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FFC012" w14:textId="77777777" w:rsidR="006457F2" w:rsidRPr="002B2F92" w:rsidRDefault="006457F2" w:rsidP="00066685">
      <w:pPr>
        <w:tabs>
          <w:tab w:val="left" w:pos="6663"/>
        </w:tabs>
        <w:rPr>
          <w:sz w:val="28"/>
          <w:szCs w:val="28"/>
        </w:rPr>
      </w:pPr>
    </w:p>
    <w:p w14:paraId="3C71DBC1" w14:textId="77777777" w:rsidR="00EC56C0" w:rsidRPr="002B2F92" w:rsidRDefault="00EC56C0" w:rsidP="00066685">
      <w:pPr>
        <w:tabs>
          <w:tab w:val="left" w:pos="6663"/>
        </w:tabs>
        <w:rPr>
          <w:sz w:val="28"/>
          <w:szCs w:val="28"/>
        </w:rPr>
      </w:pPr>
    </w:p>
    <w:p w14:paraId="0DB03F3D" w14:textId="77777777" w:rsidR="00FE3E5B" w:rsidRPr="002B2F92" w:rsidRDefault="00FE3E5B" w:rsidP="00FE3E5B">
      <w:pPr>
        <w:tabs>
          <w:tab w:val="left" w:pos="6663"/>
        </w:tabs>
        <w:rPr>
          <w:sz w:val="28"/>
          <w:szCs w:val="28"/>
        </w:rPr>
      </w:pPr>
    </w:p>
    <w:p w14:paraId="3D76BBFC" w14:textId="561549AD" w:rsidR="00FE3E5B" w:rsidRPr="002B2F92" w:rsidRDefault="00FE3E5B" w:rsidP="00FE3E5B">
      <w:pPr>
        <w:tabs>
          <w:tab w:val="left" w:pos="6663"/>
        </w:tabs>
        <w:rPr>
          <w:sz w:val="28"/>
          <w:szCs w:val="28"/>
        </w:rPr>
      </w:pPr>
      <w:r w:rsidRPr="002B2F92">
        <w:rPr>
          <w:sz w:val="28"/>
          <w:szCs w:val="28"/>
        </w:rPr>
        <w:t xml:space="preserve">2016. gada </w:t>
      </w:r>
      <w:r w:rsidR="00D77421">
        <w:rPr>
          <w:sz w:val="28"/>
          <w:szCs w:val="28"/>
        </w:rPr>
        <w:t>20. decembrī</w:t>
      </w:r>
      <w:r w:rsidRPr="002B2F92">
        <w:rPr>
          <w:sz w:val="28"/>
          <w:szCs w:val="28"/>
        </w:rPr>
        <w:tab/>
        <w:t>Noteikumi Nr.</w:t>
      </w:r>
      <w:r w:rsidR="00D77421">
        <w:rPr>
          <w:sz w:val="28"/>
          <w:szCs w:val="28"/>
        </w:rPr>
        <w:t> 839</w:t>
      </w:r>
    </w:p>
    <w:p w14:paraId="0F168E90" w14:textId="074058A0" w:rsidR="00FE3E5B" w:rsidRPr="002B2F92" w:rsidRDefault="00FE3E5B" w:rsidP="00FE3E5B">
      <w:pPr>
        <w:tabs>
          <w:tab w:val="left" w:pos="6663"/>
        </w:tabs>
        <w:rPr>
          <w:sz w:val="28"/>
          <w:szCs w:val="28"/>
        </w:rPr>
      </w:pPr>
      <w:r w:rsidRPr="002B2F92">
        <w:rPr>
          <w:sz w:val="28"/>
          <w:szCs w:val="28"/>
        </w:rPr>
        <w:t>Rīgā</w:t>
      </w:r>
      <w:r w:rsidRPr="002B2F92">
        <w:rPr>
          <w:sz w:val="28"/>
          <w:szCs w:val="28"/>
        </w:rPr>
        <w:tab/>
        <w:t>(prot. Nr.</w:t>
      </w:r>
      <w:r w:rsidR="00D77421">
        <w:rPr>
          <w:sz w:val="28"/>
          <w:szCs w:val="28"/>
        </w:rPr>
        <w:t> 69  38</w:t>
      </w:r>
      <w:bookmarkStart w:id="0" w:name="_GoBack"/>
      <w:bookmarkEnd w:id="0"/>
      <w:r w:rsidRPr="002B2F92">
        <w:rPr>
          <w:sz w:val="28"/>
          <w:szCs w:val="28"/>
        </w:rPr>
        <w:t>. §)</w:t>
      </w:r>
    </w:p>
    <w:p w14:paraId="6F67DFE2" w14:textId="77777777" w:rsidR="00FE3E5B" w:rsidRPr="002B2F92" w:rsidRDefault="00FE3E5B" w:rsidP="00FE3E5B">
      <w:pPr>
        <w:ind w:right="-1"/>
        <w:jc w:val="center"/>
        <w:rPr>
          <w:sz w:val="28"/>
          <w:szCs w:val="28"/>
        </w:rPr>
      </w:pPr>
    </w:p>
    <w:p w14:paraId="7F04DC6E" w14:textId="77777777" w:rsidR="00FE3E5B" w:rsidRPr="002B2F92" w:rsidRDefault="00FE3E5B" w:rsidP="00FE3E5B">
      <w:pPr>
        <w:contextualSpacing/>
        <w:jc w:val="center"/>
        <w:rPr>
          <w:b/>
          <w:sz w:val="28"/>
          <w:szCs w:val="28"/>
        </w:rPr>
      </w:pPr>
      <w:bookmarkStart w:id="1" w:name="OLE_LINK1"/>
      <w:bookmarkStart w:id="2" w:name="OLE_LINK2"/>
      <w:r w:rsidRPr="002B2F92">
        <w:rPr>
          <w:b/>
          <w:sz w:val="28"/>
          <w:szCs w:val="28"/>
        </w:rPr>
        <w:t>Grozījumi Ministru kabineta 2013. gada 17. decembra noteikumos Nr. 1529 "Veselības aprūpes organizēšanas un finansēšanas kārtība"</w:t>
      </w:r>
      <w:bookmarkEnd w:id="1"/>
      <w:bookmarkEnd w:id="2"/>
    </w:p>
    <w:p w14:paraId="78896790" w14:textId="77777777" w:rsidR="00FE3E5B" w:rsidRPr="002B2F92" w:rsidRDefault="00FE3E5B" w:rsidP="00FE3E5B">
      <w:pPr>
        <w:ind w:firstLine="720"/>
        <w:contextualSpacing/>
        <w:jc w:val="right"/>
        <w:rPr>
          <w:sz w:val="28"/>
          <w:szCs w:val="28"/>
        </w:rPr>
      </w:pPr>
    </w:p>
    <w:p w14:paraId="4A56E60A" w14:textId="77777777" w:rsidR="00FE3E5B" w:rsidRPr="002B2F92" w:rsidRDefault="00FE3E5B" w:rsidP="00FE3E5B">
      <w:pPr>
        <w:ind w:firstLine="720"/>
        <w:contextualSpacing/>
        <w:jc w:val="right"/>
        <w:rPr>
          <w:sz w:val="28"/>
          <w:szCs w:val="28"/>
        </w:rPr>
      </w:pPr>
      <w:r w:rsidRPr="002B2F92">
        <w:rPr>
          <w:sz w:val="28"/>
          <w:szCs w:val="28"/>
        </w:rPr>
        <w:t xml:space="preserve">Izdoti saskaņā ar </w:t>
      </w:r>
    </w:p>
    <w:p w14:paraId="02C3E8AD" w14:textId="77777777" w:rsidR="00FE3E5B" w:rsidRPr="002B2F92" w:rsidRDefault="00FE3E5B" w:rsidP="00FE3E5B">
      <w:pPr>
        <w:ind w:firstLine="720"/>
        <w:contextualSpacing/>
        <w:jc w:val="right"/>
        <w:rPr>
          <w:sz w:val="28"/>
          <w:szCs w:val="28"/>
        </w:rPr>
      </w:pPr>
      <w:r w:rsidRPr="002B2F92">
        <w:rPr>
          <w:sz w:val="28"/>
          <w:szCs w:val="28"/>
        </w:rPr>
        <w:t>Ārstniecības likuma</w:t>
      </w:r>
    </w:p>
    <w:p w14:paraId="30C1DC90" w14:textId="77777777" w:rsidR="00FE3E5B" w:rsidRPr="002B2F92" w:rsidRDefault="00FE3E5B" w:rsidP="00FE3E5B">
      <w:pPr>
        <w:ind w:firstLine="720"/>
        <w:contextualSpacing/>
        <w:jc w:val="right"/>
        <w:rPr>
          <w:sz w:val="28"/>
          <w:szCs w:val="28"/>
        </w:rPr>
      </w:pPr>
      <w:r w:rsidRPr="002B2F92">
        <w:rPr>
          <w:sz w:val="28"/>
          <w:szCs w:val="28"/>
        </w:rPr>
        <w:t>4. panta pirmo daļu</w:t>
      </w:r>
    </w:p>
    <w:p w14:paraId="18373E22" w14:textId="77777777" w:rsidR="00FE3E5B" w:rsidRPr="002B2F92" w:rsidRDefault="00FE3E5B" w:rsidP="00FE3E5B">
      <w:pPr>
        <w:ind w:firstLine="720"/>
        <w:contextualSpacing/>
        <w:jc w:val="right"/>
        <w:rPr>
          <w:sz w:val="28"/>
          <w:szCs w:val="28"/>
        </w:rPr>
      </w:pPr>
    </w:p>
    <w:p w14:paraId="1A576337" w14:textId="77777777" w:rsidR="00FE3E5B" w:rsidRPr="002B2F92" w:rsidRDefault="00FE3E5B" w:rsidP="00FE3E5B">
      <w:pPr>
        <w:pStyle w:val="Title"/>
        <w:ind w:firstLine="720"/>
        <w:contextualSpacing/>
        <w:jc w:val="both"/>
        <w:outlineLvl w:val="0"/>
      </w:pPr>
      <w:r w:rsidRPr="002B2F92">
        <w:t>1. Izdarīt Ministru kabineta 2013. gada 17. decembra noteikumos Nr. 1529 "</w:t>
      </w:r>
      <w:r w:rsidRPr="002B2F92">
        <w:rPr>
          <w:szCs w:val="28"/>
        </w:rPr>
        <w:t>Veselības aprūpes organizēšanas un finansēšanas kārtība</w:t>
      </w:r>
      <w:r w:rsidRPr="002B2F92">
        <w:t>" (Latvijas Vēstnesis, 2013, 253. nr.; 2015, 5., 124., 193., 254. nr.; 2016, 67., 124., 168., 189. nr.) šādus grozījumus:</w:t>
      </w:r>
    </w:p>
    <w:p w14:paraId="2585E5B0" w14:textId="77777777" w:rsidR="00FE3E5B" w:rsidRPr="002B2F92" w:rsidRDefault="00FE3E5B" w:rsidP="00FE3E5B">
      <w:pPr>
        <w:pStyle w:val="Title"/>
        <w:ind w:firstLine="720"/>
        <w:contextualSpacing/>
        <w:jc w:val="both"/>
        <w:outlineLvl w:val="0"/>
      </w:pPr>
      <w:r w:rsidRPr="002B2F92">
        <w:t>1.1. svītrot norādē, uz kāda likuma pamata noteikumi izdoti, vārdus un skaitļus "un likuma "Par valsts budžetu 2016. gadam" 66. pantu";</w:t>
      </w:r>
    </w:p>
    <w:p w14:paraId="1CC946F7" w14:textId="77777777" w:rsidR="00FE3E5B" w:rsidRPr="002B2F92" w:rsidRDefault="00FE3E5B" w:rsidP="00FE3E5B">
      <w:pPr>
        <w:pStyle w:val="Title"/>
        <w:ind w:firstLine="720"/>
        <w:contextualSpacing/>
        <w:jc w:val="both"/>
        <w:outlineLvl w:val="0"/>
      </w:pPr>
      <w:r w:rsidRPr="002B2F92">
        <w:t>1.2. papildināt noteikumus ar 4.5. apakšpunktu šādā redakcijā:</w:t>
      </w:r>
    </w:p>
    <w:p w14:paraId="70B423C8" w14:textId="77777777" w:rsidR="00FE3E5B" w:rsidRPr="002B2F92" w:rsidRDefault="00FE3E5B" w:rsidP="00FE3E5B">
      <w:pPr>
        <w:pStyle w:val="Title"/>
        <w:ind w:firstLine="720"/>
        <w:contextualSpacing/>
        <w:jc w:val="both"/>
        <w:outlineLvl w:val="0"/>
      </w:pPr>
    </w:p>
    <w:p w14:paraId="49CD9662" w14:textId="77777777" w:rsidR="00FE3E5B" w:rsidRPr="002B2F92" w:rsidRDefault="00FE3E5B" w:rsidP="00FE3E5B">
      <w:pPr>
        <w:pStyle w:val="Title"/>
        <w:ind w:firstLine="720"/>
        <w:contextualSpacing/>
        <w:jc w:val="both"/>
        <w:outlineLvl w:val="0"/>
      </w:pPr>
      <w:r w:rsidRPr="002B2F92">
        <w:t>"4.5. samaksai par organizatoriski metodiskā darba nodrošināšanu ārstniecības iestādēs.";</w:t>
      </w:r>
    </w:p>
    <w:p w14:paraId="6F0F08A3" w14:textId="77777777" w:rsidR="00FE3E5B" w:rsidRPr="002B2F92" w:rsidRDefault="00FE3E5B" w:rsidP="00FE3E5B">
      <w:pPr>
        <w:pStyle w:val="Title"/>
        <w:ind w:firstLine="720"/>
        <w:contextualSpacing/>
        <w:jc w:val="both"/>
        <w:outlineLvl w:val="0"/>
      </w:pPr>
    </w:p>
    <w:p w14:paraId="2ECB49A8" w14:textId="77777777" w:rsidR="00FE3E5B" w:rsidRPr="002B2F92" w:rsidRDefault="00FE3E5B" w:rsidP="00FE3E5B">
      <w:pPr>
        <w:pStyle w:val="Title"/>
        <w:ind w:firstLine="720"/>
        <w:contextualSpacing/>
        <w:jc w:val="both"/>
        <w:outlineLvl w:val="0"/>
      </w:pPr>
      <w:r w:rsidRPr="002B2F92">
        <w:t>1.3. papildināt 51.</w:t>
      </w:r>
      <w:r w:rsidRPr="002B2F92">
        <w:rPr>
          <w:vertAlign w:val="superscript"/>
        </w:rPr>
        <w:t>1</w:t>
      </w:r>
      <w:r w:rsidRPr="002B2F92">
        <w:t> punktu aiz vārdiem "ģimenes ārsts" ar vārdiem "vai ieslodzījuma vietas ārsts";</w:t>
      </w:r>
    </w:p>
    <w:p w14:paraId="47D56FFF" w14:textId="77777777" w:rsidR="00FE3E5B" w:rsidRPr="002B2F92" w:rsidRDefault="00FE3E5B" w:rsidP="00FE3E5B">
      <w:pPr>
        <w:pStyle w:val="Title"/>
        <w:ind w:firstLine="720"/>
        <w:contextualSpacing/>
        <w:jc w:val="both"/>
        <w:outlineLvl w:val="0"/>
      </w:pPr>
      <w:r w:rsidRPr="002B2F92">
        <w:t>1.4. izteikt 74.3. apakšpunktu šādā redakcijā:</w:t>
      </w:r>
    </w:p>
    <w:p w14:paraId="62366BCB" w14:textId="77777777" w:rsidR="00FE3E5B" w:rsidRPr="002B2F92" w:rsidRDefault="00FE3E5B" w:rsidP="00FE3E5B">
      <w:pPr>
        <w:pStyle w:val="Title"/>
        <w:ind w:firstLine="720"/>
        <w:contextualSpacing/>
        <w:jc w:val="both"/>
        <w:outlineLvl w:val="0"/>
      </w:pPr>
    </w:p>
    <w:p w14:paraId="5CD222A3" w14:textId="77777777" w:rsidR="00FE3E5B" w:rsidRPr="002B2F92" w:rsidRDefault="00FE3E5B" w:rsidP="00FE3E5B">
      <w:pPr>
        <w:pStyle w:val="Title"/>
        <w:ind w:firstLine="720"/>
        <w:contextualSpacing/>
        <w:jc w:val="both"/>
        <w:outlineLvl w:val="0"/>
      </w:pPr>
      <w:r w:rsidRPr="002B2F92">
        <w:t>"74.3. urīna ilgkatetera maiņu un aprūpi, mākslīgās atveres (stomas) aprūpi, tai skaitā pacientu un viņa tuvinieku izglītošanu un apmācību par mākslīgās atveres (stomas) aprūpi, kuru dienests vienai personai apmaksā ne vairāk kā piecas reizes, izņemot traheostomas, gastrostomas, nefrostomas, cistostomas aprūpi, kuru dienests apmaksā atbilstoši faktiski sniegto pakalpojumu skaitam;";</w:t>
      </w:r>
    </w:p>
    <w:p w14:paraId="0487A388" w14:textId="77777777" w:rsidR="00FE3E5B" w:rsidRPr="002B2F92" w:rsidRDefault="00FE3E5B" w:rsidP="00FE3E5B">
      <w:pPr>
        <w:pStyle w:val="Title"/>
        <w:ind w:firstLine="720"/>
        <w:contextualSpacing/>
        <w:jc w:val="both"/>
        <w:outlineLvl w:val="0"/>
      </w:pPr>
    </w:p>
    <w:p w14:paraId="6299437D" w14:textId="77777777" w:rsidR="00FE3E5B" w:rsidRPr="002B2F92" w:rsidRDefault="00FE3E5B" w:rsidP="00FE3E5B">
      <w:pPr>
        <w:pStyle w:val="Title"/>
        <w:ind w:firstLine="720"/>
        <w:contextualSpacing/>
        <w:jc w:val="both"/>
        <w:outlineLvl w:val="0"/>
      </w:pPr>
      <w:r w:rsidRPr="002B2F92">
        <w:t>1.5. papildināt 96. punktu aiz vārdiem "zobārstniecības pakalpojumu tarifiem" ar vārdiem un skaitli "un ņemot vērā šo noteikumu 35. pielikumā minētos nosacījumus";</w:t>
      </w:r>
    </w:p>
    <w:p w14:paraId="2CBEFD42" w14:textId="77777777" w:rsidR="00FE3E5B" w:rsidRPr="002B2F92" w:rsidRDefault="00FE3E5B" w:rsidP="00FE3E5B">
      <w:pPr>
        <w:pStyle w:val="Title"/>
        <w:ind w:firstLine="720"/>
        <w:contextualSpacing/>
        <w:jc w:val="both"/>
        <w:outlineLvl w:val="0"/>
      </w:pPr>
      <w:r w:rsidRPr="002B2F92">
        <w:t>1.6. izteikt 131.</w:t>
      </w:r>
      <w:r w:rsidRPr="002B2F92">
        <w:rPr>
          <w:vertAlign w:val="superscript"/>
        </w:rPr>
        <w:t>3</w:t>
      </w:r>
      <w:r w:rsidRPr="002B2F92">
        <w:t> punktu šādā redakcijā:</w:t>
      </w:r>
    </w:p>
    <w:p w14:paraId="3606A791" w14:textId="77777777" w:rsidR="00FE3E5B" w:rsidRPr="002B2F92" w:rsidRDefault="00FE3E5B" w:rsidP="00FE3E5B">
      <w:pPr>
        <w:pStyle w:val="Title"/>
        <w:ind w:firstLine="720"/>
        <w:contextualSpacing/>
        <w:jc w:val="both"/>
        <w:outlineLvl w:val="0"/>
      </w:pPr>
    </w:p>
    <w:p w14:paraId="3857304E" w14:textId="77777777" w:rsidR="00FE3E5B" w:rsidRPr="002B2F92" w:rsidRDefault="00FE3E5B" w:rsidP="00FE3E5B">
      <w:pPr>
        <w:ind w:firstLine="720"/>
        <w:contextualSpacing/>
        <w:jc w:val="both"/>
        <w:rPr>
          <w:bCs/>
          <w:sz w:val="28"/>
        </w:rPr>
      </w:pPr>
      <w:r w:rsidRPr="002B2F92">
        <w:rPr>
          <w:sz w:val="28"/>
        </w:rPr>
        <w:lastRenderedPageBreak/>
        <w:t>"131.</w:t>
      </w:r>
      <w:r w:rsidRPr="002B2F92">
        <w:rPr>
          <w:sz w:val="28"/>
          <w:vertAlign w:val="superscript"/>
        </w:rPr>
        <w:t>3</w:t>
      </w:r>
      <w:r w:rsidRPr="002B2F92">
        <w:rPr>
          <w:sz w:val="28"/>
        </w:rPr>
        <w:t> Šo noteikumu 34. pielikumā norādītā ārstniecības iestāde personai, kurai veikta ļaundabīgo audzēju primārā diagnostika un nepieciešama šo noteikumu 34. pielikumā norādītā speciālista konsultācija, nodrošina šādu konsultāciju 10 darbdienu laikā no dienas, kad pacients pieteikts konsultācijai šo noteikumu 51.</w:t>
      </w:r>
      <w:r w:rsidRPr="002B2F92">
        <w:rPr>
          <w:sz w:val="28"/>
          <w:vertAlign w:val="superscript"/>
        </w:rPr>
        <w:t>1 </w:t>
      </w:r>
      <w:r w:rsidRPr="002B2F92">
        <w:rPr>
          <w:sz w:val="28"/>
        </w:rPr>
        <w:t>4.</w:t>
      </w:r>
      <w:r w:rsidRPr="002B2F92">
        <w:t> </w:t>
      </w:r>
      <w:r w:rsidRPr="002B2F92">
        <w:rPr>
          <w:sz w:val="28"/>
        </w:rPr>
        <w:t xml:space="preserve">apakšpunktā noteiktajā kārtībā, </w:t>
      </w:r>
      <w:r w:rsidRPr="002B2F92">
        <w:rPr>
          <w:bCs/>
          <w:sz w:val="28"/>
        </w:rPr>
        <w:t>kā arī veic šo noteikumu 36. pielikumā minētos izmeklējumus</w:t>
      </w:r>
      <w:r w:rsidRPr="002B2F92">
        <w:rPr>
          <w:sz w:val="28"/>
        </w:rPr>
        <w:t xml:space="preserve"> ļ</w:t>
      </w:r>
      <w:r w:rsidRPr="002B2F92">
        <w:rPr>
          <w:bCs/>
          <w:sz w:val="28"/>
        </w:rPr>
        <w:t xml:space="preserve">aundabīgo audzēju sekundārai diagnostikai, ņemot vērā šādus nosacījumus: </w:t>
      </w:r>
    </w:p>
    <w:p w14:paraId="03E4F6E2" w14:textId="77777777" w:rsidR="00FE3E5B" w:rsidRPr="002B2F92" w:rsidRDefault="00FE3E5B" w:rsidP="00FE3E5B">
      <w:pPr>
        <w:ind w:firstLine="720"/>
        <w:contextualSpacing/>
        <w:jc w:val="both"/>
        <w:rPr>
          <w:bCs/>
          <w:sz w:val="28"/>
        </w:rPr>
      </w:pPr>
      <w:r w:rsidRPr="002B2F92">
        <w:rPr>
          <w:bCs/>
          <w:sz w:val="28"/>
        </w:rPr>
        <w:t>131.</w:t>
      </w:r>
      <w:r w:rsidRPr="002B2F92">
        <w:rPr>
          <w:bCs/>
          <w:sz w:val="28"/>
          <w:vertAlign w:val="superscript"/>
        </w:rPr>
        <w:t>3 </w:t>
      </w:r>
      <w:r w:rsidRPr="002B2F92">
        <w:rPr>
          <w:bCs/>
          <w:sz w:val="28"/>
        </w:rPr>
        <w:t>1.</w:t>
      </w:r>
      <w:r w:rsidRPr="002B2F92">
        <w:rPr>
          <w:sz w:val="28"/>
          <w:szCs w:val="28"/>
        </w:rPr>
        <w:t> </w:t>
      </w:r>
      <w:r w:rsidRPr="002B2F92">
        <w:rPr>
          <w:bCs/>
          <w:sz w:val="28"/>
        </w:rPr>
        <w:t>šo noteikumu 36.</w:t>
      </w:r>
      <w:r w:rsidRPr="002B2F92">
        <w:t> </w:t>
      </w:r>
      <w:r w:rsidRPr="002B2F92">
        <w:rPr>
          <w:bCs/>
          <w:sz w:val="28"/>
        </w:rPr>
        <w:t>pielikumā minētos izmeklējumus pacients saņem tādā laika periodā un kārtībā, lai ievērotu šo noteikumu 131.</w:t>
      </w:r>
      <w:r w:rsidRPr="002B2F92">
        <w:rPr>
          <w:bCs/>
          <w:sz w:val="28"/>
          <w:vertAlign w:val="superscript"/>
        </w:rPr>
        <w:t>3 </w:t>
      </w:r>
      <w:r w:rsidRPr="002B2F92">
        <w:rPr>
          <w:bCs/>
          <w:sz w:val="28"/>
        </w:rPr>
        <w:t>4.</w:t>
      </w:r>
      <w:r w:rsidRPr="002B2F92">
        <w:rPr>
          <w:sz w:val="28"/>
        </w:rPr>
        <w:t> </w:t>
      </w:r>
      <w:r w:rsidRPr="002B2F92">
        <w:rPr>
          <w:bCs/>
          <w:sz w:val="28"/>
        </w:rPr>
        <w:t>apakšpunktā noteikto termiņu lēmuma pieņemšanai par pacienta ārstēšanas taktiku;</w:t>
      </w:r>
    </w:p>
    <w:p w14:paraId="01DFE7B7" w14:textId="77777777" w:rsidR="00FE3E5B" w:rsidRPr="002B2F92" w:rsidRDefault="00FE3E5B" w:rsidP="00FE3E5B">
      <w:pPr>
        <w:ind w:firstLine="720"/>
        <w:contextualSpacing/>
        <w:jc w:val="both"/>
        <w:rPr>
          <w:bCs/>
          <w:sz w:val="28"/>
        </w:rPr>
      </w:pPr>
      <w:r w:rsidRPr="002B2F92">
        <w:rPr>
          <w:bCs/>
          <w:sz w:val="28"/>
        </w:rPr>
        <w:t>131.</w:t>
      </w:r>
      <w:r w:rsidRPr="002B2F92">
        <w:rPr>
          <w:bCs/>
          <w:sz w:val="28"/>
          <w:vertAlign w:val="superscript"/>
        </w:rPr>
        <w:t>3 </w:t>
      </w:r>
      <w:r w:rsidRPr="002B2F92">
        <w:rPr>
          <w:bCs/>
          <w:sz w:val="28"/>
        </w:rPr>
        <w:t>2. pēc vienošanās ar pacientu speciālists piesaka pacientu šo noteikumu 36. pielikumā minētajiem izmeklējumiem un informē viņu par plānoto izmeklējuma laiku;</w:t>
      </w:r>
    </w:p>
    <w:p w14:paraId="05C90005" w14:textId="77777777" w:rsidR="00FE3E5B" w:rsidRPr="002B2F92" w:rsidRDefault="00FE3E5B" w:rsidP="00FE3E5B">
      <w:pPr>
        <w:ind w:firstLine="720"/>
        <w:contextualSpacing/>
        <w:jc w:val="both"/>
        <w:rPr>
          <w:bCs/>
          <w:sz w:val="28"/>
        </w:rPr>
      </w:pPr>
      <w:r w:rsidRPr="002B2F92">
        <w:rPr>
          <w:bCs/>
          <w:sz w:val="28"/>
        </w:rPr>
        <w:t>131.</w:t>
      </w:r>
      <w:r w:rsidRPr="002B2F92">
        <w:rPr>
          <w:bCs/>
          <w:sz w:val="28"/>
          <w:vertAlign w:val="superscript"/>
        </w:rPr>
        <w:t>3 </w:t>
      </w:r>
      <w:r w:rsidRPr="002B2F92">
        <w:rPr>
          <w:bCs/>
          <w:sz w:val="28"/>
        </w:rPr>
        <w:t>3. aizpildot nosūtījumu uz izmeklējumu vai citu medicīnisko dokumentāciju par izmeklējumu veikšanu, norāda šo noteikumu 36. pielikumā minēto attiecīgo diagnozes kodu ar atvasinātajām klasifikācijām atbilstoši SSK-10;</w:t>
      </w:r>
    </w:p>
    <w:p w14:paraId="0B127D90" w14:textId="77777777" w:rsidR="00FE3E5B" w:rsidRPr="002B2F92" w:rsidRDefault="00FE3E5B" w:rsidP="00FE3E5B">
      <w:pPr>
        <w:ind w:firstLine="720"/>
        <w:contextualSpacing/>
        <w:jc w:val="both"/>
        <w:rPr>
          <w:bCs/>
          <w:sz w:val="28"/>
        </w:rPr>
      </w:pPr>
      <w:r w:rsidRPr="002B2F92">
        <w:rPr>
          <w:bCs/>
          <w:sz w:val="28"/>
        </w:rPr>
        <w:t>131.</w:t>
      </w:r>
      <w:r w:rsidRPr="002B2F92">
        <w:rPr>
          <w:bCs/>
          <w:sz w:val="28"/>
          <w:vertAlign w:val="superscript"/>
        </w:rPr>
        <w:t>3 </w:t>
      </w:r>
      <w:r w:rsidRPr="002B2F92">
        <w:rPr>
          <w:bCs/>
          <w:sz w:val="28"/>
        </w:rPr>
        <w:t>4. mēneša laikā pēc pirmās speciālista konsultācijas speciālists vai ārstu konsilijs pieņem lēmumu par pacienta ārstēšanas taktiku.";</w:t>
      </w:r>
    </w:p>
    <w:p w14:paraId="5F67BB31" w14:textId="77777777" w:rsidR="00FE3E5B" w:rsidRPr="002B2F92" w:rsidRDefault="00FE3E5B" w:rsidP="00FE3E5B">
      <w:pPr>
        <w:pStyle w:val="Title"/>
        <w:ind w:firstLine="720"/>
        <w:contextualSpacing/>
        <w:jc w:val="both"/>
        <w:outlineLvl w:val="0"/>
      </w:pPr>
    </w:p>
    <w:p w14:paraId="29853919" w14:textId="77777777" w:rsidR="00FE3E5B" w:rsidRPr="002B2F92" w:rsidRDefault="00FE3E5B" w:rsidP="00FE3E5B">
      <w:pPr>
        <w:pStyle w:val="Title"/>
        <w:ind w:firstLine="720"/>
        <w:contextualSpacing/>
        <w:jc w:val="both"/>
        <w:outlineLvl w:val="0"/>
      </w:pPr>
      <w:r w:rsidRPr="002B2F92">
        <w:t>1.7. papildināt 135. punktu aiz vārdiem "tīmekļa vietnē" ar vārdiem "vismaz šādu";</w:t>
      </w:r>
    </w:p>
    <w:p w14:paraId="76EC2F0C" w14:textId="77777777" w:rsidR="00FE3E5B" w:rsidRPr="002B2F92" w:rsidRDefault="00FE3E5B" w:rsidP="00FE3E5B">
      <w:pPr>
        <w:pStyle w:val="Title"/>
        <w:ind w:firstLine="720"/>
        <w:contextualSpacing/>
        <w:jc w:val="both"/>
        <w:outlineLvl w:val="0"/>
      </w:pPr>
      <w:r w:rsidRPr="002B2F92">
        <w:t>1.8. izteikt 157. punktu šādā redakcijā:</w:t>
      </w:r>
    </w:p>
    <w:p w14:paraId="5DD5DDB0" w14:textId="77777777" w:rsidR="00FE3E5B" w:rsidRPr="002B2F92" w:rsidRDefault="00FE3E5B" w:rsidP="00FE3E5B">
      <w:pPr>
        <w:pStyle w:val="Title"/>
        <w:ind w:firstLine="720"/>
        <w:contextualSpacing/>
        <w:jc w:val="both"/>
        <w:outlineLvl w:val="0"/>
      </w:pPr>
    </w:p>
    <w:p w14:paraId="70A68C5D" w14:textId="77777777" w:rsidR="00FE3E5B" w:rsidRPr="002B2F92" w:rsidRDefault="00FE3E5B" w:rsidP="00FE3E5B">
      <w:pPr>
        <w:pStyle w:val="Title"/>
        <w:ind w:firstLine="720"/>
        <w:contextualSpacing/>
        <w:jc w:val="both"/>
        <w:outlineLvl w:val="0"/>
      </w:pPr>
      <w:r w:rsidRPr="002B2F92">
        <w:t>"157. Samaksu par ambulatorajiem laboratoriskajiem pakalpojumiem dienests veic no līdzekļiem, kurus plāno atbilstoši šo noteikumu IX nodaļai. Ja ambulatoro laboratorisko pakalpojumu sniedzējs mēnesī ir sniedzis šo noteikumu 2. pielikuma 1. punktā minētos pakalpojumus, kuru apmaksai paredzētais apmērs ir lielāks par 7114,36 </w:t>
      </w:r>
      <w:r w:rsidRPr="002B2F92">
        <w:rPr>
          <w:i/>
        </w:rPr>
        <w:t>euro</w:t>
      </w:r>
      <w:r w:rsidRPr="002B2F92">
        <w:t>, tad, veicot ambulatoro laboratorisko pakalpojumu apmaksu šim pakalpojumu sniedzējam, dienests piemēro koeficientu 0,9 visam attiecīgajā mēnesī sniegtajam pakalpojumu apjomam.";</w:t>
      </w:r>
    </w:p>
    <w:p w14:paraId="4063CD69" w14:textId="77777777" w:rsidR="00FE3E5B" w:rsidRPr="002B2F92" w:rsidRDefault="00FE3E5B" w:rsidP="00FE3E5B">
      <w:pPr>
        <w:pStyle w:val="Title"/>
        <w:ind w:firstLine="720"/>
        <w:contextualSpacing/>
        <w:jc w:val="both"/>
        <w:outlineLvl w:val="0"/>
      </w:pPr>
    </w:p>
    <w:p w14:paraId="4FCC1846" w14:textId="77777777" w:rsidR="00FE3E5B" w:rsidRPr="002B2F92" w:rsidRDefault="00FE3E5B" w:rsidP="00FE3E5B">
      <w:pPr>
        <w:pStyle w:val="Title"/>
        <w:ind w:firstLine="720"/>
        <w:contextualSpacing/>
        <w:jc w:val="both"/>
        <w:outlineLvl w:val="0"/>
      </w:pPr>
      <w:r w:rsidRPr="002B2F92">
        <w:t>1.9. svītrot 162.1. un 162.2. apakšpunktu;</w:t>
      </w:r>
    </w:p>
    <w:p w14:paraId="63CC1B2E" w14:textId="77777777" w:rsidR="00FE3E5B" w:rsidRPr="002B2F92" w:rsidRDefault="00FE3E5B" w:rsidP="00FE3E5B">
      <w:pPr>
        <w:pStyle w:val="Title"/>
        <w:ind w:firstLine="720"/>
        <w:contextualSpacing/>
        <w:jc w:val="both"/>
        <w:outlineLvl w:val="0"/>
      </w:pPr>
      <w:r w:rsidRPr="002B2F92">
        <w:t>1.10. izteikt 168.1. apakšpunktu šādā redakcijā:</w:t>
      </w:r>
    </w:p>
    <w:p w14:paraId="283BA72D" w14:textId="77777777" w:rsidR="00FE3E5B" w:rsidRPr="002B2F92" w:rsidRDefault="00FE3E5B" w:rsidP="00FE3E5B">
      <w:pPr>
        <w:pStyle w:val="Title"/>
        <w:ind w:firstLine="720"/>
        <w:contextualSpacing/>
        <w:jc w:val="both"/>
        <w:outlineLvl w:val="0"/>
      </w:pPr>
    </w:p>
    <w:p w14:paraId="13893FAB" w14:textId="77777777" w:rsidR="00FE3E5B" w:rsidRPr="002B2F92" w:rsidRDefault="00FE3E5B" w:rsidP="00FE3E5B">
      <w:pPr>
        <w:pStyle w:val="Title"/>
        <w:ind w:firstLine="720"/>
        <w:contextualSpacing/>
        <w:jc w:val="both"/>
        <w:outlineLvl w:val="0"/>
        <w:rPr>
          <w:b/>
        </w:rPr>
      </w:pPr>
      <w:r w:rsidRPr="002B2F92">
        <w:t>"168.1. ikmēneša fiksētais maksājums par pakalpojumu programmās ietilpstošajiem veselības aprūpes pakalpojumiem, kuriem nav atbilstoši šo noteikumu 3. pielikuma 3. punktam noteikts viena pacienta ārstēšanas tarifs un kuri ir iekļauti diagnozēm piesaistīto grupu (turpmāk – DRG grupa) aprēķinā;";</w:t>
      </w:r>
    </w:p>
    <w:p w14:paraId="135C4031" w14:textId="77777777" w:rsidR="00FE3E5B" w:rsidRPr="002B2F92" w:rsidRDefault="00FE3E5B" w:rsidP="00FE3E5B">
      <w:pPr>
        <w:pStyle w:val="Title"/>
        <w:ind w:firstLine="720"/>
        <w:contextualSpacing/>
        <w:jc w:val="both"/>
        <w:outlineLvl w:val="0"/>
      </w:pPr>
    </w:p>
    <w:p w14:paraId="55174CB3" w14:textId="77777777" w:rsidR="00FE3E5B" w:rsidRPr="002B2F92" w:rsidRDefault="00FE3E5B" w:rsidP="00FE3E5B">
      <w:pPr>
        <w:pStyle w:val="Title"/>
        <w:ind w:firstLine="720"/>
        <w:contextualSpacing/>
        <w:jc w:val="both"/>
        <w:outlineLvl w:val="0"/>
      </w:pPr>
      <w:r w:rsidRPr="002B2F92">
        <w:t>1.11. izteikt 168.6. un 168.7. apakšpunktu šādā redakcijā:</w:t>
      </w:r>
    </w:p>
    <w:p w14:paraId="79E65201" w14:textId="77777777" w:rsidR="00FE3E5B" w:rsidRPr="002B2F92" w:rsidRDefault="00FE3E5B" w:rsidP="00FE3E5B">
      <w:pPr>
        <w:pStyle w:val="Title"/>
        <w:ind w:firstLine="720"/>
        <w:contextualSpacing/>
        <w:jc w:val="both"/>
        <w:outlineLvl w:val="0"/>
      </w:pPr>
      <w:r w:rsidRPr="002B2F92">
        <w:lastRenderedPageBreak/>
        <w:t>"168.6. samaksa par pakalpojumu programmās ietilpstošajiem veselības aprūpes pakalpojumiem, ja šo noteikumu 3. pielikuma 3. punktā šiem pakalpojumiem ir noteikts viena pacienta ārstēšanas tarifs, atbilstoši šo noteikumu 3. pielikuma attiecīgajā apakšpunktā noteiktajam viena pacienta ārstēšanas tarifam;</w:t>
      </w:r>
    </w:p>
    <w:p w14:paraId="13E4EE8C" w14:textId="77777777" w:rsidR="00FE3E5B" w:rsidRPr="002B2F92" w:rsidRDefault="00FE3E5B" w:rsidP="00FE3E5B">
      <w:pPr>
        <w:pStyle w:val="Title"/>
        <w:ind w:firstLine="720"/>
        <w:contextualSpacing/>
        <w:jc w:val="both"/>
        <w:outlineLvl w:val="0"/>
      </w:pPr>
      <w:r w:rsidRPr="002B2F92">
        <w:t>168.7. samaksa par šo noteikumu 3. pielikuma 3.2.43.4. un 3.2.53. apakš</w:t>
      </w:r>
      <w:r w:rsidRPr="002B2F92">
        <w:softHyphen/>
        <w:t>punktā noteiktā veselības aprūpes pakalpojuma sniegšanu atbilstoši tāmes finansējumam, kas noteikts līgumā ar ārstniecības iestādi.";</w:t>
      </w:r>
    </w:p>
    <w:p w14:paraId="50A01FD7" w14:textId="77777777" w:rsidR="00FE3E5B" w:rsidRPr="002B2F92" w:rsidRDefault="00FE3E5B" w:rsidP="00FE3E5B">
      <w:pPr>
        <w:pStyle w:val="Title"/>
        <w:ind w:firstLine="720"/>
        <w:contextualSpacing/>
        <w:jc w:val="both"/>
        <w:outlineLvl w:val="0"/>
      </w:pPr>
    </w:p>
    <w:p w14:paraId="29F250AD" w14:textId="77777777" w:rsidR="00FE3E5B" w:rsidRPr="002B2F92" w:rsidRDefault="00FE3E5B" w:rsidP="00FE3E5B">
      <w:pPr>
        <w:pStyle w:val="Title"/>
        <w:ind w:firstLine="720"/>
        <w:contextualSpacing/>
        <w:jc w:val="both"/>
        <w:outlineLvl w:val="0"/>
      </w:pPr>
      <w:r w:rsidRPr="002B2F92">
        <w:t>1.12. izteikt 169. punktu šādā redakcijā:</w:t>
      </w:r>
    </w:p>
    <w:p w14:paraId="500DC0F5" w14:textId="77777777" w:rsidR="00FE3E5B" w:rsidRPr="002B2F92" w:rsidRDefault="00FE3E5B" w:rsidP="00FE3E5B">
      <w:pPr>
        <w:pStyle w:val="Title"/>
        <w:ind w:firstLine="720"/>
        <w:contextualSpacing/>
        <w:jc w:val="both"/>
        <w:outlineLvl w:val="0"/>
      </w:pPr>
    </w:p>
    <w:p w14:paraId="3AB0551D" w14:textId="77777777" w:rsidR="00FE3E5B" w:rsidRPr="002B2F92" w:rsidRDefault="00FE3E5B" w:rsidP="00FE3E5B">
      <w:pPr>
        <w:pStyle w:val="Title"/>
        <w:ind w:firstLine="720"/>
        <w:contextualSpacing/>
        <w:jc w:val="both"/>
        <w:outlineLvl w:val="0"/>
      </w:pPr>
      <w:r w:rsidRPr="002B2F92">
        <w:t>"169. </w:t>
      </w:r>
      <w:r w:rsidRPr="002B2F92">
        <w:rPr>
          <w:rStyle w:val="c1"/>
          <w:shd w:val="clear" w:color="auto" w:fill="FFFFFF"/>
        </w:rPr>
        <w:t>Šo noteikumu 168.2. apakšpunktā minētajā ikmēneša fiksētajā piemaksā par slimnīcas uzņemšanas nodaļas darbību ir iekļauti izdevumi, lai nodrošinātu šo noteikumu 3.</w:t>
      </w:r>
      <w:r w:rsidRPr="002B2F92">
        <w:t> </w:t>
      </w:r>
      <w:r w:rsidRPr="002B2F92">
        <w:rPr>
          <w:rStyle w:val="c1"/>
          <w:shd w:val="clear" w:color="auto" w:fill="FFFFFF"/>
        </w:rPr>
        <w:t xml:space="preserve">pielikuma 1. punktā minēto speciālistu diennakts dežūras. Šo noteikumu 3. pielikuma 1. punktā minētajām stacionārajām ārstniecības iestādēm ir pienākums nodrošināt </w:t>
      </w:r>
      <w:r w:rsidRPr="002B2F92">
        <w:rPr>
          <w:rStyle w:val="c1"/>
          <w:bCs/>
          <w:shd w:val="clear" w:color="auto" w:fill="FFFFFF"/>
        </w:rPr>
        <w:t xml:space="preserve">šo noteikumu 3. pielikuma 1. punktā minēto speciālistu </w:t>
      </w:r>
      <w:r w:rsidRPr="002B2F92">
        <w:rPr>
          <w:rStyle w:val="c1"/>
          <w:shd w:val="clear" w:color="auto" w:fill="FFFFFF"/>
        </w:rPr>
        <w:t>diennakts dežūras slimnīcā.";</w:t>
      </w:r>
    </w:p>
    <w:p w14:paraId="19BE18C6" w14:textId="77777777" w:rsidR="00FE3E5B" w:rsidRPr="002B2F92" w:rsidRDefault="00FE3E5B" w:rsidP="00FE3E5B">
      <w:pPr>
        <w:pStyle w:val="Title"/>
        <w:ind w:firstLine="720"/>
        <w:contextualSpacing/>
        <w:jc w:val="both"/>
        <w:outlineLvl w:val="0"/>
      </w:pPr>
    </w:p>
    <w:p w14:paraId="2CC9123D" w14:textId="77777777" w:rsidR="00FE3E5B" w:rsidRPr="002B2F92" w:rsidRDefault="00FE3E5B" w:rsidP="00FE3E5B">
      <w:pPr>
        <w:pStyle w:val="Title"/>
        <w:ind w:firstLine="720"/>
        <w:contextualSpacing/>
        <w:jc w:val="both"/>
        <w:outlineLvl w:val="0"/>
      </w:pPr>
      <w:r w:rsidRPr="002B2F92">
        <w:t>1.13. papildināt 178. punktu aiz vārdiem "skrīninga izmeklējumus" ar vārdiem "un mikrobioloģiskos izmeklējumus tuberkulozes noteikšanai, ja paraugs paņemts pirms personas ievietošanas stacionārajā ārstniecības iestādē";</w:t>
      </w:r>
    </w:p>
    <w:p w14:paraId="38CD6B61" w14:textId="77777777" w:rsidR="00FE3E5B" w:rsidRPr="002B2F92" w:rsidRDefault="00FE3E5B" w:rsidP="00FE3E5B">
      <w:pPr>
        <w:pStyle w:val="Title"/>
        <w:ind w:firstLine="720"/>
        <w:contextualSpacing/>
        <w:jc w:val="both"/>
        <w:outlineLvl w:val="0"/>
      </w:pPr>
      <w:r w:rsidRPr="002B2F92">
        <w:t>1.14. izteikt 180., 181. un 181.</w:t>
      </w:r>
      <w:r w:rsidRPr="002B2F92">
        <w:rPr>
          <w:vertAlign w:val="superscript"/>
        </w:rPr>
        <w:t>1</w:t>
      </w:r>
      <w:r w:rsidRPr="002B2F92">
        <w:t> punktu šādā redakcijā:</w:t>
      </w:r>
    </w:p>
    <w:p w14:paraId="3B9D2B13" w14:textId="77777777" w:rsidR="00FE3E5B" w:rsidRPr="002B2F92" w:rsidRDefault="00FE3E5B" w:rsidP="00FE3E5B">
      <w:pPr>
        <w:pStyle w:val="Title"/>
        <w:ind w:firstLine="720"/>
        <w:contextualSpacing/>
        <w:jc w:val="both"/>
        <w:outlineLvl w:val="0"/>
      </w:pPr>
    </w:p>
    <w:p w14:paraId="178A52A5" w14:textId="77777777" w:rsidR="00FE3E5B" w:rsidRPr="002B2F92" w:rsidRDefault="00FE3E5B" w:rsidP="00FE3E5B">
      <w:pPr>
        <w:pStyle w:val="Title"/>
        <w:ind w:firstLine="720"/>
        <w:contextualSpacing/>
        <w:jc w:val="both"/>
        <w:outlineLvl w:val="0"/>
      </w:pPr>
      <w:r w:rsidRPr="002B2F92">
        <w:t>"180. Dienests no valsts budžeta līdzekļiem, kas paredzēti laboratorisko izmeklējumu nodrošināšanai ambulatorai aprūpei, plāno šo noteikumu 2. pielikumā norādīto ambulatoro laboratorisko pakalpojumu apmaksai paredzēto līdzekļu apmēru, prioritāri plānojot līdzekļus šo noteikumu 2. pielikuma 2. punktā minēto ambulatoro laboratorisko pakalpojumu apmaksai, tajā skaitā atsevišķi nosakot nepieciešamo līdzekļu apmēru šo noteikumu 2. pielikuma 2.1. un 2.2. apakšpunktā minēto pakalpojumu apmaksai.</w:t>
      </w:r>
    </w:p>
    <w:p w14:paraId="30913625" w14:textId="77777777" w:rsidR="00FE3E5B" w:rsidRPr="002B2F92" w:rsidRDefault="00FE3E5B" w:rsidP="00FE3E5B">
      <w:pPr>
        <w:pStyle w:val="Title"/>
        <w:ind w:firstLine="720"/>
        <w:contextualSpacing/>
        <w:jc w:val="both"/>
        <w:outlineLvl w:val="0"/>
      </w:pPr>
    </w:p>
    <w:p w14:paraId="4DD6F7BE" w14:textId="4EF83B06" w:rsidR="00FE3E5B" w:rsidRPr="002B2F92" w:rsidRDefault="00FE3E5B" w:rsidP="00FE3E5B">
      <w:pPr>
        <w:pStyle w:val="Title"/>
        <w:ind w:firstLine="720"/>
        <w:contextualSpacing/>
        <w:jc w:val="both"/>
        <w:outlineLvl w:val="0"/>
      </w:pPr>
      <w:r w:rsidRPr="002B2F92">
        <w:t>181. Kopējo līdzekļu apmēru, kura ietvaros ģimenes ārsti un sekundārās ambulatorās veselības aprūpes speciālisti nākamajā gadā nosūtīs personas šo noteikumu 2. pielikuma 1. punktā norādīto pakalpojumu saņemšanai, dienests nosaka atbilstoši šo noteikumu 180. punktā noteiktajā kārtībā iegūtajam valsts budžeta līdzekļu apm</w:t>
      </w:r>
      <w:r w:rsidR="002E40B4">
        <w:t>ēr</w:t>
      </w:r>
      <w:r w:rsidRPr="002B2F92">
        <w:t>am. Līdzekļu proporciju starp ģimenes ārstiem un sekundārās ambulatorās veselības aprūpes speciālistiem nosaka atbilstoši sniegtajam laboratorisko pakalpojumu apjoma īpatsvaram kārtējā gada deviņos mēnešos.</w:t>
      </w:r>
    </w:p>
    <w:p w14:paraId="4AEB06BE" w14:textId="77777777" w:rsidR="00FE3E5B" w:rsidRPr="002B2F92" w:rsidRDefault="00FE3E5B" w:rsidP="00FE3E5B">
      <w:pPr>
        <w:pStyle w:val="Title"/>
        <w:ind w:firstLine="720"/>
        <w:contextualSpacing/>
        <w:jc w:val="both"/>
        <w:outlineLvl w:val="0"/>
      </w:pPr>
    </w:p>
    <w:p w14:paraId="356E953E" w14:textId="77777777" w:rsidR="00FE3E5B" w:rsidRPr="002B2F92" w:rsidRDefault="00FE3E5B" w:rsidP="00FE3E5B">
      <w:pPr>
        <w:pStyle w:val="Title"/>
        <w:ind w:firstLine="720"/>
        <w:contextualSpacing/>
        <w:jc w:val="both"/>
        <w:outlineLvl w:val="0"/>
      </w:pPr>
      <w:r w:rsidRPr="002B2F92">
        <w:t>181.</w:t>
      </w:r>
      <w:r w:rsidRPr="002B2F92">
        <w:rPr>
          <w:vertAlign w:val="superscript"/>
        </w:rPr>
        <w:t>1</w:t>
      </w:r>
      <w:r w:rsidRPr="002B2F92">
        <w:t xml:space="preserve"> Finanšu apmēru laboratorisko pakalpojumu sniedzējiem dienests nosaka proporcionāli deviņos mēnešos sniegtajam laboratorisko pakalpojumu apjoma īpatsvaram valstī, ņemot vērā kopējo šo noteikumu 180. punktā minētajā kārtībā aprēķināto laboratorisko pakalpojumu apmaksai paredzēto līdzekļu </w:t>
      </w:r>
      <w:r w:rsidRPr="002B2F92">
        <w:lastRenderedPageBreak/>
        <w:t>apmēru. Ja laboratoriskie pakalpojumi sniegti apjomā, kuru izmaksas ir mazākas par 1200 </w:t>
      </w:r>
      <w:r w:rsidRPr="002B2F92">
        <w:rPr>
          <w:i/>
        </w:rPr>
        <w:t>euro</w:t>
      </w:r>
      <w:r w:rsidRPr="002B2F92">
        <w:t xml:space="preserve"> gadā, dienests ar šo laboratorisko pakalpojumu sniedzēju līgumu neslēdz.";</w:t>
      </w:r>
    </w:p>
    <w:p w14:paraId="6E604CC7" w14:textId="77777777" w:rsidR="00FE3E5B" w:rsidRPr="002B2F92" w:rsidRDefault="00FE3E5B" w:rsidP="00FE3E5B">
      <w:pPr>
        <w:pStyle w:val="Title"/>
        <w:ind w:firstLine="720"/>
        <w:contextualSpacing/>
        <w:jc w:val="both"/>
        <w:outlineLvl w:val="0"/>
      </w:pPr>
    </w:p>
    <w:p w14:paraId="7F6E65A6" w14:textId="77777777" w:rsidR="00FE3E5B" w:rsidRPr="002B2F92" w:rsidRDefault="00FE3E5B" w:rsidP="00FE3E5B">
      <w:pPr>
        <w:pStyle w:val="Title"/>
        <w:ind w:firstLine="720"/>
        <w:contextualSpacing/>
        <w:jc w:val="both"/>
        <w:outlineLvl w:val="0"/>
      </w:pPr>
      <w:r w:rsidRPr="002B2F92">
        <w:t>1.15. izteikt 182.1.4. apakšpunktu šādā redakcijā:</w:t>
      </w:r>
    </w:p>
    <w:p w14:paraId="493E9F25" w14:textId="77777777" w:rsidR="00FE3E5B" w:rsidRPr="002B2F92" w:rsidRDefault="00FE3E5B" w:rsidP="00FE3E5B">
      <w:pPr>
        <w:pStyle w:val="Title"/>
        <w:ind w:firstLine="720"/>
        <w:contextualSpacing/>
        <w:jc w:val="both"/>
        <w:outlineLvl w:val="0"/>
      </w:pPr>
    </w:p>
    <w:p w14:paraId="026C2271" w14:textId="77777777" w:rsidR="00FE3E5B" w:rsidRPr="002B2F92" w:rsidRDefault="00FE3E5B" w:rsidP="00FE3E5B">
      <w:pPr>
        <w:pStyle w:val="Title"/>
        <w:ind w:firstLine="720"/>
        <w:contextualSpacing/>
        <w:jc w:val="both"/>
        <w:outlineLvl w:val="0"/>
      </w:pPr>
      <w:r w:rsidRPr="002B2F92">
        <w:t>"182.1.4. ieslodzījuma vietā strādājoša ārsta, ilgstošas sociālās aprūpes un sociālās rehabilitācijas institūcijā strādājoša ārsta, kā arī Nacionālo bruņoto spēku ārstniecības iestādē nodarbināta ārsta nosūtījumu;";</w:t>
      </w:r>
    </w:p>
    <w:p w14:paraId="0971EDEB" w14:textId="77777777" w:rsidR="00FE3E5B" w:rsidRPr="002B2F92" w:rsidRDefault="00FE3E5B" w:rsidP="00FE3E5B">
      <w:pPr>
        <w:pStyle w:val="Title"/>
        <w:ind w:firstLine="720"/>
        <w:contextualSpacing/>
        <w:jc w:val="both"/>
        <w:outlineLvl w:val="0"/>
      </w:pPr>
    </w:p>
    <w:p w14:paraId="72C111EF" w14:textId="77777777" w:rsidR="00FE3E5B" w:rsidRPr="002B2F92" w:rsidRDefault="00FE3E5B" w:rsidP="00FE3E5B">
      <w:pPr>
        <w:pStyle w:val="Title"/>
        <w:ind w:firstLine="720"/>
        <w:contextualSpacing/>
        <w:jc w:val="both"/>
        <w:outlineLvl w:val="0"/>
      </w:pPr>
      <w:r w:rsidRPr="002B2F92">
        <w:t>1.16. papildināt noteikumus ar 182.</w:t>
      </w:r>
      <w:r w:rsidRPr="002B2F92">
        <w:rPr>
          <w:vertAlign w:val="superscript"/>
        </w:rPr>
        <w:t>1</w:t>
      </w:r>
      <w:r w:rsidRPr="002B2F92">
        <w:t> punktu šādā redakcijā:</w:t>
      </w:r>
    </w:p>
    <w:p w14:paraId="73D9EC2E" w14:textId="77777777" w:rsidR="00FE3E5B" w:rsidRPr="002B2F92" w:rsidRDefault="00FE3E5B" w:rsidP="00FE3E5B">
      <w:pPr>
        <w:pStyle w:val="Title"/>
        <w:ind w:firstLine="720"/>
        <w:contextualSpacing/>
        <w:jc w:val="both"/>
        <w:outlineLvl w:val="0"/>
      </w:pPr>
    </w:p>
    <w:p w14:paraId="0A46A710" w14:textId="7708E08E" w:rsidR="00FE3E5B" w:rsidRPr="002B2F92" w:rsidRDefault="00FE3E5B" w:rsidP="00FE3E5B">
      <w:pPr>
        <w:pStyle w:val="Title"/>
        <w:ind w:firstLine="720"/>
        <w:contextualSpacing/>
        <w:jc w:val="both"/>
        <w:outlineLvl w:val="0"/>
      </w:pPr>
      <w:r w:rsidRPr="002B2F92">
        <w:t>"182.</w:t>
      </w:r>
      <w:r w:rsidRPr="002B2F92">
        <w:rPr>
          <w:vertAlign w:val="superscript"/>
        </w:rPr>
        <w:t>1</w:t>
      </w:r>
      <w:r w:rsidRPr="002B2F92">
        <w:t> Ieslodzījuma vietas ārstniecības iestādes, ilgstošas sociālās aprūpes un sociālās rehabilitācijas institūcijas vai Nacionālo bruņoto spēku ārstniecības iestādes ārsts laboratorisko pakalpojumu saņemšanai personas nosūta, ievērojot finanšu līdzekļu apm</w:t>
      </w:r>
      <w:r w:rsidR="00393A62">
        <w:t>ēr</w:t>
      </w:r>
      <w:r w:rsidRPr="002B2F92">
        <w:t>u, kuru dienests nosaka atbilstoši starpresoru vienošanās noteiktajai kārtībai.";</w:t>
      </w:r>
    </w:p>
    <w:p w14:paraId="5383B826" w14:textId="77777777" w:rsidR="00FE3E5B" w:rsidRPr="002B2F92" w:rsidRDefault="00FE3E5B" w:rsidP="00FE3E5B">
      <w:pPr>
        <w:pStyle w:val="Title"/>
        <w:ind w:firstLine="720"/>
        <w:contextualSpacing/>
        <w:jc w:val="both"/>
        <w:outlineLvl w:val="0"/>
      </w:pPr>
    </w:p>
    <w:p w14:paraId="7F3C7180" w14:textId="77777777" w:rsidR="00FE3E5B" w:rsidRPr="002B2F92" w:rsidRDefault="00FE3E5B" w:rsidP="00FE3E5B">
      <w:pPr>
        <w:pStyle w:val="Title"/>
        <w:ind w:firstLine="720"/>
        <w:contextualSpacing/>
        <w:jc w:val="both"/>
        <w:outlineLvl w:val="0"/>
      </w:pPr>
      <w:r w:rsidRPr="002B2F92">
        <w:t>1.17. izteikt 185. punktu šādā redakcijā:</w:t>
      </w:r>
    </w:p>
    <w:p w14:paraId="4CDB4AB0" w14:textId="77777777" w:rsidR="00FE3E5B" w:rsidRPr="002B2F92" w:rsidRDefault="00FE3E5B" w:rsidP="00FE3E5B">
      <w:pPr>
        <w:pStyle w:val="Title"/>
        <w:ind w:firstLine="720"/>
        <w:contextualSpacing/>
        <w:jc w:val="both"/>
        <w:outlineLvl w:val="0"/>
      </w:pPr>
    </w:p>
    <w:p w14:paraId="13CD2046" w14:textId="77777777" w:rsidR="00FE3E5B" w:rsidRPr="002B2F92" w:rsidRDefault="00FE3E5B" w:rsidP="00FE3E5B">
      <w:pPr>
        <w:pStyle w:val="Title"/>
        <w:ind w:firstLine="720"/>
        <w:contextualSpacing/>
        <w:jc w:val="both"/>
        <w:outlineLvl w:val="0"/>
      </w:pPr>
      <w:r w:rsidRPr="002B2F92">
        <w:t>"185. Sekundārās ambulatorās veselības aprūpes speciālistiem uz vienu epizodi ambulatoro laboratorisko pakalpojumu apjoma izmaksas aprēķina šādi: summu, kas iegūta, no šo noteikumu 181. punktā minētajā kārtībā aprēķinātā kopējo līdzekļu apmēra, kura ietvaros sekundārās ambulatorās veselības aprūpes speciālisti nākamajā gadā nosūtīs personas ambulatoro laboratorisko pakalpojumu saņemšanai, atņemot šo noteikumu 182. punktā minētajā kārtībā aprēķināto sekundārās ambulatorās veselības aprūpes speciālistu nosūtījumiem paredzēto laboratorijas līdzekļu rezervi un šo noteikumu 185.</w:t>
      </w:r>
      <w:r w:rsidRPr="002B2F92">
        <w:rPr>
          <w:vertAlign w:val="superscript"/>
        </w:rPr>
        <w:t>1</w:t>
      </w:r>
      <w:r w:rsidRPr="002B2F92">
        <w:t> punktā noteiktajā kārtībā aprēķinātās kopējās hemodialīzes pacientu laboratorisko pakalpojumu izmaksas, izdala ar skaitli, kas iegūts, kopējo sekundārās ambulatorās veselības aprūpes speciālistu epizožu skaitu kārtējā gada pirmajā pusē reizinot ar divi.";</w:t>
      </w:r>
    </w:p>
    <w:p w14:paraId="3F5BEB35" w14:textId="77777777" w:rsidR="00FE3E5B" w:rsidRPr="002B2F92" w:rsidRDefault="00FE3E5B" w:rsidP="00FE3E5B">
      <w:pPr>
        <w:pStyle w:val="Title"/>
        <w:ind w:firstLine="720"/>
        <w:contextualSpacing/>
        <w:jc w:val="both"/>
        <w:outlineLvl w:val="0"/>
      </w:pPr>
    </w:p>
    <w:p w14:paraId="445B188F" w14:textId="77777777" w:rsidR="00FE3E5B" w:rsidRPr="002B2F92" w:rsidRDefault="00FE3E5B" w:rsidP="00FE3E5B">
      <w:pPr>
        <w:pStyle w:val="Title"/>
        <w:ind w:firstLine="720"/>
        <w:contextualSpacing/>
        <w:jc w:val="both"/>
        <w:outlineLvl w:val="0"/>
      </w:pPr>
      <w:r w:rsidRPr="002B2F92">
        <w:t>1.18. papildināt noteikumus ar 185.</w:t>
      </w:r>
      <w:r w:rsidRPr="002B2F92">
        <w:rPr>
          <w:vertAlign w:val="superscript"/>
        </w:rPr>
        <w:t>1</w:t>
      </w:r>
      <w:r w:rsidRPr="002B2F92">
        <w:t> punktu šādā redakcijā:</w:t>
      </w:r>
    </w:p>
    <w:p w14:paraId="75CA0AA6" w14:textId="77777777" w:rsidR="00FE3E5B" w:rsidRPr="002B2F92" w:rsidRDefault="00FE3E5B" w:rsidP="00FE3E5B">
      <w:pPr>
        <w:pStyle w:val="Title"/>
        <w:ind w:firstLine="720"/>
        <w:contextualSpacing/>
        <w:jc w:val="both"/>
        <w:outlineLvl w:val="0"/>
      </w:pPr>
    </w:p>
    <w:p w14:paraId="6307874D" w14:textId="77777777" w:rsidR="00FE3E5B" w:rsidRPr="002B2F92" w:rsidRDefault="00FE3E5B" w:rsidP="00FE3E5B">
      <w:pPr>
        <w:pStyle w:val="Title"/>
        <w:ind w:firstLine="720"/>
        <w:contextualSpacing/>
        <w:jc w:val="both"/>
        <w:outlineLvl w:val="0"/>
      </w:pPr>
      <w:r w:rsidRPr="002B2F92">
        <w:t>"185.</w:t>
      </w:r>
      <w:r w:rsidRPr="002B2F92">
        <w:rPr>
          <w:vertAlign w:val="superscript"/>
        </w:rPr>
        <w:t>1</w:t>
      </w:r>
      <w:r w:rsidRPr="002B2F92">
        <w:t> Pakalpojumu sniedzējiem, kas nodrošina hemodialīzi dienas stacionārā, laboratorisko pakalpojumu apjomam paredzēto līdzekļu apmēru nākamajam gadam dienests nosaka, reizinot pacientu skaitu, kas saņēmuši hemodialīzi dienas stacionārā kārtējā gada pirmajā pusgadā, ar laboratorisko izmeklējumu vidējām izmaksām, kas iegūtas par kārtējā gada pirmajā pusgadā šiem pacientiem veiktajiem laboratoriskiem izmeklējumiem, un iegūto skaitli reizinot ar divi.";</w:t>
      </w:r>
    </w:p>
    <w:p w14:paraId="32DE7EB3" w14:textId="77777777" w:rsidR="00FE3E5B" w:rsidRPr="002B2F92" w:rsidRDefault="00FE3E5B" w:rsidP="00FE3E5B">
      <w:pPr>
        <w:pStyle w:val="Title"/>
        <w:ind w:firstLine="720"/>
        <w:contextualSpacing/>
        <w:jc w:val="both"/>
        <w:outlineLvl w:val="0"/>
      </w:pPr>
    </w:p>
    <w:p w14:paraId="1CAF57D2" w14:textId="77777777" w:rsidR="00FE3E5B" w:rsidRPr="002B2F92" w:rsidRDefault="00FE3E5B" w:rsidP="00FE3E5B">
      <w:pPr>
        <w:pStyle w:val="Title"/>
        <w:ind w:firstLine="720"/>
        <w:contextualSpacing/>
        <w:jc w:val="both"/>
        <w:outlineLvl w:val="0"/>
      </w:pPr>
      <w:r w:rsidRPr="002B2F92">
        <w:t>1.19. aizstāt 241.4.6.3. un 241.4.6.3.</w:t>
      </w:r>
      <w:r w:rsidRPr="002B2F92">
        <w:rPr>
          <w:vertAlign w:val="superscript"/>
        </w:rPr>
        <w:t>1</w:t>
      </w:r>
      <w:r w:rsidRPr="002B2F92">
        <w:t xml:space="preserve"> apakšpunktā vārdus un skaitli "deviņos mēnešos ir mazāks par 90 % no līgumā deviņiem mēnešiem plānotā </w:t>
      </w:r>
      <w:r w:rsidRPr="002B2F92">
        <w:lastRenderedPageBreak/>
        <w:t>skaita" ar vārdiem un skaitli "pirmajā pusgadā ir mazāks par 90 % no līgumā pirmajam pusgadam plānotā skaita";</w:t>
      </w:r>
    </w:p>
    <w:p w14:paraId="0DC8CF03" w14:textId="77777777" w:rsidR="00FE3E5B" w:rsidRPr="002B2F92" w:rsidRDefault="00FE3E5B" w:rsidP="00FE3E5B">
      <w:pPr>
        <w:pStyle w:val="Title"/>
        <w:ind w:firstLine="720"/>
        <w:contextualSpacing/>
        <w:jc w:val="both"/>
        <w:outlineLvl w:val="0"/>
      </w:pPr>
      <w:r w:rsidRPr="002B2F92">
        <w:t>1.20. svītrot 244.1.2. apakšpunktā vārdus "histoloģiskos izmeklējumus";</w:t>
      </w:r>
    </w:p>
    <w:p w14:paraId="6BBA50A6" w14:textId="77777777" w:rsidR="00FE3E5B" w:rsidRPr="002B2F92" w:rsidRDefault="00FE3E5B" w:rsidP="00FE3E5B">
      <w:pPr>
        <w:pStyle w:val="Title"/>
        <w:ind w:firstLine="720"/>
        <w:contextualSpacing/>
        <w:jc w:val="both"/>
        <w:outlineLvl w:val="0"/>
      </w:pPr>
      <w:r w:rsidRPr="002B2F92">
        <w:t>1.21. izteikt 244.1.3. apakšpunktu šādā redakcijā:</w:t>
      </w:r>
    </w:p>
    <w:p w14:paraId="65B4D0BC" w14:textId="77777777" w:rsidR="00FE3E5B" w:rsidRPr="002B2F92" w:rsidRDefault="00FE3E5B" w:rsidP="00FE3E5B">
      <w:pPr>
        <w:pStyle w:val="Title"/>
        <w:ind w:firstLine="720"/>
        <w:contextualSpacing/>
        <w:jc w:val="both"/>
        <w:outlineLvl w:val="0"/>
      </w:pPr>
    </w:p>
    <w:p w14:paraId="64B8B3CE" w14:textId="77777777" w:rsidR="00FE3E5B" w:rsidRPr="002B2F92" w:rsidRDefault="00FE3E5B" w:rsidP="00FE3E5B">
      <w:pPr>
        <w:pStyle w:val="Title"/>
        <w:ind w:firstLine="720"/>
        <w:contextualSpacing/>
        <w:jc w:val="both"/>
        <w:outlineLvl w:val="0"/>
      </w:pPr>
      <w:r w:rsidRPr="002B2F92">
        <w:t>"244.1.3. faktiski veikto aprūpes epizožu, izmeklējumu vai dienas stacionāra gultasdienu skaits pacientiem, kuri nav minēti šo noteikumu 244.1.1. un 244.1.2. apakšpunktā, 12 mēnešu laikā (laikposmā no 1. septembra līdz 31. augustam), nepārsniedzot iepriekšējam gadam līgumā uz 1. jūliju plānoto aprūpes epizožu, izmeklējumu vai dienas stacionāra gultasdienu skaitu;";</w:t>
      </w:r>
    </w:p>
    <w:p w14:paraId="1CD6DB2D" w14:textId="77777777" w:rsidR="00FE3E5B" w:rsidRPr="002B2F92" w:rsidRDefault="00FE3E5B" w:rsidP="00FE3E5B">
      <w:pPr>
        <w:pStyle w:val="Title"/>
        <w:ind w:firstLine="720"/>
        <w:contextualSpacing/>
        <w:jc w:val="both"/>
        <w:outlineLvl w:val="0"/>
      </w:pPr>
    </w:p>
    <w:p w14:paraId="79A3120E" w14:textId="77777777" w:rsidR="00FE3E5B" w:rsidRPr="002B2F92" w:rsidRDefault="00FE3E5B" w:rsidP="00FE3E5B">
      <w:pPr>
        <w:pStyle w:val="Title"/>
        <w:ind w:firstLine="720"/>
        <w:contextualSpacing/>
        <w:jc w:val="both"/>
        <w:outlineLvl w:val="0"/>
      </w:pPr>
      <w:r w:rsidRPr="002B2F92">
        <w:t xml:space="preserve">1.22. papildināt noteikumus ar 244.8. apakšpunktu šādā redakcijā: </w:t>
      </w:r>
    </w:p>
    <w:p w14:paraId="7FF89293" w14:textId="77777777" w:rsidR="00FE3E5B" w:rsidRPr="002B2F92" w:rsidRDefault="00FE3E5B" w:rsidP="00FE3E5B">
      <w:pPr>
        <w:pStyle w:val="Title"/>
        <w:ind w:firstLine="720"/>
        <w:contextualSpacing/>
        <w:jc w:val="both"/>
        <w:outlineLvl w:val="0"/>
      </w:pPr>
    </w:p>
    <w:p w14:paraId="7E1C1C64" w14:textId="77777777" w:rsidR="00FE3E5B" w:rsidRPr="002B2F92" w:rsidRDefault="00FE3E5B" w:rsidP="00FE3E5B">
      <w:pPr>
        <w:pStyle w:val="Title"/>
        <w:ind w:firstLine="720"/>
        <w:contextualSpacing/>
        <w:jc w:val="both"/>
        <w:outlineLvl w:val="0"/>
      </w:pPr>
      <w:r w:rsidRPr="002B2F92">
        <w:t>"244.8. likuma par valsts budžetu kārtējam gadam noteiktais finansējuma apmērs samaksai par veselības aprūpes pakalpojumiem, kā arī finansējuma palielināšanas gadījumā – mērķis, kādam piešķirts papildu finansējums.";</w:t>
      </w:r>
    </w:p>
    <w:p w14:paraId="177A266F" w14:textId="77777777" w:rsidR="00FE3E5B" w:rsidRPr="002B2F92" w:rsidRDefault="00FE3E5B" w:rsidP="00FE3E5B">
      <w:pPr>
        <w:pStyle w:val="Title"/>
        <w:ind w:firstLine="720"/>
        <w:contextualSpacing/>
        <w:jc w:val="both"/>
        <w:outlineLvl w:val="0"/>
        <w:rPr>
          <w:rStyle w:val="CommentReference"/>
          <w:sz w:val="28"/>
          <w:szCs w:val="28"/>
          <w:lang w:eastAsia="lv-LV"/>
        </w:rPr>
      </w:pPr>
    </w:p>
    <w:p w14:paraId="44213EC6" w14:textId="77777777" w:rsidR="00FE3E5B" w:rsidRPr="002B2F92" w:rsidRDefault="00FE3E5B" w:rsidP="00FE3E5B">
      <w:pPr>
        <w:pStyle w:val="Title"/>
        <w:ind w:firstLine="720"/>
        <w:contextualSpacing/>
        <w:jc w:val="both"/>
        <w:outlineLvl w:val="0"/>
      </w:pPr>
      <w:r w:rsidRPr="002B2F92">
        <w:t>1.23. izteikt 246.1. un 246.2. apakšpunktu šādā redakcijā:</w:t>
      </w:r>
    </w:p>
    <w:p w14:paraId="4A721296" w14:textId="77777777" w:rsidR="00FE3E5B" w:rsidRPr="002B2F92" w:rsidRDefault="00FE3E5B" w:rsidP="00FE3E5B">
      <w:pPr>
        <w:pStyle w:val="Title"/>
        <w:ind w:firstLine="720"/>
        <w:contextualSpacing/>
        <w:jc w:val="both"/>
        <w:outlineLvl w:val="0"/>
      </w:pPr>
    </w:p>
    <w:p w14:paraId="153FEA79" w14:textId="77777777" w:rsidR="00FE3E5B" w:rsidRPr="002B2F92" w:rsidRDefault="00FE3E5B" w:rsidP="00FE3E5B">
      <w:pPr>
        <w:pStyle w:val="Title"/>
        <w:ind w:firstLine="720"/>
        <w:contextualSpacing/>
        <w:jc w:val="both"/>
        <w:outlineLvl w:val="0"/>
      </w:pPr>
      <w:r w:rsidRPr="002B2F92">
        <w:t>"246.1. aprēķina no valsts budžeta plānotās vidējās viena izmeklējuma, aprūpes epizodes ārstēšanas izmaksas pa veselības aprūpes pakalpojumu veidiem konkrētā ārstniecības iestādē atbilstoši dienesta vadības informācijas sistēmas datiem par 12 mēnešiem (laikposmā no 1. septembra līdz 31. augustam);</w:t>
      </w:r>
    </w:p>
    <w:p w14:paraId="5012DF99" w14:textId="77777777" w:rsidR="00FE3E5B" w:rsidRPr="002B2F92" w:rsidRDefault="00FE3E5B" w:rsidP="00FE3E5B">
      <w:pPr>
        <w:pStyle w:val="Title"/>
        <w:ind w:firstLine="720"/>
        <w:contextualSpacing/>
        <w:jc w:val="both"/>
        <w:outlineLvl w:val="0"/>
      </w:pPr>
      <w:r w:rsidRPr="002B2F92">
        <w:t>246.2. aprēķina prognozējamās vidējās izmaksas pacientu iemaksas kompensācijai šo noteikumu 23. punktā minētajām iedzīvotāju kategorijām vienam izmeklējumam vai aprūpes epizodei veselības aprūpes pakalpojumu veidos katrai ārstniecības iestādei atbilstoši dienesta vadības informācijas sistēmas datiem par 12 mēnešiem (laikposmā no 1. septembra līdz 31. augustam);";</w:t>
      </w:r>
    </w:p>
    <w:p w14:paraId="7F18E0E5" w14:textId="77777777" w:rsidR="00FE3E5B" w:rsidRPr="002B2F92" w:rsidRDefault="00FE3E5B" w:rsidP="00FE3E5B">
      <w:pPr>
        <w:pStyle w:val="Title"/>
        <w:ind w:firstLine="720"/>
        <w:contextualSpacing/>
        <w:jc w:val="both"/>
        <w:outlineLvl w:val="0"/>
      </w:pPr>
    </w:p>
    <w:p w14:paraId="7878BC1B" w14:textId="77777777" w:rsidR="00FE3E5B" w:rsidRPr="002B2F92" w:rsidRDefault="00FE3E5B" w:rsidP="00FE3E5B">
      <w:pPr>
        <w:pStyle w:val="Title"/>
        <w:ind w:firstLine="720"/>
        <w:contextualSpacing/>
        <w:jc w:val="both"/>
        <w:outlineLvl w:val="0"/>
      </w:pPr>
      <w:r w:rsidRPr="002B2F92">
        <w:t xml:space="preserve">1.24. izteikt 247.1. un 247.2. apakšpunktu šādā redakcijā: </w:t>
      </w:r>
    </w:p>
    <w:p w14:paraId="4AD54F05" w14:textId="77777777" w:rsidR="00FE3E5B" w:rsidRPr="002B2F92" w:rsidRDefault="00FE3E5B" w:rsidP="00FE3E5B">
      <w:pPr>
        <w:pStyle w:val="Title"/>
        <w:ind w:firstLine="720"/>
        <w:contextualSpacing/>
        <w:jc w:val="both"/>
        <w:outlineLvl w:val="0"/>
      </w:pPr>
    </w:p>
    <w:p w14:paraId="74454C5A" w14:textId="77777777" w:rsidR="00FE3E5B" w:rsidRPr="002B2F92" w:rsidRDefault="00FE3E5B" w:rsidP="00FE3E5B">
      <w:pPr>
        <w:pStyle w:val="Title"/>
        <w:ind w:firstLine="720"/>
        <w:contextualSpacing/>
        <w:jc w:val="both"/>
        <w:outlineLvl w:val="0"/>
      </w:pPr>
      <w:r w:rsidRPr="002B2F92">
        <w:t>"247.1. </w:t>
      </w:r>
      <w:r w:rsidRPr="002B2F92">
        <w:rPr>
          <w:bCs/>
        </w:rPr>
        <w:t>fiksētā maksājuma par DRG grupas pakalpojumiem gada apmēru iegūst, šo noteikumu 245.3.1.</w:t>
      </w:r>
      <w:r w:rsidRPr="002B2F92">
        <w:t> </w:t>
      </w:r>
      <w:r w:rsidRPr="002B2F92">
        <w:rPr>
          <w:bCs/>
        </w:rPr>
        <w:t>apakšpunktā minētajā kārtībā aprēķināto bāzes tarifu reizinot ar summu, kas aprēķināta, katras ārstniecības iestādes veiktā darba indeksu, kas aprēķināts šo noteikumu 245.3.2.</w:t>
      </w:r>
      <w:r w:rsidRPr="002B2F92">
        <w:t> </w:t>
      </w:r>
      <w:r w:rsidRPr="002B2F92">
        <w:rPr>
          <w:bCs/>
        </w:rPr>
        <w:t>apakšpunktā minētajā kārtībā, reizinot ar pacientu skaitu;</w:t>
      </w:r>
    </w:p>
    <w:p w14:paraId="218F1B39" w14:textId="4F59DE45" w:rsidR="00FE3E5B" w:rsidRPr="002B2F92" w:rsidRDefault="00FE3E5B" w:rsidP="00FE3E5B">
      <w:pPr>
        <w:pStyle w:val="Title"/>
        <w:ind w:firstLine="720"/>
        <w:contextualSpacing/>
        <w:jc w:val="both"/>
        <w:outlineLvl w:val="0"/>
      </w:pPr>
      <w:r w:rsidRPr="002B2F92">
        <w:t>247.2. ikmēneša fiksētā maksājuma apmēru par</w:t>
      </w:r>
      <w:r w:rsidRPr="002B2F92">
        <w:rPr>
          <w:bCs/>
        </w:rPr>
        <w:t xml:space="preserve"> DRG grupas pakalpojumiem</w:t>
      </w:r>
      <w:r w:rsidRPr="002B2F92">
        <w:t xml:space="preserve"> nosaka kā 1/12 daļu no šo noteikumu 247.1. apakšpunktā noteiktajā kārtībā aprēķinātā fiksētā maksājuma gada apjoma par </w:t>
      </w:r>
      <w:r w:rsidRPr="002B2F92">
        <w:rPr>
          <w:bCs/>
        </w:rPr>
        <w:t>DRG grupas pakalpojumiem</w:t>
      </w:r>
      <w:r w:rsidRPr="002B2F92">
        <w:t>;"</w:t>
      </w:r>
      <w:r w:rsidR="00FB4882" w:rsidRPr="002B2F92">
        <w:t>;</w:t>
      </w:r>
    </w:p>
    <w:p w14:paraId="0A141D5F" w14:textId="77777777" w:rsidR="00FE3E5B" w:rsidRPr="002B2F92" w:rsidRDefault="00FE3E5B" w:rsidP="00FE3E5B">
      <w:pPr>
        <w:pStyle w:val="Title"/>
        <w:ind w:firstLine="720"/>
        <w:contextualSpacing/>
        <w:jc w:val="both"/>
        <w:outlineLvl w:val="0"/>
      </w:pPr>
    </w:p>
    <w:p w14:paraId="40B779D0" w14:textId="77777777" w:rsidR="00FE3E5B" w:rsidRPr="002B2F92" w:rsidRDefault="00FE3E5B" w:rsidP="00FE3E5B">
      <w:pPr>
        <w:pStyle w:val="Title"/>
        <w:ind w:firstLine="720"/>
        <w:contextualSpacing/>
        <w:jc w:val="both"/>
        <w:outlineLvl w:val="0"/>
      </w:pPr>
      <w:r w:rsidRPr="002B2F92">
        <w:lastRenderedPageBreak/>
        <w:t>1.25. papildināt noteikumus ar 247.2.</w:t>
      </w:r>
      <w:r w:rsidRPr="002B2F92">
        <w:rPr>
          <w:vertAlign w:val="superscript"/>
        </w:rPr>
        <w:t>1</w:t>
      </w:r>
      <w:r w:rsidRPr="002B2F92">
        <w:t> apakšpunktu šādā redakcijā:</w:t>
      </w:r>
    </w:p>
    <w:p w14:paraId="59C8F228" w14:textId="77777777" w:rsidR="00FE3E5B" w:rsidRPr="002B2F92" w:rsidRDefault="00FE3E5B" w:rsidP="00FE3E5B">
      <w:pPr>
        <w:pStyle w:val="Title"/>
        <w:ind w:firstLine="720"/>
        <w:contextualSpacing/>
        <w:jc w:val="both"/>
        <w:outlineLvl w:val="0"/>
      </w:pPr>
    </w:p>
    <w:p w14:paraId="0CFEE152" w14:textId="77777777" w:rsidR="00FE3E5B" w:rsidRPr="002B2F92" w:rsidRDefault="00FE3E5B" w:rsidP="00FE3E5B">
      <w:pPr>
        <w:pStyle w:val="Title"/>
        <w:ind w:firstLine="720"/>
        <w:contextualSpacing/>
        <w:jc w:val="both"/>
        <w:outlineLvl w:val="0"/>
      </w:pPr>
      <w:r w:rsidRPr="002B2F92">
        <w:t>"</w:t>
      </w:r>
      <w:r w:rsidRPr="002B2F92">
        <w:rPr>
          <w:bCs/>
        </w:rPr>
        <w:t>247.2.</w:t>
      </w:r>
      <w:r w:rsidRPr="002B2F92">
        <w:rPr>
          <w:bCs/>
          <w:vertAlign w:val="superscript"/>
        </w:rPr>
        <w:t>1</w:t>
      </w:r>
      <w:r w:rsidRPr="002B2F92">
        <w:rPr>
          <w:bCs/>
        </w:rPr>
        <w:t> finansējuma gada apmēru samaksai par pakalpojumu programmās ietilpstošajiem veselības aprūpes pakalpojumiem, kuriem atbilstoši šo noteikumu 3. pielikuma 3. punktam ir noteikts viena pacienta ārstēšanas tarifs, plāno šādā kārtībā:</w:t>
      </w:r>
    </w:p>
    <w:p w14:paraId="2916B2C6" w14:textId="77777777" w:rsidR="00FE3E5B" w:rsidRPr="002B2F92" w:rsidRDefault="00FE3E5B" w:rsidP="00FE3E5B">
      <w:pPr>
        <w:pStyle w:val="Title"/>
        <w:ind w:firstLine="720"/>
        <w:contextualSpacing/>
        <w:jc w:val="both"/>
        <w:outlineLvl w:val="0"/>
      </w:pPr>
      <w:r w:rsidRPr="002B2F92">
        <w:rPr>
          <w:bCs/>
        </w:rPr>
        <w:t>247.2.</w:t>
      </w:r>
      <w:r w:rsidRPr="002B2F92">
        <w:rPr>
          <w:bCs/>
          <w:vertAlign w:val="superscript"/>
        </w:rPr>
        <w:t>1 </w:t>
      </w:r>
      <w:r w:rsidRPr="002B2F92">
        <w:rPr>
          <w:bCs/>
        </w:rPr>
        <w:t>1. katrā pakalpojuma programmā faktiski ārstēto pacientu skaitu reizina ar šo noteikumu 3. pielikuma 3. punktā noteikto viena pacienta ārstēšanas tarifu un katrai ārstniecības iestādei summē iegūtos rezultātus;</w:t>
      </w:r>
    </w:p>
    <w:p w14:paraId="66D5214E" w14:textId="77777777" w:rsidR="00FE3E5B" w:rsidRPr="002B2F92" w:rsidRDefault="00FE3E5B" w:rsidP="00FE3E5B">
      <w:pPr>
        <w:pStyle w:val="Title"/>
        <w:ind w:firstLine="720"/>
        <w:contextualSpacing/>
        <w:jc w:val="both"/>
        <w:outlineLvl w:val="0"/>
      </w:pPr>
      <w:r w:rsidRPr="002B2F92">
        <w:rPr>
          <w:bCs/>
        </w:rPr>
        <w:t>247.2.</w:t>
      </w:r>
      <w:r w:rsidRPr="002B2F92">
        <w:rPr>
          <w:bCs/>
          <w:vertAlign w:val="superscript"/>
        </w:rPr>
        <w:t>1 </w:t>
      </w:r>
      <w:r w:rsidRPr="002B2F92">
        <w:rPr>
          <w:bCs/>
        </w:rPr>
        <w:t>2. šo noteikumu 247.2.</w:t>
      </w:r>
      <w:r w:rsidRPr="002B2F92">
        <w:rPr>
          <w:bCs/>
          <w:vertAlign w:val="superscript"/>
        </w:rPr>
        <w:t>1 </w:t>
      </w:r>
      <w:r w:rsidRPr="002B2F92">
        <w:rPr>
          <w:bCs/>
        </w:rPr>
        <w:t>1. apakšpunktā minētajā kārtībā aprēķināto finansējumu salīdzina ar iepriekšējā gadā līgumā noteiktā finansējuma apmēru un, ja ārstniecības iestādei aprēķinātais finansējuma apjoms ir lielāks par 100 % no līgumā iepriekšējam gadam noteiktā apmēra, to nosaka iepriekšējā gada apmērā, izņemot:</w:t>
      </w:r>
    </w:p>
    <w:p w14:paraId="196BA333" w14:textId="77777777" w:rsidR="00FE3E5B" w:rsidRPr="002B2F92" w:rsidRDefault="00FE3E5B" w:rsidP="00FE3E5B">
      <w:pPr>
        <w:pStyle w:val="Title"/>
        <w:ind w:firstLine="720"/>
        <w:contextualSpacing/>
        <w:jc w:val="both"/>
        <w:outlineLvl w:val="0"/>
      </w:pPr>
      <w:r w:rsidRPr="002B2F92">
        <w:rPr>
          <w:bCs/>
        </w:rPr>
        <w:t>247.2.</w:t>
      </w:r>
      <w:r w:rsidRPr="002B2F92">
        <w:rPr>
          <w:bCs/>
          <w:vertAlign w:val="superscript"/>
        </w:rPr>
        <w:t>1 </w:t>
      </w:r>
      <w:r w:rsidRPr="002B2F92">
        <w:rPr>
          <w:bCs/>
        </w:rPr>
        <w:t>2.1. finansējumu dzemdību pakalpojumiem, tuberkulozes pakalpojumiem un insulta vienības pakalpojumiem, ko plāno atbilstoši faktiski ārstētajam pacientu skaitam;</w:t>
      </w:r>
    </w:p>
    <w:p w14:paraId="5160AAA7" w14:textId="77777777" w:rsidR="00FE3E5B" w:rsidRPr="002B2F92" w:rsidRDefault="00FE3E5B" w:rsidP="00FE3E5B">
      <w:pPr>
        <w:pStyle w:val="Title"/>
        <w:ind w:firstLine="720"/>
        <w:contextualSpacing/>
        <w:jc w:val="both"/>
        <w:outlineLvl w:val="0"/>
      </w:pPr>
      <w:r w:rsidRPr="002B2F92">
        <w:rPr>
          <w:bCs/>
        </w:rPr>
        <w:t>247.2.</w:t>
      </w:r>
      <w:r w:rsidRPr="002B2F92">
        <w:rPr>
          <w:bCs/>
          <w:vertAlign w:val="superscript"/>
        </w:rPr>
        <w:t>1 </w:t>
      </w:r>
      <w:r w:rsidRPr="002B2F92">
        <w:rPr>
          <w:bCs/>
        </w:rPr>
        <w:t>2.2. finansējumu nieru transplantācijas apmaksai, ko plāno, pamatojoties uz publiski pieejamiem aktuālajiem Iedzīvotāju reģistra datiem tādā apmērā, lai nodrošinātu transplantācijas operāciju ne mazāk kā 28 pacientiem uz 1 000 000 iedzīvotājiem;</w:t>
      </w:r>
    </w:p>
    <w:p w14:paraId="047F9B51" w14:textId="77777777" w:rsidR="00FE3E5B" w:rsidRPr="002B2F92" w:rsidRDefault="00FE3E5B" w:rsidP="00FE3E5B">
      <w:pPr>
        <w:pStyle w:val="Title"/>
        <w:ind w:firstLine="720"/>
        <w:contextualSpacing/>
        <w:jc w:val="both"/>
        <w:outlineLvl w:val="0"/>
        <w:rPr>
          <w:bCs/>
        </w:rPr>
      </w:pPr>
      <w:r w:rsidRPr="002B2F92">
        <w:rPr>
          <w:bCs/>
        </w:rPr>
        <w:t>247.2.</w:t>
      </w:r>
      <w:r w:rsidRPr="002B2F92">
        <w:rPr>
          <w:bCs/>
          <w:vertAlign w:val="superscript"/>
        </w:rPr>
        <w:t>1 </w:t>
      </w:r>
      <w:r w:rsidRPr="002B2F92">
        <w:rPr>
          <w:bCs/>
        </w:rPr>
        <w:t>3. ja ārstniecības iestādei, kas minēta šo noteikumu 247.7. apakšpunktā, aprēķinātais finansējuma gada apmērs ir mazāks par 100 % no līgumā iepriekšējam gadam noteiktā apmēra, tad to nosaka iepriekšējā gada apmērā;";</w:t>
      </w:r>
    </w:p>
    <w:p w14:paraId="2E763351" w14:textId="77777777" w:rsidR="00FE3E5B" w:rsidRPr="002B2F92" w:rsidRDefault="00FE3E5B" w:rsidP="00FE3E5B">
      <w:pPr>
        <w:pStyle w:val="Title"/>
        <w:ind w:firstLine="720"/>
        <w:contextualSpacing/>
        <w:jc w:val="both"/>
        <w:outlineLvl w:val="0"/>
        <w:rPr>
          <w:bCs/>
        </w:rPr>
      </w:pPr>
    </w:p>
    <w:p w14:paraId="079B6972" w14:textId="77777777" w:rsidR="00FE3E5B" w:rsidRPr="002B2F92" w:rsidRDefault="00FE3E5B" w:rsidP="00FE3E5B">
      <w:pPr>
        <w:pStyle w:val="Title"/>
        <w:ind w:firstLine="720"/>
        <w:contextualSpacing/>
        <w:jc w:val="both"/>
        <w:outlineLvl w:val="0"/>
        <w:rPr>
          <w:bCs/>
        </w:rPr>
      </w:pPr>
      <w:r w:rsidRPr="002B2F92">
        <w:rPr>
          <w:bCs/>
        </w:rPr>
        <w:t>1.26. izteikt 247.4. apakšpunktu šādā redakcijā:</w:t>
      </w:r>
    </w:p>
    <w:p w14:paraId="7028E4AC" w14:textId="77777777" w:rsidR="00FE3E5B" w:rsidRPr="002B2F92" w:rsidRDefault="00FE3E5B" w:rsidP="00FE3E5B">
      <w:pPr>
        <w:pStyle w:val="Title"/>
        <w:ind w:firstLine="720"/>
        <w:contextualSpacing/>
        <w:jc w:val="both"/>
        <w:outlineLvl w:val="0"/>
        <w:rPr>
          <w:bCs/>
        </w:rPr>
      </w:pPr>
    </w:p>
    <w:p w14:paraId="6BD98568" w14:textId="77777777" w:rsidR="00FE3E5B" w:rsidRPr="002B2F92" w:rsidRDefault="00FE3E5B" w:rsidP="00FE3E5B">
      <w:pPr>
        <w:pStyle w:val="Title"/>
        <w:ind w:firstLine="720"/>
        <w:contextualSpacing/>
        <w:jc w:val="both"/>
        <w:outlineLvl w:val="0"/>
        <w:rPr>
          <w:bCs/>
        </w:rPr>
      </w:pPr>
      <w:r w:rsidRPr="002B2F92">
        <w:rPr>
          <w:bCs/>
        </w:rPr>
        <w:t>"247.4. šo noteikumu 22. pielikumā minēto pakalpojumu un šo noteikumu 16. pielikumā minēto manipulāciju (kas atzīmētas ar divām zvaigznītēm) apmaksai nepieciešamo finansējumu dienests plāno atbilstoši iepriekšējā gadā apmaksātajam apjomam;";</w:t>
      </w:r>
    </w:p>
    <w:p w14:paraId="12DFC86A" w14:textId="77777777" w:rsidR="00FE3E5B" w:rsidRPr="002B2F92" w:rsidRDefault="00FE3E5B" w:rsidP="00FE3E5B">
      <w:pPr>
        <w:pStyle w:val="Title"/>
        <w:ind w:firstLine="720"/>
        <w:contextualSpacing/>
        <w:jc w:val="both"/>
        <w:outlineLvl w:val="0"/>
        <w:rPr>
          <w:bCs/>
        </w:rPr>
      </w:pPr>
    </w:p>
    <w:p w14:paraId="2E18580F" w14:textId="77777777" w:rsidR="00FE3E5B" w:rsidRPr="002B2F92" w:rsidRDefault="00FE3E5B" w:rsidP="00FE3E5B">
      <w:pPr>
        <w:pStyle w:val="Title"/>
        <w:ind w:firstLine="720"/>
        <w:contextualSpacing/>
        <w:jc w:val="both"/>
        <w:outlineLvl w:val="0"/>
        <w:rPr>
          <w:bCs/>
        </w:rPr>
      </w:pPr>
      <w:r w:rsidRPr="002B2F92">
        <w:rPr>
          <w:bCs/>
        </w:rPr>
        <w:t>1.27. papildināt noteikumus ar 247.4.</w:t>
      </w:r>
      <w:r w:rsidRPr="002B2F92">
        <w:rPr>
          <w:bCs/>
          <w:vertAlign w:val="superscript"/>
        </w:rPr>
        <w:t>1</w:t>
      </w:r>
      <w:r w:rsidRPr="002B2F92">
        <w:rPr>
          <w:bCs/>
        </w:rPr>
        <w:t> apakšpunktu šādā redakcijā:</w:t>
      </w:r>
    </w:p>
    <w:p w14:paraId="76F71136" w14:textId="77777777" w:rsidR="00FE3E5B" w:rsidRPr="002B2F92" w:rsidRDefault="00FE3E5B" w:rsidP="00FE3E5B">
      <w:pPr>
        <w:pStyle w:val="Title"/>
        <w:ind w:firstLine="720"/>
        <w:contextualSpacing/>
        <w:jc w:val="both"/>
        <w:outlineLvl w:val="0"/>
        <w:rPr>
          <w:bCs/>
        </w:rPr>
      </w:pPr>
    </w:p>
    <w:p w14:paraId="7F5C35AE" w14:textId="77777777" w:rsidR="00FE3E5B" w:rsidRPr="002B2F92" w:rsidRDefault="00FE3E5B" w:rsidP="00FE3E5B">
      <w:pPr>
        <w:pStyle w:val="Title"/>
        <w:ind w:firstLine="720"/>
        <w:contextualSpacing/>
        <w:jc w:val="both"/>
        <w:outlineLvl w:val="0"/>
        <w:rPr>
          <w:bCs/>
        </w:rPr>
      </w:pPr>
      <w:r w:rsidRPr="002B2F92">
        <w:rPr>
          <w:bCs/>
        </w:rPr>
        <w:t>"247.4.</w:t>
      </w:r>
      <w:r w:rsidRPr="002B2F92">
        <w:rPr>
          <w:bCs/>
          <w:vertAlign w:val="superscript"/>
        </w:rPr>
        <w:t>1</w:t>
      </w:r>
      <w:r w:rsidRPr="002B2F92">
        <w:rPr>
          <w:bCs/>
        </w:rPr>
        <w:t> šo noteikumu 168.4.2., 168.4.3.,</w:t>
      </w:r>
      <w:r w:rsidRPr="002B2F92">
        <w:t> </w:t>
      </w:r>
      <w:r w:rsidRPr="002B2F92">
        <w:rPr>
          <w:bCs/>
        </w:rPr>
        <w:t>168.4.4. un 168.5. apakšpunktā minēto pakalpojumu apmaksai nepieciešamo finansējumu dienests plāno atbilstoši iepriekšējā gadā apmaksātajam apjomam un pieejamam valsts budžeta finansējumam kārtējam gadam.";</w:t>
      </w:r>
    </w:p>
    <w:p w14:paraId="0F84582A" w14:textId="77777777" w:rsidR="00FE3E5B" w:rsidRPr="002B2F92" w:rsidRDefault="00FE3E5B" w:rsidP="00FE3E5B">
      <w:pPr>
        <w:pStyle w:val="Title"/>
        <w:ind w:firstLine="720"/>
        <w:contextualSpacing/>
        <w:jc w:val="both"/>
        <w:outlineLvl w:val="0"/>
      </w:pPr>
    </w:p>
    <w:p w14:paraId="6336F1C9" w14:textId="77777777" w:rsidR="00FE3E5B" w:rsidRPr="002B2F92" w:rsidRDefault="00FE3E5B" w:rsidP="00FE3E5B">
      <w:pPr>
        <w:pStyle w:val="Title"/>
        <w:ind w:firstLine="720"/>
        <w:contextualSpacing/>
        <w:jc w:val="both"/>
        <w:outlineLvl w:val="0"/>
      </w:pPr>
      <w:r w:rsidRPr="002B2F92">
        <w:t>1.28. izteikt 251. punktu šādā redakcijā:</w:t>
      </w:r>
    </w:p>
    <w:p w14:paraId="4DE6A481" w14:textId="77777777" w:rsidR="00FE3E5B" w:rsidRPr="002B2F92" w:rsidRDefault="00FE3E5B" w:rsidP="00FE3E5B">
      <w:pPr>
        <w:pStyle w:val="Title"/>
        <w:ind w:firstLine="720"/>
        <w:contextualSpacing/>
        <w:jc w:val="both"/>
        <w:outlineLvl w:val="0"/>
      </w:pPr>
    </w:p>
    <w:p w14:paraId="2441C5B4" w14:textId="77777777" w:rsidR="00FE3E5B" w:rsidRPr="002B2F92" w:rsidRDefault="00FE3E5B" w:rsidP="00FE3E5B">
      <w:pPr>
        <w:pStyle w:val="Title"/>
        <w:ind w:firstLine="720"/>
        <w:contextualSpacing/>
        <w:jc w:val="both"/>
        <w:outlineLvl w:val="0"/>
      </w:pPr>
      <w:r w:rsidRPr="002B2F92">
        <w:t xml:space="preserve">"251. Ja kārtējā gada laikā, izvērtējot kopējo veselības aprūpes pakalpojumu sniedzēju sniegto veselības aprūpes pakalpojumu apjomu un </w:t>
      </w:r>
      <w:r w:rsidRPr="002B2F92">
        <w:lastRenderedPageBreak/>
        <w:t>kārtējā gada deviņos mēnešos izlietoto plānoto finansējumu veselības aprūpes pakalpojumu apmaksai, pārskata kārtējā gada sākumā plānoto šo noteikumu 5. punktā minēto veselības aprūpes pakalpojumu apmaksas nodrošināšanai paredzēto finanšu līdzekļu apmēru, dienests ņem vērā noteiktās prioritātes veselības aprūpē un citus apstākļus, kas ietekmē veselības aprūpes pakalpojumu pieejamību.";</w:t>
      </w:r>
    </w:p>
    <w:p w14:paraId="0A4A3FE5" w14:textId="77777777" w:rsidR="00FE3E5B" w:rsidRPr="002B2F92" w:rsidRDefault="00FE3E5B" w:rsidP="00FE3E5B">
      <w:pPr>
        <w:pStyle w:val="Title"/>
        <w:ind w:firstLine="720"/>
        <w:contextualSpacing/>
        <w:jc w:val="both"/>
        <w:outlineLvl w:val="0"/>
      </w:pPr>
    </w:p>
    <w:p w14:paraId="5D81DBD4" w14:textId="77777777" w:rsidR="00FE3E5B" w:rsidRPr="002B2F92" w:rsidRDefault="00FE3E5B" w:rsidP="00FE3E5B">
      <w:pPr>
        <w:pStyle w:val="Title"/>
        <w:ind w:firstLine="720"/>
        <w:contextualSpacing/>
        <w:jc w:val="both"/>
        <w:outlineLvl w:val="0"/>
      </w:pPr>
      <w:r w:rsidRPr="002B2F92">
        <w:t>1.29. izteikt 254.1. apakšpunktu šādā redakcijā:</w:t>
      </w:r>
    </w:p>
    <w:p w14:paraId="59DB313A" w14:textId="77777777" w:rsidR="00FE3E5B" w:rsidRPr="002B2F92" w:rsidRDefault="00FE3E5B" w:rsidP="00FE3E5B">
      <w:pPr>
        <w:pStyle w:val="Title"/>
        <w:ind w:firstLine="720"/>
        <w:contextualSpacing/>
        <w:jc w:val="both"/>
        <w:outlineLvl w:val="0"/>
      </w:pPr>
    </w:p>
    <w:p w14:paraId="48FC5669" w14:textId="2BB89963" w:rsidR="00FE3E5B" w:rsidRPr="002B2F92" w:rsidRDefault="00FE3E5B" w:rsidP="00FE3E5B">
      <w:pPr>
        <w:pStyle w:val="Title"/>
        <w:ind w:firstLine="720"/>
        <w:contextualSpacing/>
        <w:jc w:val="both"/>
        <w:outlineLvl w:val="0"/>
      </w:pPr>
      <w:r w:rsidRPr="002B2F92">
        <w:t xml:space="preserve">"254.1. speciālists valsts apmaksātos veselības aprūpes pakalpojumus, izvērtējot </w:t>
      </w:r>
      <w:r w:rsidR="00FB4882" w:rsidRPr="002B2F92">
        <w:t>v</w:t>
      </w:r>
      <w:r w:rsidRPr="002B2F92">
        <w:t>adības informācijas sistēmā ievadīto informāciju, ārstniecības iestādē iepriekšējā kalendāra gadā vidēji vienā darbdienā (sešās stundās) ir sniedzis vismaz šādā apjomā:</w:t>
      </w:r>
    </w:p>
    <w:p w14:paraId="138BD9E8" w14:textId="77777777" w:rsidR="00FE3E5B" w:rsidRPr="002B2F92" w:rsidRDefault="00FE3E5B" w:rsidP="00FE3E5B">
      <w:pPr>
        <w:pStyle w:val="Title"/>
        <w:ind w:firstLine="720"/>
        <w:contextualSpacing/>
        <w:jc w:val="both"/>
        <w:outlineLvl w:val="0"/>
      </w:pPr>
      <w:r w:rsidRPr="002B2F92">
        <w:t>254.1.1.  14 aprūpes epizodes – šo noteikumu 13. pielikuma 3.1., 3.2., 3.3., 3.4., 3.5., 3.6., 3.7., 3.8., 3.9., 3.10., 3.11., 3.12., 3.13., 3.14., 3.15., 3.16., 3.17., 3.18., 3.19., 3.20., 3.21., 3.22., 3.23., 3.24., 3.25. un 3.26. apakšpunktā minētajā specialitātē;</w:t>
      </w:r>
    </w:p>
    <w:p w14:paraId="77335200" w14:textId="77777777" w:rsidR="00FE3E5B" w:rsidRPr="002B2F92" w:rsidRDefault="00FE3E5B" w:rsidP="00FE3E5B">
      <w:pPr>
        <w:pStyle w:val="Title"/>
        <w:ind w:firstLine="720"/>
        <w:contextualSpacing/>
        <w:jc w:val="both"/>
        <w:outlineLvl w:val="0"/>
      </w:pPr>
      <w:r w:rsidRPr="002B2F92">
        <w:t>254.1.2.  12 aprūpes epizodes – šo noteikumu 13. pielikuma 3.27., 3.28., 3.29., 3.30., 3.31., 3.32., 3.33., 3.34., 3.35., 3.36., 3.37., 3.38., 3.39., 3.60. un 3.61. apakšpunktā minētajā specialitātē;</w:t>
      </w:r>
    </w:p>
    <w:p w14:paraId="06DDB719" w14:textId="77777777" w:rsidR="00FE3E5B" w:rsidRPr="002B2F92" w:rsidRDefault="00FE3E5B" w:rsidP="00FE3E5B">
      <w:pPr>
        <w:pStyle w:val="Title"/>
        <w:ind w:firstLine="720"/>
        <w:contextualSpacing/>
        <w:jc w:val="both"/>
        <w:outlineLvl w:val="0"/>
      </w:pPr>
      <w:r w:rsidRPr="002B2F92">
        <w:t>254.1.3.  18 aprūpes epizodes – šo noteikumu 13. pielikuma 3.40., 3.41., 3.42., 3.43., 3.44., 3.45., 3.46., 3.47., 3.48., 3.49., 3.50., 3.51., 3.52., 3.53., 3.54., 3.55., 3.56. un 3.57. apakšpunktā minētajā specialitātē;</w:t>
      </w:r>
    </w:p>
    <w:p w14:paraId="02C5FF8B" w14:textId="77777777" w:rsidR="00FE3E5B" w:rsidRPr="002B2F92" w:rsidRDefault="00FE3E5B" w:rsidP="00FE3E5B">
      <w:pPr>
        <w:pStyle w:val="Title"/>
        <w:ind w:firstLine="720"/>
        <w:contextualSpacing/>
        <w:jc w:val="both"/>
        <w:outlineLvl w:val="0"/>
      </w:pPr>
      <w:r w:rsidRPr="002B2F92">
        <w:t>254.1.4.  15 aprūpes epizodes – šo noteikumu 13. pielikuma 3.58. un 3.59. apakšpunktā minētajā specialitātē;</w:t>
      </w:r>
    </w:p>
    <w:p w14:paraId="00E93996" w14:textId="77777777" w:rsidR="00FE3E5B" w:rsidRPr="002B2F92" w:rsidRDefault="00FE3E5B" w:rsidP="00FE3E5B">
      <w:pPr>
        <w:pStyle w:val="Title"/>
        <w:ind w:firstLine="720"/>
        <w:contextualSpacing/>
        <w:jc w:val="both"/>
        <w:outlineLvl w:val="0"/>
      </w:pPr>
      <w:r w:rsidRPr="002B2F92">
        <w:t>254.1.5.  9 aprūpes epizodes – šo noteikumu 13. pielikuma 3.62. apakš</w:t>
      </w:r>
      <w:r w:rsidRPr="002B2F92">
        <w:softHyphen/>
        <w:t>punktā minētajā specialitātē;</w:t>
      </w:r>
    </w:p>
    <w:p w14:paraId="0E52EAEB" w14:textId="77777777" w:rsidR="00FE3E5B" w:rsidRPr="002B2F92" w:rsidRDefault="00FE3E5B" w:rsidP="00FE3E5B">
      <w:pPr>
        <w:pStyle w:val="Title"/>
        <w:ind w:firstLine="720"/>
        <w:contextualSpacing/>
        <w:jc w:val="both"/>
        <w:outlineLvl w:val="0"/>
      </w:pPr>
      <w:r w:rsidRPr="002B2F92">
        <w:t>254.1.6.  5 aprūpes epizodes – šo noteikumu 13. pielikuma 3.65. apakš</w:t>
      </w:r>
      <w:r w:rsidRPr="002B2F92">
        <w:softHyphen/>
        <w:t>punktā minētajā specialitātē;";</w:t>
      </w:r>
    </w:p>
    <w:p w14:paraId="1E0ADF0E" w14:textId="77777777" w:rsidR="00FE3E5B" w:rsidRPr="002B2F92" w:rsidRDefault="00FE3E5B" w:rsidP="00FE3E5B">
      <w:pPr>
        <w:pStyle w:val="Title"/>
        <w:ind w:firstLine="720"/>
        <w:contextualSpacing/>
        <w:jc w:val="both"/>
        <w:outlineLvl w:val="0"/>
      </w:pPr>
    </w:p>
    <w:p w14:paraId="221BF0D0" w14:textId="77777777" w:rsidR="00FE3E5B" w:rsidRPr="002B2F92" w:rsidRDefault="00FE3E5B" w:rsidP="00FE3E5B">
      <w:pPr>
        <w:pStyle w:val="Title"/>
        <w:ind w:firstLine="720"/>
        <w:contextualSpacing/>
        <w:jc w:val="both"/>
        <w:outlineLvl w:val="0"/>
      </w:pPr>
      <w:r w:rsidRPr="002B2F92">
        <w:t>1.30. izteikt 287. punktu šādā redakcijā:</w:t>
      </w:r>
    </w:p>
    <w:p w14:paraId="24F2279E" w14:textId="77777777" w:rsidR="00FE3E5B" w:rsidRPr="002B2F92" w:rsidRDefault="00FE3E5B" w:rsidP="00FE3E5B">
      <w:pPr>
        <w:pStyle w:val="Title"/>
        <w:ind w:firstLine="720"/>
        <w:contextualSpacing/>
        <w:jc w:val="both"/>
        <w:outlineLvl w:val="0"/>
      </w:pPr>
    </w:p>
    <w:p w14:paraId="78E699E2" w14:textId="77777777" w:rsidR="00FE3E5B" w:rsidRPr="002B2F92" w:rsidRDefault="00FE3E5B" w:rsidP="00FE3E5B">
      <w:pPr>
        <w:pStyle w:val="Title"/>
        <w:ind w:firstLine="720"/>
        <w:contextualSpacing/>
        <w:jc w:val="both"/>
        <w:outlineLvl w:val="0"/>
      </w:pPr>
      <w:r w:rsidRPr="002B2F92">
        <w:t>"287. Darba samaksu (D) par veselības aprūpes pakalpojumu aprēķina, ņemot vērā, ka vidējā darba samaksa mēnesī ir noteikta šādā apmērā:</w:t>
      </w:r>
    </w:p>
    <w:p w14:paraId="41AA69DD" w14:textId="77777777" w:rsidR="00FE3E5B" w:rsidRPr="002B2F92" w:rsidRDefault="00FE3E5B" w:rsidP="00FE3E5B">
      <w:pPr>
        <w:pStyle w:val="Title"/>
        <w:ind w:firstLine="720"/>
        <w:contextualSpacing/>
        <w:jc w:val="both"/>
        <w:outlineLvl w:val="0"/>
      </w:pPr>
      <w:r w:rsidRPr="002B2F92">
        <w:t>287.1. ārstiem un funkcionālajiem speciālistiem – 859,00 </w:t>
      </w:r>
      <w:r w:rsidRPr="002B2F92">
        <w:rPr>
          <w:i/>
        </w:rPr>
        <w:t>euro</w:t>
      </w:r>
      <w:r w:rsidRPr="002B2F92">
        <w:t>;</w:t>
      </w:r>
    </w:p>
    <w:p w14:paraId="41AC1961" w14:textId="77777777" w:rsidR="00FE3E5B" w:rsidRPr="002B2F92" w:rsidRDefault="00FE3E5B" w:rsidP="00FE3E5B">
      <w:pPr>
        <w:pStyle w:val="Title"/>
        <w:ind w:firstLine="720"/>
        <w:contextualSpacing/>
        <w:jc w:val="both"/>
        <w:outlineLvl w:val="0"/>
      </w:pPr>
      <w:r w:rsidRPr="002B2F92">
        <w:t>287.2. ārstniecības un pacientu aprūpes personām un funkcionālo speciālistu asistentiem – 537,00 </w:t>
      </w:r>
      <w:r w:rsidRPr="002B2F92">
        <w:rPr>
          <w:i/>
        </w:rPr>
        <w:t>euro</w:t>
      </w:r>
      <w:r w:rsidRPr="002B2F92">
        <w:t>;</w:t>
      </w:r>
    </w:p>
    <w:p w14:paraId="02566CC4" w14:textId="77777777" w:rsidR="00FE3E5B" w:rsidRPr="002B2F92" w:rsidRDefault="00FE3E5B" w:rsidP="00FE3E5B">
      <w:pPr>
        <w:pStyle w:val="Title"/>
        <w:ind w:firstLine="720"/>
        <w:contextualSpacing/>
        <w:jc w:val="both"/>
        <w:outlineLvl w:val="0"/>
      </w:pPr>
      <w:r w:rsidRPr="002B2F92">
        <w:t>287.3. ārstniecības un pacientu aprūpes atbalsta personām – 400,00 </w:t>
      </w:r>
      <w:r w:rsidRPr="002B2F92">
        <w:rPr>
          <w:i/>
        </w:rPr>
        <w:t>euro</w:t>
      </w:r>
      <w:r w:rsidRPr="002B2F92">
        <w:t>.";</w:t>
      </w:r>
    </w:p>
    <w:p w14:paraId="48975C77" w14:textId="77777777" w:rsidR="00FE3E5B" w:rsidRPr="002B2F92" w:rsidRDefault="00FE3E5B" w:rsidP="00FE3E5B">
      <w:pPr>
        <w:pStyle w:val="Title"/>
        <w:ind w:firstLine="720"/>
        <w:contextualSpacing/>
        <w:jc w:val="both"/>
        <w:outlineLvl w:val="0"/>
      </w:pPr>
    </w:p>
    <w:p w14:paraId="616F7233" w14:textId="0A0D03BF" w:rsidR="00DF2B17" w:rsidRDefault="00FE3E5B" w:rsidP="00FE3E5B">
      <w:pPr>
        <w:pStyle w:val="Title"/>
        <w:ind w:firstLine="720"/>
        <w:contextualSpacing/>
        <w:jc w:val="both"/>
        <w:outlineLvl w:val="0"/>
      </w:pPr>
      <w:r w:rsidRPr="002B2F92">
        <w:t>1.31. </w:t>
      </w:r>
      <w:r w:rsidR="00DF2B17">
        <w:t>svītrot 361. </w:t>
      </w:r>
      <w:r w:rsidR="00A57098">
        <w:t>p</w:t>
      </w:r>
      <w:r w:rsidR="00DF2B17">
        <w:t>unktu;</w:t>
      </w:r>
    </w:p>
    <w:p w14:paraId="71C32316" w14:textId="4E7D76EA" w:rsidR="00FE3E5B" w:rsidRPr="002B2F92" w:rsidRDefault="00DF2B17" w:rsidP="00FE3E5B">
      <w:pPr>
        <w:pStyle w:val="Title"/>
        <w:ind w:firstLine="720"/>
        <w:contextualSpacing/>
        <w:jc w:val="both"/>
        <w:outlineLvl w:val="0"/>
      </w:pPr>
      <w:r>
        <w:t>1.32. </w:t>
      </w:r>
      <w:r w:rsidR="00FE3E5B" w:rsidRPr="002B2F92">
        <w:t>papildināt noteikumus ar 365., 366., 367. un 368. punktu šādā redakcijā:</w:t>
      </w:r>
    </w:p>
    <w:p w14:paraId="6625FC60" w14:textId="77777777" w:rsidR="00FE3E5B" w:rsidRPr="002B2F92" w:rsidRDefault="00FE3E5B" w:rsidP="00FE3E5B">
      <w:pPr>
        <w:pStyle w:val="Title"/>
        <w:ind w:firstLine="720"/>
        <w:contextualSpacing/>
        <w:jc w:val="both"/>
        <w:outlineLvl w:val="0"/>
      </w:pPr>
    </w:p>
    <w:p w14:paraId="5A4FD29A" w14:textId="63E1319F" w:rsidR="00FE3E5B" w:rsidRPr="002B2F92" w:rsidRDefault="00FE3E5B" w:rsidP="00FE3E5B">
      <w:pPr>
        <w:pStyle w:val="Title"/>
        <w:ind w:firstLine="720"/>
        <w:contextualSpacing/>
        <w:jc w:val="both"/>
        <w:outlineLvl w:val="0"/>
      </w:pPr>
      <w:r w:rsidRPr="002B2F92">
        <w:lastRenderedPageBreak/>
        <w:t>"365. F</w:t>
      </w:r>
      <w:r w:rsidR="00FB4882" w:rsidRPr="002B2F92">
        <w:t>i</w:t>
      </w:r>
      <w:r w:rsidRPr="002B2F92">
        <w:t>ksētā maksājuma par DRG grupas pakalpojumiem gada apmēru ārstniecības iestādei 2017. gadam dienests aprēķina šādā kārtībā:</w:t>
      </w:r>
    </w:p>
    <w:p w14:paraId="434F5515" w14:textId="77777777" w:rsidR="00FE3E5B" w:rsidRPr="002B2F92" w:rsidRDefault="00FE3E5B" w:rsidP="00FE3E5B">
      <w:pPr>
        <w:pStyle w:val="Title"/>
        <w:ind w:firstLine="720"/>
        <w:contextualSpacing/>
        <w:jc w:val="both"/>
        <w:outlineLvl w:val="0"/>
      </w:pPr>
      <w:r w:rsidRPr="002B2F92">
        <w:t>365.1. aprēķinot šo noteikumu 247.1. apakšpunktā minēto maksājumu, pacientu skaitu veselības aprūpes pakalpojumu programmās, kas ietilpst DRG grupā, nosaka šādi:</w:t>
      </w:r>
    </w:p>
    <w:p w14:paraId="557FD920" w14:textId="77777777" w:rsidR="00FE3E5B" w:rsidRPr="002B2F92" w:rsidRDefault="00FE3E5B" w:rsidP="00FE3E5B">
      <w:pPr>
        <w:pStyle w:val="Title"/>
        <w:ind w:firstLine="720"/>
        <w:contextualSpacing/>
        <w:jc w:val="both"/>
        <w:outlineLvl w:val="0"/>
      </w:pPr>
      <w:r w:rsidRPr="002B2F92">
        <w:t>365.1.1. ja faktiski ārstēto pacientu skaits, kas iegūts šo noteikumu 245.1. apakšpunktā minētajā kārtībā, ir mazāks par 90 % no līgumā iepriekšējam gadam noteiktā pacientu skaita, tad pacientu skaitu nosaka 90 % apmērā no iepriekšējā gada apmēra;</w:t>
      </w:r>
    </w:p>
    <w:p w14:paraId="24B979F1" w14:textId="77777777" w:rsidR="00FE3E5B" w:rsidRPr="002B2F92" w:rsidRDefault="00FE3E5B" w:rsidP="00FE3E5B">
      <w:pPr>
        <w:pStyle w:val="Title"/>
        <w:ind w:firstLine="720"/>
        <w:contextualSpacing/>
        <w:jc w:val="both"/>
        <w:outlineLvl w:val="0"/>
      </w:pPr>
      <w:r w:rsidRPr="002B2F92">
        <w:t>365.1.2. ja faktiski ārstēto pacientu skaits, kas iegūts šo noteikumu 245.1. apakšpunktā minētajā kārtībā, ir lielāks par 90 % no līgumā iepriekšējam gadam noteiktā pacientu skaita, tad pacientu skaitu nosaka 100 % apmērā no iepriekšējā gada apmēra;</w:t>
      </w:r>
    </w:p>
    <w:p w14:paraId="7A87D9CE" w14:textId="77777777" w:rsidR="00FE3E5B" w:rsidRPr="002B2F92" w:rsidRDefault="00FE3E5B" w:rsidP="00FE3E5B">
      <w:pPr>
        <w:pStyle w:val="Title"/>
        <w:ind w:firstLine="720"/>
        <w:contextualSpacing/>
        <w:jc w:val="both"/>
        <w:outlineLvl w:val="0"/>
      </w:pPr>
      <w:r w:rsidRPr="002B2F92">
        <w:t xml:space="preserve">365.2. šo noteikumu 247.1. apakšpunktā minētajā kārtībā aprēķināto finansējumu salīdzina ar ārstniecības iestādes iepriekšējā gadā plānoto gada maksājumu par DRG grupas pakalpojumiem. Ja iepriekšējā gada maksājums par DRG grupas pakalpojumiem: </w:t>
      </w:r>
    </w:p>
    <w:p w14:paraId="48BBAA13" w14:textId="26C7C49C" w:rsidR="00FE3E5B" w:rsidRPr="002B2F92" w:rsidRDefault="00FE3E5B" w:rsidP="00FE3E5B">
      <w:pPr>
        <w:pStyle w:val="Title"/>
        <w:ind w:firstLine="720"/>
        <w:contextualSpacing/>
        <w:jc w:val="both"/>
        <w:outlineLvl w:val="0"/>
      </w:pPr>
      <w:r w:rsidRPr="002B2F92">
        <w:t>365.2.1. ir lielāks par aprēķināto finansējumu, tad no iepriekšējā gad</w:t>
      </w:r>
      <w:r w:rsidR="00FB4882" w:rsidRPr="002B2F92">
        <w:t>a</w:t>
      </w:r>
      <w:r w:rsidRPr="002B2F92">
        <w:t xml:space="preserve"> maksājuma atņem aprēķināto finansējumu un iegūto starpību sadala šādā kārtībā:</w:t>
      </w:r>
    </w:p>
    <w:p w14:paraId="627866A7" w14:textId="77777777" w:rsidR="00FE3E5B" w:rsidRPr="002B2F92" w:rsidRDefault="00FE3E5B" w:rsidP="00FE3E5B">
      <w:pPr>
        <w:pStyle w:val="Title"/>
        <w:ind w:firstLine="720"/>
        <w:contextualSpacing/>
        <w:jc w:val="both"/>
        <w:outlineLvl w:val="0"/>
      </w:pPr>
      <w:r w:rsidRPr="002B2F92">
        <w:t>365.2.1.1.  90 % no iegūtās summas ieplāno attiecīgajai ārstniecības iestādei;</w:t>
      </w:r>
    </w:p>
    <w:p w14:paraId="40070702" w14:textId="77777777" w:rsidR="00FE3E5B" w:rsidRPr="002B2F92" w:rsidRDefault="00FE3E5B" w:rsidP="00FE3E5B">
      <w:pPr>
        <w:pStyle w:val="Title"/>
        <w:ind w:firstLine="720"/>
        <w:contextualSpacing/>
        <w:jc w:val="both"/>
        <w:outlineLvl w:val="0"/>
      </w:pPr>
      <w:r w:rsidRPr="002B2F92">
        <w:t>365.2.1.2.  10 % no iegūtās summas novirza finansējuma pārdalei starp ārstniecības iestādēm, kas sniedz DRG grupā ietilpstošos pakalpojumus;</w:t>
      </w:r>
    </w:p>
    <w:p w14:paraId="68A4B89B" w14:textId="77777777" w:rsidR="00FE3E5B" w:rsidRPr="002B2F92" w:rsidRDefault="00FE3E5B" w:rsidP="00FE3E5B">
      <w:pPr>
        <w:pStyle w:val="Title"/>
        <w:ind w:firstLine="720"/>
        <w:contextualSpacing/>
        <w:jc w:val="both"/>
        <w:outlineLvl w:val="0"/>
      </w:pPr>
      <w:r w:rsidRPr="002B2F92">
        <w:t>365.2.2. ir mazāks par aprēķināto finansējumu, tad no aprēķinātā finansējuma atņem iepriekšējā gada maksājumu un iegūtās starpības 10 % sedz no finansējuma, kas iegūts šo noteikumu 365.2.1.2. apakšpunktā noteiktajā kartībā;</w:t>
      </w:r>
    </w:p>
    <w:p w14:paraId="124B0D32" w14:textId="77777777" w:rsidR="00FE3E5B" w:rsidRPr="002B2F92" w:rsidRDefault="00FE3E5B" w:rsidP="00FE3E5B">
      <w:pPr>
        <w:pStyle w:val="Title"/>
        <w:ind w:firstLine="720"/>
        <w:contextualSpacing/>
        <w:jc w:val="both"/>
        <w:outlineLvl w:val="0"/>
      </w:pPr>
      <w:r w:rsidRPr="002B2F92">
        <w:t>365.2.3. šo noteikumu 365.2.1.2. apakšpunktā noteiktajā kartībā iegūto finansējumu, kas šo noteikumu 365.2.2. apakšpunktā minētajā kārtībā nav novirzīts finansējumu starpības segšanai, sadala proporcionāli starp visām ārstniecības iestādēm, ņemot vērā katrai iestādei plānoto DRG grupas pacientu skaitu un katras ārstniecības iestādes veiktā darba indeksu, kas aprēķināts šo noteikumu 245.3.3. apakšpunktā minētajā kārtībā;</w:t>
      </w:r>
    </w:p>
    <w:p w14:paraId="6445E671" w14:textId="77777777" w:rsidR="00FE3E5B" w:rsidRPr="002B2F92" w:rsidRDefault="00FE3E5B" w:rsidP="00FE3E5B">
      <w:pPr>
        <w:pStyle w:val="Title"/>
        <w:ind w:firstLine="720"/>
        <w:contextualSpacing/>
        <w:jc w:val="both"/>
        <w:outlineLvl w:val="0"/>
      </w:pPr>
      <w:r w:rsidRPr="002B2F92">
        <w:t>365.2.4. aprēķināto starpību starp VSIA "Bērnu klīniskā universitātes slimnīca" iepriekšējā gada plānoto gada maksājumu par DRG grupas pakalpojumiem un šo noteikumu 247.1., 365.2.1.1. un 365.2.3. apakšpunktā minētajā kārtībā aprēķināto maksājumu kopsummu novirza šīs ārstniecības iestādes observācijas izdevumu segšanai papildus šo noteikumu 3. pielikuma 1. punktā minētajai piemaksai par pacientu observāciju līdz 24 stundām.</w:t>
      </w:r>
    </w:p>
    <w:p w14:paraId="68A66E7D" w14:textId="77777777" w:rsidR="00FE3E5B" w:rsidRPr="002B2F92" w:rsidRDefault="00FE3E5B" w:rsidP="00FE3E5B">
      <w:pPr>
        <w:pStyle w:val="Title"/>
        <w:ind w:firstLine="720"/>
        <w:contextualSpacing/>
        <w:jc w:val="both"/>
        <w:outlineLvl w:val="0"/>
      </w:pPr>
    </w:p>
    <w:p w14:paraId="53E9B1C3" w14:textId="77777777" w:rsidR="00FE3E5B" w:rsidRPr="002B2F92" w:rsidRDefault="00FE3E5B" w:rsidP="00FE3E5B">
      <w:pPr>
        <w:pStyle w:val="Title"/>
        <w:ind w:firstLine="720"/>
        <w:contextualSpacing/>
        <w:jc w:val="both"/>
        <w:outlineLvl w:val="0"/>
      </w:pPr>
      <w:r w:rsidRPr="002B2F92">
        <w:t>366. Šo noteikumu 169. punktā minētais nosacījums par ārstniecības iestāžu pienākumu nodrošināt šo noteikumu 3. pielikumā minēto speciālistu diennakts dežūras ir piemērojams ar 2017. gada 1. jūliju.</w:t>
      </w:r>
    </w:p>
    <w:p w14:paraId="47556573" w14:textId="77777777" w:rsidR="00FE3E5B" w:rsidRPr="002B2F92" w:rsidRDefault="00FE3E5B" w:rsidP="00FE3E5B">
      <w:pPr>
        <w:pStyle w:val="Title"/>
        <w:ind w:firstLine="720"/>
        <w:contextualSpacing/>
        <w:jc w:val="both"/>
        <w:outlineLvl w:val="0"/>
      </w:pPr>
    </w:p>
    <w:p w14:paraId="3221BDED" w14:textId="77777777" w:rsidR="00FE3E5B" w:rsidRPr="002B2F92" w:rsidRDefault="00FE3E5B" w:rsidP="00FE3E5B">
      <w:pPr>
        <w:pStyle w:val="Title"/>
        <w:ind w:firstLine="720"/>
        <w:contextualSpacing/>
        <w:jc w:val="both"/>
        <w:outlineLvl w:val="0"/>
      </w:pPr>
      <w:proofErr w:type="gramStart"/>
      <w:r w:rsidRPr="002B2F92">
        <w:t>367. Finanšu līdzekļus</w:t>
      </w:r>
      <w:proofErr w:type="gramEnd"/>
      <w:r w:rsidRPr="002B2F92">
        <w:t>, ko 2016. gadā piešķīra valsts un pašvaldību ārstniecības iestādēs nodarbināto darba samaksas pieauguma nodrošināšanai un kas paredzēti šī pieauguma nodrošināšanai 2017. gadā, dienests ārstniecības iestādēm izmaksā atbilstoši šo noteikumu 37. pielikumam.</w:t>
      </w:r>
    </w:p>
    <w:p w14:paraId="537FFC12" w14:textId="77777777" w:rsidR="00FE3E5B" w:rsidRPr="002B2F92" w:rsidRDefault="00FE3E5B" w:rsidP="00FE3E5B">
      <w:pPr>
        <w:pStyle w:val="Title"/>
        <w:ind w:firstLine="720"/>
        <w:contextualSpacing/>
        <w:jc w:val="both"/>
        <w:outlineLvl w:val="0"/>
      </w:pPr>
    </w:p>
    <w:p w14:paraId="6FF6299C" w14:textId="77777777" w:rsidR="00FE3E5B" w:rsidRPr="002B2F92" w:rsidRDefault="00FE3E5B" w:rsidP="00FE3E5B">
      <w:pPr>
        <w:pStyle w:val="Title"/>
        <w:ind w:firstLine="720"/>
        <w:contextualSpacing/>
        <w:jc w:val="both"/>
        <w:outlineLvl w:val="0"/>
        <w:rPr>
          <w:szCs w:val="28"/>
        </w:rPr>
      </w:pPr>
      <w:r w:rsidRPr="002B2F92">
        <w:t>368. </w:t>
      </w:r>
      <w:r w:rsidRPr="002B2F92">
        <w:rPr>
          <w:szCs w:val="28"/>
        </w:rPr>
        <w:t xml:space="preserve">Šo noteikumu 32. pielikuma 6. punktā minēto prasību attiecībā uz </w:t>
      </w:r>
      <w:r w:rsidRPr="002B2F92">
        <w:t>mākslīgo maisījumu zīdaiņiem un mākslīgā papildu ēdināšanas maisījuma bērniem līdz gada vecumam, kuri dzimuši HIV inficētām mātēm, izsniegšanu dienests nodrošina ar 2017. gada 1. aprīli.";</w:t>
      </w:r>
    </w:p>
    <w:p w14:paraId="51A7352A" w14:textId="77777777" w:rsidR="00FE3E5B" w:rsidRPr="002B2F92" w:rsidRDefault="00FE3E5B" w:rsidP="00FE3E5B">
      <w:pPr>
        <w:pStyle w:val="Title"/>
        <w:ind w:firstLine="720"/>
        <w:contextualSpacing/>
        <w:jc w:val="both"/>
        <w:outlineLvl w:val="0"/>
      </w:pPr>
    </w:p>
    <w:p w14:paraId="16AF70E4" w14:textId="04B3B0AA" w:rsidR="00FE3E5B" w:rsidRPr="002B2F92" w:rsidRDefault="00FE3E5B" w:rsidP="00FE3E5B">
      <w:pPr>
        <w:pStyle w:val="Title"/>
        <w:ind w:firstLine="720"/>
        <w:contextualSpacing/>
        <w:jc w:val="both"/>
        <w:outlineLvl w:val="0"/>
      </w:pPr>
      <w:r w:rsidRPr="002B2F92">
        <w:t>1.3</w:t>
      </w:r>
      <w:r w:rsidR="00DF2B17">
        <w:t>3</w:t>
      </w:r>
      <w:r w:rsidRPr="002B2F92">
        <w:t>. izteikt 1. pielikuma 1.1.4. apakšpunktu šādā redakcijā:</w:t>
      </w:r>
    </w:p>
    <w:p w14:paraId="638A8C21" w14:textId="77777777" w:rsidR="00FE3E5B" w:rsidRPr="002B2F92" w:rsidRDefault="00FE3E5B" w:rsidP="00FE3E5B">
      <w:pPr>
        <w:pStyle w:val="Title"/>
        <w:ind w:firstLine="720"/>
        <w:contextualSpacing/>
        <w:jc w:val="both"/>
        <w:outlineLvl w:val="0"/>
        <w:rPr>
          <w:sz w:val="24"/>
          <w:szCs w:val="24"/>
        </w:rPr>
      </w:pPr>
    </w:p>
    <w:p w14:paraId="552EBBC2" w14:textId="58CE4FB7" w:rsidR="00FE3E5B" w:rsidRPr="002B2F92" w:rsidRDefault="00FE3E5B" w:rsidP="00FE3E5B">
      <w:pPr>
        <w:pStyle w:val="Title"/>
        <w:ind w:firstLine="720"/>
        <w:contextualSpacing/>
        <w:jc w:val="both"/>
        <w:outlineLvl w:val="0"/>
      </w:pPr>
      <w:r w:rsidRPr="002B2F92">
        <w:t>"</w:t>
      </w:r>
      <w:r w:rsidR="00FB4882" w:rsidRPr="002B2F92">
        <w:t>1.1.4.  </w:t>
      </w:r>
      <w:r w:rsidRPr="002B2F92">
        <w:t>48–72 stundās pēc dzimšanas veikta asins paraugu ņemšana un nosūtīšana uz fenilalanīna un tireotropā hormona noteikšanu asinīs, kā arī līdz divdesmit astotajai dzīves dienai – atkārtota asins paraugu ņemšana un nosūtīšana uz fenilalanīna un tireotropā hormona noteikšanu asinīs, ja pirmais izmeklējums veikts agrāk nekā četrdesmit astotajā stundā pēc dzimšanas;";</w:t>
      </w:r>
    </w:p>
    <w:p w14:paraId="7CE5DF49" w14:textId="77777777" w:rsidR="00FE3E5B" w:rsidRPr="002B2F92" w:rsidRDefault="00FE3E5B" w:rsidP="00FE3E5B">
      <w:pPr>
        <w:pStyle w:val="Title"/>
        <w:ind w:firstLine="720"/>
        <w:contextualSpacing/>
        <w:jc w:val="both"/>
        <w:outlineLvl w:val="0"/>
        <w:rPr>
          <w:szCs w:val="28"/>
        </w:rPr>
      </w:pPr>
    </w:p>
    <w:p w14:paraId="19B3DD3F" w14:textId="4DF4C977" w:rsidR="00FE3E5B" w:rsidRPr="002B2F92" w:rsidRDefault="00FE3E5B" w:rsidP="00FE3E5B">
      <w:pPr>
        <w:pStyle w:val="Title"/>
        <w:ind w:firstLine="720"/>
        <w:contextualSpacing/>
        <w:jc w:val="both"/>
        <w:outlineLvl w:val="0"/>
      </w:pPr>
      <w:r w:rsidRPr="002B2F92">
        <w:t>1.3</w:t>
      </w:r>
      <w:r w:rsidR="00DF2B17">
        <w:t>4</w:t>
      </w:r>
      <w:r w:rsidRPr="002B2F92">
        <w:t>. izteikt 3. pielikuma 1. punktu šādā redakcijā:</w:t>
      </w:r>
    </w:p>
    <w:p w14:paraId="243B78C1" w14:textId="77777777" w:rsidR="00FE3E5B" w:rsidRPr="002B2F92" w:rsidRDefault="00FE3E5B" w:rsidP="00FE3E5B">
      <w:pPr>
        <w:pStyle w:val="Title"/>
        <w:ind w:firstLine="720"/>
        <w:contextualSpacing/>
        <w:jc w:val="both"/>
        <w:outlineLvl w:val="0"/>
        <w:rPr>
          <w:szCs w:val="28"/>
        </w:rPr>
      </w:pPr>
    </w:p>
    <w:p w14:paraId="189446CD" w14:textId="77777777" w:rsidR="00FE3E5B" w:rsidRPr="002B2F92" w:rsidRDefault="00FE3E5B" w:rsidP="00FE3E5B">
      <w:pPr>
        <w:pStyle w:val="Title"/>
        <w:ind w:firstLine="720"/>
        <w:contextualSpacing/>
        <w:jc w:val="both"/>
        <w:outlineLvl w:val="0"/>
      </w:pPr>
      <w:r w:rsidRPr="002B2F92">
        <w:t>"1. Fiksētā piemaksa par neatliekamās medicīniskās palīdzības un pacientu uzņemšanas nodaļas darbību:</w:t>
      </w:r>
    </w:p>
    <w:p w14:paraId="0B6CF347" w14:textId="77777777" w:rsidR="00FE3E5B" w:rsidRPr="002B2F92" w:rsidRDefault="00FE3E5B" w:rsidP="00FE3E5B">
      <w:pPr>
        <w:pStyle w:val="Title"/>
        <w:ind w:firstLine="709"/>
        <w:jc w:val="both"/>
        <w:outlineLvl w:val="0"/>
      </w:pPr>
    </w:p>
    <w:tbl>
      <w:tblPr>
        <w:tblStyle w:val="TableGrid"/>
        <w:tblW w:w="5141" w:type="pct"/>
        <w:tblLayout w:type="fixed"/>
        <w:tblCellMar>
          <w:left w:w="28" w:type="dxa"/>
          <w:right w:w="28" w:type="dxa"/>
        </w:tblCellMar>
        <w:tblLook w:val="04A0" w:firstRow="1" w:lastRow="0" w:firstColumn="1" w:lastColumn="0" w:noHBand="0" w:noVBand="1"/>
      </w:tblPr>
      <w:tblGrid>
        <w:gridCol w:w="887"/>
        <w:gridCol w:w="4812"/>
        <w:gridCol w:w="569"/>
        <w:gridCol w:w="572"/>
        <w:gridCol w:w="1302"/>
        <w:gridCol w:w="1242"/>
      </w:tblGrid>
      <w:tr w:rsidR="002B2F92" w:rsidRPr="002B2F92" w14:paraId="438014E3" w14:textId="77777777" w:rsidTr="0035458F">
        <w:trPr>
          <w:trHeight w:val="1890"/>
        </w:trPr>
        <w:tc>
          <w:tcPr>
            <w:tcW w:w="472" w:type="pct"/>
            <w:vAlign w:val="center"/>
            <w:hideMark/>
          </w:tcPr>
          <w:p w14:paraId="6DBDA53C" w14:textId="77777777" w:rsidR="00FE3E5B" w:rsidRPr="002B2F92" w:rsidRDefault="00FE3E5B" w:rsidP="0035458F">
            <w:pPr>
              <w:pStyle w:val="Title"/>
              <w:outlineLvl w:val="0"/>
              <w:rPr>
                <w:rFonts w:cs="Times New Roman"/>
                <w:sz w:val="24"/>
                <w:szCs w:val="24"/>
              </w:rPr>
            </w:pPr>
            <w:r w:rsidRPr="002B2F92">
              <w:rPr>
                <w:rFonts w:cs="Times New Roman"/>
                <w:sz w:val="24"/>
                <w:szCs w:val="24"/>
              </w:rPr>
              <w:t>Nr.</w:t>
            </w:r>
          </w:p>
          <w:p w14:paraId="1F78E2B7" w14:textId="77777777" w:rsidR="00FE3E5B" w:rsidRPr="002B2F92" w:rsidRDefault="00FE3E5B" w:rsidP="0035458F">
            <w:pPr>
              <w:pStyle w:val="Title"/>
              <w:outlineLvl w:val="0"/>
              <w:rPr>
                <w:rFonts w:cs="Times New Roman"/>
                <w:sz w:val="24"/>
                <w:szCs w:val="24"/>
              </w:rPr>
            </w:pPr>
            <w:r w:rsidRPr="002B2F92">
              <w:rPr>
                <w:rFonts w:cs="Times New Roman"/>
                <w:sz w:val="24"/>
                <w:szCs w:val="24"/>
              </w:rPr>
              <w:t>p. k.</w:t>
            </w:r>
          </w:p>
        </w:tc>
        <w:tc>
          <w:tcPr>
            <w:tcW w:w="2564" w:type="pct"/>
            <w:vAlign w:val="center"/>
            <w:hideMark/>
          </w:tcPr>
          <w:p w14:paraId="7B9E39F4" w14:textId="77777777" w:rsidR="00FE3E5B" w:rsidRPr="002B2F92" w:rsidRDefault="00FE3E5B" w:rsidP="0035458F">
            <w:pPr>
              <w:pStyle w:val="Title"/>
              <w:outlineLvl w:val="0"/>
              <w:rPr>
                <w:rFonts w:cs="Times New Roman"/>
                <w:sz w:val="24"/>
                <w:szCs w:val="24"/>
              </w:rPr>
            </w:pPr>
            <w:r w:rsidRPr="002B2F92">
              <w:rPr>
                <w:rFonts w:cs="Times New Roman"/>
                <w:sz w:val="24"/>
                <w:szCs w:val="24"/>
              </w:rPr>
              <w:t>Slimnīcas (vai slimnīcas grupas) nosaukums un uzņemšanas nodaļā diennakts dežūru nodrošināšanai nepieciešamo speciālistu saraksts</w:t>
            </w:r>
          </w:p>
        </w:tc>
        <w:tc>
          <w:tcPr>
            <w:tcW w:w="608" w:type="pct"/>
            <w:gridSpan w:val="2"/>
            <w:vAlign w:val="center"/>
            <w:hideMark/>
          </w:tcPr>
          <w:p w14:paraId="00223DAE" w14:textId="77777777" w:rsidR="00FE3E5B" w:rsidRPr="002B2F92" w:rsidRDefault="00FE3E5B" w:rsidP="0035458F">
            <w:pPr>
              <w:pStyle w:val="Title"/>
              <w:outlineLvl w:val="0"/>
              <w:rPr>
                <w:rFonts w:cs="Times New Roman"/>
                <w:sz w:val="24"/>
                <w:szCs w:val="24"/>
              </w:rPr>
            </w:pPr>
            <w:r w:rsidRPr="002B2F92">
              <w:rPr>
                <w:rFonts w:cs="Times New Roman"/>
                <w:sz w:val="24"/>
                <w:szCs w:val="24"/>
              </w:rPr>
              <w:t>Speciālistu skaits</w:t>
            </w:r>
          </w:p>
        </w:tc>
        <w:tc>
          <w:tcPr>
            <w:tcW w:w="694" w:type="pct"/>
            <w:tcBorders>
              <w:bottom w:val="single" w:sz="4" w:space="0" w:color="auto"/>
            </w:tcBorders>
            <w:vAlign w:val="center"/>
            <w:hideMark/>
          </w:tcPr>
          <w:p w14:paraId="3CA4EF63" w14:textId="77777777" w:rsidR="00FE3E5B" w:rsidRPr="002B2F92" w:rsidRDefault="00FE3E5B" w:rsidP="0035458F">
            <w:pPr>
              <w:pStyle w:val="Title"/>
              <w:outlineLvl w:val="0"/>
              <w:rPr>
                <w:rFonts w:cs="Times New Roman"/>
                <w:sz w:val="24"/>
                <w:szCs w:val="24"/>
              </w:rPr>
            </w:pPr>
            <w:r w:rsidRPr="002B2F92">
              <w:rPr>
                <w:rFonts w:cs="Times New Roman"/>
                <w:sz w:val="24"/>
                <w:szCs w:val="24"/>
              </w:rPr>
              <w:t>Fiksētās piemaksas gada apjoms (</w:t>
            </w:r>
            <w:r w:rsidRPr="002B2F92">
              <w:rPr>
                <w:rFonts w:cs="Times New Roman"/>
                <w:i/>
                <w:iCs/>
                <w:sz w:val="24"/>
                <w:szCs w:val="24"/>
              </w:rPr>
              <w:t>euro)</w:t>
            </w:r>
          </w:p>
        </w:tc>
        <w:tc>
          <w:tcPr>
            <w:tcW w:w="662" w:type="pct"/>
            <w:tcBorders>
              <w:bottom w:val="single" w:sz="4" w:space="0" w:color="auto"/>
            </w:tcBorders>
            <w:vAlign w:val="center"/>
            <w:hideMark/>
          </w:tcPr>
          <w:p w14:paraId="1E808521" w14:textId="7BDC0808" w:rsidR="00FE3E5B" w:rsidRPr="002B2F92" w:rsidRDefault="00FE3E5B" w:rsidP="006075DF">
            <w:pPr>
              <w:pStyle w:val="Title"/>
              <w:outlineLvl w:val="0"/>
              <w:rPr>
                <w:rFonts w:cs="Times New Roman"/>
                <w:sz w:val="24"/>
                <w:szCs w:val="24"/>
              </w:rPr>
            </w:pPr>
            <w:r w:rsidRPr="002B2F92">
              <w:rPr>
                <w:rFonts w:cs="Times New Roman"/>
                <w:sz w:val="24"/>
                <w:szCs w:val="24"/>
              </w:rPr>
              <w:t>Piemaksas par pacientu observāciju</w:t>
            </w:r>
            <w:r w:rsidR="006075DF">
              <w:rPr>
                <w:rFonts w:cs="Times New Roman"/>
                <w:sz w:val="24"/>
                <w:szCs w:val="24"/>
              </w:rPr>
              <w:t xml:space="preserve"> </w:t>
            </w:r>
            <w:r w:rsidRPr="002B2F92">
              <w:rPr>
                <w:rFonts w:cs="Times New Roman"/>
                <w:sz w:val="24"/>
                <w:szCs w:val="24"/>
              </w:rPr>
              <w:t>līdz 24 stundām gada apjoms (</w:t>
            </w:r>
            <w:r w:rsidRPr="002B2F92">
              <w:rPr>
                <w:rFonts w:cs="Times New Roman"/>
                <w:i/>
                <w:iCs/>
                <w:sz w:val="24"/>
                <w:szCs w:val="24"/>
              </w:rPr>
              <w:t>euro</w:t>
            </w:r>
            <w:r w:rsidRPr="002B2F92">
              <w:rPr>
                <w:rFonts w:cs="Times New Roman"/>
                <w:sz w:val="24"/>
                <w:szCs w:val="24"/>
              </w:rPr>
              <w:t>)</w:t>
            </w:r>
          </w:p>
        </w:tc>
      </w:tr>
      <w:tr w:rsidR="002B2F92" w:rsidRPr="002B2F92" w14:paraId="4E4E8893" w14:textId="77777777" w:rsidTr="0035458F">
        <w:trPr>
          <w:trHeight w:val="630"/>
        </w:trPr>
        <w:tc>
          <w:tcPr>
            <w:tcW w:w="472" w:type="pct"/>
            <w:vMerge w:val="restart"/>
            <w:hideMark/>
          </w:tcPr>
          <w:p w14:paraId="23AE1066"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1.1.</w:t>
            </w:r>
          </w:p>
        </w:tc>
        <w:tc>
          <w:tcPr>
            <w:tcW w:w="2564" w:type="pct"/>
            <w:hideMark/>
          </w:tcPr>
          <w:p w14:paraId="67B7DAEA" w14:textId="77777777" w:rsidR="00FE3E5B" w:rsidRPr="002B2F92" w:rsidRDefault="00FE3E5B" w:rsidP="0035458F">
            <w:pPr>
              <w:pStyle w:val="Title"/>
              <w:jc w:val="left"/>
              <w:outlineLvl w:val="0"/>
              <w:rPr>
                <w:sz w:val="24"/>
                <w:szCs w:val="24"/>
              </w:rPr>
            </w:pPr>
            <w:r w:rsidRPr="002B2F92">
              <w:rPr>
                <w:rFonts w:cs="Times New Roman"/>
                <w:sz w:val="24"/>
                <w:szCs w:val="24"/>
              </w:rPr>
              <w:t xml:space="preserve">Valsts sabiedrība ar ierobežotu atbildību </w:t>
            </w:r>
            <w:r w:rsidRPr="002B2F92">
              <w:rPr>
                <w:rFonts w:cs="Times New Roman"/>
                <w:sz w:val="24"/>
                <w:szCs w:val="24"/>
              </w:rPr>
              <w:br/>
              <w:t xml:space="preserve">"Bērnu klīniskā universitātes slimnīca"*, </w:t>
            </w:r>
            <w:r w:rsidRPr="002B2F92">
              <w:rPr>
                <w:rFonts w:cs="Times New Roman"/>
                <w:sz w:val="24"/>
                <w:szCs w:val="24"/>
              </w:rPr>
              <w:br/>
              <w:t>kurā diennakts dežūras nodrošina:</w:t>
            </w:r>
          </w:p>
        </w:tc>
        <w:tc>
          <w:tcPr>
            <w:tcW w:w="608" w:type="pct"/>
            <w:gridSpan w:val="2"/>
          </w:tcPr>
          <w:p w14:paraId="13563640" w14:textId="77777777" w:rsidR="00FE3E5B" w:rsidRPr="002B2F92" w:rsidRDefault="00FE3E5B" w:rsidP="0035458F">
            <w:pPr>
              <w:pStyle w:val="Title"/>
              <w:jc w:val="both"/>
              <w:outlineLvl w:val="0"/>
              <w:rPr>
                <w:rFonts w:cs="Times New Roman"/>
                <w:sz w:val="24"/>
                <w:szCs w:val="24"/>
              </w:rPr>
            </w:pPr>
          </w:p>
        </w:tc>
        <w:tc>
          <w:tcPr>
            <w:tcW w:w="694" w:type="pct"/>
            <w:vMerge w:val="restart"/>
            <w:tcBorders>
              <w:top w:val="single" w:sz="4" w:space="0" w:color="auto"/>
            </w:tcBorders>
            <w:vAlign w:val="center"/>
            <w:hideMark/>
          </w:tcPr>
          <w:p w14:paraId="6D6BF6A9"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1 559 929</w:t>
            </w:r>
          </w:p>
        </w:tc>
        <w:tc>
          <w:tcPr>
            <w:tcW w:w="662" w:type="pct"/>
            <w:vMerge w:val="restart"/>
            <w:tcBorders>
              <w:top w:val="single" w:sz="4" w:space="0" w:color="auto"/>
            </w:tcBorders>
            <w:vAlign w:val="center"/>
            <w:hideMark/>
          </w:tcPr>
          <w:p w14:paraId="61E2A130" w14:textId="77777777" w:rsidR="00FE3E5B" w:rsidRPr="002B2F92" w:rsidRDefault="00FE3E5B" w:rsidP="0035458F">
            <w:pPr>
              <w:pStyle w:val="Title"/>
              <w:outlineLvl w:val="0"/>
              <w:rPr>
                <w:rFonts w:cs="Times New Roman"/>
                <w:sz w:val="24"/>
                <w:szCs w:val="24"/>
              </w:rPr>
            </w:pPr>
            <w:r w:rsidRPr="002B2F92">
              <w:rPr>
                <w:rFonts w:cs="Times New Roman"/>
                <w:sz w:val="24"/>
                <w:szCs w:val="24"/>
              </w:rPr>
              <w:t>348 248</w:t>
            </w:r>
          </w:p>
        </w:tc>
      </w:tr>
      <w:tr w:rsidR="002B2F92" w:rsidRPr="002B2F92" w14:paraId="1F7461D1" w14:textId="77777777" w:rsidTr="0035458F">
        <w:trPr>
          <w:trHeight w:val="315"/>
        </w:trPr>
        <w:tc>
          <w:tcPr>
            <w:tcW w:w="472" w:type="pct"/>
            <w:vMerge/>
            <w:hideMark/>
          </w:tcPr>
          <w:p w14:paraId="35DA5CF3" w14:textId="77777777" w:rsidR="00FE3E5B" w:rsidRPr="002B2F92" w:rsidRDefault="00FE3E5B" w:rsidP="0035458F">
            <w:pPr>
              <w:pStyle w:val="Title"/>
              <w:ind w:firstLine="709"/>
              <w:jc w:val="both"/>
              <w:outlineLvl w:val="0"/>
              <w:rPr>
                <w:rFonts w:cs="Times New Roman"/>
                <w:sz w:val="24"/>
                <w:szCs w:val="24"/>
              </w:rPr>
            </w:pPr>
          </w:p>
        </w:tc>
        <w:tc>
          <w:tcPr>
            <w:tcW w:w="2564" w:type="pct"/>
            <w:hideMark/>
          </w:tcPr>
          <w:p w14:paraId="152C9F2F"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bērnu ķirurgs</w:t>
            </w:r>
          </w:p>
        </w:tc>
        <w:tc>
          <w:tcPr>
            <w:tcW w:w="303" w:type="pct"/>
            <w:hideMark/>
          </w:tcPr>
          <w:p w14:paraId="6BE39DCC" w14:textId="77777777" w:rsidR="00FE3E5B" w:rsidRPr="002B2F92" w:rsidRDefault="00FE3E5B" w:rsidP="0035458F">
            <w:pPr>
              <w:pStyle w:val="Title"/>
              <w:outlineLvl w:val="0"/>
              <w:rPr>
                <w:rFonts w:cs="Times New Roman"/>
                <w:sz w:val="24"/>
                <w:szCs w:val="24"/>
              </w:rPr>
            </w:pPr>
            <w:r w:rsidRPr="002B2F92">
              <w:rPr>
                <w:rFonts w:cs="Times New Roman"/>
                <w:sz w:val="24"/>
                <w:szCs w:val="24"/>
              </w:rPr>
              <w:t>2</w:t>
            </w:r>
          </w:p>
        </w:tc>
        <w:tc>
          <w:tcPr>
            <w:tcW w:w="305" w:type="pct"/>
            <w:vMerge w:val="restart"/>
            <w:vAlign w:val="center"/>
          </w:tcPr>
          <w:p w14:paraId="16297F24" w14:textId="14F69AD0" w:rsidR="00FE3E5B" w:rsidRPr="002B2F92" w:rsidRDefault="00FE3E5B" w:rsidP="00846DFE">
            <w:pPr>
              <w:pStyle w:val="Title"/>
              <w:ind w:left="-739" w:firstLine="709"/>
              <w:outlineLvl w:val="0"/>
              <w:rPr>
                <w:rFonts w:cs="Times New Roman"/>
                <w:sz w:val="24"/>
                <w:szCs w:val="24"/>
              </w:rPr>
            </w:pPr>
            <w:r w:rsidRPr="002B2F92">
              <w:rPr>
                <w:rFonts w:cs="Times New Roman"/>
                <w:sz w:val="24"/>
                <w:szCs w:val="24"/>
              </w:rPr>
              <w:t>15</w:t>
            </w:r>
          </w:p>
        </w:tc>
        <w:tc>
          <w:tcPr>
            <w:tcW w:w="694" w:type="pct"/>
            <w:vMerge/>
            <w:vAlign w:val="center"/>
            <w:hideMark/>
          </w:tcPr>
          <w:p w14:paraId="50FF4E6F" w14:textId="77777777" w:rsidR="00FE3E5B" w:rsidRPr="002B2F92" w:rsidRDefault="00FE3E5B" w:rsidP="0035458F">
            <w:pPr>
              <w:pStyle w:val="Title"/>
              <w:ind w:firstLine="709"/>
              <w:jc w:val="both"/>
              <w:outlineLvl w:val="0"/>
              <w:rPr>
                <w:rFonts w:cs="Times New Roman"/>
                <w:sz w:val="24"/>
                <w:szCs w:val="24"/>
              </w:rPr>
            </w:pPr>
          </w:p>
        </w:tc>
        <w:tc>
          <w:tcPr>
            <w:tcW w:w="662" w:type="pct"/>
            <w:vMerge/>
            <w:vAlign w:val="center"/>
            <w:hideMark/>
          </w:tcPr>
          <w:p w14:paraId="6D70E7AA" w14:textId="77777777" w:rsidR="00FE3E5B" w:rsidRPr="002B2F92" w:rsidRDefault="00FE3E5B" w:rsidP="0035458F">
            <w:pPr>
              <w:pStyle w:val="Title"/>
              <w:ind w:firstLine="709"/>
              <w:outlineLvl w:val="0"/>
              <w:rPr>
                <w:rFonts w:cs="Times New Roman"/>
                <w:sz w:val="24"/>
                <w:szCs w:val="24"/>
              </w:rPr>
            </w:pPr>
          </w:p>
        </w:tc>
      </w:tr>
      <w:tr w:rsidR="002B2F92" w:rsidRPr="002B2F92" w14:paraId="7D7BBE86" w14:textId="77777777" w:rsidTr="0035458F">
        <w:trPr>
          <w:trHeight w:val="315"/>
        </w:trPr>
        <w:tc>
          <w:tcPr>
            <w:tcW w:w="472" w:type="pct"/>
            <w:vMerge/>
            <w:hideMark/>
          </w:tcPr>
          <w:p w14:paraId="4ED9488C"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00C0F07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 vai traumatologs, ortopēds</w:t>
            </w:r>
          </w:p>
        </w:tc>
        <w:tc>
          <w:tcPr>
            <w:tcW w:w="303" w:type="pct"/>
            <w:hideMark/>
          </w:tcPr>
          <w:p w14:paraId="04D6A5C9" w14:textId="77777777" w:rsidR="00FE3E5B" w:rsidRPr="002B2F92" w:rsidRDefault="00FE3E5B" w:rsidP="0035458F">
            <w:pPr>
              <w:pStyle w:val="Title"/>
              <w:outlineLvl w:val="0"/>
              <w:rPr>
                <w:rFonts w:cs="Times New Roman"/>
                <w:sz w:val="24"/>
                <w:szCs w:val="24"/>
              </w:rPr>
            </w:pPr>
            <w:r w:rsidRPr="002B2F92">
              <w:rPr>
                <w:rFonts w:cs="Times New Roman"/>
                <w:sz w:val="24"/>
                <w:szCs w:val="24"/>
              </w:rPr>
              <w:t>5</w:t>
            </w:r>
          </w:p>
        </w:tc>
        <w:tc>
          <w:tcPr>
            <w:tcW w:w="305" w:type="pct"/>
            <w:vMerge/>
          </w:tcPr>
          <w:p w14:paraId="39A2B03E" w14:textId="77777777" w:rsidR="00FE3E5B" w:rsidRPr="002B2F92" w:rsidRDefault="00FE3E5B" w:rsidP="0035458F">
            <w:pPr>
              <w:pStyle w:val="Title"/>
              <w:ind w:firstLine="709"/>
              <w:outlineLvl w:val="0"/>
              <w:rPr>
                <w:rFonts w:cs="Times New Roman"/>
                <w:sz w:val="24"/>
                <w:szCs w:val="24"/>
              </w:rPr>
            </w:pPr>
          </w:p>
        </w:tc>
        <w:tc>
          <w:tcPr>
            <w:tcW w:w="694" w:type="pct"/>
            <w:vMerge/>
            <w:vAlign w:val="center"/>
            <w:hideMark/>
          </w:tcPr>
          <w:p w14:paraId="314FFD8B" w14:textId="77777777" w:rsidR="00FE3E5B" w:rsidRPr="002B2F92" w:rsidRDefault="00FE3E5B" w:rsidP="0035458F">
            <w:pPr>
              <w:pStyle w:val="Title"/>
              <w:ind w:firstLine="709"/>
              <w:jc w:val="both"/>
              <w:outlineLvl w:val="0"/>
              <w:rPr>
                <w:rFonts w:cs="Times New Roman"/>
                <w:sz w:val="24"/>
                <w:szCs w:val="24"/>
              </w:rPr>
            </w:pPr>
          </w:p>
        </w:tc>
        <w:tc>
          <w:tcPr>
            <w:tcW w:w="662" w:type="pct"/>
            <w:vMerge/>
            <w:vAlign w:val="center"/>
            <w:hideMark/>
          </w:tcPr>
          <w:p w14:paraId="64BE8EDE" w14:textId="77777777" w:rsidR="00FE3E5B" w:rsidRPr="002B2F92" w:rsidRDefault="00FE3E5B" w:rsidP="0035458F">
            <w:pPr>
              <w:pStyle w:val="Title"/>
              <w:ind w:firstLine="709"/>
              <w:outlineLvl w:val="0"/>
              <w:rPr>
                <w:rFonts w:cs="Times New Roman"/>
                <w:sz w:val="24"/>
                <w:szCs w:val="24"/>
              </w:rPr>
            </w:pPr>
          </w:p>
        </w:tc>
      </w:tr>
      <w:tr w:rsidR="002B2F92" w:rsidRPr="002B2F92" w14:paraId="1DEE0ECB" w14:textId="77777777" w:rsidTr="0035458F">
        <w:trPr>
          <w:trHeight w:val="315"/>
        </w:trPr>
        <w:tc>
          <w:tcPr>
            <w:tcW w:w="472" w:type="pct"/>
            <w:vMerge/>
            <w:hideMark/>
          </w:tcPr>
          <w:p w14:paraId="0F491FC1" w14:textId="77777777" w:rsidR="00FE3E5B" w:rsidRPr="002B2F92" w:rsidRDefault="00FE3E5B" w:rsidP="0035458F">
            <w:pPr>
              <w:pStyle w:val="Title"/>
              <w:ind w:firstLine="709"/>
              <w:jc w:val="both"/>
              <w:outlineLvl w:val="0"/>
              <w:rPr>
                <w:rFonts w:cs="Times New Roman"/>
                <w:sz w:val="24"/>
                <w:szCs w:val="24"/>
              </w:rPr>
            </w:pPr>
          </w:p>
        </w:tc>
        <w:tc>
          <w:tcPr>
            <w:tcW w:w="2564" w:type="pct"/>
            <w:hideMark/>
          </w:tcPr>
          <w:p w14:paraId="0353F95F"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radiologs diagnosts</w:t>
            </w:r>
          </w:p>
        </w:tc>
        <w:tc>
          <w:tcPr>
            <w:tcW w:w="303" w:type="pct"/>
            <w:hideMark/>
          </w:tcPr>
          <w:p w14:paraId="47926536"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5" w:type="pct"/>
            <w:vMerge/>
          </w:tcPr>
          <w:p w14:paraId="5641AF32" w14:textId="77777777" w:rsidR="00FE3E5B" w:rsidRPr="002B2F92" w:rsidRDefault="00FE3E5B" w:rsidP="0035458F">
            <w:pPr>
              <w:pStyle w:val="Title"/>
              <w:ind w:firstLine="709"/>
              <w:outlineLvl w:val="0"/>
              <w:rPr>
                <w:rFonts w:cs="Times New Roman"/>
                <w:sz w:val="24"/>
                <w:szCs w:val="24"/>
              </w:rPr>
            </w:pPr>
          </w:p>
        </w:tc>
        <w:tc>
          <w:tcPr>
            <w:tcW w:w="694" w:type="pct"/>
            <w:vMerge/>
            <w:vAlign w:val="center"/>
            <w:hideMark/>
          </w:tcPr>
          <w:p w14:paraId="30EAF532" w14:textId="77777777" w:rsidR="00FE3E5B" w:rsidRPr="002B2F92" w:rsidRDefault="00FE3E5B" w:rsidP="0035458F">
            <w:pPr>
              <w:pStyle w:val="Title"/>
              <w:ind w:firstLine="709"/>
              <w:jc w:val="both"/>
              <w:outlineLvl w:val="0"/>
              <w:rPr>
                <w:rFonts w:cs="Times New Roman"/>
                <w:sz w:val="24"/>
                <w:szCs w:val="24"/>
              </w:rPr>
            </w:pPr>
          </w:p>
        </w:tc>
        <w:tc>
          <w:tcPr>
            <w:tcW w:w="662" w:type="pct"/>
            <w:vMerge/>
            <w:vAlign w:val="center"/>
            <w:hideMark/>
          </w:tcPr>
          <w:p w14:paraId="40CD4572" w14:textId="77777777" w:rsidR="00FE3E5B" w:rsidRPr="002B2F92" w:rsidRDefault="00FE3E5B" w:rsidP="0035458F">
            <w:pPr>
              <w:pStyle w:val="Title"/>
              <w:ind w:firstLine="709"/>
              <w:outlineLvl w:val="0"/>
              <w:rPr>
                <w:rFonts w:cs="Times New Roman"/>
                <w:sz w:val="24"/>
                <w:szCs w:val="24"/>
              </w:rPr>
            </w:pPr>
          </w:p>
        </w:tc>
      </w:tr>
      <w:tr w:rsidR="002B2F92" w:rsidRPr="002B2F92" w14:paraId="2BEB4CD2" w14:textId="77777777" w:rsidTr="0035458F">
        <w:trPr>
          <w:trHeight w:val="315"/>
        </w:trPr>
        <w:tc>
          <w:tcPr>
            <w:tcW w:w="472" w:type="pct"/>
            <w:vMerge/>
            <w:hideMark/>
          </w:tcPr>
          <w:p w14:paraId="50BA3632"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12BDFBB3"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pediatrs vai neonatologs</w:t>
            </w:r>
          </w:p>
        </w:tc>
        <w:tc>
          <w:tcPr>
            <w:tcW w:w="303" w:type="pct"/>
            <w:hideMark/>
          </w:tcPr>
          <w:p w14:paraId="1D6DCC35" w14:textId="77777777" w:rsidR="00FE3E5B" w:rsidRPr="002B2F92" w:rsidRDefault="00FE3E5B" w:rsidP="0035458F">
            <w:pPr>
              <w:pStyle w:val="Title"/>
              <w:outlineLvl w:val="0"/>
              <w:rPr>
                <w:rFonts w:cs="Times New Roman"/>
                <w:sz w:val="24"/>
                <w:szCs w:val="24"/>
              </w:rPr>
            </w:pPr>
            <w:r w:rsidRPr="002B2F92">
              <w:rPr>
                <w:rFonts w:cs="Times New Roman"/>
                <w:sz w:val="24"/>
                <w:szCs w:val="24"/>
              </w:rPr>
              <w:t>6</w:t>
            </w:r>
          </w:p>
        </w:tc>
        <w:tc>
          <w:tcPr>
            <w:tcW w:w="305" w:type="pct"/>
            <w:vMerge/>
          </w:tcPr>
          <w:p w14:paraId="183FE05A" w14:textId="77777777" w:rsidR="00FE3E5B" w:rsidRPr="002B2F92" w:rsidRDefault="00FE3E5B" w:rsidP="0035458F">
            <w:pPr>
              <w:pStyle w:val="Title"/>
              <w:ind w:firstLine="709"/>
              <w:outlineLvl w:val="0"/>
              <w:rPr>
                <w:rFonts w:cs="Times New Roman"/>
                <w:sz w:val="24"/>
                <w:szCs w:val="24"/>
              </w:rPr>
            </w:pPr>
          </w:p>
        </w:tc>
        <w:tc>
          <w:tcPr>
            <w:tcW w:w="694" w:type="pct"/>
            <w:vMerge/>
            <w:vAlign w:val="center"/>
            <w:hideMark/>
          </w:tcPr>
          <w:p w14:paraId="658EA107" w14:textId="77777777" w:rsidR="00FE3E5B" w:rsidRPr="002B2F92" w:rsidRDefault="00FE3E5B" w:rsidP="0035458F">
            <w:pPr>
              <w:pStyle w:val="Title"/>
              <w:ind w:firstLine="709"/>
              <w:jc w:val="both"/>
              <w:outlineLvl w:val="0"/>
              <w:rPr>
                <w:rFonts w:cs="Times New Roman"/>
                <w:sz w:val="24"/>
                <w:szCs w:val="24"/>
              </w:rPr>
            </w:pPr>
          </w:p>
        </w:tc>
        <w:tc>
          <w:tcPr>
            <w:tcW w:w="662" w:type="pct"/>
            <w:vMerge/>
            <w:vAlign w:val="center"/>
            <w:hideMark/>
          </w:tcPr>
          <w:p w14:paraId="2BC47C8F" w14:textId="77777777" w:rsidR="00FE3E5B" w:rsidRPr="002B2F92" w:rsidRDefault="00FE3E5B" w:rsidP="0035458F">
            <w:pPr>
              <w:pStyle w:val="Title"/>
              <w:ind w:firstLine="709"/>
              <w:outlineLvl w:val="0"/>
              <w:rPr>
                <w:rFonts w:cs="Times New Roman"/>
                <w:sz w:val="24"/>
                <w:szCs w:val="24"/>
              </w:rPr>
            </w:pPr>
          </w:p>
        </w:tc>
      </w:tr>
      <w:tr w:rsidR="002B2F92" w:rsidRPr="002B2F92" w14:paraId="10B3E155" w14:textId="77777777" w:rsidTr="0035458F">
        <w:trPr>
          <w:trHeight w:val="315"/>
        </w:trPr>
        <w:tc>
          <w:tcPr>
            <w:tcW w:w="472" w:type="pct"/>
            <w:vMerge/>
            <w:hideMark/>
          </w:tcPr>
          <w:p w14:paraId="7CEEEA14" w14:textId="77777777" w:rsidR="00FE3E5B" w:rsidRPr="002B2F92" w:rsidRDefault="00FE3E5B" w:rsidP="0035458F">
            <w:pPr>
              <w:pStyle w:val="Title"/>
              <w:ind w:firstLine="709"/>
              <w:jc w:val="both"/>
              <w:outlineLvl w:val="0"/>
              <w:rPr>
                <w:rFonts w:cs="Times New Roman"/>
                <w:sz w:val="24"/>
                <w:szCs w:val="24"/>
              </w:rPr>
            </w:pPr>
          </w:p>
        </w:tc>
        <w:tc>
          <w:tcPr>
            <w:tcW w:w="2564" w:type="pct"/>
            <w:hideMark/>
          </w:tcPr>
          <w:p w14:paraId="749700A4"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oftalmologs</w:t>
            </w:r>
          </w:p>
        </w:tc>
        <w:tc>
          <w:tcPr>
            <w:tcW w:w="303" w:type="pct"/>
            <w:hideMark/>
          </w:tcPr>
          <w:p w14:paraId="60008BB0"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5" w:type="pct"/>
            <w:vMerge/>
          </w:tcPr>
          <w:p w14:paraId="0FFBBF60" w14:textId="77777777" w:rsidR="00FE3E5B" w:rsidRPr="002B2F92" w:rsidRDefault="00FE3E5B" w:rsidP="0035458F">
            <w:pPr>
              <w:pStyle w:val="Title"/>
              <w:ind w:firstLine="709"/>
              <w:outlineLvl w:val="0"/>
              <w:rPr>
                <w:rFonts w:cs="Times New Roman"/>
                <w:sz w:val="24"/>
                <w:szCs w:val="24"/>
              </w:rPr>
            </w:pPr>
          </w:p>
        </w:tc>
        <w:tc>
          <w:tcPr>
            <w:tcW w:w="694" w:type="pct"/>
            <w:vMerge/>
            <w:vAlign w:val="center"/>
            <w:hideMark/>
          </w:tcPr>
          <w:p w14:paraId="47E97095" w14:textId="77777777" w:rsidR="00FE3E5B" w:rsidRPr="002B2F92" w:rsidRDefault="00FE3E5B" w:rsidP="0035458F">
            <w:pPr>
              <w:pStyle w:val="Title"/>
              <w:ind w:firstLine="709"/>
              <w:jc w:val="both"/>
              <w:outlineLvl w:val="0"/>
              <w:rPr>
                <w:rFonts w:cs="Times New Roman"/>
                <w:sz w:val="24"/>
                <w:szCs w:val="24"/>
              </w:rPr>
            </w:pPr>
          </w:p>
        </w:tc>
        <w:tc>
          <w:tcPr>
            <w:tcW w:w="662" w:type="pct"/>
            <w:vMerge/>
            <w:vAlign w:val="center"/>
            <w:hideMark/>
          </w:tcPr>
          <w:p w14:paraId="6190F27F" w14:textId="77777777" w:rsidR="00FE3E5B" w:rsidRPr="002B2F92" w:rsidRDefault="00FE3E5B" w:rsidP="0035458F">
            <w:pPr>
              <w:pStyle w:val="Title"/>
              <w:ind w:firstLine="709"/>
              <w:outlineLvl w:val="0"/>
              <w:rPr>
                <w:rFonts w:cs="Times New Roman"/>
                <w:sz w:val="24"/>
                <w:szCs w:val="24"/>
              </w:rPr>
            </w:pPr>
          </w:p>
        </w:tc>
      </w:tr>
    </w:tbl>
    <w:p w14:paraId="5FD842A2" w14:textId="77777777" w:rsidR="00FE3E5B" w:rsidRPr="002B2F92" w:rsidRDefault="00FE3E5B" w:rsidP="00FE3E5B">
      <w:r w:rsidRPr="002B2F92">
        <w:br w:type="page"/>
      </w:r>
    </w:p>
    <w:tbl>
      <w:tblPr>
        <w:tblStyle w:val="TableGrid"/>
        <w:tblW w:w="5141" w:type="pct"/>
        <w:tblLayout w:type="fixed"/>
        <w:tblCellMar>
          <w:left w:w="28" w:type="dxa"/>
          <w:right w:w="28" w:type="dxa"/>
        </w:tblCellMar>
        <w:tblLook w:val="04A0" w:firstRow="1" w:lastRow="0" w:firstColumn="1" w:lastColumn="0" w:noHBand="0" w:noVBand="1"/>
      </w:tblPr>
      <w:tblGrid>
        <w:gridCol w:w="886"/>
        <w:gridCol w:w="4812"/>
        <w:gridCol w:w="569"/>
        <w:gridCol w:w="8"/>
        <w:gridCol w:w="565"/>
        <w:gridCol w:w="1302"/>
        <w:gridCol w:w="30"/>
        <w:gridCol w:w="1212"/>
      </w:tblGrid>
      <w:tr w:rsidR="002B2F92" w:rsidRPr="002B2F92" w14:paraId="4C1591FF" w14:textId="77777777" w:rsidTr="0035458F">
        <w:trPr>
          <w:trHeight w:val="630"/>
        </w:trPr>
        <w:tc>
          <w:tcPr>
            <w:tcW w:w="472" w:type="pct"/>
            <w:vMerge w:val="restart"/>
            <w:hideMark/>
          </w:tcPr>
          <w:p w14:paraId="06812901"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lastRenderedPageBreak/>
              <w:t>1.2.</w:t>
            </w:r>
          </w:p>
        </w:tc>
        <w:tc>
          <w:tcPr>
            <w:tcW w:w="2564" w:type="pct"/>
            <w:hideMark/>
          </w:tcPr>
          <w:p w14:paraId="240ED146" w14:textId="77777777" w:rsidR="00FE3E5B" w:rsidRPr="002B2F92" w:rsidRDefault="00FE3E5B" w:rsidP="0035458F">
            <w:pPr>
              <w:pStyle w:val="Title"/>
              <w:jc w:val="left"/>
              <w:outlineLvl w:val="0"/>
              <w:rPr>
                <w:sz w:val="24"/>
                <w:szCs w:val="24"/>
              </w:rPr>
            </w:pPr>
            <w:r w:rsidRPr="002B2F92">
              <w:rPr>
                <w:rFonts w:cs="Times New Roman"/>
                <w:sz w:val="24"/>
                <w:szCs w:val="24"/>
              </w:rPr>
              <w:t xml:space="preserve">Valsts sabiedrība ar ierobežotu atbildību </w:t>
            </w:r>
            <w:r w:rsidRPr="002B2F92">
              <w:rPr>
                <w:rFonts w:cs="Times New Roman"/>
                <w:sz w:val="24"/>
                <w:szCs w:val="24"/>
              </w:rPr>
              <w:br/>
              <w:t xml:space="preserve">"Paula </w:t>
            </w:r>
            <w:proofErr w:type="gramStart"/>
            <w:r w:rsidRPr="002B2F92">
              <w:rPr>
                <w:rFonts w:cs="Times New Roman"/>
                <w:sz w:val="24"/>
                <w:szCs w:val="24"/>
              </w:rPr>
              <w:t>Stradiņa klīniskā universitātes slimnīca</w:t>
            </w:r>
            <w:proofErr w:type="gramEnd"/>
            <w:r w:rsidRPr="002B2F92">
              <w:rPr>
                <w:rFonts w:cs="Times New Roman"/>
                <w:sz w:val="24"/>
                <w:szCs w:val="24"/>
              </w:rPr>
              <w:t>", kurā diennakts dežūras nodrošina:</w:t>
            </w:r>
          </w:p>
        </w:tc>
        <w:tc>
          <w:tcPr>
            <w:tcW w:w="608" w:type="pct"/>
            <w:gridSpan w:val="3"/>
          </w:tcPr>
          <w:p w14:paraId="677F2FF6" w14:textId="77777777" w:rsidR="00FE3E5B" w:rsidRPr="002B2F92" w:rsidRDefault="00FE3E5B" w:rsidP="0035458F">
            <w:pPr>
              <w:pStyle w:val="Title"/>
              <w:outlineLvl w:val="0"/>
              <w:rPr>
                <w:rFonts w:cs="Times New Roman"/>
                <w:sz w:val="24"/>
                <w:szCs w:val="24"/>
              </w:rPr>
            </w:pPr>
          </w:p>
        </w:tc>
        <w:tc>
          <w:tcPr>
            <w:tcW w:w="694" w:type="pct"/>
            <w:vMerge w:val="restart"/>
            <w:vAlign w:val="center"/>
            <w:hideMark/>
          </w:tcPr>
          <w:p w14:paraId="155FDFCA" w14:textId="77777777" w:rsidR="00FE3E5B" w:rsidRPr="002B2F92" w:rsidRDefault="00FE3E5B" w:rsidP="0035458F">
            <w:pPr>
              <w:pStyle w:val="Title"/>
              <w:outlineLvl w:val="0"/>
              <w:rPr>
                <w:rFonts w:cs="Times New Roman"/>
                <w:sz w:val="24"/>
                <w:szCs w:val="24"/>
              </w:rPr>
            </w:pPr>
            <w:r w:rsidRPr="002B2F92">
              <w:rPr>
                <w:rFonts w:cs="Times New Roman"/>
                <w:sz w:val="24"/>
                <w:szCs w:val="24"/>
              </w:rPr>
              <w:t>1 188 639</w:t>
            </w:r>
          </w:p>
        </w:tc>
        <w:tc>
          <w:tcPr>
            <w:tcW w:w="662" w:type="pct"/>
            <w:gridSpan w:val="2"/>
            <w:vMerge w:val="restart"/>
            <w:vAlign w:val="center"/>
            <w:hideMark/>
          </w:tcPr>
          <w:p w14:paraId="1A18FFAF" w14:textId="77777777" w:rsidR="00FE3E5B" w:rsidRPr="002B2F92" w:rsidRDefault="00FE3E5B" w:rsidP="0035458F">
            <w:pPr>
              <w:pStyle w:val="Title"/>
              <w:outlineLvl w:val="0"/>
              <w:rPr>
                <w:rFonts w:cs="Times New Roman"/>
                <w:sz w:val="24"/>
                <w:szCs w:val="24"/>
              </w:rPr>
            </w:pPr>
            <w:r w:rsidRPr="002B2F92">
              <w:rPr>
                <w:rFonts w:cs="Times New Roman"/>
                <w:sz w:val="24"/>
                <w:szCs w:val="24"/>
              </w:rPr>
              <w:t>235 973</w:t>
            </w:r>
          </w:p>
        </w:tc>
      </w:tr>
      <w:tr w:rsidR="002B2F92" w:rsidRPr="002B2F92" w14:paraId="042DB90C" w14:textId="77777777" w:rsidTr="0035458F">
        <w:trPr>
          <w:trHeight w:val="274"/>
        </w:trPr>
        <w:tc>
          <w:tcPr>
            <w:tcW w:w="472" w:type="pct"/>
            <w:vMerge/>
            <w:hideMark/>
          </w:tcPr>
          <w:p w14:paraId="728ED107"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6BF6013C"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w:t>
            </w:r>
          </w:p>
        </w:tc>
        <w:tc>
          <w:tcPr>
            <w:tcW w:w="303" w:type="pct"/>
            <w:hideMark/>
          </w:tcPr>
          <w:p w14:paraId="579A5933"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5" w:type="pct"/>
            <w:gridSpan w:val="2"/>
            <w:vMerge w:val="restart"/>
            <w:vAlign w:val="center"/>
          </w:tcPr>
          <w:p w14:paraId="575CE3D9" w14:textId="579900BC" w:rsidR="00FE3E5B" w:rsidRPr="002B2F92" w:rsidRDefault="00FE3E5B" w:rsidP="00410383">
            <w:pPr>
              <w:pStyle w:val="Title"/>
              <w:ind w:left="-738" w:firstLine="709"/>
              <w:outlineLvl w:val="0"/>
              <w:rPr>
                <w:rFonts w:cs="Times New Roman"/>
                <w:sz w:val="24"/>
                <w:szCs w:val="24"/>
              </w:rPr>
            </w:pPr>
            <w:r w:rsidRPr="002B2F92">
              <w:rPr>
                <w:rFonts w:cs="Times New Roman"/>
                <w:sz w:val="24"/>
                <w:szCs w:val="24"/>
              </w:rPr>
              <w:t>11</w:t>
            </w:r>
          </w:p>
        </w:tc>
        <w:tc>
          <w:tcPr>
            <w:tcW w:w="694" w:type="pct"/>
            <w:vMerge/>
            <w:vAlign w:val="center"/>
            <w:hideMark/>
          </w:tcPr>
          <w:p w14:paraId="219DF25F" w14:textId="77777777" w:rsidR="00FE3E5B" w:rsidRPr="002B2F92" w:rsidRDefault="00FE3E5B" w:rsidP="0035458F">
            <w:pPr>
              <w:pStyle w:val="Title"/>
              <w:ind w:firstLine="709"/>
              <w:jc w:val="both"/>
              <w:outlineLvl w:val="0"/>
              <w:rPr>
                <w:rFonts w:cs="Times New Roman"/>
                <w:sz w:val="24"/>
                <w:szCs w:val="24"/>
              </w:rPr>
            </w:pPr>
          </w:p>
        </w:tc>
        <w:tc>
          <w:tcPr>
            <w:tcW w:w="662" w:type="pct"/>
            <w:gridSpan w:val="2"/>
            <w:vMerge/>
            <w:vAlign w:val="center"/>
            <w:hideMark/>
          </w:tcPr>
          <w:p w14:paraId="4367E7A0" w14:textId="77777777" w:rsidR="00FE3E5B" w:rsidRPr="002B2F92" w:rsidRDefault="00FE3E5B" w:rsidP="0035458F">
            <w:pPr>
              <w:pStyle w:val="Title"/>
              <w:ind w:firstLine="709"/>
              <w:outlineLvl w:val="0"/>
              <w:rPr>
                <w:rFonts w:cs="Times New Roman"/>
                <w:sz w:val="24"/>
                <w:szCs w:val="24"/>
              </w:rPr>
            </w:pPr>
          </w:p>
        </w:tc>
      </w:tr>
      <w:tr w:rsidR="002B2F92" w:rsidRPr="002B2F92" w14:paraId="3048B3E5" w14:textId="77777777" w:rsidTr="0035458F">
        <w:trPr>
          <w:trHeight w:val="131"/>
        </w:trPr>
        <w:tc>
          <w:tcPr>
            <w:tcW w:w="472" w:type="pct"/>
            <w:vMerge/>
            <w:hideMark/>
          </w:tcPr>
          <w:p w14:paraId="6920C59E"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294A2A72"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w:t>
            </w:r>
          </w:p>
        </w:tc>
        <w:tc>
          <w:tcPr>
            <w:tcW w:w="303" w:type="pct"/>
            <w:hideMark/>
          </w:tcPr>
          <w:p w14:paraId="1D4B2E69"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5" w:type="pct"/>
            <w:gridSpan w:val="2"/>
            <w:vMerge/>
          </w:tcPr>
          <w:p w14:paraId="68402133" w14:textId="77777777" w:rsidR="00FE3E5B" w:rsidRPr="002B2F92" w:rsidRDefault="00FE3E5B" w:rsidP="0035458F">
            <w:pPr>
              <w:pStyle w:val="Title"/>
              <w:ind w:firstLine="709"/>
              <w:outlineLvl w:val="0"/>
              <w:rPr>
                <w:rFonts w:cs="Times New Roman"/>
                <w:sz w:val="24"/>
                <w:szCs w:val="24"/>
              </w:rPr>
            </w:pPr>
          </w:p>
        </w:tc>
        <w:tc>
          <w:tcPr>
            <w:tcW w:w="694" w:type="pct"/>
            <w:vMerge/>
            <w:vAlign w:val="center"/>
            <w:hideMark/>
          </w:tcPr>
          <w:p w14:paraId="7F467E0F" w14:textId="77777777" w:rsidR="00FE3E5B" w:rsidRPr="002B2F92" w:rsidRDefault="00FE3E5B" w:rsidP="0035458F">
            <w:pPr>
              <w:pStyle w:val="Title"/>
              <w:ind w:firstLine="709"/>
              <w:jc w:val="both"/>
              <w:outlineLvl w:val="0"/>
              <w:rPr>
                <w:rFonts w:cs="Times New Roman"/>
                <w:sz w:val="24"/>
                <w:szCs w:val="24"/>
              </w:rPr>
            </w:pPr>
          </w:p>
        </w:tc>
        <w:tc>
          <w:tcPr>
            <w:tcW w:w="662" w:type="pct"/>
            <w:gridSpan w:val="2"/>
            <w:vMerge/>
            <w:vAlign w:val="center"/>
            <w:hideMark/>
          </w:tcPr>
          <w:p w14:paraId="4E5F122A" w14:textId="77777777" w:rsidR="00FE3E5B" w:rsidRPr="002B2F92" w:rsidRDefault="00FE3E5B" w:rsidP="0035458F">
            <w:pPr>
              <w:pStyle w:val="Title"/>
              <w:ind w:firstLine="709"/>
              <w:outlineLvl w:val="0"/>
              <w:rPr>
                <w:rFonts w:cs="Times New Roman"/>
                <w:sz w:val="24"/>
                <w:szCs w:val="24"/>
              </w:rPr>
            </w:pPr>
          </w:p>
        </w:tc>
      </w:tr>
      <w:tr w:rsidR="002B2F92" w:rsidRPr="002B2F92" w14:paraId="15FB53E8" w14:textId="77777777" w:rsidTr="0035458F">
        <w:trPr>
          <w:trHeight w:val="120"/>
        </w:trPr>
        <w:tc>
          <w:tcPr>
            <w:tcW w:w="472" w:type="pct"/>
            <w:vMerge/>
            <w:tcBorders>
              <w:bottom w:val="single" w:sz="4" w:space="0" w:color="auto"/>
            </w:tcBorders>
            <w:hideMark/>
          </w:tcPr>
          <w:p w14:paraId="702A1B79" w14:textId="77777777" w:rsidR="00FE3E5B" w:rsidRPr="002B2F92" w:rsidRDefault="00FE3E5B" w:rsidP="0035458F">
            <w:pPr>
              <w:pStyle w:val="Title"/>
              <w:ind w:firstLine="709"/>
              <w:jc w:val="both"/>
              <w:outlineLvl w:val="0"/>
              <w:rPr>
                <w:rFonts w:cs="Times New Roman"/>
                <w:sz w:val="24"/>
                <w:szCs w:val="24"/>
              </w:rPr>
            </w:pPr>
          </w:p>
        </w:tc>
        <w:tc>
          <w:tcPr>
            <w:tcW w:w="2564" w:type="pct"/>
            <w:tcBorders>
              <w:bottom w:val="single" w:sz="4" w:space="0" w:color="auto"/>
            </w:tcBorders>
            <w:noWrap/>
            <w:hideMark/>
          </w:tcPr>
          <w:p w14:paraId="1A6CF582"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neiroķirurgs</w:t>
            </w:r>
          </w:p>
        </w:tc>
        <w:tc>
          <w:tcPr>
            <w:tcW w:w="303" w:type="pct"/>
            <w:tcBorders>
              <w:bottom w:val="single" w:sz="4" w:space="0" w:color="auto"/>
            </w:tcBorders>
            <w:hideMark/>
          </w:tcPr>
          <w:p w14:paraId="61133C24"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5" w:type="pct"/>
            <w:gridSpan w:val="2"/>
            <w:vMerge/>
            <w:tcBorders>
              <w:bottom w:val="single" w:sz="4" w:space="0" w:color="auto"/>
            </w:tcBorders>
          </w:tcPr>
          <w:p w14:paraId="39F70898" w14:textId="77777777" w:rsidR="00FE3E5B" w:rsidRPr="002B2F92" w:rsidRDefault="00FE3E5B" w:rsidP="0035458F">
            <w:pPr>
              <w:pStyle w:val="Title"/>
              <w:ind w:firstLine="709"/>
              <w:outlineLvl w:val="0"/>
              <w:rPr>
                <w:rFonts w:cs="Times New Roman"/>
                <w:sz w:val="24"/>
                <w:szCs w:val="24"/>
              </w:rPr>
            </w:pPr>
          </w:p>
        </w:tc>
        <w:tc>
          <w:tcPr>
            <w:tcW w:w="694" w:type="pct"/>
            <w:vMerge/>
            <w:tcBorders>
              <w:bottom w:val="single" w:sz="4" w:space="0" w:color="auto"/>
            </w:tcBorders>
            <w:vAlign w:val="center"/>
            <w:hideMark/>
          </w:tcPr>
          <w:p w14:paraId="55118F0D" w14:textId="77777777" w:rsidR="00FE3E5B" w:rsidRPr="002B2F92" w:rsidRDefault="00FE3E5B" w:rsidP="0035458F">
            <w:pPr>
              <w:pStyle w:val="Title"/>
              <w:ind w:firstLine="709"/>
              <w:jc w:val="both"/>
              <w:outlineLvl w:val="0"/>
              <w:rPr>
                <w:rFonts w:cs="Times New Roman"/>
                <w:sz w:val="24"/>
                <w:szCs w:val="24"/>
              </w:rPr>
            </w:pPr>
          </w:p>
        </w:tc>
        <w:tc>
          <w:tcPr>
            <w:tcW w:w="662" w:type="pct"/>
            <w:gridSpan w:val="2"/>
            <w:vMerge/>
            <w:tcBorders>
              <w:bottom w:val="single" w:sz="4" w:space="0" w:color="auto"/>
            </w:tcBorders>
            <w:vAlign w:val="center"/>
            <w:hideMark/>
          </w:tcPr>
          <w:p w14:paraId="1DA9CBC7" w14:textId="77777777" w:rsidR="00FE3E5B" w:rsidRPr="002B2F92" w:rsidRDefault="00FE3E5B" w:rsidP="0035458F">
            <w:pPr>
              <w:pStyle w:val="Title"/>
              <w:ind w:firstLine="709"/>
              <w:outlineLvl w:val="0"/>
              <w:rPr>
                <w:rFonts w:cs="Times New Roman"/>
                <w:sz w:val="24"/>
                <w:szCs w:val="24"/>
              </w:rPr>
            </w:pPr>
          </w:p>
        </w:tc>
      </w:tr>
      <w:tr w:rsidR="002B2F92" w:rsidRPr="002B2F92" w14:paraId="5BA40F08" w14:textId="77777777" w:rsidTr="0035458F">
        <w:trPr>
          <w:trHeight w:val="267"/>
        </w:trPr>
        <w:tc>
          <w:tcPr>
            <w:tcW w:w="472" w:type="pct"/>
            <w:vMerge/>
            <w:tcBorders>
              <w:top w:val="single" w:sz="4" w:space="0" w:color="auto"/>
            </w:tcBorders>
            <w:hideMark/>
          </w:tcPr>
          <w:p w14:paraId="65CEB11D" w14:textId="77777777" w:rsidR="00FE3E5B" w:rsidRPr="002B2F92" w:rsidRDefault="00FE3E5B" w:rsidP="0035458F">
            <w:pPr>
              <w:pStyle w:val="Title"/>
              <w:ind w:firstLine="709"/>
              <w:jc w:val="both"/>
              <w:outlineLvl w:val="0"/>
              <w:rPr>
                <w:rFonts w:cs="Times New Roman"/>
                <w:sz w:val="24"/>
                <w:szCs w:val="24"/>
              </w:rPr>
            </w:pPr>
          </w:p>
        </w:tc>
        <w:tc>
          <w:tcPr>
            <w:tcW w:w="2564" w:type="pct"/>
            <w:tcBorders>
              <w:top w:val="single" w:sz="4" w:space="0" w:color="auto"/>
            </w:tcBorders>
            <w:noWrap/>
            <w:hideMark/>
          </w:tcPr>
          <w:p w14:paraId="456D8A77"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urologs</w:t>
            </w:r>
          </w:p>
        </w:tc>
        <w:tc>
          <w:tcPr>
            <w:tcW w:w="303" w:type="pct"/>
            <w:tcBorders>
              <w:top w:val="single" w:sz="4" w:space="0" w:color="auto"/>
            </w:tcBorders>
            <w:hideMark/>
          </w:tcPr>
          <w:p w14:paraId="1665C469"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5" w:type="pct"/>
            <w:gridSpan w:val="2"/>
            <w:vMerge/>
            <w:tcBorders>
              <w:top w:val="single" w:sz="4" w:space="0" w:color="auto"/>
            </w:tcBorders>
          </w:tcPr>
          <w:p w14:paraId="592CA711" w14:textId="77777777" w:rsidR="00FE3E5B" w:rsidRPr="002B2F92" w:rsidRDefault="00FE3E5B" w:rsidP="0035458F">
            <w:pPr>
              <w:pStyle w:val="Title"/>
              <w:ind w:firstLine="709"/>
              <w:outlineLvl w:val="0"/>
              <w:rPr>
                <w:rFonts w:cs="Times New Roman"/>
                <w:sz w:val="24"/>
                <w:szCs w:val="24"/>
              </w:rPr>
            </w:pPr>
          </w:p>
        </w:tc>
        <w:tc>
          <w:tcPr>
            <w:tcW w:w="694" w:type="pct"/>
            <w:vMerge/>
            <w:tcBorders>
              <w:top w:val="single" w:sz="4" w:space="0" w:color="auto"/>
            </w:tcBorders>
            <w:vAlign w:val="center"/>
            <w:hideMark/>
          </w:tcPr>
          <w:p w14:paraId="2112167D" w14:textId="77777777" w:rsidR="00FE3E5B" w:rsidRPr="002B2F92" w:rsidRDefault="00FE3E5B" w:rsidP="0035458F">
            <w:pPr>
              <w:pStyle w:val="Title"/>
              <w:ind w:firstLine="709"/>
              <w:jc w:val="both"/>
              <w:outlineLvl w:val="0"/>
              <w:rPr>
                <w:rFonts w:cs="Times New Roman"/>
                <w:sz w:val="24"/>
                <w:szCs w:val="24"/>
              </w:rPr>
            </w:pPr>
          </w:p>
        </w:tc>
        <w:tc>
          <w:tcPr>
            <w:tcW w:w="662" w:type="pct"/>
            <w:gridSpan w:val="2"/>
            <w:vMerge/>
            <w:tcBorders>
              <w:top w:val="single" w:sz="4" w:space="0" w:color="auto"/>
            </w:tcBorders>
            <w:vAlign w:val="center"/>
            <w:hideMark/>
          </w:tcPr>
          <w:p w14:paraId="4DF56EAF" w14:textId="77777777" w:rsidR="00FE3E5B" w:rsidRPr="002B2F92" w:rsidRDefault="00FE3E5B" w:rsidP="0035458F">
            <w:pPr>
              <w:pStyle w:val="Title"/>
              <w:ind w:firstLine="709"/>
              <w:outlineLvl w:val="0"/>
              <w:rPr>
                <w:rFonts w:cs="Times New Roman"/>
                <w:sz w:val="24"/>
                <w:szCs w:val="24"/>
              </w:rPr>
            </w:pPr>
          </w:p>
        </w:tc>
      </w:tr>
      <w:tr w:rsidR="002B2F92" w:rsidRPr="002B2F92" w14:paraId="0671261E" w14:textId="77777777" w:rsidTr="0035458F">
        <w:trPr>
          <w:trHeight w:val="256"/>
        </w:trPr>
        <w:tc>
          <w:tcPr>
            <w:tcW w:w="472" w:type="pct"/>
            <w:vMerge/>
            <w:hideMark/>
          </w:tcPr>
          <w:p w14:paraId="3FE18F7B"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4B4A38E6"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ginekologs</w:t>
            </w:r>
          </w:p>
        </w:tc>
        <w:tc>
          <w:tcPr>
            <w:tcW w:w="303" w:type="pct"/>
            <w:hideMark/>
          </w:tcPr>
          <w:p w14:paraId="7975B9E0"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5" w:type="pct"/>
            <w:gridSpan w:val="2"/>
            <w:vMerge/>
          </w:tcPr>
          <w:p w14:paraId="3468BCEA" w14:textId="77777777" w:rsidR="00FE3E5B" w:rsidRPr="002B2F92" w:rsidRDefault="00FE3E5B" w:rsidP="0035458F">
            <w:pPr>
              <w:pStyle w:val="Title"/>
              <w:ind w:firstLine="709"/>
              <w:outlineLvl w:val="0"/>
              <w:rPr>
                <w:rFonts w:cs="Times New Roman"/>
                <w:sz w:val="24"/>
                <w:szCs w:val="24"/>
              </w:rPr>
            </w:pPr>
          </w:p>
        </w:tc>
        <w:tc>
          <w:tcPr>
            <w:tcW w:w="694" w:type="pct"/>
            <w:vMerge/>
            <w:vAlign w:val="center"/>
            <w:hideMark/>
          </w:tcPr>
          <w:p w14:paraId="31241E46" w14:textId="77777777" w:rsidR="00FE3E5B" w:rsidRPr="002B2F92" w:rsidRDefault="00FE3E5B" w:rsidP="0035458F">
            <w:pPr>
              <w:pStyle w:val="Title"/>
              <w:ind w:firstLine="709"/>
              <w:jc w:val="both"/>
              <w:outlineLvl w:val="0"/>
              <w:rPr>
                <w:rFonts w:cs="Times New Roman"/>
                <w:sz w:val="24"/>
                <w:szCs w:val="24"/>
              </w:rPr>
            </w:pPr>
          </w:p>
        </w:tc>
        <w:tc>
          <w:tcPr>
            <w:tcW w:w="662" w:type="pct"/>
            <w:gridSpan w:val="2"/>
            <w:vMerge/>
            <w:vAlign w:val="center"/>
            <w:hideMark/>
          </w:tcPr>
          <w:p w14:paraId="51AA1EEC" w14:textId="77777777" w:rsidR="00FE3E5B" w:rsidRPr="002B2F92" w:rsidRDefault="00FE3E5B" w:rsidP="0035458F">
            <w:pPr>
              <w:pStyle w:val="Title"/>
              <w:ind w:firstLine="709"/>
              <w:outlineLvl w:val="0"/>
              <w:rPr>
                <w:rFonts w:cs="Times New Roman"/>
                <w:sz w:val="24"/>
                <w:szCs w:val="24"/>
              </w:rPr>
            </w:pPr>
          </w:p>
        </w:tc>
      </w:tr>
      <w:tr w:rsidR="002B2F92" w:rsidRPr="002B2F92" w14:paraId="116B991B" w14:textId="77777777" w:rsidTr="0035458F">
        <w:trPr>
          <w:trHeight w:val="274"/>
        </w:trPr>
        <w:tc>
          <w:tcPr>
            <w:tcW w:w="472" w:type="pct"/>
            <w:vMerge/>
            <w:hideMark/>
          </w:tcPr>
          <w:p w14:paraId="3DD01355"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728273D3"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kardiologs</w:t>
            </w:r>
          </w:p>
        </w:tc>
        <w:tc>
          <w:tcPr>
            <w:tcW w:w="303" w:type="pct"/>
            <w:hideMark/>
          </w:tcPr>
          <w:p w14:paraId="11A25E97"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5" w:type="pct"/>
            <w:gridSpan w:val="2"/>
            <w:vMerge/>
          </w:tcPr>
          <w:p w14:paraId="1D1380ED" w14:textId="77777777" w:rsidR="00FE3E5B" w:rsidRPr="002B2F92" w:rsidRDefault="00FE3E5B" w:rsidP="0035458F">
            <w:pPr>
              <w:pStyle w:val="Title"/>
              <w:ind w:firstLine="709"/>
              <w:outlineLvl w:val="0"/>
              <w:rPr>
                <w:rFonts w:cs="Times New Roman"/>
                <w:sz w:val="24"/>
                <w:szCs w:val="24"/>
              </w:rPr>
            </w:pPr>
          </w:p>
        </w:tc>
        <w:tc>
          <w:tcPr>
            <w:tcW w:w="694" w:type="pct"/>
            <w:vMerge/>
            <w:vAlign w:val="center"/>
            <w:hideMark/>
          </w:tcPr>
          <w:p w14:paraId="1045D52C" w14:textId="77777777" w:rsidR="00FE3E5B" w:rsidRPr="002B2F92" w:rsidRDefault="00FE3E5B" w:rsidP="0035458F">
            <w:pPr>
              <w:pStyle w:val="Title"/>
              <w:ind w:firstLine="709"/>
              <w:jc w:val="both"/>
              <w:outlineLvl w:val="0"/>
              <w:rPr>
                <w:rFonts w:cs="Times New Roman"/>
                <w:sz w:val="24"/>
                <w:szCs w:val="24"/>
              </w:rPr>
            </w:pPr>
          </w:p>
        </w:tc>
        <w:tc>
          <w:tcPr>
            <w:tcW w:w="662" w:type="pct"/>
            <w:gridSpan w:val="2"/>
            <w:vMerge/>
            <w:vAlign w:val="center"/>
            <w:hideMark/>
          </w:tcPr>
          <w:p w14:paraId="620FC0FD" w14:textId="77777777" w:rsidR="00FE3E5B" w:rsidRPr="002B2F92" w:rsidRDefault="00FE3E5B" w:rsidP="0035458F">
            <w:pPr>
              <w:pStyle w:val="Title"/>
              <w:ind w:firstLine="709"/>
              <w:outlineLvl w:val="0"/>
              <w:rPr>
                <w:rFonts w:cs="Times New Roman"/>
                <w:sz w:val="24"/>
                <w:szCs w:val="24"/>
              </w:rPr>
            </w:pPr>
          </w:p>
        </w:tc>
      </w:tr>
      <w:tr w:rsidR="002B2F92" w:rsidRPr="002B2F92" w14:paraId="25DDBF3E" w14:textId="77777777" w:rsidTr="0035458F">
        <w:trPr>
          <w:trHeight w:val="263"/>
        </w:trPr>
        <w:tc>
          <w:tcPr>
            <w:tcW w:w="472" w:type="pct"/>
            <w:vMerge/>
            <w:hideMark/>
          </w:tcPr>
          <w:p w14:paraId="67DD6990"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3427A177"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anesteziologs, reanimatologs</w:t>
            </w:r>
          </w:p>
        </w:tc>
        <w:tc>
          <w:tcPr>
            <w:tcW w:w="303" w:type="pct"/>
            <w:hideMark/>
          </w:tcPr>
          <w:p w14:paraId="6F6A1823"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5" w:type="pct"/>
            <w:gridSpan w:val="2"/>
            <w:vMerge/>
          </w:tcPr>
          <w:p w14:paraId="542CE29C" w14:textId="77777777" w:rsidR="00FE3E5B" w:rsidRPr="002B2F92" w:rsidRDefault="00FE3E5B" w:rsidP="0035458F">
            <w:pPr>
              <w:pStyle w:val="Title"/>
              <w:ind w:firstLine="709"/>
              <w:outlineLvl w:val="0"/>
              <w:rPr>
                <w:rFonts w:cs="Times New Roman"/>
                <w:sz w:val="24"/>
                <w:szCs w:val="24"/>
              </w:rPr>
            </w:pPr>
          </w:p>
        </w:tc>
        <w:tc>
          <w:tcPr>
            <w:tcW w:w="694" w:type="pct"/>
            <w:vMerge/>
            <w:vAlign w:val="center"/>
            <w:hideMark/>
          </w:tcPr>
          <w:p w14:paraId="58FE6A17" w14:textId="77777777" w:rsidR="00FE3E5B" w:rsidRPr="002B2F92" w:rsidRDefault="00FE3E5B" w:rsidP="0035458F">
            <w:pPr>
              <w:pStyle w:val="Title"/>
              <w:ind w:firstLine="709"/>
              <w:jc w:val="both"/>
              <w:outlineLvl w:val="0"/>
              <w:rPr>
                <w:rFonts w:cs="Times New Roman"/>
                <w:sz w:val="24"/>
                <w:szCs w:val="24"/>
              </w:rPr>
            </w:pPr>
          </w:p>
        </w:tc>
        <w:tc>
          <w:tcPr>
            <w:tcW w:w="662" w:type="pct"/>
            <w:gridSpan w:val="2"/>
            <w:vMerge/>
            <w:vAlign w:val="center"/>
            <w:hideMark/>
          </w:tcPr>
          <w:p w14:paraId="3338D204" w14:textId="77777777" w:rsidR="00FE3E5B" w:rsidRPr="002B2F92" w:rsidRDefault="00FE3E5B" w:rsidP="0035458F">
            <w:pPr>
              <w:pStyle w:val="Title"/>
              <w:ind w:firstLine="709"/>
              <w:outlineLvl w:val="0"/>
              <w:rPr>
                <w:rFonts w:cs="Times New Roman"/>
                <w:sz w:val="24"/>
                <w:szCs w:val="24"/>
              </w:rPr>
            </w:pPr>
          </w:p>
        </w:tc>
      </w:tr>
      <w:tr w:rsidR="002B2F92" w:rsidRPr="002B2F92" w14:paraId="2AA2698F" w14:textId="77777777" w:rsidTr="0035458F">
        <w:trPr>
          <w:trHeight w:val="114"/>
        </w:trPr>
        <w:tc>
          <w:tcPr>
            <w:tcW w:w="472" w:type="pct"/>
            <w:vMerge/>
            <w:hideMark/>
          </w:tcPr>
          <w:p w14:paraId="46FE748E"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2ACA4CEB"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neirologs</w:t>
            </w:r>
          </w:p>
        </w:tc>
        <w:tc>
          <w:tcPr>
            <w:tcW w:w="303" w:type="pct"/>
            <w:hideMark/>
          </w:tcPr>
          <w:p w14:paraId="2DF5AB57"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5" w:type="pct"/>
            <w:gridSpan w:val="2"/>
            <w:vMerge/>
          </w:tcPr>
          <w:p w14:paraId="44BAE586" w14:textId="77777777" w:rsidR="00FE3E5B" w:rsidRPr="002B2F92" w:rsidRDefault="00FE3E5B" w:rsidP="0035458F">
            <w:pPr>
              <w:pStyle w:val="Title"/>
              <w:ind w:firstLine="709"/>
              <w:outlineLvl w:val="0"/>
              <w:rPr>
                <w:rFonts w:cs="Times New Roman"/>
                <w:sz w:val="24"/>
                <w:szCs w:val="24"/>
              </w:rPr>
            </w:pPr>
          </w:p>
        </w:tc>
        <w:tc>
          <w:tcPr>
            <w:tcW w:w="694" w:type="pct"/>
            <w:vMerge/>
            <w:vAlign w:val="center"/>
            <w:hideMark/>
          </w:tcPr>
          <w:p w14:paraId="51041301" w14:textId="77777777" w:rsidR="00FE3E5B" w:rsidRPr="002B2F92" w:rsidRDefault="00FE3E5B" w:rsidP="0035458F">
            <w:pPr>
              <w:pStyle w:val="Title"/>
              <w:ind w:firstLine="709"/>
              <w:jc w:val="both"/>
              <w:outlineLvl w:val="0"/>
              <w:rPr>
                <w:rFonts w:cs="Times New Roman"/>
                <w:sz w:val="24"/>
                <w:szCs w:val="24"/>
              </w:rPr>
            </w:pPr>
          </w:p>
        </w:tc>
        <w:tc>
          <w:tcPr>
            <w:tcW w:w="662" w:type="pct"/>
            <w:gridSpan w:val="2"/>
            <w:vMerge/>
            <w:vAlign w:val="center"/>
            <w:hideMark/>
          </w:tcPr>
          <w:p w14:paraId="2459F896" w14:textId="77777777" w:rsidR="00FE3E5B" w:rsidRPr="002B2F92" w:rsidRDefault="00FE3E5B" w:rsidP="0035458F">
            <w:pPr>
              <w:pStyle w:val="Title"/>
              <w:ind w:firstLine="709"/>
              <w:outlineLvl w:val="0"/>
              <w:rPr>
                <w:rFonts w:cs="Times New Roman"/>
                <w:sz w:val="24"/>
                <w:szCs w:val="24"/>
              </w:rPr>
            </w:pPr>
          </w:p>
        </w:tc>
      </w:tr>
      <w:tr w:rsidR="002B2F92" w:rsidRPr="002B2F92" w14:paraId="66ED5B9C" w14:textId="77777777" w:rsidTr="0035458F">
        <w:trPr>
          <w:trHeight w:val="257"/>
        </w:trPr>
        <w:tc>
          <w:tcPr>
            <w:tcW w:w="472" w:type="pct"/>
            <w:vMerge/>
            <w:hideMark/>
          </w:tcPr>
          <w:p w14:paraId="33B86F56"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45940EA8"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oftalmologs</w:t>
            </w:r>
          </w:p>
        </w:tc>
        <w:tc>
          <w:tcPr>
            <w:tcW w:w="303" w:type="pct"/>
            <w:hideMark/>
          </w:tcPr>
          <w:p w14:paraId="5C0329C2"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5" w:type="pct"/>
            <w:gridSpan w:val="2"/>
            <w:vMerge/>
          </w:tcPr>
          <w:p w14:paraId="0065D272" w14:textId="77777777" w:rsidR="00FE3E5B" w:rsidRPr="002B2F92" w:rsidRDefault="00FE3E5B" w:rsidP="0035458F">
            <w:pPr>
              <w:pStyle w:val="Title"/>
              <w:ind w:firstLine="709"/>
              <w:outlineLvl w:val="0"/>
              <w:rPr>
                <w:rFonts w:cs="Times New Roman"/>
                <w:sz w:val="24"/>
                <w:szCs w:val="24"/>
              </w:rPr>
            </w:pPr>
          </w:p>
        </w:tc>
        <w:tc>
          <w:tcPr>
            <w:tcW w:w="694" w:type="pct"/>
            <w:vMerge/>
            <w:vAlign w:val="center"/>
            <w:hideMark/>
          </w:tcPr>
          <w:p w14:paraId="5D470028" w14:textId="77777777" w:rsidR="00FE3E5B" w:rsidRPr="002B2F92" w:rsidRDefault="00FE3E5B" w:rsidP="0035458F">
            <w:pPr>
              <w:pStyle w:val="Title"/>
              <w:ind w:firstLine="709"/>
              <w:jc w:val="both"/>
              <w:outlineLvl w:val="0"/>
              <w:rPr>
                <w:rFonts w:cs="Times New Roman"/>
                <w:sz w:val="24"/>
                <w:szCs w:val="24"/>
              </w:rPr>
            </w:pPr>
          </w:p>
        </w:tc>
        <w:tc>
          <w:tcPr>
            <w:tcW w:w="662" w:type="pct"/>
            <w:gridSpan w:val="2"/>
            <w:vMerge/>
            <w:vAlign w:val="center"/>
            <w:hideMark/>
          </w:tcPr>
          <w:p w14:paraId="07DDE6D6" w14:textId="77777777" w:rsidR="00FE3E5B" w:rsidRPr="002B2F92" w:rsidRDefault="00FE3E5B" w:rsidP="0035458F">
            <w:pPr>
              <w:pStyle w:val="Title"/>
              <w:ind w:firstLine="709"/>
              <w:outlineLvl w:val="0"/>
              <w:rPr>
                <w:rFonts w:cs="Times New Roman"/>
                <w:sz w:val="24"/>
                <w:szCs w:val="24"/>
              </w:rPr>
            </w:pPr>
          </w:p>
        </w:tc>
      </w:tr>
      <w:tr w:rsidR="002B2F92" w:rsidRPr="002B2F92" w14:paraId="72F1F062" w14:textId="77777777" w:rsidTr="0035458F">
        <w:trPr>
          <w:trHeight w:val="248"/>
        </w:trPr>
        <w:tc>
          <w:tcPr>
            <w:tcW w:w="472" w:type="pct"/>
            <w:vMerge/>
            <w:hideMark/>
          </w:tcPr>
          <w:p w14:paraId="3AE04E88"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4A318F99"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otolaringologs</w:t>
            </w:r>
          </w:p>
        </w:tc>
        <w:tc>
          <w:tcPr>
            <w:tcW w:w="303" w:type="pct"/>
            <w:hideMark/>
          </w:tcPr>
          <w:p w14:paraId="6A5EB267"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5" w:type="pct"/>
            <w:gridSpan w:val="2"/>
            <w:vMerge/>
          </w:tcPr>
          <w:p w14:paraId="4DEF00BE" w14:textId="77777777" w:rsidR="00FE3E5B" w:rsidRPr="002B2F92" w:rsidRDefault="00FE3E5B" w:rsidP="0035458F">
            <w:pPr>
              <w:pStyle w:val="Title"/>
              <w:ind w:firstLine="709"/>
              <w:outlineLvl w:val="0"/>
              <w:rPr>
                <w:rFonts w:cs="Times New Roman"/>
                <w:sz w:val="24"/>
                <w:szCs w:val="24"/>
              </w:rPr>
            </w:pPr>
          </w:p>
        </w:tc>
        <w:tc>
          <w:tcPr>
            <w:tcW w:w="694" w:type="pct"/>
            <w:vMerge/>
            <w:vAlign w:val="center"/>
            <w:hideMark/>
          </w:tcPr>
          <w:p w14:paraId="64FC655E" w14:textId="77777777" w:rsidR="00FE3E5B" w:rsidRPr="002B2F92" w:rsidRDefault="00FE3E5B" w:rsidP="0035458F">
            <w:pPr>
              <w:pStyle w:val="Title"/>
              <w:ind w:firstLine="709"/>
              <w:jc w:val="both"/>
              <w:outlineLvl w:val="0"/>
              <w:rPr>
                <w:rFonts w:cs="Times New Roman"/>
                <w:sz w:val="24"/>
                <w:szCs w:val="24"/>
              </w:rPr>
            </w:pPr>
          </w:p>
        </w:tc>
        <w:tc>
          <w:tcPr>
            <w:tcW w:w="662" w:type="pct"/>
            <w:gridSpan w:val="2"/>
            <w:vMerge/>
            <w:vAlign w:val="center"/>
            <w:hideMark/>
          </w:tcPr>
          <w:p w14:paraId="41C9BA04" w14:textId="77777777" w:rsidR="00FE3E5B" w:rsidRPr="002B2F92" w:rsidRDefault="00FE3E5B" w:rsidP="0035458F">
            <w:pPr>
              <w:pStyle w:val="Title"/>
              <w:ind w:firstLine="709"/>
              <w:outlineLvl w:val="0"/>
              <w:rPr>
                <w:rFonts w:cs="Times New Roman"/>
                <w:sz w:val="24"/>
                <w:szCs w:val="24"/>
              </w:rPr>
            </w:pPr>
          </w:p>
        </w:tc>
      </w:tr>
      <w:tr w:rsidR="002B2F92" w:rsidRPr="002B2F92" w14:paraId="0F1C9938" w14:textId="77777777" w:rsidTr="0035458F">
        <w:trPr>
          <w:trHeight w:val="251"/>
        </w:trPr>
        <w:tc>
          <w:tcPr>
            <w:tcW w:w="472" w:type="pct"/>
            <w:vMerge/>
            <w:hideMark/>
          </w:tcPr>
          <w:p w14:paraId="469FE400"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7EFAAC56"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radiologs diagnosts</w:t>
            </w:r>
          </w:p>
        </w:tc>
        <w:tc>
          <w:tcPr>
            <w:tcW w:w="303" w:type="pct"/>
            <w:hideMark/>
          </w:tcPr>
          <w:p w14:paraId="71B2655C"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5" w:type="pct"/>
            <w:gridSpan w:val="2"/>
            <w:vMerge/>
            <w:tcBorders>
              <w:bottom w:val="single" w:sz="4" w:space="0" w:color="auto"/>
            </w:tcBorders>
          </w:tcPr>
          <w:p w14:paraId="63E78004" w14:textId="77777777" w:rsidR="00FE3E5B" w:rsidRPr="002B2F92" w:rsidRDefault="00FE3E5B" w:rsidP="0035458F">
            <w:pPr>
              <w:pStyle w:val="Title"/>
              <w:ind w:firstLine="709"/>
              <w:outlineLvl w:val="0"/>
              <w:rPr>
                <w:rFonts w:cs="Times New Roman"/>
                <w:sz w:val="24"/>
                <w:szCs w:val="24"/>
              </w:rPr>
            </w:pPr>
          </w:p>
        </w:tc>
        <w:tc>
          <w:tcPr>
            <w:tcW w:w="694" w:type="pct"/>
            <w:vMerge/>
            <w:tcBorders>
              <w:bottom w:val="single" w:sz="4" w:space="0" w:color="auto"/>
            </w:tcBorders>
            <w:vAlign w:val="center"/>
            <w:hideMark/>
          </w:tcPr>
          <w:p w14:paraId="4327148F" w14:textId="77777777" w:rsidR="00FE3E5B" w:rsidRPr="002B2F92" w:rsidRDefault="00FE3E5B" w:rsidP="0035458F">
            <w:pPr>
              <w:pStyle w:val="Title"/>
              <w:ind w:firstLine="709"/>
              <w:jc w:val="both"/>
              <w:outlineLvl w:val="0"/>
              <w:rPr>
                <w:rFonts w:cs="Times New Roman"/>
                <w:sz w:val="24"/>
                <w:szCs w:val="24"/>
              </w:rPr>
            </w:pPr>
          </w:p>
        </w:tc>
        <w:tc>
          <w:tcPr>
            <w:tcW w:w="662" w:type="pct"/>
            <w:gridSpan w:val="2"/>
            <w:vMerge/>
            <w:vAlign w:val="center"/>
            <w:hideMark/>
          </w:tcPr>
          <w:p w14:paraId="4D4C9C7F" w14:textId="77777777" w:rsidR="00FE3E5B" w:rsidRPr="002B2F92" w:rsidRDefault="00FE3E5B" w:rsidP="0035458F">
            <w:pPr>
              <w:pStyle w:val="Title"/>
              <w:ind w:firstLine="709"/>
              <w:outlineLvl w:val="0"/>
              <w:rPr>
                <w:rFonts w:cs="Times New Roman"/>
                <w:sz w:val="24"/>
                <w:szCs w:val="24"/>
              </w:rPr>
            </w:pPr>
          </w:p>
        </w:tc>
      </w:tr>
      <w:tr w:rsidR="002B2F92" w:rsidRPr="002B2F92" w14:paraId="38E6316B" w14:textId="77777777" w:rsidTr="0035458F">
        <w:trPr>
          <w:trHeight w:val="630"/>
        </w:trPr>
        <w:tc>
          <w:tcPr>
            <w:tcW w:w="472" w:type="pct"/>
            <w:vMerge w:val="restart"/>
            <w:hideMark/>
          </w:tcPr>
          <w:p w14:paraId="572EAE18"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1.3.</w:t>
            </w:r>
          </w:p>
        </w:tc>
        <w:tc>
          <w:tcPr>
            <w:tcW w:w="2564" w:type="pct"/>
            <w:hideMark/>
          </w:tcPr>
          <w:p w14:paraId="34D9A3C3"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"Rīgas Austrumu klīniskā universitātes slimnīca", kurā diennakts dežūras nodrošina:</w:t>
            </w:r>
          </w:p>
        </w:tc>
        <w:tc>
          <w:tcPr>
            <w:tcW w:w="608" w:type="pct"/>
            <w:gridSpan w:val="3"/>
          </w:tcPr>
          <w:p w14:paraId="1C6C4FE7" w14:textId="77777777" w:rsidR="00FE3E5B" w:rsidRPr="002B2F92" w:rsidRDefault="00FE3E5B" w:rsidP="0035458F">
            <w:pPr>
              <w:pStyle w:val="Title"/>
              <w:outlineLvl w:val="0"/>
              <w:rPr>
                <w:sz w:val="24"/>
                <w:szCs w:val="24"/>
              </w:rPr>
            </w:pPr>
          </w:p>
        </w:tc>
        <w:tc>
          <w:tcPr>
            <w:tcW w:w="1355" w:type="pct"/>
            <w:gridSpan w:val="3"/>
          </w:tcPr>
          <w:p w14:paraId="0241FF27" w14:textId="77777777" w:rsidR="00FE3E5B" w:rsidRPr="002B2F92" w:rsidRDefault="00FE3E5B" w:rsidP="0035458F">
            <w:pPr>
              <w:pStyle w:val="Title"/>
              <w:ind w:right="-29"/>
              <w:outlineLvl w:val="0"/>
              <w:rPr>
                <w:rFonts w:cs="Times New Roman"/>
                <w:sz w:val="24"/>
                <w:szCs w:val="24"/>
              </w:rPr>
            </w:pPr>
          </w:p>
        </w:tc>
      </w:tr>
      <w:tr w:rsidR="002B2F92" w:rsidRPr="002B2F92" w14:paraId="7F3DFDBD" w14:textId="77777777" w:rsidTr="0035458F">
        <w:trPr>
          <w:trHeight w:val="267"/>
        </w:trPr>
        <w:tc>
          <w:tcPr>
            <w:tcW w:w="472" w:type="pct"/>
            <w:vMerge/>
            <w:hideMark/>
          </w:tcPr>
          <w:p w14:paraId="72029CD4"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69476261"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w:t>
            </w:r>
          </w:p>
        </w:tc>
        <w:tc>
          <w:tcPr>
            <w:tcW w:w="307" w:type="pct"/>
            <w:gridSpan w:val="2"/>
            <w:hideMark/>
          </w:tcPr>
          <w:p w14:paraId="72961CB2"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val="restart"/>
            <w:vAlign w:val="center"/>
          </w:tcPr>
          <w:p w14:paraId="03D7C35E" w14:textId="77777777" w:rsidR="00FE3E5B" w:rsidRPr="002B2F92" w:rsidRDefault="00FE3E5B" w:rsidP="0035458F">
            <w:pPr>
              <w:pStyle w:val="Title"/>
              <w:outlineLvl w:val="0"/>
              <w:rPr>
                <w:rFonts w:cs="Times New Roman"/>
                <w:sz w:val="24"/>
                <w:szCs w:val="24"/>
              </w:rPr>
            </w:pPr>
            <w:r w:rsidRPr="002B2F92">
              <w:rPr>
                <w:rFonts w:cs="Times New Roman"/>
                <w:sz w:val="24"/>
                <w:szCs w:val="24"/>
              </w:rPr>
              <w:t>16</w:t>
            </w:r>
          </w:p>
        </w:tc>
        <w:tc>
          <w:tcPr>
            <w:tcW w:w="710" w:type="pct"/>
            <w:gridSpan w:val="2"/>
            <w:vMerge w:val="restart"/>
            <w:vAlign w:val="center"/>
            <w:hideMark/>
          </w:tcPr>
          <w:p w14:paraId="076E9371"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1 702 867</w:t>
            </w:r>
          </w:p>
        </w:tc>
        <w:tc>
          <w:tcPr>
            <w:tcW w:w="646" w:type="pct"/>
            <w:vMerge w:val="restart"/>
            <w:vAlign w:val="center"/>
            <w:hideMark/>
          </w:tcPr>
          <w:p w14:paraId="381B028F" w14:textId="77777777" w:rsidR="00FE3E5B" w:rsidRPr="002B2F92" w:rsidRDefault="00FE3E5B" w:rsidP="0035458F">
            <w:pPr>
              <w:pStyle w:val="Title"/>
              <w:outlineLvl w:val="0"/>
              <w:rPr>
                <w:rFonts w:cs="Times New Roman"/>
                <w:sz w:val="24"/>
                <w:szCs w:val="24"/>
              </w:rPr>
            </w:pPr>
            <w:r w:rsidRPr="002B2F92">
              <w:rPr>
                <w:rFonts w:cs="Times New Roman"/>
                <w:sz w:val="24"/>
                <w:szCs w:val="24"/>
              </w:rPr>
              <w:t>352 503</w:t>
            </w:r>
          </w:p>
        </w:tc>
      </w:tr>
      <w:tr w:rsidR="002B2F92" w:rsidRPr="002B2F92" w14:paraId="59B7A793" w14:textId="77777777" w:rsidTr="0035458F">
        <w:trPr>
          <w:trHeight w:val="116"/>
        </w:trPr>
        <w:tc>
          <w:tcPr>
            <w:tcW w:w="472" w:type="pct"/>
            <w:vMerge/>
            <w:hideMark/>
          </w:tcPr>
          <w:p w14:paraId="083C3B0B"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09B1C062"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neirologs</w:t>
            </w:r>
          </w:p>
        </w:tc>
        <w:tc>
          <w:tcPr>
            <w:tcW w:w="307" w:type="pct"/>
            <w:gridSpan w:val="2"/>
            <w:hideMark/>
          </w:tcPr>
          <w:p w14:paraId="032E299A"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1CFE9CB0"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6ECDD811"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69E6E3A2" w14:textId="77777777" w:rsidR="00FE3E5B" w:rsidRPr="002B2F92" w:rsidRDefault="00FE3E5B" w:rsidP="0035458F">
            <w:pPr>
              <w:pStyle w:val="Title"/>
              <w:ind w:firstLine="709"/>
              <w:outlineLvl w:val="0"/>
              <w:rPr>
                <w:rFonts w:cs="Times New Roman"/>
                <w:sz w:val="24"/>
                <w:szCs w:val="24"/>
              </w:rPr>
            </w:pPr>
          </w:p>
        </w:tc>
      </w:tr>
      <w:tr w:rsidR="002B2F92" w:rsidRPr="002B2F92" w14:paraId="3EEB48FE" w14:textId="77777777" w:rsidTr="0035458F">
        <w:trPr>
          <w:trHeight w:val="261"/>
        </w:trPr>
        <w:tc>
          <w:tcPr>
            <w:tcW w:w="472" w:type="pct"/>
            <w:vMerge/>
          </w:tcPr>
          <w:p w14:paraId="75A4978D" w14:textId="77777777" w:rsidR="00FE3E5B" w:rsidRPr="002B2F92" w:rsidRDefault="00FE3E5B" w:rsidP="0035458F">
            <w:pPr>
              <w:pStyle w:val="Title"/>
              <w:ind w:firstLine="709"/>
              <w:jc w:val="both"/>
              <w:outlineLvl w:val="0"/>
              <w:rPr>
                <w:rFonts w:cs="Times New Roman"/>
                <w:sz w:val="24"/>
                <w:szCs w:val="24"/>
              </w:rPr>
            </w:pPr>
          </w:p>
        </w:tc>
        <w:tc>
          <w:tcPr>
            <w:tcW w:w="2564" w:type="pct"/>
            <w:noWrap/>
          </w:tcPr>
          <w:p w14:paraId="465704AB"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traumatologs, ortopēds</w:t>
            </w:r>
          </w:p>
        </w:tc>
        <w:tc>
          <w:tcPr>
            <w:tcW w:w="307" w:type="pct"/>
            <w:gridSpan w:val="2"/>
          </w:tcPr>
          <w:p w14:paraId="135AE51F"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2114974D"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tcPr>
          <w:p w14:paraId="2DFD31ED"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tcPr>
          <w:p w14:paraId="6571197A" w14:textId="77777777" w:rsidR="00FE3E5B" w:rsidRPr="002B2F92" w:rsidRDefault="00FE3E5B" w:rsidP="0035458F">
            <w:pPr>
              <w:pStyle w:val="Title"/>
              <w:ind w:firstLine="709"/>
              <w:outlineLvl w:val="0"/>
              <w:rPr>
                <w:rFonts w:cs="Times New Roman"/>
                <w:sz w:val="24"/>
                <w:szCs w:val="24"/>
              </w:rPr>
            </w:pPr>
          </w:p>
        </w:tc>
      </w:tr>
      <w:tr w:rsidR="002B2F92" w:rsidRPr="002B2F92" w14:paraId="07541E79" w14:textId="77777777" w:rsidTr="0035458F">
        <w:trPr>
          <w:trHeight w:val="252"/>
        </w:trPr>
        <w:tc>
          <w:tcPr>
            <w:tcW w:w="472" w:type="pct"/>
            <w:vMerge/>
            <w:hideMark/>
          </w:tcPr>
          <w:p w14:paraId="635C12C9"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5E49930B"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neiroķirurgs</w:t>
            </w:r>
          </w:p>
        </w:tc>
        <w:tc>
          <w:tcPr>
            <w:tcW w:w="307" w:type="pct"/>
            <w:gridSpan w:val="2"/>
            <w:hideMark/>
          </w:tcPr>
          <w:p w14:paraId="479AE7A9"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1CB60FFE"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0F9055B3"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2F346003" w14:textId="77777777" w:rsidR="00FE3E5B" w:rsidRPr="002B2F92" w:rsidRDefault="00FE3E5B" w:rsidP="0035458F">
            <w:pPr>
              <w:pStyle w:val="Title"/>
              <w:ind w:firstLine="709"/>
              <w:outlineLvl w:val="0"/>
              <w:rPr>
                <w:rFonts w:cs="Times New Roman"/>
                <w:sz w:val="24"/>
                <w:szCs w:val="24"/>
              </w:rPr>
            </w:pPr>
          </w:p>
        </w:tc>
      </w:tr>
      <w:tr w:rsidR="002B2F92" w:rsidRPr="002B2F92" w14:paraId="4870C48D" w14:textId="77777777" w:rsidTr="0035458F">
        <w:trPr>
          <w:trHeight w:val="241"/>
        </w:trPr>
        <w:tc>
          <w:tcPr>
            <w:tcW w:w="472" w:type="pct"/>
            <w:vMerge/>
            <w:hideMark/>
          </w:tcPr>
          <w:p w14:paraId="4121B118"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4493B4D8"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ginekologs</w:t>
            </w:r>
          </w:p>
        </w:tc>
        <w:tc>
          <w:tcPr>
            <w:tcW w:w="307" w:type="pct"/>
            <w:gridSpan w:val="2"/>
            <w:hideMark/>
          </w:tcPr>
          <w:p w14:paraId="718D951D"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5F9E60C9"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59F3E48C"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7C93AD6A" w14:textId="77777777" w:rsidR="00FE3E5B" w:rsidRPr="002B2F92" w:rsidRDefault="00FE3E5B" w:rsidP="0035458F">
            <w:pPr>
              <w:pStyle w:val="Title"/>
              <w:ind w:firstLine="709"/>
              <w:outlineLvl w:val="0"/>
              <w:rPr>
                <w:rFonts w:cs="Times New Roman"/>
                <w:sz w:val="24"/>
                <w:szCs w:val="24"/>
              </w:rPr>
            </w:pPr>
          </w:p>
        </w:tc>
      </w:tr>
      <w:tr w:rsidR="002B2F92" w:rsidRPr="002B2F92" w14:paraId="2A6B326B" w14:textId="77777777" w:rsidTr="0035458F">
        <w:trPr>
          <w:trHeight w:val="246"/>
        </w:trPr>
        <w:tc>
          <w:tcPr>
            <w:tcW w:w="472" w:type="pct"/>
            <w:vMerge/>
            <w:hideMark/>
          </w:tcPr>
          <w:p w14:paraId="2931379B"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602EFBB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w:t>
            </w:r>
          </w:p>
        </w:tc>
        <w:tc>
          <w:tcPr>
            <w:tcW w:w="307" w:type="pct"/>
            <w:gridSpan w:val="2"/>
            <w:hideMark/>
          </w:tcPr>
          <w:p w14:paraId="057C77FA" w14:textId="77777777" w:rsidR="00FE3E5B" w:rsidRPr="002B2F92" w:rsidRDefault="00FE3E5B" w:rsidP="0035458F">
            <w:pPr>
              <w:pStyle w:val="Title"/>
              <w:outlineLvl w:val="0"/>
              <w:rPr>
                <w:rFonts w:cs="Times New Roman"/>
                <w:sz w:val="24"/>
                <w:szCs w:val="24"/>
              </w:rPr>
            </w:pPr>
            <w:r w:rsidRPr="002B2F92">
              <w:rPr>
                <w:rFonts w:cs="Times New Roman"/>
                <w:sz w:val="24"/>
                <w:szCs w:val="24"/>
              </w:rPr>
              <w:t>3</w:t>
            </w:r>
          </w:p>
        </w:tc>
        <w:tc>
          <w:tcPr>
            <w:tcW w:w="301" w:type="pct"/>
            <w:vMerge/>
          </w:tcPr>
          <w:p w14:paraId="13135E08"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690B12D3"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68DE1226" w14:textId="77777777" w:rsidR="00FE3E5B" w:rsidRPr="002B2F92" w:rsidRDefault="00FE3E5B" w:rsidP="0035458F">
            <w:pPr>
              <w:pStyle w:val="Title"/>
              <w:ind w:firstLine="709"/>
              <w:outlineLvl w:val="0"/>
              <w:rPr>
                <w:rFonts w:cs="Times New Roman"/>
                <w:sz w:val="24"/>
                <w:szCs w:val="24"/>
              </w:rPr>
            </w:pPr>
          </w:p>
        </w:tc>
      </w:tr>
      <w:tr w:rsidR="002B2F92" w:rsidRPr="002B2F92" w14:paraId="415768FC" w14:textId="77777777" w:rsidTr="0035458F">
        <w:trPr>
          <w:trHeight w:val="249"/>
        </w:trPr>
        <w:tc>
          <w:tcPr>
            <w:tcW w:w="472" w:type="pct"/>
            <w:vMerge/>
            <w:hideMark/>
          </w:tcPr>
          <w:p w14:paraId="6D79FAF3"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7B9D3270"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urologs</w:t>
            </w:r>
          </w:p>
        </w:tc>
        <w:tc>
          <w:tcPr>
            <w:tcW w:w="307" w:type="pct"/>
            <w:gridSpan w:val="2"/>
            <w:hideMark/>
          </w:tcPr>
          <w:p w14:paraId="58A4DDC2"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47DC4B0B"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6937D097"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1D4A2AC4" w14:textId="77777777" w:rsidR="00FE3E5B" w:rsidRPr="002B2F92" w:rsidRDefault="00FE3E5B" w:rsidP="0035458F">
            <w:pPr>
              <w:pStyle w:val="Title"/>
              <w:ind w:firstLine="709"/>
              <w:outlineLvl w:val="0"/>
              <w:rPr>
                <w:rFonts w:cs="Times New Roman"/>
                <w:sz w:val="24"/>
                <w:szCs w:val="24"/>
              </w:rPr>
            </w:pPr>
          </w:p>
        </w:tc>
      </w:tr>
      <w:tr w:rsidR="002B2F92" w:rsidRPr="002B2F92" w14:paraId="5720300B" w14:textId="77777777" w:rsidTr="0035458F">
        <w:trPr>
          <w:trHeight w:val="240"/>
        </w:trPr>
        <w:tc>
          <w:tcPr>
            <w:tcW w:w="472" w:type="pct"/>
            <w:vMerge/>
            <w:hideMark/>
          </w:tcPr>
          <w:p w14:paraId="516365D6"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6D4697DC"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anesteziologs, reanimatologs</w:t>
            </w:r>
          </w:p>
        </w:tc>
        <w:tc>
          <w:tcPr>
            <w:tcW w:w="307" w:type="pct"/>
            <w:gridSpan w:val="2"/>
            <w:hideMark/>
          </w:tcPr>
          <w:p w14:paraId="483CB9F3"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5CB66FD3"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5DECD59B"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61CB80FC" w14:textId="77777777" w:rsidR="00FE3E5B" w:rsidRPr="002B2F92" w:rsidRDefault="00FE3E5B" w:rsidP="0035458F">
            <w:pPr>
              <w:pStyle w:val="Title"/>
              <w:ind w:firstLine="709"/>
              <w:outlineLvl w:val="0"/>
              <w:rPr>
                <w:rFonts w:cs="Times New Roman"/>
                <w:sz w:val="24"/>
                <w:szCs w:val="24"/>
              </w:rPr>
            </w:pPr>
          </w:p>
        </w:tc>
      </w:tr>
      <w:tr w:rsidR="002B2F92" w:rsidRPr="002B2F92" w14:paraId="77635560" w14:textId="77777777" w:rsidTr="0035458F">
        <w:trPr>
          <w:trHeight w:val="243"/>
        </w:trPr>
        <w:tc>
          <w:tcPr>
            <w:tcW w:w="472" w:type="pct"/>
            <w:vMerge/>
            <w:hideMark/>
          </w:tcPr>
          <w:p w14:paraId="08DFF070"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1217B562"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kardiologs</w:t>
            </w:r>
          </w:p>
        </w:tc>
        <w:tc>
          <w:tcPr>
            <w:tcW w:w="307" w:type="pct"/>
            <w:gridSpan w:val="2"/>
            <w:hideMark/>
          </w:tcPr>
          <w:p w14:paraId="32962906"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45B09C67"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236CF15D"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25743D60" w14:textId="77777777" w:rsidR="00FE3E5B" w:rsidRPr="002B2F92" w:rsidRDefault="00FE3E5B" w:rsidP="0035458F">
            <w:pPr>
              <w:pStyle w:val="Title"/>
              <w:ind w:firstLine="709"/>
              <w:outlineLvl w:val="0"/>
              <w:rPr>
                <w:rFonts w:cs="Times New Roman"/>
                <w:sz w:val="24"/>
                <w:szCs w:val="24"/>
              </w:rPr>
            </w:pPr>
          </w:p>
        </w:tc>
      </w:tr>
      <w:tr w:rsidR="002B2F92" w:rsidRPr="002B2F92" w14:paraId="7EE82711" w14:textId="77777777" w:rsidTr="0035458F">
        <w:trPr>
          <w:trHeight w:val="234"/>
        </w:trPr>
        <w:tc>
          <w:tcPr>
            <w:tcW w:w="472" w:type="pct"/>
            <w:vMerge/>
            <w:hideMark/>
          </w:tcPr>
          <w:p w14:paraId="38CF4B59" w14:textId="77777777" w:rsidR="00FE3E5B" w:rsidRPr="002B2F92" w:rsidRDefault="00FE3E5B" w:rsidP="0035458F">
            <w:pPr>
              <w:pStyle w:val="Title"/>
              <w:ind w:firstLine="709"/>
              <w:jc w:val="both"/>
              <w:outlineLvl w:val="0"/>
              <w:rPr>
                <w:rFonts w:cs="Times New Roman"/>
                <w:sz w:val="24"/>
                <w:szCs w:val="24"/>
              </w:rPr>
            </w:pPr>
          </w:p>
        </w:tc>
        <w:tc>
          <w:tcPr>
            <w:tcW w:w="2564" w:type="pct"/>
            <w:hideMark/>
          </w:tcPr>
          <w:p w14:paraId="038A5866"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radiologs diagnosts</w:t>
            </w:r>
          </w:p>
        </w:tc>
        <w:tc>
          <w:tcPr>
            <w:tcW w:w="307" w:type="pct"/>
            <w:gridSpan w:val="2"/>
            <w:hideMark/>
          </w:tcPr>
          <w:p w14:paraId="6D6DE3F8"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2BCF93A9"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556089E4"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7396E550" w14:textId="77777777" w:rsidR="00FE3E5B" w:rsidRPr="002B2F92" w:rsidRDefault="00FE3E5B" w:rsidP="0035458F">
            <w:pPr>
              <w:pStyle w:val="Title"/>
              <w:ind w:firstLine="709"/>
              <w:outlineLvl w:val="0"/>
              <w:rPr>
                <w:rFonts w:cs="Times New Roman"/>
                <w:sz w:val="24"/>
                <w:szCs w:val="24"/>
              </w:rPr>
            </w:pPr>
          </w:p>
        </w:tc>
      </w:tr>
      <w:tr w:rsidR="002B2F92" w:rsidRPr="002B2F92" w14:paraId="0CDD1F81" w14:textId="77777777" w:rsidTr="0035458F">
        <w:trPr>
          <w:trHeight w:val="237"/>
        </w:trPr>
        <w:tc>
          <w:tcPr>
            <w:tcW w:w="472" w:type="pct"/>
            <w:vMerge/>
            <w:hideMark/>
          </w:tcPr>
          <w:p w14:paraId="2B2FC4DE" w14:textId="77777777" w:rsidR="00FE3E5B" w:rsidRPr="002B2F92" w:rsidRDefault="00FE3E5B" w:rsidP="0035458F">
            <w:pPr>
              <w:pStyle w:val="Title"/>
              <w:ind w:firstLine="709"/>
              <w:jc w:val="both"/>
              <w:outlineLvl w:val="0"/>
              <w:rPr>
                <w:rFonts w:cs="Times New Roman"/>
                <w:sz w:val="24"/>
                <w:szCs w:val="24"/>
              </w:rPr>
            </w:pPr>
          </w:p>
        </w:tc>
        <w:tc>
          <w:tcPr>
            <w:tcW w:w="2564" w:type="pct"/>
            <w:hideMark/>
          </w:tcPr>
          <w:p w14:paraId="62A03EB4"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otolaringologs</w:t>
            </w:r>
          </w:p>
        </w:tc>
        <w:tc>
          <w:tcPr>
            <w:tcW w:w="307" w:type="pct"/>
            <w:gridSpan w:val="2"/>
            <w:hideMark/>
          </w:tcPr>
          <w:p w14:paraId="3892793A"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664166E2"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7614CA82"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16A9D856" w14:textId="77777777" w:rsidR="00FE3E5B" w:rsidRPr="002B2F92" w:rsidRDefault="00FE3E5B" w:rsidP="0035458F">
            <w:pPr>
              <w:pStyle w:val="Title"/>
              <w:ind w:firstLine="709"/>
              <w:outlineLvl w:val="0"/>
              <w:rPr>
                <w:rFonts w:cs="Times New Roman"/>
                <w:sz w:val="24"/>
                <w:szCs w:val="24"/>
              </w:rPr>
            </w:pPr>
          </w:p>
        </w:tc>
      </w:tr>
      <w:tr w:rsidR="002B2F92" w:rsidRPr="002B2F92" w14:paraId="0F9AE32B" w14:textId="77777777" w:rsidTr="0035458F">
        <w:trPr>
          <w:trHeight w:val="228"/>
        </w:trPr>
        <w:tc>
          <w:tcPr>
            <w:tcW w:w="472" w:type="pct"/>
            <w:vMerge/>
            <w:hideMark/>
          </w:tcPr>
          <w:p w14:paraId="1A0E5D8D"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34279ADA"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oftalmologs</w:t>
            </w:r>
          </w:p>
        </w:tc>
        <w:tc>
          <w:tcPr>
            <w:tcW w:w="307" w:type="pct"/>
            <w:gridSpan w:val="2"/>
            <w:hideMark/>
          </w:tcPr>
          <w:p w14:paraId="6E6C729C"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5175CD92"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2F5C4078"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0121FAB0" w14:textId="77777777" w:rsidR="00FE3E5B" w:rsidRPr="002B2F92" w:rsidRDefault="00FE3E5B" w:rsidP="0035458F">
            <w:pPr>
              <w:pStyle w:val="Title"/>
              <w:ind w:firstLine="709"/>
              <w:outlineLvl w:val="0"/>
              <w:rPr>
                <w:rFonts w:cs="Times New Roman"/>
                <w:sz w:val="24"/>
                <w:szCs w:val="24"/>
              </w:rPr>
            </w:pPr>
          </w:p>
        </w:tc>
      </w:tr>
      <w:tr w:rsidR="002B2F92" w:rsidRPr="002B2F92" w14:paraId="3E3BFB3B" w14:textId="77777777" w:rsidTr="0035458F">
        <w:trPr>
          <w:trHeight w:val="89"/>
        </w:trPr>
        <w:tc>
          <w:tcPr>
            <w:tcW w:w="472" w:type="pct"/>
            <w:vMerge/>
            <w:hideMark/>
          </w:tcPr>
          <w:p w14:paraId="4409A910"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41A791E2"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infektologs </w:t>
            </w:r>
          </w:p>
        </w:tc>
        <w:tc>
          <w:tcPr>
            <w:tcW w:w="307" w:type="pct"/>
            <w:gridSpan w:val="2"/>
            <w:hideMark/>
          </w:tcPr>
          <w:p w14:paraId="54945CC6"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5AB7F151"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5DB1A503"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03145636" w14:textId="77777777" w:rsidR="00FE3E5B" w:rsidRPr="002B2F92" w:rsidRDefault="00FE3E5B" w:rsidP="0035458F">
            <w:pPr>
              <w:pStyle w:val="Title"/>
              <w:ind w:firstLine="709"/>
              <w:outlineLvl w:val="0"/>
              <w:rPr>
                <w:rFonts w:cs="Times New Roman"/>
                <w:sz w:val="24"/>
                <w:szCs w:val="24"/>
              </w:rPr>
            </w:pPr>
          </w:p>
        </w:tc>
      </w:tr>
      <w:tr w:rsidR="002B2F92" w:rsidRPr="002B2F92" w14:paraId="73F999F3" w14:textId="77777777" w:rsidTr="0035458F">
        <w:trPr>
          <w:trHeight w:val="235"/>
        </w:trPr>
        <w:tc>
          <w:tcPr>
            <w:tcW w:w="472" w:type="pct"/>
            <w:vMerge/>
            <w:hideMark/>
          </w:tcPr>
          <w:p w14:paraId="1E21E752"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15B3F9F3"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pneimonologs</w:t>
            </w:r>
          </w:p>
        </w:tc>
        <w:tc>
          <w:tcPr>
            <w:tcW w:w="307" w:type="pct"/>
            <w:gridSpan w:val="2"/>
            <w:hideMark/>
          </w:tcPr>
          <w:p w14:paraId="3488ABDB"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7A35BC75"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7A8BD4C7"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616ED54B" w14:textId="77777777" w:rsidR="00FE3E5B" w:rsidRPr="002B2F92" w:rsidRDefault="00FE3E5B" w:rsidP="0035458F">
            <w:pPr>
              <w:pStyle w:val="Title"/>
              <w:ind w:firstLine="709"/>
              <w:outlineLvl w:val="0"/>
              <w:rPr>
                <w:rFonts w:cs="Times New Roman"/>
                <w:sz w:val="24"/>
                <w:szCs w:val="24"/>
              </w:rPr>
            </w:pPr>
          </w:p>
        </w:tc>
      </w:tr>
      <w:tr w:rsidR="002B2F92" w:rsidRPr="002B2F92" w14:paraId="7A1496F2" w14:textId="77777777" w:rsidTr="0035458F">
        <w:trPr>
          <w:trHeight w:val="315"/>
        </w:trPr>
        <w:tc>
          <w:tcPr>
            <w:tcW w:w="472" w:type="pct"/>
            <w:vMerge w:val="restart"/>
            <w:hideMark/>
          </w:tcPr>
          <w:p w14:paraId="4993FB35"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1.4.</w:t>
            </w:r>
          </w:p>
        </w:tc>
        <w:tc>
          <w:tcPr>
            <w:tcW w:w="2564" w:type="pct"/>
            <w:hideMark/>
          </w:tcPr>
          <w:p w14:paraId="4D190AE0"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"Liepājas reģionālā slimnīca", kurā diennakts dežūras nodrošina:</w:t>
            </w:r>
          </w:p>
        </w:tc>
        <w:tc>
          <w:tcPr>
            <w:tcW w:w="608" w:type="pct"/>
            <w:gridSpan w:val="3"/>
          </w:tcPr>
          <w:p w14:paraId="54C31F6C" w14:textId="77777777" w:rsidR="00FE3E5B" w:rsidRPr="002B2F92" w:rsidRDefault="00FE3E5B" w:rsidP="0035458F">
            <w:pPr>
              <w:pStyle w:val="Title"/>
              <w:outlineLvl w:val="0"/>
              <w:rPr>
                <w:sz w:val="24"/>
                <w:szCs w:val="24"/>
              </w:rPr>
            </w:pPr>
          </w:p>
        </w:tc>
        <w:tc>
          <w:tcPr>
            <w:tcW w:w="710" w:type="pct"/>
            <w:gridSpan w:val="2"/>
            <w:vMerge w:val="restart"/>
            <w:vAlign w:val="center"/>
          </w:tcPr>
          <w:p w14:paraId="5C99493A" w14:textId="77777777" w:rsidR="00FE3E5B" w:rsidRPr="002B2F92" w:rsidRDefault="00FE3E5B" w:rsidP="0035458F">
            <w:pPr>
              <w:pStyle w:val="Title"/>
              <w:outlineLvl w:val="0"/>
              <w:rPr>
                <w:rFonts w:cs="Times New Roman"/>
                <w:sz w:val="24"/>
                <w:szCs w:val="24"/>
              </w:rPr>
            </w:pPr>
            <w:r w:rsidRPr="002B2F92">
              <w:rPr>
                <w:rFonts w:cs="Times New Roman"/>
                <w:sz w:val="24"/>
                <w:szCs w:val="24"/>
              </w:rPr>
              <w:t>756 407</w:t>
            </w:r>
          </w:p>
        </w:tc>
        <w:tc>
          <w:tcPr>
            <w:tcW w:w="646" w:type="pct"/>
            <w:vMerge w:val="restart"/>
            <w:vAlign w:val="center"/>
            <w:hideMark/>
          </w:tcPr>
          <w:p w14:paraId="7F9B0B7C" w14:textId="77777777" w:rsidR="00FE3E5B" w:rsidRPr="002B2F92" w:rsidRDefault="00FE3E5B" w:rsidP="0035458F">
            <w:pPr>
              <w:pStyle w:val="Title"/>
              <w:outlineLvl w:val="0"/>
              <w:rPr>
                <w:rFonts w:cs="Times New Roman"/>
                <w:sz w:val="24"/>
                <w:szCs w:val="24"/>
              </w:rPr>
            </w:pPr>
            <w:r w:rsidRPr="002B2F92">
              <w:rPr>
                <w:rFonts w:cs="Times New Roman"/>
                <w:sz w:val="24"/>
                <w:szCs w:val="24"/>
              </w:rPr>
              <w:t>53 366</w:t>
            </w:r>
          </w:p>
        </w:tc>
      </w:tr>
      <w:tr w:rsidR="002B2F92" w:rsidRPr="002B2F92" w14:paraId="5D939932" w14:textId="77777777" w:rsidTr="0035458F">
        <w:trPr>
          <w:trHeight w:val="233"/>
        </w:trPr>
        <w:tc>
          <w:tcPr>
            <w:tcW w:w="472" w:type="pct"/>
            <w:vMerge/>
            <w:hideMark/>
          </w:tcPr>
          <w:p w14:paraId="02EFA858"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3F19F722"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w:t>
            </w:r>
          </w:p>
        </w:tc>
        <w:tc>
          <w:tcPr>
            <w:tcW w:w="307" w:type="pct"/>
            <w:gridSpan w:val="2"/>
            <w:hideMark/>
          </w:tcPr>
          <w:p w14:paraId="622AB1E9"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val="restart"/>
            <w:vAlign w:val="center"/>
          </w:tcPr>
          <w:p w14:paraId="1AF83155" w14:textId="77777777" w:rsidR="00FE3E5B" w:rsidRPr="002B2F92" w:rsidRDefault="00FE3E5B" w:rsidP="0035458F">
            <w:pPr>
              <w:pStyle w:val="Title"/>
              <w:outlineLvl w:val="0"/>
              <w:rPr>
                <w:rFonts w:cs="Times New Roman"/>
                <w:sz w:val="24"/>
                <w:szCs w:val="24"/>
              </w:rPr>
            </w:pPr>
            <w:r w:rsidRPr="002B2F92">
              <w:rPr>
                <w:rFonts w:cs="Times New Roman"/>
                <w:sz w:val="24"/>
                <w:szCs w:val="24"/>
              </w:rPr>
              <w:t>7</w:t>
            </w:r>
          </w:p>
        </w:tc>
        <w:tc>
          <w:tcPr>
            <w:tcW w:w="710" w:type="pct"/>
            <w:gridSpan w:val="2"/>
            <w:vMerge/>
            <w:vAlign w:val="center"/>
            <w:hideMark/>
          </w:tcPr>
          <w:p w14:paraId="3E893CC1" w14:textId="77777777" w:rsidR="00FE3E5B" w:rsidRPr="002B2F92" w:rsidRDefault="00FE3E5B" w:rsidP="0035458F">
            <w:pPr>
              <w:pStyle w:val="Title"/>
              <w:jc w:val="both"/>
              <w:outlineLvl w:val="0"/>
              <w:rPr>
                <w:rFonts w:cs="Times New Roman"/>
                <w:sz w:val="24"/>
                <w:szCs w:val="24"/>
              </w:rPr>
            </w:pPr>
          </w:p>
        </w:tc>
        <w:tc>
          <w:tcPr>
            <w:tcW w:w="646" w:type="pct"/>
            <w:vMerge/>
            <w:vAlign w:val="center"/>
            <w:hideMark/>
          </w:tcPr>
          <w:p w14:paraId="31EC9EC4" w14:textId="77777777" w:rsidR="00FE3E5B" w:rsidRPr="002B2F92" w:rsidRDefault="00FE3E5B" w:rsidP="0035458F">
            <w:pPr>
              <w:pStyle w:val="Title"/>
              <w:ind w:firstLine="709"/>
              <w:outlineLvl w:val="0"/>
              <w:rPr>
                <w:rFonts w:cs="Times New Roman"/>
                <w:sz w:val="24"/>
                <w:szCs w:val="24"/>
              </w:rPr>
            </w:pPr>
          </w:p>
        </w:tc>
      </w:tr>
      <w:tr w:rsidR="002B2F92" w:rsidRPr="002B2F92" w14:paraId="735E1C8D" w14:textId="77777777" w:rsidTr="0035458F">
        <w:trPr>
          <w:trHeight w:val="224"/>
        </w:trPr>
        <w:tc>
          <w:tcPr>
            <w:tcW w:w="472" w:type="pct"/>
            <w:vMerge/>
            <w:hideMark/>
          </w:tcPr>
          <w:p w14:paraId="026904C2"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11E8480B"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p>
        </w:tc>
        <w:tc>
          <w:tcPr>
            <w:tcW w:w="307" w:type="pct"/>
            <w:gridSpan w:val="2"/>
            <w:hideMark/>
          </w:tcPr>
          <w:p w14:paraId="17207F01"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54B50BE6"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40965BC8"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634BF0B4" w14:textId="77777777" w:rsidR="00FE3E5B" w:rsidRPr="002B2F92" w:rsidRDefault="00FE3E5B" w:rsidP="0035458F">
            <w:pPr>
              <w:pStyle w:val="Title"/>
              <w:ind w:firstLine="709"/>
              <w:outlineLvl w:val="0"/>
              <w:rPr>
                <w:rFonts w:cs="Times New Roman"/>
                <w:sz w:val="24"/>
                <w:szCs w:val="24"/>
              </w:rPr>
            </w:pPr>
          </w:p>
        </w:tc>
      </w:tr>
      <w:tr w:rsidR="002B2F92" w:rsidRPr="002B2F92" w14:paraId="08CADD92" w14:textId="77777777" w:rsidTr="0035458F">
        <w:trPr>
          <w:trHeight w:val="227"/>
        </w:trPr>
        <w:tc>
          <w:tcPr>
            <w:tcW w:w="472" w:type="pct"/>
            <w:vMerge/>
            <w:hideMark/>
          </w:tcPr>
          <w:p w14:paraId="7C7A5464"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7C04743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gridSpan w:val="2"/>
            <w:hideMark/>
          </w:tcPr>
          <w:p w14:paraId="51EC485D"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70A0E987"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682BE6C3"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7740B774" w14:textId="77777777" w:rsidR="00FE3E5B" w:rsidRPr="002B2F92" w:rsidRDefault="00FE3E5B" w:rsidP="0035458F">
            <w:pPr>
              <w:pStyle w:val="Title"/>
              <w:ind w:firstLine="709"/>
              <w:outlineLvl w:val="0"/>
              <w:rPr>
                <w:rFonts w:cs="Times New Roman"/>
                <w:sz w:val="24"/>
                <w:szCs w:val="24"/>
              </w:rPr>
            </w:pPr>
          </w:p>
        </w:tc>
      </w:tr>
      <w:tr w:rsidR="002B2F92" w:rsidRPr="002B2F92" w14:paraId="483B04B4" w14:textId="77777777" w:rsidTr="0035458F">
        <w:trPr>
          <w:trHeight w:val="218"/>
        </w:trPr>
        <w:tc>
          <w:tcPr>
            <w:tcW w:w="472" w:type="pct"/>
            <w:vMerge/>
            <w:hideMark/>
          </w:tcPr>
          <w:p w14:paraId="69A2EA66"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2A074C62"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pediatrs vai neonatologs</w:t>
            </w:r>
          </w:p>
        </w:tc>
        <w:tc>
          <w:tcPr>
            <w:tcW w:w="307" w:type="pct"/>
            <w:gridSpan w:val="2"/>
            <w:hideMark/>
          </w:tcPr>
          <w:p w14:paraId="750A12B5"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1E7C920E"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2BFBF6EF"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7C3CEC1D" w14:textId="77777777" w:rsidR="00FE3E5B" w:rsidRPr="002B2F92" w:rsidRDefault="00FE3E5B" w:rsidP="0035458F">
            <w:pPr>
              <w:pStyle w:val="Title"/>
              <w:ind w:firstLine="709"/>
              <w:outlineLvl w:val="0"/>
              <w:rPr>
                <w:rFonts w:cs="Times New Roman"/>
                <w:sz w:val="24"/>
                <w:szCs w:val="24"/>
              </w:rPr>
            </w:pPr>
          </w:p>
        </w:tc>
      </w:tr>
      <w:tr w:rsidR="002B2F92" w:rsidRPr="002B2F92" w14:paraId="61A96685" w14:textId="77777777" w:rsidTr="0035458F">
        <w:trPr>
          <w:trHeight w:val="221"/>
        </w:trPr>
        <w:tc>
          <w:tcPr>
            <w:tcW w:w="472" w:type="pct"/>
            <w:vMerge/>
            <w:hideMark/>
          </w:tcPr>
          <w:p w14:paraId="1B304416"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25B0B98A"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neirologs </w:t>
            </w:r>
          </w:p>
        </w:tc>
        <w:tc>
          <w:tcPr>
            <w:tcW w:w="307" w:type="pct"/>
            <w:gridSpan w:val="2"/>
            <w:hideMark/>
          </w:tcPr>
          <w:p w14:paraId="07CAA9CB"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04E08F3D"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35E3DD5E"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01B0408F" w14:textId="77777777" w:rsidR="00FE3E5B" w:rsidRPr="002B2F92" w:rsidRDefault="00FE3E5B" w:rsidP="0035458F">
            <w:pPr>
              <w:pStyle w:val="Title"/>
              <w:ind w:firstLine="709"/>
              <w:outlineLvl w:val="0"/>
              <w:rPr>
                <w:rFonts w:cs="Times New Roman"/>
                <w:sz w:val="24"/>
                <w:szCs w:val="24"/>
              </w:rPr>
            </w:pPr>
          </w:p>
        </w:tc>
      </w:tr>
      <w:tr w:rsidR="002B2F92" w:rsidRPr="002B2F92" w14:paraId="1031F966" w14:textId="77777777" w:rsidTr="0035458F">
        <w:trPr>
          <w:trHeight w:val="226"/>
        </w:trPr>
        <w:tc>
          <w:tcPr>
            <w:tcW w:w="472" w:type="pct"/>
            <w:vMerge/>
            <w:hideMark/>
          </w:tcPr>
          <w:p w14:paraId="3ACEDB7A"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2CC6BC07"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traumatologs, ortopēds</w:t>
            </w:r>
          </w:p>
        </w:tc>
        <w:tc>
          <w:tcPr>
            <w:tcW w:w="307" w:type="pct"/>
            <w:gridSpan w:val="2"/>
            <w:hideMark/>
          </w:tcPr>
          <w:p w14:paraId="5F2810D0"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1F19E537"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3F7B26CD"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728C6CAC" w14:textId="77777777" w:rsidR="00FE3E5B" w:rsidRPr="002B2F92" w:rsidRDefault="00FE3E5B" w:rsidP="0035458F">
            <w:pPr>
              <w:pStyle w:val="Title"/>
              <w:ind w:firstLine="709"/>
              <w:outlineLvl w:val="0"/>
              <w:rPr>
                <w:rFonts w:cs="Times New Roman"/>
                <w:sz w:val="24"/>
                <w:szCs w:val="24"/>
              </w:rPr>
            </w:pPr>
          </w:p>
        </w:tc>
      </w:tr>
      <w:tr w:rsidR="002B2F92" w:rsidRPr="002B2F92" w14:paraId="647F2CA1" w14:textId="77777777" w:rsidTr="0035458F">
        <w:trPr>
          <w:trHeight w:val="215"/>
        </w:trPr>
        <w:tc>
          <w:tcPr>
            <w:tcW w:w="472" w:type="pct"/>
            <w:vMerge/>
            <w:hideMark/>
          </w:tcPr>
          <w:p w14:paraId="68397BB8"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004C2E7E"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ginekologs, dzemdību speciālists</w:t>
            </w:r>
          </w:p>
        </w:tc>
        <w:tc>
          <w:tcPr>
            <w:tcW w:w="307" w:type="pct"/>
            <w:gridSpan w:val="2"/>
            <w:hideMark/>
          </w:tcPr>
          <w:p w14:paraId="05A059CA"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73A14ED5"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0E5A2F4A"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34D4D86A" w14:textId="77777777" w:rsidR="00FE3E5B" w:rsidRPr="002B2F92" w:rsidRDefault="00FE3E5B" w:rsidP="0035458F">
            <w:pPr>
              <w:pStyle w:val="Title"/>
              <w:ind w:firstLine="709"/>
              <w:outlineLvl w:val="0"/>
              <w:rPr>
                <w:rFonts w:cs="Times New Roman"/>
                <w:sz w:val="24"/>
                <w:szCs w:val="24"/>
              </w:rPr>
            </w:pPr>
          </w:p>
        </w:tc>
      </w:tr>
      <w:tr w:rsidR="002B2F92" w:rsidRPr="002B2F92" w14:paraId="7643C56E" w14:textId="77777777" w:rsidTr="0035458F">
        <w:trPr>
          <w:trHeight w:val="315"/>
        </w:trPr>
        <w:tc>
          <w:tcPr>
            <w:tcW w:w="472" w:type="pct"/>
            <w:vMerge w:val="restart"/>
            <w:hideMark/>
          </w:tcPr>
          <w:p w14:paraId="7DDFF952"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1.5.</w:t>
            </w:r>
          </w:p>
        </w:tc>
        <w:tc>
          <w:tcPr>
            <w:tcW w:w="2564" w:type="pct"/>
            <w:hideMark/>
          </w:tcPr>
          <w:p w14:paraId="146CC104"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"Ziemeļkurzemes reģionālā slimnīca", kurā diennakts dežūras nodrošina:</w:t>
            </w:r>
          </w:p>
        </w:tc>
        <w:tc>
          <w:tcPr>
            <w:tcW w:w="608" w:type="pct"/>
            <w:gridSpan w:val="3"/>
          </w:tcPr>
          <w:p w14:paraId="2B35849B" w14:textId="77777777" w:rsidR="00FE3E5B" w:rsidRPr="002B2F92" w:rsidRDefault="00FE3E5B" w:rsidP="0035458F">
            <w:pPr>
              <w:pStyle w:val="Title"/>
              <w:outlineLvl w:val="0"/>
              <w:rPr>
                <w:sz w:val="24"/>
                <w:szCs w:val="24"/>
              </w:rPr>
            </w:pPr>
          </w:p>
        </w:tc>
        <w:tc>
          <w:tcPr>
            <w:tcW w:w="710" w:type="pct"/>
            <w:gridSpan w:val="2"/>
            <w:vMerge w:val="restart"/>
            <w:vAlign w:val="center"/>
          </w:tcPr>
          <w:p w14:paraId="3F2CF318" w14:textId="77777777" w:rsidR="00FE3E5B" w:rsidRPr="002B2F92" w:rsidRDefault="00FE3E5B" w:rsidP="0035458F">
            <w:pPr>
              <w:pStyle w:val="Title"/>
              <w:outlineLvl w:val="0"/>
              <w:rPr>
                <w:rFonts w:cs="Times New Roman"/>
                <w:sz w:val="24"/>
                <w:szCs w:val="24"/>
              </w:rPr>
            </w:pPr>
            <w:r w:rsidRPr="002B2F92">
              <w:rPr>
                <w:rFonts w:cs="Times New Roman"/>
                <w:sz w:val="24"/>
                <w:szCs w:val="24"/>
              </w:rPr>
              <w:t>756 407</w:t>
            </w:r>
          </w:p>
        </w:tc>
        <w:tc>
          <w:tcPr>
            <w:tcW w:w="646" w:type="pct"/>
            <w:vMerge w:val="restart"/>
            <w:vAlign w:val="center"/>
            <w:hideMark/>
          </w:tcPr>
          <w:p w14:paraId="3A76AFD1" w14:textId="77777777" w:rsidR="00FE3E5B" w:rsidRPr="002B2F92" w:rsidRDefault="00FE3E5B" w:rsidP="0035458F">
            <w:pPr>
              <w:pStyle w:val="Title"/>
              <w:outlineLvl w:val="0"/>
              <w:rPr>
                <w:rFonts w:cs="Times New Roman"/>
                <w:sz w:val="24"/>
                <w:szCs w:val="24"/>
              </w:rPr>
            </w:pPr>
            <w:r w:rsidRPr="002B2F92">
              <w:rPr>
                <w:rFonts w:cs="Times New Roman"/>
                <w:sz w:val="24"/>
                <w:szCs w:val="24"/>
              </w:rPr>
              <w:t>51 865</w:t>
            </w:r>
          </w:p>
        </w:tc>
      </w:tr>
      <w:tr w:rsidR="002B2F92" w:rsidRPr="002B2F92" w14:paraId="1C36B08D" w14:textId="77777777" w:rsidTr="0035458F">
        <w:trPr>
          <w:trHeight w:val="72"/>
        </w:trPr>
        <w:tc>
          <w:tcPr>
            <w:tcW w:w="472" w:type="pct"/>
            <w:vMerge/>
            <w:hideMark/>
          </w:tcPr>
          <w:p w14:paraId="20FA0B5E"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3392D91C"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w:t>
            </w:r>
          </w:p>
        </w:tc>
        <w:tc>
          <w:tcPr>
            <w:tcW w:w="307" w:type="pct"/>
            <w:gridSpan w:val="2"/>
            <w:hideMark/>
          </w:tcPr>
          <w:p w14:paraId="239FD759"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val="restart"/>
            <w:vAlign w:val="center"/>
          </w:tcPr>
          <w:p w14:paraId="46153272" w14:textId="77777777" w:rsidR="00FE3E5B" w:rsidRPr="002B2F92" w:rsidRDefault="00FE3E5B" w:rsidP="0035458F">
            <w:pPr>
              <w:pStyle w:val="Title"/>
              <w:outlineLvl w:val="0"/>
              <w:rPr>
                <w:rFonts w:cs="Times New Roman"/>
                <w:sz w:val="24"/>
                <w:szCs w:val="24"/>
              </w:rPr>
            </w:pPr>
            <w:r w:rsidRPr="002B2F92">
              <w:rPr>
                <w:rFonts w:cs="Times New Roman"/>
                <w:sz w:val="24"/>
                <w:szCs w:val="24"/>
              </w:rPr>
              <w:t>7</w:t>
            </w:r>
          </w:p>
        </w:tc>
        <w:tc>
          <w:tcPr>
            <w:tcW w:w="710" w:type="pct"/>
            <w:gridSpan w:val="2"/>
            <w:vMerge/>
            <w:vAlign w:val="center"/>
            <w:hideMark/>
          </w:tcPr>
          <w:p w14:paraId="363D1356" w14:textId="77777777" w:rsidR="00FE3E5B" w:rsidRPr="002B2F92" w:rsidRDefault="00FE3E5B" w:rsidP="0035458F">
            <w:pPr>
              <w:pStyle w:val="Title"/>
              <w:jc w:val="both"/>
              <w:outlineLvl w:val="0"/>
              <w:rPr>
                <w:rFonts w:cs="Times New Roman"/>
                <w:sz w:val="24"/>
                <w:szCs w:val="24"/>
              </w:rPr>
            </w:pPr>
          </w:p>
        </w:tc>
        <w:tc>
          <w:tcPr>
            <w:tcW w:w="646" w:type="pct"/>
            <w:vMerge/>
            <w:vAlign w:val="center"/>
            <w:hideMark/>
          </w:tcPr>
          <w:p w14:paraId="601B8E80" w14:textId="77777777" w:rsidR="00FE3E5B" w:rsidRPr="002B2F92" w:rsidRDefault="00FE3E5B" w:rsidP="0035458F">
            <w:pPr>
              <w:pStyle w:val="Title"/>
              <w:ind w:firstLine="709"/>
              <w:outlineLvl w:val="0"/>
              <w:rPr>
                <w:rFonts w:cs="Times New Roman"/>
                <w:sz w:val="24"/>
                <w:szCs w:val="24"/>
              </w:rPr>
            </w:pPr>
          </w:p>
        </w:tc>
      </w:tr>
      <w:tr w:rsidR="002B2F92" w:rsidRPr="002B2F92" w14:paraId="5FA927DB" w14:textId="77777777" w:rsidTr="0035458F">
        <w:trPr>
          <w:trHeight w:val="203"/>
        </w:trPr>
        <w:tc>
          <w:tcPr>
            <w:tcW w:w="472" w:type="pct"/>
            <w:vMerge/>
            <w:hideMark/>
          </w:tcPr>
          <w:p w14:paraId="791FC1D9"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525C9D9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p>
        </w:tc>
        <w:tc>
          <w:tcPr>
            <w:tcW w:w="307" w:type="pct"/>
            <w:gridSpan w:val="2"/>
            <w:hideMark/>
          </w:tcPr>
          <w:p w14:paraId="46176C92"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0BAD0365"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0767F1D1"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39B49447" w14:textId="77777777" w:rsidR="00FE3E5B" w:rsidRPr="002B2F92" w:rsidRDefault="00FE3E5B" w:rsidP="0035458F">
            <w:pPr>
              <w:pStyle w:val="Title"/>
              <w:ind w:firstLine="709"/>
              <w:outlineLvl w:val="0"/>
              <w:rPr>
                <w:rFonts w:cs="Times New Roman"/>
                <w:sz w:val="24"/>
                <w:szCs w:val="24"/>
              </w:rPr>
            </w:pPr>
          </w:p>
        </w:tc>
      </w:tr>
      <w:tr w:rsidR="002B2F92" w:rsidRPr="002B2F92" w14:paraId="5AA40784" w14:textId="77777777" w:rsidTr="0035458F">
        <w:trPr>
          <w:trHeight w:val="222"/>
        </w:trPr>
        <w:tc>
          <w:tcPr>
            <w:tcW w:w="472" w:type="pct"/>
            <w:vMerge/>
            <w:hideMark/>
          </w:tcPr>
          <w:p w14:paraId="776AE202"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5A6D64AE"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gridSpan w:val="2"/>
            <w:hideMark/>
          </w:tcPr>
          <w:p w14:paraId="31BC4E17"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200C8AE5"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1C39320F"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59422C22" w14:textId="77777777" w:rsidR="00FE3E5B" w:rsidRPr="002B2F92" w:rsidRDefault="00FE3E5B" w:rsidP="0035458F">
            <w:pPr>
              <w:pStyle w:val="Title"/>
              <w:ind w:firstLine="709"/>
              <w:outlineLvl w:val="0"/>
              <w:rPr>
                <w:rFonts w:cs="Times New Roman"/>
                <w:sz w:val="24"/>
                <w:szCs w:val="24"/>
              </w:rPr>
            </w:pPr>
          </w:p>
        </w:tc>
      </w:tr>
      <w:tr w:rsidR="002B2F92" w:rsidRPr="002B2F92" w14:paraId="6C16266F" w14:textId="77777777" w:rsidTr="0035458F">
        <w:trPr>
          <w:trHeight w:val="211"/>
        </w:trPr>
        <w:tc>
          <w:tcPr>
            <w:tcW w:w="472" w:type="pct"/>
            <w:vMerge/>
            <w:hideMark/>
          </w:tcPr>
          <w:p w14:paraId="61C133C2"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4BEB8D64"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pediatrs vai neonatologs</w:t>
            </w:r>
          </w:p>
        </w:tc>
        <w:tc>
          <w:tcPr>
            <w:tcW w:w="307" w:type="pct"/>
            <w:gridSpan w:val="2"/>
            <w:hideMark/>
          </w:tcPr>
          <w:p w14:paraId="269C0F18"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4BFBD66C"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175DCABF"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0437CF3E" w14:textId="77777777" w:rsidR="00FE3E5B" w:rsidRPr="002B2F92" w:rsidRDefault="00FE3E5B" w:rsidP="0035458F">
            <w:pPr>
              <w:pStyle w:val="Title"/>
              <w:ind w:firstLine="709"/>
              <w:outlineLvl w:val="0"/>
              <w:rPr>
                <w:rFonts w:cs="Times New Roman"/>
                <w:sz w:val="24"/>
                <w:szCs w:val="24"/>
              </w:rPr>
            </w:pPr>
          </w:p>
        </w:tc>
      </w:tr>
      <w:tr w:rsidR="002B2F92" w:rsidRPr="002B2F92" w14:paraId="01A53729" w14:textId="77777777" w:rsidTr="0035458F">
        <w:trPr>
          <w:trHeight w:val="201"/>
        </w:trPr>
        <w:tc>
          <w:tcPr>
            <w:tcW w:w="472" w:type="pct"/>
            <w:vMerge/>
            <w:hideMark/>
          </w:tcPr>
          <w:p w14:paraId="28CD50E9"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67A5B35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traumatologs, ortopēds</w:t>
            </w:r>
          </w:p>
        </w:tc>
        <w:tc>
          <w:tcPr>
            <w:tcW w:w="307" w:type="pct"/>
            <w:gridSpan w:val="2"/>
            <w:hideMark/>
          </w:tcPr>
          <w:p w14:paraId="5ADEE3E1"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33D91A90"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2ADCC867"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7300D2D5" w14:textId="77777777" w:rsidR="00FE3E5B" w:rsidRPr="002B2F92" w:rsidRDefault="00FE3E5B" w:rsidP="0035458F">
            <w:pPr>
              <w:pStyle w:val="Title"/>
              <w:ind w:firstLine="709"/>
              <w:outlineLvl w:val="0"/>
              <w:rPr>
                <w:rFonts w:cs="Times New Roman"/>
                <w:sz w:val="24"/>
                <w:szCs w:val="24"/>
              </w:rPr>
            </w:pPr>
          </w:p>
        </w:tc>
      </w:tr>
      <w:tr w:rsidR="002B2F92" w:rsidRPr="002B2F92" w14:paraId="3DF07478" w14:textId="77777777" w:rsidTr="0035458F">
        <w:trPr>
          <w:trHeight w:val="205"/>
        </w:trPr>
        <w:tc>
          <w:tcPr>
            <w:tcW w:w="472" w:type="pct"/>
            <w:vMerge/>
            <w:hideMark/>
          </w:tcPr>
          <w:p w14:paraId="3A41C416"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080C4F92"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ginekologs, dzemdību speciālists</w:t>
            </w:r>
          </w:p>
        </w:tc>
        <w:tc>
          <w:tcPr>
            <w:tcW w:w="307" w:type="pct"/>
            <w:gridSpan w:val="2"/>
            <w:hideMark/>
          </w:tcPr>
          <w:p w14:paraId="5B554F3B"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72CD774D"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4F66C241"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34370610" w14:textId="77777777" w:rsidR="00FE3E5B" w:rsidRPr="002B2F92" w:rsidRDefault="00FE3E5B" w:rsidP="0035458F">
            <w:pPr>
              <w:pStyle w:val="Title"/>
              <w:ind w:firstLine="709"/>
              <w:outlineLvl w:val="0"/>
              <w:rPr>
                <w:rFonts w:cs="Times New Roman"/>
                <w:sz w:val="24"/>
                <w:szCs w:val="24"/>
              </w:rPr>
            </w:pPr>
          </w:p>
        </w:tc>
      </w:tr>
      <w:tr w:rsidR="002B2F92" w:rsidRPr="002B2F92" w14:paraId="61950D0D" w14:textId="77777777" w:rsidTr="0035458F">
        <w:trPr>
          <w:trHeight w:val="196"/>
        </w:trPr>
        <w:tc>
          <w:tcPr>
            <w:tcW w:w="472" w:type="pct"/>
            <w:vMerge/>
            <w:hideMark/>
          </w:tcPr>
          <w:p w14:paraId="4CB10592"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3E2F940C"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neirologs </w:t>
            </w:r>
          </w:p>
        </w:tc>
        <w:tc>
          <w:tcPr>
            <w:tcW w:w="307" w:type="pct"/>
            <w:gridSpan w:val="2"/>
            <w:hideMark/>
          </w:tcPr>
          <w:p w14:paraId="424F5A50"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7948939D"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7053E518"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5D88BBAF" w14:textId="77777777" w:rsidR="00FE3E5B" w:rsidRPr="002B2F92" w:rsidRDefault="00FE3E5B" w:rsidP="0035458F">
            <w:pPr>
              <w:pStyle w:val="Title"/>
              <w:ind w:firstLine="709"/>
              <w:outlineLvl w:val="0"/>
              <w:rPr>
                <w:rFonts w:cs="Times New Roman"/>
                <w:sz w:val="24"/>
                <w:szCs w:val="24"/>
              </w:rPr>
            </w:pPr>
          </w:p>
        </w:tc>
      </w:tr>
      <w:tr w:rsidR="002B2F92" w:rsidRPr="002B2F92" w14:paraId="45A8867C" w14:textId="77777777" w:rsidTr="0035458F">
        <w:trPr>
          <w:trHeight w:val="315"/>
        </w:trPr>
        <w:tc>
          <w:tcPr>
            <w:tcW w:w="472" w:type="pct"/>
            <w:vMerge w:val="restart"/>
            <w:hideMark/>
          </w:tcPr>
          <w:p w14:paraId="2E229BD1"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1.6.</w:t>
            </w:r>
          </w:p>
        </w:tc>
        <w:tc>
          <w:tcPr>
            <w:tcW w:w="2564" w:type="pct"/>
            <w:hideMark/>
          </w:tcPr>
          <w:p w14:paraId="00C07094"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"Daugavpils reģionālā slimnīca", kurā diennakts dežūras nodrošina:</w:t>
            </w:r>
          </w:p>
        </w:tc>
        <w:tc>
          <w:tcPr>
            <w:tcW w:w="608" w:type="pct"/>
            <w:gridSpan w:val="3"/>
          </w:tcPr>
          <w:p w14:paraId="71AB9476" w14:textId="77777777" w:rsidR="00FE3E5B" w:rsidRPr="002B2F92" w:rsidRDefault="00FE3E5B" w:rsidP="0035458F">
            <w:pPr>
              <w:pStyle w:val="Title"/>
              <w:outlineLvl w:val="0"/>
              <w:rPr>
                <w:sz w:val="24"/>
                <w:szCs w:val="24"/>
              </w:rPr>
            </w:pPr>
          </w:p>
        </w:tc>
        <w:tc>
          <w:tcPr>
            <w:tcW w:w="710" w:type="pct"/>
            <w:gridSpan w:val="2"/>
            <w:vMerge w:val="restart"/>
            <w:vAlign w:val="center"/>
          </w:tcPr>
          <w:p w14:paraId="5E6B63A2" w14:textId="77777777" w:rsidR="00FE3E5B" w:rsidRPr="002B2F92" w:rsidRDefault="00FE3E5B" w:rsidP="0035458F">
            <w:pPr>
              <w:pStyle w:val="Title"/>
              <w:outlineLvl w:val="0"/>
              <w:rPr>
                <w:rFonts w:cs="Times New Roman"/>
                <w:sz w:val="24"/>
                <w:szCs w:val="24"/>
              </w:rPr>
            </w:pPr>
            <w:r w:rsidRPr="002B2F92">
              <w:rPr>
                <w:rFonts w:cs="Times New Roman"/>
                <w:sz w:val="24"/>
                <w:szCs w:val="24"/>
              </w:rPr>
              <w:t>864 465</w:t>
            </w:r>
          </w:p>
        </w:tc>
        <w:tc>
          <w:tcPr>
            <w:tcW w:w="646" w:type="pct"/>
            <w:vMerge w:val="restart"/>
            <w:vAlign w:val="center"/>
            <w:hideMark/>
          </w:tcPr>
          <w:p w14:paraId="58DA3177" w14:textId="77777777" w:rsidR="00FE3E5B" w:rsidRPr="002B2F92" w:rsidRDefault="00FE3E5B" w:rsidP="0035458F">
            <w:pPr>
              <w:pStyle w:val="Title"/>
              <w:outlineLvl w:val="0"/>
              <w:rPr>
                <w:rFonts w:cs="Times New Roman"/>
                <w:sz w:val="24"/>
                <w:szCs w:val="24"/>
              </w:rPr>
            </w:pPr>
            <w:r w:rsidRPr="002B2F92">
              <w:rPr>
                <w:rFonts w:cs="Times New Roman"/>
                <w:sz w:val="24"/>
                <w:szCs w:val="24"/>
              </w:rPr>
              <w:t>133 171</w:t>
            </w:r>
          </w:p>
        </w:tc>
      </w:tr>
      <w:tr w:rsidR="002B2F92" w:rsidRPr="002B2F92" w14:paraId="3B8ECD32" w14:textId="77777777" w:rsidTr="0035458F">
        <w:trPr>
          <w:trHeight w:val="207"/>
        </w:trPr>
        <w:tc>
          <w:tcPr>
            <w:tcW w:w="472" w:type="pct"/>
            <w:vMerge/>
            <w:hideMark/>
          </w:tcPr>
          <w:p w14:paraId="6D3C1E3B"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3660BFCF"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w:t>
            </w:r>
          </w:p>
        </w:tc>
        <w:tc>
          <w:tcPr>
            <w:tcW w:w="307" w:type="pct"/>
            <w:gridSpan w:val="2"/>
            <w:hideMark/>
          </w:tcPr>
          <w:p w14:paraId="38AB4423"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val="restart"/>
            <w:vAlign w:val="center"/>
          </w:tcPr>
          <w:p w14:paraId="1D61C7B0" w14:textId="77777777" w:rsidR="00FE3E5B" w:rsidRPr="002B2F92" w:rsidRDefault="00FE3E5B" w:rsidP="0035458F">
            <w:pPr>
              <w:pStyle w:val="Title"/>
              <w:outlineLvl w:val="0"/>
              <w:rPr>
                <w:rFonts w:cs="Times New Roman"/>
                <w:sz w:val="24"/>
                <w:szCs w:val="24"/>
              </w:rPr>
            </w:pPr>
            <w:r w:rsidRPr="002B2F92">
              <w:rPr>
                <w:rFonts w:cs="Times New Roman"/>
                <w:sz w:val="24"/>
                <w:szCs w:val="24"/>
              </w:rPr>
              <w:t>8</w:t>
            </w:r>
          </w:p>
        </w:tc>
        <w:tc>
          <w:tcPr>
            <w:tcW w:w="710" w:type="pct"/>
            <w:gridSpan w:val="2"/>
            <w:vMerge/>
            <w:vAlign w:val="center"/>
            <w:hideMark/>
          </w:tcPr>
          <w:p w14:paraId="4B365DAA" w14:textId="77777777" w:rsidR="00FE3E5B" w:rsidRPr="002B2F92" w:rsidRDefault="00FE3E5B" w:rsidP="0035458F">
            <w:pPr>
              <w:pStyle w:val="Title"/>
              <w:jc w:val="both"/>
              <w:outlineLvl w:val="0"/>
              <w:rPr>
                <w:rFonts w:cs="Times New Roman"/>
                <w:sz w:val="24"/>
                <w:szCs w:val="24"/>
              </w:rPr>
            </w:pPr>
          </w:p>
        </w:tc>
        <w:tc>
          <w:tcPr>
            <w:tcW w:w="646" w:type="pct"/>
            <w:vMerge/>
            <w:vAlign w:val="center"/>
            <w:hideMark/>
          </w:tcPr>
          <w:p w14:paraId="7FB41B78" w14:textId="77777777" w:rsidR="00FE3E5B" w:rsidRPr="002B2F92" w:rsidRDefault="00FE3E5B" w:rsidP="0035458F">
            <w:pPr>
              <w:pStyle w:val="Title"/>
              <w:ind w:firstLine="709"/>
              <w:outlineLvl w:val="0"/>
              <w:rPr>
                <w:rFonts w:cs="Times New Roman"/>
                <w:sz w:val="24"/>
                <w:szCs w:val="24"/>
              </w:rPr>
            </w:pPr>
          </w:p>
        </w:tc>
      </w:tr>
      <w:tr w:rsidR="002B2F92" w:rsidRPr="002B2F92" w14:paraId="4987D092" w14:textId="77777777" w:rsidTr="0035458F">
        <w:trPr>
          <w:trHeight w:val="140"/>
        </w:trPr>
        <w:tc>
          <w:tcPr>
            <w:tcW w:w="472" w:type="pct"/>
            <w:vMerge/>
            <w:hideMark/>
          </w:tcPr>
          <w:p w14:paraId="7062C1B7"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17AE7F6C"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p>
        </w:tc>
        <w:tc>
          <w:tcPr>
            <w:tcW w:w="307" w:type="pct"/>
            <w:gridSpan w:val="2"/>
            <w:hideMark/>
          </w:tcPr>
          <w:p w14:paraId="1C5B021E" w14:textId="77777777" w:rsidR="00FE3E5B" w:rsidRPr="002B2F92" w:rsidRDefault="00FE3E5B" w:rsidP="0035458F">
            <w:pPr>
              <w:pStyle w:val="Title"/>
              <w:outlineLvl w:val="0"/>
              <w:rPr>
                <w:rFonts w:cs="Times New Roman"/>
                <w:sz w:val="24"/>
                <w:szCs w:val="24"/>
              </w:rPr>
            </w:pPr>
            <w:r w:rsidRPr="002B2F92">
              <w:rPr>
                <w:rFonts w:cs="Times New Roman"/>
                <w:sz w:val="24"/>
                <w:szCs w:val="24"/>
              </w:rPr>
              <w:t>2</w:t>
            </w:r>
          </w:p>
        </w:tc>
        <w:tc>
          <w:tcPr>
            <w:tcW w:w="301" w:type="pct"/>
            <w:vMerge/>
          </w:tcPr>
          <w:p w14:paraId="6A6CEEFF"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70198C05"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1F1D7E6D" w14:textId="77777777" w:rsidR="00FE3E5B" w:rsidRPr="002B2F92" w:rsidRDefault="00FE3E5B" w:rsidP="0035458F">
            <w:pPr>
              <w:pStyle w:val="Title"/>
              <w:ind w:firstLine="709"/>
              <w:outlineLvl w:val="0"/>
              <w:rPr>
                <w:rFonts w:cs="Times New Roman"/>
                <w:sz w:val="24"/>
                <w:szCs w:val="24"/>
              </w:rPr>
            </w:pPr>
          </w:p>
        </w:tc>
      </w:tr>
      <w:tr w:rsidR="002B2F92" w:rsidRPr="002B2F92" w14:paraId="435560CC" w14:textId="77777777" w:rsidTr="0035458F">
        <w:trPr>
          <w:trHeight w:val="140"/>
        </w:trPr>
        <w:tc>
          <w:tcPr>
            <w:tcW w:w="472" w:type="pct"/>
            <w:vMerge/>
            <w:hideMark/>
          </w:tcPr>
          <w:p w14:paraId="7A595AFC"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51046F9B"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gridSpan w:val="2"/>
            <w:hideMark/>
          </w:tcPr>
          <w:p w14:paraId="323A631A"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04F8B577"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5456419D"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0C200465" w14:textId="77777777" w:rsidR="00FE3E5B" w:rsidRPr="002B2F92" w:rsidRDefault="00FE3E5B" w:rsidP="0035458F">
            <w:pPr>
              <w:pStyle w:val="Title"/>
              <w:ind w:firstLine="709"/>
              <w:outlineLvl w:val="0"/>
              <w:rPr>
                <w:rFonts w:cs="Times New Roman"/>
                <w:sz w:val="24"/>
                <w:szCs w:val="24"/>
              </w:rPr>
            </w:pPr>
          </w:p>
        </w:tc>
      </w:tr>
      <w:tr w:rsidR="002B2F92" w:rsidRPr="002B2F92" w14:paraId="3D69271E" w14:textId="77777777" w:rsidTr="0035458F">
        <w:trPr>
          <w:trHeight w:val="131"/>
        </w:trPr>
        <w:tc>
          <w:tcPr>
            <w:tcW w:w="472" w:type="pct"/>
            <w:vMerge/>
            <w:hideMark/>
          </w:tcPr>
          <w:p w14:paraId="3D6F3E3D"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6FB3729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pediatrs vai neonatologs</w:t>
            </w:r>
          </w:p>
        </w:tc>
        <w:tc>
          <w:tcPr>
            <w:tcW w:w="307" w:type="pct"/>
            <w:gridSpan w:val="2"/>
            <w:hideMark/>
          </w:tcPr>
          <w:p w14:paraId="5240E3AD"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1E6B3A64"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12ABE04E"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66C8B8DF" w14:textId="77777777" w:rsidR="00FE3E5B" w:rsidRPr="002B2F92" w:rsidRDefault="00FE3E5B" w:rsidP="0035458F">
            <w:pPr>
              <w:pStyle w:val="Title"/>
              <w:ind w:firstLine="709"/>
              <w:outlineLvl w:val="0"/>
              <w:rPr>
                <w:rFonts w:cs="Times New Roman"/>
                <w:sz w:val="24"/>
                <w:szCs w:val="24"/>
              </w:rPr>
            </w:pPr>
          </w:p>
        </w:tc>
      </w:tr>
      <w:tr w:rsidR="002B2F92" w:rsidRPr="002B2F92" w14:paraId="476D15D9" w14:textId="77777777" w:rsidTr="0035458F">
        <w:trPr>
          <w:trHeight w:val="120"/>
        </w:trPr>
        <w:tc>
          <w:tcPr>
            <w:tcW w:w="472" w:type="pct"/>
            <w:vMerge/>
            <w:hideMark/>
          </w:tcPr>
          <w:p w14:paraId="060E7727"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73FDD10E"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traumatologs, ortopēds</w:t>
            </w:r>
          </w:p>
        </w:tc>
        <w:tc>
          <w:tcPr>
            <w:tcW w:w="307" w:type="pct"/>
            <w:gridSpan w:val="2"/>
            <w:hideMark/>
          </w:tcPr>
          <w:p w14:paraId="6B4A07A2"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1213D44E"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1DC470F5"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142E1876" w14:textId="77777777" w:rsidR="00FE3E5B" w:rsidRPr="002B2F92" w:rsidRDefault="00FE3E5B" w:rsidP="0035458F">
            <w:pPr>
              <w:pStyle w:val="Title"/>
              <w:ind w:firstLine="709"/>
              <w:outlineLvl w:val="0"/>
              <w:rPr>
                <w:rFonts w:cs="Times New Roman"/>
                <w:sz w:val="24"/>
                <w:szCs w:val="24"/>
              </w:rPr>
            </w:pPr>
          </w:p>
        </w:tc>
      </w:tr>
      <w:tr w:rsidR="002B2F92" w:rsidRPr="002B2F92" w14:paraId="0D5DB6FC" w14:textId="77777777" w:rsidTr="0035458F">
        <w:trPr>
          <w:trHeight w:val="267"/>
        </w:trPr>
        <w:tc>
          <w:tcPr>
            <w:tcW w:w="472" w:type="pct"/>
            <w:vMerge/>
            <w:hideMark/>
          </w:tcPr>
          <w:p w14:paraId="3EEBFB67"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7E186286"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ginekologs vai dzemdību speciālists</w:t>
            </w:r>
          </w:p>
        </w:tc>
        <w:tc>
          <w:tcPr>
            <w:tcW w:w="307" w:type="pct"/>
            <w:gridSpan w:val="2"/>
            <w:hideMark/>
          </w:tcPr>
          <w:p w14:paraId="0888B328"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7F4DBE66"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648E4A16"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41BD11B9" w14:textId="77777777" w:rsidR="00FE3E5B" w:rsidRPr="002B2F92" w:rsidRDefault="00FE3E5B" w:rsidP="0035458F">
            <w:pPr>
              <w:pStyle w:val="Title"/>
              <w:ind w:firstLine="709"/>
              <w:outlineLvl w:val="0"/>
              <w:rPr>
                <w:rFonts w:cs="Times New Roman"/>
                <w:sz w:val="24"/>
                <w:szCs w:val="24"/>
              </w:rPr>
            </w:pPr>
          </w:p>
        </w:tc>
      </w:tr>
      <w:tr w:rsidR="002B2F92" w:rsidRPr="002B2F92" w14:paraId="5BC836F9" w14:textId="77777777" w:rsidTr="0035458F">
        <w:trPr>
          <w:trHeight w:val="114"/>
        </w:trPr>
        <w:tc>
          <w:tcPr>
            <w:tcW w:w="472" w:type="pct"/>
            <w:vMerge/>
            <w:hideMark/>
          </w:tcPr>
          <w:p w14:paraId="5F418DAE"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70E52586"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neirologs </w:t>
            </w:r>
          </w:p>
        </w:tc>
        <w:tc>
          <w:tcPr>
            <w:tcW w:w="307" w:type="pct"/>
            <w:gridSpan w:val="2"/>
            <w:hideMark/>
          </w:tcPr>
          <w:p w14:paraId="21DD734D"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479D20EC" w14:textId="77777777" w:rsidR="00FE3E5B" w:rsidRPr="002B2F92" w:rsidRDefault="00FE3E5B" w:rsidP="0035458F">
            <w:pPr>
              <w:pStyle w:val="Title"/>
              <w:ind w:firstLine="709"/>
              <w:outlineLvl w:val="0"/>
              <w:rPr>
                <w:rFonts w:cs="Times New Roman"/>
                <w:sz w:val="24"/>
                <w:szCs w:val="24"/>
              </w:rPr>
            </w:pPr>
          </w:p>
        </w:tc>
        <w:tc>
          <w:tcPr>
            <w:tcW w:w="710" w:type="pct"/>
            <w:gridSpan w:val="2"/>
            <w:vMerge/>
            <w:vAlign w:val="center"/>
            <w:hideMark/>
          </w:tcPr>
          <w:p w14:paraId="7204D04D"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3DB8209F" w14:textId="77777777" w:rsidR="00FE3E5B" w:rsidRPr="002B2F92" w:rsidRDefault="00FE3E5B" w:rsidP="0035458F">
            <w:pPr>
              <w:pStyle w:val="Title"/>
              <w:ind w:firstLine="709"/>
              <w:outlineLvl w:val="0"/>
              <w:rPr>
                <w:rFonts w:cs="Times New Roman"/>
                <w:sz w:val="24"/>
                <w:szCs w:val="24"/>
              </w:rPr>
            </w:pPr>
          </w:p>
        </w:tc>
      </w:tr>
      <w:tr w:rsidR="002B2F92" w:rsidRPr="002B2F92" w14:paraId="37F70DA4" w14:textId="77777777" w:rsidTr="0035458F">
        <w:trPr>
          <w:trHeight w:val="315"/>
        </w:trPr>
        <w:tc>
          <w:tcPr>
            <w:tcW w:w="472" w:type="pct"/>
            <w:vMerge w:val="restart"/>
            <w:hideMark/>
          </w:tcPr>
          <w:p w14:paraId="2AF1C5AD"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1.7.</w:t>
            </w:r>
          </w:p>
        </w:tc>
        <w:tc>
          <w:tcPr>
            <w:tcW w:w="2564" w:type="pct"/>
            <w:hideMark/>
          </w:tcPr>
          <w:p w14:paraId="183941CF"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"Rēzeknes slimnīca", kurā diennakts dežūras nodrošina:</w:t>
            </w:r>
          </w:p>
        </w:tc>
        <w:tc>
          <w:tcPr>
            <w:tcW w:w="608" w:type="pct"/>
            <w:gridSpan w:val="3"/>
          </w:tcPr>
          <w:p w14:paraId="679E725F" w14:textId="77777777" w:rsidR="00FE3E5B" w:rsidRPr="002B2F92" w:rsidRDefault="00FE3E5B" w:rsidP="0035458F">
            <w:pPr>
              <w:pStyle w:val="Title"/>
              <w:outlineLvl w:val="0"/>
              <w:rPr>
                <w:sz w:val="24"/>
                <w:szCs w:val="24"/>
              </w:rPr>
            </w:pPr>
          </w:p>
        </w:tc>
        <w:tc>
          <w:tcPr>
            <w:tcW w:w="710" w:type="pct"/>
            <w:gridSpan w:val="2"/>
            <w:vMerge w:val="restart"/>
            <w:vAlign w:val="center"/>
          </w:tcPr>
          <w:p w14:paraId="44968DFD" w14:textId="77777777" w:rsidR="00FE3E5B" w:rsidRPr="002B2F92" w:rsidRDefault="00FE3E5B" w:rsidP="0035458F">
            <w:pPr>
              <w:pStyle w:val="Title"/>
              <w:ind w:hanging="41"/>
              <w:outlineLvl w:val="0"/>
              <w:rPr>
                <w:rFonts w:cs="Times New Roman"/>
                <w:sz w:val="24"/>
                <w:szCs w:val="24"/>
              </w:rPr>
            </w:pPr>
            <w:r w:rsidRPr="002B2F92">
              <w:rPr>
                <w:rFonts w:cs="Times New Roman"/>
                <w:sz w:val="24"/>
                <w:szCs w:val="24"/>
              </w:rPr>
              <w:t>756 407</w:t>
            </w:r>
          </w:p>
        </w:tc>
        <w:tc>
          <w:tcPr>
            <w:tcW w:w="646" w:type="pct"/>
            <w:vMerge w:val="restart"/>
            <w:vAlign w:val="center"/>
            <w:hideMark/>
          </w:tcPr>
          <w:p w14:paraId="5ED1F6D4" w14:textId="77777777" w:rsidR="00FE3E5B" w:rsidRPr="002B2F92" w:rsidRDefault="00FE3E5B" w:rsidP="0035458F">
            <w:pPr>
              <w:pStyle w:val="Title"/>
              <w:outlineLvl w:val="0"/>
              <w:rPr>
                <w:rFonts w:cs="Times New Roman"/>
                <w:sz w:val="24"/>
                <w:szCs w:val="24"/>
              </w:rPr>
            </w:pPr>
            <w:r w:rsidRPr="002B2F92">
              <w:rPr>
                <w:rFonts w:cs="Times New Roman"/>
                <w:sz w:val="24"/>
                <w:szCs w:val="24"/>
              </w:rPr>
              <w:t>46 877</w:t>
            </w:r>
          </w:p>
        </w:tc>
      </w:tr>
      <w:tr w:rsidR="002B2F92" w:rsidRPr="002B2F92" w14:paraId="45B83909" w14:textId="77777777" w:rsidTr="0035458F">
        <w:trPr>
          <w:trHeight w:val="126"/>
        </w:trPr>
        <w:tc>
          <w:tcPr>
            <w:tcW w:w="472" w:type="pct"/>
            <w:vMerge/>
            <w:hideMark/>
          </w:tcPr>
          <w:p w14:paraId="1BD31244"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0B706B56"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w:t>
            </w:r>
          </w:p>
        </w:tc>
        <w:tc>
          <w:tcPr>
            <w:tcW w:w="307" w:type="pct"/>
            <w:gridSpan w:val="2"/>
            <w:hideMark/>
          </w:tcPr>
          <w:p w14:paraId="72D2714B"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val="restart"/>
            <w:vAlign w:val="center"/>
          </w:tcPr>
          <w:p w14:paraId="0E514D26" w14:textId="77777777" w:rsidR="00FE3E5B" w:rsidRPr="002B2F92" w:rsidRDefault="00FE3E5B" w:rsidP="0035458F">
            <w:pPr>
              <w:pStyle w:val="Title"/>
              <w:outlineLvl w:val="0"/>
              <w:rPr>
                <w:rFonts w:cs="Times New Roman"/>
                <w:sz w:val="24"/>
                <w:szCs w:val="24"/>
              </w:rPr>
            </w:pPr>
            <w:r w:rsidRPr="002B2F92">
              <w:rPr>
                <w:rFonts w:cs="Times New Roman"/>
                <w:sz w:val="24"/>
                <w:szCs w:val="24"/>
              </w:rPr>
              <w:t>7</w:t>
            </w:r>
          </w:p>
        </w:tc>
        <w:tc>
          <w:tcPr>
            <w:tcW w:w="710" w:type="pct"/>
            <w:gridSpan w:val="2"/>
            <w:vMerge/>
            <w:vAlign w:val="center"/>
            <w:hideMark/>
          </w:tcPr>
          <w:p w14:paraId="60096ADE" w14:textId="77777777" w:rsidR="00FE3E5B" w:rsidRPr="002B2F92" w:rsidRDefault="00FE3E5B" w:rsidP="0035458F">
            <w:pPr>
              <w:pStyle w:val="Title"/>
              <w:ind w:hanging="41"/>
              <w:outlineLvl w:val="0"/>
              <w:rPr>
                <w:rFonts w:cs="Times New Roman"/>
                <w:sz w:val="24"/>
                <w:szCs w:val="24"/>
              </w:rPr>
            </w:pPr>
          </w:p>
        </w:tc>
        <w:tc>
          <w:tcPr>
            <w:tcW w:w="646" w:type="pct"/>
            <w:vMerge/>
            <w:vAlign w:val="center"/>
            <w:hideMark/>
          </w:tcPr>
          <w:p w14:paraId="6455AC19" w14:textId="77777777" w:rsidR="00FE3E5B" w:rsidRPr="002B2F92" w:rsidRDefault="00FE3E5B" w:rsidP="0035458F">
            <w:pPr>
              <w:pStyle w:val="Title"/>
              <w:ind w:firstLine="709"/>
              <w:outlineLvl w:val="0"/>
              <w:rPr>
                <w:rFonts w:cs="Times New Roman"/>
                <w:sz w:val="24"/>
                <w:szCs w:val="24"/>
              </w:rPr>
            </w:pPr>
          </w:p>
        </w:tc>
      </w:tr>
      <w:tr w:rsidR="002B2F92" w:rsidRPr="002B2F92" w14:paraId="76024DB3" w14:textId="77777777" w:rsidTr="0035458F">
        <w:trPr>
          <w:trHeight w:val="129"/>
        </w:trPr>
        <w:tc>
          <w:tcPr>
            <w:tcW w:w="472" w:type="pct"/>
            <w:vMerge/>
            <w:hideMark/>
          </w:tcPr>
          <w:p w14:paraId="4770F512"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53769578"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p>
        </w:tc>
        <w:tc>
          <w:tcPr>
            <w:tcW w:w="307" w:type="pct"/>
            <w:gridSpan w:val="2"/>
            <w:hideMark/>
          </w:tcPr>
          <w:p w14:paraId="075105F2"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4A5DD73A"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0D169C66"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377A9DBE" w14:textId="77777777" w:rsidR="00FE3E5B" w:rsidRPr="002B2F92" w:rsidRDefault="00FE3E5B" w:rsidP="0035458F">
            <w:pPr>
              <w:pStyle w:val="Title"/>
              <w:ind w:firstLine="709"/>
              <w:outlineLvl w:val="0"/>
              <w:rPr>
                <w:rFonts w:cs="Times New Roman"/>
                <w:sz w:val="24"/>
                <w:szCs w:val="24"/>
              </w:rPr>
            </w:pPr>
          </w:p>
        </w:tc>
      </w:tr>
      <w:tr w:rsidR="002B2F92" w:rsidRPr="002B2F92" w14:paraId="73CE820C" w14:textId="77777777" w:rsidTr="0035458F">
        <w:trPr>
          <w:trHeight w:val="120"/>
        </w:trPr>
        <w:tc>
          <w:tcPr>
            <w:tcW w:w="472" w:type="pct"/>
            <w:vMerge/>
            <w:hideMark/>
          </w:tcPr>
          <w:p w14:paraId="516BB766"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2C67A922"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gridSpan w:val="2"/>
            <w:hideMark/>
          </w:tcPr>
          <w:p w14:paraId="1FD05877"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16DEA247"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7604377C"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1AD18B02" w14:textId="77777777" w:rsidR="00FE3E5B" w:rsidRPr="002B2F92" w:rsidRDefault="00FE3E5B" w:rsidP="0035458F">
            <w:pPr>
              <w:pStyle w:val="Title"/>
              <w:ind w:firstLine="709"/>
              <w:outlineLvl w:val="0"/>
              <w:rPr>
                <w:rFonts w:cs="Times New Roman"/>
                <w:sz w:val="24"/>
                <w:szCs w:val="24"/>
              </w:rPr>
            </w:pPr>
          </w:p>
        </w:tc>
      </w:tr>
      <w:tr w:rsidR="002B2F92" w:rsidRPr="002B2F92" w14:paraId="44ADD1F7" w14:textId="77777777" w:rsidTr="0035458F">
        <w:trPr>
          <w:trHeight w:val="251"/>
        </w:trPr>
        <w:tc>
          <w:tcPr>
            <w:tcW w:w="472" w:type="pct"/>
            <w:vMerge/>
            <w:hideMark/>
          </w:tcPr>
          <w:p w14:paraId="545FFAA6"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011F888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pediatrs vai neonatologs</w:t>
            </w:r>
          </w:p>
        </w:tc>
        <w:tc>
          <w:tcPr>
            <w:tcW w:w="307" w:type="pct"/>
            <w:gridSpan w:val="2"/>
            <w:hideMark/>
          </w:tcPr>
          <w:p w14:paraId="31C63F52"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1D780C2D"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2177E218"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0F297658" w14:textId="77777777" w:rsidR="00FE3E5B" w:rsidRPr="002B2F92" w:rsidRDefault="00FE3E5B" w:rsidP="0035458F">
            <w:pPr>
              <w:pStyle w:val="Title"/>
              <w:ind w:firstLine="709"/>
              <w:outlineLvl w:val="0"/>
              <w:rPr>
                <w:rFonts w:cs="Times New Roman"/>
                <w:sz w:val="24"/>
                <w:szCs w:val="24"/>
              </w:rPr>
            </w:pPr>
          </w:p>
        </w:tc>
      </w:tr>
      <w:tr w:rsidR="002B2F92" w:rsidRPr="002B2F92" w14:paraId="2116CCC2" w14:textId="77777777" w:rsidTr="0035458F">
        <w:trPr>
          <w:trHeight w:val="114"/>
        </w:trPr>
        <w:tc>
          <w:tcPr>
            <w:tcW w:w="472" w:type="pct"/>
            <w:vMerge/>
            <w:hideMark/>
          </w:tcPr>
          <w:p w14:paraId="5B5CD791"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13C6CE50"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traumatologs, ortopēds</w:t>
            </w:r>
          </w:p>
        </w:tc>
        <w:tc>
          <w:tcPr>
            <w:tcW w:w="307" w:type="pct"/>
            <w:gridSpan w:val="2"/>
            <w:hideMark/>
          </w:tcPr>
          <w:p w14:paraId="4CE59779"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1EF0D094"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177E8C85"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6CE17A1E" w14:textId="77777777" w:rsidR="00FE3E5B" w:rsidRPr="002B2F92" w:rsidRDefault="00FE3E5B" w:rsidP="0035458F">
            <w:pPr>
              <w:pStyle w:val="Title"/>
              <w:ind w:firstLine="709"/>
              <w:outlineLvl w:val="0"/>
              <w:rPr>
                <w:rFonts w:cs="Times New Roman"/>
                <w:sz w:val="24"/>
                <w:szCs w:val="24"/>
              </w:rPr>
            </w:pPr>
          </w:p>
        </w:tc>
      </w:tr>
      <w:tr w:rsidR="002B2F92" w:rsidRPr="002B2F92" w14:paraId="40621B67" w14:textId="77777777" w:rsidTr="0035458F">
        <w:trPr>
          <w:trHeight w:val="103"/>
        </w:trPr>
        <w:tc>
          <w:tcPr>
            <w:tcW w:w="472" w:type="pct"/>
            <w:vMerge/>
            <w:hideMark/>
          </w:tcPr>
          <w:p w14:paraId="02B9EBB2"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3193CE80"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ginekologs, dzemdību speciālists</w:t>
            </w:r>
          </w:p>
        </w:tc>
        <w:tc>
          <w:tcPr>
            <w:tcW w:w="307" w:type="pct"/>
            <w:gridSpan w:val="2"/>
            <w:hideMark/>
          </w:tcPr>
          <w:p w14:paraId="0E65DF3E"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753216BA"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1D9EC92B"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6F984A2A" w14:textId="77777777" w:rsidR="00FE3E5B" w:rsidRPr="002B2F92" w:rsidRDefault="00FE3E5B" w:rsidP="0035458F">
            <w:pPr>
              <w:pStyle w:val="Title"/>
              <w:ind w:firstLine="709"/>
              <w:outlineLvl w:val="0"/>
              <w:rPr>
                <w:rFonts w:cs="Times New Roman"/>
                <w:sz w:val="24"/>
                <w:szCs w:val="24"/>
              </w:rPr>
            </w:pPr>
          </w:p>
        </w:tc>
      </w:tr>
      <w:tr w:rsidR="002B2F92" w:rsidRPr="002B2F92" w14:paraId="5B6FE7CC" w14:textId="77777777" w:rsidTr="0035458F">
        <w:trPr>
          <w:trHeight w:val="108"/>
        </w:trPr>
        <w:tc>
          <w:tcPr>
            <w:tcW w:w="472" w:type="pct"/>
            <w:vMerge/>
            <w:hideMark/>
          </w:tcPr>
          <w:p w14:paraId="0EC218DC"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47406C9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neirologs </w:t>
            </w:r>
          </w:p>
        </w:tc>
        <w:tc>
          <w:tcPr>
            <w:tcW w:w="307" w:type="pct"/>
            <w:gridSpan w:val="2"/>
            <w:hideMark/>
          </w:tcPr>
          <w:p w14:paraId="0D93A1D3"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73B3C682"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52D36588"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12EAF970" w14:textId="77777777" w:rsidR="00FE3E5B" w:rsidRPr="002B2F92" w:rsidRDefault="00FE3E5B" w:rsidP="0035458F">
            <w:pPr>
              <w:pStyle w:val="Title"/>
              <w:ind w:firstLine="709"/>
              <w:outlineLvl w:val="0"/>
              <w:rPr>
                <w:rFonts w:cs="Times New Roman"/>
                <w:sz w:val="24"/>
                <w:szCs w:val="24"/>
              </w:rPr>
            </w:pPr>
          </w:p>
        </w:tc>
      </w:tr>
      <w:tr w:rsidR="002B2F92" w:rsidRPr="002B2F92" w14:paraId="3763E20A" w14:textId="77777777" w:rsidTr="0035458F">
        <w:trPr>
          <w:trHeight w:val="315"/>
        </w:trPr>
        <w:tc>
          <w:tcPr>
            <w:tcW w:w="472" w:type="pct"/>
            <w:vMerge w:val="restart"/>
            <w:hideMark/>
          </w:tcPr>
          <w:p w14:paraId="6F1C5A18"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1.8.</w:t>
            </w:r>
          </w:p>
        </w:tc>
        <w:tc>
          <w:tcPr>
            <w:tcW w:w="2564" w:type="pct"/>
            <w:hideMark/>
          </w:tcPr>
          <w:p w14:paraId="2DB93485"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"Vidzemes slimnīca", kurā diennakts dežūras nodrošina:</w:t>
            </w:r>
          </w:p>
        </w:tc>
        <w:tc>
          <w:tcPr>
            <w:tcW w:w="608" w:type="pct"/>
            <w:gridSpan w:val="3"/>
          </w:tcPr>
          <w:p w14:paraId="35209813" w14:textId="77777777" w:rsidR="00FE3E5B" w:rsidRPr="002B2F92" w:rsidRDefault="00FE3E5B" w:rsidP="0035458F">
            <w:pPr>
              <w:pStyle w:val="Title"/>
              <w:outlineLvl w:val="0"/>
              <w:rPr>
                <w:sz w:val="24"/>
                <w:szCs w:val="24"/>
              </w:rPr>
            </w:pPr>
          </w:p>
        </w:tc>
        <w:tc>
          <w:tcPr>
            <w:tcW w:w="710" w:type="pct"/>
            <w:gridSpan w:val="2"/>
            <w:vMerge w:val="restart"/>
            <w:vAlign w:val="center"/>
          </w:tcPr>
          <w:p w14:paraId="3E76EEDD" w14:textId="77777777" w:rsidR="00FE3E5B" w:rsidRPr="002B2F92" w:rsidRDefault="00FE3E5B" w:rsidP="0035458F">
            <w:pPr>
              <w:pStyle w:val="Title"/>
              <w:outlineLvl w:val="0"/>
              <w:rPr>
                <w:rFonts w:cs="Times New Roman"/>
                <w:sz w:val="24"/>
                <w:szCs w:val="24"/>
              </w:rPr>
            </w:pPr>
            <w:r w:rsidRPr="002B2F92">
              <w:rPr>
                <w:rFonts w:cs="Times New Roman"/>
                <w:sz w:val="24"/>
                <w:szCs w:val="24"/>
              </w:rPr>
              <w:t>756 407</w:t>
            </w:r>
          </w:p>
        </w:tc>
        <w:tc>
          <w:tcPr>
            <w:tcW w:w="646" w:type="pct"/>
            <w:vMerge w:val="restart"/>
            <w:vAlign w:val="center"/>
            <w:hideMark/>
          </w:tcPr>
          <w:p w14:paraId="73B66594" w14:textId="77777777" w:rsidR="00FE3E5B" w:rsidRPr="002B2F92" w:rsidRDefault="00FE3E5B" w:rsidP="0035458F">
            <w:pPr>
              <w:pStyle w:val="Title"/>
              <w:outlineLvl w:val="0"/>
              <w:rPr>
                <w:rFonts w:cs="Times New Roman"/>
                <w:sz w:val="24"/>
                <w:szCs w:val="24"/>
              </w:rPr>
            </w:pPr>
            <w:r w:rsidRPr="002B2F92">
              <w:rPr>
                <w:rFonts w:cs="Times New Roman"/>
                <w:sz w:val="24"/>
                <w:szCs w:val="24"/>
              </w:rPr>
              <w:t>52 394</w:t>
            </w:r>
          </w:p>
        </w:tc>
      </w:tr>
      <w:tr w:rsidR="002B2F92" w:rsidRPr="002B2F92" w14:paraId="73BF01CC" w14:textId="77777777" w:rsidTr="0035458F">
        <w:trPr>
          <w:trHeight w:val="261"/>
        </w:trPr>
        <w:tc>
          <w:tcPr>
            <w:tcW w:w="472" w:type="pct"/>
            <w:vMerge/>
            <w:hideMark/>
          </w:tcPr>
          <w:p w14:paraId="0DE37C77"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6B2AAB1C"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w:t>
            </w:r>
          </w:p>
        </w:tc>
        <w:tc>
          <w:tcPr>
            <w:tcW w:w="307" w:type="pct"/>
            <w:gridSpan w:val="2"/>
            <w:hideMark/>
          </w:tcPr>
          <w:p w14:paraId="5EF32EC1"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val="restart"/>
            <w:vAlign w:val="center"/>
          </w:tcPr>
          <w:p w14:paraId="32559D5F" w14:textId="77777777" w:rsidR="00FE3E5B" w:rsidRPr="002B2F92" w:rsidRDefault="00FE3E5B" w:rsidP="0035458F">
            <w:pPr>
              <w:pStyle w:val="Title"/>
              <w:outlineLvl w:val="0"/>
              <w:rPr>
                <w:rFonts w:cs="Times New Roman"/>
                <w:sz w:val="24"/>
                <w:szCs w:val="24"/>
              </w:rPr>
            </w:pPr>
            <w:r w:rsidRPr="002B2F92">
              <w:rPr>
                <w:rFonts w:cs="Times New Roman"/>
                <w:sz w:val="24"/>
                <w:szCs w:val="24"/>
              </w:rPr>
              <w:t>7</w:t>
            </w:r>
          </w:p>
        </w:tc>
        <w:tc>
          <w:tcPr>
            <w:tcW w:w="710" w:type="pct"/>
            <w:gridSpan w:val="2"/>
            <w:vMerge/>
            <w:vAlign w:val="center"/>
            <w:hideMark/>
          </w:tcPr>
          <w:p w14:paraId="198317A3" w14:textId="77777777" w:rsidR="00FE3E5B" w:rsidRPr="002B2F92" w:rsidRDefault="00FE3E5B" w:rsidP="0035458F">
            <w:pPr>
              <w:pStyle w:val="Title"/>
              <w:outlineLvl w:val="0"/>
              <w:rPr>
                <w:rFonts w:cs="Times New Roman"/>
                <w:sz w:val="24"/>
                <w:szCs w:val="24"/>
              </w:rPr>
            </w:pPr>
          </w:p>
        </w:tc>
        <w:tc>
          <w:tcPr>
            <w:tcW w:w="646" w:type="pct"/>
            <w:vMerge/>
            <w:vAlign w:val="center"/>
            <w:hideMark/>
          </w:tcPr>
          <w:p w14:paraId="552E7EB0" w14:textId="77777777" w:rsidR="00FE3E5B" w:rsidRPr="002B2F92" w:rsidRDefault="00FE3E5B" w:rsidP="0035458F">
            <w:pPr>
              <w:pStyle w:val="Title"/>
              <w:ind w:firstLine="709"/>
              <w:outlineLvl w:val="0"/>
              <w:rPr>
                <w:rFonts w:cs="Times New Roman"/>
                <w:sz w:val="24"/>
                <w:szCs w:val="24"/>
              </w:rPr>
            </w:pPr>
          </w:p>
        </w:tc>
      </w:tr>
      <w:tr w:rsidR="002B2F92" w:rsidRPr="002B2F92" w14:paraId="339B3FD0" w14:textId="77777777" w:rsidTr="0035458F">
        <w:trPr>
          <w:trHeight w:val="110"/>
        </w:trPr>
        <w:tc>
          <w:tcPr>
            <w:tcW w:w="472" w:type="pct"/>
            <w:vMerge/>
            <w:hideMark/>
          </w:tcPr>
          <w:p w14:paraId="01B4E37A"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1387763F"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p>
        </w:tc>
        <w:tc>
          <w:tcPr>
            <w:tcW w:w="307" w:type="pct"/>
            <w:gridSpan w:val="2"/>
            <w:hideMark/>
          </w:tcPr>
          <w:p w14:paraId="4ED007D6"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1DC96906"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52CEBB35"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5FF0CAA7" w14:textId="77777777" w:rsidR="00FE3E5B" w:rsidRPr="002B2F92" w:rsidRDefault="00FE3E5B" w:rsidP="0035458F">
            <w:pPr>
              <w:pStyle w:val="Title"/>
              <w:ind w:firstLine="709"/>
              <w:outlineLvl w:val="0"/>
              <w:rPr>
                <w:rFonts w:cs="Times New Roman"/>
                <w:sz w:val="24"/>
                <w:szCs w:val="24"/>
              </w:rPr>
            </w:pPr>
          </w:p>
        </w:tc>
      </w:tr>
      <w:tr w:rsidR="002B2F92" w:rsidRPr="002B2F92" w14:paraId="03FE6ED8" w14:textId="77777777" w:rsidTr="0035458F">
        <w:trPr>
          <w:trHeight w:val="241"/>
        </w:trPr>
        <w:tc>
          <w:tcPr>
            <w:tcW w:w="472" w:type="pct"/>
            <w:vMerge/>
            <w:hideMark/>
          </w:tcPr>
          <w:p w14:paraId="65EBCB8D"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21ECDAE2"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gridSpan w:val="2"/>
            <w:hideMark/>
          </w:tcPr>
          <w:p w14:paraId="1695D0D8"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0C799F8D"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30EA96BA"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32A52162" w14:textId="77777777" w:rsidR="00FE3E5B" w:rsidRPr="002B2F92" w:rsidRDefault="00FE3E5B" w:rsidP="0035458F">
            <w:pPr>
              <w:pStyle w:val="Title"/>
              <w:ind w:firstLine="709"/>
              <w:outlineLvl w:val="0"/>
              <w:rPr>
                <w:rFonts w:cs="Times New Roman"/>
                <w:sz w:val="24"/>
                <w:szCs w:val="24"/>
              </w:rPr>
            </w:pPr>
          </w:p>
        </w:tc>
      </w:tr>
      <w:tr w:rsidR="002B2F92" w:rsidRPr="002B2F92" w14:paraId="2E844D0D" w14:textId="77777777" w:rsidTr="0035458F">
        <w:trPr>
          <w:trHeight w:val="246"/>
        </w:trPr>
        <w:tc>
          <w:tcPr>
            <w:tcW w:w="472" w:type="pct"/>
            <w:vMerge/>
            <w:hideMark/>
          </w:tcPr>
          <w:p w14:paraId="52EEF776"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34983D0A"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pediatrs vai neonatologs</w:t>
            </w:r>
          </w:p>
        </w:tc>
        <w:tc>
          <w:tcPr>
            <w:tcW w:w="307" w:type="pct"/>
            <w:gridSpan w:val="2"/>
            <w:hideMark/>
          </w:tcPr>
          <w:p w14:paraId="4F6A73EF"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41EE86B8"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76B31416"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4F1688A0" w14:textId="77777777" w:rsidR="00FE3E5B" w:rsidRPr="002B2F92" w:rsidRDefault="00FE3E5B" w:rsidP="0035458F">
            <w:pPr>
              <w:pStyle w:val="Title"/>
              <w:ind w:firstLine="709"/>
              <w:outlineLvl w:val="0"/>
              <w:rPr>
                <w:rFonts w:cs="Times New Roman"/>
                <w:sz w:val="24"/>
                <w:szCs w:val="24"/>
              </w:rPr>
            </w:pPr>
          </w:p>
        </w:tc>
      </w:tr>
      <w:tr w:rsidR="002B2F92" w:rsidRPr="002B2F92" w14:paraId="4C06BE2D" w14:textId="77777777" w:rsidTr="0035458F">
        <w:trPr>
          <w:trHeight w:val="107"/>
        </w:trPr>
        <w:tc>
          <w:tcPr>
            <w:tcW w:w="472" w:type="pct"/>
            <w:vMerge/>
            <w:hideMark/>
          </w:tcPr>
          <w:p w14:paraId="248CA6EB"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42EC4BE1"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ginekologs, dzemdību speciālists</w:t>
            </w:r>
          </w:p>
        </w:tc>
        <w:tc>
          <w:tcPr>
            <w:tcW w:w="307" w:type="pct"/>
            <w:gridSpan w:val="2"/>
            <w:hideMark/>
          </w:tcPr>
          <w:p w14:paraId="7E27CDA7"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5809747B"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7DC6736A"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41469674" w14:textId="77777777" w:rsidR="00FE3E5B" w:rsidRPr="002B2F92" w:rsidRDefault="00FE3E5B" w:rsidP="0035458F">
            <w:pPr>
              <w:pStyle w:val="Title"/>
              <w:ind w:firstLine="709"/>
              <w:outlineLvl w:val="0"/>
              <w:rPr>
                <w:rFonts w:cs="Times New Roman"/>
                <w:sz w:val="24"/>
                <w:szCs w:val="24"/>
              </w:rPr>
            </w:pPr>
          </w:p>
        </w:tc>
      </w:tr>
      <w:tr w:rsidR="002B2F92" w:rsidRPr="002B2F92" w14:paraId="45CFB7B0" w14:textId="77777777" w:rsidTr="0035458F">
        <w:trPr>
          <w:trHeight w:val="240"/>
        </w:trPr>
        <w:tc>
          <w:tcPr>
            <w:tcW w:w="472" w:type="pct"/>
            <w:vMerge/>
            <w:hideMark/>
          </w:tcPr>
          <w:p w14:paraId="39BA9C9D"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47170BD3"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traumatologs, ortopēds</w:t>
            </w:r>
          </w:p>
        </w:tc>
        <w:tc>
          <w:tcPr>
            <w:tcW w:w="307" w:type="pct"/>
            <w:gridSpan w:val="2"/>
            <w:hideMark/>
          </w:tcPr>
          <w:p w14:paraId="5A2D80DB"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1EB53E48"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2A231923"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1F882A69" w14:textId="77777777" w:rsidR="00FE3E5B" w:rsidRPr="002B2F92" w:rsidRDefault="00FE3E5B" w:rsidP="0035458F">
            <w:pPr>
              <w:pStyle w:val="Title"/>
              <w:ind w:firstLine="709"/>
              <w:outlineLvl w:val="0"/>
              <w:rPr>
                <w:rFonts w:cs="Times New Roman"/>
                <w:sz w:val="24"/>
                <w:szCs w:val="24"/>
              </w:rPr>
            </w:pPr>
          </w:p>
        </w:tc>
      </w:tr>
      <w:tr w:rsidR="002B2F92" w:rsidRPr="002B2F92" w14:paraId="1A54D07F" w14:textId="77777777" w:rsidTr="0035458F">
        <w:trPr>
          <w:trHeight w:val="101"/>
        </w:trPr>
        <w:tc>
          <w:tcPr>
            <w:tcW w:w="472" w:type="pct"/>
            <w:vMerge/>
            <w:hideMark/>
          </w:tcPr>
          <w:p w14:paraId="4CC6C7F5"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00F1E6D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neirologs </w:t>
            </w:r>
          </w:p>
        </w:tc>
        <w:tc>
          <w:tcPr>
            <w:tcW w:w="307" w:type="pct"/>
            <w:gridSpan w:val="2"/>
            <w:hideMark/>
          </w:tcPr>
          <w:p w14:paraId="5B324C21"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339F6F66"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06816018"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2C502980" w14:textId="77777777" w:rsidR="00FE3E5B" w:rsidRPr="002B2F92" w:rsidRDefault="00FE3E5B" w:rsidP="0035458F">
            <w:pPr>
              <w:pStyle w:val="Title"/>
              <w:ind w:firstLine="709"/>
              <w:outlineLvl w:val="0"/>
              <w:rPr>
                <w:rFonts w:cs="Times New Roman"/>
                <w:sz w:val="24"/>
                <w:szCs w:val="24"/>
              </w:rPr>
            </w:pPr>
          </w:p>
        </w:tc>
      </w:tr>
      <w:tr w:rsidR="002B2F92" w:rsidRPr="002B2F92" w14:paraId="46F8AA04" w14:textId="77777777" w:rsidTr="0035458F">
        <w:trPr>
          <w:trHeight w:val="315"/>
        </w:trPr>
        <w:tc>
          <w:tcPr>
            <w:tcW w:w="472" w:type="pct"/>
            <w:vMerge w:val="restart"/>
            <w:hideMark/>
          </w:tcPr>
          <w:p w14:paraId="42CF4611"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1.9.</w:t>
            </w:r>
          </w:p>
        </w:tc>
        <w:tc>
          <w:tcPr>
            <w:tcW w:w="2564" w:type="pct"/>
            <w:hideMark/>
          </w:tcPr>
          <w:p w14:paraId="24BFE147"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"Jelgavas pilsētas slimnīca", kurā diennakts dežūras nodrošina:</w:t>
            </w:r>
          </w:p>
        </w:tc>
        <w:tc>
          <w:tcPr>
            <w:tcW w:w="608" w:type="pct"/>
            <w:gridSpan w:val="3"/>
          </w:tcPr>
          <w:p w14:paraId="7032383B" w14:textId="77777777" w:rsidR="00FE3E5B" w:rsidRPr="002B2F92" w:rsidRDefault="00FE3E5B" w:rsidP="0035458F">
            <w:pPr>
              <w:pStyle w:val="Title"/>
              <w:outlineLvl w:val="0"/>
              <w:rPr>
                <w:sz w:val="24"/>
                <w:szCs w:val="24"/>
              </w:rPr>
            </w:pPr>
          </w:p>
        </w:tc>
        <w:tc>
          <w:tcPr>
            <w:tcW w:w="710" w:type="pct"/>
            <w:gridSpan w:val="2"/>
            <w:vMerge w:val="restart"/>
            <w:vAlign w:val="center"/>
          </w:tcPr>
          <w:p w14:paraId="51A42EA9" w14:textId="77777777" w:rsidR="00FE3E5B" w:rsidRPr="002B2F92" w:rsidRDefault="00FE3E5B" w:rsidP="0035458F">
            <w:pPr>
              <w:pStyle w:val="Title"/>
              <w:outlineLvl w:val="0"/>
              <w:rPr>
                <w:rFonts w:cs="Times New Roman"/>
                <w:sz w:val="24"/>
                <w:szCs w:val="24"/>
              </w:rPr>
            </w:pPr>
            <w:r w:rsidRPr="002B2F92">
              <w:rPr>
                <w:rFonts w:cs="Times New Roman"/>
                <w:sz w:val="24"/>
                <w:szCs w:val="24"/>
              </w:rPr>
              <w:t>756 407</w:t>
            </w:r>
          </w:p>
        </w:tc>
        <w:tc>
          <w:tcPr>
            <w:tcW w:w="646" w:type="pct"/>
            <w:vMerge w:val="restart"/>
            <w:vAlign w:val="center"/>
            <w:hideMark/>
          </w:tcPr>
          <w:p w14:paraId="229EF3B8" w14:textId="77777777" w:rsidR="00FE3E5B" w:rsidRPr="002B2F92" w:rsidRDefault="00FE3E5B" w:rsidP="0035458F">
            <w:pPr>
              <w:pStyle w:val="Title"/>
              <w:outlineLvl w:val="0"/>
              <w:rPr>
                <w:rFonts w:cs="Times New Roman"/>
                <w:sz w:val="24"/>
                <w:szCs w:val="24"/>
              </w:rPr>
            </w:pPr>
            <w:r w:rsidRPr="002B2F92">
              <w:rPr>
                <w:rFonts w:cs="Times New Roman"/>
                <w:sz w:val="24"/>
                <w:szCs w:val="24"/>
              </w:rPr>
              <w:t>61 443</w:t>
            </w:r>
          </w:p>
        </w:tc>
      </w:tr>
      <w:tr w:rsidR="002B2F92" w:rsidRPr="002B2F92" w14:paraId="7766A88C" w14:textId="77777777" w:rsidTr="0035458F">
        <w:trPr>
          <w:trHeight w:val="242"/>
        </w:trPr>
        <w:tc>
          <w:tcPr>
            <w:tcW w:w="472" w:type="pct"/>
            <w:vMerge/>
            <w:hideMark/>
          </w:tcPr>
          <w:p w14:paraId="4C9F42EE"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14D77862"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w:t>
            </w:r>
          </w:p>
        </w:tc>
        <w:tc>
          <w:tcPr>
            <w:tcW w:w="307" w:type="pct"/>
            <w:gridSpan w:val="2"/>
            <w:hideMark/>
          </w:tcPr>
          <w:p w14:paraId="29320BDD"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val="restart"/>
            <w:vAlign w:val="center"/>
          </w:tcPr>
          <w:p w14:paraId="7FFDE2F7" w14:textId="77777777" w:rsidR="00FE3E5B" w:rsidRPr="002B2F92" w:rsidRDefault="00FE3E5B" w:rsidP="0035458F">
            <w:pPr>
              <w:pStyle w:val="Title"/>
              <w:outlineLvl w:val="0"/>
              <w:rPr>
                <w:rFonts w:cs="Times New Roman"/>
                <w:sz w:val="24"/>
                <w:szCs w:val="24"/>
              </w:rPr>
            </w:pPr>
            <w:r w:rsidRPr="002B2F92">
              <w:rPr>
                <w:rFonts w:cs="Times New Roman"/>
                <w:sz w:val="24"/>
                <w:szCs w:val="24"/>
              </w:rPr>
              <w:t>7</w:t>
            </w:r>
          </w:p>
        </w:tc>
        <w:tc>
          <w:tcPr>
            <w:tcW w:w="710" w:type="pct"/>
            <w:gridSpan w:val="2"/>
            <w:vMerge/>
            <w:vAlign w:val="center"/>
            <w:hideMark/>
          </w:tcPr>
          <w:p w14:paraId="49F91B16" w14:textId="77777777" w:rsidR="00FE3E5B" w:rsidRPr="002B2F92" w:rsidRDefault="00FE3E5B" w:rsidP="0035458F">
            <w:pPr>
              <w:pStyle w:val="Title"/>
              <w:outlineLvl w:val="0"/>
              <w:rPr>
                <w:rFonts w:cs="Times New Roman"/>
                <w:sz w:val="24"/>
                <w:szCs w:val="24"/>
              </w:rPr>
            </w:pPr>
          </w:p>
        </w:tc>
        <w:tc>
          <w:tcPr>
            <w:tcW w:w="646" w:type="pct"/>
            <w:vMerge/>
            <w:vAlign w:val="center"/>
            <w:hideMark/>
          </w:tcPr>
          <w:p w14:paraId="7490F07C" w14:textId="77777777" w:rsidR="00FE3E5B" w:rsidRPr="002B2F92" w:rsidRDefault="00FE3E5B" w:rsidP="0035458F">
            <w:pPr>
              <w:pStyle w:val="Title"/>
              <w:ind w:firstLine="709"/>
              <w:outlineLvl w:val="0"/>
              <w:rPr>
                <w:rFonts w:cs="Times New Roman"/>
                <w:sz w:val="24"/>
                <w:szCs w:val="24"/>
              </w:rPr>
            </w:pPr>
          </w:p>
        </w:tc>
      </w:tr>
      <w:tr w:rsidR="002B2F92" w:rsidRPr="002B2F92" w14:paraId="382FA904" w14:textId="77777777" w:rsidTr="0035458F">
        <w:trPr>
          <w:trHeight w:val="231"/>
        </w:trPr>
        <w:tc>
          <w:tcPr>
            <w:tcW w:w="472" w:type="pct"/>
            <w:vMerge/>
            <w:hideMark/>
          </w:tcPr>
          <w:p w14:paraId="385D0B74"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648D4013"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p>
        </w:tc>
        <w:tc>
          <w:tcPr>
            <w:tcW w:w="307" w:type="pct"/>
            <w:gridSpan w:val="2"/>
            <w:hideMark/>
          </w:tcPr>
          <w:p w14:paraId="19DFF810"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403C4B83"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6429C84A"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31F5A7B5" w14:textId="77777777" w:rsidR="00FE3E5B" w:rsidRPr="002B2F92" w:rsidRDefault="00FE3E5B" w:rsidP="0035458F">
            <w:pPr>
              <w:pStyle w:val="Title"/>
              <w:ind w:firstLine="709"/>
              <w:outlineLvl w:val="0"/>
              <w:rPr>
                <w:rFonts w:cs="Times New Roman"/>
                <w:sz w:val="24"/>
                <w:szCs w:val="24"/>
              </w:rPr>
            </w:pPr>
          </w:p>
        </w:tc>
      </w:tr>
      <w:tr w:rsidR="002B2F92" w:rsidRPr="002B2F92" w14:paraId="1A407057" w14:textId="77777777" w:rsidTr="0035458F">
        <w:trPr>
          <w:trHeight w:val="250"/>
        </w:trPr>
        <w:tc>
          <w:tcPr>
            <w:tcW w:w="472" w:type="pct"/>
            <w:vMerge/>
            <w:hideMark/>
          </w:tcPr>
          <w:p w14:paraId="1773C543"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4F6367C4"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gridSpan w:val="2"/>
            <w:hideMark/>
          </w:tcPr>
          <w:p w14:paraId="3390AE88"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50847990"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05386135"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5EF5E433" w14:textId="77777777" w:rsidR="00FE3E5B" w:rsidRPr="002B2F92" w:rsidRDefault="00FE3E5B" w:rsidP="0035458F">
            <w:pPr>
              <w:pStyle w:val="Title"/>
              <w:ind w:firstLine="709"/>
              <w:outlineLvl w:val="0"/>
              <w:rPr>
                <w:rFonts w:cs="Times New Roman"/>
                <w:sz w:val="24"/>
                <w:szCs w:val="24"/>
              </w:rPr>
            </w:pPr>
          </w:p>
        </w:tc>
      </w:tr>
      <w:tr w:rsidR="002B2F92" w:rsidRPr="002B2F92" w14:paraId="6020225B" w14:textId="77777777" w:rsidTr="0035458F">
        <w:trPr>
          <w:trHeight w:val="239"/>
        </w:trPr>
        <w:tc>
          <w:tcPr>
            <w:tcW w:w="472" w:type="pct"/>
            <w:vMerge/>
            <w:hideMark/>
          </w:tcPr>
          <w:p w14:paraId="35227E17"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074C12F3"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pediatrs vai neonatologs</w:t>
            </w:r>
          </w:p>
        </w:tc>
        <w:tc>
          <w:tcPr>
            <w:tcW w:w="307" w:type="pct"/>
            <w:gridSpan w:val="2"/>
            <w:hideMark/>
          </w:tcPr>
          <w:p w14:paraId="0C7F988C"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160BE30B"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6111C89A"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0249B136" w14:textId="77777777" w:rsidR="00FE3E5B" w:rsidRPr="002B2F92" w:rsidRDefault="00FE3E5B" w:rsidP="0035458F">
            <w:pPr>
              <w:pStyle w:val="Title"/>
              <w:ind w:firstLine="709"/>
              <w:outlineLvl w:val="0"/>
              <w:rPr>
                <w:rFonts w:cs="Times New Roman"/>
                <w:sz w:val="24"/>
                <w:szCs w:val="24"/>
              </w:rPr>
            </w:pPr>
          </w:p>
        </w:tc>
      </w:tr>
      <w:tr w:rsidR="002B2F92" w:rsidRPr="002B2F92" w14:paraId="0607561F" w14:textId="77777777" w:rsidTr="0035458F">
        <w:trPr>
          <w:trHeight w:val="230"/>
        </w:trPr>
        <w:tc>
          <w:tcPr>
            <w:tcW w:w="472" w:type="pct"/>
            <w:vMerge/>
            <w:hideMark/>
          </w:tcPr>
          <w:p w14:paraId="4BD2F0AD"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7667F1B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traumatologs, ortopēds</w:t>
            </w:r>
          </w:p>
        </w:tc>
        <w:tc>
          <w:tcPr>
            <w:tcW w:w="307" w:type="pct"/>
            <w:gridSpan w:val="2"/>
            <w:hideMark/>
          </w:tcPr>
          <w:p w14:paraId="0CB1D826"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1DBDE048"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1851DFA8"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17FDFE09" w14:textId="77777777" w:rsidR="00FE3E5B" w:rsidRPr="002B2F92" w:rsidRDefault="00FE3E5B" w:rsidP="0035458F">
            <w:pPr>
              <w:pStyle w:val="Title"/>
              <w:ind w:firstLine="709"/>
              <w:outlineLvl w:val="0"/>
              <w:rPr>
                <w:rFonts w:cs="Times New Roman"/>
                <w:sz w:val="24"/>
                <w:szCs w:val="24"/>
              </w:rPr>
            </w:pPr>
          </w:p>
        </w:tc>
      </w:tr>
      <w:tr w:rsidR="002B2F92" w:rsidRPr="002B2F92" w14:paraId="43544D9D" w14:textId="77777777" w:rsidTr="0035458F">
        <w:trPr>
          <w:trHeight w:val="233"/>
        </w:trPr>
        <w:tc>
          <w:tcPr>
            <w:tcW w:w="472" w:type="pct"/>
            <w:vMerge/>
            <w:hideMark/>
          </w:tcPr>
          <w:p w14:paraId="627F953D"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538D24EB"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ginekologs, dzemdību speciālists</w:t>
            </w:r>
          </w:p>
        </w:tc>
        <w:tc>
          <w:tcPr>
            <w:tcW w:w="307" w:type="pct"/>
            <w:gridSpan w:val="2"/>
            <w:hideMark/>
          </w:tcPr>
          <w:p w14:paraId="68CE2A74"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483F913C"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49B3969E"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09A613DA" w14:textId="77777777" w:rsidR="00FE3E5B" w:rsidRPr="002B2F92" w:rsidRDefault="00FE3E5B" w:rsidP="0035458F">
            <w:pPr>
              <w:pStyle w:val="Title"/>
              <w:ind w:firstLine="709"/>
              <w:outlineLvl w:val="0"/>
              <w:rPr>
                <w:rFonts w:cs="Times New Roman"/>
                <w:sz w:val="24"/>
                <w:szCs w:val="24"/>
              </w:rPr>
            </w:pPr>
          </w:p>
        </w:tc>
      </w:tr>
      <w:tr w:rsidR="002B2F92" w:rsidRPr="002B2F92" w14:paraId="5E7032C5" w14:textId="77777777" w:rsidTr="0035458F">
        <w:trPr>
          <w:trHeight w:val="224"/>
        </w:trPr>
        <w:tc>
          <w:tcPr>
            <w:tcW w:w="472" w:type="pct"/>
            <w:vMerge/>
            <w:hideMark/>
          </w:tcPr>
          <w:p w14:paraId="14325B73"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6AEB1554"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neirologs</w:t>
            </w:r>
          </w:p>
        </w:tc>
        <w:tc>
          <w:tcPr>
            <w:tcW w:w="307" w:type="pct"/>
            <w:gridSpan w:val="2"/>
            <w:hideMark/>
          </w:tcPr>
          <w:p w14:paraId="579E2D74"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6A429161"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16D03911"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4D29FA32" w14:textId="77777777" w:rsidR="00FE3E5B" w:rsidRPr="002B2F92" w:rsidRDefault="00FE3E5B" w:rsidP="0035458F">
            <w:pPr>
              <w:pStyle w:val="Title"/>
              <w:ind w:firstLine="709"/>
              <w:outlineLvl w:val="0"/>
              <w:rPr>
                <w:rFonts w:cs="Times New Roman"/>
                <w:sz w:val="24"/>
                <w:szCs w:val="24"/>
              </w:rPr>
            </w:pPr>
          </w:p>
        </w:tc>
      </w:tr>
      <w:tr w:rsidR="002B2F92" w:rsidRPr="002B2F92" w14:paraId="65E8C46A" w14:textId="77777777" w:rsidTr="0035458F">
        <w:trPr>
          <w:trHeight w:val="315"/>
        </w:trPr>
        <w:tc>
          <w:tcPr>
            <w:tcW w:w="472" w:type="pct"/>
            <w:vMerge w:val="restart"/>
            <w:hideMark/>
          </w:tcPr>
          <w:p w14:paraId="11588AE8"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1.10.</w:t>
            </w:r>
          </w:p>
        </w:tc>
        <w:tc>
          <w:tcPr>
            <w:tcW w:w="2564" w:type="pct"/>
            <w:hideMark/>
          </w:tcPr>
          <w:p w14:paraId="0CD5A9DF"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"Jēkabpils reģionālā slimnīca", kurā diennakts dežūras nodrošina:</w:t>
            </w:r>
          </w:p>
        </w:tc>
        <w:tc>
          <w:tcPr>
            <w:tcW w:w="608" w:type="pct"/>
            <w:gridSpan w:val="3"/>
          </w:tcPr>
          <w:p w14:paraId="7BE27D57" w14:textId="77777777" w:rsidR="00FE3E5B" w:rsidRPr="002B2F92" w:rsidRDefault="00FE3E5B" w:rsidP="0035458F">
            <w:pPr>
              <w:pStyle w:val="Title"/>
              <w:outlineLvl w:val="0"/>
              <w:rPr>
                <w:sz w:val="24"/>
                <w:szCs w:val="24"/>
              </w:rPr>
            </w:pPr>
          </w:p>
        </w:tc>
        <w:tc>
          <w:tcPr>
            <w:tcW w:w="710" w:type="pct"/>
            <w:gridSpan w:val="2"/>
            <w:vMerge w:val="restart"/>
            <w:vAlign w:val="center"/>
          </w:tcPr>
          <w:p w14:paraId="3AEF6EB0" w14:textId="77777777" w:rsidR="00FE3E5B" w:rsidRPr="002B2F92" w:rsidRDefault="00FE3E5B" w:rsidP="0035458F">
            <w:pPr>
              <w:pStyle w:val="Title"/>
              <w:outlineLvl w:val="0"/>
              <w:rPr>
                <w:rFonts w:cs="Times New Roman"/>
                <w:sz w:val="24"/>
                <w:szCs w:val="24"/>
              </w:rPr>
            </w:pPr>
            <w:r w:rsidRPr="002B2F92">
              <w:rPr>
                <w:rFonts w:cs="Times New Roman"/>
                <w:sz w:val="24"/>
                <w:szCs w:val="24"/>
              </w:rPr>
              <w:t>756 407</w:t>
            </w:r>
          </w:p>
        </w:tc>
        <w:tc>
          <w:tcPr>
            <w:tcW w:w="646" w:type="pct"/>
            <w:vMerge w:val="restart"/>
            <w:vAlign w:val="center"/>
            <w:hideMark/>
          </w:tcPr>
          <w:p w14:paraId="0E7627FD" w14:textId="77777777" w:rsidR="00FE3E5B" w:rsidRPr="002B2F92" w:rsidRDefault="00FE3E5B" w:rsidP="0035458F">
            <w:pPr>
              <w:pStyle w:val="Title"/>
              <w:outlineLvl w:val="0"/>
              <w:rPr>
                <w:rFonts w:cs="Times New Roman"/>
                <w:sz w:val="24"/>
                <w:szCs w:val="24"/>
              </w:rPr>
            </w:pPr>
            <w:r w:rsidRPr="002B2F92">
              <w:rPr>
                <w:rFonts w:cs="Times New Roman"/>
                <w:sz w:val="24"/>
                <w:szCs w:val="24"/>
              </w:rPr>
              <w:t>57 205</w:t>
            </w:r>
          </w:p>
        </w:tc>
      </w:tr>
      <w:tr w:rsidR="002B2F92" w:rsidRPr="002B2F92" w14:paraId="0E205D9C" w14:textId="77777777" w:rsidTr="0035458F">
        <w:trPr>
          <w:trHeight w:val="221"/>
        </w:trPr>
        <w:tc>
          <w:tcPr>
            <w:tcW w:w="472" w:type="pct"/>
            <w:vMerge/>
            <w:hideMark/>
          </w:tcPr>
          <w:p w14:paraId="2DC3F67E"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51D40D66"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w:t>
            </w:r>
          </w:p>
        </w:tc>
        <w:tc>
          <w:tcPr>
            <w:tcW w:w="307" w:type="pct"/>
            <w:gridSpan w:val="2"/>
            <w:hideMark/>
          </w:tcPr>
          <w:p w14:paraId="4F12E2C9"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val="restart"/>
            <w:vAlign w:val="center"/>
          </w:tcPr>
          <w:p w14:paraId="229325F8" w14:textId="77777777" w:rsidR="00FE3E5B" w:rsidRPr="002B2F92" w:rsidRDefault="00FE3E5B" w:rsidP="0035458F">
            <w:pPr>
              <w:pStyle w:val="Title"/>
              <w:outlineLvl w:val="0"/>
              <w:rPr>
                <w:rFonts w:cs="Times New Roman"/>
                <w:sz w:val="24"/>
                <w:szCs w:val="24"/>
              </w:rPr>
            </w:pPr>
            <w:r w:rsidRPr="002B2F92">
              <w:rPr>
                <w:rFonts w:cs="Times New Roman"/>
                <w:sz w:val="24"/>
                <w:szCs w:val="24"/>
              </w:rPr>
              <w:t>7</w:t>
            </w:r>
          </w:p>
        </w:tc>
        <w:tc>
          <w:tcPr>
            <w:tcW w:w="710" w:type="pct"/>
            <w:gridSpan w:val="2"/>
            <w:vMerge/>
            <w:vAlign w:val="center"/>
            <w:hideMark/>
          </w:tcPr>
          <w:p w14:paraId="0224529F" w14:textId="77777777" w:rsidR="00FE3E5B" w:rsidRPr="002B2F92" w:rsidRDefault="00FE3E5B" w:rsidP="0035458F">
            <w:pPr>
              <w:pStyle w:val="Title"/>
              <w:outlineLvl w:val="0"/>
              <w:rPr>
                <w:rFonts w:cs="Times New Roman"/>
                <w:sz w:val="24"/>
                <w:szCs w:val="24"/>
              </w:rPr>
            </w:pPr>
          </w:p>
        </w:tc>
        <w:tc>
          <w:tcPr>
            <w:tcW w:w="646" w:type="pct"/>
            <w:vMerge/>
            <w:vAlign w:val="center"/>
            <w:hideMark/>
          </w:tcPr>
          <w:p w14:paraId="468241BA" w14:textId="77777777" w:rsidR="00FE3E5B" w:rsidRPr="002B2F92" w:rsidRDefault="00FE3E5B" w:rsidP="0035458F">
            <w:pPr>
              <w:pStyle w:val="Title"/>
              <w:ind w:firstLine="709"/>
              <w:outlineLvl w:val="0"/>
              <w:rPr>
                <w:rFonts w:cs="Times New Roman"/>
                <w:sz w:val="24"/>
                <w:szCs w:val="24"/>
              </w:rPr>
            </w:pPr>
          </w:p>
        </w:tc>
      </w:tr>
      <w:tr w:rsidR="002B2F92" w:rsidRPr="002B2F92" w14:paraId="1F14A6B6" w14:textId="77777777" w:rsidTr="0035458F">
        <w:trPr>
          <w:trHeight w:val="226"/>
        </w:trPr>
        <w:tc>
          <w:tcPr>
            <w:tcW w:w="472" w:type="pct"/>
            <w:vMerge/>
            <w:hideMark/>
          </w:tcPr>
          <w:p w14:paraId="0AB3D668"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3035181E"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p>
        </w:tc>
        <w:tc>
          <w:tcPr>
            <w:tcW w:w="307" w:type="pct"/>
            <w:gridSpan w:val="2"/>
            <w:hideMark/>
          </w:tcPr>
          <w:p w14:paraId="7FEB038C"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75F40B17"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2E5A6DAA"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5E2DD36B" w14:textId="77777777" w:rsidR="00FE3E5B" w:rsidRPr="002B2F92" w:rsidRDefault="00FE3E5B" w:rsidP="0035458F">
            <w:pPr>
              <w:pStyle w:val="Title"/>
              <w:ind w:firstLine="709"/>
              <w:outlineLvl w:val="0"/>
              <w:rPr>
                <w:rFonts w:cs="Times New Roman"/>
                <w:sz w:val="24"/>
                <w:szCs w:val="24"/>
              </w:rPr>
            </w:pPr>
          </w:p>
        </w:tc>
      </w:tr>
      <w:tr w:rsidR="002B2F92" w:rsidRPr="002B2F92" w14:paraId="3A4384F3" w14:textId="77777777" w:rsidTr="0035458F">
        <w:trPr>
          <w:trHeight w:val="229"/>
        </w:trPr>
        <w:tc>
          <w:tcPr>
            <w:tcW w:w="472" w:type="pct"/>
            <w:vMerge/>
            <w:hideMark/>
          </w:tcPr>
          <w:p w14:paraId="764C4ABD"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67DC1E75"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gridSpan w:val="2"/>
            <w:hideMark/>
          </w:tcPr>
          <w:p w14:paraId="02895AA1"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6A668A15"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7ACC3F4A"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08A4EDCD" w14:textId="77777777" w:rsidR="00FE3E5B" w:rsidRPr="002B2F92" w:rsidRDefault="00FE3E5B" w:rsidP="0035458F">
            <w:pPr>
              <w:pStyle w:val="Title"/>
              <w:ind w:firstLine="709"/>
              <w:outlineLvl w:val="0"/>
              <w:rPr>
                <w:rFonts w:cs="Times New Roman"/>
                <w:sz w:val="24"/>
                <w:szCs w:val="24"/>
              </w:rPr>
            </w:pPr>
          </w:p>
        </w:tc>
      </w:tr>
      <w:tr w:rsidR="002B2F92" w:rsidRPr="002B2F92" w14:paraId="5C01126A" w14:textId="77777777" w:rsidTr="0035458F">
        <w:trPr>
          <w:trHeight w:val="220"/>
        </w:trPr>
        <w:tc>
          <w:tcPr>
            <w:tcW w:w="472" w:type="pct"/>
            <w:vMerge/>
            <w:hideMark/>
          </w:tcPr>
          <w:p w14:paraId="4B502FF3"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5E4C56AA"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pediatrs vai neonatologs</w:t>
            </w:r>
          </w:p>
        </w:tc>
        <w:tc>
          <w:tcPr>
            <w:tcW w:w="307" w:type="pct"/>
            <w:gridSpan w:val="2"/>
            <w:hideMark/>
          </w:tcPr>
          <w:p w14:paraId="31A5AC59"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3BD19E16"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73AA7DF7"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6EAF73F9" w14:textId="77777777" w:rsidR="00FE3E5B" w:rsidRPr="002B2F92" w:rsidRDefault="00FE3E5B" w:rsidP="0035458F">
            <w:pPr>
              <w:pStyle w:val="Title"/>
              <w:ind w:firstLine="709"/>
              <w:outlineLvl w:val="0"/>
              <w:rPr>
                <w:rFonts w:cs="Times New Roman"/>
                <w:sz w:val="24"/>
                <w:szCs w:val="24"/>
              </w:rPr>
            </w:pPr>
          </w:p>
        </w:tc>
      </w:tr>
      <w:tr w:rsidR="002B2F92" w:rsidRPr="002B2F92" w14:paraId="732CA796" w14:textId="77777777" w:rsidTr="0035458F">
        <w:trPr>
          <w:trHeight w:val="223"/>
        </w:trPr>
        <w:tc>
          <w:tcPr>
            <w:tcW w:w="472" w:type="pct"/>
            <w:vMerge/>
            <w:hideMark/>
          </w:tcPr>
          <w:p w14:paraId="302C4932"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2E00D117"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traumatologs, ortopēds</w:t>
            </w:r>
          </w:p>
        </w:tc>
        <w:tc>
          <w:tcPr>
            <w:tcW w:w="307" w:type="pct"/>
            <w:gridSpan w:val="2"/>
            <w:hideMark/>
          </w:tcPr>
          <w:p w14:paraId="70623598"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02AF0B0C"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10478488"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22B41F97" w14:textId="77777777" w:rsidR="00FE3E5B" w:rsidRPr="002B2F92" w:rsidRDefault="00FE3E5B" w:rsidP="0035458F">
            <w:pPr>
              <w:pStyle w:val="Title"/>
              <w:ind w:firstLine="709"/>
              <w:outlineLvl w:val="0"/>
              <w:rPr>
                <w:rFonts w:cs="Times New Roman"/>
                <w:sz w:val="24"/>
                <w:szCs w:val="24"/>
              </w:rPr>
            </w:pPr>
          </w:p>
        </w:tc>
      </w:tr>
      <w:tr w:rsidR="002B2F92" w:rsidRPr="002B2F92" w14:paraId="2DC2137E" w14:textId="77777777" w:rsidTr="0035458F">
        <w:trPr>
          <w:trHeight w:val="214"/>
        </w:trPr>
        <w:tc>
          <w:tcPr>
            <w:tcW w:w="472" w:type="pct"/>
            <w:vMerge/>
            <w:hideMark/>
          </w:tcPr>
          <w:p w14:paraId="13262D7D"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3AABE1F6"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ginekologs, dzemdību speciālists</w:t>
            </w:r>
          </w:p>
        </w:tc>
        <w:tc>
          <w:tcPr>
            <w:tcW w:w="307" w:type="pct"/>
            <w:gridSpan w:val="2"/>
            <w:hideMark/>
          </w:tcPr>
          <w:p w14:paraId="6F087421"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325C070E"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0F8781AD"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5C86784D" w14:textId="77777777" w:rsidR="00FE3E5B" w:rsidRPr="002B2F92" w:rsidRDefault="00FE3E5B" w:rsidP="0035458F">
            <w:pPr>
              <w:pStyle w:val="Title"/>
              <w:ind w:firstLine="709"/>
              <w:outlineLvl w:val="0"/>
              <w:rPr>
                <w:rFonts w:cs="Times New Roman"/>
                <w:sz w:val="24"/>
                <w:szCs w:val="24"/>
              </w:rPr>
            </w:pPr>
          </w:p>
        </w:tc>
      </w:tr>
      <w:tr w:rsidR="002B2F92" w:rsidRPr="002B2F92" w14:paraId="56E8792B" w14:textId="77777777" w:rsidTr="0035458F">
        <w:trPr>
          <w:trHeight w:val="203"/>
        </w:trPr>
        <w:tc>
          <w:tcPr>
            <w:tcW w:w="472" w:type="pct"/>
            <w:vMerge/>
            <w:hideMark/>
          </w:tcPr>
          <w:p w14:paraId="0972835F" w14:textId="77777777" w:rsidR="00FE3E5B" w:rsidRPr="002B2F92" w:rsidRDefault="00FE3E5B" w:rsidP="0035458F">
            <w:pPr>
              <w:pStyle w:val="Title"/>
              <w:ind w:firstLine="709"/>
              <w:jc w:val="both"/>
              <w:outlineLvl w:val="0"/>
              <w:rPr>
                <w:rFonts w:cs="Times New Roman"/>
                <w:sz w:val="24"/>
                <w:szCs w:val="24"/>
              </w:rPr>
            </w:pPr>
          </w:p>
        </w:tc>
        <w:tc>
          <w:tcPr>
            <w:tcW w:w="2564" w:type="pct"/>
            <w:noWrap/>
            <w:hideMark/>
          </w:tcPr>
          <w:p w14:paraId="092688A4"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neirologs</w:t>
            </w:r>
          </w:p>
        </w:tc>
        <w:tc>
          <w:tcPr>
            <w:tcW w:w="307" w:type="pct"/>
            <w:gridSpan w:val="2"/>
            <w:hideMark/>
          </w:tcPr>
          <w:p w14:paraId="2654A6BD"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1" w:type="pct"/>
            <w:vMerge/>
          </w:tcPr>
          <w:p w14:paraId="188D6C1E" w14:textId="77777777" w:rsidR="00FE3E5B" w:rsidRPr="002B2F92" w:rsidRDefault="00FE3E5B" w:rsidP="0035458F">
            <w:pPr>
              <w:pStyle w:val="Title"/>
              <w:ind w:firstLine="709"/>
              <w:outlineLvl w:val="0"/>
              <w:rPr>
                <w:rFonts w:cs="Times New Roman"/>
                <w:sz w:val="24"/>
                <w:szCs w:val="24"/>
              </w:rPr>
            </w:pPr>
          </w:p>
        </w:tc>
        <w:tc>
          <w:tcPr>
            <w:tcW w:w="710" w:type="pct"/>
            <w:gridSpan w:val="2"/>
            <w:vMerge/>
            <w:hideMark/>
          </w:tcPr>
          <w:p w14:paraId="04796B02" w14:textId="77777777" w:rsidR="00FE3E5B" w:rsidRPr="002B2F92" w:rsidRDefault="00FE3E5B" w:rsidP="0035458F">
            <w:pPr>
              <w:pStyle w:val="Title"/>
              <w:ind w:firstLine="709"/>
              <w:jc w:val="both"/>
              <w:outlineLvl w:val="0"/>
              <w:rPr>
                <w:rFonts w:cs="Times New Roman"/>
                <w:sz w:val="24"/>
                <w:szCs w:val="24"/>
              </w:rPr>
            </w:pPr>
          </w:p>
        </w:tc>
        <w:tc>
          <w:tcPr>
            <w:tcW w:w="646" w:type="pct"/>
            <w:vMerge/>
            <w:vAlign w:val="center"/>
            <w:hideMark/>
          </w:tcPr>
          <w:p w14:paraId="410AD05E" w14:textId="77777777" w:rsidR="00FE3E5B" w:rsidRPr="002B2F92" w:rsidRDefault="00FE3E5B" w:rsidP="0035458F">
            <w:pPr>
              <w:pStyle w:val="Title"/>
              <w:ind w:firstLine="709"/>
              <w:outlineLvl w:val="0"/>
              <w:rPr>
                <w:rFonts w:cs="Times New Roman"/>
                <w:sz w:val="24"/>
                <w:szCs w:val="24"/>
              </w:rPr>
            </w:pPr>
          </w:p>
        </w:tc>
      </w:tr>
    </w:tbl>
    <w:p w14:paraId="2F7D4A5A" w14:textId="77777777" w:rsidR="00FE3E5B" w:rsidRPr="002B2F92" w:rsidRDefault="00FE3E5B" w:rsidP="00FE3E5B">
      <w:r w:rsidRPr="002B2F92">
        <w:br w:type="page"/>
      </w:r>
    </w:p>
    <w:tbl>
      <w:tblPr>
        <w:tblStyle w:val="TableGrid"/>
        <w:tblW w:w="5141" w:type="pct"/>
        <w:tblLayout w:type="fixed"/>
        <w:tblCellMar>
          <w:left w:w="28" w:type="dxa"/>
          <w:right w:w="28" w:type="dxa"/>
        </w:tblCellMar>
        <w:tblLook w:val="04A0" w:firstRow="1" w:lastRow="0" w:firstColumn="1" w:lastColumn="0" w:noHBand="0" w:noVBand="1"/>
      </w:tblPr>
      <w:tblGrid>
        <w:gridCol w:w="885"/>
        <w:gridCol w:w="4810"/>
        <w:gridCol w:w="8"/>
        <w:gridCol w:w="569"/>
        <w:gridCol w:w="8"/>
        <w:gridCol w:w="561"/>
        <w:gridCol w:w="1271"/>
        <w:gridCol w:w="1272"/>
      </w:tblGrid>
      <w:tr w:rsidR="002B2F92" w:rsidRPr="002B2F92" w14:paraId="12BB985D" w14:textId="77777777" w:rsidTr="00FF64FE">
        <w:trPr>
          <w:trHeight w:val="315"/>
        </w:trPr>
        <w:tc>
          <w:tcPr>
            <w:tcW w:w="472" w:type="pct"/>
            <w:vMerge w:val="restart"/>
            <w:hideMark/>
          </w:tcPr>
          <w:p w14:paraId="749A2F77"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lastRenderedPageBreak/>
              <w:t>1.11.</w:t>
            </w:r>
          </w:p>
        </w:tc>
        <w:tc>
          <w:tcPr>
            <w:tcW w:w="2563" w:type="pct"/>
            <w:hideMark/>
          </w:tcPr>
          <w:p w14:paraId="5A1BE117"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"Jūrmalas slimnīca", kurā diennakts dežūras nodrošina:</w:t>
            </w:r>
          </w:p>
        </w:tc>
        <w:tc>
          <w:tcPr>
            <w:tcW w:w="610" w:type="pct"/>
            <w:gridSpan w:val="4"/>
          </w:tcPr>
          <w:p w14:paraId="7A9708BE" w14:textId="77777777" w:rsidR="00FE3E5B" w:rsidRPr="002B2F92" w:rsidRDefault="00FE3E5B" w:rsidP="0035458F">
            <w:pPr>
              <w:pStyle w:val="Title"/>
              <w:outlineLvl w:val="0"/>
              <w:rPr>
                <w:sz w:val="24"/>
                <w:szCs w:val="24"/>
              </w:rPr>
            </w:pPr>
          </w:p>
        </w:tc>
        <w:tc>
          <w:tcPr>
            <w:tcW w:w="676" w:type="pct"/>
            <w:vMerge w:val="restart"/>
            <w:vAlign w:val="center"/>
          </w:tcPr>
          <w:p w14:paraId="0F37559D" w14:textId="77777777" w:rsidR="00FE3E5B" w:rsidRPr="002B2F92" w:rsidRDefault="00FE3E5B" w:rsidP="0035458F">
            <w:pPr>
              <w:pStyle w:val="Title"/>
              <w:outlineLvl w:val="0"/>
              <w:rPr>
                <w:rFonts w:cs="Times New Roman"/>
                <w:sz w:val="24"/>
                <w:szCs w:val="24"/>
              </w:rPr>
            </w:pPr>
            <w:r w:rsidRPr="002B2F92">
              <w:rPr>
                <w:rFonts w:cs="Times New Roman"/>
                <w:sz w:val="24"/>
                <w:szCs w:val="24"/>
              </w:rPr>
              <w:t>324 174</w:t>
            </w:r>
          </w:p>
        </w:tc>
        <w:tc>
          <w:tcPr>
            <w:tcW w:w="680" w:type="pct"/>
            <w:vMerge w:val="restart"/>
            <w:vAlign w:val="center"/>
            <w:hideMark/>
          </w:tcPr>
          <w:p w14:paraId="58DC33C9" w14:textId="77777777" w:rsidR="00FE3E5B" w:rsidRPr="002B2F92" w:rsidRDefault="00FE3E5B" w:rsidP="0035458F">
            <w:pPr>
              <w:pStyle w:val="Title"/>
              <w:outlineLvl w:val="0"/>
              <w:rPr>
                <w:rFonts w:cs="Times New Roman"/>
                <w:sz w:val="24"/>
                <w:szCs w:val="24"/>
              </w:rPr>
            </w:pPr>
            <w:r w:rsidRPr="002B2F92">
              <w:rPr>
                <w:rFonts w:cs="Times New Roman"/>
                <w:sz w:val="24"/>
                <w:szCs w:val="24"/>
              </w:rPr>
              <w:t>13 905</w:t>
            </w:r>
          </w:p>
        </w:tc>
      </w:tr>
      <w:tr w:rsidR="002B2F92" w:rsidRPr="002B2F92" w14:paraId="4ACC704F" w14:textId="77777777" w:rsidTr="00FF64FE">
        <w:trPr>
          <w:trHeight w:val="216"/>
        </w:trPr>
        <w:tc>
          <w:tcPr>
            <w:tcW w:w="472" w:type="pct"/>
            <w:vMerge/>
            <w:hideMark/>
          </w:tcPr>
          <w:p w14:paraId="41D0E24E" w14:textId="77777777" w:rsidR="00FE3E5B" w:rsidRPr="002B2F92" w:rsidRDefault="00FE3E5B" w:rsidP="0035458F">
            <w:pPr>
              <w:pStyle w:val="Title"/>
              <w:ind w:firstLine="709"/>
              <w:jc w:val="both"/>
              <w:outlineLvl w:val="0"/>
              <w:rPr>
                <w:rFonts w:cs="Times New Roman"/>
                <w:sz w:val="24"/>
                <w:szCs w:val="24"/>
              </w:rPr>
            </w:pPr>
          </w:p>
        </w:tc>
        <w:tc>
          <w:tcPr>
            <w:tcW w:w="2563" w:type="pct"/>
            <w:noWrap/>
            <w:hideMark/>
          </w:tcPr>
          <w:p w14:paraId="05869EDC"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 vai traumatologs, ortopēds</w:t>
            </w:r>
          </w:p>
        </w:tc>
        <w:tc>
          <w:tcPr>
            <w:tcW w:w="307" w:type="pct"/>
            <w:gridSpan w:val="2"/>
            <w:hideMark/>
          </w:tcPr>
          <w:p w14:paraId="18890D34"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2" w:type="pct"/>
            <w:gridSpan w:val="2"/>
            <w:vMerge w:val="restart"/>
            <w:vAlign w:val="center"/>
          </w:tcPr>
          <w:p w14:paraId="5CCC4EF8" w14:textId="77777777" w:rsidR="00FE3E5B" w:rsidRPr="002B2F92" w:rsidRDefault="00FE3E5B" w:rsidP="0035458F">
            <w:pPr>
              <w:pStyle w:val="Title"/>
              <w:outlineLvl w:val="0"/>
              <w:rPr>
                <w:rFonts w:cs="Times New Roman"/>
                <w:sz w:val="24"/>
                <w:szCs w:val="24"/>
              </w:rPr>
            </w:pPr>
            <w:r w:rsidRPr="002B2F92">
              <w:rPr>
                <w:rFonts w:cs="Times New Roman"/>
                <w:sz w:val="24"/>
                <w:szCs w:val="24"/>
              </w:rPr>
              <w:t>3</w:t>
            </w:r>
          </w:p>
        </w:tc>
        <w:tc>
          <w:tcPr>
            <w:tcW w:w="676" w:type="pct"/>
            <w:vMerge/>
            <w:vAlign w:val="center"/>
            <w:hideMark/>
          </w:tcPr>
          <w:p w14:paraId="24FE5A16" w14:textId="77777777" w:rsidR="00FE3E5B" w:rsidRPr="002B2F92" w:rsidRDefault="00FE3E5B" w:rsidP="0035458F">
            <w:pPr>
              <w:pStyle w:val="Title"/>
              <w:outlineLvl w:val="0"/>
              <w:rPr>
                <w:rFonts w:cs="Times New Roman"/>
                <w:sz w:val="24"/>
                <w:szCs w:val="24"/>
              </w:rPr>
            </w:pPr>
          </w:p>
        </w:tc>
        <w:tc>
          <w:tcPr>
            <w:tcW w:w="680" w:type="pct"/>
            <w:vMerge/>
            <w:vAlign w:val="center"/>
            <w:hideMark/>
          </w:tcPr>
          <w:p w14:paraId="4CD2B73D" w14:textId="77777777" w:rsidR="00FE3E5B" w:rsidRPr="002B2F92" w:rsidRDefault="00FE3E5B" w:rsidP="0035458F">
            <w:pPr>
              <w:pStyle w:val="Title"/>
              <w:ind w:firstLine="709"/>
              <w:outlineLvl w:val="0"/>
              <w:rPr>
                <w:rFonts w:cs="Times New Roman"/>
                <w:sz w:val="24"/>
                <w:szCs w:val="24"/>
              </w:rPr>
            </w:pPr>
          </w:p>
        </w:tc>
      </w:tr>
      <w:tr w:rsidR="002B2F92" w:rsidRPr="002B2F92" w14:paraId="12F2BF54" w14:textId="77777777" w:rsidTr="00FF64FE">
        <w:trPr>
          <w:trHeight w:val="503"/>
        </w:trPr>
        <w:tc>
          <w:tcPr>
            <w:tcW w:w="472" w:type="pct"/>
            <w:vMerge/>
            <w:hideMark/>
          </w:tcPr>
          <w:p w14:paraId="1FFD55AD" w14:textId="77777777" w:rsidR="00FE3E5B" w:rsidRPr="002B2F92" w:rsidRDefault="00FE3E5B" w:rsidP="0035458F">
            <w:pPr>
              <w:pStyle w:val="Title"/>
              <w:ind w:firstLine="709"/>
              <w:jc w:val="both"/>
              <w:outlineLvl w:val="0"/>
              <w:rPr>
                <w:rFonts w:cs="Times New Roman"/>
                <w:sz w:val="24"/>
                <w:szCs w:val="24"/>
              </w:rPr>
            </w:pPr>
          </w:p>
        </w:tc>
        <w:tc>
          <w:tcPr>
            <w:tcW w:w="2563" w:type="pct"/>
            <w:noWrap/>
            <w:hideMark/>
          </w:tcPr>
          <w:p w14:paraId="54CC928E" w14:textId="2E0CC163"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r w:rsidR="00FF64FE" w:rsidRPr="002B2F92">
              <w:rPr>
                <w:rFonts w:cs="Times New Roman"/>
                <w:sz w:val="24"/>
                <w:szCs w:val="24"/>
              </w:rPr>
              <w:t>,</w:t>
            </w:r>
            <w:r w:rsidRPr="002B2F92">
              <w:rPr>
                <w:rFonts w:cs="Times New Roman"/>
                <w:sz w:val="24"/>
                <w:szCs w:val="24"/>
              </w:rPr>
              <w:t xml:space="preserve"> vai ģimenes (vispārējās prakses) ārsts</w:t>
            </w:r>
          </w:p>
        </w:tc>
        <w:tc>
          <w:tcPr>
            <w:tcW w:w="307" w:type="pct"/>
            <w:gridSpan w:val="2"/>
            <w:hideMark/>
          </w:tcPr>
          <w:p w14:paraId="471F4114"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2" w:type="pct"/>
            <w:gridSpan w:val="2"/>
            <w:vMerge/>
          </w:tcPr>
          <w:p w14:paraId="151080E6" w14:textId="77777777" w:rsidR="00FE3E5B" w:rsidRPr="002B2F92" w:rsidRDefault="00FE3E5B" w:rsidP="0035458F">
            <w:pPr>
              <w:pStyle w:val="Title"/>
              <w:ind w:firstLine="709"/>
              <w:jc w:val="both"/>
              <w:outlineLvl w:val="0"/>
              <w:rPr>
                <w:rFonts w:cs="Times New Roman"/>
                <w:sz w:val="24"/>
                <w:szCs w:val="24"/>
              </w:rPr>
            </w:pPr>
          </w:p>
        </w:tc>
        <w:tc>
          <w:tcPr>
            <w:tcW w:w="676" w:type="pct"/>
            <w:vMerge/>
            <w:hideMark/>
          </w:tcPr>
          <w:p w14:paraId="352DA8DC" w14:textId="77777777" w:rsidR="00FE3E5B" w:rsidRPr="002B2F92" w:rsidRDefault="00FE3E5B" w:rsidP="0035458F">
            <w:pPr>
              <w:pStyle w:val="Title"/>
              <w:ind w:firstLine="709"/>
              <w:jc w:val="both"/>
              <w:outlineLvl w:val="0"/>
              <w:rPr>
                <w:rFonts w:cs="Times New Roman"/>
                <w:sz w:val="24"/>
                <w:szCs w:val="24"/>
              </w:rPr>
            </w:pPr>
          </w:p>
        </w:tc>
        <w:tc>
          <w:tcPr>
            <w:tcW w:w="680" w:type="pct"/>
            <w:vMerge/>
            <w:vAlign w:val="center"/>
            <w:hideMark/>
          </w:tcPr>
          <w:p w14:paraId="33B3C754" w14:textId="77777777" w:rsidR="00FE3E5B" w:rsidRPr="002B2F92" w:rsidRDefault="00FE3E5B" w:rsidP="0035458F">
            <w:pPr>
              <w:pStyle w:val="Title"/>
              <w:ind w:firstLine="709"/>
              <w:outlineLvl w:val="0"/>
              <w:rPr>
                <w:rFonts w:cs="Times New Roman"/>
                <w:sz w:val="24"/>
                <w:szCs w:val="24"/>
              </w:rPr>
            </w:pPr>
          </w:p>
        </w:tc>
      </w:tr>
      <w:tr w:rsidR="002B2F92" w:rsidRPr="002B2F92" w14:paraId="1A696DCC" w14:textId="77777777" w:rsidTr="00FF64FE">
        <w:trPr>
          <w:trHeight w:val="213"/>
        </w:trPr>
        <w:tc>
          <w:tcPr>
            <w:tcW w:w="472" w:type="pct"/>
            <w:vMerge/>
            <w:hideMark/>
          </w:tcPr>
          <w:p w14:paraId="05A2BCE1" w14:textId="77777777" w:rsidR="00FE3E5B" w:rsidRPr="002B2F92" w:rsidRDefault="00FE3E5B" w:rsidP="0035458F">
            <w:pPr>
              <w:pStyle w:val="Title"/>
              <w:ind w:firstLine="709"/>
              <w:jc w:val="both"/>
              <w:outlineLvl w:val="0"/>
              <w:rPr>
                <w:rFonts w:cs="Times New Roman"/>
                <w:sz w:val="24"/>
                <w:szCs w:val="24"/>
              </w:rPr>
            </w:pPr>
          </w:p>
        </w:tc>
        <w:tc>
          <w:tcPr>
            <w:tcW w:w="2563" w:type="pct"/>
            <w:noWrap/>
            <w:hideMark/>
          </w:tcPr>
          <w:p w14:paraId="4F34C287"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gridSpan w:val="2"/>
            <w:hideMark/>
          </w:tcPr>
          <w:p w14:paraId="36179720"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302" w:type="pct"/>
            <w:gridSpan w:val="2"/>
            <w:vMerge/>
          </w:tcPr>
          <w:p w14:paraId="420D778C" w14:textId="77777777" w:rsidR="00FE3E5B" w:rsidRPr="002B2F92" w:rsidRDefault="00FE3E5B" w:rsidP="0035458F">
            <w:pPr>
              <w:pStyle w:val="Title"/>
              <w:ind w:firstLine="709"/>
              <w:jc w:val="both"/>
              <w:outlineLvl w:val="0"/>
              <w:rPr>
                <w:rFonts w:cs="Times New Roman"/>
                <w:sz w:val="24"/>
                <w:szCs w:val="24"/>
              </w:rPr>
            </w:pPr>
          </w:p>
        </w:tc>
        <w:tc>
          <w:tcPr>
            <w:tcW w:w="676" w:type="pct"/>
            <w:vMerge/>
            <w:hideMark/>
          </w:tcPr>
          <w:p w14:paraId="19B0164B" w14:textId="77777777" w:rsidR="00FE3E5B" w:rsidRPr="002B2F92" w:rsidRDefault="00FE3E5B" w:rsidP="0035458F">
            <w:pPr>
              <w:pStyle w:val="Title"/>
              <w:ind w:firstLine="709"/>
              <w:jc w:val="both"/>
              <w:outlineLvl w:val="0"/>
              <w:rPr>
                <w:rFonts w:cs="Times New Roman"/>
                <w:sz w:val="24"/>
                <w:szCs w:val="24"/>
              </w:rPr>
            </w:pPr>
          </w:p>
        </w:tc>
        <w:tc>
          <w:tcPr>
            <w:tcW w:w="680" w:type="pct"/>
            <w:vMerge/>
            <w:vAlign w:val="center"/>
            <w:hideMark/>
          </w:tcPr>
          <w:p w14:paraId="13540C52" w14:textId="77777777" w:rsidR="00FE3E5B" w:rsidRPr="002B2F92" w:rsidRDefault="00FE3E5B" w:rsidP="0035458F">
            <w:pPr>
              <w:pStyle w:val="Title"/>
              <w:ind w:firstLine="709"/>
              <w:outlineLvl w:val="0"/>
              <w:rPr>
                <w:rFonts w:cs="Times New Roman"/>
                <w:sz w:val="24"/>
                <w:szCs w:val="24"/>
              </w:rPr>
            </w:pPr>
          </w:p>
        </w:tc>
      </w:tr>
      <w:tr w:rsidR="002B2F92" w:rsidRPr="002B2F92" w14:paraId="25308A14" w14:textId="77777777" w:rsidTr="00FF64FE">
        <w:trPr>
          <w:trHeight w:val="315"/>
        </w:trPr>
        <w:tc>
          <w:tcPr>
            <w:tcW w:w="472" w:type="pct"/>
            <w:vMerge w:val="restart"/>
            <w:hideMark/>
          </w:tcPr>
          <w:p w14:paraId="59A5F3F0"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1.12.</w:t>
            </w:r>
          </w:p>
        </w:tc>
        <w:tc>
          <w:tcPr>
            <w:tcW w:w="2567" w:type="pct"/>
            <w:gridSpan w:val="2"/>
            <w:hideMark/>
          </w:tcPr>
          <w:p w14:paraId="4E8C2D4E"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"Ogres rajona slimnīca", kurā diennakts dežūras nodrošina:</w:t>
            </w:r>
          </w:p>
        </w:tc>
        <w:tc>
          <w:tcPr>
            <w:tcW w:w="605" w:type="pct"/>
            <w:gridSpan w:val="3"/>
          </w:tcPr>
          <w:p w14:paraId="72B2F17C" w14:textId="77777777" w:rsidR="00FE3E5B" w:rsidRPr="002B2F92" w:rsidRDefault="00FE3E5B" w:rsidP="0035458F">
            <w:pPr>
              <w:pStyle w:val="Title"/>
              <w:jc w:val="both"/>
              <w:outlineLvl w:val="0"/>
              <w:rPr>
                <w:sz w:val="24"/>
                <w:szCs w:val="24"/>
              </w:rPr>
            </w:pPr>
          </w:p>
        </w:tc>
        <w:tc>
          <w:tcPr>
            <w:tcW w:w="677" w:type="pct"/>
            <w:vMerge w:val="restart"/>
            <w:vAlign w:val="center"/>
          </w:tcPr>
          <w:p w14:paraId="55E70E51" w14:textId="77777777" w:rsidR="00FE3E5B" w:rsidRPr="002B2F92" w:rsidRDefault="00FE3E5B" w:rsidP="0035458F">
            <w:pPr>
              <w:pStyle w:val="Title"/>
              <w:ind w:hanging="41"/>
              <w:outlineLvl w:val="0"/>
              <w:rPr>
                <w:rFonts w:cs="Times New Roman"/>
                <w:sz w:val="24"/>
                <w:szCs w:val="24"/>
              </w:rPr>
            </w:pPr>
            <w:r w:rsidRPr="002B2F92">
              <w:rPr>
                <w:rFonts w:cs="Times New Roman"/>
                <w:sz w:val="24"/>
                <w:szCs w:val="24"/>
              </w:rPr>
              <w:t>324 174</w:t>
            </w:r>
          </w:p>
        </w:tc>
        <w:tc>
          <w:tcPr>
            <w:tcW w:w="679" w:type="pct"/>
            <w:vMerge w:val="restart"/>
            <w:vAlign w:val="center"/>
            <w:hideMark/>
          </w:tcPr>
          <w:p w14:paraId="1C1D2566" w14:textId="77777777" w:rsidR="00FE3E5B" w:rsidRPr="002B2F92" w:rsidRDefault="00FE3E5B" w:rsidP="0035458F">
            <w:pPr>
              <w:pStyle w:val="Title"/>
              <w:outlineLvl w:val="0"/>
              <w:rPr>
                <w:rFonts w:cs="Times New Roman"/>
                <w:sz w:val="24"/>
                <w:szCs w:val="24"/>
              </w:rPr>
            </w:pPr>
            <w:r w:rsidRPr="002B2F92">
              <w:rPr>
                <w:rFonts w:cs="Times New Roman"/>
                <w:sz w:val="24"/>
                <w:szCs w:val="24"/>
              </w:rPr>
              <w:t>23 526</w:t>
            </w:r>
          </w:p>
        </w:tc>
      </w:tr>
      <w:tr w:rsidR="002B2F92" w:rsidRPr="002B2F92" w14:paraId="1B0A7D44" w14:textId="77777777" w:rsidTr="00FF64FE">
        <w:trPr>
          <w:trHeight w:val="315"/>
        </w:trPr>
        <w:tc>
          <w:tcPr>
            <w:tcW w:w="472" w:type="pct"/>
            <w:vMerge/>
            <w:hideMark/>
          </w:tcPr>
          <w:p w14:paraId="522DFACE"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48FB8CFF"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 vai traumatologs, ortopēds</w:t>
            </w:r>
          </w:p>
        </w:tc>
        <w:tc>
          <w:tcPr>
            <w:tcW w:w="307" w:type="pct"/>
            <w:gridSpan w:val="2"/>
            <w:hideMark/>
          </w:tcPr>
          <w:p w14:paraId="755CFC82"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val="restart"/>
            <w:vAlign w:val="center"/>
          </w:tcPr>
          <w:p w14:paraId="0B4FFA52" w14:textId="77777777" w:rsidR="00FE3E5B" w:rsidRPr="002B2F92" w:rsidRDefault="00FE3E5B" w:rsidP="0035458F">
            <w:pPr>
              <w:pStyle w:val="Title"/>
              <w:outlineLvl w:val="0"/>
              <w:rPr>
                <w:rFonts w:cs="Times New Roman"/>
                <w:sz w:val="24"/>
                <w:szCs w:val="24"/>
              </w:rPr>
            </w:pPr>
            <w:r w:rsidRPr="002B2F92">
              <w:rPr>
                <w:rFonts w:cs="Times New Roman"/>
                <w:sz w:val="24"/>
                <w:szCs w:val="24"/>
              </w:rPr>
              <w:t>3</w:t>
            </w:r>
          </w:p>
        </w:tc>
        <w:tc>
          <w:tcPr>
            <w:tcW w:w="677" w:type="pct"/>
            <w:vMerge/>
            <w:hideMark/>
          </w:tcPr>
          <w:p w14:paraId="1642CF45" w14:textId="77777777" w:rsidR="00FE3E5B" w:rsidRPr="002B2F92" w:rsidRDefault="00FE3E5B" w:rsidP="0035458F">
            <w:pPr>
              <w:pStyle w:val="Title"/>
              <w:ind w:hanging="41"/>
              <w:outlineLvl w:val="0"/>
              <w:rPr>
                <w:rFonts w:cs="Times New Roman"/>
                <w:sz w:val="24"/>
                <w:szCs w:val="24"/>
              </w:rPr>
            </w:pPr>
          </w:p>
        </w:tc>
        <w:tc>
          <w:tcPr>
            <w:tcW w:w="679" w:type="pct"/>
            <w:vMerge/>
            <w:vAlign w:val="center"/>
            <w:hideMark/>
          </w:tcPr>
          <w:p w14:paraId="1C163561" w14:textId="77777777" w:rsidR="00FE3E5B" w:rsidRPr="002B2F92" w:rsidRDefault="00FE3E5B" w:rsidP="0035458F">
            <w:pPr>
              <w:pStyle w:val="Title"/>
              <w:ind w:firstLine="709"/>
              <w:outlineLvl w:val="0"/>
              <w:rPr>
                <w:rFonts w:cs="Times New Roman"/>
                <w:sz w:val="24"/>
                <w:szCs w:val="24"/>
              </w:rPr>
            </w:pPr>
          </w:p>
        </w:tc>
      </w:tr>
      <w:tr w:rsidR="002B2F92" w:rsidRPr="002B2F92" w14:paraId="3D5DA01E" w14:textId="77777777" w:rsidTr="00FF64FE">
        <w:trPr>
          <w:trHeight w:val="315"/>
        </w:trPr>
        <w:tc>
          <w:tcPr>
            <w:tcW w:w="472" w:type="pct"/>
            <w:vMerge/>
            <w:hideMark/>
          </w:tcPr>
          <w:p w14:paraId="7C7467ED"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18C3E137" w14:textId="3A63CDDB"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r w:rsidR="00FF64FE" w:rsidRPr="002B2F92">
              <w:rPr>
                <w:rFonts w:cs="Times New Roman"/>
                <w:sz w:val="24"/>
                <w:szCs w:val="24"/>
              </w:rPr>
              <w:t>,</w:t>
            </w:r>
            <w:r w:rsidRPr="002B2F92">
              <w:rPr>
                <w:rFonts w:cs="Times New Roman"/>
                <w:sz w:val="24"/>
                <w:szCs w:val="24"/>
              </w:rPr>
              <w:t xml:space="preserve"> vai ģimenes (vispārējās prakses) ārsts</w:t>
            </w:r>
          </w:p>
        </w:tc>
        <w:tc>
          <w:tcPr>
            <w:tcW w:w="307" w:type="pct"/>
            <w:gridSpan w:val="2"/>
            <w:hideMark/>
          </w:tcPr>
          <w:p w14:paraId="2DA3C709"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7F1765C1" w14:textId="77777777" w:rsidR="00FE3E5B" w:rsidRPr="002B2F92" w:rsidRDefault="00FE3E5B" w:rsidP="0035458F">
            <w:pPr>
              <w:pStyle w:val="Title"/>
              <w:ind w:firstLine="709"/>
              <w:outlineLvl w:val="0"/>
              <w:rPr>
                <w:rFonts w:cs="Times New Roman"/>
                <w:sz w:val="24"/>
                <w:szCs w:val="24"/>
              </w:rPr>
            </w:pPr>
          </w:p>
        </w:tc>
        <w:tc>
          <w:tcPr>
            <w:tcW w:w="677" w:type="pct"/>
            <w:vMerge/>
            <w:hideMark/>
          </w:tcPr>
          <w:p w14:paraId="3FA793E0" w14:textId="77777777" w:rsidR="00FE3E5B" w:rsidRPr="002B2F92" w:rsidRDefault="00FE3E5B" w:rsidP="0035458F">
            <w:pPr>
              <w:pStyle w:val="Title"/>
              <w:ind w:firstLine="709"/>
              <w:jc w:val="left"/>
              <w:outlineLvl w:val="0"/>
              <w:rPr>
                <w:rFonts w:cs="Times New Roman"/>
                <w:sz w:val="24"/>
                <w:szCs w:val="24"/>
              </w:rPr>
            </w:pPr>
          </w:p>
        </w:tc>
        <w:tc>
          <w:tcPr>
            <w:tcW w:w="679" w:type="pct"/>
            <w:vMerge/>
            <w:vAlign w:val="center"/>
            <w:hideMark/>
          </w:tcPr>
          <w:p w14:paraId="1AE0CE78" w14:textId="77777777" w:rsidR="00FE3E5B" w:rsidRPr="002B2F92" w:rsidRDefault="00FE3E5B" w:rsidP="0035458F">
            <w:pPr>
              <w:pStyle w:val="Title"/>
              <w:ind w:firstLine="709"/>
              <w:outlineLvl w:val="0"/>
              <w:rPr>
                <w:rFonts w:cs="Times New Roman"/>
                <w:sz w:val="24"/>
                <w:szCs w:val="24"/>
              </w:rPr>
            </w:pPr>
          </w:p>
        </w:tc>
      </w:tr>
      <w:tr w:rsidR="002B2F92" w:rsidRPr="002B2F92" w14:paraId="02C77F47" w14:textId="77777777" w:rsidTr="00FF64FE">
        <w:trPr>
          <w:trHeight w:val="315"/>
        </w:trPr>
        <w:tc>
          <w:tcPr>
            <w:tcW w:w="472" w:type="pct"/>
            <w:vMerge/>
            <w:hideMark/>
          </w:tcPr>
          <w:p w14:paraId="4BD48686"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3339A48A"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gridSpan w:val="2"/>
            <w:hideMark/>
          </w:tcPr>
          <w:p w14:paraId="4569FE26"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0E47E49B" w14:textId="77777777" w:rsidR="00FE3E5B" w:rsidRPr="002B2F92" w:rsidRDefault="00FE3E5B" w:rsidP="0035458F">
            <w:pPr>
              <w:pStyle w:val="Title"/>
              <w:ind w:firstLine="709"/>
              <w:outlineLvl w:val="0"/>
              <w:rPr>
                <w:rFonts w:cs="Times New Roman"/>
                <w:sz w:val="24"/>
                <w:szCs w:val="24"/>
              </w:rPr>
            </w:pPr>
          </w:p>
        </w:tc>
        <w:tc>
          <w:tcPr>
            <w:tcW w:w="677" w:type="pct"/>
            <w:vMerge/>
            <w:hideMark/>
          </w:tcPr>
          <w:p w14:paraId="7719B7E4" w14:textId="77777777" w:rsidR="00FE3E5B" w:rsidRPr="002B2F92" w:rsidRDefault="00FE3E5B" w:rsidP="0035458F">
            <w:pPr>
              <w:pStyle w:val="Title"/>
              <w:ind w:firstLine="709"/>
              <w:jc w:val="left"/>
              <w:outlineLvl w:val="0"/>
              <w:rPr>
                <w:rFonts w:cs="Times New Roman"/>
                <w:sz w:val="24"/>
                <w:szCs w:val="24"/>
              </w:rPr>
            </w:pPr>
          </w:p>
        </w:tc>
        <w:tc>
          <w:tcPr>
            <w:tcW w:w="679" w:type="pct"/>
            <w:vMerge/>
            <w:vAlign w:val="center"/>
            <w:hideMark/>
          </w:tcPr>
          <w:p w14:paraId="30B09EC3" w14:textId="77777777" w:rsidR="00FE3E5B" w:rsidRPr="002B2F92" w:rsidRDefault="00FE3E5B" w:rsidP="0035458F">
            <w:pPr>
              <w:pStyle w:val="Title"/>
              <w:ind w:firstLine="709"/>
              <w:outlineLvl w:val="0"/>
              <w:rPr>
                <w:rFonts w:cs="Times New Roman"/>
                <w:sz w:val="24"/>
                <w:szCs w:val="24"/>
              </w:rPr>
            </w:pPr>
          </w:p>
        </w:tc>
      </w:tr>
      <w:tr w:rsidR="002B2F92" w:rsidRPr="002B2F92" w14:paraId="216D2CD3" w14:textId="77777777" w:rsidTr="00FF64FE">
        <w:trPr>
          <w:trHeight w:val="315"/>
        </w:trPr>
        <w:tc>
          <w:tcPr>
            <w:tcW w:w="472" w:type="pct"/>
            <w:vMerge w:val="restart"/>
            <w:hideMark/>
          </w:tcPr>
          <w:p w14:paraId="3A6A7181"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1.13.</w:t>
            </w:r>
          </w:p>
        </w:tc>
        <w:tc>
          <w:tcPr>
            <w:tcW w:w="2567" w:type="pct"/>
            <w:gridSpan w:val="2"/>
            <w:hideMark/>
          </w:tcPr>
          <w:p w14:paraId="209129E0"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"Tukuma slimnīca", kurā diennakts dežūras nodrošina:</w:t>
            </w:r>
          </w:p>
        </w:tc>
        <w:tc>
          <w:tcPr>
            <w:tcW w:w="605" w:type="pct"/>
            <w:gridSpan w:val="3"/>
          </w:tcPr>
          <w:p w14:paraId="7C002FD7" w14:textId="77777777" w:rsidR="00FE3E5B" w:rsidRPr="002B2F92" w:rsidRDefault="00FE3E5B" w:rsidP="0035458F">
            <w:pPr>
              <w:pStyle w:val="Title"/>
              <w:outlineLvl w:val="0"/>
              <w:rPr>
                <w:sz w:val="24"/>
                <w:szCs w:val="24"/>
              </w:rPr>
            </w:pPr>
          </w:p>
        </w:tc>
        <w:tc>
          <w:tcPr>
            <w:tcW w:w="677" w:type="pct"/>
            <w:vMerge w:val="restart"/>
            <w:vAlign w:val="center"/>
          </w:tcPr>
          <w:p w14:paraId="2E385786" w14:textId="77777777" w:rsidR="00FE3E5B" w:rsidRPr="002B2F92" w:rsidRDefault="00FE3E5B" w:rsidP="0035458F">
            <w:pPr>
              <w:pStyle w:val="Title"/>
              <w:outlineLvl w:val="0"/>
              <w:rPr>
                <w:rFonts w:cs="Times New Roman"/>
                <w:sz w:val="24"/>
                <w:szCs w:val="24"/>
              </w:rPr>
            </w:pPr>
            <w:r w:rsidRPr="002B2F92">
              <w:rPr>
                <w:rFonts w:cs="Times New Roman"/>
                <w:sz w:val="24"/>
                <w:szCs w:val="24"/>
              </w:rPr>
              <w:t>324 174</w:t>
            </w:r>
          </w:p>
        </w:tc>
        <w:tc>
          <w:tcPr>
            <w:tcW w:w="679" w:type="pct"/>
            <w:vMerge w:val="restart"/>
            <w:vAlign w:val="center"/>
            <w:hideMark/>
          </w:tcPr>
          <w:p w14:paraId="42827271" w14:textId="77777777" w:rsidR="00FE3E5B" w:rsidRPr="002B2F92" w:rsidRDefault="00FE3E5B" w:rsidP="0035458F">
            <w:pPr>
              <w:pStyle w:val="Title"/>
              <w:outlineLvl w:val="0"/>
              <w:rPr>
                <w:rFonts w:cs="Times New Roman"/>
                <w:sz w:val="24"/>
                <w:szCs w:val="24"/>
              </w:rPr>
            </w:pPr>
            <w:r w:rsidRPr="002B2F92">
              <w:rPr>
                <w:rFonts w:cs="Times New Roman"/>
                <w:sz w:val="24"/>
                <w:szCs w:val="24"/>
              </w:rPr>
              <w:t>21 584</w:t>
            </w:r>
          </w:p>
        </w:tc>
      </w:tr>
      <w:tr w:rsidR="002B2F92" w:rsidRPr="002B2F92" w14:paraId="00A6DF36" w14:textId="77777777" w:rsidTr="00FF64FE">
        <w:trPr>
          <w:trHeight w:val="246"/>
        </w:trPr>
        <w:tc>
          <w:tcPr>
            <w:tcW w:w="472" w:type="pct"/>
            <w:vMerge/>
            <w:hideMark/>
          </w:tcPr>
          <w:p w14:paraId="745D50F9"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3AF854BF"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 vai traumatologs, ortopēds</w:t>
            </w:r>
          </w:p>
        </w:tc>
        <w:tc>
          <w:tcPr>
            <w:tcW w:w="307" w:type="pct"/>
            <w:gridSpan w:val="2"/>
            <w:hideMark/>
          </w:tcPr>
          <w:p w14:paraId="63D7F9A1"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val="restart"/>
            <w:vAlign w:val="center"/>
          </w:tcPr>
          <w:p w14:paraId="6F9071F2" w14:textId="77777777" w:rsidR="00FE3E5B" w:rsidRPr="002B2F92" w:rsidRDefault="00FE3E5B" w:rsidP="0035458F">
            <w:pPr>
              <w:pStyle w:val="Title"/>
              <w:outlineLvl w:val="0"/>
              <w:rPr>
                <w:rFonts w:cs="Times New Roman"/>
                <w:sz w:val="24"/>
                <w:szCs w:val="24"/>
              </w:rPr>
            </w:pPr>
            <w:r w:rsidRPr="002B2F92">
              <w:rPr>
                <w:rFonts w:cs="Times New Roman"/>
                <w:sz w:val="24"/>
                <w:szCs w:val="24"/>
              </w:rPr>
              <w:t>3</w:t>
            </w:r>
          </w:p>
        </w:tc>
        <w:tc>
          <w:tcPr>
            <w:tcW w:w="677" w:type="pct"/>
            <w:vMerge/>
            <w:vAlign w:val="center"/>
            <w:hideMark/>
          </w:tcPr>
          <w:p w14:paraId="137056AA" w14:textId="77777777" w:rsidR="00FE3E5B" w:rsidRPr="002B2F92" w:rsidRDefault="00FE3E5B" w:rsidP="0035458F">
            <w:pPr>
              <w:pStyle w:val="Title"/>
              <w:outlineLvl w:val="0"/>
              <w:rPr>
                <w:rFonts w:cs="Times New Roman"/>
                <w:sz w:val="24"/>
                <w:szCs w:val="24"/>
              </w:rPr>
            </w:pPr>
          </w:p>
        </w:tc>
        <w:tc>
          <w:tcPr>
            <w:tcW w:w="679" w:type="pct"/>
            <w:vMerge/>
            <w:vAlign w:val="center"/>
            <w:hideMark/>
          </w:tcPr>
          <w:p w14:paraId="57B97413" w14:textId="77777777" w:rsidR="00FE3E5B" w:rsidRPr="002B2F92" w:rsidRDefault="00FE3E5B" w:rsidP="0035458F">
            <w:pPr>
              <w:pStyle w:val="Title"/>
              <w:ind w:firstLine="709"/>
              <w:outlineLvl w:val="0"/>
              <w:rPr>
                <w:rFonts w:cs="Times New Roman"/>
                <w:sz w:val="24"/>
                <w:szCs w:val="24"/>
              </w:rPr>
            </w:pPr>
          </w:p>
        </w:tc>
      </w:tr>
      <w:tr w:rsidR="002B2F92" w:rsidRPr="002B2F92" w14:paraId="4C425461" w14:textId="77777777" w:rsidTr="00FF64FE">
        <w:trPr>
          <w:trHeight w:val="377"/>
        </w:trPr>
        <w:tc>
          <w:tcPr>
            <w:tcW w:w="472" w:type="pct"/>
            <w:vMerge/>
            <w:hideMark/>
          </w:tcPr>
          <w:p w14:paraId="1CCDDA15"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20342BB4" w14:textId="21DD0AB3"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r w:rsidR="00FF64FE" w:rsidRPr="002B2F92">
              <w:rPr>
                <w:rFonts w:cs="Times New Roman"/>
                <w:sz w:val="24"/>
                <w:szCs w:val="24"/>
              </w:rPr>
              <w:t>,</w:t>
            </w:r>
            <w:r w:rsidRPr="002B2F92">
              <w:rPr>
                <w:rFonts w:cs="Times New Roman"/>
                <w:sz w:val="24"/>
                <w:szCs w:val="24"/>
              </w:rPr>
              <w:t xml:space="preserve"> vai ģimenes (vispārējās prakses) ārsts</w:t>
            </w:r>
          </w:p>
        </w:tc>
        <w:tc>
          <w:tcPr>
            <w:tcW w:w="307" w:type="pct"/>
            <w:gridSpan w:val="2"/>
            <w:hideMark/>
          </w:tcPr>
          <w:p w14:paraId="0C7D4FBB"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3E685EA9" w14:textId="77777777" w:rsidR="00FE3E5B" w:rsidRPr="002B2F92" w:rsidRDefault="00FE3E5B" w:rsidP="0035458F">
            <w:pPr>
              <w:pStyle w:val="Title"/>
              <w:ind w:firstLine="709"/>
              <w:outlineLvl w:val="0"/>
              <w:rPr>
                <w:rFonts w:cs="Times New Roman"/>
                <w:sz w:val="24"/>
                <w:szCs w:val="24"/>
              </w:rPr>
            </w:pPr>
          </w:p>
        </w:tc>
        <w:tc>
          <w:tcPr>
            <w:tcW w:w="677" w:type="pct"/>
            <w:vMerge/>
            <w:hideMark/>
          </w:tcPr>
          <w:p w14:paraId="4504518C" w14:textId="77777777" w:rsidR="00FE3E5B" w:rsidRPr="002B2F92" w:rsidRDefault="00FE3E5B" w:rsidP="0035458F">
            <w:pPr>
              <w:pStyle w:val="Title"/>
              <w:ind w:firstLine="709"/>
              <w:jc w:val="both"/>
              <w:outlineLvl w:val="0"/>
              <w:rPr>
                <w:rFonts w:cs="Times New Roman"/>
                <w:sz w:val="24"/>
                <w:szCs w:val="24"/>
              </w:rPr>
            </w:pPr>
          </w:p>
        </w:tc>
        <w:tc>
          <w:tcPr>
            <w:tcW w:w="679" w:type="pct"/>
            <w:vMerge/>
            <w:vAlign w:val="center"/>
            <w:hideMark/>
          </w:tcPr>
          <w:p w14:paraId="51B9496A" w14:textId="77777777" w:rsidR="00FE3E5B" w:rsidRPr="002B2F92" w:rsidRDefault="00FE3E5B" w:rsidP="0035458F">
            <w:pPr>
              <w:pStyle w:val="Title"/>
              <w:ind w:firstLine="709"/>
              <w:outlineLvl w:val="0"/>
              <w:rPr>
                <w:rFonts w:cs="Times New Roman"/>
                <w:sz w:val="24"/>
                <w:szCs w:val="24"/>
              </w:rPr>
            </w:pPr>
          </w:p>
        </w:tc>
      </w:tr>
      <w:tr w:rsidR="002B2F92" w:rsidRPr="002B2F92" w14:paraId="7497933F" w14:textId="77777777" w:rsidTr="00FF64FE">
        <w:trPr>
          <w:trHeight w:val="243"/>
        </w:trPr>
        <w:tc>
          <w:tcPr>
            <w:tcW w:w="472" w:type="pct"/>
            <w:vMerge/>
            <w:hideMark/>
          </w:tcPr>
          <w:p w14:paraId="27ABE428"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085CA0FC"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gridSpan w:val="2"/>
            <w:hideMark/>
          </w:tcPr>
          <w:p w14:paraId="64989DD7"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4DEC2715" w14:textId="77777777" w:rsidR="00FE3E5B" w:rsidRPr="002B2F92" w:rsidRDefault="00FE3E5B" w:rsidP="0035458F">
            <w:pPr>
              <w:pStyle w:val="Title"/>
              <w:ind w:firstLine="709"/>
              <w:outlineLvl w:val="0"/>
              <w:rPr>
                <w:rFonts w:cs="Times New Roman"/>
                <w:sz w:val="24"/>
                <w:szCs w:val="24"/>
              </w:rPr>
            </w:pPr>
          </w:p>
        </w:tc>
        <w:tc>
          <w:tcPr>
            <w:tcW w:w="677" w:type="pct"/>
            <w:vMerge/>
            <w:hideMark/>
          </w:tcPr>
          <w:p w14:paraId="77A432A2" w14:textId="77777777" w:rsidR="00FE3E5B" w:rsidRPr="002B2F92" w:rsidRDefault="00FE3E5B" w:rsidP="0035458F">
            <w:pPr>
              <w:pStyle w:val="Title"/>
              <w:ind w:firstLine="709"/>
              <w:jc w:val="both"/>
              <w:outlineLvl w:val="0"/>
              <w:rPr>
                <w:rFonts w:cs="Times New Roman"/>
                <w:sz w:val="24"/>
                <w:szCs w:val="24"/>
              </w:rPr>
            </w:pPr>
          </w:p>
        </w:tc>
        <w:tc>
          <w:tcPr>
            <w:tcW w:w="679" w:type="pct"/>
            <w:vMerge/>
            <w:vAlign w:val="center"/>
            <w:hideMark/>
          </w:tcPr>
          <w:p w14:paraId="7137612B" w14:textId="77777777" w:rsidR="00FE3E5B" w:rsidRPr="002B2F92" w:rsidRDefault="00FE3E5B" w:rsidP="0035458F">
            <w:pPr>
              <w:pStyle w:val="Title"/>
              <w:ind w:firstLine="709"/>
              <w:outlineLvl w:val="0"/>
              <w:rPr>
                <w:rFonts w:cs="Times New Roman"/>
                <w:sz w:val="24"/>
                <w:szCs w:val="24"/>
              </w:rPr>
            </w:pPr>
          </w:p>
        </w:tc>
      </w:tr>
      <w:tr w:rsidR="002B2F92" w:rsidRPr="002B2F92" w14:paraId="28CCBC7E" w14:textId="77777777" w:rsidTr="00FF64FE">
        <w:trPr>
          <w:trHeight w:val="315"/>
        </w:trPr>
        <w:tc>
          <w:tcPr>
            <w:tcW w:w="472" w:type="pct"/>
            <w:vMerge w:val="restart"/>
            <w:hideMark/>
          </w:tcPr>
          <w:p w14:paraId="75F8D5FD"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1.14.</w:t>
            </w:r>
          </w:p>
        </w:tc>
        <w:tc>
          <w:tcPr>
            <w:tcW w:w="2567" w:type="pct"/>
            <w:gridSpan w:val="2"/>
            <w:hideMark/>
          </w:tcPr>
          <w:p w14:paraId="66363FB9"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"Kuldīgas slimnīca", kurā diennakts dežūras nodrošina:</w:t>
            </w:r>
          </w:p>
        </w:tc>
        <w:tc>
          <w:tcPr>
            <w:tcW w:w="605" w:type="pct"/>
            <w:gridSpan w:val="3"/>
          </w:tcPr>
          <w:p w14:paraId="4A377CF0" w14:textId="77777777" w:rsidR="00FE3E5B" w:rsidRPr="002B2F92" w:rsidRDefault="00FE3E5B" w:rsidP="0035458F">
            <w:pPr>
              <w:pStyle w:val="Title"/>
              <w:outlineLvl w:val="0"/>
              <w:rPr>
                <w:sz w:val="24"/>
                <w:szCs w:val="24"/>
              </w:rPr>
            </w:pPr>
          </w:p>
        </w:tc>
        <w:tc>
          <w:tcPr>
            <w:tcW w:w="677" w:type="pct"/>
            <w:vMerge w:val="restart"/>
            <w:vAlign w:val="center"/>
          </w:tcPr>
          <w:p w14:paraId="4DC0F022" w14:textId="77777777" w:rsidR="00FE3E5B" w:rsidRPr="002B2F92" w:rsidRDefault="00FE3E5B" w:rsidP="0035458F">
            <w:pPr>
              <w:pStyle w:val="Title"/>
              <w:outlineLvl w:val="0"/>
              <w:rPr>
                <w:rFonts w:cs="Times New Roman"/>
                <w:sz w:val="24"/>
                <w:szCs w:val="24"/>
              </w:rPr>
            </w:pPr>
            <w:r w:rsidRPr="002B2F92">
              <w:rPr>
                <w:rFonts w:cs="Times New Roman"/>
                <w:sz w:val="24"/>
                <w:szCs w:val="24"/>
              </w:rPr>
              <w:t>324 174</w:t>
            </w:r>
          </w:p>
        </w:tc>
        <w:tc>
          <w:tcPr>
            <w:tcW w:w="679" w:type="pct"/>
            <w:vMerge w:val="restart"/>
            <w:vAlign w:val="center"/>
            <w:hideMark/>
          </w:tcPr>
          <w:p w14:paraId="7DC9263C" w14:textId="77777777" w:rsidR="00FE3E5B" w:rsidRPr="002B2F92" w:rsidRDefault="00FE3E5B" w:rsidP="0035458F">
            <w:pPr>
              <w:pStyle w:val="Title"/>
              <w:outlineLvl w:val="0"/>
              <w:rPr>
                <w:rFonts w:cs="Times New Roman"/>
                <w:sz w:val="24"/>
                <w:szCs w:val="24"/>
              </w:rPr>
            </w:pPr>
            <w:r w:rsidRPr="002B2F92">
              <w:rPr>
                <w:rFonts w:cs="Times New Roman"/>
                <w:sz w:val="24"/>
                <w:szCs w:val="24"/>
              </w:rPr>
              <w:t>18 627</w:t>
            </w:r>
          </w:p>
        </w:tc>
      </w:tr>
      <w:tr w:rsidR="002B2F92" w:rsidRPr="002B2F92" w14:paraId="3406F632" w14:textId="77777777" w:rsidTr="00FF64FE">
        <w:trPr>
          <w:trHeight w:val="256"/>
        </w:trPr>
        <w:tc>
          <w:tcPr>
            <w:tcW w:w="472" w:type="pct"/>
            <w:vMerge/>
            <w:hideMark/>
          </w:tcPr>
          <w:p w14:paraId="5167E871"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1A4D1982"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 vai traumatologs, ortopēds</w:t>
            </w:r>
          </w:p>
        </w:tc>
        <w:tc>
          <w:tcPr>
            <w:tcW w:w="307" w:type="pct"/>
            <w:gridSpan w:val="2"/>
            <w:hideMark/>
          </w:tcPr>
          <w:p w14:paraId="1AD85DA1"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val="restart"/>
            <w:vAlign w:val="center"/>
          </w:tcPr>
          <w:p w14:paraId="798CB550" w14:textId="77777777" w:rsidR="00FE3E5B" w:rsidRPr="002B2F92" w:rsidRDefault="00FE3E5B" w:rsidP="0035458F">
            <w:pPr>
              <w:pStyle w:val="Title"/>
              <w:outlineLvl w:val="0"/>
              <w:rPr>
                <w:rFonts w:cs="Times New Roman"/>
                <w:sz w:val="24"/>
                <w:szCs w:val="24"/>
              </w:rPr>
            </w:pPr>
            <w:r w:rsidRPr="002B2F92">
              <w:rPr>
                <w:rFonts w:cs="Times New Roman"/>
                <w:sz w:val="24"/>
                <w:szCs w:val="24"/>
              </w:rPr>
              <w:t>3</w:t>
            </w:r>
          </w:p>
        </w:tc>
        <w:tc>
          <w:tcPr>
            <w:tcW w:w="677" w:type="pct"/>
            <w:vMerge/>
            <w:vAlign w:val="center"/>
            <w:hideMark/>
          </w:tcPr>
          <w:p w14:paraId="2614B760" w14:textId="77777777" w:rsidR="00FE3E5B" w:rsidRPr="002B2F92" w:rsidRDefault="00FE3E5B" w:rsidP="0035458F">
            <w:pPr>
              <w:pStyle w:val="Title"/>
              <w:outlineLvl w:val="0"/>
              <w:rPr>
                <w:rFonts w:cs="Times New Roman"/>
                <w:sz w:val="24"/>
                <w:szCs w:val="24"/>
              </w:rPr>
            </w:pPr>
          </w:p>
        </w:tc>
        <w:tc>
          <w:tcPr>
            <w:tcW w:w="679" w:type="pct"/>
            <w:vMerge/>
            <w:vAlign w:val="center"/>
            <w:hideMark/>
          </w:tcPr>
          <w:p w14:paraId="03CB945A" w14:textId="77777777" w:rsidR="00FE3E5B" w:rsidRPr="002B2F92" w:rsidRDefault="00FE3E5B" w:rsidP="0035458F">
            <w:pPr>
              <w:pStyle w:val="Title"/>
              <w:ind w:firstLine="709"/>
              <w:outlineLvl w:val="0"/>
              <w:rPr>
                <w:rFonts w:cs="Times New Roman"/>
                <w:sz w:val="24"/>
                <w:szCs w:val="24"/>
              </w:rPr>
            </w:pPr>
          </w:p>
        </w:tc>
      </w:tr>
      <w:tr w:rsidR="002B2F92" w:rsidRPr="002B2F92" w14:paraId="4215C008" w14:textId="77777777" w:rsidTr="00FF64FE">
        <w:trPr>
          <w:trHeight w:val="315"/>
        </w:trPr>
        <w:tc>
          <w:tcPr>
            <w:tcW w:w="472" w:type="pct"/>
            <w:vMerge/>
            <w:hideMark/>
          </w:tcPr>
          <w:p w14:paraId="0A1FAA2B"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7BCFEA77" w14:textId="37F03B16"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r w:rsidR="00FF64FE" w:rsidRPr="002B2F92">
              <w:rPr>
                <w:rFonts w:cs="Times New Roman"/>
                <w:sz w:val="24"/>
                <w:szCs w:val="24"/>
              </w:rPr>
              <w:t>,</w:t>
            </w:r>
            <w:r w:rsidRPr="002B2F92">
              <w:rPr>
                <w:rFonts w:cs="Times New Roman"/>
                <w:sz w:val="24"/>
                <w:szCs w:val="24"/>
              </w:rPr>
              <w:t xml:space="preserve"> vai ģimenes (vispārējās prakses) ārsts</w:t>
            </w:r>
          </w:p>
        </w:tc>
        <w:tc>
          <w:tcPr>
            <w:tcW w:w="307" w:type="pct"/>
            <w:gridSpan w:val="2"/>
            <w:hideMark/>
          </w:tcPr>
          <w:p w14:paraId="7262D5EE"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54B611A8" w14:textId="77777777" w:rsidR="00FE3E5B" w:rsidRPr="002B2F92" w:rsidRDefault="00FE3E5B" w:rsidP="0035458F">
            <w:pPr>
              <w:pStyle w:val="Title"/>
              <w:ind w:firstLine="709"/>
              <w:outlineLvl w:val="0"/>
              <w:rPr>
                <w:rFonts w:cs="Times New Roman"/>
                <w:sz w:val="24"/>
                <w:szCs w:val="24"/>
              </w:rPr>
            </w:pPr>
          </w:p>
        </w:tc>
        <w:tc>
          <w:tcPr>
            <w:tcW w:w="677" w:type="pct"/>
            <w:vMerge/>
            <w:hideMark/>
          </w:tcPr>
          <w:p w14:paraId="67D04028" w14:textId="77777777" w:rsidR="00FE3E5B" w:rsidRPr="002B2F92" w:rsidRDefault="00FE3E5B" w:rsidP="0035458F">
            <w:pPr>
              <w:pStyle w:val="Title"/>
              <w:ind w:firstLine="709"/>
              <w:jc w:val="both"/>
              <w:outlineLvl w:val="0"/>
              <w:rPr>
                <w:rFonts w:cs="Times New Roman"/>
                <w:sz w:val="24"/>
                <w:szCs w:val="24"/>
              </w:rPr>
            </w:pPr>
          </w:p>
        </w:tc>
        <w:tc>
          <w:tcPr>
            <w:tcW w:w="679" w:type="pct"/>
            <w:vMerge/>
            <w:vAlign w:val="center"/>
            <w:hideMark/>
          </w:tcPr>
          <w:p w14:paraId="3B3A2E7A" w14:textId="77777777" w:rsidR="00FE3E5B" w:rsidRPr="002B2F92" w:rsidRDefault="00FE3E5B" w:rsidP="0035458F">
            <w:pPr>
              <w:pStyle w:val="Title"/>
              <w:ind w:firstLine="709"/>
              <w:outlineLvl w:val="0"/>
              <w:rPr>
                <w:rFonts w:cs="Times New Roman"/>
                <w:sz w:val="24"/>
                <w:szCs w:val="24"/>
              </w:rPr>
            </w:pPr>
          </w:p>
        </w:tc>
      </w:tr>
      <w:tr w:rsidR="002B2F92" w:rsidRPr="002B2F92" w14:paraId="3F380E88" w14:textId="77777777" w:rsidTr="00FF64FE">
        <w:trPr>
          <w:trHeight w:val="111"/>
        </w:trPr>
        <w:tc>
          <w:tcPr>
            <w:tcW w:w="472" w:type="pct"/>
            <w:vMerge/>
            <w:hideMark/>
          </w:tcPr>
          <w:p w14:paraId="5774D835"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38975946"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gridSpan w:val="2"/>
            <w:hideMark/>
          </w:tcPr>
          <w:p w14:paraId="21489B1D"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7973625A" w14:textId="77777777" w:rsidR="00FE3E5B" w:rsidRPr="002B2F92" w:rsidRDefault="00FE3E5B" w:rsidP="0035458F">
            <w:pPr>
              <w:pStyle w:val="Title"/>
              <w:ind w:firstLine="709"/>
              <w:outlineLvl w:val="0"/>
              <w:rPr>
                <w:rFonts w:cs="Times New Roman"/>
                <w:sz w:val="24"/>
                <w:szCs w:val="24"/>
              </w:rPr>
            </w:pPr>
          </w:p>
        </w:tc>
        <w:tc>
          <w:tcPr>
            <w:tcW w:w="677" w:type="pct"/>
            <w:vMerge/>
            <w:hideMark/>
          </w:tcPr>
          <w:p w14:paraId="5A910716" w14:textId="77777777" w:rsidR="00FE3E5B" w:rsidRPr="002B2F92" w:rsidRDefault="00FE3E5B" w:rsidP="0035458F">
            <w:pPr>
              <w:pStyle w:val="Title"/>
              <w:ind w:firstLine="709"/>
              <w:jc w:val="both"/>
              <w:outlineLvl w:val="0"/>
              <w:rPr>
                <w:rFonts w:cs="Times New Roman"/>
                <w:sz w:val="24"/>
                <w:szCs w:val="24"/>
              </w:rPr>
            </w:pPr>
          </w:p>
        </w:tc>
        <w:tc>
          <w:tcPr>
            <w:tcW w:w="679" w:type="pct"/>
            <w:vMerge/>
            <w:vAlign w:val="center"/>
            <w:hideMark/>
          </w:tcPr>
          <w:p w14:paraId="08C9C285" w14:textId="77777777" w:rsidR="00FE3E5B" w:rsidRPr="002B2F92" w:rsidRDefault="00FE3E5B" w:rsidP="0035458F">
            <w:pPr>
              <w:pStyle w:val="Title"/>
              <w:ind w:firstLine="709"/>
              <w:outlineLvl w:val="0"/>
              <w:rPr>
                <w:rFonts w:cs="Times New Roman"/>
                <w:sz w:val="24"/>
                <w:szCs w:val="24"/>
              </w:rPr>
            </w:pPr>
          </w:p>
        </w:tc>
      </w:tr>
      <w:tr w:rsidR="002B2F92" w:rsidRPr="002B2F92" w14:paraId="0A00D3BC" w14:textId="77777777" w:rsidTr="00FF64FE">
        <w:trPr>
          <w:trHeight w:val="315"/>
        </w:trPr>
        <w:tc>
          <w:tcPr>
            <w:tcW w:w="472" w:type="pct"/>
            <w:vMerge w:val="restart"/>
            <w:hideMark/>
          </w:tcPr>
          <w:p w14:paraId="6492434F"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1.15.</w:t>
            </w:r>
          </w:p>
        </w:tc>
        <w:tc>
          <w:tcPr>
            <w:tcW w:w="2567" w:type="pct"/>
            <w:gridSpan w:val="2"/>
            <w:hideMark/>
          </w:tcPr>
          <w:p w14:paraId="5A2D079D"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"Preiļu slimnīca", kurā diennakts dežūras nodrošina:</w:t>
            </w:r>
          </w:p>
        </w:tc>
        <w:tc>
          <w:tcPr>
            <w:tcW w:w="605" w:type="pct"/>
            <w:gridSpan w:val="3"/>
          </w:tcPr>
          <w:p w14:paraId="0C89EAAE" w14:textId="77777777" w:rsidR="00FE3E5B" w:rsidRPr="002B2F92" w:rsidRDefault="00FE3E5B" w:rsidP="0035458F">
            <w:pPr>
              <w:pStyle w:val="Title"/>
              <w:outlineLvl w:val="0"/>
              <w:rPr>
                <w:sz w:val="24"/>
                <w:szCs w:val="24"/>
              </w:rPr>
            </w:pPr>
          </w:p>
        </w:tc>
        <w:tc>
          <w:tcPr>
            <w:tcW w:w="677" w:type="pct"/>
            <w:vMerge w:val="restart"/>
            <w:vAlign w:val="center"/>
          </w:tcPr>
          <w:p w14:paraId="21FCC41E" w14:textId="77777777" w:rsidR="00FE3E5B" w:rsidRPr="002B2F92" w:rsidRDefault="00FE3E5B" w:rsidP="0035458F">
            <w:pPr>
              <w:pStyle w:val="Title"/>
              <w:ind w:hanging="41"/>
              <w:outlineLvl w:val="0"/>
              <w:rPr>
                <w:rFonts w:cs="Times New Roman"/>
                <w:sz w:val="24"/>
                <w:szCs w:val="24"/>
              </w:rPr>
            </w:pPr>
            <w:r w:rsidRPr="002B2F92">
              <w:rPr>
                <w:rFonts w:cs="Times New Roman"/>
                <w:sz w:val="24"/>
                <w:szCs w:val="24"/>
              </w:rPr>
              <w:t>324 174</w:t>
            </w:r>
          </w:p>
        </w:tc>
        <w:tc>
          <w:tcPr>
            <w:tcW w:w="679" w:type="pct"/>
            <w:vMerge w:val="restart"/>
            <w:vAlign w:val="center"/>
            <w:hideMark/>
          </w:tcPr>
          <w:p w14:paraId="78FC817F" w14:textId="77777777" w:rsidR="00FE3E5B" w:rsidRPr="002B2F92" w:rsidRDefault="00FE3E5B" w:rsidP="0035458F">
            <w:pPr>
              <w:pStyle w:val="Title"/>
              <w:outlineLvl w:val="0"/>
              <w:rPr>
                <w:rFonts w:cs="Times New Roman"/>
                <w:sz w:val="24"/>
                <w:szCs w:val="24"/>
              </w:rPr>
            </w:pPr>
            <w:r w:rsidRPr="002B2F92">
              <w:rPr>
                <w:rFonts w:cs="Times New Roman"/>
                <w:sz w:val="24"/>
                <w:szCs w:val="24"/>
              </w:rPr>
              <w:t>6 092</w:t>
            </w:r>
          </w:p>
        </w:tc>
      </w:tr>
      <w:tr w:rsidR="002B2F92" w:rsidRPr="002B2F92" w14:paraId="293169D1" w14:textId="77777777" w:rsidTr="00FF64FE">
        <w:trPr>
          <w:trHeight w:val="110"/>
        </w:trPr>
        <w:tc>
          <w:tcPr>
            <w:tcW w:w="472" w:type="pct"/>
            <w:vMerge/>
            <w:hideMark/>
          </w:tcPr>
          <w:p w14:paraId="5CC78AAB"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6E1FA4E0"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 vai traumatologs, ortopēds</w:t>
            </w:r>
          </w:p>
        </w:tc>
        <w:tc>
          <w:tcPr>
            <w:tcW w:w="307" w:type="pct"/>
            <w:gridSpan w:val="2"/>
            <w:hideMark/>
          </w:tcPr>
          <w:p w14:paraId="4F050EA6"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val="restart"/>
            <w:vAlign w:val="center"/>
          </w:tcPr>
          <w:p w14:paraId="100FD817" w14:textId="77777777" w:rsidR="00FE3E5B" w:rsidRPr="002B2F92" w:rsidRDefault="00FE3E5B" w:rsidP="0035458F">
            <w:pPr>
              <w:pStyle w:val="Title"/>
              <w:outlineLvl w:val="0"/>
              <w:rPr>
                <w:rFonts w:cs="Times New Roman"/>
                <w:sz w:val="24"/>
                <w:szCs w:val="24"/>
              </w:rPr>
            </w:pPr>
            <w:r w:rsidRPr="002B2F92">
              <w:rPr>
                <w:rFonts w:cs="Times New Roman"/>
                <w:sz w:val="24"/>
                <w:szCs w:val="24"/>
              </w:rPr>
              <w:t>3</w:t>
            </w:r>
          </w:p>
        </w:tc>
        <w:tc>
          <w:tcPr>
            <w:tcW w:w="677" w:type="pct"/>
            <w:vMerge/>
            <w:vAlign w:val="center"/>
            <w:hideMark/>
          </w:tcPr>
          <w:p w14:paraId="4AE19F68" w14:textId="77777777" w:rsidR="00FE3E5B" w:rsidRPr="002B2F92" w:rsidRDefault="00FE3E5B" w:rsidP="0035458F">
            <w:pPr>
              <w:pStyle w:val="Title"/>
              <w:ind w:hanging="41"/>
              <w:outlineLvl w:val="0"/>
              <w:rPr>
                <w:rFonts w:cs="Times New Roman"/>
                <w:sz w:val="24"/>
                <w:szCs w:val="24"/>
              </w:rPr>
            </w:pPr>
          </w:p>
        </w:tc>
        <w:tc>
          <w:tcPr>
            <w:tcW w:w="679" w:type="pct"/>
            <w:vMerge/>
            <w:vAlign w:val="center"/>
            <w:hideMark/>
          </w:tcPr>
          <w:p w14:paraId="4CAD2356" w14:textId="77777777" w:rsidR="00FE3E5B" w:rsidRPr="002B2F92" w:rsidRDefault="00FE3E5B" w:rsidP="0035458F">
            <w:pPr>
              <w:pStyle w:val="Title"/>
              <w:ind w:firstLine="709"/>
              <w:outlineLvl w:val="0"/>
              <w:rPr>
                <w:rFonts w:cs="Times New Roman"/>
                <w:sz w:val="24"/>
                <w:szCs w:val="24"/>
              </w:rPr>
            </w:pPr>
          </w:p>
        </w:tc>
      </w:tr>
      <w:tr w:rsidR="002B2F92" w:rsidRPr="002B2F92" w14:paraId="39EDA3AA" w14:textId="77777777" w:rsidTr="00FF64FE">
        <w:trPr>
          <w:trHeight w:val="315"/>
        </w:trPr>
        <w:tc>
          <w:tcPr>
            <w:tcW w:w="472" w:type="pct"/>
            <w:vMerge/>
            <w:hideMark/>
          </w:tcPr>
          <w:p w14:paraId="67B54D04"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31588758" w14:textId="16178E77"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r w:rsidR="00FF64FE" w:rsidRPr="002B2F92">
              <w:rPr>
                <w:rFonts w:cs="Times New Roman"/>
                <w:sz w:val="24"/>
                <w:szCs w:val="24"/>
              </w:rPr>
              <w:t>,</w:t>
            </w:r>
            <w:r w:rsidRPr="002B2F92">
              <w:rPr>
                <w:rFonts w:cs="Times New Roman"/>
                <w:sz w:val="24"/>
                <w:szCs w:val="24"/>
              </w:rPr>
              <w:t xml:space="preserve"> vai ģimenes (vispārējās prakses) ārsts</w:t>
            </w:r>
          </w:p>
        </w:tc>
        <w:tc>
          <w:tcPr>
            <w:tcW w:w="307" w:type="pct"/>
            <w:gridSpan w:val="2"/>
            <w:hideMark/>
          </w:tcPr>
          <w:p w14:paraId="2C4CFC3C"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2075454B" w14:textId="77777777" w:rsidR="00FE3E5B" w:rsidRPr="002B2F92" w:rsidRDefault="00FE3E5B" w:rsidP="0035458F">
            <w:pPr>
              <w:pStyle w:val="Title"/>
              <w:ind w:firstLine="709"/>
              <w:jc w:val="both"/>
              <w:outlineLvl w:val="0"/>
              <w:rPr>
                <w:rFonts w:cs="Times New Roman"/>
                <w:sz w:val="24"/>
                <w:szCs w:val="24"/>
              </w:rPr>
            </w:pPr>
          </w:p>
        </w:tc>
        <w:tc>
          <w:tcPr>
            <w:tcW w:w="677" w:type="pct"/>
            <w:vMerge/>
            <w:hideMark/>
          </w:tcPr>
          <w:p w14:paraId="4DF00A43" w14:textId="77777777" w:rsidR="00FE3E5B" w:rsidRPr="002B2F92" w:rsidRDefault="00FE3E5B" w:rsidP="0035458F">
            <w:pPr>
              <w:pStyle w:val="Title"/>
              <w:ind w:firstLine="709"/>
              <w:jc w:val="both"/>
              <w:outlineLvl w:val="0"/>
              <w:rPr>
                <w:rFonts w:cs="Times New Roman"/>
                <w:sz w:val="24"/>
                <w:szCs w:val="24"/>
              </w:rPr>
            </w:pPr>
          </w:p>
        </w:tc>
        <w:tc>
          <w:tcPr>
            <w:tcW w:w="679" w:type="pct"/>
            <w:vMerge/>
            <w:vAlign w:val="center"/>
            <w:hideMark/>
          </w:tcPr>
          <w:p w14:paraId="0CC69924" w14:textId="77777777" w:rsidR="00FE3E5B" w:rsidRPr="002B2F92" w:rsidRDefault="00FE3E5B" w:rsidP="0035458F">
            <w:pPr>
              <w:pStyle w:val="Title"/>
              <w:ind w:firstLine="709"/>
              <w:outlineLvl w:val="0"/>
              <w:rPr>
                <w:rFonts w:cs="Times New Roman"/>
                <w:sz w:val="24"/>
                <w:szCs w:val="24"/>
              </w:rPr>
            </w:pPr>
          </w:p>
        </w:tc>
      </w:tr>
      <w:tr w:rsidR="002B2F92" w:rsidRPr="002B2F92" w14:paraId="4A89E993" w14:textId="77777777" w:rsidTr="00FF64FE">
        <w:trPr>
          <w:trHeight w:val="249"/>
        </w:trPr>
        <w:tc>
          <w:tcPr>
            <w:tcW w:w="472" w:type="pct"/>
            <w:vMerge/>
            <w:hideMark/>
          </w:tcPr>
          <w:p w14:paraId="6CAC8354"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31370DC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gridSpan w:val="2"/>
            <w:hideMark/>
          </w:tcPr>
          <w:p w14:paraId="281934AF"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6A06F4CA" w14:textId="77777777" w:rsidR="00FE3E5B" w:rsidRPr="002B2F92" w:rsidRDefault="00FE3E5B" w:rsidP="0035458F">
            <w:pPr>
              <w:pStyle w:val="Title"/>
              <w:ind w:firstLine="709"/>
              <w:jc w:val="both"/>
              <w:outlineLvl w:val="0"/>
              <w:rPr>
                <w:rFonts w:cs="Times New Roman"/>
                <w:sz w:val="24"/>
                <w:szCs w:val="24"/>
              </w:rPr>
            </w:pPr>
          </w:p>
        </w:tc>
        <w:tc>
          <w:tcPr>
            <w:tcW w:w="677" w:type="pct"/>
            <w:vMerge/>
            <w:hideMark/>
          </w:tcPr>
          <w:p w14:paraId="27E9D3B5" w14:textId="77777777" w:rsidR="00FE3E5B" w:rsidRPr="002B2F92" w:rsidRDefault="00FE3E5B" w:rsidP="0035458F">
            <w:pPr>
              <w:pStyle w:val="Title"/>
              <w:ind w:firstLine="709"/>
              <w:jc w:val="both"/>
              <w:outlineLvl w:val="0"/>
              <w:rPr>
                <w:rFonts w:cs="Times New Roman"/>
                <w:sz w:val="24"/>
                <w:szCs w:val="24"/>
              </w:rPr>
            </w:pPr>
          </w:p>
        </w:tc>
        <w:tc>
          <w:tcPr>
            <w:tcW w:w="679" w:type="pct"/>
            <w:vMerge/>
            <w:vAlign w:val="center"/>
            <w:hideMark/>
          </w:tcPr>
          <w:p w14:paraId="506B96ED" w14:textId="77777777" w:rsidR="00FE3E5B" w:rsidRPr="002B2F92" w:rsidRDefault="00FE3E5B" w:rsidP="0035458F">
            <w:pPr>
              <w:pStyle w:val="Title"/>
              <w:ind w:firstLine="709"/>
              <w:outlineLvl w:val="0"/>
              <w:rPr>
                <w:rFonts w:cs="Times New Roman"/>
                <w:sz w:val="24"/>
                <w:szCs w:val="24"/>
              </w:rPr>
            </w:pPr>
          </w:p>
        </w:tc>
      </w:tr>
      <w:tr w:rsidR="002B2F92" w:rsidRPr="002B2F92" w14:paraId="7A6D1ECA" w14:textId="77777777" w:rsidTr="00FF64FE">
        <w:trPr>
          <w:trHeight w:val="315"/>
        </w:trPr>
        <w:tc>
          <w:tcPr>
            <w:tcW w:w="472" w:type="pct"/>
            <w:vMerge w:val="restart"/>
            <w:hideMark/>
          </w:tcPr>
          <w:p w14:paraId="27D28053"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1.16.</w:t>
            </w:r>
          </w:p>
        </w:tc>
        <w:tc>
          <w:tcPr>
            <w:tcW w:w="2567" w:type="pct"/>
            <w:gridSpan w:val="2"/>
            <w:hideMark/>
          </w:tcPr>
          <w:p w14:paraId="5191B469"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"Krāslavas slimnīca", kurā diennakts dežūras nodrošina:</w:t>
            </w:r>
          </w:p>
        </w:tc>
        <w:tc>
          <w:tcPr>
            <w:tcW w:w="605" w:type="pct"/>
            <w:gridSpan w:val="3"/>
          </w:tcPr>
          <w:p w14:paraId="5DC30C31" w14:textId="77777777" w:rsidR="00FE3E5B" w:rsidRPr="002B2F92" w:rsidRDefault="00FE3E5B" w:rsidP="0035458F">
            <w:pPr>
              <w:pStyle w:val="Title"/>
              <w:jc w:val="both"/>
              <w:outlineLvl w:val="0"/>
              <w:rPr>
                <w:sz w:val="24"/>
                <w:szCs w:val="24"/>
              </w:rPr>
            </w:pPr>
          </w:p>
        </w:tc>
        <w:tc>
          <w:tcPr>
            <w:tcW w:w="677" w:type="pct"/>
            <w:vMerge w:val="restart"/>
            <w:vAlign w:val="center"/>
          </w:tcPr>
          <w:p w14:paraId="1EB78ACB" w14:textId="77777777" w:rsidR="00FE3E5B" w:rsidRPr="002B2F92" w:rsidRDefault="00FE3E5B" w:rsidP="0035458F">
            <w:pPr>
              <w:pStyle w:val="Title"/>
              <w:ind w:hanging="41"/>
              <w:outlineLvl w:val="0"/>
              <w:rPr>
                <w:rFonts w:cs="Times New Roman"/>
                <w:sz w:val="24"/>
                <w:szCs w:val="24"/>
              </w:rPr>
            </w:pPr>
            <w:r w:rsidRPr="002B2F92">
              <w:rPr>
                <w:rFonts w:cs="Times New Roman"/>
                <w:sz w:val="24"/>
                <w:szCs w:val="24"/>
              </w:rPr>
              <w:t>324 174</w:t>
            </w:r>
          </w:p>
        </w:tc>
        <w:tc>
          <w:tcPr>
            <w:tcW w:w="679" w:type="pct"/>
            <w:vMerge w:val="restart"/>
            <w:vAlign w:val="center"/>
            <w:hideMark/>
          </w:tcPr>
          <w:p w14:paraId="0254632B" w14:textId="77777777" w:rsidR="00FE3E5B" w:rsidRPr="002B2F92" w:rsidRDefault="00FE3E5B" w:rsidP="0035458F">
            <w:pPr>
              <w:pStyle w:val="Title"/>
              <w:outlineLvl w:val="0"/>
              <w:rPr>
                <w:rFonts w:cs="Times New Roman"/>
                <w:sz w:val="24"/>
                <w:szCs w:val="24"/>
              </w:rPr>
            </w:pPr>
            <w:r w:rsidRPr="002B2F92">
              <w:rPr>
                <w:rFonts w:cs="Times New Roman"/>
                <w:sz w:val="24"/>
                <w:szCs w:val="24"/>
              </w:rPr>
              <w:t>9 799</w:t>
            </w:r>
          </w:p>
        </w:tc>
      </w:tr>
      <w:tr w:rsidR="002B2F92" w:rsidRPr="002B2F92" w14:paraId="4751C2B0" w14:textId="77777777" w:rsidTr="00FF64FE">
        <w:trPr>
          <w:trHeight w:val="120"/>
        </w:trPr>
        <w:tc>
          <w:tcPr>
            <w:tcW w:w="472" w:type="pct"/>
            <w:vMerge/>
            <w:hideMark/>
          </w:tcPr>
          <w:p w14:paraId="4743381A"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78CC0CA4"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 vai traumatologs, ortopēds</w:t>
            </w:r>
          </w:p>
        </w:tc>
        <w:tc>
          <w:tcPr>
            <w:tcW w:w="307" w:type="pct"/>
            <w:gridSpan w:val="2"/>
            <w:hideMark/>
          </w:tcPr>
          <w:p w14:paraId="470DEF8E"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val="restart"/>
            <w:vAlign w:val="center"/>
          </w:tcPr>
          <w:p w14:paraId="7CABFDB6" w14:textId="77777777" w:rsidR="00FE3E5B" w:rsidRPr="002B2F92" w:rsidRDefault="00FE3E5B" w:rsidP="0035458F">
            <w:pPr>
              <w:pStyle w:val="Title"/>
              <w:outlineLvl w:val="0"/>
              <w:rPr>
                <w:rFonts w:cs="Times New Roman"/>
                <w:sz w:val="24"/>
                <w:szCs w:val="24"/>
              </w:rPr>
            </w:pPr>
            <w:r w:rsidRPr="002B2F92">
              <w:rPr>
                <w:rFonts w:cs="Times New Roman"/>
                <w:sz w:val="24"/>
                <w:szCs w:val="24"/>
              </w:rPr>
              <w:t>3</w:t>
            </w:r>
          </w:p>
        </w:tc>
        <w:tc>
          <w:tcPr>
            <w:tcW w:w="677" w:type="pct"/>
            <w:vMerge/>
            <w:vAlign w:val="center"/>
            <w:hideMark/>
          </w:tcPr>
          <w:p w14:paraId="6D313B3B" w14:textId="77777777" w:rsidR="00FE3E5B" w:rsidRPr="002B2F92" w:rsidRDefault="00FE3E5B" w:rsidP="0035458F">
            <w:pPr>
              <w:pStyle w:val="Title"/>
              <w:ind w:hanging="41"/>
              <w:outlineLvl w:val="0"/>
              <w:rPr>
                <w:rFonts w:cs="Times New Roman"/>
                <w:sz w:val="24"/>
                <w:szCs w:val="24"/>
              </w:rPr>
            </w:pPr>
          </w:p>
        </w:tc>
        <w:tc>
          <w:tcPr>
            <w:tcW w:w="679" w:type="pct"/>
            <w:vMerge/>
            <w:vAlign w:val="center"/>
            <w:hideMark/>
          </w:tcPr>
          <w:p w14:paraId="14BA3A0D" w14:textId="77777777" w:rsidR="00FE3E5B" w:rsidRPr="002B2F92" w:rsidRDefault="00FE3E5B" w:rsidP="0035458F">
            <w:pPr>
              <w:pStyle w:val="Title"/>
              <w:ind w:firstLine="709"/>
              <w:outlineLvl w:val="0"/>
              <w:rPr>
                <w:rFonts w:cs="Times New Roman"/>
                <w:sz w:val="24"/>
                <w:szCs w:val="24"/>
              </w:rPr>
            </w:pPr>
          </w:p>
        </w:tc>
      </w:tr>
      <w:tr w:rsidR="002B2F92" w:rsidRPr="002B2F92" w14:paraId="3C8E97D3" w14:textId="77777777" w:rsidTr="00FF64FE">
        <w:trPr>
          <w:trHeight w:val="393"/>
        </w:trPr>
        <w:tc>
          <w:tcPr>
            <w:tcW w:w="472" w:type="pct"/>
            <w:vMerge/>
            <w:hideMark/>
          </w:tcPr>
          <w:p w14:paraId="26A6BC18"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658ABC9C" w14:textId="20C12C0C"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r w:rsidR="00FF64FE" w:rsidRPr="002B2F92">
              <w:rPr>
                <w:rFonts w:cs="Times New Roman"/>
                <w:sz w:val="24"/>
                <w:szCs w:val="24"/>
              </w:rPr>
              <w:t>,</w:t>
            </w:r>
            <w:r w:rsidRPr="002B2F92">
              <w:rPr>
                <w:rFonts w:cs="Times New Roman"/>
                <w:sz w:val="24"/>
                <w:szCs w:val="24"/>
              </w:rPr>
              <w:t xml:space="preserve"> vai ģimenes (vispārējās prakses) ārsts</w:t>
            </w:r>
          </w:p>
        </w:tc>
        <w:tc>
          <w:tcPr>
            <w:tcW w:w="307" w:type="pct"/>
            <w:gridSpan w:val="2"/>
            <w:hideMark/>
          </w:tcPr>
          <w:p w14:paraId="167288FD"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42FDFCFE" w14:textId="77777777" w:rsidR="00FE3E5B" w:rsidRPr="002B2F92" w:rsidRDefault="00FE3E5B" w:rsidP="0035458F">
            <w:pPr>
              <w:pStyle w:val="Title"/>
              <w:ind w:firstLine="709"/>
              <w:outlineLvl w:val="0"/>
              <w:rPr>
                <w:rFonts w:cs="Times New Roman"/>
                <w:sz w:val="24"/>
                <w:szCs w:val="24"/>
              </w:rPr>
            </w:pPr>
          </w:p>
        </w:tc>
        <w:tc>
          <w:tcPr>
            <w:tcW w:w="677" w:type="pct"/>
            <w:vMerge/>
            <w:hideMark/>
          </w:tcPr>
          <w:p w14:paraId="24DF8720" w14:textId="77777777" w:rsidR="00FE3E5B" w:rsidRPr="002B2F92" w:rsidRDefault="00FE3E5B" w:rsidP="0035458F">
            <w:pPr>
              <w:pStyle w:val="Title"/>
              <w:ind w:firstLine="709"/>
              <w:jc w:val="both"/>
              <w:outlineLvl w:val="0"/>
              <w:rPr>
                <w:rFonts w:cs="Times New Roman"/>
                <w:sz w:val="24"/>
                <w:szCs w:val="24"/>
              </w:rPr>
            </w:pPr>
          </w:p>
        </w:tc>
        <w:tc>
          <w:tcPr>
            <w:tcW w:w="679" w:type="pct"/>
            <w:vMerge/>
            <w:vAlign w:val="center"/>
            <w:hideMark/>
          </w:tcPr>
          <w:p w14:paraId="2E4F8ADA" w14:textId="77777777" w:rsidR="00FE3E5B" w:rsidRPr="002B2F92" w:rsidRDefault="00FE3E5B" w:rsidP="0035458F">
            <w:pPr>
              <w:pStyle w:val="Title"/>
              <w:ind w:firstLine="709"/>
              <w:outlineLvl w:val="0"/>
              <w:rPr>
                <w:rFonts w:cs="Times New Roman"/>
                <w:sz w:val="24"/>
                <w:szCs w:val="24"/>
              </w:rPr>
            </w:pPr>
          </w:p>
        </w:tc>
      </w:tr>
      <w:tr w:rsidR="002B2F92" w:rsidRPr="002B2F92" w14:paraId="474468A0" w14:textId="77777777" w:rsidTr="00FF64FE">
        <w:trPr>
          <w:trHeight w:val="117"/>
        </w:trPr>
        <w:tc>
          <w:tcPr>
            <w:tcW w:w="472" w:type="pct"/>
            <w:vMerge/>
            <w:hideMark/>
          </w:tcPr>
          <w:p w14:paraId="45635032"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0E086024"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gridSpan w:val="2"/>
            <w:hideMark/>
          </w:tcPr>
          <w:p w14:paraId="725CED9D"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72148423" w14:textId="77777777" w:rsidR="00FE3E5B" w:rsidRPr="002B2F92" w:rsidRDefault="00FE3E5B" w:rsidP="0035458F">
            <w:pPr>
              <w:pStyle w:val="Title"/>
              <w:ind w:firstLine="709"/>
              <w:outlineLvl w:val="0"/>
              <w:rPr>
                <w:rFonts w:cs="Times New Roman"/>
                <w:sz w:val="24"/>
                <w:szCs w:val="24"/>
              </w:rPr>
            </w:pPr>
          </w:p>
        </w:tc>
        <w:tc>
          <w:tcPr>
            <w:tcW w:w="677" w:type="pct"/>
            <w:vMerge/>
            <w:hideMark/>
          </w:tcPr>
          <w:p w14:paraId="181E2655" w14:textId="77777777" w:rsidR="00FE3E5B" w:rsidRPr="002B2F92" w:rsidRDefault="00FE3E5B" w:rsidP="0035458F">
            <w:pPr>
              <w:pStyle w:val="Title"/>
              <w:ind w:firstLine="709"/>
              <w:jc w:val="both"/>
              <w:outlineLvl w:val="0"/>
              <w:rPr>
                <w:rFonts w:cs="Times New Roman"/>
                <w:sz w:val="24"/>
                <w:szCs w:val="24"/>
              </w:rPr>
            </w:pPr>
          </w:p>
        </w:tc>
        <w:tc>
          <w:tcPr>
            <w:tcW w:w="679" w:type="pct"/>
            <w:vMerge/>
            <w:vAlign w:val="center"/>
            <w:hideMark/>
          </w:tcPr>
          <w:p w14:paraId="57B148D8" w14:textId="77777777" w:rsidR="00FE3E5B" w:rsidRPr="002B2F92" w:rsidRDefault="00FE3E5B" w:rsidP="0035458F">
            <w:pPr>
              <w:pStyle w:val="Title"/>
              <w:ind w:firstLine="709"/>
              <w:outlineLvl w:val="0"/>
              <w:rPr>
                <w:rFonts w:cs="Times New Roman"/>
                <w:sz w:val="24"/>
                <w:szCs w:val="24"/>
              </w:rPr>
            </w:pPr>
          </w:p>
        </w:tc>
      </w:tr>
      <w:tr w:rsidR="002B2F92" w:rsidRPr="002B2F92" w14:paraId="79115AFE" w14:textId="77777777" w:rsidTr="00FF64FE">
        <w:trPr>
          <w:trHeight w:val="630"/>
        </w:trPr>
        <w:tc>
          <w:tcPr>
            <w:tcW w:w="472" w:type="pct"/>
            <w:vMerge w:val="restart"/>
            <w:hideMark/>
          </w:tcPr>
          <w:p w14:paraId="266E9A05"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1.17.</w:t>
            </w:r>
          </w:p>
        </w:tc>
        <w:tc>
          <w:tcPr>
            <w:tcW w:w="2567" w:type="pct"/>
            <w:gridSpan w:val="2"/>
            <w:hideMark/>
          </w:tcPr>
          <w:p w14:paraId="7C1767C3" w14:textId="77777777" w:rsidR="00FE3E5B" w:rsidRPr="002B2F92" w:rsidRDefault="00FE3E5B" w:rsidP="0035458F">
            <w:pPr>
              <w:pStyle w:val="Title"/>
              <w:jc w:val="left"/>
              <w:outlineLvl w:val="0"/>
              <w:rPr>
                <w:sz w:val="24"/>
                <w:szCs w:val="24"/>
              </w:rPr>
            </w:pPr>
            <w:r w:rsidRPr="002B2F92">
              <w:rPr>
                <w:rFonts w:cs="Times New Roman"/>
                <w:sz w:val="24"/>
                <w:szCs w:val="24"/>
              </w:rPr>
              <w:t>Madonas novada pašvaldības sabiedrība ar ierobežotu atbildību "Madonas slimnīca", kurā diennakts dežūras nodrošina:</w:t>
            </w:r>
          </w:p>
        </w:tc>
        <w:tc>
          <w:tcPr>
            <w:tcW w:w="605" w:type="pct"/>
            <w:gridSpan w:val="3"/>
          </w:tcPr>
          <w:p w14:paraId="28F49BA7" w14:textId="77777777" w:rsidR="00FE3E5B" w:rsidRPr="002B2F92" w:rsidRDefault="00FE3E5B" w:rsidP="0035458F">
            <w:pPr>
              <w:pStyle w:val="Title"/>
              <w:outlineLvl w:val="0"/>
              <w:rPr>
                <w:sz w:val="24"/>
                <w:szCs w:val="24"/>
              </w:rPr>
            </w:pPr>
          </w:p>
        </w:tc>
        <w:tc>
          <w:tcPr>
            <w:tcW w:w="677" w:type="pct"/>
            <w:vMerge w:val="restart"/>
            <w:vAlign w:val="center"/>
          </w:tcPr>
          <w:p w14:paraId="4B041A3A" w14:textId="77777777" w:rsidR="00FE3E5B" w:rsidRPr="002B2F92" w:rsidRDefault="00FE3E5B" w:rsidP="0035458F">
            <w:pPr>
              <w:pStyle w:val="Title"/>
              <w:outlineLvl w:val="0"/>
              <w:rPr>
                <w:rFonts w:cs="Times New Roman"/>
                <w:sz w:val="24"/>
                <w:szCs w:val="24"/>
              </w:rPr>
            </w:pPr>
            <w:r w:rsidRPr="002B2F92">
              <w:rPr>
                <w:rFonts w:cs="Times New Roman"/>
                <w:sz w:val="24"/>
                <w:szCs w:val="24"/>
              </w:rPr>
              <w:t>324 174</w:t>
            </w:r>
          </w:p>
        </w:tc>
        <w:tc>
          <w:tcPr>
            <w:tcW w:w="679" w:type="pct"/>
            <w:vMerge w:val="restart"/>
            <w:vAlign w:val="center"/>
            <w:hideMark/>
          </w:tcPr>
          <w:p w14:paraId="776F04A0" w14:textId="77777777" w:rsidR="00FE3E5B" w:rsidRPr="002B2F92" w:rsidRDefault="00FE3E5B" w:rsidP="0035458F">
            <w:pPr>
              <w:pStyle w:val="Title"/>
              <w:outlineLvl w:val="0"/>
              <w:rPr>
                <w:rFonts w:cs="Times New Roman"/>
                <w:sz w:val="24"/>
                <w:szCs w:val="24"/>
              </w:rPr>
            </w:pPr>
            <w:r w:rsidRPr="002B2F92">
              <w:rPr>
                <w:rFonts w:cs="Times New Roman"/>
                <w:sz w:val="24"/>
                <w:szCs w:val="24"/>
              </w:rPr>
              <w:t>20 657</w:t>
            </w:r>
          </w:p>
        </w:tc>
      </w:tr>
      <w:tr w:rsidR="002B2F92" w:rsidRPr="002B2F92" w14:paraId="6518E332" w14:textId="77777777" w:rsidTr="00FF64FE">
        <w:trPr>
          <w:trHeight w:val="119"/>
        </w:trPr>
        <w:tc>
          <w:tcPr>
            <w:tcW w:w="472" w:type="pct"/>
            <w:vMerge/>
            <w:hideMark/>
          </w:tcPr>
          <w:p w14:paraId="29DCBFA1"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14B058FC"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 vai traumatologs, ortopēds</w:t>
            </w:r>
          </w:p>
        </w:tc>
        <w:tc>
          <w:tcPr>
            <w:tcW w:w="307" w:type="pct"/>
            <w:gridSpan w:val="2"/>
            <w:hideMark/>
          </w:tcPr>
          <w:p w14:paraId="4C5278B0"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val="restart"/>
            <w:vAlign w:val="center"/>
          </w:tcPr>
          <w:p w14:paraId="12ECDA2C" w14:textId="77777777" w:rsidR="00FE3E5B" w:rsidRPr="002B2F92" w:rsidRDefault="00FE3E5B" w:rsidP="0035458F">
            <w:pPr>
              <w:pStyle w:val="Title"/>
              <w:outlineLvl w:val="0"/>
              <w:rPr>
                <w:rFonts w:cs="Times New Roman"/>
                <w:sz w:val="24"/>
                <w:szCs w:val="24"/>
              </w:rPr>
            </w:pPr>
            <w:r w:rsidRPr="002B2F92">
              <w:rPr>
                <w:rFonts w:cs="Times New Roman"/>
                <w:sz w:val="24"/>
                <w:szCs w:val="24"/>
              </w:rPr>
              <w:t>3</w:t>
            </w:r>
          </w:p>
        </w:tc>
        <w:tc>
          <w:tcPr>
            <w:tcW w:w="677" w:type="pct"/>
            <w:vMerge/>
            <w:vAlign w:val="center"/>
            <w:hideMark/>
          </w:tcPr>
          <w:p w14:paraId="237A827B" w14:textId="77777777" w:rsidR="00FE3E5B" w:rsidRPr="002B2F92" w:rsidRDefault="00FE3E5B" w:rsidP="0035458F">
            <w:pPr>
              <w:pStyle w:val="Title"/>
              <w:outlineLvl w:val="0"/>
              <w:rPr>
                <w:rFonts w:cs="Times New Roman"/>
                <w:sz w:val="24"/>
                <w:szCs w:val="24"/>
              </w:rPr>
            </w:pPr>
          </w:p>
        </w:tc>
        <w:tc>
          <w:tcPr>
            <w:tcW w:w="679" w:type="pct"/>
            <w:vMerge/>
            <w:vAlign w:val="center"/>
            <w:hideMark/>
          </w:tcPr>
          <w:p w14:paraId="2DEC80E0" w14:textId="77777777" w:rsidR="00FE3E5B" w:rsidRPr="002B2F92" w:rsidRDefault="00FE3E5B" w:rsidP="0035458F">
            <w:pPr>
              <w:pStyle w:val="Title"/>
              <w:ind w:firstLine="709"/>
              <w:outlineLvl w:val="0"/>
              <w:rPr>
                <w:rFonts w:cs="Times New Roman"/>
                <w:sz w:val="24"/>
                <w:szCs w:val="24"/>
              </w:rPr>
            </w:pPr>
          </w:p>
        </w:tc>
      </w:tr>
      <w:tr w:rsidR="002B2F92" w:rsidRPr="002B2F92" w14:paraId="60842B25" w14:textId="77777777" w:rsidTr="00FF64FE">
        <w:trPr>
          <w:trHeight w:val="315"/>
        </w:trPr>
        <w:tc>
          <w:tcPr>
            <w:tcW w:w="472" w:type="pct"/>
            <w:vMerge/>
            <w:hideMark/>
          </w:tcPr>
          <w:p w14:paraId="06D0DC7E"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15A793C2" w14:textId="2DC38068"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r w:rsidR="00FF64FE" w:rsidRPr="002B2F92">
              <w:rPr>
                <w:rFonts w:cs="Times New Roman"/>
                <w:sz w:val="24"/>
                <w:szCs w:val="24"/>
              </w:rPr>
              <w:t>,</w:t>
            </w:r>
            <w:r w:rsidRPr="002B2F92">
              <w:rPr>
                <w:rFonts w:cs="Times New Roman"/>
                <w:sz w:val="24"/>
                <w:szCs w:val="24"/>
              </w:rPr>
              <w:t xml:space="preserve"> vai ģimenes (vispārējās prakses) ārsts</w:t>
            </w:r>
          </w:p>
        </w:tc>
        <w:tc>
          <w:tcPr>
            <w:tcW w:w="307" w:type="pct"/>
            <w:gridSpan w:val="2"/>
            <w:hideMark/>
          </w:tcPr>
          <w:p w14:paraId="58DC45FA"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1575731F" w14:textId="77777777" w:rsidR="00FE3E5B" w:rsidRPr="002B2F92" w:rsidRDefault="00FE3E5B" w:rsidP="0035458F">
            <w:pPr>
              <w:pStyle w:val="Title"/>
              <w:ind w:firstLine="709"/>
              <w:outlineLvl w:val="0"/>
              <w:rPr>
                <w:rFonts w:cs="Times New Roman"/>
                <w:sz w:val="24"/>
                <w:szCs w:val="24"/>
              </w:rPr>
            </w:pPr>
          </w:p>
        </w:tc>
        <w:tc>
          <w:tcPr>
            <w:tcW w:w="677" w:type="pct"/>
            <w:vMerge/>
            <w:hideMark/>
          </w:tcPr>
          <w:p w14:paraId="55CE23EF" w14:textId="77777777" w:rsidR="00FE3E5B" w:rsidRPr="002B2F92" w:rsidRDefault="00FE3E5B" w:rsidP="0035458F">
            <w:pPr>
              <w:pStyle w:val="Title"/>
              <w:ind w:firstLine="709"/>
              <w:jc w:val="both"/>
              <w:outlineLvl w:val="0"/>
              <w:rPr>
                <w:rFonts w:cs="Times New Roman"/>
                <w:sz w:val="24"/>
                <w:szCs w:val="24"/>
              </w:rPr>
            </w:pPr>
          </w:p>
        </w:tc>
        <w:tc>
          <w:tcPr>
            <w:tcW w:w="679" w:type="pct"/>
            <w:vMerge/>
            <w:vAlign w:val="center"/>
            <w:hideMark/>
          </w:tcPr>
          <w:p w14:paraId="60456017" w14:textId="77777777" w:rsidR="00FE3E5B" w:rsidRPr="002B2F92" w:rsidRDefault="00FE3E5B" w:rsidP="0035458F">
            <w:pPr>
              <w:pStyle w:val="Title"/>
              <w:ind w:firstLine="709"/>
              <w:outlineLvl w:val="0"/>
              <w:rPr>
                <w:rFonts w:cs="Times New Roman"/>
                <w:sz w:val="24"/>
                <w:szCs w:val="24"/>
              </w:rPr>
            </w:pPr>
          </w:p>
        </w:tc>
      </w:tr>
      <w:tr w:rsidR="002B2F92" w:rsidRPr="002B2F92" w14:paraId="0E8FC696" w14:textId="77777777" w:rsidTr="00FF64FE">
        <w:trPr>
          <w:trHeight w:val="131"/>
        </w:trPr>
        <w:tc>
          <w:tcPr>
            <w:tcW w:w="472" w:type="pct"/>
            <w:vMerge/>
            <w:hideMark/>
          </w:tcPr>
          <w:p w14:paraId="49780DA5"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1DB05FAA"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gridSpan w:val="2"/>
            <w:hideMark/>
          </w:tcPr>
          <w:p w14:paraId="1252C5BE"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0C78BA5B" w14:textId="77777777" w:rsidR="00FE3E5B" w:rsidRPr="002B2F92" w:rsidRDefault="00FE3E5B" w:rsidP="0035458F">
            <w:pPr>
              <w:pStyle w:val="Title"/>
              <w:ind w:firstLine="709"/>
              <w:outlineLvl w:val="0"/>
              <w:rPr>
                <w:rFonts w:cs="Times New Roman"/>
                <w:sz w:val="24"/>
                <w:szCs w:val="24"/>
              </w:rPr>
            </w:pPr>
          </w:p>
        </w:tc>
        <w:tc>
          <w:tcPr>
            <w:tcW w:w="677" w:type="pct"/>
            <w:vMerge/>
            <w:hideMark/>
          </w:tcPr>
          <w:p w14:paraId="0E91EE9B" w14:textId="77777777" w:rsidR="00FE3E5B" w:rsidRPr="002B2F92" w:rsidRDefault="00FE3E5B" w:rsidP="0035458F">
            <w:pPr>
              <w:pStyle w:val="Title"/>
              <w:ind w:firstLine="709"/>
              <w:jc w:val="both"/>
              <w:outlineLvl w:val="0"/>
              <w:rPr>
                <w:rFonts w:cs="Times New Roman"/>
                <w:sz w:val="24"/>
                <w:szCs w:val="24"/>
              </w:rPr>
            </w:pPr>
          </w:p>
        </w:tc>
        <w:tc>
          <w:tcPr>
            <w:tcW w:w="679" w:type="pct"/>
            <w:vMerge/>
            <w:vAlign w:val="center"/>
            <w:hideMark/>
          </w:tcPr>
          <w:p w14:paraId="0F7B76F8" w14:textId="77777777" w:rsidR="00FE3E5B" w:rsidRPr="002B2F92" w:rsidRDefault="00FE3E5B" w:rsidP="0035458F">
            <w:pPr>
              <w:pStyle w:val="Title"/>
              <w:ind w:firstLine="709"/>
              <w:outlineLvl w:val="0"/>
              <w:rPr>
                <w:rFonts w:cs="Times New Roman"/>
                <w:sz w:val="24"/>
                <w:szCs w:val="24"/>
              </w:rPr>
            </w:pPr>
          </w:p>
        </w:tc>
      </w:tr>
      <w:tr w:rsidR="002B2F92" w:rsidRPr="002B2F92" w14:paraId="59BF1C6C" w14:textId="77777777" w:rsidTr="00FF64FE">
        <w:trPr>
          <w:trHeight w:val="315"/>
        </w:trPr>
        <w:tc>
          <w:tcPr>
            <w:tcW w:w="472" w:type="pct"/>
            <w:vMerge w:val="restart"/>
            <w:hideMark/>
          </w:tcPr>
          <w:p w14:paraId="3CC22EB3"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1.18.</w:t>
            </w:r>
          </w:p>
        </w:tc>
        <w:tc>
          <w:tcPr>
            <w:tcW w:w="2567" w:type="pct"/>
            <w:gridSpan w:val="2"/>
            <w:hideMark/>
          </w:tcPr>
          <w:p w14:paraId="00866A70"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"Balvu un Gulbenes slimnīcu apvienība", kurā diennakts dežūras nodrošina:</w:t>
            </w:r>
          </w:p>
        </w:tc>
        <w:tc>
          <w:tcPr>
            <w:tcW w:w="605" w:type="pct"/>
            <w:gridSpan w:val="3"/>
          </w:tcPr>
          <w:p w14:paraId="3FAE0342" w14:textId="77777777" w:rsidR="00FE3E5B" w:rsidRPr="002B2F92" w:rsidRDefault="00FE3E5B" w:rsidP="0035458F">
            <w:pPr>
              <w:pStyle w:val="Title"/>
              <w:outlineLvl w:val="0"/>
              <w:rPr>
                <w:sz w:val="24"/>
                <w:szCs w:val="24"/>
              </w:rPr>
            </w:pPr>
          </w:p>
        </w:tc>
        <w:tc>
          <w:tcPr>
            <w:tcW w:w="677" w:type="pct"/>
            <w:vMerge w:val="restart"/>
            <w:vAlign w:val="center"/>
          </w:tcPr>
          <w:p w14:paraId="11BFDA24" w14:textId="77777777" w:rsidR="00FE3E5B" w:rsidRPr="002B2F92" w:rsidRDefault="00FE3E5B" w:rsidP="0035458F">
            <w:pPr>
              <w:pStyle w:val="Title"/>
              <w:outlineLvl w:val="0"/>
              <w:rPr>
                <w:rFonts w:cs="Times New Roman"/>
                <w:sz w:val="24"/>
                <w:szCs w:val="24"/>
              </w:rPr>
            </w:pPr>
            <w:r w:rsidRPr="002B2F92">
              <w:rPr>
                <w:rFonts w:cs="Times New Roman"/>
                <w:sz w:val="24"/>
                <w:szCs w:val="24"/>
              </w:rPr>
              <w:t>324 174</w:t>
            </w:r>
          </w:p>
        </w:tc>
        <w:tc>
          <w:tcPr>
            <w:tcW w:w="679" w:type="pct"/>
            <w:vMerge w:val="restart"/>
            <w:vAlign w:val="center"/>
            <w:hideMark/>
          </w:tcPr>
          <w:p w14:paraId="082049E2" w14:textId="77777777" w:rsidR="00FE3E5B" w:rsidRPr="002B2F92" w:rsidRDefault="00FE3E5B" w:rsidP="0035458F">
            <w:pPr>
              <w:pStyle w:val="Title"/>
              <w:outlineLvl w:val="0"/>
              <w:rPr>
                <w:rFonts w:cs="Times New Roman"/>
                <w:sz w:val="24"/>
                <w:szCs w:val="24"/>
              </w:rPr>
            </w:pPr>
            <w:r w:rsidRPr="002B2F92">
              <w:rPr>
                <w:rFonts w:cs="Times New Roman"/>
                <w:sz w:val="24"/>
                <w:szCs w:val="24"/>
              </w:rPr>
              <w:t>25 248</w:t>
            </w:r>
          </w:p>
        </w:tc>
      </w:tr>
      <w:tr w:rsidR="002B2F92" w:rsidRPr="002B2F92" w14:paraId="79A1CD70" w14:textId="77777777" w:rsidTr="00FF64FE">
        <w:trPr>
          <w:trHeight w:val="255"/>
        </w:trPr>
        <w:tc>
          <w:tcPr>
            <w:tcW w:w="472" w:type="pct"/>
            <w:vMerge/>
            <w:hideMark/>
          </w:tcPr>
          <w:p w14:paraId="13B2335A"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3668CE8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 vai traumatologs, ortopēds</w:t>
            </w:r>
          </w:p>
        </w:tc>
        <w:tc>
          <w:tcPr>
            <w:tcW w:w="307" w:type="pct"/>
            <w:gridSpan w:val="2"/>
            <w:hideMark/>
          </w:tcPr>
          <w:p w14:paraId="6DC8BC4E"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val="restart"/>
            <w:vAlign w:val="center"/>
          </w:tcPr>
          <w:p w14:paraId="48ECE84F" w14:textId="77777777" w:rsidR="00FE3E5B" w:rsidRPr="002B2F92" w:rsidRDefault="00FE3E5B" w:rsidP="0035458F">
            <w:pPr>
              <w:pStyle w:val="Title"/>
              <w:outlineLvl w:val="0"/>
              <w:rPr>
                <w:rFonts w:cs="Times New Roman"/>
                <w:sz w:val="24"/>
                <w:szCs w:val="24"/>
              </w:rPr>
            </w:pPr>
            <w:r w:rsidRPr="002B2F92">
              <w:rPr>
                <w:rFonts w:cs="Times New Roman"/>
                <w:sz w:val="24"/>
                <w:szCs w:val="24"/>
              </w:rPr>
              <w:t>3</w:t>
            </w:r>
          </w:p>
        </w:tc>
        <w:tc>
          <w:tcPr>
            <w:tcW w:w="677" w:type="pct"/>
            <w:vMerge/>
            <w:vAlign w:val="center"/>
            <w:hideMark/>
          </w:tcPr>
          <w:p w14:paraId="4398EECC" w14:textId="77777777" w:rsidR="00FE3E5B" w:rsidRPr="002B2F92" w:rsidRDefault="00FE3E5B" w:rsidP="0035458F">
            <w:pPr>
              <w:pStyle w:val="Title"/>
              <w:outlineLvl w:val="0"/>
              <w:rPr>
                <w:rFonts w:cs="Times New Roman"/>
                <w:sz w:val="24"/>
                <w:szCs w:val="24"/>
              </w:rPr>
            </w:pPr>
          </w:p>
        </w:tc>
        <w:tc>
          <w:tcPr>
            <w:tcW w:w="679" w:type="pct"/>
            <w:vMerge/>
            <w:vAlign w:val="center"/>
            <w:hideMark/>
          </w:tcPr>
          <w:p w14:paraId="5D0DE89E" w14:textId="77777777" w:rsidR="00FE3E5B" w:rsidRPr="002B2F92" w:rsidRDefault="00FE3E5B" w:rsidP="0035458F">
            <w:pPr>
              <w:pStyle w:val="Title"/>
              <w:ind w:firstLine="709"/>
              <w:outlineLvl w:val="0"/>
              <w:rPr>
                <w:rFonts w:cs="Times New Roman"/>
                <w:sz w:val="24"/>
                <w:szCs w:val="24"/>
              </w:rPr>
            </w:pPr>
          </w:p>
        </w:tc>
      </w:tr>
      <w:tr w:rsidR="002B2F92" w:rsidRPr="002B2F92" w14:paraId="1C44B9F6" w14:textId="77777777" w:rsidTr="00FF64FE">
        <w:trPr>
          <w:trHeight w:val="315"/>
        </w:trPr>
        <w:tc>
          <w:tcPr>
            <w:tcW w:w="472" w:type="pct"/>
            <w:vMerge/>
            <w:hideMark/>
          </w:tcPr>
          <w:p w14:paraId="4F532BEF"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44C95F8B" w14:textId="4021EA87"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r w:rsidR="00FF64FE" w:rsidRPr="002B2F92">
              <w:rPr>
                <w:rFonts w:cs="Times New Roman"/>
                <w:sz w:val="24"/>
                <w:szCs w:val="24"/>
              </w:rPr>
              <w:t>,</w:t>
            </w:r>
            <w:r w:rsidRPr="002B2F92">
              <w:rPr>
                <w:rFonts w:cs="Times New Roman"/>
                <w:sz w:val="24"/>
                <w:szCs w:val="24"/>
              </w:rPr>
              <w:t xml:space="preserve"> vai ģimenes (vispārējās prakses) ārsts</w:t>
            </w:r>
          </w:p>
        </w:tc>
        <w:tc>
          <w:tcPr>
            <w:tcW w:w="307" w:type="pct"/>
            <w:gridSpan w:val="2"/>
            <w:hideMark/>
          </w:tcPr>
          <w:p w14:paraId="7C632AAA"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0368AD6E" w14:textId="77777777" w:rsidR="00FE3E5B" w:rsidRPr="002B2F92" w:rsidRDefault="00FE3E5B" w:rsidP="0035458F">
            <w:pPr>
              <w:pStyle w:val="Title"/>
              <w:ind w:firstLine="709"/>
              <w:jc w:val="both"/>
              <w:outlineLvl w:val="0"/>
              <w:rPr>
                <w:rFonts w:cs="Times New Roman"/>
                <w:sz w:val="24"/>
                <w:szCs w:val="24"/>
              </w:rPr>
            </w:pPr>
          </w:p>
        </w:tc>
        <w:tc>
          <w:tcPr>
            <w:tcW w:w="677" w:type="pct"/>
            <w:vMerge/>
            <w:hideMark/>
          </w:tcPr>
          <w:p w14:paraId="61D1F734" w14:textId="77777777" w:rsidR="00FE3E5B" w:rsidRPr="002B2F92" w:rsidRDefault="00FE3E5B" w:rsidP="0035458F">
            <w:pPr>
              <w:pStyle w:val="Title"/>
              <w:ind w:firstLine="709"/>
              <w:jc w:val="both"/>
              <w:outlineLvl w:val="0"/>
              <w:rPr>
                <w:rFonts w:cs="Times New Roman"/>
                <w:sz w:val="24"/>
                <w:szCs w:val="24"/>
              </w:rPr>
            </w:pPr>
          </w:p>
        </w:tc>
        <w:tc>
          <w:tcPr>
            <w:tcW w:w="679" w:type="pct"/>
            <w:vMerge/>
            <w:vAlign w:val="center"/>
            <w:hideMark/>
          </w:tcPr>
          <w:p w14:paraId="4F05601B" w14:textId="77777777" w:rsidR="00FE3E5B" w:rsidRPr="002B2F92" w:rsidRDefault="00FE3E5B" w:rsidP="0035458F">
            <w:pPr>
              <w:pStyle w:val="Title"/>
              <w:ind w:firstLine="709"/>
              <w:outlineLvl w:val="0"/>
              <w:rPr>
                <w:rFonts w:cs="Times New Roman"/>
                <w:sz w:val="24"/>
                <w:szCs w:val="24"/>
              </w:rPr>
            </w:pPr>
          </w:p>
        </w:tc>
      </w:tr>
    </w:tbl>
    <w:p w14:paraId="139ED728" w14:textId="77777777" w:rsidR="00FE3E5B" w:rsidRPr="002B2F92" w:rsidRDefault="00FE3E5B" w:rsidP="00FE3E5B">
      <w:r w:rsidRPr="002B2F92">
        <w:br w:type="page"/>
      </w:r>
    </w:p>
    <w:tbl>
      <w:tblPr>
        <w:tblStyle w:val="TableGrid"/>
        <w:tblW w:w="5141" w:type="pct"/>
        <w:tblLayout w:type="fixed"/>
        <w:tblCellMar>
          <w:left w:w="28" w:type="dxa"/>
          <w:right w:w="28" w:type="dxa"/>
        </w:tblCellMar>
        <w:tblLook w:val="04A0" w:firstRow="1" w:lastRow="0" w:firstColumn="1" w:lastColumn="0" w:noHBand="0" w:noVBand="1"/>
      </w:tblPr>
      <w:tblGrid>
        <w:gridCol w:w="886"/>
        <w:gridCol w:w="4812"/>
        <w:gridCol w:w="6"/>
        <w:gridCol w:w="576"/>
        <w:gridCol w:w="559"/>
        <w:gridCol w:w="1269"/>
        <w:gridCol w:w="1276"/>
      </w:tblGrid>
      <w:tr w:rsidR="002B2F92" w:rsidRPr="002B2F92" w14:paraId="10B5ED25" w14:textId="77777777" w:rsidTr="00FF64FE">
        <w:trPr>
          <w:trHeight w:val="282"/>
        </w:trPr>
        <w:tc>
          <w:tcPr>
            <w:tcW w:w="472" w:type="pct"/>
            <w:hideMark/>
          </w:tcPr>
          <w:p w14:paraId="4FB0C344"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4B3FE836"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hideMark/>
          </w:tcPr>
          <w:p w14:paraId="6DBC37A8"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tcPr>
          <w:p w14:paraId="68B01247" w14:textId="77777777" w:rsidR="00FE3E5B" w:rsidRPr="002B2F92" w:rsidRDefault="00FE3E5B" w:rsidP="0035458F">
            <w:pPr>
              <w:pStyle w:val="Title"/>
              <w:ind w:firstLine="709"/>
              <w:outlineLvl w:val="0"/>
              <w:rPr>
                <w:rFonts w:cs="Times New Roman"/>
                <w:sz w:val="24"/>
                <w:szCs w:val="24"/>
              </w:rPr>
            </w:pPr>
          </w:p>
        </w:tc>
        <w:tc>
          <w:tcPr>
            <w:tcW w:w="676" w:type="pct"/>
            <w:hideMark/>
          </w:tcPr>
          <w:p w14:paraId="45BA1D83" w14:textId="77777777" w:rsidR="00FE3E5B" w:rsidRPr="002B2F92" w:rsidRDefault="00FE3E5B" w:rsidP="0035458F">
            <w:pPr>
              <w:pStyle w:val="Title"/>
              <w:ind w:firstLine="709"/>
              <w:jc w:val="both"/>
              <w:outlineLvl w:val="0"/>
              <w:rPr>
                <w:rFonts w:cs="Times New Roman"/>
                <w:sz w:val="24"/>
                <w:szCs w:val="24"/>
              </w:rPr>
            </w:pPr>
          </w:p>
        </w:tc>
        <w:tc>
          <w:tcPr>
            <w:tcW w:w="680" w:type="pct"/>
            <w:vAlign w:val="center"/>
            <w:hideMark/>
          </w:tcPr>
          <w:p w14:paraId="100AFDC3" w14:textId="77777777" w:rsidR="00FE3E5B" w:rsidRPr="002B2F92" w:rsidRDefault="00FE3E5B" w:rsidP="0035458F">
            <w:pPr>
              <w:pStyle w:val="Title"/>
              <w:ind w:firstLine="709"/>
              <w:outlineLvl w:val="0"/>
              <w:rPr>
                <w:rFonts w:cs="Times New Roman"/>
                <w:sz w:val="24"/>
                <w:szCs w:val="24"/>
              </w:rPr>
            </w:pPr>
          </w:p>
        </w:tc>
      </w:tr>
      <w:tr w:rsidR="002B2F92" w:rsidRPr="002B2F92" w14:paraId="2A5211ED" w14:textId="77777777" w:rsidTr="00FF64FE">
        <w:trPr>
          <w:trHeight w:val="315"/>
        </w:trPr>
        <w:tc>
          <w:tcPr>
            <w:tcW w:w="472" w:type="pct"/>
            <w:vMerge w:val="restart"/>
            <w:hideMark/>
          </w:tcPr>
          <w:p w14:paraId="2E576CF9"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1.19.</w:t>
            </w:r>
          </w:p>
        </w:tc>
        <w:tc>
          <w:tcPr>
            <w:tcW w:w="2567" w:type="pct"/>
            <w:gridSpan w:val="2"/>
            <w:hideMark/>
          </w:tcPr>
          <w:p w14:paraId="6AFC5FB3"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"Cēsu klīnika", kurā diennakts dežūras nodrošina:</w:t>
            </w:r>
          </w:p>
        </w:tc>
        <w:tc>
          <w:tcPr>
            <w:tcW w:w="605" w:type="pct"/>
            <w:gridSpan w:val="2"/>
          </w:tcPr>
          <w:p w14:paraId="6EF04EA9" w14:textId="77777777" w:rsidR="00FE3E5B" w:rsidRPr="002B2F92" w:rsidRDefault="00FE3E5B" w:rsidP="0035458F">
            <w:pPr>
              <w:pStyle w:val="Title"/>
              <w:outlineLvl w:val="0"/>
              <w:rPr>
                <w:sz w:val="24"/>
                <w:szCs w:val="24"/>
              </w:rPr>
            </w:pPr>
          </w:p>
        </w:tc>
        <w:tc>
          <w:tcPr>
            <w:tcW w:w="676" w:type="pct"/>
            <w:vMerge w:val="restart"/>
            <w:vAlign w:val="center"/>
          </w:tcPr>
          <w:p w14:paraId="14069452" w14:textId="77777777" w:rsidR="00FE3E5B" w:rsidRPr="002B2F92" w:rsidRDefault="00FE3E5B" w:rsidP="0035458F">
            <w:pPr>
              <w:pStyle w:val="Title"/>
              <w:outlineLvl w:val="0"/>
              <w:rPr>
                <w:rFonts w:cs="Times New Roman"/>
                <w:sz w:val="24"/>
                <w:szCs w:val="24"/>
              </w:rPr>
            </w:pPr>
            <w:r w:rsidRPr="002B2F92">
              <w:rPr>
                <w:rFonts w:cs="Times New Roman"/>
                <w:sz w:val="24"/>
                <w:szCs w:val="24"/>
              </w:rPr>
              <w:t>324 174</w:t>
            </w:r>
          </w:p>
        </w:tc>
        <w:tc>
          <w:tcPr>
            <w:tcW w:w="680" w:type="pct"/>
            <w:vMerge w:val="restart"/>
            <w:vAlign w:val="center"/>
            <w:hideMark/>
          </w:tcPr>
          <w:p w14:paraId="5B74C90E" w14:textId="77777777" w:rsidR="00FE3E5B" w:rsidRPr="002B2F92" w:rsidRDefault="00FE3E5B" w:rsidP="0035458F">
            <w:pPr>
              <w:pStyle w:val="Title"/>
              <w:outlineLvl w:val="0"/>
              <w:rPr>
                <w:rFonts w:cs="Times New Roman"/>
                <w:sz w:val="24"/>
                <w:szCs w:val="24"/>
              </w:rPr>
            </w:pPr>
            <w:r w:rsidRPr="002B2F92">
              <w:rPr>
                <w:rFonts w:cs="Times New Roman"/>
                <w:sz w:val="24"/>
                <w:szCs w:val="24"/>
              </w:rPr>
              <w:t>24 278</w:t>
            </w:r>
          </w:p>
        </w:tc>
      </w:tr>
      <w:tr w:rsidR="002B2F92" w:rsidRPr="002B2F92" w14:paraId="47EB0B2A" w14:textId="77777777" w:rsidTr="00FF64FE">
        <w:trPr>
          <w:trHeight w:val="102"/>
        </w:trPr>
        <w:tc>
          <w:tcPr>
            <w:tcW w:w="472" w:type="pct"/>
            <w:vMerge/>
            <w:hideMark/>
          </w:tcPr>
          <w:p w14:paraId="298683E5"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287EB705"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 vai traumatologs, ortopēds</w:t>
            </w:r>
          </w:p>
        </w:tc>
        <w:tc>
          <w:tcPr>
            <w:tcW w:w="307" w:type="pct"/>
            <w:hideMark/>
          </w:tcPr>
          <w:p w14:paraId="203FF197"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val="restart"/>
            <w:vAlign w:val="center"/>
          </w:tcPr>
          <w:p w14:paraId="5023FF3A" w14:textId="77777777" w:rsidR="00FE3E5B" w:rsidRPr="002B2F92" w:rsidRDefault="00FE3E5B" w:rsidP="0035458F">
            <w:pPr>
              <w:pStyle w:val="Title"/>
              <w:outlineLvl w:val="0"/>
              <w:rPr>
                <w:rFonts w:cs="Times New Roman"/>
                <w:sz w:val="24"/>
                <w:szCs w:val="24"/>
              </w:rPr>
            </w:pPr>
            <w:r w:rsidRPr="002B2F92">
              <w:rPr>
                <w:rFonts w:cs="Times New Roman"/>
                <w:sz w:val="24"/>
                <w:szCs w:val="24"/>
              </w:rPr>
              <w:t>3</w:t>
            </w:r>
          </w:p>
        </w:tc>
        <w:tc>
          <w:tcPr>
            <w:tcW w:w="676" w:type="pct"/>
            <w:vMerge/>
            <w:vAlign w:val="center"/>
            <w:hideMark/>
          </w:tcPr>
          <w:p w14:paraId="100337F4" w14:textId="77777777" w:rsidR="00FE3E5B" w:rsidRPr="002B2F92" w:rsidRDefault="00FE3E5B" w:rsidP="0035458F">
            <w:pPr>
              <w:pStyle w:val="Title"/>
              <w:outlineLvl w:val="0"/>
              <w:rPr>
                <w:rFonts w:cs="Times New Roman"/>
                <w:sz w:val="24"/>
                <w:szCs w:val="24"/>
              </w:rPr>
            </w:pPr>
          </w:p>
        </w:tc>
        <w:tc>
          <w:tcPr>
            <w:tcW w:w="680" w:type="pct"/>
            <w:vMerge/>
            <w:vAlign w:val="center"/>
            <w:hideMark/>
          </w:tcPr>
          <w:p w14:paraId="668643FC" w14:textId="77777777" w:rsidR="00FE3E5B" w:rsidRPr="002B2F92" w:rsidRDefault="00FE3E5B" w:rsidP="0035458F">
            <w:pPr>
              <w:pStyle w:val="Title"/>
              <w:ind w:firstLine="709"/>
              <w:outlineLvl w:val="0"/>
              <w:rPr>
                <w:rFonts w:cs="Times New Roman"/>
                <w:sz w:val="24"/>
                <w:szCs w:val="24"/>
              </w:rPr>
            </w:pPr>
          </w:p>
        </w:tc>
      </w:tr>
      <w:tr w:rsidR="002B2F92" w:rsidRPr="002B2F92" w14:paraId="70BE1F26" w14:textId="77777777" w:rsidTr="00FF64FE">
        <w:trPr>
          <w:trHeight w:val="315"/>
        </w:trPr>
        <w:tc>
          <w:tcPr>
            <w:tcW w:w="472" w:type="pct"/>
            <w:vMerge/>
            <w:hideMark/>
          </w:tcPr>
          <w:p w14:paraId="1F182453"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7C36445D" w14:textId="18EE3376"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r w:rsidR="00D20C1B" w:rsidRPr="002B2F92">
              <w:rPr>
                <w:rFonts w:cs="Times New Roman"/>
                <w:sz w:val="24"/>
                <w:szCs w:val="24"/>
              </w:rPr>
              <w:t>,</w:t>
            </w:r>
            <w:r w:rsidRPr="002B2F92">
              <w:rPr>
                <w:rFonts w:cs="Times New Roman"/>
                <w:sz w:val="24"/>
                <w:szCs w:val="24"/>
              </w:rPr>
              <w:t xml:space="preserve"> vai ģimenes (vispārējās prakses) ārsts</w:t>
            </w:r>
          </w:p>
        </w:tc>
        <w:tc>
          <w:tcPr>
            <w:tcW w:w="307" w:type="pct"/>
            <w:hideMark/>
          </w:tcPr>
          <w:p w14:paraId="48E9972D"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445968B2" w14:textId="77777777" w:rsidR="00FE3E5B" w:rsidRPr="002B2F92" w:rsidRDefault="00FE3E5B" w:rsidP="0035458F">
            <w:pPr>
              <w:pStyle w:val="Title"/>
              <w:ind w:firstLine="709"/>
              <w:jc w:val="both"/>
              <w:outlineLvl w:val="0"/>
              <w:rPr>
                <w:rFonts w:cs="Times New Roman"/>
                <w:sz w:val="24"/>
                <w:szCs w:val="24"/>
              </w:rPr>
            </w:pPr>
          </w:p>
        </w:tc>
        <w:tc>
          <w:tcPr>
            <w:tcW w:w="676" w:type="pct"/>
            <w:vMerge/>
            <w:hideMark/>
          </w:tcPr>
          <w:p w14:paraId="35125C37" w14:textId="77777777" w:rsidR="00FE3E5B" w:rsidRPr="002B2F92" w:rsidRDefault="00FE3E5B" w:rsidP="0035458F">
            <w:pPr>
              <w:pStyle w:val="Title"/>
              <w:ind w:firstLine="709"/>
              <w:jc w:val="both"/>
              <w:outlineLvl w:val="0"/>
              <w:rPr>
                <w:rFonts w:cs="Times New Roman"/>
                <w:sz w:val="24"/>
                <w:szCs w:val="24"/>
              </w:rPr>
            </w:pPr>
          </w:p>
        </w:tc>
        <w:tc>
          <w:tcPr>
            <w:tcW w:w="680" w:type="pct"/>
            <w:vMerge/>
            <w:vAlign w:val="center"/>
            <w:hideMark/>
          </w:tcPr>
          <w:p w14:paraId="1C6884DF" w14:textId="77777777" w:rsidR="00FE3E5B" w:rsidRPr="002B2F92" w:rsidRDefault="00FE3E5B" w:rsidP="0035458F">
            <w:pPr>
              <w:pStyle w:val="Title"/>
              <w:ind w:firstLine="709"/>
              <w:outlineLvl w:val="0"/>
              <w:rPr>
                <w:rFonts w:cs="Times New Roman"/>
                <w:sz w:val="24"/>
                <w:szCs w:val="24"/>
              </w:rPr>
            </w:pPr>
          </w:p>
        </w:tc>
      </w:tr>
      <w:tr w:rsidR="002B2F92" w:rsidRPr="002B2F92" w14:paraId="5A7BAFA5" w14:textId="77777777" w:rsidTr="00FF64FE">
        <w:trPr>
          <w:trHeight w:val="113"/>
        </w:trPr>
        <w:tc>
          <w:tcPr>
            <w:tcW w:w="472" w:type="pct"/>
            <w:vMerge/>
            <w:hideMark/>
          </w:tcPr>
          <w:p w14:paraId="48BDE13A"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3776419E"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 xml:space="preserve">anesteziologs, reanimatologs </w:t>
            </w:r>
          </w:p>
        </w:tc>
        <w:tc>
          <w:tcPr>
            <w:tcW w:w="307" w:type="pct"/>
            <w:hideMark/>
          </w:tcPr>
          <w:p w14:paraId="4EC0122E"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39864900" w14:textId="77777777" w:rsidR="00FE3E5B" w:rsidRPr="002B2F92" w:rsidRDefault="00FE3E5B" w:rsidP="0035458F">
            <w:pPr>
              <w:pStyle w:val="Title"/>
              <w:ind w:firstLine="709"/>
              <w:jc w:val="both"/>
              <w:outlineLvl w:val="0"/>
              <w:rPr>
                <w:rFonts w:cs="Times New Roman"/>
                <w:sz w:val="24"/>
                <w:szCs w:val="24"/>
              </w:rPr>
            </w:pPr>
          </w:p>
        </w:tc>
        <w:tc>
          <w:tcPr>
            <w:tcW w:w="676" w:type="pct"/>
            <w:vMerge/>
            <w:hideMark/>
          </w:tcPr>
          <w:p w14:paraId="6FAB5A1E" w14:textId="77777777" w:rsidR="00FE3E5B" w:rsidRPr="002B2F92" w:rsidRDefault="00FE3E5B" w:rsidP="0035458F">
            <w:pPr>
              <w:pStyle w:val="Title"/>
              <w:ind w:firstLine="709"/>
              <w:jc w:val="both"/>
              <w:outlineLvl w:val="0"/>
              <w:rPr>
                <w:rFonts w:cs="Times New Roman"/>
                <w:sz w:val="24"/>
                <w:szCs w:val="24"/>
              </w:rPr>
            </w:pPr>
          </w:p>
        </w:tc>
        <w:tc>
          <w:tcPr>
            <w:tcW w:w="680" w:type="pct"/>
            <w:vMerge/>
            <w:vAlign w:val="center"/>
            <w:hideMark/>
          </w:tcPr>
          <w:p w14:paraId="1BAD17ED" w14:textId="77777777" w:rsidR="00FE3E5B" w:rsidRPr="002B2F92" w:rsidRDefault="00FE3E5B" w:rsidP="0035458F">
            <w:pPr>
              <w:pStyle w:val="Title"/>
              <w:ind w:firstLine="709"/>
              <w:outlineLvl w:val="0"/>
              <w:rPr>
                <w:rFonts w:cs="Times New Roman"/>
                <w:sz w:val="24"/>
                <w:szCs w:val="24"/>
              </w:rPr>
            </w:pPr>
          </w:p>
        </w:tc>
      </w:tr>
      <w:tr w:rsidR="002B2F92" w:rsidRPr="002B2F92" w14:paraId="3ECE0488" w14:textId="77777777" w:rsidTr="00FF64FE">
        <w:trPr>
          <w:trHeight w:val="315"/>
        </w:trPr>
        <w:tc>
          <w:tcPr>
            <w:tcW w:w="472" w:type="pct"/>
            <w:vMerge w:val="restart"/>
            <w:hideMark/>
          </w:tcPr>
          <w:p w14:paraId="560E30E5"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1.20.</w:t>
            </w:r>
          </w:p>
        </w:tc>
        <w:tc>
          <w:tcPr>
            <w:tcW w:w="2567" w:type="pct"/>
            <w:gridSpan w:val="2"/>
            <w:hideMark/>
          </w:tcPr>
          <w:p w14:paraId="7976A6DE"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"Alūksnes slimnīca", kurā diennakts dežūras nodrošina:</w:t>
            </w:r>
          </w:p>
        </w:tc>
        <w:tc>
          <w:tcPr>
            <w:tcW w:w="605" w:type="pct"/>
            <w:gridSpan w:val="2"/>
          </w:tcPr>
          <w:p w14:paraId="57EC7F25" w14:textId="77777777" w:rsidR="00FE3E5B" w:rsidRPr="002B2F92" w:rsidRDefault="00FE3E5B" w:rsidP="0035458F">
            <w:pPr>
              <w:pStyle w:val="Title"/>
              <w:outlineLvl w:val="0"/>
              <w:rPr>
                <w:sz w:val="24"/>
                <w:szCs w:val="24"/>
              </w:rPr>
            </w:pPr>
          </w:p>
        </w:tc>
        <w:tc>
          <w:tcPr>
            <w:tcW w:w="676" w:type="pct"/>
            <w:vMerge w:val="restart"/>
            <w:vAlign w:val="center"/>
          </w:tcPr>
          <w:p w14:paraId="26D688E2" w14:textId="77777777" w:rsidR="00FE3E5B" w:rsidRPr="002B2F92" w:rsidRDefault="00FE3E5B" w:rsidP="0035458F">
            <w:pPr>
              <w:pStyle w:val="Title"/>
              <w:ind w:hanging="28"/>
              <w:outlineLvl w:val="0"/>
              <w:rPr>
                <w:rFonts w:cs="Times New Roman"/>
                <w:sz w:val="24"/>
                <w:szCs w:val="24"/>
              </w:rPr>
            </w:pPr>
            <w:r w:rsidRPr="002B2F92">
              <w:rPr>
                <w:rFonts w:cs="Times New Roman"/>
                <w:sz w:val="24"/>
                <w:szCs w:val="24"/>
              </w:rPr>
              <w:t>324 174</w:t>
            </w:r>
          </w:p>
        </w:tc>
        <w:tc>
          <w:tcPr>
            <w:tcW w:w="680" w:type="pct"/>
            <w:vMerge w:val="restart"/>
            <w:vAlign w:val="center"/>
            <w:hideMark/>
          </w:tcPr>
          <w:p w14:paraId="0F4E02CC" w14:textId="77777777" w:rsidR="00FE3E5B" w:rsidRPr="002B2F92" w:rsidRDefault="00FE3E5B" w:rsidP="0035458F">
            <w:pPr>
              <w:pStyle w:val="Title"/>
              <w:outlineLvl w:val="0"/>
              <w:rPr>
                <w:rFonts w:cs="Times New Roman"/>
                <w:sz w:val="24"/>
                <w:szCs w:val="24"/>
              </w:rPr>
            </w:pPr>
            <w:r w:rsidRPr="002B2F92">
              <w:rPr>
                <w:rFonts w:cs="Times New Roman"/>
                <w:sz w:val="24"/>
                <w:szCs w:val="24"/>
              </w:rPr>
              <w:t>12 932</w:t>
            </w:r>
          </w:p>
        </w:tc>
      </w:tr>
      <w:tr w:rsidR="002B2F92" w:rsidRPr="002B2F92" w14:paraId="365BF2A9" w14:textId="77777777" w:rsidTr="00D20C1B">
        <w:trPr>
          <w:trHeight w:val="133"/>
        </w:trPr>
        <w:tc>
          <w:tcPr>
            <w:tcW w:w="472" w:type="pct"/>
            <w:vMerge/>
            <w:hideMark/>
          </w:tcPr>
          <w:p w14:paraId="0090A6A2"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4855446E"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 vai traumatologs, ortopēds</w:t>
            </w:r>
          </w:p>
        </w:tc>
        <w:tc>
          <w:tcPr>
            <w:tcW w:w="307" w:type="pct"/>
            <w:hideMark/>
          </w:tcPr>
          <w:p w14:paraId="0A2F16EB"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val="restart"/>
            <w:vAlign w:val="center"/>
          </w:tcPr>
          <w:p w14:paraId="4B8EE3FA" w14:textId="77777777" w:rsidR="00FE3E5B" w:rsidRPr="002B2F92" w:rsidRDefault="00FE3E5B" w:rsidP="0035458F">
            <w:pPr>
              <w:pStyle w:val="Title"/>
              <w:outlineLvl w:val="0"/>
              <w:rPr>
                <w:rFonts w:cs="Times New Roman"/>
                <w:sz w:val="24"/>
                <w:szCs w:val="24"/>
              </w:rPr>
            </w:pPr>
            <w:r w:rsidRPr="002B2F92">
              <w:rPr>
                <w:rFonts w:cs="Times New Roman"/>
                <w:sz w:val="24"/>
                <w:szCs w:val="24"/>
              </w:rPr>
              <w:t>3</w:t>
            </w:r>
          </w:p>
        </w:tc>
        <w:tc>
          <w:tcPr>
            <w:tcW w:w="676" w:type="pct"/>
            <w:vMerge/>
            <w:hideMark/>
          </w:tcPr>
          <w:p w14:paraId="43CCC6E9" w14:textId="77777777" w:rsidR="00FE3E5B" w:rsidRPr="002B2F92" w:rsidRDefault="00FE3E5B" w:rsidP="0035458F">
            <w:pPr>
              <w:pStyle w:val="Title"/>
              <w:ind w:hanging="28"/>
              <w:jc w:val="both"/>
              <w:outlineLvl w:val="0"/>
              <w:rPr>
                <w:rFonts w:cs="Times New Roman"/>
                <w:sz w:val="24"/>
                <w:szCs w:val="24"/>
              </w:rPr>
            </w:pPr>
          </w:p>
        </w:tc>
        <w:tc>
          <w:tcPr>
            <w:tcW w:w="680" w:type="pct"/>
            <w:vMerge/>
            <w:vAlign w:val="center"/>
            <w:hideMark/>
          </w:tcPr>
          <w:p w14:paraId="21F7B15D" w14:textId="77777777" w:rsidR="00FE3E5B" w:rsidRPr="002B2F92" w:rsidRDefault="00FE3E5B" w:rsidP="0035458F">
            <w:pPr>
              <w:pStyle w:val="Title"/>
              <w:ind w:firstLine="709"/>
              <w:outlineLvl w:val="0"/>
              <w:rPr>
                <w:rFonts w:cs="Times New Roman"/>
                <w:sz w:val="24"/>
                <w:szCs w:val="24"/>
              </w:rPr>
            </w:pPr>
          </w:p>
        </w:tc>
      </w:tr>
      <w:tr w:rsidR="002B2F92" w:rsidRPr="002B2F92" w14:paraId="65B11C76" w14:textId="77777777" w:rsidTr="00FF64FE">
        <w:trPr>
          <w:trHeight w:val="315"/>
        </w:trPr>
        <w:tc>
          <w:tcPr>
            <w:tcW w:w="472" w:type="pct"/>
            <w:vMerge/>
            <w:hideMark/>
          </w:tcPr>
          <w:p w14:paraId="007907E1"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3E2FE4FB" w14:textId="0538E47A"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r w:rsidR="00D20C1B" w:rsidRPr="002B2F92">
              <w:rPr>
                <w:rFonts w:cs="Times New Roman"/>
                <w:sz w:val="24"/>
                <w:szCs w:val="24"/>
              </w:rPr>
              <w:t>,</w:t>
            </w:r>
            <w:r w:rsidRPr="002B2F92">
              <w:rPr>
                <w:rFonts w:cs="Times New Roman"/>
                <w:sz w:val="24"/>
                <w:szCs w:val="24"/>
              </w:rPr>
              <w:t xml:space="preserve"> vai ģimenes (vispārējās prakses) ārsts</w:t>
            </w:r>
          </w:p>
        </w:tc>
        <w:tc>
          <w:tcPr>
            <w:tcW w:w="307" w:type="pct"/>
            <w:hideMark/>
          </w:tcPr>
          <w:p w14:paraId="4E704B66"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450961AB" w14:textId="77777777" w:rsidR="00FE3E5B" w:rsidRPr="002B2F92" w:rsidRDefault="00FE3E5B" w:rsidP="0035458F">
            <w:pPr>
              <w:pStyle w:val="Title"/>
              <w:ind w:firstLine="709"/>
              <w:jc w:val="both"/>
              <w:outlineLvl w:val="0"/>
              <w:rPr>
                <w:rFonts w:cs="Times New Roman"/>
                <w:sz w:val="24"/>
                <w:szCs w:val="24"/>
              </w:rPr>
            </w:pPr>
          </w:p>
        </w:tc>
        <w:tc>
          <w:tcPr>
            <w:tcW w:w="676" w:type="pct"/>
            <w:vMerge/>
            <w:hideMark/>
          </w:tcPr>
          <w:p w14:paraId="13F4C041" w14:textId="77777777" w:rsidR="00FE3E5B" w:rsidRPr="002B2F92" w:rsidRDefault="00FE3E5B" w:rsidP="0035458F">
            <w:pPr>
              <w:pStyle w:val="Title"/>
              <w:ind w:firstLine="709"/>
              <w:jc w:val="both"/>
              <w:outlineLvl w:val="0"/>
              <w:rPr>
                <w:rFonts w:cs="Times New Roman"/>
                <w:sz w:val="24"/>
                <w:szCs w:val="24"/>
              </w:rPr>
            </w:pPr>
          </w:p>
        </w:tc>
        <w:tc>
          <w:tcPr>
            <w:tcW w:w="680" w:type="pct"/>
            <w:vMerge/>
            <w:vAlign w:val="center"/>
            <w:hideMark/>
          </w:tcPr>
          <w:p w14:paraId="2F803D01" w14:textId="77777777" w:rsidR="00FE3E5B" w:rsidRPr="002B2F92" w:rsidRDefault="00FE3E5B" w:rsidP="0035458F">
            <w:pPr>
              <w:pStyle w:val="Title"/>
              <w:ind w:firstLine="709"/>
              <w:outlineLvl w:val="0"/>
              <w:rPr>
                <w:rFonts w:cs="Times New Roman"/>
                <w:sz w:val="24"/>
                <w:szCs w:val="24"/>
              </w:rPr>
            </w:pPr>
          </w:p>
        </w:tc>
      </w:tr>
      <w:tr w:rsidR="002B2F92" w:rsidRPr="002B2F92" w14:paraId="15DC9AA5" w14:textId="77777777" w:rsidTr="00FF64FE">
        <w:trPr>
          <w:trHeight w:val="134"/>
        </w:trPr>
        <w:tc>
          <w:tcPr>
            <w:tcW w:w="472" w:type="pct"/>
            <w:vMerge/>
            <w:hideMark/>
          </w:tcPr>
          <w:p w14:paraId="569DD78C"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0062F94B"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hideMark/>
          </w:tcPr>
          <w:p w14:paraId="70026725"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273BD96D" w14:textId="77777777" w:rsidR="00FE3E5B" w:rsidRPr="002B2F92" w:rsidRDefault="00FE3E5B" w:rsidP="0035458F">
            <w:pPr>
              <w:pStyle w:val="Title"/>
              <w:ind w:firstLine="709"/>
              <w:jc w:val="both"/>
              <w:outlineLvl w:val="0"/>
              <w:rPr>
                <w:rFonts w:cs="Times New Roman"/>
                <w:sz w:val="24"/>
                <w:szCs w:val="24"/>
              </w:rPr>
            </w:pPr>
          </w:p>
        </w:tc>
        <w:tc>
          <w:tcPr>
            <w:tcW w:w="676" w:type="pct"/>
            <w:vMerge/>
            <w:hideMark/>
          </w:tcPr>
          <w:p w14:paraId="3E10EA83" w14:textId="77777777" w:rsidR="00FE3E5B" w:rsidRPr="002B2F92" w:rsidRDefault="00FE3E5B" w:rsidP="0035458F">
            <w:pPr>
              <w:pStyle w:val="Title"/>
              <w:ind w:firstLine="709"/>
              <w:jc w:val="both"/>
              <w:outlineLvl w:val="0"/>
              <w:rPr>
                <w:rFonts w:cs="Times New Roman"/>
                <w:sz w:val="24"/>
                <w:szCs w:val="24"/>
              </w:rPr>
            </w:pPr>
          </w:p>
        </w:tc>
        <w:tc>
          <w:tcPr>
            <w:tcW w:w="680" w:type="pct"/>
            <w:vMerge/>
            <w:vAlign w:val="center"/>
            <w:hideMark/>
          </w:tcPr>
          <w:p w14:paraId="2A017B1C" w14:textId="77777777" w:rsidR="00FE3E5B" w:rsidRPr="002B2F92" w:rsidRDefault="00FE3E5B" w:rsidP="0035458F">
            <w:pPr>
              <w:pStyle w:val="Title"/>
              <w:ind w:firstLine="709"/>
              <w:outlineLvl w:val="0"/>
              <w:rPr>
                <w:rFonts w:cs="Times New Roman"/>
                <w:sz w:val="24"/>
                <w:szCs w:val="24"/>
              </w:rPr>
            </w:pPr>
          </w:p>
        </w:tc>
      </w:tr>
      <w:tr w:rsidR="002B2F92" w:rsidRPr="002B2F92" w14:paraId="7FE158AE" w14:textId="77777777" w:rsidTr="00FF64FE">
        <w:trPr>
          <w:trHeight w:val="315"/>
        </w:trPr>
        <w:tc>
          <w:tcPr>
            <w:tcW w:w="472" w:type="pct"/>
            <w:vMerge w:val="restart"/>
            <w:hideMark/>
          </w:tcPr>
          <w:p w14:paraId="4B256BA1"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1.21.</w:t>
            </w:r>
          </w:p>
        </w:tc>
        <w:tc>
          <w:tcPr>
            <w:tcW w:w="2567" w:type="pct"/>
            <w:gridSpan w:val="2"/>
            <w:hideMark/>
          </w:tcPr>
          <w:p w14:paraId="759EE876" w14:textId="77777777" w:rsidR="00FE3E5B" w:rsidRPr="002B2F92" w:rsidRDefault="00FE3E5B" w:rsidP="0035458F">
            <w:pPr>
              <w:pStyle w:val="Title"/>
              <w:jc w:val="left"/>
              <w:outlineLvl w:val="0"/>
              <w:rPr>
                <w:sz w:val="24"/>
                <w:szCs w:val="24"/>
              </w:rPr>
            </w:pPr>
            <w:r w:rsidRPr="002B2F92">
              <w:rPr>
                <w:rFonts w:cs="Times New Roman"/>
                <w:sz w:val="24"/>
                <w:szCs w:val="24"/>
              </w:rPr>
              <w:t>Sabiedrība ar ierobežotu atbildību "Dobeles un apkārtnes slimnīca", kurā diennakts dežūras nodrošina:</w:t>
            </w:r>
          </w:p>
        </w:tc>
        <w:tc>
          <w:tcPr>
            <w:tcW w:w="605" w:type="pct"/>
            <w:gridSpan w:val="2"/>
          </w:tcPr>
          <w:p w14:paraId="6C48E310" w14:textId="77777777" w:rsidR="00FE3E5B" w:rsidRPr="002B2F92" w:rsidRDefault="00FE3E5B" w:rsidP="0035458F">
            <w:pPr>
              <w:pStyle w:val="Title"/>
              <w:jc w:val="both"/>
              <w:outlineLvl w:val="0"/>
              <w:rPr>
                <w:sz w:val="24"/>
                <w:szCs w:val="24"/>
              </w:rPr>
            </w:pPr>
          </w:p>
        </w:tc>
        <w:tc>
          <w:tcPr>
            <w:tcW w:w="676" w:type="pct"/>
            <w:vMerge w:val="restart"/>
            <w:vAlign w:val="center"/>
          </w:tcPr>
          <w:p w14:paraId="433BC1BE" w14:textId="77777777" w:rsidR="00FE3E5B" w:rsidRPr="002B2F92" w:rsidRDefault="00FE3E5B" w:rsidP="0035458F">
            <w:pPr>
              <w:pStyle w:val="Title"/>
              <w:outlineLvl w:val="0"/>
              <w:rPr>
                <w:rFonts w:cs="Times New Roman"/>
                <w:sz w:val="24"/>
                <w:szCs w:val="24"/>
              </w:rPr>
            </w:pPr>
            <w:r w:rsidRPr="002B2F92">
              <w:rPr>
                <w:rFonts w:cs="Times New Roman"/>
                <w:sz w:val="24"/>
                <w:szCs w:val="24"/>
              </w:rPr>
              <w:t>324 174</w:t>
            </w:r>
          </w:p>
        </w:tc>
        <w:tc>
          <w:tcPr>
            <w:tcW w:w="680" w:type="pct"/>
            <w:vMerge w:val="restart"/>
            <w:vAlign w:val="center"/>
            <w:hideMark/>
          </w:tcPr>
          <w:p w14:paraId="66846346" w14:textId="77777777" w:rsidR="00FE3E5B" w:rsidRPr="002B2F92" w:rsidRDefault="00FE3E5B" w:rsidP="0035458F">
            <w:pPr>
              <w:pStyle w:val="Title"/>
              <w:outlineLvl w:val="0"/>
              <w:rPr>
                <w:rFonts w:cs="Times New Roman"/>
                <w:sz w:val="24"/>
                <w:szCs w:val="24"/>
              </w:rPr>
            </w:pPr>
            <w:r w:rsidRPr="002B2F92">
              <w:rPr>
                <w:rFonts w:cs="Times New Roman"/>
                <w:sz w:val="24"/>
                <w:szCs w:val="24"/>
              </w:rPr>
              <w:t>19 907</w:t>
            </w:r>
          </w:p>
        </w:tc>
      </w:tr>
      <w:tr w:rsidR="002B2F92" w:rsidRPr="002B2F92" w14:paraId="0C803989" w14:textId="77777777" w:rsidTr="00FF64FE">
        <w:trPr>
          <w:trHeight w:val="132"/>
        </w:trPr>
        <w:tc>
          <w:tcPr>
            <w:tcW w:w="472" w:type="pct"/>
            <w:vMerge/>
            <w:hideMark/>
          </w:tcPr>
          <w:p w14:paraId="03140CC4"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333A70EE"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 vai traumatologs, ortopēds</w:t>
            </w:r>
          </w:p>
        </w:tc>
        <w:tc>
          <w:tcPr>
            <w:tcW w:w="307" w:type="pct"/>
            <w:hideMark/>
          </w:tcPr>
          <w:p w14:paraId="640B1701"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val="restart"/>
            <w:vAlign w:val="center"/>
          </w:tcPr>
          <w:p w14:paraId="187E6937" w14:textId="77777777" w:rsidR="00FE3E5B" w:rsidRPr="002B2F92" w:rsidRDefault="00FE3E5B" w:rsidP="0035458F">
            <w:pPr>
              <w:pStyle w:val="Title"/>
              <w:outlineLvl w:val="0"/>
              <w:rPr>
                <w:rFonts w:cs="Times New Roman"/>
                <w:sz w:val="24"/>
                <w:szCs w:val="24"/>
              </w:rPr>
            </w:pPr>
            <w:r w:rsidRPr="002B2F92">
              <w:rPr>
                <w:rFonts w:cs="Times New Roman"/>
                <w:sz w:val="24"/>
                <w:szCs w:val="24"/>
              </w:rPr>
              <w:t>3</w:t>
            </w:r>
          </w:p>
        </w:tc>
        <w:tc>
          <w:tcPr>
            <w:tcW w:w="676" w:type="pct"/>
            <w:vMerge/>
            <w:vAlign w:val="center"/>
            <w:hideMark/>
          </w:tcPr>
          <w:p w14:paraId="44973361" w14:textId="77777777" w:rsidR="00FE3E5B" w:rsidRPr="002B2F92" w:rsidRDefault="00FE3E5B" w:rsidP="0035458F">
            <w:pPr>
              <w:pStyle w:val="Title"/>
              <w:outlineLvl w:val="0"/>
              <w:rPr>
                <w:rFonts w:cs="Times New Roman"/>
                <w:sz w:val="24"/>
                <w:szCs w:val="24"/>
              </w:rPr>
            </w:pPr>
          </w:p>
        </w:tc>
        <w:tc>
          <w:tcPr>
            <w:tcW w:w="680" w:type="pct"/>
            <w:vMerge/>
            <w:vAlign w:val="center"/>
            <w:hideMark/>
          </w:tcPr>
          <w:p w14:paraId="779AE641" w14:textId="77777777" w:rsidR="00FE3E5B" w:rsidRPr="002B2F92" w:rsidRDefault="00FE3E5B" w:rsidP="0035458F">
            <w:pPr>
              <w:pStyle w:val="Title"/>
              <w:ind w:firstLine="709"/>
              <w:outlineLvl w:val="0"/>
              <w:rPr>
                <w:rFonts w:cs="Times New Roman"/>
                <w:sz w:val="24"/>
                <w:szCs w:val="24"/>
              </w:rPr>
            </w:pPr>
          </w:p>
        </w:tc>
      </w:tr>
      <w:tr w:rsidR="002B2F92" w:rsidRPr="002B2F92" w14:paraId="497FD378" w14:textId="77777777" w:rsidTr="00FF64FE">
        <w:trPr>
          <w:trHeight w:val="315"/>
        </w:trPr>
        <w:tc>
          <w:tcPr>
            <w:tcW w:w="472" w:type="pct"/>
            <w:vMerge/>
            <w:hideMark/>
          </w:tcPr>
          <w:p w14:paraId="2E2C023B"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695E5385" w14:textId="72A1CF0B"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neatliekamās medicīnas ārsts</w:t>
            </w:r>
            <w:r w:rsidR="00D20C1B" w:rsidRPr="002B2F92">
              <w:rPr>
                <w:rFonts w:cs="Times New Roman"/>
                <w:sz w:val="24"/>
                <w:szCs w:val="24"/>
              </w:rPr>
              <w:t>,</w:t>
            </w:r>
            <w:r w:rsidRPr="002B2F92">
              <w:rPr>
                <w:rFonts w:cs="Times New Roman"/>
                <w:sz w:val="24"/>
                <w:szCs w:val="24"/>
              </w:rPr>
              <w:t xml:space="preserve"> vai ģimenes (vispārējās prakses) ārsts</w:t>
            </w:r>
          </w:p>
        </w:tc>
        <w:tc>
          <w:tcPr>
            <w:tcW w:w="307" w:type="pct"/>
            <w:hideMark/>
          </w:tcPr>
          <w:p w14:paraId="62B6F719"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2032557F" w14:textId="77777777" w:rsidR="00FE3E5B" w:rsidRPr="002B2F92" w:rsidRDefault="00FE3E5B" w:rsidP="0035458F">
            <w:pPr>
              <w:pStyle w:val="Title"/>
              <w:ind w:firstLine="709"/>
              <w:outlineLvl w:val="0"/>
              <w:rPr>
                <w:rFonts w:cs="Times New Roman"/>
                <w:sz w:val="24"/>
                <w:szCs w:val="24"/>
              </w:rPr>
            </w:pPr>
          </w:p>
        </w:tc>
        <w:tc>
          <w:tcPr>
            <w:tcW w:w="676" w:type="pct"/>
            <w:vMerge/>
            <w:hideMark/>
          </w:tcPr>
          <w:p w14:paraId="4606B3B1" w14:textId="77777777" w:rsidR="00FE3E5B" w:rsidRPr="002B2F92" w:rsidRDefault="00FE3E5B" w:rsidP="0035458F">
            <w:pPr>
              <w:pStyle w:val="Title"/>
              <w:ind w:firstLine="709"/>
              <w:jc w:val="both"/>
              <w:outlineLvl w:val="0"/>
              <w:rPr>
                <w:rFonts w:cs="Times New Roman"/>
                <w:sz w:val="24"/>
                <w:szCs w:val="24"/>
              </w:rPr>
            </w:pPr>
          </w:p>
        </w:tc>
        <w:tc>
          <w:tcPr>
            <w:tcW w:w="680" w:type="pct"/>
            <w:vMerge/>
            <w:vAlign w:val="center"/>
            <w:hideMark/>
          </w:tcPr>
          <w:p w14:paraId="0A285CE1" w14:textId="77777777" w:rsidR="00FE3E5B" w:rsidRPr="002B2F92" w:rsidRDefault="00FE3E5B" w:rsidP="0035458F">
            <w:pPr>
              <w:pStyle w:val="Title"/>
              <w:ind w:firstLine="709"/>
              <w:outlineLvl w:val="0"/>
              <w:rPr>
                <w:rFonts w:cs="Times New Roman"/>
                <w:sz w:val="24"/>
                <w:szCs w:val="24"/>
              </w:rPr>
            </w:pPr>
          </w:p>
        </w:tc>
      </w:tr>
      <w:tr w:rsidR="002B2F92" w:rsidRPr="002B2F92" w14:paraId="04905187" w14:textId="77777777" w:rsidTr="00FF64FE">
        <w:trPr>
          <w:trHeight w:val="143"/>
        </w:trPr>
        <w:tc>
          <w:tcPr>
            <w:tcW w:w="472" w:type="pct"/>
            <w:vMerge/>
            <w:hideMark/>
          </w:tcPr>
          <w:p w14:paraId="47E0711E"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08607387"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hideMark/>
          </w:tcPr>
          <w:p w14:paraId="773CBD88"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70401326" w14:textId="77777777" w:rsidR="00FE3E5B" w:rsidRPr="002B2F92" w:rsidRDefault="00FE3E5B" w:rsidP="0035458F">
            <w:pPr>
              <w:pStyle w:val="Title"/>
              <w:ind w:firstLine="709"/>
              <w:outlineLvl w:val="0"/>
              <w:rPr>
                <w:rFonts w:cs="Times New Roman"/>
                <w:sz w:val="24"/>
                <w:szCs w:val="24"/>
              </w:rPr>
            </w:pPr>
          </w:p>
        </w:tc>
        <w:tc>
          <w:tcPr>
            <w:tcW w:w="676" w:type="pct"/>
            <w:vMerge/>
            <w:hideMark/>
          </w:tcPr>
          <w:p w14:paraId="652B85AC" w14:textId="77777777" w:rsidR="00FE3E5B" w:rsidRPr="002B2F92" w:rsidRDefault="00FE3E5B" w:rsidP="0035458F">
            <w:pPr>
              <w:pStyle w:val="Title"/>
              <w:ind w:firstLine="709"/>
              <w:jc w:val="both"/>
              <w:outlineLvl w:val="0"/>
              <w:rPr>
                <w:rFonts w:cs="Times New Roman"/>
                <w:sz w:val="24"/>
                <w:szCs w:val="24"/>
              </w:rPr>
            </w:pPr>
          </w:p>
        </w:tc>
        <w:tc>
          <w:tcPr>
            <w:tcW w:w="680" w:type="pct"/>
            <w:vMerge/>
            <w:vAlign w:val="center"/>
            <w:hideMark/>
          </w:tcPr>
          <w:p w14:paraId="51B414D7" w14:textId="77777777" w:rsidR="00FE3E5B" w:rsidRPr="002B2F92" w:rsidRDefault="00FE3E5B" w:rsidP="0035458F">
            <w:pPr>
              <w:pStyle w:val="Title"/>
              <w:ind w:firstLine="709"/>
              <w:outlineLvl w:val="0"/>
              <w:rPr>
                <w:rFonts w:cs="Times New Roman"/>
                <w:sz w:val="24"/>
                <w:szCs w:val="24"/>
              </w:rPr>
            </w:pPr>
          </w:p>
        </w:tc>
      </w:tr>
      <w:tr w:rsidR="002B2F92" w:rsidRPr="002B2F92" w14:paraId="04B1C3C5" w14:textId="77777777" w:rsidTr="00FF64FE">
        <w:trPr>
          <w:trHeight w:val="714"/>
        </w:trPr>
        <w:tc>
          <w:tcPr>
            <w:tcW w:w="472" w:type="pct"/>
            <w:vMerge w:val="restart"/>
            <w:hideMark/>
          </w:tcPr>
          <w:p w14:paraId="2F945E38"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1.22.</w:t>
            </w:r>
          </w:p>
        </w:tc>
        <w:tc>
          <w:tcPr>
            <w:tcW w:w="2567" w:type="pct"/>
            <w:gridSpan w:val="2"/>
            <w:hideMark/>
          </w:tcPr>
          <w:p w14:paraId="69EF4A55" w14:textId="77777777" w:rsidR="00FE3E5B" w:rsidRPr="002B2F92" w:rsidRDefault="00FE3E5B" w:rsidP="0035458F">
            <w:pPr>
              <w:pStyle w:val="Title"/>
              <w:jc w:val="left"/>
              <w:outlineLvl w:val="0"/>
              <w:rPr>
                <w:sz w:val="24"/>
                <w:szCs w:val="24"/>
              </w:rPr>
            </w:pPr>
            <w:r w:rsidRPr="002B2F92">
              <w:rPr>
                <w:rFonts w:cs="Times New Roman"/>
                <w:sz w:val="24"/>
                <w:szCs w:val="24"/>
              </w:rPr>
              <w:t>Valsts sabiedrība ar ierobežotu atbildību "Nacionālais rehabilitācijas centrs "Vaivari"", kurā diennakts dežūras nodrošina:</w:t>
            </w:r>
          </w:p>
        </w:tc>
        <w:tc>
          <w:tcPr>
            <w:tcW w:w="605" w:type="pct"/>
            <w:gridSpan w:val="2"/>
          </w:tcPr>
          <w:p w14:paraId="1C037D5E" w14:textId="77777777" w:rsidR="00FE3E5B" w:rsidRPr="002B2F92" w:rsidRDefault="00FE3E5B" w:rsidP="0035458F">
            <w:pPr>
              <w:pStyle w:val="Title"/>
              <w:outlineLvl w:val="0"/>
              <w:rPr>
                <w:sz w:val="24"/>
                <w:szCs w:val="24"/>
              </w:rPr>
            </w:pPr>
          </w:p>
        </w:tc>
        <w:tc>
          <w:tcPr>
            <w:tcW w:w="676" w:type="pct"/>
            <w:vMerge w:val="restart"/>
            <w:vAlign w:val="center"/>
          </w:tcPr>
          <w:p w14:paraId="4CED347F" w14:textId="77777777" w:rsidR="00FE3E5B" w:rsidRPr="002B2F92" w:rsidRDefault="00FE3E5B" w:rsidP="0035458F">
            <w:pPr>
              <w:pStyle w:val="Title"/>
              <w:outlineLvl w:val="0"/>
              <w:rPr>
                <w:rFonts w:cs="Times New Roman"/>
                <w:sz w:val="24"/>
                <w:szCs w:val="24"/>
              </w:rPr>
            </w:pPr>
            <w:r w:rsidRPr="002B2F92">
              <w:rPr>
                <w:rFonts w:cs="Times New Roman"/>
                <w:sz w:val="24"/>
                <w:szCs w:val="24"/>
              </w:rPr>
              <w:t>101 782</w:t>
            </w:r>
          </w:p>
        </w:tc>
        <w:tc>
          <w:tcPr>
            <w:tcW w:w="680" w:type="pct"/>
            <w:vMerge w:val="restart"/>
            <w:vAlign w:val="center"/>
            <w:hideMark/>
          </w:tcPr>
          <w:p w14:paraId="4303D290" w14:textId="77777777" w:rsidR="00FE3E5B" w:rsidRPr="002B2F92" w:rsidRDefault="00FE3E5B" w:rsidP="0035458F">
            <w:pPr>
              <w:pStyle w:val="Title"/>
              <w:outlineLvl w:val="0"/>
              <w:rPr>
                <w:rFonts w:cs="Times New Roman"/>
                <w:sz w:val="24"/>
                <w:szCs w:val="24"/>
              </w:rPr>
            </w:pPr>
          </w:p>
        </w:tc>
      </w:tr>
      <w:tr w:rsidR="002B2F92" w:rsidRPr="002B2F92" w14:paraId="595604AF" w14:textId="77777777" w:rsidTr="00D20C1B">
        <w:trPr>
          <w:trHeight w:val="161"/>
        </w:trPr>
        <w:tc>
          <w:tcPr>
            <w:tcW w:w="472" w:type="pct"/>
            <w:vMerge/>
            <w:hideMark/>
          </w:tcPr>
          <w:p w14:paraId="32B00DCC"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270E0B8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internists vai anesteziologs, reanimatologs</w:t>
            </w:r>
          </w:p>
        </w:tc>
        <w:tc>
          <w:tcPr>
            <w:tcW w:w="307" w:type="pct"/>
            <w:hideMark/>
          </w:tcPr>
          <w:p w14:paraId="60DDDBCA"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tcPr>
          <w:p w14:paraId="3A45BDBC"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676" w:type="pct"/>
            <w:vMerge/>
            <w:hideMark/>
          </w:tcPr>
          <w:p w14:paraId="208C979C" w14:textId="77777777" w:rsidR="00FE3E5B" w:rsidRPr="002B2F92" w:rsidRDefault="00FE3E5B" w:rsidP="0035458F">
            <w:pPr>
              <w:pStyle w:val="Title"/>
              <w:jc w:val="both"/>
              <w:outlineLvl w:val="0"/>
              <w:rPr>
                <w:rFonts w:cs="Times New Roman"/>
                <w:sz w:val="24"/>
                <w:szCs w:val="24"/>
              </w:rPr>
            </w:pPr>
          </w:p>
        </w:tc>
        <w:tc>
          <w:tcPr>
            <w:tcW w:w="680" w:type="pct"/>
            <w:vMerge/>
            <w:vAlign w:val="center"/>
            <w:hideMark/>
          </w:tcPr>
          <w:p w14:paraId="4CA10BFF" w14:textId="77777777" w:rsidR="00FE3E5B" w:rsidRPr="002B2F92" w:rsidRDefault="00FE3E5B" w:rsidP="0035458F">
            <w:pPr>
              <w:pStyle w:val="Title"/>
              <w:ind w:firstLine="709"/>
              <w:outlineLvl w:val="0"/>
              <w:rPr>
                <w:rFonts w:cs="Times New Roman"/>
                <w:sz w:val="24"/>
                <w:szCs w:val="24"/>
              </w:rPr>
            </w:pPr>
          </w:p>
        </w:tc>
      </w:tr>
      <w:tr w:rsidR="002B2F92" w:rsidRPr="002B2F92" w14:paraId="588674CA" w14:textId="77777777" w:rsidTr="00FF64FE">
        <w:trPr>
          <w:trHeight w:val="675"/>
        </w:trPr>
        <w:tc>
          <w:tcPr>
            <w:tcW w:w="472" w:type="pct"/>
            <w:vMerge w:val="restart"/>
            <w:hideMark/>
          </w:tcPr>
          <w:p w14:paraId="53FE9F9D"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1.23.</w:t>
            </w:r>
          </w:p>
        </w:tc>
        <w:tc>
          <w:tcPr>
            <w:tcW w:w="2567" w:type="pct"/>
            <w:gridSpan w:val="2"/>
            <w:hideMark/>
          </w:tcPr>
          <w:p w14:paraId="6A3E3568" w14:textId="77777777" w:rsidR="00FE3E5B" w:rsidRPr="002B2F92" w:rsidRDefault="00FE3E5B" w:rsidP="0035458F">
            <w:pPr>
              <w:pStyle w:val="Title"/>
              <w:jc w:val="left"/>
              <w:outlineLvl w:val="0"/>
              <w:rPr>
                <w:sz w:val="24"/>
                <w:szCs w:val="24"/>
              </w:rPr>
            </w:pPr>
            <w:r w:rsidRPr="002B2F92">
              <w:rPr>
                <w:rFonts w:cs="Times New Roman"/>
                <w:sz w:val="24"/>
                <w:szCs w:val="24"/>
              </w:rPr>
              <w:t>Rīgas pašvaldības sabiedrība ar ierobežotu atbildību "Rīgas Dzemdību nams", kurā diennakts dežūras nodrošina:</w:t>
            </w:r>
          </w:p>
        </w:tc>
        <w:tc>
          <w:tcPr>
            <w:tcW w:w="605" w:type="pct"/>
            <w:gridSpan w:val="2"/>
          </w:tcPr>
          <w:p w14:paraId="6F93BBC8" w14:textId="77777777" w:rsidR="00FE3E5B" w:rsidRPr="002B2F92" w:rsidRDefault="00FE3E5B" w:rsidP="0035458F">
            <w:pPr>
              <w:pStyle w:val="Title"/>
              <w:outlineLvl w:val="0"/>
              <w:rPr>
                <w:sz w:val="24"/>
                <w:szCs w:val="24"/>
              </w:rPr>
            </w:pPr>
          </w:p>
        </w:tc>
        <w:tc>
          <w:tcPr>
            <w:tcW w:w="676" w:type="pct"/>
            <w:vMerge w:val="restart"/>
            <w:vAlign w:val="center"/>
          </w:tcPr>
          <w:p w14:paraId="1197E22B" w14:textId="77777777" w:rsidR="00FE3E5B" w:rsidRPr="002B2F92" w:rsidRDefault="00FE3E5B" w:rsidP="0035458F">
            <w:pPr>
              <w:pStyle w:val="Title"/>
              <w:outlineLvl w:val="0"/>
              <w:rPr>
                <w:rFonts w:cs="Times New Roman"/>
                <w:sz w:val="24"/>
                <w:szCs w:val="24"/>
              </w:rPr>
            </w:pPr>
            <w:r w:rsidRPr="002B2F92">
              <w:rPr>
                <w:rFonts w:cs="Times New Roman"/>
                <w:sz w:val="24"/>
                <w:szCs w:val="24"/>
              </w:rPr>
              <w:t>407 128</w:t>
            </w:r>
          </w:p>
        </w:tc>
        <w:tc>
          <w:tcPr>
            <w:tcW w:w="680" w:type="pct"/>
            <w:vMerge w:val="restart"/>
            <w:vAlign w:val="center"/>
            <w:hideMark/>
          </w:tcPr>
          <w:p w14:paraId="0ACC3E80" w14:textId="77777777" w:rsidR="00FE3E5B" w:rsidRPr="002B2F92" w:rsidRDefault="00FE3E5B" w:rsidP="0035458F">
            <w:pPr>
              <w:pStyle w:val="Title"/>
              <w:outlineLvl w:val="0"/>
              <w:rPr>
                <w:rFonts w:cs="Times New Roman"/>
                <w:sz w:val="24"/>
                <w:szCs w:val="24"/>
              </w:rPr>
            </w:pPr>
          </w:p>
        </w:tc>
      </w:tr>
      <w:tr w:rsidR="002B2F92" w:rsidRPr="002B2F92" w14:paraId="41855CC4" w14:textId="77777777" w:rsidTr="00FF64FE">
        <w:trPr>
          <w:trHeight w:val="119"/>
        </w:trPr>
        <w:tc>
          <w:tcPr>
            <w:tcW w:w="472" w:type="pct"/>
            <w:vMerge/>
            <w:hideMark/>
          </w:tcPr>
          <w:p w14:paraId="393B3D61"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30AE7D78"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hideMark/>
          </w:tcPr>
          <w:p w14:paraId="31102628"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val="restart"/>
            <w:vAlign w:val="center"/>
          </w:tcPr>
          <w:p w14:paraId="5394A3E6" w14:textId="77777777" w:rsidR="00FE3E5B" w:rsidRPr="002B2F92" w:rsidRDefault="00FE3E5B" w:rsidP="0035458F">
            <w:pPr>
              <w:pStyle w:val="Title"/>
              <w:outlineLvl w:val="0"/>
              <w:rPr>
                <w:rFonts w:cs="Times New Roman"/>
                <w:sz w:val="24"/>
                <w:szCs w:val="24"/>
              </w:rPr>
            </w:pPr>
            <w:r w:rsidRPr="002B2F92">
              <w:rPr>
                <w:rFonts w:cs="Times New Roman"/>
                <w:sz w:val="24"/>
                <w:szCs w:val="24"/>
              </w:rPr>
              <w:t>4</w:t>
            </w:r>
          </w:p>
        </w:tc>
        <w:tc>
          <w:tcPr>
            <w:tcW w:w="676" w:type="pct"/>
            <w:vMerge/>
            <w:vAlign w:val="center"/>
            <w:hideMark/>
          </w:tcPr>
          <w:p w14:paraId="08608074" w14:textId="77777777" w:rsidR="00FE3E5B" w:rsidRPr="002B2F92" w:rsidRDefault="00FE3E5B" w:rsidP="0035458F">
            <w:pPr>
              <w:pStyle w:val="Title"/>
              <w:outlineLvl w:val="0"/>
              <w:rPr>
                <w:rFonts w:cs="Times New Roman"/>
                <w:sz w:val="24"/>
                <w:szCs w:val="24"/>
              </w:rPr>
            </w:pPr>
          </w:p>
        </w:tc>
        <w:tc>
          <w:tcPr>
            <w:tcW w:w="680" w:type="pct"/>
            <w:vMerge/>
            <w:vAlign w:val="center"/>
            <w:hideMark/>
          </w:tcPr>
          <w:p w14:paraId="792CAA12" w14:textId="77777777" w:rsidR="00FE3E5B" w:rsidRPr="002B2F92" w:rsidRDefault="00FE3E5B" w:rsidP="0035458F">
            <w:pPr>
              <w:pStyle w:val="Title"/>
              <w:ind w:firstLine="709"/>
              <w:outlineLvl w:val="0"/>
              <w:rPr>
                <w:rFonts w:cs="Times New Roman"/>
                <w:sz w:val="24"/>
                <w:szCs w:val="24"/>
              </w:rPr>
            </w:pPr>
          </w:p>
        </w:tc>
      </w:tr>
      <w:tr w:rsidR="002B2F92" w:rsidRPr="002B2F92" w14:paraId="5D65FBC0" w14:textId="77777777" w:rsidTr="00FF64FE">
        <w:trPr>
          <w:trHeight w:val="124"/>
        </w:trPr>
        <w:tc>
          <w:tcPr>
            <w:tcW w:w="472" w:type="pct"/>
            <w:vMerge/>
            <w:hideMark/>
          </w:tcPr>
          <w:p w14:paraId="34449828"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hideMark/>
          </w:tcPr>
          <w:p w14:paraId="468DFEE9"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neonatologs</w:t>
            </w:r>
          </w:p>
        </w:tc>
        <w:tc>
          <w:tcPr>
            <w:tcW w:w="307" w:type="pct"/>
            <w:hideMark/>
          </w:tcPr>
          <w:p w14:paraId="50791C51"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514029F0" w14:textId="77777777" w:rsidR="00FE3E5B" w:rsidRPr="002B2F92" w:rsidRDefault="00FE3E5B" w:rsidP="0035458F">
            <w:pPr>
              <w:pStyle w:val="Title"/>
              <w:ind w:firstLine="709"/>
              <w:outlineLvl w:val="0"/>
              <w:rPr>
                <w:rFonts w:cs="Times New Roman"/>
                <w:sz w:val="24"/>
                <w:szCs w:val="24"/>
              </w:rPr>
            </w:pPr>
          </w:p>
        </w:tc>
        <w:tc>
          <w:tcPr>
            <w:tcW w:w="676" w:type="pct"/>
            <w:vMerge/>
            <w:hideMark/>
          </w:tcPr>
          <w:p w14:paraId="2595C637" w14:textId="77777777" w:rsidR="00FE3E5B" w:rsidRPr="002B2F92" w:rsidRDefault="00FE3E5B" w:rsidP="0035458F">
            <w:pPr>
              <w:pStyle w:val="Title"/>
              <w:ind w:firstLine="709"/>
              <w:jc w:val="both"/>
              <w:outlineLvl w:val="0"/>
              <w:rPr>
                <w:rFonts w:cs="Times New Roman"/>
                <w:sz w:val="24"/>
                <w:szCs w:val="24"/>
              </w:rPr>
            </w:pPr>
          </w:p>
        </w:tc>
        <w:tc>
          <w:tcPr>
            <w:tcW w:w="680" w:type="pct"/>
            <w:vMerge/>
            <w:vAlign w:val="center"/>
            <w:hideMark/>
          </w:tcPr>
          <w:p w14:paraId="7DE1E047" w14:textId="77777777" w:rsidR="00FE3E5B" w:rsidRPr="002B2F92" w:rsidRDefault="00FE3E5B" w:rsidP="0035458F">
            <w:pPr>
              <w:pStyle w:val="Title"/>
              <w:ind w:firstLine="709"/>
              <w:outlineLvl w:val="0"/>
              <w:rPr>
                <w:rFonts w:cs="Times New Roman"/>
                <w:sz w:val="24"/>
                <w:szCs w:val="24"/>
              </w:rPr>
            </w:pPr>
          </w:p>
        </w:tc>
      </w:tr>
      <w:tr w:rsidR="002B2F92" w:rsidRPr="002B2F92" w14:paraId="0F6584D0" w14:textId="77777777" w:rsidTr="00FF64FE">
        <w:trPr>
          <w:trHeight w:val="255"/>
        </w:trPr>
        <w:tc>
          <w:tcPr>
            <w:tcW w:w="472" w:type="pct"/>
            <w:vMerge/>
            <w:hideMark/>
          </w:tcPr>
          <w:p w14:paraId="2C77ED9C"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0FE352F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ginekologs, dzemdību speciālists</w:t>
            </w:r>
          </w:p>
        </w:tc>
        <w:tc>
          <w:tcPr>
            <w:tcW w:w="307" w:type="pct"/>
            <w:hideMark/>
          </w:tcPr>
          <w:p w14:paraId="1EF37B2B" w14:textId="77777777" w:rsidR="00FE3E5B" w:rsidRPr="002B2F92" w:rsidRDefault="00FE3E5B" w:rsidP="0035458F">
            <w:pPr>
              <w:pStyle w:val="Title"/>
              <w:outlineLvl w:val="0"/>
              <w:rPr>
                <w:rFonts w:cs="Times New Roman"/>
                <w:sz w:val="24"/>
                <w:szCs w:val="24"/>
              </w:rPr>
            </w:pPr>
            <w:r w:rsidRPr="002B2F92">
              <w:rPr>
                <w:rFonts w:cs="Times New Roman"/>
                <w:sz w:val="24"/>
                <w:szCs w:val="24"/>
              </w:rPr>
              <w:t>2</w:t>
            </w:r>
          </w:p>
        </w:tc>
        <w:tc>
          <w:tcPr>
            <w:tcW w:w="298" w:type="pct"/>
            <w:vMerge/>
          </w:tcPr>
          <w:p w14:paraId="7DC8F07E" w14:textId="77777777" w:rsidR="00FE3E5B" w:rsidRPr="002B2F92" w:rsidRDefault="00FE3E5B" w:rsidP="0035458F">
            <w:pPr>
              <w:pStyle w:val="Title"/>
              <w:ind w:firstLine="709"/>
              <w:outlineLvl w:val="0"/>
              <w:rPr>
                <w:rFonts w:cs="Times New Roman"/>
                <w:sz w:val="24"/>
                <w:szCs w:val="24"/>
              </w:rPr>
            </w:pPr>
          </w:p>
        </w:tc>
        <w:tc>
          <w:tcPr>
            <w:tcW w:w="676" w:type="pct"/>
            <w:vMerge/>
            <w:hideMark/>
          </w:tcPr>
          <w:p w14:paraId="20BF03BE" w14:textId="77777777" w:rsidR="00FE3E5B" w:rsidRPr="002B2F92" w:rsidRDefault="00FE3E5B" w:rsidP="0035458F">
            <w:pPr>
              <w:pStyle w:val="Title"/>
              <w:ind w:firstLine="709"/>
              <w:jc w:val="both"/>
              <w:outlineLvl w:val="0"/>
              <w:rPr>
                <w:rFonts w:cs="Times New Roman"/>
                <w:sz w:val="24"/>
                <w:szCs w:val="24"/>
              </w:rPr>
            </w:pPr>
          </w:p>
        </w:tc>
        <w:tc>
          <w:tcPr>
            <w:tcW w:w="680" w:type="pct"/>
            <w:vMerge/>
            <w:vAlign w:val="center"/>
            <w:hideMark/>
          </w:tcPr>
          <w:p w14:paraId="5AFF4E23" w14:textId="77777777" w:rsidR="00FE3E5B" w:rsidRPr="002B2F92" w:rsidRDefault="00FE3E5B" w:rsidP="0035458F">
            <w:pPr>
              <w:pStyle w:val="Title"/>
              <w:ind w:firstLine="709"/>
              <w:outlineLvl w:val="0"/>
              <w:rPr>
                <w:rFonts w:cs="Times New Roman"/>
                <w:sz w:val="24"/>
                <w:szCs w:val="24"/>
              </w:rPr>
            </w:pPr>
          </w:p>
        </w:tc>
      </w:tr>
      <w:tr w:rsidR="002B2F92" w:rsidRPr="002B2F92" w14:paraId="7B21CE11" w14:textId="77777777" w:rsidTr="00FF64FE">
        <w:trPr>
          <w:trHeight w:val="630"/>
        </w:trPr>
        <w:tc>
          <w:tcPr>
            <w:tcW w:w="472" w:type="pct"/>
            <w:vMerge w:val="restart"/>
            <w:hideMark/>
          </w:tcPr>
          <w:p w14:paraId="44A4C8D9"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1.24.</w:t>
            </w:r>
          </w:p>
        </w:tc>
        <w:tc>
          <w:tcPr>
            <w:tcW w:w="2567" w:type="pct"/>
            <w:gridSpan w:val="2"/>
            <w:hideMark/>
          </w:tcPr>
          <w:p w14:paraId="00BA09E6" w14:textId="77777777" w:rsidR="00FE3E5B" w:rsidRPr="002B2F92" w:rsidRDefault="00FE3E5B" w:rsidP="0035458F">
            <w:pPr>
              <w:pStyle w:val="Title"/>
              <w:jc w:val="left"/>
              <w:outlineLvl w:val="0"/>
              <w:rPr>
                <w:sz w:val="24"/>
                <w:szCs w:val="24"/>
              </w:rPr>
            </w:pPr>
            <w:r w:rsidRPr="002B2F92">
              <w:rPr>
                <w:rFonts w:cs="Times New Roman"/>
                <w:sz w:val="24"/>
                <w:szCs w:val="24"/>
              </w:rPr>
              <w:t>Valsts sabiedrība ar ierobežotu atbildību "Rīgas psihiatrijas un narkoloģijas centrs", kurā diennakts dežūras nodrošina:</w:t>
            </w:r>
          </w:p>
        </w:tc>
        <w:tc>
          <w:tcPr>
            <w:tcW w:w="605" w:type="pct"/>
            <w:gridSpan w:val="2"/>
          </w:tcPr>
          <w:p w14:paraId="7C1A6098" w14:textId="77777777" w:rsidR="00FE3E5B" w:rsidRPr="002B2F92" w:rsidRDefault="00FE3E5B" w:rsidP="0035458F">
            <w:pPr>
              <w:pStyle w:val="Title"/>
              <w:outlineLvl w:val="0"/>
              <w:rPr>
                <w:sz w:val="24"/>
                <w:szCs w:val="24"/>
              </w:rPr>
            </w:pPr>
          </w:p>
        </w:tc>
        <w:tc>
          <w:tcPr>
            <w:tcW w:w="676" w:type="pct"/>
            <w:vMerge w:val="restart"/>
            <w:vAlign w:val="center"/>
          </w:tcPr>
          <w:p w14:paraId="1AF88F39" w14:textId="77777777" w:rsidR="00FE3E5B" w:rsidRPr="002B2F92" w:rsidRDefault="00FE3E5B" w:rsidP="0035458F">
            <w:pPr>
              <w:pStyle w:val="Title"/>
              <w:outlineLvl w:val="0"/>
              <w:rPr>
                <w:rFonts w:cs="Times New Roman"/>
                <w:sz w:val="24"/>
                <w:szCs w:val="24"/>
              </w:rPr>
            </w:pPr>
            <w:r w:rsidRPr="002B2F92">
              <w:rPr>
                <w:rFonts w:cs="Times New Roman"/>
                <w:sz w:val="24"/>
                <w:szCs w:val="24"/>
              </w:rPr>
              <w:t>201 788</w:t>
            </w:r>
          </w:p>
        </w:tc>
        <w:tc>
          <w:tcPr>
            <w:tcW w:w="680" w:type="pct"/>
            <w:vMerge w:val="restart"/>
            <w:vAlign w:val="center"/>
            <w:hideMark/>
          </w:tcPr>
          <w:p w14:paraId="4C9B4138" w14:textId="77777777" w:rsidR="00FE3E5B" w:rsidRPr="002B2F92" w:rsidRDefault="00FE3E5B" w:rsidP="0035458F">
            <w:pPr>
              <w:pStyle w:val="Title"/>
              <w:outlineLvl w:val="0"/>
              <w:rPr>
                <w:rFonts w:cs="Times New Roman"/>
                <w:sz w:val="24"/>
                <w:szCs w:val="24"/>
              </w:rPr>
            </w:pPr>
          </w:p>
        </w:tc>
      </w:tr>
      <w:tr w:rsidR="002B2F92" w:rsidRPr="002B2F92" w14:paraId="7D89B69F" w14:textId="77777777" w:rsidTr="00FF64FE">
        <w:trPr>
          <w:trHeight w:val="271"/>
        </w:trPr>
        <w:tc>
          <w:tcPr>
            <w:tcW w:w="472" w:type="pct"/>
            <w:vMerge/>
            <w:hideMark/>
          </w:tcPr>
          <w:p w14:paraId="5AEB6260"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1329F4FD"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psihiatrs</w:t>
            </w:r>
          </w:p>
        </w:tc>
        <w:tc>
          <w:tcPr>
            <w:tcW w:w="307" w:type="pct"/>
            <w:hideMark/>
          </w:tcPr>
          <w:p w14:paraId="4BA847E7"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val="restart"/>
            <w:vAlign w:val="center"/>
          </w:tcPr>
          <w:p w14:paraId="11DB5963" w14:textId="77777777" w:rsidR="00FE3E5B" w:rsidRPr="002B2F92" w:rsidRDefault="00FE3E5B" w:rsidP="0035458F">
            <w:pPr>
              <w:pStyle w:val="Title"/>
              <w:outlineLvl w:val="0"/>
              <w:rPr>
                <w:rFonts w:cs="Times New Roman"/>
                <w:sz w:val="24"/>
                <w:szCs w:val="24"/>
              </w:rPr>
            </w:pPr>
            <w:r w:rsidRPr="002B2F92">
              <w:rPr>
                <w:rFonts w:cs="Times New Roman"/>
                <w:sz w:val="24"/>
                <w:szCs w:val="24"/>
              </w:rPr>
              <w:t>2</w:t>
            </w:r>
          </w:p>
        </w:tc>
        <w:tc>
          <w:tcPr>
            <w:tcW w:w="676" w:type="pct"/>
            <w:vMerge/>
            <w:vAlign w:val="center"/>
            <w:hideMark/>
          </w:tcPr>
          <w:p w14:paraId="2700F718" w14:textId="77777777" w:rsidR="00FE3E5B" w:rsidRPr="002B2F92" w:rsidRDefault="00FE3E5B" w:rsidP="0035458F">
            <w:pPr>
              <w:pStyle w:val="Title"/>
              <w:outlineLvl w:val="0"/>
              <w:rPr>
                <w:rFonts w:cs="Times New Roman"/>
                <w:sz w:val="24"/>
                <w:szCs w:val="24"/>
              </w:rPr>
            </w:pPr>
          </w:p>
        </w:tc>
        <w:tc>
          <w:tcPr>
            <w:tcW w:w="680" w:type="pct"/>
            <w:vMerge/>
            <w:vAlign w:val="center"/>
            <w:hideMark/>
          </w:tcPr>
          <w:p w14:paraId="6B141C2C" w14:textId="77777777" w:rsidR="00FE3E5B" w:rsidRPr="002B2F92" w:rsidRDefault="00FE3E5B" w:rsidP="0035458F">
            <w:pPr>
              <w:pStyle w:val="Title"/>
              <w:ind w:firstLine="709"/>
              <w:outlineLvl w:val="0"/>
              <w:rPr>
                <w:rFonts w:cs="Times New Roman"/>
                <w:sz w:val="24"/>
                <w:szCs w:val="24"/>
              </w:rPr>
            </w:pPr>
          </w:p>
        </w:tc>
      </w:tr>
      <w:tr w:rsidR="002B2F92" w:rsidRPr="002B2F92" w14:paraId="24E0F5A0" w14:textId="77777777" w:rsidTr="00FF64FE">
        <w:trPr>
          <w:trHeight w:val="134"/>
        </w:trPr>
        <w:tc>
          <w:tcPr>
            <w:tcW w:w="472" w:type="pct"/>
            <w:vMerge/>
            <w:hideMark/>
          </w:tcPr>
          <w:p w14:paraId="272FEEAB"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74E3E82A"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narkologs </w:t>
            </w:r>
          </w:p>
        </w:tc>
        <w:tc>
          <w:tcPr>
            <w:tcW w:w="307" w:type="pct"/>
            <w:hideMark/>
          </w:tcPr>
          <w:p w14:paraId="664E8F7D"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6EE38E8A" w14:textId="77777777" w:rsidR="00FE3E5B" w:rsidRPr="002B2F92" w:rsidRDefault="00FE3E5B" w:rsidP="0035458F">
            <w:pPr>
              <w:pStyle w:val="Title"/>
              <w:ind w:firstLine="709"/>
              <w:outlineLvl w:val="0"/>
              <w:rPr>
                <w:rFonts w:cs="Times New Roman"/>
                <w:sz w:val="24"/>
                <w:szCs w:val="24"/>
              </w:rPr>
            </w:pPr>
          </w:p>
        </w:tc>
        <w:tc>
          <w:tcPr>
            <w:tcW w:w="676" w:type="pct"/>
            <w:vMerge/>
            <w:hideMark/>
          </w:tcPr>
          <w:p w14:paraId="2AE0460F" w14:textId="77777777" w:rsidR="00FE3E5B" w:rsidRPr="002B2F92" w:rsidRDefault="00FE3E5B" w:rsidP="0035458F">
            <w:pPr>
              <w:pStyle w:val="Title"/>
              <w:ind w:firstLine="709"/>
              <w:jc w:val="both"/>
              <w:outlineLvl w:val="0"/>
              <w:rPr>
                <w:rFonts w:cs="Times New Roman"/>
                <w:sz w:val="24"/>
                <w:szCs w:val="24"/>
              </w:rPr>
            </w:pPr>
          </w:p>
        </w:tc>
        <w:tc>
          <w:tcPr>
            <w:tcW w:w="680" w:type="pct"/>
            <w:vMerge/>
            <w:vAlign w:val="center"/>
            <w:hideMark/>
          </w:tcPr>
          <w:p w14:paraId="78EC8616" w14:textId="77777777" w:rsidR="00FE3E5B" w:rsidRPr="002B2F92" w:rsidRDefault="00FE3E5B" w:rsidP="0035458F">
            <w:pPr>
              <w:pStyle w:val="Title"/>
              <w:ind w:firstLine="709"/>
              <w:outlineLvl w:val="0"/>
              <w:rPr>
                <w:rFonts w:cs="Times New Roman"/>
                <w:sz w:val="24"/>
                <w:szCs w:val="24"/>
              </w:rPr>
            </w:pPr>
          </w:p>
        </w:tc>
      </w:tr>
      <w:tr w:rsidR="002B2F92" w:rsidRPr="002B2F92" w14:paraId="21E8D386" w14:textId="77777777" w:rsidTr="00FF64FE">
        <w:trPr>
          <w:trHeight w:val="315"/>
        </w:trPr>
        <w:tc>
          <w:tcPr>
            <w:tcW w:w="472" w:type="pct"/>
            <w:vMerge w:val="restart"/>
            <w:hideMark/>
          </w:tcPr>
          <w:p w14:paraId="653BC9DF"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1.25.</w:t>
            </w:r>
          </w:p>
        </w:tc>
        <w:tc>
          <w:tcPr>
            <w:tcW w:w="2567" w:type="pct"/>
            <w:gridSpan w:val="2"/>
            <w:hideMark/>
          </w:tcPr>
          <w:p w14:paraId="41BC6C8B" w14:textId="77777777" w:rsidR="00FE3E5B" w:rsidRPr="002B2F92" w:rsidRDefault="00FE3E5B" w:rsidP="0035458F">
            <w:pPr>
              <w:pStyle w:val="Title"/>
              <w:jc w:val="left"/>
              <w:outlineLvl w:val="0"/>
              <w:rPr>
                <w:sz w:val="24"/>
                <w:szCs w:val="24"/>
              </w:rPr>
            </w:pPr>
            <w:r w:rsidRPr="002B2F92">
              <w:rPr>
                <w:rFonts w:cs="Times New Roman"/>
                <w:sz w:val="24"/>
                <w:szCs w:val="24"/>
              </w:rPr>
              <w:t>Rīgas pašvaldības sabiedrība ar ierobežotu atbildību "Rīgas 2. slimnīca", kurā diennakts dežūras nodrošina:</w:t>
            </w:r>
          </w:p>
        </w:tc>
        <w:tc>
          <w:tcPr>
            <w:tcW w:w="605" w:type="pct"/>
            <w:gridSpan w:val="2"/>
          </w:tcPr>
          <w:p w14:paraId="749CE5FD" w14:textId="77777777" w:rsidR="00FE3E5B" w:rsidRPr="002B2F92" w:rsidRDefault="00FE3E5B" w:rsidP="0035458F">
            <w:pPr>
              <w:pStyle w:val="Title"/>
              <w:outlineLvl w:val="0"/>
              <w:rPr>
                <w:sz w:val="24"/>
                <w:szCs w:val="24"/>
              </w:rPr>
            </w:pPr>
          </w:p>
        </w:tc>
        <w:tc>
          <w:tcPr>
            <w:tcW w:w="676" w:type="pct"/>
            <w:vMerge w:val="restart"/>
            <w:vAlign w:val="center"/>
          </w:tcPr>
          <w:p w14:paraId="422FFE6A" w14:textId="77777777" w:rsidR="00FE3E5B" w:rsidRPr="002B2F92" w:rsidRDefault="00FE3E5B" w:rsidP="0035458F">
            <w:pPr>
              <w:pStyle w:val="Title"/>
              <w:outlineLvl w:val="0"/>
              <w:rPr>
                <w:rFonts w:cs="Times New Roman"/>
                <w:sz w:val="24"/>
                <w:szCs w:val="24"/>
              </w:rPr>
            </w:pPr>
            <w:r w:rsidRPr="002B2F92">
              <w:rPr>
                <w:rFonts w:cs="Times New Roman"/>
                <w:sz w:val="24"/>
                <w:szCs w:val="24"/>
              </w:rPr>
              <w:t>216 116</w:t>
            </w:r>
          </w:p>
        </w:tc>
        <w:tc>
          <w:tcPr>
            <w:tcW w:w="680" w:type="pct"/>
            <w:vMerge w:val="restart"/>
            <w:vAlign w:val="center"/>
            <w:hideMark/>
          </w:tcPr>
          <w:p w14:paraId="46400ABD" w14:textId="77777777" w:rsidR="00FE3E5B" w:rsidRPr="002B2F92" w:rsidRDefault="00FE3E5B" w:rsidP="0035458F">
            <w:pPr>
              <w:pStyle w:val="Title"/>
              <w:outlineLvl w:val="0"/>
              <w:rPr>
                <w:rFonts w:cs="Times New Roman"/>
                <w:sz w:val="24"/>
                <w:szCs w:val="24"/>
              </w:rPr>
            </w:pPr>
          </w:p>
        </w:tc>
      </w:tr>
      <w:tr w:rsidR="002B2F92" w:rsidRPr="002B2F92" w14:paraId="3B69B389" w14:textId="77777777" w:rsidTr="00FF64FE">
        <w:trPr>
          <w:trHeight w:val="131"/>
        </w:trPr>
        <w:tc>
          <w:tcPr>
            <w:tcW w:w="472" w:type="pct"/>
            <w:vMerge/>
            <w:hideMark/>
          </w:tcPr>
          <w:p w14:paraId="7C076D81"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4400E60C"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ķirurgs vai traumatologs, ortopēds</w:t>
            </w:r>
          </w:p>
        </w:tc>
        <w:tc>
          <w:tcPr>
            <w:tcW w:w="307" w:type="pct"/>
            <w:hideMark/>
          </w:tcPr>
          <w:p w14:paraId="718641AF"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val="restart"/>
            <w:vAlign w:val="center"/>
          </w:tcPr>
          <w:p w14:paraId="4692C2EC" w14:textId="77777777" w:rsidR="00FE3E5B" w:rsidRPr="002B2F92" w:rsidRDefault="00FE3E5B" w:rsidP="0035458F">
            <w:pPr>
              <w:pStyle w:val="Title"/>
              <w:outlineLvl w:val="0"/>
              <w:rPr>
                <w:rFonts w:cs="Times New Roman"/>
                <w:sz w:val="24"/>
                <w:szCs w:val="24"/>
              </w:rPr>
            </w:pPr>
            <w:r w:rsidRPr="002B2F92">
              <w:rPr>
                <w:rFonts w:cs="Times New Roman"/>
                <w:sz w:val="24"/>
                <w:szCs w:val="24"/>
              </w:rPr>
              <w:t>2</w:t>
            </w:r>
          </w:p>
        </w:tc>
        <w:tc>
          <w:tcPr>
            <w:tcW w:w="676" w:type="pct"/>
            <w:vMerge/>
            <w:vAlign w:val="center"/>
            <w:hideMark/>
          </w:tcPr>
          <w:p w14:paraId="074CA464" w14:textId="77777777" w:rsidR="00FE3E5B" w:rsidRPr="002B2F92" w:rsidRDefault="00FE3E5B" w:rsidP="0035458F">
            <w:pPr>
              <w:pStyle w:val="Title"/>
              <w:outlineLvl w:val="0"/>
              <w:rPr>
                <w:rFonts w:cs="Times New Roman"/>
                <w:sz w:val="24"/>
                <w:szCs w:val="24"/>
              </w:rPr>
            </w:pPr>
          </w:p>
        </w:tc>
        <w:tc>
          <w:tcPr>
            <w:tcW w:w="680" w:type="pct"/>
            <w:vMerge/>
            <w:vAlign w:val="center"/>
            <w:hideMark/>
          </w:tcPr>
          <w:p w14:paraId="224B3CD6" w14:textId="77777777" w:rsidR="00FE3E5B" w:rsidRPr="002B2F92" w:rsidRDefault="00FE3E5B" w:rsidP="0035458F">
            <w:pPr>
              <w:pStyle w:val="Title"/>
              <w:ind w:firstLine="709"/>
              <w:outlineLvl w:val="0"/>
              <w:rPr>
                <w:rFonts w:cs="Times New Roman"/>
                <w:sz w:val="24"/>
                <w:szCs w:val="24"/>
              </w:rPr>
            </w:pPr>
          </w:p>
        </w:tc>
      </w:tr>
      <w:tr w:rsidR="002B2F92" w:rsidRPr="002B2F92" w14:paraId="2B74BDC8" w14:textId="77777777" w:rsidTr="00FF64FE">
        <w:trPr>
          <w:trHeight w:val="122"/>
        </w:trPr>
        <w:tc>
          <w:tcPr>
            <w:tcW w:w="472" w:type="pct"/>
            <w:vMerge/>
            <w:hideMark/>
          </w:tcPr>
          <w:p w14:paraId="611967C8"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26AF5BC5"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 xml:space="preserve">anesteziologs, reanimatologs </w:t>
            </w:r>
          </w:p>
        </w:tc>
        <w:tc>
          <w:tcPr>
            <w:tcW w:w="307" w:type="pct"/>
            <w:hideMark/>
          </w:tcPr>
          <w:p w14:paraId="30604E90"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79B2B46A" w14:textId="77777777" w:rsidR="00FE3E5B" w:rsidRPr="002B2F92" w:rsidRDefault="00FE3E5B" w:rsidP="0035458F">
            <w:pPr>
              <w:pStyle w:val="Title"/>
              <w:ind w:firstLine="709"/>
              <w:jc w:val="both"/>
              <w:outlineLvl w:val="0"/>
              <w:rPr>
                <w:rFonts w:cs="Times New Roman"/>
                <w:sz w:val="24"/>
                <w:szCs w:val="24"/>
              </w:rPr>
            </w:pPr>
          </w:p>
        </w:tc>
        <w:tc>
          <w:tcPr>
            <w:tcW w:w="676" w:type="pct"/>
            <w:vMerge/>
            <w:hideMark/>
          </w:tcPr>
          <w:p w14:paraId="57C038FF" w14:textId="77777777" w:rsidR="00FE3E5B" w:rsidRPr="002B2F92" w:rsidRDefault="00FE3E5B" w:rsidP="0035458F">
            <w:pPr>
              <w:pStyle w:val="Title"/>
              <w:ind w:firstLine="709"/>
              <w:jc w:val="both"/>
              <w:outlineLvl w:val="0"/>
              <w:rPr>
                <w:rFonts w:cs="Times New Roman"/>
                <w:sz w:val="24"/>
                <w:szCs w:val="24"/>
              </w:rPr>
            </w:pPr>
          </w:p>
        </w:tc>
        <w:tc>
          <w:tcPr>
            <w:tcW w:w="680" w:type="pct"/>
            <w:vMerge/>
            <w:vAlign w:val="center"/>
            <w:hideMark/>
          </w:tcPr>
          <w:p w14:paraId="04577D76" w14:textId="77777777" w:rsidR="00FE3E5B" w:rsidRPr="002B2F92" w:rsidRDefault="00FE3E5B" w:rsidP="0035458F">
            <w:pPr>
              <w:pStyle w:val="Title"/>
              <w:ind w:firstLine="709"/>
              <w:outlineLvl w:val="0"/>
              <w:rPr>
                <w:rFonts w:cs="Times New Roman"/>
                <w:sz w:val="24"/>
                <w:szCs w:val="24"/>
              </w:rPr>
            </w:pPr>
          </w:p>
        </w:tc>
      </w:tr>
      <w:tr w:rsidR="002B2F92" w:rsidRPr="002B2F92" w14:paraId="0E7E87E3" w14:textId="77777777" w:rsidTr="00FF64FE">
        <w:trPr>
          <w:trHeight w:val="550"/>
        </w:trPr>
        <w:tc>
          <w:tcPr>
            <w:tcW w:w="472" w:type="pct"/>
            <w:vMerge w:val="restart"/>
            <w:hideMark/>
          </w:tcPr>
          <w:p w14:paraId="38A1780D"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1.26.</w:t>
            </w:r>
          </w:p>
        </w:tc>
        <w:tc>
          <w:tcPr>
            <w:tcW w:w="2564" w:type="pct"/>
            <w:hideMark/>
          </w:tcPr>
          <w:p w14:paraId="25874EC2" w14:textId="77777777" w:rsidR="00FE3E5B" w:rsidRPr="002B2F92" w:rsidRDefault="00FE3E5B" w:rsidP="0035458F">
            <w:pPr>
              <w:pStyle w:val="Title"/>
              <w:jc w:val="left"/>
              <w:outlineLvl w:val="0"/>
              <w:rPr>
                <w:sz w:val="24"/>
                <w:szCs w:val="24"/>
              </w:rPr>
            </w:pPr>
            <w:r w:rsidRPr="002B2F92">
              <w:rPr>
                <w:rFonts w:cs="Times New Roman"/>
                <w:sz w:val="24"/>
                <w:szCs w:val="24"/>
              </w:rPr>
              <w:t>Valsts sabiedrība ar ierobežotu atbildību "Traumatoloģijas un ortopēdijas slimnīca", kurā diennakts dežūras nodrošina:</w:t>
            </w:r>
          </w:p>
        </w:tc>
        <w:tc>
          <w:tcPr>
            <w:tcW w:w="608" w:type="pct"/>
            <w:gridSpan w:val="3"/>
          </w:tcPr>
          <w:p w14:paraId="52E53F9E" w14:textId="77777777" w:rsidR="00FE3E5B" w:rsidRPr="002B2F92" w:rsidRDefault="00FE3E5B" w:rsidP="0035458F">
            <w:pPr>
              <w:pStyle w:val="Title"/>
              <w:jc w:val="left"/>
              <w:outlineLvl w:val="0"/>
              <w:rPr>
                <w:sz w:val="24"/>
                <w:szCs w:val="24"/>
              </w:rPr>
            </w:pPr>
          </w:p>
        </w:tc>
        <w:tc>
          <w:tcPr>
            <w:tcW w:w="676" w:type="pct"/>
            <w:vMerge w:val="restart"/>
            <w:vAlign w:val="center"/>
          </w:tcPr>
          <w:p w14:paraId="3FC673C1" w14:textId="77777777" w:rsidR="00FE3E5B" w:rsidRPr="002B2F92" w:rsidRDefault="00FE3E5B" w:rsidP="0035458F">
            <w:pPr>
              <w:pStyle w:val="Title"/>
              <w:outlineLvl w:val="0"/>
              <w:rPr>
                <w:rFonts w:cs="Times New Roman"/>
                <w:sz w:val="24"/>
                <w:szCs w:val="24"/>
              </w:rPr>
            </w:pPr>
            <w:r w:rsidRPr="002B2F92">
              <w:rPr>
                <w:rFonts w:cs="Times New Roman"/>
                <w:sz w:val="24"/>
                <w:szCs w:val="24"/>
              </w:rPr>
              <w:t>432 232</w:t>
            </w:r>
          </w:p>
        </w:tc>
        <w:tc>
          <w:tcPr>
            <w:tcW w:w="680" w:type="pct"/>
            <w:vMerge w:val="restart"/>
            <w:vAlign w:val="center"/>
            <w:hideMark/>
          </w:tcPr>
          <w:p w14:paraId="3B538769" w14:textId="77777777" w:rsidR="00FE3E5B" w:rsidRPr="002B2F92" w:rsidRDefault="00FE3E5B" w:rsidP="0035458F">
            <w:pPr>
              <w:pStyle w:val="Title"/>
              <w:outlineLvl w:val="0"/>
              <w:rPr>
                <w:rFonts w:cs="Times New Roman"/>
                <w:sz w:val="24"/>
                <w:szCs w:val="24"/>
              </w:rPr>
            </w:pPr>
          </w:p>
        </w:tc>
      </w:tr>
      <w:tr w:rsidR="002B2F92" w:rsidRPr="002B2F92" w14:paraId="41CA2D1E" w14:textId="77777777" w:rsidTr="00FF64FE">
        <w:trPr>
          <w:trHeight w:val="137"/>
        </w:trPr>
        <w:tc>
          <w:tcPr>
            <w:tcW w:w="472" w:type="pct"/>
            <w:vMerge/>
            <w:hideMark/>
          </w:tcPr>
          <w:p w14:paraId="272FC08B"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6DFA6D5C"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ķirurgs vai traumatologs, ortopēds</w:t>
            </w:r>
          </w:p>
        </w:tc>
        <w:tc>
          <w:tcPr>
            <w:tcW w:w="307" w:type="pct"/>
            <w:hideMark/>
          </w:tcPr>
          <w:p w14:paraId="3B424C99" w14:textId="77777777" w:rsidR="00FE3E5B" w:rsidRPr="002B2F92" w:rsidRDefault="00FE3E5B" w:rsidP="0035458F">
            <w:pPr>
              <w:pStyle w:val="Title"/>
              <w:outlineLvl w:val="0"/>
              <w:rPr>
                <w:rFonts w:cs="Times New Roman"/>
                <w:sz w:val="24"/>
                <w:szCs w:val="24"/>
              </w:rPr>
            </w:pPr>
            <w:r w:rsidRPr="002B2F92">
              <w:rPr>
                <w:rFonts w:cs="Times New Roman"/>
                <w:sz w:val="24"/>
                <w:szCs w:val="24"/>
              </w:rPr>
              <w:t>2</w:t>
            </w:r>
          </w:p>
        </w:tc>
        <w:tc>
          <w:tcPr>
            <w:tcW w:w="298" w:type="pct"/>
            <w:vMerge w:val="restart"/>
            <w:vAlign w:val="center"/>
          </w:tcPr>
          <w:p w14:paraId="79814BE4" w14:textId="77777777" w:rsidR="00FE3E5B" w:rsidRPr="002B2F92" w:rsidRDefault="00FE3E5B" w:rsidP="0035458F">
            <w:pPr>
              <w:pStyle w:val="Title"/>
              <w:outlineLvl w:val="0"/>
              <w:rPr>
                <w:rFonts w:cs="Times New Roman"/>
                <w:sz w:val="24"/>
                <w:szCs w:val="24"/>
              </w:rPr>
            </w:pPr>
            <w:r w:rsidRPr="002B2F92">
              <w:rPr>
                <w:rFonts w:cs="Times New Roman"/>
                <w:sz w:val="24"/>
                <w:szCs w:val="24"/>
              </w:rPr>
              <w:t>4</w:t>
            </w:r>
          </w:p>
        </w:tc>
        <w:tc>
          <w:tcPr>
            <w:tcW w:w="676" w:type="pct"/>
            <w:vMerge/>
            <w:vAlign w:val="center"/>
            <w:hideMark/>
          </w:tcPr>
          <w:p w14:paraId="70496083" w14:textId="77777777" w:rsidR="00FE3E5B" w:rsidRPr="002B2F92" w:rsidRDefault="00FE3E5B" w:rsidP="0035458F">
            <w:pPr>
              <w:pStyle w:val="Title"/>
              <w:outlineLvl w:val="0"/>
              <w:rPr>
                <w:rFonts w:cs="Times New Roman"/>
                <w:sz w:val="24"/>
                <w:szCs w:val="24"/>
              </w:rPr>
            </w:pPr>
          </w:p>
        </w:tc>
        <w:tc>
          <w:tcPr>
            <w:tcW w:w="680" w:type="pct"/>
            <w:vMerge/>
            <w:vAlign w:val="center"/>
            <w:hideMark/>
          </w:tcPr>
          <w:p w14:paraId="4A087701" w14:textId="77777777" w:rsidR="00FE3E5B" w:rsidRPr="002B2F92" w:rsidRDefault="00FE3E5B" w:rsidP="0035458F">
            <w:pPr>
              <w:pStyle w:val="Title"/>
              <w:ind w:firstLine="709"/>
              <w:outlineLvl w:val="0"/>
              <w:rPr>
                <w:rFonts w:cs="Times New Roman"/>
                <w:sz w:val="24"/>
                <w:szCs w:val="24"/>
              </w:rPr>
            </w:pPr>
          </w:p>
        </w:tc>
      </w:tr>
      <w:tr w:rsidR="002B2F92" w:rsidRPr="002B2F92" w14:paraId="648F8104" w14:textId="77777777" w:rsidTr="00FF64FE">
        <w:trPr>
          <w:trHeight w:val="269"/>
        </w:trPr>
        <w:tc>
          <w:tcPr>
            <w:tcW w:w="472" w:type="pct"/>
            <w:vMerge/>
            <w:hideMark/>
          </w:tcPr>
          <w:p w14:paraId="0431A3E1"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7F68A941"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anesteziologs, reanimatologs </w:t>
            </w:r>
          </w:p>
        </w:tc>
        <w:tc>
          <w:tcPr>
            <w:tcW w:w="307" w:type="pct"/>
            <w:hideMark/>
          </w:tcPr>
          <w:p w14:paraId="6D321D7E"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36A266C8" w14:textId="77777777" w:rsidR="00FE3E5B" w:rsidRPr="002B2F92" w:rsidRDefault="00FE3E5B" w:rsidP="0035458F">
            <w:pPr>
              <w:pStyle w:val="Title"/>
              <w:ind w:firstLine="709"/>
              <w:outlineLvl w:val="0"/>
              <w:rPr>
                <w:rFonts w:cs="Times New Roman"/>
                <w:sz w:val="24"/>
                <w:szCs w:val="24"/>
              </w:rPr>
            </w:pPr>
          </w:p>
        </w:tc>
        <w:tc>
          <w:tcPr>
            <w:tcW w:w="676" w:type="pct"/>
            <w:vMerge/>
            <w:vAlign w:val="center"/>
            <w:hideMark/>
          </w:tcPr>
          <w:p w14:paraId="0F4DD1D0" w14:textId="77777777" w:rsidR="00FE3E5B" w:rsidRPr="002B2F92" w:rsidRDefault="00FE3E5B" w:rsidP="0035458F">
            <w:pPr>
              <w:pStyle w:val="Title"/>
              <w:ind w:firstLine="709"/>
              <w:outlineLvl w:val="0"/>
              <w:rPr>
                <w:rFonts w:cs="Times New Roman"/>
                <w:sz w:val="24"/>
                <w:szCs w:val="24"/>
              </w:rPr>
            </w:pPr>
          </w:p>
        </w:tc>
        <w:tc>
          <w:tcPr>
            <w:tcW w:w="680" w:type="pct"/>
            <w:vMerge/>
            <w:vAlign w:val="center"/>
            <w:hideMark/>
          </w:tcPr>
          <w:p w14:paraId="3776D328" w14:textId="77777777" w:rsidR="00FE3E5B" w:rsidRPr="002B2F92" w:rsidRDefault="00FE3E5B" w:rsidP="0035458F">
            <w:pPr>
              <w:pStyle w:val="Title"/>
              <w:ind w:firstLine="709"/>
              <w:outlineLvl w:val="0"/>
              <w:rPr>
                <w:rFonts w:cs="Times New Roman"/>
                <w:sz w:val="24"/>
                <w:szCs w:val="24"/>
              </w:rPr>
            </w:pPr>
          </w:p>
        </w:tc>
      </w:tr>
      <w:tr w:rsidR="002B2F92" w:rsidRPr="002B2F92" w14:paraId="427DA4E0" w14:textId="77777777" w:rsidTr="00FF64FE">
        <w:trPr>
          <w:trHeight w:val="131"/>
        </w:trPr>
        <w:tc>
          <w:tcPr>
            <w:tcW w:w="472" w:type="pct"/>
            <w:vMerge/>
            <w:hideMark/>
          </w:tcPr>
          <w:p w14:paraId="70556E56" w14:textId="77777777" w:rsidR="00FE3E5B" w:rsidRPr="002B2F92" w:rsidRDefault="00FE3E5B" w:rsidP="0035458F">
            <w:pPr>
              <w:pStyle w:val="Title"/>
              <w:ind w:firstLine="709"/>
              <w:jc w:val="both"/>
              <w:outlineLvl w:val="0"/>
              <w:rPr>
                <w:rFonts w:cs="Times New Roman"/>
                <w:sz w:val="24"/>
                <w:szCs w:val="24"/>
              </w:rPr>
            </w:pPr>
          </w:p>
        </w:tc>
        <w:tc>
          <w:tcPr>
            <w:tcW w:w="2567" w:type="pct"/>
            <w:gridSpan w:val="2"/>
            <w:noWrap/>
            <w:hideMark/>
          </w:tcPr>
          <w:p w14:paraId="1876CB10" w14:textId="77777777" w:rsidR="00FE3E5B" w:rsidRPr="002B2F92" w:rsidRDefault="00FE3E5B" w:rsidP="0035458F">
            <w:pPr>
              <w:pStyle w:val="Title"/>
              <w:jc w:val="left"/>
              <w:outlineLvl w:val="0"/>
              <w:rPr>
                <w:rFonts w:cs="Times New Roman"/>
                <w:sz w:val="24"/>
                <w:szCs w:val="24"/>
              </w:rPr>
            </w:pPr>
            <w:r w:rsidRPr="002B2F92">
              <w:rPr>
                <w:rFonts w:cs="Times New Roman"/>
                <w:sz w:val="24"/>
                <w:szCs w:val="24"/>
              </w:rPr>
              <w:t xml:space="preserve">radiologs diagnosts </w:t>
            </w:r>
          </w:p>
        </w:tc>
        <w:tc>
          <w:tcPr>
            <w:tcW w:w="307" w:type="pct"/>
            <w:hideMark/>
          </w:tcPr>
          <w:p w14:paraId="2058D4FE" w14:textId="77777777" w:rsidR="00FE3E5B" w:rsidRPr="002B2F92" w:rsidRDefault="00FE3E5B" w:rsidP="0035458F">
            <w:pPr>
              <w:pStyle w:val="Title"/>
              <w:outlineLvl w:val="0"/>
              <w:rPr>
                <w:rFonts w:cs="Times New Roman"/>
                <w:sz w:val="24"/>
                <w:szCs w:val="24"/>
              </w:rPr>
            </w:pPr>
            <w:r w:rsidRPr="002B2F92">
              <w:rPr>
                <w:rFonts w:cs="Times New Roman"/>
                <w:sz w:val="24"/>
                <w:szCs w:val="24"/>
              </w:rPr>
              <w:t>1</w:t>
            </w:r>
          </w:p>
        </w:tc>
        <w:tc>
          <w:tcPr>
            <w:tcW w:w="298" w:type="pct"/>
            <w:vMerge/>
          </w:tcPr>
          <w:p w14:paraId="0AEFE640" w14:textId="77777777" w:rsidR="00FE3E5B" w:rsidRPr="002B2F92" w:rsidRDefault="00FE3E5B" w:rsidP="0035458F">
            <w:pPr>
              <w:pStyle w:val="Title"/>
              <w:ind w:firstLine="709"/>
              <w:outlineLvl w:val="0"/>
              <w:rPr>
                <w:rFonts w:cs="Times New Roman"/>
                <w:sz w:val="24"/>
                <w:szCs w:val="24"/>
              </w:rPr>
            </w:pPr>
          </w:p>
        </w:tc>
        <w:tc>
          <w:tcPr>
            <w:tcW w:w="676" w:type="pct"/>
            <w:vMerge/>
            <w:vAlign w:val="center"/>
            <w:hideMark/>
          </w:tcPr>
          <w:p w14:paraId="3060CDCA" w14:textId="77777777" w:rsidR="00FE3E5B" w:rsidRPr="002B2F92" w:rsidRDefault="00FE3E5B" w:rsidP="0035458F">
            <w:pPr>
              <w:pStyle w:val="Title"/>
              <w:ind w:firstLine="709"/>
              <w:outlineLvl w:val="0"/>
              <w:rPr>
                <w:rFonts w:cs="Times New Roman"/>
                <w:sz w:val="24"/>
                <w:szCs w:val="24"/>
              </w:rPr>
            </w:pPr>
          </w:p>
        </w:tc>
        <w:tc>
          <w:tcPr>
            <w:tcW w:w="680" w:type="pct"/>
            <w:vMerge/>
            <w:vAlign w:val="center"/>
            <w:hideMark/>
          </w:tcPr>
          <w:p w14:paraId="0CC37C21" w14:textId="77777777" w:rsidR="00FE3E5B" w:rsidRPr="002B2F92" w:rsidRDefault="00FE3E5B" w:rsidP="0035458F">
            <w:pPr>
              <w:pStyle w:val="Title"/>
              <w:ind w:firstLine="709"/>
              <w:outlineLvl w:val="0"/>
              <w:rPr>
                <w:rFonts w:cs="Times New Roman"/>
                <w:sz w:val="24"/>
                <w:szCs w:val="24"/>
              </w:rPr>
            </w:pPr>
          </w:p>
        </w:tc>
      </w:tr>
      <w:tr w:rsidR="002B2F92" w:rsidRPr="002B2F92" w14:paraId="0B7EF2EC" w14:textId="77777777" w:rsidTr="00FF64FE">
        <w:trPr>
          <w:trHeight w:val="315"/>
        </w:trPr>
        <w:tc>
          <w:tcPr>
            <w:tcW w:w="472" w:type="pct"/>
            <w:vMerge w:val="restart"/>
            <w:hideMark/>
          </w:tcPr>
          <w:p w14:paraId="692B09A0" w14:textId="77777777" w:rsidR="00FE3E5B" w:rsidRPr="002B2F92" w:rsidRDefault="00FE3E5B" w:rsidP="0035458F">
            <w:pPr>
              <w:pStyle w:val="Title"/>
              <w:jc w:val="both"/>
              <w:outlineLvl w:val="0"/>
              <w:rPr>
                <w:rFonts w:cs="Times New Roman"/>
                <w:sz w:val="24"/>
                <w:szCs w:val="24"/>
              </w:rPr>
            </w:pPr>
            <w:r w:rsidRPr="002B2F92">
              <w:rPr>
                <w:rFonts w:cs="Times New Roman"/>
                <w:sz w:val="24"/>
                <w:szCs w:val="24"/>
              </w:rPr>
              <w:t>1.27.</w:t>
            </w:r>
          </w:p>
        </w:tc>
        <w:tc>
          <w:tcPr>
            <w:tcW w:w="2564" w:type="pct"/>
            <w:hideMark/>
          </w:tcPr>
          <w:p w14:paraId="331D40AD" w14:textId="77777777" w:rsidR="00FE3E5B" w:rsidRPr="002B2F92" w:rsidRDefault="00FE3E5B" w:rsidP="0035458F">
            <w:pPr>
              <w:pStyle w:val="Title"/>
              <w:jc w:val="left"/>
              <w:outlineLvl w:val="0"/>
              <w:rPr>
                <w:sz w:val="24"/>
                <w:szCs w:val="24"/>
              </w:rPr>
            </w:pPr>
            <w:r w:rsidRPr="002B2F92">
              <w:rPr>
                <w:rFonts w:cs="Times New Roman"/>
                <w:sz w:val="24"/>
                <w:szCs w:val="24"/>
              </w:rPr>
              <w:t>Valsts sabiedrība ar ierobežotu atbildību "Straupes narkoloģiskā slimnīca", kurā diennakts dežūras nodrošina:</w:t>
            </w:r>
          </w:p>
        </w:tc>
        <w:tc>
          <w:tcPr>
            <w:tcW w:w="608" w:type="pct"/>
            <w:gridSpan w:val="3"/>
          </w:tcPr>
          <w:p w14:paraId="044708DD" w14:textId="77777777" w:rsidR="00FE3E5B" w:rsidRPr="002B2F92" w:rsidRDefault="00FE3E5B" w:rsidP="0035458F">
            <w:pPr>
              <w:pStyle w:val="Title"/>
              <w:outlineLvl w:val="0"/>
              <w:rPr>
                <w:sz w:val="24"/>
                <w:szCs w:val="24"/>
              </w:rPr>
            </w:pPr>
          </w:p>
        </w:tc>
        <w:tc>
          <w:tcPr>
            <w:tcW w:w="676" w:type="pct"/>
            <w:vMerge w:val="restart"/>
            <w:vAlign w:val="center"/>
          </w:tcPr>
          <w:p w14:paraId="342BBBDC" w14:textId="77777777" w:rsidR="00FE3E5B" w:rsidRPr="002B2F92" w:rsidRDefault="00FE3E5B" w:rsidP="0035458F">
            <w:pPr>
              <w:pStyle w:val="Title"/>
              <w:outlineLvl w:val="0"/>
              <w:rPr>
                <w:rFonts w:cs="Times New Roman"/>
                <w:sz w:val="24"/>
                <w:szCs w:val="24"/>
              </w:rPr>
            </w:pPr>
            <w:r w:rsidRPr="002B2F92">
              <w:rPr>
                <w:rFonts w:cs="Times New Roman"/>
                <w:sz w:val="24"/>
                <w:szCs w:val="24"/>
              </w:rPr>
              <w:t>100 940</w:t>
            </w:r>
          </w:p>
        </w:tc>
        <w:tc>
          <w:tcPr>
            <w:tcW w:w="680" w:type="pct"/>
            <w:vMerge w:val="restart"/>
            <w:vAlign w:val="center"/>
            <w:hideMark/>
          </w:tcPr>
          <w:p w14:paraId="0CD2BBE5" w14:textId="77777777" w:rsidR="00FE3E5B" w:rsidRPr="002B2F92" w:rsidRDefault="00FE3E5B" w:rsidP="0035458F">
            <w:pPr>
              <w:pStyle w:val="Title"/>
              <w:outlineLvl w:val="0"/>
              <w:rPr>
                <w:rFonts w:cs="Times New Roman"/>
                <w:sz w:val="24"/>
                <w:szCs w:val="24"/>
              </w:rPr>
            </w:pPr>
          </w:p>
        </w:tc>
      </w:tr>
      <w:tr w:rsidR="00FE3E5B" w:rsidRPr="002B2F92" w14:paraId="374E38A6" w14:textId="77777777" w:rsidTr="00FF64FE">
        <w:trPr>
          <w:trHeight w:val="300"/>
        </w:trPr>
        <w:tc>
          <w:tcPr>
            <w:tcW w:w="472" w:type="pct"/>
            <w:vMerge/>
            <w:hideMark/>
          </w:tcPr>
          <w:p w14:paraId="2039FA17" w14:textId="77777777" w:rsidR="00FE3E5B" w:rsidRPr="002B2F92" w:rsidRDefault="00FE3E5B" w:rsidP="0035458F">
            <w:pPr>
              <w:pStyle w:val="Title"/>
              <w:ind w:firstLine="709"/>
              <w:jc w:val="both"/>
              <w:outlineLvl w:val="0"/>
              <w:rPr>
                <w:sz w:val="20"/>
              </w:rPr>
            </w:pPr>
          </w:p>
        </w:tc>
        <w:tc>
          <w:tcPr>
            <w:tcW w:w="2567" w:type="pct"/>
            <w:gridSpan w:val="2"/>
            <w:noWrap/>
            <w:hideMark/>
          </w:tcPr>
          <w:p w14:paraId="6B3BFA3A" w14:textId="77777777" w:rsidR="00FE3E5B" w:rsidRPr="002B2F92" w:rsidRDefault="00FE3E5B" w:rsidP="0035458F">
            <w:pPr>
              <w:pStyle w:val="Title"/>
              <w:jc w:val="left"/>
              <w:outlineLvl w:val="0"/>
              <w:rPr>
                <w:sz w:val="24"/>
                <w:szCs w:val="24"/>
              </w:rPr>
            </w:pPr>
            <w:r w:rsidRPr="002B2F92">
              <w:rPr>
                <w:sz w:val="24"/>
                <w:szCs w:val="24"/>
              </w:rPr>
              <w:t xml:space="preserve">narkologs </w:t>
            </w:r>
          </w:p>
        </w:tc>
        <w:tc>
          <w:tcPr>
            <w:tcW w:w="307" w:type="pct"/>
            <w:noWrap/>
            <w:hideMark/>
          </w:tcPr>
          <w:p w14:paraId="76FB73E9" w14:textId="77777777" w:rsidR="00FE3E5B" w:rsidRPr="002B2F92" w:rsidRDefault="00FE3E5B" w:rsidP="0035458F">
            <w:pPr>
              <w:pStyle w:val="Title"/>
              <w:outlineLvl w:val="0"/>
              <w:rPr>
                <w:sz w:val="24"/>
                <w:szCs w:val="24"/>
              </w:rPr>
            </w:pPr>
            <w:r w:rsidRPr="002B2F92">
              <w:rPr>
                <w:sz w:val="24"/>
                <w:szCs w:val="24"/>
              </w:rPr>
              <w:t>1</w:t>
            </w:r>
          </w:p>
        </w:tc>
        <w:tc>
          <w:tcPr>
            <w:tcW w:w="298" w:type="pct"/>
          </w:tcPr>
          <w:p w14:paraId="279AA0C4" w14:textId="77777777" w:rsidR="00FE3E5B" w:rsidRPr="002B2F92" w:rsidRDefault="00FE3E5B" w:rsidP="0035458F">
            <w:pPr>
              <w:pStyle w:val="Title"/>
              <w:outlineLvl w:val="0"/>
              <w:rPr>
                <w:sz w:val="24"/>
                <w:szCs w:val="24"/>
              </w:rPr>
            </w:pPr>
            <w:r w:rsidRPr="002B2F92">
              <w:rPr>
                <w:sz w:val="24"/>
                <w:szCs w:val="24"/>
              </w:rPr>
              <w:t>1</w:t>
            </w:r>
          </w:p>
        </w:tc>
        <w:tc>
          <w:tcPr>
            <w:tcW w:w="676" w:type="pct"/>
            <w:vMerge/>
            <w:vAlign w:val="center"/>
            <w:hideMark/>
          </w:tcPr>
          <w:p w14:paraId="72164110" w14:textId="77777777" w:rsidR="00FE3E5B" w:rsidRPr="002B2F92" w:rsidRDefault="00FE3E5B" w:rsidP="0035458F">
            <w:pPr>
              <w:pStyle w:val="Title"/>
              <w:outlineLvl w:val="0"/>
              <w:rPr>
                <w:sz w:val="20"/>
              </w:rPr>
            </w:pPr>
          </w:p>
        </w:tc>
        <w:tc>
          <w:tcPr>
            <w:tcW w:w="680" w:type="pct"/>
            <w:vMerge/>
            <w:hideMark/>
          </w:tcPr>
          <w:p w14:paraId="5ACAF60D" w14:textId="77777777" w:rsidR="00FE3E5B" w:rsidRPr="002B2F92" w:rsidRDefault="00FE3E5B" w:rsidP="0035458F">
            <w:pPr>
              <w:pStyle w:val="Title"/>
              <w:ind w:firstLine="709"/>
              <w:jc w:val="both"/>
              <w:outlineLvl w:val="0"/>
              <w:rPr>
                <w:sz w:val="20"/>
              </w:rPr>
            </w:pPr>
          </w:p>
        </w:tc>
      </w:tr>
    </w:tbl>
    <w:p w14:paraId="4EE00FAC" w14:textId="77777777" w:rsidR="00FE3E5B" w:rsidRPr="002B2F92" w:rsidRDefault="00FE3E5B" w:rsidP="00FE3E5B">
      <w:pPr>
        <w:pStyle w:val="Title"/>
        <w:ind w:firstLine="709"/>
        <w:jc w:val="both"/>
        <w:outlineLvl w:val="0"/>
      </w:pPr>
    </w:p>
    <w:p w14:paraId="04C60B63" w14:textId="77777777" w:rsidR="00FE3E5B" w:rsidRPr="002B2F92" w:rsidRDefault="00FE3E5B" w:rsidP="00FE3E5B">
      <w:pPr>
        <w:pStyle w:val="Title"/>
        <w:ind w:firstLine="709"/>
        <w:jc w:val="both"/>
        <w:outlineLvl w:val="0"/>
      </w:pPr>
      <w:r w:rsidRPr="002B2F92">
        <w:t>Piezīme. * Valsts sabiedrības ar ierobežotu atbildību "Bērnu klīniskā universitātes slimnīca" fiksētās piemaksas gada apjomā ietilpst: uzņemšanas nodaļa ar deviņiem speciālistiem (kabinetu skaits) ar 40,5 ārstu slodzēm un 40,5 māsu slodzēm, steidzamās medicīniskās palīdzības punkts ar diviem speciālistiem (kabinetu skaits) ar deviņām ārstu slodzēm un deviņām māsu slodzēm, dežūrārsti uzņemšanas nodaļā ar diviem speciālistiem (kabinetu skaits) ar deviņām ārstu slodzēm un deviņām māsu slodzēm, speciālisti – dežūrārsti uzņemšanas nodaļā ar diviem speciālistiem (kabinetu skaits) ar deviņām ārstu slodzēm un 4,5 māsu slodzēm.";</w:t>
      </w:r>
    </w:p>
    <w:p w14:paraId="3CAF7689" w14:textId="77777777" w:rsidR="00FE3E5B" w:rsidRPr="002B2F92" w:rsidRDefault="00FE3E5B" w:rsidP="00FE3E5B">
      <w:pPr>
        <w:pStyle w:val="Title"/>
        <w:ind w:firstLine="709"/>
        <w:jc w:val="both"/>
        <w:outlineLvl w:val="0"/>
      </w:pPr>
    </w:p>
    <w:p w14:paraId="326327A2" w14:textId="6AD3C508" w:rsidR="00FE3E5B" w:rsidRPr="002B2F92" w:rsidRDefault="00FE3E5B" w:rsidP="00FE3E5B">
      <w:pPr>
        <w:pStyle w:val="Title"/>
        <w:ind w:firstLine="709"/>
        <w:jc w:val="both"/>
        <w:outlineLvl w:val="0"/>
      </w:pPr>
      <w:r w:rsidRPr="002B2F92">
        <w:t>1.3</w:t>
      </w:r>
      <w:r w:rsidR="00DF2B17">
        <w:t>5</w:t>
      </w:r>
      <w:r w:rsidRPr="002B2F92">
        <w:t>. izteikt 3. pielikuma 2.1.23.1. apakšpunktu šādā redakcijā:</w:t>
      </w:r>
    </w:p>
    <w:p w14:paraId="20F43EBB" w14:textId="77777777" w:rsidR="00FE3E5B" w:rsidRPr="002B2F92" w:rsidRDefault="00FE3E5B" w:rsidP="00FE3E5B">
      <w:pPr>
        <w:pStyle w:val="Title"/>
        <w:jc w:val="both"/>
        <w:outlineLvl w:val="0"/>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165"/>
        <w:gridCol w:w="2551"/>
        <w:gridCol w:w="283"/>
        <w:gridCol w:w="1985"/>
        <w:gridCol w:w="3147"/>
      </w:tblGrid>
      <w:tr w:rsidR="002B2F92" w:rsidRPr="002B2F92" w14:paraId="0163CBB4" w14:textId="77777777" w:rsidTr="0035458F">
        <w:tc>
          <w:tcPr>
            <w:tcW w:w="638" w:type="pct"/>
            <w:tcBorders>
              <w:top w:val="outset" w:sz="6" w:space="0" w:color="414142"/>
              <w:left w:val="outset" w:sz="6" w:space="0" w:color="414142"/>
              <w:bottom w:val="outset" w:sz="6" w:space="0" w:color="414142"/>
              <w:right w:val="outset" w:sz="6" w:space="0" w:color="414142"/>
            </w:tcBorders>
            <w:shd w:val="clear" w:color="auto" w:fill="FFFFFF"/>
            <w:hideMark/>
          </w:tcPr>
          <w:p w14:paraId="55174D58" w14:textId="77777777" w:rsidR="00FE3E5B" w:rsidRPr="002B2F92" w:rsidRDefault="00FE3E5B" w:rsidP="0035458F">
            <w:pPr>
              <w:spacing w:before="100" w:beforeAutospacing="1" w:after="100" w:afterAutospacing="1" w:line="293" w:lineRule="atLeast"/>
            </w:pPr>
            <w:r w:rsidRPr="002B2F92">
              <w:t>"2.1.23.1.</w:t>
            </w:r>
          </w:p>
        </w:tc>
        <w:tc>
          <w:tcPr>
            <w:tcW w:w="1397" w:type="pct"/>
            <w:tcBorders>
              <w:top w:val="outset" w:sz="6" w:space="0" w:color="414142"/>
              <w:left w:val="outset" w:sz="6" w:space="0" w:color="414142"/>
              <w:bottom w:val="outset" w:sz="6" w:space="0" w:color="414142"/>
              <w:right w:val="outset" w:sz="6" w:space="0" w:color="414142"/>
            </w:tcBorders>
            <w:shd w:val="clear" w:color="auto" w:fill="FFFFFF"/>
            <w:hideMark/>
          </w:tcPr>
          <w:p w14:paraId="79FF18C2" w14:textId="77777777" w:rsidR="00FE3E5B" w:rsidRPr="002B2F92" w:rsidRDefault="00FE3E5B" w:rsidP="0035458F">
            <w:r w:rsidRPr="002B2F92">
              <w:t>tai skaitā nieres transplantācija un pēcoperācijas periods</w:t>
            </w:r>
          </w:p>
        </w:tc>
        <w:tc>
          <w:tcPr>
            <w:tcW w:w="155" w:type="pct"/>
            <w:tcBorders>
              <w:top w:val="outset" w:sz="6" w:space="0" w:color="414142"/>
              <w:left w:val="outset" w:sz="6" w:space="0" w:color="414142"/>
              <w:bottom w:val="outset" w:sz="6" w:space="0" w:color="414142"/>
              <w:right w:val="outset" w:sz="6" w:space="0" w:color="414142"/>
            </w:tcBorders>
            <w:shd w:val="clear" w:color="auto" w:fill="FFFFFF"/>
            <w:hideMark/>
          </w:tcPr>
          <w:p w14:paraId="4A65CAFA" w14:textId="77777777" w:rsidR="00FE3E5B" w:rsidRPr="002B2F92" w:rsidRDefault="00FE3E5B" w:rsidP="0035458F"/>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3E28C671" w14:textId="77777777" w:rsidR="00FE3E5B" w:rsidRPr="002B2F92" w:rsidRDefault="00FE3E5B" w:rsidP="0035458F">
            <w:pPr>
              <w:jc w:val="both"/>
            </w:pPr>
            <w:r w:rsidRPr="002B2F92">
              <w:t>N18.5; b(N18.5)</w:t>
            </w:r>
          </w:p>
        </w:tc>
        <w:tc>
          <w:tcPr>
            <w:tcW w:w="1723" w:type="pct"/>
            <w:tcBorders>
              <w:top w:val="outset" w:sz="6" w:space="0" w:color="414142"/>
              <w:left w:val="outset" w:sz="6" w:space="0" w:color="414142"/>
              <w:bottom w:val="outset" w:sz="6" w:space="0" w:color="414142"/>
              <w:right w:val="outset" w:sz="6" w:space="0" w:color="414142"/>
            </w:tcBorders>
            <w:shd w:val="clear" w:color="auto" w:fill="FFFFFF"/>
            <w:hideMark/>
          </w:tcPr>
          <w:p w14:paraId="3D51ACED" w14:textId="77777777" w:rsidR="00FE3E5B" w:rsidRPr="002B2F92" w:rsidRDefault="00FE3E5B" w:rsidP="0035458F">
            <w:pPr>
              <w:jc w:val="both"/>
            </w:pPr>
            <w:r w:rsidRPr="002B2F92">
              <w:t>19257-19260; 46041-46044"</w:t>
            </w:r>
          </w:p>
        </w:tc>
      </w:tr>
    </w:tbl>
    <w:p w14:paraId="6C8A766E" w14:textId="77777777" w:rsidR="00FE3E5B" w:rsidRPr="002B2F92" w:rsidRDefault="00FE3E5B" w:rsidP="00FE3E5B">
      <w:pPr>
        <w:pStyle w:val="Title"/>
        <w:ind w:firstLine="709"/>
        <w:jc w:val="both"/>
        <w:outlineLvl w:val="0"/>
      </w:pPr>
    </w:p>
    <w:p w14:paraId="16EE4317" w14:textId="503343A1" w:rsidR="00FE3E5B" w:rsidRPr="002B2F92" w:rsidRDefault="00DF2B17" w:rsidP="00FE3E5B">
      <w:pPr>
        <w:pStyle w:val="Title"/>
        <w:ind w:firstLine="709"/>
        <w:jc w:val="both"/>
        <w:outlineLvl w:val="0"/>
      </w:pPr>
      <w:r>
        <w:t>1.36</w:t>
      </w:r>
      <w:r w:rsidR="00FE3E5B" w:rsidRPr="002B2F92">
        <w:t>. izteikt 3. pielikuma 3. punktu šādā redakcijā:</w:t>
      </w:r>
    </w:p>
    <w:p w14:paraId="4D908260" w14:textId="77777777" w:rsidR="00FE3E5B" w:rsidRPr="002B2F92" w:rsidRDefault="00FE3E5B" w:rsidP="00FE3E5B">
      <w:pPr>
        <w:pStyle w:val="Title"/>
        <w:ind w:firstLine="709"/>
        <w:jc w:val="both"/>
        <w:outlineLvl w:val="0"/>
      </w:pPr>
    </w:p>
    <w:p w14:paraId="3BE67F7B" w14:textId="1BD637CF" w:rsidR="00FE3E5B" w:rsidRPr="002B2F92" w:rsidRDefault="00FE3E5B" w:rsidP="00FE3E5B">
      <w:pPr>
        <w:pStyle w:val="Title"/>
        <w:ind w:firstLine="709"/>
        <w:jc w:val="both"/>
        <w:outlineLvl w:val="0"/>
      </w:pPr>
      <w:r w:rsidRPr="002B2F92">
        <w:t>"3. Fiksētās ikmēneša izmaksas aprēķinam izmantojamie gultasdienas tarifi un viena pacienta ārstēšanas tarifi</w:t>
      </w:r>
      <w:r w:rsidR="00FB76F7">
        <w:t>:</w:t>
      </w:r>
    </w:p>
    <w:p w14:paraId="14B56D06" w14:textId="77777777" w:rsidR="00FE3E5B" w:rsidRPr="002B2F92" w:rsidRDefault="00FE3E5B" w:rsidP="00FE3E5B">
      <w:pPr>
        <w:jc w:val="both"/>
        <w:sectPr w:rsidR="00FE3E5B" w:rsidRPr="002B2F92" w:rsidSect="00052FA7">
          <w:headerReference w:type="default" r:id="rId9"/>
          <w:footerReference w:type="default" r:id="rId10"/>
          <w:headerReference w:type="first" r:id="rId11"/>
          <w:footerReference w:type="first" r:id="rId12"/>
          <w:pgSz w:w="11906" w:h="16838" w:code="9"/>
          <w:pgMar w:top="1418" w:right="1134" w:bottom="1134" w:left="1701" w:header="709" w:footer="709" w:gutter="0"/>
          <w:cols w:space="708"/>
          <w:titlePg/>
          <w:docGrid w:linePitch="360"/>
        </w:sectPr>
      </w:pPr>
    </w:p>
    <w:tbl>
      <w:tblPr>
        <w:tblStyle w:val="TableGrid1"/>
        <w:tblW w:w="5022" w:type="pct"/>
        <w:tblLayout w:type="fixed"/>
        <w:tblLook w:val="04A0" w:firstRow="1" w:lastRow="0" w:firstColumn="1" w:lastColumn="0" w:noHBand="0" w:noVBand="1"/>
      </w:tblPr>
      <w:tblGrid>
        <w:gridCol w:w="1104"/>
        <w:gridCol w:w="1416"/>
        <w:gridCol w:w="990"/>
        <w:gridCol w:w="990"/>
        <w:gridCol w:w="877"/>
        <w:gridCol w:w="938"/>
        <w:gridCol w:w="1028"/>
        <w:gridCol w:w="134"/>
        <w:gridCol w:w="1087"/>
        <w:gridCol w:w="889"/>
        <w:gridCol w:w="862"/>
        <w:gridCol w:w="26"/>
        <w:gridCol w:w="921"/>
        <w:gridCol w:w="1244"/>
        <w:gridCol w:w="1212"/>
        <w:gridCol w:w="32"/>
        <w:gridCol w:w="816"/>
      </w:tblGrid>
      <w:tr w:rsidR="002B2F92" w:rsidRPr="002B2F92" w14:paraId="68F95E9D" w14:textId="77777777" w:rsidTr="009811B8">
        <w:tc>
          <w:tcPr>
            <w:tcW w:w="379" w:type="pct"/>
            <w:vMerge w:val="restart"/>
            <w:vAlign w:val="center"/>
            <w:hideMark/>
          </w:tcPr>
          <w:p w14:paraId="0F2442C5" w14:textId="77777777" w:rsidR="00FE3E5B" w:rsidRPr="002B2F92" w:rsidRDefault="00FE3E5B" w:rsidP="0035458F">
            <w:pPr>
              <w:jc w:val="center"/>
              <w:rPr>
                <w:sz w:val="20"/>
                <w:szCs w:val="20"/>
                <w:lang w:val="en-US"/>
              </w:rPr>
            </w:pPr>
            <w:r w:rsidRPr="002B2F92">
              <w:rPr>
                <w:sz w:val="20"/>
                <w:szCs w:val="20"/>
                <w:lang w:val="en-US"/>
              </w:rPr>
              <w:lastRenderedPageBreak/>
              <w:t xml:space="preserve">Nr. </w:t>
            </w:r>
            <w:r w:rsidRPr="002B2F92">
              <w:rPr>
                <w:sz w:val="20"/>
                <w:szCs w:val="20"/>
                <w:lang w:val="en-US"/>
              </w:rPr>
              <w:br/>
              <w:t>p k.</w:t>
            </w:r>
          </w:p>
        </w:tc>
        <w:tc>
          <w:tcPr>
            <w:tcW w:w="486" w:type="pct"/>
            <w:vMerge w:val="restart"/>
            <w:vAlign w:val="center"/>
            <w:hideMark/>
          </w:tcPr>
          <w:p w14:paraId="7D222CE5" w14:textId="77777777" w:rsidR="00FE3E5B" w:rsidRPr="002B2F92" w:rsidRDefault="00FE3E5B" w:rsidP="0035458F">
            <w:pPr>
              <w:jc w:val="center"/>
              <w:rPr>
                <w:sz w:val="20"/>
                <w:szCs w:val="20"/>
                <w:lang w:val="en-US"/>
              </w:rPr>
            </w:pPr>
            <w:r w:rsidRPr="002B2F92">
              <w:rPr>
                <w:sz w:val="20"/>
                <w:szCs w:val="20"/>
                <w:lang w:val="en-US"/>
              </w:rPr>
              <w:t>Programmas nosaukums</w:t>
            </w:r>
          </w:p>
        </w:tc>
        <w:tc>
          <w:tcPr>
            <w:tcW w:w="340" w:type="pct"/>
            <w:vMerge w:val="restart"/>
            <w:vAlign w:val="center"/>
            <w:hideMark/>
          </w:tcPr>
          <w:p w14:paraId="23214946" w14:textId="77777777" w:rsidR="00FE3E5B" w:rsidRPr="002B2F92" w:rsidRDefault="00FE3E5B" w:rsidP="0035458F">
            <w:pPr>
              <w:jc w:val="center"/>
              <w:rPr>
                <w:sz w:val="20"/>
                <w:szCs w:val="20"/>
                <w:lang w:val="en-US"/>
              </w:rPr>
            </w:pPr>
            <w:r w:rsidRPr="002B2F92">
              <w:rPr>
                <w:sz w:val="20"/>
                <w:szCs w:val="20"/>
                <w:lang w:val="en-US"/>
              </w:rPr>
              <w:t>VSIA "Bērnu klīniskā univer</w:t>
            </w:r>
            <w:r w:rsidRPr="002B2F92">
              <w:rPr>
                <w:sz w:val="20"/>
                <w:szCs w:val="20"/>
                <w:lang w:val="en-US"/>
              </w:rPr>
              <w:softHyphen/>
              <w:t>sitātes slimnīca"</w:t>
            </w:r>
          </w:p>
        </w:tc>
        <w:tc>
          <w:tcPr>
            <w:tcW w:w="340" w:type="pct"/>
            <w:vMerge w:val="restart"/>
            <w:vAlign w:val="center"/>
            <w:hideMark/>
          </w:tcPr>
          <w:p w14:paraId="78C49A71" w14:textId="77777777" w:rsidR="00EC2485" w:rsidRPr="002B2F92" w:rsidRDefault="00FE3E5B" w:rsidP="0035458F">
            <w:pPr>
              <w:jc w:val="center"/>
              <w:rPr>
                <w:sz w:val="20"/>
                <w:szCs w:val="20"/>
                <w:lang w:val="en-US"/>
              </w:rPr>
            </w:pPr>
            <w:r w:rsidRPr="002B2F92">
              <w:rPr>
                <w:sz w:val="20"/>
                <w:szCs w:val="20"/>
                <w:lang w:val="en-US"/>
              </w:rPr>
              <w:t>VSIA "Paula Stradiņa klīniskā univer</w:t>
            </w:r>
            <w:r w:rsidRPr="002B2F92">
              <w:rPr>
                <w:sz w:val="20"/>
                <w:szCs w:val="20"/>
                <w:lang w:val="en-US"/>
              </w:rPr>
              <w:softHyphen/>
              <w:t>sitātes slimnīca"</w:t>
            </w:r>
          </w:p>
          <w:p w14:paraId="44121146" w14:textId="77777777" w:rsidR="00EC2485" w:rsidRPr="002B2F92" w:rsidRDefault="00EC2485" w:rsidP="0035458F">
            <w:pPr>
              <w:jc w:val="center"/>
              <w:rPr>
                <w:sz w:val="20"/>
                <w:szCs w:val="20"/>
                <w:lang w:val="en-US"/>
              </w:rPr>
            </w:pPr>
          </w:p>
          <w:p w14:paraId="042D8DF0" w14:textId="77777777" w:rsidR="00FE3E5B" w:rsidRPr="002B2F92" w:rsidRDefault="00FE3E5B" w:rsidP="0035458F">
            <w:pPr>
              <w:jc w:val="center"/>
              <w:rPr>
                <w:sz w:val="20"/>
                <w:szCs w:val="20"/>
                <w:lang w:val="en-US"/>
              </w:rPr>
            </w:pPr>
            <w:r w:rsidRPr="002B2F92">
              <w:rPr>
                <w:sz w:val="20"/>
                <w:szCs w:val="20"/>
                <w:lang w:val="en-US"/>
              </w:rPr>
              <w:t>SIA "Rīgas Austru</w:t>
            </w:r>
            <w:r w:rsidR="00EC2485" w:rsidRPr="002B2F92">
              <w:rPr>
                <w:sz w:val="20"/>
                <w:szCs w:val="20"/>
                <w:lang w:val="en-US"/>
              </w:rPr>
              <w:softHyphen/>
            </w:r>
            <w:r w:rsidRPr="002B2F92">
              <w:rPr>
                <w:sz w:val="20"/>
                <w:szCs w:val="20"/>
                <w:lang w:val="en-US"/>
              </w:rPr>
              <w:t>mu klīniskā univer</w:t>
            </w:r>
            <w:r w:rsidRPr="002B2F92">
              <w:rPr>
                <w:sz w:val="20"/>
                <w:szCs w:val="20"/>
                <w:lang w:val="en-US"/>
              </w:rPr>
              <w:softHyphen/>
              <w:t>sitātes slimnīca"</w:t>
            </w:r>
          </w:p>
          <w:p w14:paraId="4F04D47A" w14:textId="2965DE68" w:rsidR="00EC2485" w:rsidRPr="002B2F92" w:rsidRDefault="00EC2485" w:rsidP="0035458F">
            <w:pPr>
              <w:jc w:val="center"/>
              <w:rPr>
                <w:sz w:val="20"/>
                <w:szCs w:val="20"/>
                <w:lang w:val="en-US"/>
              </w:rPr>
            </w:pPr>
          </w:p>
        </w:tc>
        <w:tc>
          <w:tcPr>
            <w:tcW w:w="301" w:type="pct"/>
            <w:vMerge w:val="restart"/>
            <w:vAlign w:val="center"/>
            <w:hideMark/>
          </w:tcPr>
          <w:p w14:paraId="07582231" w14:textId="066C87CE" w:rsidR="00FE3E5B" w:rsidRPr="002B2F92" w:rsidRDefault="00FE3E5B" w:rsidP="0035458F">
            <w:pPr>
              <w:jc w:val="center"/>
              <w:rPr>
                <w:sz w:val="20"/>
                <w:szCs w:val="20"/>
                <w:lang w:val="en-US"/>
              </w:rPr>
            </w:pPr>
            <w:r w:rsidRPr="002B2F92">
              <w:rPr>
                <w:sz w:val="20"/>
                <w:szCs w:val="20"/>
                <w:lang w:val="en-US"/>
              </w:rPr>
              <w:t>17. </w:t>
            </w:r>
            <w:proofErr w:type="gramStart"/>
            <w:r w:rsidRPr="002B2F92">
              <w:rPr>
                <w:sz w:val="20"/>
                <w:szCs w:val="20"/>
                <w:lang w:val="en-US"/>
              </w:rPr>
              <w:t>pie</w:t>
            </w:r>
            <w:r w:rsidR="00D60E41" w:rsidRPr="002B2F92">
              <w:rPr>
                <w:sz w:val="20"/>
                <w:szCs w:val="20"/>
                <w:lang w:val="en-US"/>
              </w:rPr>
              <w:softHyphen/>
            </w:r>
            <w:r w:rsidRPr="002B2F92">
              <w:rPr>
                <w:sz w:val="20"/>
                <w:szCs w:val="20"/>
                <w:lang w:val="en-US"/>
              </w:rPr>
              <w:t>likuma</w:t>
            </w:r>
            <w:proofErr w:type="gramEnd"/>
            <w:r w:rsidRPr="002B2F92">
              <w:rPr>
                <w:sz w:val="20"/>
                <w:szCs w:val="20"/>
                <w:lang w:val="en-US"/>
              </w:rPr>
              <w:t xml:space="preserve"> 1.7., 1.8., 1.10., 1.11., 1.14., 1.19. </w:t>
            </w:r>
            <w:proofErr w:type="gramStart"/>
            <w:r w:rsidRPr="002B2F92">
              <w:rPr>
                <w:sz w:val="20"/>
                <w:szCs w:val="20"/>
                <w:lang w:val="en-US"/>
              </w:rPr>
              <w:t>un</w:t>
            </w:r>
            <w:proofErr w:type="gramEnd"/>
            <w:r w:rsidRPr="002B2F92">
              <w:rPr>
                <w:sz w:val="20"/>
                <w:szCs w:val="20"/>
                <w:lang w:val="en-US"/>
              </w:rPr>
              <w:t xml:space="preserve"> 1.20. apakš</w:t>
            </w:r>
            <w:r w:rsidRPr="002B2F92">
              <w:rPr>
                <w:sz w:val="20"/>
                <w:szCs w:val="20"/>
                <w:lang w:val="en-US"/>
              </w:rPr>
              <w:softHyphen/>
              <w:t>punktā minētās slim</w:t>
            </w:r>
            <w:r w:rsidRPr="002B2F92">
              <w:rPr>
                <w:sz w:val="20"/>
                <w:szCs w:val="20"/>
                <w:lang w:val="en-US"/>
              </w:rPr>
              <w:softHyphen/>
              <w:t>nīcas</w:t>
            </w:r>
          </w:p>
        </w:tc>
        <w:tc>
          <w:tcPr>
            <w:tcW w:w="322" w:type="pct"/>
            <w:vMerge w:val="restart"/>
            <w:vAlign w:val="center"/>
            <w:hideMark/>
          </w:tcPr>
          <w:p w14:paraId="5B246B6B" w14:textId="77777777" w:rsidR="00FE3E5B" w:rsidRPr="002B2F92" w:rsidRDefault="00FE3E5B" w:rsidP="0035458F">
            <w:pPr>
              <w:jc w:val="center"/>
              <w:rPr>
                <w:sz w:val="20"/>
                <w:szCs w:val="20"/>
                <w:lang w:val="en-US"/>
              </w:rPr>
            </w:pPr>
            <w:r w:rsidRPr="002B2F92">
              <w:rPr>
                <w:sz w:val="20"/>
                <w:szCs w:val="20"/>
                <w:lang w:val="en-US"/>
              </w:rPr>
              <w:t>17. </w:t>
            </w:r>
            <w:proofErr w:type="gramStart"/>
            <w:r w:rsidRPr="002B2F92">
              <w:rPr>
                <w:sz w:val="20"/>
                <w:szCs w:val="20"/>
                <w:lang w:val="en-US"/>
              </w:rPr>
              <w:t>pie</w:t>
            </w:r>
            <w:r w:rsidRPr="002B2F92">
              <w:rPr>
                <w:sz w:val="20"/>
                <w:szCs w:val="20"/>
                <w:lang w:val="en-US"/>
              </w:rPr>
              <w:softHyphen/>
              <w:t>likuma</w:t>
            </w:r>
            <w:proofErr w:type="gramEnd"/>
            <w:r w:rsidRPr="002B2F92">
              <w:rPr>
                <w:sz w:val="20"/>
                <w:szCs w:val="20"/>
                <w:lang w:val="en-US"/>
              </w:rPr>
              <w:t xml:space="preserve"> 1.4., 1.5., 1.6., 1.9., 1.12., 1.13., 1.15., 1.16., 1.17., 1.18. </w:t>
            </w:r>
            <w:proofErr w:type="gramStart"/>
            <w:r w:rsidRPr="002B2F92">
              <w:rPr>
                <w:sz w:val="20"/>
                <w:szCs w:val="20"/>
                <w:lang w:val="en-US"/>
              </w:rPr>
              <w:t>un</w:t>
            </w:r>
            <w:proofErr w:type="gramEnd"/>
            <w:r w:rsidRPr="002B2F92">
              <w:rPr>
                <w:sz w:val="20"/>
                <w:szCs w:val="20"/>
                <w:lang w:val="en-US"/>
              </w:rPr>
              <w:t xml:space="preserve"> 1.21. apakš</w:t>
            </w:r>
            <w:r w:rsidRPr="002B2F92">
              <w:rPr>
                <w:sz w:val="20"/>
                <w:szCs w:val="20"/>
                <w:lang w:val="en-US"/>
              </w:rPr>
              <w:softHyphen/>
              <w:t>punktā minētās slim</w:t>
            </w:r>
            <w:r w:rsidRPr="002B2F92">
              <w:rPr>
                <w:sz w:val="20"/>
                <w:szCs w:val="20"/>
                <w:lang w:val="en-US"/>
              </w:rPr>
              <w:softHyphen/>
              <w:t>nīcas</w:t>
            </w:r>
          </w:p>
        </w:tc>
        <w:tc>
          <w:tcPr>
            <w:tcW w:w="2540" w:type="pct"/>
            <w:gridSpan w:val="9"/>
            <w:vAlign w:val="center"/>
            <w:hideMark/>
          </w:tcPr>
          <w:p w14:paraId="1F39DBDD" w14:textId="77777777" w:rsidR="00FE3E5B" w:rsidRPr="002B2F92" w:rsidRDefault="00FE3E5B" w:rsidP="0035458F">
            <w:pPr>
              <w:jc w:val="center"/>
              <w:rPr>
                <w:sz w:val="20"/>
                <w:szCs w:val="20"/>
                <w:lang w:val="en-US"/>
              </w:rPr>
            </w:pPr>
            <w:r w:rsidRPr="002B2F92">
              <w:rPr>
                <w:sz w:val="20"/>
                <w:szCs w:val="20"/>
                <w:lang w:val="en-US"/>
              </w:rPr>
              <w:t>17. </w:t>
            </w:r>
            <w:proofErr w:type="gramStart"/>
            <w:r w:rsidRPr="002B2F92">
              <w:rPr>
                <w:sz w:val="20"/>
                <w:szCs w:val="20"/>
                <w:lang w:val="en-US"/>
              </w:rPr>
              <w:t>pielikuma</w:t>
            </w:r>
            <w:proofErr w:type="gramEnd"/>
            <w:r w:rsidRPr="002B2F92">
              <w:rPr>
                <w:sz w:val="20"/>
                <w:szCs w:val="20"/>
                <w:lang w:val="en-US"/>
              </w:rPr>
              <w:t xml:space="preserve"> 3. punktā minētās slimnīcas</w:t>
            </w:r>
          </w:p>
        </w:tc>
        <w:tc>
          <w:tcPr>
            <w:tcW w:w="292" w:type="pct"/>
            <w:gridSpan w:val="2"/>
            <w:vMerge w:val="restart"/>
            <w:vAlign w:val="center"/>
            <w:hideMark/>
          </w:tcPr>
          <w:p w14:paraId="09B467A8" w14:textId="516AEDB4" w:rsidR="00FE3E5B" w:rsidRPr="002B2F92" w:rsidRDefault="001F21A5" w:rsidP="00D60E41">
            <w:pPr>
              <w:jc w:val="center"/>
              <w:rPr>
                <w:sz w:val="20"/>
                <w:szCs w:val="20"/>
                <w:lang w:val="en-US"/>
              </w:rPr>
            </w:pPr>
            <w:r w:rsidRPr="002B2F92">
              <w:rPr>
                <w:sz w:val="20"/>
                <w:szCs w:val="20"/>
                <w:lang w:val="en-US"/>
              </w:rPr>
              <w:t>17. </w:t>
            </w:r>
            <w:proofErr w:type="gramStart"/>
            <w:r w:rsidRPr="002B2F92">
              <w:rPr>
                <w:sz w:val="20"/>
                <w:szCs w:val="20"/>
                <w:lang w:val="en-US"/>
              </w:rPr>
              <w:t>pie</w:t>
            </w:r>
            <w:r w:rsidRPr="002B2F92">
              <w:rPr>
                <w:sz w:val="20"/>
                <w:szCs w:val="20"/>
                <w:lang w:val="en-US"/>
              </w:rPr>
              <w:softHyphen/>
              <w:t>likuma</w:t>
            </w:r>
            <w:proofErr w:type="gramEnd"/>
            <w:r w:rsidRPr="002B2F92">
              <w:rPr>
                <w:sz w:val="20"/>
                <w:szCs w:val="20"/>
                <w:lang w:val="en-US"/>
              </w:rPr>
              <w:t xml:space="preserve"> </w:t>
            </w:r>
            <w:r w:rsidR="00FE3E5B" w:rsidRPr="002B2F92">
              <w:rPr>
                <w:sz w:val="20"/>
                <w:szCs w:val="20"/>
                <w:lang w:val="en-US"/>
              </w:rPr>
              <w:t>2. punktā minē</w:t>
            </w:r>
            <w:r w:rsidR="00FE3E5B" w:rsidRPr="002B2F92">
              <w:rPr>
                <w:sz w:val="20"/>
                <w:szCs w:val="20"/>
                <w:lang w:val="en-US"/>
              </w:rPr>
              <w:softHyphen/>
              <w:t>tās slim</w:t>
            </w:r>
            <w:r w:rsidR="00FE3E5B" w:rsidRPr="002B2F92">
              <w:rPr>
                <w:sz w:val="20"/>
                <w:szCs w:val="20"/>
                <w:lang w:val="en-US"/>
              </w:rPr>
              <w:softHyphen/>
              <w:t>nīcas</w:t>
            </w:r>
          </w:p>
        </w:tc>
      </w:tr>
      <w:tr w:rsidR="002B2F92" w:rsidRPr="002B2F92" w14:paraId="2607D342" w14:textId="77777777" w:rsidTr="009811B8">
        <w:trPr>
          <w:trHeight w:val="3330"/>
        </w:trPr>
        <w:tc>
          <w:tcPr>
            <w:tcW w:w="379" w:type="pct"/>
            <w:vMerge/>
            <w:vAlign w:val="center"/>
            <w:hideMark/>
          </w:tcPr>
          <w:p w14:paraId="41AF8AEC" w14:textId="77777777" w:rsidR="00FE3E5B" w:rsidRPr="002B2F92" w:rsidRDefault="00FE3E5B" w:rsidP="0035458F">
            <w:pPr>
              <w:jc w:val="center"/>
              <w:rPr>
                <w:sz w:val="20"/>
                <w:szCs w:val="20"/>
                <w:lang w:val="en-US"/>
              </w:rPr>
            </w:pPr>
          </w:p>
        </w:tc>
        <w:tc>
          <w:tcPr>
            <w:tcW w:w="486" w:type="pct"/>
            <w:vMerge/>
            <w:vAlign w:val="center"/>
            <w:hideMark/>
          </w:tcPr>
          <w:p w14:paraId="06714A11" w14:textId="77777777" w:rsidR="00FE3E5B" w:rsidRPr="002B2F92" w:rsidRDefault="00FE3E5B" w:rsidP="0035458F">
            <w:pPr>
              <w:jc w:val="center"/>
              <w:rPr>
                <w:sz w:val="20"/>
                <w:szCs w:val="20"/>
                <w:lang w:val="en-US"/>
              </w:rPr>
            </w:pPr>
          </w:p>
        </w:tc>
        <w:tc>
          <w:tcPr>
            <w:tcW w:w="340" w:type="pct"/>
            <w:vMerge/>
            <w:vAlign w:val="center"/>
            <w:hideMark/>
          </w:tcPr>
          <w:p w14:paraId="433328D8" w14:textId="77777777" w:rsidR="00FE3E5B" w:rsidRPr="002B2F92" w:rsidRDefault="00FE3E5B" w:rsidP="0035458F">
            <w:pPr>
              <w:jc w:val="center"/>
              <w:rPr>
                <w:sz w:val="20"/>
                <w:szCs w:val="20"/>
                <w:lang w:val="en-US"/>
              </w:rPr>
            </w:pPr>
          </w:p>
        </w:tc>
        <w:tc>
          <w:tcPr>
            <w:tcW w:w="340" w:type="pct"/>
            <w:vMerge/>
            <w:vAlign w:val="center"/>
            <w:hideMark/>
          </w:tcPr>
          <w:p w14:paraId="1CB2C8ED" w14:textId="77777777" w:rsidR="00FE3E5B" w:rsidRPr="002B2F92" w:rsidRDefault="00FE3E5B" w:rsidP="0035458F">
            <w:pPr>
              <w:jc w:val="center"/>
              <w:rPr>
                <w:sz w:val="20"/>
                <w:szCs w:val="20"/>
                <w:lang w:val="en-US"/>
              </w:rPr>
            </w:pPr>
          </w:p>
        </w:tc>
        <w:tc>
          <w:tcPr>
            <w:tcW w:w="301" w:type="pct"/>
            <w:vMerge/>
            <w:vAlign w:val="center"/>
            <w:hideMark/>
          </w:tcPr>
          <w:p w14:paraId="11D2F980" w14:textId="77777777" w:rsidR="00FE3E5B" w:rsidRPr="002B2F92" w:rsidRDefault="00FE3E5B" w:rsidP="0035458F">
            <w:pPr>
              <w:jc w:val="center"/>
              <w:rPr>
                <w:sz w:val="20"/>
                <w:szCs w:val="20"/>
                <w:lang w:val="en-US"/>
              </w:rPr>
            </w:pPr>
          </w:p>
        </w:tc>
        <w:tc>
          <w:tcPr>
            <w:tcW w:w="322" w:type="pct"/>
            <w:vMerge/>
            <w:vAlign w:val="center"/>
            <w:hideMark/>
          </w:tcPr>
          <w:p w14:paraId="65BA6F53" w14:textId="77777777" w:rsidR="00FE3E5B" w:rsidRPr="002B2F92" w:rsidRDefault="00FE3E5B" w:rsidP="0035458F">
            <w:pPr>
              <w:jc w:val="center"/>
              <w:rPr>
                <w:sz w:val="20"/>
                <w:szCs w:val="20"/>
                <w:lang w:val="en-US"/>
              </w:rPr>
            </w:pPr>
          </w:p>
        </w:tc>
        <w:tc>
          <w:tcPr>
            <w:tcW w:w="399" w:type="pct"/>
            <w:gridSpan w:val="2"/>
            <w:vAlign w:val="center"/>
            <w:hideMark/>
          </w:tcPr>
          <w:p w14:paraId="3C4DBC76" w14:textId="77777777" w:rsidR="00FE3E5B" w:rsidRPr="002B2F92" w:rsidRDefault="00FE3E5B" w:rsidP="0035458F">
            <w:pPr>
              <w:jc w:val="center"/>
              <w:rPr>
                <w:sz w:val="20"/>
                <w:szCs w:val="20"/>
                <w:lang w:val="en-US"/>
              </w:rPr>
            </w:pPr>
            <w:r w:rsidRPr="002B2F92">
              <w:rPr>
                <w:sz w:val="20"/>
                <w:szCs w:val="20"/>
                <w:lang w:val="en-US"/>
              </w:rPr>
              <w:t>VSIA "Nacio</w:t>
            </w:r>
            <w:r w:rsidRPr="002B2F92">
              <w:rPr>
                <w:sz w:val="20"/>
                <w:szCs w:val="20"/>
                <w:lang w:val="en-US"/>
              </w:rPr>
              <w:softHyphen/>
              <w:t>nālais rehabili</w:t>
            </w:r>
            <w:r w:rsidRPr="002B2F92">
              <w:rPr>
                <w:sz w:val="20"/>
                <w:szCs w:val="20"/>
                <w:lang w:val="en-US"/>
              </w:rPr>
              <w:softHyphen/>
              <w:t>tācijas centrs "Vaivari""</w:t>
            </w:r>
          </w:p>
        </w:tc>
        <w:tc>
          <w:tcPr>
            <w:tcW w:w="372" w:type="pct"/>
            <w:vAlign w:val="center"/>
            <w:hideMark/>
          </w:tcPr>
          <w:p w14:paraId="0D43D7A2" w14:textId="77777777" w:rsidR="00FE3E5B" w:rsidRPr="002B2F92" w:rsidRDefault="00FE3E5B" w:rsidP="0035458F">
            <w:pPr>
              <w:jc w:val="center"/>
              <w:rPr>
                <w:sz w:val="20"/>
                <w:szCs w:val="20"/>
                <w:lang w:val="en-US"/>
              </w:rPr>
            </w:pPr>
            <w:r w:rsidRPr="002B2F92">
              <w:rPr>
                <w:sz w:val="20"/>
                <w:szCs w:val="20"/>
                <w:lang w:val="en-US"/>
              </w:rPr>
              <w:t>VSIA "Trauma</w:t>
            </w:r>
            <w:r w:rsidRPr="002B2F92">
              <w:rPr>
                <w:sz w:val="20"/>
                <w:szCs w:val="20"/>
                <w:lang w:val="en-US"/>
              </w:rPr>
              <w:softHyphen/>
              <w:t>toloģijas un ortopē</w:t>
            </w:r>
            <w:r w:rsidRPr="002B2F92">
              <w:rPr>
                <w:sz w:val="20"/>
                <w:szCs w:val="20"/>
                <w:lang w:val="en-US"/>
              </w:rPr>
              <w:softHyphen/>
              <w:t>dijas slimnīca"</w:t>
            </w:r>
          </w:p>
        </w:tc>
        <w:tc>
          <w:tcPr>
            <w:tcW w:w="305" w:type="pct"/>
            <w:vAlign w:val="center"/>
            <w:hideMark/>
          </w:tcPr>
          <w:p w14:paraId="7EB41061" w14:textId="77777777" w:rsidR="00FE3E5B" w:rsidRPr="002B2F92" w:rsidRDefault="00FE3E5B" w:rsidP="0035458F">
            <w:pPr>
              <w:jc w:val="center"/>
              <w:rPr>
                <w:sz w:val="20"/>
                <w:szCs w:val="20"/>
                <w:lang w:val="en-US"/>
              </w:rPr>
            </w:pPr>
            <w:r w:rsidRPr="002B2F92">
              <w:rPr>
                <w:sz w:val="20"/>
                <w:szCs w:val="20"/>
                <w:lang w:val="en-US"/>
              </w:rPr>
              <w:t>Rīgas pašval</w:t>
            </w:r>
            <w:r w:rsidRPr="002B2F92">
              <w:rPr>
                <w:sz w:val="20"/>
                <w:szCs w:val="20"/>
                <w:lang w:val="en-US"/>
              </w:rPr>
              <w:softHyphen/>
              <w:t>dības SIA "Rīgas 2. slim</w:t>
            </w:r>
            <w:r w:rsidRPr="002B2F92">
              <w:rPr>
                <w:sz w:val="20"/>
                <w:szCs w:val="20"/>
                <w:lang w:val="en-US"/>
              </w:rPr>
              <w:softHyphen/>
              <w:t>nīca"</w:t>
            </w:r>
          </w:p>
        </w:tc>
        <w:tc>
          <w:tcPr>
            <w:tcW w:w="305" w:type="pct"/>
            <w:gridSpan w:val="2"/>
            <w:vAlign w:val="center"/>
            <w:hideMark/>
          </w:tcPr>
          <w:p w14:paraId="5CE551B9" w14:textId="77777777" w:rsidR="00FE3E5B" w:rsidRPr="002B2F92" w:rsidRDefault="00FE3E5B" w:rsidP="0035458F">
            <w:pPr>
              <w:jc w:val="center"/>
              <w:rPr>
                <w:sz w:val="20"/>
                <w:szCs w:val="20"/>
                <w:lang w:val="en-US"/>
              </w:rPr>
            </w:pPr>
            <w:r w:rsidRPr="002B2F92">
              <w:rPr>
                <w:sz w:val="20"/>
                <w:szCs w:val="20"/>
                <w:lang w:val="en-US"/>
              </w:rPr>
              <w:t>Rīgas pašval</w:t>
            </w:r>
            <w:r w:rsidRPr="002B2F92">
              <w:rPr>
                <w:sz w:val="20"/>
                <w:szCs w:val="20"/>
                <w:lang w:val="en-US"/>
              </w:rPr>
              <w:softHyphen/>
              <w:t>dības SIA "Dzem</w:t>
            </w:r>
            <w:r w:rsidRPr="002B2F92">
              <w:rPr>
                <w:sz w:val="20"/>
                <w:szCs w:val="20"/>
                <w:lang w:val="en-US"/>
              </w:rPr>
              <w:softHyphen/>
              <w:t>dību nams"</w:t>
            </w:r>
          </w:p>
        </w:tc>
        <w:tc>
          <w:tcPr>
            <w:tcW w:w="315" w:type="pct"/>
            <w:vAlign w:val="center"/>
            <w:hideMark/>
          </w:tcPr>
          <w:p w14:paraId="647D030B" w14:textId="77777777" w:rsidR="00FE3E5B" w:rsidRPr="002B2F92" w:rsidRDefault="00FE3E5B" w:rsidP="0035458F">
            <w:pPr>
              <w:jc w:val="center"/>
              <w:rPr>
                <w:sz w:val="20"/>
                <w:szCs w:val="20"/>
                <w:lang w:val="en-US"/>
              </w:rPr>
            </w:pPr>
            <w:r w:rsidRPr="002B2F92">
              <w:rPr>
                <w:sz w:val="20"/>
                <w:szCs w:val="20"/>
                <w:lang w:val="en-US"/>
              </w:rPr>
              <w:t>17. </w:t>
            </w:r>
            <w:proofErr w:type="gramStart"/>
            <w:r w:rsidRPr="002B2F92">
              <w:rPr>
                <w:sz w:val="20"/>
                <w:szCs w:val="20"/>
                <w:lang w:val="en-US"/>
              </w:rPr>
              <w:t>pie</w:t>
            </w:r>
            <w:r w:rsidRPr="002B2F92">
              <w:rPr>
                <w:sz w:val="20"/>
                <w:szCs w:val="20"/>
                <w:lang w:val="en-US"/>
              </w:rPr>
              <w:softHyphen/>
              <w:t>likuma</w:t>
            </w:r>
            <w:proofErr w:type="gramEnd"/>
            <w:r w:rsidRPr="002B2F92">
              <w:rPr>
                <w:sz w:val="20"/>
                <w:szCs w:val="20"/>
                <w:lang w:val="en-US"/>
              </w:rPr>
              <w:t xml:space="preserve"> 3.3., 3.5., 3.7., 3.9., 3.10. </w:t>
            </w:r>
            <w:proofErr w:type="gramStart"/>
            <w:r w:rsidRPr="002B2F92">
              <w:rPr>
                <w:sz w:val="20"/>
                <w:szCs w:val="20"/>
                <w:lang w:val="en-US"/>
              </w:rPr>
              <w:t>un</w:t>
            </w:r>
            <w:proofErr w:type="gramEnd"/>
            <w:r w:rsidRPr="002B2F92">
              <w:rPr>
                <w:sz w:val="20"/>
                <w:szCs w:val="20"/>
                <w:lang w:val="en-US"/>
              </w:rPr>
              <w:t xml:space="preserve"> 3.11. apakš- punktā minētās slim</w:t>
            </w:r>
            <w:r w:rsidRPr="002B2F92">
              <w:rPr>
                <w:sz w:val="20"/>
                <w:szCs w:val="20"/>
                <w:lang w:val="en-US"/>
              </w:rPr>
              <w:softHyphen/>
              <w:t>nīcas</w:t>
            </w:r>
          </w:p>
        </w:tc>
        <w:tc>
          <w:tcPr>
            <w:tcW w:w="427" w:type="pct"/>
            <w:vAlign w:val="center"/>
            <w:hideMark/>
          </w:tcPr>
          <w:p w14:paraId="2AEA98DC" w14:textId="77777777" w:rsidR="00FE3E5B" w:rsidRPr="002B2F92" w:rsidRDefault="00FE3E5B" w:rsidP="0035458F">
            <w:pPr>
              <w:jc w:val="center"/>
              <w:rPr>
                <w:sz w:val="20"/>
                <w:szCs w:val="20"/>
                <w:lang w:val="en-US"/>
              </w:rPr>
            </w:pPr>
            <w:r w:rsidRPr="002B2F92">
              <w:rPr>
                <w:sz w:val="20"/>
                <w:szCs w:val="20"/>
                <w:lang w:val="en-US"/>
              </w:rPr>
              <w:t>VSIA "Aknīstes psiho</w:t>
            </w:r>
            <w:r w:rsidRPr="002B2F92">
              <w:rPr>
                <w:sz w:val="20"/>
                <w:szCs w:val="20"/>
                <w:lang w:val="en-US"/>
              </w:rPr>
              <w:softHyphen/>
              <w:t>neiroloģiskā slimnīca"</w:t>
            </w:r>
          </w:p>
        </w:tc>
        <w:tc>
          <w:tcPr>
            <w:tcW w:w="416" w:type="pct"/>
            <w:vAlign w:val="center"/>
            <w:hideMark/>
          </w:tcPr>
          <w:p w14:paraId="04F6FDED" w14:textId="77777777" w:rsidR="00FE3E5B" w:rsidRPr="002B2F92" w:rsidRDefault="00FE3E5B" w:rsidP="0035458F">
            <w:pPr>
              <w:jc w:val="center"/>
              <w:rPr>
                <w:sz w:val="20"/>
                <w:szCs w:val="20"/>
                <w:lang w:val="en-US"/>
              </w:rPr>
            </w:pPr>
            <w:r w:rsidRPr="002B2F92">
              <w:rPr>
                <w:sz w:val="20"/>
                <w:szCs w:val="20"/>
                <w:lang w:val="en-US"/>
              </w:rPr>
              <w:t>VSIA "Bērnu psiho</w:t>
            </w:r>
            <w:r w:rsidRPr="002B2F92">
              <w:rPr>
                <w:sz w:val="20"/>
                <w:szCs w:val="20"/>
                <w:lang w:val="en-US"/>
              </w:rPr>
              <w:softHyphen/>
              <w:t>neiroloģiskā slimnīca "Ainaži""</w:t>
            </w:r>
          </w:p>
        </w:tc>
        <w:tc>
          <w:tcPr>
            <w:tcW w:w="292" w:type="pct"/>
            <w:gridSpan w:val="2"/>
            <w:vMerge/>
            <w:vAlign w:val="center"/>
            <w:hideMark/>
          </w:tcPr>
          <w:p w14:paraId="127823F3" w14:textId="77777777" w:rsidR="00FE3E5B" w:rsidRPr="002B2F92" w:rsidRDefault="00FE3E5B" w:rsidP="0035458F">
            <w:pPr>
              <w:jc w:val="center"/>
              <w:rPr>
                <w:sz w:val="20"/>
                <w:szCs w:val="20"/>
                <w:lang w:val="en-US"/>
              </w:rPr>
            </w:pPr>
          </w:p>
        </w:tc>
      </w:tr>
      <w:tr w:rsidR="002B2F92" w:rsidRPr="002B2F92" w14:paraId="5A37CAE1" w14:textId="77777777" w:rsidTr="009811B8">
        <w:tc>
          <w:tcPr>
            <w:tcW w:w="379" w:type="pct"/>
            <w:hideMark/>
          </w:tcPr>
          <w:p w14:paraId="15404460" w14:textId="77777777" w:rsidR="00FE3E5B" w:rsidRPr="002B2F92" w:rsidRDefault="00FE3E5B" w:rsidP="0035458F">
            <w:pPr>
              <w:jc w:val="center"/>
              <w:rPr>
                <w:sz w:val="16"/>
                <w:szCs w:val="16"/>
                <w:lang w:val="en-US"/>
              </w:rPr>
            </w:pPr>
            <w:r w:rsidRPr="002B2F92">
              <w:rPr>
                <w:sz w:val="16"/>
                <w:szCs w:val="16"/>
                <w:lang w:val="en-US"/>
              </w:rPr>
              <w:t>1</w:t>
            </w:r>
          </w:p>
        </w:tc>
        <w:tc>
          <w:tcPr>
            <w:tcW w:w="486" w:type="pct"/>
            <w:hideMark/>
          </w:tcPr>
          <w:p w14:paraId="5D8BCF98" w14:textId="77777777" w:rsidR="00FE3E5B" w:rsidRPr="002B2F92" w:rsidRDefault="00FE3E5B" w:rsidP="0035458F">
            <w:pPr>
              <w:jc w:val="center"/>
              <w:rPr>
                <w:sz w:val="16"/>
                <w:szCs w:val="16"/>
                <w:lang w:val="en-US"/>
              </w:rPr>
            </w:pPr>
            <w:r w:rsidRPr="002B2F92">
              <w:rPr>
                <w:sz w:val="16"/>
                <w:szCs w:val="16"/>
                <w:lang w:val="en-US"/>
              </w:rPr>
              <w:t>2</w:t>
            </w:r>
          </w:p>
        </w:tc>
        <w:tc>
          <w:tcPr>
            <w:tcW w:w="340" w:type="pct"/>
            <w:hideMark/>
          </w:tcPr>
          <w:p w14:paraId="57A7E750" w14:textId="77777777" w:rsidR="00FE3E5B" w:rsidRPr="002B2F92" w:rsidRDefault="00FE3E5B" w:rsidP="0035458F">
            <w:pPr>
              <w:jc w:val="center"/>
              <w:rPr>
                <w:sz w:val="16"/>
                <w:szCs w:val="16"/>
                <w:lang w:val="en-US"/>
              </w:rPr>
            </w:pPr>
            <w:r w:rsidRPr="002B2F92">
              <w:rPr>
                <w:sz w:val="16"/>
                <w:szCs w:val="16"/>
                <w:lang w:val="en-US"/>
              </w:rPr>
              <w:t>3</w:t>
            </w:r>
          </w:p>
        </w:tc>
        <w:tc>
          <w:tcPr>
            <w:tcW w:w="340" w:type="pct"/>
            <w:hideMark/>
          </w:tcPr>
          <w:p w14:paraId="5F61D3E2" w14:textId="77777777" w:rsidR="00FE3E5B" w:rsidRPr="002B2F92" w:rsidRDefault="00FE3E5B" w:rsidP="0035458F">
            <w:pPr>
              <w:jc w:val="center"/>
              <w:rPr>
                <w:sz w:val="16"/>
                <w:szCs w:val="16"/>
                <w:lang w:val="en-US"/>
              </w:rPr>
            </w:pPr>
            <w:r w:rsidRPr="002B2F92">
              <w:rPr>
                <w:sz w:val="16"/>
                <w:szCs w:val="16"/>
                <w:lang w:val="en-US"/>
              </w:rPr>
              <w:t>4</w:t>
            </w:r>
          </w:p>
        </w:tc>
        <w:tc>
          <w:tcPr>
            <w:tcW w:w="301" w:type="pct"/>
            <w:hideMark/>
          </w:tcPr>
          <w:p w14:paraId="470A6D8D" w14:textId="77777777" w:rsidR="00FE3E5B" w:rsidRPr="002B2F92" w:rsidRDefault="00FE3E5B" w:rsidP="0035458F">
            <w:pPr>
              <w:jc w:val="center"/>
              <w:rPr>
                <w:sz w:val="16"/>
                <w:szCs w:val="16"/>
                <w:lang w:val="en-US"/>
              </w:rPr>
            </w:pPr>
            <w:r w:rsidRPr="002B2F92">
              <w:rPr>
                <w:sz w:val="16"/>
                <w:szCs w:val="16"/>
                <w:lang w:val="en-US"/>
              </w:rPr>
              <w:t>5</w:t>
            </w:r>
          </w:p>
        </w:tc>
        <w:tc>
          <w:tcPr>
            <w:tcW w:w="322" w:type="pct"/>
            <w:hideMark/>
          </w:tcPr>
          <w:p w14:paraId="76199C00" w14:textId="77777777" w:rsidR="00FE3E5B" w:rsidRPr="002B2F92" w:rsidRDefault="00FE3E5B" w:rsidP="0035458F">
            <w:pPr>
              <w:jc w:val="center"/>
              <w:rPr>
                <w:sz w:val="16"/>
                <w:szCs w:val="16"/>
                <w:lang w:val="en-US"/>
              </w:rPr>
            </w:pPr>
            <w:r w:rsidRPr="002B2F92">
              <w:rPr>
                <w:sz w:val="16"/>
                <w:szCs w:val="16"/>
                <w:lang w:val="en-US"/>
              </w:rPr>
              <w:t>6</w:t>
            </w:r>
          </w:p>
        </w:tc>
        <w:tc>
          <w:tcPr>
            <w:tcW w:w="399" w:type="pct"/>
            <w:gridSpan w:val="2"/>
            <w:hideMark/>
          </w:tcPr>
          <w:p w14:paraId="4F82ADC6" w14:textId="77777777" w:rsidR="00FE3E5B" w:rsidRPr="002B2F92" w:rsidRDefault="00FE3E5B" w:rsidP="0035458F">
            <w:pPr>
              <w:jc w:val="center"/>
              <w:rPr>
                <w:sz w:val="16"/>
                <w:szCs w:val="16"/>
                <w:lang w:val="en-US"/>
              </w:rPr>
            </w:pPr>
            <w:r w:rsidRPr="002B2F92">
              <w:rPr>
                <w:sz w:val="16"/>
                <w:szCs w:val="16"/>
                <w:lang w:val="en-US"/>
              </w:rPr>
              <w:t>7</w:t>
            </w:r>
          </w:p>
        </w:tc>
        <w:tc>
          <w:tcPr>
            <w:tcW w:w="372" w:type="pct"/>
            <w:hideMark/>
          </w:tcPr>
          <w:p w14:paraId="635175D8" w14:textId="77777777" w:rsidR="00FE3E5B" w:rsidRPr="002B2F92" w:rsidRDefault="00FE3E5B" w:rsidP="0035458F">
            <w:pPr>
              <w:jc w:val="center"/>
              <w:rPr>
                <w:sz w:val="16"/>
                <w:szCs w:val="16"/>
                <w:lang w:val="en-US"/>
              </w:rPr>
            </w:pPr>
            <w:r w:rsidRPr="002B2F92">
              <w:rPr>
                <w:sz w:val="16"/>
                <w:szCs w:val="16"/>
                <w:lang w:val="en-US"/>
              </w:rPr>
              <w:t>8</w:t>
            </w:r>
          </w:p>
        </w:tc>
        <w:tc>
          <w:tcPr>
            <w:tcW w:w="305" w:type="pct"/>
            <w:hideMark/>
          </w:tcPr>
          <w:p w14:paraId="4722D568" w14:textId="77777777" w:rsidR="00FE3E5B" w:rsidRPr="002B2F92" w:rsidRDefault="00FE3E5B" w:rsidP="0035458F">
            <w:pPr>
              <w:jc w:val="center"/>
              <w:rPr>
                <w:sz w:val="16"/>
                <w:szCs w:val="16"/>
                <w:lang w:val="en-US"/>
              </w:rPr>
            </w:pPr>
            <w:r w:rsidRPr="002B2F92">
              <w:rPr>
                <w:sz w:val="16"/>
                <w:szCs w:val="16"/>
                <w:lang w:val="en-US"/>
              </w:rPr>
              <w:t>9</w:t>
            </w:r>
          </w:p>
        </w:tc>
        <w:tc>
          <w:tcPr>
            <w:tcW w:w="305" w:type="pct"/>
            <w:gridSpan w:val="2"/>
            <w:hideMark/>
          </w:tcPr>
          <w:p w14:paraId="1E61CCE0" w14:textId="77777777" w:rsidR="00FE3E5B" w:rsidRPr="002B2F92" w:rsidRDefault="00FE3E5B" w:rsidP="0035458F">
            <w:pPr>
              <w:jc w:val="center"/>
              <w:rPr>
                <w:sz w:val="16"/>
                <w:szCs w:val="16"/>
                <w:lang w:val="en-US"/>
              </w:rPr>
            </w:pPr>
            <w:r w:rsidRPr="002B2F92">
              <w:rPr>
                <w:sz w:val="16"/>
                <w:szCs w:val="16"/>
                <w:lang w:val="en-US"/>
              </w:rPr>
              <w:t>10</w:t>
            </w:r>
          </w:p>
        </w:tc>
        <w:tc>
          <w:tcPr>
            <w:tcW w:w="315" w:type="pct"/>
            <w:hideMark/>
          </w:tcPr>
          <w:p w14:paraId="28FD7BE7" w14:textId="77777777" w:rsidR="00FE3E5B" w:rsidRPr="002B2F92" w:rsidRDefault="00FE3E5B" w:rsidP="0035458F">
            <w:pPr>
              <w:jc w:val="center"/>
              <w:rPr>
                <w:sz w:val="16"/>
                <w:szCs w:val="16"/>
                <w:lang w:val="en-US"/>
              </w:rPr>
            </w:pPr>
            <w:r w:rsidRPr="002B2F92">
              <w:rPr>
                <w:sz w:val="16"/>
                <w:szCs w:val="16"/>
                <w:lang w:val="en-US"/>
              </w:rPr>
              <w:t>11</w:t>
            </w:r>
          </w:p>
        </w:tc>
        <w:tc>
          <w:tcPr>
            <w:tcW w:w="427" w:type="pct"/>
            <w:hideMark/>
          </w:tcPr>
          <w:p w14:paraId="1F870E2F" w14:textId="77777777" w:rsidR="00FE3E5B" w:rsidRPr="002B2F92" w:rsidRDefault="00FE3E5B" w:rsidP="0035458F">
            <w:pPr>
              <w:jc w:val="center"/>
              <w:rPr>
                <w:sz w:val="16"/>
                <w:szCs w:val="16"/>
                <w:lang w:val="en-US"/>
              </w:rPr>
            </w:pPr>
            <w:r w:rsidRPr="002B2F92">
              <w:rPr>
                <w:sz w:val="16"/>
                <w:szCs w:val="16"/>
                <w:lang w:val="en-US"/>
              </w:rPr>
              <w:t>12</w:t>
            </w:r>
          </w:p>
        </w:tc>
        <w:tc>
          <w:tcPr>
            <w:tcW w:w="416" w:type="pct"/>
            <w:hideMark/>
          </w:tcPr>
          <w:p w14:paraId="1B37DC92" w14:textId="77777777" w:rsidR="00FE3E5B" w:rsidRPr="002B2F92" w:rsidRDefault="00FE3E5B" w:rsidP="0035458F">
            <w:pPr>
              <w:jc w:val="center"/>
              <w:rPr>
                <w:sz w:val="16"/>
                <w:szCs w:val="16"/>
                <w:lang w:val="en-US"/>
              </w:rPr>
            </w:pPr>
            <w:r w:rsidRPr="002B2F92">
              <w:rPr>
                <w:sz w:val="16"/>
                <w:szCs w:val="16"/>
                <w:lang w:val="en-US"/>
              </w:rPr>
              <w:t>13</w:t>
            </w:r>
          </w:p>
        </w:tc>
        <w:tc>
          <w:tcPr>
            <w:tcW w:w="292" w:type="pct"/>
            <w:gridSpan w:val="2"/>
            <w:hideMark/>
          </w:tcPr>
          <w:p w14:paraId="4915890E" w14:textId="77777777" w:rsidR="00FE3E5B" w:rsidRPr="002B2F92" w:rsidRDefault="00FE3E5B" w:rsidP="0035458F">
            <w:pPr>
              <w:jc w:val="center"/>
              <w:rPr>
                <w:sz w:val="16"/>
                <w:szCs w:val="16"/>
                <w:lang w:val="en-US"/>
              </w:rPr>
            </w:pPr>
            <w:r w:rsidRPr="002B2F92">
              <w:rPr>
                <w:sz w:val="16"/>
                <w:szCs w:val="16"/>
                <w:lang w:val="en-US"/>
              </w:rPr>
              <w:t>14</w:t>
            </w:r>
          </w:p>
        </w:tc>
      </w:tr>
      <w:tr w:rsidR="002B2F92" w:rsidRPr="002B2F92" w14:paraId="7D834BDF" w14:textId="77777777" w:rsidTr="009811B8">
        <w:tc>
          <w:tcPr>
            <w:tcW w:w="379" w:type="pct"/>
            <w:hideMark/>
          </w:tcPr>
          <w:p w14:paraId="296F100D" w14:textId="77777777" w:rsidR="00FE3E5B" w:rsidRPr="002B2F92" w:rsidRDefault="00FE3E5B" w:rsidP="0035458F">
            <w:pPr>
              <w:rPr>
                <w:sz w:val="20"/>
                <w:szCs w:val="20"/>
                <w:lang w:val="en-US"/>
              </w:rPr>
            </w:pPr>
            <w:r w:rsidRPr="002B2F92">
              <w:rPr>
                <w:sz w:val="20"/>
                <w:szCs w:val="20"/>
                <w:lang w:val="en-US"/>
              </w:rPr>
              <w:t>3.1.</w:t>
            </w:r>
          </w:p>
        </w:tc>
        <w:tc>
          <w:tcPr>
            <w:tcW w:w="486" w:type="pct"/>
            <w:hideMark/>
          </w:tcPr>
          <w:p w14:paraId="24C7954C" w14:textId="77777777" w:rsidR="00FE3E5B" w:rsidRPr="002B2F92" w:rsidRDefault="00FE3E5B" w:rsidP="0035458F">
            <w:pPr>
              <w:rPr>
                <w:sz w:val="20"/>
                <w:szCs w:val="20"/>
                <w:lang w:val="en-US"/>
              </w:rPr>
            </w:pPr>
            <w:r w:rsidRPr="002B2F92">
              <w:rPr>
                <w:sz w:val="20"/>
                <w:szCs w:val="20"/>
                <w:lang w:val="en-US"/>
              </w:rPr>
              <w:t xml:space="preserve">Gultasdienas tarifs </w:t>
            </w:r>
            <w:r w:rsidRPr="002B2F92">
              <w:rPr>
                <w:i/>
                <w:iCs/>
                <w:sz w:val="20"/>
                <w:szCs w:val="20"/>
                <w:lang w:val="en-US"/>
              </w:rPr>
              <w:t>(euro)</w:t>
            </w:r>
          </w:p>
        </w:tc>
        <w:tc>
          <w:tcPr>
            <w:tcW w:w="340" w:type="pct"/>
            <w:hideMark/>
          </w:tcPr>
          <w:p w14:paraId="17B73E88" w14:textId="77777777" w:rsidR="00FE3E5B" w:rsidRPr="002B2F92" w:rsidRDefault="00FE3E5B" w:rsidP="0035458F">
            <w:pPr>
              <w:jc w:val="center"/>
              <w:rPr>
                <w:sz w:val="20"/>
                <w:szCs w:val="20"/>
                <w:lang w:val="en-US"/>
              </w:rPr>
            </w:pPr>
            <w:r w:rsidRPr="002B2F92">
              <w:rPr>
                <w:sz w:val="20"/>
                <w:szCs w:val="20"/>
                <w:lang w:val="en-US"/>
              </w:rPr>
              <w:t>61,79</w:t>
            </w:r>
          </w:p>
        </w:tc>
        <w:tc>
          <w:tcPr>
            <w:tcW w:w="340" w:type="pct"/>
            <w:hideMark/>
          </w:tcPr>
          <w:p w14:paraId="6BE6AA8A" w14:textId="77777777" w:rsidR="00FE3E5B" w:rsidRPr="002B2F92" w:rsidRDefault="00FE3E5B" w:rsidP="0035458F">
            <w:pPr>
              <w:jc w:val="center"/>
              <w:rPr>
                <w:sz w:val="20"/>
                <w:szCs w:val="20"/>
                <w:lang w:val="en-US"/>
              </w:rPr>
            </w:pPr>
            <w:r w:rsidRPr="002B2F92">
              <w:rPr>
                <w:sz w:val="20"/>
                <w:szCs w:val="20"/>
                <w:lang w:val="en-US"/>
              </w:rPr>
              <w:t>44,14</w:t>
            </w:r>
          </w:p>
        </w:tc>
        <w:tc>
          <w:tcPr>
            <w:tcW w:w="301" w:type="pct"/>
            <w:hideMark/>
          </w:tcPr>
          <w:p w14:paraId="0B2966BF" w14:textId="77777777" w:rsidR="00FE3E5B" w:rsidRPr="002B2F92" w:rsidRDefault="00FE3E5B" w:rsidP="0035458F">
            <w:pPr>
              <w:jc w:val="center"/>
              <w:rPr>
                <w:sz w:val="20"/>
                <w:szCs w:val="20"/>
                <w:lang w:val="en-US"/>
              </w:rPr>
            </w:pPr>
            <w:r w:rsidRPr="002B2F92">
              <w:rPr>
                <w:sz w:val="20"/>
                <w:szCs w:val="20"/>
                <w:lang w:val="en-US"/>
              </w:rPr>
              <w:t>44,14</w:t>
            </w:r>
          </w:p>
        </w:tc>
        <w:tc>
          <w:tcPr>
            <w:tcW w:w="322" w:type="pct"/>
            <w:hideMark/>
          </w:tcPr>
          <w:p w14:paraId="4E57758B" w14:textId="77777777" w:rsidR="00FE3E5B" w:rsidRPr="002B2F92" w:rsidRDefault="00FE3E5B" w:rsidP="0035458F">
            <w:pPr>
              <w:jc w:val="center"/>
              <w:rPr>
                <w:sz w:val="20"/>
                <w:szCs w:val="20"/>
                <w:lang w:val="en-US"/>
              </w:rPr>
            </w:pPr>
            <w:r w:rsidRPr="002B2F92">
              <w:rPr>
                <w:sz w:val="20"/>
                <w:szCs w:val="20"/>
                <w:lang w:val="en-US"/>
              </w:rPr>
              <w:t>33,62</w:t>
            </w:r>
          </w:p>
        </w:tc>
        <w:tc>
          <w:tcPr>
            <w:tcW w:w="399" w:type="pct"/>
            <w:gridSpan w:val="2"/>
            <w:hideMark/>
          </w:tcPr>
          <w:p w14:paraId="0C452C44" w14:textId="77777777" w:rsidR="00FE3E5B" w:rsidRPr="002B2F92" w:rsidRDefault="00FE3E5B" w:rsidP="0035458F">
            <w:pPr>
              <w:jc w:val="center"/>
              <w:rPr>
                <w:sz w:val="20"/>
                <w:szCs w:val="20"/>
                <w:lang w:val="en-US"/>
              </w:rPr>
            </w:pPr>
            <w:r w:rsidRPr="002B2F92">
              <w:rPr>
                <w:sz w:val="20"/>
                <w:szCs w:val="20"/>
                <w:lang w:val="en-US"/>
              </w:rPr>
              <w:t>36,89</w:t>
            </w:r>
          </w:p>
        </w:tc>
        <w:tc>
          <w:tcPr>
            <w:tcW w:w="372" w:type="pct"/>
            <w:hideMark/>
          </w:tcPr>
          <w:p w14:paraId="54BFED37" w14:textId="77777777" w:rsidR="00FE3E5B" w:rsidRPr="002B2F92" w:rsidRDefault="00FE3E5B" w:rsidP="0035458F">
            <w:pPr>
              <w:jc w:val="center"/>
              <w:rPr>
                <w:sz w:val="20"/>
                <w:szCs w:val="20"/>
                <w:lang w:val="en-US"/>
              </w:rPr>
            </w:pPr>
            <w:r w:rsidRPr="002B2F92">
              <w:rPr>
                <w:sz w:val="20"/>
                <w:szCs w:val="20"/>
                <w:lang w:val="en-US"/>
              </w:rPr>
              <w:t>43,16</w:t>
            </w:r>
          </w:p>
        </w:tc>
        <w:tc>
          <w:tcPr>
            <w:tcW w:w="305" w:type="pct"/>
            <w:hideMark/>
          </w:tcPr>
          <w:p w14:paraId="61FC3FE1" w14:textId="77777777" w:rsidR="00FE3E5B" w:rsidRPr="002B2F92" w:rsidRDefault="00FE3E5B" w:rsidP="0035458F">
            <w:pPr>
              <w:jc w:val="center"/>
              <w:rPr>
                <w:sz w:val="20"/>
                <w:szCs w:val="20"/>
                <w:lang w:val="en-US"/>
              </w:rPr>
            </w:pPr>
            <w:r w:rsidRPr="002B2F92">
              <w:rPr>
                <w:sz w:val="20"/>
                <w:szCs w:val="20"/>
                <w:lang w:val="en-US"/>
              </w:rPr>
              <w:t>43,16</w:t>
            </w:r>
          </w:p>
        </w:tc>
        <w:tc>
          <w:tcPr>
            <w:tcW w:w="305" w:type="pct"/>
            <w:gridSpan w:val="2"/>
            <w:hideMark/>
          </w:tcPr>
          <w:p w14:paraId="252B7FF8" w14:textId="77777777" w:rsidR="00FE3E5B" w:rsidRPr="002B2F92" w:rsidRDefault="00FE3E5B" w:rsidP="0035458F">
            <w:pPr>
              <w:jc w:val="center"/>
              <w:rPr>
                <w:sz w:val="20"/>
                <w:szCs w:val="20"/>
                <w:lang w:val="en-US"/>
              </w:rPr>
            </w:pPr>
            <w:r w:rsidRPr="002B2F92">
              <w:rPr>
                <w:sz w:val="20"/>
                <w:szCs w:val="20"/>
                <w:lang w:val="en-US"/>
              </w:rPr>
              <w:t>40,01</w:t>
            </w:r>
          </w:p>
        </w:tc>
        <w:tc>
          <w:tcPr>
            <w:tcW w:w="315" w:type="pct"/>
            <w:hideMark/>
          </w:tcPr>
          <w:p w14:paraId="10D90FC8" w14:textId="77777777" w:rsidR="00FE3E5B" w:rsidRPr="002B2F92" w:rsidRDefault="00FE3E5B" w:rsidP="0035458F">
            <w:pPr>
              <w:jc w:val="center"/>
              <w:rPr>
                <w:sz w:val="20"/>
                <w:szCs w:val="20"/>
                <w:lang w:val="en-US"/>
              </w:rPr>
            </w:pPr>
            <w:r w:rsidRPr="002B2F92">
              <w:rPr>
                <w:sz w:val="20"/>
                <w:szCs w:val="20"/>
                <w:lang w:val="en-US"/>
              </w:rPr>
              <w:t>27,54</w:t>
            </w:r>
          </w:p>
        </w:tc>
        <w:tc>
          <w:tcPr>
            <w:tcW w:w="427" w:type="pct"/>
            <w:hideMark/>
          </w:tcPr>
          <w:p w14:paraId="723F3874" w14:textId="77777777" w:rsidR="00FE3E5B" w:rsidRPr="002B2F92" w:rsidRDefault="00FE3E5B" w:rsidP="0035458F">
            <w:pPr>
              <w:jc w:val="center"/>
              <w:rPr>
                <w:sz w:val="20"/>
                <w:szCs w:val="20"/>
                <w:lang w:val="en-US"/>
              </w:rPr>
            </w:pPr>
            <w:r w:rsidRPr="002B2F92">
              <w:rPr>
                <w:sz w:val="20"/>
                <w:szCs w:val="20"/>
                <w:lang w:val="en-US"/>
              </w:rPr>
              <w:t>17,15</w:t>
            </w:r>
          </w:p>
        </w:tc>
        <w:tc>
          <w:tcPr>
            <w:tcW w:w="416" w:type="pct"/>
            <w:hideMark/>
          </w:tcPr>
          <w:p w14:paraId="7E65C14F" w14:textId="77777777" w:rsidR="00FE3E5B" w:rsidRPr="002B2F92" w:rsidRDefault="00FE3E5B" w:rsidP="0035458F">
            <w:pPr>
              <w:jc w:val="center"/>
              <w:rPr>
                <w:sz w:val="20"/>
                <w:szCs w:val="20"/>
                <w:lang w:val="en-US"/>
              </w:rPr>
            </w:pPr>
            <w:r w:rsidRPr="002B2F92">
              <w:rPr>
                <w:sz w:val="20"/>
                <w:szCs w:val="20"/>
                <w:lang w:val="en-US"/>
              </w:rPr>
              <w:t>0,00*</w:t>
            </w:r>
          </w:p>
        </w:tc>
        <w:tc>
          <w:tcPr>
            <w:tcW w:w="292" w:type="pct"/>
            <w:gridSpan w:val="2"/>
            <w:hideMark/>
          </w:tcPr>
          <w:p w14:paraId="20B5E79E" w14:textId="77777777" w:rsidR="00FE3E5B" w:rsidRPr="002B2F92" w:rsidRDefault="00FE3E5B" w:rsidP="0035458F">
            <w:pPr>
              <w:jc w:val="center"/>
              <w:rPr>
                <w:sz w:val="20"/>
                <w:szCs w:val="20"/>
                <w:lang w:val="en-US"/>
              </w:rPr>
            </w:pPr>
            <w:r w:rsidRPr="002B2F92">
              <w:rPr>
                <w:sz w:val="20"/>
                <w:szCs w:val="20"/>
                <w:lang w:val="en-US"/>
              </w:rPr>
              <w:t>17,79</w:t>
            </w:r>
          </w:p>
        </w:tc>
      </w:tr>
      <w:tr w:rsidR="002B2F92" w:rsidRPr="002B2F92" w14:paraId="66AA76B7" w14:textId="77777777" w:rsidTr="009811B8">
        <w:tc>
          <w:tcPr>
            <w:tcW w:w="379" w:type="pct"/>
            <w:hideMark/>
          </w:tcPr>
          <w:p w14:paraId="3102A20C" w14:textId="77777777" w:rsidR="00FE3E5B" w:rsidRPr="002B2F92" w:rsidRDefault="00FE3E5B" w:rsidP="0035458F">
            <w:pPr>
              <w:rPr>
                <w:b/>
                <w:bCs/>
                <w:sz w:val="20"/>
                <w:szCs w:val="20"/>
                <w:lang w:val="en-US"/>
              </w:rPr>
            </w:pPr>
            <w:r w:rsidRPr="002B2F92">
              <w:rPr>
                <w:b/>
                <w:bCs/>
                <w:sz w:val="20"/>
                <w:szCs w:val="20"/>
                <w:lang w:val="en-US"/>
              </w:rPr>
              <w:t>3.2.</w:t>
            </w:r>
          </w:p>
        </w:tc>
        <w:tc>
          <w:tcPr>
            <w:tcW w:w="4621" w:type="pct"/>
            <w:gridSpan w:val="16"/>
            <w:hideMark/>
          </w:tcPr>
          <w:p w14:paraId="4D0F7FE6" w14:textId="77777777" w:rsidR="00FE3E5B" w:rsidRPr="002B2F92" w:rsidRDefault="00FE3E5B" w:rsidP="0035458F">
            <w:pPr>
              <w:rPr>
                <w:b/>
                <w:bCs/>
                <w:sz w:val="20"/>
                <w:szCs w:val="20"/>
                <w:lang w:val="en-US"/>
              </w:rPr>
            </w:pPr>
            <w:r w:rsidRPr="002B2F92">
              <w:rPr>
                <w:b/>
                <w:bCs/>
                <w:sz w:val="20"/>
                <w:szCs w:val="20"/>
                <w:lang w:val="en-US"/>
              </w:rPr>
              <w:t xml:space="preserve">Viena pacienta ārstēšanas tarifi iezīmētās programmās </w:t>
            </w:r>
            <w:r w:rsidRPr="002B2F92">
              <w:rPr>
                <w:b/>
                <w:bCs/>
                <w:i/>
                <w:iCs/>
                <w:sz w:val="20"/>
                <w:szCs w:val="20"/>
                <w:lang w:val="en-US"/>
              </w:rPr>
              <w:t>(euro)</w:t>
            </w:r>
          </w:p>
        </w:tc>
      </w:tr>
      <w:tr w:rsidR="002B2F92" w:rsidRPr="002B2F92" w14:paraId="63622B73" w14:textId="77777777" w:rsidTr="009811B8">
        <w:tc>
          <w:tcPr>
            <w:tcW w:w="379" w:type="pct"/>
            <w:hideMark/>
          </w:tcPr>
          <w:p w14:paraId="3499345B" w14:textId="77777777" w:rsidR="00FE3E5B" w:rsidRPr="002B2F92" w:rsidRDefault="00FE3E5B" w:rsidP="0035458F">
            <w:pPr>
              <w:rPr>
                <w:sz w:val="20"/>
                <w:szCs w:val="20"/>
                <w:lang w:val="en-US"/>
              </w:rPr>
            </w:pPr>
            <w:r w:rsidRPr="002B2F92">
              <w:rPr>
                <w:sz w:val="20"/>
                <w:szCs w:val="20"/>
                <w:lang w:val="en-US"/>
              </w:rPr>
              <w:t>3.2.1.</w:t>
            </w:r>
          </w:p>
        </w:tc>
        <w:tc>
          <w:tcPr>
            <w:tcW w:w="486" w:type="pct"/>
            <w:hideMark/>
          </w:tcPr>
          <w:p w14:paraId="747A53C8" w14:textId="77777777" w:rsidR="00FE3E5B" w:rsidRPr="002B2F92" w:rsidRDefault="00FE3E5B" w:rsidP="0035458F">
            <w:pPr>
              <w:rPr>
                <w:sz w:val="20"/>
                <w:szCs w:val="20"/>
                <w:lang w:val="en-US"/>
              </w:rPr>
            </w:pPr>
            <w:r w:rsidRPr="002B2F92">
              <w:rPr>
                <w:sz w:val="20"/>
                <w:szCs w:val="20"/>
                <w:lang w:val="en-US"/>
              </w:rPr>
              <w:t>Pieaugušo apdegumu stacionārā ārstēšana</w:t>
            </w:r>
          </w:p>
        </w:tc>
        <w:tc>
          <w:tcPr>
            <w:tcW w:w="340" w:type="pct"/>
            <w:hideMark/>
          </w:tcPr>
          <w:p w14:paraId="13ED1FDD" w14:textId="77777777" w:rsidR="00FE3E5B" w:rsidRPr="002B2F92" w:rsidRDefault="00FE3E5B" w:rsidP="0035458F">
            <w:pPr>
              <w:jc w:val="center"/>
              <w:rPr>
                <w:sz w:val="20"/>
                <w:szCs w:val="20"/>
                <w:lang w:val="en-US"/>
              </w:rPr>
            </w:pPr>
          </w:p>
        </w:tc>
        <w:tc>
          <w:tcPr>
            <w:tcW w:w="340" w:type="pct"/>
            <w:hideMark/>
          </w:tcPr>
          <w:p w14:paraId="0AEC0CAC" w14:textId="77777777" w:rsidR="00FE3E5B" w:rsidRPr="002B2F92" w:rsidRDefault="00FE3E5B" w:rsidP="0035458F">
            <w:pPr>
              <w:jc w:val="center"/>
              <w:rPr>
                <w:sz w:val="20"/>
                <w:szCs w:val="20"/>
                <w:lang w:val="en-US"/>
              </w:rPr>
            </w:pPr>
            <w:r w:rsidRPr="002B2F92">
              <w:rPr>
                <w:sz w:val="20"/>
                <w:szCs w:val="20"/>
                <w:lang w:val="en-US"/>
              </w:rPr>
              <w:t>3 258,64</w:t>
            </w:r>
          </w:p>
        </w:tc>
        <w:tc>
          <w:tcPr>
            <w:tcW w:w="301" w:type="pct"/>
            <w:hideMark/>
          </w:tcPr>
          <w:p w14:paraId="1CAEDC7B" w14:textId="77777777" w:rsidR="00FE3E5B" w:rsidRPr="002B2F92" w:rsidRDefault="00FE3E5B" w:rsidP="0035458F">
            <w:pPr>
              <w:jc w:val="center"/>
              <w:rPr>
                <w:sz w:val="20"/>
                <w:szCs w:val="20"/>
                <w:lang w:val="en-US"/>
              </w:rPr>
            </w:pPr>
          </w:p>
        </w:tc>
        <w:tc>
          <w:tcPr>
            <w:tcW w:w="322" w:type="pct"/>
            <w:hideMark/>
          </w:tcPr>
          <w:p w14:paraId="7B4D24C9" w14:textId="77777777" w:rsidR="00FE3E5B" w:rsidRPr="002B2F92" w:rsidRDefault="00FE3E5B" w:rsidP="0035458F">
            <w:pPr>
              <w:jc w:val="center"/>
              <w:rPr>
                <w:sz w:val="20"/>
                <w:szCs w:val="20"/>
                <w:lang w:val="en-US"/>
              </w:rPr>
            </w:pPr>
          </w:p>
        </w:tc>
        <w:tc>
          <w:tcPr>
            <w:tcW w:w="353" w:type="pct"/>
            <w:hideMark/>
          </w:tcPr>
          <w:p w14:paraId="59892582" w14:textId="77777777" w:rsidR="00FE3E5B" w:rsidRPr="002B2F92" w:rsidRDefault="00FE3E5B" w:rsidP="0035458F">
            <w:pPr>
              <w:jc w:val="center"/>
              <w:rPr>
                <w:sz w:val="20"/>
                <w:szCs w:val="20"/>
                <w:lang w:val="en-US"/>
              </w:rPr>
            </w:pPr>
          </w:p>
        </w:tc>
        <w:tc>
          <w:tcPr>
            <w:tcW w:w="419" w:type="pct"/>
            <w:gridSpan w:val="2"/>
            <w:hideMark/>
          </w:tcPr>
          <w:p w14:paraId="7D70DB0B" w14:textId="77777777" w:rsidR="00FE3E5B" w:rsidRPr="002B2F92" w:rsidRDefault="00FE3E5B" w:rsidP="0035458F">
            <w:pPr>
              <w:jc w:val="center"/>
              <w:rPr>
                <w:sz w:val="20"/>
                <w:szCs w:val="20"/>
                <w:lang w:val="en-US"/>
              </w:rPr>
            </w:pPr>
          </w:p>
        </w:tc>
        <w:tc>
          <w:tcPr>
            <w:tcW w:w="305" w:type="pct"/>
            <w:hideMark/>
          </w:tcPr>
          <w:p w14:paraId="6D9027A2" w14:textId="77777777" w:rsidR="00FE3E5B" w:rsidRPr="002B2F92" w:rsidRDefault="00FE3E5B" w:rsidP="0035458F">
            <w:pPr>
              <w:jc w:val="center"/>
              <w:rPr>
                <w:sz w:val="20"/>
                <w:szCs w:val="20"/>
                <w:lang w:val="en-US"/>
              </w:rPr>
            </w:pPr>
          </w:p>
        </w:tc>
        <w:tc>
          <w:tcPr>
            <w:tcW w:w="296" w:type="pct"/>
            <w:hideMark/>
          </w:tcPr>
          <w:p w14:paraId="4E4D6EC2" w14:textId="77777777" w:rsidR="00FE3E5B" w:rsidRPr="002B2F92" w:rsidRDefault="00FE3E5B" w:rsidP="0035458F">
            <w:pPr>
              <w:jc w:val="center"/>
              <w:rPr>
                <w:sz w:val="20"/>
                <w:szCs w:val="20"/>
                <w:lang w:val="en-US"/>
              </w:rPr>
            </w:pPr>
          </w:p>
        </w:tc>
        <w:tc>
          <w:tcPr>
            <w:tcW w:w="325" w:type="pct"/>
            <w:gridSpan w:val="2"/>
            <w:hideMark/>
          </w:tcPr>
          <w:p w14:paraId="0B9EDA87" w14:textId="77777777" w:rsidR="00FE3E5B" w:rsidRPr="002B2F92" w:rsidRDefault="00FE3E5B" w:rsidP="0035458F">
            <w:pPr>
              <w:jc w:val="center"/>
              <w:rPr>
                <w:sz w:val="20"/>
                <w:szCs w:val="20"/>
                <w:lang w:val="en-US"/>
              </w:rPr>
            </w:pPr>
          </w:p>
        </w:tc>
        <w:tc>
          <w:tcPr>
            <w:tcW w:w="427" w:type="pct"/>
            <w:hideMark/>
          </w:tcPr>
          <w:p w14:paraId="68321C8C" w14:textId="77777777" w:rsidR="00FE3E5B" w:rsidRPr="002B2F92" w:rsidRDefault="00FE3E5B" w:rsidP="0035458F">
            <w:pPr>
              <w:jc w:val="center"/>
              <w:rPr>
                <w:sz w:val="20"/>
                <w:szCs w:val="20"/>
                <w:lang w:val="en-US"/>
              </w:rPr>
            </w:pPr>
          </w:p>
        </w:tc>
        <w:tc>
          <w:tcPr>
            <w:tcW w:w="427" w:type="pct"/>
            <w:gridSpan w:val="2"/>
            <w:hideMark/>
          </w:tcPr>
          <w:p w14:paraId="657E06D7" w14:textId="77777777" w:rsidR="00FE3E5B" w:rsidRPr="002B2F92" w:rsidRDefault="00FE3E5B" w:rsidP="0035458F">
            <w:pPr>
              <w:jc w:val="center"/>
              <w:rPr>
                <w:sz w:val="20"/>
                <w:szCs w:val="20"/>
                <w:lang w:val="en-US"/>
              </w:rPr>
            </w:pPr>
          </w:p>
        </w:tc>
        <w:tc>
          <w:tcPr>
            <w:tcW w:w="281" w:type="pct"/>
            <w:hideMark/>
          </w:tcPr>
          <w:p w14:paraId="2ED95A19" w14:textId="77777777" w:rsidR="00FE3E5B" w:rsidRPr="002B2F92" w:rsidRDefault="00FE3E5B" w:rsidP="0035458F">
            <w:pPr>
              <w:jc w:val="center"/>
              <w:rPr>
                <w:sz w:val="20"/>
                <w:szCs w:val="20"/>
                <w:lang w:val="en-US"/>
              </w:rPr>
            </w:pPr>
          </w:p>
        </w:tc>
      </w:tr>
      <w:tr w:rsidR="002B2F92" w:rsidRPr="002B2F92" w14:paraId="3DFD7630" w14:textId="77777777" w:rsidTr="009811B8">
        <w:tc>
          <w:tcPr>
            <w:tcW w:w="379" w:type="pct"/>
            <w:hideMark/>
          </w:tcPr>
          <w:p w14:paraId="4829C7B9" w14:textId="77777777" w:rsidR="00FE3E5B" w:rsidRPr="002B2F92" w:rsidRDefault="00FE3E5B" w:rsidP="0035458F">
            <w:pPr>
              <w:rPr>
                <w:sz w:val="20"/>
                <w:szCs w:val="20"/>
                <w:lang w:val="en-US"/>
              </w:rPr>
            </w:pPr>
            <w:r w:rsidRPr="002B2F92">
              <w:rPr>
                <w:sz w:val="20"/>
                <w:szCs w:val="20"/>
                <w:lang w:val="en-US"/>
              </w:rPr>
              <w:t>3.2.2.</w:t>
            </w:r>
          </w:p>
        </w:tc>
        <w:tc>
          <w:tcPr>
            <w:tcW w:w="486" w:type="pct"/>
            <w:hideMark/>
          </w:tcPr>
          <w:p w14:paraId="05DFE219" w14:textId="5D9F1221" w:rsidR="00FE3E5B" w:rsidRPr="002B2F92" w:rsidRDefault="00441D3E" w:rsidP="00441D3E">
            <w:pPr>
              <w:rPr>
                <w:sz w:val="20"/>
                <w:szCs w:val="20"/>
                <w:lang w:val="en-US"/>
              </w:rPr>
            </w:pPr>
            <w:r w:rsidRPr="002B2F92">
              <w:rPr>
                <w:sz w:val="20"/>
                <w:szCs w:val="20"/>
                <w:lang w:val="en-US"/>
              </w:rPr>
              <w:t>Pieaugušo a</w:t>
            </w:r>
            <w:r w:rsidR="00FE3E5B" w:rsidRPr="002B2F92">
              <w:rPr>
                <w:sz w:val="20"/>
                <w:szCs w:val="20"/>
                <w:lang w:val="en-US"/>
              </w:rPr>
              <w:t xml:space="preserve">psaldējumu stacionārā ārstēšana </w:t>
            </w:r>
          </w:p>
        </w:tc>
        <w:tc>
          <w:tcPr>
            <w:tcW w:w="340" w:type="pct"/>
            <w:hideMark/>
          </w:tcPr>
          <w:p w14:paraId="78F17D0B" w14:textId="77777777" w:rsidR="00FE3E5B" w:rsidRPr="002B2F92" w:rsidRDefault="00FE3E5B" w:rsidP="0035458F">
            <w:pPr>
              <w:jc w:val="center"/>
              <w:rPr>
                <w:sz w:val="20"/>
                <w:szCs w:val="20"/>
                <w:lang w:val="en-US"/>
              </w:rPr>
            </w:pPr>
          </w:p>
        </w:tc>
        <w:tc>
          <w:tcPr>
            <w:tcW w:w="340" w:type="pct"/>
            <w:hideMark/>
          </w:tcPr>
          <w:p w14:paraId="63571664" w14:textId="77777777" w:rsidR="00FE3E5B" w:rsidRPr="002B2F92" w:rsidRDefault="00FE3E5B" w:rsidP="0035458F">
            <w:pPr>
              <w:jc w:val="center"/>
              <w:rPr>
                <w:sz w:val="20"/>
                <w:szCs w:val="20"/>
                <w:lang w:val="en-US"/>
              </w:rPr>
            </w:pPr>
            <w:r w:rsidRPr="002B2F92">
              <w:rPr>
                <w:sz w:val="20"/>
                <w:szCs w:val="20"/>
                <w:lang w:val="en-US"/>
              </w:rPr>
              <w:t>2000,94</w:t>
            </w:r>
          </w:p>
        </w:tc>
        <w:tc>
          <w:tcPr>
            <w:tcW w:w="301" w:type="pct"/>
            <w:hideMark/>
          </w:tcPr>
          <w:p w14:paraId="1F02DCDC" w14:textId="77777777" w:rsidR="00FE3E5B" w:rsidRPr="002B2F92" w:rsidRDefault="00FE3E5B" w:rsidP="0035458F">
            <w:pPr>
              <w:jc w:val="center"/>
              <w:rPr>
                <w:sz w:val="20"/>
                <w:szCs w:val="20"/>
                <w:lang w:val="en-US"/>
              </w:rPr>
            </w:pPr>
          </w:p>
        </w:tc>
        <w:tc>
          <w:tcPr>
            <w:tcW w:w="322" w:type="pct"/>
            <w:hideMark/>
          </w:tcPr>
          <w:p w14:paraId="4BDFB84A" w14:textId="77777777" w:rsidR="00FE3E5B" w:rsidRPr="002B2F92" w:rsidRDefault="00FE3E5B" w:rsidP="0035458F">
            <w:pPr>
              <w:jc w:val="center"/>
              <w:rPr>
                <w:sz w:val="20"/>
                <w:szCs w:val="20"/>
                <w:lang w:val="en-US"/>
              </w:rPr>
            </w:pPr>
          </w:p>
        </w:tc>
        <w:tc>
          <w:tcPr>
            <w:tcW w:w="353" w:type="pct"/>
            <w:hideMark/>
          </w:tcPr>
          <w:p w14:paraId="60ADDCF3" w14:textId="77777777" w:rsidR="00FE3E5B" w:rsidRPr="002B2F92" w:rsidRDefault="00FE3E5B" w:rsidP="0035458F">
            <w:pPr>
              <w:jc w:val="center"/>
              <w:rPr>
                <w:sz w:val="20"/>
                <w:szCs w:val="20"/>
                <w:lang w:val="en-US"/>
              </w:rPr>
            </w:pPr>
          </w:p>
        </w:tc>
        <w:tc>
          <w:tcPr>
            <w:tcW w:w="419" w:type="pct"/>
            <w:gridSpan w:val="2"/>
            <w:hideMark/>
          </w:tcPr>
          <w:p w14:paraId="09024FF7" w14:textId="77777777" w:rsidR="00FE3E5B" w:rsidRPr="002B2F92" w:rsidRDefault="00FE3E5B" w:rsidP="0035458F">
            <w:pPr>
              <w:jc w:val="center"/>
              <w:rPr>
                <w:sz w:val="20"/>
                <w:szCs w:val="20"/>
                <w:lang w:val="en-US"/>
              </w:rPr>
            </w:pPr>
          </w:p>
        </w:tc>
        <w:tc>
          <w:tcPr>
            <w:tcW w:w="305" w:type="pct"/>
            <w:hideMark/>
          </w:tcPr>
          <w:p w14:paraId="38C2699C" w14:textId="77777777" w:rsidR="00FE3E5B" w:rsidRPr="002B2F92" w:rsidRDefault="00FE3E5B" w:rsidP="0035458F">
            <w:pPr>
              <w:jc w:val="center"/>
              <w:rPr>
                <w:sz w:val="20"/>
                <w:szCs w:val="20"/>
                <w:lang w:val="en-US"/>
              </w:rPr>
            </w:pPr>
          </w:p>
        </w:tc>
        <w:tc>
          <w:tcPr>
            <w:tcW w:w="296" w:type="pct"/>
            <w:hideMark/>
          </w:tcPr>
          <w:p w14:paraId="155A45F7" w14:textId="77777777" w:rsidR="00FE3E5B" w:rsidRPr="002B2F92" w:rsidRDefault="00FE3E5B" w:rsidP="0035458F">
            <w:pPr>
              <w:jc w:val="center"/>
              <w:rPr>
                <w:sz w:val="20"/>
                <w:szCs w:val="20"/>
                <w:lang w:val="en-US"/>
              </w:rPr>
            </w:pPr>
          </w:p>
        </w:tc>
        <w:tc>
          <w:tcPr>
            <w:tcW w:w="325" w:type="pct"/>
            <w:gridSpan w:val="2"/>
            <w:hideMark/>
          </w:tcPr>
          <w:p w14:paraId="433AC25D" w14:textId="77777777" w:rsidR="00FE3E5B" w:rsidRPr="002B2F92" w:rsidRDefault="00FE3E5B" w:rsidP="0035458F">
            <w:pPr>
              <w:jc w:val="center"/>
              <w:rPr>
                <w:sz w:val="20"/>
                <w:szCs w:val="20"/>
                <w:lang w:val="en-US"/>
              </w:rPr>
            </w:pPr>
          </w:p>
        </w:tc>
        <w:tc>
          <w:tcPr>
            <w:tcW w:w="427" w:type="pct"/>
            <w:hideMark/>
          </w:tcPr>
          <w:p w14:paraId="403F3503" w14:textId="77777777" w:rsidR="00FE3E5B" w:rsidRPr="002B2F92" w:rsidRDefault="00FE3E5B" w:rsidP="0035458F">
            <w:pPr>
              <w:jc w:val="center"/>
              <w:rPr>
                <w:sz w:val="20"/>
                <w:szCs w:val="20"/>
                <w:lang w:val="en-US"/>
              </w:rPr>
            </w:pPr>
          </w:p>
        </w:tc>
        <w:tc>
          <w:tcPr>
            <w:tcW w:w="427" w:type="pct"/>
            <w:gridSpan w:val="2"/>
            <w:hideMark/>
          </w:tcPr>
          <w:p w14:paraId="53E19C04" w14:textId="77777777" w:rsidR="00FE3E5B" w:rsidRPr="002B2F92" w:rsidRDefault="00FE3E5B" w:rsidP="0035458F">
            <w:pPr>
              <w:jc w:val="center"/>
              <w:rPr>
                <w:sz w:val="20"/>
                <w:szCs w:val="20"/>
                <w:lang w:val="en-US"/>
              </w:rPr>
            </w:pPr>
          </w:p>
        </w:tc>
        <w:tc>
          <w:tcPr>
            <w:tcW w:w="281" w:type="pct"/>
            <w:hideMark/>
          </w:tcPr>
          <w:p w14:paraId="112B1CD3" w14:textId="77777777" w:rsidR="00FE3E5B" w:rsidRPr="002B2F92" w:rsidRDefault="00FE3E5B" w:rsidP="0035458F">
            <w:pPr>
              <w:jc w:val="center"/>
              <w:rPr>
                <w:sz w:val="20"/>
                <w:szCs w:val="20"/>
                <w:lang w:val="en-US"/>
              </w:rPr>
            </w:pPr>
          </w:p>
        </w:tc>
      </w:tr>
      <w:tr w:rsidR="002B2F92" w:rsidRPr="002B2F92" w14:paraId="71960257" w14:textId="77777777" w:rsidTr="009811B8">
        <w:tc>
          <w:tcPr>
            <w:tcW w:w="379" w:type="pct"/>
            <w:hideMark/>
          </w:tcPr>
          <w:p w14:paraId="3FABD75E" w14:textId="77777777" w:rsidR="00FE3E5B" w:rsidRPr="002B2F92" w:rsidRDefault="00FE3E5B" w:rsidP="0035458F">
            <w:pPr>
              <w:rPr>
                <w:sz w:val="20"/>
                <w:szCs w:val="20"/>
                <w:lang w:val="en-US"/>
              </w:rPr>
            </w:pPr>
            <w:r w:rsidRPr="002B2F92">
              <w:rPr>
                <w:sz w:val="20"/>
                <w:szCs w:val="20"/>
                <w:lang w:val="en-US"/>
              </w:rPr>
              <w:t>3.2.3.</w:t>
            </w:r>
          </w:p>
        </w:tc>
        <w:tc>
          <w:tcPr>
            <w:tcW w:w="486" w:type="pct"/>
            <w:hideMark/>
          </w:tcPr>
          <w:p w14:paraId="3E721960" w14:textId="77777777" w:rsidR="00FE3E5B" w:rsidRPr="002B2F92" w:rsidRDefault="00FE3E5B" w:rsidP="0035458F">
            <w:pPr>
              <w:rPr>
                <w:sz w:val="20"/>
                <w:szCs w:val="20"/>
                <w:lang w:val="en-US"/>
              </w:rPr>
            </w:pPr>
            <w:r w:rsidRPr="002B2F92">
              <w:rPr>
                <w:sz w:val="20"/>
                <w:szCs w:val="20"/>
                <w:lang w:val="en-US"/>
              </w:rPr>
              <w:t>Stacionārā palīdzība asinsvadu ķirurģijā</w:t>
            </w:r>
          </w:p>
        </w:tc>
        <w:tc>
          <w:tcPr>
            <w:tcW w:w="340" w:type="pct"/>
            <w:hideMark/>
          </w:tcPr>
          <w:p w14:paraId="3A4444C1" w14:textId="77777777" w:rsidR="00FE3E5B" w:rsidRPr="002B2F92" w:rsidRDefault="00FE3E5B" w:rsidP="0035458F">
            <w:pPr>
              <w:jc w:val="center"/>
              <w:rPr>
                <w:sz w:val="20"/>
                <w:szCs w:val="20"/>
                <w:lang w:val="en-US"/>
              </w:rPr>
            </w:pPr>
          </w:p>
        </w:tc>
        <w:tc>
          <w:tcPr>
            <w:tcW w:w="340" w:type="pct"/>
            <w:hideMark/>
          </w:tcPr>
          <w:p w14:paraId="680E6186"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0AC0417A"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0C9C9919" w14:textId="77777777" w:rsidR="00FE3E5B" w:rsidRPr="002B2F92" w:rsidRDefault="00FE3E5B" w:rsidP="0035458F">
            <w:pPr>
              <w:jc w:val="center"/>
              <w:rPr>
                <w:sz w:val="20"/>
                <w:szCs w:val="20"/>
                <w:lang w:val="en-US"/>
              </w:rPr>
            </w:pPr>
          </w:p>
        </w:tc>
        <w:tc>
          <w:tcPr>
            <w:tcW w:w="353" w:type="pct"/>
            <w:hideMark/>
          </w:tcPr>
          <w:p w14:paraId="6EAA1B43" w14:textId="77777777" w:rsidR="00FE3E5B" w:rsidRPr="002B2F92" w:rsidRDefault="00FE3E5B" w:rsidP="0035458F">
            <w:pPr>
              <w:jc w:val="center"/>
              <w:rPr>
                <w:sz w:val="20"/>
                <w:szCs w:val="20"/>
                <w:lang w:val="en-US"/>
              </w:rPr>
            </w:pPr>
          </w:p>
        </w:tc>
        <w:tc>
          <w:tcPr>
            <w:tcW w:w="419" w:type="pct"/>
            <w:gridSpan w:val="2"/>
            <w:hideMark/>
          </w:tcPr>
          <w:p w14:paraId="0EE4C89D" w14:textId="77777777" w:rsidR="00FE3E5B" w:rsidRPr="002B2F92" w:rsidRDefault="00FE3E5B" w:rsidP="0035458F">
            <w:pPr>
              <w:jc w:val="center"/>
              <w:rPr>
                <w:sz w:val="20"/>
                <w:szCs w:val="20"/>
                <w:lang w:val="en-US"/>
              </w:rPr>
            </w:pPr>
          </w:p>
        </w:tc>
        <w:tc>
          <w:tcPr>
            <w:tcW w:w="305" w:type="pct"/>
            <w:hideMark/>
          </w:tcPr>
          <w:p w14:paraId="79F0D878" w14:textId="77777777" w:rsidR="00FE3E5B" w:rsidRPr="002B2F92" w:rsidRDefault="00FE3E5B" w:rsidP="0035458F">
            <w:pPr>
              <w:jc w:val="center"/>
              <w:rPr>
                <w:sz w:val="20"/>
                <w:szCs w:val="20"/>
                <w:lang w:val="en-US"/>
              </w:rPr>
            </w:pPr>
          </w:p>
        </w:tc>
        <w:tc>
          <w:tcPr>
            <w:tcW w:w="296" w:type="pct"/>
            <w:hideMark/>
          </w:tcPr>
          <w:p w14:paraId="27AD5E98" w14:textId="77777777" w:rsidR="00FE3E5B" w:rsidRPr="002B2F92" w:rsidRDefault="00FE3E5B" w:rsidP="0035458F">
            <w:pPr>
              <w:jc w:val="center"/>
              <w:rPr>
                <w:sz w:val="20"/>
                <w:szCs w:val="20"/>
                <w:lang w:val="en-US"/>
              </w:rPr>
            </w:pPr>
          </w:p>
        </w:tc>
        <w:tc>
          <w:tcPr>
            <w:tcW w:w="325" w:type="pct"/>
            <w:gridSpan w:val="2"/>
            <w:hideMark/>
          </w:tcPr>
          <w:p w14:paraId="4112AF61" w14:textId="77777777" w:rsidR="00FE3E5B" w:rsidRPr="002B2F92" w:rsidRDefault="00FE3E5B" w:rsidP="0035458F">
            <w:pPr>
              <w:jc w:val="center"/>
              <w:rPr>
                <w:sz w:val="20"/>
                <w:szCs w:val="20"/>
                <w:lang w:val="en-US"/>
              </w:rPr>
            </w:pPr>
          </w:p>
        </w:tc>
        <w:tc>
          <w:tcPr>
            <w:tcW w:w="427" w:type="pct"/>
            <w:hideMark/>
          </w:tcPr>
          <w:p w14:paraId="04DF04FE" w14:textId="77777777" w:rsidR="00FE3E5B" w:rsidRPr="002B2F92" w:rsidRDefault="00FE3E5B" w:rsidP="0035458F">
            <w:pPr>
              <w:jc w:val="center"/>
              <w:rPr>
                <w:sz w:val="20"/>
                <w:szCs w:val="20"/>
                <w:lang w:val="en-US"/>
              </w:rPr>
            </w:pPr>
          </w:p>
        </w:tc>
        <w:tc>
          <w:tcPr>
            <w:tcW w:w="427" w:type="pct"/>
            <w:gridSpan w:val="2"/>
            <w:hideMark/>
          </w:tcPr>
          <w:p w14:paraId="7ACF3533" w14:textId="77777777" w:rsidR="00FE3E5B" w:rsidRPr="002B2F92" w:rsidRDefault="00FE3E5B" w:rsidP="0035458F">
            <w:pPr>
              <w:jc w:val="center"/>
              <w:rPr>
                <w:sz w:val="20"/>
                <w:szCs w:val="20"/>
                <w:lang w:val="en-US"/>
              </w:rPr>
            </w:pPr>
          </w:p>
        </w:tc>
        <w:tc>
          <w:tcPr>
            <w:tcW w:w="281" w:type="pct"/>
            <w:hideMark/>
          </w:tcPr>
          <w:p w14:paraId="7A38D6D1" w14:textId="77777777" w:rsidR="00FE3E5B" w:rsidRPr="002B2F92" w:rsidRDefault="00FE3E5B" w:rsidP="0035458F">
            <w:pPr>
              <w:jc w:val="center"/>
              <w:rPr>
                <w:sz w:val="20"/>
                <w:szCs w:val="20"/>
                <w:lang w:val="en-US"/>
              </w:rPr>
            </w:pPr>
          </w:p>
        </w:tc>
      </w:tr>
      <w:tr w:rsidR="002B2F92" w:rsidRPr="002B2F92" w14:paraId="4C8CB566" w14:textId="77777777" w:rsidTr="009811B8">
        <w:tc>
          <w:tcPr>
            <w:tcW w:w="379" w:type="pct"/>
            <w:hideMark/>
          </w:tcPr>
          <w:p w14:paraId="22E4AB88" w14:textId="77777777" w:rsidR="00FE3E5B" w:rsidRPr="002B2F92" w:rsidRDefault="00FE3E5B" w:rsidP="0035458F">
            <w:pPr>
              <w:rPr>
                <w:sz w:val="20"/>
                <w:szCs w:val="20"/>
                <w:lang w:val="en-US"/>
              </w:rPr>
            </w:pPr>
            <w:r w:rsidRPr="002B2F92">
              <w:rPr>
                <w:sz w:val="20"/>
                <w:szCs w:val="20"/>
                <w:lang w:val="en-US"/>
              </w:rPr>
              <w:t>3.2.4.</w:t>
            </w:r>
          </w:p>
        </w:tc>
        <w:tc>
          <w:tcPr>
            <w:tcW w:w="486" w:type="pct"/>
            <w:hideMark/>
          </w:tcPr>
          <w:p w14:paraId="399557D9" w14:textId="01704CF8" w:rsidR="00FE3E5B" w:rsidRPr="002B2F92" w:rsidRDefault="00FE3E5B" w:rsidP="00D60E41">
            <w:pPr>
              <w:rPr>
                <w:sz w:val="20"/>
                <w:szCs w:val="20"/>
                <w:lang w:val="en-US"/>
              </w:rPr>
            </w:pPr>
            <w:r w:rsidRPr="002B2F92">
              <w:rPr>
                <w:sz w:val="20"/>
                <w:szCs w:val="20"/>
                <w:lang w:val="en-US"/>
              </w:rPr>
              <w:t>Iedzimtas sirds</w:t>
            </w:r>
            <w:r w:rsidR="00D60E41" w:rsidRPr="002B2F92">
              <w:rPr>
                <w:sz w:val="20"/>
                <w:szCs w:val="20"/>
                <w:lang w:val="en-US"/>
              </w:rPr>
              <w:t>–</w:t>
            </w:r>
            <w:r w:rsidRPr="002B2F92">
              <w:rPr>
                <w:sz w:val="20"/>
                <w:szCs w:val="20"/>
                <w:lang w:val="en-US"/>
              </w:rPr>
              <w:t>asins</w:t>
            </w:r>
            <w:r w:rsidR="00D60E41" w:rsidRPr="002B2F92">
              <w:rPr>
                <w:sz w:val="20"/>
                <w:szCs w:val="20"/>
                <w:lang w:val="en-US"/>
              </w:rPr>
              <w:softHyphen/>
            </w:r>
            <w:r w:rsidRPr="002B2F92">
              <w:rPr>
                <w:sz w:val="20"/>
                <w:szCs w:val="20"/>
                <w:lang w:val="en-US"/>
              </w:rPr>
              <w:t xml:space="preserve">vadu sistēmas anomālijas, perinatālajā </w:t>
            </w:r>
            <w:r w:rsidRPr="002B2F92">
              <w:rPr>
                <w:sz w:val="20"/>
                <w:szCs w:val="20"/>
                <w:lang w:val="en-US"/>
              </w:rPr>
              <w:lastRenderedPageBreak/>
              <w:t>periodā radusies asinsrites sistēmas patoloģija. Izmeklēšana, terapija</w:t>
            </w:r>
          </w:p>
        </w:tc>
        <w:tc>
          <w:tcPr>
            <w:tcW w:w="340" w:type="pct"/>
            <w:hideMark/>
          </w:tcPr>
          <w:p w14:paraId="3157F8B3" w14:textId="77777777" w:rsidR="00FE3E5B" w:rsidRPr="002B2F92" w:rsidRDefault="00FE3E5B" w:rsidP="0035458F">
            <w:pPr>
              <w:jc w:val="center"/>
              <w:rPr>
                <w:sz w:val="20"/>
                <w:szCs w:val="20"/>
                <w:lang w:val="en-US"/>
              </w:rPr>
            </w:pPr>
            <w:r w:rsidRPr="002B2F92">
              <w:rPr>
                <w:sz w:val="20"/>
                <w:szCs w:val="20"/>
                <w:lang w:val="en-US"/>
              </w:rPr>
              <w:lastRenderedPageBreak/>
              <w:t>DRG grupa</w:t>
            </w:r>
          </w:p>
        </w:tc>
        <w:tc>
          <w:tcPr>
            <w:tcW w:w="340" w:type="pct"/>
            <w:hideMark/>
          </w:tcPr>
          <w:p w14:paraId="16ECAED7" w14:textId="77777777" w:rsidR="00FE3E5B" w:rsidRPr="002B2F92" w:rsidRDefault="00FE3E5B" w:rsidP="0035458F">
            <w:pPr>
              <w:jc w:val="center"/>
              <w:rPr>
                <w:sz w:val="20"/>
                <w:szCs w:val="20"/>
                <w:lang w:val="en-US"/>
              </w:rPr>
            </w:pPr>
          </w:p>
        </w:tc>
        <w:tc>
          <w:tcPr>
            <w:tcW w:w="301" w:type="pct"/>
            <w:hideMark/>
          </w:tcPr>
          <w:p w14:paraId="10FC3058" w14:textId="77777777" w:rsidR="00FE3E5B" w:rsidRPr="002B2F92" w:rsidRDefault="00FE3E5B" w:rsidP="0035458F">
            <w:pPr>
              <w:jc w:val="center"/>
              <w:rPr>
                <w:sz w:val="20"/>
                <w:szCs w:val="20"/>
                <w:lang w:val="en-US"/>
              </w:rPr>
            </w:pPr>
          </w:p>
        </w:tc>
        <w:tc>
          <w:tcPr>
            <w:tcW w:w="322" w:type="pct"/>
            <w:hideMark/>
          </w:tcPr>
          <w:p w14:paraId="35D76953" w14:textId="77777777" w:rsidR="00FE3E5B" w:rsidRPr="002B2F92" w:rsidRDefault="00FE3E5B" w:rsidP="0035458F">
            <w:pPr>
              <w:jc w:val="center"/>
              <w:rPr>
                <w:sz w:val="20"/>
                <w:szCs w:val="20"/>
                <w:lang w:val="en-US"/>
              </w:rPr>
            </w:pPr>
          </w:p>
        </w:tc>
        <w:tc>
          <w:tcPr>
            <w:tcW w:w="353" w:type="pct"/>
            <w:hideMark/>
          </w:tcPr>
          <w:p w14:paraId="23F06853" w14:textId="77777777" w:rsidR="00FE3E5B" w:rsidRPr="002B2F92" w:rsidRDefault="00FE3E5B" w:rsidP="0035458F">
            <w:pPr>
              <w:jc w:val="center"/>
              <w:rPr>
                <w:sz w:val="20"/>
                <w:szCs w:val="20"/>
                <w:lang w:val="en-US"/>
              </w:rPr>
            </w:pPr>
          </w:p>
        </w:tc>
        <w:tc>
          <w:tcPr>
            <w:tcW w:w="419" w:type="pct"/>
            <w:gridSpan w:val="2"/>
            <w:hideMark/>
          </w:tcPr>
          <w:p w14:paraId="58DF0374" w14:textId="77777777" w:rsidR="00FE3E5B" w:rsidRPr="002B2F92" w:rsidRDefault="00FE3E5B" w:rsidP="0035458F">
            <w:pPr>
              <w:jc w:val="center"/>
              <w:rPr>
                <w:sz w:val="20"/>
                <w:szCs w:val="20"/>
                <w:lang w:val="en-US"/>
              </w:rPr>
            </w:pPr>
          </w:p>
        </w:tc>
        <w:tc>
          <w:tcPr>
            <w:tcW w:w="305" w:type="pct"/>
            <w:hideMark/>
          </w:tcPr>
          <w:p w14:paraId="7E946808" w14:textId="77777777" w:rsidR="00FE3E5B" w:rsidRPr="002B2F92" w:rsidRDefault="00FE3E5B" w:rsidP="0035458F">
            <w:pPr>
              <w:jc w:val="center"/>
              <w:rPr>
                <w:sz w:val="20"/>
                <w:szCs w:val="20"/>
                <w:lang w:val="en-US"/>
              </w:rPr>
            </w:pPr>
          </w:p>
        </w:tc>
        <w:tc>
          <w:tcPr>
            <w:tcW w:w="296" w:type="pct"/>
            <w:hideMark/>
          </w:tcPr>
          <w:p w14:paraId="1E67F484" w14:textId="77777777" w:rsidR="00FE3E5B" w:rsidRPr="002B2F92" w:rsidRDefault="00FE3E5B" w:rsidP="0035458F">
            <w:pPr>
              <w:jc w:val="center"/>
              <w:rPr>
                <w:sz w:val="20"/>
                <w:szCs w:val="20"/>
                <w:lang w:val="en-US"/>
              </w:rPr>
            </w:pPr>
          </w:p>
        </w:tc>
        <w:tc>
          <w:tcPr>
            <w:tcW w:w="325" w:type="pct"/>
            <w:gridSpan w:val="2"/>
            <w:hideMark/>
          </w:tcPr>
          <w:p w14:paraId="151C3E4D" w14:textId="77777777" w:rsidR="00FE3E5B" w:rsidRPr="002B2F92" w:rsidRDefault="00FE3E5B" w:rsidP="0035458F">
            <w:pPr>
              <w:jc w:val="center"/>
              <w:rPr>
                <w:sz w:val="20"/>
                <w:szCs w:val="20"/>
                <w:lang w:val="en-US"/>
              </w:rPr>
            </w:pPr>
          </w:p>
        </w:tc>
        <w:tc>
          <w:tcPr>
            <w:tcW w:w="427" w:type="pct"/>
            <w:hideMark/>
          </w:tcPr>
          <w:p w14:paraId="778EDB59" w14:textId="77777777" w:rsidR="00FE3E5B" w:rsidRPr="002B2F92" w:rsidRDefault="00FE3E5B" w:rsidP="0035458F">
            <w:pPr>
              <w:jc w:val="center"/>
              <w:rPr>
                <w:sz w:val="20"/>
                <w:szCs w:val="20"/>
                <w:lang w:val="en-US"/>
              </w:rPr>
            </w:pPr>
          </w:p>
        </w:tc>
        <w:tc>
          <w:tcPr>
            <w:tcW w:w="427" w:type="pct"/>
            <w:gridSpan w:val="2"/>
            <w:hideMark/>
          </w:tcPr>
          <w:p w14:paraId="3E81DB32" w14:textId="77777777" w:rsidR="00FE3E5B" w:rsidRPr="002B2F92" w:rsidRDefault="00FE3E5B" w:rsidP="0035458F">
            <w:pPr>
              <w:jc w:val="center"/>
              <w:rPr>
                <w:sz w:val="20"/>
                <w:szCs w:val="20"/>
                <w:lang w:val="en-US"/>
              </w:rPr>
            </w:pPr>
          </w:p>
        </w:tc>
        <w:tc>
          <w:tcPr>
            <w:tcW w:w="281" w:type="pct"/>
            <w:hideMark/>
          </w:tcPr>
          <w:p w14:paraId="16C2DC5E" w14:textId="77777777" w:rsidR="00FE3E5B" w:rsidRPr="002B2F92" w:rsidRDefault="00FE3E5B" w:rsidP="0035458F">
            <w:pPr>
              <w:jc w:val="center"/>
              <w:rPr>
                <w:sz w:val="20"/>
                <w:szCs w:val="20"/>
                <w:lang w:val="en-US"/>
              </w:rPr>
            </w:pPr>
          </w:p>
        </w:tc>
      </w:tr>
      <w:tr w:rsidR="002B2F92" w:rsidRPr="002B2F92" w14:paraId="553C16C1" w14:textId="77777777" w:rsidTr="009811B8">
        <w:tc>
          <w:tcPr>
            <w:tcW w:w="379" w:type="pct"/>
            <w:hideMark/>
          </w:tcPr>
          <w:p w14:paraId="4D17ED2F" w14:textId="77777777" w:rsidR="00FE3E5B" w:rsidRPr="002B2F92" w:rsidRDefault="00FE3E5B" w:rsidP="0035458F">
            <w:pPr>
              <w:rPr>
                <w:sz w:val="20"/>
                <w:szCs w:val="20"/>
                <w:lang w:val="en-US"/>
              </w:rPr>
            </w:pPr>
            <w:r w:rsidRPr="002B2F92">
              <w:rPr>
                <w:sz w:val="20"/>
                <w:szCs w:val="20"/>
                <w:lang w:val="en-US"/>
              </w:rPr>
              <w:lastRenderedPageBreak/>
              <w:t>3.2.5.</w:t>
            </w:r>
          </w:p>
        </w:tc>
        <w:tc>
          <w:tcPr>
            <w:tcW w:w="486" w:type="pct"/>
            <w:hideMark/>
          </w:tcPr>
          <w:p w14:paraId="29F309D4" w14:textId="62AAEC0E" w:rsidR="00FE3E5B" w:rsidRPr="002B2F92" w:rsidRDefault="00FE3E5B" w:rsidP="0035458F">
            <w:pPr>
              <w:rPr>
                <w:sz w:val="20"/>
                <w:szCs w:val="20"/>
                <w:lang w:val="en-US"/>
              </w:rPr>
            </w:pPr>
            <w:r w:rsidRPr="002B2F92">
              <w:rPr>
                <w:sz w:val="20"/>
                <w:szCs w:val="20"/>
                <w:lang w:val="en-US"/>
              </w:rPr>
              <w:t>Bērnu surdoloģija (pārejoši vai pastāvīgi dzirdes un valodas traucējumi). Stacionārā palīdzība. Rehabilitācija</w:t>
            </w:r>
          </w:p>
        </w:tc>
        <w:tc>
          <w:tcPr>
            <w:tcW w:w="340" w:type="pct"/>
            <w:hideMark/>
          </w:tcPr>
          <w:p w14:paraId="6BCCD71D" w14:textId="77777777" w:rsidR="00FE3E5B" w:rsidRPr="002B2F92" w:rsidRDefault="00FE3E5B" w:rsidP="0035458F">
            <w:pPr>
              <w:jc w:val="center"/>
              <w:rPr>
                <w:sz w:val="20"/>
                <w:szCs w:val="20"/>
                <w:lang w:val="en-US"/>
              </w:rPr>
            </w:pPr>
          </w:p>
        </w:tc>
        <w:tc>
          <w:tcPr>
            <w:tcW w:w="340" w:type="pct"/>
            <w:hideMark/>
          </w:tcPr>
          <w:p w14:paraId="2C657038" w14:textId="77777777" w:rsidR="00FE3E5B" w:rsidRPr="002B2F92" w:rsidRDefault="00FE3E5B" w:rsidP="0035458F">
            <w:pPr>
              <w:jc w:val="center"/>
              <w:rPr>
                <w:sz w:val="20"/>
                <w:szCs w:val="20"/>
                <w:lang w:val="en-US"/>
              </w:rPr>
            </w:pPr>
            <w:r w:rsidRPr="002B2F92">
              <w:rPr>
                <w:sz w:val="20"/>
                <w:szCs w:val="20"/>
                <w:lang w:val="en-US"/>
              </w:rPr>
              <w:t>519,17</w:t>
            </w:r>
          </w:p>
        </w:tc>
        <w:tc>
          <w:tcPr>
            <w:tcW w:w="301" w:type="pct"/>
            <w:hideMark/>
          </w:tcPr>
          <w:p w14:paraId="4A8ED169" w14:textId="77777777" w:rsidR="00FE3E5B" w:rsidRPr="002B2F92" w:rsidRDefault="00FE3E5B" w:rsidP="0035458F">
            <w:pPr>
              <w:jc w:val="center"/>
              <w:rPr>
                <w:sz w:val="20"/>
                <w:szCs w:val="20"/>
                <w:lang w:val="en-US"/>
              </w:rPr>
            </w:pPr>
          </w:p>
        </w:tc>
        <w:tc>
          <w:tcPr>
            <w:tcW w:w="322" w:type="pct"/>
            <w:hideMark/>
          </w:tcPr>
          <w:p w14:paraId="64048468" w14:textId="77777777" w:rsidR="00FE3E5B" w:rsidRPr="002B2F92" w:rsidRDefault="00FE3E5B" w:rsidP="0035458F">
            <w:pPr>
              <w:jc w:val="center"/>
              <w:rPr>
                <w:sz w:val="20"/>
                <w:szCs w:val="20"/>
                <w:lang w:val="en-US"/>
              </w:rPr>
            </w:pPr>
          </w:p>
        </w:tc>
        <w:tc>
          <w:tcPr>
            <w:tcW w:w="353" w:type="pct"/>
            <w:hideMark/>
          </w:tcPr>
          <w:p w14:paraId="1C586CC4" w14:textId="77777777" w:rsidR="00FE3E5B" w:rsidRPr="002B2F92" w:rsidRDefault="00FE3E5B" w:rsidP="0035458F">
            <w:pPr>
              <w:jc w:val="center"/>
              <w:rPr>
                <w:sz w:val="20"/>
                <w:szCs w:val="20"/>
                <w:lang w:val="en-US"/>
              </w:rPr>
            </w:pPr>
          </w:p>
        </w:tc>
        <w:tc>
          <w:tcPr>
            <w:tcW w:w="419" w:type="pct"/>
            <w:gridSpan w:val="2"/>
            <w:hideMark/>
          </w:tcPr>
          <w:p w14:paraId="07514CA9" w14:textId="77777777" w:rsidR="00FE3E5B" w:rsidRPr="002B2F92" w:rsidRDefault="00FE3E5B" w:rsidP="0035458F">
            <w:pPr>
              <w:jc w:val="center"/>
              <w:rPr>
                <w:sz w:val="20"/>
                <w:szCs w:val="20"/>
                <w:lang w:val="en-US"/>
              </w:rPr>
            </w:pPr>
          </w:p>
        </w:tc>
        <w:tc>
          <w:tcPr>
            <w:tcW w:w="305" w:type="pct"/>
            <w:hideMark/>
          </w:tcPr>
          <w:p w14:paraId="54F69E60" w14:textId="77777777" w:rsidR="00FE3E5B" w:rsidRPr="002B2F92" w:rsidRDefault="00FE3E5B" w:rsidP="0035458F">
            <w:pPr>
              <w:jc w:val="center"/>
              <w:rPr>
                <w:sz w:val="20"/>
                <w:szCs w:val="20"/>
                <w:lang w:val="en-US"/>
              </w:rPr>
            </w:pPr>
          </w:p>
        </w:tc>
        <w:tc>
          <w:tcPr>
            <w:tcW w:w="296" w:type="pct"/>
            <w:hideMark/>
          </w:tcPr>
          <w:p w14:paraId="14269E72" w14:textId="77777777" w:rsidR="00FE3E5B" w:rsidRPr="002B2F92" w:rsidRDefault="00FE3E5B" w:rsidP="0035458F">
            <w:pPr>
              <w:jc w:val="center"/>
              <w:rPr>
                <w:sz w:val="20"/>
                <w:szCs w:val="20"/>
                <w:lang w:val="en-US"/>
              </w:rPr>
            </w:pPr>
          </w:p>
        </w:tc>
        <w:tc>
          <w:tcPr>
            <w:tcW w:w="325" w:type="pct"/>
            <w:gridSpan w:val="2"/>
            <w:hideMark/>
          </w:tcPr>
          <w:p w14:paraId="28993F87" w14:textId="77777777" w:rsidR="00FE3E5B" w:rsidRPr="002B2F92" w:rsidRDefault="00FE3E5B" w:rsidP="0035458F">
            <w:pPr>
              <w:jc w:val="center"/>
              <w:rPr>
                <w:sz w:val="20"/>
                <w:szCs w:val="20"/>
                <w:lang w:val="en-US"/>
              </w:rPr>
            </w:pPr>
          </w:p>
        </w:tc>
        <w:tc>
          <w:tcPr>
            <w:tcW w:w="427" w:type="pct"/>
            <w:hideMark/>
          </w:tcPr>
          <w:p w14:paraId="1A26D5CB" w14:textId="77777777" w:rsidR="00FE3E5B" w:rsidRPr="002B2F92" w:rsidRDefault="00FE3E5B" w:rsidP="0035458F">
            <w:pPr>
              <w:jc w:val="center"/>
              <w:rPr>
                <w:sz w:val="20"/>
                <w:szCs w:val="20"/>
                <w:lang w:val="en-US"/>
              </w:rPr>
            </w:pPr>
          </w:p>
        </w:tc>
        <w:tc>
          <w:tcPr>
            <w:tcW w:w="427" w:type="pct"/>
            <w:gridSpan w:val="2"/>
            <w:hideMark/>
          </w:tcPr>
          <w:p w14:paraId="5EE4859D" w14:textId="77777777" w:rsidR="00FE3E5B" w:rsidRPr="002B2F92" w:rsidRDefault="00FE3E5B" w:rsidP="0035458F">
            <w:pPr>
              <w:jc w:val="center"/>
              <w:rPr>
                <w:sz w:val="20"/>
                <w:szCs w:val="20"/>
                <w:lang w:val="en-US"/>
              </w:rPr>
            </w:pPr>
          </w:p>
        </w:tc>
        <w:tc>
          <w:tcPr>
            <w:tcW w:w="281" w:type="pct"/>
            <w:hideMark/>
          </w:tcPr>
          <w:p w14:paraId="7FE6D310" w14:textId="77777777" w:rsidR="00FE3E5B" w:rsidRPr="002B2F92" w:rsidRDefault="00FE3E5B" w:rsidP="0035458F">
            <w:pPr>
              <w:jc w:val="center"/>
              <w:rPr>
                <w:sz w:val="20"/>
                <w:szCs w:val="20"/>
                <w:lang w:val="en-US"/>
              </w:rPr>
            </w:pPr>
          </w:p>
        </w:tc>
      </w:tr>
      <w:tr w:rsidR="002B2F92" w:rsidRPr="002B2F92" w14:paraId="51C1B738" w14:textId="77777777" w:rsidTr="009811B8">
        <w:tc>
          <w:tcPr>
            <w:tcW w:w="379" w:type="pct"/>
            <w:hideMark/>
          </w:tcPr>
          <w:p w14:paraId="7D41D362" w14:textId="77777777" w:rsidR="00FE3E5B" w:rsidRPr="002B2F92" w:rsidRDefault="00FE3E5B" w:rsidP="0035458F">
            <w:pPr>
              <w:rPr>
                <w:sz w:val="20"/>
                <w:szCs w:val="20"/>
                <w:lang w:val="en-US"/>
              </w:rPr>
            </w:pPr>
            <w:r w:rsidRPr="002B2F92">
              <w:rPr>
                <w:sz w:val="20"/>
                <w:szCs w:val="20"/>
                <w:lang w:val="en-US"/>
              </w:rPr>
              <w:t>3.2.6.</w:t>
            </w:r>
          </w:p>
        </w:tc>
        <w:tc>
          <w:tcPr>
            <w:tcW w:w="486" w:type="pct"/>
            <w:hideMark/>
          </w:tcPr>
          <w:p w14:paraId="61575EAB" w14:textId="522EB3F2" w:rsidR="00FE3E5B" w:rsidRPr="002B2F92" w:rsidRDefault="00FE3E5B" w:rsidP="00EC2485">
            <w:pPr>
              <w:rPr>
                <w:sz w:val="20"/>
                <w:szCs w:val="20"/>
                <w:lang w:val="en-US"/>
              </w:rPr>
            </w:pPr>
            <w:r w:rsidRPr="002B2F92">
              <w:rPr>
                <w:sz w:val="20"/>
                <w:szCs w:val="20"/>
                <w:lang w:val="en-US"/>
              </w:rPr>
              <w:t>Cilmes šūnu transplantācija</w:t>
            </w:r>
          </w:p>
        </w:tc>
        <w:tc>
          <w:tcPr>
            <w:tcW w:w="340" w:type="pct"/>
            <w:hideMark/>
          </w:tcPr>
          <w:p w14:paraId="6FD7C0ED" w14:textId="77777777" w:rsidR="00FE3E5B" w:rsidRPr="002B2F92" w:rsidRDefault="00FE3E5B" w:rsidP="0035458F">
            <w:pPr>
              <w:jc w:val="center"/>
              <w:rPr>
                <w:sz w:val="20"/>
                <w:szCs w:val="20"/>
                <w:lang w:val="en-US"/>
              </w:rPr>
            </w:pPr>
          </w:p>
        </w:tc>
        <w:tc>
          <w:tcPr>
            <w:tcW w:w="340" w:type="pct"/>
            <w:hideMark/>
          </w:tcPr>
          <w:p w14:paraId="43113923" w14:textId="77777777" w:rsidR="00FE3E5B" w:rsidRPr="002B2F92" w:rsidRDefault="00FE3E5B" w:rsidP="0035458F">
            <w:pPr>
              <w:jc w:val="center"/>
              <w:rPr>
                <w:sz w:val="20"/>
                <w:szCs w:val="20"/>
                <w:lang w:val="en-US"/>
              </w:rPr>
            </w:pPr>
            <w:r w:rsidRPr="002B2F92">
              <w:rPr>
                <w:sz w:val="20"/>
                <w:szCs w:val="20"/>
                <w:lang w:val="en-US"/>
              </w:rPr>
              <w:t>4120,78</w:t>
            </w:r>
          </w:p>
        </w:tc>
        <w:tc>
          <w:tcPr>
            <w:tcW w:w="301" w:type="pct"/>
            <w:hideMark/>
          </w:tcPr>
          <w:p w14:paraId="06C9C311" w14:textId="77777777" w:rsidR="00FE3E5B" w:rsidRPr="002B2F92" w:rsidRDefault="00FE3E5B" w:rsidP="0035458F">
            <w:pPr>
              <w:jc w:val="center"/>
              <w:rPr>
                <w:sz w:val="20"/>
                <w:szCs w:val="20"/>
                <w:lang w:val="en-US"/>
              </w:rPr>
            </w:pPr>
          </w:p>
        </w:tc>
        <w:tc>
          <w:tcPr>
            <w:tcW w:w="322" w:type="pct"/>
            <w:hideMark/>
          </w:tcPr>
          <w:p w14:paraId="054D245E" w14:textId="77777777" w:rsidR="00FE3E5B" w:rsidRPr="002B2F92" w:rsidRDefault="00FE3E5B" w:rsidP="0035458F">
            <w:pPr>
              <w:jc w:val="center"/>
              <w:rPr>
                <w:sz w:val="20"/>
                <w:szCs w:val="20"/>
                <w:lang w:val="en-US"/>
              </w:rPr>
            </w:pPr>
          </w:p>
        </w:tc>
        <w:tc>
          <w:tcPr>
            <w:tcW w:w="353" w:type="pct"/>
            <w:hideMark/>
          </w:tcPr>
          <w:p w14:paraId="7B78DEAB" w14:textId="77777777" w:rsidR="00FE3E5B" w:rsidRPr="002B2F92" w:rsidRDefault="00FE3E5B" w:rsidP="0035458F">
            <w:pPr>
              <w:jc w:val="center"/>
              <w:rPr>
                <w:sz w:val="20"/>
                <w:szCs w:val="20"/>
                <w:lang w:val="en-US"/>
              </w:rPr>
            </w:pPr>
          </w:p>
        </w:tc>
        <w:tc>
          <w:tcPr>
            <w:tcW w:w="419" w:type="pct"/>
            <w:gridSpan w:val="2"/>
            <w:hideMark/>
          </w:tcPr>
          <w:p w14:paraId="670352FC" w14:textId="77777777" w:rsidR="00FE3E5B" w:rsidRPr="002B2F92" w:rsidRDefault="00FE3E5B" w:rsidP="0035458F">
            <w:pPr>
              <w:jc w:val="center"/>
              <w:rPr>
                <w:sz w:val="20"/>
                <w:szCs w:val="20"/>
                <w:lang w:val="en-US"/>
              </w:rPr>
            </w:pPr>
          </w:p>
        </w:tc>
        <w:tc>
          <w:tcPr>
            <w:tcW w:w="305" w:type="pct"/>
            <w:hideMark/>
          </w:tcPr>
          <w:p w14:paraId="059379F9" w14:textId="77777777" w:rsidR="00FE3E5B" w:rsidRPr="002B2F92" w:rsidRDefault="00FE3E5B" w:rsidP="0035458F">
            <w:pPr>
              <w:jc w:val="center"/>
              <w:rPr>
                <w:sz w:val="20"/>
                <w:szCs w:val="20"/>
                <w:lang w:val="en-US"/>
              </w:rPr>
            </w:pPr>
          </w:p>
        </w:tc>
        <w:tc>
          <w:tcPr>
            <w:tcW w:w="296" w:type="pct"/>
            <w:hideMark/>
          </w:tcPr>
          <w:p w14:paraId="05BAF291" w14:textId="77777777" w:rsidR="00FE3E5B" w:rsidRPr="002B2F92" w:rsidRDefault="00FE3E5B" w:rsidP="0035458F">
            <w:pPr>
              <w:jc w:val="center"/>
              <w:rPr>
                <w:sz w:val="20"/>
                <w:szCs w:val="20"/>
                <w:lang w:val="en-US"/>
              </w:rPr>
            </w:pPr>
          </w:p>
        </w:tc>
        <w:tc>
          <w:tcPr>
            <w:tcW w:w="325" w:type="pct"/>
            <w:gridSpan w:val="2"/>
            <w:hideMark/>
          </w:tcPr>
          <w:p w14:paraId="6FF8657C" w14:textId="77777777" w:rsidR="00FE3E5B" w:rsidRPr="002B2F92" w:rsidRDefault="00FE3E5B" w:rsidP="0035458F">
            <w:pPr>
              <w:jc w:val="center"/>
              <w:rPr>
                <w:sz w:val="20"/>
                <w:szCs w:val="20"/>
                <w:lang w:val="en-US"/>
              </w:rPr>
            </w:pPr>
          </w:p>
        </w:tc>
        <w:tc>
          <w:tcPr>
            <w:tcW w:w="427" w:type="pct"/>
            <w:hideMark/>
          </w:tcPr>
          <w:p w14:paraId="275A4AD2" w14:textId="77777777" w:rsidR="00FE3E5B" w:rsidRPr="002B2F92" w:rsidRDefault="00FE3E5B" w:rsidP="0035458F">
            <w:pPr>
              <w:jc w:val="center"/>
              <w:rPr>
                <w:sz w:val="20"/>
                <w:szCs w:val="20"/>
                <w:lang w:val="en-US"/>
              </w:rPr>
            </w:pPr>
          </w:p>
        </w:tc>
        <w:tc>
          <w:tcPr>
            <w:tcW w:w="427" w:type="pct"/>
            <w:gridSpan w:val="2"/>
            <w:hideMark/>
          </w:tcPr>
          <w:p w14:paraId="4DF52F08" w14:textId="77777777" w:rsidR="00FE3E5B" w:rsidRPr="002B2F92" w:rsidRDefault="00FE3E5B" w:rsidP="0035458F">
            <w:pPr>
              <w:jc w:val="center"/>
              <w:rPr>
                <w:sz w:val="20"/>
                <w:szCs w:val="20"/>
                <w:lang w:val="en-US"/>
              </w:rPr>
            </w:pPr>
          </w:p>
        </w:tc>
        <w:tc>
          <w:tcPr>
            <w:tcW w:w="281" w:type="pct"/>
            <w:hideMark/>
          </w:tcPr>
          <w:p w14:paraId="521A3074" w14:textId="77777777" w:rsidR="00FE3E5B" w:rsidRPr="002B2F92" w:rsidRDefault="00FE3E5B" w:rsidP="0035458F">
            <w:pPr>
              <w:jc w:val="center"/>
              <w:rPr>
                <w:sz w:val="20"/>
                <w:szCs w:val="20"/>
                <w:lang w:val="en-US"/>
              </w:rPr>
            </w:pPr>
          </w:p>
        </w:tc>
      </w:tr>
      <w:tr w:rsidR="002B2F92" w:rsidRPr="002B2F92" w14:paraId="256AACF3" w14:textId="77777777" w:rsidTr="009811B8">
        <w:tc>
          <w:tcPr>
            <w:tcW w:w="379" w:type="pct"/>
            <w:hideMark/>
          </w:tcPr>
          <w:p w14:paraId="0F9EBA76" w14:textId="77777777" w:rsidR="00FE3E5B" w:rsidRPr="002B2F92" w:rsidRDefault="00FE3E5B" w:rsidP="0035458F">
            <w:pPr>
              <w:rPr>
                <w:sz w:val="20"/>
                <w:szCs w:val="20"/>
                <w:lang w:val="en-US"/>
              </w:rPr>
            </w:pPr>
            <w:r w:rsidRPr="002B2F92">
              <w:rPr>
                <w:sz w:val="20"/>
                <w:szCs w:val="20"/>
                <w:lang w:val="en-US"/>
              </w:rPr>
              <w:t>3.2.7.</w:t>
            </w:r>
          </w:p>
        </w:tc>
        <w:tc>
          <w:tcPr>
            <w:tcW w:w="486" w:type="pct"/>
            <w:hideMark/>
          </w:tcPr>
          <w:p w14:paraId="5763EF8C" w14:textId="77777777" w:rsidR="00FE3E5B" w:rsidRPr="002B2F92" w:rsidRDefault="00FE3E5B" w:rsidP="0035458F">
            <w:pPr>
              <w:rPr>
                <w:sz w:val="20"/>
                <w:szCs w:val="20"/>
                <w:lang w:val="en-US"/>
              </w:rPr>
            </w:pPr>
            <w:r w:rsidRPr="002B2F92">
              <w:rPr>
                <w:sz w:val="20"/>
                <w:szCs w:val="20"/>
                <w:lang w:val="en-US"/>
              </w:rPr>
              <w:t>Cistiskā fibroze</w:t>
            </w:r>
          </w:p>
        </w:tc>
        <w:tc>
          <w:tcPr>
            <w:tcW w:w="340" w:type="pct"/>
            <w:hideMark/>
          </w:tcPr>
          <w:p w14:paraId="2FE9ADEB" w14:textId="77777777" w:rsidR="00FE3E5B" w:rsidRPr="002B2F92" w:rsidRDefault="00FE3E5B" w:rsidP="0035458F">
            <w:pPr>
              <w:jc w:val="center"/>
              <w:rPr>
                <w:sz w:val="20"/>
                <w:szCs w:val="20"/>
                <w:lang w:val="en-US"/>
              </w:rPr>
            </w:pPr>
            <w:r w:rsidRPr="002B2F92">
              <w:rPr>
                <w:sz w:val="20"/>
                <w:szCs w:val="20"/>
                <w:lang w:val="en-US"/>
              </w:rPr>
              <w:t>DRG grupa</w:t>
            </w:r>
          </w:p>
        </w:tc>
        <w:tc>
          <w:tcPr>
            <w:tcW w:w="340" w:type="pct"/>
            <w:hideMark/>
          </w:tcPr>
          <w:p w14:paraId="32C1E4F7" w14:textId="77777777" w:rsidR="00FE3E5B" w:rsidRPr="002B2F92" w:rsidRDefault="00FE3E5B" w:rsidP="0035458F">
            <w:pPr>
              <w:jc w:val="center"/>
              <w:rPr>
                <w:sz w:val="20"/>
                <w:szCs w:val="20"/>
                <w:lang w:val="en-US"/>
              </w:rPr>
            </w:pPr>
          </w:p>
        </w:tc>
        <w:tc>
          <w:tcPr>
            <w:tcW w:w="301" w:type="pct"/>
            <w:hideMark/>
          </w:tcPr>
          <w:p w14:paraId="5379B457" w14:textId="77777777" w:rsidR="00FE3E5B" w:rsidRPr="002B2F92" w:rsidRDefault="00FE3E5B" w:rsidP="0035458F">
            <w:pPr>
              <w:jc w:val="center"/>
              <w:rPr>
                <w:sz w:val="20"/>
                <w:szCs w:val="20"/>
                <w:lang w:val="en-US"/>
              </w:rPr>
            </w:pPr>
          </w:p>
        </w:tc>
        <w:tc>
          <w:tcPr>
            <w:tcW w:w="322" w:type="pct"/>
            <w:hideMark/>
          </w:tcPr>
          <w:p w14:paraId="7F085AEC" w14:textId="77777777" w:rsidR="00FE3E5B" w:rsidRPr="002B2F92" w:rsidRDefault="00FE3E5B" w:rsidP="0035458F">
            <w:pPr>
              <w:jc w:val="center"/>
              <w:rPr>
                <w:sz w:val="20"/>
                <w:szCs w:val="20"/>
                <w:lang w:val="en-US"/>
              </w:rPr>
            </w:pPr>
          </w:p>
        </w:tc>
        <w:tc>
          <w:tcPr>
            <w:tcW w:w="353" w:type="pct"/>
            <w:hideMark/>
          </w:tcPr>
          <w:p w14:paraId="7E951075" w14:textId="77777777" w:rsidR="00FE3E5B" w:rsidRPr="002B2F92" w:rsidRDefault="00FE3E5B" w:rsidP="0035458F">
            <w:pPr>
              <w:jc w:val="center"/>
              <w:rPr>
                <w:sz w:val="20"/>
                <w:szCs w:val="20"/>
                <w:lang w:val="en-US"/>
              </w:rPr>
            </w:pPr>
          </w:p>
        </w:tc>
        <w:tc>
          <w:tcPr>
            <w:tcW w:w="419" w:type="pct"/>
            <w:gridSpan w:val="2"/>
            <w:hideMark/>
          </w:tcPr>
          <w:p w14:paraId="37A55B1B" w14:textId="77777777" w:rsidR="00FE3E5B" w:rsidRPr="002B2F92" w:rsidRDefault="00FE3E5B" w:rsidP="0035458F">
            <w:pPr>
              <w:jc w:val="center"/>
              <w:rPr>
                <w:sz w:val="20"/>
                <w:szCs w:val="20"/>
                <w:lang w:val="en-US"/>
              </w:rPr>
            </w:pPr>
          </w:p>
        </w:tc>
        <w:tc>
          <w:tcPr>
            <w:tcW w:w="305" w:type="pct"/>
            <w:hideMark/>
          </w:tcPr>
          <w:p w14:paraId="5DA4E55C" w14:textId="77777777" w:rsidR="00FE3E5B" w:rsidRPr="002B2F92" w:rsidRDefault="00FE3E5B" w:rsidP="0035458F">
            <w:pPr>
              <w:jc w:val="center"/>
              <w:rPr>
                <w:sz w:val="20"/>
                <w:szCs w:val="20"/>
                <w:lang w:val="en-US"/>
              </w:rPr>
            </w:pPr>
          </w:p>
        </w:tc>
        <w:tc>
          <w:tcPr>
            <w:tcW w:w="296" w:type="pct"/>
            <w:hideMark/>
          </w:tcPr>
          <w:p w14:paraId="19FFF05D" w14:textId="77777777" w:rsidR="00FE3E5B" w:rsidRPr="002B2F92" w:rsidRDefault="00FE3E5B" w:rsidP="0035458F">
            <w:pPr>
              <w:jc w:val="center"/>
              <w:rPr>
                <w:sz w:val="20"/>
                <w:szCs w:val="20"/>
                <w:lang w:val="en-US"/>
              </w:rPr>
            </w:pPr>
          </w:p>
        </w:tc>
        <w:tc>
          <w:tcPr>
            <w:tcW w:w="325" w:type="pct"/>
            <w:gridSpan w:val="2"/>
            <w:hideMark/>
          </w:tcPr>
          <w:p w14:paraId="0AB4CF85" w14:textId="77777777" w:rsidR="00FE3E5B" w:rsidRPr="002B2F92" w:rsidRDefault="00FE3E5B" w:rsidP="0035458F">
            <w:pPr>
              <w:jc w:val="center"/>
              <w:rPr>
                <w:sz w:val="20"/>
                <w:szCs w:val="20"/>
                <w:lang w:val="en-US"/>
              </w:rPr>
            </w:pPr>
          </w:p>
        </w:tc>
        <w:tc>
          <w:tcPr>
            <w:tcW w:w="427" w:type="pct"/>
            <w:hideMark/>
          </w:tcPr>
          <w:p w14:paraId="5589C97A" w14:textId="77777777" w:rsidR="00FE3E5B" w:rsidRPr="002B2F92" w:rsidRDefault="00FE3E5B" w:rsidP="0035458F">
            <w:pPr>
              <w:jc w:val="center"/>
              <w:rPr>
                <w:sz w:val="20"/>
                <w:szCs w:val="20"/>
                <w:lang w:val="en-US"/>
              </w:rPr>
            </w:pPr>
          </w:p>
        </w:tc>
        <w:tc>
          <w:tcPr>
            <w:tcW w:w="427" w:type="pct"/>
            <w:gridSpan w:val="2"/>
            <w:hideMark/>
          </w:tcPr>
          <w:p w14:paraId="220334F3" w14:textId="77777777" w:rsidR="00FE3E5B" w:rsidRPr="002B2F92" w:rsidRDefault="00FE3E5B" w:rsidP="0035458F">
            <w:pPr>
              <w:jc w:val="center"/>
              <w:rPr>
                <w:sz w:val="20"/>
                <w:szCs w:val="20"/>
                <w:lang w:val="en-US"/>
              </w:rPr>
            </w:pPr>
          </w:p>
        </w:tc>
        <w:tc>
          <w:tcPr>
            <w:tcW w:w="281" w:type="pct"/>
            <w:hideMark/>
          </w:tcPr>
          <w:p w14:paraId="701309C5" w14:textId="77777777" w:rsidR="00FE3E5B" w:rsidRPr="002B2F92" w:rsidRDefault="00FE3E5B" w:rsidP="0035458F">
            <w:pPr>
              <w:jc w:val="center"/>
              <w:rPr>
                <w:sz w:val="20"/>
                <w:szCs w:val="20"/>
                <w:lang w:val="en-US"/>
              </w:rPr>
            </w:pPr>
          </w:p>
        </w:tc>
      </w:tr>
      <w:tr w:rsidR="002B2F92" w:rsidRPr="002B2F92" w14:paraId="184AC8A1" w14:textId="77777777" w:rsidTr="009811B8">
        <w:tc>
          <w:tcPr>
            <w:tcW w:w="379" w:type="pct"/>
            <w:hideMark/>
          </w:tcPr>
          <w:p w14:paraId="0879ACCA" w14:textId="77777777" w:rsidR="00FE3E5B" w:rsidRPr="002B2F92" w:rsidRDefault="00FE3E5B" w:rsidP="0035458F">
            <w:pPr>
              <w:rPr>
                <w:sz w:val="20"/>
                <w:szCs w:val="20"/>
                <w:lang w:val="en-US"/>
              </w:rPr>
            </w:pPr>
            <w:r w:rsidRPr="002B2F92">
              <w:rPr>
                <w:sz w:val="20"/>
                <w:szCs w:val="20"/>
                <w:lang w:val="en-US"/>
              </w:rPr>
              <w:t>3.2.8.</w:t>
            </w:r>
          </w:p>
        </w:tc>
        <w:tc>
          <w:tcPr>
            <w:tcW w:w="486" w:type="pct"/>
            <w:hideMark/>
          </w:tcPr>
          <w:p w14:paraId="3EE671F0" w14:textId="64BA231A" w:rsidR="00FE3E5B" w:rsidRPr="002B2F92" w:rsidRDefault="00FE3E5B" w:rsidP="00EC2485">
            <w:pPr>
              <w:rPr>
                <w:sz w:val="20"/>
                <w:szCs w:val="20"/>
                <w:lang w:val="en-US"/>
              </w:rPr>
            </w:pPr>
            <w:r w:rsidRPr="002B2F92">
              <w:rPr>
                <w:sz w:val="20"/>
                <w:szCs w:val="20"/>
                <w:lang w:val="en-US"/>
              </w:rPr>
              <w:t>Černobiļas AES avārijas likvidētāju un arodslimnieku ārstēšana stacionārā</w:t>
            </w:r>
          </w:p>
        </w:tc>
        <w:tc>
          <w:tcPr>
            <w:tcW w:w="340" w:type="pct"/>
            <w:hideMark/>
          </w:tcPr>
          <w:p w14:paraId="29ADD2A4" w14:textId="77777777" w:rsidR="00FE3E5B" w:rsidRPr="002B2F92" w:rsidRDefault="00FE3E5B" w:rsidP="0035458F">
            <w:pPr>
              <w:jc w:val="center"/>
              <w:rPr>
                <w:sz w:val="20"/>
                <w:szCs w:val="20"/>
                <w:lang w:val="en-US"/>
              </w:rPr>
            </w:pPr>
          </w:p>
        </w:tc>
        <w:tc>
          <w:tcPr>
            <w:tcW w:w="340" w:type="pct"/>
            <w:hideMark/>
          </w:tcPr>
          <w:p w14:paraId="0C7697E0" w14:textId="77777777" w:rsidR="00FE3E5B" w:rsidRPr="002B2F92" w:rsidRDefault="00FE3E5B" w:rsidP="0035458F">
            <w:pPr>
              <w:jc w:val="center"/>
              <w:rPr>
                <w:sz w:val="20"/>
                <w:szCs w:val="20"/>
                <w:lang w:val="en-US"/>
              </w:rPr>
            </w:pPr>
            <w:r w:rsidRPr="002B2F92">
              <w:rPr>
                <w:sz w:val="20"/>
                <w:szCs w:val="20"/>
                <w:lang w:val="en-US"/>
              </w:rPr>
              <w:t>328,01</w:t>
            </w:r>
          </w:p>
        </w:tc>
        <w:tc>
          <w:tcPr>
            <w:tcW w:w="301" w:type="pct"/>
            <w:hideMark/>
          </w:tcPr>
          <w:p w14:paraId="3CAD2BFD" w14:textId="77777777" w:rsidR="00FE3E5B" w:rsidRPr="002B2F92" w:rsidRDefault="00FE3E5B" w:rsidP="0035458F">
            <w:pPr>
              <w:jc w:val="center"/>
              <w:rPr>
                <w:sz w:val="20"/>
                <w:szCs w:val="20"/>
                <w:lang w:val="en-US"/>
              </w:rPr>
            </w:pPr>
          </w:p>
        </w:tc>
        <w:tc>
          <w:tcPr>
            <w:tcW w:w="322" w:type="pct"/>
            <w:hideMark/>
          </w:tcPr>
          <w:p w14:paraId="5A7D6AEA" w14:textId="77777777" w:rsidR="00FE3E5B" w:rsidRPr="002B2F92" w:rsidRDefault="00FE3E5B" w:rsidP="0035458F">
            <w:pPr>
              <w:jc w:val="center"/>
              <w:rPr>
                <w:sz w:val="20"/>
                <w:szCs w:val="20"/>
                <w:lang w:val="en-US"/>
              </w:rPr>
            </w:pPr>
          </w:p>
        </w:tc>
        <w:tc>
          <w:tcPr>
            <w:tcW w:w="353" w:type="pct"/>
            <w:hideMark/>
          </w:tcPr>
          <w:p w14:paraId="187B8354" w14:textId="77777777" w:rsidR="00FE3E5B" w:rsidRPr="002B2F92" w:rsidRDefault="00FE3E5B" w:rsidP="0035458F">
            <w:pPr>
              <w:jc w:val="center"/>
              <w:rPr>
                <w:sz w:val="20"/>
                <w:szCs w:val="20"/>
                <w:lang w:val="en-US"/>
              </w:rPr>
            </w:pPr>
          </w:p>
        </w:tc>
        <w:tc>
          <w:tcPr>
            <w:tcW w:w="419" w:type="pct"/>
            <w:gridSpan w:val="2"/>
            <w:hideMark/>
          </w:tcPr>
          <w:p w14:paraId="5569EBB5" w14:textId="77777777" w:rsidR="00FE3E5B" w:rsidRPr="002B2F92" w:rsidRDefault="00FE3E5B" w:rsidP="0035458F">
            <w:pPr>
              <w:jc w:val="center"/>
              <w:rPr>
                <w:sz w:val="20"/>
                <w:szCs w:val="20"/>
                <w:lang w:val="en-US"/>
              </w:rPr>
            </w:pPr>
          </w:p>
        </w:tc>
        <w:tc>
          <w:tcPr>
            <w:tcW w:w="305" w:type="pct"/>
            <w:hideMark/>
          </w:tcPr>
          <w:p w14:paraId="5B844F73" w14:textId="77777777" w:rsidR="00FE3E5B" w:rsidRPr="002B2F92" w:rsidRDefault="00FE3E5B" w:rsidP="0035458F">
            <w:pPr>
              <w:jc w:val="center"/>
              <w:rPr>
                <w:sz w:val="20"/>
                <w:szCs w:val="20"/>
                <w:lang w:val="en-US"/>
              </w:rPr>
            </w:pPr>
          </w:p>
        </w:tc>
        <w:tc>
          <w:tcPr>
            <w:tcW w:w="296" w:type="pct"/>
            <w:hideMark/>
          </w:tcPr>
          <w:p w14:paraId="7DE8E0AA" w14:textId="77777777" w:rsidR="00FE3E5B" w:rsidRPr="002B2F92" w:rsidRDefault="00FE3E5B" w:rsidP="0035458F">
            <w:pPr>
              <w:jc w:val="center"/>
              <w:rPr>
                <w:sz w:val="20"/>
                <w:szCs w:val="20"/>
                <w:lang w:val="en-US"/>
              </w:rPr>
            </w:pPr>
          </w:p>
        </w:tc>
        <w:tc>
          <w:tcPr>
            <w:tcW w:w="325" w:type="pct"/>
            <w:gridSpan w:val="2"/>
            <w:hideMark/>
          </w:tcPr>
          <w:p w14:paraId="17E37DE9" w14:textId="77777777" w:rsidR="00FE3E5B" w:rsidRPr="002B2F92" w:rsidRDefault="00FE3E5B" w:rsidP="0035458F">
            <w:pPr>
              <w:jc w:val="center"/>
              <w:rPr>
                <w:sz w:val="20"/>
                <w:szCs w:val="20"/>
                <w:lang w:val="en-US"/>
              </w:rPr>
            </w:pPr>
          </w:p>
        </w:tc>
        <w:tc>
          <w:tcPr>
            <w:tcW w:w="427" w:type="pct"/>
            <w:hideMark/>
          </w:tcPr>
          <w:p w14:paraId="0D6207A6" w14:textId="77777777" w:rsidR="00FE3E5B" w:rsidRPr="002B2F92" w:rsidRDefault="00FE3E5B" w:rsidP="0035458F">
            <w:pPr>
              <w:jc w:val="center"/>
              <w:rPr>
                <w:sz w:val="20"/>
                <w:szCs w:val="20"/>
                <w:lang w:val="en-US"/>
              </w:rPr>
            </w:pPr>
          </w:p>
        </w:tc>
        <w:tc>
          <w:tcPr>
            <w:tcW w:w="427" w:type="pct"/>
            <w:gridSpan w:val="2"/>
            <w:hideMark/>
          </w:tcPr>
          <w:p w14:paraId="04CC2108" w14:textId="77777777" w:rsidR="00FE3E5B" w:rsidRPr="002B2F92" w:rsidRDefault="00FE3E5B" w:rsidP="0035458F">
            <w:pPr>
              <w:jc w:val="center"/>
              <w:rPr>
                <w:sz w:val="20"/>
                <w:szCs w:val="20"/>
                <w:lang w:val="en-US"/>
              </w:rPr>
            </w:pPr>
          </w:p>
        </w:tc>
        <w:tc>
          <w:tcPr>
            <w:tcW w:w="281" w:type="pct"/>
            <w:hideMark/>
          </w:tcPr>
          <w:p w14:paraId="261BEC73" w14:textId="77777777" w:rsidR="00FE3E5B" w:rsidRPr="002B2F92" w:rsidRDefault="00FE3E5B" w:rsidP="0035458F">
            <w:pPr>
              <w:jc w:val="center"/>
              <w:rPr>
                <w:sz w:val="20"/>
                <w:szCs w:val="20"/>
                <w:lang w:val="en-US"/>
              </w:rPr>
            </w:pPr>
          </w:p>
        </w:tc>
      </w:tr>
      <w:tr w:rsidR="002B2F92" w:rsidRPr="002B2F92" w14:paraId="3FE8CA93" w14:textId="77777777" w:rsidTr="009811B8">
        <w:tc>
          <w:tcPr>
            <w:tcW w:w="379" w:type="pct"/>
            <w:hideMark/>
          </w:tcPr>
          <w:p w14:paraId="07FF7B98" w14:textId="77777777" w:rsidR="00FE3E5B" w:rsidRPr="002B2F92" w:rsidRDefault="00FE3E5B" w:rsidP="0035458F">
            <w:pPr>
              <w:rPr>
                <w:sz w:val="20"/>
                <w:szCs w:val="20"/>
                <w:lang w:val="en-US"/>
              </w:rPr>
            </w:pPr>
            <w:r w:rsidRPr="002B2F92">
              <w:rPr>
                <w:sz w:val="20"/>
                <w:szCs w:val="20"/>
                <w:lang w:val="en-US"/>
              </w:rPr>
              <w:t>3.2.9.</w:t>
            </w:r>
          </w:p>
        </w:tc>
        <w:tc>
          <w:tcPr>
            <w:tcW w:w="486" w:type="pct"/>
            <w:hideMark/>
          </w:tcPr>
          <w:p w14:paraId="6F35250C" w14:textId="100FCBD1" w:rsidR="00FE3E5B" w:rsidRPr="002B2F92" w:rsidRDefault="00FE3E5B" w:rsidP="00EC2485">
            <w:pPr>
              <w:rPr>
                <w:sz w:val="20"/>
                <w:szCs w:val="20"/>
                <w:lang w:val="en-US"/>
              </w:rPr>
            </w:pPr>
            <w:r w:rsidRPr="002B2F92">
              <w:rPr>
                <w:sz w:val="20"/>
                <w:szCs w:val="20"/>
                <w:lang w:val="en-US"/>
              </w:rPr>
              <w:t>Elektrokardio</w:t>
            </w:r>
            <w:r w:rsidR="001F21A5" w:rsidRPr="002B2F92">
              <w:rPr>
                <w:sz w:val="20"/>
                <w:szCs w:val="20"/>
                <w:lang w:val="en-US"/>
              </w:rPr>
              <w:softHyphen/>
            </w:r>
            <w:r w:rsidRPr="002B2F92">
              <w:rPr>
                <w:sz w:val="20"/>
                <w:szCs w:val="20"/>
                <w:lang w:val="en-US"/>
              </w:rPr>
              <w:t>stimulācija, EKS implantācija, ICD (intrakar</w:t>
            </w:r>
            <w:r w:rsidR="001F21A5" w:rsidRPr="002B2F92">
              <w:rPr>
                <w:sz w:val="20"/>
                <w:szCs w:val="20"/>
                <w:lang w:val="en-US"/>
              </w:rPr>
              <w:softHyphen/>
            </w:r>
            <w:r w:rsidRPr="002B2F92">
              <w:rPr>
                <w:sz w:val="20"/>
                <w:szCs w:val="20"/>
                <w:lang w:val="en-US"/>
              </w:rPr>
              <w:t>diālā defibrilatora) implantācija, CRT, CRTD implantācija resinhroni</w:t>
            </w:r>
            <w:r w:rsidR="001F21A5" w:rsidRPr="002B2F92">
              <w:rPr>
                <w:sz w:val="20"/>
                <w:szCs w:val="20"/>
                <w:lang w:val="en-US"/>
              </w:rPr>
              <w:softHyphen/>
            </w:r>
            <w:r w:rsidRPr="002B2F92">
              <w:rPr>
                <w:sz w:val="20"/>
                <w:szCs w:val="20"/>
                <w:lang w:val="en-US"/>
              </w:rPr>
              <w:t xml:space="preserve">zācijai, </w:t>
            </w:r>
            <w:r w:rsidRPr="002B2F92">
              <w:rPr>
                <w:sz w:val="20"/>
                <w:szCs w:val="20"/>
                <w:lang w:val="en-US"/>
              </w:rPr>
              <w:lastRenderedPageBreak/>
              <w:t>radiofrekventā katetra ablācija</w:t>
            </w:r>
          </w:p>
        </w:tc>
        <w:tc>
          <w:tcPr>
            <w:tcW w:w="340" w:type="pct"/>
            <w:hideMark/>
          </w:tcPr>
          <w:p w14:paraId="64DB2B5A" w14:textId="77777777" w:rsidR="00FE3E5B" w:rsidRPr="002B2F92" w:rsidRDefault="00FE3E5B" w:rsidP="0035458F">
            <w:pPr>
              <w:jc w:val="center"/>
              <w:rPr>
                <w:sz w:val="20"/>
                <w:szCs w:val="20"/>
                <w:lang w:val="en-US"/>
              </w:rPr>
            </w:pPr>
          </w:p>
        </w:tc>
        <w:tc>
          <w:tcPr>
            <w:tcW w:w="340" w:type="pct"/>
            <w:hideMark/>
          </w:tcPr>
          <w:p w14:paraId="471B0E69"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7404AF81" w14:textId="77777777" w:rsidR="00FE3E5B" w:rsidRPr="002B2F92" w:rsidRDefault="00FE3E5B" w:rsidP="0035458F">
            <w:pPr>
              <w:jc w:val="center"/>
              <w:rPr>
                <w:sz w:val="20"/>
                <w:szCs w:val="20"/>
                <w:lang w:val="en-US"/>
              </w:rPr>
            </w:pPr>
          </w:p>
        </w:tc>
        <w:tc>
          <w:tcPr>
            <w:tcW w:w="322" w:type="pct"/>
            <w:hideMark/>
          </w:tcPr>
          <w:p w14:paraId="72CDCE23" w14:textId="77777777" w:rsidR="00FE3E5B" w:rsidRPr="002B2F92" w:rsidRDefault="00FE3E5B" w:rsidP="0035458F">
            <w:pPr>
              <w:jc w:val="center"/>
              <w:rPr>
                <w:sz w:val="20"/>
                <w:szCs w:val="20"/>
                <w:lang w:val="en-US"/>
              </w:rPr>
            </w:pPr>
          </w:p>
        </w:tc>
        <w:tc>
          <w:tcPr>
            <w:tcW w:w="353" w:type="pct"/>
            <w:hideMark/>
          </w:tcPr>
          <w:p w14:paraId="5C6A12AB" w14:textId="77777777" w:rsidR="00FE3E5B" w:rsidRPr="002B2F92" w:rsidRDefault="00FE3E5B" w:rsidP="0035458F">
            <w:pPr>
              <w:jc w:val="center"/>
              <w:rPr>
                <w:sz w:val="20"/>
                <w:szCs w:val="20"/>
                <w:lang w:val="en-US"/>
              </w:rPr>
            </w:pPr>
          </w:p>
        </w:tc>
        <w:tc>
          <w:tcPr>
            <w:tcW w:w="419" w:type="pct"/>
            <w:gridSpan w:val="2"/>
            <w:hideMark/>
          </w:tcPr>
          <w:p w14:paraId="6C5B10FF" w14:textId="77777777" w:rsidR="00FE3E5B" w:rsidRPr="002B2F92" w:rsidRDefault="00FE3E5B" w:rsidP="0035458F">
            <w:pPr>
              <w:jc w:val="center"/>
              <w:rPr>
                <w:sz w:val="20"/>
                <w:szCs w:val="20"/>
                <w:lang w:val="en-US"/>
              </w:rPr>
            </w:pPr>
          </w:p>
        </w:tc>
        <w:tc>
          <w:tcPr>
            <w:tcW w:w="305" w:type="pct"/>
            <w:hideMark/>
          </w:tcPr>
          <w:p w14:paraId="7CA7EF88" w14:textId="77777777" w:rsidR="00FE3E5B" w:rsidRPr="002B2F92" w:rsidRDefault="00FE3E5B" w:rsidP="0035458F">
            <w:pPr>
              <w:jc w:val="center"/>
              <w:rPr>
                <w:sz w:val="20"/>
                <w:szCs w:val="20"/>
                <w:lang w:val="en-US"/>
              </w:rPr>
            </w:pPr>
          </w:p>
        </w:tc>
        <w:tc>
          <w:tcPr>
            <w:tcW w:w="296" w:type="pct"/>
            <w:hideMark/>
          </w:tcPr>
          <w:p w14:paraId="519D3FFF" w14:textId="77777777" w:rsidR="00FE3E5B" w:rsidRPr="002B2F92" w:rsidRDefault="00FE3E5B" w:rsidP="0035458F">
            <w:pPr>
              <w:jc w:val="center"/>
              <w:rPr>
                <w:sz w:val="20"/>
                <w:szCs w:val="20"/>
                <w:lang w:val="en-US"/>
              </w:rPr>
            </w:pPr>
          </w:p>
        </w:tc>
        <w:tc>
          <w:tcPr>
            <w:tcW w:w="325" w:type="pct"/>
            <w:gridSpan w:val="2"/>
            <w:hideMark/>
          </w:tcPr>
          <w:p w14:paraId="18AD02C4" w14:textId="77777777" w:rsidR="00FE3E5B" w:rsidRPr="002B2F92" w:rsidRDefault="00FE3E5B" w:rsidP="0035458F">
            <w:pPr>
              <w:jc w:val="center"/>
              <w:rPr>
                <w:sz w:val="20"/>
                <w:szCs w:val="20"/>
                <w:lang w:val="en-US"/>
              </w:rPr>
            </w:pPr>
          </w:p>
        </w:tc>
        <w:tc>
          <w:tcPr>
            <w:tcW w:w="427" w:type="pct"/>
            <w:hideMark/>
          </w:tcPr>
          <w:p w14:paraId="404FC69C" w14:textId="77777777" w:rsidR="00FE3E5B" w:rsidRPr="002B2F92" w:rsidRDefault="00FE3E5B" w:rsidP="0035458F">
            <w:pPr>
              <w:jc w:val="center"/>
              <w:rPr>
                <w:sz w:val="20"/>
                <w:szCs w:val="20"/>
                <w:lang w:val="en-US"/>
              </w:rPr>
            </w:pPr>
          </w:p>
        </w:tc>
        <w:tc>
          <w:tcPr>
            <w:tcW w:w="427" w:type="pct"/>
            <w:gridSpan w:val="2"/>
            <w:hideMark/>
          </w:tcPr>
          <w:p w14:paraId="4F832B5C" w14:textId="77777777" w:rsidR="00FE3E5B" w:rsidRPr="002B2F92" w:rsidRDefault="00FE3E5B" w:rsidP="0035458F">
            <w:pPr>
              <w:jc w:val="center"/>
              <w:rPr>
                <w:sz w:val="20"/>
                <w:szCs w:val="20"/>
                <w:lang w:val="en-US"/>
              </w:rPr>
            </w:pPr>
          </w:p>
        </w:tc>
        <w:tc>
          <w:tcPr>
            <w:tcW w:w="281" w:type="pct"/>
            <w:hideMark/>
          </w:tcPr>
          <w:p w14:paraId="76233658" w14:textId="77777777" w:rsidR="00FE3E5B" w:rsidRPr="002B2F92" w:rsidRDefault="00FE3E5B" w:rsidP="0035458F">
            <w:pPr>
              <w:jc w:val="center"/>
              <w:rPr>
                <w:sz w:val="20"/>
                <w:szCs w:val="20"/>
                <w:lang w:val="en-US"/>
              </w:rPr>
            </w:pPr>
          </w:p>
        </w:tc>
      </w:tr>
      <w:tr w:rsidR="002B2F92" w:rsidRPr="002B2F92" w14:paraId="32E5962D" w14:textId="77777777" w:rsidTr="009811B8">
        <w:tc>
          <w:tcPr>
            <w:tcW w:w="379" w:type="pct"/>
            <w:hideMark/>
          </w:tcPr>
          <w:p w14:paraId="60B045F0" w14:textId="77777777" w:rsidR="00FE3E5B" w:rsidRPr="002B2F92" w:rsidRDefault="00FE3E5B" w:rsidP="0035458F">
            <w:pPr>
              <w:rPr>
                <w:sz w:val="20"/>
                <w:szCs w:val="20"/>
                <w:lang w:val="en-US"/>
              </w:rPr>
            </w:pPr>
            <w:r w:rsidRPr="002B2F92">
              <w:rPr>
                <w:sz w:val="20"/>
                <w:szCs w:val="20"/>
                <w:lang w:val="en-US"/>
              </w:rPr>
              <w:lastRenderedPageBreak/>
              <w:t>3.2.10.</w:t>
            </w:r>
          </w:p>
        </w:tc>
        <w:tc>
          <w:tcPr>
            <w:tcW w:w="486" w:type="pct"/>
            <w:hideMark/>
          </w:tcPr>
          <w:p w14:paraId="6577EE8A" w14:textId="490AD6E9" w:rsidR="00FE3E5B" w:rsidRPr="002B2F92" w:rsidRDefault="00FE3E5B" w:rsidP="00EC2485">
            <w:pPr>
              <w:rPr>
                <w:sz w:val="20"/>
                <w:szCs w:val="20"/>
                <w:lang w:val="en-US"/>
              </w:rPr>
            </w:pPr>
            <w:r w:rsidRPr="002B2F92">
              <w:rPr>
                <w:sz w:val="20"/>
                <w:szCs w:val="20"/>
                <w:lang w:val="en-US"/>
              </w:rPr>
              <w:t>Hepatobiliārā ķirurģija</w:t>
            </w:r>
          </w:p>
        </w:tc>
        <w:tc>
          <w:tcPr>
            <w:tcW w:w="340" w:type="pct"/>
            <w:hideMark/>
          </w:tcPr>
          <w:p w14:paraId="4507029E" w14:textId="77777777" w:rsidR="00FE3E5B" w:rsidRPr="002B2F92" w:rsidRDefault="00FE3E5B" w:rsidP="0035458F">
            <w:pPr>
              <w:jc w:val="center"/>
              <w:rPr>
                <w:sz w:val="20"/>
                <w:szCs w:val="20"/>
                <w:lang w:val="en-US"/>
              </w:rPr>
            </w:pPr>
          </w:p>
        </w:tc>
        <w:tc>
          <w:tcPr>
            <w:tcW w:w="340" w:type="pct"/>
            <w:hideMark/>
          </w:tcPr>
          <w:p w14:paraId="38FC431D"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40A76F99" w14:textId="77777777" w:rsidR="00FE3E5B" w:rsidRPr="002B2F92" w:rsidRDefault="00FE3E5B" w:rsidP="0035458F">
            <w:pPr>
              <w:jc w:val="center"/>
              <w:rPr>
                <w:sz w:val="20"/>
                <w:szCs w:val="20"/>
                <w:lang w:val="en-US"/>
              </w:rPr>
            </w:pPr>
          </w:p>
        </w:tc>
        <w:tc>
          <w:tcPr>
            <w:tcW w:w="322" w:type="pct"/>
            <w:hideMark/>
          </w:tcPr>
          <w:p w14:paraId="72712608" w14:textId="77777777" w:rsidR="00FE3E5B" w:rsidRPr="002B2F92" w:rsidRDefault="00FE3E5B" w:rsidP="0035458F">
            <w:pPr>
              <w:jc w:val="center"/>
              <w:rPr>
                <w:sz w:val="20"/>
                <w:szCs w:val="20"/>
                <w:lang w:val="en-US"/>
              </w:rPr>
            </w:pPr>
          </w:p>
        </w:tc>
        <w:tc>
          <w:tcPr>
            <w:tcW w:w="353" w:type="pct"/>
            <w:hideMark/>
          </w:tcPr>
          <w:p w14:paraId="79CCFEDC" w14:textId="77777777" w:rsidR="00FE3E5B" w:rsidRPr="002B2F92" w:rsidRDefault="00FE3E5B" w:rsidP="0035458F">
            <w:pPr>
              <w:jc w:val="center"/>
              <w:rPr>
                <w:sz w:val="20"/>
                <w:szCs w:val="20"/>
                <w:lang w:val="en-US"/>
              </w:rPr>
            </w:pPr>
          </w:p>
        </w:tc>
        <w:tc>
          <w:tcPr>
            <w:tcW w:w="419" w:type="pct"/>
            <w:gridSpan w:val="2"/>
            <w:hideMark/>
          </w:tcPr>
          <w:p w14:paraId="485A24CC" w14:textId="77777777" w:rsidR="00FE3E5B" w:rsidRPr="002B2F92" w:rsidRDefault="00FE3E5B" w:rsidP="0035458F">
            <w:pPr>
              <w:jc w:val="center"/>
              <w:rPr>
                <w:sz w:val="20"/>
                <w:szCs w:val="20"/>
                <w:lang w:val="en-US"/>
              </w:rPr>
            </w:pPr>
          </w:p>
        </w:tc>
        <w:tc>
          <w:tcPr>
            <w:tcW w:w="305" w:type="pct"/>
            <w:hideMark/>
          </w:tcPr>
          <w:p w14:paraId="45428F15" w14:textId="77777777" w:rsidR="00FE3E5B" w:rsidRPr="002B2F92" w:rsidRDefault="00FE3E5B" w:rsidP="0035458F">
            <w:pPr>
              <w:jc w:val="center"/>
              <w:rPr>
                <w:sz w:val="20"/>
                <w:szCs w:val="20"/>
                <w:lang w:val="en-US"/>
              </w:rPr>
            </w:pPr>
          </w:p>
        </w:tc>
        <w:tc>
          <w:tcPr>
            <w:tcW w:w="296" w:type="pct"/>
            <w:hideMark/>
          </w:tcPr>
          <w:p w14:paraId="257804D4" w14:textId="77777777" w:rsidR="00FE3E5B" w:rsidRPr="002B2F92" w:rsidRDefault="00FE3E5B" w:rsidP="0035458F">
            <w:pPr>
              <w:jc w:val="center"/>
              <w:rPr>
                <w:sz w:val="20"/>
                <w:szCs w:val="20"/>
                <w:lang w:val="en-US"/>
              </w:rPr>
            </w:pPr>
          </w:p>
        </w:tc>
        <w:tc>
          <w:tcPr>
            <w:tcW w:w="325" w:type="pct"/>
            <w:gridSpan w:val="2"/>
            <w:hideMark/>
          </w:tcPr>
          <w:p w14:paraId="085DF796" w14:textId="77777777" w:rsidR="00FE3E5B" w:rsidRPr="002B2F92" w:rsidRDefault="00FE3E5B" w:rsidP="0035458F">
            <w:pPr>
              <w:jc w:val="center"/>
              <w:rPr>
                <w:sz w:val="20"/>
                <w:szCs w:val="20"/>
                <w:lang w:val="en-US"/>
              </w:rPr>
            </w:pPr>
          </w:p>
        </w:tc>
        <w:tc>
          <w:tcPr>
            <w:tcW w:w="427" w:type="pct"/>
            <w:hideMark/>
          </w:tcPr>
          <w:p w14:paraId="17EFDC4F" w14:textId="77777777" w:rsidR="00FE3E5B" w:rsidRPr="002B2F92" w:rsidRDefault="00FE3E5B" w:rsidP="0035458F">
            <w:pPr>
              <w:jc w:val="center"/>
              <w:rPr>
                <w:sz w:val="20"/>
                <w:szCs w:val="20"/>
                <w:lang w:val="en-US"/>
              </w:rPr>
            </w:pPr>
          </w:p>
        </w:tc>
        <w:tc>
          <w:tcPr>
            <w:tcW w:w="427" w:type="pct"/>
            <w:gridSpan w:val="2"/>
            <w:hideMark/>
          </w:tcPr>
          <w:p w14:paraId="67E3799F" w14:textId="77777777" w:rsidR="00FE3E5B" w:rsidRPr="002B2F92" w:rsidRDefault="00FE3E5B" w:rsidP="0035458F">
            <w:pPr>
              <w:jc w:val="center"/>
              <w:rPr>
                <w:sz w:val="20"/>
                <w:szCs w:val="20"/>
                <w:lang w:val="en-US"/>
              </w:rPr>
            </w:pPr>
          </w:p>
        </w:tc>
        <w:tc>
          <w:tcPr>
            <w:tcW w:w="281" w:type="pct"/>
            <w:hideMark/>
          </w:tcPr>
          <w:p w14:paraId="1CBDA813" w14:textId="77777777" w:rsidR="00FE3E5B" w:rsidRPr="002B2F92" w:rsidRDefault="00FE3E5B" w:rsidP="0035458F">
            <w:pPr>
              <w:jc w:val="center"/>
              <w:rPr>
                <w:sz w:val="20"/>
                <w:szCs w:val="20"/>
                <w:lang w:val="en-US"/>
              </w:rPr>
            </w:pPr>
          </w:p>
        </w:tc>
      </w:tr>
      <w:tr w:rsidR="002B2F92" w:rsidRPr="002B2F92" w14:paraId="58F4FE04" w14:textId="77777777" w:rsidTr="009811B8">
        <w:tc>
          <w:tcPr>
            <w:tcW w:w="379" w:type="pct"/>
            <w:hideMark/>
          </w:tcPr>
          <w:p w14:paraId="2CBF1BCF" w14:textId="77777777" w:rsidR="00FE3E5B" w:rsidRPr="002B2F92" w:rsidRDefault="00FE3E5B" w:rsidP="0035458F">
            <w:pPr>
              <w:rPr>
                <w:sz w:val="20"/>
                <w:szCs w:val="20"/>
                <w:lang w:val="en-US"/>
              </w:rPr>
            </w:pPr>
            <w:r w:rsidRPr="002B2F92">
              <w:rPr>
                <w:sz w:val="20"/>
                <w:szCs w:val="20"/>
                <w:lang w:val="en-US"/>
              </w:rPr>
              <w:t>3.2.11.</w:t>
            </w:r>
          </w:p>
        </w:tc>
        <w:tc>
          <w:tcPr>
            <w:tcW w:w="486" w:type="pct"/>
            <w:hideMark/>
          </w:tcPr>
          <w:p w14:paraId="3A9A9769" w14:textId="77777777" w:rsidR="00FE3E5B" w:rsidRPr="002B2F92" w:rsidRDefault="00FE3E5B" w:rsidP="0035458F">
            <w:pPr>
              <w:rPr>
                <w:sz w:val="20"/>
                <w:szCs w:val="20"/>
                <w:lang w:val="en-US"/>
              </w:rPr>
            </w:pPr>
            <w:r w:rsidRPr="002B2F92">
              <w:rPr>
                <w:sz w:val="20"/>
                <w:szCs w:val="20"/>
                <w:lang w:val="en-US"/>
              </w:rPr>
              <w:t>Iedzimtu aukslēju, lūpas un sejas šķeltņu, iedzimtu un smagu sakodiena anomāliju stacionārā ārstēšana</w:t>
            </w:r>
          </w:p>
        </w:tc>
        <w:tc>
          <w:tcPr>
            <w:tcW w:w="340" w:type="pct"/>
            <w:hideMark/>
          </w:tcPr>
          <w:p w14:paraId="57AF6E5C" w14:textId="77777777" w:rsidR="00FE3E5B" w:rsidRPr="002B2F92" w:rsidRDefault="00FE3E5B" w:rsidP="0035458F">
            <w:pPr>
              <w:jc w:val="center"/>
              <w:rPr>
                <w:sz w:val="20"/>
                <w:szCs w:val="20"/>
                <w:lang w:val="en-US"/>
              </w:rPr>
            </w:pPr>
          </w:p>
        </w:tc>
        <w:tc>
          <w:tcPr>
            <w:tcW w:w="340" w:type="pct"/>
            <w:hideMark/>
          </w:tcPr>
          <w:p w14:paraId="0029A9C0" w14:textId="77777777" w:rsidR="00FE3E5B" w:rsidRPr="002B2F92" w:rsidRDefault="00FE3E5B" w:rsidP="0035458F">
            <w:pPr>
              <w:jc w:val="center"/>
              <w:rPr>
                <w:sz w:val="20"/>
                <w:szCs w:val="20"/>
                <w:lang w:val="en-US"/>
              </w:rPr>
            </w:pPr>
          </w:p>
        </w:tc>
        <w:tc>
          <w:tcPr>
            <w:tcW w:w="301" w:type="pct"/>
            <w:hideMark/>
          </w:tcPr>
          <w:p w14:paraId="5961D48F" w14:textId="77777777" w:rsidR="00FE3E5B" w:rsidRPr="002B2F92" w:rsidRDefault="00FE3E5B" w:rsidP="0035458F">
            <w:pPr>
              <w:jc w:val="center"/>
              <w:rPr>
                <w:sz w:val="20"/>
                <w:szCs w:val="20"/>
                <w:lang w:val="en-US"/>
              </w:rPr>
            </w:pPr>
          </w:p>
        </w:tc>
        <w:tc>
          <w:tcPr>
            <w:tcW w:w="322" w:type="pct"/>
            <w:hideMark/>
          </w:tcPr>
          <w:p w14:paraId="1924596E" w14:textId="77777777" w:rsidR="00FE3E5B" w:rsidRPr="002B2F92" w:rsidRDefault="00FE3E5B" w:rsidP="0035458F">
            <w:pPr>
              <w:jc w:val="center"/>
              <w:rPr>
                <w:sz w:val="20"/>
                <w:szCs w:val="20"/>
                <w:lang w:val="en-US"/>
              </w:rPr>
            </w:pPr>
          </w:p>
        </w:tc>
        <w:tc>
          <w:tcPr>
            <w:tcW w:w="353" w:type="pct"/>
            <w:hideMark/>
          </w:tcPr>
          <w:p w14:paraId="22878CE8" w14:textId="77777777" w:rsidR="00FE3E5B" w:rsidRPr="002B2F92" w:rsidRDefault="00FE3E5B" w:rsidP="0035458F">
            <w:pPr>
              <w:jc w:val="center"/>
              <w:rPr>
                <w:sz w:val="20"/>
                <w:szCs w:val="20"/>
                <w:lang w:val="en-US"/>
              </w:rPr>
            </w:pPr>
          </w:p>
        </w:tc>
        <w:tc>
          <w:tcPr>
            <w:tcW w:w="419" w:type="pct"/>
            <w:gridSpan w:val="2"/>
            <w:hideMark/>
          </w:tcPr>
          <w:p w14:paraId="45355FBF" w14:textId="77777777" w:rsidR="00FE3E5B" w:rsidRPr="002B2F92" w:rsidRDefault="00FE3E5B" w:rsidP="0035458F">
            <w:pPr>
              <w:jc w:val="center"/>
              <w:rPr>
                <w:sz w:val="20"/>
                <w:szCs w:val="20"/>
                <w:lang w:val="en-US"/>
              </w:rPr>
            </w:pPr>
          </w:p>
        </w:tc>
        <w:tc>
          <w:tcPr>
            <w:tcW w:w="305" w:type="pct"/>
            <w:hideMark/>
          </w:tcPr>
          <w:p w14:paraId="2BA6F675" w14:textId="77777777" w:rsidR="00FE3E5B" w:rsidRPr="002B2F92" w:rsidRDefault="00FE3E5B" w:rsidP="0035458F">
            <w:pPr>
              <w:jc w:val="center"/>
              <w:rPr>
                <w:sz w:val="20"/>
                <w:szCs w:val="20"/>
                <w:lang w:val="en-US"/>
              </w:rPr>
            </w:pPr>
          </w:p>
        </w:tc>
        <w:tc>
          <w:tcPr>
            <w:tcW w:w="296" w:type="pct"/>
            <w:hideMark/>
          </w:tcPr>
          <w:p w14:paraId="3F49B8B3" w14:textId="77777777" w:rsidR="00FE3E5B" w:rsidRPr="002B2F92" w:rsidRDefault="00FE3E5B" w:rsidP="0035458F">
            <w:pPr>
              <w:jc w:val="center"/>
              <w:rPr>
                <w:sz w:val="20"/>
                <w:szCs w:val="20"/>
                <w:lang w:val="en-US"/>
              </w:rPr>
            </w:pPr>
          </w:p>
        </w:tc>
        <w:tc>
          <w:tcPr>
            <w:tcW w:w="325" w:type="pct"/>
            <w:gridSpan w:val="2"/>
            <w:hideMark/>
          </w:tcPr>
          <w:p w14:paraId="0A3F8ED6" w14:textId="77777777" w:rsidR="00FE3E5B" w:rsidRPr="002B2F92" w:rsidRDefault="00FE3E5B" w:rsidP="0035458F">
            <w:pPr>
              <w:jc w:val="center"/>
              <w:rPr>
                <w:sz w:val="20"/>
                <w:szCs w:val="20"/>
                <w:lang w:val="en-US"/>
              </w:rPr>
            </w:pPr>
          </w:p>
        </w:tc>
        <w:tc>
          <w:tcPr>
            <w:tcW w:w="427" w:type="pct"/>
            <w:hideMark/>
          </w:tcPr>
          <w:p w14:paraId="4357591F" w14:textId="77777777" w:rsidR="00FE3E5B" w:rsidRPr="002B2F92" w:rsidRDefault="00FE3E5B" w:rsidP="0035458F">
            <w:pPr>
              <w:jc w:val="center"/>
              <w:rPr>
                <w:sz w:val="20"/>
                <w:szCs w:val="20"/>
                <w:lang w:val="en-US"/>
              </w:rPr>
            </w:pPr>
          </w:p>
        </w:tc>
        <w:tc>
          <w:tcPr>
            <w:tcW w:w="427" w:type="pct"/>
            <w:gridSpan w:val="2"/>
            <w:hideMark/>
          </w:tcPr>
          <w:p w14:paraId="0902C8A4" w14:textId="77777777" w:rsidR="00FE3E5B" w:rsidRPr="002B2F92" w:rsidRDefault="00FE3E5B" w:rsidP="0035458F">
            <w:pPr>
              <w:jc w:val="center"/>
              <w:rPr>
                <w:sz w:val="20"/>
                <w:szCs w:val="20"/>
                <w:lang w:val="en-US"/>
              </w:rPr>
            </w:pPr>
          </w:p>
        </w:tc>
        <w:tc>
          <w:tcPr>
            <w:tcW w:w="281" w:type="pct"/>
            <w:hideMark/>
          </w:tcPr>
          <w:p w14:paraId="4AD7EEE7" w14:textId="77777777" w:rsidR="00FE3E5B" w:rsidRPr="002B2F92" w:rsidRDefault="00FE3E5B" w:rsidP="0035458F">
            <w:pPr>
              <w:jc w:val="center"/>
              <w:rPr>
                <w:sz w:val="20"/>
                <w:szCs w:val="20"/>
                <w:lang w:val="en-US"/>
              </w:rPr>
            </w:pPr>
          </w:p>
        </w:tc>
      </w:tr>
      <w:tr w:rsidR="002B2F92" w:rsidRPr="002B2F92" w14:paraId="015182EE" w14:textId="77777777" w:rsidTr="009811B8">
        <w:tc>
          <w:tcPr>
            <w:tcW w:w="379" w:type="pct"/>
            <w:hideMark/>
          </w:tcPr>
          <w:p w14:paraId="49C1C116"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3.2.11.1.</w:t>
            </w:r>
          </w:p>
        </w:tc>
        <w:tc>
          <w:tcPr>
            <w:tcW w:w="486" w:type="pct"/>
            <w:hideMark/>
          </w:tcPr>
          <w:p w14:paraId="29193678" w14:textId="77777777" w:rsidR="00FE3E5B" w:rsidRPr="002B2F92" w:rsidRDefault="00FE3E5B" w:rsidP="0035458F">
            <w:pPr>
              <w:jc w:val="right"/>
              <w:rPr>
                <w:sz w:val="20"/>
                <w:szCs w:val="20"/>
                <w:lang w:val="en-US"/>
              </w:rPr>
            </w:pPr>
            <w:r w:rsidRPr="002B2F92">
              <w:rPr>
                <w:sz w:val="20"/>
                <w:szCs w:val="20"/>
                <w:lang w:val="en-US"/>
              </w:rPr>
              <w:t>tai skaitā iedzimtu aukslēju, lūpas un sejas šķeltņu stacionārā ārstēšana</w:t>
            </w:r>
          </w:p>
        </w:tc>
        <w:tc>
          <w:tcPr>
            <w:tcW w:w="340" w:type="pct"/>
            <w:hideMark/>
          </w:tcPr>
          <w:p w14:paraId="474B6C64" w14:textId="77777777" w:rsidR="00FE3E5B" w:rsidRPr="002B2F92" w:rsidRDefault="00FE3E5B" w:rsidP="0035458F">
            <w:pPr>
              <w:jc w:val="center"/>
              <w:rPr>
                <w:sz w:val="20"/>
                <w:szCs w:val="20"/>
                <w:lang w:val="en-US"/>
              </w:rPr>
            </w:pPr>
          </w:p>
        </w:tc>
        <w:tc>
          <w:tcPr>
            <w:tcW w:w="340" w:type="pct"/>
            <w:hideMark/>
          </w:tcPr>
          <w:p w14:paraId="338A0727"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5141404E" w14:textId="77777777" w:rsidR="00FE3E5B" w:rsidRPr="002B2F92" w:rsidRDefault="00FE3E5B" w:rsidP="0035458F">
            <w:pPr>
              <w:jc w:val="center"/>
              <w:rPr>
                <w:sz w:val="20"/>
                <w:szCs w:val="20"/>
                <w:lang w:val="en-US"/>
              </w:rPr>
            </w:pPr>
          </w:p>
        </w:tc>
        <w:tc>
          <w:tcPr>
            <w:tcW w:w="322" w:type="pct"/>
            <w:hideMark/>
          </w:tcPr>
          <w:p w14:paraId="4F4CC1B5" w14:textId="77777777" w:rsidR="00FE3E5B" w:rsidRPr="002B2F92" w:rsidRDefault="00FE3E5B" w:rsidP="0035458F">
            <w:pPr>
              <w:jc w:val="center"/>
              <w:rPr>
                <w:sz w:val="20"/>
                <w:szCs w:val="20"/>
                <w:lang w:val="en-US"/>
              </w:rPr>
            </w:pPr>
          </w:p>
        </w:tc>
        <w:tc>
          <w:tcPr>
            <w:tcW w:w="353" w:type="pct"/>
            <w:hideMark/>
          </w:tcPr>
          <w:p w14:paraId="4EB020A2" w14:textId="77777777" w:rsidR="00FE3E5B" w:rsidRPr="002B2F92" w:rsidRDefault="00FE3E5B" w:rsidP="0035458F">
            <w:pPr>
              <w:jc w:val="center"/>
              <w:rPr>
                <w:sz w:val="20"/>
                <w:szCs w:val="20"/>
                <w:lang w:val="en-US"/>
              </w:rPr>
            </w:pPr>
          </w:p>
        </w:tc>
        <w:tc>
          <w:tcPr>
            <w:tcW w:w="419" w:type="pct"/>
            <w:gridSpan w:val="2"/>
            <w:hideMark/>
          </w:tcPr>
          <w:p w14:paraId="55E0C58F" w14:textId="77777777" w:rsidR="00FE3E5B" w:rsidRPr="002B2F92" w:rsidRDefault="00FE3E5B" w:rsidP="0035458F">
            <w:pPr>
              <w:jc w:val="center"/>
              <w:rPr>
                <w:sz w:val="20"/>
                <w:szCs w:val="20"/>
                <w:lang w:val="en-US"/>
              </w:rPr>
            </w:pPr>
          </w:p>
        </w:tc>
        <w:tc>
          <w:tcPr>
            <w:tcW w:w="305" w:type="pct"/>
            <w:hideMark/>
          </w:tcPr>
          <w:p w14:paraId="2B07EF91" w14:textId="77777777" w:rsidR="00FE3E5B" w:rsidRPr="002B2F92" w:rsidRDefault="00FE3E5B" w:rsidP="0035458F">
            <w:pPr>
              <w:jc w:val="center"/>
              <w:rPr>
                <w:sz w:val="20"/>
                <w:szCs w:val="20"/>
                <w:lang w:val="en-US"/>
              </w:rPr>
            </w:pPr>
          </w:p>
        </w:tc>
        <w:tc>
          <w:tcPr>
            <w:tcW w:w="296" w:type="pct"/>
            <w:hideMark/>
          </w:tcPr>
          <w:p w14:paraId="6A7E67BD" w14:textId="77777777" w:rsidR="00FE3E5B" w:rsidRPr="002B2F92" w:rsidRDefault="00FE3E5B" w:rsidP="0035458F">
            <w:pPr>
              <w:jc w:val="center"/>
              <w:rPr>
                <w:sz w:val="20"/>
                <w:szCs w:val="20"/>
                <w:lang w:val="en-US"/>
              </w:rPr>
            </w:pPr>
          </w:p>
        </w:tc>
        <w:tc>
          <w:tcPr>
            <w:tcW w:w="325" w:type="pct"/>
            <w:gridSpan w:val="2"/>
            <w:hideMark/>
          </w:tcPr>
          <w:p w14:paraId="0E5EA43E" w14:textId="77777777" w:rsidR="00FE3E5B" w:rsidRPr="002B2F92" w:rsidRDefault="00FE3E5B" w:rsidP="0035458F">
            <w:pPr>
              <w:jc w:val="center"/>
              <w:rPr>
                <w:sz w:val="20"/>
                <w:szCs w:val="20"/>
                <w:lang w:val="en-US"/>
              </w:rPr>
            </w:pPr>
          </w:p>
        </w:tc>
        <w:tc>
          <w:tcPr>
            <w:tcW w:w="427" w:type="pct"/>
            <w:hideMark/>
          </w:tcPr>
          <w:p w14:paraId="5FCF852F" w14:textId="77777777" w:rsidR="00FE3E5B" w:rsidRPr="002B2F92" w:rsidRDefault="00FE3E5B" w:rsidP="0035458F">
            <w:pPr>
              <w:jc w:val="center"/>
              <w:rPr>
                <w:sz w:val="20"/>
                <w:szCs w:val="20"/>
                <w:lang w:val="en-US"/>
              </w:rPr>
            </w:pPr>
          </w:p>
        </w:tc>
        <w:tc>
          <w:tcPr>
            <w:tcW w:w="427" w:type="pct"/>
            <w:gridSpan w:val="2"/>
            <w:hideMark/>
          </w:tcPr>
          <w:p w14:paraId="373551CA" w14:textId="77777777" w:rsidR="00FE3E5B" w:rsidRPr="002B2F92" w:rsidRDefault="00FE3E5B" w:rsidP="0035458F">
            <w:pPr>
              <w:jc w:val="center"/>
              <w:rPr>
                <w:sz w:val="20"/>
                <w:szCs w:val="20"/>
                <w:lang w:val="en-US"/>
              </w:rPr>
            </w:pPr>
          </w:p>
        </w:tc>
        <w:tc>
          <w:tcPr>
            <w:tcW w:w="281" w:type="pct"/>
            <w:hideMark/>
          </w:tcPr>
          <w:p w14:paraId="138F7393" w14:textId="77777777" w:rsidR="00FE3E5B" w:rsidRPr="002B2F92" w:rsidRDefault="00FE3E5B" w:rsidP="0035458F">
            <w:pPr>
              <w:jc w:val="center"/>
              <w:rPr>
                <w:sz w:val="20"/>
                <w:szCs w:val="20"/>
                <w:lang w:val="en-US"/>
              </w:rPr>
            </w:pPr>
          </w:p>
        </w:tc>
      </w:tr>
      <w:tr w:rsidR="002B2F92" w:rsidRPr="002B2F92" w14:paraId="6AEFC988" w14:textId="77777777" w:rsidTr="009811B8">
        <w:tc>
          <w:tcPr>
            <w:tcW w:w="379" w:type="pct"/>
            <w:hideMark/>
          </w:tcPr>
          <w:p w14:paraId="2F18A49A"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3.2.11.2.</w:t>
            </w:r>
          </w:p>
        </w:tc>
        <w:tc>
          <w:tcPr>
            <w:tcW w:w="486" w:type="pct"/>
            <w:hideMark/>
          </w:tcPr>
          <w:p w14:paraId="5F6F6E01" w14:textId="77777777" w:rsidR="00FE3E5B" w:rsidRPr="002B2F92" w:rsidRDefault="00FE3E5B" w:rsidP="0035458F">
            <w:pPr>
              <w:jc w:val="right"/>
              <w:rPr>
                <w:sz w:val="20"/>
                <w:szCs w:val="20"/>
                <w:lang w:val="en-US"/>
              </w:rPr>
            </w:pPr>
            <w:r w:rsidRPr="002B2F92">
              <w:rPr>
                <w:sz w:val="20"/>
                <w:szCs w:val="20"/>
                <w:lang w:val="en-US"/>
              </w:rPr>
              <w:t>smagu sakodiena anomāliju stacionārā ārstēšana</w:t>
            </w:r>
          </w:p>
        </w:tc>
        <w:tc>
          <w:tcPr>
            <w:tcW w:w="340" w:type="pct"/>
            <w:hideMark/>
          </w:tcPr>
          <w:p w14:paraId="50DBFB56" w14:textId="77777777" w:rsidR="00FE3E5B" w:rsidRPr="002B2F92" w:rsidRDefault="00FE3E5B" w:rsidP="0035458F">
            <w:pPr>
              <w:jc w:val="center"/>
              <w:rPr>
                <w:sz w:val="20"/>
                <w:szCs w:val="20"/>
                <w:lang w:val="en-US"/>
              </w:rPr>
            </w:pPr>
          </w:p>
        </w:tc>
        <w:tc>
          <w:tcPr>
            <w:tcW w:w="340" w:type="pct"/>
            <w:hideMark/>
          </w:tcPr>
          <w:p w14:paraId="2245E1AB"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6DEF2546" w14:textId="77777777" w:rsidR="00FE3E5B" w:rsidRPr="002B2F92" w:rsidRDefault="00FE3E5B" w:rsidP="0035458F">
            <w:pPr>
              <w:jc w:val="center"/>
              <w:rPr>
                <w:sz w:val="20"/>
                <w:szCs w:val="20"/>
                <w:lang w:val="en-US"/>
              </w:rPr>
            </w:pPr>
          </w:p>
        </w:tc>
        <w:tc>
          <w:tcPr>
            <w:tcW w:w="322" w:type="pct"/>
            <w:hideMark/>
          </w:tcPr>
          <w:p w14:paraId="0A75EB90" w14:textId="77777777" w:rsidR="00FE3E5B" w:rsidRPr="002B2F92" w:rsidRDefault="00FE3E5B" w:rsidP="0035458F">
            <w:pPr>
              <w:jc w:val="center"/>
              <w:rPr>
                <w:sz w:val="20"/>
                <w:szCs w:val="20"/>
                <w:lang w:val="en-US"/>
              </w:rPr>
            </w:pPr>
          </w:p>
        </w:tc>
        <w:tc>
          <w:tcPr>
            <w:tcW w:w="353" w:type="pct"/>
            <w:hideMark/>
          </w:tcPr>
          <w:p w14:paraId="68DAB3F9" w14:textId="77777777" w:rsidR="00FE3E5B" w:rsidRPr="002B2F92" w:rsidRDefault="00FE3E5B" w:rsidP="0035458F">
            <w:pPr>
              <w:jc w:val="center"/>
              <w:rPr>
                <w:sz w:val="20"/>
                <w:szCs w:val="20"/>
                <w:lang w:val="en-US"/>
              </w:rPr>
            </w:pPr>
          </w:p>
        </w:tc>
        <w:tc>
          <w:tcPr>
            <w:tcW w:w="419" w:type="pct"/>
            <w:gridSpan w:val="2"/>
            <w:hideMark/>
          </w:tcPr>
          <w:p w14:paraId="29374E4C" w14:textId="77777777" w:rsidR="00FE3E5B" w:rsidRPr="002B2F92" w:rsidRDefault="00FE3E5B" w:rsidP="0035458F">
            <w:pPr>
              <w:jc w:val="center"/>
              <w:rPr>
                <w:sz w:val="20"/>
                <w:szCs w:val="20"/>
                <w:lang w:val="en-US"/>
              </w:rPr>
            </w:pPr>
          </w:p>
        </w:tc>
        <w:tc>
          <w:tcPr>
            <w:tcW w:w="305" w:type="pct"/>
            <w:hideMark/>
          </w:tcPr>
          <w:p w14:paraId="49C3703B" w14:textId="77777777" w:rsidR="00FE3E5B" w:rsidRPr="002B2F92" w:rsidRDefault="00FE3E5B" w:rsidP="0035458F">
            <w:pPr>
              <w:jc w:val="center"/>
              <w:rPr>
                <w:sz w:val="20"/>
                <w:szCs w:val="20"/>
                <w:lang w:val="en-US"/>
              </w:rPr>
            </w:pPr>
          </w:p>
        </w:tc>
        <w:tc>
          <w:tcPr>
            <w:tcW w:w="296" w:type="pct"/>
            <w:hideMark/>
          </w:tcPr>
          <w:p w14:paraId="69B5713B" w14:textId="77777777" w:rsidR="00FE3E5B" w:rsidRPr="002B2F92" w:rsidRDefault="00FE3E5B" w:rsidP="0035458F">
            <w:pPr>
              <w:jc w:val="center"/>
              <w:rPr>
                <w:sz w:val="20"/>
                <w:szCs w:val="20"/>
                <w:lang w:val="en-US"/>
              </w:rPr>
            </w:pPr>
          </w:p>
        </w:tc>
        <w:tc>
          <w:tcPr>
            <w:tcW w:w="325" w:type="pct"/>
            <w:gridSpan w:val="2"/>
            <w:hideMark/>
          </w:tcPr>
          <w:p w14:paraId="70C5D08D" w14:textId="77777777" w:rsidR="00FE3E5B" w:rsidRPr="002B2F92" w:rsidRDefault="00FE3E5B" w:rsidP="0035458F">
            <w:pPr>
              <w:jc w:val="center"/>
              <w:rPr>
                <w:sz w:val="20"/>
                <w:szCs w:val="20"/>
                <w:lang w:val="en-US"/>
              </w:rPr>
            </w:pPr>
          </w:p>
        </w:tc>
        <w:tc>
          <w:tcPr>
            <w:tcW w:w="427" w:type="pct"/>
            <w:hideMark/>
          </w:tcPr>
          <w:p w14:paraId="6FDEB58B" w14:textId="77777777" w:rsidR="00FE3E5B" w:rsidRPr="002B2F92" w:rsidRDefault="00FE3E5B" w:rsidP="0035458F">
            <w:pPr>
              <w:jc w:val="center"/>
              <w:rPr>
                <w:sz w:val="20"/>
                <w:szCs w:val="20"/>
                <w:lang w:val="en-US"/>
              </w:rPr>
            </w:pPr>
          </w:p>
        </w:tc>
        <w:tc>
          <w:tcPr>
            <w:tcW w:w="427" w:type="pct"/>
            <w:gridSpan w:val="2"/>
            <w:hideMark/>
          </w:tcPr>
          <w:p w14:paraId="4DE78D4E" w14:textId="77777777" w:rsidR="00FE3E5B" w:rsidRPr="002B2F92" w:rsidRDefault="00FE3E5B" w:rsidP="0035458F">
            <w:pPr>
              <w:jc w:val="center"/>
              <w:rPr>
                <w:sz w:val="20"/>
                <w:szCs w:val="20"/>
                <w:lang w:val="en-US"/>
              </w:rPr>
            </w:pPr>
          </w:p>
        </w:tc>
        <w:tc>
          <w:tcPr>
            <w:tcW w:w="281" w:type="pct"/>
            <w:hideMark/>
          </w:tcPr>
          <w:p w14:paraId="4724D442" w14:textId="77777777" w:rsidR="00FE3E5B" w:rsidRPr="002B2F92" w:rsidRDefault="00FE3E5B" w:rsidP="0035458F">
            <w:pPr>
              <w:jc w:val="center"/>
              <w:rPr>
                <w:sz w:val="20"/>
                <w:szCs w:val="20"/>
                <w:lang w:val="en-US"/>
              </w:rPr>
            </w:pPr>
          </w:p>
        </w:tc>
      </w:tr>
      <w:tr w:rsidR="002B2F92" w:rsidRPr="002B2F92" w14:paraId="5591396B" w14:textId="77777777" w:rsidTr="009811B8">
        <w:tc>
          <w:tcPr>
            <w:tcW w:w="379" w:type="pct"/>
            <w:hideMark/>
          </w:tcPr>
          <w:p w14:paraId="0C135348" w14:textId="77777777" w:rsidR="00FE3E5B" w:rsidRPr="002B2F92" w:rsidRDefault="00FE3E5B" w:rsidP="0035458F">
            <w:pPr>
              <w:rPr>
                <w:sz w:val="20"/>
                <w:szCs w:val="20"/>
                <w:lang w:val="en-US"/>
              </w:rPr>
            </w:pPr>
            <w:r w:rsidRPr="002B2F92">
              <w:rPr>
                <w:sz w:val="20"/>
                <w:szCs w:val="20"/>
                <w:lang w:val="en-US"/>
              </w:rPr>
              <w:t>3.2.12.</w:t>
            </w:r>
          </w:p>
        </w:tc>
        <w:tc>
          <w:tcPr>
            <w:tcW w:w="486" w:type="pct"/>
            <w:hideMark/>
          </w:tcPr>
          <w:p w14:paraId="5C6EA1C9" w14:textId="77777777" w:rsidR="00FE3E5B" w:rsidRPr="002B2F92" w:rsidRDefault="00FE3E5B" w:rsidP="0035458F">
            <w:pPr>
              <w:rPr>
                <w:sz w:val="20"/>
                <w:szCs w:val="20"/>
                <w:lang w:val="en-US"/>
              </w:rPr>
            </w:pPr>
            <w:r w:rsidRPr="002B2F92">
              <w:rPr>
                <w:sz w:val="20"/>
                <w:szCs w:val="20"/>
                <w:lang w:val="en-US"/>
              </w:rPr>
              <w:t>Plānveida un neatliekamā invazīvā kardioloģija</w:t>
            </w:r>
          </w:p>
        </w:tc>
        <w:tc>
          <w:tcPr>
            <w:tcW w:w="340" w:type="pct"/>
            <w:hideMark/>
          </w:tcPr>
          <w:p w14:paraId="1B417171" w14:textId="77777777" w:rsidR="00FE3E5B" w:rsidRPr="002B2F92" w:rsidRDefault="00FE3E5B" w:rsidP="0035458F">
            <w:pPr>
              <w:jc w:val="center"/>
              <w:rPr>
                <w:sz w:val="20"/>
                <w:szCs w:val="20"/>
                <w:lang w:val="en-US"/>
              </w:rPr>
            </w:pPr>
          </w:p>
        </w:tc>
        <w:tc>
          <w:tcPr>
            <w:tcW w:w="340" w:type="pct"/>
            <w:hideMark/>
          </w:tcPr>
          <w:p w14:paraId="38A9B23A" w14:textId="77777777" w:rsidR="00FE3E5B" w:rsidRPr="002B2F92" w:rsidRDefault="00FE3E5B" w:rsidP="0035458F">
            <w:pPr>
              <w:jc w:val="center"/>
              <w:rPr>
                <w:sz w:val="20"/>
                <w:szCs w:val="20"/>
                <w:lang w:val="en-US"/>
              </w:rPr>
            </w:pPr>
          </w:p>
        </w:tc>
        <w:tc>
          <w:tcPr>
            <w:tcW w:w="301" w:type="pct"/>
            <w:hideMark/>
          </w:tcPr>
          <w:p w14:paraId="61271B0F" w14:textId="77777777" w:rsidR="00FE3E5B" w:rsidRPr="002B2F92" w:rsidRDefault="00FE3E5B" w:rsidP="0035458F">
            <w:pPr>
              <w:jc w:val="center"/>
              <w:rPr>
                <w:sz w:val="20"/>
                <w:szCs w:val="20"/>
                <w:lang w:val="en-US"/>
              </w:rPr>
            </w:pPr>
          </w:p>
        </w:tc>
        <w:tc>
          <w:tcPr>
            <w:tcW w:w="322" w:type="pct"/>
            <w:hideMark/>
          </w:tcPr>
          <w:p w14:paraId="3445ECEF" w14:textId="77777777" w:rsidR="00FE3E5B" w:rsidRPr="002B2F92" w:rsidRDefault="00FE3E5B" w:rsidP="0035458F">
            <w:pPr>
              <w:jc w:val="center"/>
              <w:rPr>
                <w:sz w:val="20"/>
                <w:szCs w:val="20"/>
                <w:lang w:val="en-US"/>
              </w:rPr>
            </w:pPr>
          </w:p>
        </w:tc>
        <w:tc>
          <w:tcPr>
            <w:tcW w:w="353" w:type="pct"/>
            <w:hideMark/>
          </w:tcPr>
          <w:p w14:paraId="799F6889" w14:textId="77777777" w:rsidR="00FE3E5B" w:rsidRPr="002B2F92" w:rsidRDefault="00FE3E5B" w:rsidP="0035458F">
            <w:pPr>
              <w:jc w:val="center"/>
              <w:rPr>
                <w:sz w:val="20"/>
                <w:szCs w:val="20"/>
                <w:lang w:val="en-US"/>
              </w:rPr>
            </w:pPr>
          </w:p>
        </w:tc>
        <w:tc>
          <w:tcPr>
            <w:tcW w:w="419" w:type="pct"/>
            <w:gridSpan w:val="2"/>
            <w:hideMark/>
          </w:tcPr>
          <w:p w14:paraId="737A3632" w14:textId="77777777" w:rsidR="00FE3E5B" w:rsidRPr="002B2F92" w:rsidRDefault="00FE3E5B" w:rsidP="0035458F">
            <w:pPr>
              <w:jc w:val="center"/>
              <w:rPr>
                <w:sz w:val="20"/>
                <w:szCs w:val="20"/>
                <w:lang w:val="en-US"/>
              </w:rPr>
            </w:pPr>
          </w:p>
        </w:tc>
        <w:tc>
          <w:tcPr>
            <w:tcW w:w="305" w:type="pct"/>
            <w:hideMark/>
          </w:tcPr>
          <w:p w14:paraId="327E01B1" w14:textId="77777777" w:rsidR="00FE3E5B" w:rsidRPr="002B2F92" w:rsidRDefault="00FE3E5B" w:rsidP="0035458F">
            <w:pPr>
              <w:jc w:val="center"/>
              <w:rPr>
                <w:sz w:val="20"/>
                <w:szCs w:val="20"/>
                <w:lang w:val="en-US"/>
              </w:rPr>
            </w:pPr>
          </w:p>
        </w:tc>
        <w:tc>
          <w:tcPr>
            <w:tcW w:w="296" w:type="pct"/>
            <w:hideMark/>
          </w:tcPr>
          <w:p w14:paraId="2713C1F0" w14:textId="77777777" w:rsidR="00FE3E5B" w:rsidRPr="002B2F92" w:rsidRDefault="00FE3E5B" w:rsidP="0035458F">
            <w:pPr>
              <w:jc w:val="center"/>
              <w:rPr>
                <w:sz w:val="20"/>
                <w:szCs w:val="20"/>
                <w:lang w:val="en-US"/>
              </w:rPr>
            </w:pPr>
          </w:p>
        </w:tc>
        <w:tc>
          <w:tcPr>
            <w:tcW w:w="325" w:type="pct"/>
            <w:gridSpan w:val="2"/>
            <w:hideMark/>
          </w:tcPr>
          <w:p w14:paraId="3C03D779" w14:textId="77777777" w:rsidR="00FE3E5B" w:rsidRPr="002B2F92" w:rsidRDefault="00FE3E5B" w:rsidP="0035458F">
            <w:pPr>
              <w:jc w:val="center"/>
              <w:rPr>
                <w:sz w:val="20"/>
                <w:szCs w:val="20"/>
                <w:lang w:val="en-US"/>
              </w:rPr>
            </w:pPr>
          </w:p>
        </w:tc>
        <w:tc>
          <w:tcPr>
            <w:tcW w:w="427" w:type="pct"/>
            <w:hideMark/>
          </w:tcPr>
          <w:p w14:paraId="7A6E1B23" w14:textId="77777777" w:rsidR="00FE3E5B" w:rsidRPr="002B2F92" w:rsidRDefault="00FE3E5B" w:rsidP="0035458F">
            <w:pPr>
              <w:jc w:val="center"/>
              <w:rPr>
                <w:sz w:val="20"/>
                <w:szCs w:val="20"/>
                <w:lang w:val="en-US"/>
              </w:rPr>
            </w:pPr>
          </w:p>
        </w:tc>
        <w:tc>
          <w:tcPr>
            <w:tcW w:w="427" w:type="pct"/>
            <w:gridSpan w:val="2"/>
            <w:hideMark/>
          </w:tcPr>
          <w:p w14:paraId="6D141A47" w14:textId="77777777" w:rsidR="00FE3E5B" w:rsidRPr="002B2F92" w:rsidRDefault="00FE3E5B" w:rsidP="0035458F">
            <w:pPr>
              <w:jc w:val="center"/>
              <w:rPr>
                <w:sz w:val="20"/>
                <w:szCs w:val="20"/>
                <w:lang w:val="en-US"/>
              </w:rPr>
            </w:pPr>
          </w:p>
        </w:tc>
        <w:tc>
          <w:tcPr>
            <w:tcW w:w="281" w:type="pct"/>
            <w:hideMark/>
          </w:tcPr>
          <w:p w14:paraId="37410CB4" w14:textId="77777777" w:rsidR="00FE3E5B" w:rsidRPr="002B2F92" w:rsidRDefault="00FE3E5B" w:rsidP="0035458F">
            <w:pPr>
              <w:jc w:val="center"/>
              <w:rPr>
                <w:sz w:val="20"/>
                <w:szCs w:val="20"/>
                <w:lang w:val="en-US"/>
              </w:rPr>
            </w:pPr>
          </w:p>
        </w:tc>
      </w:tr>
      <w:tr w:rsidR="002B2F92" w:rsidRPr="002B2F92" w14:paraId="2A27E36A" w14:textId="77777777" w:rsidTr="009811B8">
        <w:tc>
          <w:tcPr>
            <w:tcW w:w="379" w:type="pct"/>
            <w:hideMark/>
          </w:tcPr>
          <w:p w14:paraId="3F54AA84"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3.2.12.1.</w:t>
            </w:r>
          </w:p>
        </w:tc>
        <w:tc>
          <w:tcPr>
            <w:tcW w:w="486" w:type="pct"/>
            <w:hideMark/>
          </w:tcPr>
          <w:p w14:paraId="2E1E7254" w14:textId="77777777" w:rsidR="00FE3E5B" w:rsidRPr="002B2F92" w:rsidRDefault="00FE3E5B" w:rsidP="0035458F">
            <w:pPr>
              <w:jc w:val="right"/>
              <w:rPr>
                <w:sz w:val="20"/>
                <w:szCs w:val="20"/>
                <w:lang w:val="en-US"/>
              </w:rPr>
            </w:pPr>
            <w:r w:rsidRPr="002B2F92">
              <w:rPr>
                <w:sz w:val="20"/>
                <w:szCs w:val="20"/>
                <w:lang w:val="en-US"/>
              </w:rPr>
              <w:t>tai skaitā plānveida koronārā angiogrāfija</w:t>
            </w:r>
          </w:p>
        </w:tc>
        <w:tc>
          <w:tcPr>
            <w:tcW w:w="340" w:type="pct"/>
            <w:hideMark/>
          </w:tcPr>
          <w:p w14:paraId="6114DB54" w14:textId="77777777" w:rsidR="00FE3E5B" w:rsidRPr="002B2F92" w:rsidRDefault="00FE3E5B" w:rsidP="0035458F">
            <w:pPr>
              <w:jc w:val="center"/>
              <w:rPr>
                <w:sz w:val="20"/>
                <w:szCs w:val="20"/>
                <w:lang w:val="en-US"/>
              </w:rPr>
            </w:pPr>
          </w:p>
        </w:tc>
        <w:tc>
          <w:tcPr>
            <w:tcW w:w="340" w:type="pct"/>
            <w:hideMark/>
          </w:tcPr>
          <w:p w14:paraId="782F050C"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3EE18DE7"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6E0DAA29" w14:textId="77777777" w:rsidR="00FE3E5B" w:rsidRPr="002B2F92" w:rsidRDefault="00FE3E5B" w:rsidP="0035458F">
            <w:pPr>
              <w:jc w:val="center"/>
              <w:rPr>
                <w:sz w:val="20"/>
                <w:szCs w:val="20"/>
                <w:lang w:val="en-US"/>
              </w:rPr>
            </w:pPr>
          </w:p>
        </w:tc>
        <w:tc>
          <w:tcPr>
            <w:tcW w:w="353" w:type="pct"/>
            <w:hideMark/>
          </w:tcPr>
          <w:p w14:paraId="1D45DF88" w14:textId="77777777" w:rsidR="00FE3E5B" w:rsidRPr="002B2F92" w:rsidRDefault="00FE3E5B" w:rsidP="0035458F">
            <w:pPr>
              <w:jc w:val="center"/>
              <w:rPr>
                <w:sz w:val="20"/>
                <w:szCs w:val="20"/>
                <w:lang w:val="en-US"/>
              </w:rPr>
            </w:pPr>
          </w:p>
        </w:tc>
        <w:tc>
          <w:tcPr>
            <w:tcW w:w="419" w:type="pct"/>
            <w:gridSpan w:val="2"/>
            <w:hideMark/>
          </w:tcPr>
          <w:p w14:paraId="1C9D28F8" w14:textId="77777777" w:rsidR="00FE3E5B" w:rsidRPr="002B2F92" w:rsidRDefault="00FE3E5B" w:rsidP="0035458F">
            <w:pPr>
              <w:jc w:val="center"/>
              <w:rPr>
                <w:sz w:val="20"/>
                <w:szCs w:val="20"/>
                <w:lang w:val="en-US"/>
              </w:rPr>
            </w:pPr>
          </w:p>
        </w:tc>
        <w:tc>
          <w:tcPr>
            <w:tcW w:w="305" w:type="pct"/>
            <w:hideMark/>
          </w:tcPr>
          <w:p w14:paraId="54396D49" w14:textId="77777777" w:rsidR="00FE3E5B" w:rsidRPr="002B2F92" w:rsidRDefault="00FE3E5B" w:rsidP="0035458F">
            <w:pPr>
              <w:jc w:val="center"/>
              <w:rPr>
                <w:sz w:val="20"/>
                <w:szCs w:val="20"/>
                <w:lang w:val="en-US"/>
              </w:rPr>
            </w:pPr>
          </w:p>
        </w:tc>
        <w:tc>
          <w:tcPr>
            <w:tcW w:w="296" w:type="pct"/>
            <w:hideMark/>
          </w:tcPr>
          <w:p w14:paraId="3A227664" w14:textId="77777777" w:rsidR="00FE3E5B" w:rsidRPr="002B2F92" w:rsidRDefault="00FE3E5B" w:rsidP="0035458F">
            <w:pPr>
              <w:jc w:val="center"/>
              <w:rPr>
                <w:sz w:val="20"/>
                <w:szCs w:val="20"/>
                <w:lang w:val="en-US"/>
              </w:rPr>
            </w:pPr>
          </w:p>
        </w:tc>
        <w:tc>
          <w:tcPr>
            <w:tcW w:w="325" w:type="pct"/>
            <w:gridSpan w:val="2"/>
            <w:hideMark/>
          </w:tcPr>
          <w:p w14:paraId="5724B13E" w14:textId="77777777" w:rsidR="00FE3E5B" w:rsidRPr="002B2F92" w:rsidRDefault="00FE3E5B" w:rsidP="0035458F">
            <w:pPr>
              <w:jc w:val="center"/>
              <w:rPr>
                <w:sz w:val="20"/>
                <w:szCs w:val="20"/>
                <w:lang w:val="en-US"/>
              </w:rPr>
            </w:pPr>
          </w:p>
        </w:tc>
        <w:tc>
          <w:tcPr>
            <w:tcW w:w="427" w:type="pct"/>
            <w:hideMark/>
          </w:tcPr>
          <w:p w14:paraId="35B08C56" w14:textId="77777777" w:rsidR="00FE3E5B" w:rsidRPr="002B2F92" w:rsidRDefault="00FE3E5B" w:rsidP="0035458F">
            <w:pPr>
              <w:jc w:val="center"/>
              <w:rPr>
                <w:sz w:val="20"/>
                <w:szCs w:val="20"/>
                <w:lang w:val="en-US"/>
              </w:rPr>
            </w:pPr>
          </w:p>
        </w:tc>
        <w:tc>
          <w:tcPr>
            <w:tcW w:w="427" w:type="pct"/>
            <w:gridSpan w:val="2"/>
            <w:hideMark/>
          </w:tcPr>
          <w:p w14:paraId="51049FE6" w14:textId="77777777" w:rsidR="00FE3E5B" w:rsidRPr="002B2F92" w:rsidRDefault="00FE3E5B" w:rsidP="0035458F">
            <w:pPr>
              <w:jc w:val="center"/>
              <w:rPr>
                <w:sz w:val="20"/>
                <w:szCs w:val="20"/>
                <w:lang w:val="en-US"/>
              </w:rPr>
            </w:pPr>
          </w:p>
        </w:tc>
        <w:tc>
          <w:tcPr>
            <w:tcW w:w="281" w:type="pct"/>
            <w:hideMark/>
          </w:tcPr>
          <w:p w14:paraId="39772088" w14:textId="77777777" w:rsidR="00FE3E5B" w:rsidRPr="002B2F92" w:rsidRDefault="00FE3E5B" w:rsidP="0035458F">
            <w:pPr>
              <w:jc w:val="center"/>
              <w:rPr>
                <w:sz w:val="20"/>
                <w:szCs w:val="20"/>
                <w:lang w:val="en-US"/>
              </w:rPr>
            </w:pPr>
          </w:p>
        </w:tc>
      </w:tr>
      <w:tr w:rsidR="002B2F92" w:rsidRPr="002B2F92" w14:paraId="06250D40" w14:textId="77777777" w:rsidTr="009811B8">
        <w:tc>
          <w:tcPr>
            <w:tcW w:w="379" w:type="pct"/>
            <w:hideMark/>
          </w:tcPr>
          <w:p w14:paraId="574C2376"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3.2.12.2.</w:t>
            </w:r>
          </w:p>
        </w:tc>
        <w:tc>
          <w:tcPr>
            <w:tcW w:w="486" w:type="pct"/>
            <w:hideMark/>
          </w:tcPr>
          <w:p w14:paraId="1EF94A6C" w14:textId="77777777" w:rsidR="00FE3E5B" w:rsidRPr="002B2F92" w:rsidRDefault="00FE3E5B" w:rsidP="0035458F">
            <w:pPr>
              <w:jc w:val="right"/>
              <w:rPr>
                <w:sz w:val="20"/>
                <w:szCs w:val="20"/>
                <w:lang w:val="en-US"/>
              </w:rPr>
            </w:pPr>
            <w:r w:rsidRPr="002B2F92">
              <w:rPr>
                <w:sz w:val="20"/>
                <w:szCs w:val="20"/>
                <w:lang w:val="en-US"/>
              </w:rPr>
              <w:t xml:space="preserve">plānveida perkutāna koronārā intervence ar </w:t>
            </w:r>
            <w:r w:rsidRPr="002B2F92">
              <w:rPr>
                <w:sz w:val="20"/>
                <w:szCs w:val="20"/>
                <w:lang w:val="en-US"/>
              </w:rPr>
              <w:lastRenderedPageBreak/>
              <w:t>angioplastiju</w:t>
            </w:r>
          </w:p>
        </w:tc>
        <w:tc>
          <w:tcPr>
            <w:tcW w:w="340" w:type="pct"/>
            <w:hideMark/>
          </w:tcPr>
          <w:p w14:paraId="5CA8E1EE" w14:textId="77777777" w:rsidR="00FE3E5B" w:rsidRPr="002B2F92" w:rsidRDefault="00FE3E5B" w:rsidP="0035458F">
            <w:pPr>
              <w:jc w:val="center"/>
              <w:rPr>
                <w:sz w:val="20"/>
                <w:szCs w:val="20"/>
                <w:lang w:val="en-US"/>
              </w:rPr>
            </w:pPr>
          </w:p>
        </w:tc>
        <w:tc>
          <w:tcPr>
            <w:tcW w:w="340" w:type="pct"/>
            <w:hideMark/>
          </w:tcPr>
          <w:p w14:paraId="55F0595A"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00A0AF23"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2F6B723C" w14:textId="77777777" w:rsidR="00FE3E5B" w:rsidRPr="002B2F92" w:rsidRDefault="00FE3E5B" w:rsidP="0035458F">
            <w:pPr>
              <w:jc w:val="center"/>
              <w:rPr>
                <w:sz w:val="20"/>
                <w:szCs w:val="20"/>
                <w:lang w:val="en-US"/>
              </w:rPr>
            </w:pPr>
          </w:p>
        </w:tc>
        <w:tc>
          <w:tcPr>
            <w:tcW w:w="353" w:type="pct"/>
            <w:hideMark/>
          </w:tcPr>
          <w:p w14:paraId="480A3B31" w14:textId="77777777" w:rsidR="00FE3E5B" w:rsidRPr="002B2F92" w:rsidRDefault="00FE3E5B" w:rsidP="0035458F">
            <w:pPr>
              <w:jc w:val="center"/>
              <w:rPr>
                <w:sz w:val="20"/>
                <w:szCs w:val="20"/>
                <w:lang w:val="en-US"/>
              </w:rPr>
            </w:pPr>
          </w:p>
        </w:tc>
        <w:tc>
          <w:tcPr>
            <w:tcW w:w="419" w:type="pct"/>
            <w:gridSpan w:val="2"/>
            <w:hideMark/>
          </w:tcPr>
          <w:p w14:paraId="4B8DB283" w14:textId="77777777" w:rsidR="00FE3E5B" w:rsidRPr="002B2F92" w:rsidRDefault="00FE3E5B" w:rsidP="0035458F">
            <w:pPr>
              <w:jc w:val="center"/>
              <w:rPr>
                <w:sz w:val="20"/>
                <w:szCs w:val="20"/>
                <w:lang w:val="en-US"/>
              </w:rPr>
            </w:pPr>
          </w:p>
        </w:tc>
        <w:tc>
          <w:tcPr>
            <w:tcW w:w="305" w:type="pct"/>
            <w:hideMark/>
          </w:tcPr>
          <w:p w14:paraId="1606165F" w14:textId="77777777" w:rsidR="00FE3E5B" w:rsidRPr="002B2F92" w:rsidRDefault="00FE3E5B" w:rsidP="0035458F">
            <w:pPr>
              <w:jc w:val="center"/>
              <w:rPr>
                <w:sz w:val="20"/>
                <w:szCs w:val="20"/>
                <w:lang w:val="en-US"/>
              </w:rPr>
            </w:pPr>
          </w:p>
        </w:tc>
        <w:tc>
          <w:tcPr>
            <w:tcW w:w="296" w:type="pct"/>
            <w:hideMark/>
          </w:tcPr>
          <w:p w14:paraId="0294F8A2" w14:textId="77777777" w:rsidR="00FE3E5B" w:rsidRPr="002B2F92" w:rsidRDefault="00FE3E5B" w:rsidP="0035458F">
            <w:pPr>
              <w:jc w:val="center"/>
              <w:rPr>
                <w:sz w:val="20"/>
                <w:szCs w:val="20"/>
                <w:lang w:val="en-US"/>
              </w:rPr>
            </w:pPr>
          </w:p>
        </w:tc>
        <w:tc>
          <w:tcPr>
            <w:tcW w:w="325" w:type="pct"/>
            <w:gridSpan w:val="2"/>
            <w:hideMark/>
          </w:tcPr>
          <w:p w14:paraId="28130238" w14:textId="77777777" w:rsidR="00FE3E5B" w:rsidRPr="002B2F92" w:rsidRDefault="00FE3E5B" w:rsidP="0035458F">
            <w:pPr>
              <w:jc w:val="center"/>
              <w:rPr>
                <w:sz w:val="20"/>
                <w:szCs w:val="20"/>
                <w:lang w:val="en-US"/>
              </w:rPr>
            </w:pPr>
          </w:p>
        </w:tc>
        <w:tc>
          <w:tcPr>
            <w:tcW w:w="427" w:type="pct"/>
            <w:hideMark/>
          </w:tcPr>
          <w:p w14:paraId="7C48EDFE" w14:textId="77777777" w:rsidR="00FE3E5B" w:rsidRPr="002B2F92" w:rsidRDefault="00FE3E5B" w:rsidP="0035458F">
            <w:pPr>
              <w:jc w:val="center"/>
              <w:rPr>
                <w:sz w:val="20"/>
                <w:szCs w:val="20"/>
                <w:lang w:val="en-US"/>
              </w:rPr>
            </w:pPr>
          </w:p>
        </w:tc>
        <w:tc>
          <w:tcPr>
            <w:tcW w:w="427" w:type="pct"/>
            <w:gridSpan w:val="2"/>
            <w:hideMark/>
          </w:tcPr>
          <w:p w14:paraId="14DF1D57" w14:textId="77777777" w:rsidR="00FE3E5B" w:rsidRPr="002B2F92" w:rsidRDefault="00FE3E5B" w:rsidP="0035458F">
            <w:pPr>
              <w:jc w:val="center"/>
              <w:rPr>
                <w:sz w:val="20"/>
                <w:szCs w:val="20"/>
                <w:lang w:val="en-US"/>
              </w:rPr>
            </w:pPr>
          </w:p>
        </w:tc>
        <w:tc>
          <w:tcPr>
            <w:tcW w:w="281" w:type="pct"/>
            <w:hideMark/>
          </w:tcPr>
          <w:p w14:paraId="4E755404" w14:textId="77777777" w:rsidR="00FE3E5B" w:rsidRPr="002B2F92" w:rsidRDefault="00FE3E5B" w:rsidP="0035458F">
            <w:pPr>
              <w:jc w:val="center"/>
              <w:rPr>
                <w:sz w:val="20"/>
                <w:szCs w:val="20"/>
                <w:lang w:val="en-US"/>
              </w:rPr>
            </w:pPr>
          </w:p>
        </w:tc>
      </w:tr>
      <w:tr w:rsidR="002B2F92" w:rsidRPr="002B2F92" w14:paraId="24F2B785" w14:textId="77777777" w:rsidTr="009811B8">
        <w:tc>
          <w:tcPr>
            <w:tcW w:w="379" w:type="pct"/>
            <w:hideMark/>
          </w:tcPr>
          <w:p w14:paraId="567A0406"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lastRenderedPageBreak/>
              <w:t>3.2.12.3.</w:t>
            </w:r>
          </w:p>
        </w:tc>
        <w:tc>
          <w:tcPr>
            <w:tcW w:w="486" w:type="pct"/>
            <w:hideMark/>
          </w:tcPr>
          <w:p w14:paraId="21F947BA" w14:textId="77777777" w:rsidR="00FE3E5B" w:rsidRPr="002B2F92" w:rsidRDefault="00FE3E5B" w:rsidP="0035458F">
            <w:pPr>
              <w:jc w:val="right"/>
              <w:rPr>
                <w:sz w:val="20"/>
                <w:szCs w:val="20"/>
                <w:lang w:val="en-US"/>
              </w:rPr>
            </w:pPr>
            <w:r w:rsidRPr="002B2F92">
              <w:rPr>
                <w:sz w:val="20"/>
                <w:szCs w:val="20"/>
                <w:lang w:val="en-US"/>
              </w:rPr>
              <w:t>plānveida perkutāna koronārā intervence ar stentu sistēmas implantāciju</w:t>
            </w:r>
          </w:p>
        </w:tc>
        <w:tc>
          <w:tcPr>
            <w:tcW w:w="340" w:type="pct"/>
            <w:hideMark/>
          </w:tcPr>
          <w:p w14:paraId="73417379" w14:textId="77777777" w:rsidR="00FE3E5B" w:rsidRPr="002B2F92" w:rsidRDefault="00FE3E5B" w:rsidP="0035458F">
            <w:pPr>
              <w:jc w:val="center"/>
              <w:rPr>
                <w:sz w:val="20"/>
                <w:szCs w:val="20"/>
                <w:lang w:val="en-US"/>
              </w:rPr>
            </w:pPr>
          </w:p>
        </w:tc>
        <w:tc>
          <w:tcPr>
            <w:tcW w:w="340" w:type="pct"/>
            <w:hideMark/>
          </w:tcPr>
          <w:p w14:paraId="30F7DF0C"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30348D07"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6B130BD3" w14:textId="77777777" w:rsidR="00FE3E5B" w:rsidRPr="002B2F92" w:rsidRDefault="00FE3E5B" w:rsidP="0035458F">
            <w:pPr>
              <w:jc w:val="center"/>
              <w:rPr>
                <w:sz w:val="20"/>
                <w:szCs w:val="20"/>
                <w:lang w:val="en-US"/>
              </w:rPr>
            </w:pPr>
          </w:p>
        </w:tc>
        <w:tc>
          <w:tcPr>
            <w:tcW w:w="353" w:type="pct"/>
            <w:hideMark/>
          </w:tcPr>
          <w:p w14:paraId="54B98607" w14:textId="77777777" w:rsidR="00FE3E5B" w:rsidRPr="002B2F92" w:rsidRDefault="00FE3E5B" w:rsidP="0035458F">
            <w:pPr>
              <w:jc w:val="center"/>
              <w:rPr>
                <w:sz w:val="20"/>
                <w:szCs w:val="20"/>
                <w:lang w:val="en-US"/>
              </w:rPr>
            </w:pPr>
          </w:p>
        </w:tc>
        <w:tc>
          <w:tcPr>
            <w:tcW w:w="419" w:type="pct"/>
            <w:gridSpan w:val="2"/>
            <w:hideMark/>
          </w:tcPr>
          <w:p w14:paraId="6C57956E" w14:textId="77777777" w:rsidR="00FE3E5B" w:rsidRPr="002B2F92" w:rsidRDefault="00FE3E5B" w:rsidP="0035458F">
            <w:pPr>
              <w:jc w:val="center"/>
              <w:rPr>
                <w:sz w:val="20"/>
                <w:szCs w:val="20"/>
                <w:lang w:val="en-US"/>
              </w:rPr>
            </w:pPr>
          </w:p>
        </w:tc>
        <w:tc>
          <w:tcPr>
            <w:tcW w:w="305" w:type="pct"/>
            <w:hideMark/>
          </w:tcPr>
          <w:p w14:paraId="770C8376" w14:textId="77777777" w:rsidR="00FE3E5B" w:rsidRPr="002B2F92" w:rsidRDefault="00FE3E5B" w:rsidP="0035458F">
            <w:pPr>
              <w:jc w:val="center"/>
              <w:rPr>
                <w:sz w:val="20"/>
                <w:szCs w:val="20"/>
                <w:lang w:val="en-US"/>
              </w:rPr>
            </w:pPr>
          </w:p>
        </w:tc>
        <w:tc>
          <w:tcPr>
            <w:tcW w:w="296" w:type="pct"/>
            <w:hideMark/>
          </w:tcPr>
          <w:p w14:paraId="361C324A" w14:textId="77777777" w:rsidR="00FE3E5B" w:rsidRPr="002B2F92" w:rsidRDefault="00FE3E5B" w:rsidP="0035458F">
            <w:pPr>
              <w:jc w:val="center"/>
              <w:rPr>
                <w:sz w:val="20"/>
                <w:szCs w:val="20"/>
                <w:lang w:val="en-US"/>
              </w:rPr>
            </w:pPr>
          </w:p>
        </w:tc>
        <w:tc>
          <w:tcPr>
            <w:tcW w:w="325" w:type="pct"/>
            <w:gridSpan w:val="2"/>
            <w:hideMark/>
          </w:tcPr>
          <w:p w14:paraId="72C2146D" w14:textId="77777777" w:rsidR="00FE3E5B" w:rsidRPr="002B2F92" w:rsidRDefault="00FE3E5B" w:rsidP="0035458F">
            <w:pPr>
              <w:jc w:val="center"/>
              <w:rPr>
                <w:sz w:val="20"/>
                <w:szCs w:val="20"/>
                <w:lang w:val="en-US"/>
              </w:rPr>
            </w:pPr>
          </w:p>
        </w:tc>
        <w:tc>
          <w:tcPr>
            <w:tcW w:w="427" w:type="pct"/>
            <w:hideMark/>
          </w:tcPr>
          <w:p w14:paraId="1A9687BF" w14:textId="77777777" w:rsidR="00FE3E5B" w:rsidRPr="002B2F92" w:rsidRDefault="00FE3E5B" w:rsidP="0035458F">
            <w:pPr>
              <w:jc w:val="center"/>
              <w:rPr>
                <w:sz w:val="20"/>
                <w:szCs w:val="20"/>
                <w:lang w:val="en-US"/>
              </w:rPr>
            </w:pPr>
          </w:p>
        </w:tc>
        <w:tc>
          <w:tcPr>
            <w:tcW w:w="427" w:type="pct"/>
            <w:gridSpan w:val="2"/>
            <w:hideMark/>
          </w:tcPr>
          <w:p w14:paraId="1BE25E77" w14:textId="77777777" w:rsidR="00FE3E5B" w:rsidRPr="002B2F92" w:rsidRDefault="00FE3E5B" w:rsidP="0035458F">
            <w:pPr>
              <w:jc w:val="center"/>
              <w:rPr>
                <w:sz w:val="20"/>
                <w:szCs w:val="20"/>
                <w:lang w:val="en-US"/>
              </w:rPr>
            </w:pPr>
          </w:p>
        </w:tc>
        <w:tc>
          <w:tcPr>
            <w:tcW w:w="281" w:type="pct"/>
            <w:hideMark/>
          </w:tcPr>
          <w:p w14:paraId="564EB7EC" w14:textId="77777777" w:rsidR="00FE3E5B" w:rsidRPr="002B2F92" w:rsidRDefault="00FE3E5B" w:rsidP="0035458F">
            <w:pPr>
              <w:jc w:val="center"/>
              <w:rPr>
                <w:sz w:val="20"/>
                <w:szCs w:val="20"/>
                <w:lang w:val="en-US"/>
              </w:rPr>
            </w:pPr>
          </w:p>
        </w:tc>
      </w:tr>
      <w:tr w:rsidR="002B2F92" w:rsidRPr="002B2F92" w14:paraId="18B1B916" w14:textId="77777777" w:rsidTr="009811B8">
        <w:tc>
          <w:tcPr>
            <w:tcW w:w="379" w:type="pct"/>
            <w:hideMark/>
          </w:tcPr>
          <w:p w14:paraId="0E773A8B"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3.2.12.4.</w:t>
            </w:r>
          </w:p>
        </w:tc>
        <w:tc>
          <w:tcPr>
            <w:tcW w:w="486" w:type="pct"/>
            <w:hideMark/>
          </w:tcPr>
          <w:p w14:paraId="0F0D9614" w14:textId="77777777" w:rsidR="00FE3E5B" w:rsidRPr="002B2F92" w:rsidRDefault="00FE3E5B" w:rsidP="0035458F">
            <w:pPr>
              <w:jc w:val="right"/>
              <w:rPr>
                <w:sz w:val="20"/>
                <w:szCs w:val="20"/>
                <w:lang w:val="en-US"/>
              </w:rPr>
            </w:pPr>
            <w:r w:rsidRPr="002B2F92">
              <w:rPr>
                <w:sz w:val="20"/>
                <w:szCs w:val="20"/>
                <w:lang w:val="en-US"/>
              </w:rPr>
              <w:t>plānveida perkutāna koronārā intervence ar stentu sistēmas implantāciju, izmantojot papildu revaskulari</w:t>
            </w:r>
            <w:r w:rsidRPr="002B2F92">
              <w:rPr>
                <w:sz w:val="20"/>
                <w:szCs w:val="20"/>
                <w:lang w:val="en-US"/>
              </w:rPr>
              <w:softHyphen/>
              <w:t>zācijas ierīces</w:t>
            </w:r>
          </w:p>
        </w:tc>
        <w:tc>
          <w:tcPr>
            <w:tcW w:w="340" w:type="pct"/>
            <w:hideMark/>
          </w:tcPr>
          <w:p w14:paraId="17433DDB" w14:textId="77777777" w:rsidR="00FE3E5B" w:rsidRPr="002B2F92" w:rsidRDefault="00FE3E5B" w:rsidP="0035458F">
            <w:pPr>
              <w:jc w:val="center"/>
              <w:rPr>
                <w:sz w:val="20"/>
                <w:szCs w:val="20"/>
                <w:lang w:val="en-US"/>
              </w:rPr>
            </w:pPr>
          </w:p>
        </w:tc>
        <w:tc>
          <w:tcPr>
            <w:tcW w:w="340" w:type="pct"/>
            <w:hideMark/>
          </w:tcPr>
          <w:p w14:paraId="09A8C411"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2A767AEC"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1E5672CC" w14:textId="77777777" w:rsidR="00FE3E5B" w:rsidRPr="002B2F92" w:rsidRDefault="00FE3E5B" w:rsidP="0035458F">
            <w:pPr>
              <w:jc w:val="center"/>
              <w:rPr>
                <w:sz w:val="20"/>
                <w:szCs w:val="20"/>
                <w:lang w:val="en-US"/>
              </w:rPr>
            </w:pPr>
          </w:p>
        </w:tc>
        <w:tc>
          <w:tcPr>
            <w:tcW w:w="353" w:type="pct"/>
            <w:hideMark/>
          </w:tcPr>
          <w:p w14:paraId="757EC563" w14:textId="77777777" w:rsidR="00FE3E5B" w:rsidRPr="002B2F92" w:rsidRDefault="00FE3E5B" w:rsidP="0035458F">
            <w:pPr>
              <w:jc w:val="center"/>
              <w:rPr>
                <w:sz w:val="20"/>
                <w:szCs w:val="20"/>
                <w:lang w:val="en-US"/>
              </w:rPr>
            </w:pPr>
          </w:p>
        </w:tc>
        <w:tc>
          <w:tcPr>
            <w:tcW w:w="419" w:type="pct"/>
            <w:gridSpan w:val="2"/>
            <w:hideMark/>
          </w:tcPr>
          <w:p w14:paraId="1B675988" w14:textId="77777777" w:rsidR="00FE3E5B" w:rsidRPr="002B2F92" w:rsidRDefault="00FE3E5B" w:rsidP="0035458F">
            <w:pPr>
              <w:jc w:val="center"/>
              <w:rPr>
                <w:sz w:val="20"/>
                <w:szCs w:val="20"/>
                <w:lang w:val="en-US"/>
              </w:rPr>
            </w:pPr>
          </w:p>
        </w:tc>
        <w:tc>
          <w:tcPr>
            <w:tcW w:w="305" w:type="pct"/>
            <w:hideMark/>
          </w:tcPr>
          <w:p w14:paraId="66E285E7" w14:textId="77777777" w:rsidR="00FE3E5B" w:rsidRPr="002B2F92" w:rsidRDefault="00FE3E5B" w:rsidP="0035458F">
            <w:pPr>
              <w:jc w:val="center"/>
              <w:rPr>
                <w:sz w:val="20"/>
                <w:szCs w:val="20"/>
                <w:lang w:val="en-US"/>
              </w:rPr>
            </w:pPr>
          </w:p>
        </w:tc>
        <w:tc>
          <w:tcPr>
            <w:tcW w:w="296" w:type="pct"/>
            <w:hideMark/>
          </w:tcPr>
          <w:p w14:paraId="1B37E468" w14:textId="77777777" w:rsidR="00FE3E5B" w:rsidRPr="002B2F92" w:rsidRDefault="00FE3E5B" w:rsidP="0035458F">
            <w:pPr>
              <w:jc w:val="center"/>
              <w:rPr>
                <w:sz w:val="20"/>
                <w:szCs w:val="20"/>
                <w:lang w:val="en-US"/>
              </w:rPr>
            </w:pPr>
          </w:p>
        </w:tc>
        <w:tc>
          <w:tcPr>
            <w:tcW w:w="325" w:type="pct"/>
            <w:gridSpan w:val="2"/>
            <w:hideMark/>
          </w:tcPr>
          <w:p w14:paraId="4A423C6D" w14:textId="77777777" w:rsidR="00FE3E5B" w:rsidRPr="002B2F92" w:rsidRDefault="00FE3E5B" w:rsidP="0035458F">
            <w:pPr>
              <w:jc w:val="center"/>
              <w:rPr>
                <w:sz w:val="20"/>
                <w:szCs w:val="20"/>
                <w:lang w:val="en-US"/>
              </w:rPr>
            </w:pPr>
          </w:p>
        </w:tc>
        <w:tc>
          <w:tcPr>
            <w:tcW w:w="427" w:type="pct"/>
            <w:hideMark/>
          </w:tcPr>
          <w:p w14:paraId="6A1508D9" w14:textId="77777777" w:rsidR="00FE3E5B" w:rsidRPr="002B2F92" w:rsidRDefault="00FE3E5B" w:rsidP="0035458F">
            <w:pPr>
              <w:jc w:val="center"/>
              <w:rPr>
                <w:sz w:val="20"/>
                <w:szCs w:val="20"/>
                <w:lang w:val="en-US"/>
              </w:rPr>
            </w:pPr>
          </w:p>
        </w:tc>
        <w:tc>
          <w:tcPr>
            <w:tcW w:w="427" w:type="pct"/>
            <w:gridSpan w:val="2"/>
            <w:hideMark/>
          </w:tcPr>
          <w:p w14:paraId="44015236" w14:textId="77777777" w:rsidR="00FE3E5B" w:rsidRPr="002B2F92" w:rsidRDefault="00FE3E5B" w:rsidP="0035458F">
            <w:pPr>
              <w:jc w:val="center"/>
              <w:rPr>
                <w:sz w:val="20"/>
                <w:szCs w:val="20"/>
                <w:lang w:val="en-US"/>
              </w:rPr>
            </w:pPr>
          </w:p>
        </w:tc>
        <w:tc>
          <w:tcPr>
            <w:tcW w:w="281" w:type="pct"/>
            <w:hideMark/>
          </w:tcPr>
          <w:p w14:paraId="01BBB23F" w14:textId="77777777" w:rsidR="00FE3E5B" w:rsidRPr="002B2F92" w:rsidRDefault="00FE3E5B" w:rsidP="0035458F">
            <w:pPr>
              <w:jc w:val="center"/>
              <w:rPr>
                <w:sz w:val="20"/>
                <w:szCs w:val="20"/>
                <w:lang w:val="en-US"/>
              </w:rPr>
            </w:pPr>
          </w:p>
        </w:tc>
      </w:tr>
      <w:tr w:rsidR="002B2F92" w:rsidRPr="002B2F92" w14:paraId="75186055" w14:textId="77777777" w:rsidTr="009811B8">
        <w:tc>
          <w:tcPr>
            <w:tcW w:w="379" w:type="pct"/>
            <w:hideMark/>
          </w:tcPr>
          <w:p w14:paraId="75163C2F"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3.2.12.5.</w:t>
            </w:r>
          </w:p>
        </w:tc>
        <w:tc>
          <w:tcPr>
            <w:tcW w:w="486" w:type="pct"/>
            <w:hideMark/>
          </w:tcPr>
          <w:p w14:paraId="710FDAF2" w14:textId="77777777" w:rsidR="00FE3E5B" w:rsidRPr="002B2F92" w:rsidRDefault="00FE3E5B" w:rsidP="0035458F">
            <w:pPr>
              <w:jc w:val="right"/>
              <w:rPr>
                <w:sz w:val="20"/>
                <w:szCs w:val="20"/>
                <w:lang w:val="en-US"/>
              </w:rPr>
            </w:pPr>
            <w:r w:rsidRPr="002B2F92">
              <w:rPr>
                <w:sz w:val="20"/>
                <w:szCs w:val="20"/>
                <w:lang w:val="en-US"/>
              </w:rPr>
              <w:t>neatliekamā koronārā angiogrāfija</w:t>
            </w:r>
          </w:p>
        </w:tc>
        <w:tc>
          <w:tcPr>
            <w:tcW w:w="340" w:type="pct"/>
            <w:hideMark/>
          </w:tcPr>
          <w:p w14:paraId="084F6A22" w14:textId="77777777" w:rsidR="00FE3E5B" w:rsidRPr="002B2F92" w:rsidRDefault="00FE3E5B" w:rsidP="0035458F">
            <w:pPr>
              <w:jc w:val="center"/>
              <w:rPr>
                <w:sz w:val="20"/>
                <w:szCs w:val="20"/>
                <w:lang w:val="en-US"/>
              </w:rPr>
            </w:pPr>
          </w:p>
        </w:tc>
        <w:tc>
          <w:tcPr>
            <w:tcW w:w="340" w:type="pct"/>
            <w:hideMark/>
          </w:tcPr>
          <w:p w14:paraId="69A74356"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50CF21CB"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355043A3" w14:textId="77777777" w:rsidR="00FE3E5B" w:rsidRPr="002B2F92" w:rsidRDefault="00FE3E5B" w:rsidP="0035458F">
            <w:pPr>
              <w:jc w:val="center"/>
              <w:rPr>
                <w:sz w:val="20"/>
                <w:szCs w:val="20"/>
                <w:lang w:val="en-US"/>
              </w:rPr>
            </w:pPr>
          </w:p>
        </w:tc>
        <w:tc>
          <w:tcPr>
            <w:tcW w:w="353" w:type="pct"/>
            <w:hideMark/>
          </w:tcPr>
          <w:p w14:paraId="633F845A" w14:textId="77777777" w:rsidR="00FE3E5B" w:rsidRPr="002B2F92" w:rsidRDefault="00FE3E5B" w:rsidP="0035458F">
            <w:pPr>
              <w:jc w:val="center"/>
              <w:rPr>
                <w:sz w:val="20"/>
                <w:szCs w:val="20"/>
                <w:lang w:val="en-US"/>
              </w:rPr>
            </w:pPr>
          </w:p>
        </w:tc>
        <w:tc>
          <w:tcPr>
            <w:tcW w:w="419" w:type="pct"/>
            <w:gridSpan w:val="2"/>
            <w:hideMark/>
          </w:tcPr>
          <w:p w14:paraId="16C55D1F" w14:textId="77777777" w:rsidR="00FE3E5B" w:rsidRPr="002B2F92" w:rsidRDefault="00FE3E5B" w:rsidP="0035458F">
            <w:pPr>
              <w:jc w:val="center"/>
              <w:rPr>
                <w:sz w:val="20"/>
                <w:szCs w:val="20"/>
                <w:lang w:val="en-US"/>
              </w:rPr>
            </w:pPr>
          </w:p>
        </w:tc>
        <w:tc>
          <w:tcPr>
            <w:tcW w:w="305" w:type="pct"/>
            <w:hideMark/>
          </w:tcPr>
          <w:p w14:paraId="2C921B5F" w14:textId="77777777" w:rsidR="00FE3E5B" w:rsidRPr="002B2F92" w:rsidRDefault="00FE3E5B" w:rsidP="0035458F">
            <w:pPr>
              <w:jc w:val="center"/>
              <w:rPr>
                <w:sz w:val="20"/>
                <w:szCs w:val="20"/>
                <w:lang w:val="en-US"/>
              </w:rPr>
            </w:pPr>
          </w:p>
        </w:tc>
        <w:tc>
          <w:tcPr>
            <w:tcW w:w="296" w:type="pct"/>
            <w:hideMark/>
          </w:tcPr>
          <w:p w14:paraId="7C30CC52" w14:textId="77777777" w:rsidR="00FE3E5B" w:rsidRPr="002B2F92" w:rsidRDefault="00FE3E5B" w:rsidP="0035458F">
            <w:pPr>
              <w:jc w:val="center"/>
              <w:rPr>
                <w:sz w:val="20"/>
                <w:szCs w:val="20"/>
                <w:lang w:val="en-US"/>
              </w:rPr>
            </w:pPr>
          </w:p>
        </w:tc>
        <w:tc>
          <w:tcPr>
            <w:tcW w:w="325" w:type="pct"/>
            <w:gridSpan w:val="2"/>
            <w:hideMark/>
          </w:tcPr>
          <w:p w14:paraId="771B6A8F" w14:textId="77777777" w:rsidR="00FE3E5B" w:rsidRPr="002B2F92" w:rsidRDefault="00FE3E5B" w:rsidP="0035458F">
            <w:pPr>
              <w:jc w:val="center"/>
              <w:rPr>
                <w:sz w:val="20"/>
                <w:szCs w:val="20"/>
                <w:lang w:val="en-US"/>
              </w:rPr>
            </w:pPr>
          </w:p>
        </w:tc>
        <w:tc>
          <w:tcPr>
            <w:tcW w:w="427" w:type="pct"/>
            <w:hideMark/>
          </w:tcPr>
          <w:p w14:paraId="71D3EB0E" w14:textId="77777777" w:rsidR="00FE3E5B" w:rsidRPr="002B2F92" w:rsidRDefault="00FE3E5B" w:rsidP="0035458F">
            <w:pPr>
              <w:jc w:val="center"/>
              <w:rPr>
                <w:sz w:val="20"/>
                <w:szCs w:val="20"/>
                <w:lang w:val="en-US"/>
              </w:rPr>
            </w:pPr>
          </w:p>
        </w:tc>
        <w:tc>
          <w:tcPr>
            <w:tcW w:w="427" w:type="pct"/>
            <w:gridSpan w:val="2"/>
            <w:hideMark/>
          </w:tcPr>
          <w:p w14:paraId="69ED62B5" w14:textId="77777777" w:rsidR="00FE3E5B" w:rsidRPr="002B2F92" w:rsidRDefault="00FE3E5B" w:rsidP="0035458F">
            <w:pPr>
              <w:jc w:val="center"/>
              <w:rPr>
                <w:sz w:val="20"/>
                <w:szCs w:val="20"/>
                <w:lang w:val="en-US"/>
              </w:rPr>
            </w:pPr>
          </w:p>
        </w:tc>
        <w:tc>
          <w:tcPr>
            <w:tcW w:w="281" w:type="pct"/>
            <w:hideMark/>
          </w:tcPr>
          <w:p w14:paraId="52F0A5E0" w14:textId="77777777" w:rsidR="00FE3E5B" w:rsidRPr="002B2F92" w:rsidRDefault="00FE3E5B" w:rsidP="0035458F">
            <w:pPr>
              <w:jc w:val="center"/>
              <w:rPr>
                <w:sz w:val="20"/>
                <w:szCs w:val="20"/>
                <w:lang w:val="en-US"/>
              </w:rPr>
            </w:pPr>
          </w:p>
        </w:tc>
      </w:tr>
      <w:tr w:rsidR="002B2F92" w:rsidRPr="002B2F92" w14:paraId="60F9A37E" w14:textId="77777777" w:rsidTr="009811B8">
        <w:tc>
          <w:tcPr>
            <w:tcW w:w="379" w:type="pct"/>
            <w:hideMark/>
          </w:tcPr>
          <w:p w14:paraId="4334948A"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3.2.12.6.</w:t>
            </w:r>
          </w:p>
        </w:tc>
        <w:tc>
          <w:tcPr>
            <w:tcW w:w="486" w:type="pct"/>
            <w:hideMark/>
          </w:tcPr>
          <w:p w14:paraId="53334F1E" w14:textId="77777777" w:rsidR="00FE3E5B" w:rsidRPr="002B2F92" w:rsidRDefault="00FE3E5B" w:rsidP="0035458F">
            <w:pPr>
              <w:jc w:val="right"/>
              <w:rPr>
                <w:sz w:val="20"/>
                <w:szCs w:val="20"/>
                <w:lang w:val="en-US"/>
              </w:rPr>
            </w:pPr>
            <w:r w:rsidRPr="002B2F92">
              <w:rPr>
                <w:sz w:val="20"/>
                <w:szCs w:val="20"/>
                <w:lang w:val="en-US"/>
              </w:rPr>
              <w:t>neatliekamā perkutāna koronārā intervence ar angioplastiju</w:t>
            </w:r>
          </w:p>
        </w:tc>
        <w:tc>
          <w:tcPr>
            <w:tcW w:w="340" w:type="pct"/>
            <w:hideMark/>
          </w:tcPr>
          <w:p w14:paraId="726F1BB2" w14:textId="77777777" w:rsidR="00FE3E5B" w:rsidRPr="002B2F92" w:rsidRDefault="00FE3E5B" w:rsidP="0035458F">
            <w:pPr>
              <w:jc w:val="center"/>
              <w:rPr>
                <w:sz w:val="20"/>
                <w:szCs w:val="20"/>
                <w:lang w:val="en-US"/>
              </w:rPr>
            </w:pPr>
          </w:p>
        </w:tc>
        <w:tc>
          <w:tcPr>
            <w:tcW w:w="340" w:type="pct"/>
            <w:hideMark/>
          </w:tcPr>
          <w:p w14:paraId="2B8667CA"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5E48680E"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1ACCB95B" w14:textId="77777777" w:rsidR="00FE3E5B" w:rsidRPr="002B2F92" w:rsidRDefault="00FE3E5B" w:rsidP="0035458F">
            <w:pPr>
              <w:jc w:val="center"/>
              <w:rPr>
                <w:sz w:val="20"/>
                <w:szCs w:val="20"/>
                <w:lang w:val="en-US"/>
              </w:rPr>
            </w:pPr>
          </w:p>
        </w:tc>
        <w:tc>
          <w:tcPr>
            <w:tcW w:w="353" w:type="pct"/>
            <w:hideMark/>
          </w:tcPr>
          <w:p w14:paraId="3AEF8A7C" w14:textId="77777777" w:rsidR="00FE3E5B" w:rsidRPr="002B2F92" w:rsidRDefault="00FE3E5B" w:rsidP="0035458F">
            <w:pPr>
              <w:jc w:val="center"/>
              <w:rPr>
                <w:sz w:val="20"/>
                <w:szCs w:val="20"/>
                <w:lang w:val="en-US"/>
              </w:rPr>
            </w:pPr>
          </w:p>
        </w:tc>
        <w:tc>
          <w:tcPr>
            <w:tcW w:w="419" w:type="pct"/>
            <w:gridSpan w:val="2"/>
            <w:hideMark/>
          </w:tcPr>
          <w:p w14:paraId="12A09A41" w14:textId="77777777" w:rsidR="00FE3E5B" w:rsidRPr="002B2F92" w:rsidRDefault="00FE3E5B" w:rsidP="0035458F">
            <w:pPr>
              <w:jc w:val="center"/>
              <w:rPr>
                <w:sz w:val="20"/>
                <w:szCs w:val="20"/>
                <w:lang w:val="en-US"/>
              </w:rPr>
            </w:pPr>
          </w:p>
        </w:tc>
        <w:tc>
          <w:tcPr>
            <w:tcW w:w="305" w:type="pct"/>
            <w:hideMark/>
          </w:tcPr>
          <w:p w14:paraId="364A75F9" w14:textId="77777777" w:rsidR="00FE3E5B" w:rsidRPr="002B2F92" w:rsidRDefault="00FE3E5B" w:rsidP="0035458F">
            <w:pPr>
              <w:jc w:val="center"/>
              <w:rPr>
                <w:sz w:val="20"/>
                <w:szCs w:val="20"/>
                <w:lang w:val="en-US"/>
              </w:rPr>
            </w:pPr>
          </w:p>
        </w:tc>
        <w:tc>
          <w:tcPr>
            <w:tcW w:w="296" w:type="pct"/>
            <w:hideMark/>
          </w:tcPr>
          <w:p w14:paraId="619C9A6F" w14:textId="77777777" w:rsidR="00FE3E5B" w:rsidRPr="002B2F92" w:rsidRDefault="00FE3E5B" w:rsidP="0035458F">
            <w:pPr>
              <w:jc w:val="center"/>
              <w:rPr>
                <w:sz w:val="20"/>
                <w:szCs w:val="20"/>
                <w:lang w:val="en-US"/>
              </w:rPr>
            </w:pPr>
          </w:p>
        </w:tc>
        <w:tc>
          <w:tcPr>
            <w:tcW w:w="325" w:type="pct"/>
            <w:gridSpan w:val="2"/>
            <w:hideMark/>
          </w:tcPr>
          <w:p w14:paraId="4FDD9161" w14:textId="77777777" w:rsidR="00FE3E5B" w:rsidRPr="002B2F92" w:rsidRDefault="00FE3E5B" w:rsidP="0035458F">
            <w:pPr>
              <w:jc w:val="center"/>
              <w:rPr>
                <w:sz w:val="20"/>
                <w:szCs w:val="20"/>
                <w:lang w:val="en-US"/>
              </w:rPr>
            </w:pPr>
          </w:p>
        </w:tc>
        <w:tc>
          <w:tcPr>
            <w:tcW w:w="427" w:type="pct"/>
            <w:hideMark/>
          </w:tcPr>
          <w:p w14:paraId="021F1627" w14:textId="77777777" w:rsidR="00FE3E5B" w:rsidRPr="002B2F92" w:rsidRDefault="00FE3E5B" w:rsidP="0035458F">
            <w:pPr>
              <w:jc w:val="center"/>
              <w:rPr>
                <w:sz w:val="20"/>
                <w:szCs w:val="20"/>
                <w:lang w:val="en-US"/>
              </w:rPr>
            </w:pPr>
          </w:p>
        </w:tc>
        <w:tc>
          <w:tcPr>
            <w:tcW w:w="427" w:type="pct"/>
            <w:gridSpan w:val="2"/>
            <w:hideMark/>
          </w:tcPr>
          <w:p w14:paraId="7DA17675" w14:textId="77777777" w:rsidR="00FE3E5B" w:rsidRPr="002B2F92" w:rsidRDefault="00FE3E5B" w:rsidP="0035458F">
            <w:pPr>
              <w:jc w:val="center"/>
              <w:rPr>
                <w:sz w:val="20"/>
                <w:szCs w:val="20"/>
                <w:lang w:val="en-US"/>
              </w:rPr>
            </w:pPr>
          </w:p>
        </w:tc>
        <w:tc>
          <w:tcPr>
            <w:tcW w:w="281" w:type="pct"/>
            <w:hideMark/>
          </w:tcPr>
          <w:p w14:paraId="364A71B9" w14:textId="77777777" w:rsidR="00FE3E5B" w:rsidRPr="002B2F92" w:rsidRDefault="00FE3E5B" w:rsidP="0035458F">
            <w:pPr>
              <w:jc w:val="center"/>
              <w:rPr>
                <w:sz w:val="20"/>
                <w:szCs w:val="20"/>
                <w:lang w:val="en-US"/>
              </w:rPr>
            </w:pPr>
          </w:p>
        </w:tc>
      </w:tr>
      <w:tr w:rsidR="002B2F92" w:rsidRPr="002B2F92" w14:paraId="5C2CA86E" w14:textId="77777777" w:rsidTr="009811B8">
        <w:tc>
          <w:tcPr>
            <w:tcW w:w="379" w:type="pct"/>
            <w:hideMark/>
          </w:tcPr>
          <w:p w14:paraId="6401F815"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3.2.12.7.</w:t>
            </w:r>
          </w:p>
        </w:tc>
        <w:tc>
          <w:tcPr>
            <w:tcW w:w="486" w:type="pct"/>
            <w:hideMark/>
          </w:tcPr>
          <w:p w14:paraId="3A971944" w14:textId="77777777" w:rsidR="00FE3E5B" w:rsidRPr="002B2F92" w:rsidRDefault="00FE3E5B" w:rsidP="008748C5">
            <w:pPr>
              <w:jc w:val="right"/>
              <w:rPr>
                <w:sz w:val="20"/>
                <w:szCs w:val="20"/>
                <w:lang w:val="en-US"/>
              </w:rPr>
            </w:pPr>
            <w:r w:rsidRPr="002B2F92">
              <w:rPr>
                <w:sz w:val="20"/>
                <w:szCs w:val="20"/>
                <w:lang w:val="en-US"/>
              </w:rPr>
              <w:t>neatliekamā perkutāna koronārā intervence ar stentu sistēmas implantāciju</w:t>
            </w:r>
          </w:p>
        </w:tc>
        <w:tc>
          <w:tcPr>
            <w:tcW w:w="340" w:type="pct"/>
            <w:hideMark/>
          </w:tcPr>
          <w:p w14:paraId="51B12529" w14:textId="77777777" w:rsidR="00FE3E5B" w:rsidRPr="002B2F92" w:rsidRDefault="00FE3E5B" w:rsidP="0035458F">
            <w:pPr>
              <w:jc w:val="center"/>
              <w:rPr>
                <w:sz w:val="20"/>
                <w:szCs w:val="20"/>
                <w:lang w:val="en-US"/>
              </w:rPr>
            </w:pPr>
          </w:p>
        </w:tc>
        <w:tc>
          <w:tcPr>
            <w:tcW w:w="340" w:type="pct"/>
            <w:hideMark/>
          </w:tcPr>
          <w:p w14:paraId="13EB7F79"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4C85F5CF"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4A33F086" w14:textId="77777777" w:rsidR="00FE3E5B" w:rsidRPr="002B2F92" w:rsidRDefault="00FE3E5B" w:rsidP="0035458F">
            <w:pPr>
              <w:jc w:val="center"/>
              <w:rPr>
                <w:sz w:val="20"/>
                <w:szCs w:val="20"/>
                <w:lang w:val="en-US"/>
              </w:rPr>
            </w:pPr>
          </w:p>
        </w:tc>
        <w:tc>
          <w:tcPr>
            <w:tcW w:w="353" w:type="pct"/>
            <w:hideMark/>
          </w:tcPr>
          <w:p w14:paraId="459F14DA" w14:textId="77777777" w:rsidR="00FE3E5B" w:rsidRPr="002B2F92" w:rsidRDefault="00FE3E5B" w:rsidP="0035458F">
            <w:pPr>
              <w:jc w:val="center"/>
              <w:rPr>
                <w:sz w:val="20"/>
                <w:szCs w:val="20"/>
                <w:lang w:val="en-US"/>
              </w:rPr>
            </w:pPr>
          </w:p>
        </w:tc>
        <w:tc>
          <w:tcPr>
            <w:tcW w:w="419" w:type="pct"/>
            <w:gridSpan w:val="2"/>
            <w:hideMark/>
          </w:tcPr>
          <w:p w14:paraId="02EFD6AD" w14:textId="77777777" w:rsidR="00FE3E5B" w:rsidRPr="002B2F92" w:rsidRDefault="00FE3E5B" w:rsidP="0035458F">
            <w:pPr>
              <w:jc w:val="center"/>
              <w:rPr>
                <w:sz w:val="20"/>
                <w:szCs w:val="20"/>
                <w:lang w:val="en-US"/>
              </w:rPr>
            </w:pPr>
          </w:p>
        </w:tc>
        <w:tc>
          <w:tcPr>
            <w:tcW w:w="305" w:type="pct"/>
            <w:hideMark/>
          </w:tcPr>
          <w:p w14:paraId="460B5867" w14:textId="77777777" w:rsidR="00FE3E5B" w:rsidRPr="002B2F92" w:rsidRDefault="00FE3E5B" w:rsidP="0035458F">
            <w:pPr>
              <w:jc w:val="center"/>
              <w:rPr>
                <w:sz w:val="20"/>
                <w:szCs w:val="20"/>
                <w:lang w:val="en-US"/>
              </w:rPr>
            </w:pPr>
          </w:p>
        </w:tc>
        <w:tc>
          <w:tcPr>
            <w:tcW w:w="296" w:type="pct"/>
            <w:hideMark/>
          </w:tcPr>
          <w:p w14:paraId="3C4B520B" w14:textId="77777777" w:rsidR="00FE3E5B" w:rsidRPr="002B2F92" w:rsidRDefault="00FE3E5B" w:rsidP="0035458F">
            <w:pPr>
              <w:jc w:val="center"/>
              <w:rPr>
                <w:sz w:val="20"/>
                <w:szCs w:val="20"/>
                <w:lang w:val="en-US"/>
              </w:rPr>
            </w:pPr>
          </w:p>
        </w:tc>
        <w:tc>
          <w:tcPr>
            <w:tcW w:w="325" w:type="pct"/>
            <w:gridSpan w:val="2"/>
            <w:hideMark/>
          </w:tcPr>
          <w:p w14:paraId="30974CAF" w14:textId="77777777" w:rsidR="00FE3E5B" w:rsidRPr="002B2F92" w:rsidRDefault="00FE3E5B" w:rsidP="0035458F">
            <w:pPr>
              <w:jc w:val="center"/>
              <w:rPr>
                <w:sz w:val="20"/>
                <w:szCs w:val="20"/>
                <w:lang w:val="en-US"/>
              </w:rPr>
            </w:pPr>
          </w:p>
        </w:tc>
        <w:tc>
          <w:tcPr>
            <w:tcW w:w="427" w:type="pct"/>
            <w:hideMark/>
          </w:tcPr>
          <w:p w14:paraId="3765A380" w14:textId="77777777" w:rsidR="00FE3E5B" w:rsidRPr="002B2F92" w:rsidRDefault="00FE3E5B" w:rsidP="0035458F">
            <w:pPr>
              <w:jc w:val="center"/>
              <w:rPr>
                <w:sz w:val="20"/>
                <w:szCs w:val="20"/>
                <w:lang w:val="en-US"/>
              </w:rPr>
            </w:pPr>
          </w:p>
        </w:tc>
        <w:tc>
          <w:tcPr>
            <w:tcW w:w="427" w:type="pct"/>
            <w:gridSpan w:val="2"/>
            <w:hideMark/>
          </w:tcPr>
          <w:p w14:paraId="513E3BBE" w14:textId="77777777" w:rsidR="00FE3E5B" w:rsidRPr="002B2F92" w:rsidRDefault="00FE3E5B" w:rsidP="0035458F">
            <w:pPr>
              <w:jc w:val="center"/>
              <w:rPr>
                <w:sz w:val="20"/>
                <w:szCs w:val="20"/>
                <w:lang w:val="en-US"/>
              </w:rPr>
            </w:pPr>
          </w:p>
        </w:tc>
        <w:tc>
          <w:tcPr>
            <w:tcW w:w="281" w:type="pct"/>
            <w:hideMark/>
          </w:tcPr>
          <w:p w14:paraId="5B86C47C" w14:textId="77777777" w:rsidR="00FE3E5B" w:rsidRPr="002B2F92" w:rsidRDefault="00FE3E5B" w:rsidP="0035458F">
            <w:pPr>
              <w:jc w:val="center"/>
              <w:rPr>
                <w:sz w:val="20"/>
                <w:szCs w:val="20"/>
                <w:lang w:val="en-US"/>
              </w:rPr>
            </w:pPr>
          </w:p>
        </w:tc>
      </w:tr>
      <w:tr w:rsidR="002B2F92" w:rsidRPr="002B2F92" w14:paraId="6C596E37" w14:textId="77777777" w:rsidTr="009811B8">
        <w:tc>
          <w:tcPr>
            <w:tcW w:w="379" w:type="pct"/>
            <w:hideMark/>
          </w:tcPr>
          <w:p w14:paraId="38466691"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3.2.12.8.</w:t>
            </w:r>
          </w:p>
        </w:tc>
        <w:tc>
          <w:tcPr>
            <w:tcW w:w="486" w:type="pct"/>
            <w:hideMark/>
          </w:tcPr>
          <w:p w14:paraId="7FD9A403" w14:textId="77777777" w:rsidR="00FE3E5B" w:rsidRPr="002B2F92" w:rsidRDefault="00FE3E5B" w:rsidP="0035458F">
            <w:pPr>
              <w:jc w:val="right"/>
              <w:rPr>
                <w:sz w:val="20"/>
                <w:szCs w:val="20"/>
                <w:lang w:val="en-US"/>
              </w:rPr>
            </w:pPr>
            <w:r w:rsidRPr="002B2F92">
              <w:rPr>
                <w:sz w:val="20"/>
                <w:szCs w:val="20"/>
                <w:lang w:val="en-US"/>
              </w:rPr>
              <w:t xml:space="preserve">neatliekamā perkutāna koronārā intervence ar stentu </w:t>
            </w:r>
            <w:r w:rsidRPr="002B2F92">
              <w:rPr>
                <w:sz w:val="20"/>
                <w:szCs w:val="20"/>
                <w:lang w:val="en-US"/>
              </w:rPr>
              <w:lastRenderedPageBreak/>
              <w:t>sistēmas implantāciju, izmantojot papildu revaskulari</w:t>
            </w:r>
            <w:r w:rsidRPr="002B2F92">
              <w:rPr>
                <w:sz w:val="20"/>
                <w:szCs w:val="20"/>
                <w:lang w:val="en-US"/>
              </w:rPr>
              <w:softHyphen/>
              <w:t>zācijas ierīces</w:t>
            </w:r>
          </w:p>
        </w:tc>
        <w:tc>
          <w:tcPr>
            <w:tcW w:w="340" w:type="pct"/>
            <w:hideMark/>
          </w:tcPr>
          <w:p w14:paraId="5B75F10A" w14:textId="77777777" w:rsidR="00FE3E5B" w:rsidRPr="002B2F92" w:rsidRDefault="00FE3E5B" w:rsidP="0035458F">
            <w:pPr>
              <w:jc w:val="center"/>
              <w:rPr>
                <w:sz w:val="20"/>
                <w:szCs w:val="20"/>
                <w:lang w:val="en-US"/>
              </w:rPr>
            </w:pPr>
          </w:p>
        </w:tc>
        <w:tc>
          <w:tcPr>
            <w:tcW w:w="340" w:type="pct"/>
            <w:hideMark/>
          </w:tcPr>
          <w:p w14:paraId="56ACE07A"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412C8BFA"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6502BF9F" w14:textId="77777777" w:rsidR="00FE3E5B" w:rsidRPr="002B2F92" w:rsidRDefault="00FE3E5B" w:rsidP="0035458F">
            <w:pPr>
              <w:jc w:val="center"/>
              <w:rPr>
                <w:sz w:val="20"/>
                <w:szCs w:val="20"/>
                <w:lang w:val="en-US"/>
              </w:rPr>
            </w:pPr>
          </w:p>
        </w:tc>
        <w:tc>
          <w:tcPr>
            <w:tcW w:w="353" w:type="pct"/>
            <w:hideMark/>
          </w:tcPr>
          <w:p w14:paraId="357E33BE" w14:textId="77777777" w:rsidR="00FE3E5B" w:rsidRPr="002B2F92" w:rsidRDefault="00FE3E5B" w:rsidP="0035458F">
            <w:pPr>
              <w:jc w:val="center"/>
              <w:rPr>
                <w:sz w:val="20"/>
                <w:szCs w:val="20"/>
                <w:lang w:val="en-US"/>
              </w:rPr>
            </w:pPr>
          </w:p>
        </w:tc>
        <w:tc>
          <w:tcPr>
            <w:tcW w:w="419" w:type="pct"/>
            <w:gridSpan w:val="2"/>
            <w:hideMark/>
          </w:tcPr>
          <w:p w14:paraId="4593D8F7" w14:textId="77777777" w:rsidR="00FE3E5B" w:rsidRPr="002B2F92" w:rsidRDefault="00FE3E5B" w:rsidP="0035458F">
            <w:pPr>
              <w:jc w:val="center"/>
              <w:rPr>
                <w:sz w:val="20"/>
                <w:szCs w:val="20"/>
                <w:lang w:val="en-US"/>
              </w:rPr>
            </w:pPr>
          </w:p>
        </w:tc>
        <w:tc>
          <w:tcPr>
            <w:tcW w:w="305" w:type="pct"/>
            <w:hideMark/>
          </w:tcPr>
          <w:p w14:paraId="53F74682" w14:textId="77777777" w:rsidR="00FE3E5B" w:rsidRPr="002B2F92" w:rsidRDefault="00FE3E5B" w:rsidP="0035458F">
            <w:pPr>
              <w:jc w:val="center"/>
              <w:rPr>
                <w:sz w:val="20"/>
                <w:szCs w:val="20"/>
                <w:lang w:val="en-US"/>
              </w:rPr>
            </w:pPr>
          </w:p>
        </w:tc>
        <w:tc>
          <w:tcPr>
            <w:tcW w:w="296" w:type="pct"/>
            <w:hideMark/>
          </w:tcPr>
          <w:p w14:paraId="5058CDB4" w14:textId="77777777" w:rsidR="00FE3E5B" w:rsidRPr="002B2F92" w:rsidRDefault="00FE3E5B" w:rsidP="0035458F">
            <w:pPr>
              <w:jc w:val="center"/>
              <w:rPr>
                <w:sz w:val="20"/>
                <w:szCs w:val="20"/>
                <w:lang w:val="en-US"/>
              </w:rPr>
            </w:pPr>
          </w:p>
        </w:tc>
        <w:tc>
          <w:tcPr>
            <w:tcW w:w="325" w:type="pct"/>
            <w:gridSpan w:val="2"/>
            <w:hideMark/>
          </w:tcPr>
          <w:p w14:paraId="79D8627B" w14:textId="77777777" w:rsidR="00FE3E5B" w:rsidRPr="002B2F92" w:rsidRDefault="00FE3E5B" w:rsidP="0035458F">
            <w:pPr>
              <w:jc w:val="center"/>
              <w:rPr>
                <w:sz w:val="20"/>
                <w:szCs w:val="20"/>
                <w:lang w:val="en-US"/>
              </w:rPr>
            </w:pPr>
          </w:p>
        </w:tc>
        <w:tc>
          <w:tcPr>
            <w:tcW w:w="427" w:type="pct"/>
            <w:hideMark/>
          </w:tcPr>
          <w:p w14:paraId="7D46FEB1" w14:textId="77777777" w:rsidR="00FE3E5B" w:rsidRPr="002B2F92" w:rsidRDefault="00FE3E5B" w:rsidP="0035458F">
            <w:pPr>
              <w:jc w:val="center"/>
              <w:rPr>
                <w:sz w:val="20"/>
                <w:szCs w:val="20"/>
                <w:lang w:val="en-US"/>
              </w:rPr>
            </w:pPr>
          </w:p>
        </w:tc>
        <w:tc>
          <w:tcPr>
            <w:tcW w:w="427" w:type="pct"/>
            <w:gridSpan w:val="2"/>
            <w:hideMark/>
          </w:tcPr>
          <w:p w14:paraId="27A5CFCD" w14:textId="77777777" w:rsidR="00FE3E5B" w:rsidRPr="002B2F92" w:rsidRDefault="00FE3E5B" w:rsidP="0035458F">
            <w:pPr>
              <w:jc w:val="center"/>
              <w:rPr>
                <w:sz w:val="20"/>
                <w:szCs w:val="20"/>
                <w:lang w:val="en-US"/>
              </w:rPr>
            </w:pPr>
          </w:p>
        </w:tc>
        <w:tc>
          <w:tcPr>
            <w:tcW w:w="281" w:type="pct"/>
            <w:hideMark/>
          </w:tcPr>
          <w:p w14:paraId="1F21BCEC" w14:textId="77777777" w:rsidR="00FE3E5B" w:rsidRPr="002B2F92" w:rsidRDefault="00FE3E5B" w:rsidP="0035458F">
            <w:pPr>
              <w:jc w:val="center"/>
              <w:rPr>
                <w:sz w:val="20"/>
                <w:szCs w:val="20"/>
                <w:lang w:val="en-US"/>
              </w:rPr>
            </w:pPr>
          </w:p>
        </w:tc>
      </w:tr>
      <w:tr w:rsidR="002B2F92" w:rsidRPr="002B2F92" w14:paraId="38426DEE" w14:textId="77777777" w:rsidTr="009811B8">
        <w:tc>
          <w:tcPr>
            <w:tcW w:w="379" w:type="pct"/>
            <w:hideMark/>
          </w:tcPr>
          <w:p w14:paraId="3DE634EF" w14:textId="77777777" w:rsidR="00FE3E5B" w:rsidRPr="002B2F92" w:rsidRDefault="00FE3E5B" w:rsidP="0035458F">
            <w:pPr>
              <w:rPr>
                <w:sz w:val="20"/>
                <w:szCs w:val="20"/>
                <w:lang w:val="en-US"/>
              </w:rPr>
            </w:pPr>
            <w:r w:rsidRPr="002B2F92">
              <w:rPr>
                <w:sz w:val="20"/>
                <w:szCs w:val="20"/>
                <w:lang w:val="en-US"/>
              </w:rPr>
              <w:lastRenderedPageBreak/>
              <w:t>3.2.13.</w:t>
            </w:r>
          </w:p>
        </w:tc>
        <w:tc>
          <w:tcPr>
            <w:tcW w:w="486" w:type="pct"/>
            <w:hideMark/>
          </w:tcPr>
          <w:p w14:paraId="43897F87" w14:textId="77777777" w:rsidR="00FE3E5B" w:rsidRPr="002B2F92" w:rsidRDefault="00FE3E5B" w:rsidP="0035458F">
            <w:pPr>
              <w:rPr>
                <w:sz w:val="20"/>
                <w:szCs w:val="20"/>
                <w:lang w:val="en-US"/>
              </w:rPr>
            </w:pPr>
            <w:r w:rsidRPr="002B2F92">
              <w:rPr>
                <w:sz w:val="20"/>
                <w:szCs w:val="20"/>
                <w:lang w:val="en-US"/>
              </w:rPr>
              <w:t>Iedzimtu un iegūtu sirds defektu korekcija ar invazīvās kardioloģijas metodi</w:t>
            </w:r>
          </w:p>
        </w:tc>
        <w:tc>
          <w:tcPr>
            <w:tcW w:w="340" w:type="pct"/>
            <w:hideMark/>
          </w:tcPr>
          <w:p w14:paraId="0CEE3B8F" w14:textId="77777777" w:rsidR="00FE3E5B" w:rsidRPr="002B2F92" w:rsidRDefault="00FE3E5B" w:rsidP="0035458F">
            <w:pPr>
              <w:jc w:val="center"/>
              <w:rPr>
                <w:sz w:val="20"/>
                <w:szCs w:val="20"/>
                <w:lang w:val="en-US"/>
              </w:rPr>
            </w:pPr>
          </w:p>
        </w:tc>
        <w:tc>
          <w:tcPr>
            <w:tcW w:w="340" w:type="pct"/>
            <w:hideMark/>
          </w:tcPr>
          <w:p w14:paraId="2A6F8470" w14:textId="77777777" w:rsidR="00FE3E5B" w:rsidRPr="002B2F92" w:rsidRDefault="00FE3E5B" w:rsidP="0035458F">
            <w:pPr>
              <w:jc w:val="center"/>
              <w:rPr>
                <w:sz w:val="20"/>
                <w:szCs w:val="20"/>
                <w:lang w:val="en-US"/>
              </w:rPr>
            </w:pPr>
          </w:p>
        </w:tc>
        <w:tc>
          <w:tcPr>
            <w:tcW w:w="301" w:type="pct"/>
            <w:hideMark/>
          </w:tcPr>
          <w:p w14:paraId="13388BF7" w14:textId="77777777" w:rsidR="00FE3E5B" w:rsidRPr="002B2F92" w:rsidRDefault="00FE3E5B" w:rsidP="0035458F">
            <w:pPr>
              <w:jc w:val="center"/>
              <w:rPr>
                <w:sz w:val="20"/>
                <w:szCs w:val="20"/>
                <w:lang w:val="en-US"/>
              </w:rPr>
            </w:pPr>
          </w:p>
        </w:tc>
        <w:tc>
          <w:tcPr>
            <w:tcW w:w="322" w:type="pct"/>
            <w:hideMark/>
          </w:tcPr>
          <w:p w14:paraId="7B5E3CF2" w14:textId="77777777" w:rsidR="00FE3E5B" w:rsidRPr="002B2F92" w:rsidRDefault="00FE3E5B" w:rsidP="0035458F">
            <w:pPr>
              <w:jc w:val="center"/>
              <w:rPr>
                <w:sz w:val="20"/>
                <w:szCs w:val="20"/>
                <w:lang w:val="en-US"/>
              </w:rPr>
            </w:pPr>
          </w:p>
        </w:tc>
        <w:tc>
          <w:tcPr>
            <w:tcW w:w="353" w:type="pct"/>
            <w:hideMark/>
          </w:tcPr>
          <w:p w14:paraId="69551549" w14:textId="77777777" w:rsidR="00FE3E5B" w:rsidRPr="002B2F92" w:rsidRDefault="00FE3E5B" w:rsidP="0035458F">
            <w:pPr>
              <w:jc w:val="center"/>
              <w:rPr>
                <w:sz w:val="20"/>
                <w:szCs w:val="20"/>
                <w:lang w:val="en-US"/>
              </w:rPr>
            </w:pPr>
          </w:p>
        </w:tc>
        <w:tc>
          <w:tcPr>
            <w:tcW w:w="419" w:type="pct"/>
            <w:gridSpan w:val="2"/>
            <w:hideMark/>
          </w:tcPr>
          <w:p w14:paraId="001E77A7" w14:textId="77777777" w:rsidR="00FE3E5B" w:rsidRPr="002B2F92" w:rsidRDefault="00FE3E5B" w:rsidP="0035458F">
            <w:pPr>
              <w:jc w:val="center"/>
              <w:rPr>
                <w:sz w:val="20"/>
                <w:szCs w:val="20"/>
                <w:lang w:val="en-US"/>
              </w:rPr>
            </w:pPr>
          </w:p>
        </w:tc>
        <w:tc>
          <w:tcPr>
            <w:tcW w:w="305" w:type="pct"/>
            <w:hideMark/>
          </w:tcPr>
          <w:p w14:paraId="2BE0E4E3" w14:textId="77777777" w:rsidR="00FE3E5B" w:rsidRPr="002B2F92" w:rsidRDefault="00FE3E5B" w:rsidP="0035458F">
            <w:pPr>
              <w:jc w:val="center"/>
              <w:rPr>
                <w:sz w:val="20"/>
                <w:szCs w:val="20"/>
                <w:lang w:val="en-US"/>
              </w:rPr>
            </w:pPr>
          </w:p>
        </w:tc>
        <w:tc>
          <w:tcPr>
            <w:tcW w:w="296" w:type="pct"/>
            <w:hideMark/>
          </w:tcPr>
          <w:p w14:paraId="6DB99A2D" w14:textId="77777777" w:rsidR="00FE3E5B" w:rsidRPr="002B2F92" w:rsidRDefault="00FE3E5B" w:rsidP="0035458F">
            <w:pPr>
              <w:jc w:val="center"/>
              <w:rPr>
                <w:sz w:val="20"/>
                <w:szCs w:val="20"/>
                <w:lang w:val="en-US"/>
              </w:rPr>
            </w:pPr>
          </w:p>
        </w:tc>
        <w:tc>
          <w:tcPr>
            <w:tcW w:w="325" w:type="pct"/>
            <w:gridSpan w:val="2"/>
            <w:hideMark/>
          </w:tcPr>
          <w:p w14:paraId="045CA40A" w14:textId="77777777" w:rsidR="00FE3E5B" w:rsidRPr="002B2F92" w:rsidRDefault="00FE3E5B" w:rsidP="0035458F">
            <w:pPr>
              <w:jc w:val="center"/>
              <w:rPr>
                <w:sz w:val="20"/>
                <w:szCs w:val="20"/>
                <w:lang w:val="en-US"/>
              </w:rPr>
            </w:pPr>
          </w:p>
        </w:tc>
        <w:tc>
          <w:tcPr>
            <w:tcW w:w="427" w:type="pct"/>
            <w:hideMark/>
          </w:tcPr>
          <w:p w14:paraId="710DD87D" w14:textId="77777777" w:rsidR="00FE3E5B" w:rsidRPr="002B2F92" w:rsidRDefault="00FE3E5B" w:rsidP="0035458F">
            <w:pPr>
              <w:jc w:val="center"/>
              <w:rPr>
                <w:sz w:val="20"/>
                <w:szCs w:val="20"/>
                <w:lang w:val="en-US"/>
              </w:rPr>
            </w:pPr>
          </w:p>
        </w:tc>
        <w:tc>
          <w:tcPr>
            <w:tcW w:w="427" w:type="pct"/>
            <w:gridSpan w:val="2"/>
            <w:hideMark/>
          </w:tcPr>
          <w:p w14:paraId="3B3730D7" w14:textId="77777777" w:rsidR="00FE3E5B" w:rsidRPr="002B2F92" w:rsidRDefault="00FE3E5B" w:rsidP="0035458F">
            <w:pPr>
              <w:jc w:val="center"/>
              <w:rPr>
                <w:sz w:val="20"/>
                <w:szCs w:val="20"/>
                <w:lang w:val="en-US"/>
              </w:rPr>
            </w:pPr>
          </w:p>
        </w:tc>
        <w:tc>
          <w:tcPr>
            <w:tcW w:w="281" w:type="pct"/>
            <w:hideMark/>
          </w:tcPr>
          <w:p w14:paraId="4F5984A4" w14:textId="77777777" w:rsidR="00FE3E5B" w:rsidRPr="002B2F92" w:rsidRDefault="00FE3E5B" w:rsidP="0035458F">
            <w:pPr>
              <w:jc w:val="center"/>
              <w:rPr>
                <w:sz w:val="20"/>
                <w:szCs w:val="20"/>
                <w:lang w:val="en-US"/>
              </w:rPr>
            </w:pPr>
          </w:p>
        </w:tc>
      </w:tr>
      <w:tr w:rsidR="002B2F92" w:rsidRPr="002B2F92" w14:paraId="7E0DC346" w14:textId="77777777" w:rsidTr="009811B8">
        <w:tc>
          <w:tcPr>
            <w:tcW w:w="379" w:type="pct"/>
            <w:hideMark/>
          </w:tcPr>
          <w:p w14:paraId="678021F2"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3.2.13.1.</w:t>
            </w:r>
          </w:p>
        </w:tc>
        <w:tc>
          <w:tcPr>
            <w:tcW w:w="486" w:type="pct"/>
            <w:hideMark/>
          </w:tcPr>
          <w:p w14:paraId="39A31CA1" w14:textId="3FE37526" w:rsidR="00FE3E5B" w:rsidRPr="002B2F92" w:rsidRDefault="00FE3E5B" w:rsidP="00EC2485">
            <w:pPr>
              <w:jc w:val="right"/>
              <w:rPr>
                <w:sz w:val="20"/>
                <w:szCs w:val="20"/>
                <w:lang w:val="en-US"/>
              </w:rPr>
            </w:pPr>
            <w:r w:rsidRPr="002B2F92">
              <w:rPr>
                <w:sz w:val="20"/>
                <w:szCs w:val="20"/>
                <w:lang w:val="en-US"/>
              </w:rPr>
              <w:t>tai skaitā pieaugušajiem</w:t>
            </w:r>
          </w:p>
        </w:tc>
        <w:tc>
          <w:tcPr>
            <w:tcW w:w="340" w:type="pct"/>
            <w:hideMark/>
          </w:tcPr>
          <w:p w14:paraId="418E0C8D" w14:textId="77777777" w:rsidR="00FE3E5B" w:rsidRPr="002B2F92" w:rsidRDefault="00FE3E5B" w:rsidP="0035458F">
            <w:pPr>
              <w:jc w:val="center"/>
              <w:rPr>
                <w:sz w:val="20"/>
                <w:szCs w:val="20"/>
                <w:lang w:val="en-US"/>
              </w:rPr>
            </w:pPr>
          </w:p>
        </w:tc>
        <w:tc>
          <w:tcPr>
            <w:tcW w:w="340" w:type="pct"/>
            <w:hideMark/>
          </w:tcPr>
          <w:p w14:paraId="018462AE"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4ECA5E70" w14:textId="77777777" w:rsidR="00FE3E5B" w:rsidRPr="002B2F92" w:rsidRDefault="00FE3E5B" w:rsidP="0035458F">
            <w:pPr>
              <w:jc w:val="center"/>
              <w:rPr>
                <w:sz w:val="20"/>
                <w:szCs w:val="20"/>
                <w:lang w:val="en-US"/>
              </w:rPr>
            </w:pPr>
          </w:p>
        </w:tc>
        <w:tc>
          <w:tcPr>
            <w:tcW w:w="322" w:type="pct"/>
            <w:hideMark/>
          </w:tcPr>
          <w:p w14:paraId="4495D57E" w14:textId="77777777" w:rsidR="00FE3E5B" w:rsidRPr="002B2F92" w:rsidRDefault="00FE3E5B" w:rsidP="0035458F">
            <w:pPr>
              <w:jc w:val="center"/>
              <w:rPr>
                <w:sz w:val="20"/>
                <w:szCs w:val="20"/>
                <w:lang w:val="en-US"/>
              </w:rPr>
            </w:pPr>
          </w:p>
        </w:tc>
        <w:tc>
          <w:tcPr>
            <w:tcW w:w="353" w:type="pct"/>
            <w:hideMark/>
          </w:tcPr>
          <w:p w14:paraId="432C09CE" w14:textId="77777777" w:rsidR="00FE3E5B" w:rsidRPr="002B2F92" w:rsidRDefault="00FE3E5B" w:rsidP="0035458F">
            <w:pPr>
              <w:jc w:val="center"/>
              <w:rPr>
                <w:sz w:val="20"/>
                <w:szCs w:val="20"/>
                <w:lang w:val="en-US"/>
              </w:rPr>
            </w:pPr>
          </w:p>
        </w:tc>
        <w:tc>
          <w:tcPr>
            <w:tcW w:w="419" w:type="pct"/>
            <w:gridSpan w:val="2"/>
            <w:hideMark/>
          </w:tcPr>
          <w:p w14:paraId="0B81052C" w14:textId="77777777" w:rsidR="00FE3E5B" w:rsidRPr="002B2F92" w:rsidRDefault="00FE3E5B" w:rsidP="0035458F">
            <w:pPr>
              <w:jc w:val="center"/>
              <w:rPr>
                <w:sz w:val="20"/>
                <w:szCs w:val="20"/>
                <w:lang w:val="en-US"/>
              </w:rPr>
            </w:pPr>
          </w:p>
        </w:tc>
        <w:tc>
          <w:tcPr>
            <w:tcW w:w="305" w:type="pct"/>
            <w:hideMark/>
          </w:tcPr>
          <w:p w14:paraId="6FB01A96" w14:textId="77777777" w:rsidR="00FE3E5B" w:rsidRPr="002B2F92" w:rsidRDefault="00FE3E5B" w:rsidP="0035458F">
            <w:pPr>
              <w:jc w:val="center"/>
              <w:rPr>
                <w:sz w:val="20"/>
                <w:szCs w:val="20"/>
                <w:lang w:val="en-US"/>
              </w:rPr>
            </w:pPr>
          </w:p>
        </w:tc>
        <w:tc>
          <w:tcPr>
            <w:tcW w:w="296" w:type="pct"/>
            <w:hideMark/>
          </w:tcPr>
          <w:p w14:paraId="51F8CFC5" w14:textId="77777777" w:rsidR="00FE3E5B" w:rsidRPr="002B2F92" w:rsidRDefault="00FE3E5B" w:rsidP="0035458F">
            <w:pPr>
              <w:jc w:val="center"/>
              <w:rPr>
                <w:sz w:val="20"/>
                <w:szCs w:val="20"/>
                <w:lang w:val="en-US"/>
              </w:rPr>
            </w:pPr>
          </w:p>
        </w:tc>
        <w:tc>
          <w:tcPr>
            <w:tcW w:w="325" w:type="pct"/>
            <w:gridSpan w:val="2"/>
            <w:hideMark/>
          </w:tcPr>
          <w:p w14:paraId="5147AC54" w14:textId="77777777" w:rsidR="00FE3E5B" w:rsidRPr="002B2F92" w:rsidRDefault="00FE3E5B" w:rsidP="0035458F">
            <w:pPr>
              <w:jc w:val="center"/>
              <w:rPr>
                <w:sz w:val="20"/>
                <w:szCs w:val="20"/>
                <w:lang w:val="en-US"/>
              </w:rPr>
            </w:pPr>
          </w:p>
        </w:tc>
        <w:tc>
          <w:tcPr>
            <w:tcW w:w="427" w:type="pct"/>
            <w:hideMark/>
          </w:tcPr>
          <w:p w14:paraId="45AB04B5" w14:textId="77777777" w:rsidR="00FE3E5B" w:rsidRPr="002B2F92" w:rsidRDefault="00FE3E5B" w:rsidP="0035458F">
            <w:pPr>
              <w:jc w:val="center"/>
              <w:rPr>
                <w:sz w:val="20"/>
                <w:szCs w:val="20"/>
                <w:lang w:val="en-US"/>
              </w:rPr>
            </w:pPr>
          </w:p>
        </w:tc>
        <w:tc>
          <w:tcPr>
            <w:tcW w:w="427" w:type="pct"/>
            <w:gridSpan w:val="2"/>
            <w:hideMark/>
          </w:tcPr>
          <w:p w14:paraId="4CE066B3" w14:textId="77777777" w:rsidR="00FE3E5B" w:rsidRPr="002B2F92" w:rsidRDefault="00FE3E5B" w:rsidP="0035458F">
            <w:pPr>
              <w:jc w:val="center"/>
              <w:rPr>
                <w:sz w:val="20"/>
                <w:szCs w:val="20"/>
                <w:lang w:val="en-US"/>
              </w:rPr>
            </w:pPr>
          </w:p>
        </w:tc>
        <w:tc>
          <w:tcPr>
            <w:tcW w:w="281" w:type="pct"/>
            <w:hideMark/>
          </w:tcPr>
          <w:p w14:paraId="57D0BDCA" w14:textId="77777777" w:rsidR="00FE3E5B" w:rsidRPr="002B2F92" w:rsidRDefault="00FE3E5B" w:rsidP="0035458F">
            <w:pPr>
              <w:jc w:val="center"/>
              <w:rPr>
                <w:sz w:val="20"/>
                <w:szCs w:val="20"/>
                <w:lang w:val="en-US"/>
              </w:rPr>
            </w:pPr>
          </w:p>
        </w:tc>
      </w:tr>
      <w:tr w:rsidR="002B2F92" w:rsidRPr="002B2F92" w14:paraId="5B38DB1A" w14:textId="77777777" w:rsidTr="009811B8">
        <w:tc>
          <w:tcPr>
            <w:tcW w:w="379" w:type="pct"/>
            <w:hideMark/>
          </w:tcPr>
          <w:p w14:paraId="71094CE9"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3.2.13.2.</w:t>
            </w:r>
          </w:p>
        </w:tc>
        <w:tc>
          <w:tcPr>
            <w:tcW w:w="486" w:type="pct"/>
            <w:hideMark/>
          </w:tcPr>
          <w:p w14:paraId="0CD889D9" w14:textId="77777777" w:rsidR="00FE3E5B" w:rsidRPr="002B2F92" w:rsidRDefault="00FE3E5B" w:rsidP="0035458F">
            <w:pPr>
              <w:jc w:val="right"/>
              <w:rPr>
                <w:sz w:val="20"/>
                <w:szCs w:val="20"/>
                <w:lang w:val="en-US"/>
              </w:rPr>
            </w:pPr>
            <w:r w:rsidRPr="002B2F92">
              <w:rPr>
                <w:sz w:val="20"/>
                <w:szCs w:val="20"/>
                <w:lang w:val="en-US"/>
              </w:rPr>
              <w:t>bērniem</w:t>
            </w:r>
          </w:p>
        </w:tc>
        <w:tc>
          <w:tcPr>
            <w:tcW w:w="340" w:type="pct"/>
            <w:hideMark/>
          </w:tcPr>
          <w:p w14:paraId="6A2CFF67" w14:textId="77777777" w:rsidR="00FE3E5B" w:rsidRPr="002B2F92" w:rsidRDefault="00FE3E5B" w:rsidP="0035458F">
            <w:pPr>
              <w:jc w:val="center"/>
              <w:rPr>
                <w:sz w:val="20"/>
                <w:szCs w:val="20"/>
                <w:lang w:val="en-US"/>
              </w:rPr>
            </w:pPr>
            <w:r w:rsidRPr="002B2F92">
              <w:rPr>
                <w:sz w:val="20"/>
                <w:szCs w:val="20"/>
                <w:lang w:val="en-US"/>
              </w:rPr>
              <w:t>DRG grupa</w:t>
            </w:r>
          </w:p>
        </w:tc>
        <w:tc>
          <w:tcPr>
            <w:tcW w:w="340" w:type="pct"/>
            <w:hideMark/>
          </w:tcPr>
          <w:p w14:paraId="5B4F0DC0" w14:textId="77777777" w:rsidR="00FE3E5B" w:rsidRPr="002B2F92" w:rsidRDefault="00FE3E5B" w:rsidP="0035458F">
            <w:pPr>
              <w:jc w:val="center"/>
              <w:rPr>
                <w:sz w:val="20"/>
                <w:szCs w:val="20"/>
                <w:lang w:val="en-US"/>
              </w:rPr>
            </w:pPr>
          </w:p>
        </w:tc>
        <w:tc>
          <w:tcPr>
            <w:tcW w:w="301" w:type="pct"/>
            <w:hideMark/>
          </w:tcPr>
          <w:p w14:paraId="02CF57D8" w14:textId="77777777" w:rsidR="00FE3E5B" w:rsidRPr="002B2F92" w:rsidRDefault="00FE3E5B" w:rsidP="0035458F">
            <w:pPr>
              <w:jc w:val="center"/>
              <w:rPr>
                <w:sz w:val="20"/>
                <w:szCs w:val="20"/>
                <w:lang w:val="en-US"/>
              </w:rPr>
            </w:pPr>
          </w:p>
        </w:tc>
        <w:tc>
          <w:tcPr>
            <w:tcW w:w="322" w:type="pct"/>
            <w:hideMark/>
          </w:tcPr>
          <w:p w14:paraId="6769ABD2" w14:textId="77777777" w:rsidR="00FE3E5B" w:rsidRPr="002B2F92" w:rsidRDefault="00FE3E5B" w:rsidP="0035458F">
            <w:pPr>
              <w:jc w:val="center"/>
              <w:rPr>
                <w:sz w:val="20"/>
                <w:szCs w:val="20"/>
                <w:lang w:val="en-US"/>
              </w:rPr>
            </w:pPr>
          </w:p>
        </w:tc>
        <w:tc>
          <w:tcPr>
            <w:tcW w:w="353" w:type="pct"/>
            <w:hideMark/>
          </w:tcPr>
          <w:p w14:paraId="5BF17387" w14:textId="77777777" w:rsidR="00FE3E5B" w:rsidRPr="002B2F92" w:rsidRDefault="00FE3E5B" w:rsidP="0035458F">
            <w:pPr>
              <w:jc w:val="center"/>
              <w:rPr>
                <w:sz w:val="20"/>
                <w:szCs w:val="20"/>
                <w:lang w:val="en-US"/>
              </w:rPr>
            </w:pPr>
          </w:p>
        </w:tc>
        <w:tc>
          <w:tcPr>
            <w:tcW w:w="419" w:type="pct"/>
            <w:gridSpan w:val="2"/>
            <w:hideMark/>
          </w:tcPr>
          <w:p w14:paraId="58E9E386" w14:textId="77777777" w:rsidR="00FE3E5B" w:rsidRPr="002B2F92" w:rsidRDefault="00FE3E5B" w:rsidP="0035458F">
            <w:pPr>
              <w:jc w:val="center"/>
              <w:rPr>
                <w:sz w:val="20"/>
                <w:szCs w:val="20"/>
                <w:lang w:val="en-US"/>
              </w:rPr>
            </w:pPr>
          </w:p>
        </w:tc>
        <w:tc>
          <w:tcPr>
            <w:tcW w:w="305" w:type="pct"/>
            <w:hideMark/>
          </w:tcPr>
          <w:p w14:paraId="1FCA7196" w14:textId="77777777" w:rsidR="00FE3E5B" w:rsidRPr="002B2F92" w:rsidRDefault="00FE3E5B" w:rsidP="0035458F">
            <w:pPr>
              <w:jc w:val="center"/>
              <w:rPr>
                <w:sz w:val="20"/>
                <w:szCs w:val="20"/>
                <w:lang w:val="en-US"/>
              </w:rPr>
            </w:pPr>
          </w:p>
        </w:tc>
        <w:tc>
          <w:tcPr>
            <w:tcW w:w="296" w:type="pct"/>
            <w:hideMark/>
          </w:tcPr>
          <w:p w14:paraId="34743C2B" w14:textId="77777777" w:rsidR="00FE3E5B" w:rsidRPr="002B2F92" w:rsidRDefault="00FE3E5B" w:rsidP="0035458F">
            <w:pPr>
              <w:jc w:val="center"/>
              <w:rPr>
                <w:sz w:val="20"/>
                <w:szCs w:val="20"/>
                <w:lang w:val="en-US"/>
              </w:rPr>
            </w:pPr>
          </w:p>
        </w:tc>
        <w:tc>
          <w:tcPr>
            <w:tcW w:w="325" w:type="pct"/>
            <w:gridSpan w:val="2"/>
            <w:hideMark/>
          </w:tcPr>
          <w:p w14:paraId="6A350BB2" w14:textId="77777777" w:rsidR="00FE3E5B" w:rsidRPr="002B2F92" w:rsidRDefault="00FE3E5B" w:rsidP="0035458F">
            <w:pPr>
              <w:jc w:val="center"/>
              <w:rPr>
                <w:sz w:val="20"/>
                <w:szCs w:val="20"/>
                <w:lang w:val="en-US"/>
              </w:rPr>
            </w:pPr>
          </w:p>
        </w:tc>
        <w:tc>
          <w:tcPr>
            <w:tcW w:w="427" w:type="pct"/>
            <w:hideMark/>
          </w:tcPr>
          <w:p w14:paraId="100E8FD9" w14:textId="77777777" w:rsidR="00FE3E5B" w:rsidRPr="002B2F92" w:rsidRDefault="00FE3E5B" w:rsidP="0035458F">
            <w:pPr>
              <w:jc w:val="center"/>
              <w:rPr>
                <w:sz w:val="20"/>
                <w:szCs w:val="20"/>
                <w:lang w:val="en-US"/>
              </w:rPr>
            </w:pPr>
          </w:p>
        </w:tc>
        <w:tc>
          <w:tcPr>
            <w:tcW w:w="427" w:type="pct"/>
            <w:gridSpan w:val="2"/>
            <w:hideMark/>
          </w:tcPr>
          <w:p w14:paraId="19B125B1" w14:textId="77777777" w:rsidR="00FE3E5B" w:rsidRPr="002B2F92" w:rsidRDefault="00FE3E5B" w:rsidP="0035458F">
            <w:pPr>
              <w:jc w:val="center"/>
              <w:rPr>
                <w:sz w:val="20"/>
                <w:szCs w:val="20"/>
                <w:lang w:val="en-US"/>
              </w:rPr>
            </w:pPr>
          </w:p>
        </w:tc>
        <w:tc>
          <w:tcPr>
            <w:tcW w:w="281" w:type="pct"/>
            <w:hideMark/>
          </w:tcPr>
          <w:p w14:paraId="3BFFB112" w14:textId="77777777" w:rsidR="00FE3E5B" w:rsidRPr="002B2F92" w:rsidRDefault="00FE3E5B" w:rsidP="0035458F">
            <w:pPr>
              <w:jc w:val="center"/>
              <w:rPr>
                <w:sz w:val="20"/>
                <w:szCs w:val="20"/>
                <w:lang w:val="en-US"/>
              </w:rPr>
            </w:pPr>
          </w:p>
        </w:tc>
      </w:tr>
      <w:tr w:rsidR="002B2F92" w:rsidRPr="002B2F92" w14:paraId="46AF0072" w14:textId="77777777" w:rsidTr="009811B8">
        <w:tc>
          <w:tcPr>
            <w:tcW w:w="379" w:type="pct"/>
            <w:hideMark/>
          </w:tcPr>
          <w:p w14:paraId="2F3A4CF0" w14:textId="77777777" w:rsidR="00FE3E5B" w:rsidRPr="002B2F92" w:rsidRDefault="00FE3E5B" w:rsidP="0035458F">
            <w:pPr>
              <w:rPr>
                <w:sz w:val="20"/>
                <w:szCs w:val="20"/>
                <w:lang w:val="en-US"/>
              </w:rPr>
            </w:pPr>
            <w:r w:rsidRPr="002B2F92">
              <w:rPr>
                <w:sz w:val="20"/>
                <w:szCs w:val="20"/>
                <w:lang w:val="en-US"/>
              </w:rPr>
              <w:t>3.2.14.</w:t>
            </w:r>
          </w:p>
        </w:tc>
        <w:tc>
          <w:tcPr>
            <w:tcW w:w="486" w:type="pct"/>
            <w:hideMark/>
          </w:tcPr>
          <w:p w14:paraId="6AA65A84" w14:textId="4EEB4B30" w:rsidR="00FE3E5B" w:rsidRPr="002B2F92" w:rsidRDefault="00FE3E5B" w:rsidP="008748C5">
            <w:pPr>
              <w:rPr>
                <w:sz w:val="20"/>
                <w:szCs w:val="20"/>
                <w:lang w:val="en-US"/>
              </w:rPr>
            </w:pPr>
            <w:r w:rsidRPr="002B2F92">
              <w:rPr>
                <w:sz w:val="20"/>
                <w:szCs w:val="20"/>
                <w:lang w:val="en-US"/>
              </w:rPr>
              <w:t xml:space="preserve">Jaundzimušo intensīvā terapija un reanimācija (līdz </w:t>
            </w:r>
            <w:r w:rsidR="008748C5" w:rsidRPr="002B2F92">
              <w:rPr>
                <w:sz w:val="20"/>
                <w:szCs w:val="20"/>
                <w:lang w:val="en-US"/>
              </w:rPr>
              <w:t>septītajai</w:t>
            </w:r>
            <w:r w:rsidRPr="002B2F92">
              <w:rPr>
                <w:sz w:val="20"/>
                <w:szCs w:val="20"/>
                <w:lang w:val="en-US"/>
              </w:rPr>
              <w:t xml:space="preserve"> dzīves dienai)</w:t>
            </w:r>
          </w:p>
        </w:tc>
        <w:tc>
          <w:tcPr>
            <w:tcW w:w="340" w:type="pct"/>
            <w:hideMark/>
          </w:tcPr>
          <w:p w14:paraId="0AEB7729" w14:textId="77777777" w:rsidR="00FE3E5B" w:rsidRPr="002B2F92" w:rsidRDefault="00FE3E5B" w:rsidP="0035458F">
            <w:pPr>
              <w:jc w:val="center"/>
              <w:rPr>
                <w:sz w:val="20"/>
                <w:szCs w:val="20"/>
                <w:lang w:val="en-US"/>
              </w:rPr>
            </w:pPr>
          </w:p>
        </w:tc>
        <w:tc>
          <w:tcPr>
            <w:tcW w:w="340" w:type="pct"/>
            <w:hideMark/>
          </w:tcPr>
          <w:p w14:paraId="06472761" w14:textId="77777777" w:rsidR="00FE3E5B" w:rsidRPr="002B2F92" w:rsidRDefault="00FE3E5B" w:rsidP="0035458F">
            <w:pPr>
              <w:jc w:val="center"/>
              <w:rPr>
                <w:sz w:val="20"/>
                <w:szCs w:val="20"/>
                <w:lang w:val="en-US"/>
              </w:rPr>
            </w:pPr>
          </w:p>
        </w:tc>
        <w:tc>
          <w:tcPr>
            <w:tcW w:w="301" w:type="pct"/>
            <w:hideMark/>
          </w:tcPr>
          <w:p w14:paraId="72BE72A7" w14:textId="77777777" w:rsidR="00FE3E5B" w:rsidRPr="002B2F92" w:rsidRDefault="00FE3E5B" w:rsidP="0035458F">
            <w:pPr>
              <w:jc w:val="center"/>
              <w:rPr>
                <w:sz w:val="20"/>
                <w:szCs w:val="20"/>
                <w:lang w:val="en-US"/>
              </w:rPr>
            </w:pPr>
          </w:p>
        </w:tc>
        <w:tc>
          <w:tcPr>
            <w:tcW w:w="322" w:type="pct"/>
            <w:hideMark/>
          </w:tcPr>
          <w:p w14:paraId="0F415646" w14:textId="77777777" w:rsidR="00FE3E5B" w:rsidRPr="002B2F92" w:rsidRDefault="00FE3E5B" w:rsidP="0035458F">
            <w:pPr>
              <w:jc w:val="center"/>
              <w:rPr>
                <w:sz w:val="20"/>
                <w:szCs w:val="20"/>
                <w:lang w:val="en-US"/>
              </w:rPr>
            </w:pPr>
          </w:p>
        </w:tc>
        <w:tc>
          <w:tcPr>
            <w:tcW w:w="353" w:type="pct"/>
            <w:hideMark/>
          </w:tcPr>
          <w:p w14:paraId="58977A98" w14:textId="77777777" w:rsidR="00FE3E5B" w:rsidRPr="002B2F92" w:rsidRDefault="00FE3E5B" w:rsidP="0035458F">
            <w:pPr>
              <w:jc w:val="center"/>
              <w:rPr>
                <w:sz w:val="20"/>
                <w:szCs w:val="20"/>
                <w:lang w:val="en-US"/>
              </w:rPr>
            </w:pPr>
          </w:p>
        </w:tc>
        <w:tc>
          <w:tcPr>
            <w:tcW w:w="419" w:type="pct"/>
            <w:gridSpan w:val="2"/>
            <w:hideMark/>
          </w:tcPr>
          <w:p w14:paraId="4646F7C7" w14:textId="77777777" w:rsidR="00FE3E5B" w:rsidRPr="002B2F92" w:rsidRDefault="00FE3E5B" w:rsidP="0035458F">
            <w:pPr>
              <w:jc w:val="center"/>
              <w:rPr>
                <w:sz w:val="20"/>
                <w:szCs w:val="20"/>
                <w:lang w:val="en-US"/>
              </w:rPr>
            </w:pPr>
          </w:p>
        </w:tc>
        <w:tc>
          <w:tcPr>
            <w:tcW w:w="305" w:type="pct"/>
            <w:hideMark/>
          </w:tcPr>
          <w:p w14:paraId="2B9C6FFA" w14:textId="77777777" w:rsidR="00FE3E5B" w:rsidRPr="002B2F92" w:rsidRDefault="00FE3E5B" w:rsidP="0035458F">
            <w:pPr>
              <w:jc w:val="center"/>
              <w:rPr>
                <w:sz w:val="20"/>
                <w:szCs w:val="20"/>
                <w:lang w:val="en-US"/>
              </w:rPr>
            </w:pPr>
          </w:p>
        </w:tc>
        <w:tc>
          <w:tcPr>
            <w:tcW w:w="296" w:type="pct"/>
            <w:hideMark/>
          </w:tcPr>
          <w:p w14:paraId="2B8085C4" w14:textId="77777777" w:rsidR="00FE3E5B" w:rsidRPr="002B2F92" w:rsidRDefault="00FE3E5B" w:rsidP="0035458F">
            <w:pPr>
              <w:jc w:val="center"/>
              <w:rPr>
                <w:sz w:val="20"/>
                <w:szCs w:val="20"/>
                <w:lang w:val="en-US"/>
              </w:rPr>
            </w:pPr>
          </w:p>
        </w:tc>
        <w:tc>
          <w:tcPr>
            <w:tcW w:w="325" w:type="pct"/>
            <w:gridSpan w:val="2"/>
            <w:hideMark/>
          </w:tcPr>
          <w:p w14:paraId="7C986FAA" w14:textId="77777777" w:rsidR="00FE3E5B" w:rsidRPr="002B2F92" w:rsidRDefault="00FE3E5B" w:rsidP="0035458F">
            <w:pPr>
              <w:jc w:val="center"/>
              <w:rPr>
                <w:sz w:val="20"/>
                <w:szCs w:val="20"/>
                <w:lang w:val="en-US"/>
              </w:rPr>
            </w:pPr>
          </w:p>
        </w:tc>
        <w:tc>
          <w:tcPr>
            <w:tcW w:w="427" w:type="pct"/>
            <w:hideMark/>
          </w:tcPr>
          <w:p w14:paraId="7F00C730" w14:textId="77777777" w:rsidR="00FE3E5B" w:rsidRPr="002B2F92" w:rsidRDefault="00FE3E5B" w:rsidP="0035458F">
            <w:pPr>
              <w:jc w:val="center"/>
              <w:rPr>
                <w:sz w:val="20"/>
                <w:szCs w:val="20"/>
                <w:lang w:val="en-US"/>
              </w:rPr>
            </w:pPr>
          </w:p>
        </w:tc>
        <w:tc>
          <w:tcPr>
            <w:tcW w:w="427" w:type="pct"/>
            <w:gridSpan w:val="2"/>
            <w:hideMark/>
          </w:tcPr>
          <w:p w14:paraId="5BE67525" w14:textId="77777777" w:rsidR="00FE3E5B" w:rsidRPr="002B2F92" w:rsidRDefault="00FE3E5B" w:rsidP="0035458F">
            <w:pPr>
              <w:jc w:val="center"/>
              <w:rPr>
                <w:sz w:val="20"/>
                <w:szCs w:val="20"/>
                <w:lang w:val="en-US"/>
              </w:rPr>
            </w:pPr>
          </w:p>
        </w:tc>
        <w:tc>
          <w:tcPr>
            <w:tcW w:w="281" w:type="pct"/>
            <w:hideMark/>
          </w:tcPr>
          <w:p w14:paraId="3328FE42" w14:textId="77777777" w:rsidR="00FE3E5B" w:rsidRPr="002B2F92" w:rsidRDefault="00FE3E5B" w:rsidP="0035458F">
            <w:pPr>
              <w:jc w:val="center"/>
              <w:rPr>
                <w:sz w:val="20"/>
                <w:szCs w:val="20"/>
                <w:lang w:val="en-US"/>
              </w:rPr>
            </w:pPr>
          </w:p>
        </w:tc>
      </w:tr>
      <w:tr w:rsidR="002B2F92" w:rsidRPr="002B2F92" w14:paraId="23FE0F29" w14:textId="77777777" w:rsidTr="009811B8">
        <w:tc>
          <w:tcPr>
            <w:tcW w:w="379" w:type="pct"/>
            <w:hideMark/>
          </w:tcPr>
          <w:p w14:paraId="42B0E06B"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3.2.14.1.</w:t>
            </w:r>
          </w:p>
        </w:tc>
        <w:tc>
          <w:tcPr>
            <w:tcW w:w="486" w:type="pct"/>
            <w:hideMark/>
          </w:tcPr>
          <w:p w14:paraId="169E3BE5" w14:textId="77777777" w:rsidR="00FE3E5B" w:rsidRPr="002B2F92" w:rsidRDefault="00FE3E5B" w:rsidP="0035458F">
            <w:pPr>
              <w:jc w:val="right"/>
              <w:rPr>
                <w:sz w:val="20"/>
                <w:szCs w:val="20"/>
                <w:lang w:val="en-US"/>
              </w:rPr>
            </w:pPr>
            <w:proofErr w:type="gramStart"/>
            <w:r w:rsidRPr="002B2F92">
              <w:rPr>
                <w:sz w:val="20"/>
                <w:szCs w:val="20"/>
                <w:lang w:val="en-US"/>
              </w:rPr>
              <w:t>tai</w:t>
            </w:r>
            <w:proofErr w:type="gramEnd"/>
            <w:r w:rsidRPr="002B2F92">
              <w:rPr>
                <w:sz w:val="20"/>
                <w:szCs w:val="20"/>
                <w:lang w:val="en-US"/>
              </w:rPr>
              <w:t xml:space="preserve"> skaitā smaga neiznēsātība. Specifiski perinatālā perioda elpošanas sistēmas bojājumi</w:t>
            </w:r>
          </w:p>
        </w:tc>
        <w:tc>
          <w:tcPr>
            <w:tcW w:w="340" w:type="pct"/>
            <w:hideMark/>
          </w:tcPr>
          <w:p w14:paraId="4F6C7D8F" w14:textId="77777777" w:rsidR="00FE3E5B" w:rsidRPr="002B2F92" w:rsidRDefault="00FE3E5B" w:rsidP="0035458F">
            <w:pPr>
              <w:jc w:val="center"/>
              <w:rPr>
                <w:sz w:val="20"/>
                <w:szCs w:val="20"/>
                <w:lang w:val="en-US"/>
              </w:rPr>
            </w:pPr>
          </w:p>
        </w:tc>
        <w:tc>
          <w:tcPr>
            <w:tcW w:w="340" w:type="pct"/>
            <w:hideMark/>
          </w:tcPr>
          <w:p w14:paraId="1019A7BA"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434436B4"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2AF370B5" w14:textId="77777777" w:rsidR="00FE3E5B" w:rsidRPr="002B2F92" w:rsidRDefault="00FE3E5B" w:rsidP="0035458F">
            <w:pPr>
              <w:jc w:val="center"/>
              <w:rPr>
                <w:sz w:val="20"/>
                <w:szCs w:val="20"/>
                <w:lang w:val="en-US"/>
              </w:rPr>
            </w:pPr>
          </w:p>
        </w:tc>
        <w:tc>
          <w:tcPr>
            <w:tcW w:w="353" w:type="pct"/>
            <w:hideMark/>
          </w:tcPr>
          <w:p w14:paraId="58379702" w14:textId="77777777" w:rsidR="00FE3E5B" w:rsidRPr="002B2F92" w:rsidRDefault="00FE3E5B" w:rsidP="0035458F">
            <w:pPr>
              <w:jc w:val="center"/>
              <w:rPr>
                <w:sz w:val="20"/>
                <w:szCs w:val="20"/>
                <w:lang w:val="en-US"/>
              </w:rPr>
            </w:pPr>
          </w:p>
        </w:tc>
        <w:tc>
          <w:tcPr>
            <w:tcW w:w="419" w:type="pct"/>
            <w:gridSpan w:val="2"/>
            <w:hideMark/>
          </w:tcPr>
          <w:p w14:paraId="67A91DF6" w14:textId="77777777" w:rsidR="00FE3E5B" w:rsidRPr="002B2F92" w:rsidRDefault="00FE3E5B" w:rsidP="0035458F">
            <w:pPr>
              <w:jc w:val="center"/>
              <w:rPr>
                <w:sz w:val="20"/>
                <w:szCs w:val="20"/>
                <w:lang w:val="en-US"/>
              </w:rPr>
            </w:pPr>
          </w:p>
        </w:tc>
        <w:tc>
          <w:tcPr>
            <w:tcW w:w="305" w:type="pct"/>
            <w:hideMark/>
          </w:tcPr>
          <w:p w14:paraId="5DEF5855" w14:textId="77777777" w:rsidR="00FE3E5B" w:rsidRPr="002B2F92" w:rsidRDefault="00FE3E5B" w:rsidP="0035458F">
            <w:pPr>
              <w:jc w:val="center"/>
              <w:rPr>
                <w:sz w:val="20"/>
                <w:szCs w:val="20"/>
                <w:lang w:val="en-US"/>
              </w:rPr>
            </w:pPr>
          </w:p>
        </w:tc>
        <w:tc>
          <w:tcPr>
            <w:tcW w:w="296" w:type="pct"/>
            <w:hideMark/>
          </w:tcPr>
          <w:p w14:paraId="421C9948" w14:textId="77777777" w:rsidR="00FE3E5B" w:rsidRPr="002B2F92" w:rsidRDefault="00FE3E5B" w:rsidP="0035458F">
            <w:pPr>
              <w:jc w:val="center"/>
              <w:rPr>
                <w:sz w:val="20"/>
                <w:szCs w:val="20"/>
                <w:lang w:val="en-US"/>
              </w:rPr>
            </w:pPr>
            <w:r w:rsidRPr="002B2F92">
              <w:rPr>
                <w:sz w:val="20"/>
                <w:szCs w:val="20"/>
                <w:lang w:val="en-US"/>
              </w:rPr>
              <w:t>DRG grupa</w:t>
            </w:r>
          </w:p>
        </w:tc>
        <w:tc>
          <w:tcPr>
            <w:tcW w:w="325" w:type="pct"/>
            <w:gridSpan w:val="2"/>
            <w:hideMark/>
          </w:tcPr>
          <w:p w14:paraId="5E314847" w14:textId="77777777" w:rsidR="00FE3E5B" w:rsidRPr="002B2F92" w:rsidRDefault="00FE3E5B" w:rsidP="0035458F">
            <w:pPr>
              <w:jc w:val="center"/>
              <w:rPr>
                <w:sz w:val="20"/>
                <w:szCs w:val="20"/>
                <w:lang w:val="en-US"/>
              </w:rPr>
            </w:pPr>
          </w:p>
        </w:tc>
        <w:tc>
          <w:tcPr>
            <w:tcW w:w="427" w:type="pct"/>
            <w:hideMark/>
          </w:tcPr>
          <w:p w14:paraId="23AEC5EE" w14:textId="77777777" w:rsidR="00FE3E5B" w:rsidRPr="002B2F92" w:rsidRDefault="00FE3E5B" w:rsidP="0035458F">
            <w:pPr>
              <w:jc w:val="center"/>
              <w:rPr>
                <w:sz w:val="20"/>
                <w:szCs w:val="20"/>
                <w:lang w:val="en-US"/>
              </w:rPr>
            </w:pPr>
          </w:p>
        </w:tc>
        <w:tc>
          <w:tcPr>
            <w:tcW w:w="427" w:type="pct"/>
            <w:gridSpan w:val="2"/>
            <w:hideMark/>
          </w:tcPr>
          <w:p w14:paraId="02EBF1CA" w14:textId="77777777" w:rsidR="00FE3E5B" w:rsidRPr="002B2F92" w:rsidRDefault="00FE3E5B" w:rsidP="0035458F">
            <w:pPr>
              <w:jc w:val="center"/>
              <w:rPr>
                <w:sz w:val="20"/>
                <w:szCs w:val="20"/>
                <w:lang w:val="en-US"/>
              </w:rPr>
            </w:pPr>
          </w:p>
        </w:tc>
        <w:tc>
          <w:tcPr>
            <w:tcW w:w="281" w:type="pct"/>
            <w:hideMark/>
          </w:tcPr>
          <w:p w14:paraId="30A779F2" w14:textId="77777777" w:rsidR="00FE3E5B" w:rsidRPr="002B2F92" w:rsidRDefault="00FE3E5B" w:rsidP="0035458F">
            <w:pPr>
              <w:jc w:val="center"/>
              <w:rPr>
                <w:sz w:val="20"/>
                <w:szCs w:val="20"/>
                <w:lang w:val="en-US"/>
              </w:rPr>
            </w:pPr>
          </w:p>
        </w:tc>
      </w:tr>
      <w:tr w:rsidR="002B2F92" w:rsidRPr="002B2F92" w14:paraId="021F1D67" w14:textId="77777777" w:rsidTr="009811B8">
        <w:tc>
          <w:tcPr>
            <w:tcW w:w="379" w:type="pct"/>
            <w:hideMark/>
          </w:tcPr>
          <w:p w14:paraId="649864FE"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3.2.14.2.</w:t>
            </w:r>
          </w:p>
        </w:tc>
        <w:tc>
          <w:tcPr>
            <w:tcW w:w="486" w:type="pct"/>
            <w:hideMark/>
          </w:tcPr>
          <w:p w14:paraId="456760F4" w14:textId="77777777" w:rsidR="00FE3E5B" w:rsidRPr="002B2F92" w:rsidRDefault="00FE3E5B" w:rsidP="0035458F">
            <w:pPr>
              <w:jc w:val="right"/>
              <w:rPr>
                <w:sz w:val="20"/>
                <w:szCs w:val="20"/>
                <w:lang w:val="en-US"/>
              </w:rPr>
            </w:pPr>
            <w:r w:rsidRPr="002B2F92">
              <w:rPr>
                <w:sz w:val="20"/>
                <w:szCs w:val="20"/>
                <w:lang w:val="en-US"/>
              </w:rPr>
              <w:t>zems dzimšanas svars, neiznēsātība</w:t>
            </w:r>
          </w:p>
        </w:tc>
        <w:tc>
          <w:tcPr>
            <w:tcW w:w="340" w:type="pct"/>
            <w:hideMark/>
          </w:tcPr>
          <w:p w14:paraId="29FF5412" w14:textId="77777777" w:rsidR="00FE3E5B" w:rsidRPr="002B2F92" w:rsidRDefault="00FE3E5B" w:rsidP="0035458F">
            <w:pPr>
              <w:jc w:val="center"/>
              <w:rPr>
                <w:sz w:val="20"/>
                <w:szCs w:val="20"/>
                <w:lang w:val="en-US"/>
              </w:rPr>
            </w:pPr>
          </w:p>
        </w:tc>
        <w:tc>
          <w:tcPr>
            <w:tcW w:w="340" w:type="pct"/>
            <w:hideMark/>
          </w:tcPr>
          <w:p w14:paraId="434911CD"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653CC873"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67E2E1F4" w14:textId="77777777" w:rsidR="00FE3E5B" w:rsidRPr="002B2F92" w:rsidRDefault="00FE3E5B" w:rsidP="0035458F">
            <w:pPr>
              <w:jc w:val="center"/>
              <w:rPr>
                <w:sz w:val="20"/>
                <w:szCs w:val="20"/>
                <w:lang w:val="en-US"/>
              </w:rPr>
            </w:pPr>
          </w:p>
        </w:tc>
        <w:tc>
          <w:tcPr>
            <w:tcW w:w="353" w:type="pct"/>
            <w:hideMark/>
          </w:tcPr>
          <w:p w14:paraId="0603495A" w14:textId="77777777" w:rsidR="00FE3E5B" w:rsidRPr="002B2F92" w:rsidRDefault="00FE3E5B" w:rsidP="0035458F">
            <w:pPr>
              <w:jc w:val="center"/>
              <w:rPr>
                <w:sz w:val="20"/>
                <w:szCs w:val="20"/>
                <w:lang w:val="en-US"/>
              </w:rPr>
            </w:pPr>
          </w:p>
        </w:tc>
        <w:tc>
          <w:tcPr>
            <w:tcW w:w="419" w:type="pct"/>
            <w:gridSpan w:val="2"/>
            <w:hideMark/>
          </w:tcPr>
          <w:p w14:paraId="4721B0E6" w14:textId="77777777" w:rsidR="00FE3E5B" w:rsidRPr="002B2F92" w:rsidRDefault="00FE3E5B" w:rsidP="0035458F">
            <w:pPr>
              <w:jc w:val="center"/>
              <w:rPr>
                <w:sz w:val="20"/>
                <w:szCs w:val="20"/>
                <w:lang w:val="en-US"/>
              </w:rPr>
            </w:pPr>
          </w:p>
        </w:tc>
        <w:tc>
          <w:tcPr>
            <w:tcW w:w="305" w:type="pct"/>
            <w:hideMark/>
          </w:tcPr>
          <w:p w14:paraId="728C5206" w14:textId="77777777" w:rsidR="00FE3E5B" w:rsidRPr="002B2F92" w:rsidRDefault="00FE3E5B" w:rsidP="0035458F">
            <w:pPr>
              <w:jc w:val="center"/>
              <w:rPr>
                <w:sz w:val="20"/>
                <w:szCs w:val="20"/>
                <w:lang w:val="en-US"/>
              </w:rPr>
            </w:pPr>
          </w:p>
        </w:tc>
        <w:tc>
          <w:tcPr>
            <w:tcW w:w="296" w:type="pct"/>
            <w:hideMark/>
          </w:tcPr>
          <w:p w14:paraId="0C33B4A8" w14:textId="77777777" w:rsidR="00FE3E5B" w:rsidRPr="002B2F92" w:rsidRDefault="00FE3E5B" w:rsidP="0035458F">
            <w:pPr>
              <w:jc w:val="center"/>
              <w:rPr>
                <w:sz w:val="20"/>
                <w:szCs w:val="20"/>
                <w:lang w:val="en-US"/>
              </w:rPr>
            </w:pPr>
            <w:r w:rsidRPr="002B2F92">
              <w:rPr>
                <w:sz w:val="20"/>
                <w:szCs w:val="20"/>
                <w:lang w:val="en-US"/>
              </w:rPr>
              <w:t>DRG grupa</w:t>
            </w:r>
          </w:p>
        </w:tc>
        <w:tc>
          <w:tcPr>
            <w:tcW w:w="325" w:type="pct"/>
            <w:gridSpan w:val="2"/>
            <w:hideMark/>
          </w:tcPr>
          <w:p w14:paraId="36A649E7" w14:textId="77777777" w:rsidR="00FE3E5B" w:rsidRPr="002B2F92" w:rsidRDefault="00FE3E5B" w:rsidP="0035458F">
            <w:pPr>
              <w:jc w:val="center"/>
              <w:rPr>
                <w:sz w:val="20"/>
                <w:szCs w:val="20"/>
                <w:lang w:val="en-US"/>
              </w:rPr>
            </w:pPr>
          </w:p>
        </w:tc>
        <w:tc>
          <w:tcPr>
            <w:tcW w:w="427" w:type="pct"/>
            <w:hideMark/>
          </w:tcPr>
          <w:p w14:paraId="246DF797" w14:textId="77777777" w:rsidR="00FE3E5B" w:rsidRPr="002B2F92" w:rsidRDefault="00FE3E5B" w:rsidP="0035458F">
            <w:pPr>
              <w:jc w:val="center"/>
              <w:rPr>
                <w:sz w:val="20"/>
                <w:szCs w:val="20"/>
                <w:lang w:val="en-US"/>
              </w:rPr>
            </w:pPr>
          </w:p>
        </w:tc>
        <w:tc>
          <w:tcPr>
            <w:tcW w:w="427" w:type="pct"/>
            <w:gridSpan w:val="2"/>
            <w:hideMark/>
          </w:tcPr>
          <w:p w14:paraId="29C01913" w14:textId="77777777" w:rsidR="00FE3E5B" w:rsidRPr="002B2F92" w:rsidRDefault="00FE3E5B" w:rsidP="0035458F">
            <w:pPr>
              <w:jc w:val="center"/>
              <w:rPr>
                <w:sz w:val="20"/>
                <w:szCs w:val="20"/>
                <w:lang w:val="en-US"/>
              </w:rPr>
            </w:pPr>
          </w:p>
        </w:tc>
        <w:tc>
          <w:tcPr>
            <w:tcW w:w="281" w:type="pct"/>
            <w:hideMark/>
          </w:tcPr>
          <w:p w14:paraId="498EB0BD" w14:textId="77777777" w:rsidR="00FE3E5B" w:rsidRPr="002B2F92" w:rsidRDefault="00FE3E5B" w:rsidP="0035458F">
            <w:pPr>
              <w:jc w:val="center"/>
              <w:rPr>
                <w:sz w:val="20"/>
                <w:szCs w:val="20"/>
                <w:lang w:val="en-US"/>
              </w:rPr>
            </w:pPr>
          </w:p>
        </w:tc>
      </w:tr>
      <w:tr w:rsidR="002B2F92" w:rsidRPr="002B2F92" w14:paraId="4BE16D5B" w14:textId="77777777" w:rsidTr="009811B8">
        <w:tc>
          <w:tcPr>
            <w:tcW w:w="379" w:type="pct"/>
            <w:hideMark/>
          </w:tcPr>
          <w:p w14:paraId="7EB7AA9E"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3.2.14.3.</w:t>
            </w:r>
          </w:p>
        </w:tc>
        <w:tc>
          <w:tcPr>
            <w:tcW w:w="486" w:type="pct"/>
            <w:hideMark/>
          </w:tcPr>
          <w:p w14:paraId="67196410" w14:textId="77777777" w:rsidR="00FE3E5B" w:rsidRPr="002B2F92" w:rsidRDefault="00FE3E5B" w:rsidP="0035458F">
            <w:pPr>
              <w:jc w:val="right"/>
              <w:rPr>
                <w:sz w:val="20"/>
                <w:szCs w:val="20"/>
                <w:lang w:val="en-US"/>
              </w:rPr>
            </w:pPr>
            <w:r w:rsidRPr="002B2F92">
              <w:rPr>
                <w:sz w:val="20"/>
                <w:szCs w:val="20"/>
                <w:lang w:val="en-US"/>
              </w:rPr>
              <w:t xml:space="preserve">jaundzimušo intensīvā terapija un </w:t>
            </w:r>
            <w:r w:rsidRPr="002B2F92">
              <w:rPr>
                <w:sz w:val="20"/>
                <w:szCs w:val="20"/>
                <w:lang w:val="en-US"/>
              </w:rPr>
              <w:lastRenderedPageBreak/>
              <w:t>reanimācija</w:t>
            </w:r>
          </w:p>
        </w:tc>
        <w:tc>
          <w:tcPr>
            <w:tcW w:w="340" w:type="pct"/>
            <w:hideMark/>
          </w:tcPr>
          <w:p w14:paraId="5420A389" w14:textId="77777777" w:rsidR="00FE3E5B" w:rsidRPr="002B2F92" w:rsidRDefault="00FE3E5B" w:rsidP="0035458F">
            <w:pPr>
              <w:jc w:val="center"/>
              <w:rPr>
                <w:sz w:val="20"/>
                <w:szCs w:val="20"/>
                <w:lang w:val="en-US"/>
              </w:rPr>
            </w:pPr>
          </w:p>
        </w:tc>
        <w:tc>
          <w:tcPr>
            <w:tcW w:w="340" w:type="pct"/>
            <w:hideMark/>
          </w:tcPr>
          <w:p w14:paraId="032EA3ED"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2F5376D1"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300200DA" w14:textId="77777777" w:rsidR="00FE3E5B" w:rsidRPr="002B2F92" w:rsidRDefault="00FE3E5B" w:rsidP="0035458F">
            <w:pPr>
              <w:jc w:val="center"/>
              <w:rPr>
                <w:sz w:val="20"/>
                <w:szCs w:val="20"/>
                <w:lang w:val="en-US"/>
              </w:rPr>
            </w:pPr>
          </w:p>
        </w:tc>
        <w:tc>
          <w:tcPr>
            <w:tcW w:w="353" w:type="pct"/>
            <w:hideMark/>
          </w:tcPr>
          <w:p w14:paraId="57E77C44" w14:textId="77777777" w:rsidR="00FE3E5B" w:rsidRPr="002B2F92" w:rsidRDefault="00FE3E5B" w:rsidP="0035458F">
            <w:pPr>
              <w:jc w:val="center"/>
              <w:rPr>
                <w:sz w:val="20"/>
                <w:szCs w:val="20"/>
                <w:lang w:val="en-US"/>
              </w:rPr>
            </w:pPr>
          </w:p>
        </w:tc>
        <w:tc>
          <w:tcPr>
            <w:tcW w:w="419" w:type="pct"/>
            <w:gridSpan w:val="2"/>
            <w:hideMark/>
          </w:tcPr>
          <w:p w14:paraId="66972B12" w14:textId="77777777" w:rsidR="00FE3E5B" w:rsidRPr="002B2F92" w:rsidRDefault="00FE3E5B" w:rsidP="0035458F">
            <w:pPr>
              <w:jc w:val="center"/>
              <w:rPr>
                <w:sz w:val="20"/>
                <w:szCs w:val="20"/>
                <w:lang w:val="en-US"/>
              </w:rPr>
            </w:pPr>
          </w:p>
        </w:tc>
        <w:tc>
          <w:tcPr>
            <w:tcW w:w="305" w:type="pct"/>
            <w:hideMark/>
          </w:tcPr>
          <w:p w14:paraId="505C40BB" w14:textId="77777777" w:rsidR="00FE3E5B" w:rsidRPr="002B2F92" w:rsidRDefault="00FE3E5B" w:rsidP="0035458F">
            <w:pPr>
              <w:jc w:val="center"/>
              <w:rPr>
                <w:sz w:val="20"/>
                <w:szCs w:val="20"/>
                <w:lang w:val="en-US"/>
              </w:rPr>
            </w:pPr>
          </w:p>
        </w:tc>
        <w:tc>
          <w:tcPr>
            <w:tcW w:w="296" w:type="pct"/>
            <w:hideMark/>
          </w:tcPr>
          <w:p w14:paraId="7E2C350C" w14:textId="77777777" w:rsidR="00FE3E5B" w:rsidRPr="002B2F92" w:rsidRDefault="00FE3E5B" w:rsidP="0035458F">
            <w:pPr>
              <w:jc w:val="center"/>
              <w:rPr>
                <w:sz w:val="20"/>
                <w:szCs w:val="20"/>
                <w:lang w:val="en-US"/>
              </w:rPr>
            </w:pPr>
            <w:r w:rsidRPr="002B2F92">
              <w:rPr>
                <w:sz w:val="20"/>
                <w:szCs w:val="20"/>
                <w:lang w:val="en-US"/>
              </w:rPr>
              <w:t>DRG grupa</w:t>
            </w:r>
          </w:p>
        </w:tc>
        <w:tc>
          <w:tcPr>
            <w:tcW w:w="325" w:type="pct"/>
            <w:gridSpan w:val="2"/>
            <w:hideMark/>
          </w:tcPr>
          <w:p w14:paraId="00FC1BE1" w14:textId="77777777" w:rsidR="00FE3E5B" w:rsidRPr="002B2F92" w:rsidRDefault="00FE3E5B" w:rsidP="0035458F">
            <w:pPr>
              <w:jc w:val="center"/>
              <w:rPr>
                <w:sz w:val="20"/>
                <w:szCs w:val="20"/>
                <w:lang w:val="en-US"/>
              </w:rPr>
            </w:pPr>
          </w:p>
        </w:tc>
        <w:tc>
          <w:tcPr>
            <w:tcW w:w="427" w:type="pct"/>
            <w:hideMark/>
          </w:tcPr>
          <w:p w14:paraId="62C6266E" w14:textId="77777777" w:rsidR="00FE3E5B" w:rsidRPr="002B2F92" w:rsidRDefault="00FE3E5B" w:rsidP="0035458F">
            <w:pPr>
              <w:jc w:val="center"/>
              <w:rPr>
                <w:sz w:val="20"/>
                <w:szCs w:val="20"/>
                <w:lang w:val="en-US"/>
              </w:rPr>
            </w:pPr>
          </w:p>
        </w:tc>
        <w:tc>
          <w:tcPr>
            <w:tcW w:w="427" w:type="pct"/>
            <w:gridSpan w:val="2"/>
            <w:hideMark/>
          </w:tcPr>
          <w:p w14:paraId="66BD43CB" w14:textId="77777777" w:rsidR="00FE3E5B" w:rsidRPr="002B2F92" w:rsidRDefault="00FE3E5B" w:rsidP="0035458F">
            <w:pPr>
              <w:jc w:val="center"/>
              <w:rPr>
                <w:sz w:val="20"/>
                <w:szCs w:val="20"/>
                <w:lang w:val="en-US"/>
              </w:rPr>
            </w:pPr>
          </w:p>
        </w:tc>
        <w:tc>
          <w:tcPr>
            <w:tcW w:w="281" w:type="pct"/>
            <w:hideMark/>
          </w:tcPr>
          <w:p w14:paraId="05DEB564" w14:textId="77777777" w:rsidR="00FE3E5B" w:rsidRPr="002B2F92" w:rsidRDefault="00FE3E5B" w:rsidP="0035458F">
            <w:pPr>
              <w:jc w:val="center"/>
              <w:rPr>
                <w:sz w:val="20"/>
                <w:szCs w:val="20"/>
                <w:lang w:val="en-US"/>
              </w:rPr>
            </w:pPr>
          </w:p>
        </w:tc>
      </w:tr>
      <w:tr w:rsidR="002B2F92" w:rsidRPr="002B2F92" w14:paraId="0FE97AC1" w14:textId="77777777" w:rsidTr="009811B8">
        <w:tc>
          <w:tcPr>
            <w:tcW w:w="379" w:type="pct"/>
            <w:hideMark/>
          </w:tcPr>
          <w:p w14:paraId="222D2675"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lastRenderedPageBreak/>
              <w:t>3.2.14.4.</w:t>
            </w:r>
          </w:p>
        </w:tc>
        <w:tc>
          <w:tcPr>
            <w:tcW w:w="486" w:type="pct"/>
            <w:hideMark/>
          </w:tcPr>
          <w:p w14:paraId="39292DA5" w14:textId="21305501" w:rsidR="00FE3E5B" w:rsidRPr="002B2F92" w:rsidRDefault="00FE3E5B" w:rsidP="008748C5">
            <w:pPr>
              <w:jc w:val="right"/>
              <w:rPr>
                <w:sz w:val="20"/>
                <w:szCs w:val="20"/>
                <w:lang w:val="en-US"/>
              </w:rPr>
            </w:pPr>
            <w:proofErr w:type="gramStart"/>
            <w:r w:rsidRPr="002B2F92">
              <w:rPr>
                <w:sz w:val="20"/>
                <w:szCs w:val="20"/>
                <w:lang w:val="en-US"/>
              </w:rPr>
              <w:t>terciārā</w:t>
            </w:r>
            <w:proofErr w:type="gramEnd"/>
            <w:r w:rsidRPr="002B2F92">
              <w:rPr>
                <w:sz w:val="20"/>
                <w:szCs w:val="20"/>
                <w:lang w:val="en-US"/>
              </w:rPr>
              <w:t xml:space="preserve"> līmeņa pakalpojums</w:t>
            </w:r>
            <w:r w:rsidR="008748C5" w:rsidRPr="002B2F92">
              <w:rPr>
                <w:sz w:val="20"/>
                <w:szCs w:val="20"/>
                <w:lang w:val="en-US"/>
              </w:rPr>
              <w:t> –</w:t>
            </w:r>
            <w:r w:rsidRPr="002B2F92">
              <w:rPr>
                <w:sz w:val="20"/>
                <w:szCs w:val="20"/>
                <w:lang w:val="en-US"/>
              </w:rPr>
              <w:t xml:space="preserve"> smaga neiznēsātība. Specifiski perinatālā perioda elpošanas sistēmas bojājumi</w:t>
            </w:r>
          </w:p>
        </w:tc>
        <w:tc>
          <w:tcPr>
            <w:tcW w:w="340" w:type="pct"/>
            <w:hideMark/>
          </w:tcPr>
          <w:p w14:paraId="7BC8F64B" w14:textId="77777777" w:rsidR="00FE3E5B" w:rsidRPr="002B2F92" w:rsidRDefault="00FE3E5B" w:rsidP="0035458F">
            <w:pPr>
              <w:jc w:val="center"/>
              <w:rPr>
                <w:sz w:val="20"/>
                <w:szCs w:val="20"/>
                <w:lang w:val="en-US"/>
              </w:rPr>
            </w:pPr>
            <w:r w:rsidRPr="002B2F92">
              <w:rPr>
                <w:sz w:val="20"/>
                <w:szCs w:val="20"/>
                <w:lang w:val="en-US"/>
              </w:rPr>
              <w:t>DRG grupa</w:t>
            </w:r>
          </w:p>
        </w:tc>
        <w:tc>
          <w:tcPr>
            <w:tcW w:w="340" w:type="pct"/>
            <w:hideMark/>
          </w:tcPr>
          <w:p w14:paraId="679D95E7" w14:textId="77777777" w:rsidR="00FE3E5B" w:rsidRPr="002B2F92" w:rsidRDefault="00FE3E5B" w:rsidP="0035458F">
            <w:pPr>
              <w:jc w:val="center"/>
              <w:rPr>
                <w:sz w:val="20"/>
                <w:szCs w:val="20"/>
                <w:lang w:val="en-US"/>
              </w:rPr>
            </w:pPr>
          </w:p>
        </w:tc>
        <w:tc>
          <w:tcPr>
            <w:tcW w:w="301" w:type="pct"/>
            <w:hideMark/>
          </w:tcPr>
          <w:p w14:paraId="238CA619" w14:textId="77777777" w:rsidR="00FE3E5B" w:rsidRPr="002B2F92" w:rsidRDefault="00FE3E5B" w:rsidP="0035458F">
            <w:pPr>
              <w:jc w:val="center"/>
              <w:rPr>
                <w:sz w:val="20"/>
                <w:szCs w:val="20"/>
                <w:lang w:val="en-US"/>
              </w:rPr>
            </w:pPr>
          </w:p>
        </w:tc>
        <w:tc>
          <w:tcPr>
            <w:tcW w:w="322" w:type="pct"/>
            <w:hideMark/>
          </w:tcPr>
          <w:p w14:paraId="65CCC520" w14:textId="77777777" w:rsidR="00FE3E5B" w:rsidRPr="002B2F92" w:rsidRDefault="00FE3E5B" w:rsidP="0035458F">
            <w:pPr>
              <w:jc w:val="center"/>
              <w:rPr>
                <w:sz w:val="20"/>
                <w:szCs w:val="20"/>
                <w:lang w:val="en-US"/>
              </w:rPr>
            </w:pPr>
          </w:p>
        </w:tc>
        <w:tc>
          <w:tcPr>
            <w:tcW w:w="353" w:type="pct"/>
            <w:hideMark/>
          </w:tcPr>
          <w:p w14:paraId="7BB357BB" w14:textId="77777777" w:rsidR="00FE3E5B" w:rsidRPr="002B2F92" w:rsidRDefault="00FE3E5B" w:rsidP="0035458F">
            <w:pPr>
              <w:jc w:val="center"/>
              <w:rPr>
                <w:sz w:val="20"/>
                <w:szCs w:val="20"/>
                <w:lang w:val="en-US"/>
              </w:rPr>
            </w:pPr>
          </w:p>
        </w:tc>
        <w:tc>
          <w:tcPr>
            <w:tcW w:w="419" w:type="pct"/>
            <w:gridSpan w:val="2"/>
            <w:hideMark/>
          </w:tcPr>
          <w:p w14:paraId="2A398B7C" w14:textId="77777777" w:rsidR="00FE3E5B" w:rsidRPr="002B2F92" w:rsidRDefault="00FE3E5B" w:rsidP="0035458F">
            <w:pPr>
              <w:jc w:val="center"/>
              <w:rPr>
                <w:sz w:val="20"/>
                <w:szCs w:val="20"/>
                <w:lang w:val="en-US"/>
              </w:rPr>
            </w:pPr>
          </w:p>
        </w:tc>
        <w:tc>
          <w:tcPr>
            <w:tcW w:w="305" w:type="pct"/>
            <w:hideMark/>
          </w:tcPr>
          <w:p w14:paraId="7CA8D2E9" w14:textId="77777777" w:rsidR="00FE3E5B" w:rsidRPr="002B2F92" w:rsidRDefault="00FE3E5B" w:rsidP="0035458F">
            <w:pPr>
              <w:jc w:val="center"/>
              <w:rPr>
                <w:sz w:val="20"/>
                <w:szCs w:val="20"/>
                <w:lang w:val="en-US"/>
              </w:rPr>
            </w:pPr>
          </w:p>
        </w:tc>
        <w:tc>
          <w:tcPr>
            <w:tcW w:w="296" w:type="pct"/>
            <w:hideMark/>
          </w:tcPr>
          <w:p w14:paraId="73B01DB1" w14:textId="77777777" w:rsidR="00FE3E5B" w:rsidRPr="002B2F92" w:rsidRDefault="00FE3E5B" w:rsidP="0035458F">
            <w:pPr>
              <w:jc w:val="center"/>
              <w:rPr>
                <w:sz w:val="20"/>
                <w:szCs w:val="20"/>
                <w:lang w:val="en-US"/>
              </w:rPr>
            </w:pPr>
          </w:p>
        </w:tc>
        <w:tc>
          <w:tcPr>
            <w:tcW w:w="325" w:type="pct"/>
            <w:gridSpan w:val="2"/>
            <w:hideMark/>
          </w:tcPr>
          <w:p w14:paraId="4670029E" w14:textId="77777777" w:rsidR="00FE3E5B" w:rsidRPr="002B2F92" w:rsidRDefault="00FE3E5B" w:rsidP="0035458F">
            <w:pPr>
              <w:jc w:val="center"/>
              <w:rPr>
                <w:sz w:val="20"/>
                <w:szCs w:val="20"/>
                <w:lang w:val="en-US"/>
              </w:rPr>
            </w:pPr>
          </w:p>
        </w:tc>
        <w:tc>
          <w:tcPr>
            <w:tcW w:w="427" w:type="pct"/>
            <w:hideMark/>
          </w:tcPr>
          <w:p w14:paraId="52212FDA" w14:textId="77777777" w:rsidR="00FE3E5B" w:rsidRPr="002B2F92" w:rsidRDefault="00FE3E5B" w:rsidP="0035458F">
            <w:pPr>
              <w:jc w:val="center"/>
              <w:rPr>
                <w:sz w:val="20"/>
                <w:szCs w:val="20"/>
                <w:lang w:val="en-US"/>
              </w:rPr>
            </w:pPr>
          </w:p>
        </w:tc>
        <w:tc>
          <w:tcPr>
            <w:tcW w:w="427" w:type="pct"/>
            <w:gridSpan w:val="2"/>
            <w:hideMark/>
          </w:tcPr>
          <w:p w14:paraId="5E35B0D6" w14:textId="77777777" w:rsidR="00FE3E5B" w:rsidRPr="002B2F92" w:rsidRDefault="00FE3E5B" w:rsidP="0035458F">
            <w:pPr>
              <w:jc w:val="center"/>
              <w:rPr>
                <w:sz w:val="20"/>
                <w:szCs w:val="20"/>
                <w:lang w:val="en-US"/>
              </w:rPr>
            </w:pPr>
          </w:p>
        </w:tc>
        <w:tc>
          <w:tcPr>
            <w:tcW w:w="281" w:type="pct"/>
            <w:hideMark/>
          </w:tcPr>
          <w:p w14:paraId="4CCDD822" w14:textId="77777777" w:rsidR="00FE3E5B" w:rsidRPr="002B2F92" w:rsidRDefault="00FE3E5B" w:rsidP="0035458F">
            <w:pPr>
              <w:jc w:val="center"/>
              <w:rPr>
                <w:sz w:val="20"/>
                <w:szCs w:val="20"/>
                <w:lang w:val="en-US"/>
              </w:rPr>
            </w:pPr>
          </w:p>
        </w:tc>
      </w:tr>
      <w:tr w:rsidR="002B2F92" w:rsidRPr="002B2F92" w14:paraId="3BC6F605" w14:textId="77777777" w:rsidTr="009811B8">
        <w:tc>
          <w:tcPr>
            <w:tcW w:w="379" w:type="pct"/>
            <w:hideMark/>
          </w:tcPr>
          <w:p w14:paraId="0B16EEE5"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3.2.14.5.</w:t>
            </w:r>
          </w:p>
        </w:tc>
        <w:tc>
          <w:tcPr>
            <w:tcW w:w="486" w:type="pct"/>
            <w:hideMark/>
          </w:tcPr>
          <w:p w14:paraId="09D78430" w14:textId="1059EBB3" w:rsidR="00FE3E5B" w:rsidRPr="002B2F92" w:rsidRDefault="00FE3E5B" w:rsidP="00EC2485">
            <w:pPr>
              <w:jc w:val="right"/>
              <w:rPr>
                <w:sz w:val="20"/>
                <w:szCs w:val="20"/>
                <w:lang w:val="en-US"/>
              </w:rPr>
            </w:pPr>
            <w:r w:rsidRPr="002B2F92">
              <w:rPr>
                <w:sz w:val="20"/>
                <w:szCs w:val="20"/>
                <w:lang w:val="en-US"/>
              </w:rPr>
              <w:t>terciārā līmeņa pakalpojums</w:t>
            </w:r>
            <w:r w:rsidR="00EC2485" w:rsidRPr="002B2F92">
              <w:rPr>
                <w:sz w:val="20"/>
                <w:szCs w:val="20"/>
                <w:lang w:val="en-US"/>
              </w:rPr>
              <w:t> </w:t>
            </w:r>
            <w:r w:rsidR="008748C5" w:rsidRPr="002B2F92">
              <w:rPr>
                <w:sz w:val="20"/>
                <w:szCs w:val="20"/>
                <w:lang w:val="en-US"/>
              </w:rPr>
              <w:t>–</w:t>
            </w:r>
            <w:r w:rsidRPr="002B2F92">
              <w:rPr>
                <w:sz w:val="20"/>
                <w:szCs w:val="20"/>
                <w:lang w:val="en-US"/>
              </w:rPr>
              <w:t xml:space="preserve"> zems dzimšanas svars, neiznēsātība</w:t>
            </w:r>
          </w:p>
        </w:tc>
        <w:tc>
          <w:tcPr>
            <w:tcW w:w="340" w:type="pct"/>
            <w:hideMark/>
          </w:tcPr>
          <w:p w14:paraId="2BF6D35F" w14:textId="77777777" w:rsidR="00FE3E5B" w:rsidRPr="002B2F92" w:rsidRDefault="00FE3E5B" w:rsidP="0035458F">
            <w:pPr>
              <w:jc w:val="center"/>
              <w:rPr>
                <w:sz w:val="20"/>
                <w:szCs w:val="20"/>
                <w:lang w:val="en-US"/>
              </w:rPr>
            </w:pPr>
            <w:r w:rsidRPr="002B2F92">
              <w:rPr>
                <w:sz w:val="20"/>
                <w:szCs w:val="20"/>
                <w:lang w:val="en-US"/>
              </w:rPr>
              <w:t>DRG grupa</w:t>
            </w:r>
          </w:p>
        </w:tc>
        <w:tc>
          <w:tcPr>
            <w:tcW w:w="340" w:type="pct"/>
            <w:hideMark/>
          </w:tcPr>
          <w:p w14:paraId="3717A440" w14:textId="77777777" w:rsidR="00FE3E5B" w:rsidRPr="002B2F92" w:rsidRDefault="00FE3E5B" w:rsidP="0035458F">
            <w:pPr>
              <w:jc w:val="center"/>
              <w:rPr>
                <w:sz w:val="20"/>
                <w:szCs w:val="20"/>
                <w:lang w:val="en-US"/>
              </w:rPr>
            </w:pPr>
          </w:p>
        </w:tc>
        <w:tc>
          <w:tcPr>
            <w:tcW w:w="301" w:type="pct"/>
            <w:hideMark/>
          </w:tcPr>
          <w:p w14:paraId="210502B2" w14:textId="77777777" w:rsidR="00FE3E5B" w:rsidRPr="002B2F92" w:rsidRDefault="00FE3E5B" w:rsidP="0035458F">
            <w:pPr>
              <w:jc w:val="center"/>
              <w:rPr>
                <w:sz w:val="20"/>
                <w:szCs w:val="20"/>
                <w:lang w:val="en-US"/>
              </w:rPr>
            </w:pPr>
          </w:p>
        </w:tc>
        <w:tc>
          <w:tcPr>
            <w:tcW w:w="322" w:type="pct"/>
            <w:hideMark/>
          </w:tcPr>
          <w:p w14:paraId="5845192A" w14:textId="77777777" w:rsidR="00FE3E5B" w:rsidRPr="002B2F92" w:rsidRDefault="00FE3E5B" w:rsidP="0035458F">
            <w:pPr>
              <w:jc w:val="center"/>
              <w:rPr>
                <w:sz w:val="20"/>
                <w:szCs w:val="20"/>
                <w:lang w:val="en-US"/>
              </w:rPr>
            </w:pPr>
          </w:p>
        </w:tc>
        <w:tc>
          <w:tcPr>
            <w:tcW w:w="353" w:type="pct"/>
            <w:hideMark/>
          </w:tcPr>
          <w:p w14:paraId="6DE34A6E" w14:textId="77777777" w:rsidR="00FE3E5B" w:rsidRPr="002B2F92" w:rsidRDefault="00FE3E5B" w:rsidP="0035458F">
            <w:pPr>
              <w:jc w:val="center"/>
              <w:rPr>
                <w:sz w:val="20"/>
                <w:szCs w:val="20"/>
                <w:lang w:val="en-US"/>
              </w:rPr>
            </w:pPr>
          </w:p>
        </w:tc>
        <w:tc>
          <w:tcPr>
            <w:tcW w:w="419" w:type="pct"/>
            <w:gridSpan w:val="2"/>
            <w:hideMark/>
          </w:tcPr>
          <w:p w14:paraId="43AB4690" w14:textId="77777777" w:rsidR="00FE3E5B" w:rsidRPr="002B2F92" w:rsidRDefault="00FE3E5B" w:rsidP="0035458F">
            <w:pPr>
              <w:jc w:val="center"/>
              <w:rPr>
                <w:sz w:val="20"/>
                <w:szCs w:val="20"/>
                <w:lang w:val="en-US"/>
              </w:rPr>
            </w:pPr>
          </w:p>
        </w:tc>
        <w:tc>
          <w:tcPr>
            <w:tcW w:w="305" w:type="pct"/>
            <w:hideMark/>
          </w:tcPr>
          <w:p w14:paraId="1CBECBAB" w14:textId="77777777" w:rsidR="00FE3E5B" w:rsidRPr="002B2F92" w:rsidRDefault="00FE3E5B" w:rsidP="0035458F">
            <w:pPr>
              <w:jc w:val="center"/>
              <w:rPr>
                <w:sz w:val="20"/>
                <w:szCs w:val="20"/>
                <w:lang w:val="en-US"/>
              </w:rPr>
            </w:pPr>
          </w:p>
        </w:tc>
        <w:tc>
          <w:tcPr>
            <w:tcW w:w="296" w:type="pct"/>
            <w:hideMark/>
          </w:tcPr>
          <w:p w14:paraId="5E98324A" w14:textId="77777777" w:rsidR="00FE3E5B" w:rsidRPr="002B2F92" w:rsidRDefault="00FE3E5B" w:rsidP="0035458F">
            <w:pPr>
              <w:jc w:val="center"/>
              <w:rPr>
                <w:sz w:val="20"/>
                <w:szCs w:val="20"/>
                <w:lang w:val="en-US"/>
              </w:rPr>
            </w:pPr>
          </w:p>
        </w:tc>
        <w:tc>
          <w:tcPr>
            <w:tcW w:w="325" w:type="pct"/>
            <w:gridSpan w:val="2"/>
            <w:hideMark/>
          </w:tcPr>
          <w:p w14:paraId="0FCE328D" w14:textId="77777777" w:rsidR="00FE3E5B" w:rsidRPr="002B2F92" w:rsidRDefault="00FE3E5B" w:rsidP="0035458F">
            <w:pPr>
              <w:jc w:val="center"/>
              <w:rPr>
                <w:sz w:val="20"/>
                <w:szCs w:val="20"/>
                <w:lang w:val="en-US"/>
              </w:rPr>
            </w:pPr>
          </w:p>
        </w:tc>
        <w:tc>
          <w:tcPr>
            <w:tcW w:w="427" w:type="pct"/>
            <w:hideMark/>
          </w:tcPr>
          <w:p w14:paraId="747613C0" w14:textId="77777777" w:rsidR="00FE3E5B" w:rsidRPr="002B2F92" w:rsidRDefault="00FE3E5B" w:rsidP="0035458F">
            <w:pPr>
              <w:jc w:val="center"/>
              <w:rPr>
                <w:sz w:val="20"/>
                <w:szCs w:val="20"/>
                <w:lang w:val="en-US"/>
              </w:rPr>
            </w:pPr>
          </w:p>
        </w:tc>
        <w:tc>
          <w:tcPr>
            <w:tcW w:w="427" w:type="pct"/>
            <w:gridSpan w:val="2"/>
            <w:hideMark/>
          </w:tcPr>
          <w:p w14:paraId="70E0A65B" w14:textId="77777777" w:rsidR="00FE3E5B" w:rsidRPr="002B2F92" w:rsidRDefault="00FE3E5B" w:rsidP="0035458F">
            <w:pPr>
              <w:jc w:val="center"/>
              <w:rPr>
                <w:sz w:val="20"/>
                <w:szCs w:val="20"/>
                <w:lang w:val="en-US"/>
              </w:rPr>
            </w:pPr>
          </w:p>
        </w:tc>
        <w:tc>
          <w:tcPr>
            <w:tcW w:w="281" w:type="pct"/>
            <w:hideMark/>
          </w:tcPr>
          <w:p w14:paraId="755AE9C4" w14:textId="77777777" w:rsidR="00FE3E5B" w:rsidRPr="002B2F92" w:rsidRDefault="00FE3E5B" w:rsidP="0035458F">
            <w:pPr>
              <w:jc w:val="center"/>
              <w:rPr>
                <w:sz w:val="20"/>
                <w:szCs w:val="20"/>
                <w:lang w:val="en-US"/>
              </w:rPr>
            </w:pPr>
          </w:p>
        </w:tc>
      </w:tr>
      <w:tr w:rsidR="002B2F92" w:rsidRPr="002B2F92" w14:paraId="6A34C923" w14:textId="77777777" w:rsidTr="009811B8">
        <w:tc>
          <w:tcPr>
            <w:tcW w:w="379" w:type="pct"/>
            <w:hideMark/>
          </w:tcPr>
          <w:p w14:paraId="5AD8F45B"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3.2.14.6.</w:t>
            </w:r>
          </w:p>
        </w:tc>
        <w:tc>
          <w:tcPr>
            <w:tcW w:w="486" w:type="pct"/>
            <w:hideMark/>
          </w:tcPr>
          <w:p w14:paraId="50233F65" w14:textId="643BFA40" w:rsidR="00FE3E5B" w:rsidRPr="002B2F92" w:rsidRDefault="00FE3E5B" w:rsidP="00EC2485">
            <w:pPr>
              <w:jc w:val="right"/>
              <w:rPr>
                <w:sz w:val="20"/>
                <w:szCs w:val="20"/>
                <w:lang w:val="en-US"/>
              </w:rPr>
            </w:pPr>
            <w:r w:rsidRPr="002B2F92">
              <w:rPr>
                <w:sz w:val="20"/>
                <w:szCs w:val="20"/>
                <w:lang w:val="en-US"/>
              </w:rPr>
              <w:t>terciārā līmeņa pakalpojums</w:t>
            </w:r>
            <w:r w:rsidR="00EC2485" w:rsidRPr="002B2F92">
              <w:rPr>
                <w:sz w:val="20"/>
                <w:szCs w:val="20"/>
                <w:lang w:val="en-US"/>
              </w:rPr>
              <w:t> </w:t>
            </w:r>
            <w:r w:rsidR="008748C5" w:rsidRPr="002B2F92">
              <w:rPr>
                <w:sz w:val="20"/>
                <w:szCs w:val="20"/>
                <w:lang w:val="en-US"/>
              </w:rPr>
              <w:t>–</w:t>
            </w:r>
            <w:r w:rsidRPr="002B2F92">
              <w:rPr>
                <w:sz w:val="20"/>
                <w:szCs w:val="20"/>
                <w:lang w:val="en-US"/>
              </w:rPr>
              <w:t xml:space="preserve"> jaundzimušo intensīvā terapija un reanimācija</w:t>
            </w:r>
          </w:p>
        </w:tc>
        <w:tc>
          <w:tcPr>
            <w:tcW w:w="340" w:type="pct"/>
            <w:hideMark/>
          </w:tcPr>
          <w:p w14:paraId="7343D497" w14:textId="77777777" w:rsidR="00FE3E5B" w:rsidRPr="002B2F92" w:rsidRDefault="00FE3E5B" w:rsidP="0035458F">
            <w:pPr>
              <w:jc w:val="center"/>
              <w:rPr>
                <w:sz w:val="20"/>
                <w:szCs w:val="20"/>
                <w:lang w:val="en-US"/>
              </w:rPr>
            </w:pPr>
            <w:r w:rsidRPr="002B2F92">
              <w:rPr>
                <w:sz w:val="20"/>
                <w:szCs w:val="20"/>
                <w:lang w:val="en-US"/>
              </w:rPr>
              <w:t>DRG grupa</w:t>
            </w:r>
          </w:p>
        </w:tc>
        <w:tc>
          <w:tcPr>
            <w:tcW w:w="340" w:type="pct"/>
            <w:hideMark/>
          </w:tcPr>
          <w:p w14:paraId="0C3F88F7" w14:textId="77777777" w:rsidR="00FE3E5B" w:rsidRPr="002B2F92" w:rsidRDefault="00FE3E5B" w:rsidP="0035458F">
            <w:pPr>
              <w:jc w:val="center"/>
              <w:rPr>
                <w:sz w:val="20"/>
                <w:szCs w:val="20"/>
                <w:lang w:val="en-US"/>
              </w:rPr>
            </w:pPr>
          </w:p>
        </w:tc>
        <w:tc>
          <w:tcPr>
            <w:tcW w:w="301" w:type="pct"/>
            <w:hideMark/>
          </w:tcPr>
          <w:p w14:paraId="7C76129D" w14:textId="77777777" w:rsidR="00FE3E5B" w:rsidRPr="002B2F92" w:rsidRDefault="00FE3E5B" w:rsidP="0035458F">
            <w:pPr>
              <w:jc w:val="center"/>
              <w:rPr>
                <w:sz w:val="20"/>
                <w:szCs w:val="20"/>
                <w:lang w:val="en-US"/>
              </w:rPr>
            </w:pPr>
          </w:p>
        </w:tc>
        <w:tc>
          <w:tcPr>
            <w:tcW w:w="322" w:type="pct"/>
            <w:hideMark/>
          </w:tcPr>
          <w:p w14:paraId="58B51BA7" w14:textId="77777777" w:rsidR="00FE3E5B" w:rsidRPr="002B2F92" w:rsidRDefault="00FE3E5B" w:rsidP="0035458F">
            <w:pPr>
              <w:jc w:val="center"/>
              <w:rPr>
                <w:sz w:val="20"/>
                <w:szCs w:val="20"/>
                <w:lang w:val="en-US"/>
              </w:rPr>
            </w:pPr>
          </w:p>
        </w:tc>
        <w:tc>
          <w:tcPr>
            <w:tcW w:w="353" w:type="pct"/>
            <w:hideMark/>
          </w:tcPr>
          <w:p w14:paraId="36F2B102" w14:textId="77777777" w:rsidR="00FE3E5B" w:rsidRPr="002B2F92" w:rsidRDefault="00FE3E5B" w:rsidP="0035458F">
            <w:pPr>
              <w:jc w:val="center"/>
              <w:rPr>
                <w:sz w:val="20"/>
                <w:szCs w:val="20"/>
                <w:lang w:val="en-US"/>
              </w:rPr>
            </w:pPr>
          </w:p>
        </w:tc>
        <w:tc>
          <w:tcPr>
            <w:tcW w:w="419" w:type="pct"/>
            <w:gridSpan w:val="2"/>
            <w:hideMark/>
          </w:tcPr>
          <w:p w14:paraId="177D5D51" w14:textId="77777777" w:rsidR="00FE3E5B" w:rsidRPr="002B2F92" w:rsidRDefault="00FE3E5B" w:rsidP="0035458F">
            <w:pPr>
              <w:jc w:val="center"/>
              <w:rPr>
                <w:sz w:val="20"/>
                <w:szCs w:val="20"/>
                <w:lang w:val="en-US"/>
              </w:rPr>
            </w:pPr>
          </w:p>
        </w:tc>
        <w:tc>
          <w:tcPr>
            <w:tcW w:w="305" w:type="pct"/>
            <w:hideMark/>
          </w:tcPr>
          <w:p w14:paraId="3F7199C2" w14:textId="77777777" w:rsidR="00FE3E5B" w:rsidRPr="002B2F92" w:rsidRDefault="00FE3E5B" w:rsidP="0035458F">
            <w:pPr>
              <w:jc w:val="center"/>
              <w:rPr>
                <w:sz w:val="20"/>
                <w:szCs w:val="20"/>
                <w:lang w:val="en-US"/>
              </w:rPr>
            </w:pPr>
          </w:p>
        </w:tc>
        <w:tc>
          <w:tcPr>
            <w:tcW w:w="296" w:type="pct"/>
            <w:hideMark/>
          </w:tcPr>
          <w:p w14:paraId="04247D33" w14:textId="77777777" w:rsidR="00FE3E5B" w:rsidRPr="002B2F92" w:rsidRDefault="00FE3E5B" w:rsidP="0035458F">
            <w:pPr>
              <w:jc w:val="center"/>
              <w:rPr>
                <w:sz w:val="20"/>
                <w:szCs w:val="20"/>
                <w:lang w:val="en-US"/>
              </w:rPr>
            </w:pPr>
          </w:p>
        </w:tc>
        <w:tc>
          <w:tcPr>
            <w:tcW w:w="325" w:type="pct"/>
            <w:gridSpan w:val="2"/>
            <w:hideMark/>
          </w:tcPr>
          <w:p w14:paraId="06E3B937" w14:textId="77777777" w:rsidR="00FE3E5B" w:rsidRPr="002B2F92" w:rsidRDefault="00FE3E5B" w:rsidP="0035458F">
            <w:pPr>
              <w:jc w:val="center"/>
              <w:rPr>
                <w:sz w:val="20"/>
                <w:szCs w:val="20"/>
                <w:lang w:val="en-US"/>
              </w:rPr>
            </w:pPr>
          </w:p>
        </w:tc>
        <w:tc>
          <w:tcPr>
            <w:tcW w:w="427" w:type="pct"/>
            <w:hideMark/>
          </w:tcPr>
          <w:p w14:paraId="6945227C" w14:textId="77777777" w:rsidR="00FE3E5B" w:rsidRPr="002B2F92" w:rsidRDefault="00FE3E5B" w:rsidP="0035458F">
            <w:pPr>
              <w:jc w:val="center"/>
              <w:rPr>
                <w:sz w:val="20"/>
                <w:szCs w:val="20"/>
                <w:lang w:val="en-US"/>
              </w:rPr>
            </w:pPr>
          </w:p>
        </w:tc>
        <w:tc>
          <w:tcPr>
            <w:tcW w:w="427" w:type="pct"/>
            <w:gridSpan w:val="2"/>
            <w:hideMark/>
          </w:tcPr>
          <w:p w14:paraId="1C48CF08" w14:textId="77777777" w:rsidR="00FE3E5B" w:rsidRPr="002B2F92" w:rsidRDefault="00FE3E5B" w:rsidP="0035458F">
            <w:pPr>
              <w:jc w:val="center"/>
              <w:rPr>
                <w:sz w:val="20"/>
                <w:szCs w:val="20"/>
                <w:lang w:val="en-US"/>
              </w:rPr>
            </w:pPr>
          </w:p>
        </w:tc>
        <w:tc>
          <w:tcPr>
            <w:tcW w:w="281" w:type="pct"/>
            <w:hideMark/>
          </w:tcPr>
          <w:p w14:paraId="303B3389" w14:textId="77777777" w:rsidR="00FE3E5B" w:rsidRPr="002B2F92" w:rsidRDefault="00FE3E5B" w:rsidP="0035458F">
            <w:pPr>
              <w:jc w:val="center"/>
              <w:rPr>
                <w:sz w:val="20"/>
                <w:szCs w:val="20"/>
                <w:lang w:val="en-US"/>
              </w:rPr>
            </w:pPr>
          </w:p>
        </w:tc>
      </w:tr>
      <w:tr w:rsidR="002B2F92" w:rsidRPr="002B2F92" w14:paraId="5201B89E" w14:textId="77777777" w:rsidTr="009811B8">
        <w:tc>
          <w:tcPr>
            <w:tcW w:w="379" w:type="pct"/>
            <w:hideMark/>
          </w:tcPr>
          <w:p w14:paraId="061530AA" w14:textId="77777777" w:rsidR="00FE3E5B" w:rsidRPr="002B2F92" w:rsidRDefault="00FE3E5B" w:rsidP="0035458F">
            <w:pPr>
              <w:rPr>
                <w:sz w:val="20"/>
                <w:szCs w:val="20"/>
                <w:lang w:val="en-US"/>
              </w:rPr>
            </w:pPr>
            <w:r w:rsidRPr="002B2F92">
              <w:rPr>
                <w:sz w:val="20"/>
                <w:szCs w:val="20"/>
                <w:lang w:val="en-US"/>
              </w:rPr>
              <w:t>3.2.15.</w:t>
            </w:r>
          </w:p>
        </w:tc>
        <w:tc>
          <w:tcPr>
            <w:tcW w:w="486" w:type="pct"/>
            <w:hideMark/>
          </w:tcPr>
          <w:p w14:paraId="75F8A147" w14:textId="77777777" w:rsidR="00FE3E5B" w:rsidRPr="002B2F92" w:rsidRDefault="00FE3E5B" w:rsidP="0035458F">
            <w:pPr>
              <w:rPr>
                <w:sz w:val="20"/>
                <w:szCs w:val="20"/>
                <w:lang w:val="en-US"/>
              </w:rPr>
            </w:pPr>
            <w:r w:rsidRPr="002B2F92">
              <w:rPr>
                <w:sz w:val="20"/>
                <w:szCs w:val="20"/>
                <w:lang w:val="en-US"/>
              </w:rPr>
              <w:t>Kardio</w:t>
            </w:r>
            <w:r w:rsidRPr="002B2F92">
              <w:rPr>
                <w:sz w:val="20"/>
                <w:szCs w:val="20"/>
                <w:lang w:val="en-US"/>
              </w:rPr>
              <w:softHyphen/>
              <w:t>ķirurģija. Kardio</w:t>
            </w:r>
            <w:r w:rsidRPr="002B2F92">
              <w:rPr>
                <w:sz w:val="20"/>
                <w:szCs w:val="20"/>
                <w:lang w:val="en-US"/>
              </w:rPr>
              <w:softHyphen/>
              <w:t>ķirurģija bērniem</w:t>
            </w:r>
          </w:p>
        </w:tc>
        <w:tc>
          <w:tcPr>
            <w:tcW w:w="340" w:type="pct"/>
            <w:hideMark/>
          </w:tcPr>
          <w:p w14:paraId="5E50117C" w14:textId="77777777" w:rsidR="00FE3E5B" w:rsidRPr="002B2F92" w:rsidRDefault="00FE3E5B" w:rsidP="0035458F">
            <w:pPr>
              <w:jc w:val="center"/>
              <w:rPr>
                <w:sz w:val="20"/>
                <w:szCs w:val="20"/>
                <w:lang w:val="en-US"/>
              </w:rPr>
            </w:pPr>
          </w:p>
        </w:tc>
        <w:tc>
          <w:tcPr>
            <w:tcW w:w="340" w:type="pct"/>
            <w:hideMark/>
          </w:tcPr>
          <w:p w14:paraId="40BBA314" w14:textId="77777777" w:rsidR="00FE3E5B" w:rsidRPr="002B2F92" w:rsidRDefault="00FE3E5B" w:rsidP="0035458F">
            <w:pPr>
              <w:jc w:val="center"/>
              <w:rPr>
                <w:sz w:val="20"/>
                <w:szCs w:val="20"/>
                <w:lang w:val="en-US"/>
              </w:rPr>
            </w:pPr>
          </w:p>
        </w:tc>
        <w:tc>
          <w:tcPr>
            <w:tcW w:w="301" w:type="pct"/>
            <w:hideMark/>
          </w:tcPr>
          <w:p w14:paraId="796C18B8" w14:textId="77777777" w:rsidR="00FE3E5B" w:rsidRPr="002B2F92" w:rsidRDefault="00FE3E5B" w:rsidP="0035458F">
            <w:pPr>
              <w:jc w:val="center"/>
              <w:rPr>
                <w:sz w:val="20"/>
                <w:szCs w:val="20"/>
                <w:lang w:val="en-US"/>
              </w:rPr>
            </w:pPr>
          </w:p>
        </w:tc>
        <w:tc>
          <w:tcPr>
            <w:tcW w:w="322" w:type="pct"/>
            <w:hideMark/>
          </w:tcPr>
          <w:p w14:paraId="42FD3E9C" w14:textId="77777777" w:rsidR="00FE3E5B" w:rsidRPr="002B2F92" w:rsidRDefault="00FE3E5B" w:rsidP="0035458F">
            <w:pPr>
              <w:jc w:val="center"/>
              <w:rPr>
                <w:sz w:val="20"/>
                <w:szCs w:val="20"/>
                <w:lang w:val="en-US"/>
              </w:rPr>
            </w:pPr>
          </w:p>
        </w:tc>
        <w:tc>
          <w:tcPr>
            <w:tcW w:w="353" w:type="pct"/>
            <w:hideMark/>
          </w:tcPr>
          <w:p w14:paraId="0857B294" w14:textId="77777777" w:rsidR="00FE3E5B" w:rsidRPr="002B2F92" w:rsidRDefault="00FE3E5B" w:rsidP="0035458F">
            <w:pPr>
              <w:jc w:val="center"/>
              <w:rPr>
                <w:sz w:val="20"/>
                <w:szCs w:val="20"/>
                <w:lang w:val="en-US"/>
              </w:rPr>
            </w:pPr>
          </w:p>
        </w:tc>
        <w:tc>
          <w:tcPr>
            <w:tcW w:w="419" w:type="pct"/>
            <w:gridSpan w:val="2"/>
            <w:hideMark/>
          </w:tcPr>
          <w:p w14:paraId="276A8B51" w14:textId="77777777" w:rsidR="00FE3E5B" w:rsidRPr="002B2F92" w:rsidRDefault="00FE3E5B" w:rsidP="0035458F">
            <w:pPr>
              <w:jc w:val="center"/>
              <w:rPr>
                <w:sz w:val="20"/>
                <w:szCs w:val="20"/>
                <w:lang w:val="en-US"/>
              </w:rPr>
            </w:pPr>
          </w:p>
        </w:tc>
        <w:tc>
          <w:tcPr>
            <w:tcW w:w="305" w:type="pct"/>
            <w:hideMark/>
          </w:tcPr>
          <w:p w14:paraId="3D6F7B11" w14:textId="77777777" w:rsidR="00FE3E5B" w:rsidRPr="002B2F92" w:rsidRDefault="00FE3E5B" w:rsidP="0035458F">
            <w:pPr>
              <w:jc w:val="center"/>
              <w:rPr>
                <w:sz w:val="20"/>
                <w:szCs w:val="20"/>
                <w:lang w:val="en-US"/>
              </w:rPr>
            </w:pPr>
          </w:p>
        </w:tc>
        <w:tc>
          <w:tcPr>
            <w:tcW w:w="296" w:type="pct"/>
            <w:hideMark/>
          </w:tcPr>
          <w:p w14:paraId="78D11071" w14:textId="77777777" w:rsidR="00FE3E5B" w:rsidRPr="002B2F92" w:rsidRDefault="00FE3E5B" w:rsidP="0035458F">
            <w:pPr>
              <w:jc w:val="center"/>
              <w:rPr>
                <w:sz w:val="20"/>
                <w:szCs w:val="20"/>
                <w:lang w:val="en-US"/>
              </w:rPr>
            </w:pPr>
          </w:p>
        </w:tc>
        <w:tc>
          <w:tcPr>
            <w:tcW w:w="325" w:type="pct"/>
            <w:gridSpan w:val="2"/>
            <w:hideMark/>
          </w:tcPr>
          <w:p w14:paraId="0770B405" w14:textId="77777777" w:rsidR="00FE3E5B" w:rsidRPr="002B2F92" w:rsidRDefault="00FE3E5B" w:rsidP="0035458F">
            <w:pPr>
              <w:jc w:val="center"/>
              <w:rPr>
                <w:sz w:val="20"/>
                <w:szCs w:val="20"/>
                <w:lang w:val="en-US"/>
              </w:rPr>
            </w:pPr>
          </w:p>
        </w:tc>
        <w:tc>
          <w:tcPr>
            <w:tcW w:w="427" w:type="pct"/>
            <w:hideMark/>
          </w:tcPr>
          <w:p w14:paraId="09B6C5C3" w14:textId="77777777" w:rsidR="00FE3E5B" w:rsidRPr="002B2F92" w:rsidRDefault="00FE3E5B" w:rsidP="0035458F">
            <w:pPr>
              <w:jc w:val="center"/>
              <w:rPr>
                <w:sz w:val="20"/>
                <w:szCs w:val="20"/>
                <w:lang w:val="en-US"/>
              </w:rPr>
            </w:pPr>
          </w:p>
        </w:tc>
        <w:tc>
          <w:tcPr>
            <w:tcW w:w="427" w:type="pct"/>
            <w:gridSpan w:val="2"/>
            <w:hideMark/>
          </w:tcPr>
          <w:p w14:paraId="43CD882E" w14:textId="77777777" w:rsidR="00FE3E5B" w:rsidRPr="002B2F92" w:rsidRDefault="00FE3E5B" w:rsidP="0035458F">
            <w:pPr>
              <w:jc w:val="center"/>
              <w:rPr>
                <w:sz w:val="20"/>
                <w:szCs w:val="20"/>
                <w:lang w:val="en-US"/>
              </w:rPr>
            </w:pPr>
          </w:p>
        </w:tc>
        <w:tc>
          <w:tcPr>
            <w:tcW w:w="281" w:type="pct"/>
            <w:hideMark/>
          </w:tcPr>
          <w:p w14:paraId="3EEE2B59" w14:textId="77777777" w:rsidR="00FE3E5B" w:rsidRPr="002B2F92" w:rsidRDefault="00FE3E5B" w:rsidP="0035458F">
            <w:pPr>
              <w:jc w:val="center"/>
              <w:rPr>
                <w:sz w:val="20"/>
                <w:szCs w:val="20"/>
                <w:lang w:val="en-US"/>
              </w:rPr>
            </w:pPr>
          </w:p>
        </w:tc>
      </w:tr>
      <w:tr w:rsidR="002B2F92" w:rsidRPr="002B2F92" w14:paraId="66113A3D" w14:textId="77777777" w:rsidTr="009811B8">
        <w:tc>
          <w:tcPr>
            <w:tcW w:w="379" w:type="pct"/>
            <w:hideMark/>
          </w:tcPr>
          <w:p w14:paraId="27146396"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3.2.15.1.</w:t>
            </w:r>
          </w:p>
        </w:tc>
        <w:tc>
          <w:tcPr>
            <w:tcW w:w="486" w:type="pct"/>
            <w:hideMark/>
          </w:tcPr>
          <w:p w14:paraId="543D3155" w14:textId="6CCB8C14" w:rsidR="00FE3E5B" w:rsidRPr="002B2F92" w:rsidRDefault="00FE3E5B" w:rsidP="00E45E7F">
            <w:pPr>
              <w:jc w:val="right"/>
              <w:rPr>
                <w:sz w:val="20"/>
                <w:szCs w:val="20"/>
                <w:lang w:val="en-US"/>
              </w:rPr>
            </w:pPr>
            <w:r w:rsidRPr="002B2F92">
              <w:rPr>
                <w:sz w:val="20"/>
                <w:szCs w:val="20"/>
                <w:lang w:val="en-US"/>
              </w:rPr>
              <w:t>tai skaitā kardioķirurģija bērniem</w:t>
            </w:r>
          </w:p>
        </w:tc>
        <w:tc>
          <w:tcPr>
            <w:tcW w:w="340" w:type="pct"/>
            <w:hideMark/>
          </w:tcPr>
          <w:p w14:paraId="4A9A5A6D" w14:textId="77777777" w:rsidR="00FE3E5B" w:rsidRPr="002B2F92" w:rsidRDefault="00FE3E5B" w:rsidP="0035458F">
            <w:pPr>
              <w:jc w:val="center"/>
              <w:rPr>
                <w:sz w:val="20"/>
                <w:szCs w:val="20"/>
                <w:lang w:val="en-US"/>
              </w:rPr>
            </w:pPr>
            <w:r w:rsidRPr="002B2F92">
              <w:rPr>
                <w:sz w:val="20"/>
                <w:szCs w:val="20"/>
                <w:lang w:val="en-US"/>
              </w:rPr>
              <w:t>DRG grupa</w:t>
            </w:r>
          </w:p>
        </w:tc>
        <w:tc>
          <w:tcPr>
            <w:tcW w:w="340" w:type="pct"/>
            <w:hideMark/>
          </w:tcPr>
          <w:p w14:paraId="1E8BEB8E" w14:textId="77777777" w:rsidR="00FE3E5B" w:rsidRPr="002B2F92" w:rsidRDefault="00FE3E5B" w:rsidP="0035458F">
            <w:pPr>
              <w:jc w:val="center"/>
              <w:rPr>
                <w:sz w:val="20"/>
                <w:szCs w:val="20"/>
                <w:lang w:val="en-US"/>
              </w:rPr>
            </w:pPr>
          </w:p>
        </w:tc>
        <w:tc>
          <w:tcPr>
            <w:tcW w:w="301" w:type="pct"/>
            <w:hideMark/>
          </w:tcPr>
          <w:p w14:paraId="78D865E6" w14:textId="77777777" w:rsidR="00FE3E5B" w:rsidRPr="002B2F92" w:rsidRDefault="00FE3E5B" w:rsidP="0035458F">
            <w:pPr>
              <w:jc w:val="center"/>
              <w:rPr>
                <w:sz w:val="20"/>
                <w:szCs w:val="20"/>
                <w:lang w:val="en-US"/>
              </w:rPr>
            </w:pPr>
          </w:p>
        </w:tc>
        <w:tc>
          <w:tcPr>
            <w:tcW w:w="322" w:type="pct"/>
            <w:hideMark/>
          </w:tcPr>
          <w:p w14:paraId="20CA150E" w14:textId="77777777" w:rsidR="00FE3E5B" w:rsidRPr="002B2F92" w:rsidRDefault="00FE3E5B" w:rsidP="0035458F">
            <w:pPr>
              <w:jc w:val="center"/>
              <w:rPr>
                <w:sz w:val="20"/>
                <w:szCs w:val="20"/>
                <w:lang w:val="en-US"/>
              </w:rPr>
            </w:pPr>
          </w:p>
        </w:tc>
        <w:tc>
          <w:tcPr>
            <w:tcW w:w="353" w:type="pct"/>
            <w:hideMark/>
          </w:tcPr>
          <w:p w14:paraId="03966E2A" w14:textId="77777777" w:rsidR="00FE3E5B" w:rsidRPr="002B2F92" w:rsidRDefault="00FE3E5B" w:rsidP="0035458F">
            <w:pPr>
              <w:jc w:val="center"/>
              <w:rPr>
                <w:sz w:val="20"/>
                <w:szCs w:val="20"/>
                <w:lang w:val="en-US"/>
              </w:rPr>
            </w:pPr>
          </w:p>
        </w:tc>
        <w:tc>
          <w:tcPr>
            <w:tcW w:w="419" w:type="pct"/>
            <w:gridSpan w:val="2"/>
            <w:hideMark/>
          </w:tcPr>
          <w:p w14:paraId="3D0CFDF3" w14:textId="77777777" w:rsidR="00FE3E5B" w:rsidRPr="002B2F92" w:rsidRDefault="00FE3E5B" w:rsidP="0035458F">
            <w:pPr>
              <w:jc w:val="center"/>
              <w:rPr>
                <w:sz w:val="20"/>
                <w:szCs w:val="20"/>
                <w:lang w:val="en-US"/>
              </w:rPr>
            </w:pPr>
          </w:p>
        </w:tc>
        <w:tc>
          <w:tcPr>
            <w:tcW w:w="305" w:type="pct"/>
            <w:hideMark/>
          </w:tcPr>
          <w:p w14:paraId="36773210" w14:textId="77777777" w:rsidR="00FE3E5B" w:rsidRPr="002B2F92" w:rsidRDefault="00FE3E5B" w:rsidP="0035458F">
            <w:pPr>
              <w:jc w:val="center"/>
              <w:rPr>
                <w:sz w:val="20"/>
                <w:szCs w:val="20"/>
                <w:lang w:val="en-US"/>
              </w:rPr>
            </w:pPr>
          </w:p>
        </w:tc>
        <w:tc>
          <w:tcPr>
            <w:tcW w:w="296" w:type="pct"/>
            <w:hideMark/>
          </w:tcPr>
          <w:p w14:paraId="15C8610A" w14:textId="77777777" w:rsidR="00FE3E5B" w:rsidRPr="002B2F92" w:rsidRDefault="00FE3E5B" w:rsidP="0035458F">
            <w:pPr>
              <w:jc w:val="center"/>
              <w:rPr>
                <w:sz w:val="20"/>
                <w:szCs w:val="20"/>
                <w:lang w:val="en-US"/>
              </w:rPr>
            </w:pPr>
          </w:p>
        </w:tc>
        <w:tc>
          <w:tcPr>
            <w:tcW w:w="325" w:type="pct"/>
            <w:gridSpan w:val="2"/>
            <w:hideMark/>
          </w:tcPr>
          <w:p w14:paraId="433F6C36" w14:textId="77777777" w:rsidR="00FE3E5B" w:rsidRPr="002B2F92" w:rsidRDefault="00FE3E5B" w:rsidP="0035458F">
            <w:pPr>
              <w:jc w:val="center"/>
              <w:rPr>
                <w:sz w:val="20"/>
                <w:szCs w:val="20"/>
                <w:lang w:val="en-US"/>
              </w:rPr>
            </w:pPr>
          </w:p>
        </w:tc>
        <w:tc>
          <w:tcPr>
            <w:tcW w:w="427" w:type="pct"/>
            <w:hideMark/>
          </w:tcPr>
          <w:p w14:paraId="73273A91" w14:textId="77777777" w:rsidR="00FE3E5B" w:rsidRPr="002B2F92" w:rsidRDefault="00FE3E5B" w:rsidP="0035458F">
            <w:pPr>
              <w:jc w:val="center"/>
              <w:rPr>
                <w:sz w:val="20"/>
                <w:szCs w:val="20"/>
                <w:lang w:val="en-US"/>
              </w:rPr>
            </w:pPr>
          </w:p>
        </w:tc>
        <w:tc>
          <w:tcPr>
            <w:tcW w:w="427" w:type="pct"/>
            <w:gridSpan w:val="2"/>
            <w:hideMark/>
          </w:tcPr>
          <w:p w14:paraId="42FEBC8B" w14:textId="77777777" w:rsidR="00FE3E5B" w:rsidRPr="002B2F92" w:rsidRDefault="00FE3E5B" w:rsidP="0035458F">
            <w:pPr>
              <w:jc w:val="center"/>
              <w:rPr>
                <w:sz w:val="20"/>
                <w:szCs w:val="20"/>
                <w:lang w:val="en-US"/>
              </w:rPr>
            </w:pPr>
          </w:p>
        </w:tc>
        <w:tc>
          <w:tcPr>
            <w:tcW w:w="281" w:type="pct"/>
            <w:hideMark/>
          </w:tcPr>
          <w:p w14:paraId="419401AE" w14:textId="77777777" w:rsidR="00FE3E5B" w:rsidRPr="002B2F92" w:rsidRDefault="00FE3E5B" w:rsidP="0035458F">
            <w:pPr>
              <w:jc w:val="center"/>
              <w:rPr>
                <w:sz w:val="20"/>
                <w:szCs w:val="20"/>
                <w:lang w:val="en-US"/>
              </w:rPr>
            </w:pPr>
          </w:p>
        </w:tc>
      </w:tr>
      <w:tr w:rsidR="002B2F92" w:rsidRPr="002B2F92" w14:paraId="6D50686D" w14:textId="77777777" w:rsidTr="009811B8">
        <w:tc>
          <w:tcPr>
            <w:tcW w:w="379" w:type="pct"/>
            <w:hideMark/>
          </w:tcPr>
          <w:p w14:paraId="3DF421AF"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3.2.15.2.</w:t>
            </w:r>
          </w:p>
        </w:tc>
        <w:tc>
          <w:tcPr>
            <w:tcW w:w="486" w:type="pct"/>
            <w:hideMark/>
          </w:tcPr>
          <w:p w14:paraId="59BD0326" w14:textId="57C9D89F" w:rsidR="00FE3E5B" w:rsidRPr="002B2F92" w:rsidRDefault="00FE3E5B" w:rsidP="00E45E7F">
            <w:pPr>
              <w:jc w:val="right"/>
              <w:rPr>
                <w:sz w:val="20"/>
                <w:szCs w:val="20"/>
                <w:lang w:val="en-US"/>
              </w:rPr>
            </w:pPr>
            <w:r w:rsidRPr="002B2F92">
              <w:rPr>
                <w:sz w:val="20"/>
                <w:szCs w:val="20"/>
                <w:lang w:val="en-US"/>
              </w:rPr>
              <w:t>kardioķirurģija pieaugušajiem</w:t>
            </w:r>
          </w:p>
        </w:tc>
        <w:tc>
          <w:tcPr>
            <w:tcW w:w="340" w:type="pct"/>
            <w:hideMark/>
          </w:tcPr>
          <w:p w14:paraId="432EBB12" w14:textId="77777777" w:rsidR="00FE3E5B" w:rsidRPr="002B2F92" w:rsidRDefault="00FE3E5B" w:rsidP="0035458F">
            <w:pPr>
              <w:jc w:val="center"/>
              <w:rPr>
                <w:sz w:val="20"/>
                <w:szCs w:val="20"/>
                <w:lang w:val="en-US"/>
              </w:rPr>
            </w:pPr>
          </w:p>
        </w:tc>
        <w:tc>
          <w:tcPr>
            <w:tcW w:w="340" w:type="pct"/>
            <w:hideMark/>
          </w:tcPr>
          <w:p w14:paraId="72CB7B73"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034BE9C9" w14:textId="77777777" w:rsidR="00FE3E5B" w:rsidRPr="002B2F92" w:rsidRDefault="00FE3E5B" w:rsidP="0035458F">
            <w:pPr>
              <w:jc w:val="center"/>
              <w:rPr>
                <w:sz w:val="20"/>
                <w:szCs w:val="20"/>
                <w:lang w:val="en-US"/>
              </w:rPr>
            </w:pPr>
          </w:p>
        </w:tc>
        <w:tc>
          <w:tcPr>
            <w:tcW w:w="322" w:type="pct"/>
            <w:hideMark/>
          </w:tcPr>
          <w:p w14:paraId="12547301" w14:textId="77777777" w:rsidR="00FE3E5B" w:rsidRPr="002B2F92" w:rsidRDefault="00FE3E5B" w:rsidP="0035458F">
            <w:pPr>
              <w:jc w:val="center"/>
              <w:rPr>
                <w:sz w:val="20"/>
                <w:szCs w:val="20"/>
                <w:lang w:val="en-US"/>
              </w:rPr>
            </w:pPr>
          </w:p>
        </w:tc>
        <w:tc>
          <w:tcPr>
            <w:tcW w:w="353" w:type="pct"/>
            <w:hideMark/>
          </w:tcPr>
          <w:p w14:paraId="4CCC9C92" w14:textId="77777777" w:rsidR="00FE3E5B" w:rsidRPr="002B2F92" w:rsidRDefault="00FE3E5B" w:rsidP="0035458F">
            <w:pPr>
              <w:jc w:val="center"/>
              <w:rPr>
                <w:sz w:val="20"/>
                <w:szCs w:val="20"/>
                <w:lang w:val="en-US"/>
              </w:rPr>
            </w:pPr>
          </w:p>
        </w:tc>
        <w:tc>
          <w:tcPr>
            <w:tcW w:w="419" w:type="pct"/>
            <w:gridSpan w:val="2"/>
            <w:hideMark/>
          </w:tcPr>
          <w:p w14:paraId="609F6826" w14:textId="77777777" w:rsidR="00FE3E5B" w:rsidRPr="002B2F92" w:rsidRDefault="00FE3E5B" w:rsidP="0035458F">
            <w:pPr>
              <w:jc w:val="center"/>
              <w:rPr>
                <w:sz w:val="20"/>
                <w:szCs w:val="20"/>
                <w:lang w:val="en-US"/>
              </w:rPr>
            </w:pPr>
          </w:p>
        </w:tc>
        <w:tc>
          <w:tcPr>
            <w:tcW w:w="305" w:type="pct"/>
            <w:hideMark/>
          </w:tcPr>
          <w:p w14:paraId="5E6B7536" w14:textId="77777777" w:rsidR="00FE3E5B" w:rsidRPr="002B2F92" w:rsidRDefault="00FE3E5B" w:rsidP="0035458F">
            <w:pPr>
              <w:jc w:val="center"/>
              <w:rPr>
                <w:sz w:val="20"/>
                <w:szCs w:val="20"/>
                <w:lang w:val="en-US"/>
              </w:rPr>
            </w:pPr>
          </w:p>
        </w:tc>
        <w:tc>
          <w:tcPr>
            <w:tcW w:w="296" w:type="pct"/>
            <w:hideMark/>
          </w:tcPr>
          <w:p w14:paraId="5B7C78AD" w14:textId="77777777" w:rsidR="00FE3E5B" w:rsidRPr="002B2F92" w:rsidRDefault="00FE3E5B" w:rsidP="0035458F">
            <w:pPr>
              <w:jc w:val="center"/>
              <w:rPr>
                <w:sz w:val="20"/>
                <w:szCs w:val="20"/>
                <w:lang w:val="en-US"/>
              </w:rPr>
            </w:pPr>
          </w:p>
        </w:tc>
        <w:tc>
          <w:tcPr>
            <w:tcW w:w="325" w:type="pct"/>
            <w:gridSpan w:val="2"/>
            <w:hideMark/>
          </w:tcPr>
          <w:p w14:paraId="512E5971" w14:textId="77777777" w:rsidR="00FE3E5B" w:rsidRPr="002B2F92" w:rsidRDefault="00FE3E5B" w:rsidP="0035458F">
            <w:pPr>
              <w:jc w:val="center"/>
              <w:rPr>
                <w:sz w:val="20"/>
                <w:szCs w:val="20"/>
                <w:lang w:val="en-US"/>
              </w:rPr>
            </w:pPr>
          </w:p>
        </w:tc>
        <w:tc>
          <w:tcPr>
            <w:tcW w:w="427" w:type="pct"/>
            <w:hideMark/>
          </w:tcPr>
          <w:p w14:paraId="7A2A20A9" w14:textId="77777777" w:rsidR="00FE3E5B" w:rsidRPr="002B2F92" w:rsidRDefault="00FE3E5B" w:rsidP="0035458F">
            <w:pPr>
              <w:jc w:val="center"/>
              <w:rPr>
                <w:sz w:val="20"/>
                <w:szCs w:val="20"/>
                <w:lang w:val="en-US"/>
              </w:rPr>
            </w:pPr>
          </w:p>
        </w:tc>
        <w:tc>
          <w:tcPr>
            <w:tcW w:w="427" w:type="pct"/>
            <w:gridSpan w:val="2"/>
            <w:hideMark/>
          </w:tcPr>
          <w:p w14:paraId="3D33E0B7" w14:textId="77777777" w:rsidR="00FE3E5B" w:rsidRPr="002B2F92" w:rsidRDefault="00FE3E5B" w:rsidP="0035458F">
            <w:pPr>
              <w:jc w:val="center"/>
              <w:rPr>
                <w:sz w:val="20"/>
                <w:szCs w:val="20"/>
                <w:lang w:val="en-US"/>
              </w:rPr>
            </w:pPr>
          </w:p>
        </w:tc>
        <w:tc>
          <w:tcPr>
            <w:tcW w:w="281" w:type="pct"/>
            <w:hideMark/>
          </w:tcPr>
          <w:p w14:paraId="0A40A6EC" w14:textId="77777777" w:rsidR="00FE3E5B" w:rsidRPr="002B2F92" w:rsidRDefault="00FE3E5B" w:rsidP="0035458F">
            <w:pPr>
              <w:jc w:val="center"/>
              <w:rPr>
                <w:sz w:val="20"/>
                <w:szCs w:val="20"/>
                <w:lang w:val="en-US"/>
              </w:rPr>
            </w:pPr>
          </w:p>
        </w:tc>
      </w:tr>
      <w:tr w:rsidR="002B2F92" w:rsidRPr="002B2F92" w14:paraId="02552507" w14:textId="77777777" w:rsidTr="009811B8">
        <w:tc>
          <w:tcPr>
            <w:tcW w:w="379" w:type="pct"/>
            <w:hideMark/>
          </w:tcPr>
          <w:p w14:paraId="40C2FC62" w14:textId="77777777" w:rsidR="00FE3E5B" w:rsidRPr="002B2F92" w:rsidRDefault="00FE3E5B" w:rsidP="0035458F">
            <w:pPr>
              <w:rPr>
                <w:sz w:val="20"/>
                <w:szCs w:val="20"/>
                <w:lang w:val="en-US"/>
              </w:rPr>
            </w:pPr>
            <w:r w:rsidRPr="002B2F92">
              <w:rPr>
                <w:sz w:val="20"/>
                <w:szCs w:val="20"/>
                <w:lang w:val="en-US"/>
              </w:rPr>
              <w:t>3.2.16.</w:t>
            </w:r>
          </w:p>
        </w:tc>
        <w:tc>
          <w:tcPr>
            <w:tcW w:w="486" w:type="pct"/>
            <w:hideMark/>
          </w:tcPr>
          <w:p w14:paraId="13590CE7" w14:textId="77777777" w:rsidR="00FE3E5B" w:rsidRPr="002B2F92" w:rsidRDefault="00FE3E5B" w:rsidP="0035458F">
            <w:pPr>
              <w:rPr>
                <w:sz w:val="20"/>
                <w:szCs w:val="20"/>
                <w:lang w:val="en-US"/>
              </w:rPr>
            </w:pPr>
            <w:r w:rsidRPr="002B2F92">
              <w:rPr>
                <w:sz w:val="20"/>
                <w:szCs w:val="20"/>
                <w:lang w:val="en-US"/>
              </w:rPr>
              <w:t>Kohleārā implanta implantācija bērniem</w:t>
            </w:r>
          </w:p>
        </w:tc>
        <w:tc>
          <w:tcPr>
            <w:tcW w:w="340" w:type="pct"/>
            <w:hideMark/>
          </w:tcPr>
          <w:p w14:paraId="5A50B077" w14:textId="77777777" w:rsidR="00FE3E5B" w:rsidRPr="002B2F92" w:rsidRDefault="00FE3E5B" w:rsidP="0035458F">
            <w:pPr>
              <w:jc w:val="center"/>
              <w:rPr>
                <w:sz w:val="20"/>
                <w:szCs w:val="20"/>
                <w:lang w:val="en-US"/>
              </w:rPr>
            </w:pPr>
            <w:r w:rsidRPr="002B2F92">
              <w:rPr>
                <w:sz w:val="20"/>
                <w:szCs w:val="20"/>
                <w:lang w:val="en-US"/>
              </w:rPr>
              <w:t>23911,43</w:t>
            </w:r>
          </w:p>
        </w:tc>
        <w:tc>
          <w:tcPr>
            <w:tcW w:w="340" w:type="pct"/>
            <w:hideMark/>
          </w:tcPr>
          <w:p w14:paraId="648EA80F" w14:textId="77777777" w:rsidR="00FE3E5B" w:rsidRPr="002B2F92" w:rsidRDefault="00FE3E5B" w:rsidP="0035458F">
            <w:pPr>
              <w:jc w:val="center"/>
              <w:rPr>
                <w:sz w:val="20"/>
                <w:szCs w:val="20"/>
                <w:lang w:val="en-US"/>
              </w:rPr>
            </w:pPr>
          </w:p>
        </w:tc>
        <w:tc>
          <w:tcPr>
            <w:tcW w:w="301" w:type="pct"/>
            <w:hideMark/>
          </w:tcPr>
          <w:p w14:paraId="4FD237B1" w14:textId="77777777" w:rsidR="00FE3E5B" w:rsidRPr="002B2F92" w:rsidRDefault="00FE3E5B" w:rsidP="0035458F">
            <w:pPr>
              <w:jc w:val="center"/>
              <w:rPr>
                <w:sz w:val="20"/>
                <w:szCs w:val="20"/>
                <w:lang w:val="en-US"/>
              </w:rPr>
            </w:pPr>
          </w:p>
        </w:tc>
        <w:tc>
          <w:tcPr>
            <w:tcW w:w="322" w:type="pct"/>
            <w:hideMark/>
          </w:tcPr>
          <w:p w14:paraId="4EAF5EE3" w14:textId="77777777" w:rsidR="00FE3E5B" w:rsidRPr="002B2F92" w:rsidRDefault="00FE3E5B" w:rsidP="0035458F">
            <w:pPr>
              <w:jc w:val="center"/>
              <w:rPr>
                <w:sz w:val="20"/>
                <w:szCs w:val="20"/>
                <w:lang w:val="en-US"/>
              </w:rPr>
            </w:pPr>
          </w:p>
        </w:tc>
        <w:tc>
          <w:tcPr>
            <w:tcW w:w="353" w:type="pct"/>
            <w:hideMark/>
          </w:tcPr>
          <w:p w14:paraId="38D7FF49" w14:textId="77777777" w:rsidR="00FE3E5B" w:rsidRPr="002B2F92" w:rsidRDefault="00FE3E5B" w:rsidP="0035458F">
            <w:pPr>
              <w:jc w:val="center"/>
              <w:rPr>
                <w:sz w:val="20"/>
                <w:szCs w:val="20"/>
                <w:lang w:val="en-US"/>
              </w:rPr>
            </w:pPr>
          </w:p>
        </w:tc>
        <w:tc>
          <w:tcPr>
            <w:tcW w:w="419" w:type="pct"/>
            <w:gridSpan w:val="2"/>
            <w:hideMark/>
          </w:tcPr>
          <w:p w14:paraId="51695EAC" w14:textId="77777777" w:rsidR="00FE3E5B" w:rsidRPr="002B2F92" w:rsidRDefault="00FE3E5B" w:rsidP="0035458F">
            <w:pPr>
              <w:jc w:val="center"/>
              <w:rPr>
                <w:sz w:val="20"/>
                <w:szCs w:val="20"/>
                <w:lang w:val="en-US"/>
              </w:rPr>
            </w:pPr>
          </w:p>
        </w:tc>
        <w:tc>
          <w:tcPr>
            <w:tcW w:w="305" w:type="pct"/>
            <w:hideMark/>
          </w:tcPr>
          <w:p w14:paraId="5261CD71" w14:textId="77777777" w:rsidR="00FE3E5B" w:rsidRPr="002B2F92" w:rsidRDefault="00FE3E5B" w:rsidP="0035458F">
            <w:pPr>
              <w:jc w:val="center"/>
              <w:rPr>
                <w:sz w:val="20"/>
                <w:szCs w:val="20"/>
                <w:lang w:val="en-US"/>
              </w:rPr>
            </w:pPr>
          </w:p>
        </w:tc>
        <w:tc>
          <w:tcPr>
            <w:tcW w:w="296" w:type="pct"/>
            <w:hideMark/>
          </w:tcPr>
          <w:p w14:paraId="0D13438B" w14:textId="77777777" w:rsidR="00FE3E5B" w:rsidRPr="002B2F92" w:rsidRDefault="00FE3E5B" w:rsidP="0035458F">
            <w:pPr>
              <w:jc w:val="center"/>
              <w:rPr>
                <w:sz w:val="20"/>
                <w:szCs w:val="20"/>
                <w:lang w:val="en-US"/>
              </w:rPr>
            </w:pPr>
          </w:p>
        </w:tc>
        <w:tc>
          <w:tcPr>
            <w:tcW w:w="325" w:type="pct"/>
            <w:gridSpan w:val="2"/>
            <w:hideMark/>
          </w:tcPr>
          <w:p w14:paraId="3712D6A8" w14:textId="77777777" w:rsidR="00FE3E5B" w:rsidRPr="002B2F92" w:rsidRDefault="00FE3E5B" w:rsidP="0035458F">
            <w:pPr>
              <w:jc w:val="center"/>
              <w:rPr>
                <w:sz w:val="20"/>
                <w:szCs w:val="20"/>
                <w:lang w:val="en-US"/>
              </w:rPr>
            </w:pPr>
          </w:p>
        </w:tc>
        <w:tc>
          <w:tcPr>
            <w:tcW w:w="427" w:type="pct"/>
            <w:hideMark/>
          </w:tcPr>
          <w:p w14:paraId="68C1B67B" w14:textId="77777777" w:rsidR="00FE3E5B" w:rsidRPr="002B2F92" w:rsidRDefault="00FE3E5B" w:rsidP="0035458F">
            <w:pPr>
              <w:jc w:val="center"/>
              <w:rPr>
                <w:sz w:val="20"/>
                <w:szCs w:val="20"/>
                <w:lang w:val="en-US"/>
              </w:rPr>
            </w:pPr>
          </w:p>
        </w:tc>
        <w:tc>
          <w:tcPr>
            <w:tcW w:w="427" w:type="pct"/>
            <w:gridSpan w:val="2"/>
            <w:hideMark/>
          </w:tcPr>
          <w:p w14:paraId="6A828983" w14:textId="77777777" w:rsidR="00FE3E5B" w:rsidRPr="002B2F92" w:rsidRDefault="00FE3E5B" w:rsidP="0035458F">
            <w:pPr>
              <w:jc w:val="center"/>
              <w:rPr>
                <w:sz w:val="20"/>
                <w:szCs w:val="20"/>
                <w:lang w:val="en-US"/>
              </w:rPr>
            </w:pPr>
          </w:p>
        </w:tc>
        <w:tc>
          <w:tcPr>
            <w:tcW w:w="281" w:type="pct"/>
            <w:hideMark/>
          </w:tcPr>
          <w:p w14:paraId="2CE257F5" w14:textId="77777777" w:rsidR="00FE3E5B" w:rsidRPr="002B2F92" w:rsidRDefault="00FE3E5B" w:rsidP="0035458F">
            <w:pPr>
              <w:jc w:val="center"/>
              <w:rPr>
                <w:sz w:val="20"/>
                <w:szCs w:val="20"/>
                <w:lang w:val="en-US"/>
              </w:rPr>
            </w:pPr>
          </w:p>
        </w:tc>
      </w:tr>
      <w:tr w:rsidR="002B2F92" w:rsidRPr="002B2F92" w14:paraId="5E7DE4B3" w14:textId="77777777" w:rsidTr="009811B8">
        <w:tc>
          <w:tcPr>
            <w:tcW w:w="379" w:type="pct"/>
            <w:hideMark/>
          </w:tcPr>
          <w:p w14:paraId="177A3AE9"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3.2.17.</w:t>
            </w:r>
          </w:p>
        </w:tc>
        <w:tc>
          <w:tcPr>
            <w:tcW w:w="486" w:type="pct"/>
            <w:hideMark/>
          </w:tcPr>
          <w:p w14:paraId="4732CD6B" w14:textId="77777777" w:rsidR="00FE3E5B" w:rsidRPr="002B2F92" w:rsidRDefault="00FE3E5B" w:rsidP="0035458F">
            <w:pPr>
              <w:rPr>
                <w:sz w:val="20"/>
                <w:szCs w:val="20"/>
                <w:lang w:val="en-US"/>
              </w:rPr>
            </w:pPr>
            <w:r w:rsidRPr="002B2F92">
              <w:rPr>
                <w:sz w:val="20"/>
                <w:szCs w:val="20"/>
                <w:lang w:val="en-US"/>
              </w:rPr>
              <w:t xml:space="preserve">Kaulā ievietojamā </w:t>
            </w:r>
            <w:r w:rsidRPr="002B2F92">
              <w:rPr>
                <w:sz w:val="20"/>
                <w:szCs w:val="20"/>
                <w:lang w:val="en-US"/>
              </w:rPr>
              <w:lastRenderedPageBreak/>
              <w:t>dzirdes aparāta (BAHA) implanta ievietošana bērniem</w:t>
            </w:r>
          </w:p>
        </w:tc>
        <w:tc>
          <w:tcPr>
            <w:tcW w:w="340" w:type="pct"/>
            <w:hideMark/>
          </w:tcPr>
          <w:p w14:paraId="02FF6B60" w14:textId="77777777" w:rsidR="00FE3E5B" w:rsidRPr="002B2F92" w:rsidRDefault="00FE3E5B" w:rsidP="0035458F">
            <w:pPr>
              <w:rPr>
                <w:sz w:val="20"/>
                <w:szCs w:val="20"/>
                <w:lang w:val="en-US"/>
              </w:rPr>
            </w:pPr>
          </w:p>
        </w:tc>
        <w:tc>
          <w:tcPr>
            <w:tcW w:w="340" w:type="pct"/>
            <w:hideMark/>
          </w:tcPr>
          <w:p w14:paraId="1BC6EBC3" w14:textId="77777777" w:rsidR="00FE3E5B" w:rsidRPr="002B2F92" w:rsidRDefault="00FE3E5B" w:rsidP="0035458F">
            <w:pPr>
              <w:rPr>
                <w:sz w:val="20"/>
                <w:szCs w:val="20"/>
                <w:lang w:val="en-US"/>
              </w:rPr>
            </w:pPr>
          </w:p>
        </w:tc>
        <w:tc>
          <w:tcPr>
            <w:tcW w:w="301" w:type="pct"/>
            <w:hideMark/>
          </w:tcPr>
          <w:p w14:paraId="394F5FED" w14:textId="77777777" w:rsidR="00FE3E5B" w:rsidRPr="002B2F92" w:rsidRDefault="00FE3E5B" w:rsidP="0035458F">
            <w:pPr>
              <w:rPr>
                <w:sz w:val="20"/>
                <w:szCs w:val="20"/>
                <w:lang w:val="en-US"/>
              </w:rPr>
            </w:pPr>
          </w:p>
        </w:tc>
        <w:tc>
          <w:tcPr>
            <w:tcW w:w="322" w:type="pct"/>
            <w:hideMark/>
          </w:tcPr>
          <w:p w14:paraId="351FC789" w14:textId="77777777" w:rsidR="00FE3E5B" w:rsidRPr="002B2F92" w:rsidRDefault="00FE3E5B" w:rsidP="0035458F">
            <w:pPr>
              <w:rPr>
                <w:sz w:val="20"/>
                <w:szCs w:val="20"/>
                <w:lang w:val="en-US"/>
              </w:rPr>
            </w:pPr>
          </w:p>
        </w:tc>
        <w:tc>
          <w:tcPr>
            <w:tcW w:w="353" w:type="pct"/>
            <w:hideMark/>
          </w:tcPr>
          <w:p w14:paraId="1F36B4B4" w14:textId="77777777" w:rsidR="00FE3E5B" w:rsidRPr="002B2F92" w:rsidRDefault="00FE3E5B" w:rsidP="0035458F">
            <w:pPr>
              <w:rPr>
                <w:sz w:val="20"/>
                <w:szCs w:val="20"/>
                <w:lang w:val="en-US"/>
              </w:rPr>
            </w:pPr>
          </w:p>
        </w:tc>
        <w:tc>
          <w:tcPr>
            <w:tcW w:w="419" w:type="pct"/>
            <w:gridSpan w:val="2"/>
            <w:hideMark/>
          </w:tcPr>
          <w:p w14:paraId="10BF2061" w14:textId="77777777" w:rsidR="00FE3E5B" w:rsidRPr="002B2F92" w:rsidRDefault="00FE3E5B" w:rsidP="0035458F">
            <w:pPr>
              <w:rPr>
                <w:sz w:val="20"/>
                <w:szCs w:val="20"/>
                <w:lang w:val="en-US"/>
              </w:rPr>
            </w:pPr>
          </w:p>
        </w:tc>
        <w:tc>
          <w:tcPr>
            <w:tcW w:w="305" w:type="pct"/>
            <w:hideMark/>
          </w:tcPr>
          <w:p w14:paraId="0F49EB8E" w14:textId="77777777" w:rsidR="00FE3E5B" w:rsidRPr="002B2F92" w:rsidRDefault="00FE3E5B" w:rsidP="0035458F">
            <w:pPr>
              <w:rPr>
                <w:sz w:val="20"/>
                <w:szCs w:val="20"/>
                <w:lang w:val="en-US"/>
              </w:rPr>
            </w:pPr>
          </w:p>
        </w:tc>
        <w:tc>
          <w:tcPr>
            <w:tcW w:w="296" w:type="pct"/>
            <w:hideMark/>
          </w:tcPr>
          <w:p w14:paraId="21DE508C" w14:textId="77777777" w:rsidR="00FE3E5B" w:rsidRPr="002B2F92" w:rsidRDefault="00FE3E5B" w:rsidP="0035458F">
            <w:pPr>
              <w:rPr>
                <w:sz w:val="20"/>
                <w:szCs w:val="20"/>
                <w:lang w:val="en-US"/>
              </w:rPr>
            </w:pPr>
          </w:p>
        </w:tc>
        <w:tc>
          <w:tcPr>
            <w:tcW w:w="325" w:type="pct"/>
            <w:gridSpan w:val="2"/>
            <w:hideMark/>
          </w:tcPr>
          <w:p w14:paraId="68C4D9E8" w14:textId="77777777" w:rsidR="00FE3E5B" w:rsidRPr="002B2F92" w:rsidRDefault="00FE3E5B" w:rsidP="0035458F">
            <w:pPr>
              <w:rPr>
                <w:sz w:val="20"/>
                <w:szCs w:val="20"/>
                <w:lang w:val="en-US"/>
              </w:rPr>
            </w:pPr>
          </w:p>
        </w:tc>
        <w:tc>
          <w:tcPr>
            <w:tcW w:w="427" w:type="pct"/>
            <w:hideMark/>
          </w:tcPr>
          <w:p w14:paraId="62E88B52" w14:textId="77777777" w:rsidR="00FE3E5B" w:rsidRPr="002B2F92" w:rsidRDefault="00FE3E5B" w:rsidP="0035458F">
            <w:pPr>
              <w:rPr>
                <w:sz w:val="20"/>
                <w:szCs w:val="20"/>
                <w:lang w:val="en-US"/>
              </w:rPr>
            </w:pPr>
          </w:p>
        </w:tc>
        <w:tc>
          <w:tcPr>
            <w:tcW w:w="427" w:type="pct"/>
            <w:gridSpan w:val="2"/>
            <w:hideMark/>
          </w:tcPr>
          <w:p w14:paraId="0E35B42A" w14:textId="77777777" w:rsidR="00FE3E5B" w:rsidRPr="002B2F92" w:rsidRDefault="00FE3E5B" w:rsidP="0035458F">
            <w:pPr>
              <w:rPr>
                <w:sz w:val="20"/>
                <w:szCs w:val="20"/>
                <w:lang w:val="en-US"/>
              </w:rPr>
            </w:pPr>
          </w:p>
        </w:tc>
        <w:tc>
          <w:tcPr>
            <w:tcW w:w="281" w:type="pct"/>
            <w:hideMark/>
          </w:tcPr>
          <w:p w14:paraId="3D4D6DE6" w14:textId="77777777" w:rsidR="00FE3E5B" w:rsidRPr="002B2F92" w:rsidRDefault="00FE3E5B" w:rsidP="0035458F">
            <w:pPr>
              <w:rPr>
                <w:sz w:val="20"/>
                <w:szCs w:val="20"/>
                <w:lang w:val="en-US"/>
              </w:rPr>
            </w:pPr>
          </w:p>
        </w:tc>
      </w:tr>
      <w:tr w:rsidR="002B2F92" w:rsidRPr="002B2F92" w14:paraId="75DEB6C9" w14:textId="77777777" w:rsidTr="009811B8">
        <w:tc>
          <w:tcPr>
            <w:tcW w:w="379" w:type="pct"/>
            <w:hideMark/>
          </w:tcPr>
          <w:p w14:paraId="1EBB8032"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lastRenderedPageBreak/>
              <w:t>3.2.17.1.</w:t>
            </w:r>
          </w:p>
        </w:tc>
        <w:tc>
          <w:tcPr>
            <w:tcW w:w="486" w:type="pct"/>
            <w:hideMark/>
          </w:tcPr>
          <w:p w14:paraId="1A31B77D" w14:textId="77777777" w:rsidR="00FE3E5B" w:rsidRPr="002B2F92" w:rsidRDefault="00FE3E5B" w:rsidP="00F702BF">
            <w:pPr>
              <w:jc w:val="right"/>
              <w:rPr>
                <w:sz w:val="20"/>
                <w:szCs w:val="20"/>
                <w:lang w:val="en-US"/>
              </w:rPr>
            </w:pPr>
            <w:r w:rsidRPr="002B2F92">
              <w:rPr>
                <w:sz w:val="20"/>
                <w:szCs w:val="20"/>
                <w:lang w:val="en-US"/>
              </w:rPr>
              <w:t>tai skaitā kaulā ievietojamā dzirdes aparāta (BAHA) implanta ievietošana bērniem (ar implanta vērtību)</w:t>
            </w:r>
          </w:p>
        </w:tc>
        <w:tc>
          <w:tcPr>
            <w:tcW w:w="340" w:type="pct"/>
            <w:hideMark/>
          </w:tcPr>
          <w:p w14:paraId="0058E82B" w14:textId="77777777" w:rsidR="00FE3E5B" w:rsidRPr="002B2F92" w:rsidRDefault="00FE3E5B" w:rsidP="0035458F">
            <w:pPr>
              <w:rPr>
                <w:sz w:val="20"/>
                <w:szCs w:val="20"/>
                <w:lang w:val="en-US"/>
              </w:rPr>
            </w:pPr>
            <w:r w:rsidRPr="002B2F92">
              <w:rPr>
                <w:sz w:val="20"/>
                <w:szCs w:val="20"/>
                <w:lang w:val="en-US"/>
              </w:rPr>
              <w:t>7654,40</w:t>
            </w:r>
          </w:p>
        </w:tc>
        <w:tc>
          <w:tcPr>
            <w:tcW w:w="340" w:type="pct"/>
            <w:hideMark/>
          </w:tcPr>
          <w:p w14:paraId="6DCF5E1C" w14:textId="77777777" w:rsidR="00FE3E5B" w:rsidRPr="002B2F92" w:rsidRDefault="00FE3E5B" w:rsidP="0035458F">
            <w:pPr>
              <w:rPr>
                <w:sz w:val="20"/>
                <w:szCs w:val="20"/>
                <w:lang w:val="en-US"/>
              </w:rPr>
            </w:pPr>
          </w:p>
        </w:tc>
        <w:tc>
          <w:tcPr>
            <w:tcW w:w="301" w:type="pct"/>
            <w:hideMark/>
          </w:tcPr>
          <w:p w14:paraId="475A439F" w14:textId="77777777" w:rsidR="00FE3E5B" w:rsidRPr="002B2F92" w:rsidRDefault="00FE3E5B" w:rsidP="0035458F">
            <w:pPr>
              <w:rPr>
                <w:sz w:val="20"/>
                <w:szCs w:val="20"/>
                <w:lang w:val="en-US"/>
              </w:rPr>
            </w:pPr>
          </w:p>
        </w:tc>
        <w:tc>
          <w:tcPr>
            <w:tcW w:w="322" w:type="pct"/>
            <w:hideMark/>
          </w:tcPr>
          <w:p w14:paraId="6CE0FEC1" w14:textId="77777777" w:rsidR="00FE3E5B" w:rsidRPr="002B2F92" w:rsidRDefault="00FE3E5B" w:rsidP="0035458F">
            <w:pPr>
              <w:rPr>
                <w:sz w:val="20"/>
                <w:szCs w:val="20"/>
                <w:lang w:val="en-US"/>
              </w:rPr>
            </w:pPr>
          </w:p>
        </w:tc>
        <w:tc>
          <w:tcPr>
            <w:tcW w:w="353" w:type="pct"/>
            <w:hideMark/>
          </w:tcPr>
          <w:p w14:paraId="0E9A23B5" w14:textId="77777777" w:rsidR="00FE3E5B" w:rsidRPr="002B2F92" w:rsidRDefault="00FE3E5B" w:rsidP="0035458F">
            <w:pPr>
              <w:rPr>
                <w:sz w:val="20"/>
                <w:szCs w:val="20"/>
                <w:lang w:val="en-US"/>
              </w:rPr>
            </w:pPr>
          </w:p>
        </w:tc>
        <w:tc>
          <w:tcPr>
            <w:tcW w:w="419" w:type="pct"/>
            <w:gridSpan w:val="2"/>
            <w:hideMark/>
          </w:tcPr>
          <w:p w14:paraId="4A589851" w14:textId="77777777" w:rsidR="00FE3E5B" w:rsidRPr="002B2F92" w:rsidRDefault="00FE3E5B" w:rsidP="0035458F">
            <w:pPr>
              <w:rPr>
                <w:sz w:val="20"/>
                <w:szCs w:val="20"/>
                <w:lang w:val="en-US"/>
              </w:rPr>
            </w:pPr>
          </w:p>
        </w:tc>
        <w:tc>
          <w:tcPr>
            <w:tcW w:w="305" w:type="pct"/>
            <w:hideMark/>
          </w:tcPr>
          <w:p w14:paraId="43D832CB" w14:textId="77777777" w:rsidR="00FE3E5B" w:rsidRPr="002B2F92" w:rsidRDefault="00FE3E5B" w:rsidP="0035458F">
            <w:pPr>
              <w:rPr>
                <w:sz w:val="20"/>
                <w:szCs w:val="20"/>
                <w:lang w:val="en-US"/>
              </w:rPr>
            </w:pPr>
          </w:p>
        </w:tc>
        <w:tc>
          <w:tcPr>
            <w:tcW w:w="296" w:type="pct"/>
            <w:hideMark/>
          </w:tcPr>
          <w:p w14:paraId="582167A4" w14:textId="77777777" w:rsidR="00FE3E5B" w:rsidRPr="002B2F92" w:rsidRDefault="00FE3E5B" w:rsidP="0035458F">
            <w:pPr>
              <w:rPr>
                <w:sz w:val="20"/>
                <w:szCs w:val="20"/>
                <w:lang w:val="en-US"/>
              </w:rPr>
            </w:pPr>
          </w:p>
        </w:tc>
        <w:tc>
          <w:tcPr>
            <w:tcW w:w="325" w:type="pct"/>
            <w:gridSpan w:val="2"/>
            <w:hideMark/>
          </w:tcPr>
          <w:p w14:paraId="1491ECE0" w14:textId="77777777" w:rsidR="00FE3E5B" w:rsidRPr="002B2F92" w:rsidRDefault="00FE3E5B" w:rsidP="0035458F">
            <w:pPr>
              <w:rPr>
                <w:sz w:val="20"/>
                <w:szCs w:val="20"/>
                <w:lang w:val="en-US"/>
              </w:rPr>
            </w:pPr>
          </w:p>
        </w:tc>
        <w:tc>
          <w:tcPr>
            <w:tcW w:w="427" w:type="pct"/>
            <w:hideMark/>
          </w:tcPr>
          <w:p w14:paraId="3D390F3D" w14:textId="77777777" w:rsidR="00FE3E5B" w:rsidRPr="002B2F92" w:rsidRDefault="00FE3E5B" w:rsidP="0035458F">
            <w:pPr>
              <w:rPr>
                <w:sz w:val="20"/>
                <w:szCs w:val="20"/>
                <w:lang w:val="en-US"/>
              </w:rPr>
            </w:pPr>
          </w:p>
        </w:tc>
        <w:tc>
          <w:tcPr>
            <w:tcW w:w="427" w:type="pct"/>
            <w:gridSpan w:val="2"/>
            <w:hideMark/>
          </w:tcPr>
          <w:p w14:paraId="510A6409" w14:textId="77777777" w:rsidR="00FE3E5B" w:rsidRPr="002B2F92" w:rsidRDefault="00FE3E5B" w:rsidP="0035458F">
            <w:pPr>
              <w:rPr>
                <w:sz w:val="20"/>
                <w:szCs w:val="20"/>
                <w:lang w:val="en-US"/>
              </w:rPr>
            </w:pPr>
          </w:p>
        </w:tc>
        <w:tc>
          <w:tcPr>
            <w:tcW w:w="281" w:type="pct"/>
            <w:hideMark/>
          </w:tcPr>
          <w:p w14:paraId="16AC950C" w14:textId="77777777" w:rsidR="00FE3E5B" w:rsidRPr="002B2F92" w:rsidRDefault="00FE3E5B" w:rsidP="0035458F">
            <w:pPr>
              <w:rPr>
                <w:sz w:val="20"/>
                <w:szCs w:val="20"/>
                <w:lang w:val="en-US"/>
              </w:rPr>
            </w:pPr>
          </w:p>
        </w:tc>
      </w:tr>
      <w:tr w:rsidR="002B2F92" w:rsidRPr="002B2F92" w14:paraId="012E0305" w14:textId="77777777" w:rsidTr="009811B8">
        <w:tc>
          <w:tcPr>
            <w:tcW w:w="379" w:type="pct"/>
            <w:hideMark/>
          </w:tcPr>
          <w:p w14:paraId="7C173D85"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3.2.17.2.</w:t>
            </w:r>
          </w:p>
        </w:tc>
        <w:tc>
          <w:tcPr>
            <w:tcW w:w="486" w:type="pct"/>
            <w:hideMark/>
          </w:tcPr>
          <w:p w14:paraId="22A004F0" w14:textId="77777777" w:rsidR="00FE3E5B" w:rsidRPr="002B2F92" w:rsidRDefault="00FE3E5B" w:rsidP="00F702BF">
            <w:pPr>
              <w:jc w:val="right"/>
              <w:rPr>
                <w:sz w:val="20"/>
                <w:szCs w:val="20"/>
                <w:lang w:val="en-US"/>
              </w:rPr>
            </w:pPr>
            <w:r w:rsidRPr="002B2F92">
              <w:rPr>
                <w:sz w:val="20"/>
                <w:szCs w:val="20"/>
                <w:lang w:val="en-US"/>
              </w:rPr>
              <w:t>kaulā ievietojamā dzirdes aparāta (BAHA) implanta ievietošana bērniem (bez implanta vērtības)</w:t>
            </w:r>
          </w:p>
        </w:tc>
        <w:tc>
          <w:tcPr>
            <w:tcW w:w="340" w:type="pct"/>
            <w:hideMark/>
          </w:tcPr>
          <w:p w14:paraId="6FEA3B22" w14:textId="77777777" w:rsidR="00FE3E5B" w:rsidRPr="002B2F92" w:rsidRDefault="00FE3E5B" w:rsidP="0035458F">
            <w:pPr>
              <w:rPr>
                <w:sz w:val="20"/>
                <w:szCs w:val="20"/>
                <w:lang w:val="en-US"/>
              </w:rPr>
            </w:pPr>
            <w:r w:rsidRPr="002B2F92">
              <w:rPr>
                <w:sz w:val="20"/>
                <w:szCs w:val="20"/>
                <w:lang w:val="en-US"/>
              </w:rPr>
              <w:t>764,34</w:t>
            </w:r>
          </w:p>
        </w:tc>
        <w:tc>
          <w:tcPr>
            <w:tcW w:w="340" w:type="pct"/>
            <w:hideMark/>
          </w:tcPr>
          <w:p w14:paraId="07EB804A" w14:textId="77777777" w:rsidR="00FE3E5B" w:rsidRPr="002B2F92" w:rsidRDefault="00FE3E5B" w:rsidP="0035458F">
            <w:pPr>
              <w:rPr>
                <w:sz w:val="20"/>
                <w:szCs w:val="20"/>
                <w:lang w:val="en-US"/>
              </w:rPr>
            </w:pPr>
          </w:p>
        </w:tc>
        <w:tc>
          <w:tcPr>
            <w:tcW w:w="301" w:type="pct"/>
            <w:hideMark/>
          </w:tcPr>
          <w:p w14:paraId="70A550F3" w14:textId="77777777" w:rsidR="00FE3E5B" w:rsidRPr="002B2F92" w:rsidRDefault="00FE3E5B" w:rsidP="0035458F">
            <w:pPr>
              <w:rPr>
                <w:sz w:val="20"/>
                <w:szCs w:val="20"/>
                <w:lang w:val="en-US"/>
              </w:rPr>
            </w:pPr>
          </w:p>
        </w:tc>
        <w:tc>
          <w:tcPr>
            <w:tcW w:w="322" w:type="pct"/>
            <w:hideMark/>
          </w:tcPr>
          <w:p w14:paraId="111F71B7" w14:textId="77777777" w:rsidR="00FE3E5B" w:rsidRPr="002B2F92" w:rsidRDefault="00FE3E5B" w:rsidP="0035458F">
            <w:pPr>
              <w:rPr>
                <w:sz w:val="20"/>
                <w:szCs w:val="20"/>
                <w:lang w:val="en-US"/>
              </w:rPr>
            </w:pPr>
          </w:p>
        </w:tc>
        <w:tc>
          <w:tcPr>
            <w:tcW w:w="353" w:type="pct"/>
            <w:hideMark/>
          </w:tcPr>
          <w:p w14:paraId="7E5A41A2" w14:textId="77777777" w:rsidR="00FE3E5B" w:rsidRPr="002B2F92" w:rsidRDefault="00FE3E5B" w:rsidP="0035458F">
            <w:pPr>
              <w:rPr>
                <w:sz w:val="20"/>
                <w:szCs w:val="20"/>
                <w:lang w:val="en-US"/>
              </w:rPr>
            </w:pPr>
          </w:p>
        </w:tc>
        <w:tc>
          <w:tcPr>
            <w:tcW w:w="419" w:type="pct"/>
            <w:gridSpan w:val="2"/>
            <w:hideMark/>
          </w:tcPr>
          <w:p w14:paraId="6794E0FB" w14:textId="77777777" w:rsidR="00FE3E5B" w:rsidRPr="002B2F92" w:rsidRDefault="00FE3E5B" w:rsidP="0035458F">
            <w:pPr>
              <w:rPr>
                <w:sz w:val="20"/>
                <w:szCs w:val="20"/>
                <w:lang w:val="en-US"/>
              </w:rPr>
            </w:pPr>
          </w:p>
        </w:tc>
        <w:tc>
          <w:tcPr>
            <w:tcW w:w="305" w:type="pct"/>
            <w:hideMark/>
          </w:tcPr>
          <w:p w14:paraId="5587E436" w14:textId="77777777" w:rsidR="00FE3E5B" w:rsidRPr="002B2F92" w:rsidRDefault="00FE3E5B" w:rsidP="0035458F">
            <w:pPr>
              <w:rPr>
                <w:sz w:val="20"/>
                <w:szCs w:val="20"/>
                <w:lang w:val="en-US"/>
              </w:rPr>
            </w:pPr>
          </w:p>
        </w:tc>
        <w:tc>
          <w:tcPr>
            <w:tcW w:w="296" w:type="pct"/>
            <w:hideMark/>
          </w:tcPr>
          <w:p w14:paraId="594ABC17" w14:textId="77777777" w:rsidR="00FE3E5B" w:rsidRPr="002B2F92" w:rsidRDefault="00FE3E5B" w:rsidP="0035458F">
            <w:pPr>
              <w:rPr>
                <w:sz w:val="20"/>
                <w:szCs w:val="20"/>
                <w:lang w:val="en-US"/>
              </w:rPr>
            </w:pPr>
          </w:p>
        </w:tc>
        <w:tc>
          <w:tcPr>
            <w:tcW w:w="325" w:type="pct"/>
            <w:gridSpan w:val="2"/>
            <w:hideMark/>
          </w:tcPr>
          <w:p w14:paraId="231E9B58" w14:textId="77777777" w:rsidR="00FE3E5B" w:rsidRPr="002B2F92" w:rsidRDefault="00FE3E5B" w:rsidP="0035458F">
            <w:pPr>
              <w:rPr>
                <w:sz w:val="20"/>
                <w:szCs w:val="20"/>
                <w:lang w:val="en-US"/>
              </w:rPr>
            </w:pPr>
          </w:p>
        </w:tc>
        <w:tc>
          <w:tcPr>
            <w:tcW w:w="427" w:type="pct"/>
            <w:hideMark/>
          </w:tcPr>
          <w:p w14:paraId="683A4267" w14:textId="77777777" w:rsidR="00FE3E5B" w:rsidRPr="002B2F92" w:rsidRDefault="00FE3E5B" w:rsidP="0035458F">
            <w:pPr>
              <w:rPr>
                <w:sz w:val="20"/>
                <w:szCs w:val="20"/>
                <w:lang w:val="en-US"/>
              </w:rPr>
            </w:pPr>
          </w:p>
        </w:tc>
        <w:tc>
          <w:tcPr>
            <w:tcW w:w="427" w:type="pct"/>
            <w:gridSpan w:val="2"/>
            <w:hideMark/>
          </w:tcPr>
          <w:p w14:paraId="1E12558B" w14:textId="77777777" w:rsidR="00FE3E5B" w:rsidRPr="002B2F92" w:rsidRDefault="00FE3E5B" w:rsidP="0035458F">
            <w:pPr>
              <w:rPr>
                <w:sz w:val="20"/>
                <w:szCs w:val="20"/>
                <w:lang w:val="en-US"/>
              </w:rPr>
            </w:pPr>
          </w:p>
        </w:tc>
        <w:tc>
          <w:tcPr>
            <w:tcW w:w="281" w:type="pct"/>
            <w:hideMark/>
          </w:tcPr>
          <w:p w14:paraId="40686D18" w14:textId="77777777" w:rsidR="00FE3E5B" w:rsidRPr="002B2F92" w:rsidRDefault="00FE3E5B" w:rsidP="0035458F">
            <w:pPr>
              <w:rPr>
                <w:sz w:val="20"/>
                <w:szCs w:val="20"/>
                <w:lang w:val="en-US"/>
              </w:rPr>
            </w:pPr>
          </w:p>
        </w:tc>
      </w:tr>
      <w:tr w:rsidR="002B2F92" w:rsidRPr="002B2F92" w14:paraId="4567ADDC" w14:textId="77777777" w:rsidTr="009811B8">
        <w:tc>
          <w:tcPr>
            <w:tcW w:w="379" w:type="pct"/>
            <w:hideMark/>
          </w:tcPr>
          <w:p w14:paraId="5D368D5D" w14:textId="77777777" w:rsidR="00FE3E5B" w:rsidRPr="002B2F92" w:rsidRDefault="00FE3E5B" w:rsidP="0035458F">
            <w:pPr>
              <w:rPr>
                <w:sz w:val="20"/>
                <w:szCs w:val="20"/>
                <w:lang w:val="en-US"/>
              </w:rPr>
            </w:pPr>
            <w:r w:rsidRPr="002B2F92">
              <w:rPr>
                <w:sz w:val="20"/>
                <w:szCs w:val="20"/>
                <w:lang w:val="en-US"/>
              </w:rPr>
              <w:t>3.2.18.</w:t>
            </w:r>
          </w:p>
        </w:tc>
        <w:tc>
          <w:tcPr>
            <w:tcW w:w="486" w:type="pct"/>
            <w:hideMark/>
          </w:tcPr>
          <w:p w14:paraId="10DA0B9F" w14:textId="77777777" w:rsidR="00FE3E5B" w:rsidRPr="002B2F92" w:rsidRDefault="00FE3E5B" w:rsidP="0035458F">
            <w:pPr>
              <w:rPr>
                <w:sz w:val="20"/>
                <w:szCs w:val="20"/>
                <w:lang w:val="en-US"/>
              </w:rPr>
            </w:pPr>
            <w:r w:rsidRPr="002B2F92">
              <w:rPr>
                <w:sz w:val="20"/>
                <w:szCs w:val="20"/>
                <w:lang w:val="en-US"/>
              </w:rPr>
              <w:t>Medicīniskā rehabilitācija stacionārā</w:t>
            </w:r>
          </w:p>
        </w:tc>
        <w:tc>
          <w:tcPr>
            <w:tcW w:w="340" w:type="pct"/>
            <w:hideMark/>
          </w:tcPr>
          <w:p w14:paraId="17FC81BF" w14:textId="77777777" w:rsidR="00FE3E5B" w:rsidRPr="002B2F92" w:rsidRDefault="00FE3E5B" w:rsidP="0035458F">
            <w:pPr>
              <w:jc w:val="center"/>
              <w:rPr>
                <w:sz w:val="20"/>
                <w:szCs w:val="20"/>
                <w:lang w:val="en-US"/>
              </w:rPr>
            </w:pPr>
          </w:p>
        </w:tc>
        <w:tc>
          <w:tcPr>
            <w:tcW w:w="340" w:type="pct"/>
            <w:hideMark/>
          </w:tcPr>
          <w:p w14:paraId="4D0A2B97" w14:textId="77777777" w:rsidR="00FE3E5B" w:rsidRPr="002B2F92" w:rsidRDefault="00FE3E5B" w:rsidP="0035458F">
            <w:pPr>
              <w:jc w:val="center"/>
              <w:rPr>
                <w:sz w:val="20"/>
                <w:szCs w:val="20"/>
                <w:lang w:val="en-US"/>
              </w:rPr>
            </w:pPr>
          </w:p>
        </w:tc>
        <w:tc>
          <w:tcPr>
            <w:tcW w:w="301" w:type="pct"/>
            <w:hideMark/>
          </w:tcPr>
          <w:p w14:paraId="1A372A55" w14:textId="77777777" w:rsidR="00FE3E5B" w:rsidRPr="002B2F92" w:rsidRDefault="00FE3E5B" w:rsidP="0035458F">
            <w:pPr>
              <w:jc w:val="center"/>
              <w:rPr>
                <w:sz w:val="20"/>
                <w:szCs w:val="20"/>
                <w:lang w:val="en-US"/>
              </w:rPr>
            </w:pPr>
          </w:p>
        </w:tc>
        <w:tc>
          <w:tcPr>
            <w:tcW w:w="322" w:type="pct"/>
            <w:hideMark/>
          </w:tcPr>
          <w:p w14:paraId="515FB6A0" w14:textId="77777777" w:rsidR="00FE3E5B" w:rsidRPr="002B2F92" w:rsidRDefault="00FE3E5B" w:rsidP="0035458F">
            <w:pPr>
              <w:jc w:val="center"/>
              <w:rPr>
                <w:sz w:val="20"/>
                <w:szCs w:val="20"/>
                <w:lang w:val="en-US"/>
              </w:rPr>
            </w:pPr>
          </w:p>
        </w:tc>
        <w:tc>
          <w:tcPr>
            <w:tcW w:w="353" w:type="pct"/>
            <w:hideMark/>
          </w:tcPr>
          <w:p w14:paraId="5FEDF75B" w14:textId="77777777" w:rsidR="00FE3E5B" w:rsidRPr="002B2F92" w:rsidRDefault="00FE3E5B" w:rsidP="0035458F">
            <w:pPr>
              <w:jc w:val="center"/>
              <w:rPr>
                <w:sz w:val="20"/>
                <w:szCs w:val="20"/>
                <w:lang w:val="en-US"/>
              </w:rPr>
            </w:pPr>
          </w:p>
        </w:tc>
        <w:tc>
          <w:tcPr>
            <w:tcW w:w="419" w:type="pct"/>
            <w:gridSpan w:val="2"/>
            <w:hideMark/>
          </w:tcPr>
          <w:p w14:paraId="47375917" w14:textId="77777777" w:rsidR="00FE3E5B" w:rsidRPr="002B2F92" w:rsidRDefault="00FE3E5B" w:rsidP="0035458F">
            <w:pPr>
              <w:jc w:val="center"/>
              <w:rPr>
                <w:sz w:val="20"/>
                <w:szCs w:val="20"/>
                <w:lang w:val="en-US"/>
              </w:rPr>
            </w:pPr>
          </w:p>
        </w:tc>
        <w:tc>
          <w:tcPr>
            <w:tcW w:w="305" w:type="pct"/>
            <w:hideMark/>
          </w:tcPr>
          <w:p w14:paraId="3161AAF0" w14:textId="77777777" w:rsidR="00FE3E5B" w:rsidRPr="002B2F92" w:rsidRDefault="00FE3E5B" w:rsidP="0035458F">
            <w:pPr>
              <w:jc w:val="center"/>
              <w:rPr>
                <w:sz w:val="20"/>
                <w:szCs w:val="20"/>
                <w:lang w:val="en-US"/>
              </w:rPr>
            </w:pPr>
          </w:p>
        </w:tc>
        <w:tc>
          <w:tcPr>
            <w:tcW w:w="296" w:type="pct"/>
            <w:hideMark/>
          </w:tcPr>
          <w:p w14:paraId="0AE77C07" w14:textId="77777777" w:rsidR="00FE3E5B" w:rsidRPr="002B2F92" w:rsidRDefault="00FE3E5B" w:rsidP="0035458F">
            <w:pPr>
              <w:jc w:val="center"/>
              <w:rPr>
                <w:sz w:val="20"/>
                <w:szCs w:val="20"/>
                <w:lang w:val="en-US"/>
              </w:rPr>
            </w:pPr>
          </w:p>
        </w:tc>
        <w:tc>
          <w:tcPr>
            <w:tcW w:w="325" w:type="pct"/>
            <w:gridSpan w:val="2"/>
            <w:hideMark/>
          </w:tcPr>
          <w:p w14:paraId="6D8DCCEA" w14:textId="77777777" w:rsidR="00FE3E5B" w:rsidRPr="002B2F92" w:rsidRDefault="00FE3E5B" w:rsidP="0035458F">
            <w:pPr>
              <w:jc w:val="center"/>
              <w:rPr>
                <w:sz w:val="20"/>
                <w:szCs w:val="20"/>
                <w:lang w:val="en-US"/>
              </w:rPr>
            </w:pPr>
          </w:p>
        </w:tc>
        <w:tc>
          <w:tcPr>
            <w:tcW w:w="427" w:type="pct"/>
            <w:hideMark/>
          </w:tcPr>
          <w:p w14:paraId="73FB2BEF" w14:textId="77777777" w:rsidR="00FE3E5B" w:rsidRPr="002B2F92" w:rsidRDefault="00FE3E5B" w:rsidP="0035458F">
            <w:pPr>
              <w:jc w:val="center"/>
              <w:rPr>
                <w:sz w:val="20"/>
                <w:szCs w:val="20"/>
                <w:lang w:val="en-US"/>
              </w:rPr>
            </w:pPr>
          </w:p>
        </w:tc>
        <w:tc>
          <w:tcPr>
            <w:tcW w:w="427" w:type="pct"/>
            <w:gridSpan w:val="2"/>
            <w:hideMark/>
          </w:tcPr>
          <w:p w14:paraId="05D164A4" w14:textId="77777777" w:rsidR="00FE3E5B" w:rsidRPr="002B2F92" w:rsidRDefault="00FE3E5B" w:rsidP="0035458F">
            <w:pPr>
              <w:jc w:val="center"/>
              <w:rPr>
                <w:sz w:val="20"/>
                <w:szCs w:val="20"/>
                <w:lang w:val="en-US"/>
              </w:rPr>
            </w:pPr>
          </w:p>
        </w:tc>
        <w:tc>
          <w:tcPr>
            <w:tcW w:w="281" w:type="pct"/>
            <w:hideMark/>
          </w:tcPr>
          <w:p w14:paraId="4D0EA1F2" w14:textId="77777777" w:rsidR="00FE3E5B" w:rsidRPr="002B2F92" w:rsidRDefault="00FE3E5B" w:rsidP="0035458F">
            <w:pPr>
              <w:jc w:val="center"/>
              <w:rPr>
                <w:sz w:val="20"/>
                <w:szCs w:val="20"/>
                <w:lang w:val="en-US"/>
              </w:rPr>
            </w:pPr>
          </w:p>
        </w:tc>
      </w:tr>
      <w:tr w:rsidR="002B2F92" w:rsidRPr="002B2F92" w14:paraId="117715B7" w14:textId="77777777" w:rsidTr="009811B8">
        <w:tc>
          <w:tcPr>
            <w:tcW w:w="379" w:type="pct"/>
            <w:hideMark/>
          </w:tcPr>
          <w:p w14:paraId="3585AECF"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3.2.18.1.</w:t>
            </w:r>
          </w:p>
        </w:tc>
        <w:tc>
          <w:tcPr>
            <w:tcW w:w="486" w:type="pct"/>
            <w:hideMark/>
          </w:tcPr>
          <w:p w14:paraId="64900587" w14:textId="77777777" w:rsidR="00FE3E5B" w:rsidRPr="002B2F92" w:rsidRDefault="00FE3E5B" w:rsidP="0035458F">
            <w:pPr>
              <w:jc w:val="right"/>
              <w:rPr>
                <w:sz w:val="20"/>
                <w:szCs w:val="20"/>
                <w:lang w:val="en-US"/>
              </w:rPr>
            </w:pPr>
            <w:r w:rsidRPr="002B2F92">
              <w:rPr>
                <w:sz w:val="20"/>
                <w:szCs w:val="20"/>
                <w:lang w:val="en-US"/>
              </w:rPr>
              <w:t>tai skaitā rehabilitācija pacientiem ar muguras smadzeņu šķērsbojājumu (spinālie pacienti)</w:t>
            </w:r>
          </w:p>
        </w:tc>
        <w:tc>
          <w:tcPr>
            <w:tcW w:w="340" w:type="pct"/>
            <w:hideMark/>
          </w:tcPr>
          <w:p w14:paraId="0430ED14" w14:textId="77777777" w:rsidR="00FE3E5B" w:rsidRPr="002B2F92" w:rsidRDefault="00FE3E5B" w:rsidP="0035458F">
            <w:pPr>
              <w:jc w:val="center"/>
              <w:rPr>
                <w:sz w:val="20"/>
                <w:szCs w:val="20"/>
                <w:lang w:val="en-US"/>
              </w:rPr>
            </w:pPr>
          </w:p>
        </w:tc>
        <w:tc>
          <w:tcPr>
            <w:tcW w:w="340" w:type="pct"/>
            <w:hideMark/>
          </w:tcPr>
          <w:p w14:paraId="6403D45B" w14:textId="77777777" w:rsidR="00FE3E5B" w:rsidRPr="002B2F92" w:rsidRDefault="00FE3E5B" w:rsidP="0035458F">
            <w:pPr>
              <w:jc w:val="center"/>
              <w:rPr>
                <w:sz w:val="20"/>
                <w:szCs w:val="20"/>
                <w:lang w:val="en-US"/>
              </w:rPr>
            </w:pPr>
          </w:p>
        </w:tc>
        <w:tc>
          <w:tcPr>
            <w:tcW w:w="301" w:type="pct"/>
            <w:hideMark/>
          </w:tcPr>
          <w:p w14:paraId="01F69AD4" w14:textId="77777777" w:rsidR="00FE3E5B" w:rsidRPr="002B2F92" w:rsidRDefault="00FE3E5B" w:rsidP="0035458F">
            <w:pPr>
              <w:jc w:val="center"/>
              <w:rPr>
                <w:sz w:val="20"/>
                <w:szCs w:val="20"/>
                <w:lang w:val="en-US"/>
              </w:rPr>
            </w:pPr>
          </w:p>
        </w:tc>
        <w:tc>
          <w:tcPr>
            <w:tcW w:w="322" w:type="pct"/>
            <w:hideMark/>
          </w:tcPr>
          <w:p w14:paraId="6C9E5C7A" w14:textId="77777777" w:rsidR="00FE3E5B" w:rsidRPr="002B2F92" w:rsidRDefault="00FE3E5B" w:rsidP="0035458F">
            <w:pPr>
              <w:jc w:val="center"/>
              <w:rPr>
                <w:sz w:val="20"/>
                <w:szCs w:val="20"/>
                <w:lang w:val="en-US"/>
              </w:rPr>
            </w:pPr>
          </w:p>
        </w:tc>
        <w:tc>
          <w:tcPr>
            <w:tcW w:w="353" w:type="pct"/>
            <w:hideMark/>
          </w:tcPr>
          <w:p w14:paraId="124EADA2" w14:textId="77777777" w:rsidR="00FE3E5B" w:rsidRPr="002B2F92" w:rsidRDefault="00FE3E5B" w:rsidP="0035458F">
            <w:pPr>
              <w:jc w:val="center"/>
              <w:rPr>
                <w:sz w:val="20"/>
                <w:szCs w:val="20"/>
                <w:lang w:val="en-US"/>
              </w:rPr>
            </w:pPr>
            <w:r w:rsidRPr="002B2F92">
              <w:rPr>
                <w:sz w:val="20"/>
                <w:szCs w:val="20"/>
                <w:lang w:val="en-US"/>
              </w:rPr>
              <w:t>1136,20</w:t>
            </w:r>
          </w:p>
        </w:tc>
        <w:tc>
          <w:tcPr>
            <w:tcW w:w="419" w:type="pct"/>
            <w:gridSpan w:val="2"/>
            <w:hideMark/>
          </w:tcPr>
          <w:p w14:paraId="6F67ED40" w14:textId="77777777" w:rsidR="00FE3E5B" w:rsidRPr="002B2F92" w:rsidRDefault="00FE3E5B" w:rsidP="0035458F">
            <w:pPr>
              <w:jc w:val="center"/>
              <w:rPr>
                <w:sz w:val="20"/>
                <w:szCs w:val="20"/>
                <w:lang w:val="en-US"/>
              </w:rPr>
            </w:pPr>
          </w:p>
        </w:tc>
        <w:tc>
          <w:tcPr>
            <w:tcW w:w="305" w:type="pct"/>
            <w:hideMark/>
          </w:tcPr>
          <w:p w14:paraId="0105A272" w14:textId="77777777" w:rsidR="00FE3E5B" w:rsidRPr="002B2F92" w:rsidRDefault="00FE3E5B" w:rsidP="0035458F">
            <w:pPr>
              <w:jc w:val="center"/>
              <w:rPr>
                <w:sz w:val="20"/>
                <w:szCs w:val="20"/>
                <w:lang w:val="en-US"/>
              </w:rPr>
            </w:pPr>
          </w:p>
        </w:tc>
        <w:tc>
          <w:tcPr>
            <w:tcW w:w="296" w:type="pct"/>
            <w:hideMark/>
          </w:tcPr>
          <w:p w14:paraId="50359BFF" w14:textId="77777777" w:rsidR="00FE3E5B" w:rsidRPr="002B2F92" w:rsidRDefault="00FE3E5B" w:rsidP="0035458F">
            <w:pPr>
              <w:jc w:val="center"/>
              <w:rPr>
                <w:sz w:val="20"/>
                <w:szCs w:val="20"/>
                <w:lang w:val="en-US"/>
              </w:rPr>
            </w:pPr>
          </w:p>
        </w:tc>
        <w:tc>
          <w:tcPr>
            <w:tcW w:w="325" w:type="pct"/>
            <w:gridSpan w:val="2"/>
            <w:hideMark/>
          </w:tcPr>
          <w:p w14:paraId="33AE6266" w14:textId="77777777" w:rsidR="00FE3E5B" w:rsidRPr="002B2F92" w:rsidRDefault="00FE3E5B" w:rsidP="0035458F">
            <w:pPr>
              <w:jc w:val="center"/>
              <w:rPr>
                <w:sz w:val="20"/>
                <w:szCs w:val="20"/>
                <w:lang w:val="en-US"/>
              </w:rPr>
            </w:pPr>
          </w:p>
        </w:tc>
        <w:tc>
          <w:tcPr>
            <w:tcW w:w="427" w:type="pct"/>
            <w:hideMark/>
          </w:tcPr>
          <w:p w14:paraId="4401C36A" w14:textId="77777777" w:rsidR="00FE3E5B" w:rsidRPr="002B2F92" w:rsidRDefault="00FE3E5B" w:rsidP="0035458F">
            <w:pPr>
              <w:jc w:val="center"/>
              <w:rPr>
                <w:sz w:val="20"/>
                <w:szCs w:val="20"/>
                <w:lang w:val="en-US"/>
              </w:rPr>
            </w:pPr>
          </w:p>
        </w:tc>
        <w:tc>
          <w:tcPr>
            <w:tcW w:w="427" w:type="pct"/>
            <w:gridSpan w:val="2"/>
            <w:hideMark/>
          </w:tcPr>
          <w:p w14:paraId="12B2839D" w14:textId="77777777" w:rsidR="00FE3E5B" w:rsidRPr="002B2F92" w:rsidRDefault="00FE3E5B" w:rsidP="0035458F">
            <w:pPr>
              <w:jc w:val="center"/>
              <w:rPr>
                <w:sz w:val="20"/>
                <w:szCs w:val="20"/>
                <w:lang w:val="en-US"/>
              </w:rPr>
            </w:pPr>
          </w:p>
        </w:tc>
        <w:tc>
          <w:tcPr>
            <w:tcW w:w="281" w:type="pct"/>
            <w:hideMark/>
          </w:tcPr>
          <w:p w14:paraId="656FEA29" w14:textId="77777777" w:rsidR="00FE3E5B" w:rsidRPr="002B2F92" w:rsidRDefault="00FE3E5B" w:rsidP="0035458F">
            <w:pPr>
              <w:jc w:val="center"/>
              <w:rPr>
                <w:sz w:val="20"/>
                <w:szCs w:val="20"/>
                <w:lang w:val="en-US"/>
              </w:rPr>
            </w:pPr>
          </w:p>
        </w:tc>
      </w:tr>
      <w:tr w:rsidR="002B2F92" w:rsidRPr="002B2F92" w14:paraId="1052E01E" w14:textId="77777777" w:rsidTr="009811B8">
        <w:tc>
          <w:tcPr>
            <w:tcW w:w="379" w:type="pct"/>
            <w:hideMark/>
          </w:tcPr>
          <w:p w14:paraId="2088D9C2"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3.2.18.2.</w:t>
            </w:r>
          </w:p>
        </w:tc>
        <w:tc>
          <w:tcPr>
            <w:tcW w:w="486" w:type="pct"/>
            <w:hideMark/>
          </w:tcPr>
          <w:p w14:paraId="3D16BDDF" w14:textId="74FA803A" w:rsidR="00FE3E5B" w:rsidRPr="002B2F92" w:rsidRDefault="00FE3E5B" w:rsidP="0035458F">
            <w:pPr>
              <w:jc w:val="right"/>
              <w:rPr>
                <w:sz w:val="20"/>
                <w:szCs w:val="20"/>
                <w:lang w:val="en-US"/>
              </w:rPr>
            </w:pPr>
            <w:r w:rsidRPr="002B2F92">
              <w:rPr>
                <w:sz w:val="20"/>
                <w:szCs w:val="20"/>
                <w:lang w:val="en-US"/>
              </w:rPr>
              <w:t>rehabilitācija pieauguš</w:t>
            </w:r>
            <w:r w:rsidR="007815DD" w:rsidRPr="002B2F92">
              <w:rPr>
                <w:sz w:val="20"/>
                <w:szCs w:val="20"/>
                <w:lang w:val="en-US"/>
              </w:rPr>
              <w:t>aj</w:t>
            </w:r>
            <w:r w:rsidRPr="002B2F92">
              <w:rPr>
                <w:sz w:val="20"/>
                <w:szCs w:val="20"/>
                <w:lang w:val="en-US"/>
              </w:rPr>
              <w:t>iem</w:t>
            </w:r>
          </w:p>
        </w:tc>
        <w:tc>
          <w:tcPr>
            <w:tcW w:w="340" w:type="pct"/>
            <w:hideMark/>
          </w:tcPr>
          <w:p w14:paraId="2C7ED80C" w14:textId="77777777" w:rsidR="00FE3E5B" w:rsidRPr="002B2F92" w:rsidRDefault="00FE3E5B" w:rsidP="0035458F">
            <w:pPr>
              <w:jc w:val="center"/>
              <w:rPr>
                <w:sz w:val="20"/>
                <w:szCs w:val="20"/>
                <w:lang w:val="en-US"/>
              </w:rPr>
            </w:pPr>
          </w:p>
        </w:tc>
        <w:tc>
          <w:tcPr>
            <w:tcW w:w="340" w:type="pct"/>
            <w:hideMark/>
          </w:tcPr>
          <w:p w14:paraId="19331B81" w14:textId="77777777" w:rsidR="00FE3E5B" w:rsidRPr="002B2F92" w:rsidRDefault="00FE3E5B" w:rsidP="0035458F">
            <w:pPr>
              <w:jc w:val="center"/>
              <w:rPr>
                <w:sz w:val="20"/>
                <w:szCs w:val="20"/>
                <w:lang w:val="en-US"/>
              </w:rPr>
            </w:pPr>
          </w:p>
        </w:tc>
        <w:tc>
          <w:tcPr>
            <w:tcW w:w="301" w:type="pct"/>
            <w:hideMark/>
          </w:tcPr>
          <w:p w14:paraId="58B2E0DB" w14:textId="77777777" w:rsidR="00FE3E5B" w:rsidRPr="002B2F92" w:rsidRDefault="00FE3E5B" w:rsidP="0035458F">
            <w:pPr>
              <w:jc w:val="center"/>
              <w:rPr>
                <w:sz w:val="20"/>
                <w:szCs w:val="20"/>
                <w:lang w:val="en-US"/>
              </w:rPr>
            </w:pPr>
            <w:r w:rsidRPr="002B2F92">
              <w:rPr>
                <w:sz w:val="20"/>
                <w:szCs w:val="20"/>
                <w:lang w:val="en-US"/>
              </w:rPr>
              <w:t>734,32</w:t>
            </w:r>
          </w:p>
        </w:tc>
        <w:tc>
          <w:tcPr>
            <w:tcW w:w="322" w:type="pct"/>
            <w:hideMark/>
          </w:tcPr>
          <w:p w14:paraId="616905DA" w14:textId="77777777" w:rsidR="00FE3E5B" w:rsidRPr="002B2F92" w:rsidRDefault="00FE3E5B" w:rsidP="0035458F">
            <w:pPr>
              <w:jc w:val="center"/>
              <w:rPr>
                <w:sz w:val="20"/>
                <w:szCs w:val="20"/>
                <w:lang w:val="en-US"/>
              </w:rPr>
            </w:pPr>
          </w:p>
        </w:tc>
        <w:tc>
          <w:tcPr>
            <w:tcW w:w="353" w:type="pct"/>
            <w:hideMark/>
          </w:tcPr>
          <w:p w14:paraId="1512634D" w14:textId="77777777" w:rsidR="00FE3E5B" w:rsidRPr="002B2F92" w:rsidRDefault="00FE3E5B" w:rsidP="0035458F">
            <w:pPr>
              <w:jc w:val="center"/>
              <w:rPr>
                <w:sz w:val="20"/>
                <w:szCs w:val="20"/>
                <w:lang w:val="en-US"/>
              </w:rPr>
            </w:pPr>
            <w:r w:rsidRPr="002B2F92">
              <w:rPr>
                <w:sz w:val="20"/>
                <w:szCs w:val="20"/>
                <w:lang w:val="en-US"/>
              </w:rPr>
              <w:t>734,32</w:t>
            </w:r>
          </w:p>
        </w:tc>
        <w:tc>
          <w:tcPr>
            <w:tcW w:w="419" w:type="pct"/>
            <w:gridSpan w:val="2"/>
            <w:hideMark/>
          </w:tcPr>
          <w:p w14:paraId="7D78320C" w14:textId="77777777" w:rsidR="00FE3E5B" w:rsidRPr="002B2F92" w:rsidRDefault="00FE3E5B" w:rsidP="0035458F">
            <w:pPr>
              <w:jc w:val="center"/>
              <w:rPr>
                <w:sz w:val="20"/>
                <w:szCs w:val="20"/>
                <w:lang w:val="en-US"/>
              </w:rPr>
            </w:pPr>
          </w:p>
        </w:tc>
        <w:tc>
          <w:tcPr>
            <w:tcW w:w="305" w:type="pct"/>
            <w:hideMark/>
          </w:tcPr>
          <w:p w14:paraId="0724F597" w14:textId="77777777" w:rsidR="00FE3E5B" w:rsidRPr="002B2F92" w:rsidRDefault="00FE3E5B" w:rsidP="0035458F">
            <w:pPr>
              <w:jc w:val="center"/>
              <w:rPr>
                <w:sz w:val="20"/>
                <w:szCs w:val="20"/>
                <w:lang w:val="en-US"/>
              </w:rPr>
            </w:pPr>
          </w:p>
        </w:tc>
        <w:tc>
          <w:tcPr>
            <w:tcW w:w="296" w:type="pct"/>
            <w:hideMark/>
          </w:tcPr>
          <w:p w14:paraId="2FEE65D1" w14:textId="77777777" w:rsidR="00FE3E5B" w:rsidRPr="002B2F92" w:rsidRDefault="00FE3E5B" w:rsidP="0035458F">
            <w:pPr>
              <w:jc w:val="center"/>
              <w:rPr>
                <w:sz w:val="20"/>
                <w:szCs w:val="20"/>
                <w:lang w:val="en-US"/>
              </w:rPr>
            </w:pPr>
          </w:p>
        </w:tc>
        <w:tc>
          <w:tcPr>
            <w:tcW w:w="325" w:type="pct"/>
            <w:gridSpan w:val="2"/>
            <w:hideMark/>
          </w:tcPr>
          <w:p w14:paraId="67C4D319" w14:textId="77777777" w:rsidR="00FE3E5B" w:rsidRPr="002B2F92" w:rsidRDefault="00FE3E5B" w:rsidP="0035458F">
            <w:pPr>
              <w:jc w:val="center"/>
              <w:rPr>
                <w:sz w:val="20"/>
                <w:szCs w:val="20"/>
                <w:lang w:val="en-US"/>
              </w:rPr>
            </w:pPr>
          </w:p>
        </w:tc>
        <w:tc>
          <w:tcPr>
            <w:tcW w:w="427" w:type="pct"/>
            <w:hideMark/>
          </w:tcPr>
          <w:p w14:paraId="04E34D90" w14:textId="77777777" w:rsidR="00FE3E5B" w:rsidRPr="002B2F92" w:rsidRDefault="00FE3E5B" w:rsidP="0035458F">
            <w:pPr>
              <w:jc w:val="center"/>
              <w:rPr>
                <w:sz w:val="20"/>
                <w:szCs w:val="20"/>
                <w:lang w:val="en-US"/>
              </w:rPr>
            </w:pPr>
          </w:p>
        </w:tc>
        <w:tc>
          <w:tcPr>
            <w:tcW w:w="427" w:type="pct"/>
            <w:gridSpan w:val="2"/>
            <w:hideMark/>
          </w:tcPr>
          <w:p w14:paraId="1F233ADF" w14:textId="77777777" w:rsidR="00FE3E5B" w:rsidRPr="002B2F92" w:rsidRDefault="00FE3E5B" w:rsidP="0035458F">
            <w:pPr>
              <w:jc w:val="center"/>
              <w:rPr>
                <w:sz w:val="20"/>
                <w:szCs w:val="20"/>
                <w:lang w:val="en-US"/>
              </w:rPr>
            </w:pPr>
          </w:p>
        </w:tc>
        <w:tc>
          <w:tcPr>
            <w:tcW w:w="281" w:type="pct"/>
            <w:hideMark/>
          </w:tcPr>
          <w:p w14:paraId="25964146" w14:textId="77777777" w:rsidR="00FE3E5B" w:rsidRPr="002B2F92" w:rsidRDefault="00FE3E5B" w:rsidP="0035458F">
            <w:pPr>
              <w:jc w:val="center"/>
              <w:rPr>
                <w:sz w:val="20"/>
                <w:szCs w:val="20"/>
                <w:lang w:val="en-US"/>
              </w:rPr>
            </w:pPr>
          </w:p>
        </w:tc>
      </w:tr>
      <w:tr w:rsidR="002B2F92" w:rsidRPr="002B2F92" w14:paraId="5D7BD4F1" w14:textId="77777777" w:rsidTr="009811B8">
        <w:tc>
          <w:tcPr>
            <w:tcW w:w="379" w:type="pct"/>
            <w:hideMark/>
          </w:tcPr>
          <w:p w14:paraId="566C8F87"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lastRenderedPageBreak/>
              <w:t>3.2.18.3.</w:t>
            </w:r>
          </w:p>
        </w:tc>
        <w:tc>
          <w:tcPr>
            <w:tcW w:w="486" w:type="pct"/>
            <w:hideMark/>
          </w:tcPr>
          <w:p w14:paraId="1DCB0377" w14:textId="77777777" w:rsidR="00FE3E5B" w:rsidRPr="002B2F92" w:rsidRDefault="00FE3E5B" w:rsidP="0035458F">
            <w:pPr>
              <w:jc w:val="right"/>
              <w:rPr>
                <w:sz w:val="20"/>
                <w:szCs w:val="20"/>
                <w:lang w:val="en-US"/>
              </w:rPr>
            </w:pPr>
            <w:r w:rsidRPr="002B2F92">
              <w:rPr>
                <w:sz w:val="20"/>
                <w:szCs w:val="20"/>
                <w:lang w:val="en-US"/>
              </w:rPr>
              <w:t>rehabilitācija bērniem</w:t>
            </w:r>
          </w:p>
        </w:tc>
        <w:tc>
          <w:tcPr>
            <w:tcW w:w="340" w:type="pct"/>
            <w:hideMark/>
          </w:tcPr>
          <w:p w14:paraId="1050A268" w14:textId="77777777" w:rsidR="00FE3E5B" w:rsidRPr="002B2F92" w:rsidRDefault="00FE3E5B" w:rsidP="0035458F">
            <w:pPr>
              <w:jc w:val="center"/>
              <w:rPr>
                <w:sz w:val="20"/>
                <w:szCs w:val="20"/>
                <w:lang w:val="en-US"/>
              </w:rPr>
            </w:pPr>
            <w:r w:rsidRPr="002B2F92">
              <w:rPr>
                <w:sz w:val="20"/>
                <w:szCs w:val="20"/>
                <w:lang w:val="en-US"/>
              </w:rPr>
              <w:t>731,62</w:t>
            </w:r>
          </w:p>
        </w:tc>
        <w:tc>
          <w:tcPr>
            <w:tcW w:w="340" w:type="pct"/>
            <w:hideMark/>
          </w:tcPr>
          <w:p w14:paraId="00732FC6" w14:textId="77777777" w:rsidR="00FE3E5B" w:rsidRPr="002B2F92" w:rsidRDefault="00FE3E5B" w:rsidP="0035458F">
            <w:pPr>
              <w:jc w:val="center"/>
              <w:rPr>
                <w:sz w:val="20"/>
                <w:szCs w:val="20"/>
                <w:lang w:val="en-US"/>
              </w:rPr>
            </w:pPr>
          </w:p>
        </w:tc>
        <w:tc>
          <w:tcPr>
            <w:tcW w:w="301" w:type="pct"/>
            <w:hideMark/>
          </w:tcPr>
          <w:p w14:paraId="5DFC770D" w14:textId="77777777" w:rsidR="00FE3E5B" w:rsidRPr="002B2F92" w:rsidRDefault="00FE3E5B" w:rsidP="0035458F">
            <w:pPr>
              <w:jc w:val="center"/>
              <w:rPr>
                <w:sz w:val="20"/>
                <w:szCs w:val="20"/>
                <w:lang w:val="en-US"/>
              </w:rPr>
            </w:pPr>
            <w:r w:rsidRPr="002B2F92">
              <w:rPr>
                <w:sz w:val="20"/>
                <w:szCs w:val="20"/>
                <w:lang w:val="en-US"/>
              </w:rPr>
              <w:t>731,62</w:t>
            </w:r>
          </w:p>
        </w:tc>
        <w:tc>
          <w:tcPr>
            <w:tcW w:w="322" w:type="pct"/>
            <w:hideMark/>
          </w:tcPr>
          <w:p w14:paraId="39700970" w14:textId="77777777" w:rsidR="00FE3E5B" w:rsidRPr="002B2F92" w:rsidRDefault="00FE3E5B" w:rsidP="0035458F">
            <w:pPr>
              <w:jc w:val="center"/>
              <w:rPr>
                <w:sz w:val="20"/>
                <w:szCs w:val="20"/>
                <w:lang w:val="en-US"/>
              </w:rPr>
            </w:pPr>
          </w:p>
        </w:tc>
        <w:tc>
          <w:tcPr>
            <w:tcW w:w="353" w:type="pct"/>
            <w:hideMark/>
          </w:tcPr>
          <w:p w14:paraId="1A26D938" w14:textId="77777777" w:rsidR="00FE3E5B" w:rsidRPr="002B2F92" w:rsidRDefault="00FE3E5B" w:rsidP="0035458F">
            <w:pPr>
              <w:jc w:val="center"/>
              <w:rPr>
                <w:sz w:val="20"/>
                <w:szCs w:val="20"/>
                <w:lang w:val="en-US"/>
              </w:rPr>
            </w:pPr>
            <w:r w:rsidRPr="002B2F92">
              <w:rPr>
                <w:sz w:val="20"/>
                <w:szCs w:val="20"/>
                <w:lang w:val="en-US"/>
              </w:rPr>
              <w:t>731,62</w:t>
            </w:r>
          </w:p>
        </w:tc>
        <w:tc>
          <w:tcPr>
            <w:tcW w:w="419" w:type="pct"/>
            <w:gridSpan w:val="2"/>
            <w:hideMark/>
          </w:tcPr>
          <w:p w14:paraId="5F67F06A" w14:textId="77777777" w:rsidR="00FE3E5B" w:rsidRPr="002B2F92" w:rsidRDefault="00FE3E5B" w:rsidP="0035458F">
            <w:pPr>
              <w:jc w:val="center"/>
              <w:rPr>
                <w:sz w:val="20"/>
                <w:szCs w:val="20"/>
                <w:lang w:val="en-US"/>
              </w:rPr>
            </w:pPr>
          </w:p>
        </w:tc>
        <w:tc>
          <w:tcPr>
            <w:tcW w:w="305" w:type="pct"/>
            <w:hideMark/>
          </w:tcPr>
          <w:p w14:paraId="317EFFC1" w14:textId="77777777" w:rsidR="00FE3E5B" w:rsidRPr="002B2F92" w:rsidRDefault="00FE3E5B" w:rsidP="0035458F">
            <w:pPr>
              <w:jc w:val="center"/>
              <w:rPr>
                <w:sz w:val="20"/>
                <w:szCs w:val="20"/>
                <w:lang w:val="en-US"/>
              </w:rPr>
            </w:pPr>
          </w:p>
        </w:tc>
        <w:tc>
          <w:tcPr>
            <w:tcW w:w="296" w:type="pct"/>
            <w:hideMark/>
          </w:tcPr>
          <w:p w14:paraId="70266281" w14:textId="77777777" w:rsidR="00FE3E5B" w:rsidRPr="002B2F92" w:rsidRDefault="00FE3E5B" w:rsidP="0035458F">
            <w:pPr>
              <w:jc w:val="center"/>
              <w:rPr>
                <w:sz w:val="20"/>
                <w:szCs w:val="20"/>
                <w:lang w:val="en-US"/>
              </w:rPr>
            </w:pPr>
          </w:p>
        </w:tc>
        <w:tc>
          <w:tcPr>
            <w:tcW w:w="325" w:type="pct"/>
            <w:gridSpan w:val="2"/>
            <w:hideMark/>
          </w:tcPr>
          <w:p w14:paraId="0B9DF570" w14:textId="77777777" w:rsidR="00FE3E5B" w:rsidRPr="002B2F92" w:rsidRDefault="00FE3E5B" w:rsidP="0035458F">
            <w:pPr>
              <w:jc w:val="center"/>
              <w:rPr>
                <w:sz w:val="20"/>
                <w:szCs w:val="20"/>
                <w:lang w:val="en-US"/>
              </w:rPr>
            </w:pPr>
          </w:p>
        </w:tc>
        <w:tc>
          <w:tcPr>
            <w:tcW w:w="427" w:type="pct"/>
            <w:hideMark/>
          </w:tcPr>
          <w:p w14:paraId="45DD85DB" w14:textId="77777777" w:rsidR="00FE3E5B" w:rsidRPr="002B2F92" w:rsidRDefault="00FE3E5B" w:rsidP="0035458F">
            <w:pPr>
              <w:jc w:val="center"/>
              <w:rPr>
                <w:sz w:val="20"/>
                <w:szCs w:val="20"/>
                <w:lang w:val="en-US"/>
              </w:rPr>
            </w:pPr>
          </w:p>
        </w:tc>
        <w:tc>
          <w:tcPr>
            <w:tcW w:w="427" w:type="pct"/>
            <w:gridSpan w:val="2"/>
            <w:hideMark/>
          </w:tcPr>
          <w:p w14:paraId="5E64F6ED" w14:textId="77777777" w:rsidR="00FE3E5B" w:rsidRPr="002B2F92" w:rsidRDefault="00FE3E5B" w:rsidP="0035458F">
            <w:pPr>
              <w:jc w:val="center"/>
              <w:rPr>
                <w:sz w:val="20"/>
                <w:szCs w:val="20"/>
                <w:lang w:val="en-US"/>
              </w:rPr>
            </w:pPr>
          </w:p>
        </w:tc>
        <w:tc>
          <w:tcPr>
            <w:tcW w:w="281" w:type="pct"/>
            <w:hideMark/>
          </w:tcPr>
          <w:p w14:paraId="6261D02A" w14:textId="77777777" w:rsidR="00FE3E5B" w:rsidRPr="002B2F92" w:rsidRDefault="00FE3E5B" w:rsidP="0035458F">
            <w:pPr>
              <w:jc w:val="center"/>
              <w:rPr>
                <w:sz w:val="20"/>
                <w:szCs w:val="20"/>
                <w:lang w:val="en-US"/>
              </w:rPr>
            </w:pPr>
          </w:p>
        </w:tc>
      </w:tr>
      <w:tr w:rsidR="002B2F92" w:rsidRPr="002B2F92" w14:paraId="77D6BE5B" w14:textId="77777777" w:rsidTr="009811B8">
        <w:tc>
          <w:tcPr>
            <w:tcW w:w="379" w:type="pct"/>
            <w:hideMark/>
          </w:tcPr>
          <w:p w14:paraId="72A4FACA"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3.2.18.4.</w:t>
            </w:r>
          </w:p>
        </w:tc>
        <w:tc>
          <w:tcPr>
            <w:tcW w:w="486" w:type="pct"/>
            <w:hideMark/>
          </w:tcPr>
          <w:p w14:paraId="3E35FE09" w14:textId="77777777" w:rsidR="00FE3E5B" w:rsidRPr="002B2F92" w:rsidRDefault="00FE3E5B" w:rsidP="0035458F">
            <w:pPr>
              <w:jc w:val="right"/>
              <w:rPr>
                <w:sz w:val="20"/>
                <w:szCs w:val="20"/>
                <w:lang w:val="en-US"/>
              </w:rPr>
            </w:pPr>
            <w:r w:rsidRPr="002B2F92">
              <w:rPr>
                <w:sz w:val="20"/>
                <w:szCs w:val="20"/>
                <w:lang w:val="en-US"/>
              </w:rPr>
              <w:t>ilgstoši mākslīgi ventilējama pacienta medicīniskā rehabilitācija</w:t>
            </w:r>
          </w:p>
        </w:tc>
        <w:tc>
          <w:tcPr>
            <w:tcW w:w="340" w:type="pct"/>
            <w:hideMark/>
          </w:tcPr>
          <w:p w14:paraId="385F736A" w14:textId="77777777" w:rsidR="00FE3E5B" w:rsidRPr="002B2F92" w:rsidRDefault="00FE3E5B" w:rsidP="0035458F">
            <w:pPr>
              <w:jc w:val="center"/>
              <w:rPr>
                <w:sz w:val="20"/>
                <w:szCs w:val="20"/>
                <w:lang w:val="en-US"/>
              </w:rPr>
            </w:pPr>
          </w:p>
        </w:tc>
        <w:tc>
          <w:tcPr>
            <w:tcW w:w="340" w:type="pct"/>
            <w:hideMark/>
          </w:tcPr>
          <w:p w14:paraId="40DB82AC" w14:textId="77777777" w:rsidR="00FE3E5B" w:rsidRPr="002B2F92" w:rsidRDefault="00FE3E5B" w:rsidP="0035458F">
            <w:pPr>
              <w:jc w:val="center"/>
              <w:rPr>
                <w:sz w:val="20"/>
                <w:szCs w:val="20"/>
                <w:lang w:val="en-US"/>
              </w:rPr>
            </w:pPr>
          </w:p>
        </w:tc>
        <w:tc>
          <w:tcPr>
            <w:tcW w:w="301" w:type="pct"/>
            <w:hideMark/>
          </w:tcPr>
          <w:p w14:paraId="4030E02B" w14:textId="77777777" w:rsidR="00FE3E5B" w:rsidRPr="002B2F92" w:rsidRDefault="00FE3E5B" w:rsidP="0035458F">
            <w:pPr>
              <w:jc w:val="center"/>
              <w:rPr>
                <w:sz w:val="20"/>
                <w:szCs w:val="20"/>
                <w:lang w:val="en-US"/>
              </w:rPr>
            </w:pPr>
          </w:p>
        </w:tc>
        <w:tc>
          <w:tcPr>
            <w:tcW w:w="322" w:type="pct"/>
            <w:hideMark/>
          </w:tcPr>
          <w:p w14:paraId="2E14A9BD" w14:textId="77777777" w:rsidR="00FE3E5B" w:rsidRPr="002B2F92" w:rsidRDefault="00FE3E5B" w:rsidP="0035458F">
            <w:pPr>
              <w:jc w:val="center"/>
              <w:rPr>
                <w:sz w:val="20"/>
                <w:szCs w:val="20"/>
                <w:lang w:val="en-US"/>
              </w:rPr>
            </w:pPr>
          </w:p>
        </w:tc>
        <w:tc>
          <w:tcPr>
            <w:tcW w:w="353" w:type="pct"/>
            <w:hideMark/>
          </w:tcPr>
          <w:p w14:paraId="69C08283" w14:textId="77777777" w:rsidR="00FE3E5B" w:rsidRPr="002B2F92" w:rsidRDefault="00FE3E5B" w:rsidP="0035458F">
            <w:pPr>
              <w:jc w:val="center"/>
              <w:rPr>
                <w:sz w:val="20"/>
                <w:szCs w:val="20"/>
                <w:lang w:val="en-US"/>
              </w:rPr>
            </w:pPr>
            <w:r w:rsidRPr="002B2F92">
              <w:rPr>
                <w:sz w:val="20"/>
                <w:szCs w:val="20"/>
                <w:lang w:val="en-US"/>
              </w:rPr>
              <w:t>2765,23</w:t>
            </w:r>
          </w:p>
        </w:tc>
        <w:tc>
          <w:tcPr>
            <w:tcW w:w="419" w:type="pct"/>
            <w:gridSpan w:val="2"/>
            <w:hideMark/>
          </w:tcPr>
          <w:p w14:paraId="195BC70A" w14:textId="77777777" w:rsidR="00FE3E5B" w:rsidRPr="002B2F92" w:rsidRDefault="00FE3E5B" w:rsidP="0035458F">
            <w:pPr>
              <w:jc w:val="center"/>
              <w:rPr>
                <w:sz w:val="20"/>
                <w:szCs w:val="20"/>
                <w:lang w:val="en-US"/>
              </w:rPr>
            </w:pPr>
          </w:p>
        </w:tc>
        <w:tc>
          <w:tcPr>
            <w:tcW w:w="305" w:type="pct"/>
            <w:hideMark/>
          </w:tcPr>
          <w:p w14:paraId="70EF903D" w14:textId="77777777" w:rsidR="00FE3E5B" w:rsidRPr="002B2F92" w:rsidRDefault="00FE3E5B" w:rsidP="0035458F">
            <w:pPr>
              <w:jc w:val="center"/>
              <w:rPr>
                <w:sz w:val="20"/>
                <w:szCs w:val="20"/>
                <w:lang w:val="en-US"/>
              </w:rPr>
            </w:pPr>
          </w:p>
        </w:tc>
        <w:tc>
          <w:tcPr>
            <w:tcW w:w="296" w:type="pct"/>
            <w:hideMark/>
          </w:tcPr>
          <w:p w14:paraId="317D6A8C" w14:textId="77777777" w:rsidR="00FE3E5B" w:rsidRPr="002B2F92" w:rsidRDefault="00FE3E5B" w:rsidP="0035458F">
            <w:pPr>
              <w:jc w:val="center"/>
              <w:rPr>
                <w:sz w:val="20"/>
                <w:szCs w:val="20"/>
                <w:lang w:val="en-US"/>
              </w:rPr>
            </w:pPr>
          </w:p>
        </w:tc>
        <w:tc>
          <w:tcPr>
            <w:tcW w:w="325" w:type="pct"/>
            <w:gridSpan w:val="2"/>
            <w:hideMark/>
          </w:tcPr>
          <w:p w14:paraId="336D5666" w14:textId="77777777" w:rsidR="00FE3E5B" w:rsidRPr="002B2F92" w:rsidRDefault="00FE3E5B" w:rsidP="0035458F">
            <w:pPr>
              <w:jc w:val="center"/>
              <w:rPr>
                <w:sz w:val="20"/>
                <w:szCs w:val="20"/>
                <w:lang w:val="en-US"/>
              </w:rPr>
            </w:pPr>
          </w:p>
        </w:tc>
        <w:tc>
          <w:tcPr>
            <w:tcW w:w="427" w:type="pct"/>
            <w:hideMark/>
          </w:tcPr>
          <w:p w14:paraId="04986338" w14:textId="77777777" w:rsidR="00FE3E5B" w:rsidRPr="002B2F92" w:rsidRDefault="00FE3E5B" w:rsidP="0035458F">
            <w:pPr>
              <w:jc w:val="center"/>
              <w:rPr>
                <w:sz w:val="20"/>
                <w:szCs w:val="20"/>
                <w:lang w:val="en-US"/>
              </w:rPr>
            </w:pPr>
          </w:p>
        </w:tc>
        <w:tc>
          <w:tcPr>
            <w:tcW w:w="427" w:type="pct"/>
            <w:gridSpan w:val="2"/>
            <w:hideMark/>
          </w:tcPr>
          <w:p w14:paraId="65231EDA" w14:textId="77777777" w:rsidR="00FE3E5B" w:rsidRPr="002B2F92" w:rsidRDefault="00FE3E5B" w:rsidP="0035458F">
            <w:pPr>
              <w:jc w:val="center"/>
              <w:rPr>
                <w:sz w:val="20"/>
                <w:szCs w:val="20"/>
                <w:lang w:val="en-US"/>
              </w:rPr>
            </w:pPr>
          </w:p>
        </w:tc>
        <w:tc>
          <w:tcPr>
            <w:tcW w:w="281" w:type="pct"/>
            <w:hideMark/>
          </w:tcPr>
          <w:p w14:paraId="0F63844A" w14:textId="77777777" w:rsidR="00FE3E5B" w:rsidRPr="002B2F92" w:rsidRDefault="00FE3E5B" w:rsidP="0035458F">
            <w:pPr>
              <w:jc w:val="center"/>
              <w:rPr>
                <w:sz w:val="20"/>
                <w:szCs w:val="20"/>
                <w:lang w:val="en-US"/>
              </w:rPr>
            </w:pPr>
          </w:p>
        </w:tc>
      </w:tr>
      <w:tr w:rsidR="002B2F92" w:rsidRPr="002B2F92" w14:paraId="46A126ED" w14:textId="77777777" w:rsidTr="009811B8">
        <w:tc>
          <w:tcPr>
            <w:tcW w:w="379" w:type="pct"/>
            <w:hideMark/>
          </w:tcPr>
          <w:p w14:paraId="0451A119" w14:textId="77777777" w:rsidR="00FE3E5B" w:rsidRPr="002B2F92" w:rsidRDefault="00FE3E5B" w:rsidP="0035458F">
            <w:pPr>
              <w:rPr>
                <w:sz w:val="20"/>
                <w:szCs w:val="20"/>
                <w:lang w:val="en-US"/>
              </w:rPr>
            </w:pPr>
            <w:r w:rsidRPr="002B2F92">
              <w:rPr>
                <w:sz w:val="20"/>
                <w:szCs w:val="20"/>
                <w:lang w:val="en-US"/>
              </w:rPr>
              <w:t>3.2.19.</w:t>
            </w:r>
          </w:p>
        </w:tc>
        <w:tc>
          <w:tcPr>
            <w:tcW w:w="486" w:type="pct"/>
            <w:hideMark/>
          </w:tcPr>
          <w:p w14:paraId="4A9DEF42" w14:textId="77777777" w:rsidR="00FE3E5B" w:rsidRPr="002B2F92" w:rsidRDefault="00FE3E5B" w:rsidP="0035458F">
            <w:pPr>
              <w:rPr>
                <w:sz w:val="20"/>
                <w:szCs w:val="20"/>
                <w:lang w:val="en-US"/>
              </w:rPr>
            </w:pPr>
            <w:r w:rsidRPr="002B2F92">
              <w:rPr>
                <w:sz w:val="20"/>
                <w:szCs w:val="20"/>
                <w:lang w:val="en-US"/>
              </w:rPr>
              <w:t>Mikroķirurģija pieaugušiem</w:t>
            </w:r>
          </w:p>
        </w:tc>
        <w:tc>
          <w:tcPr>
            <w:tcW w:w="340" w:type="pct"/>
            <w:hideMark/>
          </w:tcPr>
          <w:p w14:paraId="27F09324" w14:textId="77777777" w:rsidR="00FE3E5B" w:rsidRPr="002B2F92" w:rsidRDefault="00FE3E5B" w:rsidP="0035458F">
            <w:pPr>
              <w:jc w:val="center"/>
              <w:rPr>
                <w:sz w:val="20"/>
                <w:szCs w:val="20"/>
                <w:lang w:val="en-US"/>
              </w:rPr>
            </w:pPr>
          </w:p>
        </w:tc>
        <w:tc>
          <w:tcPr>
            <w:tcW w:w="340" w:type="pct"/>
            <w:hideMark/>
          </w:tcPr>
          <w:p w14:paraId="53498F96" w14:textId="77777777" w:rsidR="00FE3E5B" w:rsidRPr="002B2F92" w:rsidRDefault="00FE3E5B" w:rsidP="0035458F">
            <w:pPr>
              <w:jc w:val="center"/>
              <w:rPr>
                <w:sz w:val="20"/>
                <w:szCs w:val="20"/>
                <w:lang w:val="en-US"/>
              </w:rPr>
            </w:pPr>
          </w:p>
        </w:tc>
        <w:tc>
          <w:tcPr>
            <w:tcW w:w="301" w:type="pct"/>
            <w:hideMark/>
          </w:tcPr>
          <w:p w14:paraId="48166095" w14:textId="77777777" w:rsidR="00FE3E5B" w:rsidRPr="002B2F92" w:rsidRDefault="00FE3E5B" w:rsidP="0035458F">
            <w:pPr>
              <w:jc w:val="center"/>
              <w:rPr>
                <w:sz w:val="20"/>
                <w:szCs w:val="20"/>
                <w:lang w:val="en-US"/>
              </w:rPr>
            </w:pPr>
          </w:p>
        </w:tc>
        <w:tc>
          <w:tcPr>
            <w:tcW w:w="322" w:type="pct"/>
            <w:hideMark/>
          </w:tcPr>
          <w:p w14:paraId="1D840DF8" w14:textId="77777777" w:rsidR="00FE3E5B" w:rsidRPr="002B2F92" w:rsidRDefault="00FE3E5B" w:rsidP="0035458F">
            <w:pPr>
              <w:jc w:val="center"/>
              <w:rPr>
                <w:sz w:val="20"/>
                <w:szCs w:val="20"/>
                <w:lang w:val="en-US"/>
              </w:rPr>
            </w:pPr>
          </w:p>
        </w:tc>
        <w:tc>
          <w:tcPr>
            <w:tcW w:w="353" w:type="pct"/>
            <w:hideMark/>
          </w:tcPr>
          <w:p w14:paraId="6E18B4C3" w14:textId="77777777" w:rsidR="00FE3E5B" w:rsidRPr="002B2F92" w:rsidRDefault="00FE3E5B" w:rsidP="0035458F">
            <w:pPr>
              <w:jc w:val="center"/>
              <w:rPr>
                <w:sz w:val="20"/>
                <w:szCs w:val="20"/>
                <w:lang w:val="en-US"/>
              </w:rPr>
            </w:pPr>
          </w:p>
        </w:tc>
        <w:tc>
          <w:tcPr>
            <w:tcW w:w="419" w:type="pct"/>
            <w:gridSpan w:val="2"/>
            <w:hideMark/>
          </w:tcPr>
          <w:p w14:paraId="44DB9C98" w14:textId="77777777" w:rsidR="00FE3E5B" w:rsidRPr="002B2F92" w:rsidRDefault="00FE3E5B" w:rsidP="0035458F">
            <w:pPr>
              <w:jc w:val="center"/>
              <w:rPr>
                <w:sz w:val="20"/>
                <w:szCs w:val="20"/>
                <w:lang w:val="en-US"/>
              </w:rPr>
            </w:pPr>
          </w:p>
        </w:tc>
        <w:tc>
          <w:tcPr>
            <w:tcW w:w="305" w:type="pct"/>
            <w:hideMark/>
          </w:tcPr>
          <w:p w14:paraId="38134185" w14:textId="77777777" w:rsidR="00FE3E5B" w:rsidRPr="002B2F92" w:rsidRDefault="00FE3E5B" w:rsidP="0035458F">
            <w:pPr>
              <w:jc w:val="center"/>
              <w:rPr>
                <w:sz w:val="20"/>
                <w:szCs w:val="20"/>
                <w:lang w:val="en-US"/>
              </w:rPr>
            </w:pPr>
          </w:p>
        </w:tc>
        <w:tc>
          <w:tcPr>
            <w:tcW w:w="296" w:type="pct"/>
            <w:hideMark/>
          </w:tcPr>
          <w:p w14:paraId="55C55E09" w14:textId="77777777" w:rsidR="00FE3E5B" w:rsidRPr="002B2F92" w:rsidRDefault="00FE3E5B" w:rsidP="0035458F">
            <w:pPr>
              <w:jc w:val="center"/>
              <w:rPr>
                <w:sz w:val="20"/>
                <w:szCs w:val="20"/>
                <w:lang w:val="en-US"/>
              </w:rPr>
            </w:pPr>
          </w:p>
        </w:tc>
        <w:tc>
          <w:tcPr>
            <w:tcW w:w="325" w:type="pct"/>
            <w:gridSpan w:val="2"/>
            <w:hideMark/>
          </w:tcPr>
          <w:p w14:paraId="0FB56D7E" w14:textId="77777777" w:rsidR="00FE3E5B" w:rsidRPr="002B2F92" w:rsidRDefault="00FE3E5B" w:rsidP="0035458F">
            <w:pPr>
              <w:jc w:val="center"/>
              <w:rPr>
                <w:sz w:val="20"/>
                <w:szCs w:val="20"/>
                <w:lang w:val="en-US"/>
              </w:rPr>
            </w:pPr>
          </w:p>
        </w:tc>
        <w:tc>
          <w:tcPr>
            <w:tcW w:w="427" w:type="pct"/>
            <w:hideMark/>
          </w:tcPr>
          <w:p w14:paraId="3E3635AB" w14:textId="77777777" w:rsidR="00FE3E5B" w:rsidRPr="002B2F92" w:rsidRDefault="00FE3E5B" w:rsidP="0035458F">
            <w:pPr>
              <w:jc w:val="center"/>
              <w:rPr>
                <w:sz w:val="20"/>
                <w:szCs w:val="20"/>
                <w:lang w:val="en-US"/>
              </w:rPr>
            </w:pPr>
          </w:p>
        </w:tc>
        <w:tc>
          <w:tcPr>
            <w:tcW w:w="427" w:type="pct"/>
            <w:gridSpan w:val="2"/>
            <w:hideMark/>
          </w:tcPr>
          <w:p w14:paraId="40B5B21E" w14:textId="77777777" w:rsidR="00FE3E5B" w:rsidRPr="002B2F92" w:rsidRDefault="00FE3E5B" w:rsidP="0035458F">
            <w:pPr>
              <w:jc w:val="center"/>
              <w:rPr>
                <w:sz w:val="20"/>
                <w:szCs w:val="20"/>
                <w:lang w:val="en-US"/>
              </w:rPr>
            </w:pPr>
          </w:p>
        </w:tc>
        <w:tc>
          <w:tcPr>
            <w:tcW w:w="281" w:type="pct"/>
            <w:hideMark/>
          </w:tcPr>
          <w:p w14:paraId="157F104D" w14:textId="77777777" w:rsidR="00FE3E5B" w:rsidRPr="002B2F92" w:rsidRDefault="00FE3E5B" w:rsidP="0035458F">
            <w:pPr>
              <w:jc w:val="center"/>
              <w:rPr>
                <w:sz w:val="20"/>
                <w:szCs w:val="20"/>
                <w:lang w:val="en-US"/>
              </w:rPr>
            </w:pPr>
          </w:p>
        </w:tc>
      </w:tr>
      <w:tr w:rsidR="002B2F92" w:rsidRPr="002B2F92" w14:paraId="7983A6AD" w14:textId="77777777" w:rsidTr="009811B8">
        <w:tc>
          <w:tcPr>
            <w:tcW w:w="379" w:type="pct"/>
            <w:hideMark/>
          </w:tcPr>
          <w:p w14:paraId="2F5F1A7B"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3.2.19.1.</w:t>
            </w:r>
          </w:p>
        </w:tc>
        <w:tc>
          <w:tcPr>
            <w:tcW w:w="486" w:type="pct"/>
            <w:hideMark/>
          </w:tcPr>
          <w:p w14:paraId="6E87A5FD" w14:textId="35F8A1A5" w:rsidR="00FE3E5B" w:rsidRPr="002B2F92" w:rsidRDefault="00FE3E5B" w:rsidP="007815DD">
            <w:pPr>
              <w:ind w:left="-110" w:right="34"/>
              <w:jc w:val="right"/>
              <w:rPr>
                <w:sz w:val="20"/>
                <w:szCs w:val="20"/>
                <w:lang w:val="en-US"/>
              </w:rPr>
            </w:pPr>
            <w:r w:rsidRPr="002B2F92">
              <w:rPr>
                <w:sz w:val="20"/>
                <w:szCs w:val="20"/>
                <w:lang w:val="en-US"/>
              </w:rPr>
              <w:t>tai skaitā mikroķirurģijas bāzes programma pieauguš</w:t>
            </w:r>
            <w:r w:rsidR="007815DD" w:rsidRPr="002B2F92">
              <w:rPr>
                <w:sz w:val="20"/>
                <w:szCs w:val="20"/>
                <w:lang w:val="en-US"/>
              </w:rPr>
              <w:t>aj</w:t>
            </w:r>
            <w:r w:rsidRPr="002B2F92">
              <w:rPr>
                <w:sz w:val="20"/>
                <w:szCs w:val="20"/>
                <w:lang w:val="en-US"/>
              </w:rPr>
              <w:t>iem</w:t>
            </w:r>
          </w:p>
        </w:tc>
        <w:tc>
          <w:tcPr>
            <w:tcW w:w="340" w:type="pct"/>
            <w:hideMark/>
          </w:tcPr>
          <w:p w14:paraId="64F7DBC9" w14:textId="77777777" w:rsidR="00FE3E5B" w:rsidRPr="002B2F92" w:rsidRDefault="00FE3E5B" w:rsidP="0035458F">
            <w:pPr>
              <w:jc w:val="center"/>
              <w:rPr>
                <w:sz w:val="20"/>
                <w:szCs w:val="20"/>
                <w:lang w:val="en-US"/>
              </w:rPr>
            </w:pPr>
          </w:p>
        </w:tc>
        <w:tc>
          <w:tcPr>
            <w:tcW w:w="340" w:type="pct"/>
            <w:hideMark/>
          </w:tcPr>
          <w:p w14:paraId="13B7980C"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0550B8AA" w14:textId="77777777" w:rsidR="00FE3E5B" w:rsidRPr="002B2F92" w:rsidRDefault="00FE3E5B" w:rsidP="0035458F">
            <w:pPr>
              <w:jc w:val="center"/>
              <w:rPr>
                <w:sz w:val="20"/>
                <w:szCs w:val="20"/>
                <w:lang w:val="en-US"/>
              </w:rPr>
            </w:pPr>
          </w:p>
        </w:tc>
        <w:tc>
          <w:tcPr>
            <w:tcW w:w="322" w:type="pct"/>
            <w:hideMark/>
          </w:tcPr>
          <w:p w14:paraId="04C8FCFF" w14:textId="77777777" w:rsidR="00FE3E5B" w:rsidRPr="002B2F92" w:rsidRDefault="00FE3E5B" w:rsidP="0035458F">
            <w:pPr>
              <w:jc w:val="center"/>
              <w:rPr>
                <w:sz w:val="20"/>
                <w:szCs w:val="20"/>
                <w:lang w:val="en-US"/>
              </w:rPr>
            </w:pPr>
          </w:p>
        </w:tc>
        <w:tc>
          <w:tcPr>
            <w:tcW w:w="353" w:type="pct"/>
            <w:hideMark/>
          </w:tcPr>
          <w:p w14:paraId="2D9E6EB2" w14:textId="77777777" w:rsidR="00FE3E5B" w:rsidRPr="002B2F92" w:rsidRDefault="00FE3E5B" w:rsidP="0035458F">
            <w:pPr>
              <w:jc w:val="center"/>
              <w:rPr>
                <w:sz w:val="20"/>
                <w:szCs w:val="20"/>
                <w:lang w:val="en-US"/>
              </w:rPr>
            </w:pPr>
          </w:p>
        </w:tc>
        <w:tc>
          <w:tcPr>
            <w:tcW w:w="419" w:type="pct"/>
            <w:gridSpan w:val="2"/>
            <w:hideMark/>
          </w:tcPr>
          <w:p w14:paraId="32097503" w14:textId="77777777" w:rsidR="00FE3E5B" w:rsidRPr="002B2F92" w:rsidRDefault="00FE3E5B" w:rsidP="0035458F">
            <w:pPr>
              <w:jc w:val="center"/>
              <w:rPr>
                <w:sz w:val="20"/>
                <w:szCs w:val="20"/>
                <w:lang w:val="en-US"/>
              </w:rPr>
            </w:pPr>
            <w:r w:rsidRPr="002B2F92">
              <w:rPr>
                <w:sz w:val="20"/>
                <w:szCs w:val="20"/>
                <w:lang w:val="en-US"/>
              </w:rPr>
              <w:t>DRG grupa</w:t>
            </w:r>
          </w:p>
        </w:tc>
        <w:tc>
          <w:tcPr>
            <w:tcW w:w="305" w:type="pct"/>
            <w:hideMark/>
          </w:tcPr>
          <w:p w14:paraId="2FDABF78" w14:textId="77777777" w:rsidR="00FE3E5B" w:rsidRPr="002B2F92" w:rsidRDefault="00FE3E5B" w:rsidP="0035458F">
            <w:pPr>
              <w:jc w:val="center"/>
              <w:rPr>
                <w:sz w:val="20"/>
                <w:szCs w:val="20"/>
                <w:lang w:val="en-US"/>
              </w:rPr>
            </w:pPr>
          </w:p>
        </w:tc>
        <w:tc>
          <w:tcPr>
            <w:tcW w:w="296" w:type="pct"/>
            <w:hideMark/>
          </w:tcPr>
          <w:p w14:paraId="75F02E17" w14:textId="77777777" w:rsidR="00FE3E5B" w:rsidRPr="002B2F92" w:rsidRDefault="00FE3E5B" w:rsidP="0035458F">
            <w:pPr>
              <w:jc w:val="center"/>
              <w:rPr>
                <w:sz w:val="20"/>
                <w:szCs w:val="20"/>
                <w:lang w:val="en-US"/>
              </w:rPr>
            </w:pPr>
          </w:p>
        </w:tc>
        <w:tc>
          <w:tcPr>
            <w:tcW w:w="325" w:type="pct"/>
            <w:gridSpan w:val="2"/>
            <w:hideMark/>
          </w:tcPr>
          <w:p w14:paraId="1A251DD8" w14:textId="77777777" w:rsidR="00FE3E5B" w:rsidRPr="002B2F92" w:rsidRDefault="00FE3E5B" w:rsidP="0035458F">
            <w:pPr>
              <w:jc w:val="center"/>
              <w:rPr>
                <w:sz w:val="20"/>
                <w:szCs w:val="20"/>
                <w:lang w:val="en-US"/>
              </w:rPr>
            </w:pPr>
          </w:p>
        </w:tc>
        <w:tc>
          <w:tcPr>
            <w:tcW w:w="427" w:type="pct"/>
            <w:hideMark/>
          </w:tcPr>
          <w:p w14:paraId="1CF6BA1E" w14:textId="77777777" w:rsidR="00FE3E5B" w:rsidRPr="002B2F92" w:rsidRDefault="00FE3E5B" w:rsidP="0035458F">
            <w:pPr>
              <w:jc w:val="center"/>
              <w:rPr>
                <w:sz w:val="20"/>
                <w:szCs w:val="20"/>
                <w:lang w:val="en-US"/>
              </w:rPr>
            </w:pPr>
          </w:p>
        </w:tc>
        <w:tc>
          <w:tcPr>
            <w:tcW w:w="427" w:type="pct"/>
            <w:gridSpan w:val="2"/>
            <w:hideMark/>
          </w:tcPr>
          <w:p w14:paraId="404ED1C9" w14:textId="77777777" w:rsidR="00FE3E5B" w:rsidRPr="002B2F92" w:rsidRDefault="00FE3E5B" w:rsidP="0035458F">
            <w:pPr>
              <w:jc w:val="center"/>
              <w:rPr>
                <w:sz w:val="20"/>
                <w:szCs w:val="20"/>
                <w:lang w:val="en-US"/>
              </w:rPr>
            </w:pPr>
          </w:p>
        </w:tc>
        <w:tc>
          <w:tcPr>
            <w:tcW w:w="281" w:type="pct"/>
            <w:hideMark/>
          </w:tcPr>
          <w:p w14:paraId="2AD2F166" w14:textId="77777777" w:rsidR="00FE3E5B" w:rsidRPr="002B2F92" w:rsidRDefault="00FE3E5B" w:rsidP="0035458F">
            <w:pPr>
              <w:jc w:val="center"/>
              <w:rPr>
                <w:sz w:val="20"/>
                <w:szCs w:val="20"/>
                <w:lang w:val="en-US"/>
              </w:rPr>
            </w:pPr>
          </w:p>
        </w:tc>
      </w:tr>
      <w:tr w:rsidR="002B2F92" w:rsidRPr="002B2F92" w14:paraId="18B24AD8" w14:textId="77777777" w:rsidTr="009811B8">
        <w:tc>
          <w:tcPr>
            <w:tcW w:w="379" w:type="pct"/>
            <w:hideMark/>
          </w:tcPr>
          <w:p w14:paraId="4A9E25C5"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3.2.19.2.</w:t>
            </w:r>
          </w:p>
        </w:tc>
        <w:tc>
          <w:tcPr>
            <w:tcW w:w="486" w:type="pct"/>
            <w:hideMark/>
          </w:tcPr>
          <w:p w14:paraId="301BD833" w14:textId="1E5E1A00" w:rsidR="00FE3E5B" w:rsidRPr="002B2F92" w:rsidRDefault="00FE3E5B" w:rsidP="007815DD">
            <w:pPr>
              <w:jc w:val="right"/>
              <w:rPr>
                <w:sz w:val="20"/>
                <w:szCs w:val="20"/>
                <w:lang w:val="en-US"/>
              </w:rPr>
            </w:pPr>
            <w:r w:rsidRPr="002B2F92">
              <w:rPr>
                <w:sz w:val="20"/>
                <w:szCs w:val="20"/>
                <w:lang w:val="en-US"/>
              </w:rPr>
              <w:t>mikroķirurģija pieauguš</w:t>
            </w:r>
            <w:r w:rsidR="007815DD" w:rsidRPr="002B2F92">
              <w:rPr>
                <w:sz w:val="20"/>
                <w:szCs w:val="20"/>
                <w:lang w:val="en-US"/>
              </w:rPr>
              <w:t>aj</w:t>
            </w:r>
            <w:r w:rsidRPr="002B2F92">
              <w:rPr>
                <w:sz w:val="20"/>
                <w:szCs w:val="20"/>
                <w:lang w:val="en-US"/>
              </w:rPr>
              <w:t>iem</w:t>
            </w:r>
          </w:p>
        </w:tc>
        <w:tc>
          <w:tcPr>
            <w:tcW w:w="340" w:type="pct"/>
            <w:hideMark/>
          </w:tcPr>
          <w:p w14:paraId="3741EA01" w14:textId="77777777" w:rsidR="00FE3E5B" w:rsidRPr="002B2F92" w:rsidRDefault="00FE3E5B" w:rsidP="0035458F">
            <w:pPr>
              <w:jc w:val="center"/>
              <w:rPr>
                <w:sz w:val="20"/>
                <w:szCs w:val="20"/>
                <w:lang w:val="en-US"/>
              </w:rPr>
            </w:pPr>
          </w:p>
        </w:tc>
        <w:tc>
          <w:tcPr>
            <w:tcW w:w="340" w:type="pct"/>
            <w:hideMark/>
          </w:tcPr>
          <w:p w14:paraId="76BAFB28"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7E4222B7" w14:textId="77777777" w:rsidR="00FE3E5B" w:rsidRPr="002B2F92" w:rsidRDefault="00FE3E5B" w:rsidP="0035458F">
            <w:pPr>
              <w:jc w:val="center"/>
              <w:rPr>
                <w:sz w:val="20"/>
                <w:szCs w:val="20"/>
                <w:lang w:val="en-US"/>
              </w:rPr>
            </w:pPr>
          </w:p>
        </w:tc>
        <w:tc>
          <w:tcPr>
            <w:tcW w:w="322" w:type="pct"/>
            <w:hideMark/>
          </w:tcPr>
          <w:p w14:paraId="4A3AC9FB" w14:textId="77777777" w:rsidR="00FE3E5B" w:rsidRPr="002B2F92" w:rsidRDefault="00FE3E5B" w:rsidP="0035458F">
            <w:pPr>
              <w:jc w:val="center"/>
              <w:rPr>
                <w:sz w:val="20"/>
                <w:szCs w:val="20"/>
                <w:lang w:val="en-US"/>
              </w:rPr>
            </w:pPr>
          </w:p>
        </w:tc>
        <w:tc>
          <w:tcPr>
            <w:tcW w:w="353" w:type="pct"/>
            <w:hideMark/>
          </w:tcPr>
          <w:p w14:paraId="4C6373A1" w14:textId="77777777" w:rsidR="00FE3E5B" w:rsidRPr="002B2F92" w:rsidRDefault="00FE3E5B" w:rsidP="0035458F">
            <w:pPr>
              <w:jc w:val="center"/>
              <w:rPr>
                <w:sz w:val="20"/>
                <w:szCs w:val="20"/>
                <w:lang w:val="en-US"/>
              </w:rPr>
            </w:pPr>
          </w:p>
        </w:tc>
        <w:tc>
          <w:tcPr>
            <w:tcW w:w="419" w:type="pct"/>
            <w:gridSpan w:val="2"/>
            <w:hideMark/>
          </w:tcPr>
          <w:p w14:paraId="1E57D257" w14:textId="77777777" w:rsidR="00FE3E5B" w:rsidRPr="002B2F92" w:rsidRDefault="00FE3E5B" w:rsidP="0035458F">
            <w:pPr>
              <w:jc w:val="center"/>
              <w:rPr>
                <w:sz w:val="20"/>
                <w:szCs w:val="20"/>
                <w:lang w:val="en-US"/>
              </w:rPr>
            </w:pPr>
            <w:r w:rsidRPr="002B2F92">
              <w:rPr>
                <w:sz w:val="20"/>
                <w:szCs w:val="20"/>
                <w:lang w:val="en-US"/>
              </w:rPr>
              <w:t>DRG grupa</w:t>
            </w:r>
          </w:p>
        </w:tc>
        <w:tc>
          <w:tcPr>
            <w:tcW w:w="305" w:type="pct"/>
            <w:hideMark/>
          </w:tcPr>
          <w:p w14:paraId="2A2D07D5" w14:textId="77777777" w:rsidR="00FE3E5B" w:rsidRPr="002B2F92" w:rsidRDefault="00FE3E5B" w:rsidP="0035458F">
            <w:pPr>
              <w:jc w:val="center"/>
              <w:rPr>
                <w:sz w:val="20"/>
                <w:szCs w:val="20"/>
                <w:lang w:val="en-US"/>
              </w:rPr>
            </w:pPr>
          </w:p>
        </w:tc>
        <w:tc>
          <w:tcPr>
            <w:tcW w:w="296" w:type="pct"/>
            <w:hideMark/>
          </w:tcPr>
          <w:p w14:paraId="1C924103" w14:textId="77777777" w:rsidR="00FE3E5B" w:rsidRPr="002B2F92" w:rsidRDefault="00FE3E5B" w:rsidP="0035458F">
            <w:pPr>
              <w:jc w:val="center"/>
              <w:rPr>
                <w:sz w:val="20"/>
                <w:szCs w:val="20"/>
                <w:lang w:val="en-US"/>
              </w:rPr>
            </w:pPr>
          </w:p>
        </w:tc>
        <w:tc>
          <w:tcPr>
            <w:tcW w:w="325" w:type="pct"/>
            <w:gridSpan w:val="2"/>
            <w:hideMark/>
          </w:tcPr>
          <w:p w14:paraId="31D4C045" w14:textId="77777777" w:rsidR="00FE3E5B" w:rsidRPr="002B2F92" w:rsidRDefault="00FE3E5B" w:rsidP="0035458F">
            <w:pPr>
              <w:jc w:val="center"/>
              <w:rPr>
                <w:sz w:val="20"/>
                <w:szCs w:val="20"/>
                <w:lang w:val="en-US"/>
              </w:rPr>
            </w:pPr>
          </w:p>
        </w:tc>
        <w:tc>
          <w:tcPr>
            <w:tcW w:w="427" w:type="pct"/>
            <w:hideMark/>
          </w:tcPr>
          <w:p w14:paraId="49E0E90A" w14:textId="77777777" w:rsidR="00FE3E5B" w:rsidRPr="002B2F92" w:rsidRDefault="00FE3E5B" w:rsidP="0035458F">
            <w:pPr>
              <w:jc w:val="center"/>
              <w:rPr>
                <w:sz w:val="20"/>
                <w:szCs w:val="20"/>
                <w:lang w:val="en-US"/>
              </w:rPr>
            </w:pPr>
          </w:p>
        </w:tc>
        <w:tc>
          <w:tcPr>
            <w:tcW w:w="427" w:type="pct"/>
            <w:gridSpan w:val="2"/>
            <w:hideMark/>
          </w:tcPr>
          <w:p w14:paraId="5458F388" w14:textId="77777777" w:rsidR="00FE3E5B" w:rsidRPr="002B2F92" w:rsidRDefault="00FE3E5B" w:rsidP="0035458F">
            <w:pPr>
              <w:jc w:val="center"/>
              <w:rPr>
                <w:sz w:val="20"/>
                <w:szCs w:val="20"/>
                <w:lang w:val="en-US"/>
              </w:rPr>
            </w:pPr>
          </w:p>
        </w:tc>
        <w:tc>
          <w:tcPr>
            <w:tcW w:w="281" w:type="pct"/>
            <w:hideMark/>
          </w:tcPr>
          <w:p w14:paraId="73838C82" w14:textId="77777777" w:rsidR="00FE3E5B" w:rsidRPr="002B2F92" w:rsidRDefault="00FE3E5B" w:rsidP="0035458F">
            <w:pPr>
              <w:jc w:val="center"/>
              <w:rPr>
                <w:sz w:val="20"/>
                <w:szCs w:val="20"/>
                <w:lang w:val="en-US"/>
              </w:rPr>
            </w:pPr>
          </w:p>
        </w:tc>
      </w:tr>
      <w:tr w:rsidR="002B2F92" w:rsidRPr="002B2F92" w14:paraId="60CDAB94" w14:textId="77777777" w:rsidTr="009811B8">
        <w:tc>
          <w:tcPr>
            <w:tcW w:w="379" w:type="pct"/>
            <w:hideMark/>
          </w:tcPr>
          <w:p w14:paraId="0AEDFE70" w14:textId="77777777" w:rsidR="00FE3E5B" w:rsidRPr="002B2F92" w:rsidRDefault="00FE3E5B" w:rsidP="0035458F">
            <w:pPr>
              <w:rPr>
                <w:sz w:val="20"/>
                <w:szCs w:val="20"/>
                <w:lang w:val="en-US"/>
              </w:rPr>
            </w:pPr>
            <w:r w:rsidRPr="002B2F92">
              <w:rPr>
                <w:sz w:val="20"/>
                <w:szCs w:val="20"/>
                <w:lang w:val="en-US"/>
              </w:rPr>
              <w:t>3.2.20.</w:t>
            </w:r>
          </w:p>
        </w:tc>
        <w:tc>
          <w:tcPr>
            <w:tcW w:w="486" w:type="pct"/>
            <w:hideMark/>
          </w:tcPr>
          <w:p w14:paraId="6746CA7A" w14:textId="77777777" w:rsidR="00FE3E5B" w:rsidRPr="002B2F92" w:rsidRDefault="00FE3E5B" w:rsidP="0035458F">
            <w:pPr>
              <w:rPr>
                <w:sz w:val="20"/>
                <w:szCs w:val="20"/>
                <w:lang w:val="en-US"/>
              </w:rPr>
            </w:pPr>
            <w:r w:rsidRPr="002B2F92">
              <w:rPr>
                <w:sz w:val="20"/>
                <w:szCs w:val="20"/>
                <w:lang w:val="en-US"/>
              </w:rPr>
              <w:t>Mikroķirurģija bērniem</w:t>
            </w:r>
          </w:p>
        </w:tc>
        <w:tc>
          <w:tcPr>
            <w:tcW w:w="340" w:type="pct"/>
            <w:hideMark/>
          </w:tcPr>
          <w:p w14:paraId="21D2A894" w14:textId="77777777" w:rsidR="00FE3E5B" w:rsidRPr="002B2F92" w:rsidRDefault="00FE3E5B" w:rsidP="0035458F">
            <w:pPr>
              <w:jc w:val="center"/>
              <w:rPr>
                <w:sz w:val="20"/>
                <w:szCs w:val="20"/>
                <w:lang w:val="en-US"/>
              </w:rPr>
            </w:pPr>
          </w:p>
        </w:tc>
        <w:tc>
          <w:tcPr>
            <w:tcW w:w="340" w:type="pct"/>
            <w:hideMark/>
          </w:tcPr>
          <w:p w14:paraId="2999EBB7"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10F49CEE" w14:textId="77777777" w:rsidR="00FE3E5B" w:rsidRPr="002B2F92" w:rsidRDefault="00FE3E5B" w:rsidP="0035458F">
            <w:pPr>
              <w:jc w:val="center"/>
              <w:rPr>
                <w:sz w:val="20"/>
                <w:szCs w:val="20"/>
                <w:lang w:val="en-US"/>
              </w:rPr>
            </w:pPr>
          </w:p>
        </w:tc>
        <w:tc>
          <w:tcPr>
            <w:tcW w:w="322" w:type="pct"/>
            <w:hideMark/>
          </w:tcPr>
          <w:p w14:paraId="13351AF3" w14:textId="77777777" w:rsidR="00FE3E5B" w:rsidRPr="002B2F92" w:rsidRDefault="00FE3E5B" w:rsidP="0035458F">
            <w:pPr>
              <w:jc w:val="center"/>
              <w:rPr>
                <w:sz w:val="20"/>
                <w:szCs w:val="20"/>
                <w:lang w:val="en-US"/>
              </w:rPr>
            </w:pPr>
          </w:p>
        </w:tc>
        <w:tc>
          <w:tcPr>
            <w:tcW w:w="353" w:type="pct"/>
            <w:hideMark/>
          </w:tcPr>
          <w:p w14:paraId="77579080" w14:textId="77777777" w:rsidR="00FE3E5B" w:rsidRPr="002B2F92" w:rsidRDefault="00FE3E5B" w:rsidP="0035458F">
            <w:pPr>
              <w:jc w:val="center"/>
              <w:rPr>
                <w:sz w:val="20"/>
                <w:szCs w:val="20"/>
                <w:lang w:val="en-US"/>
              </w:rPr>
            </w:pPr>
          </w:p>
        </w:tc>
        <w:tc>
          <w:tcPr>
            <w:tcW w:w="419" w:type="pct"/>
            <w:gridSpan w:val="2"/>
            <w:hideMark/>
          </w:tcPr>
          <w:p w14:paraId="754F6F7D" w14:textId="77777777" w:rsidR="00FE3E5B" w:rsidRPr="002B2F92" w:rsidRDefault="00FE3E5B" w:rsidP="0035458F">
            <w:pPr>
              <w:jc w:val="center"/>
              <w:rPr>
                <w:sz w:val="20"/>
                <w:szCs w:val="20"/>
                <w:lang w:val="en-US"/>
              </w:rPr>
            </w:pPr>
          </w:p>
        </w:tc>
        <w:tc>
          <w:tcPr>
            <w:tcW w:w="305" w:type="pct"/>
            <w:hideMark/>
          </w:tcPr>
          <w:p w14:paraId="03750B52" w14:textId="77777777" w:rsidR="00FE3E5B" w:rsidRPr="002B2F92" w:rsidRDefault="00FE3E5B" w:rsidP="0035458F">
            <w:pPr>
              <w:jc w:val="center"/>
              <w:rPr>
                <w:sz w:val="20"/>
                <w:szCs w:val="20"/>
                <w:lang w:val="en-US"/>
              </w:rPr>
            </w:pPr>
          </w:p>
        </w:tc>
        <w:tc>
          <w:tcPr>
            <w:tcW w:w="296" w:type="pct"/>
            <w:hideMark/>
          </w:tcPr>
          <w:p w14:paraId="3C3FF479" w14:textId="77777777" w:rsidR="00FE3E5B" w:rsidRPr="002B2F92" w:rsidRDefault="00FE3E5B" w:rsidP="0035458F">
            <w:pPr>
              <w:jc w:val="center"/>
              <w:rPr>
                <w:sz w:val="20"/>
                <w:szCs w:val="20"/>
                <w:lang w:val="en-US"/>
              </w:rPr>
            </w:pPr>
          </w:p>
        </w:tc>
        <w:tc>
          <w:tcPr>
            <w:tcW w:w="325" w:type="pct"/>
            <w:gridSpan w:val="2"/>
            <w:hideMark/>
          </w:tcPr>
          <w:p w14:paraId="7C929BD2" w14:textId="77777777" w:rsidR="00FE3E5B" w:rsidRPr="002B2F92" w:rsidRDefault="00FE3E5B" w:rsidP="0035458F">
            <w:pPr>
              <w:jc w:val="center"/>
              <w:rPr>
                <w:sz w:val="20"/>
                <w:szCs w:val="20"/>
                <w:lang w:val="en-US"/>
              </w:rPr>
            </w:pPr>
          </w:p>
        </w:tc>
        <w:tc>
          <w:tcPr>
            <w:tcW w:w="427" w:type="pct"/>
            <w:hideMark/>
          </w:tcPr>
          <w:p w14:paraId="1F70CDA3" w14:textId="77777777" w:rsidR="00FE3E5B" w:rsidRPr="002B2F92" w:rsidRDefault="00FE3E5B" w:rsidP="0035458F">
            <w:pPr>
              <w:jc w:val="center"/>
              <w:rPr>
                <w:sz w:val="20"/>
                <w:szCs w:val="20"/>
                <w:lang w:val="en-US"/>
              </w:rPr>
            </w:pPr>
          </w:p>
        </w:tc>
        <w:tc>
          <w:tcPr>
            <w:tcW w:w="427" w:type="pct"/>
            <w:gridSpan w:val="2"/>
            <w:hideMark/>
          </w:tcPr>
          <w:p w14:paraId="458DB3EA" w14:textId="77777777" w:rsidR="00FE3E5B" w:rsidRPr="002B2F92" w:rsidRDefault="00FE3E5B" w:rsidP="0035458F">
            <w:pPr>
              <w:jc w:val="center"/>
              <w:rPr>
                <w:sz w:val="20"/>
                <w:szCs w:val="20"/>
                <w:lang w:val="en-US"/>
              </w:rPr>
            </w:pPr>
          </w:p>
        </w:tc>
        <w:tc>
          <w:tcPr>
            <w:tcW w:w="281" w:type="pct"/>
            <w:hideMark/>
          </w:tcPr>
          <w:p w14:paraId="683BFFB5" w14:textId="77777777" w:rsidR="00FE3E5B" w:rsidRPr="002B2F92" w:rsidRDefault="00FE3E5B" w:rsidP="0035458F">
            <w:pPr>
              <w:jc w:val="center"/>
              <w:rPr>
                <w:sz w:val="20"/>
                <w:szCs w:val="20"/>
                <w:lang w:val="en-US"/>
              </w:rPr>
            </w:pPr>
          </w:p>
        </w:tc>
      </w:tr>
      <w:tr w:rsidR="002B2F92" w:rsidRPr="002B2F92" w14:paraId="37E1FB87" w14:textId="77777777" w:rsidTr="009811B8">
        <w:tc>
          <w:tcPr>
            <w:tcW w:w="379" w:type="pct"/>
            <w:hideMark/>
          </w:tcPr>
          <w:p w14:paraId="4D3C2B06" w14:textId="77777777" w:rsidR="00FE3E5B" w:rsidRPr="002B2F92" w:rsidRDefault="00FE3E5B" w:rsidP="0035458F">
            <w:pPr>
              <w:rPr>
                <w:sz w:val="20"/>
                <w:szCs w:val="20"/>
                <w:lang w:val="en-US"/>
              </w:rPr>
            </w:pPr>
            <w:r w:rsidRPr="002B2F92">
              <w:rPr>
                <w:sz w:val="20"/>
                <w:szCs w:val="20"/>
                <w:lang w:val="en-US"/>
              </w:rPr>
              <w:t>3.2.21.</w:t>
            </w:r>
          </w:p>
        </w:tc>
        <w:tc>
          <w:tcPr>
            <w:tcW w:w="486" w:type="pct"/>
            <w:hideMark/>
          </w:tcPr>
          <w:p w14:paraId="184B725A" w14:textId="77777777" w:rsidR="00FE3E5B" w:rsidRPr="002B2F92" w:rsidRDefault="00FE3E5B" w:rsidP="0035458F">
            <w:pPr>
              <w:rPr>
                <w:sz w:val="20"/>
                <w:szCs w:val="20"/>
                <w:lang w:val="en-US"/>
              </w:rPr>
            </w:pPr>
            <w:r w:rsidRPr="002B2F92">
              <w:rPr>
                <w:sz w:val="20"/>
                <w:szCs w:val="20"/>
                <w:lang w:val="en-US"/>
              </w:rPr>
              <w:t>Izgulējumu, tai skaitā komplicētu ar osteomielītu un ilgstoši nedzīstošu, hronisku ādas, mīksto audu čūlu (problēm</w:t>
            </w:r>
            <w:r w:rsidRPr="002B2F92">
              <w:rPr>
                <w:sz w:val="20"/>
                <w:szCs w:val="20"/>
                <w:lang w:val="en-US"/>
              </w:rPr>
              <w:softHyphen/>
              <w:t>brūču) mikroķirurģis</w:t>
            </w:r>
            <w:r w:rsidRPr="002B2F92">
              <w:rPr>
                <w:sz w:val="20"/>
                <w:szCs w:val="20"/>
                <w:lang w:val="en-US"/>
              </w:rPr>
              <w:softHyphen/>
              <w:t>ka ārstēšana</w:t>
            </w:r>
          </w:p>
        </w:tc>
        <w:tc>
          <w:tcPr>
            <w:tcW w:w="340" w:type="pct"/>
            <w:hideMark/>
          </w:tcPr>
          <w:p w14:paraId="216EB320" w14:textId="77777777" w:rsidR="00FE3E5B" w:rsidRPr="002B2F92" w:rsidRDefault="00FE3E5B" w:rsidP="0035458F">
            <w:pPr>
              <w:jc w:val="center"/>
              <w:rPr>
                <w:sz w:val="20"/>
                <w:szCs w:val="20"/>
                <w:lang w:val="en-US"/>
              </w:rPr>
            </w:pPr>
          </w:p>
        </w:tc>
        <w:tc>
          <w:tcPr>
            <w:tcW w:w="340" w:type="pct"/>
            <w:hideMark/>
          </w:tcPr>
          <w:p w14:paraId="2EDA9098" w14:textId="77777777" w:rsidR="00FE3E5B" w:rsidRPr="002B2F92" w:rsidRDefault="00FE3E5B" w:rsidP="0035458F">
            <w:pPr>
              <w:jc w:val="center"/>
              <w:rPr>
                <w:sz w:val="20"/>
                <w:szCs w:val="20"/>
                <w:lang w:val="en-US"/>
              </w:rPr>
            </w:pPr>
            <w:r w:rsidRPr="002B2F92">
              <w:rPr>
                <w:sz w:val="20"/>
                <w:szCs w:val="20"/>
                <w:lang w:val="en-US"/>
              </w:rPr>
              <w:t>13667,04</w:t>
            </w:r>
          </w:p>
        </w:tc>
        <w:tc>
          <w:tcPr>
            <w:tcW w:w="301" w:type="pct"/>
            <w:hideMark/>
          </w:tcPr>
          <w:p w14:paraId="11E9D304" w14:textId="77777777" w:rsidR="00FE3E5B" w:rsidRPr="002B2F92" w:rsidRDefault="00FE3E5B" w:rsidP="0035458F">
            <w:pPr>
              <w:jc w:val="center"/>
              <w:rPr>
                <w:sz w:val="20"/>
                <w:szCs w:val="20"/>
                <w:lang w:val="en-US"/>
              </w:rPr>
            </w:pPr>
          </w:p>
        </w:tc>
        <w:tc>
          <w:tcPr>
            <w:tcW w:w="322" w:type="pct"/>
            <w:hideMark/>
          </w:tcPr>
          <w:p w14:paraId="5250F1FB" w14:textId="77777777" w:rsidR="00FE3E5B" w:rsidRPr="002B2F92" w:rsidRDefault="00FE3E5B" w:rsidP="0035458F">
            <w:pPr>
              <w:jc w:val="center"/>
              <w:rPr>
                <w:sz w:val="20"/>
                <w:szCs w:val="20"/>
                <w:lang w:val="en-US"/>
              </w:rPr>
            </w:pPr>
          </w:p>
        </w:tc>
        <w:tc>
          <w:tcPr>
            <w:tcW w:w="353" w:type="pct"/>
            <w:hideMark/>
          </w:tcPr>
          <w:p w14:paraId="06600680" w14:textId="77777777" w:rsidR="00FE3E5B" w:rsidRPr="002B2F92" w:rsidRDefault="00FE3E5B" w:rsidP="0035458F">
            <w:pPr>
              <w:jc w:val="center"/>
              <w:rPr>
                <w:sz w:val="20"/>
                <w:szCs w:val="20"/>
                <w:lang w:val="en-US"/>
              </w:rPr>
            </w:pPr>
          </w:p>
        </w:tc>
        <w:tc>
          <w:tcPr>
            <w:tcW w:w="419" w:type="pct"/>
            <w:gridSpan w:val="2"/>
            <w:hideMark/>
          </w:tcPr>
          <w:p w14:paraId="2CE60796" w14:textId="77777777" w:rsidR="00FE3E5B" w:rsidRPr="002B2F92" w:rsidRDefault="00FE3E5B" w:rsidP="0035458F">
            <w:pPr>
              <w:jc w:val="center"/>
              <w:rPr>
                <w:sz w:val="20"/>
                <w:szCs w:val="20"/>
                <w:lang w:val="en-US"/>
              </w:rPr>
            </w:pPr>
          </w:p>
        </w:tc>
        <w:tc>
          <w:tcPr>
            <w:tcW w:w="305" w:type="pct"/>
            <w:hideMark/>
          </w:tcPr>
          <w:p w14:paraId="0FBDC9FB" w14:textId="77777777" w:rsidR="00FE3E5B" w:rsidRPr="002B2F92" w:rsidRDefault="00FE3E5B" w:rsidP="0035458F">
            <w:pPr>
              <w:jc w:val="center"/>
              <w:rPr>
                <w:sz w:val="20"/>
                <w:szCs w:val="20"/>
                <w:lang w:val="en-US"/>
              </w:rPr>
            </w:pPr>
          </w:p>
        </w:tc>
        <w:tc>
          <w:tcPr>
            <w:tcW w:w="296" w:type="pct"/>
            <w:hideMark/>
          </w:tcPr>
          <w:p w14:paraId="7EFA5668" w14:textId="77777777" w:rsidR="00FE3E5B" w:rsidRPr="002B2F92" w:rsidRDefault="00FE3E5B" w:rsidP="0035458F">
            <w:pPr>
              <w:jc w:val="center"/>
              <w:rPr>
                <w:sz w:val="20"/>
                <w:szCs w:val="20"/>
                <w:lang w:val="en-US"/>
              </w:rPr>
            </w:pPr>
          </w:p>
        </w:tc>
        <w:tc>
          <w:tcPr>
            <w:tcW w:w="325" w:type="pct"/>
            <w:gridSpan w:val="2"/>
            <w:hideMark/>
          </w:tcPr>
          <w:p w14:paraId="64D1C4C5" w14:textId="77777777" w:rsidR="00FE3E5B" w:rsidRPr="002B2F92" w:rsidRDefault="00FE3E5B" w:rsidP="0035458F">
            <w:pPr>
              <w:jc w:val="center"/>
              <w:rPr>
                <w:sz w:val="20"/>
                <w:szCs w:val="20"/>
                <w:lang w:val="en-US"/>
              </w:rPr>
            </w:pPr>
          </w:p>
        </w:tc>
        <w:tc>
          <w:tcPr>
            <w:tcW w:w="427" w:type="pct"/>
            <w:hideMark/>
          </w:tcPr>
          <w:p w14:paraId="5E76B678" w14:textId="77777777" w:rsidR="00FE3E5B" w:rsidRPr="002B2F92" w:rsidRDefault="00FE3E5B" w:rsidP="0035458F">
            <w:pPr>
              <w:jc w:val="center"/>
              <w:rPr>
                <w:sz w:val="20"/>
                <w:szCs w:val="20"/>
                <w:lang w:val="en-US"/>
              </w:rPr>
            </w:pPr>
          </w:p>
        </w:tc>
        <w:tc>
          <w:tcPr>
            <w:tcW w:w="427" w:type="pct"/>
            <w:gridSpan w:val="2"/>
            <w:hideMark/>
          </w:tcPr>
          <w:p w14:paraId="0B4311EF" w14:textId="77777777" w:rsidR="00FE3E5B" w:rsidRPr="002B2F92" w:rsidRDefault="00FE3E5B" w:rsidP="0035458F">
            <w:pPr>
              <w:jc w:val="center"/>
              <w:rPr>
                <w:sz w:val="20"/>
                <w:szCs w:val="20"/>
                <w:lang w:val="en-US"/>
              </w:rPr>
            </w:pPr>
          </w:p>
        </w:tc>
        <w:tc>
          <w:tcPr>
            <w:tcW w:w="281" w:type="pct"/>
            <w:hideMark/>
          </w:tcPr>
          <w:p w14:paraId="2713A65D" w14:textId="77777777" w:rsidR="00FE3E5B" w:rsidRPr="002B2F92" w:rsidRDefault="00FE3E5B" w:rsidP="0035458F">
            <w:pPr>
              <w:jc w:val="center"/>
              <w:rPr>
                <w:sz w:val="20"/>
                <w:szCs w:val="20"/>
                <w:lang w:val="en-US"/>
              </w:rPr>
            </w:pPr>
          </w:p>
        </w:tc>
      </w:tr>
      <w:tr w:rsidR="002B2F92" w:rsidRPr="002B2F92" w14:paraId="71B39E87" w14:textId="77777777" w:rsidTr="009811B8">
        <w:tc>
          <w:tcPr>
            <w:tcW w:w="379" w:type="pct"/>
            <w:hideMark/>
          </w:tcPr>
          <w:p w14:paraId="737B374B" w14:textId="77777777" w:rsidR="00FE3E5B" w:rsidRPr="002B2F92" w:rsidRDefault="00FE3E5B" w:rsidP="0035458F">
            <w:pPr>
              <w:rPr>
                <w:sz w:val="20"/>
                <w:szCs w:val="20"/>
                <w:lang w:val="en-US"/>
              </w:rPr>
            </w:pPr>
            <w:r w:rsidRPr="002B2F92">
              <w:rPr>
                <w:sz w:val="20"/>
                <w:szCs w:val="20"/>
                <w:lang w:val="en-US"/>
              </w:rPr>
              <w:t>3.2.22.</w:t>
            </w:r>
          </w:p>
        </w:tc>
        <w:tc>
          <w:tcPr>
            <w:tcW w:w="486" w:type="pct"/>
            <w:hideMark/>
          </w:tcPr>
          <w:p w14:paraId="59051C80" w14:textId="77777777" w:rsidR="00FE3E5B" w:rsidRPr="002B2F92" w:rsidRDefault="00FE3E5B" w:rsidP="0035458F">
            <w:pPr>
              <w:rPr>
                <w:sz w:val="20"/>
                <w:szCs w:val="20"/>
                <w:lang w:val="en-US"/>
              </w:rPr>
            </w:pPr>
            <w:r w:rsidRPr="002B2F92">
              <w:rPr>
                <w:sz w:val="20"/>
                <w:szCs w:val="20"/>
                <w:lang w:val="en-US"/>
              </w:rPr>
              <w:t>Nacionāl</w:t>
            </w:r>
            <w:r w:rsidRPr="002B2F92">
              <w:rPr>
                <w:sz w:val="20"/>
                <w:szCs w:val="20"/>
                <w:lang w:val="en-US"/>
              </w:rPr>
              <w:softHyphen/>
              <w:t>sociālistiskajā režīmā cietušo personu rehabilitācija</w:t>
            </w:r>
          </w:p>
        </w:tc>
        <w:tc>
          <w:tcPr>
            <w:tcW w:w="340" w:type="pct"/>
            <w:hideMark/>
          </w:tcPr>
          <w:p w14:paraId="342335D7" w14:textId="77777777" w:rsidR="00FE3E5B" w:rsidRPr="002B2F92" w:rsidRDefault="00FE3E5B" w:rsidP="0035458F">
            <w:pPr>
              <w:jc w:val="center"/>
              <w:rPr>
                <w:sz w:val="20"/>
                <w:szCs w:val="20"/>
                <w:lang w:val="en-US"/>
              </w:rPr>
            </w:pPr>
          </w:p>
        </w:tc>
        <w:tc>
          <w:tcPr>
            <w:tcW w:w="340" w:type="pct"/>
            <w:hideMark/>
          </w:tcPr>
          <w:p w14:paraId="45D53CB1" w14:textId="77777777" w:rsidR="00FE3E5B" w:rsidRPr="002B2F92" w:rsidRDefault="00FE3E5B" w:rsidP="0035458F">
            <w:pPr>
              <w:jc w:val="center"/>
              <w:rPr>
                <w:sz w:val="20"/>
                <w:szCs w:val="20"/>
                <w:lang w:val="en-US"/>
              </w:rPr>
            </w:pPr>
            <w:r w:rsidRPr="002B2F92">
              <w:rPr>
                <w:sz w:val="20"/>
                <w:szCs w:val="20"/>
                <w:lang w:val="en-US"/>
              </w:rPr>
              <w:t>688,88</w:t>
            </w:r>
          </w:p>
        </w:tc>
        <w:tc>
          <w:tcPr>
            <w:tcW w:w="301" w:type="pct"/>
            <w:hideMark/>
          </w:tcPr>
          <w:p w14:paraId="208625FF" w14:textId="77777777" w:rsidR="00FE3E5B" w:rsidRPr="002B2F92" w:rsidRDefault="00FE3E5B" w:rsidP="0035458F">
            <w:pPr>
              <w:jc w:val="center"/>
              <w:rPr>
                <w:sz w:val="20"/>
                <w:szCs w:val="20"/>
                <w:lang w:val="en-US"/>
              </w:rPr>
            </w:pPr>
          </w:p>
        </w:tc>
        <w:tc>
          <w:tcPr>
            <w:tcW w:w="322" w:type="pct"/>
            <w:hideMark/>
          </w:tcPr>
          <w:p w14:paraId="556C7D5B" w14:textId="77777777" w:rsidR="00FE3E5B" w:rsidRPr="002B2F92" w:rsidRDefault="00FE3E5B" w:rsidP="0035458F">
            <w:pPr>
              <w:jc w:val="center"/>
              <w:rPr>
                <w:sz w:val="20"/>
                <w:szCs w:val="20"/>
                <w:lang w:val="en-US"/>
              </w:rPr>
            </w:pPr>
          </w:p>
        </w:tc>
        <w:tc>
          <w:tcPr>
            <w:tcW w:w="353" w:type="pct"/>
            <w:hideMark/>
          </w:tcPr>
          <w:p w14:paraId="3E11DE1B" w14:textId="77777777" w:rsidR="00FE3E5B" w:rsidRPr="002B2F92" w:rsidRDefault="00FE3E5B" w:rsidP="0035458F">
            <w:pPr>
              <w:jc w:val="center"/>
              <w:rPr>
                <w:sz w:val="20"/>
                <w:szCs w:val="20"/>
                <w:lang w:val="en-US"/>
              </w:rPr>
            </w:pPr>
          </w:p>
        </w:tc>
        <w:tc>
          <w:tcPr>
            <w:tcW w:w="419" w:type="pct"/>
            <w:gridSpan w:val="2"/>
            <w:hideMark/>
          </w:tcPr>
          <w:p w14:paraId="4E8287AD" w14:textId="77777777" w:rsidR="00FE3E5B" w:rsidRPr="002B2F92" w:rsidRDefault="00FE3E5B" w:rsidP="0035458F">
            <w:pPr>
              <w:jc w:val="center"/>
              <w:rPr>
                <w:sz w:val="20"/>
                <w:szCs w:val="20"/>
                <w:lang w:val="en-US"/>
              </w:rPr>
            </w:pPr>
          </w:p>
        </w:tc>
        <w:tc>
          <w:tcPr>
            <w:tcW w:w="305" w:type="pct"/>
            <w:hideMark/>
          </w:tcPr>
          <w:p w14:paraId="009BD7D6" w14:textId="77777777" w:rsidR="00FE3E5B" w:rsidRPr="002B2F92" w:rsidRDefault="00FE3E5B" w:rsidP="0035458F">
            <w:pPr>
              <w:jc w:val="center"/>
              <w:rPr>
                <w:sz w:val="20"/>
                <w:szCs w:val="20"/>
                <w:lang w:val="en-US"/>
              </w:rPr>
            </w:pPr>
          </w:p>
        </w:tc>
        <w:tc>
          <w:tcPr>
            <w:tcW w:w="296" w:type="pct"/>
            <w:hideMark/>
          </w:tcPr>
          <w:p w14:paraId="75B3D400" w14:textId="77777777" w:rsidR="00FE3E5B" w:rsidRPr="002B2F92" w:rsidRDefault="00FE3E5B" w:rsidP="0035458F">
            <w:pPr>
              <w:jc w:val="center"/>
              <w:rPr>
                <w:sz w:val="20"/>
                <w:szCs w:val="20"/>
                <w:lang w:val="en-US"/>
              </w:rPr>
            </w:pPr>
          </w:p>
        </w:tc>
        <w:tc>
          <w:tcPr>
            <w:tcW w:w="325" w:type="pct"/>
            <w:gridSpan w:val="2"/>
            <w:hideMark/>
          </w:tcPr>
          <w:p w14:paraId="0ED90B1A" w14:textId="77777777" w:rsidR="00FE3E5B" w:rsidRPr="002B2F92" w:rsidRDefault="00FE3E5B" w:rsidP="0035458F">
            <w:pPr>
              <w:jc w:val="center"/>
              <w:rPr>
                <w:sz w:val="20"/>
                <w:szCs w:val="20"/>
                <w:lang w:val="en-US"/>
              </w:rPr>
            </w:pPr>
          </w:p>
        </w:tc>
        <w:tc>
          <w:tcPr>
            <w:tcW w:w="427" w:type="pct"/>
            <w:hideMark/>
          </w:tcPr>
          <w:p w14:paraId="378B9047" w14:textId="77777777" w:rsidR="00FE3E5B" w:rsidRPr="002B2F92" w:rsidRDefault="00FE3E5B" w:rsidP="0035458F">
            <w:pPr>
              <w:jc w:val="center"/>
              <w:rPr>
                <w:sz w:val="20"/>
                <w:szCs w:val="20"/>
                <w:lang w:val="en-US"/>
              </w:rPr>
            </w:pPr>
          </w:p>
        </w:tc>
        <w:tc>
          <w:tcPr>
            <w:tcW w:w="427" w:type="pct"/>
            <w:gridSpan w:val="2"/>
            <w:hideMark/>
          </w:tcPr>
          <w:p w14:paraId="002AD79A" w14:textId="77777777" w:rsidR="00FE3E5B" w:rsidRPr="002B2F92" w:rsidRDefault="00FE3E5B" w:rsidP="0035458F">
            <w:pPr>
              <w:jc w:val="center"/>
              <w:rPr>
                <w:sz w:val="20"/>
                <w:szCs w:val="20"/>
                <w:lang w:val="en-US"/>
              </w:rPr>
            </w:pPr>
          </w:p>
        </w:tc>
        <w:tc>
          <w:tcPr>
            <w:tcW w:w="281" w:type="pct"/>
            <w:hideMark/>
          </w:tcPr>
          <w:p w14:paraId="069DE054" w14:textId="77777777" w:rsidR="00FE3E5B" w:rsidRPr="002B2F92" w:rsidRDefault="00FE3E5B" w:rsidP="0035458F">
            <w:pPr>
              <w:jc w:val="center"/>
              <w:rPr>
                <w:sz w:val="20"/>
                <w:szCs w:val="20"/>
                <w:lang w:val="en-US"/>
              </w:rPr>
            </w:pPr>
          </w:p>
        </w:tc>
      </w:tr>
      <w:tr w:rsidR="002B2F92" w:rsidRPr="002B2F92" w14:paraId="0161963A" w14:textId="77777777" w:rsidTr="009811B8">
        <w:tc>
          <w:tcPr>
            <w:tcW w:w="379" w:type="pct"/>
            <w:hideMark/>
          </w:tcPr>
          <w:p w14:paraId="12D5891B" w14:textId="77777777" w:rsidR="00FE3E5B" w:rsidRPr="002B2F92" w:rsidRDefault="00FE3E5B" w:rsidP="0035458F">
            <w:pPr>
              <w:rPr>
                <w:sz w:val="20"/>
                <w:szCs w:val="20"/>
                <w:lang w:val="en-US"/>
              </w:rPr>
            </w:pPr>
            <w:r w:rsidRPr="002B2F92">
              <w:rPr>
                <w:sz w:val="20"/>
                <w:szCs w:val="20"/>
                <w:lang w:val="en-US"/>
              </w:rPr>
              <w:t>3.2.23.</w:t>
            </w:r>
          </w:p>
        </w:tc>
        <w:tc>
          <w:tcPr>
            <w:tcW w:w="486" w:type="pct"/>
            <w:hideMark/>
          </w:tcPr>
          <w:p w14:paraId="24F99F43" w14:textId="4B857EC6" w:rsidR="00FE3E5B" w:rsidRPr="002B2F92" w:rsidRDefault="00FE3E5B" w:rsidP="0035458F">
            <w:pPr>
              <w:rPr>
                <w:sz w:val="20"/>
                <w:szCs w:val="20"/>
                <w:lang w:val="en-US"/>
              </w:rPr>
            </w:pPr>
            <w:r w:rsidRPr="002B2F92">
              <w:rPr>
                <w:sz w:val="20"/>
                <w:szCs w:val="20"/>
                <w:lang w:val="en-US"/>
              </w:rPr>
              <w:t>Nefroķirurģi</w:t>
            </w:r>
            <w:r w:rsidR="00A13027" w:rsidRPr="002B2F92">
              <w:rPr>
                <w:sz w:val="20"/>
                <w:szCs w:val="20"/>
                <w:lang w:val="en-US"/>
              </w:rPr>
              <w:softHyphen/>
            </w:r>
            <w:r w:rsidRPr="002B2F92">
              <w:rPr>
                <w:sz w:val="20"/>
                <w:szCs w:val="20"/>
                <w:lang w:val="en-US"/>
              </w:rPr>
              <w:t>ja, nieres transplantāci</w:t>
            </w:r>
            <w:r w:rsidRPr="002B2F92">
              <w:rPr>
                <w:sz w:val="20"/>
                <w:szCs w:val="20"/>
                <w:lang w:val="en-US"/>
              </w:rPr>
              <w:softHyphen/>
            </w:r>
            <w:r w:rsidRPr="002B2F92">
              <w:rPr>
                <w:sz w:val="20"/>
                <w:szCs w:val="20"/>
                <w:lang w:val="en-US"/>
              </w:rPr>
              <w:lastRenderedPageBreak/>
              <w:t>ja, pacienta sagatavošana transplantā</w:t>
            </w:r>
            <w:r w:rsidRPr="002B2F92">
              <w:rPr>
                <w:sz w:val="20"/>
                <w:szCs w:val="20"/>
                <w:lang w:val="en-US"/>
              </w:rPr>
              <w:softHyphen/>
              <w:t>cijai</w:t>
            </w:r>
          </w:p>
        </w:tc>
        <w:tc>
          <w:tcPr>
            <w:tcW w:w="340" w:type="pct"/>
            <w:hideMark/>
          </w:tcPr>
          <w:p w14:paraId="175F87A3" w14:textId="77777777" w:rsidR="00FE3E5B" w:rsidRPr="002B2F92" w:rsidRDefault="00FE3E5B" w:rsidP="0035458F">
            <w:pPr>
              <w:jc w:val="center"/>
              <w:rPr>
                <w:sz w:val="20"/>
                <w:szCs w:val="20"/>
                <w:lang w:val="en-US"/>
              </w:rPr>
            </w:pPr>
          </w:p>
        </w:tc>
        <w:tc>
          <w:tcPr>
            <w:tcW w:w="340" w:type="pct"/>
            <w:hideMark/>
          </w:tcPr>
          <w:p w14:paraId="46E337D4" w14:textId="77777777" w:rsidR="00FE3E5B" w:rsidRPr="002B2F92" w:rsidRDefault="00FE3E5B" w:rsidP="0035458F">
            <w:pPr>
              <w:jc w:val="center"/>
              <w:rPr>
                <w:sz w:val="20"/>
                <w:szCs w:val="20"/>
                <w:lang w:val="en-US"/>
              </w:rPr>
            </w:pPr>
          </w:p>
        </w:tc>
        <w:tc>
          <w:tcPr>
            <w:tcW w:w="301" w:type="pct"/>
            <w:hideMark/>
          </w:tcPr>
          <w:p w14:paraId="15E1A206" w14:textId="77777777" w:rsidR="00FE3E5B" w:rsidRPr="002B2F92" w:rsidRDefault="00FE3E5B" w:rsidP="0035458F">
            <w:pPr>
              <w:jc w:val="center"/>
              <w:rPr>
                <w:sz w:val="20"/>
                <w:szCs w:val="20"/>
                <w:lang w:val="en-US"/>
              </w:rPr>
            </w:pPr>
          </w:p>
        </w:tc>
        <w:tc>
          <w:tcPr>
            <w:tcW w:w="322" w:type="pct"/>
            <w:hideMark/>
          </w:tcPr>
          <w:p w14:paraId="0C118A23" w14:textId="77777777" w:rsidR="00FE3E5B" w:rsidRPr="002B2F92" w:rsidRDefault="00FE3E5B" w:rsidP="0035458F">
            <w:pPr>
              <w:jc w:val="center"/>
              <w:rPr>
                <w:sz w:val="20"/>
                <w:szCs w:val="20"/>
                <w:lang w:val="en-US"/>
              </w:rPr>
            </w:pPr>
          </w:p>
        </w:tc>
        <w:tc>
          <w:tcPr>
            <w:tcW w:w="353" w:type="pct"/>
            <w:hideMark/>
          </w:tcPr>
          <w:p w14:paraId="17ED1EE8" w14:textId="77777777" w:rsidR="00FE3E5B" w:rsidRPr="002B2F92" w:rsidRDefault="00FE3E5B" w:rsidP="0035458F">
            <w:pPr>
              <w:jc w:val="center"/>
              <w:rPr>
                <w:sz w:val="20"/>
                <w:szCs w:val="20"/>
                <w:lang w:val="en-US"/>
              </w:rPr>
            </w:pPr>
          </w:p>
        </w:tc>
        <w:tc>
          <w:tcPr>
            <w:tcW w:w="419" w:type="pct"/>
            <w:gridSpan w:val="2"/>
            <w:hideMark/>
          </w:tcPr>
          <w:p w14:paraId="7EC77AFA" w14:textId="77777777" w:rsidR="00FE3E5B" w:rsidRPr="002B2F92" w:rsidRDefault="00FE3E5B" w:rsidP="0035458F">
            <w:pPr>
              <w:jc w:val="center"/>
              <w:rPr>
                <w:sz w:val="20"/>
                <w:szCs w:val="20"/>
                <w:lang w:val="en-US"/>
              </w:rPr>
            </w:pPr>
          </w:p>
        </w:tc>
        <w:tc>
          <w:tcPr>
            <w:tcW w:w="305" w:type="pct"/>
            <w:hideMark/>
          </w:tcPr>
          <w:p w14:paraId="45C5BAB6" w14:textId="77777777" w:rsidR="00FE3E5B" w:rsidRPr="002B2F92" w:rsidRDefault="00FE3E5B" w:rsidP="0035458F">
            <w:pPr>
              <w:jc w:val="center"/>
              <w:rPr>
                <w:sz w:val="20"/>
                <w:szCs w:val="20"/>
                <w:lang w:val="en-US"/>
              </w:rPr>
            </w:pPr>
          </w:p>
        </w:tc>
        <w:tc>
          <w:tcPr>
            <w:tcW w:w="296" w:type="pct"/>
            <w:hideMark/>
          </w:tcPr>
          <w:p w14:paraId="4D98B58D" w14:textId="77777777" w:rsidR="00FE3E5B" w:rsidRPr="002B2F92" w:rsidRDefault="00FE3E5B" w:rsidP="0035458F">
            <w:pPr>
              <w:jc w:val="center"/>
              <w:rPr>
                <w:sz w:val="20"/>
                <w:szCs w:val="20"/>
                <w:lang w:val="en-US"/>
              </w:rPr>
            </w:pPr>
          </w:p>
        </w:tc>
        <w:tc>
          <w:tcPr>
            <w:tcW w:w="325" w:type="pct"/>
            <w:gridSpan w:val="2"/>
            <w:hideMark/>
          </w:tcPr>
          <w:p w14:paraId="7679CF77" w14:textId="77777777" w:rsidR="00FE3E5B" w:rsidRPr="002B2F92" w:rsidRDefault="00FE3E5B" w:rsidP="0035458F">
            <w:pPr>
              <w:jc w:val="center"/>
              <w:rPr>
                <w:sz w:val="20"/>
                <w:szCs w:val="20"/>
                <w:lang w:val="en-US"/>
              </w:rPr>
            </w:pPr>
          </w:p>
        </w:tc>
        <w:tc>
          <w:tcPr>
            <w:tcW w:w="427" w:type="pct"/>
            <w:hideMark/>
          </w:tcPr>
          <w:p w14:paraId="3A1901FD" w14:textId="77777777" w:rsidR="00FE3E5B" w:rsidRPr="002B2F92" w:rsidRDefault="00FE3E5B" w:rsidP="0035458F">
            <w:pPr>
              <w:jc w:val="center"/>
              <w:rPr>
                <w:sz w:val="20"/>
                <w:szCs w:val="20"/>
                <w:lang w:val="en-US"/>
              </w:rPr>
            </w:pPr>
          </w:p>
        </w:tc>
        <w:tc>
          <w:tcPr>
            <w:tcW w:w="427" w:type="pct"/>
            <w:gridSpan w:val="2"/>
            <w:hideMark/>
          </w:tcPr>
          <w:p w14:paraId="6C6E2731" w14:textId="77777777" w:rsidR="00FE3E5B" w:rsidRPr="002B2F92" w:rsidRDefault="00FE3E5B" w:rsidP="0035458F">
            <w:pPr>
              <w:jc w:val="center"/>
              <w:rPr>
                <w:sz w:val="20"/>
                <w:szCs w:val="20"/>
                <w:lang w:val="en-US"/>
              </w:rPr>
            </w:pPr>
          </w:p>
        </w:tc>
        <w:tc>
          <w:tcPr>
            <w:tcW w:w="281" w:type="pct"/>
            <w:hideMark/>
          </w:tcPr>
          <w:p w14:paraId="58E26C4C" w14:textId="77777777" w:rsidR="00FE3E5B" w:rsidRPr="002B2F92" w:rsidRDefault="00FE3E5B" w:rsidP="0035458F">
            <w:pPr>
              <w:jc w:val="center"/>
              <w:rPr>
                <w:sz w:val="20"/>
                <w:szCs w:val="20"/>
                <w:lang w:val="en-US"/>
              </w:rPr>
            </w:pPr>
          </w:p>
        </w:tc>
      </w:tr>
      <w:tr w:rsidR="002B2F92" w:rsidRPr="002B2F92" w14:paraId="21EB430B" w14:textId="77777777" w:rsidTr="009811B8">
        <w:tc>
          <w:tcPr>
            <w:tcW w:w="379" w:type="pct"/>
            <w:hideMark/>
          </w:tcPr>
          <w:p w14:paraId="17CCD0CA"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lastRenderedPageBreak/>
              <w:t>3.2.23.1.</w:t>
            </w:r>
          </w:p>
        </w:tc>
        <w:tc>
          <w:tcPr>
            <w:tcW w:w="486" w:type="pct"/>
            <w:hideMark/>
          </w:tcPr>
          <w:p w14:paraId="2772A52F" w14:textId="77777777" w:rsidR="00FE3E5B" w:rsidRPr="002B2F92" w:rsidRDefault="00FE3E5B" w:rsidP="0035458F">
            <w:pPr>
              <w:jc w:val="right"/>
              <w:rPr>
                <w:sz w:val="20"/>
                <w:szCs w:val="20"/>
                <w:lang w:val="en-US"/>
              </w:rPr>
            </w:pPr>
            <w:r w:rsidRPr="002B2F92">
              <w:rPr>
                <w:sz w:val="20"/>
                <w:szCs w:val="20"/>
                <w:lang w:val="en-US"/>
              </w:rPr>
              <w:t>tai skaitā nieres transplantācija un pēcoperācijas periods</w:t>
            </w:r>
          </w:p>
        </w:tc>
        <w:tc>
          <w:tcPr>
            <w:tcW w:w="340" w:type="pct"/>
            <w:hideMark/>
          </w:tcPr>
          <w:p w14:paraId="7437CC35" w14:textId="77777777" w:rsidR="00FE3E5B" w:rsidRPr="002B2F92" w:rsidRDefault="00FE3E5B" w:rsidP="0035458F">
            <w:pPr>
              <w:jc w:val="center"/>
              <w:rPr>
                <w:sz w:val="20"/>
                <w:szCs w:val="20"/>
                <w:lang w:val="en-US"/>
              </w:rPr>
            </w:pPr>
          </w:p>
        </w:tc>
        <w:tc>
          <w:tcPr>
            <w:tcW w:w="340" w:type="pct"/>
            <w:hideMark/>
          </w:tcPr>
          <w:p w14:paraId="1BA2046E" w14:textId="77777777" w:rsidR="00FE3E5B" w:rsidRPr="002B2F92" w:rsidRDefault="00FE3E5B" w:rsidP="0035458F">
            <w:pPr>
              <w:jc w:val="center"/>
              <w:rPr>
                <w:sz w:val="20"/>
                <w:szCs w:val="20"/>
                <w:lang w:val="en-US"/>
              </w:rPr>
            </w:pPr>
            <w:r w:rsidRPr="002B2F92">
              <w:rPr>
                <w:sz w:val="20"/>
                <w:szCs w:val="20"/>
                <w:lang w:val="en-US"/>
              </w:rPr>
              <w:t>13011,92</w:t>
            </w:r>
          </w:p>
        </w:tc>
        <w:tc>
          <w:tcPr>
            <w:tcW w:w="301" w:type="pct"/>
            <w:hideMark/>
          </w:tcPr>
          <w:p w14:paraId="3190B2E0" w14:textId="77777777" w:rsidR="00FE3E5B" w:rsidRPr="002B2F92" w:rsidRDefault="00FE3E5B" w:rsidP="0035458F">
            <w:pPr>
              <w:jc w:val="center"/>
              <w:rPr>
                <w:sz w:val="20"/>
                <w:szCs w:val="20"/>
                <w:lang w:val="en-US"/>
              </w:rPr>
            </w:pPr>
          </w:p>
        </w:tc>
        <w:tc>
          <w:tcPr>
            <w:tcW w:w="322" w:type="pct"/>
            <w:hideMark/>
          </w:tcPr>
          <w:p w14:paraId="172AF6B9" w14:textId="77777777" w:rsidR="00FE3E5B" w:rsidRPr="002B2F92" w:rsidRDefault="00FE3E5B" w:rsidP="0035458F">
            <w:pPr>
              <w:jc w:val="center"/>
              <w:rPr>
                <w:sz w:val="20"/>
                <w:szCs w:val="20"/>
                <w:lang w:val="en-US"/>
              </w:rPr>
            </w:pPr>
          </w:p>
        </w:tc>
        <w:tc>
          <w:tcPr>
            <w:tcW w:w="353" w:type="pct"/>
            <w:hideMark/>
          </w:tcPr>
          <w:p w14:paraId="6647C549" w14:textId="77777777" w:rsidR="00FE3E5B" w:rsidRPr="002B2F92" w:rsidRDefault="00FE3E5B" w:rsidP="0035458F">
            <w:pPr>
              <w:jc w:val="center"/>
              <w:rPr>
                <w:sz w:val="20"/>
                <w:szCs w:val="20"/>
                <w:lang w:val="en-US"/>
              </w:rPr>
            </w:pPr>
          </w:p>
        </w:tc>
        <w:tc>
          <w:tcPr>
            <w:tcW w:w="419" w:type="pct"/>
            <w:gridSpan w:val="2"/>
            <w:hideMark/>
          </w:tcPr>
          <w:p w14:paraId="6A68768E" w14:textId="77777777" w:rsidR="00FE3E5B" w:rsidRPr="002B2F92" w:rsidRDefault="00FE3E5B" w:rsidP="0035458F">
            <w:pPr>
              <w:jc w:val="center"/>
              <w:rPr>
                <w:sz w:val="20"/>
                <w:szCs w:val="20"/>
                <w:lang w:val="en-US"/>
              </w:rPr>
            </w:pPr>
          </w:p>
        </w:tc>
        <w:tc>
          <w:tcPr>
            <w:tcW w:w="305" w:type="pct"/>
            <w:hideMark/>
          </w:tcPr>
          <w:p w14:paraId="44991B26" w14:textId="77777777" w:rsidR="00FE3E5B" w:rsidRPr="002B2F92" w:rsidRDefault="00FE3E5B" w:rsidP="0035458F">
            <w:pPr>
              <w:jc w:val="center"/>
              <w:rPr>
                <w:sz w:val="20"/>
                <w:szCs w:val="20"/>
                <w:lang w:val="en-US"/>
              </w:rPr>
            </w:pPr>
          </w:p>
        </w:tc>
        <w:tc>
          <w:tcPr>
            <w:tcW w:w="296" w:type="pct"/>
            <w:hideMark/>
          </w:tcPr>
          <w:p w14:paraId="40B35A6B" w14:textId="77777777" w:rsidR="00FE3E5B" w:rsidRPr="002B2F92" w:rsidRDefault="00FE3E5B" w:rsidP="0035458F">
            <w:pPr>
              <w:jc w:val="center"/>
              <w:rPr>
                <w:sz w:val="20"/>
                <w:szCs w:val="20"/>
                <w:lang w:val="en-US"/>
              </w:rPr>
            </w:pPr>
          </w:p>
        </w:tc>
        <w:tc>
          <w:tcPr>
            <w:tcW w:w="325" w:type="pct"/>
            <w:gridSpan w:val="2"/>
            <w:hideMark/>
          </w:tcPr>
          <w:p w14:paraId="3BA09E00" w14:textId="77777777" w:rsidR="00FE3E5B" w:rsidRPr="002B2F92" w:rsidRDefault="00FE3E5B" w:rsidP="0035458F">
            <w:pPr>
              <w:jc w:val="center"/>
              <w:rPr>
                <w:sz w:val="20"/>
                <w:szCs w:val="20"/>
                <w:lang w:val="en-US"/>
              </w:rPr>
            </w:pPr>
          </w:p>
        </w:tc>
        <w:tc>
          <w:tcPr>
            <w:tcW w:w="427" w:type="pct"/>
            <w:hideMark/>
          </w:tcPr>
          <w:p w14:paraId="1BDA4BC1" w14:textId="77777777" w:rsidR="00FE3E5B" w:rsidRPr="002B2F92" w:rsidRDefault="00FE3E5B" w:rsidP="0035458F">
            <w:pPr>
              <w:jc w:val="center"/>
              <w:rPr>
                <w:sz w:val="20"/>
                <w:szCs w:val="20"/>
                <w:lang w:val="en-US"/>
              </w:rPr>
            </w:pPr>
          </w:p>
        </w:tc>
        <w:tc>
          <w:tcPr>
            <w:tcW w:w="427" w:type="pct"/>
            <w:gridSpan w:val="2"/>
            <w:hideMark/>
          </w:tcPr>
          <w:p w14:paraId="2098F837" w14:textId="77777777" w:rsidR="00FE3E5B" w:rsidRPr="002B2F92" w:rsidRDefault="00FE3E5B" w:rsidP="0035458F">
            <w:pPr>
              <w:jc w:val="center"/>
              <w:rPr>
                <w:sz w:val="20"/>
                <w:szCs w:val="20"/>
                <w:lang w:val="en-US"/>
              </w:rPr>
            </w:pPr>
          </w:p>
        </w:tc>
        <w:tc>
          <w:tcPr>
            <w:tcW w:w="281" w:type="pct"/>
            <w:hideMark/>
          </w:tcPr>
          <w:p w14:paraId="27772C4D" w14:textId="77777777" w:rsidR="00FE3E5B" w:rsidRPr="002B2F92" w:rsidRDefault="00FE3E5B" w:rsidP="0035458F">
            <w:pPr>
              <w:jc w:val="center"/>
              <w:rPr>
                <w:sz w:val="20"/>
                <w:szCs w:val="20"/>
                <w:lang w:val="en-US"/>
              </w:rPr>
            </w:pPr>
          </w:p>
        </w:tc>
      </w:tr>
      <w:tr w:rsidR="002B2F92" w:rsidRPr="002B2F92" w14:paraId="6722B868" w14:textId="77777777" w:rsidTr="009811B8">
        <w:tc>
          <w:tcPr>
            <w:tcW w:w="379" w:type="pct"/>
            <w:hideMark/>
          </w:tcPr>
          <w:p w14:paraId="5977B1E5"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3.2.23.2.</w:t>
            </w:r>
          </w:p>
        </w:tc>
        <w:tc>
          <w:tcPr>
            <w:tcW w:w="486" w:type="pct"/>
            <w:hideMark/>
          </w:tcPr>
          <w:p w14:paraId="5FF0812C" w14:textId="77777777" w:rsidR="00FE3E5B" w:rsidRPr="002B2F92" w:rsidRDefault="00FE3E5B" w:rsidP="0035458F">
            <w:pPr>
              <w:jc w:val="right"/>
              <w:rPr>
                <w:sz w:val="20"/>
                <w:szCs w:val="20"/>
                <w:lang w:val="en-US"/>
              </w:rPr>
            </w:pPr>
            <w:r w:rsidRPr="002B2F92">
              <w:rPr>
                <w:sz w:val="20"/>
                <w:szCs w:val="20"/>
                <w:lang w:val="en-US"/>
              </w:rPr>
              <w:t>slimnieku sagatavošana transplantāci</w:t>
            </w:r>
            <w:r w:rsidRPr="002B2F92">
              <w:rPr>
                <w:sz w:val="20"/>
                <w:szCs w:val="20"/>
                <w:lang w:val="en-US"/>
              </w:rPr>
              <w:softHyphen/>
              <w:t>jai, pacienti ar transplantāta disfunkciju, pacienti ar imūnsupere</w:t>
            </w:r>
            <w:r w:rsidRPr="002B2F92">
              <w:rPr>
                <w:sz w:val="20"/>
                <w:szCs w:val="20"/>
                <w:lang w:val="en-US"/>
              </w:rPr>
              <w:softHyphen/>
              <w:t>sīvas terapijas komplikāci</w:t>
            </w:r>
            <w:r w:rsidRPr="002B2F92">
              <w:rPr>
                <w:sz w:val="20"/>
                <w:szCs w:val="20"/>
                <w:lang w:val="en-US"/>
              </w:rPr>
              <w:softHyphen/>
              <w:t>jām, tās kontrole, korekcija, kā arī pacienti ar nefunkcio</w:t>
            </w:r>
            <w:r w:rsidRPr="002B2F92">
              <w:rPr>
                <w:sz w:val="20"/>
                <w:szCs w:val="20"/>
                <w:lang w:val="en-US"/>
              </w:rPr>
              <w:softHyphen/>
              <w:t>nējošu transplantātu</w:t>
            </w:r>
          </w:p>
        </w:tc>
        <w:tc>
          <w:tcPr>
            <w:tcW w:w="340" w:type="pct"/>
            <w:hideMark/>
          </w:tcPr>
          <w:p w14:paraId="28984CCD" w14:textId="77777777" w:rsidR="00FE3E5B" w:rsidRPr="002B2F92" w:rsidRDefault="00FE3E5B" w:rsidP="0035458F">
            <w:pPr>
              <w:jc w:val="center"/>
              <w:rPr>
                <w:sz w:val="20"/>
                <w:szCs w:val="20"/>
                <w:lang w:val="en-US"/>
              </w:rPr>
            </w:pPr>
          </w:p>
        </w:tc>
        <w:tc>
          <w:tcPr>
            <w:tcW w:w="340" w:type="pct"/>
            <w:hideMark/>
          </w:tcPr>
          <w:p w14:paraId="75C729D0" w14:textId="77777777" w:rsidR="00FE3E5B" w:rsidRPr="002B2F92" w:rsidRDefault="00FE3E5B" w:rsidP="0035458F">
            <w:pPr>
              <w:jc w:val="center"/>
              <w:rPr>
                <w:sz w:val="20"/>
                <w:szCs w:val="20"/>
                <w:lang w:val="en-US"/>
              </w:rPr>
            </w:pPr>
            <w:r w:rsidRPr="002B2F92">
              <w:rPr>
                <w:sz w:val="20"/>
                <w:szCs w:val="20"/>
                <w:lang w:val="en-US"/>
              </w:rPr>
              <w:t>1161,45</w:t>
            </w:r>
          </w:p>
        </w:tc>
        <w:tc>
          <w:tcPr>
            <w:tcW w:w="301" w:type="pct"/>
            <w:hideMark/>
          </w:tcPr>
          <w:p w14:paraId="749C0C7E" w14:textId="77777777" w:rsidR="00FE3E5B" w:rsidRPr="002B2F92" w:rsidRDefault="00FE3E5B" w:rsidP="0035458F">
            <w:pPr>
              <w:jc w:val="center"/>
              <w:rPr>
                <w:sz w:val="20"/>
                <w:szCs w:val="20"/>
                <w:lang w:val="en-US"/>
              </w:rPr>
            </w:pPr>
          </w:p>
        </w:tc>
        <w:tc>
          <w:tcPr>
            <w:tcW w:w="322" w:type="pct"/>
            <w:hideMark/>
          </w:tcPr>
          <w:p w14:paraId="21982866" w14:textId="77777777" w:rsidR="00FE3E5B" w:rsidRPr="002B2F92" w:rsidRDefault="00FE3E5B" w:rsidP="0035458F">
            <w:pPr>
              <w:jc w:val="center"/>
              <w:rPr>
                <w:sz w:val="20"/>
                <w:szCs w:val="20"/>
                <w:lang w:val="en-US"/>
              </w:rPr>
            </w:pPr>
          </w:p>
        </w:tc>
        <w:tc>
          <w:tcPr>
            <w:tcW w:w="353" w:type="pct"/>
            <w:hideMark/>
          </w:tcPr>
          <w:p w14:paraId="655296D0" w14:textId="77777777" w:rsidR="00FE3E5B" w:rsidRPr="002B2F92" w:rsidRDefault="00FE3E5B" w:rsidP="0035458F">
            <w:pPr>
              <w:jc w:val="center"/>
              <w:rPr>
                <w:sz w:val="20"/>
                <w:szCs w:val="20"/>
                <w:lang w:val="en-US"/>
              </w:rPr>
            </w:pPr>
          </w:p>
        </w:tc>
        <w:tc>
          <w:tcPr>
            <w:tcW w:w="419" w:type="pct"/>
            <w:gridSpan w:val="2"/>
            <w:hideMark/>
          </w:tcPr>
          <w:p w14:paraId="2C708786" w14:textId="77777777" w:rsidR="00FE3E5B" w:rsidRPr="002B2F92" w:rsidRDefault="00FE3E5B" w:rsidP="0035458F">
            <w:pPr>
              <w:jc w:val="center"/>
              <w:rPr>
                <w:sz w:val="20"/>
                <w:szCs w:val="20"/>
                <w:lang w:val="en-US"/>
              </w:rPr>
            </w:pPr>
          </w:p>
        </w:tc>
        <w:tc>
          <w:tcPr>
            <w:tcW w:w="305" w:type="pct"/>
            <w:hideMark/>
          </w:tcPr>
          <w:p w14:paraId="740BF0F9" w14:textId="77777777" w:rsidR="00FE3E5B" w:rsidRPr="002B2F92" w:rsidRDefault="00FE3E5B" w:rsidP="0035458F">
            <w:pPr>
              <w:jc w:val="center"/>
              <w:rPr>
                <w:sz w:val="20"/>
                <w:szCs w:val="20"/>
                <w:lang w:val="en-US"/>
              </w:rPr>
            </w:pPr>
          </w:p>
        </w:tc>
        <w:tc>
          <w:tcPr>
            <w:tcW w:w="296" w:type="pct"/>
            <w:hideMark/>
          </w:tcPr>
          <w:p w14:paraId="092883BC" w14:textId="77777777" w:rsidR="00FE3E5B" w:rsidRPr="002B2F92" w:rsidRDefault="00FE3E5B" w:rsidP="0035458F">
            <w:pPr>
              <w:jc w:val="center"/>
              <w:rPr>
                <w:sz w:val="20"/>
                <w:szCs w:val="20"/>
                <w:lang w:val="en-US"/>
              </w:rPr>
            </w:pPr>
          </w:p>
        </w:tc>
        <w:tc>
          <w:tcPr>
            <w:tcW w:w="325" w:type="pct"/>
            <w:gridSpan w:val="2"/>
            <w:hideMark/>
          </w:tcPr>
          <w:p w14:paraId="72527FC3" w14:textId="77777777" w:rsidR="00FE3E5B" w:rsidRPr="002B2F92" w:rsidRDefault="00FE3E5B" w:rsidP="0035458F">
            <w:pPr>
              <w:jc w:val="center"/>
              <w:rPr>
                <w:sz w:val="20"/>
                <w:szCs w:val="20"/>
                <w:lang w:val="en-US"/>
              </w:rPr>
            </w:pPr>
          </w:p>
        </w:tc>
        <w:tc>
          <w:tcPr>
            <w:tcW w:w="427" w:type="pct"/>
            <w:hideMark/>
          </w:tcPr>
          <w:p w14:paraId="61FC4C15" w14:textId="77777777" w:rsidR="00FE3E5B" w:rsidRPr="002B2F92" w:rsidRDefault="00FE3E5B" w:rsidP="0035458F">
            <w:pPr>
              <w:jc w:val="center"/>
              <w:rPr>
                <w:sz w:val="20"/>
                <w:szCs w:val="20"/>
                <w:lang w:val="en-US"/>
              </w:rPr>
            </w:pPr>
          </w:p>
        </w:tc>
        <w:tc>
          <w:tcPr>
            <w:tcW w:w="427" w:type="pct"/>
            <w:gridSpan w:val="2"/>
            <w:hideMark/>
          </w:tcPr>
          <w:p w14:paraId="26FF9F5E" w14:textId="77777777" w:rsidR="00FE3E5B" w:rsidRPr="002B2F92" w:rsidRDefault="00FE3E5B" w:rsidP="0035458F">
            <w:pPr>
              <w:jc w:val="center"/>
              <w:rPr>
                <w:sz w:val="20"/>
                <w:szCs w:val="20"/>
                <w:lang w:val="en-US"/>
              </w:rPr>
            </w:pPr>
          </w:p>
        </w:tc>
        <w:tc>
          <w:tcPr>
            <w:tcW w:w="281" w:type="pct"/>
            <w:hideMark/>
          </w:tcPr>
          <w:p w14:paraId="3791958B" w14:textId="77777777" w:rsidR="00FE3E5B" w:rsidRPr="002B2F92" w:rsidRDefault="00FE3E5B" w:rsidP="0035458F">
            <w:pPr>
              <w:jc w:val="center"/>
              <w:rPr>
                <w:sz w:val="20"/>
                <w:szCs w:val="20"/>
                <w:lang w:val="en-US"/>
              </w:rPr>
            </w:pPr>
          </w:p>
        </w:tc>
      </w:tr>
      <w:tr w:rsidR="002B2F92" w:rsidRPr="002B2F92" w14:paraId="4469E656" w14:textId="77777777" w:rsidTr="009811B8">
        <w:tc>
          <w:tcPr>
            <w:tcW w:w="379" w:type="pct"/>
            <w:hideMark/>
          </w:tcPr>
          <w:p w14:paraId="3A094F7D" w14:textId="77777777" w:rsidR="00FE3E5B" w:rsidRPr="002B2F92" w:rsidRDefault="00FE3E5B" w:rsidP="0035458F">
            <w:pPr>
              <w:rPr>
                <w:sz w:val="20"/>
                <w:szCs w:val="20"/>
                <w:lang w:val="en-US"/>
              </w:rPr>
            </w:pPr>
            <w:r w:rsidRPr="002B2F92">
              <w:rPr>
                <w:sz w:val="20"/>
                <w:szCs w:val="20"/>
                <w:lang w:val="en-US"/>
              </w:rPr>
              <w:t>3.2.24.</w:t>
            </w:r>
          </w:p>
        </w:tc>
        <w:tc>
          <w:tcPr>
            <w:tcW w:w="486" w:type="pct"/>
            <w:hideMark/>
          </w:tcPr>
          <w:p w14:paraId="123B42DC" w14:textId="77777777" w:rsidR="00FE3E5B" w:rsidRPr="002B2F92" w:rsidRDefault="00FE3E5B" w:rsidP="0035458F">
            <w:pPr>
              <w:rPr>
                <w:sz w:val="20"/>
                <w:szCs w:val="20"/>
                <w:lang w:val="en-US"/>
              </w:rPr>
            </w:pPr>
            <w:r w:rsidRPr="002B2F92">
              <w:rPr>
                <w:sz w:val="20"/>
                <w:szCs w:val="20"/>
                <w:lang w:val="en-US"/>
              </w:rPr>
              <w:t>Neiro</w:t>
            </w:r>
            <w:r w:rsidRPr="002B2F92">
              <w:rPr>
                <w:sz w:val="20"/>
                <w:szCs w:val="20"/>
                <w:lang w:val="en-US"/>
              </w:rPr>
              <w:softHyphen/>
              <w:t>angioloģija. Funkcionālā neiroķirurģija</w:t>
            </w:r>
          </w:p>
        </w:tc>
        <w:tc>
          <w:tcPr>
            <w:tcW w:w="340" w:type="pct"/>
            <w:hideMark/>
          </w:tcPr>
          <w:p w14:paraId="06809A3D" w14:textId="77777777" w:rsidR="00FE3E5B" w:rsidRPr="002B2F92" w:rsidRDefault="00FE3E5B" w:rsidP="0035458F">
            <w:pPr>
              <w:jc w:val="center"/>
              <w:rPr>
                <w:sz w:val="20"/>
                <w:szCs w:val="20"/>
                <w:lang w:val="en-US"/>
              </w:rPr>
            </w:pPr>
          </w:p>
        </w:tc>
        <w:tc>
          <w:tcPr>
            <w:tcW w:w="340" w:type="pct"/>
            <w:hideMark/>
          </w:tcPr>
          <w:p w14:paraId="0EA9BF00"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21111641" w14:textId="77777777" w:rsidR="00FE3E5B" w:rsidRPr="002B2F92" w:rsidRDefault="00FE3E5B" w:rsidP="0035458F">
            <w:pPr>
              <w:jc w:val="center"/>
              <w:rPr>
                <w:sz w:val="20"/>
                <w:szCs w:val="20"/>
                <w:lang w:val="en-US"/>
              </w:rPr>
            </w:pPr>
          </w:p>
        </w:tc>
        <w:tc>
          <w:tcPr>
            <w:tcW w:w="322" w:type="pct"/>
            <w:hideMark/>
          </w:tcPr>
          <w:p w14:paraId="278F7862" w14:textId="77777777" w:rsidR="00FE3E5B" w:rsidRPr="002B2F92" w:rsidRDefault="00FE3E5B" w:rsidP="0035458F">
            <w:pPr>
              <w:jc w:val="center"/>
              <w:rPr>
                <w:sz w:val="20"/>
                <w:szCs w:val="20"/>
                <w:lang w:val="en-US"/>
              </w:rPr>
            </w:pPr>
          </w:p>
        </w:tc>
        <w:tc>
          <w:tcPr>
            <w:tcW w:w="353" w:type="pct"/>
            <w:hideMark/>
          </w:tcPr>
          <w:p w14:paraId="460A06FE" w14:textId="77777777" w:rsidR="00FE3E5B" w:rsidRPr="002B2F92" w:rsidRDefault="00FE3E5B" w:rsidP="0035458F">
            <w:pPr>
              <w:jc w:val="center"/>
              <w:rPr>
                <w:sz w:val="20"/>
                <w:szCs w:val="20"/>
                <w:lang w:val="en-US"/>
              </w:rPr>
            </w:pPr>
          </w:p>
        </w:tc>
        <w:tc>
          <w:tcPr>
            <w:tcW w:w="419" w:type="pct"/>
            <w:gridSpan w:val="2"/>
            <w:hideMark/>
          </w:tcPr>
          <w:p w14:paraId="09BB0B61" w14:textId="77777777" w:rsidR="00FE3E5B" w:rsidRPr="002B2F92" w:rsidRDefault="00FE3E5B" w:rsidP="0035458F">
            <w:pPr>
              <w:jc w:val="center"/>
              <w:rPr>
                <w:sz w:val="20"/>
                <w:szCs w:val="20"/>
                <w:lang w:val="en-US"/>
              </w:rPr>
            </w:pPr>
          </w:p>
        </w:tc>
        <w:tc>
          <w:tcPr>
            <w:tcW w:w="305" w:type="pct"/>
            <w:hideMark/>
          </w:tcPr>
          <w:p w14:paraId="67B03831" w14:textId="77777777" w:rsidR="00FE3E5B" w:rsidRPr="002B2F92" w:rsidRDefault="00FE3E5B" w:rsidP="0035458F">
            <w:pPr>
              <w:jc w:val="center"/>
              <w:rPr>
                <w:sz w:val="20"/>
                <w:szCs w:val="20"/>
                <w:lang w:val="en-US"/>
              </w:rPr>
            </w:pPr>
          </w:p>
        </w:tc>
        <w:tc>
          <w:tcPr>
            <w:tcW w:w="296" w:type="pct"/>
            <w:hideMark/>
          </w:tcPr>
          <w:p w14:paraId="6E68933A" w14:textId="77777777" w:rsidR="00FE3E5B" w:rsidRPr="002B2F92" w:rsidRDefault="00FE3E5B" w:rsidP="0035458F">
            <w:pPr>
              <w:jc w:val="center"/>
              <w:rPr>
                <w:sz w:val="20"/>
                <w:szCs w:val="20"/>
                <w:lang w:val="en-US"/>
              </w:rPr>
            </w:pPr>
          </w:p>
        </w:tc>
        <w:tc>
          <w:tcPr>
            <w:tcW w:w="325" w:type="pct"/>
            <w:gridSpan w:val="2"/>
            <w:hideMark/>
          </w:tcPr>
          <w:p w14:paraId="3CE519B2" w14:textId="77777777" w:rsidR="00FE3E5B" w:rsidRPr="002B2F92" w:rsidRDefault="00FE3E5B" w:rsidP="0035458F">
            <w:pPr>
              <w:jc w:val="center"/>
              <w:rPr>
                <w:sz w:val="20"/>
                <w:szCs w:val="20"/>
                <w:lang w:val="en-US"/>
              </w:rPr>
            </w:pPr>
          </w:p>
        </w:tc>
        <w:tc>
          <w:tcPr>
            <w:tcW w:w="427" w:type="pct"/>
            <w:hideMark/>
          </w:tcPr>
          <w:p w14:paraId="3C17A4CB" w14:textId="77777777" w:rsidR="00FE3E5B" w:rsidRPr="002B2F92" w:rsidRDefault="00FE3E5B" w:rsidP="0035458F">
            <w:pPr>
              <w:jc w:val="center"/>
              <w:rPr>
                <w:sz w:val="20"/>
                <w:szCs w:val="20"/>
                <w:lang w:val="en-US"/>
              </w:rPr>
            </w:pPr>
          </w:p>
        </w:tc>
        <w:tc>
          <w:tcPr>
            <w:tcW w:w="427" w:type="pct"/>
            <w:gridSpan w:val="2"/>
            <w:hideMark/>
          </w:tcPr>
          <w:p w14:paraId="7219E57F" w14:textId="77777777" w:rsidR="00FE3E5B" w:rsidRPr="002B2F92" w:rsidRDefault="00FE3E5B" w:rsidP="0035458F">
            <w:pPr>
              <w:jc w:val="center"/>
              <w:rPr>
                <w:sz w:val="20"/>
                <w:szCs w:val="20"/>
                <w:lang w:val="en-US"/>
              </w:rPr>
            </w:pPr>
          </w:p>
        </w:tc>
        <w:tc>
          <w:tcPr>
            <w:tcW w:w="281" w:type="pct"/>
            <w:hideMark/>
          </w:tcPr>
          <w:p w14:paraId="66862C99" w14:textId="77777777" w:rsidR="00FE3E5B" w:rsidRPr="002B2F92" w:rsidRDefault="00FE3E5B" w:rsidP="0035458F">
            <w:pPr>
              <w:jc w:val="center"/>
              <w:rPr>
                <w:sz w:val="20"/>
                <w:szCs w:val="20"/>
                <w:lang w:val="en-US"/>
              </w:rPr>
            </w:pPr>
          </w:p>
        </w:tc>
      </w:tr>
      <w:tr w:rsidR="002B2F92" w:rsidRPr="002B2F92" w14:paraId="1ABC7064" w14:textId="77777777" w:rsidTr="009811B8">
        <w:tc>
          <w:tcPr>
            <w:tcW w:w="379" w:type="pct"/>
            <w:hideMark/>
          </w:tcPr>
          <w:p w14:paraId="2DB65BA4" w14:textId="77777777" w:rsidR="00FE3E5B" w:rsidRPr="002B2F92" w:rsidRDefault="00FE3E5B" w:rsidP="0035458F">
            <w:pPr>
              <w:rPr>
                <w:sz w:val="20"/>
                <w:szCs w:val="20"/>
                <w:lang w:val="en-US"/>
              </w:rPr>
            </w:pPr>
            <w:r w:rsidRPr="002B2F92">
              <w:rPr>
                <w:sz w:val="20"/>
                <w:szCs w:val="20"/>
                <w:lang w:val="en-US"/>
              </w:rPr>
              <w:t>3.2.25.</w:t>
            </w:r>
          </w:p>
        </w:tc>
        <w:tc>
          <w:tcPr>
            <w:tcW w:w="486" w:type="pct"/>
            <w:hideMark/>
          </w:tcPr>
          <w:p w14:paraId="47E679B8" w14:textId="77777777" w:rsidR="00FE3E5B" w:rsidRPr="002B2F92" w:rsidRDefault="00FE3E5B" w:rsidP="0035458F">
            <w:pPr>
              <w:rPr>
                <w:sz w:val="20"/>
                <w:szCs w:val="20"/>
                <w:lang w:val="en-US"/>
              </w:rPr>
            </w:pPr>
            <w:r w:rsidRPr="002B2F92">
              <w:rPr>
                <w:sz w:val="20"/>
                <w:szCs w:val="20"/>
                <w:lang w:val="en-US"/>
              </w:rPr>
              <w:t>Neiro</w:t>
            </w:r>
            <w:r w:rsidRPr="002B2F92">
              <w:rPr>
                <w:sz w:val="20"/>
                <w:szCs w:val="20"/>
                <w:lang w:val="en-US"/>
              </w:rPr>
              <w:softHyphen/>
              <w:t>onkoloģija</w:t>
            </w:r>
          </w:p>
        </w:tc>
        <w:tc>
          <w:tcPr>
            <w:tcW w:w="340" w:type="pct"/>
            <w:hideMark/>
          </w:tcPr>
          <w:p w14:paraId="6FD86B32" w14:textId="77777777" w:rsidR="00FE3E5B" w:rsidRPr="002B2F92" w:rsidRDefault="00FE3E5B" w:rsidP="0035458F">
            <w:pPr>
              <w:jc w:val="center"/>
              <w:rPr>
                <w:sz w:val="20"/>
                <w:szCs w:val="20"/>
                <w:lang w:val="en-US"/>
              </w:rPr>
            </w:pPr>
          </w:p>
        </w:tc>
        <w:tc>
          <w:tcPr>
            <w:tcW w:w="340" w:type="pct"/>
            <w:hideMark/>
          </w:tcPr>
          <w:p w14:paraId="5C9557D2"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6856FA77" w14:textId="77777777" w:rsidR="00FE3E5B" w:rsidRPr="002B2F92" w:rsidRDefault="00FE3E5B" w:rsidP="0035458F">
            <w:pPr>
              <w:jc w:val="center"/>
              <w:rPr>
                <w:sz w:val="20"/>
                <w:szCs w:val="20"/>
                <w:lang w:val="en-US"/>
              </w:rPr>
            </w:pPr>
          </w:p>
        </w:tc>
        <w:tc>
          <w:tcPr>
            <w:tcW w:w="322" w:type="pct"/>
            <w:hideMark/>
          </w:tcPr>
          <w:p w14:paraId="6BD385A3" w14:textId="77777777" w:rsidR="00FE3E5B" w:rsidRPr="002B2F92" w:rsidRDefault="00FE3E5B" w:rsidP="0035458F">
            <w:pPr>
              <w:jc w:val="center"/>
              <w:rPr>
                <w:sz w:val="20"/>
                <w:szCs w:val="20"/>
                <w:lang w:val="en-US"/>
              </w:rPr>
            </w:pPr>
          </w:p>
        </w:tc>
        <w:tc>
          <w:tcPr>
            <w:tcW w:w="353" w:type="pct"/>
            <w:hideMark/>
          </w:tcPr>
          <w:p w14:paraId="2CBAB953" w14:textId="77777777" w:rsidR="00FE3E5B" w:rsidRPr="002B2F92" w:rsidRDefault="00FE3E5B" w:rsidP="0035458F">
            <w:pPr>
              <w:jc w:val="center"/>
              <w:rPr>
                <w:sz w:val="20"/>
                <w:szCs w:val="20"/>
                <w:lang w:val="en-US"/>
              </w:rPr>
            </w:pPr>
          </w:p>
        </w:tc>
        <w:tc>
          <w:tcPr>
            <w:tcW w:w="419" w:type="pct"/>
            <w:gridSpan w:val="2"/>
            <w:hideMark/>
          </w:tcPr>
          <w:p w14:paraId="1264696A" w14:textId="77777777" w:rsidR="00FE3E5B" w:rsidRPr="002B2F92" w:rsidRDefault="00FE3E5B" w:rsidP="0035458F">
            <w:pPr>
              <w:jc w:val="center"/>
              <w:rPr>
                <w:sz w:val="20"/>
                <w:szCs w:val="20"/>
                <w:lang w:val="en-US"/>
              </w:rPr>
            </w:pPr>
          </w:p>
        </w:tc>
        <w:tc>
          <w:tcPr>
            <w:tcW w:w="305" w:type="pct"/>
            <w:hideMark/>
          </w:tcPr>
          <w:p w14:paraId="312CCD31" w14:textId="77777777" w:rsidR="00FE3E5B" w:rsidRPr="002B2F92" w:rsidRDefault="00FE3E5B" w:rsidP="0035458F">
            <w:pPr>
              <w:jc w:val="center"/>
              <w:rPr>
                <w:sz w:val="20"/>
                <w:szCs w:val="20"/>
                <w:lang w:val="en-US"/>
              </w:rPr>
            </w:pPr>
          </w:p>
        </w:tc>
        <w:tc>
          <w:tcPr>
            <w:tcW w:w="296" w:type="pct"/>
            <w:hideMark/>
          </w:tcPr>
          <w:p w14:paraId="1EC8A7CB" w14:textId="77777777" w:rsidR="00FE3E5B" w:rsidRPr="002B2F92" w:rsidRDefault="00FE3E5B" w:rsidP="0035458F">
            <w:pPr>
              <w:jc w:val="center"/>
              <w:rPr>
                <w:sz w:val="20"/>
                <w:szCs w:val="20"/>
                <w:lang w:val="en-US"/>
              </w:rPr>
            </w:pPr>
          </w:p>
        </w:tc>
        <w:tc>
          <w:tcPr>
            <w:tcW w:w="325" w:type="pct"/>
            <w:gridSpan w:val="2"/>
            <w:hideMark/>
          </w:tcPr>
          <w:p w14:paraId="12D9EC2B" w14:textId="77777777" w:rsidR="00FE3E5B" w:rsidRPr="002B2F92" w:rsidRDefault="00FE3E5B" w:rsidP="0035458F">
            <w:pPr>
              <w:jc w:val="center"/>
              <w:rPr>
                <w:sz w:val="20"/>
                <w:szCs w:val="20"/>
                <w:lang w:val="en-US"/>
              </w:rPr>
            </w:pPr>
          </w:p>
        </w:tc>
        <w:tc>
          <w:tcPr>
            <w:tcW w:w="427" w:type="pct"/>
            <w:hideMark/>
          </w:tcPr>
          <w:p w14:paraId="4D45E3CB" w14:textId="77777777" w:rsidR="00FE3E5B" w:rsidRPr="002B2F92" w:rsidRDefault="00FE3E5B" w:rsidP="0035458F">
            <w:pPr>
              <w:jc w:val="center"/>
              <w:rPr>
                <w:sz w:val="20"/>
                <w:szCs w:val="20"/>
                <w:lang w:val="en-US"/>
              </w:rPr>
            </w:pPr>
          </w:p>
        </w:tc>
        <w:tc>
          <w:tcPr>
            <w:tcW w:w="427" w:type="pct"/>
            <w:gridSpan w:val="2"/>
            <w:hideMark/>
          </w:tcPr>
          <w:p w14:paraId="0D40C91A" w14:textId="77777777" w:rsidR="00FE3E5B" w:rsidRPr="002B2F92" w:rsidRDefault="00FE3E5B" w:rsidP="0035458F">
            <w:pPr>
              <w:jc w:val="center"/>
              <w:rPr>
                <w:sz w:val="20"/>
                <w:szCs w:val="20"/>
                <w:lang w:val="en-US"/>
              </w:rPr>
            </w:pPr>
          </w:p>
        </w:tc>
        <w:tc>
          <w:tcPr>
            <w:tcW w:w="281" w:type="pct"/>
            <w:hideMark/>
          </w:tcPr>
          <w:p w14:paraId="096FA292" w14:textId="77777777" w:rsidR="00FE3E5B" w:rsidRPr="002B2F92" w:rsidRDefault="00FE3E5B" w:rsidP="0035458F">
            <w:pPr>
              <w:jc w:val="center"/>
              <w:rPr>
                <w:sz w:val="20"/>
                <w:szCs w:val="20"/>
                <w:lang w:val="en-US"/>
              </w:rPr>
            </w:pPr>
          </w:p>
        </w:tc>
      </w:tr>
      <w:tr w:rsidR="002B2F92" w:rsidRPr="002B2F92" w14:paraId="4DFF2C2E" w14:textId="77777777" w:rsidTr="009811B8">
        <w:tc>
          <w:tcPr>
            <w:tcW w:w="379" w:type="pct"/>
            <w:hideMark/>
          </w:tcPr>
          <w:p w14:paraId="4A306C64" w14:textId="77777777" w:rsidR="00FE3E5B" w:rsidRPr="002B2F92" w:rsidRDefault="00FE3E5B" w:rsidP="0035458F">
            <w:pPr>
              <w:rPr>
                <w:sz w:val="20"/>
                <w:szCs w:val="20"/>
                <w:lang w:val="en-US"/>
              </w:rPr>
            </w:pPr>
            <w:r w:rsidRPr="002B2F92">
              <w:rPr>
                <w:sz w:val="20"/>
                <w:szCs w:val="20"/>
                <w:lang w:val="en-US"/>
              </w:rPr>
              <w:t>3.2.26.</w:t>
            </w:r>
          </w:p>
        </w:tc>
        <w:tc>
          <w:tcPr>
            <w:tcW w:w="486" w:type="pct"/>
            <w:hideMark/>
          </w:tcPr>
          <w:p w14:paraId="3EBB1DC8" w14:textId="77777777" w:rsidR="00FE3E5B" w:rsidRPr="002B2F92" w:rsidRDefault="00FE3E5B" w:rsidP="0035458F">
            <w:pPr>
              <w:rPr>
                <w:sz w:val="20"/>
                <w:szCs w:val="20"/>
                <w:lang w:val="en-US"/>
              </w:rPr>
            </w:pPr>
            <w:r w:rsidRPr="002B2F92">
              <w:rPr>
                <w:sz w:val="20"/>
                <w:szCs w:val="20"/>
                <w:lang w:val="en-US"/>
              </w:rPr>
              <w:t>Paliatīvā aprūpe</w:t>
            </w:r>
          </w:p>
        </w:tc>
        <w:tc>
          <w:tcPr>
            <w:tcW w:w="340" w:type="pct"/>
            <w:hideMark/>
          </w:tcPr>
          <w:p w14:paraId="2B725940" w14:textId="77777777" w:rsidR="00FE3E5B" w:rsidRPr="002B2F92" w:rsidRDefault="00FE3E5B" w:rsidP="0035458F">
            <w:pPr>
              <w:jc w:val="center"/>
              <w:rPr>
                <w:sz w:val="20"/>
                <w:szCs w:val="20"/>
                <w:lang w:val="en-US"/>
              </w:rPr>
            </w:pPr>
          </w:p>
        </w:tc>
        <w:tc>
          <w:tcPr>
            <w:tcW w:w="340" w:type="pct"/>
            <w:hideMark/>
          </w:tcPr>
          <w:p w14:paraId="5CD6ACB0" w14:textId="77777777" w:rsidR="00FE3E5B" w:rsidRPr="002B2F92" w:rsidRDefault="00FE3E5B" w:rsidP="0035458F">
            <w:pPr>
              <w:jc w:val="center"/>
              <w:rPr>
                <w:sz w:val="20"/>
                <w:szCs w:val="20"/>
                <w:lang w:val="en-US"/>
              </w:rPr>
            </w:pPr>
            <w:r w:rsidRPr="002B2F92">
              <w:rPr>
                <w:sz w:val="20"/>
                <w:szCs w:val="20"/>
                <w:lang w:val="en-US"/>
              </w:rPr>
              <w:t>422,74</w:t>
            </w:r>
          </w:p>
        </w:tc>
        <w:tc>
          <w:tcPr>
            <w:tcW w:w="301" w:type="pct"/>
            <w:hideMark/>
          </w:tcPr>
          <w:p w14:paraId="32ABBDDF" w14:textId="77777777" w:rsidR="00FE3E5B" w:rsidRPr="002B2F92" w:rsidRDefault="00FE3E5B" w:rsidP="0035458F">
            <w:pPr>
              <w:jc w:val="center"/>
              <w:rPr>
                <w:sz w:val="20"/>
                <w:szCs w:val="20"/>
                <w:lang w:val="en-US"/>
              </w:rPr>
            </w:pPr>
            <w:r w:rsidRPr="002B2F92">
              <w:rPr>
                <w:sz w:val="20"/>
                <w:szCs w:val="20"/>
                <w:lang w:val="en-US"/>
              </w:rPr>
              <w:t>422,74</w:t>
            </w:r>
          </w:p>
        </w:tc>
        <w:tc>
          <w:tcPr>
            <w:tcW w:w="322" w:type="pct"/>
            <w:hideMark/>
          </w:tcPr>
          <w:p w14:paraId="019FD700" w14:textId="77777777" w:rsidR="00FE3E5B" w:rsidRPr="002B2F92" w:rsidRDefault="00FE3E5B" w:rsidP="0035458F">
            <w:pPr>
              <w:jc w:val="center"/>
              <w:rPr>
                <w:sz w:val="20"/>
                <w:szCs w:val="20"/>
                <w:lang w:val="en-US"/>
              </w:rPr>
            </w:pPr>
          </w:p>
        </w:tc>
        <w:tc>
          <w:tcPr>
            <w:tcW w:w="353" w:type="pct"/>
            <w:hideMark/>
          </w:tcPr>
          <w:p w14:paraId="6C07DD4F" w14:textId="77777777" w:rsidR="00FE3E5B" w:rsidRPr="002B2F92" w:rsidRDefault="00FE3E5B" w:rsidP="0035458F">
            <w:pPr>
              <w:jc w:val="center"/>
              <w:rPr>
                <w:sz w:val="20"/>
                <w:szCs w:val="20"/>
                <w:lang w:val="en-US"/>
              </w:rPr>
            </w:pPr>
          </w:p>
        </w:tc>
        <w:tc>
          <w:tcPr>
            <w:tcW w:w="419" w:type="pct"/>
            <w:gridSpan w:val="2"/>
            <w:hideMark/>
          </w:tcPr>
          <w:p w14:paraId="04C21664" w14:textId="77777777" w:rsidR="00FE3E5B" w:rsidRPr="002B2F92" w:rsidRDefault="00FE3E5B" w:rsidP="0035458F">
            <w:pPr>
              <w:jc w:val="center"/>
              <w:rPr>
                <w:sz w:val="20"/>
                <w:szCs w:val="20"/>
                <w:lang w:val="en-US"/>
              </w:rPr>
            </w:pPr>
          </w:p>
        </w:tc>
        <w:tc>
          <w:tcPr>
            <w:tcW w:w="305" w:type="pct"/>
            <w:hideMark/>
          </w:tcPr>
          <w:p w14:paraId="24E1AE8E" w14:textId="77777777" w:rsidR="00FE3E5B" w:rsidRPr="002B2F92" w:rsidRDefault="00FE3E5B" w:rsidP="0035458F">
            <w:pPr>
              <w:jc w:val="center"/>
              <w:rPr>
                <w:sz w:val="20"/>
                <w:szCs w:val="20"/>
                <w:lang w:val="en-US"/>
              </w:rPr>
            </w:pPr>
          </w:p>
        </w:tc>
        <w:tc>
          <w:tcPr>
            <w:tcW w:w="296" w:type="pct"/>
            <w:hideMark/>
          </w:tcPr>
          <w:p w14:paraId="00F24838" w14:textId="77777777" w:rsidR="00FE3E5B" w:rsidRPr="002B2F92" w:rsidRDefault="00FE3E5B" w:rsidP="0035458F">
            <w:pPr>
              <w:jc w:val="center"/>
              <w:rPr>
                <w:sz w:val="20"/>
                <w:szCs w:val="20"/>
                <w:lang w:val="en-US"/>
              </w:rPr>
            </w:pPr>
          </w:p>
        </w:tc>
        <w:tc>
          <w:tcPr>
            <w:tcW w:w="325" w:type="pct"/>
            <w:gridSpan w:val="2"/>
            <w:hideMark/>
          </w:tcPr>
          <w:p w14:paraId="69C93C85" w14:textId="77777777" w:rsidR="00FE3E5B" w:rsidRPr="002B2F92" w:rsidRDefault="00FE3E5B" w:rsidP="0035458F">
            <w:pPr>
              <w:jc w:val="center"/>
              <w:rPr>
                <w:sz w:val="20"/>
                <w:szCs w:val="20"/>
                <w:lang w:val="en-US"/>
              </w:rPr>
            </w:pPr>
            <w:r w:rsidRPr="002B2F92">
              <w:rPr>
                <w:sz w:val="20"/>
                <w:szCs w:val="20"/>
                <w:lang w:val="en-US"/>
              </w:rPr>
              <w:t>422,74</w:t>
            </w:r>
          </w:p>
        </w:tc>
        <w:tc>
          <w:tcPr>
            <w:tcW w:w="427" w:type="pct"/>
            <w:hideMark/>
          </w:tcPr>
          <w:p w14:paraId="6823B2A6" w14:textId="77777777" w:rsidR="00FE3E5B" w:rsidRPr="002B2F92" w:rsidRDefault="00FE3E5B" w:rsidP="0035458F">
            <w:pPr>
              <w:jc w:val="center"/>
              <w:rPr>
                <w:sz w:val="20"/>
                <w:szCs w:val="20"/>
                <w:lang w:val="en-US"/>
              </w:rPr>
            </w:pPr>
          </w:p>
        </w:tc>
        <w:tc>
          <w:tcPr>
            <w:tcW w:w="427" w:type="pct"/>
            <w:gridSpan w:val="2"/>
            <w:hideMark/>
          </w:tcPr>
          <w:p w14:paraId="3C898B08" w14:textId="77777777" w:rsidR="00FE3E5B" w:rsidRPr="002B2F92" w:rsidRDefault="00FE3E5B" w:rsidP="0035458F">
            <w:pPr>
              <w:jc w:val="center"/>
              <w:rPr>
                <w:sz w:val="20"/>
                <w:szCs w:val="20"/>
                <w:lang w:val="en-US"/>
              </w:rPr>
            </w:pPr>
          </w:p>
        </w:tc>
        <w:tc>
          <w:tcPr>
            <w:tcW w:w="281" w:type="pct"/>
            <w:hideMark/>
          </w:tcPr>
          <w:p w14:paraId="03A78DFF" w14:textId="77777777" w:rsidR="00FE3E5B" w:rsidRPr="002B2F92" w:rsidRDefault="00FE3E5B" w:rsidP="0035458F">
            <w:pPr>
              <w:jc w:val="center"/>
              <w:rPr>
                <w:sz w:val="20"/>
                <w:szCs w:val="20"/>
                <w:lang w:val="en-US"/>
              </w:rPr>
            </w:pPr>
          </w:p>
        </w:tc>
      </w:tr>
      <w:tr w:rsidR="002B2F92" w:rsidRPr="002B2F92" w14:paraId="7FB130BF" w14:textId="77777777" w:rsidTr="009811B8">
        <w:tc>
          <w:tcPr>
            <w:tcW w:w="379" w:type="pct"/>
            <w:hideMark/>
          </w:tcPr>
          <w:p w14:paraId="514EB18F" w14:textId="77777777" w:rsidR="00FE3E5B" w:rsidRPr="002B2F92" w:rsidRDefault="00FE3E5B" w:rsidP="0035458F">
            <w:pPr>
              <w:rPr>
                <w:sz w:val="20"/>
                <w:szCs w:val="20"/>
                <w:lang w:val="en-US"/>
              </w:rPr>
            </w:pPr>
            <w:r w:rsidRPr="002B2F92">
              <w:rPr>
                <w:sz w:val="20"/>
                <w:szCs w:val="20"/>
                <w:lang w:val="en-US"/>
              </w:rPr>
              <w:t>3.2.27.</w:t>
            </w:r>
          </w:p>
        </w:tc>
        <w:tc>
          <w:tcPr>
            <w:tcW w:w="486" w:type="pct"/>
            <w:hideMark/>
          </w:tcPr>
          <w:p w14:paraId="52FE946A" w14:textId="77777777" w:rsidR="00FE3E5B" w:rsidRPr="002B2F92" w:rsidRDefault="00FE3E5B" w:rsidP="0035458F">
            <w:pPr>
              <w:rPr>
                <w:sz w:val="20"/>
                <w:szCs w:val="20"/>
                <w:lang w:val="en-US"/>
              </w:rPr>
            </w:pPr>
            <w:r w:rsidRPr="002B2F92">
              <w:rPr>
                <w:sz w:val="20"/>
                <w:szCs w:val="20"/>
                <w:lang w:val="en-US"/>
              </w:rPr>
              <w:t>Lielo locītavu endoprote</w:t>
            </w:r>
            <w:r w:rsidRPr="002B2F92">
              <w:rPr>
                <w:sz w:val="20"/>
                <w:szCs w:val="20"/>
                <w:lang w:val="en-US"/>
              </w:rPr>
              <w:softHyphen/>
              <w:t>zēšana</w:t>
            </w:r>
          </w:p>
        </w:tc>
        <w:tc>
          <w:tcPr>
            <w:tcW w:w="340" w:type="pct"/>
            <w:hideMark/>
          </w:tcPr>
          <w:p w14:paraId="0B907BB4" w14:textId="77777777" w:rsidR="00FE3E5B" w:rsidRPr="002B2F92" w:rsidRDefault="00FE3E5B" w:rsidP="0035458F">
            <w:pPr>
              <w:rPr>
                <w:sz w:val="20"/>
                <w:szCs w:val="20"/>
                <w:lang w:val="en-US"/>
              </w:rPr>
            </w:pPr>
          </w:p>
        </w:tc>
        <w:tc>
          <w:tcPr>
            <w:tcW w:w="340" w:type="pct"/>
            <w:hideMark/>
          </w:tcPr>
          <w:p w14:paraId="40E67006" w14:textId="77777777" w:rsidR="00FE3E5B" w:rsidRPr="002B2F92" w:rsidRDefault="00FE3E5B" w:rsidP="0035458F">
            <w:pPr>
              <w:rPr>
                <w:sz w:val="20"/>
                <w:szCs w:val="20"/>
                <w:lang w:val="en-US"/>
              </w:rPr>
            </w:pPr>
          </w:p>
        </w:tc>
        <w:tc>
          <w:tcPr>
            <w:tcW w:w="301" w:type="pct"/>
            <w:hideMark/>
          </w:tcPr>
          <w:p w14:paraId="63646288" w14:textId="77777777" w:rsidR="00FE3E5B" w:rsidRPr="002B2F92" w:rsidRDefault="00FE3E5B" w:rsidP="0035458F">
            <w:pPr>
              <w:rPr>
                <w:sz w:val="20"/>
                <w:szCs w:val="20"/>
                <w:lang w:val="en-US"/>
              </w:rPr>
            </w:pPr>
          </w:p>
        </w:tc>
        <w:tc>
          <w:tcPr>
            <w:tcW w:w="322" w:type="pct"/>
            <w:hideMark/>
          </w:tcPr>
          <w:p w14:paraId="1D24D8C5" w14:textId="77777777" w:rsidR="00FE3E5B" w:rsidRPr="002B2F92" w:rsidRDefault="00FE3E5B" w:rsidP="0035458F">
            <w:pPr>
              <w:rPr>
                <w:sz w:val="20"/>
                <w:szCs w:val="20"/>
                <w:lang w:val="en-US"/>
              </w:rPr>
            </w:pPr>
          </w:p>
        </w:tc>
        <w:tc>
          <w:tcPr>
            <w:tcW w:w="353" w:type="pct"/>
            <w:hideMark/>
          </w:tcPr>
          <w:p w14:paraId="299CBD7B" w14:textId="77777777" w:rsidR="00FE3E5B" w:rsidRPr="002B2F92" w:rsidRDefault="00FE3E5B" w:rsidP="0035458F">
            <w:pPr>
              <w:rPr>
                <w:sz w:val="20"/>
                <w:szCs w:val="20"/>
                <w:lang w:val="en-US"/>
              </w:rPr>
            </w:pPr>
          </w:p>
        </w:tc>
        <w:tc>
          <w:tcPr>
            <w:tcW w:w="419" w:type="pct"/>
            <w:gridSpan w:val="2"/>
            <w:hideMark/>
          </w:tcPr>
          <w:p w14:paraId="7D1DEF32" w14:textId="77777777" w:rsidR="00FE3E5B" w:rsidRPr="002B2F92" w:rsidRDefault="00FE3E5B" w:rsidP="0035458F">
            <w:pPr>
              <w:rPr>
                <w:sz w:val="20"/>
                <w:szCs w:val="20"/>
                <w:lang w:val="en-US"/>
              </w:rPr>
            </w:pPr>
          </w:p>
        </w:tc>
        <w:tc>
          <w:tcPr>
            <w:tcW w:w="305" w:type="pct"/>
            <w:hideMark/>
          </w:tcPr>
          <w:p w14:paraId="006E575D" w14:textId="77777777" w:rsidR="00FE3E5B" w:rsidRPr="002B2F92" w:rsidRDefault="00FE3E5B" w:rsidP="0035458F">
            <w:pPr>
              <w:rPr>
                <w:sz w:val="20"/>
                <w:szCs w:val="20"/>
                <w:lang w:val="en-US"/>
              </w:rPr>
            </w:pPr>
          </w:p>
        </w:tc>
        <w:tc>
          <w:tcPr>
            <w:tcW w:w="296" w:type="pct"/>
            <w:hideMark/>
          </w:tcPr>
          <w:p w14:paraId="241A4A8D" w14:textId="77777777" w:rsidR="00FE3E5B" w:rsidRPr="002B2F92" w:rsidRDefault="00FE3E5B" w:rsidP="0035458F">
            <w:pPr>
              <w:rPr>
                <w:sz w:val="20"/>
                <w:szCs w:val="20"/>
                <w:lang w:val="en-US"/>
              </w:rPr>
            </w:pPr>
          </w:p>
        </w:tc>
        <w:tc>
          <w:tcPr>
            <w:tcW w:w="325" w:type="pct"/>
            <w:gridSpan w:val="2"/>
            <w:hideMark/>
          </w:tcPr>
          <w:p w14:paraId="1FAACCCE" w14:textId="77777777" w:rsidR="00FE3E5B" w:rsidRPr="002B2F92" w:rsidRDefault="00FE3E5B" w:rsidP="0035458F">
            <w:pPr>
              <w:rPr>
                <w:sz w:val="20"/>
                <w:szCs w:val="20"/>
                <w:lang w:val="en-US"/>
              </w:rPr>
            </w:pPr>
          </w:p>
        </w:tc>
        <w:tc>
          <w:tcPr>
            <w:tcW w:w="427" w:type="pct"/>
            <w:hideMark/>
          </w:tcPr>
          <w:p w14:paraId="767FC80C" w14:textId="77777777" w:rsidR="00FE3E5B" w:rsidRPr="002B2F92" w:rsidRDefault="00FE3E5B" w:rsidP="0035458F">
            <w:pPr>
              <w:rPr>
                <w:sz w:val="20"/>
                <w:szCs w:val="20"/>
                <w:lang w:val="en-US"/>
              </w:rPr>
            </w:pPr>
          </w:p>
        </w:tc>
        <w:tc>
          <w:tcPr>
            <w:tcW w:w="427" w:type="pct"/>
            <w:gridSpan w:val="2"/>
            <w:hideMark/>
          </w:tcPr>
          <w:p w14:paraId="1F2A6850" w14:textId="77777777" w:rsidR="00FE3E5B" w:rsidRPr="002B2F92" w:rsidRDefault="00FE3E5B" w:rsidP="0035458F">
            <w:pPr>
              <w:rPr>
                <w:sz w:val="20"/>
                <w:szCs w:val="20"/>
                <w:lang w:val="en-US"/>
              </w:rPr>
            </w:pPr>
          </w:p>
        </w:tc>
        <w:tc>
          <w:tcPr>
            <w:tcW w:w="281" w:type="pct"/>
            <w:hideMark/>
          </w:tcPr>
          <w:p w14:paraId="38F08F2B" w14:textId="77777777" w:rsidR="00FE3E5B" w:rsidRPr="002B2F92" w:rsidRDefault="00FE3E5B" w:rsidP="0035458F">
            <w:pPr>
              <w:rPr>
                <w:sz w:val="20"/>
                <w:szCs w:val="20"/>
                <w:lang w:val="en-US"/>
              </w:rPr>
            </w:pPr>
          </w:p>
        </w:tc>
      </w:tr>
      <w:tr w:rsidR="002B2F92" w:rsidRPr="002B2F92" w14:paraId="3EED6E18" w14:textId="77777777" w:rsidTr="009811B8">
        <w:tc>
          <w:tcPr>
            <w:tcW w:w="379" w:type="pct"/>
            <w:hideMark/>
          </w:tcPr>
          <w:p w14:paraId="4BA7FE35" w14:textId="77777777" w:rsidR="00FE3E5B" w:rsidRPr="002B2F92" w:rsidRDefault="00FE3E5B" w:rsidP="0035458F">
            <w:pPr>
              <w:rPr>
                <w:sz w:val="20"/>
                <w:szCs w:val="20"/>
                <w:lang w:val="en-US"/>
              </w:rPr>
            </w:pPr>
            <w:r w:rsidRPr="002B2F92">
              <w:rPr>
                <w:sz w:val="20"/>
                <w:szCs w:val="20"/>
                <w:lang w:val="en-US"/>
              </w:rPr>
              <w:t>3.2.27.1.</w:t>
            </w:r>
          </w:p>
        </w:tc>
        <w:tc>
          <w:tcPr>
            <w:tcW w:w="486" w:type="pct"/>
            <w:hideMark/>
          </w:tcPr>
          <w:p w14:paraId="06D0039C" w14:textId="77777777" w:rsidR="00FE3E5B" w:rsidRPr="002B2F92" w:rsidRDefault="00FE3E5B" w:rsidP="00355F91">
            <w:pPr>
              <w:jc w:val="right"/>
              <w:rPr>
                <w:sz w:val="20"/>
                <w:szCs w:val="20"/>
                <w:lang w:val="en-US"/>
              </w:rPr>
            </w:pPr>
            <w:r w:rsidRPr="002B2F92">
              <w:rPr>
                <w:sz w:val="20"/>
                <w:szCs w:val="20"/>
                <w:lang w:val="en-US"/>
              </w:rPr>
              <w:t xml:space="preserve">tai skaitā </w:t>
            </w:r>
            <w:r w:rsidRPr="002B2F92">
              <w:rPr>
                <w:sz w:val="20"/>
                <w:szCs w:val="20"/>
                <w:lang w:val="en-US"/>
              </w:rPr>
              <w:lastRenderedPageBreak/>
              <w:t>gūžas locītavas endoprote</w:t>
            </w:r>
            <w:r w:rsidRPr="002B2F92">
              <w:rPr>
                <w:sz w:val="20"/>
                <w:szCs w:val="20"/>
                <w:lang w:val="en-US"/>
              </w:rPr>
              <w:softHyphen/>
              <w:t>zēšana ar cementējamu endoprotēzi</w:t>
            </w:r>
          </w:p>
        </w:tc>
        <w:tc>
          <w:tcPr>
            <w:tcW w:w="340" w:type="pct"/>
            <w:hideMark/>
          </w:tcPr>
          <w:p w14:paraId="75272EAB" w14:textId="77777777" w:rsidR="00FE3E5B" w:rsidRPr="002B2F92" w:rsidRDefault="00FE3E5B" w:rsidP="0035458F">
            <w:pPr>
              <w:rPr>
                <w:sz w:val="20"/>
                <w:szCs w:val="20"/>
                <w:lang w:val="en-US"/>
              </w:rPr>
            </w:pPr>
          </w:p>
        </w:tc>
        <w:tc>
          <w:tcPr>
            <w:tcW w:w="340" w:type="pct"/>
            <w:hideMark/>
          </w:tcPr>
          <w:p w14:paraId="7B363C65" w14:textId="77777777" w:rsidR="00FE3E5B" w:rsidRPr="002B2F92" w:rsidRDefault="00FE3E5B" w:rsidP="0035458F">
            <w:pPr>
              <w:jc w:val="center"/>
              <w:rPr>
                <w:sz w:val="20"/>
                <w:szCs w:val="20"/>
                <w:lang w:val="en-US"/>
              </w:rPr>
            </w:pPr>
            <w:r w:rsidRPr="002B2F92">
              <w:rPr>
                <w:sz w:val="20"/>
                <w:szCs w:val="20"/>
                <w:lang w:val="en-US"/>
              </w:rPr>
              <w:t>1627,43</w:t>
            </w:r>
          </w:p>
        </w:tc>
        <w:tc>
          <w:tcPr>
            <w:tcW w:w="301" w:type="pct"/>
            <w:hideMark/>
          </w:tcPr>
          <w:p w14:paraId="6AB7ECA5" w14:textId="77777777" w:rsidR="00FE3E5B" w:rsidRPr="002B2F92" w:rsidRDefault="00FE3E5B" w:rsidP="0035458F">
            <w:pPr>
              <w:jc w:val="center"/>
              <w:rPr>
                <w:sz w:val="20"/>
                <w:szCs w:val="20"/>
                <w:lang w:val="en-US"/>
              </w:rPr>
            </w:pPr>
            <w:r w:rsidRPr="002B2F92">
              <w:rPr>
                <w:sz w:val="20"/>
                <w:szCs w:val="20"/>
                <w:lang w:val="en-US"/>
              </w:rPr>
              <w:t>1627,43</w:t>
            </w:r>
          </w:p>
        </w:tc>
        <w:tc>
          <w:tcPr>
            <w:tcW w:w="322" w:type="pct"/>
            <w:hideMark/>
          </w:tcPr>
          <w:p w14:paraId="2CFE5CD2" w14:textId="77777777" w:rsidR="00FE3E5B" w:rsidRPr="002B2F92" w:rsidRDefault="00FE3E5B" w:rsidP="0035458F">
            <w:pPr>
              <w:jc w:val="center"/>
              <w:rPr>
                <w:sz w:val="20"/>
                <w:szCs w:val="20"/>
                <w:lang w:val="en-US"/>
              </w:rPr>
            </w:pPr>
            <w:r w:rsidRPr="002B2F92">
              <w:rPr>
                <w:sz w:val="20"/>
                <w:szCs w:val="20"/>
                <w:lang w:val="en-US"/>
              </w:rPr>
              <w:t>1627,43</w:t>
            </w:r>
          </w:p>
        </w:tc>
        <w:tc>
          <w:tcPr>
            <w:tcW w:w="353" w:type="pct"/>
            <w:hideMark/>
          </w:tcPr>
          <w:p w14:paraId="353BA6D4" w14:textId="77777777" w:rsidR="00FE3E5B" w:rsidRPr="002B2F92" w:rsidRDefault="00FE3E5B" w:rsidP="0035458F">
            <w:pPr>
              <w:rPr>
                <w:sz w:val="20"/>
                <w:szCs w:val="20"/>
                <w:lang w:val="en-US"/>
              </w:rPr>
            </w:pPr>
          </w:p>
        </w:tc>
        <w:tc>
          <w:tcPr>
            <w:tcW w:w="419" w:type="pct"/>
            <w:gridSpan w:val="2"/>
            <w:hideMark/>
          </w:tcPr>
          <w:p w14:paraId="4C7BD1E1" w14:textId="77777777" w:rsidR="00FE3E5B" w:rsidRPr="002B2F92" w:rsidRDefault="00FE3E5B" w:rsidP="0035458F">
            <w:pPr>
              <w:jc w:val="center"/>
              <w:rPr>
                <w:sz w:val="20"/>
                <w:szCs w:val="20"/>
                <w:lang w:val="en-US"/>
              </w:rPr>
            </w:pPr>
            <w:r w:rsidRPr="002B2F92">
              <w:rPr>
                <w:sz w:val="20"/>
                <w:szCs w:val="20"/>
                <w:lang w:val="en-US"/>
              </w:rPr>
              <w:t>1627,43</w:t>
            </w:r>
          </w:p>
        </w:tc>
        <w:tc>
          <w:tcPr>
            <w:tcW w:w="305" w:type="pct"/>
            <w:hideMark/>
          </w:tcPr>
          <w:p w14:paraId="452F8DCA" w14:textId="77777777" w:rsidR="00FE3E5B" w:rsidRPr="002B2F92" w:rsidRDefault="00FE3E5B" w:rsidP="0035458F">
            <w:pPr>
              <w:jc w:val="center"/>
              <w:rPr>
                <w:sz w:val="20"/>
                <w:szCs w:val="20"/>
                <w:lang w:val="en-US"/>
              </w:rPr>
            </w:pPr>
            <w:r w:rsidRPr="002B2F92">
              <w:rPr>
                <w:sz w:val="20"/>
                <w:szCs w:val="20"/>
                <w:lang w:val="en-US"/>
              </w:rPr>
              <w:t>1627,43</w:t>
            </w:r>
          </w:p>
        </w:tc>
        <w:tc>
          <w:tcPr>
            <w:tcW w:w="296" w:type="pct"/>
            <w:hideMark/>
          </w:tcPr>
          <w:p w14:paraId="4C5F4B2F" w14:textId="77777777" w:rsidR="00FE3E5B" w:rsidRPr="002B2F92" w:rsidRDefault="00FE3E5B" w:rsidP="0035458F">
            <w:pPr>
              <w:rPr>
                <w:sz w:val="20"/>
                <w:szCs w:val="20"/>
                <w:lang w:val="en-US"/>
              </w:rPr>
            </w:pPr>
          </w:p>
        </w:tc>
        <w:tc>
          <w:tcPr>
            <w:tcW w:w="325" w:type="pct"/>
            <w:gridSpan w:val="2"/>
            <w:hideMark/>
          </w:tcPr>
          <w:p w14:paraId="7ED42AE1" w14:textId="77777777" w:rsidR="00FE3E5B" w:rsidRPr="002B2F92" w:rsidRDefault="00FE3E5B" w:rsidP="0035458F">
            <w:pPr>
              <w:rPr>
                <w:sz w:val="20"/>
                <w:szCs w:val="20"/>
                <w:lang w:val="en-US"/>
              </w:rPr>
            </w:pPr>
          </w:p>
        </w:tc>
        <w:tc>
          <w:tcPr>
            <w:tcW w:w="427" w:type="pct"/>
            <w:hideMark/>
          </w:tcPr>
          <w:p w14:paraId="2C7DEDA7" w14:textId="77777777" w:rsidR="00FE3E5B" w:rsidRPr="002B2F92" w:rsidRDefault="00FE3E5B" w:rsidP="0035458F">
            <w:pPr>
              <w:rPr>
                <w:sz w:val="20"/>
                <w:szCs w:val="20"/>
                <w:lang w:val="en-US"/>
              </w:rPr>
            </w:pPr>
          </w:p>
        </w:tc>
        <w:tc>
          <w:tcPr>
            <w:tcW w:w="427" w:type="pct"/>
            <w:gridSpan w:val="2"/>
            <w:hideMark/>
          </w:tcPr>
          <w:p w14:paraId="7612F981" w14:textId="77777777" w:rsidR="00FE3E5B" w:rsidRPr="002B2F92" w:rsidRDefault="00FE3E5B" w:rsidP="0035458F">
            <w:pPr>
              <w:rPr>
                <w:sz w:val="20"/>
                <w:szCs w:val="20"/>
                <w:lang w:val="en-US"/>
              </w:rPr>
            </w:pPr>
          </w:p>
        </w:tc>
        <w:tc>
          <w:tcPr>
            <w:tcW w:w="281" w:type="pct"/>
            <w:hideMark/>
          </w:tcPr>
          <w:p w14:paraId="50FAC1E6" w14:textId="77777777" w:rsidR="00FE3E5B" w:rsidRPr="002B2F92" w:rsidRDefault="00FE3E5B" w:rsidP="0035458F">
            <w:pPr>
              <w:rPr>
                <w:sz w:val="20"/>
                <w:szCs w:val="20"/>
                <w:lang w:val="en-US"/>
              </w:rPr>
            </w:pPr>
          </w:p>
        </w:tc>
      </w:tr>
      <w:tr w:rsidR="002B2F92" w:rsidRPr="002B2F92" w14:paraId="02FDBAA8" w14:textId="77777777" w:rsidTr="009811B8">
        <w:tc>
          <w:tcPr>
            <w:tcW w:w="379" w:type="pct"/>
            <w:hideMark/>
          </w:tcPr>
          <w:p w14:paraId="35A56AE2" w14:textId="77777777" w:rsidR="00FE3E5B" w:rsidRPr="002B2F92" w:rsidRDefault="00FE3E5B" w:rsidP="0035458F">
            <w:pPr>
              <w:rPr>
                <w:sz w:val="20"/>
                <w:szCs w:val="20"/>
                <w:lang w:val="en-US"/>
              </w:rPr>
            </w:pPr>
            <w:r w:rsidRPr="002B2F92">
              <w:rPr>
                <w:sz w:val="20"/>
                <w:szCs w:val="20"/>
                <w:lang w:val="en-US"/>
              </w:rPr>
              <w:lastRenderedPageBreak/>
              <w:t>3.2.27.2.</w:t>
            </w:r>
          </w:p>
        </w:tc>
        <w:tc>
          <w:tcPr>
            <w:tcW w:w="486" w:type="pct"/>
            <w:hideMark/>
          </w:tcPr>
          <w:p w14:paraId="2602239D" w14:textId="77777777" w:rsidR="00FE3E5B" w:rsidRPr="002B2F92" w:rsidRDefault="00FE3E5B" w:rsidP="00355F91">
            <w:pPr>
              <w:jc w:val="right"/>
              <w:rPr>
                <w:sz w:val="20"/>
                <w:szCs w:val="20"/>
                <w:lang w:val="en-US"/>
              </w:rPr>
            </w:pPr>
            <w:r w:rsidRPr="002B2F92">
              <w:rPr>
                <w:sz w:val="20"/>
                <w:szCs w:val="20"/>
                <w:lang w:val="en-US"/>
              </w:rPr>
              <w:t>gūžas locītavas endoprote</w:t>
            </w:r>
            <w:r w:rsidRPr="002B2F92">
              <w:rPr>
                <w:sz w:val="20"/>
                <w:szCs w:val="20"/>
                <w:lang w:val="en-US"/>
              </w:rPr>
              <w:softHyphen/>
              <w:t>zēšana ar bezcementa fiksācijas vai hibrīda tipa endoprotēzi</w:t>
            </w:r>
          </w:p>
        </w:tc>
        <w:tc>
          <w:tcPr>
            <w:tcW w:w="340" w:type="pct"/>
            <w:hideMark/>
          </w:tcPr>
          <w:p w14:paraId="3B1D0AC3" w14:textId="77777777" w:rsidR="00FE3E5B" w:rsidRPr="002B2F92" w:rsidRDefault="00FE3E5B" w:rsidP="0035458F">
            <w:pPr>
              <w:rPr>
                <w:sz w:val="20"/>
                <w:szCs w:val="20"/>
                <w:lang w:val="en-US"/>
              </w:rPr>
            </w:pPr>
          </w:p>
        </w:tc>
        <w:tc>
          <w:tcPr>
            <w:tcW w:w="340" w:type="pct"/>
            <w:hideMark/>
          </w:tcPr>
          <w:p w14:paraId="6432B4AD" w14:textId="77777777" w:rsidR="00FE3E5B" w:rsidRPr="002B2F92" w:rsidRDefault="00FE3E5B" w:rsidP="0035458F">
            <w:pPr>
              <w:jc w:val="center"/>
              <w:rPr>
                <w:sz w:val="20"/>
                <w:szCs w:val="20"/>
                <w:lang w:val="en-US"/>
              </w:rPr>
            </w:pPr>
            <w:r w:rsidRPr="002B2F92">
              <w:rPr>
                <w:sz w:val="20"/>
                <w:szCs w:val="20"/>
                <w:lang w:val="en-US"/>
              </w:rPr>
              <w:t>2360,14</w:t>
            </w:r>
          </w:p>
        </w:tc>
        <w:tc>
          <w:tcPr>
            <w:tcW w:w="301" w:type="pct"/>
            <w:hideMark/>
          </w:tcPr>
          <w:p w14:paraId="084A48E3" w14:textId="77777777" w:rsidR="00FE3E5B" w:rsidRPr="002B2F92" w:rsidRDefault="00FE3E5B" w:rsidP="0035458F">
            <w:pPr>
              <w:jc w:val="center"/>
              <w:rPr>
                <w:sz w:val="20"/>
                <w:szCs w:val="20"/>
                <w:lang w:val="en-US"/>
              </w:rPr>
            </w:pPr>
            <w:r w:rsidRPr="002B2F92">
              <w:rPr>
                <w:sz w:val="20"/>
                <w:szCs w:val="20"/>
                <w:lang w:val="en-US"/>
              </w:rPr>
              <w:t>2360,14</w:t>
            </w:r>
          </w:p>
        </w:tc>
        <w:tc>
          <w:tcPr>
            <w:tcW w:w="322" w:type="pct"/>
            <w:hideMark/>
          </w:tcPr>
          <w:p w14:paraId="24DADF7E" w14:textId="77777777" w:rsidR="00FE3E5B" w:rsidRPr="002B2F92" w:rsidRDefault="00FE3E5B" w:rsidP="0035458F">
            <w:pPr>
              <w:jc w:val="center"/>
              <w:rPr>
                <w:sz w:val="20"/>
                <w:szCs w:val="20"/>
                <w:lang w:val="en-US"/>
              </w:rPr>
            </w:pPr>
            <w:r w:rsidRPr="002B2F92">
              <w:rPr>
                <w:sz w:val="20"/>
                <w:szCs w:val="20"/>
                <w:lang w:val="en-US"/>
              </w:rPr>
              <w:t>2360,14</w:t>
            </w:r>
          </w:p>
        </w:tc>
        <w:tc>
          <w:tcPr>
            <w:tcW w:w="353" w:type="pct"/>
            <w:hideMark/>
          </w:tcPr>
          <w:p w14:paraId="7BBCB2FF" w14:textId="77777777" w:rsidR="00FE3E5B" w:rsidRPr="002B2F92" w:rsidRDefault="00FE3E5B" w:rsidP="0035458F">
            <w:pPr>
              <w:rPr>
                <w:sz w:val="20"/>
                <w:szCs w:val="20"/>
                <w:lang w:val="en-US"/>
              </w:rPr>
            </w:pPr>
          </w:p>
        </w:tc>
        <w:tc>
          <w:tcPr>
            <w:tcW w:w="419" w:type="pct"/>
            <w:gridSpan w:val="2"/>
            <w:hideMark/>
          </w:tcPr>
          <w:p w14:paraId="112BD2C1" w14:textId="77777777" w:rsidR="00FE3E5B" w:rsidRPr="002B2F92" w:rsidRDefault="00FE3E5B" w:rsidP="0035458F">
            <w:pPr>
              <w:jc w:val="center"/>
              <w:rPr>
                <w:sz w:val="20"/>
                <w:szCs w:val="20"/>
                <w:lang w:val="en-US"/>
              </w:rPr>
            </w:pPr>
            <w:r w:rsidRPr="002B2F92">
              <w:rPr>
                <w:sz w:val="20"/>
                <w:szCs w:val="20"/>
                <w:lang w:val="en-US"/>
              </w:rPr>
              <w:t>2360,14</w:t>
            </w:r>
          </w:p>
        </w:tc>
        <w:tc>
          <w:tcPr>
            <w:tcW w:w="305" w:type="pct"/>
            <w:hideMark/>
          </w:tcPr>
          <w:p w14:paraId="5941022A" w14:textId="77777777" w:rsidR="00FE3E5B" w:rsidRPr="002B2F92" w:rsidRDefault="00FE3E5B" w:rsidP="0035458F">
            <w:pPr>
              <w:jc w:val="center"/>
              <w:rPr>
                <w:sz w:val="20"/>
                <w:szCs w:val="20"/>
                <w:lang w:val="en-US"/>
              </w:rPr>
            </w:pPr>
            <w:r w:rsidRPr="002B2F92">
              <w:rPr>
                <w:sz w:val="20"/>
                <w:szCs w:val="20"/>
                <w:lang w:val="en-US"/>
              </w:rPr>
              <w:t>2360,14</w:t>
            </w:r>
          </w:p>
        </w:tc>
        <w:tc>
          <w:tcPr>
            <w:tcW w:w="296" w:type="pct"/>
            <w:hideMark/>
          </w:tcPr>
          <w:p w14:paraId="2DFCED1C" w14:textId="77777777" w:rsidR="00FE3E5B" w:rsidRPr="002B2F92" w:rsidRDefault="00FE3E5B" w:rsidP="0035458F">
            <w:pPr>
              <w:rPr>
                <w:sz w:val="20"/>
                <w:szCs w:val="20"/>
                <w:lang w:val="en-US"/>
              </w:rPr>
            </w:pPr>
          </w:p>
        </w:tc>
        <w:tc>
          <w:tcPr>
            <w:tcW w:w="325" w:type="pct"/>
            <w:gridSpan w:val="2"/>
            <w:hideMark/>
          </w:tcPr>
          <w:p w14:paraId="5B211B92" w14:textId="77777777" w:rsidR="00FE3E5B" w:rsidRPr="002B2F92" w:rsidRDefault="00FE3E5B" w:rsidP="0035458F">
            <w:pPr>
              <w:rPr>
                <w:sz w:val="20"/>
                <w:szCs w:val="20"/>
                <w:lang w:val="en-US"/>
              </w:rPr>
            </w:pPr>
          </w:p>
        </w:tc>
        <w:tc>
          <w:tcPr>
            <w:tcW w:w="427" w:type="pct"/>
            <w:hideMark/>
          </w:tcPr>
          <w:p w14:paraId="202B860F" w14:textId="77777777" w:rsidR="00FE3E5B" w:rsidRPr="002B2F92" w:rsidRDefault="00FE3E5B" w:rsidP="0035458F">
            <w:pPr>
              <w:rPr>
                <w:sz w:val="20"/>
                <w:szCs w:val="20"/>
                <w:lang w:val="en-US"/>
              </w:rPr>
            </w:pPr>
          </w:p>
        </w:tc>
        <w:tc>
          <w:tcPr>
            <w:tcW w:w="427" w:type="pct"/>
            <w:gridSpan w:val="2"/>
            <w:hideMark/>
          </w:tcPr>
          <w:p w14:paraId="40C2B502" w14:textId="77777777" w:rsidR="00FE3E5B" w:rsidRPr="002B2F92" w:rsidRDefault="00FE3E5B" w:rsidP="0035458F">
            <w:pPr>
              <w:rPr>
                <w:sz w:val="20"/>
                <w:szCs w:val="20"/>
                <w:lang w:val="en-US"/>
              </w:rPr>
            </w:pPr>
          </w:p>
        </w:tc>
        <w:tc>
          <w:tcPr>
            <w:tcW w:w="281" w:type="pct"/>
            <w:hideMark/>
          </w:tcPr>
          <w:p w14:paraId="08A6D31D" w14:textId="77777777" w:rsidR="00FE3E5B" w:rsidRPr="002B2F92" w:rsidRDefault="00FE3E5B" w:rsidP="0035458F">
            <w:pPr>
              <w:rPr>
                <w:sz w:val="20"/>
                <w:szCs w:val="20"/>
                <w:lang w:val="en-US"/>
              </w:rPr>
            </w:pPr>
          </w:p>
        </w:tc>
      </w:tr>
      <w:tr w:rsidR="002B2F92" w:rsidRPr="002B2F92" w14:paraId="30441514" w14:textId="77777777" w:rsidTr="009811B8">
        <w:tc>
          <w:tcPr>
            <w:tcW w:w="379" w:type="pct"/>
            <w:hideMark/>
          </w:tcPr>
          <w:p w14:paraId="5AEE7E92" w14:textId="77777777" w:rsidR="00FE3E5B" w:rsidRPr="002B2F92" w:rsidRDefault="00FE3E5B" w:rsidP="0035458F">
            <w:pPr>
              <w:rPr>
                <w:sz w:val="20"/>
                <w:szCs w:val="20"/>
                <w:lang w:val="en-US"/>
              </w:rPr>
            </w:pPr>
            <w:r w:rsidRPr="002B2F92">
              <w:rPr>
                <w:sz w:val="20"/>
                <w:szCs w:val="20"/>
                <w:lang w:val="en-US"/>
              </w:rPr>
              <w:t>3.2.27.3.</w:t>
            </w:r>
          </w:p>
        </w:tc>
        <w:tc>
          <w:tcPr>
            <w:tcW w:w="486" w:type="pct"/>
            <w:hideMark/>
          </w:tcPr>
          <w:p w14:paraId="0A7A8215" w14:textId="76CA6A47" w:rsidR="00FE3E5B" w:rsidRPr="002B2F92" w:rsidRDefault="00FE3E5B" w:rsidP="00355F91">
            <w:pPr>
              <w:jc w:val="right"/>
              <w:rPr>
                <w:sz w:val="20"/>
                <w:szCs w:val="20"/>
                <w:lang w:val="en-US"/>
              </w:rPr>
            </w:pPr>
            <w:r w:rsidRPr="002B2F92">
              <w:rPr>
                <w:sz w:val="20"/>
                <w:szCs w:val="20"/>
                <w:lang w:val="en-US"/>
              </w:rPr>
              <w:t>gūžas locītavas endoprote</w:t>
            </w:r>
            <w:r w:rsidR="00355F91" w:rsidRPr="002B2F92">
              <w:rPr>
                <w:sz w:val="20"/>
                <w:szCs w:val="20"/>
                <w:lang w:val="en-US"/>
              </w:rPr>
              <w:softHyphen/>
            </w:r>
            <w:r w:rsidRPr="002B2F92">
              <w:rPr>
                <w:sz w:val="20"/>
                <w:szCs w:val="20"/>
                <w:lang w:val="en-US"/>
              </w:rPr>
              <w:t>zēšana bez endoprotēzes (ar 50 % apmaksu)</w:t>
            </w:r>
          </w:p>
        </w:tc>
        <w:tc>
          <w:tcPr>
            <w:tcW w:w="340" w:type="pct"/>
            <w:hideMark/>
          </w:tcPr>
          <w:p w14:paraId="18DD1E59" w14:textId="77777777" w:rsidR="00FE3E5B" w:rsidRPr="002B2F92" w:rsidRDefault="00FE3E5B" w:rsidP="0035458F">
            <w:pPr>
              <w:rPr>
                <w:sz w:val="20"/>
                <w:szCs w:val="20"/>
                <w:lang w:val="en-US"/>
              </w:rPr>
            </w:pPr>
          </w:p>
        </w:tc>
        <w:tc>
          <w:tcPr>
            <w:tcW w:w="340" w:type="pct"/>
            <w:hideMark/>
          </w:tcPr>
          <w:p w14:paraId="75E1F114" w14:textId="77777777" w:rsidR="00FE3E5B" w:rsidRPr="002B2F92" w:rsidRDefault="00FE3E5B" w:rsidP="0035458F">
            <w:pPr>
              <w:jc w:val="center"/>
              <w:rPr>
                <w:sz w:val="20"/>
                <w:szCs w:val="20"/>
                <w:lang w:val="en-US"/>
              </w:rPr>
            </w:pPr>
            <w:r w:rsidRPr="002B2F92">
              <w:rPr>
                <w:sz w:val="20"/>
                <w:szCs w:val="20"/>
                <w:lang w:val="en-US"/>
              </w:rPr>
              <w:t>495,88</w:t>
            </w:r>
          </w:p>
        </w:tc>
        <w:tc>
          <w:tcPr>
            <w:tcW w:w="301" w:type="pct"/>
            <w:hideMark/>
          </w:tcPr>
          <w:p w14:paraId="77EA87AB" w14:textId="77777777" w:rsidR="00FE3E5B" w:rsidRPr="002B2F92" w:rsidRDefault="00FE3E5B" w:rsidP="0035458F">
            <w:pPr>
              <w:jc w:val="center"/>
              <w:rPr>
                <w:sz w:val="20"/>
                <w:szCs w:val="20"/>
                <w:lang w:val="en-US"/>
              </w:rPr>
            </w:pPr>
            <w:r w:rsidRPr="002B2F92">
              <w:rPr>
                <w:sz w:val="20"/>
                <w:szCs w:val="20"/>
                <w:lang w:val="en-US"/>
              </w:rPr>
              <w:t>495,88</w:t>
            </w:r>
          </w:p>
        </w:tc>
        <w:tc>
          <w:tcPr>
            <w:tcW w:w="322" w:type="pct"/>
            <w:hideMark/>
          </w:tcPr>
          <w:p w14:paraId="7B63B19D" w14:textId="77777777" w:rsidR="00FE3E5B" w:rsidRPr="002B2F92" w:rsidRDefault="00FE3E5B" w:rsidP="0035458F">
            <w:pPr>
              <w:jc w:val="center"/>
              <w:rPr>
                <w:sz w:val="20"/>
                <w:szCs w:val="20"/>
                <w:lang w:val="en-US"/>
              </w:rPr>
            </w:pPr>
            <w:r w:rsidRPr="002B2F92">
              <w:rPr>
                <w:sz w:val="20"/>
                <w:szCs w:val="20"/>
                <w:lang w:val="en-US"/>
              </w:rPr>
              <w:t>495,88</w:t>
            </w:r>
          </w:p>
        </w:tc>
        <w:tc>
          <w:tcPr>
            <w:tcW w:w="353" w:type="pct"/>
            <w:hideMark/>
          </w:tcPr>
          <w:p w14:paraId="3AA1D609" w14:textId="77777777" w:rsidR="00FE3E5B" w:rsidRPr="002B2F92" w:rsidRDefault="00FE3E5B" w:rsidP="0035458F">
            <w:pPr>
              <w:rPr>
                <w:sz w:val="20"/>
                <w:szCs w:val="20"/>
                <w:lang w:val="en-US"/>
              </w:rPr>
            </w:pPr>
          </w:p>
        </w:tc>
        <w:tc>
          <w:tcPr>
            <w:tcW w:w="419" w:type="pct"/>
            <w:gridSpan w:val="2"/>
            <w:hideMark/>
          </w:tcPr>
          <w:p w14:paraId="6D9CF6CD" w14:textId="77777777" w:rsidR="00FE3E5B" w:rsidRPr="002B2F92" w:rsidRDefault="00FE3E5B" w:rsidP="0035458F">
            <w:pPr>
              <w:jc w:val="center"/>
              <w:rPr>
                <w:sz w:val="20"/>
                <w:szCs w:val="20"/>
                <w:lang w:val="en-US"/>
              </w:rPr>
            </w:pPr>
            <w:r w:rsidRPr="002B2F92">
              <w:rPr>
                <w:sz w:val="20"/>
                <w:szCs w:val="20"/>
                <w:lang w:val="en-US"/>
              </w:rPr>
              <w:t>495,88</w:t>
            </w:r>
          </w:p>
        </w:tc>
        <w:tc>
          <w:tcPr>
            <w:tcW w:w="305" w:type="pct"/>
            <w:hideMark/>
          </w:tcPr>
          <w:p w14:paraId="39B50704" w14:textId="77777777" w:rsidR="00FE3E5B" w:rsidRPr="002B2F92" w:rsidRDefault="00FE3E5B" w:rsidP="0035458F">
            <w:pPr>
              <w:jc w:val="center"/>
              <w:rPr>
                <w:sz w:val="20"/>
                <w:szCs w:val="20"/>
                <w:lang w:val="en-US"/>
              </w:rPr>
            </w:pPr>
            <w:r w:rsidRPr="002B2F92">
              <w:rPr>
                <w:sz w:val="20"/>
                <w:szCs w:val="20"/>
                <w:lang w:val="en-US"/>
              </w:rPr>
              <w:t>495,88</w:t>
            </w:r>
          </w:p>
        </w:tc>
        <w:tc>
          <w:tcPr>
            <w:tcW w:w="296" w:type="pct"/>
            <w:hideMark/>
          </w:tcPr>
          <w:p w14:paraId="70DAF7B2" w14:textId="77777777" w:rsidR="00FE3E5B" w:rsidRPr="002B2F92" w:rsidRDefault="00FE3E5B" w:rsidP="0035458F">
            <w:pPr>
              <w:rPr>
                <w:sz w:val="20"/>
                <w:szCs w:val="20"/>
                <w:lang w:val="en-US"/>
              </w:rPr>
            </w:pPr>
          </w:p>
        </w:tc>
        <w:tc>
          <w:tcPr>
            <w:tcW w:w="325" w:type="pct"/>
            <w:gridSpan w:val="2"/>
            <w:hideMark/>
          </w:tcPr>
          <w:p w14:paraId="1B5D604D" w14:textId="77777777" w:rsidR="00FE3E5B" w:rsidRPr="002B2F92" w:rsidRDefault="00FE3E5B" w:rsidP="0035458F">
            <w:pPr>
              <w:rPr>
                <w:sz w:val="20"/>
                <w:szCs w:val="20"/>
                <w:lang w:val="en-US"/>
              </w:rPr>
            </w:pPr>
          </w:p>
        </w:tc>
        <w:tc>
          <w:tcPr>
            <w:tcW w:w="427" w:type="pct"/>
            <w:hideMark/>
          </w:tcPr>
          <w:p w14:paraId="68442E88" w14:textId="77777777" w:rsidR="00FE3E5B" w:rsidRPr="002B2F92" w:rsidRDefault="00FE3E5B" w:rsidP="0035458F">
            <w:pPr>
              <w:rPr>
                <w:sz w:val="20"/>
                <w:szCs w:val="20"/>
                <w:lang w:val="en-US"/>
              </w:rPr>
            </w:pPr>
          </w:p>
        </w:tc>
        <w:tc>
          <w:tcPr>
            <w:tcW w:w="427" w:type="pct"/>
            <w:gridSpan w:val="2"/>
            <w:hideMark/>
          </w:tcPr>
          <w:p w14:paraId="1AB9F8F7" w14:textId="77777777" w:rsidR="00FE3E5B" w:rsidRPr="002B2F92" w:rsidRDefault="00FE3E5B" w:rsidP="0035458F">
            <w:pPr>
              <w:rPr>
                <w:sz w:val="20"/>
                <w:szCs w:val="20"/>
                <w:lang w:val="en-US"/>
              </w:rPr>
            </w:pPr>
          </w:p>
        </w:tc>
        <w:tc>
          <w:tcPr>
            <w:tcW w:w="281" w:type="pct"/>
            <w:hideMark/>
          </w:tcPr>
          <w:p w14:paraId="6B90E23C" w14:textId="77777777" w:rsidR="00FE3E5B" w:rsidRPr="002B2F92" w:rsidRDefault="00FE3E5B" w:rsidP="0035458F">
            <w:pPr>
              <w:rPr>
                <w:sz w:val="20"/>
                <w:szCs w:val="20"/>
                <w:lang w:val="en-US"/>
              </w:rPr>
            </w:pPr>
          </w:p>
        </w:tc>
      </w:tr>
      <w:tr w:rsidR="002B2F92" w:rsidRPr="002B2F92" w14:paraId="55C37588" w14:textId="77777777" w:rsidTr="009811B8">
        <w:tc>
          <w:tcPr>
            <w:tcW w:w="379" w:type="pct"/>
            <w:hideMark/>
          </w:tcPr>
          <w:p w14:paraId="3EE96EB7" w14:textId="77777777" w:rsidR="00FE3E5B" w:rsidRPr="002B2F92" w:rsidRDefault="00FE3E5B" w:rsidP="0035458F">
            <w:pPr>
              <w:rPr>
                <w:sz w:val="20"/>
                <w:szCs w:val="20"/>
                <w:lang w:val="en-US"/>
              </w:rPr>
            </w:pPr>
            <w:r w:rsidRPr="002B2F92">
              <w:rPr>
                <w:sz w:val="20"/>
                <w:szCs w:val="20"/>
                <w:lang w:val="en-US"/>
              </w:rPr>
              <w:t>3.2.27.4.</w:t>
            </w:r>
          </w:p>
        </w:tc>
        <w:tc>
          <w:tcPr>
            <w:tcW w:w="486" w:type="pct"/>
            <w:hideMark/>
          </w:tcPr>
          <w:p w14:paraId="1C494324" w14:textId="77777777" w:rsidR="00FE3E5B" w:rsidRPr="002B2F92" w:rsidRDefault="00FE3E5B" w:rsidP="00355F91">
            <w:pPr>
              <w:jc w:val="right"/>
              <w:rPr>
                <w:sz w:val="20"/>
                <w:szCs w:val="20"/>
                <w:lang w:val="en-US"/>
              </w:rPr>
            </w:pPr>
            <w:r w:rsidRPr="002B2F92">
              <w:rPr>
                <w:sz w:val="20"/>
                <w:szCs w:val="20"/>
                <w:lang w:val="en-US"/>
              </w:rPr>
              <w:t>gūžas locītavas endoprote</w:t>
            </w:r>
            <w:r w:rsidRPr="002B2F92">
              <w:rPr>
                <w:sz w:val="20"/>
                <w:szCs w:val="20"/>
                <w:lang w:val="en-US"/>
              </w:rPr>
              <w:softHyphen/>
              <w:t>zēšana ar cementējamu endoprotēzi (ar 50 % apmaksu)</w:t>
            </w:r>
          </w:p>
        </w:tc>
        <w:tc>
          <w:tcPr>
            <w:tcW w:w="340" w:type="pct"/>
            <w:hideMark/>
          </w:tcPr>
          <w:p w14:paraId="41A17BB1" w14:textId="77777777" w:rsidR="00FE3E5B" w:rsidRPr="002B2F92" w:rsidRDefault="00FE3E5B" w:rsidP="0035458F">
            <w:pPr>
              <w:rPr>
                <w:sz w:val="20"/>
                <w:szCs w:val="20"/>
                <w:lang w:val="en-US"/>
              </w:rPr>
            </w:pPr>
          </w:p>
        </w:tc>
        <w:tc>
          <w:tcPr>
            <w:tcW w:w="340" w:type="pct"/>
            <w:hideMark/>
          </w:tcPr>
          <w:p w14:paraId="6B13174E" w14:textId="77777777" w:rsidR="00FE3E5B" w:rsidRPr="002B2F92" w:rsidRDefault="00FE3E5B" w:rsidP="0035458F">
            <w:pPr>
              <w:jc w:val="center"/>
              <w:rPr>
                <w:sz w:val="20"/>
                <w:szCs w:val="20"/>
                <w:lang w:val="en-US"/>
              </w:rPr>
            </w:pPr>
            <w:r w:rsidRPr="002B2F92">
              <w:rPr>
                <w:sz w:val="20"/>
                <w:szCs w:val="20"/>
                <w:lang w:val="en-US"/>
              </w:rPr>
              <w:t>813,72</w:t>
            </w:r>
          </w:p>
        </w:tc>
        <w:tc>
          <w:tcPr>
            <w:tcW w:w="301" w:type="pct"/>
            <w:hideMark/>
          </w:tcPr>
          <w:p w14:paraId="5671FBA7" w14:textId="77777777" w:rsidR="00FE3E5B" w:rsidRPr="002B2F92" w:rsidRDefault="00FE3E5B" w:rsidP="0035458F">
            <w:pPr>
              <w:jc w:val="center"/>
              <w:rPr>
                <w:sz w:val="20"/>
                <w:szCs w:val="20"/>
                <w:lang w:val="en-US"/>
              </w:rPr>
            </w:pPr>
            <w:r w:rsidRPr="002B2F92">
              <w:rPr>
                <w:sz w:val="20"/>
                <w:szCs w:val="20"/>
                <w:lang w:val="en-US"/>
              </w:rPr>
              <w:t>813,72</w:t>
            </w:r>
          </w:p>
        </w:tc>
        <w:tc>
          <w:tcPr>
            <w:tcW w:w="322" w:type="pct"/>
            <w:hideMark/>
          </w:tcPr>
          <w:p w14:paraId="6DD01A4B" w14:textId="77777777" w:rsidR="00FE3E5B" w:rsidRPr="002B2F92" w:rsidRDefault="00FE3E5B" w:rsidP="0035458F">
            <w:pPr>
              <w:jc w:val="center"/>
              <w:rPr>
                <w:sz w:val="20"/>
                <w:szCs w:val="20"/>
                <w:lang w:val="en-US"/>
              </w:rPr>
            </w:pPr>
            <w:r w:rsidRPr="002B2F92">
              <w:rPr>
                <w:sz w:val="20"/>
                <w:szCs w:val="20"/>
                <w:lang w:val="en-US"/>
              </w:rPr>
              <w:t>813,72</w:t>
            </w:r>
          </w:p>
        </w:tc>
        <w:tc>
          <w:tcPr>
            <w:tcW w:w="353" w:type="pct"/>
            <w:hideMark/>
          </w:tcPr>
          <w:p w14:paraId="638DAD46" w14:textId="77777777" w:rsidR="00FE3E5B" w:rsidRPr="002B2F92" w:rsidRDefault="00FE3E5B" w:rsidP="0035458F">
            <w:pPr>
              <w:rPr>
                <w:sz w:val="20"/>
                <w:szCs w:val="20"/>
                <w:lang w:val="en-US"/>
              </w:rPr>
            </w:pPr>
          </w:p>
        </w:tc>
        <w:tc>
          <w:tcPr>
            <w:tcW w:w="419" w:type="pct"/>
            <w:gridSpan w:val="2"/>
            <w:hideMark/>
          </w:tcPr>
          <w:p w14:paraId="4D3D4459" w14:textId="77777777" w:rsidR="00FE3E5B" w:rsidRPr="002B2F92" w:rsidRDefault="00FE3E5B" w:rsidP="0035458F">
            <w:pPr>
              <w:jc w:val="center"/>
              <w:rPr>
                <w:sz w:val="20"/>
                <w:szCs w:val="20"/>
                <w:lang w:val="en-US"/>
              </w:rPr>
            </w:pPr>
            <w:r w:rsidRPr="002B2F92">
              <w:rPr>
                <w:sz w:val="20"/>
                <w:szCs w:val="20"/>
                <w:lang w:val="en-US"/>
              </w:rPr>
              <w:t>813,72</w:t>
            </w:r>
          </w:p>
        </w:tc>
        <w:tc>
          <w:tcPr>
            <w:tcW w:w="305" w:type="pct"/>
            <w:hideMark/>
          </w:tcPr>
          <w:p w14:paraId="4273F614" w14:textId="77777777" w:rsidR="00FE3E5B" w:rsidRPr="002B2F92" w:rsidRDefault="00FE3E5B" w:rsidP="0035458F">
            <w:pPr>
              <w:jc w:val="center"/>
              <w:rPr>
                <w:sz w:val="20"/>
                <w:szCs w:val="20"/>
                <w:lang w:val="en-US"/>
              </w:rPr>
            </w:pPr>
            <w:r w:rsidRPr="002B2F92">
              <w:rPr>
                <w:sz w:val="20"/>
                <w:szCs w:val="20"/>
                <w:lang w:val="en-US"/>
              </w:rPr>
              <w:t>813,72</w:t>
            </w:r>
          </w:p>
        </w:tc>
        <w:tc>
          <w:tcPr>
            <w:tcW w:w="296" w:type="pct"/>
            <w:hideMark/>
          </w:tcPr>
          <w:p w14:paraId="75B43EBF" w14:textId="77777777" w:rsidR="00FE3E5B" w:rsidRPr="002B2F92" w:rsidRDefault="00FE3E5B" w:rsidP="0035458F">
            <w:pPr>
              <w:rPr>
                <w:sz w:val="20"/>
                <w:szCs w:val="20"/>
                <w:lang w:val="en-US"/>
              </w:rPr>
            </w:pPr>
          </w:p>
        </w:tc>
        <w:tc>
          <w:tcPr>
            <w:tcW w:w="325" w:type="pct"/>
            <w:gridSpan w:val="2"/>
            <w:hideMark/>
          </w:tcPr>
          <w:p w14:paraId="1ED80B4B" w14:textId="77777777" w:rsidR="00FE3E5B" w:rsidRPr="002B2F92" w:rsidRDefault="00FE3E5B" w:rsidP="0035458F">
            <w:pPr>
              <w:rPr>
                <w:sz w:val="20"/>
                <w:szCs w:val="20"/>
                <w:lang w:val="en-US"/>
              </w:rPr>
            </w:pPr>
          </w:p>
        </w:tc>
        <w:tc>
          <w:tcPr>
            <w:tcW w:w="427" w:type="pct"/>
            <w:hideMark/>
          </w:tcPr>
          <w:p w14:paraId="6135F0EB" w14:textId="77777777" w:rsidR="00FE3E5B" w:rsidRPr="002B2F92" w:rsidRDefault="00FE3E5B" w:rsidP="0035458F">
            <w:pPr>
              <w:rPr>
                <w:sz w:val="20"/>
                <w:szCs w:val="20"/>
                <w:lang w:val="en-US"/>
              </w:rPr>
            </w:pPr>
          </w:p>
        </w:tc>
        <w:tc>
          <w:tcPr>
            <w:tcW w:w="427" w:type="pct"/>
            <w:gridSpan w:val="2"/>
            <w:hideMark/>
          </w:tcPr>
          <w:p w14:paraId="6D685BCF" w14:textId="77777777" w:rsidR="00FE3E5B" w:rsidRPr="002B2F92" w:rsidRDefault="00FE3E5B" w:rsidP="0035458F">
            <w:pPr>
              <w:rPr>
                <w:sz w:val="20"/>
                <w:szCs w:val="20"/>
                <w:lang w:val="en-US"/>
              </w:rPr>
            </w:pPr>
          </w:p>
        </w:tc>
        <w:tc>
          <w:tcPr>
            <w:tcW w:w="281" w:type="pct"/>
            <w:hideMark/>
          </w:tcPr>
          <w:p w14:paraId="5796F861" w14:textId="77777777" w:rsidR="00FE3E5B" w:rsidRPr="002B2F92" w:rsidRDefault="00FE3E5B" w:rsidP="0035458F">
            <w:pPr>
              <w:rPr>
                <w:sz w:val="20"/>
                <w:szCs w:val="20"/>
                <w:lang w:val="en-US"/>
              </w:rPr>
            </w:pPr>
          </w:p>
        </w:tc>
      </w:tr>
      <w:tr w:rsidR="002B2F92" w:rsidRPr="002B2F92" w14:paraId="7C18DDE5" w14:textId="77777777" w:rsidTr="009811B8">
        <w:tc>
          <w:tcPr>
            <w:tcW w:w="379" w:type="pct"/>
            <w:hideMark/>
          </w:tcPr>
          <w:p w14:paraId="4680C982" w14:textId="77777777" w:rsidR="00FE3E5B" w:rsidRPr="002B2F92" w:rsidRDefault="00FE3E5B" w:rsidP="0035458F">
            <w:pPr>
              <w:rPr>
                <w:sz w:val="20"/>
                <w:szCs w:val="20"/>
                <w:lang w:val="en-US"/>
              </w:rPr>
            </w:pPr>
            <w:r w:rsidRPr="002B2F92">
              <w:rPr>
                <w:sz w:val="20"/>
                <w:szCs w:val="20"/>
                <w:lang w:val="en-US"/>
              </w:rPr>
              <w:t>3.2.27.5.</w:t>
            </w:r>
          </w:p>
        </w:tc>
        <w:tc>
          <w:tcPr>
            <w:tcW w:w="486" w:type="pct"/>
            <w:hideMark/>
          </w:tcPr>
          <w:p w14:paraId="55BF57AB" w14:textId="77777777" w:rsidR="00FE3E5B" w:rsidRPr="002B2F92" w:rsidRDefault="00FE3E5B" w:rsidP="00355F91">
            <w:pPr>
              <w:jc w:val="right"/>
              <w:rPr>
                <w:sz w:val="20"/>
                <w:szCs w:val="20"/>
                <w:lang w:val="en-US"/>
              </w:rPr>
            </w:pPr>
            <w:r w:rsidRPr="002B2F92">
              <w:rPr>
                <w:sz w:val="20"/>
                <w:szCs w:val="20"/>
                <w:lang w:val="en-US"/>
              </w:rPr>
              <w:t>gūžas locītavas endoprote</w:t>
            </w:r>
            <w:r w:rsidRPr="002B2F92">
              <w:rPr>
                <w:sz w:val="20"/>
                <w:szCs w:val="20"/>
                <w:lang w:val="en-US"/>
              </w:rPr>
              <w:softHyphen/>
              <w:t>zēšana ar bezcementa metāls–metāls protēzi</w:t>
            </w:r>
          </w:p>
        </w:tc>
        <w:tc>
          <w:tcPr>
            <w:tcW w:w="340" w:type="pct"/>
            <w:hideMark/>
          </w:tcPr>
          <w:p w14:paraId="289313FD" w14:textId="77777777" w:rsidR="00FE3E5B" w:rsidRPr="002B2F92" w:rsidRDefault="00FE3E5B" w:rsidP="0035458F">
            <w:pPr>
              <w:rPr>
                <w:sz w:val="20"/>
                <w:szCs w:val="20"/>
                <w:lang w:val="en-US"/>
              </w:rPr>
            </w:pPr>
          </w:p>
        </w:tc>
        <w:tc>
          <w:tcPr>
            <w:tcW w:w="340" w:type="pct"/>
            <w:hideMark/>
          </w:tcPr>
          <w:p w14:paraId="2D7294B9" w14:textId="77777777" w:rsidR="00FE3E5B" w:rsidRPr="002B2F92" w:rsidRDefault="00FE3E5B" w:rsidP="0035458F">
            <w:pPr>
              <w:jc w:val="center"/>
              <w:rPr>
                <w:sz w:val="20"/>
                <w:szCs w:val="20"/>
                <w:lang w:val="en-US"/>
              </w:rPr>
            </w:pPr>
          </w:p>
        </w:tc>
        <w:tc>
          <w:tcPr>
            <w:tcW w:w="301" w:type="pct"/>
            <w:hideMark/>
          </w:tcPr>
          <w:p w14:paraId="1FC03F72" w14:textId="77777777" w:rsidR="00FE3E5B" w:rsidRPr="002B2F92" w:rsidRDefault="00FE3E5B" w:rsidP="0035458F">
            <w:pPr>
              <w:jc w:val="center"/>
              <w:rPr>
                <w:sz w:val="20"/>
                <w:szCs w:val="20"/>
                <w:lang w:val="en-US"/>
              </w:rPr>
            </w:pPr>
          </w:p>
        </w:tc>
        <w:tc>
          <w:tcPr>
            <w:tcW w:w="322" w:type="pct"/>
            <w:hideMark/>
          </w:tcPr>
          <w:p w14:paraId="2D4EC1C5" w14:textId="77777777" w:rsidR="00FE3E5B" w:rsidRPr="002B2F92" w:rsidRDefault="00FE3E5B" w:rsidP="0035458F">
            <w:pPr>
              <w:jc w:val="center"/>
              <w:rPr>
                <w:sz w:val="20"/>
                <w:szCs w:val="20"/>
                <w:lang w:val="en-US"/>
              </w:rPr>
            </w:pPr>
          </w:p>
        </w:tc>
        <w:tc>
          <w:tcPr>
            <w:tcW w:w="353" w:type="pct"/>
            <w:hideMark/>
          </w:tcPr>
          <w:p w14:paraId="416C75BD" w14:textId="77777777" w:rsidR="00FE3E5B" w:rsidRPr="002B2F92" w:rsidRDefault="00FE3E5B" w:rsidP="0035458F">
            <w:pPr>
              <w:rPr>
                <w:sz w:val="20"/>
                <w:szCs w:val="20"/>
                <w:lang w:val="en-US"/>
              </w:rPr>
            </w:pPr>
          </w:p>
        </w:tc>
        <w:tc>
          <w:tcPr>
            <w:tcW w:w="419" w:type="pct"/>
            <w:gridSpan w:val="2"/>
            <w:hideMark/>
          </w:tcPr>
          <w:p w14:paraId="78ED9EF6" w14:textId="77777777" w:rsidR="00FE3E5B" w:rsidRPr="002B2F92" w:rsidRDefault="00FE3E5B" w:rsidP="0035458F">
            <w:pPr>
              <w:jc w:val="center"/>
              <w:rPr>
                <w:sz w:val="20"/>
                <w:szCs w:val="20"/>
                <w:lang w:val="en-US"/>
              </w:rPr>
            </w:pPr>
            <w:r w:rsidRPr="002B2F92">
              <w:rPr>
                <w:sz w:val="20"/>
                <w:szCs w:val="20"/>
                <w:lang w:val="en-US"/>
              </w:rPr>
              <w:t>3858,99</w:t>
            </w:r>
          </w:p>
        </w:tc>
        <w:tc>
          <w:tcPr>
            <w:tcW w:w="305" w:type="pct"/>
            <w:hideMark/>
          </w:tcPr>
          <w:p w14:paraId="4EF83243" w14:textId="77777777" w:rsidR="00FE3E5B" w:rsidRPr="002B2F92" w:rsidRDefault="00FE3E5B" w:rsidP="0035458F">
            <w:pPr>
              <w:jc w:val="center"/>
              <w:rPr>
                <w:sz w:val="20"/>
                <w:szCs w:val="20"/>
                <w:lang w:val="en-US"/>
              </w:rPr>
            </w:pPr>
            <w:r w:rsidRPr="002B2F92">
              <w:rPr>
                <w:sz w:val="20"/>
                <w:szCs w:val="20"/>
                <w:lang w:val="en-US"/>
              </w:rPr>
              <w:t>3858,99</w:t>
            </w:r>
          </w:p>
        </w:tc>
        <w:tc>
          <w:tcPr>
            <w:tcW w:w="296" w:type="pct"/>
            <w:hideMark/>
          </w:tcPr>
          <w:p w14:paraId="22AD0796" w14:textId="77777777" w:rsidR="00FE3E5B" w:rsidRPr="002B2F92" w:rsidRDefault="00FE3E5B" w:rsidP="0035458F">
            <w:pPr>
              <w:rPr>
                <w:sz w:val="20"/>
                <w:szCs w:val="20"/>
                <w:lang w:val="en-US"/>
              </w:rPr>
            </w:pPr>
          </w:p>
        </w:tc>
        <w:tc>
          <w:tcPr>
            <w:tcW w:w="325" w:type="pct"/>
            <w:gridSpan w:val="2"/>
            <w:hideMark/>
          </w:tcPr>
          <w:p w14:paraId="6308D7C3" w14:textId="77777777" w:rsidR="00FE3E5B" w:rsidRPr="002B2F92" w:rsidRDefault="00FE3E5B" w:rsidP="0035458F">
            <w:pPr>
              <w:rPr>
                <w:sz w:val="20"/>
                <w:szCs w:val="20"/>
                <w:lang w:val="en-US"/>
              </w:rPr>
            </w:pPr>
          </w:p>
        </w:tc>
        <w:tc>
          <w:tcPr>
            <w:tcW w:w="427" w:type="pct"/>
            <w:hideMark/>
          </w:tcPr>
          <w:p w14:paraId="654A3E9C" w14:textId="77777777" w:rsidR="00FE3E5B" w:rsidRPr="002B2F92" w:rsidRDefault="00FE3E5B" w:rsidP="0035458F">
            <w:pPr>
              <w:rPr>
                <w:sz w:val="20"/>
                <w:szCs w:val="20"/>
                <w:lang w:val="en-US"/>
              </w:rPr>
            </w:pPr>
          </w:p>
        </w:tc>
        <w:tc>
          <w:tcPr>
            <w:tcW w:w="427" w:type="pct"/>
            <w:gridSpan w:val="2"/>
            <w:hideMark/>
          </w:tcPr>
          <w:p w14:paraId="6C50E0A7" w14:textId="77777777" w:rsidR="00FE3E5B" w:rsidRPr="002B2F92" w:rsidRDefault="00FE3E5B" w:rsidP="0035458F">
            <w:pPr>
              <w:rPr>
                <w:sz w:val="20"/>
                <w:szCs w:val="20"/>
                <w:lang w:val="en-US"/>
              </w:rPr>
            </w:pPr>
          </w:p>
        </w:tc>
        <w:tc>
          <w:tcPr>
            <w:tcW w:w="281" w:type="pct"/>
            <w:hideMark/>
          </w:tcPr>
          <w:p w14:paraId="75C75BC7" w14:textId="77777777" w:rsidR="00FE3E5B" w:rsidRPr="002B2F92" w:rsidRDefault="00FE3E5B" w:rsidP="0035458F">
            <w:pPr>
              <w:rPr>
                <w:sz w:val="20"/>
                <w:szCs w:val="20"/>
                <w:lang w:val="en-US"/>
              </w:rPr>
            </w:pPr>
          </w:p>
        </w:tc>
      </w:tr>
      <w:tr w:rsidR="002B2F92" w:rsidRPr="002B2F92" w14:paraId="445E8B16" w14:textId="77777777" w:rsidTr="009811B8">
        <w:tc>
          <w:tcPr>
            <w:tcW w:w="379" w:type="pct"/>
            <w:hideMark/>
          </w:tcPr>
          <w:p w14:paraId="61059D17" w14:textId="77777777" w:rsidR="00FE3E5B" w:rsidRPr="002B2F92" w:rsidRDefault="00FE3E5B" w:rsidP="0035458F">
            <w:pPr>
              <w:rPr>
                <w:sz w:val="20"/>
                <w:szCs w:val="20"/>
                <w:lang w:val="en-US"/>
              </w:rPr>
            </w:pPr>
            <w:r w:rsidRPr="002B2F92">
              <w:rPr>
                <w:sz w:val="20"/>
                <w:szCs w:val="20"/>
                <w:lang w:val="en-US"/>
              </w:rPr>
              <w:t>3.2.27.6.</w:t>
            </w:r>
          </w:p>
        </w:tc>
        <w:tc>
          <w:tcPr>
            <w:tcW w:w="486" w:type="pct"/>
            <w:hideMark/>
          </w:tcPr>
          <w:p w14:paraId="2F6861C9" w14:textId="77777777" w:rsidR="00FE3E5B" w:rsidRPr="002B2F92" w:rsidRDefault="00FE3E5B" w:rsidP="00355F91">
            <w:pPr>
              <w:jc w:val="right"/>
              <w:rPr>
                <w:sz w:val="20"/>
                <w:szCs w:val="20"/>
                <w:lang w:val="en-US"/>
              </w:rPr>
            </w:pPr>
            <w:r w:rsidRPr="002B2F92">
              <w:rPr>
                <w:sz w:val="20"/>
                <w:szCs w:val="20"/>
                <w:lang w:val="en-US"/>
              </w:rPr>
              <w:t>ceļa locītavas endoprote</w:t>
            </w:r>
            <w:r w:rsidRPr="002B2F92">
              <w:rPr>
                <w:sz w:val="20"/>
                <w:szCs w:val="20"/>
                <w:lang w:val="en-US"/>
              </w:rPr>
              <w:softHyphen/>
              <w:t>zēšana</w:t>
            </w:r>
          </w:p>
        </w:tc>
        <w:tc>
          <w:tcPr>
            <w:tcW w:w="340" w:type="pct"/>
            <w:hideMark/>
          </w:tcPr>
          <w:p w14:paraId="527C1B1C" w14:textId="77777777" w:rsidR="00FE3E5B" w:rsidRPr="002B2F92" w:rsidRDefault="00FE3E5B" w:rsidP="0035458F">
            <w:pPr>
              <w:rPr>
                <w:sz w:val="20"/>
                <w:szCs w:val="20"/>
                <w:lang w:val="en-US"/>
              </w:rPr>
            </w:pPr>
          </w:p>
        </w:tc>
        <w:tc>
          <w:tcPr>
            <w:tcW w:w="340" w:type="pct"/>
            <w:hideMark/>
          </w:tcPr>
          <w:p w14:paraId="7E28D8C2" w14:textId="77777777" w:rsidR="00FE3E5B" w:rsidRPr="002B2F92" w:rsidRDefault="00FE3E5B" w:rsidP="0035458F">
            <w:pPr>
              <w:jc w:val="center"/>
              <w:rPr>
                <w:sz w:val="20"/>
                <w:szCs w:val="20"/>
                <w:lang w:val="en-US"/>
              </w:rPr>
            </w:pPr>
            <w:r w:rsidRPr="002B2F92">
              <w:rPr>
                <w:sz w:val="20"/>
                <w:szCs w:val="20"/>
                <w:lang w:val="en-US"/>
              </w:rPr>
              <w:t>2282,88</w:t>
            </w:r>
          </w:p>
        </w:tc>
        <w:tc>
          <w:tcPr>
            <w:tcW w:w="301" w:type="pct"/>
            <w:hideMark/>
          </w:tcPr>
          <w:p w14:paraId="001097A5" w14:textId="77777777" w:rsidR="00FE3E5B" w:rsidRPr="002B2F92" w:rsidRDefault="00FE3E5B" w:rsidP="0035458F">
            <w:pPr>
              <w:jc w:val="center"/>
              <w:rPr>
                <w:sz w:val="20"/>
                <w:szCs w:val="20"/>
                <w:lang w:val="en-US"/>
              </w:rPr>
            </w:pPr>
            <w:r w:rsidRPr="002B2F92">
              <w:rPr>
                <w:sz w:val="20"/>
                <w:szCs w:val="20"/>
                <w:lang w:val="en-US"/>
              </w:rPr>
              <w:t>2282,88</w:t>
            </w:r>
          </w:p>
        </w:tc>
        <w:tc>
          <w:tcPr>
            <w:tcW w:w="322" w:type="pct"/>
            <w:hideMark/>
          </w:tcPr>
          <w:p w14:paraId="17965083" w14:textId="77777777" w:rsidR="00FE3E5B" w:rsidRPr="002B2F92" w:rsidRDefault="00FE3E5B" w:rsidP="0035458F">
            <w:pPr>
              <w:jc w:val="center"/>
              <w:rPr>
                <w:sz w:val="20"/>
                <w:szCs w:val="20"/>
                <w:lang w:val="en-US"/>
              </w:rPr>
            </w:pPr>
            <w:r w:rsidRPr="002B2F92">
              <w:rPr>
                <w:sz w:val="20"/>
                <w:szCs w:val="20"/>
                <w:lang w:val="en-US"/>
              </w:rPr>
              <w:t>2282,88</w:t>
            </w:r>
          </w:p>
        </w:tc>
        <w:tc>
          <w:tcPr>
            <w:tcW w:w="353" w:type="pct"/>
            <w:hideMark/>
          </w:tcPr>
          <w:p w14:paraId="7C9B7493" w14:textId="77777777" w:rsidR="00FE3E5B" w:rsidRPr="002B2F92" w:rsidRDefault="00FE3E5B" w:rsidP="0035458F">
            <w:pPr>
              <w:rPr>
                <w:sz w:val="20"/>
                <w:szCs w:val="20"/>
                <w:lang w:val="en-US"/>
              </w:rPr>
            </w:pPr>
          </w:p>
        </w:tc>
        <w:tc>
          <w:tcPr>
            <w:tcW w:w="419" w:type="pct"/>
            <w:gridSpan w:val="2"/>
            <w:hideMark/>
          </w:tcPr>
          <w:p w14:paraId="72D421BB" w14:textId="77777777" w:rsidR="00FE3E5B" w:rsidRPr="002B2F92" w:rsidRDefault="00FE3E5B" w:rsidP="0035458F">
            <w:pPr>
              <w:jc w:val="center"/>
              <w:rPr>
                <w:sz w:val="20"/>
                <w:szCs w:val="20"/>
                <w:lang w:val="en-US"/>
              </w:rPr>
            </w:pPr>
            <w:r w:rsidRPr="002B2F92">
              <w:rPr>
                <w:sz w:val="20"/>
                <w:szCs w:val="20"/>
                <w:lang w:val="en-US"/>
              </w:rPr>
              <w:t>2282,88</w:t>
            </w:r>
          </w:p>
        </w:tc>
        <w:tc>
          <w:tcPr>
            <w:tcW w:w="305" w:type="pct"/>
            <w:hideMark/>
          </w:tcPr>
          <w:p w14:paraId="4F1EF426" w14:textId="77777777" w:rsidR="00FE3E5B" w:rsidRPr="002B2F92" w:rsidRDefault="00FE3E5B" w:rsidP="0035458F">
            <w:pPr>
              <w:jc w:val="center"/>
              <w:rPr>
                <w:sz w:val="20"/>
                <w:szCs w:val="20"/>
                <w:lang w:val="en-US"/>
              </w:rPr>
            </w:pPr>
            <w:r w:rsidRPr="002B2F92">
              <w:rPr>
                <w:sz w:val="20"/>
                <w:szCs w:val="20"/>
                <w:lang w:val="en-US"/>
              </w:rPr>
              <w:t>2282,88</w:t>
            </w:r>
          </w:p>
        </w:tc>
        <w:tc>
          <w:tcPr>
            <w:tcW w:w="296" w:type="pct"/>
            <w:hideMark/>
          </w:tcPr>
          <w:p w14:paraId="71894153" w14:textId="77777777" w:rsidR="00FE3E5B" w:rsidRPr="002B2F92" w:rsidRDefault="00FE3E5B" w:rsidP="0035458F">
            <w:pPr>
              <w:rPr>
                <w:sz w:val="20"/>
                <w:szCs w:val="20"/>
                <w:lang w:val="en-US"/>
              </w:rPr>
            </w:pPr>
          </w:p>
        </w:tc>
        <w:tc>
          <w:tcPr>
            <w:tcW w:w="325" w:type="pct"/>
            <w:gridSpan w:val="2"/>
            <w:hideMark/>
          </w:tcPr>
          <w:p w14:paraId="399C0018" w14:textId="77777777" w:rsidR="00FE3E5B" w:rsidRPr="002B2F92" w:rsidRDefault="00FE3E5B" w:rsidP="0035458F">
            <w:pPr>
              <w:rPr>
                <w:sz w:val="20"/>
                <w:szCs w:val="20"/>
                <w:lang w:val="en-US"/>
              </w:rPr>
            </w:pPr>
          </w:p>
        </w:tc>
        <w:tc>
          <w:tcPr>
            <w:tcW w:w="427" w:type="pct"/>
            <w:hideMark/>
          </w:tcPr>
          <w:p w14:paraId="30BC64C6" w14:textId="77777777" w:rsidR="00FE3E5B" w:rsidRPr="002B2F92" w:rsidRDefault="00FE3E5B" w:rsidP="0035458F">
            <w:pPr>
              <w:rPr>
                <w:sz w:val="20"/>
                <w:szCs w:val="20"/>
                <w:lang w:val="en-US"/>
              </w:rPr>
            </w:pPr>
          </w:p>
        </w:tc>
        <w:tc>
          <w:tcPr>
            <w:tcW w:w="427" w:type="pct"/>
            <w:gridSpan w:val="2"/>
            <w:hideMark/>
          </w:tcPr>
          <w:p w14:paraId="4672C16B" w14:textId="77777777" w:rsidR="00FE3E5B" w:rsidRPr="002B2F92" w:rsidRDefault="00FE3E5B" w:rsidP="0035458F">
            <w:pPr>
              <w:rPr>
                <w:sz w:val="20"/>
                <w:szCs w:val="20"/>
                <w:lang w:val="en-US"/>
              </w:rPr>
            </w:pPr>
          </w:p>
        </w:tc>
        <w:tc>
          <w:tcPr>
            <w:tcW w:w="281" w:type="pct"/>
            <w:hideMark/>
          </w:tcPr>
          <w:p w14:paraId="3B72F645" w14:textId="77777777" w:rsidR="00FE3E5B" w:rsidRPr="002B2F92" w:rsidRDefault="00FE3E5B" w:rsidP="0035458F">
            <w:pPr>
              <w:rPr>
                <w:sz w:val="20"/>
                <w:szCs w:val="20"/>
                <w:lang w:val="en-US"/>
              </w:rPr>
            </w:pPr>
          </w:p>
        </w:tc>
      </w:tr>
      <w:tr w:rsidR="002B2F92" w:rsidRPr="002B2F92" w14:paraId="7E3F1788" w14:textId="77777777" w:rsidTr="009811B8">
        <w:tc>
          <w:tcPr>
            <w:tcW w:w="379" w:type="pct"/>
            <w:hideMark/>
          </w:tcPr>
          <w:p w14:paraId="7A0A928C" w14:textId="77777777" w:rsidR="00FE3E5B" w:rsidRPr="002B2F92" w:rsidRDefault="00FE3E5B" w:rsidP="0035458F">
            <w:pPr>
              <w:rPr>
                <w:sz w:val="20"/>
                <w:szCs w:val="20"/>
                <w:lang w:val="en-US"/>
              </w:rPr>
            </w:pPr>
            <w:r w:rsidRPr="002B2F92">
              <w:rPr>
                <w:sz w:val="20"/>
                <w:szCs w:val="20"/>
                <w:lang w:val="en-US"/>
              </w:rPr>
              <w:lastRenderedPageBreak/>
              <w:t>3.2.27.7.</w:t>
            </w:r>
          </w:p>
        </w:tc>
        <w:tc>
          <w:tcPr>
            <w:tcW w:w="486" w:type="pct"/>
            <w:hideMark/>
          </w:tcPr>
          <w:p w14:paraId="02A4F09C" w14:textId="0F3B6F51" w:rsidR="00FE3E5B" w:rsidRPr="002B2F92" w:rsidRDefault="00FE3E5B" w:rsidP="00355F91">
            <w:pPr>
              <w:jc w:val="right"/>
              <w:rPr>
                <w:sz w:val="20"/>
                <w:szCs w:val="20"/>
                <w:lang w:val="en-US"/>
              </w:rPr>
            </w:pPr>
            <w:r w:rsidRPr="002B2F92">
              <w:rPr>
                <w:sz w:val="20"/>
                <w:szCs w:val="20"/>
                <w:lang w:val="en-US"/>
              </w:rPr>
              <w:t>ceļa locītavas endoprote</w:t>
            </w:r>
            <w:r w:rsidR="00355F91" w:rsidRPr="002B2F92">
              <w:rPr>
                <w:sz w:val="20"/>
                <w:szCs w:val="20"/>
                <w:lang w:val="en-US"/>
              </w:rPr>
              <w:softHyphen/>
            </w:r>
            <w:r w:rsidRPr="002B2F92">
              <w:rPr>
                <w:sz w:val="20"/>
                <w:szCs w:val="20"/>
                <w:lang w:val="en-US"/>
              </w:rPr>
              <w:t>zēšana ar 50</w:t>
            </w:r>
            <w:r w:rsidR="00355F91" w:rsidRPr="002B2F92">
              <w:rPr>
                <w:sz w:val="20"/>
                <w:szCs w:val="20"/>
                <w:lang w:val="en-US"/>
              </w:rPr>
              <w:t> </w:t>
            </w:r>
            <w:r w:rsidRPr="002B2F92">
              <w:rPr>
                <w:sz w:val="20"/>
                <w:szCs w:val="20"/>
                <w:lang w:val="en-US"/>
              </w:rPr>
              <w:t>% apmaksu</w:t>
            </w:r>
          </w:p>
        </w:tc>
        <w:tc>
          <w:tcPr>
            <w:tcW w:w="340" w:type="pct"/>
            <w:hideMark/>
          </w:tcPr>
          <w:p w14:paraId="0CAF4BF2" w14:textId="77777777" w:rsidR="00FE3E5B" w:rsidRPr="002B2F92" w:rsidRDefault="00FE3E5B" w:rsidP="0035458F">
            <w:pPr>
              <w:rPr>
                <w:sz w:val="20"/>
                <w:szCs w:val="20"/>
                <w:lang w:val="en-US"/>
              </w:rPr>
            </w:pPr>
          </w:p>
        </w:tc>
        <w:tc>
          <w:tcPr>
            <w:tcW w:w="340" w:type="pct"/>
            <w:hideMark/>
          </w:tcPr>
          <w:p w14:paraId="3C012A08" w14:textId="77777777" w:rsidR="00FE3E5B" w:rsidRPr="002B2F92" w:rsidRDefault="00FE3E5B" w:rsidP="0035458F">
            <w:pPr>
              <w:jc w:val="center"/>
              <w:rPr>
                <w:sz w:val="20"/>
                <w:szCs w:val="20"/>
                <w:lang w:val="en-US"/>
              </w:rPr>
            </w:pPr>
            <w:r w:rsidRPr="002B2F92">
              <w:rPr>
                <w:sz w:val="20"/>
                <w:szCs w:val="20"/>
                <w:lang w:val="en-US"/>
              </w:rPr>
              <w:t>1141,44</w:t>
            </w:r>
          </w:p>
        </w:tc>
        <w:tc>
          <w:tcPr>
            <w:tcW w:w="301" w:type="pct"/>
            <w:hideMark/>
          </w:tcPr>
          <w:p w14:paraId="13B63856" w14:textId="77777777" w:rsidR="00FE3E5B" w:rsidRPr="002B2F92" w:rsidRDefault="00FE3E5B" w:rsidP="0035458F">
            <w:pPr>
              <w:jc w:val="center"/>
              <w:rPr>
                <w:sz w:val="20"/>
                <w:szCs w:val="20"/>
                <w:lang w:val="en-US"/>
              </w:rPr>
            </w:pPr>
            <w:r w:rsidRPr="002B2F92">
              <w:rPr>
                <w:sz w:val="20"/>
                <w:szCs w:val="20"/>
                <w:lang w:val="en-US"/>
              </w:rPr>
              <w:t>1141,44</w:t>
            </w:r>
          </w:p>
        </w:tc>
        <w:tc>
          <w:tcPr>
            <w:tcW w:w="322" w:type="pct"/>
            <w:hideMark/>
          </w:tcPr>
          <w:p w14:paraId="509BF1B7" w14:textId="77777777" w:rsidR="00FE3E5B" w:rsidRPr="002B2F92" w:rsidRDefault="00FE3E5B" w:rsidP="0035458F">
            <w:pPr>
              <w:jc w:val="center"/>
              <w:rPr>
                <w:sz w:val="20"/>
                <w:szCs w:val="20"/>
                <w:lang w:val="en-US"/>
              </w:rPr>
            </w:pPr>
            <w:r w:rsidRPr="002B2F92">
              <w:rPr>
                <w:sz w:val="20"/>
                <w:szCs w:val="20"/>
                <w:lang w:val="en-US"/>
              </w:rPr>
              <w:t>1141,44</w:t>
            </w:r>
          </w:p>
        </w:tc>
        <w:tc>
          <w:tcPr>
            <w:tcW w:w="353" w:type="pct"/>
            <w:hideMark/>
          </w:tcPr>
          <w:p w14:paraId="0994D559" w14:textId="77777777" w:rsidR="00FE3E5B" w:rsidRPr="002B2F92" w:rsidRDefault="00FE3E5B" w:rsidP="0035458F">
            <w:pPr>
              <w:rPr>
                <w:sz w:val="20"/>
                <w:szCs w:val="20"/>
                <w:lang w:val="en-US"/>
              </w:rPr>
            </w:pPr>
          </w:p>
        </w:tc>
        <w:tc>
          <w:tcPr>
            <w:tcW w:w="419" w:type="pct"/>
            <w:gridSpan w:val="2"/>
            <w:hideMark/>
          </w:tcPr>
          <w:p w14:paraId="2DC95EF8" w14:textId="77777777" w:rsidR="00FE3E5B" w:rsidRPr="002B2F92" w:rsidRDefault="00FE3E5B" w:rsidP="0035458F">
            <w:pPr>
              <w:jc w:val="center"/>
              <w:rPr>
                <w:sz w:val="20"/>
                <w:szCs w:val="20"/>
                <w:lang w:val="en-US"/>
              </w:rPr>
            </w:pPr>
            <w:r w:rsidRPr="002B2F92">
              <w:rPr>
                <w:sz w:val="20"/>
                <w:szCs w:val="20"/>
                <w:lang w:val="en-US"/>
              </w:rPr>
              <w:t>1141,44</w:t>
            </w:r>
          </w:p>
        </w:tc>
        <w:tc>
          <w:tcPr>
            <w:tcW w:w="305" w:type="pct"/>
            <w:hideMark/>
          </w:tcPr>
          <w:p w14:paraId="214D2D4F" w14:textId="77777777" w:rsidR="00FE3E5B" w:rsidRPr="002B2F92" w:rsidRDefault="00FE3E5B" w:rsidP="0035458F">
            <w:pPr>
              <w:jc w:val="center"/>
              <w:rPr>
                <w:sz w:val="20"/>
                <w:szCs w:val="20"/>
                <w:lang w:val="en-US"/>
              </w:rPr>
            </w:pPr>
            <w:r w:rsidRPr="002B2F92">
              <w:rPr>
                <w:sz w:val="20"/>
                <w:szCs w:val="20"/>
                <w:lang w:val="en-US"/>
              </w:rPr>
              <w:t>1141,44</w:t>
            </w:r>
          </w:p>
        </w:tc>
        <w:tc>
          <w:tcPr>
            <w:tcW w:w="296" w:type="pct"/>
            <w:hideMark/>
          </w:tcPr>
          <w:p w14:paraId="28CFE1AE" w14:textId="77777777" w:rsidR="00FE3E5B" w:rsidRPr="002B2F92" w:rsidRDefault="00FE3E5B" w:rsidP="0035458F">
            <w:pPr>
              <w:rPr>
                <w:sz w:val="20"/>
                <w:szCs w:val="20"/>
                <w:lang w:val="en-US"/>
              </w:rPr>
            </w:pPr>
          </w:p>
        </w:tc>
        <w:tc>
          <w:tcPr>
            <w:tcW w:w="325" w:type="pct"/>
            <w:gridSpan w:val="2"/>
            <w:hideMark/>
          </w:tcPr>
          <w:p w14:paraId="4A11899B" w14:textId="77777777" w:rsidR="00FE3E5B" w:rsidRPr="002B2F92" w:rsidRDefault="00FE3E5B" w:rsidP="0035458F">
            <w:pPr>
              <w:rPr>
                <w:sz w:val="20"/>
                <w:szCs w:val="20"/>
                <w:lang w:val="en-US"/>
              </w:rPr>
            </w:pPr>
          </w:p>
        </w:tc>
        <w:tc>
          <w:tcPr>
            <w:tcW w:w="427" w:type="pct"/>
            <w:hideMark/>
          </w:tcPr>
          <w:p w14:paraId="1DD8DE65" w14:textId="77777777" w:rsidR="00FE3E5B" w:rsidRPr="002B2F92" w:rsidRDefault="00FE3E5B" w:rsidP="0035458F">
            <w:pPr>
              <w:rPr>
                <w:sz w:val="20"/>
                <w:szCs w:val="20"/>
                <w:lang w:val="en-US"/>
              </w:rPr>
            </w:pPr>
          </w:p>
        </w:tc>
        <w:tc>
          <w:tcPr>
            <w:tcW w:w="427" w:type="pct"/>
            <w:gridSpan w:val="2"/>
            <w:hideMark/>
          </w:tcPr>
          <w:p w14:paraId="23D88F6D" w14:textId="77777777" w:rsidR="00FE3E5B" w:rsidRPr="002B2F92" w:rsidRDefault="00FE3E5B" w:rsidP="0035458F">
            <w:pPr>
              <w:rPr>
                <w:sz w:val="20"/>
                <w:szCs w:val="20"/>
                <w:lang w:val="en-US"/>
              </w:rPr>
            </w:pPr>
          </w:p>
        </w:tc>
        <w:tc>
          <w:tcPr>
            <w:tcW w:w="281" w:type="pct"/>
            <w:hideMark/>
          </w:tcPr>
          <w:p w14:paraId="46030E0E" w14:textId="77777777" w:rsidR="00FE3E5B" w:rsidRPr="002B2F92" w:rsidRDefault="00FE3E5B" w:rsidP="0035458F">
            <w:pPr>
              <w:rPr>
                <w:sz w:val="20"/>
                <w:szCs w:val="20"/>
                <w:lang w:val="en-US"/>
              </w:rPr>
            </w:pPr>
          </w:p>
        </w:tc>
      </w:tr>
      <w:tr w:rsidR="002B2F92" w:rsidRPr="002B2F92" w14:paraId="5297119F" w14:textId="77777777" w:rsidTr="009811B8">
        <w:tc>
          <w:tcPr>
            <w:tcW w:w="379" w:type="pct"/>
            <w:hideMark/>
          </w:tcPr>
          <w:p w14:paraId="5576C48D" w14:textId="77777777" w:rsidR="00FE3E5B" w:rsidRPr="002B2F92" w:rsidRDefault="00FE3E5B" w:rsidP="0035458F">
            <w:pPr>
              <w:rPr>
                <w:sz w:val="20"/>
                <w:szCs w:val="20"/>
                <w:lang w:val="en-US"/>
              </w:rPr>
            </w:pPr>
            <w:r w:rsidRPr="002B2F92">
              <w:rPr>
                <w:sz w:val="20"/>
                <w:szCs w:val="20"/>
                <w:lang w:val="en-US"/>
              </w:rPr>
              <w:t>3.2.27.8.</w:t>
            </w:r>
          </w:p>
        </w:tc>
        <w:tc>
          <w:tcPr>
            <w:tcW w:w="486" w:type="pct"/>
            <w:hideMark/>
          </w:tcPr>
          <w:p w14:paraId="485F30B6" w14:textId="77777777" w:rsidR="00FE3E5B" w:rsidRPr="002B2F92" w:rsidRDefault="00FE3E5B" w:rsidP="00355F91">
            <w:pPr>
              <w:jc w:val="right"/>
              <w:rPr>
                <w:sz w:val="20"/>
                <w:szCs w:val="20"/>
                <w:lang w:val="en-US"/>
              </w:rPr>
            </w:pPr>
            <w:r w:rsidRPr="002B2F92">
              <w:rPr>
                <w:sz w:val="20"/>
                <w:szCs w:val="20"/>
                <w:lang w:val="en-US"/>
              </w:rPr>
              <w:t>pleca locītavas endoprote</w:t>
            </w:r>
            <w:r w:rsidRPr="002B2F92">
              <w:rPr>
                <w:sz w:val="20"/>
                <w:szCs w:val="20"/>
                <w:lang w:val="en-US"/>
              </w:rPr>
              <w:softHyphen/>
              <w:t>zēšana</w:t>
            </w:r>
          </w:p>
        </w:tc>
        <w:tc>
          <w:tcPr>
            <w:tcW w:w="340" w:type="pct"/>
            <w:hideMark/>
          </w:tcPr>
          <w:p w14:paraId="06DC87A5" w14:textId="77777777" w:rsidR="00FE3E5B" w:rsidRPr="002B2F92" w:rsidRDefault="00FE3E5B" w:rsidP="0035458F">
            <w:pPr>
              <w:rPr>
                <w:sz w:val="20"/>
                <w:szCs w:val="20"/>
                <w:lang w:val="en-US"/>
              </w:rPr>
            </w:pPr>
          </w:p>
        </w:tc>
        <w:tc>
          <w:tcPr>
            <w:tcW w:w="340" w:type="pct"/>
            <w:hideMark/>
          </w:tcPr>
          <w:p w14:paraId="554C6A08" w14:textId="77777777" w:rsidR="00FE3E5B" w:rsidRPr="002B2F92" w:rsidRDefault="00FE3E5B" w:rsidP="0035458F">
            <w:pPr>
              <w:rPr>
                <w:sz w:val="20"/>
                <w:szCs w:val="20"/>
                <w:lang w:val="en-US"/>
              </w:rPr>
            </w:pPr>
          </w:p>
        </w:tc>
        <w:tc>
          <w:tcPr>
            <w:tcW w:w="301" w:type="pct"/>
            <w:hideMark/>
          </w:tcPr>
          <w:p w14:paraId="6F8C8B5F" w14:textId="77777777" w:rsidR="00FE3E5B" w:rsidRPr="002B2F92" w:rsidRDefault="00FE3E5B" w:rsidP="0035458F">
            <w:pPr>
              <w:rPr>
                <w:sz w:val="20"/>
                <w:szCs w:val="20"/>
                <w:lang w:val="en-US"/>
              </w:rPr>
            </w:pPr>
          </w:p>
        </w:tc>
        <w:tc>
          <w:tcPr>
            <w:tcW w:w="322" w:type="pct"/>
            <w:hideMark/>
          </w:tcPr>
          <w:p w14:paraId="7DCBACE0" w14:textId="77777777" w:rsidR="00FE3E5B" w:rsidRPr="002B2F92" w:rsidRDefault="00FE3E5B" w:rsidP="0035458F">
            <w:pPr>
              <w:rPr>
                <w:sz w:val="20"/>
                <w:szCs w:val="20"/>
                <w:lang w:val="en-US"/>
              </w:rPr>
            </w:pPr>
          </w:p>
        </w:tc>
        <w:tc>
          <w:tcPr>
            <w:tcW w:w="353" w:type="pct"/>
            <w:hideMark/>
          </w:tcPr>
          <w:p w14:paraId="09B406D6" w14:textId="77777777" w:rsidR="00FE3E5B" w:rsidRPr="002B2F92" w:rsidRDefault="00FE3E5B" w:rsidP="0035458F">
            <w:pPr>
              <w:rPr>
                <w:sz w:val="20"/>
                <w:szCs w:val="20"/>
                <w:lang w:val="en-US"/>
              </w:rPr>
            </w:pPr>
          </w:p>
        </w:tc>
        <w:tc>
          <w:tcPr>
            <w:tcW w:w="419" w:type="pct"/>
            <w:gridSpan w:val="2"/>
            <w:hideMark/>
          </w:tcPr>
          <w:p w14:paraId="5A770427" w14:textId="77777777" w:rsidR="00FE3E5B" w:rsidRPr="002B2F92" w:rsidRDefault="00FE3E5B" w:rsidP="0035458F">
            <w:pPr>
              <w:jc w:val="center"/>
              <w:rPr>
                <w:sz w:val="20"/>
                <w:szCs w:val="20"/>
                <w:lang w:val="en-US"/>
              </w:rPr>
            </w:pPr>
            <w:r w:rsidRPr="002B2F92">
              <w:rPr>
                <w:sz w:val="20"/>
                <w:szCs w:val="20"/>
                <w:lang w:val="en-US"/>
              </w:rPr>
              <w:t>3373,02</w:t>
            </w:r>
          </w:p>
        </w:tc>
        <w:tc>
          <w:tcPr>
            <w:tcW w:w="305" w:type="pct"/>
            <w:hideMark/>
          </w:tcPr>
          <w:p w14:paraId="22E71FCA" w14:textId="77777777" w:rsidR="00FE3E5B" w:rsidRPr="002B2F92" w:rsidRDefault="00FE3E5B" w:rsidP="0035458F">
            <w:pPr>
              <w:jc w:val="center"/>
              <w:rPr>
                <w:sz w:val="20"/>
                <w:szCs w:val="20"/>
                <w:lang w:val="en-US"/>
              </w:rPr>
            </w:pPr>
          </w:p>
        </w:tc>
        <w:tc>
          <w:tcPr>
            <w:tcW w:w="296" w:type="pct"/>
            <w:hideMark/>
          </w:tcPr>
          <w:p w14:paraId="17BB5723" w14:textId="77777777" w:rsidR="00FE3E5B" w:rsidRPr="002B2F92" w:rsidRDefault="00FE3E5B" w:rsidP="0035458F">
            <w:pPr>
              <w:rPr>
                <w:sz w:val="20"/>
                <w:szCs w:val="20"/>
                <w:lang w:val="en-US"/>
              </w:rPr>
            </w:pPr>
          </w:p>
        </w:tc>
        <w:tc>
          <w:tcPr>
            <w:tcW w:w="325" w:type="pct"/>
            <w:gridSpan w:val="2"/>
            <w:hideMark/>
          </w:tcPr>
          <w:p w14:paraId="090A8986" w14:textId="77777777" w:rsidR="00FE3E5B" w:rsidRPr="002B2F92" w:rsidRDefault="00FE3E5B" w:rsidP="0035458F">
            <w:pPr>
              <w:rPr>
                <w:sz w:val="20"/>
                <w:szCs w:val="20"/>
                <w:lang w:val="en-US"/>
              </w:rPr>
            </w:pPr>
          </w:p>
        </w:tc>
        <w:tc>
          <w:tcPr>
            <w:tcW w:w="427" w:type="pct"/>
            <w:hideMark/>
          </w:tcPr>
          <w:p w14:paraId="744A88CF" w14:textId="77777777" w:rsidR="00FE3E5B" w:rsidRPr="002B2F92" w:rsidRDefault="00FE3E5B" w:rsidP="0035458F">
            <w:pPr>
              <w:rPr>
                <w:sz w:val="20"/>
                <w:szCs w:val="20"/>
                <w:lang w:val="en-US"/>
              </w:rPr>
            </w:pPr>
          </w:p>
        </w:tc>
        <w:tc>
          <w:tcPr>
            <w:tcW w:w="427" w:type="pct"/>
            <w:gridSpan w:val="2"/>
            <w:hideMark/>
          </w:tcPr>
          <w:p w14:paraId="6A6F50B4" w14:textId="77777777" w:rsidR="00FE3E5B" w:rsidRPr="002B2F92" w:rsidRDefault="00FE3E5B" w:rsidP="0035458F">
            <w:pPr>
              <w:rPr>
                <w:sz w:val="20"/>
                <w:szCs w:val="20"/>
                <w:lang w:val="en-US"/>
              </w:rPr>
            </w:pPr>
          </w:p>
        </w:tc>
        <w:tc>
          <w:tcPr>
            <w:tcW w:w="281" w:type="pct"/>
            <w:hideMark/>
          </w:tcPr>
          <w:p w14:paraId="4B77EB9F" w14:textId="77777777" w:rsidR="00FE3E5B" w:rsidRPr="002B2F92" w:rsidRDefault="00FE3E5B" w:rsidP="0035458F">
            <w:pPr>
              <w:rPr>
                <w:sz w:val="20"/>
                <w:szCs w:val="20"/>
                <w:lang w:val="en-US"/>
              </w:rPr>
            </w:pPr>
          </w:p>
        </w:tc>
      </w:tr>
      <w:tr w:rsidR="002B2F92" w:rsidRPr="002B2F92" w14:paraId="5B3253E4" w14:textId="77777777" w:rsidTr="009811B8">
        <w:tc>
          <w:tcPr>
            <w:tcW w:w="379" w:type="pct"/>
            <w:hideMark/>
          </w:tcPr>
          <w:p w14:paraId="088BD8F5" w14:textId="77777777" w:rsidR="00FE3E5B" w:rsidRPr="002B2F92" w:rsidRDefault="00FE3E5B" w:rsidP="0035458F">
            <w:pPr>
              <w:rPr>
                <w:sz w:val="20"/>
                <w:szCs w:val="20"/>
                <w:lang w:val="en-US"/>
              </w:rPr>
            </w:pPr>
            <w:r w:rsidRPr="002B2F92">
              <w:rPr>
                <w:sz w:val="20"/>
                <w:szCs w:val="20"/>
                <w:lang w:val="en-US"/>
              </w:rPr>
              <w:t>3.2.27.9.</w:t>
            </w:r>
          </w:p>
        </w:tc>
        <w:tc>
          <w:tcPr>
            <w:tcW w:w="486" w:type="pct"/>
            <w:hideMark/>
          </w:tcPr>
          <w:p w14:paraId="780EDA76" w14:textId="77777777" w:rsidR="00FE3E5B" w:rsidRPr="002B2F92" w:rsidRDefault="00FE3E5B" w:rsidP="00355F91">
            <w:pPr>
              <w:jc w:val="right"/>
              <w:rPr>
                <w:sz w:val="20"/>
                <w:szCs w:val="20"/>
                <w:lang w:val="en-US"/>
              </w:rPr>
            </w:pPr>
            <w:r w:rsidRPr="002B2F92">
              <w:rPr>
                <w:sz w:val="20"/>
                <w:szCs w:val="20"/>
                <w:lang w:val="en-US"/>
              </w:rPr>
              <w:t>pleca locītavas endoprote</w:t>
            </w:r>
            <w:r w:rsidRPr="002B2F92">
              <w:rPr>
                <w:sz w:val="20"/>
                <w:szCs w:val="20"/>
                <w:lang w:val="en-US"/>
              </w:rPr>
              <w:softHyphen/>
              <w:t>zēšana ar 50 % apmaksu</w:t>
            </w:r>
          </w:p>
        </w:tc>
        <w:tc>
          <w:tcPr>
            <w:tcW w:w="340" w:type="pct"/>
            <w:hideMark/>
          </w:tcPr>
          <w:p w14:paraId="6CDFC831" w14:textId="77777777" w:rsidR="00FE3E5B" w:rsidRPr="002B2F92" w:rsidRDefault="00FE3E5B" w:rsidP="0035458F">
            <w:pPr>
              <w:rPr>
                <w:sz w:val="20"/>
                <w:szCs w:val="20"/>
                <w:lang w:val="en-US"/>
              </w:rPr>
            </w:pPr>
          </w:p>
        </w:tc>
        <w:tc>
          <w:tcPr>
            <w:tcW w:w="340" w:type="pct"/>
            <w:hideMark/>
          </w:tcPr>
          <w:p w14:paraId="600FEC38" w14:textId="77777777" w:rsidR="00FE3E5B" w:rsidRPr="002B2F92" w:rsidRDefault="00FE3E5B" w:rsidP="0035458F">
            <w:pPr>
              <w:rPr>
                <w:sz w:val="20"/>
                <w:szCs w:val="20"/>
                <w:lang w:val="en-US"/>
              </w:rPr>
            </w:pPr>
          </w:p>
        </w:tc>
        <w:tc>
          <w:tcPr>
            <w:tcW w:w="301" w:type="pct"/>
            <w:hideMark/>
          </w:tcPr>
          <w:p w14:paraId="5DE61A40" w14:textId="77777777" w:rsidR="00FE3E5B" w:rsidRPr="002B2F92" w:rsidRDefault="00FE3E5B" w:rsidP="0035458F">
            <w:pPr>
              <w:rPr>
                <w:sz w:val="20"/>
                <w:szCs w:val="20"/>
                <w:lang w:val="en-US"/>
              </w:rPr>
            </w:pPr>
          </w:p>
        </w:tc>
        <w:tc>
          <w:tcPr>
            <w:tcW w:w="322" w:type="pct"/>
            <w:hideMark/>
          </w:tcPr>
          <w:p w14:paraId="5F89F765" w14:textId="77777777" w:rsidR="00FE3E5B" w:rsidRPr="002B2F92" w:rsidRDefault="00FE3E5B" w:rsidP="0035458F">
            <w:pPr>
              <w:rPr>
                <w:sz w:val="20"/>
                <w:szCs w:val="20"/>
                <w:lang w:val="en-US"/>
              </w:rPr>
            </w:pPr>
          </w:p>
        </w:tc>
        <w:tc>
          <w:tcPr>
            <w:tcW w:w="353" w:type="pct"/>
            <w:hideMark/>
          </w:tcPr>
          <w:p w14:paraId="4AE4B7FB" w14:textId="77777777" w:rsidR="00FE3E5B" w:rsidRPr="002B2F92" w:rsidRDefault="00FE3E5B" w:rsidP="0035458F">
            <w:pPr>
              <w:rPr>
                <w:sz w:val="20"/>
                <w:szCs w:val="20"/>
                <w:lang w:val="en-US"/>
              </w:rPr>
            </w:pPr>
          </w:p>
        </w:tc>
        <w:tc>
          <w:tcPr>
            <w:tcW w:w="419" w:type="pct"/>
            <w:gridSpan w:val="2"/>
            <w:hideMark/>
          </w:tcPr>
          <w:p w14:paraId="4372ED4D" w14:textId="77777777" w:rsidR="00FE3E5B" w:rsidRPr="002B2F92" w:rsidRDefault="00FE3E5B" w:rsidP="0035458F">
            <w:pPr>
              <w:jc w:val="center"/>
              <w:rPr>
                <w:sz w:val="20"/>
                <w:szCs w:val="20"/>
                <w:lang w:val="en-US"/>
              </w:rPr>
            </w:pPr>
            <w:r w:rsidRPr="002B2F92">
              <w:rPr>
                <w:sz w:val="20"/>
                <w:szCs w:val="20"/>
                <w:lang w:val="en-US"/>
              </w:rPr>
              <w:t>1686,51</w:t>
            </w:r>
          </w:p>
        </w:tc>
        <w:tc>
          <w:tcPr>
            <w:tcW w:w="305" w:type="pct"/>
            <w:hideMark/>
          </w:tcPr>
          <w:p w14:paraId="2B068A00" w14:textId="77777777" w:rsidR="00FE3E5B" w:rsidRPr="002B2F92" w:rsidRDefault="00FE3E5B" w:rsidP="0035458F">
            <w:pPr>
              <w:jc w:val="center"/>
              <w:rPr>
                <w:sz w:val="20"/>
                <w:szCs w:val="20"/>
                <w:lang w:val="en-US"/>
              </w:rPr>
            </w:pPr>
          </w:p>
        </w:tc>
        <w:tc>
          <w:tcPr>
            <w:tcW w:w="296" w:type="pct"/>
            <w:hideMark/>
          </w:tcPr>
          <w:p w14:paraId="34E8F279" w14:textId="77777777" w:rsidR="00FE3E5B" w:rsidRPr="002B2F92" w:rsidRDefault="00FE3E5B" w:rsidP="0035458F">
            <w:pPr>
              <w:rPr>
                <w:sz w:val="20"/>
                <w:szCs w:val="20"/>
                <w:lang w:val="en-US"/>
              </w:rPr>
            </w:pPr>
          </w:p>
        </w:tc>
        <w:tc>
          <w:tcPr>
            <w:tcW w:w="325" w:type="pct"/>
            <w:gridSpan w:val="2"/>
            <w:hideMark/>
          </w:tcPr>
          <w:p w14:paraId="67AAE8F1" w14:textId="77777777" w:rsidR="00FE3E5B" w:rsidRPr="002B2F92" w:rsidRDefault="00FE3E5B" w:rsidP="0035458F">
            <w:pPr>
              <w:rPr>
                <w:sz w:val="20"/>
                <w:szCs w:val="20"/>
                <w:lang w:val="en-US"/>
              </w:rPr>
            </w:pPr>
          </w:p>
        </w:tc>
        <w:tc>
          <w:tcPr>
            <w:tcW w:w="427" w:type="pct"/>
            <w:hideMark/>
          </w:tcPr>
          <w:p w14:paraId="22B74F5A" w14:textId="77777777" w:rsidR="00FE3E5B" w:rsidRPr="002B2F92" w:rsidRDefault="00FE3E5B" w:rsidP="0035458F">
            <w:pPr>
              <w:rPr>
                <w:sz w:val="20"/>
                <w:szCs w:val="20"/>
                <w:lang w:val="en-US"/>
              </w:rPr>
            </w:pPr>
          </w:p>
        </w:tc>
        <w:tc>
          <w:tcPr>
            <w:tcW w:w="427" w:type="pct"/>
            <w:gridSpan w:val="2"/>
            <w:hideMark/>
          </w:tcPr>
          <w:p w14:paraId="6D6BF573" w14:textId="77777777" w:rsidR="00FE3E5B" w:rsidRPr="002B2F92" w:rsidRDefault="00FE3E5B" w:rsidP="0035458F">
            <w:pPr>
              <w:rPr>
                <w:sz w:val="20"/>
                <w:szCs w:val="20"/>
                <w:lang w:val="en-US"/>
              </w:rPr>
            </w:pPr>
          </w:p>
        </w:tc>
        <w:tc>
          <w:tcPr>
            <w:tcW w:w="281" w:type="pct"/>
            <w:hideMark/>
          </w:tcPr>
          <w:p w14:paraId="61B44119" w14:textId="77777777" w:rsidR="00FE3E5B" w:rsidRPr="002B2F92" w:rsidRDefault="00FE3E5B" w:rsidP="0035458F">
            <w:pPr>
              <w:rPr>
                <w:sz w:val="20"/>
                <w:szCs w:val="20"/>
                <w:lang w:val="en-US"/>
              </w:rPr>
            </w:pPr>
          </w:p>
        </w:tc>
      </w:tr>
      <w:tr w:rsidR="002B2F92" w:rsidRPr="002B2F92" w14:paraId="6A5D0552" w14:textId="77777777" w:rsidTr="009811B8">
        <w:tc>
          <w:tcPr>
            <w:tcW w:w="379" w:type="pct"/>
            <w:hideMark/>
          </w:tcPr>
          <w:p w14:paraId="34C93CAD" w14:textId="77777777" w:rsidR="00FE3E5B" w:rsidRPr="002B2F92" w:rsidRDefault="00FE3E5B" w:rsidP="0035458F">
            <w:pPr>
              <w:rPr>
                <w:sz w:val="20"/>
                <w:szCs w:val="20"/>
                <w:lang w:val="en-US"/>
              </w:rPr>
            </w:pPr>
            <w:r w:rsidRPr="002B2F92">
              <w:rPr>
                <w:sz w:val="20"/>
                <w:szCs w:val="20"/>
                <w:lang w:val="en-US"/>
              </w:rPr>
              <w:t>3.2.27.10.</w:t>
            </w:r>
          </w:p>
        </w:tc>
        <w:tc>
          <w:tcPr>
            <w:tcW w:w="486" w:type="pct"/>
            <w:hideMark/>
          </w:tcPr>
          <w:p w14:paraId="27299370" w14:textId="77777777" w:rsidR="00FE3E5B" w:rsidRPr="002B2F92" w:rsidRDefault="00FE3E5B" w:rsidP="00355F91">
            <w:pPr>
              <w:jc w:val="right"/>
              <w:rPr>
                <w:sz w:val="20"/>
                <w:szCs w:val="20"/>
                <w:lang w:val="en-US"/>
              </w:rPr>
            </w:pPr>
            <w:r w:rsidRPr="002B2F92">
              <w:rPr>
                <w:sz w:val="20"/>
                <w:szCs w:val="20"/>
                <w:lang w:val="en-US"/>
              </w:rPr>
              <w:t>elkoņa locīta</w:t>
            </w:r>
            <w:r w:rsidRPr="002B2F92">
              <w:rPr>
                <w:sz w:val="20"/>
                <w:szCs w:val="20"/>
                <w:lang w:val="en-US"/>
              </w:rPr>
              <w:softHyphen/>
              <w:t>vas daļēja (radija galvi</w:t>
            </w:r>
            <w:r w:rsidRPr="002B2F92">
              <w:rPr>
                <w:sz w:val="20"/>
                <w:szCs w:val="20"/>
                <w:lang w:val="en-US"/>
              </w:rPr>
              <w:softHyphen/>
              <w:t>ņas) endopro</w:t>
            </w:r>
            <w:r w:rsidRPr="002B2F92">
              <w:rPr>
                <w:sz w:val="20"/>
                <w:szCs w:val="20"/>
                <w:lang w:val="en-US"/>
              </w:rPr>
              <w:softHyphen/>
              <w:t>tezēšana</w:t>
            </w:r>
          </w:p>
        </w:tc>
        <w:tc>
          <w:tcPr>
            <w:tcW w:w="340" w:type="pct"/>
            <w:hideMark/>
          </w:tcPr>
          <w:p w14:paraId="0109FA52" w14:textId="77777777" w:rsidR="00FE3E5B" w:rsidRPr="002B2F92" w:rsidRDefault="00FE3E5B" w:rsidP="0035458F">
            <w:pPr>
              <w:rPr>
                <w:sz w:val="20"/>
                <w:szCs w:val="20"/>
                <w:lang w:val="en-US"/>
              </w:rPr>
            </w:pPr>
          </w:p>
        </w:tc>
        <w:tc>
          <w:tcPr>
            <w:tcW w:w="340" w:type="pct"/>
            <w:hideMark/>
          </w:tcPr>
          <w:p w14:paraId="76D4CBF7" w14:textId="77777777" w:rsidR="00FE3E5B" w:rsidRPr="002B2F92" w:rsidRDefault="00FE3E5B" w:rsidP="0035458F">
            <w:pPr>
              <w:rPr>
                <w:sz w:val="20"/>
                <w:szCs w:val="20"/>
                <w:lang w:val="en-US"/>
              </w:rPr>
            </w:pPr>
          </w:p>
        </w:tc>
        <w:tc>
          <w:tcPr>
            <w:tcW w:w="301" w:type="pct"/>
            <w:hideMark/>
          </w:tcPr>
          <w:p w14:paraId="5CA1BB11" w14:textId="77777777" w:rsidR="00FE3E5B" w:rsidRPr="002B2F92" w:rsidRDefault="00FE3E5B" w:rsidP="0035458F">
            <w:pPr>
              <w:rPr>
                <w:sz w:val="20"/>
                <w:szCs w:val="20"/>
                <w:lang w:val="en-US"/>
              </w:rPr>
            </w:pPr>
          </w:p>
        </w:tc>
        <w:tc>
          <w:tcPr>
            <w:tcW w:w="322" w:type="pct"/>
            <w:hideMark/>
          </w:tcPr>
          <w:p w14:paraId="4392559D" w14:textId="77777777" w:rsidR="00FE3E5B" w:rsidRPr="002B2F92" w:rsidRDefault="00FE3E5B" w:rsidP="0035458F">
            <w:pPr>
              <w:rPr>
                <w:sz w:val="20"/>
                <w:szCs w:val="20"/>
                <w:lang w:val="en-US"/>
              </w:rPr>
            </w:pPr>
          </w:p>
        </w:tc>
        <w:tc>
          <w:tcPr>
            <w:tcW w:w="353" w:type="pct"/>
            <w:hideMark/>
          </w:tcPr>
          <w:p w14:paraId="5FEB4B17" w14:textId="77777777" w:rsidR="00FE3E5B" w:rsidRPr="002B2F92" w:rsidRDefault="00FE3E5B" w:rsidP="0035458F">
            <w:pPr>
              <w:rPr>
                <w:sz w:val="20"/>
                <w:szCs w:val="20"/>
                <w:lang w:val="en-US"/>
              </w:rPr>
            </w:pPr>
          </w:p>
        </w:tc>
        <w:tc>
          <w:tcPr>
            <w:tcW w:w="419" w:type="pct"/>
            <w:gridSpan w:val="2"/>
            <w:hideMark/>
          </w:tcPr>
          <w:p w14:paraId="60AC9023" w14:textId="77777777" w:rsidR="00FE3E5B" w:rsidRPr="002B2F92" w:rsidRDefault="00FE3E5B" w:rsidP="0035458F">
            <w:pPr>
              <w:jc w:val="center"/>
              <w:rPr>
                <w:sz w:val="20"/>
                <w:szCs w:val="20"/>
                <w:lang w:val="en-US"/>
              </w:rPr>
            </w:pPr>
            <w:r w:rsidRPr="002B2F92">
              <w:rPr>
                <w:sz w:val="20"/>
                <w:szCs w:val="20"/>
                <w:lang w:val="en-US"/>
              </w:rPr>
              <w:t>1721,43</w:t>
            </w:r>
          </w:p>
        </w:tc>
        <w:tc>
          <w:tcPr>
            <w:tcW w:w="305" w:type="pct"/>
            <w:hideMark/>
          </w:tcPr>
          <w:p w14:paraId="5722864D" w14:textId="77777777" w:rsidR="00FE3E5B" w:rsidRPr="002B2F92" w:rsidRDefault="00FE3E5B" w:rsidP="0035458F">
            <w:pPr>
              <w:jc w:val="center"/>
              <w:rPr>
                <w:sz w:val="20"/>
                <w:szCs w:val="20"/>
                <w:lang w:val="en-US"/>
              </w:rPr>
            </w:pPr>
          </w:p>
        </w:tc>
        <w:tc>
          <w:tcPr>
            <w:tcW w:w="296" w:type="pct"/>
            <w:hideMark/>
          </w:tcPr>
          <w:p w14:paraId="62870DEA" w14:textId="77777777" w:rsidR="00FE3E5B" w:rsidRPr="002B2F92" w:rsidRDefault="00FE3E5B" w:rsidP="0035458F">
            <w:pPr>
              <w:rPr>
                <w:sz w:val="20"/>
                <w:szCs w:val="20"/>
                <w:lang w:val="en-US"/>
              </w:rPr>
            </w:pPr>
          </w:p>
        </w:tc>
        <w:tc>
          <w:tcPr>
            <w:tcW w:w="325" w:type="pct"/>
            <w:gridSpan w:val="2"/>
            <w:hideMark/>
          </w:tcPr>
          <w:p w14:paraId="722DB0F5" w14:textId="77777777" w:rsidR="00FE3E5B" w:rsidRPr="002B2F92" w:rsidRDefault="00FE3E5B" w:rsidP="0035458F">
            <w:pPr>
              <w:rPr>
                <w:sz w:val="20"/>
                <w:szCs w:val="20"/>
                <w:lang w:val="en-US"/>
              </w:rPr>
            </w:pPr>
          </w:p>
        </w:tc>
        <w:tc>
          <w:tcPr>
            <w:tcW w:w="427" w:type="pct"/>
            <w:hideMark/>
          </w:tcPr>
          <w:p w14:paraId="5DEA96DF" w14:textId="77777777" w:rsidR="00FE3E5B" w:rsidRPr="002B2F92" w:rsidRDefault="00FE3E5B" w:rsidP="0035458F">
            <w:pPr>
              <w:rPr>
                <w:sz w:val="20"/>
                <w:szCs w:val="20"/>
                <w:lang w:val="en-US"/>
              </w:rPr>
            </w:pPr>
          </w:p>
        </w:tc>
        <w:tc>
          <w:tcPr>
            <w:tcW w:w="427" w:type="pct"/>
            <w:gridSpan w:val="2"/>
            <w:hideMark/>
          </w:tcPr>
          <w:p w14:paraId="0BAACA32" w14:textId="77777777" w:rsidR="00FE3E5B" w:rsidRPr="002B2F92" w:rsidRDefault="00FE3E5B" w:rsidP="0035458F">
            <w:pPr>
              <w:rPr>
                <w:sz w:val="20"/>
                <w:szCs w:val="20"/>
                <w:lang w:val="en-US"/>
              </w:rPr>
            </w:pPr>
          </w:p>
        </w:tc>
        <w:tc>
          <w:tcPr>
            <w:tcW w:w="281" w:type="pct"/>
            <w:hideMark/>
          </w:tcPr>
          <w:p w14:paraId="321BAA32" w14:textId="77777777" w:rsidR="00FE3E5B" w:rsidRPr="002B2F92" w:rsidRDefault="00FE3E5B" w:rsidP="0035458F">
            <w:pPr>
              <w:rPr>
                <w:sz w:val="20"/>
                <w:szCs w:val="20"/>
                <w:lang w:val="en-US"/>
              </w:rPr>
            </w:pPr>
          </w:p>
        </w:tc>
      </w:tr>
      <w:tr w:rsidR="002B2F92" w:rsidRPr="002B2F92" w14:paraId="7E9F1680" w14:textId="77777777" w:rsidTr="009811B8">
        <w:tc>
          <w:tcPr>
            <w:tcW w:w="379" w:type="pct"/>
            <w:hideMark/>
          </w:tcPr>
          <w:p w14:paraId="0DA20DBC" w14:textId="77777777" w:rsidR="00FE3E5B" w:rsidRPr="002B2F92" w:rsidRDefault="00FE3E5B" w:rsidP="0035458F">
            <w:pPr>
              <w:rPr>
                <w:sz w:val="20"/>
                <w:szCs w:val="20"/>
                <w:lang w:val="en-US"/>
              </w:rPr>
            </w:pPr>
            <w:r w:rsidRPr="002B2F92">
              <w:rPr>
                <w:sz w:val="20"/>
                <w:szCs w:val="20"/>
                <w:lang w:val="en-US"/>
              </w:rPr>
              <w:t>3.2.27.11.</w:t>
            </w:r>
          </w:p>
        </w:tc>
        <w:tc>
          <w:tcPr>
            <w:tcW w:w="486" w:type="pct"/>
            <w:hideMark/>
          </w:tcPr>
          <w:p w14:paraId="1CF58AD7" w14:textId="77777777" w:rsidR="00FE3E5B" w:rsidRPr="002B2F92" w:rsidRDefault="00FE3E5B" w:rsidP="00355F91">
            <w:pPr>
              <w:jc w:val="right"/>
              <w:rPr>
                <w:sz w:val="20"/>
                <w:szCs w:val="20"/>
                <w:lang w:val="en-US"/>
              </w:rPr>
            </w:pPr>
            <w:r w:rsidRPr="002B2F92">
              <w:rPr>
                <w:sz w:val="20"/>
                <w:szCs w:val="20"/>
                <w:lang w:val="en-US"/>
              </w:rPr>
              <w:t>elkoņa locītavas totālā endo</w:t>
            </w:r>
            <w:r w:rsidRPr="002B2F92">
              <w:rPr>
                <w:sz w:val="20"/>
                <w:szCs w:val="20"/>
                <w:lang w:val="en-US"/>
              </w:rPr>
              <w:softHyphen/>
              <w:t>protezēšana</w:t>
            </w:r>
          </w:p>
        </w:tc>
        <w:tc>
          <w:tcPr>
            <w:tcW w:w="340" w:type="pct"/>
            <w:hideMark/>
          </w:tcPr>
          <w:p w14:paraId="12DC0DA9" w14:textId="77777777" w:rsidR="00FE3E5B" w:rsidRPr="002B2F92" w:rsidRDefault="00FE3E5B" w:rsidP="0035458F">
            <w:pPr>
              <w:rPr>
                <w:sz w:val="20"/>
                <w:szCs w:val="20"/>
                <w:lang w:val="en-US"/>
              </w:rPr>
            </w:pPr>
          </w:p>
        </w:tc>
        <w:tc>
          <w:tcPr>
            <w:tcW w:w="340" w:type="pct"/>
            <w:hideMark/>
          </w:tcPr>
          <w:p w14:paraId="1F04BEAC" w14:textId="77777777" w:rsidR="00FE3E5B" w:rsidRPr="002B2F92" w:rsidRDefault="00FE3E5B" w:rsidP="0035458F">
            <w:pPr>
              <w:rPr>
                <w:sz w:val="20"/>
                <w:szCs w:val="20"/>
                <w:lang w:val="en-US"/>
              </w:rPr>
            </w:pPr>
          </w:p>
        </w:tc>
        <w:tc>
          <w:tcPr>
            <w:tcW w:w="301" w:type="pct"/>
            <w:hideMark/>
          </w:tcPr>
          <w:p w14:paraId="1413A1C1" w14:textId="77777777" w:rsidR="00FE3E5B" w:rsidRPr="002B2F92" w:rsidRDefault="00FE3E5B" w:rsidP="0035458F">
            <w:pPr>
              <w:rPr>
                <w:sz w:val="20"/>
                <w:szCs w:val="20"/>
                <w:lang w:val="en-US"/>
              </w:rPr>
            </w:pPr>
          </w:p>
        </w:tc>
        <w:tc>
          <w:tcPr>
            <w:tcW w:w="322" w:type="pct"/>
            <w:hideMark/>
          </w:tcPr>
          <w:p w14:paraId="503137B6" w14:textId="77777777" w:rsidR="00FE3E5B" w:rsidRPr="002B2F92" w:rsidRDefault="00FE3E5B" w:rsidP="0035458F">
            <w:pPr>
              <w:rPr>
                <w:sz w:val="20"/>
                <w:szCs w:val="20"/>
                <w:lang w:val="en-US"/>
              </w:rPr>
            </w:pPr>
          </w:p>
        </w:tc>
        <w:tc>
          <w:tcPr>
            <w:tcW w:w="353" w:type="pct"/>
            <w:hideMark/>
          </w:tcPr>
          <w:p w14:paraId="0B332FB7" w14:textId="77777777" w:rsidR="00FE3E5B" w:rsidRPr="002B2F92" w:rsidRDefault="00FE3E5B" w:rsidP="0035458F">
            <w:pPr>
              <w:rPr>
                <w:sz w:val="20"/>
                <w:szCs w:val="20"/>
                <w:lang w:val="en-US"/>
              </w:rPr>
            </w:pPr>
          </w:p>
        </w:tc>
        <w:tc>
          <w:tcPr>
            <w:tcW w:w="419" w:type="pct"/>
            <w:gridSpan w:val="2"/>
            <w:hideMark/>
          </w:tcPr>
          <w:p w14:paraId="45BA36DA" w14:textId="77777777" w:rsidR="00FE3E5B" w:rsidRPr="002B2F92" w:rsidRDefault="00FE3E5B" w:rsidP="0035458F">
            <w:pPr>
              <w:jc w:val="center"/>
              <w:rPr>
                <w:sz w:val="20"/>
                <w:szCs w:val="20"/>
                <w:lang w:val="en-US"/>
              </w:rPr>
            </w:pPr>
            <w:r w:rsidRPr="002B2F92">
              <w:rPr>
                <w:sz w:val="20"/>
                <w:szCs w:val="20"/>
                <w:lang w:val="en-US"/>
              </w:rPr>
              <w:t>4162,38</w:t>
            </w:r>
          </w:p>
        </w:tc>
        <w:tc>
          <w:tcPr>
            <w:tcW w:w="305" w:type="pct"/>
            <w:hideMark/>
          </w:tcPr>
          <w:p w14:paraId="13D72BF4" w14:textId="77777777" w:rsidR="00FE3E5B" w:rsidRPr="002B2F92" w:rsidRDefault="00FE3E5B" w:rsidP="0035458F">
            <w:pPr>
              <w:jc w:val="center"/>
              <w:rPr>
                <w:sz w:val="20"/>
                <w:szCs w:val="20"/>
                <w:lang w:val="en-US"/>
              </w:rPr>
            </w:pPr>
          </w:p>
        </w:tc>
        <w:tc>
          <w:tcPr>
            <w:tcW w:w="296" w:type="pct"/>
            <w:hideMark/>
          </w:tcPr>
          <w:p w14:paraId="40BDF28D" w14:textId="77777777" w:rsidR="00FE3E5B" w:rsidRPr="002B2F92" w:rsidRDefault="00FE3E5B" w:rsidP="0035458F">
            <w:pPr>
              <w:rPr>
                <w:sz w:val="20"/>
                <w:szCs w:val="20"/>
                <w:lang w:val="en-US"/>
              </w:rPr>
            </w:pPr>
          </w:p>
        </w:tc>
        <w:tc>
          <w:tcPr>
            <w:tcW w:w="325" w:type="pct"/>
            <w:gridSpan w:val="2"/>
            <w:hideMark/>
          </w:tcPr>
          <w:p w14:paraId="520EECEE" w14:textId="77777777" w:rsidR="00FE3E5B" w:rsidRPr="002B2F92" w:rsidRDefault="00FE3E5B" w:rsidP="0035458F">
            <w:pPr>
              <w:rPr>
                <w:sz w:val="20"/>
                <w:szCs w:val="20"/>
                <w:lang w:val="en-US"/>
              </w:rPr>
            </w:pPr>
          </w:p>
        </w:tc>
        <w:tc>
          <w:tcPr>
            <w:tcW w:w="427" w:type="pct"/>
            <w:hideMark/>
          </w:tcPr>
          <w:p w14:paraId="21A43AE8" w14:textId="77777777" w:rsidR="00FE3E5B" w:rsidRPr="002B2F92" w:rsidRDefault="00FE3E5B" w:rsidP="0035458F">
            <w:pPr>
              <w:rPr>
                <w:sz w:val="20"/>
                <w:szCs w:val="20"/>
                <w:lang w:val="en-US"/>
              </w:rPr>
            </w:pPr>
          </w:p>
        </w:tc>
        <w:tc>
          <w:tcPr>
            <w:tcW w:w="427" w:type="pct"/>
            <w:gridSpan w:val="2"/>
            <w:hideMark/>
          </w:tcPr>
          <w:p w14:paraId="3474A4F5" w14:textId="77777777" w:rsidR="00FE3E5B" w:rsidRPr="002B2F92" w:rsidRDefault="00FE3E5B" w:rsidP="0035458F">
            <w:pPr>
              <w:rPr>
                <w:sz w:val="20"/>
                <w:szCs w:val="20"/>
                <w:lang w:val="en-US"/>
              </w:rPr>
            </w:pPr>
          </w:p>
        </w:tc>
        <w:tc>
          <w:tcPr>
            <w:tcW w:w="281" w:type="pct"/>
            <w:hideMark/>
          </w:tcPr>
          <w:p w14:paraId="79E91A33" w14:textId="77777777" w:rsidR="00FE3E5B" w:rsidRPr="002B2F92" w:rsidRDefault="00FE3E5B" w:rsidP="0035458F">
            <w:pPr>
              <w:rPr>
                <w:sz w:val="20"/>
                <w:szCs w:val="20"/>
                <w:lang w:val="en-US"/>
              </w:rPr>
            </w:pPr>
          </w:p>
        </w:tc>
      </w:tr>
      <w:tr w:rsidR="002B2F92" w:rsidRPr="002B2F92" w14:paraId="51A7293B" w14:textId="77777777" w:rsidTr="009811B8">
        <w:tc>
          <w:tcPr>
            <w:tcW w:w="379" w:type="pct"/>
            <w:hideMark/>
          </w:tcPr>
          <w:p w14:paraId="382F35FF" w14:textId="77777777" w:rsidR="00FE3E5B" w:rsidRPr="002B2F92" w:rsidRDefault="00FE3E5B" w:rsidP="0035458F">
            <w:pPr>
              <w:rPr>
                <w:sz w:val="20"/>
                <w:szCs w:val="20"/>
                <w:lang w:val="en-US"/>
              </w:rPr>
            </w:pPr>
            <w:r w:rsidRPr="002B2F92">
              <w:rPr>
                <w:sz w:val="20"/>
                <w:szCs w:val="20"/>
                <w:lang w:val="en-US"/>
              </w:rPr>
              <w:t>3.2.27.12.</w:t>
            </w:r>
          </w:p>
        </w:tc>
        <w:tc>
          <w:tcPr>
            <w:tcW w:w="486" w:type="pct"/>
            <w:hideMark/>
          </w:tcPr>
          <w:p w14:paraId="0637371B" w14:textId="77777777" w:rsidR="00FE3E5B" w:rsidRPr="002B2F92" w:rsidRDefault="00FE3E5B" w:rsidP="00355F91">
            <w:pPr>
              <w:jc w:val="right"/>
              <w:rPr>
                <w:sz w:val="20"/>
                <w:szCs w:val="20"/>
                <w:lang w:val="en-US"/>
              </w:rPr>
            </w:pPr>
            <w:r w:rsidRPr="002B2F92">
              <w:rPr>
                <w:sz w:val="20"/>
                <w:szCs w:val="20"/>
                <w:lang w:val="en-US"/>
              </w:rPr>
              <w:t>gūžas locītavas endoprote</w:t>
            </w:r>
            <w:r w:rsidRPr="002B2F92">
              <w:rPr>
                <w:sz w:val="20"/>
                <w:szCs w:val="20"/>
                <w:lang w:val="en-US"/>
              </w:rPr>
              <w:softHyphen/>
              <w:t>zēšana ar cementējamu endoprotēzi sarežģītos gadījumos</w:t>
            </w:r>
          </w:p>
        </w:tc>
        <w:tc>
          <w:tcPr>
            <w:tcW w:w="340" w:type="pct"/>
            <w:hideMark/>
          </w:tcPr>
          <w:p w14:paraId="0F49B485" w14:textId="77777777" w:rsidR="00FE3E5B" w:rsidRPr="002B2F92" w:rsidRDefault="00FE3E5B" w:rsidP="0035458F">
            <w:pPr>
              <w:rPr>
                <w:sz w:val="20"/>
                <w:szCs w:val="20"/>
                <w:lang w:val="en-US"/>
              </w:rPr>
            </w:pPr>
          </w:p>
        </w:tc>
        <w:tc>
          <w:tcPr>
            <w:tcW w:w="340" w:type="pct"/>
            <w:hideMark/>
          </w:tcPr>
          <w:p w14:paraId="199EFE27" w14:textId="77777777" w:rsidR="00FE3E5B" w:rsidRPr="002B2F92" w:rsidRDefault="00FE3E5B" w:rsidP="0035458F">
            <w:pPr>
              <w:rPr>
                <w:sz w:val="20"/>
                <w:szCs w:val="20"/>
                <w:lang w:val="en-US"/>
              </w:rPr>
            </w:pPr>
          </w:p>
        </w:tc>
        <w:tc>
          <w:tcPr>
            <w:tcW w:w="301" w:type="pct"/>
            <w:hideMark/>
          </w:tcPr>
          <w:p w14:paraId="0388DB9D" w14:textId="77777777" w:rsidR="00FE3E5B" w:rsidRPr="002B2F92" w:rsidRDefault="00FE3E5B" w:rsidP="0035458F">
            <w:pPr>
              <w:rPr>
                <w:sz w:val="20"/>
                <w:szCs w:val="20"/>
                <w:lang w:val="en-US"/>
              </w:rPr>
            </w:pPr>
          </w:p>
        </w:tc>
        <w:tc>
          <w:tcPr>
            <w:tcW w:w="322" w:type="pct"/>
            <w:hideMark/>
          </w:tcPr>
          <w:p w14:paraId="345DC76A" w14:textId="77777777" w:rsidR="00FE3E5B" w:rsidRPr="002B2F92" w:rsidRDefault="00FE3E5B" w:rsidP="0035458F">
            <w:pPr>
              <w:rPr>
                <w:sz w:val="20"/>
                <w:szCs w:val="20"/>
                <w:lang w:val="en-US"/>
              </w:rPr>
            </w:pPr>
          </w:p>
        </w:tc>
        <w:tc>
          <w:tcPr>
            <w:tcW w:w="353" w:type="pct"/>
            <w:hideMark/>
          </w:tcPr>
          <w:p w14:paraId="0CB7FBE3" w14:textId="77777777" w:rsidR="00FE3E5B" w:rsidRPr="002B2F92" w:rsidRDefault="00FE3E5B" w:rsidP="0035458F">
            <w:pPr>
              <w:rPr>
                <w:sz w:val="20"/>
                <w:szCs w:val="20"/>
                <w:lang w:val="en-US"/>
              </w:rPr>
            </w:pPr>
          </w:p>
        </w:tc>
        <w:tc>
          <w:tcPr>
            <w:tcW w:w="419" w:type="pct"/>
            <w:gridSpan w:val="2"/>
            <w:hideMark/>
          </w:tcPr>
          <w:p w14:paraId="0946E6CB" w14:textId="77777777" w:rsidR="00FE3E5B" w:rsidRPr="002B2F92" w:rsidRDefault="00FE3E5B" w:rsidP="0035458F">
            <w:pPr>
              <w:jc w:val="center"/>
              <w:rPr>
                <w:sz w:val="20"/>
                <w:szCs w:val="20"/>
                <w:lang w:val="en-US"/>
              </w:rPr>
            </w:pPr>
            <w:r w:rsidRPr="002B2F92">
              <w:rPr>
                <w:sz w:val="20"/>
                <w:szCs w:val="20"/>
                <w:lang w:val="en-US"/>
              </w:rPr>
              <w:t>1722,09</w:t>
            </w:r>
          </w:p>
        </w:tc>
        <w:tc>
          <w:tcPr>
            <w:tcW w:w="305" w:type="pct"/>
            <w:hideMark/>
          </w:tcPr>
          <w:p w14:paraId="0010BD7C" w14:textId="77777777" w:rsidR="00FE3E5B" w:rsidRPr="002B2F92" w:rsidRDefault="00FE3E5B" w:rsidP="0035458F">
            <w:pPr>
              <w:jc w:val="center"/>
              <w:rPr>
                <w:sz w:val="20"/>
                <w:szCs w:val="20"/>
                <w:lang w:val="en-US"/>
              </w:rPr>
            </w:pPr>
          </w:p>
        </w:tc>
        <w:tc>
          <w:tcPr>
            <w:tcW w:w="296" w:type="pct"/>
            <w:hideMark/>
          </w:tcPr>
          <w:p w14:paraId="1D41F951" w14:textId="77777777" w:rsidR="00FE3E5B" w:rsidRPr="002B2F92" w:rsidRDefault="00FE3E5B" w:rsidP="0035458F">
            <w:pPr>
              <w:rPr>
                <w:sz w:val="20"/>
                <w:szCs w:val="20"/>
                <w:lang w:val="en-US"/>
              </w:rPr>
            </w:pPr>
          </w:p>
        </w:tc>
        <w:tc>
          <w:tcPr>
            <w:tcW w:w="325" w:type="pct"/>
            <w:gridSpan w:val="2"/>
            <w:hideMark/>
          </w:tcPr>
          <w:p w14:paraId="070665E8" w14:textId="77777777" w:rsidR="00FE3E5B" w:rsidRPr="002B2F92" w:rsidRDefault="00FE3E5B" w:rsidP="0035458F">
            <w:pPr>
              <w:rPr>
                <w:sz w:val="20"/>
                <w:szCs w:val="20"/>
                <w:lang w:val="en-US"/>
              </w:rPr>
            </w:pPr>
          </w:p>
        </w:tc>
        <w:tc>
          <w:tcPr>
            <w:tcW w:w="427" w:type="pct"/>
            <w:hideMark/>
          </w:tcPr>
          <w:p w14:paraId="1B802F5A" w14:textId="77777777" w:rsidR="00FE3E5B" w:rsidRPr="002B2F92" w:rsidRDefault="00FE3E5B" w:rsidP="0035458F">
            <w:pPr>
              <w:rPr>
                <w:sz w:val="20"/>
                <w:szCs w:val="20"/>
                <w:lang w:val="en-US"/>
              </w:rPr>
            </w:pPr>
          </w:p>
        </w:tc>
        <w:tc>
          <w:tcPr>
            <w:tcW w:w="427" w:type="pct"/>
            <w:gridSpan w:val="2"/>
            <w:hideMark/>
          </w:tcPr>
          <w:p w14:paraId="1FA560C5" w14:textId="77777777" w:rsidR="00FE3E5B" w:rsidRPr="002B2F92" w:rsidRDefault="00FE3E5B" w:rsidP="0035458F">
            <w:pPr>
              <w:rPr>
                <w:sz w:val="20"/>
                <w:szCs w:val="20"/>
                <w:lang w:val="en-US"/>
              </w:rPr>
            </w:pPr>
          </w:p>
        </w:tc>
        <w:tc>
          <w:tcPr>
            <w:tcW w:w="281" w:type="pct"/>
            <w:hideMark/>
          </w:tcPr>
          <w:p w14:paraId="267E2D93" w14:textId="77777777" w:rsidR="00FE3E5B" w:rsidRPr="002B2F92" w:rsidRDefault="00FE3E5B" w:rsidP="0035458F">
            <w:pPr>
              <w:rPr>
                <w:sz w:val="20"/>
                <w:szCs w:val="20"/>
                <w:lang w:val="en-US"/>
              </w:rPr>
            </w:pPr>
          </w:p>
        </w:tc>
      </w:tr>
      <w:tr w:rsidR="002B2F92" w:rsidRPr="002B2F92" w14:paraId="1A143A2C" w14:textId="77777777" w:rsidTr="009811B8">
        <w:tc>
          <w:tcPr>
            <w:tcW w:w="379" w:type="pct"/>
            <w:hideMark/>
          </w:tcPr>
          <w:p w14:paraId="14E5AB8E" w14:textId="77777777" w:rsidR="00FE3E5B" w:rsidRPr="002B2F92" w:rsidRDefault="00FE3E5B" w:rsidP="0035458F">
            <w:pPr>
              <w:rPr>
                <w:sz w:val="20"/>
                <w:szCs w:val="20"/>
                <w:lang w:val="en-US"/>
              </w:rPr>
            </w:pPr>
            <w:r w:rsidRPr="002B2F92">
              <w:rPr>
                <w:sz w:val="20"/>
                <w:szCs w:val="20"/>
                <w:lang w:val="en-US"/>
              </w:rPr>
              <w:t>3.2.27.13.</w:t>
            </w:r>
          </w:p>
        </w:tc>
        <w:tc>
          <w:tcPr>
            <w:tcW w:w="486" w:type="pct"/>
            <w:hideMark/>
          </w:tcPr>
          <w:p w14:paraId="49F3285F" w14:textId="77777777" w:rsidR="00FE3E5B" w:rsidRPr="002B2F92" w:rsidRDefault="00FE3E5B" w:rsidP="00355F91">
            <w:pPr>
              <w:jc w:val="right"/>
              <w:rPr>
                <w:sz w:val="20"/>
                <w:szCs w:val="20"/>
                <w:lang w:val="en-US"/>
              </w:rPr>
            </w:pPr>
            <w:r w:rsidRPr="002B2F92">
              <w:rPr>
                <w:sz w:val="20"/>
                <w:szCs w:val="20"/>
                <w:lang w:val="en-US"/>
              </w:rPr>
              <w:t>gūžas locītavas endoprotezē</w:t>
            </w:r>
            <w:r w:rsidRPr="002B2F92">
              <w:rPr>
                <w:sz w:val="20"/>
                <w:szCs w:val="20"/>
                <w:lang w:val="en-US"/>
              </w:rPr>
              <w:softHyphen/>
              <w:t>šana ar bezcementa fiksācijas vai hibrīda tipa endoprotēzi sarežģītos gadījumos</w:t>
            </w:r>
          </w:p>
        </w:tc>
        <w:tc>
          <w:tcPr>
            <w:tcW w:w="340" w:type="pct"/>
            <w:hideMark/>
          </w:tcPr>
          <w:p w14:paraId="1060B0C9" w14:textId="77777777" w:rsidR="00FE3E5B" w:rsidRPr="002B2F92" w:rsidRDefault="00FE3E5B" w:rsidP="0035458F">
            <w:pPr>
              <w:rPr>
                <w:sz w:val="20"/>
                <w:szCs w:val="20"/>
                <w:lang w:val="en-US"/>
              </w:rPr>
            </w:pPr>
          </w:p>
        </w:tc>
        <w:tc>
          <w:tcPr>
            <w:tcW w:w="340" w:type="pct"/>
            <w:hideMark/>
          </w:tcPr>
          <w:p w14:paraId="686AD48D" w14:textId="77777777" w:rsidR="00FE3E5B" w:rsidRPr="002B2F92" w:rsidRDefault="00FE3E5B" w:rsidP="0035458F">
            <w:pPr>
              <w:rPr>
                <w:sz w:val="20"/>
                <w:szCs w:val="20"/>
                <w:lang w:val="en-US"/>
              </w:rPr>
            </w:pPr>
          </w:p>
        </w:tc>
        <w:tc>
          <w:tcPr>
            <w:tcW w:w="301" w:type="pct"/>
            <w:hideMark/>
          </w:tcPr>
          <w:p w14:paraId="656914A4" w14:textId="77777777" w:rsidR="00FE3E5B" w:rsidRPr="002B2F92" w:rsidRDefault="00FE3E5B" w:rsidP="0035458F">
            <w:pPr>
              <w:rPr>
                <w:sz w:val="20"/>
                <w:szCs w:val="20"/>
                <w:lang w:val="en-US"/>
              </w:rPr>
            </w:pPr>
          </w:p>
        </w:tc>
        <w:tc>
          <w:tcPr>
            <w:tcW w:w="322" w:type="pct"/>
            <w:hideMark/>
          </w:tcPr>
          <w:p w14:paraId="0B49B53E" w14:textId="77777777" w:rsidR="00FE3E5B" w:rsidRPr="002B2F92" w:rsidRDefault="00FE3E5B" w:rsidP="0035458F">
            <w:pPr>
              <w:rPr>
                <w:sz w:val="20"/>
                <w:szCs w:val="20"/>
                <w:lang w:val="en-US"/>
              </w:rPr>
            </w:pPr>
          </w:p>
        </w:tc>
        <w:tc>
          <w:tcPr>
            <w:tcW w:w="353" w:type="pct"/>
            <w:hideMark/>
          </w:tcPr>
          <w:p w14:paraId="25BAC0F3" w14:textId="77777777" w:rsidR="00FE3E5B" w:rsidRPr="002B2F92" w:rsidRDefault="00FE3E5B" w:rsidP="0035458F">
            <w:pPr>
              <w:rPr>
                <w:sz w:val="20"/>
                <w:szCs w:val="20"/>
                <w:lang w:val="en-US"/>
              </w:rPr>
            </w:pPr>
          </w:p>
        </w:tc>
        <w:tc>
          <w:tcPr>
            <w:tcW w:w="419" w:type="pct"/>
            <w:gridSpan w:val="2"/>
            <w:hideMark/>
          </w:tcPr>
          <w:p w14:paraId="0888F150" w14:textId="77777777" w:rsidR="00FE3E5B" w:rsidRPr="002B2F92" w:rsidRDefault="00FE3E5B" w:rsidP="0035458F">
            <w:pPr>
              <w:jc w:val="center"/>
              <w:rPr>
                <w:sz w:val="20"/>
                <w:szCs w:val="20"/>
                <w:lang w:val="en-US"/>
              </w:rPr>
            </w:pPr>
            <w:r w:rsidRPr="002B2F92">
              <w:rPr>
                <w:sz w:val="20"/>
                <w:szCs w:val="20"/>
                <w:lang w:val="en-US"/>
              </w:rPr>
              <w:t>2418,53</w:t>
            </w:r>
          </w:p>
        </w:tc>
        <w:tc>
          <w:tcPr>
            <w:tcW w:w="305" w:type="pct"/>
            <w:hideMark/>
          </w:tcPr>
          <w:p w14:paraId="089E4509" w14:textId="77777777" w:rsidR="00FE3E5B" w:rsidRPr="002B2F92" w:rsidRDefault="00FE3E5B" w:rsidP="0035458F">
            <w:pPr>
              <w:jc w:val="center"/>
              <w:rPr>
                <w:sz w:val="20"/>
                <w:szCs w:val="20"/>
                <w:lang w:val="en-US"/>
              </w:rPr>
            </w:pPr>
          </w:p>
        </w:tc>
        <w:tc>
          <w:tcPr>
            <w:tcW w:w="296" w:type="pct"/>
            <w:hideMark/>
          </w:tcPr>
          <w:p w14:paraId="3ACB1BDF" w14:textId="77777777" w:rsidR="00FE3E5B" w:rsidRPr="002B2F92" w:rsidRDefault="00FE3E5B" w:rsidP="0035458F">
            <w:pPr>
              <w:rPr>
                <w:sz w:val="20"/>
                <w:szCs w:val="20"/>
                <w:lang w:val="en-US"/>
              </w:rPr>
            </w:pPr>
          </w:p>
        </w:tc>
        <w:tc>
          <w:tcPr>
            <w:tcW w:w="325" w:type="pct"/>
            <w:gridSpan w:val="2"/>
            <w:hideMark/>
          </w:tcPr>
          <w:p w14:paraId="1CF91D4B" w14:textId="77777777" w:rsidR="00FE3E5B" w:rsidRPr="002B2F92" w:rsidRDefault="00FE3E5B" w:rsidP="0035458F">
            <w:pPr>
              <w:rPr>
                <w:sz w:val="20"/>
                <w:szCs w:val="20"/>
                <w:lang w:val="en-US"/>
              </w:rPr>
            </w:pPr>
          </w:p>
        </w:tc>
        <w:tc>
          <w:tcPr>
            <w:tcW w:w="427" w:type="pct"/>
            <w:hideMark/>
          </w:tcPr>
          <w:p w14:paraId="1BE59393" w14:textId="77777777" w:rsidR="00FE3E5B" w:rsidRPr="002B2F92" w:rsidRDefault="00FE3E5B" w:rsidP="0035458F">
            <w:pPr>
              <w:rPr>
                <w:sz w:val="20"/>
                <w:szCs w:val="20"/>
                <w:lang w:val="en-US"/>
              </w:rPr>
            </w:pPr>
          </w:p>
        </w:tc>
        <w:tc>
          <w:tcPr>
            <w:tcW w:w="427" w:type="pct"/>
            <w:gridSpan w:val="2"/>
            <w:hideMark/>
          </w:tcPr>
          <w:p w14:paraId="515B3343" w14:textId="77777777" w:rsidR="00FE3E5B" w:rsidRPr="002B2F92" w:rsidRDefault="00FE3E5B" w:rsidP="0035458F">
            <w:pPr>
              <w:rPr>
                <w:sz w:val="20"/>
                <w:szCs w:val="20"/>
                <w:lang w:val="en-US"/>
              </w:rPr>
            </w:pPr>
          </w:p>
        </w:tc>
        <w:tc>
          <w:tcPr>
            <w:tcW w:w="281" w:type="pct"/>
            <w:hideMark/>
          </w:tcPr>
          <w:p w14:paraId="32CA6868" w14:textId="77777777" w:rsidR="00FE3E5B" w:rsidRPr="002B2F92" w:rsidRDefault="00FE3E5B" w:rsidP="0035458F">
            <w:pPr>
              <w:rPr>
                <w:sz w:val="20"/>
                <w:szCs w:val="20"/>
                <w:lang w:val="en-US"/>
              </w:rPr>
            </w:pPr>
          </w:p>
        </w:tc>
      </w:tr>
      <w:tr w:rsidR="002B2F92" w:rsidRPr="002B2F92" w14:paraId="69F595BE" w14:textId="77777777" w:rsidTr="009811B8">
        <w:tc>
          <w:tcPr>
            <w:tcW w:w="379" w:type="pct"/>
            <w:hideMark/>
          </w:tcPr>
          <w:p w14:paraId="15085C0A" w14:textId="77777777" w:rsidR="00FE3E5B" w:rsidRPr="002B2F92" w:rsidRDefault="00FE3E5B" w:rsidP="0035458F">
            <w:pPr>
              <w:rPr>
                <w:sz w:val="20"/>
                <w:szCs w:val="20"/>
                <w:lang w:val="en-US"/>
              </w:rPr>
            </w:pPr>
            <w:r w:rsidRPr="002B2F92">
              <w:rPr>
                <w:sz w:val="20"/>
                <w:szCs w:val="20"/>
                <w:lang w:val="en-US"/>
              </w:rPr>
              <w:t>3.2.27.14.</w:t>
            </w:r>
          </w:p>
        </w:tc>
        <w:tc>
          <w:tcPr>
            <w:tcW w:w="486" w:type="pct"/>
            <w:hideMark/>
          </w:tcPr>
          <w:p w14:paraId="7CBFABFE" w14:textId="77777777" w:rsidR="00FE3E5B" w:rsidRPr="002B2F92" w:rsidRDefault="00FE3E5B" w:rsidP="00355F91">
            <w:pPr>
              <w:jc w:val="right"/>
              <w:rPr>
                <w:sz w:val="20"/>
                <w:szCs w:val="20"/>
                <w:lang w:val="en-US"/>
              </w:rPr>
            </w:pPr>
            <w:r w:rsidRPr="002B2F92">
              <w:rPr>
                <w:sz w:val="20"/>
                <w:szCs w:val="20"/>
                <w:lang w:val="en-US"/>
              </w:rPr>
              <w:t xml:space="preserve">gūžas </w:t>
            </w:r>
            <w:r w:rsidRPr="002B2F92">
              <w:rPr>
                <w:sz w:val="20"/>
                <w:szCs w:val="20"/>
                <w:lang w:val="en-US"/>
              </w:rPr>
              <w:lastRenderedPageBreak/>
              <w:t>locītavas endoprotezē</w:t>
            </w:r>
            <w:r w:rsidRPr="002B2F92">
              <w:rPr>
                <w:sz w:val="20"/>
                <w:szCs w:val="20"/>
                <w:lang w:val="en-US"/>
              </w:rPr>
              <w:softHyphen/>
              <w:t>šana bez endoprotēzes (ar 50 % apmaksu) sarežģītos gadījumos</w:t>
            </w:r>
          </w:p>
        </w:tc>
        <w:tc>
          <w:tcPr>
            <w:tcW w:w="340" w:type="pct"/>
            <w:hideMark/>
          </w:tcPr>
          <w:p w14:paraId="60363099" w14:textId="77777777" w:rsidR="00FE3E5B" w:rsidRPr="002B2F92" w:rsidRDefault="00FE3E5B" w:rsidP="0035458F">
            <w:pPr>
              <w:rPr>
                <w:sz w:val="20"/>
                <w:szCs w:val="20"/>
                <w:lang w:val="en-US"/>
              </w:rPr>
            </w:pPr>
          </w:p>
        </w:tc>
        <w:tc>
          <w:tcPr>
            <w:tcW w:w="340" w:type="pct"/>
            <w:hideMark/>
          </w:tcPr>
          <w:p w14:paraId="19F34B34" w14:textId="77777777" w:rsidR="00FE3E5B" w:rsidRPr="002B2F92" w:rsidRDefault="00FE3E5B" w:rsidP="0035458F">
            <w:pPr>
              <w:rPr>
                <w:sz w:val="20"/>
                <w:szCs w:val="20"/>
                <w:lang w:val="en-US"/>
              </w:rPr>
            </w:pPr>
          </w:p>
        </w:tc>
        <w:tc>
          <w:tcPr>
            <w:tcW w:w="301" w:type="pct"/>
            <w:hideMark/>
          </w:tcPr>
          <w:p w14:paraId="2598D9C4" w14:textId="77777777" w:rsidR="00FE3E5B" w:rsidRPr="002B2F92" w:rsidRDefault="00FE3E5B" w:rsidP="0035458F">
            <w:pPr>
              <w:rPr>
                <w:sz w:val="20"/>
                <w:szCs w:val="20"/>
                <w:lang w:val="en-US"/>
              </w:rPr>
            </w:pPr>
          </w:p>
        </w:tc>
        <w:tc>
          <w:tcPr>
            <w:tcW w:w="322" w:type="pct"/>
            <w:hideMark/>
          </w:tcPr>
          <w:p w14:paraId="73E6FFCE" w14:textId="77777777" w:rsidR="00FE3E5B" w:rsidRPr="002B2F92" w:rsidRDefault="00FE3E5B" w:rsidP="0035458F">
            <w:pPr>
              <w:rPr>
                <w:sz w:val="20"/>
                <w:szCs w:val="20"/>
                <w:lang w:val="en-US"/>
              </w:rPr>
            </w:pPr>
          </w:p>
        </w:tc>
        <w:tc>
          <w:tcPr>
            <w:tcW w:w="353" w:type="pct"/>
            <w:hideMark/>
          </w:tcPr>
          <w:p w14:paraId="7FF0663C" w14:textId="77777777" w:rsidR="00FE3E5B" w:rsidRPr="002B2F92" w:rsidRDefault="00FE3E5B" w:rsidP="0035458F">
            <w:pPr>
              <w:rPr>
                <w:sz w:val="20"/>
                <w:szCs w:val="20"/>
                <w:lang w:val="en-US"/>
              </w:rPr>
            </w:pPr>
          </w:p>
        </w:tc>
        <w:tc>
          <w:tcPr>
            <w:tcW w:w="419" w:type="pct"/>
            <w:gridSpan w:val="2"/>
            <w:hideMark/>
          </w:tcPr>
          <w:p w14:paraId="448F1B49" w14:textId="77777777" w:rsidR="00FE3E5B" w:rsidRPr="002B2F92" w:rsidRDefault="00FE3E5B" w:rsidP="0035458F">
            <w:pPr>
              <w:jc w:val="center"/>
              <w:rPr>
                <w:sz w:val="20"/>
                <w:szCs w:val="20"/>
                <w:lang w:val="en-US"/>
              </w:rPr>
            </w:pPr>
            <w:r w:rsidRPr="002B2F92">
              <w:rPr>
                <w:sz w:val="20"/>
                <w:szCs w:val="20"/>
                <w:lang w:val="en-US"/>
              </w:rPr>
              <w:t>511,36</w:t>
            </w:r>
          </w:p>
        </w:tc>
        <w:tc>
          <w:tcPr>
            <w:tcW w:w="305" w:type="pct"/>
            <w:hideMark/>
          </w:tcPr>
          <w:p w14:paraId="4116935D" w14:textId="77777777" w:rsidR="00FE3E5B" w:rsidRPr="002B2F92" w:rsidRDefault="00FE3E5B" w:rsidP="0035458F">
            <w:pPr>
              <w:jc w:val="center"/>
              <w:rPr>
                <w:sz w:val="20"/>
                <w:szCs w:val="20"/>
                <w:lang w:val="en-US"/>
              </w:rPr>
            </w:pPr>
          </w:p>
        </w:tc>
        <w:tc>
          <w:tcPr>
            <w:tcW w:w="296" w:type="pct"/>
            <w:hideMark/>
          </w:tcPr>
          <w:p w14:paraId="1A203A71" w14:textId="77777777" w:rsidR="00FE3E5B" w:rsidRPr="002B2F92" w:rsidRDefault="00FE3E5B" w:rsidP="0035458F">
            <w:pPr>
              <w:rPr>
                <w:sz w:val="20"/>
                <w:szCs w:val="20"/>
                <w:lang w:val="en-US"/>
              </w:rPr>
            </w:pPr>
          </w:p>
        </w:tc>
        <w:tc>
          <w:tcPr>
            <w:tcW w:w="325" w:type="pct"/>
            <w:gridSpan w:val="2"/>
            <w:hideMark/>
          </w:tcPr>
          <w:p w14:paraId="616ECADA" w14:textId="77777777" w:rsidR="00FE3E5B" w:rsidRPr="002B2F92" w:rsidRDefault="00FE3E5B" w:rsidP="0035458F">
            <w:pPr>
              <w:rPr>
                <w:sz w:val="20"/>
                <w:szCs w:val="20"/>
                <w:lang w:val="en-US"/>
              </w:rPr>
            </w:pPr>
          </w:p>
        </w:tc>
        <w:tc>
          <w:tcPr>
            <w:tcW w:w="427" w:type="pct"/>
            <w:hideMark/>
          </w:tcPr>
          <w:p w14:paraId="72690A2C" w14:textId="77777777" w:rsidR="00FE3E5B" w:rsidRPr="002B2F92" w:rsidRDefault="00FE3E5B" w:rsidP="0035458F">
            <w:pPr>
              <w:rPr>
                <w:sz w:val="20"/>
                <w:szCs w:val="20"/>
                <w:lang w:val="en-US"/>
              </w:rPr>
            </w:pPr>
          </w:p>
        </w:tc>
        <w:tc>
          <w:tcPr>
            <w:tcW w:w="427" w:type="pct"/>
            <w:gridSpan w:val="2"/>
            <w:hideMark/>
          </w:tcPr>
          <w:p w14:paraId="42B8394A" w14:textId="77777777" w:rsidR="00FE3E5B" w:rsidRPr="002B2F92" w:rsidRDefault="00FE3E5B" w:rsidP="0035458F">
            <w:pPr>
              <w:rPr>
                <w:sz w:val="20"/>
                <w:szCs w:val="20"/>
                <w:lang w:val="en-US"/>
              </w:rPr>
            </w:pPr>
          </w:p>
        </w:tc>
        <w:tc>
          <w:tcPr>
            <w:tcW w:w="281" w:type="pct"/>
            <w:hideMark/>
          </w:tcPr>
          <w:p w14:paraId="307A96BD" w14:textId="77777777" w:rsidR="00FE3E5B" w:rsidRPr="002B2F92" w:rsidRDefault="00FE3E5B" w:rsidP="0035458F">
            <w:pPr>
              <w:rPr>
                <w:sz w:val="20"/>
                <w:szCs w:val="20"/>
                <w:lang w:val="en-US"/>
              </w:rPr>
            </w:pPr>
          </w:p>
        </w:tc>
      </w:tr>
      <w:tr w:rsidR="002B2F92" w:rsidRPr="002B2F92" w14:paraId="2B4BEBC2" w14:textId="77777777" w:rsidTr="009811B8">
        <w:tc>
          <w:tcPr>
            <w:tcW w:w="379" w:type="pct"/>
            <w:hideMark/>
          </w:tcPr>
          <w:p w14:paraId="0D7E8600" w14:textId="77777777" w:rsidR="00FE3E5B" w:rsidRPr="002B2F92" w:rsidRDefault="00FE3E5B" w:rsidP="0035458F">
            <w:pPr>
              <w:rPr>
                <w:sz w:val="20"/>
                <w:szCs w:val="20"/>
                <w:lang w:val="en-US"/>
              </w:rPr>
            </w:pPr>
            <w:r w:rsidRPr="002B2F92">
              <w:rPr>
                <w:sz w:val="20"/>
                <w:szCs w:val="20"/>
                <w:lang w:val="en-US"/>
              </w:rPr>
              <w:lastRenderedPageBreak/>
              <w:t>3.2.27.15.</w:t>
            </w:r>
          </w:p>
        </w:tc>
        <w:tc>
          <w:tcPr>
            <w:tcW w:w="486" w:type="pct"/>
            <w:hideMark/>
          </w:tcPr>
          <w:p w14:paraId="49E757A9" w14:textId="77777777" w:rsidR="00FE3E5B" w:rsidRPr="002B2F92" w:rsidRDefault="00FE3E5B" w:rsidP="00355F91">
            <w:pPr>
              <w:jc w:val="right"/>
              <w:rPr>
                <w:sz w:val="20"/>
                <w:szCs w:val="20"/>
                <w:lang w:val="en-US"/>
              </w:rPr>
            </w:pPr>
            <w:r w:rsidRPr="002B2F92">
              <w:rPr>
                <w:sz w:val="20"/>
                <w:szCs w:val="20"/>
                <w:lang w:val="en-US"/>
              </w:rPr>
              <w:t>gūžas locītavas endoprotezē</w:t>
            </w:r>
            <w:r w:rsidRPr="002B2F92">
              <w:rPr>
                <w:sz w:val="20"/>
                <w:szCs w:val="20"/>
                <w:lang w:val="en-US"/>
              </w:rPr>
              <w:softHyphen/>
              <w:t>šana ar cementējamu endoprotēzi (ar 50 % apmaksu) sarežģītos gadījumos</w:t>
            </w:r>
          </w:p>
        </w:tc>
        <w:tc>
          <w:tcPr>
            <w:tcW w:w="340" w:type="pct"/>
            <w:hideMark/>
          </w:tcPr>
          <w:p w14:paraId="4B1AC7EF" w14:textId="77777777" w:rsidR="00FE3E5B" w:rsidRPr="002B2F92" w:rsidRDefault="00FE3E5B" w:rsidP="0035458F">
            <w:pPr>
              <w:rPr>
                <w:sz w:val="20"/>
                <w:szCs w:val="20"/>
                <w:lang w:val="en-US"/>
              </w:rPr>
            </w:pPr>
          </w:p>
        </w:tc>
        <w:tc>
          <w:tcPr>
            <w:tcW w:w="340" w:type="pct"/>
            <w:hideMark/>
          </w:tcPr>
          <w:p w14:paraId="5D74F7FC" w14:textId="77777777" w:rsidR="00FE3E5B" w:rsidRPr="002B2F92" w:rsidRDefault="00FE3E5B" w:rsidP="0035458F">
            <w:pPr>
              <w:rPr>
                <w:sz w:val="20"/>
                <w:szCs w:val="20"/>
                <w:lang w:val="en-US"/>
              </w:rPr>
            </w:pPr>
          </w:p>
        </w:tc>
        <w:tc>
          <w:tcPr>
            <w:tcW w:w="301" w:type="pct"/>
            <w:hideMark/>
          </w:tcPr>
          <w:p w14:paraId="6B5A686B" w14:textId="77777777" w:rsidR="00FE3E5B" w:rsidRPr="002B2F92" w:rsidRDefault="00FE3E5B" w:rsidP="0035458F">
            <w:pPr>
              <w:rPr>
                <w:sz w:val="20"/>
                <w:szCs w:val="20"/>
                <w:lang w:val="en-US"/>
              </w:rPr>
            </w:pPr>
          </w:p>
        </w:tc>
        <w:tc>
          <w:tcPr>
            <w:tcW w:w="322" w:type="pct"/>
            <w:hideMark/>
          </w:tcPr>
          <w:p w14:paraId="0664C3F7" w14:textId="77777777" w:rsidR="00FE3E5B" w:rsidRPr="002B2F92" w:rsidRDefault="00FE3E5B" w:rsidP="0035458F">
            <w:pPr>
              <w:rPr>
                <w:sz w:val="20"/>
                <w:szCs w:val="20"/>
                <w:lang w:val="en-US"/>
              </w:rPr>
            </w:pPr>
          </w:p>
        </w:tc>
        <w:tc>
          <w:tcPr>
            <w:tcW w:w="353" w:type="pct"/>
            <w:hideMark/>
          </w:tcPr>
          <w:p w14:paraId="62BE8E34" w14:textId="77777777" w:rsidR="00FE3E5B" w:rsidRPr="002B2F92" w:rsidRDefault="00FE3E5B" w:rsidP="0035458F">
            <w:pPr>
              <w:rPr>
                <w:sz w:val="20"/>
                <w:szCs w:val="20"/>
                <w:lang w:val="en-US"/>
              </w:rPr>
            </w:pPr>
          </w:p>
        </w:tc>
        <w:tc>
          <w:tcPr>
            <w:tcW w:w="419" w:type="pct"/>
            <w:gridSpan w:val="2"/>
            <w:hideMark/>
          </w:tcPr>
          <w:p w14:paraId="436258ED" w14:textId="77777777" w:rsidR="00FE3E5B" w:rsidRPr="002B2F92" w:rsidRDefault="00FE3E5B" w:rsidP="0035458F">
            <w:pPr>
              <w:jc w:val="center"/>
              <w:rPr>
                <w:sz w:val="20"/>
                <w:szCs w:val="20"/>
                <w:lang w:val="en-US"/>
              </w:rPr>
            </w:pPr>
            <w:r w:rsidRPr="002B2F92">
              <w:rPr>
                <w:sz w:val="20"/>
                <w:szCs w:val="20"/>
                <w:lang w:val="en-US"/>
              </w:rPr>
              <w:t>861,05</w:t>
            </w:r>
          </w:p>
        </w:tc>
        <w:tc>
          <w:tcPr>
            <w:tcW w:w="305" w:type="pct"/>
            <w:hideMark/>
          </w:tcPr>
          <w:p w14:paraId="2EFA557D" w14:textId="77777777" w:rsidR="00FE3E5B" w:rsidRPr="002B2F92" w:rsidRDefault="00FE3E5B" w:rsidP="0035458F">
            <w:pPr>
              <w:jc w:val="center"/>
              <w:rPr>
                <w:sz w:val="20"/>
                <w:szCs w:val="20"/>
                <w:lang w:val="en-US"/>
              </w:rPr>
            </w:pPr>
          </w:p>
        </w:tc>
        <w:tc>
          <w:tcPr>
            <w:tcW w:w="296" w:type="pct"/>
            <w:hideMark/>
          </w:tcPr>
          <w:p w14:paraId="54AE6AA2" w14:textId="77777777" w:rsidR="00FE3E5B" w:rsidRPr="002B2F92" w:rsidRDefault="00FE3E5B" w:rsidP="0035458F">
            <w:pPr>
              <w:rPr>
                <w:sz w:val="20"/>
                <w:szCs w:val="20"/>
                <w:lang w:val="en-US"/>
              </w:rPr>
            </w:pPr>
          </w:p>
        </w:tc>
        <w:tc>
          <w:tcPr>
            <w:tcW w:w="325" w:type="pct"/>
            <w:gridSpan w:val="2"/>
            <w:hideMark/>
          </w:tcPr>
          <w:p w14:paraId="423DBAF8" w14:textId="77777777" w:rsidR="00FE3E5B" w:rsidRPr="002B2F92" w:rsidRDefault="00FE3E5B" w:rsidP="0035458F">
            <w:pPr>
              <w:rPr>
                <w:sz w:val="20"/>
                <w:szCs w:val="20"/>
                <w:lang w:val="en-US"/>
              </w:rPr>
            </w:pPr>
          </w:p>
        </w:tc>
        <w:tc>
          <w:tcPr>
            <w:tcW w:w="427" w:type="pct"/>
            <w:hideMark/>
          </w:tcPr>
          <w:p w14:paraId="553A8812" w14:textId="77777777" w:rsidR="00FE3E5B" w:rsidRPr="002B2F92" w:rsidRDefault="00FE3E5B" w:rsidP="0035458F">
            <w:pPr>
              <w:rPr>
                <w:sz w:val="20"/>
                <w:szCs w:val="20"/>
                <w:lang w:val="en-US"/>
              </w:rPr>
            </w:pPr>
          </w:p>
        </w:tc>
        <w:tc>
          <w:tcPr>
            <w:tcW w:w="427" w:type="pct"/>
            <w:gridSpan w:val="2"/>
            <w:hideMark/>
          </w:tcPr>
          <w:p w14:paraId="4182FB6C" w14:textId="77777777" w:rsidR="00FE3E5B" w:rsidRPr="002B2F92" w:rsidRDefault="00FE3E5B" w:rsidP="0035458F">
            <w:pPr>
              <w:rPr>
                <w:sz w:val="20"/>
                <w:szCs w:val="20"/>
                <w:lang w:val="en-US"/>
              </w:rPr>
            </w:pPr>
          </w:p>
        </w:tc>
        <w:tc>
          <w:tcPr>
            <w:tcW w:w="281" w:type="pct"/>
            <w:hideMark/>
          </w:tcPr>
          <w:p w14:paraId="58F432C1" w14:textId="77777777" w:rsidR="00FE3E5B" w:rsidRPr="002B2F92" w:rsidRDefault="00FE3E5B" w:rsidP="0035458F">
            <w:pPr>
              <w:rPr>
                <w:sz w:val="20"/>
                <w:szCs w:val="20"/>
                <w:lang w:val="en-US"/>
              </w:rPr>
            </w:pPr>
          </w:p>
        </w:tc>
      </w:tr>
      <w:tr w:rsidR="002B2F92" w:rsidRPr="002B2F92" w14:paraId="50BCCE18" w14:textId="77777777" w:rsidTr="009811B8">
        <w:tc>
          <w:tcPr>
            <w:tcW w:w="379" w:type="pct"/>
            <w:hideMark/>
          </w:tcPr>
          <w:p w14:paraId="1AA03C8F" w14:textId="77777777" w:rsidR="00FE3E5B" w:rsidRPr="002B2F92" w:rsidRDefault="00FE3E5B" w:rsidP="0035458F">
            <w:pPr>
              <w:rPr>
                <w:sz w:val="20"/>
                <w:szCs w:val="20"/>
                <w:lang w:val="en-US"/>
              </w:rPr>
            </w:pPr>
            <w:r w:rsidRPr="002B2F92">
              <w:rPr>
                <w:sz w:val="20"/>
                <w:szCs w:val="20"/>
                <w:lang w:val="en-US"/>
              </w:rPr>
              <w:t>3.2.27.16.</w:t>
            </w:r>
          </w:p>
        </w:tc>
        <w:tc>
          <w:tcPr>
            <w:tcW w:w="486" w:type="pct"/>
            <w:hideMark/>
          </w:tcPr>
          <w:p w14:paraId="103FED94" w14:textId="7EBFBD02" w:rsidR="00FE3E5B" w:rsidRPr="002B2F92" w:rsidRDefault="00FE3E5B" w:rsidP="00355F91">
            <w:pPr>
              <w:jc w:val="right"/>
              <w:rPr>
                <w:sz w:val="20"/>
                <w:szCs w:val="20"/>
                <w:lang w:val="en-US"/>
              </w:rPr>
            </w:pPr>
            <w:r w:rsidRPr="002B2F92">
              <w:rPr>
                <w:sz w:val="20"/>
                <w:szCs w:val="20"/>
                <w:lang w:val="en-US"/>
              </w:rPr>
              <w:t>ceļa locītavas endoprotezē</w:t>
            </w:r>
            <w:r w:rsidR="00C57DA5" w:rsidRPr="002B2F92">
              <w:rPr>
                <w:sz w:val="20"/>
                <w:szCs w:val="20"/>
                <w:lang w:val="en-US"/>
              </w:rPr>
              <w:softHyphen/>
            </w:r>
            <w:r w:rsidRPr="002B2F92">
              <w:rPr>
                <w:sz w:val="20"/>
                <w:szCs w:val="20"/>
                <w:lang w:val="en-US"/>
              </w:rPr>
              <w:t>šana sarežģītos gadījumos</w:t>
            </w:r>
          </w:p>
        </w:tc>
        <w:tc>
          <w:tcPr>
            <w:tcW w:w="340" w:type="pct"/>
            <w:hideMark/>
          </w:tcPr>
          <w:p w14:paraId="7F8A0002" w14:textId="77777777" w:rsidR="00FE3E5B" w:rsidRPr="002B2F92" w:rsidRDefault="00FE3E5B" w:rsidP="0035458F">
            <w:pPr>
              <w:rPr>
                <w:sz w:val="20"/>
                <w:szCs w:val="20"/>
                <w:lang w:val="en-US"/>
              </w:rPr>
            </w:pPr>
          </w:p>
        </w:tc>
        <w:tc>
          <w:tcPr>
            <w:tcW w:w="340" w:type="pct"/>
            <w:hideMark/>
          </w:tcPr>
          <w:p w14:paraId="6C2F443C" w14:textId="77777777" w:rsidR="00FE3E5B" w:rsidRPr="002B2F92" w:rsidRDefault="00FE3E5B" w:rsidP="0035458F">
            <w:pPr>
              <w:rPr>
                <w:sz w:val="20"/>
                <w:szCs w:val="20"/>
                <w:lang w:val="en-US"/>
              </w:rPr>
            </w:pPr>
          </w:p>
        </w:tc>
        <w:tc>
          <w:tcPr>
            <w:tcW w:w="301" w:type="pct"/>
            <w:hideMark/>
          </w:tcPr>
          <w:p w14:paraId="6C59A735" w14:textId="77777777" w:rsidR="00FE3E5B" w:rsidRPr="002B2F92" w:rsidRDefault="00FE3E5B" w:rsidP="0035458F">
            <w:pPr>
              <w:rPr>
                <w:sz w:val="20"/>
                <w:szCs w:val="20"/>
                <w:lang w:val="en-US"/>
              </w:rPr>
            </w:pPr>
          </w:p>
        </w:tc>
        <w:tc>
          <w:tcPr>
            <w:tcW w:w="322" w:type="pct"/>
            <w:hideMark/>
          </w:tcPr>
          <w:p w14:paraId="46708E5F" w14:textId="77777777" w:rsidR="00FE3E5B" w:rsidRPr="002B2F92" w:rsidRDefault="00FE3E5B" w:rsidP="0035458F">
            <w:pPr>
              <w:rPr>
                <w:sz w:val="20"/>
                <w:szCs w:val="20"/>
                <w:lang w:val="en-US"/>
              </w:rPr>
            </w:pPr>
          </w:p>
        </w:tc>
        <w:tc>
          <w:tcPr>
            <w:tcW w:w="353" w:type="pct"/>
            <w:hideMark/>
          </w:tcPr>
          <w:p w14:paraId="67129E90" w14:textId="77777777" w:rsidR="00FE3E5B" w:rsidRPr="002B2F92" w:rsidRDefault="00FE3E5B" w:rsidP="0035458F">
            <w:pPr>
              <w:rPr>
                <w:sz w:val="20"/>
                <w:szCs w:val="20"/>
                <w:lang w:val="en-US"/>
              </w:rPr>
            </w:pPr>
          </w:p>
        </w:tc>
        <w:tc>
          <w:tcPr>
            <w:tcW w:w="419" w:type="pct"/>
            <w:gridSpan w:val="2"/>
            <w:hideMark/>
          </w:tcPr>
          <w:p w14:paraId="5059E22A" w14:textId="77777777" w:rsidR="00FE3E5B" w:rsidRPr="002B2F92" w:rsidRDefault="00FE3E5B" w:rsidP="0035458F">
            <w:pPr>
              <w:jc w:val="center"/>
              <w:rPr>
                <w:sz w:val="20"/>
                <w:szCs w:val="20"/>
                <w:lang w:val="en-US"/>
              </w:rPr>
            </w:pPr>
            <w:r w:rsidRPr="002B2F92">
              <w:rPr>
                <w:sz w:val="20"/>
                <w:szCs w:val="20"/>
                <w:lang w:val="en-US"/>
              </w:rPr>
              <w:t>3078,11</w:t>
            </w:r>
          </w:p>
        </w:tc>
        <w:tc>
          <w:tcPr>
            <w:tcW w:w="305" w:type="pct"/>
            <w:hideMark/>
          </w:tcPr>
          <w:p w14:paraId="234635A8" w14:textId="77777777" w:rsidR="00FE3E5B" w:rsidRPr="002B2F92" w:rsidRDefault="00FE3E5B" w:rsidP="0035458F">
            <w:pPr>
              <w:jc w:val="center"/>
              <w:rPr>
                <w:sz w:val="20"/>
                <w:szCs w:val="20"/>
                <w:lang w:val="en-US"/>
              </w:rPr>
            </w:pPr>
          </w:p>
        </w:tc>
        <w:tc>
          <w:tcPr>
            <w:tcW w:w="296" w:type="pct"/>
            <w:hideMark/>
          </w:tcPr>
          <w:p w14:paraId="5785440C" w14:textId="77777777" w:rsidR="00FE3E5B" w:rsidRPr="002B2F92" w:rsidRDefault="00FE3E5B" w:rsidP="0035458F">
            <w:pPr>
              <w:rPr>
                <w:sz w:val="20"/>
                <w:szCs w:val="20"/>
                <w:lang w:val="en-US"/>
              </w:rPr>
            </w:pPr>
          </w:p>
        </w:tc>
        <w:tc>
          <w:tcPr>
            <w:tcW w:w="325" w:type="pct"/>
            <w:gridSpan w:val="2"/>
            <w:hideMark/>
          </w:tcPr>
          <w:p w14:paraId="2E906E48" w14:textId="77777777" w:rsidR="00FE3E5B" w:rsidRPr="002B2F92" w:rsidRDefault="00FE3E5B" w:rsidP="0035458F">
            <w:pPr>
              <w:rPr>
                <w:sz w:val="20"/>
                <w:szCs w:val="20"/>
                <w:lang w:val="en-US"/>
              </w:rPr>
            </w:pPr>
          </w:p>
        </w:tc>
        <w:tc>
          <w:tcPr>
            <w:tcW w:w="427" w:type="pct"/>
            <w:hideMark/>
          </w:tcPr>
          <w:p w14:paraId="75E38589" w14:textId="77777777" w:rsidR="00FE3E5B" w:rsidRPr="002B2F92" w:rsidRDefault="00FE3E5B" w:rsidP="0035458F">
            <w:pPr>
              <w:rPr>
                <w:sz w:val="20"/>
                <w:szCs w:val="20"/>
                <w:lang w:val="en-US"/>
              </w:rPr>
            </w:pPr>
          </w:p>
        </w:tc>
        <w:tc>
          <w:tcPr>
            <w:tcW w:w="427" w:type="pct"/>
            <w:gridSpan w:val="2"/>
            <w:hideMark/>
          </w:tcPr>
          <w:p w14:paraId="3486E09E" w14:textId="77777777" w:rsidR="00FE3E5B" w:rsidRPr="002B2F92" w:rsidRDefault="00FE3E5B" w:rsidP="0035458F">
            <w:pPr>
              <w:rPr>
                <w:sz w:val="20"/>
                <w:szCs w:val="20"/>
                <w:lang w:val="en-US"/>
              </w:rPr>
            </w:pPr>
          </w:p>
        </w:tc>
        <w:tc>
          <w:tcPr>
            <w:tcW w:w="281" w:type="pct"/>
            <w:hideMark/>
          </w:tcPr>
          <w:p w14:paraId="3563CD03" w14:textId="77777777" w:rsidR="00FE3E5B" w:rsidRPr="002B2F92" w:rsidRDefault="00FE3E5B" w:rsidP="0035458F">
            <w:pPr>
              <w:rPr>
                <w:sz w:val="20"/>
                <w:szCs w:val="20"/>
                <w:lang w:val="en-US"/>
              </w:rPr>
            </w:pPr>
          </w:p>
        </w:tc>
      </w:tr>
      <w:tr w:rsidR="002B2F92" w:rsidRPr="002B2F92" w14:paraId="3368F557" w14:textId="77777777" w:rsidTr="009811B8">
        <w:tc>
          <w:tcPr>
            <w:tcW w:w="379" w:type="pct"/>
            <w:hideMark/>
          </w:tcPr>
          <w:p w14:paraId="763B5F09" w14:textId="77777777" w:rsidR="00FE3E5B" w:rsidRPr="002B2F92" w:rsidRDefault="00FE3E5B" w:rsidP="0035458F">
            <w:pPr>
              <w:rPr>
                <w:sz w:val="20"/>
                <w:szCs w:val="20"/>
                <w:lang w:val="en-US"/>
              </w:rPr>
            </w:pPr>
            <w:r w:rsidRPr="002B2F92">
              <w:rPr>
                <w:sz w:val="20"/>
                <w:szCs w:val="20"/>
                <w:lang w:val="en-US"/>
              </w:rPr>
              <w:t>3.2.27.17.</w:t>
            </w:r>
          </w:p>
        </w:tc>
        <w:tc>
          <w:tcPr>
            <w:tcW w:w="486" w:type="pct"/>
            <w:hideMark/>
          </w:tcPr>
          <w:p w14:paraId="5EB9C0D2" w14:textId="481BD2A0" w:rsidR="00FE3E5B" w:rsidRPr="002B2F92" w:rsidRDefault="00FE3E5B" w:rsidP="00C57DA5">
            <w:pPr>
              <w:jc w:val="right"/>
              <w:rPr>
                <w:sz w:val="20"/>
                <w:szCs w:val="20"/>
                <w:lang w:val="en-US"/>
              </w:rPr>
            </w:pPr>
            <w:r w:rsidRPr="002B2F92">
              <w:rPr>
                <w:sz w:val="20"/>
                <w:szCs w:val="20"/>
                <w:lang w:val="en-US"/>
              </w:rPr>
              <w:t>ceļa locītavas endoprote</w:t>
            </w:r>
            <w:r w:rsidR="00C57DA5" w:rsidRPr="002B2F92">
              <w:rPr>
                <w:sz w:val="20"/>
                <w:szCs w:val="20"/>
                <w:lang w:val="en-US"/>
              </w:rPr>
              <w:softHyphen/>
            </w:r>
            <w:r w:rsidRPr="002B2F92">
              <w:rPr>
                <w:sz w:val="20"/>
                <w:szCs w:val="20"/>
                <w:lang w:val="en-US"/>
              </w:rPr>
              <w:t>zēšana ar 50</w:t>
            </w:r>
            <w:r w:rsidR="00C57DA5" w:rsidRPr="002B2F92">
              <w:rPr>
                <w:sz w:val="20"/>
                <w:szCs w:val="20"/>
                <w:lang w:val="en-US"/>
              </w:rPr>
              <w:t> </w:t>
            </w:r>
            <w:r w:rsidRPr="002B2F92">
              <w:rPr>
                <w:sz w:val="20"/>
                <w:szCs w:val="20"/>
                <w:lang w:val="en-US"/>
              </w:rPr>
              <w:t>% apmaksu sarežģītos gadījumos</w:t>
            </w:r>
          </w:p>
        </w:tc>
        <w:tc>
          <w:tcPr>
            <w:tcW w:w="340" w:type="pct"/>
            <w:hideMark/>
          </w:tcPr>
          <w:p w14:paraId="17272F81" w14:textId="77777777" w:rsidR="00FE3E5B" w:rsidRPr="002B2F92" w:rsidRDefault="00FE3E5B" w:rsidP="0035458F">
            <w:pPr>
              <w:rPr>
                <w:sz w:val="20"/>
                <w:szCs w:val="20"/>
                <w:lang w:val="en-US"/>
              </w:rPr>
            </w:pPr>
          </w:p>
        </w:tc>
        <w:tc>
          <w:tcPr>
            <w:tcW w:w="340" w:type="pct"/>
            <w:hideMark/>
          </w:tcPr>
          <w:p w14:paraId="55561AF7" w14:textId="77777777" w:rsidR="00FE3E5B" w:rsidRPr="002B2F92" w:rsidRDefault="00FE3E5B" w:rsidP="0035458F">
            <w:pPr>
              <w:rPr>
                <w:sz w:val="20"/>
                <w:szCs w:val="20"/>
                <w:lang w:val="en-US"/>
              </w:rPr>
            </w:pPr>
          </w:p>
        </w:tc>
        <w:tc>
          <w:tcPr>
            <w:tcW w:w="301" w:type="pct"/>
            <w:hideMark/>
          </w:tcPr>
          <w:p w14:paraId="63554AEC" w14:textId="77777777" w:rsidR="00FE3E5B" w:rsidRPr="002B2F92" w:rsidRDefault="00FE3E5B" w:rsidP="0035458F">
            <w:pPr>
              <w:rPr>
                <w:sz w:val="20"/>
                <w:szCs w:val="20"/>
                <w:lang w:val="en-US"/>
              </w:rPr>
            </w:pPr>
          </w:p>
        </w:tc>
        <w:tc>
          <w:tcPr>
            <w:tcW w:w="322" w:type="pct"/>
            <w:hideMark/>
          </w:tcPr>
          <w:p w14:paraId="5A282DBA" w14:textId="77777777" w:rsidR="00FE3E5B" w:rsidRPr="002B2F92" w:rsidRDefault="00FE3E5B" w:rsidP="0035458F">
            <w:pPr>
              <w:rPr>
                <w:sz w:val="20"/>
                <w:szCs w:val="20"/>
                <w:lang w:val="en-US"/>
              </w:rPr>
            </w:pPr>
          </w:p>
        </w:tc>
        <w:tc>
          <w:tcPr>
            <w:tcW w:w="353" w:type="pct"/>
            <w:hideMark/>
          </w:tcPr>
          <w:p w14:paraId="526F2B49" w14:textId="77777777" w:rsidR="00FE3E5B" w:rsidRPr="002B2F92" w:rsidRDefault="00FE3E5B" w:rsidP="0035458F">
            <w:pPr>
              <w:rPr>
                <w:sz w:val="20"/>
                <w:szCs w:val="20"/>
                <w:lang w:val="en-US"/>
              </w:rPr>
            </w:pPr>
          </w:p>
        </w:tc>
        <w:tc>
          <w:tcPr>
            <w:tcW w:w="419" w:type="pct"/>
            <w:gridSpan w:val="2"/>
            <w:hideMark/>
          </w:tcPr>
          <w:p w14:paraId="0DDC6CE2" w14:textId="77777777" w:rsidR="00FE3E5B" w:rsidRPr="002B2F92" w:rsidRDefault="00FE3E5B" w:rsidP="0035458F">
            <w:pPr>
              <w:jc w:val="center"/>
              <w:rPr>
                <w:sz w:val="20"/>
                <w:szCs w:val="20"/>
                <w:lang w:val="en-US"/>
              </w:rPr>
            </w:pPr>
            <w:r w:rsidRPr="002B2F92">
              <w:rPr>
                <w:sz w:val="20"/>
                <w:szCs w:val="20"/>
                <w:lang w:val="en-US"/>
              </w:rPr>
              <w:t>1539,06</w:t>
            </w:r>
          </w:p>
        </w:tc>
        <w:tc>
          <w:tcPr>
            <w:tcW w:w="305" w:type="pct"/>
            <w:hideMark/>
          </w:tcPr>
          <w:p w14:paraId="5C49DA04" w14:textId="77777777" w:rsidR="00FE3E5B" w:rsidRPr="002B2F92" w:rsidRDefault="00FE3E5B" w:rsidP="0035458F">
            <w:pPr>
              <w:jc w:val="center"/>
              <w:rPr>
                <w:sz w:val="20"/>
                <w:szCs w:val="20"/>
                <w:lang w:val="en-US"/>
              </w:rPr>
            </w:pPr>
          </w:p>
        </w:tc>
        <w:tc>
          <w:tcPr>
            <w:tcW w:w="296" w:type="pct"/>
            <w:hideMark/>
          </w:tcPr>
          <w:p w14:paraId="183DA2F9" w14:textId="77777777" w:rsidR="00FE3E5B" w:rsidRPr="002B2F92" w:rsidRDefault="00FE3E5B" w:rsidP="0035458F">
            <w:pPr>
              <w:rPr>
                <w:sz w:val="20"/>
                <w:szCs w:val="20"/>
                <w:lang w:val="en-US"/>
              </w:rPr>
            </w:pPr>
          </w:p>
        </w:tc>
        <w:tc>
          <w:tcPr>
            <w:tcW w:w="325" w:type="pct"/>
            <w:gridSpan w:val="2"/>
            <w:hideMark/>
          </w:tcPr>
          <w:p w14:paraId="0FA1E3EE" w14:textId="77777777" w:rsidR="00FE3E5B" w:rsidRPr="002B2F92" w:rsidRDefault="00FE3E5B" w:rsidP="0035458F">
            <w:pPr>
              <w:rPr>
                <w:sz w:val="20"/>
                <w:szCs w:val="20"/>
                <w:lang w:val="en-US"/>
              </w:rPr>
            </w:pPr>
          </w:p>
        </w:tc>
        <w:tc>
          <w:tcPr>
            <w:tcW w:w="427" w:type="pct"/>
            <w:hideMark/>
          </w:tcPr>
          <w:p w14:paraId="50B1E126" w14:textId="77777777" w:rsidR="00FE3E5B" w:rsidRPr="002B2F92" w:rsidRDefault="00FE3E5B" w:rsidP="0035458F">
            <w:pPr>
              <w:rPr>
                <w:sz w:val="20"/>
                <w:szCs w:val="20"/>
                <w:lang w:val="en-US"/>
              </w:rPr>
            </w:pPr>
          </w:p>
        </w:tc>
        <w:tc>
          <w:tcPr>
            <w:tcW w:w="427" w:type="pct"/>
            <w:gridSpan w:val="2"/>
            <w:hideMark/>
          </w:tcPr>
          <w:p w14:paraId="531757C7" w14:textId="77777777" w:rsidR="00FE3E5B" w:rsidRPr="002B2F92" w:rsidRDefault="00FE3E5B" w:rsidP="0035458F">
            <w:pPr>
              <w:rPr>
                <w:sz w:val="20"/>
                <w:szCs w:val="20"/>
                <w:lang w:val="en-US"/>
              </w:rPr>
            </w:pPr>
          </w:p>
        </w:tc>
        <w:tc>
          <w:tcPr>
            <w:tcW w:w="281" w:type="pct"/>
            <w:hideMark/>
          </w:tcPr>
          <w:p w14:paraId="418F597D" w14:textId="77777777" w:rsidR="00FE3E5B" w:rsidRPr="002B2F92" w:rsidRDefault="00FE3E5B" w:rsidP="0035458F">
            <w:pPr>
              <w:rPr>
                <w:sz w:val="20"/>
                <w:szCs w:val="20"/>
                <w:lang w:val="en-US"/>
              </w:rPr>
            </w:pPr>
          </w:p>
        </w:tc>
      </w:tr>
      <w:tr w:rsidR="002B2F92" w:rsidRPr="002B2F92" w14:paraId="63507926" w14:textId="77777777" w:rsidTr="009811B8">
        <w:tc>
          <w:tcPr>
            <w:tcW w:w="379" w:type="pct"/>
            <w:hideMark/>
          </w:tcPr>
          <w:p w14:paraId="5C98D7C8" w14:textId="77777777" w:rsidR="00FE3E5B" w:rsidRPr="002B2F92" w:rsidRDefault="00FE3E5B" w:rsidP="0035458F">
            <w:pPr>
              <w:rPr>
                <w:sz w:val="20"/>
                <w:szCs w:val="20"/>
                <w:lang w:val="en-US"/>
              </w:rPr>
            </w:pPr>
            <w:r w:rsidRPr="002B2F92">
              <w:rPr>
                <w:sz w:val="20"/>
                <w:szCs w:val="20"/>
                <w:lang w:val="en-US"/>
              </w:rPr>
              <w:t>3.2.28.</w:t>
            </w:r>
          </w:p>
        </w:tc>
        <w:tc>
          <w:tcPr>
            <w:tcW w:w="486" w:type="pct"/>
            <w:hideMark/>
          </w:tcPr>
          <w:p w14:paraId="6E9AF0F1" w14:textId="476CBFE2" w:rsidR="00FE3E5B" w:rsidRPr="002B2F92" w:rsidRDefault="00FE3E5B" w:rsidP="0035458F">
            <w:pPr>
              <w:rPr>
                <w:sz w:val="20"/>
                <w:szCs w:val="20"/>
                <w:lang w:val="en-US"/>
              </w:rPr>
            </w:pPr>
            <w:r w:rsidRPr="002B2F92">
              <w:rPr>
                <w:sz w:val="20"/>
                <w:szCs w:val="20"/>
                <w:lang w:val="en-US"/>
              </w:rPr>
              <w:t>Revīzijas endoprotezē</w:t>
            </w:r>
            <w:r w:rsidR="00C57DA5" w:rsidRPr="002B2F92">
              <w:rPr>
                <w:sz w:val="20"/>
                <w:szCs w:val="20"/>
                <w:lang w:val="en-US"/>
              </w:rPr>
              <w:softHyphen/>
            </w:r>
            <w:r w:rsidRPr="002B2F92">
              <w:rPr>
                <w:sz w:val="20"/>
                <w:szCs w:val="20"/>
                <w:lang w:val="en-US"/>
              </w:rPr>
              <w:t>šana</w:t>
            </w:r>
          </w:p>
        </w:tc>
        <w:tc>
          <w:tcPr>
            <w:tcW w:w="340" w:type="pct"/>
            <w:hideMark/>
          </w:tcPr>
          <w:p w14:paraId="491A2CDC" w14:textId="77777777" w:rsidR="00FE3E5B" w:rsidRPr="002B2F92" w:rsidRDefault="00FE3E5B" w:rsidP="0035458F">
            <w:pPr>
              <w:rPr>
                <w:sz w:val="20"/>
                <w:szCs w:val="20"/>
                <w:lang w:val="en-US"/>
              </w:rPr>
            </w:pPr>
          </w:p>
        </w:tc>
        <w:tc>
          <w:tcPr>
            <w:tcW w:w="340" w:type="pct"/>
            <w:hideMark/>
          </w:tcPr>
          <w:p w14:paraId="0C37CF90" w14:textId="77777777" w:rsidR="00FE3E5B" w:rsidRPr="002B2F92" w:rsidRDefault="00FE3E5B" w:rsidP="0035458F">
            <w:pPr>
              <w:rPr>
                <w:sz w:val="20"/>
                <w:szCs w:val="20"/>
                <w:lang w:val="en-US"/>
              </w:rPr>
            </w:pPr>
          </w:p>
        </w:tc>
        <w:tc>
          <w:tcPr>
            <w:tcW w:w="301" w:type="pct"/>
            <w:hideMark/>
          </w:tcPr>
          <w:p w14:paraId="54228068" w14:textId="77777777" w:rsidR="00FE3E5B" w:rsidRPr="002B2F92" w:rsidRDefault="00FE3E5B" w:rsidP="0035458F">
            <w:pPr>
              <w:rPr>
                <w:sz w:val="20"/>
                <w:szCs w:val="20"/>
                <w:lang w:val="en-US"/>
              </w:rPr>
            </w:pPr>
          </w:p>
        </w:tc>
        <w:tc>
          <w:tcPr>
            <w:tcW w:w="322" w:type="pct"/>
            <w:hideMark/>
          </w:tcPr>
          <w:p w14:paraId="4AA4FF5B" w14:textId="77777777" w:rsidR="00FE3E5B" w:rsidRPr="002B2F92" w:rsidRDefault="00FE3E5B" w:rsidP="0035458F">
            <w:pPr>
              <w:rPr>
                <w:sz w:val="20"/>
                <w:szCs w:val="20"/>
                <w:lang w:val="en-US"/>
              </w:rPr>
            </w:pPr>
          </w:p>
        </w:tc>
        <w:tc>
          <w:tcPr>
            <w:tcW w:w="353" w:type="pct"/>
            <w:hideMark/>
          </w:tcPr>
          <w:p w14:paraId="36E51D47" w14:textId="77777777" w:rsidR="00FE3E5B" w:rsidRPr="002B2F92" w:rsidRDefault="00FE3E5B" w:rsidP="0035458F">
            <w:pPr>
              <w:rPr>
                <w:sz w:val="20"/>
                <w:szCs w:val="20"/>
                <w:lang w:val="en-US"/>
              </w:rPr>
            </w:pPr>
          </w:p>
        </w:tc>
        <w:tc>
          <w:tcPr>
            <w:tcW w:w="419" w:type="pct"/>
            <w:gridSpan w:val="2"/>
            <w:hideMark/>
          </w:tcPr>
          <w:p w14:paraId="0EA0F0C2" w14:textId="77777777" w:rsidR="00FE3E5B" w:rsidRPr="002B2F92" w:rsidRDefault="00FE3E5B" w:rsidP="0035458F">
            <w:pPr>
              <w:jc w:val="center"/>
              <w:rPr>
                <w:sz w:val="20"/>
                <w:szCs w:val="20"/>
                <w:lang w:val="en-US"/>
              </w:rPr>
            </w:pPr>
          </w:p>
        </w:tc>
        <w:tc>
          <w:tcPr>
            <w:tcW w:w="305" w:type="pct"/>
            <w:hideMark/>
          </w:tcPr>
          <w:p w14:paraId="4F40EC49" w14:textId="77777777" w:rsidR="00FE3E5B" w:rsidRPr="002B2F92" w:rsidRDefault="00FE3E5B" w:rsidP="0035458F">
            <w:pPr>
              <w:jc w:val="center"/>
              <w:rPr>
                <w:sz w:val="20"/>
                <w:szCs w:val="20"/>
                <w:lang w:val="en-US"/>
              </w:rPr>
            </w:pPr>
          </w:p>
        </w:tc>
        <w:tc>
          <w:tcPr>
            <w:tcW w:w="296" w:type="pct"/>
            <w:hideMark/>
          </w:tcPr>
          <w:p w14:paraId="08B59400" w14:textId="77777777" w:rsidR="00FE3E5B" w:rsidRPr="002B2F92" w:rsidRDefault="00FE3E5B" w:rsidP="0035458F">
            <w:pPr>
              <w:rPr>
                <w:sz w:val="20"/>
                <w:szCs w:val="20"/>
                <w:lang w:val="en-US"/>
              </w:rPr>
            </w:pPr>
          </w:p>
        </w:tc>
        <w:tc>
          <w:tcPr>
            <w:tcW w:w="325" w:type="pct"/>
            <w:gridSpan w:val="2"/>
            <w:hideMark/>
          </w:tcPr>
          <w:p w14:paraId="38FB718F" w14:textId="77777777" w:rsidR="00FE3E5B" w:rsidRPr="002B2F92" w:rsidRDefault="00FE3E5B" w:rsidP="0035458F">
            <w:pPr>
              <w:rPr>
                <w:sz w:val="20"/>
                <w:szCs w:val="20"/>
                <w:lang w:val="en-US"/>
              </w:rPr>
            </w:pPr>
          </w:p>
        </w:tc>
        <w:tc>
          <w:tcPr>
            <w:tcW w:w="427" w:type="pct"/>
            <w:hideMark/>
          </w:tcPr>
          <w:p w14:paraId="21403F36" w14:textId="77777777" w:rsidR="00FE3E5B" w:rsidRPr="002B2F92" w:rsidRDefault="00FE3E5B" w:rsidP="0035458F">
            <w:pPr>
              <w:rPr>
                <w:sz w:val="20"/>
                <w:szCs w:val="20"/>
                <w:lang w:val="en-US"/>
              </w:rPr>
            </w:pPr>
          </w:p>
        </w:tc>
        <w:tc>
          <w:tcPr>
            <w:tcW w:w="427" w:type="pct"/>
            <w:gridSpan w:val="2"/>
            <w:hideMark/>
          </w:tcPr>
          <w:p w14:paraId="38C5C04D" w14:textId="77777777" w:rsidR="00FE3E5B" w:rsidRPr="002B2F92" w:rsidRDefault="00FE3E5B" w:rsidP="0035458F">
            <w:pPr>
              <w:rPr>
                <w:sz w:val="20"/>
                <w:szCs w:val="20"/>
                <w:lang w:val="en-US"/>
              </w:rPr>
            </w:pPr>
          </w:p>
        </w:tc>
        <w:tc>
          <w:tcPr>
            <w:tcW w:w="281" w:type="pct"/>
            <w:hideMark/>
          </w:tcPr>
          <w:p w14:paraId="156F20F8" w14:textId="77777777" w:rsidR="00FE3E5B" w:rsidRPr="002B2F92" w:rsidRDefault="00FE3E5B" w:rsidP="0035458F">
            <w:pPr>
              <w:rPr>
                <w:sz w:val="20"/>
                <w:szCs w:val="20"/>
                <w:lang w:val="en-US"/>
              </w:rPr>
            </w:pPr>
          </w:p>
        </w:tc>
      </w:tr>
      <w:tr w:rsidR="002B2F92" w:rsidRPr="002B2F92" w14:paraId="000A9676" w14:textId="77777777" w:rsidTr="009811B8">
        <w:tc>
          <w:tcPr>
            <w:tcW w:w="379" w:type="pct"/>
            <w:hideMark/>
          </w:tcPr>
          <w:p w14:paraId="21448358" w14:textId="77777777" w:rsidR="00FE3E5B" w:rsidRPr="002B2F92" w:rsidRDefault="00FE3E5B" w:rsidP="0035458F">
            <w:pPr>
              <w:rPr>
                <w:sz w:val="20"/>
                <w:szCs w:val="20"/>
                <w:lang w:val="en-US"/>
              </w:rPr>
            </w:pPr>
            <w:r w:rsidRPr="002B2F92">
              <w:rPr>
                <w:sz w:val="20"/>
                <w:szCs w:val="20"/>
                <w:lang w:val="en-US"/>
              </w:rPr>
              <w:t>3.2.28.1.</w:t>
            </w:r>
          </w:p>
        </w:tc>
        <w:tc>
          <w:tcPr>
            <w:tcW w:w="486" w:type="pct"/>
            <w:hideMark/>
          </w:tcPr>
          <w:p w14:paraId="5C6F86F5" w14:textId="77777777" w:rsidR="00FE3E5B" w:rsidRPr="002B2F92" w:rsidRDefault="00FE3E5B" w:rsidP="00C57DA5">
            <w:pPr>
              <w:jc w:val="right"/>
              <w:rPr>
                <w:sz w:val="20"/>
                <w:szCs w:val="20"/>
                <w:lang w:val="en-US"/>
              </w:rPr>
            </w:pPr>
            <w:r w:rsidRPr="002B2F92">
              <w:rPr>
                <w:sz w:val="20"/>
                <w:szCs w:val="20"/>
                <w:lang w:val="en-US"/>
              </w:rPr>
              <w:t>tai skaitā revīzijas endoprotezē</w:t>
            </w:r>
            <w:r w:rsidRPr="002B2F92">
              <w:rPr>
                <w:sz w:val="20"/>
                <w:szCs w:val="20"/>
                <w:lang w:val="en-US"/>
              </w:rPr>
              <w:softHyphen/>
              <w:t>šana (ar endo</w:t>
            </w:r>
            <w:r w:rsidRPr="002B2F92">
              <w:rPr>
                <w:sz w:val="20"/>
                <w:szCs w:val="20"/>
                <w:lang w:val="en-US"/>
              </w:rPr>
              <w:softHyphen/>
              <w:t>protēzes vērtību)</w:t>
            </w:r>
          </w:p>
        </w:tc>
        <w:tc>
          <w:tcPr>
            <w:tcW w:w="340" w:type="pct"/>
            <w:hideMark/>
          </w:tcPr>
          <w:p w14:paraId="3D99437D" w14:textId="77777777" w:rsidR="00FE3E5B" w:rsidRPr="002B2F92" w:rsidRDefault="00FE3E5B" w:rsidP="0035458F">
            <w:pPr>
              <w:rPr>
                <w:sz w:val="20"/>
                <w:szCs w:val="20"/>
                <w:lang w:val="en-US"/>
              </w:rPr>
            </w:pPr>
          </w:p>
        </w:tc>
        <w:tc>
          <w:tcPr>
            <w:tcW w:w="340" w:type="pct"/>
            <w:hideMark/>
          </w:tcPr>
          <w:p w14:paraId="3BBEEE1F" w14:textId="77777777" w:rsidR="00FE3E5B" w:rsidRPr="002B2F92" w:rsidRDefault="00FE3E5B" w:rsidP="0035458F">
            <w:pPr>
              <w:rPr>
                <w:sz w:val="20"/>
                <w:szCs w:val="20"/>
                <w:lang w:val="en-US"/>
              </w:rPr>
            </w:pPr>
          </w:p>
        </w:tc>
        <w:tc>
          <w:tcPr>
            <w:tcW w:w="301" w:type="pct"/>
            <w:hideMark/>
          </w:tcPr>
          <w:p w14:paraId="26C201B1" w14:textId="77777777" w:rsidR="00FE3E5B" w:rsidRPr="002B2F92" w:rsidRDefault="00FE3E5B" w:rsidP="0035458F">
            <w:pPr>
              <w:rPr>
                <w:sz w:val="20"/>
                <w:szCs w:val="20"/>
                <w:lang w:val="en-US"/>
              </w:rPr>
            </w:pPr>
            <w:r w:rsidRPr="002B2F92">
              <w:rPr>
                <w:sz w:val="20"/>
                <w:szCs w:val="20"/>
                <w:lang w:val="en-US"/>
              </w:rPr>
              <w:t>2940,77</w:t>
            </w:r>
          </w:p>
        </w:tc>
        <w:tc>
          <w:tcPr>
            <w:tcW w:w="322" w:type="pct"/>
            <w:hideMark/>
          </w:tcPr>
          <w:p w14:paraId="7BC7A263" w14:textId="77777777" w:rsidR="00FE3E5B" w:rsidRPr="002B2F92" w:rsidRDefault="00FE3E5B" w:rsidP="0035458F">
            <w:pPr>
              <w:rPr>
                <w:sz w:val="20"/>
                <w:szCs w:val="20"/>
                <w:lang w:val="en-US"/>
              </w:rPr>
            </w:pPr>
          </w:p>
        </w:tc>
        <w:tc>
          <w:tcPr>
            <w:tcW w:w="353" w:type="pct"/>
            <w:hideMark/>
          </w:tcPr>
          <w:p w14:paraId="34ADADEC" w14:textId="77777777" w:rsidR="00FE3E5B" w:rsidRPr="002B2F92" w:rsidRDefault="00FE3E5B" w:rsidP="0035458F">
            <w:pPr>
              <w:rPr>
                <w:sz w:val="20"/>
                <w:szCs w:val="20"/>
                <w:lang w:val="en-US"/>
              </w:rPr>
            </w:pPr>
          </w:p>
        </w:tc>
        <w:tc>
          <w:tcPr>
            <w:tcW w:w="419" w:type="pct"/>
            <w:gridSpan w:val="2"/>
            <w:hideMark/>
          </w:tcPr>
          <w:p w14:paraId="05F5F740" w14:textId="77777777" w:rsidR="00FE3E5B" w:rsidRPr="002B2F92" w:rsidRDefault="00FE3E5B" w:rsidP="0035458F">
            <w:pPr>
              <w:jc w:val="center"/>
              <w:rPr>
                <w:sz w:val="20"/>
                <w:szCs w:val="20"/>
                <w:lang w:val="en-US"/>
              </w:rPr>
            </w:pPr>
          </w:p>
        </w:tc>
        <w:tc>
          <w:tcPr>
            <w:tcW w:w="305" w:type="pct"/>
            <w:hideMark/>
          </w:tcPr>
          <w:p w14:paraId="481B14C9" w14:textId="77777777" w:rsidR="00FE3E5B" w:rsidRPr="002B2F92" w:rsidRDefault="00FE3E5B" w:rsidP="0035458F">
            <w:pPr>
              <w:jc w:val="center"/>
              <w:rPr>
                <w:sz w:val="20"/>
                <w:szCs w:val="20"/>
                <w:lang w:val="en-US"/>
              </w:rPr>
            </w:pPr>
            <w:r w:rsidRPr="002B2F92">
              <w:rPr>
                <w:sz w:val="20"/>
                <w:szCs w:val="20"/>
                <w:lang w:val="en-US"/>
              </w:rPr>
              <w:t>2940,77</w:t>
            </w:r>
          </w:p>
        </w:tc>
        <w:tc>
          <w:tcPr>
            <w:tcW w:w="296" w:type="pct"/>
            <w:hideMark/>
          </w:tcPr>
          <w:p w14:paraId="51F9483F" w14:textId="77777777" w:rsidR="00FE3E5B" w:rsidRPr="002B2F92" w:rsidRDefault="00FE3E5B" w:rsidP="0035458F">
            <w:pPr>
              <w:rPr>
                <w:sz w:val="20"/>
                <w:szCs w:val="20"/>
                <w:lang w:val="en-US"/>
              </w:rPr>
            </w:pPr>
          </w:p>
        </w:tc>
        <w:tc>
          <w:tcPr>
            <w:tcW w:w="325" w:type="pct"/>
            <w:gridSpan w:val="2"/>
            <w:hideMark/>
          </w:tcPr>
          <w:p w14:paraId="635581EF" w14:textId="77777777" w:rsidR="00FE3E5B" w:rsidRPr="002B2F92" w:rsidRDefault="00FE3E5B" w:rsidP="0035458F">
            <w:pPr>
              <w:rPr>
                <w:sz w:val="20"/>
                <w:szCs w:val="20"/>
                <w:lang w:val="en-US"/>
              </w:rPr>
            </w:pPr>
          </w:p>
        </w:tc>
        <w:tc>
          <w:tcPr>
            <w:tcW w:w="427" w:type="pct"/>
            <w:hideMark/>
          </w:tcPr>
          <w:p w14:paraId="6266A0FD" w14:textId="77777777" w:rsidR="00FE3E5B" w:rsidRPr="002B2F92" w:rsidRDefault="00FE3E5B" w:rsidP="0035458F">
            <w:pPr>
              <w:rPr>
                <w:sz w:val="20"/>
                <w:szCs w:val="20"/>
                <w:lang w:val="en-US"/>
              </w:rPr>
            </w:pPr>
          </w:p>
        </w:tc>
        <w:tc>
          <w:tcPr>
            <w:tcW w:w="427" w:type="pct"/>
            <w:gridSpan w:val="2"/>
            <w:hideMark/>
          </w:tcPr>
          <w:p w14:paraId="163AEAB8" w14:textId="77777777" w:rsidR="00FE3E5B" w:rsidRPr="002B2F92" w:rsidRDefault="00FE3E5B" w:rsidP="0035458F">
            <w:pPr>
              <w:rPr>
                <w:sz w:val="20"/>
                <w:szCs w:val="20"/>
                <w:lang w:val="en-US"/>
              </w:rPr>
            </w:pPr>
          </w:p>
        </w:tc>
        <w:tc>
          <w:tcPr>
            <w:tcW w:w="281" w:type="pct"/>
            <w:hideMark/>
          </w:tcPr>
          <w:p w14:paraId="6D4B6264" w14:textId="77777777" w:rsidR="00FE3E5B" w:rsidRPr="002B2F92" w:rsidRDefault="00FE3E5B" w:rsidP="0035458F">
            <w:pPr>
              <w:rPr>
                <w:sz w:val="20"/>
                <w:szCs w:val="20"/>
                <w:lang w:val="en-US"/>
              </w:rPr>
            </w:pPr>
          </w:p>
        </w:tc>
      </w:tr>
      <w:tr w:rsidR="002B2F92" w:rsidRPr="002B2F92" w14:paraId="7EF3F3CA" w14:textId="77777777" w:rsidTr="009811B8">
        <w:tc>
          <w:tcPr>
            <w:tcW w:w="379" w:type="pct"/>
            <w:hideMark/>
          </w:tcPr>
          <w:p w14:paraId="313AD15C" w14:textId="77777777" w:rsidR="00FE3E5B" w:rsidRPr="002B2F92" w:rsidRDefault="00FE3E5B" w:rsidP="0035458F">
            <w:pPr>
              <w:rPr>
                <w:sz w:val="20"/>
                <w:szCs w:val="20"/>
                <w:lang w:val="en-US"/>
              </w:rPr>
            </w:pPr>
            <w:r w:rsidRPr="002B2F92">
              <w:rPr>
                <w:sz w:val="20"/>
                <w:szCs w:val="20"/>
                <w:lang w:val="en-US"/>
              </w:rPr>
              <w:t>3.2.28.2.</w:t>
            </w:r>
          </w:p>
        </w:tc>
        <w:tc>
          <w:tcPr>
            <w:tcW w:w="486" w:type="pct"/>
            <w:hideMark/>
          </w:tcPr>
          <w:p w14:paraId="387E7B82" w14:textId="77777777" w:rsidR="00FE3E5B" w:rsidRPr="002B2F92" w:rsidRDefault="00FE3E5B" w:rsidP="00C57DA5">
            <w:pPr>
              <w:jc w:val="right"/>
              <w:rPr>
                <w:sz w:val="20"/>
                <w:szCs w:val="20"/>
                <w:lang w:val="en-US"/>
              </w:rPr>
            </w:pPr>
            <w:r w:rsidRPr="002B2F92">
              <w:rPr>
                <w:sz w:val="20"/>
                <w:szCs w:val="20"/>
                <w:lang w:val="en-US"/>
              </w:rPr>
              <w:t xml:space="preserve">revīzijas </w:t>
            </w:r>
            <w:r w:rsidRPr="002B2F92">
              <w:rPr>
                <w:sz w:val="20"/>
                <w:szCs w:val="20"/>
                <w:lang w:val="en-US"/>
              </w:rPr>
              <w:lastRenderedPageBreak/>
              <w:t>endoprotēžu implantēšana, endoprotezē</w:t>
            </w:r>
            <w:r w:rsidRPr="002B2F92">
              <w:rPr>
                <w:sz w:val="20"/>
                <w:szCs w:val="20"/>
                <w:lang w:val="en-US"/>
              </w:rPr>
              <w:softHyphen/>
              <w:t>šana osteomielīta un onkoloģijas pacientiem (bez implanta vērtības)</w:t>
            </w:r>
          </w:p>
        </w:tc>
        <w:tc>
          <w:tcPr>
            <w:tcW w:w="340" w:type="pct"/>
            <w:hideMark/>
          </w:tcPr>
          <w:p w14:paraId="6754FD78" w14:textId="77777777" w:rsidR="00FE3E5B" w:rsidRPr="002B2F92" w:rsidRDefault="00FE3E5B" w:rsidP="0035458F">
            <w:pPr>
              <w:rPr>
                <w:sz w:val="20"/>
                <w:szCs w:val="20"/>
                <w:lang w:val="en-US"/>
              </w:rPr>
            </w:pPr>
          </w:p>
        </w:tc>
        <w:tc>
          <w:tcPr>
            <w:tcW w:w="340" w:type="pct"/>
            <w:hideMark/>
          </w:tcPr>
          <w:p w14:paraId="428CDD3A" w14:textId="77777777" w:rsidR="00FE3E5B" w:rsidRPr="002B2F92" w:rsidRDefault="00FE3E5B" w:rsidP="0035458F">
            <w:pPr>
              <w:rPr>
                <w:sz w:val="20"/>
                <w:szCs w:val="20"/>
                <w:lang w:val="en-US"/>
              </w:rPr>
            </w:pPr>
          </w:p>
        </w:tc>
        <w:tc>
          <w:tcPr>
            <w:tcW w:w="301" w:type="pct"/>
            <w:hideMark/>
          </w:tcPr>
          <w:p w14:paraId="310FE4D8" w14:textId="77777777" w:rsidR="00FE3E5B" w:rsidRPr="002B2F92" w:rsidRDefault="00FE3E5B" w:rsidP="0035458F">
            <w:pPr>
              <w:rPr>
                <w:sz w:val="20"/>
                <w:szCs w:val="20"/>
                <w:lang w:val="en-US"/>
              </w:rPr>
            </w:pPr>
          </w:p>
        </w:tc>
        <w:tc>
          <w:tcPr>
            <w:tcW w:w="322" w:type="pct"/>
            <w:hideMark/>
          </w:tcPr>
          <w:p w14:paraId="49CB0617" w14:textId="77777777" w:rsidR="00FE3E5B" w:rsidRPr="002B2F92" w:rsidRDefault="00FE3E5B" w:rsidP="0035458F">
            <w:pPr>
              <w:rPr>
                <w:sz w:val="20"/>
                <w:szCs w:val="20"/>
                <w:lang w:val="en-US"/>
              </w:rPr>
            </w:pPr>
          </w:p>
        </w:tc>
        <w:tc>
          <w:tcPr>
            <w:tcW w:w="353" w:type="pct"/>
            <w:hideMark/>
          </w:tcPr>
          <w:p w14:paraId="0CB56F1C" w14:textId="77777777" w:rsidR="00FE3E5B" w:rsidRPr="002B2F92" w:rsidRDefault="00FE3E5B" w:rsidP="0035458F">
            <w:pPr>
              <w:rPr>
                <w:sz w:val="20"/>
                <w:szCs w:val="20"/>
                <w:lang w:val="en-US"/>
              </w:rPr>
            </w:pPr>
          </w:p>
        </w:tc>
        <w:tc>
          <w:tcPr>
            <w:tcW w:w="419" w:type="pct"/>
            <w:gridSpan w:val="2"/>
            <w:hideMark/>
          </w:tcPr>
          <w:p w14:paraId="277434FA" w14:textId="77777777" w:rsidR="00FE3E5B" w:rsidRPr="002B2F92" w:rsidRDefault="00FE3E5B" w:rsidP="0035458F">
            <w:pPr>
              <w:jc w:val="center"/>
              <w:rPr>
                <w:sz w:val="20"/>
                <w:szCs w:val="20"/>
                <w:lang w:val="en-US"/>
              </w:rPr>
            </w:pPr>
            <w:r w:rsidRPr="002B2F92">
              <w:rPr>
                <w:sz w:val="20"/>
                <w:szCs w:val="20"/>
                <w:lang w:val="en-US"/>
              </w:rPr>
              <w:t>1972,22</w:t>
            </w:r>
          </w:p>
        </w:tc>
        <w:tc>
          <w:tcPr>
            <w:tcW w:w="305" w:type="pct"/>
            <w:hideMark/>
          </w:tcPr>
          <w:p w14:paraId="30213051" w14:textId="77777777" w:rsidR="00FE3E5B" w:rsidRPr="002B2F92" w:rsidRDefault="00FE3E5B" w:rsidP="0035458F">
            <w:pPr>
              <w:jc w:val="center"/>
              <w:rPr>
                <w:sz w:val="20"/>
                <w:szCs w:val="20"/>
                <w:lang w:val="en-US"/>
              </w:rPr>
            </w:pPr>
          </w:p>
        </w:tc>
        <w:tc>
          <w:tcPr>
            <w:tcW w:w="296" w:type="pct"/>
            <w:hideMark/>
          </w:tcPr>
          <w:p w14:paraId="04475092" w14:textId="77777777" w:rsidR="00FE3E5B" w:rsidRPr="002B2F92" w:rsidRDefault="00FE3E5B" w:rsidP="0035458F">
            <w:pPr>
              <w:rPr>
                <w:sz w:val="20"/>
                <w:szCs w:val="20"/>
                <w:lang w:val="en-US"/>
              </w:rPr>
            </w:pPr>
          </w:p>
        </w:tc>
        <w:tc>
          <w:tcPr>
            <w:tcW w:w="325" w:type="pct"/>
            <w:gridSpan w:val="2"/>
            <w:hideMark/>
          </w:tcPr>
          <w:p w14:paraId="3EEAACE8" w14:textId="77777777" w:rsidR="00FE3E5B" w:rsidRPr="002B2F92" w:rsidRDefault="00FE3E5B" w:rsidP="0035458F">
            <w:pPr>
              <w:rPr>
                <w:sz w:val="20"/>
                <w:szCs w:val="20"/>
                <w:lang w:val="en-US"/>
              </w:rPr>
            </w:pPr>
          </w:p>
        </w:tc>
        <w:tc>
          <w:tcPr>
            <w:tcW w:w="427" w:type="pct"/>
            <w:hideMark/>
          </w:tcPr>
          <w:p w14:paraId="4BF81F24" w14:textId="77777777" w:rsidR="00FE3E5B" w:rsidRPr="002B2F92" w:rsidRDefault="00FE3E5B" w:rsidP="0035458F">
            <w:pPr>
              <w:rPr>
                <w:sz w:val="20"/>
                <w:szCs w:val="20"/>
                <w:lang w:val="en-US"/>
              </w:rPr>
            </w:pPr>
          </w:p>
        </w:tc>
        <w:tc>
          <w:tcPr>
            <w:tcW w:w="427" w:type="pct"/>
            <w:gridSpan w:val="2"/>
            <w:hideMark/>
          </w:tcPr>
          <w:p w14:paraId="08CF8046" w14:textId="77777777" w:rsidR="00FE3E5B" w:rsidRPr="002B2F92" w:rsidRDefault="00FE3E5B" w:rsidP="0035458F">
            <w:pPr>
              <w:rPr>
                <w:sz w:val="20"/>
                <w:szCs w:val="20"/>
                <w:lang w:val="en-US"/>
              </w:rPr>
            </w:pPr>
          </w:p>
        </w:tc>
        <w:tc>
          <w:tcPr>
            <w:tcW w:w="281" w:type="pct"/>
            <w:hideMark/>
          </w:tcPr>
          <w:p w14:paraId="1B78A8E4" w14:textId="77777777" w:rsidR="00FE3E5B" w:rsidRPr="002B2F92" w:rsidRDefault="00FE3E5B" w:rsidP="0035458F">
            <w:pPr>
              <w:rPr>
                <w:sz w:val="20"/>
                <w:szCs w:val="20"/>
                <w:lang w:val="en-US"/>
              </w:rPr>
            </w:pPr>
          </w:p>
        </w:tc>
      </w:tr>
      <w:tr w:rsidR="002B2F92" w:rsidRPr="002B2F92" w14:paraId="7AEB1FC5" w14:textId="77777777" w:rsidTr="009811B8">
        <w:tc>
          <w:tcPr>
            <w:tcW w:w="379" w:type="pct"/>
            <w:hideMark/>
          </w:tcPr>
          <w:p w14:paraId="6FDC78BA" w14:textId="77777777" w:rsidR="00FE3E5B" w:rsidRPr="002B2F92" w:rsidRDefault="00FE3E5B" w:rsidP="0035458F">
            <w:pPr>
              <w:rPr>
                <w:sz w:val="20"/>
                <w:szCs w:val="20"/>
                <w:lang w:val="en-US"/>
              </w:rPr>
            </w:pPr>
            <w:r w:rsidRPr="002B2F92">
              <w:rPr>
                <w:sz w:val="20"/>
                <w:szCs w:val="20"/>
                <w:lang w:val="en-US"/>
              </w:rPr>
              <w:lastRenderedPageBreak/>
              <w:t>3.2.29.</w:t>
            </w:r>
          </w:p>
        </w:tc>
        <w:tc>
          <w:tcPr>
            <w:tcW w:w="486" w:type="pct"/>
            <w:hideMark/>
          </w:tcPr>
          <w:p w14:paraId="78106A95" w14:textId="77777777" w:rsidR="00FE3E5B" w:rsidRPr="002B2F92" w:rsidRDefault="00FE3E5B" w:rsidP="0035458F">
            <w:pPr>
              <w:rPr>
                <w:sz w:val="20"/>
                <w:szCs w:val="20"/>
                <w:lang w:val="en-US"/>
              </w:rPr>
            </w:pPr>
            <w:r w:rsidRPr="002B2F92">
              <w:rPr>
                <w:sz w:val="20"/>
                <w:szCs w:val="20"/>
                <w:lang w:val="en-US"/>
              </w:rPr>
              <w:t>Sifiliss, gono</w:t>
            </w:r>
            <w:r w:rsidRPr="002B2F92">
              <w:rPr>
                <w:sz w:val="20"/>
                <w:szCs w:val="20"/>
                <w:lang w:val="en-US"/>
              </w:rPr>
              <w:softHyphen/>
              <w:t>reja bērniem</w:t>
            </w:r>
          </w:p>
        </w:tc>
        <w:tc>
          <w:tcPr>
            <w:tcW w:w="340" w:type="pct"/>
            <w:hideMark/>
          </w:tcPr>
          <w:p w14:paraId="28D5CF71" w14:textId="77777777" w:rsidR="00FE3E5B" w:rsidRPr="002B2F92" w:rsidRDefault="00FE3E5B" w:rsidP="0035458F">
            <w:pPr>
              <w:jc w:val="center"/>
              <w:rPr>
                <w:sz w:val="20"/>
                <w:szCs w:val="20"/>
                <w:lang w:val="en-US"/>
              </w:rPr>
            </w:pPr>
            <w:r w:rsidRPr="002B2F92">
              <w:rPr>
                <w:sz w:val="20"/>
                <w:szCs w:val="20"/>
                <w:lang w:val="en-US"/>
              </w:rPr>
              <w:t>489,45</w:t>
            </w:r>
          </w:p>
        </w:tc>
        <w:tc>
          <w:tcPr>
            <w:tcW w:w="340" w:type="pct"/>
            <w:hideMark/>
          </w:tcPr>
          <w:p w14:paraId="2D83D886" w14:textId="77777777" w:rsidR="00FE3E5B" w:rsidRPr="002B2F92" w:rsidRDefault="00FE3E5B" w:rsidP="0035458F">
            <w:pPr>
              <w:jc w:val="center"/>
              <w:rPr>
                <w:sz w:val="20"/>
                <w:szCs w:val="20"/>
                <w:lang w:val="en-US"/>
              </w:rPr>
            </w:pPr>
          </w:p>
        </w:tc>
        <w:tc>
          <w:tcPr>
            <w:tcW w:w="301" w:type="pct"/>
            <w:hideMark/>
          </w:tcPr>
          <w:p w14:paraId="3616688B" w14:textId="77777777" w:rsidR="00FE3E5B" w:rsidRPr="002B2F92" w:rsidRDefault="00FE3E5B" w:rsidP="0035458F">
            <w:pPr>
              <w:jc w:val="center"/>
              <w:rPr>
                <w:sz w:val="20"/>
                <w:szCs w:val="20"/>
                <w:lang w:val="en-US"/>
              </w:rPr>
            </w:pPr>
          </w:p>
        </w:tc>
        <w:tc>
          <w:tcPr>
            <w:tcW w:w="322" w:type="pct"/>
            <w:hideMark/>
          </w:tcPr>
          <w:p w14:paraId="14B56A80" w14:textId="77777777" w:rsidR="00FE3E5B" w:rsidRPr="002B2F92" w:rsidRDefault="00FE3E5B" w:rsidP="0035458F">
            <w:pPr>
              <w:jc w:val="center"/>
              <w:rPr>
                <w:sz w:val="20"/>
                <w:szCs w:val="20"/>
                <w:lang w:val="en-US"/>
              </w:rPr>
            </w:pPr>
          </w:p>
        </w:tc>
        <w:tc>
          <w:tcPr>
            <w:tcW w:w="353" w:type="pct"/>
            <w:hideMark/>
          </w:tcPr>
          <w:p w14:paraId="0EC3675A" w14:textId="77777777" w:rsidR="00FE3E5B" w:rsidRPr="002B2F92" w:rsidRDefault="00FE3E5B" w:rsidP="0035458F">
            <w:pPr>
              <w:jc w:val="center"/>
              <w:rPr>
                <w:sz w:val="20"/>
                <w:szCs w:val="20"/>
                <w:lang w:val="en-US"/>
              </w:rPr>
            </w:pPr>
          </w:p>
        </w:tc>
        <w:tc>
          <w:tcPr>
            <w:tcW w:w="419" w:type="pct"/>
            <w:gridSpan w:val="2"/>
            <w:hideMark/>
          </w:tcPr>
          <w:p w14:paraId="796099AB" w14:textId="77777777" w:rsidR="00FE3E5B" w:rsidRPr="002B2F92" w:rsidRDefault="00FE3E5B" w:rsidP="0035458F">
            <w:pPr>
              <w:jc w:val="center"/>
              <w:rPr>
                <w:sz w:val="20"/>
                <w:szCs w:val="20"/>
                <w:lang w:val="en-US"/>
              </w:rPr>
            </w:pPr>
          </w:p>
        </w:tc>
        <w:tc>
          <w:tcPr>
            <w:tcW w:w="305" w:type="pct"/>
            <w:hideMark/>
          </w:tcPr>
          <w:p w14:paraId="09F43B3F" w14:textId="77777777" w:rsidR="00FE3E5B" w:rsidRPr="002B2F92" w:rsidRDefault="00FE3E5B" w:rsidP="0035458F">
            <w:pPr>
              <w:jc w:val="center"/>
              <w:rPr>
                <w:sz w:val="20"/>
                <w:szCs w:val="20"/>
                <w:lang w:val="en-US"/>
              </w:rPr>
            </w:pPr>
          </w:p>
        </w:tc>
        <w:tc>
          <w:tcPr>
            <w:tcW w:w="296" w:type="pct"/>
            <w:hideMark/>
          </w:tcPr>
          <w:p w14:paraId="799198C1" w14:textId="77777777" w:rsidR="00FE3E5B" w:rsidRPr="002B2F92" w:rsidRDefault="00FE3E5B" w:rsidP="0035458F">
            <w:pPr>
              <w:jc w:val="center"/>
              <w:rPr>
                <w:sz w:val="20"/>
                <w:szCs w:val="20"/>
                <w:lang w:val="en-US"/>
              </w:rPr>
            </w:pPr>
          </w:p>
        </w:tc>
        <w:tc>
          <w:tcPr>
            <w:tcW w:w="325" w:type="pct"/>
            <w:gridSpan w:val="2"/>
            <w:hideMark/>
          </w:tcPr>
          <w:p w14:paraId="619E1F25" w14:textId="77777777" w:rsidR="00FE3E5B" w:rsidRPr="002B2F92" w:rsidRDefault="00FE3E5B" w:rsidP="0035458F">
            <w:pPr>
              <w:jc w:val="center"/>
              <w:rPr>
                <w:sz w:val="20"/>
                <w:szCs w:val="20"/>
                <w:lang w:val="en-US"/>
              </w:rPr>
            </w:pPr>
          </w:p>
        </w:tc>
        <w:tc>
          <w:tcPr>
            <w:tcW w:w="427" w:type="pct"/>
            <w:hideMark/>
          </w:tcPr>
          <w:p w14:paraId="0A1DB22D" w14:textId="77777777" w:rsidR="00FE3E5B" w:rsidRPr="002B2F92" w:rsidRDefault="00FE3E5B" w:rsidP="0035458F">
            <w:pPr>
              <w:jc w:val="center"/>
              <w:rPr>
                <w:sz w:val="20"/>
                <w:szCs w:val="20"/>
                <w:lang w:val="en-US"/>
              </w:rPr>
            </w:pPr>
          </w:p>
        </w:tc>
        <w:tc>
          <w:tcPr>
            <w:tcW w:w="427" w:type="pct"/>
            <w:gridSpan w:val="2"/>
            <w:hideMark/>
          </w:tcPr>
          <w:p w14:paraId="304912C2" w14:textId="77777777" w:rsidR="00FE3E5B" w:rsidRPr="002B2F92" w:rsidRDefault="00FE3E5B" w:rsidP="0035458F">
            <w:pPr>
              <w:jc w:val="center"/>
              <w:rPr>
                <w:sz w:val="20"/>
                <w:szCs w:val="20"/>
                <w:lang w:val="en-US"/>
              </w:rPr>
            </w:pPr>
          </w:p>
        </w:tc>
        <w:tc>
          <w:tcPr>
            <w:tcW w:w="281" w:type="pct"/>
            <w:hideMark/>
          </w:tcPr>
          <w:p w14:paraId="7E616EF8" w14:textId="77777777" w:rsidR="00FE3E5B" w:rsidRPr="002B2F92" w:rsidRDefault="00FE3E5B" w:rsidP="0035458F">
            <w:pPr>
              <w:jc w:val="center"/>
              <w:rPr>
                <w:sz w:val="20"/>
                <w:szCs w:val="20"/>
                <w:lang w:val="en-US"/>
              </w:rPr>
            </w:pPr>
          </w:p>
        </w:tc>
      </w:tr>
      <w:tr w:rsidR="002B2F92" w:rsidRPr="002B2F92" w14:paraId="27615961" w14:textId="77777777" w:rsidTr="009811B8">
        <w:tc>
          <w:tcPr>
            <w:tcW w:w="379" w:type="pct"/>
            <w:hideMark/>
          </w:tcPr>
          <w:p w14:paraId="292EB630" w14:textId="77777777" w:rsidR="00FE3E5B" w:rsidRPr="002B2F92" w:rsidRDefault="00FE3E5B" w:rsidP="0035458F">
            <w:pPr>
              <w:rPr>
                <w:sz w:val="20"/>
                <w:szCs w:val="20"/>
                <w:lang w:val="en-US"/>
              </w:rPr>
            </w:pPr>
            <w:r w:rsidRPr="002B2F92">
              <w:rPr>
                <w:sz w:val="20"/>
                <w:szCs w:val="20"/>
                <w:lang w:val="en-US"/>
              </w:rPr>
              <w:t>3.2.30.</w:t>
            </w:r>
          </w:p>
        </w:tc>
        <w:tc>
          <w:tcPr>
            <w:tcW w:w="486" w:type="pct"/>
            <w:hideMark/>
          </w:tcPr>
          <w:p w14:paraId="00101F64" w14:textId="46A77905" w:rsidR="00FE3E5B" w:rsidRPr="002B2F92" w:rsidRDefault="00FE3E5B" w:rsidP="0035458F">
            <w:pPr>
              <w:rPr>
                <w:sz w:val="20"/>
                <w:szCs w:val="20"/>
                <w:lang w:val="en-US"/>
              </w:rPr>
            </w:pPr>
            <w:r w:rsidRPr="002B2F92">
              <w:rPr>
                <w:sz w:val="20"/>
                <w:szCs w:val="20"/>
                <w:lang w:val="en-US"/>
              </w:rPr>
              <w:t>Specializētā mutes, sejas un žokļu slimību ārstē</w:t>
            </w:r>
            <w:r w:rsidR="00C57DA5" w:rsidRPr="002B2F92">
              <w:rPr>
                <w:sz w:val="20"/>
                <w:szCs w:val="20"/>
                <w:lang w:val="en-US"/>
              </w:rPr>
              <w:softHyphen/>
            </w:r>
            <w:r w:rsidRPr="002B2F92">
              <w:rPr>
                <w:sz w:val="20"/>
                <w:szCs w:val="20"/>
                <w:lang w:val="en-US"/>
              </w:rPr>
              <w:t xml:space="preserve">šana iedzimtu </w:t>
            </w:r>
            <w:r w:rsidR="00764997" w:rsidRPr="002B2F92">
              <w:rPr>
                <w:sz w:val="20"/>
                <w:szCs w:val="20"/>
                <w:lang w:val="en-US"/>
              </w:rPr>
              <w:t>patolo</w:t>
            </w:r>
            <w:r w:rsidRPr="002B2F92">
              <w:rPr>
                <w:sz w:val="20"/>
                <w:szCs w:val="20"/>
                <w:lang w:val="en-US"/>
              </w:rPr>
              <w:t>ģiju un jaunveido</w:t>
            </w:r>
            <w:r w:rsidR="00C57DA5" w:rsidRPr="002B2F92">
              <w:rPr>
                <w:sz w:val="20"/>
                <w:szCs w:val="20"/>
                <w:lang w:val="en-US"/>
              </w:rPr>
              <w:softHyphen/>
            </w:r>
            <w:r w:rsidRPr="002B2F92">
              <w:rPr>
                <w:sz w:val="20"/>
                <w:szCs w:val="20"/>
                <w:lang w:val="en-US"/>
              </w:rPr>
              <w:t>jumu gadījumos</w:t>
            </w:r>
          </w:p>
        </w:tc>
        <w:tc>
          <w:tcPr>
            <w:tcW w:w="340" w:type="pct"/>
            <w:hideMark/>
          </w:tcPr>
          <w:p w14:paraId="0590EB8A" w14:textId="77777777" w:rsidR="00FE3E5B" w:rsidRPr="002B2F92" w:rsidRDefault="00FE3E5B" w:rsidP="0035458F">
            <w:pPr>
              <w:jc w:val="center"/>
              <w:rPr>
                <w:sz w:val="20"/>
                <w:szCs w:val="20"/>
                <w:lang w:val="en-US"/>
              </w:rPr>
            </w:pPr>
          </w:p>
        </w:tc>
        <w:tc>
          <w:tcPr>
            <w:tcW w:w="340" w:type="pct"/>
            <w:hideMark/>
          </w:tcPr>
          <w:p w14:paraId="23A8C70E"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1CE934E1" w14:textId="77777777" w:rsidR="00FE3E5B" w:rsidRPr="002B2F92" w:rsidRDefault="00FE3E5B" w:rsidP="0035458F">
            <w:pPr>
              <w:jc w:val="center"/>
              <w:rPr>
                <w:sz w:val="20"/>
                <w:szCs w:val="20"/>
                <w:lang w:val="en-US"/>
              </w:rPr>
            </w:pPr>
          </w:p>
        </w:tc>
        <w:tc>
          <w:tcPr>
            <w:tcW w:w="322" w:type="pct"/>
            <w:hideMark/>
          </w:tcPr>
          <w:p w14:paraId="399E665E" w14:textId="77777777" w:rsidR="00FE3E5B" w:rsidRPr="002B2F92" w:rsidRDefault="00FE3E5B" w:rsidP="0035458F">
            <w:pPr>
              <w:jc w:val="center"/>
              <w:rPr>
                <w:sz w:val="20"/>
                <w:szCs w:val="20"/>
                <w:lang w:val="en-US"/>
              </w:rPr>
            </w:pPr>
          </w:p>
        </w:tc>
        <w:tc>
          <w:tcPr>
            <w:tcW w:w="353" w:type="pct"/>
            <w:hideMark/>
          </w:tcPr>
          <w:p w14:paraId="0CC9FAB2" w14:textId="77777777" w:rsidR="00FE3E5B" w:rsidRPr="002B2F92" w:rsidRDefault="00FE3E5B" w:rsidP="0035458F">
            <w:pPr>
              <w:jc w:val="center"/>
              <w:rPr>
                <w:sz w:val="20"/>
                <w:szCs w:val="20"/>
                <w:lang w:val="en-US"/>
              </w:rPr>
            </w:pPr>
          </w:p>
        </w:tc>
        <w:tc>
          <w:tcPr>
            <w:tcW w:w="419" w:type="pct"/>
            <w:gridSpan w:val="2"/>
            <w:hideMark/>
          </w:tcPr>
          <w:p w14:paraId="3BA32A46" w14:textId="77777777" w:rsidR="00FE3E5B" w:rsidRPr="002B2F92" w:rsidRDefault="00FE3E5B" w:rsidP="0035458F">
            <w:pPr>
              <w:jc w:val="center"/>
              <w:rPr>
                <w:sz w:val="20"/>
                <w:szCs w:val="20"/>
                <w:lang w:val="en-US"/>
              </w:rPr>
            </w:pPr>
          </w:p>
        </w:tc>
        <w:tc>
          <w:tcPr>
            <w:tcW w:w="305" w:type="pct"/>
            <w:hideMark/>
          </w:tcPr>
          <w:p w14:paraId="7D998E53" w14:textId="77777777" w:rsidR="00FE3E5B" w:rsidRPr="002B2F92" w:rsidRDefault="00FE3E5B" w:rsidP="0035458F">
            <w:pPr>
              <w:jc w:val="center"/>
              <w:rPr>
                <w:sz w:val="20"/>
                <w:szCs w:val="20"/>
                <w:lang w:val="en-US"/>
              </w:rPr>
            </w:pPr>
          </w:p>
        </w:tc>
        <w:tc>
          <w:tcPr>
            <w:tcW w:w="296" w:type="pct"/>
            <w:hideMark/>
          </w:tcPr>
          <w:p w14:paraId="06F610A0" w14:textId="77777777" w:rsidR="00FE3E5B" w:rsidRPr="002B2F92" w:rsidRDefault="00FE3E5B" w:rsidP="0035458F">
            <w:pPr>
              <w:jc w:val="center"/>
              <w:rPr>
                <w:sz w:val="20"/>
                <w:szCs w:val="20"/>
                <w:lang w:val="en-US"/>
              </w:rPr>
            </w:pPr>
          </w:p>
        </w:tc>
        <w:tc>
          <w:tcPr>
            <w:tcW w:w="325" w:type="pct"/>
            <w:gridSpan w:val="2"/>
            <w:hideMark/>
          </w:tcPr>
          <w:p w14:paraId="28E87104" w14:textId="77777777" w:rsidR="00FE3E5B" w:rsidRPr="002B2F92" w:rsidRDefault="00FE3E5B" w:rsidP="0035458F">
            <w:pPr>
              <w:jc w:val="center"/>
              <w:rPr>
                <w:sz w:val="20"/>
                <w:szCs w:val="20"/>
                <w:lang w:val="en-US"/>
              </w:rPr>
            </w:pPr>
          </w:p>
        </w:tc>
        <w:tc>
          <w:tcPr>
            <w:tcW w:w="427" w:type="pct"/>
            <w:hideMark/>
          </w:tcPr>
          <w:p w14:paraId="78446457" w14:textId="77777777" w:rsidR="00FE3E5B" w:rsidRPr="002B2F92" w:rsidRDefault="00FE3E5B" w:rsidP="0035458F">
            <w:pPr>
              <w:jc w:val="center"/>
              <w:rPr>
                <w:sz w:val="20"/>
                <w:szCs w:val="20"/>
                <w:lang w:val="en-US"/>
              </w:rPr>
            </w:pPr>
          </w:p>
        </w:tc>
        <w:tc>
          <w:tcPr>
            <w:tcW w:w="427" w:type="pct"/>
            <w:gridSpan w:val="2"/>
            <w:hideMark/>
          </w:tcPr>
          <w:p w14:paraId="72CA5F27" w14:textId="77777777" w:rsidR="00FE3E5B" w:rsidRPr="002B2F92" w:rsidRDefault="00FE3E5B" w:rsidP="0035458F">
            <w:pPr>
              <w:jc w:val="center"/>
              <w:rPr>
                <w:sz w:val="20"/>
                <w:szCs w:val="20"/>
                <w:lang w:val="en-US"/>
              </w:rPr>
            </w:pPr>
          </w:p>
        </w:tc>
        <w:tc>
          <w:tcPr>
            <w:tcW w:w="281" w:type="pct"/>
            <w:hideMark/>
          </w:tcPr>
          <w:p w14:paraId="58B15D9E" w14:textId="77777777" w:rsidR="00FE3E5B" w:rsidRPr="002B2F92" w:rsidRDefault="00FE3E5B" w:rsidP="0035458F">
            <w:pPr>
              <w:jc w:val="center"/>
              <w:rPr>
                <w:sz w:val="20"/>
                <w:szCs w:val="20"/>
                <w:lang w:val="en-US"/>
              </w:rPr>
            </w:pPr>
          </w:p>
        </w:tc>
      </w:tr>
      <w:tr w:rsidR="002B2F92" w:rsidRPr="002B2F92" w14:paraId="6618B6D1" w14:textId="77777777" w:rsidTr="009811B8">
        <w:tc>
          <w:tcPr>
            <w:tcW w:w="379" w:type="pct"/>
            <w:hideMark/>
          </w:tcPr>
          <w:p w14:paraId="5CAEB60E" w14:textId="77777777" w:rsidR="00FE3E5B" w:rsidRPr="002B2F92" w:rsidRDefault="00FE3E5B" w:rsidP="0035458F">
            <w:pPr>
              <w:rPr>
                <w:sz w:val="20"/>
                <w:szCs w:val="20"/>
                <w:lang w:val="en-US"/>
              </w:rPr>
            </w:pPr>
            <w:r w:rsidRPr="002B2F92">
              <w:rPr>
                <w:sz w:val="20"/>
                <w:szCs w:val="20"/>
                <w:lang w:val="en-US"/>
              </w:rPr>
              <w:t>3.2.31.</w:t>
            </w:r>
          </w:p>
        </w:tc>
        <w:tc>
          <w:tcPr>
            <w:tcW w:w="486" w:type="pct"/>
            <w:hideMark/>
          </w:tcPr>
          <w:p w14:paraId="358B0C6E" w14:textId="77777777" w:rsidR="00FE3E5B" w:rsidRPr="002B2F92" w:rsidRDefault="00FE3E5B" w:rsidP="0035458F">
            <w:pPr>
              <w:rPr>
                <w:sz w:val="20"/>
                <w:szCs w:val="20"/>
                <w:lang w:val="en-US"/>
              </w:rPr>
            </w:pPr>
            <w:r w:rsidRPr="002B2F92">
              <w:rPr>
                <w:sz w:val="20"/>
                <w:szCs w:val="20"/>
                <w:lang w:val="en-US"/>
              </w:rPr>
              <w:t>Staru terapija</w:t>
            </w:r>
          </w:p>
        </w:tc>
        <w:tc>
          <w:tcPr>
            <w:tcW w:w="340" w:type="pct"/>
            <w:hideMark/>
          </w:tcPr>
          <w:p w14:paraId="3268AD88" w14:textId="77777777" w:rsidR="00FE3E5B" w:rsidRPr="002B2F92" w:rsidRDefault="00FE3E5B" w:rsidP="0035458F">
            <w:pPr>
              <w:jc w:val="center"/>
              <w:rPr>
                <w:sz w:val="20"/>
                <w:szCs w:val="20"/>
                <w:lang w:val="en-US"/>
              </w:rPr>
            </w:pPr>
          </w:p>
        </w:tc>
        <w:tc>
          <w:tcPr>
            <w:tcW w:w="340" w:type="pct"/>
            <w:hideMark/>
          </w:tcPr>
          <w:p w14:paraId="74D5FE83" w14:textId="77777777" w:rsidR="00FE3E5B" w:rsidRPr="002B2F92" w:rsidRDefault="00FE3E5B" w:rsidP="0035458F">
            <w:pPr>
              <w:jc w:val="center"/>
              <w:rPr>
                <w:sz w:val="20"/>
                <w:szCs w:val="20"/>
                <w:lang w:val="en-US"/>
              </w:rPr>
            </w:pPr>
            <w:r w:rsidRPr="002B2F92">
              <w:rPr>
                <w:sz w:val="20"/>
                <w:szCs w:val="20"/>
                <w:lang w:val="en-US"/>
              </w:rPr>
              <w:t>1625,15</w:t>
            </w:r>
          </w:p>
        </w:tc>
        <w:tc>
          <w:tcPr>
            <w:tcW w:w="301" w:type="pct"/>
            <w:hideMark/>
          </w:tcPr>
          <w:p w14:paraId="5091EC10" w14:textId="77777777" w:rsidR="00FE3E5B" w:rsidRPr="002B2F92" w:rsidRDefault="00FE3E5B" w:rsidP="0035458F">
            <w:pPr>
              <w:jc w:val="center"/>
              <w:rPr>
                <w:sz w:val="20"/>
                <w:szCs w:val="20"/>
                <w:lang w:val="en-US"/>
              </w:rPr>
            </w:pPr>
            <w:r w:rsidRPr="002B2F92">
              <w:rPr>
                <w:sz w:val="20"/>
                <w:szCs w:val="20"/>
                <w:lang w:val="en-US"/>
              </w:rPr>
              <w:t>1625,15</w:t>
            </w:r>
          </w:p>
        </w:tc>
        <w:tc>
          <w:tcPr>
            <w:tcW w:w="322" w:type="pct"/>
            <w:hideMark/>
          </w:tcPr>
          <w:p w14:paraId="091A010D" w14:textId="77777777" w:rsidR="00FE3E5B" w:rsidRPr="002B2F92" w:rsidRDefault="00FE3E5B" w:rsidP="0035458F">
            <w:pPr>
              <w:jc w:val="center"/>
              <w:rPr>
                <w:sz w:val="20"/>
                <w:szCs w:val="20"/>
                <w:lang w:val="en-US"/>
              </w:rPr>
            </w:pPr>
          </w:p>
        </w:tc>
        <w:tc>
          <w:tcPr>
            <w:tcW w:w="353" w:type="pct"/>
            <w:hideMark/>
          </w:tcPr>
          <w:p w14:paraId="45A6FE07" w14:textId="77777777" w:rsidR="00FE3E5B" w:rsidRPr="002B2F92" w:rsidRDefault="00FE3E5B" w:rsidP="0035458F">
            <w:pPr>
              <w:jc w:val="center"/>
              <w:rPr>
                <w:sz w:val="20"/>
                <w:szCs w:val="20"/>
                <w:lang w:val="en-US"/>
              </w:rPr>
            </w:pPr>
          </w:p>
        </w:tc>
        <w:tc>
          <w:tcPr>
            <w:tcW w:w="419" w:type="pct"/>
            <w:gridSpan w:val="2"/>
            <w:hideMark/>
          </w:tcPr>
          <w:p w14:paraId="326C3620" w14:textId="77777777" w:rsidR="00FE3E5B" w:rsidRPr="002B2F92" w:rsidRDefault="00FE3E5B" w:rsidP="0035458F">
            <w:pPr>
              <w:jc w:val="center"/>
              <w:rPr>
                <w:sz w:val="20"/>
                <w:szCs w:val="20"/>
                <w:lang w:val="en-US"/>
              </w:rPr>
            </w:pPr>
          </w:p>
        </w:tc>
        <w:tc>
          <w:tcPr>
            <w:tcW w:w="305" w:type="pct"/>
            <w:hideMark/>
          </w:tcPr>
          <w:p w14:paraId="7C652C75" w14:textId="77777777" w:rsidR="00FE3E5B" w:rsidRPr="002B2F92" w:rsidRDefault="00FE3E5B" w:rsidP="0035458F">
            <w:pPr>
              <w:jc w:val="center"/>
              <w:rPr>
                <w:sz w:val="20"/>
                <w:szCs w:val="20"/>
                <w:lang w:val="en-US"/>
              </w:rPr>
            </w:pPr>
          </w:p>
        </w:tc>
        <w:tc>
          <w:tcPr>
            <w:tcW w:w="296" w:type="pct"/>
            <w:hideMark/>
          </w:tcPr>
          <w:p w14:paraId="5067859B" w14:textId="77777777" w:rsidR="00FE3E5B" w:rsidRPr="002B2F92" w:rsidRDefault="00FE3E5B" w:rsidP="0035458F">
            <w:pPr>
              <w:jc w:val="center"/>
              <w:rPr>
                <w:sz w:val="20"/>
                <w:szCs w:val="20"/>
                <w:lang w:val="en-US"/>
              </w:rPr>
            </w:pPr>
          </w:p>
        </w:tc>
        <w:tc>
          <w:tcPr>
            <w:tcW w:w="325" w:type="pct"/>
            <w:gridSpan w:val="2"/>
            <w:hideMark/>
          </w:tcPr>
          <w:p w14:paraId="2E7D63F3" w14:textId="77777777" w:rsidR="00FE3E5B" w:rsidRPr="002B2F92" w:rsidRDefault="00FE3E5B" w:rsidP="0035458F">
            <w:pPr>
              <w:jc w:val="center"/>
              <w:rPr>
                <w:sz w:val="20"/>
                <w:szCs w:val="20"/>
                <w:lang w:val="en-US"/>
              </w:rPr>
            </w:pPr>
          </w:p>
        </w:tc>
        <w:tc>
          <w:tcPr>
            <w:tcW w:w="427" w:type="pct"/>
            <w:hideMark/>
          </w:tcPr>
          <w:p w14:paraId="1B70368C" w14:textId="77777777" w:rsidR="00FE3E5B" w:rsidRPr="002B2F92" w:rsidRDefault="00FE3E5B" w:rsidP="0035458F">
            <w:pPr>
              <w:jc w:val="center"/>
              <w:rPr>
                <w:sz w:val="20"/>
                <w:szCs w:val="20"/>
                <w:lang w:val="en-US"/>
              </w:rPr>
            </w:pPr>
          </w:p>
        </w:tc>
        <w:tc>
          <w:tcPr>
            <w:tcW w:w="427" w:type="pct"/>
            <w:gridSpan w:val="2"/>
            <w:hideMark/>
          </w:tcPr>
          <w:p w14:paraId="3AE96776" w14:textId="77777777" w:rsidR="00FE3E5B" w:rsidRPr="002B2F92" w:rsidRDefault="00FE3E5B" w:rsidP="0035458F">
            <w:pPr>
              <w:jc w:val="center"/>
              <w:rPr>
                <w:sz w:val="20"/>
                <w:szCs w:val="20"/>
                <w:lang w:val="en-US"/>
              </w:rPr>
            </w:pPr>
          </w:p>
        </w:tc>
        <w:tc>
          <w:tcPr>
            <w:tcW w:w="281" w:type="pct"/>
            <w:hideMark/>
          </w:tcPr>
          <w:p w14:paraId="2732E21A" w14:textId="77777777" w:rsidR="00FE3E5B" w:rsidRPr="002B2F92" w:rsidRDefault="00FE3E5B" w:rsidP="0035458F">
            <w:pPr>
              <w:jc w:val="center"/>
              <w:rPr>
                <w:sz w:val="20"/>
                <w:szCs w:val="20"/>
                <w:lang w:val="en-US"/>
              </w:rPr>
            </w:pPr>
          </w:p>
        </w:tc>
      </w:tr>
      <w:tr w:rsidR="002B2F92" w:rsidRPr="002B2F92" w14:paraId="0046A7C8" w14:textId="77777777" w:rsidTr="009811B8">
        <w:tc>
          <w:tcPr>
            <w:tcW w:w="379" w:type="pct"/>
            <w:hideMark/>
          </w:tcPr>
          <w:p w14:paraId="5D2A52AE" w14:textId="77777777" w:rsidR="00FE3E5B" w:rsidRPr="002B2F92" w:rsidRDefault="00FE3E5B" w:rsidP="0035458F">
            <w:pPr>
              <w:rPr>
                <w:sz w:val="20"/>
                <w:szCs w:val="20"/>
                <w:lang w:val="en-US"/>
              </w:rPr>
            </w:pPr>
            <w:r w:rsidRPr="002B2F92">
              <w:rPr>
                <w:sz w:val="20"/>
                <w:szCs w:val="20"/>
                <w:lang w:val="en-US"/>
              </w:rPr>
              <w:t>3.2.32.</w:t>
            </w:r>
          </w:p>
        </w:tc>
        <w:tc>
          <w:tcPr>
            <w:tcW w:w="486" w:type="pct"/>
            <w:hideMark/>
          </w:tcPr>
          <w:p w14:paraId="3BB2C67C" w14:textId="77777777" w:rsidR="00FE3E5B" w:rsidRPr="002B2F92" w:rsidRDefault="00FE3E5B" w:rsidP="0035458F">
            <w:pPr>
              <w:rPr>
                <w:sz w:val="20"/>
                <w:szCs w:val="20"/>
                <w:lang w:val="en-US"/>
              </w:rPr>
            </w:pPr>
            <w:r w:rsidRPr="002B2F92">
              <w:rPr>
                <w:sz w:val="20"/>
                <w:szCs w:val="20"/>
                <w:lang w:val="en-US"/>
              </w:rPr>
              <w:t>Radioķirur</w:t>
            </w:r>
            <w:r w:rsidRPr="002B2F92">
              <w:rPr>
                <w:sz w:val="20"/>
                <w:szCs w:val="20"/>
                <w:lang w:val="en-US"/>
              </w:rPr>
              <w:softHyphen/>
              <w:t>ģija, stereo</w:t>
            </w:r>
            <w:r w:rsidRPr="002B2F92">
              <w:rPr>
                <w:sz w:val="20"/>
                <w:szCs w:val="20"/>
                <w:lang w:val="en-US"/>
              </w:rPr>
              <w:softHyphen/>
              <w:t>taktiskā staru terapija un staru terapija ar augsti tehnoloģiskām apstarošanas metodēm</w:t>
            </w:r>
          </w:p>
        </w:tc>
        <w:tc>
          <w:tcPr>
            <w:tcW w:w="340" w:type="pct"/>
            <w:hideMark/>
          </w:tcPr>
          <w:p w14:paraId="547564C1" w14:textId="77777777" w:rsidR="00FE3E5B" w:rsidRPr="002B2F92" w:rsidRDefault="00FE3E5B" w:rsidP="0035458F">
            <w:pPr>
              <w:jc w:val="center"/>
              <w:rPr>
                <w:sz w:val="20"/>
                <w:szCs w:val="20"/>
                <w:lang w:val="en-US"/>
              </w:rPr>
            </w:pPr>
          </w:p>
        </w:tc>
        <w:tc>
          <w:tcPr>
            <w:tcW w:w="340" w:type="pct"/>
            <w:hideMark/>
          </w:tcPr>
          <w:p w14:paraId="36A7148F" w14:textId="77777777" w:rsidR="00FE3E5B" w:rsidRPr="002B2F92" w:rsidRDefault="00FE3E5B" w:rsidP="0035458F">
            <w:pPr>
              <w:jc w:val="center"/>
              <w:rPr>
                <w:sz w:val="20"/>
                <w:szCs w:val="20"/>
                <w:lang w:val="en-US"/>
              </w:rPr>
            </w:pPr>
            <w:r w:rsidRPr="002B2F92">
              <w:rPr>
                <w:sz w:val="20"/>
                <w:szCs w:val="20"/>
                <w:lang w:val="en-US"/>
              </w:rPr>
              <w:t>3002,58</w:t>
            </w:r>
          </w:p>
        </w:tc>
        <w:tc>
          <w:tcPr>
            <w:tcW w:w="301" w:type="pct"/>
            <w:hideMark/>
          </w:tcPr>
          <w:p w14:paraId="42CC80A0" w14:textId="77777777" w:rsidR="00FE3E5B" w:rsidRPr="002B2F92" w:rsidRDefault="00FE3E5B" w:rsidP="0035458F">
            <w:pPr>
              <w:jc w:val="center"/>
              <w:rPr>
                <w:sz w:val="20"/>
                <w:szCs w:val="20"/>
                <w:lang w:val="en-US"/>
              </w:rPr>
            </w:pPr>
          </w:p>
        </w:tc>
        <w:tc>
          <w:tcPr>
            <w:tcW w:w="322" w:type="pct"/>
            <w:hideMark/>
          </w:tcPr>
          <w:p w14:paraId="3A6F4953" w14:textId="77777777" w:rsidR="00FE3E5B" w:rsidRPr="002B2F92" w:rsidRDefault="00FE3E5B" w:rsidP="0035458F">
            <w:pPr>
              <w:jc w:val="center"/>
              <w:rPr>
                <w:sz w:val="20"/>
                <w:szCs w:val="20"/>
                <w:lang w:val="en-US"/>
              </w:rPr>
            </w:pPr>
          </w:p>
        </w:tc>
        <w:tc>
          <w:tcPr>
            <w:tcW w:w="353" w:type="pct"/>
            <w:hideMark/>
          </w:tcPr>
          <w:p w14:paraId="5A5CCEC4" w14:textId="77777777" w:rsidR="00FE3E5B" w:rsidRPr="002B2F92" w:rsidRDefault="00FE3E5B" w:rsidP="0035458F">
            <w:pPr>
              <w:jc w:val="center"/>
              <w:rPr>
                <w:sz w:val="20"/>
                <w:szCs w:val="20"/>
                <w:lang w:val="en-US"/>
              </w:rPr>
            </w:pPr>
          </w:p>
        </w:tc>
        <w:tc>
          <w:tcPr>
            <w:tcW w:w="419" w:type="pct"/>
            <w:gridSpan w:val="2"/>
            <w:hideMark/>
          </w:tcPr>
          <w:p w14:paraId="35751856" w14:textId="77777777" w:rsidR="00FE3E5B" w:rsidRPr="002B2F92" w:rsidRDefault="00FE3E5B" w:rsidP="0035458F">
            <w:pPr>
              <w:jc w:val="center"/>
              <w:rPr>
                <w:sz w:val="20"/>
                <w:szCs w:val="20"/>
                <w:lang w:val="en-US"/>
              </w:rPr>
            </w:pPr>
          </w:p>
        </w:tc>
        <w:tc>
          <w:tcPr>
            <w:tcW w:w="305" w:type="pct"/>
            <w:hideMark/>
          </w:tcPr>
          <w:p w14:paraId="68335AA1" w14:textId="77777777" w:rsidR="00FE3E5B" w:rsidRPr="002B2F92" w:rsidRDefault="00FE3E5B" w:rsidP="0035458F">
            <w:pPr>
              <w:jc w:val="center"/>
              <w:rPr>
                <w:sz w:val="20"/>
                <w:szCs w:val="20"/>
                <w:lang w:val="en-US"/>
              </w:rPr>
            </w:pPr>
          </w:p>
        </w:tc>
        <w:tc>
          <w:tcPr>
            <w:tcW w:w="296" w:type="pct"/>
            <w:hideMark/>
          </w:tcPr>
          <w:p w14:paraId="1528C5F5" w14:textId="77777777" w:rsidR="00FE3E5B" w:rsidRPr="002B2F92" w:rsidRDefault="00FE3E5B" w:rsidP="0035458F">
            <w:pPr>
              <w:jc w:val="center"/>
              <w:rPr>
                <w:sz w:val="20"/>
                <w:szCs w:val="20"/>
                <w:lang w:val="en-US"/>
              </w:rPr>
            </w:pPr>
          </w:p>
        </w:tc>
        <w:tc>
          <w:tcPr>
            <w:tcW w:w="325" w:type="pct"/>
            <w:gridSpan w:val="2"/>
            <w:hideMark/>
          </w:tcPr>
          <w:p w14:paraId="583EF7F5" w14:textId="77777777" w:rsidR="00FE3E5B" w:rsidRPr="002B2F92" w:rsidRDefault="00FE3E5B" w:rsidP="0035458F">
            <w:pPr>
              <w:jc w:val="center"/>
              <w:rPr>
                <w:sz w:val="20"/>
                <w:szCs w:val="20"/>
                <w:lang w:val="en-US"/>
              </w:rPr>
            </w:pPr>
          </w:p>
        </w:tc>
        <w:tc>
          <w:tcPr>
            <w:tcW w:w="427" w:type="pct"/>
            <w:hideMark/>
          </w:tcPr>
          <w:p w14:paraId="02BB5570" w14:textId="77777777" w:rsidR="00FE3E5B" w:rsidRPr="002B2F92" w:rsidRDefault="00FE3E5B" w:rsidP="0035458F">
            <w:pPr>
              <w:jc w:val="center"/>
              <w:rPr>
                <w:sz w:val="20"/>
                <w:szCs w:val="20"/>
                <w:lang w:val="en-US"/>
              </w:rPr>
            </w:pPr>
          </w:p>
        </w:tc>
        <w:tc>
          <w:tcPr>
            <w:tcW w:w="427" w:type="pct"/>
            <w:gridSpan w:val="2"/>
            <w:hideMark/>
          </w:tcPr>
          <w:p w14:paraId="67C95E96" w14:textId="77777777" w:rsidR="00FE3E5B" w:rsidRPr="002B2F92" w:rsidRDefault="00FE3E5B" w:rsidP="0035458F">
            <w:pPr>
              <w:jc w:val="center"/>
              <w:rPr>
                <w:sz w:val="20"/>
                <w:szCs w:val="20"/>
                <w:lang w:val="en-US"/>
              </w:rPr>
            </w:pPr>
          </w:p>
        </w:tc>
        <w:tc>
          <w:tcPr>
            <w:tcW w:w="281" w:type="pct"/>
            <w:hideMark/>
          </w:tcPr>
          <w:p w14:paraId="333E837A" w14:textId="77777777" w:rsidR="00FE3E5B" w:rsidRPr="002B2F92" w:rsidRDefault="00FE3E5B" w:rsidP="0035458F">
            <w:pPr>
              <w:jc w:val="center"/>
              <w:rPr>
                <w:sz w:val="20"/>
                <w:szCs w:val="20"/>
                <w:lang w:val="en-US"/>
              </w:rPr>
            </w:pPr>
          </w:p>
        </w:tc>
      </w:tr>
      <w:tr w:rsidR="002B2F92" w:rsidRPr="002B2F92" w14:paraId="56118301" w14:textId="77777777" w:rsidTr="009811B8">
        <w:tc>
          <w:tcPr>
            <w:tcW w:w="379" w:type="pct"/>
            <w:hideMark/>
          </w:tcPr>
          <w:p w14:paraId="319F4992" w14:textId="77777777" w:rsidR="00FE3E5B" w:rsidRPr="002B2F92" w:rsidRDefault="00FE3E5B" w:rsidP="0035458F">
            <w:pPr>
              <w:rPr>
                <w:sz w:val="20"/>
                <w:szCs w:val="20"/>
                <w:lang w:val="en-US"/>
              </w:rPr>
            </w:pPr>
            <w:r w:rsidRPr="002B2F92">
              <w:rPr>
                <w:sz w:val="20"/>
                <w:szCs w:val="20"/>
                <w:lang w:val="en-US"/>
              </w:rPr>
              <w:t>3.2.33.</w:t>
            </w:r>
          </w:p>
        </w:tc>
        <w:tc>
          <w:tcPr>
            <w:tcW w:w="486" w:type="pct"/>
            <w:hideMark/>
          </w:tcPr>
          <w:p w14:paraId="46D63C6F" w14:textId="77777777" w:rsidR="00FE3E5B" w:rsidRPr="002B2F92" w:rsidRDefault="00FE3E5B" w:rsidP="0035458F">
            <w:pPr>
              <w:rPr>
                <w:sz w:val="20"/>
                <w:szCs w:val="20"/>
                <w:lang w:val="en-US"/>
              </w:rPr>
            </w:pPr>
            <w:r w:rsidRPr="002B2F92">
              <w:rPr>
                <w:sz w:val="20"/>
                <w:szCs w:val="20"/>
                <w:lang w:val="en-US"/>
              </w:rPr>
              <w:t>Ķīmijterapija bērniem</w:t>
            </w:r>
          </w:p>
        </w:tc>
        <w:tc>
          <w:tcPr>
            <w:tcW w:w="340" w:type="pct"/>
            <w:hideMark/>
          </w:tcPr>
          <w:p w14:paraId="23D940BF" w14:textId="77777777" w:rsidR="00FE3E5B" w:rsidRPr="002B2F92" w:rsidRDefault="00FE3E5B" w:rsidP="0035458F">
            <w:pPr>
              <w:jc w:val="center"/>
              <w:rPr>
                <w:sz w:val="20"/>
                <w:szCs w:val="20"/>
                <w:lang w:val="en-US"/>
              </w:rPr>
            </w:pPr>
            <w:r w:rsidRPr="002B2F92">
              <w:rPr>
                <w:sz w:val="20"/>
                <w:szCs w:val="20"/>
                <w:lang w:val="en-US"/>
              </w:rPr>
              <w:t>2302,19</w:t>
            </w:r>
          </w:p>
        </w:tc>
        <w:tc>
          <w:tcPr>
            <w:tcW w:w="340" w:type="pct"/>
            <w:hideMark/>
          </w:tcPr>
          <w:p w14:paraId="6095B1BB" w14:textId="77777777" w:rsidR="00FE3E5B" w:rsidRPr="002B2F92" w:rsidRDefault="00FE3E5B" w:rsidP="0035458F">
            <w:pPr>
              <w:jc w:val="center"/>
              <w:rPr>
                <w:sz w:val="20"/>
                <w:szCs w:val="20"/>
                <w:lang w:val="en-US"/>
              </w:rPr>
            </w:pPr>
          </w:p>
        </w:tc>
        <w:tc>
          <w:tcPr>
            <w:tcW w:w="301" w:type="pct"/>
            <w:hideMark/>
          </w:tcPr>
          <w:p w14:paraId="69D044AC" w14:textId="77777777" w:rsidR="00FE3E5B" w:rsidRPr="002B2F92" w:rsidRDefault="00FE3E5B" w:rsidP="0035458F">
            <w:pPr>
              <w:jc w:val="center"/>
              <w:rPr>
                <w:sz w:val="20"/>
                <w:szCs w:val="20"/>
                <w:lang w:val="en-US"/>
              </w:rPr>
            </w:pPr>
          </w:p>
        </w:tc>
        <w:tc>
          <w:tcPr>
            <w:tcW w:w="322" w:type="pct"/>
            <w:hideMark/>
          </w:tcPr>
          <w:p w14:paraId="75E77058" w14:textId="77777777" w:rsidR="00FE3E5B" w:rsidRPr="002B2F92" w:rsidRDefault="00FE3E5B" w:rsidP="0035458F">
            <w:pPr>
              <w:jc w:val="center"/>
              <w:rPr>
                <w:sz w:val="20"/>
                <w:szCs w:val="20"/>
                <w:lang w:val="en-US"/>
              </w:rPr>
            </w:pPr>
          </w:p>
        </w:tc>
        <w:tc>
          <w:tcPr>
            <w:tcW w:w="353" w:type="pct"/>
            <w:hideMark/>
          </w:tcPr>
          <w:p w14:paraId="4ACDD575" w14:textId="77777777" w:rsidR="00FE3E5B" w:rsidRPr="002B2F92" w:rsidRDefault="00FE3E5B" w:rsidP="0035458F">
            <w:pPr>
              <w:jc w:val="center"/>
              <w:rPr>
                <w:sz w:val="20"/>
                <w:szCs w:val="20"/>
                <w:lang w:val="en-US"/>
              </w:rPr>
            </w:pPr>
          </w:p>
        </w:tc>
        <w:tc>
          <w:tcPr>
            <w:tcW w:w="419" w:type="pct"/>
            <w:gridSpan w:val="2"/>
            <w:hideMark/>
          </w:tcPr>
          <w:p w14:paraId="5582BC26" w14:textId="77777777" w:rsidR="00FE3E5B" w:rsidRPr="002B2F92" w:rsidRDefault="00FE3E5B" w:rsidP="0035458F">
            <w:pPr>
              <w:jc w:val="center"/>
              <w:rPr>
                <w:sz w:val="20"/>
                <w:szCs w:val="20"/>
                <w:lang w:val="en-US"/>
              </w:rPr>
            </w:pPr>
          </w:p>
        </w:tc>
        <w:tc>
          <w:tcPr>
            <w:tcW w:w="305" w:type="pct"/>
            <w:hideMark/>
          </w:tcPr>
          <w:p w14:paraId="1378E50F" w14:textId="77777777" w:rsidR="00FE3E5B" w:rsidRPr="002B2F92" w:rsidRDefault="00FE3E5B" w:rsidP="0035458F">
            <w:pPr>
              <w:jc w:val="center"/>
              <w:rPr>
                <w:sz w:val="20"/>
                <w:szCs w:val="20"/>
                <w:lang w:val="en-US"/>
              </w:rPr>
            </w:pPr>
          </w:p>
        </w:tc>
        <w:tc>
          <w:tcPr>
            <w:tcW w:w="296" w:type="pct"/>
            <w:hideMark/>
          </w:tcPr>
          <w:p w14:paraId="1FF82F77" w14:textId="77777777" w:rsidR="00FE3E5B" w:rsidRPr="002B2F92" w:rsidRDefault="00FE3E5B" w:rsidP="0035458F">
            <w:pPr>
              <w:jc w:val="center"/>
              <w:rPr>
                <w:sz w:val="20"/>
                <w:szCs w:val="20"/>
                <w:lang w:val="en-US"/>
              </w:rPr>
            </w:pPr>
          </w:p>
        </w:tc>
        <w:tc>
          <w:tcPr>
            <w:tcW w:w="325" w:type="pct"/>
            <w:gridSpan w:val="2"/>
            <w:hideMark/>
          </w:tcPr>
          <w:p w14:paraId="0F41B8DB" w14:textId="77777777" w:rsidR="00FE3E5B" w:rsidRPr="002B2F92" w:rsidRDefault="00FE3E5B" w:rsidP="0035458F">
            <w:pPr>
              <w:jc w:val="center"/>
              <w:rPr>
                <w:sz w:val="20"/>
                <w:szCs w:val="20"/>
                <w:lang w:val="en-US"/>
              </w:rPr>
            </w:pPr>
          </w:p>
        </w:tc>
        <w:tc>
          <w:tcPr>
            <w:tcW w:w="427" w:type="pct"/>
            <w:hideMark/>
          </w:tcPr>
          <w:p w14:paraId="675D6E1E" w14:textId="77777777" w:rsidR="00FE3E5B" w:rsidRPr="002B2F92" w:rsidRDefault="00FE3E5B" w:rsidP="0035458F">
            <w:pPr>
              <w:jc w:val="center"/>
              <w:rPr>
                <w:sz w:val="20"/>
                <w:szCs w:val="20"/>
                <w:lang w:val="en-US"/>
              </w:rPr>
            </w:pPr>
          </w:p>
        </w:tc>
        <w:tc>
          <w:tcPr>
            <w:tcW w:w="427" w:type="pct"/>
            <w:gridSpan w:val="2"/>
            <w:hideMark/>
          </w:tcPr>
          <w:p w14:paraId="06565675" w14:textId="77777777" w:rsidR="00FE3E5B" w:rsidRPr="002B2F92" w:rsidRDefault="00FE3E5B" w:rsidP="0035458F">
            <w:pPr>
              <w:jc w:val="center"/>
              <w:rPr>
                <w:sz w:val="20"/>
                <w:szCs w:val="20"/>
                <w:lang w:val="en-US"/>
              </w:rPr>
            </w:pPr>
          </w:p>
        </w:tc>
        <w:tc>
          <w:tcPr>
            <w:tcW w:w="281" w:type="pct"/>
            <w:hideMark/>
          </w:tcPr>
          <w:p w14:paraId="393F8D03" w14:textId="77777777" w:rsidR="00FE3E5B" w:rsidRPr="002B2F92" w:rsidRDefault="00FE3E5B" w:rsidP="0035458F">
            <w:pPr>
              <w:jc w:val="center"/>
              <w:rPr>
                <w:sz w:val="20"/>
                <w:szCs w:val="20"/>
                <w:lang w:val="en-US"/>
              </w:rPr>
            </w:pPr>
          </w:p>
        </w:tc>
      </w:tr>
      <w:tr w:rsidR="002B2F92" w:rsidRPr="002B2F92" w14:paraId="219A81E3" w14:textId="77777777" w:rsidTr="009811B8">
        <w:tc>
          <w:tcPr>
            <w:tcW w:w="379" w:type="pct"/>
            <w:hideMark/>
          </w:tcPr>
          <w:p w14:paraId="78DBB22C" w14:textId="77777777" w:rsidR="00FE3E5B" w:rsidRPr="002B2F92" w:rsidRDefault="00FE3E5B" w:rsidP="0035458F">
            <w:pPr>
              <w:rPr>
                <w:sz w:val="20"/>
                <w:szCs w:val="20"/>
                <w:lang w:val="en-US"/>
              </w:rPr>
            </w:pPr>
            <w:r w:rsidRPr="002B2F92">
              <w:rPr>
                <w:sz w:val="20"/>
                <w:szCs w:val="20"/>
                <w:lang w:val="en-US"/>
              </w:rPr>
              <w:t>3.2.34.</w:t>
            </w:r>
          </w:p>
        </w:tc>
        <w:tc>
          <w:tcPr>
            <w:tcW w:w="486" w:type="pct"/>
            <w:hideMark/>
          </w:tcPr>
          <w:p w14:paraId="1F4F4902" w14:textId="77777777" w:rsidR="00FE3E5B" w:rsidRPr="002B2F92" w:rsidRDefault="00FE3E5B" w:rsidP="0035458F">
            <w:pPr>
              <w:rPr>
                <w:sz w:val="20"/>
                <w:szCs w:val="20"/>
                <w:lang w:val="en-US"/>
              </w:rPr>
            </w:pPr>
            <w:r w:rsidRPr="002B2F92">
              <w:rPr>
                <w:sz w:val="20"/>
                <w:szCs w:val="20"/>
                <w:lang w:val="en-US"/>
              </w:rPr>
              <w:t>Ķīmijterapija pieaugušajiem</w:t>
            </w:r>
          </w:p>
        </w:tc>
        <w:tc>
          <w:tcPr>
            <w:tcW w:w="340" w:type="pct"/>
            <w:hideMark/>
          </w:tcPr>
          <w:p w14:paraId="3FB0917E" w14:textId="77777777" w:rsidR="00FE3E5B" w:rsidRPr="002B2F92" w:rsidRDefault="00FE3E5B" w:rsidP="0035458F">
            <w:pPr>
              <w:jc w:val="center"/>
              <w:rPr>
                <w:sz w:val="20"/>
                <w:szCs w:val="20"/>
                <w:lang w:val="en-US"/>
              </w:rPr>
            </w:pPr>
          </w:p>
        </w:tc>
        <w:tc>
          <w:tcPr>
            <w:tcW w:w="340" w:type="pct"/>
            <w:hideMark/>
          </w:tcPr>
          <w:p w14:paraId="73CA585A" w14:textId="77777777" w:rsidR="00FE3E5B" w:rsidRPr="002B2F92" w:rsidRDefault="00FE3E5B" w:rsidP="0035458F">
            <w:pPr>
              <w:jc w:val="center"/>
              <w:rPr>
                <w:sz w:val="20"/>
                <w:szCs w:val="20"/>
                <w:lang w:val="en-US"/>
              </w:rPr>
            </w:pPr>
            <w:r w:rsidRPr="002B2F92">
              <w:rPr>
                <w:sz w:val="20"/>
                <w:szCs w:val="20"/>
                <w:lang w:val="en-US"/>
              </w:rPr>
              <w:t>630,61</w:t>
            </w:r>
          </w:p>
        </w:tc>
        <w:tc>
          <w:tcPr>
            <w:tcW w:w="301" w:type="pct"/>
            <w:hideMark/>
          </w:tcPr>
          <w:p w14:paraId="34AC5CC6" w14:textId="77777777" w:rsidR="00FE3E5B" w:rsidRPr="002B2F92" w:rsidRDefault="00FE3E5B" w:rsidP="0035458F">
            <w:pPr>
              <w:jc w:val="center"/>
              <w:rPr>
                <w:sz w:val="20"/>
                <w:szCs w:val="20"/>
                <w:lang w:val="en-US"/>
              </w:rPr>
            </w:pPr>
            <w:r w:rsidRPr="002B2F92">
              <w:rPr>
                <w:sz w:val="20"/>
                <w:szCs w:val="20"/>
                <w:lang w:val="en-US"/>
              </w:rPr>
              <w:t>630,61</w:t>
            </w:r>
          </w:p>
        </w:tc>
        <w:tc>
          <w:tcPr>
            <w:tcW w:w="322" w:type="pct"/>
            <w:hideMark/>
          </w:tcPr>
          <w:p w14:paraId="536FD6F2" w14:textId="77777777" w:rsidR="00FE3E5B" w:rsidRPr="002B2F92" w:rsidRDefault="00FE3E5B" w:rsidP="0035458F">
            <w:pPr>
              <w:jc w:val="center"/>
              <w:rPr>
                <w:sz w:val="20"/>
                <w:szCs w:val="20"/>
                <w:lang w:val="en-US"/>
              </w:rPr>
            </w:pPr>
          </w:p>
        </w:tc>
        <w:tc>
          <w:tcPr>
            <w:tcW w:w="353" w:type="pct"/>
            <w:hideMark/>
          </w:tcPr>
          <w:p w14:paraId="0495D28A" w14:textId="77777777" w:rsidR="00FE3E5B" w:rsidRPr="002B2F92" w:rsidRDefault="00FE3E5B" w:rsidP="0035458F">
            <w:pPr>
              <w:jc w:val="center"/>
              <w:rPr>
                <w:sz w:val="20"/>
                <w:szCs w:val="20"/>
                <w:lang w:val="en-US"/>
              </w:rPr>
            </w:pPr>
          </w:p>
        </w:tc>
        <w:tc>
          <w:tcPr>
            <w:tcW w:w="419" w:type="pct"/>
            <w:gridSpan w:val="2"/>
            <w:hideMark/>
          </w:tcPr>
          <w:p w14:paraId="02BABCB2" w14:textId="77777777" w:rsidR="00FE3E5B" w:rsidRPr="002B2F92" w:rsidRDefault="00FE3E5B" w:rsidP="0035458F">
            <w:pPr>
              <w:jc w:val="center"/>
              <w:rPr>
                <w:sz w:val="20"/>
                <w:szCs w:val="20"/>
                <w:lang w:val="en-US"/>
              </w:rPr>
            </w:pPr>
          </w:p>
        </w:tc>
        <w:tc>
          <w:tcPr>
            <w:tcW w:w="305" w:type="pct"/>
            <w:hideMark/>
          </w:tcPr>
          <w:p w14:paraId="50E5B3DB" w14:textId="77777777" w:rsidR="00FE3E5B" w:rsidRPr="002B2F92" w:rsidRDefault="00FE3E5B" w:rsidP="0035458F">
            <w:pPr>
              <w:jc w:val="center"/>
              <w:rPr>
                <w:sz w:val="20"/>
                <w:szCs w:val="20"/>
                <w:lang w:val="en-US"/>
              </w:rPr>
            </w:pPr>
          </w:p>
        </w:tc>
        <w:tc>
          <w:tcPr>
            <w:tcW w:w="296" w:type="pct"/>
            <w:hideMark/>
          </w:tcPr>
          <w:p w14:paraId="1731C56F" w14:textId="77777777" w:rsidR="00FE3E5B" w:rsidRPr="002B2F92" w:rsidRDefault="00FE3E5B" w:rsidP="0035458F">
            <w:pPr>
              <w:jc w:val="center"/>
              <w:rPr>
                <w:sz w:val="20"/>
                <w:szCs w:val="20"/>
                <w:lang w:val="en-US"/>
              </w:rPr>
            </w:pPr>
          </w:p>
        </w:tc>
        <w:tc>
          <w:tcPr>
            <w:tcW w:w="325" w:type="pct"/>
            <w:gridSpan w:val="2"/>
            <w:hideMark/>
          </w:tcPr>
          <w:p w14:paraId="6B6FFAE1" w14:textId="77777777" w:rsidR="00FE3E5B" w:rsidRPr="002B2F92" w:rsidRDefault="00FE3E5B" w:rsidP="0035458F">
            <w:pPr>
              <w:jc w:val="center"/>
              <w:rPr>
                <w:sz w:val="20"/>
                <w:szCs w:val="20"/>
                <w:lang w:val="en-US"/>
              </w:rPr>
            </w:pPr>
            <w:r w:rsidRPr="002B2F92">
              <w:rPr>
                <w:sz w:val="20"/>
                <w:szCs w:val="20"/>
                <w:lang w:val="en-US"/>
              </w:rPr>
              <w:t>630,61</w:t>
            </w:r>
          </w:p>
        </w:tc>
        <w:tc>
          <w:tcPr>
            <w:tcW w:w="427" w:type="pct"/>
            <w:hideMark/>
          </w:tcPr>
          <w:p w14:paraId="41F8757C" w14:textId="77777777" w:rsidR="00FE3E5B" w:rsidRPr="002B2F92" w:rsidRDefault="00FE3E5B" w:rsidP="0035458F">
            <w:pPr>
              <w:jc w:val="center"/>
              <w:rPr>
                <w:sz w:val="20"/>
                <w:szCs w:val="20"/>
                <w:lang w:val="en-US"/>
              </w:rPr>
            </w:pPr>
          </w:p>
        </w:tc>
        <w:tc>
          <w:tcPr>
            <w:tcW w:w="427" w:type="pct"/>
            <w:gridSpan w:val="2"/>
            <w:hideMark/>
          </w:tcPr>
          <w:p w14:paraId="73BFF7AD" w14:textId="77777777" w:rsidR="00FE3E5B" w:rsidRPr="002B2F92" w:rsidRDefault="00FE3E5B" w:rsidP="0035458F">
            <w:pPr>
              <w:jc w:val="center"/>
              <w:rPr>
                <w:sz w:val="20"/>
                <w:szCs w:val="20"/>
                <w:lang w:val="en-US"/>
              </w:rPr>
            </w:pPr>
          </w:p>
        </w:tc>
        <w:tc>
          <w:tcPr>
            <w:tcW w:w="281" w:type="pct"/>
            <w:hideMark/>
          </w:tcPr>
          <w:p w14:paraId="268D9BB0" w14:textId="77777777" w:rsidR="00FE3E5B" w:rsidRPr="002B2F92" w:rsidRDefault="00FE3E5B" w:rsidP="0035458F">
            <w:pPr>
              <w:jc w:val="center"/>
              <w:rPr>
                <w:sz w:val="20"/>
                <w:szCs w:val="20"/>
                <w:lang w:val="en-US"/>
              </w:rPr>
            </w:pPr>
          </w:p>
        </w:tc>
      </w:tr>
      <w:tr w:rsidR="002B2F92" w:rsidRPr="002B2F92" w14:paraId="3EA0A8CF" w14:textId="77777777" w:rsidTr="009811B8">
        <w:tc>
          <w:tcPr>
            <w:tcW w:w="379" w:type="pct"/>
            <w:hideMark/>
          </w:tcPr>
          <w:p w14:paraId="3F7597DD" w14:textId="77777777" w:rsidR="00FE3E5B" w:rsidRPr="002B2F92" w:rsidRDefault="00FE3E5B" w:rsidP="0035458F">
            <w:pPr>
              <w:rPr>
                <w:sz w:val="20"/>
                <w:szCs w:val="20"/>
                <w:lang w:val="en-US"/>
              </w:rPr>
            </w:pPr>
            <w:r w:rsidRPr="002B2F92">
              <w:rPr>
                <w:sz w:val="20"/>
                <w:szCs w:val="20"/>
                <w:lang w:val="en-US"/>
              </w:rPr>
              <w:t>3.2.35.</w:t>
            </w:r>
          </w:p>
        </w:tc>
        <w:tc>
          <w:tcPr>
            <w:tcW w:w="486" w:type="pct"/>
            <w:hideMark/>
          </w:tcPr>
          <w:p w14:paraId="1D4FCE2E" w14:textId="77777777" w:rsidR="00FE3E5B" w:rsidRPr="002B2F92" w:rsidRDefault="00FE3E5B" w:rsidP="0035458F">
            <w:pPr>
              <w:rPr>
                <w:sz w:val="20"/>
                <w:szCs w:val="20"/>
                <w:lang w:val="en-US"/>
              </w:rPr>
            </w:pPr>
            <w:r w:rsidRPr="002B2F92">
              <w:rPr>
                <w:sz w:val="20"/>
                <w:szCs w:val="20"/>
                <w:lang w:val="en-US"/>
              </w:rPr>
              <w:t>Diagnostiskā un ķirurģiskā palīdzība onkoloģijā un hematoloģijā</w:t>
            </w:r>
          </w:p>
        </w:tc>
        <w:tc>
          <w:tcPr>
            <w:tcW w:w="340" w:type="pct"/>
            <w:hideMark/>
          </w:tcPr>
          <w:p w14:paraId="19A58CD6" w14:textId="77777777" w:rsidR="00FE3E5B" w:rsidRPr="002B2F92" w:rsidRDefault="00FE3E5B" w:rsidP="0035458F">
            <w:pPr>
              <w:jc w:val="center"/>
              <w:rPr>
                <w:sz w:val="20"/>
                <w:szCs w:val="20"/>
                <w:lang w:val="en-US"/>
              </w:rPr>
            </w:pPr>
          </w:p>
        </w:tc>
        <w:tc>
          <w:tcPr>
            <w:tcW w:w="340" w:type="pct"/>
            <w:hideMark/>
          </w:tcPr>
          <w:p w14:paraId="7F18A436" w14:textId="77777777" w:rsidR="00FE3E5B" w:rsidRPr="002B2F92" w:rsidRDefault="00FE3E5B" w:rsidP="0035458F">
            <w:pPr>
              <w:jc w:val="center"/>
              <w:rPr>
                <w:sz w:val="20"/>
                <w:szCs w:val="20"/>
                <w:lang w:val="en-US"/>
              </w:rPr>
            </w:pPr>
          </w:p>
        </w:tc>
        <w:tc>
          <w:tcPr>
            <w:tcW w:w="301" w:type="pct"/>
            <w:hideMark/>
          </w:tcPr>
          <w:p w14:paraId="6F60ADD7" w14:textId="77777777" w:rsidR="00FE3E5B" w:rsidRPr="002B2F92" w:rsidRDefault="00FE3E5B" w:rsidP="0035458F">
            <w:pPr>
              <w:jc w:val="center"/>
              <w:rPr>
                <w:sz w:val="20"/>
                <w:szCs w:val="20"/>
                <w:lang w:val="en-US"/>
              </w:rPr>
            </w:pPr>
          </w:p>
        </w:tc>
        <w:tc>
          <w:tcPr>
            <w:tcW w:w="322" w:type="pct"/>
            <w:hideMark/>
          </w:tcPr>
          <w:p w14:paraId="6AFA059E" w14:textId="77777777" w:rsidR="00FE3E5B" w:rsidRPr="002B2F92" w:rsidRDefault="00FE3E5B" w:rsidP="0035458F">
            <w:pPr>
              <w:jc w:val="center"/>
              <w:rPr>
                <w:sz w:val="20"/>
                <w:szCs w:val="20"/>
                <w:lang w:val="en-US"/>
              </w:rPr>
            </w:pPr>
          </w:p>
        </w:tc>
        <w:tc>
          <w:tcPr>
            <w:tcW w:w="353" w:type="pct"/>
            <w:hideMark/>
          </w:tcPr>
          <w:p w14:paraId="14B669A0" w14:textId="77777777" w:rsidR="00FE3E5B" w:rsidRPr="002B2F92" w:rsidRDefault="00FE3E5B" w:rsidP="0035458F">
            <w:pPr>
              <w:jc w:val="center"/>
              <w:rPr>
                <w:sz w:val="20"/>
                <w:szCs w:val="20"/>
                <w:lang w:val="en-US"/>
              </w:rPr>
            </w:pPr>
          </w:p>
        </w:tc>
        <w:tc>
          <w:tcPr>
            <w:tcW w:w="419" w:type="pct"/>
            <w:gridSpan w:val="2"/>
            <w:hideMark/>
          </w:tcPr>
          <w:p w14:paraId="34FECFE8" w14:textId="77777777" w:rsidR="00FE3E5B" w:rsidRPr="002B2F92" w:rsidRDefault="00FE3E5B" w:rsidP="0035458F">
            <w:pPr>
              <w:jc w:val="center"/>
              <w:rPr>
                <w:sz w:val="20"/>
                <w:szCs w:val="20"/>
                <w:lang w:val="en-US"/>
              </w:rPr>
            </w:pPr>
          </w:p>
        </w:tc>
        <w:tc>
          <w:tcPr>
            <w:tcW w:w="305" w:type="pct"/>
            <w:hideMark/>
          </w:tcPr>
          <w:p w14:paraId="2E7AB446" w14:textId="77777777" w:rsidR="00FE3E5B" w:rsidRPr="002B2F92" w:rsidRDefault="00FE3E5B" w:rsidP="0035458F">
            <w:pPr>
              <w:jc w:val="center"/>
              <w:rPr>
                <w:sz w:val="20"/>
                <w:szCs w:val="20"/>
                <w:lang w:val="en-US"/>
              </w:rPr>
            </w:pPr>
          </w:p>
        </w:tc>
        <w:tc>
          <w:tcPr>
            <w:tcW w:w="296" w:type="pct"/>
            <w:hideMark/>
          </w:tcPr>
          <w:p w14:paraId="3462B5BA" w14:textId="77777777" w:rsidR="00FE3E5B" w:rsidRPr="002B2F92" w:rsidRDefault="00FE3E5B" w:rsidP="0035458F">
            <w:pPr>
              <w:jc w:val="center"/>
              <w:rPr>
                <w:sz w:val="20"/>
                <w:szCs w:val="20"/>
                <w:lang w:val="en-US"/>
              </w:rPr>
            </w:pPr>
          </w:p>
        </w:tc>
        <w:tc>
          <w:tcPr>
            <w:tcW w:w="325" w:type="pct"/>
            <w:gridSpan w:val="2"/>
            <w:hideMark/>
          </w:tcPr>
          <w:p w14:paraId="49E2614F" w14:textId="77777777" w:rsidR="00FE3E5B" w:rsidRPr="002B2F92" w:rsidRDefault="00FE3E5B" w:rsidP="0035458F">
            <w:pPr>
              <w:jc w:val="center"/>
              <w:rPr>
                <w:sz w:val="20"/>
                <w:szCs w:val="20"/>
                <w:lang w:val="en-US"/>
              </w:rPr>
            </w:pPr>
          </w:p>
        </w:tc>
        <w:tc>
          <w:tcPr>
            <w:tcW w:w="427" w:type="pct"/>
            <w:hideMark/>
          </w:tcPr>
          <w:p w14:paraId="0CBBEB25" w14:textId="77777777" w:rsidR="00FE3E5B" w:rsidRPr="002B2F92" w:rsidRDefault="00FE3E5B" w:rsidP="0035458F">
            <w:pPr>
              <w:jc w:val="center"/>
              <w:rPr>
                <w:sz w:val="20"/>
                <w:szCs w:val="20"/>
                <w:lang w:val="en-US"/>
              </w:rPr>
            </w:pPr>
          </w:p>
        </w:tc>
        <w:tc>
          <w:tcPr>
            <w:tcW w:w="427" w:type="pct"/>
            <w:gridSpan w:val="2"/>
            <w:hideMark/>
          </w:tcPr>
          <w:p w14:paraId="20389CF2" w14:textId="77777777" w:rsidR="00FE3E5B" w:rsidRPr="002B2F92" w:rsidRDefault="00FE3E5B" w:rsidP="0035458F">
            <w:pPr>
              <w:jc w:val="center"/>
              <w:rPr>
                <w:sz w:val="20"/>
                <w:szCs w:val="20"/>
                <w:lang w:val="en-US"/>
              </w:rPr>
            </w:pPr>
          </w:p>
        </w:tc>
        <w:tc>
          <w:tcPr>
            <w:tcW w:w="281" w:type="pct"/>
            <w:hideMark/>
          </w:tcPr>
          <w:p w14:paraId="36E9B3BA" w14:textId="77777777" w:rsidR="00FE3E5B" w:rsidRPr="002B2F92" w:rsidRDefault="00FE3E5B" w:rsidP="0035458F">
            <w:pPr>
              <w:jc w:val="center"/>
              <w:rPr>
                <w:sz w:val="20"/>
                <w:szCs w:val="20"/>
                <w:lang w:val="en-US"/>
              </w:rPr>
            </w:pPr>
          </w:p>
        </w:tc>
      </w:tr>
      <w:tr w:rsidR="002B2F92" w:rsidRPr="002B2F92" w14:paraId="2DC9216B" w14:textId="77777777" w:rsidTr="009811B8">
        <w:tc>
          <w:tcPr>
            <w:tcW w:w="379" w:type="pct"/>
            <w:hideMark/>
          </w:tcPr>
          <w:p w14:paraId="3478D68E"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3.2.35.1.</w:t>
            </w:r>
          </w:p>
        </w:tc>
        <w:tc>
          <w:tcPr>
            <w:tcW w:w="486" w:type="pct"/>
            <w:hideMark/>
          </w:tcPr>
          <w:p w14:paraId="1ACBD8C2" w14:textId="77777777" w:rsidR="00FE3E5B" w:rsidRPr="002B2F92" w:rsidRDefault="00FE3E5B" w:rsidP="0035458F">
            <w:pPr>
              <w:jc w:val="right"/>
              <w:rPr>
                <w:sz w:val="20"/>
                <w:szCs w:val="20"/>
                <w:lang w:val="en-US"/>
              </w:rPr>
            </w:pPr>
            <w:r w:rsidRPr="002B2F92">
              <w:rPr>
                <w:sz w:val="20"/>
                <w:szCs w:val="20"/>
                <w:lang w:val="en-US"/>
              </w:rPr>
              <w:t xml:space="preserve">tai skaitā </w:t>
            </w:r>
            <w:r w:rsidRPr="002B2F92">
              <w:rPr>
                <w:sz w:val="20"/>
                <w:szCs w:val="20"/>
                <w:lang w:val="en-US"/>
              </w:rPr>
              <w:lastRenderedPageBreak/>
              <w:t>diagnostiskā un ķirurģiskā palīdzība bērniem onkoloģijā un hematoloģijā</w:t>
            </w:r>
          </w:p>
        </w:tc>
        <w:tc>
          <w:tcPr>
            <w:tcW w:w="340" w:type="pct"/>
            <w:hideMark/>
          </w:tcPr>
          <w:p w14:paraId="194755C8" w14:textId="77777777" w:rsidR="00FE3E5B" w:rsidRPr="002B2F92" w:rsidRDefault="00FE3E5B" w:rsidP="0035458F">
            <w:pPr>
              <w:jc w:val="center"/>
              <w:rPr>
                <w:sz w:val="20"/>
                <w:szCs w:val="20"/>
                <w:lang w:val="en-US"/>
              </w:rPr>
            </w:pPr>
            <w:r w:rsidRPr="002B2F92">
              <w:rPr>
                <w:sz w:val="20"/>
                <w:szCs w:val="20"/>
                <w:lang w:val="en-US"/>
              </w:rPr>
              <w:lastRenderedPageBreak/>
              <w:t xml:space="preserve">DRG </w:t>
            </w:r>
            <w:r w:rsidRPr="002B2F92">
              <w:rPr>
                <w:sz w:val="20"/>
                <w:szCs w:val="20"/>
                <w:lang w:val="en-US"/>
              </w:rPr>
              <w:lastRenderedPageBreak/>
              <w:t>grupa</w:t>
            </w:r>
          </w:p>
        </w:tc>
        <w:tc>
          <w:tcPr>
            <w:tcW w:w="340" w:type="pct"/>
            <w:hideMark/>
          </w:tcPr>
          <w:p w14:paraId="60B2A22F" w14:textId="77777777" w:rsidR="00FE3E5B" w:rsidRPr="002B2F92" w:rsidRDefault="00FE3E5B" w:rsidP="0035458F">
            <w:pPr>
              <w:jc w:val="center"/>
              <w:rPr>
                <w:sz w:val="20"/>
                <w:szCs w:val="20"/>
                <w:lang w:val="en-US"/>
              </w:rPr>
            </w:pPr>
          </w:p>
        </w:tc>
        <w:tc>
          <w:tcPr>
            <w:tcW w:w="301" w:type="pct"/>
            <w:hideMark/>
          </w:tcPr>
          <w:p w14:paraId="4004DEAF" w14:textId="77777777" w:rsidR="00FE3E5B" w:rsidRPr="002B2F92" w:rsidRDefault="00FE3E5B" w:rsidP="0035458F">
            <w:pPr>
              <w:jc w:val="center"/>
              <w:rPr>
                <w:sz w:val="20"/>
                <w:szCs w:val="20"/>
                <w:lang w:val="en-US"/>
              </w:rPr>
            </w:pPr>
          </w:p>
        </w:tc>
        <w:tc>
          <w:tcPr>
            <w:tcW w:w="322" w:type="pct"/>
            <w:hideMark/>
          </w:tcPr>
          <w:p w14:paraId="15DFB1D9" w14:textId="77777777" w:rsidR="00FE3E5B" w:rsidRPr="002B2F92" w:rsidRDefault="00FE3E5B" w:rsidP="0035458F">
            <w:pPr>
              <w:jc w:val="center"/>
              <w:rPr>
                <w:sz w:val="20"/>
                <w:szCs w:val="20"/>
                <w:lang w:val="en-US"/>
              </w:rPr>
            </w:pPr>
          </w:p>
        </w:tc>
        <w:tc>
          <w:tcPr>
            <w:tcW w:w="353" w:type="pct"/>
            <w:hideMark/>
          </w:tcPr>
          <w:p w14:paraId="41B6963E" w14:textId="77777777" w:rsidR="00FE3E5B" w:rsidRPr="002B2F92" w:rsidRDefault="00FE3E5B" w:rsidP="0035458F">
            <w:pPr>
              <w:jc w:val="center"/>
              <w:rPr>
                <w:sz w:val="20"/>
                <w:szCs w:val="20"/>
                <w:lang w:val="en-US"/>
              </w:rPr>
            </w:pPr>
          </w:p>
        </w:tc>
        <w:tc>
          <w:tcPr>
            <w:tcW w:w="419" w:type="pct"/>
            <w:gridSpan w:val="2"/>
            <w:hideMark/>
          </w:tcPr>
          <w:p w14:paraId="14AE9C25" w14:textId="77777777" w:rsidR="00FE3E5B" w:rsidRPr="002B2F92" w:rsidRDefault="00FE3E5B" w:rsidP="0035458F">
            <w:pPr>
              <w:jc w:val="center"/>
              <w:rPr>
                <w:sz w:val="20"/>
                <w:szCs w:val="20"/>
                <w:lang w:val="en-US"/>
              </w:rPr>
            </w:pPr>
          </w:p>
        </w:tc>
        <w:tc>
          <w:tcPr>
            <w:tcW w:w="305" w:type="pct"/>
            <w:hideMark/>
          </w:tcPr>
          <w:p w14:paraId="09A90632" w14:textId="77777777" w:rsidR="00FE3E5B" w:rsidRPr="002B2F92" w:rsidRDefault="00FE3E5B" w:rsidP="0035458F">
            <w:pPr>
              <w:jc w:val="center"/>
              <w:rPr>
                <w:sz w:val="20"/>
                <w:szCs w:val="20"/>
                <w:lang w:val="en-US"/>
              </w:rPr>
            </w:pPr>
          </w:p>
        </w:tc>
        <w:tc>
          <w:tcPr>
            <w:tcW w:w="296" w:type="pct"/>
            <w:hideMark/>
          </w:tcPr>
          <w:p w14:paraId="345F5BF8" w14:textId="77777777" w:rsidR="00FE3E5B" w:rsidRPr="002B2F92" w:rsidRDefault="00FE3E5B" w:rsidP="0035458F">
            <w:pPr>
              <w:jc w:val="center"/>
              <w:rPr>
                <w:sz w:val="20"/>
                <w:szCs w:val="20"/>
                <w:lang w:val="en-US"/>
              </w:rPr>
            </w:pPr>
          </w:p>
        </w:tc>
        <w:tc>
          <w:tcPr>
            <w:tcW w:w="325" w:type="pct"/>
            <w:gridSpan w:val="2"/>
            <w:hideMark/>
          </w:tcPr>
          <w:p w14:paraId="49580E96" w14:textId="77777777" w:rsidR="00FE3E5B" w:rsidRPr="002B2F92" w:rsidRDefault="00FE3E5B" w:rsidP="0035458F">
            <w:pPr>
              <w:jc w:val="center"/>
              <w:rPr>
                <w:sz w:val="20"/>
                <w:szCs w:val="20"/>
                <w:lang w:val="en-US"/>
              </w:rPr>
            </w:pPr>
          </w:p>
        </w:tc>
        <w:tc>
          <w:tcPr>
            <w:tcW w:w="427" w:type="pct"/>
            <w:hideMark/>
          </w:tcPr>
          <w:p w14:paraId="523473FF" w14:textId="77777777" w:rsidR="00FE3E5B" w:rsidRPr="002B2F92" w:rsidRDefault="00FE3E5B" w:rsidP="0035458F">
            <w:pPr>
              <w:jc w:val="center"/>
              <w:rPr>
                <w:sz w:val="20"/>
                <w:szCs w:val="20"/>
                <w:lang w:val="en-US"/>
              </w:rPr>
            </w:pPr>
          </w:p>
        </w:tc>
        <w:tc>
          <w:tcPr>
            <w:tcW w:w="427" w:type="pct"/>
            <w:gridSpan w:val="2"/>
            <w:hideMark/>
          </w:tcPr>
          <w:p w14:paraId="4152DFDE" w14:textId="77777777" w:rsidR="00FE3E5B" w:rsidRPr="002B2F92" w:rsidRDefault="00FE3E5B" w:rsidP="0035458F">
            <w:pPr>
              <w:jc w:val="center"/>
              <w:rPr>
                <w:sz w:val="20"/>
                <w:szCs w:val="20"/>
                <w:lang w:val="en-US"/>
              </w:rPr>
            </w:pPr>
          </w:p>
        </w:tc>
        <w:tc>
          <w:tcPr>
            <w:tcW w:w="281" w:type="pct"/>
            <w:hideMark/>
          </w:tcPr>
          <w:p w14:paraId="23632682" w14:textId="77777777" w:rsidR="00FE3E5B" w:rsidRPr="002B2F92" w:rsidRDefault="00FE3E5B" w:rsidP="0035458F">
            <w:pPr>
              <w:jc w:val="center"/>
              <w:rPr>
                <w:sz w:val="20"/>
                <w:szCs w:val="20"/>
                <w:lang w:val="en-US"/>
              </w:rPr>
            </w:pPr>
          </w:p>
        </w:tc>
      </w:tr>
      <w:tr w:rsidR="002B2F92" w:rsidRPr="002B2F92" w14:paraId="35FB9F63" w14:textId="77777777" w:rsidTr="009811B8">
        <w:tc>
          <w:tcPr>
            <w:tcW w:w="379" w:type="pct"/>
            <w:hideMark/>
          </w:tcPr>
          <w:p w14:paraId="1813D7B2"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lastRenderedPageBreak/>
              <w:t>3.2.35.2.</w:t>
            </w:r>
          </w:p>
        </w:tc>
        <w:tc>
          <w:tcPr>
            <w:tcW w:w="486" w:type="pct"/>
            <w:hideMark/>
          </w:tcPr>
          <w:p w14:paraId="4C4688A0" w14:textId="77777777" w:rsidR="00FE3E5B" w:rsidRPr="002B2F92" w:rsidRDefault="00FE3E5B" w:rsidP="0035458F">
            <w:pPr>
              <w:jc w:val="right"/>
              <w:rPr>
                <w:sz w:val="20"/>
                <w:szCs w:val="20"/>
                <w:lang w:val="en-US"/>
              </w:rPr>
            </w:pPr>
            <w:r w:rsidRPr="002B2F92">
              <w:rPr>
                <w:sz w:val="20"/>
                <w:szCs w:val="20"/>
                <w:lang w:val="en-US"/>
              </w:rPr>
              <w:t>diagnostiskā un ķirurģiskā palīdzība onkoloģijā</w:t>
            </w:r>
          </w:p>
        </w:tc>
        <w:tc>
          <w:tcPr>
            <w:tcW w:w="340" w:type="pct"/>
            <w:hideMark/>
          </w:tcPr>
          <w:p w14:paraId="48F44E79" w14:textId="77777777" w:rsidR="00FE3E5B" w:rsidRPr="002B2F92" w:rsidRDefault="00FE3E5B" w:rsidP="0035458F">
            <w:pPr>
              <w:jc w:val="center"/>
              <w:rPr>
                <w:sz w:val="20"/>
                <w:szCs w:val="20"/>
                <w:lang w:val="en-US"/>
              </w:rPr>
            </w:pPr>
          </w:p>
        </w:tc>
        <w:tc>
          <w:tcPr>
            <w:tcW w:w="340" w:type="pct"/>
            <w:hideMark/>
          </w:tcPr>
          <w:p w14:paraId="5F734475"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641627CD"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4101C182" w14:textId="77777777" w:rsidR="00FE3E5B" w:rsidRPr="002B2F92" w:rsidRDefault="00FE3E5B" w:rsidP="0035458F">
            <w:pPr>
              <w:jc w:val="center"/>
              <w:rPr>
                <w:sz w:val="20"/>
                <w:szCs w:val="20"/>
                <w:lang w:val="en-US"/>
              </w:rPr>
            </w:pPr>
          </w:p>
        </w:tc>
        <w:tc>
          <w:tcPr>
            <w:tcW w:w="353" w:type="pct"/>
            <w:hideMark/>
          </w:tcPr>
          <w:p w14:paraId="7B69707D" w14:textId="77777777" w:rsidR="00FE3E5B" w:rsidRPr="002B2F92" w:rsidRDefault="00FE3E5B" w:rsidP="0035458F">
            <w:pPr>
              <w:jc w:val="center"/>
              <w:rPr>
                <w:sz w:val="20"/>
                <w:szCs w:val="20"/>
                <w:lang w:val="en-US"/>
              </w:rPr>
            </w:pPr>
          </w:p>
        </w:tc>
        <w:tc>
          <w:tcPr>
            <w:tcW w:w="419" w:type="pct"/>
            <w:gridSpan w:val="2"/>
            <w:hideMark/>
          </w:tcPr>
          <w:p w14:paraId="170D6A91" w14:textId="77777777" w:rsidR="00FE3E5B" w:rsidRPr="002B2F92" w:rsidRDefault="00FE3E5B" w:rsidP="0035458F">
            <w:pPr>
              <w:jc w:val="center"/>
              <w:rPr>
                <w:sz w:val="20"/>
                <w:szCs w:val="20"/>
                <w:lang w:val="en-US"/>
              </w:rPr>
            </w:pPr>
          </w:p>
        </w:tc>
        <w:tc>
          <w:tcPr>
            <w:tcW w:w="305" w:type="pct"/>
            <w:hideMark/>
          </w:tcPr>
          <w:p w14:paraId="78BDF997" w14:textId="77777777" w:rsidR="00FE3E5B" w:rsidRPr="002B2F92" w:rsidRDefault="00FE3E5B" w:rsidP="0035458F">
            <w:pPr>
              <w:jc w:val="center"/>
              <w:rPr>
                <w:sz w:val="20"/>
                <w:szCs w:val="20"/>
                <w:lang w:val="en-US"/>
              </w:rPr>
            </w:pPr>
          </w:p>
        </w:tc>
        <w:tc>
          <w:tcPr>
            <w:tcW w:w="296" w:type="pct"/>
            <w:hideMark/>
          </w:tcPr>
          <w:p w14:paraId="2B1D098C" w14:textId="77777777" w:rsidR="00FE3E5B" w:rsidRPr="002B2F92" w:rsidRDefault="00FE3E5B" w:rsidP="0035458F">
            <w:pPr>
              <w:jc w:val="center"/>
              <w:rPr>
                <w:sz w:val="20"/>
                <w:szCs w:val="20"/>
                <w:lang w:val="en-US"/>
              </w:rPr>
            </w:pPr>
          </w:p>
        </w:tc>
        <w:tc>
          <w:tcPr>
            <w:tcW w:w="325" w:type="pct"/>
            <w:gridSpan w:val="2"/>
            <w:hideMark/>
          </w:tcPr>
          <w:p w14:paraId="140404B9" w14:textId="77777777" w:rsidR="00FE3E5B" w:rsidRPr="002B2F92" w:rsidRDefault="00FE3E5B" w:rsidP="0035458F">
            <w:pPr>
              <w:jc w:val="center"/>
              <w:rPr>
                <w:sz w:val="20"/>
                <w:szCs w:val="20"/>
                <w:lang w:val="en-US"/>
              </w:rPr>
            </w:pPr>
            <w:r w:rsidRPr="002B2F92">
              <w:rPr>
                <w:sz w:val="20"/>
                <w:szCs w:val="20"/>
                <w:lang w:val="en-US"/>
              </w:rPr>
              <w:t>DRG grupa</w:t>
            </w:r>
          </w:p>
        </w:tc>
        <w:tc>
          <w:tcPr>
            <w:tcW w:w="427" w:type="pct"/>
            <w:hideMark/>
          </w:tcPr>
          <w:p w14:paraId="7935DDE8" w14:textId="77777777" w:rsidR="00FE3E5B" w:rsidRPr="002B2F92" w:rsidRDefault="00FE3E5B" w:rsidP="0035458F">
            <w:pPr>
              <w:jc w:val="center"/>
              <w:rPr>
                <w:sz w:val="20"/>
                <w:szCs w:val="20"/>
                <w:lang w:val="en-US"/>
              </w:rPr>
            </w:pPr>
          </w:p>
        </w:tc>
        <w:tc>
          <w:tcPr>
            <w:tcW w:w="427" w:type="pct"/>
            <w:gridSpan w:val="2"/>
            <w:hideMark/>
          </w:tcPr>
          <w:p w14:paraId="228F1009" w14:textId="77777777" w:rsidR="00FE3E5B" w:rsidRPr="002B2F92" w:rsidRDefault="00FE3E5B" w:rsidP="0035458F">
            <w:pPr>
              <w:jc w:val="center"/>
              <w:rPr>
                <w:sz w:val="20"/>
                <w:szCs w:val="20"/>
                <w:lang w:val="en-US"/>
              </w:rPr>
            </w:pPr>
          </w:p>
        </w:tc>
        <w:tc>
          <w:tcPr>
            <w:tcW w:w="281" w:type="pct"/>
            <w:hideMark/>
          </w:tcPr>
          <w:p w14:paraId="6566DB65" w14:textId="77777777" w:rsidR="00FE3E5B" w:rsidRPr="002B2F92" w:rsidRDefault="00FE3E5B" w:rsidP="0035458F">
            <w:pPr>
              <w:jc w:val="center"/>
              <w:rPr>
                <w:sz w:val="20"/>
                <w:szCs w:val="20"/>
                <w:lang w:val="en-US"/>
              </w:rPr>
            </w:pPr>
          </w:p>
        </w:tc>
      </w:tr>
      <w:tr w:rsidR="002B2F92" w:rsidRPr="002B2F92" w14:paraId="680A15DA" w14:textId="77777777" w:rsidTr="009811B8">
        <w:tc>
          <w:tcPr>
            <w:tcW w:w="379" w:type="pct"/>
            <w:hideMark/>
          </w:tcPr>
          <w:p w14:paraId="111E6FCF"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3.2.35.3.</w:t>
            </w:r>
          </w:p>
        </w:tc>
        <w:tc>
          <w:tcPr>
            <w:tcW w:w="486" w:type="pct"/>
            <w:hideMark/>
          </w:tcPr>
          <w:p w14:paraId="57B41FAE" w14:textId="31507853" w:rsidR="00FE3E5B" w:rsidRPr="002B2F92" w:rsidRDefault="00FE3E5B" w:rsidP="00C57DA5">
            <w:pPr>
              <w:jc w:val="right"/>
              <w:rPr>
                <w:sz w:val="20"/>
                <w:szCs w:val="20"/>
                <w:lang w:val="en-US"/>
              </w:rPr>
            </w:pPr>
            <w:r w:rsidRPr="002B2F92">
              <w:rPr>
                <w:sz w:val="20"/>
                <w:szCs w:val="20"/>
                <w:lang w:val="en-US"/>
              </w:rPr>
              <w:t>stacionārā palīdzība hematoloģij</w:t>
            </w:r>
            <w:r w:rsidR="00C57DA5" w:rsidRPr="002B2F92">
              <w:rPr>
                <w:sz w:val="20"/>
                <w:szCs w:val="20"/>
                <w:lang w:val="en-US"/>
              </w:rPr>
              <w:t>ā</w:t>
            </w:r>
          </w:p>
        </w:tc>
        <w:tc>
          <w:tcPr>
            <w:tcW w:w="340" w:type="pct"/>
            <w:hideMark/>
          </w:tcPr>
          <w:p w14:paraId="34303AFE" w14:textId="77777777" w:rsidR="00FE3E5B" w:rsidRPr="002B2F92" w:rsidRDefault="00FE3E5B" w:rsidP="0035458F">
            <w:pPr>
              <w:jc w:val="center"/>
              <w:rPr>
                <w:sz w:val="20"/>
                <w:szCs w:val="20"/>
                <w:lang w:val="en-US"/>
              </w:rPr>
            </w:pPr>
          </w:p>
        </w:tc>
        <w:tc>
          <w:tcPr>
            <w:tcW w:w="340" w:type="pct"/>
            <w:hideMark/>
          </w:tcPr>
          <w:p w14:paraId="3953E183"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61FF441E"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18E51176" w14:textId="77777777" w:rsidR="00FE3E5B" w:rsidRPr="002B2F92" w:rsidRDefault="00FE3E5B" w:rsidP="0035458F">
            <w:pPr>
              <w:jc w:val="center"/>
              <w:rPr>
                <w:sz w:val="20"/>
                <w:szCs w:val="20"/>
                <w:lang w:val="en-US"/>
              </w:rPr>
            </w:pPr>
          </w:p>
        </w:tc>
        <w:tc>
          <w:tcPr>
            <w:tcW w:w="353" w:type="pct"/>
            <w:hideMark/>
          </w:tcPr>
          <w:p w14:paraId="26DB9830" w14:textId="77777777" w:rsidR="00FE3E5B" w:rsidRPr="002B2F92" w:rsidRDefault="00FE3E5B" w:rsidP="0035458F">
            <w:pPr>
              <w:jc w:val="center"/>
              <w:rPr>
                <w:sz w:val="20"/>
                <w:szCs w:val="20"/>
                <w:lang w:val="en-US"/>
              </w:rPr>
            </w:pPr>
          </w:p>
        </w:tc>
        <w:tc>
          <w:tcPr>
            <w:tcW w:w="419" w:type="pct"/>
            <w:gridSpan w:val="2"/>
            <w:hideMark/>
          </w:tcPr>
          <w:p w14:paraId="516A2561" w14:textId="77777777" w:rsidR="00FE3E5B" w:rsidRPr="002B2F92" w:rsidRDefault="00FE3E5B" w:rsidP="0035458F">
            <w:pPr>
              <w:jc w:val="center"/>
              <w:rPr>
                <w:sz w:val="20"/>
                <w:szCs w:val="20"/>
                <w:lang w:val="en-US"/>
              </w:rPr>
            </w:pPr>
          </w:p>
        </w:tc>
        <w:tc>
          <w:tcPr>
            <w:tcW w:w="305" w:type="pct"/>
            <w:hideMark/>
          </w:tcPr>
          <w:p w14:paraId="7028E010" w14:textId="77777777" w:rsidR="00FE3E5B" w:rsidRPr="002B2F92" w:rsidRDefault="00FE3E5B" w:rsidP="0035458F">
            <w:pPr>
              <w:jc w:val="center"/>
              <w:rPr>
                <w:sz w:val="20"/>
                <w:szCs w:val="20"/>
                <w:lang w:val="en-US"/>
              </w:rPr>
            </w:pPr>
          </w:p>
        </w:tc>
        <w:tc>
          <w:tcPr>
            <w:tcW w:w="296" w:type="pct"/>
            <w:hideMark/>
          </w:tcPr>
          <w:p w14:paraId="6B28C03E" w14:textId="77777777" w:rsidR="00FE3E5B" w:rsidRPr="002B2F92" w:rsidRDefault="00FE3E5B" w:rsidP="0035458F">
            <w:pPr>
              <w:jc w:val="center"/>
              <w:rPr>
                <w:sz w:val="20"/>
                <w:szCs w:val="20"/>
                <w:lang w:val="en-US"/>
              </w:rPr>
            </w:pPr>
          </w:p>
        </w:tc>
        <w:tc>
          <w:tcPr>
            <w:tcW w:w="325" w:type="pct"/>
            <w:gridSpan w:val="2"/>
            <w:hideMark/>
          </w:tcPr>
          <w:p w14:paraId="1564033C" w14:textId="77777777" w:rsidR="00FE3E5B" w:rsidRPr="002B2F92" w:rsidRDefault="00FE3E5B" w:rsidP="0035458F">
            <w:pPr>
              <w:jc w:val="center"/>
              <w:rPr>
                <w:sz w:val="20"/>
                <w:szCs w:val="20"/>
                <w:lang w:val="en-US"/>
              </w:rPr>
            </w:pPr>
            <w:r w:rsidRPr="002B2F92">
              <w:rPr>
                <w:sz w:val="20"/>
                <w:szCs w:val="20"/>
                <w:lang w:val="en-US"/>
              </w:rPr>
              <w:t>DRG grupa</w:t>
            </w:r>
          </w:p>
        </w:tc>
        <w:tc>
          <w:tcPr>
            <w:tcW w:w="427" w:type="pct"/>
            <w:hideMark/>
          </w:tcPr>
          <w:p w14:paraId="38DCE040" w14:textId="77777777" w:rsidR="00FE3E5B" w:rsidRPr="002B2F92" w:rsidRDefault="00FE3E5B" w:rsidP="0035458F">
            <w:pPr>
              <w:jc w:val="center"/>
              <w:rPr>
                <w:sz w:val="20"/>
                <w:szCs w:val="20"/>
                <w:lang w:val="en-US"/>
              </w:rPr>
            </w:pPr>
          </w:p>
        </w:tc>
        <w:tc>
          <w:tcPr>
            <w:tcW w:w="427" w:type="pct"/>
            <w:gridSpan w:val="2"/>
            <w:hideMark/>
          </w:tcPr>
          <w:p w14:paraId="0C93CDB9" w14:textId="77777777" w:rsidR="00FE3E5B" w:rsidRPr="002B2F92" w:rsidRDefault="00FE3E5B" w:rsidP="0035458F">
            <w:pPr>
              <w:jc w:val="center"/>
              <w:rPr>
                <w:sz w:val="20"/>
                <w:szCs w:val="20"/>
                <w:lang w:val="en-US"/>
              </w:rPr>
            </w:pPr>
          </w:p>
        </w:tc>
        <w:tc>
          <w:tcPr>
            <w:tcW w:w="281" w:type="pct"/>
            <w:hideMark/>
          </w:tcPr>
          <w:p w14:paraId="1D47D6D9" w14:textId="77777777" w:rsidR="00FE3E5B" w:rsidRPr="002B2F92" w:rsidRDefault="00FE3E5B" w:rsidP="0035458F">
            <w:pPr>
              <w:jc w:val="center"/>
              <w:rPr>
                <w:sz w:val="20"/>
                <w:szCs w:val="20"/>
                <w:lang w:val="en-US"/>
              </w:rPr>
            </w:pPr>
          </w:p>
        </w:tc>
      </w:tr>
      <w:tr w:rsidR="002B2F92" w:rsidRPr="002B2F92" w14:paraId="32DC80BD" w14:textId="77777777" w:rsidTr="009811B8">
        <w:tc>
          <w:tcPr>
            <w:tcW w:w="379" w:type="pct"/>
            <w:hideMark/>
          </w:tcPr>
          <w:p w14:paraId="65F52FEC"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3.2.35.4.</w:t>
            </w:r>
          </w:p>
        </w:tc>
        <w:tc>
          <w:tcPr>
            <w:tcW w:w="486" w:type="pct"/>
            <w:hideMark/>
          </w:tcPr>
          <w:p w14:paraId="0A3C67E0" w14:textId="77777777" w:rsidR="00FE3E5B" w:rsidRPr="002B2F92" w:rsidRDefault="00FE3E5B" w:rsidP="0035458F">
            <w:pPr>
              <w:jc w:val="right"/>
              <w:rPr>
                <w:sz w:val="20"/>
                <w:szCs w:val="20"/>
                <w:lang w:val="en-US"/>
              </w:rPr>
            </w:pPr>
            <w:r w:rsidRPr="002B2F92">
              <w:rPr>
                <w:sz w:val="20"/>
                <w:szCs w:val="20"/>
                <w:lang w:val="en-US"/>
              </w:rPr>
              <w:t>onkoloģijas programma</w:t>
            </w:r>
          </w:p>
        </w:tc>
        <w:tc>
          <w:tcPr>
            <w:tcW w:w="340" w:type="pct"/>
            <w:hideMark/>
          </w:tcPr>
          <w:p w14:paraId="4A69A882" w14:textId="77777777" w:rsidR="00FE3E5B" w:rsidRPr="002B2F92" w:rsidRDefault="00FE3E5B" w:rsidP="0035458F">
            <w:pPr>
              <w:jc w:val="center"/>
              <w:rPr>
                <w:sz w:val="20"/>
                <w:szCs w:val="20"/>
                <w:lang w:val="en-US"/>
              </w:rPr>
            </w:pPr>
          </w:p>
        </w:tc>
        <w:tc>
          <w:tcPr>
            <w:tcW w:w="340" w:type="pct"/>
            <w:hideMark/>
          </w:tcPr>
          <w:p w14:paraId="52725C8A" w14:textId="77777777" w:rsidR="00FE3E5B" w:rsidRPr="002B2F92" w:rsidRDefault="00FE3E5B" w:rsidP="0035458F">
            <w:pPr>
              <w:jc w:val="center"/>
              <w:rPr>
                <w:sz w:val="20"/>
                <w:szCs w:val="20"/>
                <w:lang w:val="en-US"/>
              </w:rPr>
            </w:pPr>
          </w:p>
        </w:tc>
        <w:tc>
          <w:tcPr>
            <w:tcW w:w="301" w:type="pct"/>
            <w:hideMark/>
          </w:tcPr>
          <w:p w14:paraId="085507C2" w14:textId="77777777" w:rsidR="00FE3E5B" w:rsidRPr="002B2F92" w:rsidRDefault="00FE3E5B" w:rsidP="0035458F">
            <w:pPr>
              <w:jc w:val="center"/>
              <w:rPr>
                <w:sz w:val="20"/>
                <w:szCs w:val="20"/>
                <w:lang w:val="en-US"/>
              </w:rPr>
            </w:pPr>
          </w:p>
        </w:tc>
        <w:tc>
          <w:tcPr>
            <w:tcW w:w="322" w:type="pct"/>
            <w:hideMark/>
          </w:tcPr>
          <w:p w14:paraId="411746FD" w14:textId="77777777" w:rsidR="00FE3E5B" w:rsidRPr="002B2F92" w:rsidRDefault="00FE3E5B" w:rsidP="0035458F">
            <w:pPr>
              <w:jc w:val="center"/>
              <w:rPr>
                <w:sz w:val="20"/>
                <w:szCs w:val="20"/>
                <w:lang w:val="en-US"/>
              </w:rPr>
            </w:pPr>
          </w:p>
        </w:tc>
        <w:tc>
          <w:tcPr>
            <w:tcW w:w="353" w:type="pct"/>
            <w:hideMark/>
          </w:tcPr>
          <w:p w14:paraId="350B2384" w14:textId="77777777" w:rsidR="00FE3E5B" w:rsidRPr="002B2F92" w:rsidRDefault="00FE3E5B" w:rsidP="0035458F">
            <w:pPr>
              <w:jc w:val="center"/>
              <w:rPr>
                <w:sz w:val="20"/>
                <w:szCs w:val="20"/>
                <w:lang w:val="en-US"/>
              </w:rPr>
            </w:pPr>
          </w:p>
        </w:tc>
        <w:tc>
          <w:tcPr>
            <w:tcW w:w="419" w:type="pct"/>
            <w:gridSpan w:val="2"/>
            <w:hideMark/>
          </w:tcPr>
          <w:p w14:paraId="075E3CFF" w14:textId="77777777" w:rsidR="00FE3E5B" w:rsidRPr="002B2F92" w:rsidRDefault="00FE3E5B" w:rsidP="0035458F">
            <w:pPr>
              <w:jc w:val="center"/>
              <w:rPr>
                <w:sz w:val="20"/>
                <w:szCs w:val="20"/>
                <w:lang w:val="en-US"/>
              </w:rPr>
            </w:pPr>
            <w:r w:rsidRPr="002B2F92">
              <w:rPr>
                <w:sz w:val="20"/>
                <w:szCs w:val="20"/>
                <w:lang w:val="en-US"/>
              </w:rPr>
              <w:t>DRG grupa</w:t>
            </w:r>
          </w:p>
        </w:tc>
        <w:tc>
          <w:tcPr>
            <w:tcW w:w="305" w:type="pct"/>
            <w:hideMark/>
          </w:tcPr>
          <w:p w14:paraId="4556C566" w14:textId="77777777" w:rsidR="00FE3E5B" w:rsidRPr="002B2F92" w:rsidRDefault="00FE3E5B" w:rsidP="0035458F">
            <w:pPr>
              <w:jc w:val="center"/>
              <w:rPr>
                <w:sz w:val="20"/>
                <w:szCs w:val="20"/>
                <w:lang w:val="en-US"/>
              </w:rPr>
            </w:pPr>
          </w:p>
        </w:tc>
        <w:tc>
          <w:tcPr>
            <w:tcW w:w="296" w:type="pct"/>
            <w:hideMark/>
          </w:tcPr>
          <w:p w14:paraId="2CDFADD3" w14:textId="77777777" w:rsidR="00FE3E5B" w:rsidRPr="002B2F92" w:rsidRDefault="00FE3E5B" w:rsidP="0035458F">
            <w:pPr>
              <w:jc w:val="center"/>
              <w:rPr>
                <w:sz w:val="20"/>
                <w:szCs w:val="20"/>
                <w:lang w:val="en-US"/>
              </w:rPr>
            </w:pPr>
          </w:p>
        </w:tc>
        <w:tc>
          <w:tcPr>
            <w:tcW w:w="325" w:type="pct"/>
            <w:gridSpan w:val="2"/>
            <w:hideMark/>
          </w:tcPr>
          <w:p w14:paraId="1C1C5457" w14:textId="77777777" w:rsidR="00FE3E5B" w:rsidRPr="002B2F92" w:rsidRDefault="00FE3E5B" w:rsidP="0035458F">
            <w:pPr>
              <w:jc w:val="center"/>
              <w:rPr>
                <w:sz w:val="20"/>
                <w:szCs w:val="20"/>
                <w:lang w:val="en-US"/>
              </w:rPr>
            </w:pPr>
          </w:p>
        </w:tc>
        <w:tc>
          <w:tcPr>
            <w:tcW w:w="427" w:type="pct"/>
            <w:hideMark/>
          </w:tcPr>
          <w:p w14:paraId="05DC5B89" w14:textId="77777777" w:rsidR="00FE3E5B" w:rsidRPr="002B2F92" w:rsidRDefault="00FE3E5B" w:rsidP="0035458F">
            <w:pPr>
              <w:jc w:val="center"/>
              <w:rPr>
                <w:sz w:val="20"/>
                <w:szCs w:val="20"/>
                <w:lang w:val="en-US"/>
              </w:rPr>
            </w:pPr>
          </w:p>
        </w:tc>
        <w:tc>
          <w:tcPr>
            <w:tcW w:w="427" w:type="pct"/>
            <w:gridSpan w:val="2"/>
            <w:hideMark/>
          </w:tcPr>
          <w:p w14:paraId="71B046A5" w14:textId="77777777" w:rsidR="00FE3E5B" w:rsidRPr="002B2F92" w:rsidRDefault="00FE3E5B" w:rsidP="0035458F">
            <w:pPr>
              <w:jc w:val="center"/>
              <w:rPr>
                <w:sz w:val="20"/>
                <w:szCs w:val="20"/>
                <w:lang w:val="en-US"/>
              </w:rPr>
            </w:pPr>
          </w:p>
        </w:tc>
        <w:tc>
          <w:tcPr>
            <w:tcW w:w="281" w:type="pct"/>
            <w:hideMark/>
          </w:tcPr>
          <w:p w14:paraId="12932AC5" w14:textId="77777777" w:rsidR="00FE3E5B" w:rsidRPr="002B2F92" w:rsidRDefault="00FE3E5B" w:rsidP="0035458F">
            <w:pPr>
              <w:jc w:val="center"/>
              <w:rPr>
                <w:sz w:val="20"/>
                <w:szCs w:val="20"/>
                <w:lang w:val="en-US"/>
              </w:rPr>
            </w:pPr>
          </w:p>
        </w:tc>
      </w:tr>
      <w:tr w:rsidR="002B2F92" w:rsidRPr="002B2F92" w14:paraId="75D9EC9C" w14:textId="77777777" w:rsidTr="009811B8">
        <w:tc>
          <w:tcPr>
            <w:tcW w:w="379" w:type="pct"/>
            <w:hideMark/>
          </w:tcPr>
          <w:p w14:paraId="50439CD7" w14:textId="77777777" w:rsidR="00FE3E5B" w:rsidRPr="002B2F92" w:rsidRDefault="00FE3E5B" w:rsidP="0035458F">
            <w:pPr>
              <w:rPr>
                <w:sz w:val="20"/>
                <w:szCs w:val="20"/>
                <w:lang w:val="en-US"/>
              </w:rPr>
            </w:pPr>
            <w:r w:rsidRPr="002B2F92">
              <w:rPr>
                <w:sz w:val="20"/>
                <w:szCs w:val="20"/>
                <w:lang w:val="en-US"/>
              </w:rPr>
              <w:t>3.2.36.</w:t>
            </w:r>
          </w:p>
        </w:tc>
        <w:tc>
          <w:tcPr>
            <w:tcW w:w="486" w:type="pct"/>
            <w:hideMark/>
          </w:tcPr>
          <w:p w14:paraId="4CE4B733" w14:textId="77777777" w:rsidR="00FE3E5B" w:rsidRPr="002B2F92" w:rsidRDefault="00FE3E5B" w:rsidP="0035458F">
            <w:pPr>
              <w:rPr>
                <w:sz w:val="20"/>
                <w:szCs w:val="20"/>
                <w:lang w:val="en-US"/>
              </w:rPr>
            </w:pPr>
            <w:r w:rsidRPr="002B2F92">
              <w:rPr>
                <w:sz w:val="20"/>
                <w:szCs w:val="20"/>
                <w:lang w:val="en-US"/>
              </w:rPr>
              <w:t>Stacionārā psihiatriskā palīdzība bērniem</w:t>
            </w:r>
          </w:p>
        </w:tc>
        <w:tc>
          <w:tcPr>
            <w:tcW w:w="340" w:type="pct"/>
            <w:hideMark/>
          </w:tcPr>
          <w:p w14:paraId="7D550A39" w14:textId="77777777" w:rsidR="00FE3E5B" w:rsidRPr="002B2F92" w:rsidRDefault="00FE3E5B" w:rsidP="0035458F">
            <w:pPr>
              <w:jc w:val="center"/>
              <w:rPr>
                <w:sz w:val="20"/>
                <w:szCs w:val="20"/>
                <w:lang w:val="en-US"/>
              </w:rPr>
            </w:pPr>
            <w:r w:rsidRPr="002B2F92">
              <w:rPr>
                <w:sz w:val="20"/>
                <w:szCs w:val="20"/>
                <w:lang w:val="en-US"/>
              </w:rPr>
              <w:t>849,17</w:t>
            </w:r>
          </w:p>
        </w:tc>
        <w:tc>
          <w:tcPr>
            <w:tcW w:w="340" w:type="pct"/>
            <w:hideMark/>
          </w:tcPr>
          <w:p w14:paraId="42761FB9" w14:textId="77777777" w:rsidR="00FE3E5B" w:rsidRPr="002B2F92" w:rsidRDefault="00FE3E5B" w:rsidP="0035458F">
            <w:pPr>
              <w:jc w:val="center"/>
              <w:rPr>
                <w:sz w:val="20"/>
                <w:szCs w:val="20"/>
                <w:lang w:val="en-US"/>
              </w:rPr>
            </w:pPr>
          </w:p>
        </w:tc>
        <w:tc>
          <w:tcPr>
            <w:tcW w:w="301" w:type="pct"/>
            <w:hideMark/>
          </w:tcPr>
          <w:p w14:paraId="48ABCF27" w14:textId="77777777" w:rsidR="00FE3E5B" w:rsidRPr="002B2F92" w:rsidRDefault="00FE3E5B" w:rsidP="0035458F">
            <w:pPr>
              <w:jc w:val="center"/>
              <w:rPr>
                <w:sz w:val="20"/>
                <w:szCs w:val="20"/>
                <w:lang w:val="en-US"/>
              </w:rPr>
            </w:pPr>
          </w:p>
        </w:tc>
        <w:tc>
          <w:tcPr>
            <w:tcW w:w="322" w:type="pct"/>
            <w:hideMark/>
          </w:tcPr>
          <w:p w14:paraId="0236E7EF" w14:textId="77777777" w:rsidR="00FE3E5B" w:rsidRPr="002B2F92" w:rsidRDefault="00FE3E5B" w:rsidP="0035458F">
            <w:pPr>
              <w:jc w:val="center"/>
              <w:rPr>
                <w:sz w:val="20"/>
                <w:szCs w:val="20"/>
                <w:lang w:val="en-US"/>
              </w:rPr>
            </w:pPr>
          </w:p>
        </w:tc>
        <w:tc>
          <w:tcPr>
            <w:tcW w:w="353" w:type="pct"/>
            <w:hideMark/>
          </w:tcPr>
          <w:p w14:paraId="0F6C6A5C" w14:textId="77777777" w:rsidR="00FE3E5B" w:rsidRPr="002B2F92" w:rsidRDefault="00FE3E5B" w:rsidP="0035458F">
            <w:pPr>
              <w:jc w:val="center"/>
              <w:rPr>
                <w:sz w:val="20"/>
                <w:szCs w:val="20"/>
                <w:lang w:val="en-US"/>
              </w:rPr>
            </w:pPr>
          </w:p>
        </w:tc>
        <w:tc>
          <w:tcPr>
            <w:tcW w:w="419" w:type="pct"/>
            <w:gridSpan w:val="2"/>
            <w:hideMark/>
          </w:tcPr>
          <w:p w14:paraId="4D38F72F" w14:textId="77777777" w:rsidR="00FE3E5B" w:rsidRPr="002B2F92" w:rsidRDefault="00FE3E5B" w:rsidP="0035458F">
            <w:pPr>
              <w:jc w:val="center"/>
              <w:rPr>
                <w:sz w:val="20"/>
                <w:szCs w:val="20"/>
                <w:lang w:val="en-US"/>
              </w:rPr>
            </w:pPr>
          </w:p>
        </w:tc>
        <w:tc>
          <w:tcPr>
            <w:tcW w:w="305" w:type="pct"/>
            <w:hideMark/>
          </w:tcPr>
          <w:p w14:paraId="1D6F938D" w14:textId="77777777" w:rsidR="00FE3E5B" w:rsidRPr="002B2F92" w:rsidRDefault="00FE3E5B" w:rsidP="0035458F">
            <w:pPr>
              <w:jc w:val="center"/>
              <w:rPr>
                <w:sz w:val="20"/>
                <w:szCs w:val="20"/>
                <w:lang w:val="en-US"/>
              </w:rPr>
            </w:pPr>
          </w:p>
        </w:tc>
        <w:tc>
          <w:tcPr>
            <w:tcW w:w="296" w:type="pct"/>
            <w:hideMark/>
          </w:tcPr>
          <w:p w14:paraId="5C7C5B04" w14:textId="77777777" w:rsidR="00FE3E5B" w:rsidRPr="002B2F92" w:rsidRDefault="00FE3E5B" w:rsidP="0035458F">
            <w:pPr>
              <w:jc w:val="center"/>
              <w:rPr>
                <w:sz w:val="20"/>
                <w:szCs w:val="20"/>
                <w:lang w:val="en-US"/>
              </w:rPr>
            </w:pPr>
          </w:p>
        </w:tc>
        <w:tc>
          <w:tcPr>
            <w:tcW w:w="325" w:type="pct"/>
            <w:gridSpan w:val="2"/>
            <w:hideMark/>
          </w:tcPr>
          <w:p w14:paraId="29BC9DA5" w14:textId="77777777" w:rsidR="00FE3E5B" w:rsidRPr="002B2F92" w:rsidRDefault="00FE3E5B" w:rsidP="0035458F">
            <w:pPr>
              <w:jc w:val="center"/>
              <w:rPr>
                <w:sz w:val="20"/>
                <w:szCs w:val="20"/>
                <w:lang w:val="en-US"/>
              </w:rPr>
            </w:pPr>
          </w:p>
        </w:tc>
        <w:tc>
          <w:tcPr>
            <w:tcW w:w="427" w:type="pct"/>
            <w:hideMark/>
          </w:tcPr>
          <w:p w14:paraId="43F879B7" w14:textId="77777777" w:rsidR="00FE3E5B" w:rsidRPr="002B2F92" w:rsidRDefault="00FE3E5B" w:rsidP="0035458F">
            <w:pPr>
              <w:jc w:val="center"/>
              <w:rPr>
                <w:sz w:val="20"/>
                <w:szCs w:val="20"/>
                <w:lang w:val="en-US"/>
              </w:rPr>
            </w:pPr>
          </w:p>
        </w:tc>
        <w:tc>
          <w:tcPr>
            <w:tcW w:w="427" w:type="pct"/>
            <w:gridSpan w:val="2"/>
            <w:hideMark/>
          </w:tcPr>
          <w:p w14:paraId="2E6232DB" w14:textId="77777777" w:rsidR="00FE3E5B" w:rsidRPr="002B2F92" w:rsidRDefault="00FE3E5B" w:rsidP="0035458F">
            <w:pPr>
              <w:jc w:val="center"/>
              <w:rPr>
                <w:sz w:val="20"/>
                <w:szCs w:val="20"/>
                <w:lang w:val="en-US"/>
              </w:rPr>
            </w:pPr>
          </w:p>
        </w:tc>
        <w:tc>
          <w:tcPr>
            <w:tcW w:w="281" w:type="pct"/>
            <w:hideMark/>
          </w:tcPr>
          <w:p w14:paraId="0845B914" w14:textId="77777777" w:rsidR="00FE3E5B" w:rsidRPr="002B2F92" w:rsidRDefault="00FE3E5B" w:rsidP="0035458F">
            <w:pPr>
              <w:jc w:val="center"/>
              <w:rPr>
                <w:sz w:val="20"/>
                <w:szCs w:val="20"/>
                <w:lang w:val="en-US"/>
              </w:rPr>
            </w:pPr>
          </w:p>
        </w:tc>
      </w:tr>
      <w:tr w:rsidR="002B2F92" w:rsidRPr="002B2F92" w14:paraId="18FD7AEE" w14:textId="77777777" w:rsidTr="009811B8">
        <w:tc>
          <w:tcPr>
            <w:tcW w:w="379" w:type="pct"/>
            <w:hideMark/>
          </w:tcPr>
          <w:p w14:paraId="44570D4A" w14:textId="77777777" w:rsidR="00FE3E5B" w:rsidRPr="002B2F92" w:rsidRDefault="00FE3E5B" w:rsidP="0035458F">
            <w:pPr>
              <w:rPr>
                <w:sz w:val="20"/>
                <w:szCs w:val="20"/>
                <w:lang w:val="en-US"/>
              </w:rPr>
            </w:pPr>
            <w:r w:rsidRPr="002B2F92">
              <w:rPr>
                <w:sz w:val="20"/>
                <w:szCs w:val="20"/>
                <w:lang w:val="en-US"/>
              </w:rPr>
              <w:t>3.2.37.</w:t>
            </w:r>
          </w:p>
        </w:tc>
        <w:tc>
          <w:tcPr>
            <w:tcW w:w="486" w:type="pct"/>
            <w:hideMark/>
          </w:tcPr>
          <w:p w14:paraId="5AA5AA05" w14:textId="77777777" w:rsidR="00FE3E5B" w:rsidRPr="002B2F92" w:rsidRDefault="00FE3E5B" w:rsidP="0035458F">
            <w:pPr>
              <w:rPr>
                <w:sz w:val="20"/>
                <w:szCs w:val="20"/>
                <w:lang w:val="en-US"/>
              </w:rPr>
            </w:pPr>
            <w:r w:rsidRPr="002B2F92">
              <w:rPr>
                <w:sz w:val="20"/>
                <w:szCs w:val="20"/>
                <w:lang w:val="en-US"/>
              </w:rPr>
              <w:t>Torakālā ķirurģija</w:t>
            </w:r>
          </w:p>
        </w:tc>
        <w:tc>
          <w:tcPr>
            <w:tcW w:w="340" w:type="pct"/>
            <w:hideMark/>
          </w:tcPr>
          <w:p w14:paraId="20786F5D" w14:textId="77777777" w:rsidR="00FE3E5B" w:rsidRPr="002B2F92" w:rsidRDefault="00FE3E5B" w:rsidP="0035458F">
            <w:pPr>
              <w:jc w:val="center"/>
              <w:rPr>
                <w:sz w:val="20"/>
                <w:szCs w:val="20"/>
                <w:lang w:val="en-US"/>
              </w:rPr>
            </w:pPr>
          </w:p>
        </w:tc>
        <w:tc>
          <w:tcPr>
            <w:tcW w:w="340" w:type="pct"/>
            <w:hideMark/>
          </w:tcPr>
          <w:p w14:paraId="47550BB1"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24AE5507" w14:textId="77777777" w:rsidR="00FE3E5B" w:rsidRPr="002B2F92" w:rsidRDefault="00FE3E5B" w:rsidP="0035458F">
            <w:pPr>
              <w:jc w:val="center"/>
              <w:rPr>
                <w:sz w:val="20"/>
                <w:szCs w:val="20"/>
                <w:lang w:val="en-US"/>
              </w:rPr>
            </w:pPr>
          </w:p>
        </w:tc>
        <w:tc>
          <w:tcPr>
            <w:tcW w:w="322" w:type="pct"/>
            <w:hideMark/>
          </w:tcPr>
          <w:p w14:paraId="4F00AB35" w14:textId="77777777" w:rsidR="00FE3E5B" w:rsidRPr="002B2F92" w:rsidRDefault="00FE3E5B" w:rsidP="0035458F">
            <w:pPr>
              <w:jc w:val="center"/>
              <w:rPr>
                <w:sz w:val="20"/>
                <w:szCs w:val="20"/>
                <w:lang w:val="en-US"/>
              </w:rPr>
            </w:pPr>
          </w:p>
        </w:tc>
        <w:tc>
          <w:tcPr>
            <w:tcW w:w="353" w:type="pct"/>
            <w:hideMark/>
          </w:tcPr>
          <w:p w14:paraId="67B4FCE6" w14:textId="77777777" w:rsidR="00FE3E5B" w:rsidRPr="002B2F92" w:rsidRDefault="00FE3E5B" w:rsidP="0035458F">
            <w:pPr>
              <w:jc w:val="center"/>
              <w:rPr>
                <w:sz w:val="20"/>
                <w:szCs w:val="20"/>
                <w:lang w:val="en-US"/>
              </w:rPr>
            </w:pPr>
          </w:p>
        </w:tc>
        <w:tc>
          <w:tcPr>
            <w:tcW w:w="419" w:type="pct"/>
            <w:gridSpan w:val="2"/>
            <w:hideMark/>
          </w:tcPr>
          <w:p w14:paraId="2556EBEF" w14:textId="77777777" w:rsidR="00FE3E5B" w:rsidRPr="002B2F92" w:rsidRDefault="00FE3E5B" w:rsidP="0035458F">
            <w:pPr>
              <w:jc w:val="center"/>
              <w:rPr>
                <w:sz w:val="20"/>
                <w:szCs w:val="20"/>
                <w:lang w:val="en-US"/>
              </w:rPr>
            </w:pPr>
          </w:p>
        </w:tc>
        <w:tc>
          <w:tcPr>
            <w:tcW w:w="305" w:type="pct"/>
            <w:hideMark/>
          </w:tcPr>
          <w:p w14:paraId="12A5E447" w14:textId="77777777" w:rsidR="00FE3E5B" w:rsidRPr="002B2F92" w:rsidRDefault="00FE3E5B" w:rsidP="0035458F">
            <w:pPr>
              <w:jc w:val="center"/>
              <w:rPr>
                <w:sz w:val="20"/>
                <w:szCs w:val="20"/>
                <w:lang w:val="en-US"/>
              </w:rPr>
            </w:pPr>
          </w:p>
        </w:tc>
        <w:tc>
          <w:tcPr>
            <w:tcW w:w="296" w:type="pct"/>
            <w:hideMark/>
          </w:tcPr>
          <w:p w14:paraId="013330F8" w14:textId="77777777" w:rsidR="00FE3E5B" w:rsidRPr="002B2F92" w:rsidRDefault="00FE3E5B" w:rsidP="0035458F">
            <w:pPr>
              <w:jc w:val="center"/>
              <w:rPr>
                <w:sz w:val="20"/>
                <w:szCs w:val="20"/>
                <w:lang w:val="en-US"/>
              </w:rPr>
            </w:pPr>
          </w:p>
        </w:tc>
        <w:tc>
          <w:tcPr>
            <w:tcW w:w="325" w:type="pct"/>
            <w:gridSpan w:val="2"/>
            <w:hideMark/>
          </w:tcPr>
          <w:p w14:paraId="23EA3DE9" w14:textId="77777777" w:rsidR="00FE3E5B" w:rsidRPr="002B2F92" w:rsidRDefault="00FE3E5B" w:rsidP="0035458F">
            <w:pPr>
              <w:jc w:val="center"/>
              <w:rPr>
                <w:sz w:val="20"/>
                <w:szCs w:val="20"/>
                <w:lang w:val="en-US"/>
              </w:rPr>
            </w:pPr>
          </w:p>
        </w:tc>
        <w:tc>
          <w:tcPr>
            <w:tcW w:w="427" w:type="pct"/>
            <w:hideMark/>
          </w:tcPr>
          <w:p w14:paraId="6C55E6BD" w14:textId="77777777" w:rsidR="00FE3E5B" w:rsidRPr="002B2F92" w:rsidRDefault="00FE3E5B" w:rsidP="0035458F">
            <w:pPr>
              <w:jc w:val="center"/>
              <w:rPr>
                <w:sz w:val="20"/>
                <w:szCs w:val="20"/>
                <w:lang w:val="en-US"/>
              </w:rPr>
            </w:pPr>
          </w:p>
        </w:tc>
        <w:tc>
          <w:tcPr>
            <w:tcW w:w="427" w:type="pct"/>
            <w:gridSpan w:val="2"/>
            <w:hideMark/>
          </w:tcPr>
          <w:p w14:paraId="3681D6DC" w14:textId="77777777" w:rsidR="00FE3E5B" w:rsidRPr="002B2F92" w:rsidRDefault="00FE3E5B" w:rsidP="0035458F">
            <w:pPr>
              <w:jc w:val="center"/>
              <w:rPr>
                <w:sz w:val="20"/>
                <w:szCs w:val="20"/>
                <w:lang w:val="en-US"/>
              </w:rPr>
            </w:pPr>
          </w:p>
        </w:tc>
        <w:tc>
          <w:tcPr>
            <w:tcW w:w="281" w:type="pct"/>
            <w:hideMark/>
          </w:tcPr>
          <w:p w14:paraId="2E1C9143" w14:textId="77777777" w:rsidR="00FE3E5B" w:rsidRPr="002B2F92" w:rsidRDefault="00FE3E5B" w:rsidP="0035458F">
            <w:pPr>
              <w:jc w:val="center"/>
              <w:rPr>
                <w:sz w:val="20"/>
                <w:szCs w:val="20"/>
                <w:lang w:val="en-US"/>
              </w:rPr>
            </w:pPr>
          </w:p>
        </w:tc>
      </w:tr>
      <w:tr w:rsidR="002B2F92" w:rsidRPr="002B2F92" w14:paraId="21B23995" w14:textId="77777777" w:rsidTr="009811B8">
        <w:tc>
          <w:tcPr>
            <w:tcW w:w="379" w:type="pct"/>
            <w:hideMark/>
          </w:tcPr>
          <w:p w14:paraId="4F61A9CB" w14:textId="7724E330" w:rsidR="00FE3E5B" w:rsidRPr="002B2F92" w:rsidRDefault="00FE3E5B" w:rsidP="0035458F">
            <w:pPr>
              <w:rPr>
                <w:sz w:val="20"/>
                <w:szCs w:val="20"/>
                <w:lang w:val="en-US"/>
              </w:rPr>
            </w:pPr>
            <w:r w:rsidRPr="002B2F92">
              <w:rPr>
                <w:sz w:val="20"/>
                <w:szCs w:val="20"/>
                <w:lang w:val="en-US"/>
              </w:rPr>
              <w:t>3.2.38</w:t>
            </w:r>
            <w:r w:rsidR="00C57DA5" w:rsidRPr="002B2F92">
              <w:rPr>
                <w:sz w:val="20"/>
                <w:szCs w:val="20"/>
                <w:lang w:val="en-US"/>
              </w:rPr>
              <w:t>.</w:t>
            </w:r>
          </w:p>
        </w:tc>
        <w:tc>
          <w:tcPr>
            <w:tcW w:w="486" w:type="pct"/>
            <w:hideMark/>
          </w:tcPr>
          <w:p w14:paraId="70BBA676" w14:textId="77777777" w:rsidR="00FE3E5B" w:rsidRPr="002B2F92" w:rsidRDefault="00FE3E5B" w:rsidP="0035458F">
            <w:pPr>
              <w:rPr>
                <w:sz w:val="20"/>
                <w:szCs w:val="20"/>
                <w:lang w:val="en-US"/>
              </w:rPr>
            </w:pPr>
            <w:r w:rsidRPr="002B2F92">
              <w:rPr>
                <w:sz w:val="20"/>
                <w:szCs w:val="20"/>
                <w:lang w:val="en-US"/>
              </w:rPr>
              <w:t>Tuberkulozes izplatības ierobežošana</w:t>
            </w:r>
          </w:p>
        </w:tc>
        <w:tc>
          <w:tcPr>
            <w:tcW w:w="340" w:type="pct"/>
            <w:hideMark/>
          </w:tcPr>
          <w:p w14:paraId="69EDF546" w14:textId="77777777" w:rsidR="00FE3E5B" w:rsidRPr="002B2F92" w:rsidRDefault="00FE3E5B" w:rsidP="0035458F">
            <w:pPr>
              <w:jc w:val="center"/>
              <w:rPr>
                <w:sz w:val="20"/>
                <w:szCs w:val="20"/>
                <w:lang w:val="en-US"/>
              </w:rPr>
            </w:pPr>
          </w:p>
        </w:tc>
        <w:tc>
          <w:tcPr>
            <w:tcW w:w="340" w:type="pct"/>
            <w:hideMark/>
          </w:tcPr>
          <w:p w14:paraId="68E77ABC" w14:textId="77777777" w:rsidR="00FE3E5B" w:rsidRPr="002B2F92" w:rsidRDefault="00FE3E5B" w:rsidP="0035458F">
            <w:pPr>
              <w:jc w:val="center"/>
              <w:rPr>
                <w:sz w:val="20"/>
                <w:szCs w:val="20"/>
                <w:lang w:val="en-US"/>
              </w:rPr>
            </w:pPr>
          </w:p>
        </w:tc>
        <w:tc>
          <w:tcPr>
            <w:tcW w:w="301" w:type="pct"/>
            <w:hideMark/>
          </w:tcPr>
          <w:p w14:paraId="135C6540" w14:textId="77777777" w:rsidR="00FE3E5B" w:rsidRPr="002B2F92" w:rsidRDefault="00FE3E5B" w:rsidP="0035458F">
            <w:pPr>
              <w:jc w:val="center"/>
              <w:rPr>
                <w:sz w:val="20"/>
                <w:szCs w:val="20"/>
                <w:lang w:val="en-US"/>
              </w:rPr>
            </w:pPr>
          </w:p>
        </w:tc>
        <w:tc>
          <w:tcPr>
            <w:tcW w:w="322" w:type="pct"/>
            <w:hideMark/>
          </w:tcPr>
          <w:p w14:paraId="5AA511C1" w14:textId="77777777" w:rsidR="00FE3E5B" w:rsidRPr="002B2F92" w:rsidRDefault="00FE3E5B" w:rsidP="0035458F">
            <w:pPr>
              <w:jc w:val="center"/>
              <w:rPr>
                <w:sz w:val="20"/>
                <w:szCs w:val="20"/>
                <w:lang w:val="en-US"/>
              </w:rPr>
            </w:pPr>
          </w:p>
        </w:tc>
        <w:tc>
          <w:tcPr>
            <w:tcW w:w="353" w:type="pct"/>
            <w:hideMark/>
          </w:tcPr>
          <w:p w14:paraId="09A6FA39" w14:textId="77777777" w:rsidR="00FE3E5B" w:rsidRPr="002B2F92" w:rsidRDefault="00FE3E5B" w:rsidP="0035458F">
            <w:pPr>
              <w:jc w:val="center"/>
              <w:rPr>
                <w:sz w:val="20"/>
                <w:szCs w:val="20"/>
                <w:lang w:val="en-US"/>
              </w:rPr>
            </w:pPr>
          </w:p>
        </w:tc>
        <w:tc>
          <w:tcPr>
            <w:tcW w:w="419" w:type="pct"/>
            <w:gridSpan w:val="2"/>
            <w:hideMark/>
          </w:tcPr>
          <w:p w14:paraId="65DA1FC4" w14:textId="77777777" w:rsidR="00FE3E5B" w:rsidRPr="002B2F92" w:rsidRDefault="00FE3E5B" w:rsidP="0035458F">
            <w:pPr>
              <w:jc w:val="center"/>
              <w:rPr>
                <w:sz w:val="20"/>
                <w:szCs w:val="20"/>
                <w:lang w:val="en-US"/>
              </w:rPr>
            </w:pPr>
          </w:p>
        </w:tc>
        <w:tc>
          <w:tcPr>
            <w:tcW w:w="305" w:type="pct"/>
            <w:hideMark/>
          </w:tcPr>
          <w:p w14:paraId="7C0191D8" w14:textId="77777777" w:rsidR="00FE3E5B" w:rsidRPr="002B2F92" w:rsidRDefault="00FE3E5B" w:rsidP="0035458F">
            <w:pPr>
              <w:jc w:val="center"/>
              <w:rPr>
                <w:sz w:val="20"/>
                <w:szCs w:val="20"/>
                <w:lang w:val="en-US"/>
              </w:rPr>
            </w:pPr>
          </w:p>
        </w:tc>
        <w:tc>
          <w:tcPr>
            <w:tcW w:w="296" w:type="pct"/>
            <w:hideMark/>
          </w:tcPr>
          <w:p w14:paraId="6344FE08" w14:textId="77777777" w:rsidR="00FE3E5B" w:rsidRPr="002B2F92" w:rsidRDefault="00FE3E5B" w:rsidP="0035458F">
            <w:pPr>
              <w:jc w:val="center"/>
              <w:rPr>
                <w:sz w:val="20"/>
                <w:szCs w:val="20"/>
                <w:lang w:val="en-US"/>
              </w:rPr>
            </w:pPr>
          </w:p>
        </w:tc>
        <w:tc>
          <w:tcPr>
            <w:tcW w:w="325" w:type="pct"/>
            <w:gridSpan w:val="2"/>
            <w:hideMark/>
          </w:tcPr>
          <w:p w14:paraId="68D26EC4" w14:textId="77777777" w:rsidR="00FE3E5B" w:rsidRPr="002B2F92" w:rsidRDefault="00FE3E5B" w:rsidP="0035458F">
            <w:pPr>
              <w:jc w:val="center"/>
              <w:rPr>
                <w:sz w:val="20"/>
                <w:szCs w:val="20"/>
                <w:lang w:val="en-US"/>
              </w:rPr>
            </w:pPr>
          </w:p>
        </w:tc>
        <w:tc>
          <w:tcPr>
            <w:tcW w:w="427" w:type="pct"/>
            <w:hideMark/>
          </w:tcPr>
          <w:p w14:paraId="6BF04AB0" w14:textId="77777777" w:rsidR="00FE3E5B" w:rsidRPr="002B2F92" w:rsidRDefault="00FE3E5B" w:rsidP="0035458F">
            <w:pPr>
              <w:jc w:val="center"/>
              <w:rPr>
                <w:sz w:val="20"/>
                <w:szCs w:val="20"/>
                <w:lang w:val="en-US"/>
              </w:rPr>
            </w:pPr>
          </w:p>
        </w:tc>
        <w:tc>
          <w:tcPr>
            <w:tcW w:w="427" w:type="pct"/>
            <w:gridSpan w:val="2"/>
            <w:hideMark/>
          </w:tcPr>
          <w:p w14:paraId="7C6E3AF1" w14:textId="77777777" w:rsidR="00FE3E5B" w:rsidRPr="002B2F92" w:rsidRDefault="00FE3E5B" w:rsidP="0035458F">
            <w:pPr>
              <w:jc w:val="center"/>
              <w:rPr>
                <w:sz w:val="20"/>
                <w:szCs w:val="20"/>
                <w:lang w:val="en-US"/>
              </w:rPr>
            </w:pPr>
          </w:p>
        </w:tc>
        <w:tc>
          <w:tcPr>
            <w:tcW w:w="281" w:type="pct"/>
            <w:hideMark/>
          </w:tcPr>
          <w:p w14:paraId="2BD83D3E" w14:textId="77777777" w:rsidR="00FE3E5B" w:rsidRPr="002B2F92" w:rsidRDefault="00FE3E5B" w:rsidP="0035458F">
            <w:pPr>
              <w:jc w:val="center"/>
              <w:rPr>
                <w:sz w:val="20"/>
                <w:szCs w:val="20"/>
                <w:lang w:val="en-US"/>
              </w:rPr>
            </w:pPr>
          </w:p>
        </w:tc>
      </w:tr>
      <w:tr w:rsidR="002B2F92" w:rsidRPr="002B2F92" w14:paraId="48ADB4CB" w14:textId="77777777" w:rsidTr="009811B8">
        <w:tc>
          <w:tcPr>
            <w:tcW w:w="379" w:type="pct"/>
            <w:hideMark/>
          </w:tcPr>
          <w:p w14:paraId="4D57DC99" w14:textId="77777777" w:rsidR="00FE3E5B" w:rsidRPr="002B2F92" w:rsidRDefault="00FE3E5B" w:rsidP="0035458F">
            <w:pPr>
              <w:rPr>
                <w:sz w:val="20"/>
                <w:szCs w:val="20"/>
                <w:lang w:val="en-US"/>
              </w:rPr>
            </w:pPr>
            <w:r w:rsidRPr="002B2F92">
              <w:rPr>
                <w:sz w:val="20"/>
                <w:szCs w:val="20"/>
                <w:lang w:val="en-US"/>
              </w:rPr>
              <w:t>3.2.38.1.</w:t>
            </w:r>
          </w:p>
        </w:tc>
        <w:tc>
          <w:tcPr>
            <w:tcW w:w="486" w:type="pct"/>
            <w:hideMark/>
          </w:tcPr>
          <w:p w14:paraId="3EB6C0C2" w14:textId="77777777" w:rsidR="00FE3E5B" w:rsidRPr="002B2F92" w:rsidRDefault="00FE3E5B" w:rsidP="0035458F">
            <w:pPr>
              <w:jc w:val="right"/>
              <w:rPr>
                <w:sz w:val="20"/>
                <w:szCs w:val="20"/>
                <w:lang w:val="en-US"/>
              </w:rPr>
            </w:pPr>
            <w:r w:rsidRPr="002B2F92">
              <w:rPr>
                <w:sz w:val="20"/>
                <w:szCs w:val="20"/>
                <w:lang w:val="en-US"/>
              </w:rPr>
              <w:t>tai skaitā torakālā ķirurģija tuberkulozes pacientiem</w:t>
            </w:r>
          </w:p>
        </w:tc>
        <w:tc>
          <w:tcPr>
            <w:tcW w:w="340" w:type="pct"/>
            <w:hideMark/>
          </w:tcPr>
          <w:p w14:paraId="040DB0E4" w14:textId="77777777" w:rsidR="00FE3E5B" w:rsidRPr="002B2F92" w:rsidRDefault="00FE3E5B" w:rsidP="0035458F">
            <w:pPr>
              <w:jc w:val="center"/>
              <w:rPr>
                <w:sz w:val="20"/>
                <w:szCs w:val="20"/>
                <w:lang w:val="en-US"/>
              </w:rPr>
            </w:pPr>
          </w:p>
        </w:tc>
        <w:tc>
          <w:tcPr>
            <w:tcW w:w="340" w:type="pct"/>
            <w:hideMark/>
          </w:tcPr>
          <w:p w14:paraId="1C47C936" w14:textId="77777777" w:rsidR="00FE3E5B" w:rsidRPr="002B2F92" w:rsidRDefault="00FE3E5B" w:rsidP="0035458F">
            <w:pPr>
              <w:jc w:val="center"/>
              <w:rPr>
                <w:sz w:val="20"/>
                <w:szCs w:val="20"/>
                <w:lang w:val="en-US"/>
              </w:rPr>
            </w:pPr>
            <w:r w:rsidRPr="002B2F92">
              <w:rPr>
                <w:sz w:val="20"/>
                <w:szCs w:val="20"/>
                <w:lang w:val="en-US"/>
              </w:rPr>
              <w:t>4238,20</w:t>
            </w:r>
          </w:p>
        </w:tc>
        <w:tc>
          <w:tcPr>
            <w:tcW w:w="301" w:type="pct"/>
            <w:hideMark/>
          </w:tcPr>
          <w:p w14:paraId="08FEE0CE" w14:textId="77777777" w:rsidR="00FE3E5B" w:rsidRPr="002B2F92" w:rsidRDefault="00FE3E5B" w:rsidP="0035458F">
            <w:pPr>
              <w:jc w:val="center"/>
              <w:rPr>
                <w:sz w:val="20"/>
                <w:szCs w:val="20"/>
                <w:lang w:val="en-US"/>
              </w:rPr>
            </w:pPr>
          </w:p>
        </w:tc>
        <w:tc>
          <w:tcPr>
            <w:tcW w:w="322" w:type="pct"/>
            <w:hideMark/>
          </w:tcPr>
          <w:p w14:paraId="3502FD8D" w14:textId="77777777" w:rsidR="00FE3E5B" w:rsidRPr="002B2F92" w:rsidRDefault="00FE3E5B" w:rsidP="0035458F">
            <w:pPr>
              <w:jc w:val="center"/>
              <w:rPr>
                <w:sz w:val="20"/>
                <w:szCs w:val="20"/>
                <w:lang w:val="en-US"/>
              </w:rPr>
            </w:pPr>
          </w:p>
        </w:tc>
        <w:tc>
          <w:tcPr>
            <w:tcW w:w="353" w:type="pct"/>
            <w:hideMark/>
          </w:tcPr>
          <w:p w14:paraId="4EC5E556" w14:textId="77777777" w:rsidR="00FE3E5B" w:rsidRPr="002B2F92" w:rsidRDefault="00FE3E5B" w:rsidP="0035458F">
            <w:pPr>
              <w:jc w:val="center"/>
              <w:rPr>
                <w:sz w:val="20"/>
                <w:szCs w:val="20"/>
                <w:lang w:val="en-US"/>
              </w:rPr>
            </w:pPr>
          </w:p>
        </w:tc>
        <w:tc>
          <w:tcPr>
            <w:tcW w:w="419" w:type="pct"/>
            <w:gridSpan w:val="2"/>
            <w:hideMark/>
          </w:tcPr>
          <w:p w14:paraId="18FBE94A" w14:textId="77777777" w:rsidR="00FE3E5B" w:rsidRPr="002B2F92" w:rsidRDefault="00FE3E5B" w:rsidP="0035458F">
            <w:pPr>
              <w:jc w:val="center"/>
              <w:rPr>
                <w:sz w:val="20"/>
                <w:szCs w:val="20"/>
                <w:lang w:val="en-US"/>
              </w:rPr>
            </w:pPr>
          </w:p>
        </w:tc>
        <w:tc>
          <w:tcPr>
            <w:tcW w:w="305" w:type="pct"/>
            <w:hideMark/>
          </w:tcPr>
          <w:p w14:paraId="13317595" w14:textId="77777777" w:rsidR="00FE3E5B" w:rsidRPr="002B2F92" w:rsidRDefault="00FE3E5B" w:rsidP="0035458F">
            <w:pPr>
              <w:jc w:val="center"/>
              <w:rPr>
                <w:sz w:val="20"/>
                <w:szCs w:val="20"/>
                <w:lang w:val="en-US"/>
              </w:rPr>
            </w:pPr>
          </w:p>
        </w:tc>
        <w:tc>
          <w:tcPr>
            <w:tcW w:w="296" w:type="pct"/>
            <w:hideMark/>
          </w:tcPr>
          <w:p w14:paraId="6B78835B" w14:textId="77777777" w:rsidR="00FE3E5B" w:rsidRPr="002B2F92" w:rsidRDefault="00FE3E5B" w:rsidP="0035458F">
            <w:pPr>
              <w:jc w:val="center"/>
              <w:rPr>
                <w:sz w:val="20"/>
                <w:szCs w:val="20"/>
                <w:lang w:val="en-US"/>
              </w:rPr>
            </w:pPr>
          </w:p>
        </w:tc>
        <w:tc>
          <w:tcPr>
            <w:tcW w:w="325" w:type="pct"/>
            <w:gridSpan w:val="2"/>
            <w:hideMark/>
          </w:tcPr>
          <w:p w14:paraId="09543D09" w14:textId="77777777" w:rsidR="00FE3E5B" w:rsidRPr="002B2F92" w:rsidRDefault="00FE3E5B" w:rsidP="0035458F">
            <w:pPr>
              <w:jc w:val="center"/>
              <w:rPr>
                <w:sz w:val="20"/>
                <w:szCs w:val="20"/>
                <w:lang w:val="en-US"/>
              </w:rPr>
            </w:pPr>
          </w:p>
        </w:tc>
        <w:tc>
          <w:tcPr>
            <w:tcW w:w="427" w:type="pct"/>
            <w:hideMark/>
          </w:tcPr>
          <w:p w14:paraId="7FB64939" w14:textId="77777777" w:rsidR="00FE3E5B" w:rsidRPr="002B2F92" w:rsidRDefault="00FE3E5B" w:rsidP="0035458F">
            <w:pPr>
              <w:jc w:val="center"/>
              <w:rPr>
                <w:sz w:val="20"/>
                <w:szCs w:val="20"/>
                <w:lang w:val="en-US"/>
              </w:rPr>
            </w:pPr>
          </w:p>
        </w:tc>
        <w:tc>
          <w:tcPr>
            <w:tcW w:w="427" w:type="pct"/>
            <w:gridSpan w:val="2"/>
            <w:hideMark/>
          </w:tcPr>
          <w:p w14:paraId="0F241070" w14:textId="77777777" w:rsidR="00FE3E5B" w:rsidRPr="002B2F92" w:rsidRDefault="00FE3E5B" w:rsidP="0035458F">
            <w:pPr>
              <w:jc w:val="center"/>
              <w:rPr>
                <w:sz w:val="20"/>
                <w:szCs w:val="20"/>
                <w:lang w:val="en-US"/>
              </w:rPr>
            </w:pPr>
          </w:p>
        </w:tc>
        <w:tc>
          <w:tcPr>
            <w:tcW w:w="281" w:type="pct"/>
            <w:hideMark/>
          </w:tcPr>
          <w:p w14:paraId="75974E8F" w14:textId="77777777" w:rsidR="00FE3E5B" w:rsidRPr="002B2F92" w:rsidRDefault="00FE3E5B" w:rsidP="0035458F">
            <w:pPr>
              <w:jc w:val="center"/>
              <w:rPr>
                <w:sz w:val="20"/>
                <w:szCs w:val="20"/>
                <w:lang w:val="en-US"/>
              </w:rPr>
            </w:pPr>
          </w:p>
        </w:tc>
      </w:tr>
      <w:tr w:rsidR="002B2F92" w:rsidRPr="002B2F92" w14:paraId="4C517C2A" w14:textId="77777777" w:rsidTr="009811B8">
        <w:tc>
          <w:tcPr>
            <w:tcW w:w="379" w:type="pct"/>
            <w:hideMark/>
          </w:tcPr>
          <w:p w14:paraId="4AFD9880"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3.2.38.2.</w:t>
            </w:r>
          </w:p>
        </w:tc>
        <w:tc>
          <w:tcPr>
            <w:tcW w:w="486" w:type="pct"/>
            <w:hideMark/>
          </w:tcPr>
          <w:p w14:paraId="7DD04EA6" w14:textId="77777777" w:rsidR="00FE3E5B" w:rsidRPr="002B2F92" w:rsidRDefault="00FE3E5B" w:rsidP="0035458F">
            <w:pPr>
              <w:jc w:val="right"/>
              <w:rPr>
                <w:sz w:val="20"/>
                <w:szCs w:val="20"/>
                <w:lang w:val="en-US"/>
              </w:rPr>
            </w:pPr>
            <w:r w:rsidRPr="002B2F92">
              <w:rPr>
                <w:sz w:val="20"/>
                <w:szCs w:val="20"/>
                <w:lang w:val="en-US"/>
              </w:rPr>
              <w:t>tuberkulozes diagnostika un ārstēšana</w:t>
            </w:r>
          </w:p>
        </w:tc>
        <w:tc>
          <w:tcPr>
            <w:tcW w:w="340" w:type="pct"/>
            <w:hideMark/>
          </w:tcPr>
          <w:p w14:paraId="3B662294" w14:textId="77777777" w:rsidR="00FE3E5B" w:rsidRPr="002B2F92" w:rsidRDefault="00FE3E5B" w:rsidP="0035458F">
            <w:pPr>
              <w:jc w:val="center"/>
              <w:rPr>
                <w:sz w:val="20"/>
                <w:szCs w:val="20"/>
                <w:lang w:val="en-US"/>
              </w:rPr>
            </w:pPr>
          </w:p>
        </w:tc>
        <w:tc>
          <w:tcPr>
            <w:tcW w:w="340" w:type="pct"/>
            <w:hideMark/>
          </w:tcPr>
          <w:p w14:paraId="58494D5F" w14:textId="77777777" w:rsidR="00FE3E5B" w:rsidRPr="002B2F92" w:rsidRDefault="00FE3E5B" w:rsidP="0035458F">
            <w:pPr>
              <w:jc w:val="center"/>
              <w:rPr>
                <w:sz w:val="20"/>
                <w:szCs w:val="20"/>
                <w:lang w:val="en-US"/>
              </w:rPr>
            </w:pPr>
            <w:r w:rsidRPr="002B2F92">
              <w:rPr>
                <w:sz w:val="20"/>
                <w:szCs w:val="20"/>
                <w:lang w:val="en-US"/>
              </w:rPr>
              <w:t>2342,94</w:t>
            </w:r>
          </w:p>
        </w:tc>
        <w:tc>
          <w:tcPr>
            <w:tcW w:w="301" w:type="pct"/>
            <w:hideMark/>
          </w:tcPr>
          <w:p w14:paraId="0F2A2BE7" w14:textId="77777777" w:rsidR="00FE3E5B" w:rsidRPr="002B2F92" w:rsidRDefault="00FE3E5B" w:rsidP="0035458F">
            <w:pPr>
              <w:jc w:val="center"/>
              <w:rPr>
                <w:sz w:val="20"/>
                <w:szCs w:val="20"/>
                <w:lang w:val="en-US"/>
              </w:rPr>
            </w:pPr>
            <w:r w:rsidRPr="002B2F92">
              <w:rPr>
                <w:sz w:val="20"/>
                <w:szCs w:val="20"/>
                <w:lang w:val="en-US"/>
              </w:rPr>
              <w:t>2607,90</w:t>
            </w:r>
          </w:p>
        </w:tc>
        <w:tc>
          <w:tcPr>
            <w:tcW w:w="322" w:type="pct"/>
            <w:hideMark/>
          </w:tcPr>
          <w:p w14:paraId="5FE2F018" w14:textId="77777777" w:rsidR="00FE3E5B" w:rsidRPr="002B2F92" w:rsidRDefault="00FE3E5B" w:rsidP="0035458F">
            <w:pPr>
              <w:jc w:val="center"/>
              <w:rPr>
                <w:sz w:val="20"/>
                <w:szCs w:val="20"/>
                <w:lang w:val="en-US"/>
              </w:rPr>
            </w:pPr>
          </w:p>
        </w:tc>
        <w:tc>
          <w:tcPr>
            <w:tcW w:w="353" w:type="pct"/>
            <w:hideMark/>
          </w:tcPr>
          <w:p w14:paraId="2021A4E2" w14:textId="77777777" w:rsidR="00FE3E5B" w:rsidRPr="002B2F92" w:rsidRDefault="00FE3E5B" w:rsidP="0035458F">
            <w:pPr>
              <w:jc w:val="center"/>
              <w:rPr>
                <w:sz w:val="20"/>
                <w:szCs w:val="20"/>
                <w:lang w:val="en-US"/>
              </w:rPr>
            </w:pPr>
          </w:p>
        </w:tc>
        <w:tc>
          <w:tcPr>
            <w:tcW w:w="419" w:type="pct"/>
            <w:gridSpan w:val="2"/>
            <w:hideMark/>
          </w:tcPr>
          <w:p w14:paraId="45BF359D" w14:textId="77777777" w:rsidR="00FE3E5B" w:rsidRPr="002B2F92" w:rsidRDefault="00FE3E5B" w:rsidP="0035458F">
            <w:pPr>
              <w:jc w:val="center"/>
              <w:rPr>
                <w:sz w:val="20"/>
                <w:szCs w:val="20"/>
                <w:lang w:val="en-US"/>
              </w:rPr>
            </w:pPr>
          </w:p>
        </w:tc>
        <w:tc>
          <w:tcPr>
            <w:tcW w:w="305" w:type="pct"/>
            <w:hideMark/>
          </w:tcPr>
          <w:p w14:paraId="537894C3" w14:textId="77777777" w:rsidR="00FE3E5B" w:rsidRPr="002B2F92" w:rsidRDefault="00FE3E5B" w:rsidP="0035458F">
            <w:pPr>
              <w:jc w:val="center"/>
              <w:rPr>
                <w:sz w:val="20"/>
                <w:szCs w:val="20"/>
                <w:lang w:val="en-US"/>
              </w:rPr>
            </w:pPr>
          </w:p>
        </w:tc>
        <w:tc>
          <w:tcPr>
            <w:tcW w:w="296" w:type="pct"/>
            <w:hideMark/>
          </w:tcPr>
          <w:p w14:paraId="53EFD6AE" w14:textId="77777777" w:rsidR="00FE3E5B" w:rsidRPr="002B2F92" w:rsidRDefault="00FE3E5B" w:rsidP="0035458F">
            <w:pPr>
              <w:jc w:val="center"/>
              <w:rPr>
                <w:sz w:val="20"/>
                <w:szCs w:val="20"/>
                <w:lang w:val="en-US"/>
              </w:rPr>
            </w:pPr>
          </w:p>
        </w:tc>
        <w:tc>
          <w:tcPr>
            <w:tcW w:w="325" w:type="pct"/>
            <w:gridSpan w:val="2"/>
            <w:hideMark/>
          </w:tcPr>
          <w:p w14:paraId="330BA2E2" w14:textId="77777777" w:rsidR="00FE3E5B" w:rsidRPr="002B2F92" w:rsidRDefault="00FE3E5B" w:rsidP="0035458F">
            <w:pPr>
              <w:jc w:val="center"/>
              <w:rPr>
                <w:sz w:val="20"/>
                <w:szCs w:val="20"/>
                <w:lang w:val="en-US"/>
              </w:rPr>
            </w:pPr>
          </w:p>
        </w:tc>
        <w:tc>
          <w:tcPr>
            <w:tcW w:w="427" w:type="pct"/>
            <w:hideMark/>
          </w:tcPr>
          <w:p w14:paraId="6074917D" w14:textId="77777777" w:rsidR="00FE3E5B" w:rsidRPr="002B2F92" w:rsidRDefault="00FE3E5B" w:rsidP="0035458F">
            <w:pPr>
              <w:jc w:val="center"/>
              <w:rPr>
                <w:sz w:val="20"/>
                <w:szCs w:val="20"/>
                <w:lang w:val="en-US"/>
              </w:rPr>
            </w:pPr>
          </w:p>
        </w:tc>
        <w:tc>
          <w:tcPr>
            <w:tcW w:w="427" w:type="pct"/>
            <w:gridSpan w:val="2"/>
            <w:hideMark/>
          </w:tcPr>
          <w:p w14:paraId="72FE5CFF" w14:textId="77777777" w:rsidR="00FE3E5B" w:rsidRPr="002B2F92" w:rsidRDefault="00FE3E5B" w:rsidP="0035458F">
            <w:pPr>
              <w:jc w:val="center"/>
              <w:rPr>
                <w:sz w:val="20"/>
                <w:szCs w:val="20"/>
                <w:lang w:val="en-US"/>
              </w:rPr>
            </w:pPr>
          </w:p>
        </w:tc>
        <w:tc>
          <w:tcPr>
            <w:tcW w:w="281" w:type="pct"/>
            <w:hideMark/>
          </w:tcPr>
          <w:p w14:paraId="234294C1" w14:textId="77777777" w:rsidR="00FE3E5B" w:rsidRPr="002B2F92" w:rsidRDefault="00FE3E5B" w:rsidP="0035458F">
            <w:pPr>
              <w:jc w:val="center"/>
              <w:rPr>
                <w:sz w:val="20"/>
                <w:szCs w:val="20"/>
                <w:lang w:val="en-US"/>
              </w:rPr>
            </w:pPr>
          </w:p>
        </w:tc>
      </w:tr>
      <w:tr w:rsidR="002B2F92" w:rsidRPr="002B2F92" w14:paraId="5A6171D9" w14:textId="77777777" w:rsidTr="009811B8">
        <w:tc>
          <w:tcPr>
            <w:tcW w:w="379" w:type="pct"/>
            <w:hideMark/>
          </w:tcPr>
          <w:p w14:paraId="6D153F1B"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3.2.38.3.</w:t>
            </w:r>
          </w:p>
        </w:tc>
        <w:tc>
          <w:tcPr>
            <w:tcW w:w="486" w:type="pct"/>
            <w:hideMark/>
          </w:tcPr>
          <w:p w14:paraId="6322E591" w14:textId="77777777" w:rsidR="00FE3E5B" w:rsidRPr="002B2F92" w:rsidRDefault="00FE3E5B" w:rsidP="0035458F">
            <w:pPr>
              <w:jc w:val="right"/>
              <w:rPr>
                <w:sz w:val="20"/>
                <w:szCs w:val="20"/>
                <w:lang w:val="en-US"/>
              </w:rPr>
            </w:pPr>
            <w:r w:rsidRPr="002B2F92">
              <w:rPr>
                <w:sz w:val="20"/>
                <w:szCs w:val="20"/>
                <w:lang w:val="en-US"/>
              </w:rPr>
              <w:t>tuberkulozes seku ārstēšana</w:t>
            </w:r>
          </w:p>
        </w:tc>
        <w:tc>
          <w:tcPr>
            <w:tcW w:w="340" w:type="pct"/>
            <w:hideMark/>
          </w:tcPr>
          <w:p w14:paraId="4CCDE822" w14:textId="77777777" w:rsidR="00FE3E5B" w:rsidRPr="002B2F92" w:rsidRDefault="00FE3E5B" w:rsidP="0035458F">
            <w:pPr>
              <w:jc w:val="center"/>
              <w:rPr>
                <w:sz w:val="20"/>
                <w:szCs w:val="20"/>
                <w:lang w:val="en-US"/>
              </w:rPr>
            </w:pPr>
          </w:p>
        </w:tc>
        <w:tc>
          <w:tcPr>
            <w:tcW w:w="340" w:type="pct"/>
            <w:hideMark/>
          </w:tcPr>
          <w:p w14:paraId="124F2EE1" w14:textId="77777777" w:rsidR="00FE3E5B" w:rsidRPr="002B2F92" w:rsidRDefault="00FE3E5B" w:rsidP="0035458F">
            <w:pPr>
              <w:jc w:val="center"/>
              <w:rPr>
                <w:sz w:val="20"/>
                <w:szCs w:val="20"/>
                <w:lang w:val="en-US"/>
              </w:rPr>
            </w:pPr>
            <w:r w:rsidRPr="002B2F92">
              <w:rPr>
                <w:sz w:val="20"/>
                <w:szCs w:val="20"/>
                <w:lang w:val="en-US"/>
              </w:rPr>
              <w:t>601,89</w:t>
            </w:r>
          </w:p>
        </w:tc>
        <w:tc>
          <w:tcPr>
            <w:tcW w:w="301" w:type="pct"/>
            <w:hideMark/>
          </w:tcPr>
          <w:p w14:paraId="02C62F01" w14:textId="77777777" w:rsidR="00FE3E5B" w:rsidRPr="002B2F92" w:rsidRDefault="00FE3E5B" w:rsidP="0035458F">
            <w:pPr>
              <w:jc w:val="center"/>
              <w:rPr>
                <w:sz w:val="20"/>
                <w:szCs w:val="20"/>
                <w:lang w:val="en-US"/>
              </w:rPr>
            </w:pPr>
            <w:r w:rsidRPr="002B2F92">
              <w:rPr>
                <w:sz w:val="20"/>
                <w:szCs w:val="20"/>
                <w:lang w:val="en-US"/>
              </w:rPr>
              <w:t>1000,89</w:t>
            </w:r>
          </w:p>
        </w:tc>
        <w:tc>
          <w:tcPr>
            <w:tcW w:w="322" w:type="pct"/>
            <w:hideMark/>
          </w:tcPr>
          <w:p w14:paraId="0805F4DC" w14:textId="77777777" w:rsidR="00FE3E5B" w:rsidRPr="002B2F92" w:rsidRDefault="00FE3E5B" w:rsidP="0035458F">
            <w:pPr>
              <w:jc w:val="center"/>
              <w:rPr>
                <w:sz w:val="20"/>
                <w:szCs w:val="20"/>
                <w:lang w:val="en-US"/>
              </w:rPr>
            </w:pPr>
          </w:p>
        </w:tc>
        <w:tc>
          <w:tcPr>
            <w:tcW w:w="353" w:type="pct"/>
            <w:hideMark/>
          </w:tcPr>
          <w:p w14:paraId="678F57F1" w14:textId="77777777" w:rsidR="00FE3E5B" w:rsidRPr="002B2F92" w:rsidRDefault="00FE3E5B" w:rsidP="0035458F">
            <w:pPr>
              <w:jc w:val="center"/>
              <w:rPr>
                <w:sz w:val="20"/>
                <w:szCs w:val="20"/>
                <w:lang w:val="en-US"/>
              </w:rPr>
            </w:pPr>
          </w:p>
        </w:tc>
        <w:tc>
          <w:tcPr>
            <w:tcW w:w="419" w:type="pct"/>
            <w:gridSpan w:val="2"/>
            <w:hideMark/>
          </w:tcPr>
          <w:p w14:paraId="012D95FB" w14:textId="77777777" w:rsidR="00FE3E5B" w:rsidRPr="002B2F92" w:rsidRDefault="00FE3E5B" w:rsidP="0035458F">
            <w:pPr>
              <w:jc w:val="center"/>
              <w:rPr>
                <w:sz w:val="20"/>
                <w:szCs w:val="20"/>
                <w:lang w:val="en-US"/>
              </w:rPr>
            </w:pPr>
          </w:p>
        </w:tc>
        <w:tc>
          <w:tcPr>
            <w:tcW w:w="305" w:type="pct"/>
            <w:hideMark/>
          </w:tcPr>
          <w:p w14:paraId="4CDF75C8" w14:textId="77777777" w:rsidR="00FE3E5B" w:rsidRPr="002B2F92" w:rsidRDefault="00FE3E5B" w:rsidP="0035458F">
            <w:pPr>
              <w:jc w:val="center"/>
              <w:rPr>
                <w:sz w:val="20"/>
                <w:szCs w:val="20"/>
                <w:lang w:val="en-US"/>
              </w:rPr>
            </w:pPr>
          </w:p>
        </w:tc>
        <w:tc>
          <w:tcPr>
            <w:tcW w:w="296" w:type="pct"/>
            <w:hideMark/>
          </w:tcPr>
          <w:p w14:paraId="33B64AF5" w14:textId="77777777" w:rsidR="00FE3E5B" w:rsidRPr="002B2F92" w:rsidRDefault="00FE3E5B" w:rsidP="0035458F">
            <w:pPr>
              <w:jc w:val="center"/>
              <w:rPr>
                <w:sz w:val="20"/>
                <w:szCs w:val="20"/>
                <w:lang w:val="en-US"/>
              </w:rPr>
            </w:pPr>
          </w:p>
        </w:tc>
        <w:tc>
          <w:tcPr>
            <w:tcW w:w="325" w:type="pct"/>
            <w:gridSpan w:val="2"/>
            <w:hideMark/>
          </w:tcPr>
          <w:p w14:paraId="73665B03" w14:textId="77777777" w:rsidR="00FE3E5B" w:rsidRPr="002B2F92" w:rsidRDefault="00FE3E5B" w:rsidP="0035458F">
            <w:pPr>
              <w:jc w:val="center"/>
              <w:rPr>
                <w:sz w:val="20"/>
                <w:szCs w:val="20"/>
                <w:lang w:val="en-US"/>
              </w:rPr>
            </w:pPr>
          </w:p>
        </w:tc>
        <w:tc>
          <w:tcPr>
            <w:tcW w:w="427" w:type="pct"/>
            <w:hideMark/>
          </w:tcPr>
          <w:p w14:paraId="38BE8344" w14:textId="77777777" w:rsidR="00FE3E5B" w:rsidRPr="002B2F92" w:rsidRDefault="00FE3E5B" w:rsidP="0035458F">
            <w:pPr>
              <w:jc w:val="center"/>
              <w:rPr>
                <w:sz w:val="20"/>
                <w:szCs w:val="20"/>
                <w:lang w:val="en-US"/>
              </w:rPr>
            </w:pPr>
          </w:p>
        </w:tc>
        <w:tc>
          <w:tcPr>
            <w:tcW w:w="427" w:type="pct"/>
            <w:gridSpan w:val="2"/>
            <w:hideMark/>
          </w:tcPr>
          <w:p w14:paraId="7FBEA73C" w14:textId="77777777" w:rsidR="00FE3E5B" w:rsidRPr="002B2F92" w:rsidRDefault="00FE3E5B" w:rsidP="0035458F">
            <w:pPr>
              <w:jc w:val="center"/>
              <w:rPr>
                <w:sz w:val="20"/>
                <w:szCs w:val="20"/>
                <w:lang w:val="en-US"/>
              </w:rPr>
            </w:pPr>
          </w:p>
        </w:tc>
        <w:tc>
          <w:tcPr>
            <w:tcW w:w="281" w:type="pct"/>
            <w:hideMark/>
          </w:tcPr>
          <w:p w14:paraId="50229957" w14:textId="77777777" w:rsidR="00FE3E5B" w:rsidRPr="002B2F92" w:rsidRDefault="00FE3E5B" w:rsidP="0035458F">
            <w:pPr>
              <w:jc w:val="center"/>
              <w:rPr>
                <w:sz w:val="20"/>
                <w:szCs w:val="20"/>
                <w:lang w:val="en-US"/>
              </w:rPr>
            </w:pPr>
          </w:p>
        </w:tc>
      </w:tr>
      <w:tr w:rsidR="002B2F92" w:rsidRPr="002B2F92" w14:paraId="78216576" w14:textId="77777777" w:rsidTr="009811B8">
        <w:tc>
          <w:tcPr>
            <w:tcW w:w="379" w:type="pct"/>
            <w:hideMark/>
          </w:tcPr>
          <w:p w14:paraId="67598A77"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3.2.38.4.</w:t>
            </w:r>
          </w:p>
        </w:tc>
        <w:tc>
          <w:tcPr>
            <w:tcW w:w="486" w:type="pct"/>
            <w:hideMark/>
          </w:tcPr>
          <w:p w14:paraId="7121E200" w14:textId="77777777" w:rsidR="00FE3E5B" w:rsidRPr="002B2F92" w:rsidRDefault="00FE3E5B" w:rsidP="0035458F">
            <w:pPr>
              <w:jc w:val="right"/>
              <w:rPr>
                <w:sz w:val="20"/>
                <w:szCs w:val="20"/>
                <w:lang w:val="en-US"/>
              </w:rPr>
            </w:pPr>
            <w:r w:rsidRPr="002B2F92">
              <w:rPr>
                <w:sz w:val="20"/>
                <w:szCs w:val="20"/>
                <w:lang w:val="en-US"/>
              </w:rPr>
              <w:t>tuberkulozes diagnostika un ārstēšana bērniem</w:t>
            </w:r>
          </w:p>
        </w:tc>
        <w:tc>
          <w:tcPr>
            <w:tcW w:w="340" w:type="pct"/>
            <w:hideMark/>
          </w:tcPr>
          <w:p w14:paraId="3BE813FC" w14:textId="77777777" w:rsidR="00FE3E5B" w:rsidRPr="002B2F92" w:rsidRDefault="00FE3E5B" w:rsidP="0035458F">
            <w:pPr>
              <w:jc w:val="center"/>
              <w:rPr>
                <w:sz w:val="20"/>
                <w:szCs w:val="20"/>
                <w:lang w:val="en-US"/>
              </w:rPr>
            </w:pPr>
          </w:p>
        </w:tc>
        <w:tc>
          <w:tcPr>
            <w:tcW w:w="340" w:type="pct"/>
            <w:hideMark/>
          </w:tcPr>
          <w:p w14:paraId="5153794C" w14:textId="77777777" w:rsidR="00FE3E5B" w:rsidRPr="002B2F92" w:rsidRDefault="00FE3E5B" w:rsidP="0035458F">
            <w:pPr>
              <w:jc w:val="center"/>
              <w:rPr>
                <w:sz w:val="20"/>
                <w:szCs w:val="20"/>
                <w:lang w:val="en-US"/>
              </w:rPr>
            </w:pPr>
            <w:r w:rsidRPr="002B2F92">
              <w:rPr>
                <w:sz w:val="20"/>
                <w:szCs w:val="20"/>
                <w:lang w:val="en-US"/>
              </w:rPr>
              <w:t>4064,85</w:t>
            </w:r>
          </w:p>
        </w:tc>
        <w:tc>
          <w:tcPr>
            <w:tcW w:w="301" w:type="pct"/>
            <w:hideMark/>
          </w:tcPr>
          <w:p w14:paraId="0A612EC8" w14:textId="77777777" w:rsidR="00FE3E5B" w:rsidRPr="002B2F92" w:rsidRDefault="00FE3E5B" w:rsidP="0035458F">
            <w:pPr>
              <w:jc w:val="center"/>
              <w:rPr>
                <w:sz w:val="20"/>
                <w:szCs w:val="20"/>
                <w:lang w:val="en-US"/>
              </w:rPr>
            </w:pPr>
          </w:p>
        </w:tc>
        <w:tc>
          <w:tcPr>
            <w:tcW w:w="322" w:type="pct"/>
            <w:hideMark/>
          </w:tcPr>
          <w:p w14:paraId="4D4C5DC9" w14:textId="77777777" w:rsidR="00FE3E5B" w:rsidRPr="002B2F92" w:rsidRDefault="00FE3E5B" w:rsidP="0035458F">
            <w:pPr>
              <w:jc w:val="center"/>
              <w:rPr>
                <w:sz w:val="20"/>
                <w:szCs w:val="20"/>
                <w:lang w:val="en-US"/>
              </w:rPr>
            </w:pPr>
          </w:p>
        </w:tc>
        <w:tc>
          <w:tcPr>
            <w:tcW w:w="353" w:type="pct"/>
            <w:hideMark/>
          </w:tcPr>
          <w:p w14:paraId="05B6CB87" w14:textId="77777777" w:rsidR="00FE3E5B" w:rsidRPr="002B2F92" w:rsidRDefault="00FE3E5B" w:rsidP="0035458F">
            <w:pPr>
              <w:jc w:val="center"/>
              <w:rPr>
                <w:sz w:val="20"/>
                <w:szCs w:val="20"/>
                <w:lang w:val="en-US"/>
              </w:rPr>
            </w:pPr>
          </w:p>
        </w:tc>
        <w:tc>
          <w:tcPr>
            <w:tcW w:w="419" w:type="pct"/>
            <w:gridSpan w:val="2"/>
            <w:hideMark/>
          </w:tcPr>
          <w:p w14:paraId="50AAB5E9" w14:textId="77777777" w:rsidR="00FE3E5B" w:rsidRPr="002B2F92" w:rsidRDefault="00FE3E5B" w:rsidP="0035458F">
            <w:pPr>
              <w:jc w:val="center"/>
              <w:rPr>
                <w:sz w:val="20"/>
                <w:szCs w:val="20"/>
                <w:lang w:val="en-US"/>
              </w:rPr>
            </w:pPr>
          </w:p>
        </w:tc>
        <w:tc>
          <w:tcPr>
            <w:tcW w:w="305" w:type="pct"/>
            <w:hideMark/>
          </w:tcPr>
          <w:p w14:paraId="40118A81" w14:textId="77777777" w:rsidR="00FE3E5B" w:rsidRPr="002B2F92" w:rsidRDefault="00FE3E5B" w:rsidP="0035458F">
            <w:pPr>
              <w:jc w:val="center"/>
              <w:rPr>
                <w:sz w:val="20"/>
                <w:szCs w:val="20"/>
                <w:lang w:val="en-US"/>
              </w:rPr>
            </w:pPr>
          </w:p>
        </w:tc>
        <w:tc>
          <w:tcPr>
            <w:tcW w:w="296" w:type="pct"/>
            <w:hideMark/>
          </w:tcPr>
          <w:p w14:paraId="7BFB4F0D" w14:textId="77777777" w:rsidR="00FE3E5B" w:rsidRPr="002B2F92" w:rsidRDefault="00FE3E5B" w:rsidP="0035458F">
            <w:pPr>
              <w:jc w:val="center"/>
              <w:rPr>
                <w:sz w:val="20"/>
                <w:szCs w:val="20"/>
                <w:lang w:val="en-US"/>
              </w:rPr>
            </w:pPr>
          </w:p>
        </w:tc>
        <w:tc>
          <w:tcPr>
            <w:tcW w:w="325" w:type="pct"/>
            <w:gridSpan w:val="2"/>
            <w:hideMark/>
          </w:tcPr>
          <w:p w14:paraId="73149DE8" w14:textId="77777777" w:rsidR="00FE3E5B" w:rsidRPr="002B2F92" w:rsidRDefault="00FE3E5B" w:rsidP="0035458F">
            <w:pPr>
              <w:jc w:val="center"/>
              <w:rPr>
                <w:sz w:val="20"/>
                <w:szCs w:val="20"/>
                <w:lang w:val="en-US"/>
              </w:rPr>
            </w:pPr>
          </w:p>
        </w:tc>
        <w:tc>
          <w:tcPr>
            <w:tcW w:w="427" w:type="pct"/>
            <w:hideMark/>
          </w:tcPr>
          <w:p w14:paraId="78FAB49B" w14:textId="77777777" w:rsidR="00FE3E5B" w:rsidRPr="002B2F92" w:rsidRDefault="00FE3E5B" w:rsidP="0035458F">
            <w:pPr>
              <w:jc w:val="center"/>
              <w:rPr>
                <w:sz w:val="20"/>
                <w:szCs w:val="20"/>
                <w:lang w:val="en-US"/>
              </w:rPr>
            </w:pPr>
          </w:p>
        </w:tc>
        <w:tc>
          <w:tcPr>
            <w:tcW w:w="427" w:type="pct"/>
            <w:gridSpan w:val="2"/>
            <w:hideMark/>
          </w:tcPr>
          <w:p w14:paraId="44EF8ABB" w14:textId="77777777" w:rsidR="00FE3E5B" w:rsidRPr="002B2F92" w:rsidRDefault="00FE3E5B" w:rsidP="0035458F">
            <w:pPr>
              <w:jc w:val="center"/>
              <w:rPr>
                <w:sz w:val="20"/>
                <w:szCs w:val="20"/>
                <w:lang w:val="en-US"/>
              </w:rPr>
            </w:pPr>
          </w:p>
        </w:tc>
        <w:tc>
          <w:tcPr>
            <w:tcW w:w="281" w:type="pct"/>
            <w:hideMark/>
          </w:tcPr>
          <w:p w14:paraId="34A9FB7B" w14:textId="77777777" w:rsidR="00FE3E5B" w:rsidRPr="002B2F92" w:rsidRDefault="00FE3E5B" w:rsidP="0035458F">
            <w:pPr>
              <w:jc w:val="center"/>
              <w:rPr>
                <w:sz w:val="20"/>
                <w:szCs w:val="20"/>
                <w:lang w:val="en-US"/>
              </w:rPr>
            </w:pPr>
          </w:p>
        </w:tc>
      </w:tr>
      <w:tr w:rsidR="002B2F92" w:rsidRPr="002B2F92" w14:paraId="27CCDC5F" w14:textId="77777777" w:rsidTr="009811B8">
        <w:tc>
          <w:tcPr>
            <w:tcW w:w="379" w:type="pct"/>
            <w:hideMark/>
          </w:tcPr>
          <w:p w14:paraId="343E6085"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lastRenderedPageBreak/>
              <w:t>3.2.38.5.</w:t>
            </w:r>
          </w:p>
        </w:tc>
        <w:tc>
          <w:tcPr>
            <w:tcW w:w="486" w:type="pct"/>
            <w:hideMark/>
          </w:tcPr>
          <w:p w14:paraId="5809A382" w14:textId="77777777" w:rsidR="00FE3E5B" w:rsidRPr="002B2F92" w:rsidRDefault="00FE3E5B" w:rsidP="0035458F">
            <w:pPr>
              <w:spacing w:before="100" w:beforeAutospacing="1" w:after="100" w:afterAutospacing="1"/>
              <w:jc w:val="right"/>
              <w:rPr>
                <w:sz w:val="20"/>
                <w:szCs w:val="20"/>
                <w:lang w:val="en-US"/>
              </w:rPr>
            </w:pPr>
            <w:r w:rsidRPr="002B2F92">
              <w:rPr>
                <w:sz w:val="20"/>
                <w:szCs w:val="20"/>
                <w:lang w:val="en-US"/>
              </w:rPr>
              <w:t>tuberkulozes seku ārstēšana bērniem</w:t>
            </w:r>
          </w:p>
        </w:tc>
        <w:tc>
          <w:tcPr>
            <w:tcW w:w="340" w:type="pct"/>
            <w:hideMark/>
          </w:tcPr>
          <w:p w14:paraId="04D2A03A" w14:textId="77777777" w:rsidR="00FE3E5B" w:rsidRPr="002B2F92" w:rsidRDefault="00FE3E5B" w:rsidP="0035458F">
            <w:pPr>
              <w:jc w:val="center"/>
              <w:rPr>
                <w:sz w:val="20"/>
                <w:szCs w:val="20"/>
                <w:lang w:val="en-US"/>
              </w:rPr>
            </w:pPr>
          </w:p>
        </w:tc>
        <w:tc>
          <w:tcPr>
            <w:tcW w:w="340" w:type="pct"/>
            <w:hideMark/>
          </w:tcPr>
          <w:p w14:paraId="1F597710" w14:textId="77777777" w:rsidR="00FE3E5B" w:rsidRPr="002B2F92" w:rsidRDefault="00FE3E5B" w:rsidP="0035458F">
            <w:pPr>
              <w:jc w:val="center"/>
              <w:rPr>
                <w:sz w:val="20"/>
                <w:szCs w:val="20"/>
                <w:lang w:val="en-US"/>
              </w:rPr>
            </w:pPr>
            <w:r w:rsidRPr="002B2F92">
              <w:rPr>
                <w:sz w:val="20"/>
                <w:szCs w:val="20"/>
                <w:lang w:val="en-US"/>
              </w:rPr>
              <w:t>329,17</w:t>
            </w:r>
          </w:p>
        </w:tc>
        <w:tc>
          <w:tcPr>
            <w:tcW w:w="301" w:type="pct"/>
            <w:hideMark/>
          </w:tcPr>
          <w:p w14:paraId="463957CF" w14:textId="77777777" w:rsidR="00FE3E5B" w:rsidRPr="002B2F92" w:rsidRDefault="00FE3E5B" w:rsidP="0035458F">
            <w:pPr>
              <w:jc w:val="center"/>
              <w:rPr>
                <w:sz w:val="20"/>
                <w:szCs w:val="20"/>
                <w:lang w:val="en-US"/>
              </w:rPr>
            </w:pPr>
          </w:p>
        </w:tc>
        <w:tc>
          <w:tcPr>
            <w:tcW w:w="322" w:type="pct"/>
            <w:hideMark/>
          </w:tcPr>
          <w:p w14:paraId="20EA867B" w14:textId="77777777" w:rsidR="00FE3E5B" w:rsidRPr="002B2F92" w:rsidRDefault="00FE3E5B" w:rsidP="0035458F">
            <w:pPr>
              <w:jc w:val="center"/>
              <w:rPr>
                <w:sz w:val="20"/>
                <w:szCs w:val="20"/>
                <w:lang w:val="en-US"/>
              </w:rPr>
            </w:pPr>
          </w:p>
        </w:tc>
        <w:tc>
          <w:tcPr>
            <w:tcW w:w="353" w:type="pct"/>
            <w:hideMark/>
          </w:tcPr>
          <w:p w14:paraId="6035CDD6" w14:textId="77777777" w:rsidR="00FE3E5B" w:rsidRPr="002B2F92" w:rsidRDefault="00FE3E5B" w:rsidP="0035458F">
            <w:pPr>
              <w:jc w:val="center"/>
              <w:rPr>
                <w:sz w:val="20"/>
                <w:szCs w:val="20"/>
                <w:lang w:val="en-US"/>
              </w:rPr>
            </w:pPr>
          </w:p>
        </w:tc>
        <w:tc>
          <w:tcPr>
            <w:tcW w:w="419" w:type="pct"/>
            <w:gridSpan w:val="2"/>
            <w:hideMark/>
          </w:tcPr>
          <w:p w14:paraId="0B266A94" w14:textId="77777777" w:rsidR="00FE3E5B" w:rsidRPr="002B2F92" w:rsidRDefault="00FE3E5B" w:rsidP="0035458F">
            <w:pPr>
              <w:jc w:val="center"/>
              <w:rPr>
                <w:sz w:val="20"/>
                <w:szCs w:val="20"/>
                <w:lang w:val="en-US"/>
              </w:rPr>
            </w:pPr>
          </w:p>
        </w:tc>
        <w:tc>
          <w:tcPr>
            <w:tcW w:w="305" w:type="pct"/>
            <w:hideMark/>
          </w:tcPr>
          <w:p w14:paraId="5BD36F74" w14:textId="77777777" w:rsidR="00FE3E5B" w:rsidRPr="002B2F92" w:rsidRDefault="00FE3E5B" w:rsidP="0035458F">
            <w:pPr>
              <w:jc w:val="center"/>
              <w:rPr>
                <w:sz w:val="20"/>
                <w:szCs w:val="20"/>
                <w:lang w:val="en-US"/>
              </w:rPr>
            </w:pPr>
          </w:p>
        </w:tc>
        <w:tc>
          <w:tcPr>
            <w:tcW w:w="296" w:type="pct"/>
            <w:hideMark/>
          </w:tcPr>
          <w:p w14:paraId="59679E1D" w14:textId="77777777" w:rsidR="00FE3E5B" w:rsidRPr="002B2F92" w:rsidRDefault="00FE3E5B" w:rsidP="0035458F">
            <w:pPr>
              <w:jc w:val="center"/>
              <w:rPr>
                <w:sz w:val="20"/>
                <w:szCs w:val="20"/>
                <w:lang w:val="en-US"/>
              </w:rPr>
            </w:pPr>
          </w:p>
        </w:tc>
        <w:tc>
          <w:tcPr>
            <w:tcW w:w="325" w:type="pct"/>
            <w:gridSpan w:val="2"/>
            <w:hideMark/>
          </w:tcPr>
          <w:p w14:paraId="7729AABB" w14:textId="77777777" w:rsidR="00FE3E5B" w:rsidRPr="002B2F92" w:rsidRDefault="00FE3E5B" w:rsidP="0035458F">
            <w:pPr>
              <w:jc w:val="center"/>
              <w:rPr>
                <w:sz w:val="20"/>
                <w:szCs w:val="20"/>
                <w:lang w:val="en-US"/>
              </w:rPr>
            </w:pPr>
          </w:p>
        </w:tc>
        <w:tc>
          <w:tcPr>
            <w:tcW w:w="427" w:type="pct"/>
            <w:hideMark/>
          </w:tcPr>
          <w:p w14:paraId="1487ACDD" w14:textId="77777777" w:rsidR="00FE3E5B" w:rsidRPr="002B2F92" w:rsidRDefault="00FE3E5B" w:rsidP="0035458F">
            <w:pPr>
              <w:jc w:val="center"/>
              <w:rPr>
                <w:sz w:val="20"/>
                <w:szCs w:val="20"/>
                <w:lang w:val="en-US"/>
              </w:rPr>
            </w:pPr>
          </w:p>
        </w:tc>
        <w:tc>
          <w:tcPr>
            <w:tcW w:w="427" w:type="pct"/>
            <w:gridSpan w:val="2"/>
            <w:hideMark/>
          </w:tcPr>
          <w:p w14:paraId="33FF678A" w14:textId="77777777" w:rsidR="00FE3E5B" w:rsidRPr="002B2F92" w:rsidRDefault="00FE3E5B" w:rsidP="0035458F">
            <w:pPr>
              <w:jc w:val="center"/>
              <w:rPr>
                <w:sz w:val="20"/>
                <w:szCs w:val="20"/>
                <w:lang w:val="en-US"/>
              </w:rPr>
            </w:pPr>
          </w:p>
        </w:tc>
        <w:tc>
          <w:tcPr>
            <w:tcW w:w="281" w:type="pct"/>
            <w:hideMark/>
          </w:tcPr>
          <w:p w14:paraId="6833D705" w14:textId="77777777" w:rsidR="00FE3E5B" w:rsidRPr="002B2F92" w:rsidRDefault="00FE3E5B" w:rsidP="0035458F">
            <w:pPr>
              <w:jc w:val="center"/>
              <w:rPr>
                <w:sz w:val="20"/>
                <w:szCs w:val="20"/>
                <w:lang w:val="en-US"/>
              </w:rPr>
            </w:pPr>
          </w:p>
        </w:tc>
      </w:tr>
      <w:tr w:rsidR="002B2F92" w:rsidRPr="002B2F92" w14:paraId="71411481" w14:textId="77777777" w:rsidTr="009811B8">
        <w:tc>
          <w:tcPr>
            <w:tcW w:w="379" w:type="pct"/>
            <w:hideMark/>
          </w:tcPr>
          <w:p w14:paraId="792EDE28"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3.2.38.6.</w:t>
            </w:r>
          </w:p>
        </w:tc>
        <w:tc>
          <w:tcPr>
            <w:tcW w:w="486" w:type="pct"/>
            <w:hideMark/>
          </w:tcPr>
          <w:p w14:paraId="160DA6D6" w14:textId="77777777" w:rsidR="00FE3E5B" w:rsidRPr="002B2F92" w:rsidRDefault="00FE3E5B" w:rsidP="0035458F">
            <w:pPr>
              <w:jc w:val="right"/>
              <w:rPr>
                <w:sz w:val="20"/>
                <w:szCs w:val="20"/>
                <w:lang w:val="en-US"/>
              </w:rPr>
            </w:pPr>
            <w:r w:rsidRPr="002B2F92">
              <w:rPr>
                <w:sz w:val="20"/>
                <w:szCs w:val="20"/>
                <w:lang w:val="en-US"/>
              </w:rPr>
              <w:t>tuberkulozes ārstēšana pacientiem, kuriem tiek nodrošināta piespiedu izolēšana</w:t>
            </w:r>
          </w:p>
        </w:tc>
        <w:tc>
          <w:tcPr>
            <w:tcW w:w="340" w:type="pct"/>
            <w:hideMark/>
          </w:tcPr>
          <w:p w14:paraId="24C60E6D" w14:textId="77777777" w:rsidR="00FE3E5B" w:rsidRPr="002B2F92" w:rsidRDefault="00FE3E5B" w:rsidP="0035458F">
            <w:pPr>
              <w:jc w:val="center"/>
              <w:rPr>
                <w:sz w:val="20"/>
                <w:szCs w:val="20"/>
                <w:lang w:val="en-US"/>
              </w:rPr>
            </w:pPr>
          </w:p>
        </w:tc>
        <w:tc>
          <w:tcPr>
            <w:tcW w:w="340" w:type="pct"/>
            <w:hideMark/>
          </w:tcPr>
          <w:p w14:paraId="5D24254A" w14:textId="77777777" w:rsidR="00FE3E5B" w:rsidRPr="002B2F92" w:rsidRDefault="00FE3E5B" w:rsidP="0035458F">
            <w:pPr>
              <w:jc w:val="center"/>
              <w:rPr>
                <w:sz w:val="20"/>
                <w:szCs w:val="20"/>
                <w:lang w:val="en-US"/>
              </w:rPr>
            </w:pPr>
            <w:r w:rsidRPr="002B2F92">
              <w:rPr>
                <w:sz w:val="20"/>
                <w:szCs w:val="20"/>
                <w:lang w:val="en-US"/>
              </w:rPr>
              <w:t>5751,51</w:t>
            </w:r>
          </w:p>
        </w:tc>
        <w:tc>
          <w:tcPr>
            <w:tcW w:w="301" w:type="pct"/>
            <w:hideMark/>
          </w:tcPr>
          <w:p w14:paraId="4EB782D7" w14:textId="77777777" w:rsidR="00FE3E5B" w:rsidRPr="002B2F92" w:rsidRDefault="00FE3E5B" w:rsidP="0035458F">
            <w:pPr>
              <w:jc w:val="center"/>
              <w:rPr>
                <w:sz w:val="20"/>
                <w:szCs w:val="20"/>
                <w:lang w:val="en-US"/>
              </w:rPr>
            </w:pPr>
          </w:p>
        </w:tc>
        <w:tc>
          <w:tcPr>
            <w:tcW w:w="322" w:type="pct"/>
            <w:hideMark/>
          </w:tcPr>
          <w:p w14:paraId="71234EB7" w14:textId="77777777" w:rsidR="00FE3E5B" w:rsidRPr="002B2F92" w:rsidRDefault="00FE3E5B" w:rsidP="0035458F">
            <w:pPr>
              <w:jc w:val="center"/>
              <w:rPr>
                <w:sz w:val="20"/>
                <w:szCs w:val="20"/>
                <w:lang w:val="en-US"/>
              </w:rPr>
            </w:pPr>
          </w:p>
        </w:tc>
        <w:tc>
          <w:tcPr>
            <w:tcW w:w="353" w:type="pct"/>
            <w:hideMark/>
          </w:tcPr>
          <w:p w14:paraId="728FAFCC" w14:textId="77777777" w:rsidR="00FE3E5B" w:rsidRPr="002B2F92" w:rsidRDefault="00FE3E5B" w:rsidP="0035458F">
            <w:pPr>
              <w:jc w:val="center"/>
              <w:rPr>
                <w:sz w:val="20"/>
                <w:szCs w:val="20"/>
                <w:lang w:val="en-US"/>
              </w:rPr>
            </w:pPr>
          </w:p>
        </w:tc>
        <w:tc>
          <w:tcPr>
            <w:tcW w:w="419" w:type="pct"/>
            <w:gridSpan w:val="2"/>
            <w:hideMark/>
          </w:tcPr>
          <w:p w14:paraId="0D5825EA" w14:textId="77777777" w:rsidR="00FE3E5B" w:rsidRPr="002B2F92" w:rsidRDefault="00FE3E5B" w:rsidP="0035458F">
            <w:pPr>
              <w:jc w:val="center"/>
              <w:rPr>
                <w:sz w:val="20"/>
                <w:szCs w:val="20"/>
                <w:lang w:val="en-US"/>
              </w:rPr>
            </w:pPr>
          </w:p>
        </w:tc>
        <w:tc>
          <w:tcPr>
            <w:tcW w:w="305" w:type="pct"/>
            <w:hideMark/>
          </w:tcPr>
          <w:p w14:paraId="09B33EC7" w14:textId="77777777" w:rsidR="00FE3E5B" w:rsidRPr="002B2F92" w:rsidRDefault="00FE3E5B" w:rsidP="0035458F">
            <w:pPr>
              <w:jc w:val="center"/>
              <w:rPr>
                <w:sz w:val="20"/>
                <w:szCs w:val="20"/>
                <w:lang w:val="en-US"/>
              </w:rPr>
            </w:pPr>
          </w:p>
        </w:tc>
        <w:tc>
          <w:tcPr>
            <w:tcW w:w="296" w:type="pct"/>
            <w:hideMark/>
          </w:tcPr>
          <w:p w14:paraId="3C7C17AF" w14:textId="77777777" w:rsidR="00FE3E5B" w:rsidRPr="002B2F92" w:rsidRDefault="00FE3E5B" w:rsidP="0035458F">
            <w:pPr>
              <w:jc w:val="center"/>
              <w:rPr>
                <w:sz w:val="20"/>
                <w:szCs w:val="20"/>
                <w:lang w:val="en-US"/>
              </w:rPr>
            </w:pPr>
          </w:p>
        </w:tc>
        <w:tc>
          <w:tcPr>
            <w:tcW w:w="325" w:type="pct"/>
            <w:gridSpan w:val="2"/>
            <w:hideMark/>
          </w:tcPr>
          <w:p w14:paraId="7FA561AC" w14:textId="77777777" w:rsidR="00FE3E5B" w:rsidRPr="002B2F92" w:rsidRDefault="00FE3E5B" w:rsidP="0035458F">
            <w:pPr>
              <w:jc w:val="center"/>
              <w:rPr>
                <w:sz w:val="20"/>
                <w:szCs w:val="20"/>
                <w:lang w:val="en-US"/>
              </w:rPr>
            </w:pPr>
          </w:p>
        </w:tc>
        <w:tc>
          <w:tcPr>
            <w:tcW w:w="427" w:type="pct"/>
            <w:hideMark/>
          </w:tcPr>
          <w:p w14:paraId="06A1002B" w14:textId="77777777" w:rsidR="00FE3E5B" w:rsidRPr="002B2F92" w:rsidRDefault="00FE3E5B" w:rsidP="0035458F">
            <w:pPr>
              <w:jc w:val="center"/>
              <w:rPr>
                <w:sz w:val="20"/>
                <w:szCs w:val="20"/>
                <w:lang w:val="en-US"/>
              </w:rPr>
            </w:pPr>
          </w:p>
        </w:tc>
        <w:tc>
          <w:tcPr>
            <w:tcW w:w="427" w:type="pct"/>
            <w:gridSpan w:val="2"/>
            <w:hideMark/>
          </w:tcPr>
          <w:p w14:paraId="69902EAF" w14:textId="77777777" w:rsidR="00FE3E5B" w:rsidRPr="002B2F92" w:rsidRDefault="00FE3E5B" w:rsidP="0035458F">
            <w:pPr>
              <w:jc w:val="center"/>
              <w:rPr>
                <w:sz w:val="20"/>
                <w:szCs w:val="20"/>
                <w:lang w:val="en-US"/>
              </w:rPr>
            </w:pPr>
          </w:p>
        </w:tc>
        <w:tc>
          <w:tcPr>
            <w:tcW w:w="281" w:type="pct"/>
            <w:hideMark/>
          </w:tcPr>
          <w:p w14:paraId="5B5BF133" w14:textId="77777777" w:rsidR="00FE3E5B" w:rsidRPr="002B2F92" w:rsidRDefault="00FE3E5B" w:rsidP="0035458F">
            <w:pPr>
              <w:jc w:val="center"/>
              <w:rPr>
                <w:sz w:val="20"/>
                <w:szCs w:val="20"/>
                <w:lang w:val="en-US"/>
              </w:rPr>
            </w:pPr>
          </w:p>
        </w:tc>
      </w:tr>
      <w:tr w:rsidR="002B2F92" w:rsidRPr="002B2F92" w14:paraId="104C9149" w14:textId="77777777" w:rsidTr="009811B8">
        <w:tc>
          <w:tcPr>
            <w:tcW w:w="379" w:type="pct"/>
            <w:hideMark/>
          </w:tcPr>
          <w:p w14:paraId="68BC970A"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3.2.38.7.</w:t>
            </w:r>
          </w:p>
        </w:tc>
        <w:tc>
          <w:tcPr>
            <w:tcW w:w="486" w:type="pct"/>
            <w:hideMark/>
          </w:tcPr>
          <w:p w14:paraId="25FB5657" w14:textId="77777777" w:rsidR="00FE3E5B" w:rsidRPr="002B2F92" w:rsidRDefault="00FE3E5B" w:rsidP="0035458F">
            <w:pPr>
              <w:jc w:val="right"/>
              <w:rPr>
                <w:sz w:val="20"/>
                <w:szCs w:val="20"/>
                <w:lang w:val="en-US"/>
              </w:rPr>
            </w:pPr>
            <w:r w:rsidRPr="002B2F92">
              <w:rPr>
                <w:sz w:val="20"/>
                <w:szCs w:val="20"/>
                <w:lang w:val="en-US"/>
              </w:rPr>
              <w:t>multirezisten</w:t>
            </w:r>
            <w:r w:rsidRPr="002B2F92">
              <w:rPr>
                <w:sz w:val="20"/>
                <w:szCs w:val="20"/>
                <w:lang w:val="en-US"/>
              </w:rPr>
              <w:softHyphen/>
              <w:t>tās tuberkulo</w:t>
            </w:r>
            <w:r w:rsidRPr="002B2F92">
              <w:rPr>
                <w:sz w:val="20"/>
                <w:szCs w:val="20"/>
                <w:lang w:val="en-US"/>
              </w:rPr>
              <w:softHyphen/>
              <w:t>zes pacientu ārstēšana</w:t>
            </w:r>
          </w:p>
        </w:tc>
        <w:tc>
          <w:tcPr>
            <w:tcW w:w="340" w:type="pct"/>
            <w:hideMark/>
          </w:tcPr>
          <w:p w14:paraId="362C1D2D" w14:textId="77777777" w:rsidR="00FE3E5B" w:rsidRPr="002B2F92" w:rsidRDefault="00FE3E5B" w:rsidP="0035458F">
            <w:pPr>
              <w:jc w:val="center"/>
              <w:rPr>
                <w:sz w:val="20"/>
                <w:szCs w:val="20"/>
                <w:lang w:val="en-US"/>
              </w:rPr>
            </w:pPr>
          </w:p>
        </w:tc>
        <w:tc>
          <w:tcPr>
            <w:tcW w:w="340" w:type="pct"/>
            <w:hideMark/>
          </w:tcPr>
          <w:p w14:paraId="55680B75" w14:textId="77777777" w:rsidR="00FE3E5B" w:rsidRPr="002B2F92" w:rsidRDefault="00FE3E5B" w:rsidP="0035458F">
            <w:pPr>
              <w:jc w:val="center"/>
              <w:rPr>
                <w:sz w:val="20"/>
                <w:szCs w:val="20"/>
                <w:lang w:val="en-US"/>
              </w:rPr>
            </w:pPr>
            <w:r w:rsidRPr="002B2F92">
              <w:rPr>
                <w:sz w:val="20"/>
                <w:szCs w:val="20"/>
                <w:lang w:val="en-US"/>
              </w:rPr>
              <w:t>8179,33</w:t>
            </w:r>
          </w:p>
        </w:tc>
        <w:tc>
          <w:tcPr>
            <w:tcW w:w="301" w:type="pct"/>
            <w:hideMark/>
          </w:tcPr>
          <w:p w14:paraId="138C659E" w14:textId="77777777" w:rsidR="00FE3E5B" w:rsidRPr="002B2F92" w:rsidRDefault="00FE3E5B" w:rsidP="0035458F">
            <w:pPr>
              <w:jc w:val="center"/>
              <w:rPr>
                <w:sz w:val="20"/>
                <w:szCs w:val="20"/>
                <w:lang w:val="en-US"/>
              </w:rPr>
            </w:pPr>
          </w:p>
        </w:tc>
        <w:tc>
          <w:tcPr>
            <w:tcW w:w="322" w:type="pct"/>
            <w:hideMark/>
          </w:tcPr>
          <w:p w14:paraId="0C231746" w14:textId="77777777" w:rsidR="00FE3E5B" w:rsidRPr="002B2F92" w:rsidRDefault="00FE3E5B" w:rsidP="0035458F">
            <w:pPr>
              <w:jc w:val="center"/>
              <w:rPr>
                <w:sz w:val="20"/>
                <w:szCs w:val="20"/>
                <w:lang w:val="en-US"/>
              </w:rPr>
            </w:pPr>
          </w:p>
        </w:tc>
        <w:tc>
          <w:tcPr>
            <w:tcW w:w="353" w:type="pct"/>
            <w:hideMark/>
          </w:tcPr>
          <w:p w14:paraId="394086BC" w14:textId="77777777" w:rsidR="00FE3E5B" w:rsidRPr="002B2F92" w:rsidRDefault="00FE3E5B" w:rsidP="0035458F">
            <w:pPr>
              <w:jc w:val="center"/>
              <w:rPr>
                <w:sz w:val="20"/>
                <w:szCs w:val="20"/>
                <w:lang w:val="en-US"/>
              </w:rPr>
            </w:pPr>
          </w:p>
        </w:tc>
        <w:tc>
          <w:tcPr>
            <w:tcW w:w="419" w:type="pct"/>
            <w:gridSpan w:val="2"/>
            <w:hideMark/>
          </w:tcPr>
          <w:p w14:paraId="7B7DBDE0" w14:textId="77777777" w:rsidR="00FE3E5B" w:rsidRPr="002B2F92" w:rsidRDefault="00FE3E5B" w:rsidP="0035458F">
            <w:pPr>
              <w:jc w:val="center"/>
              <w:rPr>
                <w:sz w:val="20"/>
                <w:szCs w:val="20"/>
                <w:lang w:val="en-US"/>
              </w:rPr>
            </w:pPr>
          </w:p>
        </w:tc>
        <w:tc>
          <w:tcPr>
            <w:tcW w:w="305" w:type="pct"/>
            <w:hideMark/>
          </w:tcPr>
          <w:p w14:paraId="21EA2394" w14:textId="77777777" w:rsidR="00FE3E5B" w:rsidRPr="002B2F92" w:rsidRDefault="00FE3E5B" w:rsidP="0035458F">
            <w:pPr>
              <w:jc w:val="center"/>
              <w:rPr>
                <w:sz w:val="20"/>
                <w:szCs w:val="20"/>
                <w:lang w:val="en-US"/>
              </w:rPr>
            </w:pPr>
          </w:p>
        </w:tc>
        <w:tc>
          <w:tcPr>
            <w:tcW w:w="296" w:type="pct"/>
            <w:hideMark/>
          </w:tcPr>
          <w:p w14:paraId="2E639924" w14:textId="77777777" w:rsidR="00FE3E5B" w:rsidRPr="002B2F92" w:rsidRDefault="00FE3E5B" w:rsidP="0035458F">
            <w:pPr>
              <w:jc w:val="center"/>
              <w:rPr>
                <w:sz w:val="20"/>
                <w:szCs w:val="20"/>
                <w:lang w:val="en-US"/>
              </w:rPr>
            </w:pPr>
          </w:p>
        </w:tc>
        <w:tc>
          <w:tcPr>
            <w:tcW w:w="325" w:type="pct"/>
            <w:gridSpan w:val="2"/>
            <w:hideMark/>
          </w:tcPr>
          <w:p w14:paraId="3DF6D2A5" w14:textId="77777777" w:rsidR="00FE3E5B" w:rsidRPr="002B2F92" w:rsidRDefault="00FE3E5B" w:rsidP="0035458F">
            <w:pPr>
              <w:jc w:val="center"/>
              <w:rPr>
                <w:sz w:val="20"/>
                <w:szCs w:val="20"/>
                <w:lang w:val="en-US"/>
              </w:rPr>
            </w:pPr>
          </w:p>
        </w:tc>
        <w:tc>
          <w:tcPr>
            <w:tcW w:w="427" w:type="pct"/>
            <w:hideMark/>
          </w:tcPr>
          <w:p w14:paraId="40FBD23E" w14:textId="77777777" w:rsidR="00FE3E5B" w:rsidRPr="002B2F92" w:rsidRDefault="00FE3E5B" w:rsidP="0035458F">
            <w:pPr>
              <w:jc w:val="center"/>
              <w:rPr>
                <w:sz w:val="20"/>
                <w:szCs w:val="20"/>
                <w:lang w:val="en-US"/>
              </w:rPr>
            </w:pPr>
          </w:p>
        </w:tc>
        <w:tc>
          <w:tcPr>
            <w:tcW w:w="427" w:type="pct"/>
            <w:gridSpan w:val="2"/>
            <w:hideMark/>
          </w:tcPr>
          <w:p w14:paraId="17BD673F" w14:textId="77777777" w:rsidR="00FE3E5B" w:rsidRPr="002B2F92" w:rsidRDefault="00FE3E5B" w:rsidP="0035458F">
            <w:pPr>
              <w:jc w:val="center"/>
              <w:rPr>
                <w:sz w:val="20"/>
                <w:szCs w:val="20"/>
                <w:lang w:val="en-US"/>
              </w:rPr>
            </w:pPr>
          </w:p>
        </w:tc>
        <w:tc>
          <w:tcPr>
            <w:tcW w:w="281" w:type="pct"/>
            <w:hideMark/>
          </w:tcPr>
          <w:p w14:paraId="582EA3BE" w14:textId="77777777" w:rsidR="00FE3E5B" w:rsidRPr="002B2F92" w:rsidRDefault="00FE3E5B" w:rsidP="0035458F">
            <w:pPr>
              <w:jc w:val="center"/>
              <w:rPr>
                <w:sz w:val="20"/>
                <w:szCs w:val="20"/>
                <w:lang w:val="en-US"/>
              </w:rPr>
            </w:pPr>
          </w:p>
        </w:tc>
      </w:tr>
      <w:tr w:rsidR="002B2F92" w:rsidRPr="002B2F92" w14:paraId="7C2D4CBB" w14:textId="77777777" w:rsidTr="009811B8">
        <w:tc>
          <w:tcPr>
            <w:tcW w:w="379" w:type="pct"/>
            <w:hideMark/>
          </w:tcPr>
          <w:p w14:paraId="646E4827"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3.2.38.8.</w:t>
            </w:r>
          </w:p>
        </w:tc>
        <w:tc>
          <w:tcPr>
            <w:tcW w:w="486" w:type="pct"/>
            <w:hideMark/>
          </w:tcPr>
          <w:p w14:paraId="75D2E791" w14:textId="77777777" w:rsidR="00FE3E5B" w:rsidRPr="002B2F92" w:rsidRDefault="00FE3E5B" w:rsidP="0035458F">
            <w:pPr>
              <w:jc w:val="right"/>
              <w:rPr>
                <w:sz w:val="20"/>
                <w:szCs w:val="20"/>
                <w:lang w:val="en-US"/>
              </w:rPr>
            </w:pPr>
            <w:r w:rsidRPr="002B2F92">
              <w:rPr>
                <w:sz w:val="20"/>
                <w:szCs w:val="20"/>
                <w:lang w:val="en-US"/>
              </w:rPr>
              <w:t>tuberkuloze (psihiatrijas pacientiem)</w:t>
            </w:r>
          </w:p>
        </w:tc>
        <w:tc>
          <w:tcPr>
            <w:tcW w:w="340" w:type="pct"/>
            <w:hideMark/>
          </w:tcPr>
          <w:p w14:paraId="370A98FE" w14:textId="77777777" w:rsidR="00FE3E5B" w:rsidRPr="002B2F92" w:rsidRDefault="00FE3E5B" w:rsidP="0035458F">
            <w:pPr>
              <w:jc w:val="center"/>
              <w:rPr>
                <w:sz w:val="20"/>
                <w:szCs w:val="20"/>
                <w:lang w:val="en-US"/>
              </w:rPr>
            </w:pPr>
          </w:p>
        </w:tc>
        <w:tc>
          <w:tcPr>
            <w:tcW w:w="340" w:type="pct"/>
            <w:hideMark/>
          </w:tcPr>
          <w:p w14:paraId="2C9C10BB" w14:textId="77777777" w:rsidR="00FE3E5B" w:rsidRPr="002B2F92" w:rsidRDefault="00FE3E5B" w:rsidP="0035458F">
            <w:pPr>
              <w:jc w:val="center"/>
              <w:rPr>
                <w:sz w:val="20"/>
                <w:szCs w:val="20"/>
                <w:lang w:val="en-US"/>
              </w:rPr>
            </w:pPr>
          </w:p>
        </w:tc>
        <w:tc>
          <w:tcPr>
            <w:tcW w:w="301" w:type="pct"/>
            <w:hideMark/>
          </w:tcPr>
          <w:p w14:paraId="7A3AA235" w14:textId="77777777" w:rsidR="00FE3E5B" w:rsidRPr="002B2F92" w:rsidRDefault="00FE3E5B" w:rsidP="0035458F">
            <w:pPr>
              <w:jc w:val="center"/>
              <w:rPr>
                <w:sz w:val="20"/>
                <w:szCs w:val="20"/>
                <w:lang w:val="en-US"/>
              </w:rPr>
            </w:pPr>
          </w:p>
        </w:tc>
        <w:tc>
          <w:tcPr>
            <w:tcW w:w="322" w:type="pct"/>
            <w:hideMark/>
          </w:tcPr>
          <w:p w14:paraId="366DC803" w14:textId="77777777" w:rsidR="00FE3E5B" w:rsidRPr="002B2F92" w:rsidRDefault="00FE3E5B" w:rsidP="0035458F">
            <w:pPr>
              <w:jc w:val="center"/>
              <w:rPr>
                <w:sz w:val="20"/>
                <w:szCs w:val="20"/>
                <w:lang w:val="en-US"/>
              </w:rPr>
            </w:pPr>
          </w:p>
        </w:tc>
        <w:tc>
          <w:tcPr>
            <w:tcW w:w="353" w:type="pct"/>
            <w:hideMark/>
          </w:tcPr>
          <w:p w14:paraId="2C9EDF34" w14:textId="77777777" w:rsidR="00FE3E5B" w:rsidRPr="002B2F92" w:rsidRDefault="00FE3E5B" w:rsidP="0035458F">
            <w:pPr>
              <w:jc w:val="center"/>
              <w:rPr>
                <w:sz w:val="20"/>
                <w:szCs w:val="20"/>
                <w:lang w:val="en-US"/>
              </w:rPr>
            </w:pPr>
          </w:p>
        </w:tc>
        <w:tc>
          <w:tcPr>
            <w:tcW w:w="419" w:type="pct"/>
            <w:gridSpan w:val="2"/>
            <w:hideMark/>
          </w:tcPr>
          <w:p w14:paraId="65E585A3" w14:textId="77777777" w:rsidR="00FE3E5B" w:rsidRPr="002B2F92" w:rsidRDefault="00FE3E5B" w:rsidP="0035458F">
            <w:pPr>
              <w:jc w:val="center"/>
              <w:rPr>
                <w:sz w:val="20"/>
                <w:szCs w:val="20"/>
                <w:lang w:val="en-US"/>
              </w:rPr>
            </w:pPr>
          </w:p>
        </w:tc>
        <w:tc>
          <w:tcPr>
            <w:tcW w:w="305" w:type="pct"/>
            <w:hideMark/>
          </w:tcPr>
          <w:p w14:paraId="31449D73" w14:textId="77777777" w:rsidR="00FE3E5B" w:rsidRPr="002B2F92" w:rsidRDefault="00FE3E5B" w:rsidP="0035458F">
            <w:pPr>
              <w:jc w:val="center"/>
              <w:rPr>
                <w:sz w:val="20"/>
                <w:szCs w:val="20"/>
                <w:lang w:val="en-US"/>
              </w:rPr>
            </w:pPr>
          </w:p>
        </w:tc>
        <w:tc>
          <w:tcPr>
            <w:tcW w:w="296" w:type="pct"/>
            <w:hideMark/>
          </w:tcPr>
          <w:p w14:paraId="30591973" w14:textId="77777777" w:rsidR="00FE3E5B" w:rsidRPr="002B2F92" w:rsidRDefault="00FE3E5B" w:rsidP="0035458F">
            <w:pPr>
              <w:jc w:val="center"/>
              <w:rPr>
                <w:sz w:val="20"/>
                <w:szCs w:val="20"/>
                <w:lang w:val="en-US"/>
              </w:rPr>
            </w:pPr>
          </w:p>
        </w:tc>
        <w:tc>
          <w:tcPr>
            <w:tcW w:w="325" w:type="pct"/>
            <w:gridSpan w:val="2"/>
            <w:hideMark/>
          </w:tcPr>
          <w:p w14:paraId="65320DFE" w14:textId="77777777" w:rsidR="00FE3E5B" w:rsidRPr="002B2F92" w:rsidRDefault="00FE3E5B" w:rsidP="0035458F">
            <w:pPr>
              <w:jc w:val="center"/>
              <w:rPr>
                <w:sz w:val="20"/>
                <w:szCs w:val="20"/>
                <w:lang w:val="en-US"/>
              </w:rPr>
            </w:pPr>
            <w:r w:rsidRPr="002B2F92">
              <w:rPr>
                <w:sz w:val="20"/>
                <w:szCs w:val="20"/>
                <w:lang w:val="en-US"/>
              </w:rPr>
              <w:t>3358,67</w:t>
            </w:r>
          </w:p>
        </w:tc>
        <w:tc>
          <w:tcPr>
            <w:tcW w:w="427" w:type="pct"/>
            <w:hideMark/>
          </w:tcPr>
          <w:p w14:paraId="4C4FB279" w14:textId="77777777" w:rsidR="00FE3E5B" w:rsidRPr="002B2F92" w:rsidRDefault="00FE3E5B" w:rsidP="0035458F">
            <w:pPr>
              <w:jc w:val="center"/>
              <w:rPr>
                <w:sz w:val="20"/>
                <w:szCs w:val="20"/>
                <w:lang w:val="en-US"/>
              </w:rPr>
            </w:pPr>
          </w:p>
        </w:tc>
        <w:tc>
          <w:tcPr>
            <w:tcW w:w="427" w:type="pct"/>
            <w:gridSpan w:val="2"/>
            <w:hideMark/>
          </w:tcPr>
          <w:p w14:paraId="287EA6B2" w14:textId="77777777" w:rsidR="00FE3E5B" w:rsidRPr="002B2F92" w:rsidRDefault="00FE3E5B" w:rsidP="0035458F">
            <w:pPr>
              <w:jc w:val="center"/>
              <w:rPr>
                <w:sz w:val="20"/>
                <w:szCs w:val="20"/>
                <w:lang w:val="en-US"/>
              </w:rPr>
            </w:pPr>
          </w:p>
        </w:tc>
        <w:tc>
          <w:tcPr>
            <w:tcW w:w="281" w:type="pct"/>
            <w:hideMark/>
          </w:tcPr>
          <w:p w14:paraId="1DCDD33B" w14:textId="77777777" w:rsidR="00FE3E5B" w:rsidRPr="002B2F92" w:rsidRDefault="00FE3E5B" w:rsidP="0035458F">
            <w:pPr>
              <w:jc w:val="center"/>
              <w:rPr>
                <w:sz w:val="20"/>
                <w:szCs w:val="20"/>
                <w:lang w:val="en-US"/>
              </w:rPr>
            </w:pPr>
          </w:p>
        </w:tc>
      </w:tr>
      <w:tr w:rsidR="002B2F92" w:rsidRPr="002B2F92" w14:paraId="0FA9E982" w14:textId="77777777" w:rsidTr="009811B8">
        <w:tc>
          <w:tcPr>
            <w:tcW w:w="379" w:type="pct"/>
            <w:hideMark/>
          </w:tcPr>
          <w:p w14:paraId="70E59B04" w14:textId="77777777" w:rsidR="00FE3E5B" w:rsidRPr="002B2F92" w:rsidRDefault="00FE3E5B" w:rsidP="0035458F">
            <w:pPr>
              <w:rPr>
                <w:sz w:val="20"/>
                <w:szCs w:val="20"/>
                <w:lang w:val="en-US"/>
              </w:rPr>
            </w:pPr>
            <w:r w:rsidRPr="002B2F92">
              <w:rPr>
                <w:sz w:val="20"/>
                <w:szCs w:val="20"/>
                <w:lang w:val="en-US"/>
              </w:rPr>
              <w:t>3.2.39.</w:t>
            </w:r>
          </w:p>
        </w:tc>
        <w:tc>
          <w:tcPr>
            <w:tcW w:w="486" w:type="pct"/>
            <w:hideMark/>
          </w:tcPr>
          <w:p w14:paraId="3378D6AC" w14:textId="77777777" w:rsidR="00FE3E5B" w:rsidRPr="002B2F92" w:rsidRDefault="00FE3E5B" w:rsidP="0035458F">
            <w:pPr>
              <w:rPr>
                <w:sz w:val="20"/>
                <w:szCs w:val="20"/>
                <w:lang w:val="en-US"/>
              </w:rPr>
            </w:pPr>
            <w:r w:rsidRPr="002B2F92">
              <w:rPr>
                <w:sz w:val="20"/>
                <w:szCs w:val="20"/>
                <w:lang w:val="en-US"/>
              </w:rPr>
              <w:t>Mugurkaulāja saslimšanu un traumu ķirurģiska ārstēšana</w:t>
            </w:r>
          </w:p>
        </w:tc>
        <w:tc>
          <w:tcPr>
            <w:tcW w:w="340" w:type="pct"/>
            <w:hideMark/>
          </w:tcPr>
          <w:p w14:paraId="3DD065D1" w14:textId="77777777" w:rsidR="00FE3E5B" w:rsidRPr="002B2F92" w:rsidRDefault="00FE3E5B" w:rsidP="0035458F">
            <w:pPr>
              <w:jc w:val="center"/>
              <w:rPr>
                <w:sz w:val="20"/>
                <w:szCs w:val="20"/>
                <w:lang w:val="en-US"/>
              </w:rPr>
            </w:pPr>
          </w:p>
        </w:tc>
        <w:tc>
          <w:tcPr>
            <w:tcW w:w="340" w:type="pct"/>
            <w:hideMark/>
          </w:tcPr>
          <w:p w14:paraId="7EDEDAE3"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4680401C"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41283F93" w14:textId="77777777" w:rsidR="00FE3E5B" w:rsidRPr="002B2F92" w:rsidRDefault="00FE3E5B" w:rsidP="0035458F">
            <w:pPr>
              <w:jc w:val="center"/>
              <w:rPr>
                <w:sz w:val="20"/>
                <w:szCs w:val="20"/>
                <w:lang w:val="en-US"/>
              </w:rPr>
            </w:pPr>
          </w:p>
        </w:tc>
        <w:tc>
          <w:tcPr>
            <w:tcW w:w="353" w:type="pct"/>
            <w:hideMark/>
          </w:tcPr>
          <w:p w14:paraId="401BB63B" w14:textId="77777777" w:rsidR="00FE3E5B" w:rsidRPr="002B2F92" w:rsidRDefault="00FE3E5B" w:rsidP="0035458F">
            <w:pPr>
              <w:jc w:val="center"/>
              <w:rPr>
                <w:sz w:val="20"/>
                <w:szCs w:val="20"/>
                <w:lang w:val="en-US"/>
              </w:rPr>
            </w:pPr>
          </w:p>
        </w:tc>
        <w:tc>
          <w:tcPr>
            <w:tcW w:w="419" w:type="pct"/>
            <w:gridSpan w:val="2"/>
            <w:hideMark/>
          </w:tcPr>
          <w:p w14:paraId="022AC862" w14:textId="77777777" w:rsidR="00FE3E5B" w:rsidRPr="002B2F92" w:rsidRDefault="00FE3E5B" w:rsidP="0035458F">
            <w:pPr>
              <w:jc w:val="center"/>
              <w:rPr>
                <w:sz w:val="20"/>
                <w:szCs w:val="20"/>
                <w:lang w:val="en-US"/>
              </w:rPr>
            </w:pPr>
            <w:r w:rsidRPr="002B2F92">
              <w:rPr>
                <w:sz w:val="20"/>
                <w:szCs w:val="20"/>
                <w:lang w:val="en-US"/>
              </w:rPr>
              <w:t>DRG grupa</w:t>
            </w:r>
          </w:p>
        </w:tc>
        <w:tc>
          <w:tcPr>
            <w:tcW w:w="305" w:type="pct"/>
            <w:hideMark/>
          </w:tcPr>
          <w:p w14:paraId="3E560E00" w14:textId="77777777" w:rsidR="00FE3E5B" w:rsidRPr="002B2F92" w:rsidRDefault="00FE3E5B" w:rsidP="0035458F">
            <w:pPr>
              <w:jc w:val="center"/>
              <w:rPr>
                <w:sz w:val="20"/>
                <w:szCs w:val="20"/>
                <w:lang w:val="en-US"/>
              </w:rPr>
            </w:pPr>
          </w:p>
        </w:tc>
        <w:tc>
          <w:tcPr>
            <w:tcW w:w="296" w:type="pct"/>
            <w:hideMark/>
          </w:tcPr>
          <w:p w14:paraId="0663EAE6" w14:textId="77777777" w:rsidR="00FE3E5B" w:rsidRPr="002B2F92" w:rsidRDefault="00FE3E5B" w:rsidP="0035458F">
            <w:pPr>
              <w:jc w:val="center"/>
              <w:rPr>
                <w:sz w:val="20"/>
                <w:szCs w:val="20"/>
                <w:lang w:val="en-US"/>
              </w:rPr>
            </w:pPr>
          </w:p>
        </w:tc>
        <w:tc>
          <w:tcPr>
            <w:tcW w:w="325" w:type="pct"/>
            <w:gridSpan w:val="2"/>
            <w:hideMark/>
          </w:tcPr>
          <w:p w14:paraId="42373C51" w14:textId="77777777" w:rsidR="00FE3E5B" w:rsidRPr="002B2F92" w:rsidRDefault="00FE3E5B" w:rsidP="0035458F">
            <w:pPr>
              <w:jc w:val="center"/>
              <w:rPr>
                <w:sz w:val="20"/>
                <w:szCs w:val="20"/>
                <w:lang w:val="en-US"/>
              </w:rPr>
            </w:pPr>
          </w:p>
        </w:tc>
        <w:tc>
          <w:tcPr>
            <w:tcW w:w="427" w:type="pct"/>
            <w:hideMark/>
          </w:tcPr>
          <w:p w14:paraId="5C11C332" w14:textId="77777777" w:rsidR="00FE3E5B" w:rsidRPr="002B2F92" w:rsidRDefault="00FE3E5B" w:rsidP="0035458F">
            <w:pPr>
              <w:jc w:val="center"/>
              <w:rPr>
                <w:sz w:val="20"/>
                <w:szCs w:val="20"/>
                <w:lang w:val="en-US"/>
              </w:rPr>
            </w:pPr>
          </w:p>
        </w:tc>
        <w:tc>
          <w:tcPr>
            <w:tcW w:w="427" w:type="pct"/>
            <w:gridSpan w:val="2"/>
            <w:hideMark/>
          </w:tcPr>
          <w:p w14:paraId="307A31DA" w14:textId="77777777" w:rsidR="00FE3E5B" w:rsidRPr="002B2F92" w:rsidRDefault="00FE3E5B" w:rsidP="0035458F">
            <w:pPr>
              <w:jc w:val="center"/>
              <w:rPr>
                <w:sz w:val="20"/>
                <w:szCs w:val="20"/>
                <w:lang w:val="en-US"/>
              </w:rPr>
            </w:pPr>
          </w:p>
        </w:tc>
        <w:tc>
          <w:tcPr>
            <w:tcW w:w="281" w:type="pct"/>
            <w:hideMark/>
          </w:tcPr>
          <w:p w14:paraId="5AD7461F" w14:textId="77777777" w:rsidR="00FE3E5B" w:rsidRPr="002B2F92" w:rsidRDefault="00FE3E5B" w:rsidP="0035458F">
            <w:pPr>
              <w:jc w:val="center"/>
              <w:rPr>
                <w:sz w:val="20"/>
                <w:szCs w:val="20"/>
                <w:lang w:val="en-US"/>
              </w:rPr>
            </w:pPr>
          </w:p>
        </w:tc>
      </w:tr>
      <w:tr w:rsidR="002B2F92" w:rsidRPr="002B2F92" w14:paraId="1150E54E" w14:textId="77777777" w:rsidTr="009811B8">
        <w:tc>
          <w:tcPr>
            <w:tcW w:w="379" w:type="pct"/>
            <w:hideMark/>
          </w:tcPr>
          <w:p w14:paraId="046FD654" w14:textId="77777777" w:rsidR="00FE3E5B" w:rsidRPr="002B2F92" w:rsidRDefault="00FE3E5B" w:rsidP="0035458F">
            <w:pPr>
              <w:rPr>
                <w:sz w:val="20"/>
                <w:szCs w:val="20"/>
                <w:lang w:val="en-US"/>
              </w:rPr>
            </w:pPr>
            <w:r w:rsidRPr="002B2F92">
              <w:rPr>
                <w:sz w:val="20"/>
                <w:szCs w:val="20"/>
                <w:lang w:val="en-US"/>
              </w:rPr>
              <w:t>3.2.40.</w:t>
            </w:r>
          </w:p>
        </w:tc>
        <w:tc>
          <w:tcPr>
            <w:tcW w:w="486" w:type="pct"/>
            <w:hideMark/>
          </w:tcPr>
          <w:p w14:paraId="517E0D89" w14:textId="77777777" w:rsidR="00FE3E5B" w:rsidRPr="002B2F92" w:rsidRDefault="00FE3E5B" w:rsidP="0035458F">
            <w:pPr>
              <w:rPr>
                <w:sz w:val="20"/>
                <w:szCs w:val="20"/>
                <w:lang w:val="en-US"/>
              </w:rPr>
            </w:pPr>
            <w:r w:rsidRPr="002B2F92">
              <w:rPr>
                <w:sz w:val="20"/>
                <w:szCs w:val="20"/>
                <w:lang w:val="en-US"/>
              </w:rPr>
              <w:t>Skoliozes operācijas</w:t>
            </w:r>
          </w:p>
        </w:tc>
        <w:tc>
          <w:tcPr>
            <w:tcW w:w="340" w:type="pct"/>
            <w:hideMark/>
          </w:tcPr>
          <w:p w14:paraId="6BDA235F" w14:textId="77777777" w:rsidR="00FE3E5B" w:rsidRPr="002B2F92" w:rsidRDefault="00FE3E5B" w:rsidP="0035458F">
            <w:pPr>
              <w:jc w:val="center"/>
              <w:rPr>
                <w:sz w:val="20"/>
                <w:szCs w:val="20"/>
                <w:lang w:val="en-US"/>
              </w:rPr>
            </w:pPr>
            <w:r w:rsidRPr="002B2F92">
              <w:rPr>
                <w:sz w:val="20"/>
                <w:szCs w:val="20"/>
                <w:lang w:val="en-US"/>
              </w:rPr>
              <w:t>DRG grupa</w:t>
            </w:r>
          </w:p>
        </w:tc>
        <w:tc>
          <w:tcPr>
            <w:tcW w:w="340" w:type="pct"/>
            <w:hideMark/>
          </w:tcPr>
          <w:p w14:paraId="2A8BF537" w14:textId="77777777" w:rsidR="00FE3E5B" w:rsidRPr="002B2F92" w:rsidRDefault="00FE3E5B" w:rsidP="0035458F">
            <w:pPr>
              <w:jc w:val="center"/>
              <w:rPr>
                <w:sz w:val="20"/>
                <w:szCs w:val="20"/>
                <w:lang w:val="en-US"/>
              </w:rPr>
            </w:pPr>
          </w:p>
        </w:tc>
        <w:tc>
          <w:tcPr>
            <w:tcW w:w="301" w:type="pct"/>
            <w:hideMark/>
          </w:tcPr>
          <w:p w14:paraId="564B02A4" w14:textId="77777777" w:rsidR="00FE3E5B" w:rsidRPr="002B2F92" w:rsidRDefault="00FE3E5B" w:rsidP="0035458F">
            <w:pPr>
              <w:jc w:val="center"/>
              <w:rPr>
                <w:sz w:val="20"/>
                <w:szCs w:val="20"/>
                <w:lang w:val="en-US"/>
              </w:rPr>
            </w:pPr>
          </w:p>
        </w:tc>
        <w:tc>
          <w:tcPr>
            <w:tcW w:w="322" w:type="pct"/>
            <w:hideMark/>
          </w:tcPr>
          <w:p w14:paraId="16B1283F" w14:textId="77777777" w:rsidR="00FE3E5B" w:rsidRPr="002B2F92" w:rsidRDefault="00FE3E5B" w:rsidP="0035458F">
            <w:pPr>
              <w:jc w:val="center"/>
              <w:rPr>
                <w:sz w:val="20"/>
                <w:szCs w:val="20"/>
                <w:lang w:val="en-US"/>
              </w:rPr>
            </w:pPr>
          </w:p>
        </w:tc>
        <w:tc>
          <w:tcPr>
            <w:tcW w:w="353" w:type="pct"/>
            <w:hideMark/>
          </w:tcPr>
          <w:p w14:paraId="2561A41F" w14:textId="77777777" w:rsidR="00FE3E5B" w:rsidRPr="002B2F92" w:rsidRDefault="00FE3E5B" w:rsidP="0035458F">
            <w:pPr>
              <w:jc w:val="center"/>
              <w:rPr>
                <w:sz w:val="20"/>
                <w:szCs w:val="20"/>
                <w:lang w:val="en-US"/>
              </w:rPr>
            </w:pPr>
          </w:p>
        </w:tc>
        <w:tc>
          <w:tcPr>
            <w:tcW w:w="419" w:type="pct"/>
            <w:gridSpan w:val="2"/>
            <w:hideMark/>
          </w:tcPr>
          <w:p w14:paraId="2DE20BAF" w14:textId="77777777" w:rsidR="00FE3E5B" w:rsidRPr="002B2F92" w:rsidRDefault="00FE3E5B" w:rsidP="0035458F">
            <w:pPr>
              <w:jc w:val="center"/>
              <w:rPr>
                <w:sz w:val="20"/>
                <w:szCs w:val="20"/>
                <w:lang w:val="en-US"/>
              </w:rPr>
            </w:pPr>
          </w:p>
        </w:tc>
        <w:tc>
          <w:tcPr>
            <w:tcW w:w="305" w:type="pct"/>
            <w:hideMark/>
          </w:tcPr>
          <w:p w14:paraId="53E70AEB" w14:textId="77777777" w:rsidR="00FE3E5B" w:rsidRPr="002B2F92" w:rsidRDefault="00FE3E5B" w:rsidP="0035458F">
            <w:pPr>
              <w:jc w:val="center"/>
              <w:rPr>
                <w:sz w:val="20"/>
                <w:szCs w:val="20"/>
                <w:lang w:val="en-US"/>
              </w:rPr>
            </w:pPr>
          </w:p>
        </w:tc>
        <w:tc>
          <w:tcPr>
            <w:tcW w:w="296" w:type="pct"/>
            <w:hideMark/>
          </w:tcPr>
          <w:p w14:paraId="619ACB1C" w14:textId="77777777" w:rsidR="00FE3E5B" w:rsidRPr="002B2F92" w:rsidRDefault="00FE3E5B" w:rsidP="0035458F">
            <w:pPr>
              <w:jc w:val="center"/>
              <w:rPr>
                <w:sz w:val="20"/>
                <w:szCs w:val="20"/>
                <w:lang w:val="en-US"/>
              </w:rPr>
            </w:pPr>
          </w:p>
        </w:tc>
        <w:tc>
          <w:tcPr>
            <w:tcW w:w="325" w:type="pct"/>
            <w:gridSpan w:val="2"/>
            <w:hideMark/>
          </w:tcPr>
          <w:p w14:paraId="0A6EE70A" w14:textId="77777777" w:rsidR="00FE3E5B" w:rsidRPr="002B2F92" w:rsidRDefault="00FE3E5B" w:rsidP="0035458F">
            <w:pPr>
              <w:jc w:val="center"/>
              <w:rPr>
                <w:sz w:val="20"/>
                <w:szCs w:val="20"/>
                <w:lang w:val="en-US"/>
              </w:rPr>
            </w:pPr>
          </w:p>
        </w:tc>
        <w:tc>
          <w:tcPr>
            <w:tcW w:w="427" w:type="pct"/>
            <w:hideMark/>
          </w:tcPr>
          <w:p w14:paraId="5BA21364" w14:textId="77777777" w:rsidR="00FE3E5B" w:rsidRPr="002B2F92" w:rsidRDefault="00FE3E5B" w:rsidP="0035458F">
            <w:pPr>
              <w:jc w:val="center"/>
              <w:rPr>
                <w:sz w:val="20"/>
                <w:szCs w:val="20"/>
                <w:lang w:val="en-US"/>
              </w:rPr>
            </w:pPr>
          </w:p>
        </w:tc>
        <w:tc>
          <w:tcPr>
            <w:tcW w:w="427" w:type="pct"/>
            <w:gridSpan w:val="2"/>
            <w:hideMark/>
          </w:tcPr>
          <w:p w14:paraId="73CEDC56" w14:textId="77777777" w:rsidR="00FE3E5B" w:rsidRPr="002B2F92" w:rsidRDefault="00FE3E5B" w:rsidP="0035458F">
            <w:pPr>
              <w:jc w:val="center"/>
              <w:rPr>
                <w:sz w:val="20"/>
                <w:szCs w:val="20"/>
                <w:lang w:val="en-US"/>
              </w:rPr>
            </w:pPr>
          </w:p>
        </w:tc>
        <w:tc>
          <w:tcPr>
            <w:tcW w:w="281" w:type="pct"/>
            <w:hideMark/>
          </w:tcPr>
          <w:p w14:paraId="61E7B67E" w14:textId="77777777" w:rsidR="00FE3E5B" w:rsidRPr="002B2F92" w:rsidRDefault="00FE3E5B" w:rsidP="0035458F">
            <w:pPr>
              <w:jc w:val="center"/>
              <w:rPr>
                <w:sz w:val="20"/>
                <w:szCs w:val="20"/>
                <w:lang w:val="en-US"/>
              </w:rPr>
            </w:pPr>
          </w:p>
        </w:tc>
      </w:tr>
      <w:tr w:rsidR="002B2F92" w:rsidRPr="002B2F92" w14:paraId="50B87040" w14:textId="77777777" w:rsidTr="009811B8">
        <w:tc>
          <w:tcPr>
            <w:tcW w:w="379" w:type="pct"/>
            <w:hideMark/>
          </w:tcPr>
          <w:p w14:paraId="67799988" w14:textId="77777777" w:rsidR="00FE3E5B" w:rsidRPr="002B2F92" w:rsidRDefault="00FE3E5B" w:rsidP="0035458F">
            <w:pPr>
              <w:rPr>
                <w:sz w:val="20"/>
                <w:szCs w:val="20"/>
                <w:lang w:val="en-US"/>
              </w:rPr>
            </w:pPr>
            <w:r w:rsidRPr="002B2F92">
              <w:rPr>
                <w:sz w:val="20"/>
                <w:szCs w:val="20"/>
                <w:lang w:val="en-US"/>
              </w:rPr>
              <w:t>3.2.41.</w:t>
            </w:r>
          </w:p>
        </w:tc>
        <w:tc>
          <w:tcPr>
            <w:tcW w:w="486" w:type="pct"/>
            <w:hideMark/>
          </w:tcPr>
          <w:p w14:paraId="3F03D916" w14:textId="77777777" w:rsidR="00FE3E5B" w:rsidRPr="002B2F92" w:rsidRDefault="00FE3E5B" w:rsidP="0035458F">
            <w:pPr>
              <w:rPr>
                <w:sz w:val="20"/>
                <w:szCs w:val="20"/>
                <w:lang w:val="en-US"/>
              </w:rPr>
            </w:pPr>
            <w:r w:rsidRPr="002B2F92">
              <w:rPr>
                <w:sz w:val="20"/>
                <w:szCs w:val="20"/>
                <w:lang w:val="en-US"/>
              </w:rPr>
              <w:t>Osteomielīts</w:t>
            </w:r>
          </w:p>
        </w:tc>
        <w:tc>
          <w:tcPr>
            <w:tcW w:w="340" w:type="pct"/>
            <w:hideMark/>
          </w:tcPr>
          <w:p w14:paraId="11AC034D" w14:textId="77777777" w:rsidR="00FE3E5B" w:rsidRPr="002B2F92" w:rsidRDefault="00FE3E5B" w:rsidP="0035458F">
            <w:pPr>
              <w:jc w:val="center"/>
              <w:rPr>
                <w:sz w:val="20"/>
                <w:szCs w:val="20"/>
                <w:lang w:val="en-US"/>
              </w:rPr>
            </w:pPr>
          </w:p>
        </w:tc>
        <w:tc>
          <w:tcPr>
            <w:tcW w:w="340" w:type="pct"/>
            <w:hideMark/>
          </w:tcPr>
          <w:p w14:paraId="0F076071"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290B7CC2" w14:textId="77777777" w:rsidR="00FE3E5B" w:rsidRPr="002B2F92" w:rsidRDefault="00FE3E5B" w:rsidP="0035458F">
            <w:pPr>
              <w:jc w:val="center"/>
              <w:rPr>
                <w:sz w:val="20"/>
                <w:szCs w:val="20"/>
                <w:lang w:val="en-US"/>
              </w:rPr>
            </w:pPr>
          </w:p>
        </w:tc>
        <w:tc>
          <w:tcPr>
            <w:tcW w:w="322" w:type="pct"/>
            <w:hideMark/>
          </w:tcPr>
          <w:p w14:paraId="38BDF0AC" w14:textId="77777777" w:rsidR="00FE3E5B" w:rsidRPr="002B2F92" w:rsidRDefault="00FE3E5B" w:rsidP="0035458F">
            <w:pPr>
              <w:jc w:val="center"/>
              <w:rPr>
                <w:sz w:val="20"/>
                <w:szCs w:val="20"/>
                <w:lang w:val="en-US"/>
              </w:rPr>
            </w:pPr>
          </w:p>
        </w:tc>
        <w:tc>
          <w:tcPr>
            <w:tcW w:w="353" w:type="pct"/>
            <w:hideMark/>
          </w:tcPr>
          <w:p w14:paraId="69C6DA49" w14:textId="77777777" w:rsidR="00FE3E5B" w:rsidRPr="002B2F92" w:rsidRDefault="00FE3E5B" w:rsidP="0035458F">
            <w:pPr>
              <w:jc w:val="center"/>
              <w:rPr>
                <w:sz w:val="20"/>
                <w:szCs w:val="20"/>
                <w:lang w:val="en-US"/>
              </w:rPr>
            </w:pPr>
          </w:p>
        </w:tc>
        <w:tc>
          <w:tcPr>
            <w:tcW w:w="419" w:type="pct"/>
            <w:gridSpan w:val="2"/>
            <w:hideMark/>
          </w:tcPr>
          <w:p w14:paraId="0CB120A1" w14:textId="77777777" w:rsidR="00FE3E5B" w:rsidRPr="002B2F92" w:rsidRDefault="00FE3E5B" w:rsidP="0035458F">
            <w:pPr>
              <w:jc w:val="center"/>
              <w:rPr>
                <w:sz w:val="20"/>
                <w:szCs w:val="20"/>
                <w:lang w:val="en-US"/>
              </w:rPr>
            </w:pPr>
            <w:r w:rsidRPr="002B2F92">
              <w:rPr>
                <w:sz w:val="20"/>
                <w:szCs w:val="20"/>
                <w:lang w:val="en-US"/>
              </w:rPr>
              <w:t>DRG grupa</w:t>
            </w:r>
          </w:p>
        </w:tc>
        <w:tc>
          <w:tcPr>
            <w:tcW w:w="305" w:type="pct"/>
            <w:hideMark/>
          </w:tcPr>
          <w:p w14:paraId="023D6881" w14:textId="77777777" w:rsidR="00FE3E5B" w:rsidRPr="002B2F92" w:rsidRDefault="00FE3E5B" w:rsidP="0035458F">
            <w:pPr>
              <w:jc w:val="center"/>
              <w:rPr>
                <w:sz w:val="20"/>
                <w:szCs w:val="20"/>
                <w:lang w:val="en-US"/>
              </w:rPr>
            </w:pPr>
            <w:r w:rsidRPr="002B2F92">
              <w:rPr>
                <w:sz w:val="20"/>
                <w:szCs w:val="20"/>
                <w:lang w:val="en-US"/>
              </w:rPr>
              <w:t>DRG grupa</w:t>
            </w:r>
          </w:p>
        </w:tc>
        <w:tc>
          <w:tcPr>
            <w:tcW w:w="296" w:type="pct"/>
            <w:hideMark/>
          </w:tcPr>
          <w:p w14:paraId="08DED031" w14:textId="77777777" w:rsidR="00FE3E5B" w:rsidRPr="002B2F92" w:rsidRDefault="00FE3E5B" w:rsidP="0035458F">
            <w:pPr>
              <w:jc w:val="center"/>
              <w:rPr>
                <w:sz w:val="20"/>
                <w:szCs w:val="20"/>
                <w:lang w:val="en-US"/>
              </w:rPr>
            </w:pPr>
          </w:p>
        </w:tc>
        <w:tc>
          <w:tcPr>
            <w:tcW w:w="325" w:type="pct"/>
            <w:gridSpan w:val="2"/>
            <w:hideMark/>
          </w:tcPr>
          <w:p w14:paraId="66E5AB89" w14:textId="77777777" w:rsidR="00FE3E5B" w:rsidRPr="002B2F92" w:rsidRDefault="00FE3E5B" w:rsidP="0035458F">
            <w:pPr>
              <w:jc w:val="center"/>
              <w:rPr>
                <w:sz w:val="20"/>
                <w:szCs w:val="20"/>
                <w:lang w:val="en-US"/>
              </w:rPr>
            </w:pPr>
          </w:p>
        </w:tc>
        <w:tc>
          <w:tcPr>
            <w:tcW w:w="427" w:type="pct"/>
            <w:hideMark/>
          </w:tcPr>
          <w:p w14:paraId="13F29F66" w14:textId="77777777" w:rsidR="00FE3E5B" w:rsidRPr="002B2F92" w:rsidRDefault="00FE3E5B" w:rsidP="0035458F">
            <w:pPr>
              <w:jc w:val="center"/>
              <w:rPr>
                <w:sz w:val="20"/>
                <w:szCs w:val="20"/>
                <w:lang w:val="en-US"/>
              </w:rPr>
            </w:pPr>
          </w:p>
        </w:tc>
        <w:tc>
          <w:tcPr>
            <w:tcW w:w="427" w:type="pct"/>
            <w:gridSpan w:val="2"/>
            <w:hideMark/>
          </w:tcPr>
          <w:p w14:paraId="5DD9C12D" w14:textId="77777777" w:rsidR="00FE3E5B" w:rsidRPr="002B2F92" w:rsidRDefault="00FE3E5B" w:rsidP="0035458F">
            <w:pPr>
              <w:jc w:val="center"/>
              <w:rPr>
                <w:sz w:val="20"/>
                <w:szCs w:val="20"/>
                <w:lang w:val="en-US"/>
              </w:rPr>
            </w:pPr>
          </w:p>
        </w:tc>
        <w:tc>
          <w:tcPr>
            <w:tcW w:w="281" w:type="pct"/>
            <w:hideMark/>
          </w:tcPr>
          <w:p w14:paraId="05D4D33D" w14:textId="77777777" w:rsidR="00FE3E5B" w:rsidRPr="002B2F92" w:rsidRDefault="00FE3E5B" w:rsidP="0035458F">
            <w:pPr>
              <w:jc w:val="center"/>
              <w:rPr>
                <w:sz w:val="20"/>
                <w:szCs w:val="20"/>
                <w:lang w:val="en-US"/>
              </w:rPr>
            </w:pPr>
          </w:p>
        </w:tc>
      </w:tr>
      <w:tr w:rsidR="002B2F92" w:rsidRPr="002B2F92" w14:paraId="7A3202E6" w14:textId="77777777" w:rsidTr="009811B8">
        <w:tc>
          <w:tcPr>
            <w:tcW w:w="379" w:type="pct"/>
            <w:hideMark/>
          </w:tcPr>
          <w:p w14:paraId="4EB71DB7" w14:textId="77777777" w:rsidR="00FE3E5B" w:rsidRPr="002B2F92" w:rsidRDefault="00FE3E5B" w:rsidP="0035458F">
            <w:pPr>
              <w:rPr>
                <w:sz w:val="20"/>
                <w:szCs w:val="20"/>
                <w:lang w:val="en-US"/>
              </w:rPr>
            </w:pPr>
            <w:r w:rsidRPr="002B2F92">
              <w:rPr>
                <w:sz w:val="20"/>
                <w:szCs w:val="20"/>
                <w:lang w:val="en-US"/>
              </w:rPr>
              <w:t>3.2.42.</w:t>
            </w:r>
          </w:p>
        </w:tc>
        <w:tc>
          <w:tcPr>
            <w:tcW w:w="486" w:type="pct"/>
            <w:hideMark/>
          </w:tcPr>
          <w:p w14:paraId="61FBE6D8" w14:textId="77777777" w:rsidR="00FE3E5B" w:rsidRPr="002B2F92" w:rsidRDefault="00FE3E5B" w:rsidP="0035458F">
            <w:pPr>
              <w:rPr>
                <w:sz w:val="20"/>
                <w:szCs w:val="20"/>
                <w:lang w:val="en-US"/>
              </w:rPr>
            </w:pPr>
            <w:r w:rsidRPr="002B2F92">
              <w:rPr>
                <w:sz w:val="20"/>
                <w:szCs w:val="20"/>
                <w:lang w:val="en-US"/>
              </w:rPr>
              <w:t>Stacionārā palīdzība bērniem un zīdaiņiem īpaši smagos gadījumos</w:t>
            </w:r>
          </w:p>
        </w:tc>
        <w:tc>
          <w:tcPr>
            <w:tcW w:w="340" w:type="pct"/>
            <w:hideMark/>
          </w:tcPr>
          <w:p w14:paraId="17D3E5DB" w14:textId="77777777" w:rsidR="00FE3E5B" w:rsidRPr="002B2F92" w:rsidRDefault="00FE3E5B" w:rsidP="0035458F">
            <w:pPr>
              <w:jc w:val="center"/>
              <w:rPr>
                <w:sz w:val="20"/>
                <w:szCs w:val="20"/>
                <w:lang w:val="en-US"/>
              </w:rPr>
            </w:pPr>
          </w:p>
        </w:tc>
        <w:tc>
          <w:tcPr>
            <w:tcW w:w="340" w:type="pct"/>
            <w:hideMark/>
          </w:tcPr>
          <w:p w14:paraId="3725BFED" w14:textId="77777777" w:rsidR="00FE3E5B" w:rsidRPr="002B2F92" w:rsidRDefault="00FE3E5B" w:rsidP="0035458F">
            <w:pPr>
              <w:jc w:val="center"/>
              <w:rPr>
                <w:sz w:val="20"/>
                <w:szCs w:val="20"/>
                <w:lang w:val="en-US"/>
              </w:rPr>
            </w:pPr>
          </w:p>
        </w:tc>
        <w:tc>
          <w:tcPr>
            <w:tcW w:w="301" w:type="pct"/>
            <w:hideMark/>
          </w:tcPr>
          <w:p w14:paraId="3E40B7DF" w14:textId="77777777" w:rsidR="00FE3E5B" w:rsidRPr="002B2F92" w:rsidRDefault="00FE3E5B" w:rsidP="0035458F">
            <w:pPr>
              <w:jc w:val="center"/>
              <w:rPr>
                <w:sz w:val="20"/>
                <w:szCs w:val="20"/>
                <w:lang w:val="en-US"/>
              </w:rPr>
            </w:pPr>
          </w:p>
        </w:tc>
        <w:tc>
          <w:tcPr>
            <w:tcW w:w="322" w:type="pct"/>
            <w:hideMark/>
          </w:tcPr>
          <w:p w14:paraId="53DAB882" w14:textId="77777777" w:rsidR="00FE3E5B" w:rsidRPr="002B2F92" w:rsidRDefault="00FE3E5B" w:rsidP="0035458F">
            <w:pPr>
              <w:jc w:val="center"/>
              <w:rPr>
                <w:sz w:val="20"/>
                <w:szCs w:val="20"/>
                <w:lang w:val="en-US"/>
              </w:rPr>
            </w:pPr>
          </w:p>
        </w:tc>
        <w:tc>
          <w:tcPr>
            <w:tcW w:w="353" w:type="pct"/>
            <w:hideMark/>
          </w:tcPr>
          <w:p w14:paraId="08E52C8B" w14:textId="77777777" w:rsidR="00FE3E5B" w:rsidRPr="002B2F92" w:rsidRDefault="00FE3E5B" w:rsidP="0035458F">
            <w:pPr>
              <w:jc w:val="center"/>
              <w:rPr>
                <w:sz w:val="20"/>
                <w:szCs w:val="20"/>
                <w:lang w:val="en-US"/>
              </w:rPr>
            </w:pPr>
          </w:p>
        </w:tc>
        <w:tc>
          <w:tcPr>
            <w:tcW w:w="419" w:type="pct"/>
            <w:gridSpan w:val="2"/>
            <w:hideMark/>
          </w:tcPr>
          <w:p w14:paraId="5AEA97C0" w14:textId="77777777" w:rsidR="00FE3E5B" w:rsidRPr="002B2F92" w:rsidRDefault="00FE3E5B" w:rsidP="0035458F">
            <w:pPr>
              <w:jc w:val="center"/>
              <w:rPr>
                <w:sz w:val="20"/>
                <w:szCs w:val="20"/>
                <w:lang w:val="en-US"/>
              </w:rPr>
            </w:pPr>
          </w:p>
        </w:tc>
        <w:tc>
          <w:tcPr>
            <w:tcW w:w="305" w:type="pct"/>
            <w:hideMark/>
          </w:tcPr>
          <w:p w14:paraId="74CC96FC" w14:textId="77777777" w:rsidR="00FE3E5B" w:rsidRPr="002B2F92" w:rsidRDefault="00FE3E5B" w:rsidP="0035458F">
            <w:pPr>
              <w:jc w:val="center"/>
              <w:rPr>
                <w:sz w:val="20"/>
                <w:szCs w:val="20"/>
                <w:lang w:val="en-US"/>
              </w:rPr>
            </w:pPr>
          </w:p>
        </w:tc>
        <w:tc>
          <w:tcPr>
            <w:tcW w:w="296" w:type="pct"/>
            <w:hideMark/>
          </w:tcPr>
          <w:p w14:paraId="67C93383" w14:textId="77777777" w:rsidR="00FE3E5B" w:rsidRPr="002B2F92" w:rsidRDefault="00FE3E5B" w:rsidP="0035458F">
            <w:pPr>
              <w:jc w:val="center"/>
              <w:rPr>
                <w:sz w:val="20"/>
                <w:szCs w:val="20"/>
                <w:lang w:val="en-US"/>
              </w:rPr>
            </w:pPr>
          </w:p>
        </w:tc>
        <w:tc>
          <w:tcPr>
            <w:tcW w:w="325" w:type="pct"/>
            <w:gridSpan w:val="2"/>
            <w:hideMark/>
          </w:tcPr>
          <w:p w14:paraId="2CCA0D12" w14:textId="77777777" w:rsidR="00FE3E5B" w:rsidRPr="002B2F92" w:rsidRDefault="00FE3E5B" w:rsidP="0035458F">
            <w:pPr>
              <w:jc w:val="center"/>
              <w:rPr>
                <w:sz w:val="20"/>
                <w:szCs w:val="20"/>
                <w:lang w:val="en-US"/>
              </w:rPr>
            </w:pPr>
          </w:p>
        </w:tc>
        <w:tc>
          <w:tcPr>
            <w:tcW w:w="427" w:type="pct"/>
            <w:hideMark/>
          </w:tcPr>
          <w:p w14:paraId="5E643544" w14:textId="77777777" w:rsidR="00FE3E5B" w:rsidRPr="002B2F92" w:rsidRDefault="00FE3E5B" w:rsidP="0035458F">
            <w:pPr>
              <w:jc w:val="center"/>
              <w:rPr>
                <w:sz w:val="20"/>
                <w:szCs w:val="20"/>
                <w:lang w:val="en-US"/>
              </w:rPr>
            </w:pPr>
          </w:p>
        </w:tc>
        <w:tc>
          <w:tcPr>
            <w:tcW w:w="427" w:type="pct"/>
            <w:gridSpan w:val="2"/>
            <w:hideMark/>
          </w:tcPr>
          <w:p w14:paraId="455C67B7" w14:textId="77777777" w:rsidR="00FE3E5B" w:rsidRPr="002B2F92" w:rsidRDefault="00FE3E5B" w:rsidP="0035458F">
            <w:pPr>
              <w:jc w:val="center"/>
              <w:rPr>
                <w:sz w:val="20"/>
                <w:szCs w:val="20"/>
                <w:lang w:val="en-US"/>
              </w:rPr>
            </w:pPr>
          </w:p>
        </w:tc>
        <w:tc>
          <w:tcPr>
            <w:tcW w:w="281" w:type="pct"/>
            <w:hideMark/>
          </w:tcPr>
          <w:p w14:paraId="0503B48C" w14:textId="77777777" w:rsidR="00FE3E5B" w:rsidRPr="002B2F92" w:rsidRDefault="00FE3E5B" w:rsidP="0035458F">
            <w:pPr>
              <w:jc w:val="center"/>
              <w:rPr>
                <w:sz w:val="20"/>
                <w:szCs w:val="20"/>
                <w:lang w:val="en-US"/>
              </w:rPr>
            </w:pPr>
          </w:p>
        </w:tc>
      </w:tr>
      <w:tr w:rsidR="002B2F92" w:rsidRPr="002B2F92" w14:paraId="217328CF" w14:textId="77777777" w:rsidTr="009811B8">
        <w:tc>
          <w:tcPr>
            <w:tcW w:w="379" w:type="pct"/>
            <w:hideMark/>
          </w:tcPr>
          <w:p w14:paraId="6BA6198E" w14:textId="77777777" w:rsidR="00FE3E5B" w:rsidRPr="002B2F92" w:rsidRDefault="00FE3E5B" w:rsidP="0035458F">
            <w:pPr>
              <w:rPr>
                <w:sz w:val="20"/>
                <w:szCs w:val="20"/>
                <w:lang w:val="en-US"/>
              </w:rPr>
            </w:pPr>
            <w:r w:rsidRPr="002B2F92">
              <w:rPr>
                <w:sz w:val="20"/>
                <w:szCs w:val="20"/>
                <w:lang w:val="en-US"/>
              </w:rPr>
              <w:t>3.2.42.1.</w:t>
            </w:r>
          </w:p>
        </w:tc>
        <w:tc>
          <w:tcPr>
            <w:tcW w:w="486" w:type="pct"/>
            <w:hideMark/>
          </w:tcPr>
          <w:p w14:paraId="5E2F3AEB" w14:textId="77777777" w:rsidR="00FE3E5B" w:rsidRPr="002B2F92" w:rsidRDefault="00FE3E5B" w:rsidP="0035458F">
            <w:pPr>
              <w:jc w:val="right"/>
              <w:rPr>
                <w:sz w:val="20"/>
                <w:szCs w:val="20"/>
                <w:lang w:val="en-US"/>
              </w:rPr>
            </w:pPr>
            <w:r w:rsidRPr="002B2F92">
              <w:rPr>
                <w:sz w:val="20"/>
                <w:szCs w:val="20"/>
                <w:lang w:val="en-US"/>
              </w:rPr>
              <w:t>tai skaitā stacionārā palīdzība bērniem īpaši smagos gadījumos</w:t>
            </w:r>
          </w:p>
        </w:tc>
        <w:tc>
          <w:tcPr>
            <w:tcW w:w="340" w:type="pct"/>
            <w:hideMark/>
          </w:tcPr>
          <w:p w14:paraId="54F43D95" w14:textId="77777777" w:rsidR="00FE3E5B" w:rsidRPr="002B2F92" w:rsidRDefault="00FE3E5B" w:rsidP="0035458F">
            <w:pPr>
              <w:jc w:val="center"/>
              <w:rPr>
                <w:sz w:val="20"/>
                <w:szCs w:val="20"/>
                <w:lang w:val="en-US"/>
              </w:rPr>
            </w:pPr>
            <w:r w:rsidRPr="002B2F92">
              <w:rPr>
                <w:sz w:val="20"/>
                <w:szCs w:val="20"/>
                <w:lang w:val="en-US"/>
              </w:rPr>
              <w:t>DRG grupa</w:t>
            </w:r>
          </w:p>
        </w:tc>
        <w:tc>
          <w:tcPr>
            <w:tcW w:w="340" w:type="pct"/>
            <w:hideMark/>
          </w:tcPr>
          <w:p w14:paraId="38EB72C4" w14:textId="77777777" w:rsidR="00FE3E5B" w:rsidRPr="002B2F92" w:rsidRDefault="00FE3E5B" w:rsidP="0035458F">
            <w:pPr>
              <w:jc w:val="center"/>
              <w:rPr>
                <w:sz w:val="20"/>
                <w:szCs w:val="20"/>
                <w:lang w:val="en-US"/>
              </w:rPr>
            </w:pPr>
          </w:p>
        </w:tc>
        <w:tc>
          <w:tcPr>
            <w:tcW w:w="301" w:type="pct"/>
            <w:hideMark/>
          </w:tcPr>
          <w:p w14:paraId="3B9EA9C9" w14:textId="77777777" w:rsidR="00FE3E5B" w:rsidRPr="002B2F92" w:rsidRDefault="00FE3E5B" w:rsidP="0035458F">
            <w:pPr>
              <w:jc w:val="center"/>
              <w:rPr>
                <w:sz w:val="20"/>
                <w:szCs w:val="20"/>
                <w:lang w:val="en-US"/>
              </w:rPr>
            </w:pPr>
          </w:p>
        </w:tc>
        <w:tc>
          <w:tcPr>
            <w:tcW w:w="322" w:type="pct"/>
            <w:hideMark/>
          </w:tcPr>
          <w:p w14:paraId="50E46307" w14:textId="77777777" w:rsidR="00FE3E5B" w:rsidRPr="002B2F92" w:rsidRDefault="00FE3E5B" w:rsidP="0035458F">
            <w:pPr>
              <w:jc w:val="center"/>
              <w:rPr>
                <w:sz w:val="20"/>
                <w:szCs w:val="20"/>
                <w:lang w:val="en-US"/>
              </w:rPr>
            </w:pPr>
          </w:p>
        </w:tc>
        <w:tc>
          <w:tcPr>
            <w:tcW w:w="353" w:type="pct"/>
            <w:hideMark/>
          </w:tcPr>
          <w:p w14:paraId="64B7E9AB" w14:textId="77777777" w:rsidR="00FE3E5B" w:rsidRPr="002B2F92" w:rsidRDefault="00FE3E5B" w:rsidP="0035458F">
            <w:pPr>
              <w:jc w:val="center"/>
              <w:rPr>
                <w:sz w:val="20"/>
                <w:szCs w:val="20"/>
                <w:lang w:val="en-US"/>
              </w:rPr>
            </w:pPr>
          </w:p>
        </w:tc>
        <w:tc>
          <w:tcPr>
            <w:tcW w:w="419" w:type="pct"/>
            <w:gridSpan w:val="2"/>
            <w:hideMark/>
          </w:tcPr>
          <w:p w14:paraId="7E8C350F" w14:textId="77777777" w:rsidR="00FE3E5B" w:rsidRPr="002B2F92" w:rsidRDefault="00FE3E5B" w:rsidP="0035458F">
            <w:pPr>
              <w:jc w:val="center"/>
              <w:rPr>
                <w:sz w:val="20"/>
                <w:szCs w:val="20"/>
                <w:lang w:val="en-US"/>
              </w:rPr>
            </w:pPr>
          </w:p>
        </w:tc>
        <w:tc>
          <w:tcPr>
            <w:tcW w:w="305" w:type="pct"/>
            <w:hideMark/>
          </w:tcPr>
          <w:p w14:paraId="63DC8EE3" w14:textId="77777777" w:rsidR="00FE3E5B" w:rsidRPr="002B2F92" w:rsidRDefault="00FE3E5B" w:rsidP="0035458F">
            <w:pPr>
              <w:jc w:val="center"/>
              <w:rPr>
                <w:sz w:val="20"/>
                <w:szCs w:val="20"/>
                <w:lang w:val="en-US"/>
              </w:rPr>
            </w:pPr>
          </w:p>
        </w:tc>
        <w:tc>
          <w:tcPr>
            <w:tcW w:w="296" w:type="pct"/>
            <w:hideMark/>
          </w:tcPr>
          <w:p w14:paraId="1F627FD8" w14:textId="77777777" w:rsidR="00FE3E5B" w:rsidRPr="002B2F92" w:rsidRDefault="00FE3E5B" w:rsidP="0035458F">
            <w:pPr>
              <w:jc w:val="center"/>
              <w:rPr>
                <w:sz w:val="20"/>
                <w:szCs w:val="20"/>
                <w:lang w:val="en-US"/>
              </w:rPr>
            </w:pPr>
          </w:p>
        </w:tc>
        <w:tc>
          <w:tcPr>
            <w:tcW w:w="325" w:type="pct"/>
            <w:gridSpan w:val="2"/>
            <w:hideMark/>
          </w:tcPr>
          <w:p w14:paraId="20CF5218" w14:textId="77777777" w:rsidR="00FE3E5B" w:rsidRPr="002B2F92" w:rsidRDefault="00FE3E5B" w:rsidP="0035458F">
            <w:pPr>
              <w:jc w:val="center"/>
              <w:rPr>
                <w:sz w:val="20"/>
                <w:szCs w:val="20"/>
                <w:lang w:val="en-US"/>
              </w:rPr>
            </w:pPr>
          </w:p>
        </w:tc>
        <w:tc>
          <w:tcPr>
            <w:tcW w:w="427" w:type="pct"/>
            <w:hideMark/>
          </w:tcPr>
          <w:p w14:paraId="4C8D2747" w14:textId="77777777" w:rsidR="00FE3E5B" w:rsidRPr="002B2F92" w:rsidRDefault="00FE3E5B" w:rsidP="0035458F">
            <w:pPr>
              <w:jc w:val="center"/>
              <w:rPr>
                <w:sz w:val="20"/>
                <w:szCs w:val="20"/>
                <w:lang w:val="en-US"/>
              </w:rPr>
            </w:pPr>
          </w:p>
        </w:tc>
        <w:tc>
          <w:tcPr>
            <w:tcW w:w="427" w:type="pct"/>
            <w:gridSpan w:val="2"/>
            <w:hideMark/>
          </w:tcPr>
          <w:p w14:paraId="5E28B059" w14:textId="77777777" w:rsidR="00FE3E5B" w:rsidRPr="002B2F92" w:rsidRDefault="00FE3E5B" w:rsidP="0035458F">
            <w:pPr>
              <w:jc w:val="center"/>
              <w:rPr>
                <w:sz w:val="20"/>
                <w:szCs w:val="20"/>
                <w:lang w:val="en-US"/>
              </w:rPr>
            </w:pPr>
          </w:p>
        </w:tc>
        <w:tc>
          <w:tcPr>
            <w:tcW w:w="281" w:type="pct"/>
            <w:hideMark/>
          </w:tcPr>
          <w:p w14:paraId="5A023334" w14:textId="77777777" w:rsidR="00FE3E5B" w:rsidRPr="002B2F92" w:rsidRDefault="00FE3E5B" w:rsidP="0035458F">
            <w:pPr>
              <w:jc w:val="center"/>
              <w:rPr>
                <w:sz w:val="20"/>
                <w:szCs w:val="20"/>
                <w:lang w:val="en-US"/>
              </w:rPr>
            </w:pPr>
          </w:p>
        </w:tc>
      </w:tr>
      <w:tr w:rsidR="002B2F92" w:rsidRPr="002B2F92" w14:paraId="6491EAD3" w14:textId="77777777" w:rsidTr="009811B8">
        <w:tc>
          <w:tcPr>
            <w:tcW w:w="379" w:type="pct"/>
            <w:hideMark/>
          </w:tcPr>
          <w:p w14:paraId="59F15BA6" w14:textId="77777777" w:rsidR="00FE3E5B" w:rsidRPr="002B2F92" w:rsidRDefault="00FE3E5B" w:rsidP="0035458F">
            <w:pPr>
              <w:rPr>
                <w:sz w:val="20"/>
                <w:szCs w:val="20"/>
                <w:lang w:val="en-US"/>
              </w:rPr>
            </w:pPr>
            <w:r w:rsidRPr="002B2F92">
              <w:rPr>
                <w:sz w:val="20"/>
                <w:szCs w:val="20"/>
                <w:lang w:val="en-US"/>
              </w:rPr>
              <w:lastRenderedPageBreak/>
              <w:t>3.2.42.2.</w:t>
            </w:r>
          </w:p>
        </w:tc>
        <w:tc>
          <w:tcPr>
            <w:tcW w:w="486" w:type="pct"/>
            <w:hideMark/>
          </w:tcPr>
          <w:p w14:paraId="1B55CFF7" w14:textId="77777777" w:rsidR="00FE3E5B" w:rsidRPr="002B2F92" w:rsidRDefault="00FE3E5B" w:rsidP="0035458F">
            <w:pPr>
              <w:jc w:val="right"/>
              <w:rPr>
                <w:sz w:val="20"/>
                <w:szCs w:val="20"/>
                <w:lang w:val="en-US"/>
              </w:rPr>
            </w:pPr>
            <w:r w:rsidRPr="002B2F92">
              <w:rPr>
                <w:sz w:val="20"/>
                <w:szCs w:val="20"/>
                <w:lang w:val="en-US"/>
              </w:rPr>
              <w:t>stacionārā palīdzība zīdaiņiem īpaši smagos gadījumos</w:t>
            </w:r>
          </w:p>
        </w:tc>
        <w:tc>
          <w:tcPr>
            <w:tcW w:w="340" w:type="pct"/>
            <w:hideMark/>
          </w:tcPr>
          <w:p w14:paraId="4617F658" w14:textId="77777777" w:rsidR="00FE3E5B" w:rsidRPr="002B2F92" w:rsidRDefault="00FE3E5B" w:rsidP="0035458F">
            <w:pPr>
              <w:jc w:val="center"/>
              <w:rPr>
                <w:sz w:val="20"/>
                <w:szCs w:val="20"/>
                <w:lang w:val="en-US"/>
              </w:rPr>
            </w:pPr>
            <w:r w:rsidRPr="002B2F92">
              <w:rPr>
                <w:sz w:val="20"/>
                <w:szCs w:val="20"/>
                <w:lang w:val="en-US"/>
              </w:rPr>
              <w:t>DRG grupa</w:t>
            </w:r>
          </w:p>
        </w:tc>
        <w:tc>
          <w:tcPr>
            <w:tcW w:w="340" w:type="pct"/>
            <w:hideMark/>
          </w:tcPr>
          <w:p w14:paraId="20526FFA" w14:textId="77777777" w:rsidR="00FE3E5B" w:rsidRPr="002B2F92" w:rsidRDefault="00FE3E5B" w:rsidP="0035458F">
            <w:pPr>
              <w:jc w:val="center"/>
              <w:rPr>
                <w:sz w:val="20"/>
                <w:szCs w:val="20"/>
                <w:lang w:val="en-US"/>
              </w:rPr>
            </w:pPr>
          </w:p>
        </w:tc>
        <w:tc>
          <w:tcPr>
            <w:tcW w:w="301" w:type="pct"/>
            <w:hideMark/>
          </w:tcPr>
          <w:p w14:paraId="159E93C7" w14:textId="77777777" w:rsidR="00FE3E5B" w:rsidRPr="002B2F92" w:rsidRDefault="00FE3E5B" w:rsidP="0035458F">
            <w:pPr>
              <w:jc w:val="center"/>
              <w:rPr>
                <w:sz w:val="20"/>
                <w:szCs w:val="20"/>
                <w:lang w:val="en-US"/>
              </w:rPr>
            </w:pPr>
          </w:p>
        </w:tc>
        <w:tc>
          <w:tcPr>
            <w:tcW w:w="322" w:type="pct"/>
            <w:hideMark/>
          </w:tcPr>
          <w:p w14:paraId="7F97F77B" w14:textId="77777777" w:rsidR="00FE3E5B" w:rsidRPr="002B2F92" w:rsidRDefault="00FE3E5B" w:rsidP="0035458F">
            <w:pPr>
              <w:jc w:val="center"/>
              <w:rPr>
                <w:sz w:val="20"/>
                <w:szCs w:val="20"/>
                <w:lang w:val="en-US"/>
              </w:rPr>
            </w:pPr>
          </w:p>
        </w:tc>
        <w:tc>
          <w:tcPr>
            <w:tcW w:w="353" w:type="pct"/>
            <w:hideMark/>
          </w:tcPr>
          <w:p w14:paraId="03FE20C0" w14:textId="77777777" w:rsidR="00FE3E5B" w:rsidRPr="002B2F92" w:rsidRDefault="00FE3E5B" w:rsidP="0035458F">
            <w:pPr>
              <w:jc w:val="center"/>
              <w:rPr>
                <w:sz w:val="20"/>
                <w:szCs w:val="20"/>
                <w:lang w:val="en-US"/>
              </w:rPr>
            </w:pPr>
          </w:p>
        </w:tc>
        <w:tc>
          <w:tcPr>
            <w:tcW w:w="419" w:type="pct"/>
            <w:gridSpan w:val="2"/>
            <w:hideMark/>
          </w:tcPr>
          <w:p w14:paraId="473B0AFD" w14:textId="77777777" w:rsidR="00FE3E5B" w:rsidRPr="002B2F92" w:rsidRDefault="00FE3E5B" w:rsidP="0035458F">
            <w:pPr>
              <w:jc w:val="center"/>
              <w:rPr>
                <w:sz w:val="20"/>
                <w:szCs w:val="20"/>
                <w:lang w:val="en-US"/>
              </w:rPr>
            </w:pPr>
          </w:p>
        </w:tc>
        <w:tc>
          <w:tcPr>
            <w:tcW w:w="305" w:type="pct"/>
            <w:hideMark/>
          </w:tcPr>
          <w:p w14:paraId="3F217050" w14:textId="77777777" w:rsidR="00FE3E5B" w:rsidRPr="002B2F92" w:rsidRDefault="00FE3E5B" w:rsidP="0035458F">
            <w:pPr>
              <w:jc w:val="center"/>
              <w:rPr>
                <w:sz w:val="20"/>
                <w:szCs w:val="20"/>
                <w:lang w:val="en-US"/>
              </w:rPr>
            </w:pPr>
          </w:p>
        </w:tc>
        <w:tc>
          <w:tcPr>
            <w:tcW w:w="296" w:type="pct"/>
            <w:hideMark/>
          </w:tcPr>
          <w:p w14:paraId="00DE9631" w14:textId="77777777" w:rsidR="00FE3E5B" w:rsidRPr="002B2F92" w:rsidRDefault="00FE3E5B" w:rsidP="0035458F">
            <w:pPr>
              <w:jc w:val="center"/>
              <w:rPr>
                <w:sz w:val="20"/>
                <w:szCs w:val="20"/>
                <w:lang w:val="en-US"/>
              </w:rPr>
            </w:pPr>
          </w:p>
        </w:tc>
        <w:tc>
          <w:tcPr>
            <w:tcW w:w="325" w:type="pct"/>
            <w:gridSpan w:val="2"/>
            <w:hideMark/>
          </w:tcPr>
          <w:p w14:paraId="76348334" w14:textId="77777777" w:rsidR="00FE3E5B" w:rsidRPr="002B2F92" w:rsidRDefault="00FE3E5B" w:rsidP="0035458F">
            <w:pPr>
              <w:jc w:val="center"/>
              <w:rPr>
                <w:sz w:val="20"/>
                <w:szCs w:val="20"/>
                <w:lang w:val="en-US"/>
              </w:rPr>
            </w:pPr>
          </w:p>
        </w:tc>
        <w:tc>
          <w:tcPr>
            <w:tcW w:w="427" w:type="pct"/>
            <w:hideMark/>
          </w:tcPr>
          <w:p w14:paraId="579A64F1" w14:textId="77777777" w:rsidR="00FE3E5B" w:rsidRPr="002B2F92" w:rsidRDefault="00FE3E5B" w:rsidP="0035458F">
            <w:pPr>
              <w:jc w:val="center"/>
              <w:rPr>
                <w:sz w:val="20"/>
                <w:szCs w:val="20"/>
                <w:lang w:val="en-US"/>
              </w:rPr>
            </w:pPr>
          </w:p>
        </w:tc>
        <w:tc>
          <w:tcPr>
            <w:tcW w:w="427" w:type="pct"/>
            <w:gridSpan w:val="2"/>
            <w:hideMark/>
          </w:tcPr>
          <w:p w14:paraId="591F4B17" w14:textId="77777777" w:rsidR="00FE3E5B" w:rsidRPr="002B2F92" w:rsidRDefault="00FE3E5B" w:rsidP="0035458F">
            <w:pPr>
              <w:jc w:val="center"/>
              <w:rPr>
                <w:sz w:val="20"/>
                <w:szCs w:val="20"/>
                <w:lang w:val="en-US"/>
              </w:rPr>
            </w:pPr>
          </w:p>
        </w:tc>
        <w:tc>
          <w:tcPr>
            <w:tcW w:w="281" w:type="pct"/>
            <w:hideMark/>
          </w:tcPr>
          <w:p w14:paraId="20908D85" w14:textId="77777777" w:rsidR="00FE3E5B" w:rsidRPr="002B2F92" w:rsidRDefault="00FE3E5B" w:rsidP="0035458F">
            <w:pPr>
              <w:jc w:val="center"/>
              <w:rPr>
                <w:sz w:val="20"/>
                <w:szCs w:val="20"/>
                <w:lang w:val="en-US"/>
              </w:rPr>
            </w:pPr>
          </w:p>
        </w:tc>
      </w:tr>
      <w:tr w:rsidR="002B2F92" w:rsidRPr="002B2F92" w14:paraId="6EAEC6BD" w14:textId="77777777" w:rsidTr="009811B8">
        <w:tc>
          <w:tcPr>
            <w:tcW w:w="379" w:type="pct"/>
            <w:hideMark/>
          </w:tcPr>
          <w:p w14:paraId="4CEA93BE" w14:textId="77777777" w:rsidR="00FE3E5B" w:rsidRPr="002B2F92" w:rsidRDefault="00FE3E5B" w:rsidP="0035458F">
            <w:pPr>
              <w:rPr>
                <w:sz w:val="20"/>
                <w:szCs w:val="20"/>
                <w:lang w:val="en-US"/>
              </w:rPr>
            </w:pPr>
            <w:r w:rsidRPr="002B2F92">
              <w:rPr>
                <w:sz w:val="20"/>
                <w:szCs w:val="20"/>
                <w:lang w:val="en-US"/>
              </w:rPr>
              <w:t>3.2.43.</w:t>
            </w:r>
          </w:p>
        </w:tc>
        <w:tc>
          <w:tcPr>
            <w:tcW w:w="486" w:type="pct"/>
            <w:hideMark/>
          </w:tcPr>
          <w:p w14:paraId="5E32B9DC" w14:textId="77777777" w:rsidR="00FE3E5B" w:rsidRPr="002B2F92" w:rsidRDefault="00FE3E5B" w:rsidP="0035458F">
            <w:pPr>
              <w:rPr>
                <w:sz w:val="20"/>
                <w:szCs w:val="20"/>
                <w:lang w:val="en-US"/>
              </w:rPr>
            </w:pPr>
            <w:r w:rsidRPr="002B2F92">
              <w:rPr>
                <w:sz w:val="20"/>
                <w:szCs w:val="20"/>
                <w:lang w:val="en-US"/>
              </w:rPr>
              <w:t>Psihiatriskā palīdzība stacionārā</w:t>
            </w:r>
          </w:p>
        </w:tc>
        <w:tc>
          <w:tcPr>
            <w:tcW w:w="340" w:type="pct"/>
            <w:hideMark/>
          </w:tcPr>
          <w:p w14:paraId="5B1124F5" w14:textId="77777777" w:rsidR="00FE3E5B" w:rsidRPr="002B2F92" w:rsidRDefault="00FE3E5B" w:rsidP="0035458F">
            <w:pPr>
              <w:jc w:val="center"/>
              <w:rPr>
                <w:sz w:val="20"/>
                <w:szCs w:val="20"/>
                <w:lang w:val="en-US"/>
              </w:rPr>
            </w:pPr>
          </w:p>
        </w:tc>
        <w:tc>
          <w:tcPr>
            <w:tcW w:w="340" w:type="pct"/>
            <w:hideMark/>
          </w:tcPr>
          <w:p w14:paraId="3BC3A465" w14:textId="77777777" w:rsidR="00FE3E5B" w:rsidRPr="002B2F92" w:rsidRDefault="00FE3E5B" w:rsidP="0035458F">
            <w:pPr>
              <w:jc w:val="center"/>
              <w:rPr>
                <w:sz w:val="20"/>
                <w:szCs w:val="20"/>
                <w:lang w:val="en-US"/>
              </w:rPr>
            </w:pPr>
          </w:p>
        </w:tc>
        <w:tc>
          <w:tcPr>
            <w:tcW w:w="301" w:type="pct"/>
            <w:hideMark/>
          </w:tcPr>
          <w:p w14:paraId="5B8684EA" w14:textId="77777777" w:rsidR="00FE3E5B" w:rsidRPr="002B2F92" w:rsidRDefault="00FE3E5B" w:rsidP="0035458F">
            <w:pPr>
              <w:jc w:val="center"/>
              <w:rPr>
                <w:sz w:val="20"/>
                <w:szCs w:val="20"/>
                <w:lang w:val="en-US"/>
              </w:rPr>
            </w:pPr>
          </w:p>
        </w:tc>
        <w:tc>
          <w:tcPr>
            <w:tcW w:w="322" w:type="pct"/>
            <w:hideMark/>
          </w:tcPr>
          <w:p w14:paraId="52A5F71F" w14:textId="77777777" w:rsidR="00FE3E5B" w:rsidRPr="002B2F92" w:rsidRDefault="00FE3E5B" w:rsidP="0035458F">
            <w:pPr>
              <w:jc w:val="center"/>
              <w:rPr>
                <w:sz w:val="20"/>
                <w:szCs w:val="20"/>
                <w:lang w:val="en-US"/>
              </w:rPr>
            </w:pPr>
          </w:p>
        </w:tc>
        <w:tc>
          <w:tcPr>
            <w:tcW w:w="353" w:type="pct"/>
            <w:hideMark/>
          </w:tcPr>
          <w:p w14:paraId="4406529A" w14:textId="77777777" w:rsidR="00FE3E5B" w:rsidRPr="002B2F92" w:rsidRDefault="00FE3E5B" w:rsidP="0035458F">
            <w:pPr>
              <w:jc w:val="center"/>
              <w:rPr>
                <w:sz w:val="20"/>
                <w:szCs w:val="20"/>
                <w:lang w:val="en-US"/>
              </w:rPr>
            </w:pPr>
          </w:p>
        </w:tc>
        <w:tc>
          <w:tcPr>
            <w:tcW w:w="419" w:type="pct"/>
            <w:gridSpan w:val="2"/>
            <w:hideMark/>
          </w:tcPr>
          <w:p w14:paraId="419BBED4" w14:textId="77777777" w:rsidR="00FE3E5B" w:rsidRPr="002B2F92" w:rsidRDefault="00FE3E5B" w:rsidP="0035458F">
            <w:pPr>
              <w:jc w:val="center"/>
              <w:rPr>
                <w:sz w:val="20"/>
                <w:szCs w:val="20"/>
                <w:lang w:val="en-US"/>
              </w:rPr>
            </w:pPr>
          </w:p>
        </w:tc>
        <w:tc>
          <w:tcPr>
            <w:tcW w:w="305" w:type="pct"/>
            <w:hideMark/>
          </w:tcPr>
          <w:p w14:paraId="0EF49F8A" w14:textId="77777777" w:rsidR="00FE3E5B" w:rsidRPr="002B2F92" w:rsidRDefault="00FE3E5B" w:rsidP="0035458F">
            <w:pPr>
              <w:jc w:val="center"/>
              <w:rPr>
                <w:sz w:val="20"/>
                <w:szCs w:val="20"/>
                <w:lang w:val="en-US"/>
              </w:rPr>
            </w:pPr>
          </w:p>
        </w:tc>
        <w:tc>
          <w:tcPr>
            <w:tcW w:w="296" w:type="pct"/>
            <w:hideMark/>
          </w:tcPr>
          <w:p w14:paraId="59992069" w14:textId="77777777" w:rsidR="00FE3E5B" w:rsidRPr="002B2F92" w:rsidRDefault="00FE3E5B" w:rsidP="0035458F">
            <w:pPr>
              <w:jc w:val="center"/>
              <w:rPr>
                <w:sz w:val="20"/>
                <w:szCs w:val="20"/>
                <w:lang w:val="en-US"/>
              </w:rPr>
            </w:pPr>
          </w:p>
        </w:tc>
        <w:tc>
          <w:tcPr>
            <w:tcW w:w="325" w:type="pct"/>
            <w:gridSpan w:val="2"/>
            <w:hideMark/>
          </w:tcPr>
          <w:p w14:paraId="627D4D96" w14:textId="77777777" w:rsidR="00FE3E5B" w:rsidRPr="002B2F92" w:rsidRDefault="00FE3E5B" w:rsidP="0035458F">
            <w:pPr>
              <w:jc w:val="center"/>
              <w:rPr>
                <w:sz w:val="20"/>
                <w:szCs w:val="20"/>
                <w:lang w:val="en-US"/>
              </w:rPr>
            </w:pPr>
          </w:p>
        </w:tc>
        <w:tc>
          <w:tcPr>
            <w:tcW w:w="427" w:type="pct"/>
            <w:hideMark/>
          </w:tcPr>
          <w:p w14:paraId="7C164D7A" w14:textId="77777777" w:rsidR="00FE3E5B" w:rsidRPr="002B2F92" w:rsidRDefault="00FE3E5B" w:rsidP="0035458F">
            <w:pPr>
              <w:jc w:val="center"/>
              <w:rPr>
                <w:sz w:val="20"/>
                <w:szCs w:val="20"/>
                <w:lang w:val="en-US"/>
              </w:rPr>
            </w:pPr>
          </w:p>
        </w:tc>
        <w:tc>
          <w:tcPr>
            <w:tcW w:w="427" w:type="pct"/>
            <w:gridSpan w:val="2"/>
            <w:hideMark/>
          </w:tcPr>
          <w:p w14:paraId="7EA7474A" w14:textId="77777777" w:rsidR="00FE3E5B" w:rsidRPr="002B2F92" w:rsidRDefault="00FE3E5B" w:rsidP="0035458F">
            <w:pPr>
              <w:jc w:val="center"/>
              <w:rPr>
                <w:sz w:val="20"/>
                <w:szCs w:val="20"/>
                <w:lang w:val="en-US"/>
              </w:rPr>
            </w:pPr>
          </w:p>
        </w:tc>
        <w:tc>
          <w:tcPr>
            <w:tcW w:w="281" w:type="pct"/>
            <w:hideMark/>
          </w:tcPr>
          <w:p w14:paraId="7266D964" w14:textId="77777777" w:rsidR="00FE3E5B" w:rsidRPr="002B2F92" w:rsidRDefault="00FE3E5B" w:rsidP="0035458F">
            <w:pPr>
              <w:jc w:val="center"/>
              <w:rPr>
                <w:sz w:val="20"/>
                <w:szCs w:val="20"/>
                <w:lang w:val="en-US"/>
              </w:rPr>
            </w:pPr>
          </w:p>
        </w:tc>
      </w:tr>
      <w:tr w:rsidR="002B2F92" w:rsidRPr="002B2F92" w14:paraId="42498728" w14:textId="77777777" w:rsidTr="009811B8">
        <w:tc>
          <w:tcPr>
            <w:tcW w:w="379" w:type="pct"/>
            <w:hideMark/>
          </w:tcPr>
          <w:p w14:paraId="420B32C7" w14:textId="77777777" w:rsidR="00FE3E5B" w:rsidRPr="002B2F92" w:rsidRDefault="00FE3E5B" w:rsidP="0035458F">
            <w:pPr>
              <w:rPr>
                <w:sz w:val="20"/>
                <w:szCs w:val="20"/>
                <w:lang w:val="en-US"/>
              </w:rPr>
            </w:pPr>
            <w:r w:rsidRPr="002B2F92">
              <w:rPr>
                <w:sz w:val="20"/>
                <w:szCs w:val="20"/>
                <w:lang w:val="en-US"/>
              </w:rPr>
              <w:t>3.2.43.1.</w:t>
            </w:r>
          </w:p>
        </w:tc>
        <w:tc>
          <w:tcPr>
            <w:tcW w:w="486" w:type="pct"/>
            <w:hideMark/>
          </w:tcPr>
          <w:p w14:paraId="42A7C858" w14:textId="77777777" w:rsidR="00FE3E5B" w:rsidRPr="002B2F92" w:rsidRDefault="00FE3E5B" w:rsidP="0035458F">
            <w:pPr>
              <w:spacing w:before="100" w:beforeAutospacing="1" w:after="100" w:afterAutospacing="1"/>
              <w:jc w:val="right"/>
              <w:rPr>
                <w:sz w:val="20"/>
                <w:szCs w:val="20"/>
                <w:lang w:val="en-US"/>
              </w:rPr>
            </w:pPr>
            <w:r w:rsidRPr="002B2F92">
              <w:rPr>
                <w:sz w:val="20"/>
                <w:szCs w:val="20"/>
                <w:lang w:val="en-US"/>
              </w:rPr>
              <w:t>psihiatriskā palīdzība, tai skaitā pēc tiesas lēmuma</w:t>
            </w:r>
          </w:p>
        </w:tc>
        <w:tc>
          <w:tcPr>
            <w:tcW w:w="340" w:type="pct"/>
            <w:hideMark/>
          </w:tcPr>
          <w:p w14:paraId="39BDBFD2" w14:textId="77777777" w:rsidR="00FE3E5B" w:rsidRPr="002B2F92" w:rsidRDefault="00FE3E5B" w:rsidP="0035458F">
            <w:pPr>
              <w:jc w:val="center"/>
              <w:rPr>
                <w:sz w:val="20"/>
                <w:szCs w:val="20"/>
                <w:lang w:val="en-US"/>
              </w:rPr>
            </w:pPr>
          </w:p>
        </w:tc>
        <w:tc>
          <w:tcPr>
            <w:tcW w:w="340" w:type="pct"/>
            <w:hideMark/>
          </w:tcPr>
          <w:p w14:paraId="3F74ABB0" w14:textId="77777777" w:rsidR="00FE3E5B" w:rsidRPr="002B2F92" w:rsidRDefault="00FE3E5B" w:rsidP="0035458F">
            <w:pPr>
              <w:jc w:val="center"/>
              <w:rPr>
                <w:sz w:val="20"/>
                <w:szCs w:val="20"/>
                <w:lang w:val="en-US"/>
              </w:rPr>
            </w:pPr>
          </w:p>
        </w:tc>
        <w:tc>
          <w:tcPr>
            <w:tcW w:w="301" w:type="pct"/>
            <w:hideMark/>
          </w:tcPr>
          <w:p w14:paraId="79EB54F4" w14:textId="77777777" w:rsidR="00FE3E5B" w:rsidRPr="002B2F92" w:rsidRDefault="00FE3E5B" w:rsidP="0035458F">
            <w:pPr>
              <w:jc w:val="center"/>
              <w:rPr>
                <w:sz w:val="20"/>
                <w:szCs w:val="20"/>
                <w:lang w:val="en-US"/>
              </w:rPr>
            </w:pPr>
          </w:p>
        </w:tc>
        <w:tc>
          <w:tcPr>
            <w:tcW w:w="322" w:type="pct"/>
            <w:hideMark/>
          </w:tcPr>
          <w:p w14:paraId="5427028F" w14:textId="77777777" w:rsidR="00FE3E5B" w:rsidRPr="002B2F92" w:rsidRDefault="00FE3E5B" w:rsidP="0035458F">
            <w:pPr>
              <w:jc w:val="center"/>
              <w:rPr>
                <w:sz w:val="20"/>
                <w:szCs w:val="20"/>
                <w:lang w:val="en-US"/>
              </w:rPr>
            </w:pPr>
          </w:p>
        </w:tc>
        <w:tc>
          <w:tcPr>
            <w:tcW w:w="353" w:type="pct"/>
            <w:hideMark/>
          </w:tcPr>
          <w:p w14:paraId="779A13C5" w14:textId="77777777" w:rsidR="00FE3E5B" w:rsidRPr="002B2F92" w:rsidRDefault="00FE3E5B" w:rsidP="0035458F">
            <w:pPr>
              <w:jc w:val="center"/>
              <w:rPr>
                <w:sz w:val="20"/>
                <w:szCs w:val="20"/>
                <w:lang w:val="en-US"/>
              </w:rPr>
            </w:pPr>
          </w:p>
        </w:tc>
        <w:tc>
          <w:tcPr>
            <w:tcW w:w="419" w:type="pct"/>
            <w:gridSpan w:val="2"/>
            <w:hideMark/>
          </w:tcPr>
          <w:p w14:paraId="6CF55504" w14:textId="77777777" w:rsidR="00FE3E5B" w:rsidRPr="002B2F92" w:rsidRDefault="00FE3E5B" w:rsidP="0035458F">
            <w:pPr>
              <w:jc w:val="center"/>
              <w:rPr>
                <w:sz w:val="20"/>
                <w:szCs w:val="20"/>
                <w:lang w:val="en-US"/>
              </w:rPr>
            </w:pPr>
          </w:p>
        </w:tc>
        <w:tc>
          <w:tcPr>
            <w:tcW w:w="305" w:type="pct"/>
            <w:hideMark/>
          </w:tcPr>
          <w:p w14:paraId="1ACB5C63" w14:textId="77777777" w:rsidR="00FE3E5B" w:rsidRPr="002B2F92" w:rsidRDefault="00FE3E5B" w:rsidP="0035458F">
            <w:pPr>
              <w:jc w:val="center"/>
              <w:rPr>
                <w:sz w:val="20"/>
                <w:szCs w:val="20"/>
                <w:lang w:val="en-US"/>
              </w:rPr>
            </w:pPr>
          </w:p>
        </w:tc>
        <w:tc>
          <w:tcPr>
            <w:tcW w:w="296" w:type="pct"/>
            <w:hideMark/>
          </w:tcPr>
          <w:p w14:paraId="06A40508" w14:textId="77777777" w:rsidR="00FE3E5B" w:rsidRPr="002B2F92" w:rsidRDefault="00FE3E5B" w:rsidP="0035458F">
            <w:pPr>
              <w:jc w:val="center"/>
              <w:rPr>
                <w:sz w:val="20"/>
                <w:szCs w:val="20"/>
                <w:lang w:val="en-US"/>
              </w:rPr>
            </w:pPr>
          </w:p>
        </w:tc>
        <w:tc>
          <w:tcPr>
            <w:tcW w:w="325" w:type="pct"/>
            <w:gridSpan w:val="2"/>
            <w:hideMark/>
          </w:tcPr>
          <w:p w14:paraId="5D61A6D2" w14:textId="77777777" w:rsidR="00FE3E5B" w:rsidRPr="002B2F92" w:rsidRDefault="00FE3E5B" w:rsidP="0035458F">
            <w:pPr>
              <w:jc w:val="center"/>
              <w:rPr>
                <w:sz w:val="20"/>
                <w:szCs w:val="20"/>
                <w:lang w:val="en-US"/>
              </w:rPr>
            </w:pPr>
            <w:r w:rsidRPr="002B2F92">
              <w:rPr>
                <w:sz w:val="20"/>
                <w:szCs w:val="20"/>
                <w:lang w:val="en-US"/>
              </w:rPr>
              <w:t>1047,81</w:t>
            </w:r>
          </w:p>
        </w:tc>
        <w:tc>
          <w:tcPr>
            <w:tcW w:w="427" w:type="pct"/>
            <w:hideMark/>
          </w:tcPr>
          <w:p w14:paraId="0649B8DC" w14:textId="77777777" w:rsidR="00FE3E5B" w:rsidRPr="002B2F92" w:rsidRDefault="00FE3E5B" w:rsidP="0035458F">
            <w:pPr>
              <w:jc w:val="center"/>
              <w:rPr>
                <w:sz w:val="20"/>
                <w:szCs w:val="20"/>
                <w:lang w:val="en-US"/>
              </w:rPr>
            </w:pPr>
          </w:p>
        </w:tc>
        <w:tc>
          <w:tcPr>
            <w:tcW w:w="427" w:type="pct"/>
            <w:gridSpan w:val="2"/>
            <w:hideMark/>
          </w:tcPr>
          <w:p w14:paraId="554578FB" w14:textId="77777777" w:rsidR="00FE3E5B" w:rsidRPr="002B2F92" w:rsidRDefault="00FE3E5B" w:rsidP="0035458F">
            <w:pPr>
              <w:jc w:val="center"/>
              <w:rPr>
                <w:sz w:val="20"/>
                <w:szCs w:val="20"/>
                <w:lang w:val="en-US"/>
              </w:rPr>
            </w:pPr>
          </w:p>
        </w:tc>
        <w:tc>
          <w:tcPr>
            <w:tcW w:w="281" w:type="pct"/>
            <w:hideMark/>
          </w:tcPr>
          <w:p w14:paraId="653F23B3" w14:textId="77777777" w:rsidR="00FE3E5B" w:rsidRPr="002B2F92" w:rsidRDefault="00FE3E5B" w:rsidP="0035458F">
            <w:pPr>
              <w:jc w:val="center"/>
              <w:rPr>
                <w:sz w:val="20"/>
                <w:szCs w:val="20"/>
                <w:lang w:val="en-US"/>
              </w:rPr>
            </w:pPr>
          </w:p>
        </w:tc>
      </w:tr>
      <w:tr w:rsidR="002B2F92" w:rsidRPr="002B2F92" w14:paraId="4D24B22D" w14:textId="77777777" w:rsidTr="009811B8">
        <w:tc>
          <w:tcPr>
            <w:tcW w:w="379" w:type="pct"/>
            <w:hideMark/>
          </w:tcPr>
          <w:p w14:paraId="19D2F069" w14:textId="77777777" w:rsidR="00FE3E5B" w:rsidRPr="002B2F92" w:rsidRDefault="00FE3E5B" w:rsidP="0035458F">
            <w:pPr>
              <w:rPr>
                <w:sz w:val="20"/>
                <w:szCs w:val="20"/>
                <w:lang w:val="en-US"/>
              </w:rPr>
            </w:pPr>
            <w:r w:rsidRPr="002B2F92">
              <w:rPr>
                <w:sz w:val="20"/>
                <w:szCs w:val="20"/>
                <w:lang w:val="en-US"/>
              </w:rPr>
              <w:t>3.2.43.2.</w:t>
            </w:r>
          </w:p>
        </w:tc>
        <w:tc>
          <w:tcPr>
            <w:tcW w:w="486" w:type="pct"/>
            <w:hideMark/>
          </w:tcPr>
          <w:p w14:paraId="4C5DAEAE" w14:textId="77777777" w:rsidR="00FE3E5B" w:rsidRPr="002B2F92" w:rsidRDefault="00FE3E5B" w:rsidP="0035458F">
            <w:pPr>
              <w:jc w:val="right"/>
              <w:rPr>
                <w:sz w:val="20"/>
                <w:szCs w:val="20"/>
                <w:lang w:val="en-US"/>
              </w:rPr>
            </w:pPr>
            <w:r w:rsidRPr="002B2F92">
              <w:rPr>
                <w:sz w:val="20"/>
                <w:szCs w:val="20"/>
                <w:lang w:val="en-US"/>
              </w:rPr>
              <w:t>psihiatriskā palīdzība bērniem</w:t>
            </w:r>
          </w:p>
        </w:tc>
        <w:tc>
          <w:tcPr>
            <w:tcW w:w="340" w:type="pct"/>
            <w:hideMark/>
          </w:tcPr>
          <w:p w14:paraId="41032E70" w14:textId="77777777" w:rsidR="00FE3E5B" w:rsidRPr="002B2F92" w:rsidRDefault="00FE3E5B" w:rsidP="0035458F">
            <w:pPr>
              <w:jc w:val="center"/>
              <w:rPr>
                <w:sz w:val="20"/>
                <w:szCs w:val="20"/>
                <w:lang w:val="en-US"/>
              </w:rPr>
            </w:pPr>
          </w:p>
        </w:tc>
        <w:tc>
          <w:tcPr>
            <w:tcW w:w="340" w:type="pct"/>
            <w:hideMark/>
          </w:tcPr>
          <w:p w14:paraId="321967BD" w14:textId="77777777" w:rsidR="00FE3E5B" w:rsidRPr="002B2F92" w:rsidRDefault="00FE3E5B" w:rsidP="0035458F">
            <w:pPr>
              <w:jc w:val="center"/>
              <w:rPr>
                <w:sz w:val="20"/>
                <w:szCs w:val="20"/>
                <w:lang w:val="en-US"/>
              </w:rPr>
            </w:pPr>
          </w:p>
        </w:tc>
        <w:tc>
          <w:tcPr>
            <w:tcW w:w="301" w:type="pct"/>
            <w:hideMark/>
          </w:tcPr>
          <w:p w14:paraId="13AD8A77" w14:textId="77777777" w:rsidR="00FE3E5B" w:rsidRPr="002B2F92" w:rsidRDefault="00FE3E5B" w:rsidP="0035458F">
            <w:pPr>
              <w:jc w:val="center"/>
              <w:rPr>
                <w:sz w:val="20"/>
                <w:szCs w:val="20"/>
                <w:lang w:val="en-US"/>
              </w:rPr>
            </w:pPr>
          </w:p>
        </w:tc>
        <w:tc>
          <w:tcPr>
            <w:tcW w:w="322" w:type="pct"/>
            <w:hideMark/>
          </w:tcPr>
          <w:p w14:paraId="03A5B1AE" w14:textId="77777777" w:rsidR="00FE3E5B" w:rsidRPr="002B2F92" w:rsidRDefault="00FE3E5B" w:rsidP="0035458F">
            <w:pPr>
              <w:jc w:val="center"/>
              <w:rPr>
                <w:sz w:val="20"/>
                <w:szCs w:val="20"/>
                <w:lang w:val="en-US"/>
              </w:rPr>
            </w:pPr>
          </w:p>
        </w:tc>
        <w:tc>
          <w:tcPr>
            <w:tcW w:w="353" w:type="pct"/>
            <w:hideMark/>
          </w:tcPr>
          <w:p w14:paraId="069E0767" w14:textId="77777777" w:rsidR="00FE3E5B" w:rsidRPr="002B2F92" w:rsidRDefault="00FE3E5B" w:rsidP="0035458F">
            <w:pPr>
              <w:jc w:val="center"/>
              <w:rPr>
                <w:sz w:val="20"/>
                <w:szCs w:val="20"/>
                <w:lang w:val="en-US"/>
              </w:rPr>
            </w:pPr>
          </w:p>
        </w:tc>
        <w:tc>
          <w:tcPr>
            <w:tcW w:w="419" w:type="pct"/>
            <w:gridSpan w:val="2"/>
            <w:hideMark/>
          </w:tcPr>
          <w:p w14:paraId="778EADD1" w14:textId="77777777" w:rsidR="00FE3E5B" w:rsidRPr="002B2F92" w:rsidRDefault="00FE3E5B" w:rsidP="0035458F">
            <w:pPr>
              <w:jc w:val="center"/>
              <w:rPr>
                <w:sz w:val="20"/>
                <w:szCs w:val="20"/>
                <w:lang w:val="en-US"/>
              </w:rPr>
            </w:pPr>
          </w:p>
        </w:tc>
        <w:tc>
          <w:tcPr>
            <w:tcW w:w="305" w:type="pct"/>
            <w:hideMark/>
          </w:tcPr>
          <w:p w14:paraId="37AF1BFE" w14:textId="77777777" w:rsidR="00FE3E5B" w:rsidRPr="002B2F92" w:rsidRDefault="00FE3E5B" w:rsidP="0035458F">
            <w:pPr>
              <w:jc w:val="center"/>
              <w:rPr>
                <w:sz w:val="20"/>
                <w:szCs w:val="20"/>
                <w:lang w:val="en-US"/>
              </w:rPr>
            </w:pPr>
          </w:p>
        </w:tc>
        <w:tc>
          <w:tcPr>
            <w:tcW w:w="296" w:type="pct"/>
            <w:hideMark/>
          </w:tcPr>
          <w:p w14:paraId="53D1BCDC" w14:textId="77777777" w:rsidR="00FE3E5B" w:rsidRPr="002B2F92" w:rsidRDefault="00FE3E5B" w:rsidP="0035458F">
            <w:pPr>
              <w:jc w:val="center"/>
              <w:rPr>
                <w:sz w:val="20"/>
                <w:szCs w:val="20"/>
                <w:lang w:val="en-US"/>
              </w:rPr>
            </w:pPr>
          </w:p>
        </w:tc>
        <w:tc>
          <w:tcPr>
            <w:tcW w:w="325" w:type="pct"/>
            <w:gridSpan w:val="2"/>
            <w:hideMark/>
          </w:tcPr>
          <w:p w14:paraId="304718BE" w14:textId="77777777" w:rsidR="00FE3E5B" w:rsidRPr="002B2F92" w:rsidRDefault="00FE3E5B" w:rsidP="0035458F">
            <w:pPr>
              <w:jc w:val="center"/>
              <w:rPr>
                <w:sz w:val="20"/>
                <w:szCs w:val="20"/>
                <w:lang w:val="en-US"/>
              </w:rPr>
            </w:pPr>
            <w:r w:rsidRPr="002B2F92">
              <w:rPr>
                <w:sz w:val="20"/>
                <w:szCs w:val="20"/>
                <w:lang w:val="en-US"/>
              </w:rPr>
              <w:t>680,63</w:t>
            </w:r>
          </w:p>
        </w:tc>
        <w:tc>
          <w:tcPr>
            <w:tcW w:w="427" w:type="pct"/>
            <w:hideMark/>
          </w:tcPr>
          <w:p w14:paraId="328CFC2D" w14:textId="77777777" w:rsidR="00FE3E5B" w:rsidRPr="002B2F92" w:rsidRDefault="00FE3E5B" w:rsidP="0035458F">
            <w:pPr>
              <w:jc w:val="center"/>
              <w:rPr>
                <w:sz w:val="20"/>
                <w:szCs w:val="20"/>
                <w:lang w:val="en-US"/>
              </w:rPr>
            </w:pPr>
          </w:p>
        </w:tc>
        <w:tc>
          <w:tcPr>
            <w:tcW w:w="427" w:type="pct"/>
            <w:gridSpan w:val="2"/>
            <w:hideMark/>
          </w:tcPr>
          <w:p w14:paraId="65B32B4E" w14:textId="77777777" w:rsidR="00FE3E5B" w:rsidRPr="002B2F92" w:rsidRDefault="00FE3E5B" w:rsidP="0035458F">
            <w:pPr>
              <w:jc w:val="center"/>
              <w:rPr>
                <w:sz w:val="20"/>
                <w:szCs w:val="20"/>
                <w:lang w:val="en-US"/>
              </w:rPr>
            </w:pPr>
          </w:p>
        </w:tc>
        <w:tc>
          <w:tcPr>
            <w:tcW w:w="281" w:type="pct"/>
            <w:hideMark/>
          </w:tcPr>
          <w:p w14:paraId="25912AD3" w14:textId="77777777" w:rsidR="00FE3E5B" w:rsidRPr="002B2F92" w:rsidRDefault="00FE3E5B" w:rsidP="0035458F">
            <w:pPr>
              <w:jc w:val="center"/>
              <w:rPr>
                <w:sz w:val="20"/>
                <w:szCs w:val="20"/>
                <w:lang w:val="en-US"/>
              </w:rPr>
            </w:pPr>
          </w:p>
        </w:tc>
      </w:tr>
      <w:tr w:rsidR="002B2F92" w:rsidRPr="002B2F92" w14:paraId="138D6D29" w14:textId="77777777" w:rsidTr="009811B8">
        <w:tc>
          <w:tcPr>
            <w:tcW w:w="379" w:type="pct"/>
            <w:hideMark/>
          </w:tcPr>
          <w:p w14:paraId="13D433CE" w14:textId="77777777" w:rsidR="00FE3E5B" w:rsidRPr="002B2F92" w:rsidRDefault="00FE3E5B" w:rsidP="0035458F">
            <w:pPr>
              <w:rPr>
                <w:sz w:val="20"/>
                <w:szCs w:val="20"/>
                <w:lang w:val="en-US"/>
              </w:rPr>
            </w:pPr>
            <w:r w:rsidRPr="002B2F92">
              <w:rPr>
                <w:sz w:val="20"/>
                <w:szCs w:val="20"/>
                <w:lang w:val="en-US"/>
              </w:rPr>
              <w:t>3.2.43.3.</w:t>
            </w:r>
          </w:p>
        </w:tc>
        <w:tc>
          <w:tcPr>
            <w:tcW w:w="486" w:type="pct"/>
            <w:hideMark/>
          </w:tcPr>
          <w:p w14:paraId="4ED415F0" w14:textId="77777777" w:rsidR="00FE3E5B" w:rsidRPr="002B2F92" w:rsidRDefault="00FE3E5B" w:rsidP="0035458F">
            <w:pPr>
              <w:jc w:val="right"/>
              <w:rPr>
                <w:sz w:val="20"/>
                <w:szCs w:val="20"/>
                <w:lang w:val="en-US"/>
              </w:rPr>
            </w:pPr>
            <w:r w:rsidRPr="002B2F92">
              <w:rPr>
                <w:sz w:val="20"/>
                <w:szCs w:val="20"/>
                <w:lang w:val="en-US"/>
              </w:rPr>
              <w:t>ilgstoša psihiatriskā ārstēšana stacionārā, tai skaitā pēc tiesas lēmuma</w:t>
            </w:r>
          </w:p>
        </w:tc>
        <w:tc>
          <w:tcPr>
            <w:tcW w:w="340" w:type="pct"/>
            <w:hideMark/>
          </w:tcPr>
          <w:p w14:paraId="395A898E" w14:textId="77777777" w:rsidR="00FE3E5B" w:rsidRPr="002B2F92" w:rsidRDefault="00FE3E5B" w:rsidP="0035458F">
            <w:pPr>
              <w:jc w:val="center"/>
              <w:rPr>
                <w:sz w:val="20"/>
                <w:szCs w:val="20"/>
                <w:lang w:val="en-US"/>
              </w:rPr>
            </w:pPr>
          </w:p>
        </w:tc>
        <w:tc>
          <w:tcPr>
            <w:tcW w:w="340" w:type="pct"/>
            <w:hideMark/>
          </w:tcPr>
          <w:p w14:paraId="615BDF9B" w14:textId="77777777" w:rsidR="00FE3E5B" w:rsidRPr="002B2F92" w:rsidRDefault="00FE3E5B" w:rsidP="0035458F">
            <w:pPr>
              <w:jc w:val="center"/>
              <w:rPr>
                <w:sz w:val="20"/>
                <w:szCs w:val="20"/>
                <w:lang w:val="en-US"/>
              </w:rPr>
            </w:pPr>
          </w:p>
        </w:tc>
        <w:tc>
          <w:tcPr>
            <w:tcW w:w="301" w:type="pct"/>
            <w:hideMark/>
          </w:tcPr>
          <w:p w14:paraId="1C9E210A" w14:textId="77777777" w:rsidR="00FE3E5B" w:rsidRPr="002B2F92" w:rsidRDefault="00FE3E5B" w:rsidP="0035458F">
            <w:pPr>
              <w:jc w:val="center"/>
              <w:rPr>
                <w:sz w:val="20"/>
                <w:szCs w:val="20"/>
                <w:lang w:val="en-US"/>
              </w:rPr>
            </w:pPr>
          </w:p>
        </w:tc>
        <w:tc>
          <w:tcPr>
            <w:tcW w:w="322" w:type="pct"/>
            <w:hideMark/>
          </w:tcPr>
          <w:p w14:paraId="79664D67" w14:textId="77777777" w:rsidR="00FE3E5B" w:rsidRPr="002B2F92" w:rsidRDefault="00FE3E5B" w:rsidP="0035458F">
            <w:pPr>
              <w:jc w:val="center"/>
              <w:rPr>
                <w:sz w:val="20"/>
                <w:szCs w:val="20"/>
                <w:lang w:val="en-US"/>
              </w:rPr>
            </w:pPr>
          </w:p>
        </w:tc>
        <w:tc>
          <w:tcPr>
            <w:tcW w:w="353" w:type="pct"/>
            <w:hideMark/>
          </w:tcPr>
          <w:p w14:paraId="64B46147" w14:textId="77777777" w:rsidR="00FE3E5B" w:rsidRPr="002B2F92" w:rsidRDefault="00FE3E5B" w:rsidP="0035458F">
            <w:pPr>
              <w:jc w:val="center"/>
              <w:rPr>
                <w:sz w:val="20"/>
                <w:szCs w:val="20"/>
                <w:lang w:val="en-US"/>
              </w:rPr>
            </w:pPr>
          </w:p>
        </w:tc>
        <w:tc>
          <w:tcPr>
            <w:tcW w:w="419" w:type="pct"/>
            <w:gridSpan w:val="2"/>
            <w:hideMark/>
          </w:tcPr>
          <w:p w14:paraId="7704BA2E" w14:textId="77777777" w:rsidR="00FE3E5B" w:rsidRPr="002B2F92" w:rsidRDefault="00FE3E5B" w:rsidP="0035458F">
            <w:pPr>
              <w:jc w:val="center"/>
              <w:rPr>
                <w:sz w:val="20"/>
                <w:szCs w:val="20"/>
                <w:lang w:val="en-US"/>
              </w:rPr>
            </w:pPr>
          </w:p>
        </w:tc>
        <w:tc>
          <w:tcPr>
            <w:tcW w:w="305" w:type="pct"/>
            <w:hideMark/>
          </w:tcPr>
          <w:p w14:paraId="0B676B4E" w14:textId="77777777" w:rsidR="00FE3E5B" w:rsidRPr="002B2F92" w:rsidRDefault="00FE3E5B" w:rsidP="0035458F">
            <w:pPr>
              <w:jc w:val="center"/>
              <w:rPr>
                <w:sz w:val="20"/>
                <w:szCs w:val="20"/>
                <w:lang w:val="en-US"/>
              </w:rPr>
            </w:pPr>
          </w:p>
        </w:tc>
        <w:tc>
          <w:tcPr>
            <w:tcW w:w="296" w:type="pct"/>
            <w:hideMark/>
          </w:tcPr>
          <w:p w14:paraId="198C34BA" w14:textId="77777777" w:rsidR="00FE3E5B" w:rsidRPr="002B2F92" w:rsidRDefault="00FE3E5B" w:rsidP="0035458F">
            <w:pPr>
              <w:jc w:val="center"/>
              <w:rPr>
                <w:sz w:val="20"/>
                <w:szCs w:val="20"/>
                <w:lang w:val="en-US"/>
              </w:rPr>
            </w:pPr>
          </w:p>
        </w:tc>
        <w:tc>
          <w:tcPr>
            <w:tcW w:w="325" w:type="pct"/>
            <w:gridSpan w:val="2"/>
            <w:hideMark/>
          </w:tcPr>
          <w:p w14:paraId="32CF8F8C" w14:textId="77777777" w:rsidR="00FE3E5B" w:rsidRPr="002B2F92" w:rsidRDefault="00FE3E5B" w:rsidP="0035458F">
            <w:pPr>
              <w:jc w:val="center"/>
              <w:rPr>
                <w:sz w:val="20"/>
                <w:szCs w:val="20"/>
                <w:lang w:val="en-US"/>
              </w:rPr>
            </w:pPr>
          </w:p>
        </w:tc>
        <w:tc>
          <w:tcPr>
            <w:tcW w:w="427" w:type="pct"/>
            <w:hideMark/>
          </w:tcPr>
          <w:p w14:paraId="5FC2CEBD" w14:textId="77777777" w:rsidR="00FE3E5B" w:rsidRPr="002B2F92" w:rsidRDefault="00FE3E5B" w:rsidP="0035458F">
            <w:pPr>
              <w:jc w:val="center"/>
              <w:rPr>
                <w:sz w:val="20"/>
                <w:szCs w:val="20"/>
                <w:lang w:val="en-US"/>
              </w:rPr>
            </w:pPr>
            <w:r w:rsidRPr="002B2F92">
              <w:rPr>
                <w:sz w:val="20"/>
                <w:szCs w:val="20"/>
                <w:lang w:val="en-US"/>
              </w:rPr>
              <w:t>4695,51</w:t>
            </w:r>
          </w:p>
        </w:tc>
        <w:tc>
          <w:tcPr>
            <w:tcW w:w="427" w:type="pct"/>
            <w:gridSpan w:val="2"/>
            <w:hideMark/>
          </w:tcPr>
          <w:p w14:paraId="4F82238B" w14:textId="77777777" w:rsidR="00FE3E5B" w:rsidRPr="002B2F92" w:rsidRDefault="00FE3E5B" w:rsidP="0035458F">
            <w:pPr>
              <w:jc w:val="center"/>
              <w:rPr>
                <w:sz w:val="20"/>
                <w:szCs w:val="20"/>
                <w:lang w:val="en-US"/>
              </w:rPr>
            </w:pPr>
          </w:p>
        </w:tc>
        <w:tc>
          <w:tcPr>
            <w:tcW w:w="281" w:type="pct"/>
            <w:hideMark/>
          </w:tcPr>
          <w:p w14:paraId="4E9A6123" w14:textId="77777777" w:rsidR="00FE3E5B" w:rsidRPr="002B2F92" w:rsidRDefault="00FE3E5B" w:rsidP="0035458F">
            <w:pPr>
              <w:jc w:val="center"/>
              <w:rPr>
                <w:sz w:val="20"/>
                <w:szCs w:val="20"/>
                <w:lang w:val="en-US"/>
              </w:rPr>
            </w:pPr>
          </w:p>
        </w:tc>
      </w:tr>
      <w:tr w:rsidR="002B2F92" w:rsidRPr="002B2F92" w14:paraId="186E7FBE" w14:textId="77777777" w:rsidTr="009811B8">
        <w:tc>
          <w:tcPr>
            <w:tcW w:w="379" w:type="pct"/>
            <w:hideMark/>
          </w:tcPr>
          <w:p w14:paraId="33A17185"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3.2.43.4.</w:t>
            </w:r>
          </w:p>
        </w:tc>
        <w:tc>
          <w:tcPr>
            <w:tcW w:w="486" w:type="pct"/>
            <w:hideMark/>
          </w:tcPr>
          <w:p w14:paraId="538CDAED" w14:textId="77777777" w:rsidR="00FE3E5B" w:rsidRPr="002B2F92" w:rsidRDefault="00FE3E5B" w:rsidP="0035458F">
            <w:pPr>
              <w:jc w:val="right"/>
              <w:rPr>
                <w:sz w:val="20"/>
                <w:szCs w:val="20"/>
                <w:lang w:val="en-US"/>
              </w:rPr>
            </w:pPr>
            <w:r w:rsidRPr="002B2F92">
              <w:rPr>
                <w:sz w:val="20"/>
                <w:szCs w:val="20"/>
                <w:lang w:val="en-US"/>
              </w:rPr>
              <w:t xml:space="preserve"> ilgstoša psihiatriskā ārstēšana stacionārā bērniem, tai skaitā pēc tiesas lēmuma</w:t>
            </w:r>
          </w:p>
        </w:tc>
        <w:tc>
          <w:tcPr>
            <w:tcW w:w="340" w:type="pct"/>
            <w:hideMark/>
          </w:tcPr>
          <w:p w14:paraId="5DB7873E" w14:textId="77777777" w:rsidR="00FE3E5B" w:rsidRPr="002B2F92" w:rsidRDefault="00FE3E5B" w:rsidP="0035458F">
            <w:pPr>
              <w:jc w:val="center"/>
              <w:rPr>
                <w:sz w:val="20"/>
                <w:szCs w:val="20"/>
                <w:lang w:val="en-US"/>
              </w:rPr>
            </w:pPr>
          </w:p>
        </w:tc>
        <w:tc>
          <w:tcPr>
            <w:tcW w:w="340" w:type="pct"/>
            <w:hideMark/>
          </w:tcPr>
          <w:p w14:paraId="64CC4ADC" w14:textId="77777777" w:rsidR="00FE3E5B" w:rsidRPr="002B2F92" w:rsidRDefault="00FE3E5B" w:rsidP="0035458F">
            <w:pPr>
              <w:jc w:val="center"/>
              <w:rPr>
                <w:sz w:val="20"/>
                <w:szCs w:val="20"/>
                <w:lang w:val="en-US"/>
              </w:rPr>
            </w:pPr>
          </w:p>
        </w:tc>
        <w:tc>
          <w:tcPr>
            <w:tcW w:w="301" w:type="pct"/>
            <w:hideMark/>
          </w:tcPr>
          <w:p w14:paraId="0C60C4FF" w14:textId="77777777" w:rsidR="00FE3E5B" w:rsidRPr="002B2F92" w:rsidRDefault="00FE3E5B" w:rsidP="0035458F">
            <w:pPr>
              <w:jc w:val="center"/>
              <w:rPr>
                <w:sz w:val="20"/>
                <w:szCs w:val="20"/>
                <w:lang w:val="en-US"/>
              </w:rPr>
            </w:pPr>
          </w:p>
        </w:tc>
        <w:tc>
          <w:tcPr>
            <w:tcW w:w="322" w:type="pct"/>
            <w:hideMark/>
          </w:tcPr>
          <w:p w14:paraId="777233C4" w14:textId="77777777" w:rsidR="00FE3E5B" w:rsidRPr="002B2F92" w:rsidRDefault="00FE3E5B" w:rsidP="0035458F">
            <w:pPr>
              <w:jc w:val="center"/>
              <w:rPr>
                <w:sz w:val="20"/>
                <w:szCs w:val="20"/>
                <w:lang w:val="en-US"/>
              </w:rPr>
            </w:pPr>
          </w:p>
        </w:tc>
        <w:tc>
          <w:tcPr>
            <w:tcW w:w="353" w:type="pct"/>
            <w:hideMark/>
          </w:tcPr>
          <w:p w14:paraId="7338CAD4" w14:textId="77777777" w:rsidR="00FE3E5B" w:rsidRPr="002B2F92" w:rsidRDefault="00FE3E5B" w:rsidP="0035458F">
            <w:pPr>
              <w:jc w:val="center"/>
              <w:rPr>
                <w:sz w:val="20"/>
                <w:szCs w:val="20"/>
                <w:lang w:val="en-US"/>
              </w:rPr>
            </w:pPr>
          </w:p>
        </w:tc>
        <w:tc>
          <w:tcPr>
            <w:tcW w:w="419" w:type="pct"/>
            <w:gridSpan w:val="2"/>
            <w:hideMark/>
          </w:tcPr>
          <w:p w14:paraId="64CA251E" w14:textId="77777777" w:rsidR="00FE3E5B" w:rsidRPr="002B2F92" w:rsidRDefault="00FE3E5B" w:rsidP="0035458F">
            <w:pPr>
              <w:jc w:val="center"/>
              <w:rPr>
                <w:sz w:val="20"/>
                <w:szCs w:val="20"/>
                <w:lang w:val="en-US"/>
              </w:rPr>
            </w:pPr>
          </w:p>
        </w:tc>
        <w:tc>
          <w:tcPr>
            <w:tcW w:w="305" w:type="pct"/>
            <w:hideMark/>
          </w:tcPr>
          <w:p w14:paraId="39FEE4B6" w14:textId="77777777" w:rsidR="00FE3E5B" w:rsidRPr="002B2F92" w:rsidRDefault="00FE3E5B" w:rsidP="0035458F">
            <w:pPr>
              <w:jc w:val="center"/>
              <w:rPr>
                <w:sz w:val="20"/>
                <w:szCs w:val="20"/>
                <w:lang w:val="en-US"/>
              </w:rPr>
            </w:pPr>
          </w:p>
        </w:tc>
        <w:tc>
          <w:tcPr>
            <w:tcW w:w="296" w:type="pct"/>
            <w:hideMark/>
          </w:tcPr>
          <w:p w14:paraId="0298FAC7" w14:textId="77777777" w:rsidR="00FE3E5B" w:rsidRPr="002B2F92" w:rsidRDefault="00FE3E5B" w:rsidP="0035458F">
            <w:pPr>
              <w:jc w:val="center"/>
              <w:rPr>
                <w:sz w:val="20"/>
                <w:szCs w:val="20"/>
                <w:lang w:val="en-US"/>
              </w:rPr>
            </w:pPr>
          </w:p>
        </w:tc>
        <w:tc>
          <w:tcPr>
            <w:tcW w:w="325" w:type="pct"/>
            <w:gridSpan w:val="2"/>
            <w:hideMark/>
          </w:tcPr>
          <w:p w14:paraId="41D963E8" w14:textId="77777777" w:rsidR="00FE3E5B" w:rsidRPr="002B2F92" w:rsidRDefault="00FE3E5B" w:rsidP="0035458F">
            <w:pPr>
              <w:jc w:val="center"/>
              <w:rPr>
                <w:sz w:val="20"/>
                <w:szCs w:val="20"/>
                <w:lang w:val="en-US"/>
              </w:rPr>
            </w:pPr>
          </w:p>
        </w:tc>
        <w:tc>
          <w:tcPr>
            <w:tcW w:w="427" w:type="pct"/>
            <w:hideMark/>
          </w:tcPr>
          <w:p w14:paraId="4BDA9D4A" w14:textId="77777777" w:rsidR="00FE3E5B" w:rsidRPr="002B2F92" w:rsidRDefault="00FE3E5B" w:rsidP="0035458F">
            <w:pPr>
              <w:jc w:val="center"/>
              <w:rPr>
                <w:sz w:val="20"/>
                <w:szCs w:val="20"/>
                <w:lang w:val="en-US"/>
              </w:rPr>
            </w:pPr>
          </w:p>
        </w:tc>
        <w:tc>
          <w:tcPr>
            <w:tcW w:w="427" w:type="pct"/>
            <w:gridSpan w:val="2"/>
            <w:hideMark/>
          </w:tcPr>
          <w:p w14:paraId="1CD100D8" w14:textId="77777777" w:rsidR="00FE3E5B" w:rsidRPr="002B2F92" w:rsidRDefault="00FE3E5B" w:rsidP="0035458F">
            <w:pPr>
              <w:jc w:val="center"/>
              <w:rPr>
                <w:sz w:val="20"/>
                <w:szCs w:val="20"/>
                <w:lang w:val="en-US"/>
              </w:rPr>
            </w:pPr>
            <w:r w:rsidRPr="002B2F92">
              <w:rPr>
                <w:sz w:val="20"/>
                <w:szCs w:val="20"/>
                <w:lang w:val="en-US"/>
              </w:rPr>
              <w:t>0,00*</w:t>
            </w:r>
          </w:p>
        </w:tc>
        <w:tc>
          <w:tcPr>
            <w:tcW w:w="281" w:type="pct"/>
            <w:hideMark/>
          </w:tcPr>
          <w:p w14:paraId="191A1398" w14:textId="77777777" w:rsidR="00FE3E5B" w:rsidRPr="002B2F92" w:rsidRDefault="00FE3E5B" w:rsidP="0035458F">
            <w:pPr>
              <w:jc w:val="center"/>
              <w:rPr>
                <w:sz w:val="20"/>
                <w:szCs w:val="20"/>
                <w:lang w:val="en-US"/>
              </w:rPr>
            </w:pPr>
          </w:p>
        </w:tc>
      </w:tr>
      <w:tr w:rsidR="002B2F92" w:rsidRPr="002B2F92" w14:paraId="5264BD74" w14:textId="77777777" w:rsidTr="009811B8">
        <w:tc>
          <w:tcPr>
            <w:tcW w:w="379" w:type="pct"/>
            <w:hideMark/>
          </w:tcPr>
          <w:p w14:paraId="62276779" w14:textId="77777777" w:rsidR="00FE3E5B" w:rsidRPr="002B2F92" w:rsidRDefault="00FE3E5B" w:rsidP="0035458F">
            <w:pPr>
              <w:rPr>
                <w:sz w:val="20"/>
                <w:szCs w:val="20"/>
                <w:lang w:val="en-US"/>
              </w:rPr>
            </w:pPr>
            <w:r w:rsidRPr="002B2F92">
              <w:rPr>
                <w:sz w:val="20"/>
                <w:szCs w:val="20"/>
                <w:lang w:val="en-US"/>
              </w:rPr>
              <w:t>3.2.44.</w:t>
            </w:r>
          </w:p>
        </w:tc>
        <w:tc>
          <w:tcPr>
            <w:tcW w:w="486" w:type="pct"/>
            <w:hideMark/>
          </w:tcPr>
          <w:p w14:paraId="1CB989CA" w14:textId="77777777" w:rsidR="00FE3E5B" w:rsidRPr="002B2F92" w:rsidRDefault="00FE3E5B" w:rsidP="0035458F">
            <w:pPr>
              <w:rPr>
                <w:sz w:val="20"/>
                <w:szCs w:val="20"/>
                <w:lang w:val="en-US"/>
              </w:rPr>
            </w:pPr>
            <w:r w:rsidRPr="002B2F92">
              <w:rPr>
                <w:sz w:val="20"/>
                <w:szCs w:val="20"/>
                <w:lang w:val="en-US"/>
              </w:rPr>
              <w:t>Ginekoloģija īpaši smagos gadījumos</w:t>
            </w:r>
          </w:p>
        </w:tc>
        <w:tc>
          <w:tcPr>
            <w:tcW w:w="340" w:type="pct"/>
            <w:hideMark/>
          </w:tcPr>
          <w:p w14:paraId="14E7D564" w14:textId="77777777" w:rsidR="00FE3E5B" w:rsidRPr="002B2F92" w:rsidRDefault="00FE3E5B" w:rsidP="0035458F">
            <w:pPr>
              <w:jc w:val="center"/>
              <w:rPr>
                <w:sz w:val="20"/>
                <w:szCs w:val="20"/>
                <w:lang w:val="en-US"/>
              </w:rPr>
            </w:pPr>
          </w:p>
        </w:tc>
        <w:tc>
          <w:tcPr>
            <w:tcW w:w="340" w:type="pct"/>
            <w:hideMark/>
          </w:tcPr>
          <w:p w14:paraId="1CF209FD"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0C75EC48" w14:textId="77777777" w:rsidR="00FE3E5B" w:rsidRPr="002B2F92" w:rsidRDefault="00FE3E5B" w:rsidP="0035458F">
            <w:pPr>
              <w:jc w:val="center"/>
              <w:rPr>
                <w:sz w:val="20"/>
                <w:szCs w:val="20"/>
                <w:lang w:val="en-US"/>
              </w:rPr>
            </w:pPr>
          </w:p>
        </w:tc>
        <w:tc>
          <w:tcPr>
            <w:tcW w:w="322" w:type="pct"/>
            <w:hideMark/>
          </w:tcPr>
          <w:p w14:paraId="22F63091" w14:textId="77777777" w:rsidR="00FE3E5B" w:rsidRPr="002B2F92" w:rsidRDefault="00FE3E5B" w:rsidP="0035458F">
            <w:pPr>
              <w:jc w:val="center"/>
              <w:rPr>
                <w:sz w:val="20"/>
                <w:szCs w:val="20"/>
                <w:lang w:val="en-US"/>
              </w:rPr>
            </w:pPr>
          </w:p>
        </w:tc>
        <w:tc>
          <w:tcPr>
            <w:tcW w:w="353" w:type="pct"/>
            <w:hideMark/>
          </w:tcPr>
          <w:p w14:paraId="59B1FD2C" w14:textId="77777777" w:rsidR="00FE3E5B" w:rsidRPr="002B2F92" w:rsidRDefault="00FE3E5B" w:rsidP="0035458F">
            <w:pPr>
              <w:jc w:val="center"/>
              <w:rPr>
                <w:sz w:val="20"/>
                <w:szCs w:val="20"/>
                <w:lang w:val="en-US"/>
              </w:rPr>
            </w:pPr>
          </w:p>
        </w:tc>
        <w:tc>
          <w:tcPr>
            <w:tcW w:w="419" w:type="pct"/>
            <w:gridSpan w:val="2"/>
            <w:hideMark/>
          </w:tcPr>
          <w:p w14:paraId="1C4A5A4D" w14:textId="77777777" w:rsidR="00FE3E5B" w:rsidRPr="002B2F92" w:rsidRDefault="00FE3E5B" w:rsidP="0035458F">
            <w:pPr>
              <w:jc w:val="center"/>
              <w:rPr>
                <w:sz w:val="20"/>
                <w:szCs w:val="20"/>
                <w:lang w:val="en-US"/>
              </w:rPr>
            </w:pPr>
          </w:p>
        </w:tc>
        <w:tc>
          <w:tcPr>
            <w:tcW w:w="305" w:type="pct"/>
            <w:hideMark/>
          </w:tcPr>
          <w:p w14:paraId="6B77033A" w14:textId="77777777" w:rsidR="00FE3E5B" w:rsidRPr="002B2F92" w:rsidRDefault="00FE3E5B" w:rsidP="0035458F">
            <w:pPr>
              <w:jc w:val="center"/>
              <w:rPr>
                <w:sz w:val="20"/>
                <w:szCs w:val="20"/>
                <w:lang w:val="en-US"/>
              </w:rPr>
            </w:pPr>
          </w:p>
        </w:tc>
        <w:tc>
          <w:tcPr>
            <w:tcW w:w="296" w:type="pct"/>
            <w:hideMark/>
          </w:tcPr>
          <w:p w14:paraId="4FC3BE4E" w14:textId="77777777" w:rsidR="00FE3E5B" w:rsidRPr="002B2F92" w:rsidRDefault="00FE3E5B" w:rsidP="0035458F">
            <w:pPr>
              <w:jc w:val="center"/>
              <w:rPr>
                <w:sz w:val="20"/>
                <w:szCs w:val="20"/>
                <w:lang w:val="en-US"/>
              </w:rPr>
            </w:pPr>
          </w:p>
        </w:tc>
        <w:tc>
          <w:tcPr>
            <w:tcW w:w="325" w:type="pct"/>
            <w:gridSpan w:val="2"/>
            <w:hideMark/>
          </w:tcPr>
          <w:p w14:paraId="2368A874" w14:textId="77777777" w:rsidR="00FE3E5B" w:rsidRPr="002B2F92" w:rsidRDefault="00FE3E5B" w:rsidP="0035458F">
            <w:pPr>
              <w:jc w:val="center"/>
              <w:rPr>
                <w:sz w:val="20"/>
                <w:szCs w:val="20"/>
                <w:lang w:val="en-US"/>
              </w:rPr>
            </w:pPr>
          </w:p>
        </w:tc>
        <w:tc>
          <w:tcPr>
            <w:tcW w:w="427" w:type="pct"/>
            <w:hideMark/>
          </w:tcPr>
          <w:p w14:paraId="0113361F" w14:textId="77777777" w:rsidR="00FE3E5B" w:rsidRPr="002B2F92" w:rsidRDefault="00FE3E5B" w:rsidP="0035458F">
            <w:pPr>
              <w:jc w:val="center"/>
              <w:rPr>
                <w:sz w:val="20"/>
                <w:szCs w:val="20"/>
                <w:lang w:val="en-US"/>
              </w:rPr>
            </w:pPr>
          </w:p>
        </w:tc>
        <w:tc>
          <w:tcPr>
            <w:tcW w:w="427" w:type="pct"/>
            <w:gridSpan w:val="2"/>
            <w:hideMark/>
          </w:tcPr>
          <w:p w14:paraId="590FFDC8" w14:textId="77777777" w:rsidR="00FE3E5B" w:rsidRPr="002B2F92" w:rsidRDefault="00FE3E5B" w:rsidP="0035458F">
            <w:pPr>
              <w:jc w:val="center"/>
              <w:rPr>
                <w:sz w:val="20"/>
                <w:szCs w:val="20"/>
                <w:lang w:val="en-US"/>
              </w:rPr>
            </w:pPr>
          </w:p>
        </w:tc>
        <w:tc>
          <w:tcPr>
            <w:tcW w:w="281" w:type="pct"/>
            <w:hideMark/>
          </w:tcPr>
          <w:p w14:paraId="5587B62D" w14:textId="77777777" w:rsidR="00FE3E5B" w:rsidRPr="002B2F92" w:rsidRDefault="00FE3E5B" w:rsidP="0035458F">
            <w:pPr>
              <w:jc w:val="center"/>
              <w:rPr>
                <w:sz w:val="20"/>
                <w:szCs w:val="20"/>
                <w:lang w:val="en-US"/>
              </w:rPr>
            </w:pPr>
          </w:p>
        </w:tc>
      </w:tr>
      <w:tr w:rsidR="002B2F92" w:rsidRPr="002B2F92" w14:paraId="4FA86EC2" w14:textId="77777777" w:rsidTr="009811B8">
        <w:tc>
          <w:tcPr>
            <w:tcW w:w="379" w:type="pct"/>
            <w:hideMark/>
          </w:tcPr>
          <w:p w14:paraId="7DC4F490" w14:textId="77777777" w:rsidR="00FE3E5B" w:rsidRPr="002B2F92" w:rsidRDefault="00FE3E5B" w:rsidP="0035458F">
            <w:pPr>
              <w:rPr>
                <w:sz w:val="20"/>
                <w:szCs w:val="20"/>
                <w:lang w:val="en-US"/>
              </w:rPr>
            </w:pPr>
            <w:r w:rsidRPr="002B2F92">
              <w:rPr>
                <w:sz w:val="20"/>
                <w:szCs w:val="20"/>
                <w:lang w:val="en-US"/>
              </w:rPr>
              <w:t>3.2.45.</w:t>
            </w:r>
          </w:p>
        </w:tc>
        <w:tc>
          <w:tcPr>
            <w:tcW w:w="486" w:type="pct"/>
            <w:hideMark/>
          </w:tcPr>
          <w:p w14:paraId="07E727F6" w14:textId="77777777" w:rsidR="00FE3E5B" w:rsidRPr="002B2F92" w:rsidRDefault="00FE3E5B" w:rsidP="0035458F">
            <w:pPr>
              <w:rPr>
                <w:sz w:val="20"/>
                <w:szCs w:val="20"/>
                <w:lang w:val="en-US"/>
              </w:rPr>
            </w:pPr>
            <w:r w:rsidRPr="002B2F92">
              <w:rPr>
                <w:sz w:val="20"/>
                <w:szCs w:val="20"/>
                <w:lang w:val="en-US"/>
              </w:rPr>
              <w:t>Dzemdības</w:t>
            </w:r>
          </w:p>
        </w:tc>
        <w:tc>
          <w:tcPr>
            <w:tcW w:w="340" w:type="pct"/>
            <w:hideMark/>
          </w:tcPr>
          <w:p w14:paraId="49F4AE5B" w14:textId="77777777" w:rsidR="00FE3E5B" w:rsidRPr="002B2F92" w:rsidRDefault="00FE3E5B" w:rsidP="0035458F">
            <w:pPr>
              <w:jc w:val="center"/>
              <w:rPr>
                <w:sz w:val="20"/>
                <w:szCs w:val="20"/>
                <w:lang w:val="en-US"/>
              </w:rPr>
            </w:pPr>
          </w:p>
        </w:tc>
        <w:tc>
          <w:tcPr>
            <w:tcW w:w="340" w:type="pct"/>
            <w:hideMark/>
          </w:tcPr>
          <w:p w14:paraId="4AD1B66B" w14:textId="77777777" w:rsidR="00FE3E5B" w:rsidRPr="002B2F92" w:rsidRDefault="00FE3E5B" w:rsidP="0035458F">
            <w:pPr>
              <w:jc w:val="center"/>
              <w:rPr>
                <w:sz w:val="20"/>
                <w:szCs w:val="20"/>
                <w:lang w:val="en-US"/>
              </w:rPr>
            </w:pPr>
          </w:p>
        </w:tc>
        <w:tc>
          <w:tcPr>
            <w:tcW w:w="301" w:type="pct"/>
            <w:hideMark/>
          </w:tcPr>
          <w:p w14:paraId="6A500D25" w14:textId="77777777" w:rsidR="00FE3E5B" w:rsidRPr="002B2F92" w:rsidRDefault="00FE3E5B" w:rsidP="0035458F">
            <w:pPr>
              <w:jc w:val="center"/>
              <w:rPr>
                <w:sz w:val="20"/>
                <w:szCs w:val="20"/>
                <w:lang w:val="en-US"/>
              </w:rPr>
            </w:pPr>
          </w:p>
        </w:tc>
        <w:tc>
          <w:tcPr>
            <w:tcW w:w="322" w:type="pct"/>
            <w:hideMark/>
          </w:tcPr>
          <w:p w14:paraId="1C154253" w14:textId="77777777" w:rsidR="00FE3E5B" w:rsidRPr="002B2F92" w:rsidRDefault="00FE3E5B" w:rsidP="0035458F">
            <w:pPr>
              <w:jc w:val="center"/>
              <w:rPr>
                <w:sz w:val="20"/>
                <w:szCs w:val="20"/>
                <w:lang w:val="en-US"/>
              </w:rPr>
            </w:pPr>
          </w:p>
        </w:tc>
        <w:tc>
          <w:tcPr>
            <w:tcW w:w="353" w:type="pct"/>
            <w:hideMark/>
          </w:tcPr>
          <w:p w14:paraId="769E239F" w14:textId="77777777" w:rsidR="00FE3E5B" w:rsidRPr="002B2F92" w:rsidRDefault="00FE3E5B" w:rsidP="0035458F">
            <w:pPr>
              <w:jc w:val="center"/>
              <w:rPr>
                <w:sz w:val="20"/>
                <w:szCs w:val="20"/>
                <w:lang w:val="en-US"/>
              </w:rPr>
            </w:pPr>
          </w:p>
        </w:tc>
        <w:tc>
          <w:tcPr>
            <w:tcW w:w="419" w:type="pct"/>
            <w:gridSpan w:val="2"/>
            <w:hideMark/>
          </w:tcPr>
          <w:p w14:paraId="2BC970D1" w14:textId="77777777" w:rsidR="00FE3E5B" w:rsidRPr="002B2F92" w:rsidRDefault="00FE3E5B" w:rsidP="0035458F">
            <w:pPr>
              <w:jc w:val="center"/>
              <w:rPr>
                <w:sz w:val="20"/>
                <w:szCs w:val="20"/>
                <w:lang w:val="en-US"/>
              </w:rPr>
            </w:pPr>
          </w:p>
        </w:tc>
        <w:tc>
          <w:tcPr>
            <w:tcW w:w="305" w:type="pct"/>
            <w:hideMark/>
          </w:tcPr>
          <w:p w14:paraId="69F9C4AF" w14:textId="77777777" w:rsidR="00FE3E5B" w:rsidRPr="002B2F92" w:rsidRDefault="00FE3E5B" w:rsidP="0035458F">
            <w:pPr>
              <w:jc w:val="center"/>
              <w:rPr>
                <w:sz w:val="20"/>
                <w:szCs w:val="20"/>
                <w:lang w:val="en-US"/>
              </w:rPr>
            </w:pPr>
          </w:p>
        </w:tc>
        <w:tc>
          <w:tcPr>
            <w:tcW w:w="296" w:type="pct"/>
            <w:hideMark/>
          </w:tcPr>
          <w:p w14:paraId="2DFB67B5" w14:textId="77777777" w:rsidR="00FE3E5B" w:rsidRPr="002B2F92" w:rsidRDefault="00FE3E5B" w:rsidP="0035458F">
            <w:pPr>
              <w:jc w:val="center"/>
              <w:rPr>
                <w:sz w:val="20"/>
                <w:szCs w:val="20"/>
                <w:lang w:val="en-US"/>
              </w:rPr>
            </w:pPr>
          </w:p>
        </w:tc>
        <w:tc>
          <w:tcPr>
            <w:tcW w:w="325" w:type="pct"/>
            <w:gridSpan w:val="2"/>
            <w:hideMark/>
          </w:tcPr>
          <w:p w14:paraId="20C66771" w14:textId="77777777" w:rsidR="00FE3E5B" w:rsidRPr="002B2F92" w:rsidRDefault="00FE3E5B" w:rsidP="0035458F">
            <w:pPr>
              <w:jc w:val="center"/>
              <w:rPr>
                <w:sz w:val="20"/>
                <w:szCs w:val="20"/>
                <w:lang w:val="en-US"/>
              </w:rPr>
            </w:pPr>
          </w:p>
        </w:tc>
        <w:tc>
          <w:tcPr>
            <w:tcW w:w="427" w:type="pct"/>
            <w:hideMark/>
          </w:tcPr>
          <w:p w14:paraId="767B27F9" w14:textId="77777777" w:rsidR="00FE3E5B" w:rsidRPr="002B2F92" w:rsidRDefault="00FE3E5B" w:rsidP="0035458F">
            <w:pPr>
              <w:jc w:val="center"/>
              <w:rPr>
                <w:sz w:val="20"/>
                <w:szCs w:val="20"/>
                <w:lang w:val="en-US"/>
              </w:rPr>
            </w:pPr>
          </w:p>
        </w:tc>
        <w:tc>
          <w:tcPr>
            <w:tcW w:w="427" w:type="pct"/>
            <w:gridSpan w:val="2"/>
            <w:hideMark/>
          </w:tcPr>
          <w:p w14:paraId="6DB9780F" w14:textId="77777777" w:rsidR="00FE3E5B" w:rsidRPr="002B2F92" w:rsidRDefault="00FE3E5B" w:rsidP="0035458F">
            <w:pPr>
              <w:jc w:val="center"/>
              <w:rPr>
                <w:sz w:val="20"/>
                <w:szCs w:val="20"/>
                <w:lang w:val="en-US"/>
              </w:rPr>
            </w:pPr>
          </w:p>
        </w:tc>
        <w:tc>
          <w:tcPr>
            <w:tcW w:w="281" w:type="pct"/>
            <w:hideMark/>
          </w:tcPr>
          <w:p w14:paraId="7F3FDA58" w14:textId="77777777" w:rsidR="00FE3E5B" w:rsidRPr="002B2F92" w:rsidRDefault="00FE3E5B" w:rsidP="0035458F">
            <w:pPr>
              <w:jc w:val="center"/>
              <w:rPr>
                <w:sz w:val="20"/>
                <w:szCs w:val="20"/>
                <w:lang w:val="en-US"/>
              </w:rPr>
            </w:pPr>
          </w:p>
        </w:tc>
      </w:tr>
      <w:tr w:rsidR="002B2F92" w:rsidRPr="002B2F92" w14:paraId="29BEFE45" w14:textId="77777777" w:rsidTr="009811B8">
        <w:tc>
          <w:tcPr>
            <w:tcW w:w="379" w:type="pct"/>
            <w:hideMark/>
          </w:tcPr>
          <w:p w14:paraId="0BADEE02"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3.2.45.1.</w:t>
            </w:r>
          </w:p>
        </w:tc>
        <w:tc>
          <w:tcPr>
            <w:tcW w:w="486" w:type="pct"/>
            <w:hideMark/>
          </w:tcPr>
          <w:p w14:paraId="2A907AED" w14:textId="77777777" w:rsidR="00FE3E5B" w:rsidRPr="002B2F92" w:rsidRDefault="00FE3E5B" w:rsidP="0035458F">
            <w:pPr>
              <w:jc w:val="right"/>
              <w:rPr>
                <w:sz w:val="20"/>
                <w:szCs w:val="20"/>
                <w:lang w:val="en-US"/>
              </w:rPr>
            </w:pPr>
            <w:r w:rsidRPr="002B2F92">
              <w:rPr>
                <w:sz w:val="20"/>
                <w:szCs w:val="20"/>
                <w:lang w:val="en-US"/>
              </w:rPr>
              <w:t>tai skaitā dzemdības dzemdību patoloģijas gadījumā</w:t>
            </w:r>
          </w:p>
        </w:tc>
        <w:tc>
          <w:tcPr>
            <w:tcW w:w="340" w:type="pct"/>
            <w:hideMark/>
          </w:tcPr>
          <w:p w14:paraId="03C8926B" w14:textId="77777777" w:rsidR="00FE3E5B" w:rsidRPr="002B2F92" w:rsidRDefault="00FE3E5B" w:rsidP="0035458F">
            <w:pPr>
              <w:jc w:val="center"/>
              <w:rPr>
                <w:sz w:val="20"/>
                <w:szCs w:val="20"/>
                <w:lang w:val="en-US"/>
              </w:rPr>
            </w:pPr>
          </w:p>
        </w:tc>
        <w:tc>
          <w:tcPr>
            <w:tcW w:w="340" w:type="pct"/>
            <w:hideMark/>
          </w:tcPr>
          <w:p w14:paraId="40A5CED0" w14:textId="77777777" w:rsidR="00FE3E5B" w:rsidRPr="002B2F92" w:rsidRDefault="00FE3E5B" w:rsidP="0035458F">
            <w:pPr>
              <w:jc w:val="center"/>
              <w:rPr>
                <w:sz w:val="20"/>
                <w:szCs w:val="20"/>
                <w:lang w:val="en-US"/>
              </w:rPr>
            </w:pPr>
            <w:r w:rsidRPr="002B2F92">
              <w:rPr>
                <w:sz w:val="20"/>
                <w:szCs w:val="20"/>
                <w:lang w:val="en-US"/>
              </w:rPr>
              <w:t>499,03</w:t>
            </w:r>
          </w:p>
        </w:tc>
        <w:tc>
          <w:tcPr>
            <w:tcW w:w="301" w:type="pct"/>
            <w:hideMark/>
          </w:tcPr>
          <w:p w14:paraId="33FBE764" w14:textId="77777777" w:rsidR="00FE3E5B" w:rsidRPr="002B2F92" w:rsidRDefault="00FE3E5B" w:rsidP="0035458F">
            <w:pPr>
              <w:jc w:val="center"/>
              <w:rPr>
                <w:sz w:val="20"/>
                <w:szCs w:val="20"/>
                <w:lang w:val="en-US"/>
              </w:rPr>
            </w:pPr>
            <w:r w:rsidRPr="002B2F92">
              <w:rPr>
                <w:sz w:val="20"/>
                <w:szCs w:val="20"/>
                <w:lang w:val="en-US"/>
              </w:rPr>
              <w:t>499,03</w:t>
            </w:r>
          </w:p>
        </w:tc>
        <w:tc>
          <w:tcPr>
            <w:tcW w:w="322" w:type="pct"/>
            <w:hideMark/>
          </w:tcPr>
          <w:p w14:paraId="61E8BB65" w14:textId="77777777" w:rsidR="00FE3E5B" w:rsidRPr="002B2F92" w:rsidRDefault="00FE3E5B" w:rsidP="0035458F">
            <w:pPr>
              <w:jc w:val="center"/>
              <w:rPr>
                <w:sz w:val="20"/>
                <w:szCs w:val="20"/>
                <w:lang w:val="en-US"/>
              </w:rPr>
            </w:pPr>
            <w:r w:rsidRPr="002B2F92">
              <w:rPr>
                <w:sz w:val="20"/>
                <w:szCs w:val="20"/>
                <w:lang w:val="en-US"/>
              </w:rPr>
              <w:t>499,03</w:t>
            </w:r>
          </w:p>
        </w:tc>
        <w:tc>
          <w:tcPr>
            <w:tcW w:w="353" w:type="pct"/>
            <w:hideMark/>
          </w:tcPr>
          <w:p w14:paraId="386A0A40" w14:textId="77777777" w:rsidR="00FE3E5B" w:rsidRPr="002B2F92" w:rsidRDefault="00FE3E5B" w:rsidP="0035458F">
            <w:pPr>
              <w:jc w:val="center"/>
              <w:rPr>
                <w:sz w:val="20"/>
                <w:szCs w:val="20"/>
                <w:lang w:val="en-US"/>
              </w:rPr>
            </w:pPr>
          </w:p>
        </w:tc>
        <w:tc>
          <w:tcPr>
            <w:tcW w:w="419" w:type="pct"/>
            <w:gridSpan w:val="2"/>
            <w:hideMark/>
          </w:tcPr>
          <w:p w14:paraId="57181D0E" w14:textId="77777777" w:rsidR="00FE3E5B" w:rsidRPr="002B2F92" w:rsidRDefault="00FE3E5B" w:rsidP="0035458F">
            <w:pPr>
              <w:jc w:val="center"/>
              <w:rPr>
                <w:sz w:val="20"/>
                <w:szCs w:val="20"/>
                <w:lang w:val="en-US"/>
              </w:rPr>
            </w:pPr>
          </w:p>
        </w:tc>
        <w:tc>
          <w:tcPr>
            <w:tcW w:w="305" w:type="pct"/>
            <w:hideMark/>
          </w:tcPr>
          <w:p w14:paraId="531F79D3" w14:textId="77777777" w:rsidR="00FE3E5B" w:rsidRPr="002B2F92" w:rsidRDefault="00FE3E5B" w:rsidP="0035458F">
            <w:pPr>
              <w:jc w:val="center"/>
              <w:rPr>
                <w:sz w:val="20"/>
                <w:szCs w:val="20"/>
                <w:lang w:val="en-US"/>
              </w:rPr>
            </w:pPr>
          </w:p>
        </w:tc>
        <w:tc>
          <w:tcPr>
            <w:tcW w:w="296" w:type="pct"/>
            <w:hideMark/>
          </w:tcPr>
          <w:p w14:paraId="79918863" w14:textId="77777777" w:rsidR="00FE3E5B" w:rsidRPr="002B2F92" w:rsidRDefault="00FE3E5B" w:rsidP="0035458F">
            <w:pPr>
              <w:jc w:val="center"/>
              <w:rPr>
                <w:sz w:val="20"/>
                <w:szCs w:val="20"/>
                <w:lang w:val="en-US"/>
              </w:rPr>
            </w:pPr>
            <w:r w:rsidRPr="002B2F92">
              <w:rPr>
                <w:sz w:val="20"/>
                <w:szCs w:val="20"/>
                <w:lang w:val="en-US"/>
              </w:rPr>
              <w:t>499,03</w:t>
            </w:r>
          </w:p>
        </w:tc>
        <w:tc>
          <w:tcPr>
            <w:tcW w:w="325" w:type="pct"/>
            <w:gridSpan w:val="2"/>
            <w:hideMark/>
          </w:tcPr>
          <w:p w14:paraId="5F2A3E04" w14:textId="77777777" w:rsidR="00FE3E5B" w:rsidRPr="002B2F92" w:rsidRDefault="00FE3E5B" w:rsidP="0035458F">
            <w:pPr>
              <w:jc w:val="center"/>
              <w:rPr>
                <w:sz w:val="20"/>
                <w:szCs w:val="20"/>
                <w:lang w:val="en-US"/>
              </w:rPr>
            </w:pPr>
          </w:p>
        </w:tc>
        <w:tc>
          <w:tcPr>
            <w:tcW w:w="427" w:type="pct"/>
            <w:hideMark/>
          </w:tcPr>
          <w:p w14:paraId="729A09A0" w14:textId="77777777" w:rsidR="00FE3E5B" w:rsidRPr="002B2F92" w:rsidRDefault="00FE3E5B" w:rsidP="0035458F">
            <w:pPr>
              <w:jc w:val="center"/>
              <w:rPr>
                <w:sz w:val="20"/>
                <w:szCs w:val="20"/>
                <w:lang w:val="en-US"/>
              </w:rPr>
            </w:pPr>
          </w:p>
        </w:tc>
        <w:tc>
          <w:tcPr>
            <w:tcW w:w="427" w:type="pct"/>
            <w:gridSpan w:val="2"/>
            <w:hideMark/>
          </w:tcPr>
          <w:p w14:paraId="1A7027BA" w14:textId="77777777" w:rsidR="00FE3E5B" w:rsidRPr="002B2F92" w:rsidRDefault="00FE3E5B" w:rsidP="0035458F">
            <w:pPr>
              <w:jc w:val="center"/>
              <w:rPr>
                <w:sz w:val="20"/>
                <w:szCs w:val="20"/>
                <w:lang w:val="en-US"/>
              </w:rPr>
            </w:pPr>
          </w:p>
        </w:tc>
        <w:tc>
          <w:tcPr>
            <w:tcW w:w="281" w:type="pct"/>
            <w:hideMark/>
          </w:tcPr>
          <w:p w14:paraId="5BB0D3EC" w14:textId="77777777" w:rsidR="00FE3E5B" w:rsidRPr="002B2F92" w:rsidRDefault="00FE3E5B" w:rsidP="0035458F">
            <w:pPr>
              <w:jc w:val="center"/>
              <w:rPr>
                <w:sz w:val="20"/>
                <w:szCs w:val="20"/>
                <w:lang w:val="en-US"/>
              </w:rPr>
            </w:pPr>
          </w:p>
        </w:tc>
      </w:tr>
      <w:tr w:rsidR="002B2F92" w:rsidRPr="002B2F92" w14:paraId="01D455C0" w14:textId="77777777" w:rsidTr="009811B8">
        <w:tc>
          <w:tcPr>
            <w:tcW w:w="379" w:type="pct"/>
            <w:hideMark/>
          </w:tcPr>
          <w:p w14:paraId="1F2D685F" w14:textId="77777777" w:rsidR="00FE3E5B" w:rsidRPr="002B2F92" w:rsidRDefault="00FE3E5B" w:rsidP="0035458F">
            <w:pPr>
              <w:rPr>
                <w:sz w:val="20"/>
                <w:szCs w:val="20"/>
                <w:lang w:val="en-US"/>
              </w:rPr>
            </w:pPr>
            <w:r w:rsidRPr="002B2F92">
              <w:rPr>
                <w:sz w:val="20"/>
                <w:szCs w:val="20"/>
                <w:lang w:val="en-US"/>
              </w:rPr>
              <w:t>3.2.45.2.</w:t>
            </w:r>
          </w:p>
        </w:tc>
        <w:tc>
          <w:tcPr>
            <w:tcW w:w="486" w:type="pct"/>
            <w:hideMark/>
          </w:tcPr>
          <w:p w14:paraId="2C09CD0B" w14:textId="77777777" w:rsidR="00FE3E5B" w:rsidRPr="002B2F92" w:rsidRDefault="00FE3E5B" w:rsidP="0035458F">
            <w:pPr>
              <w:jc w:val="right"/>
              <w:rPr>
                <w:sz w:val="20"/>
                <w:szCs w:val="20"/>
                <w:lang w:val="en-US"/>
              </w:rPr>
            </w:pPr>
            <w:r w:rsidRPr="002B2F92">
              <w:rPr>
                <w:sz w:val="20"/>
                <w:szCs w:val="20"/>
                <w:lang w:val="en-US"/>
              </w:rPr>
              <w:t xml:space="preserve">fizioloģiskās </w:t>
            </w:r>
            <w:r w:rsidRPr="002B2F92">
              <w:rPr>
                <w:sz w:val="20"/>
                <w:szCs w:val="20"/>
                <w:lang w:val="en-US"/>
              </w:rPr>
              <w:lastRenderedPageBreak/>
              <w:t>dzemdības</w:t>
            </w:r>
          </w:p>
        </w:tc>
        <w:tc>
          <w:tcPr>
            <w:tcW w:w="340" w:type="pct"/>
            <w:hideMark/>
          </w:tcPr>
          <w:p w14:paraId="0F0BF23F" w14:textId="77777777" w:rsidR="00FE3E5B" w:rsidRPr="002B2F92" w:rsidRDefault="00FE3E5B" w:rsidP="0035458F">
            <w:pPr>
              <w:jc w:val="center"/>
              <w:rPr>
                <w:sz w:val="20"/>
                <w:szCs w:val="20"/>
                <w:lang w:val="en-US"/>
              </w:rPr>
            </w:pPr>
          </w:p>
        </w:tc>
        <w:tc>
          <w:tcPr>
            <w:tcW w:w="340" w:type="pct"/>
            <w:hideMark/>
          </w:tcPr>
          <w:p w14:paraId="585906CB" w14:textId="77777777" w:rsidR="00FE3E5B" w:rsidRPr="002B2F92" w:rsidRDefault="00FE3E5B" w:rsidP="0035458F">
            <w:pPr>
              <w:jc w:val="center"/>
              <w:rPr>
                <w:sz w:val="20"/>
                <w:szCs w:val="20"/>
                <w:lang w:val="en-US"/>
              </w:rPr>
            </w:pPr>
            <w:r w:rsidRPr="002B2F92">
              <w:rPr>
                <w:sz w:val="20"/>
                <w:szCs w:val="20"/>
                <w:lang w:val="en-US"/>
              </w:rPr>
              <w:t>346,61</w:t>
            </w:r>
          </w:p>
        </w:tc>
        <w:tc>
          <w:tcPr>
            <w:tcW w:w="301" w:type="pct"/>
            <w:hideMark/>
          </w:tcPr>
          <w:p w14:paraId="6A668484" w14:textId="77777777" w:rsidR="00FE3E5B" w:rsidRPr="002B2F92" w:rsidRDefault="00FE3E5B" w:rsidP="0035458F">
            <w:pPr>
              <w:jc w:val="center"/>
              <w:rPr>
                <w:sz w:val="20"/>
                <w:szCs w:val="20"/>
                <w:lang w:val="en-US"/>
              </w:rPr>
            </w:pPr>
            <w:r w:rsidRPr="002B2F92">
              <w:rPr>
                <w:sz w:val="20"/>
                <w:szCs w:val="20"/>
                <w:lang w:val="en-US"/>
              </w:rPr>
              <w:t>346,61</w:t>
            </w:r>
          </w:p>
        </w:tc>
        <w:tc>
          <w:tcPr>
            <w:tcW w:w="322" w:type="pct"/>
            <w:hideMark/>
          </w:tcPr>
          <w:p w14:paraId="79F6B5EF" w14:textId="77777777" w:rsidR="00FE3E5B" w:rsidRPr="002B2F92" w:rsidRDefault="00FE3E5B" w:rsidP="0035458F">
            <w:pPr>
              <w:jc w:val="center"/>
              <w:rPr>
                <w:sz w:val="20"/>
                <w:szCs w:val="20"/>
                <w:lang w:val="en-US"/>
              </w:rPr>
            </w:pPr>
            <w:r w:rsidRPr="002B2F92">
              <w:rPr>
                <w:sz w:val="20"/>
                <w:szCs w:val="20"/>
                <w:lang w:val="en-US"/>
              </w:rPr>
              <w:t>346,61</w:t>
            </w:r>
          </w:p>
        </w:tc>
        <w:tc>
          <w:tcPr>
            <w:tcW w:w="353" w:type="pct"/>
            <w:hideMark/>
          </w:tcPr>
          <w:p w14:paraId="08AE86F1" w14:textId="77777777" w:rsidR="00FE3E5B" w:rsidRPr="002B2F92" w:rsidRDefault="00FE3E5B" w:rsidP="0035458F">
            <w:pPr>
              <w:jc w:val="center"/>
              <w:rPr>
                <w:sz w:val="20"/>
                <w:szCs w:val="20"/>
                <w:lang w:val="en-US"/>
              </w:rPr>
            </w:pPr>
          </w:p>
        </w:tc>
        <w:tc>
          <w:tcPr>
            <w:tcW w:w="419" w:type="pct"/>
            <w:gridSpan w:val="2"/>
            <w:hideMark/>
          </w:tcPr>
          <w:p w14:paraId="2A7B7B6E" w14:textId="77777777" w:rsidR="00FE3E5B" w:rsidRPr="002B2F92" w:rsidRDefault="00FE3E5B" w:rsidP="0035458F">
            <w:pPr>
              <w:jc w:val="center"/>
              <w:rPr>
                <w:sz w:val="20"/>
                <w:szCs w:val="20"/>
                <w:lang w:val="en-US"/>
              </w:rPr>
            </w:pPr>
          </w:p>
        </w:tc>
        <w:tc>
          <w:tcPr>
            <w:tcW w:w="305" w:type="pct"/>
            <w:hideMark/>
          </w:tcPr>
          <w:p w14:paraId="5E3B076C" w14:textId="77777777" w:rsidR="00FE3E5B" w:rsidRPr="002B2F92" w:rsidRDefault="00FE3E5B" w:rsidP="0035458F">
            <w:pPr>
              <w:jc w:val="center"/>
              <w:rPr>
                <w:sz w:val="20"/>
                <w:szCs w:val="20"/>
                <w:lang w:val="en-US"/>
              </w:rPr>
            </w:pPr>
          </w:p>
        </w:tc>
        <w:tc>
          <w:tcPr>
            <w:tcW w:w="296" w:type="pct"/>
            <w:hideMark/>
          </w:tcPr>
          <w:p w14:paraId="1998999F" w14:textId="77777777" w:rsidR="00FE3E5B" w:rsidRPr="002B2F92" w:rsidRDefault="00FE3E5B" w:rsidP="0035458F">
            <w:pPr>
              <w:jc w:val="center"/>
              <w:rPr>
                <w:sz w:val="20"/>
                <w:szCs w:val="20"/>
                <w:lang w:val="en-US"/>
              </w:rPr>
            </w:pPr>
            <w:r w:rsidRPr="002B2F92">
              <w:rPr>
                <w:sz w:val="20"/>
                <w:szCs w:val="20"/>
                <w:lang w:val="en-US"/>
              </w:rPr>
              <w:t>346,61</w:t>
            </w:r>
          </w:p>
        </w:tc>
        <w:tc>
          <w:tcPr>
            <w:tcW w:w="325" w:type="pct"/>
            <w:gridSpan w:val="2"/>
            <w:hideMark/>
          </w:tcPr>
          <w:p w14:paraId="0E4A2502" w14:textId="77777777" w:rsidR="00FE3E5B" w:rsidRPr="002B2F92" w:rsidRDefault="00FE3E5B" w:rsidP="0035458F">
            <w:pPr>
              <w:jc w:val="center"/>
              <w:rPr>
                <w:sz w:val="20"/>
                <w:szCs w:val="20"/>
                <w:lang w:val="en-US"/>
              </w:rPr>
            </w:pPr>
          </w:p>
        </w:tc>
        <w:tc>
          <w:tcPr>
            <w:tcW w:w="427" w:type="pct"/>
            <w:hideMark/>
          </w:tcPr>
          <w:p w14:paraId="4D7A72B3" w14:textId="77777777" w:rsidR="00FE3E5B" w:rsidRPr="002B2F92" w:rsidRDefault="00FE3E5B" w:rsidP="0035458F">
            <w:pPr>
              <w:jc w:val="center"/>
              <w:rPr>
                <w:sz w:val="20"/>
                <w:szCs w:val="20"/>
                <w:lang w:val="en-US"/>
              </w:rPr>
            </w:pPr>
          </w:p>
        </w:tc>
        <w:tc>
          <w:tcPr>
            <w:tcW w:w="427" w:type="pct"/>
            <w:gridSpan w:val="2"/>
            <w:hideMark/>
          </w:tcPr>
          <w:p w14:paraId="6D8F26F9" w14:textId="77777777" w:rsidR="00FE3E5B" w:rsidRPr="002B2F92" w:rsidRDefault="00FE3E5B" w:rsidP="0035458F">
            <w:pPr>
              <w:jc w:val="center"/>
              <w:rPr>
                <w:sz w:val="20"/>
                <w:szCs w:val="20"/>
                <w:lang w:val="en-US"/>
              </w:rPr>
            </w:pPr>
          </w:p>
        </w:tc>
        <w:tc>
          <w:tcPr>
            <w:tcW w:w="281" w:type="pct"/>
            <w:hideMark/>
          </w:tcPr>
          <w:p w14:paraId="27D71884" w14:textId="77777777" w:rsidR="00FE3E5B" w:rsidRPr="002B2F92" w:rsidRDefault="00FE3E5B" w:rsidP="0035458F">
            <w:pPr>
              <w:jc w:val="center"/>
              <w:rPr>
                <w:sz w:val="20"/>
                <w:szCs w:val="20"/>
                <w:lang w:val="en-US"/>
              </w:rPr>
            </w:pPr>
          </w:p>
        </w:tc>
      </w:tr>
      <w:tr w:rsidR="002B2F92" w:rsidRPr="002B2F92" w14:paraId="2B5F9498" w14:textId="77777777" w:rsidTr="009811B8">
        <w:tc>
          <w:tcPr>
            <w:tcW w:w="379" w:type="pct"/>
            <w:hideMark/>
          </w:tcPr>
          <w:p w14:paraId="49EA5967" w14:textId="77777777" w:rsidR="00FE3E5B" w:rsidRPr="002B2F92" w:rsidRDefault="00FE3E5B" w:rsidP="0035458F">
            <w:pPr>
              <w:rPr>
                <w:sz w:val="20"/>
                <w:szCs w:val="20"/>
                <w:lang w:val="en-US"/>
              </w:rPr>
            </w:pPr>
            <w:r w:rsidRPr="002B2F92">
              <w:rPr>
                <w:sz w:val="20"/>
                <w:szCs w:val="20"/>
                <w:lang w:val="en-US"/>
              </w:rPr>
              <w:lastRenderedPageBreak/>
              <w:t>3.2.45.3.</w:t>
            </w:r>
          </w:p>
        </w:tc>
        <w:tc>
          <w:tcPr>
            <w:tcW w:w="486" w:type="pct"/>
            <w:hideMark/>
          </w:tcPr>
          <w:p w14:paraId="3E74962B" w14:textId="77777777" w:rsidR="00FE3E5B" w:rsidRPr="002B2F92" w:rsidRDefault="00FE3E5B" w:rsidP="0035458F">
            <w:pPr>
              <w:jc w:val="right"/>
              <w:rPr>
                <w:sz w:val="20"/>
                <w:szCs w:val="20"/>
                <w:lang w:val="en-US"/>
              </w:rPr>
            </w:pPr>
            <w:r w:rsidRPr="002B2F92">
              <w:rPr>
                <w:sz w:val="20"/>
                <w:szCs w:val="20"/>
                <w:lang w:val="en-US"/>
              </w:rPr>
              <w:t>ķeizar</w:t>
            </w:r>
            <w:r w:rsidRPr="002B2F92">
              <w:rPr>
                <w:sz w:val="20"/>
                <w:szCs w:val="20"/>
                <w:lang w:val="en-US"/>
              </w:rPr>
              <w:softHyphen/>
              <w:t>grieziens</w:t>
            </w:r>
          </w:p>
        </w:tc>
        <w:tc>
          <w:tcPr>
            <w:tcW w:w="340" w:type="pct"/>
            <w:hideMark/>
          </w:tcPr>
          <w:p w14:paraId="19B1C09F" w14:textId="77777777" w:rsidR="00FE3E5B" w:rsidRPr="002B2F92" w:rsidRDefault="00FE3E5B" w:rsidP="0035458F">
            <w:pPr>
              <w:jc w:val="center"/>
              <w:rPr>
                <w:sz w:val="20"/>
                <w:szCs w:val="20"/>
                <w:lang w:val="en-US"/>
              </w:rPr>
            </w:pPr>
          </w:p>
        </w:tc>
        <w:tc>
          <w:tcPr>
            <w:tcW w:w="340" w:type="pct"/>
            <w:hideMark/>
          </w:tcPr>
          <w:p w14:paraId="533754CC" w14:textId="77777777" w:rsidR="00FE3E5B" w:rsidRPr="002B2F92" w:rsidRDefault="00FE3E5B" w:rsidP="0035458F">
            <w:pPr>
              <w:jc w:val="center"/>
              <w:rPr>
                <w:sz w:val="20"/>
                <w:szCs w:val="20"/>
                <w:lang w:val="en-US"/>
              </w:rPr>
            </w:pPr>
            <w:r w:rsidRPr="002B2F92">
              <w:rPr>
                <w:sz w:val="20"/>
                <w:szCs w:val="20"/>
                <w:lang w:val="en-US"/>
              </w:rPr>
              <w:t>613,84</w:t>
            </w:r>
          </w:p>
        </w:tc>
        <w:tc>
          <w:tcPr>
            <w:tcW w:w="301" w:type="pct"/>
            <w:hideMark/>
          </w:tcPr>
          <w:p w14:paraId="0CBD096D" w14:textId="77777777" w:rsidR="00FE3E5B" w:rsidRPr="002B2F92" w:rsidRDefault="00FE3E5B" w:rsidP="0035458F">
            <w:pPr>
              <w:jc w:val="center"/>
              <w:rPr>
                <w:sz w:val="20"/>
                <w:szCs w:val="20"/>
                <w:lang w:val="en-US"/>
              </w:rPr>
            </w:pPr>
            <w:r w:rsidRPr="002B2F92">
              <w:rPr>
                <w:sz w:val="20"/>
                <w:szCs w:val="20"/>
                <w:lang w:val="en-US"/>
              </w:rPr>
              <w:t>613,84</w:t>
            </w:r>
          </w:p>
        </w:tc>
        <w:tc>
          <w:tcPr>
            <w:tcW w:w="322" w:type="pct"/>
            <w:hideMark/>
          </w:tcPr>
          <w:p w14:paraId="4B1F62FA" w14:textId="77777777" w:rsidR="00FE3E5B" w:rsidRPr="002B2F92" w:rsidRDefault="00FE3E5B" w:rsidP="0035458F">
            <w:pPr>
              <w:jc w:val="center"/>
              <w:rPr>
                <w:sz w:val="20"/>
                <w:szCs w:val="20"/>
                <w:lang w:val="en-US"/>
              </w:rPr>
            </w:pPr>
            <w:r w:rsidRPr="002B2F92">
              <w:rPr>
                <w:sz w:val="20"/>
                <w:szCs w:val="20"/>
                <w:lang w:val="en-US"/>
              </w:rPr>
              <w:t>613,84</w:t>
            </w:r>
          </w:p>
        </w:tc>
        <w:tc>
          <w:tcPr>
            <w:tcW w:w="353" w:type="pct"/>
            <w:hideMark/>
          </w:tcPr>
          <w:p w14:paraId="0E24FC7F" w14:textId="77777777" w:rsidR="00FE3E5B" w:rsidRPr="002B2F92" w:rsidRDefault="00FE3E5B" w:rsidP="0035458F">
            <w:pPr>
              <w:jc w:val="center"/>
              <w:rPr>
                <w:sz w:val="20"/>
                <w:szCs w:val="20"/>
                <w:lang w:val="en-US"/>
              </w:rPr>
            </w:pPr>
          </w:p>
        </w:tc>
        <w:tc>
          <w:tcPr>
            <w:tcW w:w="419" w:type="pct"/>
            <w:gridSpan w:val="2"/>
            <w:hideMark/>
          </w:tcPr>
          <w:p w14:paraId="3BF7484A" w14:textId="77777777" w:rsidR="00FE3E5B" w:rsidRPr="002B2F92" w:rsidRDefault="00FE3E5B" w:rsidP="0035458F">
            <w:pPr>
              <w:jc w:val="center"/>
              <w:rPr>
                <w:sz w:val="20"/>
                <w:szCs w:val="20"/>
                <w:lang w:val="en-US"/>
              </w:rPr>
            </w:pPr>
          </w:p>
        </w:tc>
        <w:tc>
          <w:tcPr>
            <w:tcW w:w="305" w:type="pct"/>
            <w:hideMark/>
          </w:tcPr>
          <w:p w14:paraId="189D028C" w14:textId="77777777" w:rsidR="00FE3E5B" w:rsidRPr="002B2F92" w:rsidRDefault="00FE3E5B" w:rsidP="0035458F">
            <w:pPr>
              <w:jc w:val="center"/>
              <w:rPr>
                <w:sz w:val="20"/>
                <w:szCs w:val="20"/>
                <w:lang w:val="en-US"/>
              </w:rPr>
            </w:pPr>
          </w:p>
        </w:tc>
        <w:tc>
          <w:tcPr>
            <w:tcW w:w="296" w:type="pct"/>
            <w:hideMark/>
          </w:tcPr>
          <w:p w14:paraId="5A776928" w14:textId="77777777" w:rsidR="00FE3E5B" w:rsidRPr="002B2F92" w:rsidRDefault="00FE3E5B" w:rsidP="0035458F">
            <w:pPr>
              <w:jc w:val="center"/>
              <w:rPr>
                <w:sz w:val="20"/>
                <w:szCs w:val="20"/>
                <w:lang w:val="en-US"/>
              </w:rPr>
            </w:pPr>
            <w:r w:rsidRPr="002B2F92">
              <w:rPr>
                <w:sz w:val="20"/>
                <w:szCs w:val="20"/>
                <w:lang w:val="en-US"/>
              </w:rPr>
              <w:t>613,84</w:t>
            </w:r>
          </w:p>
        </w:tc>
        <w:tc>
          <w:tcPr>
            <w:tcW w:w="325" w:type="pct"/>
            <w:gridSpan w:val="2"/>
            <w:hideMark/>
          </w:tcPr>
          <w:p w14:paraId="320A1B7E" w14:textId="77777777" w:rsidR="00FE3E5B" w:rsidRPr="002B2F92" w:rsidRDefault="00FE3E5B" w:rsidP="0035458F">
            <w:pPr>
              <w:jc w:val="center"/>
              <w:rPr>
                <w:sz w:val="20"/>
                <w:szCs w:val="20"/>
                <w:lang w:val="en-US"/>
              </w:rPr>
            </w:pPr>
          </w:p>
        </w:tc>
        <w:tc>
          <w:tcPr>
            <w:tcW w:w="427" w:type="pct"/>
            <w:hideMark/>
          </w:tcPr>
          <w:p w14:paraId="48CD8332" w14:textId="77777777" w:rsidR="00FE3E5B" w:rsidRPr="002B2F92" w:rsidRDefault="00FE3E5B" w:rsidP="0035458F">
            <w:pPr>
              <w:jc w:val="center"/>
              <w:rPr>
                <w:sz w:val="20"/>
                <w:szCs w:val="20"/>
                <w:lang w:val="en-US"/>
              </w:rPr>
            </w:pPr>
          </w:p>
        </w:tc>
        <w:tc>
          <w:tcPr>
            <w:tcW w:w="427" w:type="pct"/>
            <w:gridSpan w:val="2"/>
            <w:hideMark/>
          </w:tcPr>
          <w:p w14:paraId="0F2EE783" w14:textId="77777777" w:rsidR="00FE3E5B" w:rsidRPr="002B2F92" w:rsidRDefault="00FE3E5B" w:rsidP="0035458F">
            <w:pPr>
              <w:jc w:val="center"/>
              <w:rPr>
                <w:sz w:val="20"/>
                <w:szCs w:val="20"/>
                <w:lang w:val="en-US"/>
              </w:rPr>
            </w:pPr>
          </w:p>
        </w:tc>
        <w:tc>
          <w:tcPr>
            <w:tcW w:w="281" w:type="pct"/>
            <w:hideMark/>
          </w:tcPr>
          <w:p w14:paraId="157457F8" w14:textId="77777777" w:rsidR="00FE3E5B" w:rsidRPr="002B2F92" w:rsidRDefault="00FE3E5B" w:rsidP="0035458F">
            <w:pPr>
              <w:jc w:val="center"/>
              <w:rPr>
                <w:sz w:val="20"/>
                <w:szCs w:val="20"/>
                <w:lang w:val="en-US"/>
              </w:rPr>
            </w:pPr>
          </w:p>
        </w:tc>
      </w:tr>
      <w:tr w:rsidR="002B2F92" w:rsidRPr="002B2F92" w14:paraId="5D45FFC1" w14:textId="77777777" w:rsidTr="009811B8">
        <w:tc>
          <w:tcPr>
            <w:tcW w:w="379" w:type="pct"/>
            <w:hideMark/>
          </w:tcPr>
          <w:p w14:paraId="0CD45A59" w14:textId="77777777" w:rsidR="00FE3E5B" w:rsidRPr="002B2F92" w:rsidRDefault="00FE3E5B" w:rsidP="0035458F">
            <w:pPr>
              <w:rPr>
                <w:sz w:val="20"/>
                <w:szCs w:val="20"/>
                <w:lang w:val="en-US"/>
              </w:rPr>
            </w:pPr>
            <w:r w:rsidRPr="002B2F92">
              <w:rPr>
                <w:sz w:val="20"/>
                <w:szCs w:val="20"/>
                <w:lang w:val="en-US"/>
              </w:rPr>
              <w:t>3.2.46.</w:t>
            </w:r>
          </w:p>
        </w:tc>
        <w:tc>
          <w:tcPr>
            <w:tcW w:w="486" w:type="pct"/>
            <w:hideMark/>
          </w:tcPr>
          <w:p w14:paraId="499AB49D" w14:textId="77777777" w:rsidR="00FE3E5B" w:rsidRPr="002B2F92" w:rsidRDefault="00FE3E5B" w:rsidP="0035458F">
            <w:pPr>
              <w:rPr>
                <w:sz w:val="20"/>
                <w:szCs w:val="20"/>
                <w:lang w:val="en-US"/>
              </w:rPr>
            </w:pPr>
            <w:r w:rsidRPr="002B2F92">
              <w:rPr>
                <w:sz w:val="20"/>
                <w:szCs w:val="20"/>
                <w:lang w:val="en-US"/>
              </w:rPr>
              <w:t>Perinatālā perioda stāvokļi</w:t>
            </w:r>
          </w:p>
        </w:tc>
        <w:tc>
          <w:tcPr>
            <w:tcW w:w="340" w:type="pct"/>
            <w:hideMark/>
          </w:tcPr>
          <w:p w14:paraId="4F0FD249" w14:textId="77777777" w:rsidR="00FE3E5B" w:rsidRPr="002B2F92" w:rsidRDefault="00FE3E5B" w:rsidP="0035458F">
            <w:pPr>
              <w:jc w:val="center"/>
              <w:rPr>
                <w:sz w:val="20"/>
                <w:szCs w:val="20"/>
                <w:lang w:val="en-US"/>
              </w:rPr>
            </w:pPr>
            <w:r w:rsidRPr="002B2F92">
              <w:rPr>
                <w:sz w:val="20"/>
                <w:szCs w:val="20"/>
                <w:lang w:val="en-US"/>
              </w:rPr>
              <w:t>DRG grupa</w:t>
            </w:r>
          </w:p>
        </w:tc>
        <w:tc>
          <w:tcPr>
            <w:tcW w:w="340" w:type="pct"/>
            <w:hideMark/>
          </w:tcPr>
          <w:p w14:paraId="2D031FE6" w14:textId="77777777" w:rsidR="00FE3E5B" w:rsidRPr="002B2F92" w:rsidRDefault="00FE3E5B" w:rsidP="0035458F">
            <w:pPr>
              <w:jc w:val="center"/>
              <w:rPr>
                <w:sz w:val="20"/>
                <w:szCs w:val="20"/>
                <w:lang w:val="en-US"/>
              </w:rPr>
            </w:pPr>
          </w:p>
        </w:tc>
        <w:tc>
          <w:tcPr>
            <w:tcW w:w="301" w:type="pct"/>
            <w:hideMark/>
          </w:tcPr>
          <w:p w14:paraId="6BEB8B2D" w14:textId="77777777" w:rsidR="00FE3E5B" w:rsidRPr="002B2F92" w:rsidRDefault="00FE3E5B" w:rsidP="0035458F">
            <w:pPr>
              <w:jc w:val="center"/>
              <w:rPr>
                <w:sz w:val="20"/>
                <w:szCs w:val="20"/>
                <w:lang w:val="en-US"/>
              </w:rPr>
            </w:pPr>
          </w:p>
        </w:tc>
        <w:tc>
          <w:tcPr>
            <w:tcW w:w="322" w:type="pct"/>
            <w:hideMark/>
          </w:tcPr>
          <w:p w14:paraId="46472845" w14:textId="77777777" w:rsidR="00FE3E5B" w:rsidRPr="002B2F92" w:rsidRDefault="00FE3E5B" w:rsidP="0035458F">
            <w:pPr>
              <w:jc w:val="center"/>
              <w:rPr>
                <w:sz w:val="20"/>
                <w:szCs w:val="20"/>
                <w:lang w:val="en-US"/>
              </w:rPr>
            </w:pPr>
          </w:p>
        </w:tc>
        <w:tc>
          <w:tcPr>
            <w:tcW w:w="353" w:type="pct"/>
            <w:hideMark/>
          </w:tcPr>
          <w:p w14:paraId="32E0C0B3" w14:textId="77777777" w:rsidR="00FE3E5B" w:rsidRPr="002B2F92" w:rsidRDefault="00FE3E5B" w:rsidP="0035458F">
            <w:pPr>
              <w:jc w:val="center"/>
              <w:rPr>
                <w:sz w:val="20"/>
                <w:szCs w:val="20"/>
                <w:lang w:val="en-US"/>
              </w:rPr>
            </w:pPr>
          </w:p>
        </w:tc>
        <w:tc>
          <w:tcPr>
            <w:tcW w:w="419" w:type="pct"/>
            <w:gridSpan w:val="2"/>
            <w:hideMark/>
          </w:tcPr>
          <w:p w14:paraId="734D6080" w14:textId="77777777" w:rsidR="00FE3E5B" w:rsidRPr="002B2F92" w:rsidRDefault="00FE3E5B" w:rsidP="0035458F">
            <w:pPr>
              <w:jc w:val="center"/>
              <w:rPr>
                <w:sz w:val="20"/>
                <w:szCs w:val="20"/>
                <w:lang w:val="en-US"/>
              </w:rPr>
            </w:pPr>
          </w:p>
        </w:tc>
        <w:tc>
          <w:tcPr>
            <w:tcW w:w="305" w:type="pct"/>
            <w:hideMark/>
          </w:tcPr>
          <w:p w14:paraId="7A7C07A8" w14:textId="77777777" w:rsidR="00FE3E5B" w:rsidRPr="002B2F92" w:rsidRDefault="00FE3E5B" w:rsidP="0035458F">
            <w:pPr>
              <w:jc w:val="center"/>
              <w:rPr>
                <w:sz w:val="20"/>
                <w:szCs w:val="20"/>
                <w:lang w:val="en-US"/>
              </w:rPr>
            </w:pPr>
          </w:p>
        </w:tc>
        <w:tc>
          <w:tcPr>
            <w:tcW w:w="296" w:type="pct"/>
            <w:hideMark/>
          </w:tcPr>
          <w:p w14:paraId="033EAD4C" w14:textId="77777777" w:rsidR="00FE3E5B" w:rsidRPr="002B2F92" w:rsidRDefault="00FE3E5B" w:rsidP="0035458F">
            <w:pPr>
              <w:jc w:val="center"/>
              <w:rPr>
                <w:sz w:val="20"/>
                <w:szCs w:val="20"/>
                <w:lang w:val="en-US"/>
              </w:rPr>
            </w:pPr>
          </w:p>
        </w:tc>
        <w:tc>
          <w:tcPr>
            <w:tcW w:w="325" w:type="pct"/>
            <w:gridSpan w:val="2"/>
            <w:hideMark/>
          </w:tcPr>
          <w:p w14:paraId="168AFA6E" w14:textId="77777777" w:rsidR="00FE3E5B" w:rsidRPr="002B2F92" w:rsidRDefault="00FE3E5B" w:rsidP="0035458F">
            <w:pPr>
              <w:jc w:val="center"/>
              <w:rPr>
                <w:sz w:val="20"/>
                <w:szCs w:val="20"/>
                <w:lang w:val="en-US"/>
              </w:rPr>
            </w:pPr>
          </w:p>
        </w:tc>
        <w:tc>
          <w:tcPr>
            <w:tcW w:w="427" w:type="pct"/>
            <w:hideMark/>
          </w:tcPr>
          <w:p w14:paraId="6CB5FBD1" w14:textId="77777777" w:rsidR="00FE3E5B" w:rsidRPr="002B2F92" w:rsidRDefault="00FE3E5B" w:rsidP="0035458F">
            <w:pPr>
              <w:jc w:val="center"/>
              <w:rPr>
                <w:sz w:val="20"/>
                <w:szCs w:val="20"/>
                <w:lang w:val="en-US"/>
              </w:rPr>
            </w:pPr>
          </w:p>
        </w:tc>
        <w:tc>
          <w:tcPr>
            <w:tcW w:w="427" w:type="pct"/>
            <w:gridSpan w:val="2"/>
            <w:hideMark/>
          </w:tcPr>
          <w:p w14:paraId="1C8A7810" w14:textId="77777777" w:rsidR="00FE3E5B" w:rsidRPr="002B2F92" w:rsidRDefault="00FE3E5B" w:rsidP="0035458F">
            <w:pPr>
              <w:jc w:val="center"/>
              <w:rPr>
                <w:sz w:val="20"/>
                <w:szCs w:val="20"/>
                <w:lang w:val="en-US"/>
              </w:rPr>
            </w:pPr>
          </w:p>
        </w:tc>
        <w:tc>
          <w:tcPr>
            <w:tcW w:w="281" w:type="pct"/>
            <w:hideMark/>
          </w:tcPr>
          <w:p w14:paraId="072CD076" w14:textId="77777777" w:rsidR="00FE3E5B" w:rsidRPr="002B2F92" w:rsidRDefault="00FE3E5B" w:rsidP="0035458F">
            <w:pPr>
              <w:jc w:val="center"/>
              <w:rPr>
                <w:sz w:val="20"/>
                <w:szCs w:val="20"/>
                <w:lang w:val="en-US"/>
              </w:rPr>
            </w:pPr>
          </w:p>
        </w:tc>
      </w:tr>
      <w:tr w:rsidR="002B2F92" w:rsidRPr="002B2F92" w14:paraId="2D0E386B" w14:textId="77777777" w:rsidTr="009811B8">
        <w:tc>
          <w:tcPr>
            <w:tcW w:w="379" w:type="pct"/>
            <w:hideMark/>
          </w:tcPr>
          <w:p w14:paraId="6171747D" w14:textId="77777777" w:rsidR="00FE3E5B" w:rsidRPr="002B2F92" w:rsidRDefault="00FE3E5B" w:rsidP="0035458F">
            <w:pPr>
              <w:rPr>
                <w:sz w:val="20"/>
                <w:szCs w:val="20"/>
                <w:lang w:val="en-US"/>
              </w:rPr>
            </w:pPr>
            <w:r w:rsidRPr="002B2F92">
              <w:rPr>
                <w:sz w:val="20"/>
                <w:szCs w:val="20"/>
                <w:lang w:val="en-US"/>
              </w:rPr>
              <w:t>3.2.47.</w:t>
            </w:r>
          </w:p>
        </w:tc>
        <w:tc>
          <w:tcPr>
            <w:tcW w:w="486" w:type="pct"/>
            <w:hideMark/>
          </w:tcPr>
          <w:p w14:paraId="588ED665" w14:textId="77777777" w:rsidR="00FE3E5B" w:rsidRPr="002B2F92" w:rsidRDefault="00FE3E5B" w:rsidP="0035458F">
            <w:pPr>
              <w:rPr>
                <w:sz w:val="20"/>
                <w:szCs w:val="20"/>
                <w:lang w:val="en-US"/>
              </w:rPr>
            </w:pPr>
            <w:r w:rsidRPr="002B2F92">
              <w:rPr>
                <w:sz w:val="20"/>
                <w:szCs w:val="20"/>
                <w:lang w:val="en-US"/>
              </w:rPr>
              <w:t>Neiroloģija (insulta vienība)</w:t>
            </w:r>
          </w:p>
        </w:tc>
        <w:tc>
          <w:tcPr>
            <w:tcW w:w="340" w:type="pct"/>
            <w:hideMark/>
          </w:tcPr>
          <w:p w14:paraId="7AC3CB9C" w14:textId="77777777" w:rsidR="00FE3E5B" w:rsidRPr="002B2F92" w:rsidRDefault="00FE3E5B" w:rsidP="0035458F">
            <w:pPr>
              <w:jc w:val="center"/>
              <w:rPr>
                <w:sz w:val="20"/>
                <w:szCs w:val="20"/>
                <w:lang w:val="en-US"/>
              </w:rPr>
            </w:pPr>
          </w:p>
        </w:tc>
        <w:tc>
          <w:tcPr>
            <w:tcW w:w="340" w:type="pct"/>
            <w:hideMark/>
          </w:tcPr>
          <w:p w14:paraId="44672798" w14:textId="77777777" w:rsidR="00FE3E5B" w:rsidRPr="002B2F92" w:rsidRDefault="00FE3E5B" w:rsidP="0035458F">
            <w:pPr>
              <w:jc w:val="center"/>
              <w:rPr>
                <w:sz w:val="20"/>
                <w:szCs w:val="20"/>
                <w:lang w:val="en-US"/>
              </w:rPr>
            </w:pPr>
            <w:r w:rsidRPr="002B2F92">
              <w:rPr>
                <w:sz w:val="20"/>
                <w:szCs w:val="20"/>
                <w:lang w:val="en-US"/>
              </w:rPr>
              <w:t>901,74</w:t>
            </w:r>
          </w:p>
        </w:tc>
        <w:tc>
          <w:tcPr>
            <w:tcW w:w="301" w:type="pct"/>
            <w:hideMark/>
          </w:tcPr>
          <w:p w14:paraId="4466B8E0" w14:textId="77777777" w:rsidR="00FE3E5B" w:rsidRPr="002B2F92" w:rsidRDefault="00FE3E5B" w:rsidP="0035458F">
            <w:pPr>
              <w:jc w:val="center"/>
              <w:rPr>
                <w:sz w:val="20"/>
                <w:szCs w:val="20"/>
                <w:lang w:val="en-US"/>
              </w:rPr>
            </w:pPr>
            <w:r w:rsidRPr="002B2F92">
              <w:rPr>
                <w:sz w:val="20"/>
                <w:szCs w:val="20"/>
                <w:lang w:val="en-US"/>
              </w:rPr>
              <w:t>901,74</w:t>
            </w:r>
          </w:p>
        </w:tc>
        <w:tc>
          <w:tcPr>
            <w:tcW w:w="322" w:type="pct"/>
            <w:hideMark/>
          </w:tcPr>
          <w:p w14:paraId="33CF4E3B" w14:textId="77777777" w:rsidR="00FE3E5B" w:rsidRPr="002B2F92" w:rsidRDefault="00FE3E5B" w:rsidP="0035458F">
            <w:pPr>
              <w:jc w:val="center"/>
              <w:rPr>
                <w:sz w:val="20"/>
                <w:szCs w:val="20"/>
                <w:lang w:val="en-US"/>
              </w:rPr>
            </w:pPr>
          </w:p>
        </w:tc>
        <w:tc>
          <w:tcPr>
            <w:tcW w:w="353" w:type="pct"/>
            <w:hideMark/>
          </w:tcPr>
          <w:p w14:paraId="32F8F3A4" w14:textId="77777777" w:rsidR="00FE3E5B" w:rsidRPr="002B2F92" w:rsidRDefault="00FE3E5B" w:rsidP="0035458F">
            <w:pPr>
              <w:jc w:val="center"/>
              <w:rPr>
                <w:sz w:val="20"/>
                <w:szCs w:val="20"/>
                <w:lang w:val="en-US"/>
              </w:rPr>
            </w:pPr>
          </w:p>
        </w:tc>
        <w:tc>
          <w:tcPr>
            <w:tcW w:w="419" w:type="pct"/>
            <w:gridSpan w:val="2"/>
            <w:hideMark/>
          </w:tcPr>
          <w:p w14:paraId="13A7BBFD" w14:textId="77777777" w:rsidR="00FE3E5B" w:rsidRPr="002B2F92" w:rsidRDefault="00FE3E5B" w:rsidP="0035458F">
            <w:pPr>
              <w:jc w:val="center"/>
              <w:rPr>
                <w:sz w:val="20"/>
                <w:szCs w:val="20"/>
                <w:lang w:val="en-US"/>
              </w:rPr>
            </w:pPr>
          </w:p>
        </w:tc>
        <w:tc>
          <w:tcPr>
            <w:tcW w:w="305" w:type="pct"/>
            <w:hideMark/>
          </w:tcPr>
          <w:p w14:paraId="24E3917C" w14:textId="77777777" w:rsidR="00FE3E5B" w:rsidRPr="002B2F92" w:rsidRDefault="00FE3E5B" w:rsidP="0035458F">
            <w:pPr>
              <w:jc w:val="center"/>
              <w:rPr>
                <w:sz w:val="20"/>
                <w:szCs w:val="20"/>
                <w:lang w:val="en-US"/>
              </w:rPr>
            </w:pPr>
          </w:p>
        </w:tc>
        <w:tc>
          <w:tcPr>
            <w:tcW w:w="296" w:type="pct"/>
            <w:hideMark/>
          </w:tcPr>
          <w:p w14:paraId="4950FAD8" w14:textId="77777777" w:rsidR="00FE3E5B" w:rsidRPr="002B2F92" w:rsidRDefault="00FE3E5B" w:rsidP="0035458F">
            <w:pPr>
              <w:jc w:val="center"/>
              <w:rPr>
                <w:sz w:val="20"/>
                <w:szCs w:val="20"/>
                <w:lang w:val="en-US"/>
              </w:rPr>
            </w:pPr>
          </w:p>
        </w:tc>
        <w:tc>
          <w:tcPr>
            <w:tcW w:w="325" w:type="pct"/>
            <w:gridSpan w:val="2"/>
            <w:hideMark/>
          </w:tcPr>
          <w:p w14:paraId="42B3FE2B" w14:textId="77777777" w:rsidR="00FE3E5B" w:rsidRPr="002B2F92" w:rsidRDefault="00FE3E5B" w:rsidP="0035458F">
            <w:pPr>
              <w:jc w:val="center"/>
              <w:rPr>
                <w:sz w:val="20"/>
                <w:szCs w:val="20"/>
                <w:lang w:val="en-US"/>
              </w:rPr>
            </w:pPr>
          </w:p>
        </w:tc>
        <w:tc>
          <w:tcPr>
            <w:tcW w:w="427" w:type="pct"/>
            <w:hideMark/>
          </w:tcPr>
          <w:p w14:paraId="0E2A9F53" w14:textId="77777777" w:rsidR="00FE3E5B" w:rsidRPr="002B2F92" w:rsidRDefault="00FE3E5B" w:rsidP="0035458F">
            <w:pPr>
              <w:jc w:val="center"/>
              <w:rPr>
                <w:sz w:val="20"/>
                <w:szCs w:val="20"/>
                <w:lang w:val="en-US"/>
              </w:rPr>
            </w:pPr>
          </w:p>
        </w:tc>
        <w:tc>
          <w:tcPr>
            <w:tcW w:w="427" w:type="pct"/>
            <w:gridSpan w:val="2"/>
            <w:hideMark/>
          </w:tcPr>
          <w:p w14:paraId="142EF59E" w14:textId="77777777" w:rsidR="00FE3E5B" w:rsidRPr="002B2F92" w:rsidRDefault="00FE3E5B" w:rsidP="0035458F">
            <w:pPr>
              <w:jc w:val="center"/>
              <w:rPr>
                <w:sz w:val="20"/>
                <w:szCs w:val="20"/>
                <w:lang w:val="en-US"/>
              </w:rPr>
            </w:pPr>
          </w:p>
        </w:tc>
        <w:tc>
          <w:tcPr>
            <w:tcW w:w="281" w:type="pct"/>
            <w:hideMark/>
          </w:tcPr>
          <w:p w14:paraId="6891664B" w14:textId="77777777" w:rsidR="00FE3E5B" w:rsidRPr="002B2F92" w:rsidRDefault="00FE3E5B" w:rsidP="0035458F">
            <w:pPr>
              <w:jc w:val="center"/>
              <w:rPr>
                <w:sz w:val="20"/>
                <w:szCs w:val="20"/>
                <w:lang w:val="en-US"/>
              </w:rPr>
            </w:pPr>
          </w:p>
        </w:tc>
      </w:tr>
      <w:tr w:rsidR="002B2F92" w:rsidRPr="002B2F92" w14:paraId="784FD204" w14:textId="77777777" w:rsidTr="009811B8">
        <w:tc>
          <w:tcPr>
            <w:tcW w:w="379" w:type="pct"/>
            <w:hideMark/>
          </w:tcPr>
          <w:p w14:paraId="15972D4D" w14:textId="77777777" w:rsidR="00FE3E5B" w:rsidRPr="002B2F92" w:rsidRDefault="00FE3E5B" w:rsidP="0035458F">
            <w:pPr>
              <w:rPr>
                <w:sz w:val="20"/>
                <w:szCs w:val="20"/>
                <w:lang w:val="en-US"/>
              </w:rPr>
            </w:pPr>
            <w:r w:rsidRPr="002B2F92">
              <w:rPr>
                <w:sz w:val="20"/>
                <w:szCs w:val="20"/>
                <w:lang w:val="en-US"/>
              </w:rPr>
              <w:t>3.2.48.</w:t>
            </w:r>
          </w:p>
        </w:tc>
        <w:tc>
          <w:tcPr>
            <w:tcW w:w="486" w:type="pct"/>
            <w:hideMark/>
          </w:tcPr>
          <w:p w14:paraId="63B1A0F0" w14:textId="77777777" w:rsidR="00FE3E5B" w:rsidRPr="002B2F92" w:rsidRDefault="00FE3E5B" w:rsidP="0035458F">
            <w:pPr>
              <w:rPr>
                <w:sz w:val="20"/>
                <w:szCs w:val="20"/>
                <w:lang w:val="en-US"/>
              </w:rPr>
            </w:pPr>
            <w:r w:rsidRPr="002B2F92">
              <w:rPr>
                <w:sz w:val="20"/>
                <w:szCs w:val="20"/>
                <w:lang w:val="en-US"/>
              </w:rPr>
              <w:t>Rehabilitācija pēc insulta vienības</w:t>
            </w:r>
          </w:p>
        </w:tc>
        <w:tc>
          <w:tcPr>
            <w:tcW w:w="340" w:type="pct"/>
            <w:hideMark/>
          </w:tcPr>
          <w:p w14:paraId="3077F958" w14:textId="77777777" w:rsidR="00FE3E5B" w:rsidRPr="002B2F92" w:rsidRDefault="00FE3E5B" w:rsidP="0035458F">
            <w:pPr>
              <w:jc w:val="center"/>
              <w:rPr>
                <w:sz w:val="20"/>
                <w:szCs w:val="20"/>
                <w:lang w:val="en-US"/>
              </w:rPr>
            </w:pPr>
          </w:p>
        </w:tc>
        <w:tc>
          <w:tcPr>
            <w:tcW w:w="340" w:type="pct"/>
            <w:hideMark/>
          </w:tcPr>
          <w:p w14:paraId="05A57CDD" w14:textId="77777777" w:rsidR="00FE3E5B" w:rsidRPr="002B2F92" w:rsidRDefault="00FE3E5B" w:rsidP="0035458F">
            <w:pPr>
              <w:jc w:val="center"/>
              <w:rPr>
                <w:sz w:val="20"/>
                <w:szCs w:val="20"/>
                <w:lang w:val="en-US"/>
              </w:rPr>
            </w:pPr>
            <w:r w:rsidRPr="002B2F92">
              <w:rPr>
                <w:sz w:val="20"/>
                <w:szCs w:val="20"/>
                <w:lang w:val="en-US"/>
              </w:rPr>
              <w:t>590,68</w:t>
            </w:r>
          </w:p>
        </w:tc>
        <w:tc>
          <w:tcPr>
            <w:tcW w:w="301" w:type="pct"/>
            <w:hideMark/>
          </w:tcPr>
          <w:p w14:paraId="38B3E03C" w14:textId="77777777" w:rsidR="00FE3E5B" w:rsidRPr="002B2F92" w:rsidRDefault="00FE3E5B" w:rsidP="0035458F">
            <w:pPr>
              <w:jc w:val="center"/>
              <w:rPr>
                <w:sz w:val="20"/>
                <w:szCs w:val="20"/>
                <w:lang w:val="en-US"/>
              </w:rPr>
            </w:pPr>
          </w:p>
        </w:tc>
        <w:tc>
          <w:tcPr>
            <w:tcW w:w="322" w:type="pct"/>
            <w:hideMark/>
          </w:tcPr>
          <w:p w14:paraId="67AE2F3E" w14:textId="77777777" w:rsidR="00FE3E5B" w:rsidRPr="002B2F92" w:rsidRDefault="00FE3E5B" w:rsidP="0035458F">
            <w:pPr>
              <w:jc w:val="center"/>
              <w:rPr>
                <w:sz w:val="20"/>
                <w:szCs w:val="20"/>
                <w:lang w:val="en-US"/>
              </w:rPr>
            </w:pPr>
          </w:p>
        </w:tc>
        <w:tc>
          <w:tcPr>
            <w:tcW w:w="353" w:type="pct"/>
            <w:hideMark/>
          </w:tcPr>
          <w:p w14:paraId="20574860" w14:textId="77777777" w:rsidR="00FE3E5B" w:rsidRPr="002B2F92" w:rsidRDefault="00FE3E5B" w:rsidP="0035458F">
            <w:pPr>
              <w:jc w:val="center"/>
              <w:rPr>
                <w:sz w:val="20"/>
                <w:szCs w:val="20"/>
                <w:lang w:val="en-US"/>
              </w:rPr>
            </w:pPr>
          </w:p>
        </w:tc>
        <w:tc>
          <w:tcPr>
            <w:tcW w:w="419" w:type="pct"/>
            <w:gridSpan w:val="2"/>
            <w:hideMark/>
          </w:tcPr>
          <w:p w14:paraId="4F803F19" w14:textId="77777777" w:rsidR="00FE3E5B" w:rsidRPr="002B2F92" w:rsidRDefault="00FE3E5B" w:rsidP="0035458F">
            <w:pPr>
              <w:jc w:val="center"/>
              <w:rPr>
                <w:sz w:val="20"/>
                <w:szCs w:val="20"/>
                <w:lang w:val="en-US"/>
              </w:rPr>
            </w:pPr>
          </w:p>
        </w:tc>
        <w:tc>
          <w:tcPr>
            <w:tcW w:w="305" w:type="pct"/>
            <w:hideMark/>
          </w:tcPr>
          <w:p w14:paraId="06019314" w14:textId="77777777" w:rsidR="00FE3E5B" w:rsidRPr="002B2F92" w:rsidRDefault="00FE3E5B" w:rsidP="0035458F">
            <w:pPr>
              <w:jc w:val="center"/>
              <w:rPr>
                <w:sz w:val="20"/>
                <w:szCs w:val="20"/>
                <w:lang w:val="en-US"/>
              </w:rPr>
            </w:pPr>
          </w:p>
        </w:tc>
        <w:tc>
          <w:tcPr>
            <w:tcW w:w="296" w:type="pct"/>
            <w:hideMark/>
          </w:tcPr>
          <w:p w14:paraId="05741673" w14:textId="77777777" w:rsidR="00FE3E5B" w:rsidRPr="002B2F92" w:rsidRDefault="00FE3E5B" w:rsidP="0035458F">
            <w:pPr>
              <w:jc w:val="center"/>
              <w:rPr>
                <w:sz w:val="20"/>
                <w:szCs w:val="20"/>
                <w:lang w:val="en-US"/>
              </w:rPr>
            </w:pPr>
          </w:p>
        </w:tc>
        <w:tc>
          <w:tcPr>
            <w:tcW w:w="325" w:type="pct"/>
            <w:gridSpan w:val="2"/>
            <w:hideMark/>
          </w:tcPr>
          <w:p w14:paraId="518DE563" w14:textId="77777777" w:rsidR="00FE3E5B" w:rsidRPr="002B2F92" w:rsidRDefault="00FE3E5B" w:rsidP="0035458F">
            <w:pPr>
              <w:jc w:val="center"/>
              <w:rPr>
                <w:sz w:val="20"/>
                <w:szCs w:val="20"/>
                <w:lang w:val="en-US"/>
              </w:rPr>
            </w:pPr>
          </w:p>
        </w:tc>
        <w:tc>
          <w:tcPr>
            <w:tcW w:w="427" w:type="pct"/>
            <w:hideMark/>
          </w:tcPr>
          <w:p w14:paraId="4BA5D5DD" w14:textId="77777777" w:rsidR="00FE3E5B" w:rsidRPr="002B2F92" w:rsidRDefault="00FE3E5B" w:rsidP="0035458F">
            <w:pPr>
              <w:jc w:val="center"/>
              <w:rPr>
                <w:sz w:val="20"/>
                <w:szCs w:val="20"/>
                <w:lang w:val="en-US"/>
              </w:rPr>
            </w:pPr>
          </w:p>
        </w:tc>
        <w:tc>
          <w:tcPr>
            <w:tcW w:w="427" w:type="pct"/>
            <w:gridSpan w:val="2"/>
            <w:hideMark/>
          </w:tcPr>
          <w:p w14:paraId="340A6364" w14:textId="77777777" w:rsidR="00FE3E5B" w:rsidRPr="002B2F92" w:rsidRDefault="00FE3E5B" w:rsidP="0035458F">
            <w:pPr>
              <w:jc w:val="center"/>
              <w:rPr>
                <w:sz w:val="20"/>
                <w:szCs w:val="20"/>
                <w:lang w:val="en-US"/>
              </w:rPr>
            </w:pPr>
          </w:p>
        </w:tc>
        <w:tc>
          <w:tcPr>
            <w:tcW w:w="281" w:type="pct"/>
            <w:hideMark/>
          </w:tcPr>
          <w:p w14:paraId="0D93C095" w14:textId="77777777" w:rsidR="00FE3E5B" w:rsidRPr="002B2F92" w:rsidRDefault="00FE3E5B" w:rsidP="0035458F">
            <w:pPr>
              <w:jc w:val="center"/>
              <w:rPr>
                <w:sz w:val="20"/>
                <w:szCs w:val="20"/>
                <w:lang w:val="en-US"/>
              </w:rPr>
            </w:pPr>
          </w:p>
        </w:tc>
      </w:tr>
      <w:tr w:rsidR="002B2F92" w:rsidRPr="002B2F92" w14:paraId="05E67329" w14:textId="77777777" w:rsidTr="009811B8">
        <w:tc>
          <w:tcPr>
            <w:tcW w:w="379" w:type="pct"/>
            <w:hideMark/>
          </w:tcPr>
          <w:p w14:paraId="2938E502" w14:textId="77777777" w:rsidR="00FE3E5B" w:rsidRPr="002B2F92" w:rsidRDefault="00FE3E5B" w:rsidP="0035458F">
            <w:pPr>
              <w:rPr>
                <w:sz w:val="20"/>
                <w:szCs w:val="20"/>
                <w:lang w:val="en-US"/>
              </w:rPr>
            </w:pPr>
            <w:r w:rsidRPr="002B2F92">
              <w:rPr>
                <w:sz w:val="20"/>
                <w:szCs w:val="20"/>
                <w:lang w:val="en-US"/>
              </w:rPr>
              <w:t>3.2.49.</w:t>
            </w:r>
          </w:p>
        </w:tc>
        <w:tc>
          <w:tcPr>
            <w:tcW w:w="486" w:type="pct"/>
            <w:hideMark/>
          </w:tcPr>
          <w:p w14:paraId="06B63374" w14:textId="77777777" w:rsidR="00FE3E5B" w:rsidRPr="002B2F92" w:rsidRDefault="00FE3E5B" w:rsidP="0035458F">
            <w:pPr>
              <w:rPr>
                <w:sz w:val="20"/>
                <w:szCs w:val="20"/>
                <w:lang w:val="en-US"/>
              </w:rPr>
            </w:pPr>
            <w:r w:rsidRPr="002B2F92">
              <w:rPr>
                <w:sz w:val="20"/>
                <w:szCs w:val="20"/>
                <w:lang w:val="en-US"/>
              </w:rPr>
              <w:t>Programma "Multiplā skleroze", stacionārā palīdzība</w:t>
            </w:r>
          </w:p>
        </w:tc>
        <w:tc>
          <w:tcPr>
            <w:tcW w:w="340" w:type="pct"/>
            <w:hideMark/>
          </w:tcPr>
          <w:p w14:paraId="16E0A5AF" w14:textId="77777777" w:rsidR="00FE3E5B" w:rsidRPr="002B2F92" w:rsidRDefault="00FE3E5B" w:rsidP="0035458F">
            <w:pPr>
              <w:jc w:val="center"/>
              <w:rPr>
                <w:sz w:val="20"/>
                <w:szCs w:val="20"/>
                <w:lang w:val="en-US"/>
              </w:rPr>
            </w:pPr>
          </w:p>
        </w:tc>
        <w:tc>
          <w:tcPr>
            <w:tcW w:w="340" w:type="pct"/>
            <w:hideMark/>
          </w:tcPr>
          <w:p w14:paraId="4340FB6C"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2EFA37B3" w14:textId="77777777" w:rsidR="00FE3E5B" w:rsidRPr="002B2F92" w:rsidRDefault="00FE3E5B" w:rsidP="0035458F">
            <w:pPr>
              <w:jc w:val="center"/>
              <w:rPr>
                <w:sz w:val="20"/>
                <w:szCs w:val="20"/>
                <w:lang w:val="en-US"/>
              </w:rPr>
            </w:pPr>
          </w:p>
        </w:tc>
        <w:tc>
          <w:tcPr>
            <w:tcW w:w="322" w:type="pct"/>
            <w:hideMark/>
          </w:tcPr>
          <w:p w14:paraId="5037A338" w14:textId="77777777" w:rsidR="00FE3E5B" w:rsidRPr="002B2F92" w:rsidRDefault="00FE3E5B" w:rsidP="0035458F">
            <w:pPr>
              <w:jc w:val="center"/>
              <w:rPr>
                <w:sz w:val="20"/>
                <w:szCs w:val="20"/>
                <w:lang w:val="en-US"/>
              </w:rPr>
            </w:pPr>
          </w:p>
        </w:tc>
        <w:tc>
          <w:tcPr>
            <w:tcW w:w="353" w:type="pct"/>
            <w:hideMark/>
          </w:tcPr>
          <w:p w14:paraId="017D8958" w14:textId="77777777" w:rsidR="00FE3E5B" w:rsidRPr="002B2F92" w:rsidRDefault="00FE3E5B" w:rsidP="0035458F">
            <w:pPr>
              <w:jc w:val="center"/>
              <w:rPr>
                <w:sz w:val="20"/>
                <w:szCs w:val="20"/>
                <w:lang w:val="en-US"/>
              </w:rPr>
            </w:pPr>
          </w:p>
        </w:tc>
        <w:tc>
          <w:tcPr>
            <w:tcW w:w="419" w:type="pct"/>
            <w:gridSpan w:val="2"/>
            <w:hideMark/>
          </w:tcPr>
          <w:p w14:paraId="480A9AF5" w14:textId="77777777" w:rsidR="00FE3E5B" w:rsidRPr="002B2F92" w:rsidRDefault="00FE3E5B" w:rsidP="0035458F">
            <w:pPr>
              <w:jc w:val="center"/>
              <w:rPr>
                <w:sz w:val="20"/>
                <w:szCs w:val="20"/>
                <w:lang w:val="en-US"/>
              </w:rPr>
            </w:pPr>
          </w:p>
        </w:tc>
        <w:tc>
          <w:tcPr>
            <w:tcW w:w="305" w:type="pct"/>
            <w:hideMark/>
          </w:tcPr>
          <w:p w14:paraId="59E7865D" w14:textId="77777777" w:rsidR="00FE3E5B" w:rsidRPr="002B2F92" w:rsidRDefault="00FE3E5B" w:rsidP="0035458F">
            <w:pPr>
              <w:jc w:val="center"/>
              <w:rPr>
                <w:sz w:val="20"/>
                <w:szCs w:val="20"/>
                <w:lang w:val="en-US"/>
              </w:rPr>
            </w:pPr>
          </w:p>
        </w:tc>
        <w:tc>
          <w:tcPr>
            <w:tcW w:w="296" w:type="pct"/>
            <w:hideMark/>
          </w:tcPr>
          <w:p w14:paraId="221A8F87" w14:textId="77777777" w:rsidR="00FE3E5B" w:rsidRPr="002B2F92" w:rsidRDefault="00FE3E5B" w:rsidP="0035458F">
            <w:pPr>
              <w:jc w:val="center"/>
              <w:rPr>
                <w:sz w:val="20"/>
                <w:szCs w:val="20"/>
                <w:lang w:val="en-US"/>
              </w:rPr>
            </w:pPr>
          </w:p>
        </w:tc>
        <w:tc>
          <w:tcPr>
            <w:tcW w:w="325" w:type="pct"/>
            <w:gridSpan w:val="2"/>
            <w:hideMark/>
          </w:tcPr>
          <w:p w14:paraId="7000FD8A" w14:textId="77777777" w:rsidR="00FE3E5B" w:rsidRPr="002B2F92" w:rsidRDefault="00FE3E5B" w:rsidP="0035458F">
            <w:pPr>
              <w:jc w:val="center"/>
              <w:rPr>
                <w:sz w:val="20"/>
                <w:szCs w:val="20"/>
                <w:lang w:val="en-US"/>
              </w:rPr>
            </w:pPr>
          </w:p>
        </w:tc>
        <w:tc>
          <w:tcPr>
            <w:tcW w:w="427" w:type="pct"/>
            <w:hideMark/>
          </w:tcPr>
          <w:p w14:paraId="710B8C9E" w14:textId="77777777" w:rsidR="00FE3E5B" w:rsidRPr="002B2F92" w:rsidRDefault="00FE3E5B" w:rsidP="0035458F">
            <w:pPr>
              <w:jc w:val="center"/>
              <w:rPr>
                <w:sz w:val="20"/>
                <w:szCs w:val="20"/>
                <w:lang w:val="en-US"/>
              </w:rPr>
            </w:pPr>
          </w:p>
        </w:tc>
        <w:tc>
          <w:tcPr>
            <w:tcW w:w="427" w:type="pct"/>
            <w:gridSpan w:val="2"/>
            <w:hideMark/>
          </w:tcPr>
          <w:p w14:paraId="631E8268" w14:textId="77777777" w:rsidR="00FE3E5B" w:rsidRPr="002B2F92" w:rsidRDefault="00FE3E5B" w:rsidP="0035458F">
            <w:pPr>
              <w:jc w:val="center"/>
              <w:rPr>
                <w:sz w:val="20"/>
                <w:szCs w:val="20"/>
                <w:lang w:val="en-US"/>
              </w:rPr>
            </w:pPr>
          </w:p>
        </w:tc>
        <w:tc>
          <w:tcPr>
            <w:tcW w:w="281" w:type="pct"/>
            <w:hideMark/>
          </w:tcPr>
          <w:p w14:paraId="247DB71C" w14:textId="77777777" w:rsidR="00FE3E5B" w:rsidRPr="002B2F92" w:rsidRDefault="00FE3E5B" w:rsidP="0035458F">
            <w:pPr>
              <w:jc w:val="center"/>
              <w:rPr>
                <w:sz w:val="20"/>
                <w:szCs w:val="20"/>
                <w:lang w:val="en-US"/>
              </w:rPr>
            </w:pPr>
          </w:p>
        </w:tc>
      </w:tr>
      <w:tr w:rsidR="002B2F92" w:rsidRPr="002B2F92" w14:paraId="6D1847D9" w14:textId="77777777" w:rsidTr="009811B8">
        <w:tc>
          <w:tcPr>
            <w:tcW w:w="379" w:type="pct"/>
            <w:hideMark/>
          </w:tcPr>
          <w:p w14:paraId="74DC9208" w14:textId="77777777" w:rsidR="00FE3E5B" w:rsidRPr="002B2F92" w:rsidRDefault="00FE3E5B" w:rsidP="0035458F">
            <w:pPr>
              <w:rPr>
                <w:sz w:val="20"/>
                <w:szCs w:val="20"/>
                <w:lang w:val="en-US"/>
              </w:rPr>
            </w:pPr>
            <w:r w:rsidRPr="002B2F92">
              <w:rPr>
                <w:sz w:val="20"/>
                <w:szCs w:val="20"/>
                <w:lang w:val="en-US"/>
              </w:rPr>
              <w:t>3.2.50.</w:t>
            </w:r>
          </w:p>
        </w:tc>
        <w:tc>
          <w:tcPr>
            <w:tcW w:w="486" w:type="pct"/>
            <w:hideMark/>
          </w:tcPr>
          <w:p w14:paraId="4CDB2834" w14:textId="77777777" w:rsidR="00FE3E5B" w:rsidRPr="002B2F92" w:rsidRDefault="00FE3E5B" w:rsidP="0035458F">
            <w:pPr>
              <w:rPr>
                <w:sz w:val="20"/>
                <w:szCs w:val="20"/>
                <w:lang w:val="en-US"/>
              </w:rPr>
            </w:pPr>
            <w:r w:rsidRPr="002B2F92">
              <w:rPr>
                <w:sz w:val="20"/>
                <w:szCs w:val="20"/>
                <w:lang w:val="en-US"/>
              </w:rPr>
              <w:t>Narkoloģija, narkomānu rehabilitācija</w:t>
            </w:r>
          </w:p>
        </w:tc>
        <w:tc>
          <w:tcPr>
            <w:tcW w:w="340" w:type="pct"/>
            <w:hideMark/>
          </w:tcPr>
          <w:p w14:paraId="0EA230EE" w14:textId="77777777" w:rsidR="00FE3E5B" w:rsidRPr="002B2F92" w:rsidRDefault="00FE3E5B" w:rsidP="0035458F">
            <w:pPr>
              <w:jc w:val="center"/>
              <w:rPr>
                <w:sz w:val="20"/>
                <w:szCs w:val="20"/>
                <w:lang w:val="en-US"/>
              </w:rPr>
            </w:pPr>
          </w:p>
        </w:tc>
        <w:tc>
          <w:tcPr>
            <w:tcW w:w="340" w:type="pct"/>
            <w:hideMark/>
          </w:tcPr>
          <w:p w14:paraId="7F3BCC5C" w14:textId="77777777" w:rsidR="00FE3E5B" w:rsidRPr="002B2F92" w:rsidRDefault="00FE3E5B" w:rsidP="0035458F">
            <w:pPr>
              <w:jc w:val="center"/>
              <w:rPr>
                <w:sz w:val="20"/>
                <w:szCs w:val="20"/>
                <w:lang w:val="en-US"/>
              </w:rPr>
            </w:pPr>
          </w:p>
        </w:tc>
        <w:tc>
          <w:tcPr>
            <w:tcW w:w="301" w:type="pct"/>
            <w:hideMark/>
          </w:tcPr>
          <w:p w14:paraId="341BE494" w14:textId="77777777" w:rsidR="00FE3E5B" w:rsidRPr="002B2F92" w:rsidRDefault="00FE3E5B" w:rsidP="0035458F">
            <w:pPr>
              <w:jc w:val="center"/>
              <w:rPr>
                <w:sz w:val="20"/>
                <w:szCs w:val="20"/>
                <w:lang w:val="en-US"/>
              </w:rPr>
            </w:pPr>
          </w:p>
        </w:tc>
        <w:tc>
          <w:tcPr>
            <w:tcW w:w="322" w:type="pct"/>
            <w:hideMark/>
          </w:tcPr>
          <w:p w14:paraId="2D1CBEAF" w14:textId="77777777" w:rsidR="00FE3E5B" w:rsidRPr="002B2F92" w:rsidRDefault="00FE3E5B" w:rsidP="0035458F">
            <w:pPr>
              <w:jc w:val="center"/>
              <w:rPr>
                <w:sz w:val="20"/>
                <w:szCs w:val="20"/>
                <w:lang w:val="en-US"/>
              </w:rPr>
            </w:pPr>
          </w:p>
        </w:tc>
        <w:tc>
          <w:tcPr>
            <w:tcW w:w="353" w:type="pct"/>
            <w:hideMark/>
          </w:tcPr>
          <w:p w14:paraId="42CC0CE6" w14:textId="77777777" w:rsidR="00FE3E5B" w:rsidRPr="002B2F92" w:rsidRDefault="00FE3E5B" w:rsidP="0035458F">
            <w:pPr>
              <w:jc w:val="center"/>
              <w:rPr>
                <w:sz w:val="20"/>
                <w:szCs w:val="20"/>
                <w:lang w:val="en-US"/>
              </w:rPr>
            </w:pPr>
          </w:p>
        </w:tc>
        <w:tc>
          <w:tcPr>
            <w:tcW w:w="419" w:type="pct"/>
            <w:gridSpan w:val="2"/>
            <w:hideMark/>
          </w:tcPr>
          <w:p w14:paraId="2917BEC7" w14:textId="77777777" w:rsidR="00FE3E5B" w:rsidRPr="002B2F92" w:rsidRDefault="00FE3E5B" w:rsidP="0035458F">
            <w:pPr>
              <w:jc w:val="center"/>
              <w:rPr>
                <w:sz w:val="20"/>
                <w:szCs w:val="20"/>
                <w:lang w:val="en-US"/>
              </w:rPr>
            </w:pPr>
          </w:p>
        </w:tc>
        <w:tc>
          <w:tcPr>
            <w:tcW w:w="305" w:type="pct"/>
            <w:hideMark/>
          </w:tcPr>
          <w:p w14:paraId="0EFEAF5D" w14:textId="77777777" w:rsidR="00FE3E5B" w:rsidRPr="002B2F92" w:rsidRDefault="00FE3E5B" w:rsidP="0035458F">
            <w:pPr>
              <w:jc w:val="center"/>
              <w:rPr>
                <w:sz w:val="20"/>
                <w:szCs w:val="20"/>
                <w:lang w:val="en-US"/>
              </w:rPr>
            </w:pPr>
          </w:p>
        </w:tc>
        <w:tc>
          <w:tcPr>
            <w:tcW w:w="296" w:type="pct"/>
            <w:hideMark/>
          </w:tcPr>
          <w:p w14:paraId="5B9A38CF" w14:textId="77777777" w:rsidR="00FE3E5B" w:rsidRPr="002B2F92" w:rsidRDefault="00FE3E5B" w:rsidP="0035458F">
            <w:pPr>
              <w:jc w:val="center"/>
              <w:rPr>
                <w:sz w:val="20"/>
                <w:szCs w:val="20"/>
                <w:lang w:val="en-US"/>
              </w:rPr>
            </w:pPr>
          </w:p>
        </w:tc>
        <w:tc>
          <w:tcPr>
            <w:tcW w:w="325" w:type="pct"/>
            <w:gridSpan w:val="2"/>
            <w:hideMark/>
          </w:tcPr>
          <w:p w14:paraId="4682359D" w14:textId="77777777" w:rsidR="00FE3E5B" w:rsidRPr="002B2F92" w:rsidRDefault="00FE3E5B" w:rsidP="0035458F">
            <w:pPr>
              <w:jc w:val="center"/>
              <w:rPr>
                <w:sz w:val="20"/>
                <w:szCs w:val="20"/>
                <w:lang w:val="en-US"/>
              </w:rPr>
            </w:pPr>
          </w:p>
        </w:tc>
        <w:tc>
          <w:tcPr>
            <w:tcW w:w="427" w:type="pct"/>
            <w:hideMark/>
          </w:tcPr>
          <w:p w14:paraId="0C4FAEC4" w14:textId="77777777" w:rsidR="00FE3E5B" w:rsidRPr="002B2F92" w:rsidRDefault="00FE3E5B" w:rsidP="0035458F">
            <w:pPr>
              <w:jc w:val="center"/>
              <w:rPr>
                <w:sz w:val="20"/>
                <w:szCs w:val="20"/>
                <w:lang w:val="en-US"/>
              </w:rPr>
            </w:pPr>
          </w:p>
        </w:tc>
        <w:tc>
          <w:tcPr>
            <w:tcW w:w="427" w:type="pct"/>
            <w:gridSpan w:val="2"/>
            <w:hideMark/>
          </w:tcPr>
          <w:p w14:paraId="67F049CD" w14:textId="77777777" w:rsidR="00FE3E5B" w:rsidRPr="002B2F92" w:rsidRDefault="00FE3E5B" w:rsidP="0035458F">
            <w:pPr>
              <w:jc w:val="center"/>
              <w:rPr>
                <w:sz w:val="20"/>
                <w:szCs w:val="20"/>
                <w:lang w:val="en-US"/>
              </w:rPr>
            </w:pPr>
          </w:p>
        </w:tc>
        <w:tc>
          <w:tcPr>
            <w:tcW w:w="281" w:type="pct"/>
            <w:hideMark/>
          </w:tcPr>
          <w:p w14:paraId="084C2AF2" w14:textId="77777777" w:rsidR="00FE3E5B" w:rsidRPr="002B2F92" w:rsidRDefault="00FE3E5B" w:rsidP="0035458F">
            <w:pPr>
              <w:jc w:val="center"/>
              <w:rPr>
                <w:sz w:val="20"/>
                <w:szCs w:val="20"/>
                <w:lang w:val="en-US"/>
              </w:rPr>
            </w:pPr>
          </w:p>
        </w:tc>
      </w:tr>
      <w:tr w:rsidR="002B2F92" w:rsidRPr="002B2F92" w14:paraId="4C77DC9B" w14:textId="77777777" w:rsidTr="009811B8">
        <w:tc>
          <w:tcPr>
            <w:tcW w:w="379" w:type="pct"/>
            <w:hideMark/>
          </w:tcPr>
          <w:p w14:paraId="57894A0A" w14:textId="77777777" w:rsidR="00FE3E5B" w:rsidRPr="002B2F92" w:rsidRDefault="00FE3E5B" w:rsidP="0035458F">
            <w:pPr>
              <w:rPr>
                <w:sz w:val="20"/>
                <w:szCs w:val="20"/>
                <w:lang w:val="en-US"/>
              </w:rPr>
            </w:pPr>
            <w:r w:rsidRPr="002B2F92">
              <w:rPr>
                <w:sz w:val="20"/>
                <w:szCs w:val="20"/>
                <w:lang w:val="en-US"/>
              </w:rPr>
              <w:t>3.2.50.1.</w:t>
            </w:r>
          </w:p>
        </w:tc>
        <w:tc>
          <w:tcPr>
            <w:tcW w:w="486" w:type="pct"/>
            <w:hideMark/>
          </w:tcPr>
          <w:p w14:paraId="48EA455D" w14:textId="77777777" w:rsidR="00FE3E5B" w:rsidRPr="002B2F92" w:rsidRDefault="00FE3E5B" w:rsidP="0035458F">
            <w:pPr>
              <w:jc w:val="right"/>
              <w:rPr>
                <w:sz w:val="20"/>
                <w:szCs w:val="20"/>
                <w:lang w:val="en-US"/>
              </w:rPr>
            </w:pPr>
            <w:r w:rsidRPr="002B2F92">
              <w:rPr>
                <w:sz w:val="20"/>
                <w:szCs w:val="20"/>
                <w:lang w:val="en-US"/>
              </w:rPr>
              <w:t>tai skaitā narkoloģija</w:t>
            </w:r>
          </w:p>
        </w:tc>
        <w:tc>
          <w:tcPr>
            <w:tcW w:w="340" w:type="pct"/>
            <w:hideMark/>
          </w:tcPr>
          <w:p w14:paraId="5E73D18E" w14:textId="77777777" w:rsidR="00FE3E5B" w:rsidRPr="002B2F92" w:rsidRDefault="00FE3E5B" w:rsidP="0035458F">
            <w:pPr>
              <w:jc w:val="center"/>
              <w:rPr>
                <w:sz w:val="20"/>
                <w:szCs w:val="20"/>
                <w:lang w:val="en-US"/>
              </w:rPr>
            </w:pPr>
          </w:p>
        </w:tc>
        <w:tc>
          <w:tcPr>
            <w:tcW w:w="340" w:type="pct"/>
            <w:hideMark/>
          </w:tcPr>
          <w:p w14:paraId="1C3B2D73" w14:textId="77777777" w:rsidR="00FE3E5B" w:rsidRPr="002B2F92" w:rsidRDefault="00FE3E5B" w:rsidP="0035458F">
            <w:pPr>
              <w:jc w:val="center"/>
              <w:rPr>
                <w:sz w:val="20"/>
                <w:szCs w:val="20"/>
                <w:lang w:val="en-US"/>
              </w:rPr>
            </w:pPr>
          </w:p>
        </w:tc>
        <w:tc>
          <w:tcPr>
            <w:tcW w:w="301" w:type="pct"/>
            <w:hideMark/>
          </w:tcPr>
          <w:p w14:paraId="254B47BB" w14:textId="77777777" w:rsidR="00FE3E5B" w:rsidRPr="002B2F92" w:rsidRDefault="00FE3E5B" w:rsidP="0035458F">
            <w:pPr>
              <w:jc w:val="center"/>
              <w:rPr>
                <w:sz w:val="20"/>
                <w:szCs w:val="20"/>
                <w:lang w:val="en-US"/>
              </w:rPr>
            </w:pPr>
            <w:r w:rsidRPr="002B2F92">
              <w:rPr>
                <w:sz w:val="20"/>
                <w:szCs w:val="20"/>
                <w:lang w:val="en-US"/>
              </w:rPr>
              <w:t>197,66</w:t>
            </w:r>
          </w:p>
        </w:tc>
        <w:tc>
          <w:tcPr>
            <w:tcW w:w="322" w:type="pct"/>
            <w:hideMark/>
          </w:tcPr>
          <w:p w14:paraId="540B9831" w14:textId="77777777" w:rsidR="00FE3E5B" w:rsidRPr="002B2F92" w:rsidRDefault="00FE3E5B" w:rsidP="0035458F">
            <w:pPr>
              <w:jc w:val="center"/>
              <w:rPr>
                <w:sz w:val="20"/>
                <w:szCs w:val="20"/>
                <w:lang w:val="en-US"/>
              </w:rPr>
            </w:pPr>
          </w:p>
        </w:tc>
        <w:tc>
          <w:tcPr>
            <w:tcW w:w="353" w:type="pct"/>
            <w:hideMark/>
          </w:tcPr>
          <w:p w14:paraId="5BDA5FAC" w14:textId="77777777" w:rsidR="00FE3E5B" w:rsidRPr="002B2F92" w:rsidRDefault="00FE3E5B" w:rsidP="0035458F">
            <w:pPr>
              <w:jc w:val="center"/>
              <w:rPr>
                <w:sz w:val="20"/>
                <w:szCs w:val="20"/>
                <w:lang w:val="en-US"/>
              </w:rPr>
            </w:pPr>
          </w:p>
        </w:tc>
        <w:tc>
          <w:tcPr>
            <w:tcW w:w="419" w:type="pct"/>
            <w:gridSpan w:val="2"/>
            <w:hideMark/>
          </w:tcPr>
          <w:p w14:paraId="63953B73" w14:textId="77777777" w:rsidR="00FE3E5B" w:rsidRPr="002B2F92" w:rsidRDefault="00FE3E5B" w:rsidP="0035458F">
            <w:pPr>
              <w:jc w:val="center"/>
              <w:rPr>
                <w:sz w:val="20"/>
                <w:szCs w:val="20"/>
                <w:lang w:val="en-US"/>
              </w:rPr>
            </w:pPr>
          </w:p>
        </w:tc>
        <w:tc>
          <w:tcPr>
            <w:tcW w:w="305" w:type="pct"/>
            <w:hideMark/>
          </w:tcPr>
          <w:p w14:paraId="6F168F2E" w14:textId="77777777" w:rsidR="00FE3E5B" w:rsidRPr="002B2F92" w:rsidRDefault="00FE3E5B" w:rsidP="0035458F">
            <w:pPr>
              <w:jc w:val="center"/>
              <w:rPr>
                <w:sz w:val="20"/>
                <w:szCs w:val="20"/>
                <w:lang w:val="en-US"/>
              </w:rPr>
            </w:pPr>
          </w:p>
        </w:tc>
        <w:tc>
          <w:tcPr>
            <w:tcW w:w="296" w:type="pct"/>
            <w:hideMark/>
          </w:tcPr>
          <w:p w14:paraId="4F7FC0D6" w14:textId="77777777" w:rsidR="00FE3E5B" w:rsidRPr="002B2F92" w:rsidRDefault="00FE3E5B" w:rsidP="0035458F">
            <w:pPr>
              <w:jc w:val="center"/>
              <w:rPr>
                <w:sz w:val="20"/>
                <w:szCs w:val="20"/>
                <w:lang w:val="en-US"/>
              </w:rPr>
            </w:pPr>
          </w:p>
        </w:tc>
        <w:tc>
          <w:tcPr>
            <w:tcW w:w="325" w:type="pct"/>
            <w:gridSpan w:val="2"/>
            <w:hideMark/>
          </w:tcPr>
          <w:p w14:paraId="7315A596" w14:textId="77777777" w:rsidR="00FE3E5B" w:rsidRPr="002B2F92" w:rsidRDefault="00FE3E5B" w:rsidP="0035458F">
            <w:pPr>
              <w:jc w:val="center"/>
              <w:rPr>
                <w:sz w:val="20"/>
                <w:szCs w:val="20"/>
                <w:lang w:val="en-US"/>
              </w:rPr>
            </w:pPr>
            <w:r w:rsidRPr="002B2F92">
              <w:rPr>
                <w:sz w:val="20"/>
                <w:szCs w:val="20"/>
                <w:lang w:val="en-US"/>
              </w:rPr>
              <w:t>197,66</w:t>
            </w:r>
          </w:p>
        </w:tc>
        <w:tc>
          <w:tcPr>
            <w:tcW w:w="427" w:type="pct"/>
            <w:hideMark/>
          </w:tcPr>
          <w:p w14:paraId="207E4F26" w14:textId="77777777" w:rsidR="00FE3E5B" w:rsidRPr="002B2F92" w:rsidRDefault="00FE3E5B" w:rsidP="0035458F">
            <w:pPr>
              <w:jc w:val="center"/>
              <w:rPr>
                <w:sz w:val="20"/>
                <w:szCs w:val="20"/>
                <w:lang w:val="en-US"/>
              </w:rPr>
            </w:pPr>
          </w:p>
        </w:tc>
        <w:tc>
          <w:tcPr>
            <w:tcW w:w="427" w:type="pct"/>
            <w:gridSpan w:val="2"/>
            <w:hideMark/>
          </w:tcPr>
          <w:p w14:paraId="28AF2EC3" w14:textId="77777777" w:rsidR="00FE3E5B" w:rsidRPr="002B2F92" w:rsidRDefault="00FE3E5B" w:rsidP="0035458F">
            <w:pPr>
              <w:jc w:val="center"/>
              <w:rPr>
                <w:sz w:val="20"/>
                <w:szCs w:val="20"/>
                <w:lang w:val="en-US"/>
              </w:rPr>
            </w:pPr>
          </w:p>
        </w:tc>
        <w:tc>
          <w:tcPr>
            <w:tcW w:w="281" w:type="pct"/>
            <w:hideMark/>
          </w:tcPr>
          <w:p w14:paraId="63A1AD07" w14:textId="77777777" w:rsidR="00FE3E5B" w:rsidRPr="002B2F92" w:rsidRDefault="00FE3E5B" w:rsidP="0035458F">
            <w:pPr>
              <w:jc w:val="center"/>
              <w:rPr>
                <w:sz w:val="20"/>
                <w:szCs w:val="20"/>
                <w:lang w:val="en-US"/>
              </w:rPr>
            </w:pPr>
          </w:p>
        </w:tc>
      </w:tr>
      <w:tr w:rsidR="002B2F92" w:rsidRPr="002B2F92" w14:paraId="1B6D5FDF" w14:textId="77777777" w:rsidTr="009811B8">
        <w:tc>
          <w:tcPr>
            <w:tcW w:w="379" w:type="pct"/>
            <w:hideMark/>
          </w:tcPr>
          <w:p w14:paraId="2D56F1D6" w14:textId="77777777" w:rsidR="00FE3E5B" w:rsidRPr="002B2F92" w:rsidRDefault="00FE3E5B" w:rsidP="0035458F">
            <w:pPr>
              <w:rPr>
                <w:sz w:val="20"/>
                <w:szCs w:val="20"/>
                <w:lang w:val="en-US"/>
              </w:rPr>
            </w:pPr>
            <w:r w:rsidRPr="002B2F92">
              <w:rPr>
                <w:sz w:val="20"/>
                <w:szCs w:val="20"/>
                <w:lang w:val="en-US"/>
              </w:rPr>
              <w:t>3.2.50.2.</w:t>
            </w:r>
          </w:p>
        </w:tc>
        <w:tc>
          <w:tcPr>
            <w:tcW w:w="486" w:type="pct"/>
            <w:hideMark/>
          </w:tcPr>
          <w:p w14:paraId="7B887C2D" w14:textId="77777777" w:rsidR="00FE3E5B" w:rsidRPr="002B2F92" w:rsidRDefault="00FE3E5B" w:rsidP="0035458F">
            <w:pPr>
              <w:jc w:val="right"/>
              <w:rPr>
                <w:sz w:val="20"/>
                <w:szCs w:val="20"/>
                <w:lang w:val="en-US"/>
              </w:rPr>
            </w:pPr>
            <w:r w:rsidRPr="002B2F92">
              <w:rPr>
                <w:sz w:val="20"/>
                <w:szCs w:val="20"/>
                <w:lang w:val="en-US"/>
              </w:rPr>
              <w:t>narkomānu rehabilitācija stacionārā pieaugušajiem</w:t>
            </w:r>
          </w:p>
        </w:tc>
        <w:tc>
          <w:tcPr>
            <w:tcW w:w="340" w:type="pct"/>
            <w:hideMark/>
          </w:tcPr>
          <w:p w14:paraId="3E10B798" w14:textId="77777777" w:rsidR="00FE3E5B" w:rsidRPr="002B2F92" w:rsidRDefault="00FE3E5B" w:rsidP="0035458F">
            <w:pPr>
              <w:jc w:val="center"/>
              <w:rPr>
                <w:sz w:val="20"/>
                <w:szCs w:val="20"/>
                <w:lang w:val="en-US"/>
              </w:rPr>
            </w:pPr>
          </w:p>
        </w:tc>
        <w:tc>
          <w:tcPr>
            <w:tcW w:w="340" w:type="pct"/>
            <w:hideMark/>
          </w:tcPr>
          <w:p w14:paraId="226015C4" w14:textId="77777777" w:rsidR="00FE3E5B" w:rsidRPr="002B2F92" w:rsidRDefault="00FE3E5B" w:rsidP="0035458F">
            <w:pPr>
              <w:jc w:val="center"/>
              <w:rPr>
                <w:sz w:val="20"/>
                <w:szCs w:val="20"/>
                <w:lang w:val="en-US"/>
              </w:rPr>
            </w:pPr>
          </w:p>
        </w:tc>
        <w:tc>
          <w:tcPr>
            <w:tcW w:w="301" w:type="pct"/>
            <w:hideMark/>
          </w:tcPr>
          <w:p w14:paraId="5B2FC7FC" w14:textId="77777777" w:rsidR="00FE3E5B" w:rsidRPr="002B2F92" w:rsidRDefault="00FE3E5B" w:rsidP="0035458F">
            <w:pPr>
              <w:jc w:val="center"/>
              <w:rPr>
                <w:sz w:val="20"/>
                <w:szCs w:val="20"/>
                <w:lang w:val="en-US"/>
              </w:rPr>
            </w:pPr>
          </w:p>
        </w:tc>
        <w:tc>
          <w:tcPr>
            <w:tcW w:w="322" w:type="pct"/>
            <w:hideMark/>
          </w:tcPr>
          <w:p w14:paraId="5317E8D6" w14:textId="77777777" w:rsidR="00FE3E5B" w:rsidRPr="002B2F92" w:rsidRDefault="00FE3E5B" w:rsidP="0035458F">
            <w:pPr>
              <w:jc w:val="center"/>
              <w:rPr>
                <w:sz w:val="20"/>
                <w:szCs w:val="20"/>
                <w:lang w:val="en-US"/>
              </w:rPr>
            </w:pPr>
          </w:p>
        </w:tc>
        <w:tc>
          <w:tcPr>
            <w:tcW w:w="353" w:type="pct"/>
            <w:hideMark/>
          </w:tcPr>
          <w:p w14:paraId="574C2EDC" w14:textId="77777777" w:rsidR="00FE3E5B" w:rsidRPr="002B2F92" w:rsidRDefault="00FE3E5B" w:rsidP="0035458F">
            <w:pPr>
              <w:jc w:val="center"/>
              <w:rPr>
                <w:sz w:val="20"/>
                <w:szCs w:val="20"/>
                <w:lang w:val="en-US"/>
              </w:rPr>
            </w:pPr>
          </w:p>
        </w:tc>
        <w:tc>
          <w:tcPr>
            <w:tcW w:w="419" w:type="pct"/>
            <w:gridSpan w:val="2"/>
            <w:hideMark/>
          </w:tcPr>
          <w:p w14:paraId="20AE94F3" w14:textId="77777777" w:rsidR="00FE3E5B" w:rsidRPr="002B2F92" w:rsidRDefault="00FE3E5B" w:rsidP="0035458F">
            <w:pPr>
              <w:jc w:val="center"/>
              <w:rPr>
                <w:sz w:val="20"/>
                <w:szCs w:val="20"/>
                <w:lang w:val="en-US"/>
              </w:rPr>
            </w:pPr>
          </w:p>
        </w:tc>
        <w:tc>
          <w:tcPr>
            <w:tcW w:w="305" w:type="pct"/>
            <w:hideMark/>
          </w:tcPr>
          <w:p w14:paraId="6494FEC0" w14:textId="77777777" w:rsidR="00FE3E5B" w:rsidRPr="002B2F92" w:rsidRDefault="00FE3E5B" w:rsidP="0035458F">
            <w:pPr>
              <w:jc w:val="center"/>
              <w:rPr>
                <w:sz w:val="20"/>
                <w:szCs w:val="20"/>
                <w:lang w:val="en-US"/>
              </w:rPr>
            </w:pPr>
          </w:p>
        </w:tc>
        <w:tc>
          <w:tcPr>
            <w:tcW w:w="296" w:type="pct"/>
            <w:hideMark/>
          </w:tcPr>
          <w:p w14:paraId="42FDE8BC" w14:textId="77777777" w:rsidR="00FE3E5B" w:rsidRPr="002B2F92" w:rsidRDefault="00FE3E5B" w:rsidP="0035458F">
            <w:pPr>
              <w:jc w:val="center"/>
              <w:rPr>
                <w:sz w:val="20"/>
                <w:szCs w:val="20"/>
                <w:lang w:val="en-US"/>
              </w:rPr>
            </w:pPr>
          </w:p>
        </w:tc>
        <w:tc>
          <w:tcPr>
            <w:tcW w:w="325" w:type="pct"/>
            <w:gridSpan w:val="2"/>
            <w:hideMark/>
          </w:tcPr>
          <w:p w14:paraId="21D65E19" w14:textId="77777777" w:rsidR="00FE3E5B" w:rsidRPr="002B2F92" w:rsidRDefault="00FE3E5B" w:rsidP="0035458F">
            <w:pPr>
              <w:jc w:val="center"/>
              <w:rPr>
                <w:sz w:val="20"/>
                <w:szCs w:val="20"/>
                <w:lang w:val="en-US"/>
              </w:rPr>
            </w:pPr>
            <w:r w:rsidRPr="002B2F92">
              <w:rPr>
                <w:sz w:val="20"/>
                <w:szCs w:val="20"/>
                <w:lang w:val="en-US"/>
              </w:rPr>
              <w:t>2902,31</w:t>
            </w:r>
          </w:p>
        </w:tc>
        <w:tc>
          <w:tcPr>
            <w:tcW w:w="427" w:type="pct"/>
            <w:hideMark/>
          </w:tcPr>
          <w:p w14:paraId="37E4AAD7" w14:textId="77777777" w:rsidR="00FE3E5B" w:rsidRPr="002B2F92" w:rsidRDefault="00FE3E5B" w:rsidP="0035458F">
            <w:pPr>
              <w:jc w:val="center"/>
              <w:rPr>
                <w:sz w:val="20"/>
                <w:szCs w:val="20"/>
                <w:lang w:val="en-US"/>
              </w:rPr>
            </w:pPr>
          </w:p>
        </w:tc>
        <w:tc>
          <w:tcPr>
            <w:tcW w:w="427" w:type="pct"/>
            <w:gridSpan w:val="2"/>
            <w:hideMark/>
          </w:tcPr>
          <w:p w14:paraId="5A7AD810" w14:textId="77777777" w:rsidR="00FE3E5B" w:rsidRPr="002B2F92" w:rsidRDefault="00FE3E5B" w:rsidP="0035458F">
            <w:pPr>
              <w:jc w:val="center"/>
              <w:rPr>
                <w:sz w:val="20"/>
                <w:szCs w:val="20"/>
                <w:lang w:val="en-US"/>
              </w:rPr>
            </w:pPr>
          </w:p>
        </w:tc>
        <w:tc>
          <w:tcPr>
            <w:tcW w:w="281" w:type="pct"/>
            <w:hideMark/>
          </w:tcPr>
          <w:p w14:paraId="35BFD579" w14:textId="77777777" w:rsidR="00FE3E5B" w:rsidRPr="002B2F92" w:rsidRDefault="00FE3E5B" w:rsidP="0035458F">
            <w:pPr>
              <w:jc w:val="center"/>
              <w:rPr>
                <w:sz w:val="20"/>
                <w:szCs w:val="20"/>
                <w:lang w:val="en-US"/>
              </w:rPr>
            </w:pPr>
          </w:p>
        </w:tc>
      </w:tr>
      <w:tr w:rsidR="002B2F92" w:rsidRPr="002B2F92" w14:paraId="0A64A22B" w14:textId="77777777" w:rsidTr="009811B8">
        <w:tc>
          <w:tcPr>
            <w:tcW w:w="379" w:type="pct"/>
            <w:hideMark/>
          </w:tcPr>
          <w:p w14:paraId="4E03AA7A" w14:textId="77777777" w:rsidR="00FE3E5B" w:rsidRPr="002B2F92" w:rsidRDefault="00FE3E5B" w:rsidP="0035458F">
            <w:pPr>
              <w:rPr>
                <w:sz w:val="20"/>
                <w:szCs w:val="20"/>
                <w:lang w:val="en-US"/>
              </w:rPr>
            </w:pPr>
            <w:r w:rsidRPr="002B2F92">
              <w:rPr>
                <w:sz w:val="20"/>
                <w:szCs w:val="20"/>
                <w:lang w:val="en-US"/>
              </w:rPr>
              <w:t>3.2.50.3.</w:t>
            </w:r>
          </w:p>
        </w:tc>
        <w:tc>
          <w:tcPr>
            <w:tcW w:w="486" w:type="pct"/>
            <w:hideMark/>
          </w:tcPr>
          <w:p w14:paraId="7DAFFA8F" w14:textId="77777777" w:rsidR="00FE3E5B" w:rsidRPr="002B2F92" w:rsidRDefault="00FE3E5B" w:rsidP="0035458F">
            <w:pPr>
              <w:jc w:val="right"/>
              <w:rPr>
                <w:sz w:val="20"/>
                <w:szCs w:val="20"/>
                <w:lang w:val="en-US"/>
              </w:rPr>
            </w:pPr>
            <w:r w:rsidRPr="002B2F92">
              <w:rPr>
                <w:sz w:val="20"/>
                <w:szCs w:val="20"/>
                <w:lang w:val="en-US"/>
              </w:rPr>
              <w:t>narkomānu rehabilitācija stacionārā bērniem</w:t>
            </w:r>
          </w:p>
        </w:tc>
        <w:tc>
          <w:tcPr>
            <w:tcW w:w="340" w:type="pct"/>
            <w:hideMark/>
          </w:tcPr>
          <w:p w14:paraId="632C43E5" w14:textId="77777777" w:rsidR="00FE3E5B" w:rsidRPr="002B2F92" w:rsidRDefault="00FE3E5B" w:rsidP="0035458F">
            <w:pPr>
              <w:jc w:val="center"/>
              <w:rPr>
                <w:sz w:val="20"/>
                <w:szCs w:val="20"/>
                <w:lang w:val="en-US"/>
              </w:rPr>
            </w:pPr>
          </w:p>
        </w:tc>
        <w:tc>
          <w:tcPr>
            <w:tcW w:w="340" w:type="pct"/>
            <w:hideMark/>
          </w:tcPr>
          <w:p w14:paraId="3435A373" w14:textId="77777777" w:rsidR="00FE3E5B" w:rsidRPr="002B2F92" w:rsidRDefault="00FE3E5B" w:rsidP="0035458F">
            <w:pPr>
              <w:jc w:val="center"/>
              <w:rPr>
                <w:sz w:val="20"/>
                <w:szCs w:val="20"/>
                <w:lang w:val="en-US"/>
              </w:rPr>
            </w:pPr>
          </w:p>
        </w:tc>
        <w:tc>
          <w:tcPr>
            <w:tcW w:w="301" w:type="pct"/>
            <w:hideMark/>
          </w:tcPr>
          <w:p w14:paraId="08CC44E7" w14:textId="77777777" w:rsidR="00FE3E5B" w:rsidRPr="002B2F92" w:rsidRDefault="00FE3E5B" w:rsidP="0035458F">
            <w:pPr>
              <w:jc w:val="center"/>
              <w:rPr>
                <w:sz w:val="20"/>
                <w:szCs w:val="20"/>
                <w:lang w:val="en-US"/>
              </w:rPr>
            </w:pPr>
          </w:p>
        </w:tc>
        <w:tc>
          <w:tcPr>
            <w:tcW w:w="322" w:type="pct"/>
            <w:hideMark/>
          </w:tcPr>
          <w:p w14:paraId="1F7C0865" w14:textId="77777777" w:rsidR="00FE3E5B" w:rsidRPr="002B2F92" w:rsidRDefault="00FE3E5B" w:rsidP="0035458F">
            <w:pPr>
              <w:jc w:val="center"/>
              <w:rPr>
                <w:sz w:val="20"/>
                <w:szCs w:val="20"/>
                <w:lang w:val="en-US"/>
              </w:rPr>
            </w:pPr>
          </w:p>
        </w:tc>
        <w:tc>
          <w:tcPr>
            <w:tcW w:w="353" w:type="pct"/>
            <w:hideMark/>
          </w:tcPr>
          <w:p w14:paraId="745AC030" w14:textId="77777777" w:rsidR="00FE3E5B" w:rsidRPr="002B2F92" w:rsidRDefault="00FE3E5B" w:rsidP="0035458F">
            <w:pPr>
              <w:jc w:val="center"/>
              <w:rPr>
                <w:sz w:val="20"/>
                <w:szCs w:val="20"/>
                <w:lang w:val="en-US"/>
              </w:rPr>
            </w:pPr>
          </w:p>
        </w:tc>
        <w:tc>
          <w:tcPr>
            <w:tcW w:w="419" w:type="pct"/>
            <w:gridSpan w:val="2"/>
            <w:hideMark/>
          </w:tcPr>
          <w:p w14:paraId="588BE5CD" w14:textId="77777777" w:rsidR="00FE3E5B" w:rsidRPr="002B2F92" w:rsidRDefault="00FE3E5B" w:rsidP="0035458F">
            <w:pPr>
              <w:jc w:val="center"/>
              <w:rPr>
                <w:sz w:val="20"/>
                <w:szCs w:val="20"/>
                <w:lang w:val="en-US"/>
              </w:rPr>
            </w:pPr>
          </w:p>
        </w:tc>
        <w:tc>
          <w:tcPr>
            <w:tcW w:w="305" w:type="pct"/>
            <w:hideMark/>
          </w:tcPr>
          <w:p w14:paraId="09FBC6C3" w14:textId="77777777" w:rsidR="00FE3E5B" w:rsidRPr="002B2F92" w:rsidRDefault="00FE3E5B" w:rsidP="0035458F">
            <w:pPr>
              <w:jc w:val="center"/>
              <w:rPr>
                <w:sz w:val="20"/>
                <w:szCs w:val="20"/>
                <w:lang w:val="en-US"/>
              </w:rPr>
            </w:pPr>
          </w:p>
        </w:tc>
        <w:tc>
          <w:tcPr>
            <w:tcW w:w="296" w:type="pct"/>
            <w:hideMark/>
          </w:tcPr>
          <w:p w14:paraId="1B04DFCA" w14:textId="77777777" w:rsidR="00FE3E5B" w:rsidRPr="002B2F92" w:rsidRDefault="00FE3E5B" w:rsidP="0035458F">
            <w:pPr>
              <w:jc w:val="center"/>
              <w:rPr>
                <w:sz w:val="20"/>
                <w:szCs w:val="20"/>
                <w:lang w:val="en-US"/>
              </w:rPr>
            </w:pPr>
          </w:p>
        </w:tc>
        <w:tc>
          <w:tcPr>
            <w:tcW w:w="325" w:type="pct"/>
            <w:gridSpan w:val="2"/>
            <w:hideMark/>
          </w:tcPr>
          <w:p w14:paraId="2509FDA9" w14:textId="77777777" w:rsidR="00FE3E5B" w:rsidRPr="002B2F92" w:rsidRDefault="00FE3E5B" w:rsidP="0035458F">
            <w:pPr>
              <w:jc w:val="center"/>
              <w:rPr>
                <w:sz w:val="20"/>
                <w:szCs w:val="20"/>
                <w:lang w:val="en-US"/>
              </w:rPr>
            </w:pPr>
            <w:r w:rsidRPr="002B2F92">
              <w:rPr>
                <w:sz w:val="20"/>
                <w:szCs w:val="20"/>
                <w:lang w:val="en-US"/>
              </w:rPr>
              <w:t>826,20</w:t>
            </w:r>
          </w:p>
        </w:tc>
        <w:tc>
          <w:tcPr>
            <w:tcW w:w="427" w:type="pct"/>
            <w:hideMark/>
          </w:tcPr>
          <w:p w14:paraId="0B54F57E" w14:textId="77777777" w:rsidR="00FE3E5B" w:rsidRPr="002B2F92" w:rsidRDefault="00FE3E5B" w:rsidP="0035458F">
            <w:pPr>
              <w:jc w:val="center"/>
              <w:rPr>
                <w:sz w:val="20"/>
                <w:szCs w:val="20"/>
                <w:lang w:val="en-US"/>
              </w:rPr>
            </w:pPr>
          </w:p>
        </w:tc>
        <w:tc>
          <w:tcPr>
            <w:tcW w:w="427" w:type="pct"/>
            <w:gridSpan w:val="2"/>
            <w:hideMark/>
          </w:tcPr>
          <w:p w14:paraId="555AA5FC" w14:textId="77777777" w:rsidR="00FE3E5B" w:rsidRPr="002B2F92" w:rsidRDefault="00FE3E5B" w:rsidP="0035458F">
            <w:pPr>
              <w:jc w:val="center"/>
              <w:rPr>
                <w:sz w:val="20"/>
                <w:szCs w:val="20"/>
                <w:lang w:val="en-US"/>
              </w:rPr>
            </w:pPr>
          </w:p>
        </w:tc>
        <w:tc>
          <w:tcPr>
            <w:tcW w:w="281" w:type="pct"/>
            <w:hideMark/>
          </w:tcPr>
          <w:p w14:paraId="119E8BC4" w14:textId="77777777" w:rsidR="00FE3E5B" w:rsidRPr="002B2F92" w:rsidRDefault="00FE3E5B" w:rsidP="0035458F">
            <w:pPr>
              <w:jc w:val="center"/>
              <w:rPr>
                <w:sz w:val="20"/>
                <w:szCs w:val="20"/>
                <w:lang w:val="en-US"/>
              </w:rPr>
            </w:pPr>
          </w:p>
        </w:tc>
      </w:tr>
      <w:tr w:rsidR="002B2F92" w:rsidRPr="002B2F92" w14:paraId="249DF83D" w14:textId="77777777" w:rsidTr="009811B8">
        <w:tc>
          <w:tcPr>
            <w:tcW w:w="379" w:type="pct"/>
            <w:hideMark/>
          </w:tcPr>
          <w:p w14:paraId="51ADF56E" w14:textId="77777777" w:rsidR="00FE3E5B" w:rsidRPr="002B2F92" w:rsidRDefault="00FE3E5B" w:rsidP="0035458F">
            <w:pPr>
              <w:spacing w:before="100" w:beforeAutospacing="1" w:after="100" w:afterAutospacing="1"/>
              <w:rPr>
                <w:sz w:val="20"/>
                <w:szCs w:val="20"/>
                <w:lang w:val="en-US"/>
              </w:rPr>
            </w:pPr>
            <w:r w:rsidRPr="002B2F92">
              <w:rPr>
                <w:sz w:val="20"/>
                <w:szCs w:val="20"/>
                <w:lang w:val="en-US"/>
              </w:rPr>
              <w:t>3.2.50.4.</w:t>
            </w:r>
          </w:p>
        </w:tc>
        <w:tc>
          <w:tcPr>
            <w:tcW w:w="486" w:type="pct"/>
            <w:hideMark/>
          </w:tcPr>
          <w:p w14:paraId="19AD6471" w14:textId="77777777" w:rsidR="00FE3E5B" w:rsidRPr="002B2F92" w:rsidRDefault="00FE3E5B" w:rsidP="0035458F">
            <w:pPr>
              <w:rPr>
                <w:sz w:val="20"/>
                <w:szCs w:val="20"/>
                <w:lang w:val="en-US"/>
              </w:rPr>
            </w:pPr>
            <w:r w:rsidRPr="002B2F92">
              <w:rPr>
                <w:sz w:val="20"/>
                <w:szCs w:val="20"/>
                <w:lang w:val="en-US"/>
              </w:rPr>
              <w:t>Minesotas programma stacionārā</w:t>
            </w:r>
          </w:p>
        </w:tc>
        <w:tc>
          <w:tcPr>
            <w:tcW w:w="340" w:type="pct"/>
            <w:hideMark/>
          </w:tcPr>
          <w:p w14:paraId="2BF2F09C" w14:textId="77777777" w:rsidR="00FE3E5B" w:rsidRPr="002B2F92" w:rsidRDefault="00FE3E5B" w:rsidP="0035458F">
            <w:pPr>
              <w:rPr>
                <w:sz w:val="20"/>
                <w:szCs w:val="20"/>
                <w:lang w:val="en-US"/>
              </w:rPr>
            </w:pPr>
          </w:p>
        </w:tc>
        <w:tc>
          <w:tcPr>
            <w:tcW w:w="340" w:type="pct"/>
            <w:hideMark/>
          </w:tcPr>
          <w:p w14:paraId="220554EF" w14:textId="77777777" w:rsidR="00FE3E5B" w:rsidRPr="002B2F92" w:rsidRDefault="00FE3E5B" w:rsidP="0035458F">
            <w:pPr>
              <w:rPr>
                <w:sz w:val="20"/>
                <w:szCs w:val="20"/>
                <w:lang w:val="en-US"/>
              </w:rPr>
            </w:pPr>
          </w:p>
        </w:tc>
        <w:tc>
          <w:tcPr>
            <w:tcW w:w="301" w:type="pct"/>
            <w:hideMark/>
          </w:tcPr>
          <w:p w14:paraId="41981A82" w14:textId="77777777" w:rsidR="00FE3E5B" w:rsidRPr="002B2F92" w:rsidRDefault="00FE3E5B" w:rsidP="0035458F">
            <w:pPr>
              <w:rPr>
                <w:sz w:val="20"/>
                <w:szCs w:val="20"/>
                <w:lang w:val="en-US"/>
              </w:rPr>
            </w:pPr>
          </w:p>
        </w:tc>
        <w:tc>
          <w:tcPr>
            <w:tcW w:w="322" w:type="pct"/>
            <w:hideMark/>
          </w:tcPr>
          <w:p w14:paraId="033DC439" w14:textId="77777777" w:rsidR="00FE3E5B" w:rsidRPr="002B2F92" w:rsidRDefault="00FE3E5B" w:rsidP="0035458F">
            <w:pPr>
              <w:rPr>
                <w:sz w:val="20"/>
                <w:szCs w:val="20"/>
                <w:lang w:val="en-US"/>
              </w:rPr>
            </w:pPr>
          </w:p>
        </w:tc>
        <w:tc>
          <w:tcPr>
            <w:tcW w:w="353" w:type="pct"/>
            <w:hideMark/>
          </w:tcPr>
          <w:p w14:paraId="739D6DC2" w14:textId="77777777" w:rsidR="00FE3E5B" w:rsidRPr="002B2F92" w:rsidRDefault="00FE3E5B" w:rsidP="0035458F">
            <w:pPr>
              <w:rPr>
                <w:sz w:val="20"/>
                <w:szCs w:val="20"/>
                <w:lang w:val="en-US"/>
              </w:rPr>
            </w:pPr>
          </w:p>
        </w:tc>
        <w:tc>
          <w:tcPr>
            <w:tcW w:w="419" w:type="pct"/>
            <w:gridSpan w:val="2"/>
            <w:hideMark/>
          </w:tcPr>
          <w:p w14:paraId="7988AE60" w14:textId="77777777" w:rsidR="00FE3E5B" w:rsidRPr="002B2F92" w:rsidRDefault="00FE3E5B" w:rsidP="0035458F">
            <w:pPr>
              <w:rPr>
                <w:sz w:val="20"/>
                <w:szCs w:val="20"/>
                <w:lang w:val="en-US"/>
              </w:rPr>
            </w:pPr>
          </w:p>
        </w:tc>
        <w:tc>
          <w:tcPr>
            <w:tcW w:w="305" w:type="pct"/>
            <w:hideMark/>
          </w:tcPr>
          <w:p w14:paraId="0B96963C" w14:textId="77777777" w:rsidR="00FE3E5B" w:rsidRPr="002B2F92" w:rsidRDefault="00FE3E5B" w:rsidP="0035458F">
            <w:pPr>
              <w:rPr>
                <w:sz w:val="20"/>
                <w:szCs w:val="20"/>
                <w:lang w:val="en-US"/>
              </w:rPr>
            </w:pPr>
          </w:p>
        </w:tc>
        <w:tc>
          <w:tcPr>
            <w:tcW w:w="296" w:type="pct"/>
            <w:hideMark/>
          </w:tcPr>
          <w:p w14:paraId="2B0E2AEE" w14:textId="77777777" w:rsidR="00FE3E5B" w:rsidRPr="002B2F92" w:rsidRDefault="00FE3E5B" w:rsidP="0035458F">
            <w:pPr>
              <w:rPr>
                <w:sz w:val="20"/>
                <w:szCs w:val="20"/>
                <w:lang w:val="en-US"/>
              </w:rPr>
            </w:pPr>
          </w:p>
        </w:tc>
        <w:tc>
          <w:tcPr>
            <w:tcW w:w="325" w:type="pct"/>
            <w:gridSpan w:val="2"/>
            <w:hideMark/>
          </w:tcPr>
          <w:p w14:paraId="5991A99A" w14:textId="77777777" w:rsidR="00FE3E5B" w:rsidRPr="002B2F92" w:rsidRDefault="00FE3E5B" w:rsidP="0035458F">
            <w:pPr>
              <w:spacing w:before="100" w:beforeAutospacing="1" w:after="100" w:afterAutospacing="1"/>
              <w:jc w:val="center"/>
              <w:rPr>
                <w:sz w:val="20"/>
                <w:szCs w:val="20"/>
                <w:lang w:val="en-US"/>
              </w:rPr>
            </w:pPr>
            <w:r w:rsidRPr="002B2F92">
              <w:rPr>
                <w:sz w:val="20"/>
                <w:szCs w:val="20"/>
                <w:lang w:val="en-US"/>
              </w:rPr>
              <w:t>715,89</w:t>
            </w:r>
          </w:p>
        </w:tc>
        <w:tc>
          <w:tcPr>
            <w:tcW w:w="427" w:type="pct"/>
            <w:hideMark/>
          </w:tcPr>
          <w:p w14:paraId="44245B2D" w14:textId="77777777" w:rsidR="00FE3E5B" w:rsidRPr="002B2F92" w:rsidRDefault="00FE3E5B" w:rsidP="0035458F">
            <w:pPr>
              <w:rPr>
                <w:sz w:val="20"/>
                <w:szCs w:val="20"/>
                <w:lang w:val="en-US"/>
              </w:rPr>
            </w:pPr>
          </w:p>
        </w:tc>
        <w:tc>
          <w:tcPr>
            <w:tcW w:w="427" w:type="pct"/>
            <w:gridSpan w:val="2"/>
            <w:hideMark/>
          </w:tcPr>
          <w:p w14:paraId="41CAAC35" w14:textId="77777777" w:rsidR="00FE3E5B" w:rsidRPr="002B2F92" w:rsidRDefault="00FE3E5B" w:rsidP="0035458F">
            <w:pPr>
              <w:rPr>
                <w:sz w:val="20"/>
                <w:szCs w:val="20"/>
                <w:lang w:val="en-US"/>
              </w:rPr>
            </w:pPr>
          </w:p>
        </w:tc>
        <w:tc>
          <w:tcPr>
            <w:tcW w:w="281" w:type="pct"/>
            <w:hideMark/>
          </w:tcPr>
          <w:p w14:paraId="173D4573" w14:textId="77777777" w:rsidR="00FE3E5B" w:rsidRPr="002B2F92" w:rsidRDefault="00FE3E5B" w:rsidP="0035458F">
            <w:pPr>
              <w:rPr>
                <w:sz w:val="20"/>
                <w:szCs w:val="20"/>
                <w:lang w:val="en-US"/>
              </w:rPr>
            </w:pPr>
          </w:p>
        </w:tc>
      </w:tr>
      <w:tr w:rsidR="002B2F92" w:rsidRPr="002B2F92" w14:paraId="420811C5" w14:textId="77777777" w:rsidTr="009811B8">
        <w:tc>
          <w:tcPr>
            <w:tcW w:w="379" w:type="pct"/>
            <w:hideMark/>
          </w:tcPr>
          <w:p w14:paraId="5B48FD1F" w14:textId="77777777" w:rsidR="00FE3E5B" w:rsidRPr="002B2F92" w:rsidRDefault="00FE3E5B" w:rsidP="0035458F">
            <w:pPr>
              <w:rPr>
                <w:sz w:val="20"/>
                <w:szCs w:val="20"/>
                <w:lang w:val="en-US"/>
              </w:rPr>
            </w:pPr>
            <w:r w:rsidRPr="002B2F92">
              <w:rPr>
                <w:sz w:val="20"/>
                <w:szCs w:val="20"/>
                <w:lang w:val="en-US"/>
              </w:rPr>
              <w:t>3.2.51.</w:t>
            </w:r>
          </w:p>
        </w:tc>
        <w:tc>
          <w:tcPr>
            <w:tcW w:w="486" w:type="pct"/>
            <w:hideMark/>
          </w:tcPr>
          <w:p w14:paraId="1A237A9C" w14:textId="77777777" w:rsidR="00FE3E5B" w:rsidRPr="002B2F92" w:rsidRDefault="00FE3E5B" w:rsidP="0035458F">
            <w:pPr>
              <w:rPr>
                <w:sz w:val="20"/>
                <w:szCs w:val="20"/>
                <w:lang w:val="en-US"/>
              </w:rPr>
            </w:pPr>
            <w:r w:rsidRPr="002B2F92">
              <w:rPr>
                <w:sz w:val="20"/>
                <w:szCs w:val="20"/>
                <w:lang w:val="en-US"/>
              </w:rPr>
              <w:t>Obligātā narkoloģiskā palīdzība bērniem</w:t>
            </w:r>
          </w:p>
        </w:tc>
        <w:tc>
          <w:tcPr>
            <w:tcW w:w="340" w:type="pct"/>
            <w:hideMark/>
          </w:tcPr>
          <w:p w14:paraId="5E237F2C" w14:textId="77777777" w:rsidR="00FE3E5B" w:rsidRPr="002B2F92" w:rsidRDefault="00FE3E5B" w:rsidP="0035458F">
            <w:pPr>
              <w:jc w:val="center"/>
              <w:rPr>
                <w:sz w:val="20"/>
                <w:szCs w:val="20"/>
                <w:lang w:val="en-US"/>
              </w:rPr>
            </w:pPr>
          </w:p>
        </w:tc>
        <w:tc>
          <w:tcPr>
            <w:tcW w:w="340" w:type="pct"/>
            <w:hideMark/>
          </w:tcPr>
          <w:p w14:paraId="12D2A649" w14:textId="77777777" w:rsidR="00FE3E5B" w:rsidRPr="002B2F92" w:rsidRDefault="00FE3E5B" w:rsidP="0035458F">
            <w:pPr>
              <w:jc w:val="center"/>
              <w:rPr>
                <w:sz w:val="20"/>
                <w:szCs w:val="20"/>
                <w:lang w:val="en-US"/>
              </w:rPr>
            </w:pPr>
          </w:p>
        </w:tc>
        <w:tc>
          <w:tcPr>
            <w:tcW w:w="301" w:type="pct"/>
            <w:hideMark/>
          </w:tcPr>
          <w:p w14:paraId="3641F631" w14:textId="77777777" w:rsidR="00FE3E5B" w:rsidRPr="002B2F92" w:rsidRDefault="00FE3E5B" w:rsidP="0035458F">
            <w:pPr>
              <w:jc w:val="center"/>
              <w:rPr>
                <w:sz w:val="20"/>
                <w:szCs w:val="20"/>
                <w:lang w:val="en-US"/>
              </w:rPr>
            </w:pPr>
          </w:p>
        </w:tc>
        <w:tc>
          <w:tcPr>
            <w:tcW w:w="322" w:type="pct"/>
            <w:hideMark/>
          </w:tcPr>
          <w:p w14:paraId="1B8E8E12" w14:textId="77777777" w:rsidR="00FE3E5B" w:rsidRPr="002B2F92" w:rsidRDefault="00FE3E5B" w:rsidP="0035458F">
            <w:pPr>
              <w:jc w:val="center"/>
              <w:rPr>
                <w:sz w:val="20"/>
                <w:szCs w:val="20"/>
                <w:lang w:val="en-US"/>
              </w:rPr>
            </w:pPr>
          </w:p>
        </w:tc>
        <w:tc>
          <w:tcPr>
            <w:tcW w:w="353" w:type="pct"/>
            <w:hideMark/>
          </w:tcPr>
          <w:p w14:paraId="46ECFAF7" w14:textId="77777777" w:rsidR="00FE3E5B" w:rsidRPr="002B2F92" w:rsidRDefault="00FE3E5B" w:rsidP="0035458F">
            <w:pPr>
              <w:jc w:val="center"/>
              <w:rPr>
                <w:sz w:val="20"/>
                <w:szCs w:val="20"/>
                <w:lang w:val="en-US"/>
              </w:rPr>
            </w:pPr>
          </w:p>
        </w:tc>
        <w:tc>
          <w:tcPr>
            <w:tcW w:w="419" w:type="pct"/>
            <w:gridSpan w:val="2"/>
            <w:hideMark/>
          </w:tcPr>
          <w:p w14:paraId="0C64B8F0" w14:textId="77777777" w:rsidR="00FE3E5B" w:rsidRPr="002B2F92" w:rsidRDefault="00FE3E5B" w:rsidP="0035458F">
            <w:pPr>
              <w:jc w:val="center"/>
              <w:rPr>
                <w:sz w:val="20"/>
                <w:szCs w:val="20"/>
                <w:lang w:val="en-US"/>
              </w:rPr>
            </w:pPr>
          </w:p>
        </w:tc>
        <w:tc>
          <w:tcPr>
            <w:tcW w:w="305" w:type="pct"/>
            <w:hideMark/>
          </w:tcPr>
          <w:p w14:paraId="0F17958C" w14:textId="77777777" w:rsidR="00FE3E5B" w:rsidRPr="002B2F92" w:rsidRDefault="00FE3E5B" w:rsidP="0035458F">
            <w:pPr>
              <w:jc w:val="center"/>
              <w:rPr>
                <w:sz w:val="20"/>
                <w:szCs w:val="20"/>
                <w:lang w:val="en-US"/>
              </w:rPr>
            </w:pPr>
          </w:p>
        </w:tc>
        <w:tc>
          <w:tcPr>
            <w:tcW w:w="296" w:type="pct"/>
            <w:hideMark/>
          </w:tcPr>
          <w:p w14:paraId="16D0E4D8" w14:textId="77777777" w:rsidR="00FE3E5B" w:rsidRPr="002B2F92" w:rsidRDefault="00FE3E5B" w:rsidP="0035458F">
            <w:pPr>
              <w:jc w:val="center"/>
              <w:rPr>
                <w:sz w:val="20"/>
                <w:szCs w:val="20"/>
                <w:lang w:val="en-US"/>
              </w:rPr>
            </w:pPr>
          </w:p>
        </w:tc>
        <w:tc>
          <w:tcPr>
            <w:tcW w:w="325" w:type="pct"/>
            <w:gridSpan w:val="2"/>
            <w:hideMark/>
          </w:tcPr>
          <w:p w14:paraId="66E7E2CC" w14:textId="77777777" w:rsidR="00FE3E5B" w:rsidRPr="002B2F92" w:rsidRDefault="00FE3E5B" w:rsidP="0035458F">
            <w:pPr>
              <w:jc w:val="center"/>
              <w:rPr>
                <w:sz w:val="20"/>
                <w:szCs w:val="20"/>
                <w:lang w:val="en-US"/>
              </w:rPr>
            </w:pPr>
            <w:r w:rsidRPr="002B2F92">
              <w:rPr>
                <w:sz w:val="20"/>
                <w:szCs w:val="20"/>
                <w:lang w:val="en-US"/>
              </w:rPr>
              <w:t>826,20</w:t>
            </w:r>
          </w:p>
        </w:tc>
        <w:tc>
          <w:tcPr>
            <w:tcW w:w="427" w:type="pct"/>
            <w:hideMark/>
          </w:tcPr>
          <w:p w14:paraId="68F48C04" w14:textId="77777777" w:rsidR="00FE3E5B" w:rsidRPr="002B2F92" w:rsidRDefault="00FE3E5B" w:rsidP="0035458F">
            <w:pPr>
              <w:jc w:val="center"/>
              <w:rPr>
                <w:sz w:val="20"/>
                <w:szCs w:val="20"/>
                <w:lang w:val="en-US"/>
              </w:rPr>
            </w:pPr>
          </w:p>
        </w:tc>
        <w:tc>
          <w:tcPr>
            <w:tcW w:w="427" w:type="pct"/>
            <w:gridSpan w:val="2"/>
            <w:hideMark/>
          </w:tcPr>
          <w:p w14:paraId="08AC627A" w14:textId="77777777" w:rsidR="00FE3E5B" w:rsidRPr="002B2F92" w:rsidRDefault="00FE3E5B" w:rsidP="0035458F">
            <w:pPr>
              <w:jc w:val="center"/>
              <w:rPr>
                <w:sz w:val="20"/>
                <w:szCs w:val="20"/>
                <w:lang w:val="en-US"/>
              </w:rPr>
            </w:pPr>
          </w:p>
        </w:tc>
        <w:tc>
          <w:tcPr>
            <w:tcW w:w="281" w:type="pct"/>
            <w:hideMark/>
          </w:tcPr>
          <w:p w14:paraId="584AA0CF" w14:textId="77777777" w:rsidR="00FE3E5B" w:rsidRPr="002B2F92" w:rsidRDefault="00FE3E5B" w:rsidP="0035458F">
            <w:pPr>
              <w:jc w:val="center"/>
              <w:rPr>
                <w:sz w:val="20"/>
                <w:szCs w:val="20"/>
                <w:lang w:val="en-US"/>
              </w:rPr>
            </w:pPr>
          </w:p>
        </w:tc>
      </w:tr>
      <w:tr w:rsidR="002B2F92" w:rsidRPr="002B2F92" w14:paraId="5D345F00" w14:textId="77777777" w:rsidTr="009811B8">
        <w:tc>
          <w:tcPr>
            <w:tcW w:w="379" w:type="pct"/>
            <w:hideMark/>
          </w:tcPr>
          <w:p w14:paraId="4A9E93F9" w14:textId="77777777" w:rsidR="00FE3E5B" w:rsidRPr="002B2F92" w:rsidRDefault="00FE3E5B" w:rsidP="0035458F">
            <w:pPr>
              <w:rPr>
                <w:sz w:val="20"/>
                <w:szCs w:val="20"/>
                <w:lang w:val="en-US"/>
              </w:rPr>
            </w:pPr>
            <w:r w:rsidRPr="002B2F92">
              <w:rPr>
                <w:sz w:val="20"/>
                <w:szCs w:val="20"/>
                <w:lang w:val="en-US"/>
              </w:rPr>
              <w:t>3.2.52.</w:t>
            </w:r>
          </w:p>
        </w:tc>
        <w:tc>
          <w:tcPr>
            <w:tcW w:w="486" w:type="pct"/>
            <w:hideMark/>
          </w:tcPr>
          <w:p w14:paraId="409F9664" w14:textId="77777777" w:rsidR="00FE3E5B" w:rsidRPr="002B2F92" w:rsidRDefault="00FE3E5B" w:rsidP="0035458F">
            <w:pPr>
              <w:rPr>
                <w:sz w:val="20"/>
                <w:szCs w:val="20"/>
                <w:lang w:val="en-US"/>
              </w:rPr>
            </w:pPr>
            <w:r w:rsidRPr="002B2F92">
              <w:rPr>
                <w:sz w:val="20"/>
                <w:szCs w:val="20"/>
                <w:lang w:val="en-US"/>
              </w:rPr>
              <w:t xml:space="preserve">Smaga galvas </w:t>
            </w:r>
            <w:r w:rsidRPr="002B2F92">
              <w:rPr>
                <w:sz w:val="20"/>
                <w:szCs w:val="20"/>
                <w:lang w:val="en-US"/>
              </w:rPr>
              <w:lastRenderedPageBreak/>
              <w:t>smadzeņu trauma</w:t>
            </w:r>
          </w:p>
        </w:tc>
        <w:tc>
          <w:tcPr>
            <w:tcW w:w="340" w:type="pct"/>
            <w:hideMark/>
          </w:tcPr>
          <w:p w14:paraId="4559597D" w14:textId="77777777" w:rsidR="00FE3E5B" w:rsidRPr="002B2F92" w:rsidRDefault="00FE3E5B" w:rsidP="0035458F">
            <w:pPr>
              <w:jc w:val="center"/>
              <w:rPr>
                <w:sz w:val="20"/>
                <w:szCs w:val="20"/>
                <w:lang w:val="en-US"/>
              </w:rPr>
            </w:pPr>
          </w:p>
        </w:tc>
        <w:tc>
          <w:tcPr>
            <w:tcW w:w="340" w:type="pct"/>
            <w:hideMark/>
          </w:tcPr>
          <w:p w14:paraId="0FCADE1D" w14:textId="77777777" w:rsidR="00FE3E5B" w:rsidRPr="002B2F92" w:rsidRDefault="00FE3E5B" w:rsidP="0035458F">
            <w:pPr>
              <w:jc w:val="center"/>
              <w:rPr>
                <w:sz w:val="20"/>
                <w:szCs w:val="20"/>
                <w:lang w:val="en-US"/>
              </w:rPr>
            </w:pPr>
            <w:r w:rsidRPr="002B2F92">
              <w:rPr>
                <w:sz w:val="20"/>
                <w:szCs w:val="20"/>
                <w:lang w:val="en-US"/>
              </w:rPr>
              <w:t xml:space="preserve">DRG </w:t>
            </w:r>
            <w:r w:rsidRPr="002B2F92">
              <w:rPr>
                <w:sz w:val="20"/>
                <w:szCs w:val="20"/>
                <w:lang w:val="en-US"/>
              </w:rPr>
              <w:lastRenderedPageBreak/>
              <w:t>grupa</w:t>
            </w:r>
          </w:p>
        </w:tc>
        <w:tc>
          <w:tcPr>
            <w:tcW w:w="301" w:type="pct"/>
            <w:hideMark/>
          </w:tcPr>
          <w:p w14:paraId="74B7BFDF" w14:textId="77777777" w:rsidR="00FE3E5B" w:rsidRPr="002B2F92" w:rsidRDefault="00FE3E5B" w:rsidP="0035458F">
            <w:pPr>
              <w:jc w:val="center"/>
              <w:rPr>
                <w:sz w:val="20"/>
                <w:szCs w:val="20"/>
                <w:lang w:val="en-US"/>
              </w:rPr>
            </w:pPr>
            <w:r w:rsidRPr="002B2F92">
              <w:rPr>
                <w:sz w:val="20"/>
                <w:szCs w:val="20"/>
                <w:lang w:val="en-US"/>
              </w:rPr>
              <w:lastRenderedPageBreak/>
              <w:t xml:space="preserve">DRG </w:t>
            </w:r>
            <w:r w:rsidRPr="002B2F92">
              <w:rPr>
                <w:sz w:val="20"/>
                <w:szCs w:val="20"/>
                <w:lang w:val="en-US"/>
              </w:rPr>
              <w:lastRenderedPageBreak/>
              <w:t>grupa</w:t>
            </w:r>
          </w:p>
        </w:tc>
        <w:tc>
          <w:tcPr>
            <w:tcW w:w="322" w:type="pct"/>
            <w:hideMark/>
          </w:tcPr>
          <w:p w14:paraId="4848B6D6" w14:textId="77777777" w:rsidR="00FE3E5B" w:rsidRPr="002B2F92" w:rsidRDefault="00FE3E5B" w:rsidP="0035458F">
            <w:pPr>
              <w:jc w:val="center"/>
              <w:rPr>
                <w:sz w:val="20"/>
                <w:szCs w:val="20"/>
                <w:lang w:val="en-US"/>
              </w:rPr>
            </w:pPr>
          </w:p>
        </w:tc>
        <w:tc>
          <w:tcPr>
            <w:tcW w:w="353" w:type="pct"/>
            <w:hideMark/>
          </w:tcPr>
          <w:p w14:paraId="289B0E14" w14:textId="77777777" w:rsidR="00FE3E5B" w:rsidRPr="002B2F92" w:rsidRDefault="00FE3E5B" w:rsidP="0035458F">
            <w:pPr>
              <w:jc w:val="center"/>
              <w:rPr>
                <w:sz w:val="20"/>
                <w:szCs w:val="20"/>
                <w:lang w:val="en-US"/>
              </w:rPr>
            </w:pPr>
          </w:p>
        </w:tc>
        <w:tc>
          <w:tcPr>
            <w:tcW w:w="419" w:type="pct"/>
            <w:gridSpan w:val="2"/>
            <w:hideMark/>
          </w:tcPr>
          <w:p w14:paraId="5F77E30A" w14:textId="77777777" w:rsidR="00FE3E5B" w:rsidRPr="002B2F92" w:rsidRDefault="00FE3E5B" w:rsidP="0035458F">
            <w:pPr>
              <w:jc w:val="center"/>
              <w:rPr>
                <w:sz w:val="20"/>
                <w:szCs w:val="20"/>
                <w:lang w:val="en-US"/>
              </w:rPr>
            </w:pPr>
            <w:r w:rsidRPr="002B2F92">
              <w:rPr>
                <w:sz w:val="20"/>
                <w:szCs w:val="20"/>
                <w:lang w:val="en-US"/>
              </w:rPr>
              <w:t>DRG grupa</w:t>
            </w:r>
          </w:p>
        </w:tc>
        <w:tc>
          <w:tcPr>
            <w:tcW w:w="305" w:type="pct"/>
            <w:hideMark/>
          </w:tcPr>
          <w:p w14:paraId="154DE54E" w14:textId="77777777" w:rsidR="00FE3E5B" w:rsidRPr="002B2F92" w:rsidRDefault="00FE3E5B" w:rsidP="0035458F">
            <w:pPr>
              <w:jc w:val="center"/>
              <w:rPr>
                <w:sz w:val="20"/>
                <w:szCs w:val="20"/>
                <w:lang w:val="en-US"/>
              </w:rPr>
            </w:pPr>
          </w:p>
        </w:tc>
        <w:tc>
          <w:tcPr>
            <w:tcW w:w="296" w:type="pct"/>
            <w:hideMark/>
          </w:tcPr>
          <w:p w14:paraId="68629FAD" w14:textId="77777777" w:rsidR="00FE3E5B" w:rsidRPr="002B2F92" w:rsidRDefault="00FE3E5B" w:rsidP="0035458F">
            <w:pPr>
              <w:jc w:val="center"/>
              <w:rPr>
                <w:sz w:val="20"/>
                <w:szCs w:val="20"/>
                <w:lang w:val="en-US"/>
              </w:rPr>
            </w:pPr>
          </w:p>
        </w:tc>
        <w:tc>
          <w:tcPr>
            <w:tcW w:w="325" w:type="pct"/>
            <w:gridSpan w:val="2"/>
            <w:hideMark/>
          </w:tcPr>
          <w:p w14:paraId="2A948E7C" w14:textId="77777777" w:rsidR="00FE3E5B" w:rsidRPr="002B2F92" w:rsidRDefault="00FE3E5B" w:rsidP="0035458F">
            <w:pPr>
              <w:jc w:val="center"/>
              <w:rPr>
                <w:sz w:val="20"/>
                <w:szCs w:val="20"/>
                <w:lang w:val="en-US"/>
              </w:rPr>
            </w:pPr>
          </w:p>
        </w:tc>
        <w:tc>
          <w:tcPr>
            <w:tcW w:w="427" w:type="pct"/>
            <w:hideMark/>
          </w:tcPr>
          <w:p w14:paraId="202AEE56" w14:textId="77777777" w:rsidR="00FE3E5B" w:rsidRPr="002B2F92" w:rsidRDefault="00FE3E5B" w:rsidP="0035458F">
            <w:pPr>
              <w:jc w:val="center"/>
              <w:rPr>
                <w:sz w:val="20"/>
                <w:szCs w:val="20"/>
                <w:lang w:val="en-US"/>
              </w:rPr>
            </w:pPr>
          </w:p>
        </w:tc>
        <w:tc>
          <w:tcPr>
            <w:tcW w:w="427" w:type="pct"/>
            <w:gridSpan w:val="2"/>
            <w:hideMark/>
          </w:tcPr>
          <w:p w14:paraId="2A061111" w14:textId="77777777" w:rsidR="00FE3E5B" w:rsidRPr="002B2F92" w:rsidRDefault="00FE3E5B" w:rsidP="0035458F">
            <w:pPr>
              <w:jc w:val="center"/>
              <w:rPr>
                <w:sz w:val="20"/>
                <w:szCs w:val="20"/>
                <w:lang w:val="en-US"/>
              </w:rPr>
            </w:pPr>
          </w:p>
        </w:tc>
        <w:tc>
          <w:tcPr>
            <w:tcW w:w="281" w:type="pct"/>
            <w:hideMark/>
          </w:tcPr>
          <w:p w14:paraId="45C97904" w14:textId="77777777" w:rsidR="00FE3E5B" w:rsidRPr="002B2F92" w:rsidRDefault="00FE3E5B" w:rsidP="0035458F">
            <w:pPr>
              <w:jc w:val="center"/>
              <w:rPr>
                <w:sz w:val="20"/>
                <w:szCs w:val="20"/>
                <w:lang w:val="en-US"/>
              </w:rPr>
            </w:pPr>
          </w:p>
        </w:tc>
      </w:tr>
      <w:tr w:rsidR="002B2F92" w:rsidRPr="002B2F92" w14:paraId="011B769D" w14:textId="77777777" w:rsidTr="009811B8">
        <w:tc>
          <w:tcPr>
            <w:tcW w:w="379" w:type="pct"/>
            <w:hideMark/>
          </w:tcPr>
          <w:p w14:paraId="3D2D66F4" w14:textId="77777777" w:rsidR="00FE3E5B" w:rsidRPr="002B2F92" w:rsidRDefault="00FE3E5B" w:rsidP="0035458F">
            <w:pPr>
              <w:rPr>
                <w:sz w:val="20"/>
                <w:szCs w:val="20"/>
                <w:lang w:val="en-US"/>
              </w:rPr>
            </w:pPr>
            <w:r w:rsidRPr="002B2F92">
              <w:rPr>
                <w:sz w:val="20"/>
                <w:szCs w:val="20"/>
                <w:lang w:val="en-US"/>
              </w:rPr>
              <w:lastRenderedPageBreak/>
              <w:t>3.2.53.</w:t>
            </w:r>
          </w:p>
        </w:tc>
        <w:tc>
          <w:tcPr>
            <w:tcW w:w="486" w:type="pct"/>
            <w:hideMark/>
          </w:tcPr>
          <w:p w14:paraId="11D38452" w14:textId="77777777" w:rsidR="00FE3E5B" w:rsidRPr="002B2F92" w:rsidRDefault="00FE3E5B" w:rsidP="0035458F">
            <w:pPr>
              <w:rPr>
                <w:sz w:val="20"/>
                <w:szCs w:val="20"/>
                <w:lang w:val="en-US"/>
              </w:rPr>
            </w:pPr>
            <w:r w:rsidRPr="002B2F92">
              <w:rPr>
                <w:sz w:val="20"/>
                <w:szCs w:val="20"/>
                <w:lang w:val="en-US"/>
              </w:rPr>
              <w:t>Piespiedu psihiatriskā ārstēšana stacionārā ar apsardzi</w:t>
            </w:r>
          </w:p>
        </w:tc>
        <w:tc>
          <w:tcPr>
            <w:tcW w:w="340" w:type="pct"/>
            <w:hideMark/>
          </w:tcPr>
          <w:p w14:paraId="7A8803EB" w14:textId="77777777" w:rsidR="00FE3E5B" w:rsidRPr="002B2F92" w:rsidRDefault="00FE3E5B" w:rsidP="0035458F">
            <w:pPr>
              <w:jc w:val="center"/>
              <w:rPr>
                <w:sz w:val="20"/>
                <w:szCs w:val="20"/>
                <w:lang w:val="en-US"/>
              </w:rPr>
            </w:pPr>
          </w:p>
        </w:tc>
        <w:tc>
          <w:tcPr>
            <w:tcW w:w="340" w:type="pct"/>
            <w:hideMark/>
          </w:tcPr>
          <w:p w14:paraId="4F0B4F2C" w14:textId="77777777" w:rsidR="00FE3E5B" w:rsidRPr="002B2F92" w:rsidRDefault="00FE3E5B" w:rsidP="0035458F">
            <w:pPr>
              <w:jc w:val="center"/>
              <w:rPr>
                <w:sz w:val="20"/>
                <w:szCs w:val="20"/>
                <w:lang w:val="en-US"/>
              </w:rPr>
            </w:pPr>
          </w:p>
        </w:tc>
        <w:tc>
          <w:tcPr>
            <w:tcW w:w="301" w:type="pct"/>
            <w:hideMark/>
          </w:tcPr>
          <w:p w14:paraId="7FE92E1C" w14:textId="77777777" w:rsidR="00FE3E5B" w:rsidRPr="002B2F92" w:rsidRDefault="00FE3E5B" w:rsidP="0035458F">
            <w:pPr>
              <w:jc w:val="center"/>
              <w:rPr>
                <w:sz w:val="20"/>
                <w:szCs w:val="20"/>
                <w:lang w:val="en-US"/>
              </w:rPr>
            </w:pPr>
          </w:p>
        </w:tc>
        <w:tc>
          <w:tcPr>
            <w:tcW w:w="322" w:type="pct"/>
            <w:hideMark/>
          </w:tcPr>
          <w:p w14:paraId="2F9AF44A" w14:textId="77777777" w:rsidR="00FE3E5B" w:rsidRPr="002B2F92" w:rsidRDefault="00FE3E5B" w:rsidP="0035458F">
            <w:pPr>
              <w:jc w:val="center"/>
              <w:rPr>
                <w:sz w:val="20"/>
                <w:szCs w:val="20"/>
                <w:lang w:val="en-US"/>
              </w:rPr>
            </w:pPr>
          </w:p>
        </w:tc>
        <w:tc>
          <w:tcPr>
            <w:tcW w:w="353" w:type="pct"/>
            <w:hideMark/>
          </w:tcPr>
          <w:p w14:paraId="669A8822" w14:textId="77777777" w:rsidR="00FE3E5B" w:rsidRPr="002B2F92" w:rsidRDefault="00FE3E5B" w:rsidP="0035458F">
            <w:pPr>
              <w:jc w:val="center"/>
              <w:rPr>
                <w:sz w:val="20"/>
                <w:szCs w:val="20"/>
                <w:lang w:val="en-US"/>
              </w:rPr>
            </w:pPr>
          </w:p>
        </w:tc>
        <w:tc>
          <w:tcPr>
            <w:tcW w:w="419" w:type="pct"/>
            <w:gridSpan w:val="2"/>
            <w:hideMark/>
          </w:tcPr>
          <w:p w14:paraId="5165649B" w14:textId="77777777" w:rsidR="00FE3E5B" w:rsidRPr="002B2F92" w:rsidRDefault="00FE3E5B" w:rsidP="0035458F">
            <w:pPr>
              <w:jc w:val="center"/>
              <w:rPr>
                <w:sz w:val="20"/>
                <w:szCs w:val="20"/>
                <w:lang w:val="en-US"/>
              </w:rPr>
            </w:pPr>
          </w:p>
        </w:tc>
        <w:tc>
          <w:tcPr>
            <w:tcW w:w="305" w:type="pct"/>
            <w:hideMark/>
          </w:tcPr>
          <w:p w14:paraId="39D1697F" w14:textId="77777777" w:rsidR="00FE3E5B" w:rsidRPr="002B2F92" w:rsidRDefault="00FE3E5B" w:rsidP="0035458F">
            <w:pPr>
              <w:jc w:val="center"/>
              <w:rPr>
                <w:sz w:val="20"/>
                <w:szCs w:val="20"/>
                <w:lang w:val="en-US"/>
              </w:rPr>
            </w:pPr>
          </w:p>
        </w:tc>
        <w:tc>
          <w:tcPr>
            <w:tcW w:w="296" w:type="pct"/>
            <w:hideMark/>
          </w:tcPr>
          <w:p w14:paraId="31C90926" w14:textId="77777777" w:rsidR="00FE3E5B" w:rsidRPr="002B2F92" w:rsidRDefault="00FE3E5B" w:rsidP="0035458F">
            <w:pPr>
              <w:jc w:val="center"/>
              <w:rPr>
                <w:sz w:val="20"/>
                <w:szCs w:val="20"/>
                <w:lang w:val="en-US"/>
              </w:rPr>
            </w:pPr>
          </w:p>
        </w:tc>
        <w:tc>
          <w:tcPr>
            <w:tcW w:w="325" w:type="pct"/>
            <w:gridSpan w:val="2"/>
            <w:hideMark/>
          </w:tcPr>
          <w:p w14:paraId="0870D2BF" w14:textId="77777777" w:rsidR="00FE3E5B" w:rsidRPr="002B2F92" w:rsidRDefault="00FE3E5B" w:rsidP="0035458F">
            <w:pPr>
              <w:jc w:val="center"/>
              <w:rPr>
                <w:sz w:val="20"/>
                <w:szCs w:val="20"/>
                <w:lang w:val="en-US"/>
              </w:rPr>
            </w:pPr>
            <w:r w:rsidRPr="002B2F92">
              <w:rPr>
                <w:sz w:val="20"/>
                <w:szCs w:val="20"/>
                <w:lang w:val="en-US"/>
              </w:rPr>
              <w:t>0,00*</w:t>
            </w:r>
          </w:p>
        </w:tc>
        <w:tc>
          <w:tcPr>
            <w:tcW w:w="427" w:type="pct"/>
            <w:hideMark/>
          </w:tcPr>
          <w:p w14:paraId="6B5197FD" w14:textId="77777777" w:rsidR="00FE3E5B" w:rsidRPr="002B2F92" w:rsidRDefault="00FE3E5B" w:rsidP="0035458F">
            <w:pPr>
              <w:jc w:val="center"/>
              <w:rPr>
                <w:sz w:val="20"/>
                <w:szCs w:val="20"/>
                <w:lang w:val="en-US"/>
              </w:rPr>
            </w:pPr>
          </w:p>
        </w:tc>
        <w:tc>
          <w:tcPr>
            <w:tcW w:w="427" w:type="pct"/>
            <w:gridSpan w:val="2"/>
            <w:hideMark/>
          </w:tcPr>
          <w:p w14:paraId="3440C45D" w14:textId="77777777" w:rsidR="00FE3E5B" w:rsidRPr="002B2F92" w:rsidRDefault="00FE3E5B" w:rsidP="0035458F">
            <w:pPr>
              <w:jc w:val="center"/>
              <w:rPr>
                <w:sz w:val="20"/>
                <w:szCs w:val="20"/>
                <w:lang w:val="en-US"/>
              </w:rPr>
            </w:pPr>
          </w:p>
        </w:tc>
        <w:tc>
          <w:tcPr>
            <w:tcW w:w="281" w:type="pct"/>
            <w:hideMark/>
          </w:tcPr>
          <w:p w14:paraId="33B9FC94" w14:textId="77777777" w:rsidR="00FE3E5B" w:rsidRPr="002B2F92" w:rsidRDefault="00FE3E5B" w:rsidP="0035458F">
            <w:pPr>
              <w:jc w:val="center"/>
              <w:rPr>
                <w:sz w:val="20"/>
                <w:szCs w:val="20"/>
                <w:lang w:val="en-US"/>
              </w:rPr>
            </w:pPr>
          </w:p>
        </w:tc>
      </w:tr>
      <w:tr w:rsidR="002B2F92" w:rsidRPr="002B2F92" w14:paraId="451FFE1A" w14:textId="77777777" w:rsidTr="009811B8">
        <w:tc>
          <w:tcPr>
            <w:tcW w:w="379" w:type="pct"/>
            <w:hideMark/>
          </w:tcPr>
          <w:p w14:paraId="15A20508" w14:textId="77777777" w:rsidR="00FE3E5B" w:rsidRPr="002B2F92" w:rsidRDefault="00FE3E5B" w:rsidP="0035458F">
            <w:pPr>
              <w:rPr>
                <w:sz w:val="20"/>
                <w:szCs w:val="20"/>
                <w:lang w:val="en-US"/>
              </w:rPr>
            </w:pPr>
            <w:r w:rsidRPr="002B2F92">
              <w:rPr>
                <w:sz w:val="20"/>
                <w:szCs w:val="20"/>
                <w:lang w:val="en-US"/>
              </w:rPr>
              <w:t>3.2.54.</w:t>
            </w:r>
          </w:p>
        </w:tc>
        <w:tc>
          <w:tcPr>
            <w:tcW w:w="486" w:type="pct"/>
            <w:hideMark/>
          </w:tcPr>
          <w:p w14:paraId="03A7CCE4" w14:textId="77777777" w:rsidR="00FE3E5B" w:rsidRPr="002B2F92" w:rsidRDefault="00FE3E5B" w:rsidP="0035458F">
            <w:pPr>
              <w:rPr>
                <w:sz w:val="20"/>
                <w:szCs w:val="20"/>
                <w:lang w:val="en-US"/>
              </w:rPr>
            </w:pPr>
            <w:r w:rsidRPr="002B2F92">
              <w:rPr>
                <w:sz w:val="20"/>
                <w:szCs w:val="20"/>
                <w:lang w:val="en-US"/>
              </w:rPr>
              <w:t>Stacionārās ārstēšanas nodrošināšana infekciju, seksuāli transmisīvo un ādas slimību pacientiem</w:t>
            </w:r>
          </w:p>
        </w:tc>
        <w:tc>
          <w:tcPr>
            <w:tcW w:w="340" w:type="pct"/>
            <w:hideMark/>
          </w:tcPr>
          <w:p w14:paraId="576C02A8" w14:textId="77777777" w:rsidR="00FE3E5B" w:rsidRPr="002B2F92" w:rsidRDefault="00FE3E5B" w:rsidP="0035458F">
            <w:pPr>
              <w:jc w:val="center"/>
              <w:rPr>
                <w:sz w:val="20"/>
                <w:szCs w:val="20"/>
                <w:lang w:val="en-US"/>
              </w:rPr>
            </w:pPr>
          </w:p>
        </w:tc>
        <w:tc>
          <w:tcPr>
            <w:tcW w:w="340" w:type="pct"/>
            <w:hideMark/>
          </w:tcPr>
          <w:p w14:paraId="65AED596"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7F44C8E2" w14:textId="77777777" w:rsidR="00FE3E5B" w:rsidRPr="002B2F92" w:rsidRDefault="00FE3E5B" w:rsidP="0035458F">
            <w:pPr>
              <w:jc w:val="center"/>
              <w:rPr>
                <w:sz w:val="20"/>
                <w:szCs w:val="20"/>
                <w:lang w:val="en-US"/>
              </w:rPr>
            </w:pPr>
          </w:p>
        </w:tc>
        <w:tc>
          <w:tcPr>
            <w:tcW w:w="322" w:type="pct"/>
            <w:hideMark/>
          </w:tcPr>
          <w:p w14:paraId="0CDB8DCD" w14:textId="77777777" w:rsidR="00FE3E5B" w:rsidRPr="002B2F92" w:rsidRDefault="00FE3E5B" w:rsidP="0035458F">
            <w:pPr>
              <w:jc w:val="center"/>
              <w:rPr>
                <w:sz w:val="20"/>
                <w:szCs w:val="20"/>
                <w:lang w:val="en-US"/>
              </w:rPr>
            </w:pPr>
          </w:p>
        </w:tc>
        <w:tc>
          <w:tcPr>
            <w:tcW w:w="353" w:type="pct"/>
            <w:hideMark/>
          </w:tcPr>
          <w:p w14:paraId="5DDBA326" w14:textId="77777777" w:rsidR="00FE3E5B" w:rsidRPr="002B2F92" w:rsidRDefault="00FE3E5B" w:rsidP="0035458F">
            <w:pPr>
              <w:jc w:val="center"/>
              <w:rPr>
                <w:sz w:val="20"/>
                <w:szCs w:val="20"/>
                <w:lang w:val="en-US"/>
              </w:rPr>
            </w:pPr>
          </w:p>
        </w:tc>
        <w:tc>
          <w:tcPr>
            <w:tcW w:w="419" w:type="pct"/>
            <w:gridSpan w:val="2"/>
            <w:hideMark/>
          </w:tcPr>
          <w:p w14:paraId="4E0ED30D" w14:textId="77777777" w:rsidR="00FE3E5B" w:rsidRPr="002B2F92" w:rsidRDefault="00FE3E5B" w:rsidP="0035458F">
            <w:pPr>
              <w:jc w:val="center"/>
              <w:rPr>
                <w:sz w:val="20"/>
                <w:szCs w:val="20"/>
                <w:lang w:val="en-US"/>
              </w:rPr>
            </w:pPr>
          </w:p>
        </w:tc>
        <w:tc>
          <w:tcPr>
            <w:tcW w:w="305" w:type="pct"/>
            <w:hideMark/>
          </w:tcPr>
          <w:p w14:paraId="29C3894B" w14:textId="77777777" w:rsidR="00FE3E5B" w:rsidRPr="002B2F92" w:rsidRDefault="00FE3E5B" w:rsidP="0035458F">
            <w:pPr>
              <w:jc w:val="center"/>
              <w:rPr>
                <w:sz w:val="20"/>
                <w:szCs w:val="20"/>
                <w:lang w:val="en-US"/>
              </w:rPr>
            </w:pPr>
          </w:p>
        </w:tc>
        <w:tc>
          <w:tcPr>
            <w:tcW w:w="296" w:type="pct"/>
            <w:hideMark/>
          </w:tcPr>
          <w:p w14:paraId="4D76C77B" w14:textId="77777777" w:rsidR="00FE3E5B" w:rsidRPr="002B2F92" w:rsidRDefault="00FE3E5B" w:rsidP="0035458F">
            <w:pPr>
              <w:jc w:val="center"/>
              <w:rPr>
                <w:sz w:val="20"/>
                <w:szCs w:val="20"/>
                <w:lang w:val="en-US"/>
              </w:rPr>
            </w:pPr>
          </w:p>
        </w:tc>
        <w:tc>
          <w:tcPr>
            <w:tcW w:w="325" w:type="pct"/>
            <w:gridSpan w:val="2"/>
            <w:hideMark/>
          </w:tcPr>
          <w:p w14:paraId="60CF8D3A" w14:textId="77777777" w:rsidR="00FE3E5B" w:rsidRPr="002B2F92" w:rsidRDefault="00FE3E5B" w:rsidP="0035458F">
            <w:pPr>
              <w:jc w:val="center"/>
              <w:rPr>
                <w:sz w:val="20"/>
                <w:szCs w:val="20"/>
                <w:lang w:val="en-US"/>
              </w:rPr>
            </w:pPr>
          </w:p>
        </w:tc>
        <w:tc>
          <w:tcPr>
            <w:tcW w:w="427" w:type="pct"/>
            <w:hideMark/>
          </w:tcPr>
          <w:p w14:paraId="1569D838" w14:textId="77777777" w:rsidR="00FE3E5B" w:rsidRPr="002B2F92" w:rsidRDefault="00FE3E5B" w:rsidP="0035458F">
            <w:pPr>
              <w:jc w:val="center"/>
              <w:rPr>
                <w:sz w:val="20"/>
                <w:szCs w:val="20"/>
                <w:lang w:val="en-US"/>
              </w:rPr>
            </w:pPr>
          </w:p>
        </w:tc>
        <w:tc>
          <w:tcPr>
            <w:tcW w:w="427" w:type="pct"/>
            <w:gridSpan w:val="2"/>
            <w:hideMark/>
          </w:tcPr>
          <w:p w14:paraId="18989046" w14:textId="77777777" w:rsidR="00FE3E5B" w:rsidRPr="002B2F92" w:rsidRDefault="00FE3E5B" w:rsidP="0035458F">
            <w:pPr>
              <w:jc w:val="center"/>
              <w:rPr>
                <w:sz w:val="20"/>
                <w:szCs w:val="20"/>
                <w:lang w:val="en-US"/>
              </w:rPr>
            </w:pPr>
          </w:p>
        </w:tc>
        <w:tc>
          <w:tcPr>
            <w:tcW w:w="281" w:type="pct"/>
            <w:hideMark/>
          </w:tcPr>
          <w:p w14:paraId="2FE37C30" w14:textId="77777777" w:rsidR="00FE3E5B" w:rsidRPr="002B2F92" w:rsidRDefault="00FE3E5B" w:rsidP="0035458F">
            <w:pPr>
              <w:jc w:val="center"/>
              <w:rPr>
                <w:sz w:val="20"/>
                <w:szCs w:val="20"/>
                <w:lang w:val="en-US"/>
              </w:rPr>
            </w:pPr>
          </w:p>
        </w:tc>
      </w:tr>
      <w:tr w:rsidR="002B2F92" w:rsidRPr="002B2F92" w14:paraId="7716C4F9" w14:textId="77777777" w:rsidTr="009811B8">
        <w:tc>
          <w:tcPr>
            <w:tcW w:w="379" w:type="pct"/>
            <w:hideMark/>
          </w:tcPr>
          <w:p w14:paraId="7763FBEA" w14:textId="77777777" w:rsidR="00FE3E5B" w:rsidRPr="002B2F92" w:rsidRDefault="00FE3E5B" w:rsidP="0035458F">
            <w:pPr>
              <w:rPr>
                <w:sz w:val="20"/>
                <w:szCs w:val="20"/>
                <w:lang w:val="en-US"/>
              </w:rPr>
            </w:pPr>
            <w:r w:rsidRPr="002B2F92">
              <w:rPr>
                <w:sz w:val="20"/>
                <w:szCs w:val="20"/>
                <w:lang w:val="en-US"/>
              </w:rPr>
              <w:t>3.2.55.</w:t>
            </w:r>
          </w:p>
        </w:tc>
        <w:tc>
          <w:tcPr>
            <w:tcW w:w="486" w:type="pct"/>
            <w:hideMark/>
          </w:tcPr>
          <w:p w14:paraId="51C4435B" w14:textId="77777777" w:rsidR="00FE3E5B" w:rsidRPr="002B2F92" w:rsidRDefault="00FE3E5B" w:rsidP="0035458F">
            <w:pPr>
              <w:rPr>
                <w:sz w:val="20"/>
                <w:szCs w:val="20"/>
                <w:lang w:val="en-US"/>
              </w:rPr>
            </w:pPr>
            <w:r w:rsidRPr="002B2F92">
              <w:rPr>
                <w:sz w:val="20"/>
                <w:szCs w:val="20"/>
                <w:lang w:val="en-US"/>
              </w:rPr>
              <w:t>Stacionārās ārstēšanas nodrošināšana HIV/AIDS pacientiem</w:t>
            </w:r>
          </w:p>
        </w:tc>
        <w:tc>
          <w:tcPr>
            <w:tcW w:w="340" w:type="pct"/>
            <w:hideMark/>
          </w:tcPr>
          <w:p w14:paraId="7158E3EE" w14:textId="77777777" w:rsidR="00FE3E5B" w:rsidRPr="002B2F92" w:rsidRDefault="00FE3E5B" w:rsidP="0035458F">
            <w:pPr>
              <w:jc w:val="center"/>
              <w:rPr>
                <w:sz w:val="20"/>
                <w:szCs w:val="20"/>
                <w:lang w:val="en-US"/>
              </w:rPr>
            </w:pPr>
          </w:p>
        </w:tc>
        <w:tc>
          <w:tcPr>
            <w:tcW w:w="340" w:type="pct"/>
            <w:hideMark/>
          </w:tcPr>
          <w:p w14:paraId="7A2D148C"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2E7A3F10" w14:textId="77777777" w:rsidR="00FE3E5B" w:rsidRPr="002B2F92" w:rsidRDefault="00FE3E5B" w:rsidP="0035458F">
            <w:pPr>
              <w:jc w:val="center"/>
              <w:rPr>
                <w:sz w:val="20"/>
                <w:szCs w:val="20"/>
                <w:lang w:val="en-US"/>
              </w:rPr>
            </w:pPr>
          </w:p>
        </w:tc>
        <w:tc>
          <w:tcPr>
            <w:tcW w:w="322" w:type="pct"/>
            <w:hideMark/>
          </w:tcPr>
          <w:p w14:paraId="22D21A90" w14:textId="77777777" w:rsidR="00FE3E5B" w:rsidRPr="002B2F92" w:rsidRDefault="00FE3E5B" w:rsidP="0035458F">
            <w:pPr>
              <w:jc w:val="center"/>
              <w:rPr>
                <w:sz w:val="20"/>
                <w:szCs w:val="20"/>
                <w:lang w:val="en-US"/>
              </w:rPr>
            </w:pPr>
          </w:p>
        </w:tc>
        <w:tc>
          <w:tcPr>
            <w:tcW w:w="353" w:type="pct"/>
            <w:hideMark/>
          </w:tcPr>
          <w:p w14:paraId="7151C04E" w14:textId="77777777" w:rsidR="00FE3E5B" w:rsidRPr="002B2F92" w:rsidRDefault="00FE3E5B" w:rsidP="0035458F">
            <w:pPr>
              <w:jc w:val="center"/>
              <w:rPr>
                <w:sz w:val="20"/>
                <w:szCs w:val="20"/>
                <w:lang w:val="en-US"/>
              </w:rPr>
            </w:pPr>
          </w:p>
        </w:tc>
        <w:tc>
          <w:tcPr>
            <w:tcW w:w="419" w:type="pct"/>
            <w:gridSpan w:val="2"/>
            <w:hideMark/>
          </w:tcPr>
          <w:p w14:paraId="684B60CD" w14:textId="77777777" w:rsidR="00FE3E5B" w:rsidRPr="002B2F92" w:rsidRDefault="00FE3E5B" w:rsidP="0035458F">
            <w:pPr>
              <w:jc w:val="center"/>
              <w:rPr>
                <w:sz w:val="20"/>
                <w:szCs w:val="20"/>
                <w:lang w:val="en-US"/>
              </w:rPr>
            </w:pPr>
          </w:p>
        </w:tc>
        <w:tc>
          <w:tcPr>
            <w:tcW w:w="305" w:type="pct"/>
            <w:hideMark/>
          </w:tcPr>
          <w:p w14:paraId="2ECD8B0A" w14:textId="77777777" w:rsidR="00FE3E5B" w:rsidRPr="002B2F92" w:rsidRDefault="00FE3E5B" w:rsidP="0035458F">
            <w:pPr>
              <w:jc w:val="center"/>
              <w:rPr>
                <w:sz w:val="20"/>
                <w:szCs w:val="20"/>
                <w:lang w:val="en-US"/>
              </w:rPr>
            </w:pPr>
          </w:p>
        </w:tc>
        <w:tc>
          <w:tcPr>
            <w:tcW w:w="296" w:type="pct"/>
            <w:hideMark/>
          </w:tcPr>
          <w:p w14:paraId="1E5BCE0F" w14:textId="77777777" w:rsidR="00FE3E5B" w:rsidRPr="002B2F92" w:rsidRDefault="00FE3E5B" w:rsidP="0035458F">
            <w:pPr>
              <w:jc w:val="center"/>
              <w:rPr>
                <w:sz w:val="20"/>
                <w:szCs w:val="20"/>
                <w:lang w:val="en-US"/>
              </w:rPr>
            </w:pPr>
          </w:p>
        </w:tc>
        <w:tc>
          <w:tcPr>
            <w:tcW w:w="325" w:type="pct"/>
            <w:gridSpan w:val="2"/>
            <w:hideMark/>
          </w:tcPr>
          <w:p w14:paraId="42FCDD9B" w14:textId="77777777" w:rsidR="00FE3E5B" w:rsidRPr="002B2F92" w:rsidRDefault="00FE3E5B" w:rsidP="0035458F">
            <w:pPr>
              <w:jc w:val="center"/>
              <w:rPr>
                <w:sz w:val="20"/>
                <w:szCs w:val="20"/>
                <w:lang w:val="en-US"/>
              </w:rPr>
            </w:pPr>
          </w:p>
        </w:tc>
        <w:tc>
          <w:tcPr>
            <w:tcW w:w="427" w:type="pct"/>
            <w:hideMark/>
          </w:tcPr>
          <w:p w14:paraId="79CE5A13" w14:textId="77777777" w:rsidR="00FE3E5B" w:rsidRPr="002B2F92" w:rsidRDefault="00FE3E5B" w:rsidP="0035458F">
            <w:pPr>
              <w:jc w:val="center"/>
              <w:rPr>
                <w:sz w:val="20"/>
                <w:szCs w:val="20"/>
                <w:lang w:val="en-US"/>
              </w:rPr>
            </w:pPr>
          </w:p>
        </w:tc>
        <w:tc>
          <w:tcPr>
            <w:tcW w:w="427" w:type="pct"/>
            <w:gridSpan w:val="2"/>
            <w:hideMark/>
          </w:tcPr>
          <w:p w14:paraId="7C6271C7" w14:textId="77777777" w:rsidR="00FE3E5B" w:rsidRPr="002B2F92" w:rsidRDefault="00FE3E5B" w:rsidP="0035458F">
            <w:pPr>
              <w:jc w:val="center"/>
              <w:rPr>
                <w:sz w:val="20"/>
                <w:szCs w:val="20"/>
                <w:lang w:val="en-US"/>
              </w:rPr>
            </w:pPr>
          </w:p>
        </w:tc>
        <w:tc>
          <w:tcPr>
            <w:tcW w:w="281" w:type="pct"/>
            <w:hideMark/>
          </w:tcPr>
          <w:p w14:paraId="67B3C844" w14:textId="77777777" w:rsidR="00FE3E5B" w:rsidRPr="002B2F92" w:rsidRDefault="00FE3E5B" w:rsidP="0035458F">
            <w:pPr>
              <w:jc w:val="center"/>
              <w:rPr>
                <w:sz w:val="20"/>
                <w:szCs w:val="20"/>
                <w:lang w:val="en-US"/>
              </w:rPr>
            </w:pPr>
          </w:p>
        </w:tc>
      </w:tr>
      <w:tr w:rsidR="002B2F92" w:rsidRPr="002B2F92" w14:paraId="4A7AFF91" w14:textId="77777777" w:rsidTr="009811B8">
        <w:tc>
          <w:tcPr>
            <w:tcW w:w="379" w:type="pct"/>
            <w:hideMark/>
          </w:tcPr>
          <w:p w14:paraId="3F8F705B" w14:textId="77777777" w:rsidR="00FE3E5B" w:rsidRPr="002B2F92" w:rsidRDefault="00FE3E5B" w:rsidP="0035458F">
            <w:pPr>
              <w:rPr>
                <w:sz w:val="20"/>
                <w:szCs w:val="20"/>
                <w:lang w:val="en-US"/>
              </w:rPr>
            </w:pPr>
            <w:r w:rsidRPr="002B2F92">
              <w:rPr>
                <w:sz w:val="20"/>
                <w:szCs w:val="20"/>
                <w:lang w:val="en-US"/>
              </w:rPr>
              <w:t>3.2.56.</w:t>
            </w:r>
          </w:p>
        </w:tc>
        <w:tc>
          <w:tcPr>
            <w:tcW w:w="486" w:type="pct"/>
            <w:hideMark/>
          </w:tcPr>
          <w:p w14:paraId="7CD61C1C" w14:textId="77777777" w:rsidR="00FE3E5B" w:rsidRPr="002B2F92" w:rsidRDefault="00FE3E5B" w:rsidP="0035458F">
            <w:pPr>
              <w:rPr>
                <w:sz w:val="20"/>
                <w:szCs w:val="20"/>
                <w:lang w:val="en-US"/>
              </w:rPr>
            </w:pPr>
            <w:r w:rsidRPr="002B2F92">
              <w:rPr>
                <w:sz w:val="20"/>
                <w:szCs w:val="20"/>
                <w:lang w:val="en-US"/>
              </w:rPr>
              <w:t>Vēdera aortas endoprote</w:t>
            </w:r>
            <w:r w:rsidRPr="002B2F92">
              <w:rPr>
                <w:sz w:val="20"/>
                <w:szCs w:val="20"/>
                <w:lang w:val="en-US"/>
              </w:rPr>
              <w:softHyphen/>
              <w:t>zēšana</w:t>
            </w:r>
          </w:p>
        </w:tc>
        <w:tc>
          <w:tcPr>
            <w:tcW w:w="340" w:type="pct"/>
            <w:hideMark/>
          </w:tcPr>
          <w:p w14:paraId="3D016232" w14:textId="77777777" w:rsidR="00FE3E5B" w:rsidRPr="002B2F92" w:rsidRDefault="00FE3E5B" w:rsidP="0035458F">
            <w:pPr>
              <w:jc w:val="center"/>
              <w:rPr>
                <w:sz w:val="20"/>
                <w:szCs w:val="20"/>
                <w:lang w:val="en-US"/>
              </w:rPr>
            </w:pPr>
          </w:p>
        </w:tc>
        <w:tc>
          <w:tcPr>
            <w:tcW w:w="340" w:type="pct"/>
            <w:hideMark/>
          </w:tcPr>
          <w:p w14:paraId="7920F419" w14:textId="77777777" w:rsidR="00FE3E5B" w:rsidRPr="002B2F92" w:rsidRDefault="00FE3E5B" w:rsidP="0035458F">
            <w:pPr>
              <w:jc w:val="center"/>
              <w:rPr>
                <w:sz w:val="20"/>
                <w:szCs w:val="20"/>
                <w:lang w:val="en-US"/>
              </w:rPr>
            </w:pPr>
            <w:r w:rsidRPr="002B2F92">
              <w:rPr>
                <w:sz w:val="20"/>
                <w:szCs w:val="20"/>
                <w:lang w:val="en-US"/>
              </w:rPr>
              <w:t>12678,84</w:t>
            </w:r>
          </w:p>
        </w:tc>
        <w:tc>
          <w:tcPr>
            <w:tcW w:w="301" w:type="pct"/>
            <w:hideMark/>
          </w:tcPr>
          <w:p w14:paraId="00415E6B" w14:textId="77777777" w:rsidR="00FE3E5B" w:rsidRPr="002B2F92" w:rsidRDefault="00FE3E5B" w:rsidP="0035458F">
            <w:pPr>
              <w:jc w:val="center"/>
              <w:rPr>
                <w:sz w:val="20"/>
                <w:szCs w:val="20"/>
                <w:lang w:val="en-US"/>
              </w:rPr>
            </w:pPr>
          </w:p>
        </w:tc>
        <w:tc>
          <w:tcPr>
            <w:tcW w:w="322" w:type="pct"/>
            <w:hideMark/>
          </w:tcPr>
          <w:p w14:paraId="66CFE1BF" w14:textId="77777777" w:rsidR="00FE3E5B" w:rsidRPr="002B2F92" w:rsidRDefault="00FE3E5B" w:rsidP="0035458F">
            <w:pPr>
              <w:jc w:val="center"/>
              <w:rPr>
                <w:sz w:val="20"/>
                <w:szCs w:val="20"/>
                <w:lang w:val="en-US"/>
              </w:rPr>
            </w:pPr>
          </w:p>
        </w:tc>
        <w:tc>
          <w:tcPr>
            <w:tcW w:w="353" w:type="pct"/>
            <w:hideMark/>
          </w:tcPr>
          <w:p w14:paraId="5014430A" w14:textId="77777777" w:rsidR="00FE3E5B" w:rsidRPr="002B2F92" w:rsidRDefault="00FE3E5B" w:rsidP="0035458F">
            <w:pPr>
              <w:jc w:val="center"/>
              <w:rPr>
                <w:sz w:val="20"/>
                <w:szCs w:val="20"/>
                <w:lang w:val="en-US"/>
              </w:rPr>
            </w:pPr>
          </w:p>
        </w:tc>
        <w:tc>
          <w:tcPr>
            <w:tcW w:w="419" w:type="pct"/>
            <w:gridSpan w:val="2"/>
            <w:hideMark/>
          </w:tcPr>
          <w:p w14:paraId="345CB904" w14:textId="77777777" w:rsidR="00FE3E5B" w:rsidRPr="002B2F92" w:rsidRDefault="00FE3E5B" w:rsidP="0035458F">
            <w:pPr>
              <w:jc w:val="center"/>
              <w:rPr>
                <w:sz w:val="20"/>
                <w:szCs w:val="20"/>
                <w:lang w:val="en-US"/>
              </w:rPr>
            </w:pPr>
          </w:p>
        </w:tc>
        <w:tc>
          <w:tcPr>
            <w:tcW w:w="305" w:type="pct"/>
            <w:hideMark/>
          </w:tcPr>
          <w:p w14:paraId="643294E2" w14:textId="77777777" w:rsidR="00FE3E5B" w:rsidRPr="002B2F92" w:rsidRDefault="00FE3E5B" w:rsidP="0035458F">
            <w:pPr>
              <w:jc w:val="center"/>
              <w:rPr>
                <w:sz w:val="20"/>
                <w:szCs w:val="20"/>
                <w:lang w:val="en-US"/>
              </w:rPr>
            </w:pPr>
          </w:p>
        </w:tc>
        <w:tc>
          <w:tcPr>
            <w:tcW w:w="296" w:type="pct"/>
            <w:hideMark/>
          </w:tcPr>
          <w:p w14:paraId="0386986B" w14:textId="77777777" w:rsidR="00FE3E5B" w:rsidRPr="002B2F92" w:rsidRDefault="00FE3E5B" w:rsidP="0035458F">
            <w:pPr>
              <w:jc w:val="center"/>
              <w:rPr>
                <w:sz w:val="20"/>
                <w:szCs w:val="20"/>
                <w:lang w:val="en-US"/>
              </w:rPr>
            </w:pPr>
          </w:p>
        </w:tc>
        <w:tc>
          <w:tcPr>
            <w:tcW w:w="325" w:type="pct"/>
            <w:gridSpan w:val="2"/>
            <w:hideMark/>
          </w:tcPr>
          <w:p w14:paraId="5D91ED14" w14:textId="77777777" w:rsidR="00FE3E5B" w:rsidRPr="002B2F92" w:rsidRDefault="00FE3E5B" w:rsidP="0035458F">
            <w:pPr>
              <w:jc w:val="center"/>
              <w:rPr>
                <w:sz w:val="20"/>
                <w:szCs w:val="20"/>
                <w:lang w:val="en-US"/>
              </w:rPr>
            </w:pPr>
          </w:p>
        </w:tc>
        <w:tc>
          <w:tcPr>
            <w:tcW w:w="427" w:type="pct"/>
            <w:hideMark/>
          </w:tcPr>
          <w:p w14:paraId="4240F88C" w14:textId="77777777" w:rsidR="00FE3E5B" w:rsidRPr="002B2F92" w:rsidRDefault="00FE3E5B" w:rsidP="0035458F">
            <w:pPr>
              <w:jc w:val="center"/>
              <w:rPr>
                <w:sz w:val="20"/>
                <w:szCs w:val="20"/>
                <w:lang w:val="en-US"/>
              </w:rPr>
            </w:pPr>
          </w:p>
        </w:tc>
        <w:tc>
          <w:tcPr>
            <w:tcW w:w="427" w:type="pct"/>
            <w:gridSpan w:val="2"/>
            <w:hideMark/>
          </w:tcPr>
          <w:p w14:paraId="518BFC5C" w14:textId="77777777" w:rsidR="00FE3E5B" w:rsidRPr="002B2F92" w:rsidRDefault="00FE3E5B" w:rsidP="0035458F">
            <w:pPr>
              <w:jc w:val="center"/>
              <w:rPr>
                <w:sz w:val="20"/>
                <w:szCs w:val="20"/>
                <w:lang w:val="en-US"/>
              </w:rPr>
            </w:pPr>
          </w:p>
        </w:tc>
        <w:tc>
          <w:tcPr>
            <w:tcW w:w="281" w:type="pct"/>
            <w:hideMark/>
          </w:tcPr>
          <w:p w14:paraId="025D25AD" w14:textId="77777777" w:rsidR="00FE3E5B" w:rsidRPr="002B2F92" w:rsidRDefault="00FE3E5B" w:rsidP="0035458F">
            <w:pPr>
              <w:jc w:val="center"/>
              <w:rPr>
                <w:sz w:val="20"/>
                <w:szCs w:val="20"/>
                <w:lang w:val="en-US"/>
              </w:rPr>
            </w:pPr>
          </w:p>
        </w:tc>
      </w:tr>
      <w:tr w:rsidR="002B2F92" w:rsidRPr="002B2F92" w14:paraId="154FF435" w14:textId="77777777" w:rsidTr="009811B8">
        <w:tc>
          <w:tcPr>
            <w:tcW w:w="379" w:type="pct"/>
            <w:hideMark/>
          </w:tcPr>
          <w:p w14:paraId="6BAB2D79" w14:textId="77777777" w:rsidR="00FE3E5B" w:rsidRPr="002B2F92" w:rsidRDefault="00FE3E5B" w:rsidP="0035458F">
            <w:pPr>
              <w:rPr>
                <w:sz w:val="20"/>
                <w:szCs w:val="20"/>
                <w:lang w:val="en-US"/>
              </w:rPr>
            </w:pPr>
            <w:r w:rsidRPr="002B2F92">
              <w:rPr>
                <w:sz w:val="20"/>
                <w:szCs w:val="20"/>
                <w:lang w:val="en-US"/>
              </w:rPr>
              <w:t>3.2.57.</w:t>
            </w:r>
          </w:p>
        </w:tc>
        <w:tc>
          <w:tcPr>
            <w:tcW w:w="486" w:type="pct"/>
            <w:hideMark/>
          </w:tcPr>
          <w:p w14:paraId="20FC7CF6" w14:textId="77777777" w:rsidR="00FE3E5B" w:rsidRPr="002B2F92" w:rsidRDefault="00FE3E5B" w:rsidP="0035458F">
            <w:pPr>
              <w:rPr>
                <w:sz w:val="20"/>
                <w:szCs w:val="20"/>
                <w:lang w:val="en-US"/>
              </w:rPr>
            </w:pPr>
            <w:r w:rsidRPr="002B2F92">
              <w:rPr>
                <w:sz w:val="20"/>
                <w:szCs w:val="20"/>
                <w:lang w:val="en-US"/>
              </w:rPr>
              <w:t>Krūšu aortas endoprote</w:t>
            </w:r>
            <w:r w:rsidRPr="002B2F92">
              <w:rPr>
                <w:sz w:val="20"/>
                <w:szCs w:val="20"/>
                <w:lang w:val="en-US"/>
              </w:rPr>
              <w:softHyphen/>
              <w:t>zēšana</w:t>
            </w:r>
          </w:p>
        </w:tc>
        <w:tc>
          <w:tcPr>
            <w:tcW w:w="340" w:type="pct"/>
            <w:hideMark/>
          </w:tcPr>
          <w:p w14:paraId="1152A28A" w14:textId="77777777" w:rsidR="00FE3E5B" w:rsidRPr="002B2F92" w:rsidRDefault="00FE3E5B" w:rsidP="0035458F">
            <w:pPr>
              <w:jc w:val="center"/>
              <w:rPr>
                <w:sz w:val="20"/>
                <w:szCs w:val="20"/>
                <w:lang w:val="en-US"/>
              </w:rPr>
            </w:pPr>
          </w:p>
        </w:tc>
        <w:tc>
          <w:tcPr>
            <w:tcW w:w="340" w:type="pct"/>
            <w:hideMark/>
          </w:tcPr>
          <w:p w14:paraId="2A325250" w14:textId="77777777" w:rsidR="00FE3E5B" w:rsidRPr="002B2F92" w:rsidRDefault="00FE3E5B" w:rsidP="0035458F">
            <w:pPr>
              <w:jc w:val="center"/>
              <w:rPr>
                <w:sz w:val="20"/>
                <w:szCs w:val="20"/>
                <w:lang w:val="en-US"/>
              </w:rPr>
            </w:pPr>
            <w:r w:rsidRPr="002B2F92">
              <w:rPr>
                <w:sz w:val="20"/>
                <w:szCs w:val="20"/>
                <w:lang w:val="en-US"/>
              </w:rPr>
              <w:t>18564,33</w:t>
            </w:r>
          </w:p>
        </w:tc>
        <w:tc>
          <w:tcPr>
            <w:tcW w:w="301" w:type="pct"/>
            <w:hideMark/>
          </w:tcPr>
          <w:p w14:paraId="678C9A28" w14:textId="77777777" w:rsidR="00FE3E5B" w:rsidRPr="002B2F92" w:rsidRDefault="00FE3E5B" w:rsidP="0035458F">
            <w:pPr>
              <w:jc w:val="center"/>
              <w:rPr>
                <w:sz w:val="20"/>
                <w:szCs w:val="20"/>
                <w:lang w:val="en-US"/>
              </w:rPr>
            </w:pPr>
          </w:p>
        </w:tc>
        <w:tc>
          <w:tcPr>
            <w:tcW w:w="322" w:type="pct"/>
            <w:hideMark/>
          </w:tcPr>
          <w:p w14:paraId="1802DB3B" w14:textId="77777777" w:rsidR="00FE3E5B" w:rsidRPr="002B2F92" w:rsidRDefault="00FE3E5B" w:rsidP="0035458F">
            <w:pPr>
              <w:jc w:val="center"/>
              <w:rPr>
                <w:sz w:val="20"/>
                <w:szCs w:val="20"/>
                <w:lang w:val="en-US"/>
              </w:rPr>
            </w:pPr>
          </w:p>
        </w:tc>
        <w:tc>
          <w:tcPr>
            <w:tcW w:w="353" w:type="pct"/>
            <w:hideMark/>
          </w:tcPr>
          <w:p w14:paraId="40A13316" w14:textId="77777777" w:rsidR="00FE3E5B" w:rsidRPr="002B2F92" w:rsidRDefault="00FE3E5B" w:rsidP="0035458F">
            <w:pPr>
              <w:jc w:val="center"/>
              <w:rPr>
                <w:sz w:val="20"/>
                <w:szCs w:val="20"/>
                <w:lang w:val="en-US"/>
              </w:rPr>
            </w:pPr>
          </w:p>
        </w:tc>
        <w:tc>
          <w:tcPr>
            <w:tcW w:w="419" w:type="pct"/>
            <w:gridSpan w:val="2"/>
            <w:hideMark/>
          </w:tcPr>
          <w:p w14:paraId="0331A5DE" w14:textId="77777777" w:rsidR="00FE3E5B" w:rsidRPr="002B2F92" w:rsidRDefault="00FE3E5B" w:rsidP="0035458F">
            <w:pPr>
              <w:jc w:val="center"/>
              <w:rPr>
                <w:sz w:val="20"/>
                <w:szCs w:val="20"/>
                <w:lang w:val="en-US"/>
              </w:rPr>
            </w:pPr>
          </w:p>
        </w:tc>
        <w:tc>
          <w:tcPr>
            <w:tcW w:w="305" w:type="pct"/>
            <w:hideMark/>
          </w:tcPr>
          <w:p w14:paraId="22B4E515" w14:textId="77777777" w:rsidR="00FE3E5B" w:rsidRPr="002B2F92" w:rsidRDefault="00FE3E5B" w:rsidP="0035458F">
            <w:pPr>
              <w:jc w:val="center"/>
              <w:rPr>
                <w:sz w:val="20"/>
                <w:szCs w:val="20"/>
                <w:lang w:val="en-US"/>
              </w:rPr>
            </w:pPr>
          </w:p>
        </w:tc>
        <w:tc>
          <w:tcPr>
            <w:tcW w:w="296" w:type="pct"/>
            <w:hideMark/>
          </w:tcPr>
          <w:p w14:paraId="10C50949" w14:textId="77777777" w:rsidR="00FE3E5B" w:rsidRPr="002B2F92" w:rsidRDefault="00FE3E5B" w:rsidP="0035458F">
            <w:pPr>
              <w:jc w:val="center"/>
              <w:rPr>
                <w:sz w:val="20"/>
                <w:szCs w:val="20"/>
                <w:lang w:val="en-US"/>
              </w:rPr>
            </w:pPr>
          </w:p>
        </w:tc>
        <w:tc>
          <w:tcPr>
            <w:tcW w:w="325" w:type="pct"/>
            <w:gridSpan w:val="2"/>
            <w:hideMark/>
          </w:tcPr>
          <w:p w14:paraId="7201F7E7" w14:textId="77777777" w:rsidR="00FE3E5B" w:rsidRPr="002B2F92" w:rsidRDefault="00FE3E5B" w:rsidP="0035458F">
            <w:pPr>
              <w:jc w:val="center"/>
              <w:rPr>
                <w:sz w:val="20"/>
                <w:szCs w:val="20"/>
                <w:lang w:val="en-US"/>
              </w:rPr>
            </w:pPr>
          </w:p>
        </w:tc>
        <w:tc>
          <w:tcPr>
            <w:tcW w:w="427" w:type="pct"/>
            <w:hideMark/>
          </w:tcPr>
          <w:p w14:paraId="50905692" w14:textId="77777777" w:rsidR="00FE3E5B" w:rsidRPr="002B2F92" w:rsidRDefault="00FE3E5B" w:rsidP="0035458F">
            <w:pPr>
              <w:jc w:val="center"/>
              <w:rPr>
                <w:sz w:val="20"/>
                <w:szCs w:val="20"/>
                <w:lang w:val="en-US"/>
              </w:rPr>
            </w:pPr>
          </w:p>
        </w:tc>
        <w:tc>
          <w:tcPr>
            <w:tcW w:w="427" w:type="pct"/>
            <w:gridSpan w:val="2"/>
            <w:hideMark/>
          </w:tcPr>
          <w:p w14:paraId="4C561068" w14:textId="77777777" w:rsidR="00FE3E5B" w:rsidRPr="002B2F92" w:rsidRDefault="00FE3E5B" w:rsidP="0035458F">
            <w:pPr>
              <w:jc w:val="center"/>
              <w:rPr>
                <w:sz w:val="20"/>
                <w:szCs w:val="20"/>
                <w:lang w:val="en-US"/>
              </w:rPr>
            </w:pPr>
          </w:p>
        </w:tc>
        <w:tc>
          <w:tcPr>
            <w:tcW w:w="281" w:type="pct"/>
            <w:hideMark/>
          </w:tcPr>
          <w:p w14:paraId="1CC038CE" w14:textId="77777777" w:rsidR="00FE3E5B" w:rsidRPr="002B2F92" w:rsidRDefault="00FE3E5B" w:rsidP="0035458F">
            <w:pPr>
              <w:jc w:val="center"/>
              <w:rPr>
                <w:sz w:val="20"/>
                <w:szCs w:val="20"/>
                <w:lang w:val="en-US"/>
              </w:rPr>
            </w:pPr>
          </w:p>
        </w:tc>
      </w:tr>
      <w:tr w:rsidR="002B2F92" w:rsidRPr="002B2F92" w14:paraId="1F144F44" w14:textId="77777777" w:rsidTr="009811B8">
        <w:tc>
          <w:tcPr>
            <w:tcW w:w="379" w:type="pct"/>
            <w:hideMark/>
          </w:tcPr>
          <w:p w14:paraId="37583FAA" w14:textId="77777777" w:rsidR="00FE3E5B" w:rsidRPr="002B2F92" w:rsidRDefault="00FE3E5B" w:rsidP="0035458F">
            <w:pPr>
              <w:rPr>
                <w:sz w:val="20"/>
                <w:szCs w:val="20"/>
                <w:lang w:val="en-US"/>
              </w:rPr>
            </w:pPr>
            <w:r w:rsidRPr="002B2F92">
              <w:rPr>
                <w:sz w:val="20"/>
                <w:szCs w:val="20"/>
                <w:lang w:val="en-US"/>
              </w:rPr>
              <w:t>3.2.58.</w:t>
            </w:r>
          </w:p>
        </w:tc>
        <w:tc>
          <w:tcPr>
            <w:tcW w:w="486" w:type="pct"/>
            <w:hideMark/>
          </w:tcPr>
          <w:p w14:paraId="4F8F2F41" w14:textId="77777777" w:rsidR="00FE3E5B" w:rsidRPr="002B2F92" w:rsidRDefault="00FE3E5B" w:rsidP="0035458F">
            <w:pPr>
              <w:rPr>
                <w:sz w:val="20"/>
                <w:szCs w:val="20"/>
                <w:lang w:val="en-US"/>
              </w:rPr>
            </w:pPr>
            <w:r w:rsidRPr="002B2F92">
              <w:rPr>
                <w:sz w:val="20"/>
                <w:szCs w:val="20"/>
                <w:lang w:val="en-US"/>
              </w:rPr>
              <w:t>Vājredzību izraisošu slimību operatīva ārstēšana bērniem</w:t>
            </w:r>
          </w:p>
        </w:tc>
        <w:tc>
          <w:tcPr>
            <w:tcW w:w="340" w:type="pct"/>
            <w:hideMark/>
          </w:tcPr>
          <w:p w14:paraId="4314A9EE" w14:textId="77777777" w:rsidR="00FE3E5B" w:rsidRPr="002B2F92" w:rsidRDefault="00FE3E5B" w:rsidP="0035458F">
            <w:pPr>
              <w:jc w:val="center"/>
              <w:rPr>
                <w:sz w:val="20"/>
                <w:szCs w:val="20"/>
                <w:lang w:val="en-US"/>
              </w:rPr>
            </w:pPr>
            <w:r w:rsidRPr="002B2F92">
              <w:rPr>
                <w:sz w:val="20"/>
                <w:szCs w:val="20"/>
                <w:lang w:val="en-US"/>
              </w:rPr>
              <w:t>DRG grupa</w:t>
            </w:r>
          </w:p>
        </w:tc>
        <w:tc>
          <w:tcPr>
            <w:tcW w:w="340" w:type="pct"/>
            <w:hideMark/>
          </w:tcPr>
          <w:p w14:paraId="0AC7D6B9" w14:textId="77777777" w:rsidR="00FE3E5B" w:rsidRPr="002B2F92" w:rsidRDefault="00FE3E5B" w:rsidP="0035458F">
            <w:pPr>
              <w:jc w:val="center"/>
              <w:rPr>
                <w:sz w:val="20"/>
                <w:szCs w:val="20"/>
                <w:lang w:val="en-US"/>
              </w:rPr>
            </w:pPr>
          </w:p>
        </w:tc>
        <w:tc>
          <w:tcPr>
            <w:tcW w:w="301" w:type="pct"/>
            <w:hideMark/>
          </w:tcPr>
          <w:p w14:paraId="2F8520B8" w14:textId="77777777" w:rsidR="00FE3E5B" w:rsidRPr="002B2F92" w:rsidRDefault="00FE3E5B" w:rsidP="0035458F">
            <w:pPr>
              <w:jc w:val="center"/>
              <w:rPr>
                <w:sz w:val="20"/>
                <w:szCs w:val="20"/>
                <w:lang w:val="en-US"/>
              </w:rPr>
            </w:pPr>
          </w:p>
        </w:tc>
        <w:tc>
          <w:tcPr>
            <w:tcW w:w="322" w:type="pct"/>
            <w:hideMark/>
          </w:tcPr>
          <w:p w14:paraId="2144FE73" w14:textId="77777777" w:rsidR="00FE3E5B" w:rsidRPr="002B2F92" w:rsidRDefault="00FE3E5B" w:rsidP="0035458F">
            <w:pPr>
              <w:jc w:val="center"/>
              <w:rPr>
                <w:sz w:val="20"/>
                <w:szCs w:val="20"/>
                <w:lang w:val="en-US"/>
              </w:rPr>
            </w:pPr>
          </w:p>
        </w:tc>
        <w:tc>
          <w:tcPr>
            <w:tcW w:w="353" w:type="pct"/>
            <w:hideMark/>
          </w:tcPr>
          <w:p w14:paraId="6EE23FD1" w14:textId="77777777" w:rsidR="00FE3E5B" w:rsidRPr="002B2F92" w:rsidRDefault="00FE3E5B" w:rsidP="0035458F">
            <w:pPr>
              <w:jc w:val="center"/>
              <w:rPr>
                <w:sz w:val="20"/>
                <w:szCs w:val="20"/>
                <w:lang w:val="en-US"/>
              </w:rPr>
            </w:pPr>
          </w:p>
        </w:tc>
        <w:tc>
          <w:tcPr>
            <w:tcW w:w="419" w:type="pct"/>
            <w:gridSpan w:val="2"/>
            <w:hideMark/>
          </w:tcPr>
          <w:p w14:paraId="78B71E0C" w14:textId="77777777" w:rsidR="00FE3E5B" w:rsidRPr="002B2F92" w:rsidRDefault="00FE3E5B" w:rsidP="0035458F">
            <w:pPr>
              <w:jc w:val="center"/>
              <w:rPr>
                <w:sz w:val="20"/>
                <w:szCs w:val="20"/>
                <w:lang w:val="en-US"/>
              </w:rPr>
            </w:pPr>
          </w:p>
        </w:tc>
        <w:tc>
          <w:tcPr>
            <w:tcW w:w="305" w:type="pct"/>
            <w:hideMark/>
          </w:tcPr>
          <w:p w14:paraId="2408AC92" w14:textId="77777777" w:rsidR="00FE3E5B" w:rsidRPr="002B2F92" w:rsidRDefault="00FE3E5B" w:rsidP="0035458F">
            <w:pPr>
              <w:jc w:val="center"/>
              <w:rPr>
                <w:sz w:val="20"/>
                <w:szCs w:val="20"/>
                <w:lang w:val="en-US"/>
              </w:rPr>
            </w:pPr>
          </w:p>
        </w:tc>
        <w:tc>
          <w:tcPr>
            <w:tcW w:w="296" w:type="pct"/>
            <w:hideMark/>
          </w:tcPr>
          <w:p w14:paraId="7BD11A67" w14:textId="77777777" w:rsidR="00FE3E5B" w:rsidRPr="002B2F92" w:rsidRDefault="00FE3E5B" w:rsidP="0035458F">
            <w:pPr>
              <w:jc w:val="center"/>
              <w:rPr>
                <w:sz w:val="20"/>
                <w:szCs w:val="20"/>
                <w:lang w:val="en-US"/>
              </w:rPr>
            </w:pPr>
          </w:p>
        </w:tc>
        <w:tc>
          <w:tcPr>
            <w:tcW w:w="325" w:type="pct"/>
            <w:gridSpan w:val="2"/>
            <w:hideMark/>
          </w:tcPr>
          <w:p w14:paraId="1FEED88E" w14:textId="77777777" w:rsidR="00FE3E5B" w:rsidRPr="002B2F92" w:rsidRDefault="00FE3E5B" w:rsidP="0035458F">
            <w:pPr>
              <w:jc w:val="center"/>
              <w:rPr>
                <w:sz w:val="20"/>
                <w:szCs w:val="20"/>
                <w:lang w:val="en-US"/>
              </w:rPr>
            </w:pPr>
          </w:p>
        </w:tc>
        <w:tc>
          <w:tcPr>
            <w:tcW w:w="427" w:type="pct"/>
            <w:hideMark/>
          </w:tcPr>
          <w:p w14:paraId="28F6923C" w14:textId="77777777" w:rsidR="00FE3E5B" w:rsidRPr="002B2F92" w:rsidRDefault="00FE3E5B" w:rsidP="0035458F">
            <w:pPr>
              <w:jc w:val="center"/>
              <w:rPr>
                <w:sz w:val="20"/>
                <w:szCs w:val="20"/>
                <w:lang w:val="en-US"/>
              </w:rPr>
            </w:pPr>
          </w:p>
        </w:tc>
        <w:tc>
          <w:tcPr>
            <w:tcW w:w="427" w:type="pct"/>
            <w:gridSpan w:val="2"/>
            <w:hideMark/>
          </w:tcPr>
          <w:p w14:paraId="1654C8B0" w14:textId="77777777" w:rsidR="00FE3E5B" w:rsidRPr="002B2F92" w:rsidRDefault="00FE3E5B" w:rsidP="0035458F">
            <w:pPr>
              <w:jc w:val="center"/>
              <w:rPr>
                <w:sz w:val="20"/>
                <w:szCs w:val="20"/>
                <w:lang w:val="en-US"/>
              </w:rPr>
            </w:pPr>
          </w:p>
        </w:tc>
        <w:tc>
          <w:tcPr>
            <w:tcW w:w="281" w:type="pct"/>
            <w:hideMark/>
          </w:tcPr>
          <w:p w14:paraId="4DA3C6F4" w14:textId="77777777" w:rsidR="00FE3E5B" w:rsidRPr="002B2F92" w:rsidRDefault="00FE3E5B" w:rsidP="0035458F">
            <w:pPr>
              <w:jc w:val="center"/>
              <w:rPr>
                <w:sz w:val="20"/>
                <w:szCs w:val="20"/>
                <w:lang w:val="en-US"/>
              </w:rPr>
            </w:pPr>
          </w:p>
        </w:tc>
      </w:tr>
      <w:tr w:rsidR="002B2F92" w:rsidRPr="002B2F92" w14:paraId="2D8B6CFC" w14:textId="77777777" w:rsidTr="009811B8">
        <w:tc>
          <w:tcPr>
            <w:tcW w:w="379" w:type="pct"/>
            <w:hideMark/>
          </w:tcPr>
          <w:p w14:paraId="6931A843" w14:textId="77777777" w:rsidR="00FE3E5B" w:rsidRPr="002B2F92" w:rsidRDefault="00FE3E5B" w:rsidP="0035458F">
            <w:pPr>
              <w:rPr>
                <w:sz w:val="20"/>
                <w:szCs w:val="20"/>
                <w:lang w:val="en-US"/>
              </w:rPr>
            </w:pPr>
            <w:r w:rsidRPr="002B2F92">
              <w:rPr>
                <w:sz w:val="20"/>
                <w:szCs w:val="20"/>
                <w:lang w:val="en-US"/>
              </w:rPr>
              <w:t>3.2.59.</w:t>
            </w:r>
          </w:p>
        </w:tc>
        <w:tc>
          <w:tcPr>
            <w:tcW w:w="486" w:type="pct"/>
            <w:hideMark/>
          </w:tcPr>
          <w:p w14:paraId="3110F3E6" w14:textId="77777777" w:rsidR="00FE3E5B" w:rsidRPr="002B2F92" w:rsidRDefault="00FE3E5B" w:rsidP="0035458F">
            <w:pPr>
              <w:rPr>
                <w:sz w:val="20"/>
                <w:szCs w:val="20"/>
                <w:lang w:val="en-US"/>
              </w:rPr>
            </w:pPr>
            <w:r w:rsidRPr="002B2F92">
              <w:rPr>
                <w:sz w:val="20"/>
                <w:szCs w:val="20"/>
                <w:lang w:val="en-US"/>
              </w:rPr>
              <w:t>Ortotopiskā sirds transplantācija</w:t>
            </w:r>
          </w:p>
        </w:tc>
        <w:tc>
          <w:tcPr>
            <w:tcW w:w="340" w:type="pct"/>
            <w:hideMark/>
          </w:tcPr>
          <w:p w14:paraId="7269850F" w14:textId="77777777" w:rsidR="00FE3E5B" w:rsidRPr="002B2F92" w:rsidRDefault="00FE3E5B" w:rsidP="0035458F">
            <w:pPr>
              <w:jc w:val="center"/>
              <w:rPr>
                <w:sz w:val="20"/>
                <w:szCs w:val="20"/>
                <w:lang w:val="en-US"/>
              </w:rPr>
            </w:pPr>
          </w:p>
        </w:tc>
        <w:tc>
          <w:tcPr>
            <w:tcW w:w="340" w:type="pct"/>
            <w:hideMark/>
          </w:tcPr>
          <w:p w14:paraId="55228DBA" w14:textId="77777777" w:rsidR="00FE3E5B" w:rsidRPr="002B2F92" w:rsidRDefault="00FE3E5B" w:rsidP="0035458F">
            <w:pPr>
              <w:jc w:val="center"/>
              <w:rPr>
                <w:sz w:val="20"/>
                <w:szCs w:val="20"/>
                <w:lang w:val="en-US"/>
              </w:rPr>
            </w:pPr>
            <w:r w:rsidRPr="002B2F92">
              <w:rPr>
                <w:sz w:val="20"/>
                <w:szCs w:val="20"/>
                <w:lang w:val="en-US"/>
              </w:rPr>
              <w:t>29812,33</w:t>
            </w:r>
          </w:p>
        </w:tc>
        <w:tc>
          <w:tcPr>
            <w:tcW w:w="301" w:type="pct"/>
            <w:hideMark/>
          </w:tcPr>
          <w:p w14:paraId="29A40D63" w14:textId="77777777" w:rsidR="00FE3E5B" w:rsidRPr="002B2F92" w:rsidRDefault="00FE3E5B" w:rsidP="0035458F">
            <w:pPr>
              <w:jc w:val="center"/>
              <w:rPr>
                <w:sz w:val="20"/>
                <w:szCs w:val="20"/>
                <w:lang w:val="en-US"/>
              </w:rPr>
            </w:pPr>
          </w:p>
        </w:tc>
        <w:tc>
          <w:tcPr>
            <w:tcW w:w="322" w:type="pct"/>
            <w:hideMark/>
          </w:tcPr>
          <w:p w14:paraId="15A24943" w14:textId="77777777" w:rsidR="00FE3E5B" w:rsidRPr="002B2F92" w:rsidRDefault="00FE3E5B" w:rsidP="0035458F">
            <w:pPr>
              <w:jc w:val="center"/>
              <w:rPr>
                <w:sz w:val="20"/>
                <w:szCs w:val="20"/>
                <w:lang w:val="en-US"/>
              </w:rPr>
            </w:pPr>
          </w:p>
        </w:tc>
        <w:tc>
          <w:tcPr>
            <w:tcW w:w="353" w:type="pct"/>
            <w:hideMark/>
          </w:tcPr>
          <w:p w14:paraId="0DE14EF5" w14:textId="77777777" w:rsidR="00FE3E5B" w:rsidRPr="002B2F92" w:rsidRDefault="00FE3E5B" w:rsidP="0035458F">
            <w:pPr>
              <w:jc w:val="center"/>
              <w:rPr>
                <w:sz w:val="20"/>
                <w:szCs w:val="20"/>
                <w:lang w:val="en-US"/>
              </w:rPr>
            </w:pPr>
          </w:p>
        </w:tc>
        <w:tc>
          <w:tcPr>
            <w:tcW w:w="419" w:type="pct"/>
            <w:gridSpan w:val="2"/>
            <w:hideMark/>
          </w:tcPr>
          <w:p w14:paraId="179EC8A6" w14:textId="77777777" w:rsidR="00FE3E5B" w:rsidRPr="002B2F92" w:rsidRDefault="00FE3E5B" w:rsidP="0035458F">
            <w:pPr>
              <w:jc w:val="center"/>
              <w:rPr>
                <w:sz w:val="20"/>
                <w:szCs w:val="20"/>
                <w:lang w:val="en-US"/>
              </w:rPr>
            </w:pPr>
          </w:p>
        </w:tc>
        <w:tc>
          <w:tcPr>
            <w:tcW w:w="305" w:type="pct"/>
            <w:hideMark/>
          </w:tcPr>
          <w:p w14:paraId="41845242" w14:textId="77777777" w:rsidR="00FE3E5B" w:rsidRPr="002B2F92" w:rsidRDefault="00FE3E5B" w:rsidP="0035458F">
            <w:pPr>
              <w:jc w:val="center"/>
              <w:rPr>
                <w:sz w:val="20"/>
                <w:szCs w:val="20"/>
                <w:lang w:val="en-US"/>
              </w:rPr>
            </w:pPr>
          </w:p>
        </w:tc>
        <w:tc>
          <w:tcPr>
            <w:tcW w:w="296" w:type="pct"/>
            <w:hideMark/>
          </w:tcPr>
          <w:p w14:paraId="0C549289" w14:textId="77777777" w:rsidR="00FE3E5B" w:rsidRPr="002B2F92" w:rsidRDefault="00FE3E5B" w:rsidP="0035458F">
            <w:pPr>
              <w:jc w:val="center"/>
              <w:rPr>
                <w:sz w:val="20"/>
                <w:szCs w:val="20"/>
                <w:lang w:val="en-US"/>
              </w:rPr>
            </w:pPr>
          </w:p>
        </w:tc>
        <w:tc>
          <w:tcPr>
            <w:tcW w:w="325" w:type="pct"/>
            <w:gridSpan w:val="2"/>
            <w:hideMark/>
          </w:tcPr>
          <w:p w14:paraId="23863C1B" w14:textId="77777777" w:rsidR="00FE3E5B" w:rsidRPr="002B2F92" w:rsidRDefault="00FE3E5B" w:rsidP="0035458F">
            <w:pPr>
              <w:jc w:val="center"/>
              <w:rPr>
                <w:sz w:val="20"/>
                <w:szCs w:val="20"/>
                <w:lang w:val="en-US"/>
              </w:rPr>
            </w:pPr>
          </w:p>
        </w:tc>
        <w:tc>
          <w:tcPr>
            <w:tcW w:w="427" w:type="pct"/>
            <w:hideMark/>
          </w:tcPr>
          <w:p w14:paraId="6FBCA355" w14:textId="77777777" w:rsidR="00FE3E5B" w:rsidRPr="002B2F92" w:rsidRDefault="00FE3E5B" w:rsidP="0035458F">
            <w:pPr>
              <w:jc w:val="center"/>
              <w:rPr>
                <w:sz w:val="20"/>
                <w:szCs w:val="20"/>
                <w:lang w:val="en-US"/>
              </w:rPr>
            </w:pPr>
          </w:p>
        </w:tc>
        <w:tc>
          <w:tcPr>
            <w:tcW w:w="427" w:type="pct"/>
            <w:gridSpan w:val="2"/>
            <w:hideMark/>
          </w:tcPr>
          <w:p w14:paraId="32D2F7AE" w14:textId="77777777" w:rsidR="00FE3E5B" w:rsidRPr="002B2F92" w:rsidRDefault="00FE3E5B" w:rsidP="0035458F">
            <w:pPr>
              <w:jc w:val="center"/>
              <w:rPr>
                <w:sz w:val="20"/>
                <w:szCs w:val="20"/>
                <w:lang w:val="en-US"/>
              </w:rPr>
            </w:pPr>
          </w:p>
        </w:tc>
        <w:tc>
          <w:tcPr>
            <w:tcW w:w="281" w:type="pct"/>
            <w:hideMark/>
          </w:tcPr>
          <w:p w14:paraId="6274952B" w14:textId="77777777" w:rsidR="00FE3E5B" w:rsidRPr="002B2F92" w:rsidRDefault="00FE3E5B" w:rsidP="0035458F">
            <w:pPr>
              <w:jc w:val="center"/>
              <w:rPr>
                <w:sz w:val="20"/>
                <w:szCs w:val="20"/>
                <w:lang w:val="en-US"/>
              </w:rPr>
            </w:pPr>
          </w:p>
        </w:tc>
      </w:tr>
      <w:tr w:rsidR="002B2F92" w:rsidRPr="002B2F92" w14:paraId="2FCAB731" w14:textId="77777777" w:rsidTr="009811B8">
        <w:tc>
          <w:tcPr>
            <w:tcW w:w="379" w:type="pct"/>
            <w:hideMark/>
          </w:tcPr>
          <w:p w14:paraId="58E0DBA2" w14:textId="77777777" w:rsidR="00FE3E5B" w:rsidRPr="002B2F92" w:rsidRDefault="00FE3E5B" w:rsidP="0035458F">
            <w:pPr>
              <w:rPr>
                <w:bCs/>
                <w:sz w:val="20"/>
                <w:szCs w:val="20"/>
                <w:lang w:val="en-US"/>
              </w:rPr>
            </w:pPr>
            <w:r w:rsidRPr="002B2F92">
              <w:rPr>
                <w:bCs/>
                <w:sz w:val="20"/>
                <w:szCs w:val="20"/>
                <w:lang w:val="en-US"/>
              </w:rPr>
              <w:t>3.3.</w:t>
            </w:r>
          </w:p>
        </w:tc>
        <w:tc>
          <w:tcPr>
            <w:tcW w:w="486" w:type="pct"/>
            <w:hideMark/>
          </w:tcPr>
          <w:p w14:paraId="4556B8C2" w14:textId="77777777" w:rsidR="00FE3E5B" w:rsidRPr="002B2F92" w:rsidRDefault="00FE3E5B" w:rsidP="0035458F">
            <w:pPr>
              <w:rPr>
                <w:bCs/>
                <w:sz w:val="20"/>
                <w:szCs w:val="20"/>
                <w:lang w:val="en-US"/>
              </w:rPr>
            </w:pPr>
            <w:r w:rsidRPr="002B2F92">
              <w:rPr>
                <w:bCs/>
                <w:sz w:val="20"/>
                <w:szCs w:val="20"/>
                <w:lang w:val="en-US"/>
              </w:rPr>
              <w:t>Viena pacienta ārstēšanas tarifs pārējiem pakalpoju</w:t>
            </w:r>
            <w:r w:rsidRPr="002B2F92">
              <w:rPr>
                <w:bCs/>
                <w:sz w:val="20"/>
                <w:szCs w:val="20"/>
                <w:lang w:val="en-US"/>
              </w:rPr>
              <w:softHyphen/>
            </w:r>
            <w:r w:rsidRPr="002B2F92">
              <w:rPr>
                <w:bCs/>
                <w:sz w:val="20"/>
                <w:szCs w:val="20"/>
                <w:lang w:val="en-US"/>
              </w:rPr>
              <w:lastRenderedPageBreak/>
              <w:t>miem</w:t>
            </w:r>
          </w:p>
        </w:tc>
        <w:tc>
          <w:tcPr>
            <w:tcW w:w="340" w:type="pct"/>
            <w:hideMark/>
          </w:tcPr>
          <w:p w14:paraId="2AFABB53" w14:textId="77777777" w:rsidR="00FE3E5B" w:rsidRPr="002B2F92" w:rsidRDefault="00FE3E5B" w:rsidP="0035458F">
            <w:pPr>
              <w:jc w:val="center"/>
              <w:rPr>
                <w:sz w:val="20"/>
                <w:szCs w:val="20"/>
                <w:lang w:val="en-US"/>
              </w:rPr>
            </w:pPr>
            <w:r w:rsidRPr="002B2F92">
              <w:rPr>
                <w:sz w:val="20"/>
                <w:szCs w:val="20"/>
                <w:lang w:val="en-US"/>
              </w:rPr>
              <w:lastRenderedPageBreak/>
              <w:t>DRG grupa</w:t>
            </w:r>
          </w:p>
        </w:tc>
        <w:tc>
          <w:tcPr>
            <w:tcW w:w="340" w:type="pct"/>
            <w:hideMark/>
          </w:tcPr>
          <w:p w14:paraId="6FF1389D" w14:textId="77777777" w:rsidR="00FE3E5B" w:rsidRPr="002B2F92" w:rsidRDefault="00FE3E5B" w:rsidP="0035458F">
            <w:pPr>
              <w:jc w:val="center"/>
              <w:rPr>
                <w:sz w:val="20"/>
                <w:szCs w:val="20"/>
                <w:lang w:val="en-US"/>
              </w:rPr>
            </w:pPr>
          </w:p>
        </w:tc>
        <w:tc>
          <w:tcPr>
            <w:tcW w:w="301" w:type="pct"/>
            <w:hideMark/>
          </w:tcPr>
          <w:p w14:paraId="1415DA98" w14:textId="77777777" w:rsidR="00FE3E5B" w:rsidRPr="002B2F92" w:rsidRDefault="00FE3E5B" w:rsidP="0035458F">
            <w:pPr>
              <w:jc w:val="center"/>
              <w:rPr>
                <w:sz w:val="20"/>
                <w:szCs w:val="20"/>
                <w:lang w:val="en-US"/>
              </w:rPr>
            </w:pPr>
          </w:p>
        </w:tc>
        <w:tc>
          <w:tcPr>
            <w:tcW w:w="322" w:type="pct"/>
            <w:hideMark/>
          </w:tcPr>
          <w:p w14:paraId="256FC0ED" w14:textId="77777777" w:rsidR="00FE3E5B" w:rsidRPr="002B2F92" w:rsidRDefault="00FE3E5B" w:rsidP="0035458F">
            <w:pPr>
              <w:jc w:val="center"/>
              <w:rPr>
                <w:sz w:val="20"/>
                <w:szCs w:val="20"/>
                <w:lang w:val="en-US"/>
              </w:rPr>
            </w:pPr>
          </w:p>
        </w:tc>
        <w:tc>
          <w:tcPr>
            <w:tcW w:w="353" w:type="pct"/>
            <w:hideMark/>
          </w:tcPr>
          <w:p w14:paraId="4B49176B" w14:textId="77777777" w:rsidR="00FE3E5B" w:rsidRPr="002B2F92" w:rsidRDefault="00FE3E5B" w:rsidP="0035458F">
            <w:pPr>
              <w:jc w:val="center"/>
              <w:rPr>
                <w:sz w:val="20"/>
                <w:szCs w:val="20"/>
                <w:lang w:val="en-US"/>
              </w:rPr>
            </w:pPr>
            <w:r w:rsidRPr="002B2F92">
              <w:rPr>
                <w:sz w:val="20"/>
                <w:szCs w:val="20"/>
                <w:lang w:val="en-US"/>
              </w:rPr>
              <w:t>DRG grupa</w:t>
            </w:r>
          </w:p>
        </w:tc>
        <w:tc>
          <w:tcPr>
            <w:tcW w:w="419" w:type="pct"/>
            <w:gridSpan w:val="2"/>
            <w:hideMark/>
          </w:tcPr>
          <w:p w14:paraId="4E143D1C" w14:textId="77777777" w:rsidR="00FE3E5B" w:rsidRPr="002B2F92" w:rsidRDefault="00FE3E5B" w:rsidP="0035458F">
            <w:pPr>
              <w:jc w:val="center"/>
              <w:rPr>
                <w:sz w:val="20"/>
                <w:szCs w:val="20"/>
                <w:lang w:val="en-US"/>
              </w:rPr>
            </w:pPr>
            <w:r w:rsidRPr="002B2F92">
              <w:rPr>
                <w:sz w:val="20"/>
                <w:szCs w:val="20"/>
                <w:lang w:val="en-US"/>
              </w:rPr>
              <w:t>DRG grupa</w:t>
            </w:r>
          </w:p>
        </w:tc>
        <w:tc>
          <w:tcPr>
            <w:tcW w:w="305" w:type="pct"/>
            <w:hideMark/>
          </w:tcPr>
          <w:p w14:paraId="797941D2" w14:textId="77777777" w:rsidR="00FE3E5B" w:rsidRPr="002B2F92" w:rsidRDefault="00FE3E5B" w:rsidP="0035458F">
            <w:pPr>
              <w:jc w:val="center"/>
              <w:rPr>
                <w:sz w:val="20"/>
                <w:szCs w:val="20"/>
                <w:lang w:val="en-US"/>
              </w:rPr>
            </w:pPr>
            <w:r w:rsidRPr="002B2F92">
              <w:rPr>
                <w:sz w:val="20"/>
                <w:szCs w:val="20"/>
                <w:lang w:val="en-US"/>
              </w:rPr>
              <w:t>DRG grupa</w:t>
            </w:r>
          </w:p>
        </w:tc>
        <w:tc>
          <w:tcPr>
            <w:tcW w:w="296" w:type="pct"/>
            <w:hideMark/>
          </w:tcPr>
          <w:p w14:paraId="3BDF0FA6" w14:textId="77777777" w:rsidR="00FE3E5B" w:rsidRPr="002B2F92" w:rsidRDefault="00FE3E5B" w:rsidP="0035458F">
            <w:pPr>
              <w:jc w:val="center"/>
              <w:rPr>
                <w:sz w:val="20"/>
                <w:szCs w:val="20"/>
                <w:lang w:val="en-US"/>
              </w:rPr>
            </w:pPr>
            <w:r w:rsidRPr="002B2F92">
              <w:rPr>
                <w:sz w:val="20"/>
                <w:szCs w:val="20"/>
                <w:lang w:val="en-US"/>
              </w:rPr>
              <w:t>DRG grupa</w:t>
            </w:r>
          </w:p>
        </w:tc>
        <w:tc>
          <w:tcPr>
            <w:tcW w:w="325" w:type="pct"/>
            <w:gridSpan w:val="2"/>
            <w:hideMark/>
          </w:tcPr>
          <w:p w14:paraId="77681E9B" w14:textId="77777777" w:rsidR="00FE3E5B" w:rsidRPr="002B2F92" w:rsidRDefault="00FE3E5B" w:rsidP="0035458F">
            <w:pPr>
              <w:jc w:val="center"/>
              <w:rPr>
                <w:sz w:val="20"/>
                <w:szCs w:val="20"/>
                <w:lang w:val="en-US"/>
              </w:rPr>
            </w:pPr>
            <w:r w:rsidRPr="002B2F92">
              <w:rPr>
                <w:sz w:val="20"/>
                <w:szCs w:val="20"/>
                <w:lang w:val="en-US"/>
              </w:rPr>
              <w:t>DRG grupa</w:t>
            </w:r>
          </w:p>
        </w:tc>
        <w:tc>
          <w:tcPr>
            <w:tcW w:w="427" w:type="pct"/>
            <w:hideMark/>
          </w:tcPr>
          <w:p w14:paraId="706B0F33" w14:textId="77777777" w:rsidR="00FE3E5B" w:rsidRPr="002B2F92" w:rsidRDefault="00FE3E5B" w:rsidP="0035458F">
            <w:pPr>
              <w:jc w:val="center"/>
              <w:rPr>
                <w:sz w:val="20"/>
                <w:szCs w:val="20"/>
                <w:lang w:val="en-US"/>
              </w:rPr>
            </w:pPr>
          </w:p>
        </w:tc>
        <w:tc>
          <w:tcPr>
            <w:tcW w:w="427" w:type="pct"/>
            <w:gridSpan w:val="2"/>
            <w:hideMark/>
          </w:tcPr>
          <w:p w14:paraId="56331123" w14:textId="77777777" w:rsidR="00FE3E5B" w:rsidRPr="002B2F92" w:rsidRDefault="00FE3E5B" w:rsidP="0035458F">
            <w:pPr>
              <w:jc w:val="center"/>
              <w:rPr>
                <w:sz w:val="20"/>
                <w:szCs w:val="20"/>
                <w:lang w:val="en-US"/>
              </w:rPr>
            </w:pPr>
          </w:p>
        </w:tc>
        <w:tc>
          <w:tcPr>
            <w:tcW w:w="281" w:type="pct"/>
            <w:hideMark/>
          </w:tcPr>
          <w:p w14:paraId="00253E11" w14:textId="77777777" w:rsidR="00FE3E5B" w:rsidRPr="002B2F92" w:rsidRDefault="00FE3E5B" w:rsidP="0035458F">
            <w:pPr>
              <w:jc w:val="center"/>
              <w:rPr>
                <w:sz w:val="20"/>
                <w:szCs w:val="20"/>
                <w:lang w:val="en-US"/>
              </w:rPr>
            </w:pPr>
          </w:p>
        </w:tc>
      </w:tr>
      <w:tr w:rsidR="002B2F92" w:rsidRPr="002B2F92" w14:paraId="47EBE09D" w14:textId="77777777" w:rsidTr="009811B8">
        <w:tc>
          <w:tcPr>
            <w:tcW w:w="379" w:type="pct"/>
            <w:hideMark/>
          </w:tcPr>
          <w:p w14:paraId="0EE2A24E" w14:textId="77777777" w:rsidR="00FE3E5B" w:rsidRPr="002B2F92" w:rsidRDefault="00FE3E5B" w:rsidP="0035458F">
            <w:pPr>
              <w:rPr>
                <w:sz w:val="20"/>
                <w:szCs w:val="20"/>
                <w:lang w:val="en-US"/>
              </w:rPr>
            </w:pPr>
            <w:r w:rsidRPr="002B2F92">
              <w:rPr>
                <w:sz w:val="20"/>
                <w:szCs w:val="20"/>
                <w:lang w:val="en-US"/>
              </w:rPr>
              <w:lastRenderedPageBreak/>
              <w:t>3.3.1.</w:t>
            </w:r>
          </w:p>
        </w:tc>
        <w:tc>
          <w:tcPr>
            <w:tcW w:w="486" w:type="pct"/>
            <w:hideMark/>
          </w:tcPr>
          <w:p w14:paraId="2779417C" w14:textId="77777777" w:rsidR="00FE3E5B" w:rsidRPr="002B2F92" w:rsidRDefault="00FE3E5B" w:rsidP="007A4A30">
            <w:pPr>
              <w:jc w:val="right"/>
              <w:rPr>
                <w:sz w:val="20"/>
                <w:szCs w:val="20"/>
                <w:lang w:val="en-US"/>
              </w:rPr>
            </w:pPr>
            <w:r w:rsidRPr="002B2F92">
              <w:rPr>
                <w:sz w:val="20"/>
                <w:szCs w:val="20"/>
                <w:lang w:val="en-US"/>
              </w:rPr>
              <w:t>tai skaitā pārējie ķirurģiskie pakalpojumi</w:t>
            </w:r>
          </w:p>
        </w:tc>
        <w:tc>
          <w:tcPr>
            <w:tcW w:w="340" w:type="pct"/>
            <w:hideMark/>
          </w:tcPr>
          <w:p w14:paraId="71D1FFE5" w14:textId="77777777" w:rsidR="00FE3E5B" w:rsidRPr="002B2F92" w:rsidRDefault="00FE3E5B" w:rsidP="0035458F">
            <w:pPr>
              <w:jc w:val="center"/>
              <w:rPr>
                <w:sz w:val="20"/>
                <w:szCs w:val="20"/>
                <w:lang w:val="en-US"/>
              </w:rPr>
            </w:pPr>
          </w:p>
        </w:tc>
        <w:tc>
          <w:tcPr>
            <w:tcW w:w="340" w:type="pct"/>
            <w:hideMark/>
          </w:tcPr>
          <w:p w14:paraId="2052E9D5"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27E14AC0"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08FD6E56" w14:textId="77777777" w:rsidR="00FE3E5B" w:rsidRPr="002B2F92" w:rsidRDefault="00FE3E5B" w:rsidP="0035458F">
            <w:pPr>
              <w:jc w:val="center"/>
              <w:rPr>
                <w:sz w:val="20"/>
                <w:szCs w:val="20"/>
                <w:lang w:val="en-US"/>
              </w:rPr>
            </w:pPr>
            <w:r w:rsidRPr="002B2F92">
              <w:rPr>
                <w:sz w:val="20"/>
                <w:szCs w:val="20"/>
                <w:lang w:val="en-US"/>
              </w:rPr>
              <w:t>DRG grupa</w:t>
            </w:r>
          </w:p>
        </w:tc>
        <w:tc>
          <w:tcPr>
            <w:tcW w:w="353" w:type="pct"/>
            <w:hideMark/>
          </w:tcPr>
          <w:p w14:paraId="7D7E90C3" w14:textId="77777777" w:rsidR="00FE3E5B" w:rsidRPr="002B2F92" w:rsidRDefault="00FE3E5B" w:rsidP="0035458F">
            <w:pPr>
              <w:jc w:val="center"/>
              <w:rPr>
                <w:sz w:val="20"/>
                <w:szCs w:val="20"/>
                <w:lang w:val="en-US"/>
              </w:rPr>
            </w:pPr>
          </w:p>
        </w:tc>
        <w:tc>
          <w:tcPr>
            <w:tcW w:w="419" w:type="pct"/>
            <w:gridSpan w:val="2"/>
            <w:hideMark/>
          </w:tcPr>
          <w:p w14:paraId="7B847987" w14:textId="77777777" w:rsidR="00FE3E5B" w:rsidRPr="002B2F92" w:rsidRDefault="00FE3E5B" w:rsidP="0035458F">
            <w:pPr>
              <w:jc w:val="center"/>
              <w:rPr>
                <w:sz w:val="20"/>
                <w:szCs w:val="20"/>
                <w:lang w:val="en-US"/>
              </w:rPr>
            </w:pPr>
          </w:p>
        </w:tc>
        <w:tc>
          <w:tcPr>
            <w:tcW w:w="305" w:type="pct"/>
            <w:hideMark/>
          </w:tcPr>
          <w:p w14:paraId="24373771" w14:textId="77777777" w:rsidR="00FE3E5B" w:rsidRPr="002B2F92" w:rsidRDefault="00FE3E5B" w:rsidP="0035458F">
            <w:pPr>
              <w:jc w:val="center"/>
              <w:rPr>
                <w:sz w:val="20"/>
                <w:szCs w:val="20"/>
                <w:lang w:val="en-US"/>
              </w:rPr>
            </w:pPr>
          </w:p>
        </w:tc>
        <w:tc>
          <w:tcPr>
            <w:tcW w:w="296" w:type="pct"/>
            <w:hideMark/>
          </w:tcPr>
          <w:p w14:paraId="7556A637" w14:textId="77777777" w:rsidR="00FE3E5B" w:rsidRPr="002B2F92" w:rsidRDefault="00FE3E5B" w:rsidP="0035458F">
            <w:pPr>
              <w:jc w:val="center"/>
              <w:rPr>
                <w:sz w:val="20"/>
                <w:szCs w:val="20"/>
                <w:lang w:val="en-US"/>
              </w:rPr>
            </w:pPr>
          </w:p>
        </w:tc>
        <w:tc>
          <w:tcPr>
            <w:tcW w:w="325" w:type="pct"/>
            <w:gridSpan w:val="2"/>
            <w:hideMark/>
          </w:tcPr>
          <w:p w14:paraId="183386B7" w14:textId="77777777" w:rsidR="00FE3E5B" w:rsidRPr="002B2F92" w:rsidRDefault="00FE3E5B" w:rsidP="0035458F">
            <w:pPr>
              <w:jc w:val="center"/>
              <w:rPr>
                <w:sz w:val="20"/>
                <w:szCs w:val="20"/>
                <w:lang w:val="en-US"/>
              </w:rPr>
            </w:pPr>
          </w:p>
        </w:tc>
        <w:tc>
          <w:tcPr>
            <w:tcW w:w="427" w:type="pct"/>
            <w:hideMark/>
          </w:tcPr>
          <w:p w14:paraId="0BC3E257" w14:textId="77777777" w:rsidR="00FE3E5B" w:rsidRPr="002B2F92" w:rsidRDefault="00FE3E5B" w:rsidP="0035458F">
            <w:pPr>
              <w:jc w:val="center"/>
              <w:rPr>
                <w:sz w:val="20"/>
                <w:szCs w:val="20"/>
                <w:lang w:val="en-US"/>
              </w:rPr>
            </w:pPr>
          </w:p>
        </w:tc>
        <w:tc>
          <w:tcPr>
            <w:tcW w:w="427" w:type="pct"/>
            <w:gridSpan w:val="2"/>
            <w:hideMark/>
          </w:tcPr>
          <w:p w14:paraId="74CEDE7F" w14:textId="77777777" w:rsidR="00FE3E5B" w:rsidRPr="002B2F92" w:rsidRDefault="00FE3E5B" w:rsidP="0035458F">
            <w:pPr>
              <w:jc w:val="center"/>
              <w:rPr>
                <w:sz w:val="20"/>
                <w:szCs w:val="20"/>
                <w:lang w:val="en-US"/>
              </w:rPr>
            </w:pPr>
          </w:p>
        </w:tc>
        <w:tc>
          <w:tcPr>
            <w:tcW w:w="281" w:type="pct"/>
            <w:hideMark/>
          </w:tcPr>
          <w:p w14:paraId="3F3AA57F" w14:textId="77777777" w:rsidR="00FE3E5B" w:rsidRPr="002B2F92" w:rsidRDefault="00FE3E5B" w:rsidP="0035458F">
            <w:pPr>
              <w:jc w:val="center"/>
              <w:rPr>
                <w:sz w:val="20"/>
                <w:szCs w:val="20"/>
                <w:lang w:val="en-US"/>
              </w:rPr>
            </w:pPr>
          </w:p>
        </w:tc>
      </w:tr>
      <w:tr w:rsidR="002B2F92" w:rsidRPr="002B2F92" w14:paraId="7FF87FDA" w14:textId="77777777" w:rsidTr="009811B8">
        <w:tc>
          <w:tcPr>
            <w:tcW w:w="379" w:type="pct"/>
            <w:hideMark/>
          </w:tcPr>
          <w:p w14:paraId="3F14BAF5" w14:textId="77777777" w:rsidR="00FE3E5B" w:rsidRPr="002B2F92" w:rsidRDefault="00FE3E5B" w:rsidP="0035458F">
            <w:pPr>
              <w:rPr>
                <w:sz w:val="20"/>
                <w:szCs w:val="20"/>
                <w:lang w:val="en-US"/>
              </w:rPr>
            </w:pPr>
            <w:r w:rsidRPr="002B2F92">
              <w:rPr>
                <w:sz w:val="20"/>
                <w:szCs w:val="20"/>
                <w:lang w:val="en-US"/>
              </w:rPr>
              <w:t>3.3.2.</w:t>
            </w:r>
          </w:p>
        </w:tc>
        <w:tc>
          <w:tcPr>
            <w:tcW w:w="486" w:type="pct"/>
            <w:hideMark/>
          </w:tcPr>
          <w:p w14:paraId="19550D44" w14:textId="77777777" w:rsidR="00FE3E5B" w:rsidRPr="002B2F92" w:rsidRDefault="00FE3E5B" w:rsidP="007A4A30">
            <w:pPr>
              <w:jc w:val="right"/>
              <w:rPr>
                <w:sz w:val="20"/>
                <w:szCs w:val="20"/>
                <w:lang w:val="en-US"/>
              </w:rPr>
            </w:pPr>
            <w:r w:rsidRPr="002B2F92">
              <w:rPr>
                <w:sz w:val="20"/>
                <w:szCs w:val="20"/>
                <w:lang w:val="en-US"/>
              </w:rPr>
              <w:t>pārējie terapeitiskie pakalpojumi</w:t>
            </w:r>
          </w:p>
        </w:tc>
        <w:tc>
          <w:tcPr>
            <w:tcW w:w="340" w:type="pct"/>
            <w:hideMark/>
          </w:tcPr>
          <w:p w14:paraId="6EEAAF62" w14:textId="77777777" w:rsidR="00FE3E5B" w:rsidRPr="002B2F92" w:rsidRDefault="00FE3E5B" w:rsidP="0035458F">
            <w:pPr>
              <w:jc w:val="center"/>
              <w:rPr>
                <w:sz w:val="20"/>
                <w:szCs w:val="20"/>
                <w:lang w:val="en-US"/>
              </w:rPr>
            </w:pPr>
          </w:p>
        </w:tc>
        <w:tc>
          <w:tcPr>
            <w:tcW w:w="340" w:type="pct"/>
            <w:hideMark/>
          </w:tcPr>
          <w:p w14:paraId="3C573FF5" w14:textId="77777777" w:rsidR="00FE3E5B" w:rsidRPr="002B2F92" w:rsidRDefault="00FE3E5B" w:rsidP="0035458F">
            <w:pPr>
              <w:jc w:val="center"/>
              <w:rPr>
                <w:sz w:val="20"/>
                <w:szCs w:val="20"/>
                <w:lang w:val="en-US"/>
              </w:rPr>
            </w:pPr>
            <w:r w:rsidRPr="002B2F92">
              <w:rPr>
                <w:sz w:val="20"/>
                <w:szCs w:val="20"/>
                <w:lang w:val="en-US"/>
              </w:rPr>
              <w:t>DRG grupa</w:t>
            </w:r>
          </w:p>
        </w:tc>
        <w:tc>
          <w:tcPr>
            <w:tcW w:w="301" w:type="pct"/>
            <w:hideMark/>
          </w:tcPr>
          <w:p w14:paraId="7A3D6F7E" w14:textId="77777777" w:rsidR="00FE3E5B" w:rsidRPr="002B2F92" w:rsidRDefault="00FE3E5B" w:rsidP="0035458F">
            <w:pPr>
              <w:jc w:val="center"/>
              <w:rPr>
                <w:sz w:val="20"/>
                <w:szCs w:val="20"/>
                <w:lang w:val="en-US"/>
              </w:rPr>
            </w:pPr>
            <w:r w:rsidRPr="002B2F92">
              <w:rPr>
                <w:sz w:val="20"/>
                <w:szCs w:val="20"/>
                <w:lang w:val="en-US"/>
              </w:rPr>
              <w:t>DRG grupa</w:t>
            </w:r>
          </w:p>
        </w:tc>
        <w:tc>
          <w:tcPr>
            <w:tcW w:w="322" w:type="pct"/>
            <w:hideMark/>
          </w:tcPr>
          <w:p w14:paraId="21EB3EA5" w14:textId="77777777" w:rsidR="00FE3E5B" w:rsidRPr="002B2F92" w:rsidRDefault="00FE3E5B" w:rsidP="0035458F">
            <w:pPr>
              <w:jc w:val="center"/>
              <w:rPr>
                <w:sz w:val="20"/>
                <w:szCs w:val="20"/>
                <w:lang w:val="en-US"/>
              </w:rPr>
            </w:pPr>
            <w:r w:rsidRPr="002B2F92">
              <w:rPr>
                <w:sz w:val="20"/>
                <w:szCs w:val="20"/>
                <w:lang w:val="en-US"/>
              </w:rPr>
              <w:t>DRG grupa</w:t>
            </w:r>
          </w:p>
        </w:tc>
        <w:tc>
          <w:tcPr>
            <w:tcW w:w="353" w:type="pct"/>
            <w:hideMark/>
          </w:tcPr>
          <w:p w14:paraId="58CEFBCF" w14:textId="77777777" w:rsidR="00FE3E5B" w:rsidRPr="002B2F92" w:rsidRDefault="00FE3E5B" w:rsidP="0035458F">
            <w:pPr>
              <w:jc w:val="center"/>
              <w:rPr>
                <w:sz w:val="20"/>
                <w:szCs w:val="20"/>
                <w:lang w:val="en-US"/>
              </w:rPr>
            </w:pPr>
          </w:p>
        </w:tc>
        <w:tc>
          <w:tcPr>
            <w:tcW w:w="419" w:type="pct"/>
            <w:gridSpan w:val="2"/>
            <w:hideMark/>
          </w:tcPr>
          <w:p w14:paraId="179F1310" w14:textId="77777777" w:rsidR="00FE3E5B" w:rsidRPr="002B2F92" w:rsidRDefault="00FE3E5B" w:rsidP="0035458F">
            <w:pPr>
              <w:jc w:val="center"/>
              <w:rPr>
                <w:sz w:val="20"/>
                <w:szCs w:val="20"/>
                <w:lang w:val="en-US"/>
              </w:rPr>
            </w:pPr>
          </w:p>
        </w:tc>
        <w:tc>
          <w:tcPr>
            <w:tcW w:w="305" w:type="pct"/>
            <w:hideMark/>
          </w:tcPr>
          <w:p w14:paraId="4CAAFEA4" w14:textId="77777777" w:rsidR="00FE3E5B" w:rsidRPr="002B2F92" w:rsidRDefault="00FE3E5B" w:rsidP="0035458F">
            <w:pPr>
              <w:jc w:val="center"/>
              <w:rPr>
                <w:sz w:val="20"/>
                <w:szCs w:val="20"/>
                <w:lang w:val="en-US"/>
              </w:rPr>
            </w:pPr>
          </w:p>
        </w:tc>
        <w:tc>
          <w:tcPr>
            <w:tcW w:w="296" w:type="pct"/>
            <w:hideMark/>
          </w:tcPr>
          <w:p w14:paraId="56F7AB66" w14:textId="77777777" w:rsidR="00FE3E5B" w:rsidRPr="002B2F92" w:rsidRDefault="00FE3E5B" w:rsidP="0035458F">
            <w:pPr>
              <w:jc w:val="center"/>
              <w:rPr>
                <w:sz w:val="20"/>
                <w:szCs w:val="20"/>
                <w:lang w:val="en-US"/>
              </w:rPr>
            </w:pPr>
          </w:p>
        </w:tc>
        <w:tc>
          <w:tcPr>
            <w:tcW w:w="325" w:type="pct"/>
            <w:gridSpan w:val="2"/>
            <w:hideMark/>
          </w:tcPr>
          <w:p w14:paraId="76774F61" w14:textId="77777777" w:rsidR="00FE3E5B" w:rsidRPr="002B2F92" w:rsidRDefault="00FE3E5B" w:rsidP="0035458F">
            <w:pPr>
              <w:jc w:val="center"/>
              <w:rPr>
                <w:sz w:val="20"/>
                <w:szCs w:val="20"/>
                <w:lang w:val="en-US"/>
              </w:rPr>
            </w:pPr>
          </w:p>
        </w:tc>
        <w:tc>
          <w:tcPr>
            <w:tcW w:w="427" w:type="pct"/>
            <w:hideMark/>
          </w:tcPr>
          <w:p w14:paraId="5A2D2895" w14:textId="77777777" w:rsidR="00FE3E5B" w:rsidRPr="002B2F92" w:rsidRDefault="00FE3E5B" w:rsidP="0035458F">
            <w:pPr>
              <w:jc w:val="center"/>
              <w:rPr>
                <w:sz w:val="20"/>
                <w:szCs w:val="20"/>
                <w:lang w:val="en-US"/>
              </w:rPr>
            </w:pPr>
          </w:p>
        </w:tc>
        <w:tc>
          <w:tcPr>
            <w:tcW w:w="427" w:type="pct"/>
            <w:gridSpan w:val="2"/>
            <w:hideMark/>
          </w:tcPr>
          <w:p w14:paraId="117ACF26" w14:textId="77777777" w:rsidR="00FE3E5B" w:rsidRPr="002B2F92" w:rsidRDefault="00FE3E5B" w:rsidP="0035458F">
            <w:pPr>
              <w:jc w:val="center"/>
              <w:rPr>
                <w:sz w:val="20"/>
                <w:szCs w:val="20"/>
                <w:lang w:val="en-US"/>
              </w:rPr>
            </w:pPr>
          </w:p>
        </w:tc>
        <w:tc>
          <w:tcPr>
            <w:tcW w:w="281" w:type="pct"/>
            <w:hideMark/>
          </w:tcPr>
          <w:p w14:paraId="2F699150" w14:textId="77777777" w:rsidR="00FE3E5B" w:rsidRPr="002B2F92" w:rsidRDefault="00FE3E5B" w:rsidP="0035458F">
            <w:pPr>
              <w:jc w:val="center"/>
              <w:rPr>
                <w:sz w:val="20"/>
                <w:szCs w:val="20"/>
                <w:lang w:val="en-US"/>
              </w:rPr>
            </w:pPr>
          </w:p>
        </w:tc>
      </w:tr>
      <w:tr w:rsidR="002B2F92" w:rsidRPr="002B2F92" w14:paraId="0C9E23EC" w14:textId="77777777" w:rsidTr="009811B8">
        <w:tc>
          <w:tcPr>
            <w:tcW w:w="379" w:type="pct"/>
            <w:hideMark/>
          </w:tcPr>
          <w:p w14:paraId="7B4DCD92" w14:textId="77777777" w:rsidR="00FE3E5B" w:rsidRPr="002B2F92" w:rsidRDefault="00FE3E5B" w:rsidP="0035458F">
            <w:pPr>
              <w:rPr>
                <w:bCs/>
                <w:sz w:val="20"/>
                <w:szCs w:val="20"/>
                <w:lang w:val="en-US"/>
              </w:rPr>
            </w:pPr>
            <w:r w:rsidRPr="002B2F92">
              <w:rPr>
                <w:bCs/>
                <w:sz w:val="20"/>
                <w:szCs w:val="20"/>
                <w:lang w:val="en-US"/>
              </w:rPr>
              <w:t>3.4.</w:t>
            </w:r>
          </w:p>
        </w:tc>
        <w:tc>
          <w:tcPr>
            <w:tcW w:w="486" w:type="pct"/>
            <w:hideMark/>
          </w:tcPr>
          <w:p w14:paraId="72D45225" w14:textId="77777777" w:rsidR="00FE3E5B" w:rsidRPr="002B2F92" w:rsidRDefault="00FE3E5B" w:rsidP="0035458F">
            <w:pPr>
              <w:rPr>
                <w:bCs/>
                <w:sz w:val="20"/>
                <w:szCs w:val="20"/>
                <w:lang w:val="en-US"/>
              </w:rPr>
            </w:pPr>
            <w:r w:rsidRPr="002B2F92">
              <w:rPr>
                <w:bCs/>
                <w:sz w:val="20"/>
                <w:szCs w:val="20"/>
                <w:lang w:val="en-US"/>
              </w:rPr>
              <w:t>Viena pacienta ārstēšanas tarifs aprūpes slimnīcā, nodaļā vai gultā</w:t>
            </w:r>
          </w:p>
        </w:tc>
        <w:tc>
          <w:tcPr>
            <w:tcW w:w="340" w:type="pct"/>
            <w:hideMark/>
          </w:tcPr>
          <w:p w14:paraId="56605C3D" w14:textId="77777777" w:rsidR="00FE3E5B" w:rsidRPr="002B2F92" w:rsidRDefault="00FE3E5B" w:rsidP="0035458F">
            <w:pPr>
              <w:jc w:val="center"/>
              <w:rPr>
                <w:sz w:val="20"/>
                <w:szCs w:val="20"/>
                <w:lang w:val="en-US"/>
              </w:rPr>
            </w:pPr>
            <w:r w:rsidRPr="002B2F92">
              <w:rPr>
                <w:sz w:val="20"/>
                <w:szCs w:val="20"/>
                <w:lang w:val="en-US"/>
              </w:rPr>
              <w:t>154,95</w:t>
            </w:r>
          </w:p>
        </w:tc>
        <w:tc>
          <w:tcPr>
            <w:tcW w:w="340" w:type="pct"/>
            <w:hideMark/>
          </w:tcPr>
          <w:p w14:paraId="49BF614F" w14:textId="77777777" w:rsidR="00FE3E5B" w:rsidRPr="002B2F92" w:rsidRDefault="00FE3E5B" w:rsidP="0035458F">
            <w:pPr>
              <w:jc w:val="center"/>
              <w:rPr>
                <w:sz w:val="20"/>
                <w:szCs w:val="20"/>
                <w:lang w:val="en-US"/>
              </w:rPr>
            </w:pPr>
            <w:r w:rsidRPr="002B2F92">
              <w:rPr>
                <w:sz w:val="20"/>
                <w:szCs w:val="20"/>
                <w:lang w:val="en-US"/>
              </w:rPr>
              <w:t>154,95</w:t>
            </w:r>
          </w:p>
        </w:tc>
        <w:tc>
          <w:tcPr>
            <w:tcW w:w="301" w:type="pct"/>
            <w:hideMark/>
          </w:tcPr>
          <w:p w14:paraId="4E04E2AC" w14:textId="77777777" w:rsidR="00FE3E5B" w:rsidRPr="002B2F92" w:rsidRDefault="00FE3E5B" w:rsidP="0035458F">
            <w:pPr>
              <w:jc w:val="center"/>
              <w:rPr>
                <w:sz w:val="20"/>
                <w:szCs w:val="20"/>
                <w:lang w:val="en-US"/>
              </w:rPr>
            </w:pPr>
            <w:r w:rsidRPr="002B2F92">
              <w:rPr>
                <w:sz w:val="20"/>
                <w:szCs w:val="20"/>
                <w:lang w:val="en-US"/>
              </w:rPr>
              <w:t>154,95</w:t>
            </w:r>
          </w:p>
        </w:tc>
        <w:tc>
          <w:tcPr>
            <w:tcW w:w="322" w:type="pct"/>
            <w:hideMark/>
          </w:tcPr>
          <w:p w14:paraId="2C78CB8F" w14:textId="77777777" w:rsidR="00FE3E5B" w:rsidRPr="002B2F92" w:rsidRDefault="00FE3E5B" w:rsidP="0035458F">
            <w:pPr>
              <w:jc w:val="center"/>
              <w:rPr>
                <w:sz w:val="20"/>
                <w:szCs w:val="20"/>
                <w:lang w:val="en-US"/>
              </w:rPr>
            </w:pPr>
            <w:r w:rsidRPr="002B2F92">
              <w:rPr>
                <w:sz w:val="20"/>
                <w:szCs w:val="20"/>
                <w:lang w:val="en-US"/>
              </w:rPr>
              <w:t>154,95</w:t>
            </w:r>
          </w:p>
        </w:tc>
        <w:tc>
          <w:tcPr>
            <w:tcW w:w="353" w:type="pct"/>
            <w:hideMark/>
          </w:tcPr>
          <w:p w14:paraId="3125F615" w14:textId="77777777" w:rsidR="00FE3E5B" w:rsidRPr="002B2F92" w:rsidRDefault="00FE3E5B" w:rsidP="0035458F">
            <w:pPr>
              <w:jc w:val="center"/>
              <w:rPr>
                <w:sz w:val="20"/>
                <w:szCs w:val="20"/>
                <w:lang w:val="en-US"/>
              </w:rPr>
            </w:pPr>
          </w:p>
        </w:tc>
        <w:tc>
          <w:tcPr>
            <w:tcW w:w="419" w:type="pct"/>
            <w:gridSpan w:val="2"/>
            <w:hideMark/>
          </w:tcPr>
          <w:p w14:paraId="185E41E6" w14:textId="77777777" w:rsidR="00FE3E5B" w:rsidRPr="002B2F92" w:rsidRDefault="00FE3E5B" w:rsidP="0035458F">
            <w:pPr>
              <w:jc w:val="center"/>
              <w:rPr>
                <w:sz w:val="20"/>
                <w:szCs w:val="20"/>
                <w:lang w:val="en-US"/>
              </w:rPr>
            </w:pPr>
            <w:r w:rsidRPr="002B2F92">
              <w:rPr>
                <w:sz w:val="20"/>
                <w:szCs w:val="20"/>
                <w:lang w:val="en-US"/>
              </w:rPr>
              <w:t>154,95</w:t>
            </w:r>
          </w:p>
        </w:tc>
        <w:tc>
          <w:tcPr>
            <w:tcW w:w="305" w:type="pct"/>
            <w:hideMark/>
          </w:tcPr>
          <w:p w14:paraId="7312C5DB" w14:textId="77777777" w:rsidR="00FE3E5B" w:rsidRPr="002B2F92" w:rsidRDefault="00FE3E5B" w:rsidP="0035458F">
            <w:pPr>
              <w:jc w:val="center"/>
              <w:rPr>
                <w:sz w:val="20"/>
                <w:szCs w:val="20"/>
                <w:lang w:val="en-US"/>
              </w:rPr>
            </w:pPr>
            <w:r w:rsidRPr="002B2F92">
              <w:rPr>
                <w:sz w:val="20"/>
                <w:szCs w:val="20"/>
                <w:lang w:val="en-US"/>
              </w:rPr>
              <w:t>154,95</w:t>
            </w:r>
          </w:p>
        </w:tc>
        <w:tc>
          <w:tcPr>
            <w:tcW w:w="296" w:type="pct"/>
            <w:hideMark/>
          </w:tcPr>
          <w:p w14:paraId="323D5054" w14:textId="77777777" w:rsidR="00FE3E5B" w:rsidRPr="002B2F92" w:rsidRDefault="00FE3E5B" w:rsidP="0035458F">
            <w:pPr>
              <w:jc w:val="center"/>
              <w:rPr>
                <w:sz w:val="20"/>
                <w:szCs w:val="20"/>
                <w:lang w:val="en-US"/>
              </w:rPr>
            </w:pPr>
          </w:p>
        </w:tc>
        <w:tc>
          <w:tcPr>
            <w:tcW w:w="325" w:type="pct"/>
            <w:gridSpan w:val="2"/>
            <w:hideMark/>
          </w:tcPr>
          <w:p w14:paraId="753F8466" w14:textId="77777777" w:rsidR="00FE3E5B" w:rsidRPr="002B2F92" w:rsidRDefault="00FE3E5B" w:rsidP="0035458F">
            <w:pPr>
              <w:jc w:val="center"/>
              <w:rPr>
                <w:sz w:val="20"/>
                <w:szCs w:val="20"/>
                <w:lang w:val="en-US"/>
              </w:rPr>
            </w:pPr>
          </w:p>
        </w:tc>
        <w:tc>
          <w:tcPr>
            <w:tcW w:w="427" w:type="pct"/>
            <w:hideMark/>
          </w:tcPr>
          <w:p w14:paraId="20C72DC0" w14:textId="77777777" w:rsidR="00FE3E5B" w:rsidRPr="002B2F92" w:rsidRDefault="00FE3E5B" w:rsidP="0035458F">
            <w:pPr>
              <w:jc w:val="center"/>
              <w:rPr>
                <w:sz w:val="20"/>
                <w:szCs w:val="20"/>
                <w:lang w:val="en-US"/>
              </w:rPr>
            </w:pPr>
          </w:p>
        </w:tc>
        <w:tc>
          <w:tcPr>
            <w:tcW w:w="427" w:type="pct"/>
            <w:gridSpan w:val="2"/>
            <w:hideMark/>
          </w:tcPr>
          <w:p w14:paraId="1432D96C" w14:textId="77777777" w:rsidR="00FE3E5B" w:rsidRPr="002B2F92" w:rsidRDefault="00FE3E5B" w:rsidP="0035458F">
            <w:pPr>
              <w:jc w:val="center"/>
              <w:rPr>
                <w:sz w:val="20"/>
                <w:szCs w:val="20"/>
                <w:lang w:val="en-US"/>
              </w:rPr>
            </w:pPr>
          </w:p>
        </w:tc>
        <w:tc>
          <w:tcPr>
            <w:tcW w:w="281" w:type="pct"/>
            <w:hideMark/>
          </w:tcPr>
          <w:p w14:paraId="7DCBC053" w14:textId="77777777" w:rsidR="00FE3E5B" w:rsidRPr="002B2F92" w:rsidRDefault="00FE3E5B" w:rsidP="0035458F">
            <w:pPr>
              <w:jc w:val="center"/>
              <w:rPr>
                <w:sz w:val="20"/>
                <w:szCs w:val="20"/>
                <w:lang w:val="en-US"/>
              </w:rPr>
            </w:pPr>
            <w:r w:rsidRPr="002B2F92">
              <w:rPr>
                <w:sz w:val="20"/>
                <w:szCs w:val="20"/>
                <w:lang w:val="en-US"/>
              </w:rPr>
              <w:t>154,95</w:t>
            </w:r>
          </w:p>
        </w:tc>
      </w:tr>
      <w:tr w:rsidR="002B2F92" w:rsidRPr="002B2F92" w14:paraId="7B7A61B6" w14:textId="77777777" w:rsidTr="009811B8">
        <w:tc>
          <w:tcPr>
            <w:tcW w:w="379" w:type="pct"/>
            <w:hideMark/>
          </w:tcPr>
          <w:p w14:paraId="29D4BA46" w14:textId="77777777" w:rsidR="00FE3E5B" w:rsidRPr="002B2F92" w:rsidRDefault="00FE3E5B" w:rsidP="0035458F">
            <w:pPr>
              <w:rPr>
                <w:bCs/>
                <w:sz w:val="20"/>
                <w:szCs w:val="20"/>
                <w:lang w:val="en-US"/>
              </w:rPr>
            </w:pPr>
            <w:r w:rsidRPr="002B2F92">
              <w:rPr>
                <w:bCs/>
                <w:sz w:val="20"/>
                <w:szCs w:val="20"/>
                <w:lang w:val="en-US"/>
              </w:rPr>
              <w:t>3.5.</w:t>
            </w:r>
          </w:p>
        </w:tc>
        <w:tc>
          <w:tcPr>
            <w:tcW w:w="486" w:type="pct"/>
            <w:hideMark/>
          </w:tcPr>
          <w:p w14:paraId="60FAE958" w14:textId="77777777" w:rsidR="00FE3E5B" w:rsidRPr="002B2F92" w:rsidRDefault="00FE3E5B" w:rsidP="0035458F">
            <w:pPr>
              <w:rPr>
                <w:sz w:val="20"/>
                <w:szCs w:val="20"/>
                <w:lang w:val="en-US"/>
              </w:rPr>
            </w:pPr>
            <w:r w:rsidRPr="002B2F92">
              <w:rPr>
                <w:bCs/>
                <w:sz w:val="20"/>
                <w:szCs w:val="20"/>
                <w:lang w:val="en-US"/>
              </w:rPr>
              <w:t>Vienas gultasdienas tarifs</w:t>
            </w:r>
            <w:r w:rsidRPr="002B2F92">
              <w:rPr>
                <w:sz w:val="20"/>
                <w:szCs w:val="20"/>
                <w:lang w:val="en-US"/>
              </w:rPr>
              <w:t xml:space="preserve"> pacienta aprūpei, kuram nepieciešama ilgstoša mākslīgā plaušu ventilācija</w:t>
            </w:r>
          </w:p>
        </w:tc>
        <w:tc>
          <w:tcPr>
            <w:tcW w:w="340" w:type="pct"/>
            <w:hideMark/>
          </w:tcPr>
          <w:p w14:paraId="14D6AD9D" w14:textId="77777777" w:rsidR="00FE3E5B" w:rsidRPr="002B2F92" w:rsidRDefault="00FE3E5B" w:rsidP="0035458F">
            <w:pPr>
              <w:jc w:val="center"/>
              <w:rPr>
                <w:sz w:val="20"/>
                <w:szCs w:val="20"/>
                <w:lang w:val="en-US"/>
              </w:rPr>
            </w:pPr>
            <w:r w:rsidRPr="002B2F92">
              <w:rPr>
                <w:sz w:val="20"/>
                <w:szCs w:val="20"/>
                <w:lang w:val="en-US"/>
              </w:rPr>
              <w:t>25,42</w:t>
            </w:r>
          </w:p>
        </w:tc>
        <w:tc>
          <w:tcPr>
            <w:tcW w:w="340" w:type="pct"/>
            <w:hideMark/>
          </w:tcPr>
          <w:p w14:paraId="0ACF0EF2" w14:textId="77777777" w:rsidR="00FE3E5B" w:rsidRPr="002B2F92" w:rsidRDefault="00FE3E5B" w:rsidP="0035458F">
            <w:pPr>
              <w:jc w:val="center"/>
              <w:rPr>
                <w:sz w:val="20"/>
                <w:szCs w:val="20"/>
                <w:lang w:val="en-US"/>
              </w:rPr>
            </w:pPr>
            <w:r w:rsidRPr="002B2F92">
              <w:rPr>
                <w:sz w:val="20"/>
                <w:szCs w:val="20"/>
                <w:lang w:val="en-US"/>
              </w:rPr>
              <w:t>25,42</w:t>
            </w:r>
          </w:p>
        </w:tc>
        <w:tc>
          <w:tcPr>
            <w:tcW w:w="301" w:type="pct"/>
            <w:hideMark/>
          </w:tcPr>
          <w:p w14:paraId="447D0227" w14:textId="77777777" w:rsidR="00FE3E5B" w:rsidRPr="002B2F92" w:rsidRDefault="00FE3E5B" w:rsidP="0035458F">
            <w:pPr>
              <w:jc w:val="center"/>
              <w:rPr>
                <w:sz w:val="20"/>
                <w:szCs w:val="20"/>
                <w:lang w:val="en-US"/>
              </w:rPr>
            </w:pPr>
            <w:r w:rsidRPr="002B2F92">
              <w:rPr>
                <w:sz w:val="20"/>
                <w:szCs w:val="20"/>
                <w:lang w:val="en-US"/>
              </w:rPr>
              <w:t>25,42</w:t>
            </w:r>
          </w:p>
        </w:tc>
        <w:tc>
          <w:tcPr>
            <w:tcW w:w="322" w:type="pct"/>
            <w:hideMark/>
          </w:tcPr>
          <w:p w14:paraId="0AC85A67" w14:textId="77777777" w:rsidR="00FE3E5B" w:rsidRPr="002B2F92" w:rsidRDefault="00FE3E5B" w:rsidP="0035458F">
            <w:pPr>
              <w:jc w:val="center"/>
              <w:rPr>
                <w:sz w:val="20"/>
                <w:szCs w:val="20"/>
                <w:lang w:val="en-US"/>
              </w:rPr>
            </w:pPr>
            <w:r w:rsidRPr="002B2F92">
              <w:rPr>
                <w:sz w:val="20"/>
                <w:szCs w:val="20"/>
                <w:lang w:val="en-US"/>
              </w:rPr>
              <w:t>25,42</w:t>
            </w:r>
          </w:p>
        </w:tc>
        <w:tc>
          <w:tcPr>
            <w:tcW w:w="353" w:type="pct"/>
            <w:hideMark/>
          </w:tcPr>
          <w:p w14:paraId="4340D8CA" w14:textId="77777777" w:rsidR="00FE3E5B" w:rsidRPr="002B2F92" w:rsidRDefault="00FE3E5B" w:rsidP="0035458F">
            <w:pPr>
              <w:jc w:val="center"/>
              <w:rPr>
                <w:sz w:val="20"/>
                <w:szCs w:val="20"/>
                <w:lang w:val="en-US"/>
              </w:rPr>
            </w:pPr>
            <w:r w:rsidRPr="002B2F92">
              <w:rPr>
                <w:sz w:val="20"/>
                <w:szCs w:val="20"/>
                <w:lang w:val="en-US"/>
              </w:rPr>
              <w:t>25,42</w:t>
            </w:r>
          </w:p>
        </w:tc>
        <w:tc>
          <w:tcPr>
            <w:tcW w:w="419" w:type="pct"/>
            <w:gridSpan w:val="2"/>
            <w:hideMark/>
          </w:tcPr>
          <w:p w14:paraId="29C9A024" w14:textId="77777777" w:rsidR="00FE3E5B" w:rsidRPr="002B2F92" w:rsidRDefault="00FE3E5B" w:rsidP="0035458F">
            <w:pPr>
              <w:jc w:val="center"/>
              <w:rPr>
                <w:sz w:val="20"/>
                <w:szCs w:val="20"/>
                <w:lang w:val="en-US"/>
              </w:rPr>
            </w:pPr>
            <w:r w:rsidRPr="002B2F92">
              <w:rPr>
                <w:sz w:val="20"/>
                <w:szCs w:val="20"/>
                <w:lang w:val="en-US"/>
              </w:rPr>
              <w:t>25,42</w:t>
            </w:r>
          </w:p>
        </w:tc>
        <w:tc>
          <w:tcPr>
            <w:tcW w:w="305" w:type="pct"/>
            <w:hideMark/>
          </w:tcPr>
          <w:p w14:paraId="371147FD" w14:textId="77777777" w:rsidR="00FE3E5B" w:rsidRPr="002B2F92" w:rsidRDefault="00FE3E5B" w:rsidP="0035458F">
            <w:pPr>
              <w:jc w:val="center"/>
              <w:rPr>
                <w:sz w:val="20"/>
                <w:szCs w:val="20"/>
                <w:lang w:val="en-US"/>
              </w:rPr>
            </w:pPr>
            <w:r w:rsidRPr="002B2F92">
              <w:rPr>
                <w:sz w:val="20"/>
                <w:szCs w:val="20"/>
                <w:lang w:val="en-US"/>
              </w:rPr>
              <w:t>25,42</w:t>
            </w:r>
          </w:p>
        </w:tc>
        <w:tc>
          <w:tcPr>
            <w:tcW w:w="296" w:type="pct"/>
            <w:hideMark/>
          </w:tcPr>
          <w:p w14:paraId="2D03969E" w14:textId="77777777" w:rsidR="00FE3E5B" w:rsidRPr="002B2F92" w:rsidRDefault="00FE3E5B" w:rsidP="0035458F">
            <w:pPr>
              <w:jc w:val="center"/>
              <w:rPr>
                <w:sz w:val="20"/>
                <w:szCs w:val="20"/>
                <w:lang w:val="en-US"/>
              </w:rPr>
            </w:pPr>
          </w:p>
        </w:tc>
        <w:tc>
          <w:tcPr>
            <w:tcW w:w="325" w:type="pct"/>
            <w:gridSpan w:val="2"/>
            <w:hideMark/>
          </w:tcPr>
          <w:p w14:paraId="7DB5FFD7" w14:textId="77777777" w:rsidR="00FE3E5B" w:rsidRPr="002B2F92" w:rsidRDefault="00FE3E5B" w:rsidP="0035458F">
            <w:pPr>
              <w:jc w:val="center"/>
              <w:rPr>
                <w:sz w:val="20"/>
                <w:szCs w:val="20"/>
                <w:lang w:val="en-US"/>
              </w:rPr>
            </w:pPr>
          </w:p>
        </w:tc>
        <w:tc>
          <w:tcPr>
            <w:tcW w:w="427" w:type="pct"/>
            <w:hideMark/>
          </w:tcPr>
          <w:p w14:paraId="4A24D025" w14:textId="77777777" w:rsidR="00FE3E5B" w:rsidRPr="002B2F92" w:rsidRDefault="00FE3E5B" w:rsidP="0035458F">
            <w:pPr>
              <w:jc w:val="center"/>
              <w:rPr>
                <w:sz w:val="20"/>
                <w:szCs w:val="20"/>
                <w:lang w:val="en-US"/>
              </w:rPr>
            </w:pPr>
          </w:p>
        </w:tc>
        <w:tc>
          <w:tcPr>
            <w:tcW w:w="427" w:type="pct"/>
            <w:gridSpan w:val="2"/>
            <w:hideMark/>
          </w:tcPr>
          <w:p w14:paraId="0151EACB" w14:textId="77777777" w:rsidR="00FE3E5B" w:rsidRPr="002B2F92" w:rsidRDefault="00FE3E5B" w:rsidP="0035458F">
            <w:pPr>
              <w:jc w:val="center"/>
              <w:rPr>
                <w:sz w:val="20"/>
                <w:szCs w:val="20"/>
                <w:lang w:val="en-US"/>
              </w:rPr>
            </w:pPr>
          </w:p>
        </w:tc>
        <w:tc>
          <w:tcPr>
            <w:tcW w:w="281" w:type="pct"/>
            <w:hideMark/>
          </w:tcPr>
          <w:p w14:paraId="3EA92EEF" w14:textId="77777777" w:rsidR="00FE3E5B" w:rsidRPr="002B2F92" w:rsidRDefault="00FE3E5B" w:rsidP="0035458F">
            <w:pPr>
              <w:jc w:val="center"/>
              <w:rPr>
                <w:sz w:val="20"/>
                <w:szCs w:val="20"/>
                <w:lang w:val="en-US"/>
              </w:rPr>
            </w:pPr>
            <w:r w:rsidRPr="002B2F92">
              <w:rPr>
                <w:sz w:val="20"/>
                <w:szCs w:val="20"/>
                <w:lang w:val="en-US"/>
              </w:rPr>
              <w:t>25,42</w:t>
            </w:r>
          </w:p>
        </w:tc>
      </w:tr>
      <w:tr w:rsidR="00FE3E5B" w:rsidRPr="002B2F92" w14:paraId="28EFE69D" w14:textId="77777777" w:rsidTr="009811B8">
        <w:tc>
          <w:tcPr>
            <w:tcW w:w="379" w:type="pct"/>
            <w:hideMark/>
          </w:tcPr>
          <w:p w14:paraId="21037516" w14:textId="77777777" w:rsidR="00FE3E5B" w:rsidRPr="002B2F92" w:rsidRDefault="00FE3E5B" w:rsidP="0035458F">
            <w:pPr>
              <w:rPr>
                <w:bCs/>
                <w:sz w:val="20"/>
                <w:szCs w:val="20"/>
                <w:lang w:val="en-US"/>
              </w:rPr>
            </w:pPr>
            <w:r w:rsidRPr="002B2F92">
              <w:rPr>
                <w:bCs/>
                <w:sz w:val="20"/>
                <w:szCs w:val="20"/>
                <w:lang w:val="en-US"/>
              </w:rPr>
              <w:t>3.6.</w:t>
            </w:r>
          </w:p>
        </w:tc>
        <w:tc>
          <w:tcPr>
            <w:tcW w:w="486" w:type="pct"/>
            <w:hideMark/>
          </w:tcPr>
          <w:p w14:paraId="1CAF8B1C" w14:textId="220A5195" w:rsidR="00FE3E5B" w:rsidRPr="002B2F92" w:rsidRDefault="00FE3E5B" w:rsidP="007A4A30">
            <w:pPr>
              <w:rPr>
                <w:sz w:val="20"/>
                <w:szCs w:val="20"/>
                <w:lang w:val="en-US"/>
              </w:rPr>
            </w:pPr>
            <w:r w:rsidRPr="002B2F92">
              <w:rPr>
                <w:bCs/>
                <w:sz w:val="20"/>
                <w:szCs w:val="20"/>
                <w:lang w:val="en-US"/>
              </w:rPr>
              <w:t>Vienas gultasdienas tarifs</w:t>
            </w:r>
            <w:r w:rsidRPr="002B2F92">
              <w:rPr>
                <w:sz w:val="20"/>
                <w:szCs w:val="20"/>
                <w:lang w:val="en-US"/>
              </w:rPr>
              <w:t xml:space="preserve"> zāļu rezistenta tuberkulozes pacienta paliatīv</w:t>
            </w:r>
            <w:r w:rsidR="007A4A30" w:rsidRPr="002B2F92">
              <w:rPr>
                <w:sz w:val="20"/>
                <w:szCs w:val="20"/>
                <w:lang w:val="en-US"/>
              </w:rPr>
              <w:t>ajai</w:t>
            </w:r>
            <w:r w:rsidRPr="002B2F92">
              <w:rPr>
                <w:sz w:val="20"/>
                <w:szCs w:val="20"/>
                <w:lang w:val="en-US"/>
              </w:rPr>
              <w:t xml:space="preserve"> aprūpei</w:t>
            </w:r>
          </w:p>
        </w:tc>
        <w:tc>
          <w:tcPr>
            <w:tcW w:w="340" w:type="pct"/>
            <w:hideMark/>
          </w:tcPr>
          <w:p w14:paraId="15787AE7" w14:textId="77777777" w:rsidR="00FE3E5B" w:rsidRPr="002B2F92" w:rsidRDefault="00FE3E5B" w:rsidP="0035458F">
            <w:pPr>
              <w:jc w:val="center"/>
              <w:rPr>
                <w:sz w:val="20"/>
                <w:szCs w:val="20"/>
                <w:lang w:val="en-US"/>
              </w:rPr>
            </w:pPr>
          </w:p>
        </w:tc>
        <w:tc>
          <w:tcPr>
            <w:tcW w:w="340" w:type="pct"/>
            <w:hideMark/>
          </w:tcPr>
          <w:p w14:paraId="4A0FBF91" w14:textId="77777777" w:rsidR="00FE3E5B" w:rsidRPr="002B2F92" w:rsidRDefault="00FE3E5B" w:rsidP="0035458F">
            <w:pPr>
              <w:jc w:val="center"/>
              <w:rPr>
                <w:sz w:val="20"/>
                <w:szCs w:val="20"/>
                <w:lang w:val="en-US"/>
              </w:rPr>
            </w:pPr>
          </w:p>
        </w:tc>
        <w:tc>
          <w:tcPr>
            <w:tcW w:w="301" w:type="pct"/>
            <w:hideMark/>
          </w:tcPr>
          <w:p w14:paraId="5934FABC" w14:textId="77777777" w:rsidR="00FE3E5B" w:rsidRPr="002B2F92" w:rsidRDefault="00FE3E5B" w:rsidP="0035458F">
            <w:pPr>
              <w:jc w:val="center"/>
              <w:rPr>
                <w:sz w:val="20"/>
                <w:szCs w:val="20"/>
                <w:lang w:val="en-US"/>
              </w:rPr>
            </w:pPr>
          </w:p>
        </w:tc>
        <w:tc>
          <w:tcPr>
            <w:tcW w:w="322" w:type="pct"/>
            <w:hideMark/>
          </w:tcPr>
          <w:p w14:paraId="6083EF10" w14:textId="77777777" w:rsidR="00FE3E5B" w:rsidRPr="002B2F92" w:rsidRDefault="00FE3E5B" w:rsidP="0035458F">
            <w:pPr>
              <w:jc w:val="center"/>
              <w:rPr>
                <w:sz w:val="20"/>
                <w:szCs w:val="20"/>
                <w:lang w:val="en-US"/>
              </w:rPr>
            </w:pPr>
          </w:p>
        </w:tc>
        <w:tc>
          <w:tcPr>
            <w:tcW w:w="353" w:type="pct"/>
            <w:hideMark/>
          </w:tcPr>
          <w:p w14:paraId="407720D0" w14:textId="77777777" w:rsidR="00FE3E5B" w:rsidRPr="002B2F92" w:rsidRDefault="00FE3E5B" w:rsidP="0035458F">
            <w:pPr>
              <w:jc w:val="center"/>
              <w:rPr>
                <w:sz w:val="20"/>
                <w:szCs w:val="20"/>
                <w:lang w:val="en-US"/>
              </w:rPr>
            </w:pPr>
          </w:p>
        </w:tc>
        <w:tc>
          <w:tcPr>
            <w:tcW w:w="419" w:type="pct"/>
            <w:gridSpan w:val="2"/>
            <w:hideMark/>
          </w:tcPr>
          <w:p w14:paraId="3532A9E6" w14:textId="77777777" w:rsidR="00FE3E5B" w:rsidRPr="002B2F92" w:rsidRDefault="00FE3E5B" w:rsidP="0035458F">
            <w:pPr>
              <w:jc w:val="center"/>
              <w:rPr>
                <w:sz w:val="20"/>
                <w:szCs w:val="20"/>
                <w:lang w:val="en-US"/>
              </w:rPr>
            </w:pPr>
          </w:p>
        </w:tc>
        <w:tc>
          <w:tcPr>
            <w:tcW w:w="305" w:type="pct"/>
            <w:hideMark/>
          </w:tcPr>
          <w:p w14:paraId="73ACAA54" w14:textId="77777777" w:rsidR="00FE3E5B" w:rsidRPr="002B2F92" w:rsidRDefault="00FE3E5B" w:rsidP="0035458F">
            <w:pPr>
              <w:jc w:val="center"/>
              <w:rPr>
                <w:sz w:val="20"/>
                <w:szCs w:val="20"/>
                <w:lang w:val="en-US"/>
              </w:rPr>
            </w:pPr>
          </w:p>
        </w:tc>
        <w:tc>
          <w:tcPr>
            <w:tcW w:w="296" w:type="pct"/>
            <w:hideMark/>
          </w:tcPr>
          <w:p w14:paraId="420F472F" w14:textId="77777777" w:rsidR="00FE3E5B" w:rsidRPr="002B2F92" w:rsidRDefault="00FE3E5B" w:rsidP="0035458F">
            <w:pPr>
              <w:jc w:val="center"/>
              <w:rPr>
                <w:sz w:val="20"/>
                <w:szCs w:val="20"/>
                <w:lang w:val="en-US"/>
              </w:rPr>
            </w:pPr>
          </w:p>
        </w:tc>
        <w:tc>
          <w:tcPr>
            <w:tcW w:w="325" w:type="pct"/>
            <w:gridSpan w:val="2"/>
            <w:hideMark/>
          </w:tcPr>
          <w:p w14:paraId="5F2ABADA" w14:textId="77777777" w:rsidR="00FE3E5B" w:rsidRPr="002B2F92" w:rsidRDefault="00FE3E5B" w:rsidP="0035458F">
            <w:pPr>
              <w:jc w:val="center"/>
              <w:rPr>
                <w:sz w:val="20"/>
                <w:szCs w:val="20"/>
                <w:lang w:val="en-US"/>
              </w:rPr>
            </w:pPr>
            <w:r w:rsidRPr="002B2F92">
              <w:rPr>
                <w:sz w:val="20"/>
                <w:szCs w:val="20"/>
                <w:lang w:val="en-US"/>
              </w:rPr>
              <w:t>17,79</w:t>
            </w:r>
          </w:p>
        </w:tc>
        <w:tc>
          <w:tcPr>
            <w:tcW w:w="427" w:type="pct"/>
            <w:hideMark/>
          </w:tcPr>
          <w:p w14:paraId="054F22CD" w14:textId="77777777" w:rsidR="00FE3E5B" w:rsidRPr="002B2F92" w:rsidRDefault="00FE3E5B" w:rsidP="0035458F">
            <w:pPr>
              <w:jc w:val="center"/>
              <w:rPr>
                <w:sz w:val="20"/>
                <w:szCs w:val="20"/>
                <w:lang w:val="en-US"/>
              </w:rPr>
            </w:pPr>
          </w:p>
        </w:tc>
        <w:tc>
          <w:tcPr>
            <w:tcW w:w="427" w:type="pct"/>
            <w:gridSpan w:val="2"/>
            <w:hideMark/>
          </w:tcPr>
          <w:p w14:paraId="47F6D1A3" w14:textId="77777777" w:rsidR="00FE3E5B" w:rsidRPr="002B2F92" w:rsidRDefault="00FE3E5B" w:rsidP="0035458F">
            <w:pPr>
              <w:jc w:val="center"/>
              <w:rPr>
                <w:sz w:val="20"/>
                <w:szCs w:val="20"/>
                <w:lang w:val="en-US"/>
              </w:rPr>
            </w:pPr>
          </w:p>
        </w:tc>
        <w:tc>
          <w:tcPr>
            <w:tcW w:w="281" w:type="pct"/>
            <w:hideMark/>
          </w:tcPr>
          <w:p w14:paraId="62D538C6" w14:textId="77777777" w:rsidR="00FE3E5B" w:rsidRPr="002B2F92" w:rsidRDefault="00FE3E5B" w:rsidP="0035458F">
            <w:pPr>
              <w:jc w:val="center"/>
              <w:rPr>
                <w:sz w:val="20"/>
                <w:szCs w:val="20"/>
                <w:lang w:val="en-US"/>
              </w:rPr>
            </w:pPr>
          </w:p>
        </w:tc>
      </w:tr>
    </w:tbl>
    <w:p w14:paraId="166ED0FB" w14:textId="77777777" w:rsidR="00FE3E5B" w:rsidRPr="002B2F92" w:rsidRDefault="00FE3E5B" w:rsidP="00FE3E5B">
      <w:pPr>
        <w:pStyle w:val="Title"/>
        <w:ind w:firstLine="720"/>
        <w:jc w:val="both"/>
        <w:outlineLvl w:val="0"/>
        <w:rPr>
          <w:sz w:val="24"/>
          <w:szCs w:val="24"/>
        </w:rPr>
      </w:pPr>
    </w:p>
    <w:p w14:paraId="3453ECA6" w14:textId="77777777" w:rsidR="00FE3E5B" w:rsidRPr="002B2F92" w:rsidRDefault="00FE3E5B" w:rsidP="00FE3E5B">
      <w:pPr>
        <w:pStyle w:val="Title"/>
        <w:ind w:firstLine="720"/>
        <w:jc w:val="both"/>
        <w:outlineLvl w:val="0"/>
        <w:rPr>
          <w:sz w:val="24"/>
          <w:szCs w:val="24"/>
        </w:rPr>
      </w:pPr>
      <w:r w:rsidRPr="002B2F92">
        <w:rPr>
          <w:sz w:val="24"/>
          <w:szCs w:val="24"/>
        </w:rPr>
        <w:t>* Samaksa tiek veikta ar tāmes finansējumu."</w:t>
      </w:r>
    </w:p>
    <w:p w14:paraId="678F3E20" w14:textId="77777777" w:rsidR="00A81708" w:rsidRPr="002B2F92" w:rsidRDefault="00A81708" w:rsidP="004D5EAC">
      <w:pPr>
        <w:pStyle w:val="Title"/>
        <w:ind w:firstLine="720"/>
        <w:jc w:val="both"/>
        <w:outlineLvl w:val="0"/>
        <w:sectPr w:rsidR="00A81708" w:rsidRPr="002B2F92" w:rsidSect="00A81708">
          <w:headerReference w:type="default" r:id="rId13"/>
          <w:footerReference w:type="default" r:id="rId14"/>
          <w:headerReference w:type="first" r:id="rId15"/>
          <w:footerReference w:type="first" r:id="rId16"/>
          <w:pgSz w:w="16838" w:h="11906" w:orient="landscape" w:code="9"/>
          <w:pgMar w:top="1701" w:right="1418" w:bottom="1134" w:left="1134" w:header="709" w:footer="709" w:gutter="0"/>
          <w:cols w:space="708"/>
          <w:titlePg/>
          <w:docGrid w:linePitch="360"/>
        </w:sectPr>
      </w:pPr>
    </w:p>
    <w:p w14:paraId="69FFCD1F" w14:textId="44DEB838" w:rsidR="00192490" w:rsidRPr="002B2F92" w:rsidRDefault="00192490" w:rsidP="004D5EAC">
      <w:pPr>
        <w:pStyle w:val="Title"/>
        <w:ind w:firstLine="720"/>
        <w:jc w:val="both"/>
        <w:outlineLvl w:val="0"/>
      </w:pPr>
      <w:r w:rsidRPr="002B2F92">
        <w:lastRenderedPageBreak/>
        <w:t>1.</w:t>
      </w:r>
      <w:r w:rsidR="00EE0D99" w:rsidRPr="002B2F92">
        <w:t>3</w:t>
      </w:r>
      <w:r w:rsidR="00DF2B17">
        <w:t>7</w:t>
      </w:r>
      <w:r w:rsidRPr="002B2F92">
        <w:t>.</w:t>
      </w:r>
      <w:r w:rsidR="00EC7776" w:rsidRPr="002B2F92">
        <w:t> </w:t>
      </w:r>
      <w:r w:rsidR="0035458F" w:rsidRPr="002B2F92">
        <w:t>i</w:t>
      </w:r>
      <w:r w:rsidRPr="002B2F92">
        <w:t>zteikt 3.</w:t>
      </w:r>
      <w:r w:rsidR="00EC7776" w:rsidRPr="002B2F92">
        <w:t> </w:t>
      </w:r>
      <w:r w:rsidRPr="002B2F92">
        <w:t>pielikuma 4.579.</w:t>
      </w:r>
      <w:r w:rsidR="00EC7776" w:rsidRPr="002B2F92">
        <w:t> </w:t>
      </w:r>
      <w:r w:rsidRPr="002B2F92">
        <w:t>apakšpunktu šādā redakcijā:</w:t>
      </w:r>
    </w:p>
    <w:p w14:paraId="69FFCD20" w14:textId="77777777" w:rsidR="00192490" w:rsidRPr="002B2F92" w:rsidRDefault="00192490" w:rsidP="00940304">
      <w:pPr>
        <w:pStyle w:val="Title"/>
        <w:ind w:firstLine="709"/>
        <w:jc w:val="both"/>
        <w:outlineLvl w:val="0"/>
      </w:pPr>
    </w:p>
    <w:tbl>
      <w:tblPr>
        <w:tblStyle w:val="TableGrid"/>
        <w:tblW w:w="0" w:type="auto"/>
        <w:tblLook w:val="04A0" w:firstRow="1" w:lastRow="0" w:firstColumn="1" w:lastColumn="0" w:noHBand="0" w:noVBand="1"/>
      </w:tblPr>
      <w:tblGrid>
        <w:gridCol w:w="1101"/>
        <w:gridCol w:w="916"/>
        <w:gridCol w:w="7270"/>
      </w:tblGrid>
      <w:tr w:rsidR="00192490" w:rsidRPr="002B2F92" w14:paraId="69FFCD24" w14:textId="77777777" w:rsidTr="00192490">
        <w:tc>
          <w:tcPr>
            <w:tcW w:w="1101" w:type="dxa"/>
          </w:tcPr>
          <w:p w14:paraId="69FFCD21" w14:textId="1A6F2C47" w:rsidR="00192490" w:rsidRPr="002B2F92" w:rsidRDefault="00911F75" w:rsidP="00940304">
            <w:pPr>
              <w:pStyle w:val="Title"/>
              <w:jc w:val="both"/>
              <w:outlineLvl w:val="0"/>
              <w:rPr>
                <w:sz w:val="24"/>
                <w:szCs w:val="24"/>
              </w:rPr>
            </w:pPr>
            <w:r w:rsidRPr="002B2F92">
              <w:rPr>
                <w:sz w:val="24"/>
                <w:szCs w:val="24"/>
              </w:rPr>
              <w:t>"</w:t>
            </w:r>
            <w:r w:rsidR="00192490" w:rsidRPr="002B2F92">
              <w:rPr>
                <w:sz w:val="24"/>
                <w:szCs w:val="24"/>
              </w:rPr>
              <w:t>4.579.</w:t>
            </w:r>
          </w:p>
        </w:tc>
        <w:tc>
          <w:tcPr>
            <w:tcW w:w="916" w:type="dxa"/>
          </w:tcPr>
          <w:p w14:paraId="69FFCD22" w14:textId="77777777" w:rsidR="00192490" w:rsidRPr="002B2F92" w:rsidRDefault="00192490" w:rsidP="00940304">
            <w:pPr>
              <w:pStyle w:val="Title"/>
              <w:jc w:val="both"/>
              <w:outlineLvl w:val="0"/>
              <w:rPr>
                <w:sz w:val="24"/>
                <w:szCs w:val="24"/>
              </w:rPr>
            </w:pPr>
            <w:r w:rsidRPr="002B2F92">
              <w:rPr>
                <w:sz w:val="24"/>
                <w:szCs w:val="24"/>
              </w:rPr>
              <w:t>24037</w:t>
            </w:r>
          </w:p>
        </w:tc>
        <w:tc>
          <w:tcPr>
            <w:tcW w:w="7270" w:type="dxa"/>
          </w:tcPr>
          <w:p w14:paraId="69FFCD23" w14:textId="782C6070" w:rsidR="00192490" w:rsidRPr="002B2F92" w:rsidRDefault="00192490" w:rsidP="001C0FC4">
            <w:pPr>
              <w:pStyle w:val="Title"/>
              <w:jc w:val="both"/>
              <w:outlineLvl w:val="0"/>
              <w:rPr>
                <w:sz w:val="24"/>
                <w:szCs w:val="24"/>
              </w:rPr>
            </w:pPr>
            <w:r w:rsidRPr="002B2F92">
              <w:rPr>
                <w:sz w:val="24"/>
                <w:szCs w:val="24"/>
              </w:rPr>
              <w:t>Citas galvas smadzeņu artērijas aneirismas klipācija (manipulācijām 24035, 24036) (bez klipa vērtības)</w:t>
            </w:r>
            <w:r w:rsidR="00911F75" w:rsidRPr="002B2F92">
              <w:rPr>
                <w:sz w:val="24"/>
                <w:szCs w:val="24"/>
              </w:rPr>
              <w:t>"</w:t>
            </w:r>
          </w:p>
        </w:tc>
      </w:tr>
    </w:tbl>
    <w:p w14:paraId="69FFCD25" w14:textId="77777777" w:rsidR="00192490" w:rsidRPr="002B2F92" w:rsidRDefault="00192490" w:rsidP="00940304">
      <w:pPr>
        <w:pStyle w:val="Title"/>
        <w:ind w:firstLine="709"/>
        <w:jc w:val="both"/>
        <w:outlineLvl w:val="0"/>
      </w:pPr>
    </w:p>
    <w:p w14:paraId="69FFCD26" w14:textId="61489FA9" w:rsidR="00192490" w:rsidRPr="002B2F92" w:rsidRDefault="00192490" w:rsidP="004D5EAC">
      <w:pPr>
        <w:pStyle w:val="Title"/>
        <w:ind w:firstLine="720"/>
        <w:contextualSpacing/>
        <w:jc w:val="both"/>
        <w:outlineLvl w:val="0"/>
      </w:pPr>
      <w:r w:rsidRPr="002B2F92">
        <w:t>1.3</w:t>
      </w:r>
      <w:r w:rsidR="00DF2B17">
        <w:t>8</w:t>
      </w:r>
      <w:r w:rsidRPr="002B2F92">
        <w:t>.</w:t>
      </w:r>
      <w:r w:rsidR="00EC7776" w:rsidRPr="002B2F92">
        <w:t> </w:t>
      </w:r>
      <w:r w:rsidR="0035458F" w:rsidRPr="002B2F92">
        <w:t>i</w:t>
      </w:r>
      <w:r w:rsidRPr="002B2F92">
        <w:t>zteikt 3.</w:t>
      </w:r>
      <w:r w:rsidR="00EC7776" w:rsidRPr="002B2F92">
        <w:t> </w:t>
      </w:r>
      <w:r w:rsidRPr="002B2F92">
        <w:t>pielikuma 4.590.</w:t>
      </w:r>
      <w:r w:rsidR="00EC7776" w:rsidRPr="002B2F92">
        <w:t> </w:t>
      </w:r>
      <w:r w:rsidRPr="002B2F92">
        <w:t>apakšpunktu šādā redakcijā:</w:t>
      </w:r>
    </w:p>
    <w:p w14:paraId="69FFCD27" w14:textId="77777777" w:rsidR="00192490" w:rsidRPr="002B2F92" w:rsidRDefault="00192490" w:rsidP="00940304">
      <w:pPr>
        <w:pStyle w:val="Title"/>
        <w:ind w:firstLine="709"/>
        <w:jc w:val="both"/>
        <w:outlineLvl w:val="0"/>
      </w:pPr>
    </w:p>
    <w:tbl>
      <w:tblPr>
        <w:tblStyle w:val="TableGrid"/>
        <w:tblW w:w="0" w:type="auto"/>
        <w:tblLook w:val="04A0" w:firstRow="1" w:lastRow="0" w:firstColumn="1" w:lastColumn="0" w:noHBand="0" w:noVBand="1"/>
      </w:tblPr>
      <w:tblGrid>
        <w:gridCol w:w="1101"/>
        <w:gridCol w:w="916"/>
        <w:gridCol w:w="7270"/>
      </w:tblGrid>
      <w:tr w:rsidR="00192490" w:rsidRPr="002B2F92" w14:paraId="69FFCD2B" w14:textId="77777777" w:rsidTr="00192490">
        <w:tc>
          <w:tcPr>
            <w:tcW w:w="1101" w:type="dxa"/>
          </w:tcPr>
          <w:p w14:paraId="69FFCD28" w14:textId="16CA9B7E" w:rsidR="00192490" w:rsidRPr="002B2F92" w:rsidRDefault="00911F75" w:rsidP="00940304">
            <w:pPr>
              <w:pStyle w:val="Title"/>
              <w:jc w:val="both"/>
              <w:outlineLvl w:val="0"/>
              <w:rPr>
                <w:sz w:val="24"/>
                <w:szCs w:val="24"/>
              </w:rPr>
            </w:pPr>
            <w:r w:rsidRPr="002B2F92">
              <w:rPr>
                <w:sz w:val="24"/>
                <w:szCs w:val="24"/>
              </w:rPr>
              <w:t>"</w:t>
            </w:r>
            <w:r w:rsidR="00192490" w:rsidRPr="002B2F92">
              <w:rPr>
                <w:sz w:val="24"/>
                <w:szCs w:val="24"/>
              </w:rPr>
              <w:t>4.590.</w:t>
            </w:r>
          </w:p>
        </w:tc>
        <w:tc>
          <w:tcPr>
            <w:tcW w:w="916" w:type="dxa"/>
          </w:tcPr>
          <w:p w14:paraId="69FFCD29" w14:textId="77777777" w:rsidR="00192490" w:rsidRPr="002B2F92" w:rsidRDefault="00192490" w:rsidP="00940304">
            <w:pPr>
              <w:pStyle w:val="Title"/>
              <w:jc w:val="both"/>
              <w:outlineLvl w:val="0"/>
              <w:rPr>
                <w:sz w:val="24"/>
                <w:szCs w:val="24"/>
              </w:rPr>
            </w:pPr>
            <w:r w:rsidRPr="002B2F92">
              <w:rPr>
                <w:sz w:val="24"/>
                <w:szCs w:val="24"/>
              </w:rPr>
              <w:t>24065</w:t>
            </w:r>
          </w:p>
        </w:tc>
        <w:tc>
          <w:tcPr>
            <w:tcW w:w="7270" w:type="dxa"/>
          </w:tcPr>
          <w:p w14:paraId="69FFCD2A" w14:textId="3FFED2BE" w:rsidR="00192490" w:rsidRPr="002B2F92" w:rsidRDefault="00192490" w:rsidP="00165371">
            <w:pPr>
              <w:pStyle w:val="Title"/>
              <w:jc w:val="both"/>
              <w:outlineLvl w:val="0"/>
              <w:rPr>
                <w:sz w:val="24"/>
                <w:szCs w:val="24"/>
              </w:rPr>
            </w:pPr>
            <w:r w:rsidRPr="002B2F92">
              <w:rPr>
                <w:sz w:val="24"/>
                <w:szCs w:val="24"/>
              </w:rPr>
              <w:t>Galvas smadzeņu operācija pie temporālās epilepsijas (manipulācijām 24022</w:t>
            </w:r>
            <w:r w:rsidR="00165371" w:rsidRPr="002B2F92">
              <w:rPr>
                <w:sz w:val="24"/>
                <w:szCs w:val="24"/>
              </w:rPr>
              <w:t>–</w:t>
            </w:r>
            <w:r w:rsidRPr="002B2F92">
              <w:rPr>
                <w:sz w:val="24"/>
                <w:szCs w:val="24"/>
              </w:rPr>
              <w:t>24064)</w:t>
            </w:r>
            <w:r w:rsidR="00911F75" w:rsidRPr="002B2F92">
              <w:rPr>
                <w:sz w:val="24"/>
                <w:szCs w:val="24"/>
              </w:rPr>
              <w:t>"</w:t>
            </w:r>
            <w:r w:rsidR="001C0FC4" w:rsidRPr="002B2F92">
              <w:rPr>
                <w:sz w:val="24"/>
                <w:szCs w:val="24"/>
              </w:rPr>
              <w:t xml:space="preserve"> (bez trepanācijas vērtības)</w:t>
            </w:r>
            <w:r w:rsidR="00165371" w:rsidRPr="002B2F92">
              <w:rPr>
                <w:sz w:val="24"/>
                <w:szCs w:val="24"/>
              </w:rPr>
              <w:t>"</w:t>
            </w:r>
          </w:p>
        </w:tc>
      </w:tr>
    </w:tbl>
    <w:p w14:paraId="69FFCD2C" w14:textId="77777777" w:rsidR="00192490" w:rsidRPr="002B2F92" w:rsidRDefault="00192490" w:rsidP="00192490">
      <w:pPr>
        <w:pStyle w:val="Title"/>
        <w:jc w:val="both"/>
        <w:outlineLvl w:val="0"/>
      </w:pPr>
    </w:p>
    <w:p w14:paraId="69FFCD2D" w14:textId="43717AD0" w:rsidR="00512FD3" w:rsidRPr="002B2F92" w:rsidRDefault="00342971" w:rsidP="004D5EAC">
      <w:pPr>
        <w:pStyle w:val="Title"/>
        <w:ind w:firstLine="720"/>
        <w:contextualSpacing/>
        <w:jc w:val="both"/>
        <w:outlineLvl w:val="0"/>
      </w:pPr>
      <w:r w:rsidRPr="002B2F92">
        <w:t>1.</w:t>
      </w:r>
      <w:r w:rsidR="00EE0D99" w:rsidRPr="002B2F92">
        <w:t>3</w:t>
      </w:r>
      <w:r w:rsidR="00DF2B17">
        <w:t>9</w:t>
      </w:r>
      <w:r w:rsidR="00CC67CB" w:rsidRPr="002B2F92">
        <w:t>.</w:t>
      </w:r>
      <w:r w:rsidR="00EC7776" w:rsidRPr="002B2F92">
        <w:t> </w:t>
      </w:r>
      <w:r w:rsidR="0035458F" w:rsidRPr="002B2F92">
        <w:t>i</w:t>
      </w:r>
      <w:r w:rsidR="00AA0B44" w:rsidRPr="002B2F92">
        <w:t>zteikt 7.</w:t>
      </w:r>
      <w:r w:rsidR="00EC7776" w:rsidRPr="002B2F92">
        <w:t> </w:t>
      </w:r>
      <w:r w:rsidR="00AA0B44" w:rsidRPr="002B2F92">
        <w:t>pielikuma 4.3.1.</w:t>
      </w:r>
      <w:r w:rsidR="00EC7776" w:rsidRPr="002B2F92">
        <w:t> </w:t>
      </w:r>
      <w:r w:rsidR="00AA0B44" w:rsidRPr="002B2F92">
        <w:t>apakšpunktu šādā redakcijā:</w:t>
      </w:r>
    </w:p>
    <w:p w14:paraId="69FFCD2E" w14:textId="77777777" w:rsidR="00AA0B44" w:rsidRPr="002B2F92" w:rsidRDefault="00AA0B44" w:rsidP="00762E50">
      <w:pPr>
        <w:pStyle w:val="Title"/>
        <w:ind w:firstLine="709"/>
        <w:jc w:val="both"/>
        <w:outlineLvl w:val="0"/>
      </w:pPr>
    </w:p>
    <w:p w14:paraId="69FFCD2F" w14:textId="28234D60" w:rsidR="00AA0B44" w:rsidRPr="002B2F92" w:rsidRDefault="00911F75" w:rsidP="004D5EAC">
      <w:pPr>
        <w:pStyle w:val="Title"/>
        <w:ind w:firstLine="720"/>
        <w:contextualSpacing/>
        <w:jc w:val="both"/>
        <w:outlineLvl w:val="0"/>
      </w:pPr>
      <w:r w:rsidRPr="002B2F92">
        <w:t>"</w:t>
      </w:r>
      <w:r w:rsidR="00AA0B44" w:rsidRPr="002B2F92">
        <w:t>4.3.1.</w:t>
      </w:r>
      <w:r w:rsidR="00EC7776" w:rsidRPr="002B2F92">
        <w:t> </w:t>
      </w:r>
      <w:r w:rsidR="00BE2A71" w:rsidRPr="002B2F92">
        <w:t>a</w:t>
      </w:r>
      <w:r w:rsidR="00AA0B44" w:rsidRPr="002B2F92">
        <w:t xml:space="preserve">r noteiktām slimībām slimojošu pacientu reģistrā saskaņā ar </w:t>
      </w:r>
      <w:r w:rsidR="0035458F" w:rsidRPr="002B2F92">
        <w:br/>
      </w:r>
      <w:r w:rsidR="00AA0B44" w:rsidRPr="002B2F92">
        <w:t xml:space="preserve">SSK-10 ir </w:t>
      </w:r>
      <w:r w:rsidR="00FD0526" w:rsidRPr="002B2F92">
        <w:t>norādīt</w:t>
      </w:r>
      <w:r w:rsidR="00AA0B44" w:rsidRPr="002B2F92">
        <w:t>a diagnoze C50, C53, C54, C56 vai C57;</w:t>
      </w:r>
      <w:r w:rsidRPr="002B2F92">
        <w:t>"</w:t>
      </w:r>
      <w:r w:rsidR="0035458F" w:rsidRPr="002B2F92">
        <w:t>;</w:t>
      </w:r>
    </w:p>
    <w:p w14:paraId="69FFCD30" w14:textId="77777777" w:rsidR="00AA0B44" w:rsidRPr="002B2F92" w:rsidRDefault="00AA0B44" w:rsidP="004D5EAC">
      <w:pPr>
        <w:pStyle w:val="Title"/>
        <w:ind w:firstLine="720"/>
        <w:contextualSpacing/>
        <w:jc w:val="both"/>
        <w:outlineLvl w:val="0"/>
      </w:pPr>
    </w:p>
    <w:p w14:paraId="69FFCD31" w14:textId="71CFDCF7" w:rsidR="003470FF" w:rsidRPr="002B2F92" w:rsidRDefault="003470FF" w:rsidP="004D5EAC">
      <w:pPr>
        <w:pStyle w:val="Title"/>
        <w:ind w:firstLine="720"/>
        <w:contextualSpacing/>
        <w:jc w:val="both"/>
        <w:outlineLvl w:val="0"/>
      </w:pPr>
      <w:r w:rsidRPr="002B2F92">
        <w:t>1</w:t>
      </w:r>
      <w:r w:rsidR="00EE0D99" w:rsidRPr="002B2F92">
        <w:t>.</w:t>
      </w:r>
      <w:r w:rsidR="00DF2B17">
        <w:t>40</w:t>
      </w:r>
      <w:r w:rsidRPr="002B2F92">
        <w:t>.</w:t>
      </w:r>
      <w:r w:rsidR="00EC7776" w:rsidRPr="002B2F92">
        <w:t> </w:t>
      </w:r>
      <w:r w:rsidR="0035458F" w:rsidRPr="002B2F92">
        <w:t>a</w:t>
      </w:r>
      <w:r w:rsidRPr="002B2F92">
        <w:t>izstāt 9.</w:t>
      </w:r>
      <w:r w:rsidR="00EC7776" w:rsidRPr="002B2F92">
        <w:t> </w:t>
      </w:r>
      <w:r w:rsidRPr="002B2F92">
        <w:t>pielikum</w:t>
      </w:r>
      <w:r w:rsidR="0035458F" w:rsidRPr="002B2F92">
        <w:t>a</w:t>
      </w:r>
      <w:r w:rsidRPr="002B2F92">
        <w:t xml:space="preserve"> 5.</w:t>
      </w:r>
      <w:r w:rsidR="00EC7776" w:rsidRPr="002B2F92">
        <w:t> </w:t>
      </w:r>
      <w:r w:rsidRPr="002B2F92">
        <w:t>punkt</w:t>
      </w:r>
      <w:r w:rsidR="0035458F" w:rsidRPr="002B2F92">
        <w:t>ā</w:t>
      </w:r>
      <w:r w:rsidRPr="002B2F92">
        <w:t xml:space="preserve"> skaitli </w:t>
      </w:r>
      <w:r w:rsidR="00911F75" w:rsidRPr="002B2F92">
        <w:t>"</w:t>
      </w:r>
      <w:r w:rsidRPr="002B2F92">
        <w:t>1.233728</w:t>
      </w:r>
      <w:r w:rsidR="00911F75" w:rsidRPr="002B2F92">
        <w:t>"</w:t>
      </w:r>
      <w:r w:rsidR="0035458F" w:rsidRPr="002B2F92">
        <w:t xml:space="preserve"> </w:t>
      </w:r>
      <w:r w:rsidRPr="002B2F92">
        <w:t xml:space="preserve">ar skaitli </w:t>
      </w:r>
      <w:r w:rsidR="00911F75" w:rsidRPr="002B2F92">
        <w:t>"</w:t>
      </w:r>
      <w:r w:rsidRPr="002B2F92">
        <w:t>1.2</w:t>
      </w:r>
      <w:r w:rsidR="00BC515E" w:rsidRPr="002B2F92">
        <w:t>51254</w:t>
      </w:r>
      <w:r w:rsidR="00911F75" w:rsidRPr="002B2F92">
        <w:t>"</w:t>
      </w:r>
      <w:r w:rsidR="0035458F" w:rsidRPr="002B2F92">
        <w:t>;</w:t>
      </w:r>
    </w:p>
    <w:p w14:paraId="69FFCD33" w14:textId="5A6B43D0" w:rsidR="00AA0B44" w:rsidRPr="002B2F92" w:rsidRDefault="00AA0B44" w:rsidP="004D5EAC">
      <w:pPr>
        <w:pStyle w:val="Title"/>
        <w:ind w:firstLine="720"/>
        <w:contextualSpacing/>
        <w:jc w:val="both"/>
        <w:outlineLvl w:val="0"/>
      </w:pPr>
      <w:r w:rsidRPr="002B2F92">
        <w:t>1.</w:t>
      </w:r>
      <w:r w:rsidR="007E7464" w:rsidRPr="002B2F92">
        <w:t>4</w:t>
      </w:r>
      <w:r w:rsidR="00DF2B17">
        <w:t>1</w:t>
      </w:r>
      <w:r w:rsidRPr="002B2F92">
        <w:t>.</w:t>
      </w:r>
      <w:r w:rsidR="004C24DD" w:rsidRPr="002B2F92">
        <w:t> </w:t>
      </w:r>
      <w:r w:rsidR="0035458F" w:rsidRPr="002B2F92">
        <w:t>p</w:t>
      </w:r>
      <w:r w:rsidRPr="002B2F92">
        <w:t>apildināt 11.</w:t>
      </w:r>
      <w:r w:rsidR="004C24DD" w:rsidRPr="002B2F92">
        <w:t> </w:t>
      </w:r>
      <w:r w:rsidRPr="002B2F92">
        <w:t>pielikumu ar 8.</w:t>
      </w:r>
      <w:r w:rsidRPr="002B2F92">
        <w:rPr>
          <w:vertAlign w:val="superscript"/>
        </w:rPr>
        <w:t>1</w:t>
      </w:r>
      <w:r w:rsidR="004C24DD" w:rsidRPr="002B2F92">
        <w:t> </w:t>
      </w:r>
      <w:r w:rsidRPr="002B2F92">
        <w:t>punktu šādā redakcijā:</w:t>
      </w:r>
    </w:p>
    <w:p w14:paraId="69FFCD34" w14:textId="77777777" w:rsidR="00AA0B44" w:rsidRPr="002B2F92" w:rsidRDefault="00AA0B44" w:rsidP="00762E50">
      <w:pPr>
        <w:pStyle w:val="Title"/>
        <w:ind w:firstLine="709"/>
        <w:jc w:val="both"/>
        <w:outlineLvl w:val="0"/>
      </w:pPr>
    </w:p>
    <w:tbl>
      <w:tblPr>
        <w:tblStyle w:val="TableGrid"/>
        <w:tblW w:w="9356" w:type="dxa"/>
        <w:tblInd w:w="-34" w:type="dxa"/>
        <w:tblLook w:val="04A0" w:firstRow="1" w:lastRow="0" w:firstColumn="1" w:lastColumn="0" w:noHBand="0" w:noVBand="1"/>
      </w:tblPr>
      <w:tblGrid>
        <w:gridCol w:w="574"/>
        <w:gridCol w:w="3821"/>
        <w:gridCol w:w="1559"/>
        <w:gridCol w:w="1134"/>
        <w:gridCol w:w="2268"/>
      </w:tblGrid>
      <w:tr w:rsidR="002B2F92" w:rsidRPr="002B2F92" w14:paraId="69FFCD3A" w14:textId="77777777" w:rsidTr="0035458F">
        <w:tc>
          <w:tcPr>
            <w:tcW w:w="574" w:type="dxa"/>
          </w:tcPr>
          <w:p w14:paraId="69FFCD35" w14:textId="588E0F53" w:rsidR="009122E1" w:rsidRPr="002B2F92" w:rsidRDefault="00911F75" w:rsidP="00762E50">
            <w:pPr>
              <w:pStyle w:val="Title"/>
              <w:jc w:val="both"/>
              <w:outlineLvl w:val="0"/>
              <w:rPr>
                <w:sz w:val="24"/>
                <w:szCs w:val="24"/>
              </w:rPr>
            </w:pPr>
            <w:r w:rsidRPr="002B2F92">
              <w:rPr>
                <w:sz w:val="24"/>
                <w:szCs w:val="24"/>
              </w:rPr>
              <w:t>"</w:t>
            </w:r>
            <w:r w:rsidR="009122E1" w:rsidRPr="002B2F92">
              <w:rPr>
                <w:sz w:val="24"/>
                <w:szCs w:val="24"/>
              </w:rPr>
              <w:t>8.</w:t>
            </w:r>
            <w:r w:rsidR="009122E1" w:rsidRPr="002B2F92">
              <w:rPr>
                <w:sz w:val="24"/>
                <w:szCs w:val="24"/>
                <w:vertAlign w:val="superscript"/>
              </w:rPr>
              <w:t>1</w:t>
            </w:r>
          </w:p>
        </w:tc>
        <w:tc>
          <w:tcPr>
            <w:tcW w:w="3821" w:type="dxa"/>
          </w:tcPr>
          <w:p w14:paraId="69FFCD36" w14:textId="77777777" w:rsidR="009122E1" w:rsidRPr="002B2F92" w:rsidRDefault="009122E1" w:rsidP="009122E1">
            <w:pPr>
              <w:pStyle w:val="Title"/>
              <w:tabs>
                <w:tab w:val="left" w:pos="2100"/>
              </w:tabs>
              <w:jc w:val="both"/>
              <w:outlineLvl w:val="0"/>
              <w:rPr>
                <w:sz w:val="24"/>
                <w:szCs w:val="24"/>
              </w:rPr>
            </w:pPr>
            <w:r w:rsidRPr="002B2F92">
              <w:rPr>
                <w:sz w:val="24"/>
                <w:szCs w:val="24"/>
              </w:rPr>
              <w:t>Piemaksa ģimenes ārstam par katra patvēruma meklētāja apmeklējumu</w:t>
            </w:r>
          </w:p>
        </w:tc>
        <w:tc>
          <w:tcPr>
            <w:tcW w:w="1559" w:type="dxa"/>
          </w:tcPr>
          <w:p w14:paraId="69FFCD37" w14:textId="77777777" w:rsidR="009122E1" w:rsidRPr="002B2F92" w:rsidRDefault="009122E1" w:rsidP="00762E50">
            <w:pPr>
              <w:pStyle w:val="Title"/>
              <w:jc w:val="both"/>
              <w:outlineLvl w:val="0"/>
              <w:rPr>
                <w:sz w:val="24"/>
                <w:szCs w:val="24"/>
              </w:rPr>
            </w:pPr>
            <w:r w:rsidRPr="002B2F92">
              <w:rPr>
                <w:sz w:val="24"/>
                <w:szCs w:val="24"/>
              </w:rPr>
              <w:t>01068</w:t>
            </w:r>
          </w:p>
        </w:tc>
        <w:tc>
          <w:tcPr>
            <w:tcW w:w="1134" w:type="dxa"/>
          </w:tcPr>
          <w:p w14:paraId="69FFCD38" w14:textId="77777777" w:rsidR="009122E1" w:rsidRPr="002B2F92" w:rsidRDefault="009122E1" w:rsidP="00762E50">
            <w:pPr>
              <w:pStyle w:val="Title"/>
              <w:jc w:val="both"/>
              <w:outlineLvl w:val="0"/>
              <w:rPr>
                <w:sz w:val="24"/>
                <w:szCs w:val="24"/>
              </w:rPr>
            </w:pPr>
          </w:p>
        </w:tc>
        <w:tc>
          <w:tcPr>
            <w:tcW w:w="2268" w:type="dxa"/>
          </w:tcPr>
          <w:p w14:paraId="69FFCD39" w14:textId="33FA18D0" w:rsidR="009122E1" w:rsidRPr="002B2F92" w:rsidRDefault="009122E1" w:rsidP="009122E1">
            <w:pPr>
              <w:pStyle w:val="Title"/>
              <w:jc w:val="left"/>
              <w:outlineLvl w:val="0"/>
              <w:rPr>
                <w:sz w:val="24"/>
                <w:szCs w:val="24"/>
              </w:rPr>
            </w:pPr>
            <w:r w:rsidRPr="002B2F92">
              <w:rPr>
                <w:sz w:val="24"/>
                <w:szCs w:val="24"/>
              </w:rPr>
              <w:t>Ģimenes ārsts, pediatrs, internists</w:t>
            </w:r>
            <w:r w:rsidR="00911F75" w:rsidRPr="002B2F92">
              <w:rPr>
                <w:sz w:val="24"/>
                <w:szCs w:val="24"/>
              </w:rPr>
              <w:t>"</w:t>
            </w:r>
          </w:p>
        </w:tc>
      </w:tr>
    </w:tbl>
    <w:p w14:paraId="69FFCD3B" w14:textId="77777777" w:rsidR="00AA0B44" w:rsidRPr="002B2F92" w:rsidRDefault="00AA0B44" w:rsidP="00762E50">
      <w:pPr>
        <w:pStyle w:val="Title"/>
        <w:ind w:firstLine="709"/>
        <w:jc w:val="both"/>
        <w:outlineLvl w:val="0"/>
      </w:pPr>
    </w:p>
    <w:p w14:paraId="69FFCD3C" w14:textId="328E9EAA" w:rsidR="00B96287" w:rsidRPr="002B2F92" w:rsidRDefault="009122E1" w:rsidP="004D5EAC">
      <w:pPr>
        <w:pStyle w:val="Title"/>
        <w:ind w:firstLine="720"/>
        <w:contextualSpacing/>
        <w:jc w:val="both"/>
        <w:outlineLvl w:val="0"/>
      </w:pPr>
      <w:r w:rsidRPr="002B2F92">
        <w:t>1.</w:t>
      </w:r>
      <w:r w:rsidR="00930D85" w:rsidRPr="002B2F92">
        <w:t>4</w:t>
      </w:r>
      <w:r w:rsidR="00DF2B17">
        <w:t>2</w:t>
      </w:r>
      <w:r w:rsidRPr="002B2F92">
        <w:t>.</w:t>
      </w:r>
      <w:r w:rsidR="004C24DD" w:rsidRPr="002B2F92">
        <w:t> </w:t>
      </w:r>
      <w:r w:rsidR="0035458F" w:rsidRPr="002B2F92">
        <w:t>i</w:t>
      </w:r>
      <w:r w:rsidR="00B96287" w:rsidRPr="002B2F92">
        <w:t>zteikt 13.</w:t>
      </w:r>
      <w:r w:rsidR="004C24DD" w:rsidRPr="002B2F92">
        <w:t> </w:t>
      </w:r>
      <w:r w:rsidR="00B96287" w:rsidRPr="002B2F92">
        <w:t>pielikuma 3.</w:t>
      </w:r>
      <w:r w:rsidR="004C24DD" w:rsidRPr="002B2F92">
        <w:t> </w:t>
      </w:r>
      <w:r w:rsidR="00B96287" w:rsidRPr="002B2F92">
        <w:t>punktu šādā redakcijā:</w:t>
      </w:r>
    </w:p>
    <w:p w14:paraId="69FFCD3D" w14:textId="77777777" w:rsidR="00512FD3" w:rsidRPr="002B2F92" w:rsidRDefault="00512FD3" w:rsidP="004D5EAC">
      <w:pPr>
        <w:pStyle w:val="Title"/>
        <w:ind w:firstLine="720"/>
        <w:contextualSpacing/>
        <w:jc w:val="both"/>
        <w:outlineLvl w:val="0"/>
      </w:pPr>
    </w:p>
    <w:p w14:paraId="69FFCD3E" w14:textId="4D0ED6DE" w:rsidR="00B96287" w:rsidRPr="002B2F92" w:rsidRDefault="00911F75" w:rsidP="004D5EAC">
      <w:pPr>
        <w:ind w:firstLine="720"/>
        <w:contextualSpacing/>
        <w:rPr>
          <w:sz w:val="28"/>
          <w:szCs w:val="28"/>
        </w:rPr>
      </w:pPr>
      <w:r w:rsidRPr="002B2F92">
        <w:rPr>
          <w:sz w:val="28"/>
          <w:szCs w:val="28"/>
        </w:rPr>
        <w:t>"</w:t>
      </w:r>
      <w:r w:rsidR="00B96287" w:rsidRPr="002B2F92">
        <w:rPr>
          <w:sz w:val="28"/>
          <w:szCs w:val="28"/>
        </w:rPr>
        <w:t>3.</w:t>
      </w:r>
      <w:r w:rsidR="004C24DD" w:rsidRPr="002B2F92">
        <w:rPr>
          <w:sz w:val="28"/>
          <w:szCs w:val="28"/>
        </w:rPr>
        <w:t> </w:t>
      </w:r>
      <w:r w:rsidR="00B96287" w:rsidRPr="002B2F92">
        <w:rPr>
          <w:sz w:val="28"/>
          <w:szCs w:val="28"/>
        </w:rPr>
        <w:t>Speciālisti un attiecināmie aprūpes epizožu tarifi:</w:t>
      </w:r>
    </w:p>
    <w:p w14:paraId="69FFCD3F" w14:textId="77777777" w:rsidR="00CC67CB" w:rsidRPr="002B2F92" w:rsidRDefault="00CC67CB" w:rsidP="00B96287">
      <w:pPr>
        <w:rPr>
          <w:sz w:val="28"/>
          <w:szCs w:val="28"/>
        </w:rPr>
      </w:pPr>
    </w:p>
    <w:tbl>
      <w:tblPr>
        <w:tblW w:w="9214" w:type="dxa"/>
        <w:tblInd w:w="-34" w:type="dxa"/>
        <w:tblLook w:val="04A0" w:firstRow="1" w:lastRow="0" w:firstColumn="1" w:lastColumn="0" w:noHBand="0" w:noVBand="1"/>
      </w:tblPr>
      <w:tblGrid>
        <w:gridCol w:w="1386"/>
        <w:gridCol w:w="5146"/>
        <w:gridCol w:w="2789"/>
      </w:tblGrid>
      <w:tr w:rsidR="002B2F92" w:rsidRPr="002B2F92" w14:paraId="69FFCD43" w14:textId="77777777" w:rsidTr="0035458F">
        <w:trPr>
          <w:trHeight w:val="570"/>
        </w:trPr>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8AC05" w14:textId="77777777" w:rsidR="0035458F" w:rsidRPr="002B2F92" w:rsidRDefault="00FD5E4B" w:rsidP="00FD5E4B">
            <w:pPr>
              <w:jc w:val="center"/>
            </w:pPr>
            <w:r w:rsidRPr="002B2F92">
              <w:t>Nr</w:t>
            </w:r>
            <w:r w:rsidR="00911F75" w:rsidRPr="002B2F92">
              <w:t xml:space="preserve">. </w:t>
            </w:r>
          </w:p>
          <w:p w14:paraId="69FFCD40" w14:textId="1E9A0918" w:rsidR="00FD5E4B" w:rsidRPr="002B2F92" w:rsidRDefault="00911F75" w:rsidP="0035458F">
            <w:pPr>
              <w:jc w:val="center"/>
            </w:pPr>
            <w:r w:rsidRPr="002B2F92">
              <w:t>p.</w:t>
            </w:r>
            <w:r w:rsidR="0035458F" w:rsidRPr="002B2F92">
              <w:t> </w:t>
            </w:r>
            <w:r w:rsidRPr="002B2F92">
              <w:t>k</w:t>
            </w:r>
            <w:r w:rsidR="00FD5E4B" w:rsidRPr="002B2F92">
              <w:t>.</w:t>
            </w:r>
          </w:p>
        </w:tc>
        <w:tc>
          <w:tcPr>
            <w:tcW w:w="5087" w:type="dxa"/>
            <w:tcBorders>
              <w:top w:val="single" w:sz="4" w:space="0" w:color="auto"/>
              <w:left w:val="nil"/>
              <w:bottom w:val="single" w:sz="4" w:space="0" w:color="auto"/>
              <w:right w:val="single" w:sz="4" w:space="0" w:color="auto"/>
            </w:tcBorders>
            <w:shd w:val="clear" w:color="auto" w:fill="auto"/>
            <w:noWrap/>
            <w:vAlign w:val="center"/>
            <w:hideMark/>
          </w:tcPr>
          <w:p w14:paraId="69FFCD41" w14:textId="7F65AA8E" w:rsidR="00FD5E4B" w:rsidRPr="002B2F92" w:rsidRDefault="00FD5E4B" w:rsidP="0035458F">
            <w:pPr>
              <w:jc w:val="center"/>
            </w:pPr>
            <w:r w:rsidRPr="002B2F92">
              <w:t>Specialitāte</w:t>
            </w:r>
          </w:p>
        </w:tc>
        <w:tc>
          <w:tcPr>
            <w:tcW w:w="2757" w:type="dxa"/>
            <w:tcBorders>
              <w:top w:val="single" w:sz="4" w:space="0" w:color="auto"/>
              <w:left w:val="nil"/>
              <w:bottom w:val="single" w:sz="4" w:space="0" w:color="auto"/>
              <w:right w:val="single" w:sz="4" w:space="0" w:color="auto"/>
            </w:tcBorders>
            <w:shd w:val="clear" w:color="auto" w:fill="auto"/>
            <w:vAlign w:val="center"/>
            <w:hideMark/>
          </w:tcPr>
          <w:p w14:paraId="7583871F" w14:textId="77777777" w:rsidR="0035458F" w:rsidRPr="002B2F92" w:rsidRDefault="00FD5E4B" w:rsidP="0035458F">
            <w:pPr>
              <w:jc w:val="center"/>
            </w:pPr>
            <w:r w:rsidRPr="002B2F92">
              <w:t xml:space="preserve">Tarifs </w:t>
            </w:r>
          </w:p>
          <w:p w14:paraId="69FFCD42" w14:textId="51E3A8AC" w:rsidR="00FD5E4B" w:rsidRPr="002B2F92" w:rsidRDefault="0035458F" w:rsidP="0035458F">
            <w:pPr>
              <w:jc w:val="center"/>
            </w:pPr>
            <w:r w:rsidRPr="002B2F92">
              <w:t>(</w:t>
            </w:r>
            <w:r w:rsidR="00FD5E4B" w:rsidRPr="002B2F92">
              <w:rPr>
                <w:i/>
              </w:rPr>
              <w:t>euro</w:t>
            </w:r>
            <w:r w:rsidRPr="002B2F92">
              <w:t>)</w:t>
            </w:r>
          </w:p>
        </w:tc>
      </w:tr>
      <w:tr w:rsidR="002B2F92" w:rsidRPr="002B2F92" w14:paraId="69FFCD4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44" w14:textId="77777777" w:rsidR="00FD5E4B" w:rsidRPr="002B2F92" w:rsidRDefault="00FD5E4B" w:rsidP="00FD5E4B">
            <w:pPr>
              <w:jc w:val="center"/>
            </w:pPr>
            <w:r w:rsidRPr="002B2F92">
              <w:t>3.1.</w:t>
            </w:r>
          </w:p>
        </w:tc>
        <w:tc>
          <w:tcPr>
            <w:tcW w:w="5087" w:type="dxa"/>
            <w:tcBorders>
              <w:top w:val="nil"/>
              <w:left w:val="nil"/>
              <w:bottom w:val="single" w:sz="4" w:space="0" w:color="auto"/>
              <w:right w:val="single" w:sz="4" w:space="0" w:color="auto"/>
            </w:tcBorders>
            <w:shd w:val="clear" w:color="auto" w:fill="auto"/>
            <w:vAlign w:val="center"/>
            <w:hideMark/>
          </w:tcPr>
          <w:p w14:paraId="69FFCD45" w14:textId="77777777" w:rsidR="00FD5E4B" w:rsidRPr="002B2F92" w:rsidRDefault="00FD5E4B" w:rsidP="00FD5E4B">
            <w:r w:rsidRPr="002B2F92">
              <w:t>Alergologs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46" w14:textId="7677F368" w:rsidR="00FD5E4B" w:rsidRPr="002B2F92" w:rsidRDefault="00FD5E4B" w:rsidP="0035458F">
            <w:pPr>
              <w:jc w:val="center"/>
            </w:pPr>
            <w:r w:rsidRPr="002B2F92">
              <w:t>7</w:t>
            </w:r>
            <w:r w:rsidR="0035458F" w:rsidRPr="002B2F92">
              <w:t>,</w:t>
            </w:r>
            <w:r w:rsidRPr="002B2F92">
              <w:rPr>
                <w:bCs/>
              </w:rPr>
              <w:t>78</w:t>
            </w:r>
          </w:p>
        </w:tc>
      </w:tr>
      <w:tr w:rsidR="002B2F92" w:rsidRPr="002B2F92" w14:paraId="69FFCD4B"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48" w14:textId="77777777" w:rsidR="00FD5E4B" w:rsidRPr="002B2F92" w:rsidRDefault="00FD5E4B" w:rsidP="00FD5E4B">
            <w:pPr>
              <w:jc w:val="center"/>
            </w:pPr>
            <w:r w:rsidRPr="002B2F92">
              <w:t>3.2.</w:t>
            </w:r>
          </w:p>
        </w:tc>
        <w:tc>
          <w:tcPr>
            <w:tcW w:w="5087" w:type="dxa"/>
            <w:tcBorders>
              <w:top w:val="nil"/>
              <w:left w:val="nil"/>
              <w:bottom w:val="single" w:sz="4" w:space="0" w:color="auto"/>
              <w:right w:val="single" w:sz="4" w:space="0" w:color="auto"/>
            </w:tcBorders>
            <w:shd w:val="clear" w:color="auto" w:fill="auto"/>
            <w:vAlign w:val="center"/>
            <w:hideMark/>
          </w:tcPr>
          <w:p w14:paraId="69FFCD49" w14:textId="77777777" w:rsidR="00FD5E4B" w:rsidRPr="002B2F92" w:rsidRDefault="00FD5E4B" w:rsidP="00FD5E4B">
            <w:r w:rsidRPr="002B2F92">
              <w:t>Algologs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4A" w14:textId="7219ECA4" w:rsidR="00FD5E4B" w:rsidRPr="002B2F92" w:rsidRDefault="00FD5E4B" w:rsidP="0035458F">
            <w:pPr>
              <w:jc w:val="center"/>
            </w:pPr>
            <w:r w:rsidRPr="002B2F92">
              <w:t>7</w:t>
            </w:r>
            <w:r w:rsidR="0035458F" w:rsidRPr="002B2F92">
              <w:t>,</w:t>
            </w:r>
            <w:r w:rsidR="002C727D">
              <w:t>7</w:t>
            </w:r>
            <w:r w:rsidRPr="002B2F92">
              <w:rPr>
                <w:bCs/>
              </w:rPr>
              <w:t>8</w:t>
            </w:r>
          </w:p>
        </w:tc>
      </w:tr>
      <w:tr w:rsidR="002B2F92" w:rsidRPr="002B2F92" w14:paraId="69FFCD4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4C" w14:textId="77777777" w:rsidR="00FD5E4B" w:rsidRPr="002B2F92" w:rsidRDefault="00FD5E4B" w:rsidP="00FD5E4B">
            <w:pPr>
              <w:jc w:val="center"/>
            </w:pPr>
            <w:r w:rsidRPr="002B2F92">
              <w:t>3.3.</w:t>
            </w:r>
          </w:p>
        </w:tc>
        <w:tc>
          <w:tcPr>
            <w:tcW w:w="5087" w:type="dxa"/>
            <w:tcBorders>
              <w:top w:val="nil"/>
              <w:left w:val="nil"/>
              <w:bottom w:val="single" w:sz="4" w:space="0" w:color="auto"/>
              <w:right w:val="single" w:sz="4" w:space="0" w:color="auto"/>
            </w:tcBorders>
            <w:shd w:val="clear" w:color="auto" w:fill="auto"/>
            <w:vAlign w:val="center"/>
            <w:hideMark/>
          </w:tcPr>
          <w:p w14:paraId="69FFCD4D" w14:textId="547794BA" w:rsidR="00FD5E4B" w:rsidRPr="002B2F92" w:rsidRDefault="00FD5E4B" w:rsidP="0035458F">
            <w:r w:rsidRPr="002B2F92">
              <w:t>Anesteziologs, reanimatologs*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4E" w14:textId="2B79C330" w:rsidR="00FD5E4B" w:rsidRPr="002B2F92" w:rsidRDefault="00FD5E4B" w:rsidP="0035458F">
            <w:pPr>
              <w:jc w:val="center"/>
            </w:pPr>
            <w:r w:rsidRPr="002B2F92">
              <w:t>7</w:t>
            </w:r>
            <w:r w:rsidR="0035458F" w:rsidRPr="002B2F92">
              <w:t>,</w:t>
            </w:r>
            <w:r w:rsidRPr="002B2F92">
              <w:rPr>
                <w:bCs/>
              </w:rPr>
              <w:t>78</w:t>
            </w:r>
          </w:p>
        </w:tc>
      </w:tr>
      <w:tr w:rsidR="002B2F92" w:rsidRPr="002B2F92" w14:paraId="69FFCD53"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50" w14:textId="77777777" w:rsidR="00FD5E4B" w:rsidRPr="002B2F92" w:rsidRDefault="00FD5E4B" w:rsidP="00FD5E4B">
            <w:pPr>
              <w:jc w:val="center"/>
            </w:pPr>
            <w:r w:rsidRPr="002B2F92">
              <w:t>3.4.</w:t>
            </w:r>
          </w:p>
        </w:tc>
        <w:tc>
          <w:tcPr>
            <w:tcW w:w="5087" w:type="dxa"/>
            <w:tcBorders>
              <w:top w:val="nil"/>
              <w:left w:val="nil"/>
              <w:bottom w:val="single" w:sz="4" w:space="0" w:color="auto"/>
              <w:right w:val="single" w:sz="4" w:space="0" w:color="auto"/>
            </w:tcBorders>
            <w:shd w:val="clear" w:color="auto" w:fill="auto"/>
            <w:vAlign w:val="center"/>
            <w:hideMark/>
          </w:tcPr>
          <w:p w14:paraId="69FFCD51" w14:textId="77777777" w:rsidR="00FD5E4B" w:rsidRPr="002B2F92" w:rsidRDefault="00FD5E4B" w:rsidP="00FD5E4B">
            <w:r w:rsidRPr="002B2F92">
              <w:t>Arodslimību ārsts</w:t>
            </w:r>
          </w:p>
        </w:tc>
        <w:tc>
          <w:tcPr>
            <w:tcW w:w="2757" w:type="dxa"/>
            <w:tcBorders>
              <w:top w:val="nil"/>
              <w:left w:val="nil"/>
              <w:bottom w:val="single" w:sz="4" w:space="0" w:color="auto"/>
              <w:right w:val="single" w:sz="4" w:space="0" w:color="auto"/>
            </w:tcBorders>
            <w:shd w:val="clear" w:color="auto" w:fill="auto"/>
            <w:noWrap/>
            <w:vAlign w:val="bottom"/>
            <w:hideMark/>
          </w:tcPr>
          <w:p w14:paraId="69FFCD52" w14:textId="6DA9E573" w:rsidR="00FD5E4B" w:rsidRPr="002B2F92" w:rsidRDefault="00FD5E4B" w:rsidP="0035458F">
            <w:pPr>
              <w:jc w:val="center"/>
            </w:pPr>
            <w:r w:rsidRPr="002B2F92">
              <w:t>10</w:t>
            </w:r>
            <w:r w:rsidR="0035458F" w:rsidRPr="002B2F92">
              <w:t>,</w:t>
            </w:r>
            <w:r w:rsidRPr="002B2F92">
              <w:rPr>
                <w:bCs/>
              </w:rPr>
              <w:t>78</w:t>
            </w:r>
          </w:p>
        </w:tc>
      </w:tr>
      <w:tr w:rsidR="002B2F92" w:rsidRPr="002B2F92" w14:paraId="69FFCD5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54" w14:textId="77777777" w:rsidR="00FD5E4B" w:rsidRPr="002B2F92" w:rsidRDefault="00FD5E4B" w:rsidP="00FD5E4B">
            <w:pPr>
              <w:jc w:val="center"/>
            </w:pPr>
            <w:r w:rsidRPr="002B2F92">
              <w:t>3.5.</w:t>
            </w:r>
          </w:p>
        </w:tc>
        <w:tc>
          <w:tcPr>
            <w:tcW w:w="5087" w:type="dxa"/>
            <w:tcBorders>
              <w:top w:val="nil"/>
              <w:left w:val="nil"/>
              <w:bottom w:val="single" w:sz="4" w:space="0" w:color="auto"/>
              <w:right w:val="single" w:sz="4" w:space="0" w:color="auto"/>
            </w:tcBorders>
            <w:shd w:val="clear" w:color="auto" w:fill="auto"/>
            <w:vAlign w:val="center"/>
            <w:hideMark/>
          </w:tcPr>
          <w:p w14:paraId="69FFCD55" w14:textId="77777777" w:rsidR="00FD5E4B" w:rsidRPr="002B2F92" w:rsidRDefault="00FD5E4B" w:rsidP="00FD5E4B">
            <w:r w:rsidRPr="002B2F92">
              <w:t>Arodveselības un arodslimību ārsts</w:t>
            </w:r>
          </w:p>
        </w:tc>
        <w:tc>
          <w:tcPr>
            <w:tcW w:w="2757" w:type="dxa"/>
            <w:tcBorders>
              <w:top w:val="nil"/>
              <w:left w:val="nil"/>
              <w:bottom w:val="single" w:sz="4" w:space="0" w:color="auto"/>
              <w:right w:val="single" w:sz="4" w:space="0" w:color="auto"/>
            </w:tcBorders>
            <w:shd w:val="clear" w:color="auto" w:fill="auto"/>
            <w:noWrap/>
            <w:vAlign w:val="bottom"/>
            <w:hideMark/>
          </w:tcPr>
          <w:p w14:paraId="69FFCD56" w14:textId="5115DC97" w:rsidR="00FD5E4B" w:rsidRPr="002B2F92" w:rsidRDefault="00FD5E4B" w:rsidP="0035458F">
            <w:pPr>
              <w:jc w:val="center"/>
            </w:pPr>
            <w:r w:rsidRPr="002B2F92">
              <w:t>10</w:t>
            </w:r>
            <w:r w:rsidR="0035458F" w:rsidRPr="002B2F92">
              <w:t>,</w:t>
            </w:r>
            <w:r w:rsidRPr="002B2F92">
              <w:rPr>
                <w:bCs/>
              </w:rPr>
              <w:t>78</w:t>
            </w:r>
          </w:p>
        </w:tc>
      </w:tr>
      <w:tr w:rsidR="002B2F92" w:rsidRPr="002B2F92" w14:paraId="69FFCD5B"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58" w14:textId="77777777" w:rsidR="00FD5E4B" w:rsidRPr="002B2F92" w:rsidRDefault="00FD5E4B" w:rsidP="00FD5E4B">
            <w:pPr>
              <w:jc w:val="center"/>
            </w:pPr>
            <w:r w:rsidRPr="002B2F92">
              <w:t>3.6.</w:t>
            </w:r>
          </w:p>
        </w:tc>
        <w:tc>
          <w:tcPr>
            <w:tcW w:w="5087" w:type="dxa"/>
            <w:tcBorders>
              <w:top w:val="nil"/>
              <w:left w:val="nil"/>
              <w:bottom w:val="single" w:sz="4" w:space="0" w:color="auto"/>
              <w:right w:val="single" w:sz="4" w:space="0" w:color="auto"/>
            </w:tcBorders>
            <w:shd w:val="clear" w:color="auto" w:fill="auto"/>
            <w:vAlign w:val="center"/>
            <w:hideMark/>
          </w:tcPr>
          <w:p w14:paraId="69FFCD59" w14:textId="77777777" w:rsidR="00FD5E4B" w:rsidRPr="002B2F92" w:rsidRDefault="00FD5E4B" w:rsidP="00FD5E4B">
            <w:r w:rsidRPr="002B2F92">
              <w:t>Dermatologs, venerologs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5A" w14:textId="2F269088" w:rsidR="00FD5E4B" w:rsidRPr="002B2F92" w:rsidRDefault="00FD5E4B" w:rsidP="0035458F">
            <w:pPr>
              <w:jc w:val="center"/>
            </w:pPr>
            <w:r w:rsidRPr="002B2F92">
              <w:t>7</w:t>
            </w:r>
            <w:r w:rsidR="0035458F" w:rsidRPr="002B2F92">
              <w:t>,</w:t>
            </w:r>
            <w:r w:rsidRPr="002B2F92">
              <w:rPr>
                <w:bCs/>
              </w:rPr>
              <w:t>78</w:t>
            </w:r>
          </w:p>
        </w:tc>
      </w:tr>
      <w:tr w:rsidR="002B2F92" w:rsidRPr="002B2F92" w14:paraId="69FFCD5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5C" w14:textId="77777777" w:rsidR="00FD5E4B" w:rsidRPr="002B2F92" w:rsidRDefault="00FD5E4B" w:rsidP="00FD5E4B">
            <w:pPr>
              <w:jc w:val="center"/>
            </w:pPr>
            <w:r w:rsidRPr="002B2F92">
              <w:t>3.7.</w:t>
            </w:r>
          </w:p>
        </w:tc>
        <w:tc>
          <w:tcPr>
            <w:tcW w:w="5087" w:type="dxa"/>
            <w:tcBorders>
              <w:top w:val="nil"/>
              <w:left w:val="nil"/>
              <w:bottom w:val="single" w:sz="4" w:space="0" w:color="auto"/>
              <w:right w:val="single" w:sz="4" w:space="0" w:color="auto"/>
            </w:tcBorders>
            <w:shd w:val="clear" w:color="auto" w:fill="auto"/>
            <w:vAlign w:val="center"/>
            <w:hideMark/>
          </w:tcPr>
          <w:p w14:paraId="69FFCD5D" w14:textId="77777777" w:rsidR="00FD5E4B" w:rsidRPr="002B2F92" w:rsidRDefault="00FD5E4B" w:rsidP="00FD5E4B">
            <w:r w:rsidRPr="002B2F92">
              <w:t>Endokrinologs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5E" w14:textId="6A12D08C" w:rsidR="00FD5E4B" w:rsidRPr="002B2F92" w:rsidRDefault="00FD5E4B" w:rsidP="0035458F">
            <w:pPr>
              <w:jc w:val="center"/>
            </w:pPr>
            <w:r w:rsidRPr="002B2F92">
              <w:t>10</w:t>
            </w:r>
            <w:r w:rsidR="0035458F" w:rsidRPr="002B2F92">
              <w:t>,</w:t>
            </w:r>
            <w:r w:rsidRPr="002B2F92">
              <w:rPr>
                <w:bCs/>
              </w:rPr>
              <w:t>78</w:t>
            </w:r>
          </w:p>
        </w:tc>
      </w:tr>
      <w:tr w:rsidR="002B2F92" w:rsidRPr="002B2F92" w14:paraId="69FFCD63"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60" w14:textId="77777777" w:rsidR="00FD5E4B" w:rsidRPr="002B2F92" w:rsidRDefault="00FD5E4B" w:rsidP="00FD5E4B">
            <w:pPr>
              <w:jc w:val="center"/>
            </w:pPr>
            <w:r w:rsidRPr="002B2F92">
              <w:t>3.8.</w:t>
            </w:r>
          </w:p>
        </w:tc>
        <w:tc>
          <w:tcPr>
            <w:tcW w:w="5087" w:type="dxa"/>
            <w:tcBorders>
              <w:top w:val="nil"/>
              <w:left w:val="nil"/>
              <w:bottom w:val="single" w:sz="4" w:space="0" w:color="auto"/>
              <w:right w:val="single" w:sz="4" w:space="0" w:color="auto"/>
            </w:tcBorders>
            <w:shd w:val="clear" w:color="auto" w:fill="auto"/>
            <w:vAlign w:val="center"/>
            <w:hideMark/>
          </w:tcPr>
          <w:p w14:paraId="69FFCD61" w14:textId="77777777" w:rsidR="00FD5E4B" w:rsidRPr="002B2F92" w:rsidRDefault="00FD5E4B" w:rsidP="00FD5E4B">
            <w:r w:rsidRPr="002B2F92">
              <w:t>Fizikālās medicīnas ārsts</w:t>
            </w:r>
          </w:p>
        </w:tc>
        <w:tc>
          <w:tcPr>
            <w:tcW w:w="2757" w:type="dxa"/>
            <w:tcBorders>
              <w:top w:val="nil"/>
              <w:left w:val="nil"/>
              <w:bottom w:val="single" w:sz="4" w:space="0" w:color="auto"/>
              <w:right w:val="single" w:sz="4" w:space="0" w:color="auto"/>
            </w:tcBorders>
            <w:shd w:val="clear" w:color="auto" w:fill="auto"/>
            <w:noWrap/>
            <w:vAlign w:val="bottom"/>
            <w:hideMark/>
          </w:tcPr>
          <w:p w14:paraId="69FFCD62" w14:textId="5B8C12AD" w:rsidR="00FD5E4B" w:rsidRPr="002B2F92" w:rsidRDefault="00FD5E4B" w:rsidP="0035458F">
            <w:pPr>
              <w:jc w:val="center"/>
            </w:pPr>
            <w:r w:rsidRPr="002B2F92">
              <w:t>7</w:t>
            </w:r>
            <w:r w:rsidR="0035458F" w:rsidRPr="002B2F92">
              <w:t>,</w:t>
            </w:r>
            <w:r w:rsidRPr="002B2F92">
              <w:rPr>
                <w:bCs/>
              </w:rPr>
              <w:t>78</w:t>
            </w:r>
          </w:p>
        </w:tc>
      </w:tr>
      <w:tr w:rsidR="002B2F92" w:rsidRPr="002B2F92" w14:paraId="69FFCD6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64" w14:textId="77777777" w:rsidR="00FD5E4B" w:rsidRPr="002B2F92" w:rsidRDefault="00FD5E4B" w:rsidP="00FD5E4B">
            <w:pPr>
              <w:jc w:val="center"/>
            </w:pPr>
            <w:r w:rsidRPr="002B2F92">
              <w:t>3.9.</w:t>
            </w:r>
          </w:p>
        </w:tc>
        <w:tc>
          <w:tcPr>
            <w:tcW w:w="5087" w:type="dxa"/>
            <w:tcBorders>
              <w:top w:val="nil"/>
              <w:left w:val="nil"/>
              <w:bottom w:val="single" w:sz="4" w:space="0" w:color="auto"/>
              <w:right w:val="single" w:sz="4" w:space="0" w:color="auto"/>
            </w:tcBorders>
            <w:shd w:val="clear" w:color="auto" w:fill="auto"/>
            <w:vAlign w:val="center"/>
            <w:hideMark/>
          </w:tcPr>
          <w:p w14:paraId="69FFCD65" w14:textId="77777777" w:rsidR="00FD5E4B" w:rsidRPr="002B2F92" w:rsidRDefault="00FD5E4B" w:rsidP="00FD5E4B">
            <w:r w:rsidRPr="002B2F92">
              <w:t>Fizikālās un rehabilitācijas medicīnas ārsts</w:t>
            </w:r>
          </w:p>
        </w:tc>
        <w:tc>
          <w:tcPr>
            <w:tcW w:w="2757" w:type="dxa"/>
            <w:tcBorders>
              <w:top w:val="nil"/>
              <w:left w:val="nil"/>
              <w:bottom w:val="single" w:sz="4" w:space="0" w:color="auto"/>
              <w:right w:val="single" w:sz="4" w:space="0" w:color="auto"/>
            </w:tcBorders>
            <w:shd w:val="clear" w:color="auto" w:fill="auto"/>
            <w:noWrap/>
            <w:vAlign w:val="bottom"/>
            <w:hideMark/>
          </w:tcPr>
          <w:p w14:paraId="69FFCD66" w14:textId="743B26B5" w:rsidR="00FD5E4B" w:rsidRPr="002B2F92" w:rsidRDefault="00FD5E4B" w:rsidP="0035458F">
            <w:pPr>
              <w:jc w:val="center"/>
            </w:pPr>
            <w:r w:rsidRPr="002B2F92">
              <w:t>7</w:t>
            </w:r>
            <w:r w:rsidR="0035458F" w:rsidRPr="002B2F92">
              <w:t>,</w:t>
            </w:r>
            <w:r w:rsidRPr="002B2F92">
              <w:rPr>
                <w:bCs/>
              </w:rPr>
              <w:t>78</w:t>
            </w:r>
          </w:p>
        </w:tc>
      </w:tr>
      <w:tr w:rsidR="002B2F92" w:rsidRPr="002B2F92" w14:paraId="69FFCD6B"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68" w14:textId="77777777" w:rsidR="00FD5E4B" w:rsidRPr="002B2F92" w:rsidRDefault="00FD5E4B" w:rsidP="00FD5E4B">
            <w:pPr>
              <w:jc w:val="center"/>
            </w:pPr>
            <w:r w:rsidRPr="002B2F92">
              <w:t>3.10.</w:t>
            </w:r>
          </w:p>
        </w:tc>
        <w:tc>
          <w:tcPr>
            <w:tcW w:w="5087" w:type="dxa"/>
            <w:tcBorders>
              <w:top w:val="nil"/>
              <w:left w:val="nil"/>
              <w:bottom w:val="single" w:sz="4" w:space="0" w:color="auto"/>
              <w:right w:val="single" w:sz="4" w:space="0" w:color="auto"/>
            </w:tcBorders>
            <w:shd w:val="clear" w:color="auto" w:fill="auto"/>
            <w:vAlign w:val="center"/>
            <w:hideMark/>
          </w:tcPr>
          <w:p w14:paraId="69FFCD69" w14:textId="77777777" w:rsidR="00FD5E4B" w:rsidRPr="002B2F92" w:rsidRDefault="00FD5E4B" w:rsidP="00FD5E4B">
            <w:r w:rsidRPr="002B2F92">
              <w:t>Foniatrs</w:t>
            </w:r>
          </w:p>
        </w:tc>
        <w:tc>
          <w:tcPr>
            <w:tcW w:w="2757" w:type="dxa"/>
            <w:tcBorders>
              <w:top w:val="nil"/>
              <w:left w:val="nil"/>
              <w:bottom w:val="single" w:sz="4" w:space="0" w:color="auto"/>
              <w:right w:val="single" w:sz="4" w:space="0" w:color="auto"/>
            </w:tcBorders>
            <w:shd w:val="clear" w:color="auto" w:fill="auto"/>
            <w:noWrap/>
            <w:vAlign w:val="bottom"/>
            <w:hideMark/>
          </w:tcPr>
          <w:p w14:paraId="69FFCD6A" w14:textId="32D2794A" w:rsidR="00FD5E4B" w:rsidRPr="002B2F92" w:rsidRDefault="00FD5E4B" w:rsidP="0035458F">
            <w:pPr>
              <w:jc w:val="center"/>
            </w:pPr>
            <w:r w:rsidRPr="002B2F92">
              <w:t>7</w:t>
            </w:r>
            <w:r w:rsidR="0035458F" w:rsidRPr="002B2F92">
              <w:t>,</w:t>
            </w:r>
            <w:r w:rsidRPr="002B2F92">
              <w:rPr>
                <w:bCs/>
              </w:rPr>
              <w:t>78</w:t>
            </w:r>
          </w:p>
        </w:tc>
      </w:tr>
      <w:tr w:rsidR="002B2F92" w:rsidRPr="002B2F92" w14:paraId="69FFCD6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6C" w14:textId="77777777" w:rsidR="00FD5E4B" w:rsidRPr="002B2F92" w:rsidRDefault="00FD5E4B" w:rsidP="00FD5E4B">
            <w:pPr>
              <w:jc w:val="center"/>
            </w:pPr>
            <w:r w:rsidRPr="002B2F92">
              <w:t>3.11.</w:t>
            </w:r>
          </w:p>
        </w:tc>
        <w:tc>
          <w:tcPr>
            <w:tcW w:w="5087" w:type="dxa"/>
            <w:tcBorders>
              <w:top w:val="nil"/>
              <w:left w:val="nil"/>
              <w:bottom w:val="single" w:sz="4" w:space="0" w:color="auto"/>
              <w:right w:val="single" w:sz="4" w:space="0" w:color="auto"/>
            </w:tcBorders>
            <w:shd w:val="clear" w:color="auto" w:fill="auto"/>
            <w:vAlign w:val="center"/>
            <w:hideMark/>
          </w:tcPr>
          <w:p w14:paraId="69FFCD6D" w14:textId="77777777" w:rsidR="00FD5E4B" w:rsidRPr="002B2F92" w:rsidRDefault="00FD5E4B" w:rsidP="00FD5E4B">
            <w:r w:rsidRPr="002B2F92">
              <w:t>Gastroenterologs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6E" w14:textId="1075AE60" w:rsidR="00FD5E4B" w:rsidRPr="002B2F92" w:rsidRDefault="00FD5E4B" w:rsidP="0035458F">
            <w:pPr>
              <w:jc w:val="center"/>
            </w:pPr>
            <w:r w:rsidRPr="002B2F92">
              <w:t>10</w:t>
            </w:r>
            <w:r w:rsidR="0035458F" w:rsidRPr="002B2F92">
              <w:t>,</w:t>
            </w:r>
            <w:r w:rsidRPr="002B2F92">
              <w:rPr>
                <w:bCs/>
              </w:rPr>
              <w:t>78</w:t>
            </w:r>
          </w:p>
        </w:tc>
      </w:tr>
      <w:tr w:rsidR="002B2F92" w:rsidRPr="002B2F92" w14:paraId="69FFCD73"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70" w14:textId="77777777" w:rsidR="00FD5E4B" w:rsidRPr="002B2F92" w:rsidRDefault="00FD5E4B" w:rsidP="00FD5E4B">
            <w:pPr>
              <w:jc w:val="center"/>
            </w:pPr>
            <w:r w:rsidRPr="002B2F92">
              <w:t>3.12.</w:t>
            </w:r>
          </w:p>
        </w:tc>
        <w:tc>
          <w:tcPr>
            <w:tcW w:w="5087" w:type="dxa"/>
            <w:tcBorders>
              <w:top w:val="nil"/>
              <w:left w:val="nil"/>
              <w:bottom w:val="single" w:sz="4" w:space="0" w:color="auto"/>
              <w:right w:val="single" w:sz="4" w:space="0" w:color="auto"/>
            </w:tcBorders>
            <w:shd w:val="clear" w:color="auto" w:fill="auto"/>
            <w:vAlign w:val="center"/>
            <w:hideMark/>
          </w:tcPr>
          <w:p w14:paraId="69FFCD71" w14:textId="77777777" w:rsidR="00FD5E4B" w:rsidRPr="002B2F92" w:rsidRDefault="00FD5E4B" w:rsidP="00FD5E4B">
            <w:r w:rsidRPr="002B2F92">
              <w:t>Medicīnas ģenētiķis</w:t>
            </w:r>
          </w:p>
        </w:tc>
        <w:tc>
          <w:tcPr>
            <w:tcW w:w="2757" w:type="dxa"/>
            <w:tcBorders>
              <w:top w:val="nil"/>
              <w:left w:val="nil"/>
              <w:bottom w:val="single" w:sz="4" w:space="0" w:color="auto"/>
              <w:right w:val="single" w:sz="4" w:space="0" w:color="auto"/>
            </w:tcBorders>
            <w:shd w:val="clear" w:color="auto" w:fill="auto"/>
            <w:noWrap/>
            <w:vAlign w:val="bottom"/>
            <w:hideMark/>
          </w:tcPr>
          <w:p w14:paraId="69FFCD72" w14:textId="1B137338" w:rsidR="00FD5E4B" w:rsidRPr="002B2F92" w:rsidRDefault="00FD5E4B" w:rsidP="0035458F">
            <w:pPr>
              <w:jc w:val="center"/>
            </w:pPr>
            <w:r w:rsidRPr="002B2F92">
              <w:t>7</w:t>
            </w:r>
            <w:r w:rsidR="0035458F" w:rsidRPr="002B2F92">
              <w:t>,</w:t>
            </w:r>
            <w:r w:rsidRPr="002B2F92">
              <w:rPr>
                <w:bCs/>
              </w:rPr>
              <w:t>78</w:t>
            </w:r>
          </w:p>
        </w:tc>
      </w:tr>
      <w:tr w:rsidR="002B2F92" w:rsidRPr="002B2F92" w14:paraId="69FFCD7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74" w14:textId="77777777" w:rsidR="00FD5E4B" w:rsidRPr="002B2F92" w:rsidRDefault="00FD5E4B" w:rsidP="00FD5E4B">
            <w:pPr>
              <w:jc w:val="center"/>
            </w:pPr>
            <w:r w:rsidRPr="002B2F92">
              <w:t>3.13.</w:t>
            </w:r>
          </w:p>
        </w:tc>
        <w:tc>
          <w:tcPr>
            <w:tcW w:w="5087" w:type="dxa"/>
            <w:tcBorders>
              <w:top w:val="nil"/>
              <w:left w:val="nil"/>
              <w:bottom w:val="single" w:sz="4" w:space="0" w:color="auto"/>
              <w:right w:val="single" w:sz="4" w:space="0" w:color="auto"/>
            </w:tcBorders>
            <w:shd w:val="clear" w:color="auto" w:fill="auto"/>
            <w:vAlign w:val="center"/>
            <w:hideMark/>
          </w:tcPr>
          <w:p w14:paraId="69FFCD75" w14:textId="77777777" w:rsidR="00FD5E4B" w:rsidRPr="002B2F92" w:rsidRDefault="00FD5E4B" w:rsidP="00FD5E4B">
            <w:r w:rsidRPr="002B2F92">
              <w:t>Hematologs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76" w14:textId="02CA1DA8" w:rsidR="00FD5E4B" w:rsidRPr="002B2F92" w:rsidRDefault="00FD5E4B" w:rsidP="0035458F">
            <w:pPr>
              <w:jc w:val="center"/>
            </w:pPr>
            <w:r w:rsidRPr="002B2F92">
              <w:t>10</w:t>
            </w:r>
            <w:r w:rsidR="0035458F" w:rsidRPr="002B2F92">
              <w:t>,</w:t>
            </w:r>
            <w:r w:rsidRPr="002B2F92">
              <w:rPr>
                <w:bCs/>
              </w:rPr>
              <w:t>78</w:t>
            </w:r>
          </w:p>
        </w:tc>
      </w:tr>
      <w:tr w:rsidR="002B2F92" w:rsidRPr="002B2F92" w14:paraId="69FFCD7B"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78" w14:textId="77777777" w:rsidR="00FD5E4B" w:rsidRPr="002B2F92" w:rsidRDefault="00FD5E4B" w:rsidP="00FD5E4B">
            <w:pPr>
              <w:jc w:val="center"/>
            </w:pPr>
            <w:r w:rsidRPr="002B2F92">
              <w:t>3.14.</w:t>
            </w:r>
          </w:p>
        </w:tc>
        <w:tc>
          <w:tcPr>
            <w:tcW w:w="5087" w:type="dxa"/>
            <w:tcBorders>
              <w:top w:val="nil"/>
              <w:left w:val="nil"/>
              <w:bottom w:val="single" w:sz="4" w:space="0" w:color="auto"/>
              <w:right w:val="single" w:sz="4" w:space="0" w:color="auto"/>
            </w:tcBorders>
            <w:shd w:val="clear" w:color="auto" w:fill="auto"/>
            <w:vAlign w:val="center"/>
            <w:hideMark/>
          </w:tcPr>
          <w:p w14:paraId="69FFCD79" w14:textId="77777777" w:rsidR="00FD5E4B" w:rsidRPr="002B2F92" w:rsidRDefault="00FD5E4B" w:rsidP="00FD5E4B">
            <w:r w:rsidRPr="002B2F92">
              <w:t>Hepatologs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7A" w14:textId="23648495" w:rsidR="00FD5E4B" w:rsidRPr="002B2F92" w:rsidRDefault="00FD5E4B" w:rsidP="0035458F">
            <w:pPr>
              <w:jc w:val="center"/>
            </w:pPr>
            <w:r w:rsidRPr="002B2F92">
              <w:t>10</w:t>
            </w:r>
            <w:r w:rsidR="0035458F" w:rsidRPr="002B2F92">
              <w:t>,</w:t>
            </w:r>
            <w:r w:rsidRPr="002B2F92">
              <w:rPr>
                <w:bCs/>
              </w:rPr>
              <w:t>78</w:t>
            </w:r>
          </w:p>
        </w:tc>
      </w:tr>
      <w:tr w:rsidR="002B2F92" w:rsidRPr="002B2F92" w14:paraId="69FFCD7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7C" w14:textId="77777777" w:rsidR="00FD5E4B" w:rsidRPr="002B2F92" w:rsidRDefault="00FD5E4B" w:rsidP="00FD5E4B">
            <w:pPr>
              <w:jc w:val="center"/>
            </w:pPr>
            <w:r w:rsidRPr="002B2F92">
              <w:t>3.15.</w:t>
            </w:r>
          </w:p>
        </w:tc>
        <w:tc>
          <w:tcPr>
            <w:tcW w:w="5087" w:type="dxa"/>
            <w:tcBorders>
              <w:top w:val="nil"/>
              <w:left w:val="nil"/>
              <w:bottom w:val="single" w:sz="4" w:space="0" w:color="auto"/>
              <w:right w:val="single" w:sz="4" w:space="0" w:color="auto"/>
            </w:tcBorders>
            <w:shd w:val="clear" w:color="auto" w:fill="auto"/>
            <w:vAlign w:val="center"/>
            <w:hideMark/>
          </w:tcPr>
          <w:p w14:paraId="69FFCD7D" w14:textId="77777777" w:rsidR="00FD5E4B" w:rsidRPr="002B2F92" w:rsidRDefault="00FD5E4B" w:rsidP="00FD5E4B">
            <w:r w:rsidRPr="002B2F92">
              <w:t>Imunologs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7E" w14:textId="28499853" w:rsidR="00FD5E4B" w:rsidRPr="002B2F92" w:rsidRDefault="00FD5E4B" w:rsidP="0035458F">
            <w:pPr>
              <w:jc w:val="center"/>
            </w:pPr>
            <w:r w:rsidRPr="002B2F92">
              <w:t>10</w:t>
            </w:r>
            <w:r w:rsidR="0035458F" w:rsidRPr="002B2F92">
              <w:t>,</w:t>
            </w:r>
            <w:r w:rsidRPr="002B2F92">
              <w:rPr>
                <w:bCs/>
              </w:rPr>
              <w:t>78</w:t>
            </w:r>
          </w:p>
        </w:tc>
      </w:tr>
      <w:tr w:rsidR="002B2F92" w:rsidRPr="002B2F92" w14:paraId="69FFCD83"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80" w14:textId="77777777" w:rsidR="00FD5E4B" w:rsidRPr="002B2F92" w:rsidRDefault="00FD5E4B" w:rsidP="00FD5E4B">
            <w:pPr>
              <w:jc w:val="center"/>
            </w:pPr>
            <w:r w:rsidRPr="002B2F92">
              <w:t>3.16.</w:t>
            </w:r>
          </w:p>
        </w:tc>
        <w:tc>
          <w:tcPr>
            <w:tcW w:w="5087" w:type="dxa"/>
            <w:tcBorders>
              <w:top w:val="nil"/>
              <w:left w:val="nil"/>
              <w:bottom w:val="single" w:sz="4" w:space="0" w:color="auto"/>
              <w:right w:val="single" w:sz="4" w:space="0" w:color="auto"/>
            </w:tcBorders>
            <w:shd w:val="clear" w:color="auto" w:fill="auto"/>
            <w:vAlign w:val="center"/>
            <w:hideMark/>
          </w:tcPr>
          <w:p w14:paraId="69FFCD81" w14:textId="77777777" w:rsidR="00FD5E4B" w:rsidRPr="002B2F92" w:rsidRDefault="00FD5E4B" w:rsidP="00FD5E4B">
            <w:r w:rsidRPr="002B2F92">
              <w:t>Infektologs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82" w14:textId="0E9E33F9" w:rsidR="00FD5E4B" w:rsidRPr="002B2F92" w:rsidRDefault="00FD5E4B" w:rsidP="0035458F">
            <w:pPr>
              <w:jc w:val="center"/>
            </w:pPr>
            <w:r w:rsidRPr="002B2F92">
              <w:t>10</w:t>
            </w:r>
            <w:r w:rsidR="0035458F" w:rsidRPr="002B2F92">
              <w:t>,</w:t>
            </w:r>
            <w:r w:rsidRPr="002B2F92">
              <w:rPr>
                <w:bCs/>
              </w:rPr>
              <w:t>78</w:t>
            </w:r>
          </w:p>
        </w:tc>
      </w:tr>
      <w:tr w:rsidR="002B2F92" w:rsidRPr="002B2F92" w14:paraId="69FFCD8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84" w14:textId="77777777" w:rsidR="00FD5E4B" w:rsidRPr="002B2F92" w:rsidRDefault="00FD5E4B" w:rsidP="00FD5E4B">
            <w:pPr>
              <w:jc w:val="center"/>
            </w:pPr>
            <w:r w:rsidRPr="002B2F92">
              <w:t>3.17.</w:t>
            </w:r>
          </w:p>
        </w:tc>
        <w:tc>
          <w:tcPr>
            <w:tcW w:w="5087" w:type="dxa"/>
            <w:tcBorders>
              <w:top w:val="nil"/>
              <w:left w:val="nil"/>
              <w:bottom w:val="single" w:sz="4" w:space="0" w:color="auto"/>
              <w:right w:val="single" w:sz="4" w:space="0" w:color="auto"/>
            </w:tcBorders>
            <w:shd w:val="clear" w:color="auto" w:fill="auto"/>
            <w:vAlign w:val="center"/>
            <w:hideMark/>
          </w:tcPr>
          <w:p w14:paraId="69FFCD85" w14:textId="77777777" w:rsidR="00FD5E4B" w:rsidRPr="002B2F92" w:rsidRDefault="00FD5E4B" w:rsidP="00FD5E4B">
            <w:r w:rsidRPr="002B2F92">
              <w:t>Internists</w:t>
            </w:r>
          </w:p>
        </w:tc>
        <w:tc>
          <w:tcPr>
            <w:tcW w:w="2757" w:type="dxa"/>
            <w:tcBorders>
              <w:top w:val="nil"/>
              <w:left w:val="nil"/>
              <w:bottom w:val="single" w:sz="4" w:space="0" w:color="auto"/>
              <w:right w:val="single" w:sz="4" w:space="0" w:color="auto"/>
            </w:tcBorders>
            <w:shd w:val="clear" w:color="auto" w:fill="auto"/>
            <w:noWrap/>
            <w:vAlign w:val="bottom"/>
            <w:hideMark/>
          </w:tcPr>
          <w:p w14:paraId="69FFCD86" w14:textId="3BD8C26D" w:rsidR="00FD5E4B" w:rsidRPr="002B2F92" w:rsidRDefault="00FD5E4B" w:rsidP="0035458F">
            <w:pPr>
              <w:jc w:val="center"/>
            </w:pPr>
            <w:r w:rsidRPr="002B2F92">
              <w:t>7</w:t>
            </w:r>
            <w:r w:rsidR="0035458F" w:rsidRPr="002B2F92">
              <w:t>,</w:t>
            </w:r>
            <w:r w:rsidRPr="002B2F92">
              <w:rPr>
                <w:bCs/>
              </w:rPr>
              <w:t>78</w:t>
            </w:r>
          </w:p>
        </w:tc>
      </w:tr>
      <w:tr w:rsidR="002B2F92" w:rsidRPr="002B2F92" w14:paraId="69FFCD8B" w14:textId="77777777" w:rsidTr="0035458F">
        <w:trPr>
          <w:trHeight w:val="300"/>
        </w:trPr>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D88" w14:textId="77777777" w:rsidR="00FD5E4B" w:rsidRPr="002B2F92" w:rsidRDefault="00FD5E4B" w:rsidP="00FD5E4B">
            <w:pPr>
              <w:jc w:val="center"/>
            </w:pPr>
            <w:r w:rsidRPr="002B2F92">
              <w:lastRenderedPageBreak/>
              <w:t>3.18.</w:t>
            </w:r>
          </w:p>
        </w:tc>
        <w:tc>
          <w:tcPr>
            <w:tcW w:w="5087" w:type="dxa"/>
            <w:tcBorders>
              <w:top w:val="single" w:sz="4" w:space="0" w:color="auto"/>
              <w:left w:val="nil"/>
              <w:bottom w:val="single" w:sz="4" w:space="0" w:color="auto"/>
              <w:right w:val="single" w:sz="4" w:space="0" w:color="auto"/>
            </w:tcBorders>
            <w:shd w:val="clear" w:color="auto" w:fill="auto"/>
            <w:vAlign w:val="center"/>
            <w:hideMark/>
          </w:tcPr>
          <w:p w14:paraId="69FFCD89" w14:textId="77777777" w:rsidR="00FD5E4B" w:rsidRPr="002B2F92" w:rsidRDefault="00FD5E4B" w:rsidP="00FD5E4B">
            <w:r w:rsidRPr="002B2F92">
              <w:t>Kardiologs</w:t>
            </w:r>
          </w:p>
        </w:tc>
        <w:tc>
          <w:tcPr>
            <w:tcW w:w="2757" w:type="dxa"/>
            <w:tcBorders>
              <w:top w:val="single" w:sz="4" w:space="0" w:color="auto"/>
              <w:left w:val="nil"/>
              <w:bottom w:val="single" w:sz="4" w:space="0" w:color="auto"/>
              <w:right w:val="single" w:sz="4" w:space="0" w:color="auto"/>
            </w:tcBorders>
            <w:shd w:val="clear" w:color="auto" w:fill="auto"/>
            <w:noWrap/>
            <w:vAlign w:val="bottom"/>
            <w:hideMark/>
          </w:tcPr>
          <w:p w14:paraId="69FFCD8A" w14:textId="39336AFB" w:rsidR="00FD5E4B" w:rsidRPr="002B2F92" w:rsidRDefault="00FD5E4B" w:rsidP="0035458F">
            <w:pPr>
              <w:jc w:val="center"/>
            </w:pPr>
            <w:r w:rsidRPr="002B2F92">
              <w:t>10</w:t>
            </w:r>
            <w:r w:rsidR="0035458F" w:rsidRPr="002B2F92">
              <w:t>,</w:t>
            </w:r>
            <w:r w:rsidRPr="002B2F92">
              <w:rPr>
                <w:bCs/>
              </w:rPr>
              <w:t>78</w:t>
            </w:r>
          </w:p>
        </w:tc>
      </w:tr>
      <w:tr w:rsidR="002B2F92" w:rsidRPr="002B2F92" w14:paraId="69FFCD8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8C" w14:textId="77777777" w:rsidR="00FD5E4B" w:rsidRPr="002B2F92" w:rsidRDefault="00FD5E4B" w:rsidP="00FD5E4B">
            <w:pPr>
              <w:jc w:val="center"/>
            </w:pPr>
            <w:r w:rsidRPr="002B2F92">
              <w:t>3.19.</w:t>
            </w:r>
          </w:p>
        </w:tc>
        <w:tc>
          <w:tcPr>
            <w:tcW w:w="5087" w:type="dxa"/>
            <w:tcBorders>
              <w:top w:val="nil"/>
              <w:left w:val="nil"/>
              <w:bottom w:val="single" w:sz="4" w:space="0" w:color="auto"/>
              <w:right w:val="single" w:sz="4" w:space="0" w:color="auto"/>
            </w:tcBorders>
            <w:shd w:val="clear" w:color="auto" w:fill="auto"/>
            <w:vAlign w:val="center"/>
            <w:hideMark/>
          </w:tcPr>
          <w:p w14:paraId="69FFCD8D" w14:textId="77777777" w:rsidR="00FD5E4B" w:rsidRPr="002B2F92" w:rsidRDefault="00FD5E4B" w:rsidP="00FD5E4B">
            <w:r w:rsidRPr="002B2F92">
              <w:t>Neatliekamās medicīnas ārsts</w:t>
            </w:r>
          </w:p>
        </w:tc>
        <w:tc>
          <w:tcPr>
            <w:tcW w:w="2757" w:type="dxa"/>
            <w:tcBorders>
              <w:top w:val="nil"/>
              <w:left w:val="nil"/>
              <w:bottom w:val="single" w:sz="4" w:space="0" w:color="auto"/>
              <w:right w:val="single" w:sz="4" w:space="0" w:color="auto"/>
            </w:tcBorders>
            <w:shd w:val="clear" w:color="auto" w:fill="auto"/>
            <w:noWrap/>
            <w:vAlign w:val="bottom"/>
            <w:hideMark/>
          </w:tcPr>
          <w:p w14:paraId="69FFCD8E" w14:textId="1A4E975C" w:rsidR="00FD5E4B" w:rsidRPr="002B2F92" w:rsidRDefault="00FD5E4B" w:rsidP="0035458F">
            <w:pPr>
              <w:jc w:val="center"/>
            </w:pPr>
            <w:r w:rsidRPr="002B2F92">
              <w:t>7</w:t>
            </w:r>
            <w:r w:rsidR="0035458F" w:rsidRPr="002B2F92">
              <w:t>,</w:t>
            </w:r>
            <w:r w:rsidRPr="002B2F92">
              <w:rPr>
                <w:bCs/>
              </w:rPr>
              <w:t>78</w:t>
            </w:r>
          </w:p>
        </w:tc>
      </w:tr>
      <w:tr w:rsidR="002B2F92" w:rsidRPr="002B2F92" w14:paraId="69FFCD93"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90" w14:textId="77777777" w:rsidR="00FD5E4B" w:rsidRPr="002B2F92" w:rsidRDefault="00FD5E4B" w:rsidP="00FD5E4B">
            <w:pPr>
              <w:jc w:val="center"/>
            </w:pPr>
            <w:r w:rsidRPr="002B2F92">
              <w:t>3.20.</w:t>
            </w:r>
          </w:p>
        </w:tc>
        <w:tc>
          <w:tcPr>
            <w:tcW w:w="5087" w:type="dxa"/>
            <w:tcBorders>
              <w:top w:val="nil"/>
              <w:left w:val="nil"/>
              <w:bottom w:val="single" w:sz="4" w:space="0" w:color="auto"/>
              <w:right w:val="single" w:sz="4" w:space="0" w:color="auto"/>
            </w:tcBorders>
            <w:shd w:val="clear" w:color="auto" w:fill="auto"/>
            <w:vAlign w:val="center"/>
            <w:hideMark/>
          </w:tcPr>
          <w:p w14:paraId="69FFCD91" w14:textId="77777777" w:rsidR="00FD5E4B" w:rsidRPr="002B2F92" w:rsidRDefault="00FD5E4B" w:rsidP="00FD5E4B">
            <w:r w:rsidRPr="002B2F92">
              <w:t>Nefrologs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92" w14:textId="0139AEDB" w:rsidR="00FD5E4B" w:rsidRPr="002B2F92" w:rsidRDefault="00FD5E4B" w:rsidP="0035458F">
            <w:pPr>
              <w:jc w:val="center"/>
            </w:pPr>
            <w:r w:rsidRPr="002B2F92">
              <w:t>7</w:t>
            </w:r>
            <w:r w:rsidR="0035458F" w:rsidRPr="002B2F92">
              <w:t>,</w:t>
            </w:r>
            <w:r w:rsidRPr="002B2F92">
              <w:rPr>
                <w:bCs/>
              </w:rPr>
              <w:t>78</w:t>
            </w:r>
          </w:p>
        </w:tc>
      </w:tr>
      <w:tr w:rsidR="002B2F92" w:rsidRPr="002B2F92" w14:paraId="69FFCD9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94" w14:textId="77777777" w:rsidR="00FD5E4B" w:rsidRPr="002B2F92" w:rsidRDefault="00FD5E4B" w:rsidP="00FD5E4B">
            <w:pPr>
              <w:jc w:val="center"/>
            </w:pPr>
            <w:r w:rsidRPr="002B2F92">
              <w:t>3.21.</w:t>
            </w:r>
          </w:p>
        </w:tc>
        <w:tc>
          <w:tcPr>
            <w:tcW w:w="5087" w:type="dxa"/>
            <w:tcBorders>
              <w:top w:val="nil"/>
              <w:left w:val="nil"/>
              <w:bottom w:val="single" w:sz="4" w:space="0" w:color="auto"/>
              <w:right w:val="single" w:sz="4" w:space="0" w:color="auto"/>
            </w:tcBorders>
            <w:shd w:val="clear" w:color="auto" w:fill="auto"/>
            <w:vAlign w:val="center"/>
            <w:hideMark/>
          </w:tcPr>
          <w:p w14:paraId="69FFCD95" w14:textId="77777777" w:rsidR="00FD5E4B" w:rsidRPr="002B2F92" w:rsidRDefault="00FD5E4B" w:rsidP="00FD5E4B">
            <w:r w:rsidRPr="002B2F92">
              <w:t>Neirologs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96" w14:textId="33913AFD" w:rsidR="00FD5E4B" w:rsidRPr="002B2F92" w:rsidRDefault="00FD5E4B" w:rsidP="0035458F">
            <w:pPr>
              <w:jc w:val="center"/>
            </w:pPr>
            <w:r w:rsidRPr="002B2F92">
              <w:t>10</w:t>
            </w:r>
            <w:r w:rsidR="0035458F" w:rsidRPr="002B2F92">
              <w:t>,</w:t>
            </w:r>
            <w:r w:rsidRPr="002B2F92">
              <w:rPr>
                <w:bCs/>
              </w:rPr>
              <w:t>78</w:t>
            </w:r>
          </w:p>
        </w:tc>
      </w:tr>
      <w:tr w:rsidR="002B2F92" w:rsidRPr="002B2F92" w14:paraId="69FFCD9B"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98" w14:textId="77777777" w:rsidR="00FD5E4B" w:rsidRPr="002B2F92" w:rsidRDefault="00FD5E4B" w:rsidP="00FD5E4B">
            <w:pPr>
              <w:jc w:val="center"/>
            </w:pPr>
            <w:r w:rsidRPr="002B2F92">
              <w:t>3.22.</w:t>
            </w:r>
          </w:p>
        </w:tc>
        <w:tc>
          <w:tcPr>
            <w:tcW w:w="5087" w:type="dxa"/>
            <w:tcBorders>
              <w:top w:val="nil"/>
              <w:left w:val="nil"/>
              <w:bottom w:val="single" w:sz="4" w:space="0" w:color="auto"/>
              <w:right w:val="single" w:sz="4" w:space="0" w:color="auto"/>
            </w:tcBorders>
            <w:shd w:val="clear" w:color="auto" w:fill="auto"/>
            <w:vAlign w:val="center"/>
            <w:hideMark/>
          </w:tcPr>
          <w:p w14:paraId="69FFCD99" w14:textId="77777777" w:rsidR="00FD5E4B" w:rsidRPr="002B2F92" w:rsidRDefault="00FD5E4B" w:rsidP="00FD5E4B">
            <w:r w:rsidRPr="002B2F92">
              <w:t>Onkologs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9A" w14:textId="314D0503" w:rsidR="00FD5E4B" w:rsidRPr="002B2F92" w:rsidRDefault="00FD5E4B" w:rsidP="0035458F">
            <w:pPr>
              <w:jc w:val="center"/>
            </w:pPr>
            <w:r w:rsidRPr="002B2F92">
              <w:t>7</w:t>
            </w:r>
            <w:r w:rsidR="0035458F" w:rsidRPr="002B2F92">
              <w:t>,</w:t>
            </w:r>
            <w:r w:rsidRPr="002B2F92">
              <w:rPr>
                <w:bCs/>
              </w:rPr>
              <w:t>78</w:t>
            </w:r>
          </w:p>
        </w:tc>
      </w:tr>
      <w:tr w:rsidR="002B2F92" w:rsidRPr="002B2F92" w14:paraId="69FFCD9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9C" w14:textId="77777777" w:rsidR="00FD5E4B" w:rsidRPr="002B2F92" w:rsidRDefault="00FD5E4B" w:rsidP="00FD5E4B">
            <w:pPr>
              <w:jc w:val="center"/>
            </w:pPr>
            <w:r w:rsidRPr="002B2F92">
              <w:t>3.23.</w:t>
            </w:r>
          </w:p>
        </w:tc>
        <w:tc>
          <w:tcPr>
            <w:tcW w:w="5087" w:type="dxa"/>
            <w:tcBorders>
              <w:top w:val="nil"/>
              <w:left w:val="nil"/>
              <w:bottom w:val="single" w:sz="4" w:space="0" w:color="auto"/>
              <w:right w:val="single" w:sz="4" w:space="0" w:color="auto"/>
            </w:tcBorders>
            <w:shd w:val="clear" w:color="auto" w:fill="auto"/>
            <w:vAlign w:val="center"/>
            <w:hideMark/>
          </w:tcPr>
          <w:p w14:paraId="69FFCD9D" w14:textId="77777777" w:rsidR="00FD5E4B" w:rsidRPr="002B2F92" w:rsidRDefault="00FD5E4B" w:rsidP="00FD5E4B">
            <w:r w:rsidRPr="002B2F92">
              <w:t>Onkologs ķīmijterapeits</w:t>
            </w:r>
          </w:p>
        </w:tc>
        <w:tc>
          <w:tcPr>
            <w:tcW w:w="2757" w:type="dxa"/>
            <w:tcBorders>
              <w:top w:val="nil"/>
              <w:left w:val="nil"/>
              <w:bottom w:val="single" w:sz="4" w:space="0" w:color="auto"/>
              <w:right w:val="single" w:sz="4" w:space="0" w:color="auto"/>
            </w:tcBorders>
            <w:shd w:val="clear" w:color="auto" w:fill="auto"/>
            <w:noWrap/>
            <w:vAlign w:val="bottom"/>
            <w:hideMark/>
          </w:tcPr>
          <w:p w14:paraId="69FFCD9E" w14:textId="5DCD5013" w:rsidR="00FD5E4B" w:rsidRPr="002B2F92" w:rsidRDefault="00FD5E4B" w:rsidP="0035458F">
            <w:pPr>
              <w:jc w:val="center"/>
            </w:pPr>
            <w:r w:rsidRPr="002B2F92">
              <w:t>7</w:t>
            </w:r>
            <w:r w:rsidR="0035458F" w:rsidRPr="002B2F92">
              <w:t>,</w:t>
            </w:r>
            <w:r w:rsidRPr="002B2F92">
              <w:rPr>
                <w:bCs/>
              </w:rPr>
              <w:t>78</w:t>
            </w:r>
          </w:p>
        </w:tc>
      </w:tr>
      <w:tr w:rsidR="002B2F92" w:rsidRPr="002B2F92" w14:paraId="69FFCDA3"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A0" w14:textId="77777777" w:rsidR="00FD5E4B" w:rsidRPr="002B2F92" w:rsidRDefault="00FD5E4B" w:rsidP="00FD5E4B">
            <w:pPr>
              <w:jc w:val="center"/>
            </w:pPr>
            <w:r w:rsidRPr="002B2F92">
              <w:t>3.24.</w:t>
            </w:r>
          </w:p>
        </w:tc>
        <w:tc>
          <w:tcPr>
            <w:tcW w:w="5087" w:type="dxa"/>
            <w:tcBorders>
              <w:top w:val="nil"/>
              <w:left w:val="nil"/>
              <w:bottom w:val="single" w:sz="4" w:space="0" w:color="auto"/>
              <w:right w:val="single" w:sz="4" w:space="0" w:color="auto"/>
            </w:tcBorders>
            <w:shd w:val="clear" w:color="auto" w:fill="auto"/>
            <w:vAlign w:val="center"/>
            <w:hideMark/>
          </w:tcPr>
          <w:p w14:paraId="69FFCDA1" w14:textId="77777777" w:rsidR="00FD5E4B" w:rsidRPr="002B2F92" w:rsidRDefault="00FD5E4B" w:rsidP="00FD5E4B">
            <w:r w:rsidRPr="002B2F92">
              <w:t>Pneimonologs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A2" w14:textId="2C424FDA" w:rsidR="00FD5E4B" w:rsidRPr="002B2F92" w:rsidRDefault="00FD5E4B" w:rsidP="0035458F">
            <w:pPr>
              <w:jc w:val="center"/>
            </w:pPr>
            <w:r w:rsidRPr="002B2F92">
              <w:t>7</w:t>
            </w:r>
            <w:r w:rsidR="0035458F" w:rsidRPr="002B2F92">
              <w:t>,</w:t>
            </w:r>
            <w:r w:rsidRPr="002B2F92">
              <w:rPr>
                <w:bCs/>
              </w:rPr>
              <w:t>78</w:t>
            </w:r>
          </w:p>
        </w:tc>
      </w:tr>
      <w:tr w:rsidR="002B2F92" w:rsidRPr="002B2F92" w14:paraId="69FFCDA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A4" w14:textId="77777777" w:rsidR="00FD5E4B" w:rsidRPr="002B2F92" w:rsidRDefault="00FD5E4B" w:rsidP="00FD5E4B">
            <w:pPr>
              <w:jc w:val="center"/>
            </w:pPr>
            <w:r w:rsidRPr="002B2F92">
              <w:t>3.25.</w:t>
            </w:r>
          </w:p>
        </w:tc>
        <w:tc>
          <w:tcPr>
            <w:tcW w:w="5087" w:type="dxa"/>
            <w:tcBorders>
              <w:top w:val="nil"/>
              <w:left w:val="nil"/>
              <w:bottom w:val="single" w:sz="4" w:space="0" w:color="auto"/>
              <w:right w:val="single" w:sz="4" w:space="0" w:color="auto"/>
            </w:tcBorders>
            <w:shd w:val="clear" w:color="auto" w:fill="auto"/>
            <w:vAlign w:val="center"/>
            <w:hideMark/>
          </w:tcPr>
          <w:p w14:paraId="69FFCDA5" w14:textId="77777777" w:rsidR="00FD5E4B" w:rsidRPr="002B2F92" w:rsidRDefault="00FD5E4B" w:rsidP="00FD5E4B">
            <w:r w:rsidRPr="002B2F92">
              <w:t>Radiologs terapeits</w:t>
            </w:r>
          </w:p>
        </w:tc>
        <w:tc>
          <w:tcPr>
            <w:tcW w:w="2757" w:type="dxa"/>
            <w:tcBorders>
              <w:top w:val="nil"/>
              <w:left w:val="nil"/>
              <w:bottom w:val="single" w:sz="4" w:space="0" w:color="auto"/>
              <w:right w:val="single" w:sz="4" w:space="0" w:color="auto"/>
            </w:tcBorders>
            <w:shd w:val="clear" w:color="auto" w:fill="auto"/>
            <w:noWrap/>
            <w:vAlign w:val="bottom"/>
            <w:hideMark/>
          </w:tcPr>
          <w:p w14:paraId="69FFCDA6" w14:textId="6B3E8AB1" w:rsidR="00FD5E4B" w:rsidRPr="002B2F92" w:rsidRDefault="00FD5E4B" w:rsidP="0035458F">
            <w:pPr>
              <w:jc w:val="center"/>
            </w:pPr>
            <w:r w:rsidRPr="002B2F92">
              <w:t>7</w:t>
            </w:r>
            <w:r w:rsidR="0035458F" w:rsidRPr="002B2F92">
              <w:t>,</w:t>
            </w:r>
            <w:r w:rsidRPr="002B2F92">
              <w:rPr>
                <w:bCs/>
              </w:rPr>
              <w:t>78</w:t>
            </w:r>
          </w:p>
        </w:tc>
      </w:tr>
      <w:tr w:rsidR="002B2F92" w:rsidRPr="002B2F92" w14:paraId="69FFCDAB"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A8" w14:textId="77777777" w:rsidR="00FD5E4B" w:rsidRPr="002B2F92" w:rsidRDefault="00FD5E4B" w:rsidP="00FD5E4B">
            <w:pPr>
              <w:jc w:val="center"/>
            </w:pPr>
            <w:r w:rsidRPr="002B2F92">
              <w:t>3.26.</w:t>
            </w:r>
          </w:p>
        </w:tc>
        <w:tc>
          <w:tcPr>
            <w:tcW w:w="5087" w:type="dxa"/>
            <w:tcBorders>
              <w:top w:val="nil"/>
              <w:left w:val="nil"/>
              <w:bottom w:val="single" w:sz="4" w:space="0" w:color="auto"/>
              <w:right w:val="single" w:sz="4" w:space="0" w:color="auto"/>
            </w:tcBorders>
            <w:shd w:val="clear" w:color="auto" w:fill="auto"/>
            <w:vAlign w:val="center"/>
            <w:hideMark/>
          </w:tcPr>
          <w:p w14:paraId="69FFCDA9" w14:textId="77777777" w:rsidR="00FD5E4B" w:rsidRPr="002B2F92" w:rsidRDefault="00FD5E4B" w:rsidP="00FD5E4B">
            <w:r w:rsidRPr="002B2F92">
              <w:t>Reimatologs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AA" w14:textId="7CDD5BD1" w:rsidR="00FD5E4B" w:rsidRPr="002B2F92" w:rsidRDefault="00FD5E4B" w:rsidP="0035458F">
            <w:pPr>
              <w:jc w:val="center"/>
            </w:pPr>
            <w:r w:rsidRPr="002B2F92">
              <w:t>10</w:t>
            </w:r>
            <w:r w:rsidR="0035458F" w:rsidRPr="002B2F92">
              <w:t>,</w:t>
            </w:r>
            <w:r w:rsidRPr="002B2F92">
              <w:rPr>
                <w:bCs/>
              </w:rPr>
              <w:t>78</w:t>
            </w:r>
          </w:p>
        </w:tc>
      </w:tr>
      <w:tr w:rsidR="002B2F92" w:rsidRPr="002B2F92" w14:paraId="69FFCDA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AC" w14:textId="77777777" w:rsidR="00FD5E4B" w:rsidRPr="002B2F92" w:rsidRDefault="00FD5E4B" w:rsidP="00FD5E4B">
            <w:pPr>
              <w:jc w:val="center"/>
            </w:pPr>
            <w:r w:rsidRPr="002B2F92">
              <w:t>3.27.</w:t>
            </w:r>
          </w:p>
        </w:tc>
        <w:tc>
          <w:tcPr>
            <w:tcW w:w="5087" w:type="dxa"/>
            <w:tcBorders>
              <w:top w:val="nil"/>
              <w:left w:val="nil"/>
              <w:bottom w:val="single" w:sz="4" w:space="0" w:color="auto"/>
              <w:right w:val="single" w:sz="4" w:space="0" w:color="auto"/>
            </w:tcBorders>
            <w:shd w:val="clear" w:color="auto" w:fill="auto"/>
            <w:vAlign w:val="center"/>
            <w:hideMark/>
          </w:tcPr>
          <w:p w14:paraId="69FFCDAD" w14:textId="77777777" w:rsidR="00FD5E4B" w:rsidRPr="002B2F92" w:rsidRDefault="00FD5E4B" w:rsidP="00FD5E4B">
            <w:r w:rsidRPr="002B2F92">
              <w:t>Bērnu alergologs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AE" w14:textId="434B0CF3" w:rsidR="00FD5E4B" w:rsidRPr="002B2F92" w:rsidRDefault="00FD5E4B" w:rsidP="0035458F">
            <w:pPr>
              <w:jc w:val="center"/>
            </w:pPr>
            <w:r w:rsidRPr="002B2F92">
              <w:t>8</w:t>
            </w:r>
            <w:r w:rsidR="0035458F" w:rsidRPr="002B2F92">
              <w:t>,</w:t>
            </w:r>
            <w:r w:rsidRPr="002B2F92">
              <w:rPr>
                <w:bCs/>
              </w:rPr>
              <w:t>27</w:t>
            </w:r>
          </w:p>
        </w:tc>
      </w:tr>
      <w:tr w:rsidR="002B2F92" w:rsidRPr="002B2F92" w14:paraId="69FFCDB3"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B0" w14:textId="77777777" w:rsidR="00FD5E4B" w:rsidRPr="002B2F92" w:rsidRDefault="00FD5E4B" w:rsidP="00FD5E4B">
            <w:pPr>
              <w:jc w:val="center"/>
            </w:pPr>
            <w:r w:rsidRPr="002B2F92">
              <w:t>3.28.</w:t>
            </w:r>
          </w:p>
        </w:tc>
        <w:tc>
          <w:tcPr>
            <w:tcW w:w="5087" w:type="dxa"/>
            <w:tcBorders>
              <w:top w:val="nil"/>
              <w:left w:val="nil"/>
              <w:bottom w:val="single" w:sz="4" w:space="0" w:color="auto"/>
              <w:right w:val="single" w:sz="4" w:space="0" w:color="auto"/>
            </w:tcBorders>
            <w:shd w:val="clear" w:color="auto" w:fill="auto"/>
            <w:vAlign w:val="center"/>
            <w:hideMark/>
          </w:tcPr>
          <w:p w14:paraId="69FFCDB1" w14:textId="77777777" w:rsidR="00FD5E4B" w:rsidRPr="002B2F92" w:rsidRDefault="00FD5E4B" w:rsidP="00FD5E4B">
            <w:r w:rsidRPr="002B2F92">
              <w:t>Bērnu audiologs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B2" w14:textId="3C73A063" w:rsidR="00FD5E4B" w:rsidRPr="002B2F92" w:rsidRDefault="00FD5E4B" w:rsidP="0035458F">
            <w:pPr>
              <w:jc w:val="center"/>
            </w:pPr>
            <w:r w:rsidRPr="002B2F92">
              <w:t>8</w:t>
            </w:r>
            <w:r w:rsidR="0035458F" w:rsidRPr="002B2F92">
              <w:t>,</w:t>
            </w:r>
            <w:r w:rsidRPr="002B2F92">
              <w:rPr>
                <w:bCs/>
              </w:rPr>
              <w:t>27</w:t>
            </w:r>
          </w:p>
        </w:tc>
      </w:tr>
      <w:tr w:rsidR="002B2F92" w:rsidRPr="002B2F92" w14:paraId="69FFCDB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B4" w14:textId="77777777" w:rsidR="00FD5E4B" w:rsidRPr="002B2F92" w:rsidRDefault="00FD5E4B" w:rsidP="00FD5E4B">
            <w:pPr>
              <w:jc w:val="center"/>
            </w:pPr>
            <w:r w:rsidRPr="002B2F92">
              <w:t>3.29.</w:t>
            </w:r>
          </w:p>
        </w:tc>
        <w:tc>
          <w:tcPr>
            <w:tcW w:w="5087" w:type="dxa"/>
            <w:tcBorders>
              <w:top w:val="nil"/>
              <w:left w:val="nil"/>
              <w:bottom w:val="single" w:sz="4" w:space="0" w:color="auto"/>
              <w:right w:val="single" w:sz="4" w:space="0" w:color="auto"/>
            </w:tcBorders>
            <w:shd w:val="clear" w:color="auto" w:fill="auto"/>
            <w:vAlign w:val="center"/>
            <w:hideMark/>
          </w:tcPr>
          <w:p w14:paraId="69FFCDB5" w14:textId="77777777" w:rsidR="00FD5E4B" w:rsidRPr="002B2F92" w:rsidRDefault="00FD5E4B" w:rsidP="00FD5E4B">
            <w:r w:rsidRPr="002B2F92">
              <w:t>Bērnu endokrinologs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B6" w14:textId="475E4CCA" w:rsidR="00FD5E4B" w:rsidRPr="002B2F92" w:rsidRDefault="00FD5E4B" w:rsidP="0035458F">
            <w:pPr>
              <w:jc w:val="center"/>
            </w:pPr>
            <w:r w:rsidRPr="002B2F92">
              <w:t>11</w:t>
            </w:r>
            <w:r w:rsidR="0035458F" w:rsidRPr="002B2F92">
              <w:t>,</w:t>
            </w:r>
            <w:r w:rsidRPr="002B2F92">
              <w:rPr>
                <w:bCs/>
              </w:rPr>
              <w:t>27</w:t>
            </w:r>
          </w:p>
        </w:tc>
      </w:tr>
      <w:tr w:rsidR="002B2F92" w:rsidRPr="002B2F92" w14:paraId="69FFCDBB"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B8" w14:textId="77777777" w:rsidR="00FD5E4B" w:rsidRPr="002B2F92" w:rsidRDefault="00FD5E4B" w:rsidP="00FD5E4B">
            <w:pPr>
              <w:jc w:val="center"/>
            </w:pPr>
            <w:r w:rsidRPr="002B2F92">
              <w:t>3.30.</w:t>
            </w:r>
          </w:p>
        </w:tc>
        <w:tc>
          <w:tcPr>
            <w:tcW w:w="5087" w:type="dxa"/>
            <w:tcBorders>
              <w:top w:val="nil"/>
              <w:left w:val="nil"/>
              <w:bottom w:val="single" w:sz="4" w:space="0" w:color="auto"/>
              <w:right w:val="single" w:sz="4" w:space="0" w:color="auto"/>
            </w:tcBorders>
            <w:shd w:val="clear" w:color="auto" w:fill="auto"/>
            <w:vAlign w:val="center"/>
            <w:hideMark/>
          </w:tcPr>
          <w:p w14:paraId="69FFCDB9" w14:textId="77777777" w:rsidR="00FD5E4B" w:rsidRPr="002B2F92" w:rsidRDefault="00FD5E4B" w:rsidP="00FD5E4B">
            <w:r w:rsidRPr="002B2F92">
              <w:t>Bērnu gastroenterologs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BA" w14:textId="68200C72" w:rsidR="00FD5E4B" w:rsidRPr="002B2F92" w:rsidRDefault="00FD5E4B" w:rsidP="0035458F">
            <w:pPr>
              <w:jc w:val="center"/>
            </w:pPr>
            <w:r w:rsidRPr="002B2F92">
              <w:t>11</w:t>
            </w:r>
            <w:r w:rsidR="0035458F" w:rsidRPr="002B2F92">
              <w:t>,</w:t>
            </w:r>
            <w:r w:rsidRPr="002B2F92">
              <w:rPr>
                <w:bCs/>
              </w:rPr>
              <w:t>27</w:t>
            </w:r>
          </w:p>
        </w:tc>
      </w:tr>
      <w:tr w:rsidR="002B2F92" w:rsidRPr="002B2F92" w14:paraId="69FFCDBF" w14:textId="77777777" w:rsidTr="0035458F">
        <w:trPr>
          <w:trHeight w:val="223"/>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BC" w14:textId="77777777" w:rsidR="00FD5E4B" w:rsidRPr="002B2F92" w:rsidRDefault="00FD5E4B" w:rsidP="00FD5E4B">
            <w:pPr>
              <w:jc w:val="center"/>
            </w:pPr>
            <w:r w:rsidRPr="002B2F92">
              <w:t>3.31.</w:t>
            </w:r>
          </w:p>
        </w:tc>
        <w:tc>
          <w:tcPr>
            <w:tcW w:w="5087" w:type="dxa"/>
            <w:tcBorders>
              <w:top w:val="nil"/>
              <w:left w:val="nil"/>
              <w:bottom w:val="single" w:sz="4" w:space="0" w:color="auto"/>
              <w:right w:val="single" w:sz="4" w:space="0" w:color="auto"/>
            </w:tcBorders>
            <w:shd w:val="clear" w:color="auto" w:fill="auto"/>
            <w:vAlign w:val="center"/>
            <w:hideMark/>
          </w:tcPr>
          <w:p w14:paraId="69FFCDBD" w14:textId="77777777" w:rsidR="00FD5E4B" w:rsidRPr="002B2F92" w:rsidRDefault="00FD5E4B" w:rsidP="00FD5E4B">
            <w:r w:rsidRPr="002B2F92">
              <w:t>Bērnu hematoonkologs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BE" w14:textId="7FF2B848" w:rsidR="00FD5E4B" w:rsidRPr="002B2F92" w:rsidRDefault="00FD5E4B" w:rsidP="0035458F">
            <w:pPr>
              <w:jc w:val="center"/>
            </w:pPr>
            <w:r w:rsidRPr="002B2F92">
              <w:t>11</w:t>
            </w:r>
            <w:r w:rsidR="0035458F" w:rsidRPr="002B2F92">
              <w:t>,</w:t>
            </w:r>
            <w:r w:rsidRPr="002B2F92">
              <w:rPr>
                <w:bCs/>
              </w:rPr>
              <w:t>27</w:t>
            </w:r>
          </w:p>
        </w:tc>
      </w:tr>
      <w:tr w:rsidR="002B2F92" w:rsidRPr="002B2F92" w14:paraId="69FFCDC3" w14:textId="77777777" w:rsidTr="0035458F">
        <w:trPr>
          <w:trHeight w:val="227"/>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C0" w14:textId="77777777" w:rsidR="00FD5E4B" w:rsidRPr="002B2F92" w:rsidRDefault="00FD5E4B" w:rsidP="00FD5E4B">
            <w:pPr>
              <w:jc w:val="center"/>
            </w:pPr>
            <w:r w:rsidRPr="002B2F92">
              <w:t>3.32.</w:t>
            </w:r>
          </w:p>
        </w:tc>
        <w:tc>
          <w:tcPr>
            <w:tcW w:w="5087" w:type="dxa"/>
            <w:tcBorders>
              <w:top w:val="nil"/>
              <w:left w:val="nil"/>
              <w:bottom w:val="single" w:sz="4" w:space="0" w:color="auto"/>
              <w:right w:val="single" w:sz="4" w:space="0" w:color="auto"/>
            </w:tcBorders>
            <w:shd w:val="clear" w:color="auto" w:fill="auto"/>
            <w:vAlign w:val="center"/>
            <w:hideMark/>
          </w:tcPr>
          <w:p w14:paraId="69FFCDC1" w14:textId="77777777" w:rsidR="00FD5E4B" w:rsidRPr="002B2F92" w:rsidRDefault="00FD5E4B" w:rsidP="00FD5E4B">
            <w:r w:rsidRPr="002B2F92">
              <w:t>Bērnu infektologs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C2" w14:textId="5E388014" w:rsidR="00FD5E4B" w:rsidRPr="002B2F92" w:rsidRDefault="00FD5E4B" w:rsidP="0035458F">
            <w:pPr>
              <w:jc w:val="center"/>
            </w:pPr>
            <w:r w:rsidRPr="002B2F92">
              <w:t>11</w:t>
            </w:r>
            <w:r w:rsidR="0035458F" w:rsidRPr="002B2F92">
              <w:t>,</w:t>
            </w:r>
            <w:r w:rsidRPr="002B2F92">
              <w:rPr>
                <w:bCs/>
              </w:rPr>
              <w:t>27</w:t>
            </w:r>
          </w:p>
        </w:tc>
      </w:tr>
      <w:tr w:rsidR="002B2F92" w:rsidRPr="002B2F92" w14:paraId="69FFCDC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C4" w14:textId="77777777" w:rsidR="00FD5E4B" w:rsidRPr="002B2F92" w:rsidRDefault="00FD5E4B" w:rsidP="00FD5E4B">
            <w:pPr>
              <w:jc w:val="center"/>
            </w:pPr>
            <w:r w:rsidRPr="002B2F92">
              <w:t>3.33.</w:t>
            </w:r>
          </w:p>
        </w:tc>
        <w:tc>
          <w:tcPr>
            <w:tcW w:w="5087" w:type="dxa"/>
            <w:tcBorders>
              <w:top w:val="nil"/>
              <w:left w:val="nil"/>
              <w:bottom w:val="single" w:sz="4" w:space="0" w:color="auto"/>
              <w:right w:val="single" w:sz="4" w:space="0" w:color="auto"/>
            </w:tcBorders>
            <w:shd w:val="clear" w:color="auto" w:fill="auto"/>
            <w:vAlign w:val="center"/>
            <w:hideMark/>
          </w:tcPr>
          <w:p w14:paraId="69FFCDC5" w14:textId="77777777" w:rsidR="00FD5E4B" w:rsidRPr="002B2F92" w:rsidRDefault="00FD5E4B" w:rsidP="00FD5E4B">
            <w:r w:rsidRPr="002B2F92">
              <w:t>Bērnu kardiologs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C6" w14:textId="459BA68B" w:rsidR="00FD5E4B" w:rsidRPr="002B2F92" w:rsidRDefault="00FD5E4B" w:rsidP="0035458F">
            <w:pPr>
              <w:jc w:val="center"/>
            </w:pPr>
            <w:r w:rsidRPr="002B2F92">
              <w:t>11</w:t>
            </w:r>
            <w:r w:rsidR="0035458F" w:rsidRPr="002B2F92">
              <w:t>,</w:t>
            </w:r>
            <w:r w:rsidRPr="002B2F92">
              <w:rPr>
                <w:bCs/>
              </w:rPr>
              <w:t>27</w:t>
            </w:r>
          </w:p>
        </w:tc>
      </w:tr>
      <w:tr w:rsidR="002B2F92" w:rsidRPr="002B2F92" w14:paraId="69FFCDCB"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C8" w14:textId="77777777" w:rsidR="00FD5E4B" w:rsidRPr="002B2F92" w:rsidRDefault="00FD5E4B" w:rsidP="00FD5E4B">
            <w:pPr>
              <w:jc w:val="center"/>
            </w:pPr>
            <w:r w:rsidRPr="002B2F92">
              <w:t>3.34.</w:t>
            </w:r>
          </w:p>
        </w:tc>
        <w:tc>
          <w:tcPr>
            <w:tcW w:w="5087" w:type="dxa"/>
            <w:tcBorders>
              <w:top w:val="nil"/>
              <w:left w:val="nil"/>
              <w:bottom w:val="single" w:sz="4" w:space="0" w:color="auto"/>
              <w:right w:val="single" w:sz="4" w:space="0" w:color="auto"/>
            </w:tcBorders>
            <w:shd w:val="clear" w:color="auto" w:fill="auto"/>
            <w:vAlign w:val="center"/>
            <w:hideMark/>
          </w:tcPr>
          <w:p w14:paraId="69FFCDC9" w14:textId="77777777" w:rsidR="00FD5E4B" w:rsidRPr="002B2F92" w:rsidRDefault="00FD5E4B" w:rsidP="00FD5E4B">
            <w:r w:rsidRPr="002B2F92">
              <w:t>Bērnu nefrologs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CA" w14:textId="715D5E3C" w:rsidR="00FD5E4B" w:rsidRPr="002B2F92" w:rsidRDefault="00FD5E4B" w:rsidP="0035458F">
            <w:pPr>
              <w:jc w:val="center"/>
            </w:pPr>
            <w:r w:rsidRPr="002B2F92">
              <w:t>11</w:t>
            </w:r>
            <w:r w:rsidR="0035458F" w:rsidRPr="002B2F92">
              <w:t>,</w:t>
            </w:r>
            <w:r w:rsidRPr="002B2F92">
              <w:rPr>
                <w:bCs/>
              </w:rPr>
              <w:t>27</w:t>
            </w:r>
          </w:p>
        </w:tc>
      </w:tr>
      <w:tr w:rsidR="002B2F92" w:rsidRPr="002B2F92" w14:paraId="69FFCDC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CC" w14:textId="77777777" w:rsidR="00FD5E4B" w:rsidRPr="002B2F92" w:rsidRDefault="00FD5E4B" w:rsidP="00FD5E4B">
            <w:pPr>
              <w:jc w:val="center"/>
            </w:pPr>
            <w:r w:rsidRPr="002B2F92">
              <w:t>3.35.</w:t>
            </w:r>
          </w:p>
        </w:tc>
        <w:tc>
          <w:tcPr>
            <w:tcW w:w="5087" w:type="dxa"/>
            <w:tcBorders>
              <w:top w:val="nil"/>
              <w:left w:val="nil"/>
              <w:bottom w:val="single" w:sz="4" w:space="0" w:color="auto"/>
              <w:right w:val="single" w:sz="4" w:space="0" w:color="auto"/>
            </w:tcBorders>
            <w:shd w:val="clear" w:color="auto" w:fill="auto"/>
            <w:vAlign w:val="center"/>
            <w:hideMark/>
          </w:tcPr>
          <w:p w14:paraId="69FFCDCD" w14:textId="77777777" w:rsidR="00FD5E4B" w:rsidRPr="002B2F92" w:rsidRDefault="00FD5E4B" w:rsidP="00FD5E4B">
            <w:r w:rsidRPr="002B2F92">
              <w:t>Bērnu neirologs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CE" w14:textId="5D0289B1" w:rsidR="00FD5E4B" w:rsidRPr="002B2F92" w:rsidRDefault="00FD5E4B" w:rsidP="0035458F">
            <w:pPr>
              <w:jc w:val="center"/>
            </w:pPr>
            <w:r w:rsidRPr="002B2F92">
              <w:t>11</w:t>
            </w:r>
            <w:r w:rsidR="0035458F" w:rsidRPr="002B2F92">
              <w:t>,</w:t>
            </w:r>
            <w:r w:rsidRPr="002B2F92">
              <w:rPr>
                <w:bCs/>
              </w:rPr>
              <w:t>27</w:t>
            </w:r>
          </w:p>
        </w:tc>
      </w:tr>
      <w:tr w:rsidR="002B2F92" w:rsidRPr="002B2F92" w14:paraId="69FFCDD3"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D0" w14:textId="77777777" w:rsidR="00FD5E4B" w:rsidRPr="002B2F92" w:rsidRDefault="00FD5E4B" w:rsidP="00FD5E4B">
            <w:pPr>
              <w:jc w:val="center"/>
            </w:pPr>
            <w:r w:rsidRPr="002B2F92">
              <w:t>3.36.</w:t>
            </w:r>
          </w:p>
        </w:tc>
        <w:tc>
          <w:tcPr>
            <w:tcW w:w="5087" w:type="dxa"/>
            <w:tcBorders>
              <w:top w:val="nil"/>
              <w:left w:val="nil"/>
              <w:bottom w:val="single" w:sz="4" w:space="0" w:color="auto"/>
              <w:right w:val="single" w:sz="4" w:space="0" w:color="auto"/>
            </w:tcBorders>
            <w:shd w:val="clear" w:color="auto" w:fill="auto"/>
            <w:vAlign w:val="center"/>
            <w:hideMark/>
          </w:tcPr>
          <w:p w14:paraId="69FFCDD1" w14:textId="77777777" w:rsidR="00FD5E4B" w:rsidRPr="002B2F92" w:rsidRDefault="00FD5E4B" w:rsidP="00FD5E4B">
            <w:r w:rsidRPr="002B2F92">
              <w:t>Bērnu pneimonologs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D2" w14:textId="472232A1" w:rsidR="00FD5E4B" w:rsidRPr="002B2F92" w:rsidRDefault="00FD5E4B" w:rsidP="0035458F">
            <w:pPr>
              <w:jc w:val="center"/>
            </w:pPr>
            <w:r w:rsidRPr="002B2F92">
              <w:t>8</w:t>
            </w:r>
            <w:r w:rsidR="0035458F" w:rsidRPr="002B2F92">
              <w:t>,</w:t>
            </w:r>
            <w:r w:rsidRPr="002B2F92">
              <w:rPr>
                <w:bCs/>
              </w:rPr>
              <w:t>27</w:t>
            </w:r>
          </w:p>
        </w:tc>
      </w:tr>
      <w:tr w:rsidR="002B2F92" w:rsidRPr="002B2F92" w14:paraId="69FFCDD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D4" w14:textId="77777777" w:rsidR="00FD5E4B" w:rsidRPr="002B2F92" w:rsidRDefault="00FD5E4B" w:rsidP="00FD5E4B">
            <w:pPr>
              <w:jc w:val="center"/>
            </w:pPr>
            <w:r w:rsidRPr="002B2F92">
              <w:t>3.37.</w:t>
            </w:r>
          </w:p>
        </w:tc>
        <w:tc>
          <w:tcPr>
            <w:tcW w:w="5087" w:type="dxa"/>
            <w:tcBorders>
              <w:top w:val="nil"/>
              <w:left w:val="nil"/>
              <w:bottom w:val="single" w:sz="4" w:space="0" w:color="auto"/>
              <w:right w:val="single" w:sz="4" w:space="0" w:color="auto"/>
            </w:tcBorders>
            <w:shd w:val="clear" w:color="auto" w:fill="auto"/>
            <w:vAlign w:val="center"/>
            <w:hideMark/>
          </w:tcPr>
          <w:p w14:paraId="69FFCDD5" w14:textId="77777777" w:rsidR="00FD5E4B" w:rsidRPr="002B2F92" w:rsidRDefault="00FD5E4B" w:rsidP="00FD5E4B">
            <w:r w:rsidRPr="002B2F92">
              <w:t>Bērnu reimatologs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D6" w14:textId="62FDEFDB" w:rsidR="00FD5E4B" w:rsidRPr="002B2F92" w:rsidRDefault="00FD5E4B" w:rsidP="0035458F">
            <w:pPr>
              <w:jc w:val="center"/>
            </w:pPr>
            <w:r w:rsidRPr="002B2F92">
              <w:t>11</w:t>
            </w:r>
            <w:r w:rsidR="0035458F" w:rsidRPr="002B2F92">
              <w:t>,</w:t>
            </w:r>
            <w:r w:rsidRPr="002B2F92">
              <w:rPr>
                <w:bCs/>
              </w:rPr>
              <w:t>27</w:t>
            </w:r>
          </w:p>
        </w:tc>
      </w:tr>
      <w:tr w:rsidR="002B2F92" w:rsidRPr="002B2F92" w14:paraId="69FFCDDB"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D8" w14:textId="77777777" w:rsidR="00FD5E4B" w:rsidRPr="002B2F92" w:rsidRDefault="00FD5E4B" w:rsidP="00FD5E4B">
            <w:pPr>
              <w:jc w:val="center"/>
            </w:pPr>
            <w:r w:rsidRPr="002B2F92">
              <w:t>3.38.</w:t>
            </w:r>
          </w:p>
        </w:tc>
        <w:tc>
          <w:tcPr>
            <w:tcW w:w="5087" w:type="dxa"/>
            <w:tcBorders>
              <w:top w:val="nil"/>
              <w:left w:val="nil"/>
              <w:bottom w:val="single" w:sz="4" w:space="0" w:color="auto"/>
              <w:right w:val="single" w:sz="4" w:space="0" w:color="auto"/>
            </w:tcBorders>
            <w:shd w:val="clear" w:color="auto" w:fill="auto"/>
            <w:vAlign w:val="center"/>
            <w:hideMark/>
          </w:tcPr>
          <w:p w14:paraId="69FFCDD9" w14:textId="77777777" w:rsidR="00FD5E4B" w:rsidRPr="002B2F92" w:rsidRDefault="00FD5E4B" w:rsidP="00FD5E4B">
            <w:r w:rsidRPr="002B2F92">
              <w:t>Neonatologs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DA" w14:textId="30F70E91" w:rsidR="00FD5E4B" w:rsidRPr="002B2F92" w:rsidRDefault="00FD5E4B" w:rsidP="0035458F">
            <w:pPr>
              <w:jc w:val="center"/>
            </w:pPr>
            <w:r w:rsidRPr="002B2F92">
              <w:t>8</w:t>
            </w:r>
            <w:r w:rsidR="0035458F" w:rsidRPr="002B2F92">
              <w:t>,</w:t>
            </w:r>
            <w:r w:rsidRPr="002B2F92">
              <w:rPr>
                <w:bCs/>
              </w:rPr>
              <w:t>27</w:t>
            </w:r>
          </w:p>
        </w:tc>
      </w:tr>
      <w:tr w:rsidR="002B2F92" w:rsidRPr="002B2F92" w14:paraId="69FFCDD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DC" w14:textId="77777777" w:rsidR="00FD5E4B" w:rsidRPr="002B2F92" w:rsidRDefault="00FD5E4B" w:rsidP="00FD5E4B">
            <w:pPr>
              <w:jc w:val="center"/>
            </w:pPr>
            <w:r w:rsidRPr="002B2F92">
              <w:t>3.39.</w:t>
            </w:r>
          </w:p>
        </w:tc>
        <w:tc>
          <w:tcPr>
            <w:tcW w:w="5087" w:type="dxa"/>
            <w:tcBorders>
              <w:top w:val="nil"/>
              <w:left w:val="nil"/>
              <w:bottom w:val="single" w:sz="4" w:space="0" w:color="auto"/>
              <w:right w:val="single" w:sz="4" w:space="0" w:color="auto"/>
            </w:tcBorders>
            <w:shd w:val="clear" w:color="auto" w:fill="auto"/>
            <w:vAlign w:val="center"/>
            <w:hideMark/>
          </w:tcPr>
          <w:p w14:paraId="69FFCDDD" w14:textId="77777777" w:rsidR="00FD5E4B" w:rsidRPr="002B2F92" w:rsidRDefault="00FD5E4B" w:rsidP="00FD5E4B">
            <w:r w:rsidRPr="002B2F92">
              <w:t>Pediatrs</w:t>
            </w:r>
          </w:p>
        </w:tc>
        <w:tc>
          <w:tcPr>
            <w:tcW w:w="2757" w:type="dxa"/>
            <w:tcBorders>
              <w:top w:val="nil"/>
              <w:left w:val="nil"/>
              <w:bottom w:val="single" w:sz="4" w:space="0" w:color="auto"/>
              <w:right w:val="single" w:sz="4" w:space="0" w:color="auto"/>
            </w:tcBorders>
            <w:shd w:val="clear" w:color="auto" w:fill="auto"/>
            <w:noWrap/>
            <w:vAlign w:val="bottom"/>
            <w:hideMark/>
          </w:tcPr>
          <w:p w14:paraId="69FFCDDE" w14:textId="15826848" w:rsidR="00FD5E4B" w:rsidRPr="002B2F92" w:rsidRDefault="00FD5E4B" w:rsidP="0035458F">
            <w:pPr>
              <w:jc w:val="center"/>
            </w:pPr>
            <w:r w:rsidRPr="002B2F92">
              <w:t>11</w:t>
            </w:r>
            <w:r w:rsidR="0035458F" w:rsidRPr="002B2F92">
              <w:t>,</w:t>
            </w:r>
            <w:r w:rsidRPr="002B2F92">
              <w:rPr>
                <w:bCs/>
              </w:rPr>
              <w:t>27</w:t>
            </w:r>
          </w:p>
        </w:tc>
      </w:tr>
      <w:tr w:rsidR="002B2F92" w:rsidRPr="002B2F92" w14:paraId="69FFCDE3"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E0" w14:textId="77777777" w:rsidR="00FD5E4B" w:rsidRPr="002B2F92" w:rsidRDefault="00FD5E4B" w:rsidP="00FD5E4B">
            <w:pPr>
              <w:jc w:val="center"/>
            </w:pPr>
            <w:r w:rsidRPr="002B2F92">
              <w:t>3.40.</w:t>
            </w:r>
          </w:p>
        </w:tc>
        <w:tc>
          <w:tcPr>
            <w:tcW w:w="5087" w:type="dxa"/>
            <w:tcBorders>
              <w:top w:val="nil"/>
              <w:left w:val="nil"/>
              <w:bottom w:val="single" w:sz="4" w:space="0" w:color="auto"/>
              <w:right w:val="single" w:sz="4" w:space="0" w:color="auto"/>
            </w:tcBorders>
            <w:shd w:val="clear" w:color="auto" w:fill="auto"/>
            <w:vAlign w:val="center"/>
            <w:hideMark/>
          </w:tcPr>
          <w:p w14:paraId="69FFCDE1" w14:textId="77777777" w:rsidR="00FD5E4B" w:rsidRPr="002B2F92" w:rsidRDefault="00FD5E4B" w:rsidP="00FD5E4B">
            <w:r w:rsidRPr="002B2F92">
              <w:t>Ambulatorais ķirurgs</w:t>
            </w:r>
          </w:p>
        </w:tc>
        <w:tc>
          <w:tcPr>
            <w:tcW w:w="2757" w:type="dxa"/>
            <w:tcBorders>
              <w:top w:val="nil"/>
              <w:left w:val="nil"/>
              <w:bottom w:val="single" w:sz="4" w:space="0" w:color="auto"/>
              <w:right w:val="single" w:sz="4" w:space="0" w:color="auto"/>
            </w:tcBorders>
            <w:shd w:val="clear" w:color="auto" w:fill="auto"/>
            <w:noWrap/>
            <w:vAlign w:val="bottom"/>
            <w:hideMark/>
          </w:tcPr>
          <w:p w14:paraId="69FFCDE2" w14:textId="4601C142" w:rsidR="00FD5E4B" w:rsidRPr="002B2F92" w:rsidRDefault="00FD5E4B" w:rsidP="0035458F">
            <w:pPr>
              <w:jc w:val="center"/>
            </w:pPr>
            <w:r w:rsidRPr="002B2F92">
              <w:t>7</w:t>
            </w:r>
            <w:r w:rsidR="0035458F" w:rsidRPr="002B2F92">
              <w:t>,</w:t>
            </w:r>
            <w:r w:rsidRPr="002B2F92">
              <w:rPr>
                <w:bCs/>
              </w:rPr>
              <w:t>14</w:t>
            </w:r>
          </w:p>
        </w:tc>
      </w:tr>
      <w:tr w:rsidR="002B2F92" w:rsidRPr="002B2F92" w14:paraId="69FFCDE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E4" w14:textId="77777777" w:rsidR="00FD5E4B" w:rsidRPr="002B2F92" w:rsidRDefault="00FD5E4B" w:rsidP="00FD5E4B">
            <w:pPr>
              <w:jc w:val="center"/>
            </w:pPr>
            <w:r w:rsidRPr="002B2F92">
              <w:t>3.41.</w:t>
            </w:r>
          </w:p>
        </w:tc>
        <w:tc>
          <w:tcPr>
            <w:tcW w:w="5087" w:type="dxa"/>
            <w:tcBorders>
              <w:top w:val="nil"/>
              <w:left w:val="nil"/>
              <w:bottom w:val="single" w:sz="4" w:space="0" w:color="auto"/>
              <w:right w:val="single" w:sz="4" w:space="0" w:color="auto"/>
            </w:tcBorders>
            <w:shd w:val="clear" w:color="auto" w:fill="auto"/>
            <w:vAlign w:val="center"/>
            <w:hideMark/>
          </w:tcPr>
          <w:p w14:paraId="69FFCDE5" w14:textId="77777777" w:rsidR="00FD5E4B" w:rsidRPr="002B2F92" w:rsidRDefault="00FD5E4B" w:rsidP="00FD5E4B">
            <w:r w:rsidRPr="002B2F92">
              <w:t>Asinsvadu ķirurgs</w:t>
            </w:r>
          </w:p>
        </w:tc>
        <w:tc>
          <w:tcPr>
            <w:tcW w:w="2757" w:type="dxa"/>
            <w:tcBorders>
              <w:top w:val="nil"/>
              <w:left w:val="nil"/>
              <w:bottom w:val="single" w:sz="4" w:space="0" w:color="auto"/>
              <w:right w:val="single" w:sz="4" w:space="0" w:color="auto"/>
            </w:tcBorders>
            <w:shd w:val="clear" w:color="auto" w:fill="auto"/>
            <w:noWrap/>
            <w:vAlign w:val="bottom"/>
            <w:hideMark/>
          </w:tcPr>
          <w:p w14:paraId="69FFCDE6" w14:textId="7F9CC99C" w:rsidR="00FD5E4B" w:rsidRPr="002B2F92" w:rsidRDefault="00FD5E4B" w:rsidP="0035458F">
            <w:pPr>
              <w:jc w:val="center"/>
            </w:pPr>
            <w:r w:rsidRPr="002B2F92">
              <w:t>10</w:t>
            </w:r>
            <w:r w:rsidR="0035458F" w:rsidRPr="002B2F92">
              <w:t>,</w:t>
            </w:r>
            <w:r w:rsidRPr="002B2F92">
              <w:rPr>
                <w:bCs/>
              </w:rPr>
              <w:t>14</w:t>
            </w:r>
          </w:p>
        </w:tc>
      </w:tr>
      <w:tr w:rsidR="002B2F92" w:rsidRPr="002B2F92" w14:paraId="69FFCDEB" w14:textId="77777777" w:rsidTr="0035458F">
        <w:trPr>
          <w:trHeight w:val="300"/>
        </w:trPr>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DE8" w14:textId="77777777" w:rsidR="00FD5E4B" w:rsidRPr="002B2F92" w:rsidRDefault="00FD5E4B" w:rsidP="00FD5E4B">
            <w:pPr>
              <w:jc w:val="center"/>
            </w:pPr>
            <w:r w:rsidRPr="002B2F92">
              <w:t>3.42.</w:t>
            </w:r>
          </w:p>
        </w:tc>
        <w:tc>
          <w:tcPr>
            <w:tcW w:w="5087" w:type="dxa"/>
            <w:tcBorders>
              <w:top w:val="single" w:sz="4" w:space="0" w:color="auto"/>
              <w:left w:val="nil"/>
              <w:bottom w:val="single" w:sz="4" w:space="0" w:color="auto"/>
              <w:right w:val="single" w:sz="4" w:space="0" w:color="auto"/>
            </w:tcBorders>
            <w:shd w:val="clear" w:color="auto" w:fill="auto"/>
            <w:vAlign w:val="center"/>
            <w:hideMark/>
          </w:tcPr>
          <w:p w14:paraId="69FFCDE9" w14:textId="77777777" w:rsidR="00FD5E4B" w:rsidRPr="002B2F92" w:rsidRDefault="00FD5E4B" w:rsidP="00FD5E4B">
            <w:r w:rsidRPr="002B2F92">
              <w:t>Flebologs</w:t>
            </w:r>
          </w:p>
        </w:tc>
        <w:tc>
          <w:tcPr>
            <w:tcW w:w="2757" w:type="dxa"/>
            <w:tcBorders>
              <w:top w:val="single" w:sz="4" w:space="0" w:color="auto"/>
              <w:left w:val="nil"/>
              <w:bottom w:val="single" w:sz="4" w:space="0" w:color="auto"/>
              <w:right w:val="single" w:sz="4" w:space="0" w:color="auto"/>
            </w:tcBorders>
            <w:shd w:val="clear" w:color="auto" w:fill="auto"/>
            <w:noWrap/>
            <w:vAlign w:val="bottom"/>
            <w:hideMark/>
          </w:tcPr>
          <w:p w14:paraId="69FFCDEA" w14:textId="12D4C846" w:rsidR="00FD5E4B" w:rsidRPr="002B2F92" w:rsidRDefault="00FD5E4B" w:rsidP="0035458F">
            <w:pPr>
              <w:jc w:val="center"/>
            </w:pPr>
            <w:r w:rsidRPr="002B2F92">
              <w:t>7</w:t>
            </w:r>
            <w:r w:rsidR="0035458F" w:rsidRPr="002B2F92">
              <w:t>,</w:t>
            </w:r>
            <w:r w:rsidRPr="002B2F92">
              <w:rPr>
                <w:bCs/>
              </w:rPr>
              <w:t>14</w:t>
            </w:r>
          </w:p>
        </w:tc>
      </w:tr>
      <w:tr w:rsidR="002B2F92" w:rsidRPr="002B2F92" w14:paraId="69FFCDE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EC" w14:textId="77777777" w:rsidR="00FD5E4B" w:rsidRPr="002B2F92" w:rsidRDefault="00FD5E4B" w:rsidP="00FD5E4B">
            <w:pPr>
              <w:jc w:val="center"/>
            </w:pPr>
            <w:r w:rsidRPr="002B2F92">
              <w:t>3.43.</w:t>
            </w:r>
          </w:p>
        </w:tc>
        <w:tc>
          <w:tcPr>
            <w:tcW w:w="5087" w:type="dxa"/>
            <w:tcBorders>
              <w:top w:val="nil"/>
              <w:left w:val="nil"/>
              <w:bottom w:val="single" w:sz="4" w:space="0" w:color="auto"/>
              <w:right w:val="single" w:sz="4" w:space="0" w:color="auto"/>
            </w:tcBorders>
            <w:shd w:val="clear" w:color="auto" w:fill="auto"/>
            <w:vAlign w:val="center"/>
            <w:hideMark/>
          </w:tcPr>
          <w:p w14:paraId="69FFCDED" w14:textId="77777777" w:rsidR="00FD5E4B" w:rsidRPr="002B2F92" w:rsidRDefault="00FD5E4B" w:rsidP="00FD5E4B">
            <w:r w:rsidRPr="002B2F92">
              <w:t>Ginekologs, dzemdību speciālists</w:t>
            </w:r>
          </w:p>
        </w:tc>
        <w:tc>
          <w:tcPr>
            <w:tcW w:w="2757" w:type="dxa"/>
            <w:tcBorders>
              <w:top w:val="nil"/>
              <w:left w:val="nil"/>
              <w:bottom w:val="single" w:sz="4" w:space="0" w:color="auto"/>
              <w:right w:val="single" w:sz="4" w:space="0" w:color="auto"/>
            </w:tcBorders>
            <w:shd w:val="clear" w:color="auto" w:fill="auto"/>
            <w:noWrap/>
            <w:vAlign w:val="bottom"/>
            <w:hideMark/>
          </w:tcPr>
          <w:p w14:paraId="69FFCDEE" w14:textId="7D822B2C" w:rsidR="00FD5E4B" w:rsidRPr="002B2F92" w:rsidRDefault="00FD5E4B" w:rsidP="0035458F">
            <w:pPr>
              <w:jc w:val="center"/>
            </w:pPr>
            <w:r w:rsidRPr="002B2F92">
              <w:t>7</w:t>
            </w:r>
            <w:r w:rsidR="0035458F" w:rsidRPr="002B2F92">
              <w:t>,</w:t>
            </w:r>
            <w:r w:rsidRPr="002B2F92">
              <w:rPr>
                <w:bCs/>
              </w:rPr>
              <w:t>14</w:t>
            </w:r>
          </w:p>
        </w:tc>
      </w:tr>
      <w:tr w:rsidR="002B2F92" w:rsidRPr="002B2F92" w14:paraId="69FFCDF3"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F0" w14:textId="77777777" w:rsidR="00FD5E4B" w:rsidRPr="002B2F92" w:rsidRDefault="00FD5E4B" w:rsidP="00FD5E4B">
            <w:pPr>
              <w:jc w:val="center"/>
            </w:pPr>
            <w:r w:rsidRPr="002B2F92">
              <w:t>3.44.</w:t>
            </w:r>
          </w:p>
        </w:tc>
        <w:tc>
          <w:tcPr>
            <w:tcW w:w="5087" w:type="dxa"/>
            <w:tcBorders>
              <w:top w:val="nil"/>
              <w:left w:val="nil"/>
              <w:bottom w:val="single" w:sz="4" w:space="0" w:color="auto"/>
              <w:right w:val="single" w:sz="4" w:space="0" w:color="auto"/>
            </w:tcBorders>
            <w:shd w:val="clear" w:color="auto" w:fill="auto"/>
            <w:vAlign w:val="center"/>
            <w:hideMark/>
          </w:tcPr>
          <w:p w14:paraId="69FFCDF1" w14:textId="77777777" w:rsidR="00FD5E4B" w:rsidRPr="002B2F92" w:rsidRDefault="00FD5E4B" w:rsidP="00FD5E4B">
            <w:r w:rsidRPr="002B2F92">
              <w:t>Ķirurgs</w:t>
            </w:r>
          </w:p>
        </w:tc>
        <w:tc>
          <w:tcPr>
            <w:tcW w:w="2757" w:type="dxa"/>
            <w:tcBorders>
              <w:top w:val="nil"/>
              <w:left w:val="nil"/>
              <w:bottom w:val="single" w:sz="4" w:space="0" w:color="auto"/>
              <w:right w:val="single" w:sz="4" w:space="0" w:color="auto"/>
            </w:tcBorders>
            <w:shd w:val="clear" w:color="auto" w:fill="auto"/>
            <w:noWrap/>
            <w:vAlign w:val="bottom"/>
            <w:hideMark/>
          </w:tcPr>
          <w:p w14:paraId="69FFCDF2" w14:textId="13C25AF6" w:rsidR="00FD5E4B" w:rsidRPr="002B2F92" w:rsidRDefault="00FD5E4B" w:rsidP="0035458F">
            <w:pPr>
              <w:jc w:val="center"/>
            </w:pPr>
            <w:r w:rsidRPr="002B2F92">
              <w:t>7</w:t>
            </w:r>
            <w:r w:rsidR="0035458F" w:rsidRPr="002B2F92">
              <w:t>,</w:t>
            </w:r>
            <w:r w:rsidRPr="002B2F92">
              <w:rPr>
                <w:bCs/>
              </w:rPr>
              <w:t>14</w:t>
            </w:r>
          </w:p>
        </w:tc>
      </w:tr>
      <w:tr w:rsidR="002B2F92" w:rsidRPr="002B2F92" w14:paraId="69FFCDF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F4" w14:textId="77777777" w:rsidR="00FD5E4B" w:rsidRPr="002B2F92" w:rsidRDefault="00FD5E4B" w:rsidP="00FD5E4B">
            <w:pPr>
              <w:jc w:val="center"/>
            </w:pPr>
            <w:r w:rsidRPr="002B2F92">
              <w:t>3.45.</w:t>
            </w:r>
          </w:p>
        </w:tc>
        <w:tc>
          <w:tcPr>
            <w:tcW w:w="5087" w:type="dxa"/>
            <w:tcBorders>
              <w:top w:val="nil"/>
              <w:left w:val="nil"/>
              <w:bottom w:val="single" w:sz="4" w:space="0" w:color="auto"/>
              <w:right w:val="single" w:sz="4" w:space="0" w:color="auto"/>
            </w:tcBorders>
            <w:shd w:val="clear" w:color="auto" w:fill="auto"/>
            <w:vAlign w:val="center"/>
            <w:hideMark/>
          </w:tcPr>
          <w:p w14:paraId="69FFCDF5" w14:textId="77777777" w:rsidR="00FD5E4B" w:rsidRPr="002B2F92" w:rsidRDefault="00FD5E4B" w:rsidP="00FD5E4B">
            <w:r w:rsidRPr="002B2F92">
              <w:t>Mutes, sejas un žokļu ķirurgs</w:t>
            </w:r>
          </w:p>
        </w:tc>
        <w:tc>
          <w:tcPr>
            <w:tcW w:w="2757" w:type="dxa"/>
            <w:tcBorders>
              <w:top w:val="nil"/>
              <w:left w:val="nil"/>
              <w:bottom w:val="single" w:sz="4" w:space="0" w:color="auto"/>
              <w:right w:val="single" w:sz="4" w:space="0" w:color="auto"/>
            </w:tcBorders>
            <w:shd w:val="clear" w:color="auto" w:fill="auto"/>
            <w:noWrap/>
            <w:vAlign w:val="bottom"/>
            <w:hideMark/>
          </w:tcPr>
          <w:p w14:paraId="69FFCDF6" w14:textId="41ADFED2" w:rsidR="00FD5E4B" w:rsidRPr="002B2F92" w:rsidRDefault="00FD5E4B" w:rsidP="0035458F">
            <w:pPr>
              <w:jc w:val="center"/>
            </w:pPr>
            <w:r w:rsidRPr="002B2F92">
              <w:t>7</w:t>
            </w:r>
            <w:r w:rsidR="0035458F" w:rsidRPr="002B2F92">
              <w:t>,</w:t>
            </w:r>
            <w:r w:rsidRPr="002B2F92">
              <w:rPr>
                <w:bCs/>
              </w:rPr>
              <w:t>14</w:t>
            </w:r>
          </w:p>
        </w:tc>
      </w:tr>
      <w:tr w:rsidR="002B2F92" w:rsidRPr="002B2F92" w14:paraId="69FFCDFB"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F8" w14:textId="77777777" w:rsidR="00FD5E4B" w:rsidRPr="002B2F92" w:rsidRDefault="00FD5E4B" w:rsidP="00FD5E4B">
            <w:pPr>
              <w:jc w:val="center"/>
            </w:pPr>
            <w:r w:rsidRPr="002B2F92">
              <w:t>3.46.</w:t>
            </w:r>
          </w:p>
        </w:tc>
        <w:tc>
          <w:tcPr>
            <w:tcW w:w="5087" w:type="dxa"/>
            <w:tcBorders>
              <w:top w:val="nil"/>
              <w:left w:val="nil"/>
              <w:bottom w:val="single" w:sz="4" w:space="0" w:color="auto"/>
              <w:right w:val="single" w:sz="4" w:space="0" w:color="auto"/>
            </w:tcBorders>
            <w:shd w:val="clear" w:color="auto" w:fill="auto"/>
            <w:vAlign w:val="center"/>
            <w:hideMark/>
          </w:tcPr>
          <w:p w14:paraId="69FFCDF9" w14:textId="77777777" w:rsidR="00FD5E4B" w:rsidRPr="002B2F92" w:rsidRDefault="00FD5E4B" w:rsidP="00FD5E4B">
            <w:r w:rsidRPr="002B2F92">
              <w:t>Neiroķirurgs</w:t>
            </w:r>
          </w:p>
        </w:tc>
        <w:tc>
          <w:tcPr>
            <w:tcW w:w="2757" w:type="dxa"/>
            <w:tcBorders>
              <w:top w:val="nil"/>
              <w:left w:val="nil"/>
              <w:bottom w:val="single" w:sz="4" w:space="0" w:color="auto"/>
              <w:right w:val="single" w:sz="4" w:space="0" w:color="auto"/>
            </w:tcBorders>
            <w:shd w:val="clear" w:color="auto" w:fill="auto"/>
            <w:noWrap/>
            <w:vAlign w:val="bottom"/>
            <w:hideMark/>
          </w:tcPr>
          <w:p w14:paraId="69FFCDFA" w14:textId="5590E033" w:rsidR="00FD5E4B" w:rsidRPr="002B2F92" w:rsidRDefault="00FD5E4B" w:rsidP="0035458F">
            <w:pPr>
              <w:jc w:val="center"/>
            </w:pPr>
            <w:r w:rsidRPr="002B2F92">
              <w:t>10</w:t>
            </w:r>
            <w:r w:rsidR="0035458F" w:rsidRPr="002B2F92">
              <w:t>,</w:t>
            </w:r>
            <w:r w:rsidRPr="002B2F92">
              <w:rPr>
                <w:bCs/>
              </w:rPr>
              <w:t>14</w:t>
            </w:r>
          </w:p>
        </w:tc>
      </w:tr>
      <w:tr w:rsidR="002B2F92" w:rsidRPr="002B2F92" w14:paraId="69FFCDF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DFC" w14:textId="77777777" w:rsidR="00FD5E4B" w:rsidRPr="002B2F92" w:rsidRDefault="00FD5E4B" w:rsidP="00FD5E4B">
            <w:pPr>
              <w:jc w:val="center"/>
            </w:pPr>
            <w:r w:rsidRPr="002B2F92">
              <w:t>3.47.</w:t>
            </w:r>
          </w:p>
        </w:tc>
        <w:tc>
          <w:tcPr>
            <w:tcW w:w="5087" w:type="dxa"/>
            <w:tcBorders>
              <w:top w:val="nil"/>
              <w:left w:val="nil"/>
              <w:bottom w:val="single" w:sz="4" w:space="0" w:color="auto"/>
              <w:right w:val="single" w:sz="4" w:space="0" w:color="auto"/>
            </w:tcBorders>
            <w:shd w:val="clear" w:color="auto" w:fill="auto"/>
            <w:vAlign w:val="center"/>
            <w:hideMark/>
          </w:tcPr>
          <w:p w14:paraId="69FFCDFD" w14:textId="77777777" w:rsidR="00FD5E4B" w:rsidRPr="002B2F92" w:rsidRDefault="00FD5E4B" w:rsidP="00FD5E4B">
            <w:r w:rsidRPr="002B2F92">
              <w:t>Oftalmologs</w:t>
            </w:r>
          </w:p>
        </w:tc>
        <w:tc>
          <w:tcPr>
            <w:tcW w:w="2757" w:type="dxa"/>
            <w:tcBorders>
              <w:top w:val="nil"/>
              <w:left w:val="nil"/>
              <w:bottom w:val="single" w:sz="4" w:space="0" w:color="auto"/>
              <w:right w:val="single" w:sz="4" w:space="0" w:color="auto"/>
            </w:tcBorders>
            <w:shd w:val="clear" w:color="auto" w:fill="auto"/>
            <w:noWrap/>
            <w:vAlign w:val="bottom"/>
            <w:hideMark/>
          </w:tcPr>
          <w:p w14:paraId="69FFCDFE" w14:textId="49A4A665" w:rsidR="00FD5E4B" w:rsidRPr="002B2F92" w:rsidRDefault="00FD5E4B" w:rsidP="0035458F">
            <w:pPr>
              <w:jc w:val="center"/>
            </w:pPr>
            <w:r w:rsidRPr="002B2F92">
              <w:t>7</w:t>
            </w:r>
            <w:r w:rsidR="0035458F" w:rsidRPr="002B2F92">
              <w:t>,</w:t>
            </w:r>
            <w:r w:rsidRPr="002B2F92">
              <w:rPr>
                <w:bCs/>
              </w:rPr>
              <w:t>14</w:t>
            </w:r>
          </w:p>
        </w:tc>
      </w:tr>
      <w:tr w:rsidR="002B2F92" w:rsidRPr="002B2F92" w14:paraId="69FFCE03"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00" w14:textId="77777777" w:rsidR="00FD5E4B" w:rsidRPr="002B2F92" w:rsidRDefault="00FD5E4B" w:rsidP="00FD5E4B">
            <w:pPr>
              <w:jc w:val="center"/>
            </w:pPr>
            <w:r w:rsidRPr="002B2F92">
              <w:t>3.48.</w:t>
            </w:r>
          </w:p>
        </w:tc>
        <w:tc>
          <w:tcPr>
            <w:tcW w:w="5087" w:type="dxa"/>
            <w:tcBorders>
              <w:top w:val="nil"/>
              <w:left w:val="nil"/>
              <w:bottom w:val="single" w:sz="4" w:space="0" w:color="auto"/>
              <w:right w:val="single" w:sz="4" w:space="0" w:color="auto"/>
            </w:tcBorders>
            <w:shd w:val="clear" w:color="auto" w:fill="auto"/>
            <w:vAlign w:val="center"/>
            <w:hideMark/>
          </w:tcPr>
          <w:p w14:paraId="69FFCE01" w14:textId="77777777" w:rsidR="00FD5E4B" w:rsidRPr="002B2F92" w:rsidRDefault="00FD5E4B" w:rsidP="00FD5E4B">
            <w:r w:rsidRPr="002B2F92">
              <w:t>Onkoloģijas ginekologs</w:t>
            </w:r>
          </w:p>
        </w:tc>
        <w:tc>
          <w:tcPr>
            <w:tcW w:w="2757" w:type="dxa"/>
            <w:tcBorders>
              <w:top w:val="nil"/>
              <w:left w:val="nil"/>
              <w:bottom w:val="single" w:sz="4" w:space="0" w:color="auto"/>
              <w:right w:val="single" w:sz="4" w:space="0" w:color="auto"/>
            </w:tcBorders>
            <w:shd w:val="clear" w:color="auto" w:fill="auto"/>
            <w:noWrap/>
            <w:vAlign w:val="bottom"/>
            <w:hideMark/>
          </w:tcPr>
          <w:p w14:paraId="69FFCE02" w14:textId="09D63F46" w:rsidR="00FD5E4B" w:rsidRPr="002B2F92" w:rsidRDefault="00FD5E4B" w:rsidP="0035458F">
            <w:pPr>
              <w:jc w:val="center"/>
            </w:pPr>
            <w:r w:rsidRPr="002B2F92">
              <w:t>10</w:t>
            </w:r>
            <w:r w:rsidR="0035458F" w:rsidRPr="002B2F92">
              <w:t>,</w:t>
            </w:r>
            <w:r w:rsidRPr="002B2F92">
              <w:rPr>
                <w:bCs/>
              </w:rPr>
              <w:t>14</w:t>
            </w:r>
          </w:p>
        </w:tc>
      </w:tr>
      <w:tr w:rsidR="002B2F92" w:rsidRPr="002B2F92" w14:paraId="69FFCE07" w14:textId="77777777" w:rsidTr="0035458F">
        <w:trPr>
          <w:trHeight w:val="327"/>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04" w14:textId="77777777" w:rsidR="00FD5E4B" w:rsidRPr="002B2F92" w:rsidRDefault="00FD5E4B" w:rsidP="00FD5E4B">
            <w:pPr>
              <w:jc w:val="center"/>
            </w:pPr>
            <w:r w:rsidRPr="002B2F92">
              <w:t>3.49.</w:t>
            </w:r>
          </w:p>
        </w:tc>
        <w:tc>
          <w:tcPr>
            <w:tcW w:w="5087" w:type="dxa"/>
            <w:tcBorders>
              <w:top w:val="nil"/>
              <w:left w:val="nil"/>
              <w:bottom w:val="single" w:sz="4" w:space="0" w:color="auto"/>
              <w:right w:val="single" w:sz="4" w:space="0" w:color="auto"/>
            </w:tcBorders>
            <w:shd w:val="clear" w:color="auto" w:fill="auto"/>
            <w:vAlign w:val="center"/>
            <w:hideMark/>
          </w:tcPr>
          <w:p w14:paraId="69FFCE05" w14:textId="77777777" w:rsidR="00FD5E4B" w:rsidRPr="002B2F92" w:rsidRDefault="00FD5E4B" w:rsidP="00FD5E4B">
            <w:r w:rsidRPr="002B2F92">
              <w:t>Onkoloģijas ķirurgs</w:t>
            </w:r>
          </w:p>
        </w:tc>
        <w:tc>
          <w:tcPr>
            <w:tcW w:w="2757" w:type="dxa"/>
            <w:tcBorders>
              <w:top w:val="nil"/>
              <w:left w:val="nil"/>
              <w:bottom w:val="single" w:sz="4" w:space="0" w:color="auto"/>
              <w:right w:val="single" w:sz="4" w:space="0" w:color="auto"/>
            </w:tcBorders>
            <w:shd w:val="clear" w:color="auto" w:fill="auto"/>
            <w:noWrap/>
            <w:vAlign w:val="bottom"/>
            <w:hideMark/>
          </w:tcPr>
          <w:p w14:paraId="69FFCE06" w14:textId="733DCCAC" w:rsidR="00FD5E4B" w:rsidRPr="002B2F92" w:rsidRDefault="00FD5E4B" w:rsidP="0035458F">
            <w:pPr>
              <w:jc w:val="center"/>
            </w:pPr>
            <w:r w:rsidRPr="002B2F92">
              <w:t>7</w:t>
            </w:r>
            <w:r w:rsidR="0035458F" w:rsidRPr="002B2F92">
              <w:t>,</w:t>
            </w:r>
            <w:r w:rsidRPr="002B2F92">
              <w:rPr>
                <w:bCs/>
              </w:rPr>
              <w:t>14</w:t>
            </w:r>
          </w:p>
        </w:tc>
      </w:tr>
      <w:tr w:rsidR="002B2F92" w:rsidRPr="002B2F92" w14:paraId="69FFCE0B"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08" w14:textId="77777777" w:rsidR="00FD5E4B" w:rsidRPr="002B2F92" w:rsidRDefault="00FD5E4B" w:rsidP="00FD5E4B">
            <w:pPr>
              <w:jc w:val="center"/>
            </w:pPr>
            <w:r w:rsidRPr="002B2F92">
              <w:t>3.50.</w:t>
            </w:r>
          </w:p>
        </w:tc>
        <w:tc>
          <w:tcPr>
            <w:tcW w:w="5087" w:type="dxa"/>
            <w:tcBorders>
              <w:top w:val="nil"/>
              <w:left w:val="nil"/>
              <w:bottom w:val="single" w:sz="4" w:space="0" w:color="auto"/>
              <w:right w:val="single" w:sz="4" w:space="0" w:color="auto"/>
            </w:tcBorders>
            <w:shd w:val="clear" w:color="auto" w:fill="auto"/>
            <w:vAlign w:val="center"/>
            <w:hideMark/>
          </w:tcPr>
          <w:p w14:paraId="69FFCE09" w14:textId="77777777" w:rsidR="00FD5E4B" w:rsidRPr="002B2F92" w:rsidRDefault="00FD5E4B" w:rsidP="00FD5E4B">
            <w:r w:rsidRPr="002B2F92">
              <w:t>Otolaringologs</w:t>
            </w:r>
          </w:p>
        </w:tc>
        <w:tc>
          <w:tcPr>
            <w:tcW w:w="2757" w:type="dxa"/>
            <w:tcBorders>
              <w:top w:val="nil"/>
              <w:left w:val="nil"/>
              <w:bottom w:val="single" w:sz="4" w:space="0" w:color="auto"/>
              <w:right w:val="single" w:sz="4" w:space="0" w:color="auto"/>
            </w:tcBorders>
            <w:shd w:val="clear" w:color="auto" w:fill="auto"/>
            <w:noWrap/>
            <w:vAlign w:val="bottom"/>
            <w:hideMark/>
          </w:tcPr>
          <w:p w14:paraId="69FFCE0A" w14:textId="7170586C" w:rsidR="00FD5E4B" w:rsidRPr="002B2F92" w:rsidRDefault="00FD5E4B" w:rsidP="0035458F">
            <w:pPr>
              <w:jc w:val="center"/>
            </w:pPr>
            <w:r w:rsidRPr="002B2F92">
              <w:t>7</w:t>
            </w:r>
            <w:r w:rsidR="0035458F" w:rsidRPr="002B2F92">
              <w:t>,</w:t>
            </w:r>
            <w:r w:rsidRPr="002B2F92">
              <w:rPr>
                <w:bCs/>
              </w:rPr>
              <w:t>14</w:t>
            </w:r>
          </w:p>
        </w:tc>
      </w:tr>
      <w:tr w:rsidR="002B2F92" w:rsidRPr="002B2F92" w14:paraId="69FFCE0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0C" w14:textId="77777777" w:rsidR="00FD5E4B" w:rsidRPr="002B2F92" w:rsidRDefault="00FD5E4B" w:rsidP="00FD5E4B">
            <w:pPr>
              <w:jc w:val="center"/>
            </w:pPr>
            <w:r w:rsidRPr="002B2F92">
              <w:t>3.51.</w:t>
            </w:r>
          </w:p>
        </w:tc>
        <w:tc>
          <w:tcPr>
            <w:tcW w:w="5087" w:type="dxa"/>
            <w:tcBorders>
              <w:top w:val="nil"/>
              <w:left w:val="nil"/>
              <w:bottom w:val="single" w:sz="4" w:space="0" w:color="auto"/>
              <w:right w:val="single" w:sz="4" w:space="0" w:color="auto"/>
            </w:tcBorders>
            <w:shd w:val="clear" w:color="auto" w:fill="auto"/>
            <w:vAlign w:val="center"/>
            <w:hideMark/>
          </w:tcPr>
          <w:p w14:paraId="69FFCE0D" w14:textId="77777777" w:rsidR="00FD5E4B" w:rsidRPr="002B2F92" w:rsidRDefault="00FD5E4B" w:rsidP="00FD5E4B">
            <w:r w:rsidRPr="002B2F92">
              <w:t>Plastikas ķirurgs</w:t>
            </w:r>
          </w:p>
        </w:tc>
        <w:tc>
          <w:tcPr>
            <w:tcW w:w="2757" w:type="dxa"/>
            <w:tcBorders>
              <w:top w:val="nil"/>
              <w:left w:val="nil"/>
              <w:bottom w:val="single" w:sz="4" w:space="0" w:color="auto"/>
              <w:right w:val="single" w:sz="4" w:space="0" w:color="auto"/>
            </w:tcBorders>
            <w:shd w:val="clear" w:color="auto" w:fill="auto"/>
            <w:noWrap/>
            <w:vAlign w:val="bottom"/>
            <w:hideMark/>
          </w:tcPr>
          <w:p w14:paraId="69FFCE0E" w14:textId="621AE65E" w:rsidR="00FD5E4B" w:rsidRPr="002B2F92" w:rsidRDefault="00FD5E4B" w:rsidP="0035458F">
            <w:pPr>
              <w:jc w:val="center"/>
            </w:pPr>
            <w:r w:rsidRPr="002B2F92">
              <w:t>7</w:t>
            </w:r>
            <w:r w:rsidR="0035458F" w:rsidRPr="002B2F92">
              <w:t>,</w:t>
            </w:r>
            <w:r w:rsidRPr="002B2F92">
              <w:rPr>
                <w:bCs/>
              </w:rPr>
              <w:t>14</w:t>
            </w:r>
          </w:p>
        </w:tc>
      </w:tr>
      <w:tr w:rsidR="002B2F92" w:rsidRPr="002B2F92" w14:paraId="69FFCE13"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10" w14:textId="77777777" w:rsidR="00FD5E4B" w:rsidRPr="002B2F92" w:rsidRDefault="00FD5E4B" w:rsidP="00FD5E4B">
            <w:pPr>
              <w:jc w:val="center"/>
            </w:pPr>
            <w:r w:rsidRPr="002B2F92">
              <w:t>3.52.</w:t>
            </w:r>
          </w:p>
        </w:tc>
        <w:tc>
          <w:tcPr>
            <w:tcW w:w="5087" w:type="dxa"/>
            <w:tcBorders>
              <w:top w:val="nil"/>
              <w:left w:val="nil"/>
              <w:bottom w:val="single" w:sz="4" w:space="0" w:color="auto"/>
              <w:right w:val="single" w:sz="4" w:space="0" w:color="auto"/>
            </w:tcBorders>
            <w:shd w:val="clear" w:color="auto" w:fill="auto"/>
            <w:vAlign w:val="center"/>
            <w:hideMark/>
          </w:tcPr>
          <w:p w14:paraId="69FFCE11" w14:textId="77777777" w:rsidR="00FD5E4B" w:rsidRPr="002B2F92" w:rsidRDefault="00FD5E4B" w:rsidP="00FD5E4B">
            <w:r w:rsidRPr="002B2F92">
              <w:t>Sirds ķirurgs</w:t>
            </w:r>
          </w:p>
        </w:tc>
        <w:tc>
          <w:tcPr>
            <w:tcW w:w="2757" w:type="dxa"/>
            <w:tcBorders>
              <w:top w:val="nil"/>
              <w:left w:val="nil"/>
              <w:bottom w:val="single" w:sz="4" w:space="0" w:color="auto"/>
              <w:right w:val="single" w:sz="4" w:space="0" w:color="auto"/>
            </w:tcBorders>
            <w:shd w:val="clear" w:color="auto" w:fill="auto"/>
            <w:noWrap/>
            <w:vAlign w:val="bottom"/>
            <w:hideMark/>
          </w:tcPr>
          <w:p w14:paraId="69FFCE12" w14:textId="69610C8E" w:rsidR="00FD5E4B" w:rsidRPr="002B2F92" w:rsidRDefault="00FD5E4B" w:rsidP="0035458F">
            <w:pPr>
              <w:jc w:val="center"/>
            </w:pPr>
            <w:r w:rsidRPr="002B2F92">
              <w:t>7</w:t>
            </w:r>
            <w:r w:rsidR="0035458F" w:rsidRPr="002B2F92">
              <w:t>,</w:t>
            </w:r>
            <w:r w:rsidRPr="002B2F92">
              <w:rPr>
                <w:bCs/>
              </w:rPr>
              <w:t>14</w:t>
            </w:r>
          </w:p>
        </w:tc>
      </w:tr>
      <w:tr w:rsidR="002B2F92" w:rsidRPr="002B2F92" w14:paraId="69FFCE1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14" w14:textId="77777777" w:rsidR="00FD5E4B" w:rsidRPr="002B2F92" w:rsidRDefault="00FD5E4B" w:rsidP="00FD5E4B">
            <w:pPr>
              <w:jc w:val="center"/>
            </w:pPr>
            <w:r w:rsidRPr="002B2F92">
              <w:t>3.53.</w:t>
            </w:r>
          </w:p>
        </w:tc>
        <w:tc>
          <w:tcPr>
            <w:tcW w:w="5087" w:type="dxa"/>
            <w:tcBorders>
              <w:top w:val="nil"/>
              <w:left w:val="nil"/>
              <w:bottom w:val="single" w:sz="4" w:space="0" w:color="auto"/>
              <w:right w:val="single" w:sz="4" w:space="0" w:color="auto"/>
            </w:tcBorders>
            <w:shd w:val="clear" w:color="auto" w:fill="auto"/>
            <w:vAlign w:val="center"/>
            <w:hideMark/>
          </w:tcPr>
          <w:p w14:paraId="69FFCE15" w14:textId="77777777" w:rsidR="00FD5E4B" w:rsidRPr="002B2F92" w:rsidRDefault="00FD5E4B" w:rsidP="00FD5E4B">
            <w:r w:rsidRPr="002B2F92">
              <w:t>Torakālais ķirurgs</w:t>
            </w:r>
          </w:p>
        </w:tc>
        <w:tc>
          <w:tcPr>
            <w:tcW w:w="2757" w:type="dxa"/>
            <w:tcBorders>
              <w:top w:val="nil"/>
              <w:left w:val="nil"/>
              <w:bottom w:val="single" w:sz="4" w:space="0" w:color="auto"/>
              <w:right w:val="single" w:sz="4" w:space="0" w:color="auto"/>
            </w:tcBorders>
            <w:shd w:val="clear" w:color="auto" w:fill="auto"/>
            <w:noWrap/>
            <w:vAlign w:val="bottom"/>
            <w:hideMark/>
          </w:tcPr>
          <w:p w14:paraId="69FFCE16" w14:textId="1F0E717A" w:rsidR="00FD5E4B" w:rsidRPr="002B2F92" w:rsidRDefault="00FD5E4B" w:rsidP="0035458F">
            <w:pPr>
              <w:jc w:val="center"/>
            </w:pPr>
            <w:r w:rsidRPr="002B2F92">
              <w:t>10</w:t>
            </w:r>
            <w:r w:rsidR="0035458F" w:rsidRPr="002B2F92">
              <w:t>,</w:t>
            </w:r>
            <w:r w:rsidRPr="002B2F92">
              <w:rPr>
                <w:bCs/>
              </w:rPr>
              <w:t>14</w:t>
            </w:r>
          </w:p>
        </w:tc>
      </w:tr>
      <w:tr w:rsidR="002B2F92" w:rsidRPr="002B2F92" w14:paraId="69FFCE1B"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18" w14:textId="77777777" w:rsidR="00FD5E4B" w:rsidRPr="002B2F92" w:rsidRDefault="00FD5E4B" w:rsidP="00FD5E4B">
            <w:pPr>
              <w:jc w:val="center"/>
            </w:pPr>
            <w:r w:rsidRPr="002B2F92">
              <w:t>3.54.</w:t>
            </w:r>
          </w:p>
        </w:tc>
        <w:tc>
          <w:tcPr>
            <w:tcW w:w="5087" w:type="dxa"/>
            <w:tcBorders>
              <w:top w:val="nil"/>
              <w:left w:val="nil"/>
              <w:bottom w:val="single" w:sz="4" w:space="0" w:color="auto"/>
              <w:right w:val="single" w:sz="4" w:space="0" w:color="auto"/>
            </w:tcBorders>
            <w:shd w:val="clear" w:color="auto" w:fill="auto"/>
            <w:vAlign w:val="center"/>
            <w:hideMark/>
          </w:tcPr>
          <w:p w14:paraId="69FFCE19" w14:textId="77777777" w:rsidR="00FD5E4B" w:rsidRPr="002B2F92" w:rsidRDefault="00FD5E4B" w:rsidP="00FD5E4B">
            <w:r w:rsidRPr="002B2F92">
              <w:t>Transplantologs</w:t>
            </w:r>
          </w:p>
        </w:tc>
        <w:tc>
          <w:tcPr>
            <w:tcW w:w="2757" w:type="dxa"/>
            <w:tcBorders>
              <w:top w:val="nil"/>
              <w:left w:val="nil"/>
              <w:bottom w:val="single" w:sz="4" w:space="0" w:color="auto"/>
              <w:right w:val="single" w:sz="4" w:space="0" w:color="auto"/>
            </w:tcBorders>
            <w:shd w:val="clear" w:color="auto" w:fill="auto"/>
            <w:noWrap/>
            <w:vAlign w:val="bottom"/>
            <w:hideMark/>
          </w:tcPr>
          <w:p w14:paraId="69FFCE1A" w14:textId="53956E22" w:rsidR="00FD5E4B" w:rsidRPr="002B2F92" w:rsidRDefault="00FD5E4B" w:rsidP="0035458F">
            <w:pPr>
              <w:jc w:val="center"/>
            </w:pPr>
            <w:r w:rsidRPr="002B2F92">
              <w:t>7</w:t>
            </w:r>
            <w:r w:rsidR="0035458F" w:rsidRPr="002B2F92">
              <w:t>,</w:t>
            </w:r>
            <w:r w:rsidRPr="002B2F92">
              <w:rPr>
                <w:bCs/>
              </w:rPr>
              <w:t>14</w:t>
            </w:r>
          </w:p>
        </w:tc>
      </w:tr>
      <w:tr w:rsidR="002B2F92" w:rsidRPr="002B2F92" w14:paraId="69FFCE1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1C" w14:textId="77777777" w:rsidR="00FD5E4B" w:rsidRPr="002B2F92" w:rsidRDefault="00FD5E4B" w:rsidP="00FD5E4B">
            <w:pPr>
              <w:jc w:val="center"/>
            </w:pPr>
            <w:r w:rsidRPr="002B2F92">
              <w:t>3.55.</w:t>
            </w:r>
          </w:p>
        </w:tc>
        <w:tc>
          <w:tcPr>
            <w:tcW w:w="5087" w:type="dxa"/>
            <w:tcBorders>
              <w:top w:val="nil"/>
              <w:left w:val="nil"/>
              <w:bottom w:val="single" w:sz="4" w:space="0" w:color="auto"/>
              <w:right w:val="single" w:sz="4" w:space="0" w:color="auto"/>
            </w:tcBorders>
            <w:shd w:val="clear" w:color="auto" w:fill="auto"/>
            <w:vAlign w:val="center"/>
            <w:hideMark/>
          </w:tcPr>
          <w:p w14:paraId="69FFCE1D" w14:textId="77777777" w:rsidR="00FD5E4B" w:rsidRPr="002B2F92" w:rsidRDefault="00FD5E4B" w:rsidP="00FD5E4B">
            <w:r w:rsidRPr="002B2F92">
              <w:t>Traumatologs, ortopēds</w:t>
            </w:r>
          </w:p>
        </w:tc>
        <w:tc>
          <w:tcPr>
            <w:tcW w:w="2757" w:type="dxa"/>
            <w:tcBorders>
              <w:top w:val="nil"/>
              <w:left w:val="nil"/>
              <w:bottom w:val="single" w:sz="4" w:space="0" w:color="auto"/>
              <w:right w:val="single" w:sz="4" w:space="0" w:color="auto"/>
            </w:tcBorders>
            <w:shd w:val="clear" w:color="auto" w:fill="auto"/>
            <w:noWrap/>
            <w:vAlign w:val="bottom"/>
            <w:hideMark/>
          </w:tcPr>
          <w:p w14:paraId="69FFCE1E" w14:textId="77407862" w:rsidR="00FD5E4B" w:rsidRPr="002B2F92" w:rsidRDefault="00FD5E4B" w:rsidP="0035458F">
            <w:pPr>
              <w:jc w:val="center"/>
            </w:pPr>
            <w:r w:rsidRPr="002B2F92">
              <w:t>7</w:t>
            </w:r>
            <w:r w:rsidR="0035458F" w:rsidRPr="002B2F92">
              <w:t>,</w:t>
            </w:r>
            <w:r w:rsidRPr="002B2F92">
              <w:rPr>
                <w:bCs/>
              </w:rPr>
              <w:t>14</w:t>
            </w:r>
          </w:p>
        </w:tc>
      </w:tr>
      <w:tr w:rsidR="002B2F92" w:rsidRPr="002B2F92" w14:paraId="69FFCE23"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20" w14:textId="77777777" w:rsidR="00FD5E4B" w:rsidRPr="002B2F92" w:rsidRDefault="00FD5E4B" w:rsidP="00FD5E4B">
            <w:pPr>
              <w:jc w:val="center"/>
            </w:pPr>
            <w:r w:rsidRPr="002B2F92">
              <w:t>3.56.</w:t>
            </w:r>
          </w:p>
        </w:tc>
        <w:tc>
          <w:tcPr>
            <w:tcW w:w="5087" w:type="dxa"/>
            <w:tcBorders>
              <w:top w:val="nil"/>
              <w:left w:val="nil"/>
              <w:bottom w:val="single" w:sz="4" w:space="0" w:color="auto"/>
              <w:right w:val="single" w:sz="4" w:space="0" w:color="auto"/>
            </w:tcBorders>
            <w:shd w:val="clear" w:color="auto" w:fill="auto"/>
            <w:vAlign w:val="center"/>
            <w:hideMark/>
          </w:tcPr>
          <w:p w14:paraId="69FFCE21" w14:textId="77777777" w:rsidR="00FD5E4B" w:rsidRPr="002B2F92" w:rsidRDefault="00FD5E4B" w:rsidP="00FD5E4B">
            <w:r w:rsidRPr="002B2F92">
              <w:t>Urologs</w:t>
            </w:r>
          </w:p>
        </w:tc>
        <w:tc>
          <w:tcPr>
            <w:tcW w:w="2757" w:type="dxa"/>
            <w:tcBorders>
              <w:top w:val="nil"/>
              <w:left w:val="nil"/>
              <w:bottom w:val="single" w:sz="4" w:space="0" w:color="auto"/>
              <w:right w:val="single" w:sz="4" w:space="0" w:color="auto"/>
            </w:tcBorders>
            <w:shd w:val="clear" w:color="auto" w:fill="auto"/>
            <w:noWrap/>
            <w:vAlign w:val="bottom"/>
            <w:hideMark/>
          </w:tcPr>
          <w:p w14:paraId="69FFCE22" w14:textId="3625338A" w:rsidR="00FD5E4B" w:rsidRPr="002B2F92" w:rsidRDefault="00FD5E4B" w:rsidP="0035458F">
            <w:pPr>
              <w:jc w:val="center"/>
            </w:pPr>
            <w:r w:rsidRPr="002B2F92">
              <w:t>7</w:t>
            </w:r>
            <w:r w:rsidR="0035458F" w:rsidRPr="002B2F92">
              <w:t>,</w:t>
            </w:r>
            <w:r w:rsidRPr="002B2F92">
              <w:rPr>
                <w:bCs/>
              </w:rPr>
              <w:t>14</w:t>
            </w:r>
          </w:p>
        </w:tc>
      </w:tr>
      <w:tr w:rsidR="002B2F92" w:rsidRPr="002B2F92" w14:paraId="69FFCE2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24" w14:textId="77777777" w:rsidR="00FD5E4B" w:rsidRPr="002B2F92" w:rsidRDefault="00FD5E4B" w:rsidP="00FD5E4B">
            <w:pPr>
              <w:jc w:val="center"/>
            </w:pPr>
            <w:r w:rsidRPr="002B2F92">
              <w:t>3.57.</w:t>
            </w:r>
          </w:p>
        </w:tc>
        <w:tc>
          <w:tcPr>
            <w:tcW w:w="5087" w:type="dxa"/>
            <w:tcBorders>
              <w:top w:val="nil"/>
              <w:left w:val="nil"/>
              <w:bottom w:val="single" w:sz="4" w:space="0" w:color="auto"/>
              <w:right w:val="single" w:sz="4" w:space="0" w:color="auto"/>
            </w:tcBorders>
            <w:shd w:val="clear" w:color="auto" w:fill="auto"/>
            <w:vAlign w:val="center"/>
            <w:hideMark/>
          </w:tcPr>
          <w:p w14:paraId="69FFCE25" w14:textId="77777777" w:rsidR="00FD5E4B" w:rsidRPr="002B2F92" w:rsidRDefault="00FD5E4B" w:rsidP="00FD5E4B">
            <w:r w:rsidRPr="002B2F92">
              <w:t>Rokas ķirurgs</w:t>
            </w:r>
          </w:p>
        </w:tc>
        <w:tc>
          <w:tcPr>
            <w:tcW w:w="2757" w:type="dxa"/>
            <w:tcBorders>
              <w:top w:val="nil"/>
              <w:left w:val="nil"/>
              <w:bottom w:val="single" w:sz="4" w:space="0" w:color="auto"/>
              <w:right w:val="single" w:sz="4" w:space="0" w:color="auto"/>
            </w:tcBorders>
            <w:shd w:val="clear" w:color="auto" w:fill="auto"/>
            <w:noWrap/>
            <w:vAlign w:val="bottom"/>
            <w:hideMark/>
          </w:tcPr>
          <w:p w14:paraId="69FFCE26" w14:textId="06870A05" w:rsidR="00FD5E4B" w:rsidRPr="002B2F92" w:rsidRDefault="00FD5E4B" w:rsidP="0035458F">
            <w:pPr>
              <w:jc w:val="center"/>
            </w:pPr>
            <w:r w:rsidRPr="002B2F92">
              <w:t>7</w:t>
            </w:r>
            <w:r w:rsidR="0035458F" w:rsidRPr="002B2F92">
              <w:t>,</w:t>
            </w:r>
            <w:r w:rsidRPr="002B2F92">
              <w:rPr>
                <w:bCs/>
              </w:rPr>
              <w:t>14</w:t>
            </w:r>
          </w:p>
        </w:tc>
      </w:tr>
      <w:tr w:rsidR="002B2F92" w:rsidRPr="002B2F92" w14:paraId="69FFCE2B"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28" w14:textId="77777777" w:rsidR="00FD5E4B" w:rsidRPr="002B2F92" w:rsidRDefault="00FD5E4B" w:rsidP="00FD5E4B">
            <w:pPr>
              <w:jc w:val="center"/>
            </w:pPr>
            <w:r w:rsidRPr="002B2F92">
              <w:t>3.58.</w:t>
            </w:r>
          </w:p>
        </w:tc>
        <w:tc>
          <w:tcPr>
            <w:tcW w:w="5087" w:type="dxa"/>
            <w:tcBorders>
              <w:top w:val="nil"/>
              <w:left w:val="nil"/>
              <w:bottom w:val="single" w:sz="4" w:space="0" w:color="auto"/>
              <w:right w:val="single" w:sz="4" w:space="0" w:color="auto"/>
            </w:tcBorders>
            <w:shd w:val="clear" w:color="auto" w:fill="auto"/>
            <w:vAlign w:val="center"/>
            <w:hideMark/>
          </w:tcPr>
          <w:p w14:paraId="69FFCE29" w14:textId="77777777" w:rsidR="00FD5E4B" w:rsidRPr="002B2F92" w:rsidRDefault="00FD5E4B" w:rsidP="00FD5E4B">
            <w:r w:rsidRPr="002B2F92">
              <w:t>Bērnu ginekologs</w:t>
            </w:r>
          </w:p>
        </w:tc>
        <w:tc>
          <w:tcPr>
            <w:tcW w:w="2757" w:type="dxa"/>
            <w:tcBorders>
              <w:top w:val="nil"/>
              <w:left w:val="nil"/>
              <w:bottom w:val="single" w:sz="4" w:space="0" w:color="auto"/>
              <w:right w:val="single" w:sz="4" w:space="0" w:color="auto"/>
            </w:tcBorders>
            <w:shd w:val="clear" w:color="auto" w:fill="auto"/>
            <w:noWrap/>
            <w:vAlign w:val="bottom"/>
            <w:hideMark/>
          </w:tcPr>
          <w:p w14:paraId="69FFCE2A" w14:textId="5AC583AB" w:rsidR="00FD5E4B" w:rsidRPr="002B2F92" w:rsidRDefault="00FD5E4B" w:rsidP="0035458F">
            <w:pPr>
              <w:jc w:val="center"/>
            </w:pPr>
            <w:r w:rsidRPr="002B2F92">
              <w:t>7</w:t>
            </w:r>
            <w:r w:rsidR="0035458F" w:rsidRPr="002B2F92">
              <w:t>,</w:t>
            </w:r>
            <w:r w:rsidRPr="002B2F92">
              <w:rPr>
                <w:bCs/>
              </w:rPr>
              <w:t>61</w:t>
            </w:r>
          </w:p>
        </w:tc>
      </w:tr>
      <w:tr w:rsidR="002B2F92" w:rsidRPr="002B2F92" w14:paraId="69FFCE2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2C" w14:textId="77777777" w:rsidR="00FD5E4B" w:rsidRPr="002B2F92" w:rsidRDefault="00FD5E4B" w:rsidP="00FD5E4B">
            <w:pPr>
              <w:jc w:val="center"/>
            </w:pPr>
            <w:r w:rsidRPr="002B2F92">
              <w:t>3.59.</w:t>
            </w:r>
          </w:p>
        </w:tc>
        <w:tc>
          <w:tcPr>
            <w:tcW w:w="5087" w:type="dxa"/>
            <w:tcBorders>
              <w:top w:val="nil"/>
              <w:left w:val="nil"/>
              <w:bottom w:val="single" w:sz="4" w:space="0" w:color="auto"/>
              <w:right w:val="single" w:sz="4" w:space="0" w:color="auto"/>
            </w:tcBorders>
            <w:shd w:val="clear" w:color="auto" w:fill="auto"/>
            <w:vAlign w:val="center"/>
            <w:hideMark/>
          </w:tcPr>
          <w:p w14:paraId="69FFCE2D" w14:textId="77777777" w:rsidR="00FD5E4B" w:rsidRPr="002B2F92" w:rsidRDefault="00FD5E4B" w:rsidP="00FD5E4B">
            <w:r w:rsidRPr="002B2F92">
              <w:t>Bērnu ķirurgs</w:t>
            </w:r>
          </w:p>
        </w:tc>
        <w:tc>
          <w:tcPr>
            <w:tcW w:w="2757" w:type="dxa"/>
            <w:tcBorders>
              <w:top w:val="nil"/>
              <w:left w:val="nil"/>
              <w:bottom w:val="single" w:sz="4" w:space="0" w:color="auto"/>
              <w:right w:val="single" w:sz="4" w:space="0" w:color="auto"/>
            </w:tcBorders>
            <w:shd w:val="clear" w:color="auto" w:fill="auto"/>
            <w:noWrap/>
            <w:vAlign w:val="bottom"/>
            <w:hideMark/>
          </w:tcPr>
          <w:p w14:paraId="69FFCE2E" w14:textId="2ABCFFE7" w:rsidR="00FD5E4B" w:rsidRPr="002B2F92" w:rsidRDefault="00FD5E4B" w:rsidP="0035458F">
            <w:pPr>
              <w:jc w:val="center"/>
            </w:pPr>
            <w:r w:rsidRPr="002B2F92">
              <w:t>7</w:t>
            </w:r>
            <w:r w:rsidR="0035458F" w:rsidRPr="002B2F92">
              <w:t>,</w:t>
            </w:r>
            <w:r w:rsidRPr="002B2F92">
              <w:rPr>
                <w:bCs/>
              </w:rPr>
              <w:t>61</w:t>
            </w:r>
          </w:p>
        </w:tc>
      </w:tr>
      <w:tr w:rsidR="002B2F92" w:rsidRPr="002B2F92" w14:paraId="69FFCE33"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30" w14:textId="77777777" w:rsidR="00FD5E4B" w:rsidRPr="002B2F92" w:rsidRDefault="00FD5E4B" w:rsidP="00FD5E4B">
            <w:pPr>
              <w:jc w:val="center"/>
            </w:pPr>
            <w:r w:rsidRPr="002B2F92">
              <w:t>3.60.</w:t>
            </w:r>
          </w:p>
        </w:tc>
        <w:tc>
          <w:tcPr>
            <w:tcW w:w="5087" w:type="dxa"/>
            <w:tcBorders>
              <w:top w:val="nil"/>
              <w:left w:val="nil"/>
              <w:bottom w:val="single" w:sz="4" w:space="0" w:color="auto"/>
              <w:right w:val="single" w:sz="4" w:space="0" w:color="auto"/>
            </w:tcBorders>
            <w:shd w:val="clear" w:color="auto" w:fill="auto"/>
            <w:vAlign w:val="center"/>
            <w:hideMark/>
          </w:tcPr>
          <w:p w14:paraId="69FFCE31" w14:textId="77777777" w:rsidR="00FD5E4B" w:rsidRPr="002B2F92" w:rsidRDefault="00FD5E4B" w:rsidP="00FD5E4B">
            <w:r w:rsidRPr="002B2F92">
              <w:t>Narkologs</w:t>
            </w:r>
          </w:p>
        </w:tc>
        <w:tc>
          <w:tcPr>
            <w:tcW w:w="2757" w:type="dxa"/>
            <w:tcBorders>
              <w:top w:val="nil"/>
              <w:left w:val="nil"/>
              <w:bottom w:val="single" w:sz="4" w:space="0" w:color="auto"/>
              <w:right w:val="single" w:sz="4" w:space="0" w:color="auto"/>
            </w:tcBorders>
            <w:shd w:val="clear" w:color="auto" w:fill="auto"/>
            <w:noWrap/>
            <w:vAlign w:val="bottom"/>
            <w:hideMark/>
          </w:tcPr>
          <w:p w14:paraId="69FFCE32" w14:textId="4702F652" w:rsidR="00FD5E4B" w:rsidRPr="002B2F92" w:rsidRDefault="00FD5E4B" w:rsidP="0035458F">
            <w:pPr>
              <w:jc w:val="center"/>
            </w:pPr>
            <w:r w:rsidRPr="002B2F92">
              <w:t>10</w:t>
            </w:r>
            <w:r w:rsidR="0035458F" w:rsidRPr="002B2F92">
              <w:t>,</w:t>
            </w:r>
            <w:r w:rsidRPr="002B2F92">
              <w:rPr>
                <w:bCs/>
              </w:rPr>
              <w:t>57</w:t>
            </w:r>
          </w:p>
        </w:tc>
      </w:tr>
      <w:tr w:rsidR="002B2F92" w:rsidRPr="002B2F92" w14:paraId="69FFCE37"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34" w14:textId="77777777" w:rsidR="00FD5E4B" w:rsidRPr="002B2F92" w:rsidRDefault="00FD5E4B" w:rsidP="00FD5E4B">
            <w:pPr>
              <w:jc w:val="center"/>
            </w:pPr>
            <w:r w:rsidRPr="002B2F92">
              <w:t>3.61.</w:t>
            </w:r>
          </w:p>
        </w:tc>
        <w:tc>
          <w:tcPr>
            <w:tcW w:w="5087" w:type="dxa"/>
            <w:tcBorders>
              <w:top w:val="nil"/>
              <w:left w:val="nil"/>
              <w:bottom w:val="single" w:sz="4" w:space="0" w:color="auto"/>
              <w:right w:val="single" w:sz="4" w:space="0" w:color="auto"/>
            </w:tcBorders>
            <w:shd w:val="clear" w:color="auto" w:fill="auto"/>
            <w:vAlign w:val="center"/>
            <w:hideMark/>
          </w:tcPr>
          <w:p w14:paraId="69FFCE35" w14:textId="77777777" w:rsidR="00FD5E4B" w:rsidRPr="002B2F92" w:rsidRDefault="00FD5E4B" w:rsidP="00FD5E4B">
            <w:r w:rsidRPr="002B2F92">
              <w:t>Psihiatrs</w:t>
            </w:r>
          </w:p>
        </w:tc>
        <w:tc>
          <w:tcPr>
            <w:tcW w:w="2757" w:type="dxa"/>
            <w:tcBorders>
              <w:top w:val="nil"/>
              <w:left w:val="nil"/>
              <w:bottom w:val="single" w:sz="4" w:space="0" w:color="auto"/>
              <w:right w:val="single" w:sz="4" w:space="0" w:color="auto"/>
            </w:tcBorders>
            <w:shd w:val="clear" w:color="auto" w:fill="auto"/>
            <w:noWrap/>
            <w:vAlign w:val="bottom"/>
            <w:hideMark/>
          </w:tcPr>
          <w:p w14:paraId="69FFCE36" w14:textId="1DE2C9F9" w:rsidR="00FD5E4B" w:rsidRPr="002B2F92" w:rsidRDefault="00FD5E4B" w:rsidP="0035458F">
            <w:pPr>
              <w:jc w:val="center"/>
            </w:pPr>
            <w:r w:rsidRPr="002B2F92">
              <w:t>10</w:t>
            </w:r>
            <w:r w:rsidR="0035458F" w:rsidRPr="002B2F92">
              <w:t>,</w:t>
            </w:r>
            <w:r w:rsidRPr="002B2F92">
              <w:rPr>
                <w:bCs/>
              </w:rPr>
              <w:t>57</w:t>
            </w:r>
          </w:p>
        </w:tc>
      </w:tr>
      <w:tr w:rsidR="002B2F92" w:rsidRPr="002B2F92" w14:paraId="69FFCE3B"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38" w14:textId="77777777" w:rsidR="00FD5E4B" w:rsidRPr="002B2F92" w:rsidRDefault="00FD5E4B" w:rsidP="00FD5E4B">
            <w:pPr>
              <w:jc w:val="center"/>
            </w:pPr>
            <w:r w:rsidRPr="002B2F92">
              <w:t>3.62.</w:t>
            </w:r>
          </w:p>
        </w:tc>
        <w:tc>
          <w:tcPr>
            <w:tcW w:w="5087" w:type="dxa"/>
            <w:tcBorders>
              <w:top w:val="nil"/>
              <w:left w:val="nil"/>
              <w:bottom w:val="single" w:sz="4" w:space="0" w:color="auto"/>
              <w:right w:val="single" w:sz="4" w:space="0" w:color="auto"/>
            </w:tcBorders>
            <w:shd w:val="clear" w:color="auto" w:fill="auto"/>
            <w:vAlign w:val="center"/>
            <w:hideMark/>
          </w:tcPr>
          <w:p w14:paraId="69FFCE39" w14:textId="77777777" w:rsidR="00FD5E4B" w:rsidRPr="002B2F92" w:rsidRDefault="00FD5E4B" w:rsidP="00FD5E4B">
            <w:r w:rsidRPr="002B2F92">
              <w:t>Bērnu psihiatrs</w:t>
            </w:r>
          </w:p>
        </w:tc>
        <w:tc>
          <w:tcPr>
            <w:tcW w:w="2757" w:type="dxa"/>
            <w:tcBorders>
              <w:top w:val="nil"/>
              <w:left w:val="nil"/>
              <w:bottom w:val="single" w:sz="4" w:space="0" w:color="auto"/>
              <w:right w:val="single" w:sz="4" w:space="0" w:color="auto"/>
            </w:tcBorders>
            <w:shd w:val="clear" w:color="auto" w:fill="auto"/>
            <w:noWrap/>
            <w:vAlign w:val="bottom"/>
            <w:hideMark/>
          </w:tcPr>
          <w:p w14:paraId="69FFCE3A" w14:textId="2C6DDAFC" w:rsidR="00FD5E4B" w:rsidRPr="002B2F92" w:rsidRDefault="00FD5E4B" w:rsidP="0035458F">
            <w:pPr>
              <w:jc w:val="center"/>
            </w:pPr>
            <w:r w:rsidRPr="002B2F92">
              <w:t>13</w:t>
            </w:r>
            <w:r w:rsidR="0035458F" w:rsidRPr="002B2F92">
              <w:t>,</w:t>
            </w:r>
            <w:r w:rsidRPr="002B2F92">
              <w:rPr>
                <w:bCs/>
              </w:rPr>
              <w:t>35</w:t>
            </w:r>
          </w:p>
        </w:tc>
      </w:tr>
      <w:tr w:rsidR="002B2F92" w:rsidRPr="002B2F92" w14:paraId="69FFCE3F" w14:textId="77777777" w:rsidTr="0035458F">
        <w:trPr>
          <w:trHeight w:val="3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9FFCE3C" w14:textId="77777777" w:rsidR="00FD5E4B" w:rsidRPr="002B2F92" w:rsidRDefault="00FD5E4B" w:rsidP="00FD5E4B">
            <w:pPr>
              <w:jc w:val="center"/>
            </w:pPr>
            <w:r w:rsidRPr="002B2F92">
              <w:t>3.63.</w:t>
            </w:r>
          </w:p>
        </w:tc>
        <w:tc>
          <w:tcPr>
            <w:tcW w:w="5087" w:type="dxa"/>
            <w:tcBorders>
              <w:top w:val="nil"/>
              <w:left w:val="nil"/>
              <w:bottom w:val="single" w:sz="4" w:space="0" w:color="auto"/>
              <w:right w:val="single" w:sz="4" w:space="0" w:color="auto"/>
            </w:tcBorders>
            <w:shd w:val="clear" w:color="auto" w:fill="auto"/>
            <w:vAlign w:val="center"/>
            <w:hideMark/>
          </w:tcPr>
          <w:p w14:paraId="69FFCE3D" w14:textId="77777777" w:rsidR="00FD5E4B" w:rsidRPr="002B2F92" w:rsidRDefault="00FD5E4B" w:rsidP="00FD5E4B">
            <w:r w:rsidRPr="002B2F92">
              <w:t>Ģimenes (vispārējās prakses) ārsts</w:t>
            </w:r>
          </w:p>
        </w:tc>
        <w:tc>
          <w:tcPr>
            <w:tcW w:w="2757" w:type="dxa"/>
            <w:tcBorders>
              <w:top w:val="nil"/>
              <w:left w:val="nil"/>
              <w:bottom w:val="single" w:sz="4" w:space="0" w:color="auto"/>
              <w:right w:val="single" w:sz="4" w:space="0" w:color="auto"/>
            </w:tcBorders>
            <w:shd w:val="clear" w:color="auto" w:fill="auto"/>
            <w:noWrap/>
            <w:vAlign w:val="bottom"/>
            <w:hideMark/>
          </w:tcPr>
          <w:p w14:paraId="69FFCE3E" w14:textId="5B4222C8" w:rsidR="00FD5E4B" w:rsidRPr="002B2F92" w:rsidRDefault="00FD5E4B" w:rsidP="0035458F">
            <w:pPr>
              <w:jc w:val="center"/>
            </w:pPr>
            <w:r w:rsidRPr="002B2F92">
              <w:t>3</w:t>
            </w:r>
            <w:r w:rsidR="0035458F" w:rsidRPr="002B2F92">
              <w:t>,</w:t>
            </w:r>
            <w:r w:rsidRPr="002B2F92">
              <w:rPr>
                <w:bCs/>
              </w:rPr>
              <w:t>81</w:t>
            </w:r>
          </w:p>
        </w:tc>
      </w:tr>
      <w:tr w:rsidR="002B2F92" w:rsidRPr="002B2F92" w14:paraId="69FFCE43" w14:textId="77777777" w:rsidTr="002D24A6">
        <w:trPr>
          <w:trHeight w:val="300"/>
        </w:trPr>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E40" w14:textId="77777777" w:rsidR="00FD5E4B" w:rsidRPr="002B2F92" w:rsidRDefault="00FD5E4B" w:rsidP="00FD5E4B">
            <w:pPr>
              <w:jc w:val="center"/>
            </w:pPr>
            <w:r w:rsidRPr="002B2F92">
              <w:lastRenderedPageBreak/>
              <w:t>3.64.</w:t>
            </w:r>
          </w:p>
        </w:tc>
        <w:tc>
          <w:tcPr>
            <w:tcW w:w="5087" w:type="dxa"/>
            <w:tcBorders>
              <w:top w:val="single" w:sz="4" w:space="0" w:color="auto"/>
              <w:left w:val="nil"/>
              <w:bottom w:val="single" w:sz="4" w:space="0" w:color="auto"/>
              <w:right w:val="single" w:sz="4" w:space="0" w:color="auto"/>
            </w:tcBorders>
            <w:shd w:val="clear" w:color="auto" w:fill="auto"/>
            <w:vAlign w:val="center"/>
            <w:hideMark/>
          </w:tcPr>
          <w:p w14:paraId="69FFCE41" w14:textId="77777777" w:rsidR="00FD5E4B" w:rsidRPr="002B2F92" w:rsidRDefault="00FD5E4B" w:rsidP="00FD5E4B">
            <w:r w:rsidRPr="002B2F92">
              <w:t>Ārsta palīgs (feldšeris)</w:t>
            </w:r>
          </w:p>
        </w:tc>
        <w:tc>
          <w:tcPr>
            <w:tcW w:w="2757" w:type="dxa"/>
            <w:tcBorders>
              <w:top w:val="single" w:sz="4" w:space="0" w:color="auto"/>
              <w:left w:val="nil"/>
              <w:bottom w:val="single" w:sz="4" w:space="0" w:color="auto"/>
              <w:right w:val="single" w:sz="4" w:space="0" w:color="auto"/>
            </w:tcBorders>
            <w:shd w:val="clear" w:color="auto" w:fill="auto"/>
            <w:noWrap/>
            <w:vAlign w:val="bottom"/>
            <w:hideMark/>
          </w:tcPr>
          <w:p w14:paraId="69FFCE42" w14:textId="0DA8AD84" w:rsidR="00FD5E4B" w:rsidRPr="002B2F92" w:rsidRDefault="00FD5E4B" w:rsidP="0035458F">
            <w:pPr>
              <w:jc w:val="center"/>
            </w:pPr>
            <w:r w:rsidRPr="002B2F92">
              <w:t>3</w:t>
            </w:r>
            <w:r w:rsidR="0035458F" w:rsidRPr="002B2F92">
              <w:t>,</w:t>
            </w:r>
            <w:r w:rsidRPr="002B2F92">
              <w:rPr>
                <w:bCs/>
              </w:rPr>
              <w:t>52</w:t>
            </w:r>
          </w:p>
        </w:tc>
      </w:tr>
      <w:tr w:rsidR="002B2F92" w:rsidRPr="002B2F92" w14:paraId="69FFCE47" w14:textId="77777777" w:rsidTr="002D24A6">
        <w:trPr>
          <w:trHeight w:val="300"/>
        </w:trPr>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E44" w14:textId="77777777" w:rsidR="00FD5E4B" w:rsidRPr="002B2F92" w:rsidRDefault="00FD5E4B" w:rsidP="00FD5E4B">
            <w:pPr>
              <w:jc w:val="center"/>
            </w:pPr>
            <w:r w:rsidRPr="002B2F92">
              <w:t>3.65.</w:t>
            </w:r>
          </w:p>
        </w:tc>
        <w:tc>
          <w:tcPr>
            <w:tcW w:w="5087" w:type="dxa"/>
            <w:tcBorders>
              <w:top w:val="single" w:sz="4" w:space="0" w:color="auto"/>
              <w:left w:val="nil"/>
              <w:bottom w:val="single" w:sz="4" w:space="0" w:color="auto"/>
              <w:right w:val="single" w:sz="4" w:space="0" w:color="auto"/>
            </w:tcBorders>
            <w:shd w:val="clear" w:color="auto" w:fill="auto"/>
            <w:vAlign w:val="center"/>
            <w:hideMark/>
          </w:tcPr>
          <w:p w14:paraId="69FFCE45" w14:textId="77777777" w:rsidR="00FD5E4B" w:rsidRPr="002B2F92" w:rsidRDefault="00FD5E4B" w:rsidP="00FD5E4B">
            <w:r w:rsidRPr="002B2F92">
              <w:t>Ginekologs, dzemdību speciālists**</w:t>
            </w:r>
          </w:p>
        </w:tc>
        <w:tc>
          <w:tcPr>
            <w:tcW w:w="2757" w:type="dxa"/>
            <w:tcBorders>
              <w:top w:val="single" w:sz="4" w:space="0" w:color="auto"/>
              <w:left w:val="nil"/>
              <w:bottom w:val="single" w:sz="4" w:space="0" w:color="auto"/>
              <w:right w:val="single" w:sz="4" w:space="0" w:color="auto"/>
            </w:tcBorders>
            <w:shd w:val="clear" w:color="auto" w:fill="auto"/>
            <w:noWrap/>
            <w:vAlign w:val="bottom"/>
            <w:hideMark/>
          </w:tcPr>
          <w:p w14:paraId="69FFCE46" w14:textId="1D4646C6" w:rsidR="00FD5E4B" w:rsidRPr="002B2F92" w:rsidRDefault="00FD5E4B" w:rsidP="0035458F">
            <w:pPr>
              <w:jc w:val="center"/>
            </w:pPr>
            <w:r w:rsidRPr="002B2F92">
              <w:t>19</w:t>
            </w:r>
            <w:r w:rsidR="0035458F" w:rsidRPr="002B2F92">
              <w:t>,</w:t>
            </w:r>
            <w:r w:rsidRPr="002B2F92">
              <w:rPr>
                <w:bCs/>
              </w:rPr>
              <w:t>54</w:t>
            </w:r>
          </w:p>
        </w:tc>
      </w:tr>
      <w:tr w:rsidR="002B2F92" w:rsidRPr="002B2F92" w14:paraId="69FFCEE3" w14:textId="77777777" w:rsidTr="002D24A6">
        <w:trPr>
          <w:trHeight w:val="300"/>
        </w:trPr>
        <w:tc>
          <w:tcPr>
            <w:tcW w:w="9214" w:type="dxa"/>
            <w:gridSpan w:val="3"/>
            <w:tcBorders>
              <w:top w:val="single" w:sz="4" w:space="0" w:color="auto"/>
              <w:bottom w:val="single" w:sz="4" w:space="0" w:color="auto"/>
            </w:tcBorders>
            <w:noWrap/>
            <w:vAlign w:val="center"/>
            <w:hideMark/>
          </w:tcPr>
          <w:p w14:paraId="5BC6443F" w14:textId="77777777" w:rsidR="0035458F" w:rsidRPr="00FE5378" w:rsidRDefault="0035458F" w:rsidP="004D5EAC">
            <w:pPr>
              <w:ind w:firstLine="720"/>
              <w:jc w:val="both"/>
              <w:rPr>
                <w:iCs/>
                <w:sz w:val="28"/>
                <w:szCs w:val="28"/>
              </w:rPr>
            </w:pPr>
          </w:p>
          <w:p w14:paraId="69FFCE48" w14:textId="5F638D68" w:rsidR="00FD5E4B" w:rsidRPr="002B2F92" w:rsidRDefault="00FD5E4B" w:rsidP="004D5EAC">
            <w:pPr>
              <w:ind w:firstLine="720"/>
              <w:jc w:val="both"/>
            </w:pPr>
            <w:r w:rsidRPr="002B2F92">
              <w:rPr>
                <w:iCs/>
              </w:rPr>
              <w:t>Piezīme</w:t>
            </w:r>
            <w:r w:rsidR="0035458F" w:rsidRPr="002B2F92">
              <w:t>s.</w:t>
            </w:r>
            <w:r w:rsidRPr="002B2F92">
              <w:t xml:space="preserve"> </w:t>
            </w:r>
          </w:p>
          <w:p w14:paraId="69FFCE49" w14:textId="28B9E760" w:rsidR="00FD5E4B" w:rsidRPr="002B2F92" w:rsidRDefault="0035458F" w:rsidP="004D5EAC">
            <w:pPr>
              <w:ind w:firstLine="720"/>
              <w:jc w:val="both"/>
            </w:pPr>
            <w:r w:rsidRPr="002B2F92">
              <w:t>1. </w:t>
            </w:r>
            <w:r w:rsidR="00FD5E4B" w:rsidRPr="002B2F92">
              <w:t>*</w:t>
            </w:r>
            <w:r w:rsidR="00910E75" w:rsidRPr="002B2F92">
              <w:t> K</w:t>
            </w:r>
            <w:r w:rsidR="00FD5E4B" w:rsidRPr="002B2F92">
              <w:t>onsultējot pacientus pirmsoperāciju un pirmsizmeklējumu etapā.</w:t>
            </w:r>
          </w:p>
          <w:p w14:paraId="69FFCE4A" w14:textId="7F5FD8F2" w:rsidR="00FD5E4B" w:rsidRPr="002B2F92" w:rsidRDefault="00910E75" w:rsidP="004D5EAC">
            <w:pPr>
              <w:ind w:firstLine="720"/>
              <w:jc w:val="both"/>
            </w:pPr>
            <w:r w:rsidRPr="002B2F92">
              <w:t>2. </w:t>
            </w:r>
            <w:r w:rsidR="00FD5E4B" w:rsidRPr="002B2F92">
              <w:t>**</w:t>
            </w:r>
            <w:r w:rsidRPr="002B2F92">
              <w:t> </w:t>
            </w:r>
            <w:r w:rsidR="00FD5E4B" w:rsidRPr="002B2F92">
              <w:t>Uzņemot iepriekš izmeklētu pacienti mākslīgās apaugļošanas pakalpojumu saņemšanas rindā specializētā ārstniecības iestādē.</w:t>
            </w:r>
            <w:r w:rsidR="00911F75" w:rsidRPr="002B2F92">
              <w:t>"</w:t>
            </w:r>
            <w:r w:rsidRPr="002B2F92">
              <w:t>;</w:t>
            </w:r>
          </w:p>
          <w:p w14:paraId="69FFCE4B" w14:textId="77777777" w:rsidR="00FD5E4B" w:rsidRPr="00FE5378" w:rsidRDefault="00FD5E4B" w:rsidP="00FD5E4B">
            <w:pPr>
              <w:jc w:val="both"/>
              <w:rPr>
                <w:sz w:val="28"/>
                <w:szCs w:val="28"/>
              </w:rPr>
            </w:pPr>
          </w:p>
          <w:p w14:paraId="69FFCE4C" w14:textId="03B1FA69" w:rsidR="00FD5E4B" w:rsidRPr="002B2F92" w:rsidRDefault="00FD5E4B" w:rsidP="004D5EAC">
            <w:pPr>
              <w:ind w:firstLine="720"/>
              <w:contextualSpacing/>
              <w:jc w:val="both"/>
              <w:rPr>
                <w:sz w:val="28"/>
              </w:rPr>
            </w:pPr>
            <w:r w:rsidRPr="002B2F92">
              <w:rPr>
                <w:sz w:val="28"/>
              </w:rPr>
              <w:t>1.</w:t>
            </w:r>
            <w:r w:rsidR="00CC67CB" w:rsidRPr="002B2F92">
              <w:rPr>
                <w:sz w:val="28"/>
              </w:rPr>
              <w:t>4</w:t>
            </w:r>
            <w:r w:rsidR="00DF2B17">
              <w:rPr>
                <w:sz w:val="28"/>
              </w:rPr>
              <w:t>3</w:t>
            </w:r>
            <w:r w:rsidRPr="002B2F92">
              <w:rPr>
                <w:sz w:val="28"/>
              </w:rPr>
              <w:t>.</w:t>
            </w:r>
            <w:r w:rsidR="004C24DD" w:rsidRPr="002B2F92">
              <w:rPr>
                <w:sz w:val="28"/>
                <w:szCs w:val="28"/>
              </w:rPr>
              <w:t> </w:t>
            </w:r>
            <w:r w:rsidR="00910E75" w:rsidRPr="002B2F92">
              <w:rPr>
                <w:sz w:val="28"/>
              </w:rPr>
              <w:t>s</w:t>
            </w:r>
            <w:r w:rsidRPr="002B2F92">
              <w:rPr>
                <w:sz w:val="28"/>
              </w:rPr>
              <w:t>vītrot 13.</w:t>
            </w:r>
            <w:r w:rsidR="004C24DD" w:rsidRPr="002B2F92">
              <w:rPr>
                <w:sz w:val="28"/>
              </w:rPr>
              <w:t> </w:t>
            </w:r>
            <w:r w:rsidRPr="002B2F92">
              <w:rPr>
                <w:sz w:val="28"/>
              </w:rPr>
              <w:t>pielikuma 6.</w:t>
            </w:r>
            <w:r w:rsidR="004C24DD" w:rsidRPr="002B2F92">
              <w:rPr>
                <w:sz w:val="28"/>
              </w:rPr>
              <w:t> </w:t>
            </w:r>
            <w:r w:rsidRPr="002B2F92">
              <w:rPr>
                <w:sz w:val="28"/>
              </w:rPr>
              <w:t>punktu</w:t>
            </w:r>
            <w:r w:rsidR="00910E75" w:rsidRPr="002B2F92">
              <w:rPr>
                <w:sz w:val="28"/>
              </w:rPr>
              <w:t>;</w:t>
            </w:r>
          </w:p>
          <w:p w14:paraId="69FFCE4E" w14:textId="189935C2" w:rsidR="00694D1A" w:rsidRPr="002B2F92" w:rsidRDefault="00694D1A" w:rsidP="004D5EAC">
            <w:pPr>
              <w:ind w:firstLine="720"/>
              <w:contextualSpacing/>
              <w:jc w:val="both"/>
              <w:rPr>
                <w:sz w:val="28"/>
              </w:rPr>
            </w:pPr>
            <w:r w:rsidRPr="002B2F92">
              <w:rPr>
                <w:sz w:val="28"/>
              </w:rPr>
              <w:t>1.</w:t>
            </w:r>
            <w:r w:rsidR="00DF2B17">
              <w:rPr>
                <w:sz w:val="28"/>
              </w:rPr>
              <w:t>44</w:t>
            </w:r>
            <w:r w:rsidR="007E7464" w:rsidRPr="002B2F92">
              <w:rPr>
                <w:sz w:val="28"/>
              </w:rPr>
              <w:t>.</w:t>
            </w:r>
            <w:r w:rsidR="004C24DD" w:rsidRPr="002B2F92">
              <w:rPr>
                <w:sz w:val="28"/>
              </w:rPr>
              <w:t> </w:t>
            </w:r>
            <w:r w:rsidR="00910E75" w:rsidRPr="002B2F92">
              <w:rPr>
                <w:sz w:val="28"/>
              </w:rPr>
              <w:t>i</w:t>
            </w:r>
            <w:r w:rsidRPr="002B2F92">
              <w:rPr>
                <w:sz w:val="28"/>
              </w:rPr>
              <w:t>zteikt 15.</w:t>
            </w:r>
            <w:r w:rsidR="004C24DD" w:rsidRPr="002B2F92">
              <w:rPr>
                <w:sz w:val="28"/>
                <w:szCs w:val="28"/>
              </w:rPr>
              <w:t> </w:t>
            </w:r>
            <w:r w:rsidRPr="002B2F92">
              <w:rPr>
                <w:sz w:val="28"/>
              </w:rPr>
              <w:t>pielikuma 2.</w:t>
            </w:r>
            <w:r w:rsidR="004C24DD" w:rsidRPr="002B2F92">
              <w:rPr>
                <w:sz w:val="28"/>
                <w:szCs w:val="28"/>
              </w:rPr>
              <w:t> </w:t>
            </w:r>
            <w:r w:rsidRPr="002B2F92">
              <w:rPr>
                <w:sz w:val="28"/>
              </w:rPr>
              <w:t>punktu šādā redakcijā:</w:t>
            </w:r>
          </w:p>
          <w:p w14:paraId="69FFCE4F" w14:textId="77777777" w:rsidR="00CC67CB" w:rsidRPr="00FE5378" w:rsidRDefault="00CC67CB" w:rsidP="004D5EAC">
            <w:pPr>
              <w:ind w:firstLine="720"/>
              <w:contextualSpacing/>
              <w:jc w:val="both"/>
              <w:rPr>
                <w:sz w:val="28"/>
                <w:szCs w:val="28"/>
              </w:rPr>
            </w:pPr>
          </w:p>
          <w:p w14:paraId="69FFCE50" w14:textId="7445BE91" w:rsidR="00CC67CB" w:rsidRPr="002B2F92" w:rsidRDefault="00911F75" w:rsidP="004D5EAC">
            <w:pPr>
              <w:ind w:firstLine="720"/>
              <w:contextualSpacing/>
              <w:jc w:val="both"/>
            </w:pPr>
            <w:r w:rsidRPr="002B2F92">
              <w:rPr>
                <w:sz w:val="28"/>
                <w:szCs w:val="28"/>
              </w:rPr>
              <w:t>"</w:t>
            </w:r>
            <w:r w:rsidR="00CC67CB" w:rsidRPr="002B2F92">
              <w:rPr>
                <w:sz w:val="28"/>
                <w:szCs w:val="28"/>
              </w:rPr>
              <w:t>2.</w:t>
            </w:r>
            <w:r w:rsidR="004C24DD" w:rsidRPr="002B2F92">
              <w:rPr>
                <w:sz w:val="28"/>
              </w:rPr>
              <w:t> </w:t>
            </w:r>
            <w:r w:rsidR="00CC67CB" w:rsidRPr="002B2F92">
              <w:rPr>
                <w:sz w:val="28"/>
              </w:rPr>
              <w:t>Fiksētā maksājuma nodrošināšanai nepieciešamo līdzekļu gada apjoms par speciālistu un ārstniecības iestāžu struktūrvienību darbību ambulatorajā veselības aprūpē:</w:t>
            </w:r>
          </w:p>
          <w:p w14:paraId="69FFCE51" w14:textId="77777777" w:rsidR="00694D1A" w:rsidRPr="00FE5378" w:rsidRDefault="00694D1A" w:rsidP="004D5EAC">
            <w:pPr>
              <w:ind w:firstLine="720"/>
              <w:contextualSpacing/>
              <w:jc w:val="both"/>
              <w:rPr>
                <w:sz w:val="28"/>
                <w:szCs w:val="28"/>
              </w:rPr>
            </w:pPr>
          </w:p>
          <w:tbl>
            <w:tblPr>
              <w:tblStyle w:val="TableGrid1"/>
              <w:tblW w:w="9095" w:type="dxa"/>
              <w:tblLook w:val="04A0" w:firstRow="1" w:lastRow="0" w:firstColumn="1" w:lastColumn="0" w:noHBand="0" w:noVBand="1"/>
            </w:tblPr>
            <w:tblGrid>
              <w:gridCol w:w="807"/>
              <w:gridCol w:w="1452"/>
              <w:gridCol w:w="692"/>
              <w:gridCol w:w="1358"/>
              <w:gridCol w:w="1240"/>
              <w:gridCol w:w="1064"/>
              <w:gridCol w:w="1240"/>
              <w:gridCol w:w="1242"/>
            </w:tblGrid>
            <w:tr w:rsidR="002B2F92" w:rsidRPr="002B2F92" w14:paraId="69FFCE5A" w14:textId="77777777" w:rsidTr="005700E5">
              <w:tc>
                <w:tcPr>
                  <w:tcW w:w="562" w:type="pct"/>
                  <w:vAlign w:val="center"/>
                  <w:hideMark/>
                </w:tcPr>
                <w:p w14:paraId="69FFCE52" w14:textId="71EA740C" w:rsidR="00694D1A" w:rsidRPr="002B2F92" w:rsidRDefault="00694D1A" w:rsidP="005700E5">
                  <w:pPr>
                    <w:ind w:left="-57" w:right="-57"/>
                    <w:jc w:val="center"/>
                    <w:rPr>
                      <w:rFonts w:cs="Times New Roman"/>
                      <w:bCs/>
                      <w:spacing w:val="-2"/>
                      <w:sz w:val="24"/>
                      <w:szCs w:val="24"/>
                    </w:rPr>
                  </w:pPr>
                  <w:r w:rsidRPr="002B2F92">
                    <w:rPr>
                      <w:rFonts w:cs="Times New Roman"/>
                      <w:bCs/>
                      <w:spacing w:val="-2"/>
                      <w:sz w:val="24"/>
                      <w:szCs w:val="24"/>
                    </w:rPr>
                    <w:t>Nr</w:t>
                  </w:r>
                  <w:r w:rsidR="00911F75" w:rsidRPr="002B2F92">
                    <w:rPr>
                      <w:rFonts w:cs="Times New Roman"/>
                      <w:bCs/>
                      <w:spacing w:val="-2"/>
                      <w:sz w:val="24"/>
                      <w:szCs w:val="24"/>
                    </w:rPr>
                    <w:t>. p</w:t>
                  </w:r>
                  <w:r w:rsidRPr="002B2F92">
                    <w:rPr>
                      <w:rFonts w:cs="Times New Roman"/>
                      <w:bCs/>
                      <w:spacing w:val="-2"/>
                      <w:sz w:val="24"/>
                      <w:szCs w:val="24"/>
                    </w:rPr>
                    <w:t>.</w:t>
                  </w:r>
                  <w:r w:rsidR="00910E75" w:rsidRPr="002B2F92">
                    <w:rPr>
                      <w:rFonts w:cs="Times New Roman"/>
                      <w:bCs/>
                      <w:spacing w:val="-2"/>
                      <w:sz w:val="24"/>
                      <w:szCs w:val="24"/>
                    </w:rPr>
                    <w:t> </w:t>
                  </w:r>
                  <w:r w:rsidRPr="002B2F92">
                    <w:rPr>
                      <w:rFonts w:cs="Times New Roman"/>
                      <w:bCs/>
                      <w:spacing w:val="-2"/>
                      <w:sz w:val="24"/>
                      <w:szCs w:val="24"/>
                    </w:rPr>
                    <w:t>k.</w:t>
                  </w:r>
                </w:p>
              </w:tc>
              <w:tc>
                <w:tcPr>
                  <w:tcW w:w="593" w:type="pct"/>
                  <w:vAlign w:val="center"/>
                  <w:hideMark/>
                </w:tcPr>
                <w:p w14:paraId="69FFCE53" w14:textId="250DBF0E" w:rsidR="00694D1A" w:rsidRPr="002B2F92" w:rsidRDefault="00694D1A" w:rsidP="005700E5">
                  <w:pPr>
                    <w:ind w:left="-57" w:right="-57"/>
                    <w:jc w:val="center"/>
                    <w:rPr>
                      <w:rFonts w:cs="Times New Roman"/>
                      <w:bCs/>
                      <w:spacing w:val="-2"/>
                      <w:sz w:val="24"/>
                      <w:szCs w:val="24"/>
                    </w:rPr>
                  </w:pPr>
                  <w:r w:rsidRPr="002B2F92">
                    <w:rPr>
                      <w:rFonts w:cs="Times New Roman"/>
                      <w:bCs/>
                      <w:spacing w:val="-2"/>
                      <w:sz w:val="24"/>
                      <w:szCs w:val="24"/>
                    </w:rPr>
                    <w:t>Specialitāte</w:t>
                  </w:r>
                  <w:r w:rsidR="00910E75" w:rsidRPr="002B2F92">
                    <w:rPr>
                      <w:rFonts w:cs="Times New Roman"/>
                      <w:bCs/>
                      <w:spacing w:val="-2"/>
                      <w:sz w:val="24"/>
                      <w:szCs w:val="24"/>
                    </w:rPr>
                    <w:t xml:space="preserve"> vai struktūr</w:t>
                  </w:r>
                  <w:r w:rsidR="00910E75" w:rsidRPr="002B2F92">
                    <w:rPr>
                      <w:rFonts w:cs="Times New Roman"/>
                      <w:bCs/>
                      <w:spacing w:val="-2"/>
                      <w:sz w:val="24"/>
                      <w:szCs w:val="24"/>
                    </w:rPr>
                    <w:softHyphen/>
                    <w:t>vienība</w:t>
                  </w:r>
                  <w:r w:rsidRPr="002B2F92">
                    <w:rPr>
                      <w:rFonts w:cs="Times New Roman"/>
                      <w:bCs/>
                      <w:spacing w:val="-2"/>
                      <w:sz w:val="24"/>
                      <w:szCs w:val="24"/>
                    </w:rPr>
                    <w:t xml:space="preserve"> </w:t>
                  </w:r>
                </w:p>
              </w:tc>
              <w:tc>
                <w:tcPr>
                  <w:tcW w:w="416" w:type="pct"/>
                  <w:vAlign w:val="center"/>
                  <w:hideMark/>
                </w:tcPr>
                <w:p w14:paraId="69FFCE54" w14:textId="6790CA85" w:rsidR="00694D1A" w:rsidRPr="002B2F92" w:rsidRDefault="00694D1A" w:rsidP="005700E5">
                  <w:pPr>
                    <w:ind w:left="-57" w:right="-57"/>
                    <w:jc w:val="center"/>
                    <w:rPr>
                      <w:rFonts w:cs="Times New Roman"/>
                      <w:bCs/>
                      <w:spacing w:val="-2"/>
                      <w:sz w:val="24"/>
                      <w:szCs w:val="24"/>
                    </w:rPr>
                  </w:pPr>
                  <w:r w:rsidRPr="002B2F92">
                    <w:rPr>
                      <w:rFonts w:cs="Times New Roman"/>
                      <w:bCs/>
                      <w:i/>
                      <w:iCs/>
                      <w:spacing w:val="-2"/>
                      <w:sz w:val="24"/>
                      <w:szCs w:val="24"/>
                    </w:rPr>
                    <w:t>Euro</w:t>
                  </w:r>
                  <w:r w:rsidRPr="002B2F92">
                    <w:rPr>
                      <w:rFonts w:cs="Times New Roman"/>
                      <w:bCs/>
                      <w:spacing w:val="-2"/>
                      <w:sz w:val="24"/>
                      <w:szCs w:val="24"/>
                    </w:rPr>
                    <w:t xml:space="preserve"> par </w:t>
                  </w:r>
                  <w:r w:rsidR="00910E75" w:rsidRPr="002B2F92">
                    <w:rPr>
                      <w:rFonts w:cs="Times New Roman"/>
                      <w:bCs/>
                      <w:spacing w:val="-2"/>
                      <w:sz w:val="24"/>
                      <w:szCs w:val="24"/>
                    </w:rPr>
                    <w:t>vienu</w:t>
                  </w:r>
                  <w:r w:rsidRPr="002B2F92">
                    <w:rPr>
                      <w:rFonts w:cs="Times New Roman"/>
                      <w:bCs/>
                      <w:spacing w:val="-2"/>
                      <w:sz w:val="24"/>
                      <w:szCs w:val="24"/>
                    </w:rPr>
                    <w:t xml:space="preserve"> slodzi</w:t>
                  </w:r>
                </w:p>
              </w:tc>
              <w:tc>
                <w:tcPr>
                  <w:tcW w:w="753" w:type="pct"/>
                  <w:vAlign w:val="center"/>
                  <w:hideMark/>
                </w:tcPr>
                <w:p w14:paraId="69FFCE55" w14:textId="4AD9EAB3" w:rsidR="00694D1A" w:rsidRPr="002B2F92" w:rsidRDefault="00694D1A" w:rsidP="005700E5">
                  <w:pPr>
                    <w:ind w:left="-57" w:right="-57"/>
                    <w:jc w:val="center"/>
                    <w:rPr>
                      <w:rFonts w:cs="Times New Roman"/>
                      <w:bCs/>
                      <w:spacing w:val="-2"/>
                      <w:sz w:val="24"/>
                      <w:szCs w:val="24"/>
                    </w:rPr>
                  </w:pPr>
                  <w:r w:rsidRPr="002B2F92">
                    <w:rPr>
                      <w:rFonts w:cs="Times New Roman"/>
                      <w:bCs/>
                      <w:i/>
                      <w:iCs/>
                      <w:spacing w:val="-2"/>
                      <w:sz w:val="24"/>
                      <w:szCs w:val="24"/>
                    </w:rPr>
                    <w:t>Euro</w:t>
                  </w:r>
                  <w:r w:rsidRPr="002B2F92">
                    <w:rPr>
                      <w:rFonts w:cs="Times New Roman"/>
                      <w:bCs/>
                      <w:spacing w:val="-2"/>
                      <w:sz w:val="24"/>
                      <w:szCs w:val="24"/>
                    </w:rPr>
                    <w:t xml:space="preserve"> par 0,25</w:t>
                  </w:r>
                  <w:r w:rsidR="00910E75" w:rsidRPr="002B2F92">
                    <w:rPr>
                      <w:rFonts w:cs="Times New Roman"/>
                      <w:bCs/>
                      <w:spacing w:val="-2"/>
                      <w:sz w:val="24"/>
                      <w:szCs w:val="24"/>
                    </w:rPr>
                    <w:t> </w:t>
                  </w:r>
                  <w:r w:rsidRPr="002B2F92">
                    <w:rPr>
                      <w:rFonts w:cs="Times New Roman"/>
                      <w:bCs/>
                      <w:spacing w:val="-2"/>
                      <w:sz w:val="24"/>
                      <w:szCs w:val="24"/>
                    </w:rPr>
                    <w:t>slodzēm</w:t>
                  </w:r>
                </w:p>
              </w:tc>
              <w:tc>
                <w:tcPr>
                  <w:tcW w:w="693" w:type="pct"/>
                  <w:vAlign w:val="center"/>
                  <w:hideMark/>
                </w:tcPr>
                <w:p w14:paraId="69FFCE56" w14:textId="6B2E60AF" w:rsidR="00694D1A" w:rsidRPr="002B2F92" w:rsidRDefault="00694D1A" w:rsidP="005700E5">
                  <w:pPr>
                    <w:ind w:left="-57" w:right="-57"/>
                    <w:jc w:val="center"/>
                    <w:rPr>
                      <w:rFonts w:cs="Times New Roman"/>
                      <w:bCs/>
                      <w:spacing w:val="-2"/>
                      <w:sz w:val="24"/>
                      <w:szCs w:val="24"/>
                    </w:rPr>
                  </w:pPr>
                  <w:r w:rsidRPr="002B2F92">
                    <w:rPr>
                      <w:rFonts w:cs="Times New Roman"/>
                      <w:bCs/>
                      <w:i/>
                      <w:iCs/>
                      <w:spacing w:val="-2"/>
                      <w:sz w:val="24"/>
                      <w:szCs w:val="24"/>
                    </w:rPr>
                    <w:t>Euro</w:t>
                  </w:r>
                  <w:r w:rsidRPr="002B2F92">
                    <w:rPr>
                      <w:rFonts w:cs="Times New Roman"/>
                      <w:bCs/>
                      <w:spacing w:val="-2"/>
                      <w:sz w:val="24"/>
                      <w:szCs w:val="24"/>
                    </w:rPr>
                    <w:t xml:space="preserve"> par 0,5</w:t>
                  </w:r>
                  <w:r w:rsidR="00910E75" w:rsidRPr="002B2F92">
                    <w:rPr>
                      <w:rFonts w:cs="Times New Roman"/>
                      <w:bCs/>
                      <w:spacing w:val="-2"/>
                      <w:sz w:val="24"/>
                      <w:szCs w:val="24"/>
                    </w:rPr>
                    <w:t> </w:t>
                  </w:r>
                  <w:r w:rsidRPr="002B2F92">
                    <w:rPr>
                      <w:rFonts w:cs="Times New Roman"/>
                      <w:bCs/>
                      <w:spacing w:val="-2"/>
                      <w:sz w:val="24"/>
                      <w:szCs w:val="24"/>
                    </w:rPr>
                    <w:t>slodzēm</w:t>
                  </w:r>
                </w:p>
              </w:tc>
              <w:tc>
                <w:tcPr>
                  <w:tcW w:w="604" w:type="pct"/>
                  <w:vAlign w:val="center"/>
                  <w:hideMark/>
                </w:tcPr>
                <w:p w14:paraId="69FFCE57" w14:textId="180437A0" w:rsidR="00694D1A" w:rsidRPr="002B2F92" w:rsidRDefault="00694D1A" w:rsidP="005700E5">
                  <w:pPr>
                    <w:ind w:left="-57" w:right="-57"/>
                    <w:jc w:val="center"/>
                    <w:rPr>
                      <w:rFonts w:cs="Times New Roman"/>
                      <w:bCs/>
                      <w:spacing w:val="-2"/>
                      <w:sz w:val="24"/>
                      <w:szCs w:val="24"/>
                    </w:rPr>
                  </w:pPr>
                  <w:r w:rsidRPr="002B2F92">
                    <w:rPr>
                      <w:rFonts w:cs="Times New Roman"/>
                      <w:bCs/>
                      <w:i/>
                      <w:iCs/>
                      <w:spacing w:val="-2"/>
                      <w:sz w:val="24"/>
                      <w:szCs w:val="24"/>
                    </w:rPr>
                    <w:t>Euro</w:t>
                  </w:r>
                  <w:r w:rsidRPr="002B2F92">
                    <w:rPr>
                      <w:rFonts w:cs="Times New Roman"/>
                      <w:bCs/>
                      <w:spacing w:val="-2"/>
                      <w:sz w:val="24"/>
                      <w:szCs w:val="24"/>
                    </w:rPr>
                    <w:t xml:space="preserve"> par 3</w:t>
                  </w:r>
                  <w:r w:rsidR="00910E75" w:rsidRPr="002B2F92">
                    <w:rPr>
                      <w:rFonts w:cs="Times New Roman"/>
                      <w:bCs/>
                      <w:spacing w:val="-2"/>
                      <w:sz w:val="24"/>
                      <w:szCs w:val="24"/>
                    </w:rPr>
                    <w:t> </w:t>
                  </w:r>
                  <w:r w:rsidRPr="002B2F92">
                    <w:rPr>
                      <w:rFonts w:cs="Times New Roman"/>
                      <w:bCs/>
                      <w:spacing w:val="-2"/>
                      <w:sz w:val="24"/>
                      <w:szCs w:val="24"/>
                    </w:rPr>
                    <w:t>slodzēm</w:t>
                  </w:r>
                </w:p>
              </w:tc>
              <w:tc>
                <w:tcPr>
                  <w:tcW w:w="687" w:type="pct"/>
                  <w:vAlign w:val="center"/>
                  <w:hideMark/>
                </w:tcPr>
                <w:p w14:paraId="69FFCE58" w14:textId="2B02E9C1" w:rsidR="00694D1A" w:rsidRPr="002B2F92" w:rsidRDefault="00694D1A" w:rsidP="005700E5">
                  <w:pPr>
                    <w:ind w:left="-57" w:right="-57"/>
                    <w:jc w:val="center"/>
                    <w:rPr>
                      <w:rFonts w:cs="Times New Roman"/>
                      <w:bCs/>
                      <w:spacing w:val="-2"/>
                      <w:sz w:val="24"/>
                      <w:szCs w:val="24"/>
                    </w:rPr>
                  </w:pPr>
                  <w:r w:rsidRPr="002B2F92">
                    <w:rPr>
                      <w:rFonts w:cs="Times New Roman"/>
                      <w:bCs/>
                      <w:i/>
                      <w:iCs/>
                      <w:spacing w:val="-2"/>
                      <w:sz w:val="24"/>
                      <w:szCs w:val="24"/>
                    </w:rPr>
                    <w:t>Euro</w:t>
                  </w:r>
                  <w:r w:rsidRPr="002B2F92">
                    <w:rPr>
                      <w:rFonts w:cs="Times New Roman"/>
                      <w:bCs/>
                      <w:spacing w:val="-2"/>
                      <w:sz w:val="24"/>
                      <w:szCs w:val="24"/>
                    </w:rPr>
                    <w:t xml:space="preserve"> par 4,5</w:t>
                  </w:r>
                  <w:r w:rsidR="005700E5" w:rsidRPr="002B2F92">
                    <w:rPr>
                      <w:rFonts w:cs="Times New Roman"/>
                      <w:bCs/>
                      <w:spacing w:val="-2"/>
                      <w:sz w:val="24"/>
                      <w:szCs w:val="24"/>
                    </w:rPr>
                    <w:t> </w:t>
                  </w:r>
                  <w:r w:rsidRPr="002B2F92">
                    <w:rPr>
                      <w:rFonts w:cs="Times New Roman"/>
                      <w:bCs/>
                      <w:spacing w:val="-2"/>
                      <w:sz w:val="24"/>
                      <w:szCs w:val="24"/>
                    </w:rPr>
                    <w:t>slodzēm (nodrošinot diennakts pieejamību)</w:t>
                  </w:r>
                </w:p>
              </w:tc>
              <w:tc>
                <w:tcPr>
                  <w:tcW w:w="693" w:type="pct"/>
                  <w:vAlign w:val="center"/>
                  <w:hideMark/>
                </w:tcPr>
                <w:p w14:paraId="69FFCE59" w14:textId="495781D2" w:rsidR="00694D1A" w:rsidRPr="002B2F92" w:rsidRDefault="00694D1A" w:rsidP="005700E5">
                  <w:pPr>
                    <w:ind w:left="-57" w:right="-57"/>
                    <w:jc w:val="center"/>
                    <w:rPr>
                      <w:rFonts w:cs="Times New Roman"/>
                      <w:bCs/>
                      <w:spacing w:val="-2"/>
                      <w:sz w:val="24"/>
                      <w:szCs w:val="24"/>
                    </w:rPr>
                  </w:pPr>
                  <w:r w:rsidRPr="002B2F92">
                    <w:rPr>
                      <w:rFonts w:cs="Times New Roman"/>
                      <w:bCs/>
                      <w:i/>
                      <w:iCs/>
                      <w:spacing w:val="-2"/>
                      <w:sz w:val="24"/>
                      <w:szCs w:val="24"/>
                    </w:rPr>
                    <w:t>Euro</w:t>
                  </w:r>
                  <w:r w:rsidRPr="002B2F92">
                    <w:rPr>
                      <w:rFonts w:cs="Times New Roman"/>
                      <w:bCs/>
                      <w:spacing w:val="-2"/>
                      <w:sz w:val="24"/>
                      <w:szCs w:val="24"/>
                    </w:rPr>
                    <w:t xml:space="preserve"> par 4,5</w:t>
                  </w:r>
                  <w:r w:rsidR="00910E75" w:rsidRPr="002B2F92">
                    <w:rPr>
                      <w:rFonts w:cs="Times New Roman"/>
                      <w:bCs/>
                      <w:spacing w:val="-2"/>
                      <w:sz w:val="24"/>
                      <w:szCs w:val="24"/>
                    </w:rPr>
                    <w:t> </w:t>
                  </w:r>
                  <w:r w:rsidRPr="002B2F92">
                    <w:rPr>
                      <w:rFonts w:cs="Times New Roman"/>
                      <w:bCs/>
                      <w:spacing w:val="-2"/>
                      <w:sz w:val="24"/>
                      <w:szCs w:val="24"/>
                    </w:rPr>
                    <w:t>slodzēm (nodrošinot</w:t>
                  </w:r>
                  <w:r w:rsidR="00910E75" w:rsidRPr="002B2F92">
                    <w:rPr>
                      <w:rFonts w:cs="Times New Roman"/>
                      <w:bCs/>
                      <w:spacing w:val="-2"/>
                      <w:sz w:val="24"/>
                      <w:szCs w:val="24"/>
                    </w:rPr>
                    <w:t xml:space="preserve"> </w:t>
                  </w:r>
                  <w:r w:rsidRPr="002B2F92">
                    <w:rPr>
                      <w:rFonts w:cs="Times New Roman"/>
                      <w:bCs/>
                      <w:spacing w:val="-2"/>
                      <w:sz w:val="24"/>
                      <w:szCs w:val="24"/>
                    </w:rPr>
                    <w:t>diennakts pieejamību uzņemšanas nodaļās)</w:t>
                  </w:r>
                </w:p>
              </w:tc>
            </w:tr>
            <w:tr w:rsidR="002B2F92" w:rsidRPr="002B2F92" w14:paraId="69FFCE63" w14:textId="77777777" w:rsidTr="005700E5">
              <w:trPr>
                <w:trHeight w:val="225"/>
              </w:trPr>
              <w:tc>
                <w:tcPr>
                  <w:tcW w:w="562" w:type="pct"/>
                  <w:hideMark/>
                </w:tcPr>
                <w:p w14:paraId="69FFCE5B"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2.1.</w:t>
                  </w:r>
                </w:p>
              </w:tc>
              <w:tc>
                <w:tcPr>
                  <w:tcW w:w="593" w:type="pct"/>
                  <w:hideMark/>
                </w:tcPr>
                <w:p w14:paraId="69FFCE5C"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Psihiatrs*</w:t>
                  </w:r>
                </w:p>
              </w:tc>
              <w:tc>
                <w:tcPr>
                  <w:tcW w:w="416" w:type="pct"/>
                  <w:hideMark/>
                </w:tcPr>
                <w:p w14:paraId="69FFCE5D" w14:textId="77777777" w:rsidR="00694D1A" w:rsidRPr="002B2F92" w:rsidRDefault="00694D1A" w:rsidP="005700E5">
                  <w:pPr>
                    <w:ind w:left="-57" w:right="-57"/>
                    <w:jc w:val="center"/>
                    <w:rPr>
                      <w:rFonts w:cs="Times New Roman"/>
                      <w:spacing w:val="-2"/>
                      <w:sz w:val="24"/>
                      <w:szCs w:val="24"/>
                      <w:highlight w:val="yellow"/>
                    </w:rPr>
                  </w:pPr>
                  <w:r w:rsidRPr="002B2F92">
                    <w:rPr>
                      <w:rFonts w:cs="Times New Roman"/>
                      <w:spacing w:val="-2"/>
                      <w:sz w:val="24"/>
                      <w:szCs w:val="24"/>
                    </w:rPr>
                    <w:t>–</w:t>
                  </w:r>
                </w:p>
              </w:tc>
              <w:tc>
                <w:tcPr>
                  <w:tcW w:w="753" w:type="pct"/>
                  <w:hideMark/>
                </w:tcPr>
                <w:p w14:paraId="69FFCE5E" w14:textId="77777777" w:rsidR="00694D1A" w:rsidRPr="002B2F92" w:rsidRDefault="00694D1A" w:rsidP="005700E5">
                  <w:pPr>
                    <w:ind w:left="-57" w:right="-57"/>
                    <w:jc w:val="center"/>
                    <w:rPr>
                      <w:rFonts w:cs="Times New Roman"/>
                      <w:spacing w:val="-2"/>
                      <w:sz w:val="24"/>
                      <w:szCs w:val="24"/>
                      <w:highlight w:val="yellow"/>
                    </w:rPr>
                  </w:pPr>
                  <w:r w:rsidRPr="002B2F92">
                    <w:rPr>
                      <w:rFonts w:cs="Times New Roman"/>
                      <w:spacing w:val="-2"/>
                      <w:sz w:val="24"/>
                      <w:szCs w:val="24"/>
                    </w:rPr>
                    <w:t>–</w:t>
                  </w:r>
                </w:p>
              </w:tc>
              <w:tc>
                <w:tcPr>
                  <w:tcW w:w="693" w:type="pct"/>
                  <w:hideMark/>
                </w:tcPr>
                <w:p w14:paraId="69FFCE5F" w14:textId="77777777" w:rsidR="00694D1A" w:rsidRPr="002B2F92" w:rsidRDefault="00694D1A" w:rsidP="005700E5">
                  <w:pPr>
                    <w:ind w:left="-57" w:right="-57"/>
                    <w:jc w:val="center"/>
                    <w:rPr>
                      <w:rFonts w:cs="Times New Roman"/>
                      <w:spacing w:val="-2"/>
                      <w:sz w:val="24"/>
                      <w:szCs w:val="24"/>
                      <w:highlight w:val="yellow"/>
                    </w:rPr>
                  </w:pPr>
                  <w:r w:rsidRPr="002B2F92">
                    <w:rPr>
                      <w:rFonts w:cs="Times New Roman"/>
                      <w:spacing w:val="-2"/>
                      <w:sz w:val="24"/>
                      <w:szCs w:val="24"/>
                    </w:rPr>
                    <w:t>–</w:t>
                  </w:r>
                </w:p>
              </w:tc>
              <w:tc>
                <w:tcPr>
                  <w:tcW w:w="604" w:type="pct"/>
                  <w:hideMark/>
                </w:tcPr>
                <w:p w14:paraId="69FFCE60"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87" w:type="pct"/>
                  <w:hideMark/>
                </w:tcPr>
                <w:p w14:paraId="69FFCE61"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hideMark/>
                </w:tcPr>
                <w:p w14:paraId="69FFCE62"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7727</w:t>
                  </w:r>
                </w:p>
              </w:tc>
            </w:tr>
            <w:tr w:rsidR="002B2F92" w:rsidRPr="002B2F92" w14:paraId="69FFCE6C" w14:textId="77777777" w:rsidTr="005700E5">
              <w:tc>
                <w:tcPr>
                  <w:tcW w:w="562" w:type="pct"/>
                  <w:hideMark/>
                </w:tcPr>
                <w:p w14:paraId="69FFCE64"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2.2.</w:t>
                  </w:r>
                </w:p>
              </w:tc>
              <w:tc>
                <w:tcPr>
                  <w:tcW w:w="593" w:type="pct"/>
                  <w:hideMark/>
                </w:tcPr>
                <w:p w14:paraId="69FFCE65"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Narkologs</w:t>
                  </w:r>
                </w:p>
              </w:tc>
              <w:tc>
                <w:tcPr>
                  <w:tcW w:w="416" w:type="pct"/>
                </w:tcPr>
                <w:p w14:paraId="69FFCE66" w14:textId="77777777" w:rsidR="00694D1A" w:rsidRPr="002B2F92" w:rsidRDefault="00694D1A" w:rsidP="005700E5">
                  <w:pPr>
                    <w:ind w:left="-57" w:right="-57"/>
                    <w:jc w:val="center"/>
                    <w:rPr>
                      <w:rFonts w:cs="Times New Roman"/>
                      <w:spacing w:val="-2"/>
                      <w:sz w:val="24"/>
                      <w:szCs w:val="24"/>
                      <w:highlight w:val="yellow"/>
                    </w:rPr>
                  </w:pPr>
                  <w:r w:rsidRPr="002B2F92">
                    <w:rPr>
                      <w:rFonts w:cs="Times New Roman"/>
                      <w:spacing w:val="-2"/>
                      <w:sz w:val="24"/>
                      <w:szCs w:val="24"/>
                    </w:rPr>
                    <w:t>–</w:t>
                  </w:r>
                </w:p>
              </w:tc>
              <w:tc>
                <w:tcPr>
                  <w:tcW w:w="753" w:type="pct"/>
                </w:tcPr>
                <w:p w14:paraId="69FFCE67" w14:textId="77777777" w:rsidR="00694D1A" w:rsidRPr="002B2F92" w:rsidRDefault="00694D1A" w:rsidP="005700E5">
                  <w:pPr>
                    <w:ind w:left="-57" w:right="-57"/>
                    <w:jc w:val="center"/>
                    <w:rPr>
                      <w:rFonts w:cs="Times New Roman"/>
                      <w:spacing w:val="-2"/>
                      <w:sz w:val="24"/>
                      <w:szCs w:val="24"/>
                      <w:highlight w:val="yellow"/>
                    </w:rPr>
                  </w:pPr>
                  <w:r w:rsidRPr="002B2F92">
                    <w:rPr>
                      <w:rFonts w:cs="Times New Roman"/>
                      <w:spacing w:val="-2"/>
                      <w:sz w:val="24"/>
                      <w:szCs w:val="24"/>
                    </w:rPr>
                    <w:t>–</w:t>
                  </w:r>
                </w:p>
              </w:tc>
              <w:tc>
                <w:tcPr>
                  <w:tcW w:w="693" w:type="pct"/>
                </w:tcPr>
                <w:p w14:paraId="69FFCE68" w14:textId="77777777" w:rsidR="00694D1A" w:rsidRPr="002B2F92" w:rsidRDefault="00694D1A" w:rsidP="005700E5">
                  <w:pPr>
                    <w:ind w:left="-57" w:right="-57"/>
                    <w:jc w:val="center"/>
                    <w:rPr>
                      <w:rFonts w:cs="Times New Roman"/>
                      <w:spacing w:val="-2"/>
                      <w:sz w:val="24"/>
                      <w:szCs w:val="24"/>
                      <w:highlight w:val="yellow"/>
                    </w:rPr>
                  </w:pPr>
                  <w:r w:rsidRPr="002B2F92">
                    <w:rPr>
                      <w:rFonts w:cs="Times New Roman"/>
                      <w:spacing w:val="-2"/>
                      <w:sz w:val="24"/>
                      <w:szCs w:val="24"/>
                    </w:rPr>
                    <w:t>–</w:t>
                  </w:r>
                </w:p>
              </w:tc>
              <w:tc>
                <w:tcPr>
                  <w:tcW w:w="604" w:type="pct"/>
                  <w:hideMark/>
                </w:tcPr>
                <w:p w14:paraId="69FFCE69"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87" w:type="pct"/>
                  <w:hideMark/>
                </w:tcPr>
                <w:p w14:paraId="69FFCE6A"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hideMark/>
                </w:tcPr>
                <w:p w14:paraId="69FFCE6B"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7773</w:t>
                  </w:r>
                </w:p>
              </w:tc>
            </w:tr>
            <w:tr w:rsidR="002B2F92" w:rsidRPr="002B2F92" w14:paraId="69FFCE75" w14:textId="77777777" w:rsidTr="005700E5">
              <w:tc>
                <w:tcPr>
                  <w:tcW w:w="562" w:type="pct"/>
                  <w:hideMark/>
                </w:tcPr>
                <w:p w14:paraId="69FFCE6D"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2.3.</w:t>
                  </w:r>
                </w:p>
              </w:tc>
              <w:tc>
                <w:tcPr>
                  <w:tcW w:w="593" w:type="pct"/>
                  <w:hideMark/>
                </w:tcPr>
                <w:p w14:paraId="69FFCE6E"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Pneimonologs</w:t>
                  </w:r>
                </w:p>
              </w:tc>
              <w:tc>
                <w:tcPr>
                  <w:tcW w:w="416" w:type="pct"/>
                  <w:hideMark/>
                </w:tcPr>
                <w:p w14:paraId="69FFCE6F"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2784</w:t>
                  </w:r>
                </w:p>
              </w:tc>
              <w:tc>
                <w:tcPr>
                  <w:tcW w:w="753" w:type="pct"/>
                  <w:hideMark/>
                </w:tcPr>
                <w:p w14:paraId="69FFCE70"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696</w:t>
                  </w:r>
                </w:p>
              </w:tc>
              <w:tc>
                <w:tcPr>
                  <w:tcW w:w="693" w:type="pct"/>
                  <w:hideMark/>
                </w:tcPr>
                <w:p w14:paraId="69FFCE71"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1392</w:t>
                  </w:r>
                </w:p>
              </w:tc>
              <w:tc>
                <w:tcPr>
                  <w:tcW w:w="604" w:type="pct"/>
                  <w:hideMark/>
                </w:tcPr>
                <w:p w14:paraId="69FFCE72"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87" w:type="pct"/>
                  <w:hideMark/>
                </w:tcPr>
                <w:p w14:paraId="69FFCE73"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hideMark/>
                </w:tcPr>
                <w:p w14:paraId="69FFCE74"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8136</w:t>
                  </w:r>
                </w:p>
              </w:tc>
            </w:tr>
            <w:tr w:rsidR="002B2F92" w:rsidRPr="002B2F92" w14:paraId="69FFCE7E" w14:textId="77777777" w:rsidTr="005700E5">
              <w:trPr>
                <w:trHeight w:val="460"/>
              </w:trPr>
              <w:tc>
                <w:tcPr>
                  <w:tcW w:w="562" w:type="pct"/>
                  <w:hideMark/>
                </w:tcPr>
                <w:p w14:paraId="69FFCE76"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2.4.</w:t>
                  </w:r>
                </w:p>
              </w:tc>
              <w:tc>
                <w:tcPr>
                  <w:tcW w:w="593" w:type="pct"/>
                  <w:hideMark/>
                </w:tcPr>
                <w:p w14:paraId="69FFCE77"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Diabētiskās pēdas aprūpes kabinets</w:t>
                  </w:r>
                </w:p>
              </w:tc>
              <w:tc>
                <w:tcPr>
                  <w:tcW w:w="416" w:type="pct"/>
                  <w:hideMark/>
                </w:tcPr>
                <w:p w14:paraId="69FFCE78"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2940</w:t>
                  </w:r>
                </w:p>
              </w:tc>
              <w:tc>
                <w:tcPr>
                  <w:tcW w:w="753" w:type="pct"/>
                  <w:hideMark/>
                </w:tcPr>
                <w:p w14:paraId="69FFCE79"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735</w:t>
                  </w:r>
                </w:p>
              </w:tc>
              <w:tc>
                <w:tcPr>
                  <w:tcW w:w="693" w:type="pct"/>
                  <w:hideMark/>
                </w:tcPr>
                <w:p w14:paraId="69FFCE7A"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1470</w:t>
                  </w:r>
                </w:p>
              </w:tc>
              <w:tc>
                <w:tcPr>
                  <w:tcW w:w="604" w:type="pct"/>
                  <w:hideMark/>
                </w:tcPr>
                <w:p w14:paraId="69FFCE7B"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87" w:type="pct"/>
                  <w:hideMark/>
                </w:tcPr>
                <w:p w14:paraId="69FFCE7C"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hideMark/>
                </w:tcPr>
                <w:p w14:paraId="69FFCE7D"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r>
            <w:tr w:rsidR="002B2F92" w:rsidRPr="002B2F92" w14:paraId="69FFCE87" w14:textId="77777777" w:rsidTr="005700E5">
              <w:tc>
                <w:tcPr>
                  <w:tcW w:w="562" w:type="pct"/>
                  <w:hideMark/>
                </w:tcPr>
                <w:p w14:paraId="69FFCE7F"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2.5.</w:t>
                  </w:r>
                </w:p>
              </w:tc>
              <w:tc>
                <w:tcPr>
                  <w:tcW w:w="593" w:type="pct"/>
                  <w:hideMark/>
                </w:tcPr>
                <w:p w14:paraId="69FFCE80"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Paliatīvās aprūpes kabinets</w:t>
                  </w:r>
                </w:p>
              </w:tc>
              <w:tc>
                <w:tcPr>
                  <w:tcW w:w="416" w:type="pct"/>
                  <w:hideMark/>
                </w:tcPr>
                <w:p w14:paraId="69FFCE81"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3000</w:t>
                  </w:r>
                </w:p>
              </w:tc>
              <w:tc>
                <w:tcPr>
                  <w:tcW w:w="753" w:type="pct"/>
                  <w:hideMark/>
                </w:tcPr>
                <w:p w14:paraId="69FFCE82"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750</w:t>
                  </w:r>
                </w:p>
              </w:tc>
              <w:tc>
                <w:tcPr>
                  <w:tcW w:w="693" w:type="pct"/>
                  <w:hideMark/>
                </w:tcPr>
                <w:p w14:paraId="69FFCE83"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1500</w:t>
                  </w:r>
                </w:p>
              </w:tc>
              <w:tc>
                <w:tcPr>
                  <w:tcW w:w="604" w:type="pct"/>
                  <w:hideMark/>
                </w:tcPr>
                <w:p w14:paraId="69FFCE84"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87" w:type="pct"/>
                  <w:hideMark/>
                </w:tcPr>
                <w:p w14:paraId="69FFCE85"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hideMark/>
                </w:tcPr>
                <w:p w14:paraId="69FFCE86"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r>
            <w:tr w:rsidR="002B2F92" w:rsidRPr="002B2F92" w14:paraId="69FFCE90" w14:textId="77777777" w:rsidTr="005700E5">
              <w:tc>
                <w:tcPr>
                  <w:tcW w:w="562" w:type="pct"/>
                  <w:hideMark/>
                </w:tcPr>
                <w:p w14:paraId="69FFCE88"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2.6.</w:t>
                  </w:r>
                </w:p>
              </w:tc>
              <w:tc>
                <w:tcPr>
                  <w:tcW w:w="593" w:type="pct"/>
                  <w:hideMark/>
                </w:tcPr>
                <w:p w14:paraId="69FFCE89"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Hronisku obstruktīvu plaušu slimību kabinets</w:t>
                  </w:r>
                </w:p>
              </w:tc>
              <w:tc>
                <w:tcPr>
                  <w:tcW w:w="416" w:type="pct"/>
                  <w:hideMark/>
                </w:tcPr>
                <w:p w14:paraId="69FFCE8A"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2784</w:t>
                  </w:r>
                </w:p>
              </w:tc>
              <w:tc>
                <w:tcPr>
                  <w:tcW w:w="753" w:type="pct"/>
                  <w:hideMark/>
                </w:tcPr>
                <w:p w14:paraId="69FFCE8B"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696</w:t>
                  </w:r>
                </w:p>
              </w:tc>
              <w:tc>
                <w:tcPr>
                  <w:tcW w:w="693" w:type="pct"/>
                  <w:hideMark/>
                </w:tcPr>
                <w:p w14:paraId="69FFCE8C"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1392</w:t>
                  </w:r>
                </w:p>
              </w:tc>
              <w:tc>
                <w:tcPr>
                  <w:tcW w:w="604" w:type="pct"/>
                  <w:hideMark/>
                </w:tcPr>
                <w:p w14:paraId="69FFCE8D"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87" w:type="pct"/>
                  <w:hideMark/>
                </w:tcPr>
                <w:p w14:paraId="69FFCE8E"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hideMark/>
                </w:tcPr>
                <w:p w14:paraId="69FFCE8F"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r>
            <w:tr w:rsidR="002B2F92" w:rsidRPr="002B2F92" w14:paraId="69FFCE99" w14:textId="77777777" w:rsidTr="005700E5">
              <w:tc>
                <w:tcPr>
                  <w:tcW w:w="562" w:type="pct"/>
                  <w:hideMark/>
                </w:tcPr>
                <w:p w14:paraId="69FFCE91"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2.7.</w:t>
                  </w:r>
                </w:p>
              </w:tc>
              <w:tc>
                <w:tcPr>
                  <w:tcW w:w="593" w:type="pct"/>
                  <w:hideMark/>
                </w:tcPr>
                <w:p w14:paraId="69FFCE92"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Steidzamās medicīniskās palīdzības punkts</w:t>
                  </w:r>
                </w:p>
              </w:tc>
              <w:tc>
                <w:tcPr>
                  <w:tcW w:w="416" w:type="pct"/>
                  <w:hideMark/>
                </w:tcPr>
                <w:p w14:paraId="69FFCE93"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5096</w:t>
                  </w:r>
                </w:p>
              </w:tc>
              <w:tc>
                <w:tcPr>
                  <w:tcW w:w="753" w:type="pct"/>
                  <w:hideMark/>
                </w:tcPr>
                <w:p w14:paraId="69FFCE94"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1274</w:t>
                  </w:r>
                </w:p>
              </w:tc>
              <w:tc>
                <w:tcPr>
                  <w:tcW w:w="693" w:type="pct"/>
                  <w:hideMark/>
                </w:tcPr>
                <w:p w14:paraId="69FFCE95"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2548</w:t>
                  </w:r>
                </w:p>
              </w:tc>
              <w:tc>
                <w:tcPr>
                  <w:tcW w:w="604" w:type="pct"/>
                  <w:hideMark/>
                </w:tcPr>
                <w:p w14:paraId="69FFCE96"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12975</w:t>
                  </w:r>
                </w:p>
              </w:tc>
              <w:tc>
                <w:tcPr>
                  <w:tcW w:w="687" w:type="pct"/>
                  <w:hideMark/>
                </w:tcPr>
                <w:p w14:paraId="69FFCE97"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hideMark/>
                </w:tcPr>
                <w:p w14:paraId="69FFCE98"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14891</w:t>
                  </w:r>
                </w:p>
              </w:tc>
            </w:tr>
            <w:tr w:rsidR="002B2F92" w:rsidRPr="002B2F92" w14:paraId="69FFCEA2" w14:textId="77777777" w:rsidTr="002A3132">
              <w:tc>
                <w:tcPr>
                  <w:tcW w:w="562" w:type="pct"/>
                  <w:hideMark/>
                </w:tcPr>
                <w:p w14:paraId="69FFCE9A"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2.8.</w:t>
                  </w:r>
                </w:p>
              </w:tc>
              <w:tc>
                <w:tcPr>
                  <w:tcW w:w="593" w:type="pct"/>
                  <w:tcBorders>
                    <w:bottom w:val="single" w:sz="4" w:space="0" w:color="auto"/>
                  </w:tcBorders>
                  <w:hideMark/>
                </w:tcPr>
                <w:p w14:paraId="69FFCE9B"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Stomas kabinets</w:t>
                  </w:r>
                </w:p>
              </w:tc>
              <w:tc>
                <w:tcPr>
                  <w:tcW w:w="416" w:type="pct"/>
                  <w:hideMark/>
                </w:tcPr>
                <w:p w14:paraId="69FFCE9C"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4476</w:t>
                  </w:r>
                </w:p>
              </w:tc>
              <w:tc>
                <w:tcPr>
                  <w:tcW w:w="753" w:type="pct"/>
                  <w:hideMark/>
                </w:tcPr>
                <w:p w14:paraId="69FFCE9D"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1119</w:t>
                  </w:r>
                </w:p>
              </w:tc>
              <w:tc>
                <w:tcPr>
                  <w:tcW w:w="693" w:type="pct"/>
                  <w:hideMark/>
                </w:tcPr>
                <w:p w14:paraId="69FFCE9E"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2238</w:t>
                  </w:r>
                </w:p>
              </w:tc>
              <w:tc>
                <w:tcPr>
                  <w:tcW w:w="604" w:type="pct"/>
                  <w:hideMark/>
                </w:tcPr>
                <w:p w14:paraId="69FFCE9F"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87" w:type="pct"/>
                  <w:hideMark/>
                </w:tcPr>
                <w:p w14:paraId="69FFCEA0"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hideMark/>
                </w:tcPr>
                <w:p w14:paraId="69FFCEA1"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r>
            <w:tr w:rsidR="002B2F92" w:rsidRPr="002B2F92" w14:paraId="69FFCEAB" w14:textId="77777777" w:rsidTr="002D24A6">
              <w:tc>
                <w:tcPr>
                  <w:tcW w:w="562" w:type="pct"/>
                  <w:tcBorders>
                    <w:bottom w:val="single" w:sz="4" w:space="0" w:color="auto"/>
                  </w:tcBorders>
                  <w:hideMark/>
                </w:tcPr>
                <w:p w14:paraId="69FFCEA3"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2.9.</w:t>
                  </w:r>
                </w:p>
              </w:tc>
              <w:tc>
                <w:tcPr>
                  <w:tcW w:w="593" w:type="pct"/>
                  <w:tcBorders>
                    <w:bottom w:val="single" w:sz="4" w:space="0" w:color="auto"/>
                  </w:tcBorders>
                  <w:hideMark/>
                </w:tcPr>
                <w:p w14:paraId="69FFCEA4"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Dežūrārsta kabinets</w:t>
                  </w:r>
                </w:p>
              </w:tc>
              <w:tc>
                <w:tcPr>
                  <w:tcW w:w="416" w:type="pct"/>
                  <w:tcBorders>
                    <w:bottom w:val="single" w:sz="4" w:space="0" w:color="auto"/>
                  </w:tcBorders>
                  <w:hideMark/>
                </w:tcPr>
                <w:p w14:paraId="69FFCEA5"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2948</w:t>
                  </w:r>
                </w:p>
              </w:tc>
              <w:tc>
                <w:tcPr>
                  <w:tcW w:w="753" w:type="pct"/>
                  <w:tcBorders>
                    <w:bottom w:val="single" w:sz="4" w:space="0" w:color="auto"/>
                  </w:tcBorders>
                  <w:hideMark/>
                </w:tcPr>
                <w:p w14:paraId="69FFCEA6"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737</w:t>
                  </w:r>
                </w:p>
              </w:tc>
              <w:tc>
                <w:tcPr>
                  <w:tcW w:w="693" w:type="pct"/>
                  <w:tcBorders>
                    <w:bottom w:val="single" w:sz="4" w:space="0" w:color="auto"/>
                  </w:tcBorders>
                  <w:hideMark/>
                </w:tcPr>
                <w:p w14:paraId="69FFCEA7"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1474</w:t>
                  </w:r>
                </w:p>
              </w:tc>
              <w:tc>
                <w:tcPr>
                  <w:tcW w:w="604" w:type="pct"/>
                  <w:tcBorders>
                    <w:bottom w:val="single" w:sz="4" w:space="0" w:color="auto"/>
                  </w:tcBorders>
                  <w:hideMark/>
                </w:tcPr>
                <w:p w14:paraId="69FFCEA8"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87" w:type="pct"/>
                  <w:tcBorders>
                    <w:bottom w:val="single" w:sz="4" w:space="0" w:color="auto"/>
                  </w:tcBorders>
                  <w:hideMark/>
                </w:tcPr>
                <w:p w14:paraId="69FFCEA9"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tcBorders>
                    <w:bottom w:val="single" w:sz="4" w:space="0" w:color="auto"/>
                  </w:tcBorders>
                  <w:hideMark/>
                </w:tcPr>
                <w:p w14:paraId="69FFCEAA"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8615</w:t>
                  </w:r>
                </w:p>
              </w:tc>
            </w:tr>
            <w:tr w:rsidR="002B2F92" w:rsidRPr="002B2F92" w14:paraId="69FFCEB4" w14:textId="77777777" w:rsidTr="002D24A6">
              <w:tc>
                <w:tcPr>
                  <w:tcW w:w="562" w:type="pct"/>
                  <w:tcBorders>
                    <w:top w:val="single" w:sz="4" w:space="0" w:color="auto"/>
                    <w:bottom w:val="nil"/>
                  </w:tcBorders>
                  <w:hideMark/>
                </w:tcPr>
                <w:p w14:paraId="69FFCEAC" w14:textId="77777777" w:rsidR="00694D1A" w:rsidRPr="002D24A6" w:rsidRDefault="00694D1A" w:rsidP="005700E5">
                  <w:pPr>
                    <w:ind w:left="-57" w:right="-57"/>
                    <w:rPr>
                      <w:rFonts w:cs="Times New Roman"/>
                      <w:spacing w:val="-2"/>
                      <w:sz w:val="24"/>
                      <w:szCs w:val="24"/>
                    </w:rPr>
                  </w:pPr>
                  <w:r w:rsidRPr="002D24A6">
                    <w:rPr>
                      <w:rFonts w:cs="Times New Roman"/>
                      <w:spacing w:val="-2"/>
                      <w:sz w:val="24"/>
                      <w:szCs w:val="24"/>
                    </w:rPr>
                    <w:t>2.10.</w:t>
                  </w:r>
                </w:p>
              </w:tc>
              <w:tc>
                <w:tcPr>
                  <w:tcW w:w="593" w:type="pct"/>
                  <w:tcBorders>
                    <w:top w:val="single" w:sz="4" w:space="0" w:color="auto"/>
                    <w:bottom w:val="nil"/>
                  </w:tcBorders>
                  <w:hideMark/>
                </w:tcPr>
                <w:p w14:paraId="69FFCEAD" w14:textId="2C90E581" w:rsidR="00694D1A" w:rsidRPr="002D24A6" w:rsidRDefault="00694D1A" w:rsidP="005700E5">
                  <w:pPr>
                    <w:ind w:left="-57" w:right="-57"/>
                    <w:rPr>
                      <w:rFonts w:cs="Times New Roman"/>
                      <w:spacing w:val="-2"/>
                      <w:sz w:val="24"/>
                      <w:szCs w:val="24"/>
                    </w:rPr>
                  </w:pPr>
                  <w:r w:rsidRPr="002D24A6">
                    <w:rPr>
                      <w:rFonts w:cs="Times New Roman"/>
                      <w:spacing w:val="-2"/>
                      <w:sz w:val="24"/>
                      <w:szCs w:val="24"/>
                    </w:rPr>
                    <w:t xml:space="preserve">Paliatīvās aprūpes kabinets valsts sabiedrībā ar </w:t>
                  </w:r>
                  <w:r w:rsidRPr="002D24A6">
                    <w:rPr>
                      <w:rFonts w:cs="Times New Roman"/>
                      <w:spacing w:val="-2"/>
                      <w:sz w:val="24"/>
                      <w:szCs w:val="24"/>
                    </w:rPr>
                    <w:lastRenderedPageBreak/>
                    <w:t xml:space="preserve">ierobežotu atbildību </w:t>
                  </w:r>
                  <w:r w:rsidR="00911F75" w:rsidRPr="002D24A6">
                    <w:rPr>
                      <w:rFonts w:cs="Times New Roman"/>
                      <w:spacing w:val="-2"/>
                      <w:sz w:val="24"/>
                      <w:szCs w:val="24"/>
                    </w:rPr>
                    <w:t>"</w:t>
                  </w:r>
                  <w:r w:rsidRPr="002D24A6">
                    <w:rPr>
                      <w:rFonts w:cs="Times New Roman"/>
                      <w:spacing w:val="-2"/>
                      <w:sz w:val="24"/>
                      <w:szCs w:val="24"/>
                    </w:rPr>
                    <w:t>Bērnu klīniskā universitātes slimnīca</w:t>
                  </w:r>
                  <w:r w:rsidR="00911F75" w:rsidRPr="002D24A6">
                    <w:rPr>
                      <w:rFonts w:cs="Times New Roman"/>
                      <w:spacing w:val="-2"/>
                      <w:sz w:val="24"/>
                      <w:szCs w:val="24"/>
                    </w:rPr>
                    <w:t>"</w:t>
                  </w:r>
                </w:p>
              </w:tc>
              <w:tc>
                <w:tcPr>
                  <w:tcW w:w="416" w:type="pct"/>
                  <w:tcBorders>
                    <w:top w:val="single" w:sz="4" w:space="0" w:color="auto"/>
                    <w:bottom w:val="nil"/>
                  </w:tcBorders>
                  <w:hideMark/>
                </w:tcPr>
                <w:p w14:paraId="69FFCEAE" w14:textId="77777777" w:rsidR="00694D1A" w:rsidRPr="002D24A6" w:rsidRDefault="00694D1A" w:rsidP="005700E5">
                  <w:pPr>
                    <w:ind w:left="-57" w:right="-57"/>
                    <w:jc w:val="center"/>
                    <w:rPr>
                      <w:rFonts w:cs="Times New Roman"/>
                      <w:spacing w:val="-2"/>
                      <w:sz w:val="24"/>
                      <w:szCs w:val="24"/>
                    </w:rPr>
                  </w:pPr>
                  <w:r w:rsidRPr="002D24A6">
                    <w:rPr>
                      <w:rFonts w:cs="Times New Roman"/>
                      <w:spacing w:val="-2"/>
                      <w:sz w:val="24"/>
                      <w:szCs w:val="24"/>
                    </w:rPr>
                    <w:lastRenderedPageBreak/>
                    <w:t>9464</w:t>
                  </w:r>
                </w:p>
              </w:tc>
              <w:tc>
                <w:tcPr>
                  <w:tcW w:w="753" w:type="pct"/>
                  <w:tcBorders>
                    <w:top w:val="single" w:sz="4" w:space="0" w:color="auto"/>
                    <w:bottom w:val="nil"/>
                  </w:tcBorders>
                  <w:hideMark/>
                </w:tcPr>
                <w:p w14:paraId="69FFCEAF" w14:textId="77777777" w:rsidR="00694D1A" w:rsidRPr="002D24A6" w:rsidRDefault="00694D1A" w:rsidP="005700E5">
                  <w:pPr>
                    <w:ind w:left="-57" w:right="-57"/>
                    <w:jc w:val="center"/>
                    <w:rPr>
                      <w:rFonts w:cs="Times New Roman"/>
                      <w:spacing w:val="-2"/>
                      <w:sz w:val="24"/>
                      <w:szCs w:val="24"/>
                    </w:rPr>
                  </w:pPr>
                  <w:r w:rsidRPr="002D24A6">
                    <w:rPr>
                      <w:rFonts w:cs="Times New Roman"/>
                      <w:spacing w:val="-2"/>
                      <w:sz w:val="24"/>
                      <w:szCs w:val="24"/>
                    </w:rPr>
                    <w:t>–</w:t>
                  </w:r>
                </w:p>
              </w:tc>
              <w:tc>
                <w:tcPr>
                  <w:tcW w:w="693" w:type="pct"/>
                  <w:tcBorders>
                    <w:top w:val="single" w:sz="4" w:space="0" w:color="auto"/>
                    <w:bottom w:val="nil"/>
                  </w:tcBorders>
                  <w:hideMark/>
                </w:tcPr>
                <w:p w14:paraId="69FFCEB0" w14:textId="77777777" w:rsidR="00694D1A" w:rsidRPr="002D24A6" w:rsidRDefault="00694D1A" w:rsidP="005700E5">
                  <w:pPr>
                    <w:ind w:left="-57" w:right="-57"/>
                    <w:jc w:val="center"/>
                    <w:rPr>
                      <w:rFonts w:cs="Times New Roman"/>
                      <w:spacing w:val="-2"/>
                      <w:sz w:val="24"/>
                      <w:szCs w:val="24"/>
                    </w:rPr>
                  </w:pPr>
                  <w:r w:rsidRPr="002D24A6">
                    <w:rPr>
                      <w:rFonts w:cs="Times New Roman"/>
                      <w:spacing w:val="-2"/>
                      <w:sz w:val="24"/>
                      <w:szCs w:val="24"/>
                    </w:rPr>
                    <w:t>–</w:t>
                  </w:r>
                </w:p>
              </w:tc>
              <w:tc>
                <w:tcPr>
                  <w:tcW w:w="604" w:type="pct"/>
                  <w:tcBorders>
                    <w:top w:val="single" w:sz="4" w:space="0" w:color="auto"/>
                    <w:bottom w:val="nil"/>
                  </w:tcBorders>
                  <w:hideMark/>
                </w:tcPr>
                <w:p w14:paraId="69FFCEB1" w14:textId="77777777" w:rsidR="00694D1A" w:rsidRPr="002D24A6" w:rsidRDefault="00694D1A" w:rsidP="005700E5">
                  <w:pPr>
                    <w:ind w:left="-57" w:right="-57"/>
                    <w:jc w:val="center"/>
                    <w:rPr>
                      <w:rFonts w:cs="Times New Roman"/>
                      <w:spacing w:val="-2"/>
                      <w:sz w:val="24"/>
                      <w:szCs w:val="24"/>
                    </w:rPr>
                  </w:pPr>
                  <w:r w:rsidRPr="002D24A6">
                    <w:rPr>
                      <w:rFonts w:cs="Times New Roman"/>
                      <w:spacing w:val="-2"/>
                      <w:sz w:val="24"/>
                      <w:szCs w:val="24"/>
                    </w:rPr>
                    <w:t>–</w:t>
                  </w:r>
                </w:p>
              </w:tc>
              <w:tc>
                <w:tcPr>
                  <w:tcW w:w="687" w:type="pct"/>
                  <w:tcBorders>
                    <w:top w:val="single" w:sz="4" w:space="0" w:color="auto"/>
                    <w:bottom w:val="nil"/>
                  </w:tcBorders>
                  <w:hideMark/>
                </w:tcPr>
                <w:p w14:paraId="69FFCEB2" w14:textId="77777777" w:rsidR="00694D1A" w:rsidRPr="002D24A6" w:rsidRDefault="00694D1A" w:rsidP="005700E5">
                  <w:pPr>
                    <w:ind w:left="-57" w:right="-57"/>
                    <w:jc w:val="center"/>
                    <w:rPr>
                      <w:rFonts w:cs="Times New Roman"/>
                      <w:spacing w:val="-2"/>
                      <w:sz w:val="24"/>
                      <w:szCs w:val="24"/>
                    </w:rPr>
                  </w:pPr>
                  <w:r w:rsidRPr="002D24A6">
                    <w:rPr>
                      <w:rFonts w:cs="Times New Roman"/>
                      <w:spacing w:val="-2"/>
                      <w:sz w:val="24"/>
                      <w:szCs w:val="24"/>
                    </w:rPr>
                    <w:t>27654</w:t>
                  </w:r>
                </w:p>
              </w:tc>
              <w:tc>
                <w:tcPr>
                  <w:tcW w:w="693" w:type="pct"/>
                  <w:tcBorders>
                    <w:top w:val="single" w:sz="4" w:space="0" w:color="auto"/>
                    <w:bottom w:val="nil"/>
                  </w:tcBorders>
                  <w:hideMark/>
                </w:tcPr>
                <w:p w14:paraId="69FFCEB3" w14:textId="77777777" w:rsidR="00694D1A" w:rsidRPr="002D24A6" w:rsidRDefault="00694D1A" w:rsidP="005700E5">
                  <w:pPr>
                    <w:ind w:left="-57" w:right="-57"/>
                    <w:jc w:val="center"/>
                    <w:rPr>
                      <w:rFonts w:cs="Times New Roman"/>
                      <w:spacing w:val="-2"/>
                      <w:sz w:val="24"/>
                      <w:szCs w:val="24"/>
                    </w:rPr>
                  </w:pPr>
                  <w:r w:rsidRPr="002D24A6">
                    <w:rPr>
                      <w:rFonts w:cs="Times New Roman"/>
                      <w:spacing w:val="-2"/>
                      <w:sz w:val="24"/>
                      <w:szCs w:val="24"/>
                    </w:rPr>
                    <w:t>–</w:t>
                  </w:r>
                </w:p>
              </w:tc>
            </w:tr>
            <w:tr w:rsidR="002B2F92" w:rsidRPr="002B2F92" w14:paraId="69FFCEBD" w14:textId="77777777" w:rsidTr="002D24A6">
              <w:tc>
                <w:tcPr>
                  <w:tcW w:w="562" w:type="pct"/>
                  <w:tcBorders>
                    <w:top w:val="nil"/>
                  </w:tcBorders>
                  <w:hideMark/>
                </w:tcPr>
                <w:p w14:paraId="69FFCEB5"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lastRenderedPageBreak/>
                    <w:t>2.11.</w:t>
                  </w:r>
                </w:p>
              </w:tc>
              <w:tc>
                <w:tcPr>
                  <w:tcW w:w="593" w:type="pct"/>
                  <w:tcBorders>
                    <w:top w:val="nil"/>
                  </w:tcBorders>
                  <w:hideMark/>
                </w:tcPr>
                <w:p w14:paraId="69FFCEB6" w14:textId="07FA0FE8" w:rsidR="00694D1A" w:rsidRPr="002B2F92" w:rsidRDefault="00694D1A" w:rsidP="005700E5">
                  <w:pPr>
                    <w:ind w:left="-57" w:right="-57"/>
                    <w:rPr>
                      <w:rFonts w:cs="Times New Roman"/>
                      <w:spacing w:val="-2"/>
                      <w:sz w:val="24"/>
                      <w:szCs w:val="24"/>
                    </w:rPr>
                  </w:pPr>
                  <w:r w:rsidRPr="002B2F92">
                    <w:rPr>
                      <w:rFonts w:cs="Times New Roman"/>
                      <w:spacing w:val="-2"/>
                      <w:sz w:val="24"/>
                      <w:szCs w:val="24"/>
                    </w:rPr>
                    <w:t xml:space="preserve">Cistiskās fibrozes kabinets valsts sabiedrībā ar ierobežotu atbildību </w:t>
                  </w:r>
                  <w:r w:rsidR="00911F75" w:rsidRPr="002B2F92">
                    <w:rPr>
                      <w:rFonts w:cs="Times New Roman"/>
                      <w:spacing w:val="-2"/>
                      <w:sz w:val="24"/>
                      <w:szCs w:val="24"/>
                    </w:rPr>
                    <w:t>"</w:t>
                  </w:r>
                  <w:r w:rsidRPr="002B2F92">
                    <w:rPr>
                      <w:rFonts w:cs="Times New Roman"/>
                      <w:spacing w:val="-2"/>
                      <w:sz w:val="24"/>
                      <w:szCs w:val="24"/>
                    </w:rPr>
                    <w:t>Bērnu klīniskā universitātes slimnīca</w:t>
                  </w:r>
                  <w:r w:rsidR="00911F75" w:rsidRPr="002B2F92">
                    <w:rPr>
                      <w:rFonts w:cs="Times New Roman"/>
                      <w:spacing w:val="-2"/>
                      <w:sz w:val="24"/>
                      <w:szCs w:val="24"/>
                    </w:rPr>
                    <w:t>"</w:t>
                  </w:r>
                </w:p>
              </w:tc>
              <w:tc>
                <w:tcPr>
                  <w:tcW w:w="416" w:type="pct"/>
                  <w:tcBorders>
                    <w:top w:val="nil"/>
                  </w:tcBorders>
                  <w:hideMark/>
                </w:tcPr>
                <w:p w14:paraId="69FFCEB7"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26990</w:t>
                  </w:r>
                </w:p>
              </w:tc>
              <w:tc>
                <w:tcPr>
                  <w:tcW w:w="753" w:type="pct"/>
                  <w:tcBorders>
                    <w:top w:val="nil"/>
                  </w:tcBorders>
                  <w:hideMark/>
                </w:tcPr>
                <w:p w14:paraId="69FFCEB8" w14:textId="77777777" w:rsidR="00694D1A" w:rsidRPr="002B2F92" w:rsidRDefault="00694D1A" w:rsidP="005700E5">
                  <w:pPr>
                    <w:ind w:left="-57" w:right="-57"/>
                    <w:jc w:val="center"/>
                    <w:rPr>
                      <w:rFonts w:cs="Times New Roman"/>
                      <w:spacing w:val="-2"/>
                      <w:sz w:val="24"/>
                      <w:szCs w:val="24"/>
                    </w:rPr>
                  </w:pPr>
                </w:p>
              </w:tc>
              <w:tc>
                <w:tcPr>
                  <w:tcW w:w="693" w:type="pct"/>
                  <w:tcBorders>
                    <w:top w:val="nil"/>
                  </w:tcBorders>
                  <w:hideMark/>
                </w:tcPr>
                <w:p w14:paraId="69FFCEB9"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04" w:type="pct"/>
                  <w:tcBorders>
                    <w:top w:val="nil"/>
                  </w:tcBorders>
                  <w:hideMark/>
                </w:tcPr>
                <w:p w14:paraId="69FFCEBA"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87" w:type="pct"/>
                  <w:tcBorders>
                    <w:top w:val="nil"/>
                  </w:tcBorders>
                  <w:hideMark/>
                </w:tcPr>
                <w:p w14:paraId="69FFCEBB"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tcBorders>
                    <w:top w:val="nil"/>
                  </w:tcBorders>
                  <w:hideMark/>
                </w:tcPr>
                <w:p w14:paraId="69FFCEBC"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r>
            <w:tr w:rsidR="002B2F92" w:rsidRPr="002B2F92" w14:paraId="69FFCEC6" w14:textId="77777777" w:rsidTr="005700E5">
              <w:tc>
                <w:tcPr>
                  <w:tcW w:w="562" w:type="pct"/>
                  <w:hideMark/>
                </w:tcPr>
                <w:p w14:paraId="69FFCEBE"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2.12.</w:t>
                  </w:r>
                </w:p>
              </w:tc>
              <w:tc>
                <w:tcPr>
                  <w:tcW w:w="593" w:type="pct"/>
                  <w:hideMark/>
                </w:tcPr>
                <w:p w14:paraId="69FFCEBF"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Psihologa kabinets</w:t>
                  </w:r>
                </w:p>
              </w:tc>
              <w:tc>
                <w:tcPr>
                  <w:tcW w:w="416" w:type="pct"/>
                  <w:hideMark/>
                </w:tcPr>
                <w:p w14:paraId="69FFCEC0"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2536</w:t>
                  </w:r>
                </w:p>
              </w:tc>
              <w:tc>
                <w:tcPr>
                  <w:tcW w:w="753" w:type="pct"/>
                  <w:hideMark/>
                </w:tcPr>
                <w:p w14:paraId="69FFCEC1"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634</w:t>
                  </w:r>
                </w:p>
              </w:tc>
              <w:tc>
                <w:tcPr>
                  <w:tcW w:w="693" w:type="pct"/>
                  <w:hideMark/>
                </w:tcPr>
                <w:p w14:paraId="69FFCEC2"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1268</w:t>
                  </w:r>
                </w:p>
              </w:tc>
              <w:tc>
                <w:tcPr>
                  <w:tcW w:w="604" w:type="pct"/>
                  <w:hideMark/>
                </w:tcPr>
                <w:p w14:paraId="69FFCEC3"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87" w:type="pct"/>
                  <w:hideMark/>
                </w:tcPr>
                <w:p w14:paraId="69FFCEC4"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hideMark/>
                </w:tcPr>
                <w:p w14:paraId="69FFCEC5"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r>
            <w:tr w:rsidR="002B2F92" w:rsidRPr="002B2F92" w14:paraId="69FFCECF" w14:textId="77777777" w:rsidTr="005700E5">
              <w:tc>
                <w:tcPr>
                  <w:tcW w:w="562" w:type="pct"/>
                  <w:hideMark/>
                </w:tcPr>
                <w:p w14:paraId="69FFCEC7"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2.13.</w:t>
                  </w:r>
                </w:p>
              </w:tc>
              <w:tc>
                <w:tcPr>
                  <w:tcW w:w="593" w:type="pct"/>
                  <w:hideMark/>
                </w:tcPr>
                <w:p w14:paraId="69FFCEC8"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Metadona terapijas kabinets</w:t>
                  </w:r>
                </w:p>
              </w:tc>
              <w:tc>
                <w:tcPr>
                  <w:tcW w:w="416" w:type="pct"/>
                  <w:hideMark/>
                </w:tcPr>
                <w:p w14:paraId="69FFCEC9"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2536</w:t>
                  </w:r>
                </w:p>
              </w:tc>
              <w:tc>
                <w:tcPr>
                  <w:tcW w:w="753" w:type="pct"/>
                  <w:hideMark/>
                </w:tcPr>
                <w:p w14:paraId="69FFCECA"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634</w:t>
                  </w:r>
                </w:p>
              </w:tc>
              <w:tc>
                <w:tcPr>
                  <w:tcW w:w="693" w:type="pct"/>
                  <w:hideMark/>
                </w:tcPr>
                <w:p w14:paraId="69FFCECB"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1268</w:t>
                  </w:r>
                </w:p>
              </w:tc>
              <w:tc>
                <w:tcPr>
                  <w:tcW w:w="604" w:type="pct"/>
                  <w:hideMark/>
                </w:tcPr>
                <w:p w14:paraId="69FFCECC"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6457</w:t>
                  </w:r>
                </w:p>
              </w:tc>
              <w:tc>
                <w:tcPr>
                  <w:tcW w:w="687" w:type="pct"/>
                  <w:hideMark/>
                </w:tcPr>
                <w:p w14:paraId="69FFCECD"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hideMark/>
                </w:tcPr>
                <w:p w14:paraId="69FFCECE"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r>
            <w:tr w:rsidR="002B2F92" w:rsidRPr="002B2F92" w14:paraId="69FFCED8" w14:textId="77777777" w:rsidTr="00C57FFD">
              <w:tc>
                <w:tcPr>
                  <w:tcW w:w="562" w:type="pct"/>
                  <w:tcBorders>
                    <w:bottom w:val="single" w:sz="4" w:space="0" w:color="auto"/>
                  </w:tcBorders>
                  <w:hideMark/>
                </w:tcPr>
                <w:p w14:paraId="69FFCED0"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2.14.</w:t>
                  </w:r>
                </w:p>
              </w:tc>
              <w:tc>
                <w:tcPr>
                  <w:tcW w:w="593" w:type="pct"/>
                  <w:tcBorders>
                    <w:bottom w:val="single" w:sz="4" w:space="0" w:color="auto"/>
                  </w:tcBorders>
                  <w:hideMark/>
                </w:tcPr>
                <w:p w14:paraId="69FFCED1" w14:textId="44EC5951" w:rsidR="00694D1A" w:rsidRPr="002B2F92" w:rsidRDefault="00694D1A" w:rsidP="005700E5">
                  <w:pPr>
                    <w:ind w:left="-57" w:right="-57"/>
                    <w:rPr>
                      <w:rFonts w:cs="Times New Roman"/>
                      <w:spacing w:val="-2"/>
                      <w:sz w:val="24"/>
                      <w:szCs w:val="24"/>
                    </w:rPr>
                  </w:pPr>
                  <w:r w:rsidRPr="002B2F92">
                    <w:rPr>
                      <w:rFonts w:cs="Times New Roman"/>
                      <w:spacing w:val="-2"/>
                      <w:sz w:val="24"/>
                      <w:szCs w:val="24"/>
                    </w:rPr>
                    <w:t xml:space="preserve">Diabēta apmācības kabinets bērniem valsts sabiedrībā ar ierobežotu atbildību </w:t>
                  </w:r>
                  <w:r w:rsidR="00911F75" w:rsidRPr="002B2F92">
                    <w:rPr>
                      <w:rFonts w:cs="Times New Roman"/>
                      <w:spacing w:val="-2"/>
                      <w:sz w:val="24"/>
                      <w:szCs w:val="24"/>
                    </w:rPr>
                    <w:t>"</w:t>
                  </w:r>
                  <w:r w:rsidRPr="002B2F92">
                    <w:rPr>
                      <w:rFonts w:cs="Times New Roman"/>
                      <w:spacing w:val="-2"/>
                      <w:sz w:val="24"/>
                      <w:szCs w:val="24"/>
                    </w:rPr>
                    <w:t>Bērnu klīniskā universitātes slimnīca</w:t>
                  </w:r>
                  <w:r w:rsidR="00911F75" w:rsidRPr="002B2F92">
                    <w:rPr>
                      <w:rFonts w:cs="Times New Roman"/>
                      <w:spacing w:val="-2"/>
                      <w:sz w:val="24"/>
                      <w:szCs w:val="24"/>
                    </w:rPr>
                    <w:t>"</w:t>
                  </w:r>
                </w:p>
              </w:tc>
              <w:tc>
                <w:tcPr>
                  <w:tcW w:w="416" w:type="pct"/>
                  <w:tcBorders>
                    <w:bottom w:val="single" w:sz="4" w:space="0" w:color="auto"/>
                  </w:tcBorders>
                  <w:hideMark/>
                </w:tcPr>
                <w:p w14:paraId="69FFCED2"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2536</w:t>
                  </w:r>
                </w:p>
              </w:tc>
              <w:tc>
                <w:tcPr>
                  <w:tcW w:w="753" w:type="pct"/>
                  <w:tcBorders>
                    <w:bottom w:val="single" w:sz="4" w:space="0" w:color="auto"/>
                  </w:tcBorders>
                  <w:hideMark/>
                </w:tcPr>
                <w:p w14:paraId="69FFCED3"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tcBorders>
                    <w:bottom w:val="single" w:sz="4" w:space="0" w:color="auto"/>
                  </w:tcBorders>
                  <w:hideMark/>
                </w:tcPr>
                <w:p w14:paraId="69FFCED4"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04" w:type="pct"/>
                  <w:tcBorders>
                    <w:bottom w:val="single" w:sz="4" w:space="0" w:color="auto"/>
                  </w:tcBorders>
                  <w:hideMark/>
                </w:tcPr>
                <w:p w14:paraId="69FFCED5"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87" w:type="pct"/>
                  <w:tcBorders>
                    <w:bottom w:val="single" w:sz="4" w:space="0" w:color="auto"/>
                  </w:tcBorders>
                  <w:hideMark/>
                </w:tcPr>
                <w:p w14:paraId="69FFCED6"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tcBorders>
                    <w:bottom w:val="single" w:sz="4" w:space="0" w:color="auto"/>
                  </w:tcBorders>
                  <w:hideMark/>
                </w:tcPr>
                <w:p w14:paraId="69FFCED7"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r>
            <w:tr w:rsidR="002B2F92" w:rsidRPr="002B2F92" w14:paraId="69FFCEE1" w14:textId="77777777" w:rsidTr="00C57FFD">
              <w:tc>
                <w:tcPr>
                  <w:tcW w:w="562" w:type="pct"/>
                  <w:tcBorders>
                    <w:bottom w:val="nil"/>
                  </w:tcBorders>
                </w:tcPr>
                <w:p w14:paraId="69FFCED9" w14:textId="77777777" w:rsidR="00694D1A" w:rsidRPr="002B2F92" w:rsidRDefault="00694D1A" w:rsidP="005700E5">
                  <w:pPr>
                    <w:ind w:left="-57" w:right="-57"/>
                    <w:rPr>
                      <w:rFonts w:cs="Times New Roman"/>
                      <w:spacing w:val="-2"/>
                      <w:sz w:val="24"/>
                      <w:szCs w:val="24"/>
                    </w:rPr>
                  </w:pPr>
                  <w:r w:rsidRPr="002B2F92">
                    <w:rPr>
                      <w:rFonts w:cs="Times New Roman"/>
                      <w:spacing w:val="-2"/>
                      <w:sz w:val="24"/>
                      <w:szCs w:val="24"/>
                    </w:rPr>
                    <w:t>2.15.</w:t>
                  </w:r>
                </w:p>
              </w:tc>
              <w:tc>
                <w:tcPr>
                  <w:tcW w:w="593" w:type="pct"/>
                  <w:tcBorders>
                    <w:bottom w:val="nil"/>
                  </w:tcBorders>
                  <w:hideMark/>
                </w:tcPr>
                <w:p w14:paraId="69FFCEDA" w14:textId="7EEF023E" w:rsidR="00694D1A" w:rsidRPr="002B2F92" w:rsidRDefault="00694D1A" w:rsidP="005700E5">
                  <w:pPr>
                    <w:ind w:left="-57" w:right="-57"/>
                    <w:rPr>
                      <w:rFonts w:cs="Times New Roman"/>
                      <w:spacing w:val="-2"/>
                      <w:sz w:val="24"/>
                      <w:szCs w:val="24"/>
                    </w:rPr>
                  </w:pPr>
                  <w:r w:rsidRPr="002B2F92">
                    <w:rPr>
                      <w:rFonts w:cs="Times New Roman"/>
                      <w:spacing w:val="-2"/>
                      <w:sz w:val="24"/>
                      <w:szCs w:val="24"/>
                    </w:rPr>
                    <w:t xml:space="preserve">Dietologa kabinets valsts sabiedrībā ar ierobežotu atbildību </w:t>
                  </w:r>
                  <w:r w:rsidR="00911F75" w:rsidRPr="002B2F92">
                    <w:rPr>
                      <w:rFonts w:cs="Times New Roman"/>
                      <w:spacing w:val="-2"/>
                      <w:sz w:val="24"/>
                      <w:szCs w:val="24"/>
                    </w:rPr>
                    <w:t>"</w:t>
                  </w:r>
                  <w:r w:rsidRPr="002B2F92">
                    <w:rPr>
                      <w:rFonts w:cs="Times New Roman"/>
                      <w:spacing w:val="-2"/>
                      <w:sz w:val="24"/>
                      <w:szCs w:val="24"/>
                    </w:rPr>
                    <w:t>Bērnu klīniskā universitātes slimnīca</w:t>
                  </w:r>
                  <w:r w:rsidR="00911F75" w:rsidRPr="002B2F92">
                    <w:rPr>
                      <w:rFonts w:cs="Times New Roman"/>
                      <w:spacing w:val="-2"/>
                      <w:sz w:val="24"/>
                      <w:szCs w:val="24"/>
                    </w:rPr>
                    <w:t>"</w:t>
                  </w:r>
                </w:p>
              </w:tc>
              <w:tc>
                <w:tcPr>
                  <w:tcW w:w="416" w:type="pct"/>
                  <w:tcBorders>
                    <w:bottom w:val="nil"/>
                  </w:tcBorders>
                  <w:hideMark/>
                </w:tcPr>
                <w:p w14:paraId="69FFCEDB"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2536</w:t>
                  </w:r>
                </w:p>
              </w:tc>
              <w:tc>
                <w:tcPr>
                  <w:tcW w:w="753" w:type="pct"/>
                  <w:tcBorders>
                    <w:bottom w:val="nil"/>
                  </w:tcBorders>
                  <w:hideMark/>
                </w:tcPr>
                <w:p w14:paraId="69FFCEDC"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634</w:t>
                  </w:r>
                </w:p>
              </w:tc>
              <w:tc>
                <w:tcPr>
                  <w:tcW w:w="693" w:type="pct"/>
                  <w:tcBorders>
                    <w:bottom w:val="nil"/>
                  </w:tcBorders>
                  <w:hideMark/>
                </w:tcPr>
                <w:p w14:paraId="69FFCEDD"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1268</w:t>
                  </w:r>
                </w:p>
              </w:tc>
              <w:tc>
                <w:tcPr>
                  <w:tcW w:w="604" w:type="pct"/>
                  <w:tcBorders>
                    <w:bottom w:val="nil"/>
                  </w:tcBorders>
                  <w:hideMark/>
                </w:tcPr>
                <w:p w14:paraId="69FFCEDE"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87" w:type="pct"/>
                  <w:tcBorders>
                    <w:bottom w:val="nil"/>
                  </w:tcBorders>
                  <w:hideMark/>
                </w:tcPr>
                <w:p w14:paraId="69FFCEDF"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c>
                <w:tcPr>
                  <w:tcW w:w="693" w:type="pct"/>
                  <w:tcBorders>
                    <w:bottom w:val="nil"/>
                  </w:tcBorders>
                  <w:hideMark/>
                </w:tcPr>
                <w:p w14:paraId="69FFCEE0" w14:textId="77777777" w:rsidR="00694D1A" w:rsidRPr="002B2F92" w:rsidRDefault="00694D1A" w:rsidP="005700E5">
                  <w:pPr>
                    <w:ind w:left="-57" w:right="-57"/>
                    <w:jc w:val="center"/>
                    <w:rPr>
                      <w:rFonts w:cs="Times New Roman"/>
                      <w:spacing w:val="-2"/>
                      <w:sz w:val="24"/>
                      <w:szCs w:val="24"/>
                    </w:rPr>
                  </w:pPr>
                  <w:r w:rsidRPr="002B2F92">
                    <w:rPr>
                      <w:rFonts w:cs="Times New Roman"/>
                      <w:spacing w:val="-2"/>
                      <w:sz w:val="24"/>
                      <w:szCs w:val="24"/>
                    </w:rPr>
                    <w:t>–</w:t>
                  </w:r>
                </w:p>
              </w:tc>
            </w:tr>
          </w:tbl>
          <w:p w14:paraId="69FFCEE2" w14:textId="77777777" w:rsidR="00694D1A" w:rsidRPr="002B2F92" w:rsidRDefault="00694D1A" w:rsidP="00B7442A">
            <w:pPr>
              <w:ind w:firstLine="709"/>
              <w:jc w:val="both"/>
            </w:pPr>
          </w:p>
        </w:tc>
      </w:tr>
    </w:tbl>
    <w:p w14:paraId="69FFCEE4" w14:textId="285B0AB6" w:rsidR="00694D1A" w:rsidRPr="002B2F92" w:rsidRDefault="00694D1A" w:rsidP="004D5EAC">
      <w:pPr>
        <w:spacing w:before="100" w:beforeAutospacing="1" w:after="100" w:afterAutospacing="1"/>
        <w:ind w:firstLine="720"/>
        <w:jc w:val="both"/>
      </w:pPr>
      <w:r w:rsidRPr="002B2F92">
        <w:lastRenderedPageBreak/>
        <w:t xml:space="preserve">Piezīme. * Valsts </w:t>
      </w:r>
      <w:r w:rsidR="00165371" w:rsidRPr="002B2F92">
        <w:rPr>
          <w:spacing w:val="-2"/>
        </w:rPr>
        <w:t>sabiedrībā ar ierobežotu atbildību</w:t>
      </w:r>
      <w:r w:rsidRPr="002B2F92">
        <w:t xml:space="preserve"> </w:t>
      </w:r>
      <w:r w:rsidR="00911F75" w:rsidRPr="002B2F92">
        <w:t>"</w:t>
      </w:r>
      <w:r w:rsidRPr="002B2F92">
        <w:t>Rīgas psihiatrijas un narkoloģijas centrs</w:t>
      </w:r>
      <w:r w:rsidR="00911F75" w:rsidRPr="002B2F92">
        <w:t>"</w:t>
      </w:r>
      <w:r w:rsidRPr="002B2F92">
        <w:t xml:space="preserve"> psihiatra kabineta finansējuma ietvaros personām tiek nodrošināta nepieciešamā palīdzība, lai novērstu noziedzīgu nodarījumu veikšanu pret bērna tikumību un dzimumneaizskaramību.</w:t>
      </w:r>
      <w:r w:rsidR="00911F75" w:rsidRPr="002B2F92">
        <w:rPr>
          <w:sz w:val="28"/>
        </w:rPr>
        <w:t>"</w:t>
      </w:r>
      <w:r w:rsidR="005700E5" w:rsidRPr="002B2F92">
        <w:rPr>
          <w:sz w:val="28"/>
        </w:rPr>
        <w:t>;</w:t>
      </w:r>
    </w:p>
    <w:p w14:paraId="69FFCEE6" w14:textId="24860AA0" w:rsidR="009E2946" w:rsidRPr="002B2F92" w:rsidRDefault="009E2946" w:rsidP="004D5EAC">
      <w:pPr>
        <w:pStyle w:val="Title"/>
        <w:ind w:firstLine="720"/>
        <w:jc w:val="both"/>
        <w:outlineLvl w:val="0"/>
      </w:pPr>
      <w:r w:rsidRPr="002B2F92">
        <w:t>1.4</w:t>
      </w:r>
      <w:r w:rsidR="00DF2B17">
        <w:t>5</w:t>
      </w:r>
      <w:r w:rsidRPr="002B2F92">
        <w:t>.</w:t>
      </w:r>
      <w:r w:rsidR="004C24DD" w:rsidRPr="002B2F92">
        <w:t> </w:t>
      </w:r>
      <w:r w:rsidR="00910E75" w:rsidRPr="002B2F92">
        <w:t>s</w:t>
      </w:r>
      <w:r w:rsidRPr="002B2F92">
        <w:t>vītrot 15.</w:t>
      </w:r>
      <w:r w:rsidR="004C24DD" w:rsidRPr="002B2F92">
        <w:t> </w:t>
      </w:r>
      <w:r w:rsidRPr="002B2F92">
        <w:t>pielikuma 6.1., 6.2. un 6.3.</w:t>
      </w:r>
      <w:r w:rsidR="004C24DD" w:rsidRPr="002B2F92">
        <w:t> </w:t>
      </w:r>
      <w:r w:rsidRPr="002B2F92">
        <w:t>apakšpunktu</w:t>
      </w:r>
      <w:r w:rsidR="00910E75" w:rsidRPr="002B2F92">
        <w:t>;</w:t>
      </w:r>
    </w:p>
    <w:p w14:paraId="69FFCEE8" w14:textId="0345C74B" w:rsidR="001301CF" w:rsidRPr="002B2F92" w:rsidRDefault="001301CF" w:rsidP="004D5EAC">
      <w:pPr>
        <w:pStyle w:val="Title"/>
        <w:ind w:firstLine="720"/>
        <w:jc w:val="both"/>
        <w:outlineLvl w:val="0"/>
      </w:pPr>
      <w:r w:rsidRPr="002B2F92">
        <w:lastRenderedPageBreak/>
        <w:t>1.4</w:t>
      </w:r>
      <w:r w:rsidR="00DF2B17">
        <w:t>6</w:t>
      </w:r>
      <w:r w:rsidRPr="002B2F92">
        <w:t>.</w:t>
      </w:r>
      <w:r w:rsidR="004C24DD" w:rsidRPr="002B2F92">
        <w:t> </w:t>
      </w:r>
      <w:r w:rsidR="00910E75" w:rsidRPr="002B2F92">
        <w:t>s</w:t>
      </w:r>
      <w:r w:rsidR="009D3977" w:rsidRPr="002B2F92">
        <w:t>vītrot 15.</w:t>
      </w:r>
      <w:r w:rsidR="004C24DD" w:rsidRPr="002B2F92">
        <w:t> </w:t>
      </w:r>
      <w:r w:rsidR="009D3977" w:rsidRPr="002B2F92">
        <w:t>pielikuma 7.</w:t>
      </w:r>
      <w:r w:rsidR="004C24DD" w:rsidRPr="002B2F92">
        <w:t> </w:t>
      </w:r>
      <w:r w:rsidR="009D3977" w:rsidRPr="002B2F92">
        <w:t>punktā skaitļus</w:t>
      </w:r>
      <w:r w:rsidR="00BE2A71" w:rsidRPr="002B2F92">
        <w:t xml:space="preserve"> un vārdu</w:t>
      </w:r>
      <w:r w:rsidR="009D3977" w:rsidRPr="002B2F92">
        <w:t xml:space="preserve"> </w:t>
      </w:r>
      <w:r w:rsidR="00911F75" w:rsidRPr="002B2F92">
        <w:t>"</w:t>
      </w:r>
      <w:r w:rsidR="009D3977" w:rsidRPr="002B2F92">
        <w:t>2.1., 2.2.</w:t>
      </w:r>
      <w:r w:rsidR="00BE2A71" w:rsidRPr="002B2F92">
        <w:t xml:space="preserve"> un</w:t>
      </w:r>
      <w:r w:rsidR="00911F75" w:rsidRPr="002B2F92">
        <w:t>"</w:t>
      </w:r>
      <w:r w:rsidR="00910E75" w:rsidRPr="002B2F92">
        <w:t>;</w:t>
      </w:r>
    </w:p>
    <w:p w14:paraId="69FFCEEA" w14:textId="0CD914C9" w:rsidR="009D3977" w:rsidRPr="002B2F92" w:rsidRDefault="009D3977" w:rsidP="004D5EAC">
      <w:pPr>
        <w:pStyle w:val="Title"/>
        <w:ind w:firstLine="720"/>
        <w:jc w:val="both"/>
        <w:outlineLvl w:val="0"/>
      </w:pPr>
      <w:r w:rsidRPr="002B2F92">
        <w:t>1.4</w:t>
      </w:r>
      <w:r w:rsidR="00DF2B17">
        <w:t>7</w:t>
      </w:r>
      <w:r w:rsidRPr="002B2F92">
        <w:t>.</w:t>
      </w:r>
      <w:r w:rsidR="004C24DD" w:rsidRPr="002B2F92">
        <w:t> </w:t>
      </w:r>
      <w:r w:rsidR="00910E75" w:rsidRPr="002B2F92">
        <w:t>s</w:t>
      </w:r>
      <w:r w:rsidRPr="002B2F92">
        <w:t>vītrot 15.</w:t>
      </w:r>
      <w:r w:rsidR="004C24DD" w:rsidRPr="002B2F92">
        <w:t> </w:t>
      </w:r>
      <w:r w:rsidRPr="002B2F92">
        <w:t>pielikuma 8.</w:t>
      </w:r>
      <w:r w:rsidR="004C24DD" w:rsidRPr="002B2F92">
        <w:t> </w:t>
      </w:r>
      <w:r w:rsidRPr="002B2F92">
        <w:t xml:space="preserve">punktā skaitļus un vārdu </w:t>
      </w:r>
      <w:r w:rsidR="00911F75" w:rsidRPr="002B2F92">
        <w:t>"</w:t>
      </w:r>
      <w:r w:rsidRPr="002B2F92">
        <w:t>162.1., 162.2.</w:t>
      </w:r>
      <w:r w:rsidR="00910E75" w:rsidRPr="002B2F92">
        <w:t> </w:t>
      </w:r>
      <w:r w:rsidRPr="002B2F92">
        <w:t>un</w:t>
      </w:r>
      <w:r w:rsidR="00911F75" w:rsidRPr="002B2F92">
        <w:t>"</w:t>
      </w:r>
      <w:r w:rsidR="005700E5" w:rsidRPr="002B2F92">
        <w:t>;</w:t>
      </w:r>
    </w:p>
    <w:p w14:paraId="69FFCEEC" w14:textId="1AAA3C56" w:rsidR="00E971A8" w:rsidRPr="002B2F92" w:rsidRDefault="00DA5A85" w:rsidP="004D5EAC">
      <w:pPr>
        <w:pStyle w:val="Title"/>
        <w:ind w:firstLine="720"/>
        <w:jc w:val="both"/>
        <w:outlineLvl w:val="0"/>
      </w:pPr>
      <w:r w:rsidRPr="002B2F92">
        <w:t>1.</w:t>
      </w:r>
      <w:r w:rsidR="00B7442A" w:rsidRPr="002B2F92">
        <w:t>4</w:t>
      </w:r>
      <w:r w:rsidR="00DF2B17">
        <w:t>8</w:t>
      </w:r>
      <w:r w:rsidRPr="002B2F92">
        <w:t>.</w:t>
      </w:r>
      <w:r w:rsidR="004C24DD" w:rsidRPr="002B2F92">
        <w:t> </w:t>
      </w:r>
      <w:r w:rsidR="00910E75" w:rsidRPr="002B2F92">
        <w:t>i</w:t>
      </w:r>
      <w:r w:rsidR="00377136" w:rsidRPr="002B2F92">
        <w:t>zteikt 16.</w:t>
      </w:r>
      <w:r w:rsidR="004C24DD" w:rsidRPr="002B2F92">
        <w:t> </w:t>
      </w:r>
      <w:r w:rsidR="00377136" w:rsidRPr="002B2F92">
        <w:t>pielikumu šādā redakcijā:</w:t>
      </w:r>
    </w:p>
    <w:p w14:paraId="5C0281AC" w14:textId="77777777" w:rsidR="00910E75" w:rsidRPr="002B2F92" w:rsidRDefault="00910E75" w:rsidP="004D5EAC">
      <w:pPr>
        <w:pStyle w:val="Title"/>
        <w:ind w:firstLine="720"/>
        <w:jc w:val="both"/>
        <w:outlineLvl w:val="0"/>
      </w:pPr>
    </w:p>
    <w:p w14:paraId="69FFCEED" w14:textId="10134FE6" w:rsidR="002F299D" w:rsidRPr="002B2F92" w:rsidRDefault="00911F75" w:rsidP="002F4842">
      <w:pPr>
        <w:jc w:val="right"/>
        <w:rPr>
          <w:bCs/>
          <w:sz w:val="28"/>
          <w:szCs w:val="28"/>
        </w:rPr>
      </w:pPr>
      <w:bookmarkStart w:id="3" w:name="OLE_LINK4"/>
      <w:bookmarkStart w:id="4" w:name="OLE_LINK3"/>
      <w:r w:rsidRPr="002B2F92">
        <w:rPr>
          <w:bCs/>
        </w:rPr>
        <w:t>"</w:t>
      </w:r>
      <w:r w:rsidR="002F4842" w:rsidRPr="002B2F92">
        <w:rPr>
          <w:bCs/>
          <w:sz w:val="28"/>
          <w:szCs w:val="28"/>
        </w:rPr>
        <w:t>16.</w:t>
      </w:r>
      <w:r w:rsidR="004C24DD" w:rsidRPr="002B2F92">
        <w:rPr>
          <w:bCs/>
          <w:sz w:val="28"/>
          <w:szCs w:val="28"/>
        </w:rPr>
        <w:t> </w:t>
      </w:r>
      <w:r w:rsidR="002F4842" w:rsidRPr="002B2F92">
        <w:rPr>
          <w:bCs/>
          <w:sz w:val="28"/>
          <w:szCs w:val="28"/>
        </w:rPr>
        <w:t>pielikums</w:t>
      </w:r>
    </w:p>
    <w:p w14:paraId="69FFCEEE" w14:textId="77777777" w:rsidR="002F4842" w:rsidRPr="002B2F92" w:rsidRDefault="002F4842" w:rsidP="002F4842">
      <w:pPr>
        <w:jc w:val="right"/>
        <w:rPr>
          <w:bCs/>
          <w:sz w:val="28"/>
          <w:szCs w:val="28"/>
        </w:rPr>
      </w:pPr>
      <w:r w:rsidRPr="002B2F92">
        <w:rPr>
          <w:bCs/>
          <w:sz w:val="28"/>
          <w:szCs w:val="28"/>
        </w:rPr>
        <w:t xml:space="preserve">Ministru kabineta </w:t>
      </w:r>
    </w:p>
    <w:p w14:paraId="69FFCEEF" w14:textId="77777777" w:rsidR="002F4842" w:rsidRPr="002B2F92" w:rsidRDefault="002F4842" w:rsidP="002F4842">
      <w:pPr>
        <w:jc w:val="right"/>
        <w:rPr>
          <w:bCs/>
          <w:sz w:val="28"/>
          <w:szCs w:val="28"/>
        </w:rPr>
      </w:pPr>
      <w:r w:rsidRPr="002B2F92">
        <w:rPr>
          <w:bCs/>
          <w:sz w:val="28"/>
          <w:szCs w:val="28"/>
        </w:rPr>
        <w:t>2013.</w:t>
      </w:r>
      <w:r w:rsidR="004C24DD" w:rsidRPr="002B2F92">
        <w:rPr>
          <w:bCs/>
          <w:sz w:val="28"/>
          <w:szCs w:val="28"/>
        </w:rPr>
        <w:t> </w:t>
      </w:r>
      <w:r w:rsidRPr="002B2F92">
        <w:rPr>
          <w:bCs/>
          <w:sz w:val="28"/>
          <w:szCs w:val="28"/>
        </w:rPr>
        <w:t>gada 17.</w:t>
      </w:r>
      <w:r w:rsidR="004C24DD" w:rsidRPr="002B2F92">
        <w:rPr>
          <w:sz w:val="28"/>
          <w:szCs w:val="28"/>
        </w:rPr>
        <w:t> </w:t>
      </w:r>
      <w:r w:rsidRPr="002B2F92">
        <w:rPr>
          <w:bCs/>
          <w:sz w:val="28"/>
          <w:szCs w:val="28"/>
        </w:rPr>
        <w:t>decembra</w:t>
      </w:r>
    </w:p>
    <w:p w14:paraId="69FFCEF0" w14:textId="77777777" w:rsidR="002F4842" w:rsidRPr="002B2F92" w:rsidRDefault="002F4842" w:rsidP="002F4842">
      <w:pPr>
        <w:jc w:val="right"/>
        <w:rPr>
          <w:bCs/>
          <w:sz w:val="28"/>
          <w:szCs w:val="28"/>
        </w:rPr>
      </w:pPr>
      <w:r w:rsidRPr="002B2F92">
        <w:rPr>
          <w:bCs/>
          <w:sz w:val="28"/>
          <w:szCs w:val="28"/>
        </w:rPr>
        <w:t>noteikumiem Nr.</w:t>
      </w:r>
      <w:r w:rsidR="004C24DD" w:rsidRPr="002B2F92">
        <w:rPr>
          <w:sz w:val="28"/>
          <w:szCs w:val="28"/>
        </w:rPr>
        <w:t> </w:t>
      </w:r>
      <w:r w:rsidRPr="002B2F92">
        <w:rPr>
          <w:bCs/>
          <w:sz w:val="28"/>
          <w:szCs w:val="28"/>
        </w:rPr>
        <w:t>1529</w:t>
      </w:r>
    </w:p>
    <w:p w14:paraId="69FFCEF1" w14:textId="77777777" w:rsidR="002F4842" w:rsidRPr="002B2F92" w:rsidRDefault="002F4842" w:rsidP="002F4842">
      <w:pPr>
        <w:jc w:val="right"/>
        <w:rPr>
          <w:b/>
          <w:bCs/>
        </w:rPr>
      </w:pPr>
    </w:p>
    <w:p w14:paraId="69FFCEF2" w14:textId="77777777" w:rsidR="002F299D" w:rsidRPr="002B2F92" w:rsidRDefault="002F299D" w:rsidP="002F299D">
      <w:pPr>
        <w:jc w:val="center"/>
        <w:rPr>
          <w:b/>
          <w:sz w:val="28"/>
          <w:szCs w:val="28"/>
        </w:rPr>
      </w:pPr>
      <w:r w:rsidRPr="002B2F92">
        <w:rPr>
          <w:b/>
          <w:sz w:val="28"/>
          <w:szCs w:val="28"/>
        </w:rPr>
        <w:t>Veselības aprūpes pakalpojumu tarifi par profilakses, diagnostikas, ārstēšanas un rehabilitācijas pakalpojumiem</w:t>
      </w:r>
    </w:p>
    <w:p w14:paraId="69FFCEF3" w14:textId="77777777" w:rsidR="002F299D" w:rsidRPr="002B2F92" w:rsidRDefault="002F299D" w:rsidP="002F299D">
      <w:pPr>
        <w:jc w:val="center"/>
        <w:rPr>
          <w:sz w:val="28"/>
          <w:szCs w:val="28"/>
        </w:rPr>
      </w:pPr>
    </w:p>
    <w:p w14:paraId="69FFCEF4" w14:textId="09CD2D4A" w:rsidR="002F299D" w:rsidRPr="002B2F92" w:rsidRDefault="002F299D" w:rsidP="002F299D">
      <w:pPr>
        <w:jc w:val="center"/>
      </w:pPr>
      <w:r w:rsidRPr="002B2F92">
        <w:t>VISPĀR</w:t>
      </w:r>
      <w:r w:rsidR="005700E5" w:rsidRPr="002B2F92">
        <w:t>ĪG</w:t>
      </w:r>
      <w:r w:rsidRPr="002B2F92">
        <w:t>IE NOTEIKUMI</w:t>
      </w:r>
    </w:p>
    <w:p w14:paraId="69FFCEF5" w14:textId="77777777" w:rsidR="002F299D" w:rsidRPr="002B2F92" w:rsidRDefault="002F299D" w:rsidP="002F299D">
      <w:pPr>
        <w:jc w:val="center"/>
      </w:pPr>
    </w:p>
    <w:p w14:paraId="69FFCEF6" w14:textId="77777777" w:rsidR="002F299D" w:rsidRPr="002B2F92" w:rsidRDefault="002F299D" w:rsidP="004D5EAC">
      <w:pPr>
        <w:ind w:firstLine="720"/>
        <w:contextualSpacing/>
        <w:jc w:val="both"/>
      </w:pPr>
      <w:r w:rsidRPr="002B2F92">
        <w:t>1.</w:t>
      </w:r>
      <w:r w:rsidR="004C24DD" w:rsidRPr="002B2F92">
        <w:t> </w:t>
      </w:r>
      <w:r w:rsidRPr="002B2F92">
        <w:t>Veselības aprūpes pakalpojumu tarifi norādīti par profilakses, diagnostikas, ārstēšanas un rehabilitācijas pakalpojumu manipulācijām un sadalīti atsevišķās sadaļās pa veselības aprūpes pakalpojumu veidiem.</w:t>
      </w:r>
    </w:p>
    <w:p w14:paraId="69FFCEF7" w14:textId="0E7335D9" w:rsidR="002F299D" w:rsidRPr="002B2F92" w:rsidRDefault="002F299D" w:rsidP="004D5EAC">
      <w:pPr>
        <w:ind w:firstLine="720"/>
        <w:contextualSpacing/>
        <w:jc w:val="both"/>
      </w:pPr>
      <w:r w:rsidRPr="002B2F92">
        <w:t>2.</w:t>
      </w:r>
      <w:r w:rsidR="004C24DD" w:rsidRPr="002B2F92">
        <w:t> </w:t>
      </w:r>
      <w:r w:rsidRPr="002B2F92">
        <w:t>Manipulācijas no citām sadaļām var izmantot, ja speciālistam at</w:t>
      </w:r>
      <w:r w:rsidR="00A74DA0" w:rsidRPr="002B2F92">
        <w:t>tiecīg</w:t>
      </w:r>
      <w:r w:rsidRPr="002B2F92">
        <w:t>ajā sadaļā nav darbībai atbilstošas manipulācijas, bet speciālistam ir manipulācijas veikšanai nepieciešamā specializācija, kvalifikācija un metodes sertifikāts.</w:t>
      </w:r>
    </w:p>
    <w:p w14:paraId="69FFCEF8" w14:textId="51017A69" w:rsidR="002F299D" w:rsidRPr="002B2F92" w:rsidRDefault="002F299D" w:rsidP="004D5EAC">
      <w:pPr>
        <w:ind w:firstLine="720"/>
        <w:contextualSpacing/>
        <w:jc w:val="both"/>
      </w:pPr>
      <w:r w:rsidRPr="002B2F92">
        <w:t>3.</w:t>
      </w:r>
      <w:r w:rsidR="004C24DD" w:rsidRPr="002B2F92">
        <w:t> </w:t>
      </w:r>
      <w:r w:rsidRPr="002B2F92">
        <w:t>Manipulācij</w:t>
      </w:r>
      <w:r w:rsidR="00A74DA0" w:rsidRPr="002B2F92">
        <w:t>u</w:t>
      </w:r>
      <w:r w:rsidRPr="002B2F92">
        <w:t xml:space="preserve"> medicīniskajā dokumentācijā </w:t>
      </w:r>
      <w:r w:rsidR="00A74DA0" w:rsidRPr="002B2F92">
        <w:t>no</w:t>
      </w:r>
      <w:r w:rsidRPr="002B2F92">
        <w:t xml:space="preserve">rāda, ja </w:t>
      </w:r>
      <w:r w:rsidR="00A74DA0" w:rsidRPr="002B2F92">
        <w:t>tā</w:t>
      </w:r>
      <w:r w:rsidRPr="002B2F92">
        <w:t xml:space="preserve"> ir veikta pilnībā.</w:t>
      </w:r>
    </w:p>
    <w:p w14:paraId="69FFCEF9" w14:textId="604528AA" w:rsidR="002F299D" w:rsidRPr="002B2F92" w:rsidRDefault="002F299D" w:rsidP="004D5EAC">
      <w:pPr>
        <w:ind w:firstLine="720"/>
        <w:contextualSpacing/>
        <w:jc w:val="both"/>
      </w:pPr>
      <w:r w:rsidRPr="002B2F92">
        <w:t>4.</w:t>
      </w:r>
      <w:r w:rsidR="004C24DD" w:rsidRPr="002B2F92">
        <w:t> </w:t>
      </w:r>
      <w:r w:rsidRPr="002B2F92">
        <w:t xml:space="preserve">Piemaksu </w:t>
      </w:r>
      <w:r w:rsidR="00DE397C" w:rsidRPr="002B2F92">
        <w:t xml:space="preserve">par </w:t>
      </w:r>
      <w:r w:rsidRPr="002B2F92">
        <w:t xml:space="preserve">implantu, šuvēju un citu medicīnas preču </w:t>
      </w:r>
      <w:r w:rsidR="00DE397C" w:rsidRPr="002B2F92">
        <w:t>izman</w:t>
      </w:r>
      <w:r w:rsidRPr="002B2F92">
        <w:t xml:space="preserve">tošanu </w:t>
      </w:r>
      <w:r w:rsidR="00DE397C" w:rsidRPr="002B2F92">
        <w:t xml:space="preserve">manipulācijā </w:t>
      </w:r>
      <w:r w:rsidRPr="002B2F92">
        <w:t xml:space="preserve">medicīniskajā dokumentācijā drīkst </w:t>
      </w:r>
      <w:r w:rsidR="00DE397C" w:rsidRPr="002B2F92">
        <w:t>no</w:t>
      </w:r>
      <w:r w:rsidRPr="002B2F92">
        <w:t>rādīt jebkurš speciālists neatkarīgi no sadaļas atbilstoši konkrētās manipulācijas veikšan</w:t>
      </w:r>
      <w:r w:rsidR="00DE397C" w:rsidRPr="002B2F92">
        <w:t>ā</w:t>
      </w:r>
      <w:r w:rsidRPr="002B2F92">
        <w:t xml:space="preserve"> </w:t>
      </w:r>
      <w:r w:rsidR="00DE397C" w:rsidRPr="002B2F92">
        <w:t>izmanto</w:t>
      </w:r>
      <w:r w:rsidRPr="002B2F92">
        <w:t>tajiem materiāliem.</w:t>
      </w:r>
    </w:p>
    <w:p w14:paraId="69FFCEFA" w14:textId="0D871072" w:rsidR="002F299D" w:rsidRPr="002B2F92" w:rsidRDefault="002F299D" w:rsidP="004D5EAC">
      <w:pPr>
        <w:ind w:firstLine="720"/>
        <w:contextualSpacing/>
        <w:jc w:val="both"/>
      </w:pPr>
      <w:r w:rsidRPr="002B2F92">
        <w:t>5.</w:t>
      </w:r>
      <w:r w:rsidR="004C24DD" w:rsidRPr="002B2F92">
        <w:t> </w:t>
      </w:r>
      <w:r w:rsidRPr="002B2F92">
        <w:t xml:space="preserve">Aprēķinot programmas </w:t>
      </w:r>
      <w:r w:rsidR="00911F75" w:rsidRPr="002B2F92">
        <w:t>"</w:t>
      </w:r>
      <w:r w:rsidRPr="002B2F92">
        <w:t>Iezīmētie pakalpojumi</w:t>
      </w:r>
      <w:r w:rsidR="00911F75" w:rsidRPr="002B2F92">
        <w:t>"</w:t>
      </w:r>
      <w:r w:rsidRPr="002B2F92">
        <w:t xml:space="preserve"> viena pacienta ārstēšanas tarifus un diagnozēm piesaistīto grupu rādītājus, tiek ņemtas vērā tikai tās veiktās manipulācijas, kas šajā pielikumā atzīmētas ar zvaigznīti (*), izņemot tās stacionārajiem pacientiem veiktās manipulācijas, kuras šajā pielikumā atzīmētas ar divām zvaigznītēm (**). Manipulācijas, kuras šajā pielikumā atzīmētas ar divām zvaigznītēm (**), tiek apmaksātas papildus.</w:t>
      </w:r>
    </w:p>
    <w:p w14:paraId="69FFCEFB" w14:textId="06630F5E" w:rsidR="002F299D" w:rsidRPr="002B2F92" w:rsidRDefault="002F299D" w:rsidP="004D5EAC">
      <w:pPr>
        <w:ind w:firstLine="720"/>
        <w:contextualSpacing/>
        <w:jc w:val="both"/>
      </w:pPr>
      <w:r w:rsidRPr="002B2F92">
        <w:t>6.</w:t>
      </w:r>
      <w:r w:rsidR="004C24DD" w:rsidRPr="002B2F92">
        <w:t> </w:t>
      </w:r>
      <w:r w:rsidRPr="002B2F92">
        <w:t xml:space="preserve">Manipulācijas veikšanai nepieciešamie materiāli iekļauti manipulācijas tarifā, ja nav norādīts </w:t>
      </w:r>
      <w:r w:rsidR="008554E1" w:rsidRPr="002B2F92">
        <w:t>citādi</w:t>
      </w:r>
      <w:r w:rsidRPr="002B2F92">
        <w:t>.</w:t>
      </w:r>
    </w:p>
    <w:p w14:paraId="69FFCEFC" w14:textId="77777777" w:rsidR="002F299D" w:rsidRPr="002B2F92" w:rsidRDefault="002F299D" w:rsidP="004D5EAC">
      <w:pPr>
        <w:ind w:firstLine="720"/>
        <w:contextualSpacing/>
        <w:jc w:val="both"/>
      </w:pPr>
    </w:p>
    <w:p w14:paraId="12FCFC87" w14:textId="47A6A8D9" w:rsidR="005700E5" w:rsidRPr="002B2F92" w:rsidRDefault="002F299D" w:rsidP="005700E5">
      <w:pPr>
        <w:contextualSpacing/>
        <w:jc w:val="both"/>
      </w:pPr>
      <w:r w:rsidRPr="002B2F92">
        <w:t xml:space="preserve">VISPĀRĒJIE AMBULATORIE PAKALPOJUMI </w:t>
      </w:r>
      <w:r w:rsidR="00165371" w:rsidRPr="002B2F92">
        <w:t>(manipulācijas 01004–01083)</w:t>
      </w:r>
    </w:p>
    <w:p w14:paraId="69FFCEFD" w14:textId="37E0D70C" w:rsidR="002F299D" w:rsidRPr="002B2F92" w:rsidRDefault="002F299D" w:rsidP="005700E5">
      <w:pPr>
        <w:contextualSpacing/>
        <w:jc w:val="both"/>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CF03" w14:textId="77777777" w:rsidTr="00E90AB9">
        <w:trPr>
          <w:trHeight w:val="6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EFF" w14:textId="22BAEE55" w:rsidR="002F299D" w:rsidRPr="002B2F92" w:rsidRDefault="002F299D" w:rsidP="005700E5">
            <w:pPr>
              <w:jc w:val="center"/>
              <w:rPr>
                <w:bCs/>
              </w:rPr>
            </w:pPr>
            <w:r w:rsidRPr="002B2F92">
              <w:rPr>
                <w:bCs/>
              </w:rPr>
              <w:t>Nr</w:t>
            </w:r>
            <w:r w:rsidR="00911F75" w:rsidRPr="002B2F92">
              <w:rPr>
                <w:bCs/>
              </w:rPr>
              <w:t>. p.</w:t>
            </w:r>
            <w:r w:rsidR="005700E5" w:rsidRPr="002B2F92">
              <w:rPr>
                <w:bCs/>
              </w:rPr>
              <w:t> </w:t>
            </w:r>
            <w:r w:rsidR="00911F75" w:rsidRPr="002B2F92">
              <w:rPr>
                <w:bCs/>
              </w:rPr>
              <w:t>k</w:t>
            </w:r>
            <w:r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00"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01"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02" w14:textId="40FA2853" w:rsidR="002F299D" w:rsidRPr="002B2F92" w:rsidRDefault="002F299D" w:rsidP="00DE397C">
            <w:pPr>
              <w:jc w:val="center"/>
              <w:rPr>
                <w:bCs/>
              </w:rPr>
            </w:pPr>
            <w:r w:rsidRPr="002B2F92">
              <w:rPr>
                <w:bCs/>
              </w:rPr>
              <w:t>Tarifs (</w:t>
            </w:r>
            <w:r w:rsidRPr="002B2F92">
              <w:rPr>
                <w:bCs/>
                <w:i/>
              </w:rPr>
              <w:t>euro</w:t>
            </w:r>
            <w:r w:rsidRPr="002B2F92">
              <w:rPr>
                <w:bCs/>
              </w:rPr>
              <w:t>)</w:t>
            </w:r>
          </w:p>
        </w:tc>
      </w:tr>
      <w:tr w:rsidR="002B2F92" w:rsidRPr="002B2F92" w14:paraId="69FFCF0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04" w14:textId="77777777" w:rsidR="002F299D" w:rsidRPr="002B2F92" w:rsidRDefault="002F299D" w:rsidP="00E90AB9">
            <w:pPr>
              <w:jc w:val="center"/>
              <w:rPr>
                <w:bCs/>
              </w:rPr>
            </w:pPr>
            <w:r w:rsidRPr="002B2F92">
              <w:rPr>
                <w:bCs/>
              </w:rPr>
              <w:t>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05" w14:textId="77777777" w:rsidR="002F299D" w:rsidRPr="002B2F92" w:rsidRDefault="002F299D" w:rsidP="00E90AB9">
            <w:pPr>
              <w:jc w:val="center"/>
              <w:rPr>
                <w:bCs/>
              </w:rPr>
            </w:pPr>
            <w:r w:rsidRPr="002B2F92">
              <w:rPr>
                <w:bCs/>
              </w:rPr>
              <w:t>01004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06" w14:textId="77777777" w:rsidR="002F299D" w:rsidRPr="002B2F92" w:rsidRDefault="002F299D" w:rsidP="00E90AB9">
            <w:pPr>
              <w:jc w:val="both"/>
              <w:rPr>
                <w:bCs/>
              </w:rPr>
            </w:pPr>
            <w:r w:rsidRPr="002B2F92">
              <w:rPr>
                <w:bCs/>
              </w:rPr>
              <w:t>Ginekologa, dzemdību speciālista ginekoloģiskā apskate valsts organizētās vēža skrīningprogrammas ietvaros (atbilstoši šo noteikumu 7. pielikumam)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07" w14:textId="77777777" w:rsidR="002F299D" w:rsidRPr="002B2F92" w:rsidRDefault="002F299D" w:rsidP="00E90AB9">
            <w:pPr>
              <w:jc w:val="center"/>
              <w:rPr>
                <w:bCs/>
              </w:rPr>
            </w:pPr>
            <w:r w:rsidRPr="002B2F92">
              <w:rPr>
                <w:bCs/>
              </w:rPr>
              <w:t>4.54</w:t>
            </w:r>
          </w:p>
        </w:tc>
      </w:tr>
      <w:tr w:rsidR="002B2F92" w:rsidRPr="002B2F92" w14:paraId="69FFCF0D" w14:textId="77777777" w:rsidTr="00E90AB9">
        <w:trPr>
          <w:trHeight w:val="58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09" w14:textId="77777777" w:rsidR="002F299D" w:rsidRPr="002B2F92" w:rsidRDefault="002F299D" w:rsidP="00E90AB9">
            <w:pPr>
              <w:jc w:val="center"/>
              <w:rPr>
                <w:bCs/>
              </w:rPr>
            </w:pPr>
            <w:r w:rsidRPr="002B2F92">
              <w:rPr>
                <w:bCs/>
              </w:rPr>
              <w:t>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0A" w14:textId="77777777" w:rsidR="002F299D" w:rsidRPr="002B2F92" w:rsidRDefault="002F299D" w:rsidP="00E90AB9">
            <w:pPr>
              <w:jc w:val="center"/>
              <w:rPr>
                <w:bCs/>
              </w:rPr>
            </w:pPr>
            <w:r w:rsidRPr="002B2F92">
              <w:rPr>
                <w:bCs/>
              </w:rPr>
              <w:t>01018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0B" w14:textId="415A813D" w:rsidR="002F299D" w:rsidRPr="002B2F92" w:rsidRDefault="002F299D" w:rsidP="00DE397C">
            <w:pPr>
              <w:jc w:val="both"/>
              <w:rPr>
                <w:bCs/>
              </w:rPr>
            </w:pPr>
            <w:r w:rsidRPr="002B2F92">
              <w:rPr>
                <w:bCs/>
              </w:rPr>
              <w:t>Ārsta apskate pirms vakcinācijas. Ne</w:t>
            </w:r>
            <w:r w:rsidR="00DE397C" w:rsidRPr="002B2F92">
              <w:rPr>
                <w:bCs/>
              </w:rPr>
              <w:t>no</w:t>
            </w:r>
            <w:r w:rsidRPr="002B2F92">
              <w:rPr>
                <w:bCs/>
              </w:rPr>
              <w:t>rāda kopā ar manipulāciju 01061 un 60404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0C" w14:textId="77777777" w:rsidR="002F299D" w:rsidRPr="002B2F92" w:rsidRDefault="002F299D" w:rsidP="00E90AB9">
            <w:pPr>
              <w:jc w:val="center"/>
              <w:rPr>
                <w:bCs/>
              </w:rPr>
            </w:pPr>
            <w:r w:rsidRPr="002B2F92">
              <w:rPr>
                <w:bCs/>
              </w:rPr>
              <w:t>0.78</w:t>
            </w:r>
          </w:p>
        </w:tc>
      </w:tr>
      <w:tr w:rsidR="002B2F92" w:rsidRPr="002B2F92" w14:paraId="69FFCF12"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0E" w14:textId="77777777" w:rsidR="002F299D" w:rsidRPr="002B2F92" w:rsidRDefault="002F299D" w:rsidP="00E90AB9">
            <w:pPr>
              <w:jc w:val="center"/>
              <w:rPr>
                <w:bCs/>
              </w:rPr>
            </w:pPr>
            <w:r w:rsidRPr="002B2F92">
              <w:rPr>
                <w:bCs/>
              </w:rPr>
              <w:t>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0F" w14:textId="77777777" w:rsidR="002F299D" w:rsidRPr="002B2F92" w:rsidRDefault="002F299D" w:rsidP="00E90AB9">
            <w:pPr>
              <w:jc w:val="center"/>
              <w:rPr>
                <w:bCs/>
              </w:rPr>
            </w:pPr>
            <w:r w:rsidRPr="002B2F92">
              <w:rPr>
                <w:bCs/>
              </w:rPr>
              <w:t>01019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10" w14:textId="77777777" w:rsidR="002F299D" w:rsidRPr="002B2F92" w:rsidRDefault="002F299D" w:rsidP="00E90AB9">
            <w:pPr>
              <w:jc w:val="both"/>
              <w:rPr>
                <w:bCs/>
              </w:rPr>
            </w:pPr>
            <w:r w:rsidRPr="002B2F92">
              <w:rPr>
                <w:bCs/>
              </w:rPr>
              <w:t>Ārsta palīga apskate pirms vakcinācijas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11" w14:textId="77777777" w:rsidR="002F299D" w:rsidRPr="002B2F92" w:rsidRDefault="002F299D" w:rsidP="00E90AB9">
            <w:pPr>
              <w:jc w:val="center"/>
              <w:rPr>
                <w:bCs/>
              </w:rPr>
            </w:pPr>
            <w:r w:rsidRPr="002B2F92">
              <w:rPr>
                <w:bCs/>
              </w:rPr>
              <w:t>0.86</w:t>
            </w:r>
          </w:p>
        </w:tc>
      </w:tr>
      <w:tr w:rsidR="002B2F92" w:rsidRPr="002B2F92" w14:paraId="69FFCF1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13" w14:textId="77777777" w:rsidR="002F299D" w:rsidRPr="002B2F92" w:rsidRDefault="002F299D" w:rsidP="00E90AB9">
            <w:pPr>
              <w:jc w:val="center"/>
              <w:rPr>
                <w:bCs/>
              </w:rPr>
            </w:pPr>
            <w:r w:rsidRPr="002B2F92">
              <w:rPr>
                <w:bCs/>
              </w:rPr>
              <w:t>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14" w14:textId="77777777" w:rsidR="002F299D" w:rsidRPr="002B2F92" w:rsidRDefault="002F299D" w:rsidP="00E90AB9">
            <w:pPr>
              <w:jc w:val="center"/>
              <w:rPr>
                <w:bCs/>
              </w:rPr>
            </w:pPr>
            <w:r w:rsidRPr="002B2F92">
              <w:rPr>
                <w:bCs/>
              </w:rPr>
              <w:t>01029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15" w14:textId="33D47A6C" w:rsidR="002F299D" w:rsidRPr="002B2F92" w:rsidRDefault="002F299D" w:rsidP="00DE397C">
            <w:pPr>
              <w:jc w:val="both"/>
              <w:rPr>
                <w:bCs/>
              </w:rPr>
            </w:pPr>
            <w:r w:rsidRPr="002B2F92">
              <w:rPr>
                <w:bCs/>
              </w:rPr>
              <w:t>Vecmātes pirmreizēja vai atkārtota grūtnieces vai nedēļnieces apskate (atbilstoši Ministru kabineta 2006.</w:t>
            </w:r>
            <w:r w:rsidR="00DE397C" w:rsidRPr="002B2F92">
              <w:rPr>
                <w:bCs/>
              </w:rPr>
              <w:t> </w:t>
            </w:r>
            <w:r w:rsidRPr="002B2F92">
              <w:rPr>
                <w:bCs/>
              </w:rPr>
              <w:t>gada 25.</w:t>
            </w:r>
            <w:r w:rsidR="00DE397C" w:rsidRPr="002B2F92">
              <w:rPr>
                <w:bCs/>
              </w:rPr>
              <w:t> </w:t>
            </w:r>
            <w:r w:rsidRPr="002B2F92">
              <w:rPr>
                <w:bCs/>
              </w:rPr>
              <w:t>jūlija noteikumiem Nr.</w:t>
            </w:r>
            <w:r w:rsidR="00DE397C" w:rsidRPr="002B2F92">
              <w:rPr>
                <w:bCs/>
              </w:rPr>
              <w:t> </w:t>
            </w:r>
            <w:r w:rsidRPr="002B2F92">
              <w:rPr>
                <w:bCs/>
              </w:rPr>
              <w:t xml:space="preserve">611 </w:t>
            </w:r>
            <w:r w:rsidR="00911F75" w:rsidRPr="002B2F92">
              <w:rPr>
                <w:bCs/>
              </w:rPr>
              <w:t>"</w:t>
            </w:r>
            <w:r w:rsidRPr="002B2F92">
              <w:rPr>
                <w:bCs/>
              </w:rPr>
              <w:t>Dzemdību palīdzības nodrošināšanas kārtība</w:t>
            </w:r>
            <w:r w:rsidR="00911F75" w:rsidRPr="002B2F92">
              <w:rPr>
                <w:bCs/>
              </w:rPr>
              <w:t>"</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16" w14:textId="77777777" w:rsidR="002F299D" w:rsidRPr="002B2F92" w:rsidRDefault="002F299D" w:rsidP="00E90AB9">
            <w:pPr>
              <w:jc w:val="center"/>
              <w:rPr>
                <w:bCs/>
              </w:rPr>
            </w:pPr>
            <w:r w:rsidRPr="002B2F92">
              <w:rPr>
                <w:bCs/>
              </w:rPr>
              <w:t>12.67</w:t>
            </w:r>
          </w:p>
        </w:tc>
      </w:tr>
      <w:tr w:rsidR="002B2F92" w:rsidRPr="002B2F92" w14:paraId="69FFCF1C" w14:textId="77777777" w:rsidTr="00E90AB9">
        <w:trPr>
          <w:trHeight w:val="5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18" w14:textId="77777777" w:rsidR="002F299D" w:rsidRPr="002B2F92" w:rsidRDefault="002F299D" w:rsidP="00E90AB9">
            <w:pPr>
              <w:jc w:val="center"/>
              <w:rPr>
                <w:bCs/>
              </w:rPr>
            </w:pPr>
            <w:r w:rsidRPr="002B2F92">
              <w:rPr>
                <w:bCs/>
              </w:rPr>
              <w:t>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19" w14:textId="77777777" w:rsidR="002F299D" w:rsidRPr="002B2F92" w:rsidRDefault="002F299D" w:rsidP="00E90AB9">
            <w:pPr>
              <w:jc w:val="center"/>
              <w:rPr>
                <w:bCs/>
              </w:rPr>
            </w:pPr>
            <w:r w:rsidRPr="002B2F92">
              <w:rPr>
                <w:bCs/>
              </w:rPr>
              <w:t>01061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1A" w14:textId="72C0663B" w:rsidR="002F299D" w:rsidRPr="002B2F92" w:rsidRDefault="002F299D" w:rsidP="00C07BB1">
            <w:pPr>
              <w:jc w:val="both"/>
              <w:rPr>
                <w:bCs/>
              </w:rPr>
            </w:pPr>
            <w:r w:rsidRPr="002B2F92">
              <w:rPr>
                <w:bCs/>
              </w:rPr>
              <w:t>Bērnu profilaktiskās apskates, ko veic ģimenes ārsts (atbilstoši šo noteikumu 1.</w:t>
            </w:r>
            <w:r w:rsidR="00C07BB1" w:rsidRPr="002B2F92">
              <w:rPr>
                <w:bCs/>
              </w:rPr>
              <w:t> </w:t>
            </w:r>
            <w:r w:rsidRPr="002B2F92">
              <w:rPr>
                <w:bCs/>
              </w:rPr>
              <w:t>pielikumam)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1B" w14:textId="77777777" w:rsidR="002F299D" w:rsidRPr="002B2F92" w:rsidRDefault="002F299D" w:rsidP="00E90AB9">
            <w:pPr>
              <w:jc w:val="center"/>
              <w:rPr>
                <w:bCs/>
              </w:rPr>
            </w:pPr>
            <w:r w:rsidRPr="002B2F92">
              <w:rPr>
                <w:bCs/>
              </w:rPr>
              <w:t>3.85</w:t>
            </w:r>
          </w:p>
        </w:tc>
      </w:tr>
      <w:tr w:rsidR="002B2F92" w:rsidRPr="002B2F92" w14:paraId="69FFCF21"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1D" w14:textId="77777777" w:rsidR="002F299D" w:rsidRPr="002B2F92" w:rsidRDefault="002F299D" w:rsidP="00E90AB9">
            <w:pPr>
              <w:jc w:val="center"/>
              <w:rPr>
                <w:bCs/>
              </w:rPr>
            </w:pPr>
            <w:r w:rsidRPr="002B2F92">
              <w:rPr>
                <w:bCs/>
              </w:rPr>
              <w:lastRenderedPageBreak/>
              <w:t>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1E" w14:textId="77777777" w:rsidR="002F299D" w:rsidRPr="002B2F92" w:rsidRDefault="002F299D" w:rsidP="00E90AB9">
            <w:pPr>
              <w:jc w:val="center"/>
              <w:rPr>
                <w:bCs/>
              </w:rPr>
            </w:pPr>
            <w:r w:rsidRPr="002B2F92">
              <w:rPr>
                <w:bCs/>
              </w:rPr>
              <w:t>01062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1F" w14:textId="2E35662B" w:rsidR="002F299D" w:rsidRPr="002B2F92" w:rsidRDefault="002F299D" w:rsidP="00C07BB1">
            <w:pPr>
              <w:jc w:val="both"/>
              <w:rPr>
                <w:bCs/>
              </w:rPr>
            </w:pPr>
            <w:r w:rsidRPr="002B2F92">
              <w:rPr>
                <w:bCs/>
              </w:rPr>
              <w:t>Ģimenes ārsta pirmreizēja vai atkārtota grūtnieces apskate (atbilstoši šo noteikumu 1.</w:t>
            </w:r>
            <w:r w:rsidR="00C07BB1" w:rsidRPr="002B2F92">
              <w:rPr>
                <w:bCs/>
              </w:rPr>
              <w:t> </w:t>
            </w:r>
            <w:r w:rsidRPr="002B2F92">
              <w:rPr>
                <w:bCs/>
              </w:rPr>
              <w:t>pielikumam)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20" w14:textId="77777777" w:rsidR="002F299D" w:rsidRPr="002B2F92" w:rsidRDefault="002F299D" w:rsidP="00E90AB9">
            <w:pPr>
              <w:jc w:val="center"/>
              <w:rPr>
                <w:bCs/>
              </w:rPr>
            </w:pPr>
            <w:r w:rsidRPr="002B2F92">
              <w:rPr>
                <w:bCs/>
              </w:rPr>
              <w:t>14.73</w:t>
            </w:r>
          </w:p>
        </w:tc>
      </w:tr>
      <w:tr w:rsidR="002B2F92" w:rsidRPr="002B2F92" w14:paraId="69FFCF2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22" w14:textId="77777777" w:rsidR="002F299D" w:rsidRPr="002B2F92" w:rsidRDefault="002F299D" w:rsidP="00E90AB9">
            <w:pPr>
              <w:jc w:val="center"/>
              <w:rPr>
                <w:bCs/>
              </w:rPr>
            </w:pPr>
            <w:r w:rsidRPr="002B2F92">
              <w:rPr>
                <w:bCs/>
              </w:rPr>
              <w:t>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23" w14:textId="77777777" w:rsidR="002F299D" w:rsidRPr="002B2F92" w:rsidRDefault="002F299D" w:rsidP="00E90AB9">
            <w:pPr>
              <w:jc w:val="center"/>
              <w:rPr>
                <w:bCs/>
              </w:rPr>
            </w:pPr>
            <w:r w:rsidRPr="002B2F92">
              <w:rPr>
                <w:bCs/>
              </w:rPr>
              <w:t>01063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24" w14:textId="6F620444" w:rsidR="002F299D" w:rsidRPr="002B2F92" w:rsidRDefault="002F299D" w:rsidP="00C07BB1">
            <w:pPr>
              <w:jc w:val="both"/>
              <w:rPr>
                <w:bCs/>
              </w:rPr>
            </w:pPr>
            <w:r w:rsidRPr="002B2F92">
              <w:rPr>
                <w:bCs/>
              </w:rPr>
              <w:t>Ģimenes ārsta ginekoloģiskā apskate valsts organizētās vēža skrīningprogrammas ietvaros (atbilstoši šo noteikumu 7.</w:t>
            </w:r>
            <w:r w:rsidR="00C07BB1" w:rsidRPr="002B2F92">
              <w:rPr>
                <w:bCs/>
              </w:rPr>
              <w:t> </w:t>
            </w:r>
            <w:r w:rsidRPr="002B2F92">
              <w:rPr>
                <w:bCs/>
              </w:rPr>
              <w:t>pielikumam)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25" w14:textId="77777777" w:rsidR="002F299D" w:rsidRPr="002B2F92" w:rsidRDefault="002F299D" w:rsidP="00E90AB9">
            <w:pPr>
              <w:jc w:val="center"/>
              <w:rPr>
                <w:bCs/>
              </w:rPr>
            </w:pPr>
            <w:r w:rsidRPr="002B2F92">
              <w:rPr>
                <w:bCs/>
              </w:rPr>
              <w:t>3.89</w:t>
            </w:r>
          </w:p>
        </w:tc>
      </w:tr>
      <w:tr w:rsidR="002B2F92" w:rsidRPr="002B2F92" w14:paraId="69FFCF2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27" w14:textId="77777777" w:rsidR="002F299D" w:rsidRPr="002B2F92" w:rsidRDefault="002F299D" w:rsidP="00E90AB9">
            <w:pPr>
              <w:jc w:val="center"/>
              <w:rPr>
                <w:bCs/>
              </w:rPr>
            </w:pPr>
            <w:r w:rsidRPr="002B2F92">
              <w:rPr>
                <w:bCs/>
              </w:rPr>
              <w:t>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28" w14:textId="77777777" w:rsidR="002F299D" w:rsidRPr="002B2F92" w:rsidRDefault="002F299D" w:rsidP="00E90AB9">
            <w:pPr>
              <w:jc w:val="center"/>
              <w:rPr>
                <w:bCs/>
              </w:rPr>
            </w:pPr>
            <w:r w:rsidRPr="002B2F92">
              <w:rPr>
                <w:bCs/>
              </w:rPr>
              <w:t>01064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29" w14:textId="5B0B4BBC" w:rsidR="002F299D" w:rsidRPr="002B2F92" w:rsidRDefault="002F299D" w:rsidP="00DE397C">
            <w:pPr>
              <w:jc w:val="both"/>
              <w:rPr>
                <w:bCs/>
              </w:rPr>
            </w:pPr>
            <w:r w:rsidRPr="002B2F92">
              <w:rPr>
                <w:bCs/>
              </w:rPr>
              <w:t>Bērnu profilaktiskās apskates, ko veic ģimenes ārsts pie bērna mājās (atbilstoši šo noteikumu 1.</w:t>
            </w:r>
            <w:r w:rsidR="00DE397C" w:rsidRPr="002B2F92">
              <w:rPr>
                <w:bCs/>
              </w:rPr>
              <w:t> </w:t>
            </w:r>
            <w:r w:rsidRPr="002B2F92">
              <w:rPr>
                <w:bCs/>
              </w:rPr>
              <w:t>pielikumam)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2A" w14:textId="77777777" w:rsidR="002F299D" w:rsidRPr="002B2F92" w:rsidRDefault="002F299D" w:rsidP="00E90AB9">
            <w:pPr>
              <w:jc w:val="center"/>
              <w:rPr>
                <w:bCs/>
              </w:rPr>
            </w:pPr>
            <w:r w:rsidRPr="002B2F92">
              <w:rPr>
                <w:bCs/>
              </w:rPr>
              <w:t>4.55</w:t>
            </w:r>
          </w:p>
        </w:tc>
      </w:tr>
      <w:tr w:rsidR="002B2F92" w:rsidRPr="002B2F92" w14:paraId="69FFCF30" w14:textId="77777777" w:rsidTr="00E90AB9">
        <w:trPr>
          <w:trHeight w:val="5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2C" w14:textId="77777777" w:rsidR="002F299D" w:rsidRPr="002B2F92" w:rsidRDefault="002F299D" w:rsidP="00E90AB9">
            <w:pPr>
              <w:jc w:val="center"/>
              <w:rPr>
                <w:bCs/>
              </w:rPr>
            </w:pPr>
            <w:r w:rsidRPr="002B2F92">
              <w:rPr>
                <w:bCs/>
              </w:rPr>
              <w:t>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2D" w14:textId="77777777" w:rsidR="002F299D" w:rsidRPr="002B2F92" w:rsidRDefault="002F299D" w:rsidP="00E90AB9">
            <w:pPr>
              <w:jc w:val="center"/>
              <w:rPr>
                <w:bCs/>
              </w:rPr>
            </w:pPr>
            <w:r w:rsidRPr="002B2F92">
              <w:rPr>
                <w:bCs/>
              </w:rPr>
              <w:t>01065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2E" w14:textId="59F44089" w:rsidR="002F299D" w:rsidRPr="002B2F92" w:rsidRDefault="002F299D" w:rsidP="00DE397C">
            <w:pPr>
              <w:jc w:val="both"/>
              <w:rPr>
                <w:bCs/>
              </w:rPr>
            </w:pPr>
            <w:r w:rsidRPr="002B2F92">
              <w:rPr>
                <w:bCs/>
              </w:rPr>
              <w:t>Oftalmologa veikta profilaktiskā apskate (atbilstoši šo noteikumu 1.</w:t>
            </w:r>
            <w:r w:rsidR="00DE397C" w:rsidRPr="002B2F92">
              <w:rPr>
                <w:bCs/>
              </w:rPr>
              <w:t> </w:t>
            </w:r>
            <w:r w:rsidRPr="002B2F92">
              <w:rPr>
                <w:bCs/>
              </w:rPr>
              <w:t>pielikumam)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2F" w14:textId="77777777" w:rsidR="002F299D" w:rsidRPr="002B2F92" w:rsidRDefault="002F299D" w:rsidP="00E90AB9">
            <w:pPr>
              <w:jc w:val="center"/>
              <w:rPr>
                <w:bCs/>
              </w:rPr>
            </w:pPr>
            <w:r w:rsidRPr="002B2F92">
              <w:rPr>
                <w:bCs/>
              </w:rPr>
              <w:t>7.85</w:t>
            </w:r>
          </w:p>
        </w:tc>
      </w:tr>
      <w:tr w:rsidR="002B2F92" w:rsidRPr="002B2F92" w14:paraId="69FFCF3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31" w14:textId="77777777" w:rsidR="002F299D" w:rsidRPr="002B2F92" w:rsidRDefault="002F299D" w:rsidP="00E90AB9">
            <w:pPr>
              <w:jc w:val="center"/>
              <w:rPr>
                <w:bCs/>
              </w:rPr>
            </w:pPr>
            <w:r w:rsidRPr="002B2F92">
              <w:rPr>
                <w:bCs/>
              </w:rPr>
              <w:t>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32" w14:textId="77777777" w:rsidR="002F299D" w:rsidRPr="002B2F92" w:rsidRDefault="002F299D" w:rsidP="00E90AB9">
            <w:pPr>
              <w:jc w:val="center"/>
              <w:rPr>
                <w:bCs/>
              </w:rPr>
            </w:pPr>
            <w:r w:rsidRPr="002B2F92">
              <w:rPr>
                <w:bCs/>
              </w:rPr>
              <w:t>01066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33" w14:textId="77777777" w:rsidR="002F299D" w:rsidRPr="002B2F92" w:rsidRDefault="002F299D" w:rsidP="00E90AB9">
            <w:pPr>
              <w:jc w:val="both"/>
              <w:rPr>
                <w:bCs/>
              </w:rPr>
            </w:pPr>
            <w:r w:rsidRPr="002B2F92">
              <w:rPr>
                <w:bCs/>
              </w:rPr>
              <w:t>Piemaksa par ģimenes ārsta veiktu profilaktisko apskati, izmeklējot pacientu ar saslimšanu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34" w14:textId="77777777" w:rsidR="002F299D" w:rsidRPr="002B2F92" w:rsidRDefault="002F299D" w:rsidP="00E90AB9">
            <w:pPr>
              <w:jc w:val="center"/>
              <w:rPr>
                <w:bCs/>
              </w:rPr>
            </w:pPr>
            <w:r w:rsidRPr="002B2F92">
              <w:rPr>
                <w:bCs/>
              </w:rPr>
              <w:t>1.89</w:t>
            </w:r>
          </w:p>
        </w:tc>
      </w:tr>
      <w:tr w:rsidR="002B2F92" w:rsidRPr="002B2F92" w14:paraId="69FFCF3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36" w14:textId="77777777" w:rsidR="002F299D" w:rsidRPr="002B2F92" w:rsidRDefault="002F299D" w:rsidP="00E90AB9">
            <w:pPr>
              <w:jc w:val="center"/>
              <w:rPr>
                <w:bCs/>
              </w:rPr>
            </w:pPr>
            <w:r w:rsidRPr="002B2F92">
              <w:rPr>
                <w:bCs/>
              </w:rPr>
              <w:t>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37" w14:textId="77777777" w:rsidR="002F299D" w:rsidRPr="002B2F92" w:rsidRDefault="002F299D" w:rsidP="00E90AB9">
            <w:pPr>
              <w:jc w:val="center"/>
              <w:rPr>
                <w:bCs/>
              </w:rPr>
            </w:pPr>
            <w:r w:rsidRPr="002B2F92">
              <w:rPr>
                <w:bCs/>
              </w:rPr>
              <w:t>01067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38" w14:textId="454625C3" w:rsidR="002F299D" w:rsidRPr="002B2F92" w:rsidRDefault="002F299D" w:rsidP="00E90AB9">
            <w:pPr>
              <w:jc w:val="both"/>
              <w:rPr>
                <w:bCs/>
              </w:rPr>
            </w:pPr>
            <w:r w:rsidRPr="002B2F92">
              <w:rPr>
                <w:bCs/>
              </w:rPr>
              <w:t>Piemaksa pneimonologam par darbu ar tuberkulozes pacientu vai kontaktpersonu (</w:t>
            </w:r>
            <w:r w:rsidR="00764997" w:rsidRPr="002B2F92">
              <w:rPr>
                <w:bCs/>
              </w:rPr>
              <w:t>norād</w:t>
            </w:r>
            <w:r w:rsidRPr="002B2F92">
              <w:rPr>
                <w:bCs/>
              </w:rPr>
              <w:t>a pneimonologs, kurš nesaņem fiksēto ikmēneša maksājumu, vienu reizi par apmeklējumu)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39" w14:textId="77777777" w:rsidR="002F299D" w:rsidRPr="002B2F92" w:rsidRDefault="002F299D" w:rsidP="00E90AB9">
            <w:pPr>
              <w:jc w:val="center"/>
              <w:rPr>
                <w:bCs/>
              </w:rPr>
            </w:pPr>
            <w:r w:rsidRPr="002B2F92">
              <w:rPr>
                <w:bCs/>
              </w:rPr>
              <w:t>4.90</w:t>
            </w:r>
          </w:p>
        </w:tc>
      </w:tr>
      <w:tr w:rsidR="002B2F92" w:rsidRPr="002B2F92" w14:paraId="69FFCF3F"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3B" w14:textId="77777777" w:rsidR="002F299D" w:rsidRPr="002B2F92" w:rsidRDefault="002F299D" w:rsidP="00E90AB9">
            <w:pPr>
              <w:jc w:val="center"/>
              <w:rPr>
                <w:bCs/>
              </w:rPr>
            </w:pPr>
            <w:r w:rsidRPr="002B2F92">
              <w:rPr>
                <w:bCs/>
              </w:rPr>
              <w:t>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3C" w14:textId="77777777" w:rsidR="002F299D" w:rsidRPr="002B2F92" w:rsidRDefault="002F299D" w:rsidP="00E90AB9">
            <w:pPr>
              <w:jc w:val="center"/>
              <w:rPr>
                <w:bCs/>
              </w:rPr>
            </w:pPr>
            <w:r w:rsidRPr="002B2F92">
              <w:rPr>
                <w:bCs/>
              </w:rPr>
              <w:t>01068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3D" w14:textId="77777777" w:rsidR="002F299D" w:rsidRPr="002B2F92" w:rsidRDefault="002F299D" w:rsidP="00E90AB9">
            <w:pPr>
              <w:jc w:val="both"/>
              <w:rPr>
                <w:bCs/>
              </w:rPr>
            </w:pPr>
            <w:r w:rsidRPr="002B2F92">
              <w:rPr>
                <w:bCs/>
              </w:rPr>
              <w:t>Piemaksa ģimenes ārstam par katra patvēruma meklētāja apmeklējumu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3E" w14:textId="77777777" w:rsidR="002F299D" w:rsidRPr="002B2F92" w:rsidRDefault="002F299D" w:rsidP="00E90AB9">
            <w:pPr>
              <w:jc w:val="center"/>
              <w:rPr>
                <w:bCs/>
              </w:rPr>
            </w:pPr>
            <w:r w:rsidRPr="002B2F92">
              <w:rPr>
                <w:bCs/>
              </w:rPr>
              <w:t>7.64</w:t>
            </w:r>
          </w:p>
        </w:tc>
      </w:tr>
      <w:tr w:rsidR="002B2F92" w:rsidRPr="002B2F92" w14:paraId="69FFCF4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40" w14:textId="77777777" w:rsidR="002F299D" w:rsidRPr="002B2F92" w:rsidRDefault="002F299D" w:rsidP="00E90AB9">
            <w:pPr>
              <w:jc w:val="center"/>
              <w:rPr>
                <w:bCs/>
              </w:rPr>
            </w:pPr>
            <w:r w:rsidRPr="002B2F92">
              <w:rPr>
                <w:bCs/>
              </w:rPr>
              <w:t>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41" w14:textId="77777777" w:rsidR="002F299D" w:rsidRPr="002B2F92" w:rsidRDefault="002F299D" w:rsidP="00E90AB9">
            <w:pPr>
              <w:jc w:val="center"/>
              <w:rPr>
                <w:bCs/>
              </w:rPr>
            </w:pPr>
            <w:r w:rsidRPr="002B2F92">
              <w:rPr>
                <w:bCs/>
              </w:rPr>
              <w:t>01070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42" w14:textId="4EA8DFE5" w:rsidR="002F299D" w:rsidRPr="002B2F92" w:rsidRDefault="002F299D" w:rsidP="00DE397C">
            <w:pPr>
              <w:jc w:val="both"/>
              <w:rPr>
                <w:bCs/>
              </w:rPr>
            </w:pPr>
            <w:r w:rsidRPr="002B2F92">
              <w:rPr>
                <w:bCs/>
              </w:rPr>
              <w:t>Ginekologa, dzemdību speciālista pirmreizēja vai atkārtota grūtnieces vai nedēļnieces apskate (atbilstoši Ministru kabineta 2006.</w:t>
            </w:r>
            <w:r w:rsidR="00DE397C" w:rsidRPr="002B2F92">
              <w:rPr>
                <w:bCs/>
              </w:rPr>
              <w:t> </w:t>
            </w:r>
            <w:r w:rsidRPr="002B2F92">
              <w:rPr>
                <w:bCs/>
              </w:rPr>
              <w:t>gada 25.</w:t>
            </w:r>
            <w:r w:rsidR="00DE397C" w:rsidRPr="002B2F92">
              <w:rPr>
                <w:bCs/>
              </w:rPr>
              <w:t> </w:t>
            </w:r>
            <w:r w:rsidRPr="002B2F92">
              <w:rPr>
                <w:bCs/>
              </w:rPr>
              <w:t>jūlija noteikumiem Nr.</w:t>
            </w:r>
            <w:r w:rsidR="00DE397C" w:rsidRPr="002B2F92">
              <w:rPr>
                <w:bCs/>
              </w:rPr>
              <w:t> </w:t>
            </w:r>
            <w:r w:rsidRPr="002B2F92">
              <w:rPr>
                <w:bCs/>
              </w:rPr>
              <w:t xml:space="preserve">611 </w:t>
            </w:r>
            <w:r w:rsidR="00911F75" w:rsidRPr="002B2F92">
              <w:rPr>
                <w:bCs/>
              </w:rPr>
              <w:t>"</w:t>
            </w:r>
            <w:r w:rsidRPr="002B2F92">
              <w:rPr>
                <w:bCs/>
              </w:rPr>
              <w:t>Dzemdību palīdzības nodrošināšanas kārtība</w:t>
            </w:r>
            <w:r w:rsidR="00911F75" w:rsidRPr="002B2F92">
              <w:rPr>
                <w:bCs/>
              </w:rPr>
              <w:t>"</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43" w14:textId="77777777" w:rsidR="002F299D" w:rsidRPr="002B2F92" w:rsidRDefault="002F299D" w:rsidP="00E90AB9">
            <w:pPr>
              <w:jc w:val="center"/>
              <w:rPr>
                <w:bCs/>
              </w:rPr>
            </w:pPr>
            <w:r w:rsidRPr="002B2F92">
              <w:rPr>
                <w:bCs/>
              </w:rPr>
              <w:t>18.07</w:t>
            </w:r>
          </w:p>
        </w:tc>
      </w:tr>
      <w:tr w:rsidR="002B2F92" w:rsidRPr="002B2F92" w14:paraId="69FFCF49"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45" w14:textId="77777777" w:rsidR="002F299D" w:rsidRPr="002B2F92" w:rsidRDefault="002F299D" w:rsidP="00E90AB9">
            <w:pPr>
              <w:jc w:val="center"/>
              <w:rPr>
                <w:bCs/>
              </w:rPr>
            </w:pPr>
            <w:r w:rsidRPr="002B2F92">
              <w:rPr>
                <w:bCs/>
              </w:rPr>
              <w:t>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46" w14:textId="77777777" w:rsidR="002F299D" w:rsidRPr="002B2F92" w:rsidRDefault="002F299D" w:rsidP="00E90AB9">
            <w:pPr>
              <w:jc w:val="center"/>
              <w:rPr>
                <w:bCs/>
              </w:rPr>
            </w:pPr>
            <w:r w:rsidRPr="002B2F92">
              <w:rPr>
                <w:bCs/>
              </w:rPr>
              <w:t>01074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47" w14:textId="77777777" w:rsidR="002F299D" w:rsidRPr="002B2F92" w:rsidRDefault="002F299D" w:rsidP="00E90AB9">
            <w:pPr>
              <w:jc w:val="both"/>
              <w:rPr>
                <w:bCs/>
              </w:rPr>
            </w:pPr>
            <w:r w:rsidRPr="002B2F92">
              <w:rPr>
                <w:bCs/>
              </w:rPr>
              <w:t>Citoloģiskās uztriepes paņemšana no dzemdes kakla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48" w14:textId="77777777" w:rsidR="002F299D" w:rsidRPr="002B2F92" w:rsidRDefault="002F299D" w:rsidP="00E90AB9">
            <w:pPr>
              <w:jc w:val="center"/>
              <w:rPr>
                <w:bCs/>
              </w:rPr>
            </w:pPr>
            <w:r w:rsidRPr="002B2F92">
              <w:rPr>
                <w:bCs/>
              </w:rPr>
              <w:t>1.37</w:t>
            </w:r>
          </w:p>
        </w:tc>
      </w:tr>
      <w:tr w:rsidR="002B2F92" w:rsidRPr="002B2F92" w14:paraId="69FFCF4E" w14:textId="77777777" w:rsidTr="00E90AB9">
        <w:trPr>
          <w:trHeight w:val="40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4A" w14:textId="77777777" w:rsidR="002F299D" w:rsidRPr="002B2F92" w:rsidRDefault="002F299D" w:rsidP="00E90AB9">
            <w:pPr>
              <w:jc w:val="center"/>
              <w:rPr>
                <w:bCs/>
              </w:rPr>
            </w:pPr>
            <w:r w:rsidRPr="002B2F92">
              <w:rPr>
                <w:bCs/>
              </w:rPr>
              <w:t>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4B" w14:textId="77777777" w:rsidR="002F299D" w:rsidRPr="002B2F92" w:rsidRDefault="002F299D" w:rsidP="00E90AB9">
            <w:pPr>
              <w:jc w:val="center"/>
              <w:rPr>
                <w:bCs/>
              </w:rPr>
            </w:pPr>
            <w:r w:rsidRPr="002B2F92">
              <w:rPr>
                <w:bCs/>
              </w:rPr>
              <w:t>01078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4C" w14:textId="77777777" w:rsidR="002F299D" w:rsidRPr="002B2F92" w:rsidRDefault="002F299D" w:rsidP="00E90AB9">
            <w:pPr>
              <w:jc w:val="both"/>
              <w:rPr>
                <w:bCs/>
              </w:rPr>
            </w:pPr>
            <w:r w:rsidRPr="002B2F92">
              <w:rPr>
                <w:bCs/>
              </w:rPr>
              <w:t>Iztriepes paņemšana seksuāli transmisīvo slimību diagnostikai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4D" w14:textId="77777777" w:rsidR="002F299D" w:rsidRPr="002B2F92" w:rsidRDefault="002F299D" w:rsidP="00E90AB9">
            <w:pPr>
              <w:jc w:val="center"/>
              <w:rPr>
                <w:bCs/>
              </w:rPr>
            </w:pPr>
            <w:r w:rsidRPr="002B2F92">
              <w:rPr>
                <w:bCs/>
              </w:rPr>
              <w:t>1.04</w:t>
            </w:r>
          </w:p>
        </w:tc>
      </w:tr>
      <w:tr w:rsidR="002F299D" w:rsidRPr="002B2F92" w14:paraId="69FFCF53"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4F" w14:textId="77777777" w:rsidR="002F299D" w:rsidRPr="002B2F92" w:rsidRDefault="002F299D" w:rsidP="00E90AB9">
            <w:pPr>
              <w:jc w:val="center"/>
              <w:rPr>
                <w:bCs/>
              </w:rPr>
            </w:pPr>
            <w:r w:rsidRPr="002B2F92">
              <w:rPr>
                <w:bCs/>
              </w:rPr>
              <w:t>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50" w14:textId="77777777" w:rsidR="002F299D" w:rsidRPr="002B2F92" w:rsidRDefault="002F299D" w:rsidP="00E90AB9">
            <w:pPr>
              <w:jc w:val="center"/>
              <w:rPr>
                <w:bCs/>
              </w:rPr>
            </w:pPr>
            <w:r w:rsidRPr="002B2F92">
              <w:rPr>
                <w:bCs/>
              </w:rPr>
              <w:t>01083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51" w14:textId="77777777" w:rsidR="002F299D" w:rsidRPr="002B2F92" w:rsidRDefault="002F299D" w:rsidP="00E90AB9">
            <w:pPr>
              <w:jc w:val="both"/>
              <w:rPr>
                <w:bCs/>
              </w:rPr>
            </w:pPr>
            <w:r w:rsidRPr="002B2F92">
              <w:rPr>
                <w:bCs/>
              </w:rPr>
              <w:t>Materiāla paņemšana bakterioloģiskiem uzsējumiem seksuāli transmisīvo slimību diagnostikai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52" w14:textId="77777777" w:rsidR="002F299D" w:rsidRPr="002B2F92" w:rsidRDefault="002F299D" w:rsidP="00E90AB9">
            <w:pPr>
              <w:jc w:val="center"/>
              <w:rPr>
                <w:bCs/>
              </w:rPr>
            </w:pPr>
            <w:r w:rsidRPr="002B2F92">
              <w:rPr>
                <w:bCs/>
              </w:rPr>
              <w:t>1.92</w:t>
            </w:r>
          </w:p>
        </w:tc>
      </w:tr>
    </w:tbl>
    <w:p w14:paraId="69FFCF54" w14:textId="77777777" w:rsidR="002F299D" w:rsidRPr="002B2F92" w:rsidRDefault="002F299D" w:rsidP="002F299D">
      <w:pPr>
        <w:ind w:firstLine="720"/>
        <w:jc w:val="both"/>
      </w:pPr>
    </w:p>
    <w:p w14:paraId="69FFCF55" w14:textId="34C0D7D9" w:rsidR="002F299D" w:rsidRPr="002B2F92" w:rsidRDefault="002F299D" w:rsidP="002F299D">
      <w:pPr>
        <w:pStyle w:val="Heading1"/>
        <w:spacing w:before="0"/>
        <w:ind w:firstLine="720"/>
        <w:contextualSpacing/>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REIMATOLOĢIJA (manipulācijas 02034</w:t>
      </w:r>
      <w:r w:rsidR="00DE397C" w:rsidRPr="002B2F92">
        <w:rPr>
          <w:rFonts w:ascii="Times New Roman" w:hAnsi="Times New Roman" w:cs="Times New Roman"/>
          <w:b w:val="0"/>
          <w:bCs w:val="0"/>
          <w:color w:val="auto"/>
          <w:sz w:val="24"/>
          <w:szCs w:val="24"/>
        </w:rPr>
        <w:t>–</w:t>
      </w:r>
      <w:r w:rsidRPr="002B2F92">
        <w:rPr>
          <w:rFonts w:ascii="Times New Roman" w:hAnsi="Times New Roman" w:cs="Times New Roman"/>
          <w:b w:val="0"/>
          <w:bCs w:val="0"/>
          <w:color w:val="auto"/>
          <w:sz w:val="24"/>
          <w:szCs w:val="24"/>
        </w:rPr>
        <w:t>02043)</w:t>
      </w:r>
    </w:p>
    <w:p w14:paraId="69FFCF56" w14:textId="77777777" w:rsidR="004D5EAC" w:rsidRPr="002B2F92" w:rsidRDefault="004D5EAC" w:rsidP="004D5EAC"/>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CF5B" w14:textId="77777777" w:rsidTr="00E90AB9">
        <w:trPr>
          <w:trHeight w:val="6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238BF" w14:textId="77777777" w:rsidR="00DE397C" w:rsidRPr="002B2F92" w:rsidRDefault="002F299D" w:rsidP="00E90AB9">
            <w:pPr>
              <w:jc w:val="center"/>
              <w:rPr>
                <w:bCs/>
              </w:rPr>
            </w:pPr>
            <w:r w:rsidRPr="002B2F92">
              <w:rPr>
                <w:bCs/>
              </w:rPr>
              <w:t>Nr</w:t>
            </w:r>
            <w:r w:rsidR="00911F75" w:rsidRPr="002B2F92">
              <w:rPr>
                <w:bCs/>
              </w:rPr>
              <w:t xml:space="preserve">. </w:t>
            </w:r>
          </w:p>
          <w:p w14:paraId="69FFCF57" w14:textId="70872EC0" w:rsidR="002F299D" w:rsidRPr="002B2F92" w:rsidRDefault="00911F75" w:rsidP="00DE397C">
            <w:pPr>
              <w:jc w:val="center"/>
              <w:rPr>
                <w:bCs/>
              </w:rPr>
            </w:pPr>
            <w:r w:rsidRPr="002B2F92">
              <w:rPr>
                <w:bCs/>
              </w:rPr>
              <w:t>p.</w:t>
            </w:r>
            <w:r w:rsidR="00DE397C" w:rsidRPr="002B2F92">
              <w:rPr>
                <w:bCs/>
              </w:rPr>
              <w:t> </w:t>
            </w:r>
            <w:r w:rsidRPr="002B2F92">
              <w:rPr>
                <w:bCs/>
              </w:rPr>
              <w:t>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58"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59"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1CBD7F2" w14:textId="77777777" w:rsidR="00DE397C" w:rsidRPr="002B2F92" w:rsidRDefault="00DE397C" w:rsidP="00E90AB9">
            <w:pPr>
              <w:jc w:val="center"/>
              <w:rPr>
                <w:bCs/>
              </w:rPr>
            </w:pPr>
            <w:r w:rsidRPr="002B2F92">
              <w:rPr>
                <w:bCs/>
              </w:rPr>
              <w:t>Tarifs</w:t>
            </w:r>
          </w:p>
          <w:p w14:paraId="69FFCF5A" w14:textId="14285202" w:rsidR="002F299D" w:rsidRPr="002B2F92" w:rsidRDefault="002F299D" w:rsidP="00E90AB9">
            <w:pPr>
              <w:jc w:val="center"/>
              <w:rPr>
                <w:bCs/>
              </w:rPr>
            </w:pPr>
            <w:r w:rsidRPr="002B2F92">
              <w:rPr>
                <w:bCs/>
              </w:rPr>
              <w:t>(</w:t>
            </w:r>
            <w:r w:rsidRPr="002B2F92">
              <w:rPr>
                <w:bCs/>
                <w:i/>
              </w:rPr>
              <w:t>euro</w:t>
            </w:r>
            <w:r w:rsidRPr="002B2F92">
              <w:rPr>
                <w:bCs/>
              </w:rPr>
              <w:t>)</w:t>
            </w:r>
          </w:p>
        </w:tc>
      </w:tr>
      <w:tr w:rsidR="002B2F92" w:rsidRPr="002B2F92" w14:paraId="69FFCF6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5C" w14:textId="77777777" w:rsidR="002F299D" w:rsidRPr="002B2F92" w:rsidRDefault="002F299D" w:rsidP="00E90AB9">
            <w:pPr>
              <w:jc w:val="center"/>
              <w:rPr>
                <w:bCs/>
              </w:rPr>
            </w:pPr>
            <w:r w:rsidRPr="002B2F92">
              <w:rPr>
                <w:bCs/>
              </w:rPr>
              <w:t>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5D" w14:textId="77777777" w:rsidR="002F299D" w:rsidRPr="002B2F92" w:rsidRDefault="002F299D" w:rsidP="00E90AB9">
            <w:pPr>
              <w:jc w:val="center"/>
              <w:rPr>
                <w:bCs/>
              </w:rPr>
            </w:pPr>
            <w:r w:rsidRPr="002B2F92">
              <w:rPr>
                <w:bCs/>
              </w:rPr>
              <w:t>02034*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5E" w14:textId="0E5BCE9E" w:rsidR="002F299D" w:rsidRPr="002B2F92" w:rsidRDefault="002F299D" w:rsidP="00DE397C">
            <w:pPr>
              <w:jc w:val="both"/>
              <w:rPr>
                <w:bCs/>
              </w:rPr>
            </w:pPr>
            <w:r w:rsidRPr="002B2F92">
              <w:rPr>
                <w:bCs/>
              </w:rPr>
              <w:t xml:space="preserve">Intravenozā zāļu </w:t>
            </w:r>
            <w:r w:rsidRPr="002B2F92">
              <w:rPr>
                <w:bCs/>
                <w:i/>
              </w:rPr>
              <w:t>Methylprednisolone</w:t>
            </w:r>
            <w:r w:rsidRPr="002B2F92">
              <w:rPr>
                <w:bCs/>
              </w:rPr>
              <w:t xml:space="preserve"> ievade pla</w:t>
            </w:r>
            <w:r w:rsidR="00DE397C" w:rsidRPr="002B2F92">
              <w:rPr>
                <w:bCs/>
              </w:rPr>
              <w:t>ukstas vēnās roku pirkstu intra</w:t>
            </w:r>
            <w:r w:rsidRPr="002B2F92">
              <w:rPr>
                <w:bCs/>
              </w:rPr>
              <w:t>falangiālo locītavu bojājuma gadījumā ar žņauga nospiešanu uz 30</w:t>
            </w:r>
            <w:r w:rsidR="00DE397C" w:rsidRPr="002B2F92">
              <w:rPr>
                <w:bCs/>
              </w:rPr>
              <w:t> </w:t>
            </w:r>
            <w:r w:rsidRPr="002B2F92">
              <w:rPr>
                <w:bCs/>
              </w:rPr>
              <w:t>minūtēm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5F" w14:textId="77777777" w:rsidR="002F299D" w:rsidRPr="002B2F92" w:rsidRDefault="002F299D" w:rsidP="00E90AB9">
            <w:pPr>
              <w:jc w:val="center"/>
              <w:rPr>
                <w:bCs/>
              </w:rPr>
            </w:pPr>
            <w:r w:rsidRPr="002B2F92">
              <w:rPr>
                <w:bCs/>
              </w:rPr>
              <w:t>8.27</w:t>
            </w:r>
          </w:p>
        </w:tc>
      </w:tr>
      <w:tr w:rsidR="002B2F92" w:rsidRPr="002B2F92" w14:paraId="69FFCF65" w14:textId="77777777" w:rsidTr="00E90AB9">
        <w:trPr>
          <w:trHeight w:val="6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61" w14:textId="77777777" w:rsidR="002F299D" w:rsidRPr="002B2F92" w:rsidRDefault="002F299D" w:rsidP="00E90AB9">
            <w:pPr>
              <w:jc w:val="center"/>
              <w:rPr>
                <w:bCs/>
              </w:rPr>
            </w:pPr>
            <w:r w:rsidRPr="002B2F92">
              <w:rPr>
                <w:bCs/>
              </w:rPr>
              <w:t>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62" w14:textId="77777777" w:rsidR="002F299D" w:rsidRPr="002B2F92" w:rsidRDefault="002F299D" w:rsidP="00E90AB9">
            <w:pPr>
              <w:jc w:val="center"/>
              <w:rPr>
                <w:bCs/>
              </w:rPr>
            </w:pPr>
            <w:r w:rsidRPr="002B2F92">
              <w:rPr>
                <w:bCs/>
              </w:rPr>
              <w:t>02035*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63" w14:textId="211B9024" w:rsidR="002F299D" w:rsidRPr="002B2F92" w:rsidRDefault="002F299D" w:rsidP="00C07BB1">
            <w:pPr>
              <w:jc w:val="both"/>
              <w:rPr>
                <w:bCs/>
              </w:rPr>
            </w:pPr>
            <w:r w:rsidRPr="002B2F92">
              <w:rPr>
                <w:bCs/>
              </w:rPr>
              <w:t xml:space="preserve">Zāļu </w:t>
            </w:r>
            <w:r w:rsidRPr="002B2F92">
              <w:rPr>
                <w:bCs/>
                <w:i/>
              </w:rPr>
              <w:t>Cyclophosphamide</w:t>
            </w:r>
            <w:r w:rsidRPr="002B2F92">
              <w:rPr>
                <w:bCs/>
              </w:rPr>
              <w:t xml:space="preserve"> pulsa terapija bērniem </w:t>
            </w:r>
            <w:r w:rsidR="00C07BB1" w:rsidRPr="002B2F92">
              <w:rPr>
                <w:bCs/>
              </w:rPr>
              <w:t xml:space="preserve">vecumā </w:t>
            </w:r>
            <w:r w:rsidRPr="002B2F92">
              <w:rPr>
                <w:bCs/>
              </w:rPr>
              <w:t>līdz 5</w:t>
            </w:r>
            <w:r w:rsidR="00DE397C" w:rsidRPr="002B2F92">
              <w:rPr>
                <w:bCs/>
              </w:rPr>
              <w:t> </w:t>
            </w:r>
            <w:r w:rsidRPr="002B2F92">
              <w:rPr>
                <w:bCs/>
              </w:rPr>
              <w:t>gad</w:t>
            </w:r>
            <w:r w:rsidR="00C07BB1" w:rsidRPr="002B2F92">
              <w:rPr>
                <w:bCs/>
              </w:rPr>
              <w:t>iem</w:t>
            </w:r>
            <w:r w:rsidRPr="002B2F92">
              <w:rPr>
                <w:bCs/>
              </w:rPr>
              <w:t>; diennakts kurss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64" w14:textId="77777777" w:rsidR="002F299D" w:rsidRPr="002B2F92" w:rsidRDefault="002F299D" w:rsidP="00E90AB9">
            <w:pPr>
              <w:jc w:val="center"/>
              <w:rPr>
                <w:bCs/>
              </w:rPr>
            </w:pPr>
            <w:r w:rsidRPr="002B2F92">
              <w:rPr>
                <w:bCs/>
              </w:rPr>
              <w:t>65.24</w:t>
            </w:r>
          </w:p>
        </w:tc>
      </w:tr>
      <w:tr w:rsidR="002B2F92" w:rsidRPr="002B2F92" w14:paraId="69FFCF6A"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66" w14:textId="77777777" w:rsidR="002F299D" w:rsidRPr="002B2F92" w:rsidRDefault="002F299D" w:rsidP="00E90AB9">
            <w:pPr>
              <w:jc w:val="center"/>
              <w:rPr>
                <w:bCs/>
              </w:rPr>
            </w:pPr>
            <w:r w:rsidRPr="002B2F92">
              <w:rPr>
                <w:bCs/>
              </w:rPr>
              <w:t>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67" w14:textId="77777777" w:rsidR="002F299D" w:rsidRPr="002B2F92" w:rsidRDefault="002F299D" w:rsidP="00E90AB9">
            <w:pPr>
              <w:jc w:val="center"/>
              <w:rPr>
                <w:bCs/>
              </w:rPr>
            </w:pPr>
            <w:r w:rsidRPr="002B2F92">
              <w:rPr>
                <w:bCs/>
              </w:rPr>
              <w:t>02036*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68" w14:textId="180604D1" w:rsidR="002F299D" w:rsidRPr="002B2F92" w:rsidRDefault="002F299D" w:rsidP="00C07BB1">
            <w:pPr>
              <w:jc w:val="both"/>
              <w:rPr>
                <w:bCs/>
              </w:rPr>
            </w:pPr>
            <w:r w:rsidRPr="002B2F92">
              <w:rPr>
                <w:bCs/>
              </w:rPr>
              <w:t xml:space="preserve">Zāļu </w:t>
            </w:r>
            <w:r w:rsidRPr="002B2F92">
              <w:rPr>
                <w:bCs/>
                <w:i/>
              </w:rPr>
              <w:t>Cyclophosphamide</w:t>
            </w:r>
            <w:r w:rsidRPr="002B2F92">
              <w:rPr>
                <w:bCs/>
              </w:rPr>
              <w:t xml:space="preserve"> pulsa terapija bērniem </w:t>
            </w:r>
            <w:r w:rsidR="00C07BB1" w:rsidRPr="002B2F92">
              <w:rPr>
                <w:bCs/>
              </w:rPr>
              <w:t xml:space="preserve">vecumā </w:t>
            </w:r>
            <w:r w:rsidRPr="002B2F92">
              <w:rPr>
                <w:bCs/>
              </w:rPr>
              <w:t>no 5</w:t>
            </w:r>
            <w:r w:rsidR="006319CA" w:rsidRPr="002B2F92">
              <w:rPr>
                <w:bCs/>
              </w:rPr>
              <w:t> </w:t>
            </w:r>
            <w:r w:rsidRPr="002B2F92">
              <w:rPr>
                <w:bCs/>
              </w:rPr>
              <w:t>līdz 10 gad</w:t>
            </w:r>
            <w:r w:rsidR="00C07BB1" w:rsidRPr="002B2F92">
              <w:rPr>
                <w:bCs/>
              </w:rPr>
              <w:t>ie</w:t>
            </w:r>
            <w:r w:rsidRPr="002B2F92">
              <w:rPr>
                <w:bCs/>
              </w:rPr>
              <w:t>m; diennakts kurss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69" w14:textId="77777777" w:rsidR="002F299D" w:rsidRPr="002B2F92" w:rsidRDefault="002F299D" w:rsidP="00E90AB9">
            <w:pPr>
              <w:jc w:val="center"/>
              <w:rPr>
                <w:bCs/>
              </w:rPr>
            </w:pPr>
            <w:r w:rsidRPr="002B2F92">
              <w:rPr>
                <w:bCs/>
              </w:rPr>
              <w:t>67.57</w:t>
            </w:r>
          </w:p>
        </w:tc>
      </w:tr>
      <w:tr w:rsidR="002B2F92" w:rsidRPr="002B2F92" w14:paraId="69FFCF6F" w14:textId="77777777" w:rsidTr="00E90AB9">
        <w:trPr>
          <w:trHeight w:val="70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6B" w14:textId="77777777" w:rsidR="002F299D" w:rsidRPr="002B2F92" w:rsidRDefault="002F299D" w:rsidP="00E90AB9">
            <w:pPr>
              <w:jc w:val="center"/>
              <w:rPr>
                <w:bCs/>
              </w:rPr>
            </w:pPr>
            <w:r w:rsidRPr="002B2F92">
              <w:rPr>
                <w:bCs/>
              </w:rPr>
              <w:t>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6C" w14:textId="77777777" w:rsidR="002F299D" w:rsidRPr="002B2F92" w:rsidRDefault="002F299D" w:rsidP="00E90AB9">
            <w:pPr>
              <w:jc w:val="center"/>
              <w:rPr>
                <w:bCs/>
              </w:rPr>
            </w:pPr>
            <w:r w:rsidRPr="002B2F92">
              <w:rPr>
                <w:bCs/>
              </w:rPr>
              <w:t>02037*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6D" w14:textId="103EEC34" w:rsidR="002F299D" w:rsidRPr="002B2F92" w:rsidRDefault="002F299D" w:rsidP="00C07BB1">
            <w:pPr>
              <w:jc w:val="both"/>
              <w:rPr>
                <w:bCs/>
              </w:rPr>
            </w:pPr>
            <w:r w:rsidRPr="002B2F92">
              <w:rPr>
                <w:bCs/>
              </w:rPr>
              <w:t xml:space="preserve">Zāļu </w:t>
            </w:r>
            <w:r w:rsidRPr="002B2F92">
              <w:rPr>
                <w:bCs/>
                <w:i/>
              </w:rPr>
              <w:t>Cyclophosphamide</w:t>
            </w:r>
            <w:r w:rsidRPr="002B2F92">
              <w:rPr>
                <w:bCs/>
              </w:rPr>
              <w:t xml:space="preserve"> pulsa terapija bērniem </w:t>
            </w:r>
            <w:r w:rsidR="00C07BB1" w:rsidRPr="002B2F92">
              <w:rPr>
                <w:bCs/>
              </w:rPr>
              <w:t xml:space="preserve">vecumā </w:t>
            </w:r>
            <w:r w:rsidRPr="002B2F92">
              <w:rPr>
                <w:bCs/>
              </w:rPr>
              <w:t>virs 10 gad</w:t>
            </w:r>
            <w:r w:rsidR="00C07BB1" w:rsidRPr="002B2F92">
              <w:rPr>
                <w:bCs/>
              </w:rPr>
              <w:t>iem</w:t>
            </w:r>
            <w:r w:rsidRPr="002B2F92">
              <w:rPr>
                <w:bCs/>
              </w:rPr>
              <w:t>; diennakts kurss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6E" w14:textId="77777777" w:rsidR="002F299D" w:rsidRPr="002B2F92" w:rsidRDefault="002F299D" w:rsidP="00E90AB9">
            <w:pPr>
              <w:jc w:val="center"/>
              <w:rPr>
                <w:bCs/>
              </w:rPr>
            </w:pPr>
            <w:r w:rsidRPr="002B2F92">
              <w:rPr>
                <w:bCs/>
              </w:rPr>
              <w:t>69.63</w:t>
            </w:r>
          </w:p>
        </w:tc>
      </w:tr>
      <w:tr w:rsidR="002B2F92" w:rsidRPr="002B2F92" w14:paraId="69FFCF74"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70" w14:textId="77777777" w:rsidR="002F299D" w:rsidRPr="002B2F92" w:rsidRDefault="002F299D" w:rsidP="00E90AB9">
            <w:pPr>
              <w:jc w:val="center"/>
              <w:rPr>
                <w:bCs/>
              </w:rPr>
            </w:pPr>
            <w:r w:rsidRPr="002B2F92">
              <w:rPr>
                <w:bCs/>
              </w:rPr>
              <w:t>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71" w14:textId="77777777" w:rsidR="002F299D" w:rsidRPr="002B2F92" w:rsidRDefault="002F299D" w:rsidP="00E90AB9">
            <w:pPr>
              <w:jc w:val="center"/>
              <w:rPr>
                <w:bCs/>
              </w:rPr>
            </w:pPr>
            <w:r w:rsidRPr="002B2F92">
              <w:rPr>
                <w:bCs/>
              </w:rPr>
              <w:t>02038*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72" w14:textId="628D914E" w:rsidR="002F299D" w:rsidRPr="002B2F92" w:rsidRDefault="002F299D" w:rsidP="00C07BB1">
            <w:pPr>
              <w:jc w:val="both"/>
              <w:rPr>
                <w:bCs/>
              </w:rPr>
            </w:pPr>
            <w:r w:rsidRPr="002B2F92">
              <w:rPr>
                <w:bCs/>
              </w:rPr>
              <w:t xml:space="preserve">Zāļu </w:t>
            </w:r>
            <w:r w:rsidRPr="002B2F92">
              <w:rPr>
                <w:bCs/>
                <w:i/>
              </w:rPr>
              <w:t xml:space="preserve">Methylprednisolone </w:t>
            </w:r>
            <w:r w:rsidRPr="002B2F92">
              <w:rPr>
                <w:bCs/>
              </w:rPr>
              <w:t xml:space="preserve">pulsa terapija bērniem </w:t>
            </w:r>
            <w:r w:rsidR="00C07BB1" w:rsidRPr="002B2F92">
              <w:rPr>
                <w:bCs/>
              </w:rPr>
              <w:t xml:space="preserve">vecumā </w:t>
            </w:r>
            <w:r w:rsidRPr="002B2F92">
              <w:rPr>
                <w:bCs/>
              </w:rPr>
              <w:t>līdz 5 gad</w:t>
            </w:r>
            <w:r w:rsidR="00C07BB1" w:rsidRPr="002B2F92">
              <w:rPr>
                <w:bCs/>
              </w:rPr>
              <w:t>ie</w:t>
            </w:r>
            <w:r w:rsidRPr="002B2F92">
              <w:rPr>
                <w:bCs/>
              </w:rPr>
              <w:t>m; 3 dienu kurss pa 2 stundām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73" w14:textId="77777777" w:rsidR="002F299D" w:rsidRPr="002B2F92" w:rsidRDefault="002F299D" w:rsidP="00E90AB9">
            <w:pPr>
              <w:jc w:val="center"/>
              <w:rPr>
                <w:bCs/>
              </w:rPr>
            </w:pPr>
            <w:r w:rsidRPr="002B2F92">
              <w:rPr>
                <w:bCs/>
              </w:rPr>
              <w:t>92.11</w:t>
            </w:r>
          </w:p>
        </w:tc>
      </w:tr>
      <w:tr w:rsidR="002B2F92" w:rsidRPr="002B2F92" w14:paraId="69FFCF79" w14:textId="77777777" w:rsidTr="00E90AB9">
        <w:trPr>
          <w:trHeight w:val="6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75" w14:textId="77777777" w:rsidR="002F299D" w:rsidRPr="002B2F92" w:rsidRDefault="002F299D" w:rsidP="00E90AB9">
            <w:pPr>
              <w:jc w:val="center"/>
              <w:rPr>
                <w:bCs/>
              </w:rPr>
            </w:pPr>
            <w:r w:rsidRPr="002B2F92">
              <w:rPr>
                <w:bCs/>
              </w:rPr>
              <w:t>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76" w14:textId="77777777" w:rsidR="002F299D" w:rsidRPr="002B2F92" w:rsidRDefault="002F299D" w:rsidP="00E90AB9">
            <w:pPr>
              <w:jc w:val="center"/>
              <w:rPr>
                <w:bCs/>
              </w:rPr>
            </w:pPr>
            <w:r w:rsidRPr="002B2F92">
              <w:rPr>
                <w:bCs/>
              </w:rPr>
              <w:t>02039*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77" w14:textId="11D44747" w:rsidR="002F299D" w:rsidRPr="002B2F92" w:rsidRDefault="002F299D" w:rsidP="00C07BB1">
            <w:pPr>
              <w:jc w:val="both"/>
              <w:rPr>
                <w:bCs/>
              </w:rPr>
            </w:pPr>
            <w:r w:rsidRPr="002B2F92">
              <w:rPr>
                <w:bCs/>
              </w:rPr>
              <w:t xml:space="preserve">Zāļu </w:t>
            </w:r>
            <w:r w:rsidRPr="002B2F92">
              <w:rPr>
                <w:bCs/>
                <w:i/>
              </w:rPr>
              <w:t>Methylprednisolone</w:t>
            </w:r>
            <w:r w:rsidRPr="002B2F92">
              <w:rPr>
                <w:bCs/>
              </w:rPr>
              <w:t xml:space="preserve"> pulsa terapija bērniem </w:t>
            </w:r>
            <w:r w:rsidR="00C07BB1" w:rsidRPr="002B2F92">
              <w:rPr>
                <w:bCs/>
              </w:rPr>
              <w:t xml:space="preserve">vecumā </w:t>
            </w:r>
            <w:r w:rsidRPr="002B2F92">
              <w:rPr>
                <w:bCs/>
              </w:rPr>
              <w:t>no 5</w:t>
            </w:r>
            <w:r w:rsidR="006319CA" w:rsidRPr="002B2F92">
              <w:rPr>
                <w:bCs/>
              </w:rPr>
              <w:t> </w:t>
            </w:r>
            <w:r w:rsidR="00C07BB1" w:rsidRPr="002B2F92">
              <w:rPr>
                <w:bCs/>
              </w:rPr>
              <w:t>līdz 10 gadie</w:t>
            </w:r>
            <w:r w:rsidRPr="002B2F92">
              <w:rPr>
                <w:bCs/>
              </w:rPr>
              <w:t>m; 3</w:t>
            </w:r>
            <w:r w:rsidR="00C07BB1" w:rsidRPr="002B2F92">
              <w:rPr>
                <w:bCs/>
              </w:rPr>
              <w:t> </w:t>
            </w:r>
            <w:r w:rsidRPr="002B2F92">
              <w:rPr>
                <w:bCs/>
              </w:rPr>
              <w:t>dienu kurss pa 2</w:t>
            </w:r>
            <w:r w:rsidR="00C07BB1" w:rsidRPr="002B2F92">
              <w:rPr>
                <w:bCs/>
              </w:rPr>
              <w:t> </w:t>
            </w:r>
            <w:r w:rsidRPr="002B2F92">
              <w:rPr>
                <w:bCs/>
              </w:rPr>
              <w:t>stundām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78" w14:textId="77777777" w:rsidR="002F299D" w:rsidRPr="002B2F92" w:rsidRDefault="002F299D" w:rsidP="00E90AB9">
            <w:pPr>
              <w:jc w:val="center"/>
              <w:rPr>
                <w:bCs/>
              </w:rPr>
            </w:pPr>
            <w:r w:rsidRPr="002B2F92">
              <w:rPr>
                <w:bCs/>
              </w:rPr>
              <w:t>97.56</w:t>
            </w:r>
          </w:p>
        </w:tc>
      </w:tr>
      <w:tr w:rsidR="002B2F92" w:rsidRPr="002B2F92" w14:paraId="69FFCF7E" w14:textId="77777777" w:rsidTr="00C07BB1">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7A" w14:textId="77777777" w:rsidR="002F299D" w:rsidRPr="002B2F92" w:rsidRDefault="002F299D" w:rsidP="00E90AB9">
            <w:pPr>
              <w:jc w:val="center"/>
              <w:rPr>
                <w:bCs/>
              </w:rPr>
            </w:pPr>
            <w:r w:rsidRPr="002B2F92">
              <w:rPr>
                <w:bCs/>
              </w:rPr>
              <w:lastRenderedPageBreak/>
              <w:t>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7B" w14:textId="77777777" w:rsidR="002F299D" w:rsidRPr="002B2F92" w:rsidRDefault="002F299D" w:rsidP="00E90AB9">
            <w:pPr>
              <w:jc w:val="center"/>
              <w:rPr>
                <w:bCs/>
              </w:rPr>
            </w:pPr>
            <w:r w:rsidRPr="002B2F92">
              <w:rPr>
                <w:bCs/>
              </w:rPr>
              <w:t>02040*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7C" w14:textId="0801BBC3" w:rsidR="002F299D" w:rsidRPr="002B2F92" w:rsidRDefault="002F299D" w:rsidP="00C07BB1">
            <w:pPr>
              <w:jc w:val="both"/>
              <w:rPr>
                <w:bCs/>
              </w:rPr>
            </w:pPr>
            <w:r w:rsidRPr="002B2F92">
              <w:rPr>
                <w:bCs/>
              </w:rPr>
              <w:t xml:space="preserve">Zāļu </w:t>
            </w:r>
            <w:r w:rsidRPr="002B2F92">
              <w:rPr>
                <w:bCs/>
                <w:i/>
              </w:rPr>
              <w:t>Methylprednisolone</w:t>
            </w:r>
            <w:r w:rsidRPr="002B2F92">
              <w:rPr>
                <w:bCs/>
              </w:rPr>
              <w:t xml:space="preserve"> pulsa terapija bērniem </w:t>
            </w:r>
            <w:r w:rsidR="00C07BB1" w:rsidRPr="002B2F92">
              <w:rPr>
                <w:bCs/>
              </w:rPr>
              <w:t xml:space="preserve">vecumā </w:t>
            </w:r>
            <w:r w:rsidRPr="002B2F92">
              <w:rPr>
                <w:bCs/>
              </w:rPr>
              <w:t>virs 10 gad</w:t>
            </w:r>
            <w:r w:rsidR="00C07BB1" w:rsidRPr="002B2F92">
              <w:rPr>
                <w:bCs/>
              </w:rPr>
              <w:t>iem</w:t>
            </w:r>
            <w:r w:rsidRPr="002B2F92">
              <w:rPr>
                <w:bCs/>
              </w:rPr>
              <w:t>; 3</w:t>
            </w:r>
            <w:r w:rsidR="00C07BB1" w:rsidRPr="002B2F92">
              <w:rPr>
                <w:bCs/>
              </w:rPr>
              <w:t> </w:t>
            </w:r>
            <w:r w:rsidRPr="002B2F92">
              <w:rPr>
                <w:bCs/>
              </w:rPr>
              <w:t>dienu kurss pa 2</w:t>
            </w:r>
            <w:r w:rsidR="00C07BB1" w:rsidRPr="002B2F92">
              <w:rPr>
                <w:bCs/>
              </w:rPr>
              <w:t> </w:t>
            </w:r>
            <w:r w:rsidRPr="002B2F92">
              <w:rPr>
                <w:bCs/>
              </w:rPr>
              <w:t>stundām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7D" w14:textId="77777777" w:rsidR="002F299D" w:rsidRPr="002B2F92" w:rsidRDefault="002F299D" w:rsidP="00E90AB9">
            <w:pPr>
              <w:jc w:val="center"/>
              <w:rPr>
                <w:bCs/>
              </w:rPr>
            </w:pPr>
            <w:r w:rsidRPr="002B2F92">
              <w:rPr>
                <w:bCs/>
              </w:rPr>
              <w:t>102.98</w:t>
            </w:r>
          </w:p>
        </w:tc>
      </w:tr>
      <w:tr w:rsidR="002B2F92" w:rsidRPr="002B2F92" w14:paraId="69FFCF8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7F" w14:textId="77777777" w:rsidR="002F299D" w:rsidRPr="002B2F92" w:rsidRDefault="002F299D" w:rsidP="00E90AB9">
            <w:pPr>
              <w:jc w:val="center"/>
              <w:rPr>
                <w:bCs/>
              </w:rPr>
            </w:pPr>
            <w:r w:rsidRPr="002B2F92">
              <w:rPr>
                <w:bCs/>
              </w:rPr>
              <w:t>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80" w14:textId="77777777" w:rsidR="002F299D" w:rsidRPr="002B2F92" w:rsidRDefault="002F299D" w:rsidP="00E90AB9">
            <w:pPr>
              <w:jc w:val="center"/>
              <w:rPr>
                <w:bCs/>
              </w:rPr>
            </w:pPr>
            <w:r w:rsidRPr="002B2F92">
              <w:rPr>
                <w:bCs/>
              </w:rPr>
              <w:t>02041*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81" w14:textId="1BB53D9A" w:rsidR="002F299D" w:rsidRPr="002B2F92" w:rsidRDefault="002F299D" w:rsidP="00C07BB1">
            <w:pPr>
              <w:jc w:val="both"/>
              <w:rPr>
                <w:bCs/>
              </w:rPr>
            </w:pPr>
            <w:r w:rsidRPr="002B2F92">
              <w:rPr>
                <w:bCs/>
              </w:rPr>
              <w:t xml:space="preserve">Kombinētā zāļu </w:t>
            </w:r>
            <w:r w:rsidRPr="002B2F92">
              <w:rPr>
                <w:bCs/>
                <w:i/>
              </w:rPr>
              <w:t>Methylprednisolone</w:t>
            </w:r>
            <w:r w:rsidRPr="002B2F92">
              <w:rPr>
                <w:bCs/>
              </w:rPr>
              <w:t xml:space="preserve"> un </w:t>
            </w:r>
            <w:r w:rsidRPr="002B2F92">
              <w:rPr>
                <w:bCs/>
                <w:i/>
              </w:rPr>
              <w:t>Cyclophosphamide</w:t>
            </w:r>
            <w:r w:rsidRPr="002B2F92">
              <w:rPr>
                <w:bCs/>
              </w:rPr>
              <w:t xml:space="preserve"> pulsa terapija bērniem </w:t>
            </w:r>
            <w:r w:rsidR="00C07BB1" w:rsidRPr="002B2F92">
              <w:rPr>
                <w:bCs/>
              </w:rPr>
              <w:t xml:space="preserve">vecumā </w:t>
            </w:r>
            <w:r w:rsidRPr="002B2F92">
              <w:rPr>
                <w:bCs/>
              </w:rPr>
              <w:t>līdz 5</w:t>
            </w:r>
            <w:r w:rsidR="006319CA" w:rsidRPr="002B2F92">
              <w:rPr>
                <w:bCs/>
              </w:rPr>
              <w:t> </w:t>
            </w:r>
            <w:r w:rsidRPr="002B2F92">
              <w:rPr>
                <w:bCs/>
              </w:rPr>
              <w:t>gad</w:t>
            </w:r>
            <w:r w:rsidR="00C07BB1" w:rsidRPr="002B2F92">
              <w:rPr>
                <w:bCs/>
              </w:rPr>
              <w:t>ie</w:t>
            </w:r>
            <w:r w:rsidRPr="002B2F92">
              <w:rPr>
                <w:bCs/>
              </w:rPr>
              <w:t>m; 3 dienu kurss pa 2 stundām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82" w14:textId="77777777" w:rsidR="002F299D" w:rsidRPr="002B2F92" w:rsidRDefault="002F299D" w:rsidP="00E90AB9">
            <w:pPr>
              <w:jc w:val="center"/>
              <w:rPr>
                <w:bCs/>
              </w:rPr>
            </w:pPr>
            <w:r w:rsidRPr="002B2F92">
              <w:rPr>
                <w:bCs/>
              </w:rPr>
              <w:t>92.65</w:t>
            </w:r>
          </w:p>
        </w:tc>
      </w:tr>
      <w:tr w:rsidR="002B2F92" w:rsidRPr="002B2F92" w14:paraId="69FFCF8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84" w14:textId="77777777" w:rsidR="002F299D" w:rsidRPr="002B2F92" w:rsidRDefault="002F299D" w:rsidP="00E90AB9">
            <w:pPr>
              <w:jc w:val="center"/>
              <w:rPr>
                <w:bCs/>
              </w:rPr>
            </w:pPr>
            <w:r w:rsidRPr="002B2F92">
              <w:rPr>
                <w:bCs/>
              </w:rPr>
              <w:t>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85" w14:textId="77777777" w:rsidR="002F299D" w:rsidRPr="002B2F92" w:rsidRDefault="002F299D" w:rsidP="00E90AB9">
            <w:pPr>
              <w:jc w:val="center"/>
              <w:rPr>
                <w:bCs/>
              </w:rPr>
            </w:pPr>
            <w:r w:rsidRPr="002B2F92">
              <w:rPr>
                <w:bCs/>
              </w:rPr>
              <w:t>02042*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86" w14:textId="068780C3" w:rsidR="002F299D" w:rsidRPr="002B2F92" w:rsidRDefault="002F299D" w:rsidP="00C07BB1">
            <w:pPr>
              <w:jc w:val="both"/>
              <w:rPr>
                <w:bCs/>
              </w:rPr>
            </w:pPr>
            <w:r w:rsidRPr="002B2F92">
              <w:rPr>
                <w:bCs/>
              </w:rPr>
              <w:t xml:space="preserve">Kombinētā zāļu </w:t>
            </w:r>
            <w:r w:rsidRPr="002B2F92">
              <w:rPr>
                <w:bCs/>
                <w:i/>
              </w:rPr>
              <w:t>Methylprednisolone</w:t>
            </w:r>
            <w:r w:rsidRPr="002B2F92">
              <w:rPr>
                <w:bCs/>
              </w:rPr>
              <w:t xml:space="preserve"> un </w:t>
            </w:r>
            <w:r w:rsidRPr="002B2F92">
              <w:rPr>
                <w:bCs/>
                <w:i/>
              </w:rPr>
              <w:t xml:space="preserve">Cyclophosphamide </w:t>
            </w:r>
            <w:r w:rsidRPr="002B2F92">
              <w:rPr>
                <w:bCs/>
              </w:rPr>
              <w:t>pulsa terapija bērniem</w:t>
            </w:r>
            <w:r w:rsidR="00C07BB1" w:rsidRPr="002B2F92">
              <w:rPr>
                <w:bCs/>
              </w:rPr>
              <w:t xml:space="preserve"> vecumā no 5 līdz 10 gadie</w:t>
            </w:r>
            <w:r w:rsidRPr="002B2F92">
              <w:rPr>
                <w:bCs/>
              </w:rPr>
              <w:t>m; 3 dienu kurss pa 2 stundām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87" w14:textId="77777777" w:rsidR="002F299D" w:rsidRPr="002B2F92" w:rsidRDefault="002F299D" w:rsidP="00E90AB9">
            <w:pPr>
              <w:jc w:val="center"/>
              <w:rPr>
                <w:bCs/>
              </w:rPr>
            </w:pPr>
            <w:r w:rsidRPr="002B2F92">
              <w:rPr>
                <w:bCs/>
              </w:rPr>
              <w:t>99.78</w:t>
            </w:r>
          </w:p>
        </w:tc>
      </w:tr>
      <w:tr w:rsidR="002F299D" w:rsidRPr="002B2F92" w14:paraId="69FFCF8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89" w14:textId="77777777" w:rsidR="002F299D" w:rsidRPr="002B2F92" w:rsidRDefault="002F299D" w:rsidP="00E90AB9">
            <w:pPr>
              <w:jc w:val="center"/>
              <w:rPr>
                <w:bCs/>
              </w:rPr>
            </w:pPr>
            <w:r w:rsidRPr="002B2F92">
              <w:rPr>
                <w:bCs/>
              </w:rPr>
              <w:t>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8A" w14:textId="77777777" w:rsidR="002F299D" w:rsidRPr="002B2F92" w:rsidRDefault="002F299D" w:rsidP="00E90AB9">
            <w:pPr>
              <w:jc w:val="center"/>
              <w:rPr>
                <w:bCs/>
              </w:rPr>
            </w:pPr>
            <w:r w:rsidRPr="002B2F92">
              <w:rPr>
                <w:bCs/>
              </w:rPr>
              <w:t>02043*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8B" w14:textId="053B8AF9" w:rsidR="002F299D" w:rsidRPr="002B2F92" w:rsidRDefault="002F299D" w:rsidP="00C07BB1">
            <w:pPr>
              <w:jc w:val="both"/>
              <w:rPr>
                <w:bCs/>
              </w:rPr>
            </w:pPr>
            <w:r w:rsidRPr="002B2F92">
              <w:rPr>
                <w:bCs/>
              </w:rPr>
              <w:t xml:space="preserve">Kombinētā zāļu </w:t>
            </w:r>
            <w:r w:rsidRPr="002B2F92">
              <w:rPr>
                <w:bCs/>
                <w:i/>
              </w:rPr>
              <w:t>Methylprednisolone</w:t>
            </w:r>
            <w:r w:rsidRPr="002B2F92">
              <w:rPr>
                <w:bCs/>
              </w:rPr>
              <w:t xml:space="preserve"> un </w:t>
            </w:r>
            <w:r w:rsidRPr="002B2F92">
              <w:rPr>
                <w:bCs/>
                <w:i/>
              </w:rPr>
              <w:t>Cyclophosphamide</w:t>
            </w:r>
            <w:r w:rsidRPr="002B2F92">
              <w:rPr>
                <w:bCs/>
              </w:rPr>
              <w:t xml:space="preserve"> pulsa terapija bērniem</w:t>
            </w:r>
            <w:r w:rsidR="00C07BB1" w:rsidRPr="002B2F92">
              <w:rPr>
                <w:bCs/>
              </w:rPr>
              <w:t xml:space="preserve"> vecumā</w:t>
            </w:r>
            <w:r w:rsidRPr="002B2F92">
              <w:rPr>
                <w:bCs/>
              </w:rPr>
              <w:t xml:space="preserve"> virs 10</w:t>
            </w:r>
            <w:r w:rsidR="006319CA" w:rsidRPr="002B2F92">
              <w:rPr>
                <w:bCs/>
              </w:rPr>
              <w:t> gad</w:t>
            </w:r>
            <w:r w:rsidR="00C07BB1" w:rsidRPr="002B2F92">
              <w:rPr>
                <w:bCs/>
              </w:rPr>
              <w:t>iem</w:t>
            </w:r>
            <w:r w:rsidRPr="002B2F92">
              <w:rPr>
                <w:bCs/>
              </w:rPr>
              <w:t>; 3 dienu kurss pa 2 stundām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8C" w14:textId="77777777" w:rsidR="002F299D" w:rsidRPr="002B2F92" w:rsidRDefault="002F299D" w:rsidP="00E90AB9">
            <w:pPr>
              <w:jc w:val="center"/>
              <w:rPr>
                <w:bCs/>
              </w:rPr>
            </w:pPr>
            <w:r w:rsidRPr="002B2F92">
              <w:rPr>
                <w:bCs/>
              </w:rPr>
              <w:t>108.59</w:t>
            </w:r>
          </w:p>
        </w:tc>
      </w:tr>
    </w:tbl>
    <w:p w14:paraId="69FFCF8E" w14:textId="77777777" w:rsidR="002F299D" w:rsidRPr="002B2F92" w:rsidRDefault="002F299D" w:rsidP="002F299D">
      <w:pPr>
        <w:ind w:firstLine="720"/>
        <w:contextualSpacing/>
        <w:jc w:val="both"/>
      </w:pPr>
    </w:p>
    <w:p w14:paraId="69FFCF8F" w14:textId="7D0EEBA8" w:rsidR="002F299D" w:rsidRPr="002B2F92" w:rsidRDefault="002F299D" w:rsidP="002F299D">
      <w:pPr>
        <w:ind w:firstLine="720"/>
        <w:contextualSpacing/>
        <w:jc w:val="both"/>
      </w:pPr>
      <w:r w:rsidRPr="002B2F92">
        <w:t>NEONATOLOĢIJA UN PEDIATRIJA (manipulācijas 02077</w:t>
      </w:r>
      <w:r w:rsidR="006319CA" w:rsidRPr="002B2F92">
        <w:t>–</w:t>
      </w:r>
      <w:r w:rsidRPr="002B2F92">
        <w:t>02209)</w:t>
      </w:r>
    </w:p>
    <w:p w14:paraId="69FFCF90" w14:textId="77777777" w:rsidR="002F299D" w:rsidRPr="002B2F92" w:rsidRDefault="002F299D" w:rsidP="002F299D">
      <w:pPr>
        <w:ind w:firstLine="720"/>
        <w:contextualSpacing/>
        <w:jc w:val="both"/>
      </w:pPr>
    </w:p>
    <w:p w14:paraId="69FFCF91" w14:textId="77777777" w:rsidR="002F299D" w:rsidRPr="002B2F92" w:rsidRDefault="002F299D" w:rsidP="002F299D">
      <w:pPr>
        <w:ind w:firstLine="720"/>
        <w:contextualSpacing/>
        <w:jc w:val="both"/>
      </w:pPr>
      <w:r w:rsidRPr="002B2F92">
        <w:t>1.</w:t>
      </w:r>
      <w:r w:rsidR="004C24DD" w:rsidRPr="002B2F92">
        <w:t> </w:t>
      </w:r>
      <w:r w:rsidRPr="002B2F92">
        <w:t>Samaksu par šās sadaļas manipulācijām no 02077</w:t>
      </w:r>
      <w:r w:rsidR="004C24DD" w:rsidRPr="002B2F92">
        <w:t> </w:t>
      </w:r>
      <w:r w:rsidRPr="002B2F92">
        <w:t>līdz 02156</w:t>
      </w:r>
      <w:r w:rsidR="004C24DD" w:rsidRPr="002B2F92">
        <w:t> </w:t>
      </w:r>
      <w:r w:rsidRPr="002B2F92">
        <w:t>veic, ja tās norāda par stacionārā esošo neonatālā un zīdaiņa perioda (ja šajā sadaļā vai manipulācijās nav noteikts citādi) bērnu ārstēšanu. Samaksa netiek veikta par manipulācijām pieaugušo ārstēšanā.</w:t>
      </w:r>
    </w:p>
    <w:p w14:paraId="69FFCF92" w14:textId="521BE196" w:rsidR="002F299D" w:rsidRPr="002B2F92" w:rsidRDefault="004C24DD" w:rsidP="002F299D">
      <w:pPr>
        <w:ind w:firstLine="720"/>
        <w:contextualSpacing/>
        <w:jc w:val="both"/>
      </w:pPr>
      <w:r w:rsidRPr="002B2F92">
        <w:t>2. </w:t>
      </w:r>
      <w:r w:rsidR="002F299D" w:rsidRPr="002B2F92">
        <w:t>Samaksa par šās sadaļas manipulācijām 02094</w:t>
      </w:r>
      <w:r w:rsidRPr="002B2F92">
        <w:t> </w:t>
      </w:r>
      <w:r w:rsidR="002F299D" w:rsidRPr="002B2F92">
        <w:t>un 02095</w:t>
      </w:r>
      <w:r w:rsidRPr="002B2F92">
        <w:t> </w:t>
      </w:r>
      <w:r w:rsidR="002F299D" w:rsidRPr="002B2F92">
        <w:t xml:space="preserve">tiek veikta, ja tās norāda perinatālo aprūpes centru neonatologi, valsts sabiedrības ar ierobežotu atbildību </w:t>
      </w:r>
      <w:r w:rsidR="00911F75" w:rsidRPr="002B2F92">
        <w:t>"</w:t>
      </w:r>
      <w:r w:rsidR="002F299D" w:rsidRPr="002B2F92">
        <w:t>Bērnu klīniskā universitātes slimnīcas</w:t>
      </w:r>
      <w:r w:rsidR="00911F75" w:rsidRPr="002B2F92">
        <w:t>"</w:t>
      </w:r>
      <w:r w:rsidR="002F299D" w:rsidRPr="002B2F92">
        <w:t xml:space="preserve"> speciālisti (neonatologi, bērnu pneimonologi, bērnu kardiologi), veicot augsta riska bērnu profilaksi pret sezonālo saslimšanu ar respiratori sincitiālo vīrusu atbilstoši valsts sabiedrības ar ierobežotu atbildību </w:t>
      </w:r>
      <w:r w:rsidR="00911F75" w:rsidRPr="002B2F92">
        <w:t>"</w:t>
      </w:r>
      <w:r w:rsidR="002F299D" w:rsidRPr="002B2F92">
        <w:t>Bērnu klīniskā universitātes slimnīca</w:t>
      </w:r>
      <w:r w:rsidR="00911F75" w:rsidRPr="002B2F92">
        <w:t>"</w:t>
      </w:r>
      <w:r w:rsidR="002F299D" w:rsidRPr="002B2F92">
        <w:t xml:space="preserve"> un Latvijas Neonatologu biedrības saskaņotiem ieteikumiem. Samaksa netiek veikta par manipulācijām bērniem, vecākiem par diviem gadiem, un pieaugušajiem.</w:t>
      </w:r>
    </w:p>
    <w:p w14:paraId="69FFCF93" w14:textId="64B5E38C" w:rsidR="002F299D" w:rsidRPr="002B2F92" w:rsidRDefault="002F299D" w:rsidP="002F299D">
      <w:pPr>
        <w:ind w:firstLine="720"/>
        <w:contextualSpacing/>
        <w:jc w:val="both"/>
      </w:pPr>
      <w:r w:rsidRPr="002B2F92">
        <w:t>3.</w:t>
      </w:r>
      <w:r w:rsidR="004C24DD" w:rsidRPr="002B2F92">
        <w:t> </w:t>
      </w:r>
      <w:r w:rsidRPr="002B2F92">
        <w:t>Samaksa par šās sadaļas manipulāciju 02209 tiek veikta, ja tā tiek norādīta bērniem, kas dzimuši līdz 34.</w:t>
      </w:r>
      <w:r w:rsidR="004C24DD" w:rsidRPr="002B2F92">
        <w:t> </w:t>
      </w:r>
      <w:r w:rsidRPr="002B2F92">
        <w:t xml:space="preserve">gestācijas nedēļai, un to norāda perinatālo aprūpes centru un valsts sabiedrības ar ierobežotu atbildību </w:t>
      </w:r>
      <w:r w:rsidR="00911F75" w:rsidRPr="002B2F92">
        <w:t>"</w:t>
      </w:r>
      <w:r w:rsidRPr="002B2F92">
        <w:t>Bērnu klīniskā universitātes slimnīcas</w:t>
      </w:r>
      <w:r w:rsidR="00911F75" w:rsidRPr="002B2F92">
        <w:t>"</w:t>
      </w:r>
      <w:r w:rsidRPr="002B2F92">
        <w:t xml:space="preserve"> neonatologi. Samaksa netiek veikta par manipulācijām bērniem, vecākiem par diviem gadiem, un pieaugušajiem.</w:t>
      </w:r>
    </w:p>
    <w:p w14:paraId="69FFCF94" w14:textId="77777777" w:rsidR="002F299D" w:rsidRPr="002B2F92" w:rsidRDefault="002F299D" w:rsidP="002F299D">
      <w:pPr>
        <w:ind w:firstLine="720"/>
        <w:jc w:val="both"/>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CF99" w14:textId="77777777" w:rsidTr="00E90AB9">
        <w:trPr>
          <w:trHeight w:val="6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37F92" w14:textId="77777777" w:rsidR="006319CA" w:rsidRPr="002B2F92" w:rsidRDefault="002F299D" w:rsidP="00E90AB9">
            <w:pPr>
              <w:jc w:val="center"/>
              <w:rPr>
                <w:bCs/>
              </w:rPr>
            </w:pPr>
            <w:r w:rsidRPr="002B2F92">
              <w:rPr>
                <w:bCs/>
              </w:rPr>
              <w:t>Nr</w:t>
            </w:r>
            <w:r w:rsidR="00911F75" w:rsidRPr="002B2F92">
              <w:rPr>
                <w:bCs/>
              </w:rPr>
              <w:t xml:space="preserve">. </w:t>
            </w:r>
          </w:p>
          <w:p w14:paraId="69FFCF95" w14:textId="29F1E17A"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96"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97"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98" w14:textId="77777777" w:rsidR="002F299D" w:rsidRPr="002B2F92" w:rsidRDefault="002F299D" w:rsidP="00E90AB9">
            <w:pPr>
              <w:jc w:val="center"/>
              <w:rPr>
                <w:bCs/>
              </w:rPr>
            </w:pPr>
            <w:r w:rsidRPr="002B2F92">
              <w:rPr>
                <w:bCs/>
              </w:rPr>
              <w:t>Tarifs, (euro)</w:t>
            </w:r>
          </w:p>
        </w:tc>
      </w:tr>
      <w:tr w:rsidR="002B2F92" w:rsidRPr="002B2F92" w14:paraId="69FFCF9E" w14:textId="77777777" w:rsidTr="00E90AB9">
        <w:trPr>
          <w:trHeight w:val="60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9A" w14:textId="77777777" w:rsidR="002F299D" w:rsidRPr="002B2F92" w:rsidRDefault="002F299D" w:rsidP="00E90AB9">
            <w:pPr>
              <w:jc w:val="center"/>
              <w:rPr>
                <w:bCs/>
              </w:rPr>
            </w:pPr>
            <w:r w:rsidRPr="002B2F92">
              <w:rPr>
                <w:bCs/>
              </w:rPr>
              <w:t>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9B" w14:textId="77777777" w:rsidR="002F299D" w:rsidRPr="002B2F92" w:rsidRDefault="002F299D" w:rsidP="00E90AB9">
            <w:pPr>
              <w:jc w:val="center"/>
              <w:rPr>
                <w:bCs/>
              </w:rPr>
            </w:pPr>
            <w:r w:rsidRPr="002B2F92">
              <w:rPr>
                <w:bCs/>
              </w:rPr>
              <w:t>02077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9C" w14:textId="280062BB" w:rsidR="002F299D" w:rsidRPr="002B2F92" w:rsidRDefault="002F299D" w:rsidP="006319CA">
            <w:pPr>
              <w:jc w:val="both"/>
              <w:rPr>
                <w:bCs/>
              </w:rPr>
            </w:pPr>
            <w:r w:rsidRPr="002B2F92">
              <w:rPr>
                <w:bCs/>
              </w:rPr>
              <w:t>Piemaksa par gaismas j</w:t>
            </w:r>
            <w:r w:rsidR="006319CA" w:rsidRPr="002B2F92">
              <w:rPr>
                <w:bCs/>
              </w:rPr>
              <w:t>u</w:t>
            </w:r>
            <w:r w:rsidRPr="002B2F92">
              <w:rPr>
                <w:bCs/>
              </w:rPr>
              <w:t>tīgu medikamentu ievadīšanas šļirces un savienotājvadu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9D" w14:textId="77777777" w:rsidR="002F299D" w:rsidRPr="002B2F92" w:rsidRDefault="002F299D" w:rsidP="00E90AB9">
            <w:pPr>
              <w:jc w:val="center"/>
              <w:rPr>
                <w:bCs/>
              </w:rPr>
            </w:pPr>
            <w:r w:rsidRPr="002B2F92">
              <w:rPr>
                <w:bCs/>
              </w:rPr>
              <w:t>2.48</w:t>
            </w:r>
          </w:p>
        </w:tc>
      </w:tr>
      <w:tr w:rsidR="002B2F92" w:rsidRPr="002B2F92" w14:paraId="69FFCFA3" w14:textId="77777777" w:rsidTr="00E90AB9">
        <w:trPr>
          <w:trHeight w:val="5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9F" w14:textId="77777777" w:rsidR="002F299D" w:rsidRPr="002B2F92" w:rsidRDefault="002F299D" w:rsidP="00E90AB9">
            <w:pPr>
              <w:jc w:val="center"/>
              <w:rPr>
                <w:bCs/>
              </w:rPr>
            </w:pPr>
            <w:r w:rsidRPr="002B2F92">
              <w:rPr>
                <w:bCs/>
              </w:rPr>
              <w:t>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A0" w14:textId="77777777" w:rsidR="002F299D" w:rsidRPr="002B2F92" w:rsidRDefault="002F299D" w:rsidP="00E90AB9">
            <w:pPr>
              <w:jc w:val="center"/>
              <w:rPr>
                <w:bCs/>
              </w:rPr>
            </w:pPr>
            <w:r w:rsidRPr="002B2F92">
              <w:rPr>
                <w:bCs/>
              </w:rPr>
              <w:t>02078*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A1" w14:textId="77777777" w:rsidR="002F299D" w:rsidRPr="002B2F92" w:rsidRDefault="002F299D" w:rsidP="00E90AB9">
            <w:pPr>
              <w:jc w:val="both"/>
              <w:rPr>
                <w:bCs/>
              </w:rPr>
            </w:pPr>
            <w:r w:rsidRPr="002B2F92">
              <w:rPr>
                <w:bCs/>
              </w:rPr>
              <w:t>Zāļu ievadīšana vēnā infūzijas, parenterālās barošanas nodrošinājumam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A2" w14:textId="77777777" w:rsidR="002F299D" w:rsidRPr="002B2F92" w:rsidRDefault="002F299D" w:rsidP="00E90AB9">
            <w:pPr>
              <w:jc w:val="center"/>
              <w:rPr>
                <w:bCs/>
              </w:rPr>
            </w:pPr>
            <w:r w:rsidRPr="002B2F92">
              <w:rPr>
                <w:bCs/>
              </w:rPr>
              <w:t>11.31</w:t>
            </w:r>
          </w:p>
        </w:tc>
      </w:tr>
      <w:tr w:rsidR="002B2F92" w:rsidRPr="002B2F92" w14:paraId="69FFCFA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A4" w14:textId="77777777" w:rsidR="002F299D" w:rsidRPr="002B2F92" w:rsidRDefault="002F299D" w:rsidP="00E90AB9">
            <w:pPr>
              <w:jc w:val="center"/>
              <w:rPr>
                <w:bCs/>
              </w:rPr>
            </w:pPr>
            <w:r w:rsidRPr="002B2F92">
              <w:rPr>
                <w:bCs/>
              </w:rPr>
              <w:t>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A5" w14:textId="77777777" w:rsidR="002F299D" w:rsidRPr="002B2F92" w:rsidRDefault="002F299D" w:rsidP="00E90AB9">
            <w:pPr>
              <w:jc w:val="center"/>
              <w:rPr>
                <w:bCs/>
              </w:rPr>
            </w:pPr>
            <w:r w:rsidRPr="002B2F92">
              <w:rPr>
                <w:bCs/>
              </w:rPr>
              <w:t>02079*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A6" w14:textId="14AF6F4A" w:rsidR="002F299D" w:rsidRPr="002B2F92" w:rsidRDefault="002F299D" w:rsidP="006319CA">
            <w:pPr>
              <w:jc w:val="both"/>
              <w:rPr>
                <w:bCs/>
              </w:rPr>
            </w:pPr>
            <w:r w:rsidRPr="002B2F92">
              <w:rPr>
                <w:bCs/>
              </w:rPr>
              <w:t>Zematslēgkaula vēnas (v.</w:t>
            </w:r>
            <w:r w:rsidR="006319CA" w:rsidRPr="002B2F92">
              <w:rPr>
                <w:bCs/>
                <w:i/>
              </w:rPr>
              <w:t> </w:t>
            </w:r>
            <w:r w:rsidRPr="002B2F92">
              <w:rPr>
                <w:bCs/>
                <w:i/>
              </w:rPr>
              <w:t>subclavia</w:t>
            </w:r>
            <w:r w:rsidRPr="002B2F92">
              <w:rPr>
                <w:bCs/>
              </w:rPr>
              <w:t>) vai jūga vēnas (v.</w:t>
            </w:r>
            <w:r w:rsidR="006319CA" w:rsidRPr="002B2F92">
              <w:rPr>
                <w:bCs/>
                <w:i/>
              </w:rPr>
              <w:t> </w:t>
            </w:r>
            <w:r w:rsidRPr="002B2F92">
              <w:rPr>
                <w:bCs/>
                <w:i/>
              </w:rPr>
              <w:t>jugularis</w:t>
            </w:r>
            <w:r w:rsidRPr="002B2F92">
              <w:rPr>
                <w:bCs/>
              </w:rPr>
              <w:t>) punkcija, katetra ievadīšana medikamentu, infūzijas, parenterālās baroš</w:t>
            </w:r>
            <w:r w:rsidR="006319CA" w:rsidRPr="002B2F92">
              <w:rPr>
                <w:bCs/>
              </w:rPr>
              <w:t xml:space="preserve">anas nodrošinājumam ar rentgena </w:t>
            </w:r>
            <w:r w:rsidRPr="002B2F92">
              <w:rPr>
                <w:bCs/>
              </w:rPr>
              <w:t>kontrastējamo katetru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A7" w14:textId="77777777" w:rsidR="002F299D" w:rsidRPr="002B2F92" w:rsidRDefault="002F299D" w:rsidP="00E90AB9">
            <w:pPr>
              <w:jc w:val="center"/>
              <w:rPr>
                <w:bCs/>
              </w:rPr>
            </w:pPr>
            <w:r w:rsidRPr="002B2F92">
              <w:rPr>
                <w:bCs/>
              </w:rPr>
              <w:t>14.91</w:t>
            </w:r>
          </w:p>
        </w:tc>
      </w:tr>
      <w:tr w:rsidR="002B2F92" w:rsidRPr="002B2F92" w14:paraId="69FFCFAD" w14:textId="77777777" w:rsidTr="00E90AB9">
        <w:trPr>
          <w:trHeight w:val="5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A9" w14:textId="77777777" w:rsidR="002F299D" w:rsidRPr="002B2F92" w:rsidRDefault="002F299D" w:rsidP="00E90AB9">
            <w:pPr>
              <w:jc w:val="center"/>
              <w:rPr>
                <w:bCs/>
              </w:rPr>
            </w:pPr>
            <w:r w:rsidRPr="002B2F92">
              <w:rPr>
                <w:bCs/>
              </w:rPr>
              <w:t>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AA" w14:textId="77777777" w:rsidR="002F299D" w:rsidRPr="002B2F92" w:rsidRDefault="002F299D" w:rsidP="00E90AB9">
            <w:pPr>
              <w:jc w:val="center"/>
              <w:rPr>
                <w:bCs/>
              </w:rPr>
            </w:pPr>
            <w:r w:rsidRPr="002B2F92">
              <w:rPr>
                <w:bCs/>
              </w:rPr>
              <w:t>02080*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AB" w14:textId="77777777" w:rsidR="002F299D" w:rsidRPr="002B2F92" w:rsidRDefault="002F299D" w:rsidP="00E90AB9">
            <w:pPr>
              <w:jc w:val="both"/>
              <w:rPr>
                <w:bCs/>
              </w:rPr>
            </w:pPr>
            <w:r w:rsidRPr="002B2F92">
              <w:rPr>
                <w:bCs/>
              </w:rPr>
              <w:t>Piemaksa par vienreizējās lietošanas kontrastējamo katetru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AC" w14:textId="77777777" w:rsidR="002F299D" w:rsidRPr="002B2F92" w:rsidRDefault="002F299D" w:rsidP="00E90AB9">
            <w:pPr>
              <w:jc w:val="center"/>
              <w:rPr>
                <w:bCs/>
              </w:rPr>
            </w:pPr>
            <w:r w:rsidRPr="002B2F92">
              <w:rPr>
                <w:bCs/>
              </w:rPr>
              <w:t>9.42</w:t>
            </w:r>
          </w:p>
        </w:tc>
      </w:tr>
      <w:tr w:rsidR="002B2F92" w:rsidRPr="002B2F92" w14:paraId="69FFCFB2" w14:textId="77777777" w:rsidTr="00E90AB9">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AE" w14:textId="77777777" w:rsidR="002F299D" w:rsidRPr="002B2F92" w:rsidRDefault="002F299D" w:rsidP="00E90AB9">
            <w:pPr>
              <w:jc w:val="center"/>
              <w:rPr>
                <w:bCs/>
              </w:rPr>
            </w:pPr>
            <w:r w:rsidRPr="002B2F92">
              <w:rPr>
                <w:bCs/>
              </w:rPr>
              <w:t>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AF" w14:textId="77777777" w:rsidR="002F299D" w:rsidRPr="002B2F92" w:rsidRDefault="002F299D" w:rsidP="00E90AB9">
            <w:pPr>
              <w:jc w:val="center"/>
              <w:rPr>
                <w:bCs/>
              </w:rPr>
            </w:pPr>
            <w:r w:rsidRPr="002B2F92">
              <w:rPr>
                <w:bCs/>
              </w:rPr>
              <w:t>02082*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B0" w14:textId="77777777" w:rsidR="002F299D" w:rsidRPr="002B2F92" w:rsidRDefault="002F299D" w:rsidP="00E90AB9">
            <w:pPr>
              <w:jc w:val="both"/>
              <w:rPr>
                <w:bCs/>
              </w:rPr>
            </w:pPr>
            <w:r w:rsidRPr="002B2F92">
              <w:rPr>
                <w:bCs/>
              </w:rPr>
              <w:t>Piemaksa par parenterālo barošanu un infūzijas šķīdumiem (diennaktī)</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B1" w14:textId="77777777" w:rsidR="002F299D" w:rsidRPr="002B2F92" w:rsidRDefault="002F299D" w:rsidP="00E90AB9">
            <w:pPr>
              <w:jc w:val="center"/>
              <w:rPr>
                <w:bCs/>
              </w:rPr>
            </w:pPr>
            <w:r w:rsidRPr="002B2F92">
              <w:rPr>
                <w:bCs/>
              </w:rPr>
              <w:t>6.96</w:t>
            </w:r>
          </w:p>
        </w:tc>
      </w:tr>
      <w:tr w:rsidR="002B2F92" w:rsidRPr="002B2F92" w14:paraId="69FFCFB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B3" w14:textId="77777777" w:rsidR="002F299D" w:rsidRPr="002B2F92" w:rsidRDefault="002F299D" w:rsidP="00E90AB9">
            <w:pPr>
              <w:jc w:val="center"/>
              <w:rPr>
                <w:bCs/>
              </w:rPr>
            </w:pPr>
            <w:r w:rsidRPr="002B2F92">
              <w:rPr>
                <w:bCs/>
              </w:rPr>
              <w:t>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B4" w14:textId="77777777" w:rsidR="002F299D" w:rsidRPr="002B2F92" w:rsidRDefault="002F299D" w:rsidP="00E90AB9">
            <w:pPr>
              <w:jc w:val="center"/>
              <w:rPr>
                <w:bCs/>
              </w:rPr>
            </w:pPr>
            <w:r w:rsidRPr="002B2F92">
              <w:rPr>
                <w:bCs/>
              </w:rPr>
              <w:t>02083*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B5" w14:textId="4DE12CFE" w:rsidR="002F299D" w:rsidRPr="002B2F92" w:rsidRDefault="002F299D" w:rsidP="00E90AB9">
            <w:pPr>
              <w:jc w:val="both"/>
              <w:rPr>
                <w:bCs/>
              </w:rPr>
            </w:pPr>
            <w:r w:rsidRPr="002B2F92">
              <w:rPr>
                <w:bCs/>
              </w:rPr>
              <w:t>Pastāvīga pozitīva izelpas spiediena (</w:t>
            </w:r>
            <w:r w:rsidRPr="002B2F92">
              <w:rPr>
                <w:bCs/>
                <w:i/>
              </w:rPr>
              <w:t>Continuous pozitive airway pressure</w:t>
            </w:r>
            <w:r w:rsidRPr="002B2F92">
              <w:rPr>
                <w:bCs/>
              </w:rPr>
              <w:t xml:space="preserve"> – CPAP) sistēmas </w:t>
            </w:r>
            <w:r w:rsidR="00911F75" w:rsidRPr="002B2F92">
              <w:rPr>
                <w:bCs/>
              </w:rPr>
              <w:t>"</w:t>
            </w:r>
            <w:r w:rsidRPr="002B2F92">
              <w:rPr>
                <w:bCs/>
              </w:rPr>
              <w:t>Infant flow</w:t>
            </w:r>
            <w:r w:rsidR="00911F75" w:rsidRPr="002B2F92">
              <w:rPr>
                <w:bCs/>
              </w:rPr>
              <w:t>"</w:t>
            </w:r>
            <w:r w:rsidRPr="002B2F92">
              <w:rPr>
                <w:bCs/>
              </w:rPr>
              <w:t xml:space="preserve"> sagatavošana, uzlikšana un lietošana pirmajā stundā (iekļautas visas sistēmas lietošanas izmaksas)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B6" w14:textId="77777777" w:rsidR="002F299D" w:rsidRPr="002B2F92" w:rsidRDefault="002F299D" w:rsidP="00E90AB9">
            <w:pPr>
              <w:jc w:val="center"/>
              <w:rPr>
                <w:bCs/>
              </w:rPr>
            </w:pPr>
            <w:r w:rsidRPr="002B2F92">
              <w:rPr>
                <w:bCs/>
              </w:rPr>
              <w:t>84.96</w:t>
            </w:r>
          </w:p>
        </w:tc>
      </w:tr>
      <w:tr w:rsidR="002B2F92" w:rsidRPr="002B2F92" w14:paraId="69FFCFB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B8" w14:textId="77777777" w:rsidR="002F299D" w:rsidRPr="002B2F92" w:rsidRDefault="002F299D" w:rsidP="00E90AB9">
            <w:pPr>
              <w:jc w:val="center"/>
              <w:rPr>
                <w:bCs/>
              </w:rPr>
            </w:pPr>
            <w:r w:rsidRPr="002B2F92">
              <w:rPr>
                <w:bCs/>
              </w:rPr>
              <w:lastRenderedPageBreak/>
              <w:t>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B9" w14:textId="77777777" w:rsidR="002F299D" w:rsidRPr="002B2F92" w:rsidRDefault="002F299D" w:rsidP="00E90AB9">
            <w:pPr>
              <w:jc w:val="center"/>
              <w:rPr>
                <w:bCs/>
              </w:rPr>
            </w:pPr>
            <w:r w:rsidRPr="002B2F92">
              <w:rPr>
                <w:bCs/>
              </w:rPr>
              <w:t>02084*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BA" w14:textId="0A295AC9" w:rsidR="002F299D" w:rsidRPr="002B2F92" w:rsidRDefault="002F299D" w:rsidP="00DC2809">
            <w:pPr>
              <w:jc w:val="both"/>
              <w:rPr>
                <w:bCs/>
              </w:rPr>
            </w:pPr>
            <w:r w:rsidRPr="002B2F92">
              <w:rPr>
                <w:bCs/>
              </w:rPr>
              <w:t>Pastāvīga pozitīva izelpas spiediena (</w:t>
            </w:r>
            <w:r w:rsidRPr="002B2F92">
              <w:rPr>
                <w:bCs/>
                <w:i/>
              </w:rPr>
              <w:t>Continuous pozitive airway pressure</w:t>
            </w:r>
            <w:r w:rsidRPr="002B2F92">
              <w:rPr>
                <w:bCs/>
              </w:rPr>
              <w:t xml:space="preserve"> – CPAP</w:t>
            </w:r>
            <w:r w:rsidR="00DC2809">
              <w:rPr>
                <w:bCs/>
              </w:rPr>
              <w:t>)</w:t>
            </w:r>
            <w:r w:rsidRPr="002B2F92">
              <w:rPr>
                <w:bCs/>
              </w:rPr>
              <w:t xml:space="preserve"> sistēmas </w:t>
            </w:r>
            <w:r w:rsidR="00911F75" w:rsidRPr="002B2F92">
              <w:rPr>
                <w:bCs/>
              </w:rPr>
              <w:t>"</w:t>
            </w:r>
            <w:r w:rsidRPr="002B2F92">
              <w:rPr>
                <w:bCs/>
              </w:rPr>
              <w:t>Bubble</w:t>
            </w:r>
            <w:r w:rsidR="00911F75" w:rsidRPr="002B2F92">
              <w:rPr>
                <w:bCs/>
              </w:rPr>
              <w:t>"</w:t>
            </w:r>
            <w:r w:rsidRPr="002B2F92">
              <w:rPr>
                <w:bCs/>
              </w:rPr>
              <w:t xml:space="preserve"> sagatavošana, uzlikšana un lietošana pirmajā stundā (iekļautas visas sistēmas lietošanas izmaksas)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BB" w14:textId="77777777" w:rsidR="002F299D" w:rsidRPr="002B2F92" w:rsidRDefault="002F299D" w:rsidP="00E90AB9">
            <w:pPr>
              <w:jc w:val="center"/>
              <w:rPr>
                <w:bCs/>
              </w:rPr>
            </w:pPr>
            <w:r w:rsidRPr="002B2F92">
              <w:rPr>
                <w:bCs/>
              </w:rPr>
              <w:t>63.86</w:t>
            </w:r>
          </w:p>
        </w:tc>
      </w:tr>
      <w:tr w:rsidR="002B2F92" w:rsidRPr="002B2F92" w14:paraId="69FFCFC1" w14:textId="77777777" w:rsidTr="00E90AB9">
        <w:trPr>
          <w:trHeight w:val="59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BD" w14:textId="77777777" w:rsidR="002F299D" w:rsidRPr="002B2F92" w:rsidRDefault="002F299D" w:rsidP="00E90AB9">
            <w:pPr>
              <w:jc w:val="center"/>
              <w:rPr>
                <w:bCs/>
              </w:rPr>
            </w:pPr>
            <w:r w:rsidRPr="002B2F92">
              <w:rPr>
                <w:bCs/>
              </w:rPr>
              <w:t>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BE" w14:textId="77777777" w:rsidR="002F299D" w:rsidRPr="002B2F92" w:rsidRDefault="002F299D" w:rsidP="00E90AB9">
            <w:pPr>
              <w:jc w:val="center"/>
              <w:rPr>
                <w:bCs/>
              </w:rPr>
            </w:pPr>
            <w:r w:rsidRPr="002B2F92">
              <w:rPr>
                <w:bCs/>
              </w:rPr>
              <w:t>02085*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BF" w14:textId="19BFC758" w:rsidR="002F299D" w:rsidRPr="002B2F92" w:rsidRDefault="002F299D" w:rsidP="00E90AB9">
            <w:pPr>
              <w:jc w:val="both"/>
              <w:rPr>
                <w:bCs/>
              </w:rPr>
            </w:pPr>
            <w:r w:rsidRPr="002B2F92">
              <w:rPr>
                <w:bCs/>
              </w:rPr>
              <w:t xml:space="preserve">CPAP </w:t>
            </w:r>
            <w:r w:rsidR="00911F75" w:rsidRPr="002B2F92">
              <w:rPr>
                <w:bCs/>
              </w:rPr>
              <w:t>"</w:t>
            </w:r>
            <w:r w:rsidRPr="002B2F92">
              <w:rPr>
                <w:bCs/>
              </w:rPr>
              <w:t>Bubble</w:t>
            </w:r>
            <w:r w:rsidR="00911F75" w:rsidRPr="002B2F92">
              <w:rPr>
                <w:bCs/>
              </w:rPr>
              <w:t>"</w:t>
            </w:r>
            <w:r w:rsidRPr="002B2F92">
              <w:rPr>
                <w:bCs/>
              </w:rPr>
              <w:t xml:space="preserve"> un </w:t>
            </w:r>
            <w:r w:rsidR="00911F75" w:rsidRPr="002B2F92">
              <w:rPr>
                <w:bCs/>
              </w:rPr>
              <w:t>"</w:t>
            </w:r>
            <w:r w:rsidRPr="002B2F92">
              <w:rPr>
                <w:bCs/>
              </w:rPr>
              <w:t>Infant flow</w:t>
            </w:r>
            <w:r w:rsidR="00911F75" w:rsidRPr="002B2F92">
              <w:rPr>
                <w:bCs/>
              </w:rPr>
              <w:t>"</w:t>
            </w:r>
            <w:r w:rsidRPr="002B2F92">
              <w:rPr>
                <w:bCs/>
              </w:rPr>
              <w:t xml:space="preserve"> sistēma – par katru nākamo stundu</w:t>
            </w:r>
            <w:r w:rsidR="00C72B5F" w:rsidRPr="002B2F92">
              <w:rPr>
                <w:bCs/>
              </w:rPr>
              <w:t>,</w:t>
            </w:r>
            <w:r w:rsidRPr="002B2F92">
              <w:rPr>
                <w:bCs/>
              </w:rPr>
              <w:t xml:space="preserve"> sākot no otrās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C0" w14:textId="77777777" w:rsidR="002F299D" w:rsidRPr="002B2F92" w:rsidRDefault="002F299D" w:rsidP="00E90AB9">
            <w:pPr>
              <w:jc w:val="center"/>
              <w:rPr>
                <w:bCs/>
              </w:rPr>
            </w:pPr>
            <w:r w:rsidRPr="002B2F92">
              <w:rPr>
                <w:bCs/>
              </w:rPr>
              <w:t>2.28</w:t>
            </w:r>
          </w:p>
        </w:tc>
      </w:tr>
      <w:tr w:rsidR="002B2F92" w:rsidRPr="002B2F92" w14:paraId="69FFCFC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C2" w14:textId="77777777" w:rsidR="002F299D" w:rsidRPr="002B2F92" w:rsidRDefault="002F299D" w:rsidP="00E90AB9">
            <w:pPr>
              <w:jc w:val="center"/>
              <w:rPr>
                <w:bCs/>
              </w:rPr>
            </w:pPr>
            <w:r w:rsidRPr="002B2F92">
              <w:rPr>
                <w:bCs/>
              </w:rPr>
              <w:t>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C3" w14:textId="77777777" w:rsidR="002F299D" w:rsidRPr="002B2F92" w:rsidRDefault="002F299D" w:rsidP="00E90AB9">
            <w:pPr>
              <w:jc w:val="center"/>
              <w:rPr>
                <w:bCs/>
              </w:rPr>
            </w:pPr>
            <w:r w:rsidRPr="002B2F92">
              <w:rPr>
                <w:bCs/>
              </w:rPr>
              <w:t>02086*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C4" w14:textId="77777777" w:rsidR="002F299D" w:rsidRPr="002B2F92" w:rsidRDefault="002F299D" w:rsidP="00E90AB9">
            <w:pPr>
              <w:jc w:val="both"/>
              <w:rPr>
                <w:bCs/>
              </w:rPr>
            </w:pPr>
            <w:r w:rsidRPr="002B2F92">
              <w:rPr>
                <w:bCs/>
              </w:rPr>
              <w:t>Augstfrekvences mākslīgā plaušu ventilācija bērniem ar vienreizlietojamo elpināšanas kontūru pirmā stundā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C5" w14:textId="77777777" w:rsidR="002F299D" w:rsidRPr="002B2F92" w:rsidRDefault="002F299D" w:rsidP="00E90AB9">
            <w:pPr>
              <w:jc w:val="center"/>
              <w:rPr>
                <w:bCs/>
              </w:rPr>
            </w:pPr>
            <w:r w:rsidRPr="002B2F92">
              <w:rPr>
                <w:bCs/>
              </w:rPr>
              <w:t>220.33</w:t>
            </w:r>
          </w:p>
        </w:tc>
      </w:tr>
      <w:tr w:rsidR="002B2F92" w:rsidRPr="002B2F92" w14:paraId="69FFCFCB"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C7" w14:textId="77777777" w:rsidR="002F299D" w:rsidRPr="002B2F92" w:rsidRDefault="002F299D" w:rsidP="00E90AB9">
            <w:pPr>
              <w:jc w:val="center"/>
              <w:rPr>
                <w:bCs/>
              </w:rPr>
            </w:pPr>
            <w:r w:rsidRPr="002B2F92">
              <w:rPr>
                <w:bCs/>
              </w:rPr>
              <w:t>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C8" w14:textId="77777777" w:rsidR="002F299D" w:rsidRPr="002B2F92" w:rsidRDefault="002F299D" w:rsidP="00E90AB9">
            <w:pPr>
              <w:jc w:val="center"/>
              <w:rPr>
                <w:bCs/>
              </w:rPr>
            </w:pPr>
            <w:r w:rsidRPr="002B2F92">
              <w:rPr>
                <w:bCs/>
              </w:rPr>
              <w:t>02087*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C9" w14:textId="77777777" w:rsidR="002F299D" w:rsidRPr="002B2F92" w:rsidRDefault="002F299D" w:rsidP="00E90AB9">
            <w:pPr>
              <w:jc w:val="both"/>
              <w:rPr>
                <w:bCs/>
              </w:rPr>
            </w:pPr>
            <w:r w:rsidRPr="002B2F92">
              <w:rPr>
                <w:bCs/>
              </w:rPr>
              <w:t>Augstfrekvences mākslīgā plaušu ventilācija bērniem par katru nākamo stundu, sākot no otrās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CA" w14:textId="77777777" w:rsidR="002F299D" w:rsidRPr="002B2F92" w:rsidRDefault="002F299D" w:rsidP="00E90AB9">
            <w:pPr>
              <w:jc w:val="center"/>
              <w:rPr>
                <w:bCs/>
              </w:rPr>
            </w:pPr>
            <w:r w:rsidRPr="002B2F92">
              <w:rPr>
                <w:bCs/>
              </w:rPr>
              <w:t>3.06</w:t>
            </w:r>
          </w:p>
        </w:tc>
      </w:tr>
      <w:tr w:rsidR="002B2F92" w:rsidRPr="002B2F92" w14:paraId="69FFCFD0"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CC" w14:textId="77777777" w:rsidR="002F299D" w:rsidRPr="002B2F92" w:rsidRDefault="002F299D" w:rsidP="00E90AB9">
            <w:pPr>
              <w:jc w:val="center"/>
              <w:rPr>
                <w:bCs/>
              </w:rPr>
            </w:pPr>
            <w:r w:rsidRPr="002B2F92">
              <w:rPr>
                <w:bCs/>
              </w:rPr>
              <w:t>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CD" w14:textId="77777777" w:rsidR="002F299D" w:rsidRPr="002B2F92" w:rsidRDefault="002F299D" w:rsidP="00E90AB9">
            <w:pPr>
              <w:jc w:val="center"/>
              <w:rPr>
                <w:bCs/>
              </w:rPr>
            </w:pPr>
            <w:r w:rsidRPr="002B2F92">
              <w:rPr>
                <w:bCs/>
              </w:rPr>
              <w:t>02088*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CE" w14:textId="7F4751CA" w:rsidR="002F299D" w:rsidRPr="002B2F92" w:rsidRDefault="002F299D" w:rsidP="00E90AB9">
            <w:pPr>
              <w:jc w:val="both"/>
              <w:rPr>
                <w:bCs/>
              </w:rPr>
            </w:pPr>
            <w:r w:rsidRPr="002B2F92">
              <w:rPr>
                <w:bCs/>
              </w:rPr>
              <w:t>Skābekļa padeve caur deguna kanilēm (</w:t>
            </w:r>
            <w:r w:rsidR="00911F75" w:rsidRPr="002B2F92">
              <w:rPr>
                <w:bCs/>
              </w:rPr>
              <w:t>"</w:t>
            </w:r>
            <w:r w:rsidRPr="002B2F92">
              <w:rPr>
                <w:bCs/>
              </w:rPr>
              <w:t>ūsām</w:t>
            </w:r>
            <w:r w:rsidR="00911F75" w:rsidRPr="002B2F92">
              <w:rPr>
                <w:bCs/>
              </w:rPr>
              <w:t>"</w:t>
            </w:r>
            <w:r w:rsidRPr="002B2F92">
              <w:rPr>
                <w:bCs/>
              </w:rPr>
              <w:t>) vai masku par pirmo stundu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CF" w14:textId="77777777" w:rsidR="002F299D" w:rsidRPr="002B2F92" w:rsidRDefault="002F299D" w:rsidP="00E90AB9">
            <w:pPr>
              <w:jc w:val="center"/>
              <w:rPr>
                <w:bCs/>
              </w:rPr>
            </w:pPr>
            <w:r w:rsidRPr="002B2F92">
              <w:rPr>
                <w:bCs/>
              </w:rPr>
              <w:t>4.91</w:t>
            </w:r>
          </w:p>
        </w:tc>
      </w:tr>
      <w:tr w:rsidR="002B2F92" w:rsidRPr="002B2F92" w14:paraId="69FFCFD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D1" w14:textId="77777777" w:rsidR="002F299D" w:rsidRPr="002B2F92" w:rsidRDefault="002F299D" w:rsidP="00E90AB9">
            <w:pPr>
              <w:jc w:val="center"/>
              <w:rPr>
                <w:bCs/>
              </w:rPr>
            </w:pPr>
            <w:r w:rsidRPr="002B2F92">
              <w:rPr>
                <w:bCs/>
              </w:rPr>
              <w:t>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D2" w14:textId="77777777" w:rsidR="002F299D" w:rsidRPr="002B2F92" w:rsidRDefault="002F299D" w:rsidP="00E90AB9">
            <w:pPr>
              <w:jc w:val="center"/>
              <w:rPr>
                <w:bCs/>
              </w:rPr>
            </w:pPr>
            <w:r w:rsidRPr="002B2F92">
              <w:rPr>
                <w:bCs/>
              </w:rPr>
              <w:t>02089*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D3" w14:textId="2867A721" w:rsidR="002F299D" w:rsidRPr="002B2F92" w:rsidRDefault="002F299D" w:rsidP="00E90AB9">
            <w:pPr>
              <w:jc w:val="both"/>
              <w:rPr>
                <w:bCs/>
              </w:rPr>
            </w:pPr>
            <w:r w:rsidRPr="002B2F92">
              <w:rPr>
                <w:bCs/>
              </w:rPr>
              <w:t>Skābekļa padeve caur deguna kanilēm (</w:t>
            </w:r>
            <w:r w:rsidR="00911F75" w:rsidRPr="002B2F92">
              <w:rPr>
                <w:bCs/>
              </w:rPr>
              <w:t>"</w:t>
            </w:r>
            <w:r w:rsidRPr="002B2F92">
              <w:rPr>
                <w:bCs/>
              </w:rPr>
              <w:t>ūsām</w:t>
            </w:r>
            <w:r w:rsidR="00911F75" w:rsidRPr="002B2F92">
              <w:rPr>
                <w:bCs/>
              </w:rPr>
              <w:t>"</w:t>
            </w:r>
            <w:r w:rsidRPr="002B2F92">
              <w:rPr>
                <w:bCs/>
              </w:rPr>
              <w:t>) vai masku par katru nākamo stundu, sākot no otrās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D4" w14:textId="77777777" w:rsidR="002F299D" w:rsidRPr="002B2F92" w:rsidRDefault="002F299D" w:rsidP="00E90AB9">
            <w:pPr>
              <w:jc w:val="center"/>
              <w:rPr>
                <w:bCs/>
              </w:rPr>
            </w:pPr>
            <w:r w:rsidRPr="002B2F92">
              <w:rPr>
                <w:bCs/>
              </w:rPr>
              <w:t>2.72</w:t>
            </w:r>
          </w:p>
        </w:tc>
      </w:tr>
      <w:tr w:rsidR="002B2F92" w:rsidRPr="002B2F92" w14:paraId="69FFCFDA" w14:textId="77777777" w:rsidTr="00E90AB9">
        <w:trPr>
          <w:trHeight w:val="5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D6" w14:textId="77777777" w:rsidR="002F299D" w:rsidRPr="002B2F92" w:rsidRDefault="002F299D" w:rsidP="00E90AB9">
            <w:pPr>
              <w:jc w:val="center"/>
              <w:rPr>
                <w:bCs/>
              </w:rPr>
            </w:pPr>
            <w:r w:rsidRPr="002B2F92">
              <w:rPr>
                <w:bCs/>
              </w:rPr>
              <w:t>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D7" w14:textId="77777777" w:rsidR="002F299D" w:rsidRPr="002B2F92" w:rsidRDefault="002F299D" w:rsidP="00E90AB9">
            <w:pPr>
              <w:jc w:val="center"/>
              <w:rPr>
                <w:bCs/>
              </w:rPr>
            </w:pPr>
            <w:r w:rsidRPr="002B2F92">
              <w:rPr>
                <w:bCs/>
              </w:rPr>
              <w:t>02090*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D8" w14:textId="320B2707" w:rsidR="002F299D" w:rsidRPr="002B2F92" w:rsidRDefault="002F299D" w:rsidP="00601B3C">
            <w:pPr>
              <w:jc w:val="both"/>
              <w:rPr>
                <w:bCs/>
              </w:rPr>
            </w:pPr>
            <w:r w:rsidRPr="002B2F92">
              <w:rPr>
                <w:bCs/>
              </w:rPr>
              <w:t>Asins apmaiņas operācija caur nabas vēnā (v.</w:t>
            </w:r>
            <w:r w:rsidR="00601B3C" w:rsidRPr="002B2F92">
              <w:rPr>
                <w:bCs/>
              </w:rPr>
              <w:t> </w:t>
            </w:r>
            <w:r w:rsidRPr="002B2F92">
              <w:rPr>
                <w:bCs/>
                <w:i/>
              </w:rPr>
              <w:t>umbilicalis</w:t>
            </w:r>
            <w:r w:rsidRPr="002B2F92">
              <w:rPr>
                <w:bCs/>
              </w:rPr>
              <w:t>) ievadītu katetr</w:t>
            </w:r>
            <w:r w:rsidR="00601B3C" w:rsidRPr="002B2F92">
              <w:rPr>
                <w:bCs/>
              </w:rPr>
              <w: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D9" w14:textId="77777777" w:rsidR="002F299D" w:rsidRPr="002B2F92" w:rsidRDefault="002F299D" w:rsidP="00E90AB9">
            <w:pPr>
              <w:jc w:val="center"/>
              <w:rPr>
                <w:bCs/>
              </w:rPr>
            </w:pPr>
            <w:r w:rsidRPr="002B2F92">
              <w:rPr>
                <w:bCs/>
              </w:rPr>
              <w:t>76.93</w:t>
            </w:r>
          </w:p>
        </w:tc>
      </w:tr>
      <w:tr w:rsidR="002B2F92" w:rsidRPr="002B2F92" w14:paraId="69FFCFDF" w14:textId="77777777" w:rsidTr="00E90AB9">
        <w:trPr>
          <w:trHeight w:val="5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DB" w14:textId="77777777" w:rsidR="002F299D" w:rsidRPr="002B2F92" w:rsidRDefault="002F299D" w:rsidP="00E90AB9">
            <w:pPr>
              <w:jc w:val="center"/>
              <w:rPr>
                <w:bCs/>
              </w:rPr>
            </w:pPr>
            <w:r w:rsidRPr="002B2F92">
              <w:rPr>
                <w:bCs/>
              </w:rPr>
              <w:t>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DC" w14:textId="77777777" w:rsidR="002F299D" w:rsidRPr="002B2F92" w:rsidRDefault="002F299D" w:rsidP="00E90AB9">
            <w:pPr>
              <w:jc w:val="center"/>
              <w:rPr>
                <w:bCs/>
              </w:rPr>
            </w:pPr>
            <w:r w:rsidRPr="002B2F92">
              <w:rPr>
                <w:bCs/>
              </w:rPr>
              <w:t>02091*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DD" w14:textId="77777777" w:rsidR="002F299D" w:rsidRPr="002B2F92" w:rsidRDefault="002F299D" w:rsidP="00E90AB9">
            <w:pPr>
              <w:jc w:val="both"/>
              <w:rPr>
                <w:bCs/>
              </w:rPr>
            </w:pPr>
            <w:r w:rsidRPr="002B2F92">
              <w:rPr>
                <w:bCs/>
              </w:rPr>
              <w:t>Asins apmaiņas operācija jaundzimušajam ar vienreizējās lietošanas asins apmaiņas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DE" w14:textId="77777777" w:rsidR="002F299D" w:rsidRPr="002B2F92" w:rsidRDefault="002F299D" w:rsidP="00E90AB9">
            <w:pPr>
              <w:jc w:val="center"/>
              <w:rPr>
                <w:bCs/>
              </w:rPr>
            </w:pPr>
            <w:r w:rsidRPr="002B2F92">
              <w:rPr>
                <w:bCs/>
              </w:rPr>
              <w:t>156.48</w:t>
            </w:r>
          </w:p>
        </w:tc>
      </w:tr>
      <w:tr w:rsidR="002B2F92" w:rsidRPr="002B2F92" w14:paraId="69FFCFE4"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E0" w14:textId="77777777" w:rsidR="002F299D" w:rsidRPr="002B2F92" w:rsidRDefault="002F299D" w:rsidP="00E90AB9">
            <w:pPr>
              <w:jc w:val="center"/>
              <w:rPr>
                <w:bCs/>
              </w:rPr>
            </w:pPr>
            <w:r w:rsidRPr="002B2F92">
              <w:rPr>
                <w:bCs/>
              </w:rPr>
              <w:t>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E1" w14:textId="77777777" w:rsidR="002F299D" w:rsidRPr="002B2F92" w:rsidRDefault="002F299D" w:rsidP="00E90AB9">
            <w:pPr>
              <w:jc w:val="center"/>
              <w:rPr>
                <w:bCs/>
              </w:rPr>
            </w:pPr>
            <w:r w:rsidRPr="002B2F92">
              <w:rPr>
                <w:bCs/>
              </w:rPr>
              <w:t>02094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E2" w14:textId="77777777" w:rsidR="002F299D" w:rsidRPr="002B2F92" w:rsidRDefault="002F299D" w:rsidP="00E90AB9">
            <w:pPr>
              <w:jc w:val="both"/>
              <w:rPr>
                <w:bCs/>
              </w:rPr>
            </w:pPr>
            <w:r w:rsidRPr="002B2F92">
              <w:rPr>
                <w:bCs/>
              </w:rPr>
              <w:t xml:space="preserve">Piemaksa par monoklonālās antivielas </w:t>
            </w:r>
            <w:r w:rsidRPr="002B2F92">
              <w:rPr>
                <w:bCs/>
                <w:i/>
              </w:rPr>
              <w:t>Palivizumabum</w:t>
            </w:r>
            <w:r w:rsidRPr="002B2F92">
              <w:rPr>
                <w:bCs/>
              </w:rPr>
              <w:t>, 50 mg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E3" w14:textId="77777777" w:rsidR="002F299D" w:rsidRPr="002B2F92" w:rsidRDefault="002F299D" w:rsidP="00E90AB9">
            <w:pPr>
              <w:jc w:val="center"/>
              <w:rPr>
                <w:bCs/>
              </w:rPr>
            </w:pPr>
            <w:r w:rsidRPr="002B2F92">
              <w:rPr>
                <w:bCs/>
              </w:rPr>
              <w:t>620.81</w:t>
            </w:r>
          </w:p>
        </w:tc>
      </w:tr>
      <w:tr w:rsidR="002B2F92" w:rsidRPr="002B2F92" w14:paraId="69FFCFE9" w14:textId="77777777" w:rsidTr="00E90AB9">
        <w:trPr>
          <w:trHeight w:val="5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E5" w14:textId="77777777" w:rsidR="002F299D" w:rsidRPr="002B2F92" w:rsidRDefault="002F299D" w:rsidP="00E90AB9">
            <w:pPr>
              <w:jc w:val="center"/>
              <w:rPr>
                <w:bCs/>
              </w:rPr>
            </w:pPr>
            <w:r w:rsidRPr="002B2F92">
              <w:rPr>
                <w:bCs/>
              </w:rPr>
              <w:t>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E6" w14:textId="77777777" w:rsidR="002F299D" w:rsidRPr="002B2F92" w:rsidRDefault="002F299D" w:rsidP="00E90AB9">
            <w:pPr>
              <w:jc w:val="center"/>
              <w:rPr>
                <w:bCs/>
              </w:rPr>
            </w:pPr>
            <w:r w:rsidRPr="002B2F92">
              <w:rPr>
                <w:bCs/>
              </w:rPr>
              <w:t>02095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E7" w14:textId="77777777" w:rsidR="002F299D" w:rsidRPr="002B2F92" w:rsidRDefault="002F299D" w:rsidP="00E90AB9">
            <w:pPr>
              <w:jc w:val="both"/>
              <w:rPr>
                <w:bCs/>
              </w:rPr>
            </w:pPr>
            <w:r w:rsidRPr="002B2F92">
              <w:rPr>
                <w:bCs/>
              </w:rPr>
              <w:t xml:space="preserve">Piemaksa par monoklonālās antivielas </w:t>
            </w:r>
            <w:r w:rsidRPr="002B2F92">
              <w:rPr>
                <w:bCs/>
                <w:i/>
              </w:rPr>
              <w:t>Palivizumabum</w:t>
            </w:r>
            <w:r w:rsidRPr="002B2F92">
              <w:rPr>
                <w:bCs/>
              </w:rPr>
              <w:t>, 100 mg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E8" w14:textId="77777777" w:rsidR="002F299D" w:rsidRPr="002B2F92" w:rsidRDefault="002F299D" w:rsidP="00E90AB9">
            <w:pPr>
              <w:jc w:val="center"/>
              <w:rPr>
                <w:bCs/>
              </w:rPr>
            </w:pPr>
            <w:r w:rsidRPr="002B2F92">
              <w:rPr>
                <w:bCs/>
              </w:rPr>
              <w:t>1176.47</w:t>
            </w:r>
          </w:p>
        </w:tc>
      </w:tr>
      <w:tr w:rsidR="002B2F92" w:rsidRPr="002B2F92" w14:paraId="69FFCFEE"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EA" w14:textId="77777777" w:rsidR="002F299D" w:rsidRPr="002B2F92" w:rsidRDefault="002F299D" w:rsidP="00E90AB9">
            <w:pPr>
              <w:jc w:val="center"/>
              <w:rPr>
                <w:bCs/>
              </w:rPr>
            </w:pPr>
            <w:r w:rsidRPr="002B2F92">
              <w:rPr>
                <w:bCs/>
              </w:rPr>
              <w:t>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EB" w14:textId="77777777" w:rsidR="002F299D" w:rsidRPr="002B2F92" w:rsidRDefault="002F299D" w:rsidP="00E90AB9">
            <w:pPr>
              <w:jc w:val="center"/>
              <w:rPr>
                <w:bCs/>
              </w:rPr>
            </w:pPr>
            <w:r w:rsidRPr="002B2F92">
              <w:rPr>
                <w:bCs/>
              </w:rPr>
              <w:t>02101*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EC" w14:textId="77777777" w:rsidR="002F299D" w:rsidRPr="002B2F92" w:rsidRDefault="002F299D" w:rsidP="00E90AB9">
            <w:pPr>
              <w:jc w:val="both"/>
              <w:rPr>
                <w:bCs/>
              </w:rPr>
            </w:pPr>
            <w:r w:rsidRPr="002B2F92">
              <w:rPr>
                <w:bCs/>
              </w:rPr>
              <w:t>Lumbālpunkcija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ED" w14:textId="77777777" w:rsidR="002F299D" w:rsidRPr="002B2F92" w:rsidRDefault="002F299D" w:rsidP="00E90AB9">
            <w:pPr>
              <w:jc w:val="center"/>
              <w:rPr>
                <w:bCs/>
              </w:rPr>
            </w:pPr>
            <w:r w:rsidRPr="002B2F92">
              <w:rPr>
                <w:bCs/>
              </w:rPr>
              <w:t>9.62</w:t>
            </w:r>
          </w:p>
        </w:tc>
      </w:tr>
      <w:tr w:rsidR="002B2F92" w:rsidRPr="002B2F92" w14:paraId="69FFCFF3"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EF" w14:textId="77777777" w:rsidR="002F299D" w:rsidRPr="002B2F92" w:rsidRDefault="002F299D" w:rsidP="00E90AB9">
            <w:pPr>
              <w:jc w:val="center"/>
              <w:rPr>
                <w:bCs/>
              </w:rPr>
            </w:pPr>
            <w:r w:rsidRPr="002B2F92">
              <w:rPr>
                <w:bCs/>
              </w:rPr>
              <w:t>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F0" w14:textId="77777777" w:rsidR="002F299D" w:rsidRPr="002B2F92" w:rsidRDefault="002F299D" w:rsidP="00E90AB9">
            <w:pPr>
              <w:jc w:val="center"/>
              <w:rPr>
                <w:bCs/>
              </w:rPr>
            </w:pPr>
            <w:r w:rsidRPr="002B2F92">
              <w:rPr>
                <w:bCs/>
              </w:rPr>
              <w:t>02103*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F1" w14:textId="77777777" w:rsidR="002F299D" w:rsidRPr="002B2F92" w:rsidRDefault="002F299D" w:rsidP="00E90AB9">
            <w:pPr>
              <w:jc w:val="both"/>
              <w:rPr>
                <w:bCs/>
              </w:rPr>
            </w:pPr>
            <w:r w:rsidRPr="002B2F92">
              <w:rPr>
                <w:bCs/>
              </w:rPr>
              <w:t>Diagnostiskā lumbālpunkcija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F2" w14:textId="77777777" w:rsidR="002F299D" w:rsidRPr="002B2F92" w:rsidRDefault="002F299D" w:rsidP="00E90AB9">
            <w:pPr>
              <w:jc w:val="center"/>
              <w:rPr>
                <w:bCs/>
              </w:rPr>
            </w:pPr>
            <w:r w:rsidRPr="002B2F92">
              <w:rPr>
                <w:bCs/>
              </w:rPr>
              <w:t>12.17</w:t>
            </w:r>
          </w:p>
        </w:tc>
      </w:tr>
      <w:tr w:rsidR="002B2F92" w:rsidRPr="002B2F92" w14:paraId="69FFCFF8" w14:textId="77777777" w:rsidTr="00E90AB9">
        <w:trPr>
          <w:trHeight w:val="5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F4" w14:textId="77777777" w:rsidR="002F299D" w:rsidRPr="002B2F92" w:rsidRDefault="002F299D" w:rsidP="00E90AB9">
            <w:pPr>
              <w:jc w:val="center"/>
              <w:rPr>
                <w:bCs/>
              </w:rPr>
            </w:pPr>
            <w:r w:rsidRPr="002B2F92">
              <w:rPr>
                <w:bCs/>
              </w:rPr>
              <w:t>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F5" w14:textId="77777777" w:rsidR="002F299D" w:rsidRPr="002B2F92" w:rsidRDefault="002F299D" w:rsidP="00E90AB9">
            <w:pPr>
              <w:jc w:val="center"/>
              <w:rPr>
                <w:bCs/>
              </w:rPr>
            </w:pPr>
            <w:r w:rsidRPr="002B2F92">
              <w:rPr>
                <w:bCs/>
              </w:rPr>
              <w:t>02105*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F6" w14:textId="77777777" w:rsidR="002F299D" w:rsidRPr="002B2F92" w:rsidRDefault="002F299D" w:rsidP="00E90AB9">
            <w:pPr>
              <w:jc w:val="both"/>
              <w:rPr>
                <w:bCs/>
              </w:rPr>
            </w:pPr>
            <w:r w:rsidRPr="002B2F92">
              <w:rPr>
                <w:bCs/>
              </w:rPr>
              <w:t>Laterālā ventrikuļa punkcija caur lielo avotiņu ultrasonoskopijas kontrolē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F7" w14:textId="77777777" w:rsidR="002F299D" w:rsidRPr="002B2F92" w:rsidRDefault="002F299D" w:rsidP="00E90AB9">
            <w:pPr>
              <w:jc w:val="center"/>
              <w:rPr>
                <w:bCs/>
              </w:rPr>
            </w:pPr>
            <w:r w:rsidRPr="002B2F92">
              <w:rPr>
                <w:bCs/>
              </w:rPr>
              <w:t>12.26</w:t>
            </w:r>
          </w:p>
        </w:tc>
      </w:tr>
      <w:tr w:rsidR="002B2F92" w:rsidRPr="002B2F92" w14:paraId="69FFCFFD"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F9" w14:textId="77777777" w:rsidR="002F299D" w:rsidRPr="002B2F92" w:rsidRDefault="002F299D" w:rsidP="00E90AB9">
            <w:pPr>
              <w:jc w:val="center"/>
              <w:rPr>
                <w:bCs/>
              </w:rPr>
            </w:pPr>
            <w:r w:rsidRPr="002B2F92">
              <w:rPr>
                <w:bCs/>
              </w:rPr>
              <w:t>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FA" w14:textId="77777777" w:rsidR="002F299D" w:rsidRPr="002B2F92" w:rsidRDefault="002F299D" w:rsidP="00E90AB9">
            <w:pPr>
              <w:jc w:val="center"/>
              <w:rPr>
                <w:bCs/>
              </w:rPr>
            </w:pPr>
            <w:r w:rsidRPr="002B2F92">
              <w:rPr>
                <w:bCs/>
              </w:rPr>
              <w:t>02107*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CFFB" w14:textId="77777777" w:rsidR="002F299D" w:rsidRPr="002B2F92" w:rsidRDefault="002F299D" w:rsidP="00E90AB9">
            <w:pPr>
              <w:jc w:val="both"/>
              <w:rPr>
                <w:bCs/>
              </w:rPr>
            </w:pPr>
            <w:r w:rsidRPr="002B2F92">
              <w:rPr>
                <w:bCs/>
              </w:rPr>
              <w:t>Pleiras dobuma punkcija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CFFC" w14:textId="77777777" w:rsidR="002F299D" w:rsidRPr="002B2F92" w:rsidRDefault="002F299D" w:rsidP="00E90AB9">
            <w:pPr>
              <w:jc w:val="center"/>
              <w:rPr>
                <w:bCs/>
              </w:rPr>
            </w:pPr>
            <w:r w:rsidRPr="002B2F92">
              <w:rPr>
                <w:bCs/>
              </w:rPr>
              <w:t>29.53</w:t>
            </w:r>
          </w:p>
        </w:tc>
      </w:tr>
      <w:tr w:rsidR="002B2F92" w:rsidRPr="002B2F92" w14:paraId="69FFD00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CFFE" w14:textId="77777777" w:rsidR="002F299D" w:rsidRPr="002B2F92" w:rsidRDefault="002F299D" w:rsidP="00E90AB9">
            <w:pPr>
              <w:jc w:val="center"/>
              <w:rPr>
                <w:bCs/>
              </w:rPr>
            </w:pPr>
            <w:r w:rsidRPr="002B2F92">
              <w:rPr>
                <w:bCs/>
              </w:rPr>
              <w:t>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CFFF" w14:textId="77777777" w:rsidR="002F299D" w:rsidRPr="002B2F92" w:rsidRDefault="002F299D" w:rsidP="00E90AB9">
            <w:pPr>
              <w:jc w:val="center"/>
              <w:rPr>
                <w:bCs/>
              </w:rPr>
            </w:pPr>
            <w:r w:rsidRPr="002B2F92">
              <w:rPr>
                <w:bCs/>
              </w:rPr>
              <w:t>02120*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00" w14:textId="77777777" w:rsidR="002F299D" w:rsidRPr="002B2F92" w:rsidRDefault="002F299D" w:rsidP="00E90AB9">
            <w:pPr>
              <w:jc w:val="both"/>
              <w:rPr>
                <w:bCs/>
              </w:rPr>
            </w:pPr>
            <w:r w:rsidRPr="002B2F92">
              <w:rPr>
                <w:bCs/>
              </w:rPr>
              <w:t>Bērna sagatavošana un pievienošana monitoriem un pirmās reizes mērījumu noteikšana un monitora pārbaude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01" w14:textId="77777777" w:rsidR="002F299D" w:rsidRPr="002B2F92" w:rsidRDefault="002F299D" w:rsidP="00E90AB9">
            <w:pPr>
              <w:jc w:val="center"/>
              <w:rPr>
                <w:bCs/>
              </w:rPr>
            </w:pPr>
            <w:r w:rsidRPr="002B2F92">
              <w:rPr>
                <w:bCs/>
              </w:rPr>
              <w:t>8.06</w:t>
            </w:r>
          </w:p>
        </w:tc>
      </w:tr>
      <w:tr w:rsidR="002B2F92" w:rsidRPr="002B2F92" w14:paraId="69FFD007"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03" w14:textId="77777777" w:rsidR="002F299D" w:rsidRPr="002B2F92" w:rsidRDefault="002F299D" w:rsidP="00E90AB9">
            <w:pPr>
              <w:jc w:val="center"/>
              <w:rPr>
                <w:bCs/>
              </w:rPr>
            </w:pPr>
            <w:r w:rsidRPr="002B2F92">
              <w:rPr>
                <w:bCs/>
              </w:rPr>
              <w:t>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04" w14:textId="77777777" w:rsidR="002F299D" w:rsidRPr="002B2F92" w:rsidRDefault="002F299D" w:rsidP="00E90AB9">
            <w:pPr>
              <w:jc w:val="center"/>
              <w:rPr>
                <w:bCs/>
              </w:rPr>
            </w:pPr>
            <w:r w:rsidRPr="002B2F92">
              <w:rPr>
                <w:bCs/>
              </w:rPr>
              <w:t>02130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05" w14:textId="77777777" w:rsidR="002F299D" w:rsidRPr="002B2F92" w:rsidRDefault="002F299D" w:rsidP="00E90AB9">
            <w:pPr>
              <w:jc w:val="both"/>
              <w:rPr>
                <w:bCs/>
              </w:rPr>
            </w:pPr>
            <w:r w:rsidRPr="002B2F92">
              <w:rPr>
                <w:bCs/>
              </w:rPr>
              <w:t>Bērna sagatavošana fototerapijai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06" w14:textId="77777777" w:rsidR="002F299D" w:rsidRPr="002B2F92" w:rsidRDefault="002F299D" w:rsidP="00E90AB9">
            <w:pPr>
              <w:jc w:val="center"/>
              <w:rPr>
                <w:bCs/>
              </w:rPr>
            </w:pPr>
            <w:r w:rsidRPr="002B2F92">
              <w:rPr>
                <w:bCs/>
              </w:rPr>
              <w:t>6.15</w:t>
            </w:r>
          </w:p>
        </w:tc>
      </w:tr>
      <w:tr w:rsidR="002B2F92" w:rsidRPr="002B2F92" w14:paraId="69FFD00C"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08" w14:textId="77777777" w:rsidR="002F299D" w:rsidRPr="002B2F92" w:rsidRDefault="002F299D" w:rsidP="00E90AB9">
            <w:pPr>
              <w:jc w:val="center"/>
              <w:rPr>
                <w:bCs/>
              </w:rPr>
            </w:pPr>
            <w:r w:rsidRPr="002B2F92">
              <w:rPr>
                <w:bCs/>
              </w:rPr>
              <w:t>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09" w14:textId="77777777" w:rsidR="002F299D" w:rsidRPr="002B2F92" w:rsidRDefault="002F299D" w:rsidP="00E90AB9">
            <w:pPr>
              <w:jc w:val="center"/>
              <w:rPr>
                <w:bCs/>
              </w:rPr>
            </w:pPr>
            <w:r w:rsidRPr="002B2F92">
              <w:rPr>
                <w:bCs/>
              </w:rPr>
              <w:t>02131*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0A" w14:textId="77777777" w:rsidR="002F299D" w:rsidRPr="002B2F92" w:rsidRDefault="002F299D" w:rsidP="00E90AB9">
            <w:pPr>
              <w:jc w:val="both"/>
              <w:rPr>
                <w:bCs/>
              </w:rPr>
            </w:pPr>
            <w:r w:rsidRPr="002B2F92">
              <w:rPr>
                <w:bCs/>
              </w:rPr>
              <w:t>Fototerapija 12 stundu kursam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0B" w14:textId="77777777" w:rsidR="002F299D" w:rsidRPr="002B2F92" w:rsidRDefault="002F299D" w:rsidP="00E90AB9">
            <w:pPr>
              <w:jc w:val="center"/>
              <w:rPr>
                <w:bCs/>
              </w:rPr>
            </w:pPr>
            <w:r w:rsidRPr="002B2F92">
              <w:rPr>
                <w:bCs/>
              </w:rPr>
              <w:t>57.38</w:t>
            </w:r>
          </w:p>
        </w:tc>
      </w:tr>
      <w:tr w:rsidR="002B2F92" w:rsidRPr="002B2F92" w14:paraId="69FFD011" w14:textId="77777777" w:rsidTr="00E90AB9">
        <w:trPr>
          <w:trHeight w:val="5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0D" w14:textId="77777777" w:rsidR="002F299D" w:rsidRPr="002B2F92" w:rsidRDefault="002F299D" w:rsidP="00E90AB9">
            <w:pPr>
              <w:jc w:val="center"/>
              <w:rPr>
                <w:bCs/>
              </w:rPr>
            </w:pPr>
            <w:r w:rsidRPr="002B2F92">
              <w:rPr>
                <w:bCs/>
              </w:rPr>
              <w:t>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0E" w14:textId="77777777" w:rsidR="002F299D" w:rsidRPr="002B2F92" w:rsidRDefault="002F299D" w:rsidP="00E90AB9">
            <w:pPr>
              <w:jc w:val="center"/>
              <w:rPr>
                <w:bCs/>
              </w:rPr>
            </w:pPr>
            <w:r w:rsidRPr="002B2F92">
              <w:rPr>
                <w:bCs/>
              </w:rPr>
              <w:t>02132*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0F" w14:textId="77777777" w:rsidR="002F299D" w:rsidRPr="002B2F92" w:rsidRDefault="002F299D" w:rsidP="00E90AB9">
            <w:pPr>
              <w:jc w:val="both"/>
              <w:rPr>
                <w:bCs/>
              </w:rPr>
            </w:pPr>
            <w:r w:rsidRPr="002B2F92">
              <w:rPr>
                <w:bCs/>
              </w:rPr>
              <w:t>Piemaksa manipulācijai 02131 par fototerapijas katru nākamo stundu, sākot no 13.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10" w14:textId="77777777" w:rsidR="002F299D" w:rsidRPr="002B2F92" w:rsidRDefault="002F299D" w:rsidP="00E90AB9">
            <w:pPr>
              <w:jc w:val="center"/>
              <w:rPr>
                <w:bCs/>
              </w:rPr>
            </w:pPr>
            <w:r w:rsidRPr="002B2F92">
              <w:rPr>
                <w:bCs/>
              </w:rPr>
              <w:t>5.00</w:t>
            </w:r>
          </w:p>
        </w:tc>
      </w:tr>
      <w:tr w:rsidR="002B2F92" w:rsidRPr="002B2F92" w14:paraId="69FFD016" w14:textId="77777777" w:rsidTr="00E90AB9">
        <w:trPr>
          <w:trHeight w:val="5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12" w14:textId="77777777" w:rsidR="002F299D" w:rsidRPr="002B2F92" w:rsidRDefault="002F299D" w:rsidP="00E90AB9">
            <w:pPr>
              <w:jc w:val="center"/>
              <w:rPr>
                <w:bCs/>
              </w:rPr>
            </w:pPr>
            <w:r w:rsidRPr="002B2F92">
              <w:rPr>
                <w:bCs/>
              </w:rPr>
              <w:t>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13" w14:textId="77777777" w:rsidR="002F299D" w:rsidRPr="002B2F92" w:rsidRDefault="002F299D" w:rsidP="00E90AB9">
            <w:pPr>
              <w:jc w:val="center"/>
              <w:rPr>
                <w:bCs/>
              </w:rPr>
            </w:pPr>
            <w:r w:rsidRPr="002B2F92">
              <w:rPr>
                <w:bCs/>
              </w:rPr>
              <w:t>02139*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14" w14:textId="6D4F31AA" w:rsidR="002F299D" w:rsidRPr="002B2F92" w:rsidRDefault="002F299D" w:rsidP="00E90AB9">
            <w:pPr>
              <w:jc w:val="both"/>
              <w:rPr>
                <w:bCs/>
              </w:rPr>
            </w:pPr>
            <w:r w:rsidRPr="002B2F92">
              <w:rPr>
                <w:bCs/>
              </w:rPr>
              <w:t>Spieķa kaula artērijas (</w:t>
            </w:r>
            <w:r w:rsidRPr="002B2F92">
              <w:rPr>
                <w:bCs/>
                <w:i/>
              </w:rPr>
              <w:t>a.</w:t>
            </w:r>
            <w:r w:rsidR="00C72B5F" w:rsidRPr="002B2F92">
              <w:rPr>
                <w:bCs/>
                <w:i/>
              </w:rPr>
              <w:t> </w:t>
            </w:r>
            <w:r w:rsidRPr="002B2F92">
              <w:rPr>
                <w:bCs/>
                <w:i/>
              </w:rPr>
              <w:t>radialis</w:t>
            </w:r>
            <w:r w:rsidRPr="002B2F92">
              <w:rPr>
                <w:bCs/>
              </w:rPr>
              <w:t>) vai ciskas artērijas (</w:t>
            </w:r>
            <w:r w:rsidRPr="002B2F92">
              <w:rPr>
                <w:bCs/>
                <w:i/>
              </w:rPr>
              <w:t>a. femoralis</w:t>
            </w:r>
            <w:r w:rsidRPr="002B2F92">
              <w:rPr>
                <w:bCs/>
              </w:rPr>
              <w:t>) punkcija arteriālo asins gāzu kontrolei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15" w14:textId="77777777" w:rsidR="002F299D" w:rsidRPr="002B2F92" w:rsidRDefault="002F299D" w:rsidP="00E90AB9">
            <w:pPr>
              <w:jc w:val="center"/>
              <w:rPr>
                <w:bCs/>
              </w:rPr>
            </w:pPr>
            <w:r w:rsidRPr="002B2F92">
              <w:rPr>
                <w:bCs/>
              </w:rPr>
              <w:t>15.39</w:t>
            </w:r>
          </w:p>
        </w:tc>
      </w:tr>
      <w:tr w:rsidR="002B2F92" w:rsidRPr="002B2F92" w14:paraId="69FFD01B" w14:textId="77777777" w:rsidTr="00E90AB9">
        <w:trPr>
          <w:trHeight w:val="5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17" w14:textId="77777777" w:rsidR="002F299D" w:rsidRPr="002B2F92" w:rsidRDefault="002F299D" w:rsidP="00E90AB9">
            <w:pPr>
              <w:jc w:val="center"/>
              <w:rPr>
                <w:bCs/>
              </w:rPr>
            </w:pPr>
            <w:r w:rsidRPr="002B2F92">
              <w:rPr>
                <w:bCs/>
              </w:rPr>
              <w:t>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18" w14:textId="77777777" w:rsidR="002F299D" w:rsidRPr="002B2F92" w:rsidRDefault="002F299D" w:rsidP="00E90AB9">
            <w:pPr>
              <w:jc w:val="center"/>
              <w:rPr>
                <w:bCs/>
              </w:rPr>
            </w:pPr>
            <w:r w:rsidRPr="002B2F92">
              <w:rPr>
                <w:bCs/>
              </w:rPr>
              <w:t>02140*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19" w14:textId="77777777" w:rsidR="002F299D" w:rsidRPr="002B2F92" w:rsidRDefault="002F299D" w:rsidP="00E90AB9">
            <w:pPr>
              <w:jc w:val="both"/>
              <w:rPr>
                <w:bCs/>
              </w:rPr>
            </w:pPr>
            <w:r w:rsidRPr="002B2F92">
              <w:rPr>
                <w:bCs/>
              </w:rPr>
              <w:t>Augšējo elpošanas ceļu atbrīvošana un taktīla stimulācija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1A" w14:textId="77777777" w:rsidR="002F299D" w:rsidRPr="002B2F92" w:rsidRDefault="002F299D" w:rsidP="00E90AB9">
            <w:pPr>
              <w:jc w:val="center"/>
              <w:rPr>
                <w:bCs/>
              </w:rPr>
            </w:pPr>
            <w:r w:rsidRPr="002B2F92">
              <w:rPr>
                <w:bCs/>
              </w:rPr>
              <w:t>7.91</w:t>
            </w:r>
          </w:p>
        </w:tc>
      </w:tr>
      <w:tr w:rsidR="002B2F92" w:rsidRPr="002B2F92" w14:paraId="69FFD020"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1C" w14:textId="77777777" w:rsidR="002F299D" w:rsidRPr="002B2F92" w:rsidRDefault="002F299D" w:rsidP="00E90AB9">
            <w:pPr>
              <w:jc w:val="center"/>
              <w:rPr>
                <w:bCs/>
              </w:rPr>
            </w:pPr>
            <w:r w:rsidRPr="002B2F92">
              <w:rPr>
                <w:bCs/>
              </w:rPr>
              <w:t>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1D" w14:textId="77777777" w:rsidR="002F299D" w:rsidRPr="002B2F92" w:rsidRDefault="002F299D" w:rsidP="00E90AB9">
            <w:pPr>
              <w:jc w:val="center"/>
              <w:rPr>
                <w:bCs/>
              </w:rPr>
            </w:pPr>
            <w:r w:rsidRPr="002B2F92">
              <w:rPr>
                <w:bCs/>
              </w:rPr>
              <w:t>02141*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1E" w14:textId="77777777" w:rsidR="002F299D" w:rsidRPr="002B2F92" w:rsidRDefault="002F299D" w:rsidP="00E90AB9">
            <w:pPr>
              <w:jc w:val="both"/>
              <w:rPr>
                <w:bCs/>
              </w:rPr>
            </w:pPr>
            <w:r w:rsidRPr="002B2F92">
              <w:rPr>
                <w:bCs/>
              </w:rPr>
              <w:t>Elpināšana ar pozitīvu spiedienu ieelpā (maisu – masku)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1F" w14:textId="77777777" w:rsidR="002F299D" w:rsidRPr="002B2F92" w:rsidRDefault="002F299D" w:rsidP="00E90AB9">
            <w:pPr>
              <w:jc w:val="center"/>
              <w:rPr>
                <w:bCs/>
              </w:rPr>
            </w:pPr>
            <w:r w:rsidRPr="002B2F92">
              <w:rPr>
                <w:bCs/>
              </w:rPr>
              <w:t>8.99</w:t>
            </w:r>
          </w:p>
        </w:tc>
      </w:tr>
      <w:tr w:rsidR="002B2F92" w:rsidRPr="002B2F92" w14:paraId="69FFD025" w14:textId="77777777" w:rsidTr="00E90AB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21" w14:textId="77777777" w:rsidR="002F299D" w:rsidRPr="002B2F92" w:rsidRDefault="002F299D" w:rsidP="00E90AB9">
            <w:pPr>
              <w:jc w:val="center"/>
              <w:rPr>
                <w:bCs/>
              </w:rPr>
            </w:pPr>
            <w:r w:rsidRPr="002B2F92">
              <w:rPr>
                <w:bCs/>
              </w:rPr>
              <w:t>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22" w14:textId="77777777" w:rsidR="002F299D" w:rsidRPr="002B2F92" w:rsidRDefault="002F299D" w:rsidP="00E90AB9">
            <w:pPr>
              <w:jc w:val="center"/>
              <w:rPr>
                <w:bCs/>
              </w:rPr>
            </w:pPr>
            <w:r w:rsidRPr="002B2F92">
              <w:rPr>
                <w:bCs/>
              </w:rPr>
              <w:t>02142*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23" w14:textId="7C33AE86" w:rsidR="002F299D" w:rsidRPr="002B2F92" w:rsidRDefault="00C72B5F" w:rsidP="00C72B5F">
            <w:pPr>
              <w:jc w:val="both"/>
              <w:rPr>
                <w:bCs/>
              </w:rPr>
            </w:pPr>
            <w:r w:rsidRPr="002B2F92">
              <w:rPr>
                <w:bCs/>
              </w:rPr>
              <w:t>Vienlaikus</w:t>
            </w:r>
            <w:r w:rsidR="002F299D" w:rsidRPr="002B2F92">
              <w:rPr>
                <w:bCs/>
              </w:rPr>
              <w:t xml:space="preserve"> ar elpināšanu ekstratorakālā sirds masāža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24" w14:textId="77777777" w:rsidR="002F299D" w:rsidRPr="002B2F92" w:rsidRDefault="002F299D" w:rsidP="00E90AB9">
            <w:pPr>
              <w:jc w:val="center"/>
              <w:rPr>
                <w:bCs/>
              </w:rPr>
            </w:pPr>
            <w:r w:rsidRPr="002B2F92">
              <w:rPr>
                <w:bCs/>
              </w:rPr>
              <w:t>9.11</w:t>
            </w:r>
          </w:p>
        </w:tc>
      </w:tr>
      <w:tr w:rsidR="002B2F92" w:rsidRPr="002B2F92" w14:paraId="69FFD02A"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26" w14:textId="77777777" w:rsidR="002F299D" w:rsidRPr="002B2F92" w:rsidRDefault="002F299D" w:rsidP="00E90AB9">
            <w:pPr>
              <w:jc w:val="center"/>
              <w:rPr>
                <w:bCs/>
              </w:rPr>
            </w:pPr>
            <w:r w:rsidRPr="002B2F92">
              <w:rPr>
                <w:bCs/>
              </w:rPr>
              <w:t>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27" w14:textId="77777777" w:rsidR="002F299D" w:rsidRPr="002B2F92" w:rsidRDefault="002F299D" w:rsidP="00E90AB9">
            <w:pPr>
              <w:jc w:val="center"/>
              <w:rPr>
                <w:bCs/>
              </w:rPr>
            </w:pPr>
            <w:r w:rsidRPr="002B2F92">
              <w:rPr>
                <w:bCs/>
              </w:rPr>
              <w:t>02147*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28" w14:textId="77777777" w:rsidR="002F299D" w:rsidRPr="002B2F92" w:rsidRDefault="002F299D" w:rsidP="00E90AB9">
            <w:pPr>
              <w:jc w:val="both"/>
              <w:rPr>
                <w:bCs/>
              </w:rPr>
            </w:pPr>
            <w:r w:rsidRPr="002B2F92">
              <w:rPr>
                <w:bCs/>
              </w:rPr>
              <w:t>Elpceļu atbrīvošana, intubējot un skalojot elpceļus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29" w14:textId="77777777" w:rsidR="002F299D" w:rsidRPr="002B2F92" w:rsidRDefault="002F299D" w:rsidP="00E90AB9">
            <w:pPr>
              <w:jc w:val="center"/>
              <w:rPr>
                <w:bCs/>
              </w:rPr>
            </w:pPr>
            <w:r w:rsidRPr="002B2F92">
              <w:rPr>
                <w:bCs/>
              </w:rPr>
              <w:t>10.00</w:t>
            </w:r>
          </w:p>
        </w:tc>
      </w:tr>
      <w:tr w:rsidR="002B2F92" w:rsidRPr="002B2F92" w14:paraId="69FFD02F"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2B" w14:textId="77777777" w:rsidR="002F299D" w:rsidRPr="002B2F92" w:rsidRDefault="002F299D" w:rsidP="00E90AB9">
            <w:pPr>
              <w:jc w:val="center"/>
              <w:rPr>
                <w:bCs/>
              </w:rPr>
            </w:pPr>
            <w:r w:rsidRPr="002B2F92">
              <w:rPr>
                <w:bCs/>
              </w:rPr>
              <w:t>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2C" w14:textId="77777777" w:rsidR="002F299D" w:rsidRPr="002B2F92" w:rsidRDefault="002F299D" w:rsidP="00E90AB9">
            <w:pPr>
              <w:jc w:val="center"/>
              <w:rPr>
                <w:bCs/>
              </w:rPr>
            </w:pPr>
            <w:r w:rsidRPr="002B2F92">
              <w:rPr>
                <w:bCs/>
              </w:rPr>
              <w:t>02148*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2D" w14:textId="77777777" w:rsidR="002F299D" w:rsidRPr="002B2F92" w:rsidRDefault="002F299D" w:rsidP="00E90AB9">
            <w:pPr>
              <w:jc w:val="both"/>
              <w:rPr>
                <w:bCs/>
              </w:rPr>
            </w:pPr>
            <w:r w:rsidRPr="002B2F92">
              <w:rPr>
                <w:bCs/>
              </w:rPr>
              <w:t>Mākslīgā plaušu ventilācija (MPV) līdz 2 stundām. Manipulāciju apmaksā bērniem līdz 3 gadu vecumam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2E" w14:textId="77777777" w:rsidR="002F299D" w:rsidRPr="002B2F92" w:rsidRDefault="002F299D" w:rsidP="00E90AB9">
            <w:pPr>
              <w:jc w:val="center"/>
              <w:rPr>
                <w:bCs/>
              </w:rPr>
            </w:pPr>
            <w:r w:rsidRPr="002B2F92">
              <w:rPr>
                <w:bCs/>
              </w:rPr>
              <w:t>25.44</w:t>
            </w:r>
          </w:p>
        </w:tc>
      </w:tr>
      <w:tr w:rsidR="002B2F92" w:rsidRPr="002B2F92" w14:paraId="69FFD03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30" w14:textId="77777777" w:rsidR="002F299D" w:rsidRPr="002B2F92" w:rsidRDefault="002F299D" w:rsidP="00E90AB9">
            <w:pPr>
              <w:jc w:val="center"/>
              <w:rPr>
                <w:bCs/>
              </w:rPr>
            </w:pPr>
            <w:r w:rsidRPr="002B2F92">
              <w:rPr>
                <w:bCs/>
              </w:rPr>
              <w:t>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31" w14:textId="77777777" w:rsidR="002F299D" w:rsidRPr="002B2F92" w:rsidRDefault="002F299D" w:rsidP="00E90AB9">
            <w:pPr>
              <w:jc w:val="center"/>
              <w:rPr>
                <w:bCs/>
              </w:rPr>
            </w:pPr>
            <w:r w:rsidRPr="002B2F92">
              <w:rPr>
                <w:bCs/>
              </w:rPr>
              <w:t>02149*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32" w14:textId="2F0FE9E8" w:rsidR="002F299D" w:rsidRPr="002B2F92" w:rsidRDefault="002F299D" w:rsidP="00C72B5F">
            <w:pPr>
              <w:jc w:val="both"/>
              <w:rPr>
                <w:bCs/>
              </w:rPr>
            </w:pPr>
            <w:r w:rsidRPr="002B2F92">
              <w:rPr>
                <w:bCs/>
              </w:rPr>
              <w:t>Mākslīg</w:t>
            </w:r>
            <w:r w:rsidR="00C72B5F" w:rsidRPr="002B2F92">
              <w:rPr>
                <w:bCs/>
              </w:rPr>
              <w:t>ā</w:t>
            </w:r>
            <w:r w:rsidRPr="002B2F92">
              <w:rPr>
                <w:bCs/>
              </w:rPr>
              <w:t xml:space="preserve"> plaušu ventilācija (MPV) par katru nākamo stundu, sākot no trešās stundas. Manipulāciju apmaksā bērniem līdz 3</w:t>
            </w:r>
            <w:r w:rsidR="00C72B5F" w:rsidRPr="002B2F92">
              <w:rPr>
                <w:bCs/>
              </w:rPr>
              <w:t> </w:t>
            </w:r>
            <w:r w:rsidRPr="002B2F92">
              <w:rPr>
                <w:bCs/>
              </w:rPr>
              <w:t>gadu vecumam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33" w14:textId="77777777" w:rsidR="002F299D" w:rsidRPr="002B2F92" w:rsidRDefault="002F299D" w:rsidP="00E90AB9">
            <w:pPr>
              <w:jc w:val="center"/>
              <w:rPr>
                <w:bCs/>
              </w:rPr>
            </w:pPr>
            <w:r w:rsidRPr="002B2F92">
              <w:rPr>
                <w:bCs/>
              </w:rPr>
              <w:t>19.56</w:t>
            </w:r>
          </w:p>
        </w:tc>
      </w:tr>
      <w:tr w:rsidR="002B2F92" w:rsidRPr="002B2F92" w14:paraId="69FFD039" w14:textId="77777777" w:rsidTr="00E90AB9">
        <w:trPr>
          <w:trHeight w:val="53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35" w14:textId="77777777" w:rsidR="002F299D" w:rsidRPr="002B2F92" w:rsidRDefault="002F299D" w:rsidP="00E90AB9">
            <w:pPr>
              <w:jc w:val="center"/>
              <w:rPr>
                <w:bCs/>
              </w:rPr>
            </w:pPr>
            <w:r w:rsidRPr="002B2F92">
              <w:rPr>
                <w:bCs/>
              </w:rPr>
              <w:lastRenderedPageBreak/>
              <w:t>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36" w14:textId="77777777" w:rsidR="002F299D" w:rsidRPr="002B2F92" w:rsidRDefault="002F299D" w:rsidP="00E90AB9">
            <w:pPr>
              <w:jc w:val="center"/>
              <w:rPr>
                <w:bCs/>
              </w:rPr>
            </w:pPr>
            <w:r w:rsidRPr="002B2F92">
              <w:rPr>
                <w:bCs/>
              </w:rPr>
              <w:t>02150*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37" w14:textId="77777777" w:rsidR="002F299D" w:rsidRPr="002B2F92" w:rsidRDefault="002F299D" w:rsidP="00E90AB9">
            <w:pPr>
              <w:jc w:val="both"/>
              <w:rPr>
                <w:bCs/>
              </w:rPr>
            </w:pPr>
            <w:r w:rsidRPr="002B2F92">
              <w:rPr>
                <w:bCs/>
              </w:rPr>
              <w:t>Infūzijas katetra ievadīšana nabas vēnā vai nabas artērijā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38" w14:textId="77777777" w:rsidR="002F299D" w:rsidRPr="002B2F92" w:rsidRDefault="002F299D" w:rsidP="00E90AB9">
            <w:pPr>
              <w:jc w:val="center"/>
              <w:rPr>
                <w:bCs/>
              </w:rPr>
            </w:pPr>
            <w:r w:rsidRPr="002B2F92">
              <w:rPr>
                <w:bCs/>
              </w:rPr>
              <w:t>12.38</w:t>
            </w:r>
          </w:p>
        </w:tc>
      </w:tr>
      <w:tr w:rsidR="002B2F92" w:rsidRPr="002B2F92" w14:paraId="69FFD03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3A" w14:textId="77777777" w:rsidR="002F299D" w:rsidRPr="002B2F92" w:rsidRDefault="002F299D" w:rsidP="00E90AB9">
            <w:pPr>
              <w:jc w:val="center"/>
              <w:rPr>
                <w:bCs/>
              </w:rPr>
            </w:pPr>
            <w:r w:rsidRPr="002B2F92">
              <w:rPr>
                <w:bCs/>
              </w:rPr>
              <w:t>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3B" w14:textId="77777777" w:rsidR="002F299D" w:rsidRPr="002B2F92" w:rsidRDefault="002F299D" w:rsidP="00E90AB9">
            <w:pPr>
              <w:jc w:val="center"/>
              <w:rPr>
                <w:bCs/>
              </w:rPr>
            </w:pPr>
            <w:r w:rsidRPr="002B2F92">
              <w:rPr>
                <w:bCs/>
              </w:rPr>
              <w:t>02151*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3C" w14:textId="115A9021" w:rsidR="002F299D" w:rsidRPr="002B2F92" w:rsidRDefault="002F299D" w:rsidP="00C72B5F">
            <w:pPr>
              <w:jc w:val="both"/>
              <w:rPr>
                <w:bCs/>
              </w:rPr>
            </w:pPr>
            <w:r w:rsidRPr="002B2F92">
              <w:rPr>
                <w:bCs/>
              </w:rPr>
              <w:t xml:space="preserve">No perifērās uz centrālo vēnu vienreizlietojamā </w:t>
            </w:r>
            <w:r w:rsidRPr="002B2F92">
              <w:rPr>
                <w:bCs/>
                <w:i/>
              </w:rPr>
              <w:t>Rtg</w:t>
            </w:r>
            <w:r w:rsidR="00C72B5F" w:rsidRPr="002B2F92">
              <w:rPr>
                <w:bCs/>
              </w:rPr>
              <w:t> –</w:t>
            </w:r>
            <w:r w:rsidRPr="002B2F92">
              <w:rPr>
                <w:bCs/>
              </w:rPr>
              <w:t xml:space="preserve"> kontrastējamā katetra (līnijas) ievadīšana parenterālās barošanas nodrošinājumam jaundzimušajiem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3D" w14:textId="77777777" w:rsidR="002F299D" w:rsidRPr="002B2F92" w:rsidRDefault="002F299D" w:rsidP="00E90AB9">
            <w:pPr>
              <w:jc w:val="center"/>
              <w:rPr>
                <w:bCs/>
              </w:rPr>
            </w:pPr>
            <w:r w:rsidRPr="002B2F92">
              <w:rPr>
                <w:bCs/>
              </w:rPr>
              <w:t>55.29</w:t>
            </w:r>
          </w:p>
        </w:tc>
      </w:tr>
      <w:tr w:rsidR="002B2F92" w:rsidRPr="002B2F92" w14:paraId="69FFD04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3F" w14:textId="77777777" w:rsidR="002F299D" w:rsidRPr="002B2F92" w:rsidRDefault="002F299D" w:rsidP="00E90AB9">
            <w:pPr>
              <w:jc w:val="center"/>
              <w:rPr>
                <w:bCs/>
              </w:rPr>
            </w:pPr>
            <w:r w:rsidRPr="002B2F92">
              <w:rPr>
                <w:bCs/>
              </w:rPr>
              <w:t>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40" w14:textId="77777777" w:rsidR="002F299D" w:rsidRPr="002B2F92" w:rsidRDefault="002F299D" w:rsidP="00E90AB9">
            <w:pPr>
              <w:jc w:val="center"/>
              <w:rPr>
                <w:bCs/>
              </w:rPr>
            </w:pPr>
            <w:r w:rsidRPr="002B2F92">
              <w:rPr>
                <w:bCs/>
              </w:rPr>
              <w:t>02152*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41" w14:textId="77777777" w:rsidR="002F299D" w:rsidRPr="002B2F92" w:rsidRDefault="002F299D" w:rsidP="00E90AB9">
            <w:pPr>
              <w:jc w:val="both"/>
              <w:rPr>
                <w:bCs/>
              </w:rPr>
            </w:pPr>
            <w:r w:rsidRPr="002B2F92">
              <w:rPr>
                <w:bCs/>
              </w:rPr>
              <w:t>Piemaksa manipulācijai 02148 par vienreizējās lietošanas kontūras izmantošanu pie mākslīgās plaušu ventilācijas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42" w14:textId="77777777" w:rsidR="002F299D" w:rsidRPr="002B2F92" w:rsidRDefault="002F299D" w:rsidP="00E90AB9">
            <w:pPr>
              <w:jc w:val="center"/>
              <w:rPr>
                <w:bCs/>
              </w:rPr>
            </w:pPr>
            <w:r w:rsidRPr="002B2F92">
              <w:rPr>
                <w:bCs/>
              </w:rPr>
              <w:t>8.07</w:t>
            </w:r>
          </w:p>
        </w:tc>
      </w:tr>
      <w:tr w:rsidR="002B2F92" w:rsidRPr="002B2F92" w14:paraId="69FFD04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44" w14:textId="77777777" w:rsidR="002F299D" w:rsidRPr="002B2F92" w:rsidRDefault="002F299D" w:rsidP="00E90AB9">
            <w:pPr>
              <w:jc w:val="center"/>
              <w:rPr>
                <w:bCs/>
              </w:rPr>
            </w:pPr>
            <w:r w:rsidRPr="002B2F92">
              <w:rPr>
                <w:bCs/>
              </w:rPr>
              <w:t>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45" w14:textId="77777777" w:rsidR="002F299D" w:rsidRPr="002B2F92" w:rsidRDefault="002F299D" w:rsidP="00E90AB9">
            <w:pPr>
              <w:jc w:val="center"/>
              <w:rPr>
                <w:bCs/>
              </w:rPr>
            </w:pPr>
            <w:r w:rsidRPr="002B2F92">
              <w:rPr>
                <w:bCs/>
              </w:rPr>
              <w:t>02153*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46" w14:textId="77777777" w:rsidR="002F299D" w:rsidRPr="002B2F92" w:rsidRDefault="002F299D" w:rsidP="00E90AB9">
            <w:pPr>
              <w:jc w:val="both"/>
              <w:rPr>
                <w:bCs/>
              </w:rPr>
            </w:pPr>
            <w:r w:rsidRPr="002B2F92">
              <w:rPr>
                <w:bCs/>
              </w:rPr>
              <w:t>Piemaksa manipulācijai 02148 par vienreizējās lietošanas elpināšanas kontūru ar apsildīšanu lietošanu pie mākslīgās plaušu ventilācijas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47" w14:textId="77777777" w:rsidR="002F299D" w:rsidRPr="002B2F92" w:rsidRDefault="002F299D" w:rsidP="00E90AB9">
            <w:pPr>
              <w:jc w:val="center"/>
              <w:rPr>
                <w:bCs/>
              </w:rPr>
            </w:pPr>
            <w:r w:rsidRPr="002B2F92">
              <w:rPr>
                <w:bCs/>
              </w:rPr>
              <w:t>16.14</w:t>
            </w:r>
          </w:p>
        </w:tc>
      </w:tr>
      <w:tr w:rsidR="002B2F92" w:rsidRPr="002B2F92" w14:paraId="69FFD04D" w14:textId="77777777" w:rsidTr="00E90AB9">
        <w:trPr>
          <w:trHeight w:val="5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49" w14:textId="77777777" w:rsidR="002F299D" w:rsidRPr="002B2F92" w:rsidRDefault="002F299D" w:rsidP="00E90AB9">
            <w:pPr>
              <w:jc w:val="center"/>
              <w:rPr>
                <w:bCs/>
              </w:rPr>
            </w:pPr>
            <w:r w:rsidRPr="002B2F92">
              <w:rPr>
                <w:bCs/>
              </w:rPr>
              <w:t>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4A" w14:textId="77777777" w:rsidR="002F299D" w:rsidRPr="002B2F92" w:rsidRDefault="002F299D" w:rsidP="00E90AB9">
            <w:pPr>
              <w:jc w:val="center"/>
              <w:rPr>
                <w:bCs/>
              </w:rPr>
            </w:pPr>
            <w:r w:rsidRPr="002B2F92">
              <w:rPr>
                <w:bCs/>
              </w:rPr>
              <w:t>02154*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4B" w14:textId="77777777" w:rsidR="002F299D" w:rsidRPr="002B2F92" w:rsidRDefault="002F299D" w:rsidP="00E90AB9">
            <w:pPr>
              <w:jc w:val="both"/>
              <w:rPr>
                <w:bCs/>
              </w:rPr>
            </w:pPr>
            <w:r w:rsidRPr="002B2F92">
              <w:rPr>
                <w:bCs/>
              </w:rPr>
              <w:t>Infūzijas katetra ievadīšana nabas vēnā un nabas artērijā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4C" w14:textId="77777777" w:rsidR="002F299D" w:rsidRPr="002B2F92" w:rsidRDefault="002F299D" w:rsidP="00E90AB9">
            <w:pPr>
              <w:jc w:val="center"/>
              <w:rPr>
                <w:bCs/>
              </w:rPr>
            </w:pPr>
            <w:r w:rsidRPr="002B2F92">
              <w:rPr>
                <w:bCs/>
              </w:rPr>
              <w:t>15.38</w:t>
            </w:r>
          </w:p>
        </w:tc>
      </w:tr>
      <w:tr w:rsidR="002B2F92" w:rsidRPr="002B2F92" w14:paraId="69FFD05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4E" w14:textId="77777777" w:rsidR="002F299D" w:rsidRPr="002B2F92" w:rsidRDefault="002F299D" w:rsidP="00E90AB9">
            <w:pPr>
              <w:jc w:val="center"/>
              <w:rPr>
                <w:bCs/>
              </w:rPr>
            </w:pPr>
            <w:r w:rsidRPr="002B2F92">
              <w:rPr>
                <w:bCs/>
              </w:rPr>
              <w:t>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4F" w14:textId="77777777" w:rsidR="002F299D" w:rsidRPr="002B2F92" w:rsidRDefault="002F299D" w:rsidP="00E90AB9">
            <w:pPr>
              <w:jc w:val="center"/>
              <w:rPr>
                <w:bCs/>
              </w:rPr>
            </w:pPr>
            <w:r w:rsidRPr="002B2F92">
              <w:rPr>
                <w:bCs/>
              </w:rPr>
              <w:t>02156*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50" w14:textId="70E501A5" w:rsidR="002F299D" w:rsidRPr="002B2F92" w:rsidRDefault="002F299D" w:rsidP="00601B3C">
            <w:pPr>
              <w:jc w:val="both"/>
              <w:rPr>
                <w:bCs/>
              </w:rPr>
            </w:pPr>
            <w:r w:rsidRPr="002B2F92">
              <w:rPr>
                <w:bCs/>
              </w:rPr>
              <w:t xml:space="preserve">Piemaksa par </w:t>
            </w:r>
            <w:r w:rsidRPr="002B2F92">
              <w:rPr>
                <w:bCs/>
                <w:i/>
              </w:rPr>
              <w:t>Phospholipida ex pulmonibus suum</w:t>
            </w:r>
            <w:r w:rsidRPr="002B2F92">
              <w:rPr>
                <w:bCs/>
              </w:rPr>
              <w:t xml:space="preserve"> (zāļu </w:t>
            </w:r>
            <w:r w:rsidRPr="002B2F92">
              <w:rPr>
                <w:bCs/>
                <w:i/>
              </w:rPr>
              <w:t>Curosurf</w:t>
            </w:r>
            <w:r w:rsidRPr="002B2F92">
              <w:rPr>
                <w:bCs/>
              </w:rPr>
              <w:t xml:space="preserve"> 120mg/1,5ml endotraheopulmonārā instilācija, suspensija)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51" w14:textId="77777777" w:rsidR="002F299D" w:rsidRPr="002B2F92" w:rsidRDefault="002F299D" w:rsidP="00E90AB9">
            <w:pPr>
              <w:jc w:val="center"/>
              <w:rPr>
                <w:bCs/>
              </w:rPr>
            </w:pPr>
            <w:r w:rsidRPr="002B2F92">
              <w:rPr>
                <w:bCs/>
              </w:rPr>
              <w:t>443.72</w:t>
            </w:r>
          </w:p>
        </w:tc>
      </w:tr>
      <w:tr w:rsidR="002F299D" w:rsidRPr="002B2F92" w14:paraId="69FFD057"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53" w14:textId="77777777" w:rsidR="002F299D" w:rsidRPr="002B2F92" w:rsidRDefault="002F299D" w:rsidP="00E90AB9">
            <w:pPr>
              <w:jc w:val="center"/>
              <w:rPr>
                <w:bCs/>
              </w:rPr>
            </w:pPr>
            <w:r w:rsidRPr="002B2F92">
              <w:rPr>
                <w:bCs/>
              </w:rPr>
              <w:t>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54" w14:textId="77777777" w:rsidR="002F299D" w:rsidRPr="002B2F92" w:rsidRDefault="002F299D" w:rsidP="00E90AB9">
            <w:pPr>
              <w:jc w:val="center"/>
              <w:rPr>
                <w:bCs/>
              </w:rPr>
            </w:pPr>
            <w:r w:rsidRPr="002B2F92">
              <w:rPr>
                <w:bCs/>
              </w:rPr>
              <w:t>02209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55" w14:textId="77777777" w:rsidR="002F299D" w:rsidRPr="002B2F92" w:rsidRDefault="002F299D" w:rsidP="00E90AB9">
            <w:pPr>
              <w:jc w:val="both"/>
              <w:rPr>
                <w:bCs/>
              </w:rPr>
            </w:pPr>
            <w:r w:rsidRPr="002B2F92">
              <w:rPr>
                <w:bCs/>
              </w:rPr>
              <w:t>Bērna attīstības novērtēšana pie neonatologa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56" w14:textId="77777777" w:rsidR="002F299D" w:rsidRPr="002B2F92" w:rsidRDefault="002F299D" w:rsidP="00E90AB9">
            <w:pPr>
              <w:jc w:val="center"/>
              <w:rPr>
                <w:bCs/>
              </w:rPr>
            </w:pPr>
            <w:r w:rsidRPr="002B2F92">
              <w:rPr>
                <w:bCs/>
              </w:rPr>
              <w:t>9.82</w:t>
            </w:r>
          </w:p>
        </w:tc>
      </w:tr>
    </w:tbl>
    <w:p w14:paraId="69FFD058" w14:textId="77777777" w:rsidR="002F299D" w:rsidRPr="002B2F92" w:rsidRDefault="002F299D" w:rsidP="004D5EAC">
      <w:pPr>
        <w:ind w:firstLine="720"/>
        <w:contextualSpacing/>
        <w:jc w:val="both"/>
      </w:pPr>
    </w:p>
    <w:p w14:paraId="69FFD059" w14:textId="376757EF" w:rsidR="002F299D" w:rsidRPr="002B2F92" w:rsidRDefault="002F299D" w:rsidP="004D5EAC">
      <w:pPr>
        <w:pStyle w:val="Heading1"/>
        <w:spacing w:before="0"/>
        <w:ind w:firstLine="720"/>
        <w:contextualSpacing/>
        <w:jc w:val="both"/>
        <w:rPr>
          <w:rFonts w:ascii="Times New Roman" w:hAnsi="Times New Roman" w:cs="Times New Roman"/>
          <w:b w:val="0"/>
          <w:color w:val="auto"/>
          <w:sz w:val="24"/>
          <w:szCs w:val="24"/>
        </w:rPr>
      </w:pPr>
      <w:r w:rsidRPr="002B2F92">
        <w:rPr>
          <w:rFonts w:ascii="Times New Roman" w:hAnsi="Times New Roman" w:cs="Times New Roman"/>
          <w:b w:val="0"/>
          <w:color w:val="auto"/>
          <w:sz w:val="24"/>
          <w:szCs w:val="24"/>
        </w:rPr>
        <w:t>VAKCINĀCIJA UN NEATLIEKAMĀ PALĪDZĪBA (manipulācijas 03004</w:t>
      </w:r>
      <w:r w:rsidR="00601B3C" w:rsidRPr="002B2F92">
        <w:rPr>
          <w:rFonts w:ascii="Times New Roman" w:hAnsi="Times New Roman" w:cs="Times New Roman"/>
          <w:b w:val="0"/>
          <w:color w:val="auto"/>
          <w:sz w:val="24"/>
          <w:szCs w:val="24"/>
        </w:rPr>
        <w:t>–</w:t>
      </w:r>
      <w:r w:rsidRPr="002B2F92">
        <w:rPr>
          <w:rFonts w:ascii="Times New Roman" w:hAnsi="Times New Roman" w:cs="Times New Roman"/>
          <w:b w:val="0"/>
          <w:color w:val="auto"/>
          <w:sz w:val="24"/>
          <w:szCs w:val="24"/>
        </w:rPr>
        <w:t>03225)</w:t>
      </w:r>
    </w:p>
    <w:p w14:paraId="69FFD05A" w14:textId="77777777" w:rsidR="002F299D" w:rsidRPr="002B2F92" w:rsidRDefault="002F299D" w:rsidP="002F299D"/>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D05F" w14:textId="77777777" w:rsidTr="00E90AB9">
        <w:trPr>
          <w:trHeight w:val="6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A2260" w14:textId="77777777" w:rsidR="00601B3C" w:rsidRPr="002B2F92" w:rsidRDefault="002F299D" w:rsidP="00E90AB9">
            <w:pPr>
              <w:jc w:val="center"/>
              <w:rPr>
                <w:bCs/>
              </w:rPr>
            </w:pPr>
            <w:r w:rsidRPr="002B2F92">
              <w:rPr>
                <w:bCs/>
              </w:rPr>
              <w:t>Nr</w:t>
            </w:r>
            <w:r w:rsidR="00911F75" w:rsidRPr="002B2F92">
              <w:rPr>
                <w:bCs/>
              </w:rPr>
              <w:t xml:space="preserve">. </w:t>
            </w:r>
          </w:p>
          <w:p w14:paraId="69FFD05B" w14:textId="7935BA60"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5C"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5D"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5E" w14:textId="12A54238" w:rsidR="002F299D" w:rsidRPr="002B2F92" w:rsidRDefault="002F299D" w:rsidP="00601B3C">
            <w:pPr>
              <w:jc w:val="center"/>
              <w:rPr>
                <w:bCs/>
              </w:rPr>
            </w:pPr>
            <w:r w:rsidRPr="002B2F92">
              <w:rPr>
                <w:bCs/>
              </w:rPr>
              <w:t>Tarifs (</w:t>
            </w:r>
            <w:r w:rsidRPr="002B2F92">
              <w:rPr>
                <w:bCs/>
                <w:i/>
              </w:rPr>
              <w:t>euro</w:t>
            </w:r>
            <w:r w:rsidRPr="002B2F92">
              <w:rPr>
                <w:bCs/>
              </w:rPr>
              <w:t>)</w:t>
            </w:r>
          </w:p>
        </w:tc>
      </w:tr>
      <w:tr w:rsidR="002B2F92" w:rsidRPr="002B2F92" w14:paraId="69FFD064" w14:textId="77777777" w:rsidTr="00E90AB9">
        <w:trPr>
          <w:trHeight w:val="4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60" w14:textId="77777777" w:rsidR="002F299D" w:rsidRPr="002B2F92" w:rsidRDefault="002F299D" w:rsidP="00E90AB9">
            <w:pPr>
              <w:jc w:val="center"/>
              <w:rPr>
                <w:bCs/>
              </w:rPr>
            </w:pPr>
            <w:r w:rsidRPr="002B2F92">
              <w:rPr>
                <w:bCs/>
              </w:rPr>
              <w:t>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61" w14:textId="77777777" w:rsidR="002F299D" w:rsidRPr="002B2F92" w:rsidRDefault="002F299D" w:rsidP="00E90AB9">
            <w:pPr>
              <w:jc w:val="center"/>
              <w:rPr>
                <w:bCs/>
              </w:rPr>
            </w:pPr>
            <w:r w:rsidRPr="002B2F92">
              <w:rPr>
                <w:bCs/>
              </w:rPr>
              <w:t>03004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62" w14:textId="77777777" w:rsidR="002F299D" w:rsidRPr="002B2F92" w:rsidRDefault="002F299D" w:rsidP="00E90AB9">
            <w:pPr>
              <w:jc w:val="both"/>
              <w:rPr>
                <w:bCs/>
              </w:rPr>
            </w:pPr>
            <w:r w:rsidRPr="002B2F92">
              <w:rPr>
                <w:bCs/>
              </w:rPr>
              <w:t>Galvas, pleca, gūžas locītavas vai ķermeņa riņķa apsēju uzlikšana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63" w14:textId="77777777" w:rsidR="002F299D" w:rsidRPr="002B2F92" w:rsidRDefault="002F299D" w:rsidP="00E90AB9">
            <w:pPr>
              <w:jc w:val="center"/>
              <w:rPr>
                <w:bCs/>
              </w:rPr>
            </w:pPr>
            <w:r w:rsidRPr="002B2F92">
              <w:rPr>
                <w:bCs/>
              </w:rPr>
              <w:t>2.08</w:t>
            </w:r>
          </w:p>
        </w:tc>
      </w:tr>
      <w:tr w:rsidR="002B2F92" w:rsidRPr="002B2F92" w14:paraId="69FFD069" w14:textId="77777777" w:rsidTr="00E90AB9">
        <w:trPr>
          <w:trHeight w:val="3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65" w14:textId="77777777" w:rsidR="002F299D" w:rsidRPr="002B2F92" w:rsidRDefault="002F299D" w:rsidP="00E90AB9">
            <w:pPr>
              <w:jc w:val="center"/>
              <w:rPr>
                <w:bCs/>
              </w:rPr>
            </w:pPr>
            <w:r w:rsidRPr="002B2F92">
              <w:rPr>
                <w:bCs/>
              </w:rPr>
              <w:t>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66" w14:textId="77777777" w:rsidR="002F299D" w:rsidRPr="002B2F92" w:rsidRDefault="002F299D" w:rsidP="00E90AB9">
            <w:pPr>
              <w:jc w:val="center"/>
              <w:rPr>
                <w:bCs/>
              </w:rPr>
            </w:pPr>
            <w:r w:rsidRPr="002B2F92">
              <w:rPr>
                <w:bCs/>
              </w:rPr>
              <w:t>03006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67" w14:textId="77777777" w:rsidR="002F299D" w:rsidRPr="002B2F92" w:rsidRDefault="002F299D" w:rsidP="00E90AB9">
            <w:pPr>
              <w:jc w:val="both"/>
              <w:rPr>
                <w:bCs/>
              </w:rPr>
            </w:pPr>
            <w:r w:rsidRPr="002B2F92">
              <w:rPr>
                <w:bCs/>
              </w:rPr>
              <w:t>Locītavu stabilizācijas pārsēju uzlikšana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68" w14:textId="77777777" w:rsidR="002F299D" w:rsidRPr="002B2F92" w:rsidRDefault="002F299D" w:rsidP="00E90AB9">
            <w:pPr>
              <w:jc w:val="center"/>
              <w:rPr>
                <w:bCs/>
              </w:rPr>
            </w:pPr>
            <w:r w:rsidRPr="002B2F92">
              <w:rPr>
                <w:bCs/>
              </w:rPr>
              <w:t>0.98</w:t>
            </w:r>
          </w:p>
        </w:tc>
      </w:tr>
      <w:tr w:rsidR="002B2F92" w:rsidRPr="002B2F92" w14:paraId="69FFD06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6A" w14:textId="77777777" w:rsidR="002F299D" w:rsidRPr="002B2F92" w:rsidRDefault="002F299D" w:rsidP="00E90AB9">
            <w:pPr>
              <w:jc w:val="center"/>
              <w:rPr>
                <w:bCs/>
              </w:rPr>
            </w:pPr>
            <w:r w:rsidRPr="002B2F92">
              <w:rPr>
                <w:bCs/>
              </w:rPr>
              <w:t>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6B" w14:textId="77777777" w:rsidR="002F299D" w:rsidRPr="002B2F92" w:rsidRDefault="002F299D" w:rsidP="00E90AB9">
            <w:pPr>
              <w:jc w:val="center"/>
              <w:rPr>
                <w:bCs/>
              </w:rPr>
            </w:pPr>
            <w:r w:rsidRPr="002B2F92">
              <w:rPr>
                <w:bCs/>
              </w:rPr>
              <w:t>03015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6C" w14:textId="77777777" w:rsidR="002F299D" w:rsidRPr="002B2F92" w:rsidRDefault="002F299D" w:rsidP="00E90AB9">
            <w:pPr>
              <w:jc w:val="both"/>
              <w:rPr>
                <w:bCs/>
              </w:rPr>
            </w:pPr>
            <w:r w:rsidRPr="002B2F92">
              <w:rPr>
                <w:bCs/>
              </w:rPr>
              <w:t>Ģipša longetes, aptverot divas lielās locītavas (pleca, elkoņa, plaukstas, ceļa, pēdas) vai pagaidu pārsēja uzlikšana lūzuma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6D" w14:textId="77777777" w:rsidR="002F299D" w:rsidRPr="002B2F92" w:rsidRDefault="002F299D" w:rsidP="00E90AB9">
            <w:pPr>
              <w:jc w:val="center"/>
              <w:rPr>
                <w:bCs/>
              </w:rPr>
            </w:pPr>
            <w:r w:rsidRPr="002B2F92">
              <w:rPr>
                <w:bCs/>
              </w:rPr>
              <w:t>11.74</w:t>
            </w:r>
          </w:p>
        </w:tc>
      </w:tr>
      <w:tr w:rsidR="002B2F92" w:rsidRPr="002B2F92" w14:paraId="69FFD073"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6F" w14:textId="77777777" w:rsidR="002F299D" w:rsidRPr="002B2F92" w:rsidRDefault="002F299D" w:rsidP="00E90AB9">
            <w:pPr>
              <w:jc w:val="center"/>
              <w:rPr>
                <w:bCs/>
              </w:rPr>
            </w:pPr>
            <w:r w:rsidRPr="002B2F92">
              <w:rPr>
                <w:bCs/>
              </w:rPr>
              <w:t>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70" w14:textId="77777777" w:rsidR="002F299D" w:rsidRPr="002B2F92" w:rsidRDefault="002F299D" w:rsidP="00E90AB9">
            <w:pPr>
              <w:jc w:val="center"/>
              <w:rPr>
                <w:bCs/>
              </w:rPr>
            </w:pPr>
            <w:r w:rsidRPr="002B2F92">
              <w:rPr>
                <w:bCs/>
              </w:rPr>
              <w:t>03016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71" w14:textId="77777777" w:rsidR="002F299D" w:rsidRPr="002B2F92" w:rsidRDefault="002F299D" w:rsidP="00E90AB9">
            <w:pPr>
              <w:jc w:val="both"/>
              <w:rPr>
                <w:bCs/>
              </w:rPr>
            </w:pPr>
            <w:r w:rsidRPr="002B2F92">
              <w:rPr>
                <w:bCs/>
              </w:rPr>
              <w:t>Augšdelma kaula lūzuma imobilizācija pēc Turnera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72" w14:textId="77777777" w:rsidR="002F299D" w:rsidRPr="002B2F92" w:rsidRDefault="002F299D" w:rsidP="00E90AB9">
            <w:pPr>
              <w:jc w:val="center"/>
              <w:rPr>
                <w:bCs/>
              </w:rPr>
            </w:pPr>
            <w:r w:rsidRPr="002B2F92">
              <w:rPr>
                <w:bCs/>
              </w:rPr>
              <w:t>15.09</w:t>
            </w:r>
          </w:p>
        </w:tc>
      </w:tr>
      <w:tr w:rsidR="002B2F92" w:rsidRPr="002B2F92" w14:paraId="69FFD07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74" w14:textId="77777777" w:rsidR="002F299D" w:rsidRPr="002B2F92" w:rsidRDefault="002F299D" w:rsidP="00E90AB9">
            <w:pPr>
              <w:jc w:val="center"/>
              <w:rPr>
                <w:bCs/>
              </w:rPr>
            </w:pPr>
            <w:r w:rsidRPr="002B2F92">
              <w:rPr>
                <w:bCs/>
              </w:rPr>
              <w:t>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75" w14:textId="77777777" w:rsidR="002F299D" w:rsidRPr="002B2F92" w:rsidRDefault="002F299D" w:rsidP="00E90AB9">
            <w:pPr>
              <w:jc w:val="center"/>
              <w:rPr>
                <w:bCs/>
              </w:rPr>
            </w:pPr>
            <w:r w:rsidRPr="002B2F92">
              <w:rPr>
                <w:bCs/>
              </w:rPr>
              <w:t>03017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76" w14:textId="77777777" w:rsidR="002F299D" w:rsidRPr="002B2F92" w:rsidRDefault="002F299D" w:rsidP="00E90AB9">
            <w:pPr>
              <w:jc w:val="both"/>
              <w:rPr>
                <w:bCs/>
              </w:rPr>
            </w:pPr>
            <w:r w:rsidRPr="002B2F92">
              <w:rPr>
                <w:bCs/>
              </w:rPr>
              <w:t>Ģipša pārsēja uzlikšana pie spieķa kaula lūzuma tipiskā vietā, vienas locītavas imobilizācija (plaukstas, ceļa)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77" w14:textId="77777777" w:rsidR="002F299D" w:rsidRPr="002B2F92" w:rsidRDefault="002F299D" w:rsidP="00E90AB9">
            <w:pPr>
              <w:jc w:val="center"/>
              <w:rPr>
                <w:bCs/>
              </w:rPr>
            </w:pPr>
            <w:r w:rsidRPr="002B2F92">
              <w:rPr>
                <w:bCs/>
              </w:rPr>
              <w:t>8.12</w:t>
            </w:r>
          </w:p>
        </w:tc>
      </w:tr>
      <w:tr w:rsidR="002B2F92" w:rsidRPr="002B2F92" w14:paraId="69FFD07D" w14:textId="77777777" w:rsidTr="00E90AB9">
        <w:trPr>
          <w:trHeight w:val="5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79" w14:textId="77777777" w:rsidR="002F299D" w:rsidRPr="002B2F92" w:rsidRDefault="002F299D" w:rsidP="00E90AB9">
            <w:pPr>
              <w:jc w:val="center"/>
              <w:rPr>
                <w:bCs/>
              </w:rPr>
            </w:pPr>
            <w:r w:rsidRPr="002B2F92">
              <w:rPr>
                <w:bCs/>
              </w:rPr>
              <w:t>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7A" w14:textId="77777777" w:rsidR="002F299D" w:rsidRPr="002B2F92" w:rsidRDefault="002F299D" w:rsidP="00E90AB9">
            <w:pPr>
              <w:jc w:val="center"/>
              <w:rPr>
                <w:bCs/>
              </w:rPr>
            </w:pPr>
            <w:r w:rsidRPr="002B2F92">
              <w:rPr>
                <w:bCs/>
              </w:rPr>
              <w:t>03018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7B" w14:textId="77777777" w:rsidR="002F299D" w:rsidRPr="002B2F92" w:rsidRDefault="002F299D" w:rsidP="00E90AB9">
            <w:pPr>
              <w:jc w:val="both"/>
              <w:rPr>
                <w:bCs/>
              </w:rPr>
            </w:pPr>
            <w:r w:rsidRPr="002B2F92">
              <w:rPr>
                <w:bCs/>
              </w:rPr>
              <w:t>Ģipša longetes uzlikšana metatarsālo kaulu lūzuma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7C" w14:textId="77777777" w:rsidR="002F299D" w:rsidRPr="002B2F92" w:rsidRDefault="002F299D" w:rsidP="00E90AB9">
            <w:pPr>
              <w:jc w:val="center"/>
              <w:rPr>
                <w:bCs/>
              </w:rPr>
            </w:pPr>
            <w:r w:rsidRPr="002B2F92">
              <w:rPr>
                <w:bCs/>
              </w:rPr>
              <w:t>10.44</w:t>
            </w:r>
          </w:p>
        </w:tc>
      </w:tr>
      <w:tr w:rsidR="002B2F92" w:rsidRPr="002B2F92" w14:paraId="69FFD08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7E" w14:textId="77777777" w:rsidR="002F299D" w:rsidRPr="002B2F92" w:rsidRDefault="002F299D" w:rsidP="00E90AB9">
            <w:pPr>
              <w:jc w:val="center"/>
              <w:rPr>
                <w:bCs/>
              </w:rPr>
            </w:pPr>
            <w:r w:rsidRPr="002B2F92">
              <w:rPr>
                <w:bCs/>
              </w:rPr>
              <w:t>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7F" w14:textId="77777777" w:rsidR="002F299D" w:rsidRPr="002B2F92" w:rsidRDefault="002F299D" w:rsidP="00E90AB9">
            <w:pPr>
              <w:jc w:val="center"/>
              <w:rPr>
                <w:bCs/>
              </w:rPr>
            </w:pPr>
            <w:r w:rsidRPr="002B2F92">
              <w:rPr>
                <w:bCs/>
              </w:rPr>
              <w:t>03019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80" w14:textId="070FD1D5" w:rsidR="002F299D" w:rsidRPr="002B2F92" w:rsidRDefault="002F299D" w:rsidP="00E90AB9">
            <w:pPr>
              <w:jc w:val="both"/>
              <w:rPr>
                <w:bCs/>
              </w:rPr>
            </w:pPr>
            <w:r w:rsidRPr="002B2F92">
              <w:rPr>
                <w:bCs/>
              </w:rPr>
              <w:t xml:space="preserve">Pēdas un pēdas locītavas imobilizācija ar ģipša longetēm pie apakšstilba kaulu distālās 1/3 lūzuma vai citas </w:t>
            </w:r>
            <w:r w:rsidR="00764997" w:rsidRPr="002B2F92">
              <w:rPr>
                <w:bCs/>
              </w:rPr>
              <w:t>patolo</w:t>
            </w:r>
            <w:r w:rsidRPr="002B2F92">
              <w:rPr>
                <w:bCs/>
              </w:rPr>
              <w:t>ģijas pēdas locītavas rajonā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81" w14:textId="77777777" w:rsidR="002F299D" w:rsidRPr="002B2F92" w:rsidRDefault="002F299D" w:rsidP="00E90AB9">
            <w:pPr>
              <w:jc w:val="center"/>
              <w:rPr>
                <w:bCs/>
              </w:rPr>
            </w:pPr>
            <w:r w:rsidRPr="002B2F92">
              <w:rPr>
                <w:bCs/>
              </w:rPr>
              <w:t>13.73</w:t>
            </w:r>
          </w:p>
        </w:tc>
      </w:tr>
      <w:tr w:rsidR="002B2F92" w:rsidRPr="002B2F92" w14:paraId="69FFD08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83" w14:textId="77777777" w:rsidR="002F299D" w:rsidRPr="002B2F92" w:rsidRDefault="002F299D" w:rsidP="00E90AB9">
            <w:pPr>
              <w:jc w:val="center"/>
              <w:rPr>
                <w:bCs/>
              </w:rPr>
            </w:pPr>
            <w:r w:rsidRPr="002B2F92">
              <w:rPr>
                <w:bCs/>
              </w:rPr>
              <w:t>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84" w14:textId="77777777" w:rsidR="002F299D" w:rsidRPr="002B2F92" w:rsidRDefault="002F299D" w:rsidP="00E90AB9">
            <w:pPr>
              <w:jc w:val="center"/>
              <w:rPr>
                <w:bCs/>
              </w:rPr>
            </w:pPr>
            <w:r w:rsidRPr="002B2F92">
              <w:rPr>
                <w:bCs/>
              </w:rPr>
              <w:t>03028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85" w14:textId="21A2E1AA" w:rsidR="002F299D" w:rsidRPr="002B2F92" w:rsidRDefault="002F299D" w:rsidP="00601B3C">
            <w:pPr>
              <w:jc w:val="both"/>
              <w:rPr>
                <w:bCs/>
              </w:rPr>
            </w:pPr>
            <w:r w:rsidRPr="002B2F92">
              <w:rPr>
                <w:bCs/>
              </w:rPr>
              <w:t xml:space="preserve">Cirkulāra ģipša pārsēja uzlikšana </w:t>
            </w:r>
            <w:r w:rsidR="00601B3C" w:rsidRPr="002B2F92">
              <w:rPr>
                <w:bCs/>
              </w:rPr>
              <w:t>vienai</w:t>
            </w:r>
            <w:r w:rsidRPr="002B2F92">
              <w:rPr>
                <w:bCs/>
              </w:rPr>
              <w:t xml:space="preserve"> locītavai (tutors)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86" w14:textId="77777777" w:rsidR="002F299D" w:rsidRPr="002B2F92" w:rsidRDefault="002F299D" w:rsidP="00E90AB9">
            <w:pPr>
              <w:jc w:val="center"/>
              <w:rPr>
                <w:bCs/>
              </w:rPr>
            </w:pPr>
            <w:r w:rsidRPr="002B2F92">
              <w:rPr>
                <w:bCs/>
              </w:rPr>
              <w:t>10.91</w:t>
            </w:r>
          </w:p>
        </w:tc>
      </w:tr>
      <w:tr w:rsidR="002B2F92" w:rsidRPr="002B2F92" w14:paraId="69FFD08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88" w14:textId="77777777" w:rsidR="002F299D" w:rsidRPr="002B2F92" w:rsidRDefault="002F299D" w:rsidP="00E90AB9">
            <w:pPr>
              <w:jc w:val="center"/>
              <w:rPr>
                <w:bCs/>
              </w:rPr>
            </w:pPr>
            <w:r w:rsidRPr="002B2F92">
              <w:rPr>
                <w:bCs/>
              </w:rPr>
              <w:t>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89" w14:textId="77777777" w:rsidR="002F299D" w:rsidRPr="002B2F92" w:rsidRDefault="002F299D" w:rsidP="00E90AB9">
            <w:pPr>
              <w:jc w:val="center"/>
              <w:rPr>
                <w:bCs/>
              </w:rPr>
            </w:pPr>
            <w:r w:rsidRPr="002B2F92">
              <w:rPr>
                <w:bCs/>
              </w:rPr>
              <w:t>03029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8A" w14:textId="2EB54286" w:rsidR="002F299D" w:rsidRPr="002B2F92" w:rsidRDefault="002F299D" w:rsidP="00601B3C">
            <w:pPr>
              <w:jc w:val="both"/>
              <w:rPr>
                <w:bCs/>
              </w:rPr>
            </w:pPr>
            <w:r w:rsidRPr="002B2F92">
              <w:rPr>
                <w:bCs/>
              </w:rPr>
              <w:t xml:space="preserve">Divas ģipša longetes vai cirkulārs ģipša pārsējs, ietverot </w:t>
            </w:r>
            <w:r w:rsidR="00601B3C" w:rsidRPr="002B2F92">
              <w:rPr>
                <w:bCs/>
              </w:rPr>
              <w:t>divas</w:t>
            </w:r>
            <w:r w:rsidRPr="002B2F92">
              <w:rPr>
                <w:bCs/>
              </w:rPr>
              <w:t xml:space="preserve"> lielās locītavas. Riņķveida kakla ģipša pārsējs ar plecu saiti un galvas balstu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8B" w14:textId="77777777" w:rsidR="002F299D" w:rsidRPr="002B2F92" w:rsidRDefault="002F299D" w:rsidP="00E90AB9">
            <w:pPr>
              <w:jc w:val="center"/>
              <w:rPr>
                <w:bCs/>
              </w:rPr>
            </w:pPr>
            <w:r w:rsidRPr="002B2F92">
              <w:rPr>
                <w:bCs/>
              </w:rPr>
              <w:t>16.84</w:t>
            </w:r>
          </w:p>
        </w:tc>
      </w:tr>
      <w:tr w:rsidR="002B2F92" w:rsidRPr="002B2F92" w14:paraId="69FFD091" w14:textId="77777777" w:rsidTr="00E90AB9">
        <w:trPr>
          <w:trHeight w:val="3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8D" w14:textId="77777777" w:rsidR="002F299D" w:rsidRPr="002B2F92" w:rsidRDefault="002F299D" w:rsidP="00E90AB9">
            <w:pPr>
              <w:jc w:val="center"/>
              <w:rPr>
                <w:bCs/>
              </w:rPr>
            </w:pPr>
            <w:r w:rsidRPr="002B2F92">
              <w:rPr>
                <w:bCs/>
              </w:rPr>
              <w:t>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8E" w14:textId="77777777" w:rsidR="002F299D" w:rsidRPr="002B2F92" w:rsidRDefault="002F299D" w:rsidP="00E90AB9">
            <w:pPr>
              <w:jc w:val="center"/>
              <w:rPr>
                <w:bCs/>
              </w:rPr>
            </w:pPr>
            <w:r w:rsidRPr="002B2F92">
              <w:rPr>
                <w:bCs/>
              </w:rPr>
              <w:t>03030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8F" w14:textId="156D73E1" w:rsidR="002F299D" w:rsidRPr="002B2F92" w:rsidRDefault="002F299D" w:rsidP="00601B3C">
            <w:pPr>
              <w:jc w:val="both"/>
              <w:rPr>
                <w:bCs/>
              </w:rPr>
            </w:pPr>
            <w:r w:rsidRPr="002B2F92">
              <w:rPr>
                <w:bCs/>
              </w:rPr>
              <w:t xml:space="preserve">Cirkulārs ģipša pārsējs </w:t>
            </w:r>
            <w:r w:rsidR="00601B3C" w:rsidRPr="002B2F92">
              <w:rPr>
                <w:bCs/>
              </w:rPr>
              <w:t>trim</w:t>
            </w:r>
            <w:r w:rsidRPr="002B2F92">
              <w:rPr>
                <w:bCs/>
              </w:rPr>
              <w:t xml:space="preserve"> locītavām (gonita tipa pārsējs)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90" w14:textId="77777777" w:rsidR="002F299D" w:rsidRPr="002B2F92" w:rsidRDefault="002F299D" w:rsidP="00E90AB9">
            <w:pPr>
              <w:jc w:val="center"/>
              <w:rPr>
                <w:bCs/>
              </w:rPr>
            </w:pPr>
            <w:r w:rsidRPr="002B2F92">
              <w:rPr>
                <w:bCs/>
              </w:rPr>
              <w:t>23.82</w:t>
            </w:r>
          </w:p>
        </w:tc>
      </w:tr>
      <w:tr w:rsidR="002B2F92" w:rsidRPr="002B2F92" w14:paraId="69FFD096"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92" w14:textId="77777777" w:rsidR="002F299D" w:rsidRPr="002B2F92" w:rsidRDefault="002F299D" w:rsidP="00E90AB9">
            <w:pPr>
              <w:jc w:val="center"/>
              <w:rPr>
                <w:bCs/>
              </w:rPr>
            </w:pPr>
            <w:r w:rsidRPr="002B2F92">
              <w:rPr>
                <w:bCs/>
              </w:rPr>
              <w:t>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93" w14:textId="77777777" w:rsidR="002F299D" w:rsidRPr="002B2F92" w:rsidRDefault="002F299D" w:rsidP="00E90AB9">
            <w:pPr>
              <w:jc w:val="center"/>
              <w:rPr>
                <w:bCs/>
              </w:rPr>
            </w:pPr>
            <w:r w:rsidRPr="002B2F92">
              <w:rPr>
                <w:bCs/>
              </w:rPr>
              <w:t>03035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94" w14:textId="50A98B9D" w:rsidR="002F299D" w:rsidRPr="002B2F92" w:rsidRDefault="002F299D" w:rsidP="00601B3C">
            <w:pPr>
              <w:jc w:val="both"/>
              <w:rPr>
                <w:bCs/>
              </w:rPr>
            </w:pPr>
            <w:r w:rsidRPr="002B2F92">
              <w:rPr>
                <w:bCs/>
              </w:rPr>
              <w:t xml:space="preserve">Cirkulāra ģipša pārsēja (tutora) noņemšana </w:t>
            </w:r>
            <w:r w:rsidR="00601B3C" w:rsidRPr="002B2F92">
              <w:rPr>
                <w:bCs/>
              </w:rPr>
              <w:t>vienai</w:t>
            </w:r>
            <w:r w:rsidRPr="002B2F92">
              <w:rPr>
                <w:bCs/>
              </w:rPr>
              <w:t xml:space="preserve"> locītavai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95" w14:textId="77777777" w:rsidR="002F299D" w:rsidRPr="002B2F92" w:rsidRDefault="002F299D" w:rsidP="00E90AB9">
            <w:pPr>
              <w:jc w:val="center"/>
              <w:rPr>
                <w:bCs/>
              </w:rPr>
            </w:pPr>
            <w:r w:rsidRPr="002B2F92">
              <w:rPr>
                <w:bCs/>
              </w:rPr>
              <w:t>3.09</w:t>
            </w:r>
          </w:p>
        </w:tc>
      </w:tr>
      <w:tr w:rsidR="002B2F92" w:rsidRPr="002B2F92" w14:paraId="69FFD09B"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97" w14:textId="77777777" w:rsidR="002F299D" w:rsidRPr="002B2F92" w:rsidRDefault="002F299D" w:rsidP="00E90AB9">
            <w:pPr>
              <w:jc w:val="center"/>
              <w:rPr>
                <w:bCs/>
              </w:rPr>
            </w:pPr>
            <w:r w:rsidRPr="002B2F92">
              <w:rPr>
                <w:bCs/>
              </w:rPr>
              <w:t>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98" w14:textId="77777777" w:rsidR="002F299D" w:rsidRPr="002B2F92" w:rsidRDefault="002F299D" w:rsidP="00E90AB9">
            <w:pPr>
              <w:jc w:val="center"/>
              <w:rPr>
                <w:bCs/>
              </w:rPr>
            </w:pPr>
            <w:r w:rsidRPr="002B2F92">
              <w:rPr>
                <w:bCs/>
              </w:rPr>
              <w:t>03036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99" w14:textId="412FEDF6" w:rsidR="002F299D" w:rsidRPr="002B2F92" w:rsidRDefault="002F299D" w:rsidP="00601B3C">
            <w:pPr>
              <w:jc w:val="both"/>
              <w:rPr>
                <w:bCs/>
              </w:rPr>
            </w:pPr>
            <w:r w:rsidRPr="002B2F92">
              <w:rPr>
                <w:bCs/>
              </w:rPr>
              <w:t xml:space="preserve">Cirkulāra ģipša pārsēja noņemšana </w:t>
            </w:r>
            <w:r w:rsidR="00601B3C" w:rsidRPr="002B2F92">
              <w:rPr>
                <w:bCs/>
              </w:rPr>
              <w:t>divām</w:t>
            </w:r>
            <w:r w:rsidRPr="002B2F92">
              <w:rPr>
                <w:bCs/>
              </w:rPr>
              <w:t xml:space="preserve"> locītavām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9A" w14:textId="77777777" w:rsidR="002F299D" w:rsidRPr="002B2F92" w:rsidRDefault="002F299D" w:rsidP="00E90AB9">
            <w:pPr>
              <w:jc w:val="center"/>
              <w:rPr>
                <w:bCs/>
              </w:rPr>
            </w:pPr>
            <w:r w:rsidRPr="002B2F92">
              <w:rPr>
                <w:bCs/>
              </w:rPr>
              <w:t>4.13</w:t>
            </w:r>
          </w:p>
        </w:tc>
      </w:tr>
      <w:tr w:rsidR="002B2F92" w:rsidRPr="002B2F92" w14:paraId="69FFD0A0"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9C" w14:textId="77777777" w:rsidR="002F299D" w:rsidRPr="002B2F92" w:rsidRDefault="002F299D" w:rsidP="00E90AB9">
            <w:pPr>
              <w:jc w:val="center"/>
              <w:rPr>
                <w:bCs/>
              </w:rPr>
            </w:pPr>
            <w:r w:rsidRPr="002B2F92">
              <w:rPr>
                <w:bCs/>
              </w:rPr>
              <w:lastRenderedPageBreak/>
              <w:t>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9D" w14:textId="77777777" w:rsidR="002F299D" w:rsidRPr="002B2F92" w:rsidRDefault="002F299D" w:rsidP="00E90AB9">
            <w:pPr>
              <w:jc w:val="center"/>
              <w:rPr>
                <w:bCs/>
              </w:rPr>
            </w:pPr>
            <w:r w:rsidRPr="002B2F92">
              <w:rPr>
                <w:bCs/>
              </w:rPr>
              <w:t>03038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9E" w14:textId="77777777" w:rsidR="002F299D" w:rsidRPr="002B2F92" w:rsidRDefault="002F299D" w:rsidP="00E90AB9">
            <w:pPr>
              <w:jc w:val="both"/>
              <w:rPr>
                <w:bCs/>
              </w:rPr>
            </w:pPr>
            <w:r w:rsidRPr="002B2F92">
              <w:rPr>
                <w:bCs/>
              </w:rPr>
              <w:t>Cirkulāra ģipša pārsēja uzlikšana abām gūžas locītavām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9F" w14:textId="77777777" w:rsidR="002F299D" w:rsidRPr="002B2F92" w:rsidRDefault="002F299D" w:rsidP="00E90AB9">
            <w:pPr>
              <w:jc w:val="center"/>
              <w:rPr>
                <w:bCs/>
              </w:rPr>
            </w:pPr>
            <w:r w:rsidRPr="002B2F92">
              <w:rPr>
                <w:bCs/>
              </w:rPr>
              <w:t>54.85</w:t>
            </w:r>
          </w:p>
        </w:tc>
      </w:tr>
      <w:tr w:rsidR="002B2F92" w:rsidRPr="002B2F92" w14:paraId="69FFD0A5"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A1" w14:textId="77777777" w:rsidR="002F299D" w:rsidRPr="002B2F92" w:rsidRDefault="002F299D" w:rsidP="00E90AB9">
            <w:pPr>
              <w:jc w:val="center"/>
              <w:rPr>
                <w:bCs/>
              </w:rPr>
            </w:pPr>
            <w:r w:rsidRPr="002B2F92">
              <w:rPr>
                <w:bCs/>
              </w:rPr>
              <w:t>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A2" w14:textId="77777777" w:rsidR="002F299D" w:rsidRPr="002B2F92" w:rsidRDefault="002F299D" w:rsidP="00E90AB9">
            <w:pPr>
              <w:jc w:val="center"/>
              <w:rPr>
                <w:bCs/>
              </w:rPr>
            </w:pPr>
            <w:r w:rsidRPr="002B2F92">
              <w:rPr>
                <w:bCs/>
              </w:rPr>
              <w:t>03040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A3" w14:textId="77777777" w:rsidR="002F299D" w:rsidRPr="002B2F92" w:rsidRDefault="002F299D" w:rsidP="00E90AB9">
            <w:pPr>
              <w:jc w:val="both"/>
              <w:rPr>
                <w:bCs/>
              </w:rPr>
            </w:pPr>
            <w:r w:rsidRPr="002B2F92">
              <w:rPr>
                <w:bCs/>
              </w:rPr>
              <w:t>Ģipša gultas vai nakts trauka ķermenim izveidošana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A4" w14:textId="77777777" w:rsidR="002F299D" w:rsidRPr="002B2F92" w:rsidRDefault="002F299D" w:rsidP="00E90AB9">
            <w:pPr>
              <w:jc w:val="center"/>
              <w:rPr>
                <w:bCs/>
              </w:rPr>
            </w:pPr>
            <w:r w:rsidRPr="002B2F92">
              <w:rPr>
                <w:bCs/>
              </w:rPr>
              <w:t>20.74</w:t>
            </w:r>
          </w:p>
        </w:tc>
      </w:tr>
      <w:tr w:rsidR="002B2F92" w:rsidRPr="002B2F92" w14:paraId="69FFD0AA"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A6" w14:textId="77777777" w:rsidR="002F299D" w:rsidRPr="002B2F92" w:rsidRDefault="002F299D" w:rsidP="00E90AB9">
            <w:pPr>
              <w:jc w:val="center"/>
              <w:rPr>
                <w:bCs/>
              </w:rPr>
            </w:pPr>
            <w:r w:rsidRPr="002B2F92">
              <w:rPr>
                <w:bCs/>
              </w:rPr>
              <w:t>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A7" w14:textId="77777777" w:rsidR="002F299D" w:rsidRPr="002B2F92" w:rsidRDefault="002F299D" w:rsidP="00E90AB9">
            <w:pPr>
              <w:jc w:val="center"/>
              <w:rPr>
                <w:bCs/>
              </w:rPr>
            </w:pPr>
            <w:r w:rsidRPr="002B2F92">
              <w:rPr>
                <w:bCs/>
              </w:rPr>
              <w:t>03041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A8" w14:textId="77777777" w:rsidR="002F299D" w:rsidRPr="002B2F92" w:rsidRDefault="002F299D" w:rsidP="00E90AB9">
            <w:pPr>
              <w:jc w:val="both"/>
              <w:rPr>
                <w:bCs/>
              </w:rPr>
            </w:pPr>
            <w:r w:rsidRPr="002B2F92">
              <w:rPr>
                <w:bCs/>
              </w:rPr>
              <w:t>Ģipša pārsēja noņemšana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A9" w14:textId="77777777" w:rsidR="002F299D" w:rsidRPr="002B2F92" w:rsidRDefault="002F299D" w:rsidP="00E90AB9">
            <w:pPr>
              <w:jc w:val="center"/>
              <w:rPr>
                <w:bCs/>
              </w:rPr>
            </w:pPr>
            <w:r w:rsidRPr="002B2F92">
              <w:rPr>
                <w:bCs/>
              </w:rPr>
              <w:t>0.93</w:t>
            </w:r>
          </w:p>
        </w:tc>
      </w:tr>
      <w:tr w:rsidR="002B2F92" w:rsidRPr="002B2F92" w14:paraId="69FFD0AF"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AB" w14:textId="77777777" w:rsidR="002F299D" w:rsidRPr="002B2F92" w:rsidRDefault="002F299D" w:rsidP="00E90AB9">
            <w:pPr>
              <w:jc w:val="center"/>
              <w:rPr>
                <w:bCs/>
              </w:rPr>
            </w:pPr>
            <w:r w:rsidRPr="002B2F92">
              <w:rPr>
                <w:bCs/>
              </w:rPr>
              <w:t>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AC" w14:textId="77777777" w:rsidR="002F299D" w:rsidRPr="002B2F92" w:rsidRDefault="002F299D" w:rsidP="00E90AB9">
            <w:pPr>
              <w:jc w:val="center"/>
              <w:rPr>
                <w:bCs/>
              </w:rPr>
            </w:pPr>
            <w:r w:rsidRPr="002B2F92">
              <w:rPr>
                <w:bCs/>
              </w:rPr>
              <w:t>03081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AD" w14:textId="77777777" w:rsidR="002F299D" w:rsidRPr="002B2F92" w:rsidRDefault="002F299D" w:rsidP="00E90AB9">
            <w:pPr>
              <w:jc w:val="both"/>
              <w:rPr>
                <w:bCs/>
              </w:rPr>
            </w:pPr>
            <w:r w:rsidRPr="002B2F92">
              <w:rPr>
                <w:bCs/>
              </w:rPr>
              <w:t>Vakcīnas ievadīšana ādā, zemādā un muskulī</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AE" w14:textId="77777777" w:rsidR="002F299D" w:rsidRPr="002B2F92" w:rsidRDefault="002F299D" w:rsidP="00E90AB9">
            <w:pPr>
              <w:jc w:val="center"/>
              <w:rPr>
                <w:bCs/>
              </w:rPr>
            </w:pPr>
            <w:r w:rsidRPr="002B2F92">
              <w:rPr>
                <w:bCs/>
              </w:rPr>
              <w:t>0.58</w:t>
            </w:r>
          </w:p>
        </w:tc>
      </w:tr>
      <w:tr w:rsidR="002B2F92" w:rsidRPr="002B2F92" w14:paraId="69FFD0B4"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B0" w14:textId="77777777" w:rsidR="002F299D" w:rsidRPr="002B2F92" w:rsidRDefault="002F299D" w:rsidP="00E90AB9">
            <w:pPr>
              <w:jc w:val="center"/>
              <w:rPr>
                <w:bCs/>
              </w:rPr>
            </w:pPr>
            <w:r w:rsidRPr="002B2F92">
              <w:rPr>
                <w:bCs/>
              </w:rPr>
              <w:t>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B1" w14:textId="77777777" w:rsidR="002F299D" w:rsidRPr="002B2F92" w:rsidRDefault="002F299D" w:rsidP="00E90AB9">
            <w:pPr>
              <w:jc w:val="center"/>
              <w:rPr>
                <w:bCs/>
              </w:rPr>
            </w:pPr>
            <w:r w:rsidRPr="002B2F92">
              <w:rPr>
                <w:bCs/>
              </w:rPr>
              <w:t>03082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B2" w14:textId="77777777" w:rsidR="002F299D" w:rsidRPr="002B2F92" w:rsidRDefault="002F299D" w:rsidP="00E90AB9">
            <w:pPr>
              <w:jc w:val="both"/>
              <w:rPr>
                <w:bCs/>
              </w:rPr>
            </w:pPr>
            <w:r w:rsidRPr="002B2F92">
              <w:rPr>
                <w:bCs/>
              </w:rPr>
              <w:t>Vakcīnas ievadīšana perorāli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B3" w14:textId="77777777" w:rsidR="002F299D" w:rsidRPr="002B2F92" w:rsidRDefault="002F299D" w:rsidP="00E90AB9">
            <w:pPr>
              <w:jc w:val="center"/>
              <w:rPr>
                <w:bCs/>
              </w:rPr>
            </w:pPr>
            <w:r w:rsidRPr="002B2F92">
              <w:rPr>
                <w:bCs/>
              </w:rPr>
              <w:t>0.23</w:t>
            </w:r>
          </w:p>
        </w:tc>
      </w:tr>
      <w:tr w:rsidR="002B2F92" w:rsidRPr="002B2F92" w14:paraId="69FFD0B9"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B5" w14:textId="77777777" w:rsidR="002F299D" w:rsidRPr="002B2F92" w:rsidRDefault="002F299D" w:rsidP="00E90AB9">
            <w:pPr>
              <w:jc w:val="center"/>
              <w:rPr>
                <w:bCs/>
              </w:rPr>
            </w:pPr>
            <w:r w:rsidRPr="002B2F92">
              <w:rPr>
                <w:bCs/>
              </w:rPr>
              <w:t>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B6" w14:textId="77777777" w:rsidR="002F299D" w:rsidRPr="002B2F92" w:rsidRDefault="002F299D" w:rsidP="00E90AB9">
            <w:pPr>
              <w:jc w:val="center"/>
              <w:rPr>
                <w:bCs/>
              </w:rPr>
            </w:pPr>
            <w:r w:rsidRPr="002B2F92">
              <w:rPr>
                <w:bCs/>
              </w:rPr>
              <w:t>03138*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B7" w14:textId="77777777" w:rsidR="002F299D" w:rsidRPr="002B2F92" w:rsidRDefault="002F299D" w:rsidP="00E90AB9">
            <w:pPr>
              <w:jc w:val="both"/>
              <w:rPr>
                <w:bCs/>
              </w:rPr>
            </w:pPr>
            <w:r w:rsidRPr="002B2F92">
              <w:rPr>
                <w:bCs/>
              </w:rPr>
              <w:t>Piemaksa par BCG (</w:t>
            </w:r>
            <w:r w:rsidRPr="002B2F92">
              <w:rPr>
                <w:bCs/>
                <w:i/>
              </w:rPr>
              <w:t>Bacillus Calmette-Guerin</w:t>
            </w:r>
            <w:r w:rsidRPr="002B2F92">
              <w:rPr>
                <w:bCs/>
              </w:rPr>
              <w:t>) (BCG vakcīnu intravezikālai ievadīšanai)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B8" w14:textId="77777777" w:rsidR="002F299D" w:rsidRPr="002B2F92" w:rsidRDefault="002F299D" w:rsidP="00E90AB9">
            <w:pPr>
              <w:jc w:val="center"/>
              <w:rPr>
                <w:bCs/>
              </w:rPr>
            </w:pPr>
            <w:r w:rsidRPr="002B2F92">
              <w:rPr>
                <w:bCs/>
              </w:rPr>
              <w:t>89.33</w:t>
            </w:r>
          </w:p>
        </w:tc>
      </w:tr>
      <w:tr w:rsidR="002B2F92" w:rsidRPr="002B2F92" w14:paraId="69FFD0BE" w14:textId="77777777" w:rsidTr="00E90AB9">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BA" w14:textId="77777777" w:rsidR="002F299D" w:rsidRPr="002B2F92" w:rsidRDefault="002F299D" w:rsidP="00E90AB9">
            <w:pPr>
              <w:jc w:val="center"/>
              <w:rPr>
                <w:bCs/>
              </w:rPr>
            </w:pPr>
            <w:r w:rsidRPr="002B2F92">
              <w:rPr>
                <w:bCs/>
              </w:rPr>
              <w:t>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BB" w14:textId="77777777" w:rsidR="002F299D" w:rsidRPr="002B2F92" w:rsidRDefault="002F299D" w:rsidP="00E90AB9">
            <w:pPr>
              <w:jc w:val="center"/>
              <w:rPr>
                <w:bCs/>
              </w:rPr>
            </w:pPr>
            <w:r w:rsidRPr="002B2F92">
              <w:rPr>
                <w:bCs/>
              </w:rPr>
              <w:t>03148*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BC" w14:textId="24BA510B" w:rsidR="002F299D" w:rsidRPr="002B2F92" w:rsidRDefault="00601B3C" w:rsidP="00601B3C">
            <w:pPr>
              <w:jc w:val="both"/>
              <w:rPr>
                <w:bCs/>
              </w:rPr>
            </w:pPr>
            <w:r w:rsidRPr="002B2F92">
              <w:rPr>
                <w:bCs/>
              </w:rPr>
              <w:t xml:space="preserve">Piemaksa par </w:t>
            </w:r>
            <w:r w:rsidRPr="002B2F92">
              <w:rPr>
                <w:bCs/>
                <w:i/>
              </w:rPr>
              <w:t>Anti</w:t>
            </w:r>
            <w:r w:rsidR="002F299D" w:rsidRPr="002B2F92">
              <w:rPr>
                <w:bCs/>
                <w:i/>
              </w:rPr>
              <w:t>-D</w:t>
            </w:r>
            <w:r w:rsidRPr="002B2F92">
              <w:rPr>
                <w:bCs/>
                <w:i/>
              </w:rPr>
              <w:t xml:space="preserve"> </w:t>
            </w:r>
            <w:r w:rsidR="002F299D" w:rsidRPr="002B2F92">
              <w:rPr>
                <w:bCs/>
                <w:i/>
              </w:rPr>
              <w:t>(rh) immunoglobulin</w:t>
            </w:r>
            <w:r w:rsidR="002F299D" w:rsidRPr="002B2F92">
              <w:rPr>
                <w:bCs/>
              </w:rPr>
              <w:t xml:space="preserve"> (1250IU)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BD" w14:textId="77777777" w:rsidR="002F299D" w:rsidRPr="002B2F92" w:rsidRDefault="002F299D" w:rsidP="00E90AB9">
            <w:pPr>
              <w:jc w:val="center"/>
              <w:rPr>
                <w:bCs/>
              </w:rPr>
            </w:pPr>
            <w:r w:rsidRPr="002B2F92">
              <w:rPr>
                <w:bCs/>
              </w:rPr>
              <w:t>77.28</w:t>
            </w:r>
          </w:p>
        </w:tc>
      </w:tr>
      <w:tr w:rsidR="002B2F92" w:rsidRPr="002B2F92" w14:paraId="69FFD0C3" w14:textId="77777777" w:rsidTr="00E90AB9">
        <w:trPr>
          <w:trHeight w:val="4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BF" w14:textId="77777777" w:rsidR="002F299D" w:rsidRPr="002B2F92" w:rsidRDefault="002F299D" w:rsidP="00E90AB9">
            <w:pPr>
              <w:jc w:val="center"/>
              <w:rPr>
                <w:bCs/>
              </w:rPr>
            </w:pPr>
            <w:r w:rsidRPr="002B2F92">
              <w:rPr>
                <w:bCs/>
              </w:rPr>
              <w:t>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C0" w14:textId="77777777" w:rsidR="002F299D" w:rsidRPr="002B2F92" w:rsidRDefault="002F299D" w:rsidP="00E90AB9">
            <w:pPr>
              <w:jc w:val="center"/>
              <w:rPr>
                <w:bCs/>
              </w:rPr>
            </w:pPr>
            <w:r w:rsidRPr="002B2F92">
              <w:rPr>
                <w:bCs/>
              </w:rPr>
              <w:t>03173*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C1" w14:textId="77777777" w:rsidR="002F299D" w:rsidRPr="002B2F92" w:rsidRDefault="002F299D" w:rsidP="00E90AB9">
            <w:pPr>
              <w:jc w:val="both"/>
              <w:rPr>
                <w:bCs/>
              </w:rPr>
            </w:pPr>
            <w:r w:rsidRPr="002B2F92">
              <w:rPr>
                <w:bCs/>
              </w:rPr>
              <w:t xml:space="preserve">Piemaksa par </w:t>
            </w:r>
            <w:r w:rsidRPr="002B2F92">
              <w:rPr>
                <w:bCs/>
                <w:i/>
              </w:rPr>
              <w:t>Anti-D (rh) immunoglobulin</w:t>
            </w:r>
            <w:r w:rsidRPr="002B2F92">
              <w:rPr>
                <w:bCs/>
              </w:rPr>
              <w:t xml:space="preserve"> (250 IU)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C2" w14:textId="77777777" w:rsidR="002F299D" w:rsidRPr="002B2F92" w:rsidRDefault="002F299D" w:rsidP="00E90AB9">
            <w:pPr>
              <w:jc w:val="center"/>
              <w:rPr>
                <w:bCs/>
              </w:rPr>
            </w:pPr>
            <w:r w:rsidRPr="002B2F92">
              <w:rPr>
                <w:bCs/>
              </w:rPr>
              <w:t>13.90</w:t>
            </w:r>
          </w:p>
        </w:tc>
      </w:tr>
      <w:tr w:rsidR="002B2F92" w:rsidRPr="002B2F92" w14:paraId="69FFD0C8" w14:textId="77777777" w:rsidTr="00E90AB9">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C4" w14:textId="77777777" w:rsidR="002F299D" w:rsidRPr="002B2F92" w:rsidRDefault="002F299D" w:rsidP="00E90AB9">
            <w:pPr>
              <w:jc w:val="center"/>
              <w:rPr>
                <w:bCs/>
              </w:rPr>
            </w:pPr>
            <w:r w:rsidRPr="002B2F92">
              <w:rPr>
                <w:bCs/>
              </w:rPr>
              <w:t>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C5" w14:textId="77777777" w:rsidR="002F299D" w:rsidRPr="002B2F92" w:rsidRDefault="002F299D" w:rsidP="00E90AB9">
            <w:pPr>
              <w:jc w:val="center"/>
              <w:rPr>
                <w:bCs/>
              </w:rPr>
            </w:pPr>
            <w:r w:rsidRPr="002B2F92">
              <w:rPr>
                <w:bCs/>
              </w:rPr>
              <w:t>03180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C6" w14:textId="77777777" w:rsidR="002F299D" w:rsidRPr="002B2F92" w:rsidRDefault="002F299D" w:rsidP="00E90AB9">
            <w:pPr>
              <w:jc w:val="both"/>
              <w:rPr>
                <w:bCs/>
              </w:rPr>
            </w:pPr>
            <w:r w:rsidRPr="002B2F92">
              <w:rPr>
                <w:bCs/>
              </w:rPr>
              <w:t>Locītavas punkcija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C7" w14:textId="77777777" w:rsidR="002F299D" w:rsidRPr="002B2F92" w:rsidRDefault="002F299D" w:rsidP="00E90AB9">
            <w:pPr>
              <w:jc w:val="center"/>
              <w:rPr>
                <w:bCs/>
              </w:rPr>
            </w:pPr>
            <w:r w:rsidRPr="002B2F92">
              <w:rPr>
                <w:bCs/>
              </w:rPr>
              <w:t>6.35</w:t>
            </w:r>
          </w:p>
        </w:tc>
      </w:tr>
      <w:tr w:rsidR="002B2F92" w:rsidRPr="002B2F92" w14:paraId="69FFD0CD"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C9" w14:textId="77777777" w:rsidR="002F299D" w:rsidRPr="002B2F92" w:rsidRDefault="002F299D" w:rsidP="00E90AB9">
            <w:pPr>
              <w:jc w:val="center"/>
              <w:rPr>
                <w:bCs/>
              </w:rPr>
            </w:pPr>
            <w:r w:rsidRPr="002B2F92">
              <w:rPr>
                <w:bCs/>
              </w:rPr>
              <w:t>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CA" w14:textId="77777777" w:rsidR="002F299D" w:rsidRPr="002B2F92" w:rsidRDefault="002F299D" w:rsidP="00E90AB9">
            <w:pPr>
              <w:jc w:val="center"/>
              <w:rPr>
                <w:bCs/>
              </w:rPr>
            </w:pPr>
            <w:r w:rsidRPr="002B2F92">
              <w:rPr>
                <w:bCs/>
              </w:rPr>
              <w:t>03183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CB" w14:textId="7E64A5E3" w:rsidR="002F299D" w:rsidRPr="002B2F92" w:rsidRDefault="002F299D" w:rsidP="00C72B5F">
            <w:pPr>
              <w:jc w:val="both"/>
              <w:rPr>
                <w:bCs/>
              </w:rPr>
            </w:pPr>
            <w:r w:rsidRPr="002B2F92">
              <w:rPr>
                <w:bCs/>
              </w:rPr>
              <w:t>Pleiras dobuma punkcija, izmantojot vienreizēj</w:t>
            </w:r>
            <w:r w:rsidR="00C72B5F" w:rsidRPr="002B2F92">
              <w:rPr>
                <w:bCs/>
              </w:rPr>
              <w:t>ā</w:t>
            </w:r>
            <w:r w:rsidRPr="002B2F92">
              <w:rPr>
                <w:bCs/>
              </w:rPr>
              <w:t>s lietošanas komplektu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CC" w14:textId="77777777" w:rsidR="002F299D" w:rsidRPr="002B2F92" w:rsidRDefault="002F299D" w:rsidP="00E90AB9">
            <w:pPr>
              <w:jc w:val="center"/>
              <w:rPr>
                <w:bCs/>
              </w:rPr>
            </w:pPr>
            <w:r w:rsidRPr="002B2F92">
              <w:rPr>
                <w:bCs/>
              </w:rPr>
              <w:t>12.57</w:t>
            </w:r>
          </w:p>
        </w:tc>
      </w:tr>
      <w:tr w:rsidR="002B2F92" w:rsidRPr="002B2F92" w14:paraId="69FFD0D2"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CE" w14:textId="77777777" w:rsidR="002F299D" w:rsidRPr="002B2F92" w:rsidRDefault="002F299D" w:rsidP="00E90AB9">
            <w:pPr>
              <w:jc w:val="center"/>
              <w:rPr>
                <w:bCs/>
              </w:rPr>
            </w:pPr>
            <w:r w:rsidRPr="002B2F92">
              <w:rPr>
                <w:bCs/>
              </w:rPr>
              <w:t>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CF" w14:textId="77777777" w:rsidR="002F299D" w:rsidRPr="002B2F92" w:rsidRDefault="002F299D" w:rsidP="00E90AB9">
            <w:pPr>
              <w:jc w:val="center"/>
              <w:rPr>
                <w:bCs/>
              </w:rPr>
            </w:pPr>
            <w:r w:rsidRPr="002B2F92">
              <w:rPr>
                <w:bCs/>
              </w:rPr>
              <w:t>03184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D0" w14:textId="77777777" w:rsidR="002F299D" w:rsidRPr="002B2F92" w:rsidRDefault="002F299D" w:rsidP="00E90AB9">
            <w:pPr>
              <w:jc w:val="both"/>
              <w:rPr>
                <w:bCs/>
              </w:rPr>
            </w:pPr>
            <w:r w:rsidRPr="002B2F92">
              <w:rPr>
                <w:bCs/>
              </w:rPr>
              <w:t>Vēdera dobuma punkcija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D1" w14:textId="77777777" w:rsidR="002F299D" w:rsidRPr="002B2F92" w:rsidRDefault="002F299D" w:rsidP="00E90AB9">
            <w:pPr>
              <w:jc w:val="center"/>
              <w:rPr>
                <w:bCs/>
              </w:rPr>
            </w:pPr>
            <w:r w:rsidRPr="002B2F92">
              <w:rPr>
                <w:bCs/>
              </w:rPr>
              <w:t>7.83</w:t>
            </w:r>
          </w:p>
        </w:tc>
      </w:tr>
      <w:tr w:rsidR="002B2F92" w:rsidRPr="002B2F92" w14:paraId="69FFD0D7"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D3" w14:textId="77777777" w:rsidR="002F299D" w:rsidRPr="002B2F92" w:rsidRDefault="002F299D" w:rsidP="00E90AB9">
            <w:pPr>
              <w:jc w:val="center"/>
              <w:rPr>
                <w:bCs/>
              </w:rPr>
            </w:pPr>
            <w:r w:rsidRPr="002B2F92">
              <w:rPr>
                <w:bCs/>
              </w:rPr>
              <w:t>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D4" w14:textId="77777777" w:rsidR="002F299D" w:rsidRPr="002B2F92" w:rsidRDefault="002F299D" w:rsidP="00E90AB9">
            <w:pPr>
              <w:jc w:val="center"/>
              <w:rPr>
                <w:bCs/>
              </w:rPr>
            </w:pPr>
            <w:r w:rsidRPr="002B2F92">
              <w:rPr>
                <w:bCs/>
              </w:rPr>
              <w:t>03185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D5" w14:textId="77777777" w:rsidR="002F299D" w:rsidRPr="002B2F92" w:rsidRDefault="002F299D" w:rsidP="00E90AB9">
            <w:pPr>
              <w:jc w:val="both"/>
              <w:rPr>
                <w:bCs/>
              </w:rPr>
            </w:pPr>
            <w:r w:rsidRPr="002B2F92">
              <w:rPr>
                <w:bCs/>
              </w:rPr>
              <w:t>Sirds somiņas punkcija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D6" w14:textId="77777777" w:rsidR="002F299D" w:rsidRPr="002B2F92" w:rsidRDefault="002F299D" w:rsidP="00E90AB9">
            <w:pPr>
              <w:jc w:val="center"/>
              <w:rPr>
                <w:bCs/>
              </w:rPr>
            </w:pPr>
            <w:r w:rsidRPr="002B2F92">
              <w:rPr>
                <w:bCs/>
              </w:rPr>
              <w:t>8.79</w:t>
            </w:r>
          </w:p>
        </w:tc>
      </w:tr>
      <w:tr w:rsidR="002B2F92" w:rsidRPr="002B2F92" w14:paraId="69FFD0DC"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D8" w14:textId="77777777" w:rsidR="002F299D" w:rsidRPr="002B2F92" w:rsidRDefault="002F299D" w:rsidP="00E90AB9">
            <w:pPr>
              <w:jc w:val="center"/>
              <w:rPr>
                <w:bCs/>
              </w:rPr>
            </w:pPr>
            <w:r w:rsidRPr="002B2F92">
              <w:rPr>
                <w:bCs/>
              </w:rPr>
              <w:t>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D9" w14:textId="77777777" w:rsidR="002F299D" w:rsidRPr="002B2F92" w:rsidRDefault="002F299D" w:rsidP="00E90AB9">
            <w:pPr>
              <w:jc w:val="center"/>
              <w:rPr>
                <w:bCs/>
              </w:rPr>
            </w:pPr>
            <w:r w:rsidRPr="002B2F92">
              <w:rPr>
                <w:bCs/>
              </w:rPr>
              <w:t>03186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DA" w14:textId="77777777" w:rsidR="002F299D" w:rsidRPr="002B2F92" w:rsidRDefault="002F299D" w:rsidP="00E90AB9">
            <w:pPr>
              <w:jc w:val="both"/>
              <w:rPr>
                <w:bCs/>
              </w:rPr>
            </w:pPr>
            <w:r w:rsidRPr="002B2F92">
              <w:rPr>
                <w:bCs/>
              </w:rPr>
              <w:t>Kaulu smadzeņu punkcija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DB" w14:textId="77777777" w:rsidR="002F299D" w:rsidRPr="002B2F92" w:rsidRDefault="002F299D" w:rsidP="00E90AB9">
            <w:pPr>
              <w:jc w:val="center"/>
              <w:rPr>
                <w:bCs/>
              </w:rPr>
            </w:pPr>
            <w:r w:rsidRPr="002B2F92">
              <w:rPr>
                <w:bCs/>
              </w:rPr>
              <w:t>6.86</w:t>
            </w:r>
          </w:p>
        </w:tc>
      </w:tr>
      <w:tr w:rsidR="002B2F92" w:rsidRPr="002B2F92" w14:paraId="69FFD0E1"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DD" w14:textId="77777777" w:rsidR="002F299D" w:rsidRPr="002B2F92" w:rsidRDefault="002F299D" w:rsidP="00E90AB9">
            <w:pPr>
              <w:jc w:val="center"/>
              <w:rPr>
                <w:bCs/>
              </w:rPr>
            </w:pPr>
            <w:r w:rsidRPr="002B2F92">
              <w:rPr>
                <w:bCs/>
              </w:rPr>
              <w:t>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DE" w14:textId="77777777" w:rsidR="002F299D" w:rsidRPr="002B2F92" w:rsidRDefault="002F299D" w:rsidP="00E90AB9">
            <w:pPr>
              <w:jc w:val="center"/>
              <w:rPr>
                <w:bCs/>
              </w:rPr>
            </w:pPr>
            <w:r w:rsidRPr="002B2F92">
              <w:rPr>
                <w:bCs/>
              </w:rPr>
              <w:t>03187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DF" w14:textId="77777777" w:rsidR="002F299D" w:rsidRPr="002B2F92" w:rsidRDefault="002F299D" w:rsidP="00E90AB9">
            <w:pPr>
              <w:jc w:val="both"/>
              <w:rPr>
                <w:bCs/>
              </w:rPr>
            </w:pPr>
            <w:r w:rsidRPr="002B2F92">
              <w:rPr>
                <w:bCs/>
              </w:rPr>
              <w:t>Piena dziedzeru, vienas vairogdziedzera puses, siekalu dziedzeru vai sēklinieku punkcija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E0" w14:textId="77777777" w:rsidR="002F299D" w:rsidRPr="002B2F92" w:rsidRDefault="002F299D" w:rsidP="00E90AB9">
            <w:pPr>
              <w:jc w:val="center"/>
              <w:rPr>
                <w:bCs/>
              </w:rPr>
            </w:pPr>
            <w:r w:rsidRPr="002B2F92">
              <w:rPr>
                <w:bCs/>
              </w:rPr>
              <w:t>6.35</w:t>
            </w:r>
          </w:p>
        </w:tc>
      </w:tr>
      <w:tr w:rsidR="002B2F92" w:rsidRPr="002B2F92" w14:paraId="69FFD0E6"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E2" w14:textId="77777777" w:rsidR="002F299D" w:rsidRPr="002B2F92" w:rsidRDefault="002F299D" w:rsidP="00E90AB9">
            <w:pPr>
              <w:jc w:val="center"/>
              <w:rPr>
                <w:bCs/>
              </w:rPr>
            </w:pPr>
            <w:r w:rsidRPr="002B2F92">
              <w:rPr>
                <w:bCs/>
              </w:rPr>
              <w:t>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E3" w14:textId="77777777" w:rsidR="002F299D" w:rsidRPr="002B2F92" w:rsidRDefault="002F299D" w:rsidP="00E90AB9">
            <w:pPr>
              <w:jc w:val="center"/>
              <w:rPr>
                <w:bCs/>
              </w:rPr>
            </w:pPr>
            <w:r w:rsidRPr="002B2F92">
              <w:rPr>
                <w:bCs/>
              </w:rPr>
              <w:t>03188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E4" w14:textId="77777777" w:rsidR="002F299D" w:rsidRPr="002B2F92" w:rsidRDefault="002F299D" w:rsidP="00E90AB9">
            <w:pPr>
              <w:jc w:val="both"/>
              <w:rPr>
                <w:bCs/>
              </w:rPr>
            </w:pPr>
            <w:r w:rsidRPr="002B2F92">
              <w:rPr>
                <w:bCs/>
              </w:rPr>
              <w:t>Aknu, liesas, aizkuņģa dziedzera punkcija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E5" w14:textId="77777777" w:rsidR="002F299D" w:rsidRPr="002B2F92" w:rsidRDefault="002F299D" w:rsidP="00E90AB9">
            <w:pPr>
              <w:jc w:val="center"/>
              <w:rPr>
                <w:bCs/>
              </w:rPr>
            </w:pPr>
            <w:r w:rsidRPr="002B2F92">
              <w:rPr>
                <w:bCs/>
              </w:rPr>
              <w:t>8.79</w:t>
            </w:r>
          </w:p>
        </w:tc>
      </w:tr>
      <w:tr w:rsidR="002B2F92" w:rsidRPr="002B2F92" w14:paraId="69FFD0EB"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E7" w14:textId="77777777" w:rsidR="002F299D" w:rsidRPr="002B2F92" w:rsidRDefault="002F299D" w:rsidP="00E90AB9">
            <w:pPr>
              <w:jc w:val="center"/>
              <w:rPr>
                <w:bCs/>
              </w:rPr>
            </w:pPr>
            <w:r w:rsidRPr="002B2F92">
              <w:rPr>
                <w:bCs/>
              </w:rPr>
              <w:t>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E8" w14:textId="77777777" w:rsidR="002F299D" w:rsidRPr="002B2F92" w:rsidRDefault="002F299D" w:rsidP="00E90AB9">
            <w:pPr>
              <w:jc w:val="center"/>
              <w:rPr>
                <w:bCs/>
              </w:rPr>
            </w:pPr>
            <w:r w:rsidRPr="002B2F92">
              <w:rPr>
                <w:bCs/>
              </w:rPr>
              <w:t>03189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E9" w14:textId="77777777" w:rsidR="002F299D" w:rsidRPr="002B2F92" w:rsidRDefault="002F299D" w:rsidP="00E90AB9">
            <w:pPr>
              <w:jc w:val="both"/>
              <w:rPr>
                <w:bCs/>
              </w:rPr>
            </w:pPr>
            <w:r w:rsidRPr="002B2F92">
              <w:rPr>
                <w:bCs/>
              </w:rPr>
              <w:t>Urīnpūšļa vai hidrocēles punkcija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EA" w14:textId="77777777" w:rsidR="002F299D" w:rsidRPr="002B2F92" w:rsidRDefault="002F299D" w:rsidP="00E90AB9">
            <w:pPr>
              <w:jc w:val="center"/>
              <w:rPr>
                <w:bCs/>
              </w:rPr>
            </w:pPr>
            <w:r w:rsidRPr="002B2F92">
              <w:rPr>
                <w:bCs/>
              </w:rPr>
              <w:t>5.37</w:t>
            </w:r>
          </w:p>
        </w:tc>
      </w:tr>
      <w:tr w:rsidR="002B2F92" w:rsidRPr="002B2F92" w14:paraId="69FFD0F0" w14:textId="77777777" w:rsidTr="00E90AB9">
        <w:trPr>
          <w:trHeight w:val="5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EC" w14:textId="77777777" w:rsidR="002F299D" w:rsidRPr="002B2F92" w:rsidRDefault="002F299D" w:rsidP="00E90AB9">
            <w:pPr>
              <w:jc w:val="center"/>
              <w:rPr>
                <w:bCs/>
              </w:rPr>
            </w:pPr>
            <w:r w:rsidRPr="002B2F92">
              <w:rPr>
                <w:bCs/>
              </w:rPr>
              <w:t>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ED" w14:textId="77777777" w:rsidR="002F299D" w:rsidRPr="002B2F92" w:rsidRDefault="002F299D" w:rsidP="00E90AB9">
            <w:pPr>
              <w:jc w:val="center"/>
              <w:rPr>
                <w:bCs/>
              </w:rPr>
            </w:pPr>
            <w:r w:rsidRPr="002B2F92">
              <w:rPr>
                <w:bCs/>
              </w:rPr>
              <w:t>03203*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EE" w14:textId="77777777" w:rsidR="002F299D" w:rsidRPr="002B2F92" w:rsidRDefault="002F299D" w:rsidP="00E90AB9">
            <w:pPr>
              <w:jc w:val="both"/>
              <w:rPr>
                <w:bCs/>
              </w:rPr>
            </w:pPr>
            <w:r w:rsidRPr="002B2F92">
              <w:rPr>
                <w:bCs/>
              </w:rPr>
              <w:t>Augšējo elpošanas ceļu atvēršana ar konikotomijas palīdzību, ieskaitot endotraheālo intubāciju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EF" w14:textId="77777777" w:rsidR="002F299D" w:rsidRPr="002B2F92" w:rsidRDefault="002F299D" w:rsidP="00E90AB9">
            <w:pPr>
              <w:jc w:val="center"/>
              <w:rPr>
                <w:bCs/>
              </w:rPr>
            </w:pPr>
            <w:r w:rsidRPr="002B2F92">
              <w:rPr>
                <w:bCs/>
              </w:rPr>
              <w:t>17.50</w:t>
            </w:r>
          </w:p>
        </w:tc>
      </w:tr>
      <w:tr w:rsidR="002B2F92" w:rsidRPr="002B2F92" w14:paraId="69FFD0F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F1" w14:textId="77777777" w:rsidR="002F299D" w:rsidRPr="002B2F92" w:rsidRDefault="002F299D" w:rsidP="00E90AB9">
            <w:pPr>
              <w:jc w:val="center"/>
              <w:rPr>
                <w:bCs/>
              </w:rPr>
            </w:pPr>
            <w:r w:rsidRPr="002B2F92">
              <w:rPr>
                <w:bCs/>
              </w:rPr>
              <w:t>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F2" w14:textId="77777777" w:rsidR="002F299D" w:rsidRPr="002B2F92" w:rsidRDefault="002F299D" w:rsidP="00E90AB9">
            <w:pPr>
              <w:jc w:val="center"/>
              <w:rPr>
                <w:bCs/>
              </w:rPr>
            </w:pPr>
            <w:r w:rsidRPr="002B2F92">
              <w:rPr>
                <w:bCs/>
              </w:rPr>
              <w:t>03205*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F3" w14:textId="4D038759" w:rsidR="002F299D" w:rsidRPr="002B2F92" w:rsidRDefault="002F299D" w:rsidP="00601B3C">
            <w:pPr>
              <w:jc w:val="both"/>
              <w:rPr>
                <w:bCs/>
              </w:rPr>
            </w:pPr>
            <w:r w:rsidRPr="002B2F92">
              <w:rPr>
                <w:bCs/>
              </w:rPr>
              <w:t xml:space="preserve">Dzīvības pamatfunkciju uzturēšanas standarts </w:t>
            </w:r>
            <w:r w:rsidR="00601B3C" w:rsidRPr="002B2F92">
              <w:rPr>
                <w:bCs/>
              </w:rPr>
              <w:t>–</w:t>
            </w:r>
            <w:r w:rsidRPr="002B2F92">
              <w:rPr>
                <w:bCs/>
              </w:rPr>
              <w:t>mākslīgā elpināšana mute–mutē vai ar masku un ekstratorakāla sirds masāža virs 20 minūtēm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F4" w14:textId="77777777" w:rsidR="002F299D" w:rsidRPr="002B2F92" w:rsidRDefault="002F299D" w:rsidP="00E90AB9">
            <w:pPr>
              <w:jc w:val="center"/>
              <w:rPr>
                <w:bCs/>
              </w:rPr>
            </w:pPr>
            <w:r w:rsidRPr="002B2F92">
              <w:rPr>
                <w:bCs/>
              </w:rPr>
              <w:t>9.60</w:t>
            </w:r>
          </w:p>
        </w:tc>
      </w:tr>
      <w:tr w:rsidR="002B2F92" w:rsidRPr="002B2F92" w14:paraId="69FFD0F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F6" w14:textId="77777777" w:rsidR="002F299D" w:rsidRPr="002B2F92" w:rsidRDefault="002F299D" w:rsidP="00E90AB9">
            <w:pPr>
              <w:jc w:val="center"/>
              <w:rPr>
                <w:bCs/>
              </w:rPr>
            </w:pPr>
            <w:r w:rsidRPr="002B2F92">
              <w:rPr>
                <w:bCs/>
              </w:rPr>
              <w:t>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F7" w14:textId="77777777" w:rsidR="002F299D" w:rsidRPr="002B2F92" w:rsidRDefault="002F299D" w:rsidP="00E90AB9">
            <w:pPr>
              <w:jc w:val="center"/>
              <w:rPr>
                <w:bCs/>
              </w:rPr>
            </w:pPr>
            <w:r w:rsidRPr="002B2F92">
              <w:rPr>
                <w:bCs/>
              </w:rPr>
              <w:t>03206*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F8" w14:textId="77777777" w:rsidR="002F299D" w:rsidRPr="002B2F92" w:rsidRDefault="002F299D" w:rsidP="00E90AB9">
            <w:pPr>
              <w:jc w:val="both"/>
              <w:rPr>
                <w:bCs/>
              </w:rPr>
            </w:pPr>
            <w:r w:rsidRPr="002B2F92">
              <w:rPr>
                <w:bCs/>
              </w:rPr>
              <w:t>Izvērstais dzīvības pamatfunkciju uzturēšanas standarts (asistolijas, bezpulsa elektriskās aktivitātes, ventrikuļu fibrillācijas vai bezpulsa ventrikuļu tahikardijas)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F9" w14:textId="77777777" w:rsidR="002F299D" w:rsidRPr="002B2F92" w:rsidRDefault="002F299D" w:rsidP="00E90AB9">
            <w:pPr>
              <w:jc w:val="center"/>
              <w:rPr>
                <w:bCs/>
              </w:rPr>
            </w:pPr>
            <w:r w:rsidRPr="002B2F92">
              <w:rPr>
                <w:bCs/>
              </w:rPr>
              <w:t>54.16</w:t>
            </w:r>
          </w:p>
        </w:tc>
      </w:tr>
      <w:tr w:rsidR="002B2F92" w:rsidRPr="002B2F92" w14:paraId="69FFD0FF"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0FB" w14:textId="77777777" w:rsidR="002F299D" w:rsidRPr="002B2F92" w:rsidRDefault="002F299D" w:rsidP="00E90AB9">
            <w:pPr>
              <w:jc w:val="center"/>
              <w:rPr>
                <w:bCs/>
              </w:rPr>
            </w:pPr>
            <w:r w:rsidRPr="002B2F92">
              <w:rPr>
                <w:bCs/>
              </w:rPr>
              <w:t>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0FC" w14:textId="77777777" w:rsidR="002F299D" w:rsidRPr="002B2F92" w:rsidRDefault="002F299D" w:rsidP="00E90AB9">
            <w:pPr>
              <w:jc w:val="center"/>
              <w:rPr>
                <w:bCs/>
              </w:rPr>
            </w:pPr>
            <w:r w:rsidRPr="002B2F92">
              <w:rPr>
                <w:bCs/>
              </w:rPr>
              <w:t>03207*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0FD" w14:textId="1B6C31BC" w:rsidR="002F299D" w:rsidRPr="002B2F92" w:rsidRDefault="002F299D" w:rsidP="00E90AB9">
            <w:pPr>
              <w:jc w:val="both"/>
              <w:rPr>
                <w:bCs/>
              </w:rPr>
            </w:pPr>
            <w:r w:rsidRPr="002B2F92">
              <w:rPr>
                <w:bCs/>
              </w:rPr>
              <w:t>Transkutānā kardiostimulācija, lietojot multifunkcio</w:t>
            </w:r>
            <w:r w:rsidR="00601B3C" w:rsidRPr="002B2F92">
              <w:rPr>
                <w:bCs/>
              </w:rPr>
              <w:softHyphen/>
            </w:r>
            <w:r w:rsidRPr="002B2F92">
              <w:rPr>
                <w:bCs/>
              </w:rPr>
              <w:t>nālu elektrodu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0FE" w14:textId="77777777" w:rsidR="002F299D" w:rsidRPr="002B2F92" w:rsidRDefault="002F299D" w:rsidP="00E90AB9">
            <w:pPr>
              <w:jc w:val="center"/>
              <w:rPr>
                <w:bCs/>
              </w:rPr>
            </w:pPr>
            <w:r w:rsidRPr="002B2F92">
              <w:rPr>
                <w:bCs/>
              </w:rPr>
              <w:t>32.90</w:t>
            </w:r>
          </w:p>
        </w:tc>
      </w:tr>
      <w:tr w:rsidR="002B2F92" w:rsidRPr="002B2F92" w14:paraId="69FFD104"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00" w14:textId="77777777" w:rsidR="002F299D" w:rsidRPr="002B2F92" w:rsidRDefault="002F299D" w:rsidP="00E90AB9">
            <w:pPr>
              <w:jc w:val="center"/>
              <w:rPr>
                <w:bCs/>
              </w:rPr>
            </w:pPr>
            <w:r w:rsidRPr="002B2F92">
              <w:rPr>
                <w:bCs/>
              </w:rPr>
              <w:t>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01" w14:textId="77777777" w:rsidR="002F299D" w:rsidRPr="002B2F92" w:rsidRDefault="002F299D" w:rsidP="00E90AB9">
            <w:pPr>
              <w:jc w:val="center"/>
              <w:rPr>
                <w:bCs/>
              </w:rPr>
            </w:pPr>
            <w:r w:rsidRPr="002B2F92">
              <w:rPr>
                <w:bCs/>
              </w:rPr>
              <w:t>03208*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02" w14:textId="77777777" w:rsidR="002F299D" w:rsidRPr="002B2F92" w:rsidRDefault="002F299D" w:rsidP="00E90AB9">
            <w:pPr>
              <w:jc w:val="both"/>
              <w:rPr>
                <w:bCs/>
              </w:rPr>
            </w:pPr>
            <w:r w:rsidRPr="002B2F92">
              <w:rPr>
                <w:bCs/>
              </w:rPr>
              <w:t>Neatliekama kardiostimulācija ar transvenozo katetru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03" w14:textId="77777777" w:rsidR="002F299D" w:rsidRPr="002B2F92" w:rsidRDefault="002F299D" w:rsidP="00E90AB9">
            <w:pPr>
              <w:jc w:val="center"/>
              <w:rPr>
                <w:bCs/>
              </w:rPr>
            </w:pPr>
            <w:r w:rsidRPr="002B2F92">
              <w:rPr>
                <w:bCs/>
              </w:rPr>
              <w:t>107.81</w:t>
            </w:r>
          </w:p>
        </w:tc>
      </w:tr>
      <w:tr w:rsidR="002B2F92" w:rsidRPr="002B2F92" w14:paraId="69FFD109"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05" w14:textId="77777777" w:rsidR="002F299D" w:rsidRPr="002B2F92" w:rsidRDefault="002F299D" w:rsidP="00E90AB9">
            <w:pPr>
              <w:jc w:val="center"/>
              <w:rPr>
                <w:bCs/>
              </w:rPr>
            </w:pPr>
            <w:r w:rsidRPr="002B2F92">
              <w:rPr>
                <w:bCs/>
              </w:rPr>
              <w:t>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06" w14:textId="77777777" w:rsidR="002F299D" w:rsidRPr="002B2F92" w:rsidRDefault="002F299D" w:rsidP="00E90AB9">
            <w:pPr>
              <w:jc w:val="center"/>
              <w:rPr>
                <w:bCs/>
              </w:rPr>
            </w:pPr>
            <w:r w:rsidRPr="002B2F92">
              <w:rPr>
                <w:bCs/>
              </w:rPr>
              <w:t>03209*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07" w14:textId="01515272" w:rsidR="002F299D" w:rsidRPr="002B2F92" w:rsidRDefault="002F299D" w:rsidP="00601B3C">
            <w:pPr>
              <w:jc w:val="both"/>
              <w:rPr>
                <w:bCs/>
              </w:rPr>
            </w:pPr>
            <w:r w:rsidRPr="002B2F92">
              <w:rPr>
                <w:bCs/>
              </w:rPr>
              <w:t xml:space="preserve">Aparāta mākslīgā plaušu ventilācija (MPV) līdz </w:t>
            </w:r>
            <w:r w:rsidR="00601B3C" w:rsidRPr="002B2F92">
              <w:rPr>
                <w:bCs/>
              </w:rPr>
              <w:t>vienai</w:t>
            </w:r>
            <w:r w:rsidRPr="002B2F92">
              <w:rPr>
                <w:bCs/>
              </w:rPr>
              <w:t xml:space="preserve"> stundai. Manipulāciju </w:t>
            </w:r>
            <w:r w:rsidR="00764997" w:rsidRPr="002B2F92">
              <w:rPr>
                <w:bCs/>
              </w:rPr>
              <w:t>norād</w:t>
            </w:r>
            <w:r w:rsidRPr="002B2F92">
              <w:rPr>
                <w:bCs/>
              </w:rPr>
              <w:t>a vienu reizi dienā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08" w14:textId="77777777" w:rsidR="002F299D" w:rsidRPr="002B2F92" w:rsidRDefault="002F299D" w:rsidP="00E90AB9">
            <w:pPr>
              <w:jc w:val="center"/>
              <w:rPr>
                <w:bCs/>
              </w:rPr>
            </w:pPr>
            <w:r w:rsidRPr="002B2F92">
              <w:rPr>
                <w:bCs/>
              </w:rPr>
              <w:t>18.60</w:t>
            </w:r>
          </w:p>
        </w:tc>
      </w:tr>
      <w:tr w:rsidR="002B2F92" w:rsidRPr="002B2F92" w14:paraId="69FFD10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0A" w14:textId="77777777" w:rsidR="002F299D" w:rsidRPr="002B2F92" w:rsidRDefault="002F299D" w:rsidP="00E90AB9">
            <w:pPr>
              <w:jc w:val="center"/>
              <w:rPr>
                <w:bCs/>
              </w:rPr>
            </w:pPr>
            <w:r w:rsidRPr="002B2F92">
              <w:rPr>
                <w:bCs/>
              </w:rPr>
              <w:t>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0B" w14:textId="77777777" w:rsidR="002F299D" w:rsidRPr="002B2F92" w:rsidRDefault="002F299D" w:rsidP="00E90AB9">
            <w:pPr>
              <w:jc w:val="center"/>
              <w:rPr>
                <w:bCs/>
              </w:rPr>
            </w:pPr>
            <w:r w:rsidRPr="002B2F92">
              <w:rPr>
                <w:bCs/>
              </w:rPr>
              <w:t>03210*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0C" w14:textId="571B9ED0" w:rsidR="002F299D" w:rsidRPr="002B2F92" w:rsidRDefault="002F299D" w:rsidP="00B8207F">
            <w:pPr>
              <w:jc w:val="both"/>
              <w:rPr>
                <w:bCs/>
              </w:rPr>
            </w:pPr>
            <w:r w:rsidRPr="002B2F92">
              <w:rPr>
                <w:bCs/>
              </w:rPr>
              <w:t xml:space="preserve">Aparāta mākslīgā plaušu ventilācija (MPV) par katru nākamo stundu līdz </w:t>
            </w:r>
            <w:r w:rsidR="00601B3C" w:rsidRPr="002B2F92">
              <w:rPr>
                <w:bCs/>
              </w:rPr>
              <w:t>četrām</w:t>
            </w:r>
            <w:r w:rsidRPr="002B2F92">
              <w:rPr>
                <w:bCs/>
              </w:rPr>
              <w:t xml:space="preserve"> stundām (turpmākās MPV izmaksas līdz pirmās diennakts beigām iekļautas kopējā gultasdienas vērtībā). Manipulāciju </w:t>
            </w:r>
            <w:r w:rsidR="00764997" w:rsidRPr="002B2F92">
              <w:rPr>
                <w:bCs/>
              </w:rPr>
              <w:t>norād</w:t>
            </w:r>
            <w:r w:rsidRPr="002B2F92">
              <w:rPr>
                <w:bCs/>
              </w:rPr>
              <w:t>a vienu reizi dienā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0D" w14:textId="77777777" w:rsidR="002F299D" w:rsidRPr="002B2F92" w:rsidRDefault="002F299D" w:rsidP="00E90AB9">
            <w:pPr>
              <w:jc w:val="center"/>
              <w:rPr>
                <w:bCs/>
              </w:rPr>
            </w:pPr>
            <w:r w:rsidRPr="002B2F92">
              <w:rPr>
                <w:bCs/>
              </w:rPr>
              <w:t>13.27</w:t>
            </w:r>
          </w:p>
        </w:tc>
      </w:tr>
      <w:tr w:rsidR="002B2F92" w:rsidRPr="002B2F92" w14:paraId="69FFD113"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0F" w14:textId="77777777" w:rsidR="002F299D" w:rsidRPr="002B2F92" w:rsidRDefault="002F299D" w:rsidP="00E90AB9">
            <w:pPr>
              <w:jc w:val="center"/>
              <w:rPr>
                <w:bCs/>
              </w:rPr>
            </w:pPr>
            <w:r w:rsidRPr="002B2F92">
              <w:rPr>
                <w:bCs/>
              </w:rPr>
              <w:t>100.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10" w14:textId="77777777" w:rsidR="002F299D" w:rsidRPr="002B2F92" w:rsidRDefault="002F299D" w:rsidP="00E90AB9">
            <w:pPr>
              <w:jc w:val="center"/>
              <w:rPr>
                <w:bCs/>
              </w:rPr>
            </w:pPr>
            <w:r w:rsidRPr="002B2F92">
              <w:rPr>
                <w:bCs/>
              </w:rPr>
              <w:t>03211*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11" w14:textId="77777777" w:rsidR="002F299D" w:rsidRPr="002B2F92" w:rsidRDefault="002F299D" w:rsidP="00E90AB9">
            <w:pPr>
              <w:jc w:val="both"/>
              <w:rPr>
                <w:bCs/>
              </w:rPr>
            </w:pPr>
            <w:r w:rsidRPr="002B2F92">
              <w:rPr>
                <w:bCs/>
              </w:rPr>
              <w:t>Piemaksa par mākslīgo plaušu ventilāciju (MPV) par katru nākamo diennakti par vienreizlietojamiem materiāliem un aparatūras lietošanu, sākot no otrās diennakts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12" w14:textId="77777777" w:rsidR="002F299D" w:rsidRPr="002B2F92" w:rsidRDefault="002F299D" w:rsidP="00E90AB9">
            <w:pPr>
              <w:jc w:val="center"/>
              <w:rPr>
                <w:bCs/>
              </w:rPr>
            </w:pPr>
            <w:r w:rsidRPr="002B2F92">
              <w:rPr>
                <w:bCs/>
              </w:rPr>
              <w:t>27.55</w:t>
            </w:r>
          </w:p>
        </w:tc>
      </w:tr>
      <w:tr w:rsidR="002B2F92" w:rsidRPr="002B2F92" w14:paraId="69FFD118" w14:textId="77777777" w:rsidTr="00E90AB9">
        <w:trPr>
          <w:trHeight w:val="29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14" w14:textId="77777777" w:rsidR="002F299D" w:rsidRPr="002B2F92" w:rsidRDefault="002F299D" w:rsidP="00E90AB9">
            <w:pPr>
              <w:jc w:val="center"/>
              <w:rPr>
                <w:bCs/>
              </w:rPr>
            </w:pPr>
            <w:r w:rsidRPr="002B2F92">
              <w:rPr>
                <w:bCs/>
              </w:rPr>
              <w:t>101.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15" w14:textId="77777777" w:rsidR="002F299D" w:rsidRPr="002B2F92" w:rsidRDefault="002F299D" w:rsidP="00E90AB9">
            <w:pPr>
              <w:jc w:val="center"/>
              <w:rPr>
                <w:bCs/>
              </w:rPr>
            </w:pPr>
            <w:r w:rsidRPr="002B2F92">
              <w:rPr>
                <w:bCs/>
              </w:rPr>
              <w:t>03221*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16" w14:textId="77777777" w:rsidR="002F299D" w:rsidRPr="002B2F92" w:rsidRDefault="002F299D" w:rsidP="00E90AB9">
            <w:pPr>
              <w:jc w:val="both"/>
              <w:rPr>
                <w:bCs/>
              </w:rPr>
            </w:pPr>
            <w:r w:rsidRPr="002B2F92">
              <w:rPr>
                <w:bCs/>
              </w:rPr>
              <w:t>Tiešā asins pārliešana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17" w14:textId="77777777" w:rsidR="002F299D" w:rsidRPr="002B2F92" w:rsidRDefault="002F299D" w:rsidP="00E90AB9">
            <w:pPr>
              <w:jc w:val="center"/>
              <w:rPr>
                <w:bCs/>
              </w:rPr>
            </w:pPr>
            <w:r w:rsidRPr="002B2F92">
              <w:rPr>
                <w:bCs/>
              </w:rPr>
              <w:t>53.02</w:t>
            </w:r>
          </w:p>
        </w:tc>
      </w:tr>
      <w:tr w:rsidR="002B2F92" w:rsidRPr="002B2F92" w14:paraId="69FFD11D" w14:textId="77777777" w:rsidTr="00E90AB9">
        <w:trPr>
          <w:trHeight w:val="2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19" w14:textId="77777777" w:rsidR="002F299D" w:rsidRPr="002B2F92" w:rsidRDefault="002F299D" w:rsidP="00E90AB9">
            <w:pPr>
              <w:jc w:val="center"/>
              <w:rPr>
                <w:bCs/>
              </w:rPr>
            </w:pPr>
            <w:r w:rsidRPr="002B2F92">
              <w:rPr>
                <w:bCs/>
              </w:rPr>
              <w:t>102.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1A" w14:textId="77777777" w:rsidR="002F299D" w:rsidRPr="002B2F92" w:rsidRDefault="002F299D" w:rsidP="00E90AB9">
            <w:pPr>
              <w:jc w:val="center"/>
              <w:rPr>
                <w:bCs/>
              </w:rPr>
            </w:pPr>
            <w:r w:rsidRPr="002B2F92">
              <w:rPr>
                <w:bCs/>
              </w:rPr>
              <w:t>03224*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1B" w14:textId="77777777" w:rsidR="002F299D" w:rsidRPr="002B2F92" w:rsidRDefault="002F299D" w:rsidP="00E90AB9">
            <w:pPr>
              <w:jc w:val="both"/>
              <w:rPr>
                <w:bCs/>
              </w:rPr>
            </w:pPr>
            <w:r w:rsidRPr="002B2F92">
              <w:rPr>
                <w:bCs/>
              </w:rPr>
              <w:t>Piemaksa par traheostomas kaniles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1C" w14:textId="77777777" w:rsidR="002F299D" w:rsidRPr="002B2F92" w:rsidRDefault="002F299D" w:rsidP="00E90AB9">
            <w:pPr>
              <w:jc w:val="center"/>
              <w:rPr>
                <w:bCs/>
              </w:rPr>
            </w:pPr>
            <w:r w:rsidRPr="002B2F92">
              <w:rPr>
                <w:bCs/>
              </w:rPr>
              <w:t>13.39</w:t>
            </w:r>
          </w:p>
        </w:tc>
      </w:tr>
      <w:tr w:rsidR="002F299D" w:rsidRPr="002B2F92" w14:paraId="69FFD122"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1E" w14:textId="77777777" w:rsidR="002F299D" w:rsidRPr="002B2F92" w:rsidRDefault="002F299D" w:rsidP="00E90AB9">
            <w:pPr>
              <w:jc w:val="center"/>
              <w:rPr>
                <w:bCs/>
              </w:rPr>
            </w:pPr>
            <w:r w:rsidRPr="002B2F92">
              <w:rPr>
                <w:bCs/>
              </w:rPr>
              <w:t>103.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1F" w14:textId="77777777" w:rsidR="002F299D" w:rsidRPr="002B2F92" w:rsidRDefault="002F299D" w:rsidP="00E90AB9">
            <w:pPr>
              <w:jc w:val="center"/>
              <w:rPr>
                <w:bCs/>
              </w:rPr>
            </w:pPr>
            <w:r w:rsidRPr="002B2F92">
              <w:rPr>
                <w:bCs/>
              </w:rPr>
              <w:t>03225*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20" w14:textId="77777777" w:rsidR="002F299D" w:rsidRPr="002B2F92" w:rsidRDefault="002F299D" w:rsidP="00E90AB9">
            <w:pPr>
              <w:jc w:val="both"/>
              <w:rPr>
                <w:bCs/>
              </w:rPr>
            </w:pPr>
            <w:r w:rsidRPr="002B2F92">
              <w:rPr>
                <w:bCs/>
              </w:rPr>
              <w:t>Piemaksa par traheostomas armētās kaniles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21" w14:textId="77777777" w:rsidR="002F299D" w:rsidRPr="002B2F92" w:rsidRDefault="002F299D" w:rsidP="00E90AB9">
            <w:pPr>
              <w:jc w:val="center"/>
              <w:rPr>
                <w:bCs/>
              </w:rPr>
            </w:pPr>
            <w:r w:rsidRPr="002B2F92">
              <w:rPr>
                <w:bCs/>
              </w:rPr>
              <w:t>26.15</w:t>
            </w:r>
          </w:p>
        </w:tc>
      </w:tr>
    </w:tbl>
    <w:p w14:paraId="69FFD123" w14:textId="77777777" w:rsidR="002F299D" w:rsidRPr="002B2F92" w:rsidRDefault="002F299D" w:rsidP="002F299D"/>
    <w:p w14:paraId="69FFD124" w14:textId="4F938E23" w:rsidR="002F299D" w:rsidRPr="002B2F92" w:rsidRDefault="002F299D" w:rsidP="002F299D">
      <w:pPr>
        <w:pStyle w:val="Heading1"/>
        <w:spacing w:before="0"/>
        <w:ind w:firstLine="720"/>
        <w:contextualSpacing/>
        <w:jc w:val="both"/>
        <w:rPr>
          <w:rFonts w:ascii="Times New Roman" w:hAnsi="Times New Roman" w:cs="Times New Roman"/>
          <w:color w:val="auto"/>
          <w:sz w:val="24"/>
          <w:szCs w:val="24"/>
        </w:rPr>
      </w:pPr>
      <w:r w:rsidRPr="002B2F92">
        <w:rPr>
          <w:rFonts w:ascii="Times New Roman" w:hAnsi="Times New Roman" w:cs="Times New Roman"/>
          <w:b w:val="0"/>
          <w:bCs w:val="0"/>
          <w:color w:val="auto"/>
          <w:sz w:val="24"/>
          <w:szCs w:val="24"/>
        </w:rPr>
        <w:lastRenderedPageBreak/>
        <w:t>ANESTĒZIJAS PAKALPOJUMI (manipulācijas 04100–04199)</w:t>
      </w:r>
    </w:p>
    <w:p w14:paraId="69FFD125" w14:textId="77777777" w:rsidR="002F299D" w:rsidRPr="002B2F92" w:rsidRDefault="002F299D" w:rsidP="002F299D">
      <w:pPr>
        <w:ind w:firstLine="720"/>
        <w:contextualSpacing/>
        <w:jc w:val="both"/>
      </w:pPr>
    </w:p>
    <w:p w14:paraId="69FFD126" w14:textId="7F5151D1" w:rsidR="002F299D" w:rsidRPr="002B2F92" w:rsidRDefault="002F299D" w:rsidP="002F299D">
      <w:pPr>
        <w:ind w:firstLine="720"/>
        <w:contextualSpacing/>
        <w:jc w:val="both"/>
      </w:pPr>
      <w:r w:rsidRPr="002B2F92">
        <w:t>1.</w:t>
      </w:r>
      <w:r w:rsidR="00601B3C" w:rsidRPr="002B2F92">
        <w:t> </w:t>
      </w:r>
      <w:r w:rsidRPr="002B2F92">
        <w:t>Samaksa par šās sadaļas manipulācijām tiek veikta, ja anestēzijas sākums un beigas fiksētas medicīniskajā dokumentācijā. Par anestēzijas sākumu liecina atzīme anestēzijas kartē, kad tiek punktēta vēna, uzsākta infūzijas terapija, tieša premedikācija, narkotisko vielu ievadīšana. Par anestēzijas beigām liecina atzīme anestēzijas kartē, kad pacientu pārved uz nākamo medicīniskās aprūpes etapu (atmošanās palātu, reanimācijas</w:t>
      </w:r>
      <w:r w:rsidR="00A01BD2" w:rsidRPr="002B2F92">
        <w:t>–</w:t>
      </w:r>
      <w:r w:rsidRPr="002B2F92">
        <w:t xml:space="preserve">intensīvās terapijas nodaļu vai slimnieka palātu) vienas stundas </w:t>
      </w:r>
      <w:r w:rsidR="00A01BD2" w:rsidRPr="002B2F92">
        <w:t>laikā</w:t>
      </w:r>
      <w:r w:rsidRPr="002B2F92">
        <w:t xml:space="preserve"> pēc operācijas beigām. T</w:t>
      </w:r>
      <w:r w:rsidR="00A01BD2" w:rsidRPr="002B2F92">
        <w:t>urpm</w:t>
      </w:r>
      <w:r w:rsidRPr="002B2F92">
        <w:t>ākais anesteziologa uzraudzības darba novērtējums iekļauts gultasdienas tarifā.</w:t>
      </w:r>
    </w:p>
    <w:p w14:paraId="69FFD127" w14:textId="685B23BA" w:rsidR="002F299D" w:rsidRPr="002B2F92" w:rsidRDefault="002F299D" w:rsidP="002F299D">
      <w:pPr>
        <w:ind w:firstLine="720"/>
        <w:contextualSpacing/>
        <w:jc w:val="both"/>
      </w:pPr>
      <w:r w:rsidRPr="002B2F92">
        <w:t>2.</w:t>
      </w:r>
      <w:r w:rsidR="00601B3C" w:rsidRPr="002B2F92">
        <w:t> </w:t>
      </w:r>
      <w:r w:rsidRPr="002B2F92">
        <w:t>Ja pēc operācijas nepieciešama mākslīgā plaušu ventilācija, medicīniskajā dokumentācijā jānorāda manipulācijas 03209 un 03210.</w:t>
      </w:r>
    </w:p>
    <w:p w14:paraId="69FFD128" w14:textId="5C21C287" w:rsidR="002F299D" w:rsidRPr="002B2F92" w:rsidRDefault="002F299D" w:rsidP="002F299D">
      <w:pPr>
        <w:ind w:firstLine="720"/>
        <w:contextualSpacing/>
        <w:jc w:val="both"/>
      </w:pPr>
      <w:r w:rsidRPr="002B2F92">
        <w:t>3.</w:t>
      </w:r>
      <w:r w:rsidR="00601B3C" w:rsidRPr="002B2F92">
        <w:t> </w:t>
      </w:r>
      <w:r w:rsidRPr="002B2F92">
        <w:t>Pacienta potencēšanas gadījumā nedrīkst norādīt vispārējās anestēzijas manipulācijas, jo potencēšanas izmaksas iekļautas gultasdienas tarifā.</w:t>
      </w:r>
    </w:p>
    <w:p w14:paraId="69FFD129" w14:textId="61C0906F" w:rsidR="002F299D" w:rsidRPr="002B2F92" w:rsidRDefault="002F299D" w:rsidP="002F299D">
      <w:pPr>
        <w:ind w:firstLine="720"/>
        <w:contextualSpacing/>
        <w:jc w:val="both"/>
      </w:pPr>
      <w:r w:rsidRPr="002B2F92">
        <w:t>4.</w:t>
      </w:r>
      <w:r w:rsidR="00601B3C" w:rsidRPr="002B2F92">
        <w:t> </w:t>
      </w:r>
      <w:r w:rsidRPr="002B2F92">
        <w:t>Sedācijas izmaksas reģionālās un spinālās/epidurālās anestēzijas gadījumā iekļautas manipulācijas tarifā.</w:t>
      </w:r>
    </w:p>
    <w:p w14:paraId="69FFD12A" w14:textId="77777777" w:rsidR="002F299D" w:rsidRPr="002B2F92" w:rsidRDefault="002F299D" w:rsidP="002F299D">
      <w:pPr>
        <w:ind w:firstLine="720"/>
        <w:contextualSpacing/>
        <w:jc w:val="both"/>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D12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CC139" w14:textId="77777777" w:rsidR="00A01BD2" w:rsidRPr="002B2F92" w:rsidRDefault="002F299D" w:rsidP="00E90AB9">
            <w:pPr>
              <w:jc w:val="center"/>
              <w:rPr>
                <w:bCs/>
              </w:rPr>
            </w:pPr>
            <w:r w:rsidRPr="002B2F92">
              <w:rPr>
                <w:bCs/>
              </w:rPr>
              <w:t>Nr</w:t>
            </w:r>
            <w:r w:rsidR="00911F75" w:rsidRPr="002B2F92">
              <w:rPr>
                <w:bCs/>
              </w:rPr>
              <w:t xml:space="preserve">. </w:t>
            </w:r>
          </w:p>
          <w:p w14:paraId="69FFD12B" w14:textId="4F03CEC2" w:rsidR="002F299D" w:rsidRPr="002B2F92" w:rsidRDefault="00911F75" w:rsidP="00A01BD2">
            <w:pPr>
              <w:jc w:val="center"/>
              <w:rPr>
                <w:bCs/>
              </w:rPr>
            </w:pPr>
            <w:r w:rsidRPr="002B2F92">
              <w:rPr>
                <w:bCs/>
              </w:rPr>
              <w:t>p.</w:t>
            </w:r>
            <w:r w:rsidR="00A01BD2" w:rsidRPr="002B2F92">
              <w:rPr>
                <w:bCs/>
              </w:rPr>
              <w:t> </w:t>
            </w:r>
            <w:r w:rsidRPr="002B2F92">
              <w:rPr>
                <w:bCs/>
              </w:rPr>
              <w:t>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2C"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2D"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2E" w14:textId="3E460566" w:rsidR="002F299D" w:rsidRPr="002B2F92" w:rsidRDefault="00A01BD2" w:rsidP="00E90AB9">
            <w:pPr>
              <w:jc w:val="center"/>
              <w:rPr>
                <w:bCs/>
              </w:rPr>
            </w:pPr>
            <w:r w:rsidRPr="002B2F92">
              <w:rPr>
                <w:bCs/>
              </w:rPr>
              <w:t>Tarifs</w:t>
            </w:r>
            <w:r w:rsidR="002F299D" w:rsidRPr="002B2F92">
              <w:rPr>
                <w:bCs/>
              </w:rPr>
              <w:t xml:space="preserve"> (</w:t>
            </w:r>
            <w:r w:rsidR="002F299D" w:rsidRPr="002B2F92">
              <w:rPr>
                <w:bCs/>
                <w:i/>
              </w:rPr>
              <w:t>euro</w:t>
            </w:r>
            <w:r w:rsidR="002F299D" w:rsidRPr="002B2F92">
              <w:rPr>
                <w:bCs/>
              </w:rPr>
              <w:t>)</w:t>
            </w:r>
          </w:p>
        </w:tc>
      </w:tr>
      <w:tr w:rsidR="002B2F92" w:rsidRPr="002B2F92" w14:paraId="69FFD134" w14:textId="77777777" w:rsidTr="00E90AB9">
        <w:trPr>
          <w:trHeight w:val="3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30" w14:textId="77777777" w:rsidR="002F299D" w:rsidRPr="002B2F92" w:rsidRDefault="002F299D" w:rsidP="00E90AB9">
            <w:pPr>
              <w:jc w:val="center"/>
              <w:rPr>
                <w:bCs/>
              </w:rPr>
            </w:pPr>
            <w:r w:rsidRPr="002B2F92">
              <w:rPr>
                <w:bCs/>
              </w:rPr>
              <w:t>104.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31" w14:textId="77777777" w:rsidR="002F299D" w:rsidRPr="002B2F92" w:rsidRDefault="002F299D" w:rsidP="00E90AB9">
            <w:pPr>
              <w:jc w:val="center"/>
              <w:rPr>
                <w:bCs/>
              </w:rPr>
            </w:pPr>
            <w:r w:rsidRPr="002B2F92">
              <w:rPr>
                <w:bCs/>
              </w:rPr>
              <w:t>04100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32" w14:textId="77777777" w:rsidR="002F299D" w:rsidRPr="002B2F92" w:rsidRDefault="002F299D" w:rsidP="00E90AB9">
            <w:pPr>
              <w:jc w:val="both"/>
              <w:rPr>
                <w:bCs/>
              </w:rPr>
            </w:pPr>
            <w:r w:rsidRPr="002B2F92">
              <w:rPr>
                <w:bCs/>
              </w:rPr>
              <w:t>Retrobulbāra anestēzija vienai acij</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33" w14:textId="77777777" w:rsidR="002F299D" w:rsidRPr="002B2F92" w:rsidRDefault="002F299D" w:rsidP="00E90AB9">
            <w:pPr>
              <w:jc w:val="center"/>
              <w:rPr>
                <w:bCs/>
              </w:rPr>
            </w:pPr>
            <w:r w:rsidRPr="002B2F92">
              <w:rPr>
                <w:bCs/>
              </w:rPr>
              <w:t>3.66</w:t>
            </w:r>
          </w:p>
        </w:tc>
      </w:tr>
      <w:tr w:rsidR="002B2F92" w:rsidRPr="002B2F92" w14:paraId="69FFD13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35" w14:textId="77777777" w:rsidR="002F299D" w:rsidRPr="002B2F92" w:rsidRDefault="002F299D" w:rsidP="00E90AB9">
            <w:pPr>
              <w:jc w:val="center"/>
              <w:rPr>
                <w:bCs/>
              </w:rPr>
            </w:pPr>
            <w:r w:rsidRPr="002B2F92">
              <w:rPr>
                <w:bCs/>
              </w:rPr>
              <w:t>105.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36" w14:textId="77777777" w:rsidR="002F299D" w:rsidRPr="002B2F92" w:rsidRDefault="002F299D" w:rsidP="00E90AB9">
            <w:pPr>
              <w:jc w:val="center"/>
              <w:rPr>
                <w:bCs/>
              </w:rPr>
            </w:pPr>
            <w:r w:rsidRPr="002B2F92">
              <w:rPr>
                <w:bCs/>
              </w:rPr>
              <w:t>04101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37" w14:textId="77777777" w:rsidR="002F299D" w:rsidRPr="002B2F92" w:rsidRDefault="002F299D" w:rsidP="00E90AB9">
            <w:pPr>
              <w:jc w:val="both"/>
              <w:rPr>
                <w:bCs/>
              </w:rPr>
            </w:pPr>
            <w:r w:rsidRPr="002B2F92">
              <w:rPr>
                <w:bCs/>
              </w:rPr>
              <w:t>Virsmas anestēzija rīkles, balsenes, bronhu rajonam, dziļākiem deguna rajoniem, bungādiņai, bungu dobumam vai urīnvadam un urīnpūslim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38" w14:textId="77777777" w:rsidR="002F299D" w:rsidRPr="002B2F92" w:rsidRDefault="002F299D" w:rsidP="00E90AB9">
            <w:pPr>
              <w:jc w:val="center"/>
              <w:rPr>
                <w:bCs/>
              </w:rPr>
            </w:pPr>
            <w:r w:rsidRPr="002B2F92">
              <w:rPr>
                <w:bCs/>
              </w:rPr>
              <w:t>4.19</w:t>
            </w:r>
          </w:p>
        </w:tc>
      </w:tr>
      <w:tr w:rsidR="002B2F92" w:rsidRPr="002B2F92" w14:paraId="69FFD13E" w14:textId="77777777" w:rsidTr="00E90AB9">
        <w:trPr>
          <w:trHeight w:val="5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3A" w14:textId="77777777" w:rsidR="002F299D" w:rsidRPr="002B2F92" w:rsidRDefault="002F299D" w:rsidP="00E90AB9">
            <w:pPr>
              <w:jc w:val="center"/>
              <w:rPr>
                <w:bCs/>
              </w:rPr>
            </w:pPr>
            <w:r w:rsidRPr="002B2F92">
              <w:rPr>
                <w:bCs/>
              </w:rPr>
              <w:t>106.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3B" w14:textId="77777777" w:rsidR="002F299D" w:rsidRPr="002B2F92" w:rsidRDefault="002F299D" w:rsidP="00E90AB9">
            <w:pPr>
              <w:jc w:val="center"/>
              <w:rPr>
                <w:bCs/>
              </w:rPr>
            </w:pPr>
            <w:r w:rsidRPr="002B2F92">
              <w:rPr>
                <w:bCs/>
              </w:rPr>
              <w:t>04103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3C" w14:textId="77777777" w:rsidR="002F299D" w:rsidRPr="002B2F92" w:rsidRDefault="002F299D" w:rsidP="00E90AB9">
            <w:pPr>
              <w:jc w:val="both"/>
              <w:rPr>
                <w:bCs/>
              </w:rPr>
            </w:pPr>
            <w:r w:rsidRPr="002B2F92">
              <w:rPr>
                <w:bCs/>
              </w:rPr>
              <w:t>Infiltrācijas anestēzija ar vietējo anestēzijas līdzekli, vada anestēzija kājas vai rokas pirkstam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3D" w14:textId="77777777" w:rsidR="002F299D" w:rsidRPr="002B2F92" w:rsidRDefault="002F299D" w:rsidP="00E90AB9">
            <w:pPr>
              <w:jc w:val="center"/>
              <w:rPr>
                <w:bCs/>
              </w:rPr>
            </w:pPr>
            <w:r w:rsidRPr="002B2F92">
              <w:rPr>
                <w:bCs/>
              </w:rPr>
              <w:t>4.71</w:t>
            </w:r>
          </w:p>
        </w:tc>
      </w:tr>
      <w:tr w:rsidR="002B2F92" w:rsidRPr="002B2F92" w14:paraId="69FFD143"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3F" w14:textId="77777777" w:rsidR="002F299D" w:rsidRPr="002B2F92" w:rsidRDefault="002F299D" w:rsidP="00E90AB9">
            <w:pPr>
              <w:jc w:val="center"/>
              <w:rPr>
                <w:bCs/>
              </w:rPr>
            </w:pPr>
            <w:r w:rsidRPr="002B2F92">
              <w:rPr>
                <w:bCs/>
              </w:rPr>
              <w:t>107.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40" w14:textId="77777777" w:rsidR="002F299D" w:rsidRPr="002B2F92" w:rsidRDefault="002F299D" w:rsidP="00E90AB9">
            <w:pPr>
              <w:jc w:val="center"/>
              <w:rPr>
                <w:bCs/>
              </w:rPr>
            </w:pPr>
            <w:r w:rsidRPr="002B2F92">
              <w:rPr>
                <w:bCs/>
              </w:rPr>
              <w:t>04106*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41" w14:textId="77777777" w:rsidR="002F299D" w:rsidRPr="002B2F92" w:rsidRDefault="002F299D" w:rsidP="00E90AB9">
            <w:pPr>
              <w:jc w:val="both"/>
              <w:rPr>
                <w:bCs/>
              </w:rPr>
            </w:pPr>
            <w:r w:rsidRPr="002B2F92">
              <w:rPr>
                <w:bCs/>
              </w:rPr>
              <w:t>Spinālo nervu vada anestēzija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42" w14:textId="77777777" w:rsidR="002F299D" w:rsidRPr="002B2F92" w:rsidRDefault="002F299D" w:rsidP="00E90AB9">
            <w:pPr>
              <w:jc w:val="center"/>
              <w:rPr>
                <w:bCs/>
              </w:rPr>
            </w:pPr>
            <w:r w:rsidRPr="002B2F92">
              <w:rPr>
                <w:bCs/>
              </w:rPr>
              <w:t>9.89</w:t>
            </w:r>
          </w:p>
        </w:tc>
      </w:tr>
      <w:tr w:rsidR="002B2F92" w:rsidRPr="002B2F92" w14:paraId="69FFD14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44" w14:textId="77777777" w:rsidR="002F299D" w:rsidRPr="002B2F92" w:rsidRDefault="002F299D" w:rsidP="00E90AB9">
            <w:pPr>
              <w:jc w:val="center"/>
              <w:rPr>
                <w:bCs/>
              </w:rPr>
            </w:pPr>
            <w:r w:rsidRPr="002B2F92">
              <w:rPr>
                <w:bCs/>
              </w:rPr>
              <w:t>108.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45" w14:textId="77777777" w:rsidR="002F299D" w:rsidRPr="002B2F92" w:rsidRDefault="002F299D" w:rsidP="00E90AB9">
            <w:pPr>
              <w:jc w:val="center"/>
              <w:rPr>
                <w:bCs/>
              </w:rPr>
            </w:pPr>
            <w:r w:rsidRPr="002B2F92">
              <w:rPr>
                <w:bCs/>
              </w:rPr>
              <w:t>04107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46" w14:textId="77777777" w:rsidR="002F299D" w:rsidRPr="002B2F92" w:rsidRDefault="002F299D" w:rsidP="00E90AB9">
            <w:pPr>
              <w:jc w:val="both"/>
              <w:rPr>
                <w:bCs/>
              </w:rPr>
            </w:pPr>
            <w:r w:rsidRPr="002B2F92">
              <w:rPr>
                <w:bCs/>
              </w:rPr>
              <w:t>Nerva vai nervu ganglija vada anestēzija galvaskausa pamatnē vai retrobulbāra anestēzija galvaskausa pamatnē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47" w14:textId="77777777" w:rsidR="002F299D" w:rsidRPr="002B2F92" w:rsidRDefault="002F299D" w:rsidP="00E90AB9">
            <w:pPr>
              <w:jc w:val="center"/>
              <w:rPr>
                <w:bCs/>
              </w:rPr>
            </w:pPr>
            <w:r w:rsidRPr="002B2F92">
              <w:rPr>
                <w:bCs/>
              </w:rPr>
              <w:t>7.18</w:t>
            </w:r>
          </w:p>
        </w:tc>
      </w:tr>
      <w:tr w:rsidR="002B2F92" w:rsidRPr="002B2F92" w14:paraId="69FFD14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49" w14:textId="77777777" w:rsidR="002F299D" w:rsidRPr="002B2F92" w:rsidRDefault="002F299D" w:rsidP="00E90AB9">
            <w:pPr>
              <w:jc w:val="center"/>
              <w:rPr>
                <w:bCs/>
              </w:rPr>
            </w:pPr>
            <w:r w:rsidRPr="002B2F92">
              <w:rPr>
                <w:bCs/>
              </w:rPr>
              <w:t>109.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4A" w14:textId="77777777" w:rsidR="002F299D" w:rsidRPr="002B2F92" w:rsidRDefault="002F299D" w:rsidP="00E90AB9">
            <w:pPr>
              <w:jc w:val="center"/>
              <w:rPr>
                <w:bCs/>
              </w:rPr>
            </w:pPr>
            <w:r w:rsidRPr="002B2F92">
              <w:rPr>
                <w:bCs/>
              </w:rPr>
              <w:t>04108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4B" w14:textId="77777777" w:rsidR="002F299D" w:rsidRPr="002B2F92" w:rsidRDefault="002F299D" w:rsidP="00E90AB9">
            <w:pPr>
              <w:jc w:val="both"/>
              <w:rPr>
                <w:bCs/>
              </w:rPr>
            </w:pPr>
            <w:r w:rsidRPr="002B2F92">
              <w:rPr>
                <w:bCs/>
              </w:rPr>
              <w:t xml:space="preserve">Muguras smadzeņu nerva, muguras smadzeņu gangliona un simpātiska </w:t>
            </w:r>
            <w:r w:rsidRPr="002B2F92">
              <w:rPr>
                <w:bCs/>
                <w:i/>
              </w:rPr>
              <w:t>Ramus communicans</w:t>
            </w:r>
            <w:r w:rsidRPr="002B2F92">
              <w:rPr>
                <w:bCs/>
              </w:rPr>
              <w:t xml:space="preserve"> anestēzija vienā pusē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4C" w14:textId="77777777" w:rsidR="002F299D" w:rsidRPr="002B2F92" w:rsidRDefault="002F299D" w:rsidP="00E90AB9">
            <w:pPr>
              <w:jc w:val="center"/>
              <w:rPr>
                <w:bCs/>
              </w:rPr>
            </w:pPr>
            <w:r w:rsidRPr="002B2F92">
              <w:rPr>
                <w:bCs/>
              </w:rPr>
              <w:t>6.06</w:t>
            </w:r>
          </w:p>
        </w:tc>
      </w:tr>
      <w:tr w:rsidR="002B2F92" w:rsidRPr="002B2F92" w14:paraId="69FFD15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4E" w14:textId="77777777" w:rsidR="002F299D" w:rsidRPr="002B2F92" w:rsidRDefault="002F299D" w:rsidP="00E90AB9">
            <w:pPr>
              <w:jc w:val="center"/>
              <w:rPr>
                <w:bCs/>
              </w:rPr>
            </w:pPr>
            <w:r w:rsidRPr="002B2F92">
              <w:rPr>
                <w:bCs/>
              </w:rPr>
              <w:t>110.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4F" w14:textId="77777777" w:rsidR="002F299D" w:rsidRPr="002B2F92" w:rsidRDefault="002F299D" w:rsidP="00E90AB9">
            <w:pPr>
              <w:jc w:val="center"/>
              <w:rPr>
                <w:bCs/>
              </w:rPr>
            </w:pPr>
            <w:r w:rsidRPr="002B2F92">
              <w:rPr>
                <w:bCs/>
              </w:rPr>
              <w:t>04115*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50" w14:textId="72B9CE63" w:rsidR="002F299D" w:rsidRPr="002B2F92" w:rsidRDefault="002F299D" w:rsidP="00A01BD2">
            <w:pPr>
              <w:jc w:val="both"/>
              <w:rPr>
                <w:bCs/>
              </w:rPr>
            </w:pPr>
            <w:r w:rsidRPr="002B2F92">
              <w:rPr>
                <w:bCs/>
              </w:rPr>
              <w:t xml:space="preserve">Pacienta sedācija anesteziologa uzraudzībā dažādu manipulāciju laikā par 30 minūtēm. Var </w:t>
            </w:r>
            <w:r w:rsidR="00A01BD2" w:rsidRPr="002B2F92">
              <w:rPr>
                <w:bCs/>
              </w:rPr>
              <w:t>no</w:t>
            </w:r>
            <w:r w:rsidRPr="002B2F92">
              <w:rPr>
                <w:bCs/>
              </w:rPr>
              <w:t>rādīt kopā ar manipulāciju 04103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51" w14:textId="77777777" w:rsidR="002F299D" w:rsidRPr="002B2F92" w:rsidRDefault="002F299D" w:rsidP="00E90AB9">
            <w:pPr>
              <w:jc w:val="center"/>
              <w:rPr>
                <w:bCs/>
              </w:rPr>
            </w:pPr>
            <w:r w:rsidRPr="002B2F92">
              <w:rPr>
                <w:bCs/>
              </w:rPr>
              <w:t>12.31</w:t>
            </w:r>
          </w:p>
        </w:tc>
      </w:tr>
      <w:tr w:rsidR="002B2F92" w:rsidRPr="002B2F92" w14:paraId="69FFD157" w14:textId="77777777" w:rsidTr="00E90AB9">
        <w:trPr>
          <w:trHeight w:val="5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53" w14:textId="77777777" w:rsidR="002F299D" w:rsidRPr="002B2F92" w:rsidRDefault="002F299D" w:rsidP="00E90AB9">
            <w:pPr>
              <w:jc w:val="center"/>
              <w:rPr>
                <w:bCs/>
              </w:rPr>
            </w:pPr>
            <w:r w:rsidRPr="002B2F92">
              <w:rPr>
                <w:bCs/>
              </w:rPr>
              <w:t>111.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54" w14:textId="77777777" w:rsidR="002F299D" w:rsidRPr="002B2F92" w:rsidRDefault="002F299D" w:rsidP="00E90AB9">
            <w:pPr>
              <w:jc w:val="center"/>
              <w:rPr>
                <w:bCs/>
              </w:rPr>
            </w:pPr>
            <w:r w:rsidRPr="002B2F92">
              <w:rPr>
                <w:bCs/>
              </w:rPr>
              <w:t>04116*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55" w14:textId="52CE0025" w:rsidR="002F299D" w:rsidRPr="002B2F92" w:rsidRDefault="002F299D" w:rsidP="00E90AB9">
            <w:pPr>
              <w:jc w:val="both"/>
              <w:rPr>
                <w:bCs/>
              </w:rPr>
            </w:pPr>
            <w:r w:rsidRPr="002B2F92">
              <w:rPr>
                <w:bCs/>
              </w:rPr>
              <w:t>Nervu pinumu anestēzija</w:t>
            </w:r>
            <w:r w:rsidR="00830801" w:rsidRPr="002B2F92">
              <w:rPr>
                <w:bCs/>
              </w:rPr>
              <w:t>,</w:t>
            </w:r>
            <w:r w:rsidRPr="002B2F92">
              <w:rPr>
                <w:bCs/>
              </w:rPr>
              <w:t xml:space="preserve"> pirmā stunda. Manipu</w:t>
            </w:r>
            <w:r w:rsidR="00830801" w:rsidRPr="002B2F92">
              <w:rPr>
                <w:bCs/>
              </w:rPr>
              <w:softHyphen/>
            </w:r>
            <w:r w:rsidRPr="002B2F92">
              <w:rPr>
                <w:bCs/>
              </w:rPr>
              <w:t xml:space="preserve">lāciju </w:t>
            </w:r>
            <w:r w:rsidR="00703812" w:rsidRPr="002B2F92">
              <w:rPr>
                <w:bCs/>
              </w:rPr>
              <w:t>lieto</w:t>
            </w:r>
            <w:r w:rsidRPr="002B2F92">
              <w:rPr>
                <w:bCs/>
              </w:rPr>
              <w:t xml:space="preserve"> pacientam, kurš atrodas operācijas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56" w14:textId="77777777" w:rsidR="002F299D" w:rsidRPr="002B2F92" w:rsidRDefault="002F299D" w:rsidP="00E90AB9">
            <w:pPr>
              <w:jc w:val="center"/>
              <w:rPr>
                <w:bCs/>
              </w:rPr>
            </w:pPr>
            <w:r w:rsidRPr="002B2F92">
              <w:rPr>
                <w:bCs/>
              </w:rPr>
              <w:t>42.87</w:t>
            </w:r>
          </w:p>
        </w:tc>
      </w:tr>
      <w:tr w:rsidR="002B2F92" w:rsidRPr="002B2F92" w14:paraId="69FFD15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58" w14:textId="77777777" w:rsidR="002F299D" w:rsidRPr="002B2F92" w:rsidRDefault="002F299D" w:rsidP="00E90AB9">
            <w:pPr>
              <w:jc w:val="center"/>
              <w:rPr>
                <w:bCs/>
              </w:rPr>
            </w:pPr>
            <w:r w:rsidRPr="002B2F92">
              <w:rPr>
                <w:bCs/>
              </w:rPr>
              <w:t>112.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59" w14:textId="77777777" w:rsidR="002F299D" w:rsidRPr="002B2F92" w:rsidRDefault="002F299D" w:rsidP="00E90AB9">
            <w:pPr>
              <w:jc w:val="center"/>
              <w:rPr>
                <w:bCs/>
              </w:rPr>
            </w:pPr>
            <w:r w:rsidRPr="002B2F92">
              <w:rPr>
                <w:bCs/>
              </w:rPr>
              <w:t>04117*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5A" w14:textId="48622BB8" w:rsidR="002F299D" w:rsidRPr="002B2F92" w:rsidRDefault="002F299D" w:rsidP="00E90AB9">
            <w:pPr>
              <w:jc w:val="both"/>
              <w:rPr>
                <w:bCs/>
              </w:rPr>
            </w:pPr>
            <w:r w:rsidRPr="002B2F92">
              <w:rPr>
                <w:bCs/>
              </w:rPr>
              <w:t xml:space="preserve">Nervu pinumu anestēzija par katru nākamo stundu, sākot no otrās stundas. Manipulāciju </w:t>
            </w:r>
            <w:r w:rsidR="00703812" w:rsidRPr="002B2F92">
              <w:rPr>
                <w:bCs/>
              </w:rPr>
              <w:t>lieto</w:t>
            </w:r>
            <w:r w:rsidRPr="002B2F92">
              <w:rPr>
                <w:bCs/>
              </w:rPr>
              <w:t xml:space="preserve"> pacienta</w:t>
            </w:r>
            <w:r w:rsidR="00830801" w:rsidRPr="002B2F92">
              <w:rPr>
                <w:bCs/>
              </w:rPr>
              <w:t>m, kurš atrodas operācijas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5B" w14:textId="77777777" w:rsidR="002F299D" w:rsidRPr="002B2F92" w:rsidRDefault="002F299D" w:rsidP="00E90AB9">
            <w:pPr>
              <w:jc w:val="center"/>
              <w:rPr>
                <w:bCs/>
              </w:rPr>
            </w:pPr>
            <w:r w:rsidRPr="002B2F92">
              <w:rPr>
                <w:bCs/>
              </w:rPr>
              <w:t>16.60</w:t>
            </w:r>
          </w:p>
        </w:tc>
      </w:tr>
      <w:tr w:rsidR="002B2F92" w:rsidRPr="002B2F92" w14:paraId="69FFD161" w14:textId="77777777" w:rsidTr="00E90AB9">
        <w:trPr>
          <w:trHeight w:val="2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5D" w14:textId="77777777" w:rsidR="002F299D" w:rsidRPr="002B2F92" w:rsidRDefault="002F299D" w:rsidP="00E90AB9">
            <w:pPr>
              <w:jc w:val="center"/>
              <w:rPr>
                <w:bCs/>
              </w:rPr>
            </w:pPr>
            <w:r w:rsidRPr="002B2F92">
              <w:rPr>
                <w:bCs/>
              </w:rPr>
              <w:t>113.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5E" w14:textId="77777777" w:rsidR="002F299D" w:rsidRPr="002B2F92" w:rsidRDefault="002F299D" w:rsidP="00E90AB9">
            <w:pPr>
              <w:jc w:val="center"/>
              <w:rPr>
                <w:bCs/>
              </w:rPr>
            </w:pPr>
            <w:r w:rsidRPr="002B2F92">
              <w:rPr>
                <w:bCs/>
              </w:rPr>
              <w:t>04118*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5F" w14:textId="77777777" w:rsidR="002F299D" w:rsidRPr="002B2F92" w:rsidRDefault="002F299D" w:rsidP="00E90AB9">
            <w:pPr>
              <w:jc w:val="both"/>
              <w:rPr>
                <w:bCs/>
              </w:rPr>
            </w:pPr>
            <w:r w:rsidRPr="002B2F92">
              <w:rPr>
                <w:bCs/>
              </w:rPr>
              <w:t>Intravenozā reģionālā anestēzija (Bīra bloks)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60" w14:textId="77777777" w:rsidR="002F299D" w:rsidRPr="002B2F92" w:rsidRDefault="002F299D" w:rsidP="00E90AB9">
            <w:pPr>
              <w:jc w:val="center"/>
              <w:rPr>
                <w:bCs/>
              </w:rPr>
            </w:pPr>
            <w:r w:rsidRPr="002B2F92">
              <w:rPr>
                <w:bCs/>
              </w:rPr>
              <w:t>26.80</w:t>
            </w:r>
          </w:p>
        </w:tc>
      </w:tr>
      <w:tr w:rsidR="002B2F92" w:rsidRPr="002B2F92" w14:paraId="69FFD166" w14:textId="77777777" w:rsidTr="00E90AB9">
        <w:trPr>
          <w:trHeight w:val="3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62" w14:textId="77777777" w:rsidR="002F299D" w:rsidRPr="002B2F92" w:rsidRDefault="002F299D" w:rsidP="00E90AB9">
            <w:pPr>
              <w:jc w:val="center"/>
              <w:rPr>
                <w:bCs/>
              </w:rPr>
            </w:pPr>
            <w:r w:rsidRPr="002B2F92">
              <w:rPr>
                <w:bCs/>
              </w:rPr>
              <w:t>114.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63" w14:textId="77777777" w:rsidR="002F299D" w:rsidRPr="002B2F92" w:rsidRDefault="002F299D" w:rsidP="00E90AB9">
            <w:pPr>
              <w:jc w:val="center"/>
              <w:rPr>
                <w:bCs/>
              </w:rPr>
            </w:pPr>
            <w:r w:rsidRPr="002B2F92">
              <w:rPr>
                <w:bCs/>
              </w:rPr>
              <w:t>04119*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64" w14:textId="77777777" w:rsidR="002F299D" w:rsidRPr="002B2F92" w:rsidRDefault="002F299D" w:rsidP="00E90AB9">
            <w:pPr>
              <w:jc w:val="both"/>
              <w:rPr>
                <w:bCs/>
              </w:rPr>
            </w:pPr>
            <w:r w:rsidRPr="002B2F92">
              <w:rPr>
                <w:bCs/>
              </w:rPr>
              <w:t>Epidurālā anestēzija ķirurģiskām operācijām un dzemdību atsāpināšanai par pirmām divām stundām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65" w14:textId="77777777" w:rsidR="002F299D" w:rsidRPr="002B2F92" w:rsidRDefault="002F299D" w:rsidP="00E90AB9">
            <w:pPr>
              <w:jc w:val="center"/>
              <w:rPr>
                <w:bCs/>
              </w:rPr>
            </w:pPr>
            <w:r w:rsidRPr="002B2F92">
              <w:rPr>
                <w:bCs/>
              </w:rPr>
              <w:t>58.86</w:t>
            </w:r>
          </w:p>
        </w:tc>
      </w:tr>
      <w:tr w:rsidR="002B2F92" w:rsidRPr="002B2F92" w14:paraId="69FFD16B" w14:textId="77777777" w:rsidTr="00E90AB9">
        <w:trPr>
          <w:trHeight w:val="3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67" w14:textId="77777777" w:rsidR="002F299D" w:rsidRPr="002B2F92" w:rsidRDefault="002F299D" w:rsidP="00E90AB9">
            <w:pPr>
              <w:jc w:val="center"/>
              <w:rPr>
                <w:bCs/>
              </w:rPr>
            </w:pPr>
            <w:r w:rsidRPr="002B2F92">
              <w:rPr>
                <w:bCs/>
              </w:rPr>
              <w:t>115.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68" w14:textId="77777777" w:rsidR="002F299D" w:rsidRPr="002B2F92" w:rsidRDefault="002F299D" w:rsidP="00E90AB9">
            <w:pPr>
              <w:jc w:val="center"/>
              <w:rPr>
                <w:bCs/>
              </w:rPr>
            </w:pPr>
            <w:r w:rsidRPr="002B2F92">
              <w:rPr>
                <w:bCs/>
              </w:rPr>
              <w:t>04120*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69" w14:textId="77777777" w:rsidR="002F299D" w:rsidRPr="002B2F92" w:rsidRDefault="002F299D" w:rsidP="00E90AB9">
            <w:pPr>
              <w:jc w:val="both"/>
              <w:rPr>
                <w:bCs/>
              </w:rPr>
            </w:pPr>
            <w:r w:rsidRPr="002B2F92">
              <w:rPr>
                <w:bCs/>
              </w:rPr>
              <w:t>Prolongētas spinālās analgēzijas sistēmas uzlikšana un saņemšana pirmajā diennaktī</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6A" w14:textId="77777777" w:rsidR="002F299D" w:rsidRPr="002B2F92" w:rsidRDefault="002F299D" w:rsidP="00E90AB9">
            <w:pPr>
              <w:jc w:val="center"/>
              <w:rPr>
                <w:bCs/>
              </w:rPr>
            </w:pPr>
            <w:r w:rsidRPr="002B2F92">
              <w:rPr>
                <w:bCs/>
              </w:rPr>
              <w:t>48.05</w:t>
            </w:r>
          </w:p>
        </w:tc>
      </w:tr>
      <w:tr w:rsidR="002B2F92" w:rsidRPr="002B2F92" w14:paraId="69FFD170" w14:textId="77777777" w:rsidTr="00E90AB9">
        <w:trPr>
          <w:trHeight w:val="6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6C" w14:textId="77777777" w:rsidR="002F299D" w:rsidRPr="002B2F92" w:rsidRDefault="002F299D" w:rsidP="00E90AB9">
            <w:pPr>
              <w:jc w:val="center"/>
              <w:rPr>
                <w:bCs/>
              </w:rPr>
            </w:pPr>
            <w:r w:rsidRPr="002B2F92">
              <w:rPr>
                <w:bCs/>
              </w:rPr>
              <w:t>116.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6D" w14:textId="77777777" w:rsidR="002F299D" w:rsidRPr="002B2F92" w:rsidRDefault="002F299D" w:rsidP="00E90AB9">
            <w:pPr>
              <w:jc w:val="center"/>
              <w:rPr>
                <w:bCs/>
              </w:rPr>
            </w:pPr>
            <w:r w:rsidRPr="002B2F92">
              <w:rPr>
                <w:bCs/>
              </w:rPr>
              <w:t>04121*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6E" w14:textId="26E4C47E" w:rsidR="002F299D" w:rsidRPr="002B2F92" w:rsidRDefault="002F299D" w:rsidP="00FD0526">
            <w:pPr>
              <w:jc w:val="both"/>
              <w:rPr>
                <w:bCs/>
              </w:rPr>
            </w:pPr>
            <w:r w:rsidRPr="002B2F92">
              <w:rPr>
                <w:bCs/>
              </w:rPr>
              <w:t>Prolongētas epidurālās analgēzijas sistēmas uzlikšana. Ne</w:t>
            </w:r>
            <w:r w:rsidR="00FD0526" w:rsidRPr="002B2F92">
              <w:rPr>
                <w:bCs/>
              </w:rPr>
              <w:t>no</w:t>
            </w:r>
            <w:r w:rsidRPr="002B2F92">
              <w:rPr>
                <w:bCs/>
              </w:rPr>
              <w:t>rādīt kopā ar manipulācijām 04119, 04135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6F" w14:textId="77777777" w:rsidR="002F299D" w:rsidRPr="002B2F92" w:rsidRDefault="002F299D" w:rsidP="00E90AB9">
            <w:pPr>
              <w:jc w:val="center"/>
              <w:rPr>
                <w:bCs/>
              </w:rPr>
            </w:pPr>
            <w:r w:rsidRPr="002B2F92">
              <w:rPr>
                <w:bCs/>
              </w:rPr>
              <w:t>28.83</w:t>
            </w:r>
          </w:p>
        </w:tc>
      </w:tr>
      <w:tr w:rsidR="002B2F92" w:rsidRPr="002B2F92" w14:paraId="69FFD175" w14:textId="77777777" w:rsidTr="00E90AB9">
        <w:trPr>
          <w:trHeight w:val="2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71" w14:textId="77777777" w:rsidR="002F299D" w:rsidRPr="002B2F92" w:rsidRDefault="002F299D" w:rsidP="00E90AB9">
            <w:pPr>
              <w:jc w:val="center"/>
              <w:rPr>
                <w:bCs/>
              </w:rPr>
            </w:pPr>
            <w:r w:rsidRPr="002B2F92">
              <w:rPr>
                <w:bCs/>
              </w:rPr>
              <w:t>117.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72" w14:textId="77777777" w:rsidR="002F299D" w:rsidRPr="002B2F92" w:rsidRDefault="002F299D" w:rsidP="00E90AB9">
            <w:pPr>
              <w:jc w:val="center"/>
              <w:rPr>
                <w:bCs/>
              </w:rPr>
            </w:pPr>
            <w:r w:rsidRPr="002B2F92">
              <w:rPr>
                <w:bCs/>
              </w:rPr>
              <w:t>04122*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73" w14:textId="77777777" w:rsidR="002F299D" w:rsidRPr="002B2F92" w:rsidRDefault="002F299D" w:rsidP="00E90AB9">
            <w:pPr>
              <w:jc w:val="both"/>
              <w:rPr>
                <w:bCs/>
              </w:rPr>
            </w:pPr>
            <w:r w:rsidRPr="002B2F92">
              <w:rPr>
                <w:bCs/>
              </w:rPr>
              <w:t>Kaudālā anestēzija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74" w14:textId="77777777" w:rsidR="002F299D" w:rsidRPr="002B2F92" w:rsidRDefault="002F299D" w:rsidP="00E90AB9">
            <w:pPr>
              <w:jc w:val="center"/>
              <w:rPr>
                <w:bCs/>
              </w:rPr>
            </w:pPr>
            <w:r w:rsidRPr="002B2F92">
              <w:rPr>
                <w:bCs/>
              </w:rPr>
              <w:t>29.77</w:t>
            </w:r>
          </w:p>
        </w:tc>
      </w:tr>
      <w:tr w:rsidR="002B2F92" w:rsidRPr="002B2F92" w14:paraId="69FFD17A" w14:textId="77777777" w:rsidTr="00E90AB9">
        <w:trPr>
          <w:trHeight w:val="4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76" w14:textId="77777777" w:rsidR="002F299D" w:rsidRPr="002B2F92" w:rsidRDefault="002F299D" w:rsidP="00E90AB9">
            <w:pPr>
              <w:jc w:val="center"/>
              <w:rPr>
                <w:bCs/>
              </w:rPr>
            </w:pPr>
            <w:r w:rsidRPr="002B2F92">
              <w:rPr>
                <w:bCs/>
              </w:rPr>
              <w:lastRenderedPageBreak/>
              <w:t>118.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77" w14:textId="77777777" w:rsidR="002F299D" w:rsidRPr="002B2F92" w:rsidRDefault="002F299D" w:rsidP="00E90AB9">
            <w:pPr>
              <w:jc w:val="center"/>
              <w:rPr>
                <w:bCs/>
              </w:rPr>
            </w:pPr>
            <w:r w:rsidRPr="002B2F92">
              <w:rPr>
                <w:bCs/>
              </w:rPr>
              <w:t>04123*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78" w14:textId="77777777" w:rsidR="002F299D" w:rsidRPr="002B2F92" w:rsidRDefault="002F299D" w:rsidP="00E90AB9">
            <w:pPr>
              <w:jc w:val="both"/>
              <w:rPr>
                <w:bCs/>
              </w:rPr>
            </w:pPr>
            <w:r w:rsidRPr="002B2F92">
              <w:rPr>
                <w:bCs/>
              </w:rPr>
              <w:t>Prolongētā epidurālā analgēzija ar zālēm Bupivakaīnu (</w:t>
            </w:r>
            <w:r w:rsidRPr="002B2F92">
              <w:rPr>
                <w:bCs/>
                <w:i/>
              </w:rPr>
              <w:t>Bupivacaine</w:t>
            </w:r>
            <w:r w:rsidRPr="002B2F92">
              <w:rPr>
                <w:bCs/>
              </w:rPr>
              <w:t>) par pirmo diennakti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79" w14:textId="77777777" w:rsidR="002F299D" w:rsidRPr="002B2F92" w:rsidRDefault="002F299D" w:rsidP="00E90AB9">
            <w:pPr>
              <w:jc w:val="center"/>
              <w:rPr>
                <w:bCs/>
              </w:rPr>
            </w:pPr>
            <w:r w:rsidRPr="002B2F92">
              <w:rPr>
                <w:bCs/>
              </w:rPr>
              <w:t>23.62</w:t>
            </w:r>
          </w:p>
        </w:tc>
      </w:tr>
      <w:tr w:rsidR="002B2F92" w:rsidRPr="002B2F92" w14:paraId="69FFD17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7B" w14:textId="77777777" w:rsidR="002F299D" w:rsidRPr="002B2F92" w:rsidRDefault="002F299D" w:rsidP="00E90AB9">
            <w:pPr>
              <w:jc w:val="center"/>
              <w:rPr>
                <w:bCs/>
              </w:rPr>
            </w:pPr>
            <w:r w:rsidRPr="002B2F92">
              <w:rPr>
                <w:bCs/>
              </w:rPr>
              <w:t>119.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7C" w14:textId="77777777" w:rsidR="002F299D" w:rsidRPr="002B2F92" w:rsidRDefault="002F299D" w:rsidP="00E90AB9">
            <w:pPr>
              <w:jc w:val="center"/>
              <w:rPr>
                <w:bCs/>
              </w:rPr>
            </w:pPr>
            <w:r w:rsidRPr="002B2F92">
              <w:rPr>
                <w:bCs/>
              </w:rPr>
              <w:t>04124*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7D" w14:textId="74E56C6D" w:rsidR="002F299D" w:rsidRPr="002B2F92" w:rsidRDefault="002F299D" w:rsidP="00A56B14">
            <w:pPr>
              <w:jc w:val="both"/>
              <w:rPr>
                <w:bCs/>
              </w:rPr>
            </w:pPr>
            <w:r w:rsidRPr="002B2F92">
              <w:rPr>
                <w:bCs/>
              </w:rPr>
              <w:t>Prolongētā epidurālā analgēzija ar zālēm Bupivakaīnu (</w:t>
            </w:r>
            <w:r w:rsidRPr="002B2F92">
              <w:rPr>
                <w:bCs/>
                <w:i/>
              </w:rPr>
              <w:t>Bupivacaine</w:t>
            </w:r>
            <w:r w:rsidRPr="002B2F92">
              <w:rPr>
                <w:bCs/>
              </w:rPr>
              <w:t>) par katrām nāk</w:t>
            </w:r>
            <w:r w:rsidR="00A56B14" w:rsidRPr="002B2F92">
              <w:rPr>
                <w:bCs/>
              </w:rPr>
              <w:t>am</w:t>
            </w:r>
            <w:r w:rsidRPr="002B2F92">
              <w:rPr>
                <w:bCs/>
              </w:rPr>
              <w:t>ajām 12</w:t>
            </w:r>
            <w:r w:rsidR="00A56B14" w:rsidRPr="002B2F92">
              <w:rPr>
                <w:bCs/>
              </w:rPr>
              <w:t> </w:t>
            </w:r>
            <w:r w:rsidRPr="002B2F92">
              <w:rPr>
                <w:bCs/>
              </w:rPr>
              <w:t>stundām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7E" w14:textId="77777777" w:rsidR="002F299D" w:rsidRPr="002B2F92" w:rsidRDefault="002F299D" w:rsidP="00E90AB9">
            <w:pPr>
              <w:jc w:val="center"/>
              <w:rPr>
                <w:bCs/>
              </w:rPr>
            </w:pPr>
            <w:r w:rsidRPr="002B2F92">
              <w:rPr>
                <w:bCs/>
              </w:rPr>
              <w:t>11.85</w:t>
            </w:r>
          </w:p>
        </w:tc>
      </w:tr>
      <w:tr w:rsidR="002B2F92" w:rsidRPr="002B2F92" w14:paraId="69FFD18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80" w14:textId="77777777" w:rsidR="002F299D" w:rsidRPr="002B2F92" w:rsidRDefault="002F299D" w:rsidP="00E90AB9">
            <w:pPr>
              <w:jc w:val="center"/>
              <w:rPr>
                <w:bCs/>
              </w:rPr>
            </w:pPr>
            <w:r w:rsidRPr="002B2F92">
              <w:rPr>
                <w:bCs/>
              </w:rPr>
              <w:t>120.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81" w14:textId="77777777" w:rsidR="002F299D" w:rsidRPr="002B2F92" w:rsidRDefault="002F299D" w:rsidP="00E90AB9">
            <w:pPr>
              <w:jc w:val="center"/>
              <w:rPr>
                <w:bCs/>
              </w:rPr>
            </w:pPr>
            <w:r w:rsidRPr="002B2F92">
              <w:rPr>
                <w:bCs/>
              </w:rPr>
              <w:t>04125*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82" w14:textId="77777777" w:rsidR="002F299D" w:rsidRPr="002B2F92" w:rsidRDefault="002F299D" w:rsidP="00E90AB9">
            <w:pPr>
              <w:jc w:val="both"/>
              <w:rPr>
                <w:bCs/>
              </w:rPr>
            </w:pPr>
            <w:r w:rsidRPr="002B2F92">
              <w:rPr>
                <w:bCs/>
              </w:rPr>
              <w:t>Piemaksa reģionālajā anestēzijā par zāļu Bupivakaīna (</w:t>
            </w:r>
            <w:r w:rsidRPr="002B2F92">
              <w:rPr>
                <w:bCs/>
                <w:i/>
              </w:rPr>
              <w:t>Bupivacaine</w:t>
            </w:r>
            <w:r w:rsidRPr="002B2F92">
              <w:rPr>
                <w:bCs/>
              </w:rPr>
              <w:t>) lietošanu pirmās divās stundās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83" w14:textId="77777777" w:rsidR="002F299D" w:rsidRPr="002B2F92" w:rsidRDefault="002F299D" w:rsidP="00E90AB9">
            <w:pPr>
              <w:jc w:val="center"/>
              <w:rPr>
                <w:bCs/>
              </w:rPr>
            </w:pPr>
            <w:r w:rsidRPr="002B2F92">
              <w:rPr>
                <w:bCs/>
              </w:rPr>
              <w:t>4.60</w:t>
            </w:r>
          </w:p>
        </w:tc>
      </w:tr>
      <w:tr w:rsidR="002B2F92" w:rsidRPr="002B2F92" w14:paraId="69FFD18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85" w14:textId="77777777" w:rsidR="002F299D" w:rsidRPr="002B2F92" w:rsidRDefault="002F299D" w:rsidP="00E90AB9">
            <w:pPr>
              <w:jc w:val="center"/>
              <w:rPr>
                <w:bCs/>
              </w:rPr>
            </w:pPr>
            <w:r w:rsidRPr="002B2F92">
              <w:rPr>
                <w:bCs/>
              </w:rPr>
              <w:t>121.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86" w14:textId="77777777" w:rsidR="002F299D" w:rsidRPr="002B2F92" w:rsidRDefault="002F299D" w:rsidP="00E90AB9">
            <w:pPr>
              <w:jc w:val="center"/>
              <w:rPr>
                <w:bCs/>
              </w:rPr>
            </w:pPr>
            <w:r w:rsidRPr="002B2F92">
              <w:rPr>
                <w:bCs/>
              </w:rPr>
              <w:t>04126*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87" w14:textId="70CF16D3" w:rsidR="002F299D" w:rsidRPr="002B2F92" w:rsidRDefault="002F299D" w:rsidP="00A56B14">
            <w:pPr>
              <w:jc w:val="both"/>
              <w:rPr>
                <w:bCs/>
              </w:rPr>
            </w:pPr>
            <w:r w:rsidRPr="002B2F92">
              <w:rPr>
                <w:bCs/>
              </w:rPr>
              <w:t>Piemaksa par zāļu Levobupivakaīna (</w:t>
            </w:r>
            <w:r w:rsidRPr="002B2F92">
              <w:rPr>
                <w:bCs/>
                <w:i/>
              </w:rPr>
              <w:t>Levobupivacaini hydrochloridum</w:t>
            </w:r>
            <w:r w:rsidRPr="002B2F92">
              <w:rPr>
                <w:bCs/>
              </w:rPr>
              <w:t xml:space="preserve">) </w:t>
            </w:r>
            <w:r w:rsidR="00A56B14" w:rsidRPr="002B2F92">
              <w:rPr>
                <w:bCs/>
              </w:rPr>
              <w:t>vienas</w:t>
            </w:r>
            <w:r w:rsidRPr="002B2F92">
              <w:rPr>
                <w:bCs/>
              </w:rPr>
              <w:t xml:space="preserve"> ampulas (50</w:t>
            </w:r>
            <w:r w:rsidR="00A56B14" w:rsidRPr="002B2F92">
              <w:rPr>
                <w:bCs/>
              </w:rPr>
              <w:t> </w:t>
            </w:r>
            <w:r w:rsidRPr="002B2F92">
              <w:rPr>
                <w:bCs/>
              </w:rPr>
              <w:t>mg/10</w:t>
            </w:r>
            <w:r w:rsidR="00A56B14" w:rsidRPr="002B2F92">
              <w:rPr>
                <w:bCs/>
              </w:rPr>
              <w:t> </w:t>
            </w:r>
            <w:r w:rsidRPr="002B2F92">
              <w:rPr>
                <w:bCs/>
              </w:rPr>
              <w:t>ml)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88" w14:textId="77777777" w:rsidR="002F299D" w:rsidRPr="002B2F92" w:rsidRDefault="002F299D" w:rsidP="00E90AB9">
            <w:pPr>
              <w:jc w:val="center"/>
              <w:rPr>
                <w:bCs/>
              </w:rPr>
            </w:pPr>
            <w:r w:rsidRPr="002B2F92">
              <w:rPr>
                <w:bCs/>
              </w:rPr>
              <w:t>3.17</w:t>
            </w:r>
          </w:p>
        </w:tc>
      </w:tr>
      <w:tr w:rsidR="002B2F92" w:rsidRPr="002B2F92" w14:paraId="69FFD18E" w14:textId="77777777" w:rsidTr="00E90AB9">
        <w:trPr>
          <w:trHeight w:val="2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8A" w14:textId="77777777" w:rsidR="002F299D" w:rsidRPr="002B2F92" w:rsidRDefault="002F299D" w:rsidP="00E90AB9">
            <w:pPr>
              <w:jc w:val="center"/>
              <w:rPr>
                <w:bCs/>
              </w:rPr>
            </w:pPr>
            <w:r w:rsidRPr="002B2F92">
              <w:rPr>
                <w:bCs/>
              </w:rPr>
              <w:t>122.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8B" w14:textId="77777777" w:rsidR="002F299D" w:rsidRPr="002B2F92" w:rsidRDefault="002F299D" w:rsidP="00E90AB9">
            <w:pPr>
              <w:jc w:val="center"/>
              <w:rPr>
                <w:bCs/>
              </w:rPr>
            </w:pPr>
            <w:r w:rsidRPr="002B2F92">
              <w:rPr>
                <w:bCs/>
              </w:rPr>
              <w:t>04127*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8C" w14:textId="77777777" w:rsidR="002F299D" w:rsidRPr="002B2F92" w:rsidRDefault="002F299D" w:rsidP="00E90AB9">
            <w:pPr>
              <w:jc w:val="both"/>
              <w:rPr>
                <w:bCs/>
              </w:rPr>
            </w:pPr>
            <w:r w:rsidRPr="002B2F92">
              <w:rPr>
                <w:bCs/>
              </w:rPr>
              <w:t>Vispārējā anestēzija ar masku par pirmo stundu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8D" w14:textId="77777777" w:rsidR="002F299D" w:rsidRPr="002B2F92" w:rsidRDefault="002F299D" w:rsidP="00E90AB9">
            <w:pPr>
              <w:jc w:val="center"/>
              <w:rPr>
                <w:bCs/>
              </w:rPr>
            </w:pPr>
            <w:r w:rsidRPr="002B2F92">
              <w:rPr>
                <w:bCs/>
              </w:rPr>
              <w:t>27.35</w:t>
            </w:r>
          </w:p>
        </w:tc>
      </w:tr>
      <w:tr w:rsidR="002B2F92" w:rsidRPr="002B2F92" w14:paraId="69FFD193" w14:textId="77777777" w:rsidTr="00E90AB9">
        <w:trPr>
          <w:trHeight w:val="3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8F" w14:textId="77777777" w:rsidR="002F299D" w:rsidRPr="002B2F92" w:rsidRDefault="002F299D" w:rsidP="00E90AB9">
            <w:pPr>
              <w:jc w:val="center"/>
              <w:rPr>
                <w:bCs/>
              </w:rPr>
            </w:pPr>
            <w:r w:rsidRPr="002B2F92">
              <w:rPr>
                <w:bCs/>
              </w:rPr>
              <w:t>123.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90" w14:textId="77777777" w:rsidR="002F299D" w:rsidRPr="002B2F92" w:rsidRDefault="002F299D" w:rsidP="00E90AB9">
            <w:pPr>
              <w:jc w:val="center"/>
              <w:rPr>
                <w:bCs/>
              </w:rPr>
            </w:pPr>
            <w:r w:rsidRPr="002B2F92">
              <w:rPr>
                <w:bCs/>
              </w:rPr>
              <w:t>04128*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91" w14:textId="77777777" w:rsidR="002F299D" w:rsidRPr="002B2F92" w:rsidRDefault="002F299D" w:rsidP="00E90AB9">
            <w:pPr>
              <w:jc w:val="both"/>
              <w:rPr>
                <w:bCs/>
              </w:rPr>
            </w:pPr>
            <w:r w:rsidRPr="002B2F92">
              <w:rPr>
                <w:bCs/>
              </w:rPr>
              <w:t>Piemaksa par katru nākamo stundu pie vispārējās anestēzijas ar masku, sākot no otrās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92" w14:textId="77777777" w:rsidR="002F299D" w:rsidRPr="002B2F92" w:rsidRDefault="002F299D" w:rsidP="00E90AB9">
            <w:pPr>
              <w:jc w:val="center"/>
              <w:rPr>
                <w:bCs/>
              </w:rPr>
            </w:pPr>
            <w:r w:rsidRPr="002B2F92">
              <w:rPr>
                <w:bCs/>
              </w:rPr>
              <w:t>16.41</w:t>
            </w:r>
          </w:p>
        </w:tc>
      </w:tr>
      <w:tr w:rsidR="002B2F92" w:rsidRPr="002B2F92" w14:paraId="69FFD198" w14:textId="77777777" w:rsidTr="00E90AB9">
        <w:trPr>
          <w:trHeight w:val="50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94" w14:textId="77777777" w:rsidR="002F299D" w:rsidRPr="002B2F92" w:rsidRDefault="002F299D" w:rsidP="00E90AB9">
            <w:pPr>
              <w:jc w:val="center"/>
              <w:rPr>
                <w:bCs/>
              </w:rPr>
            </w:pPr>
            <w:r w:rsidRPr="002B2F92">
              <w:rPr>
                <w:bCs/>
              </w:rPr>
              <w:t>124.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95" w14:textId="77777777" w:rsidR="002F299D" w:rsidRPr="002B2F92" w:rsidRDefault="002F299D" w:rsidP="00E90AB9">
            <w:pPr>
              <w:jc w:val="center"/>
              <w:rPr>
                <w:bCs/>
              </w:rPr>
            </w:pPr>
            <w:r w:rsidRPr="002B2F92">
              <w:rPr>
                <w:bCs/>
              </w:rPr>
              <w:t>04129*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96" w14:textId="77777777" w:rsidR="002F299D" w:rsidRPr="002B2F92" w:rsidRDefault="002F299D" w:rsidP="00E90AB9">
            <w:pPr>
              <w:jc w:val="both"/>
              <w:rPr>
                <w:bCs/>
              </w:rPr>
            </w:pPr>
            <w:r w:rsidRPr="002B2F92">
              <w:rPr>
                <w:bCs/>
              </w:rPr>
              <w:t>Prolongēta spināla analgēzija par katru nākamo diennakti, sākot no otrās diennakts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97" w14:textId="77777777" w:rsidR="002F299D" w:rsidRPr="002B2F92" w:rsidRDefault="002F299D" w:rsidP="00E90AB9">
            <w:pPr>
              <w:jc w:val="center"/>
              <w:rPr>
                <w:bCs/>
              </w:rPr>
            </w:pPr>
            <w:r w:rsidRPr="002B2F92">
              <w:rPr>
                <w:bCs/>
              </w:rPr>
              <w:t>11.34</w:t>
            </w:r>
          </w:p>
        </w:tc>
      </w:tr>
      <w:tr w:rsidR="002B2F92" w:rsidRPr="002B2F92" w14:paraId="69FFD19D" w14:textId="77777777" w:rsidTr="00E90AB9">
        <w:trPr>
          <w:trHeight w:val="5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99" w14:textId="77777777" w:rsidR="002F299D" w:rsidRPr="002B2F92" w:rsidRDefault="002F299D" w:rsidP="00E90AB9">
            <w:pPr>
              <w:jc w:val="center"/>
              <w:rPr>
                <w:bCs/>
              </w:rPr>
            </w:pPr>
            <w:r w:rsidRPr="002B2F92">
              <w:rPr>
                <w:bCs/>
              </w:rPr>
              <w:t>125.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9A" w14:textId="77777777" w:rsidR="002F299D" w:rsidRPr="002B2F92" w:rsidRDefault="002F299D" w:rsidP="00E90AB9">
            <w:pPr>
              <w:jc w:val="center"/>
              <w:rPr>
                <w:bCs/>
              </w:rPr>
            </w:pPr>
            <w:r w:rsidRPr="002B2F92">
              <w:rPr>
                <w:bCs/>
              </w:rPr>
              <w:t>04130*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9B" w14:textId="77777777" w:rsidR="002F299D" w:rsidRPr="002B2F92" w:rsidRDefault="002F299D" w:rsidP="00E90AB9">
            <w:pPr>
              <w:jc w:val="both"/>
              <w:rPr>
                <w:bCs/>
              </w:rPr>
            </w:pPr>
            <w:r w:rsidRPr="002B2F92">
              <w:rPr>
                <w:bCs/>
              </w:rPr>
              <w:t>Piemaksa par mehāniskās infūzijas ierīces (</w:t>
            </w:r>
            <w:r w:rsidRPr="002B2F92">
              <w:rPr>
                <w:bCs/>
                <w:i/>
              </w:rPr>
              <w:t>easy pump</w:t>
            </w:r>
            <w:r w:rsidRPr="002B2F92">
              <w:rPr>
                <w:bCs/>
              </w:rPr>
              <w:t xml:space="preserve"> vai analoga) izmantošanu līdz vienai diennaktij</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9C" w14:textId="77777777" w:rsidR="002F299D" w:rsidRPr="002B2F92" w:rsidRDefault="002F299D" w:rsidP="00E90AB9">
            <w:pPr>
              <w:jc w:val="center"/>
              <w:rPr>
                <w:bCs/>
              </w:rPr>
            </w:pPr>
            <w:r w:rsidRPr="002B2F92">
              <w:rPr>
                <w:bCs/>
              </w:rPr>
              <w:t>21.51</w:t>
            </w:r>
          </w:p>
        </w:tc>
      </w:tr>
      <w:tr w:rsidR="002B2F92" w:rsidRPr="002B2F92" w14:paraId="69FFD1A2" w14:textId="77777777" w:rsidTr="00E90AB9">
        <w:trPr>
          <w:trHeight w:val="5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9E" w14:textId="77777777" w:rsidR="002F299D" w:rsidRPr="002B2F92" w:rsidRDefault="002F299D" w:rsidP="00E90AB9">
            <w:pPr>
              <w:jc w:val="center"/>
              <w:rPr>
                <w:bCs/>
              </w:rPr>
            </w:pPr>
            <w:r w:rsidRPr="002B2F92">
              <w:rPr>
                <w:bCs/>
              </w:rPr>
              <w:t>126.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9F" w14:textId="77777777" w:rsidR="002F299D" w:rsidRPr="002B2F92" w:rsidRDefault="002F299D" w:rsidP="00E90AB9">
            <w:pPr>
              <w:jc w:val="center"/>
              <w:rPr>
                <w:bCs/>
              </w:rPr>
            </w:pPr>
            <w:r w:rsidRPr="002B2F92">
              <w:rPr>
                <w:bCs/>
              </w:rPr>
              <w:t>04131*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A0" w14:textId="77777777" w:rsidR="002F299D" w:rsidRPr="002B2F92" w:rsidRDefault="002F299D" w:rsidP="00E90AB9">
            <w:pPr>
              <w:jc w:val="both"/>
              <w:rPr>
                <w:bCs/>
              </w:rPr>
            </w:pPr>
            <w:r w:rsidRPr="002B2F92">
              <w:rPr>
                <w:bCs/>
              </w:rPr>
              <w:t>Piemaksa par mehāniskās infūzijas ierīces (</w:t>
            </w:r>
            <w:r w:rsidRPr="002B2F92">
              <w:rPr>
                <w:bCs/>
                <w:i/>
              </w:rPr>
              <w:t>easy pump</w:t>
            </w:r>
            <w:r w:rsidRPr="002B2F92">
              <w:rPr>
                <w:bCs/>
              </w:rPr>
              <w:t xml:space="preserve"> vai analoga) izmantošanu līdz trīs diennaktīm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A1" w14:textId="77777777" w:rsidR="002F299D" w:rsidRPr="002B2F92" w:rsidRDefault="002F299D" w:rsidP="00E90AB9">
            <w:pPr>
              <w:jc w:val="center"/>
              <w:rPr>
                <w:bCs/>
              </w:rPr>
            </w:pPr>
            <w:r w:rsidRPr="002B2F92">
              <w:rPr>
                <w:bCs/>
              </w:rPr>
              <w:t>27.16</w:t>
            </w:r>
          </w:p>
        </w:tc>
      </w:tr>
      <w:tr w:rsidR="002B2F92" w:rsidRPr="002B2F92" w14:paraId="69FFD1A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A3" w14:textId="77777777" w:rsidR="002F299D" w:rsidRPr="002B2F92" w:rsidRDefault="002F299D" w:rsidP="00E90AB9">
            <w:pPr>
              <w:jc w:val="center"/>
              <w:rPr>
                <w:bCs/>
              </w:rPr>
            </w:pPr>
            <w:r w:rsidRPr="002B2F92">
              <w:rPr>
                <w:bCs/>
              </w:rPr>
              <w:t>127.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A4" w14:textId="77777777" w:rsidR="002F299D" w:rsidRPr="002B2F92" w:rsidRDefault="002F299D" w:rsidP="00E90AB9">
            <w:pPr>
              <w:jc w:val="center"/>
              <w:rPr>
                <w:bCs/>
              </w:rPr>
            </w:pPr>
            <w:r w:rsidRPr="002B2F92">
              <w:rPr>
                <w:bCs/>
              </w:rPr>
              <w:t>04132*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A5" w14:textId="77777777" w:rsidR="002F299D" w:rsidRPr="002B2F92" w:rsidRDefault="002F299D" w:rsidP="00E90AB9">
            <w:pPr>
              <w:jc w:val="both"/>
              <w:rPr>
                <w:bCs/>
              </w:rPr>
            </w:pPr>
            <w:r w:rsidRPr="002B2F92">
              <w:rPr>
                <w:bCs/>
              </w:rPr>
              <w:t>Piemaksa par mehāniskās infūzijas ierīces (</w:t>
            </w:r>
            <w:r w:rsidRPr="002B2F92">
              <w:rPr>
                <w:bCs/>
                <w:i/>
              </w:rPr>
              <w:t>easy pump</w:t>
            </w:r>
            <w:r w:rsidRPr="002B2F92">
              <w:rPr>
                <w:bCs/>
              </w:rPr>
              <w:t xml:space="preserve"> vai analoga) izmantošanu līdz astoņām diennaktīm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A6" w14:textId="77777777" w:rsidR="002F299D" w:rsidRPr="002B2F92" w:rsidRDefault="002F299D" w:rsidP="00E90AB9">
            <w:pPr>
              <w:jc w:val="center"/>
              <w:rPr>
                <w:bCs/>
              </w:rPr>
            </w:pPr>
            <w:r w:rsidRPr="002B2F92">
              <w:rPr>
                <w:bCs/>
              </w:rPr>
              <w:t>32.27</w:t>
            </w:r>
          </w:p>
        </w:tc>
      </w:tr>
      <w:tr w:rsidR="002B2F92" w:rsidRPr="002B2F92" w14:paraId="69FFD1AC"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A8" w14:textId="77777777" w:rsidR="002F299D" w:rsidRPr="002B2F92" w:rsidRDefault="002F299D" w:rsidP="00E90AB9">
            <w:pPr>
              <w:jc w:val="center"/>
              <w:rPr>
                <w:bCs/>
              </w:rPr>
            </w:pPr>
            <w:r w:rsidRPr="002B2F92">
              <w:rPr>
                <w:bCs/>
              </w:rPr>
              <w:t>128.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A9" w14:textId="77777777" w:rsidR="002F299D" w:rsidRPr="002B2F92" w:rsidRDefault="002F299D" w:rsidP="00E90AB9">
            <w:pPr>
              <w:jc w:val="center"/>
              <w:rPr>
                <w:bCs/>
              </w:rPr>
            </w:pPr>
            <w:r w:rsidRPr="002B2F92">
              <w:rPr>
                <w:bCs/>
              </w:rPr>
              <w:t>04133*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AA" w14:textId="77777777" w:rsidR="002F299D" w:rsidRPr="002B2F92" w:rsidRDefault="002F299D" w:rsidP="00E90AB9">
            <w:pPr>
              <w:jc w:val="both"/>
              <w:rPr>
                <w:bCs/>
              </w:rPr>
            </w:pPr>
            <w:r w:rsidRPr="002B2F92">
              <w:rPr>
                <w:bCs/>
              </w:rPr>
              <w:t>Spinālā anestēzija pirmās divas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AB" w14:textId="77777777" w:rsidR="002F299D" w:rsidRPr="002B2F92" w:rsidRDefault="002F299D" w:rsidP="00E90AB9">
            <w:pPr>
              <w:jc w:val="center"/>
              <w:rPr>
                <w:bCs/>
              </w:rPr>
            </w:pPr>
            <w:r w:rsidRPr="002B2F92">
              <w:rPr>
                <w:bCs/>
              </w:rPr>
              <w:t>58.23</w:t>
            </w:r>
          </w:p>
        </w:tc>
      </w:tr>
      <w:tr w:rsidR="002B2F92" w:rsidRPr="002B2F92" w14:paraId="69FFD1B1" w14:textId="77777777" w:rsidTr="00E90AB9">
        <w:trPr>
          <w:trHeight w:val="3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AD" w14:textId="77777777" w:rsidR="002F299D" w:rsidRPr="002B2F92" w:rsidRDefault="002F299D" w:rsidP="00E90AB9">
            <w:pPr>
              <w:jc w:val="center"/>
              <w:rPr>
                <w:bCs/>
              </w:rPr>
            </w:pPr>
            <w:r w:rsidRPr="002B2F92">
              <w:rPr>
                <w:bCs/>
              </w:rPr>
              <w:t>129.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AE" w14:textId="77777777" w:rsidR="002F299D" w:rsidRPr="002B2F92" w:rsidRDefault="002F299D" w:rsidP="00E90AB9">
            <w:pPr>
              <w:jc w:val="center"/>
              <w:rPr>
                <w:bCs/>
              </w:rPr>
            </w:pPr>
            <w:r w:rsidRPr="002B2F92">
              <w:rPr>
                <w:bCs/>
              </w:rPr>
              <w:t>04134*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AF" w14:textId="77777777" w:rsidR="002F299D" w:rsidRPr="002B2F92" w:rsidRDefault="002F299D" w:rsidP="00E90AB9">
            <w:pPr>
              <w:jc w:val="both"/>
              <w:rPr>
                <w:bCs/>
              </w:rPr>
            </w:pPr>
            <w:r w:rsidRPr="002B2F92">
              <w:rPr>
                <w:bCs/>
              </w:rPr>
              <w:t>Spinālā un epidurālā anestēzija par katru nākamo stundu, sākot no trešās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B0" w14:textId="77777777" w:rsidR="002F299D" w:rsidRPr="002B2F92" w:rsidRDefault="002F299D" w:rsidP="00E90AB9">
            <w:pPr>
              <w:jc w:val="center"/>
              <w:rPr>
                <w:bCs/>
              </w:rPr>
            </w:pPr>
            <w:r w:rsidRPr="002B2F92">
              <w:rPr>
                <w:bCs/>
              </w:rPr>
              <w:t>14.74</w:t>
            </w:r>
          </w:p>
        </w:tc>
      </w:tr>
      <w:tr w:rsidR="002B2F92" w:rsidRPr="002B2F92" w14:paraId="69FFD1B6" w14:textId="77777777" w:rsidTr="00E90AB9">
        <w:trPr>
          <w:trHeight w:val="3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B2" w14:textId="77777777" w:rsidR="002F299D" w:rsidRPr="002B2F92" w:rsidRDefault="002F299D" w:rsidP="00E90AB9">
            <w:pPr>
              <w:jc w:val="center"/>
              <w:rPr>
                <w:bCs/>
              </w:rPr>
            </w:pPr>
            <w:r w:rsidRPr="002B2F92">
              <w:rPr>
                <w:bCs/>
              </w:rPr>
              <w:t>130.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B3" w14:textId="77777777" w:rsidR="002F299D" w:rsidRPr="002B2F92" w:rsidRDefault="002F299D" w:rsidP="00E90AB9">
            <w:pPr>
              <w:jc w:val="center"/>
              <w:rPr>
                <w:bCs/>
              </w:rPr>
            </w:pPr>
            <w:r w:rsidRPr="002B2F92">
              <w:rPr>
                <w:bCs/>
              </w:rPr>
              <w:t>04135*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B4" w14:textId="0F49BF23" w:rsidR="002F299D" w:rsidRPr="002B2F92" w:rsidRDefault="002F299D" w:rsidP="00A56B14">
            <w:pPr>
              <w:jc w:val="both"/>
              <w:rPr>
                <w:bCs/>
              </w:rPr>
            </w:pPr>
            <w:r w:rsidRPr="002B2F92">
              <w:rPr>
                <w:bCs/>
              </w:rPr>
              <w:t>Kombinētā spināli</w:t>
            </w:r>
            <w:r w:rsidR="00A56B14" w:rsidRPr="002B2F92">
              <w:rPr>
                <w:bCs/>
              </w:rPr>
              <w:t>–</w:t>
            </w:r>
            <w:r w:rsidRPr="002B2F92">
              <w:rPr>
                <w:bCs/>
              </w:rPr>
              <w:t>epidurālā anestēzija pirmās divas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B5" w14:textId="77777777" w:rsidR="002F299D" w:rsidRPr="002B2F92" w:rsidRDefault="002F299D" w:rsidP="00E90AB9">
            <w:pPr>
              <w:jc w:val="center"/>
              <w:rPr>
                <w:bCs/>
              </w:rPr>
            </w:pPr>
            <w:r w:rsidRPr="002B2F92">
              <w:rPr>
                <w:bCs/>
              </w:rPr>
              <w:t>89.89</w:t>
            </w:r>
          </w:p>
        </w:tc>
      </w:tr>
      <w:tr w:rsidR="002B2F92" w:rsidRPr="002B2F92" w14:paraId="69FFD1B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B7" w14:textId="77777777" w:rsidR="002F299D" w:rsidRPr="002B2F92" w:rsidRDefault="002F299D" w:rsidP="00E90AB9">
            <w:pPr>
              <w:jc w:val="center"/>
              <w:rPr>
                <w:bCs/>
              </w:rPr>
            </w:pPr>
            <w:r w:rsidRPr="002B2F92">
              <w:rPr>
                <w:bCs/>
              </w:rPr>
              <w:t>131.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B8" w14:textId="77777777" w:rsidR="002F299D" w:rsidRPr="002B2F92" w:rsidRDefault="002F299D" w:rsidP="00E90AB9">
            <w:pPr>
              <w:jc w:val="center"/>
              <w:rPr>
                <w:bCs/>
              </w:rPr>
            </w:pPr>
            <w:r w:rsidRPr="002B2F92">
              <w:rPr>
                <w:bCs/>
              </w:rPr>
              <w:t>04138*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B9" w14:textId="6AD652E7" w:rsidR="002F299D" w:rsidRPr="002B2F92" w:rsidRDefault="002F299D" w:rsidP="00A56B14">
            <w:pPr>
              <w:jc w:val="both"/>
              <w:rPr>
                <w:bCs/>
              </w:rPr>
            </w:pPr>
            <w:r w:rsidRPr="002B2F92">
              <w:rPr>
                <w:bCs/>
              </w:rPr>
              <w:t>Kontrolētā analgēzija (PCA) vai sedācija ar perfuzoru</w:t>
            </w:r>
            <w:r w:rsidR="00A56B14" w:rsidRPr="002B2F92">
              <w:rPr>
                <w:bCs/>
              </w:rPr>
              <w:t>,</w:t>
            </w:r>
            <w:r w:rsidRPr="002B2F92">
              <w:rPr>
                <w:bCs/>
              </w:rPr>
              <w:t xml:space="preserve"> pirmās 24</w:t>
            </w:r>
            <w:r w:rsidR="00A56B14" w:rsidRPr="002B2F92">
              <w:rPr>
                <w:bCs/>
              </w:rPr>
              <w:t> </w:t>
            </w:r>
            <w:r w:rsidRPr="002B2F92">
              <w:rPr>
                <w:bCs/>
              </w:rPr>
              <w:t xml:space="preserve">stundas. Manipulāciju </w:t>
            </w:r>
            <w:r w:rsidR="00703812" w:rsidRPr="002B2F92">
              <w:rPr>
                <w:bCs/>
              </w:rPr>
              <w:t>lieto</w:t>
            </w:r>
            <w:r w:rsidRPr="002B2F92">
              <w:rPr>
                <w:bCs/>
              </w:rPr>
              <w:t xml:space="preserve"> pacientam, kuram nepieciešama atsāpināšana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BA" w14:textId="77777777" w:rsidR="002F299D" w:rsidRPr="002B2F92" w:rsidRDefault="002F299D" w:rsidP="00E90AB9">
            <w:pPr>
              <w:jc w:val="center"/>
              <w:rPr>
                <w:bCs/>
              </w:rPr>
            </w:pPr>
            <w:r w:rsidRPr="002B2F92">
              <w:rPr>
                <w:bCs/>
              </w:rPr>
              <w:t>10.77</w:t>
            </w:r>
          </w:p>
        </w:tc>
      </w:tr>
      <w:tr w:rsidR="002B2F92" w:rsidRPr="002B2F92" w14:paraId="69FFD1C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BC" w14:textId="77777777" w:rsidR="002F299D" w:rsidRPr="002B2F92" w:rsidRDefault="002F299D" w:rsidP="00E90AB9">
            <w:pPr>
              <w:jc w:val="center"/>
              <w:rPr>
                <w:bCs/>
              </w:rPr>
            </w:pPr>
            <w:r w:rsidRPr="002B2F92">
              <w:rPr>
                <w:bCs/>
              </w:rPr>
              <w:t>132.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BD" w14:textId="77777777" w:rsidR="002F299D" w:rsidRPr="002B2F92" w:rsidRDefault="002F299D" w:rsidP="00E90AB9">
            <w:pPr>
              <w:jc w:val="center"/>
              <w:rPr>
                <w:bCs/>
              </w:rPr>
            </w:pPr>
            <w:r w:rsidRPr="002B2F92">
              <w:rPr>
                <w:bCs/>
              </w:rPr>
              <w:t>04139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BE" w14:textId="067B3D1C" w:rsidR="002F299D" w:rsidRPr="002B2F92" w:rsidRDefault="002F299D" w:rsidP="00E90AB9">
            <w:pPr>
              <w:jc w:val="both"/>
              <w:rPr>
                <w:bCs/>
              </w:rPr>
            </w:pPr>
            <w:r w:rsidRPr="002B2F92">
              <w:rPr>
                <w:bCs/>
              </w:rPr>
              <w:t xml:space="preserve">Piemaksa par kontrolēto analgēziju (PCA) par katrām nākamajām 12 stundām. Manipulāciju </w:t>
            </w:r>
            <w:r w:rsidR="00703812" w:rsidRPr="002B2F92">
              <w:rPr>
                <w:bCs/>
              </w:rPr>
              <w:t>lieto</w:t>
            </w:r>
            <w:r w:rsidRPr="002B2F92">
              <w:rPr>
                <w:bCs/>
              </w:rPr>
              <w:t xml:space="preserve"> pacientam, kuram nepieciešama atsāpināšana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BF" w14:textId="77777777" w:rsidR="002F299D" w:rsidRPr="002B2F92" w:rsidRDefault="002F299D" w:rsidP="00E90AB9">
            <w:pPr>
              <w:jc w:val="center"/>
              <w:rPr>
                <w:bCs/>
              </w:rPr>
            </w:pPr>
            <w:r w:rsidRPr="002B2F92">
              <w:rPr>
                <w:bCs/>
              </w:rPr>
              <w:t>4.31</w:t>
            </w:r>
          </w:p>
        </w:tc>
      </w:tr>
      <w:tr w:rsidR="002B2F92" w:rsidRPr="002B2F92" w14:paraId="69FFD1C5" w14:textId="77777777" w:rsidTr="00E90AB9">
        <w:trPr>
          <w:trHeight w:val="48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C1" w14:textId="77777777" w:rsidR="002F299D" w:rsidRPr="002B2F92" w:rsidRDefault="002F299D" w:rsidP="00E90AB9">
            <w:pPr>
              <w:jc w:val="center"/>
              <w:rPr>
                <w:bCs/>
              </w:rPr>
            </w:pPr>
            <w:r w:rsidRPr="002B2F92">
              <w:rPr>
                <w:bCs/>
              </w:rPr>
              <w:t>133.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C2" w14:textId="77777777" w:rsidR="002F299D" w:rsidRPr="002B2F92" w:rsidRDefault="002F299D" w:rsidP="00E90AB9">
            <w:pPr>
              <w:jc w:val="center"/>
              <w:rPr>
                <w:bCs/>
              </w:rPr>
            </w:pPr>
            <w:r w:rsidRPr="002B2F92">
              <w:rPr>
                <w:bCs/>
              </w:rPr>
              <w:t>04140*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C3" w14:textId="540A3F5D" w:rsidR="002F299D" w:rsidRPr="002B2F92" w:rsidRDefault="002F299D" w:rsidP="00FD0526">
            <w:pPr>
              <w:jc w:val="both"/>
              <w:rPr>
                <w:bCs/>
              </w:rPr>
            </w:pPr>
            <w:r w:rsidRPr="002B2F92">
              <w:rPr>
                <w:bCs/>
              </w:rPr>
              <w:t>Īslaicīga intravenozā anestēzija līdz 30 minūtēm. Ne</w:t>
            </w:r>
            <w:r w:rsidR="00FD0526" w:rsidRPr="002B2F92">
              <w:rPr>
                <w:bCs/>
              </w:rPr>
              <w:t>no</w:t>
            </w:r>
            <w:r w:rsidRPr="002B2F92">
              <w:rPr>
                <w:bCs/>
              </w:rPr>
              <w:t>rādīt kopā ar manipulācijām 04142 un 04143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C4" w14:textId="77777777" w:rsidR="002F299D" w:rsidRPr="002B2F92" w:rsidRDefault="002F299D" w:rsidP="00E90AB9">
            <w:pPr>
              <w:jc w:val="center"/>
              <w:rPr>
                <w:bCs/>
              </w:rPr>
            </w:pPr>
            <w:r w:rsidRPr="002B2F92">
              <w:rPr>
                <w:bCs/>
              </w:rPr>
              <w:t>28.40</w:t>
            </w:r>
          </w:p>
        </w:tc>
      </w:tr>
      <w:tr w:rsidR="002B2F92" w:rsidRPr="002B2F92" w14:paraId="69FFD1C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C6" w14:textId="77777777" w:rsidR="002F299D" w:rsidRPr="002B2F92" w:rsidRDefault="002F299D" w:rsidP="00E90AB9">
            <w:pPr>
              <w:jc w:val="center"/>
              <w:rPr>
                <w:bCs/>
              </w:rPr>
            </w:pPr>
            <w:r w:rsidRPr="002B2F92">
              <w:rPr>
                <w:bCs/>
              </w:rPr>
              <w:t>134.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C7" w14:textId="77777777" w:rsidR="002F299D" w:rsidRPr="002B2F92" w:rsidRDefault="002F299D" w:rsidP="00E90AB9">
            <w:pPr>
              <w:jc w:val="center"/>
              <w:rPr>
                <w:bCs/>
              </w:rPr>
            </w:pPr>
            <w:r w:rsidRPr="002B2F92">
              <w:rPr>
                <w:bCs/>
              </w:rPr>
              <w:t>04141*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C8" w14:textId="3BFE66F8" w:rsidR="002F299D" w:rsidRPr="002B2F92" w:rsidRDefault="002F299D" w:rsidP="00A56B14">
            <w:pPr>
              <w:jc w:val="both"/>
              <w:rPr>
                <w:bCs/>
              </w:rPr>
            </w:pPr>
            <w:r w:rsidRPr="002B2F92">
              <w:rPr>
                <w:bCs/>
              </w:rPr>
              <w:t>Īslaicīga intravenozā anestēzija par katrām nākamajām 30</w:t>
            </w:r>
            <w:r w:rsidR="00A56B14" w:rsidRPr="002B2F92">
              <w:rPr>
                <w:bCs/>
              </w:rPr>
              <w:t> </w:t>
            </w:r>
            <w:r w:rsidRPr="002B2F92">
              <w:rPr>
                <w:bCs/>
              </w:rPr>
              <w:t>minūtēm. Ne</w:t>
            </w:r>
            <w:r w:rsidR="00FD0526" w:rsidRPr="002B2F92">
              <w:rPr>
                <w:bCs/>
              </w:rPr>
              <w:t>no</w:t>
            </w:r>
            <w:r w:rsidRPr="002B2F92">
              <w:rPr>
                <w:bCs/>
              </w:rPr>
              <w:t>rādīt kopā ar manipulācijām 04142 un 04143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C9" w14:textId="77777777" w:rsidR="002F299D" w:rsidRPr="002B2F92" w:rsidRDefault="002F299D" w:rsidP="00E90AB9">
            <w:pPr>
              <w:jc w:val="center"/>
              <w:rPr>
                <w:bCs/>
              </w:rPr>
            </w:pPr>
            <w:r w:rsidRPr="002B2F92">
              <w:rPr>
                <w:bCs/>
              </w:rPr>
              <w:t>12.87</w:t>
            </w:r>
          </w:p>
        </w:tc>
      </w:tr>
      <w:tr w:rsidR="002B2F92" w:rsidRPr="002B2F92" w14:paraId="69FFD1CF" w14:textId="77777777" w:rsidTr="00E90AB9">
        <w:trPr>
          <w:trHeight w:val="4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CB" w14:textId="77777777" w:rsidR="002F299D" w:rsidRPr="002B2F92" w:rsidRDefault="002F299D" w:rsidP="00E90AB9">
            <w:pPr>
              <w:jc w:val="center"/>
              <w:rPr>
                <w:bCs/>
              </w:rPr>
            </w:pPr>
            <w:r w:rsidRPr="002B2F92">
              <w:rPr>
                <w:bCs/>
              </w:rPr>
              <w:t>135.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CC" w14:textId="77777777" w:rsidR="002F299D" w:rsidRPr="002B2F92" w:rsidRDefault="002F299D" w:rsidP="00E90AB9">
            <w:pPr>
              <w:jc w:val="center"/>
              <w:rPr>
                <w:bCs/>
              </w:rPr>
            </w:pPr>
            <w:r w:rsidRPr="002B2F92">
              <w:rPr>
                <w:bCs/>
              </w:rPr>
              <w:t>04142*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CD" w14:textId="77777777" w:rsidR="002F299D" w:rsidRPr="002B2F92" w:rsidRDefault="002F299D" w:rsidP="00E90AB9">
            <w:pPr>
              <w:jc w:val="both"/>
              <w:rPr>
                <w:bCs/>
              </w:rPr>
            </w:pPr>
            <w:r w:rsidRPr="002B2F92">
              <w:rPr>
                <w:bCs/>
              </w:rPr>
              <w:t>Vispārējā anestēzija ar endotraheālo metodi par pirmo stundu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CE" w14:textId="77777777" w:rsidR="002F299D" w:rsidRPr="002B2F92" w:rsidRDefault="002F299D" w:rsidP="00E90AB9">
            <w:pPr>
              <w:jc w:val="center"/>
              <w:rPr>
                <w:bCs/>
              </w:rPr>
            </w:pPr>
            <w:r w:rsidRPr="002B2F92">
              <w:rPr>
                <w:bCs/>
              </w:rPr>
              <w:t>74.02</w:t>
            </w:r>
          </w:p>
        </w:tc>
      </w:tr>
      <w:tr w:rsidR="002B2F92" w:rsidRPr="002B2F92" w14:paraId="69FFD1D4" w14:textId="77777777" w:rsidTr="00A56B14">
        <w:trPr>
          <w:trHeight w:val="7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D0" w14:textId="77777777" w:rsidR="002F299D" w:rsidRPr="002B2F92" w:rsidRDefault="002F299D" w:rsidP="00E90AB9">
            <w:pPr>
              <w:jc w:val="center"/>
              <w:rPr>
                <w:bCs/>
              </w:rPr>
            </w:pPr>
            <w:r w:rsidRPr="002B2F92">
              <w:rPr>
                <w:bCs/>
              </w:rPr>
              <w:t>136.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D1" w14:textId="77777777" w:rsidR="002F299D" w:rsidRPr="002B2F92" w:rsidRDefault="002F299D" w:rsidP="00E90AB9">
            <w:pPr>
              <w:jc w:val="center"/>
              <w:rPr>
                <w:bCs/>
              </w:rPr>
            </w:pPr>
            <w:r w:rsidRPr="002B2F92">
              <w:rPr>
                <w:bCs/>
              </w:rPr>
              <w:t>04143*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D2" w14:textId="3B37546A" w:rsidR="002F299D" w:rsidRPr="002B2F92" w:rsidRDefault="002F299D" w:rsidP="00E90AB9">
            <w:pPr>
              <w:jc w:val="both"/>
              <w:rPr>
                <w:bCs/>
              </w:rPr>
            </w:pPr>
            <w:r w:rsidRPr="002B2F92">
              <w:rPr>
                <w:bCs/>
              </w:rPr>
              <w:t>Piemaksa vispārējai anestēzijai ar endotraheālo metodi par katru nākamo stundu</w:t>
            </w:r>
            <w:r w:rsidR="00A56B14" w:rsidRPr="002B2F92">
              <w:rPr>
                <w:bCs/>
              </w:rPr>
              <w:t>,</w:t>
            </w:r>
            <w:r w:rsidRPr="002B2F92">
              <w:rPr>
                <w:bCs/>
              </w:rPr>
              <w:t xml:space="preserve"> sākot no otrās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D3" w14:textId="77777777" w:rsidR="002F299D" w:rsidRPr="002B2F92" w:rsidRDefault="002F299D" w:rsidP="00E90AB9">
            <w:pPr>
              <w:jc w:val="center"/>
              <w:rPr>
                <w:bCs/>
              </w:rPr>
            </w:pPr>
            <w:r w:rsidRPr="002B2F92">
              <w:rPr>
                <w:bCs/>
              </w:rPr>
              <w:t>31.47</w:t>
            </w:r>
          </w:p>
        </w:tc>
      </w:tr>
      <w:tr w:rsidR="002B2F92" w:rsidRPr="002B2F92" w14:paraId="69FFD1D9" w14:textId="77777777" w:rsidTr="00A56B14">
        <w:trPr>
          <w:trHeight w:val="6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D5" w14:textId="77777777" w:rsidR="002F299D" w:rsidRPr="002B2F92" w:rsidRDefault="002F299D" w:rsidP="00E90AB9">
            <w:pPr>
              <w:jc w:val="center"/>
              <w:rPr>
                <w:bCs/>
              </w:rPr>
            </w:pPr>
            <w:r w:rsidRPr="002B2F92">
              <w:rPr>
                <w:bCs/>
              </w:rPr>
              <w:t>137.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D6" w14:textId="77777777" w:rsidR="002F299D" w:rsidRPr="002B2F92" w:rsidRDefault="002F299D" w:rsidP="00E90AB9">
            <w:pPr>
              <w:jc w:val="center"/>
              <w:rPr>
                <w:bCs/>
              </w:rPr>
            </w:pPr>
            <w:r w:rsidRPr="002B2F92">
              <w:rPr>
                <w:bCs/>
              </w:rPr>
              <w:t>04144*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D7" w14:textId="77777777" w:rsidR="002F299D" w:rsidRPr="002B2F92" w:rsidRDefault="002F299D" w:rsidP="00E90AB9">
            <w:pPr>
              <w:jc w:val="both"/>
              <w:rPr>
                <w:bCs/>
              </w:rPr>
            </w:pPr>
            <w:r w:rsidRPr="002B2F92">
              <w:rPr>
                <w:bCs/>
              </w:rPr>
              <w:t>Vispārējā anestēzija ar endotraheālo metodi kardioloģijā un asinsvadu operācijās mākslīgajā asinsritē par pirmo stundu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D8" w14:textId="77777777" w:rsidR="002F299D" w:rsidRPr="002B2F92" w:rsidRDefault="002F299D" w:rsidP="00E90AB9">
            <w:pPr>
              <w:jc w:val="center"/>
              <w:rPr>
                <w:bCs/>
              </w:rPr>
            </w:pPr>
            <w:r w:rsidRPr="002B2F92">
              <w:rPr>
                <w:bCs/>
              </w:rPr>
              <w:t>354.61</w:t>
            </w:r>
          </w:p>
        </w:tc>
      </w:tr>
    </w:tbl>
    <w:p w14:paraId="6F9786F5" w14:textId="77777777" w:rsidR="00A56B14" w:rsidRPr="002B2F92" w:rsidRDefault="00A56B14">
      <w:r w:rsidRPr="002B2F92">
        <w:br w:type="page"/>
      </w: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D1D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DA" w14:textId="29C116E1" w:rsidR="002F299D" w:rsidRPr="002B2F92" w:rsidRDefault="002F299D" w:rsidP="00E90AB9">
            <w:pPr>
              <w:jc w:val="center"/>
              <w:rPr>
                <w:bCs/>
              </w:rPr>
            </w:pPr>
            <w:r w:rsidRPr="002B2F92">
              <w:rPr>
                <w:bCs/>
              </w:rPr>
              <w:lastRenderedPageBreak/>
              <w:t>138.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DB" w14:textId="77777777" w:rsidR="002F299D" w:rsidRPr="002B2F92" w:rsidRDefault="002F299D" w:rsidP="00E90AB9">
            <w:pPr>
              <w:jc w:val="center"/>
              <w:rPr>
                <w:bCs/>
              </w:rPr>
            </w:pPr>
            <w:r w:rsidRPr="002B2F92">
              <w:rPr>
                <w:bCs/>
              </w:rPr>
              <w:t>04145*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DC" w14:textId="77777777" w:rsidR="002F299D" w:rsidRPr="002B2F92" w:rsidRDefault="002F299D" w:rsidP="00E90AB9">
            <w:pPr>
              <w:jc w:val="both"/>
              <w:rPr>
                <w:bCs/>
              </w:rPr>
            </w:pPr>
            <w:r w:rsidRPr="002B2F92">
              <w:rPr>
                <w:bCs/>
              </w:rPr>
              <w:t>Piemaksa vispārējai anestēzijai ar endotraheālo metodi kardioķirurģijā un asinsvadu operācijās mākslīgajā asinsritē par katru nākamo stundu, sākot no otrās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DD" w14:textId="77777777" w:rsidR="002F299D" w:rsidRPr="002B2F92" w:rsidRDefault="002F299D" w:rsidP="00E90AB9">
            <w:pPr>
              <w:jc w:val="center"/>
              <w:rPr>
                <w:bCs/>
              </w:rPr>
            </w:pPr>
            <w:r w:rsidRPr="002B2F92">
              <w:rPr>
                <w:bCs/>
              </w:rPr>
              <w:t>40.19</w:t>
            </w:r>
          </w:p>
        </w:tc>
      </w:tr>
      <w:tr w:rsidR="002B2F92" w:rsidRPr="002B2F92" w14:paraId="69FFD1E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DF" w14:textId="77777777" w:rsidR="002F299D" w:rsidRPr="002B2F92" w:rsidRDefault="002F299D" w:rsidP="00E90AB9">
            <w:pPr>
              <w:jc w:val="center"/>
              <w:rPr>
                <w:bCs/>
              </w:rPr>
            </w:pPr>
            <w:r w:rsidRPr="002B2F92">
              <w:rPr>
                <w:bCs/>
              </w:rPr>
              <w:t>139.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E0" w14:textId="77777777" w:rsidR="002F299D" w:rsidRPr="002B2F92" w:rsidRDefault="002F299D" w:rsidP="00E90AB9">
            <w:pPr>
              <w:jc w:val="center"/>
              <w:rPr>
                <w:bCs/>
              </w:rPr>
            </w:pPr>
            <w:r w:rsidRPr="002B2F92">
              <w:rPr>
                <w:bCs/>
              </w:rPr>
              <w:t>04146*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E1" w14:textId="4A18CD18" w:rsidR="002F299D" w:rsidRPr="002B2F92" w:rsidRDefault="002F299D" w:rsidP="00E90AB9">
            <w:pPr>
              <w:jc w:val="both"/>
              <w:rPr>
                <w:bCs/>
              </w:rPr>
            </w:pPr>
            <w:r w:rsidRPr="002B2F92">
              <w:rPr>
                <w:bCs/>
              </w:rPr>
              <w:t xml:space="preserve">Totālā intravenozā anestēzija (TIVA) par pirmo stundu. </w:t>
            </w:r>
            <w:r w:rsidR="00FD0526" w:rsidRPr="002B2F92">
              <w:rPr>
                <w:bCs/>
              </w:rPr>
              <w:t>Nenorādīt</w:t>
            </w:r>
            <w:r w:rsidRPr="002B2F92">
              <w:rPr>
                <w:bCs/>
              </w:rPr>
              <w:t xml:space="preserve"> kopā ar manipulācijām 04142 un 04143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E2" w14:textId="77777777" w:rsidR="002F299D" w:rsidRPr="002B2F92" w:rsidRDefault="002F299D" w:rsidP="00E90AB9">
            <w:pPr>
              <w:jc w:val="center"/>
              <w:rPr>
                <w:bCs/>
              </w:rPr>
            </w:pPr>
            <w:r w:rsidRPr="002B2F92">
              <w:rPr>
                <w:bCs/>
              </w:rPr>
              <w:t>82.42</w:t>
            </w:r>
          </w:p>
        </w:tc>
      </w:tr>
      <w:tr w:rsidR="002B2F92" w:rsidRPr="002B2F92" w14:paraId="69FFD1E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E4" w14:textId="77777777" w:rsidR="002F299D" w:rsidRPr="002B2F92" w:rsidRDefault="002F299D" w:rsidP="00E90AB9">
            <w:pPr>
              <w:jc w:val="center"/>
              <w:rPr>
                <w:bCs/>
              </w:rPr>
            </w:pPr>
            <w:r w:rsidRPr="002B2F92">
              <w:rPr>
                <w:bCs/>
              </w:rPr>
              <w:t>140.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E5" w14:textId="77777777" w:rsidR="002F299D" w:rsidRPr="002B2F92" w:rsidRDefault="002F299D" w:rsidP="00E90AB9">
            <w:pPr>
              <w:jc w:val="center"/>
              <w:rPr>
                <w:bCs/>
              </w:rPr>
            </w:pPr>
            <w:r w:rsidRPr="002B2F92">
              <w:rPr>
                <w:bCs/>
              </w:rPr>
              <w:t>04147*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E6" w14:textId="23216150" w:rsidR="002F299D" w:rsidRPr="002B2F92" w:rsidRDefault="002F299D" w:rsidP="00E90AB9">
            <w:pPr>
              <w:jc w:val="both"/>
              <w:rPr>
                <w:bCs/>
              </w:rPr>
            </w:pPr>
            <w:r w:rsidRPr="002B2F92">
              <w:rPr>
                <w:bCs/>
              </w:rPr>
              <w:t>Totālā intravenozā anestēzija (TIVA) par katru nākamo stundu</w:t>
            </w:r>
            <w:r w:rsidR="00A56B14" w:rsidRPr="002B2F92">
              <w:rPr>
                <w:bCs/>
              </w:rPr>
              <w:t>,</w:t>
            </w:r>
            <w:r w:rsidRPr="002B2F92">
              <w:rPr>
                <w:bCs/>
              </w:rPr>
              <w:t xml:space="preserve"> sākot no otrās stundas. </w:t>
            </w:r>
            <w:r w:rsidR="00FD0526" w:rsidRPr="002B2F92">
              <w:rPr>
                <w:bCs/>
              </w:rPr>
              <w:t>Nenorādīt</w:t>
            </w:r>
            <w:r w:rsidRPr="002B2F92">
              <w:rPr>
                <w:bCs/>
              </w:rPr>
              <w:t xml:space="preserve"> kopā ar manipulācijām 04142 un 04143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E7" w14:textId="77777777" w:rsidR="002F299D" w:rsidRPr="002B2F92" w:rsidRDefault="002F299D" w:rsidP="00E90AB9">
            <w:pPr>
              <w:jc w:val="center"/>
              <w:rPr>
                <w:bCs/>
              </w:rPr>
            </w:pPr>
            <w:r w:rsidRPr="002B2F92">
              <w:rPr>
                <w:bCs/>
              </w:rPr>
              <w:t>29.72</w:t>
            </w:r>
          </w:p>
        </w:tc>
      </w:tr>
      <w:tr w:rsidR="002B2F92" w:rsidRPr="002B2F92" w14:paraId="69FFD1ED" w14:textId="77777777" w:rsidTr="00E90AB9">
        <w:trPr>
          <w:trHeight w:val="39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E9" w14:textId="77777777" w:rsidR="002F299D" w:rsidRPr="002B2F92" w:rsidRDefault="002F299D" w:rsidP="00E90AB9">
            <w:pPr>
              <w:jc w:val="center"/>
              <w:rPr>
                <w:bCs/>
              </w:rPr>
            </w:pPr>
            <w:r w:rsidRPr="002B2F92">
              <w:rPr>
                <w:bCs/>
              </w:rPr>
              <w:t>141.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EA" w14:textId="77777777" w:rsidR="002F299D" w:rsidRPr="002B2F92" w:rsidRDefault="002F299D" w:rsidP="00E90AB9">
            <w:pPr>
              <w:jc w:val="center"/>
              <w:rPr>
                <w:bCs/>
              </w:rPr>
            </w:pPr>
            <w:r w:rsidRPr="002B2F92">
              <w:rPr>
                <w:bCs/>
              </w:rPr>
              <w:t>04149*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EB" w14:textId="77777777" w:rsidR="002F299D" w:rsidRPr="002B2F92" w:rsidRDefault="002F299D" w:rsidP="00E90AB9">
            <w:pPr>
              <w:jc w:val="both"/>
              <w:rPr>
                <w:bCs/>
              </w:rPr>
            </w:pPr>
            <w:r w:rsidRPr="002B2F92">
              <w:rPr>
                <w:bCs/>
              </w:rPr>
              <w:t>Intravenoza narkoze zoba sanācijas vai ekstrakcijas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EC" w14:textId="77777777" w:rsidR="002F299D" w:rsidRPr="002B2F92" w:rsidRDefault="002F299D" w:rsidP="00E90AB9">
            <w:pPr>
              <w:jc w:val="center"/>
              <w:rPr>
                <w:bCs/>
              </w:rPr>
            </w:pPr>
            <w:r w:rsidRPr="002B2F92">
              <w:rPr>
                <w:bCs/>
              </w:rPr>
              <w:t>12.22</w:t>
            </w:r>
          </w:p>
        </w:tc>
      </w:tr>
      <w:tr w:rsidR="002B2F92" w:rsidRPr="002B2F92" w14:paraId="69FFD1F2"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EE" w14:textId="77777777" w:rsidR="002F299D" w:rsidRPr="002B2F92" w:rsidRDefault="002F299D" w:rsidP="00E90AB9">
            <w:pPr>
              <w:jc w:val="center"/>
              <w:rPr>
                <w:bCs/>
              </w:rPr>
            </w:pPr>
            <w:r w:rsidRPr="002B2F92">
              <w:rPr>
                <w:bCs/>
              </w:rPr>
              <w:t>142.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EF" w14:textId="77777777" w:rsidR="002F299D" w:rsidRPr="002B2F92" w:rsidRDefault="002F299D" w:rsidP="00E90AB9">
            <w:pPr>
              <w:jc w:val="center"/>
              <w:rPr>
                <w:bCs/>
              </w:rPr>
            </w:pPr>
            <w:r w:rsidRPr="002B2F92">
              <w:rPr>
                <w:bCs/>
              </w:rPr>
              <w:t>04150*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F0" w14:textId="2AC3F8A7" w:rsidR="002F299D" w:rsidRPr="002B2F92" w:rsidRDefault="002F299D" w:rsidP="00E90AB9">
            <w:pPr>
              <w:jc w:val="both"/>
              <w:rPr>
                <w:bCs/>
              </w:rPr>
            </w:pPr>
            <w:r w:rsidRPr="002B2F92">
              <w:rPr>
                <w:bCs/>
              </w:rPr>
              <w:t xml:space="preserve">Implantējamo </w:t>
            </w:r>
            <w:r w:rsidR="00911F75" w:rsidRPr="002B2F92">
              <w:rPr>
                <w:bCs/>
              </w:rPr>
              <w:t>"</w:t>
            </w:r>
            <w:r w:rsidRPr="002B2F92">
              <w:rPr>
                <w:bCs/>
              </w:rPr>
              <w:t>portu</w:t>
            </w:r>
            <w:r w:rsidR="00911F75" w:rsidRPr="002B2F92">
              <w:rPr>
                <w:bCs/>
              </w:rPr>
              <w:t>"</w:t>
            </w:r>
            <w:r w:rsidRPr="002B2F92">
              <w:rPr>
                <w:bCs/>
              </w:rPr>
              <w:t xml:space="preserve"> ievietošana ar implantējamā </w:t>
            </w:r>
            <w:r w:rsidR="00911F75" w:rsidRPr="002B2F92">
              <w:rPr>
                <w:bCs/>
              </w:rPr>
              <w:t>"</w:t>
            </w:r>
            <w:r w:rsidRPr="002B2F92">
              <w:rPr>
                <w:bCs/>
              </w:rPr>
              <w:t>porta</w:t>
            </w:r>
            <w:r w:rsidR="00911F75" w:rsidRPr="002B2F92">
              <w:rPr>
                <w:bCs/>
              </w:rPr>
              <w:t>"</w:t>
            </w:r>
            <w:r w:rsidRPr="002B2F92">
              <w:rPr>
                <w:bCs/>
              </w:rPr>
              <w:t xml:space="preserve"> komplekta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F1" w14:textId="77777777" w:rsidR="002F299D" w:rsidRPr="002B2F92" w:rsidRDefault="002F299D" w:rsidP="00E90AB9">
            <w:pPr>
              <w:jc w:val="center"/>
              <w:rPr>
                <w:bCs/>
              </w:rPr>
            </w:pPr>
            <w:r w:rsidRPr="002B2F92">
              <w:rPr>
                <w:bCs/>
              </w:rPr>
              <w:t>233.40</w:t>
            </w:r>
          </w:p>
        </w:tc>
      </w:tr>
      <w:tr w:rsidR="002B2F92" w:rsidRPr="002B2F92" w14:paraId="69FFD1F7" w14:textId="77777777" w:rsidTr="00E90AB9">
        <w:trPr>
          <w:trHeight w:val="5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F3" w14:textId="77777777" w:rsidR="002F299D" w:rsidRPr="002B2F92" w:rsidRDefault="002F299D" w:rsidP="00E90AB9">
            <w:pPr>
              <w:jc w:val="center"/>
              <w:rPr>
                <w:bCs/>
              </w:rPr>
            </w:pPr>
            <w:r w:rsidRPr="002B2F92">
              <w:rPr>
                <w:bCs/>
              </w:rPr>
              <w:t>143.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F4" w14:textId="77777777" w:rsidR="002F299D" w:rsidRPr="002B2F92" w:rsidRDefault="002F299D" w:rsidP="00E90AB9">
            <w:pPr>
              <w:jc w:val="center"/>
              <w:rPr>
                <w:bCs/>
              </w:rPr>
            </w:pPr>
            <w:r w:rsidRPr="002B2F92">
              <w:rPr>
                <w:bCs/>
              </w:rPr>
              <w:t>04155*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F5" w14:textId="77777777" w:rsidR="002F299D" w:rsidRPr="002B2F92" w:rsidRDefault="002F299D" w:rsidP="00E90AB9">
            <w:pPr>
              <w:jc w:val="both"/>
              <w:rPr>
                <w:bCs/>
              </w:rPr>
            </w:pPr>
            <w:r w:rsidRPr="002B2F92">
              <w:rPr>
                <w:bCs/>
              </w:rPr>
              <w:t>Piemaksa par zāļu Halotāna lietošanu par vienu stundu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F6" w14:textId="77777777" w:rsidR="002F299D" w:rsidRPr="002B2F92" w:rsidRDefault="002F299D" w:rsidP="00E90AB9">
            <w:pPr>
              <w:jc w:val="center"/>
              <w:rPr>
                <w:bCs/>
              </w:rPr>
            </w:pPr>
            <w:r w:rsidRPr="002B2F92">
              <w:rPr>
                <w:bCs/>
              </w:rPr>
              <w:t>1.88</w:t>
            </w:r>
          </w:p>
        </w:tc>
      </w:tr>
      <w:tr w:rsidR="002B2F92" w:rsidRPr="002B2F92" w14:paraId="69FFD1FC" w14:textId="77777777" w:rsidTr="00E90AB9">
        <w:trPr>
          <w:trHeight w:val="5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F8" w14:textId="77777777" w:rsidR="002F299D" w:rsidRPr="002B2F92" w:rsidRDefault="002F299D" w:rsidP="00E90AB9">
            <w:pPr>
              <w:jc w:val="center"/>
              <w:rPr>
                <w:bCs/>
              </w:rPr>
            </w:pPr>
            <w:r w:rsidRPr="002B2F92">
              <w:rPr>
                <w:bCs/>
              </w:rPr>
              <w:t>144.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F9" w14:textId="77777777" w:rsidR="002F299D" w:rsidRPr="002B2F92" w:rsidRDefault="002F299D" w:rsidP="00E90AB9">
            <w:pPr>
              <w:jc w:val="center"/>
              <w:rPr>
                <w:bCs/>
              </w:rPr>
            </w:pPr>
            <w:r w:rsidRPr="002B2F92">
              <w:rPr>
                <w:bCs/>
              </w:rPr>
              <w:t>04156*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FA" w14:textId="77777777" w:rsidR="002F299D" w:rsidRPr="002B2F92" w:rsidRDefault="002F299D" w:rsidP="00E90AB9">
            <w:pPr>
              <w:jc w:val="both"/>
              <w:rPr>
                <w:bCs/>
              </w:rPr>
            </w:pPr>
            <w:r w:rsidRPr="002B2F92">
              <w:rPr>
                <w:bCs/>
              </w:rPr>
              <w:t>Piemaksa par zāļu Izoflurāna (</w:t>
            </w:r>
            <w:r w:rsidRPr="002B2F92">
              <w:rPr>
                <w:bCs/>
                <w:i/>
              </w:rPr>
              <w:t>Isoflurane</w:t>
            </w:r>
            <w:r w:rsidRPr="002B2F92">
              <w:rPr>
                <w:bCs/>
              </w:rPr>
              <w:t>) lietošanu pirmajā stundā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1FB" w14:textId="77777777" w:rsidR="002F299D" w:rsidRPr="002B2F92" w:rsidRDefault="002F299D" w:rsidP="00E90AB9">
            <w:pPr>
              <w:jc w:val="center"/>
              <w:rPr>
                <w:bCs/>
              </w:rPr>
            </w:pPr>
            <w:r w:rsidRPr="002B2F92">
              <w:rPr>
                <w:bCs/>
              </w:rPr>
              <w:t>14.70</w:t>
            </w:r>
          </w:p>
        </w:tc>
      </w:tr>
      <w:tr w:rsidR="002B2F92" w:rsidRPr="002B2F92" w14:paraId="69FFD201"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1FD" w14:textId="77777777" w:rsidR="002F299D" w:rsidRPr="002B2F92" w:rsidRDefault="002F299D" w:rsidP="00E90AB9">
            <w:pPr>
              <w:jc w:val="center"/>
              <w:rPr>
                <w:bCs/>
              </w:rPr>
            </w:pPr>
            <w:r w:rsidRPr="002B2F92">
              <w:rPr>
                <w:bCs/>
              </w:rPr>
              <w:t>145.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1FE" w14:textId="77777777" w:rsidR="002F299D" w:rsidRPr="002B2F92" w:rsidRDefault="002F299D" w:rsidP="00E90AB9">
            <w:pPr>
              <w:jc w:val="center"/>
              <w:rPr>
                <w:bCs/>
              </w:rPr>
            </w:pPr>
            <w:r w:rsidRPr="002B2F92">
              <w:rPr>
                <w:bCs/>
              </w:rPr>
              <w:t>04157*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1FF" w14:textId="77777777" w:rsidR="002F299D" w:rsidRPr="002B2F92" w:rsidRDefault="002F299D" w:rsidP="00E90AB9">
            <w:pPr>
              <w:jc w:val="both"/>
              <w:rPr>
                <w:bCs/>
              </w:rPr>
            </w:pPr>
            <w:r w:rsidRPr="002B2F92">
              <w:rPr>
                <w:bCs/>
              </w:rPr>
              <w:t>Piemaksa par zāļu Sevoflurāna (</w:t>
            </w:r>
            <w:r w:rsidRPr="002B2F92">
              <w:rPr>
                <w:bCs/>
                <w:i/>
              </w:rPr>
              <w:t>Sevoflurane</w:t>
            </w:r>
            <w:r w:rsidRPr="002B2F92">
              <w:rPr>
                <w:bCs/>
              </w:rPr>
              <w:t>) lietošanu pirmajā stundā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00" w14:textId="77777777" w:rsidR="002F299D" w:rsidRPr="002B2F92" w:rsidRDefault="002F299D" w:rsidP="00E90AB9">
            <w:pPr>
              <w:jc w:val="center"/>
              <w:rPr>
                <w:bCs/>
              </w:rPr>
            </w:pPr>
            <w:r w:rsidRPr="002B2F92">
              <w:rPr>
                <w:bCs/>
              </w:rPr>
              <w:t>15.99</w:t>
            </w:r>
          </w:p>
        </w:tc>
      </w:tr>
      <w:tr w:rsidR="002B2F92" w:rsidRPr="002B2F92" w14:paraId="69FFD20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02" w14:textId="77777777" w:rsidR="002F299D" w:rsidRPr="002B2F92" w:rsidRDefault="002F299D" w:rsidP="00E90AB9">
            <w:pPr>
              <w:jc w:val="center"/>
              <w:rPr>
                <w:bCs/>
              </w:rPr>
            </w:pPr>
            <w:r w:rsidRPr="002B2F92">
              <w:rPr>
                <w:bCs/>
              </w:rPr>
              <w:t>146.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03" w14:textId="77777777" w:rsidR="002F299D" w:rsidRPr="002B2F92" w:rsidRDefault="002F299D" w:rsidP="00E90AB9">
            <w:pPr>
              <w:jc w:val="center"/>
              <w:rPr>
                <w:bCs/>
              </w:rPr>
            </w:pPr>
            <w:r w:rsidRPr="002B2F92">
              <w:rPr>
                <w:bCs/>
              </w:rPr>
              <w:t>04158*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04" w14:textId="465ABCFB" w:rsidR="002F299D" w:rsidRPr="002B2F92" w:rsidRDefault="002F299D" w:rsidP="00A56B14">
            <w:pPr>
              <w:jc w:val="both"/>
              <w:rPr>
                <w:bCs/>
              </w:rPr>
            </w:pPr>
            <w:r w:rsidRPr="002B2F92">
              <w:rPr>
                <w:bCs/>
              </w:rPr>
              <w:t>Piemaksa par zāļu Izoflurāna (</w:t>
            </w:r>
            <w:r w:rsidRPr="002B2F92">
              <w:rPr>
                <w:bCs/>
                <w:i/>
              </w:rPr>
              <w:t>Isoflurane</w:t>
            </w:r>
            <w:r w:rsidRPr="002B2F92">
              <w:rPr>
                <w:bCs/>
              </w:rPr>
              <w:t>) vai Sevoflurāna (</w:t>
            </w:r>
            <w:r w:rsidRPr="002B2F92">
              <w:rPr>
                <w:bCs/>
                <w:i/>
              </w:rPr>
              <w:t>Sevoflurane</w:t>
            </w:r>
            <w:r w:rsidRPr="002B2F92">
              <w:rPr>
                <w:bCs/>
              </w:rPr>
              <w:t>) lietošanu par katru nākamo stundu, sākot no otrās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05" w14:textId="77777777" w:rsidR="002F299D" w:rsidRPr="002B2F92" w:rsidRDefault="002F299D" w:rsidP="00E90AB9">
            <w:pPr>
              <w:jc w:val="center"/>
              <w:rPr>
                <w:bCs/>
              </w:rPr>
            </w:pPr>
            <w:r w:rsidRPr="002B2F92">
              <w:rPr>
                <w:bCs/>
              </w:rPr>
              <w:t>9.82</w:t>
            </w:r>
          </w:p>
        </w:tc>
      </w:tr>
      <w:tr w:rsidR="002B2F92" w:rsidRPr="002B2F92" w14:paraId="69FFD20B"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07" w14:textId="77777777" w:rsidR="002F299D" w:rsidRPr="002B2F92" w:rsidRDefault="002F299D" w:rsidP="00E90AB9">
            <w:pPr>
              <w:jc w:val="center"/>
              <w:rPr>
                <w:bCs/>
              </w:rPr>
            </w:pPr>
            <w:r w:rsidRPr="002B2F92">
              <w:rPr>
                <w:bCs/>
              </w:rPr>
              <w:t>147.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08" w14:textId="77777777" w:rsidR="002F299D" w:rsidRPr="002B2F92" w:rsidRDefault="002F299D" w:rsidP="00E90AB9">
            <w:pPr>
              <w:jc w:val="center"/>
              <w:rPr>
                <w:bCs/>
              </w:rPr>
            </w:pPr>
            <w:r w:rsidRPr="002B2F92">
              <w:rPr>
                <w:bCs/>
              </w:rPr>
              <w:t>04159*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09" w14:textId="77777777" w:rsidR="002F299D" w:rsidRPr="002B2F92" w:rsidRDefault="002F299D" w:rsidP="00E90AB9">
            <w:pPr>
              <w:jc w:val="both"/>
              <w:rPr>
                <w:bCs/>
              </w:rPr>
            </w:pPr>
            <w:r w:rsidRPr="002B2F92">
              <w:rPr>
                <w:bCs/>
              </w:rPr>
              <w:t>Piemaksa par zāļu Mivakūrija lietošanu pirmajā stundā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0A" w14:textId="77777777" w:rsidR="002F299D" w:rsidRPr="002B2F92" w:rsidRDefault="002F299D" w:rsidP="00E90AB9">
            <w:pPr>
              <w:jc w:val="center"/>
              <w:rPr>
                <w:bCs/>
              </w:rPr>
            </w:pPr>
            <w:r w:rsidRPr="002B2F92">
              <w:rPr>
                <w:bCs/>
              </w:rPr>
              <w:t>15.96</w:t>
            </w:r>
          </w:p>
        </w:tc>
      </w:tr>
      <w:tr w:rsidR="002B2F92" w:rsidRPr="002B2F92" w14:paraId="69FFD210"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0C" w14:textId="77777777" w:rsidR="002F299D" w:rsidRPr="002B2F92" w:rsidRDefault="002F299D" w:rsidP="00E90AB9">
            <w:pPr>
              <w:jc w:val="center"/>
              <w:rPr>
                <w:bCs/>
              </w:rPr>
            </w:pPr>
            <w:r w:rsidRPr="002B2F92">
              <w:rPr>
                <w:bCs/>
              </w:rPr>
              <w:t>148.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0D" w14:textId="77777777" w:rsidR="002F299D" w:rsidRPr="002B2F92" w:rsidRDefault="002F299D" w:rsidP="00E90AB9">
            <w:pPr>
              <w:jc w:val="center"/>
              <w:rPr>
                <w:bCs/>
              </w:rPr>
            </w:pPr>
            <w:r w:rsidRPr="002B2F92">
              <w:rPr>
                <w:bCs/>
              </w:rPr>
              <w:t>04160*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0E" w14:textId="529EFABA" w:rsidR="002F299D" w:rsidRPr="002B2F92" w:rsidRDefault="002F299D" w:rsidP="00E90AB9">
            <w:pPr>
              <w:jc w:val="both"/>
              <w:rPr>
                <w:bCs/>
              </w:rPr>
            </w:pPr>
            <w:r w:rsidRPr="002B2F92">
              <w:rPr>
                <w:bCs/>
              </w:rPr>
              <w:t>Piemaksa par zāļu Mivakūrija lietošanu par katru nākamo stundu</w:t>
            </w:r>
            <w:r w:rsidR="00A56B14" w:rsidRPr="002B2F92">
              <w:rPr>
                <w:bCs/>
              </w:rPr>
              <w:t>,</w:t>
            </w:r>
            <w:r w:rsidRPr="002B2F92">
              <w:rPr>
                <w:bCs/>
              </w:rPr>
              <w:t xml:space="preserve"> sākot no otrās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0F" w14:textId="77777777" w:rsidR="002F299D" w:rsidRPr="002B2F92" w:rsidRDefault="002F299D" w:rsidP="00E90AB9">
            <w:pPr>
              <w:jc w:val="center"/>
              <w:rPr>
                <w:bCs/>
              </w:rPr>
            </w:pPr>
            <w:r w:rsidRPr="002B2F92">
              <w:rPr>
                <w:bCs/>
              </w:rPr>
              <w:t>10.66</w:t>
            </w:r>
          </w:p>
        </w:tc>
      </w:tr>
      <w:tr w:rsidR="002B2F92" w:rsidRPr="002B2F92" w14:paraId="69FFD215" w14:textId="77777777" w:rsidTr="00E90AB9">
        <w:trPr>
          <w:trHeight w:val="39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11" w14:textId="77777777" w:rsidR="002F299D" w:rsidRPr="002B2F92" w:rsidRDefault="002F299D" w:rsidP="00E90AB9">
            <w:pPr>
              <w:jc w:val="center"/>
              <w:rPr>
                <w:bCs/>
              </w:rPr>
            </w:pPr>
            <w:r w:rsidRPr="002B2F92">
              <w:rPr>
                <w:bCs/>
              </w:rPr>
              <w:t>149.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12" w14:textId="77777777" w:rsidR="002F299D" w:rsidRPr="002B2F92" w:rsidRDefault="002F299D" w:rsidP="00E90AB9">
            <w:pPr>
              <w:jc w:val="center"/>
              <w:rPr>
                <w:bCs/>
              </w:rPr>
            </w:pPr>
            <w:r w:rsidRPr="002B2F92">
              <w:rPr>
                <w:bCs/>
              </w:rPr>
              <w:t>04161*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13" w14:textId="77777777" w:rsidR="002F299D" w:rsidRPr="002B2F92" w:rsidRDefault="002F299D" w:rsidP="00E90AB9">
            <w:pPr>
              <w:jc w:val="both"/>
              <w:rPr>
                <w:bCs/>
              </w:rPr>
            </w:pPr>
            <w:r w:rsidRPr="002B2F92">
              <w:rPr>
                <w:bCs/>
              </w:rPr>
              <w:t>Piemaksa par zāļu Cisatrakūrija (</w:t>
            </w:r>
            <w:r w:rsidRPr="002B2F92">
              <w:rPr>
                <w:bCs/>
                <w:i/>
              </w:rPr>
              <w:t>Cisatracurium</w:t>
            </w:r>
            <w:r w:rsidRPr="002B2F92">
              <w:rPr>
                <w:bCs/>
              </w:rPr>
              <w:t>) lietošanu pirmajā stundā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14" w14:textId="77777777" w:rsidR="002F299D" w:rsidRPr="002B2F92" w:rsidRDefault="002F299D" w:rsidP="00E90AB9">
            <w:pPr>
              <w:jc w:val="center"/>
              <w:rPr>
                <w:bCs/>
              </w:rPr>
            </w:pPr>
            <w:r w:rsidRPr="002B2F92">
              <w:rPr>
                <w:bCs/>
              </w:rPr>
              <w:t>7.26</w:t>
            </w:r>
          </w:p>
        </w:tc>
      </w:tr>
      <w:tr w:rsidR="002B2F92" w:rsidRPr="002B2F92" w14:paraId="69FFD21A" w14:textId="77777777" w:rsidTr="00E90AB9">
        <w:trPr>
          <w:trHeight w:val="4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16" w14:textId="77777777" w:rsidR="002F299D" w:rsidRPr="002B2F92" w:rsidRDefault="002F299D" w:rsidP="00E90AB9">
            <w:pPr>
              <w:jc w:val="center"/>
              <w:rPr>
                <w:bCs/>
              </w:rPr>
            </w:pPr>
            <w:r w:rsidRPr="002B2F92">
              <w:rPr>
                <w:bCs/>
              </w:rPr>
              <w:t>150.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17" w14:textId="77777777" w:rsidR="002F299D" w:rsidRPr="002B2F92" w:rsidRDefault="002F299D" w:rsidP="00E90AB9">
            <w:pPr>
              <w:jc w:val="center"/>
              <w:rPr>
                <w:bCs/>
              </w:rPr>
            </w:pPr>
            <w:r w:rsidRPr="002B2F92">
              <w:rPr>
                <w:bCs/>
              </w:rPr>
              <w:t>04162*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18" w14:textId="77777777" w:rsidR="002F299D" w:rsidRPr="002B2F92" w:rsidRDefault="002F299D" w:rsidP="00E90AB9">
            <w:pPr>
              <w:jc w:val="both"/>
              <w:rPr>
                <w:bCs/>
              </w:rPr>
            </w:pPr>
            <w:r w:rsidRPr="002B2F92">
              <w:rPr>
                <w:bCs/>
              </w:rPr>
              <w:t>Piemaksa par zāļu Cisatrakūriju (</w:t>
            </w:r>
            <w:r w:rsidRPr="002B2F92">
              <w:rPr>
                <w:bCs/>
                <w:i/>
              </w:rPr>
              <w:t>Cisatracurium</w:t>
            </w:r>
            <w:r w:rsidRPr="002B2F92">
              <w:rPr>
                <w:bCs/>
              </w:rPr>
              <w:t>) par katru nākamo stundu, sākot no otrās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19" w14:textId="77777777" w:rsidR="002F299D" w:rsidRPr="002B2F92" w:rsidRDefault="002F299D" w:rsidP="00E90AB9">
            <w:pPr>
              <w:jc w:val="center"/>
              <w:rPr>
                <w:bCs/>
              </w:rPr>
            </w:pPr>
            <w:r w:rsidRPr="002B2F92">
              <w:rPr>
                <w:bCs/>
              </w:rPr>
              <w:t>3.64</w:t>
            </w:r>
          </w:p>
        </w:tc>
      </w:tr>
      <w:tr w:rsidR="002B2F92" w:rsidRPr="002B2F92" w14:paraId="69FFD21F"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1B" w14:textId="77777777" w:rsidR="002F299D" w:rsidRPr="002B2F92" w:rsidRDefault="002F299D" w:rsidP="00E90AB9">
            <w:pPr>
              <w:jc w:val="center"/>
              <w:rPr>
                <w:bCs/>
              </w:rPr>
            </w:pPr>
            <w:r w:rsidRPr="002B2F92">
              <w:rPr>
                <w:bCs/>
              </w:rPr>
              <w:t>151.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1C" w14:textId="77777777" w:rsidR="002F299D" w:rsidRPr="002B2F92" w:rsidRDefault="002F299D" w:rsidP="00E90AB9">
            <w:pPr>
              <w:jc w:val="center"/>
              <w:rPr>
                <w:bCs/>
              </w:rPr>
            </w:pPr>
            <w:r w:rsidRPr="002B2F92">
              <w:rPr>
                <w:bCs/>
              </w:rPr>
              <w:t>04163*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1D" w14:textId="77777777" w:rsidR="002F299D" w:rsidRPr="002B2F92" w:rsidRDefault="002F299D" w:rsidP="00E90AB9">
            <w:pPr>
              <w:jc w:val="both"/>
              <w:rPr>
                <w:bCs/>
              </w:rPr>
            </w:pPr>
            <w:r w:rsidRPr="002B2F92">
              <w:rPr>
                <w:bCs/>
              </w:rPr>
              <w:t>Piemaksa par Remifentanīlu (</w:t>
            </w:r>
            <w:r w:rsidRPr="002B2F92">
              <w:rPr>
                <w:bCs/>
                <w:i/>
              </w:rPr>
              <w:t>Remifentanilum</w:t>
            </w:r>
            <w:r w:rsidRPr="002B2F92">
              <w:rPr>
                <w:bCs/>
              </w:rPr>
              <w:t>) par vienu stundu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1E" w14:textId="77777777" w:rsidR="002F299D" w:rsidRPr="002B2F92" w:rsidRDefault="002F299D" w:rsidP="00E90AB9">
            <w:pPr>
              <w:jc w:val="center"/>
              <w:rPr>
                <w:bCs/>
              </w:rPr>
            </w:pPr>
            <w:r w:rsidRPr="002B2F92">
              <w:rPr>
                <w:bCs/>
              </w:rPr>
              <w:t>9.42</w:t>
            </w:r>
          </w:p>
        </w:tc>
      </w:tr>
      <w:tr w:rsidR="002B2F92" w:rsidRPr="002B2F92" w14:paraId="69FFD224"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20" w14:textId="77777777" w:rsidR="002F299D" w:rsidRPr="002B2F92" w:rsidRDefault="002F299D" w:rsidP="00E90AB9">
            <w:pPr>
              <w:jc w:val="center"/>
              <w:rPr>
                <w:bCs/>
              </w:rPr>
            </w:pPr>
            <w:r w:rsidRPr="002B2F92">
              <w:rPr>
                <w:bCs/>
              </w:rPr>
              <w:t>152.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21" w14:textId="77777777" w:rsidR="002F299D" w:rsidRPr="002B2F92" w:rsidRDefault="002F299D" w:rsidP="00E90AB9">
            <w:pPr>
              <w:jc w:val="center"/>
              <w:rPr>
                <w:bCs/>
              </w:rPr>
            </w:pPr>
            <w:r w:rsidRPr="002B2F92">
              <w:rPr>
                <w:bCs/>
              </w:rPr>
              <w:t>04164*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22" w14:textId="77777777" w:rsidR="002F299D" w:rsidRPr="002B2F92" w:rsidRDefault="002F299D" w:rsidP="00E90AB9">
            <w:pPr>
              <w:jc w:val="both"/>
              <w:rPr>
                <w:bCs/>
              </w:rPr>
            </w:pPr>
            <w:r w:rsidRPr="002B2F92">
              <w:rPr>
                <w:bCs/>
              </w:rPr>
              <w:t>Piemaksa par Rokuronija (</w:t>
            </w:r>
            <w:r w:rsidRPr="002B2F92">
              <w:rPr>
                <w:bCs/>
                <w:i/>
              </w:rPr>
              <w:t>Rocuronium bromide</w:t>
            </w:r>
            <w:r w:rsidRPr="002B2F92">
              <w:rPr>
                <w:bCs/>
              </w:rPr>
              <w:t>) par vienu ampulu (50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23" w14:textId="77777777" w:rsidR="002F299D" w:rsidRPr="002B2F92" w:rsidRDefault="002F299D" w:rsidP="00E90AB9">
            <w:pPr>
              <w:jc w:val="center"/>
              <w:rPr>
                <w:bCs/>
              </w:rPr>
            </w:pPr>
            <w:r w:rsidRPr="002B2F92">
              <w:rPr>
                <w:bCs/>
              </w:rPr>
              <w:t>9.42</w:t>
            </w:r>
          </w:p>
        </w:tc>
      </w:tr>
      <w:tr w:rsidR="002B2F92" w:rsidRPr="002B2F92" w14:paraId="69FFD229"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25" w14:textId="77777777" w:rsidR="002F299D" w:rsidRPr="002B2F92" w:rsidRDefault="002F299D" w:rsidP="00E90AB9">
            <w:pPr>
              <w:jc w:val="center"/>
              <w:rPr>
                <w:bCs/>
              </w:rPr>
            </w:pPr>
            <w:r w:rsidRPr="002B2F92">
              <w:rPr>
                <w:bCs/>
              </w:rPr>
              <w:t>153.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26" w14:textId="77777777" w:rsidR="002F299D" w:rsidRPr="002B2F92" w:rsidRDefault="002F299D" w:rsidP="00E90AB9">
            <w:pPr>
              <w:jc w:val="center"/>
              <w:rPr>
                <w:bCs/>
              </w:rPr>
            </w:pPr>
            <w:r w:rsidRPr="002B2F92">
              <w:rPr>
                <w:bCs/>
              </w:rPr>
              <w:t>04165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27" w14:textId="77777777" w:rsidR="002F299D" w:rsidRPr="002B2F92" w:rsidRDefault="002F299D" w:rsidP="00E90AB9">
            <w:pPr>
              <w:jc w:val="both"/>
              <w:rPr>
                <w:bCs/>
              </w:rPr>
            </w:pPr>
            <w:r w:rsidRPr="002B2F92">
              <w:rPr>
                <w:bCs/>
              </w:rPr>
              <w:t>Piemaksa par laringeālās maskas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28" w14:textId="77777777" w:rsidR="002F299D" w:rsidRPr="002B2F92" w:rsidRDefault="002F299D" w:rsidP="00E90AB9">
            <w:pPr>
              <w:jc w:val="center"/>
              <w:rPr>
                <w:bCs/>
              </w:rPr>
            </w:pPr>
            <w:r w:rsidRPr="002B2F92">
              <w:rPr>
                <w:bCs/>
              </w:rPr>
              <w:t>5.65</w:t>
            </w:r>
          </w:p>
        </w:tc>
      </w:tr>
      <w:tr w:rsidR="002B2F92" w:rsidRPr="002B2F92" w14:paraId="69FFD22E"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2A" w14:textId="77777777" w:rsidR="002F299D" w:rsidRPr="002B2F92" w:rsidRDefault="002F299D" w:rsidP="00E90AB9">
            <w:pPr>
              <w:jc w:val="center"/>
              <w:rPr>
                <w:bCs/>
              </w:rPr>
            </w:pPr>
            <w:r w:rsidRPr="002B2F92">
              <w:rPr>
                <w:bCs/>
              </w:rPr>
              <w:t>154.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2B" w14:textId="77777777" w:rsidR="002F299D" w:rsidRPr="002B2F92" w:rsidRDefault="002F299D" w:rsidP="00E90AB9">
            <w:pPr>
              <w:jc w:val="center"/>
              <w:rPr>
                <w:bCs/>
              </w:rPr>
            </w:pPr>
            <w:r w:rsidRPr="002B2F92">
              <w:rPr>
                <w:bCs/>
              </w:rPr>
              <w:t>04166*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2C" w14:textId="77777777" w:rsidR="002F299D" w:rsidRPr="002B2F92" w:rsidRDefault="002F299D" w:rsidP="00E90AB9">
            <w:pPr>
              <w:jc w:val="both"/>
              <w:rPr>
                <w:bCs/>
              </w:rPr>
            </w:pPr>
            <w:r w:rsidRPr="002B2F92">
              <w:rPr>
                <w:bCs/>
              </w:rPr>
              <w:t>Piemaksa par dalītās intubācijas caurules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2D" w14:textId="77777777" w:rsidR="002F299D" w:rsidRPr="002B2F92" w:rsidRDefault="002F299D" w:rsidP="00E90AB9">
            <w:pPr>
              <w:jc w:val="center"/>
              <w:rPr>
                <w:bCs/>
              </w:rPr>
            </w:pPr>
            <w:r w:rsidRPr="002B2F92">
              <w:rPr>
                <w:bCs/>
              </w:rPr>
              <w:t>74.20</w:t>
            </w:r>
          </w:p>
        </w:tc>
      </w:tr>
      <w:tr w:rsidR="002B2F92" w:rsidRPr="002B2F92" w14:paraId="69FFD233"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2F" w14:textId="77777777" w:rsidR="002F299D" w:rsidRPr="002B2F92" w:rsidRDefault="002F299D" w:rsidP="00E90AB9">
            <w:pPr>
              <w:jc w:val="center"/>
              <w:rPr>
                <w:bCs/>
              </w:rPr>
            </w:pPr>
            <w:r w:rsidRPr="002B2F92">
              <w:rPr>
                <w:bCs/>
              </w:rPr>
              <w:t>155.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30" w14:textId="77777777" w:rsidR="002F299D" w:rsidRPr="002B2F92" w:rsidRDefault="002F299D" w:rsidP="00E90AB9">
            <w:pPr>
              <w:jc w:val="center"/>
              <w:rPr>
                <w:bCs/>
              </w:rPr>
            </w:pPr>
            <w:r w:rsidRPr="002B2F92">
              <w:rPr>
                <w:bCs/>
              </w:rPr>
              <w:t>04170*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31" w14:textId="77777777" w:rsidR="002F299D" w:rsidRPr="002B2F92" w:rsidRDefault="002F299D" w:rsidP="00E90AB9">
            <w:pPr>
              <w:jc w:val="both"/>
              <w:rPr>
                <w:bCs/>
              </w:rPr>
            </w:pPr>
            <w:r w:rsidRPr="002B2F92">
              <w:rPr>
                <w:bCs/>
              </w:rPr>
              <w:t>Piemaksa par augstfrekvences strūklas ventilācijas (JET) izmantošanu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32" w14:textId="77777777" w:rsidR="002F299D" w:rsidRPr="002B2F92" w:rsidRDefault="002F299D" w:rsidP="00E90AB9">
            <w:pPr>
              <w:jc w:val="center"/>
              <w:rPr>
                <w:bCs/>
              </w:rPr>
            </w:pPr>
            <w:r w:rsidRPr="002B2F92">
              <w:rPr>
                <w:bCs/>
              </w:rPr>
              <w:t>41.79</w:t>
            </w:r>
          </w:p>
        </w:tc>
      </w:tr>
      <w:tr w:rsidR="002B2F92" w:rsidRPr="002B2F92" w14:paraId="69FFD238" w14:textId="77777777" w:rsidTr="00E90AB9">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34" w14:textId="77777777" w:rsidR="002F299D" w:rsidRPr="002B2F92" w:rsidRDefault="002F299D" w:rsidP="00E90AB9">
            <w:pPr>
              <w:jc w:val="center"/>
              <w:rPr>
                <w:bCs/>
              </w:rPr>
            </w:pPr>
            <w:r w:rsidRPr="002B2F92">
              <w:rPr>
                <w:bCs/>
              </w:rPr>
              <w:t>156.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35" w14:textId="77777777" w:rsidR="002F299D" w:rsidRPr="002B2F92" w:rsidRDefault="002F299D" w:rsidP="00E90AB9">
            <w:pPr>
              <w:jc w:val="center"/>
              <w:rPr>
                <w:bCs/>
              </w:rPr>
            </w:pPr>
            <w:r w:rsidRPr="002B2F92">
              <w:rPr>
                <w:bCs/>
              </w:rPr>
              <w:t>04171*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36" w14:textId="77777777" w:rsidR="002F299D" w:rsidRPr="002B2F92" w:rsidRDefault="002F299D" w:rsidP="00E90AB9">
            <w:pPr>
              <w:jc w:val="both"/>
              <w:rPr>
                <w:bCs/>
              </w:rPr>
            </w:pPr>
            <w:r w:rsidRPr="002B2F92">
              <w:rPr>
                <w:bCs/>
              </w:rPr>
              <w:t>Centrālās vēnas punkcija un katetrizācija bez katetra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37" w14:textId="77777777" w:rsidR="002F299D" w:rsidRPr="002B2F92" w:rsidRDefault="002F299D" w:rsidP="00E90AB9">
            <w:pPr>
              <w:jc w:val="center"/>
              <w:rPr>
                <w:bCs/>
              </w:rPr>
            </w:pPr>
            <w:r w:rsidRPr="002B2F92">
              <w:rPr>
                <w:bCs/>
              </w:rPr>
              <w:t>16.59</w:t>
            </w:r>
          </w:p>
        </w:tc>
      </w:tr>
      <w:tr w:rsidR="002B2F92" w:rsidRPr="002B2F92" w14:paraId="69FFD23D" w14:textId="77777777" w:rsidTr="00E90AB9">
        <w:trPr>
          <w:trHeight w:val="4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39" w14:textId="77777777" w:rsidR="002F299D" w:rsidRPr="002B2F92" w:rsidRDefault="002F299D" w:rsidP="00E90AB9">
            <w:pPr>
              <w:jc w:val="center"/>
              <w:rPr>
                <w:bCs/>
              </w:rPr>
            </w:pPr>
            <w:r w:rsidRPr="002B2F92">
              <w:rPr>
                <w:bCs/>
              </w:rPr>
              <w:t>157.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3A" w14:textId="77777777" w:rsidR="002F299D" w:rsidRPr="002B2F92" w:rsidRDefault="002F299D" w:rsidP="00E90AB9">
            <w:pPr>
              <w:jc w:val="center"/>
              <w:rPr>
                <w:bCs/>
              </w:rPr>
            </w:pPr>
            <w:r w:rsidRPr="002B2F92">
              <w:rPr>
                <w:bCs/>
              </w:rPr>
              <w:t>04172*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3B" w14:textId="77777777" w:rsidR="002F299D" w:rsidRPr="002B2F92" w:rsidRDefault="002F299D" w:rsidP="00E90AB9">
            <w:pPr>
              <w:jc w:val="both"/>
              <w:rPr>
                <w:bCs/>
              </w:rPr>
            </w:pPr>
            <w:r w:rsidRPr="002B2F92">
              <w:rPr>
                <w:bCs/>
              </w:rPr>
              <w:t>Piemaksa par centrālās vēnas vienlūmena katetra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3C" w14:textId="77777777" w:rsidR="002F299D" w:rsidRPr="002B2F92" w:rsidRDefault="002F299D" w:rsidP="00E90AB9">
            <w:pPr>
              <w:jc w:val="center"/>
              <w:rPr>
                <w:bCs/>
              </w:rPr>
            </w:pPr>
            <w:r w:rsidRPr="002B2F92">
              <w:rPr>
                <w:bCs/>
              </w:rPr>
              <w:t>10.76</w:t>
            </w:r>
          </w:p>
        </w:tc>
      </w:tr>
      <w:tr w:rsidR="002B2F92" w:rsidRPr="002B2F92" w14:paraId="69FFD242" w14:textId="77777777" w:rsidTr="00E90AB9">
        <w:trPr>
          <w:trHeight w:val="2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3E" w14:textId="77777777" w:rsidR="002F299D" w:rsidRPr="002B2F92" w:rsidRDefault="002F299D" w:rsidP="00E90AB9">
            <w:pPr>
              <w:jc w:val="center"/>
              <w:rPr>
                <w:bCs/>
              </w:rPr>
            </w:pPr>
            <w:r w:rsidRPr="002B2F92">
              <w:rPr>
                <w:bCs/>
              </w:rPr>
              <w:t>158.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3F" w14:textId="77777777" w:rsidR="002F299D" w:rsidRPr="002B2F92" w:rsidRDefault="002F299D" w:rsidP="00E90AB9">
            <w:pPr>
              <w:jc w:val="center"/>
              <w:rPr>
                <w:bCs/>
              </w:rPr>
            </w:pPr>
            <w:r w:rsidRPr="002B2F92">
              <w:rPr>
                <w:bCs/>
              </w:rPr>
              <w:t>04173*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40" w14:textId="77777777" w:rsidR="002F299D" w:rsidRPr="002B2F92" w:rsidRDefault="002F299D" w:rsidP="00E90AB9">
            <w:pPr>
              <w:jc w:val="both"/>
              <w:rPr>
                <w:bCs/>
              </w:rPr>
            </w:pPr>
            <w:r w:rsidRPr="002B2F92">
              <w:rPr>
                <w:bCs/>
              </w:rPr>
              <w:t>Piemaksa par centrālās vēnas divlūmenu katetra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41" w14:textId="77777777" w:rsidR="002F299D" w:rsidRPr="002B2F92" w:rsidRDefault="002F299D" w:rsidP="00E90AB9">
            <w:pPr>
              <w:jc w:val="center"/>
              <w:rPr>
                <w:bCs/>
              </w:rPr>
            </w:pPr>
            <w:r w:rsidRPr="002B2F92">
              <w:rPr>
                <w:bCs/>
              </w:rPr>
              <w:t>16.41</w:t>
            </w:r>
          </w:p>
        </w:tc>
      </w:tr>
      <w:tr w:rsidR="002B2F92" w:rsidRPr="002B2F92" w14:paraId="69FFD247"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43" w14:textId="77777777" w:rsidR="002F299D" w:rsidRPr="002B2F92" w:rsidRDefault="002F299D" w:rsidP="00E90AB9">
            <w:pPr>
              <w:jc w:val="center"/>
              <w:rPr>
                <w:bCs/>
              </w:rPr>
            </w:pPr>
            <w:r w:rsidRPr="002B2F92">
              <w:rPr>
                <w:bCs/>
              </w:rPr>
              <w:t>159.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44" w14:textId="77777777" w:rsidR="002F299D" w:rsidRPr="002B2F92" w:rsidRDefault="002F299D" w:rsidP="00E90AB9">
            <w:pPr>
              <w:jc w:val="center"/>
              <w:rPr>
                <w:bCs/>
              </w:rPr>
            </w:pPr>
            <w:r w:rsidRPr="002B2F92">
              <w:rPr>
                <w:bCs/>
              </w:rPr>
              <w:t>04174*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45" w14:textId="77777777" w:rsidR="002F299D" w:rsidRPr="002B2F92" w:rsidRDefault="002F299D" w:rsidP="00E90AB9">
            <w:pPr>
              <w:jc w:val="both"/>
              <w:rPr>
                <w:bCs/>
              </w:rPr>
            </w:pPr>
            <w:r w:rsidRPr="002B2F92">
              <w:rPr>
                <w:bCs/>
              </w:rPr>
              <w:t>Piemaksa par centrālās vēnas trīslūmenu katetra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46" w14:textId="77777777" w:rsidR="002F299D" w:rsidRPr="002B2F92" w:rsidRDefault="002F299D" w:rsidP="00E90AB9">
            <w:pPr>
              <w:jc w:val="center"/>
              <w:rPr>
                <w:bCs/>
              </w:rPr>
            </w:pPr>
            <w:r w:rsidRPr="002B2F92">
              <w:rPr>
                <w:bCs/>
              </w:rPr>
              <w:t>16.01</w:t>
            </w:r>
          </w:p>
        </w:tc>
      </w:tr>
      <w:tr w:rsidR="002B2F92" w:rsidRPr="002B2F92" w14:paraId="69FFD24C" w14:textId="77777777" w:rsidTr="00E90AB9">
        <w:trPr>
          <w:trHeight w:val="5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48" w14:textId="77777777" w:rsidR="002F299D" w:rsidRPr="002B2F92" w:rsidRDefault="002F299D" w:rsidP="00E90AB9">
            <w:pPr>
              <w:jc w:val="center"/>
              <w:rPr>
                <w:bCs/>
              </w:rPr>
            </w:pPr>
            <w:r w:rsidRPr="002B2F92">
              <w:rPr>
                <w:bCs/>
              </w:rPr>
              <w:t>160.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49" w14:textId="77777777" w:rsidR="002F299D" w:rsidRPr="002B2F92" w:rsidRDefault="002F299D" w:rsidP="00E90AB9">
            <w:pPr>
              <w:jc w:val="center"/>
              <w:rPr>
                <w:bCs/>
              </w:rPr>
            </w:pPr>
            <w:r w:rsidRPr="002B2F92">
              <w:rPr>
                <w:bCs/>
              </w:rPr>
              <w:t>04175*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4A" w14:textId="77777777" w:rsidR="002F299D" w:rsidRPr="002B2F92" w:rsidRDefault="002F299D" w:rsidP="00E90AB9">
            <w:pPr>
              <w:jc w:val="both"/>
              <w:rPr>
                <w:bCs/>
              </w:rPr>
            </w:pPr>
            <w:r w:rsidRPr="002B2F92">
              <w:rPr>
                <w:bCs/>
              </w:rPr>
              <w:t>Piemaksa par centrālās vēnas četrlūmenu katetra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4B" w14:textId="77777777" w:rsidR="002F299D" w:rsidRPr="002B2F92" w:rsidRDefault="002F299D" w:rsidP="00E90AB9">
            <w:pPr>
              <w:jc w:val="center"/>
              <w:rPr>
                <w:bCs/>
              </w:rPr>
            </w:pPr>
            <w:r w:rsidRPr="002B2F92">
              <w:rPr>
                <w:bCs/>
              </w:rPr>
              <w:t>30.26</w:t>
            </w:r>
          </w:p>
        </w:tc>
      </w:tr>
      <w:tr w:rsidR="002B2F92" w:rsidRPr="002B2F92" w14:paraId="69FFD251"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4D" w14:textId="77777777" w:rsidR="002F299D" w:rsidRPr="002B2F92" w:rsidRDefault="002F299D" w:rsidP="00E90AB9">
            <w:pPr>
              <w:jc w:val="center"/>
              <w:rPr>
                <w:bCs/>
              </w:rPr>
            </w:pPr>
            <w:r w:rsidRPr="002B2F92">
              <w:rPr>
                <w:bCs/>
              </w:rPr>
              <w:lastRenderedPageBreak/>
              <w:t>161.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4E" w14:textId="77777777" w:rsidR="002F299D" w:rsidRPr="002B2F92" w:rsidRDefault="002F299D" w:rsidP="00E90AB9">
            <w:pPr>
              <w:jc w:val="center"/>
              <w:rPr>
                <w:bCs/>
              </w:rPr>
            </w:pPr>
            <w:r w:rsidRPr="002B2F92">
              <w:rPr>
                <w:bCs/>
              </w:rPr>
              <w:t>04176*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4F" w14:textId="77777777" w:rsidR="002F299D" w:rsidRPr="002B2F92" w:rsidRDefault="002F299D" w:rsidP="00E90AB9">
            <w:pPr>
              <w:jc w:val="both"/>
              <w:rPr>
                <w:bCs/>
              </w:rPr>
            </w:pPr>
            <w:r w:rsidRPr="002B2F92">
              <w:rPr>
                <w:bCs/>
              </w:rPr>
              <w:t>Piemaksa par centrālās vēnas katetra ar antibakteriālu pārklājumu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50" w14:textId="77777777" w:rsidR="002F299D" w:rsidRPr="002B2F92" w:rsidRDefault="002F299D" w:rsidP="00E90AB9">
            <w:pPr>
              <w:jc w:val="center"/>
              <w:rPr>
                <w:bCs/>
              </w:rPr>
            </w:pPr>
            <w:r w:rsidRPr="002B2F92">
              <w:rPr>
                <w:bCs/>
              </w:rPr>
              <w:t>47.07</w:t>
            </w:r>
          </w:p>
        </w:tc>
      </w:tr>
      <w:tr w:rsidR="002B2F92" w:rsidRPr="002B2F92" w14:paraId="69FFD256" w14:textId="77777777" w:rsidTr="00E90AB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52" w14:textId="77777777" w:rsidR="002F299D" w:rsidRPr="002B2F92" w:rsidRDefault="002F299D" w:rsidP="00E90AB9">
            <w:pPr>
              <w:jc w:val="center"/>
              <w:rPr>
                <w:bCs/>
              </w:rPr>
            </w:pPr>
            <w:r w:rsidRPr="002B2F92">
              <w:rPr>
                <w:bCs/>
              </w:rPr>
              <w:t>162.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53" w14:textId="77777777" w:rsidR="002F299D" w:rsidRPr="002B2F92" w:rsidRDefault="002F299D" w:rsidP="00E90AB9">
            <w:pPr>
              <w:jc w:val="center"/>
              <w:rPr>
                <w:bCs/>
              </w:rPr>
            </w:pPr>
            <w:r w:rsidRPr="002B2F92">
              <w:rPr>
                <w:bCs/>
              </w:rPr>
              <w:t>04177*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54" w14:textId="77777777" w:rsidR="002F299D" w:rsidRPr="002B2F92" w:rsidRDefault="002F299D" w:rsidP="00E90AB9">
            <w:pPr>
              <w:jc w:val="both"/>
              <w:rPr>
                <w:bCs/>
              </w:rPr>
            </w:pPr>
            <w:r w:rsidRPr="002B2F92">
              <w:rPr>
                <w:bCs/>
              </w:rPr>
              <w:t>Piemaksa par hemodialīzes dubultlūmena katetra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55" w14:textId="77777777" w:rsidR="002F299D" w:rsidRPr="002B2F92" w:rsidRDefault="002F299D" w:rsidP="00E90AB9">
            <w:pPr>
              <w:jc w:val="center"/>
              <w:rPr>
                <w:bCs/>
              </w:rPr>
            </w:pPr>
            <w:r w:rsidRPr="002B2F92">
              <w:rPr>
                <w:bCs/>
              </w:rPr>
              <w:t>34.96</w:t>
            </w:r>
          </w:p>
        </w:tc>
      </w:tr>
      <w:tr w:rsidR="002B2F92" w:rsidRPr="002B2F92" w14:paraId="69FFD25B"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57" w14:textId="77777777" w:rsidR="002F299D" w:rsidRPr="002B2F92" w:rsidRDefault="002F299D" w:rsidP="00E90AB9">
            <w:pPr>
              <w:jc w:val="center"/>
              <w:rPr>
                <w:bCs/>
              </w:rPr>
            </w:pPr>
            <w:r w:rsidRPr="002B2F92">
              <w:rPr>
                <w:bCs/>
              </w:rPr>
              <w:t>163.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58" w14:textId="77777777" w:rsidR="002F299D" w:rsidRPr="002B2F92" w:rsidRDefault="002F299D" w:rsidP="00E90AB9">
            <w:pPr>
              <w:jc w:val="center"/>
              <w:rPr>
                <w:bCs/>
              </w:rPr>
            </w:pPr>
            <w:r w:rsidRPr="002B2F92">
              <w:rPr>
                <w:bCs/>
              </w:rPr>
              <w:t>04178*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59" w14:textId="77777777" w:rsidR="002F299D" w:rsidRPr="002B2F92" w:rsidRDefault="002F299D" w:rsidP="00E90AB9">
            <w:pPr>
              <w:jc w:val="both"/>
              <w:rPr>
                <w:bCs/>
              </w:rPr>
            </w:pPr>
            <w:r w:rsidRPr="002B2F92">
              <w:rPr>
                <w:bCs/>
              </w:rPr>
              <w:t>Piemaksa par hemodialīzes trīslūmena centrālās vēnas katetra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5A" w14:textId="77777777" w:rsidR="002F299D" w:rsidRPr="002B2F92" w:rsidRDefault="002F299D" w:rsidP="00E90AB9">
            <w:pPr>
              <w:jc w:val="center"/>
              <w:rPr>
                <w:bCs/>
              </w:rPr>
            </w:pPr>
            <w:r w:rsidRPr="002B2F92">
              <w:rPr>
                <w:bCs/>
              </w:rPr>
              <w:t>39.00</w:t>
            </w:r>
          </w:p>
        </w:tc>
      </w:tr>
      <w:tr w:rsidR="002B2F92" w:rsidRPr="002B2F92" w14:paraId="69FFD260" w14:textId="77777777" w:rsidTr="00E90AB9">
        <w:trPr>
          <w:trHeight w:val="4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5C" w14:textId="77777777" w:rsidR="002F299D" w:rsidRPr="002B2F92" w:rsidRDefault="002F299D" w:rsidP="00E90AB9">
            <w:pPr>
              <w:jc w:val="center"/>
              <w:rPr>
                <w:bCs/>
              </w:rPr>
            </w:pPr>
            <w:r w:rsidRPr="002B2F92">
              <w:rPr>
                <w:bCs/>
              </w:rPr>
              <w:t>164.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5D" w14:textId="77777777" w:rsidR="002F299D" w:rsidRPr="002B2F92" w:rsidRDefault="002F299D" w:rsidP="00E90AB9">
            <w:pPr>
              <w:jc w:val="center"/>
              <w:rPr>
                <w:bCs/>
              </w:rPr>
            </w:pPr>
            <w:r w:rsidRPr="002B2F92">
              <w:rPr>
                <w:bCs/>
              </w:rPr>
              <w:t>04179*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5E" w14:textId="77777777" w:rsidR="002F299D" w:rsidRPr="002B2F92" w:rsidRDefault="002F299D" w:rsidP="00E90AB9">
            <w:pPr>
              <w:jc w:val="both"/>
              <w:rPr>
                <w:bCs/>
              </w:rPr>
            </w:pPr>
            <w:r w:rsidRPr="002B2F92">
              <w:rPr>
                <w:bCs/>
              </w:rPr>
              <w:t>Ilgtermiņa hemodialīzes katetra ievietošana vai pārlikšana bez katetra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5F" w14:textId="77777777" w:rsidR="002F299D" w:rsidRPr="002B2F92" w:rsidRDefault="002F299D" w:rsidP="00E90AB9">
            <w:pPr>
              <w:jc w:val="center"/>
              <w:rPr>
                <w:bCs/>
              </w:rPr>
            </w:pPr>
            <w:r w:rsidRPr="002B2F92">
              <w:rPr>
                <w:bCs/>
              </w:rPr>
              <w:t>21.94</w:t>
            </w:r>
          </w:p>
        </w:tc>
      </w:tr>
      <w:tr w:rsidR="002B2F92" w:rsidRPr="002B2F92" w14:paraId="69FFD265" w14:textId="77777777" w:rsidTr="00E90AB9">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61" w14:textId="77777777" w:rsidR="002F299D" w:rsidRPr="002B2F92" w:rsidRDefault="002F299D" w:rsidP="00E90AB9">
            <w:pPr>
              <w:jc w:val="center"/>
              <w:rPr>
                <w:bCs/>
              </w:rPr>
            </w:pPr>
            <w:r w:rsidRPr="002B2F92">
              <w:rPr>
                <w:bCs/>
              </w:rPr>
              <w:t>165.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62" w14:textId="77777777" w:rsidR="002F299D" w:rsidRPr="002B2F92" w:rsidRDefault="002F299D" w:rsidP="00E90AB9">
            <w:pPr>
              <w:jc w:val="center"/>
              <w:rPr>
                <w:bCs/>
              </w:rPr>
            </w:pPr>
            <w:r w:rsidRPr="002B2F92">
              <w:rPr>
                <w:bCs/>
              </w:rPr>
              <w:t>04180*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63" w14:textId="77777777" w:rsidR="002F299D" w:rsidRPr="002B2F92" w:rsidRDefault="002F299D" w:rsidP="00E90AB9">
            <w:pPr>
              <w:jc w:val="both"/>
              <w:rPr>
                <w:bCs/>
              </w:rPr>
            </w:pPr>
            <w:r w:rsidRPr="002B2F92">
              <w:rPr>
                <w:bCs/>
              </w:rPr>
              <w:t>Piemaksa par hemodialīzes ilgtermiņa katetra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64" w14:textId="77777777" w:rsidR="002F299D" w:rsidRPr="002B2F92" w:rsidRDefault="002F299D" w:rsidP="00E90AB9">
            <w:pPr>
              <w:jc w:val="center"/>
              <w:rPr>
                <w:bCs/>
              </w:rPr>
            </w:pPr>
            <w:r w:rsidRPr="002B2F92">
              <w:rPr>
                <w:bCs/>
              </w:rPr>
              <w:t>107.57</w:t>
            </w:r>
          </w:p>
        </w:tc>
      </w:tr>
      <w:tr w:rsidR="002B2F92" w:rsidRPr="002B2F92" w14:paraId="69FFD26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66" w14:textId="77777777" w:rsidR="002F299D" w:rsidRPr="002B2F92" w:rsidRDefault="002F299D" w:rsidP="00E90AB9">
            <w:pPr>
              <w:jc w:val="center"/>
              <w:rPr>
                <w:bCs/>
              </w:rPr>
            </w:pPr>
            <w:r w:rsidRPr="002B2F92">
              <w:rPr>
                <w:bCs/>
              </w:rPr>
              <w:t>166.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67" w14:textId="77777777" w:rsidR="002F299D" w:rsidRPr="002B2F92" w:rsidRDefault="002F299D" w:rsidP="00E90AB9">
            <w:pPr>
              <w:jc w:val="center"/>
              <w:rPr>
                <w:bCs/>
              </w:rPr>
            </w:pPr>
            <w:r w:rsidRPr="002B2F92">
              <w:rPr>
                <w:bCs/>
              </w:rPr>
              <w:t>04185*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68" w14:textId="77777777" w:rsidR="002F299D" w:rsidRPr="002B2F92" w:rsidRDefault="002F299D" w:rsidP="00E90AB9">
            <w:pPr>
              <w:jc w:val="both"/>
              <w:rPr>
                <w:bCs/>
              </w:rPr>
            </w:pPr>
            <w:r w:rsidRPr="002B2F92">
              <w:rPr>
                <w:bCs/>
              </w:rPr>
              <w:t>Plaušu artērijas (A</w:t>
            </w:r>
            <w:r w:rsidRPr="002B2F92">
              <w:rPr>
                <w:bCs/>
                <w:i/>
              </w:rPr>
              <w:t>. pulmonalis</w:t>
            </w:r>
            <w:r w:rsidRPr="002B2F92">
              <w:rPr>
                <w:bCs/>
              </w:rPr>
              <w:t>) katetrizācija ar fibrooptisko SvO2/CCO VIGILANCE tipa katetru ar ievades komplekta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69" w14:textId="77777777" w:rsidR="002F299D" w:rsidRPr="002B2F92" w:rsidRDefault="002F299D" w:rsidP="00E90AB9">
            <w:pPr>
              <w:jc w:val="center"/>
              <w:rPr>
                <w:bCs/>
              </w:rPr>
            </w:pPr>
            <w:r w:rsidRPr="002B2F92">
              <w:rPr>
                <w:bCs/>
              </w:rPr>
              <w:t>353.63</w:t>
            </w:r>
          </w:p>
        </w:tc>
      </w:tr>
      <w:tr w:rsidR="002B2F92" w:rsidRPr="002B2F92" w14:paraId="69FFD26F"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6B" w14:textId="77777777" w:rsidR="002F299D" w:rsidRPr="002B2F92" w:rsidRDefault="002F299D" w:rsidP="00E90AB9">
            <w:pPr>
              <w:jc w:val="center"/>
              <w:rPr>
                <w:bCs/>
              </w:rPr>
            </w:pPr>
            <w:r w:rsidRPr="002B2F92">
              <w:rPr>
                <w:bCs/>
              </w:rPr>
              <w:t>167.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6C" w14:textId="77777777" w:rsidR="002F299D" w:rsidRPr="002B2F92" w:rsidRDefault="002F299D" w:rsidP="00E90AB9">
            <w:pPr>
              <w:jc w:val="center"/>
              <w:rPr>
                <w:bCs/>
              </w:rPr>
            </w:pPr>
            <w:r w:rsidRPr="002B2F92">
              <w:rPr>
                <w:bCs/>
              </w:rPr>
              <w:t>04186*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6D" w14:textId="2AC8F862" w:rsidR="002F299D" w:rsidRPr="002B2F92" w:rsidRDefault="002F299D" w:rsidP="00E90AB9">
            <w:pPr>
              <w:jc w:val="both"/>
              <w:rPr>
                <w:bCs/>
              </w:rPr>
            </w:pPr>
            <w:r w:rsidRPr="002B2F92">
              <w:rPr>
                <w:bCs/>
              </w:rPr>
              <w:t xml:space="preserve">Invazīva asins spiediena monitorēšana (IBP mērīšana). </w:t>
            </w:r>
            <w:r w:rsidR="00FD0526" w:rsidRPr="002B2F92">
              <w:rPr>
                <w:bCs/>
              </w:rPr>
              <w:t>Nenorādīt</w:t>
            </w:r>
            <w:r w:rsidRPr="002B2F92">
              <w:rPr>
                <w:bCs/>
              </w:rPr>
              <w:t xml:space="preserve"> kopā ar manipulāciju 04144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6E" w14:textId="77777777" w:rsidR="002F299D" w:rsidRPr="002B2F92" w:rsidRDefault="002F299D" w:rsidP="00E90AB9">
            <w:pPr>
              <w:jc w:val="center"/>
              <w:rPr>
                <w:bCs/>
              </w:rPr>
            </w:pPr>
            <w:r w:rsidRPr="002B2F92">
              <w:rPr>
                <w:bCs/>
              </w:rPr>
              <w:t>46.57</w:t>
            </w:r>
          </w:p>
        </w:tc>
      </w:tr>
      <w:tr w:rsidR="002B2F92" w:rsidRPr="002B2F92" w14:paraId="69FFD274"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70" w14:textId="77777777" w:rsidR="002F299D" w:rsidRPr="002B2F92" w:rsidRDefault="002F299D" w:rsidP="00E90AB9">
            <w:pPr>
              <w:jc w:val="center"/>
              <w:rPr>
                <w:bCs/>
              </w:rPr>
            </w:pPr>
            <w:r w:rsidRPr="002B2F92">
              <w:rPr>
                <w:bCs/>
              </w:rPr>
              <w:t>168.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71" w14:textId="77777777" w:rsidR="002F299D" w:rsidRPr="002B2F92" w:rsidRDefault="002F299D" w:rsidP="00E90AB9">
            <w:pPr>
              <w:jc w:val="center"/>
              <w:rPr>
                <w:bCs/>
              </w:rPr>
            </w:pPr>
            <w:r w:rsidRPr="002B2F92">
              <w:rPr>
                <w:bCs/>
              </w:rPr>
              <w:t>04187*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72" w14:textId="2635749B" w:rsidR="002F299D" w:rsidRPr="002B2F92" w:rsidRDefault="002F299D" w:rsidP="00FD0526">
            <w:pPr>
              <w:jc w:val="both"/>
              <w:rPr>
                <w:bCs/>
              </w:rPr>
            </w:pPr>
            <w:r w:rsidRPr="002B2F92">
              <w:rPr>
                <w:bCs/>
              </w:rPr>
              <w:t>Piemaksa par sistēmas ar</w:t>
            </w:r>
            <w:r w:rsidR="00FD0526" w:rsidRPr="002B2F92">
              <w:rPr>
                <w:bCs/>
              </w:rPr>
              <w:t xml:space="preserve"> viena</w:t>
            </w:r>
            <w:r w:rsidRPr="002B2F92">
              <w:rPr>
                <w:bCs/>
              </w:rPr>
              <w:t xml:space="preserve"> signāla pārveidotāju lietošanu. </w:t>
            </w:r>
            <w:r w:rsidR="00FD0526" w:rsidRPr="002B2F92">
              <w:rPr>
                <w:bCs/>
              </w:rPr>
              <w:t>Nenorādīt</w:t>
            </w:r>
            <w:r w:rsidRPr="002B2F92">
              <w:rPr>
                <w:bCs/>
              </w:rPr>
              <w:t xml:space="preserve"> kopā ar manipulāciju 04144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73" w14:textId="77777777" w:rsidR="002F299D" w:rsidRPr="002B2F92" w:rsidRDefault="002F299D" w:rsidP="00E90AB9">
            <w:pPr>
              <w:jc w:val="center"/>
              <w:rPr>
                <w:bCs/>
              </w:rPr>
            </w:pPr>
            <w:r w:rsidRPr="002B2F92">
              <w:rPr>
                <w:bCs/>
              </w:rPr>
              <w:t>11.68</w:t>
            </w:r>
          </w:p>
        </w:tc>
      </w:tr>
      <w:tr w:rsidR="002B2F92" w:rsidRPr="002B2F92" w14:paraId="69FFD279"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75" w14:textId="77777777" w:rsidR="002F299D" w:rsidRPr="002B2F92" w:rsidRDefault="002F299D" w:rsidP="00E90AB9">
            <w:pPr>
              <w:jc w:val="center"/>
              <w:rPr>
                <w:bCs/>
              </w:rPr>
            </w:pPr>
            <w:r w:rsidRPr="002B2F92">
              <w:rPr>
                <w:bCs/>
              </w:rPr>
              <w:t>169.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76" w14:textId="77777777" w:rsidR="002F299D" w:rsidRPr="002B2F92" w:rsidRDefault="002F299D" w:rsidP="00E90AB9">
            <w:pPr>
              <w:jc w:val="center"/>
              <w:rPr>
                <w:bCs/>
              </w:rPr>
            </w:pPr>
            <w:r w:rsidRPr="002B2F92">
              <w:rPr>
                <w:bCs/>
              </w:rPr>
              <w:t>04188*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77" w14:textId="2613E1F0" w:rsidR="002F299D" w:rsidRPr="002B2F92" w:rsidRDefault="002F299D" w:rsidP="00FD0526">
            <w:pPr>
              <w:jc w:val="both"/>
              <w:rPr>
                <w:bCs/>
              </w:rPr>
            </w:pPr>
            <w:r w:rsidRPr="002B2F92">
              <w:rPr>
                <w:bCs/>
              </w:rPr>
              <w:t xml:space="preserve">Piemaksa par sistēmas ar </w:t>
            </w:r>
            <w:r w:rsidR="00FD0526" w:rsidRPr="002B2F92">
              <w:rPr>
                <w:bCs/>
              </w:rPr>
              <w:t>divu</w:t>
            </w:r>
            <w:r w:rsidRPr="002B2F92">
              <w:rPr>
                <w:bCs/>
              </w:rPr>
              <w:t xml:space="preserve"> signālu pārveidotāju lietošanu</w:t>
            </w:r>
            <w:r w:rsidR="00085D4D" w:rsidRPr="002B2F92">
              <w:rPr>
                <w:bCs/>
              </w:rPr>
              <w:t>.</w:t>
            </w:r>
            <w:r w:rsidRPr="002B2F92">
              <w:rPr>
                <w:bCs/>
              </w:rPr>
              <w:t xml:space="preserve"> </w:t>
            </w:r>
            <w:r w:rsidR="00FD0526" w:rsidRPr="002B2F92">
              <w:rPr>
                <w:bCs/>
              </w:rPr>
              <w:t>Nenorādīt</w:t>
            </w:r>
            <w:r w:rsidRPr="002B2F92">
              <w:rPr>
                <w:bCs/>
              </w:rPr>
              <w:t xml:space="preserve"> kopā ar manipulāciju 04144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78" w14:textId="77777777" w:rsidR="002F299D" w:rsidRPr="002B2F92" w:rsidRDefault="002F299D" w:rsidP="00E90AB9">
            <w:pPr>
              <w:jc w:val="center"/>
              <w:rPr>
                <w:bCs/>
              </w:rPr>
            </w:pPr>
            <w:r w:rsidRPr="002B2F92">
              <w:rPr>
                <w:bCs/>
              </w:rPr>
              <w:t>22.71</w:t>
            </w:r>
          </w:p>
        </w:tc>
      </w:tr>
      <w:tr w:rsidR="002B2F92" w:rsidRPr="002B2F92" w14:paraId="69FFD27E" w14:textId="77777777" w:rsidTr="00E90AB9">
        <w:trPr>
          <w:trHeight w:val="40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7A" w14:textId="77777777" w:rsidR="002F299D" w:rsidRPr="002B2F92" w:rsidRDefault="002F299D" w:rsidP="00E90AB9">
            <w:pPr>
              <w:jc w:val="center"/>
              <w:rPr>
                <w:bCs/>
              </w:rPr>
            </w:pPr>
            <w:r w:rsidRPr="002B2F92">
              <w:rPr>
                <w:bCs/>
              </w:rPr>
              <w:t>170.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7B" w14:textId="77777777" w:rsidR="002F299D" w:rsidRPr="002B2F92" w:rsidRDefault="002F299D" w:rsidP="00E90AB9">
            <w:pPr>
              <w:jc w:val="center"/>
              <w:rPr>
                <w:bCs/>
              </w:rPr>
            </w:pPr>
            <w:r w:rsidRPr="002B2F92">
              <w:rPr>
                <w:bCs/>
              </w:rPr>
              <w:t>04189*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7C" w14:textId="58BF20E0" w:rsidR="002F299D" w:rsidRPr="002B2F92" w:rsidRDefault="002F299D" w:rsidP="00FD0526">
            <w:pPr>
              <w:jc w:val="both"/>
              <w:rPr>
                <w:bCs/>
              </w:rPr>
            </w:pPr>
            <w:r w:rsidRPr="002B2F92">
              <w:rPr>
                <w:bCs/>
              </w:rPr>
              <w:t xml:space="preserve">Piemaksa par sistēmas ar </w:t>
            </w:r>
            <w:r w:rsidR="00FD0526" w:rsidRPr="002B2F92">
              <w:rPr>
                <w:bCs/>
              </w:rPr>
              <w:t>triju</w:t>
            </w:r>
            <w:r w:rsidRPr="002B2F92">
              <w:rPr>
                <w:bCs/>
              </w:rPr>
              <w:t xml:space="preserve"> signālu pārveidotāju lietošanu. </w:t>
            </w:r>
            <w:r w:rsidR="00FD0526" w:rsidRPr="002B2F92">
              <w:rPr>
                <w:bCs/>
              </w:rPr>
              <w:t>Nenorādīt</w:t>
            </w:r>
            <w:r w:rsidRPr="002B2F92">
              <w:rPr>
                <w:bCs/>
              </w:rPr>
              <w:t xml:space="preserve"> kopā ar manipulāciju 04144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7D" w14:textId="77777777" w:rsidR="002F299D" w:rsidRPr="002B2F92" w:rsidRDefault="002F299D" w:rsidP="00E90AB9">
            <w:pPr>
              <w:jc w:val="center"/>
              <w:rPr>
                <w:bCs/>
              </w:rPr>
            </w:pPr>
            <w:r w:rsidRPr="002B2F92">
              <w:rPr>
                <w:bCs/>
              </w:rPr>
              <w:t>33.74</w:t>
            </w:r>
          </w:p>
        </w:tc>
      </w:tr>
      <w:tr w:rsidR="002B2F92" w:rsidRPr="002B2F92" w14:paraId="69FFD28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7F" w14:textId="77777777" w:rsidR="002F299D" w:rsidRPr="002B2F92" w:rsidRDefault="002F299D" w:rsidP="00E90AB9">
            <w:pPr>
              <w:jc w:val="center"/>
              <w:rPr>
                <w:bCs/>
              </w:rPr>
            </w:pPr>
            <w:r w:rsidRPr="002B2F92">
              <w:rPr>
                <w:bCs/>
              </w:rPr>
              <w:t>171.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80" w14:textId="77777777" w:rsidR="002F299D" w:rsidRPr="002B2F92" w:rsidRDefault="002F299D" w:rsidP="00E90AB9">
            <w:pPr>
              <w:jc w:val="center"/>
              <w:rPr>
                <w:bCs/>
              </w:rPr>
            </w:pPr>
            <w:r w:rsidRPr="002B2F92">
              <w:rPr>
                <w:bCs/>
              </w:rPr>
              <w:t>04190*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81" w14:textId="09288FDF" w:rsidR="002F299D" w:rsidRPr="002B2F92" w:rsidRDefault="002F299D" w:rsidP="00DC2809">
            <w:pPr>
              <w:jc w:val="both"/>
              <w:rPr>
                <w:bCs/>
              </w:rPr>
            </w:pPr>
            <w:r w:rsidRPr="002B2F92">
              <w:rPr>
                <w:bCs/>
              </w:rPr>
              <w:t>Plaušu artērijas (A.</w:t>
            </w:r>
            <w:r w:rsidR="00085D4D" w:rsidRPr="002B2F92">
              <w:rPr>
                <w:bCs/>
              </w:rPr>
              <w:t> </w:t>
            </w:r>
            <w:r w:rsidRPr="002B2F92">
              <w:rPr>
                <w:bCs/>
                <w:i/>
              </w:rPr>
              <w:t>pulmonalis</w:t>
            </w:r>
            <w:r w:rsidRPr="002B2F92">
              <w:rPr>
                <w:bCs/>
              </w:rPr>
              <w:t>) katetrizācija ar parasto (SWAN</w:t>
            </w:r>
            <w:r w:rsidR="00DC2809">
              <w:rPr>
                <w:bCs/>
              </w:rPr>
              <w:t>–</w:t>
            </w:r>
            <w:r w:rsidRPr="002B2F92">
              <w:rPr>
                <w:bCs/>
              </w:rPr>
              <w:t>GANZ) katetri ar sirds funkcionālo rādītāju novērtējumu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82" w14:textId="77777777" w:rsidR="002F299D" w:rsidRPr="002B2F92" w:rsidRDefault="002F299D" w:rsidP="00E90AB9">
            <w:pPr>
              <w:jc w:val="center"/>
              <w:rPr>
                <w:bCs/>
              </w:rPr>
            </w:pPr>
            <w:r w:rsidRPr="002B2F92">
              <w:rPr>
                <w:bCs/>
              </w:rPr>
              <w:t>149.92</w:t>
            </w:r>
          </w:p>
        </w:tc>
      </w:tr>
      <w:tr w:rsidR="002B2F92" w:rsidRPr="002B2F92" w14:paraId="69FFD288" w14:textId="77777777" w:rsidTr="00E90AB9">
        <w:trPr>
          <w:trHeight w:val="5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84" w14:textId="77777777" w:rsidR="002F299D" w:rsidRPr="002B2F92" w:rsidRDefault="002F299D" w:rsidP="00E90AB9">
            <w:pPr>
              <w:jc w:val="center"/>
              <w:rPr>
                <w:bCs/>
              </w:rPr>
            </w:pPr>
            <w:r w:rsidRPr="002B2F92">
              <w:rPr>
                <w:bCs/>
              </w:rPr>
              <w:t>172.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85" w14:textId="77777777" w:rsidR="002F299D" w:rsidRPr="002B2F92" w:rsidRDefault="002F299D" w:rsidP="00E90AB9">
            <w:pPr>
              <w:jc w:val="center"/>
              <w:rPr>
                <w:bCs/>
              </w:rPr>
            </w:pPr>
            <w:r w:rsidRPr="002B2F92">
              <w:rPr>
                <w:bCs/>
              </w:rPr>
              <w:t>04191*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86" w14:textId="4BCB9642" w:rsidR="002F299D" w:rsidRPr="002B2F92" w:rsidRDefault="002F299D" w:rsidP="00E90AB9">
            <w:pPr>
              <w:jc w:val="both"/>
              <w:rPr>
                <w:bCs/>
              </w:rPr>
            </w:pPr>
            <w:r w:rsidRPr="002B2F92">
              <w:rPr>
                <w:bCs/>
              </w:rPr>
              <w:t>Hemodinamikas monitorēšana</w:t>
            </w:r>
            <w:r w:rsidR="00085D4D" w:rsidRPr="002B2F92">
              <w:rPr>
                <w:bCs/>
              </w:rPr>
              <w:t>,</w:t>
            </w:r>
            <w:r w:rsidRPr="002B2F92">
              <w:rPr>
                <w:bCs/>
              </w:rPr>
              <w:t xml:space="preserve"> izmantojot PiCCO sistēmu par pirmo diennakti ar katetra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87" w14:textId="77777777" w:rsidR="002F299D" w:rsidRPr="002B2F92" w:rsidRDefault="002F299D" w:rsidP="00E90AB9">
            <w:pPr>
              <w:jc w:val="center"/>
              <w:rPr>
                <w:bCs/>
              </w:rPr>
            </w:pPr>
            <w:r w:rsidRPr="002B2F92">
              <w:rPr>
                <w:bCs/>
              </w:rPr>
              <w:t>181.72</w:t>
            </w:r>
          </w:p>
        </w:tc>
      </w:tr>
      <w:tr w:rsidR="002B2F92" w:rsidRPr="002B2F92" w14:paraId="69FFD28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89" w14:textId="77777777" w:rsidR="002F299D" w:rsidRPr="002B2F92" w:rsidRDefault="002F299D" w:rsidP="00E90AB9">
            <w:pPr>
              <w:jc w:val="center"/>
              <w:rPr>
                <w:bCs/>
              </w:rPr>
            </w:pPr>
            <w:r w:rsidRPr="002B2F92">
              <w:rPr>
                <w:bCs/>
              </w:rPr>
              <w:t>173.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8A" w14:textId="77777777" w:rsidR="002F299D" w:rsidRPr="002B2F92" w:rsidRDefault="002F299D" w:rsidP="00E90AB9">
            <w:pPr>
              <w:jc w:val="center"/>
              <w:rPr>
                <w:bCs/>
              </w:rPr>
            </w:pPr>
            <w:r w:rsidRPr="002B2F92">
              <w:rPr>
                <w:bCs/>
              </w:rPr>
              <w:t>04192*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8B" w14:textId="5C5033F2" w:rsidR="002F299D" w:rsidRPr="002B2F92" w:rsidRDefault="002F299D" w:rsidP="00E90AB9">
            <w:pPr>
              <w:jc w:val="both"/>
              <w:rPr>
                <w:bCs/>
              </w:rPr>
            </w:pPr>
            <w:r w:rsidRPr="002B2F92">
              <w:rPr>
                <w:bCs/>
              </w:rPr>
              <w:t>Hemodinamikas monitorēšana</w:t>
            </w:r>
            <w:r w:rsidR="00085D4D" w:rsidRPr="002B2F92">
              <w:rPr>
                <w:bCs/>
              </w:rPr>
              <w:t>,</w:t>
            </w:r>
            <w:r w:rsidRPr="002B2F92">
              <w:rPr>
                <w:bCs/>
              </w:rPr>
              <w:t xml:space="preserve"> izmantojot PiCCO sistēmu par katru nākamo diennakti</w:t>
            </w:r>
            <w:r w:rsidR="00FD0526" w:rsidRPr="002B2F92">
              <w:rPr>
                <w:bCs/>
              </w:rPr>
              <w:t>,</w:t>
            </w:r>
            <w:r w:rsidRPr="002B2F92">
              <w:rPr>
                <w:bCs/>
              </w:rPr>
              <w:t xml:space="preserve"> sākot no otrās</w:t>
            </w:r>
            <w:r w:rsidR="00FD0526" w:rsidRPr="002B2F92">
              <w:rPr>
                <w:bCs/>
              </w:rPr>
              <w:t>,</w:t>
            </w:r>
            <w:r w:rsidRPr="002B2F92">
              <w:rPr>
                <w:bCs/>
              </w:rPr>
              <w:t xml:space="preserve"> bez katetra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8C" w14:textId="77777777" w:rsidR="002F299D" w:rsidRPr="002B2F92" w:rsidRDefault="002F299D" w:rsidP="00E90AB9">
            <w:pPr>
              <w:jc w:val="center"/>
              <w:rPr>
                <w:bCs/>
              </w:rPr>
            </w:pPr>
            <w:r w:rsidRPr="002B2F92">
              <w:rPr>
                <w:bCs/>
              </w:rPr>
              <w:t>19.37</w:t>
            </w:r>
          </w:p>
        </w:tc>
      </w:tr>
      <w:tr w:rsidR="002B2F92" w:rsidRPr="002B2F92" w14:paraId="69FFD292" w14:textId="77777777" w:rsidTr="00E90AB9">
        <w:trPr>
          <w:trHeight w:val="2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8E" w14:textId="77777777" w:rsidR="002F299D" w:rsidRPr="002B2F92" w:rsidRDefault="002F299D" w:rsidP="00E90AB9">
            <w:pPr>
              <w:jc w:val="center"/>
              <w:rPr>
                <w:bCs/>
              </w:rPr>
            </w:pPr>
            <w:r w:rsidRPr="002B2F92">
              <w:rPr>
                <w:bCs/>
              </w:rPr>
              <w:t>174.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8F" w14:textId="77777777" w:rsidR="002F299D" w:rsidRPr="002B2F92" w:rsidRDefault="002F299D" w:rsidP="00E90AB9">
            <w:pPr>
              <w:jc w:val="center"/>
              <w:rPr>
                <w:bCs/>
              </w:rPr>
            </w:pPr>
            <w:r w:rsidRPr="002B2F92">
              <w:rPr>
                <w:bCs/>
              </w:rPr>
              <w:t>04193*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90" w14:textId="77777777" w:rsidR="002F299D" w:rsidRPr="002B2F92" w:rsidRDefault="002F299D" w:rsidP="00E90AB9">
            <w:pPr>
              <w:jc w:val="both"/>
              <w:rPr>
                <w:bCs/>
              </w:rPr>
            </w:pPr>
            <w:r w:rsidRPr="002B2F92">
              <w:rPr>
                <w:bCs/>
              </w:rPr>
              <w:t>Piemaksa par krikotireotomijas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91" w14:textId="77777777" w:rsidR="002F299D" w:rsidRPr="002B2F92" w:rsidRDefault="002F299D" w:rsidP="00E90AB9">
            <w:pPr>
              <w:jc w:val="center"/>
              <w:rPr>
                <w:bCs/>
              </w:rPr>
            </w:pPr>
            <w:r w:rsidRPr="002B2F92">
              <w:rPr>
                <w:bCs/>
              </w:rPr>
              <w:t>69.18</w:t>
            </w:r>
          </w:p>
        </w:tc>
      </w:tr>
      <w:tr w:rsidR="002B2F92" w:rsidRPr="002B2F92" w14:paraId="69FFD297" w14:textId="77777777" w:rsidTr="00E90AB9">
        <w:trPr>
          <w:trHeight w:val="5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93" w14:textId="77777777" w:rsidR="002F299D" w:rsidRPr="002B2F92" w:rsidRDefault="002F299D" w:rsidP="00E90AB9">
            <w:pPr>
              <w:jc w:val="center"/>
              <w:rPr>
                <w:bCs/>
              </w:rPr>
            </w:pPr>
            <w:r w:rsidRPr="002B2F92">
              <w:rPr>
                <w:bCs/>
              </w:rPr>
              <w:t>175.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94" w14:textId="77777777" w:rsidR="002F299D" w:rsidRPr="002B2F92" w:rsidRDefault="002F299D" w:rsidP="00E90AB9">
            <w:pPr>
              <w:jc w:val="center"/>
              <w:rPr>
                <w:bCs/>
              </w:rPr>
            </w:pPr>
            <w:r w:rsidRPr="002B2F92">
              <w:rPr>
                <w:bCs/>
              </w:rPr>
              <w:t>04194*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95" w14:textId="77777777" w:rsidR="002F299D" w:rsidRPr="002B2F92" w:rsidRDefault="002F299D" w:rsidP="00E90AB9">
            <w:pPr>
              <w:jc w:val="both"/>
              <w:rPr>
                <w:bCs/>
              </w:rPr>
            </w:pPr>
            <w:r w:rsidRPr="002B2F92">
              <w:rPr>
                <w:bCs/>
              </w:rPr>
              <w:t>Piemaksa par kombinētās caurules (</w:t>
            </w:r>
            <w:r w:rsidRPr="002B2F92">
              <w:rPr>
                <w:bCs/>
                <w:i/>
              </w:rPr>
              <w:t>Combi-Tube</w:t>
            </w:r>
            <w:r w:rsidRPr="002B2F92">
              <w:rPr>
                <w:bCs/>
              </w:rPr>
              <w:t>)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96" w14:textId="77777777" w:rsidR="002F299D" w:rsidRPr="002B2F92" w:rsidRDefault="002F299D" w:rsidP="00E90AB9">
            <w:pPr>
              <w:jc w:val="center"/>
              <w:rPr>
                <w:bCs/>
              </w:rPr>
            </w:pPr>
            <w:r w:rsidRPr="002B2F92">
              <w:rPr>
                <w:bCs/>
              </w:rPr>
              <w:t>46.58</w:t>
            </w:r>
          </w:p>
        </w:tc>
      </w:tr>
      <w:tr w:rsidR="002B2F92" w:rsidRPr="002B2F92" w14:paraId="69FFD29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98" w14:textId="77777777" w:rsidR="002F299D" w:rsidRPr="002B2F92" w:rsidRDefault="002F299D" w:rsidP="00E90AB9">
            <w:pPr>
              <w:jc w:val="center"/>
              <w:rPr>
                <w:bCs/>
              </w:rPr>
            </w:pPr>
            <w:r w:rsidRPr="002B2F92">
              <w:rPr>
                <w:bCs/>
              </w:rPr>
              <w:t>176.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99" w14:textId="77777777" w:rsidR="002F299D" w:rsidRPr="002B2F92" w:rsidRDefault="002F299D" w:rsidP="00E90AB9">
            <w:pPr>
              <w:jc w:val="center"/>
              <w:rPr>
                <w:bCs/>
              </w:rPr>
            </w:pPr>
            <w:r w:rsidRPr="002B2F92">
              <w:rPr>
                <w:bCs/>
              </w:rPr>
              <w:t>04195*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9A" w14:textId="06CDF698" w:rsidR="002F299D" w:rsidRPr="002B2F92" w:rsidRDefault="002F299D" w:rsidP="00E90AB9">
            <w:pPr>
              <w:jc w:val="both"/>
              <w:rPr>
                <w:bCs/>
              </w:rPr>
            </w:pPr>
            <w:r w:rsidRPr="002B2F92">
              <w:rPr>
                <w:bCs/>
              </w:rPr>
              <w:t xml:space="preserve">Piemaksa par speciālās anestēzijas iekārtas ar monitoru un perfuzoru </w:t>
            </w:r>
            <w:r w:rsidR="00703812" w:rsidRPr="002B2F92">
              <w:rPr>
                <w:bCs/>
              </w:rPr>
              <w:t>lieto</w:t>
            </w:r>
            <w:r w:rsidRPr="002B2F92">
              <w:rPr>
                <w:bCs/>
              </w:rPr>
              <w:t>šanu magnētiskās rezonanses izmeklējuma procedūras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9B" w14:textId="77777777" w:rsidR="002F299D" w:rsidRPr="002B2F92" w:rsidRDefault="002F299D" w:rsidP="00E90AB9">
            <w:pPr>
              <w:jc w:val="center"/>
              <w:rPr>
                <w:bCs/>
              </w:rPr>
            </w:pPr>
            <w:r w:rsidRPr="002B2F92">
              <w:rPr>
                <w:bCs/>
              </w:rPr>
              <w:t>9.99</w:t>
            </w:r>
          </w:p>
        </w:tc>
      </w:tr>
      <w:tr w:rsidR="002B2F92" w:rsidRPr="002B2F92" w14:paraId="69FFD2A1" w14:textId="77777777" w:rsidTr="00E90AB9">
        <w:trPr>
          <w:trHeight w:val="5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9D" w14:textId="77777777" w:rsidR="002F299D" w:rsidRPr="002B2F92" w:rsidRDefault="002F299D" w:rsidP="00E90AB9">
            <w:pPr>
              <w:jc w:val="center"/>
              <w:rPr>
                <w:bCs/>
              </w:rPr>
            </w:pPr>
            <w:r w:rsidRPr="002B2F92">
              <w:rPr>
                <w:bCs/>
              </w:rPr>
              <w:t>177.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9E" w14:textId="77777777" w:rsidR="002F299D" w:rsidRPr="002B2F92" w:rsidRDefault="002F299D" w:rsidP="00E90AB9">
            <w:pPr>
              <w:jc w:val="center"/>
              <w:rPr>
                <w:bCs/>
              </w:rPr>
            </w:pPr>
            <w:r w:rsidRPr="002B2F92">
              <w:rPr>
                <w:bCs/>
              </w:rPr>
              <w:t>04196*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9F" w14:textId="6FF4BBD7" w:rsidR="002F299D" w:rsidRPr="002B2F92" w:rsidRDefault="002F299D" w:rsidP="00E90AB9">
            <w:pPr>
              <w:jc w:val="both"/>
              <w:rPr>
                <w:bCs/>
              </w:rPr>
            </w:pPr>
            <w:r w:rsidRPr="002B2F92">
              <w:rPr>
                <w:bCs/>
              </w:rPr>
              <w:t>Piemaksa par sensora lietošanu anestēzijas dziļuma monitorēšanai (Bispektrālais indeks</w:t>
            </w:r>
            <w:r w:rsidR="00FD0526" w:rsidRPr="002B2F92">
              <w:rPr>
                <w:bCs/>
              </w:rPr>
              <w:t>s</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A0" w14:textId="77777777" w:rsidR="002F299D" w:rsidRPr="002B2F92" w:rsidRDefault="002F299D" w:rsidP="00E90AB9">
            <w:pPr>
              <w:jc w:val="center"/>
              <w:rPr>
                <w:bCs/>
              </w:rPr>
            </w:pPr>
            <w:r w:rsidRPr="002B2F92">
              <w:rPr>
                <w:bCs/>
              </w:rPr>
              <w:t>31.20</w:t>
            </w:r>
          </w:p>
        </w:tc>
      </w:tr>
      <w:tr w:rsidR="002B2F92" w:rsidRPr="002B2F92" w14:paraId="69FFD2A6" w14:textId="77777777" w:rsidTr="00E90AB9">
        <w:trPr>
          <w:trHeight w:val="5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A2" w14:textId="77777777" w:rsidR="002F299D" w:rsidRPr="002B2F92" w:rsidRDefault="002F299D" w:rsidP="00E90AB9">
            <w:pPr>
              <w:jc w:val="center"/>
              <w:rPr>
                <w:bCs/>
              </w:rPr>
            </w:pPr>
            <w:r w:rsidRPr="002B2F92">
              <w:rPr>
                <w:bCs/>
              </w:rPr>
              <w:t>178.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A3" w14:textId="77777777" w:rsidR="002F299D" w:rsidRPr="002B2F92" w:rsidRDefault="002F299D" w:rsidP="00E90AB9">
            <w:pPr>
              <w:jc w:val="center"/>
              <w:rPr>
                <w:bCs/>
              </w:rPr>
            </w:pPr>
            <w:r w:rsidRPr="002B2F92">
              <w:rPr>
                <w:bCs/>
              </w:rPr>
              <w:t>04198*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A4" w14:textId="54966917" w:rsidR="002F299D" w:rsidRPr="002B2F92" w:rsidRDefault="002F299D" w:rsidP="00E90AB9">
            <w:pPr>
              <w:jc w:val="both"/>
              <w:rPr>
                <w:bCs/>
              </w:rPr>
            </w:pPr>
            <w:r w:rsidRPr="002B2F92">
              <w:rPr>
                <w:bCs/>
              </w:rPr>
              <w:t xml:space="preserve">Piemaksa par parenterālo barošanu par vienu diennakti. </w:t>
            </w:r>
            <w:r w:rsidR="00FD0526" w:rsidRPr="002B2F92">
              <w:rPr>
                <w:bCs/>
              </w:rPr>
              <w:t>Nenorādīt</w:t>
            </w:r>
            <w:r w:rsidRPr="002B2F92">
              <w:rPr>
                <w:bCs/>
              </w:rPr>
              <w:t xml:space="preserve"> kopā ar manipulāciju 04199</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A5" w14:textId="77777777" w:rsidR="002F299D" w:rsidRPr="002B2F92" w:rsidRDefault="002F299D" w:rsidP="00E90AB9">
            <w:pPr>
              <w:jc w:val="center"/>
              <w:rPr>
                <w:bCs/>
              </w:rPr>
            </w:pPr>
            <w:r w:rsidRPr="002B2F92">
              <w:rPr>
                <w:bCs/>
              </w:rPr>
              <w:t>32.51</w:t>
            </w:r>
          </w:p>
        </w:tc>
      </w:tr>
      <w:tr w:rsidR="002F299D" w:rsidRPr="002B2F92" w14:paraId="69FFD2AB" w14:textId="77777777" w:rsidTr="00E90AB9">
        <w:trPr>
          <w:trHeight w:val="39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A7" w14:textId="77777777" w:rsidR="002F299D" w:rsidRPr="002B2F92" w:rsidRDefault="002F299D" w:rsidP="00E90AB9">
            <w:pPr>
              <w:jc w:val="center"/>
              <w:rPr>
                <w:bCs/>
              </w:rPr>
            </w:pPr>
            <w:r w:rsidRPr="002B2F92">
              <w:rPr>
                <w:bCs/>
              </w:rPr>
              <w:t>179.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A8" w14:textId="77777777" w:rsidR="002F299D" w:rsidRPr="002B2F92" w:rsidRDefault="002F299D" w:rsidP="00E90AB9">
            <w:pPr>
              <w:jc w:val="center"/>
              <w:rPr>
                <w:bCs/>
              </w:rPr>
            </w:pPr>
            <w:r w:rsidRPr="002B2F92">
              <w:rPr>
                <w:bCs/>
              </w:rPr>
              <w:t>04199*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A9" w14:textId="2BB0F120" w:rsidR="002F299D" w:rsidRPr="002B2F92" w:rsidRDefault="002F299D" w:rsidP="00E90AB9">
            <w:pPr>
              <w:jc w:val="both"/>
              <w:rPr>
                <w:bCs/>
              </w:rPr>
            </w:pPr>
            <w:r w:rsidRPr="002B2F92">
              <w:rPr>
                <w:bCs/>
              </w:rPr>
              <w:t xml:space="preserve">Piemaksa par vienu diennakti par enterālo barošanu. </w:t>
            </w:r>
            <w:r w:rsidR="00FD0526" w:rsidRPr="002B2F92">
              <w:rPr>
                <w:bCs/>
              </w:rPr>
              <w:t>Nenorādīt</w:t>
            </w:r>
            <w:r w:rsidRPr="002B2F92">
              <w:rPr>
                <w:bCs/>
              </w:rPr>
              <w:t xml:space="preserve"> kopā ar manipulāciju 04198</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AA" w14:textId="77777777" w:rsidR="002F299D" w:rsidRPr="002B2F92" w:rsidRDefault="002F299D" w:rsidP="00E90AB9">
            <w:pPr>
              <w:jc w:val="center"/>
              <w:rPr>
                <w:bCs/>
              </w:rPr>
            </w:pPr>
            <w:r w:rsidRPr="002B2F92">
              <w:rPr>
                <w:bCs/>
              </w:rPr>
              <w:t>16.04</w:t>
            </w:r>
          </w:p>
        </w:tc>
      </w:tr>
    </w:tbl>
    <w:p w14:paraId="69FFD2AC" w14:textId="77777777" w:rsidR="002F299D" w:rsidRPr="002B2F92" w:rsidRDefault="002F299D" w:rsidP="002F299D">
      <w:pPr>
        <w:widowControl w:val="0"/>
        <w:tabs>
          <w:tab w:val="left" w:pos="0"/>
          <w:tab w:val="left" w:pos="284"/>
        </w:tabs>
        <w:suppressAutoHyphens/>
        <w:autoSpaceDE w:val="0"/>
        <w:jc w:val="both"/>
      </w:pPr>
    </w:p>
    <w:p w14:paraId="69FFD2AD" w14:textId="4ADAF5B8" w:rsidR="002F299D" w:rsidRPr="002B2F92" w:rsidRDefault="002F299D" w:rsidP="002F299D">
      <w:pPr>
        <w:pStyle w:val="Heading1"/>
        <w:spacing w:before="0"/>
        <w:ind w:firstLine="720"/>
        <w:jc w:val="both"/>
        <w:rPr>
          <w:rFonts w:ascii="Times New Roman" w:hAnsi="Times New Roman" w:cs="Times New Roman"/>
          <w:color w:val="auto"/>
          <w:sz w:val="24"/>
          <w:szCs w:val="24"/>
        </w:rPr>
      </w:pPr>
      <w:r w:rsidRPr="002B2F92">
        <w:rPr>
          <w:rFonts w:ascii="Times New Roman" w:hAnsi="Times New Roman" w:cs="Times New Roman"/>
          <w:b w:val="0"/>
          <w:bCs w:val="0"/>
          <w:color w:val="auto"/>
          <w:sz w:val="24"/>
          <w:szCs w:val="24"/>
        </w:rPr>
        <w:t>FIZIKĀLĀ MEDICĪNA (manipulācijas 05017–05104)</w:t>
      </w:r>
    </w:p>
    <w:p w14:paraId="69FFD2AE" w14:textId="77777777" w:rsidR="002F299D" w:rsidRPr="002B2F92" w:rsidRDefault="002F299D" w:rsidP="002F299D">
      <w:pPr>
        <w:ind w:firstLine="720"/>
        <w:jc w:val="both"/>
      </w:pPr>
    </w:p>
    <w:p w14:paraId="69FFD2AF" w14:textId="3C929A78" w:rsidR="002F299D" w:rsidRPr="002B2F92" w:rsidRDefault="002F299D" w:rsidP="002F299D">
      <w:pPr>
        <w:ind w:firstLine="720"/>
        <w:jc w:val="both"/>
      </w:pPr>
      <w:r w:rsidRPr="002B2F92">
        <w:t>Šīs sadaļas manipulācij</w:t>
      </w:r>
      <w:r w:rsidR="00FD0526" w:rsidRPr="002B2F92">
        <w:t>ā</w:t>
      </w:r>
      <w:r w:rsidRPr="002B2F92">
        <w:t>s iekļautais ierobežojums, kas paredz apmaksu tikai par bērnam sniegtu pakalpojumu, attiecas uz ambulatorās veselības aprūpes pakalpojumiem.</w:t>
      </w:r>
      <w:r w:rsidR="00FD0526" w:rsidRPr="002B2F92">
        <w:t xml:space="preserve"> </w:t>
      </w:r>
      <w:r w:rsidRPr="002B2F92">
        <w:t>Ultraskaņas, fonoforēzes, darsonvalizācijas terapijas seansi (manipulācijas 05023, 05031 un 05044) uzskatāmi par vienu ārstniecisko manipulāciju neatkarīgi no norādīto terapijas lauku skaita, izņemot šādus gadījumus:</w:t>
      </w:r>
    </w:p>
    <w:p w14:paraId="69FFD2B0" w14:textId="46AD6051" w:rsidR="002F299D" w:rsidRPr="002B2F92" w:rsidRDefault="002F299D" w:rsidP="002F299D">
      <w:pPr>
        <w:ind w:firstLine="720"/>
        <w:jc w:val="both"/>
      </w:pPr>
      <w:r w:rsidRPr="002B2F92">
        <w:lastRenderedPageBreak/>
        <w:t>1</w:t>
      </w:r>
      <w:r w:rsidR="00FD0526" w:rsidRPr="002B2F92">
        <w:t>)</w:t>
      </w:r>
      <w:r w:rsidR="00085D4D" w:rsidRPr="002B2F92">
        <w:t> </w:t>
      </w:r>
      <w:r w:rsidR="00FD0526" w:rsidRPr="002B2F92">
        <w:t>j</w:t>
      </w:r>
      <w:r w:rsidRPr="002B2F92">
        <w:t xml:space="preserve">a atsevišķu terapijas lauku apstrādei medicīniski un tehnoloģiski pamatoti tiek izmantoti dažādi izstarotāji (elektrodi) vai atšķirīga terapeitiskā aparatūra, </w:t>
      </w:r>
      <w:r w:rsidR="006F088D" w:rsidRPr="002B2F92">
        <w:t xml:space="preserve">– </w:t>
      </w:r>
      <w:r w:rsidRPr="002B2F92">
        <w:t>ar obligātu šo terapijas lauku apstrādes īpatnību atspoguļojumu medicīniskajā dokumentācijā</w:t>
      </w:r>
      <w:r w:rsidR="00FD0526" w:rsidRPr="002B2F92">
        <w:t>;</w:t>
      </w:r>
    </w:p>
    <w:p w14:paraId="69FFD2B1" w14:textId="6D3A9FF8" w:rsidR="002F299D" w:rsidRPr="002B2F92" w:rsidRDefault="002F299D" w:rsidP="002F299D">
      <w:pPr>
        <w:ind w:firstLine="720"/>
        <w:jc w:val="both"/>
      </w:pPr>
      <w:r w:rsidRPr="002B2F92">
        <w:t>2</w:t>
      </w:r>
      <w:r w:rsidR="00FD0526" w:rsidRPr="002B2F92">
        <w:t>) ja atsevišķie terapijas lauki</w:t>
      </w:r>
      <w:r w:rsidRPr="002B2F92">
        <w:t xml:space="preserve"> atbilstoši saslimšanas diagnozei un attiecīgi pamatotiem fizikālās terapijas nozīmējumie</w:t>
      </w:r>
      <w:r w:rsidR="00FD0526" w:rsidRPr="002B2F92">
        <w:t>m</w:t>
      </w:r>
      <w:r w:rsidRPr="002B2F92">
        <w:t xml:space="preserve"> lokalizēti atšķirīgos ķermeņa reģionos, t. sk. arī simetriskās ekstremitātēs, ieskaitot gūžu un plecu locītavas pie bilaterāliem patoloģiskiem procesiem.</w:t>
      </w:r>
    </w:p>
    <w:p w14:paraId="69FFD2B2" w14:textId="77777777" w:rsidR="002F299D" w:rsidRPr="002B2F92" w:rsidRDefault="002F299D" w:rsidP="002F299D">
      <w:pPr>
        <w:ind w:firstLine="720"/>
        <w:jc w:val="both"/>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D2B7" w14:textId="77777777" w:rsidTr="00E90AB9">
        <w:trPr>
          <w:trHeight w:val="6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7DB29" w14:textId="77777777" w:rsidR="00FD0526" w:rsidRPr="002B2F92" w:rsidRDefault="002F299D" w:rsidP="00E90AB9">
            <w:pPr>
              <w:jc w:val="center"/>
              <w:rPr>
                <w:bCs/>
              </w:rPr>
            </w:pPr>
            <w:r w:rsidRPr="002B2F92">
              <w:rPr>
                <w:bCs/>
              </w:rPr>
              <w:t>Nr</w:t>
            </w:r>
            <w:r w:rsidR="00911F75" w:rsidRPr="002B2F92">
              <w:rPr>
                <w:bCs/>
              </w:rPr>
              <w:t xml:space="preserve">. </w:t>
            </w:r>
          </w:p>
          <w:p w14:paraId="69FFD2B3" w14:textId="173FADA8"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B4"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B5"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399F599" w14:textId="77777777" w:rsidR="00FD0526" w:rsidRPr="002B2F92" w:rsidRDefault="00FD0526" w:rsidP="00E90AB9">
            <w:pPr>
              <w:jc w:val="center"/>
              <w:rPr>
                <w:bCs/>
              </w:rPr>
            </w:pPr>
            <w:r w:rsidRPr="002B2F92">
              <w:rPr>
                <w:bCs/>
              </w:rPr>
              <w:t>Tarifs</w:t>
            </w:r>
          </w:p>
          <w:p w14:paraId="69FFD2B6" w14:textId="646FA14E" w:rsidR="002F299D" w:rsidRPr="002B2F92" w:rsidRDefault="002F299D" w:rsidP="00E90AB9">
            <w:pPr>
              <w:jc w:val="center"/>
              <w:rPr>
                <w:bCs/>
              </w:rPr>
            </w:pPr>
            <w:r w:rsidRPr="002B2F92">
              <w:rPr>
                <w:bCs/>
              </w:rPr>
              <w:t>(</w:t>
            </w:r>
            <w:r w:rsidRPr="002B2F92">
              <w:rPr>
                <w:bCs/>
                <w:i/>
              </w:rPr>
              <w:t>euro</w:t>
            </w:r>
            <w:r w:rsidRPr="002B2F92">
              <w:rPr>
                <w:bCs/>
              </w:rPr>
              <w:t>)</w:t>
            </w:r>
          </w:p>
        </w:tc>
      </w:tr>
      <w:tr w:rsidR="002B2F92" w:rsidRPr="002B2F92" w14:paraId="69FFD2BC" w14:textId="77777777" w:rsidTr="00E90AB9">
        <w:trPr>
          <w:trHeight w:val="3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B8" w14:textId="77777777" w:rsidR="002F299D" w:rsidRPr="002B2F92" w:rsidRDefault="002F299D" w:rsidP="00E90AB9">
            <w:pPr>
              <w:jc w:val="center"/>
              <w:rPr>
                <w:bCs/>
              </w:rPr>
            </w:pPr>
            <w:r w:rsidRPr="002B2F92">
              <w:rPr>
                <w:bCs/>
              </w:rPr>
              <w:t>180.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B9" w14:textId="77777777" w:rsidR="002F299D" w:rsidRPr="002B2F92" w:rsidRDefault="002F299D" w:rsidP="00E90AB9">
            <w:pPr>
              <w:jc w:val="center"/>
              <w:rPr>
                <w:bCs/>
              </w:rPr>
            </w:pPr>
            <w:r w:rsidRPr="002B2F92">
              <w:rPr>
                <w:bCs/>
              </w:rPr>
              <w:t>05017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BA" w14:textId="77777777" w:rsidR="002F299D" w:rsidRPr="002B2F92" w:rsidRDefault="002F299D" w:rsidP="00E90AB9">
            <w:pPr>
              <w:jc w:val="both"/>
              <w:rPr>
                <w:bCs/>
              </w:rPr>
            </w:pPr>
            <w:r w:rsidRPr="002B2F92">
              <w:rPr>
                <w:bCs/>
              </w:rPr>
              <w:t>Elektroforēze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BB" w14:textId="77777777" w:rsidR="002F299D" w:rsidRPr="002B2F92" w:rsidRDefault="002F299D" w:rsidP="00E90AB9">
            <w:pPr>
              <w:jc w:val="center"/>
              <w:rPr>
                <w:bCs/>
              </w:rPr>
            </w:pPr>
            <w:r w:rsidRPr="002B2F92">
              <w:rPr>
                <w:bCs/>
              </w:rPr>
              <w:t>2.54</w:t>
            </w:r>
          </w:p>
        </w:tc>
      </w:tr>
      <w:tr w:rsidR="002B2F92" w:rsidRPr="002B2F92" w14:paraId="69FFD2C1" w14:textId="77777777" w:rsidTr="00E90AB9">
        <w:trPr>
          <w:trHeight w:val="40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BD" w14:textId="77777777" w:rsidR="002F299D" w:rsidRPr="002B2F92" w:rsidRDefault="002F299D" w:rsidP="00E90AB9">
            <w:pPr>
              <w:jc w:val="center"/>
              <w:rPr>
                <w:bCs/>
              </w:rPr>
            </w:pPr>
            <w:r w:rsidRPr="002B2F92">
              <w:rPr>
                <w:bCs/>
              </w:rPr>
              <w:t>181.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BE" w14:textId="77777777" w:rsidR="002F299D" w:rsidRPr="002B2F92" w:rsidRDefault="002F299D" w:rsidP="00E90AB9">
            <w:pPr>
              <w:jc w:val="center"/>
              <w:rPr>
                <w:bCs/>
              </w:rPr>
            </w:pPr>
            <w:r w:rsidRPr="002B2F92">
              <w:rPr>
                <w:bCs/>
              </w:rPr>
              <w:t>05021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BF" w14:textId="77777777" w:rsidR="002F299D" w:rsidRPr="002B2F92" w:rsidRDefault="002F299D" w:rsidP="00E90AB9">
            <w:pPr>
              <w:jc w:val="both"/>
              <w:rPr>
                <w:bCs/>
              </w:rPr>
            </w:pPr>
            <w:r w:rsidRPr="002B2F92">
              <w:rPr>
                <w:bCs/>
              </w:rPr>
              <w:t>Transkutānā elektroneirostimulācija (TENS)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C0" w14:textId="77777777" w:rsidR="002F299D" w:rsidRPr="002B2F92" w:rsidRDefault="002F299D" w:rsidP="00E90AB9">
            <w:pPr>
              <w:jc w:val="center"/>
              <w:rPr>
                <w:bCs/>
              </w:rPr>
            </w:pPr>
            <w:r w:rsidRPr="002B2F92">
              <w:rPr>
                <w:bCs/>
              </w:rPr>
              <w:t>2.31</w:t>
            </w:r>
          </w:p>
        </w:tc>
      </w:tr>
      <w:tr w:rsidR="002B2F92" w:rsidRPr="002B2F92" w14:paraId="69FFD2C6"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C2" w14:textId="77777777" w:rsidR="002F299D" w:rsidRPr="002B2F92" w:rsidRDefault="002F299D" w:rsidP="00E90AB9">
            <w:pPr>
              <w:jc w:val="center"/>
              <w:rPr>
                <w:bCs/>
              </w:rPr>
            </w:pPr>
            <w:r w:rsidRPr="002B2F92">
              <w:rPr>
                <w:bCs/>
              </w:rPr>
              <w:t>182.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C3" w14:textId="77777777" w:rsidR="002F299D" w:rsidRPr="002B2F92" w:rsidRDefault="002F299D" w:rsidP="00E90AB9">
            <w:pPr>
              <w:jc w:val="center"/>
              <w:rPr>
                <w:bCs/>
              </w:rPr>
            </w:pPr>
            <w:r w:rsidRPr="002B2F92">
              <w:rPr>
                <w:bCs/>
              </w:rPr>
              <w:t>05023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C4" w14:textId="77777777" w:rsidR="002F299D" w:rsidRPr="002B2F92" w:rsidRDefault="002F299D" w:rsidP="00E90AB9">
            <w:pPr>
              <w:jc w:val="both"/>
              <w:rPr>
                <w:bCs/>
              </w:rPr>
            </w:pPr>
            <w:r w:rsidRPr="002B2F92">
              <w:rPr>
                <w:bCs/>
              </w:rPr>
              <w:t>Fonoforēze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C5" w14:textId="77777777" w:rsidR="002F299D" w:rsidRPr="002B2F92" w:rsidRDefault="002F299D" w:rsidP="00E90AB9">
            <w:pPr>
              <w:jc w:val="center"/>
              <w:rPr>
                <w:bCs/>
              </w:rPr>
            </w:pPr>
            <w:r w:rsidRPr="002B2F92">
              <w:rPr>
                <w:bCs/>
              </w:rPr>
              <w:t>3.59</w:t>
            </w:r>
          </w:p>
        </w:tc>
      </w:tr>
      <w:tr w:rsidR="002B2F92" w:rsidRPr="002B2F92" w14:paraId="69FFD2CB"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C7" w14:textId="77777777" w:rsidR="002F299D" w:rsidRPr="002B2F92" w:rsidRDefault="002F299D" w:rsidP="00E90AB9">
            <w:pPr>
              <w:jc w:val="center"/>
              <w:rPr>
                <w:bCs/>
              </w:rPr>
            </w:pPr>
            <w:r w:rsidRPr="002B2F92">
              <w:rPr>
                <w:bCs/>
              </w:rPr>
              <w:t>183.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C8" w14:textId="77777777" w:rsidR="002F299D" w:rsidRPr="002B2F92" w:rsidRDefault="002F299D" w:rsidP="00E90AB9">
            <w:pPr>
              <w:jc w:val="center"/>
              <w:rPr>
                <w:bCs/>
              </w:rPr>
            </w:pPr>
            <w:r w:rsidRPr="002B2F92">
              <w:rPr>
                <w:bCs/>
              </w:rPr>
              <w:t>05024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C9" w14:textId="77777777" w:rsidR="002F299D" w:rsidRPr="002B2F92" w:rsidRDefault="002F299D" w:rsidP="00E90AB9">
            <w:pPr>
              <w:jc w:val="both"/>
              <w:rPr>
                <w:bCs/>
              </w:rPr>
            </w:pPr>
            <w:r w:rsidRPr="002B2F92">
              <w:rPr>
                <w:bCs/>
              </w:rPr>
              <w:t>Diadinamiskās strāvas (DDS) terapija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CA" w14:textId="77777777" w:rsidR="002F299D" w:rsidRPr="002B2F92" w:rsidRDefault="002F299D" w:rsidP="00E90AB9">
            <w:pPr>
              <w:jc w:val="center"/>
              <w:rPr>
                <w:bCs/>
              </w:rPr>
            </w:pPr>
            <w:r w:rsidRPr="002B2F92">
              <w:rPr>
                <w:bCs/>
              </w:rPr>
              <w:t>2.31</w:t>
            </w:r>
          </w:p>
        </w:tc>
      </w:tr>
      <w:tr w:rsidR="002B2F92" w:rsidRPr="002B2F92" w14:paraId="69FFD2D0"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CC" w14:textId="77777777" w:rsidR="002F299D" w:rsidRPr="002B2F92" w:rsidRDefault="002F299D" w:rsidP="00E90AB9">
            <w:pPr>
              <w:jc w:val="center"/>
              <w:rPr>
                <w:bCs/>
              </w:rPr>
            </w:pPr>
            <w:r w:rsidRPr="002B2F92">
              <w:rPr>
                <w:bCs/>
              </w:rPr>
              <w:t>184.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CD" w14:textId="77777777" w:rsidR="002F299D" w:rsidRPr="002B2F92" w:rsidRDefault="002F299D" w:rsidP="00E90AB9">
            <w:pPr>
              <w:jc w:val="center"/>
              <w:rPr>
                <w:bCs/>
              </w:rPr>
            </w:pPr>
            <w:r w:rsidRPr="002B2F92">
              <w:rPr>
                <w:bCs/>
              </w:rPr>
              <w:t>05025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CE" w14:textId="77777777" w:rsidR="002F299D" w:rsidRPr="002B2F92" w:rsidRDefault="002F299D" w:rsidP="00E90AB9">
            <w:pPr>
              <w:jc w:val="both"/>
              <w:rPr>
                <w:bCs/>
              </w:rPr>
            </w:pPr>
            <w:r w:rsidRPr="002B2F92">
              <w:rPr>
                <w:bCs/>
              </w:rPr>
              <w:t>Diadinamiskās strāvas (DDS) forēze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CF" w14:textId="77777777" w:rsidR="002F299D" w:rsidRPr="002B2F92" w:rsidRDefault="002F299D" w:rsidP="00E90AB9">
            <w:pPr>
              <w:jc w:val="center"/>
              <w:rPr>
                <w:bCs/>
              </w:rPr>
            </w:pPr>
            <w:r w:rsidRPr="002B2F92">
              <w:rPr>
                <w:bCs/>
              </w:rPr>
              <w:t>2.75</w:t>
            </w:r>
          </w:p>
        </w:tc>
      </w:tr>
      <w:tr w:rsidR="002B2F92" w:rsidRPr="002B2F92" w14:paraId="69FFD2D5" w14:textId="77777777" w:rsidTr="00E90AB9">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D1" w14:textId="77777777" w:rsidR="002F299D" w:rsidRPr="002B2F92" w:rsidRDefault="002F299D" w:rsidP="00E90AB9">
            <w:pPr>
              <w:jc w:val="center"/>
              <w:rPr>
                <w:bCs/>
              </w:rPr>
            </w:pPr>
            <w:r w:rsidRPr="002B2F92">
              <w:rPr>
                <w:bCs/>
              </w:rPr>
              <w:t>185.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D2" w14:textId="77777777" w:rsidR="002F299D" w:rsidRPr="002B2F92" w:rsidRDefault="002F299D" w:rsidP="00E90AB9">
            <w:pPr>
              <w:jc w:val="center"/>
              <w:rPr>
                <w:bCs/>
              </w:rPr>
            </w:pPr>
            <w:r w:rsidRPr="002B2F92">
              <w:rPr>
                <w:bCs/>
              </w:rPr>
              <w:t>05026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D3" w14:textId="77777777" w:rsidR="002F299D" w:rsidRPr="002B2F92" w:rsidRDefault="002F299D" w:rsidP="00E90AB9">
            <w:pPr>
              <w:jc w:val="both"/>
              <w:rPr>
                <w:bCs/>
              </w:rPr>
            </w:pPr>
            <w:r w:rsidRPr="002B2F92">
              <w:rPr>
                <w:bCs/>
              </w:rPr>
              <w:t>Sinusoidāli modulētās strāvas (SMS) terapija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D4" w14:textId="77777777" w:rsidR="002F299D" w:rsidRPr="002B2F92" w:rsidRDefault="002F299D" w:rsidP="00E90AB9">
            <w:pPr>
              <w:jc w:val="center"/>
              <w:rPr>
                <w:bCs/>
              </w:rPr>
            </w:pPr>
            <w:r w:rsidRPr="002B2F92">
              <w:rPr>
                <w:bCs/>
              </w:rPr>
              <w:t>2.31</w:t>
            </w:r>
          </w:p>
        </w:tc>
      </w:tr>
      <w:tr w:rsidR="002B2F92" w:rsidRPr="002B2F92" w14:paraId="69FFD2DA" w14:textId="77777777" w:rsidTr="00E90AB9">
        <w:trPr>
          <w:trHeight w:val="4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D6" w14:textId="77777777" w:rsidR="002F299D" w:rsidRPr="002B2F92" w:rsidRDefault="002F299D" w:rsidP="00E90AB9">
            <w:pPr>
              <w:jc w:val="center"/>
              <w:rPr>
                <w:bCs/>
              </w:rPr>
            </w:pPr>
            <w:r w:rsidRPr="002B2F92">
              <w:rPr>
                <w:bCs/>
              </w:rPr>
              <w:t>186.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D7" w14:textId="77777777" w:rsidR="002F299D" w:rsidRPr="002B2F92" w:rsidRDefault="002F299D" w:rsidP="00E90AB9">
            <w:pPr>
              <w:jc w:val="center"/>
              <w:rPr>
                <w:bCs/>
              </w:rPr>
            </w:pPr>
            <w:r w:rsidRPr="002B2F92">
              <w:rPr>
                <w:bCs/>
              </w:rPr>
              <w:t>05027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D8" w14:textId="77777777" w:rsidR="002F299D" w:rsidRPr="002B2F92" w:rsidRDefault="002F299D" w:rsidP="00E90AB9">
            <w:pPr>
              <w:jc w:val="both"/>
              <w:rPr>
                <w:bCs/>
              </w:rPr>
            </w:pPr>
            <w:r w:rsidRPr="002B2F92">
              <w:rPr>
                <w:bCs/>
              </w:rPr>
              <w:t>Sinusoidāli modulētās strāvas (SMS) forēze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D9" w14:textId="77777777" w:rsidR="002F299D" w:rsidRPr="002B2F92" w:rsidRDefault="002F299D" w:rsidP="00E90AB9">
            <w:pPr>
              <w:jc w:val="center"/>
              <w:rPr>
                <w:bCs/>
              </w:rPr>
            </w:pPr>
            <w:r w:rsidRPr="002B2F92">
              <w:rPr>
                <w:bCs/>
              </w:rPr>
              <w:t>2.75</w:t>
            </w:r>
          </w:p>
        </w:tc>
      </w:tr>
      <w:tr w:rsidR="002B2F92" w:rsidRPr="002B2F92" w14:paraId="69FFD2DF" w14:textId="77777777" w:rsidTr="00E90AB9">
        <w:trPr>
          <w:trHeight w:val="2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DB" w14:textId="77777777" w:rsidR="002F299D" w:rsidRPr="002B2F92" w:rsidRDefault="002F299D" w:rsidP="00E90AB9">
            <w:pPr>
              <w:jc w:val="center"/>
              <w:rPr>
                <w:bCs/>
              </w:rPr>
            </w:pPr>
            <w:r w:rsidRPr="002B2F92">
              <w:rPr>
                <w:bCs/>
              </w:rPr>
              <w:t>187.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DC" w14:textId="77777777" w:rsidR="002F299D" w:rsidRPr="002B2F92" w:rsidRDefault="002F299D" w:rsidP="00E90AB9">
            <w:pPr>
              <w:jc w:val="center"/>
              <w:rPr>
                <w:bCs/>
              </w:rPr>
            </w:pPr>
            <w:r w:rsidRPr="002B2F92">
              <w:rPr>
                <w:bCs/>
              </w:rPr>
              <w:t>05031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DD" w14:textId="77777777" w:rsidR="002F299D" w:rsidRPr="002B2F92" w:rsidRDefault="002F299D" w:rsidP="00E90AB9">
            <w:pPr>
              <w:jc w:val="both"/>
              <w:rPr>
                <w:bCs/>
              </w:rPr>
            </w:pPr>
            <w:r w:rsidRPr="002B2F92">
              <w:rPr>
                <w:bCs/>
              </w:rPr>
              <w:t>Darsonvalizācija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DE" w14:textId="77777777" w:rsidR="002F299D" w:rsidRPr="002B2F92" w:rsidRDefault="002F299D" w:rsidP="00E90AB9">
            <w:pPr>
              <w:jc w:val="center"/>
              <w:rPr>
                <w:bCs/>
              </w:rPr>
            </w:pPr>
            <w:r w:rsidRPr="002B2F92">
              <w:rPr>
                <w:bCs/>
              </w:rPr>
              <w:t>3.16</w:t>
            </w:r>
          </w:p>
        </w:tc>
      </w:tr>
      <w:tr w:rsidR="002B2F92" w:rsidRPr="002B2F92" w14:paraId="69FFD2E4"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E0" w14:textId="77777777" w:rsidR="002F299D" w:rsidRPr="002B2F92" w:rsidRDefault="002F299D" w:rsidP="00E90AB9">
            <w:pPr>
              <w:jc w:val="center"/>
              <w:rPr>
                <w:bCs/>
              </w:rPr>
            </w:pPr>
            <w:r w:rsidRPr="002B2F92">
              <w:rPr>
                <w:bCs/>
              </w:rPr>
              <w:t>188.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E1" w14:textId="77777777" w:rsidR="002F299D" w:rsidRPr="002B2F92" w:rsidRDefault="002F299D" w:rsidP="00E90AB9">
            <w:pPr>
              <w:jc w:val="center"/>
              <w:rPr>
                <w:bCs/>
              </w:rPr>
            </w:pPr>
            <w:r w:rsidRPr="002B2F92">
              <w:rPr>
                <w:bCs/>
              </w:rPr>
              <w:t>05035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E2" w14:textId="77777777" w:rsidR="002F299D" w:rsidRPr="002B2F92" w:rsidRDefault="002F299D" w:rsidP="00E90AB9">
            <w:pPr>
              <w:jc w:val="both"/>
              <w:rPr>
                <w:bCs/>
              </w:rPr>
            </w:pPr>
            <w:r w:rsidRPr="002B2F92">
              <w:rPr>
                <w:bCs/>
              </w:rPr>
              <w:t>Induktotermija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E3" w14:textId="77777777" w:rsidR="002F299D" w:rsidRPr="002B2F92" w:rsidRDefault="002F299D" w:rsidP="00E90AB9">
            <w:pPr>
              <w:jc w:val="center"/>
              <w:rPr>
                <w:bCs/>
              </w:rPr>
            </w:pPr>
            <w:r w:rsidRPr="002B2F92">
              <w:rPr>
                <w:bCs/>
              </w:rPr>
              <w:t>1.99</w:t>
            </w:r>
          </w:p>
        </w:tc>
      </w:tr>
      <w:tr w:rsidR="002B2F92" w:rsidRPr="002B2F92" w14:paraId="69FFD2E9" w14:textId="77777777" w:rsidTr="00E90AB9">
        <w:trPr>
          <w:trHeight w:val="4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E5" w14:textId="77777777" w:rsidR="002F299D" w:rsidRPr="002B2F92" w:rsidRDefault="002F299D" w:rsidP="00E90AB9">
            <w:pPr>
              <w:jc w:val="center"/>
              <w:rPr>
                <w:bCs/>
              </w:rPr>
            </w:pPr>
            <w:r w:rsidRPr="002B2F92">
              <w:rPr>
                <w:bCs/>
              </w:rPr>
              <w:t>189.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E6" w14:textId="77777777" w:rsidR="002F299D" w:rsidRPr="002B2F92" w:rsidRDefault="002F299D" w:rsidP="00E90AB9">
            <w:pPr>
              <w:jc w:val="center"/>
              <w:rPr>
                <w:bCs/>
              </w:rPr>
            </w:pPr>
            <w:r w:rsidRPr="002B2F92">
              <w:rPr>
                <w:bCs/>
              </w:rPr>
              <w:t>05036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E7" w14:textId="77777777" w:rsidR="002F299D" w:rsidRPr="002B2F92" w:rsidRDefault="002F299D" w:rsidP="00E90AB9">
            <w:pPr>
              <w:jc w:val="both"/>
              <w:rPr>
                <w:bCs/>
              </w:rPr>
            </w:pPr>
            <w:r w:rsidRPr="002B2F92">
              <w:rPr>
                <w:bCs/>
              </w:rPr>
              <w:t>Ultraīsviļņu terapija, centimetru viļņu terapija vai decimetru viļņu terapija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E8" w14:textId="77777777" w:rsidR="002F299D" w:rsidRPr="002B2F92" w:rsidRDefault="002F299D" w:rsidP="00E90AB9">
            <w:pPr>
              <w:jc w:val="center"/>
              <w:rPr>
                <w:bCs/>
              </w:rPr>
            </w:pPr>
            <w:r w:rsidRPr="002B2F92">
              <w:rPr>
                <w:bCs/>
              </w:rPr>
              <w:t>1.57</w:t>
            </w:r>
          </w:p>
        </w:tc>
      </w:tr>
      <w:tr w:rsidR="002B2F92" w:rsidRPr="002B2F92" w14:paraId="69FFD2EE"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EA" w14:textId="77777777" w:rsidR="002F299D" w:rsidRPr="002B2F92" w:rsidRDefault="002F299D" w:rsidP="00E90AB9">
            <w:pPr>
              <w:jc w:val="center"/>
              <w:rPr>
                <w:bCs/>
              </w:rPr>
            </w:pPr>
            <w:r w:rsidRPr="002B2F92">
              <w:rPr>
                <w:bCs/>
              </w:rPr>
              <w:t>190.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EB" w14:textId="77777777" w:rsidR="002F299D" w:rsidRPr="002B2F92" w:rsidRDefault="002F299D" w:rsidP="00E90AB9">
            <w:pPr>
              <w:jc w:val="center"/>
              <w:rPr>
                <w:bCs/>
              </w:rPr>
            </w:pPr>
            <w:r w:rsidRPr="002B2F92">
              <w:rPr>
                <w:bCs/>
              </w:rPr>
              <w:t>05041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EC" w14:textId="77777777" w:rsidR="002F299D" w:rsidRPr="002B2F92" w:rsidRDefault="002F299D" w:rsidP="00E90AB9">
            <w:pPr>
              <w:jc w:val="both"/>
              <w:rPr>
                <w:bCs/>
              </w:rPr>
            </w:pPr>
            <w:r w:rsidRPr="002B2F92">
              <w:rPr>
                <w:bCs/>
              </w:rPr>
              <w:t>Mainīga magnētiska lauka terapija vai pastāvīga magnētiska lauka terapija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ED" w14:textId="77777777" w:rsidR="002F299D" w:rsidRPr="002B2F92" w:rsidRDefault="002F299D" w:rsidP="00E90AB9">
            <w:pPr>
              <w:jc w:val="center"/>
              <w:rPr>
                <w:bCs/>
              </w:rPr>
            </w:pPr>
            <w:r w:rsidRPr="002B2F92">
              <w:rPr>
                <w:bCs/>
              </w:rPr>
              <w:t>1.57</w:t>
            </w:r>
          </w:p>
        </w:tc>
      </w:tr>
      <w:tr w:rsidR="002B2F92" w:rsidRPr="002B2F92" w14:paraId="69FFD2F3"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EF" w14:textId="77777777" w:rsidR="002F299D" w:rsidRPr="002B2F92" w:rsidRDefault="002F299D" w:rsidP="00E90AB9">
            <w:pPr>
              <w:jc w:val="center"/>
              <w:rPr>
                <w:bCs/>
              </w:rPr>
            </w:pPr>
            <w:r w:rsidRPr="002B2F92">
              <w:rPr>
                <w:bCs/>
              </w:rPr>
              <w:t>191.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F0" w14:textId="77777777" w:rsidR="002F299D" w:rsidRPr="002B2F92" w:rsidRDefault="002F299D" w:rsidP="00E90AB9">
            <w:pPr>
              <w:jc w:val="center"/>
              <w:rPr>
                <w:bCs/>
              </w:rPr>
            </w:pPr>
            <w:r w:rsidRPr="002B2F92">
              <w:rPr>
                <w:bCs/>
              </w:rPr>
              <w:t>05044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F1" w14:textId="77777777" w:rsidR="002F299D" w:rsidRPr="002B2F92" w:rsidRDefault="002F299D" w:rsidP="00E90AB9">
            <w:pPr>
              <w:jc w:val="both"/>
              <w:rPr>
                <w:bCs/>
              </w:rPr>
            </w:pPr>
            <w:r w:rsidRPr="002B2F92">
              <w:rPr>
                <w:bCs/>
              </w:rPr>
              <w:t>Ultraskaņas terapija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F2" w14:textId="77777777" w:rsidR="002F299D" w:rsidRPr="002B2F92" w:rsidRDefault="002F299D" w:rsidP="00E90AB9">
            <w:pPr>
              <w:jc w:val="center"/>
              <w:rPr>
                <w:bCs/>
              </w:rPr>
            </w:pPr>
            <w:r w:rsidRPr="002B2F92">
              <w:rPr>
                <w:bCs/>
              </w:rPr>
              <w:t>3.56</w:t>
            </w:r>
          </w:p>
        </w:tc>
      </w:tr>
      <w:tr w:rsidR="002B2F92" w:rsidRPr="002B2F92" w14:paraId="69FFD2F8"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F4" w14:textId="77777777" w:rsidR="002F299D" w:rsidRPr="002B2F92" w:rsidRDefault="002F299D" w:rsidP="00E90AB9">
            <w:pPr>
              <w:jc w:val="center"/>
              <w:rPr>
                <w:bCs/>
              </w:rPr>
            </w:pPr>
            <w:r w:rsidRPr="002B2F92">
              <w:rPr>
                <w:bCs/>
              </w:rPr>
              <w:t>192.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F5" w14:textId="77777777" w:rsidR="002F299D" w:rsidRPr="002B2F92" w:rsidRDefault="002F299D" w:rsidP="00E90AB9">
            <w:pPr>
              <w:jc w:val="center"/>
              <w:rPr>
                <w:bCs/>
              </w:rPr>
            </w:pPr>
            <w:r w:rsidRPr="002B2F92">
              <w:rPr>
                <w:bCs/>
              </w:rPr>
              <w:t>05045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F6" w14:textId="77777777" w:rsidR="002F299D" w:rsidRPr="002B2F92" w:rsidRDefault="002F299D" w:rsidP="00E90AB9">
            <w:pPr>
              <w:jc w:val="both"/>
              <w:rPr>
                <w:bCs/>
              </w:rPr>
            </w:pPr>
            <w:r w:rsidRPr="002B2F92">
              <w:rPr>
                <w:bCs/>
              </w:rPr>
              <w:t>Aerosolterapija (inhalācijas)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F7" w14:textId="77777777" w:rsidR="002F299D" w:rsidRPr="002B2F92" w:rsidRDefault="002F299D" w:rsidP="00E90AB9">
            <w:pPr>
              <w:jc w:val="center"/>
              <w:rPr>
                <w:bCs/>
              </w:rPr>
            </w:pPr>
            <w:r w:rsidRPr="002B2F92">
              <w:rPr>
                <w:bCs/>
              </w:rPr>
              <w:t>2.12</w:t>
            </w:r>
          </w:p>
        </w:tc>
      </w:tr>
      <w:tr w:rsidR="002B2F92" w:rsidRPr="002B2F92" w14:paraId="69FFD2FD"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F9" w14:textId="77777777" w:rsidR="002F299D" w:rsidRPr="002B2F92" w:rsidRDefault="002F299D" w:rsidP="00E90AB9">
            <w:pPr>
              <w:jc w:val="center"/>
              <w:rPr>
                <w:bCs/>
              </w:rPr>
            </w:pPr>
            <w:r w:rsidRPr="002B2F92">
              <w:rPr>
                <w:bCs/>
              </w:rPr>
              <w:t>193.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FA" w14:textId="77777777" w:rsidR="002F299D" w:rsidRPr="002B2F92" w:rsidRDefault="002F299D" w:rsidP="00E90AB9">
            <w:pPr>
              <w:jc w:val="center"/>
              <w:rPr>
                <w:bCs/>
              </w:rPr>
            </w:pPr>
            <w:r w:rsidRPr="002B2F92">
              <w:rPr>
                <w:bCs/>
              </w:rPr>
              <w:t>05047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2FB" w14:textId="77777777" w:rsidR="002F299D" w:rsidRPr="002B2F92" w:rsidRDefault="002F299D" w:rsidP="00E90AB9">
            <w:pPr>
              <w:jc w:val="both"/>
              <w:rPr>
                <w:bCs/>
              </w:rPr>
            </w:pPr>
            <w:r w:rsidRPr="002B2F92">
              <w:rPr>
                <w:bCs/>
              </w:rPr>
              <w:t>Ultravioletā apstarošana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2FC" w14:textId="77777777" w:rsidR="002F299D" w:rsidRPr="002B2F92" w:rsidRDefault="002F299D" w:rsidP="00E90AB9">
            <w:pPr>
              <w:jc w:val="center"/>
              <w:rPr>
                <w:bCs/>
              </w:rPr>
            </w:pPr>
            <w:r w:rsidRPr="002B2F92">
              <w:rPr>
                <w:bCs/>
              </w:rPr>
              <w:t>2.31</w:t>
            </w:r>
          </w:p>
        </w:tc>
      </w:tr>
      <w:tr w:rsidR="002B2F92" w:rsidRPr="002B2F92" w14:paraId="69FFD302" w14:textId="77777777" w:rsidTr="00E90AB9">
        <w:trPr>
          <w:trHeight w:val="40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2FE" w14:textId="77777777" w:rsidR="002F299D" w:rsidRPr="002B2F92" w:rsidRDefault="002F299D" w:rsidP="00E90AB9">
            <w:pPr>
              <w:jc w:val="center"/>
              <w:rPr>
                <w:bCs/>
              </w:rPr>
            </w:pPr>
            <w:r w:rsidRPr="002B2F92">
              <w:rPr>
                <w:bCs/>
              </w:rPr>
              <w:t>194.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2FF" w14:textId="77777777" w:rsidR="002F299D" w:rsidRPr="002B2F92" w:rsidRDefault="002F299D" w:rsidP="00E90AB9">
            <w:pPr>
              <w:jc w:val="center"/>
              <w:rPr>
                <w:bCs/>
              </w:rPr>
            </w:pPr>
            <w:r w:rsidRPr="002B2F92">
              <w:rPr>
                <w:bCs/>
              </w:rPr>
              <w:t>05048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00" w14:textId="77777777" w:rsidR="002F299D" w:rsidRPr="002B2F92" w:rsidRDefault="002F299D" w:rsidP="00E90AB9">
            <w:pPr>
              <w:jc w:val="both"/>
              <w:rPr>
                <w:bCs/>
              </w:rPr>
            </w:pPr>
            <w:r w:rsidRPr="002B2F92">
              <w:rPr>
                <w:bCs/>
              </w:rPr>
              <w:t>Lāzera terapija vai magnetolāzera terapija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01" w14:textId="77777777" w:rsidR="002F299D" w:rsidRPr="002B2F92" w:rsidRDefault="002F299D" w:rsidP="00E90AB9">
            <w:pPr>
              <w:jc w:val="center"/>
              <w:rPr>
                <w:bCs/>
              </w:rPr>
            </w:pPr>
            <w:r w:rsidRPr="002B2F92">
              <w:rPr>
                <w:bCs/>
              </w:rPr>
              <w:t>3.16</w:t>
            </w:r>
          </w:p>
        </w:tc>
      </w:tr>
      <w:tr w:rsidR="002B2F92" w:rsidRPr="002B2F92" w14:paraId="69FFD307"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03" w14:textId="77777777" w:rsidR="002F299D" w:rsidRPr="002B2F92" w:rsidRDefault="002F299D" w:rsidP="00E90AB9">
            <w:pPr>
              <w:jc w:val="center"/>
              <w:rPr>
                <w:bCs/>
              </w:rPr>
            </w:pPr>
            <w:r w:rsidRPr="002B2F92">
              <w:rPr>
                <w:bCs/>
              </w:rPr>
              <w:t>195.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04" w14:textId="77777777" w:rsidR="002F299D" w:rsidRPr="002B2F92" w:rsidRDefault="002F299D" w:rsidP="00E90AB9">
            <w:pPr>
              <w:jc w:val="center"/>
              <w:rPr>
                <w:bCs/>
              </w:rPr>
            </w:pPr>
            <w:r w:rsidRPr="002B2F92">
              <w:rPr>
                <w:bCs/>
              </w:rPr>
              <w:t>05053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05" w14:textId="470CA7A0" w:rsidR="002F299D" w:rsidRPr="002B2F92" w:rsidRDefault="002F299D" w:rsidP="006F088D">
            <w:pPr>
              <w:jc w:val="both"/>
              <w:rPr>
                <w:bCs/>
              </w:rPr>
            </w:pPr>
            <w:r w:rsidRPr="002B2F92">
              <w:rPr>
                <w:bCs/>
              </w:rPr>
              <w:t>Parafīna–ozokerīta terapija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06" w14:textId="77777777" w:rsidR="002F299D" w:rsidRPr="002B2F92" w:rsidRDefault="002F299D" w:rsidP="00E90AB9">
            <w:pPr>
              <w:jc w:val="center"/>
              <w:rPr>
                <w:bCs/>
              </w:rPr>
            </w:pPr>
            <w:r w:rsidRPr="002B2F92">
              <w:rPr>
                <w:bCs/>
              </w:rPr>
              <w:t>3.80</w:t>
            </w:r>
          </w:p>
        </w:tc>
      </w:tr>
      <w:tr w:rsidR="002B2F92" w:rsidRPr="002B2F92" w14:paraId="69FFD30C" w14:textId="77777777" w:rsidTr="00E90AB9">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08" w14:textId="77777777" w:rsidR="002F299D" w:rsidRPr="002B2F92" w:rsidRDefault="002F299D" w:rsidP="00E90AB9">
            <w:pPr>
              <w:jc w:val="center"/>
              <w:rPr>
                <w:bCs/>
              </w:rPr>
            </w:pPr>
            <w:r w:rsidRPr="002B2F92">
              <w:rPr>
                <w:bCs/>
              </w:rPr>
              <w:t>196.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09" w14:textId="77777777" w:rsidR="002F299D" w:rsidRPr="002B2F92" w:rsidRDefault="002F299D" w:rsidP="00E90AB9">
            <w:pPr>
              <w:jc w:val="center"/>
              <w:rPr>
                <w:bCs/>
              </w:rPr>
            </w:pPr>
            <w:r w:rsidRPr="002B2F92">
              <w:rPr>
                <w:bCs/>
              </w:rPr>
              <w:t>05102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0A" w14:textId="0190BAC0" w:rsidR="002F299D" w:rsidRPr="002B2F92" w:rsidRDefault="002F299D" w:rsidP="00FD0526">
            <w:pPr>
              <w:jc w:val="both"/>
              <w:rPr>
                <w:bCs/>
              </w:rPr>
            </w:pPr>
            <w:r w:rsidRPr="002B2F92">
              <w:rPr>
                <w:bCs/>
              </w:rPr>
              <w:t xml:space="preserve">Vispārējā masāža bērniem līdz </w:t>
            </w:r>
            <w:r w:rsidR="00FD0526" w:rsidRPr="002B2F92">
              <w:rPr>
                <w:bCs/>
              </w:rPr>
              <w:t>viena</w:t>
            </w:r>
            <w:r w:rsidRPr="002B2F92">
              <w:rPr>
                <w:bCs/>
              </w:rPr>
              <w:t xml:space="preserve"> gada vecumam (40 minūtes)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0B" w14:textId="77777777" w:rsidR="002F299D" w:rsidRPr="002B2F92" w:rsidRDefault="002F299D" w:rsidP="00E90AB9">
            <w:pPr>
              <w:jc w:val="center"/>
              <w:rPr>
                <w:bCs/>
              </w:rPr>
            </w:pPr>
            <w:r w:rsidRPr="002B2F92">
              <w:rPr>
                <w:bCs/>
              </w:rPr>
              <w:t>3.43</w:t>
            </w:r>
          </w:p>
        </w:tc>
      </w:tr>
      <w:tr w:rsidR="002B2F92" w:rsidRPr="002B2F92" w14:paraId="69FFD311" w14:textId="77777777" w:rsidTr="00E90AB9">
        <w:trPr>
          <w:trHeight w:val="5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0D" w14:textId="77777777" w:rsidR="002F299D" w:rsidRPr="002B2F92" w:rsidRDefault="002F299D" w:rsidP="00E90AB9">
            <w:pPr>
              <w:jc w:val="center"/>
              <w:rPr>
                <w:bCs/>
              </w:rPr>
            </w:pPr>
            <w:r w:rsidRPr="002B2F92">
              <w:rPr>
                <w:bCs/>
              </w:rPr>
              <w:t>197.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0E" w14:textId="77777777" w:rsidR="002F299D" w:rsidRPr="002B2F92" w:rsidRDefault="002F299D" w:rsidP="00E90AB9">
            <w:pPr>
              <w:jc w:val="center"/>
              <w:rPr>
                <w:bCs/>
              </w:rPr>
            </w:pPr>
            <w:r w:rsidRPr="002B2F92">
              <w:rPr>
                <w:bCs/>
              </w:rPr>
              <w:t>05103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0F" w14:textId="071AC65B" w:rsidR="002F299D" w:rsidRPr="002B2F92" w:rsidRDefault="002F299D" w:rsidP="00FD0526">
            <w:pPr>
              <w:jc w:val="both"/>
              <w:rPr>
                <w:bCs/>
              </w:rPr>
            </w:pPr>
            <w:r w:rsidRPr="002B2F92">
              <w:rPr>
                <w:bCs/>
              </w:rPr>
              <w:t xml:space="preserve">Vispārējā masāža bērniem no </w:t>
            </w:r>
            <w:r w:rsidR="00FD0526" w:rsidRPr="002B2F92">
              <w:rPr>
                <w:bCs/>
              </w:rPr>
              <w:t>viena</w:t>
            </w:r>
            <w:r w:rsidRPr="002B2F92">
              <w:rPr>
                <w:bCs/>
              </w:rPr>
              <w:t xml:space="preserve"> līdz </w:t>
            </w:r>
            <w:r w:rsidR="00FD0526" w:rsidRPr="002B2F92">
              <w:rPr>
                <w:bCs/>
              </w:rPr>
              <w:t>triju</w:t>
            </w:r>
            <w:r w:rsidRPr="002B2F92">
              <w:rPr>
                <w:bCs/>
              </w:rPr>
              <w:t xml:space="preserve"> gadu vecumam (50 minūtes)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10" w14:textId="77777777" w:rsidR="002F299D" w:rsidRPr="002B2F92" w:rsidRDefault="002F299D" w:rsidP="00E90AB9">
            <w:pPr>
              <w:jc w:val="center"/>
              <w:rPr>
                <w:bCs/>
              </w:rPr>
            </w:pPr>
            <w:r w:rsidRPr="002B2F92">
              <w:rPr>
                <w:bCs/>
              </w:rPr>
              <w:t>4.34</w:t>
            </w:r>
          </w:p>
        </w:tc>
      </w:tr>
      <w:tr w:rsidR="002F299D" w:rsidRPr="002B2F92" w14:paraId="69FFD316"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12" w14:textId="77777777" w:rsidR="002F299D" w:rsidRPr="002B2F92" w:rsidRDefault="002F299D" w:rsidP="00E90AB9">
            <w:pPr>
              <w:jc w:val="center"/>
              <w:rPr>
                <w:bCs/>
              </w:rPr>
            </w:pPr>
            <w:r w:rsidRPr="002B2F92">
              <w:rPr>
                <w:bCs/>
              </w:rPr>
              <w:t>198.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13" w14:textId="77777777" w:rsidR="002F299D" w:rsidRPr="002B2F92" w:rsidRDefault="002F299D" w:rsidP="00E90AB9">
            <w:pPr>
              <w:jc w:val="center"/>
              <w:rPr>
                <w:bCs/>
              </w:rPr>
            </w:pPr>
            <w:r w:rsidRPr="002B2F92">
              <w:rPr>
                <w:bCs/>
              </w:rPr>
              <w:t>05104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14" w14:textId="5F156007" w:rsidR="002F299D" w:rsidRPr="002B2F92" w:rsidRDefault="002F299D" w:rsidP="00FD0526">
            <w:pPr>
              <w:jc w:val="both"/>
              <w:rPr>
                <w:bCs/>
              </w:rPr>
            </w:pPr>
            <w:r w:rsidRPr="002B2F92">
              <w:rPr>
                <w:bCs/>
              </w:rPr>
              <w:t xml:space="preserve">Vispārējā masāža bērniem no </w:t>
            </w:r>
            <w:r w:rsidR="00FD0526" w:rsidRPr="002B2F92">
              <w:rPr>
                <w:bCs/>
              </w:rPr>
              <w:t>triju</w:t>
            </w:r>
            <w:r w:rsidRPr="002B2F92">
              <w:rPr>
                <w:bCs/>
              </w:rPr>
              <w:t xml:space="preserve"> līdz 18</w:t>
            </w:r>
            <w:r w:rsidR="00FD0526" w:rsidRPr="002B2F92">
              <w:rPr>
                <w:bCs/>
              </w:rPr>
              <w:t> </w:t>
            </w:r>
            <w:r w:rsidRPr="002B2F92">
              <w:rPr>
                <w:bCs/>
              </w:rPr>
              <w:t>gadu vecumam (60 minūtes) (apmaksā tikai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15" w14:textId="77777777" w:rsidR="002F299D" w:rsidRPr="002B2F92" w:rsidRDefault="002F299D" w:rsidP="00E90AB9">
            <w:pPr>
              <w:jc w:val="center"/>
              <w:rPr>
                <w:bCs/>
              </w:rPr>
            </w:pPr>
            <w:r w:rsidRPr="002B2F92">
              <w:rPr>
                <w:bCs/>
              </w:rPr>
              <w:t>5.57</w:t>
            </w:r>
          </w:p>
        </w:tc>
      </w:tr>
    </w:tbl>
    <w:p w14:paraId="69FFD317" w14:textId="77777777" w:rsidR="002F299D" w:rsidRPr="002B2F92" w:rsidRDefault="002F299D" w:rsidP="004D5EAC">
      <w:pPr>
        <w:ind w:firstLine="720"/>
        <w:jc w:val="both"/>
      </w:pPr>
    </w:p>
    <w:p w14:paraId="69FFD318" w14:textId="105BBF1C" w:rsidR="002F299D" w:rsidRPr="002B2F92" w:rsidRDefault="002F299D" w:rsidP="004D5EAC">
      <w:pPr>
        <w:pStyle w:val="Heading1"/>
        <w:spacing w:before="0"/>
        <w:ind w:firstLine="720"/>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SIRDS UN ASINSVADU SISTĒMA (manipulācijas 06003–06203)</w:t>
      </w:r>
    </w:p>
    <w:p w14:paraId="69FFD319" w14:textId="77777777" w:rsidR="002F299D" w:rsidRPr="002B2F92" w:rsidRDefault="002F299D" w:rsidP="002F299D"/>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D31E" w14:textId="77777777" w:rsidTr="00E90AB9">
        <w:trPr>
          <w:trHeight w:val="6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F5E27" w14:textId="77777777" w:rsidR="00FD0526" w:rsidRPr="002B2F92" w:rsidRDefault="002F299D" w:rsidP="00E90AB9">
            <w:pPr>
              <w:jc w:val="center"/>
              <w:rPr>
                <w:bCs/>
              </w:rPr>
            </w:pPr>
            <w:r w:rsidRPr="002B2F92">
              <w:rPr>
                <w:bCs/>
              </w:rPr>
              <w:t>Nr</w:t>
            </w:r>
            <w:r w:rsidR="00911F75" w:rsidRPr="002B2F92">
              <w:rPr>
                <w:bCs/>
              </w:rPr>
              <w:t xml:space="preserve">. </w:t>
            </w:r>
          </w:p>
          <w:p w14:paraId="69FFD31A" w14:textId="0A8BD4DD"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1B"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1C"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1D" w14:textId="77777777" w:rsidR="002F299D" w:rsidRPr="002B2F92" w:rsidRDefault="002F299D" w:rsidP="00E90AB9">
            <w:pPr>
              <w:jc w:val="center"/>
              <w:rPr>
                <w:bCs/>
              </w:rPr>
            </w:pPr>
            <w:r w:rsidRPr="002B2F92">
              <w:rPr>
                <w:bCs/>
              </w:rPr>
              <w:t>Tarifs, (</w:t>
            </w:r>
            <w:r w:rsidRPr="002B2F92">
              <w:rPr>
                <w:bCs/>
                <w:i/>
              </w:rPr>
              <w:t>euro</w:t>
            </w:r>
            <w:r w:rsidRPr="002B2F92">
              <w:rPr>
                <w:bCs/>
              </w:rPr>
              <w:t>)</w:t>
            </w:r>
          </w:p>
        </w:tc>
      </w:tr>
      <w:tr w:rsidR="002B2F92" w:rsidRPr="002B2F92" w14:paraId="69FFD323" w14:textId="77777777" w:rsidTr="00E90AB9">
        <w:trPr>
          <w:trHeight w:val="2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1F" w14:textId="77777777" w:rsidR="002F299D" w:rsidRPr="002B2F92" w:rsidRDefault="002F299D" w:rsidP="00E90AB9">
            <w:pPr>
              <w:jc w:val="center"/>
              <w:rPr>
                <w:bCs/>
              </w:rPr>
            </w:pPr>
            <w:r w:rsidRPr="002B2F92">
              <w:rPr>
                <w:bCs/>
              </w:rPr>
              <w:t>199.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20" w14:textId="77777777" w:rsidR="002F299D" w:rsidRPr="002B2F92" w:rsidRDefault="002F299D" w:rsidP="00E90AB9">
            <w:pPr>
              <w:jc w:val="center"/>
              <w:rPr>
                <w:bCs/>
              </w:rPr>
            </w:pPr>
            <w:r w:rsidRPr="002B2F92">
              <w:rPr>
                <w:bCs/>
              </w:rPr>
              <w:t>06003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21" w14:textId="77777777" w:rsidR="002F299D" w:rsidRPr="002B2F92" w:rsidRDefault="002F299D" w:rsidP="00E90AB9">
            <w:pPr>
              <w:jc w:val="both"/>
              <w:rPr>
                <w:bCs/>
              </w:rPr>
            </w:pPr>
            <w:r w:rsidRPr="002B2F92">
              <w:rPr>
                <w:bCs/>
              </w:rPr>
              <w:t>Elektrokardiogrammas ar 12 novadījumiem pieraksts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22" w14:textId="77777777" w:rsidR="002F299D" w:rsidRPr="002B2F92" w:rsidRDefault="002F299D" w:rsidP="00E90AB9">
            <w:pPr>
              <w:jc w:val="center"/>
              <w:rPr>
                <w:bCs/>
              </w:rPr>
            </w:pPr>
            <w:r w:rsidRPr="002B2F92">
              <w:rPr>
                <w:bCs/>
              </w:rPr>
              <w:t>1.43</w:t>
            </w:r>
          </w:p>
        </w:tc>
      </w:tr>
      <w:tr w:rsidR="002B2F92" w:rsidRPr="002B2F92" w14:paraId="69FFD328" w14:textId="77777777" w:rsidTr="00E90AB9">
        <w:trPr>
          <w:trHeight w:val="3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24" w14:textId="77777777" w:rsidR="002F299D" w:rsidRPr="002B2F92" w:rsidRDefault="002F299D" w:rsidP="00E90AB9">
            <w:pPr>
              <w:jc w:val="center"/>
              <w:rPr>
                <w:bCs/>
              </w:rPr>
            </w:pPr>
            <w:r w:rsidRPr="002B2F92">
              <w:rPr>
                <w:bCs/>
              </w:rPr>
              <w:t>200.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25" w14:textId="77777777" w:rsidR="002F299D" w:rsidRPr="002B2F92" w:rsidRDefault="002F299D" w:rsidP="00E90AB9">
            <w:pPr>
              <w:jc w:val="center"/>
              <w:rPr>
                <w:bCs/>
              </w:rPr>
            </w:pPr>
            <w:r w:rsidRPr="002B2F92">
              <w:rPr>
                <w:bCs/>
              </w:rPr>
              <w:t>06004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26" w14:textId="77777777" w:rsidR="002F299D" w:rsidRPr="002B2F92" w:rsidRDefault="002F299D" w:rsidP="00E90AB9">
            <w:pPr>
              <w:jc w:val="both"/>
              <w:rPr>
                <w:bCs/>
              </w:rPr>
            </w:pPr>
            <w:r w:rsidRPr="002B2F92">
              <w:rPr>
                <w:bCs/>
              </w:rPr>
              <w:t>Elektrokardiogrammas ar 12 novadījumiem apraksts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27" w14:textId="77777777" w:rsidR="002F299D" w:rsidRPr="002B2F92" w:rsidRDefault="002F299D" w:rsidP="00E90AB9">
            <w:pPr>
              <w:jc w:val="center"/>
              <w:rPr>
                <w:bCs/>
              </w:rPr>
            </w:pPr>
            <w:r w:rsidRPr="002B2F92">
              <w:rPr>
                <w:bCs/>
              </w:rPr>
              <w:t>2.63</w:t>
            </w:r>
          </w:p>
        </w:tc>
      </w:tr>
      <w:tr w:rsidR="002B2F92" w:rsidRPr="002B2F92" w14:paraId="69FFD32D" w14:textId="77777777" w:rsidTr="00E90AB9">
        <w:trPr>
          <w:trHeight w:val="4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29" w14:textId="77777777" w:rsidR="002F299D" w:rsidRPr="002B2F92" w:rsidRDefault="002F299D" w:rsidP="00E90AB9">
            <w:pPr>
              <w:jc w:val="center"/>
              <w:rPr>
                <w:bCs/>
              </w:rPr>
            </w:pPr>
            <w:r w:rsidRPr="002B2F92">
              <w:rPr>
                <w:bCs/>
              </w:rPr>
              <w:t>201.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2A" w14:textId="77777777" w:rsidR="002F299D" w:rsidRPr="002B2F92" w:rsidRDefault="002F299D" w:rsidP="00E90AB9">
            <w:pPr>
              <w:jc w:val="center"/>
              <w:rPr>
                <w:bCs/>
              </w:rPr>
            </w:pPr>
            <w:r w:rsidRPr="002B2F92">
              <w:rPr>
                <w:bCs/>
              </w:rPr>
              <w:t>06005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2B" w14:textId="460F2C87" w:rsidR="002F299D" w:rsidRPr="002B2F92" w:rsidRDefault="002F299D" w:rsidP="00FD0526">
            <w:pPr>
              <w:jc w:val="both"/>
              <w:rPr>
                <w:bCs/>
              </w:rPr>
            </w:pPr>
            <w:r w:rsidRPr="002B2F92">
              <w:rPr>
                <w:bCs/>
              </w:rPr>
              <w:t xml:space="preserve">Elektrokardiogrammas pieraksts ar mazāk </w:t>
            </w:r>
            <w:r w:rsidR="00FD0526" w:rsidRPr="002B2F92">
              <w:rPr>
                <w:bCs/>
              </w:rPr>
              <w:t>par</w:t>
            </w:r>
            <w:r w:rsidRPr="002B2F92">
              <w:rPr>
                <w:bCs/>
              </w:rPr>
              <w:t xml:space="preserve"> 12</w:t>
            </w:r>
            <w:r w:rsidR="00FD0526" w:rsidRPr="002B2F92">
              <w:rPr>
                <w:bCs/>
              </w:rPr>
              <w:t> </w:t>
            </w:r>
            <w:r w:rsidRPr="002B2F92">
              <w:rPr>
                <w:bCs/>
              </w:rPr>
              <w:t>novadījumiem no ekstremitātēm un/vai krūšu kurvja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2C" w14:textId="77777777" w:rsidR="002F299D" w:rsidRPr="002B2F92" w:rsidRDefault="002F299D" w:rsidP="00E90AB9">
            <w:pPr>
              <w:jc w:val="center"/>
              <w:rPr>
                <w:bCs/>
              </w:rPr>
            </w:pPr>
            <w:r w:rsidRPr="002B2F92">
              <w:rPr>
                <w:bCs/>
              </w:rPr>
              <w:t>0.29</w:t>
            </w:r>
          </w:p>
        </w:tc>
      </w:tr>
      <w:tr w:rsidR="002B2F92" w:rsidRPr="002B2F92" w14:paraId="69FFD332"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2E" w14:textId="77777777" w:rsidR="002F299D" w:rsidRPr="002B2F92" w:rsidRDefault="002F299D" w:rsidP="00E90AB9">
            <w:pPr>
              <w:jc w:val="center"/>
              <w:rPr>
                <w:bCs/>
              </w:rPr>
            </w:pPr>
            <w:r w:rsidRPr="002B2F92">
              <w:rPr>
                <w:bCs/>
              </w:rPr>
              <w:lastRenderedPageBreak/>
              <w:t>202.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2F" w14:textId="77777777" w:rsidR="002F299D" w:rsidRPr="002B2F92" w:rsidRDefault="002F299D" w:rsidP="00E90AB9">
            <w:pPr>
              <w:jc w:val="center"/>
              <w:rPr>
                <w:bCs/>
              </w:rPr>
            </w:pPr>
            <w:r w:rsidRPr="002B2F92">
              <w:rPr>
                <w:bCs/>
              </w:rPr>
              <w:t>06006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30" w14:textId="57C0E8AA" w:rsidR="002F299D" w:rsidRPr="002B2F92" w:rsidRDefault="002F299D" w:rsidP="00FD0526">
            <w:pPr>
              <w:jc w:val="both"/>
              <w:rPr>
                <w:bCs/>
              </w:rPr>
            </w:pPr>
            <w:r w:rsidRPr="002B2F92">
              <w:rPr>
                <w:bCs/>
              </w:rPr>
              <w:t>Elektrokardiogrammas ar mazāk par 12</w:t>
            </w:r>
            <w:r w:rsidR="00FD0526" w:rsidRPr="002B2F92">
              <w:rPr>
                <w:bCs/>
              </w:rPr>
              <w:t> </w:t>
            </w:r>
            <w:r w:rsidRPr="002B2F92">
              <w:rPr>
                <w:bCs/>
              </w:rPr>
              <w:t>nova</w:t>
            </w:r>
            <w:r w:rsidR="006F088D" w:rsidRPr="002B2F92">
              <w:rPr>
                <w:bCs/>
              </w:rPr>
              <w:softHyphen/>
            </w:r>
            <w:r w:rsidRPr="002B2F92">
              <w:rPr>
                <w:bCs/>
              </w:rPr>
              <w:t>dījumiem apraksts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31" w14:textId="77777777" w:rsidR="002F299D" w:rsidRPr="002B2F92" w:rsidRDefault="002F299D" w:rsidP="00E90AB9">
            <w:pPr>
              <w:jc w:val="center"/>
              <w:rPr>
                <w:bCs/>
              </w:rPr>
            </w:pPr>
            <w:r w:rsidRPr="002B2F92">
              <w:rPr>
                <w:bCs/>
              </w:rPr>
              <w:t>1.27</w:t>
            </w:r>
          </w:p>
        </w:tc>
      </w:tr>
      <w:tr w:rsidR="002B2F92" w:rsidRPr="002B2F92" w14:paraId="69FFD337"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33" w14:textId="77777777" w:rsidR="002F299D" w:rsidRPr="002B2F92" w:rsidRDefault="002F299D" w:rsidP="00E90AB9">
            <w:pPr>
              <w:jc w:val="center"/>
              <w:rPr>
                <w:bCs/>
              </w:rPr>
            </w:pPr>
            <w:r w:rsidRPr="002B2F92">
              <w:rPr>
                <w:bCs/>
              </w:rPr>
              <w:t>203.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34" w14:textId="77777777" w:rsidR="002F299D" w:rsidRPr="002B2F92" w:rsidRDefault="002F299D" w:rsidP="00E90AB9">
            <w:pPr>
              <w:jc w:val="center"/>
              <w:rPr>
                <w:bCs/>
              </w:rPr>
            </w:pPr>
            <w:r w:rsidRPr="002B2F92">
              <w:rPr>
                <w:bCs/>
              </w:rPr>
              <w:t>06007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35" w14:textId="46FAF77F" w:rsidR="002F299D" w:rsidRPr="002B2F92" w:rsidRDefault="002F299D" w:rsidP="00FD0526">
            <w:pPr>
              <w:jc w:val="both"/>
              <w:rPr>
                <w:bCs/>
              </w:rPr>
            </w:pPr>
            <w:r w:rsidRPr="002B2F92">
              <w:rPr>
                <w:bCs/>
              </w:rPr>
              <w:t xml:space="preserve">Elektrokardiogrammas ar 12 novadījumiem pieraksts bērniem līdz </w:t>
            </w:r>
            <w:r w:rsidR="00FD0526" w:rsidRPr="002B2F92">
              <w:rPr>
                <w:bCs/>
              </w:rPr>
              <w:t>triju</w:t>
            </w:r>
            <w:r w:rsidRPr="002B2F92">
              <w:rPr>
                <w:bCs/>
              </w:rPr>
              <w:t xml:space="preserve"> gadu vecumam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36" w14:textId="77777777" w:rsidR="002F299D" w:rsidRPr="002B2F92" w:rsidRDefault="002F299D" w:rsidP="00E90AB9">
            <w:pPr>
              <w:jc w:val="center"/>
              <w:rPr>
                <w:bCs/>
              </w:rPr>
            </w:pPr>
            <w:r w:rsidRPr="002B2F92">
              <w:rPr>
                <w:bCs/>
              </w:rPr>
              <w:t>1.75</w:t>
            </w:r>
          </w:p>
        </w:tc>
      </w:tr>
      <w:tr w:rsidR="002B2F92" w:rsidRPr="002B2F92" w14:paraId="69FFD33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38" w14:textId="77777777" w:rsidR="002F299D" w:rsidRPr="002B2F92" w:rsidRDefault="002F299D" w:rsidP="00E90AB9">
            <w:pPr>
              <w:jc w:val="center"/>
              <w:rPr>
                <w:bCs/>
              </w:rPr>
            </w:pPr>
            <w:r w:rsidRPr="002B2F92">
              <w:rPr>
                <w:bCs/>
              </w:rPr>
              <w:t>204.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39" w14:textId="77777777" w:rsidR="002F299D" w:rsidRPr="002B2F92" w:rsidRDefault="002F299D" w:rsidP="00E90AB9">
            <w:pPr>
              <w:jc w:val="center"/>
              <w:rPr>
                <w:bCs/>
              </w:rPr>
            </w:pPr>
            <w:r w:rsidRPr="002B2F92">
              <w:rPr>
                <w:bCs/>
              </w:rPr>
              <w:t>06008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3A" w14:textId="395BB4EA" w:rsidR="002F299D" w:rsidRPr="002B2F92" w:rsidRDefault="002F299D" w:rsidP="00F50068">
            <w:pPr>
              <w:jc w:val="both"/>
              <w:rPr>
                <w:bCs/>
              </w:rPr>
            </w:pPr>
            <w:r w:rsidRPr="002B2F92">
              <w:rPr>
                <w:bCs/>
              </w:rPr>
              <w:t xml:space="preserve">Elektrokardiogrammas apraksts, salīdzinot ar ne mazāk kā </w:t>
            </w:r>
            <w:r w:rsidR="00F50068" w:rsidRPr="002B2F92">
              <w:rPr>
                <w:bCs/>
              </w:rPr>
              <w:t>piecām</w:t>
            </w:r>
            <w:r w:rsidRPr="002B2F92">
              <w:rPr>
                <w:bCs/>
              </w:rPr>
              <w:t xml:space="preserve"> iepriekš pierakstītām elektro</w:t>
            </w:r>
            <w:r w:rsidR="006F088D" w:rsidRPr="002B2F92">
              <w:rPr>
                <w:bCs/>
              </w:rPr>
              <w:softHyphen/>
            </w:r>
            <w:r w:rsidRPr="002B2F92">
              <w:rPr>
                <w:bCs/>
              </w:rPr>
              <w:t xml:space="preserve">kardiogrammām. </w:t>
            </w:r>
            <w:r w:rsidR="00FD0526" w:rsidRPr="002B2F92">
              <w:rPr>
                <w:bCs/>
              </w:rPr>
              <w:t>Nenorādīt</w:t>
            </w:r>
            <w:r w:rsidRPr="002B2F92">
              <w:rPr>
                <w:bCs/>
              </w:rPr>
              <w:t xml:space="preserve"> kopā ar </w:t>
            </w:r>
            <w:r w:rsidR="00F50068" w:rsidRPr="002B2F92">
              <w:rPr>
                <w:bCs/>
              </w:rPr>
              <w:t>m</w:t>
            </w:r>
            <w:r w:rsidRPr="002B2F92">
              <w:rPr>
                <w:bCs/>
              </w:rPr>
              <w:t>anipulācijām 06004 un 06006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3B" w14:textId="77777777" w:rsidR="002F299D" w:rsidRPr="002B2F92" w:rsidRDefault="002F299D" w:rsidP="00E90AB9">
            <w:pPr>
              <w:jc w:val="center"/>
              <w:rPr>
                <w:bCs/>
              </w:rPr>
            </w:pPr>
            <w:r w:rsidRPr="002B2F92">
              <w:rPr>
                <w:bCs/>
              </w:rPr>
              <w:t>3.83</w:t>
            </w:r>
          </w:p>
        </w:tc>
      </w:tr>
      <w:tr w:rsidR="002B2F92" w:rsidRPr="002B2F92" w14:paraId="69FFD341" w14:textId="77777777" w:rsidTr="00E90AB9">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3D" w14:textId="77777777" w:rsidR="002F299D" w:rsidRPr="002B2F92" w:rsidRDefault="002F299D" w:rsidP="00E90AB9">
            <w:pPr>
              <w:jc w:val="center"/>
              <w:rPr>
                <w:bCs/>
              </w:rPr>
            </w:pPr>
            <w:r w:rsidRPr="002B2F92">
              <w:rPr>
                <w:bCs/>
              </w:rPr>
              <w:t>205.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3E" w14:textId="77777777" w:rsidR="002F299D" w:rsidRPr="002B2F92" w:rsidRDefault="002F299D" w:rsidP="00E90AB9">
            <w:pPr>
              <w:jc w:val="center"/>
              <w:rPr>
                <w:bCs/>
              </w:rPr>
            </w:pPr>
            <w:r w:rsidRPr="002B2F92">
              <w:rPr>
                <w:bCs/>
              </w:rPr>
              <w:t>06011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3F" w14:textId="6BF4E6C0" w:rsidR="002F299D" w:rsidRPr="002B2F92" w:rsidRDefault="006F088D" w:rsidP="00F50068">
            <w:pPr>
              <w:jc w:val="both"/>
              <w:rPr>
                <w:bCs/>
              </w:rPr>
            </w:pPr>
            <w:r w:rsidRPr="002B2F92">
              <w:rPr>
                <w:bCs/>
              </w:rPr>
              <w:t>Elektrokardiogramma</w:t>
            </w:r>
            <w:r w:rsidR="002F299D" w:rsidRPr="002B2F92">
              <w:rPr>
                <w:bCs/>
              </w:rPr>
              <w:t xml:space="preserve"> 12</w:t>
            </w:r>
            <w:r w:rsidR="00F50068" w:rsidRPr="002B2F92">
              <w:rPr>
                <w:bCs/>
              </w:rPr>
              <w:t> </w:t>
            </w:r>
            <w:r w:rsidR="002F299D" w:rsidRPr="002B2F92">
              <w:rPr>
                <w:bCs/>
              </w:rPr>
              <w:t>novadījumos ar medika</w:t>
            </w:r>
            <w:r w:rsidRPr="002B2F92">
              <w:rPr>
                <w:bCs/>
              </w:rPr>
              <w:softHyphen/>
            </w:r>
            <w:r w:rsidR="002F299D" w:rsidRPr="002B2F92">
              <w:rPr>
                <w:bCs/>
              </w:rPr>
              <w:t xml:space="preserve">mentozām provēm, zāles ievadot </w:t>
            </w:r>
            <w:r w:rsidR="002F299D" w:rsidRPr="002B2F92">
              <w:rPr>
                <w:bCs/>
                <w:i/>
              </w:rPr>
              <w:t>per 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40" w14:textId="77777777" w:rsidR="002F299D" w:rsidRPr="002B2F92" w:rsidRDefault="002F299D" w:rsidP="00E90AB9">
            <w:pPr>
              <w:jc w:val="center"/>
              <w:rPr>
                <w:bCs/>
              </w:rPr>
            </w:pPr>
            <w:r w:rsidRPr="002B2F92">
              <w:rPr>
                <w:bCs/>
              </w:rPr>
              <w:t>4.26</w:t>
            </w:r>
          </w:p>
        </w:tc>
      </w:tr>
      <w:tr w:rsidR="002B2F92" w:rsidRPr="002B2F92" w14:paraId="69FFD346" w14:textId="77777777" w:rsidTr="00E90AB9">
        <w:trPr>
          <w:trHeight w:val="43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42" w14:textId="77777777" w:rsidR="002F299D" w:rsidRPr="002B2F92" w:rsidRDefault="002F299D" w:rsidP="00E90AB9">
            <w:pPr>
              <w:jc w:val="center"/>
              <w:rPr>
                <w:bCs/>
              </w:rPr>
            </w:pPr>
            <w:r w:rsidRPr="002B2F92">
              <w:rPr>
                <w:bCs/>
              </w:rPr>
              <w:t>206.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43" w14:textId="77777777" w:rsidR="002F299D" w:rsidRPr="002B2F92" w:rsidRDefault="002F299D" w:rsidP="00E90AB9">
            <w:pPr>
              <w:jc w:val="center"/>
              <w:rPr>
                <w:bCs/>
              </w:rPr>
            </w:pPr>
            <w:r w:rsidRPr="002B2F92">
              <w:rPr>
                <w:bCs/>
              </w:rPr>
              <w:t>06012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44" w14:textId="2D455454" w:rsidR="002F299D" w:rsidRPr="002B2F92" w:rsidRDefault="002F299D" w:rsidP="00F50068">
            <w:pPr>
              <w:jc w:val="both"/>
              <w:rPr>
                <w:bCs/>
              </w:rPr>
            </w:pPr>
            <w:r w:rsidRPr="002B2F92">
              <w:rPr>
                <w:bCs/>
              </w:rPr>
              <w:t>Elektrokardiogramma 12</w:t>
            </w:r>
            <w:r w:rsidR="00F50068" w:rsidRPr="002B2F92">
              <w:rPr>
                <w:bCs/>
              </w:rPr>
              <w:t> </w:t>
            </w:r>
            <w:r w:rsidRPr="002B2F92">
              <w:rPr>
                <w:bCs/>
              </w:rPr>
              <w:t>novadījumos ar medika</w:t>
            </w:r>
            <w:r w:rsidR="006F088D" w:rsidRPr="002B2F92">
              <w:rPr>
                <w:bCs/>
              </w:rPr>
              <w:softHyphen/>
            </w:r>
            <w:r w:rsidRPr="002B2F92">
              <w:rPr>
                <w:bCs/>
              </w:rPr>
              <w:t>mentozām provēm, zāles ievadot i/v</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45" w14:textId="77777777" w:rsidR="002F299D" w:rsidRPr="002B2F92" w:rsidRDefault="002F299D" w:rsidP="00E90AB9">
            <w:pPr>
              <w:jc w:val="center"/>
              <w:rPr>
                <w:bCs/>
              </w:rPr>
            </w:pPr>
            <w:r w:rsidRPr="002B2F92">
              <w:rPr>
                <w:bCs/>
              </w:rPr>
              <w:t>4.48</w:t>
            </w:r>
          </w:p>
        </w:tc>
      </w:tr>
      <w:tr w:rsidR="002B2F92" w:rsidRPr="002B2F92" w14:paraId="69FFD34B" w14:textId="77777777" w:rsidTr="00E90AB9">
        <w:trPr>
          <w:trHeight w:val="4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47" w14:textId="77777777" w:rsidR="002F299D" w:rsidRPr="002B2F92" w:rsidRDefault="002F299D" w:rsidP="00E90AB9">
            <w:pPr>
              <w:jc w:val="center"/>
              <w:rPr>
                <w:bCs/>
              </w:rPr>
            </w:pPr>
            <w:r w:rsidRPr="002B2F92">
              <w:rPr>
                <w:bCs/>
              </w:rPr>
              <w:t>207.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48" w14:textId="77777777" w:rsidR="002F299D" w:rsidRPr="002B2F92" w:rsidRDefault="002F299D" w:rsidP="00E90AB9">
            <w:pPr>
              <w:jc w:val="center"/>
              <w:rPr>
                <w:bCs/>
              </w:rPr>
            </w:pPr>
            <w:r w:rsidRPr="002B2F92">
              <w:rPr>
                <w:bCs/>
              </w:rPr>
              <w:t>06013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49" w14:textId="77777777" w:rsidR="002F299D" w:rsidRPr="002B2F92" w:rsidRDefault="002F299D" w:rsidP="00E90AB9">
            <w:pPr>
              <w:jc w:val="both"/>
              <w:rPr>
                <w:bCs/>
              </w:rPr>
            </w:pPr>
            <w:r w:rsidRPr="002B2F92">
              <w:rPr>
                <w:bCs/>
              </w:rPr>
              <w:t>Elektrokardiogrammas pieraksts ar portatīvo aparātu pie slimnieka mājās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4A" w14:textId="77777777" w:rsidR="002F299D" w:rsidRPr="002B2F92" w:rsidRDefault="002F299D" w:rsidP="00E90AB9">
            <w:pPr>
              <w:jc w:val="center"/>
              <w:rPr>
                <w:bCs/>
              </w:rPr>
            </w:pPr>
            <w:r w:rsidRPr="002B2F92">
              <w:rPr>
                <w:bCs/>
              </w:rPr>
              <w:t>4.10</w:t>
            </w:r>
          </w:p>
        </w:tc>
      </w:tr>
      <w:tr w:rsidR="002B2F92" w:rsidRPr="002B2F92" w14:paraId="69FFD35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4C" w14:textId="77777777" w:rsidR="002F299D" w:rsidRPr="002B2F92" w:rsidRDefault="002F299D" w:rsidP="00E90AB9">
            <w:pPr>
              <w:jc w:val="center"/>
              <w:rPr>
                <w:bCs/>
              </w:rPr>
            </w:pPr>
            <w:r w:rsidRPr="002B2F92">
              <w:rPr>
                <w:bCs/>
              </w:rPr>
              <w:t>208.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4D" w14:textId="77777777" w:rsidR="002F299D" w:rsidRPr="002B2F92" w:rsidRDefault="002F299D" w:rsidP="00E90AB9">
            <w:pPr>
              <w:jc w:val="center"/>
              <w:rPr>
                <w:bCs/>
              </w:rPr>
            </w:pPr>
            <w:r w:rsidRPr="002B2F92">
              <w:rPr>
                <w:bCs/>
              </w:rPr>
              <w:t>06014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4E" w14:textId="1EAAACE8" w:rsidR="002F299D" w:rsidRPr="002B2F92" w:rsidRDefault="002F299D" w:rsidP="00F50068">
            <w:pPr>
              <w:jc w:val="both"/>
              <w:rPr>
                <w:bCs/>
              </w:rPr>
            </w:pPr>
            <w:r w:rsidRPr="002B2F92">
              <w:rPr>
                <w:bCs/>
              </w:rPr>
              <w:t>Miokarda perfūzijas scintigrāfija (MPS) ar elektro</w:t>
            </w:r>
            <w:r w:rsidR="006F088D" w:rsidRPr="002B2F92">
              <w:rPr>
                <w:bCs/>
              </w:rPr>
              <w:softHyphen/>
            </w:r>
            <w:r w:rsidRPr="002B2F92">
              <w:rPr>
                <w:bCs/>
              </w:rPr>
              <w:t>kardiogrammu 12</w:t>
            </w:r>
            <w:r w:rsidR="00F50068" w:rsidRPr="002B2F92">
              <w:rPr>
                <w:bCs/>
              </w:rPr>
              <w:t> </w:t>
            </w:r>
            <w:r w:rsidRPr="002B2F92">
              <w:rPr>
                <w:bCs/>
              </w:rPr>
              <w:t>novadījumos un medikamentozām provēm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4F" w14:textId="77777777" w:rsidR="002F299D" w:rsidRPr="002B2F92" w:rsidRDefault="002F299D" w:rsidP="00E90AB9">
            <w:pPr>
              <w:jc w:val="center"/>
              <w:rPr>
                <w:bCs/>
              </w:rPr>
            </w:pPr>
            <w:r w:rsidRPr="002B2F92">
              <w:rPr>
                <w:bCs/>
              </w:rPr>
              <w:t>16.95</w:t>
            </w:r>
          </w:p>
        </w:tc>
      </w:tr>
      <w:tr w:rsidR="002B2F92" w:rsidRPr="002B2F92" w14:paraId="69FFD355" w14:textId="77777777" w:rsidTr="00E90AB9">
        <w:trPr>
          <w:trHeight w:val="2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51" w14:textId="77777777" w:rsidR="002F299D" w:rsidRPr="002B2F92" w:rsidRDefault="002F299D" w:rsidP="00E90AB9">
            <w:pPr>
              <w:jc w:val="center"/>
              <w:rPr>
                <w:bCs/>
              </w:rPr>
            </w:pPr>
            <w:r w:rsidRPr="002B2F92">
              <w:rPr>
                <w:bCs/>
              </w:rPr>
              <w:t>209.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52" w14:textId="77777777" w:rsidR="002F299D" w:rsidRPr="002B2F92" w:rsidRDefault="002F299D" w:rsidP="00E90AB9">
            <w:pPr>
              <w:jc w:val="center"/>
              <w:rPr>
                <w:bCs/>
              </w:rPr>
            </w:pPr>
            <w:r w:rsidRPr="002B2F92">
              <w:rPr>
                <w:bCs/>
              </w:rPr>
              <w:t>06015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53" w14:textId="77777777" w:rsidR="002F299D" w:rsidRPr="002B2F92" w:rsidRDefault="002F299D" w:rsidP="00E90AB9">
            <w:pPr>
              <w:jc w:val="both"/>
              <w:rPr>
                <w:bCs/>
              </w:rPr>
            </w:pPr>
            <w:r w:rsidRPr="002B2F92">
              <w:rPr>
                <w:bCs/>
              </w:rPr>
              <w:t>Holtera monitorēšana no 18 līdz 24 stundām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54" w14:textId="77777777" w:rsidR="002F299D" w:rsidRPr="002B2F92" w:rsidRDefault="002F299D" w:rsidP="00E90AB9">
            <w:pPr>
              <w:jc w:val="center"/>
              <w:rPr>
                <w:bCs/>
              </w:rPr>
            </w:pPr>
            <w:r w:rsidRPr="002B2F92">
              <w:rPr>
                <w:bCs/>
              </w:rPr>
              <w:t>16.62</w:t>
            </w:r>
          </w:p>
        </w:tc>
      </w:tr>
      <w:tr w:rsidR="002B2F92" w:rsidRPr="002B2F92" w14:paraId="69FFD35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56" w14:textId="77777777" w:rsidR="002F299D" w:rsidRPr="002B2F92" w:rsidRDefault="002F299D" w:rsidP="00E90AB9">
            <w:pPr>
              <w:jc w:val="center"/>
              <w:rPr>
                <w:bCs/>
              </w:rPr>
            </w:pPr>
            <w:r w:rsidRPr="002B2F92">
              <w:rPr>
                <w:bCs/>
              </w:rPr>
              <w:t>210.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57" w14:textId="77777777" w:rsidR="002F299D" w:rsidRPr="002B2F92" w:rsidRDefault="002F299D" w:rsidP="00E90AB9">
            <w:pPr>
              <w:jc w:val="center"/>
              <w:rPr>
                <w:bCs/>
              </w:rPr>
            </w:pPr>
            <w:r w:rsidRPr="002B2F92">
              <w:rPr>
                <w:bCs/>
              </w:rPr>
              <w:t>06016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58" w14:textId="7B67CEAB" w:rsidR="002F299D" w:rsidRPr="002B2F92" w:rsidRDefault="002F299D" w:rsidP="00E90AB9">
            <w:pPr>
              <w:jc w:val="both"/>
              <w:rPr>
                <w:bCs/>
              </w:rPr>
            </w:pPr>
            <w:r w:rsidRPr="002B2F92">
              <w:rPr>
                <w:bCs/>
              </w:rPr>
              <w:t xml:space="preserve">Miokarda perfūzijas scintigrāfijas kardioloģiskā daļa ar slodzes testu, ar rezultātu izvērtēšanu un arhivāciju darba stacijā. </w:t>
            </w:r>
            <w:r w:rsidR="00FD0526" w:rsidRPr="002B2F92">
              <w:rPr>
                <w:bCs/>
              </w:rPr>
              <w:t>Nenorādīt</w:t>
            </w:r>
            <w:r w:rsidRPr="002B2F92">
              <w:rPr>
                <w:bCs/>
              </w:rPr>
              <w:t xml:space="preserve"> kopā ar manipulāciju 06021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59" w14:textId="77777777" w:rsidR="002F299D" w:rsidRPr="002B2F92" w:rsidRDefault="002F299D" w:rsidP="00E90AB9">
            <w:pPr>
              <w:jc w:val="center"/>
              <w:rPr>
                <w:bCs/>
              </w:rPr>
            </w:pPr>
            <w:r w:rsidRPr="002B2F92">
              <w:rPr>
                <w:bCs/>
              </w:rPr>
              <w:t>16.77</w:t>
            </w:r>
          </w:p>
        </w:tc>
      </w:tr>
      <w:tr w:rsidR="002B2F92" w:rsidRPr="002B2F92" w14:paraId="69FFD35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5B" w14:textId="77777777" w:rsidR="002F299D" w:rsidRPr="002B2F92" w:rsidRDefault="002F299D" w:rsidP="00E90AB9">
            <w:pPr>
              <w:jc w:val="center"/>
              <w:rPr>
                <w:bCs/>
              </w:rPr>
            </w:pPr>
            <w:r w:rsidRPr="002B2F92">
              <w:rPr>
                <w:bCs/>
              </w:rPr>
              <w:t>211.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5C" w14:textId="77777777" w:rsidR="002F299D" w:rsidRPr="002B2F92" w:rsidRDefault="002F299D" w:rsidP="00E90AB9">
            <w:pPr>
              <w:jc w:val="center"/>
              <w:rPr>
                <w:bCs/>
              </w:rPr>
            </w:pPr>
            <w:r w:rsidRPr="002B2F92">
              <w:rPr>
                <w:bCs/>
              </w:rPr>
              <w:t>06017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5D" w14:textId="6BAC3497" w:rsidR="002F299D" w:rsidRPr="002B2F92" w:rsidRDefault="002F299D" w:rsidP="00E90AB9">
            <w:pPr>
              <w:jc w:val="both"/>
              <w:rPr>
                <w:bCs/>
              </w:rPr>
            </w:pPr>
            <w:r w:rsidRPr="002B2F92">
              <w:rPr>
                <w:bCs/>
              </w:rPr>
              <w:t xml:space="preserve">Miokarda perfūzijas scintigrāfijas kardioloģiskā daļa, kombinējot slodzes testu ar medikamentozām provēm, ar rezultātu izvērtēšanu un arhivāciju darba stacijā. </w:t>
            </w:r>
            <w:r w:rsidR="00FD0526" w:rsidRPr="002B2F92">
              <w:rPr>
                <w:bCs/>
              </w:rPr>
              <w:t>Nenorādīt</w:t>
            </w:r>
            <w:r w:rsidRPr="002B2F92">
              <w:rPr>
                <w:bCs/>
              </w:rPr>
              <w:t xml:space="preserve"> kopā ar manipulāciju 06021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5E" w14:textId="77777777" w:rsidR="002F299D" w:rsidRPr="002B2F92" w:rsidRDefault="002F299D" w:rsidP="00E90AB9">
            <w:pPr>
              <w:jc w:val="center"/>
              <w:rPr>
                <w:bCs/>
              </w:rPr>
            </w:pPr>
            <w:r w:rsidRPr="002B2F92">
              <w:rPr>
                <w:bCs/>
              </w:rPr>
              <w:t>31.07</w:t>
            </w:r>
          </w:p>
        </w:tc>
      </w:tr>
      <w:tr w:rsidR="002B2F92" w:rsidRPr="002B2F92" w14:paraId="69FFD364" w14:textId="77777777" w:rsidTr="00E90AB9">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60" w14:textId="77777777" w:rsidR="002F299D" w:rsidRPr="002B2F92" w:rsidRDefault="002F299D" w:rsidP="00E90AB9">
            <w:pPr>
              <w:jc w:val="center"/>
              <w:rPr>
                <w:bCs/>
              </w:rPr>
            </w:pPr>
            <w:r w:rsidRPr="002B2F92">
              <w:rPr>
                <w:bCs/>
              </w:rPr>
              <w:t>212.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61" w14:textId="77777777" w:rsidR="002F299D" w:rsidRPr="002B2F92" w:rsidRDefault="002F299D" w:rsidP="00E90AB9">
            <w:pPr>
              <w:jc w:val="center"/>
              <w:rPr>
                <w:bCs/>
              </w:rPr>
            </w:pPr>
            <w:r w:rsidRPr="002B2F92">
              <w:rPr>
                <w:bCs/>
              </w:rPr>
              <w:t>06021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62" w14:textId="77777777" w:rsidR="002F299D" w:rsidRPr="002B2F92" w:rsidRDefault="002F299D" w:rsidP="00E90AB9">
            <w:pPr>
              <w:jc w:val="both"/>
              <w:rPr>
                <w:bCs/>
              </w:rPr>
            </w:pPr>
            <w:r w:rsidRPr="002B2F92">
              <w:rPr>
                <w:bCs/>
              </w:rPr>
              <w:t>Veloergometrijas slodzes tests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63" w14:textId="77777777" w:rsidR="002F299D" w:rsidRPr="002B2F92" w:rsidRDefault="002F299D" w:rsidP="00E90AB9">
            <w:pPr>
              <w:jc w:val="center"/>
              <w:rPr>
                <w:bCs/>
              </w:rPr>
            </w:pPr>
            <w:r w:rsidRPr="002B2F92">
              <w:rPr>
                <w:bCs/>
              </w:rPr>
              <w:t>13.14</w:t>
            </w:r>
          </w:p>
        </w:tc>
      </w:tr>
      <w:tr w:rsidR="002B2F92" w:rsidRPr="002B2F92" w14:paraId="69FFD369"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65" w14:textId="77777777" w:rsidR="002F299D" w:rsidRPr="002B2F92" w:rsidRDefault="002F299D" w:rsidP="00E90AB9">
            <w:pPr>
              <w:jc w:val="center"/>
              <w:rPr>
                <w:bCs/>
              </w:rPr>
            </w:pPr>
            <w:r w:rsidRPr="002B2F92">
              <w:rPr>
                <w:bCs/>
              </w:rPr>
              <w:t>213.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66" w14:textId="77777777" w:rsidR="002F299D" w:rsidRPr="002B2F92" w:rsidRDefault="002F299D" w:rsidP="00E90AB9">
            <w:pPr>
              <w:jc w:val="center"/>
              <w:rPr>
                <w:bCs/>
              </w:rPr>
            </w:pPr>
            <w:r w:rsidRPr="002B2F92">
              <w:rPr>
                <w:bCs/>
              </w:rPr>
              <w:t>06032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67" w14:textId="77777777" w:rsidR="002F299D" w:rsidRPr="002B2F92" w:rsidRDefault="002F299D" w:rsidP="00E90AB9">
            <w:pPr>
              <w:jc w:val="both"/>
              <w:rPr>
                <w:bCs/>
              </w:rPr>
            </w:pPr>
            <w:r w:rsidRPr="002B2F92">
              <w:rPr>
                <w:bCs/>
              </w:rPr>
              <w:t>Ehokardiogrāfija ar hemodinamikas rādītāju noteikšanu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68" w14:textId="77777777" w:rsidR="002F299D" w:rsidRPr="002B2F92" w:rsidRDefault="002F299D" w:rsidP="00E90AB9">
            <w:pPr>
              <w:jc w:val="center"/>
              <w:rPr>
                <w:bCs/>
              </w:rPr>
            </w:pPr>
            <w:r w:rsidRPr="002B2F92">
              <w:rPr>
                <w:bCs/>
              </w:rPr>
              <w:t>9.24</w:t>
            </w:r>
          </w:p>
        </w:tc>
      </w:tr>
      <w:tr w:rsidR="002B2F92" w:rsidRPr="002B2F92" w14:paraId="69FFD36E"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6A" w14:textId="77777777" w:rsidR="002F299D" w:rsidRPr="002B2F92" w:rsidRDefault="002F299D" w:rsidP="00E90AB9">
            <w:pPr>
              <w:jc w:val="center"/>
              <w:rPr>
                <w:bCs/>
              </w:rPr>
            </w:pPr>
            <w:r w:rsidRPr="002B2F92">
              <w:rPr>
                <w:bCs/>
              </w:rPr>
              <w:t>214.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6B" w14:textId="77777777" w:rsidR="002F299D" w:rsidRPr="002B2F92" w:rsidRDefault="002F299D" w:rsidP="00E90AB9">
            <w:pPr>
              <w:jc w:val="center"/>
              <w:rPr>
                <w:bCs/>
              </w:rPr>
            </w:pPr>
            <w:r w:rsidRPr="002B2F92">
              <w:rPr>
                <w:bCs/>
              </w:rPr>
              <w:t>06033*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6C" w14:textId="77777777" w:rsidR="002F299D" w:rsidRPr="002B2F92" w:rsidRDefault="002F299D" w:rsidP="00E90AB9">
            <w:pPr>
              <w:jc w:val="both"/>
              <w:rPr>
                <w:bCs/>
              </w:rPr>
            </w:pPr>
            <w:r w:rsidRPr="002B2F92">
              <w:rPr>
                <w:bCs/>
              </w:rPr>
              <w:t>Ehokardiogrāfija ar doplerogrāfiju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6D" w14:textId="77777777" w:rsidR="002F299D" w:rsidRPr="002B2F92" w:rsidRDefault="002F299D" w:rsidP="00E90AB9">
            <w:pPr>
              <w:jc w:val="center"/>
              <w:rPr>
                <w:bCs/>
              </w:rPr>
            </w:pPr>
            <w:r w:rsidRPr="002B2F92">
              <w:rPr>
                <w:bCs/>
              </w:rPr>
              <w:t>26.07</w:t>
            </w:r>
          </w:p>
        </w:tc>
      </w:tr>
      <w:tr w:rsidR="002B2F92" w:rsidRPr="002B2F92" w14:paraId="69FFD37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6F" w14:textId="77777777" w:rsidR="002F299D" w:rsidRPr="002B2F92" w:rsidRDefault="002F299D" w:rsidP="00E90AB9">
            <w:pPr>
              <w:jc w:val="center"/>
              <w:rPr>
                <w:bCs/>
              </w:rPr>
            </w:pPr>
            <w:r w:rsidRPr="002B2F92">
              <w:rPr>
                <w:bCs/>
              </w:rPr>
              <w:t>215.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70" w14:textId="77777777" w:rsidR="002F299D" w:rsidRPr="002B2F92" w:rsidRDefault="002F299D" w:rsidP="00E90AB9">
            <w:pPr>
              <w:jc w:val="center"/>
              <w:rPr>
                <w:bCs/>
              </w:rPr>
            </w:pPr>
            <w:r w:rsidRPr="002B2F92">
              <w:rPr>
                <w:bCs/>
              </w:rPr>
              <w:t>06034*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71" w14:textId="35CDACD2" w:rsidR="002F299D" w:rsidRPr="002B2F92" w:rsidRDefault="002F299D" w:rsidP="00E90AB9">
            <w:pPr>
              <w:jc w:val="both"/>
              <w:rPr>
                <w:bCs/>
              </w:rPr>
            </w:pPr>
            <w:r w:rsidRPr="002B2F92">
              <w:rPr>
                <w:bCs/>
              </w:rPr>
              <w:t xml:space="preserve">Stressehokardiogrāfija ar fizisku slodzi vai medicīniskām provēm. </w:t>
            </w:r>
            <w:r w:rsidR="00FD0526" w:rsidRPr="002B2F92">
              <w:rPr>
                <w:bCs/>
              </w:rPr>
              <w:t>Nenorādīt</w:t>
            </w:r>
            <w:r w:rsidRPr="002B2F92">
              <w:rPr>
                <w:bCs/>
              </w:rPr>
              <w:t xml:space="preserve"> kopā ar manipulācijām 06011,06012 un 06021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72" w14:textId="77777777" w:rsidR="002F299D" w:rsidRPr="002B2F92" w:rsidRDefault="002F299D" w:rsidP="00E90AB9">
            <w:pPr>
              <w:jc w:val="center"/>
              <w:rPr>
                <w:bCs/>
              </w:rPr>
            </w:pPr>
            <w:r w:rsidRPr="002B2F92">
              <w:rPr>
                <w:bCs/>
              </w:rPr>
              <w:t>45.54</w:t>
            </w:r>
          </w:p>
        </w:tc>
      </w:tr>
      <w:tr w:rsidR="002B2F92" w:rsidRPr="002B2F92" w14:paraId="69FFD378"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74" w14:textId="77777777" w:rsidR="002F299D" w:rsidRPr="002B2F92" w:rsidRDefault="002F299D" w:rsidP="00E90AB9">
            <w:pPr>
              <w:jc w:val="center"/>
              <w:rPr>
                <w:bCs/>
              </w:rPr>
            </w:pPr>
            <w:r w:rsidRPr="002B2F92">
              <w:rPr>
                <w:bCs/>
              </w:rPr>
              <w:t>216.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75" w14:textId="77777777" w:rsidR="002F299D" w:rsidRPr="002B2F92" w:rsidRDefault="002F299D" w:rsidP="00E90AB9">
            <w:pPr>
              <w:jc w:val="center"/>
              <w:rPr>
                <w:bCs/>
              </w:rPr>
            </w:pPr>
            <w:r w:rsidRPr="002B2F92">
              <w:rPr>
                <w:bCs/>
              </w:rPr>
              <w:t>06035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76" w14:textId="77777777" w:rsidR="002F299D" w:rsidRPr="002B2F92" w:rsidRDefault="002F299D" w:rsidP="00E90AB9">
            <w:pPr>
              <w:jc w:val="both"/>
              <w:rPr>
                <w:bCs/>
              </w:rPr>
            </w:pPr>
            <w:r w:rsidRPr="002B2F92">
              <w:rPr>
                <w:bCs/>
              </w:rPr>
              <w:t>Skrīningehokardiogrāfija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77" w14:textId="77777777" w:rsidR="002F299D" w:rsidRPr="002B2F92" w:rsidRDefault="002F299D" w:rsidP="00E90AB9">
            <w:pPr>
              <w:jc w:val="center"/>
              <w:rPr>
                <w:bCs/>
              </w:rPr>
            </w:pPr>
            <w:r w:rsidRPr="002B2F92">
              <w:rPr>
                <w:bCs/>
              </w:rPr>
              <w:t>13.93</w:t>
            </w:r>
          </w:p>
        </w:tc>
      </w:tr>
      <w:tr w:rsidR="002B2F92" w:rsidRPr="002B2F92" w14:paraId="69FFD37D" w14:textId="77777777" w:rsidTr="00E90AB9">
        <w:trPr>
          <w:trHeight w:val="3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79" w14:textId="77777777" w:rsidR="002F299D" w:rsidRPr="002B2F92" w:rsidRDefault="002F299D" w:rsidP="00E90AB9">
            <w:pPr>
              <w:jc w:val="center"/>
              <w:rPr>
                <w:bCs/>
              </w:rPr>
            </w:pPr>
            <w:r w:rsidRPr="002B2F92">
              <w:rPr>
                <w:bCs/>
              </w:rPr>
              <w:t>217.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7A" w14:textId="77777777" w:rsidR="002F299D" w:rsidRPr="002B2F92" w:rsidRDefault="002F299D" w:rsidP="00E90AB9">
            <w:pPr>
              <w:jc w:val="center"/>
              <w:rPr>
                <w:bCs/>
              </w:rPr>
            </w:pPr>
            <w:r w:rsidRPr="002B2F92">
              <w:rPr>
                <w:bCs/>
              </w:rPr>
              <w:t>06040*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7B" w14:textId="77777777" w:rsidR="002F299D" w:rsidRPr="002B2F92" w:rsidRDefault="002F299D" w:rsidP="00E90AB9">
            <w:pPr>
              <w:jc w:val="both"/>
              <w:rPr>
                <w:bCs/>
              </w:rPr>
            </w:pPr>
            <w:r w:rsidRPr="002B2F92">
              <w:rPr>
                <w:bCs/>
              </w:rPr>
              <w:t>Stressehokardiogrāfija, lietojot sinusa mezgla kairinājumu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7C" w14:textId="77777777" w:rsidR="002F299D" w:rsidRPr="002B2F92" w:rsidRDefault="002F299D" w:rsidP="00E90AB9">
            <w:pPr>
              <w:jc w:val="center"/>
              <w:rPr>
                <w:bCs/>
              </w:rPr>
            </w:pPr>
            <w:r w:rsidRPr="002B2F92">
              <w:rPr>
                <w:bCs/>
              </w:rPr>
              <w:t>41.04</w:t>
            </w:r>
          </w:p>
        </w:tc>
      </w:tr>
      <w:tr w:rsidR="002B2F92" w:rsidRPr="002B2F92" w14:paraId="69FFD38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7E" w14:textId="77777777" w:rsidR="002F299D" w:rsidRPr="002B2F92" w:rsidRDefault="002F299D" w:rsidP="00E90AB9">
            <w:pPr>
              <w:jc w:val="center"/>
              <w:rPr>
                <w:bCs/>
              </w:rPr>
            </w:pPr>
            <w:r w:rsidRPr="002B2F92">
              <w:rPr>
                <w:bCs/>
              </w:rPr>
              <w:t>218.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7F" w14:textId="77777777" w:rsidR="002F299D" w:rsidRPr="002B2F92" w:rsidRDefault="002F299D" w:rsidP="00E90AB9">
            <w:pPr>
              <w:jc w:val="center"/>
              <w:rPr>
                <w:bCs/>
              </w:rPr>
            </w:pPr>
            <w:r w:rsidRPr="002B2F92">
              <w:rPr>
                <w:bCs/>
              </w:rPr>
              <w:t>06041*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80" w14:textId="77777777" w:rsidR="002F299D" w:rsidRPr="002B2F92" w:rsidRDefault="002F299D" w:rsidP="00E90AB9">
            <w:pPr>
              <w:jc w:val="both"/>
              <w:rPr>
                <w:bCs/>
              </w:rPr>
            </w:pPr>
            <w:r w:rsidRPr="002B2F92">
              <w:rPr>
                <w:bCs/>
              </w:rPr>
              <w:t>Transezofageāla ehokardiogrāfija M un B režīmos ar krāsas doplerogrāfiju, spektra analīzi un hemodinamikas rādītāju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81" w14:textId="77777777" w:rsidR="002F299D" w:rsidRPr="002B2F92" w:rsidRDefault="002F299D" w:rsidP="00E90AB9">
            <w:pPr>
              <w:jc w:val="center"/>
              <w:rPr>
                <w:bCs/>
              </w:rPr>
            </w:pPr>
            <w:r w:rsidRPr="002B2F92">
              <w:rPr>
                <w:bCs/>
              </w:rPr>
              <w:t>33.80</w:t>
            </w:r>
          </w:p>
        </w:tc>
      </w:tr>
      <w:tr w:rsidR="002B2F92" w:rsidRPr="002B2F92" w14:paraId="69FFD387"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83" w14:textId="77777777" w:rsidR="002F299D" w:rsidRPr="002B2F92" w:rsidRDefault="002F299D" w:rsidP="00E90AB9">
            <w:pPr>
              <w:jc w:val="center"/>
              <w:rPr>
                <w:bCs/>
              </w:rPr>
            </w:pPr>
            <w:r w:rsidRPr="002B2F92">
              <w:rPr>
                <w:bCs/>
              </w:rPr>
              <w:t>219.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84" w14:textId="77777777" w:rsidR="002F299D" w:rsidRPr="002B2F92" w:rsidRDefault="002F299D" w:rsidP="00E90AB9">
            <w:pPr>
              <w:jc w:val="center"/>
              <w:rPr>
                <w:bCs/>
              </w:rPr>
            </w:pPr>
            <w:r w:rsidRPr="002B2F92">
              <w:rPr>
                <w:bCs/>
              </w:rPr>
              <w:t>06042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85" w14:textId="77777777" w:rsidR="002F299D" w:rsidRPr="002B2F92" w:rsidRDefault="002F299D" w:rsidP="00E90AB9">
            <w:pPr>
              <w:jc w:val="both"/>
              <w:rPr>
                <w:bCs/>
              </w:rPr>
            </w:pPr>
            <w:r w:rsidRPr="002B2F92">
              <w:rPr>
                <w:bCs/>
              </w:rPr>
              <w:t>Doplerogrāfiskās manipulācijas grūtnieces un augļa izmeklēšanā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86" w14:textId="77777777" w:rsidR="002F299D" w:rsidRPr="002B2F92" w:rsidRDefault="002F299D" w:rsidP="00E90AB9">
            <w:pPr>
              <w:jc w:val="center"/>
              <w:rPr>
                <w:bCs/>
              </w:rPr>
            </w:pPr>
            <w:r w:rsidRPr="002B2F92">
              <w:rPr>
                <w:bCs/>
              </w:rPr>
              <w:t>7.96</w:t>
            </w:r>
          </w:p>
        </w:tc>
      </w:tr>
      <w:tr w:rsidR="002B2F92" w:rsidRPr="002B2F92" w14:paraId="69FFD38C"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88" w14:textId="77777777" w:rsidR="002F299D" w:rsidRPr="002B2F92" w:rsidRDefault="002F299D" w:rsidP="00E90AB9">
            <w:pPr>
              <w:jc w:val="center"/>
              <w:rPr>
                <w:bCs/>
              </w:rPr>
            </w:pPr>
            <w:r w:rsidRPr="002B2F92">
              <w:rPr>
                <w:bCs/>
              </w:rPr>
              <w:t>220.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89" w14:textId="77777777" w:rsidR="002F299D" w:rsidRPr="002B2F92" w:rsidRDefault="002F299D" w:rsidP="00E90AB9">
            <w:pPr>
              <w:jc w:val="center"/>
              <w:rPr>
                <w:bCs/>
              </w:rPr>
            </w:pPr>
            <w:r w:rsidRPr="002B2F92">
              <w:rPr>
                <w:bCs/>
              </w:rPr>
              <w:t>06050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8A" w14:textId="77777777" w:rsidR="002F299D" w:rsidRPr="002B2F92" w:rsidRDefault="002F299D" w:rsidP="00E90AB9">
            <w:pPr>
              <w:jc w:val="both"/>
              <w:rPr>
                <w:bCs/>
              </w:rPr>
            </w:pPr>
            <w:r w:rsidRPr="002B2F92">
              <w:rPr>
                <w:bCs/>
              </w:rPr>
              <w:t>Transezofageālās elektrokardiostimulācijas slodzes tests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8B" w14:textId="77777777" w:rsidR="002F299D" w:rsidRPr="002B2F92" w:rsidRDefault="002F299D" w:rsidP="00E90AB9">
            <w:pPr>
              <w:jc w:val="center"/>
              <w:rPr>
                <w:bCs/>
              </w:rPr>
            </w:pPr>
            <w:r w:rsidRPr="002B2F92">
              <w:rPr>
                <w:bCs/>
              </w:rPr>
              <w:t>14.57</w:t>
            </w:r>
          </w:p>
        </w:tc>
      </w:tr>
      <w:tr w:rsidR="002B2F92" w:rsidRPr="002B2F92" w14:paraId="69FFD391" w14:textId="77777777" w:rsidTr="00E90AB9">
        <w:trPr>
          <w:trHeight w:val="5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8D" w14:textId="77777777" w:rsidR="002F299D" w:rsidRPr="002B2F92" w:rsidRDefault="002F299D" w:rsidP="00E90AB9">
            <w:pPr>
              <w:jc w:val="center"/>
              <w:rPr>
                <w:bCs/>
              </w:rPr>
            </w:pPr>
            <w:r w:rsidRPr="002B2F92">
              <w:rPr>
                <w:bCs/>
              </w:rPr>
              <w:t>221.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8E" w14:textId="77777777" w:rsidR="002F299D" w:rsidRPr="002B2F92" w:rsidRDefault="002F299D" w:rsidP="00E90AB9">
            <w:pPr>
              <w:jc w:val="center"/>
              <w:rPr>
                <w:bCs/>
              </w:rPr>
            </w:pPr>
            <w:r w:rsidRPr="002B2F92">
              <w:rPr>
                <w:bCs/>
              </w:rPr>
              <w:t>06051*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8F" w14:textId="77777777" w:rsidR="002F299D" w:rsidRPr="002B2F92" w:rsidRDefault="002F299D" w:rsidP="00E90AB9">
            <w:pPr>
              <w:jc w:val="both"/>
              <w:rPr>
                <w:bCs/>
              </w:rPr>
            </w:pPr>
            <w:r w:rsidRPr="002B2F92">
              <w:rPr>
                <w:bCs/>
              </w:rPr>
              <w:t>Transezofageāla elektrofizioloģiska izmeklēšana aritmiju diagnostikai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90" w14:textId="77777777" w:rsidR="002F299D" w:rsidRPr="002B2F92" w:rsidRDefault="002F299D" w:rsidP="00E90AB9">
            <w:pPr>
              <w:jc w:val="center"/>
              <w:rPr>
                <w:bCs/>
              </w:rPr>
            </w:pPr>
            <w:r w:rsidRPr="002B2F92">
              <w:rPr>
                <w:bCs/>
              </w:rPr>
              <w:t>14.57</w:t>
            </w:r>
          </w:p>
        </w:tc>
      </w:tr>
      <w:tr w:rsidR="002B2F92" w:rsidRPr="002B2F92" w14:paraId="69FFD396"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92" w14:textId="77777777" w:rsidR="002F299D" w:rsidRPr="002B2F92" w:rsidRDefault="002F299D" w:rsidP="00E90AB9">
            <w:pPr>
              <w:jc w:val="center"/>
              <w:rPr>
                <w:bCs/>
              </w:rPr>
            </w:pPr>
            <w:r w:rsidRPr="002B2F92">
              <w:rPr>
                <w:bCs/>
              </w:rPr>
              <w:t>222.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93" w14:textId="77777777" w:rsidR="002F299D" w:rsidRPr="002B2F92" w:rsidRDefault="002F299D" w:rsidP="00E90AB9">
            <w:pPr>
              <w:jc w:val="center"/>
              <w:rPr>
                <w:bCs/>
              </w:rPr>
            </w:pPr>
            <w:r w:rsidRPr="002B2F92">
              <w:rPr>
                <w:bCs/>
              </w:rPr>
              <w:t>06052*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94" w14:textId="77777777" w:rsidR="002F299D" w:rsidRPr="002B2F92" w:rsidRDefault="002F299D" w:rsidP="00E90AB9">
            <w:pPr>
              <w:jc w:val="both"/>
              <w:rPr>
                <w:bCs/>
              </w:rPr>
            </w:pPr>
            <w:r w:rsidRPr="002B2F92">
              <w:rPr>
                <w:bCs/>
              </w:rPr>
              <w:t>Transezofageāla elektrokardiostimulācija aritmijas terapijai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95" w14:textId="77777777" w:rsidR="002F299D" w:rsidRPr="002B2F92" w:rsidRDefault="002F299D" w:rsidP="00E90AB9">
            <w:pPr>
              <w:jc w:val="center"/>
              <w:rPr>
                <w:bCs/>
              </w:rPr>
            </w:pPr>
            <w:r w:rsidRPr="002B2F92">
              <w:rPr>
                <w:bCs/>
              </w:rPr>
              <w:t>16.32</w:t>
            </w:r>
          </w:p>
        </w:tc>
      </w:tr>
      <w:tr w:rsidR="002B2F92" w:rsidRPr="002B2F92" w14:paraId="69FFD39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97" w14:textId="77777777" w:rsidR="002F299D" w:rsidRPr="002B2F92" w:rsidRDefault="002F299D" w:rsidP="00E90AB9">
            <w:pPr>
              <w:jc w:val="center"/>
              <w:rPr>
                <w:bCs/>
              </w:rPr>
            </w:pPr>
            <w:r w:rsidRPr="002B2F92">
              <w:rPr>
                <w:bCs/>
              </w:rPr>
              <w:t>223.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98" w14:textId="77777777" w:rsidR="002F299D" w:rsidRPr="002B2F92" w:rsidRDefault="002F299D" w:rsidP="00E90AB9">
            <w:pPr>
              <w:jc w:val="center"/>
              <w:rPr>
                <w:bCs/>
              </w:rPr>
            </w:pPr>
            <w:r w:rsidRPr="002B2F92">
              <w:rPr>
                <w:bCs/>
              </w:rPr>
              <w:t>06053*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99" w14:textId="77777777" w:rsidR="002F299D" w:rsidRPr="002B2F92" w:rsidRDefault="002F299D" w:rsidP="00E90AB9">
            <w:pPr>
              <w:jc w:val="both"/>
              <w:rPr>
                <w:bCs/>
              </w:rPr>
            </w:pPr>
            <w:r w:rsidRPr="002B2F92">
              <w:rPr>
                <w:bCs/>
              </w:rPr>
              <w:t>Piemaksa manipulācijām 06050, 06051 par elektrodiem transezofageālai elektrofizioloģiskai izmeklēšanai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9A" w14:textId="77777777" w:rsidR="002F299D" w:rsidRPr="002B2F92" w:rsidRDefault="002F299D" w:rsidP="00E90AB9">
            <w:pPr>
              <w:jc w:val="center"/>
              <w:rPr>
                <w:bCs/>
              </w:rPr>
            </w:pPr>
            <w:r w:rsidRPr="002B2F92">
              <w:rPr>
                <w:bCs/>
              </w:rPr>
              <w:t>51.10</w:t>
            </w:r>
          </w:p>
        </w:tc>
      </w:tr>
      <w:tr w:rsidR="002B2F92" w:rsidRPr="002B2F92" w14:paraId="69FFD3A0" w14:textId="77777777" w:rsidTr="00E90AB9">
        <w:trPr>
          <w:trHeight w:val="2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9C" w14:textId="77777777" w:rsidR="002F299D" w:rsidRPr="002B2F92" w:rsidRDefault="002F299D" w:rsidP="00E90AB9">
            <w:pPr>
              <w:jc w:val="center"/>
              <w:rPr>
                <w:bCs/>
              </w:rPr>
            </w:pPr>
            <w:r w:rsidRPr="002B2F92">
              <w:rPr>
                <w:bCs/>
              </w:rPr>
              <w:t>224.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9D" w14:textId="77777777" w:rsidR="002F299D" w:rsidRPr="002B2F92" w:rsidRDefault="002F299D" w:rsidP="00E90AB9">
            <w:pPr>
              <w:jc w:val="center"/>
              <w:rPr>
                <w:bCs/>
              </w:rPr>
            </w:pPr>
            <w:r w:rsidRPr="002B2F92">
              <w:rPr>
                <w:bCs/>
              </w:rPr>
              <w:t>06054*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9E" w14:textId="77777777" w:rsidR="002F299D" w:rsidRPr="002B2F92" w:rsidRDefault="002F299D" w:rsidP="00E90AB9">
            <w:pPr>
              <w:jc w:val="both"/>
              <w:rPr>
                <w:bCs/>
              </w:rPr>
            </w:pPr>
            <w:r w:rsidRPr="002B2F92">
              <w:rPr>
                <w:bCs/>
              </w:rPr>
              <w:t>Piemaksa manipulācijai 06052 par elektrodu (zondi)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9F" w14:textId="77777777" w:rsidR="002F299D" w:rsidRPr="002B2F92" w:rsidRDefault="002F299D" w:rsidP="00E90AB9">
            <w:pPr>
              <w:jc w:val="center"/>
              <w:rPr>
                <w:bCs/>
              </w:rPr>
            </w:pPr>
            <w:r w:rsidRPr="002B2F92">
              <w:rPr>
                <w:bCs/>
              </w:rPr>
              <w:t>154.64</w:t>
            </w:r>
          </w:p>
        </w:tc>
      </w:tr>
      <w:tr w:rsidR="002B2F92" w:rsidRPr="002B2F92" w14:paraId="69FFD3A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A1" w14:textId="77777777" w:rsidR="002F299D" w:rsidRPr="002B2F92" w:rsidRDefault="002F299D" w:rsidP="00E90AB9">
            <w:pPr>
              <w:jc w:val="center"/>
              <w:rPr>
                <w:bCs/>
              </w:rPr>
            </w:pPr>
            <w:r w:rsidRPr="002B2F92">
              <w:rPr>
                <w:bCs/>
              </w:rPr>
              <w:lastRenderedPageBreak/>
              <w:t>225.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A2" w14:textId="77777777" w:rsidR="002F299D" w:rsidRPr="002B2F92" w:rsidRDefault="002F299D" w:rsidP="00E90AB9">
            <w:pPr>
              <w:jc w:val="center"/>
              <w:rPr>
                <w:bCs/>
              </w:rPr>
            </w:pPr>
            <w:r w:rsidRPr="002B2F92">
              <w:rPr>
                <w:bCs/>
              </w:rPr>
              <w:t>06056*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A3" w14:textId="77777777" w:rsidR="002F299D" w:rsidRPr="002B2F92" w:rsidRDefault="002F299D" w:rsidP="00E90AB9">
            <w:pPr>
              <w:jc w:val="both"/>
              <w:rPr>
                <w:bCs/>
              </w:rPr>
            </w:pPr>
            <w:r w:rsidRPr="002B2F92">
              <w:rPr>
                <w:bCs/>
              </w:rPr>
              <w:t>Īslaicīga, transvenoza sirds elektrostimulācija, ieskaitot vēnu punkciju, elektrodu ievadīšanu krūšu kurvja rentgena kontrolē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A4" w14:textId="77777777" w:rsidR="002F299D" w:rsidRPr="002B2F92" w:rsidRDefault="002F299D" w:rsidP="00E90AB9">
            <w:pPr>
              <w:jc w:val="center"/>
              <w:rPr>
                <w:bCs/>
              </w:rPr>
            </w:pPr>
            <w:r w:rsidRPr="002B2F92">
              <w:rPr>
                <w:bCs/>
              </w:rPr>
              <w:t>38.62</w:t>
            </w:r>
          </w:p>
        </w:tc>
      </w:tr>
      <w:tr w:rsidR="002B2F92" w:rsidRPr="002B2F92" w14:paraId="69FFD3AA" w14:textId="77777777" w:rsidTr="00E90AB9">
        <w:trPr>
          <w:trHeight w:val="5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A6" w14:textId="77777777" w:rsidR="002F299D" w:rsidRPr="002B2F92" w:rsidRDefault="002F299D" w:rsidP="00E90AB9">
            <w:pPr>
              <w:jc w:val="center"/>
              <w:rPr>
                <w:bCs/>
              </w:rPr>
            </w:pPr>
            <w:r w:rsidRPr="002B2F92">
              <w:rPr>
                <w:bCs/>
              </w:rPr>
              <w:t>226.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A7" w14:textId="77777777" w:rsidR="002F299D" w:rsidRPr="002B2F92" w:rsidRDefault="002F299D" w:rsidP="00E90AB9">
            <w:pPr>
              <w:jc w:val="center"/>
              <w:rPr>
                <w:bCs/>
              </w:rPr>
            </w:pPr>
            <w:r w:rsidRPr="002B2F92">
              <w:rPr>
                <w:bCs/>
              </w:rPr>
              <w:t>06057*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A8" w14:textId="77777777" w:rsidR="002F299D" w:rsidRPr="002B2F92" w:rsidRDefault="002F299D" w:rsidP="00E90AB9">
            <w:pPr>
              <w:jc w:val="both"/>
              <w:rPr>
                <w:bCs/>
              </w:rPr>
            </w:pPr>
            <w:r w:rsidRPr="002B2F92">
              <w:rPr>
                <w:bCs/>
              </w:rPr>
              <w:t>Piemaksa manipulācijai 06056 par zondi transvenozai sirds elektrostimulācijai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A9" w14:textId="77777777" w:rsidR="002F299D" w:rsidRPr="002B2F92" w:rsidRDefault="002F299D" w:rsidP="00E90AB9">
            <w:pPr>
              <w:jc w:val="center"/>
              <w:rPr>
                <w:bCs/>
              </w:rPr>
            </w:pPr>
            <w:r w:rsidRPr="002B2F92">
              <w:rPr>
                <w:bCs/>
              </w:rPr>
              <w:t>73.96</w:t>
            </w:r>
          </w:p>
        </w:tc>
      </w:tr>
      <w:tr w:rsidR="002B2F92" w:rsidRPr="002B2F92" w14:paraId="69FFD3AF"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AB" w14:textId="77777777" w:rsidR="002F299D" w:rsidRPr="002B2F92" w:rsidRDefault="002F299D" w:rsidP="00E90AB9">
            <w:pPr>
              <w:jc w:val="center"/>
              <w:rPr>
                <w:bCs/>
              </w:rPr>
            </w:pPr>
            <w:r w:rsidRPr="002B2F92">
              <w:rPr>
                <w:bCs/>
              </w:rPr>
              <w:t>227.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AC" w14:textId="77777777" w:rsidR="002F299D" w:rsidRPr="002B2F92" w:rsidRDefault="002F299D" w:rsidP="00E90AB9">
            <w:pPr>
              <w:jc w:val="center"/>
              <w:rPr>
                <w:bCs/>
              </w:rPr>
            </w:pPr>
            <w:r w:rsidRPr="002B2F92">
              <w:rPr>
                <w:bCs/>
              </w:rPr>
              <w:t>06060*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AD" w14:textId="77777777" w:rsidR="002F299D" w:rsidRPr="002B2F92" w:rsidRDefault="002F299D" w:rsidP="00E90AB9">
            <w:pPr>
              <w:jc w:val="both"/>
              <w:rPr>
                <w:bCs/>
              </w:rPr>
            </w:pPr>
            <w:r w:rsidRPr="002B2F92">
              <w:rPr>
                <w:bCs/>
              </w:rPr>
              <w:t>Pagaidu EKS sistēmas korekcija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AE" w14:textId="77777777" w:rsidR="002F299D" w:rsidRPr="002B2F92" w:rsidRDefault="002F299D" w:rsidP="00E90AB9">
            <w:pPr>
              <w:jc w:val="center"/>
              <w:rPr>
                <w:bCs/>
              </w:rPr>
            </w:pPr>
            <w:r w:rsidRPr="002B2F92">
              <w:rPr>
                <w:bCs/>
              </w:rPr>
              <w:t>110.69</w:t>
            </w:r>
          </w:p>
        </w:tc>
      </w:tr>
      <w:tr w:rsidR="002B2F92" w:rsidRPr="002B2F92" w14:paraId="69FFD3B4" w14:textId="77777777" w:rsidTr="00E90AB9">
        <w:trPr>
          <w:trHeight w:val="5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B0" w14:textId="77777777" w:rsidR="002F299D" w:rsidRPr="002B2F92" w:rsidRDefault="002F299D" w:rsidP="00E90AB9">
            <w:pPr>
              <w:jc w:val="center"/>
              <w:rPr>
                <w:bCs/>
              </w:rPr>
            </w:pPr>
            <w:r w:rsidRPr="002B2F92">
              <w:rPr>
                <w:bCs/>
              </w:rPr>
              <w:t>228.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B1" w14:textId="77777777" w:rsidR="002F299D" w:rsidRPr="002B2F92" w:rsidRDefault="002F299D" w:rsidP="00E90AB9">
            <w:pPr>
              <w:jc w:val="center"/>
              <w:rPr>
                <w:bCs/>
              </w:rPr>
            </w:pPr>
            <w:r w:rsidRPr="002B2F92">
              <w:rPr>
                <w:bCs/>
              </w:rPr>
              <w:t>06061*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B2" w14:textId="77777777" w:rsidR="002F299D" w:rsidRPr="002B2F92" w:rsidRDefault="002F299D" w:rsidP="00E90AB9">
            <w:pPr>
              <w:jc w:val="both"/>
              <w:rPr>
                <w:bCs/>
              </w:rPr>
            </w:pPr>
            <w:r w:rsidRPr="002B2F92">
              <w:rPr>
                <w:bCs/>
              </w:rPr>
              <w:t>Intrakardiāla elektrofizioloģiska izmeklēšana aritmiju diagnostikai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B3" w14:textId="77777777" w:rsidR="002F299D" w:rsidRPr="002B2F92" w:rsidRDefault="002F299D" w:rsidP="00E90AB9">
            <w:pPr>
              <w:jc w:val="center"/>
              <w:rPr>
                <w:bCs/>
              </w:rPr>
            </w:pPr>
            <w:r w:rsidRPr="002B2F92">
              <w:rPr>
                <w:bCs/>
              </w:rPr>
              <w:t>35.19</w:t>
            </w:r>
          </w:p>
        </w:tc>
      </w:tr>
      <w:tr w:rsidR="002B2F92" w:rsidRPr="002B2F92" w14:paraId="69FFD3B9"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B5" w14:textId="77777777" w:rsidR="002F299D" w:rsidRPr="002B2F92" w:rsidRDefault="002F299D" w:rsidP="00E90AB9">
            <w:pPr>
              <w:jc w:val="center"/>
              <w:rPr>
                <w:bCs/>
              </w:rPr>
            </w:pPr>
            <w:r w:rsidRPr="002B2F92">
              <w:rPr>
                <w:bCs/>
              </w:rPr>
              <w:t>229.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B6" w14:textId="77777777" w:rsidR="002F299D" w:rsidRPr="002B2F92" w:rsidRDefault="002F299D" w:rsidP="00E90AB9">
            <w:pPr>
              <w:jc w:val="center"/>
              <w:rPr>
                <w:bCs/>
              </w:rPr>
            </w:pPr>
            <w:r w:rsidRPr="002B2F92">
              <w:rPr>
                <w:bCs/>
              </w:rPr>
              <w:t>06062*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B7" w14:textId="77777777" w:rsidR="002F299D" w:rsidRPr="002B2F92" w:rsidRDefault="002F299D" w:rsidP="00E90AB9">
            <w:pPr>
              <w:jc w:val="both"/>
              <w:rPr>
                <w:bCs/>
              </w:rPr>
            </w:pPr>
            <w:r w:rsidRPr="002B2F92">
              <w:rPr>
                <w:bCs/>
              </w:rPr>
              <w:t>Radiofrekventā katetra ablācija ar trīsdimensiju potenciālu reģistrācijas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B8" w14:textId="77777777" w:rsidR="002F299D" w:rsidRPr="002B2F92" w:rsidRDefault="002F299D" w:rsidP="00E90AB9">
            <w:pPr>
              <w:jc w:val="center"/>
              <w:rPr>
                <w:bCs/>
              </w:rPr>
            </w:pPr>
            <w:r w:rsidRPr="002B2F92">
              <w:rPr>
                <w:bCs/>
              </w:rPr>
              <w:t>343.83</w:t>
            </w:r>
          </w:p>
        </w:tc>
      </w:tr>
      <w:tr w:rsidR="002B2F92" w:rsidRPr="002B2F92" w14:paraId="69FFD3BE" w14:textId="77777777" w:rsidTr="00E90AB9">
        <w:trPr>
          <w:trHeight w:val="5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BA" w14:textId="77777777" w:rsidR="002F299D" w:rsidRPr="002B2F92" w:rsidRDefault="002F299D" w:rsidP="00E90AB9">
            <w:pPr>
              <w:jc w:val="center"/>
              <w:rPr>
                <w:bCs/>
              </w:rPr>
            </w:pPr>
            <w:r w:rsidRPr="002B2F92">
              <w:rPr>
                <w:bCs/>
              </w:rPr>
              <w:t>230.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BB" w14:textId="77777777" w:rsidR="002F299D" w:rsidRPr="002B2F92" w:rsidRDefault="002F299D" w:rsidP="00E90AB9">
            <w:pPr>
              <w:jc w:val="center"/>
              <w:rPr>
                <w:bCs/>
              </w:rPr>
            </w:pPr>
            <w:r w:rsidRPr="002B2F92">
              <w:rPr>
                <w:bCs/>
              </w:rPr>
              <w:t>06063*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BC" w14:textId="77777777" w:rsidR="002F299D" w:rsidRPr="002B2F92" w:rsidRDefault="002F299D" w:rsidP="00E90AB9">
            <w:pPr>
              <w:jc w:val="both"/>
              <w:rPr>
                <w:bCs/>
              </w:rPr>
            </w:pPr>
            <w:r w:rsidRPr="002B2F92">
              <w:rPr>
                <w:bCs/>
              </w:rPr>
              <w:t>Piemaksa par elektroda endokardiālai izmeklēšanai un katetra ablācijai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BD" w14:textId="77777777" w:rsidR="002F299D" w:rsidRPr="002B2F92" w:rsidRDefault="002F299D" w:rsidP="00E90AB9">
            <w:pPr>
              <w:jc w:val="center"/>
              <w:rPr>
                <w:bCs/>
              </w:rPr>
            </w:pPr>
            <w:r w:rsidRPr="002B2F92">
              <w:rPr>
                <w:bCs/>
              </w:rPr>
              <w:t>694.83</w:t>
            </w:r>
          </w:p>
        </w:tc>
      </w:tr>
      <w:tr w:rsidR="002B2F92" w:rsidRPr="002B2F92" w14:paraId="69FFD3C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BF" w14:textId="77777777" w:rsidR="002F299D" w:rsidRPr="002B2F92" w:rsidRDefault="002F299D" w:rsidP="00E90AB9">
            <w:pPr>
              <w:jc w:val="center"/>
              <w:rPr>
                <w:bCs/>
              </w:rPr>
            </w:pPr>
            <w:r w:rsidRPr="002B2F92">
              <w:rPr>
                <w:bCs/>
              </w:rPr>
              <w:t>231.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C0" w14:textId="77777777" w:rsidR="002F299D" w:rsidRPr="002B2F92" w:rsidRDefault="002F299D" w:rsidP="00E90AB9">
            <w:pPr>
              <w:jc w:val="center"/>
              <w:rPr>
                <w:bCs/>
              </w:rPr>
            </w:pPr>
            <w:r w:rsidRPr="002B2F92">
              <w:rPr>
                <w:bCs/>
              </w:rPr>
              <w:t>06064*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C1" w14:textId="77777777" w:rsidR="002F299D" w:rsidRPr="002B2F92" w:rsidRDefault="002F299D" w:rsidP="00E90AB9">
            <w:pPr>
              <w:jc w:val="both"/>
              <w:rPr>
                <w:bCs/>
              </w:rPr>
            </w:pPr>
            <w:r w:rsidRPr="002B2F92">
              <w:rPr>
                <w:bCs/>
              </w:rPr>
              <w:t>Piemaksa par speciālas pagarinātas radiofrekvences ablācijas elektrodu ievades un stabilizācijas sistēmas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C2" w14:textId="77777777" w:rsidR="002F299D" w:rsidRPr="002B2F92" w:rsidRDefault="002F299D" w:rsidP="00E90AB9">
            <w:pPr>
              <w:jc w:val="center"/>
              <w:rPr>
                <w:bCs/>
              </w:rPr>
            </w:pPr>
            <w:r w:rsidRPr="002B2F92">
              <w:rPr>
                <w:bCs/>
              </w:rPr>
              <w:t>87.41</w:t>
            </w:r>
          </w:p>
        </w:tc>
      </w:tr>
      <w:tr w:rsidR="002B2F92" w:rsidRPr="002B2F92" w14:paraId="69FFD3C8" w14:textId="77777777" w:rsidTr="00E90AB9">
        <w:trPr>
          <w:trHeight w:val="5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C4" w14:textId="77777777" w:rsidR="002F299D" w:rsidRPr="002B2F92" w:rsidRDefault="002F299D" w:rsidP="00E90AB9">
            <w:pPr>
              <w:jc w:val="center"/>
              <w:rPr>
                <w:bCs/>
              </w:rPr>
            </w:pPr>
            <w:r w:rsidRPr="002B2F92">
              <w:rPr>
                <w:bCs/>
              </w:rPr>
              <w:t>232.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C5" w14:textId="77777777" w:rsidR="002F299D" w:rsidRPr="002B2F92" w:rsidRDefault="002F299D" w:rsidP="00E90AB9">
            <w:pPr>
              <w:jc w:val="center"/>
              <w:rPr>
                <w:bCs/>
              </w:rPr>
            </w:pPr>
            <w:r w:rsidRPr="002B2F92">
              <w:rPr>
                <w:bCs/>
              </w:rPr>
              <w:t>06065*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C6" w14:textId="77777777" w:rsidR="002F299D" w:rsidRPr="002B2F92" w:rsidRDefault="002F299D" w:rsidP="00E90AB9">
            <w:pPr>
              <w:jc w:val="both"/>
              <w:rPr>
                <w:bCs/>
              </w:rPr>
            </w:pPr>
            <w:r w:rsidRPr="002B2F92">
              <w:rPr>
                <w:bCs/>
              </w:rPr>
              <w:t>Piemaksa pie manipulācijām 06061, 06062 par elektrodu endokardiālai izmeklēšanai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C7" w14:textId="77777777" w:rsidR="002F299D" w:rsidRPr="002B2F92" w:rsidRDefault="002F299D" w:rsidP="00E90AB9">
            <w:pPr>
              <w:jc w:val="center"/>
              <w:rPr>
                <w:bCs/>
              </w:rPr>
            </w:pPr>
            <w:r w:rsidRPr="002B2F92">
              <w:rPr>
                <w:bCs/>
              </w:rPr>
              <w:t>168.08</w:t>
            </w:r>
          </w:p>
        </w:tc>
      </w:tr>
      <w:tr w:rsidR="002B2F92" w:rsidRPr="002B2F92" w14:paraId="69FFD3CD" w14:textId="77777777" w:rsidTr="00E90AB9">
        <w:trPr>
          <w:trHeight w:val="5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C9" w14:textId="77777777" w:rsidR="002F299D" w:rsidRPr="002B2F92" w:rsidRDefault="002F299D" w:rsidP="00E90AB9">
            <w:pPr>
              <w:jc w:val="center"/>
              <w:rPr>
                <w:bCs/>
              </w:rPr>
            </w:pPr>
            <w:r w:rsidRPr="002B2F92">
              <w:rPr>
                <w:bCs/>
              </w:rPr>
              <w:t>233.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CA" w14:textId="77777777" w:rsidR="002F299D" w:rsidRPr="002B2F92" w:rsidRDefault="002F299D" w:rsidP="00E90AB9">
            <w:pPr>
              <w:jc w:val="center"/>
              <w:rPr>
                <w:bCs/>
              </w:rPr>
            </w:pPr>
            <w:r w:rsidRPr="002B2F92">
              <w:rPr>
                <w:bCs/>
              </w:rPr>
              <w:t>06066*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CB" w14:textId="77777777" w:rsidR="002F299D" w:rsidRPr="002B2F92" w:rsidRDefault="002F299D" w:rsidP="00E90AB9">
            <w:pPr>
              <w:jc w:val="both"/>
              <w:rPr>
                <w:bCs/>
              </w:rPr>
            </w:pPr>
            <w:r w:rsidRPr="002B2F92">
              <w:rPr>
                <w:bCs/>
              </w:rPr>
              <w:t>Piemaksa pie manipulācijām 06061, 06062 par koronārā sinusa elektrodu (CSL)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CC" w14:textId="77777777" w:rsidR="002F299D" w:rsidRPr="002B2F92" w:rsidRDefault="002F299D" w:rsidP="00E90AB9">
            <w:pPr>
              <w:jc w:val="center"/>
              <w:rPr>
                <w:bCs/>
              </w:rPr>
            </w:pPr>
            <w:r w:rsidRPr="002B2F92">
              <w:rPr>
                <w:bCs/>
              </w:rPr>
              <w:t>242.03</w:t>
            </w:r>
          </w:p>
        </w:tc>
      </w:tr>
      <w:tr w:rsidR="002B2F92" w:rsidRPr="002B2F92" w14:paraId="69FFD3D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CE" w14:textId="77777777" w:rsidR="002F299D" w:rsidRPr="002B2F92" w:rsidRDefault="002F299D" w:rsidP="00E90AB9">
            <w:pPr>
              <w:jc w:val="center"/>
              <w:rPr>
                <w:bCs/>
              </w:rPr>
            </w:pPr>
            <w:r w:rsidRPr="002B2F92">
              <w:rPr>
                <w:bCs/>
              </w:rPr>
              <w:t>234.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CF" w14:textId="77777777" w:rsidR="002F299D" w:rsidRPr="002B2F92" w:rsidRDefault="002F299D" w:rsidP="00E90AB9">
            <w:pPr>
              <w:jc w:val="center"/>
              <w:rPr>
                <w:bCs/>
              </w:rPr>
            </w:pPr>
            <w:r w:rsidRPr="002B2F92">
              <w:rPr>
                <w:bCs/>
              </w:rPr>
              <w:t>06067*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D0" w14:textId="77777777" w:rsidR="002F299D" w:rsidRPr="002B2F92" w:rsidRDefault="002F299D" w:rsidP="00E90AB9">
            <w:pPr>
              <w:jc w:val="both"/>
              <w:rPr>
                <w:bCs/>
              </w:rPr>
            </w:pPr>
            <w:r w:rsidRPr="002B2F92">
              <w:rPr>
                <w:bCs/>
              </w:rPr>
              <w:t>Piemaksa par ievades komplekta radiofrekvences ablācijai un invazīviem elektrofizioloģiskiem izmeklējumiem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D1" w14:textId="77777777" w:rsidR="002F299D" w:rsidRPr="002B2F92" w:rsidRDefault="002F299D" w:rsidP="00E90AB9">
            <w:pPr>
              <w:jc w:val="center"/>
              <w:rPr>
                <w:bCs/>
              </w:rPr>
            </w:pPr>
            <w:r w:rsidRPr="002B2F92">
              <w:rPr>
                <w:bCs/>
              </w:rPr>
              <w:t>14.68</w:t>
            </w:r>
          </w:p>
        </w:tc>
      </w:tr>
      <w:tr w:rsidR="002B2F92" w:rsidRPr="002B2F92" w14:paraId="69FFD3D7"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D3" w14:textId="77777777" w:rsidR="002F299D" w:rsidRPr="002B2F92" w:rsidRDefault="002F299D" w:rsidP="00E90AB9">
            <w:pPr>
              <w:jc w:val="center"/>
              <w:rPr>
                <w:bCs/>
              </w:rPr>
            </w:pPr>
            <w:r w:rsidRPr="002B2F92">
              <w:rPr>
                <w:bCs/>
              </w:rPr>
              <w:t>235.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D4" w14:textId="77777777" w:rsidR="002F299D" w:rsidRPr="002B2F92" w:rsidRDefault="002F299D" w:rsidP="00E90AB9">
            <w:pPr>
              <w:jc w:val="center"/>
              <w:rPr>
                <w:bCs/>
              </w:rPr>
            </w:pPr>
            <w:r w:rsidRPr="002B2F92">
              <w:rPr>
                <w:bCs/>
              </w:rPr>
              <w:t>06068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D5" w14:textId="77777777" w:rsidR="002F299D" w:rsidRPr="002B2F92" w:rsidRDefault="002F299D" w:rsidP="00E90AB9">
            <w:pPr>
              <w:jc w:val="both"/>
              <w:rPr>
                <w:bCs/>
              </w:rPr>
            </w:pPr>
            <w:r w:rsidRPr="002B2F92">
              <w:rPr>
                <w:bCs/>
              </w:rPr>
              <w:t>Elektroimpulsu plānveida terapija (defibrilācija)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D6" w14:textId="77777777" w:rsidR="002F299D" w:rsidRPr="002B2F92" w:rsidRDefault="002F299D" w:rsidP="00E90AB9">
            <w:pPr>
              <w:jc w:val="center"/>
              <w:rPr>
                <w:bCs/>
              </w:rPr>
            </w:pPr>
            <w:r w:rsidRPr="002B2F92">
              <w:rPr>
                <w:bCs/>
              </w:rPr>
              <w:t>12.57</w:t>
            </w:r>
          </w:p>
        </w:tc>
      </w:tr>
      <w:tr w:rsidR="002B2F92" w:rsidRPr="002B2F92" w14:paraId="69FFD3DC" w14:textId="77777777" w:rsidTr="00E90AB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D8" w14:textId="77777777" w:rsidR="002F299D" w:rsidRPr="002B2F92" w:rsidRDefault="002F299D" w:rsidP="00E90AB9">
            <w:pPr>
              <w:jc w:val="center"/>
              <w:rPr>
                <w:bCs/>
              </w:rPr>
            </w:pPr>
            <w:r w:rsidRPr="002B2F92">
              <w:rPr>
                <w:bCs/>
              </w:rPr>
              <w:t>236.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D9" w14:textId="77777777" w:rsidR="002F299D" w:rsidRPr="002B2F92" w:rsidRDefault="002F299D" w:rsidP="00E90AB9">
            <w:pPr>
              <w:jc w:val="center"/>
              <w:rPr>
                <w:bCs/>
              </w:rPr>
            </w:pPr>
            <w:r w:rsidRPr="002B2F92">
              <w:rPr>
                <w:bCs/>
              </w:rPr>
              <w:t>06069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DA" w14:textId="77777777" w:rsidR="002F299D" w:rsidRPr="002B2F92" w:rsidRDefault="002F299D" w:rsidP="00E90AB9">
            <w:pPr>
              <w:jc w:val="both"/>
              <w:rPr>
                <w:bCs/>
              </w:rPr>
            </w:pPr>
            <w:r w:rsidRPr="002B2F92">
              <w:rPr>
                <w:bCs/>
              </w:rPr>
              <w:t>Elektroimpulsu neatliekamā terapija (defibrilācija)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DB" w14:textId="77777777" w:rsidR="002F299D" w:rsidRPr="002B2F92" w:rsidRDefault="002F299D" w:rsidP="00E90AB9">
            <w:pPr>
              <w:jc w:val="center"/>
              <w:rPr>
                <w:bCs/>
              </w:rPr>
            </w:pPr>
            <w:r w:rsidRPr="002B2F92">
              <w:rPr>
                <w:bCs/>
              </w:rPr>
              <w:t>7.43</w:t>
            </w:r>
          </w:p>
        </w:tc>
      </w:tr>
      <w:tr w:rsidR="002B2F92" w:rsidRPr="002B2F92" w14:paraId="69FFD3E1"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DD" w14:textId="77777777" w:rsidR="002F299D" w:rsidRPr="002B2F92" w:rsidRDefault="002F299D" w:rsidP="00E90AB9">
            <w:pPr>
              <w:jc w:val="center"/>
              <w:rPr>
                <w:bCs/>
              </w:rPr>
            </w:pPr>
            <w:r w:rsidRPr="002B2F92">
              <w:rPr>
                <w:bCs/>
              </w:rPr>
              <w:t>237.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DE" w14:textId="77777777" w:rsidR="002F299D" w:rsidRPr="002B2F92" w:rsidRDefault="002F299D" w:rsidP="00E90AB9">
            <w:pPr>
              <w:jc w:val="center"/>
              <w:rPr>
                <w:bCs/>
              </w:rPr>
            </w:pPr>
            <w:r w:rsidRPr="002B2F92">
              <w:rPr>
                <w:bCs/>
              </w:rPr>
              <w:t>06070*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DF" w14:textId="77777777" w:rsidR="002F299D" w:rsidRPr="002B2F92" w:rsidRDefault="002F299D" w:rsidP="00E90AB9">
            <w:pPr>
              <w:jc w:val="both"/>
              <w:rPr>
                <w:bCs/>
              </w:rPr>
            </w:pPr>
            <w:r w:rsidRPr="002B2F92">
              <w:rPr>
                <w:bCs/>
              </w:rPr>
              <w:t>Invazīvā elektroimpulsu terapija (defibrilācija)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E0" w14:textId="77777777" w:rsidR="002F299D" w:rsidRPr="002B2F92" w:rsidRDefault="002F299D" w:rsidP="00E90AB9">
            <w:pPr>
              <w:jc w:val="center"/>
              <w:rPr>
                <w:bCs/>
              </w:rPr>
            </w:pPr>
            <w:r w:rsidRPr="002B2F92">
              <w:rPr>
                <w:bCs/>
              </w:rPr>
              <w:t>25.30</w:t>
            </w:r>
          </w:p>
        </w:tc>
      </w:tr>
      <w:tr w:rsidR="002B2F92" w:rsidRPr="002B2F92" w14:paraId="69FFD3E6" w14:textId="77777777" w:rsidTr="00E90AB9">
        <w:trPr>
          <w:trHeight w:val="3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E2" w14:textId="77777777" w:rsidR="002F299D" w:rsidRPr="002B2F92" w:rsidRDefault="002F299D" w:rsidP="00E90AB9">
            <w:pPr>
              <w:jc w:val="center"/>
              <w:rPr>
                <w:bCs/>
              </w:rPr>
            </w:pPr>
            <w:r w:rsidRPr="002B2F92">
              <w:rPr>
                <w:bCs/>
              </w:rPr>
              <w:t>238.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E3" w14:textId="77777777" w:rsidR="002F299D" w:rsidRPr="002B2F92" w:rsidRDefault="002F299D" w:rsidP="00E90AB9">
            <w:pPr>
              <w:jc w:val="center"/>
              <w:rPr>
                <w:bCs/>
              </w:rPr>
            </w:pPr>
            <w:r w:rsidRPr="002B2F92">
              <w:rPr>
                <w:bCs/>
              </w:rPr>
              <w:t>06071*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E4" w14:textId="77777777" w:rsidR="002F299D" w:rsidRPr="002B2F92" w:rsidRDefault="002F299D" w:rsidP="00E90AB9">
            <w:pPr>
              <w:jc w:val="both"/>
              <w:rPr>
                <w:bCs/>
              </w:rPr>
            </w:pPr>
            <w:r w:rsidRPr="002B2F92">
              <w:rPr>
                <w:bCs/>
              </w:rPr>
              <w:t>Piemaksa manipulācijai 06070 par speciālo defibrilācijas zondi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E5" w14:textId="77777777" w:rsidR="002F299D" w:rsidRPr="002B2F92" w:rsidRDefault="002F299D" w:rsidP="00E90AB9">
            <w:pPr>
              <w:jc w:val="center"/>
              <w:rPr>
                <w:bCs/>
              </w:rPr>
            </w:pPr>
            <w:r w:rsidRPr="002B2F92">
              <w:rPr>
                <w:bCs/>
              </w:rPr>
              <w:t>153.67</w:t>
            </w:r>
          </w:p>
        </w:tc>
      </w:tr>
      <w:tr w:rsidR="002B2F92" w:rsidRPr="002B2F92" w14:paraId="69FFD3EB" w14:textId="77777777" w:rsidTr="00E90AB9">
        <w:trPr>
          <w:trHeight w:val="2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E7" w14:textId="77777777" w:rsidR="002F299D" w:rsidRPr="002B2F92" w:rsidRDefault="002F299D" w:rsidP="00E90AB9">
            <w:pPr>
              <w:jc w:val="center"/>
              <w:rPr>
                <w:bCs/>
              </w:rPr>
            </w:pPr>
            <w:r w:rsidRPr="002B2F92">
              <w:rPr>
                <w:bCs/>
              </w:rPr>
              <w:t>239.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E8" w14:textId="77777777" w:rsidR="002F299D" w:rsidRPr="002B2F92" w:rsidRDefault="002F299D" w:rsidP="00E90AB9">
            <w:pPr>
              <w:jc w:val="center"/>
              <w:rPr>
                <w:bCs/>
              </w:rPr>
            </w:pPr>
            <w:r w:rsidRPr="002B2F92">
              <w:rPr>
                <w:bCs/>
              </w:rPr>
              <w:t>06075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E9" w14:textId="77777777" w:rsidR="002F299D" w:rsidRPr="002B2F92" w:rsidRDefault="002F299D" w:rsidP="00E90AB9">
            <w:pPr>
              <w:jc w:val="both"/>
              <w:rPr>
                <w:bCs/>
              </w:rPr>
            </w:pPr>
            <w:r w:rsidRPr="002B2F92">
              <w:rPr>
                <w:bCs/>
              </w:rPr>
              <w:t>Centrālā venozā spiediena mērīšana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EA" w14:textId="77777777" w:rsidR="002F299D" w:rsidRPr="002B2F92" w:rsidRDefault="002F299D" w:rsidP="00E90AB9">
            <w:pPr>
              <w:jc w:val="center"/>
              <w:rPr>
                <w:bCs/>
              </w:rPr>
            </w:pPr>
            <w:r w:rsidRPr="002B2F92">
              <w:rPr>
                <w:bCs/>
              </w:rPr>
              <w:t>4.28</w:t>
            </w:r>
          </w:p>
        </w:tc>
      </w:tr>
      <w:tr w:rsidR="002B2F92" w:rsidRPr="002B2F92" w14:paraId="69FFD3F0" w14:textId="77777777" w:rsidTr="00E90AB9">
        <w:trPr>
          <w:trHeight w:val="3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EC" w14:textId="77777777" w:rsidR="002F299D" w:rsidRPr="002B2F92" w:rsidRDefault="002F299D" w:rsidP="00E90AB9">
            <w:pPr>
              <w:jc w:val="center"/>
              <w:rPr>
                <w:bCs/>
              </w:rPr>
            </w:pPr>
            <w:r w:rsidRPr="002B2F92">
              <w:rPr>
                <w:bCs/>
              </w:rPr>
              <w:t>240.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ED" w14:textId="77777777" w:rsidR="002F299D" w:rsidRPr="002B2F92" w:rsidRDefault="002F299D" w:rsidP="00E90AB9">
            <w:pPr>
              <w:jc w:val="center"/>
              <w:rPr>
                <w:bCs/>
              </w:rPr>
            </w:pPr>
            <w:r w:rsidRPr="002B2F92">
              <w:rPr>
                <w:bCs/>
              </w:rPr>
              <w:t>06076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EE" w14:textId="2C35CDEE" w:rsidR="002F299D" w:rsidRPr="002B2F92" w:rsidRDefault="002F299D" w:rsidP="00E90AB9">
            <w:pPr>
              <w:jc w:val="both"/>
              <w:rPr>
                <w:bCs/>
              </w:rPr>
            </w:pPr>
            <w:r w:rsidRPr="002B2F92">
              <w:rPr>
                <w:bCs/>
              </w:rPr>
              <w:t xml:space="preserve">Piemaksa manipulācijai 06075 par katetra </w:t>
            </w:r>
            <w:r w:rsidR="00703812" w:rsidRPr="002B2F92">
              <w:rPr>
                <w:bCs/>
              </w:rPr>
              <w:t>lieto</w:t>
            </w:r>
            <w:r w:rsidRPr="002B2F92">
              <w:rPr>
                <w:bCs/>
              </w:rPr>
              <w:t>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EF" w14:textId="77777777" w:rsidR="002F299D" w:rsidRPr="002B2F92" w:rsidRDefault="002F299D" w:rsidP="00E90AB9">
            <w:pPr>
              <w:jc w:val="center"/>
              <w:rPr>
                <w:bCs/>
              </w:rPr>
            </w:pPr>
            <w:r w:rsidRPr="002B2F92">
              <w:rPr>
                <w:bCs/>
              </w:rPr>
              <w:t>16.14</w:t>
            </w:r>
          </w:p>
        </w:tc>
      </w:tr>
      <w:tr w:rsidR="002B2F92" w:rsidRPr="002B2F92" w14:paraId="69FFD3F5" w14:textId="77777777" w:rsidTr="00E90AB9">
        <w:trPr>
          <w:trHeight w:val="5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F1" w14:textId="77777777" w:rsidR="002F299D" w:rsidRPr="002B2F92" w:rsidRDefault="002F299D" w:rsidP="00E90AB9">
            <w:pPr>
              <w:jc w:val="center"/>
              <w:rPr>
                <w:bCs/>
              </w:rPr>
            </w:pPr>
            <w:r w:rsidRPr="002B2F92">
              <w:rPr>
                <w:bCs/>
              </w:rPr>
              <w:t>241.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F2" w14:textId="77777777" w:rsidR="002F299D" w:rsidRPr="002B2F92" w:rsidRDefault="002F299D" w:rsidP="00E90AB9">
            <w:pPr>
              <w:jc w:val="center"/>
              <w:rPr>
                <w:bCs/>
              </w:rPr>
            </w:pPr>
            <w:r w:rsidRPr="002B2F92">
              <w:rPr>
                <w:bCs/>
              </w:rPr>
              <w:t>06080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F3" w14:textId="77777777" w:rsidR="002F299D" w:rsidRPr="002B2F92" w:rsidRDefault="002F299D" w:rsidP="00E90AB9">
            <w:pPr>
              <w:jc w:val="both"/>
              <w:rPr>
                <w:bCs/>
              </w:rPr>
            </w:pPr>
            <w:r w:rsidRPr="002B2F92">
              <w:rPr>
                <w:bCs/>
              </w:rPr>
              <w:t>Ekstremitāšu maģistrālo artēriju funkcionālā stāvokļa neinvazīva pletismogrāfiska novērtēšana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F4" w14:textId="77777777" w:rsidR="002F299D" w:rsidRPr="002B2F92" w:rsidRDefault="002F299D" w:rsidP="00E90AB9">
            <w:pPr>
              <w:jc w:val="center"/>
              <w:rPr>
                <w:bCs/>
              </w:rPr>
            </w:pPr>
            <w:r w:rsidRPr="002B2F92">
              <w:rPr>
                <w:bCs/>
              </w:rPr>
              <w:t>7.81</w:t>
            </w:r>
          </w:p>
        </w:tc>
      </w:tr>
      <w:tr w:rsidR="002B2F92" w:rsidRPr="002B2F92" w14:paraId="69FFD3FA" w14:textId="77777777" w:rsidTr="00E90AB9">
        <w:trPr>
          <w:trHeight w:val="52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F6" w14:textId="77777777" w:rsidR="002F299D" w:rsidRPr="002B2F92" w:rsidRDefault="002F299D" w:rsidP="00E90AB9">
            <w:pPr>
              <w:jc w:val="center"/>
              <w:rPr>
                <w:bCs/>
              </w:rPr>
            </w:pPr>
            <w:r w:rsidRPr="002B2F92">
              <w:rPr>
                <w:bCs/>
              </w:rPr>
              <w:t>242.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F7" w14:textId="77777777" w:rsidR="002F299D" w:rsidRPr="002B2F92" w:rsidRDefault="002F299D" w:rsidP="00E90AB9">
            <w:pPr>
              <w:jc w:val="center"/>
              <w:rPr>
                <w:bCs/>
              </w:rPr>
            </w:pPr>
            <w:r w:rsidRPr="002B2F92">
              <w:rPr>
                <w:bCs/>
              </w:rPr>
              <w:t>06081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F8" w14:textId="77777777" w:rsidR="002F299D" w:rsidRPr="002B2F92" w:rsidRDefault="002F299D" w:rsidP="00E90AB9">
            <w:pPr>
              <w:jc w:val="both"/>
              <w:rPr>
                <w:bCs/>
              </w:rPr>
            </w:pPr>
            <w:r w:rsidRPr="002B2F92">
              <w:rPr>
                <w:bCs/>
              </w:rPr>
              <w:t>Pulsa viļņa izplatīšanās ātruma noteikšana maģistrālajā artērijā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F9" w14:textId="77777777" w:rsidR="002F299D" w:rsidRPr="002B2F92" w:rsidRDefault="002F299D" w:rsidP="00E90AB9">
            <w:pPr>
              <w:jc w:val="center"/>
              <w:rPr>
                <w:bCs/>
              </w:rPr>
            </w:pPr>
            <w:r w:rsidRPr="002B2F92">
              <w:rPr>
                <w:bCs/>
              </w:rPr>
              <w:t>1.01</w:t>
            </w:r>
          </w:p>
        </w:tc>
      </w:tr>
      <w:tr w:rsidR="002B2F92" w:rsidRPr="002B2F92" w14:paraId="69FFD3FF" w14:textId="77777777" w:rsidTr="00E90AB9">
        <w:trPr>
          <w:trHeight w:val="52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3FB" w14:textId="77777777" w:rsidR="002F299D" w:rsidRPr="002B2F92" w:rsidRDefault="002F299D" w:rsidP="00E90AB9">
            <w:pPr>
              <w:jc w:val="center"/>
              <w:rPr>
                <w:bCs/>
              </w:rPr>
            </w:pPr>
            <w:r w:rsidRPr="002B2F92">
              <w:rPr>
                <w:bCs/>
              </w:rPr>
              <w:t>243.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3FC" w14:textId="77777777" w:rsidR="002F299D" w:rsidRPr="002B2F92" w:rsidRDefault="002F299D" w:rsidP="00E90AB9">
            <w:pPr>
              <w:jc w:val="center"/>
              <w:rPr>
                <w:bCs/>
              </w:rPr>
            </w:pPr>
            <w:r w:rsidRPr="002B2F92">
              <w:rPr>
                <w:bCs/>
              </w:rPr>
              <w:t>06082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3FD" w14:textId="35E08BF9" w:rsidR="002F299D" w:rsidRPr="002B2F92" w:rsidRDefault="002F299D" w:rsidP="00710B6D">
            <w:pPr>
              <w:jc w:val="both"/>
              <w:rPr>
                <w:bCs/>
              </w:rPr>
            </w:pPr>
            <w:r w:rsidRPr="002B2F92">
              <w:rPr>
                <w:bCs/>
              </w:rPr>
              <w:t>Maģistrālo artēriju obliterācijas līmeņa un pakāpes noteikšana pēc reģionā</w:t>
            </w:r>
            <w:r w:rsidR="00710B6D">
              <w:rPr>
                <w:bCs/>
              </w:rPr>
              <w:t>l</w:t>
            </w:r>
            <w:r w:rsidRPr="002B2F92">
              <w:rPr>
                <w:bCs/>
              </w:rPr>
              <w:t>ā spiediena gradienta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3FE" w14:textId="77777777" w:rsidR="002F299D" w:rsidRPr="002B2F92" w:rsidRDefault="002F299D" w:rsidP="00E90AB9">
            <w:pPr>
              <w:jc w:val="center"/>
              <w:rPr>
                <w:bCs/>
              </w:rPr>
            </w:pPr>
            <w:r w:rsidRPr="002B2F92">
              <w:rPr>
                <w:bCs/>
              </w:rPr>
              <w:t>2.95</w:t>
            </w:r>
          </w:p>
        </w:tc>
      </w:tr>
      <w:tr w:rsidR="002B2F92" w:rsidRPr="002B2F92" w14:paraId="69FFD404"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00" w14:textId="77777777" w:rsidR="002F299D" w:rsidRPr="002B2F92" w:rsidRDefault="002F299D" w:rsidP="00E90AB9">
            <w:pPr>
              <w:jc w:val="center"/>
              <w:rPr>
                <w:bCs/>
              </w:rPr>
            </w:pPr>
            <w:r w:rsidRPr="002B2F92">
              <w:rPr>
                <w:bCs/>
              </w:rPr>
              <w:t>244.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01" w14:textId="77777777" w:rsidR="002F299D" w:rsidRPr="002B2F92" w:rsidRDefault="002F299D" w:rsidP="00E90AB9">
            <w:pPr>
              <w:jc w:val="center"/>
              <w:rPr>
                <w:bCs/>
              </w:rPr>
            </w:pPr>
            <w:r w:rsidRPr="002B2F92">
              <w:rPr>
                <w:bCs/>
              </w:rPr>
              <w:t>06085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02" w14:textId="77777777" w:rsidR="002F299D" w:rsidRPr="002B2F92" w:rsidRDefault="002F299D" w:rsidP="00E90AB9">
            <w:pPr>
              <w:jc w:val="both"/>
              <w:rPr>
                <w:bCs/>
              </w:rPr>
            </w:pPr>
            <w:r w:rsidRPr="002B2F92">
              <w:rPr>
                <w:bCs/>
              </w:rPr>
              <w:t>Digitālo artēriju pulsa pierakstīšana vai spiediena mērīšana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03" w14:textId="77777777" w:rsidR="002F299D" w:rsidRPr="002B2F92" w:rsidRDefault="002F299D" w:rsidP="00E90AB9">
            <w:pPr>
              <w:jc w:val="center"/>
              <w:rPr>
                <w:bCs/>
              </w:rPr>
            </w:pPr>
            <w:r w:rsidRPr="002B2F92">
              <w:rPr>
                <w:bCs/>
              </w:rPr>
              <w:t>1.55</w:t>
            </w:r>
          </w:p>
        </w:tc>
      </w:tr>
      <w:tr w:rsidR="002B2F92" w:rsidRPr="002B2F92" w14:paraId="69FFD40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05" w14:textId="77777777" w:rsidR="002F299D" w:rsidRPr="002B2F92" w:rsidRDefault="002F299D" w:rsidP="00E90AB9">
            <w:pPr>
              <w:jc w:val="center"/>
              <w:rPr>
                <w:bCs/>
              </w:rPr>
            </w:pPr>
            <w:r w:rsidRPr="002B2F92">
              <w:rPr>
                <w:bCs/>
              </w:rPr>
              <w:t>245.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06" w14:textId="77777777" w:rsidR="002F299D" w:rsidRPr="002B2F92" w:rsidRDefault="002F299D" w:rsidP="00E90AB9">
            <w:pPr>
              <w:jc w:val="center"/>
              <w:rPr>
                <w:bCs/>
              </w:rPr>
            </w:pPr>
            <w:r w:rsidRPr="002B2F92">
              <w:rPr>
                <w:bCs/>
              </w:rPr>
              <w:t>06086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07" w14:textId="77777777" w:rsidR="002F299D" w:rsidRPr="002B2F92" w:rsidRDefault="002F299D" w:rsidP="00E90AB9">
            <w:pPr>
              <w:jc w:val="both"/>
              <w:rPr>
                <w:bCs/>
              </w:rPr>
            </w:pPr>
            <w:r w:rsidRPr="002B2F92">
              <w:rPr>
                <w:bCs/>
              </w:rPr>
              <w:t>Digitālo artēriju pulsa pierakstīšana vai spiediena mērīšana pirms un pēc aukstuma ekspozīcijas vai medicīniskām provēm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08" w14:textId="77777777" w:rsidR="002F299D" w:rsidRPr="002B2F92" w:rsidRDefault="002F299D" w:rsidP="00E90AB9">
            <w:pPr>
              <w:jc w:val="center"/>
              <w:rPr>
                <w:bCs/>
              </w:rPr>
            </w:pPr>
            <w:r w:rsidRPr="002B2F92">
              <w:rPr>
                <w:bCs/>
              </w:rPr>
              <w:t>6.69</w:t>
            </w:r>
          </w:p>
        </w:tc>
      </w:tr>
      <w:tr w:rsidR="002B2F92" w:rsidRPr="002B2F92" w14:paraId="69FFD40E" w14:textId="77777777" w:rsidTr="00E90AB9">
        <w:trPr>
          <w:trHeight w:val="5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0A" w14:textId="77777777" w:rsidR="002F299D" w:rsidRPr="002B2F92" w:rsidRDefault="002F299D" w:rsidP="00E90AB9">
            <w:pPr>
              <w:jc w:val="center"/>
              <w:rPr>
                <w:bCs/>
              </w:rPr>
            </w:pPr>
            <w:r w:rsidRPr="002B2F92">
              <w:rPr>
                <w:bCs/>
              </w:rPr>
              <w:t>246.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0B" w14:textId="77777777" w:rsidR="002F299D" w:rsidRPr="002B2F92" w:rsidRDefault="002F299D" w:rsidP="00E90AB9">
            <w:pPr>
              <w:jc w:val="center"/>
              <w:rPr>
                <w:bCs/>
              </w:rPr>
            </w:pPr>
            <w:r w:rsidRPr="002B2F92">
              <w:rPr>
                <w:bCs/>
              </w:rPr>
              <w:t>06087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0C" w14:textId="77777777" w:rsidR="002F299D" w:rsidRPr="002B2F92" w:rsidRDefault="002F299D" w:rsidP="00E90AB9">
            <w:pPr>
              <w:jc w:val="both"/>
              <w:rPr>
                <w:bCs/>
              </w:rPr>
            </w:pPr>
            <w:r w:rsidRPr="002B2F92">
              <w:rPr>
                <w:bCs/>
              </w:rPr>
              <w:t>Ekstremitāšu vēnu funkcionālā stāvokļa neinvazīva pletismogrāfiska novērtēšana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0D" w14:textId="77777777" w:rsidR="002F299D" w:rsidRPr="002B2F92" w:rsidRDefault="002F299D" w:rsidP="00E90AB9">
            <w:pPr>
              <w:jc w:val="center"/>
              <w:rPr>
                <w:bCs/>
              </w:rPr>
            </w:pPr>
            <w:r w:rsidRPr="002B2F92">
              <w:rPr>
                <w:bCs/>
              </w:rPr>
              <w:t>2.95</w:t>
            </w:r>
          </w:p>
        </w:tc>
      </w:tr>
      <w:tr w:rsidR="002B2F92" w:rsidRPr="002B2F92" w14:paraId="69FFD413"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0F" w14:textId="77777777" w:rsidR="002F299D" w:rsidRPr="002B2F92" w:rsidRDefault="002F299D" w:rsidP="00E90AB9">
            <w:pPr>
              <w:jc w:val="center"/>
              <w:rPr>
                <w:bCs/>
              </w:rPr>
            </w:pPr>
            <w:r w:rsidRPr="002B2F92">
              <w:rPr>
                <w:bCs/>
              </w:rPr>
              <w:t>247.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10" w14:textId="77777777" w:rsidR="002F299D" w:rsidRPr="002B2F92" w:rsidRDefault="002F299D" w:rsidP="00E90AB9">
            <w:pPr>
              <w:jc w:val="center"/>
              <w:rPr>
                <w:bCs/>
              </w:rPr>
            </w:pPr>
            <w:r w:rsidRPr="002B2F92">
              <w:rPr>
                <w:bCs/>
              </w:rPr>
              <w:t>06100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11" w14:textId="77777777" w:rsidR="002F299D" w:rsidRPr="002B2F92" w:rsidRDefault="002F299D" w:rsidP="00E90AB9">
            <w:pPr>
              <w:jc w:val="both"/>
              <w:rPr>
                <w:bCs/>
              </w:rPr>
            </w:pPr>
            <w:r w:rsidRPr="002B2F92">
              <w:rPr>
                <w:bCs/>
              </w:rPr>
              <w:t>Brahiocefālo asinsvadu doplerogrāfija ar spektra analīzi un funkcionālām provēm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12" w14:textId="77777777" w:rsidR="002F299D" w:rsidRPr="002B2F92" w:rsidRDefault="002F299D" w:rsidP="00E90AB9">
            <w:pPr>
              <w:jc w:val="center"/>
              <w:rPr>
                <w:bCs/>
              </w:rPr>
            </w:pPr>
            <w:r w:rsidRPr="002B2F92">
              <w:rPr>
                <w:bCs/>
              </w:rPr>
              <w:t>6.64</w:t>
            </w:r>
          </w:p>
        </w:tc>
      </w:tr>
      <w:tr w:rsidR="002B2F92" w:rsidRPr="002B2F92" w14:paraId="69FFD418"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14" w14:textId="77777777" w:rsidR="002F299D" w:rsidRPr="002B2F92" w:rsidRDefault="002F299D" w:rsidP="00E90AB9">
            <w:pPr>
              <w:jc w:val="center"/>
              <w:rPr>
                <w:bCs/>
              </w:rPr>
            </w:pPr>
            <w:r w:rsidRPr="002B2F92">
              <w:rPr>
                <w:bCs/>
              </w:rPr>
              <w:t>248.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15" w14:textId="77777777" w:rsidR="002F299D" w:rsidRPr="002B2F92" w:rsidRDefault="002F299D" w:rsidP="00E90AB9">
            <w:pPr>
              <w:jc w:val="center"/>
              <w:rPr>
                <w:bCs/>
              </w:rPr>
            </w:pPr>
            <w:r w:rsidRPr="002B2F92">
              <w:rPr>
                <w:bCs/>
              </w:rPr>
              <w:t>06101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16" w14:textId="77777777" w:rsidR="002F299D" w:rsidRPr="002B2F92" w:rsidRDefault="002F299D" w:rsidP="00E90AB9">
            <w:pPr>
              <w:jc w:val="both"/>
              <w:rPr>
                <w:bCs/>
              </w:rPr>
            </w:pPr>
            <w:r w:rsidRPr="002B2F92">
              <w:rPr>
                <w:bCs/>
              </w:rPr>
              <w:t>Transkraniāla asinsvadu doplerogrāfija un spektra analīze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17" w14:textId="77777777" w:rsidR="002F299D" w:rsidRPr="002B2F92" w:rsidRDefault="002F299D" w:rsidP="00E90AB9">
            <w:pPr>
              <w:jc w:val="center"/>
              <w:rPr>
                <w:bCs/>
              </w:rPr>
            </w:pPr>
            <w:r w:rsidRPr="002B2F92">
              <w:rPr>
                <w:bCs/>
              </w:rPr>
              <w:t>6.64</w:t>
            </w:r>
          </w:p>
        </w:tc>
      </w:tr>
      <w:tr w:rsidR="002B2F92" w:rsidRPr="002B2F92" w14:paraId="69FFD41D" w14:textId="77777777" w:rsidTr="00E90AB9">
        <w:trPr>
          <w:trHeight w:val="5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19" w14:textId="77777777" w:rsidR="002F299D" w:rsidRPr="002B2F92" w:rsidRDefault="002F299D" w:rsidP="00E90AB9">
            <w:pPr>
              <w:jc w:val="center"/>
              <w:rPr>
                <w:bCs/>
              </w:rPr>
            </w:pPr>
            <w:r w:rsidRPr="002B2F92">
              <w:rPr>
                <w:bCs/>
              </w:rPr>
              <w:t>249.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1A" w14:textId="77777777" w:rsidR="002F299D" w:rsidRPr="002B2F92" w:rsidRDefault="002F299D" w:rsidP="00E90AB9">
            <w:pPr>
              <w:jc w:val="center"/>
              <w:rPr>
                <w:bCs/>
              </w:rPr>
            </w:pPr>
            <w:r w:rsidRPr="002B2F92">
              <w:rPr>
                <w:bCs/>
              </w:rPr>
              <w:t>06102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1B" w14:textId="0F29190E" w:rsidR="002F299D" w:rsidRPr="002B2F92" w:rsidRDefault="002F299D" w:rsidP="00F50068">
            <w:pPr>
              <w:jc w:val="both"/>
              <w:rPr>
                <w:bCs/>
              </w:rPr>
            </w:pPr>
            <w:r w:rsidRPr="002B2F92">
              <w:rPr>
                <w:bCs/>
              </w:rPr>
              <w:t>Brahiocefālo asinsvadu duple</w:t>
            </w:r>
            <w:r w:rsidR="00F50068" w:rsidRPr="002B2F92">
              <w:rPr>
                <w:bCs/>
              </w:rPr>
              <w:t>ks</w:t>
            </w:r>
            <w:r w:rsidRPr="002B2F92">
              <w:rPr>
                <w:bCs/>
              </w:rPr>
              <w:t>skenēšana ar krāsas doplerogrāfiju un spektra analīzi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1C" w14:textId="77777777" w:rsidR="002F299D" w:rsidRPr="002B2F92" w:rsidRDefault="002F299D" w:rsidP="00E90AB9">
            <w:pPr>
              <w:jc w:val="center"/>
              <w:rPr>
                <w:bCs/>
              </w:rPr>
            </w:pPr>
            <w:r w:rsidRPr="002B2F92">
              <w:rPr>
                <w:bCs/>
              </w:rPr>
              <w:t>18.50</w:t>
            </w:r>
          </w:p>
        </w:tc>
      </w:tr>
      <w:tr w:rsidR="002B2F92" w:rsidRPr="002B2F92" w14:paraId="69FFD422"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1E" w14:textId="77777777" w:rsidR="002F299D" w:rsidRPr="002B2F92" w:rsidRDefault="002F299D" w:rsidP="00E90AB9">
            <w:pPr>
              <w:jc w:val="center"/>
              <w:rPr>
                <w:bCs/>
              </w:rPr>
            </w:pPr>
            <w:r w:rsidRPr="002B2F92">
              <w:rPr>
                <w:bCs/>
              </w:rPr>
              <w:t>250.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1F" w14:textId="77777777" w:rsidR="002F299D" w:rsidRPr="002B2F92" w:rsidRDefault="002F299D" w:rsidP="00E90AB9">
            <w:pPr>
              <w:jc w:val="center"/>
              <w:rPr>
                <w:bCs/>
              </w:rPr>
            </w:pPr>
            <w:r w:rsidRPr="002B2F92">
              <w:rPr>
                <w:bCs/>
              </w:rPr>
              <w:t>06103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20" w14:textId="010BA7D1" w:rsidR="002F299D" w:rsidRPr="002B2F92" w:rsidRDefault="002F299D" w:rsidP="00F50068">
            <w:pPr>
              <w:jc w:val="both"/>
              <w:rPr>
                <w:bCs/>
              </w:rPr>
            </w:pPr>
            <w:r w:rsidRPr="002B2F92">
              <w:rPr>
                <w:bCs/>
              </w:rPr>
              <w:t xml:space="preserve">Potītes indeksa noteikšana ar </w:t>
            </w:r>
            <w:r w:rsidR="00F50068" w:rsidRPr="002B2F92">
              <w:rPr>
                <w:bCs/>
              </w:rPr>
              <w:t>sešiem</w:t>
            </w:r>
            <w:r w:rsidRPr="002B2F92">
              <w:rPr>
                <w:bCs/>
              </w:rPr>
              <w:t xml:space="preserve"> mērījumiem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21" w14:textId="77777777" w:rsidR="002F299D" w:rsidRPr="002B2F92" w:rsidRDefault="002F299D" w:rsidP="00E90AB9">
            <w:pPr>
              <w:jc w:val="center"/>
              <w:rPr>
                <w:bCs/>
              </w:rPr>
            </w:pPr>
            <w:r w:rsidRPr="002B2F92">
              <w:rPr>
                <w:bCs/>
              </w:rPr>
              <w:t>7.54</w:t>
            </w:r>
          </w:p>
        </w:tc>
      </w:tr>
      <w:tr w:rsidR="002B2F92" w:rsidRPr="002B2F92" w14:paraId="69FFD427" w14:textId="77777777" w:rsidTr="00E90AB9">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23" w14:textId="77777777" w:rsidR="002F299D" w:rsidRPr="002B2F92" w:rsidRDefault="002F299D" w:rsidP="00E90AB9">
            <w:pPr>
              <w:jc w:val="center"/>
              <w:rPr>
                <w:bCs/>
              </w:rPr>
            </w:pPr>
            <w:r w:rsidRPr="002B2F92">
              <w:rPr>
                <w:bCs/>
              </w:rPr>
              <w:lastRenderedPageBreak/>
              <w:t>251.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24" w14:textId="77777777" w:rsidR="002F299D" w:rsidRPr="002B2F92" w:rsidRDefault="002F299D" w:rsidP="00E90AB9">
            <w:pPr>
              <w:jc w:val="center"/>
              <w:rPr>
                <w:bCs/>
              </w:rPr>
            </w:pPr>
            <w:r w:rsidRPr="002B2F92">
              <w:rPr>
                <w:bCs/>
              </w:rPr>
              <w:t>06104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25" w14:textId="77777777" w:rsidR="002F299D" w:rsidRPr="002B2F92" w:rsidRDefault="002F299D" w:rsidP="00E90AB9">
            <w:pPr>
              <w:jc w:val="both"/>
              <w:rPr>
                <w:bCs/>
              </w:rPr>
            </w:pPr>
            <w:r w:rsidRPr="002B2F92">
              <w:rPr>
                <w:bCs/>
              </w:rPr>
              <w:t>Abu apakšējo ekstremitāšu segmentālā doplerogrāfija ar 12 mērījumiem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26" w14:textId="77777777" w:rsidR="002F299D" w:rsidRPr="002B2F92" w:rsidRDefault="002F299D" w:rsidP="00E90AB9">
            <w:pPr>
              <w:jc w:val="center"/>
              <w:rPr>
                <w:bCs/>
              </w:rPr>
            </w:pPr>
            <w:r w:rsidRPr="002B2F92">
              <w:rPr>
                <w:bCs/>
              </w:rPr>
              <w:t>11.32</w:t>
            </w:r>
          </w:p>
        </w:tc>
      </w:tr>
      <w:tr w:rsidR="002B2F92" w:rsidRPr="002B2F92" w14:paraId="69FFD42C"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28" w14:textId="77777777" w:rsidR="002F299D" w:rsidRPr="002B2F92" w:rsidRDefault="002F299D" w:rsidP="00E90AB9">
            <w:pPr>
              <w:jc w:val="center"/>
              <w:rPr>
                <w:bCs/>
              </w:rPr>
            </w:pPr>
            <w:r w:rsidRPr="002B2F92">
              <w:rPr>
                <w:bCs/>
              </w:rPr>
              <w:t>252.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29" w14:textId="77777777" w:rsidR="002F299D" w:rsidRPr="002B2F92" w:rsidRDefault="002F299D" w:rsidP="00E90AB9">
            <w:pPr>
              <w:jc w:val="center"/>
              <w:rPr>
                <w:bCs/>
              </w:rPr>
            </w:pPr>
            <w:r w:rsidRPr="002B2F92">
              <w:rPr>
                <w:bCs/>
              </w:rPr>
              <w:t>06105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2A" w14:textId="77777777" w:rsidR="002F299D" w:rsidRPr="002B2F92" w:rsidRDefault="002F299D" w:rsidP="00E90AB9">
            <w:pPr>
              <w:jc w:val="both"/>
              <w:rPr>
                <w:bCs/>
              </w:rPr>
            </w:pPr>
            <w:r w:rsidRPr="002B2F92">
              <w:rPr>
                <w:bCs/>
              </w:rPr>
              <w:t>Abu augšējo ekstremitāšu maģistrālo asinsvadu doplerogrāfija un spektra analīze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2B" w14:textId="77777777" w:rsidR="002F299D" w:rsidRPr="002B2F92" w:rsidRDefault="002F299D" w:rsidP="00E90AB9">
            <w:pPr>
              <w:jc w:val="center"/>
              <w:rPr>
                <w:bCs/>
              </w:rPr>
            </w:pPr>
            <w:r w:rsidRPr="002B2F92">
              <w:rPr>
                <w:bCs/>
              </w:rPr>
              <w:t>5.94</w:t>
            </w:r>
          </w:p>
        </w:tc>
      </w:tr>
      <w:tr w:rsidR="002B2F92" w:rsidRPr="002B2F92" w14:paraId="69FFD431" w14:textId="77777777" w:rsidTr="00E90AB9">
        <w:trPr>
          <w:trHeight w:val="4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2D" w14:textId="77777777" w:rsidR="002F299D" w:rsidRPr="002B2F92" w:rsidRDefault="002F299D" w:rsidP="00E90AB9">
            <w:pPr>
              <w:jc w:val="center"/>
              <w:rPr>
                <w:bCs/>
              </w:rPr>
            </w:pPr>
            <w:r w:rsidRPr="002B2F92">
              <w:rPr>
                <w:bCs/>
              </w:rPr>
              <w:t>253.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2E" w14:textId="77777777" w:rsidR="002F299D" w:rsidRPr="002B2F92" w:rsidRDefault="002F299D" w:rsidP="00E90AB9">
            <w:pPr>
              <w:jc w:val="center"/>
              <w:rPr>
                <w:bCs/>
              </w:rPr>
            </w:pPr>
            <w:r w:rsidRPr="002B2F92">
              <w:rPr>
                <w:bCs/>
              </w:rPr>
              <w:t>06106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2F" w14:textId="77777777" w:rsidR="002F299D" w:rsidRPr="002B2F92" w:rsidRDefault="002F299D" w:rsidP="00E90AB9">
            <w:pPr>
              <w:jc w:val="both"/>
              <w:rPr>
                <w:bCs/>
              </w:rPr>
            </w:pPr>
            <w:r w:rsidRPr="002B2F92">
              <w:rPr>
                <w:bCs/>
              </w:rPr>
              <w:t>Abu apakšējo ekstremitāšu maģistrālo asinsvadu doplerogrāfija un spektra analīze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30" w14:textId="77777777" w:rsidR="002F299D" w:rsidRPr="002B2F92" w:rsidRDefault="002F299D" w:rsidP="00E90AB9">
            <w:pPr>
              <w:jc w:val="center"/>
              <w:rPr>
                <w:bCs/>
              </w:rPr>
            </w:pPr>
            <w:r w:rsidRPr="002B2F92">
              <w:rPr>
                <w:bCs/>
              </w:rPr>
              <w:t>11.33</w:t>
            </w:r>
          </w:p>
        </w:tc>
      </w:tr>
      <w:tr w:rsidR="002B2F92" w:rsidRPr="002B2F92" w14:paraId="69FFD436" w14:textId="77777777" w:rsidTr="00E90AB9">
        <w:trPr>
          <w:trHeight w:val="5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32" w14:textId="77777777" w:rsidR="002F299D" w:rsidRPr="002B2F92" w:rsidRDefault="002F299D" w:rsidP="00E90AB9">
            <w:pPr>
              <w:jc w:val="center"/>
              <w:rPr>
                <w:bCs/>
              </w:rPr>
            </w:pPr>
            <w:r w:rsidRPr="002B2F92">
              <w:rPr>
                <w:bCs/>
              </w:rPr>
              <w:t>254.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33" w14:textId="77777777" w:rsidR="002F299D" w:rsidRPr="002B2F92" w:rsidRDefault="002F299D" w:rsidP="00E90AB9">
            <w:pPr>
              <w:jc w:val="center"/>
              <w:rPr>
                <w:bCs/>
              </w:rPr>
            </w:pPr>
            <w:r w:rsidRPr="002B2F92">
              <w:rPr>
                <w:bCs/>
              </w:rPr>
              <w:t>06107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34" w14:textId="77777777" w:rsidR="002F299D" w:rsidRPr="002B2F92" w:rsidRDefault="002F299D" w:rsidP="00E90AB9">
            <w:pPr>
              <w:jc w:val="both"/>
              <w:rPr>
                <w:bCs/>
              </w:rPr>
            </w:pPr>
            <w:r w:rsidRPr="002B2F92">
              <w:rPr>
                <w:bCs/>
              </w:rPr>
              <w:t>Abu augšējo ekstremitāšu segmentāla doplerogrāfija ar 8 mērījumiem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35" w14:textId="77777777" w:rsidR="002F299D" w:rsidRPr="002B2F92" w:rsidRDefault="002F299D" w:rsidP="00E90AB9">
            <w:pPr>
              <w:jc w:val="center"/>
              <w:rPr>
                <w:bCs/>
              </w:rPr>
            </w:pPr>
            <w:r w:rsidRPr="002B2F92">
              <w:rPr>
                <w:bCs/>
              </w:rPr>
              <w:t>4.46</w:t>
            </w:r>
          </w:p>
        </w:tc>
      </w:tr>
      <w:tr w:rsidR="002B2F92" w:rsidRPr="002B2F92" w14:paraId="69FFD43B"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37" w14:textId="77777777" w:rsidR="002F299D" w:rsidRPr="002B2F92" w:rsidRDefault="002F299D" w:rsidP="00E90AB9">
            <w:pPr>
              <w:jc w:val="center"/>
              <w:rPr>
                <w:bCs/>
              </w:rPr>
            </w:pPr>
            <w:r w:rsidRPr="002B2F92">
              <w:rPr>
                <w:bCs/>
              </w:rPr>
              <w:t>255.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38" w14:textId="77777777" w:rsidR="002F299D" w:rsidRPr="002B2F92" w:rsidRDefault="002F299D" w:rsidP="00E90AB9">
            <w:pPr>
              <w:jc w:val="center"/>
              <w:rPr>
                <w:bCs/>
              </w:rPr>
            </w:pPr>
            <w:r w:rsidRPr="002B2F92">
              <w:rPr>
                <w:bCs/>
              </w:rPr>
              <w:t>06109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39" w14:textId="77777777" w:rsidR="002F299D" w:rsidRPr="002B2F92" w:rsidRDefault="002F299D" w:rsidP="00E90AB9">
            <w:pPr>
              <w:jc w:val="both"/>
              <w:rPr>
                <w:bCs/>
              </w:rPr>
            </w:pPr>
            <w:r w:rsidRPr="002B2F92">
              <w:rPr>
                <w:bCs/>
              </w:rPr>
              <w:t>Abu apakšējo ekstremitāšu ādas mikroasinsvadu lāzera doplerogrāfijas pieraksts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3A" w14:textId="77777777" w:rsidR="002F299D" w:rsidRPr="002B2F92" w:rsidRDefault="002F299D" w:rsidP="00E90AB9">
            <w:pPr>
              <w:jc w:val="center"/>
              <w:rPr>
                <w:bCs/>
              </w:rPr>
            </w:pPr>
            <w:r w:rsidRPr="002B2F92">
              <w:rPr>
                <w:bCs/>
              </w:rPr>
              <w:t>4.33</w:t>
            </w:r>
          </w:p>
        </w:tc>
      </w:tr>
      <w:tr w:rsidR="002B2F92" w:rsidRPr="002B2F92" w14:paraId="69FFD440"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3C" w14:textId="77777777" w:rsidR="002F299D" w:rsidRPr="002B2F92" w:rsidRDefault="002F299D" w:rsidP="00E90AB9">
            <w:pPr>
              <w:jc w:val="center"/>
              <w:rPr>
                <w:bCs/>
              </w:rPr>
            </w:pPr>
            <w:r w:rsidRPr="002B2F92">
              <w:rPr>
                <w:bCs/>
              </w:rPr>
              <w:t>256.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3D" w14:textId="77777777" w:rsidR="002F299D" w:rsidRPr="002B2F92" w:rsidRDefault="002F299D" w:rsidP="00E90AB9">
            <w:pPr>
              <w:jc w:val="center"/>
              <w:rPr>
                <w:bCs/>
              </w:rPr>
            </w:pPr>
            <w:r w:rsidRPr="002B2F92">
              <w:rPr>
                <w:bCs/>
              </w:rPr>
              <w:t>06110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3E" w14:textId="77777777" w:rsidR="002F299D" w:rsidRPr="002B2F92" w:rsidRDefault="002F299D" w:rsidP="00E90AB9">
            <w:pPr>
              <w:jc w:val="both"/>
              <w:rPr>
                <w:bCs/>
              </w:rPr>
            </w:pPr>
            <w:r w:rsidRPr="002B2F92">
              <w:rPr>
                <w:bCs/>
              </w:rPr>
              <w:t>Abu apakšējo ekstremitāšu ādas mikroasinsvadu lāzera doplerogrammas apraksts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3F" w14:textId="77777777" w:rsidR="002F299D" w:rsidRPr="002B2F92" w:rsidRDefault="002F299D" w:rsidP="00E90AB9">
            <w:pPr>
              <w:jc w:val="center"/>
              <w:rPr>
                <w:bCs/>
              </w:rPr>
            </w:pPr>
            <w:r w:rsidRPr="002B2F92">
              <w:rPr>
                <w:bCs/>
              </w:rPr>
              <w:t>2.27</w:t>
            </w:r>
          </w:p>
        </w:tc>
      </w:tr>
      <w:tr w:rsidR="002B2F92" w:rsidRPr="002B2F92" w14:paraId="69FFD44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41" w14:textId="77777777" w:rsidR="002F299D" w:rsidRPr="002B2F92" w:rsidRDefault="002F299D" w:rsidP="00E90AB9">
            <w:pPr>
              <w:jc w:val="center"/>
              <w:rPr>
                <w:bCs/>
              </w:rPr>
            </w:pPr>
            <w:r w:rsidRPr="002B2F92">
              <w:rPr>
                <w:bCs/>
              </w:rPr>
              <w:t>257.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42" w14:textId="77777777" w:rsidR="002F299D" w:rsidRPr="002B2F92" w:rsidRDefault="002F299D" w:rsidP="00E90AB9">
            <w:pPr>
              <w:jc w:val="center"/>
              <w:rPr>
                <w:bCs/>
              </w:rPr>
            </w:pPr>
            <w:r w:rsidRPr="002B2F92">
              <w:rPr>
                <w:bCs/>
              </w:rPr>
              <w:t>06111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43" w14:textId="77777777" w:rsidR="002F299D" w:rsidRPr="002B2F92" w:rsidRDefault="002F299D" w:rsidP="00E90AB9">
            <w:pPr>
              <w:jc w:val="both"/>
              <w:rPr>
                <w:bCs/>
              </w:rPr>
            </w:pPr>
            <w:r w:rsidRPr="002B2F92">
              <w:rPr>
                <w:bCs/>
              </w:rPr>
              <w:t>Abu apakšējo ekstremitāšu ādas mikroasinsvadu postokluzīvās hiperēmijas lāzera doplerogrāfijas pieraksts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44" w14:textId="77777777" w:rsidR="002F299D" w:rsidRPr="002B2F92" w:rsidRDefault="002F299D" w:rsidP="00E90AB9">
            <w:pPr>
              <w:jc w:val="center"/>
              <w:rPr>
                <w:bCs/>
              </w:rPr>
            </w:pPr>
            <w:r w:rsidRPr="002B2F92">
              <w:rPr>
                <w:bCs/>
              </w:rPr>
              <w:t>8.29</w:t>
            </w:r>
          </w:p>
        </w:tc>
      </w:tr>
      <w:tr w:rsidR="002B2F92" w:rsidRPr="002B2F92" w14:paraId="69FFD44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46" w14:textId="77777777" w:rsidR="002F299D" w:rsidRPr="002B2F92" w:rsidRDefault="002F299D" w:rsidP="00E90AB9">
            <w:pPr>
              <w:jc w:val="center"/>
              <w:rPr>
                <w:bCs/>
              </w:rPr>
            </w:pPr>
            <w:r w:rsidRPr="002B2F92">
              <w:rPr>
                <w:bCs/>
              </w:rPr>
              <w:t>258.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47" w14:textId="77777777" w:rsidR="002F299D" w:rsidRPr="002B2F92" w:rsidRDefault="002F299D" w:rsidP="00E90AB9">
            <w:pPr>
              <w:jc w:val="center"/>
              <w:rPr>
                <w:bCs/>
              </w:rPr>
            </w:pPr>
            <w:r w:rsidRPr="002B2F92">
              <w:rPr>
                <w:bCs/>
              </w:rPr>
              <w:t>06112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48" w14:textId="77777777" w:rsidR="002F299D" w:rsidRPr="002B2F92" w:rsidRDefault="002F299D" w:rsidP="00E90AB9">
            <w:pPr>
              <w:jc w:val="both"/>
              <w:rPr>
                <w:bCs/>
              </w:rPr>
            </w:pPr>
            <w:r w:rsidRPr="002B2F92">
              <w:rPr>
                <w:bCs/>
              </w:rPr>
              <w:t>Abu apakšējo ekstremitāšu ādas mikroasinsvadu postokluzīvās hiperēmijas lāzera doplerogrammas apraksts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49" w14:textId="77777777" w:rsidR="002F299D" w:rsidRPr="002B2F92" w:rsidRDefault="002F299D" w:rsidP="00E90AB9">
            <w:pPr>
              <w:jc w:val="center"/>
              <w:rPr>
                <w:bCs/>
              </w:rPr>
            </w:pPr>
            <w:r w:rsidRPr="002B2F92">
              <w:rPr>
                <w:bCs/>
              </w:rPr>
              <w:t>5.39</w:t>
            </w:r>
          </w:p>
        </w:tc>
      </w:tr>
      <w:tr w:rsidR="002B2F92" w:rsidRPr="002B2F92" w14:paraId="69FFD44F" w14:textId="77777777" w:rsidTr="00E90AB9">
        <w:trPr>
          <w:trHeight w:val="5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4B" w14:textId="77777777" w:rsidR="002F299D" w:rsidRPr="002B2F92" w:rsidRDefault="002F299D" w:rsidP="00E90AB9">
            <w:pPr>
              <w:jc w:val="center"/>
              <w:rPr>
                <w:bCs/>
              </w:rPr>
            </w:pPr>
            <w:r w:rsidRPr="002B2F92">
              <w:rPr>
                <w:bCs/>
              </w:rPr>
              <w:t>259.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4C" w14:textId="77777777" w:rsidR="002F299D" w:rsidRPr="002B2F92" w:rsidRDefault="002F299D" w:rsidP="00E90AB9">
            <w:pPr>
              <w:jc w:val="center"/>
              <w:rPr>
                <w:bCs/>
              </w:rPr>
            </w:pPr>
            <w:r w:rsidRPr="002B2F92">
              <w:rPr>
                <w:bCs/>
              </w:rPr>
              <w:t>06115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4D" w14:textId="080A801B" w:rsidR="002F299D" w:rsidRPr="002B2F92" w:rsidRDefault="002F299D" w:rsidP="00E90AB9">
            <w:pPr>
              <w:jc w:val="both"/>
              <w:rPr>
                <w:bCs/>
              </w:rPr>
            </w:pPr>
            <w:r w:rsidRPr="002B2F92">
              <w:rPr>
                <w:bCs/>
              </w:rPr>
              <w:t xml:space="preserve">Vēdera aortas un visu tās zaru krāskodēta </w:t>
            </w:r>
            <w:r w:rsidR="000860F9" w:rsidRPr="002B2F92">
              <w:rPr>
                <w:bCs/>
              </w:rPr>
              <w:t>dupleksskenēšana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4E" w14:textId="77777777" w:rsidR="002F299D" w:rsidRPr="002B2F92" w:rsidRDefault="002F299D" w:rsidP="00E90AB9">
            <w:pPr>
              <w:jc w:val="center"/>
              <w:rPr>
                <w:bCs/>
              </w:rPr>
            </w:pPr>
            <w:r w:rsidRPr="002B2F92">
              <w:rPr>
                <w:bCs/>
              </w:rPr>
              <w:t>20.94</w:t>
            </w:r>
          </w:p>
        </w:tc>
      </w:tr>
      <w:tr w:rsidR="002B2F92" w:rsidRPr="002B2F92" w14:paraId="69FFD454"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50" w14:textId="77777777" w:rsidR="002F299D" w:rsidRPr="002B2F92" w:rsidRDefault="002F299D" w:rsidP="00E90AB9">
            <w:pPr>
              <w:jc w:val="center"/>
              <w:rPr>
                <w:bCs/>
              </w:rPr>
            </w:pPr>
            <w:r w:rsidRPr="002B2F92">
              <w:rPr>
                <w:bCs/>
              </w:rPr>
              <w:t>260.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51" w14:textId="77777777" w:rsidR="002F299D" w:rsidRPr="002B2F92" w:rsidRDefault="002F299D" w:rsidP="00E90AB9">
            <w:pPr>
              <w:jc w:val="center"/>
              <w:rPr>
                <w:bCs/>
              </w:rPr>
            </w:pPr>
            <w:r w:rsidRPr="002B2F92">
              <w:rPr>
                <w:bCs/>
              </w:rPr>
              <w:t>06116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52" w14:textId="4F395816" w:rsidR="002F299D" w:rsidRPr="002B2F92" w:rsidRDefault="002F299D" w:rsidP="000860F9">
            <w:pPr>
              <w:jc w:val="both"/>
              <w:rPr>
                <w:bCs/>
              </w:rPr>
            </w:pPr>
            <w:r w:rsidRPr="002B2F92">
              <w:rPr>
                <w:bCs/>
              </w:rPr>
              <w:t xml:space="preserve">Aortas loka un descendējošās daļas krāskodēta </w:t>
            </w:r>
            <w:r w:rsidR="000860F9" w:rsidRPr="002B2F92">
              <w:rPr>
                <w:bCs/>
              </w:rPr>
              <w:t>dupleksskenēšana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53" w14:textId="77777777" w:rsidR="002F299D" w:rsidRPr="002B2F92" w:rsidRDefault="002F299D" w:rsidP="00E90AB9">
            <w:pPr>
              <w:jc w:val="center"/>
              <w:rPr>
                <w:bCs/>
              </w:rPr>
            </w:pPr>
            <w:r w:rsidRPr="002B2F92">
              <w:rPr>
                <w:bCs/>
              </w:rPr>
              <w:t>11.15</w:t>
            </w:r>
          </w:p>
        </w:tc>
      </w:tr>
      <w:tr w:rsidR="002B2F92" w:rsidRPr="002B2F92" w14:paraId="69FFD459"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55" w14:textId="77777777" w:rsidR="002F299D" w:rsidRPr="002B2F92" w:rsidRDefault="002F299D" w:rsidP="00E90AB9">
            <w:pPr>
              <w:jc w:val="center"/>
              <w:rPr>
                <w:bCs/>
              </w:rPr>
            </w:pPr>
            <w:r w:rsidRPr="002B2F92">
              <w:rPr>
                <w:bCs/>
              </w:rPr>
              <w:t>261.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56" w14:textId="77777777" w:rsidR="002F299D" w:rsidRPr="002B2F92" w:rsidRDefault="002F299D" w:rsidP="00E90AB9">
            <w:pPr>
              <w:jc w:val="center"/>
              <w:rPr>
                <w:bCs/>
              </w:rPr>
            </w:pPr>
            <w:r w:rsidRPr="002B2F92">
              <w:rPr>
                <w:bCs/>
              </w:rPr>
              <w:t>06117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57" w14:textId="7B4A7B87" w:rsidR="002F299D" w:rsidRPr="002B2F92" w:rsidRDefault="002F299D" w:rsidP="00F50068">
            <w:pPr>
              <w:jc w:val="both"/>
              <w:rPr>
                <w:bCs/>
              </w:rPr>
            </w:pPr>
            <w:r w:rsidRPr="002B2F92">
              <w:rPr>
                <w:bCs/>
              </w:rPr>
              <w:t>Abu roku artēriju krāskodēta duple</w:t>
            </w:r>
            <w:r w:rsidR="00F50068" w:rsidRPr="002B2F92">
              <w:rPr>
                <w:bCs/>
              </w:rPr>
              <w:t>ks</w:t>
            </w:r>
            <w:r w:rsidRPr="002B2F92">
              <w:rPr>
                <w:bCs/>
              </w:rPr>
              <w:t>skenēšana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58" w14:textId="77777777" w:rsidR="002F299D" w:rsidRPr="002B2F92" w:rsidRDefault="002F299D" w:rsidP="00E90AB9">
            <w:pPr>
              <w:jc w:val="center"/>
              <w:rPr>
                <w:bCs/>
              </w:rPr>
            </w:pPr>
            <w:r w:rsidRPr="002B2F92">
              <w:rPr>
                <w:bCs/>
              </w:rPr>
              <w:t>9.12</w:t>
            </w:r>
          </w:p>
        </w:tc>
      </w:tr>
      <w:tr w:rsidR="002B2F92" w:rsidRPr="002B2F92" w14:paraId="69FFD45E" w14:textId="77777777" w:rsidTr="00E90AB9">
        <w:trPr>
          <w:trHeight w:val="2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5A" w14:textId="77777777" w:rsidR="002F299D" w:rsidRPr="002B2F92" w:rsidRDefault="002F299D" w:rsidP="00E90AB9">
            <w:pPr>
              <w:jc w:val="center"/>
              <w:rPr>
                <w:bCs/>
              </w:rPr>
            </w:pPr>
            <w:r w:rsidRPr="002B2F92">
              <w:rPr>
                <w:bCs/>
              </w:rPr>
              <w:t>262.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5B" w14:textId="77777777" w:rsidR="002F299D" w:rsidRPr="002B2F92" w:rsidRDefault="002F299D" w:rsidP="00E90AB9">
            <w:pPr>
              <w:jc w:val="center"/>
              <w:rPr>
                <w:bCs/>
              </w:rPr>
            </w:pPr>
            <w:r w:rsidRPr="002B2F92">
              <w:rPr>
                <w:bCs/>
              </w:rPr>
              <w:t>06118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5C" w14:textId="53A6A071" w:rsidR="002F299D" w:rsidRPr="002B2F92" w:rsidRDefault="002F299D" w:rsidP="00F50068">
            <w:pPr>
              <w:jc w:val="both"/>
              <w:rPr>
                <w:bCs/>
              </w:rPr>
            </w:pPr>
            <w:r w:rsidRPr="002B2F92">
              <w:rPr>
                <w:bCs/>
              </w:rPr>
              <w:t>Abu kāju artēriju krāskodēta duple</w:t>
            </w:r>
            <w:r w:rsidR="00F50068" w:rsidRPr="002B2F92">
              <w:rPr>
                <w:bCs/>
              </w:rPr>
              <w:t>ks</w:t>
            </w:r>
            <w:r w:rsidRPr="002B2F92">
              <w:rPr>
                <w:bCs/>
              </w:rPr>
              <w:t>skenēšana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5D" w14:textId="77777777" w:rsidR="002F299D" w:rsidRPr="002B2F92" w:rsidRDefault="002F299D" w:rsidP="00E90AB9">
            <w:pPr>
              <w:jc w:val="center"/>
              <w:rPr>
                <w:bCs/>
              </w:rPr>
            </w:pPr>
            <w:r w:rsidRPr="002B2F92">
              <w:rPr>
                <w:bCs/>
              </w:rPr>
              <w:t>17.48</w:t>
            </w:r>
          </w:p>
        </w:tc>
      </w:tr>
      <w:tr w:rsidR="002B2F92" w:rsidRPr="002B2F92" w14:paraId="69FFD463" w14:textId="77777777" w:rsidTr="00E90AB9">
        <w:trPr>
          <w:trHeight w:val="3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5F" w14:textId="77777777" w:rsidR="002F299D" w:rsidRPr="002B2F92" w:rsidRDefault="002F299D" w:rsidP="00E90AB9">
            <w:pPr>
              <w:jc w:val="center"/>
              <w:rPr>
                <w:bCs/>
              </w:rPr>
            </w:pPr>
            <w:r w:rsidRPr="002B2F92">
              <w:rPr>
                <w:bCs/>
              </w:rPr>
              <w:t>263.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60" w14:textId="77777777" w:rsidR="002F299D" w:rsidRPr="002B2F92" w:rsidRDefault="002F299D" w:rsidP="00E90AB9">
            <w:pPr>
              <w:jc w:val="center"/>
              <w:rPr>
                <w:bCs/>
              </w:rPr>
            </w:pPr>
            <w:r w:rsidRPr="002B2F92">
              <w:rPr>
                <w:bCs/>
              </w:rPr>
              <w:t>06119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61" w14:textId="5D68D316" w:rsidR="002F299D" w:rsidRPr="002B2F92" w:rsidRDefault="002F299D" w:rsidP="00F50068">
            <w:pPr>
              <w:jc w:val="both"/>
              <w:rPr>
                <w:bCs/>
              </w:rPr>
            </w:pPr>
            <w:r w:rsidRPr="002B2F92">
              <w:rPr>
                <w:bCs/>
              </w:rPr>
              <w:t>Transkraniāla krāskodēta duple</w:t>
            </w:r>
            <w:r w:rsidR="00F50068" w:rsidRPr="002B2F92">
              <w:rPr>
                <w:bCs/>
              </w:rPr>
              <w:t>ks</w:t>
            </w:r>
            <w:r w:rsidRPr="002B2F92">
              <w:rPr>
                <w:bCs/>
              </w:rPr>
              <w:t>skenēšana (arī jaundzimušajiem)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62" w14:textId="77777777" w:rsidR="002F299D" w:rsidRPr="002B2F92" w:rsidRDefault="002F299D" w:rsidP="00E90AB9">
            <w:pPr>
              <w:jc w:val="center"/>
              <w:rPr>
                <w:bCs/>
              </w:rPr>
            </w:pPr>
            <w:r w:rsidRPr="002B2F92">
              <w:rPr>
                <w:bCs/>
              </w:rPr>
              <w:t>24.63</w:t>
            </w:r>
          </w:p>
        </w:tc>
      </w:tr>
      <w:tr w:rsidR="002B2F92" w:rsidRPr="002B2F92" w14:paraId="69FFD468" w14:textId="77777777" w:rsidTr="00E90AB9">
        <w:trPr>
          <w:trHeight w:val="5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64" w14:textId="77777777" w:rsidR="002F299D" w:rsidRPr="002B2F92" w:rsidRDefault="002F299D" w:rsidP="00E90AB9">
            <w:pPr>
              <w:jc w:val="center"/>
              <w:rPr>
                <w:bCs/>
              </w:rPr>
            </w:pPr>
            <w:r w:rsidRPr="002B2F92">
              <w:rPr>
                <w:bCs/>
              </w:rPr>
              <w:t>264.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65" w14:textId="77777777" w:rsidR="002F299D" w:rsidRPr="002B2F92" w:rsidRDefault="002F299D" w:rsidP="00E90AB9">
            <w:pPr>
              <w:jc w:val="center"/>
              <w:rPr>
                <w:bCs/>
              </w:rPr>
            </w:pPr>
            <w:r w:rsidRPr="002B2F92">
              <w:rPr>
                <w:bCs/>
              </w:rPr>
              <w:t>06121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66" w14:textId="39D0D1E8" w:rsidR="002F299D" w:rsidRPr="002B2F92" w:rsidRDefault="002F299D" w:rsidP="00F50068">
            <w:pPr>
              <w:jc w:val="both"/>
              <w:rPr>
                <w:bCs/>
              </w:rPr>
            </w:pPr>
            <w:r w:rsidRPr="002B2F92">
              <w:rPr>
                <w:bCs/>
              </w:rPr>
              <w:t>Transkraniāla krāskodēta duple</w:t>
            </w:r>
            <w:r w:rsidR="00F50068" w:rsidRPr="002B2F92">
              <w:rPr>
                <w:bCs/>
              </w:rPr>
              <w:t>ks</w:t>
            </w:r>
            <w:r w:rsidRPr="002B2F92">
              <w:rPr>
                <w:bCs/>
              </w:rPr>
              <w:t>skenēšana ar kontrastvielu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67" w14:textId="77777777" w:rsidR="002F299D" w:rsidRPr="002B2F92" w:rsidRDefault="002F299D" w:rsidP="00E90AB9">
            <w:pPr>
              <w:jc w:val="center"/>
              <w:rPr>
                <w:bCs/>
              </w:rPr>
            </w:pPr>
            <w:r w:rsidRPr="002B2F92">
              <w:rPr>
                <w:bCs/>
              </w:rPr>
              <w:t>95.65</w:t>
            </w:r>
          </w:p>
        </w:tc>
      </w:tr>
      <w:tr w:rsidR="002B2F92" w:rsidRPr="002B2F92" w14:paraId="69FFD46D"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69" w14:textId="77777777" w:rsidR="002F299D" w:rsidRPr="002B2F92" w:rsidRDefault="002F299D" w:rsidP="00E90AB9">
            <w:pPr>
              <w:jc w:val="center"/>
              <w:rPr>
                <w:bCs/>
              </w:rPr>
            </w:pPr>
            <w:r w:rsidRPr="002B2F92">
              <w:rPr>
                <w:bCs/>
              </w:rPr>
              <w:t>265.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6A" w14:textId="77777777" w:rsidR="002F299D" w:rsidRPr="002B2F92" w:rsidRDefault="002F299D" w:rsidP="00E90AB9">
            <w:pPr>
              <w:jc w:val="center"/>
              <w:rPr>
                <w:bCs/>
              </w:rPr>
            </w:pPr>
            <w:r w:rsidRPr="002B2F92">
              <w:rPr>
                <w:bCs/>
              </w:rPr>
              <w:t>06122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6B" w14:textId="0EE1F649" w:rsidR="002F299D" w:rsidRPr="002B2F92" w:rsidRDefault="002F299D" w:rsidP="00F50068">
            <w:pPr>
              <w:jc w:val="both"/>
              <w:rPr>
                <w:bCs/>
              </w:rPr>
            </w:pPr>
            <w:r w:rsidRPr="002B2F92">
              <w:rPr>
                <w:bCs/>
              </w:rPr>
              <w:t>Abu roku vēnu krāskodēta duple</w:t>
            </w:r>
            <w:r w:rsidR="00F50068" w:rsidRPr="002B2F92">
              <w:rPr>
                <w:bCs/>
              </w:rPr>
              <w:t>ks</w:t>
            </w:r>
            <w:r w:rsidRPr="002B2F92">
              <w:rPr>
                <w:bCs/>
              </w:rPr>
              <w:t>skenēšana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6C" w14:textId="77777777" w:rsidR="002F299D" w:rsidRPr="002B2F92" w:rsidRDefault="002F299D" w:rsidP="00E90AB9">
            <w:pPr>
              <w:jc w:val="center"/>
              <w:rPr>
                <w:bCs/>
              </w:rPr>
            </w:pPr>
            <w:r w:rsidRPr="002B2F92">
              <w:rPr>
                <w:bCs/>
              </w:rPr>
              <w:t>14.33</w:t>
            </w:r>
          </w:p>
        </w:tc>
      </w:tr>
      <w:tr w:rsidR="002B2F92" w:rsidRPr="002B2F92" w14:paraId="69FFD472" w14:textId="77777777" w:rsidTr="00E90AB9">
        <w:trPr>
          <w:trHeight w:val="2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6E" w14:textId="77777777" w:rsidR="002F299D" w:rsidRPr="002B2F92" w:rsidRDefault="002F299D" w:rsidP="00E90AB9">
            <w:pPr>
              <w:jc w:val="center"/>
              <w:rPr>
                <w:bCs/>
              </w:rPr>
            </w:pPr>
            <w:r w:rsidRPr="002B2F92">
              <w:rPr>
                <w:bCs/>
              </w:rPr>
              <w:t>266.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6F" w14:textId="77777777" w:rsidR="002F299D" w:rsidRPr="002B2F92" w:rsidRDefault="002F299D" w:rsidP="00E90AB9">
            <w:pPr>
              <w:jc w:val="center"/>
              <w:rPr>
                <w:bCs/>
              </w:rPr>
            </w:pPr>
            <w:r w:rsidRPr="002B2F92">
              <w:rPr>
                <w:bCs/>
              </w:rPr>
              <w:t>06123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70" w14:textId="4A9C10BD" w:rsidR="002F299D" w:rsidRPr="002B2F92" w:rsidRDefault="002F299D" w:rsidP="00F50068">
            <w:pPr>
              <w:jc w:val="both"/>
              <w:rPr>
                <w:bCs/>
              </w:rPr>
            </w:pPr>
            <w:r w:rsidRPr="002B2F92">
              <w:rPr>
                <w:bCs/>
              </w:rPr>
              <w:t>Abu kāju vēnu krāskodēta duple</w:t>
            </w:r>
            <w:r w:rsidR="00F50068" w:rsidRPr="002B2F92">
              <w:rPr>
                <w:bCs/>
              </w:rPr>
              <w:t>ks</w:t>
            </w:r>
            <w:r w:rsidRPr="002B2F92">
              <w:rPr>
                <w:bCs/>
              </w:rPr>
              <w:t>skenēšana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71" w14:textId="77777777" w:rsidR="002F299D" w:rsidRPr="002B2F92" w:rsidRDefault="002F299D" w:rsidP="00E90AB9">
            <w:pPr>
              <w:jc w:val="center"/>
              <w:rPr>
                <w:bCs/>
              </w:rPr>
            </w:pPr>
            <w:r w:rsidRPr="002B2F92">
              <w:rPr>
                <w:bCs/>
              </w:rPr>
              <w:t>19.96</w:t>
            </w:r>
          </w:p>
        </w:tc>
      </w:tr>
      <w:tr w:rsidR="002B2F92" w:rsidRPr="002B2F92" w14:paraId="69FFD477"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73" w14:textId="77777777" w:rsidR="002F299D" w:rsidRPr="002B2F92" w:rsidRDefault="002F299D" w:rsidP="00E90AB9">
            <w:pPr>
              <w:jc w:val="center"/>
              <w:rPr>
                <w:bCs/>
              </w:rPr>
            </w:pPr>
            <w:r w:rsidRPr="002B2F92">
              <w:rPr>
                <w:bCs/>
              </w:rPr>
              <w:t>267.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74" w14:textId="77777777" w:rsidR="002F299D" w:rsidRPr="002B2F92" w:rsidRDefault="002F299D" w:rsidP="00E90AB9">
            <w:pPr>
              <w:jc w:val="center"/>
              <w:rPr>
                <w:bCs/>
              </w:rPr>
            </w:pPr>
            <w:r w:rsidRPr="002B2F92">
              <w:rPr>
                <w:bCs/>
              </w:rPr>
              <w:t>06124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75" w14:textId="07360E89" w:rsidR="002F299D" w:rsidRPr="002B2F92" w:rsidRDefault="002F299D" w:rsidP="00F50068">
            <w:pPr>
              <w:jc w:val="both"/>
              <w:rPr>
                <w:bCs/>
              </w:rPr>
            </w:pPr>
            <w:r w:rsidRPr="002B2F92">
              <w:rPr>
                <w:bCs/>
              </w:rPr>
              <w:t>Vēdera dobuma vēnu krāskodēta duple</w:t>
            </w:r>
            <w:r w:rsidR="00F50068" w:rsidRPr="002B2F92">
              <w:rPr>
                <w:bCs/>
              </w:rPr>
              <w:t>ks</w:t>
            </w:r>
            <w:r w:rsidRPr="002B2F92">
              <w:rPr>
                <w:bCs/>
              </w:rPr>
              <w:t>skenēšana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76" w14:textId="77777777" w:rsidR="002F299D" w:rsidRPr="002B2F92" w:rsidRDefault="002F299D" w:rsidP="00E90AB9">
            <w:pPr>
              <w:jc w:val="center"/>
              <w:rPr>
                <w:bCs/>
              </w:rPr>
            </w:pPr>
            <w:r w:rsidRPr="002B2F92">
              <w:rPr>
                <w:bCs/>
              </w:rPr>
              <w:t>23.49</w:t>
            </w:r>
          </w:p>
        </w:tc>
      </w:tr>
      <w:tr w:rsidR="002B2F92" w:rsidRPr="002B2F92" w14:paraId="69FFD47C"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78" w14:textId="77777777" w:rsidR="002F299D" w:rsidRPr="002B2F92" w:rsidRDefault="002F299D" w:rsidP="00E90AB9">
            <w:pPr>
              <w:jc w:val="center"/>
              <w:rPr>
                <w:bCs/>
              </w:rPr>
            </w:pPr>
            <w:r w:rsidRPr="002B2F92">
              <w:rPr>
                <w:bCs/>
              </w:rPr>
              <w:t>268.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79" w14:textId="77777777" w:rsidR="002F299D" w:rsidRPr="002B2F92" w:rsidRDefault="002F299D" w:rsidP="00E90AB9">
            <w:pPr>
              <w:jc w:val="center"/>
              <w:rPr>
                <w:bCs/>
              </w:rPr>
            </w:pPr>
            <w:r w:rsidRPr="002B2F92">
              <w:rPr>
                <w:bCs/>
              </w:rPr>
              <w:t>06125*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7A" w14:textId="77777777" w:rsidR="002F299D" w:rsidRPr="002B2F92" w:rsidRDefault="002F299D" w:rsidP="00E90AB9">
            <w:pPr>
              <w:jc w:val="both"/>
              <w:rPr>
                <w:bCs/>
              </w:rPr>
            </w:pPr>
            <w:r w:rsidRPr="002B2F92">
              <w:rPr>
                <w:bCs/>
              </w:rPr>
              <w:t>Hiperbārā oksigenācija, par katru pilnu stundu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7B" w14:textId="77777777" w:rsidR="002F299D" w:rsidRPr="002B2F92" w:rsidRDefault="002F299D" w:rsidP="00E90AB9">
            <w:pPr>
              <w:jc w:val="center"/>
              <w:rPr>
                <w:bCs/>
              </w:rPr>
            </w:pPr>
            <w:r w:rsidRPr="002B2F92">
              <w:rPr>
                <w:bCs/>
              </w:rPr>
              <w:t>14.32</w:t>
            </w:r>
          </w:p>
        </w:tc>
      </w:tr>
      <w:tr w:rsidR="002B2F92" w:rsidRPr="002B2F92" w14:paraId="69FFD481" w14:textId="77777777" w:rsidTr="00E90AB9">
        <w:trPr>
          <w:trHeight w:val="5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7D" w14:textId="77777777" w:rsidR="002F299D" w:rsidRPr="002B2F92" w:rsidRDefault="002F299D" w:rsidP="00E90AB9">
            <w:pPr>
              <w:jc w:val="center"/>
              <w:rPr>
                <w:bCs/>
              </w:rPr>
            </w:pPr>
            <w:r w:rsidRPr="002B2F92">
              <w:rPr>
                <w:bCs/>
              </w:rPr>
              <w:t>269.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7E" w14:textId="77777777" w:rsidR="002F299D" w:rsidRPr="002B2F92" w:rsidRDefault="002F299D" w:rsidP="00E90AB9">
            <w:pPr>
              <w:jc w:val="center"/>
              <w:rPr>
                <w:bCs/>
              </w:rPr>
            </w:pPr>
            <w:r w:rsidRPr="002B2F92">
              <w:rPr>
                <w:bCs/>
              </w:rPr>
              <w:t>06130*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7F" w14:textId="77777777" w:rsidR="002F299D" w:rsidRPr="002B2F92" w:rsidRDefault="002F299D" w:rsidP="00E90AB9">
            <w:pPr>
              <w:jc w:val="both"/>
              <w:rPr>
                <w:bCs/>
              </w:rPr>
            </w:pPr>
            <w:r w:rsidRPr="002B2F92">
              <w:rPr>
                <w:bCs/>
              </w:rPr>
              <w:t>Vienkameru elektrokardiostimulatora implantācijas operācija bez elektrokardiostimulatora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80" w14:textId="77777777" w:rsidR="002F299D" w:rsidRPr="002B2F92" w:rsidRDefault="002F299D" w:rsidP="00E90AB9">
            <w:pPr>
              <w:jc w:val="center"/>
              <w:rPr>
                <w:bCs/>
              </w:rPr>
            </w:pPr>
            <w:r w:rsidRPr="002B2F92">
              <w:rPr>
                <w:bCs/>
              </w:rPr>
              <w:t>250.80</w:t>
            </w:r>
          </w:p>
        </w:tc>
      </w:tr>
      <w:tr w:rsidR="002B2F92" w:rsidRPr="002B2F92" w14:paraId="69FFD48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82" w14:textId="77777777" w:rsidR="002F299D" w:rsidRPr="002B2F92" w:rsidRDefault="002F299D" w:rsidP="00E90AB9">
            <w:pPr>
              <w:jc w:val="center"/>
              <w:rPr>
                <w:bCs/>
              </w:rPr>
            </w:pPr>
            <w:r w:rsidRPr="002B2F92">
              <w:rPr>
                <w:bCs/>
              </w:rPr>
              <w:t>270.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83" w14:textId="77777777" w:rsidR="002F299D" w:rsidRPr="002B2F92" w:rsidRDefault="002F299D" w:rsidP="00E90AB9">
            <w:pPr>
              <w:jc w:val="center"/>
              <w:rPr>
                <w:bCs/>
              </w:rPr>
            </w:pPr>
            <w:r w:rsidRPr="002B2F92">
              <w:rPr>
                <w:bCs/>
              </w:rPr>
              <w:t>06131*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84" w14:textId="77777777" w:rsidR="002F299D" w:rsidRPr="002B2F92" w:rsidRDefault="002F299D" w:rsidP="00E90AB9">
            <w:pPr>
              <w:jc w:val="both"/>
              <w:rPr>
                <w:bCs/>
              </w:rPr>
            </w:pPr>
            <w:r w:rsidRPr="002B2F92">
              <w:rPr>
                <w:bCs/>
              </w:rPr>
              <w:t>Divkameru pastāvīgā elektrokardiostimulatora implantācija bez elektrokardiostimulatora un endokardiālo elektrodu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85" w14:textId="77777777" w:rsidR="002F299D" w:rsidRPr="002B2F92" w:rsidRDefault="002F299D" w:rsidP="00E90AB9">
            <w:pPr>
              <w:jc w:val="center"/>
              <w:rPr>
                <w:bCs/>
              </w:rPr>
            </w:pPr>
            <w:r w:rsidRPr="002B2F92">
              <w:rPr>
                <w:bCs/>
              </w:rPr>
              <w:t>346.77</w:t>
            </w:r>
          </w:p>
        </w:tc>
      </w:tr>
      <w:tr w:rsidR="002B2F92" w:rsidRPr="002B2F92" w14:paraId="69FFD48B"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87" w14:textId="77777777" w:rsidR="002F299D" w:rsidRPr="002B2F92" w:rsidRDefault="002F299D" w:rsidP="00E90AB9">
            <w:pPr>
              <w:jc w:val="center"/>
              <w:rPr>
                <w:bCs/>
              </w:rPr>
            </w:pPr>
            <w:r w:rsidRPr="002B2F92">
              <w:rPr>
                <w:bCs/>
              </w:rPr>
              <w:t>271.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88" w14:textId="77777777" w:rsidR="002F299D" w:rsidRPr="002B2F92" w:rsidRDefault="002F299D" w:rsidP="00E90AB9">
            <w:pPr>
              <w:jc w:val="center"/>
              <w:rPr>
                <w:bCs/>
              </w:rPr>
            </w:pPr>
            <w:r w:rsidRPr="002B2F92">
              <w:rPr>
                <w:bCs/>
              </w:rPr>
              <w:t>06132*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89" w14:textId="77777777" w:rsidR="002F299D" w:rsidRPr="002B2F92" w:rsidRDefault="002F299D" w:rsidP="00E90AB9">
            <w:pPr>
              <w:jc w:val="both"/>
              <w:rPr>
                <w:bCs/>
              </w:rPr>
            </w:pPr>
            <w:r w:rsidRPr="002B2F92">
              <w:rPr>
                <w:bCs/>
              </w:rPr>
              <w:t>Vienkameru elektrokardiostimulatora darbības pārbaude un programmēšana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8A" w14:textId="77777777" w:rsidR="002F299D" w:rsidRPr="002B2F92" w:rsidRDefault="002F299D" w:rsidP="00E90AB9">
            <w:pPr>
              <w:jc w:val="center"/>
              <w:rPr>
                <w:bCs/>
              </w:rPr>
            </w:pPr>
            <w:r w:rsidRPr="002B2F92">
              <w:rPr>
                <w:bCs/>
              </w:rPr>
              <w:t>16.01</w:t>
            </w:r>
          </w:p>
        </w:tc>
      </w:tr>
      <w:tr w:rsidR="002B2F92" w:rsidRPr="002B2F92" w14:paraId="69FFD490" w14:textId="77777777" w:rsidTr="00E90AB9">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8C" w14:textId="77777777" w:rsidR="002F299D" w:rsidRPr="002B2F92" w:rsidRDefault="002F299D" w:rsidP="00E90AB9">
            <w:pPr>
              <w:jc w:val="center"/>
              <w:rPr>
                <w:bCs/>
              </w:rPr>
            </w:pPr>
            <w:r w:rsidRPr="002B2F92">
              <w:rPr>
                <w:bCs/>
              </w:rPr>
              <w:t>272.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8D" w14:textId="77777777" w:rsidR="002F299D" w:rsidRPr="002B2F92" w:rsidRDefault="002F299D" w:rsidP="00E90AB9">
            <w:pPr>
              <w:jc w:val="center"/>
              <w:rPr>
                <w:bCs/>
              </w:rPr>
            </w:pPr>
            <w:r w:rsidRPr="002B2F92">
              <w:rPr>
                <w:bCs/>
              </w:rPr>
              <w:t>06133*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8E" w14:textId="77777777" w:rsidR="002F299D" w:rsidRPr="002B2F92" w:rsidRDefault="002F299D" w:rsidP="00E90AB9">
            <w:pPr>
              <w:jc w:val="both"/>
              <w:rPr>
                <w:bCs/>
              </w:rPr>
            </w:pPr>
            <w:r w:rsidRPr="002B2F92">
              <w:rPr>
                <w:bCs/>
              </w:rPr>
              <w:t>Divkameru elektrokardiostimulatora darbības pārbaude un programmēšana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8F" w14:textId="77777777" w:rsidR="002F299D" w:rsidRPr="002B2F92" w:rsidRDefault="002F299D" w:rsidP="00E90AB9">
            <w:pPr>
              <w:jc w:val="center"/>
              <w:rPr>
                <w:bCs/>
              </w:rPr>
            </w:pPr>
            <w:r w:rsidRPr="002B2F92">
              <w:rPr>
                <w:bCs/>
              </w:rPr>
              <w:t>23.26</w:t>
            </w:r>
          </w:p>
        </w:tc>
      </w:tr>
      <w:tr w:rsidR="002B2F92" w:rsidRPr="002B2F92" w14:paraId="69FFD495" w14:textId="77777777" w:rsidTr="00E90AB9">
        <w:trPr>
          <w:trHeight w:val="43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91" w14:textId="77777777" w:rsidR="002F299D" w:rsidRPr="002B2F92" w:rsidRDefault="002F299D" w:rsidP="00E90AB9">
            <w:pPr>
              <w:jc w:val="center"/>
              <w:rPr>
                <w:bCs/>
              </w:rPr>
            </w:pPr>
            <w:r w:rsidRPr="002B2F92">
              <w:rPr>
                <w:bCs/>
              </w:rPr>
              <w:t>273.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92" w14:textId="77777777" w:rsidR="002F299D" w:rsidRPr="002B2F92" w:rsidRDefault="002F299D" w:rsidP="00E90AB9">
            <w:pPr>
              <w:jc w:val="center"/>
              <w:rPr>
                <w:bCs/>
              </w:rPr>
            </w:pPr>
            <w:r w:rsidRPr="002B2F92">
              <w:rPr>
                <w:bCs/>
              </w:rPr>
              <w:t>06134*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93" w14:textId="77777777" w:rsidR="002F299D" w:rsidRPr="002B2F92" w:rsidRDefault="002F299D" w:rsidP="00E90AB9">
            <w:pPr>
              <w:jc w:val="both"/>
              <w:rPr>
                <w:bCs/>
              </w:rPr>
            </w:pPr>
            <w:r w:rsidRPr="002B2F92">
              <w:rPr>
                <w:bCs/>
              </w:rPr>
              <w:t>Vienkameru ventrikulārā ICD pārbaude un programmēšana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94" w14:textId="77777777" w:rsidR="002F299D" w:rsidRPr="002B2F92" w:rsidRDefault="002F299D" w:rsidP="00E90AB9">
            <w:pPr>
              <w:jc w:val="center"/>
              <w:rPr>
                <w:bCs/>
              </w:rPr>
            </w:pPr>
            <w:r w:rsidRPr="002B2F92">
              <w:rPr>
                <w:bCs/>
              </w:rPr>
              <w:t>23.26</w:t>
            </w:r>
          </w:p>
        </w:tc>
      </w:tr>
      <w:tr w:rsidR="002B2F92" w:rsidRPr="002B2F92" w14:paraId="69FFD49A" w14:textId="77777777" w:rsidTr="00E90AB9">
        <w:trPr>
          <w:trHeight w:val="29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96" w14:textId="77777777" w:rsidR="002F299D" w:rsidRPr="002B2F92" w:rsidRDefault="002F299D" w:rsidP="00E90AB9">
            <w:pPr>
              <w:jc w:val="center"/>
              <w:rPr>
                <w:bCs/>
              </w:rPr>
            </w:pPr>
            <w:r w:rsidRPr="002B2F92">
              <w:rPr>
                <w:bCs/>
              </w:rPr>
              <w:t>274.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97" w14:textId="77777777" w:rsidR="002F299D" w:rsidRPr="002B2F92" w:rsidRDefault="002F299D" w:rsidP="00E90AB9">
            <w:pPr>
              <w:jc w:val="center"/>
              <w:rPr>
                <w:bCs/>
              </w:rPr>
            </w:pPr>
            <w:r w:rsidRPr="002B2F92">
              <w:rPr>
                <w:bCs/>
              </w:rPr>
              <w:t>06135*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98" w14:textId="77777777" w:rsidR="002F299D" w:rsidRPr="002B2F92" w:rsidRDefault="002F299D" w:rsidP="00E90AB9">
            <w:pPr>
              <w:jc w:val="both"/>
              <w:rPr>
                <w:bCs/>
              </w:rPr>
            </w:pPr>
            <w:r w:rsidRPr="002B2F92">
              <w:rPr>
                <w:bCs/>
              </w:rPr>
              <w:t>Divkameru (DDD) ICD pārbaude un programmēšana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99" w14:textId="77777777" w:rsidR="002F299D" w:rsidRPr="002B2F92" w:rsidRDefault="002F299D" w:rsidP="00E90AB9">
            <w:pPr>
              <w:jc w:val="center"/>
              <w:rPr>
                <w:bCs/>
              </w:rPr>
            </w:pPr>
            <w:r w:rsidRPr="002B2F92">
              <w:rPr>
                <w:bCs/>
              </w:rPr>
              <w:t>29.22</w:t>
            </w:r>
          </w:p>
        </w:tc>
      </w:tr>
      <w:tr w:rsidR="002B2F92" w:rsidRPr="002B2F92" w14:paraId="69FFD49F"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9B" w14:textId="77777777" w:rsidR="002F299D" w:rsidRPr="002B2F92" w:rsidRDefault="002F299D" w:rsidP="00E90AB9">
            <w:pPr>
              <w:jc w:val="center"/>
              <w:rPr>
                <w:bCs/>
              </w:rPr>
            </w:pPr>
            <w:r w:rsidRPr="002B2F92">
              <w:rPr>
                <w:bCs/>
              </w:rPr>
              <w:t>275.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9C" w14:textId="77777777" w:rsidR="002F299D" w:rsidRPr="002B2F92" w:rsidRDefault="002F299D" w:rsidP="00E90AB9">
            <w:pPr>
              <w:jc w:val="center"/>
              <w:rPr>
                <w:bCs/>
              </w:rPr>
            </w:pPr>
            <w:r w:rsidRPr="002B2F92">
              <w:rPr>
                <w:bCs/>
              </w:rPr>
              <w:t>06136*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9D" w14:textId="77777777" w:rsidR="002F299D" w:rsidRPr="002B2F92" w:rsidRDefault="002F299D" w:rsidP="00E90AB9">
            <w:pPr>
              <w:jc w:val="both"/>
              <w:rPr>
                <w:bCs/>
              </w:rPr>
            </w:pPr>
            <w:r w:rsidRPr="002B2F92">
              <w:rPr>
                <w:bCs/>
              </w:rPr>
              <w:t>ICD implantācija bez ICD un endokardiālo elektrodu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9E" w14:textId="77777777" w:rsidR="002F299D" w:rsidRPr="002B2F92" w:rsidRDefault="002F299D" w:rsidP="00E90AB9">
            <w:pPr>
              <w:jc w:val="center"/>
              <w:rPr>
                <w:bCs/>
              </w:rPr>
            </w:pPr>
            <w:r w:rsidRPr="002B2F92">
              <w:rPr>
                <w:bCs/>
              </w:rPr>
              <w:t>345.88</w:t>
            </w:r>
          </w:p>
        </w:tc>
      </w:tr>
      <w:tr w:rsidR="002B2F92" w:rsidRPr="002B2F92" w14:paraId="69FFD4A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A0" w14:textId="77777777" w:rsidR="002F299D" w:rsidRPr="002B2F92" w:rsidRDefault="002F299D" w:rsidP="00E90AB9">
            <w:pPr>
              <w:jc w:val="center"/>
              <w:rPr>
                <w:bCs/>
              </w:rPr>
            </w:pPr>
            <w:r w:rsidRPr="002B2F92">
              <w:rPr>
                <w:bCs/>
              </w:rPr>
              <w:t>276.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A1" w14:textId="77777777" w:rsidR="002F299D" w:rsidRPr="002B2F92" w:rsidRDefault="002F299D" w:rsidP="00E90AB9">
            <w:pPr>
              <w:jc w:val="center"/>
              <w:rPr>
                <w:bCs/>
              </w:rPr>
            </w:pPr>
            <w:r w:rsidRPr="002B2F92">
              <w:rPr>
                <w:bCs/>
              </w:rPr>
              <w:t>06137*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A2" w14:textId="77777777" w:rsidR="002F299D" w:rsidRPr="002B2F92" w:rsidRDefault="002F299D" w:rsidP="00E90AB9">
            <w:pPr>
              <w:jc w:val="both"/>
              <w:rPr>
                <w:bCs/>
              </w:rPr>
            </w:pPr>
            <w:r w:rsidRPr="002B2F92">
              <w:rPr>
                <w:bCs/>
              </w:rPr>
              <w:t>Pastāvīgas EKS sistēmas rekonstrukcija, sistēmas korekcija bez EKS elektroda un elektroda adaptera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A3" w14:textId="77777777" w:rsidR="002F299D" w:rsidRPr="002B2F92" w:rsidRDefault="002F299D" w:rsidP="00E90AB9">
            <w:pPr>
              <w:jc w:val="center"/>
              <w:rPr>
                <w:bCs/>
              </w:rPr>
            </w:pPr>
            <w:r w:rsidRPr="002B2F92">
              <w:rPr>
                <w:bCs/>
              </w:rPr>
              <w:t>255.88</w:t>
            </w:r>
          </w:p>
        </w:tc>
      </w:tr>
      <w:tr w:rsidR="002B2F92" w:rsidRPr="002B2F92" w14:paraId="69FFD4A9"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A5" w14:textId="77777777" w:rsidR="002F299D" w:rsidRPr="002B2F92" w:rsidRDefault="002F299D" w:rsidP="00E90AB9">
            <w:pPr>
              <w:jc w:val="center"/>
              <w:rPr>
                <w:bCs/>
              </w:rPr>
            </w:pPr>
            <w:r w:rsidRPr="002B2F92">
              <w:rPr>
                <w:bCs/>
              </w:rPr>
              <w:t>277.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A6" w14:textId="77777777" w:rsidR="002F299D" w:rsidRPr="002B2F92" w:rsidRDefault="002F299D" w:rsidP="00E90AB9">
            <w:pPr>
              <w:jc w:val="center"/>
              <w:rPr>
                <w:bCs/>
              </w:rPr>
            </w:pPr>
            <w:r w:rsidRPr="002B2F92">
              <w:rPr>
                <w:bCs/>
              </w:rPr>
              <w:t>06138*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A7" w14:textId="77777777" w:rsidR="002F299D" w:rsidRPr="002B2F92" w:rsidRDefault="002F299D" w:rsidP="00E90AB9">
            <w:pPr>
              <w:jc w:val="both"/>
              <w:rPr>
                <w:bCs/>
              </w:rPr>
            </w:pPr>
            <w:r w:rsidRPr="002B2F92">
              <w:rPr>
                <w:bCs/>
              </w:rPr>
              <w:t>Endokardiālā elektroda maiņa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A8" w14:textId="77777777" w:rsidR="002F299D" w:rsidRPr="002B2F92" w:rsidRDefault="002F299D" w:rsidP="00E90AB9">
            <w:pPr>
              <w:jc w:val="center"/>
              <w:rPr>
                <w:bCs/>
              </w:rPr>
            </w:pPr>
            <w:r w:rsidRPr="002B2F92">
              <w:rPr>
                <w:bCs/>
              </w:rPr>
              <w:t>255.88</w:t>
            </w:r>
          </w:p>
        </w:tc>
      </w:tr>
      <w:tr w:rsidR="002B2F92" w:rsidRPr="002B2F92" w14:paraId="69FFD4AE" w14:textId="77777777" w:rsidTr="00E90AB9">
        <w:trPr>
          <w:trHeight w:val="2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AA" w14:textId="77777777" w:rsidR="002F299D" w:rsidRPr="002B2F92" w:rsidRDefault="002F299D" w:rsidP="00E90AB9">
            <w:pPr>
              <w:jc w:val="center"/>
              <w:rPr>
                <w:bCs/>
              </w:rPr>
            </w:pPr>
            <w:r w:rsidRPr="002B2F92">
              <w:rPr>
                <w:bCs/>
              </w:rPr>
              <w:lastRenderedPageBreak/>
              <w:t>278.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AB" w14:textId="77777777" w:rsidR="002F299D" w:rsidRPr="002B2F92" w:rsidRDefault="002F299D" w:rsidP="00E90AB9">
            <w:pPr>
              <w:jc w:val="center"/>
              <w:rPr>
                <w:bCs/>
              </w:rPr>
            </w:pPr>
            <w:r w:rsidRPr="002B2F92">
              <w:rPr>
                <w:bCs/>
              </w:rPr>
              <w:t>06139*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AC" w14:textId="77777777" w:rsidR="002F299D" w:rsidRPr="002B2F92" w:rsidRDefault="002F299D" w:rsidP="00E90AB9">
            <w:pPr>
              <w:jc w:val="both"/>
              <w:rPr>
                <w:bCs/>
              </w:rPr>
            </w:pPr>
            <w:r w:rsidRPr="002B2F92">
              <w:rPr>
                <w:bCs/>
              </w:rPr>
              <w:t>Elektrokardiostimulatora ložas maiņa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AD" w14:textId="77777777" w:rsidR="002F299D" w:rsidRPr="002B2F92" w:rsidRDefault="002F299D" w:rsidP="00E90AB9">
            <w:pPr>
              <w:jc w:val="center"/>
              <w:rPr>
                <w:bCs/>
              </w:rPr>
            </w:pPr>
            <w:r w:rsidRPr="002B2F92">
              <w:rPr>
                <w:bCs/>
              </w:rPr>
              <w:t>255.88</w:t>
            </w:r>
          </w:p>
        </w:tc>
      </w:tr>
      <w:tr w:rsidR="002B2F92" w:rsidRPr="002B2F92" w14:paraId="69FFD4B3"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AF" w14:textId="77777777" w:rsidR="002F299D" w:rsidRPr="002B2F92" w:rsidRDefault="002F299D" w:rsidP="00E90AB9">
            <w:pPr>
              <w:jc w:val="center"/>
              <w:rPr>
                <w:bCs/>
              </w:rPr>
            </w:pPr>
            <w:r w:rsidRPr="002B2F92">
              <w:rPr>
                <w:bCs/>
              </w:rPr>
              <w:t>279.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B0" w14:textId="77777777" w:rsidR="002F299D" w:rsidRPr="002B2F92" w:rsidRDefault="002F299D" w:rsidP="00E90AB9">
            <w:pPr>
              <w:jc w:val="center"/>
              <w:rPr>
                <w:bCs/>
              </w:rPr>
            </w:pPr>
            <w:r w:rsidRPr="002B2F92">
              <w:rPr>
                <w:bCs/>
              </w:rPr>
              <w:t>06140*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B1" w14:textId="77777777" w:rsidR="002F299D" w:rsidRPr="002B2F92" w:rsidRDefault="002F299D" w:rsidP="00E90AB9">
            <w:pPr>
              <w:jc w:val="both"/>
              <w:rPr>
                <w:bCs/>
              </w:rPr>
            </w:pPr>
            <w:r w:rsidRPr="002B2F92">
              <w:rPr>
                <w:bCs/>
              </w:rPr>
              <w:t>Elektrokardiostimulatora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B2" w14:textId="77777777" w:rsidR="002F299D" w:rsidRPr="002B2F92" w:rsidRDefault="002F299D" w:rsidP="00E90AB9">
            <w:pPr>
              <w:jc w:val="center"/>
              <w:rPr>
                <w:bCs/>
              </w:rPr>
            </w:pPr>
            <w:r w:rsidRPr="002B2F92">
              <w:rPr>
                <w:bCs/>
              </w:rPr>
              <w:t>255.88</w:t>
            </w:r>
          </w:p>
        </w:tc>
      </w:tr>
      <w:tr w:rsidR="002B2F92" w:rsidRPr="002B2F92" w14:paraId="69FFD4B8" w14:textId="77777777" w:rsidTr="00E90AB9">
        <w:trPr>
          <w:trHeight w:val="3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B4" w14:textId="77777777" w:rsidR="002F299D" w:rsidRPr="002B2F92" w:rsidRDefault="002F299D" w:rsidP="00E90AB9">
            <w:pPr>
              <w:jc w:val="center"/>
              <w:rPr>
                <w:bCs/>
              </w:rPr>
            </w:pPr>
            <w:r w:rsidRPr="002B2F92">
              <w:rPr>
                <w:bCs/>
              </w:rPr>
              <w:t>280.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B5" w14:textId="77777777" w:rsidR="002F299D" w:rsidRPr="002B2F92" w:rsidRDefault="002F299D" w:rsidP="00E90AB9">
            <w:pPr>
              <w:jc w:val="center"/>
              <w:rPr>
                <w:bCs/>
              </w:rPr>
            </w:pPr>
            <w:r w:rsidRPr="002B2F92">
              <w:rPr>
                <w:bCs/>
              </w:rPr>
              <w:t>06141*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B6" w14:textId="77777777" w:rsidR="002F299D" w:rsidRPr="002B2F92" w:rsidRDefault="002F299D" w:rsidP="00E90AB9">
            <w:pPr>
              <w:jc w:val="both"/>
              <w:rPr>
                <w:bCs/>
              </w:rPr>
            </w:pPr>
            <w:r w:rsidRPr="002B2F92">
              <w:rPr>
                <w:bCs/>
              </w:rPr>
              <w:t>Ilgstošās elektrokardiogrammas monitorēšanas iekārtas implantācija bez iekārtas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B7" w14:textId="77777777" w:rsidR="002F299D" w:rsidRPr="002B2F92" w:rsidRDefault="002F299D" w:rsidP="00E90AB9">
            <w:pPr>
              <w:jc w:val="center"/>
              <w:rPr>
                <w:bCs/>
              </w:rPr>
            </w:pPr>
            <w:r w:rsidRPr="002B2F92">
              <w:rPr>
                <w:bCs/>
              </w:rPr>
              <w:t>163.33</w:t>
            </w:r>
          </w:p>
        </w:tc>
      </w:tr>
      <w:tr w:rsidR="002B2F92" w:rsidRPr="002B2F92" w14:paraId="69FFD4BD"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B9" w14:textId="77777777" w:rsidR="002F299D" w:rsidRPr="002B2F92" w:rsidRDefault="002F299D" w:rsidP="00E90AB9">
            <w:pPr>
              <w:jc w:val="center"/>
              <w:rPr>
                <w:bCs/>
              </w:rPr>
            </w:pPr>
            <w:r w:rsidRPr="002B2F92">
              <w:rPr>
                <w:bCs/>
              </w:rPr>
              <w:t>281.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BA" w14:textId="77777777" w:rsidR="002F299D" w:rsidRPr="002B2F92" w:rsidRDefault="002F299D" w:rsidP="00E90AB9">
            <w:pPr>
              <w:jc w:val="center"/>
              <w:rPr>
                <w:bCs/>
              </w:rPr>
            </w:pPr>
            <w:r w:rsidRPr="002B2F92">
              <w:rPr>
                <w:bCs/>
              </w:rPr>
              <w:t>06150*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BB" w14:textId="77777777" w:rsidR="002F299D" w:rsidRPr="002B2F92" w:rsidRDefault="002F299D" w:rsidP="00E90AB9">
            <w:pPr>
              <w:jc w:val="both"/>
              <w:rPr>
                <w:bCs/>
              </w:rPr>
            </w:pPr>
            <w:r w:rsidRPr="002B2F92">
              <w:rPr>
                <w:bCs/>
              </w:rPr>
              <w:t>Elektrokardiostimulatora miokardiālā implantācija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BC" w14:textId="77777777" w:rsidR="002F299D" w:rsidRPr="002B2F92" w:rsidRDefault="002F299D" w:rsidP="00E90AB9">
            <w:pPr>
              <w:jc w:val="center"/>
              <w:rPr>
                <w:bCs/>
              </w:rPr>
            </w:pPr>
            <w:r w:rsidRPr="002B2F92">
              <w:rPr>
                <w:bCs/>
              </w:rPr>
              <w:t>1076.77</w:t>
            </w:r>
          </w:p>
        </w:tc>
      </w:tr>
      <w:tr w:rsidR="002B2F92" w:rsidRPr="002B2F92" w14:paraId="69FFD4C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BE" w14:textId="77777777" w:rsidR="002F299D" w:rsidRPr="002B2F92" w:rsidRDefault="002F299D" w:rsidP="00E90AB9">
            <w:pPr>
              <w:jc w:val="center"/>
              <w:rPr>
                <w:bCs/>
              </w:rPr>
            </w:pPr>
            <w:r w:rsidRPr="002B2F92">
              <w:rPr>
                <w:bCs/>
              </w:rPr>
              <w:t>282.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BF" w14:textId="77777777" w:rsidR="002F299D" w:rsidRPr="002B2F92" w:rsidRDefault="002F299D" w:rsidP="00E90AB9">
            <w:pPr>
              <w:jc w:val="center"/>
              <w:rPr>
                <w:bCs/>
              </w:rPr>
            </w:pPr>
            <w:r w:rsidRPr="002B2F92">
              <w:rPr>
                <w:bCs/>
              </w:rPr>
              <w:t>06151*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C0" w14:textId="77777777" w:rsidR="002F299D" w:rsidRPr="002B2F92" w:rsidRDefault="002F299D" w:rsidP="00E90AB9">
            <w:pPr>
              <w:jc w:val="both"/>
              <w:rPr>
                <w:bCs/>
              </w:rPr>
            </w:pPr>
            <w:r w:rsidRPr="002B2F92">
              <w:rPr>
                <w:bCs/>
              </w:rPr>
              <w:t>Piemaksa par vienkameru elektrokardiostimulatoru SSI tipa bez papildu funkcijām un SSIR tipa ar slodzes adaptīvo funkciju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C1" w14:textId="77777777" w:rsidR="002F299D" w:rsidRPr="002B2F92" w:rsidRDefault="002F299D" w:rsidP="00E90AB9">
            <w:pPr>
              <w:jc w:val="center"/>
              <w:rPr>
                <w:bCs/>
              </w:rPr>
            </w:pPr>
            <w:r w:rsidRPr="002B2F92">
              <w:rPr>
                <w:bCs/>
              </w:rPr>
              <w:t>302.55</w:t>
            </w:r>
          </w:p>
        </w:tc>
      </w:tr>
      <w:tr w:rsidR="002B2F92" w:rsidRPr="002B2F92" w14:paraId="69FFD4C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C3" w14:textId="77777777" w:rsidR="002F299D" w:rsidRPr="002B2F92" w:rsidRDefault="002F299D" w:rsidP="00E90AB9">
            <w:pPr>
              <w:jc w:val="center"/>
              <w:rPr>
                <w:bCs/>
              </w:rPr>
            </w:pPr>
            <w:r w:rsidRPr="002B2F92">
              <w:rPr>
                <w:bCs/>
              </w:rPr>
              <w:t>283.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C4" w14:textId="77777777" w:rsidR="002F299D" w:rsidRPr="002B2F92" w:rsidRDefault="002F299D" w:rsidP="00E90AB9">
            <w:pPr>
              <w:jc w:val="center"/>
              <w:rPr>
                <w:bCs/>
              </w:rPr>
            </w:pPr>
            <w:r w:rsidRPr="002B2F92">
              <w:rPr>
                <w:bCs/>
              </w:rPr>
              <w:t>06152*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C5" w14:textId="77777777" w:rsidR="002F299D" w:rsidRPr="002B2F92" w:rsidRDefault="002F299D" w:rsidP="00E90AB9">
            <w:pPr>
              <w:jc w:val="both"/>
              <w:rPr>
                <w:bCs/>
              </w:rPr>
            </w:pPr>
            <w:r w:rsidRPr="002B2F92">
              <w:rPr>
                <w:bCs/>
              </w:rPr>
              <w:t>Piemaksa par vienkameru elektrokardiostimulatoru SSIR tipa ar slodzes adaptīvo funkciju un automātisko stimulācijas sliekšņa mērīšanas sistēmu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C6" w14:textId="77777777" w:rsidR="002F299D" w:rsidRPr="002B2F92" w:rsidRDefault="002F299D" w:rsidP="00E90AB9">
            <w:pPr>
              <w:jc w:val="center"/>
              <w:rPr>
                <w:bCs/>
              </w:rPr>
            </w:pPr>
            <w:r w:rsidRPr="002B2F92">
              <w:rPr>
                <w:bCs/>
              </w:rPr>
              <w:t>685.94</w:t>
            </w:r>
          </w:p>
        </w:tc>
      </w:tr>
      <w:tr w:rsidR="002B2F92" w:rsidRPr="002B2F92" w14:paraId="69FFD4CC" w14:textId="77777777" w:rsidTr="00E90AB9">
        <w:trPr>
          <w:trHeight w:val="40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C8" w14:textId="77777777" w:rsidR="002F299D" w:rsidRPr="002B2F92" w:rsidRDefault="002F299D" w:rsidP="00E90AB9">
            <w:pPr>
              <w:jc w:val="center"/>
              <w:rPr>
                <w:bCs/>
              </w:rPr>
            </w:pPr>
            <w:r w:rsidRPr="002B2F92">
              <w:rPr>
                <w:bCs/>
              </w:rPr>
              <w:t>284.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C9" w14:textId="77777777" w:rsidR="002F299D" w:rsidRPr="002B2F92" w:rsidRDefault="002F299D" w:rsidP="00E90AB9">
            <w:pPr>
              <w:jc w:val="center"/>
              <w:rPr>
                <w:bCs/>
              </w:rPr>
            </w:pPr>
            <w:r w:rsidRPr="002B2F92">
              <w:rPr>
                <w:bCs/>
              </w:rPr>
              <w:t>06153*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CA" w14:textId="77777777" w:rsidR="002F299D" w:rsidRPr="002B2F92" w:rsidRDefault="002F299D" w:rsidP="00E90AB9">
            <w:pPr>
              <w:jc w:val="both"/>
              <w:rPr>
                <w:bCs/>
              </w:rPr>
            </w:pPr>
            <w:r w:rsidRPr="002B2F92">
              <w:rPr>
                <w:bCs/>
              </w:rPr>
              <w:t>Piemaksa par divkameru elektrokardiostimulatoru VDD un DDD tipa bez papildu funkcijām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CB" w14:textId="77777777" w:rsidR="002F299D" w:rsidRPr="002B2F92" w:rsidRDefault="002F299D" w:rsidP="00E90AB9">
            <w:pPr>
              <w:jc w:val="center"/>
              <w:rPr>
                <w:bCs/>
              </w:rPr>
            </w:pPr>
            <w:r w:rsidRPr="002B2F92">
              <w:rPr>
                <w:bCs/>
              </w:rPr>
              <w:t>728.55</w:t>
            </w:r>
          </w:p>
        </w:tc>
      </w:tr>
      <w:tr w:rsidR="002B2F92" w:rsidRPr="002B2F92" w14:paraId="69FFD4D1" w14:textId="77777777" w:rsidTr="00E90AB9">
        <w:trPr>
          <w:trHeight w:val="5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CD" w14:textId="77777777" w:rsidR="002F299D" w:rsidRPr="002B2F92" w:rsidRDefault="002F299D" w:rsidP="00E90AB9">
            <w:pPr>
              <w:jc w:val="center"/>
              <w:rPr>
                <w:bCs/>
              </w:rPr>
            </w:pPr>
            <w:r w:rsidRPr="002B2F92">
              <w:rPr>
                <w:bCs/>
              </w:rPr>
              <w:t>285.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CE" w14:textId="77777777" w:rsidR="002F299D" w:rsidRPr="002B2F92" w:rsidRDefault="002F299D" w:rsidP="00E90AB9">
            <w:pPr>
              <w:jc w:val="center"/>
              <w:rPr>
                <w:bCs/>
              </w:rPr>
            </w:pPr>
            <w:r w:rsidRPr="002B2F92">
              <w:rPr>
                <w:bCs/>
              </w:rPr>
              <w:t>06154*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CF" w14:textId="77777777" w:rsidR="002F299D" w:rsidRPr="002B2F92" w:rsidRDefault="002F299D" w:rsidP="00E90AB9">
            <w:pPr>
              <w:jc w:val="both"/>
              <w:rPr>
                <w:bCs/>
              </w:rPr>
            </w:pPr>
            <w:r w:rsidRPr="002B2F92">
              <w:rPr>
                <w:bCs/>
              </w:rPr>
              <w:t>Piemaksa par divkameru elektrokardiostimulatoru DDDR tipa ar slodzes adaptīvo funkciju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D0" w14:textId="77777777" w:rsidR="002F299D" w:rsidRPr="002B2F92" w:rsidRDefault="002F299D" w:rsidP="00E90AB9">
            <w:pPr>
              <w:jc w:val="center"/>
              <w:rPr>
                <w:bCs/>
              </w:rPr>
            </w:pPr>
            <w:r w:rsidRPr="002B2F92">
              <w:rPr>
                <w:bCs/>
              </w:rPr>
              <w:t>934.87</w:t>
            </w:r>
          </w:p>
        </w:tc>
      </w:tr>
      <w:tr w:rsidR="002B2F92" w:rsidRPr="002B2F92" w14:paraId="69FFD4D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D2" w14:textId="77777777" w:rsidR="002F299D" w:rsidRPr="002B2F92" w:rsidRDefault="002F299D" w:rsidP="00E90AB9">
            <w:pPr>
              <w:jc w:val="center"/>
              <w:rPr>
                <w:bCs/>
              </w:rPr>
            </w:pPr>
            <w:r w:rsidRPr="002B2F92">
              <w:rPr>
                <w:bCs/>
              </w:rPr>
              <w:t>286.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D3" w14:textId="77777777" w:rsidR="002F299D" w:rsidRPr="002B2F92" w:rsidRDefault="002F299D" w:rsidP="00E90AB9">
            <w:pPr>
              <w:jc w:val="center"/>
              <w:rPr>
                <w:bCs/>
              </w:rPr>
            </w:pPr>
            <w:r w:rsidRPr="002B2F92">
              <w:rPr>
                <w:bCs/>
              </w:rPr>
              <w:t>06155*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D4" w14:textId="234AA70C" w:rsidR="002F299D" w:rsidRPr="002B2F92" w:rsidRDefault="002F299D" w:rsidP="000860F9">
            <w:pPr>
              <w:jc w:val="both"/>
              <w:rPr>
                <w:bCs/>
              </w:rPr>
            </w:pPr>
            <w:r w:rsidRPr="002B2F92">
              <w:rPr>
                <w:bCs/>
              </w:rPr>
              <w:t xml:space="preserve">Piemaksa manipulācijai 06131 par divkameru sarežģīto elektrokardiostimulatoru </w:t>
            </w:r>
            <w:r w:rsidR="000860F9" w:rsidRPr="002B2F92">
              <w:rPr>
                <w:bCs/>
              </w:rPr>
              <w:t xml:space="preserve">lietošanu </w:t>
            </w:r>
            <w:r w:rsidRPr="002B2F92">
              <w:rPr>
                <w:bCs/>
              </w:rPr>
              <w:t xml:space="preserve">antitahikardītisko, biatriālo vai biventrikulāro sirds kambaru resinhronizācijai (CRT) </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D5" w14:textId="77777777" w:rsidR="002F299D" w:rsidRPr="002B2F92" w:rsidRDefault="002F299D" w:rsidP="00E90AB9">
            <w:pPr>
              <w:jc w:val="center"/>
              <w:rPr>
                <w:bCs/>
              </w:rPr>
            </w:pPr>
            <w:r w:rsidRPr="002B2F92">
              <w:rPr>
                <w:bCs/>
              </w:rPr>
              <w:t>2817.87</w:t>
            </w:r>
          </w:p>
        </w:tc>
      </w:tr>
      <w:tr w:rsidR="002B2F92" w:rsidRPr="002B2F92" w14:paraId="69FFD4DB"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D7" w14:textId="77777777" w:rsidR="002F299D" w:rsidRPr="002B2F92" w:rsidRDefault="002F299D" w:rsidP="00E90AB9">
            <w:pPr>
              <w:jc w:val="center"/>
              <w:rPr>
                <w:bCs/>
              </w:rPr>
            </w:pPr>
            <w:r w:rsidRPr="002B2F92">
              <w:rPr>
                <w:bCs/>
              </w:rPr>
              <w:t>287.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D8" w14:textId="77777777" w:rsidR="002F299D" w:rsidRPr="002B2F92" w:rsidRDefault="002F299D" w:rsidP="00E90AB9">
            <w:pPr>
              <w:jc w:val="center"/>
              <w:rPr>
                <w:bCs/>
              </w:rPr>
            </w:pPr>
            <w:r w:rsidRPr="002B2F92">
              <w:rPr>
                <w:bCs/>
              </w:rPr>
              <w:t>06156*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D9" w14:textId="04C567CD" w:rsidR="002F299D" w:rsidRPr="002B2F92" w:rsidRDefault="002F299D" w:rsidP="000860F9">
            <w:pPr>
              <w:jc w:val="both"/>
              <w:rPr>
                <w:bCs/>
              </w:rPr>
            </w:pPr>
            <w:r w:rsidRPr="002B2F92">
              <w:rPr>
                <w:bCs/>
              </w:rPr>
              <w:t>Piemaksa manipulācijai 06136 par vienkamer</w:t>
            </w:r>
            <w:r w:rsidR="000860F9" w:rsidRPr="002B2F92">
              <w:rPr>
                <w:bCs/>
              </w:rPr>
              <w:t>as</w:t>
            </w:r>
            <w:r w:rsidRPr="002B2F92">
              <w:rPr>
                <w:bCs/>
              </w:rPr>
              <w:t xml:space="preserve"> intrakardiālā defibrilatora (ICD)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DA" w14:textId="77777777" w:rsidR="002F299D" w:rsidRPr="002B2F92" w:rsidRDefault="002F299D" w:rsidP="00E90AB9">
            <w:pPr>
              <w:jc w:val="center"/>
              <w:rPr>
                <w:bCs/>
              </w:rPr>
            </w:pPr>
            <w:r w:rsidRPr="002B2F92">
              <w:rPr>
                <w:bCs/>
              </w:rPr>
              <w:t>3852.33</w:t>
            </w:r>
          </w:p>
        </w:tc>
      </w:tr>
      <w:tr w:rsidR="002B2F92" w:rsidRPr="002B2F92" w14:paraId="69FFD4E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DC" w14:textId="77777777" w:rsidR="002F299D" w:rsidRPr="002B2F92" w:rsidRDefault="002F299D" w:rsidP="00E90AB9">
            <w:pPr>
              <w:jc w:val="center"/>
              <w:rPr>
                <w:bCs/>
              </w:rPr>
            </w:pPr>
            <w:r w:rsidRPr="002B2F92">
              <w:rPr>
                <w:bCs/>
              </w:rPr>
              <w:t>288.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DD" w14:textId="77777777" w:rsidR="002F299D" w:rsidRPr="002B2F92" w:rsidRDefault="002F299D" w:rsidP="00E90AB9">
            <w:pPr>
              <w:jc w:val="center"/>
              <w:rPr>
                <w:bCs/>
              </w:rPr>
            </w:pPr>
            <w:r w:rsidRPr="002B2F92">
              <w:rPr>
                <w:bCs/>
              </w:rPr>
              <w:t>06157*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DE" w14:textId="746D253A" w:rsidR="002F299D" w:rsidRPr="002B2F92" w:rsidRDefault="002F299D" w:rsidP="000860F9">
            <w:pPr>
              <w:jc w:val="both"/>
              <w:rPr>
                <w:bCs/>
              </w:rPr>
            </w:pPr>
            <w:r w:rsidRPr="002B2F92">
              <w:rPr>
                <w:bCs/>
              </w:rPr>
              <w:t>Piemaksa manipulācijai 06136 par divkameru intrakardiālā defibrilatora vai implantējamiem kambaru kardioverteri</w:t>
            </w:r>
            <w:r w:rsidR="000860F9" w:rsidRPr="002B2F92">
              <w:rPr>
                <w:bCs/>
              </w:rPr>
              <w:t>em–</w:t>
            </w:r>
            <w:r w:rsidRPr="002B2F92">
              <w:rPr>
                <w:bCs/>
              </w:rPr>
              <w:t>defibrilatoriem ar ātriju un biventrikulārās stimulācijas funkcijām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DF" w14:textId="77777777" w:rsidR="002F299D" w:rsidRPr="002B2F92" w:rsidRDefault="002F299D" w:rsidP="00E90AB9">
            <w:pPr>
              <w:jc w:val="center"/>
              <w:rPr>
                <w:bCs/>
              </w:rPr>
            </w:pPr>
            <w:r w:rsidRPr="002B2F92">
              <w:rPr>
                <w:bCs/>
              </w:rPr>
              <w:t>9062.70</w:t>
            </w:r>
          </w:p>
        </w:tc>
      </w:tr>
      <w:tr w:rsidR="002B2F92" w:rsidRPr="002B2F92" w14:paraId="69FFD4E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E1" w14:textId="77777777" w:rsidR="002F299D" w:rsidRPr="002B2F92" w:rsidRDefault="002F299D" w:rsidP="00E90AB9">
            <w:pPr>
              <w:jc w:val="center"/>
              <w:rPr>
                <w:bCs/>
              </w:rPr>
            </w:pPr>
            <w:r w:rsidRPr="002B2F92">
              <w:rPr>
                <w:bCs/>
              </w:rPr>
              <w:t>289.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E2" w14:textId="77777777" w:rsidR="002F299D" w:rsidRPr="002B2F92" w:rsidRDefault="002F299D" w:rsidP="00E90AB9">
            <w:pPr>
              <w:jc w:val="center"/>
              <w:rPr>
                <w:bCs/>
              </w:rPr>
            </w:pPr>
            <w:r w:rsidRPr="002B2F92">
              <w:rPr>
                <w:bCs/>
              </w:rPr>
              <w:t>06158*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E3" w14:textId="199BD36A" w:rsidR="002F299D" w:rsidRPr="002B2F92" w:rsidRDefault="002F299D" w:rsidP="00E90AB9">
            <w:pPr>
              <w:jc w:val="both"/>
              <w:rPr>
                <w:bCs/>
              </w:rPr>
            </w:pPr>
            <w:r w:rsidRPr="002B2F92">
              <w:rPr>
                <w:bCs/>
              </w:rPr>
              <w:t xml:space="preserve">Piemaksa manipulācijai 06141 par implantējamās ilgstošas elektrokardiogrammas monitorēšanas diagnostiskās iekārtas </w:t>
            </w:r>
            <w:r w:rsidR="00911F75" w:rsidRPr="002B2F92">
              <w:rPr>
                <w:bCs/>
              </w:rPr>
              <w:t>"</w:t>
            </w:r>
            <w:r w:rsidRPr="002B2F92">
              <w:rPr>
                <w:bCs/>
              </w:rPr>
              <w:t>REVALT</w:t>
            </w:r>
            <w:r w:rsidR="00911F75" w:rsidRPr="002B2F92">
              <w:rPr>
                <w:bCs/>
              </w:rPr>
              <w:t>"</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E4" w14:textId="77777777" w:rsidR="002F299D" w:rsidRPr="002B2F92" w:rsidRDefault="002F299D" w:rsidP="00E90AB9">
            <w:pPr>
              <w:jc w:val="center"/>
              <w:rPr>
                <w:bCs/>
              </w:rPr>
            </w:pPr>
            <w:r w:rsidRPr="002B2F92">
              <w:rPr>
                <w:bCs/>
              </w:rPr>
              <w:t>1949.69</w:t>
            </w:r>
          </w:p>
        </w:tc>
      </w:tr>
      <w:tr w:rsidR="002B2F92" w:rsidRPr="002B2F92" w14:paraId="69FFD4EA" w14:textId="77777777" w:rsidTr="00E90AB9">
        <w:trPr>
          <w:trHeight w:val="2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E6" w14:textId="77777777" w:rsidR="002F299D" w:rsidRPr="002B2F92" w:rsidRDefault="002F299D" w:rsidP="00E90AB9">
            <w:pPr>
              <w:jc w:val="center"/>
              <w:rPr>
                <w:bCs/>
              </w:rPr>
            </w:pPr>
            <w:r w:rsidRPr="002B2F92">
              <w:rPr>
                <w:bCs/>
              </w:rPr>
              <w:t>290.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E7" w14:textId="77777777" w:rsidR="002F299D" w:rsidRPr="002B2F92" w:rsidRDefault="002F299D" w:rsidP="00E90AB9">
            <w:pPr>
              <w:jc w:val="center"/>
              <w:rPr>
                <w:bCs/>
              </w:rPr>
            </w:pPr>
            <w:r w:rsidRPr="002B2F92">
              <w:rPr>
                <w:bCs/>
              </w:rPr>
              <w:t>06160*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E8" w14:textId="77777777" w:rsidR="002F299D" w:rsidRPr="002B2F92" w:rsidRDefault="002F299D" w:rsidP="00E90AB9">
            <w:pPr>
              <w:jc w:val="both"/>
              <w:rPr>
                <w:bCs/>
              </w:rPr>
            </w:pPr>
            <w:r w:rsidRPr="002B2F92">
              <w:rPr>
                <w:bCs/>
              </w:rPr>
              <w:t>Miokarda biopsija kā patstāvīga manipulācija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E9" w14:textId="77777777" w:rsidR="002F299D" w:rsidRPr="002B2F92" w:rsidRDefault="002F299D" w:rsidP="00E90AB9">
            <w:pPr>
              <w:jc w:val="center"/>
              <w:rPr>
                <w:bCs/>
              </w:rPr>
            </w:pPr>
            <w:r w:rsidRPr="002B2F92">
              <w:rPr>
                <w:bCs/>
              </w:rPr>
              <w:t>390.50</w:t>
            </w:r>
          </w:p>
        </w:tc>
      </w:tr>
      <w:tr w:rsidR="002B2F92" w:rsidRPr="002B2F92" w14:paraId="69FFD4E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EB" w14:textId="77777777" w:rsidR="002F299D" w:rsidRPr="002B2F92" w:rsidRDefault="002F299D" w:rsidP="00E90AB9">
            <w:pPr>
              <w:jc w:val="center"/>
              <w:rPr>
                <w:bCs/>
              </w:rPr>
            </w:pPr>
            <w:r w:rsidRPr="002B2F92">
              <w:rPr>
                <w:bCs/>
              </w:rPr>
              <w:t>291.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EC" w14:textId="77777777" w:rsidR="002F299D" w:rsidRPr="002B2F92" w:rsidRDefault="002F299D" w:rsidP="00E90AB9">
            <w:pPr>
              <w:jc w:val="center"/>
              <w:rPr>
                <w:bCs/>
              </w:rPr>
            </w:pPr>
            <w:r w:rsidRPr="002B2F92">
              <w:rPr>
                <w:bCs/>
              </w:rPr>
              <w:t>06165*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ED" w14:textId="77777777" w:rsidR="002F299D" w:rsidRPr="002B2F92" w:rsidRDefault="002F299D" w:rsidP="00E90AB9">
            <w:pPr>
              <w:jc w:val="both"/>
              <w:rPr>
                <w:bCs/>
              </w:rPr>
            </w:pPr>
            <w:r w:rsidRPr="002B2F92">
              <w:rPr>
                <w:bCs/>
              </w:rPr>
              <w:t>Piemaksa par elektrokardiostimulatora ar fiziskās slodzes adaptīvo funkciju un telemetrijas iespējām ar diviem bipolāriem elektrodiem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EE" w14:textId="77777777" w:rsidR="002F299D" w:rsidRPr="002B2F92" w:rsidRDefault="002F299D" w:rsidP="00E90AB9">
            <w:pPr>
              <w:jc w:val="center"/>
              <w:rPr>
                <w:bCs/>
              </w:rPr>
            </w:pPr>
            <w:r w:rsidRPr="002B2F92">
              <w:rPr>
                <w:bCs/>
              </w:rPr>
              <w:t>2958.15</w:t>
            </w:r>
          </w:p>
        </w:tc>
      </w:tr>
      <w:tr w:rsidR="002B2F92" w:rsidRPr="002B2F92" w14:paraId="69FFD4F4" w14:textId="77777777" w:rsidTr="00E90AB9">
        <w:trPr>
          <w:trHeight w:val="4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F0" w14:textId="77777777" w:rsidR="002F299D" w:rsidRPr="002B2F92" w:rsidRDefault="002F299D" w:rsidP="00E90AB9">
            <w:pPr>
              <w:jc w:val="center"/>
              <w:rPr>
                <w:bCs/>
              </w:rPr>
            </w:pPr>
            <w:r w:rsidRPr="002B2F92">
              <w:rPr>
                <w:bCs/>
              </w:rPr>
              <w:t>292.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F1" w14:textId="77777777" w:rsidR="002F299D" w:rsidRPr="002B2F92" w:rsidRDefault="002F299D" w:rsidP="00E90AB9">
            <w:pPr>
              <w:jc w:val="center"/>
              <w:rPr>
                <w:bCs/>
              </w:rPr>
            </w:pPr>
            <w:r w:rsidRPr="002B2F92">
              <w:rPr>
                <w:bCs/>
              </w:rPr>
              <w:t>06166*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F2" w14:textId="77777777" w:rsidR="002F299D" w:rsidRPr="002B2F92" w:rsidRDefault="002F299D" w:rsidP="00E90AB9">
            <w:pPr>
              <w:jc w:val="both"/>
              <w:rPr>
                <w:bCs/>
              </w:rPr>
            </w:pPr>
            <w:r w:rsidRPr="002B2F92">
              <w:rPr>
                <w:bCs/>
              </w:rPr>
              <w:t>Piemaksa par elektroda koronāram sinusam biventrikulārajai vai biartriālai stimulācijai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F3" w14:textId="77777777" w:rsidR="002F299D" w:rsidRPr="002B2F92" w:rsidRDefault="002F299D" w:rsidP="00E90AB9">
            <w:pPr>
              <w:jc w:val="center"/>
              <w:rPr>
                <w:bCs/>
              </w:rPr>
            </w:pPr>
            <w:r w:rsidRPr="002B2F92">
              <w:rPr>
                <w:bCs/>
              </w:rPr>
              <w:t>532.47</w:t>
            </w:r>
          </w:p>
        </w:tc>
      </w:tr>
      <w:tr w:rsidR="002B2F92" w:rsidRPr="002B2F92" w14:paraId="69FFD4F9"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F5" w14:textId="77777777" w:rsidR="002F299D" w:rsidRPr="002B2F92" w:rsidRDefault="002F299D" w:rsidP="00E90AB9">
            <w:pPr>
              <w:jc w:val="center"/>
              <w:rPr>
                <w:bCs/>
              </w:rPr>
            </w:pPr>
            <w:r w:rsidRPr="002B2F92">
              <w:rPr>
                <w:bCs/>
              </w:rPr>
              <w:t>293.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F6" w14:textId="77777777" w:rsidR="002F299D" w:rsidRPr="002B2F92" w:rsidRDefault="002F299D" w:rsidP="00E90AB9">
            <w:pPr>
              <w:jc w:val="center"/>
              <w:rPr>
                <w:bCs/>
              </w:rPr>
            </w:pPr>
            <w:r w:rsidRPr="002B2F92">
              <w:rPr>
                <w:bCs/>
              </w:rPr>
              <w:t>06167*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F7" w14:textId="77777777" w:rsidR="002F299D" w:rsidRPr="002B2F92" w:rsidRDefault="002F299D" w:rsidP="00E90AB9">
            <w:pPr>
              <w:jc w:val="both"/>
              <w:rPr>
                <w:bCs/>
              </w:rPr>
            </w:pPr>
            <w:r w:rsidRPr="002B2F92">
              <w:rPr>
                <w:bCs/>
              </w:rPr>
              <w:t xml:space="preserve">Piemaksa par ievades komplekta </w:t>
            </w:r>
            <w:r w:rsidRPr="002B2F92">
              <w:rPr>
                <w:bCs/>
                <w:i/>
              </w:rPr>
              <w:t>sinus coronarius</w:t>
            </w:r>
            <w:r w:rsidRPr="002B2F92">
              <w:rPr>
                <w:bCs/>
              </w:rPr>
              <w:t xml:space="preserve"> elektrodu ievadei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F8" w14:textId="77777777" w:rsidR="002F299D" w:rsidRPr="002B2F92" w:rsidRDefault="002F299D" w:rsidP="00E90AB9">
            <w:pPr>
              <w:jc w:val="center"/>
              <w:rPr>
                <w:bCs/>
              </w:rPr>
            </w:pPr>
            <w:r w:rsidRPr="002B2F92">
              <w:rPr>
                <w:bCs/>
              </w:rPr>
              <w:t>570.12</w:t>
            </w:r>
          </w:p>
        </w:tc>
      </w:tr>
      <w:tr w:rsidR="002B2F92" w:rsidRPr="002B2F92" w14:paraId="69FFD4FE" w14:textId="77777777" w:rsidTr="00E90AB9">
        <w:trPr>
          <w:trHeight w:val="5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FA" w14:textId="77777777" w:rsidR="002F299D" w:rsidRPr="002B2F92" w:rsidRDefault="002F299D" w:rsidP="00E90AB9">
            <w:pPr>
              <w:jc w:val="center"/>
              <w:rPr>
                <w:bCs/>
              </w:rPr>
            </w:pPr>
            <w:r w:rsidRPr="002B2F92">
              <w:rPr>
                <w:bCs/>
              </w:rPr>
              <w:t>294.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4FB" w14:textId="77777777" w:rsidR="002F299D" w:rsidRPr="002B2F92" w:rsidRDefault="002F299D" w:rsidP="00E90AB9">
            <w:pPr>
              <w:jc w:val="center"/>
              <w:rPr>
                <w:bCs/>
              </w:rPr>
            </w:pPr>
            <w:r w:rsidRPr="002B2F92">
              <w:rPr>
                <w:bCs/>
              </w:rPr>
              <w:t>06168*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4FC" w14:textId="77777777" w:rsidR="002F299D" w:rsidRPr="002B2F92" w:rsidRDefault="002F299D" w:rsidP="00E90AB9">
            <w:pPr>
              <w:jc w:val="both"/>
              <w:rPr>
                <w:bCs/>
              </w:rPr>
            </w:pPr>
            <w:r w:rsidRPr="002B2F92">
              <w:rPr>
                <w:bCs/>
              </w:rPr>
              <w:t>Piemaksa par aktīvās fiksācijas bipolārā elektroda pastāvīgai elektrokardiostimulācijai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4FD" w14:textId="77777777" w:rsidR="002F299D" w:rsidRPr="002B2F92" w:rsidRDefault="002F299D" w:rsidP="00E90AB9">
            <w:pPr>
              <w:jc w:val="center"/>
              <w:rPr>
                <w:bCs/>
              </w:rPr>
            </w:pPr>
            <w:r w:rsidRPr="002B2F92">
              <w:rPr>
                <w:bCs/>
              </w:rPr>
              <w:t>220.49</w:t>
            </w:r>
          </w:p>
        </w:tc>
      </w:tr>
      <w:tr w:rsidR="002B2F92" w:rsidRPr="002B2F92" w14:paraId="69FFD50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4FF" w14:textId="77777777" w:rsidR="002F299D" w:rsidRPr="002B2F92" w:rsidRDefault="002F299D" w:rsidP="00E90AB9">
            <w:pPr>
              <w:jc w:val="center"/>
              <w:rPr>
                <w:bCs/>
              </w:rPr>
            </w:pPr>
            <w:r w:rsidRPr="002B2F92">
              <w:rPr>
                <w:bCs/>
              </w:rPr>
              <w:t>295.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00" w14:textId="77777777" w:rsidR="002F299D" w:rsidRPr="002B2F92" w:rsidRDefault="002F299D" w:rsidP="00E90AB9">
            <w:pPr>
              <w:jc w:val="center"/>
              <w:rPr>
                <w:bCs/>
              </w:rPr>
            </w:pPr>
            <w:r w:rsidRPr="002B2F92">
              <w:rPr>
                <w:bCs/>
              </w:rPr>
              <w:t>06169*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01" w14:textId="77777777" w:rsidR="002F299D" w:rsidRPr="002B2F92" w:rsidRDefault="002F299D" w:rsidP="00E90AB9">
            <w:pPr>
              <w:jc w:val="both"/>
              <w:rPr>
                <w:bCs/>
              </w:rPr>
            </w:pPr>
            <w:r w:rsidRPr="002B2F92">
              <w:rPr>
                <w:bCs/>
              </w:rPr>
              <w:t>Piemaksa par miokardiāli bipolārā elektroda pastāvīgai elektrokardiostimulatoru miokardiālai implantācijai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02" w14:textId="77777777" w:rsidR="002F299D" w:rsidRPr="002B2F92" w:rsidRDefault="002F299D" w:rsidP="00E90AB9">
            <w:pPr>
              <w:jc w:val="center"/>
              <w:rPr>
                <w:bCs/>
              </w:rPr>
            </w:pPr>
            <w:r w:rsidRPr="002B2F92">
              <w:rPr>
                <w:bCs/>
              </w:rPr>
              <w:t>299.78</w:t>
            </w:r>
          </w:p>
        </w:tc>
      </w:tr>
      <w:tr w:rsidR="002B2F92" w:rsidRPr="002B2F92" w14:paraId="69FFD508" w14:textId="77777777" w:rsidTr="00E90AB9">
        <w:trPr>
          <w:trHeight w:val="54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04" w14:textId="77777777" w:rsidR="002F299D" w:rsidRPr="002B2F92" w:rsidRDefault="002F299D" w:rsidP="00E90AB9">
            <w:pPr>
              <w:jc w:val="center"/>
              <w:rPr>
                <w:bCs/>
              </w:rPr>
            </w:pPr>
            <w:r w:rsidRPr="002B2F92">
              <w:rPr>
                <w:bCs/>
              </w:rPr>
              <w:t>296.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05" w14:textId="77777777" w:rsidR="002F299D" w:rsidRPr="002B2F92" w:rsidRDefault="002F299D" w:rsidP="00E90AB9">
            <w:pPr>
              <w:jc w:val="center"/>
              <w:rPr>
                <w:bCs/>
              </w:rPr>
            </w:pPr>
            <w:r w:rsidRPr="002B2F92">
              <w:rPr>
                <w:bCs/>
              </w:rPr>
              <w:t>06170*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06" w14:textId="77777777" w:rsidR="002F299D" w:rsidRPr="002B2F92" w:rsidRDefault="002F299D" w:rsidP="00E90AB9">
            <w:pPr>
              <w:jc w:val="both"/>
              <w:rPr>
                <w:bCs/>
              </w:rPr>
            </w:pPr>
            <w:r w:rsidRPr="002B2F92">
              <w:rPr>
                <w:bCs/>
              </w:rPr>
              <w:t>Piemaksa par pastāvīgā implantējamā elektroda adaptera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07" w14:textId="77777777" w:rsidR="002F299D" w:rsidRPr="002B2F92" w:rsidRDefault="002F299D" w:rsidP="00E90AB9">
            <w:pPr>
              <w:jc w:val="center"/>
              <w:rPr>
                <w:bCs/>
              </w:rPr>
            </w:pPr>
            <w:r w:rsidRPr="002B2F92">
              <w:rPr>
                <w:bCs/>
              </w:rPr>
              <w:t>47.07</w:t>
            </w:r>
          </w:p>
        </w:tc>
      </w:tr>
      <w:tr w:rsidR="002B2F92" w:rsidRPr="002B2F92" w14:paraId="69FFD50D" w14:textId="77777777" w:rsidTr="00E90AB9">
        <w:trPr>
          <w:trHeight w:val="53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09" w14:textId="77777777" w:rsidR="002F299D" w:rsidRPr="002B2F92" w:rsidRDefault="002F299D" w:rsidP="00E90AB9">
            <w:pPr>
              <w:jc w:val="center"/>
              <w:rPr>
                <w:bCs/>
              </w:rPr>
            </w:pPr>
            <w:r w:rsidRPr="002B2F92">
              <w:rPr>
                <w:bCs/>
              </w:rPr>
              <w:t>297.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0A" w14:textId="77777777" w:rsidR="002F299D" w:rsidRPr="002B2F92" w:rsidRDefault="002F299D" w:rsidP="00E90AB9">
            <w:pPr>
              <w:jc w:val="center"/>
              <w:rPr>
                <w:bCs/>
              </w:rPr>
            </w:pPr>
            <w:r w:rsidRPr="002B2F92">
              <w:rPr>
                <w:bCs/>
              </w:rPr>
              <w:t>06171*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0B" w14:textId="77777777" w:rsidR="002F299D" w:rsidRPr="002B2F92" w:rsidRDefault="002F299D" w:rsidP="00E90AB9">
            <w:pPr>
              <w:jc w:val="both"/>
              <w:rPr>
                <w:bCs/>
              </w:rPr>
            </w:pPr>
            <w:r w:rsidRPr="002B2F92">
              <w:rPr>
                <w:bCs/>
              </w:rPr>
              <w:t>Piemaksa par ievadu sistēmu pastāvīgā elektroda implantācijai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0C" w14:textId="77777777" w:rsidR="002F299D" w:rsidRPr="002B2F92" w:rsidRDefault="002F299D" w:rsidP="00E90AB9">
            <w:pPr>
              <w:jc w:val="center"/>
              <w:rPr>
                <w:bCs/>
              </w:rPr>
            </w:pPr>
            <w:r w:rsidRPr="002B2F92">
              <w:rPr>
                <w:bCs/>
              </w:rPr>
              <w:t>15.42</w:t>
            </w:r>
          </w:p>
        </w:tc>
      </w:tr>
      <w:tr w:rsidR="002B2F92" w:rsidRPr="002B2F92" w14:paraId="69FFD51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0E" w14:textId="77777777" w:rsidR="002F299D" w:rsidRPr="002B2F92" w:rsidRDefault="002F299D" w:rsidP="00E90AB9">
            <w:pPr>
              <w:jc w:val="center"/>
              <w:rPr>
                <w:bCs/>
              </w:rPr>
            </w:pPr>
            <w:r w:rsidRPr="002B2F92">
              <w:rPr>
                <w:bCs/>
              </w:rPr>
              <w:t>298.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0F" w14:textId="77777777" w:rsidR="002F299D" w:rsidRPr="002B2F92" w:rsidRDefault="002F299D" w:rsidP="00E90AB9">
            <w:pPr>
              <w:jc w:val="center"/>
              <w:rPr>
                <w:bCs/>
              </w:rPr>
            </w:pPr>
            <w:r w:rsidRPr="002B2F92">
              <w:rPr>
                <w:bCs/>
              </w:rPr>
              <w:t>06172*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10" w14:textId="77777777" w:rsidR="002F299D" w:rsidRPr="002B2F92" w:rsidRDefault="002F299D" w:rsidP="00E90AB9">
            <w:pPr>
              <w:jc w:val="both"/>
              <w:rPr>
                <w:bCs/>
              </w:rPr>
            </w:pPr>
            <w:r w:rsidRPr="002B2F92">
              <w:rPr>
                <w:bCs/>
              </w:rPr>
              <w:t>Piemaksa par pagaidu elektrokardiostimulatora elektroda ievades ierīces ar ievadsistēmu un pagaidu elektrostimulācijas elektrodu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11" w14:textId="77777777" w:rsidR="002F299D" w:rsidRPr="002B2F92" w:rsidRDefault="002F299D" w:rsidP="00E90AB9">
            <w:pPr>
              <w:jc w:val="center"/>
              <w:rPr>
                <w:bCs/>
              </w:rPr>
            </w:pPr>
            <w:r w:rsidRPr="002B2F92">
              <w:rPr>
                <w:bCs/>
              </w:rPr>
              <w:t>50.28</w:t>
            </w:r>
          </w:p>
        </w:tc>
      </w:tr>
      <w:tr w:rsidR="002B2F92" w:rsidRPr="002B2F92" w14:paraId="69FFD517" w14:textId="77777777" w:rsidTr="00E90AB9">
        <w:trPr>
          <w:trHeight w:val="52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13" w14:textId="77777777" w:rsidR="002F299D" w:rsidRPr="002B2F92" w:rsidRDefault="002F299D" w:rsidP="00E90AB9">
            <w:pPr>
              <w:jc w:val="center"/>
              <w:rPr>
                <w:bCs/>
              </w:rPr>
            </w:pPr>
            <w:r w:rsidRPr="002B2F92">
              <w:rPr>
                <w:bCs/>
              </w:rPr>
              <w:lastRenderedPageBreak/>
              <w:t>299.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14" w14:textId="77777777" w:rsidR="002F299D" w:rsidRPr="002B2F92" w:rsidRDefault="002F299D" w:rsidP="00E90AB9">
            <w:pPr>
              <w:jc w:val="center"/>
              <w:rPr>
                <w:bCs/>
              </w:rPr>
            </w:pPr>
            <w:r w:rsidRPr="002B2F92">
              <w:rPr>
                <w:bCs/>
              </w:rPr>
              <w:t>06173*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15" w14:textId="77777777" w:rsidR="002F299D" w:rsidRPr="002B2F92" w:rsidRDefault="002F299D" w:rsidP="00E90AB9">
            <w:pPr>
              <w:jc w:val="both"/>
              <w:rPr>
                <w:bCs/>
              </w:rPr>
            </w:pPr>
            <w:r w:rsidRPr="002B2F92">
              <w:rPr>
                <w:bCs/>
              </w:rPr>
              <w:t>Piemaksa par pagaidu ārējās stimulācijas vadiem intraoperatīviem mērījumiem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16" w14:textId="77777777" w:rsidR="002F299D" w:rsidRPr="002B2F92" w:rsidRDefault="002F299D" w:rsidP="00E90AB9">
            <w:pPr>
              <w:jc w:val="center"/>
              <w:rPr>
                <w:bCs/>
              </w:rPr>
            </w:pPr>
            <w:r w:rsidRPr="002B2F92">
              <w:rPr>
                <w:bCs/>
              </w:rPr>
              <w:t>67.23</w:t>
            </w:r>
          </w:p>
        </w:tc>
      </w:tr>
      <w:tr w:rsidR="002B2F92" w:rsidRPr="002B2F92" w14:paraId="69FFD51C" w14:textId="77777777" w:rsidTr="00E90AB9">
        <w:trPr>
          <w:trHeight w:val="53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18" w14:textId="77777777" w:rsidR="002F299D" w:rsidRPr="002B2F92" w:rsidRDefault="002F299D" w:rsidP="00E90AB9">
            <w:pPr>
              <w:jc w:val="center"/>
              <w:rPr>
                <w:bCs/>
              </w:rPr>
            </w:pPr>
            <w:r w:rsidRPr="002B2F92">
              <w:rPr>
                <w:bCs/>
              </w:rPr>
              <w:t>300.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19" w14:textId="77777777" w:rsidR="002F299D" w:rsidRPr="002B2F92" w:rsidRDefault="002F299D" w:rsidP="00E90AB9">
            <w:pPr>
              <w:jc w:val="center"/>
              <w:rPr>
                <w:bCs/>
              </w:rPr>
            </w:pPr>
            <w:r w:rsidRPr="002B2F92">
              <w:rPr>
                <w:bCs/>
              </w:rPr>
              <w:t>06174*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1A" w14:textId="77777777" w:rsidR="002F299D" w:rsidRPr="002B2F92" w:rsidRDefault="002F299D" w:rsidP="00E90AB9">
            <w:pPr>
              <w:jc w:val="both"/>
              <w:rPr>
                <w:bCs/>
              </w:rPr>
            </w:pPr>
            <w:r w:rsidRPr="002B2F92">
              <w:rPr>
                <w:bCs/>
              </w:rPr>
              <w:t>Piemaksa par pagaidu elektrokardiostimulatora aktīvās fiksācijas bipolārā elektroda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1B" w14:textId="77777777" w:rsidR="002F299D" w:rsidRPr="002B2F92" w:rsidRDefault="002F299D" w:rsidP="00E90AB9">
            <w:pPr>
              <w:jc w:val="center"/>
              <w:rPr>
                <w:bCs/>
              </w:rPr>
            </w:pPr>
            <w:r w:rsidRPr="002B2F92">
              <w:rPr>
                <w:bCs/>
              </w:rPr>
              <w:t>240.14</w:t>
            </w:r>
          </w:p>
        </w:tc>
      </w:tr>
      <w:tr w:rsidR="002B2F92" w:rsidRPr="002B2F92" w14:paraId="69FFD521" w14:textId="77777777" w:rsidTr="00E90AB9">
        <w:trPr>
          <w:trHeight w:val="5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1D" w14:textId="77777777" w:rsidR="002F299D" w:rsidRPr="002B2F92" w:rsidRDefault="002F299D" w:rsidP="00E90AB9">
            <w:pPr>
              <w:jc w:val="center"/>
              <w:rPr>
                <w:bCs/>
              </w:rPr>
            </w:pPr>
            <w:r w:rsidRPr="002B2F92">
              <w:rPr>
                <w:bCs/>
              </w:rPr>
              <w:t>301.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1E" w14:textId="77777777" w:rsidR="002F299D" w:rsidRPr="002B2F92" w:rsidRDefault="002F299D" w:rsidP="00E90AB9">
            <w:pPr>
              <w:jc w:val="center"/>
              <w:rPr>
                <w:bCs/>
              </w:rPr>
            </w:pPr>
            <w:r w:rsidRPr="002B2F92">
              <w:rPr>
                <w:bCs/>
              </w:rPr>
              <w:t>06175*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1F" w14:textId="1CE710AF" w:rsidR="002F299D" w:rsidRPr="002B2F92" w:rsidRDefault="002F299D" w:rsidP="00C818E4">
            <w:pPr>
              <w:jc w:val="both"/>
              <w:rPr>
                <w:bCs/>
              </w:rPr>
            </w:pPr>
            <w:r w:rsidRPr="002B2F92">
              <w:rPr>
                <w:bCs/>
              </w:rPr>
              <w:t>Piemaksa par pieaugušo kardiostimulācijas</w:t>
            </w:r>
            <w:r w:rsidR="00C818E4" w:rsidRPr="002B2F92">
              <w:rPr>
                <w:bCs/>
              </w:rPr>
              <w:t>–</w:t>
            </w:r>
            <w:r w:rsidRPr="002B2F92">
              <w:rPr>
                <w:bCs/>
              </w:rPr>
              <w:t>defibri</w:t>
            </w:r>
            <w:r w:rsidR="00C818E4" w:rsidRPr="002B2F92">
              <w:rPr>
                <w:bCs/>
              </w:rPr>
              <w:softHyphen/>
            </w:r>
            <w:r w:rsidRPr="002B2F92">
              <w:rPr>
                <w:bCs/>
              </w:rPr>
              <w:t>lācijas kontaktspilventiņu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20" w14:textId="77777777" w:rsidR="002F299D" w:rsidRPr="002B2F92" w:rsidRDefault="002F299D" w:rsidP="00E90AB9">
            <w:pPr>
              <w:jc w:val="center"/>
              <w:rPr>
                <w:bCs/>
              </w:rPr>
            </w:pPr>
            <w:r w:rsidRPr="002B2F92">
              <w:rPr>
                <w:bCs/>
              </w:rPr>
              <w:t>20.43</w:t>
            </w:r>
          </w:p>
        </w:tc>
      </w:tr>
      <w:tr w:rsidR="002B2F92" w:rsidRPr="002B2F92" w14:paraId="69FFD526"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22" w14:textId="77777777" w:rsidR="002F299D" w:rsidRPr="002B2F92" w:rsidRDefault="002F299D" w:rsidP="00E90AB9">
            <w:pPr>
              <w:jc w:val="center"/>
              <w:rPr>
                <w:bCs/>
              </w:rPr>
            </w:pPr>
            <w:r w:rsidRPr="002B2F92">
              <w:rPr>
                <w:bCs/>
              </w:rPr>
              <w:t>302.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23" w14:textId="77777777" w:rsidR="002F299D" w:rsidRPr="002B2F92" w:rsidRDefault="002F299D" w:rsidP="00E90AB9">
            <w:pPr>
              <w:jc w:val="center"/>
              <w:rPr>
                <w:bCs/>
              </w:rPr>
            </w:pPr>
            <w:r w:rsidRPr="002B2F92">
              <w:rPr>
                <w:bCs/>
              </w:rPr>
              <w:t>06176*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24" w14:textId="77777777" w:rsidR="002F299D" w:rsidRPr="002B2F92" w:rsidRDefault="002F299D" w:rsidP="00E90AB9">
            <w:pPr>
              <w:jc w:val="both"/>
              <w:rPr>
                <w:bCs/>
              </w:rPr>
            </w:pPr>
            <w:r w:rsidRPr="002B2F92">
              <w:rPr>
                <w:bCs/>
              </w:rPr>
              <w:t>Piemaksa par savienojošas ierīces pierakstam no katetrablācijas elektroda AMAZR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25" w14:textId="77777777" w:rsidR="002F299D" w:rsidRPr="002B2F92" w:rsidRDefault="002F299D" w:rsidP="00E90AB9">
            <w:pPr>
              <w:jc w:val="center"/>
              <w:rPr>
                <w:bCs/>
              </w:rPr>
            </w:pPr>
            <w:r w:rsidRPr="002B2F92">
              <w:rPr>
                <w:bCs/>
              </w:rPr>
              <w:t>268.92</w:t>
            </w:r>
          </w:p>
        </w:tc>
      </w:tr>
      <w:tr w:rsidR="002B2F92" w:rsidRPr="002B2F92" w14:paraId="69FFD52B" w14:textId="77777777" w:rsidTr="00E90AB9">
        <w:trPr>
          <w:trHeight w:val="5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27" w14:textId="77777777" w:rsidR="002F299D" w:rsidRPr="002B2F92" w:rsidRDefault="002F299D" w:rsidP="00E90AB9">
            <w:pPr>
              <w:jc w:val="center"/>
              <w:rPr>
                <w:bCs/>
              </w:rPr>
            </w:pPr>
            <w:r w:rsidRPr="002B2F92">
              <w:rPr>
                <w:bCs/>
              </w:rPr>
              <w:t>303.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28" w14:textId="77777777" w:rsidR="002F299D" w:rsidRPr="002B2F92" w:rsidRDefault="002F299D" w:rsidP="00E90AB9">
            <w:pPr>
              <w:jc w:val="center"/>
              <w:rPr>
                <w:bCs/>
              </w:rPr>
            </w:pPr>
            <w:r w:rsidRPr="002B2F92">
              <w:rPr>
                <w:bCs/>
              </w:rPr>
              <w:t>06177*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29" w14:textId="77777777" w:rsidR="002F299D" w:rsidRPr="002B2F92" w:rsidRDefault="002F299D" w:rsidP="00E90AB9">
            <w:pPr>
              <w:jc w:val="both"/>
              <w:rPr>
                <w:bCs/>
              </w:rPr>
            </w:pPr>
            <w:r w:rsidRPr="002B2F92">
              <w:rPr>
                <w:bCs/>
              </w:rPr>
              <w:t xml:space="preserve">Piemaksa par ar </w:t>
            </w:r>
            <w:r w:rsidRPr="002B2F92">
              <w:rPr>
                <w:bCs/>
                <w:i/>
              </w:rPr>
              <w:t>Localisa 9670590</w:t>
            </w:r>
            <w:r w:rsidRPr="002B2F92">
              <w:rPr>
                <w:bCs/>
              </w:rPr>
              <w:t xml:space="preserve"> savienojama pasīvā elektroda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2A" w14:textId="77777777" w:rsidR="002F299D" w:rsidRPr="002B2F92" w:rsidRDefault="002F299D" w:rsidP="00E90AB9">
            <w:pPr>
              <w:jc w:val="center"/>
              <w:rPr>
                <w:bCs/>
              </w:rPr>
            </w:pPr>
            <w:r w:rsidRPr="002B2F92">
              <w:rPr>
                <w:bCs/>
              </w:rPr>
              <w:t>92.79</w:t>
            </w:r>
          </w:p>
        </w:tc>
      </w:tr>
      <w:tr w:rsidR="002B2F92" w:rsidRPr="002B2F92" w14:paraId="69FFD530" w14:textId="77777777" w:rsidTr="00F50068">
        <w:trPr>
          <w:trHeight w:val="5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2C" w14:textId="77777777" w:rsidR="002F299D" w:rsidRPr="002B2F92" w:rsidRDefault="002F299D" w:rsidP="00E90AB9">
            <w:pPr>
              <w:jc w:val="center"/>
              <w:rPr>
                <w:bCs/>
              </w:rPr>
            </w:pPr>
            <w:r w:rsidRPr="002B2F92">
              <w:rPr>
                <w:bCs/>
              </w:rPr>
              <w:t>304.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2D" w14:textId="77777777" w:rsidR="002F299D" w:rsidRPr="002B2F92" w:rsidRDefault="002F299D" w:rsidP="00E90AB9">
            <w:pPr>
              <w:jc w:val="center"/>
              <w:rPr>
                <w:bCs/>
              </w:rPr>
            </w:pPr>
            <w:r w:rsidRPr="002B2F92">
              <w:rPr>
                <w:bCs/>
              </w:rPr>
              <w:t>06178*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2E" w14:textId="3FD84F5F" w:rsidR="002F299D" w:rsidRPr="002B2F92" w:rsidRDefault="002F299D" w:rsidP="00E90AB9">
            <w:pPr>
              <w:jc w:val="both"/>
              <w:rPr>
                <w:bCs/>
              </w:rPr>
            </w:pPr>
            <w:r w:rsidRPr="002B2F92">
              <w:rPr>
                <w:bCs/>
              </w:rPr>
              <w:t>Piemaksa par transezofagiālās elektrokardiostimu</w:t>
            </w:r>
            <w:r w:rsidR="00F50068" w:rsidRPr="002B2F92">
              <w:rPr>
                <w:bCs/>
              </w:rPr>
              <w:softHyphen/>
            </w:r>
            <w:r w:rsidRPr="002B2F92">
              <w:rPr>
                <w:bCs/>
              </w:rPr>
              <w:t>lācijas sešpolāra elektroda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2F" w14:textId="77777777" w:rsidR="002F299D" w:rsidRPr="002B2F92" w:rsidRDefault="002F299D" w:rsidP="00E90AB9">
            <w:pPr>
              <w:jc w:val="center"/>
              <w:rPr>
                <w:bCs/>
              </w:rPr>
            </w:pPr>
            <w:r w:rsidRPr="002B2F92">
              <w:rPr>
                <w:bCs/>
              </w:rPr>
              <w:t>242.03</w:t>
            </w:r>
          </w:p>
        </w:tc>
      </w:tr>
      <w:tr w:rsidR="002B2F92" w:rsidRPr="002B2F92" w14:paraId="69FFD53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31" w14:textId="77777777" w:rsidR="002F299D" w:rsidRPr="002B2F92" w:rsidRDefault="002F299D" w:rsidP="00E90AB9">
            <w:pPr>
              <w:jc w:val="center"/>
              <w:rPr>
                <w:bCs/>
              </w:rPr>
            </w:pPr>
            <w:r w:rsidRPr="002B2F92">
              <w:rPr>
                <w:bCs/>
              </w:rPr>
              <w:t>305.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32" w14:textId="77777777" w:rsidR="002F299D" w:rsidRPr="002B2F92" w:rsidRDefault="002F299D" w:rsidP="00E90AB9">
            <w:pPr>
              <w:jc w:val="center"/>
              <w:rPr>
                <w:bCs/>
              </w:rPr>
            </w:pPr>
            <w:r w:rsidRPr="002B2F92">
              <w:rPr>
                <w:bCs/>
              </w:rPr>
              <w:t>06179*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33" w14:textId="77777777" w:rsidR="002F299D" w:rsidRPr="002B2F92" w:rsidRDefault="002F299D" w:rsidP="00E90AB9">
            <w:pPr>
              <w:jc w:val="both"/>
              <w:rPr>
                <w:bCs/>
              </w:rPr>
            </w:pPr>
            <w:r w:rsidRPr="002B2F92">
              <w:rPr>
                <w:bCs/>
              </w:rPr>
              <w:t>Piemaksa par vienas sirds kameras stimulācijai lietojamo ārējā pagaidu elektrokardiostimulatora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34" w14:textId="77777777" w:rsidR="002F299D" w:rsidRPr="002B2F92" w:rsidRDefault="002F299D" w:rsidP="00E90AB9">
            <w:pPr>
              <w:jc w:val="center"/>
              <w:rPr>
                <w:bCs/>
              </w:rPr>
            </w:pPr>
            <w:r w:rsidRPr="002B2F92">
              <w:rPr>
                <w:bCs/>
              </w:rPr>
              <w:t>26.89</w:t>
            </w:r>
          </w:p>
        </w:tc>
      </w:tr>
      <w:tr w:rsidR="002B2F92" w:rsidRPr="002B2F92" w14:paraId="69FFD53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36" w14:textId="77777777" w:rsidR="002F299D" w:rsidRPr="002B2F92" w:rsidRDefault="002F299D" w:rsidP="00E90AB9">
            <w:pPr>
              <w:jc w:val="center"/>
              <w:rPr>
                <w:bCs/>
              </w:rPr>
            </w:pPr>
            <w:r w:rsidRPr="002B2F92">
              <w:rPr>
                <w:bCs/>
              </w:rPr>
              <w:t>306.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37" w14:textId="77777777" w:rsidR="002F299D" w:rsidRPr="002B2F92" w:rsidRDefault="002F299D" w:rsidP="00E90AB9">
            <w:pPr>
              <w:jc w:val="center"/>
              <w:rPr>
                <w:bCs/>
              </w:rPr>
            </w:pPr>
            <w:r w:rsidRPr="002B2F92">
              <w:rPr>
                <w:bCs/>
              </w:rPr>
              <w:t>06201*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38" w14:textId="770C4DF6" w:rsidR="002F299D" w:rsidRPr="002B2F92" w:rsidRDefault="002F299D" w:rsidP="00E90AB9">
            <w:pPr>
              <w:jc w:val="both"/>
              <w:rPr>
                <w:bCs/>
              </w:rPr>
            </w:pPr>
            <w:r w:rsidRPr="002B2F92">
              <w:rPr>
                <w:bCs/>
              </w:rPr>
              <w:t xml:space="preserve">Intravaskulārā ultrasonogrāfija (IVUS) ar materiālu vērtībām. </w:t>
            </w:r>
            <w:r w:rsidR="00FD0526" w:rsidRPr="002B2F92">
              <w:rPr>
                <w:bCs/>
              </w:rPr>
              <w:t>Nenorādīt</w:t>
            </w:r>
            <w:r w:rsidRPr="002B2F92">
              <w:rPr>
                <w:bCs/>
              </w:rPr>
              <w:t xml:space="preserve"> kopā ar manipulācijām 60072, 60073, 60074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39" w14:textId="77777777" w:rsidR="002F299D" w:rsidRPr="002B2F92" w:rsidRDefault="002F299D" w:rsidP="00E90AB9">
            <w:pPr>
              <w:jc w:val="center"/>
              <w:rPr>
                <w:bCs/>
              </w:rPr>
            </w:pPr>
            <w:r w:rsidRPr="002B2F92">
              <w:rPr>
                <w:bCs/>
              </w:rPr>
              <w:t>923.75</w:t>
            </w:r>
          </w:p>
        </w:tc>
      </w:tr>
      <w:tr w:rsidR="002B2F92" w:rsidRPr="002B2F92" w14:paraId="69FFD53F" w14:textId="77777777" w:rsidTr="00E90AB9">
        <w:trPr>
          <w:trHeight w:val="5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3B" w14:textId="77777777" w:rsidR="002F299D" w:rsidRPr="002B2F92" w:rsidRDefault="002F299D" w:rsidP="00E90AB9">
            <w:pPr>
              <w:jc w:val="center"/>
              <w:rPr>
                <w:bCs/>
              </w:rPr>
            </w:pPr>
            <w:r w:rsidRPr="002B2F92">
              <w:rPr>
                <w:bCs/>
              </w:rPr>
              <w:t>307.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3C" w14:textId="77777777" w:rsidR="002F299D" w:rsidRPr="002B2F92" w:rsidRDefault="002F299D" w:rsidP="00E90AB9">
            <w:pPr>
              <w:jc w:val="center"/>
              <w:rPr>
                <w:bCs/>
              </w:rPr>
            </w:pPr>
            <w:r w:rsidRPr="002B2F92">
              <w:rPr>
                <w:bCs/>
              </w:rPr>
              <w:t>06202*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3D" w14:textId="77777777" w:rsidR="002F299D" w:rsidRPr="002B2F92" w:rsidRDefault="002F299D" w:rsidP="00E90AB9">
            <w:pPr>
              <w:jc w:val="both"/>
              <w:rPr>
                <w:bCs/>
              </w:rPr>
            </w:pPr>
            <w:r w:rsidRPr="002B2F92">
              <w:rPr>
                <w:bCs/>
              </w:rPr>
              <w:t>Iedzimtu un iegūtu sirds defektu korekcija ar invazīvās kardioloģijas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3E" w14:textId="77777777" w:rsidR="002F299D" w:rsidRPr="002B2F92" w:rsidRDefault="002F299D" w:rsidP="00E90AB9">
            <w:pPr>
              <w:jc w:val="center"/>
              <w:rPr>
                <w:bCs/>
              </w:rPr>
            </w:pPr>
            <w:r w:rsidRPr="002B2F92">
              <w:rPr>
                <w:bCs/>
              </w:rPr>
              <w:t>4985.37</w:t>
            </w:r>
          </w:p>
        </w:tc>
      </w:tr>
      <w:tr w:rsidR="002F299D" w:rsidRPr="002B2F92" w14:paraId="69FFD544"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40" w14:textId="77777777" w:rsidR="002F299D" w:rsidRPr="002B2F92" w:rsidRDefault="002F299D" w:rsidP="00E90AB9">
            <w:pPr>
              <w:jc w:val="center"/>
              <w:rPr>
                <w:bCs/>
              </w:rPr>
            </w:pPr>
            <w:r w:rsidRPr="002B2F92">
              <w:rPr>
                <w:bCs/>
              </w:rPr>
              <w:t>308.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41" w14:textId="77777777" w:rsidR="002F299D" w:rsidRPr="002B2F92" w:rsidRDefault="002F299D" w:rsidP="00E90AB9">
            <w:pPr>
              <w:jc w:val="center"/>
              <w:rPr>
                <w:bCs/>
              </w:rPr>
            </w:pPr>
            <w:r w:rsidRPr="002B2F92">
              <w:rPr>
                <w:bCs/>
              </w:rPr>
              <w:t>06203*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42" w14:textId="77777777" w:rsidR="002F299D" w:rsidRPr="002B2F92" w:rsidRDefault="002F299D" w:rsidP="00E90AB9">
            <w:pPr>
              <w:jc w:val="both"/>
              <w:rPr>
                <w:bCs/>
              </w:rPr>
            </w:pPr>
            <w:r w:rsidRPr="002B2F92">
              <w:rPr>
                <w:bCs/>
              </w:rPr>
              <w:t>Perkutāna koronārā intervence ar zālēm pildītu stentu implantāciju stacionārā un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43" w14:textId="77777777" w:rsidR="002F299D" w:rsidRPr="002B2F92" w:rsidRDefault="002F299D" w:rsidP="00E90AB9">
            <w:pPr>
              <w:jc w:val="center"/>
              <w:rPr>
                <w:bCs/>
              </w:rPr>
            </w:pPr>
            <w:r w:rsidRPr="002B2F92">
              <w:rPr>
                <w:bCs/>
              </w:rPr>
              <w:t>0.00</w:t>
            </w:r>
          </w:p>
        </w:tc>
      </w:tr>
    </w:tbl>
    <w:p w14:paraId="69FFD545" w14:textId="77777777" w:rsidR="002F299D" w:rsidRPr="002B2F92" w:rsidRDefault="002F299D" w:rsidP="002F299D">
      <w:pPr>
        <w:jc w:val="both"/>
      </w:pPr>
    </w:p>
    <w:p w14:paraId="69FFD546" w14:textId="5249F3E8" w:rsidR="002F299D" w:rsidRPr="002B2F92" w:rsidRDefault="002F299D" w:rsidP="002F299D">
      <w:pPr>
        <w:pStyle w:val="Heading1"/>
        <w:spacing w:before="0"/>
        <w:ind w:firstLine="720"/>
        <w:contextualSpacing/>
        <w:jc w:val="both"/>
        <w:rPr>
          <w:rFonts w:ascii="Times New Roman" w:hAnsi="Times New Roman" w:cs="Times New Roman"/>
          <w:color w:val="auto"/>
          <w:sz w:val="24"/>
          <w:szCs w:val="24"/>
        </w:rPr>
      </w:pPr>
      <w:r w:rsidRPr="002B2F92">
        <w:rPr>
          <w:rFonts w:ascii="Times New Roman" w:hAnsi="Times New Roman" w:cs="Times New Roman"/>
          <w:b w:val="0"/>
          <w:bCs w:val="0"/>
          <w:color w:val="auto"/>
          <w:sz w:val="24"/>
          <w:szCs w:val="24"/>
        </w:rPr>
        <w:t>PULMONOLOĢIJA (manipulācijas 07002–07060)</w:t>
      </w:r>
    </w:p>
    <w:p w14:paraId="7A1EE7AA" w14:textId="77777777" w:rsidR="00F50068" w:rsidRPr="002B2F92" w:rsidRDefault="00F50068" w:rsidP="002F299D">
      <w:pPr>
        <w:ind w:firstLine="720"/>
        <w:contextualSpacing/>
        <w:jc w:val="both"/>
      </w:pPr>
    </w:p>
    <w:p w14:paraId="69FFD547" w14:textId="39B9657F" w:rsidR="002F299D" w:rsidRPr="002B2F92" w:rsidRDefault="002F299D" w:rsidP="002F299D">
      <w:pPr>
        <w:ind w:firstLine="720"/>
        <w:contextualSpacing/>
        <w:jc w:val="both"/>
      </w:pPr>
      <w:r w:rsidRPr="002B2F92">
        <w:t xml:space="preserve">Samaksa par šās sadaļas manipulācijām tiek veikta, ja tās </w:t>
      </w:r>
      <w:r w:rsidR="00F50068" w:rsidRPr="002B2F92">
        <w:t>no</w:t>
      </w:r>
      <w:r w:rsidRPr="002B2F92">
        <w:t>rāda pneimonologi, bērnu pneimonologi, alergologi, bērnu alergologi, ģimenes ārsti.</w:t>
      </w:r>
    </w:p>
    <w:p w14:paraId="69FFD548" w14:textId="77777777" w:rsidR="002F299D" w:rsidRPr="002B2F92" w:rsidRDefault="002F299D" w:rsidP="002F299D">
      <w:pPr>
        <w:ind w:firstLine="720"/>
        <w:jc w:val="both"/>
        <w:rPr>
          <w:sz w:val="28"/>
          <w:szCs w:val="28"/>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D54D" w14:textId="77777777" w:rsidTr="00E90AB9">
        <w:trPr>
          <w:trHeight w:val="6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7941A" w14:textId="77777777" w:rsidR="00F50068" w:rsidRPr="002B2F92" w:rsidRDefault="002F299D" w:rsidP="00E90AB9">
            <w:pPr>
              <w:jc w:val="center"/>
              <w:rPr>
                <w:bCs/>
              </w:rPr>
            </w:pPr>
            <w:r w:rsidRPr="002B2F92">
              <w:rPr>
                <w:bCs/>
              </w:rPr>
              <w:t>Nr</w:t>
            </w:r>
            <w:r w:rsidR="00911F75" w:rsidRPr="002B2F92">
              <w:rPr>
                <w:bCs/>
              </w:rPr>
              <w:t xml:space="preserve">. </w:t>
            </w:r>
          </w:p>
          <w:p w14:paraId="69FFD549" w14:textId="3E79708D"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4A"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4B"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4C" w14:textId="48DD1D86" w:rsidR="002F299D" w:rsidRPr="002B2F92" w:rsidRDefault="00F50068" w:rsidP="00E90AB9">
            <w:pPr>
              <w:jc w:val="center"/>
              <w:rPr>
                <w:bCs/>
              </w:rPr>
            </w:pPr>
            <w:r w:rsidRPr="002B2F92">
              <w:rPr>
                <w:bCs/>
              </w:rPr>
              <w:t>Tarifs</w:t>
            </w:r>
            <w:r w:rsidR="002F299D" w:rsidRPr="002B2F92">
              <w:rPr>
                <w:bCs/>
              </w:rPr>
              <w:t xml:space="preserve"> (</w:t>
            </w:r>
            <w:r w:rsidR="002F299D" w:rsidRPr="002B2F92">
              <w:rPr>
                <w:bCs/>
                <w:i/>
              </w:rPr>
              <w:t>euro</w:t>
            </w:r>
            <w:r w:rsidR="002F299D" w:rsidRPr="002B2F92">
              <w:rPr>
                <w:bCs/>
              </w:rPr>
              <w:t>)</w:t>
            </w:r>
          </w:p>
        </w:tc>
      </w:tr>
      <w:tr w:rsidR="002B2F92" w:rsidRPr="002B2F92" w14:paraId="69FFD552"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4E" w14:textId="77777777" w:rsidR="002F299D" w:rsidRPr="002B2F92" w:rsidRDefault="002F299D" w:rsidP="00E90AB9">
            <w:pPr>
              <w:jc w:val="center"/>
              <w:rPr>
                <w:bCs/>
              </w:rPr>
            </w:pPr>
            <w:r w:rsidRPr="002B2F92">
              <w:rPr>
                <w:bCs/>
              </w:rPr>
              <w:t>309.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4F" w14:textId="77777777" w:rsidR="002F299D" w:rsidRPr="002B2F92" w:rsidRDefault="002F299D" w:rsidP="00E90AB9">
            <w:pPr>
              <w:jc w:val="center"/>
              <w:rPr>
                <w:bCs/>
              </w:rPr>
            </w:pPr>
            <w:r w:rsidRPr="002B2F92">
              <w:rPr>
                <w:bCs/>
              </w:rPr>
              <w:t>07002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50" w14:textId="77777777" w:rsidR="002F299D" w:rsidRPr="002B2F92" w:rsidRDefault="002F299D" w:rsidP="00E90AB9">
            <w:pPr>
              <w:jc w:val="both"/>
              <w:rPr>
                <w:bCs/>
              </w:rPr>
            </w:pPr>
            <w:r w:rsidRPr="002B2F92">
              <w:rPr>
                <w:bCs/>
              </w:rPr>
              <w:t>Izelpas maksimumplūsmas (IMP) noteikšana (PEF-metrija)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51" w14:textId="77777777" w:rsidR="002F299D" w:rsidRPr="002B2F92" w:rsidRDefault="002F299D" w:rsidP="00E90AB9">
            <w:pPr>
              <w:jc w:val="center"/>
              <w:rPr>
                <w:bCs/>
              </w:rPr>
            </w:pPr>
            <w:r w:rsidRPr="002B2F92">
              <w:rPr>
                <w:bCs/>
              </w:rPr>
              <w:t>1.08</w:t>
            </w:r>
          </w:p>
        </w:tc>
      </w:tr>
      <w:tr w:rsidR="002B2F92" w:rsidRPr="002B2F92" w14:paraId="69FFD55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53" w14:textId="77777777" w:rsidR="002F299D" w:rsidRPr="002B2F92" w:rsidRDefault="002F299D" w:rsidP="00E90AB9">
            <w:pPr>
              <w:jc w:val="center"/>
              <w:rPr>
                <w:bCs/>
              </w:rPr>
            </w:pPr>
            <w:r w:rsidRPr="002B2F92">
              <w:rPr>
                <w:bCs/>
              </w:rPr>
              <w:t>310.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54" w14:textId="77777777" w:rsidR="002F299D" w:rsidRPr="002B2F92" w:rsidRDefault="002F299D" w:rsidP="00E90AB9">
            <w:pPr>
              <w:jc w:val="center"/>
              <w:rPr>
                <w:bCs/>
              </w:rPr>
            </w:pPr>
            <w:r w:rsidRPr="002B2F92">
              <w:rPr>
                <w:bCs/>
              </w:rPr>
              <w:t>07004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55" w14:textId="65C28155" w:rsidR="002F299D" w:rsidRPr="002B2F92" w:rsidRDefault="002F299D" w:rsidP="00E90AB9">
            <w:pPr>
              <w:jc w:val="both"/>
              <w:rPr>
                <w:bCs/>
              </w:rPr>
            </w:pPr>
            <w:r w:rsidRPr="002B2F92">
              <w:rPr>
                <w:bCs/>
              </w:rPr>
              <w:t>Ārējās elpošanas pamatrādītāju noteikšana un analīze, izmantojot portatīvu spirogrāfu (pneimo</w:t>
            </w:r>
            <w:r w:rsidR="00F50068" w:rsidRPr="002B2F92">
              <w:rPr>
                <w:bCs/>
              </w:rPr>
              <w:softHyphen/>
            </w:r>
            <w:r w:rsidRPr="002B2F92">
              <w:rPr>
                <w:bCs/>
              </w:rPr>
              <w:t>tahogrāfu)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56" w14:textId="77777777" w:rsidR="002F299D" w:rsidRPr="002B2F92" w:rsidRDefault="002F299D" w:rsidP="00E90AB9">
            <w:pPr>
              <w:jc w:val="center"/>
              <w:rPr>
                <w:bCs/>
              </w:rPr>
            </w:pPr>
            <w:r w:rsidRPr="002B2F92">
              <w:rPr>
                <w:bCs/>
              </w:rPr>
              <w:t>3.99</w:t>
            </w:r>
          </w:p>
        </w:tc>
      </w:tr>
      <w:tr w:rsidR="002B2F92" w:rsidRPr="002B2F92" w14:paraId="69FFD55C"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58" w14:textId="77777777" w:rsidR="002F299D" w:rsidRPr="002B2F92" w:rsidRDefault="002F299D" w:rsidP="00E90AB9">
            <w:pPr>
              <w:jc w:val="center"/>
              <w:rPr>
                <w:bCs/>
              </w:rPr>
            </w:pPr>
            <w:r w:rsidRPr="002B2F92">
              <w:rPr>
                <w:bCs/>
              </w:rPr>
              <w:t>311.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59" w14:textId="77777777" w:rsidR="002F299D" w:rsidRPr="002B2F92" w:rsidRDefault="002F299D" w:rsidP="00E90AB9">
            <w:pPr>
              <w:jc w:val="center"/>
              <w:rPr>
                <w:bCs/>
              </w:rPr>
            </w:pPr>
            <w:r w:rsidRPr="002B2F92">
              <w:rPr>
                <w:bCs/>
              </w:rPr>
              <w:t>07017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5A" w14:textId="77777777" w:rsidR="002F299D" w:rsidRPr="002B2F92" w:rsidRDefault="002F299D" w:rsidP="00E90AB9">
            <w:pPr>
              <w:jc w:val="both"/>
              <w:rPr>
                <w:bCs/>
              </w:rPr>
            </w:pPr>
            <w:r w:rsidRPr="002B2F92">
              <w:rPr>
                <w:bCs/>
              </w:rPr>
              <w:t>Spirogrāfija (pneimotahogrāfija) ar automātisku datoranalīzi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5B" w14:textId="77777777" w:rsidR="002F299D" w:rsidRPr="002B2F92" w:rsidRDefault="002F299D" w:rsidP="00E90AB9">
            <w:pPr>
              <w:jc w:val="center"/>
              <w:rPr>
                <w:bCs/>
              </w:rPr>
            </w:pPr>
            <w:r w:rsidRPr="002B2F92">
              <w:rPr>
                <w:bCs/>
              </w:rPr>
              <w:t>5.59</w:t>
            </w:r>
          </w:p>
        </w:tc>
      </w:tr>
      <w:tr w:rsidR="002B2F92" w:rsidRPr="002B2F92" w14:paraId="69FFD561" w14:textId="77777777" w:rsidTr="00E90AB9">
        <w:trPr>
          <w:trHeight w:val="5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5D" w14:textId="77777777" w:rsidR="002F299D" w:rsidRPr="002B2F92" w:rsidRDefault="002F299D" w:rsidP="00E90AB9">
            <w:pPr>
              <w:jc w:val="center"/>
              <w:rPr>
                <w:bCs/>
              </w:rPr>
            </w:pPr>
            <w:r w:rsidRPr="002B2F92">
              <w:rPr>
                <w:bCs/>
              </w:rPr>
              <w:t>312.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5E" w14:textId="77777777" w:rsidR="002F299D" w:rsidRPr="002B2F92" w:rsidRDefault="002F299D" w:rsidP="00E90AB9">
            <w:pPr>
              <w:jc w:val="center"/>
              <w:rPr>
                <w:bCs/>
              </w:rPr>
            </w:pPr>
            <w:r w:rsidRPr="002B2F92">
              <w:rPr>
                <w:bCs/>
              </w:rPr>
              <w:t>07018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5F" w14:textId="77777777" w:rsidR="002F299D" w:rsidRPr="002B2F92" w:rsidRDefault="002F299D" w:rsidP="00E90AB9">
            <w:pPr>
              <w:jc w:val="both"/>
              <w:rPr>
                <w:bCs/>
              </w:rPr>
            </w:pPr>
            <w:r w:rsidRPr="002B2F92">
              <w:rPr>
                <w:bCs/>
              </w:rPr>
              <w:t>Spirogrāfija (pneimotahogrāfija) ar automātisku datoranalīzi un bronhodilatācijas testu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60" w14:textId="77777777" w:rsidR="002F299D" w:rsidRPr="002B2F92" w:rsidRDefault="002F299D" w:rsidP="00E90AB9">
            <w:pPr>
              <w:jc w:val="center"/>
              <w:rPr>
                <w:bCs/>
              </w:rPr>
            </w:pPr>
            <w:r w:rsidRPr="002B2F92">
              <w:rPr>
                <w:bCs/>
              </w:rPr>
              <w:t>7.63</w:t>
            </w:r>
          </w:p>
        </w:tc>
      </w:tr>
      <w:tr w:rsidR="002B2F92" w:rsidRPr="002B2F92" w14:paraId="69FFD566" w14:textId="77777777" w:rsidTr="00E90AB9">
        <w:trPr>
          <w:trHeight w:val="5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62" w14:textId="77777777" w:rsidR="002F299D" w:rsidRPr="002B2F92" w:rsidRDefault="002F299D" w:rsidP="00E90AB9">
            <w:pPr>
              <w:jc w:val="center"/>
              <w:rPr>
                <w:bCs/>
              </w:rPr>
            </w:pPr>
            <w:r w:rsidRPr="002B2F92">
              <w:rPr>
                <w:bCs/>
              </w:rPr>
              <w:t>313.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63" w14:textId="77777777" w:rsidR="002F299D" w:rsidRPr="002B2F92" w:rsidRDefault="002F299D" w:rsidP="00E90AB9">
            <w:pPr>
              <w:jc w:val="center"/>
              <w:rPr>
                <w:bCs/>
              </w:rPr>
            </w:pPr>
            <w:r w:rsidRPr="002B2F92">
              <w:rPr>
                <w:bCs/>
              </w:rPr>
              <w:t>07023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64" w14:textId="77777777" w:rsidR="002F299D" w:rsidRPr="002B2F92" w:rsidRDefault="002F299D" w:rsidP="00E90AB9">
            <w:pPr>
              <w:jc w:val="both"/>
              <w:rPr>
                <w:bCs/>
              </w:rPr>
            </w:pPr>
            <w:r w:rsidRPr="002B2F92">
              <w:rPr>
                <w:bCs/>
              </w:rPr>
              <w:t>Elpceļu nespecifiskās reaktivitātes noteikšana ar metaholīna inhalācijām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65" w14:textId="77777777" w:rsidR="002F299D" w:rsidRPr="002B2F92" w:rsidRDefault="002F299D" w:rsidP="00E90AB9">
            <w:pPr>
              <w:jc w:val="center"/>
              <w:rPr>
                <w:bCs/>
              </w:rPr>
            </w:pPr>
            <w:r w:rsidRPr="002B2F92">
              <w:rPr>
                <w:bCs/>
              </w:rPr>
              <w:t>22.12</w:t>
            </w:r>
          </w:p>
        </w:tc>
      </w:tr>
      <w:tr w:rsidR="002B2F92" w:rsidRPr="002B2F92" w14:paraId="69FFD56B"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67" w14:textId="77777777" w:rsidR="002F299D" w:rsidRPr="002B2F92" w:rsidRDefault="002F299D" w:rsidP="00E90AB9">
            <w:pPr>
              <w:jc w:val="center"/>
              <w:rPr>
                <w:bCs/>
              </w:rPr>
            </w:pPr>
            <w:r w:rsidRPr="002B2F92">
              <w:rPr>
                <w:bCs/>
              </w:rPr>
              <w:t>314.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68" w14:textId="77777777" w:rsidR="002F299D" w:rsidRPr="002B2F92" w:rsidRDefault="002F299D" w:rsidP="00E90AB9">
            <w:pPr>
              <w:jc w:val="center"/>
              <w:rPr>
                <w:bCs/>
              </w:rPr>
            </w:pPr>
            <w:r w:rsidRPr="002B2F92">
              <w:rPr>
                <w:bCs/>
              </w:rPr>
              <w:t>07025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69" w14:textId="77777777" w:rsidR="002F299D" w:rsidRPr="002B2F92" w:rsidRDefault="002F299D" w:rsidP="00E90AB9">
            <w:pPr>
              <w:jc w:val="both"/>
              <w:rPr>
                <w:bCs/>
              </w:rPr>
            </w:pPr>
            <w:r w:rsidRPr="002B2F92">
              <w:rPr>
                <w:bCs/>
              </w:rPr>
              <w:t>Visa ķermeņa pletizmogrāfija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6A" w14:textId="77777777" w:rsidR="002F299D" w:rsidRPr="002B2F92" w:rsidRDefault="002F299D" w:rsidP="00E90AB9">
            <w:pPr>
              <w:jc w:val="center"/>
              <w:rPr>
                <w:bCs/>
              </w:rPr>
            </w:pPr>
            <w:r w:rsidRPr="002B2F92">
              <w:rPr>
                <w:bCs/>
              </w:rPr>
              <w:t>10.69</w:t>
            </w:r>
          </w:p>
        </w:tc>
      </w:tr>
      <w:tr w:rsidR="002B2F92" w:rsidRPr="002B2F92" w14:paraId="69FFD570"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6C" w14:textId="77777777" w:rsidR="002F299D" w:rsidRPr="002B2F92" w:rsidRDefault="002F299D" w:rsidP="00E90AB9">
            <w:pPr>
              <w:jc w:val="center"/>
              <w:rPr>
                <w:bCs/>
              </w:rPr>
            </w:pPr>
            <w:r w:rsidRPr="002B2F92">
              <w:rPr>
                <w:bCs/>
              </w:rPr>
              <w:t>315.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6D" w14:textId="77777777" w:rsidR="002F299D" w:rsidRPr="002B2F92" w:rsidRDefault="002F299D" w:rsidP="00E90AB9">
            <w:pPr>
              <w:jc w:val="center"/>
              <w:rPr>
                <w:bCs/>
              </w:rPr>
            </w:pPr>
            <w:r w:rsidRPr="002B2F92">
              <w:rPr>
                <w:bCs/>
              </w:rPr>
              <w:t>07026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6E" w14:textId="77777777" w:rsidR="002F299D" w:rsidRPr="002B2F92" w:rsidRDefault="002F299D" w:rsidP="00E90AB9">
            <w:pPr>
              <w:jc w:val="both"/>
              <w:rPr>
                <w:bCs/>
              </w:rPr>
            </w:pPr>
            <w:r w:rsidRPr="002B2F92">
              <w:rPr>
                <w:bCs/>
              </w:rPr>
              <w:t>Visa ķermeņa pletizmogrāfija ar bronhodilatācijas testu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6F" w14:textId="77777777" w:rsidR="002F299D" w:rsidRPr="002B2F92" w:rsidRDefault="002F299D" w:rsidP="00E90AB9">
            <w:pPr>
              <w:jc w:val="center"/>
              <w:rPr>
                <w:bCs/>
              </w:rPr>
            </w:pPr>
            <w:r w:rsidRPr="002B2F92">
              <w:rPr>
                <w:bCs/>
              </w:rPr>
              <w:t>11.93</w:t>
            </w:r>
          </w:p>
        </w:tc>
      </w:tr>
      <w:tr w:rsidR="002B2F92" w:rsidRPr="002B2F92" w14:paraId="69FFD575"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71" w14:textId="77777777" w:rsidR="002F299D" w:rsidRPr="002B2F92" w:rsidRDefault="002F299D" w:rsidP="00E90AB9">
            <w:pPr>
              <w:jc w:val="center"/>
              <w:rPr>
                <w:bCs/>
              </w:rPr>
            </w:pPr>
            <w:r w:rsidRPr="002B2F92">
              <w:rPr>
                <w:bCs/>
              </w:rPr>
              <w:t>316.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72" w14:textId="77777777" w:rsidR="002F299D" w:rsidRPr="002B2F92" w:rsidRDefault="002F299D" w:rsidP="00E90AB9">
            <w:pPr>
              <w:jc w:val="center"/>
              <w:rPr>
                <w:bCs/>
              </w:rPr>
            </w:pPr>
            <w:r w:rsidRPr="002B2F92">
              <w:rPr>
                <w:bCs/>
              </w:rPr>
              <w:t>07028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73" w14:textId="77777777" w:rsidR="002F299D" w:rsidRPr="002B2F92" w:rsidRDefault="002F299D" w:rsidP="00E90AB9">
            <w:pPr>
              <w:jc w:val="both"/>
              <w:rPr>
                <w:bCs/>
              </w:rPr>
            </w:pPr>
            <w:r w:rsidRPr="002B2F92">
              <w:rPr>
                <w:bCs/>
              </w:rPr>
              <w:t>Plaušu difūzijas spēju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74" w14:textId="77777777" w:rsidR="002F299D" w:rsidRPr="002B2F92" w:rsidRDefault="002F299D" w:rsidP="00E90AB9">
            <w:pPr>
              <w:jc w:val="center"/>
              <w:rPr>
                <w:bCs/>
              </w:rPr>
            </w:pPr>
            <w:r w:rsidRPr="002B2F92">
              <w:rPr>
                <w:bCs/>
              </w:rPr>
              <w:t>11.66</w:t>
            </w:r>
          </w:p>
        </w:tc>
      </w:tr>
      <w:tr w:rsidR="002B2F92" w:rsidRPr="002B2F92" w14:paraId="69FFD57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76" w14:textId="77777777" w:rsidR="002F299D" w:rsidRPr="002B2F92" w:rsidRDefault="002F299D" w:rsidP="00E90AB9">
            <w:pPr>
              <w:jc w:val="center"/>
              <w:rPr>
                <w:bCs/>
              </w:rPr>
            </w:pPr>
            <w:r w:rsidRPr="002B2F92">
              <w:rPr>
                <w:bCs/>
              </w:rPr>
              <w:t>317.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77" w14:textId="77777777" w:rsidR="002F299D" w:rsidRPr="002B2F92" w:rsidRDefault="002F299D" w:rsidP="00E90AB9">
            <w:pPr>
              <w:jc w:val="center"/>
              <w:rPr>
                <w:bCs/>
              </w:rPr>
            </w:pPr>
            <w:r w:rsidRPr="002B2F92">
              <w:rPr>
                <w:bCs/>
              </w:rPr>
              <w:t>07029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78" w14:textId="4D840D09" w:rsidR="002F299D" w:rsidRPr="002B2F92" w:rsidRDefault="002F299D" w:rsidP="00F50068">
            <w:pPr>
              <w:jc w:val="both"/>
              <w:rPr>
                <w:bCs/>
              </w:rPr>
            </w:pPr>
            <w:r w:rsidRPr="002B2F92">
              <w:rPr>
                <w:bCs/>
              </w:rPr>
              <w:t>Piemaksa manipulācijai 07002 par bērna līdz 10</w:t>
            </w:r>
            <w:r w:rsidR="00F50068" w:rsidRPr="002B2F92">
              <w:rPr>
                <w:bCs/>
              </w:rPr>
              <w:t> </w:t>
            </w:r>
            <w:r w:rsidRPr="002B2F92">
              <w:rPr>
                <w:bCs/>
              </w:rPr>
              <w:t>gadu vecumam apmācību (apmācību veic medicīnas darbinieks 15</w:t>
            </w:r>
            <w:r w:rsidR="00F50068" w:rsidRPr="002B2F92">
              <w:rPr>
                <w:bCs/>
              </w:rPr>
              <w:t>–</w:t>
            </w:r>
            <w:r w:rsidRPr="002B2F92">
              <w:rPr>
                <w:bCs/>
              </w:rPr>
              <w:t>30</w:t>
            </w:r>
            <w:r w:rsidR="00F50068" w:rsidRPr="002B2F92">
              <w:rPr>
                <w:bCs/>
              </w:rPr>
              <w:t> </w:t>
            </w:r>
            <w:r w:rsidRPr="002B2F92">
              <w:rPr>
                <w:bCs/>
              </w:rPr>
              <w:t>minūtes pirms testa veikšanas)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79" w14:textId="77777777" w:rsidR="002F299D" w:rsidRPr="002B2F92" w:rsidRDefault="002F299D" w:rsidP="00E90AB9">
            <w:pPr>
              <w:jc w:val="center"/>
              <w:rPr>
                <w:bCs/>
              </w:rPr>
            </w:pPr>
            <w:r w:rsidRPr="002B2F92">
              <w:rPr>
                <w:bCs/>
              </w:rPr>
              <w:t>1.57</w:t>
            </w:r>
          </w:p>
        </w:tc>
      </w:tr>
      <w:tr w:rsidR="002B2F92" w:rsidRPr="002B2F92" w14:paraId="69FFD57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7B" w14:textId="77777777" w:rsidR="002F299D" w:rsidRPr="002B2F92" w:rsidRDefault="002F299D" w:rsidP="00E90AB9">
            <w:pPr>
              <w:jc w:val="center"/>
              <w:rPr>
                <w:bCs/>
              </w:rPr>
            </w:pPr>
            <w:r w:rsidRPr="002B2F92">
              <w:rPr>
                <w:bCs/>
              </w:rPr>
              <w:lastRenderedPageBreak/>
              <w:t>318.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7C" w14:textId="77777777" w:rsidR="002F299D" w:rsidRPr="002B2F92" w:rsidRDefault="002F299D" w:rsidP="00E90AB9">
            <w:pPr>
              <w:jc w:val="center"/>
              <w:rPr>
                <w:bCs/>
              </w:rPr>
            </w:pPr>
            <w:r w:rsidRPr="002B2F92">
              <w:rPr>
                <w:bCs/>
              </w:rPr>
              <w:t>07030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7D" w14:textId="77777777" w:rsidR="002F299D" w:rsidRPr="002B2F92" w:rsidRDefault="002F299D" w:rsidP="00E90AB9">
            <w:pPr>
              <w:jc w:val="both"/>
              <w:rPr>
                <w:bCs/>
              </w:rPr>
            </w:pPr>
            <w:r w:rsidRPr="002B2F92">
              <w:rPr>
                <w:bCs/>
              </w:rPr>
              <w:t>Piemaksa manipulācijām 07004, 07017, 07018 par bērnu līdz 10 gadu vecumam apmācību spirogrāfijas (pneimotahogrāfijas) izdarīšanas (apmācību veic medicīnas darbinieks 20–30 minūtes pirms testa veikšanas)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7E" w14:textId="77777777" w:rsidR="002F299D" w:rsidRPr="002B2F92" w:rsidRDefault="002F299D" w:rsidP="00E90AB9">
            <w:pPr>
              <w:jc w:val="center"/>
              <w:rPr>
                <w:bCs/>
              </w:rPr>
            </w:pPr>
            <w:r w:rsidRPr="002B2F92">
              <w:rPr>
                <w:bCs/>
              </w:rPr>
              <w:t>2.38</w:t>
            </w:r>
          </w:p>
        </w:tc>
      </w:tr>
      <w:tr w:rsidR="002B2F92" w:rsidRPr="002B2F92" w14:paraId="69FFD584" w14:textId="77777777" w:rsidTr="00E90AB9">
        <w:trPr>
          <w:trHeight w:val="4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80" w14:textId="77777777" w:rsidR="002F299D" w:rsidRPr="002B2F92" w:rsidRDefault="002F299D" w:rsidP="00E90AB9">
            <w:pPr>
              <w:jc w:val="center"/>
              <w:rPr>
                <w:bCs/>
              </w:rPr>
            </w:pPr>
            <w:r w:rsidRPr="002B2F92">
              <w:rPr>
                <w:bCs/>
              </w:rPr>
              <w:t>319.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81" w14:textId="77777777" w:rsidR="002F299D" w:rsidRPr="002B2F92" w:rsidRDefault="002F299D" w:rsidP="00E90AB9">
            <w:pPr>
              <w:jc w:val="center"/>
              <w:rPr>
                <w:bCs/>
              </w:rPr>
            </w:pPr>
            <w:r w:rsidRPr="002B2F92">
              <w:rPr>
                <w:bCs/>
              </w:rPr>
              <w:t>07043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82" w14:textId="77777777" w:rsidR="002F299D" w:rsidRPr="002B2F92" w:rsidRDefault="002F299D" w:rsidP="00E90AB9">
            <w:pPr>
              <w:jc w:val="both"/>
              <w:rPr>
                <w:bCs/>
              </w:rPr>
            </w:pPr>
            <w:r w:rsidRPr="002B2F92">
              <w:rPr>
                <w:bCs/>
              </w:rPr>
              <w:t>Sviedru proves skrīninga izdarīšana ar cistiskās fibrozes (CF) indikatoru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83" w14:textId="77777777" w:rsidR="002F299D" w:rsidRPr="002B2F92" w:rsidRDefault="002F299D" w:rsidP="00E90AB9">
            <w:pPr>
              <w:jc w:val="center"/>
              <w:rPr>
                <w:bCs/>
              </w:rPr>
            </w:pPr>
            <w:r w:rsidRPr="002B2F92">
              <w:rPr>
                <w:bCs/>
              </w:rPr>
              <w:t>13.74</w:t>
            </w:r>
          </w:p>
        </w:tc>
      </w:tr>
      <w:tr w:rsidR="002B2F92" w:rsidRPr="002B2F92" w14:paraId="69FFD58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85" w14:textId="77777777" w:rsidR="002F299D" w:rsidRPr="002B2F92" w:rsidRDefault="002F299D" w:rsidP="00E90AB9">
            <w:pPr>
              <w:jc w:val="center"/>
              <w:rPr>
                <w:bCs/>
              </w:rPr>
            </w:pPr>
            <w:r w:rsidRPr="002B2F92">
              <w:rPr>
                <w:bCs/>
              </w:rPr>
              <w:t>320.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86" w14:textId="77777777" w:rsidR="002F299D" w:rsidRPr="002B2F92" w:rsidRDefault="002F299D" w:rsidP="00E90AB9">
            <w:pPr>
              <w:jc w:val="center"/>
              <w:rPr>
                <w:bCs/>
              </w:rPr>
            </w:pPr>
            <w:r w:rsidRPr="002B2F92">
              <w:rPr>
                <w:bCs/>
              </w:rPr>
              <w:t>07044*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87" w14:textId="77777777" w:rsidR="002F299D" w:rsidRPr="002B2F92" w:rsidRDefault="002F299D" w:rsidP="00E90AB9">
            <w:pPr>
              <w:jc w:val="both"/>
              <w:rPr>
                <w:bCs/>
              </w:rPr>
            </w:pPr>
            <w:r w:rsidRPr="002B2F92">
              <w:rPr>
                <w:bCs/>
              </w:rPr>
              <w:t>Sviedru proves skrīninga izdarīšana ar sviedru analīzes sistēmu (NANODUCT) (arī rezultātu novērtēšana)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88" w14:textId="77777777" w:rsidR="002F299D" w:rsidRPr="002B2F92" w:rsidRDefault="002F299D" w:rsidP="00E90AB9">
            <w:pPr>
              <w:jc w:val="center"/>
              <w:rPr>
                <w:bCs/>
              </w:rPr>
            </w:pPr>
            <w:r w:rsidRPr="002B2F92">
              <w:rPr>
                <w:bCs/>
              </w:rPr>
              <w:t>31.93</w:t>
            </w:r>
          </w:p>
        </w:tc>
      </w:tr>
      <w:tr w:rsidR="002B2F92" w:rsidRPr="002B2F92" w14:paraId="69FFD58E"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8A" w14:textId="77777777" w:rsidR="002F299D" w:rsidRPr="002B2F92" w:rsidRDefault="002F299D" w:rsidP="00E90AB9">
            <w:pPr>
              <w:jc w:val="center"/>
              <w:rPr>
                <w:bCs/>
              </w:rPr>
            </w:pPr>
            <w:r w:rsidRPr="002B2F92">
              <w:rPr>
                <w:bCs/>
              </w:rPr>
              <w:t>321.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8B" w14:textId="77777777" w:rsidR="002F299D" w:rsidRPr="002B2F92" w:rsidRDefault="002F299D" w:rsidP="00E90AB9">
            <w:pPr>
              <w:jc w:val="center"/>
              <w:rPr>
                <w:bCs/>
              </w:rPr>
            </w:pPr>
            <w:r w:rsidRPr="002B2F92">
              <w:rPr>
                <w:bCs/>
              </w:rPr>
              <w:t>07045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8C" w14:textId="77777777" w:rsidR="002F299D" w:rsidRPr="002B2F92" w:rsidRDefault="002F299D" w:rsidP="00E90AB9">
            <w:pPr>
              <w:jc w:val="both"/>
              <w:rPr>
                <w:bCs/>
              </w:rPr>
            </w:pPr>
            <w:r w:rsidRPr="002B2F92">
              <w:rPr>
                <w:bCs/>
              </w:rPr>
              <w:t>Kardiopulmonālais slodžu tests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8D" w14:textId="77777777" w:rsidR="002F299D" w:rsidRPr="002B2F92" w:rsidRDefault="002F299D" w:rsidP="00E90AB9">
            <w:pPr>
              <w:jc w:val="center"/>
              <w:rPr>
                <w:bCs/>
              </w:rPr>
            </w:pPr>
            <w:r w:rsidRPr="002B2F92">
              <w:rPr>
                <w:bCs/>
              </w:rPr>
              <w:t>17.49</w:t>
            </w:r>
          </w:p>
        </w:tc>
      </w:tr>
      <w:tr w:rsidR="002F299D" w:rsidRPr="002B2F92" w14:paraId="69FFD593"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8F" w14:textId="77777777" w:rsidR="002F299D" w:rsidRPr="002B2F92" w:rsidRDefault="002F299D" w:rsidP="00E90AB9">
            <w:pPr>
              <w:jc w:val="center"/>
              <w:rPr>
                <w:bCs/>
              </w:rPr>
            </w:pPr>
            <w:r w:rsidRPr="002B2F92">
              <w:rPr>
                <w:bCs/>
              </w:rPr>
              <w:t>322.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90" w14:textId="77777777" w:rsidR="002F299D" w:rsidRPr="002B2F92" w:rsidRDefault="002F299D" w:rsidP="00E90AB9">
            <w:pPr>
              <w:jc w:val="center"/>
              <w:rPr>
                <w:bCs/>
              </w:rPr>
            </w:pPr>
            <w:r w:rsidRPr="002B2F92">
              <w:rPr>
                <w:bCs/>
              </w:rPr>
              <w:t>07060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91" w14:textId="77777777" w:rsidR="002F299D" w:rsidRPr="002B2F92" w:rsidRDefault="002F299D" w:rsidP="00E90AB9">
            <w:pPr>
              <w:jc w:val="both"/>
              <w:rPr>
                <w:bCs/>
              </w:rPr>
            </w:pPr>
            <w:r w:rsidRPr="002B2F92">
              <w:rPr>
                <w:bCs/>
              </w:rPr>
              <w:t>Inhalatora pareizas lietošanas apmācība, arī atkārtota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92" w14:textId="77777777" w:rsidR="002F299D" w:rsidRPr="002B2F92" w:rsidRDefault="002F299D" w:rsidP="00E90AB9">
            <w:pPr>
              <w:jc w:val="center"/>
              <w:rPr>
                <w:bCs/>
              </w:rPr>
            </w:pPr>
            <w:r w:rsidRPr="002B2F92">
              <w:rPr>
                <w:bCs/>
              </w:rPr>
              <w:t>0.00</w:t>
            </w:r>
          </w:p>
        </w:tc>
      </w:tr>
    </w:tbl>
    <w:p w14:paraId="69FFD594" w14:textId="77777777" w:rsidR="002F299D" w:rsidRPr="002B2F92" w:rsidRDefault="002F299D" w:rsidP="002F299D">
      <w:pPr>
        <w:jc w:val="both"/>
      </w:pPr>
    </w:p>
    <w:p w14:paraId="69FFD595" w14:textId="037F94C9" w:rsidR="002F299D" w:rsidRPr="002B2F92" w:rsidRDefault="002F299D" w:rsidP="002F299D">
      <w:pPr>
        <w:ind w:firstLine="720"/>
        <w:contextualSpacing/>
        <w:jc w:val="both"/>
        <w:rPr>
          <w:bCs/>
        </w:rPr>
      </w:pPr>
      <w:r w:rsidRPr="002B2F92">
        <w:rPr>
          <w:bCs/>
        </w:rPr>
        <w:t>GASTROENTEROLOĢIJA (manipulācijas 08001</w:t>
      </w:r>
      <w:r w:rsidR="00F50068" w:rsidRPr="002B2F92">
        <w:rPr>
          <w:bCs/>
        </w:rPr>
        <w:t>–</w:t>
      </w:r>
      <w:r w:rsidRPr="002B2F92">
        <w:rPr>
          <w:bCs/>
        </w:rPr>
        <w:t>08144)</w:t>
      </w:r>
    </w:p>
    <w:p w14:paraId="70F7A0A8" w14:textId="77777777" w:rsidR="00F50068" w:rsidRPr="002B2F92" w:rsidRDefault="00F50068" w:rsidP="002F299D">
      <w:pPr>
        <w:ind w:firstLine="720"/>
        <w:contextualSpacing/>
        <w:jc w:val="both"/>
      </w:pPr>
    </w:p>
    <w:p w14:paraId="69FFD596" w14:textId="507B8C75" w:rsidR="002F299D" w:rsidRPr="002B2F92" w:rsidRDefault="002F299D" w:rsidP="002F299D">
      <w:pPr>
        <w:ind w:firstLine="720"/>
        <w:contextualSpacing/>
        <w:jc w:val="both"/>
      </w:pPr>
      <w:r w:rsidRPr="002B2F92">
        <w:t>Ja veiktas manipulācijas 08061, 08111, 08113, bet neparedzētu apstākļu dēļ neizdodas ievadīt endoskopu (anatomisku īpatnību dēļ, pacients slikti sagatavots izmeklēšanai vai izrauj ievadīto endoskopu)</w:t>
      </w:r>
      <w:r w:rsidR="00F50068" w:rsidRPr="002B2F92">
        <w:t>,</w:t>
      </w:r>
      <w:r w:rsidRPr="002B2F92">
        <w:t xml:space="preserve"> samaksa par manipulāciju tiek veikta pilnā apjomā.</w:t>
      </w:r>
    </w:p>
    <w:p w14:paraId="69FFD597" w14:textId="77777777" w:rsidR="002F299D" w:rsidRPr="002B2F92" w:rsidRDefault="002F299D"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D59C" w14:textId="77777777" w:rsidTr="00E90AB9">
        <w:trPr>
          <w:trHeight w:val="7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84022" w14:textId="77777777" w:rsidR="00F50068" w:rsidRPr="002B2F92" w:rsidRDefault="002F299D" w:rsidP="00E90AB9">
            <w:pPr>
              <w:jc w:val="center"/>
              <w:rPr>
                <w:bCs/>
              </w:rPr>
            </w:pPr>
            <w:r w:rsidRPr="002B2F92">
              <w:rPr>
                <w:bCs/>
              </w:rPr>
              <w:t>Nr</w:t>
            </w:r>
            <w:r w:rsidR="00911F75" w:rsidRPr="002B2F92">
              <w:rPr>
                <w:bCs/>
              </w:rPr>
              <w:t xml:space="preserve">. </w:t>
            </w:r>
          </w:p>
          <w:p w14:paraId="69FFD598" w14:textId="08B6C674" w:rsidR="002F299D" w:rsidRPr="002B2F92" w:rsidRDefault="00911F75" w:rsidP="00F50068">
            <w:pPr>
              <w:jc w:val="center"/>
              <w:rPr>
                <w:bCs/>
              </w:rPr>
            </w:pPr>
            <w:r w:rsidRPr="002B2F92">
              <w:rPr>
                <w:bCs/>
              </w:rPr>
              <w:t>p.</w:t>
            </w:r>
            <w:r w:rsidR="00F50068" w:rsidRPr="002B2F92">
              <w:rPr>
                <w:bCs/>
              </w:rPr>
              <w:t> </w:t>
            </w:r>
            <w:r w:rsidRPr="002B2F92">
              <w:rPr>
                <w:bCs/>
              </w:rPr>
              <w:t>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99"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9A"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9B" w14:textId="66E81466" w:rsidR="002F299D" w:rsidRPr="002B2F92" w:rsidRDefault="002F299D" w:rsidP="00F50068">
            <w:pPr>
              <w:jc w:val="center"/>
              <w:rPr>
                <w:bCs/>
              </w:rPr>
            </w:pPr>
            <w:r w:rsidRPr="002B2F92">
              <w:rPr>
                <w:bCs/>
              </w:rPr>
              <w:t>Tarifs (</w:t>
            </w:r>
            <w:r w:rsidRPr="002B2F92">
              <w:rPr>
                <w:bCs/>
                <w:i/>
              </w:rPr>
              <w:t>euro</w:t>
            </w:r>
            <w:r w:rsidRPr="002B2F92">
              <w:rPr>
                <w:bCs/>
              </w:rPr>
              <w:t>)</w:t>
            </w:r>
          </w:p>
        </w:tc>
      </w:tr>
      <w:tr w:rsidR="002B2F92" w:rsidRPr="002B2F92" w14:paraId="69FFD5A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9D" w14:textId="77777777" w:rsidR="002F299D" w:rsidRPr="002B2F92" w:rsidRDefault="002F299D" w:rsidP="00E90AB9">
            <w:pPr>
              <w:jc w:val="center"/>
              <w:rPr>
                <w:bCs/>
              </w:rPr>
            </w:pPr>
            <w:r w:rsidRPr="002B2F92">
              <w:rPr>
                <w:bCs/>
              </w:rPr>
              <w:t>323.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9E" w14:textId="77777777" w:rsidR="002F299D" w:rsidRPr="002B2F92" w:rsidRDefault="002F299D" w:rsidP="00E90AB9">
            <w:pPr>
              <w:jc w:val="center"/>
              <w:rPr>
                <w:bCs/>
              </w:rPr>
            </w:pPr>
            <w:r w:rsidRPr="002B2F92">
              <w:rPr>
                <w:bCs/>
              </w:rPr>
              <w:t>08001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9F" w14:textId="77777777" w:rsidR="002F299D" w:rsidRPr="002B2F92" w:rsidRDefault="002F299D" w:rsidP="00E90AB9">
            <w:pPr>
              <w:jc w:val="both"/>
              <w:rPr>
                <w:bCs/>
              </w:rPr>
            </w:pPr>
            <w:r w:rsidRPr="002B2F92">
              <w:rPr>
                <w:bCs/>
              </w:rPr>
              <w:t>24 stundu barības vada un/vai kuņģa pH-metrija pieaugušajiem ar vienelektroda zondi vairākkārtējai lietošanai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A0" w14:textId="77777777" w:rsidR="002F299D" w:rsidRPr="002B2F92" w:rsidRDefault="002F299D" w:rsidP="00E90AB9">
            <w:pPr>
              <w:jc w:val="center"/>
              <w:rPr>
                <w:bCs/>
              </w:rPr>
            </w:pPr>
            <w:r w:rsidRPr="002B2F92">
              <w:rPr>
                <w:bCs/>
              </w:rPr>
              <w:t>44.31</w:t>
            </w:r>
          </w:p>
        </w:tc>
      </w:tr>
      <w:tr w:rsidR="002B2F92" w:rsidRPr="002B2F92" w14:paraId="69FFD5A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A2" w14:textId="77777777" w:rsidR="002F299D" w:rsidRPr="002B2F92" w:rsidRDefault="002F299D" w:rsidP="00E90AB9">
            <w:pPr>
              <w:jc w:val="center"/>
              <w:rPr>
                <w:bCs/>
              </w:rPr>
            </w:pPr>
            <w:r w:rsidRPr="002B2F92">
              <w:rPr>
                <w:bCs/>
              </w:rPr>
              <w:t>324.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A3" w14:textId="77777777" w:rsidR="002F299D" w:rsidRPr="002B2F92" w:rsidRDefault="002F299D" w:rsidP="00E90AB9">
            <w:pPr>
              <w:jc w:val="center"/>
              <w:rPr>
                <w:bCs/>
              </w:rPr>
            </w:pPr>
            <w:r w:rsidRPr="002B2F92">
              <w:rPr>
                <w:bCs/>
              </w:rPr>
              <w:t>08002*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A4" w14:textId="10EFE442" w:rsidR="002F299D" w:rsidRPr="002B2F92" w:rsidRDefault="002F299D" w:rsidP="00E90AB9">
            <w:pPr>
              <w:jc w:val="both"/>
              <w:rPr>
                <w:bCs/>
              </w:rPr>
            </w:pPr>
            <w:r w:rsidRPr="002B2F92">
              <w:rPr>
                <w:bCs/>
              </w:rPr>
              <w:t xml:space="preserve">24 stundu barības vada un/vai kuņģa pH-metrija bērniem, </w:t>
            </w:r>
            <w:r w:rsidR="00703812" w:rsidRPr="002B2F92">
              <w:rPr>
                <w:bCs/>
              </w:rPr>
              <w:t>lieto</w:t>
            </w:r>
            <w:r w:rsidRPr="002B2F92">
              <w:rPr>
                <w:bCs/>
              </w:rPr>
              <w:t>jot vienelektroda zondi vairākkārtējai lietošanai (skābju refluksa noteikšanai)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A5" w14:textId="77777777" w:rsidR="002F299D" w:rsidRPr="002B2F92" w:rsidRDefault="002F299D" w:rsidP="00E90AB9">
            <w:pPr>
              <w:jc w:val="center"/>
              <w:rPr>
                <w:bCs/>
              </w:rPr>
            </w:pPr>
            <w:r w:rsidRPr="002B2F92">
              <w:rPr>
                <w:bCs/>
              </w:rPr>
              <w:t>88.75</w:t>
            </w:r>
          </w:p>
        </w:tc>
      </w:tr>
      <w:tr w:rsidR="002B2F92" w:rsidRPr="002B2F92" w14:paraId="69FFD5A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A7" w14:textId="77777777" w:rsidR="002F299D" w:rsidRPr="002B2F92" w:rsidRDefault="002F299D" w:rsidP="00E90AB9">
            <w:pPr>
              <w:jc w:val="center"/>
              <w:rPr>
                <w:bCs/>
              </w:rPr>
            </w:pPr>
            <w:r w:rsidRPr="002B2F92">
              <w:rPr>
                <w:bCs/>
              </w:rPr>
              <w:t>325.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A8" w14:textId="77777777" w:rsidR="002F299D" w:rsidRPr="002B2F92" w:rsidRDefault="002F299D" w:rsidP="00E90AB9">
            <w:pPr>
              <w:jc w:val="center"/>
              <w:rPr>
                <w:bCs/>
              </w:rPr>
            </w:pPr>
            <w:r w:rsidRPr="002B2F92">
              <w:rPr>
                <w:bCs/>
              </w:rPr>
              <w:t>08003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A9" w14:textId="77777777" w:rsidR="002F299D" w:rsidRPr="002B2F92" w:rsidRDefault="002F299D" w:rsidP="00E90AB9">
            <w:pPr>
              <w:jc w:val="both"/>
              <w:rPr>
                <w:bCs/>
              </w:rPr>
            </w:pPr>
            <w:r w:rsidRPr="002B2F92">
              <w:rPr>
                <w:bCs/>
              </w:rPr>
              <w:t>24 stundu barības vada un/vai kuņģa pH-metrija pieaugušajiem ar divu elektrodu zondi vairākkārtējai lietošanai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AA" w14:textId="77777777" w:rsidR="002F299D" w:rsidRPr="002B2F92" w:rsidRDefault="002F299D" w:rsidP="00E90AB9">
            <w:pPr>
              <w:jc w:val="center"/>
              <w:rPr>
                <w:bCs/>
              </w:rPr>
            </w:pPr>
            <w:r w:rsidRPr="002B2F92">
              <w:rPr>
                <w:bCs/>
              </w:rPr>
              <w:t>69.89</w:t>
            </w:r>
          </w:p>
        </w:tc>
      </w:tr>
      <w:tr w:rsidR="002B2F92" w:rsidRPr="002B2F92" w14:paraId="69FFD5B0" w14:textId="77777777" w:rsidTr="00E90AB9">
        <w:trPr>
          <w:trHeight w:val="3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AC" w14:textId="77777777" w:rsidR="002F299D" w:rsidRPr="002B2F92" w:rsidRDefault="002F299D" w:rsidP="00E90AB9">
            <w:pPr>
              <w:jc w:val="center"/>
              <w:rPr>
                <w:bCs/>
              </w:rPr>
            </w:pPr>
            <w:r w:rsidRPr="002B2F92">
              <w:rPr>
                <w:bCs/>
              </w:rPr>
              <w:t>326.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AD" w14:textId="77777777" w:rsidR="002F299D" w:rsidRPr="002B2F92" w:rsidRDefault="002F299D" w:rsidP="00E90AB9">
            <w:pPr>
              <w:jc w:val="center"/>
              <w:rPr>
                <w:bCs/>
              </w:rPr>
            </w:pPr>
            <w:r w:rsidRPr="002B2F92">
              <w:rPr>
                <w:bCs/>
              </w:rPr>
              <w:t>08004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AE" w14:textId="77777777" w:rsidR="002F299D" w:rsidRPr="002B2F92" w:rsidRDefault="002F299D" w:rsidP="00E90AB9">
            <w:pPr>
              <w:jc w:val="both"/>
              <w:rPr>
                <w:bCs/>
              </w:rPr>
            </w:pPr>
            <w:r w:rsidRPr="002B2F92">
              <w:rPr>
                <w:bCs/>
              </w:rPr>
              <w:t>Barības vada manometrija ar ūdens perfūzijas četrkanālu katetru vairākkārtējai lietošanai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AF" w14:textId="77777777" w:rsidR="002F299D" w:rsidRPr="002B2F92" w:rsidRDefault="002F299D" w:rsidP="00E90AB9">
            <w:pPr>
              <w:jc w:val="center"/>
              <w:rPr>
                <w:bCs/>
              </w:rPr>
            </w:pPr>
            <w:r w:rsidRPr="002B2F92">
              <w:rPr>
                <w:bCs/>
              </w:rPr>
              <w:t>47.45</w:t>
            </w:r>
          </w:p>
        </w:tc>
      </w:tr>
      <w:tr w:rsidR="002B2F92" w:rsidRPr="002B2F92" w14:paraId="69FFD5B5" w14:textId="77777777" w:rsidTr="00E90AB9">
        <w:trPr>
          <w:trHeight w:val="5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B1" w14:textId="77777777" w:rsidR="002F299D" w:rsidRPr="002B2F92" w:rsidRDefault="002F299D" w:rsidP="00E90AB9">
            <w:pPr>
              <w:jc w:val="center"/>
              <w:rPr>
                <w:bCs/>
              </w:rPr>
            </w:pPr>
            <w:r w:rsidRPr="002B2F92">
              <w:rPr>
                <w:bCs/>
              </w:rPr>
              <w:t>327.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B2" w14:textId="77777777" w:rsidR="002F299D" w:rsidRPr="002B2F92" w:rsidRDefault="002F299D" w:rsidP="00E90AB9">
            <w:pPr>
              <w:jc w:val="center"/>
              <w:rPr>
                <w:bCs/>
              </w:rPr>
            </w:pPr>
            <w:r w:rsidRPr="002B2F92">
              <w:rPr>
                <w:bCs/>
              </w:rPr>
              <w:t>08005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B3" w14:textId="77777777" w:rsidR="002F299D" w:rsidRPr="002B2F92" w:rsidRDefault="002F299D" w:rsidP="00E90AB9">
            <w:pPr>
              <w:jc w:val="both"/>
              <w:rPr>
                <w:bCs/>
              </w:rPr>
            </w:pPr>
            <w:r w:rsidRPr="002B2F92">
              <w:rPr>
                <w:bCs/>
              </w:rPr>
              <w:t>Oddi sfinktera manometrija ar ūdens perfūzijas vienkanāla katetru vairākkārtējai lietošanai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B4" w14:textId="77777777" w:rsidR="002F299D" w:rsidRPr="002B2F92" w:rsidRDefault="002F299D" w:rsidP="00E90AB9">
            <w:pPr>
              <w:jc w:val="center"/>
              <w:rPr>
                <w:bCs/>
              </w:rPr>
            </w:pPr>
            <w:r w:rsidRPr="002B2F92">
              <w:rPr>
                <w:bCs/>
              </w:rPr>
              <w:t>58.61</w:t>
            </w:r>
          </w:p>
        </w:tc>
      </w:tr>
      <w:tr w:rsidR="002B2F92" w:rsidRPr="002B2F92" w14:paraId="69FFD5BA"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B6" w14:textId="77777777" w:rsidR="002F299D" w:rsidRPr="002B2F92" w:rsidRDefault="002F299D" w:rsidP="00E90AB9">
            <w:pPr>
              <w:jc w:val="center"/>
              <w:rPr>
                <w:bCs/>
              </w:rPr>
            </w:pPr>
            <w:r w:rsidRPr="002B2F92">
              <w:rPr>
                <w:bCs/>
              </w:rPr>
              <w:t>328.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B7" w14:textId="77777777" w:rsidR="002F299D" w:rsidRPr="002B2F92" w:rsidRDefault="002F299D" w:rsidP="00E90AB9">
            <w:pPr>
              <w:jc w:val="center"/>
              <w:rPr>
                <w:bCs/>
              </w:rPr>
            </w:pPr>
            <w:r w:rsidRPr="002B2F92">
              <w:rPr>
                <w:bCs/>
              </w:rPr>
              <w:t>08006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B8" w14:textId="77777777" w:rsidR="002F299D" w:rsidRPr="002B2F92" w:rsidRDefault="002F299D" w:rsidP="00E90AB9">
            <w:pPr>
              <w:jc w:val="both"/>
              <w:rPr>
                <w:bCs/>
              </w:rPr>
            </w:pPr>
            <w:r w:rsidRPr="002B2F92">
              <w:rPr>
                <w:bCs/>
              </w:rPr>
              <w:t>Anorektāla manometrija ar ūdens perfūzijas četrkanālu katetru vairākkārtējai lietošanai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B9" w14:textId="77777777" w:rsidR="002F299D" w:rsidRPr="002B2F92" w:rsidRDefault="002F299D" w:rsidP="00E90AB9">
            <w:pPr>
              <w:jc w:val="center"/>
              <w:rPr>
                <w:bCs/>
              </w:rPr>
            </w:pPr>
            <w:r w:rsidRPr="002B2F92">
              <w:rPr>
                <w:bCs/>
              </w:rPr>
              <w:t>47.11</w:t>
            </w:r>
          </w:p>
        </w:tc>
      </w:tr>
      <w:tr w:rsidR="002B2F92" w:rsidRPr="002B2F92" w14:paraId="69FFD5BF"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BB" w14:textId="77777777" w:rsidR="002F299D" w:rsidRPr="002B2F92" w:rsidRDefault="002F299D" w:rsidP="00E90AB9">
            <w:pPr>
              <w:jc w:val="center"/>
              <w:rPr>
                <w:bCs/>
              </w:rPr>
            </w:pPr>
            <w:r w:rsidRPr="002B2F92">
              <w:rPr>
                <w:bCs/>
              </w:rPr>
              <w:t>329.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BC" w14:textId="77777777" w:rsidR="002F299D" w:rsidRPr="002B2F92" w:rsidRDefault="002F299D" w:rsidP="00E90AB9">
            <w:pPr>
              <w:jc w:val="center"/>
              <w:rPr>
                <w:bCs/>
              </w:rPr>
            </w:pPr>
            <w:r w:rsidRPr="002B2F92">
              <w:rPr>
                <w:bCs/>
              </w:rPr>
              <w:t>08007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BD" w14:textId="77777777" w:rsidR="002F299D" w:rsidRPr="002B2F92" w:rsidRDefault="002F299D" w:rsidP="00E90AB9">
            <w:pPr>
              <w:jc w:val="both"/>
              <w:rPr>
                <w:bCs/>
              </w:rPr>
            </w:pPr>
            <w:r w:rsidRPr="002B2F92">
              <w:rPr>
                <w:bCs/>
              </w:rPr>
              <w:t>Laktozes malabsorbcijas diagnostika ar ūdeņraža elptestu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BE" w14:textId="77777777" w:rsidR="002F299D" w:rsidRPr="002B2F92" w:rsidRDefault="002F299D" w:rsidP="00E90AB9">
            <w:pPr>
              <w:jc w:val="center"/>
              <w:rPr>
                <w:bCs/>
              </w:rPr>
            </w:pPr>
            <w:r w:rsidRPr="002B2F92">
              <w:rPr>
                <w:bCs/>
              </w:rPr>
              <w:t>27.74</w:t>
            </w:r>
          </w:p>
        </w:tc>
      </w:tr>
      <w:tr w:rsidR="002B2F92" w:rsidRPr="002B2F92" w14:paraId="69FFD5C4" w14:textId="77777777" w:rsidTr="00E90AB9">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C0" w14:textId="77777777" w:rsidR="002F299D" w:rsidRPr="002B2F92" w:rsidRDefault="002F299D" w:rsidP="00E90AB9">
            <w:pPr>
              <w:jc w:val="center"/>
              <w:rPr>
                <w:bCs/>
              </w:rPr>
            </w:pPr>
            <w:r w:rsidRPr="002B2F92">
              <w:rPr>
                <w:bCs/>
              </w:rPr>
              <w:t>330.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C1" w14:textId="77777777" w:rsidR="002F299D" w:rsidRPr="002B2F92" w:rsidRDefault="002F299D" w:rsidP="00E90AB9">
            <w:pPr>
              <w:jc w:val="center"/>
              <w:rPr>
                <w:bCs/>
              </w:rPr>
            </w:pPr>
            <w:r w:rsidRPr="002B2F92">
              <w:rPr>
                <w:bCs/>
              </w:rPr>
              <w:t>08008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C2" w14:textId="77777777" w:rsidR="002F299D" w:rsidRPr="002B2F92" w:rsidRDefault="002F299D" w:rsidP="00E90AB9">
            <w:pPr>
              <w:jc w:val="both"/>
              <w:rPr>
                <w:bCs/>
              </w:rPr>
            </w:pPr>
            <w:r w:rsidRPr="002B2F92">
              <w:rPr>
                <w:bCs/>
              </w:rPr>
              <w:t>Zarnu disbakteriozes diagnostika ar ūdeņraža elptestu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C3" w14:textId="77777777" w:rsidR="002F299D" w:rsidRPr="002B2F92" w:rsidRDefault="002F299D" w:rsidP="00E90AB9">
            <w:pPr>
              <w:jc w:val="center"/>
              <w:rPr>
                <w:bCs/>
              </w:rPr>
            </w:pPr>
            <w:r w:rsidRPr="002B2F92">
              <w:rPr>
                <w:bCs/>
              </w:rPr>
              <w:t>33.37</w:t>
            </w:r>
          </w:p>
        </w:tc>
      </w:tr>
      <w:tr w:rsidR="002B2F92" w:rsidRPr="002B2F92" w14:paraId="69FFD5C9" w14:textId="77777777" w:rsidTr="00E90AB9">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C5" w14:textId="77777777" w:rsidR="002F299D" w:rsidRPr="002B2F92" w:rsidRDefault="002F299D" w:rsidP="00E90AB9">
            <w:pPr>
              <w:jc w:val="center"/>
              <w:rPr>
                <w:bCs/>
              </w:rPr>
            </w:pPr>
            <w:r w:rsidRPr="002B2F92">
              <w:rPr>
                <w:bCs/>
              </w:rPr>
              <w:t>331.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C6" w14:textId="77777777" w:rsidR="002F299D" w:rsidRPr="002B2F92" w:rsidRDefault="002F299D" w:rsidP="00E90AB9">
            <w:pPr>
              <w:jc w:val="center"/>
              <w:rPr>
                <w:bCs/>
              </w:rPr>
            </w:pPr>
            <w:r w:rsidRPr="002B2F92">
              <w:rPr>
                <w:bCs/>
              </w:rPr>
              <w:t>08009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C7" w14:textId="77777777" w:rsidR="002F299D" w:rsidRPr="002B2F92" w:rsidRDefault="002F299D" w:rsidP="00E90AB9">
            <w:pPr>
              <w:jc w:val="both"/>
              <w:rPr>
                <w:bCs/>
              </w:rPr>
            </w:pPr>
            <w:r w:rsidRPr="002B2F92">
              <w:rPr>
                <w:bCs/>
              </w:rPr>
              <w:t>Orāli cekālā tranzīta laika diagnostika ar ūdeņraža elptestu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C8" w14:textId="77777777" w:rsidR="002F299D" w:rsidRPr="002B2F92" w:rsidRDefault="002F299D" w:rsidP="00E90AB9">
            <w:pPr>
              <w:jc w:val="center"/>
              <w:rPr>
                <w:bCs/>
              </w:rPr>
            </w:pPr>
            <w:r w:rsidRPr="002B2F92">
              <w:rPr>
                <w:bCs/>
              </w:rPr>
              <w:t>33.37</w:t>
            </w:r>
          </w:p>
        </w:tc>
      </w:tr>
      <w:tr w:rsidR="002B2F92" w:rsidRPr="002B2F92" w14:paraId="69FFD5CE" w14:textId="77777777" w:rsidTr="00E90AB9">
        <w:trPr>
          <w:trHeight w:val="4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CA" w14:textId="77777777" w:rsidR="002F299D" w:rsidRPr="002B2F92" w:rsidRDefault="002F299D" w:rsidP="00E90AB9">
            <w:pPr>
              <w:jc w:val="center"/>
              <w:rPr>
                <w:bCs/>
              </w:rPr>
            </w:pPr>
            <w:r w:rsidRPr="002B2F92">
              <w:rPr>
                <w:bCs/>
              </w:rPr>
              <w:t>332.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CB" w14:textId="77777777" w:rsidR="002F299D" w:rsidRPr="002B2F92" w:rsidRDefault="002F299D" w:rsidP="00E90AB9">
            <w:pPr>
              <w:jc w:val="center"/>
              <w:rPr>
                <w:bCs/>
              </w:rPr>
            </w:pPr>
            <w:r w:rsidRPr="002B2F92">
              <w:rPr>
                <w:bCs/>
              </w:rPr>
              <w:t>08010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CC" w14:textId="77777777" w:rsidR="002F299D" w:rsidRPr="002B2F92" w:rsidRDefault="002F299D" w:rsidP="00E90AB9">
            <w:pPr>
              <w:jc w:val="both"/>
              <w:rPr>
                <w:bCs/>
              </w:rPr>
            </w:pPr>
            <w:r w:rsidRPr="002B2F92">
              <w:rPr>
                <w:bCs/>
              </w:rPr>
              <w:t>Barības vada manometrija ar astoņkanālu ūdens perfūzijas katetru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CD" w14:textId="77777777" w:rsidR="002F299D" w:rsidRPr="002B2F92" w:rsidRDefault="002F299D" w:rsidP="00E90AB9">
            <w:pPr>
              <w:jc w:val="center"/>
              <w:rPr>
                <w:bCs/>
              </w:rPr>
            </w:pPr>
            <w:r w:rsidRPr="002B2F92">
              <w:rPr>
                <w:bCs/>
              </w:rPr>
              <w:t>54.69</w:t>
            </w:r>
          </w:p>
        </w:tc>
      </w:tr>
      <w:tr w:rsidR="002B2F92" w:rsidRPr="002B2F92" w14:paraId="69FFD5D3" w14:textId="77777777" w:rsidTr="00E90AB9">
        <w:trPr>
          <w:trHeight w:val="4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CF" w14:textId="77777777" w:rsidR="002F299D" w:rsidRPr="002B2F92" w:rsidRDefault="002F299D" w:rsidP="00E90AB9">
            <w:pPr>
              <w:jc w:val="center"/>
              <w:rPr>
                <w:bCs/>
              </w:rPr>
            </w:pPr>
            <w:r w:rsidRPr="002B2F92">
              <w:rPr>
                <w:bCs/>
              </w:rPr>
              <w:t>333.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D0" w14:textId="77777777" w:rsidR="002F299D" w:rsidRPr="002B2F92" w:rsidRDefault="002F299D" w:rsidP="00E90AB9">
            <w:pPr>
              <w:jc w:val="center"/>
              <w:rPr>
                <w:bCs/>
              </w:rPr>
            </w:pPr>
            <w:r w:rsidRPr="002B2F92">
              <w:rPr>
                <w:bCs/>
              </w:rPr>
              <w:t>08011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D1" w14:textId="77777777" w:rsidR="002F299D" w:rsidRPr="002B2F92" w:rsidRDefault="002F299D" w:rsidP="00E90AB9">
            <w:pPr>
              <w:jc w:val="both"/>
              <w:rPr>
                <w:bCs/>
              </w:rPr>
            </w:pPr>
            <w:r w:rsidRPr="002B2F92">
              <w:rPr>
                <w:bCs/>
              </w:rPr>
              <w:t>Anorektāla manometrija ar astoņkanālu ūdens perfūzijas katetru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D2" w14:textId="77777777" w:rsidR="002F299D" w:rsidRPr="002B2F92" w:rsidRDefault="002F299D" w:rsidP="00E90AB9">
            <w:pPr>
              <w:jc w:val="center"/>
              <w:rPr>
                <w:bCs/>
              </w:rPr>
            </w:pPr>
            <w:r w:rsidRPr="002B2F92">
              <w:rPr>
                <w:bCs/>
              </w:rPr>
              <w:t>50.69</w:t>
            </w:r>
          </w:p>
        </w:tc>
      </w:tr>
      <w:tr w:rsidR="002B2F92" w:rsidRPr="002B2F92" w14:paraId="69FFD5D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D4" w14:textId="77777777" w:rsidR="002F299D" w:rsidRPr="002B2F92" w:rsidRDefault="002F299D" w:rsidP="00E90AB9">
            <w:pPr>
              <w:jc w:val="center"/>
              <w:rPr>
                <w:bCs/>
              </w:rPr>
            </w:pPr>
            <w:r w:rsidRPr="002B2F92">
              <w:rPr>
                <w:bCs/>
              </w:rPr>
              <w:t>334.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D5" w14:textId="77777777" w:rsidR="002F299D" w:rsidRPr="002B2F92" w:rsidRDefault="002F299D" w:rsidP="00E90AB9">
            <w:pPr>
              <w:jc w:val="center"/>
              <w:rPr>
                <w:bCs/>
              </w:rPr>
            </w:pPr>
            <w:r w:rsidRPr="002B2F92">
              <w:rPr>
                <w:bCs/>
              </w:rPr>
              <w:t>08012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D6" w14:textId="77777777" w:rsidR="002F299D" w:rsidRPr="002B2F92" w:rsidRDefault="002F299D" w:rsidP="00E90AB9">
            <w:pPr>
              <w:jc w:val="both"/>
              <w:rPr>
                <w:bCs/>
              </w:rPr>
            </w:pPr>
            <w:r w:rsidRPr="002B2F92">
              <w:rPr>
                <w:bCs/>
              </w:rPr>
              <w:t>24 stundu barības vada un/vai kunģa pH-metrija pieaugušajiem ar četrelektroda zondi vairākkārtējai lietošanai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D7" w14:textId="77777777" w:rsidR="002F299D" w:rsidRPr="002B2F92" w:rsidRDefault="002F299D" w:rsidP="00E90AB9">
            <w:pPr>
              <w:jc w:val="center"/>
              <w:rPr>
                <w:bCs/>
              </w:rPr>
            </w:pPr>
            <w:r w:rsidRPr="002B2F92">
              <w:rPr>
                <w:bCs/>
              </w:rPr>
              <w:t>81.49</w:t>
            </w:r>
          </w:p>
        </w:tc>
      </w:tr>
      <w:tr w:rsidR="002B2F92" w:rsidRPr="002B2F92" w14:paraId="69FFD5D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D9" w14:textId="77777777" w:rsidR="002F299D" w:rsidRPr="002B2F92" w:rsidRDefault="002F299D" w:rsidP="00E90AB9">
            <w:pPr>
              <w:jc w:val="center"/>
              <w:rPr>
                <w:bCs/>
              </w:rPr>
            </w:pPr>
            <w:r w:rsidRPr="002B2F92">
              <w:rPr>
                <w:bCs/>
              </w:rPr>
              <w:lastRenderedPageBreak/>
              <w:t>335.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DA" w14:textId="77777777" w:rsidR="002F299D" w:rsidRPr="002B2F92" w:rsidRDefault="002F299D" w:rsidP="00E90AB9">
            <w:pPr>
              <w:jc w:val="center"/>
              <w:rPr>
                <w:bCs/>
              </w:rPr>
            </w:pPr>
            <w:r w:rsidRPr="002B2F92">
              <w:rPr>
                <w:bCs/>
              </w:rPr>
              <w:t>08013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DB" w14:textId="77777777" w:rsidR="002F299D" w:rsidRPr="002B2F92" w:rsidRDefault="002F299D" w:rsidP="00E90AB9">
            <w:pPr>
              <w:jc w:val="both"/>
              <w:rPr>
                <w:bCs/>
              </w:rPr>
            </w:pPr>
            <w:r w:rsidRPr="002B2F92">
              <w:rPr>
                <w:bCs/>
              </w:rPr>
              <w:t>24 stundu barības vada un/vai kunģa pH-metrija pieaugušajiem ar trīselektroda zondi vairākkārtējai lietošanai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DC" w14:textId="77777777" w:rsidR="002F299D" w:rsidRPr="002B2F92" w:rsidRDefault="002F299D" w:rsidP="00E90AB9">
            <w:pPr>
              <w:jc w:val="center"/>
              <w:rPr>
                <w:bCs/>
              </w:rPr>
            </w:pPr>
            <w:r w:rsidRPr="002B2F92">
              <w:rPr>
                <w:bCs/>
              </w:rPr>
              <w:t>77.46</w:t>
            </w:r>
          </w:p>
        </w:tc>
      </w:tr>
      <w:tr w:rsidR="002B2F92" w:rsidRPr="002B2F92" w14:paraId="69FFD5E2"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DE" w14:textId="77777777" w:rsidR="002F299D" w:rsidRPr="002B2F92" w:rsidRDefault="002F299D" w:rsidP="00E90AB9">
            <w:pPr>
              <w:jc w:val="center"/>
              <w:rPr>
                <w:bCs/>
              </w:rPr>
            </w:pPr>
            <w:r w:rsidRPr="002B2F92">
              <w:rPr>
                <w:bCs/>
              </w:rPr>
              <w:t>336.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DF" w14:textId="77777777" w:rsidR="002F299D" w:rsidRPr="002B2F92" w:rsidRDefault="002F299D" w:rsidP="00E90AB9">
            <w:pPr>
              <w:jc w:val="center"/>
              <w:rPr>
                <w:bCs/>
              </w:rPr>
            </w:pPr>
            <w:r w:rsidRPr="002B2F92">
              <w:rPr>
                <w:bCs/>
              </w:rPr>
              <w:t>08014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E0" w14:textId="77777777" w:rsidR="002F299D" w:rsidRPr="002B2F92" w:rsidRDefault="002F299D" w:rsidP="00E90AB9">
            <w:pPr>
              <w:jc w:val="both"/>
              <w:rPr>
                <w:bCs/>
              </w:rPr>
            </w:pPr>
            <w:r w:rsidRPr="002B2F92">
              <w:rPr>
                <w:bCs/>
              </w:rPr>
              <w:t>Portatīvā elektrogastrogrāfija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E1" w14:textId="77777777" w:rsidR="002F299D" w:rsidRPr="002B2F92" w:rsidRDefault="002F299D" w:rsidP="00E90AB9">
            <w:pPr>
              <w:jc w:val="center"/>
              <w:rPr>
                <w:bCs/>
              </w:rPr>
            </w:pPr>
            <w:r w:rsidRPr="002B2F92">
              <w:rPr>
                <w:bCs/>
              </w:rPr>
              <w:t>61.95</w:t>
            </w:r>
          </w:p>
        </w:tc>
      </w:tr>
      <w:tr w:rsidR="002B2F92" w:rsidRPr="002B2F92" w14:paraId="69FFD5E7" w14:textId="77777777" w:rsidTr="00E90AB9">
        <w:trPr>
          <w:trHeight w:val="39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E3" w14:textId="77777777" w:rsidR="002F299D" w:rsidRPr="002B2F92" w:rsidRDefault="002F299D" w:rsidP="00E90AB9">
            <w:pPr>
              <w:jc w:val="center"/>
              <w:rPr>
                <w:bCs/>
              </w:rPr>
            </w:pPr>
            <w:r w:rsidRPr="002B2F92">
              <w:rPr>
                <w:bCs/>
              </w:rPr>
              <w:t>337.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E4" w14:textId="77777777" w:rsidR="002F299D" w:rsidRPr="002B2F92" w:rsidRDefault="002F299D" w:rsidP="00E90AB9">
            <w:pPr>
              <w:jc w:val="center"/>
              <w:rPr>
                <w:bCs/>
              </w:rPr>
            </w:pPr>
            <w:r w:rsidRPr="002B2F92">
              <w:rPr>
                <w:bCs/>
              </w:rPr>
              <w:t>08015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E5" w14:textId="77777777" w:rsidR="002F299D" w:rsidRPr="002B2F92" w:rsidRDefault="002F299D" w:rsidP="00E90AB9">
            <w:pPr>
              <w:jc w:val="both"/>
              <w:rPr>
                <w:bCs/>
              </w:rPr>
            </w:pPr>
            <w:r w:rsidRPr="002B2F92">
              <w:rPr>
                <w:bCs/>
              </w:rPr>
              <w:t>Anorektālā sfinktera vektoru tilpumanalīze ar astoņkanālu katetru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E6" w14:textId="77777777" w:rsidR="002F299D" w:rsidRPr="002B2F92" w:rsidRDefault="002F299D" w:rsidP="00E90AB9">
            <w:pPr>
              <w:jc w:val="center"/>
              <w:rPr>
                <w:bCs/>
              </w:rPr>
            </w:pPr>
            <w:r w:rsidRPr="002B2F92">
              <w:rPr>
                <w:bCs/>
              </w:rPr>
              <w:t>29.46</w:t>
            </w:r>
          </w:p>
        </w:tc>
      </w:tr>
      <w:tr w:rsidR="002B2F92" w:rsidRPr="002B2F92" w14:paraId="69FFD5EC" w14:textId="77777777" w:rsidTr="00E90AB9">
        <w:trPr>
          <w:trHeight w:val="1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E8" w14:textId="77777777" w:rsidR="002F299D" w:rsidRPr="002B2F92" w:rsidRDefault="002F299D" w:rsidP="00E90AB9">
            <w:pPr>
              <w:jc w:val="center"/>
              <w:rPr>
                <w:bCs/>
              </w:rPr>
            </w:pPr>
            <w:r w:rsidRPr="002B2F92">
              <w:rPr>
                <w:bCs/>
              </w:rPr>
              <w:t>338.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E9" w14:textId="77777777" w:rsidR="002F299D" w:rsidRPr="002B2F92" w:rsidRDefault="002F299D" w:rsidP="00E90AB9">
            <w:pPr>
              <w:jc w:val="center"/>
              <w:rPr>
                <w:bCs/>
              </w:rPr>
            </w:pPr>
            <w:r w:rsidRPr="002B2F92">
              <w:rPr>
                <w:bCs/>
              </w:rPr>
              <w:t>08016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EA" w14:textId="77777777" w:rsidR="002F299D" w:rsidRPr="002B2F92" w:rsidRDefault="002F299D" w:rsidP="00E90AB9">
            <w:pPr>
              <w:jc w:val="both"/>
              <w:rPr>
                <w:bCs/>
              </w:rPr>
            </w:pPr>
            <w:r w:rsidRPr="002B2F92">
              <w:rPr>
                <w:bCs/>
              </w:rPr>
              <w:t>Gastroskopija ar pH-metriju vienlaikus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EB" w14:textId="77777777" w:rsidR="002F299D" w:rsidRPr="002B2F92" w:rsidRDefault="002F299D" w:rsidP="00E90AB9">
            <w:pPr>
              <w:jc w:val="center"/>
              <w:rPr>
                <w:bCs/>
              </w:rPr>
            </w:pPr>
            <w:r w:rsidRPr="002B2F92">
              <w:rPr>
                <w:bCs/>
              </w:rPr>
              <w:t>12.90</w:t>
            </w:r>
          </w:p>
        </w:tc>
      </w:tr>
      <w:tr w:rsidR="002B2F92" w:rsidRPr="002B2F92" w14:paraId="69FFD5F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ED" w14:textId="77777777" w:rsidR="002F299D" w:rsidRPr="002B2F92" w:rsidRDefault="002F299D" w:rsidP="00E90AB9">
            <w:pPr>
              <w:jc w:val="center"/>
              <w:rPr>
                <w:bCs/>
              </w:rPr>
            </w:pPr>
            <w:r w:rsidRPr="002B2F92">
              <w:rPr>
                <w:bCs/>
              </w:rPr>
              <w:t>339.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EE" w14:textId="77777777" w:rsidR="002F299D" w:rsidRPr="002B2F92" w:rsidRDefault="002F299D" w:rsidP="00E90AB9">
            <w:pPr>
              <w:jc w:val="center"/>
              <w:rPr>
                <w:bCs/>
              </w:rPr>
            </w:pPr>
            <w:r w:rsidRPr="002B2F92">
              <w:rPr>
                <w:bCs/>
              </w:rPr>
              <w:t>08017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EF" w14:textId="77777777" w:rsidR="002F299D" w:rsidRPr="002B2F92" w:rsidRDefault="002F299D" w:rsidP="00E90AB9">
            <w:pPr>
              <w:jc w:val="both"/>
              <w:rPr>
                <w:bCs/>
              </w:rPr>
            </w:pPr>
            <w:r w:rsidRPr="002B2F92">
              <w:rPr>
                <w:bCs/>
              </w:rPr>
              <w:t>Piemaksa manipulācijām 08061, 08062, 08111, 08112, 08113, 08136 par zondes ievadīšanu ar endoskopu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F0" w14:textId="77777777" w:rsidR="002F299D" w:rsidRPr="002B2F92" w:rsidRDefault="002F299D" w:rsidP="00E90AB9">
            <w:pPr>
              <w:jc w:val="center"/>
              <w:rPr>
                <w:bCs/>
              </w:rPr>
            </w:pPr>
            <w:r w:rsidRPr="002B2F92">
              <w:rPr>
                <w:bCs/>
              </w:rPr>
              <w:t>9.85</w:t>
            </w:r>
          </w:p>
        </w:tc>
      </w:tr>
      <w:tr w:rsidR="002B2F92" w:rsidRPr="002B2F92" w14:paraId="69FFD5F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F2" w14:textId="77777777" w:rsidR="002F299D" w:rsidRPr="002B2F92" w:rsidRDefault="002F299D" w:rsidP="00E90AB9">
            <w:pPr>
              <w:jc w:val="center"/>
              <w:rPr>
                <w:bCs/>
              </w:rPr>
            </w:pPr>
            <w:r w:rsidRPr="002B2F92">
              <w:rPr>
                <w:bCs/>
              </w:rPr>
              <w:t>340.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F3" w14:textId="77777777" w:rsidR="002F299D" w:rsidRPr="002B2F92" w:rsidRDefault="002F299D" w:rsidP="00E90AB9">
            <w:pPr>
              <w:jc w:val="center"/>
              <w:rPr>
                <w:bCs/>
              </w:rPr>
            </w:pPr>
            <w:r w:rsidRPr="002B2F92">
              <w:rPr>
                <w:bCs/>
              </w:rPr>
              <w:t>08019*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F4" w14:textId="543F46B6" w:rsidR="002F299D" w:rsidRPr="002B2F92" w:rsidRDefault="002F299D" w:rsidP="00E90AB9">
            <w:pPr>
              <w:jc w:val="both"/>
              <w:rPr>
                <w:bCs/>
              </w:rPr>
            </w:pPr>
            <w:r w:rsidRPr="002B2F92">
              <w:rPr>
                <w:bCs/>
              </w:rPr>
              <w:t xml:space="preserve">24 stundu pH-metrija un barības vada pretestības mērījums bērniem, </w:t>
            </w:r>
            <w:r w:rsidR="00703812" w:rsidRPr="002B2F92">
              <w:rPr>
                <w:bCs/>
              </w:rPr>
              <w:t>lieto</w:t>
            </w:r>
            <w:r w:rsidRPr="002B2F92">
              <w:rPr>
                <w:bCs/>
              </w:rPr>
              <w:t xml:space="preserve">jot vienreizlietojamo 1,5 mm zondi. </w:t>
            </w:r>
            <w:r w:rsidR="00FD0526" w:rsidRPr="002B2F92">
              <w:rPr>
                <w:bCs/>
              </w:rPr>
              <w:t>Nenorādīt</w:t>
            </w:r>
            <w:r w:rsidRPr="002B2F92">
              <w:rPr>
                <w:bCs/>
              </w:rPr>
              <w:t xml:space="preserve"> kopā ar manipulāciju 08036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F5" w14:textId="77777777" w:rsidR="002F299D" w:rsidRPr="002B2F92" w:rsidRDefault="002F299D" w:rsidP="00E90AB9">
            <w:pPr>
              <w:jc w:val="center"/>
              <w:rPr>
                <w:bCs/>
              </w:rPr>
            </w:pPr>
            <w:r w:rsidRPr="002B2F92">
              <w:rPr>
                <w:bCs/>
              </w:rPr>
              <w:t>197.87</w:t>
            </w:r>
          </w:p>
        </w:tc>
      </w:tr>
      <w:tr w:rsidR="002B2F92" w:rsidRPr="002B2F92" w14:paraId="69FFD5F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F7" w14:textId="77777777" w:rsidR="002F299D" w:rsidRPr="002B2F92" w:rsidRDefault="002F299D" w:rsidP="00E90AB9">
            <w:pPr>
              <w:jc w:val="center"/>
              <w:rPr>
                <w:bCs/>
              </w:rPr>
            </w:pPr>
            <w:r w:rsidRPr="002B2F92">
              <w:rPr>
                <w:bCs/>
              </w:rPr>
              <w:t>341.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F8" w14:textId="77777777" w:rsidR="002F299D" w:rsidRPr="002B2F92" w:rsidRDefault="002F299D" w:rsidP="00E90AB9">
            <w:pPr>
              <w:jc w:val="center"/>
              <w:rPr>
                <w:bCs/>
              </w:rPr>
            </w:pPr>
            <w:r w:rsidRPr="002B2F92">
              <w:rPr>
                <w:bCs/>
              </w:rPr>
              <w:t>08020*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F9" w14:textId="05C8CA03" w:rsidR="002F299D" w:rsidRPr="002B2F92" w:rsidRDefault="002F299D" w:rsidP="00E90AB9">
            <w:pPr>
              <w:jc w:val="both"/>
              <w:rPr>
                <w:bCs/>
              </w:rPr>
            </w:pPr>
            <w:r w:rsidRPr="002B2F92">
              <w:rPr>
                <w:bCs/>
              </w:rPr>
              <w:t xml:space="preserve">24 stundu pH-metrija un barības vada pretestības mērījums bērniem, </w:t>
            </w:r>
            <w:r w:rsidR="00703812" w:rsidRPr="002B2F92">
              <w:rPr>
                <w:bCs/>
              </w:rPr>
              <w:t>lieto</w:t>
            </w:r>
            <w:r w:rsidRPr="002B2F92">
              <w:rPr>
                <w:bCs/>
              </w:rPr>
              <w:t xml:space="preserve">jot vienreizlietojamo 2,0 mm zondi. </w:t>
            </w:r>
            <w:r w:rsidR="00FD0526" w:rsidRPr="002B2F92">
              <w:rPr>
                <w:bCs/>
              </w:rPr>
              <w:t>Nenorādīt</w:t>
            </w:r>
            <w:r w:rsidRPr="002B2F92">
              <w:rPr>
                <w:bCs/>
              </w:rPr>
              <w:t xml:space="preserve"> kopā ar manipulāciju 08036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FA" w14:textId="77777777" w:rsidR="002F299D" w:rsidRPr="002B2F92" w:rsidRDefault="002F299D" w:rsidP="00E90AB9">
            <w:pPr>
              <w:jc w:val="center"/>
              <w:rPr>
                <w:bCs/>
              </w:rPr>
            </w:pPr>
            <w:r w:rsidRPr="002B2F92">
              <w:rPr>
                <w:bCs/>
              </w:rPr>
              <w:t>150.06</w:t>
            </w:r>
          </w:p>
        </w:tc>
      </w:tr>
      <w:tr w:rsidR="002B2F92" w:rsidRPr="002B2F92" w14:paraId="69FFD600" w14:textId="77777777" w:rsidTr="00E90AB9">
        <w:trPr>
          <w:trHeight w:val="2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5FC" w14:textId="77777777" w:rsidR="002F299D" w:rsidRPr="002B2F92" w:rsidRDefault="002F299D" w:rsidP="00E90AB9">
            <w:pPr>
              <w:jc w:val="center"/>
              <w:rPr>
                <w:bCs/>
              </w:rPr>
            </w:pPr>
            <w:r w:rsidRPr="002B2F92">
              <w:rPr>
                <w:bCs/>
              </w:rPr>
              <w:t>342.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5FD" w14:textId="77777777" w:rsidR="002F299D" w:rsidRPr="002B2F92" w:rsidRDefault="002F299D" w:rsidP="00E90AB9">
            <w:pPr>
              <w:jc w:val="center"/>
              <w:rPr>
                <w:bCs/>
              </w:rPr>
            </w:pPr>
            <w:r w:rsidRPr="002B2F92">
              <w:rPr>
                <w:bCs/>
              </w:rPr>
              <w:t>08030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5FE" w14:textId="77777777" w:rsidR="002F299D" w:rsidRPr="002B2F92" w:rsidRDefault="002F299D" w:rsidP="00E90AB9">
            <w:pPr>
              <w:jc w:val="both"/>
              <w:rPr>
                <w:bCs/>
              </w:rPr>
            </w:pPr>
            <w:r w:rsidRPr="002B2F92">
              <w:rPr>
                <w:bCs/>
              </w:rPr>
              <w:t>Kuņģa pH-metrija vienam pacientam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5FF" w14:textId="77777777" w:rsidR="002F299D" w:rsidRPr="002B2F92" w:rsidRDefault="002F299D" w:rsidP="00E90AB9">
            <w:pPr>
              <w:jc w:val="center"/>
              <w:rPr>
                <w:bCs/>
              </w:rPr>
            </w:pPr>
            <w:r w:rsidRPr="002B2F92">
              <w:rPr>
                <w:bCs/>
              </w:rPr>
              <w:t>13.31</w:t>
            </w:r>
          </w:p>
        </w:tc>
      </w:tr>
      <w:tr w:rsidR="002B2F92" w:rsidRPr="002B2F92" w14:paraId="69FFD605" w14:textId="77777777" w:rsidTr="00E90AB9">
        <w:trPr>
          <w:trHeight w:val="2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01" w14:textId="77777777" w:rsidR="002F299D" w:rsidRPr="002B2F92" w:rsidRDefault="002F299D" w:rsidP="00E90AB9">
            <w:pPr>
              <w:jc w:val="center"/>
              <w:rPr>
                <w:bCs/>
              </w:rPr>
            </w:pPr>
            <w:r w:rsidRPr="002B2F92">
              <w:rPr>
                <w:bCs/>
              </w:rPr>
              <w:t>343.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02" w14:textId="77777777" w:rsidR="002F299D" w:rsidRPr="002B2F92" w:rsidRDefault="002F299D" w:rsidP="00E90AB9">
            <w:pPr>
              <w:jc w:val="center"/>
              <w:rPr>
                <w:bCs/>
              </w:rPr>
            </w:pPr>
            <w:r w:rsidRPr="002B2F92">
              <w:rPr>
                <w:bCs/>
              </w:rPr>
              <w:t>08035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03" w14:textId="77777777" w:rsidR="002F299D" w:rsidRPr="002B2F92" w:rsidRDefault="002F299D" w:rsidP="00E90AB9">
            <w:pPr>
              <w:jc w:val="both"/>
              <w:rPr>
                <w:bCs/>
              </w:rPr>
            </w:pPr>
            <w:r w:rsidRPr="002B2F92">
              <w:rPr>
                <w:bCs/>
              </w:rPr>
              <w:t>Endoskopiskā pH-metrija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04" w14:textId="77777777" w:rsidR="002F299D" w:rsidRPr="002B2F92" w:rsidRDefault="002F299D" w:rsidP="00E90AB9">
            <w:pPr>
              <w:jc w:val="center"/>
              <w:rPr>
                <w:bCs/>
              </w:rPr>
            </w:pPr>
            <w:r w:rsidRPr="002B2F92">
              <w:rPr>
                <w:bCs/>
              </w:rPr>
              <w:t>12.93</w:t>
            </w:r>
          </w:p>
        </w:tc>
      </w:tr>
      <w:tr w:rsidR="002B2F92" w:rsidRPr="002B2F92" w14:paraId="69FFD60A" w14:textId="77777777" w:rsidTr="00E90AB9">
        <w:trPr>
          <w:trHeight w:val="2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06" w14:textId="77777777" w:rsidR="002F299D" w:rsidRPr="002B2F92" w:rsidRDefault="002F299D" w:rsidP="00E90AB9">
            <w:pPr>
              <w:jc w:val="center"/>
              <w:rPr>
                <w:bCs/>
              </w:rPr>
            </w:pPr>
            <w:r w:rsidRPr="002B2F92">
              <w:rPr>
                <w:bCs/>
              </w:rPr>
              <w:t>344.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07" w14:textId="77777777" w:rsidR="002F299D" w:rsidRPr="002B2F92" w:rsidRDefault="002F299D" w:rsidP="00E90AB9">
            <w:pPr>
              <w:jc w:val="center"/>
              <w:rPr>
                <w:bCs/>
              </w:rPr>
            </w:pPr>
            <w:r w:rsidRPr="002B2F92">
              <w:rPr>
                <w:bCs/>
              </w:rPr>
              <w:t>08036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08" w14:textId="77777777" w:rsidR="002F299D" w:rsidRPr="002B2F92" w:rsidRDefault="002F299D" w:rsidP="00E90AB9">
            <w:pPr>
              <w:jc w:val="both"/>
              <w:rPr>
                <w:bCs/>
              </w:rPr>
            </w:pPr>
            <w:r w:rsidRPr="002B2F92">
              <w:rPr>
                <w:bCs/>
              </w:rPr>
              <w:t>Kuņģa–barības vada refluksa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09" w14:textId="77777777" w:rsidR="002F299D" w:rsidRPr="002B2F92" w:rsidRDefault="002F299D" w:rsidP="00E90AB9">
            <w:pPr>
              <w:jc w:val="center"/>
              <w:rPr>
                <w:bCs/>
              </w:rPr>
            </w:pPr>
            <w:r w:rsidRPr="002B2F92">
              <w:rPr>
                <w:bCs/>
              </w:rPr>
              <w:t>13.16</w:t>
            </w:r>
          </w:p>
        </w:tc>
      </w:tr>
      <w:tr w:rsidR="002B2F92" w:rsidRPr="002B2F92" w14:paraId="69FFD60F" w14:textId="77777777" w:rsidTr="00E90AB9">
        <w:trPr>
          <w:trHeight w:val="2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0B" w14:textId="77777777" w:rsidR="002F299D" w:rsidRPr="002B2F92" w:rsidRDefault="002F299D" w:rsidP="00E90AB9">
            <w:pPr>
              <w:jc w:val="center"/>
              <w:rPr>
                <w:bCs/>
              </w:rPr>
            </w:pPr>
            <w:r w:rsidRPr="002B2F92">
              <w:rPr>
                <w:bCs/>
              </w:rPr>
              <w:t>345.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0C" w14:textId="77777777" w:rsidR="002F299D" w:rsidRPr="002B2F92" w:rsidRDefault="002F299D" w:rsidP="00E90AB9">
            <w:pPr>
              <w:jc w:val="center"/>
              <w:rPr>
                <w:bCs/>
              </w:rPr>
            </w:pPr>
            <w:r w:rsidRPr="002B2F92">
              <w:rPr>
                <w:bCs/>
              </w:rPr>
              <w:t>08037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0D" w14:textId="77777777" w:rsidR="002F299D" w:rsidRPr="002B2F92" w:rsidRDefault="002F299D" w:rsidP="00E90AB9">
            <w:pPr>
              <w:jc w:val="both"/>
              <w:rPr>
                <w:bCs/>
              </w:rPr>
            </w:pPr>
            <w:r w:rsidRPr="002B2F92">
              <w:rPr>
                <w:bCs/>
              </w:rPr>
              <w:t>Automatizētā kuņģa pH-metrija vienam pacientam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0E" w14:textId="77777777" w:rsidR="002F299D" w:rsidRPr="002B2F92" w:rsidRDefault="002F299D" w:rsidP="00E90AB9">
            <w:pPr>
              <w:jc w:val="center"/>
              <w:rPr>
                <w:bCs/>
              </w:rPr>
            </w:pPr>
            <w:r w:rsidRPr="002B2F92">
              <w:rPr>
                <w:bCs/>
              </w:rPr>
              <w:t>15.33</w:t>
            </w:r>
          </w:p>
        </w:tc>
      </w:tr>
      <w:tr w:rsidR="002B2F92" w:rsidRPr="002B2F92" w14:paraId="69FFD614" w14:textId="77777777" w:rsidTr="00E90AB9">
        <w:trPr>
          <w:trHeight w:val="2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10" w14:textId="77777777" w:rsidR="002F299D" w:rsidRPr="002B2F92" w:rsidRDefault="002F299D" w:rsidP="00E90AB9">
            <w:pPr>
              <w:jc w:val="center"/>
              <w:rPr>
                <w:bCs/>
              </w:rPr>
            </w:pPr>
            <w:r w:rsidRPr="002B2F92">
              <w:rPr>
                <w:bCs/>
              </w:rPr>
              <w:t>346.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11" w14:textId="77777777" w:rsidR="002F299D" w:rsidRPr="002B2F92" w:rsidRDefault="002F299D" w:rsidP="00E90AB9">
            <w:pPr>
              <w:jc w:val="center"/>
              <w:rPr>
                <w:bCs/>
              </w:rPr>
            </w:pPr>
            <w:r w:rsidRPr="002B2F92">
              <w:rPr>
                <w:bCs/>
              </w:rPr>
              <w:t>08050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12" w14:textId="77777777" w:rsidR="002F299D" w:rsidRPr="002B2F92" w:rsidRDefault="002F299D" w:rsidP="00E90AB9">
            <w:pPr>
              <w:jc w:val="both"/>
              <w:rPr>
                <w:bCs/>
              </w:rPr>
            </w:pPr>
            <w:r w:rsidRPr="002B2F92">
              <w:rPr>
                <w:bCs/>
              </w:rPr>
              <w:t>Duodenālā zondēšana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13" w14:textId="77777777" w:rsidR="002F299D" w:rsidRPr="002B2F92" w:rsidRDefault="002F299D" w:rsidP="00E90AB9">
            <w:pPr>
              <w:jc w:val="center"/>
              <w:rPr>
                <w:bCs/>
              </w:rPr>
            </w:pPr>
            <w:r w:rsidRPr="002B2F92">
              <w:rPr>
                <w:bCs/>
              </w:rPr>
              <w:t>6.80</w:t>
            </w:r>
          </w:p>
        </w:tc>
      </w:tr>
      <w:tr w:rsidR="002B2F92" w:rsidRPr="002B2F92" w14:paraId="69FFD619" w14:textId="77777777" w:rsidTr="00E90AB9">
        <w:trPr>
          <w:trHeight w:val="3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15" w14:textId="77777777" w:rsidR="002F299D" w:rsidRPr="002B2F92" w:rsidRDefault="002F299D" w:rsidP="00E90AB9">
            <w:pPr>
              <w:jc w:val="center"/>
              <w:rPr>
                <w:bCs/>
              </w:rPr>
            </w:pPr>
            <w:r w:rsidRPr="002B2F92">
              <w:rPr>
                <w:bCs/>
              </w:rPr>
              <w:t>347.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16" w14:textId="77777777" w:rsidR="002F299D" w:rsidRPr="002B2F92" w:rsidRDefault="002F299D" w:rsidP="00E90AB9">
            <w:pPr>
              <w:jc w:val="center"/>
              <w:rPr>
                <w:bCs/>
              </w:rPr>
            </w:pPr>
            <w:r w:rsidRPr="002B2F92">
              <w:rPr>
                <w:bCs/>
              </w:rPr>
              <w:t>08051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17" w14:textId="77777777" w:rsidR="002F299D" w:rsidRPr="002B2F92" w:rsidRDefault="002F299D" w:rsidP="00E90AB9">
            <w:pPr>
              <w:jc w:val="both"/>
              <w:rPr>
                <w:bCs/>
              </w:rPr>
            </w:pPr>
            <w:r w:rsidRPr="002B2F92">
              <w:rPr>
                <w:bCs/>
              </w:rPr>
              <w:t>Piemaksa manipulācijām 08059, 08062 par barības vada bužēšanu kombinēti ar ezofagoskopiju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18" w14:textId="77777777" w:rsidR="002F299D" w:rsidRPr="002B2F92" w:rsidRDefault="002F299D" w:rsidP="00E90AB9">
            <w:pPr>
              <w:jc w:val="center"/>
              <w:rPr>
                <w:bCs/>
              </w:rPr>
            </w:pPr>
            <w:r w:rsidRPr="002B2F92">
              <w:rPr>
                <w:bCs/>
              </w:rPr>
              <w:t>10.87</w:t>
            </w:r>
          </w:p>
        </w:tc>
      </w:tr>
      <w:tr w:rsidR="002B2F92" w:rsidRPr="002B2F92" w14:paraId="69FFD61E" w14:textId="77777777" w:rsidTr="00E90AB9">
        <w:trPr>
          <w:trHeight w:val="3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1A" w14:textId="77777777" w:rsidR="002F299D" w:rsidRPr="002B2F92" w:rsidRDefault="002F299D" w:rsidP="00E90AB9">
            <w:pPr>
              <w:jc w:val="center"/>
              <w:rPr>
                <w:bCs/>
              </w:rPr>
            </w:pPr>
            <w:r w:rsidRPr="002B2F92">
              <w:rPr>
                <w:bCs/>
              </w:rPr>
              <w:t>348.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1B" w14:textId="77777777" w:rsidR="002F299D" w:rsidRPr="002B2F92" w:rsidRDefault="002F299D" w:rsidP="00E90AB9">
            <w:pPr>
              <w:jc w:val="center"/>
              <w:rPr>
                <w:bCs/>
              </w:rPr>
            </w:pPr>
            <w:r w:rsidRPr="002B2F92">
              <w:rPr>
                <w:bCs/>
              </w:rPr>
              <w:t>08052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1C" w14:textId="77777777" w:rsidR="002F299D" w:rsidRPr="002B2F92" w:rsidRDefault="002F299D" w:rsidP="00E90AB9">
            <w:pPr>
              <w:jc w:val="both"/>
              <w:rPr>
                <w:bCs/>
              </w:rPr>
            </w:pPr>
            <w:r w:rsidRPr="002B2F92">
              <w:rPr>
                <w:bCs/>
              </w:rPr>
              <w:t>Piemaksa manipulācijām 08059, 08062 par barības vada bužēšanu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1D" w14:textId="77777777" w:rsidR="002F299D" w:rsidRPr="002B2F92" w:rsidRDefault="002F299D" w:rsidP="00E90AB9">
            <w:pPr>
              <w:jc w:val="center"/>
              <w:rPr>
                <w:bCs/>
              </w:rPr>
            </w:pPr>
            <w:r w:rsidRPr="002B2F92">
              <w:rPr>
                <w:bCs/>
              </w:rPr>
              <w:t>11.13</w:t>
            </w:r>
          </w:p>
        </w:tc>
      </w:tr>
      <w:tr w:rsidR="002B2F92" w:rsidRPr="002B2F92" w14:paraId="69FFD62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1F" w14:textId="77777777" w:rsidR="002F299D" w:rsidRPr="002B2F92" w:rsidRDefault="002F299D" w:rsidP="00E90AB9">
            <w:pPr>
              <w:jc w:val="center"/>
              <w:rPr>
                <w:bCs/>
              </w:rPr>
            </w:pPr>
            <w:r w:rsidRPr="002B2F92">
              <w:rPr>
                <w:bCs/>
              </w:rPr>
              <w:t>349.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20" w14:textId="77777777" w:rsidR="002F299D" w:rsidRPr="002B2F92" w:rsidRDefault="002F299D" w:rsidP="00E90AB9">
            <w:pPr>
              <w:jc w:val="center"/>
              <w:rPr>
                <w:bCs/>
              </w:rPr>
            </w:pPr>
            <w:r w:rsidRPr="002B2F92">
              <w:rPr>
                <w:bCs/>
              </w:rPr>
              <w:t>08053*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21" w14:textId="6E4A68E0" w:rsidR="002F299D" w:rsidRPr="002B2F92" w:rsidRDefault="002F299D" w:rsidP="00E90AB9">
            <w:pPr>
              <w:jc w:val="both"/>
              <w:rPr>
                <w:bCs/>
              </w:rPr>
            </w:pPr>
            <w:r w:rsidRPr="002B2F92">
              <w:rPr>
                <w:bCs/>
              </w:rPr>
              <w:t xml:space="preserve">Barības vada endoprotēzes ielikšana bez endoprotēzes vērtības. Var </w:t>
            </w:r>
            <w:r w:rsidR="00FD0526" w:rsidRPr="002B2F92">
              <w:rPr>
                <w:bCs/>
              </w:rPr>
              <w:t>norādīt</w:t>
            </w:r>
            <w:r w:rsidRPr="002B2F92">
              <w:rPr>
                <w:bCs/>
              </w:rPr>
              <w:t xml:space="preserve"> kopā ar manipulāciju 08059</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22" w14:textId="77777777" w:rsidR="002F299D" w:rsidRPr="002B2F92" w:rsidRDefault="002F299D" w:rsidP="00E90AB9">
            <w:pPr>
              <w:jc w:val="center"/>
              <w:rPr>
                <w:bCs/>
              </w:rPr>
            </w:pPr>
            <w:r w:rsidRPr="002B2F92">
              <w:rPr>
                <w:bCs/>
              </w:rPr>
              <w:t>23.72</w:t>
            </w:r>
          </w:p>
        </w:tc>
      </w:tr>
      <w:tr w:rsidR="002B2F92" w:rsidRPr="002B2F92" w14:paraId="69FFD62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24" w14:textId="77777777" w:rsidR="002F299D" w:rsidRPr="002B2F92" w:rsidRDefault="002F299D" w:rsidP="00E90AB9">
            <w:pPr>
              <w:jc w:val="center"/>
              <w:rPr>
                <w:bCs/>
              </w:rPr>
            </w:pPr>
            <w:r w:rsidRPr="002B2F92">
              <w:rPr>
                <w:bCs/>
              </w:rPr>
              <w:t>350.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25" w14:textId="77777777" w:rsidR="002F299D" w:rsidRPr="002B2F92" w:rsidRDefault="002F299D" w:rsidP="00E90AB9">
            <w:pPr>
              <w:jc w:val="center"/>
              <w:rPr>
                <w:bCs/>
              </w:rPr>
            </w:pPr>
            <w:r w:rsidRPr="002B2F92">
              <w:rPr>
                <w:bCs/>
              </w:rPr>
              <w:t>08054*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26" w14:textId="77777777" w:rsidR="002F299D" w:rsidRPr="002B2F92" w:rsidRDefault="002F299D" w:rsidP="00E90AB9">
            <w:pPr>
              <w:jc w:val="both"/>
              <w:rPr>
                <w:bCs/>
              </w:rPr>
            </w:pPr>
            <w:r w:rsidRPr="002B2F92">
              <w:rPr>
                <w:bCs/>
              </w:rPr>
              <w:t>Piemaksa manipulācijai 08053 par barības vada metālisko stentu ar poliestera apvalku un platīna marķieriem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27" w14:textId="77777777" w:rsidR="002F299D" w:rsidRPr="002B2F92" w:rsidRDefault="002F299D" w:rsidP="00E90AB9">
            <w:pPr>
              <w:jc w:val="center"/>
              <w:rPr>
                <w:bCs/>
              </w:rPr>
            </w:pPr>
            <w:r w:rsidRPr="002B2F92">
              <w:rPr>
                <w:bCs/>
              </w:rPr>
              <w:t>900.89</w:t>
            </w:r>
          </w:p>
        </w:tc>
      </w:tr>
      <w:tr w:rsidR="002B2F92" w:rsidRPr="002B2F92" w14:paraId="69FFD62D" w14:textId="77777777" w:rsidTr="00E90AB9">
        <w:trPr>
          <w:trHeight w:val="4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29" w14:textId="77777777" w:rsidR="002F299D" w:rsidRPr="002B2F92" w:rsidRDefault="002F299D" w:rsidP="00E90AB9">
            <w:pPr>
              <w:jc w:val="center"/>
              <w:rPr>
                <w:bCs/>
              </w:rPr>
            </w:pPr>
            <w:r w:rsidRPr="002B2F92">
              <w:rPr>
                <w:bCs/>
              </w:rPr>
              <w:t>351.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2A" w14:textId="77777777" w:rsidR="002F299D" w:rsidRPr="002B2F92" w:rsidRDefault="002F299D" w:rsidP="00E90AB9">
            <w:pPr>
              <w:jc w:val="center"/>
              <w:rPr>
                <w:bCs/>
              </w:rPr>
            </w:pPr>
            <w:r w:rsidRPr="002B2F92">
              <w:rPr>
                <w:bCs/>
              </w:rPr>
              <w:t>08058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2B" w14:textId="77777777" w:rsidR="002F299D" w:rsidRPr="002B2F92" w:rsidRDefault="002F299D" w:rsidP="00E90AB9">
            <w:pPr>
              <w:jc w:val="both"/>
              <w:rPr>
                <w:bCs/>
              </w:rPr>
            </w:pPr>
            <w:r w:rsidRPr="002B2F92">
              <w:rPr>
                <w:bCs/>
              </w:rPr>
              <w:t>Gastroskopija un/vai parciāla duodenoskopija bez parauga ekscīzijas un/vai punkcijas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2C" w14:textId="77777777" w:rsidR="002F299D" w:rsidRPr="002B2F92" w:rsidRDefault="002F299D" w:rsidP="00E90AB9">
            <w:pPr>
              <w:jc w:val="center"/>
              <w:rPr>
                <w:bCs/>
              </w:rPr>
            </w:pPr>
            <w:r w:rsidRPr="002B2F92">
              <w:rPr>
                <w:bCs/>
              </w:rPr>
              <w:t>21.79</w:t>
            </w:r>
          </w:p>
        </w:tc>
      </w:tr>
      <w:tr w:rsidR="002B2F92" w:rsidRPr="002B2F92" w14:paraId="69FFD632"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2E" w14:textId="77777777" w:rsidR="002F299D" w:rsidRPr="002B2F92" w:rsidRDefault="002F299D" w:rsidP="00E90AB9">
            <w:pPr>
              <w:jc w:val="center"/>
              <w:rPr>
                <w:bCs/>
              </w:rPr>
            </w:pPr>
            <w:r w:rsidRPr="002B2F92">
              <w:rPr>
                <w:bCs/>
              </w:rPr>
              <w:t>352.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2F" w14:textId="77777777" w:rsidR="002F299D" w:rsidRPr="002B2F92" w:rsidRDefault="002F299D" w:rsidP="00E90AB9">
            <w:pPr>
              <w:jc w:val="center"/>
              <w:rPr>
                <w:bCs/>
              </w:rPr>
            </w:pPr>
            <w:r w:rsidRPr="002B2F92">
              <w:rPr>
                <w:bCs/>
              </w:rPr>
              <w:t>08059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30" w14:textId="77777777" w:rsidR="002F299D" w:rsidRPr="002B2F92" w:rsidRDefault="002F299D" w:rsidP="00E90AB9">
            <w:pPr>
              <w:jc w:val="both"/>
              <w:rPr>
                <w:bCs/>
              </w:rPr>
            </w:pPr>
            <w:r w:rsidRPr="002B2F92">
              <w:rPr>
                <w:bCs/>
              </w:rPr>
              <w:t>Ezofagoskopija bez parauga ekscīzijas un/vai punkcijas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31" w14:textId="77777777" w:rsidR="002F299D" w:rsidRPr="002B2F92" w:rsidRDefault="002F299D" w:rsidP="00E90AB9">
            <w:pPr>
              <w:jc w:val="center"/>
              <w:rPr>
                <w:bCs/>
              </w:rPr>
            </w:pPr>
            <w:r w:rsidRPr="002B2F92">
              <w:rPr>
                <w:bCs/>
              </w:rPr>
              <w:t>8.94</w:t>
            </w:r>
          </w:p>
        </w:tc>
      </w:tr>
      <w:tr w:rsidR="002B2F92" w:rsidRPr="002B2F92" w14:paraId="69FFD637"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33" w14:textId="77777777" w:rsidR="002F299D" w:rsidRPr="002B2F92" w:rsidRDefault="002F299D" w:rsidP="00E90AB9">
            <w:pPr>
              <w:jc w:val="center"/>
              <w:rPr>
                <w:bCs/>
              </w:rPr>
            </w:pPr>
            <w:r w:rsidRPr="002B2F92">
              <w:rPr>
                <w:bCs/>
              </w:rPr>
              <w:t>353.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34" w14:textId="77777777" w:rsidR="002F299D" w:rsidRPr="002B2F92" w:rsidRDefault="002F299D" w:rsidP="00E90AB9">
            <w:pPr>
              <w:jc w:val="center"/>
              <w:rPr>
                <w:bCs/>
              </w:rPr>
            </w:pPr>
            <w:r w:rsidRPr="002B2F92">
              <w:rPr>
                <w:bCs/>
              </w:rPr>
              <w:t>08060*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35" w14:textId="77777777" w:rsidR="002F299D" w:rsidRPr="002B2F92" w:rsidRDefault="002F299D" w:rsidP="00E90AB9">
            <w:pPr>
              <w:jc w:val="both"/>
              <w:rPr>
                <w:bCs/>
              </w:rPr>
            </w:pPr>
            <w:r w:rsidRPr="002B2F92">
              <w:rPr>
                <w:bCs/>
              </w:rPr>
              <w:t>Ezofagoskopija ar parauga ekscīziju un/vai punkciju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36" w14:textId="77777777" w:rsidR="002F299D" w:rsidRPr="002B2F92" w:rsidRDefault="002F299D" w:rsidP="00E90AB9">
            <w:pPr>
              <w:jc w:val="center"/>
              <w:rPr>
                <w:bCs/>
              </w:rPr>
            </w:pPr>
            <w:r w:rsidRPr="002B2F92">
              <w:rPr>
                <w:bCs/>
              </w:rPr>
              <w:t>17.21</w:t>
            </w:r>
          </w:p>
        </w:tc>
      </w:tr>
      <w:tr w:rsidR="002B2F92" w:rsidRPr="002B2F92" w14:paraId="69FFD63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38" w14:textId="77777777" w:rsidR="002F299D" w:rsidRPr="002B2F92" w:rsidRDefault="002F299D" w:rsidP="00E90AB9">
            <w:pPr>
              <w:jc w:val="center"/>
              <w:rPr>
                <w:bCs/>
              </w:rPr>
            </w:pPr>
            <w:r w:rsidRPr="002B2F92">
              <w:rPr>
                <w:bCs/>
              </w:rPr>
              <w:t>354.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39" w14:textId="77777777" w:rsidR="002F299D" w:rsidRPr="002B2F92" w:rsidRDefault="002F299D" w:rsidP="00E90AB9">
            <w:pPr>
              <w:jc w:val="center"/>
              <w:rPr>
                <w:bCs/>
              </w:rPr>
            </w:pPr>
            <w:r w:rsidRPr="002B2F92">
              <w:rPr>
                <w:bCs/>
              </w:rPr>
              <w:t>08061*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3A" w14:textId="6B16F568" w:rsidR="002F299D" w:rsidRPr="002B2F92" w:rsidRDefault="002F299D" w:rsidP="00E90AB9">
            <w:pPr>
              <w:jc w:val="both"/>
              <w:rPr>
                <w:bCs/>
              </w:rPr>
            </w:pPr>
            <w:r w:rsidRPr="002B2F92">
              <w:rPr>
                <w:bCs/>
              </w:rPr>
              <w:t xml:space="preserve">Gastroskopija un/vai parciāla duodenoskopija ar parauga ekscīziju un/vai punkciju un ureāzes </w:t>
            </w:r>
            <w:r w:rsidR="00764997" w:rsidRPr="002B2F92">
              <w:rPr>
                <w:bCs/>
              </w:rPr>
              <w:t>norād</w:t>
            </w:r>
            <w:r w:rsidRPr="002B2F92">
              <w:rPr>
                <w:bCs/>
              </w:rPr>
              <w:t>īšanu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3B" w14:textId="77777777" w:rsidR="002F299D" w:rsidRPr="002B2F92" w:rsidRDefault="002F299D" w:rsidP="00E90AB9">
            <w:pPr>
              <w:jc w:val="center"/>
              <w:rPr>
                <w:bCs/>
              </w:rPr>
            </w:pPr>
            <w:r w:rsidRPr="002B2F92">
              <w:rPr>
                <w:bCs/>
              </w:rPr>
              <w:t>29.57</w:t>
            </w:r>
          </w:p>
        </w:tc>
      </w:tr>
      <w:tr w:rsidR="002B2F92" w:rsidRPr="002B2F92" w14:paraId="69FFD641" w14:textId="77777777" w:rsidTr="00E90AB9">
        <w:trPr>
          <w:trHeight w:val="5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3D" w14:textId="77777777" w:rsidR="002F299D" w:rsidRPr="002B2F92" w:rsidRDefault="002F299D" w:rsidP="00E90AB9">
            <w:pPr>
              <w:jc w:val="center"/>
              <w:rPr>
                <w:bCs/>
              </w:rPr>
            </w:pPr>
            <w:r w:rsidRPr="002B2F92">
              <w:rPr>
                <w:bCs/>
              </w:rPr>
              <w:t>355.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3E" w14:textId="77777777" w:rsidR="002F299D" w:rsidRPr="002B2F92" w:rsidRDefault="002F299D" w:rsidP="00E90AB9">
            <w:pPr>
              <w:jc w:val="center"/>
              <w:rPr>
                <w:bCs/>
              </w:rPr>
            </w:pPr>
            <w:r w:rsidRPr="002B2F92">
              <w:rPr>
                <w:bCs/>
              </w:rPr>
              <w:t>08062*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3F" w14:textId="77777777" w:rsidR="002F299D" w:rsidRPr="002B2F92" w:rsidRDefault="002F299D" w:rsidP="00E90AB9">
            <w:pPr>
              <w:jc w:val="both"/>
              <w:rPr>
                <w:bCs/>
              </w:rPr>
            </w:pPr>
            <w:r w:rsidRPr="002B2F92">
              <w:rPr>
                <w:bCs/>
              </w:rPr>
              <w:t>Neatliekamā ezofagoskopija un/vai gastroskopija un/vai parciālā duodenoskopija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40" w14:textId="77777777" w:rsidR="002F299D" w:rsidRPr="002B2F92" w:rsidRDefault="002F299D" w:rsidP="00E90AB9">
            <w:pPr>
              <w:jc w:val="center"/>
              <w:rPr>
                <w:bCs/>
              </w:rPr>
            </w:pPr>
            <w:r w:rsidRPr="002B2F92">
              <w:rPr>
                <w:bCs/>
              </w:rPr>
              <w:t>30.40</w:t>
            </w:r>
          </w:p>
        </w:tc>
      </w:tr>
      <w:tr w:rsidR="002B2F92" w:rsidRPr="002B2F92" w14:paraId="69FFD64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42" w14:textId="77777777" w:rsidR="002F299D" w:rsidRPr="002B2F92" w:rsidRDefault="002F299D" w:rsidP="00E90AB9">
            <w:pPr>
              <w:jc w:val="center"/>
              <w:rPr>
                <w:bCs/>
              </w:rPr>
            </w:pPr>
            <w:r w:rsidRPr="002B2F92">
              <w:rPr>
                <w:bCs/>
              </w:rPr>
              <w:t>356.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43" w14:textId="77777777" w:rsidR="002F299D" w:rsidRPr="002B2F92" w:rsidRDefault="002F299D" w:rsidP="00E90AB9">
            <w:pPr>
              <w:jc w:val="center"/>
              <w:rPr>
                <w:bCs/>
              </w:rPr>
            </w:pPr>
            <w:r w:rsidRPr="002B2F92">
              <w:rPr>
                <w:bCs/>
              </w:rPr>
              <w:t>08063*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44" w14:textId="047F4C3D" w:rsidR="002F299D" w:rsidRPr="002B2F92" w:rsidRDefault="002F299D" w:rsidP="00E90AB9">
            <w:pPr>
              <w:jc w:val="both"/>
              <w:rPr>
                <w:bCs/>
              </w:rPr>
            </w:pPr>
            <w:r w:rsidRPr="002B2F92">
              <w:rPr>
                <w:bCs/>
              </w:rPr>
              <w:t xml:space="preserve">Hemostāze neatliekamās augšējās vai apakšējās endoskopijas laikā bez vienreizējās lietošanas materiālu vērtībām. Var </w:t>
            </w:r>
            <w:r w:rsidR="00FD0526" w:rsidRPr="002B2F92">
              <w:rPr>
                <w:bCs/>
              </w:rPr>
              <w:t>norādīt</w:t>
            </w:r>
            <w:r w:rsidRPr="002B2F92">
              <w:rPr>
                <w:bCs/>
              </w:rPr>
              <w:t xml:space="preserve"> kopā ar manipulācijām 08061, 08062, 08111, 08112, 08113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45" w14:textId="77777777" w:rsidR="002F299D" w:rsidRPr="002B2F92" w:rsidRDefault="002F299D" w:rsidP="00E90AB9">
            <w:pPr>
              <w:jc w:val="center"/>
              <w:rPr>
                <w:bCs/>
              </w:rPr>
            </w:pPr>
            <w:r w:rsidRPr="002B2F92">
              <w:rPr>
                <w:bCs/>
              </w:rPr>
              <w:t>25.94</w:t>
            </w:r>
          </w:p>
        </w:tc>
      </w:tr>
      <w:tr w:rsidR="002B2F92" w:rsidRPr="002B2F92" w14:paraId="69FFD64B" w14:textId="77777777" w:rsidTr="00E90AB9">
        <w:trPr>
          <w:trHeight w:val="2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47" w14:textId="77777777" w:rsidR="002F299D" w:rsidRPr="002B2F92" w:rsidRDefault="002F299D" w:rsidP="00E90AB9">
            <w:pPr>
              <w:jc w:val="center"/>
              <w:rPr>
                <w:bCs/>
              </w:rPr>
            </w:pPr>
            <w:r w:rsidRPr="002B2F92">
              <w:rPr>
                <w:bCs/>
              </w:rPr>
              <w:t>357.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48" w14:textId="77777777" w:rsidR="002F299D" w:rsidRPr="002B2F92" w:rsidRDefault="002F299D" w:rsidP="00E90AB9">
            <w:pPr>
              <w:jc w:val="center"/>
              <w:rPr>
                <w:bCs/>
              </w:rPr>
            </w:pPr>
            <w:r w:rsidRPr="002B2F92">
              <w:rPr>
                <w:bCs/>
              </w:rPr>
              <w:t>08065*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49" w14:textId="77777777" w:rsidR="002F299D" w:rsidRPr="002B2F92" w:rsidRDefault="002F299D" w:rsidP="00E90AB9">
            <w:pPr>
              <w:jc w:val="both"/>
              <w:rPr>
                <w:bCs/>
              </w:rPr>
            </w:pPr>
            <w:r w:rsidRPr="002B2F92">
              <w:rPr>
                <w:bCs/>
              </w:rPr>
              <w:t>Piemaksa par hemostāzes klipša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4A" w14:textId="77777777" w:rsidR="002F299D" w:rsidRPr="002B2F92" w:rsidRDefault="002F299D" w:rsidP="00E90AB9">
            <w:pPr>
              <w:jc w:val="center"/>
              <w:rPr>
                <w:bCs/>
              </w:rPr>
            </w:pPr>
            <w:r w:rsidRPr="002B2F92">
              <w:rPr>
                <w:bCs/>
              </w:rPr>
              <w:t>17.06</w:t>
            </w:r>
          </w:p>
        </w:tc>
      </w:tr>
      <w:tr w:rsidR="002B2F92" w:rsidRPr="002B2F92" w14:paraId="69FFD650"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4C" w14:textId="77777777" w:rsidR="002F299D" w:rsidRPr="002B2F92" w:rsidRDefault="002F299D" w:rsidP="00E90AB9">
            <w:pPr>
              <w:jc w:val="center"/>
              <w:rPr>
                <w:bCs/>
              </w:rPr>
            </w:pPr>
            <w:r w:rsidRPr="002B2F92">
              <w:rPr>
                <w:bCs/>
              </w:rPr>
              <w:t>358.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4D" w14:textId="77777777" w:rsidR="002F299D" w:rsidRPr="002B2F92" w:rsidRDefault="002F299D" w:rsidP="00E90AB9">
            <w:pPr>
              <w:jc w:val="center"/>
              <w:rPr>
                <w:bCs/>
              </w:rPr>
            </w:pPr>
            <w:r w:rsidRPr="002B2F92">
              <w:rPr>
                <w:bCs/>
              </w:rPr>
              <w:t>08066*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4E" w14:textId="77777777" w:rsidR="002F299D" w:rsidRPr="002B2F92" w:rsidRDefault="002F299D" w:rsidP="00E90AB9">
            <w:pPr>
              <w:jc w:val="both"/>
              <w:rPr>
                <w:bCs/>
              </w:rPr>
            </w:pPr>
            <w:r w:rsidRPr="002B2F92">
              <w:rPr>
                <w:bCs/>
              </w:rPr>
              <w:t>Piemaksa par endocilpas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4F" w14:textId="77777777" w:rsidR="002F299D" w:rsidRPr="002B2F92" w:rsidRDefault="002F299D" w:rsidP="00E90AB9">
            <w:pPr>
              <w:jc w:val="center"/>
              <w:rPr>
                <w:bCs/>
              </w:rPr>
            </w:pPr>
            <w:r w:rsidRPr="002B2F92">
              <w:rPr>
                <w:bCs/>
              </w:rPr>
              <w:t>63.05</w:t>
            </w:r>
          </w:p>
        </w:tc>
      </w:tr>
      <w:tr w:rsidR="002B2F92" w:rsidRPr="002B2F92" w14:paraId="69FFD655"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51" w14:textId="77777777" w:rsidR="002F299D" w:rsidRPr="002B2F92" w:rsidRDefault="002F299D" w:rsidP="00E90AB9">
            <w:pPr>
              <w:jc w:val="center"/>
              <w:rPr>
                <w:bCs/>
              </w:rPr>
            </w:pPr>
            <w:r w:rsidRPr="002B2F92">
              <w:rPr>
                <w:bCs/>
              </w:rPr>
              <w:t>359.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52" w14:textId="77777777" w:rsidR="002F299D" w:rsidRPr="002B2F92" w:rsidRDefault="002F299D" w:rsidP="00E90AB9">
            <w:pPr>
              <w:jc w:val="center"/>
              <w:rPr>
                <w:bCs/>
              </w:rPr>
            </w:pPr>
            <w:r w:rsidRPr="002B2F92">
              <w:rPr>
                <w:bCs/>
              </w:rPr>
              <w:t>08070*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53" w14:textId="75B4991C" w:rsidR="002F299D" w:rsidRPr="002B2F92" w:rsidRDefault="002F299D" w:rsidP="00520827">
            <w:pPr>
              <w:jc w:val="both"/>
              <w:rPr>
                <w:bCs/>
              </w:rPr>
            </w:pPr>
            <w:r w:rsidRPr="002B2F92">
              <w:rPr>
                <w:bCs/>
              </w:rPr>
              <w:t>Barības vada str</w:t>
            </w:r>
            <w:r w:rsidR="00520827" w:rsidRPr="002B2F92">
              <w:rPr>
                <w:bCs/>
              </w:rPr>
              <w:t>u</w:t>
            </w:r>
            <w:r w:rsidRPr="002B2F92">
              <w:rPr>
                <w:bCs/>
              </w:rPr>
              <w:t>ktūras lāzera koagulācija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54" w14:textId="77777777" w:rsidR="002F299D" w:rsidRPr="002B2F92" w:rsidRDefault="002F299D" w:rsidP="00E90AB9">
            <w:pPr>
              <w:jc w:val="center"/>
              <w:rPr>
                <w:bCs/>
              </w:rPr>
            </w:pPr>
            <w:r w:rsidRPr="002B2F92">
              <w:rPr>
                <w:bCs/>
              </w:rPr>
              <w:t>14.23</w:t>
            </w:r>
          </w:p>
        </w:tc>
      </w:tr>
      <w:tr w:rsidR="002B2F92" w:rsidRPr="002B2F92" w14:paraId="69FFD65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56" w14:textId="77777777" w:rsidR="002F299D" w:rsidRPr="002B2F92" w:rsidRDefault="002F299D" w:rsidP="00E90AB9">
            <w:pPr>
              <w:jc w:val="center"/>
              <w:rPr>
                <w:bCs/>
              </w:rPr>
            </w:pPr>
            <w:r w:rsidRPr="002B2F92">
              <w:rPr>
                <w:bCs/>
              </w:rPr>
              <w:lastRenderedPageBreak/>
              <w:t>360.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57" w14:textId="77777777" w:rsidR="002F299D" w:rsidRPr="002B2F92" w:rsidRDefault="002F299D" w:rsidP="00E90AB9">
            <w:pPr>
              <w:jc w:val="center"/>
              <w:rPr>
                <w:bCs/>
              </w:rPr>
            </w:pPr>
            <w:r w:rsidRPr="002B2F92">
              <w:rPr>
                <w:bCs/>
              </w:rPr>
              <w:t>08071*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58" w14:textId="68BF125B" w:rsidR="002F299D" w:rsidRPr="002B2F92" w:rsidRDefault="002F299D" w:rsidP="00E90AB9">
            <w:pPr>
              <w:jc w:val="both"/>
              <w:rPr>
                <w:bCs/>
              </w:rPr>
            </w:pPr>
            <w:r w:rsidRPr="002B2F92">
              <w:rPr>
                <w:bCs/>
              </w:rPr>
              <w:t xml:space="preserve">Svešķermeņa izņemšana no barības vada, kuņģa un divpadsmitpirkstu zarnas. Var </w:t>
            </w:r>
            <w:r w:rsidR="00FD0526" w:rsidRPr="002B2F92">
              <w:rPr>
                <w:bCs/>
              </w:rPr>
              <w:t>norādīt</w:t>
            </w:r>
            <w:r w:rsidRPr="002B2F92">
              <w:rPr>
                <w:bCs/>
              </w:rPr>
              <w:t xml:space="preserve"> kopā ar manipulācijām 08061 un 08062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59" w14:textId="77777777" w:rsidR="002F299D" w:rsidRPr="002B2F92" w:rsidRDefault="002F299D" w:rsidP="00E90AB9">
            <w:pPr>
              <w:jc w:val="center"/>
              <w:rPr>
                <w:bCs/>
              </w:rPr>
            </w:pPr>
            <w:r w:rsidRPr="002B2F92">
              <w:rPr>
                <w:bCs/>
              </w:rPr>
              <w:t>26.33</w:t>
            </w:r>
          </w:p>
        </w:tc>
      </w:tr>
      <w:tr w:rsidR="002B2F92" w:rsidRPr="002B2F92" w14:paraId="69FFD65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5B" w14:textId="77777777" w:rsidR="002F299D" w:rsidRPr="002B2F92" w:rsidRDefault="002F299D" w:rsidP="00E90AB9">
            <w:pPr>
              <w:jc w:val="center"/>
              <w:rPr>
                <w:bCs/>
              </w:rPr>
            </w:pPr>
            <w:r w:rsidRPr="002B2F92">
              <w:rPr>
                <w:bCs/>
              </w:rPr>
              <w:t>361.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5C" w14:textId="77777777" w:rsidR="002F299D" w:rsidRPr="002B2F92" w:rsidRDefault="002F299D" w:rsidP="00E90AB9">
            <w:pPr>
              <w:jc w:val="center"/>
              <w:rPr>
                <w:bCs/>
              </w:rPr>
            </w:pPr>
            <w:r w:rsidRPr="002B2F92">
              <w:rPr>
                <w:bCs/>
              </w:rPr>
              <w:t>08072*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5D" w14:textId="22EF2467" w:rsidR="002F299D" w:rsidRPr="002B2F92" w:rsidRDefault="002F299D" w:rsidP="00E90AB9">
            <w:pPr>
              <w:jc w:val="both"/>
              <w:rPr>
                <w:bCs/>
              </w:rPr>
            </w:pPr>
            <w:r w:rsidRPr="002B2F92">
              <w:rPr>
                <w:bCs/>
              </w:rPr>
              <w:t xml:space="preserve">Endoskopiska varikozu vēnu terapija augšējā un apakšējā gremošanas sistēmā bez varikožu klipšu un ligatūru izmaksām neatliekamā situācijā asiņojošu vēnu gadījumā. Var </w:t>
            </w:r>
            <w:r w:rsidR="00FD0526" w:rsidRPr="002B2F92">
              <w:rPr>
                <w:bCs/>
              </w:rPr>
              <w:t>norādīt</w:t>
            </w:r>
            <w:r w:rsidRPr="002B2F92">
              <w:rPr>
                <w:bCs/>
              </w:rPr>
              <w:t xml:space="preserve"> kopā ar manipulācijām 08061, 08062, 08111, 08112, 08113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5E" w14:textId="77777777" w:rsidR="002F299D" w:rsidRPr="002B2F92" w:rsidRDefault="002F299D" w:rsidP="00E90AB9">
            <w:pPr>
              <w:jc w:val="center"/>
              <w:rPr>
                <w:bCs/>
              </w:rPr>
            </w:pPr>
            <w:r w:rsidRPr="002B2F92">
              <w:rPr>
                <w:bCs/>
              </w:rPr>
              <w:t>36.36</w:t>
            </w:r>
          </w:p>
        </w:tc>
      </w:tr>
      <w:tr w:rsidR="002B2F92" w:rsidRPr="002B2F92" w14:paraId="69FFD664" w14:textId="77777777" w:rsidTr="00E90AB9">
        <w:trPr>
          <w:trHeight w:val="4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60" w14:textId="77777777" w:rsidR="002F299D" w:rsidRPr="002B2F92" w:rsidRDefault="002F299D" w:rsidP="00E90AB9">
            <w:pPr>
              <w:jc w:val="center"/>
              <w:rPr>
                <w:bCs/>
              </w:rPr>
            </w:pPr>
            <w:r w:rsidRPr="002B2F92">
              <w:rPr>
                <w:bCs/>
              </w:rPr>
              <w:t>362.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61" w14:textId="77777777" w:rsidR="002F299D" w:rsidRPr="002B2F92" w:rsidRDefault="002F299D" w:rsidP="00E90AB9">
            <w:pPr>
              <w:jc w:val="center"/>
              <w:rPr>
                <w:bCs/>
              </w:rPr>
            </w:pPr>
            <w:r w:rsidRPr="002B2F92">
              <w:rPr>
                <w:bCs/>
              </w:rPr>
              <w:t>08074*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62" w14:textId="77777777" w:rsidR="002F299D" w:rsidRPr="002B2F92" w:rsidRDefault="002F299D" w:rsidP="00E90AB9">
            <w:pPr>
              <w:jc w:val="both"/>
              <w:rPr>
                <w:bCs/>
              </w:rPr>
            </w:pPr>
            <w:r w:rsidRPr="002B2F92">
              <w:rPr>
                <w:bCs/>
              </w:rPr>
              <w:t>Piemaksa par vienreizlietojamās cilpas lietošanu varikozo vēnu liģēšanai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63" w14:textId="77777777" w:rsidR="002F299D" w:rsidRPr="002B2F92" w:rsidRDefault="002F299D" w:rsidP="00E90AB9">
            <w:pPr>
              <w:jc w:val="center"/>
              <w:rPr>
                <w:bCs/>
              </w:rPr>
            </w:pPr>
            <w:r w:rsidRPr="002B2F92">
              <w:rPr>
                <w:bCs/>
              </w:rPr>
              <w:t>20.18</w:t>
            </w:r>
          </w:p>
        </w:tc>
      </w:tr>
      <w:tr w:rsidR="002B2F92" w:rsidRPr="002B2F92" w14:paraId="69FFD66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65" w14:textId="77777777" w:rsidR="002F299D" w:rsidRPr="002B2F92" w:rsidRDefault="002F299D" w:rsidP="00E90AB9">
            <w:pPr>
              <w:jc w:val="center"/>
              <w:rPr>
                <w:bCs/>
              </w:rPr>
            </w:pPr>
            <w:r w:rsidRPr="002B2F92">
              <w:rPr>
                <w:bCs/>
              </w:rPr>
              <w:t>363.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66" w14:textId="77777777" w:rsidR="002F299D" w:rsidRPr="002B2F92" w:rsidRDefault="002F299D" w:rsidP="00E90AB9">
            <w:pPr>
              <w:jc w:val="center"/>
              <w:rPr>
                <w:bCs/>
              </w:rPr>
            </w:pPr>
            <w:r w:rsidRPr="002B2F92">
              <w:rPr>
                <w:bCs/>
              </w:rPr>
              <w:t>08075*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67" w14:textId="77777777" w:rsidR="002F299D" w:rsidRPr="002B2F92" w:rsidRDefault="002F299D" w:rsidP="00E90AB9">
            <w:pPr>
              <w:jc w:val="both"/>
              <w:rPr>
                <w:bCs/>
              </w:rPr>
            </w:pPr>
            <w:r w:rsidRPr="002B2F92">
              <w:rPr>
                <w:bCs/>
              </w:rPr>
              <w:t>Piemaksa par endoskopa distālā gala vairākreizlietojamo uzmavu lokālai aspirācijai vienai procedūrai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68" w14:textId="77777777" w:rsidR="002F299D" w:rsidRPr="002B2F92" w:rsidRDefault="002F299D" w:rsidP="00E90AB9">
            <w:pPr>
              <w:jc w:val="center"/>
              <w:rPr>
                <w:bCs/>
              </w:rPr>
            </w:pPr>
            <w:r w:rsidRPr="002B2F92">
              <w:rPr>
                <w:bCs/>
              </w:rPr>
              <w:t>0.90</w:t>
            </w:r>
          </w:p>
        </w:tc>
      </w:tr>
      <w:tr w:rsidR="002B2F92" w:rsidRPr="002B2F92" w14:paraId="69FFD66E" w14:textId="77777777" w:rsidTr="00E90AB9">
        <w:trPr>
          <w:trHeight w:val="5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6A" w14:textId="77777777" w:rsidR="002F299D" w:rsidRPr="002B2F92" w:rsidRDefault="002F299D" w:rsidP="00E90AB9">
            <w:pPr>
              <w:jc w:val="center"/>
              <w:rPr>
                <w:bCs/>
              </w:rPr>
            </w:pPr>
            <w:r w:rsidRPr="002B2F92">
              <w:rPr>
                <w:bCs/>
              </w:rPr>
              <w:t>364.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6B" w14:textId="77777777" w:rsidR="002F299D" w:rsidRPr="002B2F92" w:rsidRDefault="002F299D" w:rsidP="00E90AB9">
            <w:pPr>
              <w:jc w:val="center"/>
              <w:rPr>
                <w:bCs/>
              </w:rPr>
            </w:pPr>
            <w:r w:rsidRPr="002B2F92">
              <w:rPr>
                <w:bCs/>
              </w:rPr>
              <w:t>08076*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6C" w14:textId="3E473830" w:rsidR="002F299D" w:rsidRPr="002B2F92" w:rsidRDefault="002F299D" w:rsidP="00E90AB9">
            <w:pPr>
              <w:jc w:val="both"/>
              <w:rPr>
                <w:bCs/>
              </w:rPr>
            </w:pPr>
            <w:r w:rsidRPr="002B2F92">
              <w:rPr>
                <w:bCs/>
              </w:rPr>
              <w:t xml:space="preserve">Endoskopiska kuņģa un duodena čūlas ārstēšana vienā seansā. </w:t>
            </w:r>
            <w:r w:rsidR="00FD0526" w:rsidRPr="002B2F92">
              <w:rPr>
                <w:bCs/>
              </w:rPr>
              <w:t>Nenorādīt</w:t>
            </w:r>
            <w:r w:rsidRPr="002B2F92">
              <w:rPr>
                <w:bCs/>
              </w:rPr>
              <w:t xml:space="preserve"> kopā ar manipulāciju 08135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6D" w14:textId="77777777" w:rsidR="002F299D" w:rsidRPr="002B2F92" w:rsidRDefault="002F299D" w:rsidP="00E90AB9">
            <w:pPr>
              <w:jc w:val="center"/>
              <w:rPr>
                <w:bCs/>
              </w:rPr>
            </w:pPr>
            <w:r w:rsidRPr="002B2F92">
              <w:rPr>
                <w:bCs/>
              </w:rPr>
              <w:t>21.41</w:t>
            </w:r>
          </w:p>
        </w:tc>
      </w:tr>
      <w:tr w:rsidR="002B2F92" w:rsidRPr="002B2F92" w14:paraId="69FFD67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6F" w14:textId="77777777" w:rsidR="002F299D" w:rsidRPr="002B2F92" w:rsidRDefault="002F299D" w:rsidP="00E90AB9">
            <w:pPr>
              <w:jc w:val="center"/>
              <w:rPr>
                <w:bCs/>
              </w:rPr>
            </w:pPr>
            <w:r w:rsidRPr="002B2F92">
              <w:rPr>
                <w:bCs/>
              </w:rPr>
              <w:t>365.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70" w14:textId="77777777" w:rsidR="002F299D" w:rsidRPr="002B2F92" w:rsidRDefault="002F299D" w:rsidP="00E90AB9">
            <w:pPr>
              <w:jc w:val="center"/>
              <w:rPr>
                <w:bCs/>
              </w:rPr>
            </w:pPr>
            <w:r w:rsidRPr="002B2F92">
              <w:rPr>
                <w:bCs/>
              </w:rPr>
              <w:t>08077*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71" w14:textId="77777777" w:rsidR="002F299D" w:rsidRPr="002B2F92" w:rsidRDefault="002F299D" w:rsidP="00E90AB9">
            <w:pPr>
              <w:jc w:val="both"/>
              <w:rPr>
                <w:bCs/>
              </w:rPr>
            </w:pPr>
            <w:r w:rsidRPr="002B2F92">
              <w:rPr>
                <w:bCs/>
                <w:i/>
              </w:rPr>
              <w:t>Papillae Vateri</w:t>
            </w:r>
            <w:r w:rsidRPr="002B2F92">
              <w:rPr>
                <w:bCs/>
              </w:rPr>
              <w:t xml:space="preserve"> endoskopiska kanulācija ar kontrastvielas ievadīšanu un/vai sekrēta ņemšanu (ERHP) bez vienreizējās lietošanas vadītāju, dilatācijas balonu un katetru vērtībām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72" w14:textId="77777777" w:rsidR="002F299D" w:rsidRPr="002B2F92" w:rsidRDefault="002F299D" w:rsidP="00E90AB9">
            <w:pPr>
              <w:jc w:val="center"/>
              <w:rPr>
                <w:bCs/>
              </w:rPr>
            </w:pPr>
            <w:r w:rsidRPr="002B2F92">
              <w:rPr>
                <w:bCs/>
              </w:rPr>
              <w:t>55.03</w:t>
            </w:r>
          </w:p>
        </w:tc>
      </w:tr>
      <w:tr w:rsidR="002B2F92" w:rsidRPr="002B2F92" w14:paraId="69FFD678" w14:textId="77777777" w:rsidTr="00E90AB9">
        <w:trPr>
          <w:trHeight w:val="5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74" w14:textId="77777777" w:rsidR="002F299D" w:rsidRPr="002B2F92" w:rsidRDefault="002F299D" w:rsidP="00E90AB9">
            <w:pPr>
              <w:jc w:val="center"/>
              <w:rPr>
                <w:bCs/>
              </w:rPr>
            </w:pPr>
            <w:r w:rsidRPr="002B2F92">
              <w:rPr>
                <w:bCs/>
              </w:rPr>
              <w:t>366.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75" w14:textId="77777777" w:rsidR="002F299D" w:rsidRPr="002B2F92" w:rsidRDefault="002F299D" w:rsidP="00E90AB9">
            <w:pPr>
              <w:jc w:val="center"/>
              <w:rPr>
                <w:bCs/>
              </w:rPr>
            </w:pPr>
            <w:r w:rsidRPr="002B2F92">
              <w:rPr>
                <w:bCs/>
              </w:rPr>
              <w:t>08078*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76" w14:textId="77777777" w:rsidR="002F299D" w:rsidRPr="002B2F92" w:rsidRDefault="002F299D" w:rsidP="00E90AB9">
            <w:pPr>
              <w:jc w:val="both"/>
              <w:rPr>
                <w:bCs/>
              </w:rPr>
            </w:pPr>
            <w:r w:rsidRPr="002B2F92">
              <w:rPr>
                <w:bCs/>
              </w:rPr>
              <w:t>Piemaksa par vienreizlietojamā žults ceļu dilatācijas balona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77" w14:textId="77777777" w:rsidR="002F299D" w:rsidRPr="002B2F92" w:rsidRDefault="002F299D" w:rsidP="00E90AB9">
            <w:pPr>
              <w:jc w:val="center"/>
              <w:rPr>
                <w:bCs/>
              </w:rPr>
            </w:pPr>
            <w:r w:rsidRPr="002B2F92">
              <w:rPr>
                <w:bCs/>
              </w:rPr>
              <w:t>176.29</w:t>
            </w:r>
          </w:p>
        </w:tc>
      </w:tr>
      <w:tr w:rsidR="002B2F92" w:rsidRPr="002B2F92" w14:paraId="69FFD67D"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79" w14:textId="77777777" w:rsidR="002F299D" w:rsidRPr="002B2F92" w:rsidRDefault="002F299D" w:rsidP="00E90AB9">
            <w:pPr>
              <w:jc w:val="center"/>
              <w:rPr>
                <w:bCs/>
              </w:rPr>
            </w:pPr>
            <w:r w:rsidRPr="002B2F92">
              <w:rPr>
                <w:bCs/>
              </w:rPr>
              <w:t>367.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7A" w14:textId="77777777" w:rsidR="002F299D" w:rsidRPr="002B2F92" w:rsidRDefault="002F299D" w:rsidP="00E90AB9">
            <w:pPr>
              <w:jc w:val="center"/>
              <w:rPr>
                <w:bCs/>
              </w:rPr>
            </w:pPr>
            <w:r w:rsidRPr="002B2F92">
              <w:rPr>
                <w:bCs/>
              </w:rPr>
              <w:t>08079*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7B" w14:textId="77777777" w:rsidR="002F299D" w:rsidRPr="002B2F92" w:rsidRDefault="002F299D" w:rsidP="00E90AB9">
            <w:pPr>
              <w:jc w:val="both"/>
              <w:rPr>
                <w:bCs/>
              </w:rPr>
            </w:pPr>
            <w:r w:rsidRPr="002B2F92">
              <w:rPr>
                <w:bCs/>
              </w:rPr>
              <w:t>Piemaksa par vienreizlietojamā žults ceļu balonkatetra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7C" w14:textId="77777777" w:rsidR="002F299D" w:rsidRPr="002B2F92" w:rsidRDefault="002F299D" w:rsidP="00E90AB9">
            <w:pPr>
              <w:jc w:val="center"/>
              <w:rPr>
                <w:bCs/>
              </w:rPr>
            </w:pPr>
            <w:r w:rsidRPr="002B2F92">
              <w:rPr>
                <w:bCs/>
              </w:rPr>
              <w:t>132.97</w:t>
            </w:r>
          </w:p>
        </w:tc>
      </w:tr>
      <w:tr w:rsidR="002B2F92" w:rsidRPr="002B2F92" w14:paraId="69FFD682"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7E" w14:textId="77777777" w:rsidR="002F299D" w:rsidRPr="002B2F92" w:rsidRDefault="002F299D" w:rsidP="00E90AB9">
            <w:pPr>
              <w:jc w:val="center"/>
              <w:rPr>
                <w:bCs/>
              </w:rPr>
            </w:pPr>
            <w:r w:rsidRPr="002B2F92">
              <w:rPr>
                <w:bCs/>
              </w:rPr>
              <w:t>368.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7F" w14:textId="77777777" w:rsidR="002F299D" w:rsidRPr="002B2F92" w:rsidRDefault="002F299D" w:rsidP="00E90AB9">
            <w:pPr>
              <w:jc w:val="center"/>
              <w:rPr>
                <w:bCs/>
              </w:rPr>
            </w:pPr>
            <w:r w:rsidRPr="002B2F92">
              <w:rPr>
                <w:bCs/>
              </w:rPr>
              <w:t>08080*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80" w14:textId="77777777" w:rsidR="002F299D" w:rsidRPr="002B2F92" w:rsidRDefault="002F299D" w:rsidP="00E90AB9">
            <w:pPr>
              <w:jc w:val="both"/>
              <w:rPr>
                <w:bCs/>
              </w:rPr>
            </w:pPr>
            <w:r w:rsidRPr="002B2F92">
              <w:rPr>
                <w:bCs/>
              </w:rPr>
              <w:t>Piemaksa manipulācijai 08077 par stenta izņemšanu no žultsceļiem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81" w14:textId="77777777" w:rsidR="002F299D" w:rsidRPr="002B2F92" w:rsidRDefault="002F299D" w:rsidP="00E90AB9">
            <w:pPr>
              <w:jc w:val="center"/>
              <w:rPr>
                <w:bCs/>
              </w:rPr>
            </w:pPr>
            <w:r w:rsidRPr="002B2F92">
              <w:rPr>
                <w:bCs/>
              </w:rPr>
              <w:t>9.42</w:t>
            </w:r>
          </w:p>
        </w:tc>
      </w:tr>
      <w:tr w:rsidR="002B2F92" w:rsidRPr="002B2F92" w14:paraId="69FFD687"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83" w14:textId="77777777" w:rsidR="002F299D" w:rsidRPr="002B2F92" w:rsidRDefault="002F299D" w:rsidP="00E90AB9">
            <w:pPr>
              <w:jc w:val="center"/>
              <w:rPr>
                <w:bCs/>
              </w:rPr>
            </w:pPr>
            <w:r w:rsidRPr="002B2F92">
              <w:rPr>
                <w:bCs/>
              </w:rPr>
              <w:t>369.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84" w14:textId="77777777" w:rsidR="002F299D" w:rsidRPr="002B2F92" w:rsidRDefault="002F299D" w:rsidP="00E90AB9">
            <w:pPr>
              <w:jc w:val="center"/>
              <w:rPr>
                <w:bCs/>
              </w:rPr>
            </w:pPr>
            <w:r w:rsidRPr="002B2F92">
              <w:rPr>
                <w:bCs/>
              </w:rPr>
              <w:t>08081*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85" w14:textId="2A842C27" w:rsidR="002F299D" w:rsidRPr="002B2F92" w:rsidRDefault="002F299D" w:rsidP="00E90AB9">
            <w:pPr>
              <w:jc w:val="both"/>
              <w:rPr>
                <w:bCs/>
              </w:rPr>
            </w:pPr>
            <w:r w:rsidRPr="002B2F92">
              <w:rPr>
                <w:bCs/>
              </w:rPr>
              <w:t xml:space="preserve">Līdz galam neveikta manipulācija 08077 neparedzētu apstākļu dēļ. </w:t>
            </w:r>
            <w:r w:rsidR="00FD0526" w:rsidRPr="002B2F92">
              <w:rPr>
                <w:bCs/>
              </w:rPr>
              <w:t>Nenorādīt</w:t>
            </w:r>
            <w:r w:rsidRPr="002B2F92">
              <w:rPr>
                <w:bCs/>
              </w:rPr>
              <w:t xml:space="preserve"> kopā ar manipulāciju 08077</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86" w14:textId="77777777" w:rsidR="002F299D" w:rsidRPr="002B2F92" w:rsidRDefault="002F299D" w:rsidP="00E90AB9">
            <w:pPr>
              <w:jc w:val="center"/>
              <w:rPr>
                <w:bCs/>
              </w:rPr>
            </w:pPr>
            <w:r w:rsidRPr="002B2F92">
              <w:rPr>
                <w:bCs/>
              </w:rPr>
              <w:t>31.80</w:t>
            </w:r>
          </w:p>
        </w:tc>
      </w:tr>
      <w:tr w:rsidR="002B2F92" w:rsidRPr="002B2F92" w14:paraId="69FFD68C"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88" w14:textId="77777777" w:rsidR="002F299D" w:rsidRPr="002B2F92" w:rsidRDefault="002F299D" w:rsidP="00E90AB9">
            <w:pPr>
              <w:jc w:val="center"/>
              <w:rPr>
                <w:bCs/>
              </w:rPr>
            </w:pPr>
            <w:r w:rsidRPr="002B2F92">
              <w:rPr>
                <w:bCs/>
              </w:rPr>
              <w:t>370.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89" w14:textId="77777777" w:rsidR="002F299D" w:rsidRPr="002B2F92" w:rsidRDefault="002F299D" w:rsidP="00E90AB9">
            <w:pPr>
              <w:jc w:val="center"/>
              <w:rPr>
                <w:bCs/>
              </w:rPr>
            </w:pPr>
            <w:r w:rsidRPr="002B2F92">
              <w:rPr>
                <w:bCs/>
              </w:rPr>
              <w:t>08085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8A" w14:textId="77777777" w:rsidR="002F299D" w:rsidRPr="002B2F92" w:rsidRDefault="002F299D" w:rsidP="00E90AB9">
            <w:pPr>
              <w:jc w:val="both"/>
              <w:rPr>
                <w:bCs/>
              </w:rPr>
            </w:pPr>
            <w:r w:rsidRPr="002B2F92">
              <w:rPr>
                <w:bCs/>
              </w:rPr>
              <w:t>Pacienta sedācija endoskopisku izmeklējumu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8B" w14:textId="77777777" w:rsidR="002F299D" w:rsidRPr="002B2F92" w:rsidRDefault="002F299D" w:rsidP="00E90AB9">
            <w:pPr>
              <w:jc w:val="center"/>
              <w:rPr>
                <w:bCs/>
              </w:rPr>
            </w:pPr>
            <w:r w:rsidRPr="002B2F92">
              <w:rPr>
                <w:bCs/>
              </w:rPr>
              <w:t>4.91</w:t>
            </w:r>
          </w:p>
        </w:tc>
      </w:tr>
      <w:tr w:rsidR="002B2F92" w:rsidRPr="002B2F92" w14:paraId="69FFD691"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8D" w14:textId="77777777" w:rsidR="002F299D" w:rsidRPr="002B2F92" w:rsidRDefault="002F299D" w:rsidP="00E90AB9">
            <w:pPr>
              <w:jc w:val="center"/>
              <w:rPr>
                <w:bCs/>
              </w:rPr>
            </w:pPr>
            <w:r w:rsidRPr="002B2F92">
              <w:rPr>
                <w:bCs/>
              </w:rPr>
              <w:t>371.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8E" w14:textId="77777777" w:rsidR="002F299D" w:rsidRPr="002B2F92" w:rsidRDefault="002F299D" w:rsidP="00E90AB9">
            <w:pPr>
              <w:jc w:val="center"/>
              <w:rPr>
                <w:bCs/>
              </w:rPr>
            </w:pPr>
            <w:r w:rsidRPr="002B2F92">
              <w:rPr>
                <w:bCs/>
              </w:rPr>
              <w:t>08086*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8F" w14:textId="77777777" w:rsidR="002F299D" w:rsidRPr="002B2F92" w:rsidRDefault="002F299D" w:rsidP="00E90AB9">
            <w:pPr>
              <w:jc w:val="both"/>
              <w:rPr>
                <w:bCs/>
              </w:rPr>
            </w:pPr>
            <w:r w:rsidRPr="002B2F92">
              <w:rPr>
                <w:bCs/>
              </w:rPr>
              <w:t xml:space="preserve">Selektīva granulocītu, monocītu, makrofāgu aferēze ar </w:t>
            </w:r>
            <w:r w:rsidRPr="002B2F92">
              <w:rPr>
                <w:bCs/>
                <w:i/>
              </w:rPr>
              <w:t>Adacolumn</w:t>
            </w:r>
            <w:r w:rsidRPr="002B2F92">
              <w:rPr>
                <w:bCs/>
              </w:rPr>
              <w:t xml:space="preserve">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90" w14:textId="77777777" w:rsidR="002F299D" w:rsidRPr="002B2F92" w:rsidRDefault="002F299D" w:rsidP="00E90AB9">
            <w:pPr>
              <w:jc w:val="center"/>
              <w:rPr>
                <w:bCs/>
              </w:rPr>
            </w:pPr>
            <w:r w:rsidRPr="002B2F92">
              <w:rPr>
                <w:bCs/>
              </w:rPr>
              <w:t>1259.31</w:t>
            </w:r>
          </w:p>
        </w:tc>
      </w:tr>
      <w:tr w:rsidR="002B2F92" w:rsidRPr="002B2F92" w14:paraId="69FFD69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92" w14:textId="77777777" w:rsidR="002F299D" w:rsidRPr="002B2F92" w:rsidRDefault="002F299D" w:rsidP="00E90AB9">
            <w:pPr>
              <w:jc w:val="center"/>
              <w:rPr>
                <w:bCs/>
              </w:rPr>
            </w:pPr>
            <w:r w:rsidRPr="002B2F92">
              <w:rPr>
                <w:bCs/>
              </w:rPr>
              <w:t>372.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93" w14:textId="77777777" w:rsidR="002F299D" w:rsidRPr="002B2F92" w:rsidRDefault="002F299D" w:rsidP="00E90AB9">
            <w:pPr>
              <w:jc w:val="center"/>
              <w:rPr>
                <w:bCs/>
              </w:rPr>
            </w:pPr>
            <w:r w:rsidRPr="002B2F92">
              <w:rPr>
                <w:bCs/>
              </w:rPr>
              <w:t>08090*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94" w14:textId="77777777" w:rsidR="002F299D" w:rsidRPr="002B2F92" w:rsidRDefault="002F299D" w:rsidP="00E90AB9">
            <w:pPr>
              <w:jc w:val="both"/>
              <w:rPr>
                <w:bCs/>
              </w:rPr>
            </w:pPr>
            <w:r w:rsidRPr="002B2F92">
              <w:rPr>
                <w:bCs/>
              </w:rPr>
              <w:t>Endoskopiska papillosfinkterotomija bez vienreizējās lietošanas vadītāju, dilatācijas balonu un katetru vērtībām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95" w14:textId="77777777" w:rsidR="002F299D" w:rsidRPr="002B2F92" w:rsidRDefault="002F299D" w:rsidP="00E90AB9">
            <w:pPr>
              <w:jc w:val="center"/>
              <w:rPr>
                <w:bCs/>
              </w:rPr>
            </w:pPr>
            <w:r w:rsidRPr="002B2F92">
              <w:rPr>
                <w:bCs/>
              </w:rPr>
              <w:t>78.98</w:t>
            </w:r>
          </w:p>
        </w:tc>
      </w:tr>
      <w:tr w:rsidR="002B2F92" w:rsidRPr="002B2F92" w14:paraId="69FFD69B"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97" w14:textId="77777777" w:rsidR="002F299D" w:rsidRPr="002B2F92" w:rsidRDefault="002F299D" w:rsidP="00E90AB9">
            <w:pPr>
              <w:jc w:val="center"/>
              <w:rPr>
                <w:bCs/>
              </w:rPr>
            </w:pPr>
            <w:r w:rsidRPr="002B2F92">
              <w:rPr>
                <w:bCs/>
              </w:rPr>
              <w:t>373.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98" w14:textId="77777777" w:rsidR="002F299D" w:rsidRPr="002B2F92" w:rsidRDefault="002F299D" w:rsidP="00E90AB9">
            <w:pPr>
              <w:jc w:val="center"/>
              <w:rPr>
                <w:bCs/>
              </w:rPr>
            </w:pPr>
            <w:r w:rsidRPr="002B2F92">
              <w:rPr>
                <w:bCs/>
              </w:rPr>
              <w:t>08091*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99" w14:textId="77777777" w:rsidR="002F299D" w:rsidRPr="002B2F92" w:rsidRDefault="002F299D" w:rsidP="00E90AB9">
            <w:pPr>
              <w:jc w:val="both"/>
              <w:rPr>
                <w:bCs/>
              </w:rPr>
            </w:pPr>
            <w:r w:rsidRPr="002B2F92">
              <w:rPr>
                <w:bCs/>
              </w:rPr>
              <w:t>Piemaksa manipulācijai 08090 par vienreizējās lietošanas katetra un vadītāja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9A" w14:textId="77777777" w:rsidR="002F299D" w:rsidRPr="002B2F92" w:rsidRDefault="002F299D" w:rsidP="00E90AB9">
            <w:pPr>
              <w:jc w:val="center"/>
              <w:rPr>
                <w:bCs/>
              </w:rPr>
            </w:pPr>
            <w:r w:rsidRPr="002B2F92">
              <w:rPr>
                <w:bCs/>
              </w:rPr>
              <w:t>121.02</w:t>
            </w:r>
          </w:p>
        </w:tc>
      </w:tr>
      <w:tr w:rsidR="002B2F92" w:rsidRPr="002B2F92" w14:paraId="69FFD6A0"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9C" w14:textId="77777777" w:rsidR="002F299D" w:rsidRPr="002B2F92" w:rsidRDefault="002F299D" w:rsidP="00E90AB9">
            <w:pPr>
              <w:jc w:val="center"/>
              <w:rPr>
                <w:bCs/>
              </w:rPr>
            </w:pPr>
            <w:r w:rsidRPr="002B2F92">
              <w:rPr>
                <w:bCs/>
              </w:rPr>
              <w:t>374.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9D" w14:textId="77777777" w:rsidR="002F299D" w:rsidRPr="002B2F92" w:rsidRDefault="002F299D" w:rsidP="00E90AB9">
            <w:pPr>
              <w:jc w:val="center"/>
              <w:rPr>
                <w:bCs/>
              </w:rPr>
            </w:pPr>
            <w:r w:rsidRPr="002B2F92">
              <w:rPr>
                <w:bCs/>
              </w:rPr>
              <w:t>08093*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9E" w14:textId="77777777" w:rsidR="002F299D" w:rsidRPr="002B2F92" w:rsidRDefault="002F299D" w:rsidP="00E90AB9">
            <w:pPr>
              <w:jc w:val="both"/>
              <w:rPr>
                <w:bCs/>
              </w:rPr>
            </w:pPr>
            <w:r w:rsidRPr="002B2F92">
              <w:rPr>
                <w:bCs/>
              </w:rPr>
              <w:t>Endoskopiskā papillosfinkterotomija ar konkrementu litotripsiju un/vai ekstrakciju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9F" w14:textId="77777777" w:rsidR="002F299D" w:rsidRPr="002B2F92" w:rsidRDefault="002F299D" w:rsidP="00E90AB9">
            <w:pPr>
              <w:jc w:val="center"/>
              <w:rPr>
                <w:bCs/>
              </w:rPr>
            </w:pPr>
            <w:r w:rsidRPr="002B2F92">
              <w:rPr>
                <w:bCs/>
              </w:rPr>
              <w:t>63.96</w:t>
            </w:r>
          </w:p>
        </w:tc>
      </w:tr>
      <w:tr w:rsidR="002B2F92" w:rsidRPr="002B2F92" w14:paraId="69FFD6A5" w14:textId="77777777" w:rsidTr="00E90AB9">
        <w:trPr>
          <w:trHeight w:val="5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A1" w14:textId="77777777" w:rsidR="002F299D" w:rsidRPr="002B2F92" w:rsidRDefault="002F299D" w:rsidP="00E90AB9">
            <w:pPr>
              <w:jc w:val="center"/>
              <w:rPr>
                <w:bCs/>
              </w:rPr>
            </w:pPr>
            <w:r w:rsidRPr="002B2F92">
              <w:rPr>
                <w:bCs/>
              </w:rPr>
              <w:t>375.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A2" w14:textId="77777777" w:rsidR="002F299D" w:rsidRPr="002B2F92" w:rsidRDefault="002F299D" w:rsidP="00E90AB9">
            <w:pPr>
              <w:jc w:val="center"/>
              <w:rPr>
                <w:bCs/>
              </w:rPr>
            </w:pPr>
            <w:r w:rsidRPr="002B2F92">
              <w:rPr>
                <w:bCs/>
              </w:rPr>
              <w:t>08094*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A3" w14:textId="77777777" w:rsidR="002F299D" w:rsidRPr="002B2F92" w:rsidRDefault="002F299D" w:rsidP="00E90AB9">
            <w:pPr>
              <w:jc w:val="both"/>
              <w:rPr>
                <w:bCs/>
              </w:rPr>
            </w:pPr>
            <w:r w:rsidRPr="002B2F92">
              <w:rPr>
                <w:bCs/>
              </w:rPr>
              <w:t>Piemaksa manipulācijai 08093 par balonkatetra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A4" w14:textId="77777777" w:rsidR="002F299D" w:rsidRPr="002B2F92" w:rsidRDefault="002F299D" w:rsidP="00E90AB9">
            <w:pPr>
              <w:jc w:val="center"/>
              <w:rPr>
                <w:bCs/>
              </w:rPr>
            </w:pPr>
            <w:r w:rsidRPr="002B2F92">
              <w:rPr>
                <w:bCs/>
              </w:rPr>
              <w:t>60.51</w:t>
            </w:r>
          </w:p>
        </w:tc>
      </w:tr>
      <w:tr w:rsidR="002B2F92" w:rsidRPr="002B2F92" w14:paraId="69FFD6AA" w14:textId="77777777" w:rsidTr="00E90AB9">
        <w:trPr>
          <w:trHeight w:val="5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A6" w14:textId="77777777" w:rsidR="002F299D" w:rsidRPr="002B2F92" w:rsidRDefault="002F299D" w:rsidP="00E90AB9">
            <w:pPr>
              <w:jc w:val="center"/>
              <w:rPr>
                <w:bCs/>
              </w:rPr>
            </w:pPr>
            <w:r w:rsidRPr="002B2F92">
              <w:rPr>
                <w:bCs/>
              </w:rPr>
              <w:t>376.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A7" w14:textId="77777777" w:rsidR="002F299D" w:rsidRPr="002B2F92" w:rsidRDefault="002F299D" w:rsidP="00E90AB9">
            <w:pPr>
              <w:jc w:val="center"/>
              <w:rPr>
                <w:bCs/>
              </w:rPr>
            </w:pPr>
            <w:r w:rsidRPr="002B2F92">
              <w:rPr>
                <w:bCs/>
              </w:rPr>
              <w:t>08095*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A8" w14:textId="77777777" w:rsidR="002F299D" w:rsidRPr="002B2F92" w:rsidRDefault="002F299D" w:rsidP="00E90AB9">
            <w:pPr>
              <w:jc w:val="both"/>
              <w:rPr>
                <w:bCs/>
              </w:rPr>
            </w:pPr>
            <w:r w:rsidRPr="002B2F92">
              <w:rPr>
                <w:bCs/>
              </w:rPr>
              <w:t>Piemaksa manipulācijai 08093 par groziņveida ekstraktora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A9" w14:textId="77777777" w:rsidR="002F299D" w:rsidRPr="002B2F92" w:rsidRDefault="002F299D" w:rsidP="00E90AB9">
            <w:pPr>
              <w:jc w:val="center"/>
              <w:rPr>
                <w:bCs/>
              </w:rPr>
            </w:pPr>
            <w:r w:rsidRPr="002B2F92">
              <w:rPr>
                <w:bCs/>
              </w:rPr>
              <w:t>217.83</w:t>
            </w:r>
          </w:p>
        </w:tc>
      </w:tr>
      <w:tr w:rsidR="002B2F92" w:rsidRPr="002B2F92" w14:paraId="69FFD6A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AB" w14:textId="77777777" w:rsidR="002F299D" w:rsidRPr="002B2F92" w:rsidRDefault="002F299D" w:rsidP="00E90AB9">
            <w:pPr>
              <w:jc w:val="center"/>
              <w:rPr>
                <w:bCs/>
              </w:rPr>
            </w:pPr>
            <w:r w:rsidRPr="002B2F92">
              <w:rPr>
                <w:bCs/>
              </w:rPr>
              <w:t>377.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AC" w14:textId="77777777" w:rsidR="002F299D" w:rsidRPr="002B2F92" w:rsidRDefault="002F299D" w:rsidP="00E90AB9">
            <w:pPr>
              <w:jc w:val="center"/>
              <w:rPr>
                <w:bCs/>
              </w:rPr>
            </w:pPr>
            <w:r w:rsidRPr="002B2F92">
              <w:rPr>
                <w:bCs/>
              </w:rPr>
              <w:t>08096*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AD" w14:textId="77777777" w:rsidR="002F299D" w:rsidRPr="002B2F92" w:rsidRDefault="002F299D" w:rsidP="00E90AB9">
            <w:pPr>
              <w:jc w:val="both"/>
              <w:rPr>
                <w:bCs/>
              </w:rPr>
            </w:pPr>
            <w:r w:rsidRPr="002B2F92">
              <w:rPr>
                <w:bCs/>
              </w:rPr>
              <w:t>Piemaksa manipulācijai 08093 par mehāniskā litotriptora lietošanu ar viena maināmā groziņa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AE" w14:textId="77777777" w:rsidR="002F299D" w:rsidRPr="002B2F92" w:rsidRDefault="002F299D" w:rsidP="00E90AB9">
            <w:pPr>
              <w:jc w:val="center"/>
              <w:rPr>
                <w:bCs/>
              </w:rPr>
            </w:pPr>
            <w:r w:rsidRPr="002B2F92">
              <w:rPr>
                <w:bCs/>
              </w:rPr>
              <w:t>295.82</w:t>
            </w:r>
          </w:p>
        </w:tc>
      </w:tr>
      <w:tr w:rsidR="002B2F92" w:rsidRPr="002B2F92" w14:paraId="69FFD6B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B0" w14:textId="77777777" w:rsidR="002F299D" w:rsidRPr="002B2F92" w:rsidRDefault="002F299D" w:rsidP="00E90AB9">
            <w:pPr>
              <w:jc w:val="center"/>
              <w:rPr>
                <w:bCs/>
              </w:rPr>
            </w:pPr>
            <w:r w:rsidRPr="002B2F92">
              <w:rPr>
                <w:bCs/>
              </w:rPr>
              <w:t>378.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B1" w14:textId="77777777" w:rsidR="002F299D" w:rsidRPr="002B2F92" w:rsidRDefault="002F299D" w:rsidP="00E90AB9">
            <w:pPr>
              <w:jc w:val="center"/>
              <w:rPr>
                <w:bCs/>
              </w:rPr>
            </w:pPr>
            <w:r w:rsidRPr="002B2F92">
              <w:rPr>
                <w:bCs/>
              </w:rPr>
              <w:t>08097*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B2" w14:textId="77777777" w:rsidR="002F299D" w:rsidRPr="002B2F92" w:rsidRDefault="002F299D" w:rsidP="00E90AB9">
            <w:pPr>
              <w:jc w:val="both"/>
              <w:rPr>
                <w:bCs/>
              </w:rPr>
            </w:pPr>
            <w:r w:rsidRPr="002B2F92">
              <w:rPr>
                <w:bCs/>
              </w:rPr>
              <w:t>Endoskopiskā papillosfinkterotomija un stenta ievietošana žults vai aizkuņģdziedzera vados bez endoprotēžu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B3" w14:textId="77777777" w:rsidR="002F299D" w:rsidRPr="002B2F92" w:rsidRDefault="002F299D" w:rsidP="00E90AB9">
            <w:pPr>
              <w:jc w:val="center"/>
              <w:rPr>
                <w:bCs/>
              </w:rPr>
            </w:pPr>
            <w:r w:rsidRPr="002B2F92">
              <w:rPr>
                <w:bCs/>
              </w:rPr>
              <w:t>74.10</w:t>
            </w:r>
          </w:p>
        </w:tc>
      </w:tr>
      <w:tr w:rsidR="002B2F92" w:rsidRPr="002B2F92" w14:paraId="69FFD6B9" w14:textId="77777777" w:rsidTr="00E90AB9">
        <w:trPr>
          <w:trHeight w:val="5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B5" w14:textId="77777777" w:rsidR="002F299D" w:rsidRPr="002B2F92" w:rsidRDefault="002F299D" w:rsidP="00E90AB9">
            <w:pPr>
              <w:jc w:val="center"/>
              <w:rPr>
                <w:bCs/>
              </w:rPr>
            </w:pPr>
            <w:r w:rsidRPr="002B2F92">
              <w:rPr>
                <w:bCs/>
              </w:rPr>
              <w:t>379.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B6" w14:textId="77777777" w:rsidR="002F299D" w:rsidRPr="002B2F92" w:rsidRDefault="002F299D" w:rsidP="00E90AB9">
            <w:pPr>
              <w:jc w:val="center"/>
              <w:rPr>
                <w:bCs/>
              </w:rPr>
            </w:pPr>
            <w:r w:rsidRPr="002B2F92">
              <w:rPr>
                <w:bCs/>
              </w:rPr>
              <w:t>08098*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B7" w14:textId="77777777" w:rsidR="002F299D" w:rsidRPr="002B2F92" w:rsidRDefault="002F299D" w:rsidP="00E90AB9">
            <w:pPr>
              <w:jc w:val="both"/>
              <w:rPr>
                <w:bCs/>
              </w:rPr>
            </w:pPr>
            <w:r w:rsidRPr="002B2F92">
              <w:rPr>
                <w:bCs/>
              </w:rPr>
              <w:t>Piemaksa par vienreizlietojamā plastikāta drenas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B8" w14:textId="77777777" w:rsidR="002F299D" w:rsidRPr="002B2F92" w:rsidRDefault="002F299D" w:rsidP="00E90AB9">
            <w:pPr>
              <w:jc w:val="center"/>
              <w:rPr>
                <w:bCs/>
              </w:rPr>
            </w:pPr>
            <w:r w:rsidRPr="002B2F92">
              <w:rPr>
                <w:bCs/>
              </w:rPr>
              <w:t>164.34</w:t>
            </w:r>
          </w:p>
        </w:tc>
      </w:tr>
      <w:tr w:rsidR="002B2F92" w:rsidRPr="002B2F92" w14:paraId="69FFD6BE" w14:textId="77777777" w:rsidTr="00E90AB9">
        <w:trPr>
          <w:trHeight w:val="52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BA" w14:textId="77777777" w:rsidR="002F299D" w:rsidRPr="002B2F92" w:rsidRDefault="002F299D" w:rsidP="00E90AB9">
            <w:pPr>
              <w:jc w:val="center"/>
              <w:rPr>
                <w:bCs/>
              </w:rPr>
            </w:pPr>
            <w:r w:rsidRPr="002B2F92">
              <w:rPr>
                <w:bCs/>
              </w:rPr>
              <w:lastRenderedPageBreak/>
              <w:t>380.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BB" w14:textId="77777777" w:rsidR="002F299D" w:rsidRPr="002B2F92" w:rsidRDefault="002F299D" w:rsidP="00E90AB9">
            <w:pPr>
              <w:jc w:val="center"/>
              <w:rPr>
                <w:bCs/>
              </w:rPr>
            </w:pPr>
            <w:r w:rsidRPr="002B2F92">
              <w:rPr>
                <w:bCs/>
              </w:rPr>
              <w:t>08099*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BC" w14:textId="77777777" w:rsidR="002F299D" w:rsidRPr="002B2F92" w:rsidRDefault="002F299D" w:rsidP="00E90AB9">
            <w:pPr>
              <w:jc w:val="both"/>
              <w:rPr>
                <w:bCs/>
              </w:rPr>
            </w:pPr>
            <w:r w:rsidRPr="002B2F92">
              <w:rPr>
                <w:bCs/>
              </w:rPr>
              <w:t>Piemaksa par vienreizlietojamās nazobiliārās drenas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BD" w14:textId="77777777" w:rsidR="002F299D" w:rsidRPr="002B2F92" w:rsidRDefault="002F299D" w:rsidP="00E90AB9">
            <w:pPr>
              <w:jc w:val="center"/>
              <w:rPr>
                <w:bCs/>
              </w:rPr>
            </w:pPr>
            <w:r w:rsidRPr="002B2F92">
              <w:rPr>
                <w:bCs/>
              </w:rPr>
              <w:t>104.58</w:t>
            </w:r>
          </w:p>
        </w:tc>
      </w:tr>
      <w:tr w:rsidR="002B2F92" w:rsidRPr="002B2F92" w14:paraId="69FFD6C3"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BF" w14:textId="77777777" w:rsidR="002F299D" w:rsidRPr="002B2F92" w:rsidRDefault="002F299D" w:rsidP="00E90AB9">
            <w:pPr>
              <w:jc w:val="center"/>
              <w:rPr>
                <w:bCs/>
              </w:rPr>
            </w:pPr>
            <w:r w:rsidRPr="002B2F92">
              <w:rPr>
                <w:bCs/>
              </w:rPr>
              <w:t>381.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C0" w14:textId="77777777" w:rsidR="002F299D" w:rsidRPr="002B2F92" w:rsidRDefault="002F299D" w:rsidP="00E90AB9">
            <w:pPr>
              <w:jc w:val="center"/>
              <w:rPr>
                <w:bCs/>
              </w:rPr>
            </w:pPr>
            <w:r w:rsidRPr="002B2F92">
              <w:rPr>
                <w:bCs/>
              </w:rPr>
              <w:t>08100*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C1" w14:textId="77777777" w:rsidR="002F299D" w:rsidRPr="002B2F92" w:rsidRDefault="002F299D" w:rsidP="00E90AB9">
            <w:pPr>
              <w:jc w:val="both"/>
              <w:rPr>
                <w:bCs/>
              </w:rPr>
            </w:pPr>
            <w:r w:rsidRPr="002B2F92">
              <w:rPr>
                <w:bCs/>
              </w:rPr>
              <w:t>Perkutānā endoskopiskā gastrostomija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C2" w14:textId="77777777" w:rsidR="002F299D" w:rsidRPr="002B2F92" w:rsidRDefault="002F299D" w:rsidP="00E90AB9">
            <w:pPr>
              <w:jc w:val="center"/>
              <w:rPr>
                <w:bCs/>
              </w:rPr>
            </w:pPr>
            <w:r w:rsidRPr="002B2F92">
              <w:rPr>
                <w:bCs/>
              </w:rPr>
              <w:t>27.68</w:t>
            </w:r>
          </w:p>
        </w:tc>
      </w:tr>
      <w:tr w:rsidR="002B2F92" w:rsidRPr="002B2F92" w14:paraId="69FFD6C8" w14:textId="77777777" w:rsidTr="00E90AB9">
        <w:trPr>
          <w:trHeight w:val="5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C4" w14:textId="77777777" w:rsidR="002F299D" w:rsidRPr="002B2F92" w:rsidRDefault="002F299D" w:rsidP="00E90AB9">
            <w:pPr>
              <w:jc w:val="center"/>
              <w:rPr>
                <w:bCs/>
              </w:rPr>
            </w:pPr>
            <w:r w:rsidRPr="002B2F92">
              <w:rPr>
                <w:bCs/>
              </w:rPr>
              <w:t>382.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C5" w14:textId="77777777" w:rsidR="002F299D" w:rsidRPr="002B2F92" w:rsidRDefault="002F299D" w:rsidP="00E90AB9">
            <w:pPr>
              <w:jc w:val="center"/>
              <w:rPr>
                <w:bCs/>
              </w:rPr>
            </w:pPr>
            <w:r w:rsidRPr="002B2F92">
              <w:rPr>
                <w:bCs/>
              </w:rPr>
              <w:t>08101*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C6" w14:textId="77777777" w:rsidR="002F299D" w:rsidRPr="002B2F92" w:rsidRDefault="002F299D" w:rsidP="00E90AB9">
            <w:pPr>
              <w:jc w:val="both"/>
              <w:rPr>
                <w:bCs/>
              </w:rPr>
            </w:pPr>
            <w:r w:rsidRPr="002B2F92">
              <w:rPr>
                <w:bCs/>
              </w:rPr>
              <w:t>Piemaksa manipulācijai 08100 par perkutānās endoskopiskās gastrostomijas (PEG) komplektu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C7" w14:textId="77777777" w:rsidR="002F299D" w:rsidRPr="002B2F92" w:rsidRDefault="002F299D" w:rsidP="00E90AB9">
            <w:pPr>
              <w:jc w:val="center"/>
              <w:rPr>
                <w:bCs/>
              </w:rPr>
            </w:pPr>
            <w:r w:rsidRPr="002B2F92">
              <w:rPr>
                <w:bCs/>
              </w:rPr>
              <w:t>134.46</w:t>
            </w:r>
          </w:p>
        </w:tc>
      </w:tr>
      <w:tr w:rsidR="002B2F92" w:rsidRPr="002B2F92" w14:paraId="69FFD6CD" w14:textId="77777777" w:rsidTr="00E90AB9">
        <w:trPr>
          <w:trHeight w:val="2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C9" w14:textId="77777777" w:rsidR="002F299D" w:rsidRPr="002B2F92" w:rsidRDefault="002F299D" w:rsidP="00E90AB9">
            <w:pPr>
              <w:jc w:val="center"/>
              <w:rPr>
                <w:bCs/>
              </w:rPr>
            </w:pPr>
            <w:r w:rsidRPr="002B2F92">
              <w:rPr>
                <w:bCs/>
              </w:rPr>
              <w:t>383.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CA" w14:textId="77777777" w:rsidR="002F299D" w:rsidRPr="002B2F92" w:rsidRDefault="002F299D" w:rsidP="00E90AB9">
            <w:pPr>
              <w:jc w:val="center"/>
              <w:rPr>
                <w:bCs/>
              </w:rPr>
            </w:pPr>
            <w:r w:rsidRPr="002B2F92">
              <w:rPr>
                <w:bCs/>
              </w:rPr>
              <w:t>08108*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CB" w14:textId="77777777" w:rsidR="002F299D" w:rsidRPr="002B2F92" w:rsidRDefault="002F299D" w:rsidP="00E90AB9">
            <w:pPr>
              <w:jc w:val="both"/>
              <w:rPr>
                <w:bCs/>
              </w:rPr>
            </w:pPr>
            <w:r w:rsidRPr="002B2F92">
              <w:rPr>
                <w:bCs/>
              </w:rPr>
              <w:t>Kapsulas endoskopija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CC" w14:textId="77777777" w:rsidR="002F299D" w:rsidRPr="002B2F92" w:rsidRDefault="002F299D" w:rsidP="00E90AB9">
            <w:pPr>
              <w:jc w:val="center"/>
              <w:rPr>
                <w:bCs/>
              </w:rPr>
            </w:pPr>
            <w:r w:rsidRPr="002B2F92">
              <w:rPr>
                <w:bCs/>
              </w:rPr>
              <w:t>531.66</w:t>
            </w:r>
          </w:p>
        </w:tc>
      </w:tr>
      <w:tr w:rsidR="002B2F92" w:rsidRPr="002B2F92" w14:paraId="69FFD6D2"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CE" w14:textId="77777777" w:rsidR="002F299D" w:rsidRPr="002B2F92" w:rsidRDefault="002F299D" w:rsidP="00E90AB9">
            <w:pPr>
              <w:jc w:val="center"/>
              <w:rPr>
                <w:bCs/>
              </w:rPr>
            </w:pPr>
            <w:r w:rsidRPr="002B2F92">
              <w:rPr>
                <w:bCs/>
              </w:rPr>
              <w:t>384.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CF" w14:textId="77777777" w:rsidR="002F299D" w:rsidRPr="002B2F92" w:rsidRDefault="002F299D" w:rsidP="00E90AB9">
            <w:pPr>
              <w:jc w:val="center"/>
              <w:rPr>
                <w:bCs/>
              </w:rPr>
            </w:pPr>
            <w:r w:rsidRPr="002B2F92">
              <w:rPr>
                <w:bCs/>
              </w:rPr>
              <w:t>08109*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D0" w14:textId="77777777" w:rsidR="002F299D" w:rsidRPr="002B2F92" w:rsidRDefault="002F299D" w:rsidP="00E90AB9">
            <w:pPr>
              <w:jc w:val="both"/>
              <w:rPr>
                <w:bCs/>
              </w:rPr>
            </w:pPr>
            <w:r w:rsidRPr="002B2F92">
              <w:rPr>
                <w:bCs/>
              </w:rPr>
              <w:t>Kapsulas endoskopijas datu apstrāde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D1" w14:textId="77777777" w:rsidR="002F299D" w:rsidRPr="002B2F92" w:rsidRDefault="002F299D" w:rsidP="00E90AB9">
            <w:pPr>
              <w:jc w:val="center"/>
              <w:rPr>
                <w:bCs/>
              </w:rPr>
            </w:pPr>
            <w:r w:rsidRPr="002B2F92">
              <w:rPr>
                <w:bCs/>
              </w:rPr>
              <w:t>39.12</w:t>
            </w:r>
          </w:p>
        </w:tc>
      </w:tr>
      <w:tr w:rsidR="002B2F92" w:rsidRPr="002B2F92" w14:paraId="69FFD6D7"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D3" w14:textId="77777777" w:rsidR="002F299D" w:rsidRPr="002B2F92" w:rsidRDefault="002F299D" w:rsidP="00E90AB9">
            <w:pPr>
              <w:jc w:val="center"/>
              <w:rPr>
                <w:bCs/>
              </w:rPr>
            </w:pPr>
            <w:r w:rsidRPr="002B2F92">
              <w:rPr>
                <w:bCs/>
              </w:rPr>
              <w:t>385.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D4" w14:textId="77777777" w:rsidR="002F299D" w:rsidRPr="002B2F92" w:rsidRDefault="002F299D" w:rsidP="00E90AB9">
            <w:pPr>
              <w:jc w:val="center"/>
              <w:rPr>
                <w:bCs/>
              </w:rPr>
            </w:pPr>
            <w:r w:rsidRPr="002B2F92">
              <w:rPr>
                <w:bCs/>
              </w:rPr>
              <w:t>08110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D5" w14:textId="77777777" w:rsidR="002F299D" w:rsidRPr="002B2F92" w:rsidRDefault="002F299D" w:rsidP="00E90AB9">
            <w:pPr>
              <w:jc w:val="both"/>
              <w:rPr>
                <w:bCs/>
              </w:rPr>
            </w:pPr>
            <w:r w:rsidRPr="002B2F92">
              <w:rPr>
                <w:bCs/>
              </w:rPr>
              <w:t>Rektoskopija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D6" w14:textId="77777777" w:rsidR="002F299D" w:rsidRPr="002B2F92" w:rsidRDefault="002F299D" w:rsidP="00E90AB9">
            <w:pPr>
              <w:jc w:val="center"/>
              <w:rPr>
                <w:bCs/>
              </w:rPr>
            </w:pPr>
            <w:r w:rsidRPr="002B2F92">
              <w:rPr>
                <w:bCs/>
              </w:rPr>
              <w:t>5.49</w:t>
            </w:r>
          </w:p>
        </w:tc>
      </w:tr>
      <w:tr w:rsidR="002B2F92" w:rsidRPr="002B2F92" w14:paraId="69FFD6DC" w14:textId="77777777" w:rsidTr="00E90AB9">
        <w:trPr>
          <w:trHeight w:val="3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D8" w14:textId="77777777" w:rsidR="002F299D" w:rsidRPr="002B2F92" w:rsidRDefault="002F299D" w:rsidP="00E90AB9">
            <w:pPr>
              <w:jc w:val="center"/>
              <w:rPr>
                <w:bCs/>
              </w:rPr>
            </w:pPr>
            <w:r w:rsidRPr="002B2F92">
              <w:rPr>
                <w:bCs/>
              </w:rPr>
              <w:t>386.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D9" w14:textId="77777777" w:rsidR="002F299D" w:rsidRPr="002B2F92" w:rsidRDefault="002F299D" w:rsidP="00E90AB9">
            <w:pPr>
              <w:jc w:val="center"/>
              <w:rPr>
                <w:bCs/>
              </w:rPr>
            </w:pPr>
            <w:r w:rsidRPr="002B2F92">
              <w:rPr>
                <w:bCs/>
              </w:rPr>
              <w:t>08111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DA" w14:textId="77777777" w:rsidR="002F299D" w:rsidRPr="002B2F92" w:rsidRDefault="002F299D" w:rsidP="00E90AB9">
            <w:pPr>
              <w:jc w:val="both"/>
              <w:rPr>
                <w:bCs/>
              </w:rPr>
            </w:pPr>
            <w:r w:rsidRPr="002B2F92">
              <w:rPr>
                <w:bCs/>
              </w:rPr>
              <w:t>Sigmoidoskopija ar elastīgiem instrumentiem, ieskaitot rektoskopiju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DB" w14:textId="77777777" w:rsidR="002F299D" w:rsidRPr="002B2F92" w:rsidRDefault="002F299D" w:rsidP="00E90AB9">
            <w:pPr>
              <w:jc w:val="center"/>
              <w:rPr>
                <w:bCs/>
              </w:rPr>
            </w:pPr>
            <w:r w:rsidRPr="002B2F92">
              <w:rPr>
                <w:bCs/>
              </w:rPr>
              <w:t>20.36</w:t>
            </w:r>
          </w:p>
        </w:tc>
      </w:tr>
      <w:tr w:rsidR="002B2F92" w:rsidRPr="002B2F92" w14:paraId="69FFD6E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DD" w14:textId="77777777" w:rsidR="002F299D" w:rsidRPr="002B2F92" w:rsidRDefault="002F299D" w:rsidP="00E90AB9">
            <w:pPr>
              <w:jc w:val="center"/>
              <w:rPr>
                <w:bCs/>
              </w:rPr>
            </w:pPr>
            <w:r w:rsidRPr="002B2F92">
              <w:rPr>
                <w:bCs/>
              </w:rPr>
              <w:t>387.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DE" w14:textId="77777777" w:rsidR="002F299D" w:rsidRPr="002B2F92" w:rsidRDefault="002F299D" w:rsidP="00E90AB9">
            <w:pPr>
              <w:jc w:val="center"/>
              <w:rPr>
                <w:bCs/>
              </w:rPr>
            </w:pPr>
            <w:r w:rsidRPr="002B2F92">
              <w:rPr>
                <w:bCs/>
              </w:rPr>
              <w:t>08112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DF" w14:textId="77777777" w:rsidR="002F299D" w:rsidRPr="002B2F92" w:rsidRDefault="002F299D" w:rsidP="00E90AB9">
            <w:pPr>
              <w:jc w:val="both"/>
              <w:rPr>
                <w:bCs/>
              </w:rPr>
            </w:pPr>
            <w:r w:rsidRPr="002B2F92">
              <w:rPr>
                <w:bCs/>
              </w:rPr>
              <w:t>Resnās zarnas izmeklēšana ar elastīgiem instrumentiem, ieskaitot rektoskopiju līdz liesas leņķim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E0" w14:textId="77777777" w:rsidR="002F299D" w:rsidRPr="002B2F92" w:rsidRDefault="002F299D" w:rsidP="00E90AB9">
            <w:pPr>
              <w:jc w:val="center"/>
              <w:rPr>
                <w:bCs/>
              </w:rPr>
            </w:pPr>
            <w:r w:rsidRPr="002B2F92">
              <w:rPr>
                <w:bCs/>
              </w:rPr>
              <w:t>28.89</w:t>
            </w:r>
          </w:p>
        </w:tc>
      </w:tr>
      <w:tr w:rsidR="002B2F92" w:rsidRPr="002B2F92" w14:paraId="69FFD6E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E2" w14:textId="77777777" w:rsidR="002F299D" w:rsidRPr="002B2F92" w:rsidRDefault="002F299D" w:rsidP="00E90AB9">
            <w:pPr>
              <w:jc w:val="center"/>
              <w:rPr>
                <w:bCs/>
              </w:rPr>
            </w:pPr>
            <w:r w:rsidRPr="002B2F92">
              <w:rPr>
                <w:bCs/>
              </w:rPr>
              <w:t>388.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E3" w14:textId="77777777" w:rsidR="002F299D" w:rsidRPr="002B2F92" w:rsidRDefault="002F299D" w:rsidP="00E90AB9">
            <w:pPr>
              <w:jc w:val="center"/>
              <w:rPr>
                <w:bCs/>
              </w:rPr>
            </w:pPr>
            <w:r w:rsidRPr="002B2F92">
              <w:rPr>
                <w:bCs/>
              </w:rPr>
              <w:t>08113*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E4" w14:textId="77777777" w:rsidR="002F299D" w:rsidRPr="002B2F92" w:rsidRDefault="002F299D" w:rsidP="00E90AB9">
            <w:pPr>
              <w:jc w:val="both"/>
              <w:rPr>
                <w:bCs/>
              </w:rPr>
            </w:pPr>
            <w:r w:rsidRPr="002B2F92">
              <w:rPr>
                <w:bCs/>
              </w:rPr>
              <w:t>Resnās zarnas izmeklēšana ar elastīgiem endoskopiem, ieskaitot rektoskopiju un sigmoidoskopiju, parauga ekscīziju un/vai punkciju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E5" w14:textId="77777777" w:rsidR="002F299D" w:rsidRPr="002B2F92" w:rsidRDefault="002F299D" w:rsidP="00E90AB9">
            <w:pPr>
              <w:jc w:val="center"/>
              <w:rPr>
                <w:bCs/>
              </w:rPr>
            </w:pPr>
            <w:r w:rsidRPr="002B2F92">
              <w:rPr>
                <w:bCs/>
              </w:rPr>
              <w:t>53.10</w:t>
            </w:r>
          </w:p>
        </w:tc>
      </w:tr>
      <w:tr w:rsidR="002B2F92" w:rsidRPr="002B2F92" w14:paraId="69FFD6E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E7" w14:textId="77777777" w:rsidR="002F299D" w:rsidRPr="002B2F92" w:rsidRDefault="002F299D" w:rsidP="00E90AB9">
            <w:pPr>
              <w:jc w:val="center"/>
              <w:rPr>
                <w:bCs/>
              </w:rPr>
            </w:pPr>
            <w:r w:rsidRPr="002B2F92">
              <w:rPr>
                <w:bCs/>
              </w:rPr>
              <w:t>389.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E8" w14:textId="77777777" w:rsidR="002F299D" w:rsidRPr="002B2F92" w:rsidRDefault="002F299D" w:rsidP="00E90AB9">
            <w:pPr>
              <w:jc w:val="center"/>
              <w:rPr>
                <w:bCs/>
              </w:rPr>
            </w:pPr>
            <w:r w:rsidRPr="002B2F92">
              <w:rPr>
                <w:bCs/>
              </w:rPr>
              <w:t>08114*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E9" w14:textId="77777777" w:rsidR="002F299D" w:rsidRPr="002B2F92" w:rsidRDefault="002F299D" w:rsidP="00E90AB9">
            <w:pPr>
              <w:jc w:val="both"/>
              <w:rPr>
                <w:bCs/>
              </w:rPr>
            </w:pPr>
            <w:r w:rsidRPr="002B2F92">
              <w:rPr>
                <w:bCs/>
              </w:rPr>
              <w:t>Piemaksa manipulācijām 08060, 08061, 08062, 08063, 08110, 08111, 08112, 08113 par līdz divu gļotādas paraugu ņemšanu sakarā ar polipu izgriešanu un/vai mezglu biopsijām, lietojot augstfrekvences elektroinstrumentu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EA" w14:textId="77777777" w:rsidR="002F299D" w:rsidRPr="002B2F92" w:rsidRDefault="002F299D" w:rsidP="00E90AB9">
            <w:pPr>
              <w:jc w:val="center"/>
              <w:rPr>
                <w:bCs/>
              </w:rPr>
            </w:pPr>
            <w:r w:rsidRPr="002B2F92">
              <w:rPr>
                <w:bCs/>
              </w:rPr>
              <w:t>28.82</w:t>
            </w:r>
          </w:p>
        </w:tc>
      </w:tr>
      <w:tr w:rsidR="002B2F92" w:rsidRPr="002B2F92" w14:paraId="69FFD6F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EC" w14:textId="77777777" w:rsidR="002F299D" w:rsidRPr="002B2F92" w:rsidRDefault="002F299D" w:rsidP="00E90AB9">
            <w:pPr>
              <w:jc w:val="center"/>
              <w:rPr>
                <w:bCs/>
              </w:rPr>
            </w:pPr>
            <w:r w:rsidRPr="002B2F92">
              <w:rPr>
                <w:bCs/>
              </w:rPr>
              <w:t>390.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ED" w14:textId="77777777" w:rsidR="002F299D" w:rsidRPr="002B2F92" w:rsidRDefault="002F299D" w:rsidP="00E90AB9">
            <w:pPr>
              <w:jc w:val="center"/>
              <w:rPr>
                <w:bCs/>
              </w:rPr>
            </w:pPr>
            <w:r w:rsidRPr="002B2F92">
              <w:rPr>
                <w:bCs/>
              </w:rPr>
              <w:t>08115*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EE" w14:textId="77777777" w:rsidR="002F299D" w:rsidRPr="002B2F92" w:rsidRDefault="002F299D" w:rsidP="00E90AB9">
            <w:pPr>
              <w:jc w:val="both"/>
              <w:rPr>
                <w:bCs/>
              </w:rPr>
            </w:pPr>
            <w:r w:rsidRPr="002B2F92">
              <w:rPr>
                <w:bCs/>
              </w:rPr>
              <w:t>Piemaksa pie manipulācijām 08060, 08061, 08062, 08063, 08110, 08111, 08112, 08113 par vairāk nekā divu gļotādas paraugu ņemšanu sakarā ar polipu izgriešanu un/vai mezglu biopsijām, lietojot augstfrekvences elektroinstrumentu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EF" w14:textId="77777777" w:rsidR="002F299D" w:rsidRPr="002B2F92" w:rsidRDefault="002F299D" w:rsidP="00E90AB9">
            <w:pPr>
              <w:jc w:val="center"/>
              <w:rPr>
                <w:bCs/>
              </w:rPr>
            </w:pPr>
            <w:r w:rsidRPr="002B2F92">
              <w:rPr>
                <w:bCs/>
              </w:rPr>
              <w:t>34.87</w:t>
            </w:r>
          </w:p>
        </w:tc>
      </w:tr>
      <w:tr w:rsidR="002B2F92" w:rsidRPr="002B2F92" w14:paraId="69FFD6F5"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F1" w14:textId="77777777" w:rsidR="002F299D" w:rsidRPr="002B2F92" w:rsidRDefault="002F299D" w:rsidP="00E90AB9">
            <w:pPr>
              <w:jc w:val="center"/>
              <w:rPr>
                <w:bCs/>
              </w:rPr>
            </w:pPr>
            <w:r w:rsidRPr="002B2F92">
              <w:rPr>
                <w:bCs/>
              </w:rPr>
              <w:t>391.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F2" w14:textId="77777777" w:rsidR="002F299D" w:rsidRPr="002B2F92" w:rsidRDefault="002F299D" w:rsidP="00E90AB9">
            <w:pPr>
              <w:jc w:val="center"/>
              <w:rPr>
                <w:bCs/>
              </w:rPr>
            </w:pPr>
            <w:r w:rsidRPr="002B2F92">
              <w:rPr>
                <w:bCs/>
              </w:rPr>
              <w:t>08120*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F3" w14:textId="77777777" w:rsidR="002F299D" w:rsidRPr="002B2F92" w:rsidRDefault="002F299D" w:rsidP="00E90AB9">
            <w:pPr>
              <w:jc w:val="both"/>
              <w:rPr>
                <w:bCs/>
              </w:rPr>
            </w:pPr>
            <w:r w:rsidRPr="002B2F92">
              <w:rPr>
                <w:bCs/>
              </w:rPr>
              <w:t>Endosonogrāfija, lietojot elastīgos endoskopus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F4" w14:textId="77777777" w:rsidR="002F299D" w:rsidRPr="002B2F92" w:rsidRDefault="002F299D" w:rsidP="00E90AB9">
            <w:pPr>
              <w:jc w:val="center"/>
              <w:rPr>
                <w:bCs/>
              </w:rPr>
            </w:pPr>
            <w:r w:rsidRPr="002B2F92">
              <w:rPr>
                <w:bCs/>
              </w:rPr>
              <w:t>20.54</w:t>
            </w:r>
          </w:p>
        </w:tc>
      </w:tr>
      <w:tr w:rsidR="002B2F92" w:rsidRPr="002B2F92" w14:paraId="69FFD6FA"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F6" w14:textId="77777777" w:rsidR="002F299D" w:rsidRPr="002B2F92" w:rsidRDefault="002F299D" w:rsidP="00E90AB9">
            <w:pPr>
              <w:jc w:val="center"/>
              <w:rPr>
                <w:bCs/>
              </w:rPr>
            </w:pPr>
            <w:r w:rsidRPr="002B2F92">
              <w:rPr>
                <w:bCs/>
              </w:rPr>
              <w:t>392.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F7" w14:textId="77777777" w:rsidR="002F299D" w:rsidRPr="002B2F92" w:rsidRDefault="002F299D" w:rsidP="00E90AB9">
            <w:pPr>
              <w:jc w:val="center"/>
              <w:rPr>
                <w:bCs/>
              </w:rPr>
            </w:pPr>
            <w:r w:rsidRPr="002B2F92">
              <w:rPr>
                <w:bCs/>
              </w:rPr>
              <w:t>08121*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F8" w14:textId="77777777" w:rsidR="002F299D" w:rsidRPr="002B2F92" w:rsidRDefault="002F299D" w:rsidP="00E90AB9">
            <w:pPr>
              <w:jc w:val="both"/>
              <w:rPr>
                <w:bCs/>
              </w:rPr>
            </w:pPr>
            <w:r w:rsidRPr="002B2F92">
              <w:rPr>
                <w:bCs/>
              </w:rPr>
              <w:t>Terapeitiskā endoskopiskā ultrasonogrāfija ar sektorāla detektora endoskopu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F9" w14:textId="77777777" w:rsidR="002F299D" w:rsidRPr="002B2F92" w:rsidRDefault="002F299D" w:rsidP="00E90AB9">
            <w:pPr>
              <w:jc w:val="center"/>
              <w:rPr>
                <w:bCs/>
              </w:rPr>
            </w:pPr>
            <w:r w:rsidRPr="002B2F92">
              <w:rPr>
                <w:bCs/>
              </w:rPr>
              <w:t>107.06</w:t>
            </w:r>
          </w:p>
        </w:tc>
      </w:tr>
      <w:tr w:rsidR="002B2F92" w:rsidRPr="002B2F92" w14:paraId="69FFD6FF" w14:textId="77777777" w:rsidTr="00E90AB9">
        <w:trPr>
          <w:trHeight w:val="3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6FB" w14:textId="77777777" w:rsidR="002F299D" w:rsidRPr="002B2F92" w:rsidRDefault="002F299D" w:rsidP="00E90AB9">
            <w:pPr>
              <w:jc w:val="center"/>
              <w:rPr>
                <w:bCs/>
              </w:rPr>
            </w:pPr>
            <w:r w:rsidRPr="002B2F92">
              <w:rPr>
                <w:bCs/>
              </w:rPr>
              <w:t>393.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6FC" w14:textId="77777777" w:rsidR="002F299D" w:rsidRPr="002B2F92" w:rsidRDefault="002F299D" w:rsidP="00E90AB9">
            <w:pPr>
              <w:jc w:val="center"/>
              <w:rPr>
                <w:bCs/>
              </w:rPr>
            </w:pPr>
            <w:r w:rsidRPr="002B2F92">
              <w:rPr>
                <w:bCs/>
              </w:rPr>
              <w:t>08122*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6FD" w14:textId="77777777" w:rsidR="002F299D" w:rsidRPr="002B2F92" w:rsidRDefault="002F299D" w:rsidP="00E90AB9">
            <w:pPr>
              <w:jc w:val="both"/>
              <w:rPr>
                <w:bCs/>
              </w:rPr>
            </w:pPr>
            <w:r w:rsidRPr="002B2F92">
              <w:rPr>
                <w:bCs/>
              </w:rPr>
              <w:t>Diagnostiskā endoskopiskā ultrasonogrāfija ar sektorāla detektora endoskopu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6FE" w14:textId="77777777" w:rsidR="002F299D" w:rsidRPr="002B2F92" w:rsidRDefault="002F299D" w:rsidP="00E90AB9">
            <w:pPr>
              <w:jc w:val="center"/>
              <w:rPr>
                <w:bCs/>
              </w:rPr>
            </w:pPr>
            <w:r w:rsidRPr="002B2F92">
              <w:rPr>
                <w:bCs/>
              </w:rPr>
              <w:t>85.01</w:t>
            </w:r>
          </w:p>
        </w:tc>
      </w:tr>
      <w:tr w:rsidR="002B2F92" w:rsidRPr="002B2F92" w14:paraId="69FFD704" w14:textId="77777777" w:rsidTr="00E90AB9">
        <w:trPr>
          <w:trHeight w:val="4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00" w14:textId="77777777" w:rsidR="002F299D" w:rsidRPr="002B2F92" w:rsidRDefault="002F299D" w:rsidP="00E90AB9">
            <w:pPr>
              <w:jc w:val="center"/>
              <w:rPr>
                <w:bCs/>
              </w:rPr>
            </w:pPr>
            <w:r w:rsidRPr="002B2F92">
              <w:rPr>
                <w:bCs/>
              </w:rPr>
              <w:t>394.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01" w14:textId="77777777" w:rsidR="002F299D" w:rsidRPr="002B2F92" w:rsidRDefault="002F299D" w:rsidP="00E90AB9">
            <w:pPr>
              <w:jc w:val="center"/>
              <w:rPr>
                <w:bCs/>
              </w:rPr>
            </w:pPr>
            <w:r w:rsidRPr="002B2F92">
              <w:rPr>
                <w:bCs/>
              </w:rPr>
              <w:t>08125*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02" w14:textId="77777777" w:rsidR="002F299D" w:rsidRPr="002B2F92" w:rsidRDefault="002F299D" w:rsidP="00E90AB9">
            <w:pPr>
              <w:jc w:val="both"/>
              <w:rPr>
                <w:bCs/>
              </w:rPr>
            </w:pPr>
            <w:r w:rsidRPr="002B2F92">
              <w:rPr>
                <w:bCs/>
              </w:rPr>
              <w:t>Piemaksa par ultraskaņas aspirācijas un histoloģijas biopsijas adatas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03" w14:textId="77777777" w:rsidR="002F299D" w:rsidRPr="002B2F92" w:rsidRDefault="002F299D" w:rsidP="00E90AB9">
            <w:pPr>
              <w:jc w:val="center"/>
              <w:rPr>
                <w:bCs/>
              </w:rPr>
            </w:pPr>
            <w:r w:rsidRPr="002B2F92">
              <w:rPr>
                <w:bCs/>
              </w:rPr>
              <w:t>142.76</w:t>
            </w:r>
          </w:p>
        </w:tc>
      </w:tr>
      <w:tr w:rsidR="002B2F92" w:rsidRPr="002B2F92" w14:paraId="69FFD709"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05" w14:textId="77777777" w:rsidR="002F299D" w:rsidRPr="002B2F92" w:rsidRDefault="002F299D" w:rsidP="00E90AB9">
            <w:pPr>
              <w:jc w:val="center"/>
              <w:rPr>
                <w:bCs/>
              </w:rPr>
            </w:pPr>
            <w:r w:rsidRPr="002B2F92">
              <w:rPr>
                <w:bCs/>
              </w:rPr>
              <w:t>395.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06" w14:textId="77777777" w:rsidR="002F299D" w:rsidRPr="002B2F92" w:rsidRDefault="002F299D" w:rsidP="00E90AB9">
            <w:pPr>
              <w:jc w:val="center"/>
              <w:rPr>
                <w:bCs/>
              </w:rPr>
            </w:pPr>
            <w:r w:rsidRPr="002B2F92">
              <w:rPr>
                <w:bCs/>
              </w:rPr>
              <w:t>08128*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07" w14:textId="77777777" w:rsidR="002F299D" w:rsidRPr="002B2F92" w:rsidRDefault="002F299D" w:rsidP="00E90AB9">
            <w:pPr>
              <w:jc w:val="both"/>
              <w:rPr>
                <w:bCs/>
              </w:rPr>
            </w:pPr>
            <w:r w:rsidRPr="002B2F92">
              <w:rPr>
                <w:bCs/>
              </w:rPr>
              <w:t xml:space="preserve">Piemaksa par </w:t>
            </w:r>
            <w:r w:rsidRPr="002B2F92">
              <w:rPr>
                <w:bCs/>
                <w:i/>
              </w:rPr>
              <w:t>Plexus coeliacus</w:t>
            </w:r>
            <w:r w:rsidRPr="002B2F92">
              <w:rPr>
                <w:bCs/>
              </w:rPr>
              <w:t xml:space="preserve"> neirolīzes adatas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08" w14:textId="77777777" w:rsidR="002F299D" w:rsidRPr="002B2F92" w:rsidRDefault="002F299D" w:rsidP="00E90AB9">
            <w:pPr>
              <w:jc w:val="center"/>
              <w:rPr>
                <w:bCs/>
              </w:rPr>
            </w:pPr>
            <w:r w:rsidRPr="002B2F92">
              <w:rPr>
                <w:bCs/>
              </w:rPr>
              <w:t>298.80</w:t>
            </w:r>
          </w:p>
        </w:tc>
      </w:tr>
      <w:tr w:rsidR="002B2F92" w:rsidRPr="002B2F92" w14:paraId="69FFD70E"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0A" w14:textId="77777777" w:rsidR="002F299D" w:rsidRPr="002B2F92" w:rsidRDefault="002F299D" w:rsidP="00E90AB9">
            <w:pPr>
              <w:jc w:val="center"/>
              <w:rPr>
                <w:bCs/>
              </w:rPr>
            </w:pPr>
            <w:r w:rsidRPr="002B2F92">
              <w:rPr>
                <w:bCs/>
              </w:rPr>
              <w:t>396.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0B" w14:textId="77777777" w:rsidR="002F299D" w:rsidRPr="002B2F92" w:rsidRDefault="002F299D" w:rsidP="00E90AB9">
            <w:pPr>
              <w:jc w:val="center"/>
              <w:rPr>
                <w:bCs/>
              </w:rPr>
            </w:pPr>
            <w:r w:rsidRPr="002B2F92">
              <w:rPr>
                <w:bCs/>
              </w:rPr>
              <w:t>08130*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0C" w14:textId="77777777" w:rsidR="002F299D" w:rsidRPr="002B2F92" w:rsidRDefault="002F299D" w:rsidP="00E90AB9">
            <w:pPr>
              <w:jc w:val="both"/>
              <w:rPr>
                <w:bCs/>
              </w:rPr>
            </w:pPr>
            <w:r w:rsidRPr="002B2F92">
              <w:rPr>
                <w:bCs/>
              </w:rPr>
              <w:t>Piemaksa par vienreizējās lietošanas injektora lietošanu gremošanas orgānu endoskopijās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0D" w14:textId="77777777" w:rsidR="002F299D" w:rsidRPr="002B2F92" w:rsidRDefault="002F299D" w:rsidP="00E90AB9">
            <w:pPr>
              <w:jc w:val="center"/>
              <w:rPr>
                <w:bCs/>
              </w:rPr>
            </w:pPr>
            <w:r w:rsidRPr="002B2F92">
              <w:rPr>
                <w:bCs/>
              </w:rPr>
              <w:t>44.08</w:t>
            </w:r>
          </w:p>
        </w:tc>
      </w:tr>
      <w:tr w:rsidR="002B2F92" w:rsidRPr="002B2F92" w14:paraId="69FFD71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0F" w14:textId="77777777" w:rsidR="002F299D" w:rsidRPr="002B2F92" w:rsidRDefault="002F299D" w:rsidP="00E90AB9">
            <w:pPr>
              <w:jc w:val="center"/>
              <w:rPr>
                <w:bCs/>
              </w:rPr>
            </w:pPr>
            <w:r w:rsidRPr="002B2F92">
              <w:rPr>
                <w:bCs/>
              </w:rPr>
              <w:t>397.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10" w14:textId="77777777" w:rsidR="002F299D" w:rsidRPr="002B2F92" w:rsidRDefault="002F299D" w:rsidP="00E90AB9">
            <w:pPr>
              <w:jc w:val="center"/>
              <w:rPr>
                <w:bCs/>
              </w:rPr>
            </w:pPr>
            <w:r w:rsidRPr="002B2F92">
              <w:rPr>
                <w:bCs/>
              </w:rPr>
              <w:t>08132*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11" w14:textId="6188EB2E" w:rsidR="002F299D" w:rsidRPr="002B2F92" w:rsidRDefault="002F299D" w:rsidP="00F50068">
            <w:pPr>
              <w:jc w:val="both"/>
              <w:rPr>
                <w:bCs/>
              </w:rPr>
            </w:pPr>
            <w:r w:rsidRPr="002B2F92">
              <w:rPr>
                <w:bCs/>
              </w:rPr>
              <w:t xml:space="preserve">Piemaksa manipulācijai 08097 par endoprotēzes </w:t>
            </w:r>
            <w:r w:rsidR="00F50068" w:rsidRPr="002B2F92">
              <w:rPr>
                <w:bCs/>
              </w:rPr>
              <w:t>–</w:t>
            </w:r>
            <w:r w:rsidRPr="002B2F92">
              <w:rPr>
                <w:bCs/>
              </w:rPr>
              <w:t xml:space="preserve"> žultsceļu metālisko stentu ar platīna marķieriem </w:t>
            </w:r>
            <w:r w:rsidR="00F50068"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12" w14:textId="77777777" w:rsidR="002F299D" w:rsidRPr="002B2F92" w:rsidRDefault="002F299D" w:rsidP="00E90AB9">
            <w:pPr>
              <w:jc w:val="center"/>
              <w:rPr>
                <w:bCs/>
              </w:rPr>
            </w:pPr>
            <w:r w:rsidRPr="002B2F92">
              <w:rPr>
                <w:bCs/>
              </w:rPr>
              <w:t>739.54</w:t>
            </w:r>
          </w:p>
        </w:tc>
      </w:tr>
      <w:tr w:rsidR="002B2F92" w:rsidRPr="002B2F92" w14:paraId="69FFD71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14" w14:textId="77777777" w:rsidR="002F299D" w:rsidRPr="002B2F92" w:rsidRDefault="002F299D" w:rsidP="00E90AB9">
            <w:pPr>
              <w:jc w:val="center"/>
              <w:rPr>
                <w:bCs/>
              </w:rPr>
            </w:pPr>
            <w:r w:rsidRPr="002B2F92">
              <w:rPr>
                <w:bCs/>
              </w:rPr>
              <w:t>398.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15" w14:textId="77777777" w:rsidR="002F299D" w:rsidRPr="002B2F92" w:rsidRDefault="002F299D" w:rsidP="00E90AB9">
            <w:pPr>
              <w:jc w:val="center"/>
              <w:rPr>
                <w:bCs/>
              </w:rPr>
            </w:pPr>
            <w:r w:rsidRPr="002B2F92">
              <w:rPr>
                <w:bCs/>
              </w:rPr>
              <w:t>08133*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16" w14:textId="77777777" w:rsidR="002F299D" w:rsidRPr="002B2F92" w:rsidRDefault="002F299D" w:rsidP="00E90AB9">
            <w:pPr>
              <w:jc w:val="both"/>
              <w:rPr>
                <w:bCs/>
              </w:rPr>
            </w:pPr>
            <w:r w:rsidRPr="002B2F92">
              <w:rPr>
                <w:bCs/>
              </w:rPr>
              <w:t>Piemaksa manipulācijām 08058, 08059, 08060, 08061, 08062, 08077, 08081, 08090, 08111, 08112, 08113, 08121, 08122 par videoendoskopijas aparatūras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17" w14:textId="77777777" w:rsidR="002F299D" w:rsidRPr="002B2F92" w:rsidRDefault="002F299D" w:rsidP="00E90AB9">
            <w:pPr>
              <w:jc w:val="center"/>
              <w:rPr>
                <w:bCs/>
              </w:rPr>
            </w:pPr>
            <w:r w:rsidRPr="002B2F92">
              <w:rPr>
                <w:bCs/>
              </w:rPr>
              <w:t>8.07</w:t>
            </w:r>
          </w:p>
        </w:tc>
      </w:tr>
      <w:tr w:rsidR="002B2F92" w:rsidRPr="002B2F92" w14:paraId="69FFD71D"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19" w14:textId="77777777" w:rsidR="002F299D" w:rsidRPr="002B2F92" w:rsidRDefault="002F299D" w:rsidP="00E90AB9">
            <w:pPr>
              <w:jc w:val="center"/>
              <w:rPr>
                <w:bCs/>
              </w:rPr>
            </w:pPr>
            <w:r w:rsidRPr="002B2F92">
              <w:rPr>
                <w:bCs/>
              </w:rPr>
              <w:t>399.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1A" w14:textId="77777777" w:rsidR="002F299D" w:rsidRPr="002B2F92" w:rsidRDefault="002F299D" w:rsidP="00E90AB9">
            <w:pPr>
              <w:jc w:val="center"/>
              <w:rPr>
                <w:bCs/>
              </w:rPr>
            </w:pPr>
            <w:r w:rsidRPr="002B2F92">
              <w:rPr>
                <w:bCs/>
              </w:rPr>
              <w:t>08134*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1B" w14:textId="77777777" w:rsidR="002F299D" w:rsidRPr="002B2F92" w:rsidRDefault="002F299D" w:rsidP="00E90AB9">
            <w:pPr>
              <w:jc w:val="both"/>
              <w:rPr>
                <w:bCs/>
              </w:rPr>
            </w:pPr>
            <w:r w:rsidRPr="002B2F92">
              <w:rPr>
                <w:bCs/>
              </w:rPr>
              <w:t>Piemaksa par argonplazmas koagulācijas iekārtas izmantošanu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1C" w14:textId="77777777" w:rsidR="002F299D" w:rsidRPr="002B2F92" w:rsidRDefault="002F299D" w:rsidP="00E90AB9">
            <w:pPr>
              <w:jc w:val="center"/>
              <w:rPr>
                <w:bCs/>
              </w:rPr>
            </w:pPr>
            <w:r w:rsidRPr="002B2F92">
              <w:rPr>
                <w:bCs/>
              </w:rPr>
              <w:t>81.22</w:t>
            </w:r>
          </w:p>
        </w:tc>
      </w:tr>
      <w:tr w:rsidR="002B2F92" w:rsidRPr="002B2F92" w14:paraId="69FFD722"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1E" w14:textId="77777777" w:rsidR="002F299D" w:rsidRPr="002B2F92" w:rsidRDefault="002F299D" w:rsidP="00E90AB9">
            <w:pPr>
              <w:jc w:val="center"/>
              <w:rPr>
                <w:bCs/>
              </w:rPr>
            </w:pPr>
            <w:r w:rsidRPr="002B2F92">
              <w:rPr>
                <w:bCs/>
              </w:rPr>
              <w:t>400.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1F" w14:textId="77777777" w:rsidR="002F299D" w:rsidRPr="002B2F92" w:rsidRDefault="002F299D" w:rsidP="00E90AB9">
            <w:pPr>
              <w:jc w:val="center"/>
              <w:rPr>
                <w:bCs/>
              </w:rPr>
            </w:pPr>
            <w:r w:rsidRPr="002B2F92">
              <w:rPr>
                <w:bCs/>
              </w:rPr>
              <w:t>08135*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20" w14:textId="3A529999" w:rsidR="002F299D" w:rsidRPr="002B2F92" w:rsidRDefault="002F299D" w:rsidP="00E90AB9">
            <w:pPr>
              <w:jc w:val="both"/>
              <w:rPr>
                <w:bCs/>
              </w:rPr>
            </w:pPr>
            <w:r w:rsidRPr="002B2F92">
              <w:rPr>
                <w:bCs/>
              </w:rPr>
              <w:t>Lāzera koagulācija caur endoskopu</w:t>
            </w:r>
            <w:r w:rsidR="00D11527" w:rsidRPr="002B2F92">
              <w:rPr>
                <w:bCs/>
              </w:rPr>
              <w:t>,</w:t>
            </w:r>
            <w:r w:rsidRPr="002B2F92">
              <w:rPr>
                <w:bCs/>
              </w:rPr>
              <w:t xml:space="preserve"> viens seanss. </w:t>
            </w:r>
            <w:r w:rsidR="00FD0526" w:rsidRPr="002B2F92">
              <w:rPr>
                <w:bCs/>
              </w:rPr>
              <w:t>Nenorādīt</w:t>
            </w:r>
            <w:r w:rsidRPr="002B2F92">
              <w:rPr>
                <w:bCs/>
              </w:rPr>
              <w:t xml:space="preserve"> kopā ar manipulāciju 08070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21" w14:textId="77777777" w:rsidR="002F299D" w:rsidRPr="002B2F92" w:rsidRDefault="002F299D" w:rsidP="00E90AB9">
            <w:pPr>
              <w:jc w:val="center"/>
              <w:rPr>
                <w:bCs/>
              </w:rPr>
            </w:pPr>
            <w:r w:rsidRPr="002B2F92">
              <w:rPr>
                <w:bCs/>
              </w:rPr>
              <w:t>10.24</w:t>
            </w:r>
          </w:p>
        </w:tc>
      </w:tr>
      <w:tr w:rsidR="002B2F92" w:rsidRPr="002B2F92" w14:paraId="69FFD727" w14:textId="77777777" w:rsidTr="00E90AB9">
        <w:trPr>
          <w:trHeight w:val="5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23" w14:textId="77777777" w:rsidR="002F299D" w:rsidRPr="002B2F92" w:rsidRDefault="002F299D" w:rsidP="00E90AB9">
            <w:pPr>
              <w:jc w:val="center"/>
              <w:rPr>
                <w:bCs/>
              </w:rPr>
            </w:pPr>
            <w:r w:rsidRPr="002B2F92">
              <w:rPr>
                <w:bCs/>
              </w:rPr>
              <w:t>401.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24" w14:textId="77777777" w:rsidR="002F299D" w:rsidRPr="002B2F92" w:rsidRDefault="002F299D" w:rsidP="00E90AB9">
            <w:pPr>
              <w:jc w:val="center"/>
              <w:rPr>
                <w:bCs/>
              </w:rPr>
            </w:pPr>
            <w:r w:rsidRPr="002B2F92">
              <w:rPr>
                <w:bCs/>
              </w:rPr>
              <w:t>08136*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25" w14:textId="77777777" w:rsidR="002F299D" w:rsidRPr="002B2F92" w:rsidRDefault="002F299D" w:rsidP="00E90AB9">
            <w:pPr>
              <w:jc w:val="both"/>
              <w:rPr>
                <w:bCs/>
              </w:rPr>
            </w:pPr>
            <w:r w:rsidRPr="002B2F92">
              <w:rPr>
                <w:bCs/>
              </w:rPr>
              <w:t>Endoskopu automātiskā apstrāde (ieskaitot dezinfekcijas līdzekļus)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26" w14:textId="77777777" w:rsidR="002F299D" w:rsidRPr="002B2F92" w:rsidRDefault="002F299D" w:rsidP="00E90AB9">
            <w:pPr>
              <w:jc w:val="center"/>
              <w:rPr>
                <w:bCs/>
              </w:rPr>
            </w:pPr>
            <w:r w:rsidRPr="002B2F92">
              <w:rPr>
                <w:bCs/>
              </w:rPr>
              <w:t>5.35</w:t>
            </w:r>
          </w:p>
        </w:tc>
      </w:tr>
      <w:tr w:rsidR="002B2F92" w:rsidRPr="002B2F92" w14:paraId="69FFD72C"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28" w14:textId="77777777" w:rsidR="002F299D" w:rsidRPr="002B2F92" w:rsidRDefault="002F299D" w:rsidP="00E90AB9">
            <w:pPr>
              <w:jc w:val="center"/>
              <w:rPr>
                <w:bCs/>
              </w:rPr>
            </w:pPr>
            <w:r w:rsidRPr="002B2F92">
              <w:rPr>
                <w:bCs/>
              </w:rPr>
              <w:lastRenderedPageBreak/>
              <w:t>402.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29" w14:textId="77777777" w:rsidR="002F299D" w:rsidRPr="002B2F92" w:rsidRDefault="002F299D" w:rsidP="00E90AB9">
            <w:pPr>
              <w:jc w:val="center"/>
              <w:rPr>
                <w:bCs/>
              </w:rPr>
            </w:pPr>
            <w:r w:rsidRPr="002B2F92">
              <w:rPr>
                <w:bCs/>
              </w:rPr>
              <w:t>08140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2A" w14:textId="77777777" w:rsidR="002F299D" w:rsidRPr="002B2F92" w:rsidRDefault="002F299D" w:rsidP="00E90AB9">
            <w:pPr>
              <w:jc w:val="both"/>
              <w:rPr>
                <w:bCs/>
              </w:rPr>
            </w:pPr>
            <w:r w:rsidRPr="002B2F92">
              <w:rPr>
                <w:bCs/>
              </w:rPr>
              <w:t xml:space="preserve">C13 elptests </w:t>
            </w:r>
            <w:r w:rsidRPr="00514038">
              <w:rPr>
                <w:bCs/>
                <w:i/>
              </w:rPr>
              <w:t>Helicobacter pylori</w:t>
            </w:r>
            <w:r w:rsidRPr="002B2F92">
              <w:rPr>
                <w:bCs/>
              </w:rPr>
              <w:t xml:space="preserve"> noteikšanai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2B" w14:textId="77777777" w:rsidR="002F299D" w:rsidRPr="002B2F92" w:rsidRDefault="002F299D" w:rsidP="00E90AB9">
            <w:pPr>
              <w:jc w:val="center"/>
              <w:rPr>
                <w:bCs/>
              </w:rPr>
            </w:pPr>
            <w:r w:rsidRPr="002B2F92">
              <w:rPr>
                <w:bCs/>
              </w:rPr>
              <w:t>40.48</w:t>
            </w:r>
          </w:p>
        </w:tc>
      </w:tr>
      <w:tr w:rsidR="002B2F92" w:rsidRPr="002B2F92" w14:paraId="69FFD731"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2D" w14:textId="77777777" w:rsidR="002F299D" w:rsidRPr="002B2F92" w:rsidRDefault="002F299D" w:rsidP="00E90AB9">
            <w:pPr>
              <w:jc w:val="center"/>
              <w:rPr>
                <w:bCs/>
              </w:rPr>
            </w:pPr>
            <w:r w:rsidRPr="002B2F92">
              <w:rPr>
                <w:bCs/>
              </w:rPr>
              <w:t>403.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2E" w14:textId="77777777" w:rsidR="002F299D" w:rsidRPr="002B2F92" w:rsidRDefault="002F299D" w:rsidP="00E90AB9">
            <w:pPr>
              <w:jc w:val="center"/>
              <w:rPr>
                <w:bCs/>
              </w:rPr>
            </w:pPr>
            <w:r w:rsidRPr="002B2F92">
              <w:rPr>
                <w:bCs/>
              </w:rPr>
              <w:t>08141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2F" w14:textId="77777777" w:rsidR="002F299D" w:rsidRPr="002B2F92" w:rsidRDefault="002F299D" w:rsidP="00E90AB9">
            <w:pPr>
              <w:jc w:val="both"/>
              <w:rPr>
                <w:bCs/>
              </w:rPr>
            </w:pPr>
            <w:r w:rsidRPr="002B2F92">
              <w:rPr>
                <w:bCs/>
              </w:rPr>
              <w:t>C13 metacetīna elptests aknu funkcijas noteikšanai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30" w14:textId="77777777" w:rsidR="002F299D" w:rsidRPr="002B2F92" w:rsidRDefault="002F299D" w:rsidP="00E90AB9">
            <w:pPr>
              <w:jc w:val="center"/>
              <w:rPr>
                <w:bCs/>
              </w:rPr>
            </w:pPr>
            <w:r w:rsidRPr="002B2F92">
              <w:rPr>
                <w:bCs/>
              </w:rPr>
              <w:t>57.52</w:t>
            </w:r>
          </w:p>
        </w:tc>
      </w:tr>
      <w:tr w:rsidR="002B2F92" w:rsidRPr="002B2F92" w14:paraId="69FFD736" w14:textId="77777777" w:rsidTr="00E90AB9">
        <w:trPr>
          <w:trHeight w:val="5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32" w14:textId="77777777" w:rsidR="002F299D" w:rsidRPr="002B2F92" w:rsidRDefault="002F299D" w:rsidP="00E90AB9">
            <w:pPr>
              <w:jc w:val="center"/>
              <w:rPr>
                <w:bCs/>
              </w:rPr>
            </w:pPr>
            <w:r w:rsidRPr="002B2F92">
              <w:rPr>
                <w:bCs/>
              </w:rPr>
              <w:t>404.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33" w14:textId="77777777" w:rsidR="002F299D" w:rsidRPr="002B2F92" w:rsidRDefault="002F299D" w:rsidP="00E90AB9">
            <w:pPr>
              <w:jc w:val="center"/>
              <w:rPr>
                <w:bCs/>
              </w:rPr>
            </w:pPr>
            <w:r w:rsidRPr="002B2F92">
              <w:rPr>
                <w:bCs/>
              </w:rPr>
              <w:t>08142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34" w14:textId="77777777" w:rsidR="002F299D" w:rsidRPr="002B2F92" w:rsidRDefault="002F299D" w:rsidP="00E90AB9">
            <w:pPr>
              <w:jc w:val="both"/>
              <w:rPr>
                <w:bCs/>
              </w:rPr>
            </w:pPr>
            <w:r w:rsidRPr="002B2F92">
              <w:rPr>
                <w:bCs/>
              </w:rPr>
              <w:t>C13 etiķskābes elptests kuņģa evakuācijas funkcijas noteikšanai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35" w14:textId="77777777" w:rsidR="002F299D" w:rsidRPr="002B2F92" w:rsidRDefault="002F299D" w:rsidP="00E90AB9">
            <w:pPr>
              <w:jc w:val="center"/>
              <w:rPr>
                <w:bCs/>
              </w:rPr>
            </w:pPr>
            <w:r w:rsidRPr="002B2F92">
              <w:rPr>
                <w:bCs/>
              </w:rPr>
              <w:t>48.11</w:t>
            </w:r>
          </w:p>
        </w:tc>
      </w:tr>
      <w:tr w:rsidR="002B2F92" w:rsidRPr="002B2F92" w14:paraId="69FFD73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37" w14:textId="77777777" w:rsidR="002F299D" w:rsidRPr="002B2F92" w:rsidRDefault="002F299D" w:rsidP="00E90AB9">
            <w:pPr>
              <w:jc w:val="center"/>
              <w:rPr>
                <w:bCs/>
              </w:rPr>
            </w:pPr>
            <w:r w:rsidRPr="002B2F92">
              <w:rPr>
                <w:bCs/>
              </w:rPr>
              <w:t>405.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38" w14:textId="77777777" w:rsidR="002F299D" w:rsidRPr="002B2F92" w:rsidRDefault="002F299D" w:rsidP="00E90AB9">
            <w:pPr>
              <w:jc w:val="center"/>
              <w:rPr>
                <w:bCs/>
              </w:rPr>
            </w:pPr>
            <w:r w:rsidRPr="002B2F92">
              <w:rPr>
                <w:bCs/>
              </w:rPr>
              <w:t>08143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39" w14:textId="77777777" w:rsidR="002F299D" w:rsidRPr="002B2F92" w:rsidRDefault="002F299D" w:rsidP="00E90AB9">
            <w:pPr>
              <w:jc w:val="both"/>
              <w:rPr>
                <w:bCs/>
              </w:rPr>
            </w:pPr>
            <w:r w:rsidRPr="002B2F92">
              <w:rPr>
                <w:bCs/>
              </w:rPr>
              <w:t>Resno zarnu tīrīšanas metode pacienta sagatavošanai resno zarnu endoskopiskai izmeklēšanai vai irigoskopijai ar klizmām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3A" w14:textId="77777777" w:rsidR="002F299D" w:rsidRPr="002B2F92" w:rsidRDefault="002F299D" w:rsidP="00E90AB9">
            <w:pPr>
              <w:jc w:val="center"/>
              <w:rPr>
                <w:bCs/>
              </w:rPr>
            </w:pPr>
            <w:r w:rsidRPr="002B2F92">
              <w:rPr>
                <w:bCs/>
              </w:rPr>
              <w:t>4.79</w:t>
            </w:r>
          </w:p>
        </w:tc>
      </w:tr>
      <w:tr w:rsidR="002F299D" w:rsidRPr="002B2F92" w14:paraId="69FFD740" w14:textId="77777777" w:rsidTr="00E90AB9">
        <w:trPr>
          <w:trHeight w:val="5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3C" w14:textId="77777777" w:rsidR="002F299D" w:rsidRPr="002B2F92" w:rsidRDefault="002F299D" w:rsidP="00E90AB9">
            <w:pPr>
              <w:jc w:val="center"/>
              <w:rPr>
                <w:bCs/>
              </w:rPr>
            </w:pPr>
            <w:r w:rsidRPr="002B2F92">
              <w:rPr>
                <w:bCs/>
              </w:rPr>
              <w:t>406.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3D" w14:textId="77777777" w:rsidR="002F299D" w:rsidRPr="002B2F92" w:rsidRDefault="002F299D" w:rsidP="00E90AB9">
            <w:pPr>
              <w:jc w:val="center"/>
              <w:rPr>
                <w:bCs/>
              </w:rPr>
            </w:pPr>
            <w:r w:rsidRPr="002B2F92">
              <w:rPr>
                <w:bCs/>
              </w:rPr>
              <w:t>08144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3E" w14:textId="77777777" w:rsidR="002F299D" w:rsidRPr="002B2F92" w:rsidRDefault="002F299D" w:rsidP="00E90AB9">
            <w:pPr>
              <w:jc w:val="both"/>
              <w:rPr>
                <w:bCs/>
              </w:rPr>
            </w:pPr>
            <w:r w:rsidRPr="002B2F92">
              <w:rPr>
                <w:bCs/>
              </w:rPr>
              <w:t>C13 jaukto triglicerīdu elptests lipāzes deficīta noteikšanai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3F" w14:textId="77777777" w:rsidR="002F299D" w:rsidRPr="002B2F92" w:rsidRDefault="002F299D" w:rsidP="00E90AB9">
            <w:pPr>
              <w:jc w:val="center"/>
              <w:rPr>
                <w:bCs/>
              </w:rPr>
            </w:pPr>
            <w:r w:rsidRPr="002B2F92">
              <w:rPr>
                <w:bCs/>
              </w:rPr>
              <w:t>76.31</w:t>
            </w:r>
          </w:p>
        </w:tc>
      </w:tr>
    </w:tbl>
    <w:p w14:paraId="69FFD741" w14:textId="77777777" w:rsidR="002F299D" w:rsidRPr="002B2F92" w:rsidRDefault="002F299D" w:rsidP="002F299D">
      <w:pPr>
        <w:jc w:val="both"/>
      </w:pPr>
    </w:p>
    <w:p w14:paraId="69FFD742" w14:textId="1D2D529E" w:rsidR="002F299D" w:rsidRPr="002B2F92" w:rsidRDefault="002F299D" w:rsidP="002F299D">
      <w:pPr>
        <w:pStyle w:val="Heading1"/>
        <w:spacing w:before="0"/>
        <w:ind w:firstLine="720"/>
        <w:contextualSpacing/>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ENDOKRINOLOĢIJA (manipulācijas 09004–09189)</w:t>
      </w:r>
    </w:p>
    <w:p w14:paraId="69FFD743" w14:textId="77777777" w:rsidR="002F299D" w:rsidRPr="002B2F92" w:rsidRDefault="002F299D" w:rsidP="002F299D"/>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D748" w14:textId="77777777" w:rsidTr="00E90AB9">
        <w:trPr>
          <w:trHeight w:val="6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41E17" w14:textId="77777777" w:rsidR="00F50068" w:rsidRPr="002B2F92" w:rsidRDefault="002F299D" w:rsidP="00E90AB9">
            <w:pPr>
              <w:jc w:val="center"/>
              <w:rPr>
                <w:bCs/>
              </w:rPr>
            </w:pPr>
            <w:r w:rsidRPr="002B2F92">
              <w:rPr>
                <w:bCs/>
              </w:rPr>
              <w:t>Nr</w:t>
            </w:r>
            <w:r w:rsidR="00911F75" w:rsidRPr="002B2F92">
              <w:rPr>
                <w:bCs/>
              </w:rPr>
              <w:t xml:space="preserve">. </w:t>
            </w:r>
          </w:p>
          <w:p w14:paraId="69FFD744" w14:textId="30B363B9"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45"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46"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47" w14:textId="6D058459" w:rsidR="002F299D" w:rsidRPr="002B2F92" w:rsidRDefault="002F299D" w:rsidP="00F50068">
            <w:pPr>
              <w:jc w:val="center"/>
              <w:rPr>
                <w:bCs/>
              </w:rPr>
            </w:pPr>
            <w:r w:rsidRPr="002B2F92">
              <w:rPr>
                <w:bCs/>
              </w:rPr>
              <w:t>Tarifs (</w:t>
            </w:r>
            <w:r w:rsidRPr="002B2F92">
              <w:rPr>
                <w:bCs/>
                <w:i/>
              </w:rPr>
              <w:t>euro</w:t>
            </w:r>
            <w:r w:rsidRPr="002B2F92">
              <w:rPr>
                <w:bCs/>
              </w:rPr>
              <w:t>)</w:t>
            </w:r>
          </w:p>
        </w:tc>
      </w:tr>
      <w:tr w:rsidR="002B2F92" w:rsidRPr="002B2F92" w14:paraId="69FFD74D" w14:textId="77777777" w:rsidTr="00E90AB9">
        <w:trPr>
          <w:trHeight w:val="19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49" w14:textId="77777777" w:rsidR="002F299D" w:rsidRPr="002B2F92" w:rsidRDefault="002F299D" w:rsidP="00E90AB9">
            <w:pPr>
              <w:jc w:val="center"/>
              <w:rPr>
                <w:bCs/>
              </w:rPr>
            </w:pPr>
            <w:r w:rsidRPr="002B2F92">
              <w:rPr>
                <w:bCs/>
              </w:rPr>
              <w:t>407.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4A" w14:textId="77777777" w:rsidR="002F299D" w:rsidRPr="002B2F92" w:rsidRDefault="002F299D" w:rsidP="00E90AB9">
            <w:pPr>
              <w:jc w:val="center"/>
              <w:rPr>
                <w:bCs/>
              </w:rPr>
            </w:pPr>
            <w:r w:rsidRPr="002B2F92">
              <w:rPr>
                <w:bCs/>
              </w:rPr>
              <w:t>09004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4B" w14:textId="77777777" w:rsidR="002F299D" w:rsidRPr="002B2F92" w:rsidRDefault="002F299D" w:rsidP="00E90AB9">
            <w:pPr>
              <w:jc w:val="both"/>
              <w:rPr>
                <w:bCs/>
              </w:rPr>
            </w:pPr>
            <w:r w:rsidRPr="002B2F92">
              <w:rPr>
                <w:bCs/>
              </w:rPr>
              <w:t>Pēdu noslogojuma noteikšana ar podogrāfu (statiskā)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4C" w14:textId="77777777" w:rsidR="002F299D" w:rsidRPr="002B2F92" w:rsidRDefault="002F299D" w:rsidP="00E90AB9">
            <w:pPr>
              <w:jc w:val="center"/>
              <w:rPr>
                <w:bCs/>
              </w:rPr>
            </w:pPr>
            <w:r w:rsidRPr="002B2F92">
              <w:rPr>
                <w:bCs/>
              </w:rPr>
              <w:t>4.09</w:t>
            </w:r>
          </w:p>
        </w:tc>
      </w:tr>
      <w:tr w:rsidR="002B2F92" w:rsidRPr="002B2F92" w14:paraId="69FFD752" w14:textId="77777777" w:rsidTr="00E90AB9">
        <w:trPr>
          <w:trHeight w:val="4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4E" w14:textId="77777777" w:rsidR="002F299D" w:rsidRPr="002B2F92" w:rsidRDefault="002F299D" w:rsidP="00E90AB9">
            <w:pPr>
              <w:jc w:val="center"/>
              <w:rPr>
                <w:bCs/>
              </w:rPr>
            </w:pPr>
            <w:r w:rsidRPr="002B2F92">
              <w:rPr>
                <w:bCs/>
              </w:rPr>
              <w:t>408.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4F" w14:textId="77777777" w:rsidR="002F299D" w:rsidRPr="002B2F92" w:rsidRDefault="002F299D" w:rsidP="00E90AB9">
            <w:pPr>
              <w:jc w:val="center"/>
              <w:rPr>
                <w:bCs/>
              </w:rPr>
            </w:pPr>
            <w:r w:rsidRPr="002B2F92">
              <w:rPr>
                <w:bCs/>
              </w:rPr>
              <w:t>09005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50" w14:textId="77777777" w:rsidR="002F299D" w:rsidRPr="002B2F92" w:rsidRDefault="002F299D" w:rsidP="00E90AB9">
            <w:pPr>
              <w:jc w:val="both"/>
              <w:rPr>
                <w:bCs/>
              </w:rPr>
            </w:pPr>
            <w:r w:rsidRPr="002B2F92">
              <w:rPr>
                <w:bCs/>
              </w:rPr>
              <w:t>Pēdu noslogojuma noteikšana ar podogrāfu (dinamiskā un posturālā)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51" w14:textId="77777777" w:rsidR="002F299D" w:rsidRPr="002B2F92" w:rsidRDefault="002F299D" w:rsidP="00E90AB9">
            <w:pPr>
              <w:jc w:val="center"/>
              <w:rPr>
                <w:bCs/>
              </w:rPr>
            </w:pPr>
            <w:r w:rsidRPr="002B2F92">
              <w:rPr>
                <w:bCs/>
              </w:rPr>
              <w:t>6.60</w:t>
            </w:r>
          </w:p>
        </w:tc>
      </w:tr>
      <w:tr w:rsidR="002B2F92" w:rsidRPr="002B2F92" w14:paraId="69FFD757" w14:textId="77777777" w:rsidTr="00E90AB9">
        <w:trPr>
          <w:trHeight w:val="48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53" w14:textId="77777777" w:rsidR="002F299D" w:rsidRPr="002B2F92" w:rsidRDefault="002F299D" w:rsidP="00E90AB9">
            <w:pPr>
              <w:jc w:val="center"/>
              <w:rPr>
                <w:bCs/>
              </w:rPr>
            </w:pPr>
            <w:r w:rsidRPr="002B2F92">
              <w:rPr>
                <w:bCs/>
              </w:rPr>
              <w:t>409.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54" w14:textId="77777777" w:rsidR="002F299D" w:rsidRPr="002B2F92" w:rsidRDefault="002F299D" w:rsidP="00E90AB9">
            <w:pPr>
              <w:jc w:val="center"/>
              <w:rPr>
                <w:bCs/>
              </w:rPr>
            </w:pPr>
            <w:r w:rsidRPr="002B2F92">
              <w:rPr>
                <w:bCs/>
              </w:rPr>
              <w:t>09182*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55" w14:textId="77777777" w:rsidR="002F299D" w:rsidRPr="002B2F92" w:rsidRDefault="002F299D" w:rsidP="00E90AB9">
            <w:pPr>
              <w:jc w:val="both"/>
              <w:rPr>
                <w:bCs/>
              </w:rPr>
            </w:pPr>
            <w:r w:rsidRPr="002B2F92">
              <w:rPr>
                <w:bCs/>
              </w:rPr>
              <w:t>Hormonālo diagnostisko testu izdarīšana – STH stimulācijas prove bez stimulatora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56" w14:textId="77777777" w:rsidR="002F299D" w:rsidRPr="002B2F92" w:rsidRDefault="002F299D" w:rsidP="00E90AB9">
            <w:pPr>
              <w:jc w:val="center"/>
              <w:rPr>
                <w:bCs/>
              </w:rPr>
            </w:pPr>
            <w:r w:rsidRPr="002B2F92">
              <w:rPr>
                <w:bCs/>
              </w:rPr>
              <w:t>21.35</w:t>
            </w:r>
          </w:p>
        </w:tc>
      </w:tr>
      <w:tr w:rsidR="002B2F92" w:rsidRPr="002B2F92" w14:paraId="69FFD75C" w14:textId="77777777" w:rsidTr="00E90AB9">
        <w:trPr>
          <w:trHeight w:val="49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58" w14:textId="77777777" w:rsidR="002F299D" w:rsidRPr="002B2F92" w:rsidRDefault="002F299D" w:rsidP="00E90AB9">
            <w:pPr>
              <w:jc w:val="center"/>
              <w:rPr>
                <w:bCs/>
              </w:rPr>
            </w:pPr>
            <w:r w:rsidRPr="002B2F92">
              <w:rPr>
                <w:bCs/>
              </w:rPr>
              <w:t>410.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59" w14:textId="77777777" w:rsidR="002F299D" w:rsidRPr="002B2F92" w:rsidRDefault="002F299D" w:rsidP="00E90AB9">
            <w:pPr>
              <w:jc w:val="center"/>
              <w:rPr>
                <w:bCs/>
              </w:rPr>
            </w:pPr>
            <w:r w:rsidRPr="002B2F92">
              <w:rPr>
                <w:bCs/>
              </w:rPr>
              <w:t>09183*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5A" w14:textId="77777777" w:rsidR="002F299D" w:rsidRPr="002B2F92" w:rsidRDefault="002F299D" w:rsidP="00E90AB9">
            <w:pPr>
              <w:jc w:val="both"/>
              <w:rPr>
                <w:bCs/>
              </w:rPr>
            </w:pPr>
            <w:r w:rsidRPr="002B2F92">
              <w:rPr>
                <w:bCs/>
              </w:rPr>
              <w:t xml:space="preserve">Hormonālo diagnostisko testu izdarīšana – </w:t>
            </w:r>
            <w:r w:rsidRPr="002B2F92">
              <w:rPr>
                <w:bCs/>
                <w:i/>
              </w:rPr>
              <w:t>Synacthen</w:t>
            </w:r>
            <w:r w:rsidRPr="002B2F92">
              <w:rPr>
                <w:bCs/>
              </w:rPr>
              <w:t xml:space="preserve"> prove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5B" w14:textId="77777777" w:rsidR="002F299D" w:rsidRPr="002B2F92" w:rsidRDefault="002F299D" w:rsidP="00E90AB9">
            <w:pPr>
              <w:jc w:val="center"/>
              <w:rPr>
                <w:bCs/>
              </w:rPr>
            </w:pPr>
            <w:r w:rsidRPr="002B2F92">
              <w:rPr>
                <w:bCs/>
              </w:rPr>
              <w:t>21.70</w:t>
            </w:r>
          </w:p>
        </w:tc>
      </w:tr>
      <w:tr w:rsidR="002B2F92" w:rsidRPr="002B2F92" w14:paraId="69FFD761" w14:textId="77777777" w:rsidTr="00E90AB9">
        <w:trPr>
          <w:trHeight w:val="5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5D" w14:textId="77777777" w:rsidR="002F299D" w:rsidRPr="002B2F92" w:rsidRDefault="002F299D" w:rsidP="00E90AB9">
            <w:pPr>
              <w:jc w:val="center"/>
              <w:rPr>
                <w:bCs/>
              </w:rPr>
            </w:pPr>
            <w:r w:rsidRPr="002B2F92">
              <w:rPr>
                <w:bCs/>
              </w:rPr>
              <w:t>411.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5E" w14:textId="77777777" w:rsidR="002F299D" w:rsidRPr="002B2F92" w:rsidRDefault="002F299D" w:rsidP="00E90AB9">
            <w:pPr>
              <w:jc w:val="center"/>
              <w:rPr>
                <w:bCs/>
              </w:rPr>
            </w:pPr>
            <w:r w:rsidRPr="002B2F92">
              <w:rPr>
                <w:bCs/>
              </w:rPr>
              <w:t>09184*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5F" w14:textId="77777777" w:rsidR="002F299D" w:rsidRPr="002B2F92" w:rsidRDefault="002F299D" w:rsidP="00E90AB9">
            <w:pPr>
              <w:jc w:val="both"/>
              <w:rPr>
                <w:bCs/>
              </w:rPr>
            </w:pPr>
            <w:r w:rsidRPr="002B2F92">
              <w:rPr>
                <w:bCs/>
              </w:rPr>
              <w:t>Hormonālo diagnostisko testu izdarīšana – GnRH (analogi arī TRH, ACTH, GHRH) proves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60" w14:textId="77777777" w:rsidR="002F299D" w:rsidRPr="002B2F92" w:rsidRDefault="002F299D" w:rsidP="00E90AB9">
            <w:pPr>
              <w:jc w:val="center"/>
              <w:rPr>
                <w:bCs/>
              </w:rPr>
            </w:pPr>
            <w:r w:rsidRPr="002B2F92">
              <w:rPr>
                <w:bCs/>
              </w:rPr>
              <w:t>23.00</w:t>
            </w:r>
          </w:p>
        </w:tc>
      </w:tr>
      <w:tr w:rsidR="002B2F92" w:rsidRPr="002B2F92" w14:paraId="69FFD76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62" w14:textId="77777777" w:rsidR="002F299D" w:rsidRPr="002B2F92" w:rsidRDefault="002F299D" w:rsidP="00E90AB9">
            <w:pPr>
              <w:jc w:val="center"/>
              <w:rPr>
                <w:bCs/>
              </w:rPr>
            </w:pPr>
            <w:r w:rsidRPr="002B2F92">
              <w:rPr>
                <w:bCs/>
              </w:rPr>
              <w:t>412.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63" w14:textId="77777777" w:rsidR="002F299D" w:rsidRPr="002B2F92" w:rsidRDefault="002F299D" w:rsidP="00E90AB9">
            <w:pPr>
              <w:jc w:val="center"/>
              <w:rPr>
                <w:bCs/>
              </w:rPr>
            </w:pPr>
            <w:r w:rsidRPr="002B2F92">
              <w:rPr>
                <w:bCs/>
              </w:rPr>
              <w:t>09185*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64" w14:textId="04255CC2" w:rsidR="002F299D" w:rsidRPr="002B2F92" w:rsidRDefault="002F299D" w:rsidP="00F50068">
            <w:pPr>
              <w:jc w:val="both"/>
              <w:rPr>
                <w:bCs/>
              </w:rPr>
            </w:pPr>
            <w:r w:rsidRPr="002B2F92">
              <w:rPr>
                <w:bCs/>
              </w:rPr>
              <w:t>Hormonālo diagnostisko testu izdarīšana – insulīna un/vai C</w:t>
            </w:r>
            <w:r w:rsidR="00F50068" w:rsidRPr="002B2F92">
              <w:rPr>
                <w:bCs/>
              </w:rPr>
              <w:t>-</w:t>
            </w:r>
            <w:r w:rsidRPr="002B2F92">
              <w:rPr>
                <w:bCs/>
              </w:rPr>
              <w:t>peptīda līmeņa noteikšana perorālā glikozes tolerances testa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65" w14:textId="77777777" w:rsidR="002F299D" w:rsidRPr="002B2F92" w:rsidRDefault="002F299D" w:rsidP="00E90AB9">
            <w:pPr>
              <w:jc w:val="center"/>
              <w:rPr>
                <w:bCs/>
              </w:rPr>
            </w:pPr>
            <w:r w:rsidRPr="002B2F92">
              <w:rPr>
                <w:bCs/>
              </w:rPr>
              <w:t>16.51</w:t>
            </w:r>
          </w:p>
        </w:tc>
      </w:tr>
      <w:tr w:rsidR="002B2F92" w:rsidRPr="002B2F92" w14:paraId="69FFD76B" w14:textId="77777777" w:rsidTr="00E90AB9">
        <w:trPr>
          <w:trHeight w:val="3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67" w14:textId="77777777" w:rsidR="002F299D" w:rsidRPr="002B2F92" w:rsidRDefault="002F299D" w:rsidP="00E90AB9">
            <w:pPr>
              <w:jc w:val="center"/>
              <w:rPr>
                <w:bCs/>
              </w:rPr>
            </w:pPr>
            <w:r w:rsidRPr="002B2F92">
              <w:rPr>
                <w:bCs/>
              </w:rPr>
              <w:t>413.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68" w14:textId="77777777" w:rsidR="002F299D" w:rsidRPr="002B2F92" w:rsidRDefault="002F299D" w:rsidP="00E90AB9">
            <w:pPr>
              <w:jc w:val="center"/>
              <w:rPr>
                <w:bCs/>
              </w:rPr>
            </w:pPr>
            <w:r w:rsidRPr="002B2F92">
              <w:rPr>
                <w:bCs/>
              </w:rPr>
              <w:t>09186*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69" w14:textId="77777777" w:rsidR="002F299D" w:rsidRPr="002B2F92" w:rsidRDefault="002F299D" w:rsidP="00E90AB9">
            <w:pPr>
              <w:jc w:val="both"/>
              <w:rPr>
                <w:bCs/>
              </w:rPr>
            </w:pPr>
            <w:r w:rsidRPr="002B2F92">
              <w:rPr>
                <w:bCs/>
              </w:rPr>
              <w:t>Hormonālo diagnostisko testu izdarīšana – horioniskā gonadotropīna tests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6A" w14:textId="77777777" w:rsidR="002F299D" w:rsidRPr="002B2F92" w:rsidRDefault="002F299D" w:rsidP="00E90AB9">
            <w:pPr>
              <w:jc w:val="center"/>
              <w:rPr>
                <w:bCs/>
              </w:rPr>
            </w:pPr>
            <w:r w:rsidRPr="002B2F92">
              <w:rPr>
                <w:bCs/>
              </w:rPr>
              <w:t>7.15</w:t>
            </w:r>
          </w:p>
        </w:tc>
      </w:tr>
      <w:tr w:rsidR="002B2F92" w:rsidRPr="002B2F92" w14:paraId="69FFD770" w14:textId="77777777" w:rsidTr="00E90AB9">
        <w:trPr>
          <w:trHeight w:val="3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6C" w14:textId="77777777" w:rsidR="002F299D" w:rsidRPr="002B2F92" w:rsidRDefault="002F299D" w:rsidP="00E90AB9">
            <w:pPr>
              <w:jc w:val="center"/>
              <w:rPr>
                <w:bCs/>
              </w:rPr>
            </w:pPr>
            <w:r w:rsidRPr="002B2F92">
              <w:rPr>
                <w:bCs/>
              </w:rPr>
              <w:t>414.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6D" w14:textId="77777777" w:rsidR="002F299D" w:rsidRPr="002B2F92" w:rsidRDefault="002F299D" w:rsidP="00E90AB9">
            <w:pPr>
              <w:jc w:val="center"/>
              <w:rPr>
                <w:bCs/>
              </w:rPr>
            </w:pPr>
            <w:r w:rsidRPr="002B2F92">
              <w:rPr>
                <w:bCs/>
              </w:rPr>
              <w:t>09187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6E" w14:textId="77777777" w:rsidR="002F299D" w:rsidRPr="002B2F92" w:rsidRDefault="002F299D" w:rsidP="00E90AB9">
            <w:pPr>
              <w:jc w:val="both"/>
              <w:rPr>
                <w:bCs/>
              </w:rPr>
            </w:pPr>
            <w:r w:rsidRPr="002B2F92">
              <w:rPr>
                <w:bCs/>
              </w:rPr>
              <w:t xml:space="preserve">Piemaksa manipulācijai 09182 par stimulatora – </w:t>
            </w:r>
            <w:r w:rsidRPr="002B2F92">
              <w:rPr>
                <w:bCs/>
                <w:i/>
              </w:rPr>
              <w:t xml:space="preserve">Insulin </w:t>
            </w:r>
            <w:r w:rsidRPr="002B2F92">
              <w:rPr>
                <w:bCs/>
              </w:rPr>
              <w:t>(</w:t>
            </w:r>
            <w:r w:rsidRPr="002B2F92">
              <w:rPr>
                <w:bCs/>
                <w:i/>
              </w:rPr>
              <w:t>human</w:t>
            </w:r>
            <w:r w:rsidRPr="002B2F92">
              <w:rPr>
                <w:bCs/>
              </w:rPr>
              <w:t>)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6F" w14:textId="77777777" w:rsidR="002F299D" w:rsidRPr="002B2F92" w:rsidRDefault="002F299D" w:rsidP="00E90AB9">
            <w:pPr>
              <w:jc w:val="center"/>
              <w:rPr>
                <w:bCs/>
              </w:rPr>
            </w:pPr>
            <w:r w:rsidRPr="002B2F92">
              <w:rPr>
                <w:bCs/>
              </w:rPr>
              <w:t>0.68</w:t>
            </w:r>
          </w:p>
        </w:tc>
      </w:tr>
      <w:tr w:rsidR="002B2F92" w:rsidRPr="002B2F92" w14:paraId="69FFD77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71" w14:textId="77777777" w:rsidR="002F299D" w:rsidRPr="002B2F92" w:rsidRDefault="002F299D" w:rsidP="00E90AB9">
            <w:pPr>
              <w:jc w:val="center"/>
              <w:rPr>
                <w:bCs/>
              </w:rPr>
            </w:pPr>
            <w:r w:rsidRPr="002B2F92">
              <w:rPr>
                <w:bCs/>
              </w:rPr>
              <w:t>415.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72" w14:textId="77777777" w:rsidR="002F299D" w:rsidRPr="002B2F92" w:rsidRDefault="002F299D" w:rsidP="00E90AB9">
            <w:pPr>
              <w:jc w:val="center"/>
              <w:rPr>
                <w:bCs/>
              </w:rPr>
            </w:pPr>
            <w:r w:rsidRPr="002B2F92">
              <w:rPr>
                <w:bCs/>
              </w:rPr>
              <w:t>09188*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73" w14:textId="77777777" w:rsidR="002F299D" w:rsidRPr="002B2F92" w:rsidRDefault="002F299D" w:rsidP="00E90AB9">
            <w:pPr>
              <w:jc w:val="both"/>
              <w:rPr>
                <w:bCs/>
              </w:rPr>
            </w:pPr>
            <w:r w:rsidRPr="002B2F92">
              <w:rPr>
                <w:bCs/>
              </w:rPr>
              <w:t>Piemaksa manipulācijai 09182 par stimulatora – GHRH lietošanu (</w:t>
            </w:r>
            <w:r w:rsidRPr="002B2F92">
              <w:rPr>
                <w:bCs/>
                <w:i/>
              </w:rPr>
              <w:t>Somatropin</w:t>
            </w:r>
            <w:r w:rsidRPr="002B2F92">
              <w:rPr>
                <w:bCs/>
              </w:rPr>
              <w:t xml:space="preserve"> un </w:t>
            </w:r>
            <w:r w:rsidRPr="002B2F92">
              <w:rPr>
                <w:bCs/>
                <w:i/>
              </w:rPr>
              <w:t>somatropin</w:t>
            </w:r>
            <w:r w:rsidRPr="002B2F92">
              <w:rPr>
                <w:bCs/>
              </w:rPr>
              <w:t xml:space="preserve"> agonists)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74" w14:textId="77777777" w:rsidR="002F299D" w:rsidRPr="002B2F92" w:rsidRDefault="002F299D" w:rsidP="00E90AB9">
            <w:pPr>
              <w:jc w:val="center"/>
              <w:rPr>
                <w:bCs/>
              </w:rPr>
            </w:pPr>
            <w:r w:rsidRPr="002B2F92">
              <w:rPr>
                <w:bCs/>
              </w:rPr>
              <w:t>13.45</w:t>
            </w:r>
          </w:p>
        </w:tc>
      </w:tr>
      <w:tr w:rsidR="002F299D" w:rsidRPr="002B2F92" w14:paraId="69FFD77A"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76" w14:textId="77777777" w:rsidR="002F299D" w:rsidRPr="002B2F92" w:rsidRDefault="002F299D" w:rsidP="00E90AB9">
            <w:pPr>
              <w:jc w:val="center"/>
              <w:rPr>
                <w:bCs/>
              </w:rPr>
            </w:pPr>
            <w:r w:rsidRPr="002B2F92">
              <w:rPr>
                <w:bCs/>
              </w:rPr>
              <w:t>416.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77" w14:textId="77777777" w:rsidR="002F299D" w:rsidRPr="002B2F92" w:rsidRDefault="002F299D" w:rsidP="00E90AB9">
            <w:pPr>
              <w:jc w:val="center"/>
              <w:rPr>
                <w:bCs/>
              </w:rPr>
            </w:pPr>
            <w:r w:rsidRPr="002B2F92">
              <w:rPr>
                <w:bCs/>
              </w:rPr>
              <w:t>09189*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78" w14:textId="77777777" w:rsidR="002F299D" w:rsidRPr="002B2F92" w:rsidRDefault="002F299D" w:rsidP="00E90AB9">
            <w:pPr>
              <w:jc w:val="both"/>
              <w:rPr>
                <w:bCs/>
              </w:rPr>
            </w:pPr>
            <w:r w:rsidRPr="002B2F92">
              <w:rPr>
                <w:bCs/>
              </w:rPr>
              <w:t>Piemaksa manipulācijai 09182 par stimulatora – glikagona (</w:t>
            </w:r>
            <w:r w:rsidRPr="002B2F92">
              <w:rPr>
                <w:bCs/>
                <w:i/>
              </w:rPr>
              <w:t>Glicagon</w:t>
            </w:r>
            <w:r w:rsidRPr="002B2F92">
              <w:rPr>
                <w:bCs/>
              </w:rPr>
              <w:t>)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79" w14:textId="77777777" w:rsidR="002F299D" w:rsidRPr="002B2F92" w:rsidRDefault="002F299D" w:rsidP="00E90AB9">
            <w:pPr>
              <w:jc w:val="center"/>
              <w:rPr>
                <w:bCs/>
              </w:rPr>
            </w:pPr>
            <w:r w:rsidRPr="002B2F92">
              <w:rPr>
                <w:bCs/>
              </w:rPr>
              <w:t>16.14</w:t>
            </w:r>
          </w:p>
        </w:tc>
      </w:tr>
    </w:tbl>
    <w:p w14:paraId="69FFD77B" w14:textId="77777777" w:rsidR="002F299D" w:rsidRPr="002B2F92" w:rsidRDefault="002F299D" w:rsidP="002F299D">
      <w:pPr>
        <w:ind w:firstLine="720"/>
        <w:jc w:val="both"/>
      </w:pPr>
    </w:p>
    <w:p w14:paraId="69FFD77C" w14:textId="28B1BA3C" w:rsidR="002F299D" w:rsidRPr="002B2F92" w:rsidRDefault="002F299D" w:rsidP="002F299D">
      <w:pPr>
        <w:pStyle w:val="Heading1"/>
        <w:spacing w:before="0"/>
        <w:ind w:firstLine="720"/>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ALERGOLOĢIJA (manipulācijas 10008–10044)</w:t>
      </w:r>
    </w:p>
    <w:p w14:paraId="69FFD77D" w14:textId="77777777" w:rsidR="002F299D" w:rsidRPr="002B2F92" w:rsidRDefault="002F299D" w:rsidP="002F299D"/>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D78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255A1" w14:textId="77777777" w:rsidR="00F50068" w:rsidRPr="002B2F92" w:rsidRDefault="002F299D" w:rsidP="00E90AB9">
            <w:pPr>
              <w:jc w:val="center"/>
              <w:rPr>
                <w:bCs/>
              </w:rPr>
            </w:pPr>
            <w:r w:rsidRPr="002B2F92">
              <w:rPr>
                <w:bCs/>
              </w:rPr>
              <w:t>Nr</w:t>
            </w:r>
            <w:r w:rsidR="00911F75" w:rsidRPr="002B2F92">
              <w:rPr>
                <w:bCs/>
              </w:rPr>
              <w:t xml:space="preserve">. </w:t>
            </w:r>
          </w:p>
          <w:p w14:paraId="69FFD77E" w14:textId="6D95F913" w:rsidR="002F299D" w:rsidRPr="002B2F92" w:rsidRDefault="00911F75" w:rsidP="00A91F8C">
            <w:pPr>
              <w:jc w:val="center"/>
              <w:rPr>
                <w:bCs/>
              </w:rPr>
            </w:pPr>
            <w:r w:rsidRPr="002B2F92">
              <w:rPr>
                <w:bCs/>
              </w:rPr>
              <w:t>p.</w:t>
            </w:r>
            <w:r w:rsidR="00A91F8C" w:rsidRPr="002B2F92">
              <w:rPr>
                <w:bCs/>
              </w:rPr>
              <w:t> </w:t>
            </w:r>
            <w:r w:rsidRPr="002B2F92">
              <w:rPr>
                <w:bCs/>
              </w:rPr>
              <w:t>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7F"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80"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81" w14:textId="57C1FDA5" w:rsidR="002F299D" w:rsidRPr="002B2F92" w:rsidRDefault="00F50068" w:rsidP="00E90AB9">
            <w:pPr>
              <w:jc w:val="center"/>
              <w:rPr>
                <w:bCs/>
              </w:rPr>
            </w:pPr>
            <w:r w:rsidRPr="002B2F92">
              <w:rPr>
                <w:bCs/>
              </w:rPr>
              <w:t>Tarifs</w:t>
            </w:r>
            <w:r w:rsidR="002F299D" w:rsidRPr="002B2F92">
              <w:rPr>
                <w:bCs/>
              </w:rPr>
              <w:t xml:space="preserve"> (</w:t>
            </w:r>
            <w:r w:rsidR="002F299D" w:rsidRPr="002B2F92">
              <w:rPr>
                <w:bCs/>
                <w:i/>
              </w:rPr>
              <w:t>euro</w:t>
            </w:r>
            <w:r w:rsidR="002F299D" w:rsidRPr="002B2F92">
              <w:rPr>
                <w:bCs/>
              </w:rPr>
              <w:t>)</w:t>
            </w:r>
          </w:p>
        </w:tc>
      </w:tr>
      <w:tr w:rsidR="002B2F92" w:rsidRPr="002B2F92" w14:paraId="69FFD787" w14:textId="77777777" w:rsidTr="00E90AB9">
        <w:trPr>
          <w:trHeight w:val="2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83" w14:textId="77777777" w:rsidR="002F299D" w:rsidRPr="002B2F92" w:rsidRDefault="002F299D" w:rsidP="00E90AB9">
            <w:pPr>
              <w:jc w:val="center"/>
              <w:rPr>
                <w:bCs/>
              </w:rPr>
            </w:pPr>
            <w:r w:rsidRPr="002B2F92">
              <w:rPr>
                <w:bCs/>
              </w:rPr>
              <w:t>417.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84" w14:textId="77777777" w:rsidR="002F299D" w:rsidRPr="002B2F92" w:rsidRDefault="002F299D" w:rsidP="00E90AB9">
            <w:pPr>
              <w:jc w:val="center"/>
              <w:rPr>
                <w:bCs/>
              </w:rPr>
            </w:pPr>
            <w:r w:rsidRPr="002B2F92">
              <w:rPr>
                <w:bCs/>
              </w:rPr>
              <w:t>10008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85" w14:textId="6E8DACE3" w:rsidR="002F299D" w:rsidRPr="002B2F92" w:rsidRDefault="002F299D" w:rsidP="00F50068">
            <w:pPr>
              <w:jc w:val="both"/>
              <w:rPr>
                <w:bCs/>
              </w:rPr>
            </w:pPr>
            <w:r w:rsidRPr="002B2F92">
              <w:rPr>
                <w:bCs/>
              </w:rPr>
              <w:t>Ādas dūriena raudze (</w:t>
            </w:r>
            <w:r w:rsidRPr="002B2F92">
              <w:rPr>
                <w:bCs/>
                <w:i/>
              </w:rPr>
              <w:t>prick</w:t>
            </w:r>
            <w:r w:rsidRPr="002B2F92">
              <w:rPr>
                <w:bCs/>
              </w:rPr>
              <w:t xml:space="preserve"> tests) ar </w:t>
            </w:r>
            <w:r w:rsidR="00F50068" w:rsidRPr="002B2F92">
              <w:rPr>
                <w:bCs/>
              </w:rPr>
              <w:t>vienu</w:t>
            </w:r>
            <w:r w:rsidRPr="002B2F92">
              <w:rPr>
                <w:bCs/>
              </w:rPr>
              <w:t xml:space="preserve"> alergēnu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86" w14:textId="77777777" w:rsidR="002F299D" w:rsidRPr="002B2F92" w:rsidRDefault="002F299D" w:rsidP="00E90AB9">
            <w:pPr>
              <w:jc w:val="center"/>
              <w:rPr>
                <w:bCs/>
              </w:rPr>
            </w:pPr>
            <w:r w:rsidRPr="002B2F92">
              <w:rPr>
                <w:bCs/>
              </w:rPr>
              <w:t>3.40</w:t>
            </w:r>
          </w:p>
        </w:tc>
      </w:tr>
      <w:tr w:rsidR="002B2F92" w:rsidRPr="002B2F92" w14:paraId="69FFD78C"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88" w14:textId="77777777" w:rsidR="002F299D" w:rsidRPr="002B2F92" w:rsidRDefault="002F299D" w:rsidP="00E90AB9">
            <w:pPr>
              <w:jc w:val="center"/>
              <w:rPr>
                <w:bCs/>
              </w:rPr>
            </w:pPr>
            <w:r w:rsidRPr="002B2F92">
              <w:rPr>
                <w:bCs/>
              </w:rPr>
              <w:t>418.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89" w14:textId="77777777" w:rsidR="002F299D" w:rsidRPr="002B2F92" w:rsidRDefault="002F299D" w:rsidP="00E90AB9">
            <w:pPr>
              <w:jc w:val="center"/>
              <w:rPr>
                <w:bCs/>
              </w:rPr>
            </w:pPr>
            <w:r w:rsidRPr="002B2F92">
              <w:rPr>
                <w:bCs/>
              </w:rPr>
              <w:t>10009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8A" w14:textId="77777777" w:rsidR="002F299D" w:rsidRPr="002B2F92" w:rsidRDefault="002F299D" w:rsidP="00E90AB9">
            <w:pPr>
              <w:jc w:val="both"/>
              <w:rPr>
                <w:bCs/>
              </w:rPr>
            </w:pPr>
            <w:r w:rsidRPr="002B2F92">
              <w:rPr>
                <w:bCs/>
              </w:rPr>
              <w:t>Ādas dūriena raudze (</w:t>
            </w:r>
            <w:r w:rsidRPr="002B2F92">
              <w:rPr>
                <w:bCs/>
                <w:i/>
              </w:rPr>
              <w:t>prick</w:t>
            </w:r>
            <w:r w:rsidRPr="002B2F92">
              <w:rPr>
                <w:bCs/>
              </w:rPr>
              <w:t xml:space="preserve"> tests) par katru nākamo alergēnu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8B" w14:textId="77777777" w:rsidR="002F299D" w:rsidRPr="002B2F92" w:rsidRDefault="002F299D" w:rsidP="00E90AB9">
            <w:pPr>
              <w:jc w:val="center"/>
              <w:rPr>
                <w:bCs/>
              </w:rPr>
            </w:pPr>
            <w:r w:rsidRPr="002B2F92">
              <w:rPr>
                <w:bCs/>
              </w:rPr>
              <w:t>1.24</w:t>
            </w:r>
          </w:p>
        </w:tc>
      </w:tr>
      <w:tr w:rsidR="002B2F92" w:rsidRPr="002B2F92" w14:paraId="69FFD791"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8D" w14:textId="77777777" w:rsidR="002F299D" w:rsidRPr="002B2F92" w:rsidRDefault="002F299D" w:rsidP="00E90AB9">
            <w:pPr>
              <w:jc w:val="center"/>
              <w:rPr>
                <w:bCs/>
              </w:rPr>
            </w:pPr>
            <w:r w:rsidRPr="002B2F92">
              <w:rPr>
                <w:bCs/>
              </w:rPr>
              <w:t>419.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8E" w14:textId="77777777" w:rsidR="002F299D" w:rsidRPr="002B2F92" w:rsidRDefault="002F299D" w:rsidP="00E90AB9">
            <w:pPr>
              <w:jc w:val="center"/>
              <w:rPr>
                <w:bCs/>
              </w:rPr>
            </w:pPr>
            <w:r w:rsidRPr="002B2F92">
              <w:rPr>
                <w:bCs/>
              </w:rPr>
              <w:t>10010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8F" w14:textId="2A22CA76" w:rsidR="002F299D" w:rsidRPr="002B2F92" w:rsidRDefault="002F299D" w:rsidP="00F50068">
            <w:pPr>
              <w:jc w:val="both"/>
              <w:rPr>
                <w:bCs/>
              </w:rPr>
            </w:pPr>
            <w:r w:rsidRPr="002B2F92">
              <w:rPr>
                <w:bCs/>
              </w:rPr>
              <w:t>Ādas dūriena raudze (</w:t>
            </w:r>
            <w:r w:rsidRPr="002B2F92">
              <w:rPr>
                <w:bCs/>
                <w:i/>
              </w:rPr>
              <w:t>prick</w:t>
            </w:r>
            <w:r w:rsidRPr="002B2F92">
              <w:rPr>
                <w:bCs/>
              </w:rPr>
              <w:t xml:space="preserve"> test</w:t>
            </w:r>
            <w:r w:rsidR="00F50068" w:rsidRPr="002B2F92">
              <w:rPr>
                <w:bCs/>
              </w:rPr>
              <w:t>s</w:t>
            </w:r>
            <w:r w:rsidRPr="002B2F92">
              <w:rPr>
                <w:bCs/>
              </w:rPr>
              <w:t>) ar vienu bišu, lapseņu indes alergēna devu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90" w14:textId="77777777" w:rsidR="002F299D" w:rsidRPr="002B2F92" w:rsidRDefault="002F299D" w:rsidP="00E90AB9">
            <w:pPr>
              <w:jc w:val="center"/>
              <w:rPr>
                <w:bCs/>
              </w:rPr>
            </w:pPr>
            <w:r w:rsidRPr="002B2F92">
              <w:rPr>
                <w:bCs/>
              </w:rPr>
              <w:t>9.95</w:t>
            </w:r>
          </w:p>
        </w:tc>
      </w:tr>
      <w:tr w:rsidR="002B2F92" w:rsidRPr="002B2F92" w14:paraId="69FFD796" w14:textId="77777777" w:rsidTr="00E90AB9">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92" w14:textId="77777777" w:rsidR="002F299D" w:rsidRPr="002B2F92" w:rsidRDefault="002F299D" w:rsidP="00E90AB9">
            <w:pPr>
              <w:jc w:val="center"/>
              <w:rPr>
                <w:bCs/>
              </w:rPr>
            </w:pPr>
            <w:r w:rsidRPr="002B2F92">
              <w:rPr>
                <w:bCs/>
              </w:rPr>
              <w:t>420.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93" w14:textId="77777777" w:rsidR="002F299D" w:rsidRPr="002B2F92" w:rsidRDefault="002F299D" w:rsidP="00E90AB9">
            <w:pPr>
              <w:jc w:val="center"/>
              <w:rPr>
                <w:bCs/>
              </w:rPr>
            </w:pPr>
            <w:r w:rsidRPr="002B2F92">
              <w:rPr>
                <w:bCs/>
              </w:rPr>
              <w:t>10011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94" w14:textId="73D4421C" w:rsidR="002F299D" w:rsidRPr="002B2F92" w:rsidRDefault="002F299D" w:rsidP="00F50068">
            <w:pPr>
              <w:jc w:val="both"/>
              <w:rPr>
                <w:bCs/>
              </w:rPr>
            </w:pPr>
            <w:r w:rsidRPr="002B2F92">
              <w:rPr>
                <w:bCs/>
              </w:rPr>
              <w:t>Ādas dūriena raudze (</w:t>
            </w:r>
            <w:r w:rsidRPr="002B2F92">
              <w:rPr>
                <w:bCs/>
                <w:i/>
              </w:rPr>
              <w:t>prick</w:t>
            </w:r>
            <w:r w:rsidRPr="002B2F92">
              <w:rPr>
                <w:bCs/>
              </w:rPr>
              <w:t xml:space="preserve"> test</w:t>
            </w:r>
            <w:r w:rsidR="00F50068" w:rsidRPr="002B2F92">
              <w:rPr>
                <w:bCs/>
              </w:rPr>
              <w:t>s</w:t>
            </w:r>
            <w:r w:rsidRPr="002B2F92">
              <w:rPr>
                <w:bCs/>
              </w:rPr>
              <w:t>) par katru nākamo bišu, lapseņu indes alergēna devu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95" w14:textId="77777777" w:rsidR="002F299D" w:rsidRPr="002B2F92" w:rsidRDefault="002F299D" w:rsidP="00E90AB9">
            <w:pPr>
              <w:jc w:val="center"/>
              <w:rPr>
                <w:bCs/>
              </w:rPr>
            </w:pPr>
            <w:r w:rsidRPr="002B2F92">
              <w:rPr>
                <w:bCs/>
              </w:rPr>
              <w:t>6.32</w:t>
            </w:r>
          </w:p>
        </w:tc>
      </w:tr>
      <w:tr w:rsidR="002B2F92" w:rsidRPr="002B2F92" w14:paraId="69FFD79B" w14:textId="77777777" w:rsidTr="00E90AB9">
        <w:trPr>
          <w:trHeight w:val="4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97" w14:textId="77777777" w:rsidR="002F299D" w:rsidRPr="002B2F92" w:rsidRDefault="002F299D" w:rsidP="00E90AB9">
            <w:pPr>
              <w:jc w:val="center"/>
              <w:rPr>
                <w:bCs/>
              </w:rPr>
            </w:pPr>
            <w:r w:rsidRPr="002B2F92">
              <w:rPr>
                <w:bCs/>
              </w:rPr>
              <w:t>421.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98" w14:textId="77777777" w:rsidR="002F299D" w:rsidRPr="002B2F92" w:rsidRDefault="002F299D" w:rsidP="00E90AB9">
            <w:pPr>
              <w:jc w:val="center"/>
              <w:rPr>
                <w:bCs/>
              </w:rPr>
            </w:pPr>
            <w:r w:rsidRPr="002B2F92">
              <w:rPr>
                <w:bCs/>
              </w:rPr>
              <w:t>10012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99" w14:textId="77777777" w:rsidR="002F299D" w:rsidRPr="002B2F92" w:rsidRDefault="002F299D" w:rsidP="00E90AB9">
            <w:pPr>
              <w:jc w:val="both"/>
              <w:rPr>
                <w:bCs/>
              </w:rPr>
            </w:pPr>
            <w:r w:rsidRPr="002B2F92">
              <w:rPr>
                <w:bCs/>
              </w:rPr>
              <w:t>Ādas dūriena–dūriena raudze (</w:t>
            </w:r>
            <w:r w:rsidRPr="002B2F92">
              <w:rPr>
                <w:bCs/>
                <w:i/>
              </w:rPr>
              <w:t>prick–prick</w:t>
            </w:r>
            <w:r w:rsidRPr="002B2F92">
              <w:rPr>
                <w:bCs/>
              </w:rPr>
              <w:t xml:space="preserve"> tests) ar vienu alergēnu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9A" w14:textId="77777777" w:rsidR="002F299D" w:rsidRPr="002B2F92" w:rsidRDefault="002F299D" w:rsidP="00E90AB9">
            <w:pPr>
              <w:jc w:val="center"/>
              <w:rPr>
                <w:bCs/>
              </w:rPr>
            </w:pPr>
            <w:r w:rsidRPr="002B2F92">
              <w:rPr>
                <w:bCs/>
              </w:rPr>
              <w:t>1.99</w:t>
            </w:r>
          </w:p>
        </w:tc>
      </w:tr>
      <w:tr w:rsidR="002B2F92" w:rsidRPr="002B2F92" w14:paraId="69FFD7A0" w14:textId="77777777" w:rsidTr="00E90AB9">
        <w:trPr>
          <w:trHeight w:val="4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9C" w14:textId="77777777" w:rsidR="002F299D" w:rsidRPr="002B2F92" w:rsidRDefault="002F299D" w:rsidP="00E90AB9">
            <w:pPr>
              <w:jc w:val="center"/>
              <w:rPr>
                <w:bCs/>
              </w:rPr>
            </w:pPr>
            <w:r w:rsidRPr="002B2F92">
              <w:rPr>
                <w:bCs/>
              </w:rPr>
              <w:lastRenderedPageBreak/>
              <w:t>422.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9D" w14:textId="77777777" w:rsidR="002F299D" w:rsidRPr="002B2F92" w:rsidRDefault="002F299D" w:rsidP="00E90AB9">
            <w:pPr>
              <w:jc w:val="center"/>
              <w:rPr>
                <w:bCs/>
              </w:rPr>
            </w:pPr>
            <w:r w:rsidRPr="002B2F92">
              <w:rPr>
                <w:bCs/>
              </w:rPr>
              <w:t>10013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9E" w14:textId="77777777" w:rsidR="002F299D" w:rsidRPr="002B2F92" w:rsidRDefault="002F299D" w:rsidP="00E90AB9">
            <w:pPr>
              <w:jc w:val="both"/>
              <w:rPr>
                <w:bCs/>
              </w:rPr>
            </w:pPr>
            <w:r w:rsidRPr="002B2F92">
              <w:rPr>
                <w:bCs/>
              </w:rPr>
              <w:t>Ādas dūriena–dūriena raudze (</w:t>
            </w:r>
            <w:r w:rsidRPr="002B2F92">
              <w:rPr>
                <w:bCs/>
                <w:i/>
              </w:rPr>
              <w:t>prick–prick</w:t>
            </w:r>
            <w:r w:rsidRPr="002B2F92">
              <w:rPr>
                <w:bCs/>
              </w:rPr>
              <w:t xml:space="preserve"> tests) par katru nākamo alergēnu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9F" w14:textId="77777777" w:rsidR="002F299D" w:rsidRPr="002B2F92" w:rsidRDefault="002F299D" w:rsidP="00E90AB9">
            <w:pPr>
              <w:jc w:val="center"/>
              <w:rPr>
                <w:bCs/>
              </w:rPr>
            </w:pPr>
            <w:r w:rsidRPr="002B2F92">
              <w:rPr>
                <w:bCs/>
              </w:rPr>
              <w:t>0.43</w:t>
            </w:r>
          </w:p>
        </w:tc>
      </w:tr>
      <w:tr w:rsidR="002B2F92" w:rsidRPr="002B2F92" w14:paraId="69FFD7A5" w14:textId="77777777" w:rsidTr="00E90AB9">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A1" w14:textId="77777777" w:rsidR="002F299D" w:rsidRPr="002B2F92" w:rsidRDefault="002F299D" w:rsidP="00E90AB9">
            <w:pPr>
              <w:jc w:val="center"/>
              <w:rPr>
                <w:bCs/>
              </w:rPr>
            </w:pPr>
            <w:r w:rsidRPr="002B2F92">
              <w:rPr>
                <w:bCs/>
              </w:rPr>
              <w:t>423.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A2" w14:textId="77777777" w:rsidR="002F299D" w:rsidRPr="002B2F92" w:rsidRDefault="002F299D" w:rsidP="00E90AB9">
            <w:pPr>
              <w:jc w:val="center"/>
              <w:rPr>
                <w:bCs/>
              </w:rPr>
            </w:pPr>
            <w:r w:rsidRPr="002B2F92">
              <w:rPr>
                <w:bCs/>
              </w:rPr>
              <w:t>10020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A3" w14:textId="77777777" w:rsidR="002F299D" w:rsidRPr="002B2F92" w:rsidRDefault="002F299D" w:rsidP="00E90AB9">
            <w:pPr>
              <w:jc w:val="both"/>
              <w:rPr>
                <w:bCs/>
              </w:rPr>
            </w:pPr>
            <w:r w:rsidRPr="002B2F92">
              <w:rPr>
                <w:bCs/>
              </w:rPr>
              <w:t>Intrakutānā testa izdarīšana ar vienu alergēnu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A4" w14:textId="77777777" w:rsidR="002F299D" w:rsidRPr="002B2F92" w:rsidRDefault="002F299D" w:rsidP="00E90AB9">
            <w:pPr>
              <w:jc w:val="center"/>
              <w:rPr>
                <w:bCs/>
              </w:rPr>
            </w:pPr>
            <w:r w:rsidRPr="002B2F92">
              <w:rPr>
                <w:bCs/>
              </w:rPr>
              <w:t>7.28</w:t>
            </w:r>
          </w:p>
        </w:tc>
      </w:tr>
      <w:tr w:rsidR="002B2F92" w:rsidRPr="002B2F92" w14:paraId="69FFD7AA"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A6" w14:textId="77777777" w:rsidR="002F299D" w:rsidRPr="002B2F92" w:rsidRDefault="002F299D" w:rsidP="00E90AB9">
            <w:pPr>
              <w:jc w:val="center"/>
              <w:rPr>
                <w:bCs/>
              </w:rPr>
            </w:pPr>
            <w:r w:rsidRPr="002B2F92">
              <w:rPr>
                <w:bCs/>
              </w:rPr>
              <w:t>424.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A7" w14:textId="77777777" w:rsidR="002F299D" w:rsidRPr="002B2F92" w:rsidRDefault="002F299D" w:rsidP="00E90AB9">
            <w:pPr>
              <w:jc w:val="center"/>
              <w:rPr>
                <w:bCs/>
              </w:rPr>
            </w:pPr>
            <w:r w:rsidRPr="002B2F92">
              <w:rPr>
                <w:bCs/>
              </w:rPr>
              <w:t>10021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A8" w14:textId="77777777" w:rsidR="002F299D" w:rsidRPr="002B2F92" w:rsidRDefault="002F299D" w:rsidP="00E90AB9">
            <w:pPr>
              <w:jc w:val="both"/>
              <w:rPr>
                <w:bCs/>
              </w:rPr>
            </w:pPr>
            <w:r w:rsidRPr="002B2F92">
              <w:rPr>
                <w:bCs/>
              </w:rPr>
              <w:t>Intrakutānā testa izdarīšana par katru nākamo alergēnu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A9" w14:textId="77777777" w:rsidR="002F299D" w:rsidRPr="002B2F92" w:rsidRDefault="002F299D" w:rsidP="00E90AB9">
            <w:pPr>
              <w:jc w:val="center"/>
              <w:rPr>
                <w:bCs/>
              </w:rPr>
            </w:pPr>
            <w:r w:rsidRPr="002B2F92">
              <w:rPr>
                <w:bCs/>
              </w:rPr>
              <w:t>1.53</w:t>
            </w:r>
          </w:p>
        </w:tc>
      </w:tr>
      <w:tr w:rsidR="002B2F92" w:rsidRPr="002B2F92" w14:paraId="69FFD7AF" w14:textId="77777777" w:rsidTr="00E90AB9">
        <w:trPr>
          <w:trHeight w:val="42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AB" w14:textId="77777777" w:rsidR="002F299D" w:rsidRPr="002B2F92" w:rsidRDefault="002F299D" w:rsidP="00E90AB9">
            <w:pPr>
              <w:jc w:val="center"/>
              <w:rPr>
                <w:bCs/>
              </w:rPr>
            </w:pPr>
            <w:r w:rsidRPr="002B2F92">
              <w:rPr>
                <w:bCs/>
              </w:rPr>
              <w:t>425.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AC" w14:textId="77777777" w:rsidR="002F299D" w:rsidRPr="002B2F92" w:rsidRDefault="002F299D" w:rsidP="00E90AB9">
            <w:pPr>
              <w:jc w:val="center"/>
              <w:rPr>
                <w:bCs/>
              </w:rPr>
            </w:pPr>
            <w:r w:rsidRPr="002B2F92">
              <w:rPr>
                <w:bCs/>
              </w:rPr>
              <w:t>10022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AD" w14:textId="77777777" w:rsidR="002F299D" w:rsidRPr="002B2F92" w:rsidRDefault="002F299D" w:rsidP="00E90AB9">
            <w:pPr>
              <w:jc w:val="both"/>
              <w:rPr>
                <w:bCs/>
              </w:rPr>
            </w:pPr>
            <w:r w:rsidRPr="002B2F92">
              <w:rPr>
                <w:bCs/>
              </w:rPr>
              <w:t>Intrakutānā testa izdarīšana ar vienu bišu, lapseņu indes devu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AE" w14:textId="77777777" w:rsidR="002F299D" w:rsidRPr="002B2F92" w:rsidRDefault="002F299D" w:rsidP="00E90AB9">
            <w:pPr>
              <w:jc w:val="center"/>
              <w:rPr>
                <w:bCs/>
              </w:rPr>
            </w:pPr>
            <w:r w:rsidRPr="002B2F92">
              <w:rPr>
                <w:bCs/>
              </w:rPr>
              <w:t>7.82</w:t>
            </w:r>
          </w:p>
        </w:tc>
      </w:tr>
      <w:tr w:rsidR="002B2F92" w:rsidRPr="002B2F92" w14:paraId="69FFD7B4" w14:textId="77777777" w:rsidTr="00E90AB9">
        <w:trPr>
          <w:trHeight w:val="5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B0" w14:textId="77777777" w:rsidR="002F299D" w:rsidRPr="002B2F92" w:rsidRDefault="002F299D" w:rsidP="00E90AB9">
            <w:pPr>
              <w:jc w:val="center"/>
              <w:rPr>
                <w:bCs/>
              </w:rPr>
            </w:pPr>
            <w:r w:rsidRPr="002B2F92">
              <w:rPr>
                <w:bCs/>
              </w:rPr>
              <w:t>426.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B1" w14:textId="77777777" w:rsidR="002F299D" w:rsidRPr="002B2F92" w:rsidRDefault="002F299D" w:rsidP="00E90AB9">
            <w:pPr>
              <w:jc w:val="center"/>
              <w:rPr>
                <w:bCs/>
              </w:rPr>
            </w:pPr>
            <w:r w:rsidRPr="002B2F92">
              <w:rPr>
                <w:bCs/>
              </w:rPr>
              <w:t>10023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B2" w14:textId="77777777" w:rsidR="002F299D" w:rsidRPr="002B2F92" w:rsidRDefault="002F299D" w:rsidP="00E90AB9">
            <w:pPr>
              <w:jc w:val="both"/>
              <w:rPr>
                <w:bCs/>
              </w:rPr>
            </w:pPr>
            <w:r w:rsidRPr="002B2F92">
              <w:rPr>
                <w:bCs/>
              </w:rPr>
              <w:t>Par katru nākamo bišu, lapseņu indes devas ievadīšanu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B3" w14:textId="77777777" w:rsidR="002F299D" w:rsidRPr="002B2F92" w:rsidRDefault="002F299D" w:rsidP="00E90AB9">
            <w:pPr>
              <w:jc w:val="center"/>
              <w:rPr>
                <w:bCs/>
              </w:rPr>
            </w:pPr>
            <w:r w:rsidRPr="002B2F92">
              <w:rPr>
                <w:bCs/>
              </w:rPr>
              <w:t>4.17</w:t>
            </w:r>
          </w:p>
        </w:tc>
      </w:tr>
      <w:tr w:rsidR="002B2F92" w:rsidRPr="002B2F92" w14:paraId="69FFD7B9" w14:textId="77777777" w:rsidTr="00E90AB9">
        <w:trPr>
          <w:trHeight w:val="41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B5" w14:textId="77777777" w:rsidR="002F299D" w:rsidRPr="002B2F92" w:rsidRDefault="002F299D" w:rsidP="00E90AB9">
            <w:pPr>
              <w:jc w:val="center"/>
              <w:rPr>
                <w:bCs/>
              </w:rPr>
            </w:pPr>
            <w:r w:rsidRPr="002B2F92">
              <w:rPr>
                <w:bCs/>
              </w:rPr>
              <w:t>427.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B6" w14:textId="77777777" w:rsidR="002F299D" w:rsidRPr="002B2F92" w:rsidRDefault="002F299D" w:rsidP="00E90AB9">
            <w:pPr>
              <w:jc w:val="center"/>
              <w:rPr>
                <w:bCs/>
              </w:rPr>
            </w:pPr>
            <w:r w:rsidRPr="002B2F92">
              <w:rPr>
                <w:bCs/>
              </w:rPr>
              <w:t>10025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B7" w14:textId="77777777" w:rsidR="002F299D" w:rsidRPr="002B2F92" w:rsidRDefault="002F299D" w:rsidP="00E90AB9">
            <w:pPr>
              <w:jc w:val="both"/>
              <w:rPr>
                <w:bCs/>
              </w:rPr>
            </w:pPr>
            <w:r w:rsidRPr="002B2F92">
              <w:rPr>
                <w:bCs/>
              </w:rPr>
              <w:t>Specifiska imūnterapija ar alergēna injekciju (hiposensibilizācija) par katru injekciju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B8" w14:textId="77777777" w:rsidR="002F299D" w:rsidRPr="002B2F92" w:rsidRDefault="002F299D" w:rsidP="00E90AB9">
            <w:pPr>
              <w:jc w:val="center"/>
              <w:rPr>
                <w:bCs/>
              </w:rPr>
            </w:pPr>
            <w:r w:rsidRPr="002B2F92">
              <w:rPr>
                <w:bCs/>
              </w:rPr>
              <w:t>1.49</w:t>
            </w:r>
          </w:p>
        </w:tc>
      </w:tr>
      <w:tr w:rsidR="002B2F92" w:rsidRPr="002B2F92" w14:paraId="69FFD7B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BA" w14:textId="77777777" w:rsidR="002F299D" w:rsidRPr="002B2F92" w:rsidRDefault="002F299D" w:rsidP="00E90AB9">
            <w:pPr>
              <w:jc w:val="center"/>
              <w:rPr>
                <w:bCs/>
              </w:rPr>
            </w:pPr>
            <w:r w:rsidRPr="002B2F92">
              <w:rPr>
                <w:bCs/>
              </w:rPr>
              <w:t>428.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BB" w14:textId="77777777" w:rsidR="002F299D" w:rsidRPr="002B2F92" w:rsidRDefault="002F299D" w:rsidP="00E90AB9">
            <w:pPr>
              <w:jc w:val="center"/>
              <w:rPr>
                <w:bCs/>
              </w:rPr>
            </w:pPr>
            <w:r w:rsidRPr="002B2F92">
              <w:rPr>
                <w:bCs/>
              </w:rPr>
              <w:t>10026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BC" w14:textId="77777777" w:rsidR="002F299D" w:rsidRPr="002B2F92" w:rsidRDefault="002F299D" w:rsidP="00E90AB9">
            <w:pPr>
              <w:jc w:val="both"/>
              <w:rPr>
                <w:bCs/>
              </w:rPr>
            </w:pPr>
            <w:r w:rsidRPr="002B2F92">
              <w:rPr>
                <w:bCs/>
              </w:rPr>
              <w:t>Specifiskā imūnterapija ar alergēna injekciju (hiposensibilizācija) ar bišu, lapseņu indi, ieskaitot alergēna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BD" w14:textId="77777777" w:rsidR="002F299D" w:rsidRPr="002B2F92" w:rsidRDefault="002F299D" w:rsidP="00E90AB9">
            <w:pPr>
              <w:jc w:val="center"/>
              <w:rPr>
                <w:bCs/>
              </w:rPr>
            </w:pPr>
            <w:r w:rsidRPr="002B2F92">
              <w:rPr>
                <w:bCs/>
              </w:rPr>
              <w:t>10.12</w:t>
            </w:r>
          </w:p>
        </w:tc>
      </w:tr>
      <w:tr w:rsidR="002B2F92" w:rsidRPr="002B2F92" w14:paraId="69FFD7C3" w14:textId="77777777" w:rsidTr="00E90AB9">
        <w:trPr>
          <w:trHeight w:val="4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BF" w14:textId="77777777" w:rsidR="002F299D" w:rsidRPr="002B2F92" w:rsidRDefault="002F299D" w:rsidP="00E90AB9">
            <w:pPr>
              <w:jc w:val="center"/>
              <w:rPr>
                <w:bCs/>
              </w:rPr>
            </w:pPr>
            <w:r w:rsidRPr="002B2F92">
              <w:rPr>
                <w:bCs/>
              </w:rPr>
              <w:t>429.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C0" w14:textId="77777777" w:rsidR="002F299D" w:rsidRPr="002B2F92" w:rsidRDefault="002F299D" w:rsidP="00E90AB9">
            <w:pPr>
              <w:jc w:val="center"/>
              <w:rPr>
                <w:bCs/>
              </w:rPr>
            </w:pPr>
            <w:r w:rsidRPr="002B2F92">
              <w:rPr>
                <w:bCs/>
              </w:rPr>
              <w:t>10033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C1" w14:textId="77777777" w:rsidR="002F299D" w:rsidRPr="002B2F92" w:rsidRDefault="002F299D" w:rsidP="00E90AB9">
            <w:pPr>
              <w:jc w:val="both"/>
              <w:rPr>
                <w:bCs/>
              </w:rPr>
            </w:pPr>
            <w:r w:rsidRPr="002B2F92">
              <w:rPr>
                <w:bCs/>
              </w:rPr>
              <w:t>Ādas aplikācijas testa sagatavošana un veikšana ar trim alergēniem, ieskaitot alergēna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C2" w14:textId="77777777" w:rsidR="002F299D" w:rsidRPr="002B2F92" w:rsidRDefault="002F299D" w:rsidP="00E90AB9">
            <w:pPr>
              <w:jc w:val="center"/>
              <w:rPr>
                <w:bCs/>
              </w:rPr>
            </w:pPr>
            <w:r w:rsidRPr="002B2F92">
              <w:rPr>
                <w:bCs/>
              </w:rPr>
              <w:t>7.81</w:t>
            </w:r>
          </w:p>
        </w:tc>
      </w:tr>
      <w:tr w:rsidR="002B2F92" w:rsidRPr="002B2F92" w14:paraId="69FFD7C8"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C4" w14:textId="77777777" w:rsidR="002F299D" w:rsidRPr="002B2F92" w:rsidRDefault="002F299D" w:rsidP="00E90AB9">
            <w:pPr>
              <w:jc w:val="center"/>
              <w:rPr>
                <w:bCs/>
              </w:rPr>
            </w:pPr>
            <w:r w:rsidRPr="002B2F92">
              <w:rPr>
                <w:bCs/>
              </w:rPr>
              <w:t>430.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C5" w14:textId="77777777" w:rsidR="002F299D" w:rsidRPr="002B2F92" w:rsidRDefault="002F299D" w:rsidP="00E90AB9">
            <w:pPr>
              <w:jc w:val="center"/>
              <w:rPr>
                <w:bCs/>
              </w:rPr>
            </w:pPr>
            <w:r w:rsidRPr="002B2F92">
              <w:rPr>
                <w:bCs/>
              </w:rPr>
              <w:t>10034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C6" w14:textId="77777777" w:rsidR="002F299D" w:rsidRPr="002B2F92" w:rsidRDefault="002F299D" w:rsidP="00E90AB9">
            <w:pPr>
              <w:jc w:val="both"/>
              <w:rPr>
                <w:bCs/>
              </w:rPr>
            </w:pPr>
            <w:r w:rsidRPr="002B2F92">
              <w:rPr>
                <w:bCs/>
              </w:rPr>
              <w:t>Ādas aplikācijas testa veikšana par katru nākamo alergēnu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C7" w14:textId="77777777" w:rsidR="002F299D" w:rsidRPr="002B2F92" w:rsidRDefault="002F299D" w:rsidP="00E90AB9">
            <w:pPr>
              <w:jc w:val="center"/>
              <w:rPr>
                <w:bCs/>
              </w:rPr>
            </w:pPr>
            <w:r w:rsidRPr="002B2F92">
              <w:rPr>
                <w:bCs/>
              </w:rPr>
              <w:t>1.00</w:t>
            </w:r>
          </w:p>
        </w:tc>
      </w:tr>
      <w:tr w:rsidR="002B2F92" w:rsidRPr="002B2F92" w14:paraId="69FFD7CD" w14:textId="77777777" w:rsidTr="00E90AB9">
        <w:trPr>
          <w:trHeight w:val="4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C9" w14:textId="77777777" w:rsidR="002F299D" w:rsidRPr="002B2F92" w:rsidRDefault="002F299D" w:rsidP="00E90AB9">
            <w:pPr>
              <w:jc w:val="center"/>
              <w:rPr>
                <w:bCs/>
              </w:rPr>
            </w:pPr>
            <w:r w:rsidRPr="002B2F92">
              <w:rPr>
                <w:bCs/>
              </w:rPr>
              <w:t>431.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CA" w14:textId="77777777" w:rsidR="002F299D" w:rsidRPr="002B2F92" w:rsidRDefault="002F299D" w:rsidP="00E90AB9">
            <w:pPr>
              <w:jc w:val="center"/>
              <w:rPr>
                <w:bCs/>
              </w:rPr>
            </w:pPr>
            <w:r w:rsidRPr="002B2F92">
              <w:rPr>
                <w:bCs/>
              </w:rPr>
              <w:t>10037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CB" w14:textId="77777777" w:rsidR="002F299D" w:rsidRPr="002B2F92" w:rsidRDefault="002F299D" w:rsidP="00E90AB9">
            <w:pPr>
              <w:jc w:val="both"/>
              <w:rPr>
                <w:bCs/>
              </w:rPr>
            </w:pPr>
            <w:r w:rsidRPr="002B2F92">
              <w:rPr>
                <w:bCs/>
              </w:rPr>
              <w:t>Ādas aplikācijas tests ar UV apstarošanu fotosensibilizācijas diagnostikai vienam pacientam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CC" w14:textId="77777777" w:rsidR="002F299D" w:rsidRPr="002B2F92" w:rsidRDefault="002F299D" w:rsidP="00E90AB9">
            <w:pPr>
              <w:jc w:val="center"/>
              <w:rPr>
                <w:bCs/>
              </w:rPr>
            </w:pPr>
            <w:r w:rsidRPr="002B2F92">
              <w:rPr>
                <w:bCs/>
              </w:rPr>
              <w:t>41.42</w:t>
            </w:r>
          </w:p>
        </w:tc>
      </w:tr>
      <w:tr w:rsidR="002B2F92" w:rsidRPr="002B2F92" w14:paraId="69FFD7D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CE" w14:textId="77777777" w:rsidR="002F299D" w:rsidRPr="002B2F92" w:rsidRDefault="002F299D" w:rsidP="00E90AB9">
            <w:pPr>
              <w:jc w:val="center"/>
              <w:rPr>
                <w:bCs/>
              </w:rPr>
            </w:pPr>
            <w:r w:rsidRPr="002B2F92">
              <w:rPr>
                <w:bCs/>
              </w:rPr>
              <w:t>432.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CF" w14:textId="77777777" w:rsidR="002F299D" w:rsidRPr="002B2F92" w:rsidRDefault="002F299D" w:rsidP="00E90AB9">
            <w:pPr>
              <w:jc w:val="center"/>
              <w:rPr>
                <w:bCs/>
              </w:rPr>
            </w:pPr>
            <w:r w:rsidRPr="002B2F92">
              <w:rPr>
                <w:bCs/>
              </w:rPr>
              <w:t>10038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D0" w14:textId="77777777" w:rsidR="002F299D" w:rsidRPr="002B2F92" w:rsidRDefault="002F299D" w:rsidP="00E90AB9">
            <w:pPr>
              <w:jc w:val="both"/>
              <w:rPr>
                <w:bCs/>
              </w:rPr>
            </w:pPr>
            <w:r w:rsidRPr="002B2F92">
              <w:rPr>
                <w:bCs/>
              </w:rPr>
              <w:t>Pneimotahogrāfija ar automātisko datoranalīzi bronhiālās astmas slimniekiem pirms un pēc imūnterapijas atkārtotas injekcijas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D1" w14:textId="77777777" w:rsidR="002F299D" w:rsidRPr="002B2F92" w:rsidRDefault="002F299D" w:rsidP="00E90AB9">
            <w:pPr>
              <w:jc w:val="center"/>
              <w:rPr>
                <w:bCs/>
              </w:rPr>
            </w:pPr>
            <w:r w:rsidRPr="002B2F92">
              <w:rPr>
                <w:bCs/>
              </w:rPr>
              <w:t>5.48</w:t>
            </w:r>
          </w:p>
        </w:tc>
      </w:tr>
      <w:tr w:rsidR="002B2F92" w:rsidRPr="002B2F92" w14:paraId="69FFD7D7" w14:textId="77777777" w:rsidTr="00E90AB9">
        <w:trPr>
          <w:trHeight w:val="5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D3" w14:textId="77777777" w:rsidR="002F299D" w:rsidRPr="002B2F92" w:rsidRDefault="002F299D" w:rsidP="00E90AB9">
            <w:pPr>
              <w:jc w:val="center"/>
              <w:rPr>
                <w:bCs/>
              </w:rPr>
            </w:pPr>
            <w:r w:rsidRPr="002B2F92">
              <w:rPr>
                <w:bCs/>
              </w:rPr>
              <w:t>433.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D4" w14:textId="77777777" w:rsidR="002F299D" w:rsidRPr="002B2F92" w:rsidRDefault="002F299D" w:rsidP="00E90AB9">
            <w:pPr>
              <w:jc w:val="center"/>
              <w:rPr>
                <w:bCs/>
              </w:rPr>
            </w:pPr>
            <w:r w:rsidRPr="002B2F92">
              <w:rPr>
                <w:bCs/>
              </w:rPr>
              <w:t>10041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D5" w14:textId="77777777" w:rsidR="002F299D" w:rsidRPr="002B2F92" w:rsidRDefault="002F299D" w:rsidP="00E90AB9">
            <w:pPr>
              <w:jc w:val="both"/>
              <w:rPr>
                <w:bCs/>
              </w:rPr>
            </w:pPr>
            <w:r w:rsidRPr="002B2F92">
              <w:rPr>
                <w:bCs/>
              </w:rPr>
              <w:t>Intranazāls provokācijas tests ar alergēna ekstraktu, klīnisku novērtējumu un rinomanometriju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D6" w14:textId="77777777" w:rsidR="002F299D" w:rsidRPr="002B2F92" w:rsidRDefault="002F299D" w:rsidP="00E90AB9">
            <w:pPr>
              <w:jc w:val="center"/>
              <w:rPr>
                <w:bCs/>
              </w:rPr>
            </w:pPr>
            <w:r w:rsidRPr="002B2F92">
              <w:rPr>
                <w:bCs/>
              </w:rPr>
              <w:t>14.71</w:t>
            </w:r>
          </w:p>
        </w:tc>
      </w:tr>
      <w:tr w:rsidR="002B2F92" w:rsidRPr="002B2F92" w14:paraId="69FFD7DC"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D8" w14:textId="77777777" w:rsidR="002F299D" w:rsidRPr="002B2F92" w:rsidRDefault="002F299D" w:rsidP="00E90AB9">
            <w:pPr>
              <w:jc w:val="center"/>
              <w:rPr>
                <w:bCs/>
              </w:rPr>
            </w:pPr>
            <w:r w:rsidRPr="002B2F92">
              <w:rPr>
                <w:bCs/>
              </w:rPr>
              <w:t>434.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D9" w14:textId="77777777" w:rsidR="002F299D" w:rsidRPr="002B2F92" w:rsidRDefault="002F299D" w:rsidP="00E90AB9">
            <w:pPr>
              <w:jc w:val="center"/>
              <w:rPr>
                <w:bCs/>
              </w:rPr>
            </w:pPr>
            <w:r w:rsidRPr="002B2F92">
              <w:rPr>
                <w:bCs/>
              </w:rPr>
              <w:t>10042*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DA" w14:textId="77777777" w:rsidR="002F299D" w:rsidRPr="002B2F92" w:rsidRDefault="002F299D" w:rsidP="00E90AB9">
            <w:pPr>
              <w:jc w:val="both"/>
              <w:rPr>
                <w:bCs/>
              </w:rPr>
            </w:pPr>
            <w:r w:rsidRPr="002B2F92">
              <w:rPr>
                <w:bCs/>
              </w:rPr>
              <w:t>Bronhu provokācijas tests ar alergēna ekstraktu, izmantojot pneimotahogrāfu un alergēna ekstraktu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DB" w14:textId="77777777" w:rsidR="002F299D" w:rsidRPr="002B2F92" w:rsidRDefault="002F299D" w:rsidP="00E90AB9">
            <w:pPr>
              <w:jc w:val="center"/>
              <w:rPr>
                <w:bCs/>
              </w:rPr>
            </w:pPr>
            <w:r w:rsidRPr="002B2F92">
              <w:rPr>
                <w:bCs/>
              </w:rPr>
              <w:t>72.23</w:t>
            </w:r>
          </w:p>
        </w:tc>
      </w:tr>
      <w:tr w:rsidR="002B2F92" w:rsidRPr="002B2F92" w14:paraId="69FFD7E1" w14:textId="77777777" w:rsidTr="00E90AB9">
        <w:trPr>
          <w:trHeight w:val="4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DD" w14:textId="77777777" w:rsidR="002F299D" w:rsidRPr="002B2F92" w:rsidRDefault="002F299D" w:rsidP="00E90AB9">
            <w:pPr>
              <w:jc w:val="center"/>
              <w:rPr>
                <w:bCs/>
              </w:rPr>
            </w:pPr>
            <w:r w:rsidRPr="002B2F92">
              <w:rPr>
                <w:bCs/>
              </w:rPr>
              <w:t>435.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DE" w14:textId="77777777" w:rsidR="002F299D" w:rsidRPr="002B2F92" w:rsidRDefault="002F299D" w:rsidP="00E90AB9">
            <w:pPr>
              <w:jc w:val="center"/>
              <w:rPr>
                <w:bCs/>
              </w:rPr>
            </w:pPr>
            <w:r w:rsidRPr="002B2F92">
              <w:rPr>
                <w:bCs/>
              </w:rPr>
              <w:t>10043*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DF" w14:textId="77777777" w:rsidR="002F299D" w:rsidRPr="002B2F92" w:rsidRDefault="002F299D" w:rsidP="00E90AB9">
            <w:pPr>
              <w:jc w:val="both"/>
              <w:rPr>
                <w:bCs/>
              </w:rPr>
            </w:pPr>
            <w:r w:rsidRPr="002B2F92">
              <w:rPr>
                <w:bCs/>
              </w:rPr>
              <w:t>Orālas provokācijas tests ar pārtikas vai medikamentu alergēniem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E0" w14:textId="77777777" w:rsidR="002F299D" w:rsidRPr="002B2F92" w:rsidRDefault="002F299D" w:rsidP="00E90AB9">
            <w:pPr>
              <w:jc w:val="center"/>
              <w:rPr>
                <w:bCs/>
              </w:rPr>
            </w:pPr>
            <w:r w:rsidRPr="002B2F92">
              <w:rPr>
                <w:bCs/>
              </w:rPr>
              <w:t>32.77</w:t>
            </w:r>
          </w:p>
        </w:tc>
      </w:tr>
      <w:tr w:rsidR="002F299D" w:rsidRPr="002B2F92" w14:paraId="69FFD7E6"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E2" w14:textId="77777777" w:rsidR="002F299D" w:rsidRPr="002B2F92" w:rsidRDefault="002F299D" w:rsidP="00E90AB9">
            <w:pPr>
              <w:jc w:val="center"/>
              <w:rPr>
                <w:bCs/>
              </w:rPr>
            </w:pPr>
            <w:r w:rsidRPr="002B2F92">
              <w:rPr>
                <w:bCs/>
              </w:rPr>
              <w:t>436.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E3" w14:textId="77777777" w:rsidR="002F299D" w:rsidRPr="002B2F92" w:rsidRDefault="002F299D" w:rsidP="00E90AB9">
            <w:pPr>
              <w:jc w:val="center"/>
              <w:rPr>
                <w:bCs/>
              </w:rPr>
            </w:pPr>
            <w:r w:rsidRPr="002B2F92">
              <w:rPr>
                <w:bCs/>
              </w:rPr>
              <w:t>10044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E4" w14:textId="2CD71572" w:rsidR="002F299D" w:rsidRPr="002B2F92" w:rsidRDefault="00911F75" w:rsidP="00E90AB9">
            <w:pPr>
              <w:jc w:val="both"/>
              <w:rPr>
                <w:bCs/>
              </w:rPr>
            </w:pPr>
            <w:r w:rsidRPr="002B2F92">
              <w:rPr>
                <w:bCs/>
              </w:rPr>
              <w:t>"</w:t>
            </w:r>
            <w:r w:rsidR="002F299D" w:rsidRPr="002B2F92">
              <w:rPr>
                <w:bCs/>
              </w:rPr>
              <w:t>Inducēto krēpu</w:t>
            </w:r>
            <w:r w:rsidRPr="002B2F92">
              <w:rPr>
                <w:bCs/>
              </w:rPr>
              <w:t>"</w:t>
            </w:r>
            <w:r w:rsidR="002F299D" w:rsidRPr="002B2F92">
              <w:rPr>
                <w:bCs/>
              </w:rPr>
              <w:t xml:space="preserve"> iegūšana un sagatavošana analīzei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E5" w14:textId="77777777" w:rsidR="002F299D" w:rsidRPr="002B2F92" w:rsidRDefault="002F299D" w:rsidP="00E90AB9">
            <w:pPr>
              <w:jc w:val="center"/>
              <w:rPr>
                <w:bCs/>
              </w:rPr>
            </w:pPr>
            <w:r w:rsidRPr="002B2F92">
              <w:rPr>
                <w:bCs/>
              </w:rPr>
              <w:t>15.62</w:t>
            </w:r>
          </w:p>
        </w:tc>
      </w:tr>
    </w:tbl>
    <w:p w14:paraId="69FFD7E7" w14:textId="77777777" w:rsidR="002F299D" w:rsidRPr="002B2F92" w:rsidRDefault="002F299D" w:rsidP="002F299D"/>
    <w:p w14:paraId="69FFD7E8" w14:textId="13E71D4E" w:rsidR="002F299D" w:rsidRPr="002B2F92" w:rsidRDefault="002F299D" w:rsidP="002F299D">
      <w:pPr>
        <w:pStyle w:val="Heading1"/>
        <w:spacing w:before="0"/>
        <w:ind w:firstLine="720"/>
        <w:contextualSpacing/>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NEIROLOĢIJA (manipulācijas 11001–11103)</w:t>
      </w:r>
    </w:p>
    <w:p w14:paraId="69FFD7E9" w14:textId="77777777" w:rsidR="002F299D" w:rsidRPr="002B2F92" w:rsidRDefault="002F299D" w:rsidP="002F299D"/>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D7E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139BA" w14:textId="77777777" w:rsidR="00A91F8C" w:rsidRPr="002B2F92" w:rsidRDefault="002F299D" w:rsidP="00E90AB9">
            <w:pPr>
              <w:jc w:val="center"/>
              <w:rPr>
                <w:bCs/>
              </w:rPr>
            </w:pPr>
            <w:r w:rsidRPr="002B2F92">
              <w:rPr>
                <w:bCs/>
              </w:rPr>
              <w:t>Nr</w:t>
            </w:r>
            <w:r w:rsidR="00911F75" w:rsidRPr="002B2F92">
              <w:rPr>
                <w:bCs/>
              </w:rPr>
              <w:t xml:space="preserve">. </w:t>
            </w:r>
          </w:p>
          <w:p w14:paraId="69FFD7EA" w14:textId="502B0CDD" w:rsidR="002F299D" w:rsidRPr="002B2F92" w:rsidRDefault="00911F75" w:rsidP="00A91F8C">
            <w:pPr>
              <w:jc w:val="center"/>
              <w:rPr>
                <w:bCs/>
              </w:rPr>
            </w:pPr>
            <w:r w:rsidRPr="002B2F92">
              <w:rPr>
                <w:bCs/>
              </w:rPr>
              <w:t>p.</w:t>
            </w:r>
            <w:r w:rsidR="00A91F8C" w:rsidRPr="002B2F92">
              <w:rPr>
                <w:bCs/>
              </w:rPr>
              <w:t> </w:t>
            </w:r>
            <w:r w:rsidRPr="002B2F92">
              <w:rPr>
                <w:bCs/>
              </w:rPr>
              <w:t>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EB"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EC"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ED" w14:textId="245C004C" w:rsidR="002F299D" w:rsidRPr="002B2F92" w:rsidRDefault="002F299D" w:rsidP="00703812">
            <w:pPr>
              <w:jc w:val="center"/>
              <w:rPr>
                <w:bCs/>
              </w:rPr>
            </w:pPr>
            <w:r w:rsidRPr="002B2F92">
              <w:rPr>
                <w:bCs/>
              </w:rPr>
              <w:t>Tarifs (</w:t>
            </w:r>
            <w:r w:rsidRPr="002B2F92">
              <w:rPr>
                <w:bCs/>
                <w:i/>
              </w:rPr>
              <w:t>euro</w:t>
            </w:r>
            <w:r w:rsidRPr="002B2F92">
              <w:rPr>
                <w:bCs/>
              </w:rPr>
              <w:t>)</w:t>
            </w:r>
          </w:p>
        </w:tc>
      </w:tr>
      <w:tr w:rsidR="002B2F92" w:rsidRPr="002B2F92" w14:paraId="69FFD7F3" w14:textId="77777777" w:rsidTr="00E90AB9">
        <w:trPr>
          <w:trHeight w:val="27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EF" w14:textId="77777777" w:rsidR="002F299D" w:rsidRPr="002B2F92" w:rsidRDefault="002F299D" w:rsidP="00E90AB9">
            <w:pPr>
              <w:jc w:val="center"/>
              <w:rPr>
                <w:bCs/>
              </w:rPr>
            </w:pPr>
            <w:r w:rsidRPr="002B2F92">
              <w:rPr>
                <w:bCs/>
              </w:rPr>
              <w:t>437.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F0" w14:textId="77777777" w:rsidR="002F299D" w:rsidRPr="002B2F92" w:rsidRDefault="002F299D" w:rsidP="00E90AB9">
            <w:pPr>
              <w:jc w:val="center"/>
              <w:rPr>
                <w:bCs/>
              </w:rPr>
            </w:pPr>
            <w:r w:rsidRPr="002B2F92">
              <w:rPr>
                <w:bCs/>
              </w:rPr>
              <w:t>11001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F1" w14:textId="77777777" w:rsidR="002F299D" w:rsidRPr="002B2F92" w:rsidRDefault="002F299D" w:rsidP="00E90AB9">
            <w:pPr>
              <w:jc w:val="both"/>
              <w:rPr>
                <w:bCs/>
              </w:rPr>
            </w:pPr>
            <w:r w:rsidRPr="002B2F92">
              <w:rPr>
                <w:bCs/>
              </w:rPr>
              <w:t>Lumbālpunkcija ar anestēziju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F2" w14:textId="77777777" w:rsidR="002F299D" w:rsidRPr="002B2F92" w:rsidRDefault="002F299D" w:rsidP="00E90AB9">
            <w:pPr>
              <w:jc w:val="center"/>
              <w:rPr>
                <w:bCs/>
              </w:rPr>
            </w:pPr>
            <w:r w:rsidRPr="002B2F92">
              <w:rPr>
                <w:bCs/>
              </w:rPr>
              <w:t>5.02</w:t>
            </w:r>
          </w:p>
        </w:tc>
      </w:tr>
      <w:tr w:rsidR="002B2F92" w:rsidRPr="002B2F92" w14:paraId="69FFD7F8"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F4" w14:textId="77777777" w:rsidR="002F299D" w:rsidRPr="002B2F92" w:rsidRDefault="002F299D" w:rsidP="00E90AB9">
            <w:pPr>
              <w:jc w:val="center"/>
              <w:rPr>
                <w:bCs/>
              </w:rPr>
            </w:pPr>
            <w:r w:rsidRPr="002B2F92">
              <w:rPr>
                <w:bCs/>
              </w:rPr>
              <w:t>438.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F5" w14:textId="77777777" w:rsidR="002F299D" w:rsidRPr="002B2F92" w:rsidRDefault="002F299D" w:rsidP="00E90AB9">
            <w:pPr>
              <w:jc w:val="center"/>
              <w:rPr>
                <w:bCs/>
              </w:rPr>
            </w:pPr>
            <w:r w:rsidRPr="002B2F92">
              <w:rPr>
                <w:bCs/>
              </w:rPr>
              <w:t>11002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F6" w14:textId="77777777" w:rsidR="002F299D" w:rsidRPr="002B2F92" w:rsidRDefault="002F299D" w:rsidP="00E90AB9">
            <w:pPr>
              <w:jc w:val="both"/>
              <w:rPr>
                <w:bCs/>
              </w:rPr>
            </w:pPr>
            <w:r w:rsidRPr="002B2F92">
              <w:rPr>
                <w:bCs/>
              </w:rPr>
              <w:t>Lumbālpunkcija bērniem ar anestēziju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F7" w14:textId="77777777" w:rsidR="002F299D" w:rsidRPr="002B2F92" w:rsidRDefault="002F299D" w:rsidP="00E90AB9">
            <w:pPr>
              <w:jc w:val="center"/>
              <w:rPr>
                <w:bCs/>
              </w:rPr>
            </w:pPr>
            <w:r w:rsidRPr="002B2F92">
              <w:rPr>
                <w:bCs/>
              </w:rPr>
              <w:t>9.82</w:t>
            </w:r>
          </w:p>
        </w:tc>
      </w:tr>
      <w:tr w:rsidR="002B2F92" w:rsidRPr="002B2F92" w14:paraId="69FFD7FD" w14:textId="77777777" w:rsidTr="00E90AB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F9" w14:textId="77777777" w:rsidR="002F299D" w:rsidRPr="002B2F92" w:rsidRDefault="002F299D" w:rsidP="00E90AB9">
            <w:pPr>
              <w:jc w:val="center"/>
              <w:rPr>
                <w:bCs/>
              </w:rPr>
            </w:pPr>
            <w:r w:rsidRPr="002B2F92">
              <w:rPr>
                <w:bCs/>
              </w:rPr>
              <w:t>439.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FA" w14:textId="77777777" w:rsidR="002F299D" w:rsidRPr="002B2F92" w:rsidRDefault="002F299D" w:rsidP="00E90AB9">
            <w:pPr>
              <w:jc w:val="center"/>
              <w:rPr>
                <w:bCs/>
              </w:rPr>
            </w:pPr>
            <w:r w:rsidRPr="002B2F92">
              <w:rPr>
                <w:bCs/>
              </w:rPr>
              <w:t>11003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7FB" w14:textId="77777777" w:rsidR="002F299D" w:rsidRPr="002B2F92" w:rsidRDefault="002F299D" w:rsidP="00E90AB9">
            <w:pPr>
              <w:jc w:val="both"/>
              <w:rPr>
                <w:bCs/>
              </w:rPr>
            </w:pPr>
            <w:r w:rsidRPr="002B2F92">
              <w:rPr>
                <w:bCs/>
              </w:rPr>
              <w:t>Piemaksa manipulācijām 11001, 11002 par likvora dinamisko provju pārbaudi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7FC" w14:textId="77777777" w:rsidR="002F299D" w:rsidRPr="002B2F92" w:rsidRDefault="002F299D" w:rsidP="00E90AB9">
            <w:pPr>
              <w:jc w:val="center"/>
              <w:rPr>
                <w:bCs/>
              </w:rPr>
            </w:pPr>
            <w:r w:rsidRPr="002B2F92">
              <w:rPr>
                <w:bCs/>
              </w:rPr>
              <w:t>3.63</w:t>
            </w:r>
          </w:p>
        </w:tc>
      </w:tr>
      <w:tr w:rsidR="002B2F92" w:rsidRPr="002B2F92" w14:paraId="69FFD802"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7FE" w14:textId="77777777" w:rsidR="002F299D" w:rsidRPr="002B2F92" w:rsidRDefault="002F299D" w:rsidP="00E90AB9">
            <w:pPr>
              <w:jc w:val="center"/>
              <w:rPr>
                <w:bCs/>
              </w:rPr>
            </w:pPr>
            <w:r w:rsidRPr="002B2F92">
              <w:rPr>
                <w:bCs/>
              </w:rPr>
              <w:t>440.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7FF" w14:textId="77777777" w:rsidR="002F299D" w:rsidRPr="002B2F92" w:rsidRDefault="002F299D" w:rsidP="00E90AB9">
            <w:pPr>
              <w:jc w:val="center"/>
              <w:rPr>
                <w:bCs/>
              </w:rPr>
            </w:pPr>
            <w:r w:rsidRPr="002B2F92">
              <w:rPr>
                <w:bCs/>
              </w:rPr>
              <w:t>11004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00" w14:textId="77777777" w:rsidR="002F299D" w:rsidRPr="002B2F92" w:rsidRDefault="002F299D" w:rsidP="00E90AB9">
            <w:pPr>
              <w:jc w:val="both"/>
              <w:rPr>
                <w:bCs/>
              </w:rPr>
            </w:pPr>
            <w:r w:rsidRPr="002B2F92">
              <w:rPr>
                <w:bCs/>
              </w:rPr>
              <w:t>Klasiskā elektromiogrāfija un datu izvērtēšana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01" w14:textId="77777777" w:rsidR="002F299D" w:rsidRPr="002B2F92" w:rsidRDefault="002F299D" w:rsidP="00E90AB9">
            <w:pPr>
              <w:jc w:val="center"/>
              <w:rPr>
                <w:bCs/>
              </w:rPr>
            </w:pPr>
            <w:r w:rsidRPr="002B2F92">
              <w:rPr>
                <w:bCs/>
              </w:rPr>
              <w:t>11.49</w:t>
            </w:r>
          </w:p>
        </w:tc>
      </w:tr>
      <w:tr w:rsidR="002B2F92" w:rsidRPr="002B2F92" w14:paraId="69FFD807" w14:textId="77777777" w:rsidTr="00E90AB9">
        <w:trPr>
          <w:trHeight w:val="5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03" w14:textId="77777777" w:rsidR="002F299D" w:rsidRPr="002B2F92" w:rsidRDefault="002F299D" w:rsidP="00E90AB9">
            <w:pPr>
              <w:jc w:val="center"/>
              <w:rPr>
                <w:bCs/>
              </w:rPr>
            </w:pPr>
            <w:r w:rsidRPr="002B2F92">
              <w:rPr>
                <w:bCs/>
              </w:rPr>
              <w:t>441.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04" w14:textId="77777777" w:rsidR="002F299D" w:rsidRPr="002B2F92" w:rsidRDefault="002F299D" w:rsidP="00E90AB9">
            <w:pPr>
              <w:jc w:val="center"/>
              <w:rPr>
                <w:bCs/>
              </w:rPr>
            </w:pPr>
            <w:r w:rsidRPr="002B2F92">
              <w:rPr>
                <w:bCs/>
              </w:rPr>
              <w:t>11005*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05" w14:textId="77777777" w:rsidR="002F299D" w:rsidRPr="002B2F92" w:rsidRDefault="002F299D" w:rsidP="00E90AB9">
            <w:pPr>
              <w:jc w:val="both"/>
              <w:rPr>
                <w:bCs/>
              </w:rPr>
            </w:pPr>
            <w:r w:rsidRPr="002B2F92">
              <w:rPr>
                <w:bCs/>
              </w:rPr>
              <w:t>Neirogrāfija un kvantitatīvā elektromiogrāfija ar adatu elektrodiem un datorizētu datu apstrādi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06" w14:textId="77777777" w:rsidR="002F299D" w:rsidRPr="002B2F92" w:rsidRDefault="002F299D" w:rsidP="00E90AB9">
            <w:pPr>
              <w:jc w:val="center"/>
              <w:rPr>
                <w:bCs/>
              </w:rPr>
            </w:pPr>
            <w:r w:rsidRPr="002B2F92">
              <w:rPr>
                <w:bCs/>
              </w:rPr>
              <w:t>37.79</w:t>
            </w:r>
          </w:p>
        </w:tc>
      </w:tr>
      <w:tr w:rsidR="002B2F92" w:rsidRPr="002B2F92" w14:paraId="69FFD80C"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08" w14:textId="77777777" w:rsidR="002F299D" w:rsidRPr="002B2F92" w:rsidRDefault="002F299D" w:rsidP="00E90AB9">
            <w:pPr>
              <w:jc w:val="center"/>
              <w:rPr>
                <w:bCs/>
              </w:rPr>
            </w:pPr>
            <w:r w:rsidRPr="002B2F92">
              <w:rPr>
                <w:bCs/>
              </w:rPr>
              <w:t>442.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09" w14:textId="77777777" w:rsidR="002F299D" w:rsidRPr="002B2F92" w:rsidRDefault="002F299D" w:rsidP="00E90AB9">
            <w:pPr>
              <w:jc w:val="center"/>
              <w:rPr>
                <w:bCs/>
              </w:rPr>
            </w:pPr>
            <w:r w:rsidRPr="002B2F92">
              <w:rPr>
                <w:bCs/>
              </w:rPr>
              <w:t>11006*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0A" w14:textId="77777777" w:rsidR="002F299D" w:rsidRPr="002B2F92" w:rsidRDefault="002F299D" w:rsidP="00E90AB9">
            <w:pPr>
              <w:jc w:val="both"/>
              <w:rPr>
                <w:bCs/>
              </w:rPr>
            </w:pPr>
            <w:r w:rsidRPr="002B2F92">
              <w:rPr>
                <w:bCs/>
              </w:rPr>
              <w:t>Atsevišķu muskuļu šķiedru elektromiogrāfija ar adatu elektrodiem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0B" w14:textId="77777777" w:rsidR="002F299D" w:rsidRPr="002B2F92" w:rsidRDefault="002F299D" w:rsidP="00E90AB9">
            <w:pPr>
              <w:jc w:val="center"/>
              <w:rPr>
                <w:bCs/>
              </w:rPr>
            </w:pPr>
            <w:r w:rsidRPr="002B2F92">
              <w:rPr>
                <w:bCs/>
              </w:rPr>
              <w:t>15.25</w:t>
            </w:r>
          </w:p>
        </w:tc>
      </w:tr>
      <w:tr w:rsidR="002B2F92" w:rsidRPr="002B2F92" w14:paraId="69FFD811"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0D" w14:textId="77777777" w:rsidR="002F299D" w:rsidRPr="002B2F92" w:rsidRDefault="002F299D" w:rsidP="00E90AB9">
            <w:pPr>
              <w:jc w:val="center"/>
              <w:rPr>
                <w:bCs/>
              </w:rPr>
            </w:pPr>
            <w:r w:rsidRPr="002B2F92">
              <w:rPr>
                <w:bCs/>
              </w:rPr>
              <w:t>443.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0E" w14:textId="77777777" w:rsidR="002F299D" w:rsidRPr="002B2F92" w:rsidRDefault="002F299D" w:rsidP="00E90AB9">
            <w:pPr>
              <w:jc w:val="center"/>
              <w:rPr>
                <w:bCs/>
              </w:rPr>
            </w:pPr>
            <w:r w:rsidRPr="002B2F92">
              <w:rPr>
                <w:bCs/>
              </w:rPr>
              <w:t>11007*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0F" w14:textId="77777777" w:rsidR="002F299D" w:rsidRPr="002B2F92" w:rsidRDefault="002F299D" w:rsidP="00E90AB9">
            <w:pPr>
              <w:jc w:val="both"/>
              <w:rPr>
                <w:bCs/>
              </w:rPr>
            </w:pPr>
            <w:r w:rsidRPr="002B2F92">
              <w:rPr>
                <w:bCs/>
              </w:rPr>
              <w:t>Neirogrāfija ar datorizētu datu apstrādi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10" w14:textId="77777777" w:rsidR="002F299D" w:rsidRPr="002B2F92" w:rsidRDefault="002F299D" w:rsidP="00E90AB9">
            <w:pPr>
              <w:jc w:val="center"/>
              <w:rPr>
                <w:bCs/>
              </w:rPr>
            </w:pPr>
            <w:r w:rsidRPr="002B2F92">
              <w:rPr>
                <w:bCs/>
              </w:rPr>
              <w:t>23.36</w:t>
            </w:r>
          </w:p>
        </w:tc>
      </w:tr>
      <w:tr w:rsidR="002B2F92" w:rsidRPr="002B2F92" w14:paraId="69FFD816"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12" w14:textId="77777777" w:rsidR="002F299D" w:rsidRPr="002B2F92" w:rsidRDefault="002F299D" w:rsidP="00E90AB9">
            <w:pPr>
              <w:jc w:val="center"/>
              <w:rPr>
                <w:bCs/>
              </w:rPr>
            </w:pPr>
            <w:r w:rsidRPr="002B2F92">
              <w:rPr>
                <w:bCs/>
              </w:rPr>
              <w:t>444.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13" w14:textId="77777777" w:rsidR="002F299D" w:rsidRPr="002B2F92" w:rsidRDefault="002F299D" w:rsidP="00E90AB9">
            <w:pPr>
              <w:jc w:val="center"/>
              <w:rPr>
                <w:bCs/>
              </w:rPr>
            </w:pPr>
            <w:r w:rsidRPr="002B2F92">
              <w:rPr>
                <w:bCs/>
              </w:rPr>
              <w:t>11008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14" w14:textId="77777777" w:rsidR="002F299D" w:rsidRPr="002B2F92" w:rsidRDefault="002F299D" w:rsidP="00E90AB9">
            <w:pPr>
              <w:jc w:val="both"/>
              <w:rPr>
                <w:bCs/>
              </w:rPr>
            </w:pPr>
            <w:r w:rsidRPr="002B2F92">
              <w:rPr>
                <w:bCs/>
              </w:rPr>
              <w:t>Tremora analīze un ekstrapiramidālās sistēmas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15" w14:textId="77777777" w:rsidR="002F299D" w:rsidRPr="002B2F92" w:rsidRDefault="002F299D" w:rsidP="00E90AB9">
            <w:pPr>
              <w:jc w:val="center"/>
              <w:rPr>
                <w:bCs/>
              </w:rPr>
            </w:pPr>
            <w:r w:rsidRPr="002B2F92">
              <w:rPr>
                <w:bCs/>
              </w:rPr>
              <w:t>12.57</w:t>
            </w:r>
          </w:p>
        </w:tc>
      </w:tr>
      <w:tr w:rsidR="002B2F92" w:rsidRPr="002B2F92" w14:paraId="69FFD81B" w14:textId="77777777" w:rsidTr="00E90AB9">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17" w14:textId="77777777" w:rsidR="002F299D" w:rsidRPr="002B2F92" w:rsidRDefault="002F299D" w:rsidP="00E90AB9">
            <w:pPr>
              <w:jc w:val="center"/>
              <w:rPr>
                <w:bCs/>
              </w:rPr>
            </w:pPr>
            <w:r w:rsidRPr="002B2F92">
              <w:rPr>
                <w:bCs/>
              </w:rPr>
              <w:t>445.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18" w14:textId="77777777" w:rsidR="002F299D" w:rsidRPr="002B2F92" w:rsidRDefault="002F299D" w:rsidP="00E90AB9">
            <w:pPr>
              <w:jc w:val="center"/>
              <w:rPr>
                <w:bCs/>
              </w:rPr>
            </w:pPr>
            <w:r w:rsidRPr="002B2F92">
              <w:rPr>
                <w:bCs/>
              </w:rPr>
              <w:t>11009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19" w14:textId="77777777" w:rsidR="002F299D" w:rsidRPr="002B2F92" w:rsidRDefault="002F299D" w:rsidP="00E90AB9">
            <w:pPr>
              <w:jc w:val="both"/>
              <w:rPr>
                <w:bCs/>
              </w:rPr>
            </w:pPr>
            <w:r w:rsidRPr="002B2F92">
              <w:rPr>
                <w:bCs/>
              </w:rPr>
              <w:t>Veģetatīvās nervu sistēmas izmeklēšanas testi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1A" w14:textId="77777777" w:rsidR="002F299D" w:rsidRPr="002B2F92" w:rsidRDefault="002F299D" w:rsidP="00E90AB9">
            <w:pPr>
              <w:jc w:val="center"/>
              <w:rPr>
                <w:bCs/>
              </w:rPr>
            </w:pPr>
            <w:r w:rsidRPr="002B2F92">
              <w:rPr>
                <w:bCs/>
              </w:rPr>
              <w:t>14.09</w:t>
            </w:r>
          </w:p>
        </w:tc>
      </w:tr>
      <w:tr w:rsidR="002B2F92" w:rsidRPr="002B2F92" w14:paraId="69FFD820"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1C" w14:textId="77777777" w:rsidR="002F299D" w:rsidRPr="002B2F92" w:rsidRDefault="002F299D" w:rsidP="00E90AB9">
            <w:pPr>
              <w:jc w:val="center"/>
              <w:rPr>
                <w:bCs/>
              </w:rPr>
            </w:pPr>
            <w:r w:rsidRPr="002B2F92">
              <w:rPr>
                <w:bCs/>
              </w:rPr>
              <w:t>446.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1D" w14:textId="77777777" w:rsidR="002F299D" w:rsidRPr="002B2F92" w:rsidRDefault="002F299D" w:rsidP="00E90AB9">
            <w:pPr>
              <w:jc w:val="center"/>
              <w:rPr>
                <w:bCs/>
              </w:rPr>
            </w:pPr>
            <w:r w:rsidRPr="002B2F92">
              <w:rPr>
                <w:bCs/>
              </w:rPr>
              <w:t>11010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1E" w14:textId="77777777" w:rsidR="002F299D" w:rsidRPr="002B2F92" w:rsidRDefault="002F299D" w:rsidP="00E90AB9">
            <w:pPr>
              <w:jc w:val="both"/>
              <w:rPr>
                <w:bCs/>
              </w:rPr>
            </w:pPr>
            <w:r w:rsidRPr="002B2F92">
              <w:rPr>
                <w:bCs/>
              </w:rPr>
              <w:t>Miastēniskās reakcijas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1F" w14:textId="77777777" w:rsidR="002F299D" w:rsidRPr="002B2F92" w:rsidRDefault="002F299D" w:rsidP="00E90AB9">
            <w:pPr>
              <w:jc w:val="center"/>
              <w:rPr>
                <w:bCs/>
              </w:rPr>
            </w:pPr>
            <w:r w:rsidRPr="002B2F92">
              <w:rPr>
                <w:bCs/>
              </w:rPr>
              <w:t>5.99</w:t>
            </w:r>
          </w:p>
        </w:tc>
      </w:tr>
      <w:tr w:rsidR="002B2F92" w:rsidRPr="002B2F92" w14:paraId="69FFD825"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21" w14:textId="77777777" w:rsidR="002F299D" w:rsidRPr="002B2F92" w:rsidRDefault="002F299D" w:rsidP="00E90AB9">
            <w:pPr>
              <w:jc w:val="center"/>
              <w:rPr>
                <w:bCs/>
              </w:rPr>
            </w:pPr>
            <w:r w:rsidRPr="002B2F92">
              <w:rPr>
                <w:bCs/>
              </w:rPr>
              <w:lastRenderedPageBreak/>
              <w:t>447.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22" w14:textId="77777777" w:rsidR="002F299D" w:rsidRPr="002B2F92" w:rsidRDefault="002F299D" w:rsidP="00E90AB9">
            <w:pPr>
              <w:jc w:val="center"/>
              <w:rPr>
                <w:bCs/>
              </w:rPr>
            </w:pPr>
            <w:r w:rsidRPr="002B2F92">
              <w:rPr>
                <w:bCs/>
              </w:rPr>
              <w:t>11011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23" w14:textId="4188F0F4" w:rsidR="002F299D" w:rsidRPr="002B2F92" w:rsidRDefault="002F299D" w:rsidP="00E90AB9">
            <w:pPr>
              <w:jc w:val="both"/>
              <w:rPr>
                <w:bCs/>
              </w:rPr>
            </w:pPr>
            <w:r w:rsidRPr="002B2F92">
              <w:rPr>
                <w:bCs/>
              </w:rPr>
              <w:t>Trijzaru nerva (n</w:t>
            </w:r>
            <w:r w:rsidR="00911F75" w:rsidRPr="002B2F92">
              <w:rPr>
                <w:bCs/>
              </w:rPr>
              <w:t xml:space="preserve">. </w:t>
            </w:r>
            <w:r w:rsidR="00911F75" w:rsidRPr="002B2F92">
              <w:rPr>
                <w:bCs/>
                <w:i/>
              </w:rPr>
              <w:t>t</w:t>
            </w:r>
            <w:r w:rsidRPr="002B2F92">
              <w:rPr>
                <w:bCs/>
                <w:i/>
              </w:rPr>
              <w:t>rigeminus</w:t>
            </w:r>
            <w:r w:rsidRPr="002B2F92">
              <w:rPr>
                <w:bCs/>
              </w:rPr>
              <w:t xml:space="preserve">) un sejas nerva (n. </w:t>
            </w:r>
            <w:r w:rsidRPr="002B2F92">
              <w:rPr>
                <w:bCs/>
                <w:i/>
              </w:rPr>
              <w:t>facialis</w:t>
            </w:r>
            <w:r w:rsidRPr="002B2F92">
              <w:rPr>
                <w:bCs/>
              </w:rPr>
              <w:t>) izmeklēšanas tests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24" w14:textId="77777777" w:rsidR="002F299D" w:rsidRPr="002B2F92" w:rsidRDefault="002F299D" w:rsidP="00E90AB9">
            <w:pPr>
              <w:jc w:val="center"/>
              <w:rPr>
                <w:bCs/>
              </w:rPr>
            </w:pPr>
            <w:r w:rsidRPr="002B2F92">
              <w:rPr>
                <w:bCs/>
              </w:rPr>
              <w:t>6.91</w:t>
            </w:r>
          </w:p>
        </w:tc>
      </w:tr>
      <w:tr w:rsidR="002B2F92" w:rsidRPr="002B2F92" w14:paraId="69FFD82A" w14:textId="77777777" w:rsidTr="00E90AB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26" w14:textId="77777777" w:rsidR="002F299D" w:rsidRPr="002B2F92" w:rsidRDefault="002F299D" w:rsidP="00E90AB9">
            <w:pPr>
              <w:jc w:val="center"/>
              <w:rPr>
                <w:bCs/>
              </w:rPr>
            </w:pPr>
            <w:r w:rsidRPr="002B2F92">
              <w:rPr>
                <w:bCs/>
              </w:rPr>
              <w:t>448.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27" w14:textId="77777777" w:rsidR="002F299D" w:rsidRPr="002B2F92" w:rsidRDefault="002F299D" w:rsidP="00E90AB9">
            <w:pPr>
              <w:jc w:val="center"/>
              <w:rPr>
                <w:bCs/>
              </w:rPr>
            </w:pPr>
            <w:r w:rsidRPr="002B2F92">
              <w:rPr>
                <w:bCs/>
              </w:rPr>
              <w:t>11021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28" w14:textId="77777777" w:rsidR="002F299D" w:rsidRPr="002B2F92" w:rsidRDefault="002F299D" w:rsidP="00E90AB9">
            <w:pPr>
              <w:jc w:val="both"/>
              <w:rPr>
                <w:bCs/>
              </w:rPr>
            </w:pPr>
            <w:r w:rsidRPr="002B2F92">
              <w:rPr>
                <w:bCs/>
              </w:rPr>
              <w:t>Galvas smadzeņu sānu vēderiņu punkcija caur lielo avotiņu zīdaiņiem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29" w14:textId="77777777" w:rsidR="002F299D" w:rsidRPr="002B2F92" w:rsidRDefault="002F299D" w:rsidP="00E90AB9">
            <w:pPr>
              <w:jc w:val="center"/>
              <w:rPr>
                <w:bCs/>
              </w:rPr>
            </w:pPr>
            <w:r w:rsidRPr="002B2F92">
              <w:rPr>
                <w:bCs/>
              </w:rPr>
              <w:t>12.00</w:t>
            </w:r>
          </w:p>
        </w:tc>
      </w:tr>
      <w:tr w:rsidR="002B2F92" w:rsidRPr="002B2F92" w14:paraId="69FFD82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2B" w14:textId="77777777" w:rsidR="002F299D" w:rsidRPr="002B2F92" w:rsidRDefault="002F299D" w:rsidP="00E90AB9">
            <w:pPr>
              <w:jc w:val="center"/>
              <w:rPr>
                <w:bCs/>
              </w:rPr>
            </w:pPr>
            <w:r w:rsidRPr="002B2F92">
              <w:rPr>
                <w:bCs/>
              </w:rPr>
              <w:t>449.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2C" w14:textId="77777777" w:rsidR="002F299D" w:rsidRPr="002B2F92" w:rsidRDefault="002F299D" w:rsidP="00E90AB9">
            <w:pPr>
              <w:jc w:val="center"/>
              <w:rPr>
                <w:bCs/>
              </w:rPr>
            </w:pPr>
            <w:r w:rsidRPr="002B2F92">
              <w:rPr>
                <w:bCs/>
              </w:rPr>
              <w:t>11022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2D" w14:textId="77777777" w:rsidR="002F299D" w:rsidRPr="002B2F92" w:rsidRDefault="002F299D" w:rsidP="00E90AB9">
            <w:pPr>
              <w:jc w:val="both"/>
              <w:rPr>
                <w:bCs/>
              </w:rPr>
            </w:pPr>
            <w:r w:rsidRPr="002B2F92">
              <w:rPr>
                <w:bCs/>
              </w:rPr>
              <w:t xml:space="preserve">Bērna izmeklēšana pēc Vojta metodikas, lietojot </w:t>
            </w:r>
            <w:r w:rsidRPr="002B2F92">
              <w:rPr>
                <w:bCs/>
                <w:i/>
              </w:rPr>
              <w:t>Landau, collis verticalis, collis horisontalis, Peiper-Labert</w:t>
            </w:r>
            <w:r w:rsidRPr="002B2F92">
              <w:rPr>
                <w:bCs/>
              </w:rPr>
              <w:t xml:space="preserve"> proves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2E" w14:textId="77777777" w:rsidR="002F299D" w:rsidRPr="002B2F92" w:rsidRDefault="002F299D" w:rsidP="00E90AB9">
            <w:pPr>
              <w:jc w:val="center"/>
              <w:rPr>
                <w:bCs/>
              </w:rPr>
            </w:pPr>
            <w:r w:rsidRPr="002B2F92">
              <w:rPr>
                <w:bCs/>
              </w:rPr>
              <w:t>6.22</w:t>
            </w:r>
          </w:p>
        </w:tc>
      </w:tr>
      <w:tr w:rsidR="002B2F92" w:rsidRPr="002B2F92" w14:paraId="69FFD834" w14:textId="77777777" w:rsidTr="00E90AB9">
        <w:trPr>
          <w:trHeight w:val="2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30" w14:textId="77777777" w:rsidR="002F299D" w:rsidRPr="002B2F92" w:rsidRDefault="002F299D" w:rsidP="00E90AB9">
            <w:pPr>
              <w:jc w:val="center"/>
              <w:rPr>
                <w:bCs/>
              </w:rPr>
            </w:pPr>
            <w:r w:rsidRPr="002B2F92">
              <w:rPr>
                <w:bCs/>
              </w:rPr>
              <w:t>450.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31" w14:textId="77777777" w:rsidR="002F299D" w:rsidRPr="002B2F92" w:rsidRDefault="002F299D" w:rsidP="00E90AB9">
            <w:pPr>
              <w:jc w:val="center"/>
              <w:rPr>
                <w:bCs/>
              </w:rPr>
            </w:pPr>
            <w:r w:rsidRPr="002B2F92">
              <w:rPr>
                <w:bCs/>
              </w:rPr>
              <w:t>11025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32" w14:textId="77777777" w:rsidR="002F299D" w:rsidRPr="002B2F92" w:rsidRDefault="002F299D" w:rsidP="00E90AB9">
            <w:pPr>
              <w:jc w:val="both"/>
              <w:rPr>
                <w:bCs/>
              </w:rPr>
            </w:pPr>
            <w:r w:rsidRPr="002B2F92">
              <w:rPr>
                <w:bCs/>
              </w:rPr>
              <w:t>Orientējoša redzes lauka pārbaude un datu analīze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33" w14:textId="77777777" w:rsidR="002F299D" w:rsidRPr="002B2F92" w:rsidRDefault="002F299D" w:rsidP="00E90AB9">
            <w:pPr>
              <w:jc w:val="center"/>
              <w:rPr>
                <w:bCs/>
              </w:rPr>
            </w:pPr>
            <w:r w:rsidRPr="002B2F92">
              <w:rPr>
                <w:bCs/>
              </w:rPr>
              <w:t>1.27</w:t>
            </w:r>
          </w:p>
        </w:tc>
      </w:tr>
      <w:tr w:rsidR="002B2F92" w:rsidRPr="002B2F92" w14:paraId="69FFD839"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35" w14:textId="77777777" w:rsidR="002F299D" w:rsidRPr="002B2F92" w:rsidRDefault="002F299D" w:rsidP="00E90AB9">
            <w:pPr>
              <w:jc w:val="center"/>
              <w:rPr>
                <w:bCs/>
              </w:rPr>
            </w:pPr>
            <w:r w:rsidRPr="002B2F92">
              <w:rPr>
                <w:bCs/>
              </w:rPr>
              <w:t>451.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36" w14:textId="77777777" w:rsidR="002F299D" w:rsidRPr="002B2F92" w:rsidRDefault="002F299D" w:rsidP="00E90AB9">
            <w:pPr>
              <w:jc w:val="center"/>
              <w:rPr>
                <w:bCs/>
              </w:rPr>
            </w:pPr>
            <w:r w:rsidRPr="002B2F92">
              <w:rPr>
                <w:bCs/>
              </w:rPr>
              <w:t>11028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37" w14:textId="77777777" w:rsidR="002F299D" w:rsidRPr="002B2F92" w:rsidRDefault="002F299D" w:rsidP="00E90AB9">
            <w:pPr>
              <w:jc w:val="both"/>
              <w:rPr>
                <w:bCs/>
              </w:rPr>
            </w:pPr>
            <w:r w:rsidRPr="002B2F92">
              <w:rPr>
                <w:bCs/>
              </w:rPr>
              <w:t>Ožas un garšas sajūtu pārbaude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38" w14:textId="77777777" w:rsidR="002F299D" w:rsidRPr="002B2F92" w:rsidRDefault="002F299D" w:rsidP="00E90AB9">
            <w:pPr>
              <w:jc w:val="center"/>
              <w:rPr>
                <w:bCs/>
              </w:rPr>
            </w:pPr>
            <w:r w:rsidRPr="002B2F92">
              <w:rPr>
                <w:bCs/>
              </w:rPr>
              <w:t>4.09</w:t>
            </w:r>
          </w:p>
        </w:tc>
      </w:tr>
      <w:tr w:rsidR="002B2F92" w:rsidRPr="002B2F92" w14:paraId="69FFD83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3A" w14:textId="77777777" w:rsidR="002F299D" w:rsidRPr="002B2F92" w:rsidRDefault="002F299D" w:rsidP="00E90AB9">
            <w:pPr>
              <w:jc w:val="center"/>
              <w:rPr>
                <w:bCs/>
              </w:rPr>
            </w:pPr>
            <w:r w:rsidRPr="002B2F92">
              <w:rPr>
                <w:bCs/>
              </w:rPr>
              <w:t>452.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3B" w14:textId="77777777" w:rsidR="002F299D" w:rsidRPr="002B2F92" w:rsidRDefault="002F299D" w:rsidP="00E90AB9">
            <w:pPr>
              <w:jc w:val="center"/>
              <w:rPr>
                <w:bCs/>
              </w:rPr>
            </w:pPr>
            <w:r w:rsidRPr="002B2F92">
              <w:rPr>
                <w:bCs/>
              </w:rPr>
              <w:t>11035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3C" w14:textId="77777777" w:rsidR="002F299D" w:rsidRPr="002B2F92" w:rsidRDefault="002F299D" w:rsidP="00E90AB9">
            <w:pPr>
              <w:jc w:val="both"/>
              <w:rPr>
                <w:bCs/>
              </w:rPr>
            </w:pPr>
            <w:r w:rsidRPr="002B2F92">
              <w:rPr>
                <w:bCs/>
              </w:rPr>
              <w:t>Muskuļu spēka izvērtējums un pārbaude ar speciāliem sarežģītiem un instrumentāliem testiem pa muskuļu grupām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3D" w14:textId="77777777" w:rsidR="002F299D" w:rsidRPr="002B2F92" w:rsidRDefault="002F299D" w:rsidP="00E90AB9">
            <w:pPr>
              <w:jc w:val="center"/>
              <w:rPr>
                <w:bCs/>
              </w:rPr>
            </w:pPr>
            <w:r w:rsidRPr="002B2F92">
              <w:rPr>
                <w:bCs/>
              </w:rPr>
              <w:t>3.83</w:t>
            </w:r>
          </w:p>
        </w:tc>
      </w:tr>
      <w:tr w:rsidR="002B2F92" w:rsidRPr="002B2F92" w14:paraId="69FFD84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3F" w14:textId="77777777" w:rsidR="002F299D" w:rsidRPr="002B2F92" w:rsidRDefault="002F299D" w:rsidP="00E90AB9">
            <w:pPr>
              <w:jc w:val="center"/>
              <w:rPr>
                <w:bCs/>
              </w:rPr>
            </w:pPr>
            <w:r w:rsidRPr="002B2F92">
              <w:rPr>
                <w:bCs/>
              </w:rPr>
              <w:t>453.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40" w14:textId="77777777" w:rsidR="002F299D" w:rsidRPr="002B2F92" w:rsidRDefault="002F299D" w:rsidP="00E90AB9">
            <w:pPr>
              <w:jc w:val="center"/>
              <w:rPr>
                <w:bCs/>
              </w:rPr>
            </w:pPr>
            <w:r w:rsidRPr="002B2F92">
              <w:rPr>
                <w:bCs/>
              </w:rPr>
              <w:t>11036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41" w14:textId="77777777" w:rsidR="002F299D" w:rsidRPr="002B2F92" w:rsidRDefault="002F299D" w:rsidP="00E90AB9">
            <w:pPr>
              <w:jc w:val="both"/>
              <w:rPr>
                <w:bCs/>
              </w:rPr>
            </w:pPr>
            <w:r w:rsidRPr="002B2F92">
              <w:rPr>
                <w:bCs/>
              </w:rPr>
              <w:t>Kustību koordinācijas un līdzsvara pārbaude ar testiem (citi testi, izņemot Romberga, pirksta–degungala, papēža–ceļgala, adiodohokinēzes mēģinājumiem)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42" w14:textId="77777777" w:rsidR="002F299D" w:rsidRPr="002B2F92" w:rsidRDefault="002F299D" w:rsidP="00E90AB9">
            <w:pPr>
              <w:jc w:val="center"/>
              <w:rPr>
                <w:bCs/>
              </w:rPr>
            </w:pPr>
            <w:r w:rsidRPr="002B2F92">
              <w:rPr>
                <w:bCs/>
              </w:rPr>
              <w:t>2.53</w:t>
            </w:r>
          </w:p>
        </w:tc>
      </w:tr>
      <w:tr w:rsidR="002B2F92" w:rsidRPr="002B2F92" w14:paraId="69FFD848"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44" w14:textId="77777777" w:rsidR="002F299D" w:rsidRPr="002B2F92" w:rsidRDefault="002F299D" w:rsidP="00E90AB9">
            <w:pPr>
              <w:jc w:val="center"/>
              <w:rPr>
                <w:bCs/>
              </w:rPr>
            </w:pPr>
            <w:r w:rsidRPr="002B2F92">
              <w:rPr>
                <w:bCs/>
              </w:rPr>
              <w:t>454.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45" w14:textId="77777777" w:rsidR="002F299D" w:rsidRPr="002B2F92" w:rsidRDefault="002F299D" w:rsidP="00E90AB9">
            <w:pPr>
              <w:jc w:val="center"/>
              <w:rPr>
                <w:bCs/>
              </w:rPr>
            </w:pPr>
            <w:r w:rsidRPr="002B2F92">
              <w:rPr>
                <w:bCs/>
              </w:rPr>
              <w:t>11037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46" w14:textId="77777777" w:rsidR="002F299D" w:rsidRPr="002B2F92" w:rsidRDefault="002F299D" w:rsidP="00E90AB9">
            <w:pPr>
              <w:jc w:val="both"/>
              <w:rPr>
                <w:bCs/>
              </w:rPr>
            </w:pPr>
            <w:r w:rsidRPr="002B2F92">
              <w:rPr>
                <w:bCs/>
              </w:rPr>
              <w:t>Vibrācijas sajūtas pārbaude ar kamertoņiem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47" w14:textId="77777777" w:rsidR="002F299D" w:rsidRPr="002B2F92" w:rsidRDefault="002F299D" w:rsidP="00E90AB9">
            <w:pPr>
              <w:jc w:val="center"/>
              <w:rPr>
                <w:bCs/>
              </w:rPr>
            </w:pPr>
            <w:r w:rsidRPr="002B2F92">
              <w:rPr>
                <w:bCs/>
              </w:rPr>
              <w:t>3.11</w:t>
            </w:r>
          </w:p>
        </w:tc>
      </w:tr>
      <w:tr w:rsidR="002B2F92" w:rsidRPr="002B2F92" w14:paraId="69FFD84D" w14:textId="77777777" w:rsidTr="00E90AB9">
        <w:trPr>
          <w:trHeight w:val="2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49" w14:textId="77777777" w:rsidR="002F299D" w:rsidRPr="002B2F92" w:rsidRDefault="002F299D" w:rsidP="00E90AB9">
            <w:pPr>
              <w:jc w:val="center"/>
              <w:rPr>
                <w:bCs/>
              </w:rPr>
            </w:pPr>
            <w:r w:rsidRPr="002B2F92">
              <w:rPr>
                <w:bCs/>
              </w:rPr>
              <w:t>455.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4A" w14:textId="77777777" w:rsidR="002F299D" w:rsidRPr="002B2F92" w:rsidRDefault="002F299D" w:rsidP="00E90AB9">
            <w:pPr>
              <w:jc w:val="center"/>
              <w:rPr>
                <w:bCs/>
              </w:rPr>
            </w:pPr>
            <w:r w:rsidRPr="002B2F92">
              <w:rPr>
                <w:bCs/>
              </w:rPr>
              <w:t>11038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4B" w14:textId="77777777" w:rsidR="002F299D" w:rsidRPr="002B2F92" w:rsidRDefault="002F299D" w:rsidP="00E90AB9">
            <w:pPr>
              <w:jc w:val="both"/>
              <w:rPr>
                <w:bCs/>
              </w:rPr>
            </w:pPr>
            <w:r w:rsidRPr="002B2F92">
              <w:rPr>
                <w:bCs/>
              </w:rPr>
              <w:t>Stereognozes un citu sarežģīto jušanas veidu pārbaude ar palīgierīcēm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4C" w14:textId="77777777" w:rsidR="002F299D" w:rsidRPr="002B2F92" w:rsidRDefault="002F299D" w:rsidP="00E90AB9">
            <w:pPr>
              <w:jc w:val="center"/>
              <w:rPr>
                <w:bCs/>
              </w:rPr>
            </w:pPr>
            <w:r w:rsidRPr="002B2F92">
              <w:rPr>
                <w:bCs/>
              </w:rPr>
              <w:t>1.55</w:t>
            </w:r>
          </w:p>
        </w:tc>
      </w:tr>
      <w:tr w:rsidR="002B2F92" w:rsidRPr="002B2F92" w14:paraId="69FFD852" w14:textId="77777777" w:rsidTr="00E90AB9">
        <w:trPr>
          <w:trHeight w:val="40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4E" w14:textId="77777777" w:rsidR="002F299D" w:rsidRPr="002B2F92" w:rsidRDefault="002F299D" w:rsidP="00E90AB9">
            <w:pPr>
              <w:jc w:val="center"/>
              <w:rPr>
                <w:bCs/>
              </w:rPr>
            </w:pPr>
            <w:r w:rsidRPr="002B2F92">
              <w:rPr>
                <w:bCs/>
              </w:rPr>
              <w:t>456.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4F" w14:textId="77777777" w:rsidR="002F299D" w:rsidRPr="002B2F92" w:rsidRDefault="002F299D" w:rsidP="00E90AB9">
            <w:pPr>
              <w:jc w:val="center"/>
              <w:rPr>
                <w:bCs/>
              </w:rPr>
            </w:pPr>
            <w:r w:rsidRPr="002B2F92">
              <w:rPr>
                <w:bCs/>
              </w:rPr>
              <w:t>11040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50" w14:textId="77777777" w:rsidR="002F299D" w:rsidRPr="002B2F92" w:rsidRDefault="002F299D" w:rsidP="00E90AB9">
            <w:pPr>
              <w:jc w:val="both"/>
              <w:rPr>
                <w:bCs/>
              </w:rPr>
            </w:pPr>
            <w:r w:rsidRPr="002B2F92">
              <w:rPr>
                <w:bCs/>
              </w:rPr>
              <w:t>Augstākās nervu sistēmas funkciju mērķtiecīga pārbaude, izmantojot speciālus testus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51" w14:textId="77777777" w:rsidR="002F299D" w:rsidRPr="002B2F92" w:rsidRDefault="002F299D" w:rsidP="00E90AB9">
            <w:pPr>
              <w:jc w:val="center"/>
              <w:rPr>
                <w:bCs/>
              </w:rPr>
            </w:pPr>
            <w:r w:rsidRPr="002B2F92">
              <w:rPr>
                <w:bCs/>
              </w:rPr>
              <w:t>1.27</w:t>
            </w:r>
          </w:p>
        </w:tc>
      </w:tr>
      <w:tr w:rsidR="002B2F92" w:rsidRPr="002B2F92" w14:paraId="69FFD857"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53" w14:textId="77777777" w:rsidR="002F299D" w:rsidRPr="002B2F92" w:rsidRDefault="002F299D" w:rsidP="00E90AB9">
            <w:pPr>
              <w:jc w:val="center"/>
              <w:rPr>
                <w:bCs/>
              </w:rPr>
            </w:pPr>
            <w:r w:rsidRPr="002B2F92">
              <w:rPr>
                <w:bCs/>
              </w:rPr>
              <w:t>457.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54" w14:textId="77777777" w:rsidR="002F299D" w:rsidRPr="002B2F92" w:rsidRDefault="002F299D" w:rsidP="00E90AB9">
            <w:pPr>
              <w:jc w:val="center"/>
              <w:rPr>
                <w:bCs/>
              </w:rPr>
            </w:pPr>
            <w:r w:rsidRPr="002B2F92">
              <w:rPr>
                <w:bCs/>
              </w:rPr>
              <w:t>11041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55" w14:textId="77777777" w:rsidR="002F299D" w:rsidRPr="002B2F92" w:rsidRDefault="002F299D" w:rsidP="00E90AB9">
            <w:pPr>
              <w:jc w:val="both"/>
              <w:rPr>
                <w:bCs/>
              </w:rPr>
            </w:pPr>
            <w:r w:rsidRPr="002B2F92">
              <w:rPr>
                <w:bCs/>
              </w:rPr>
              <w:t>Kompresijas neiropātiju klīnisko testu pārbaude vienam līmenim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56" w14:textId="77777777" w:rsidR="002F299D" w:rsidRPr="002B2F92" w:rsidRDefault="002F299D" w:rsidP="00E90AB9">
            <w:pPr>
              <w:jc w:val="center"/>
              <w:rPr>
                <w:bCs/>
              </w:rPr>
            </w:pPr>
            <w:r w:rsidRPr="002B2F92">
              <w:rPr>
                <w:bCs/>
              </w:rPr>
              <w:t>2.50</w:t>
            </w:r>
          </w:p>
        </w:tc>
      </w:tr>
      <w:tr w:rsidR="002B2F92" w:rsidRPr="002B2F92" w14:paraId="69FFD85C"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58" w14:textId="77777777" w:rsidR="002F299D" w:rsidRPr="002B2F92" w:rsidRDefault="002F299D" w:rsidP="00E90AB9">
            <w:pPr>
              <w:jc w:val="center"/>
              <w:rPr>
                <w:bCs/>
              </w:rPr>
            </w:pPr>
            <w:r w:rsidRPr="002B2F92">
              <w:rPr>
                <w:bCs/>
              </w:rPr>
              <w:t>458.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59" w14:textId="77777777" w:rsidR="002F299D" w:rsidRPr="002B2F92" w:rsidRDefault="002F299D" w:rsidP="00E90AB9">
            <w:pPr>
              <w:jc w:val="center"/>
              <w:rPr>
                <w:bCs/>
              </w:rPr>
            </w:pPr>
            <w:r w:rsidRPr="002B2F92">
              <w:rPr>
                <w:bCs/>
              </w:rPr>
              <w:t>11051*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5A" w14:textId="77777777" w:rsidR="002F299D" w:rsidRPr="002B2F92" w:rsidRDefault="002F299D" w:rsidP="00E90AB9">
            <w:pPr>
              <w:jc w:val="both"/>
              <w:rPr>
                <w:bCs/>
              </w:rPr>
            </w:pPr>
            <w:r w:rsidRPr="002B2F92">
              <w:rPr>
                <w:bCs/>
              </w:rPr>
              <w:t>Elektroencefalogrāfija ar indicēto miegu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5B" w14:textId="77777777" w:rsidR="002F299D" w:rsidRPr="002B2F92" w:rsidRDefault="002F299D" w:rsidP="00E90AB9">
            <w:pPr>
              <w:jc w:val="center"/>
              <w:rPr>
                <w:bCs/>
              </w:rPr>
            </w:pPr>
            <w:r w:rsidRPr="002B2F92">
              <w:rPr>
                <w:bCs/>
              </w:rPr>
              <w:t>42.46</w:t>
            </w:r>
          </w:p>
        </w:tc>
      </w:tr>
      <w:tr w:rsidR="002B2F92" w:rsidRPr="002B2F92" w14:paraId="69FFD861" w14:textId="77777777" w:rsidTr="00E90AB9">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5D" w14:textId="77777777" w:rsidR="002F299D" w:rsidRPr="002B2F92" w:rsidRDefault="002F299D" w:rsidP="00E90AB9">
            <w:pPr>
              <w:jc w:val="center"/>
              <w:rPr>
                <w:bCs/>
              </w:rPr>
            </w:pPr>
            <w:r w:rsidRPr="002B2F92">
              <w:rPr>
                <w:bCs/>
              </w:rPr>
              <w:t>459.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5E" w14:textId="77777777" w:rsidR="002F299D" w:rsidRPr="002B2F92" w:rsidRDefault="002F299D" w:rsidP="00E90AB9">
            <w:pPr>
              <w:jc w:val="center"/>
              <w:rPr>
                <w:bCs/>
              </w:rPr>
            </w:pPr>
            <w:r w:rsidRPr="002B2F92">
              <w:rPr>
                <w:bCs/>
              </w:rPr>
              <w:t>11052*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5F" w14:textId="77777777" w:rsidR="002F299D" w:rsidRPr="002B2F92" w:rsidRDefault="002F299D" w:rsidP="00E90AB9">
            <w:pPr>
              <w:jc w:val="both"/>
              <w:rPr>
                <w:bCs/>
              </w:rPr>
            </w:pPr>
            <w:r w:rsidRPr="002B2F92">
              <w:rPr>
                <w:bCs/>
              </w:rPr>
              <w:t>Elektroencefalogrāfija ar papildu funkcionālajiem un medikamentozajiem testiem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60" w14:textId="77777777" w:rsidR="002F299D" w:rsidRPr="002B2F92" w:rsidRDefault="002F299D" w:rsidP="00E90AB9">
            <w:pPr>
              <w:jc w:val="center"/>
              <w:rPr>
                <w:bCs/>
              </w:rPr>
            </w:pPr>
            <w:r w:rsidRPr="002B2F92">
              <w:rPr>
                <w:bCs/>
              </w:rPr>
              <w:t>33.41</w:t>
            </w:r>
          </w:p>
        </w:tc>
      </w:tr>
      <w:tr w:rsidR="002B2F92" w:rsidRPr="002B2F92" w14:paraId="69FFD866" w14:textId="77777777" w:rsidTr="00E90AB9">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62" w14:textId="77777777" w:rsidR="002F299D" w:rsidRPr="002B2F92" w:rsidRDefault="002F299D" w:rsidP="00E90AB9">
            <w:pPr>
              <w:jc w:val="center"/>
              <w:rPr>
                <w:bCs/>
              </w:rPr>
            </w:pPr>
            <w:r w:rsidRPr="002B2F92">
              <w:rPr>
                <w:bCs/>
              </w:rPr>
              <w:t>460.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63" w14:textId="77777777" w:rsidR="002F299D" w:rsidRPr="002B2F92" w:rsidRDefault="002F299D" w:rsidP="00E90AB9">
            <w:pPr>
              <w:jc w:val="center"/>
              <w:rPr>
                <w:bCs/>
              </w:rPr>
            </w:pPr>
            <w:r w:rsidRPr="002B2F92">
              <w:rPr>
                <w:bCs/>
              </w:rPr>
              <w:t>11053*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64" w14:textId="77777777" w:rsidR="002F299D" w:rsidRPr="002B2F92" w:rsidRDefault="002F299D" w:rsidP="00E90AB9">
            <w:pPr>
              <w:jc w:val="both"/>
              <w:rPr>
                <w:bCs/>
              </w:rPr>
            </w:pPr>
            <w:r w:rsidRPr="002B2F92">
              <w:rPr>
                <w:bCs/>
              </w:rPr>
              <w:t>Elektroencefalogrāfija ar pārvietojamo iekārtu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65" w14:textId="77777777" w:rsidR="002F299D" w:rsidRPr="002B2F92" w:rsidRDefault="002F299D" w:rsidP="00E90AB9">
            <w:pPr>
              <w:jc w:val="center"/>
              <w:rPr>
                <w:bCs/>
              </w:rPr>
            </w:pPr>
            <w:r w:rsidRPr="002B2F92">
              <w:rPr>
                <w:bCs/>
              </w:rPr>
              <w:t>32.87</w:t>
            </w:r>
          </w:p>
        </w:tc>
      </w:tr>
      <w:tr w:rsidR="002B2F92" w:rsidRPr="002B2F92" w14:paraId="69FFD86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67" w14:textId="77777777" w:rsidR="002F299D" w:rsidRPr="002B2F92" w:rsidRDefault="002F299D" w:rsidP="00E90AB9">
            <w:pPr>
              <w:jc w:val="center"/>
              <w:rPr>
                <w:bCs/>
              </w:rPr>
            </w:pPr>
            <w:r w:rsidRPr="002B2F92">
              <w:rPr>
                <w:bCs/>
              </w:rPr>
              <w:t>461.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68" w14:textId="77777777" w:rsidR="002F299D" w:rsidRPr="002B2F92" w:rsidRDefault="002F299D" w:rsidP="00E90AB9">
            <w:pPr>
              <w:jc w:val="center"/>
              <w:rPr>
                <w:bCs/>
              </w:rPr>
            </w:pPr>
            <w:r w:rsidRPr="002B2F92">
              <w:rPr>
                <w:bCs/>
              </w:rPr>
              <w:t>11054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69" w14:textId="1E996B94" w:rsidR="002F299D" w:rsidRPr="002B2F92" w:rsidRDefault="002F299D" w:rsidP="00703812">
            <w:pPr>
              <w:jc w:val="both"/>
              <w:rPr>
                <w:bCs/>
              </w:rPr>
            </w:pPr>
            <w:r w:rsidRPr="002B2F92">
              <w:rPr>
                <w:bCs/>
              </w:rPr>
              <w:t xml:space="preserve">Elektroencefalogrāfija ar standarta funkcionālajiem testiem bērniem, vecākiem par </w:t>
            </w:r>
            <w:r w:rsidR="00703812" w:rsidRPr="002B2F92">
              <w:rPr>
                <w:bCs/>
              </w:rPr>
              <w:t>septiņiem</w:t>
            </w:r>
            <w:r w:rsidRPr="002B2F92">
              <w:rPr>
                <w:bCs/>
              </w:rPr>
              <w:t xml:space="preserve"> gadiem</w:t>
            </w:r>
            <w:r w:rsidR="00A91F8C" w:rsidRPr="002B2F92">
              <w:rPr>
                <w:bCs/>
              </w:rPr>
              <w:t>,</w:t>
            </w:r>
            <w:r w:rsidRPr="002B2F92">
              <w:rPr>
                <w:bCs/>
              </w:rPr>
              <w:t xml:space="preserve"> un pieaugušajiem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6A" w14:textId="77777777" w:rsidR="002F299D" w:rsidRPr="002B2F92" w:rsidRDefault="002F299D" w:rsidP="00E90AB9">
            <w:pPr>
              <w:jc w:val="center"/>
              <w:rPr>
                <w:bCs/>
              </w:rPr>
            </w:pPr>
            <w:r w:rsidRPr="002B2F92">
              <w:rPr>
                <w:bCs/>
              </w:rPr>
              <w:t>14.90</w:t>
            </w:r>
          </w:p>
        </w:tc>
      </w:tr>
      <w:tr w:rsidR="002B2F92" w:rsidRPr="002B2F92" w14:paraId="69FFD870"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6C" w14:textId="77777777" w:rsidR="002F299D" w:rsidRPr="002B2F92" w:rsidRDefault="002F299D" w:rsidP="00E90AB9">
            <w:pPr>
              <w:jc w:val="center"/>
              <w:rPr>
                <w:bCs/>
              </w:rPr>
            </w:pPr>
            <w:r w:rsidRPr="002B2F92">
              <w:rPr>
                <w:bCs/>
              </w:rPr>
              <w:t>462.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6D" w14:textId="77777777" w:rsidR="002F299D" w:rsidRPr="002B2F92" w:rsidRDefault="002F299D" w:rsidP="00E90AB9">
            <w:pPr>
              <w:jc w:val="center"/>
              <w:rPr>
                <w:bCs/>
              </w:rPr>
            </w:pPr>
            <w:r w:rsidRPr="002B2F92">
              <w:rPr>
                <w:bCs/>
              </w:rPr>
              <w:t>11055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6E" w14:textId="43E42F01" w:rsidR="002F299D" w:rsidRPr="002B2F92" w:rsidRDefault="002F299D" w:rsidP="00703812">
            <w:pPr>
              <w:jc w:val="both"/>
              <w:rPr>
                <w:bCs/>
              </w:rPr>
            </w:pPr>
            <w:r w:rsidRPr="002B2F92">
              <w:rPr>
                <w:bCs/>
              </w:rPr>
              <w:t xml:space="preserve">Elektroencefalogrāfija ar standarta funkcionālajiem testiem bērniem līdz </w:t>
            </w:r>
            <w:r w:rsidR="00703812" w:rsidRPr="002B2F92">
              <w:rPr>
                <w:bCs/>
              </w:rPr>
              <w:t>triju</w:t>
            </w:r>
            <w:r w:rsidRPr="002B2F92">
              <w:rPr>
                <w:bCs/>
              </w:rPr>
              <w:t xml:space="preserve"> gadu vecumam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6F" w14:textId="77777777" w:rsidR="002F299D" w:rsidRPr="002B2F92" w:rsidRDefault="002F299D" w:rsidP="00E90AB9">
            <w:pPr>
              <w:jc w:val="center"/>
              <w:rPr>
                <w:bCs/>
              </w:rPr>
            </w:pPr>
            <w:r w:rsidRPr="002B2F92">
              <w:rPr>
                <w:bCs/>
              </w:rPr>
              <w:t>34.79</w:t>
            </w:r>
          </w:p>
        </w:tc>
      </w:tr>
      <w:tr w:rsidR="002B2F92" w:rsidRPr="002B2F92" w14:paraId="69FFD875"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71" w14:textId="77777777" w:rsidR="002F299D" w:rsidRPr="002B2F92" w:rsidRDefault="002F299D" w:rsidP="00E90AB9">
            <w:pPr>
              <w:jc w:val="center"/>
              <w:rPr>
                <w:bCs/>
              </w:rPr>
            </w:pPr>
            <w:r w:rsidRPr="002B2F92">
              <w:rPr>
                <w:bCs/>
              </w:rPr>
              <w:t>463.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72" w14:textId="77777777" w:rsidR="002F299D" w:rsidRPr="002B2F92" w:rsidRDefault="002F299D" w:rsidP="00E90AB9">
            <w:pPr>
              <w:jc w:val="center"/>
              <w:rPr>
                <w:bCs/>
              </w:rPr>
            </w:pPr>
            <w:r w:rsidRPr="002B2F92">
              <w:rPr>
                <w:bCs/>
              </w:rPr>
              <w:t>11056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73" w14:textId="69EBAED2" w:rsidR="002F299D" w:rsidRPr="002B2F92" w:rsidRDefault="002F299D" w:rsidP="00703812">
            <w:pPr>
              <w:jc w:val="both"/>
              <w:rPr>
                <w:bCs/>
              </w:rPr>
            </w:pPr>
            <w:r w:rsidRPr="002B2F92">
              <w:rPr>
                <w:bCs/>
              </w:rPr>
              <w:t xml:space="preserve">Elektroencefalogrāfija ar standarta funkcionālajiem testiem bērniem no </w:t>
            </w:r>
            <w:r w:rsidR="00703812" w:rsidRPr="002B2F92">
              <w:rPr>
                <w:bCs/>
              </w:rPr>
              <w:t>triju</w:t>
            </w:r>
            <w:r w:rsidRPr="002B2F92">
              <w:rPr>
                <w:bCs/>
              </w:rPr>
              <w:t xml:space="preserve"> līdz </w:t>
            </w:r>
            <w:r w:rsidR="00703812" w:rsidRPr="002B2F92">
              <w:rPr>
                <w:bCs/>
              </w:rPr>
              <w:t>septiņu</w:t>
            </w:r>
            <w:r w:rsidRPr="002B2F92">
              <w:rPr>
                <w:bCs/>
              </w:rPr>
              <w:t xml:space="preserve"> gadu vecumam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74" w14:textId="77777777" w:rsidR="002F299D" w:rsidRPr="002B2F92" w:rsidRDefault="002F299D" w:rsidP="00E90AB9">
            <w:pPr>
              <w:jc w:val="center"/>
              <w:rPr>
                <w:bCs/>
              </w:rPr>
            </w:pPr>
            <w:r w:rsidRPr="002B2F92">
              <w:rPr>
                <w:bCs/>
              </w:rPr>
              <w:t>23.72</w:t>
            </w:r>
          </w:p>
        </w:tc>
      </w:tr>
      <w:tr w:rsidR="002B2F92" w:rsidRPr="002B2F92" w14:paraId="69FFD87A" w14:textId="77777777" w:rsidTr="00E90AB9">
        <w:trPr>
          <w:trHeight w:val="5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76" w14:textId="77777777" w:rsidR="002F299D" w:rsidRPr="002B2F92" w:rsidRDefault="002F299D" w:rsidP="00E90AB9">
            <w:pPr>
              <w:jc w:val="center"/>
              <w:rPr>
                <w:bCs/>
              </w:rPr>
            </w:pPr>
            <w:r w:rsidRPr="002B2F92">
              <w:rPr>
                <w:bCs/>
              </w:rPr>
              <w:t>464.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77" w14:textId="77777777" w:rsidR="002F299D" w:rsidRPr="002B2F92" w:rsidRDefault="002F299D" w:rsidP="00E90AB9">
            <w:pPr>
              <w:jc w:val="center"/>
              <w:rPr>
                <w:bCs/>
              </w:rPr>
            </w:pPr>
            <w:r w:rsidRPr="002B2F92">
              <w:rPr>
                <w:bCs/>
              </w:rPr>
              <w:t>11057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78" w14:textId="77777777" w:rsidR="002F299D" w:rsidRPr="002B2F92" w:rsidRDefault="002F299D" w:rsidP="00E90AB9">
            <w:pPr>
              <w:jc w:val="both"/>
              <w:rPr>
                <w:bCs/>
              </w:rPr>
            </w:pPr>
            <w:r w:rsidRPr="002B2F92">
              <w:rPr>
                <w:bCs/>
              </w:rPr>
              <w:t>Datorizēta encefalogrāfija ar biopotenciālu kartēšanu ar krāsainajiem attēliem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79" w14:textId="77777777" w:rsidR="002F299D" w:rsidRPr="002B2F92" w:rsidRDefault="002F299D" w:rsidP="00E90AB9">
            <w:pPr>
              <w:jc w:val="center"/>
              <w:rPr>
                <w:bCs/>
              </w:rPr>
            </w:pPr>
            <w:r w:rsidRPr="002B2F92">
              <w:rPr>
                <w:bCs/>
              </w:rPr>
              <w:t>31.62</w:t>
            </w:r>
          </w:p>
        </w:tc>
      </w:tr>
      <w:tr w:rsidR="002B2F92" w:rsidRPr="002B2F92" w14:paraId="69FFD87F" w14:textId="77777777" w:rsidTr="00E90AB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7B" w14:textId="77777777" w:rsidR="002F299D" w:rsidRPr="002B2F92" w:rsidRDefault="002F299D" w:rsidP="00E90AB9">
            <w:pPr>
              <w:jc w:val="center"/>
              <w:rPr>
                <w:bCs/>
              </w:rPr>
            </w:pPr>
            <w:r w:rsidRPr="002B2F92">
              <w:rPr>
                <w:bCs/>
              </w:rPr>
              <w:t>465.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7C" w14:textId="77777777" w:rsidR="002F299D" w:rsidRPr="002B2F92" w:rsidRDefault="002F299D" w:rsidP="00E90AB9">
            <w:pPr>
              <w:jc w:val="center"/>
              <w:rPr>
                <w:bCs/>
              </w:rPr>
            </w:pPr>
            <w:r w:rsidRPr="002B2F92">
              <w:rPr>
                <w:bCs/>
              </w:rPr>
              <w:t>11058*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7D" w14:textId="77777777" w:rsidR="002F299D" w:rsidRPr="002B2F92" w:rsidRDefault="002F299D" w:rsidP="00E90AB9">
            <w:pPr>
              <w:jc w:val="both"/>
              <w:rPr>
                <w:bCs/>
              </w:rPr>
            </w:pPr>
            <w:r w:rsidRPr="002B2F92">
              <w:rPr>
                <w:bCs/>
              </w:rPr>
              <w:t>Datorizēta elektroencefalogrāfija ar EEG-VIDEO sinhronu monitorēšanu (pirmās 12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7E" w14:textId="77777777" w:rsidR="002F299D" w:rsidRPr="002B2F92" w:rsidRDefault="002F299D" w:rsidP="00E90AB9">
            <w:pPr>
              <w:jc w:val="center"/>
              <w:rPr>
                <w:bCs/>
              </w:rPr>
            </w:pPr>
            <w:r w:rsidRPr="002B2F92">
              <w:rPr>
                <w:bCs/>
              </w:rPr>
              <w:t>84.10</w:t>
            </w:r>
          </w:p>
        </w:tc>
      </w:tr>
      <w:tr w:rsidR="002B2F92" w:rsidRPr="002B2F92" w14:paraId="69FFD88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80" w14:textId="77777777" w:rsidR="002F299D" w:rsidRPr="002B2F92" w:rsidRDefault="002F299D" w:rsidP="00E90AB9">
            <w:pPr>
              <w:jc w:val="center"/>
              <w:rPr>
                <w:bCs/>
              </w:rPr>
            </w:pPr>
            <w:r w:rsidRPr="002B2F92">
              <w:rPr>
                <w:bCs/>
              </w:rPr>
              <w:t>466.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81" w14:textId="77777777" w:rsidR="002F299D" w:rsidRPr="002B2F92" w:rsidRDefault="002F299D" w:rsidP="00E90AB9">
            <w:pPr>
              <w:jc w:val="center"/>
              <w:rPr>
                <w:bCs/>
              </w:rPr>
            </w:pPr>
            <w:r w:rsidRPr="002B2F92">
              <w:rPr>
                <w:bCs/>
              </w:rPr>
              <w:t>11059*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82" w14:textId="56425301" w:rsidR="002F299D" w:rsidRPr="002B2F92" w:rsidRDefault="002F299D" w:rsidP="00927B06">
            <w:pPr>
              <w:jc w:val="both"/>
              <w:rPr>
                <w:bCs/>
              </w:rPr>
            </w:pPr>
            <w:r w:rsidRPr="002B2F92">
              <w:rPr>
                <w:bCs/>
              </w:rPr>
              <w:t>Piemaksa datorizēta</w:t>
            </w:r>
            <w:r w:rsidR="00927B06" w:rsidRPr="002B2F92">
              <w:rPr>
                <w:bCs/>
              </w:rPr>
              <w:t>i</w:t>
            </w:r>
            <w:r w:rsidRPr="002B2F92">
              <w:rPr>
                <w:bCs/>
              </w:rPr>
              <w:t xml:space="preserve"> elektroencefalogr</w:t>
            </w:r>
            <w:r w:rsidR="00927B06" w:rsidRPr="002B2F92">
              <w:rPr>
                <w:bCs/>
              </w:rPr>
              <w:t>ā</w:t>
            </w:r>
            <w:r w:rsidRPr="002B2F92">
              <w:rPr>
                <w:bCs/>
              </w:rPr>
              <w:t>fijai ar video sinhrono monitorēšanu (par katrām nāk</w:t>
            </w:r>
            <w:r w:rsidR="00927B06" w:rsidRPr="002B2F92">
              <w:rPr>
                <w:bCs/>
              </w:rPr>
              <w:t>am</w:t>
            </w:r>
            <w:r w:rsidRPr="002B2F92">
              <w:rPr>
                <w:bCs/>
              </w:rPr>
              <w:t>ajām 12</w:t>
            </w:r>
            <w:r w:rsidR="00927B06" w:rsidRPr="002B2F92">
              <w:rPr>
                <w:bCs/>
              </w:rPr>
              <w:t> </w:t>
            </w:r>
            <w:r w:rsidRPr="002B2F92">
              <w:rPr>
                <w:bCs/>
              </w:rPr>
              <w:t>stundām)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83" w14:textId="77777777" w:rsidR="002F299D" w:rsidRPr="002B2F92" w:rsidRDefault="002F299D" w:rsidP="00E90AB9">
            <w:pPr>
              <w:jc w:val="center"/>
              <w:rPr>
                <w:bCs/>
              </w:rPr>
            </w:pPr>
            <w:r w:rsidRPr="002B2F92">
              <w:rPr>
                <w:bCs/>
              </w:rPr>
              <w:t>62.98</w:t>
            </w:r>
          </w:p>
        </w:tc>
      </w:tr>
      <w:tr w:rsidR="002B2F92" w:rsidRPr="002B2F92" w14:paraId="69FFD88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85" w14:textId="77777777" w:rsidR="002F299D" w:rsidRPr="002B2F92" w:rsidRDefault="002F299D" w:rsidP="00E90AB9">
            <w:pPr>
              <w:jc w:val="center"/>
              <w:rPr>
                <w:bCs/>
              </w:rPr>
            </w:pPr>
            <w:r w:rsidRPr="002B2F92">
              <w:rPr>
                <w:bCs/>
              </w:rPr>
              <w:t>467.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86" w14:textId="77777777" w:rsidR="002F299D" w:rsidRPr="002B2F92" w:rsidRDefault="002F299D" w:rsidP="00E90AB9">
            <w:pPr>
              <w:jc w:val="center"/>
              <w:rPr>
                <w:bCs/>
              </w:rPr>
            </w:pPr>
            <w:r w:rsidRPr="002B2F92">
              <w:rPr>
                <w:bCs/>
              </w:rPr>
              <w:t>11060*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87" w14:textId="74BDD031" w:rsidR="002F299D" w:rsidRPr="002B2F92" w:rsidRDefault="002F299D" w:rsidP="00703812">
            <w:pPr>
              <w:jc w:val="both"/>
              <w:rPr>
                <w:bCs/>
              </w:rPr>
            </w:pPr>
            <w:r w:rsidRPr="002B2F92">
              <w:rPr>
                <w:bCs/>
              </w:rPr>
              <w:t>Datorizēta</w:t>
            </w:r>
            <w:r w:rsidR="00927B06" w:rsidRPr="002B2F92">
              <w:rPr>
                <w:bCs/>
              </w:rPr>
              <w:t>s</w:t>
            </w:r>
            <w:r w:rsidRPr="002B2F92">
              <w:rPr>
                <w:bCs/>
              </w:rPr>
              <w:t xml:space="preserve"> elektroencefalogrāfijas ar video sinhrono monitorēšanu datu apstrāde darba stacijā (pirmo 12</w:t>
            </w:r>
            <w:r w:rsidR="00703812" w:rsidRPr="002B2F92">
              <w:rPr>
                <w:bCs/>
              </w:rPr>
              <w:t> </w:t>
            </w:r>
            <w:r w:rsidRPr="002B2F92">
              <w:rPr>
                <w:bCs/>
              </w:rPr>
              <w:t>stundu pierakstam)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88" w14:textId="77777777" w:rsidR="002F299D" w:rsidRPr="002B2F92" w:rsidRDefault="002F299D" w:rsidP="00E90AB9">
            <w:pPr>
              <w:jc w:val="center"/>
              <w:rPr>
                <w:bCs/>
              </w:rPr>
            </w:pPr>
            <w:r w:rsidRPr="002B2F92">
              <w:rPr>
                <w:bCs/>
              </w:rPr>
              <w:t>46.01</w:t>
            </w:r>
          </w:p>
        </w:tc>
      </w:tr>
      <w:tr w:rsidR="002B2F92" w:rsidRPr="002B2F92" w14:paraId="69FFD88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8A" w14:textId="77777777" w:rsidR="002F299D" w:rsidRPr="002B2F92" w:rsidRDefault="002F299D" w:rsidP="00E90AB9">
            <w:pPr>
              <w:jc w:val="center"/>
              <w:rPr>
                <w:bCs/>
              </w:rPr>
            </w:pPr>
            <w:r w:rsidRPr="002B2F92">
              <w:rPr>
                <w:bCs/>
              </w:rPr>
              <w:t>468.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8B" w14:textId="77777777" w:rsidR="002F299D" w:rsidRPr="002B2F92" w:rsidRDefault="002F299D" w:rsidP="00E90AB9">
            <w:pPr>
              <w:jc w:val="center"/>
              <w:rPr>
                <w:bCs/>
              </w:rPr>
            </w:pPr>
            <w:r w:rsidRPr="002B2F92">
              <w:rPr>
                <w:bCs/>
              </w:rPr>
              <w:t>11061*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8C" w14:textId="7A6AF820" w:rsidR="002F299D" w:rsidRPr="002B2F92" w:rsidRDefault="002F299D" w:rsidP="00703812">
            <w:pPr>
              <w:jc w:val="both"/>
              <w:rPr>
                <w:bCs/>
              </w:rPr>
            </w:pPr>
            <w:r w:rsidRPr="002B2F92">
              <w:rPr>
                <w:bCs/>
              </w:rPr>
              <w:t>Datorizēta</w:t>
            </w:r>
            <w:r w:rsidR="00927B06" w:rsidRPr="002B2F92">
              <w:rPr>
                <w:bCs/>
              </w:rPr>
              <w:t>s</w:t>
            </w:r>
            <w:r w:rsidRPr="002B2F92">
              <w:rPr>
                <w:bCs/>
              </w:rPr>
              <w:t xml:space="preserve"> elektroencefalogrāfijas ar video sinhrono monitorēšanu datu apstrāde darba stacijā (nākamo 12</w:t>
            </w:r>
            <w:r w:rsidR="00703812" w:rsidRPr="002B2F92">
              <w:rPr>
                <w:bCs/>
              </w:rPr>
              <w:t> </w:t>
            </w:r>
            <w:r w:rsidRPr="002B2F92">
              <w:rPr>
                <w:bCs/>
              </w:rPr>
              <w:t>stundu pierakstam)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8D" w14:textId="77777777" w:rsidR="002F299D" w:rsidRPr="002B2F92" w:rsidRDefault="002F299D" w:rsidP="00E90AB9">
            <w:pPr>
              <w:jc w:val="center"/>
              <w:rPr>
                <w:bCs/>
              </w:rPr>
            </w:pPr>
            <w:r w:rsidRPr="002B2F92">
              <w:rPr>
                <w:bCs/>
              </w:rPr>
              <w:t>23.01</w:t>
            </w:r>
          </w:p>
        </w:tc>
      </w:tr>
      <w:tr w:rsidR="002B2F92" w:rsidRPr="002B2F92" w14:paraId="69FFD893" w14:textId="77777777" w:rsidTr="00E90AB9">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8F" w14:textId="77777777" w:rsidR="002F299D" w:rsidRPr="002B2F92" w:rsidRDefault="002F299D" w:rsidP="00E90AB9">
            <w:pPr>
              <w:jc w:val="center"/>
              <w:rPr>
                <w:bCs/>
              </w:rPr>
            </w:pPr>
            <w:r w:rsidRPr="002B2F92">
              <w:rPr>
                <w:bCs/>
              </w:rPr>
              <w:t>469.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90" w14:textId="77777777" w:rsidR="002F299D" w:rsidRPr="002B2F92" w:rsidRDefault="002F299D" w:rsidP="00E90AB9">
            <w:pPr>
              <w:jc w:val="center"/>
              <w:rPr>
                <w:bCs/>
              </w:rPr>
            </w:pPr>
            <w:r w:rsidRPr="002B2F92">
              <w:rPr>
                <w:bCs/>
              </w:rPr>
              <w:t>11065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91" w14:textId="77777777" w:rsidR="002F299D" w:rsidRPr="002B2F92" w:rsidRDefault="002F299D" w:rsidP="00E90AB9">
            <w:pPr>
              <w:jc w:val="both"/>
              <w:rPr>
                <w:bCs/>
              </w:rPr>
            </w:pPr>
            <w:r w:rsidRPr="002B2F92">
              <w:rPr>
                <w:bCs/>
              </w:rPr>
              <w:t>Nervu sensoro šķiedru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92" w14:textId="77777777" w:rsidR="002F299D" w:rsidRPr="002B2F92" w:rsidRDefault="002F299D" w:rsidP="00E90AB9">
            <w:pPr>
              <w:jc w:val="center"/>
              <w:rPr>
                <w:bCs/>
              </w:rPr>
            </w:pPr>
            <w:r w:rsidRPr="002B2F92">
              <w:rPr>
                <w:bCs/>
              </w:rPr>
              <w:t>5.79</w:t>
            </w:r>
          </w:p>
        </w:tc>
      </w:tr>
      <w:tr w:rsidR="002B2F92" w:rsidRPr="002B2F92" w14:paraId="69FFD898"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94" w14:textId="77777777" w:rsidR="002F299D" w:rsidRPr="002B2F92" w:rsidRDefault="002F299D" w:rsidP="00E90AB9">
            <w:pPr>
              <w:jc w:val="center"/>
              <w:rPr>
                <w:bCs/>
              </w:rPr>
            </w:pPr>
            <w:r w:rsidRPr="002B2F92">
              <w:rPr>
                <w:bCs/>
              </w:rPr>
              <w:t>470.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95" w14:textId="77777777" w:rsidR="002F299D" w:rsidRPr="002B2F92" w:rsidRDefault="002F299D" w:rsidP="00E90AB9">
            <w:pPr>
              <w:jc w:val="center"/>
              <w:rPr>
                <w:bCs/>
              </w:rPr>
            </w:pPr>
            <w:r w:rsidRPr="002B2F92">
              <w:rPr>
                <w:bCs/>
              </w:rPr>
              <w:t>11066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96" w14:textId="77777777" w:rsidR="002F299D" w:rsidRPr="002B2F92" w:rsidRDefault="002F299D" w:rsidP="00E90AB9">
            <w:pPr>
              <w:jc w:val="both"/>
              <w:rPr>
                <w:bCs/>
              </w:rPr>
            </w:pPr>
            <w:r w:rsidRPr="002B2F92">
              <w:rPr>
                <w:bCs/>
              </w:rPr>
              <w:t>Redzes izsaukto potenciālu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97" w14:textId="77777777" w:rsidR="002F299D" w:rsidRPr="002B2F92" w:rsidRDefault="002F299D" w:rsidP="00E90AB9">
            <w:pPr>
              <w:jc w:val="center"/>
              <w:rPr>
                <w:bCs/>
              </w:rPr>
            </w:pPr>
            <w:r w:rsidRPr="002B2F92">
              <w:rPr>
                <w:bCs/>
              </w:rPr>
              <w:t>15.06</w:t>
            </w:r>
          </w:p>
        </w:tc>
      </w:tr>
      <w:tr w:rsidR="002B2F92" w:rsidRPr="002B2F92" w14:paraId="69FFD89D" w14:textId="77777777" w:rsidTr="00E90AB9">
        <w:trPr>
          <w:trHeight w:val="2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99" w14:textId="77777777" w:rsidR="002F299D" w:rsidRPr="002B2F92" w:rsidRDefault="002F299D" w:rsidP="00E90AB9">
            <w:pPr>
              <w:jc w:val="center"/>
              <w:rPr>
                <w:bCs/>
              </w:rPr>
            </w:pPr>
            <w:r w:rsidRPr="002B2F92">
              <w:rPr>
                <w:bCs/>
              </w:rPr>
              <w:t>471.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9A" w14:textId="77777777" w:rsidR="002F299D" w:rsidRPr="002B2F92" w:rsidRDefault="002F299D" w:rsidP="00E90AB9">
            <w:pPr>
              <w:jc w:val="center"/>
              <w:rPr>
                <w:bCs/>
              </w:rPr>
            </w:pPr>
            <w:r w:rsidRPr="002B2F92">
              <w:rPr>
                <w:bCs/>
              </w:rPr>
              <w:t>11067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9B" w14:textId="77777777" w:rsidR="002F299D" w:rsidRPr="002B2F92" w:rsidRDefault="002F299D" w:rsidP="00E90AB9">
            <w:pPr>
              <w:jc w:val="both"/>
              <w:rPr>
                <w:bCs/>
              </w:rPr>
            </w:pPr>
            <w:r w:rsidRPr="002B2F92">
              <w:rPr>
                <w:bCs/>
              </w:rPr>
              <w:t>Dzirdes izsaukto potenciālu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9C" w14:textId="77777777" w:rsidR="002F299D" w:rsidRPr="002B2F92" w:rsidRDefault="002F299D" w:rsidP="00E90AB9">
            <w:pPr>
              <w:jc w:val="center"/>
              <w:rPr>
                <w:bCs/>
              </w:rPr>
            </w:pPr>
            <w:r w:rsidRPr="002B2F92">
              <w:rPr>
                <w:bCs/>
              </w:rPr>
              <w:t>14.93</w:t>
            </w:r>
          </w:p>
        </w:tc>
      </w:tr>
      <w:tr w:rsidR="002B2F92" w:rsidRPr="002B2F92" w14:paraId="69FFD8A2"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9E" w14:textId="77777777" w:rsidR="002F299D" w:rsidRPr="002B2F92" w:rsidRDefault="002F299D" w:rsidP="00E90AB9">
            <w:pPr>
              <w:jc w:val="center"/>
              <w:rPr>
                <w:bCs/>
              </w:rPr>
            </w:pPr>
            <w:r w:rsidRPr="002B2F92">
              <w:rPr>
                <w:bCs/>
              </w:rPr>
              <w:lastRenderedPageBreak/>
              <w:t>472.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9F" w14:textId="77777777" w:rsidR="002F299D" w:rsidRPr="002B2F92" w:rsidRDefault="002F299D" w:rsidP="00E90AB9">
            <w:pPr>
              <w:jc w:val="center"/>
              <w:rPr>
                <w:bCs/>
              </w:rPr>
            </w:pPr>
            <w:r w:rsidRPr="002B2F92">
              <w:rPr>
                <w:bCs/>
              </w:rPr>
              <w:t>11068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A0" w14:textId="77777777" w:rsidR="002F299D" w:rsidRPr="002B2F92" w:rsidRDefault="002F299D" w:rsidP="00E90AB9">
            <w:pPr>
              <w:jc w:val="both"/>
              <w:rPr>
                <w:bCs/>
              </w:rPr>
            </w:pPr>
            <w:r w:rsidRPr="002B2F92">
              <w:rPr>
                <w:bCs/>
              </w:rPr>
              <w:t>Somatosensori izsaukto potenciālu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A1" w14:textId="77777777" w:rsidR="002F299D" w:rsidRPr="002B2F92" w:rsidRDefault="002F299D" w:rsidP="00E90AB9">
            <w:pPr>
              <w:jc w:val="center"/>
              <w:rPr>
                <w:bCs/>
              </w:rPr>
            </w:pPr>
            <w:r w:rsidRPr="002B2F92">
              <w:rPr>
                <w:bCs/>
              </w:rPr>
              <w:t>9.53</w:t>
            </w:r>
          </w:p>
        </w:tc>
      </w:tr>
      <w:tr w:rsidR="002B2F92" w:rsidRPr="002B2F92" w14:paraId="69FFD8A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A3" w14:textId="77777777" w:rsidR="002F299D" w:rsidRPr="002B2F92" w:rsidRDefault="002F299D" w:rsidP="00E90AB9">
            <w:pPr>
              <w:jc w:val="center"/>
              <w:rPr>
                <w:bCs/>
              </w:rPr>
            </w:pPr>
            <w:r w:rsidRPr="002B2F92">
              <w:rPr>
                <w:bCs/>
              </w:rPr>
              <w:t>473.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A4" w14:textId="77777777" w:rsidR="002F299D" w:rsidRPr="002B2F92" w:rsidRDefault="002F299D" w:rsidP="00E90AB9">
            <w:pPr>
              <w:jc w:val="center"/>
              <w:rPr>
                <w:bCs/>
              </w:rPr>
            </w:pPr>
            <w:r w:rsidRPr="002B2F92">
              <w:rPr>
                <w:bCs/>
              </w:rPr>
              <w:t>11101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A5" w14:textId="77777777" w:rsidR="002F299D" w:rsidRPr="002B2F92" w:rsidRDefault="002F299D" w:rsidP="00E90AB9">
            <w:pPr>
              <w:jc w:val="both"/>
              <w:rPr>
                <w:bCs/>
              </w:rPr>
            </w:pPr>
            <w:r w:rsidRPr="002B2F92">
              <w:rPr>
                <w:bCs/>
              </w:rPr>
              <w:t>Infiltrējoša blokāde, blokāde nervu kanālos, epidurālas un peridurālas blokādes ar materiālu un zāļu vērtībām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A6" w14:textId="77777777" w:rsidR="002F299D" w:rsidRPr="002B2F92" w:rsidRDefault="002F299D" w:rsidP="00E90AB9">
            <w:pPr>
              <w:jc w:val="center"/>
              <w:rPr>
                <w:bCs/>
              </w:rPr>
            </w:pPr>
            <w:r w:rsidRPr="002B2F92">
              <w:rPr>
                <w:bCs/>
              </w:rPr>
              <w:t>8.68</w:t>
            </w:r>
          </w:p>
        </w:tc>
      </w:tr>
      <w:tr w:rsidR="002B2F92" w:rsidRPr="002B2F92" w14:paraId="69FFD8A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A8" w14:textId="77777777" w:rsidR="002F299D" w:rsidRPr="002B2F92" w:rsidRDefault="002F299D" w:rsidP="00E90AB9">
            <w:pPr>
              <w:jc w:val="center"/>
              <w:rPr>
                <w:bCs/>
              </w:rPr>
            </w:pPr>
            <w:r w:rsidRPr="002B2F92">
              <w:rPr>
                <w:bCs/>
              </w:rPr>
              <w:t>474.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A9" w14:textId="77777777" w:rsidR="002F299D" w:rsidRPr="002B2F92" w:rsidRDefault="002F299D" w:rsidP="00E90AB9">
            <w:pPr>
              <w:jc w:val="center"/>
              <w:rPr>
                <w:bCs/>
              </w:rPr>
            </w:pPr>
            <w:r w:rsidRPr="002B2F92">
              <w:rPr>
                <w:bCs/>
              </w:rPr>
              <w:t>11102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AA" w14:textId="77777777" w:rsidR="002F299D" w:rsidRPr="002B2F92" w:rsidRDefault="002F299D" w:rsidP="00E90AB9">
            <w:pPr>
              <w:jc w:val="both"/>
              <w:rPr>
                <w:bCs/>
              </w:rPr>
            </w:pPr>
            <w:r w:rsidRPr="002B2F92">
              <w:rPr>
                <w:bCs/>
              </w:rPr>
              <w:t>Infiltrējoša blokāde, blokādes nervu kanālos, epidurālas un peridurālas blokādes bez materiālu un zāļu vērtībām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AB" w14:textId="77777777" w:rsidR="002F299D" w:rsidRPr="002B2F92" w:rsidRDefault="002F299D" w:rsidP="00E90AB9">
            <w:pPr>
              <w:jc w:val="center"/>
              <w:rPr>
                <w:bCs/>
              </w:rPr>
            </w:pPr>
            <w:r w:rsidRPr="002B2F92">
              <w:rPr>
                <w:bCs/>
              </w:rPr>
              <w:t>6.05</w:t>
            </w:r>
          </w:p>
        </w:tc>
      </w:tr>
      <w:tr w:rsidR="002F299D" w:rsidRPr="002B2F92" w14:paraId="69FFD8B1" w14:textId="77777777" w:rsidTr="00E90AB9">
        <w:trPr>
          <w:trHeight w:val="4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AD" w14:textId="77777777" w:rsidR="002F299D" w:rsidRPr="002B2F92" w:rsidRDefault="002F299D" w:rsidP="00E90AB9">
            <w:pPr>
              <w:jc w:val="center"/>
              <w:rPr>
                <w:bCs/>
              </w:rPr>
            </w:pPr>
            <w:r w:rsidRPr="002B2F92">
              <w:rPr>
                <w:bCs/>
              </w:rPr>
              <w:t>475.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AE" w14:textId="77777777" w:rsidR="002F299D" w:rsidRPr="002B2F92" w:rsidRDefault="002F299D" w:rsidP="00E90AB9">
            <w:pPr>
              <w:jc w:val="center"/>
              <w:rPr>
                <w:bCs/>
              </w:rPr>
            </w:pPr>
            <w:r w:rsidRPr="002B2F92">
              <w:rPr>
                <w:bCs/>
              </w:rPr>
              <w:t>11103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AF" w14:textId="77777777" w:rsidR="002F299D" w:rsidRPr="002B2F92" w:rsidRDefault="002F299D" w:rsidP="00E90AB9">
            <w:pPr>
              <w:jc w:val="both"/>
              <w:rPr>
                <w:bCs/>
              </w:rPr>
            </w:pPr>
            <w:r w:rsidRPr="002B2F92">
              <w:rPr>
                <w:bCs/>
              </w:rPr>
              <w:t>Zvaigžņu veida un citu veģetatīvo gangliju blokāde ar materiālu un zāļu vērtībām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B0" w14:textId="77777777" w:rsidR="002F299D" w:rsidRPr="002B2F92" w:rsidRDefault="002F299D" w:rsidP="00E90AB9">
            <w:pPr>
              <w:jc w:val="center"/>
              <w:rPr>
                <w:bCs/>
              </w:rPr>
            </w:pPr>
            <w:r w:rsidRPr="002B2F92">
              <w:rPr>
                <w:bCs/>
              </w:rPr>
              <w:t>8.68</w:t>
            </w:r>
          </w:p>
        </w:tc>
      </w:tr>
    </w:tbl>
    <w:p w14:paraId="69FFD8B2" w14:textId="77777777" w:rsidR="002F299D" w:rsidRPr="002B2F92" w:rsidRDefault="002F299D" w:rsidP="002F299D"/>
    <w:p w14:paraId="69FFD8B3" w14:textId="3A62DCE1" w:rsidR="002F299D" w:rsidRPr="002B2F92" w:rsidRDefault="002F299D" w:rsidP="002F299D">
      <w:pPr>
        <w:pStyle w:val="Heading1"/>
        <w:spacing w:before="0"/>
        <w:ind w:firstLine="720"/>
        <w:contextualSpacing/>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PSIHIATRIJA UN NARKOLOĢIJA (manipulācijas 12016, 13015–13026)</w:t>
      </w:r>
    </w:p>
    <w:p w14:paraId="69FFD8B4" w14:textId="77777777" w:rsidR="002F299D" w:rsidRPr="002B2F92" w:rsidRDefault="002F299D" w:rsidP="002F299D"/>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D8B9"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067D8" w14:textId="77777777" w:rsidR="00703812" w:rsidRPr="002B2F92" w:rsidRDefault="002F299D" w:rsidP="00E90AB9">
            <w:pPr>
              <w:jc w:val="center"/>
              <w:rPr>
                <w:bCs/>
              </w:rPr>
            </w:pPr>
            <w:r w:rsidRPr="002B2F92">
              <w:rPr>
                <w:bCs/>
              </w:rPr>
              <w:t>Nr</w:t>
            </w:r>
            <w:r w:rsidR="00911F75" w:rsidRPr="002B2F92">
              <w:rPr>
                <w:bCs/>
              </w:rPr>
              <w:t xml:space="preserve">. </w:t>
            </w:r>
          </w:p>
          <w:p w14:paraId="69FFD8B5" w14:textId="595CCDF1"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B6"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B7"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B8" w14:textId="585575C9" w:rsidR="002F299D" w:rsidRPr="002B2F92" w:rsidRDefault="002F299D" w:rsidP="00703812">
            <w:pPr>
              <w:jc w:val="center"/>
              <w:rPr>
                <w:bCs/>
              </w:rPr>
            </w:pPr>
            <w:r w:rsidRPr="002B2F92">
              <w:rPr>
                <w:bCs/>
              </w:rPr>
              <w:t>Tarifs (</w:t>
            </w:r>
            <w:r w:rsidRPr="002B2F92">
              <w:rPr>
                <w:bCs/>
                <w:i/>
              </w:rPr>
              <w:t>euro</w:t>
            </w:r>
            <w:r w:rsidRPr="002B2F92">
              <w:rPr>
                <w:bCs/>
              </w:rPr>
              <w:t>)</w:t>
            </w:r>
          </w:p>
        </w:tc>
      </w:tr>
      <w:tr w:rsidR="002B2F92" w:rsidRPr="002B2F92" w14:paraId="69FFD8BE"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BA" w14:textId="77777777" w:rsidR="002F299D" w:rsidRPr="002B2F92" w:rsidRDefault="002F299D" w:rsidP="00E90AB9">
            <w:pPr>
              <w:jc w:val="center"/>
              <w:rPr>
                <w:bCs/>
              </w:rPr>
            </w:pPr>
            <w:r w:rsidRPr="002B2F92">
              <w:rPr>
                <w:bCs/>
              </w:rPr>
              <w:t>476.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BB" w14:textId="77777777" w:rsidR="002F299D" w:rsidRPr="002B2F92" w:rsidRDefault="002F299D" w:rsidP="00E90AB9">
            <w:pPr>
              <w:jc w:val="center"/>
              <w:rPr>
                <w:bCs/>
              </w:rPr>
            </w:pPr>
            <w:r w:rsidRPr="002B2F92">
              <w:rPr>
                <w:bCs/>
              </w:rPr>
              <w:t>12016*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BC" w14:textId="6F2E584B" w:rsidR="002F299D" w:rsidRPr="002B2F92" w:rsidRDefault="002F299D" w:rsidP="00703812">
            <w:pPr>
              <w:jc w:val="both"/>
              <w:rPr>
                <w:bCs/>
              </w:rPr>
            </w:pPr>
            <w:r w:rsidRPr="002B2F92">
              <w:rPr>
                <w:bCs/>
              </w:rPr>
              <w:t xml:space="preserve">Vienas tiesas noteiktas ambulatorās vai stacionārās psihiatriskās vai psiholoģiskās ekspertīzes veikšana un atzinuma sagatavošana (izņemot VSIA </w:t>
            </w:r>
            <w:r w:rsidR="00911F75" w:rsidRPr="002B2F92">
              <w:rPr>
                <w:bCs/>
              </w:rPr>
              <w:t>"</w:t>
            </w:r>
            <w:r w:rsidRPr="002B2F92">
              <w:rPr>
                <w:bCs/>
              </w:rPr>
              <w:t>Rīgas psihiatrijas un narkoloģijas centrs</w:t>
            </w:r>
            <w:r w:rsidR="00911F75" w:rsidRPr="002B2F92">
              <w:rPr>
                <w:bCs/>
              </w:rPr>
              <w:t>"</w:t>
            </w:r>
            <w:r w:rsidRPr="002B2F92">
              <w:rPr>
                <w:bCs/>
              </w:rPr>
              <w:t xml:space="preserve"> tiesu psihiatrisko ekspertīžu nodaļā ar apsardzi veiktās ekspertīzes). Kompleksās tiesu psihiatriskās</w:t>
            </w:r>
            <w:r w:rsidR="00703812" w:rsidRPr="002B2F92">
              <w:rPr>
                <w:bCs/>
              </w:rPr>
              <w:t>–</w:t>
            </w:r>
            <w:r w:rsidRPr="002B2F92">
              <w:rPr>
                <w:bCs/>
              </w:rPr>
              <w:t xml:space="preserve">tiesu psiholoģiskās ekspertīzes gadījumā </w:t>
            </w:r>
            <w:r w:rsidR="00703812" w:rsidRPr="002B2F92">
              <w:rPr>
                <w:bCs/>
              </w:rPr>
              <w:t>no</w:t>
            </w:r>
            <w:r w:rsidRPr="002B2F92">
              <w:rPr>
                <w:bCs/>
              </w:rPr>
              <w:t>rāda divas reizes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BD" w14:textId="77777777" w:rsidR="002F299D" w:rsidRPr="002B2F92" w:rsidRDefault="002F299D" w:rsidP="00E90AB9">
            <w:pPr>
              <w:jc w:val="center"/>
              <w:rPr>
                <w:bCs/>
              </w:rPr>
            </w:pPr>
            <w:r w:rsidRPr="002B2F92">
              <w:rPr>
                <w:bCs/>
              </w:rPr>
              <w:t>161.27</w:t>
            </w:r>
          </w:p>
        </w:tc>
      </w:tr>
      <w:tr w:rsidR="002B2F92" w:rsidRPr="002B2F92" w14:paraId="69FFD8C3" w14:textId="77777777" w:rsidTr="00E90AB9">
        <w:trPr>
          <w:trHeight w:val="2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BF" w14:textId="77777777" w:rsidR="002F299D" w:rsidRPr="002B2F92" w:rsidRDefault="002F299D" w:rsidP="00E90AB9">
            <w:pPr>
              <w:jc w:val="center"/>
              <w:rPr>
                <w:bCs/>
              </w:rPr>
            </w:pPr>
            <w:r w:rsidRPr="002B2F92">
              <w:rPr>
                <w:bCs/>
              </w:rPr>
              <w:t>477.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C0" w14:textId="77777777" w:rsidR="002F299D" w:rsidRPr="002B2F92" w:rsidRDefault="002F299D" w:rsidP="00E90AB9">
            <w:pPr>
              <w:jc w:val="center"/>
              <w:rPr>
                <w:bCs/>
              </w:rPr>
            </w:pPr>
            <w:r w:rsidRPr="002B2F92">
              <w:rPr>
                <w:bCs/>
              </w:rPr>
              <w:t>13015*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C1" w14:textId="77777777" w:rsidR="002F299D" w:rsidRPr="002B2F92" w:rsidRDefault="002F299D" w:rsidP="00E90AB9">
            <w:pPr>
              <w:jc w:val="both"/>
              <w:rPr>
                <w:bCs/>
              </w:rPr>
            </w:pPr>
            <w:r w:rsidRPr="002B2F92">
              <w:rPr>
                <w:bCs/>
              </w:rPr>
              <w:t>Akūtas intoksikācijas ārstēšana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C2" w14:textId="77777777" w:rsidR="002F299D" w:rsidRPr="002B2F92" w:rsidRDefault="002F299D" w:rsidP="00E90AB9">
            <w:pPr>
              <w:jc w:val="center"/>
              <w:rPr>
                <w:bCs/>
              </w:rPr>
            </w:pPr>
            <w:r w:rsidRPr="002B2F92">
              <w:rPr>
                <w:bCs/>
              </w:rPr>
              <w:t>3.23</w:t>
            </w:r>
          </w:p>
        </w:tc>
      </w:tr>
      <w:tr w:rsidR="002B2F92" w:rsidRPr="002B2F92" w14:paraId="69FFD8C8"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C4" w14:textId="77777777" w:rsidR="002F299D" w:rsidRPr="002B2F92" w:rsidRDefault="002F299D" w:rsidP="00E90AB9">
            <w:pPr>
              <w:jc w:val="center"/>
              <w:rPr>
                <w:bCs/>
              </w:rPr>
            </w:pPr>
            <w:r w:rsidRPr="002B2F92">
              <w:rPr>
                <w:bCs/>
              </w:rPr>
              <w:t>478.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C5" w14:textId="77777777" w:rsidR="002F299D" w:rsidRPr="002B2F92" w:rsidRDefault="002F299D" w:rsidP="00E90AB9">
            <w:pPr>
              <w:jc w:val="center"/>
              <w:rPr>
                <w:bCs/>
              </w:rPr>
            </w:pPr>
            <w:r w:rsidRPr="002B2F92">
              <w:rPr>
                <w:bCs/>
              </w:rPr>
              <w:t>13016*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C6" w14:textId="77777777" w:rsidR="002F299D" w:rsidRPr="002B2F92" w:rsidRDefault="002F299D" w:rsidP="00E90AB9">
            <w:pPr>
              <w:jc w:val="both"/>
              <w:rPr>
                <w:bCs/>
              </w:rPr>
            </w:pPr>
            <w:r w:rsidRPr="002B2F92">
              <w:rPr>
                <w:bCs/>
              </w:rPr>
              <w:t>Smagas alkohola abstinences ārstēšana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C7" w14:textId="77777777" w:rsidR="002F299D" w:rsidRPr="002B2F92" w:rsidRDefault="002F299D" w:rsidP="00E90AB9">
            <w:pPr>
              <w:jc w:val="center"/>
              <w:rPr>
                <w:bCs/>
              </w:rPr>
            </w:pPr>
            <w:r w:rsidRPr="002B2F92">
              <w:rPr>
                <w:bCs/>
              </w:rPr>
              <w:t>2.49</w:t>
            </w:r>
          </w:p>
        </w:tc>
      </w:tr>
      <w:tr w:rsidR="002B2F92" w:rsidRPr="002B2F92" w14:paraId="69FFD8CD"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C9" w14:textId="77777777" w:rsidR="002F299D" w:rsidRPr="002B2F92" w:rsidRDefault="002F299D" w:rsidP="00E90AB9">
            <w:pPr>
              <w:jc w:val="center"/>
              <w:rPr>
                <w:bCs/>
              </w:rPr>
            </w:pPr>
            <w:r w:rsidRPr="002B2F92">
              <w:rPr>
                <w:bCs/>
              </w:rPr>
              <w:t>479.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CA" w14:textId="77777777" w:rsidR="002F299D" w:rsidRPr="002B2F92" w:rsidRDefault="002F299D" w:rsidP="00E90AB9">
            <w:pPr>
              <w:jc w:val="center"/>
              <w:rPr>
                <w:bCs/>
              </w:rPr>
            </w:pPr>
            <w:r w:rsidRPr="002B2F92">
              <w:rPr>
                <w:bCs/>
              </w:rPr>
              <w:t>13017*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CB" w14:textId="77777777" w:rsidR="002F299D" w:rsidRPr="002B2F92" w:rsidRDefault="002F299D" w:rsidP="00E90AB9">
            <w:pPr>
              <w:jc w:val="both"/>
              <w:rPr>
                <w:bCs/>
              </w:rPr>
            </w:pPr>
            <w:r w:rsidRPr="002B2F92">
              <w:rPr>
                <w:bCs/>
              </w:rPr>
              <w:t>Alkohola motivācija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CC" w14:textId="77777777" w:rsidR="002F299D" w:rsidRPr="002B2F92" w:rsidRDefault="002F299D" w:rsidP="00E90AB9">
            <w:pPr>
              <w:jc w:val="center"/>
              <w:rPr>
                <w:bCs/>
              </w:rPr>
            </w:pPr>
            <w:r w:rsidRPr="002B2F92">
              <w:rPr>
                <w:bCs/>
              </w:rPr>
              <w:t>0.60</w:t>
            </w:r>
          </w:p>
        </w:tc>
      </w:tr>
      <w:tr w:rsidR="002B2F92" w:rsidRPr="002B2F92" w14:paraId="69FFD8D2"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CE" w14:textId="77777777" w:rsidR="002F299D" w:rsidRPr="002B2F92" w:rsidRDefault="002F299D" w:rsidP="00E90AB9">
            <w:pPr>
              <w:jc w:val="center"/>
              <w:rPr>
                <w:bCs/>
              </w:rPr>
            </w:pPr>
            <w:r w:rsidRPr="002B2F92">
              <w:rPr>
                <w:bCs/>
              </w:rPr>
              <w:t>480.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CF" w14:textId="77777777" w:rsidR="002F299D" w:rsidRPr="002B2F92" w:rsidRDefault="002F299D" w:rsidP="00E90AB9">
            <w:pPr>
              <w:jc w:val="center"/>
              <w:rPr>
                <w:bCs/>
              </w:rPr>
            </w:pPr>
            <w:r w:rsidRPr="002B2F92">
              <w:rPr>
                <w:bCs/>
              </w:rPr>
              <w:t>13018*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D0" w14:textId="77777777" w:rsidR="002F299D" w:rsidRPr="002B2F92" w:rsidRDefault="002F299D" w:rsidP="00E90AB9">
            <w:pPr>
              <w:jc w:val="both"/>
              <w:rPr>
                <w:bCs/>
              </w:rPr>
            </w:pPr>
            <w:r w:rsidRPr="002B2F92">
              <w:rPr>
                <w:bCs/>
              </w:rPr>
              <w:t>Narkotisko vielu abstinences ārstēšana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D1" w14:textId="77777777" w:rsidR="002F299D" w:rsidRPr="002B2F92" w:rsidRDefault="002F299D" w:rsidP="00E90AB9">
            <w:pPr>
              <w:jc w:val="center"/>
              <w:rPr>
                <w:bCs/>
              </w:rPr>
            </w:pPr>
            <w:r w:rsidRPr="002B2F92">
              <w:rPr>
                <w:bCs/>
              </w:rPr>
              <w:t>3.23</w:t>
            </w:r>
          </w:p>
        </w:tc>
      </w:tr>
      <w:tr w:rsidR="002B2F92" w:rsidRPr="002B2F92" w14:paraId="69FFD8D7"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D3" w14:textId="77777777" w:rsidR="002F299D" w:rsidRPr="002B2F92" w:rsidRDefault="002F299D" w:rsidP="00E90AB9">
            <w:pPr>
              <w:jc w:val="center"/>
              <w:rPr>
                <w:bCs/>
              </w:rPr>
            </w:pPr>
            <w:r w:rsidRPr="002B2F92">
              <w:rPr>
                <w:bCs/>
              </w:rPr>
              <w:t>481.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D4" w14:textId="77777777" w:rsidR="002F299D" w:rsidRPr="002B2F92" w:rsidRDefault="002F299D" w:rsidP="00E90AB9">
            <w:pPr>
              <w:jc w:val="center"/>
              <w:rPr>
                <w:bCs/>
              </w:rPr>
            </w:pPr>
            <w:r w:rsidRPr="002B2F92">
              <w:rPr>
                <w:bCs/>
              </w:rPr>
              <w:t>13019*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D5" w14:textId="77777777" w:rsidR="002F299D" w:rsidRPr="002B2F92" w:rsidRDefault="002F299D" w:rsidP="00E90AB9">
            <w:pPr>
              <w:jc w:val="both"/>
              <w:rPr>
                <w:bCs/>
              </w:rPr>
            </w:pPr>
            <w:r w:rsidRPr="002B2F92">
              <w:rPr>
                <w:bCs/>
              </w:rPr>
              <w:t>Pusaudžu motivācija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D6" w14:textId="77777777" w:rsidR="002F299D" w:rsidRPr="002B2F92" w:rsidRDefault="002F299D" w:rsidP="00E90AB9">
            <w:pPr>
              <w:jc w:val="center"/>
              <w:rPr>
                <w:bCs/>
              </w:rPr>
            </w:pPr>
            <w:r w:rsidRPr="002B2F92">
              <w:rPr>
                <w:bCs/>
              </w:rPr>
              <w:t>0.60</w:t>
            </w:r>
          </w:p>
        </w:tc>
      </w:tr>
      <w:tr w:rsidR="002B2F92" w:rsidRPr="002B2F92" w14:paraId="69FFD8DC"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D8" w14:textId="77777777" w:rsidR="002F299D" w:rsidRPr="002B2F92" w:rsidRDefault="002F299D" w:rsidP="00E90AB9">
            <w:pPr>
              <w:jc w:val="center"/>
              <w:rPr>
                <w:bCs/>
              </w:rPr>
            </w:pPr>
            <w:r w:rsidRPr="002B2F92">
              <w:rPr>
                <w:bCs/>
              </w:rPr>
              <w:t>482.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D9" w14:textId="77777777" w:rsidR="002F299D" w:rsidRPr="002B2F92" w:rsidRDefault="002F299D" w:rsidP="00E90AB9">
            <w:pPr>
              <w:jc w:val="center"/>
              <w:rPr>
                <w:bCs/>
              </w:rPr>
            </w:pPr>
            <w:r w:rsidRPr="002B2F92">
              <w:rPr>
                <w:bCs/>
              </w:rPr>
              <w:t>13020*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DA" w14:textId="77777777" w:rsidR="002F299D" w:rsidRPr="002B2F92" w:rsidRDefault="002F299D" w:rsidP="00E90AB9">
            <w:pPr>
              <w:jc w:val="both"/>
              <w:rPr>
                <w:bCs/>
              </w:rPr>
            </w:pPr>
            <w:r w:rsidRPr="002B2F92">
              <w:rPr>
                <w:bCs/>
              </w:rPr>
              <w:t>Narkomānu motivācija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DB" w14:textId="77777777" w:rsidR="002F299D" w:rsidRPr="002B2F92" w:rsidRDefault="002F299D" w:rsidP="00E90AB9">
            <w:pPr>
              <w:jc w:val="center"/>
              <w:rPr>
                <w:bCs/>
              </w:rPr>
            </w:pPr>
            <w:r w:rsidRPr="002B2F92">
              <w:rPr>
                <w:bCs/>
              </w:rPr>
              <w:t>0.60</w:t>
            </w:r>
          </w:p>
        </w:tc>
      </w:tr>
      <w:tr w:rsidR="002B2F92" w:rsidRPr="002B2F92" w14:paraId="69FFD8E1"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DD" w14:textId="77777777" w:rsidR="002F299D" w:rsidRPr="002B2F92" w:rsidRDefault="002F299D" w:rsidP="00E90AB9">
            <w:pPr>
              <w:jc w:val="center"/>
              <w:rPr>
                <w:bCs/>
              </w:rPr>
            </w:pPr>
            <w:r w:rsidRPr="002B2F92">
              <w:rPr>
                <w:bCs/>
              </w:rPr>
              <w:t>483.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DE" w14:textId="77777777" w:rsidR="002F299D" w:rsidRPr="002B2F92" w:rsidRDefault="002F299D" w:rsidP="00E90AB9">
            <w:pPr>
              <w:jc w:val="center"/>
              <w:rPr>
                <w:bCs/>
              </w:rPr>
            </w:pPr>
            <w:r w:rsidRPr="002B2F92">
              <w:rPr>
                <w:bCs/>
              </w:rPr>
              <w:t>13021*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DF" w14:textId="77777777" w:rsidR="002F299D" w:rsidRPr="002B2F92" w:rsidRDefault="002F299D" w:rsidP="00E90AB9">
            <w:pPr>
              <w:jc w:val="both"/>
              <w:rPr>
                <w:bCs/>
              </w:rPr>
            </w:pPr>
            <w:r w:rsidRPr="002B2F92">
              <w:rPr>
                <w:bCs/>
              </w:rPr>
              <w:t>Pusaudžu detoksikācija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E0" w14:textId="77777777" w:rsidR="002F299D" w:rsidRPr="002B2F92" w:rsidRDefault="002F299D" w:rsidP="00E90AB9">
            <w:pPr>
              <w:jc w:val="center"/>
              <w:rPr>
                <w:bCs/>
              </w:rPr>
            </w:pPr>
            <w:r w:rsidRPr="002B2F92">
              <w:rPr>
                <w:bCs/>
              </w:rPr>
              <w:t>2.49</w:t>
            </w:r>
          </w:p>
        </w:tc>
      </w:tr>
      <w:tr w:rsidR="002B2F92" w:rsidRPr="002B2F92" w14:paraId="69FFD8E6"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E2" w14:textId="77777777" w:rsidR="002F299D" w:rsidRPr="002B2F92" w:rsidRDefault="002F299D" w:rsidP="00E90AB9">
            <w:pPr>
              <w:jc w:val="center"/>
              <w:rPr>
                <w:bCs/>
              </w:rPr>
            </w:pPr>
            <w:r w:rsidRPr="002B2F92">
              <w:rPr>
                <w:bCs/>
              </w:rPr>
              <w:t>484.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E3" w14:textId="77777777" w:rsidR="002F299D" w:rsidRPr="002B2F92" w:rsidRDefault="002F299D" w:rsidP="00E90AB9">
            <w:pPr>
              <w:jc w:val="center"/>
              <w:rPr>
                <w:bCs/>
              </w:rPr>
            </w:pPr>
            <w:r w:rsidRPr="002B2F92">
              <w:rPr>
                <w:bCs/>
              </w:rPr>
              <w:t>13022*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E4" w14:textId="77777777" w:rsidR="002F299D" w:rsidRPr="002B2F92" w:rsidRDefault="002F299D" w:rsidP="00E90AB9">
            <w:pPr>
              <w:jc w:val="both"/>
              <w:rPr>
                <w:bCs/>
              </w:rPr>
            </w:pPr>
            <w:r w:rsidRPr="002B2F92">
              <w:rPr>
                <w:bCs/>
              </w:rPr>
              <w:t>Minesotas programma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E5" w14:textId="77777777" w:rsidR="002F299D" w:rsidRPr="002B2F92" w:rsidRDefault="002F299D" w:rsidP="00E90AB9">
            <w:pPr>
              <w:jc w:val="center"/>
              <w:rPr>
                <w:bCs/>
              </w:rPr>
            </w:pPr>
            <w:r w:rsidRPr="002B2F92">
              <w:rPr>
                <w:bCs/>
              </w:rPr>
              <w:t>0.60</w:t>
            </w:r>
          </w:p>
        </w:tc>
      </w:tr>
      <w:tr w:rsidR="002B2F92" w:rsidRPr="002B2F92" w14:paraId="69FFD8EB"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E7" w14:textId="77777777" w:rsidR="002F299D" w:rsidRPr="002B2F92" w:rsidRDefault="002F299D" w:rsidP="00E90AB9">
            <w:pPr>
              <w:jc w:val="center"/>
              <w:rPr>
                <w:bCs/>
              </w:rPr>
            </w:pPr>
            <w:r w:rsidRPr="002B2F92">
              <w:rPr>
                <w:bCs/>
              </w:rPr>
              <w:t>485.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E8" w14:textId="77777777" w:rsidR="002F299D" w:rsidRPr="002B2F92" w:rsidRDefault="002F299D" w:rsidP="00E90AB9">
            <w:pPr>
              <w:jc w:val="center"/>
              <w:rPr>
                <w:bCs/>
              </w:rPr>
            </w:pPr>
            <w:r w:rsidRPr="002B2F92">
              <w:rPr>
                <w:bCs/>
              </w:rPr>
              <w:t>13025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E9" w14:textId="77777777" w:rsidR="002F299D" w:rsidRPr="002B2F92" w:rsidRDefault="002F299D" w:rsidP="00E90AB9">
            <w:pPr>
              <w:jc w:val="both"/>
              <w:rPr>
                <w:bCs/>
              </w:rPr>
            </w:pPr>
            <w:r w:rsidRPr="002B2F92">
              <w:rPr>
                <w:bCs/>
              </w:rPr>
              <w:t>Opioīdu atkarīgo pacientu abstinences sindroma kupēšana līdz 10 dienām par vienu dienu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EA" w14:textId="77777777" w:rsidR="002F299D" w:rsidRPr="002B2F92" w:rsidRDefault="002F299D" w:rsidP="00E90AB9">
            <w:pPr>
              <w:jc w:val="center"/>
              <w:rPr>
                <w:bCs/>
              </w:rPr>
            </w:pPr>
            <w:r w:rsidRPr="002B2F92">
              <w:rPr>
                <w:bCs/>
              </w:rPr>
              <w:t>9.90</w:t>
            </w:r>
          </w:p>
        </w:tc>
      </w:tr>
      <w:tr w:rsidR="002F299D" w:rsidRPr="002B2F92" w14:paraId="69FFD8F0"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EC" w14:textId="77777777" w:rsidR="002F299D" w:rsidRPr="002B2F92" w:rsidRDefault="002F299D" w:rsidP="00E90AB9">
            <w:pPr>
              <w:jc w:val="center"/>
              <w:rPr>
                <w:bCs/>
              </w:rPr>
            </w:pPr>
            <w:r w:rsidRPr="002B2F92">
              <w:rPr>
                <w:bCs/>
              </w:rPr>
              <w:t>486.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ED" w14:textId="77777777" w:rsidR="002F299D" w:rsidRPr="002B2F92" w:rsidRDefault="002F299D" w:rsidP="00E90AB9">
            <w:pPr>
              <w:jc w:val="center"/>
              <w:rPr>
                <w:bCs/>
              </w:rPr>
            </w:pPr>
            <w:r w:rsidRPr="002B2F92">
              <w:rPr>
                <w:bCs/>
              </w:rPr>
              <w:t>13026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EE" w14:textId="6448BF85" w:rsidR="002F299D" w:rsidRPr="002B2F92" w:rsidRDefault="002F299D" w:rsidP="00703812">
            <w:pPr>
              <w:jc w:val="both"/>
              <w:rPr>
                <w:bCs/>
              </w:rPr>
            </w:pPr>
            <w:r w:rsidRPr="002B2F92">
              <w:rPr>
                <w:bCs/>
              </w:rPr>
              <w:t>Opioīdu atkarīgo pacientu abstinences sindroma kupēšana no 11.</w:t>
            </w:r>
            <w:r w:rsidR="00703812" w:rsidRPr="002B2F92">
              <w:rPr>
                <w:bCs/>
              </w:rPr>
              <w:t xml:space="preserve"> dienas </w:t>
            </w:r>
            <w:r w:rsidRPr="002B2F92">
              <w:rPr>
                <w:bCs/>
              </w:rPr>
              <w:t>līdz 20.</w:t>
            </w:r>
            <w:r w:rsidR="00703812" w:rsidRPr="002B2F92">
              <w:rPr>
                <w:bCs/>
              </w:rPr>
              <w:t> </w:t>
            </w:r>
            <w:r w:rsidRPr="002B2F92">
              <w:rPr>
                <w:bCs/>
              </w:rPr>
              <w:t>dienai par vienu dienu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EF" w14:textId="77777777" w:rsidR="002F299D" w:rsidRPr="002B2F92" w:rsidRDefault="002F299D" w:rsidP="00E90AB9">
            <w:pPr>
              <w:jc w:val="center"/>
              <w:rPr>
                <w:bCs/>
              </w:rPr>
            </w:pPr>
            <w:r w:rsidRPr="002B2F92">
              <w:rPr>
                <w:bCs/>
              </w:rPr>
              <w:t>6.35</w:t>
            </w:r>
          </w:p>
        </w:tc>
      </w:tr>
    </w:tbl>
    <w:p w14:paraId="69FFD8F1" w14:textId="77777777" w:rsidR="002F299D" w:rsidRPr="002B2F92" w:rsidRDefault="002F299D" w:rsidP="002F299D"/>
    <w:p w14:paraId="69FFD8F2" w14:textId="55CE723D" w:rsidR="002F299D" w:rsidRPr="002B2F92" w:rsidRDefault="002F299D" w:rsidP="004D5EAC">
      <w:pPr>
        <w:pStyle w:val="Heading1"/>
        <w:spacing w:before="0"/>
        <w:ind w:firstLine="720"/>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DERMATOLOĢIJA UN VENEROLOĢIJA (manipulācijas 14020–14029, 15008)</w:t>
      </w:r>
    </w:p>
    <w:p w14:paraId="69FFD8F3" w14:textId="77777777" w:rsidR="002F299D" w:rsidRPr="002B2F92" w:rsidRDefault="002F299D" w:rsidP="004D5EAC">
      <w:pPr>
        <w:ind w:firstLine="720"/>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D8F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16EBE" w14:textId="77777777" w:rsidR="00703812" w:rsidRPr="002B2F92" w:rsidRDefault="002F299D" w:rsidP="00E90AB9">
            <w:pPr>
              <w:jc w:val="center"/>
              <w:rPr>
                <w:bCs/>
              </w:rPr>
            </w:pPr>
            <w:r w:rsidRPr="002B2F92">
              <w:rPr>
                <w:bCs/>
              </w:rPr>
              <w:t>Nr</w:t>
            </w:r>
            <w:r w:rsidR="00911F75" w:rsidRPr="002B2F92">
              <w:rPr>
                <w:bCs/>
              </w:rPr>
              <w:t xml:space="preserve">. </w:t>
            </w:r>
          </w:p>
          <w:p w14:paraId="69FFD8F4" w14:textId="6C4875D9" w:rsidR="002F299D" w:rsidRPr="002B2F92" w:rsidRDefault="00911F75" w:rsidP="00703812">
            <w:pPr>
              <w:jc w:val="center"/>
              <w:rPr>
                <w:bCs/>
              </w:rPr>
            </w:pPr>
            <w:r w:rsidRPr="002B2F92">
              <w:rPr>
                <w:bCs/>
              </w:rPr>
              <w:t>p.</w:t>
            </w:r>
            <w:r w:rsidR="00703812" w:rsidRPr="002B2F92">
              <w:rPr>
                <w:bCs/>
              </w:rPr>
              <w:t> </w:t>
            </w:r>
            <w:r w:rsidRPr="002B2F92">
              <w:rPr>
                <w:bCs/>
              </w:rPr>
              <w:t>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F5"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F6"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F7" w14:textId="06FCC2AA" w:rsidR="002F299D" w:rsidRPr="002B2F92" w:rsidRDefault="00703812" w:rsidP="00E90AB9">
            <w:pPr>
              <w:jc w:val="center"/>
              <w:rPr>
                <w:bCs/>
              </w:rPr>
            </w:pPr>
            <w:r w:rsidRPr="002B2F92">
              <w:rPr>
                <w:bCs/>
              </w:rPr>
              <w:t>Tarifs</w:t>
            </w:r>
            <w:r w:rsidR="002F299D" w:rsidRPr="002B2F92">
              <w:rPr>
                <w:bCs/>
              </w:rPr>
              <w:t xml:space="preserve"> (</w:t>
            </w:r>
            <w:r w:rsidR="002F299D" w:rsidRPr="002B2F92">
              <w:rPr>
                <w:bCs/>
                <w:i/>
              </w:rPr>
              <w:t>euro</w:t>
            </w:r>
            <w:r w:rsidR="002F299D" w:rsidRPr="002B2F92">
              <w:rPr>
                <w:bCs/>
              </w:rPr>
              <w:t>)</w:t>
            </w:r>
          </w:p>
        </w:tc>
      </w:tr>
      <w:tr w:rsidR="002B2F92" w:rsidRPr="002B2F92" w14:paraId="69FFD8FD" w14:textId="77777777" w:rsidTr="00E90AB9">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F9" w14:textId="77777777" w:rsidR="002F299D" w:rsidRPr="002B2F92" w:rsidRDefault="002F299D" w:rsidP="00E90AB9">
            <w:pPr>
              <w:jc w:val="center"/>
              <w:rPr>
                <w:bCs/>
              </w:rPr>
            </w:pPr>
            <w:r w:rsidRPr="002B2F92">
              <w:rPr>
                <w:bCs/>
              </w:rPr>
              <w:t>487.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FA" w14:textId="77777777" w:rsidR="002F299D" w:rsidRPr="002B2F92" w:rsidRDefault="002F299D" w:rsidP="00E90AB9">
            <w:pPr>
              <w:jc w:val="center"/>
              <w:rPr>
                <w:bCs/>
              </w:rPr>
            </w:pPr>
            <w:r w:rsidRPr="002B2F92">
              <w:rPr>
                <w:bCs/>
              </w:rPr>
              <w:t>14020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8FB" w14:textId="34E4CC57" w:rsidR="002F299D" w:rsidRPr="002B2F92" w:rsidRDefault="002F299D" w:rsidP="007A6F1B">
            <w:pPr>
              <w:jc w:val="both"/>
              <w:rPr>
                <w:bCs/>
              </w:rPr>
            </w:pPr>
            <w:r w:rsidRPr="002B2F92">
              <w:rPr>
                <w:bCs/>
              </w:rPr>
              <w:t>Fototerapija ar ultravioletajiem B stariem (UVB)</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8FC" w14:textId="77777777" w:rsidR="002F299D" w:rsidRPr="002B2F92" w:rsidRDefault="002F299D" w:rsidP="00E90AB9">
            <w:pPr>
              <w:jc w:val="center"/>
              <w:rPr>
                <w:bCs/>
              </w:rPr>
            </w:pPr>
            <w:r w:rsidRPr="002B2F92">
              <w:rPr>
                <w:bCs/>
              </w:rPr>
              <w:t>6.12</w:t>
            </w:r>
          </w:p>
        </w:tc>
      </w:tr>
      <w:tr w:rsidR="002B2F92" w:rsidRPr="002B2F92" w14:paraId="69FFD902"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8FE" w14:textId="77777777" w:rsidR="002F299D" w:rsidRPr="002B2F92" w:rsidRDefault="002F299D" w:rsidP="00E90AB9">
            <w:pPr>
              <w:jc w:val="center"/>
              <w:rPr>
                <w:bCs/>
              </w:rPr>
            </w:pPr>
            <w:r w:rsidRPr="002B2F92">
              <w:rPr>
                <w:bCs/>
              </w:rPr>
              <w:t>488.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8FF" w14:textId="77777777" w:rsidR="002F299D" w:rsidRPr="002B2F92" w:rsidRDefault="002F299D" w:rsidP="00E90AB9">
            <w:pPr>
              <w:jc w:val="center"/>
              <w:rPr>
                <w:bCs/>
              </w:rPr>
            </w:pPr>
            <w:r w:rsidRPr="002B2F92">
              <w:rPr>
                <w:bCs/>
              </w:rPr>
              <w:t>14021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00" w14:textId="77777777" w:rsidR="002F299D" w:rsidRPr="002B2F92" w:rsidRDefault="002F299D" w:rsidP="00E90AB9">
            <w:pPr>
              <w:jc w:val="both"/>
              <w:rPr>
                <w:bCs/>
              </w:rPr>
            </w:pPr>
            <w:r w:rsidRPr="002B2F92">
              <w:rPr>
                <w:bCs/>
              </w:rPr>
              <w:t>Fotoķīmijterapija (PUVA)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01" w14:textId="77777777" w:rsidR="002F299D" w:rsidRPr="002B2F92" w:rsidRDefault="002F299D" w:rsidP="00E90AB9">
            <w:pPr>
              <w:jc w:val="center"/>
              <w:rPr>
                <w:bCs/>
              </w:rPr>
            </w:pPr>
            <w:r w:rsidRPr="002B2F92">
              <w:rPr>
                <w:bCs/>
              </w:rPr>
              <w:t>15.33</w:t>
            </w:r>
          </w:p>
        </w:tc>
      </w:tr>
      <w:tr w:rsidR="002B2F92" w:rsidRPr="002B2F92" w14:paraId="69FFD907" w14:textId="77777777" w:rsidTr="00E90AB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03" w14:textId="77777777" w:rsidR="002F299D" w:rsidRPr="002B2F92" w:rsidRDefault="002F299D" w:rsidP="00E90AB9">
            <w:pPr>
              <w:jc w:val="center"/>
              <w:rPr>
                <w:bCs/>
              </w:rPr>
            </w:pPr>
            <w:r w:rsidRPr="002B2F92">
              <w:rPr>
                <w:bCs/>
              </w:rPr>
              <w:t>489.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04" w14:textId="77777777" w:rsidR="002F299D" w:rsidRPr="002B2F92" w:rsidRDefault="002F299D" w:rsidP="00E90AB9">
            <w:pPr>
              <w:jc w:val="center"/>
              <w:rPr>
                <w:bCs/>
              </w:rPr>
            </w:pPr>
            <w:r w:rsidRPr="002B2F92">
              <w:rPr>
                <w:bCs/>
              </w:rPr>
              <w:t>14022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05" w14:textId="77777777" w:rsidR="002F299D" w:rsidRPr="002B2F92" w:rsidRDefault="002F299D" w:rsidP="00E90AB9">
            <w:pPr>
              <w:jc w:val="both"/>
              <w:rPr>
                <w:bCs/>
              </w:rPr>
            </w:pPr>
            <w:r w:rsidRPr="002B2F92">
              <w:rPr>
                <w:bCs/>
              </w:rPr>
              <w:t>Lokāla fotoķīmijterapija (PUVA)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06" w14:textId="77777777" w:rsidR="002F299D" w:rsidRPr="002B2F92" w:rsidRDefault="002F299D" w:rsidP="00E90AB9">
            <w:pPr>
              <w:jc w:val="center"/>
              <w:rPr>
                <w:bCs/>
              </w:rPr>
            </w:pPr>
            <w:r w:rsidRPr="002B2F92">
              <w:rPr>
                <w:bCs/>
              </w:rPr>
              <w:t>10.26</w:t>
            </w:r>
          </w:p>
        </w:tc>
      </w:tr>
      <w:tr w:rsidR="002B2F92" w:rsidRPr="002B2F92" w14:paraId="69FFD90C"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08" w14:textId="77777777" w:rsidR="002F299D" w:rsidRPr="002B2F92" w:rsidRDefault="002F299D" w:rsidP="00E90AB9">
            <w:pPr>
              <w:jc w:val="center"/>
              <w:rPr>
                <w:bCs/>
              </w:rPr>
            </w:pPr>
            <w:r w:rsidRPr="002B2F92">
              <w:rPr>
                <w:bCs/>
              </w:rPr>
              <w:t>490.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09" w14:textId="77777777" w:rsidR="002F299D" w:rsidRPr="002B2F92" w:rsidRDefault="002F299D" w:rsidP="00E90AB9">
            <w:pPr>
              <w:jc w:val="center"/>
              <w:rPr>
                <w:bCs/>
              </w:rPr>
            </w:pPr>
            <w:r w:rsidRPr="002B2F92">
              <w:rPr>
                <w:bCs/>
              </w:rPr>
              <w:t>14023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0A" w14:textId="77777777" w:rsidR="002F299D" w:rsidRPr="002B2F92" w:rsidRDefault="002F299D" w:rsidP="00E90AB9">
            <w:pPr>
              <w:jc w:val="both"/>
              <w:rPr>
                <w:bCs/>
              </w:rPr>
            </w:pPr>
            <w:r w:rsidRPr="002B2F92">
              <w:rPr>
                <w:bCs/>
              </w:rPr>
              <w:t>Fotodinamiskā terapija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0B" w14:textId="77777777" w:rsidR="002F299D" w:rsidRPr="002B2F92" w:rsidRDefault="002F299D" w:rsidP="00E90AB9">
            <w:pPr>
              <w:jc w:val="center"/>
              <w:rPr>
                <w:bCs/>
              </w:rPr>
            </w:pPr>
            <w:r w:rsidRPr="002B2F92">
              <w:rPr>
                <w:bCs/>
              </w:rPr>
              <w:t>14.81</w:t>
            </w:r>
          </w:p>
        </w:tc>
      </w:tr>
      <w:tr w:rsidR="002B2F92" w:rsidRPr="002B2F92" w14:paraId="69FFD911" w14:textId="77777777" w:rsidTr="00E90AB9">
        <w:trPr>
          <w:trHeight w:val="3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0D" w14:textId="77777777" w:rsidR="002F299D" w:rsidRPr="002B2F92" w:rsidRDefault="002F299D" w:rsidP="00E90AB9">
            <w:pPr>
              <w:jc w:val="center"/>
              <w:rPr>
                <w:bCs/>
              </w:rPr>
            </w:pPr>
            <w:r w:rsidRPr="002B2F92">
              <w:rPr>
                <w:bCs/>
              </w:rPr>
              <w:t>491.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0E" w14:textId="77777777" w:rsidR="002F299D" w:rsidRPr="002B2F92" w:rsidRDefault="002F299D" w:rsidP="00E90AB9">
            <w:pPr>
              <w:jc w:val="center"/>
              <w:rPr>
                <w:bCs/>
              </w:rPr>
            </w:pPr>
            <w:r w:rsidRPr="002B2F92">
              <w:rPr>
                <w:bCs/>
              </w:rPr>
              <w:t>14024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0F" w14:textId="77777777" w:rsidR="002F299D" w:rsidRPr="002B2F92" w:rsidRDefault="002F299D" w:rsidP="00E90AB9">
            <w:pPr>
              <w:jc w:val="both"/>
              <w:rPr>
                <w:bCs/>
              </w:rPr>
            </w:pPr>
            <w:r w:rsidRPr="002B2F92">
              <w:rPr>
                <w:bCs/>
              </w:rPr>
              <w:t xml:space="preserve">Piemaksa manipulācijai 14023 par zālēm </w:t>
            </w:r>
            <w:r w:rsidRPr="002B2F92">
              <w:rPr>
                <w:bCs/>
                <w:i/>
              </w:rPr>
              <w:t>Metilester</w:t>
            </w:r>
            <w:r w:rsidRPr="002B2F92">
              <w:rPr>
                <w:bCs/>
              </w:rPr>
              <w:t xml:space="preserve"> vienai procedūrai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10" w14:textId="77777777" w:rsidR="002F299D" w:rsidRPr="002B2F92" w:rsidRDefault="002F299D" w:rsidP="00E90AB9">
            <w:pPr>
              <w:jc w:val="center"/>
              <w:rPr>
                <w:bCs/>
              </w:rPr>
            </w:pPr>
            <w:r w:rsidRPr="002B2F92">
              <w:rPr>
                <w:bCs/>
              </w:rPr>
              <w:t>129.08</w:t>
            </w:r>
          </w:p>
        </w:tc>
      </w:tr>
      <w:tr w:rsidR="002B2F92" w:rsidRPr="002B2F92" w14:paraId="69FFD916" w14:textId="77777777" w:rsidTr="00E90AB9">
        <w:trPr>
          <w:trHeight w:val="2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12" w14:textId="77777777" w:rsidR="002F299D" w:rsidRPr="002B2F92" w:rsidRDefault="002F299D" w:rsidP="00E90AB9">
            <w:pPr>
              <w:jc w:val="center"/>
              <w:rPr>
                <w:bCs/>
              </w:rPr>
            </w:pPr>
            <w:r w:rsidRPr="002B2F92">
              <w:rPr>
                <w:bCs/>
              </w:rPr>
              <w:t>492.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13" w14:textId="77777777" w:rsidR="002F299D" w:rsidRPr="002B2F92" w:rsidRDefault="002F299D" w:rsidP="00E90AB9">
            <w:pPr>
              <w:jc w:val="center"/>
              <w:rPr>
                <w:bCs/>
              </w:rPr>
            </w:pPr>
            <w:r w:rsidRPr="002B2F92">
              <w:rPr>
                <w:bCs/>
              </w:rPr>
              <w:t>14025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14" w14:textId="77777777" w:rsidR="002F299D" w:rsidRPr="002B2F92" w:rsidRDefault="002F299D" w:rsidP="00E90AB9">
            <w:pPr>
              <w:jc w:val="both"/>
              <w:rPr>
                <w:bCs/>
              </w:rPr>
            </w:pPr>
            <w:r w:rsidRPr="002B2F92">
              <w:rPr>
                <w:bCs/>
              </w:rPr>
              <w:t>Ādas, gļotādu un ādas derivātu dermatoskopija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15" w14:textId="77777777" w:rsidR="002F299D" w:rsidRPr="002B2F92" w:rsidRDefault="002F299D" w:rsidP="00E90AB9">
            <w:pPr>
              <w:jc w:val="center"/>
              <w:rPr>
                <w:bCs/>
              </w:rPr>
            </w:pPr>
            <w:r w:rsidRPr="002B2F92">
              <w:rPr>
                <w:bCs/>
              </w:rPr>
              <w:t>0.83</w:t>
            </w:r>
          </w:p>
        </w:tc>
      </w:tr>
      <w:tr w:rsidR="002B2F92" w:rsidRPr="002B2F92" w14:paraId="69FFD91B" w14:textId="77777777" w:rsidTr="00E90AB9">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17" w14:textId="77777777" w:rsidR="002F299D" w:rsidRPr="002B2F92" w:rsidRDefault="002F299D" w:rsidP="00E90AB9">
            <w:pPr>
              <w:jc w:val="center"/>
              <w:rPr>
                <w:bCs/>
              </w:rPr>
            </w:pPr>
            <w:r w:rsidRPr="002B2F92">
              <w:rPr>
                <w:bCs/>
              </w:rPr>
              <w:t>493.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18" w14:textId="77777777" w:rsidR="002F299D" w:rsidRPr="002B2F92" w:rsidRDefault="002F299D" w:rsidP="00E90AB9">
            <w:pPr>
              <w:jc w:val="center"/>
              <w:rPr>
                <w:bCs/>
              </w:rPr>
            </w:pPr>
            <w:r w:rsidRPr="002B2F92">
              <w:rPr>
                <w:bCs/>
              </w:rPr>
              <w:t>14026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19" w14:textId="77777777" w:rsidR="002F299D" w:rsidRPr="002B2F92" w:rsidRDefault="002F299D" w:rsidP="00E90AB9">
            <w:pPr>
              <w:jc w:val="both"/>
              <w:rPr>
                <w:bCs/>
              </w:rPr>
            </w:pPr>
            <w:r w:rsidRPr="002B2F92">
              <w:rPr>
                <w:bCs/>
              </w:rPr>
              <w:t>Dermatožu lāzerterapija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1A" w14:textId="77777777" w:rsidR="002F299D" w:rsidRPr="002B2F92" w:rsidRDefault="002F299D" w:rsidP="00E90AB9">
            <w:pPr>
              <w:jc w:val="center"/>
              <w:rPr>
                <w:bCs/>
              </w:rPr>
            </w:pPr>
            <w:r w:rsidRPr="002B2F92">
              <w:rPr>
                <w:bCs/>
              </w:rPr>
              <w:t>7.73</w:t>
            </w:r>
          </w:p>
        </w:tc>
      </w:tr>
      <w:tr w:rsidR="002B2F92" w:rsidRPr="002B2F92" w14:paraId="69FFD920" w14:textId="77777777" w:rsidTr="00E90AB9">
        <w:trPr>
          <w:trHeight w:val="2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1C" w14:textId="77777777" w:rsidR="002F299D" w:rsidRPr="002B2F92" w:rsidRDefault="002F299D" w:rsidP="00E90AB9">
            <w:pPr>
              <w:jc w:val="center"/>
              <w:rPr>
                <w:bCs/>
              </w:rPr>
            </w:pPr>
            <w:r w:rsidRPr="002B2F92">
              <w:rPr>
                <w:bCs/>
              </w:rPr>
              <w:t>494.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1D" w14:textId="77777777" w:rsidR="002F299D" w:rsidRPr="002B2F92" w:rsidRDefault="002F299D" w:rsidP="00E90AB9">
            <w:pPr>
              <w:jc w:val="center"/>
              <w:rPr>
                <w:bCs/>
              </w:rPr>
            </w:pPr>
            <w:r w:rsidRPr="002B2F92">
              <w:rPr>
                <w:bCs/>
              </w:rPr>
              <w:t>14027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1E" w14:textId="77777777" w:rsidR="002F299D" w:rsidRPr="002B2F92" w:rsidRDefault="002F299D" w:rsidP="00E90AB9">
            <w:pPr>
              <w:jc w:val="both"/>
              <w:rPr>
                <w:bCs/>
              </w:rPr>
            </w:pPr>
            <w:r w:rsidRPr="002B2F92">
              <w:rPr>
                <w:bCs/>
              </w:rPr>
              <w:t>Dermatožu fototerapija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1F" w14:textId="77777777" w:rsidR="002F299D" w:rsidRPr="002B2F92" w:rsidRDefault="002F299D" w:rsidP="00E90AB9">
            <w:pPr>
              <w:jc w:val="center"/>
              <w:rPr>
                <w:bCs/>
              </w:rPr>
            </w:pPr>
            <w:r w:rsidRPr="002B2F92">
              <w:rPr>
                <w:bCs/>
              </w:rPr>
              <w:t>7.34</w:t>
            </w:r>
          </w:p>
        </w:tc>
      </w:tr>
      <w:tr w:rsidR="002B2F92" w:rsidRPr="002B2F92" w14:paraId="69FFD925" w14:textId="77777777" w:rsidTr="00E90AB9">
        <w:trPr>
          <w:trHeight w:val="3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21" w14:textId="77777777" w:rsidR="002F299D" w:rsidRPr="002B2F92" w:rsidRDefault="002F299D" w:rsidP="00E90AB9">
            <w:pPr>
              <w:jc w:val="center"/>
              <w:rPr>
                <w:bCs/>
              </w:rPr>
            </w:pPr>
            <w:r w:rsidRPr="002B2F92">
              <w:rPr>
                <w:bCs/>
              </w:rPr>
              <w:lastRenderedPageBreak/>
              <w:t>495.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22" w14:textId="77777777" w:rsidR="002F299D" w:rsidRPr="002B2F92" w:rsidRDefault="002F299D" w:rsidP="00E90AB9">
            <w:pPr>
              <w:jc w:val="center"/>
              <w:rPr>
                <w:bCs/>
              </w:rPr>
            </w:pPr>
            <w:r w:rsidRPr="002B2F92">
              <w:rPr>
                <w:bCs/>
              </w:rPr>
              <w:t>14028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23" w14:textId="46A2466E" w:rsidR="002F299D" w:rsidRPr="002B2F92" w:rsidRDefault="002F299D" w:rsidP="00E90AB9">
            <w:pPr>
              <w:jc w:val="both"/>
              <w:rPr>
                <w:bCs/>
              </w:rPr>
            </w:pPr>
            <w:r w:rsidRPr="002B2F92">
              <w:rPr>
                <w:bCs/>
              </w:rPr>
              <w:t>Ādas pigmentveidojumu diagnostika ar datorder</w:t>
            </w:r>
            <w:r w:rsidR="00703812" w:rsidRPr="002B2F92">
              <w:rPr>
                <w:bCs/>
              </w:rPr>
              <w:softHyphen/>
            </w:r>
            <w:r w:rsidRPr="002B2F92">
              <w:rPr>
                <w:bCs/>
              </w:rPr>
              <w:t>matoskopu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24" w14:textId="77777777" w:rsidR="002F299D" w:rsidRPr="002B2F92" w:rsidRDefault="002F299D" w:rsidP="00E90AB9">
            <w:pPr>
              <w:jc w:val="center"/>
              <w:rPr>
                <w:bCs/>
              </w:rPr>
            </w:pPr>
            <w:r w:rsidRPr="002B2F92">
              <w:rPr>
                <w:bCs/>
              </w:rPr>
              <w:t>5.03</w:t>
            </w:r>
          </w:p>
        </w:tc>
      </w:tr>
      <w:tr w:rsidR="002B2F92" w:rsidRPr="002B2F92" w14:paraId="69FFD92A" w14:textId="77777777" w:rsidTr="00E90AB9">
        <w:trPr>
          <w:trHeight w:val="2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26" w14:textId="77777777" w:rsidR="002F299D" w:rsidRPr="002B2F92" w:rsidRDefault="002F299D" w:rsidP="00E90AB9">
            <w:pPr>
              <w:jc w:val="center"/>
              <w:rPr>
                <w:bCs/>
              </w:rPr>
            </w:pPr>
            <w:r w:rsidRPr="002B2F92">
              <w:rPr>
                <w:bCs/>
              </w:rPr>
              <w:t>496.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27" w14:textId="77777777" w:rsidR="002F299D" w:rsidRPr="002B2F92" w:rsidRDefault="002F299D" w:rsidP="00E90AB9">
            <w:pPr>
              <w:jc w:val="center"/>
              <w:rPr>
                <w:bCs/>
              </w:rPr>
            </w:pPr>
            <w:r w:rsidRPr="002B2F92">
              <w:rPr>
                <w:bCs/>
              </w:rPr>
              <w:t>14029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28" w14:textId="77777777" w:rsidR="002F299D" w:rsidRPr="002B2F92" w:rsidRDefault="002F299D" w:rsidP="00E90AB9">
            <w:pPr>
              <w:jc w:val="both"/>
              <w:rPr>
                <w:bCs/>
              </w:rPr>
            </w:pPr>
            <w:r w:rsidRPr="002B2F92">
              <w:rPr>
                <w:bCs/>
              </w:rPr>
              <w:t>Pacienta ārstēšana dermatoloģijas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29" w14:textId="77777777" w:rsidR="002F299D" w:rsidRPr="002B2F92" w:rsidRDefault="002F299D" w:rsidP="00E90AB9">
            <w:pPr>
              <w:jc w:val="center"/>
              <w:rPr>
                <w:bCs/>
              </w:rPr>
            </w:pPr>
            <w:r w:rsidRPr="002B2F92">
              <w:rPr>
                <w:bCs/>
              </w:rPr>
              <w:t>0.00</w:t>
            </w:r>
          </w:p>
        </w:tc>
      </w:tr>
      <w:tr w:rsidR="002F299D" w:rsidRPr="002B2F92" w14:paraId="69FFD92F" w14:textId="77777777" w:rsidTr="00E90AB9">
        <w:trPr>
          <w:trHeight w:val="3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2B" w14:textId="77777777" w:rsidR="002F299D" w:rsidRPr="002B2F92" w:rsidRDefault="002F299D" w:rsidP="00E90AB9">
            <w:pPr>
              <w:jc w:val="center"/>
              <w:rPr>
                <w:bCs/>
              </w:rPr>
            </w:pPr>
            <w:r w:rsidRPr="002B2F92">
              <w:rPr>
                <w:bCs/>
              </w:rPr>
              <w:t>497.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2C" w14:textId="77777777" w:rsidR="002F299D" w:rsidRPr="002B2F92" w:rsidRDefault="002F299D" w:rsidP="00E90AB9">
            <w:pPr>
              <w:jc w:val="center"/>
              <w:rPr>
                <w:bCs/>
              </w:rPr>
            </w:pPr>
            <w:r w:rsidRPr="002B2F92">
              <w:rPr>
                <w:bCs/>
              </w:rPr>
              <w:t>15008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2D" w14:textId="77777777" w:rsidR="002F299D" w:rsidRPr="002B2F92" w:rsidRDefault="002F299D" w:rsidP="00E90AB9">
            <w:pPr>
              <w:jc w:val="both"/>
              <w:rPr>
                <w:bCs/>
              </w:rPr>
            </w:pPr>
            <w:r w:rsidRPr="002B2F92">
              <w:rPr>
                <w:bCs/>
              </w:rPr>
              <w:t>Medikamentoza provokācija uz seksuāli transmisīvām slimībām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2E" w14:textId="77777777" w:rsidR="002F299D" w:rsidRPr="002B2F92" w:rsidRDefault="002F299D" w:rsidP="00E90AB9">
            <w:pPr>
              <w:jc w:val="center"/>
              <w:rPr>
                <w:bCs/>
              </w:rPr>
            </w:pPr>
            <w:r w:rsidRPr="002B2F92">
              <w:rPr>
                <w:bCs/>
              </w:rPr>
              <w:t>1.45</w:t>
            </w:r>
          </w:p>
        </w:tc>
      </w:tr>
    </w:tbl>
    <w:p w14:paraId="69FFD930" w14:textId="77777777" w:rsidR="002F299D" w:rsidRPr="002B2F92" w:rsidRDefault="002F299D" w:rsidP="002F299D"/>
    <w:p w14:paraId="69FFD931" w14:textId="77777777" w:rsidR="002F299D" w:rsidRPr="002B2F92" w:rsidRDefault="002F299D" w:rsidP="004D5EAC">
      <w:pPr>
        <w:pStyle w:val="Heading1"/>
        <w:spacing w:before="0"/>
        <w:ind w:firstLine="720"/>
        <w:contextualSpacing/>
        <w:jc w:val="both"/>
        <w:rPr>
          <w:rFonts w:ascii="Times New Roman" w:hAnsi="Times New Roman" w:cs="Times New Roman"/>
          <w:b w:val="0"/>
          <w:color w:val="auto"/>
          <w:sz w:val="24"/>
          <w:szCs w:val="24"/>
        </w:rPr>
      </w:pPr>
      <w:r w:rsidRPr="002B2F92">
        <w:rPr>
          <w:rFonts w:ascii="Times New Roman" w:hAnsi="Times New Roman" w:cs="Times New Roman"/>
          <w:b w:val="0"/>
          <w:color w:val="auto"/>
          <w:sz w:val="24"/>
          <w:szCs w:val="24"/>
        </w:rPr>
        <w:t>DZEMDNIECĪBA–GINEKOLOĢIJA (manipulācijas 16001–16147)</w:t>
      </w:r>
    </w:p>
    <w:p w14:paraId="0A91DECF" w14:textId="77777777" w:rsidR="00703812" w:rsidRPr="002B2F92" w:rsidRDefault="00703812" w:rsidP="004D5EAC">
      <w:pPr>
        <w:ind w:firstLine="720"/>
        <w:contextualSpacing/>
      </w:pPr>
    </w:p>
    <w:p w14:paraId="69FFD932" w14:textId="77777777" w:rsidR="002F299D" w:rsidRPr="002B2F92" w:rsidRDefault="002F299D" w:rsidP="00703812">
      <w:pPr>
        <w:ind w:firstLine="720"/>
        <w:contextualSpacing/>
        <w:jc w:val="both"/>
      </w:pPr>
      <w:r w:rsidRPr="002B2F92">
        <w:t>Samaksa par manipulācijām 16140–16147 tiek veikta tikai tad, ja tās norāda ārstniecības iestādes, kurām ir līgums ar dienestu par medicīniskās apaugļošanas veikšanu.</w:t>
      </w:r>
    </w:p>
    <w:p w14:paraId="69FFD933" w14:textId="77777777" w:rsidR="002F299D" w:rsidRPr="002B2F92" w:rsidRDefault="002F299D" w:rsidP="004D5EAC">
      <w:pPr>
        <w:ind w:firstLine="720"/>
        <w:contextualSpacing/>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D938" w14:textId="77777777" w:rsidTr="00E90AB9">
        <w:trPr>
          <w:trHeight w:val="5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D6C8A" w14:textId="77777777" w:rsidR="00703812" w:rsidRPr="002B2F92" w:rsidRDefault="002F299D" w:rsidP="00E90AB9">
            <w:pPr>
              <w:jc w:val="center"/>
              <w:rPr>
                <w:bCs/>
              </w:rPr>
            </w:pPr>
            <w:r w:rsidRPr="002B2F92">
              <w:rPr>
                <w:bCs/>
              </w:rPr>
              <w:t>Nr</w:t>
            </w:r>
            <w:r w:rsidR="00911F75" w:rsidRPr="002B2F92">
              <w:rPr>
                <w:bCs/>
              </w:rPr>
              <w:t xml:space="preserve">. </w:t>
            </w:r>
          </w:p>
          <w:p w14:paraId="69FFD934" w14:textId="18D9AC99"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35"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36"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37" w14:textId="71BF217A" w:rsidR="002F299D" w:rsidRPr="002B2F92" w:rsidRDefault="002F299D" w:rsidP="00703812">
            <w:pPr>
              <w:jc w:val="center"/>
              <w:rPr>
                <w:bCs/>
              </w:rPr>
            </w:pPr>
            <w:r w:rsidRPr="002B2F92">
              <w:rPr>
                <w:bCs/>
              </w:rPr>
              <w:t>Tarifs (</w:t>
            </w:r>
            <w:r w:rsidRPr="002B2F92">
              <w:rPr>
                <w:bCs/>
                <w:i/>
              </w:rPr>
              <w:t>euro</w:t>
            </w:r>
            <w:r w:rsidRPr="002B2F92">
              <w:rPr>
                <w:bCs/>
              </w:rPr>
              <w:t>)</w:t>
            </w:r>
          </w:p>
        </w:tc>
      </w:tr>
      <w:tr w:rsidR="002B2F92" w:rsidRPr="002B2F92" w14:paraId="69FFD93D" w14:textId="77777777" w:rsidTr="00E90AB9">
        <w:trPr>
          <w:trHeight w:val="2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39" w14:textId="77777777" w:rsidR="002F299D" w:rsidRPr="002B2F92" w:rsidRDefault="002F299D" w:rsidP="00E90AB9">
            <w:pPr>
              <w:jc w:val="center"/>
              <w:rPr>
                <w:bCs/>
              </w:rPr>
            </w:pPr>
            <w:r w:rsidRPr="002B2F92">
              <w:rPr>
                <w:bCs/>
              </w:rPr>
              <w:t>498.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3A" w14:textId="77777777" w:rsidR="002F299D" w:rsidRPr="002B2F92" w:rsidRDefault="002F299D" w:rsidP="00E90AB9">
            <w:pPr>
              <w:jc w:val="center"/>
              <w:rPr>
                <w:bCs/>
              </w:rPr>
            </w:pPr>
            <w:r w:rsidRPr="002B2F92">
              <w:rPr>
                <w:bCs/>
              </w:rPr>
              <w:t>16001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3B" w14:textId="77777777" w:rsidR="002F299D" w:rsidRPr="002B2F92" w:rsidRDefault="002F299D" w:rsidP="00E90AB9">
            <w:pPr>
              <w:jc w:val="both"/>
              <w:rPr>
                <w:bCs/>
              </w:rPr>
            </w:pPr>
            <w:r w:rsidRPr="002B2F92">
              <w:rPr>
                <w:bCs/>
              </w:rPr>
              <w:t>Maksts sieniņas un dzemdes kakla biopsija, lietojot kolposkopu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3C" w14:textId="77777777" w:rsidR="002F299D" w:rsidRPr="002B2F92" w:rsidRDefault="002F299D" w:rsidP="00E90AB9">
            <w:pPr>
              <w:jc w:val="center"/>
              <w:rPr>
                <w:bCs/>
              </w:rPr>
            </w:pPr>
            <w:r w:rsidRPr="002B2F92">
              <w:rPr>
                <w:bCs/>
              </w:rPr>
              <w:t>16.75</w:t>
            </w:r>
          </w:p>
        </w:tc>
      </w:tr>
      <w:tr w:rsidR="002B2F92" w:rsidRPr="002B2F92" w14:paraId="69FFD942" w14:textId="77777777" w:rsidTr="00E90AB9">
        <w:trPr>
          <w:trHeight w:val="3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3E" w14:textId="77777777" w:rsidR="002F299D" w:rsidRPr="002B2F92" w:rsidRDefault="002F299D" w:rsidP="00E90AB9">
            <w:pPr>
              <w:jc w:val="center"/>
              <w:rPr>
                <w:bCs/>
              </w:rPr>
            </w:pPr>
            <w:r w:rsidRPr="002B2F92">
              <w:rPr>
                <w:bCs/>
              </w:rPr>
              <w:t>499.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3F" w14:textId="77777777" w:rsidR="002F299D" w:rsidRPr="002B2F92" w:rsidRDefault="002F299D" w:rsidP="00E90AB9">
            <w:pPr>
              <w:jc w:val="center"/>
              <w:rPr>
                <w:bCs/>
              </w:rPr>
            </w:pPr>
            <w:r w:rsidRPr="002B2F92">
              <w:rPr>
                <w:bCs/>
              </w:rPr>
              <w:t>16007*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40" w14:textId="77777777" w:rsidR="002F299D" w:rsidRPr="002B2F92" w:rsidRDefault="002F299D" w:rsidP="00E90AB9">
            <w:pPr>
              <w:jc w:val="both"/>
              <w:rPr>
                <w:bCs/>
              </w:rPr>
            </w:pPr>
            <w:r w:rsidRPr="002B2F92">
              <w:rPr>
                <w:bCs/>
              </w:rPr>
              <w:t>Dzemdes kakla konusveida elektroekscīzija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41" w14:textId="77777777" w:rsidR="002F299D" w:rsidRPr="002B2F92" w:rsidRDefault="002F299D" w:rsidP="00E90AB9">
            <w:pPr>
              <w:jc w:val="center"/>
              <w:rPr>
                <w:bCs/>
              </w:rPr>
            </w:pPr>
            <w:r w:rsidRPr="002B2F92">
              <w:rPr>
                <w:bCs/>
              </w:rPr>
              <w:t>22.77</w:t>
            </w:r>
          </w:p>
        </w:tc>
      </w:tr>
      <w:tr w:rsidR="002B2F92" w:rsidRPr="002B2F92" w14:paraId="69FFD947"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43" w14:textId="77777777" w:rsidR="002F299D" w:rsidRPr="002B2F92" w:rsidRDefault="002F299D" w:rsidP="00E90AB9">
            <w:pPr>
              <w:jc w:val="center"/>
              <w:rPr>
                <w:bCs/>
              </w:rPr>
            </w:pPr>
            <w:r w:rsidRPr="002B2F92">
              <w:rPr>
                <w:bCs/>
              </w:rPr>
              <w:t>500.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44" w14:textId="77777777" w:rsidR="002F299D" w:rsidRPr="002B2F92" w:rsidRDefault="002F299D" w:rsidP="00E90AB9">
            <w:pPr>
              <w:jc w:val="center"/>
              <w:rPr>
                <w:bCs/>
              </w:rPr>
            </w:pPr>
            <w:r w:rsidRPr="002B2F92">
              <w:rPr>
                <w:bCs/>
              </w:rPr>
              <w:t>16008*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45" w14:textId="77777777" w:rsidR="002F299D" w:rsidRPr="002B2F92" w:rsidRDefault="002F299D" w:rsidP="00E90AB9">
            <w:pPr>
              <w:jc w:val="both"/>
              <w:rPr>
                <w:bCs/>
              </w:rPr>
            </w:pPr>
            <w:r w:rsidRPr="002B2F92">
              <w:rPr>
                <w:bCs/>
              </w:rPr>
              <w:t>Maksts sieniņas un dzemdes kakla biopsija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46" w14:textId="77777777" w:rsidR="002F299D" w:rsidRPr="002B2F92" w:rsidRDefault="002F299D" w:rsidP="00E90AB9">
            <w:pPr>
              <w:jc w:val="center"/>
              <w:rPr>
                <w:bCs/>
              </w:rPr>
            </w:pPr>
            <w:r w:rsidRPr="002B2F92">
              <w:rPr>
                <w:bCs/>
              </w:rPr>
              <w:t>18.24</w:t>
            </w:r>
          </w:p>
        </w:tc>
      </w:tr>
      <w:tr w:rsidR="002B2F92" w:rsidRPr="002B2F92" w14:paraId="69FFD94C" w14:textId="77777777" w:rsidTr="00E90AB9">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48" w14:textId="77777777" w:rsidR="002F299D" w:rsidRPr="002B2F92" w:rsidRDefault="002F299D" w:rsidP="00E90AB9">
            <w:pPr>
              <w:jc w:val="center"/>
              <w:rPr>
                <w:bCs/>
              </w:rPr>
            </w:pPr>
            <w:r w:rsidRPr="002B2F92">
              <w:rPr>
                <w:bCs/>
              </w:rPr>
              <w:t>501.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49" w14:textId="77777777" w:rsidR="002F299D" w:rsidRPr="002B2F92" w:rsidRDefault="002F299D" w:rsidP="00E90AB9">
            <w:pPr>
              <w:jc w:val="center"/>
              <w:rPr>
                <w:bCs/>
              </w:rPr>
            </w:pPr>
            <w:r w:rsidRPr="002B2F92">
              <w:rPr>
                <w:bCs/>
              </w:rPr>
              <w:t>16009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4A" w14:textId="77777777" w:rsidR="002F299D" w:rsidRPr="002B2F92" w:rsidRDefault="002F299D" w:rsidP="00E90AB9">
            <w:pPr>
              <w:jc w:val="both"/>
              <w:rPr>
                <w:bCs/>
              </w:rPr>
            </w:pPr>
            <w:r w:rsidRPr="002B2F92">
              <w:rPr>
                <w:bCs/>
              </w:rPr>
              <w:t>Dzemdes dobuma aspirācija un sagatavošana citoloģiskai izmeklēšanai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4B" w14:textId="77777777" w:rsidR="002F299D" w:rsidRPr="002B2F92" w:rsidRDefault="002F299D" w:rsidP="00E90AB9">
            <w:pPr>
              <w:jc w:val="center"/>
              <w:rPr>
                <w:bCs/>
              </w:rPr>
            </w:pPr>
            <w:r w:rsidRPr="002B2F92">
              <w:rPr>
                <w:bCs/>
              </w:rPr>
              <w:t>5.10</w:t>
            </w:r>
          </w:p>
        </w:tc>
      </w:tr>
      <w:tr w:rsidR="002B2F92" w:rsidRPr="002B2F92" w14:paraId="69FFD951"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4D" w14:textId="77777777" w:rsidR="002F299D" w:rsidRPr="002B2F92" w:rsidRDefault="002F299D" w:rsidP="00E90AB9">
            <w:pPr>
              <w:jc w:val="center"/>
              <w:rPr>
                <w:bCs/>
              </w:rPr>
            </w:pPr>
            <w:r w:rsidRPr="002B2F92">
              <w:rPr>
                <w:bCs/>
              </w:rPr>
              <w:t>502.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4E" w14:textId="77777777" w:rsidR="002F299D" w:rsidRPr="002B2F92" w:rsidRDefault="002F299D" w:rsidP="00E90AB9">
            <w:pPr>
              <w:jc w:val="center"/>
              <w:rPr>
                <w:bCs/>
              </w:rPr>
            </w:pPr>
            <w:r w:rsidRPr="002B2F92">
              <w:rPr>
                <w:bCs/>
              </w:rPr>
              <w:t>16010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4F" w14:textId="77777777" w:rsidR="002F299D" w:rsidRPr="002B2F92" w:rsidRDefault="002F299D" w:rsidP="00E90AB9">
            <w:pPr>
              <w:jc w:val="both"/>
              <w:rPr>
                <w:bCs/>
              </w:rPr>
            </w:pPr>
            <w:r w:rsidRPr="002B2F92">
              <w:rPr>
                <w:bCs/>
              </w:rPr>
              <w:t>Dzemdes noslīdējuma korekcija ar riņķi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50" w14:textId="77777777" w:rsidR="002F299D" w:rsidRPr="002B2F92" w:rsidRDefault="002F299D" w:rsidP="00E90AB9">
            <w:pPr>
              <w:jc w:val="center"/>
              <w:rPr>
                <w:bCs/>
              </w:rPr>
            </w:pPr>
            <w:r w:rsidRPr="002B2F92">
              <w:rPr>
                <w:bCs/>
              </w:rPr>
              <w:t>4.39</w:t>
            </w:r>
          </w:p>
        </w:tc>
      </w:tr>
      <w:tr w:rsidR="002B2F92" w:rsidRPr="002B2F92" w14:paraId="69FFD956"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52" w14:textId="77777777" w:rsidR="002F299D" w:rsidRPr="002B2F92" w:rsidRDefault="002F299D" w:rsidP="00E90AB9">
            <w:pPr>
              <w:jc w:val="center"/>
              <w:rPr>
                <w:bCs/>
              </w:rPr>
            </w:pPr>
            <w:r w:rsidRPr="002B2F92">
              <w:rPr>
                <w:bCs/>
              </w:rPr>
              <w:t>503.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53" w14:textId="77777777" w:rsidR="002F299D" w:rsidRPr="002B2F92" w:rsidRDefault="002F299D" w:rsidP="00E90AB9">
            <w:pPr>
              <w:jc w:val="center"/>
              <w:rPr>
                <w:bCs/>
              </w:rPr>
            </w:pPr>
            <w:r w:rsidRPr="002B2F92">
              <w:rPr>
                <w:bCs/>
              </w:rPr>
              <w:t>16015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54" w14:textId="77777777" w:rsidR="002F299D" w:rsidRPr="002B2F92" w:rsidRDefault="002F299D" w:rsidP="00E90AB9">
            <w:pPr>
              <w:jc w:val="both"/>
              <w:rPr>
                <w:bCs/>
              </w:rPr>
            </w:pPr>
            <w:r w:rsidRPr="002B2F92">
              <w:rPr>
                <w:bCs/>
              </w:rPr>
              <w:t>Spirāles ievadīšana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55" w14:textId="77777777" w:rsidR="002F299D" w:rsidRPr="002B2F92" w:rsidRDefault="002F299D" w:rsidP="00E90AB9">
            <w:pPr>
              <w:jc w:val="center"/>
              <w:rPr>
                <w:bCs/>
              </w:rPr>
            </w:pPr>
            <w:r w:rsidRPr="002B2F92">
              <w:rPr>
                <w:bCs/>
              </w:rPr>
              <w:t>4.87</w:t>
            </w:r>
          </w:p>
        </w:tc>
      </w:tr>
      <w:tr w:rsidR="002B2F92" w:rsidRPr="002B2F92" w14:paraId="69FFD95B"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57" w14:textId="77777777" w:rsidR="002F299D" w:rsidRPr="002B2F92" w:rsidRDefault="002F299D" w:rsidP="00E90AB9">
            <w:pPr>
              <w:jc w:val="center"/>
              <w:rPr>
                <w:bCs/>
              </w:rPr>
            </w:pPr>
            <w:r w:rsidRPr="002B2F92">
              <w:rPr>
                <w:bCs/>
              </w:rPr>
              <w:t>504.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58" w14:textId="77777777" w:rsidR="002F299D" w:rsidRPr="002B2F92" w:rsidRDefault="002F299D" w:rsidP="00E90AB9">
            <w:pPr>
              <w:jc w:val="center"/>
              <w:rPr>
                <w:bCs/>
              </w:rPr>
            </w:pPr>
            <w:r w:rsidRPr="002B2F92">
              <w:rPr>
                <w:bCs/>
              </w:rPr>
              <w:t>16016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59" w14:textId="77777777" w:rsidR="002F299D" w:rsidRPr="002B2F92" w:rsidRDefault="002F299D" w:rsidP="00E90AB9">
            <w:pPr>
              <w:jc w:val="both"/>
              <w:rPr>
                <w:bCs/>
              </w:rPr>
            </w:pPr>
            <w:r w:rsidRPr="002B2F92">
              <w:rPr>
                <w:bCs/>
              </w:rPr>
              <w:t>Spirāles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5A" w14:textId="77777777" w:rsidR="002F299D" w:rsidRPr="002B2F92" w:rsidRDefault="002F299D" w:rsidP="00E90AB9">
            <w:pPr>
              <w:jc w:val="center"/>
              <w:rPr>
                <w:bCs/>
              </w:rPr>
            </w:pPr>
            <w:r w:rsidRPr="002B2F92">
              <w:rPr>
                <w:bCs/>
              </w:rPr>
              <w:t>3.20</w:t>
            </w:r>
          </w:p>
        </w:tc>
      </w:tr>
      <w:tr w:rsidR="002B2F92" w:rsidRPr="002B2F92" w14:paraId="69FFD960"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5C" w14:textId="77777777" w:rsidR="002F299D" w:rsidRPr="002B2F92" w:rsidRDefault="002F299D" w:rsidP="00E90AB9">
            <w:pPr>
              <w:jc w:val="center"/>
              <w:rPr>
                <w:bCs/>
              </w:rPr>
            </w:pPr>
            <w:r w:rsidRPr="002B2F92">
              <w:rPr>
                <w:bCs/>
              </w:rPr>
              <w:t>505.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5D" w14:textId="77777777" w:rsidR="002F299D" w:rsidRPr="002B2F92" w:rsidRDefault="002F299D" w:rsidP="00E90AB9">
            <w:pPr>
              <w:jc w:val="center"/>
              <w:rPr>
                <w:bCs/>
              </w:rPr>
            </w:pPr>
            <w:r w:rsidRPr="002B2F92">
              <w:rPr>
                <w:bCs/>
              </w:rPr>
              <w:t>16017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5E" w14:textId="77777777" w:rsidR="002F299D" w:rsidRPr="002B2F92" w:rsidRDefault="002F299D" w:rsidP="00E90AB9">
            <w:pPr>
              <w:jc w:val="both"/>
              <w:rPr>
                <w:bCs/>
              </w:rPr>
            </w:pPr>
            <w:r w:rsidRPr="002B2F92">
              <w:rPr>
                <w:bCs/>
              </w:rPr>
              <w:t>Maksts svešķermeņa izņemšana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5F" w14:textId="77777777" w:rsidR="002F299D" w:rsidRPr="002B2F92" w:rsidRDefault="002F299D" w:rsidP="00E90AB9">
            <w:pPr>
              <w:jc w:val="center"/>
              <w:rPr>
                <w:bCs/>
              </w:rPr>
            </w:pPr>
            <w:r w:rsidRPr="002B2F92">
              <w:rPr>
                <w:bCs/>
              </w:rPr>
              <w:t>8.49</w:t>
            </w:r>
          </w:p>
        </w:tc>
      </w:tr>
      <w:tr w:rsidR="002B2F92" w:rsidRPr="002B2F92" w14:paraId="69FFD965"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61" w14:textId="77777777" w:rsidR="002F299D" w:rsidRPr="002B2F92" w:rsidRDefault="002F299D" w:rsidP="00E90AB9">
            <w:pPr>
              <w:jc w:val="center"/>
              <w:rPr>
                <w:bCs/>
              </w:rPr>
            </w:pPr>
            <w:r w:rsidRPr="002B2F92">
              <w:rPr>
                <w:bCs/>
              </w:rPr>
              <w:t>506.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62" w14:textId="77777777" w:rsidR="002F299D" w:rsidRPr="002B2F92" w:rsidRDefault="002F299D" w:rsidP="00E90AB9">
            <w:pPr>
              <w:jc w:val="center"/>
              <w:rPr>
                <w:bCs/>
              </w:rPr>
            </w:pPr>
            <w:r w:rsidRPr="002B2F92">
              <w:rPr>
                <w:bCs/>
              </w:rPr>
              <w:t>16018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63" w14:textId="77777777" w:rsidR="002F299D" w:rsidRPr="002B2F92" w:rsidRDefault="002F299D" w:rsidP="00E90AB9">
            <w:pPr>
              <w:jc w:val="both"/>
              <w:rPr>
                <w:bCs/>
              </w:rPr>
            </w:pPr>
            <w:r w:rsidRPr="002B2F92">
              <w:rPr>
                <w:bCs/>
              </w:rPr>
              <w:t>Bartolīnī dziedzera incīzija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64" w14:textId="77777777" w:rsidR="002F299D" w:rsidRPr="002B2F92" w:rsidRDefault="002F299D" w:rsidP="00E90AB9">
            <w:pPr>
              <w:jc w:val="center"/>
              <w:rPr>
                <w:bCs/>
              </w:rPr>
            </w:pPr>
            <w:r w:rsidRPr="002B2F92">
              <w:rPr>
                <w:bCs/>
              </w:rPr>
              <w:t>20.94</w:t>
            </w:r>
          </w:p>
        </w:tc>
      </w:tr>
      <w:tr w:rsidR="002B2F92" w:rsidRPr="002B2F92" w14:paraId="69FFD96A"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66" w14:textId="77777777" w:rsidR="002F299D" w:rsidRPr="002B2F92" w:rsidRDefault="002F299D" w:rsidP="00E90AB9">
            <w:pPr>
              <w:jc w:val="center"/>
              <w:rPr>
                <w:bCs/>
              </w:rPr>
            </w:pPr>
            <w:r w:rsidRPr="002B2F92">
              <w:rPr>
                <w:bCs/>
              </w:rPr>
              <w:t>507.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67" w14:textId="77777777" w:rsidR="002F299D" w:rsidRPr="002B2F92" w:rsidRDefault="002F299D" w:rsidP="00E90AB9">
            <w:pPr>
              <w:jc w:val="center"/>
              <w:rPr>
                <w:bCs/>
              </w:rPr>
            </w:pPr>
            <w:r w:rsidRPr="002B2F92">
              <w:rPr>
                <w:bCs/>
              </w:rPr>
              <w:t>16019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68" w14:textId="77777777" w:rsidR="002F299D" w:rsidRPr="002B2F92" w:rsidRDefault="002F299D" w:rsidP="00E90AB9">
            <w:pPr>
              <w:jc w:val="both"/>
              <w:rPr>
                <w:bCs/>
              </w:rPr>
            </w:pPr>
            <w:r w:rsidRPr="002B2F92">
              <w:rPr>
                <w:bCs/>
              </w:rPr>
              <w:t>Bartolīnī dziedzera cistas izlobīšana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69" w14:textId="77777777" w:rsidR="002F299D" w:rsidRPr="002B2F92" w:rsidRDefault="002F299D" w:rsidP="00E90AB9">
            <w:pPr>
              <w:jc w:val="center"/>
              <w:rPr>
                <w:bCs/>
              </w:rPr>
            </w:pPr>
            <w:r w:rsidRPr="002B2F92">
              <w:rPr>
                <w:bCs/>
              </w:rPr>
              <w:t>49.84</w:t>
            </w:r>
          </w:p>
        </w:tc>
      </w:tr>
      <w:tr w:rsidR="002B2F92" w:rsidRPr="002B2F92" w14:paraId="69FFD96F"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6B" w14:textId="77777777" w:rsidR="002F299D" w:rsidRPr="002B2F92" w:rsidRDefault="002F299D" w:rsidP="00E90AB9">
            <w:pPr>
              <w:jc w:val="center"/>
              <w:rPr>
                <w:bCs/>
              </w:rPr>
            </w:pPr>
            <w:r w:rsidRPr="002B2F92">
              <w:rPr>
                <w:bCs/>
              </w:rPr>
              <w:t>508.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6C" w14:textId="77777777" w:rsidR="002F299D" w:rsidRPr="002B2F92" w:rsidRDefault="002F299D" w:rsidP="00E90AB9">
            <w:pPr>
              <w:jc w:val="center"/>
              <w:rPr>
                <w:bCs/>
              </w:rPr>
            </w:pPr>
            <w:r w:rsidRPr="002B2F92">
              <w:rPr>
                <w:bCs/>
              </w:rPr>
              <w:t>16020*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6D" w14:textId="77777777" w:rsidR="002F299D" w:rsidRPr="002B2F92" w:rsidRDefault="002F299D" w:rsidP="00E90AB9">
            <w:pPr>
              <w:jc w:val="both"/>
              <w:rPr>
                <w:bCs/>
              </w:rPr>
            </w:pPr>
            <w:r w:rsidRPr="002B2F92">
              <w:rPr>
                <w:bCs/>
              </w:rPr>
              <w:t>Cervikālā kanāla polipu noņemšana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6E" w14:textId="77777777" w:rsidR="002F299D" w:rsidRPr="002B2F92" w:rsidRDefault="002F299D" w:rsidP="00E90AB9">
            <w:pPr>
              <w:jc w:val="center"/>
              <w:rPr>
                <w:bCs/>
              </w:rPr>
            </w:pPr>
            <w:r w:rsidRPr="002B2F92">
              <w:rPr>
                <w:bCs/>
              </w:rPr>
              <w:t>17.93</w:t>
            </w:r>
          </w:p>
        </w:tc>
      </w:tr>
      <w:tr w:rsidR="002B2F92" w:rsidRPr="002B2F92" w14:paraId="69FFD974"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70" w14:textId="77777777" w:rsidR="002F299D" w:rsidRPr="002B2F92" w:rsidRDefault="002F299D" w:rsidP="00E90AB9">
            <w:pPr>
              <w:jc w:val="center"/>
              <w:rPr>
                <w:bCs/>
              </w:rPr>
            </w:pPr>
            <w:r w:rsidRPr="002B2F92">
              <w:rPr>
                <w:bCs/>
              </w:rPr>
              <w:t>509.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71" w14:textId="77777777" w:rsidR="002F299D" w:rsidRPr="002B2F92" w:rsidRDefault="002F299D" w:rsidP="00E90AB9">
            <w:pPr>
              <w:jc w:val="center"/>
              <w:rPr>
                <w:bCs/>
              </w:rPr>
            </w:pPr>
            <w:r w:rsidRPr="002B2F92">
              <w:rPr>
                <w:bCs/>
              </w:rPr>
              <w:t>16026*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72" w14:textId="77777777" w:rsidR="002F299D" w:rsidRPr="002B2F92" w:rsidRDefault="002F299D" w:rsidP="00E90AB9">
            <w:pPr>
              <w:jc w:val="both"/>
              <w:rPr>
                <w:bCs/>
              </w:rPr>
            </w:pPr>
            <w:r w:rsidRPr="002B2F92">
              <w:rPr>
                <w:bCs/>
              </w:rPr>
              <w:t>Cervikālā kanāla dilatācija un abrāzija un/vai dzemdes dobuma abrāzija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73" w14:textId="77777777" w:rsidR="002F299D" w:rsidRPr="002B2F92" w:rsidRDefault="002F299D" w:rsidP="00E90AB9">
            <w:pPr>
              <w:jc w:val="center"/>
              <w:rPr>
                <w:bCs/>
              </w:rPr>
            </w:pPr>
            <w:r w:rsidRPr="002B2F92">
              <w:rPr>
                <w:bCs/>
              </w:rPr>
              <w:t>16.14</w:t>
            </w:r>
          </w:p>
        </w:tc>
      </w:tr>
      <w:tr w:rsidR="002B2F92" w:rsidRPr="002B2F92" w14:paraId="69FFD979"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75" w14:textId="77777777" w:rsidR="002F299D" w:rsidRPr="002B2F92" w:rsidRDefault="002F299D" w:rsidP="00E90AB9">
            <w:pPr>
              <w:jc w:val="center"/>
              <w:rPr>
                <w:bCs/>
              </w:rPr>
            </w:pPr>
            <w:r w:rsidRPr="002B2F92">
              <w:rPr>
                <w:bCs/>
              </w:rPr>
              <w:t>510.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76" w14:textId="77777777" w:rsidR="002F299D" w:rsidRPr="002B2F92" w:rsidRDefault="002F299D" w:rsidP="00E90AB9">
            <w:pPr>
              <w:jc w:val="center"/>
              <w:rPr>
                <w:bCs/>
              </w:rPr>
            </w:pPr>
            <w:r w:rsidRPr="002B2F92">
              <w:rPr>
                <w:bCs/>
              </w:rPr>
              <w:t>16027*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77" w14:textId="77777777" w:rsidR="002F299D" w:rsidRPr="002B2F92" w:rsidRDefault="002F299D" w:rsidP="00E90AB9">
            <w:pPr>
              <w:jc w:val="both"/>
              <w:rPr>
                <w:bCs/>
              </w:rPr>
            </w:pPr>
            <w:r w:rsidRPr="002B2F92">
              <w:rPr>
                <w:bCs/>
              </w:rPr>
              <w:t>Diagnostiskā amniocentēze un amniocentēze augļa materiāla iegūšanai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78" w14:textId="77777777" w:rsidR="002F299D" w:rsidRPr="002B2F92" w:rsidRDefault="002F299D" w:rsidP="00E90AB9">
            <w:pPr>
              <w:jc w:val="center"/>
              <w:rPr>
                <w:bCs/>
              </w:rPr>
            </w:pPr>
            <w:r w:rsidRPr="002B2F92">
              <w:rPr>
                <w:bCs/>
              </w:rPr>
              <w:t>72.37</w:t>
            </w:r>
          </w:p>
        </w:tc>
      </w:tr>
      <w:tr w:rsidR="002B2F92" w:rsidRPr="002B2F92" w14:paraId="69FFD97E" w14:textId="77777777" w:rsidTr="00E90AB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7A" w14:textId="77777777" w:rsidR="002F299D" w:rsidRPr="002B2F92" w:rsidRDefault="002F299D" w:rsidP="00E90AB9">
            <w:pPr>
              <w:jc w:val="center"/>
              <w:rPr>
                <w:bCs/>
              </w:rPr>
            </w:pPr>
            <w:r w:rsidRPr="002B2F92">
              <w:rPr>
                <w:bCs/>
              </w:rPr>
              <w:t>511.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7B" w14:textId="77777777" w:rsidR="002F299D" w:rsidRPr="002B2F92" w:rsidRDefault="002F299D" w:rsidP="00E90AB9">
            <w:pPr>
              <w:jc w:val="center"/>
              <w:rPr>
                <w:bCs/>
              </w:rPr>
            </w:pPr>
            <w:r w:rsidRPr="002B2F92">
              <w:rPr>
                <w:bCs/>
              </w:rPr>
              <w:t>16028*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7C" w14:textId="77777777" w:rsidR="002F299D" w:rsidRPr="002B2F92" w:rsidRDefault="002F299D" w:rsidP="00E90AB9">
            <w:pPr>
              <w:jc w:val="both"/>
              <w:rPr>
                <w:bCs/>
              </w:rPr>
            </w:pPr>
            <w:r w:rsidRPr="002B2F92">
              <w:rPr>
                <w:bCs/>
              </w:rPr>
              <w:t>Amniocentēze grūtniecības pārtraukšanai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7D" w14:textId="77777777" w:rsidR="002F299D" w:rsidRPr="002B2F92" w:rsidRDefault="002F299D" w:rsidP="00E90AB9">
            <w:pPr>
              <w:jc w:val="center"/>
              <w:rPr>
                <w:bCs/>
              </w:rPr>
            </w:pPr>
            <w:r w:rsidRPr="002B2F92">
              <w:rPr>
                <w:bCs/>
              </w:rPr>
              <w:t>67.46</w:t>
            </w:r>
          </w:p>
        </w:tc>
      </w:tr>
      <w:tr w:rsidR="002B2F92" w:rsidRPr="002B2F92" w14:paraId="69FFD983"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7F" w14:textId="77777777" w:rsidR="002F299D" w:rsidRPr="002B2F92" w:rsidRDefault="002F299D" w:rsidP="00E90AB9">
            <w:pPr>
              <w:jc w:val="center"/>
              <w:rPr>
                <w:bCs/>
              </w:rPr>
            </w:pPr>
            <w:r w:rsidRPr="002B2F92">
              <w:rPr>
                <w:bCs/>
              </w:rPr>
              <w:t>512.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80" w14:textId="77777777" w:rsidR="002F299D" w:rsidRPr="002B2F92" w:rsidRDefault="002F299D" w:rsidP="00E90AB9">
            <w:pPr>
              <w:jc w:val="center"/>
              <w:rPr>
                <w:bCs/>
              </w:rPr>
            </w:pPr>
            <w:r w:rsidRPr="002B2F92">
              <w:rPr>
                <w:bCs/>
              </w:rPr>
              <w:t>16029*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81" w14:textId="77777777" w:rsidR="002F299D" w:rsidRPr="002B2F92" w:rsidRDefault="002F299D" w:rsidP="00E90AB9">
            <w:pPr>
              <w:jc w:val="both"/>
              <w:rPr>
                <w:bCs/>
              </w:rPr>
            </w:pPr>
            <w:r w:rsidRPr="002B2F92">
              <w:rPr>
                <w:bCs/>
              </w:rPr>
              <w:t>Histeroskopija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82" w14:textId="77777777" w:rsidR="002F299D" w:rsidRPr="002B2F92" w:rsidRDefault="002F299D" w:rsidP="00E90AB9">
            <w:pPr>
              <w:jc w:val="center"/>
              <w:rPr>
                <w:bCs/>
              </w:rPr>
            </w:pPr>
            <w:r w:rsidRPr="002B2F92">
              <w:rPr>
                <w:bCs/>
              </w:rPr>
              <w:t>42.35</w:t>
            </w:r>
          </w:p>
        </w:tc>
      </w:tr>
      <w:tr w:rsidR="002B2F92" w:rsidRPr="002B2F92" w14:paraId="69FFD988" w14:textId="77777777" w:rsidTr="00E90AB9">
        <w:trPr>
          <w:trHeight w:val="27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84" w14:textId="77777777" w:rsidR="002F299D" w:rsidRPr="002B2F92" w:rsidRDefault="002F299D" w:rsidP="00E90AB9">
            <w:pPr>
              <w:jc w:val="center"/>
              <w:rPr>
                <w:bCs/>
              </w:rPr>
            </w:pPr>
            <w:r w:rsidRPr="002B2F92">
              <w:rPr>
                <w:bCs/>
              </w:rPr>
              <w:t>513.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85" w14:textId="77777777" w:rsidR="002F299D" w:rsidRPr="002B2F92" w:rsidRDefault="002F299D" w:rsidP="00E90AB9">
            <w:pPr>
              <w:jc w:val="center"/>
              <w:rPr>
                <w:bCs/>
              </w:rPr>
            </w:pPr>
            <w:r w:rsidRPr="002B2F92">
              <w:rPr>
                <w:bCs/>
              </w:rPr>
              <w:t>16032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86" w14:textId="77777777" w:rsidR="002F299D" w:rsidRPr="002B2F92" w:rsidRDefault="002F299D" w:rsidP="00E90AB9">
            <w:pPr>
              <w:jc w:val="both"/>
              <w:rPr>
                <w:bCs/>
              </w:rPr>
            </w:pPr>
            <w:r w:rsidRPr="002B2F92">
              <w:rPr>
                <w:bCs/>
              </w:rPr>
              <w:t>Maksts mugurējās velves punkcija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87" w14:textId="77777777" w:rsidR="002F299D" w:rsidRPr="002B2F92" w:rsidRDefault="002F299D" w:rsidP="00E90AB9">
            <w:pPr>
              <w:jc w:val="center"/>
              <w:rPr>
                <w:bCs/>
              </w:rPr>
            </w:pPr>
            <w:r w:rsidRPr="002B2F92">
              <w:rPr>
                <w:bCs/>
              </w:rPr>
              <w:t>8.17</w:t>
            </w:r>
          </w:p>
        </w:tc>
      </w:tr>
      <w:tr w:rsidR="002B2F92" w:rsidRPr="002B2F92" w14:paraId="69FFD98D"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89" w14:textId="77777777" w:rsidR="002F299D" w:rsidRPr="002B2F92" w:rsidRDefault="002F299D" w:rsidP="00E90AB9">
            <w:pPr>
              <w:jc w:val="center"/>
              <w:rPr>
                <w:bCs/>
              </w:rPr>
            </w:pPr>
            <w:r w:rsidRPr="002B2F92">
              <w:rPr>
                <w:bCs/>
              </w:rPr>
              <w:t>514.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8A" w14:textId="77777777" w:rsidR="002F299D" w:rsidRPr="002B2F92" w:rsidRDefault="002F299D" w:rsidP="00E90AB9">
            <w:pPr>
              <w:jc w:val="center"/>
              <w:rPr>
                <w:bCs/>
              </w:rPr>
            </w:pPr>
            <w:r w:rsidRPr="002B2F92">
              <w:rPr>
                <w:bCs/>
              </w:rPr>
              <w:t>16033*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8B" w14:textId="77777777" w:rsidR="002F299D" w:rsidRPr="002B2F92" w:rsidRDefault="002F299D" w:rsidP="00E90AB9">
            <w:pPr>
              <w:jc w:val="both"/>
              <w:rPr>
                <w:bCs/>
              </w:rPr>
            </w:pPr>
            <w:r w:rsidRPr="002B2F92">
              <w:rPr>
                <w:bCs/>
              </w:rPr>
              <w:t>Vagināla Duglasa telpas atvēršana, kolpotomija ar drenāžu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8C" w14:textId="77777777" w:rsidR="002F299D" w:rsidRPr="002B2F92" w:rsidRDefault="002F299D" w:rsidP="00E90AB9">
            <w:pPr>
              <w:jc w:val="center"/>
              <w:rPr>
                <w:bCs/>
              </w:rPr>
            </w:pPr>
            <w:r w:rsidRPr="002B2F92">
              <w:rPr>
                <w:bCs/>
              </w:rPr>
              <w:t>17.46</w:t>
            </w:r>
          </w:p>
        </w:tc>
      </w:tr>
      <w:tr w:rsidR="002B2F92" w:rsidRPr="002B2F92" w14:paraId="69FFD992"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8E" w14:textId="77777777" w:rsidR="002F299D" w:rsidRPr="002B2F92" w:rsidRDefault="002F299D" w:rsidP="00E90AB9">
            <w:pPr>
              <w:jc w:val="center"/>
              <w:rPr>
                <w:bCs/>
              </w:rPr>
            </w:pPr>
            <w:r w:rsidRPr="002B2F92">
              <w:rPr>
                <w:bCs/>
              </w:rPr>
              <w:t>515.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8F" w14:textId="77777777" w:rsidR="002F299D" w:rsidRPr="002B2F92" w:rsidRDefault="002F299D" w:rsidP="00E90AB9">
            <w:pPr>
              <w:jc w:val="center"/>
              <w:rPr>
                <w:bCs/>
              </w:rPr>
            </w:pPr>
            <w:r w:rsidRPr="002B2F92">
              <w:rPr>
                <w:bCs/>
              </w:rPr>
              <w:t>16034*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90" w14:textId="487FEBBD" w:rsidR="002F299D" w:rsidRPr="002B2F92" w:rsidRDefault="002F299D" w:rsidP="00E90AB9">
            <w:pPr>
              <w:jc w:val="both"/>
              <w:rPr>
                <w:bCs/>
              </w:rPr>
            </w:pPr>
            <w:r w:rsidRPr="002B2F92">
              <w:rPr>
                <w:bCs/>
              </w:rPr>
              <w:t>Transvagināla punkcija US kontrolē</w:t>
            </w:r>
            <w:r w:rsidR="007A6F1B" w:rsidRPr="002B2F92">
              <w:rPr>
                <w:bCs/>
              </w:rPr>
              <w:t>,</w:t>
            </w:r>
            <w:r w:rsidRPr="002B2F92">
              <w:rPr>
                <w:bCs/>
              </w:rPr>
              <w:t xml:space="preserve"> horionbiopsija, folikula iegūšana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91" w14:textId="77777777" w:rsidR="002F299D" w:rsidRPr="002B2F92" w:rsidRDefault="002F299D" w:rsidP="00E90AB9">
            <w:pPr>
              <w:jc w:val="center"/>
              <w:rPr>
                <w:bCs/>
              </w:rPr>
            </w:pPr>
            <w:r w:rsidRPr="002B2F92">
              <w:rPr>
                <w:bCs/>
              </w:rPr>
              <w:t>54.82</w:t>
            </w:r>
          </w:p>
        </w:tc>
      </w:tr>
      <w:tr w:rsidR="002B2F92" w:rsidRPr="002B2F92" w14:paraId="69FFD997" w14:textId="77777777" w:rsidTr="00E90AB9">
        <w:trPr>
          <w:trHeight w:val="2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93" w14:textId="77777777" w:rsidR="002F299D" w:rsidRPr="002B2F92" w:rsidRDefault="002F299D" w:rsidP="00E90AB9">
            <w:pPr>
              <w:jc w:val="center"/>
              <w:rPr>
                <w:bCs/>
              </w:rPr>
            </w:pPr>
            <w:r w:rsidRPr="002B2F92">
              <w:rPr>
                <w:bCs/>
              </w:rPr>
              <w:t>516.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94" w14:textId="77777777" w:rsidR="002F299D" w:rsidRPr="002B2F92" w:rsidRDefault="002F299D" w:rsidP="00E90AB9">
            <w:pPr>
              <w:jc w:val="center"/>
              <w:rPr>
                <w:bCs/>
              </w:rPr>
            </w:pPr>
            <w:r w:rsidRPr="002B2F92">
              <w:rPr>
                <w:bCs/>
              </w:rPr>
              <w:t>16040*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95" w14:textId="77777777" w:rsidR="002F299D" w:rsidRPr="002B2F92" w:rsidRDefault="002F299D" w:rsidP="00E90AB9">
            <w:pPr>
              <w:jc w:val="both"/>
              <w:rPr>
                <w:bCs/>
              </w:rPr>
            </w:pPr>
            <w:r w:rsidRPr="002B2F92">
              <w:rPr>
                <w:bCs/>
              </w:rPr>
              <w:t>Dzemdes kakla amputācija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96" w14:textId="77777777" w:rsidR="002F299D" w:rsidRPr="002B2F92" w:rsidRDefault="002F299D" w:rsidP="00E90AB9">
            <w:pPr>
              <w:jc w:val="center"/>
              <w:rPr>
                <w:bCs/>
              </w:rPr>
            </w:pPr>
            <w:r w:rsidRPr="002B2F92">
              <w:rPr>
                <w:bCs/>
              </w:rPr>
              <w:t>142.89</w:t>
            </w:r>
          </w:p>
        </w:tc>
      </w:tr>
      <w:tr w:rsidR="002B2F92" w:rsidRPr="002B2F92" w14:paraId="69FFD99C"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98" w14:textId="77777777" w:rsidR="002F299D" w:rsidRPr="002B2F92" w:rsidRDefault="002F299D" w:rsidP="00E90AB9">
            <w:pPr>
              <w:jc w:val="center"/>
              <w:rPr>
                <w:bCs/>
              </w:rPr>
            </w:pPr>
            <w:r w:rsidRPr="002B2F92">
              <w:rPr>
                <w:bCs/>
              </w:rPr>
              <w:t>517.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99" w14:textId="77777777" w:rsidR="002F299D" w:rsidRPr="002B2F92" w:rsidRDefault="002F299D" w:rsidP="00E90AB9">
            <w:pPr>
              <w:jc w:val="center"/>
              <w:rPr>
                <w:bCs/>
              </w:rPr>
            </w:pPr>
            <w:r w:rsidRPr="002B2F92">
              <w:rPr>
                <w:bCs/>
              </w:rPr>
              <w:t>16041*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9A" w14:textId="77777777" w:rsidR="002F299D" w:rsidRPr="002B2F92" w:rsidRDefault="002F299D" w:rsidP="00E90AB9">
            <w:pPr>
              <w:jc w:val="both"/>
              <w:rPr>
                <w:bCs/>
              </w:rPr>
            </w:pPr>
            <w:r w:rsidRPr="002B2F92">
              <w:rPr>
                <w:bCs/>
              </w:rPr>
              <w:t>Maksts un starpenes 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9B" w14:textId="77777777" w:rsidR="002F299D" w:rsidRPr="002B2F92" w:rsidRDefault="002F299D" w:rsidP="00E90AB9">
            <w:pPr>
              <w:jc w:val="center"/>
              <w:rPr>
                <w:bCs/>
              </w:rPr>
            </w:pPr>
            <w:r w:rsidRPr="002B2F92">
              <w:rPr>
                <w:bCs/>
              </w:rPr>
              <w:t>154.85</w:t>
            </w:r>
          </w:p>
        </w:tc>
      </w:tr>
      <w:tr w:rsidR="002B2F92" w:rsidRPr="002B2F92" w14:paraId="69FFD9A1"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9D" w14:textId="77777777" w:rsidR="002F299D" w:rsidRPr="002B2F92" w:rsidRDefault="002F299D" w:rsidP="00E90AB9">
            <w:pPr>
              <w:jc w:val="center"/>
              <w:rPr>
                <w:bCs/>
              </w:rPr>
            </w:pPr>
            <w:r w:rsidRPr="002B2F92">
              <w:rPr>
                <w:bCs/>
              </w:rPr>
              <w:t>518.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9E" w14:textId="77777777" w:rsidR="002F299D" w:rsidRPr="002B2F92" w:rsidRDefault="002F299D" w:rsidP="00E90AB9">
            <w:pPr>
              <w:jc w:val="center"/>
              <w:rPr>
                <w:bCs/>
              </w:rPr>
            </w:pPr>
            <w:r w:rsidRPr="002B2F92">
              <w:rPr>
                <w:bCs/>
              </w:rPr>
              <w:t>16042*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9F" w14:textId="77777777" w:rsidR="002F299D" w:rsidRPr="002B2F92" w:rsidRDefault="002F299D" w:rsidP="00E90AB9">
            <w:pPr>
              <w:jc w:val="both"/>
              <w:rPr>
                <w:bCs/>
              </w:rPr>
            </w:pPr>
            <w:r w:rsidRPr="002B2F92">
              <w:rPr>
                <w:bCs/>
              </w:rPr>
              <w:t>Dzemdes venterofiksācija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A0" w14:textId="77777777" w:rsidR="002F299D" w:rsidRPr="002B2F92" w:rsidRDefault="002F299D" w:rsidP="00E90AB9">
            <w:pPr>
              <w:jc w:val="center"/>
              <w:rPr>
                <w:bCs/>
              </w:rPr>
            </w:pPr>
            <w:r w:rsidRPr="002B2F92">
              <w:rPr>
                <w:bCs/>
              </w:rPr>
              <w:t>149.33</w:t>
            </w:r>
          </w:p>
        </w:tc>
      </w:tr>
      <w:tr w:rsidR="002B2F92" w:rsidRPr="002B2F92" w14:paraId="69FFD9A6"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A2" w14:textId="77777777" w:rsidR="002F299D" w:rsidRPr="002B2F92" w:rsidRDefault="002F299D" w:rsidP="00E90AB9">
            <w:pPr>
              <w:jc w:val="center"/>
              <w:rPr>
                <w:bCs/>
              </w:rPr>
            </w:pPr>
            <w:r w:rsidRPr="002B2F92">
              <w:rPr>
                <w:bCs/>
              </w:rPr>
              <w:t>519.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A3" w14:textId="77777777" w:rsidR="002F299D" w:rsidRPr="002B2F92" w:rsidRDefault="002F299D" w:rsidP="00E90AB9">
            <w:pPr>
              <w:jc w:val="center"/>
              <w:rPr>
                <w:bCs/>
              </w:rPr>
            </w:pPr>
            <w:r w:rsidRPr="002B2F92">
              <w:rPr>
                <w:bCs/>
              </w:rPr>
              <w:t>16043*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A4" w14:textId="77777777" w:rsidR="002F299D" w:rsidRPr="002B2F92" w:rsidRDefault="002F299D" w:rsidP="00E90AB9">
            <w:pPr>
              <w:jc w:val="both"/>
              <w:rPr>
                <w:bCs/>
              </w:rPr>
            </w:pPr>
            <w:r w:rsidRPr="002B2F92">
              <w:rPr>
                <w:bCs/>
              </w:rPr>
              <w:t>Endometrija rezektoskopija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A5" w14:textId="77777777" w:rsidR="002F299D" w:rsidRPr="002B2F92" w:rsidRDefault="002F299D" w:rsidP="00E90AB9">
            <w:pPr>
              <w:jc w:val="center"/>
              <w:rPr>
                <w:bCs/>
              </w:rPr>
            </w:pPr>
            <w:r w:rsidRPr="002B2F92">
              <w:rPr>
                <w:bCs/>
              </w:rPr>
              <w:t>100.29</w:t>
            </w:r>
          </w:p>
        </w:tc>
      </w:tr>
      <w:tr w:rsidR="002B2F92" w:rsidRPr="002B2F92" w14:paraId="69FFD9AB"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A7" w14:textId="77777777" w:rsidR="002F299D" w:rsidRPr="002B2F92" w:rsidRDefault="002F299D" w:rsidP="00E90AB9">
            <w:pPr>
              <w:jc w:val="center"/>
              <w:rPr>
                <w:bCs/>
              </w:rPr>
            </w:pPr>
            <w:r w:rsidRPr="002B2F92">
              <w:rPr>
                <w:bCs/>
              </w:rPr>
              <w:t>520.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A8" w14:textId="77777777" w:rsidR="002F299D" w:rsidRPr="002B2F92" w:rsidRDefault="002F299D" w:rsidP="00E90AB9">
            <w:pPr>
              <w:jc w:val="center"/>
              <w:rPr>
                <w:bCs/>
              </w:rPr>
            </w:pPr>
            <w:r w:rsidRPr="002B2F92">
              <w:rPr>
                <w:bCs/>
              </w:rPr>
              <w:t>16044*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A9" w14:textId="11335A0B" w:rsidR="002F299D" w:rsidRPr="002B2F92" w:rsidRDefault="007A6F1B" w:rsidP="007A6F1B">
            <w:pPr>
              <w:jc w:val="both"/>
              <w:rPr>
                <w:bCs/>
              </w:rPr>
            </w:pPr>
            <w:r w:rsidRPr="002B2F92">
              <w:rPr>
                <w:bCs/>
              </w:rPr>
              <w:t>D</w:t>
            </w:r>
            <w:r w:rsidR="002F299D" w:rsidRPr="002B2F92">
              <w:rPr>
                <w:bCs/>
              </w:rPr>
              <w:t>zemdes piedēkļ</w:t>
            </w:r>
            <w:r w:rsidRPr="002B2F92">
              <w:rPr>
                <w:bCs/>
              </w:rPr>
              <w:t>u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AA" w14:textId="77777777" w:rsidR="002F299D" w:rsidRPr="002B2F92" w:rsidRDefault="002F299D" w:rsidP="00E90AB9">
            <w:pPr>
              <w:jc w:val="center"/>
              <w:rPr>
                <w:bCs/>
              </w:rPr>
            </w:pPr>
            <w:r w:rsidRPr="002B2F92">
              <w:rPr>
                <w:bCs/>
              </w:rPr>
              <w:t>140.69</w:t>
            </w:r>
          </w:p>
        </w:tc>
      </w:tr>
      <w:tr w:rsidR="002B2F92" w:rsidRPr="002B2F92" w14:paraId="69FFD9B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AC" w14:textId="77777777" w:rsidR="002F299D" w:rsidRPr="002B2F92" w:rsidRDefault="002F299D" w:rsidP="00E90AB9">
            <w:pPr>
              <w:jc w:val="center"/>
              <w:rPr>
                <w:bCs/>
              </w:rPr>
            </w:pPr>
            <w:r w:rsidRPr="002B2F92">
              <w:rPr>
                <w:bCs/>
              </w:rPr>
              <w:t>521.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AD" w14:textId="77777777" w:rsidR="002F299D" w:rsidRPr="002B2F92" w:rsidRDefault="002F299D" w:rsidP="00E90AB9">
            <w:pPr>
              <w:jc w:val="center"/>
              <w:rPr>
                <w:bCs/>
              </w:rPr>
            </w:pPr>
            <w:r w:rsidRPr="002B2F92">
              <w:rPr>
                <w:bCs/>
              </w:rPr>
              <w:t>16045*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AE" w14:textId="204C3E45" w:rsidR="002F299D" w:rsidRPr="002B2F92" w:rsidRDefault="002F299D" w:rsidP="007A6F1B">
            <w:pPr>
              <w:jc w:val="both"/>
              <w:rPr>
                <w:bCs/>
              </w:rPr>
            </w:pPr>
            <w:r w:rsidRPr="002B2F92">
              <w:rPr>
                <w:bCs/>
              </w:rPr>
              <w:t>Piemaksa manipulācijām 16115, 16117, 16044, 16050, 16052, 16072 par vienlai</w:t>
            </w:r>
            <w:r w:rsidR="007A6F1B" w:rsidRPr="002B2F92">
              <w:rPr>
                <w:bCs/>
              </w:rPr>
              <w:t>kus</w:t>
            </w:r>
            <w:r w:rsidRPr="002B2F92">
              <w:rPr>
                <w:bCs/>
              </w:rPr>
              <w:t xml:space="preserve"> veiktu citu operāciju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AF" w14:textId="77777777" w:rsidR="002F299D" w:rsidRPr="002B2F92" w:rsidRDefault="002F299D" w:rsidP="00E90AB9">
            <w:pPr>
              <w:jc w:val="center"/>
              <w:rPr>
                <w:bCs/>
              </w:rPr>
            </w:pPr>
            <w:r w:rsidRPr="002B2F92">
              <w:rPr>
                <w:bCs/>
              </w:rPr>
              <w:t>68.24</w:t>
            </w:r>
          </w:p>
        </w:tc>
      </w:tr>
      <w:tr w:rsidR="002B2F92" w:rsidRPr="002B2F92" w14:paraId="69FFD9B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B1" w14:textId="77777777" w:rsidR="002F299D" w:rsidRPr="002B2F92" w:rsidRDefault="002F299D" w:rsidP="00E90AB9">
            <w:pPr>
              <w:jc w:val="center"/>
              <w:rPr>
                <w:bCs/>
              </w:rPr>
            </w:pPr>
            <w:r w:rsidRPr="002B2F92">
              <w:rPr>
                <w:bCs/>
              </w:rPr>
              <w:t>522.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B2" w14:textId="77777777" w:rsidR="002F299D" w:rsidRPr="002B2F92" w:rsidRDefault="002F299D" w:rsidP="00E90AB9">
            <w:pPr>
              <w:jc w:val="center"/>
              <w:rPr>
                <w:bCs/>
              </w:rPr>
            </w:pPr>
            <w:r w:rsidRPr="002B2F92">
              <w:rPr>
                <w:bCs/>
              </w:rPr>
              <w:t>16046*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B3" w14:textId="4964CAB7" w:rsidR="002F299D" w:rsidRPr="002B2F92" w:rsidRDefault="002F299D" w:rsidP="00E90AB9">
            <w:pPr>
              <w:jc w:val="both"/>
              <w:rPr>
                <w:bCs/>
              </w:rPr>
            </w:pPr>
            <w:r w:rsidRPr="002B2F92">
              <w:rPr>
                <w:bCs/>
              </w:rPr>
              <w:t>Piemaksa par pretsaaugumu intraperitoneālā līdzekļa (1,5</w:t>
            </w:r>
            <w:r w:rsidR="007A6F1B" w:rsidRPr="002B2F92">
              <w:rPr>
                <w:bCs/>
              </w:rPr>
              <w:t> </w:t>
            </w:r>
            <w:r w:rsidRPr="002B2F92">
              <w:rPr>
                <w:bCs/>
              </w:rPr>
              <w:t>l 4</w:t>
            </w:r>
            <w:r w:rsidR="007A6F1B" w:rsidRPr="002B2F92">
              <w:rPr>
                <w:bCs/>
              </w:rPr>
              <w:t> </w:t>
            </w:r>
            <w:r w:rsidRPr="002B2F92">
              <w:rPr>
                <w:bCs/>
              </w:rPr>
              <w:t xml:space="preserve">% ikodekstrīna šķīdums) </w:t>
            </w:r>
            <w:r w:rsidR="00703812" w:rsidRPr="002B2F92">
              <w:rPr>
                <w:bCs/>
              </w:rPr>
              <w:t>lieto</w:t>
            </w:r>
            <w:r w:rsidRPr="002B2F92">
              <w:rPr>
                <w:bCs/>
              </w:rPr>
              <w:t xml:space="preserve">šanu. Var </w:t>
            </w:r>
            <w:r w:rsidR="00FD0526" w:rsidRPr="002B2F92">
              <w:rPr>
                <w:bCs/>
              </w:rPr>
              <w:t>norādīt</w:t>
            </w:r>
            <w:r w:rsidRPr="002B2F92">
              <w:rPr>
                <w:bCs/>
              </w:rPr>
              <w:t xml:space="preserve"> arī ķirurģijā un uroloģijā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B4" w14:textId="77777777" w:rsidR="002F299D" w:rsidRPr="002B2F92" w:rsidRDefault="002F299D" w:rsidP="00E90AB9">
            <w:pPr>
              <w:jc w:val="center"/>
              <w:rPr>
                <w:bCs/>
              </w:rPr>
            </w:pPr>
            <w:r w:rsidRPr="002B2F92">
              <w:rPr>
                <w:bCs/>
              </w:rPr>
              <w:t>98.97</w:t>
            </w:r>
          </w:p>
        </w:tc>
      </w:tr>
      <w:tr w:rsidR="002B2F92" w:rsidRPr="002B2F92" w14:paraId="69FFD9BA" w14:textId="77777777" w:rsidTr="00E90AB9">
        <w:trPr>
          <w:trHeight w:val="51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B6" w14:textId="77777777" w:rsidR="002F299D" w:rsidRPr="002B2F92" w:rsidRDefault="002F299D" w:rsidP="00E90AB9">
            <w:pPr>
              <w:jc w:val="center"/>
              <w:rPr>
                <w:bCs/>
              </w:rPr>
            </w:pPr>
            <w:r w:rsidRPr="002B2F92">
              <w:rPr>
                <w:bCs/>
              </w:rPr>
              <w:t>523.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B7" w14:textId="77777777" w:rsidR="002F299D" w:rsidRPr="002B2F92" w:rsidRDefault="002F299D" w:rsidP="00E90AB9">
            <w:pPr>
              <w:jc w:val="center"/>
              <w:rPr>
                <w:bCs/>
              </w:rPr>
            </w:pPr>
            <w:r w:rsidRPr="002B2F92">
              <w:rPr>
                <w:bCs/>
              </w:rPr>
              <w:t>16047*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B8" w14:textId="4C74327E" w:rsidR="002F299D" w:rsidRPr="002B2F92" w:rsidRDefault="002F299D" w:rsidP="00703812">
            <w:pPr>
              <w:jc w:val="both"/>
              <w:rPr>
                <w:bCs/>
              </w:rPr>
            </w:pPr>
            <w:r w:rsidRPr="002B2F92">
              <w:rPr>
                <w:bCs/>
              </w:rPr>
              <w:t xml:space="preserve">Piemaksa par dabīgā kolagēna implanta (2 x 7cm) lietošanu. Var </w:t>
            </w:r>
            <w:r w:rsidR="00FD0526" w:rsidRPr="002B2F92">
              <w:rPr>
                <w:bCs/>
              </w:rPr>
              <w:t>norādīt</w:t>
            </w:r>
            <w:r w:rsidRPr="002B2F92">
              <w:rPr>
                <w:bCs/>
              </w:rPr>
              <w:t xml:space="preserve"> arī ķirurģijā un uroloģijā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B9" w14:textId="77777777" w:rsidR="002F299D" w:rsidRPr="002B2F92" w:rsidRDefault="002F299D" w:rsidP="00E90AB9">
            <w:pPr>
              <w:jc w:val="center"/>
              <w:rPr>
                <w:bCs/>
              </w:rPr>
            </w:pPr>
            <w:r w:rsidRPr="002B2F92">
              <w:rPr>
                <w:bCs/>
              </w:rPr>
              <w:t>121.02</w:t>
            </w:r>
          </w:p>
        </w:tc>
      </w:tr>
      <w:tr w:rsidR="002B2F92" w:rsidRPr="002B2F92" w14:paraId="69FFD9BF" w14:textId="77777777" w:rsidTr="00E90AB9">
        <w:trPr>
          <w:trHeight w:val="5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BB" w14:textId="77777777" w:rsidR="002F299D" w:rsidRPr="002B2F92" w:rsidRDefault="002F299D" w:rsidP="00E90AB9">
            <w:pPr>
              <w:jc w:val="center"/>
              <w:rPr>
                <w:bCs/>
              </w:rPr>
            </w:pPr>
            <w:r w:rsidRPr="002B2F92">
              <w:rPr>
                <w:bCs/>
              </w:rPr>
              <w:lastRenderedPageBreak/>
              <w:t>524.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BC" w14:textId="77777777" w:rsidR="002F299D" w:rsidRPr="002B2F92" w:rsidRDefault="002F299D" w:rsidP="00E90AB9">
            <w:pPr>
              <w:jc w:val="center"/>
              <w:rPr>
                <w:bCs/>
              </w:rPr>
            </w:pPr>
            <w:r w:rsidRPr="002B2F92">
              <w:rPr>
                <w:bCs/>
              </w:rPr>
              <w:t>16048*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BD" w14:textId="46B09B93" w:rsidR="002F299D" w:rsidRPr="002B2F92" w:rsidRDefault="002F299D" w:rsidP="00703812">
            <w:pPr>
              <w:jc w:val="both"/>
              <w:rPr>
                <w:bCs/>
              </w:rPr>
            </w:pPr>
            <w:r w:rsidRPr="002B2F92">
              <w:rPr>
                <w:bCs/>
              </w:rPr>
              <w:t>Piemaksa par dabī</w:t>
            </w:r>
            <w:r w:rsidR="00703812" w:rsidRPr="002B2F92">
              <w:rPr>
                <w:bCs/>
              </w:rPr>
              <w:t xml:space="preserve">gā kolagēna implanta (4 x 7cm) </w:t>
            </w:r>
            <w:r w:rsidRPr="002B2F92">
              <w:rPr>
                <w:bCs/>
              </w:rPr>
              <w:t xml:space="preserve">lietošanu. Var </w:t>
            </w:r>
            <w:r w:rsidR="00FD0526" w:rsidRPr="002B2F92">
              <w:rPr>
                <w:bCs/>
              </w:rPr>
              <w:t>norādīt</w:t>
            </w:r>
            <w:r w:rsidRPr="002B2F92">
              <w:rPr>
                <w:bCs/>
              </w:rPr>
              <w:t xml:space="preserve"> arī ķirurģijā un uroloģijā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BE" w14:textId="77777777" w:rsidR="002F299D" w:rsidRPr="002B2F92" w:rsidRDefault="002F299D" w:rsidP="00E90AB9">
            <w:pPr>
              <w:jc w:val="center"/>
              <w:rPr>
                <w:bCs/>
              </w:rPr>
            </w:pPr>
            <w:r w:rsidRPr="002B2F92">
              <w:rPr>
                <w:bCs/>
              </w:rPr>
              <w:t>201.69</w:t>
            </w:r>
          </w:p>
        </w:tc>
      </w:tr>
      <w:tr w:rsidR="002B2F92" w:rsidRPr="002B2F92" w14:paraId="69FFD9C4"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C0" w14:textId="77777777" w:rsidR="002F299D" w:rsidRPr="002B2F92" w:rsidRDefault="002F299D" w:rsidP="00E90AB9">
            <w:pPr>
              <w:jc w:val="center"/>
              <w:rPr>
                <w:bCs/>
              </w:rPr>
            </w:pPr>
            <w:r w:rsidRPr="002B2F92">
              <w:rPr>
                <w:bCs/>
              </w:rPr>
              <w:t>525.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C1" w14:textId="77777777" w:rsidR="002F299D" w:rsidRPr="002B2F92" w:rsidRDefault="002F299D" w:rsidP="00E90AB9">
            <w:pPr>
              <w:jc w:val="center"/>
              <w:rPr>
                <w:bCs/>
              </w:rPr>
            </w:pPr>
            <w:r w:rsidRPr="002B2F92">
              <w:rPr>
                <w:bCs/>
              </w:rPr>
              <w:t>16050*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C2" w14:textId="31C7EA72" w:rsidR="002F299D" w:rsidRPr="002B2F92" w:rsidRDefault="002F299D" w:rsidP="007A6F1B">
            <w:pPr>
              <w:jc w:val="both"/>
              <w:rPr>
                <w:bCs/>
              </w:rPr>
            </w:pPr>
            <w:r w:rsidRPr="002B2F92">
              <w:rPr>
                <w:bCs/>
              </w:rPr>
              <w:t>Olvadu plastisk</w:t>
            </w:r>
            <w:r w:rsidR="007A6F1B" w:rsidRPr="002B2F92">
              <w:rPr>
                <w:bCs/>
              </w:rPr>
              <w:t>ā</w:t>
            </w:r>
            <w:r w:rsidRPr="002B2F92">
              <w:rPr>
                <w:bCs/>
              </w:rPr>
              <w:t>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C3" w14:textId="77777777" w:rsidR="002F299D" w:rsidRPr="002B2F92" w:rsidRDefault="002F299D" w:rsidP="00E90AB9">
            <w:pPr>
              <w:jc w:val="center"/>
              <w:rPr>
                <w:bCs/>
              </w:rPr>
            </w:pPr>
            <w:r w:rsidRPr="002B2F92">
              <w:rPr>
                <w:bCs/>
              </w:rPr>
              <w:t>123.36</w:t>
            </w:r>
          </w:p>
        </w:tc>
      </w:tr>
      <w:tr w:rsidR="002B2F92" w:rsidRPr="002B2F92" w14:paraId="69FFD9C9"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C5" w14:textId="77777777" w:rsidR="002F299D" w:rsidRPr="002B2F92" w:rsidRDefault="002F299D" w:rsidP="00E90AB9">
            <w:pPr>
              <w:jc w:val="center"/>
              <w:rPr>
                <w:bCs/>
              </w:rPr>
            </w:pPr>
            <w:r w:rsidRPr="002B2F92">
              <w:rPr>
                <w:bCs/>
              </w:rPr>
              <w:t>526.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C6" w14:textId="77777777" w:rsidR="002F299D" w:rsidRPr="002B2F92" w:rsidRDefault="002F299D" w:rsidP="00E90AB9">
            <w:pPr>
              <w:jc w:val="center"/>
              <w:rPr>
                <w:bCs/>
              </w:rPr>
            </w:pPr>
            <w:r w:rsidRPr="002B2F92">
              <w:rPr>
                <w:bCs/>
              </w:rPr>
              <w:t>16051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C7" w14:textId="77777777" w:rsidR="002F299D" w:rsidRPr="002B2F92" w:rsidRDefault="002F299D" w:rsidP="00E90AB9">
            <w:pPr>
              <w:jc w:val="both"/>
              <w:rPr>
                <w:bCs/>
              </w:rPr>
            </w:pPr>
            <w:r w:rsidRPr="002B2F92">
              <w:rPr>
                <w:bCs/>
              </w:rPr>
              <w:t>Olvadu caurlaidības pārbaude ar krāsvielu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C8" w14:textId="77777777" w:rsidR="002F299D" w:rsidRPr="002B2F92" w:rsidRDefault="002F299D" w:rsidP="00E90AB9">
            <w:pPr>
              <w:jc w:val="center"/>
              <w:rPr>
                <w:bCs/>
              </w:rPr>
            </w:pPr>
            <w:r w:rsidRPr="002B2F92">
              <w:rPr>
                <w:bCs/>
              </w:rPr>
              <w:t>7.53</w:t>
            </w:r>
          </w:p>
        </w:tc>
      </w:tr>
      <w:tr w:rsidR="002B2F92" w:rsidRPr="002B2F92" w14:paraId="69FFD9CE" w14:textId="77777777" w:rsidTr="00E90AB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CA" w14:textId="77777777" w:rsidR="002F299D" w:rsidRPr="002B2F92" w:rsidRDefault="002F299D" w:rsidP="00E90AB9">
            <w:pPr>
              <w:jc w:val="center"/>
              <w:rPr>
                <w:bCs/>
              </w:rPr>
            </w:pPr>
            <w:r w:rsidRPr="002B2F92">
              <w:rPr>
                <w:bCs/>
              </w:rPr>
              <w:t>527.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CB" w14:textId="77777777" w:rsidR="002F299D" w:rsidRPr="002B2F92" w:rsidRDefault="002F299D" w:rsidP="00E90AB9">
            <w:pPr>
              <w:jc w:val="center"/>
              <w:rPr>
                <w:bCs/>
              </w:rPr>
            </w:pPr>
            <w:r w:rsidRPr="002B2F92">
              <w:rPr>
                <w:bCs/>
              </w:rPr>
              <w:t>16052*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CC" w14:textId="77777777" w:rsidR="002F299D" w:rsidRPr="002B2F92" w:rsidRDefault="002F299D" w:rsidP="00E90AB9">
            <w:pPr>
              <w:jc w:val="both"/>
              <w:rPr>
                <w:bCs/>
              </w:rPr>
            </w:pPr>
            <w:r w:rsidRPr="002B2F92">
              <w:rPr>
                <w:bCs/>
              </w:rPr>
              <w:t>Dzemdes perforācijas atveres sašūšana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CD" w14:textId="77777777" w:rsidR="002F299D" w:rsidRPr="002B2F92" w:rsidRDefault="002F299D" w:rsidP="00E90AB9">
            <w:pPr>
              <w:jc w:val="center"/>
              <w:rPr>
                <w:bCs/>
              </w:rPr>
            </w:pPr>
            <w:r w:rsidRPr="002B2F92">
              <w:rPr>
                <w:bCs/>
              </w:rPr>
              <w:t>142.46</w:t>
            </w:r>
          </w:p>
        </w:tc>
      </w:tr>
      <w:tr w:rsidR="002B2F92" w:rsidRPr="002B2F92" w14:paraId="69FFD9D3" w14:textId="77777777" w:rsidTr="00FE5378">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CF" w14:textId="77777777" w:rsidR="002F299D" w:rsidRPr="002B2F92" w:rsidRDefault="002F299D" w:rsidP="00E90AB9">
            <w:pPr>
              <w:jc w:val="center"/>
              <w:rPr>
                <w:bCs/>
              </w:rPr>
            </w:pPr>
            <w:r w:rsidRPr="002B2F92">
              <w:rPr>
                <w:bCs/>
              </w:rPr>
              <w:t>528.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D0" w14:textId="77777777" w:rsidR="002F299D" w:rsidRPr="002B2F92" w:rsidRDefault="002F299D" w:rsidP="00E90AB9">
            <w:pPr>
              <w:jc w:val="center"/>
              <w:rPr>
                <w:bCs/>
              </w:rPr>
            </w:pPr>
            <w:r w:rsidRPr="002B2F92">
              <w:rPr>
                <w:bCs/>
              </w:rPr>
              <w:t>16053*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D1" w14:textId="77777777" w:rsidR="002F299D" w:rsidRPr="002B2F92" w:rsidRDefault="002F299D" w:rsidP="00E90AB9">
            <w:pPr>
              <w:jc w:val="both"/>
              <w:rPr>
                <w:bCs/>
              </w:rPr>
            </w:pPr>
            <w:r w:rsidRPr="002B2F92">
              <w:rPr>
                <w:bCs/>
              </w:rPr>
              <w:t>Dzemdes supravagināla amputācija ar vai bez piedēkļu izņemšanas. Dzemdes plīsuma sašūšana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D2" w14:textId="77777777" w:rsidR="002F299D" w:rsidRPr="002B2F92" w:rsidRDefault="002F299D" w:rsidP="00E90AB9">
            <w:pPr>
              <w:jc w:val="center"/>
              <w:rPr>
                <w:bCs/>
              </w:rPr>
            </w:pPr>
            <w:r w:rsidRPr="002B2F92">
              <w:rPr>
                <w:bCs/>
              </w:rPr>
              <w:t>199.53</w:t>
            </w:r>
          </w:p>
        </w:tc>
      </w:tr>
      <w:tr w:rsidR="002B2F92" w:rsidRPr="002B2F92" w14:paraId="69FFD9D8" w14:textId="77777777" w:rsidTr="00E90AB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D4" w14:textId="77777777" w:rsidR="002F299D" w:rsidRPr="002B2F92" w:rsidRDefault="002F299D" w:rsidP="00E90AB9">
            <w:pPr>
              <w:jc w:val="center"/>
              <w:rPr>
                <w:bCs/>
              </w:rPr>
            </w:pPr>
            <w:r w:rsidRPr="002B2F92">
              <w:rPr>
                <w:bCs/>
              </w:rPr>
              <w:t>529.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D5" w14:textId="77777777" w:rsidR="002F299D" w:rsidRPr="002B2F92" w:rsidRDefault="002F299D" w:rsidP="00E90AB9">
            <w:pPr>
              <w:jc w:val="center"/>
              <w:rPr>
                <w:bCs/>
              </w:rPr>
            </w:pPr>
            <w:r w:rsidRPr="002B2F92">
              <w:rPr>
                <w:bCs/>
              </w:rPr>
              <w:t>16054*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D6" w14:textId="77777777" w:rsidR="002F299D" w:rsidRPr="002B2F92" w:rsidRDefault="002F299D" w:rsidP="00E90AB9">
            <w:pPr>
              <w:jc w:val="both"/>
              <w:rPr>
                <w:bCs/>
              </w:rPr>
            </w:pPr>
            <w:r w:rsidRPr="002B2F92">
              <w:rPr>
                <w:bCs/>
              </w:rPr>
              <w:t>Konservatīva miomektomija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D7" w14:textId="77777777" w:rsidR="002F299D" w:rsidRPr="002B2F92" w:rsidRDefault="002F299D" w:rsidP="00E90AB9">
            <w:pPr>
              <w:jc w:val="center"/>
              <w:rPr>
                <w:bCs/>
              </w:rPr>
            </w:pPr>
            <w:r w:rsidRPr="002B2F92">
              <w:rPr>
                <w:bCs/>
              </w:rPr>
              <w:t>173.58</w:t>
            </w:r>
          </w:p>
        </w:tc>
      </w:tr>
      <w:tr w:rsidR="002B2F92" w:rsidRPr="002B2F92" w14:paraId="69FFD9DD" w14:textId="77777777" w:rsidTr="00FE5378">
        <w:trPr>
          <w:trHeight w:val="4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D9" w14:textId="77777777" w:rsidR="002F299D" w:rsidRPr="002B2F92" w:rsidRDefault="002F299D" w:rsidP="00E90AB9">
            <w:pPr>
              <w:jc w:val="center"/>
              <w:rPr>
                <w:bCs/>
              </w:rPr>
            </w:pPr>
            <w:r w:rsidRPr="002B2F92">
              <w:rPr>
                <w:bCs/>
              </w:rPr>
              <w:t>530.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DA" w14:textId="77777777" w:rsidR="002F299D" w:rsidRPr="002B2F92" w:rsidRDefault="002F299D" w:rsidP="00E90AB9">
            <w:pPr>
              <w:jc w:val="center"/>
              <w:rPr>
                <w:bCs/>
              </w:rPr>
            </w:pPr>
            <w:r w:rsidRPr="002B2F92">
              <w:rPr>
                <w:bCs/>
              </w:rPr>
              <w:t>16060*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DB" w14:textId="77777777" w:rsidR="002F299D" w:rsidRPr="002B2F92" w:rsidRDefault="002F299D" w:rsidP="00E90AB9">
            <w:pPr>
              <w:jc w:val="both"/>
              <w:rPr>
                <w:bCs/>
              </w:rPr>
            </w:pPr>
            <w:r w:rsidRPr="002B2F92">
              <w:rPr>
                <w:bCs/>
              </w:rPr>
              <w:t>Dzemdes amputācija dzemdību laikā vai agrīnā pēcdzemdību periodā ar vai bez piedēkļu izņemšanas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DC" w14:textId="77777777" w:rsidR="002F299D" w:rsidRPr="002B2F92" w:rsidRDefault="002F299D" w:rsidP="00E90AB9">
            <w:pPr>
              <w:jc w:val="center"/>
              <w:rPr>
                <w:bCs/>
              </w:rPr>
            </w:pPr>
            <w:r w:rsidRPr="002B2F92">
              <w:rPr>
                <w:bCs/>
              </w:rPr>
              <w:t>206.50</w:t>
            </w:r>
          </w:p>
        </w:tc>
      </w:tr>
      <w:tr w:rsidR="002B2F92" w:rsidRPr="002B2F92" w14:paraId="69FFD9E2"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DE" w14:textId="77777777" w:rsidR="002F299D" w:rsidRPr="002B2F92" w:rsidRDefault="002F299D" w:rsidP="00E90AB9">
            <w:pPr>
              <w:jc w:val="center"/>
              <w:rPr>
                <w:bCs/>
              </w:rPr>
            </w:pPr>
            <w:r w:rsidRPr="002B2F92">
              <w:rPr>
                <w:bCs/>
              </w:rPr>
              <w:t>531.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DF" w14:textId="77777777" w:rsidR="002F299D" w:rsidRPr="002B2F92" w:rsidRDefault="002F299D" w:rsidP="00E90AB9">
            <w:pPr>
              <w:jc w:val="center"/>
              <w:rPr>
                <w:bCs/>
              </w:rPr>
            </w:pPr>
            <w:r w:rsidRPr="002B2F92">
              <w:rPr>
                <w:bCs/>
              </w:rPr>
              <w:t>16061*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E0" w14:textId="77777777" w:rsidR="002F299D" w:rsidRPr="002B2F92" w:rsidRDefault="002F299D" w:rsidP="00E90AB9">
            <w:pPr>
              <w:jc w:val="both"/>
              <w:rPr>
                <w:bCs/>
              </w:rPr>
            </w:pPr>
            <w:r w:rsidRPr="002B2F92">
              <w:rPr>
                <w:bCs/>
              </w:rPr>
              <w:t xml:space="preserve">Dzemdes ekstirpācija </w:t>
            </w:r>
            <w:proofErr w:type="gramStart"/>
            <w:r w:rsidRPr="002B2F92">
              <w:rPr>
                <w:bCs/>
              </w:rPr>
              <w:t>ar vai bez olvadu</w:t>
            </w:r>
            <w:proofErr w:type="gramEnd"/>
            <w:r w:rsidRPr="002B2F92">
              <w:rPr>
                <w:bCs/>
              </w:rPr>
              <w:t xml:space="preserve"> izņemšanas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E1" w14:textId="77777777" w:rsidR="002F299D" w:rsidRPr="002B2F92" w:rsidRDefault="002F299D" w:rsidP="00E90AB9">
            <w:pPr>
              <w:jc w:val="center"/>
              <w:rPr>
                <w:bCs/>
              </w:rPr>
            </w:pPr>
            <w:r w:rsidRPr="002B2F92">
              <w:rPr>
                <w:bCs/>
              </w:rPr>
              <w:t>209.48</w:t>
            </w:r>
          </w:p>
        </w:tc>
      </w:tr>
      <w:tr w:rsidR="002B2F92" w:rsidRPr="002B2F92" w14:paraId="69FFD9E7" w14:textId="77777777" w:rsidTr="00E90AB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E3" w14:textId="77777777" w:rsidR="002F299D" w:rsidRPr="002B2F92" w:rsidRDefault="002F299D" w:rsidP="00E90AB9">
            <w:pPr>
              <w:jc w:val="center"/>
              <w:rPr>
                <w:bCs/>
              </w:rPr>
            </w:pPr>
            <w:r w:rsidRPr="002B2F92">
              <w:rPr>
                <w:bCs/>
              </w:rPr>
              <w:t>532.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E4" w14:textId="77777777" w:rsidR="002F299D" w:rsidRPr="002B2F92" w:rsidRDefault="002F299D" w:rsidP="00E90AB9">
            <w:pPr>
              <w:jc w:val="center"/>
              <w:rPr>
                <w:bCs/>
              </w:rPr>
            </w:pPr>
            <w:r w:rsidRPr="002B2F92">
              <w:rPr>
                <w:bCs/>
              </w:rPr>
              <w:t>16062*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E5" w14:textId="77777777" w:rsidR="002F299D" w:rsidRPr="002B2F92" w:rsidRDefault="002F299D" w:rsidP="00E90AB9">
            <w:pPr>
              <w:jc w:val="both"/>
              <w:rPr>
                <w:bCs/>
              </w:rPr>
            </w:pPr>
            <w:r w:rsidRPr="002B2F92">
              <w:rPr>
                <w:bCs/>
              </w:rPr>
              <w:t>Dzemdes vagināla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E6" w14:textId="77777777" w:rsidR="002F299D" w:rsidRPr="002B2F92" w:rsidRDefault="002F299D" w:rsidP="00E90AB9">
            <w:pPr>
              <w:jc w:val="center"/>
              <w:rPr>
                <w:bCs/>
              </w:rPr>
            </w:pPr>
            <w:r w:rsidRPr="002B2F92">
              <w:rPr>
                <w:bCs/>
              </w:rPr>
              <w:t>226.15</w:t>
            </w:r>
          </w:p>
        </w:tc>
      </w:tr>
      <w:tr w:rsidR="002B2F92" w:rsidRPr="002B2F92" w14:paraId="69FFD9EC" w14:textId="77777777" w:rsidTr="00E90AB9">
        <w:trPr>
          <w:trHeight w:val="3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E8" w14:textId="77777777" w:rsidR="002F299D" w:rsidRPr="002B2F92" w:rsidRDefault="002F299D" w:rsidP="00E90AB9">
            <w:pPr>
              <w:jc w:val="center"/>
              <w:rPr>
                <w:bCs/>
              </w:rPr>
            </w:pPr>
            <w:r w:rsidRPr="002B2F92">
              <w:rPr>
                <w:bCs/>
              </w:rPr>
              <w:t>533.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E9" w14:textId="77777777" w:rsidR="002F299D" w:rsidRPr="002B2F92" w:rsidRDefault="002F299D" w:rsidP="00E90AB9">
            <w:pPr>
              <w:jc w:val="center"/>
              <w:rPr>
                <w:bCs/>
              </w:rPr>
            </w:pPr>
            <w:r w:rsidRPr="002B2F92">
              <w:rPr>
                <w:bCs/>
              </w:rPr>
              <w:t>16063*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EA" w14:textId="77777777" w:rsidR="002F299D" w:rsidRPr="002B2F92" w:rsidRDefault="002F299D" w:rsidP="00E90AB9">
            <w:pPr>
              <w:jc w:val="both"/>
              <w:rPr>
                <w:bCs/>
              </w:rPr>
            </w:pPr>
            <w:r w:rsidRPr="002B2F92">
              <w:rPr>
                <w:bCs/>
              </w:rPr>
              <w:t>Dzemdes ekstirpācija dzemdību laikā vai agrīnā pēcdzemdību periodā ar vai bez piedēkļu izņemšanas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EB" w14:textId="77777777" w:rsidR="002F299D" w:rsidRPr="002B2F92" w:rsidRDefault="002F299D" w:rsidP="00E90AB9">
            <w:pPr>
              <w:jc w:val="center"/>
              <w:rPr>
                <w:bCs/>
              </w:rPr>
            </w:pPr>
            <w:r w:rsidRPr="002B2F92">
              <w:rPr>
                <w:bCs/>
              </w:rPr>
              <w:t>245.40</w:t>
            </w:r>
          </w:p>
        </w:tc>
      </w:tr>
      <w:tr w:rsidR="002B2F92" w:rsidRPr="002B2F92" w14:paraId="69FFD9F1" w14:textId="77777777" w:rsidTr="00E90AB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ED" w14:textId="77777777" w:rsidR="002F299D" w:rsidRPr="002B2F92" w:rsidRDefault="002F299D" w:rsidP="00E90AB9">
            <w:pPr>
              <w:jc w:val="center"/>
              <w:rPr>
                <w:bCs/>
              </w:rPr>
            </w:pPr>
            <w:r w:rsidRPr="002B2F92">
              <w:rPr>
                <w:bCs/>
              </w:rPr>
              <w:t>534.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EE" w14:textId="77777777" w:rsidR="002F299D" w:rsidRPr="002B2F92" w:rsidRDefault="002F299D" w:rsidP="00E90AB9">
            <w:pPr>
              <w:jc w:val="center"/>
              <w:rPr>
                <w:bCs/>
              </w:rPr>
            </w:pPr>
            <w:r w:rsidRPr="002B2F92">
              <w:rPr>
                <w:bCs/>
              </w:rPr>
              <w:t>16064*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EF" w14:textId="77777777" w:rsidR="002F299D" w:rsidRPr="002B2F92" w:rsidRDefault="002F299D" w:rsidP="00E90AB9">
            <w:pPr>
              <w:jc w:val="both"/>
              <w:rPr>
                <w:bCs/>
              </w:rPr>
            </w:pPr>
            <w:r w:rsidRPr="002B2F92">
              <w:rPr>
                <w:bCs/>
              </w:rPr>
              <w:t>Vienkārša vulvektomija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F0" w14:textId="77777777" w:rsidR="002F299D" w:rsidRPr="002B2F92" w:rsidRDefault="002F299D" w:rsidP="00E90AB9">
            <w:pPr>
              <w:jc w:val="center"/>
              <w:rPr>
                <w:bCs/>
              </w:rPr>
            </w:pPr>
            <w:r w:rsidRPr="002B2F92">
              <w:rPr>
                <w:bCs/>
              </w:rPr>
              <w:t>87.88</w:t>
            </w:r>
          </w:p>
        </w:tc>
      </w:tr>
      <w:tr w:rsidR="002B2F92" w:rsidRPr="002B2F92" w14:paraId="69FFD9F6" w14:textId="77777777" w:rsidTr="00E90AB9">
        <w:trPr>
          <w:trHeight w:val="2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F2" w14:textId="77777777" w:rsidR="002F299D" w:rsidRPr="002B2F92" w:rsidRDefault="002F299D" w:rsidP="00E90AB9">
            <w:pPr>
              <w:jc w:val="center"/>
              <w:rPr>
                <w:bCs/>
              </w:rPr>
            </w:pPr>
            <w:r w:rsidRPr="002B2F92">
              <w:rPr>
                <w:bCs/>
              </w:rPr>
              <w:t>535.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F3" w14:textId="77777777" w:rsidR="002F299D" w:rsidRPr="002B2F92" w:rsidRDefault="002F299D" w:rsidP="00E90AB9">
            <w:pPr>
              <w:jc w:val="center"/>
              <w:rPr>
                <w:bCs/>
              </w:rPr>
            </w:pPr>
            <w:r w:rsidRPr="002B2F92">
              <w:rPr>
                <w:bCs/>
              </w:rPr>
              <w:t>16065*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F4" w14:textId="77777777" w:rsidR="002F299D" w:rsidRPr="002B2F92" w:rsidRDefault="002F299D" w:rsidP="00E90AB9">
            <w:pPr>
              <w:jc w:val="both"/>
              <w:rPr>
                <w:bCs/>
              </w:rPr>
            </w:pPr>
            <w:r w:rsidRPr="002B2F92">
              <w:rPr>
                <w:bCs/>
              </w:rPr>
              <w:t>Radikāla vulvektomija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F5" w14:textId="77777777" w:rsidR="002F299D" w:rsidRPr="002B2F92" w:rsidRDefault="002F299D" w:rsidP="00E90AB9">
            <w:pPr>
              <w:jc w:val="center"/>
              <w:rPr>
                <w:bCs/>
              </w:rPr>
            </w:pPr>
            <w:r w:rsidRPr="002B2F92">
              <w:rPr>
                <w:bCs/>
              </w:rPr>
              <w:t>264.76</w:t>
            </w:r>
          </w:p>
        </w:tc>
      </w:tr>
      <w:tr w:rsidR="002B2F92" w:rsidRPr="002B2F92" w14:paraId="69FFD9FB" w14:textId="77777777" w:rsidTr="00E90AB9">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F7" w14:textId="77777777" w:rsidR="002F299D" w:rsidRPr="002B2F92" w:rsidRDefault="002F299D" w:rsidP="00E90AB9">
            <w:pPr>
              <w:jc w:val="center"/>
              <w:rPr>
                <w:bCs/>
              </w:rPr>
            </w:pPr>
            <w:r w:rsidRPr="002B2F92">
              <w:rPr>
                <w:bCs/>
              </w:rPr>
              <w:t>536.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F8" w14:textId="77777777" w:rsidR="002F299D" w:rsidRPr="002B2F92" w:rsidRDefault="002F299D" w:rsidP="00E90AB9">
            <w:pPr>
              <w:jc w:val="center"/>
              <w:rPr>
                <w:bCs/>
              </w:rPr>
            </w:pPr>
            <w:r w:rsidRPr="002B2F92">
              <w:rPr>
                <w:bCs/>
              </w:rPr>
              <w:t>16070*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F9" w14:textId="77777777" w:rsidR="002F299D" w:rsidRPr="002B2F92" w:rsidRDefault="002F299D" w:rsidP="00E90AB9">
            <w:pPr>
              <w:jc w:val="both"/>
              <w:rPr>
                <w:bCs/>
              </w:rPr>
            </w:pPr>
            <w:r w:rsidRPr="002B2F92">
              <w:rPr>
                <w:bCs/>
              </w:rPr>
              <w:t>Vertheima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FA" w14:textId="77777777" w:rsidR="002F299D" w:rsidRPr="002B2F92" w:rsidRDefault="002F299D" w:rsidP="00E90AB9">
            <w:pPr>
              <w:jc w:val="center"/>
              <w:rPr>
                <w:bCs/>
              </w:rPr>
            </w:pPr>
            <w:r w:rsidRPr="002B2F92">
              <w:rPr>
                <w:bCs/>
              </w:rPr>
              <w:t>286.10</w:t>
            </w:r>
          </w:p>
        </w:tc>
      </w:tr>
      <w:tr w:rsidR="002B2F92" w:rsidRPr="002B2F92" w14:paraId="69FFDA00" w14:textId="77777777" w:rsidTr="00FE5378">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9FC" w14:textId="77777777" w:rsidR="002F299D" w:rsidRPr="002B2F92" w:rsidRDefault="002F299D" w:rsidP="00E90AB9">
            <w:pPr>
              <w:jc w:val="center"/>
              <w:rPr>
                <w:bCs/>
              </w:rPr>
            </w:pPr>
            <w:r w:rsidRPr="002B2F92">
              <w:rPr>
                <w:bCs/>
              </w:rPr>
              <w:t>537.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9FD" w14:textId="77777777" w:rsidR="002F299D" w:rsidRPr="002B2F92" w:rsidRDefault="002F299D" w:rsidP="00E90AB9">
            <w:pPr>
              <w:jc w:val="center"/>
              <w:rPr>
                <w:bCs/>
              </w:rPr>
            </w:pPr>
            <w:r w:rsidRPr="002B2F92">
              <w:rPr>
                <w:bCs/>
              </w:rPr>
              <w:t>16071*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9FE" w14:textId="77777777" w:rsidR="002F299D" w:rsidRPr="002B2F92" w:rsidRDefault="002F299D" w:rsidP="00E90AB9">
            <w:pPr>
              <w:jc w:val="both"/>
              <w:rPr>
                <w:bCs/>
              </w:rPr>
            </w:pPr>
            <w:r w:rsidRPr="002B2F92">
              <w:rPr>
                <w:bCs/>
              </w:rPr>
              <w:t>Dzemdes ekstirpācija ar mazā iegurņa limfadenektomiju vai deomentizāciju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9FF" w14:textId="77777777" w:rsidR="002F299D" w:rsidRPr="002B2F92" w:rsidRDefault="002F299D" w:rsidP="00E90AB9">
            <w:pPr>
              <w:jc w:val="center"/>
              <w:rPr>
                <w:bCs/>
              </w:rPr>
            </w:pPr>
            <w:r w:rsidRPr="002B2F92">
              <w:rPr>
                <w:bCs/>
              </w:rPr>
              <w:t>256.35</w:t>
            </w:r>
          </w:p>
        </w:tc>
      </w:tr>
      <w:tr w:rsidR="002B2F92" w:rsidRPr="002B2F92" w14:paraId="69FFDA05" w14:textId="77777777" w:rsidTr="00E90AB9">
        <w:trPr>
          <w:trHeight w:val="3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01" w14:textId="77777777" w:rsidR="002F299D" w:rsidRPr="002B2F92" w:rsidRDefault="002F299D" w:rsidP="00E90AB9">
            <w:pPr>
              <w:jc w:val="center"/>
              <w:rPr>
                <w:bCs/>
              </w:rPr>
            </w:pPr>
            <w:r w:rsidRPr="002B2F92">
              <w:rPr>
                <w:bCs/>
              </w:rPr>
              <w:t>538.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02" w14:textId="77777777" w:rsidR="002F299D" w:rsidRPr="002B2F92" w:rsidRDefault="002F299D" w:rsidP="00E90AB9">
            <w:pPr>
              <w:jc w:val="center"/>
              <w:rPr>
                <w:bCs/>
              </w:rPr>
            </w:pPr>
            <w:r w:rsidRPr="002B2F92">
              <w:rPr>
                <w:bCs/>
              </w:rPr>
              <w:t>16072*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03" w14:textId="77777777" w:rsidR="002F299D" w:rsidRPr="002B2F92" w:rsidRDefault="002F299D" w:rsidP="00E90AB9">
            <w:pPr>
              <w:jc w:val="both"/>
              <w:rPr>
                <w:bCs/>
              </w:rPr>
            </w:pPr>
            <w:r w:rsidRPr="002B2F92">
              <w:rPr>
                <w:bCs/>
              </w:rPr>
              <w:t>Ķirurģiska kontracepcija (sterilizācija) ar laparatomiju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04" w14:textId="77777777" w:rsidR="002F299D" w:rsidRPr="002B2F92" w:rsidRDefault="002F299D" w:rsidP="00E90AB9">
            <w:pPr>
              <w:jc w:val="center"/>
              <w:rPr>
                <w:bCs/>
              </w:rPr>
            </w:pPr>
            <w:r w:rsidRPr="002B2F92">
              <w:rPr>
                <w:bCs/>
              </w:rPr>
              <w:t>80.02</w:t>
            </w:r>
          </w:p>
        </w:tc>
      </w:tr>
      <w:tr w:rsidR="002B2F92" w:rsidRPr="002B2F92" w14:paraId="69FFDA0A" w14:textId="77777777" w:rsidTr="00E90AB9">
        <w:trPr>
          <w:trHeight w:val="3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06" w14:textId="77777777" w:rsidR="002F299D" w:rsidRPr="002B2F92" w:rsidRDefault="002F299D" w:rsidP="00E90AB9">
            <w:pPr>
              <w:jc w:val="center"/>
              <w:rPr>
                <w:bCs/>
              </w:rPr>
            </w:pPr>
            <w:r w:rsidRPr="002B2F92">
              <w:rPr>
                <w:bCs/>
              </w:rPr>
              <w:t>539.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07" w14:textId="77777777" w:rsidR="002F299D" w:rsidRPr="002B2F92" w:rsidRDefault="002F299D" w:rsidP="00E90AB9">
            <w:pPr>
              <w:jc w:val="center"/>
              <w:rPr>
                <w:bCs/>
              </w:rPr>
            </w:pPr>
            <w:r w:rsidRPr="002B2F92">
              <w:rPr>
                <w:bCs/>
              </w:rPr>
              <w:t>16073*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08" w14:textId="28F2AA41" w:rsidR="002F299D" w:rsidRPr="002B2F92" w:rsidRDefault="002F299D" w:rsidP="007A6F1B">
            <w:pPr>
              <w:jc w:val="both"/>
              <w:rPr>
                <w:bCs/>
              </w:rPr>
            </w:pPr>
            <w:r w:rsidRPr="002B2F92">
              <w:rPr>
                <w:bCs/>
              </w:rPr>
              <w:t>Piemaksa par ķirurģisku kontracepciju (sterilizācija) pie vienlai</w:t>
            </w:r>
            <w:r w:rsidR="007A6F1B" w:rsidRPr="002B2F92">
              <w:rPr>
                <w:bCs/>
              </w:rPr>
              <w:t>kus</w:t>
            </w:r>
            <w:r w:rsidRPr="002B2F92">
              <w:rPr>
                <w:bCs/>
              </w:rPr>
              <w:t xml:space="preserve"> veiktas citas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09" w14:textId="77777777" w:rsidR="002F299D" w:rsidRPr="002B2F92" w:rsidRDefault="002F299D" w:rsidP="00E90AB9">
            <w:pPr>
              <w:jc w:val="center"/>
              <w:rPr>
                <w:bCs/>
              </w:rPr>
            </w:pPr>
            <w:r w:rsidRPr="002B2F92">
              <w:rPr>
                <w:bCs/>
              </w:rPr>
              <w:t>12.80</w:t>
            </w:r>
          </w:p>
        </w:tc>
      </w:tr>
      <w:tr w:rsidR="002B2F92" w:rsidRPr="002B2F92" w14:paraId="69FFDA0F"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0B" w14:textId="77777777" w:rsidR="002F299D" w:rsidRPr="002B2F92" w:rsidRDefault="002F299D" w:rsidP="00E90AB9">
            <w:pPr>
              <w:jc w:val="center"/>
              <w:rPr>
                <w:bCs/>
              </w:rPr>
            </w:pPr>
            <w:r w:rsidRPr="002B2F92">
              <w:rPr>
                <w:bCs/>
              </w:rPr>
              <w:t>540.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0C" w14:textId="77777777" w:rsidR="002F299D" w:rsidRPr="002B2F92" w:rsidRDefault="002F299D" w:rsidP="00E90AB9">
            <w:pPr>
              <w:jc w:val="center"/>
              <w:rPr>
                <w:bCs/>
              </w:rPr>
            </w:pPr>
            <w:r w:rsidRPr="002B2F92">
              <w:rPr>
                <w:bCs/>
              </w:rPr>
              <w:t>16074*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0D" w14:textId="77777777" w:rsidR="002F299D" w:rsidRPr="002B2F92" w:rsidRDefault="002F299D" w:rsidP="00E90AB9">
            <w:pPr>
              <w:jc w:val="both"/>
              <w:rPr>
                <w:bCs/>
              </w:rPr>
            </w:pPr>
            <w:r w:rsidRPr="002B2F92">
              <w:rPr>
                <w:bCs/>
              </w:rPr>
              <w:t>Retroperitoneāla ileakāla limfadenoektomija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0E" w14:textId="77777777" w:rsidR="002F299D" w:rsidRPr="002B2F92" w:rsidRDefault="002F299D" w:rsidP="00E90AB9">
            <w:pPr>
              <w:jc w:val="center"/>
              <w:rPr>
                <w:bCs/>
              </w:rPr>
            </w:pPr>
            <w:r w:rsidRPr="002B2F92">
              <w:rPr>
                <w:bCs/>
              </w:rPr>
              <w:t>256.85</w:t>
            </w:r>
          </w:p>
        </w:tc>
      </w:tr>
      <w:tr w:rsidR="002B2F92" w:rsidRPr="002B2F92" w14:paraId="69FFDA14" w14:textId="77777777" w:rsidTr="00E90AB9">
        <w:trPr>
          <w:trHeight w:val="3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10" w14:textId="77777777" w:rsidR="002F299D" w:rsidRPr="002B2F92" w:rsidRDefault="002F299D" w:rsidP="00E90AB9">
            <w:pPr>
              <w:jc w:val="center"/>
              <w:rPr>
                <w:bCs/>
              </w:rPr>
            </w:pPr>
            <w:r w:rsidRPr="002B2F92">
              <w:rPr>
                <w:bCs/>
              </w:rPr>
              <w:t>541.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11" w14:textId="77777777" w:rsidR="002F299D" w:rsidRPr="002B2F92" w:rsidRDefault="002F299D" w:rsidP="00E90AB9">
            <w:pPr>
              <w:jc w:val="center"/>
              <w:rPr>
                <w:bCs/>
              </w:rPr>
            </w:pPr>
            <w:r w:rsidRPr="002B2F92">
              <w:rPr>
                <w:bCs/>
              </w:rPr>
              <w:t>16075*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12" w14:textId="1881E2DE" w:rsidR="002F299D" w:rsidRPr="002B2F92" w:rsidRDefault="002F299D" w:rsidP="00B86475">
            <w:pPr>
              <w:jc w:val="both"/>
              <w:rPr>
                <w:bCs/>
              </w:rPr>
            </w:pPr>
            <w:r w:rsidRPr="002B2F92">
              <w:rPr>
                <w:bCs/>
              </w:rPr>
              <w:t>Šuvju uzlikšana dzemdes kaklam istmocervikālās mazspējas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13" w14:textId="77777777" w:rsidR="002F299D" w:rsidRPr="002B2F92" w:rsidRDefault="002F299D" w:rsidP="00E90AB9">
            <w:pPr>
              <w:jc w:val="center"/>
              <w:rPr>
                <w:bCs/>
              </w:rPr>
            </w:pPr>
            <w:r w:rsidRPr="002B2F92">
              <w:rPr>
                <w:bCs/>
              </w:rPr>
              <w:t>48.01</w:t>
            </w:r>
          </w:p>
        </w:tc>
      </w:tr>
      <w:tr w:rsidR="002B2F92" w:rsidRPr="002B2F92" w14:paraId="69FFDA19"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15" w14:textId="77777777" w:rsidR="002F299D" w:rsidRPr="002B2F92" w:rsidRDefault="002F299D" w:rsidP="00E90AB9">
            <w:pPr>
              <w:jc w:val="center"/>
              <w:rPr>
                <w:bCs/>
              </w:rPr>
            </w:pPr>
            <w:r w:rsidRPr="002B2F92">
              <w:rPr>
                <w:bCs/>
              </w:rPr>
              <w:t>542.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16" w14:textId="77777777" w:rsidR="002F299D" w:rsidRPr="002B2F92" w:rsidRDefault="002F299D" w:rsidP="00E90AB9">
            <w:pPr>
              <w:jc w:val="center"/>
              <w:rPr>
                <w:bCs/>
              </w:rPr>
            </w:pPr>
            <w:r w:rsidRPr="002B2F92">
              <w:rPr>
                <w:bCs/>
              </w:rPr>
              <w:t>16076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17" w14:textId="11E6F392" w:rsidR="002F299D" w:rsidRPr="002B2F92" w:rsidRDefault="002F299D" w:rsidP="00E90AB9">
            <w:pPr>
              <w:jc w:val="both"/>
              <w:rPr>
                <w:bCs/>
              </w:rPr>
            </w:pPr>
            <w:r w:rsidRPr="002B2F92">
              <w:rPr>
                <w:bCs/>
              </w:rPr>
              <w:t>Šuvju n</w:t>
            </w:r>
            <w:r w:rsidR="00B86475" w:rsidRPr="002B2F92">
              <w:rPr>
                <w:bCs/>
              </w:rPr>
              <w:t>oņemšana no dzemdes kakla istmo</w:t>
            </w:r>
            <w:r w:rsidRPr="002B2F92">
              <w:rPr>
                <w:bCs/>
              </w:rPr>
              <w:t>cervikālās mazspējas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18" w14:textId="77777777" w:rsidR="002F299D" w:rsidRPr="002B2F92" w:rsidRDefault="002F299D" w:rsidP="00E90AB9">
            <w:pPr>
              <w:jc w:val="center"/>
              <w:rPr>
                <w:bCs/>
              </w:rPr>
            </w:pPr>
            <w:r w:rsidRPr="002B2F92">
              <w:rPr>
                <w:bCs/>
              </w:rPr>
              <w:t>15.38</w:t>
            </w:r>
          </w:p>
        </w:tc>
      </w:tr>
      <w:tr w:rsidR="002B2F92" w:rsidRPr="002B2F92" w14:paraId="69FFDA1E" w14:textId="77777777" w:rsidTr="00E90AB9">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1A" w14:textId="77777777" w:rsidR="002F299D" w:rsidRPr="002B2F92" w:rsidRDefault="002F299D" w:rsidP="00E90AB9">
            <w:pPr>
              <w:jc w:val="center"/>
              <w:rPr>
                <w:bCs/>
              </w:rPr>
            </w:pPr>
            <w:r w:rsidRPr="002B2F92">
              <w:rPr>
                <w:bCs/>
              </w:rPr>
              <w:t>543.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1B" w14:textId="77777777" w:rsidR="002F299D" w:rsidRPr="002B2F92" w:rsidRDefault="002F299D" w:rsidP="00E90AB9">
            <w:pPr>
              <w:jc w:val="center"/>
              <w:rPr>
                <w:bCs/>
              </w:rPr>
            </w:pPr>
            <w:r w:rsidRPr="002B2F92">
              <w:rPr>
                <w:bCs/>
              </w:rPr>
              <w:t>16080*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1C" w14:textId="190AF9CF" w:rsidR="002F299D" w:rsidRPr="002B2F92" w:rsidRDefault="002F299D" w:rsidP="00E90AB9">
            <w:pPr>
              <w:jc w:val="both"/>
              <w:rPr>
                <w:bCs/>
              </w:rPr>
            </w:pPr>
            <w:r w:rsidRPr="002B2F92">
              <w:rPr>
                <w:bCs/>
              </w:rPr>
              <w:t xml:space="preserve">Diagnostiskā laparoskopija. </w:t>
            </w:r>
            <w:r w:rsidR="00FD0526" w:rsidRPr="002B2F92">
              <w:rPr>
                <w:bCs/>
              </w:rPr>
              <w:t>Nenorādīt</w:t>
            </w:r>
            <w:r w:rsidRPr="002B2F92">
              <w:rPr>
                <w:bCs/>
              </w:rPr>
              <w:t xml:space="preserve"> kopā ar citām operācijām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1D" w14:textId="77777777" w:rsidR="002F299D" w:rsidRPr="002B2F92" w:rsidRDefault="002F299D" w:rsidP="00E90AB9">
            <w:pPr>
              <w:jc w:val="center"/>
              <w:rPr>
                <w:bCs/>
              </w:rPr>
            </w:pPr>
            <w:r w:rsidRPr="002B2F92">
              <w:rPr>
                <w:bCs/>
              </w:rPr>
              <w:t>219.90</w:t>
            </w:r>
          </w:p>
        </w:tc>
      </w:tr>
      <w:tr w:rsidR="002B2F92" w:rsidRPr="002B2F92" w14:paraId="69FFDA2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1F" w14:textId="77777777" w:rsidR="002F299D" w:rsidRPr="002B2F92" w:rsidRDefault="002F299D" w:rsidP="00E90AB9">
            <w:pPr>
              <w:jc w:val="center"/>
              <w:rPr>
                <w:bCs/>
              </w:rPr>
            </w:pPr>
            <w:r w:rsidRPr="002B2F92">
              <w:rPr>
                <w:bCs/>
              </w:rPr>
              <w:t>544.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20" w14:textId="77777777" w:rsidR="002F299D" w:rsidRPr="002B2F92" w:rsidRDefault="002F299D" w:rsidP="00E90AB9">
            <w:pPr>
              <w:jc w:val="center"/>
              <w:rPr>
                <w:bCs/>
              </w:rPr>
            </w:pPr>
            <w:r w:rsidRPr="002B2F92">
              <w:rPr>
                <w:bCs/>
              </w:rPr>
              <w:t>16082*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21" w14:textId="7580E754" w:rsidR="002F299D" w:rsidRPr="002B2F92" w:rsidRDefault="002F299D" w:rsidP="00703812">
            <w:pPr>
              <w:jc w:val="both"/>
              <w:rPr>
                <w:bCs/>
              </w:rPr>
            </w:pPr>
            <w:r w:rsidRPr="002B2F92">
              <w:rPr>
                <w:bCs/>
              </w:rPr>
              <w:t xml:space="preserve">Laparoskopiskas operācijas </w:t>
            </w:r>
            <w:r w:rsidR="00703812" w:rsidRPr="002B2F92">
              <w:rPr>
                <w:bCs/>
              </w:rPr>
              <w:t>–</w:t>
            </w:r>
            <w:r w:rsidRPr="002B2F92">
              <w:rPr>
                <w:bCs/>
              </w:rPr>
              <w:t xml:space="preserve"> salpinge</w:t>
            </w:r>
            <w:r w:rsidR="00703812" w:rsidRPr="002B2F92">
              <w:rPr>
                <w:bCs/>
              </w:rPr>
              <w:t>k</w:t>
            </w:r>
            <w:r w:rsidRPr="002B2F92">
              <w:rPr>
                <w:bCs/>
              </w:rPr>
              <w:t>tomija, salpingostomija ar augļa olas evakuāciju, cistektomija, cistovazektomija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22" w14:textId="77777777" w:rsidR="002F299D" w:rsidRPr="002B2F92" w:rsidRDefault="002F299D" w:rsidP="00E90AB9">
            <w:pPr>
              <w:jc w:val="center"/>
              <w:rPr>
                <w:bCs/>
              </w:rPr>
            </w:pPr>
            <w:r w:rsidRPr="002B2F92">
              <w:rPr>
                <w:bCs/>
              </w:rPr>
              <w:t>713.49</w:t>
            </w:r>
          </w:p>
        </w:tc>
      </w:tr>
      <w:tr w:rsidR="002B2F92" w:rsidRPr="002B2F92" w14:paraId="69FFDA28" w14:textId="77777777" w:rsidTr="00E90AB9">
        <w:trPr>
          <w:trHeight w:val="54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24" w14:textId="77777777" w:rsidR="002F299D" w:rsidRPr="002B2F92" w:rsidRDefault="002F299D" w:rsidP="00E90AB9">
            <w:pPr>
              <w:jc w:val="center"/>
              <w:rPr>
                <w:bCs/>
              </w:rPr>
            </w:pPr>
            <w:r w:rsidRPr="002B2F92">
              <w:rPr>
                <w:bCs/>
              </w:rPr>
              <w:t>545.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25" w14:textId="77777777" w:rsidR="002F299D" w:rsidRPr="002B2F92" w:rsidRDefault="002F299D" w:rsidP="00E90AB9">
            <w:pPr>
              <w:jc w:val="center"/>
              <w:rPr>
                <w:bCs/>
              </w:rPr>
            </w:pPr>
            <w:r w:rsidRPr="002B2F92">
              <w:rPr>
                <w:bCs/>
              </w:rPr>
              <w:t>16087*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26" w14:textId="77777777" w:rsidR="002F299D" w:rsidRPr="002B2F92" w:rsidRDefault="002F299D" w:rsidP="00E90AB9">
            <w:pPr>
              <w:jc w:val="both"/>
              <w:rPr>
                <w:bCs/>
              </w:rPr>
            </w:pPr>
            <w:r w:rsidRPr="002B2F92">
              <w:rPr>
                <w:bCs/>
              </w:rPr>
              <w:t>Laparoskopiska saaugumu atdalīšana un salpingolīze mazajā iegurnī</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27" w14:textId="77777777" w:rsidR="002F299D" w:rsidRPr="002B2F92" w:rsidRDefault="002F299D" w:rsidP="00E90AB9">
            <w:pPr>
              <w:jc w:val="center"/>
              <w:rPr>
                <w:bCs/>
              </w:rPr>
            </w:pPr>
            <w:r w:rsidRPr="002B2F92">
              <w:rPr>
                <w:bCs/>
              </w:rPr>
              <w:t>487.04</w:t>
            </w:r>
          </w:p>
        </w:tc>
      </w:tr>
      <w:tr w:rsidR="002B2F92" w:rsidRPr="002B2F92" w14:paraId="69FFDA2D" w14:textId="77777777" w:rsidTr="00E90AB9">
        <w:trPr>
          <w:trHeight w:val="40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29" w14:textId="77777777" w:rsidR="002F299D" w:rsidRPr="002B2F92" w:rsidRDefault="002F299D" w:rsidP="00E90AB9">
            <w:pPr>
              <w:jc w:val="center"/>
              <w:rPr>
                <w:bCs/>
              </w:rPr>
            </w:pPr>
            <w:r w:rsidRPr="002B2F92">
              <w:rPr>
                <w:bCs/>
              </w:rPr>
              <w:t>546.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2A" w14:textId="77777777" w:rsidR="002F299D" w:rsidRPr="002B2F92" w:rsidRDefault="002F299D" w:rsidP="00E90AB9">
            <w:pPr>
              <w:jc w:val="center"/>
              <w:rPr>
                <w:bCs/>
              </w:rPr>
            </w:pPr>
            <w:r w:rsidRPr="002B2F92">
              <w:rPr>
                <w:bCs/>
              </w:rPr>
              <w:t>16088*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2B" w14:textId="1697DF23" w:rsidR="002F299D" w:rsidRPr="002B2F92" w:rsidRDefault="002F299D" w:rsidP="005D3D6D">
            <w:pPr>
              <w:jc w:val="both"/>
              <w:rPr>
                <w:bCs/>
              </w:rPr>
            </w:pPr>
            <w:r w:rsidRPr="002B2F92">
              <w:rPr>
                <w:bCs/>
              </w:rPr>
              <w:t>Laparoskopiska histerektomija ar vai bez piedēkļ</w:t>
            </w:r>
            <w:r w:rsidR="005D3D6D" w:rsidRPr="002B2F92">
              <w:rPr>
                <w:bCs/>
              </w:rPr>
              <w:t>u izņemšanu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2C" w14:textId="77777777" w:rsidR="002F299D" w:rsidRPr="002B2F92" w:rsidRDefault="002F299D" w:rsidP="00E90AB9">
            <w:pPr>
              <w:jc w:val="center"/>
              <w:rPr>
                <w:bCs/>
              </w:rPr>
            </w:pPr>
            <w:r w:rsidRPr="002B2F92">
              <w:rPr>
                <w:bCs/>
              </w:rPr>
              <w:t>827.76</w:t>
            </w:r>
          </w:p>
        </w:tc>
      </w:tr>
      <w:tr w:rsidR="002B2F92" w:rsidRPr="002B2F92" w14:paraId="69FFDA32" w14:textId="77777777" w:rsidTr="00E90AB9">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2E" w14:textId="77777777" w:rsidR="002F299D" w:rsidRPr="002B2F92" w:rsidRDefault="002F299D" w:rsidP="00E90AB9">
            <w:pPr>
              <w:jc w:val="center"/>
              <w:rPr>
                <w:bCs/>
              </w:rPr>
            </w:pPr>
            <w:r w:rsidRPr="002B2F92">
              <w:rPr>
                <w:bCs/>
              </w:rPr>
              <w:t>547.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2F" w14:textId="77777777" w:rsidR="002F299D" w:rsidRPr="002B2F92" w:rsidRDefault="002F299D" w:rsidP="00E90AB9">
            <w:pPr>
              <w:jc w:val="center"/>
              <w:rPr>
                <w:bCs/>
              </w:rPr>
            </w:pPr>
            <w:r w:rsidRPr="002B2F92">
              <w:rPr>
                <w:bCs/>
              </w:rPr>
              <w:t>16089*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30" w14:textId="77777777" w:rsidR="002F299D" w:rsidRPr="002B2F92" w:rsidRDefault="002F299D" w:rsidP="00E90AB9">
            <w:pPr>
              <w:jc w:val="both"/>
              <w:rPr>
                <w:bCs/>
              </w:rPr>
            </w:pPr>
            <w:r w:rsidRPr="002B2F92">
              <w:rPr>
                <w:bCs/>
              </w:rPr>
              <w:t>Laparoskopiska olvadu caurlaidības pārbaude, olnīcu kauterizācija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31" w14:textId="77777777" w:rsidR="002F299D" w:rsidRPr="002B2F92" w:rsidRDefault="002F299D" w:rsidP="00E90AB9">
            <w:pPr>
              <w:jc w:val="center"/>
              <w:rPr>
                <w:bCs/>
              </w:rPr>
            </w:pPr>
            <w:r w:rsidRPr="002B2F92">
              <w:rPr>
                <w:bCs/>
              </w:rPr>
              <w:t>456.37</w:t>
            </w:r>
          </w:p>
        </w:tc>
      </w:tr>
      <w:tr w:rsidR="002B2F92" w:rsidRPr="002B2F92" w14:paraId="69FFDA37" w14:textId="77777777" w:rsidTr="00E90AB9">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33" w14:textId="77777777" w:rsidR="002F299D" w:rsidRPr="002B2F92" w:rsidRDefault="002F299D" w:rsidP="00E90AB9">
            <w:pPr>
              <w:jc w:val="center"/>
              <w:rPr>
                <w:bCs/>
              </w:rPr>
            </w:pPr>
            <w:r w:rsidRPr="002B2F92">
              <w:rPr>
                <w:bCs/>
              </w:rPr>
              <w:t>548.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34" w14:textId="77777777" w:rsidR="002F299D" w:rsidRPr="002B2F92" w:rsidRDefault="002F299D" w:rsidP="00E90AB9">
            <w:pPr>
              <w:jc w:val="center"/>
              <w:rPr>
                <w:bCs/>
              </w:rPr>
            </w:pPr>
            <w:r w:rsidRPr="002B2F92">
              <w:rPr>
                <w:bCs/>
              </w:rPr>
              <w:t>16100*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35" w14:textId="77777777" w:rsidR="002F299D" w:rsidRPr="002B2F92" w:rsidRDefault="002F299D" w:rsidP="00E90AB9">
            <w:pPr>
              <w:jc w:val="both"/>
              <w:rPr>
                <w:bCs/>
              </w:rPr>
            </w:pPr>
            <w:r w:rsidRPr="002B2F92">
              <w:rPr>
                <w:bCs/>
              </w:rPr>
              <w:t>Dzemdības ārpus stacionāra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36" w14:textId="77777777" w:rsidR="002F299D" w:rsidRPr="002B2F92" w:rsidRDefault="002F299D" w:rsidP="00E90AB9">
            <w:pPr>
              <w:jc w:val="center"/>
              <w:rPr>
                <w:bCs/>
              </w:rPr>
            </w:pPr>
            <w:r w:rsidRPr="002B2F92">
              <w:rPr>
                <w:bCs/>
              </w:rPr>
              <w:t>43.94</w:t>
            </w:r>
          </w:p>
        </w:tc>
      </w:tr>
      <w:tr w:rsidR="002B2F92" w:rsidRPr="002B2F92" w14:paraId="69FFDA3C"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38" w14:textId="77777777" w:rsidR="002F299D" w:rsidRPr="002B2F92" w:rsidRDefault="002F299D" w:rsidP="00E90AB9">
            <w:pPr>
              <w:jc w:val="center"/>
              <w:rPr>
                <w:bCs/>
              </w:rPr>
            </w:pPr>
            <w:r w:rsidRPr="002B2F92">
              <w:rPr>
                <w:bCs/>
              </w:rPr>
              <w:t>549.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39" w14:textId="77777777" w:rsidR="002F299D" w:rsidRPr="002B2F92" w:rsidRDefault="002F299D" w:rsidP="00E90AB9">
            <w:pPr>
              <w:jc w:val="center"/>
              <w:rPr>
                <w:bCs/>
              </w:rPr>
            </w:pPr>
            <w:r w:rsidRPr="002B2F92">
              <w:rPr>
                <w:bCs/>
              </w:rPr>
              <w:t>16101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3A" w14:textId="6A5D8E96" w:rsidR="002F299D" w:rsidRPr="002B2F92" w:rsidRDefault="002F299D" w:rsidP="00703812">
            <w:pPr>
              <w:jc w:val="both"/>
              <w:rPr>
                <w:bCs/>
              </w:rPr>
            </w:pPr>
            <w:r w:rsidRPr="002B2F92">
              <w:rPr>
                <w:bCs/>
              </w:rPr>
              <w:t>Ārējā kardiotokogrāfija, sākot ar 22</w:t>
            </w:r>
            <w:r w:rsidR="00703812" w:rsidRPr="002B2F92">
              <w:rPr>
                <w:bCs/>
              </w:rPr>
              <w:t> </w:t>
            </w:r>
            <w:r w:rsidRPr="002B2F92">
              <w:rPr>
                <w:bCs/>
              </w:rPr>
              <w:t>grūtniecības nedēļām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3B" w14:textId="77777777" w:rsidR="002F299D" w:rsidRPr="002B2F92" w:rsidRDefault="002F299D" w:rsidP="00E90AB9">
            <w:pPr>
              <w:jc w:val="center"/>
              <w:rPr>
                <w:bCs/>
              </w:rPr>
            </w:pPr>
            <w:r w:rsidRPr="002B2F92">
              <w:rPr>
                <w:bCs/>
              </w:rPr>
              <w:t>4.84</w:t>
            </w:r>
          </w:p>
        </w:tc>
      </w:tr>
      <w:tr w:rsidR="002B2F92" w:rsidRPr="002B2F92" w14:paraId="69FFDA41"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3D" w14:textId="77777777" w:rsidR="002F299D" w:rsidRPr="002B2F92" w:rsidRDefault="002F299D" w:rsidP="00E90AB9">
            <w:pPr>
              <w:jc w:val="center"/>
              <w:rPr>
                <w:bCs/>
              </w:rPr>
            </w:pPr>
            <w:r w:rsidRPr="002B2F92">
              <w:rPr>
                <w:bCs/>
              </w:rPr>
              <w:t>550.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3E" w14:textId="77777777" w:rsidR="002F299D" w:rsidRPr="002B2F92" w:rsidRDefault="002F299D" w:rsidP="00E90AB9">
            <w:pPr>
              <w:jc w:val="center"/>
              <w:rPr>
                <w:bCs/>
              </w:rPr>
            </w:pPr>
            <w:r w:rsidRPr="002B2F92">
              <w:rPr>
                <w:bCs/>
              </w:rPr>
              <w:t>16103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3F" w14:textId="77777777" w:rsidR="002F299D" w:rsidRPr="002B2F92" w:rsidRDefault="002F299D" w:rsidP="00E90AB9">
            <w:pPr>
              <w:jc w:val="both"/>
              <w:rPr>
                <w:bCs/>
              </w:rPr>
            </w:pPr>
            <w:r w:rsidRPr="002B2F92">
              <w:rPr>
                <w:bCs/>
              </w:rPr>
              <w:t>Ārējais augļa apgrozījums ultrasonogrāfijas kontrolē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40" w14:textId="77777777" w:rsidR="002F299D" w:rsidRPr="002B2F92" w:rsidRDefault="002F299D" w:rsidP="00E90AB9">
            <w:pPr>
              <w:jc w:val="center"/>
              <w:rPr>
                <w:bCs/>
              </w:rPr>
            </w:pPr>
            <w:r w:rsidRPr="002B2F92">
              <w:rPr>
                <w:bCs/>
              </w:rPr>
              <w:t>8.81</w:t>
            </w:r>
          </w:p>
        </w:tc>
      </w:tr>
      <w:tr w:rsidR="002B2F92" w:rsidRPr="002B2F92" w14:paraId="69FFDA46" w14:textId="77777777" w:rsidTr="00703812">
        <w:trPr>
          <w:trHeight w:val="5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42" w14:textId="77777777" w:rsidR="002F299D" w:rsidRPr="002B2F92" w:rsidRDefault="002F299D" w:rsidP="00E90AB9">
            <w:pPr>
              <w:jc w:val="center"/>
              <w:rPr>
                <w:bCs/>
              </w:rPr>
            </w:pPr>
            <w:r w:rsidRPr="002B2F92">
              <w:rPr>
                <w:bCs/>
              </w:rPr>
              <w:t>551.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43" w14:textId="77777777" w:rsidR="002F299D" w:rsidRPr="002B2F92" w:rsidRDefault="002F299D" w:rsidP="00E90AB9">
            <w:pPr>
              <w:jc w:val="center"/>
              <w:rPr>
                <w:bCs/>
              </w:rPr>
            </w:pPr>
            <w:r w:rsidRPr="002B2F92">
              <w:rPr>
                <w:bCs/>
              </w:rPr>
              <w:t>16106*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44" w14:textId="052690DB" w:rsidR="002F299D" w:rsidRPr="002B2F92" w:rsidRDefault="002F299D" w:rsidP="00E90AB9">
            <w:pPr>
              <w:jc w:val="both"/>
              <w:rPr>
                <w:bCs/>
              </w:rPr>
            </w:pPr>
            <w:r w:rsidRPr="002B2F92">
              <w:rPr>
                <w:bCs/>
              </w:rPr>
              <w:t xml:space="preserve">Fizioloģiskās dzemdības. </w:t>
            </w:r>
            <w:r w:rsidR="00FD0526" w:rsidRPr="002B2F92">
              <w:rPr>
                <w:bCs/>
              </w:rPr>
              <w:t>Nenorādīt</w:t>
            </w:r>
            <w:r w:rsidRPr="002B2F92">
              <w:rPr>
                <w:bCs/>
              </w:rPr>
              <w:t xml:space="preserve"> kopā ar manipulācijām 16107, 16108 un 16115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45" w14:textId="77777777" w:rsidR="002F299D" w:rsidRPr="002B2F92" w:rsidRDefault="002F299D" w:rsidP="00E90AB9">
            <w:pPr>
              <w:jc w:val="center"/>
              <w:rPr>
                <w:bCs/>
              </w:rPr>
            </w:pPr>
            <w:r w:rsidRPr="002B2F92">
              <w:rPr>
                <w:bCs/>
              </w:rPr>
              <w:t>146.49</w:t>
            </w:r>
          </w:p>
        </w:tc>
      </w:tr>
      <w:tr w:rsidR="002B2F92" w:rsidRPr="002B2F92" w14:paraId="69FFDA4B"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47" w14:textId="77777777" w:rsidR="002F299D" w:rsidRPr="002B2F92" w:rsidRDefault="002F299D" w:rsidP="00E90AB9">
            <w:pPr>
              <w:jc w:val="center"/>
              <w:rPr>
                <w:bCs/>
              </w:rPr>
            </w:pPr>
            <w:r w:rsidRPr="002B2F92">
              <w:rPr>
                <w:bCs/>
              </w:rPr>
              <w:t>552.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48" w14:textId="77777777" w:rsidR="002F299D" w:rsidRPr="002B2F92" w:rsidRDefault="002F299D" w:rsidP="00E90AB9">
            <w:pPr>
              <w:jc w:val="center"/>
              <w:rPr>
                <w:bCs/>
              </w:rPr>
            </w:pPr>
            <w:r w:rsidRPr="002B2F92">
              <w:rPr>
                <w:bCs/>
              </w:rPr>
              <w:t>16107*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49" w14:textId="2F2BF49C" w:rsidR="002F299D" w:rsidRPr="002B2F92" w:rsidRDefault="002F299D" w:rsidP="00E90AB9">
            <w:pPr>
              <w:jc w:val="both"/>
              <w:rPr>
                <w:bCs/>
              </w:rPr>
            </w:pPr>
            <w:r w:rsidRPr="002B2F92">
              <w:rPr>
                <w:bCs/>
              </w:rPr>
              <w:t xml:space="preserve">Dzemdības dzemdību patoloģijas gadījumā. </w:t>
            </w:r>
            <w:r w:rsidR="00FD0526" w:rsidRPr="002B2F92">
              <w:rPr>
                <w:bCs/>
              </w:rPr>
              <w:t>Nenorādīt</w:t>
            </w:r>
            <w:r w:rsidRPr="002B2F92">
              <w:rPr>
                <w:bCs/>
              </w:rPr>
              <w:t xml:space="preserve"> kopā ar manipulācijām 16106, 16108 un 16115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4A" w14:textId="77777777" w:rsidR="002F299D" w:rsidRPr="002B2F92" w:rsidRDefault="002F299D" w:rsidP="00E90AB9">
            <w:pPr>
              <w:jc w:val="center"/>
              <w:rPr>
                <w:bCs/>
              </w:rPr>
            </w:pPr>
            <w:r w:rsidRPr="002B2F92">
              <w:rPr>
                <w:bCs/>
              </w:rPr>
              <w:t>173.76</w:t>
            </w:r>
          </w:p>
        </w:tc>
      </w:tr>
      <w:tr w:rsidR="002B2F92" w:rsidRPr="002B2F92" w14:paraId="69FFDA50" w14:textId="77777777" w:rsidTr="00FE5378">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4C" w14:textId="77777777" w:rsidR="002F299D" w:rsidRPr="002B2F92" w:rsidRDefault="002F299D" w:rsidP="00E90AB9">
            <w:pPr>
              <w:jc w:val="center"/>
              <w:rPr>
                <w:bCs/>
              </w:rPr>
            </w:pPr>
            <w:r w:rsidRPr="002B2F92">
              <w:rPr>
                <w:bCs/>
              </w:rPr>
              <w:t>553.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4D" w14:textId="77777777" w:rsidR="002F299D" w:rsidRPr="002B2F92" w:rsidRDefault="002F299D" w:rsidP="00E90AB9">
            <w:pPr>
              <w:jc w:val="center"/>
              <w:rPr>
                <w:bCs/>
              </w:rPr>
            </w:pPr>
            <w:r w:rsidRPr="002B2F92">
              <w:rPr>
                <w:bCs/>
              </w:rPr>
              <w:t>16108*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4E" w14:textId="5BDD6F30" w:rsidR="002F299D" w:rsidRPr="002B2F92" w:rsidRDefault="002F299D" w:rsidP="00E90AB9">
            <w:pPr>
              <w:jc w:val="both"/>
              <w:rPr>
                <w:bCs/>
              </w:rPr>
            </w:pPr>
            <w:r w:rsidRPr="002B2F92">
              <w:rPr>
                <w:bCs/>
              </w:rPr>
              <w:t xml:space="preserve">Dzemdības ekstraģenitālas patoloģijas gadījumā. </w:t>
            </w:r>
            <w:r w:rsidR="00FD0526" w:rsidRPr="002B2F92">
              <w:rPr>
                <w:bCs/>
              </w:rPr>
              <w:t>Nenorādīt</w:t>
            </w:r>
            <w:r w:rsidRPr="002B2F92">
              <w:rPr>
                <w:bCs/>
              </w:rPr>
              <w:t xml:space="preserve"> kopā ar manipulācijām 16106, 16107 un </w:t>
            </w:r>
            <w:r w:rsidRPr="002B2F92">
              <w:rPr>
                <w:bCs/>
              </w:rPr>
              <w:lastRenderedPageBreak/>
              <w:t>16115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4F" w14:textId="77777777" w:rsidR="002F299D" w:rsidRPr="002B2F92" w:rsidRDefault="002F299D" w:rsidP="00E90AB9">
            <w:pPr>
              <w:jc w:val="center"/>
              <w:rPr>
                <w:bCs/>
              </w:rPr>
            </w:pPr>
            <w:r w:rsidRPr="002B2F92">
              <w:rPr>
                <w:bCs/>
              </w:rPr>
              <w:lastRenderedPageBreak/>
              <w:t>155.15</w:t>
            </w:r>
          </w:p>
        </w:tc>
      </w:tr>
      <w:tr w:rsidR="002B2F92" w:rsidRPr="002B2F92" w14:paraId="69FFDA55" w14:textId="77777777" w:rsidTr="00E90AB9">
        <w:trPr>
          <w:trHeight w:val="40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51" w14:textId="77777777" w:rsidR="002F299D" w:rsidRPr="002B2F92" w:rsidRDefault="002F299D" w:rsidP="00E90AB9">
            <w:pPr>
              <w:jc w:val="center"/>
              <w:rPr>
                <w:bCs/>
              </w:rPr>
            </w:pPr>
            <w:r w:rsidRPr="002B2F92">
              <w:rPr>
                <w:bCs/>
              </w:rPr>
              <w:lastRenderedPageBreak/>
              <w:t>554.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52" w14:textId="77777777" w:rsidR="002F299D" w:rsidRPr="002B2F92" w:rsidRDefault="002F299D" w:rsidP="00E90AB9">
            <w:pPr>
              <w:jc w:val="center"/>
              <w:rPr>
                <w:bCs/>
              </w:rPr>
            </w:pPr>
            <w:r w:rsidRPr="002B2F92">
              <w:rPr>
                <w:bCs/>
              </w:rPr>
              <w:t>16109*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53" w14:textId="77777777" w:rsidR="002F299D" w:rsidRPr="002B2F92" w:rsidRDefault="002F299D" w:rsidP="00E90AB9">
            <w:pPr>
              <w:jc w:val="both"/>
              <w:rPr>
                <w:bCs/>
              </w:rPr>
            </w:pPr>
            <w:r w:rsidRPr="002B2F92">
              <w:rPr>
                <w:bCs/>
              </w:rPr>
              <w:t>Augļa vakuumekstrakcija vai akušierisko stangu uzlikšana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54" w14:textId="77777777" w:rsidR="002F299D" w:rsidRPr="002B2F92" w:rsidRDefault="002F299D" w:rsidP="00E90AB9">
            <w:pPr>
              <w:jc w:val="center"/>
              <w:rPr>
                <w:bCs/>
              </w:rPr>
            </w:pPr>
            <w:r w:rsidRPr="002B2F92">
              <w:rPr>
                <w:bCs/>
              </w:rPr>
              <w:t>9.38</w:t>
            </w:r>
          </w:p>
        </w:tc>
      </w:tr>
      <w:tr w:rsidR="002B2F92" w:rsidRPr="002B2F92" w14:paraId="69FFDA5A"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56" w14:textId="77777777" w:rsidR="002F299D" w:rsidRPr="002B2F92" w:rsidRDefault="002F299D" w:rsidP="00E90AB9">
            <w:pPr>
              <w:jc w:val="center"/>
              <w:rPr>
                <w:bCs/>
              </w:rPr>
            </w:pPr>
            <w:r w:rsidRPr="002B2F92">
              <w:rPr>
                <w:bCs/>
              </w:rPr>
              <w:t>555.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57" w14:textId="77777777" w:rsidR="002F299D" w:rsidRPr="002B2F92" w:rsidRDefault="002F299D" w:rsidP="00E90AB9">
            <w:pPr>
              <w:jc w:val="center"/>
              <w:rPr>
                <w:bCs/>
              </w:rPr>
            </w:pPr>
            <w:r w:rsidRPr="002B2F92">
              <w:rPr>
                <w:bCs/>
              </w:rPr>
              <w:t>16110*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58" w14:textId="77777777" w:rsidR="002F299D" w:rsidRPr="002B2F92" w:rsidRDefault="002F299D" w:rsidP="00E90AB9">
            <w:pPr>
              <w:jc w:val="both"/>
              <w:rPr>
                <w:bCs/>
              </w:rPr>
            </w:pPr>
            <w:r w:rsidRPr="002B2F92">
              <w:rPr>
                <w:bCs/>
              </w:rPr>
              <w:t>Augļa iekšējais apgrozījums un ekstrakcija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59" w14:textId="77777777" w:rsidR="002F299D" w:rsidRPr="002B2F92" w:rsidRDefault="002F299D" w:rsidP="00E90AB9">
            <w:pPr>
              <w:jc w:val="center"/>
              <w:rPr>
                <w:bCs/>
              </w:rPr>
            </w:pPr>
            <w:r w:rsidRPr="002B2F92">
              <w:rPr>
                <w:bCs/>
              </w:rPr>
              <w:t>22.61</w:t>
            </w:r>
          </w:p>
        </w:tc>
      </w:tr>
      <w:tr w:rsidR="002B2F92" w:rsidRPr="002B2F92" w14:paraId="69FFDA5F"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5B" w14:textId="77777777" w:rsidR="002F299D" w:rsidRPr="002B2F92" w:rsidRDefault="002F299D" w:rsidP="00E90AB9">
            <w:pPr>
              <w:jc w:val="center"/>
              <w:rPr>
                <w:bCs/>
              </w:rPr>
            </w:pPr>
            <w:r w:rsidRPr="002B2F92">
              <w:rPr>
                <w:bCs/>
              </w:rPr>
              <w:t>556.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5C" w14:textId="77777777" w:rsidR="002F299D" w:rsidRPr="002B2F92" w:rsidRDefault="002F299D" w:rsidP="00E90AB9">
            <w:pPr>
              <w:jc w:val="center"/>
              <w:rPr>
                <w:bCs/>
              </w:rPr>
            </w:pPr>
            <w:r w:rsidRPr="002B2F92">
              <w:rPr>
                <w:bCs/>
              </w:rPr>
              <w:t>16111*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5D" w14:textId="77777777" w:rsidR="002F299D" w:rsidRPr="002B2F92" w:rsidRDefault="002F299D" w:rsidP="00E90AB9">
            <w:pPr>
              <w:jc w:val="both"/>
              <w:rPr>
                <w:bCs/>
              </w:rPr>
            </w:pPr>
            <w:r w:rsidRPr="002B2F92">
              <w:rPr>
                <w:bCs/>
              </w:rPr>
              <w:t>Tuboligācija pēc dzemdībām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5E" w14:textId="77777777" w:rsidR="002F299D" w:rsidRPr="002B2F92" w:rsidRDefault="002F299D" w:rsidP="00E90AB9">
            <w:pPr>
              <w:jc w:val="center"/>
              <w:rPr>
                <w:bCs/>
              </w:rPr>
            </w:pPr>
            <w:r w:rsidRPr="002B2F92">
              <w:rPr>
                <w:bCs/>
              </w:rPr>
              <w:t>70.59</w:t>
            </w:r>
          </w:p>
        </w:tc>
      </w:tr>
      <w:tr w:rsidR="002B2F92" w:rsidRPr="002B2F92" w14:paraId="69FFDA64"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60" w14:textId="77777777" w:rsidR="002F299D" w:rsidRPr="002B2F92" w:rsidRDefault="002F299D" w:rsidP="00E90AB9">
            <w:pPr>
              <w:jc w:val="center"/>
              <w:rPr>
                <w:bCs/>
              </w:rPr>
            </w:pPr>
            <w:r w:rsidRPr="002B2F92">
              <w:rPr>
                <w:bCs/>
              </w:rPr>
              <w:t>557.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61" w14:textId="77777777" w:rsidR="002F299D" w:rsidRPr="002B2F92" w:rsidRDefault="002F299D" w:rsidP="00E90AB9">
            <w:pPr>
              <w:jc w:val="center"/>
              <w:rPr>
                <w:bCs/>
              </w:rPr>
            </w:pPr>
            <w:r w:rsidRPr="002B2F92">
              <w:rPr>
                <w:bCs/>
              </w:rPr>
              <w:t>16112*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62" w14:textId="77777777" w:rsidR="002F299D" w:rsidRPr="002B2F92" w:rsidRDefault="002F299D" w:rsidP="00E90AB9">
            <w:pPr>
              <w:jc w:val="both"/>
              <w:rPr>
                <w:bCs/>
              </w:rPr>
            </w:pPr>
            <w:r w:rsidRPr="002B2F92">
              <w:rPr>
                <w:bCs/>
              </w:rPr>
              <w:t>Amnioinfūzijas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63" w14:textId="77777777" w:rsidR="002F299D" w:rsidRPr="002B2F92" w:rsidRDefault="002F299D" w:rsidP="00E90AB9">
            <w:pPr>
              <w:jc w:val="center"/>
              <w:rPr>
                <w:bCs/>
              </w:rPr>
            </w:pPr>
            <w:r w:rsidRPr="002B2F92">
              <w:rPr>
                <w:bCs/>
              </w:rPr>
              <w:t>33.65</w:t>
            </w:r>
          </w:p>
        </w:tc>
      </w:tr>
      <w:tr w:rsidR="002B2F92" w:rsidRPr="002B2F92" w14:paraId="69FFDA69"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65" w14:textId="77777777" w:rsidR="002F299D" w:rsidRPr="002B2F92" w:rsidRDefault="002F299D" w:rsidP="00E90AB9">
            <w:pPr>
              <w:jc w:val="center"/>
              <w:rPr>
                <w:bCs/>
              </w:rPr>
            </w:pPr>
            <w:r w:rsidRPr="002B2F92">
              <w:rPr>
                <w:bCs/>
              </w:rPr>
              <w:t>558.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66" w14:textId="77777777" w:rsidR="002F299D" w:rsidRPr="002B2F92" w:rsidRDefault="002F299D" w:rsidP="00E90AB9">
            <w:pPr>
              <w:jc w:val="center"/>
              <w:rPr>
                <w:bCs/>
              </w:rPr>
            </w:pPr>
            <w:r w:rsidRPr="002B2F92">
              <w:rPr>
                <w:bCs/>
              </w:rPr>
              <w:t>16115*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67" w14:textId="5C51479B" w:rsidR="002F299D" w:rsidRPr="002B2F92" w:rsidRDefault="002F299D" w:rsidP="00E90AB9">
            <w:pPr>
              <w:jc w:val="both"/>
              <w:rPr>
                <w:bCs/>
              </w:rPr>
            </w:pPr>
            <w:r w:rsidRPr="002B2F92">
              <w:rPr>
                <w:bCs/>
              </w:rPr>
              <w:t xml:space="preserve">Ķeizargrieziens. </w:t>
            </w:r>
            <w:r w:rsidR="00FD0526" w:rsidRPr="002B2F92">
              <w:rPr>
                <w:bCs/>
              </w:rPr>
              <w:t>Nenorādīt</w:t>
            </w:r>
            <w:r w:rsidRPr="002B2F92">
              <w:rPr>
                <w:bCs/>
              </w:rPr>
              <w:t xml:space="preserve"> kopā ar manipulācijām 16106, 16107 un 16108</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68" w14:textId="77777777" w:rsidR="002F299D" w:rsidRPr="002B2F92" w:rsidRDefault="002F299D" w:rsidP="00E90AB9">
            <w:pPr>
              <w:jc w:val="center"/>
              <w:rPr>
                <w:bCs/>
              </w:rPr>
            </w:pPr>
            <w:r w:rsidRPr="002B2F92">
              <w:rPr>
                <w:bCs/>
              </w:rPr>
              <w:t>203.87</w:t>
            </w:r>
          </w:p>
        </w:tc>
      </w:tr>
      <w:tr w:rsidR="002B2F92" w:rsidRPr="002B2F92" w14:paraId="69FFDA6E"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6A" w14:textId="77777777" w:rsidR="002F299D" w:rsidRPr="002B2F92" w:rsidRDefault="002F299D" w:rsidP="00E90AB9">
            <w:pPr>
              <w:jc w:val="center"/>
              <w:rPr>
                <w:bCs/>
              </w:rPr>
            </w:pPr>
            <w:r w:rsidRPr="002B2F92">
              <w:rPr>
                <w:bCs/>
              </w:rPr>
              <w:t>559.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6B" w14:textId="77777777" w:rsidR="002F299D" w:rsidRPr="002B2F92" w:rsidRDefault="002F299D" w:rsidP="00E90AB9">
            <w:pPr>
              <w:jc w:val="center"/>
              <w:rPr>
                <w:bCs/>
              </w:rPr>
            </w:pPr>
            <w:r w:rsidRPr="002B2F92">
              <w:rPr>
                <w:bCs/>
              </w:rPr>
              <w:t>16117*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6C" w14:textId="77777777" w:rsidR="002F299D" w:rsidRPr="002B2F92" w:rsidRDefault="002F299D" w:rsidP="00E90AB9">
            <w:pPr>
              <w:jc w:val="both"/>
              <w:rPr>
                <w:bCs/>
              </w:rPr>
            </w:pPr>
            <w:r w:rsidRPr="002B2F92">
              <w:rPr>
                <w:bCs/>
              </w:rPr>
              <w:t>Mazais ķeizargrieziens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6D" w14:textId="77777777" w:rsidR="002F299D" w:rsidRPr="002B2F92" w:rsidRDefault="002F299D" w:rsidP="00E90AB9">
            <w:pPr>
              <w:jc w:val="center"/>
              <w:rPr>
                <w:bCs/>
              </w:rPr>
            </w:pPr>
            <w:r w:rsidRPr="002B2F92">
              <w:rPr>
                <w:bCs/>
              </w:rPr>
              <w:t>115.98</w:t>
            </w:r>
          </w:p>
        </w:tc>
      </w:tr>
      <w:tr w:rsidR="002B2F92" w:rsidRPr="002B2F92" w14:paraId="69FFDA73"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6F" w14:textId="77777777" w:rsidR="002F299D" w:rsidRPr="002B2F92" w:rsidRDefault="002F299D" w:rsidP="00E90AB9">
            <w:pPr>
              <w:jc w:val="center"/>
              <w:rPr>
                <w:bCs/>
              </w:rPr>
            </w:pPr>
            <w:r w:rsidRPr="002B2F92">
              <w:rPr>
                <w:bCs/>
              </w:rPr>
              <w:t>560.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70" w14:textId="77777777" w:rsidR="002F299D" w:rsidRPr="002B2F92" w:rsidRDefault="002F299D" w:rsidP="00E90AB9">
            <w:pPr>
              <w:jc w:val="center"/>
              <w:rPr>
                <w:bCs/>
              </w:rPr>
            </w:pPr>
            <w:r w:rsidRPr="002B2F92">
              <w:rPr>
                <w:bCs/>
              </w:rPr>
              <w:t>16118*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71" w14:textId="77777777" w:rsidR="002F299D" w:rsidRPr="002B2F92" w:rsidRDefault="002F299D" w:rsidP="00E90AB9">
            <w:pPr>
              <w:jc w:val="both"/>
              <w:rPr>
                <w:bCs/>
              </w:rPr>
            </w:pPr>
            <w:r w:rsidRPr="002B2F92">
              <w:rPr>
                <w:bCs/>
              </w:rPr>
              <w:t>Vaginālais ķeizargrieziens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72" w14:textId="77777777" w:rsidR="002F299D" w:rsidRPr="002B2F92" w:rsidRDefault="002F299D" w:rsidP="00E90AB9">
            <w:pPr>
              <w:jc w:val="center"/>
              <w:rPr>
                <w:bCs/>
              </w:rPr>
            </w:pPr>
            <w:r w:rsidRPr="002B2F92">
              <w:rPr>
                <w:bCs/>
              </w:rPr>
              <w:t>83.39</w:t>
            </w:r>
          </w:p>
        </w:tc>
      </w:tr>
      <w:tr w:rsidR="002B2F92" w:rsidRPr="002B2F92" w14:paraId="69FFDA78"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74" w14:textId="77777777" w:rsidR="002F299D" w:rsidRPr="002B2F92" w:rsidRDefault="002F299D" w:rsidP="00E90AB9">
            <w:pPr>
              <w:jc w:val="center"/>
              <w:rPr>
                <w:bCs/>
              </w:rPr>
            </w:pPr>
            <w:r w:rsidRPr="002B2F92">
              <w:rPr>
                <w:bCs/>
              </w:rPr>
              <w:t>561.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75" w14:textId="77777777" w:rsidR="002F299D" w:rsidRPr="002B2F92" w:rsidRDefault="002F299D" w:rsidP="00E90AB9">
            <w:pPr>
              <w:jc w:val="center"/>
              <w:rPr>
                <w:bCs/>
              </w:rPr>
            </w:pPr>
            <w:r w:rsidRPr="002B2F92">
              <w:rPr>
                <w:bCs/>
              </w:rPr>
              <w:t>16119*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76" w14:textId="77777777" w:rsidR="002F299D" w:rsidRPr="002B2F92" w:rsidRDefault="002F299D" w:rsidP="00E90AB9">
            <w:pPr>
              <w:jc w:val="both"/>
              <w:rPr>
                <w:bCs/>
              </w:rPr>
            </w:pPr>
            <w:r w:rsidRPr="002B2F92">
              <w:rPr>
                <w:bCs/>
              </w:rPr>
              <w:t>Augļa sadalīšanas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77" w14:textId="77777777" w:rsidR="002F299D" w:rsidRPr="002B2F92" w:rsidRDefault="002F299D" w:rsidP="00E90AB9">
            <w:pPr>
              <w:jc w:val="center"/>
              <w:rPr>
                <w:bCs/>
              </w:rPr>
            </w:pPr>
            <w:r w:rsidRPr="002B2F92">
              <w:rPr>
                <w:bCs/>
              </w:rPr>
              <w:t>46.82</w:t>
            </w:r>
          </w:p>
        </w:tc>
      </w:tr>
      <w:tr w:rsidR="002B2F92" w:rsidRPr="002B2F92" w14:paraId="69FFDA7D" w14:textId="77777777" w:rsidTr="00E90AB9">
        <w:trPr>
          <w:trHeight w:val="2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79" w14:textId="77777777" w:rsidR="002F299D" w:rsidRPr="002B2F92" w:rsidRDefault="002F299D" w:rsidP="00E90AB9">
            <w:pPr>
              <w:jc w:val="center"/>
              <w:rPr>
                <w:bCs/>
              </w:rPr>
            </w:pPr>
            <w:r w:rsidRPr="002B2F92">
              <w:rPr>
                <w:bCs/>
              </w:rPr>
              <w:t>562.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7A" w14:textId="77777777" w:rsidR="002F299D" w:rsidRPr="002B2F92" w:rsidRDefault="002F299D" w:rsidP="00E90AB9">
            <w:pPr>
              <w:jc w:val="center"/>
              <w:rPr>
                <w:bCs/>
              </w:rPr>
            </w:pPr>
            <w:r w:rsidRPr="002B2F92">
              <w:rPr>
                <w:bCs/>
              </w:rPr>
              <w:t>16120*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7B" w14:textId="77777777" w:rsidR="002F299D" w:rsidRPr="002B2F92" w:rsidRDefault="002F299D" w:rsidP="00E90AB9">
            <w:pPr>
              <w:jc w:val="both"/>
              <w:rPr>
                <w:bCs/>
              </w:rPr>
            </w:pPr>
            <w:r w:rsidRPr="002B2F92">
              <w:rPr>
                <w:bCs/>
              </w:rPr>
              <w:t>Placentas manuāla atdalīšana un izdalīšana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7C" w14:textId="77777777" w:rsidR="002F299D" w:rsidRPr="002B2F92" w:rsidRDefault="002F299D" w:rsidP="00E90AB9">
            <w:pPr>
              <w:jc w:val="center"/>
              <w:rPr>
                <w:bCs/>
              </w:rPr>
            </w:pPr>
            <w:r w:rsidRPr="002B2F92">
              <w:rPr>
                <w:bCs/>
              </w:rPr>
              <w:t>15.47</w:t>
            </w:r>
          </w:p>
        </w:tc>
      </w:tr>
      <w:tr w:rsidR="002B2F92" w:rsidRPr="002B2F92" w14:paraId="69FFDA82" w14:textId="77777777" w:rsidTr="00E90AB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7E" w14:textId="77777777" w:rsidR="002F299D" w:rsidRPr="002B2F92" w:rsidRDefault="002F299D" w:rsidP="00E90AB9">
            <w:pPr>
              <w:jc w:val="center"/>
              <w:rPr>
                <w:bCs/>
              </w:rPr>
            </w:pPr>
            <w:r w:rsidRPr="002B2F92">
              <w:rPr>
                <w:bCs/>
              </w:rPr>
              <w:t>563.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7F" w14:textId="77777777" w:rsidR="002F299D" w:rsidRPr="002B2F92" w:rsidRDefault="002F299D" w:rsidP="00E90AB9">
            <w:pPr>
              <w:jc w:val="center"/>
              <w:rPr>
                <w:bCs/>
              </w:rPr>
            </w:pPr>
            <w:r w:rsidRPr="002B2F92">
              <w:rPr>
                <w:bCs/>
              </w:rPr>
              <w:t>16121*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80" w14:textId="77777777" w:rsidR="002F299D" w:rsidRPr="002B2F92" w:rsidRDefault="002F299D" w:rsidP="00E90AB9">
            <w:pPr>
              <w:jc w:val="both"/>
              <w:rPr>
                <w:bCs/>
              </w:rPr>
            </w:pPr>
            <w:r w:rsidRPr="002B2F92">
              <w:rPr>
                <w:bCs/>
              </w:rPr>
              <w:t>Dzemdes dobuma manuāla revīzija un placentas manuāla ablācija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81" w14:textId="77777777" w:rsidR="002F299D" w:rsidRPr="002B2F92" w:rsidRDefault="002F299D" w:rsidP="00E90AB9">
            <w:pPr>
              <w:jc w:val="center"/>
              <w:rPr>
                <w:bCs/>
              </w:rPr>
            </w:pPr>
            <w:r w:rsidRPr="002B2F92">
              <w:rPr>
                <w:bCs/>
              </w:rPr>
              <w:t>15.41</w:t>
            </w:r>
          </w:p>
        </w:tc>
      </w:tr>
      <w:tr w:rsidR="002B2F92" w:rsidRPr="002B2F92" w14:paraId="69FFDA87"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83" w14:textId="77777777" w:rsidR="002F299D" w:rsidRPr="002B2F92" w:rsidRDefault="002F299D" w:rsidP="00E90AB9">
            <w:pPr>
              <w:jc w:val="center"/>
              <w:rPr>
                <w:bCs/>
              </w:rPr>
            </w:pPr>
            <w:r w:rsidRPr="002B2F92">
              <w:rPr>
                <w:bCs/>
              </w:rPr>
              <w:t>564.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84" w14:textId="77777777" w:rsidR="002F299D" w:rsidRPr="002B2F92" w:rsidRDefault="002F299D" w:rsidP="00E90AB9">
            <w:pPr>
              <w:jc w:val="center"/>
              <w:rPr>
                <w:bCs/>
              </w:rPr>
            </w:pPr>
            <w:r w:rsidRPr="002B2F92">
              <w:rPr>
                <w:bCs/>
              </w:rPr>
              <w:t>16130*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85" w14:textId="5F0B22F5" w:rsidR="002F299D" w:rsidRPr="002B2F92" w:rsidRDefault="002F299D" w:rsidP="00703812">
            <w:pPr>
              <w:jc w:val="both"/>
              <w:rPr>
                <w:bCs/>
              </w:rPr>
            </w:pPr>
            <w:r w:rsidRPr="002B2F92">
              <w:rPr>
                <w:bCs/>
              </w:rPr>
              <w:t>Dzemdes kakla I</w:t>
            </w:r>
            <w:r w:rsidR="00703812" w:rsidRPr="002B2F92">
              <w:rPr>
                <w:bCs/>
              </w:rPr>
              <w:t>–</w:t>
            </w:r>
            <w:r w:rsidRPr="002B2F92">
              <w:rPr>
                <w:bCs/>
              </w:rPr>
              <w:t>II pakāpes plīsuma sašūšana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86" w14:textId="77777777" w:rsidR="002F299D" w:rsidRPr="002B2F92" w:rsidRDefault="002F299D" w:rsidP="00E90AB9">
            <w:pPr>
              <w:jc w:val="center"/>
              <w:rPr>
                <w:bCs/>
              </w:rPr>
            </w:pPr>
            <w:r w:rsidRPr="002B2F92">
              <w:rPr>
                <w:bCs/>
              </w:rPr>
              <w:t>27.92</w:t>
            </w:r>
          </w:p>
        </w:tc>
      </w:tr>
      <w:tr w:rsidR="002B2F92" w:rsidRPr="002B2F92" w14:paraId="69FFDA8C"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88" w14:textId="77777777" w:rsidR="002F299D" w:rsidRPr="002B2F92" w:rsidRDefault="002F299D" w:rsidP="00E90AB9">
            <w:pPr>
              <w:jc w:val="center"/>
              <w:rPr>
                <w:bCs/>
              </w:rPr>
            </w:pPr>
            <w:r w:rsidRPr="002B2F92">
              <w:rPr>
                <w:bCs/>
              </w:rPr>
              <w:t>565.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89" w14:textId="77777777" w:rsidR="002F299D" w:rsidRPr="002B2F92" w:rsidRDefault="002F299D" w:rsidP="00E90AB9">
            <w:pPr>
              <w:jc w:val="center"/>
              <w:rPr>
                <w:bCs/>
              </w:rPr>
            </w:pPr>
            <w:r w:rsidRPr="002B2F92">
              <w:rPr>
                <w:bCs/>
              </w:rPr>
              <w:t>16131*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8A" w14:textId="77777777" w:rsidR="002F299D" w:rsidRPr="002B2F92" w:rsidRDefault="002F299D" w:rsidP="00E90AB9">
            <w:pPr>
              <w:jc w:val="both"/>
              <w:rPr>
                <w:bCs/>
              </w:rPr>
            </w:pPr>
            <w:r w:rsidRPr="002B2F92">
              <w:rPr>
                <w:bCs/>
              </w:rPr>
              <w:t>Dzemdes kakla III pakāpes plīsuma sašūšana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8B" w14:textId="77777777" w:rsidR="002F299D" w:rsidRPr="002B2F92" w:rsidRDefault="002F299D" w:rsidP="00E90AB9">
            <w:pPr>
              <w:jc w:val="center"/>
              <w:rPr>
                <w:bCs/>
              </w:rPr>
            </w:pPr>
            <w:r w:rsidRPr="002B2F92">
              <w:rPr>
                <w:bCs/>
              </w:rPr>
              <w:t>45.18</w:t>
            </w:r>
          </w:p>
        </w:tc>
      </w:tr>
      <w:tr w:rsidR="002B2F92" w:rsidRPr="002B2F92" w14:paraId="69FFDA91" w14:textId="77777777" w:rsidTr="00E90AB9">
        <w:trPr>
          <w:trHeight w:val="3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8D" w14:textId="77777777" w:rsidR="002F299D" w:rsidRPr="002B2F92" w:rsidRDefault="002F299D" w:rsidP="00E90AB9">
            <w:pPr>
              <w:jc w:val="center"/>
              <w:rPr>
                <w:bCs/>
              </w:rPr>
            </w:pPr>
            <w:r w:rsidRPr="002B2F92">
              <w:rPr>
                <w:bCs/>
              </w:rPr>
              <w:t>566.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8E" w14:textId="77777777" w:rsidR="002F299D" w:rsidRPr="002B2F92" w:rsidRDefault="002F299D" w:rsidP="00E90AB9">
            <w:pPr>
              <w:jc w:val="center"/>
              <w:rPr>
                <w:bCs/>
              </w:rPr>
            </w:pPr>
            <w:r w:rsidRPr="002B2F92">
              <w:rPr>
                <w:bCs/>
              </w:rPr>
              <w:t>16132*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8F" w14:textId="77777777" w:rsidR="002F299D" w:rsidRPr="002B2F92" w:rsidRDefault="002F299D" w:rsidP="00E90AB9">
            <w:pPr>
              <w:jc w:val="both"/>
              <w:rPr>
                <w:bCs/>
              </w:rPr>
            </w:pPr>
            <w:r w:rsidRPr="002B2F92">
              <w:rPr>
                <w:bCs/>
              </w:rPr>
              <w:t>Starpenes I un II pakāpes un maksts plīsuma sašūšana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90" w14:textId="77777777" w:rsidR="002F299D" w:rsidRPr="002B2F92" w:rsidRDefault="002F299D" w:rsidP="00E90AB9">
            <w:pPr>
              <w:jc w:val="center"/>
              <w:rPr>
                <w:bCs/>
              </w:rPr>
            </w:pPr>
            <w:r w:rsidRPr="002B2F92">
              <w:rPr>
                <w:bCs/>
              </w:rPr>
              <w:t>24.74</w:t>
            </w:r>
          </w:p>
        </w:tc>
      </w:tr>
      <w:tr w:rsidR="002B2F92" w:rsidRPr="002B2F92" w14:paraId="69FFDA96"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92" w14:textId="77777777" w:rsidR="002F299D" w:rsidRPr="002B2F92" w:rsidRDefault="002F299D" w:rsidP="00E90AB9">
            <w:pPr>
              <w:jc w:val="center"/>
              <w:rPr>
                <w:bCs/>
              </w:rPr>
            </w:pPr>
            <w:r w:rsidRPr="002B2F92">
              <w:rPr>
                <w:bCs/>
              </w:rPr>
              <w:t>567.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93" w14:textId="77777777" w:rsidR="002F299D" w:rsidRPr="002B2F92" w:rsidRDefault="002F299D" w:rsidP="00E90AB9">
            <w:pPr>
              <w:jc w:val="center"/>
              <w:rPr>
                <w:bCs/>
              </w:rPr>
            </w:pPr>
            <w:r w:rsidRPr="002B2F92">
              <w:rPr>
                <w:bCs/>
              </w:rPr>
              <w:t>16133*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94" w14:textId="77777777" w:rsidR="002F299D" w:rsidRPr="002B2F92" w:rsidRDefault="002F299D" w:rsidP="00E90AB9">
            <w:pPr>
              <w:jc w:val="both"/>
              <w:rPr>
                <w:bCs/>
              </w:rPr>
            </w:pPr>
            <w:r w:rsidRPr="002B2F92">
              <w:rPr>
                <w:bCs/>
              </w:rPr>
              <w:t>Starpenes III un IV pakāpes plīsumu sašūšana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95" w14:textId="77777777" w:rsidR="002F299D" w:rsidRPr="002B2F92" w:rsidRDefault="002F299D" w:rsidP="00E90AB9">
            <w:pPr>
              <w:jc w:val="center"/>
              <w:rPr>
                <w:bCs/>
              </w:rPr>
            </w:pPr>
            <w:r w:rsidRPr="002B2F92">
              <w:rPr>
                <w:bCs/>
              </w:rPr>
              <w:t>75.13</w:t>
            </w:r>
          </w:p>
        </w:tc>
      </w:tr>
      <w:tr w:rsidR="002B2F92" w:rsidRPr="002B2F92" w14:paraId="69FFDA9B"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97" w14:textId="77777777" w:rsidR="002F299D" w:rsidRPr="002B2F92" w:rsidRDefault="002F299D" w:rsidP="00E90AB9">
            <w:pPr>
              <w:jc w:val="center"/>
              <w:rPr>
                <w:bCs/>
              </w:rPr>
            </w:pPr>
            <w:r w:rsidRPr="002B2F92">
              <w:rPr>
                <w:bCs/>
              </w:rPr>
              <w:t>568.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98" w14:textId="77777777" w:rsidR="002F299D" w:rsidRPr="002B2F92" w:rsidRDefault="002F299D" w:rsidP="00E90AB9">
            <w:pPr>
              <w:jc w:val="center"/>
              <w:rPr>
                <w:bCs/>
              </w:rPr>
            </w:pPr>
            <w:r w:rsidRPr="002B2F92">
              <w:rPr>
                <w:bCs/>
              </w:rPr>
              <w:t>16134*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99" w14:textId="77777777" w:rsidR="002F299D" w:rsidRPr="002B2F92" w:rsidRDefault="002F299D" w:rsidP="00E90AB9">
            <w:pPr>
              <w:jc w:val="both"/>
              <w:rPr>
                <w:bCs/>
              </w:rPr>
            </w:pPr>
            <w:r w:rsidRPr="002B2F92">
              <w:rPr>
                <w:bCs/>
              </w:rPr>
              <w:t>Epiziotomijas, perineotomijas sašūšana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9A" w14:textId="77777777" w:rsidR="002F299D" w:rsidRPr="002B2F92" w:rsidRDefault="002F299D" w:rsidP="00E90AB9">
            <w:pPr>
              <w:jc w:val="center"/>
              <w:rPr>
                <w:bCs/>
              </w:rPr>
            </w:pPr>
            <w:r w:rsidRPr="002B2F92">
              <w:rPr>
                <w:bCs/>
              </w:rPr>
              <w:t>21.00</w:t>
            </w:r>
          </w:p>
        </w:tc>
      </w:tr>
      <w:tr w:rsidR="002B2F92" w:rsidRPr="002B2F92" w14:paraId="69FFDAA0"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9C" w14:textId="77777777" w:rsidR="002F299D" w:rsidRPr="002B2F92" w:rsidRDefault="002F299D" w:rsidP="00E90AB9">
            <w:pPr>
              <w:jc w:val="center"/>
              <w:rPr>
                <w:bCs/>
              </w:rPr>
            </w:pPr>
            <w:r w:rsidRPr="002B2F92">
              <w:rPr>
                <w:bCs/>
              </w:rPr>
              <w:t>569.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9D" w14:textId="77777777" w:rsidR="002F299D" w:rsidRPr="002B2F92" w:rsidRDefault="002F299D" w:rsidP="00E90AB9">
            <w:pPr>
              <w:jc w:val="center"/>
              <w:rPr>
                <w:bCs/>
              </w:rPr>
            </w:pPr>
            <w:r w:rsidRPr="002B2F92">
              <w:rPr>
                <w:bCs/>
              </w:rPr>
              <w:t>16135*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9E" w14:textId="77777777" w:rsidR="002F299D" w:rsidRPr="002B2F92" w:rsidRDefault="002F299D" w:rsidP="00E90AB9">
            <w:pPr>
              <w:jc w:val="both"/>
              <w:rPr>
                <w:bCs/>
              </w:rPr>
            </w:pPr>
            <w:r w:rsidRPr="002B2F92">
              <w:rPr>
                <w:bCs/>
              </w:rPr>
              <w:t>Piemaksa par jaundzimušā aprūpi dzemdību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9F" w14:textId="77777777" w:rsidR="002F299D" w:rsidRPr="002B2F92" w:rsidRDefault="002F299D" w:rsidP="00E90AB9">
            <w:pPr>
              <w:jc w:val="center"/>
              <w:rPr>
                <w:bCs/>
              </w:rPr>
            </w:pPr>
            <w:r w:rsidRPr="002B2F92">
              <w:rPr>
                <w:bCs/>
              </w:rPr>
              <w:t>10.09</w:t>
            </w:r>
          </w:p>
        </w:tc>
      </w:tr>
      <w:tr w:rsidR="002B2F92" w:rsidRPr="002B2F92" w14:paraId="69FFDAA5" w14:textId="77777777" w:rsidTr="00E90AB9">
        <w:trPr>
          <w:trHeight w:val="4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A1" w14:textId="77777777" w:rsidR="002F299D" w:rsidRPr="002B2F92" w:rsidRDefault="002F299D" w:rsidP="00E90AB9">
            <w:pPr>
              <w:jc w:val="center"/>
              <w:rPr>
                <w:bCs/>
              </w:rPr>
            </w:pPr>
            <w:r w:rsidRPr="002B2F92">
              <w:rPr>
                <w:bCs/>
              </w:rPr>
              <w:t>570.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A2" w14:textId="77777777" w:rsidR="002F299D" w:rsidRPr="002B2F92" w:rsidRDefault="002F299D" w:rsidP="00E90AB9">
            <w:pPr>
              <w:jc w:val="center"/>
              <w:rPr>
                <w:bCs/>
              </w:rPr>
            </w:pPr>
            <w:r w:rsidRPr="002B2F92">
              <w:rPr>
                <w:bCs/>
              </w:rPr>
              <w:t>16136*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A3" w14:textId="77777777" w:rsidR="002F299D" w:rsidRPr="002B2F92" w:rsidRDefault="002F299D" w:rsidP="00E90AB9">
            <w:pPr>
              <w:jc w:val="both"/>
              <w:rPr>
                <w:bCs/>
              </w:rPr>
            </w:pPr>
            <w:r w:rsidRPr="002B2F92">
              <w:rPr>
                <w:bCs/>
              </w:rPr>
              <w:t>Piemaksa par jaundzimušā aprūpi par vienu dienu pēcdzemdību periodā (vienu reizi dienā)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A4" w14:textId="77777777" w:rsidR="002F299D" w:rsidRPr="002B2F92" w:rsidRDefault="002F299D" w:rsidP="00E90AB9">
            <w:pPr>
              <w:jc w:val="center"/>
              <w:rPr>
                <w:bCs/>
              </w:rPr>
            </w:pPr>
            <w:r w:rsidRPr="002B2F92">
              <w:rPr>
                <w:bCs/>
              </w:rPr>
              <w:t>11.47</w:t>
            </w:r>
          </w:p>
        </w:tc>
      </w:tr>
      <w:tr w:rsidR="002B2F92" w:rsidRPr="002B2F92" w14:paraId="69FFDAAA" w14:textId="77777777" w:rsidTr="00E90AB9">
        <w:trPr>
          <w:trHeight w:val="39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A6" w14:textId="77777777" w:rsidR="002F299D" w:rsidRPr="002B2F92" w:rsidRDefault="002F299D" w:rsidP="00E90AB9">
            <w:pPr>
              <w:jc w:val="center"/>
              <w:rPr>
                <w:bCs/>
              </w:rPr>
            </w:pPr>
            <w:r w:rsidRPr="002B2F92">
              <w:rPr>
                <w:bCs/>
              </w:rPr>
              <w:t>571.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A7" w14:textId="77777777" w:rsidR="002F299D" w:rsidRPr="002B2F92" w:rsidRDefault="002F299D" w:rsidP="00E90AB9">
            <w:pPr>
              <w:jc w:val="center"/>
              <w:rPr>
                <w:bCs/>
              </w:rPr>
            </w:pPr>
            <w:r w:rsidRPr="002B2F92">
              <w:rPr>
                <w:bCs/>
              </w:rPr>
              <w:t>16137*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A8" w14:textId="77777777" w:rsidR="002F299D" w:rsidRPr="002B2F92" w:rsidRDefault="002F299D" w:rsidP="00E90AB9">
            <w:pPr>
              <w:jc w:val="both"/>
              <w:rPr>
                <w:bCs/>
              </w:rPr>
            </w:pPr>
            <w:r w:rsidRPr="002B2F92">
              <w:rPr>
                <w:bCs/>
              </w:rPr>
              <w:t>Piemaksa par pavadošās personas piedalīšanos dzemdībās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A9" w14:textId="77777777" w:rsidR="002F299D" w:rsidRPr="002B2F92" w:rsidRDefault="002F299D" w:rsidP="00E90AB9">
            <w:pPr>
              <w:jc w:val="center"/>
              <w:rPr>
                <w:bCs/>
              </w:rPr>
            </w:pPr>
            <w:r w:rsidRPr="002B2F92">
              <w:rPr>
                <w:bCs/>
              </w:rPr>
              <w:t>2.84</w:t>
            </w:r>
          </w:p>
        </w:tc>
      </w:tr>
      <w:tr w:rsidR="002B2F92" w:rsidRPr="002B2F92" w14:paraId="69FFDAAF"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AB" w14:textId="77777777" w:rsidR="002F299D" w:rsidRPr="002B2F92" w:rsidRDefault="002F299D" w:rsidP="00E90AB9">
            <w:pPr>
              <w:jc w:val="center"/>
              <w:rPr>
                <w:bCs/>
              </w:rPr>
            </w:pPr>
            <w:r w:rsidRPr="002B2F92">
              <w:rPr>
                <w:bCs/>
              </w:rPr>
              <w:t>572.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AC" w14:textId="77777777" w:rsidR="002F299D" w:rsidRPr="002B2F92" w:rsidRDefault="002F299D" w:rsidP="00E90AB9">
            <w:pPr>
              <w:jc w:val="center"/>
              <w:rPr>
                <w:bCs/>
              </w:rPr>
            </w:pPr>
            <w:r w:rsidRPr="002B2F92">
              <w:rPr>
                <w:bCs/>
              </w:rPr>
              <w:t>16140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AD" w14:textId="77777777" w:rsidR="002F299D" w:rsidRPr="002B2F92" w:rsidRDefault="002F299D" w:rsidP="00E90AB9">
            <w:pPr>
              <w:jc w:val="both"/>
              <w:rPr>
                <w:bCs/>
              </w:rPr>
            </w:pPr>
            <w:r w:rsidRPr="002B2F92">
              <w:rPr>
                <w:bCs/>
              </w:rPr>
              <w:t>Intrauterīnā inseminācija (iekļautas ginekologa konsultācijas un ultrasonogrāfijas izmaksas</w:t>
            </w:r>
            <w:proofErr w:type="gramStart"/>
            <w:r w:rsidRPr="002B2F92">
              <w:rPr>
                <w:bCs/>
              </w:rPr>
              <w:t xml:space="preserve"> )</w:t>
            </w:r>
            <w:proofErr w:type="gramEnd"/>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AE" w14:textId="77777777" w:rsidR="002F299D" w:rsidRPr="002B2F92" w:rsidRDefault="002F299D" w:rsidP="00E90AB9">
            <w:pPr>
              <w:jc w:val="center"/>
              <w:rPr>
                <w:bCs/>
              </w:rPr>
            </w:pPr>
            <w:r w:rsidRPr="002B2F92">
              <w:rPr>
                <w:bCs/>
              </w:rPr>
              <w:t>146.56</w:t>
            </w:r>
          </w:p>
        </w:tc>
      </w:tr>
      <w:tr w:rsidR="002B2F92" w:rsidRPr="002B2F92" w14:paraId="69FFDAB4"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B0" w14:textId="77777777" w:rsidR="002F299D" w:rsidRPr="002B2F92" w:rsidRDefault="002F299D" w:rsidP="00E90AB9">
            <w:pPr>
              <w:jc w:val="center"/>
              <w:rPr>
                <w:bCs/>
              </w:rPr>
            </w:pPr>
            <w:r w:rsidRPr="002B2F92">
              <w:rPr>
                <w:bCs/>
              </w:rPr>
              <w:t>573.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B1" w14:textId="77777777" w:rsidR="002F299D" w:rsidRPr="002B2F92" w:rsidRDefault="002F299D" w:rsidP="00E90AB9">
            <w:pPr>
              <w:jc w:val="center"/>
              <w:rPr>
                <w:bCs/>
              </w:rPr>
            </w:pPr>
            <w:r w:rsidRPr="002B2F92">
              <w:rPr>
                <w:bCs/>
              </w:rPr>
              <w:t>16141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B2" w14:textId="77777777" w:rsidR="002F299D" w:rsidRPr="002B2F92" w:rsidRDefault="002F299D" w:rsidP="00E90AB9">
            <w:pPr>
              <w:jc w:val="both"/>
              <w:rPr>
                <w:bCs/>
              </w:rPr>
            </w:pPr>
            <w:r w:rsidRPr="002B2F92">
              <w:rPr>
                <w:bCs/>
              </w:rPr>
              <w:t>Embriju atsaldēšana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B3" w14:textId="77777777" w:rsidR="002F299D" w:rsidRPr="002B2F92" w:rsidRDefault="002F299D" w:rsidP="00E90AB9">
            <w:pPr>
              <w:jc w:val="center"/>
              <w:rPr>
                <w:bCs/>
              </w:rPr>
            </w:pPr>
            <w:r w:rsidRPr="002B2F92">
              <w:rPr>
                <w:bCs/>
              </w:rPr>
              <w:t>131.96</w:t>
            </w:r>
          </w:p>
        </w:tc>
      </w:tr>
      <w:tr w:rsidR="002B2F92" w:rsidRPr="002B2F92" w14:paraId="69FFDAB9" w14:textId="77777777" w:rsidTr="00E90AB9">
        <w:trPr>
          <w:trHeight w:val="2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B5" w14:textId="77777777" w:rsidR="002F299D" w:rsidRPr="002B2F92" w:rsidRDefault="002F299D" w:rsidP="00E90AB9">
            <w:pPr>
              <w:jc w:val="center"/>
              <w:rPr>
                <w:bCs/>
              </w:rPr>
            </w:pPr>
            <w:r w:rsidRPr="002B2F92">
              <w:rPr>
                <w:bCs/>
              </w:rPr>
              <w:t>574.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B6" w14:textId="77777777" w:rsidR="002F299D" w:rsidRPr="002B2F92" w:rsidRDefault="002F299D" w:rsidP="00E90AB9">
            <w:pPr>
              <w:jc w:val="center"/>
              <w:rPr>
                <w:bCs/>
              </w:rPr>
            </w:pPr>
            <w:r w:rsidRPr="002B2F92">
              <w:rPr>
                <w:bCs/>
              </w:rPr>
              <w:t>16142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B7" w14:textId="77777777" w:rsidR="002F299D" w:rsidRPr="002B2F92" w:rsidRDefault="002F299D" w:rsidP="00E90AB9">
            <w:pPr>
              <w:jc w:val="both"/>
              <w:rPr>
                <w:bCs/>
              </w:rPr>
            </w:pPr>
            <w:r w:rsidRPr="002B2F92">
              <w:rPr>
                <w:bCs/>
              </w:rPr>
              <w:t>Embriju saldēšana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B8" w14:textId="77777777" w:rsidR="002F299D" w:rsidRPr="002B2F92" w:rsidRDefault="002F299D" w:rsidP="00E90AB9">
            <w:pPr>
              <w:jc w:val="center"/>
              <w:rPr>
                <w:bCs/>
              </w:rPr>
            </w:pPr>
            <w:r w:rsidRPr="002B2F92">
              <w:rPr>
                <w:bCs/>
              </w:rPr>
              <w:t>192.92</w:t>
            </w:r>
          </w:p>
        </w:tc>
      </w:tr>
      <w:tr w:rsidR="002B2F92" w:rsidRPr="002B2F92" w14:paraId="69FFDAB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BA" w14:textId="77777777" w:rsidR="002F299D" w:rsidRPr="002B2F92" w:rsidRDefault="002F299D" w:rsidP="00E90AB9">
            <w:pPr>
              <w:jc w:val="center"/>
              <w:rPr>
                <w:bCs/>
              </w:rPr>
            </w:pPr>
            <w:r w:rsidRPr="002B2F92">
              <w:rPr>
                <w:bCs/>
              </w:rPr>
              <w:t>575.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BB" w14:textId="77777777" w:rsidR="002F299D" w:rsidRPr="002B2F92" w:rsidRDefault="002F299D" w:rsidP="00E90AB9">
            <w:pPr>
              <w:jc w:val="center"/>
              <w:rPr>
                <w:bCs/>
              </w:rPr>
            </w:pPr>
            <w:r w:rsidRPr="002B2F92">
              <w:rPr>
                <w:bCs/>
              </w:rPr>
              <w:t>16143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BC" w14:textId="77777777" w:rsidR="002F299D" w:rsidRPr="002B2F92" w:rsidRDefault="002F299D" w:rsidP="00E90AB9">
            <w:pPr>
              <w:jc w:val="both"/>
              <w:rPr>
                <w:bCs/>
              </w:rPr>
            </w:pPr>
            <w:r w:rsidRPr="002B2F92">
              <w:rPr>
                <w:bCs/>
              </w:rPr>
              <w:t>Olnīcas punkcija olšūnu aspirācijai (iekļautas visas pacientam nepieciešamās ginekologa konsultācijas un ultrasonogrāfijas izmaksas) (1. posms)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BD" w14:textId="77777777" w:rsidR="002F299D" w:rsidRPr="002B2F92" w:rsidRDefault="002F299D" w:rsidP="00E90AB9">
            <w:pPr>
              <w:jc w:val="center"/>
              <w:rPr>
                <w:bCs/>
              </w:rPr>
            </w:pPr>
            <w:r w:rsidRPr="002B2F92">
              <w:rPr>
                <w:bCs/>
              </w:rPr>
              <w:t>245.91</w:t>
            </w:r>
          </w:p>
        </w:tc>
      </w:tr>
      <w:tr w:rsidR="002B2F92" w:rsidRPr="002B2F92" w14:paraId="69FFDAC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BF" w14:textId="77777777" w:rsidR="002F299D" w:rsidRPr="002B2F92" w:rsidRDefault="002F299D" w:rsidP="00E90AB9">
            <w:pPr>
              <w:jc w:val="center"/>
              <w:rPr>
                <w:bCs/>
              </w:rPr>
            </w:pPr>
            <w:r w:rsidRPr="002B2F92">
              <w:rPr>
                <w:bCs/>
              </w:rPr>
              <w:t>576.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C0" w14:textId="77777777" w:rsidR="002F299D" w:rsidRPr="002B2F92" w:rsidRDefault="002F299D" w:rsidP="00E90AB9">
            <w:pPr>
              <w:jc w:val="center"/>
              <w:rPr>
                <w:bCs/>
              </w:rPr>
            </w:pPr>
            <w:r w:rsidRPr="002B2F92">
              <w:rPr>
                <w:bCs/>
              </w:rPr>
              <w:t>16144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C1" w14:textId="5C15000D" w:rsidR="002F299D" w:rsidRPr="002B2F92" w:rsidRDefault="002F299D" w:rsidP="005D3D6D">
            <w:pPr>
              <w:jc w:val="both"/>
              <w:rPr>
                <w:bCs/>
              </w:rPr>
            </w:pPr>
            <w:r w:rsidRPr="002B2F92">
              <w:rPr>
                <w:bCs/>
              </w:rPr>
              <w:t>Intracitoplazmatiska spermatozoīda injekcija (2.</w:t>
            </w:r>
            <w:r w:rsidR="005D3D6D" w:rsidRPr="002B2F92">
              <w:rPr>
                <w:bCs/>
              </w:rPr>
              <w:t> </w:t>
            </w:r>
            <w:r w:rsidRPr="002B2F92">
              <w:rPr>
                <w:bCs/>
              </w:rPr>
              <w:t xml:space="preserve">posms) ar inkubācijas periodu. </w:t>
            </w:r>
            <w:r w:rsidR="00FD0526" w:rsidRPr="002B2F92">
              <w:rPr>
                <w:bCs/>
              </w:rPr>
              <w:t>Nenorādīt</w:t>
            </w:r>
            <w:r w:rsidRPr="002B2F92">
              <w:rPr>
                <w:bCs/>
              </w:rPr>
              <w:t xml:space="preserve"> kopā ar manipulāciju 16145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C2" w14:textId="77777777" w:rsidR="002F299D" w:rsidRPr="002B2F92" w:rsidRDefault="002F299D" w:rsidP="00E90AB9">
            <w:pPr>
              <w:jc w:val="center"/>
              <w:rPr>
                <w:bCs/>
              </w:rPr>
            </w:pPr>
            <w:r w:rsidRPr="002B2F92">
              <w:rPr>
                <w:bCs/>
              </w:rPr>
              <w:t>547.11</w:t>
            </w:r>
          </w:p>
        </w:tc>
      </w:tr>
      <w:tr w:rsidR="002B2F92" w:rsidRPr="002B2F92" w14:paraId="69FFDAC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C4" w14:textId="77777777" w:rsidR="002F299D" w:rsidRPr="002B2F92" w:rsidRDefault="002F299D" w:rsidP="00E90AB9">
            <w:pPr>
              <w:jc w:val="center"/>
              <w:rPr>
                <w:bCs/>
              </w:rPr>
            </w:pPr>
            <w:r w:rsidRPr="002B2F92">
              <w:rPr>
                <w:bCs/>
              </w:rPr>
              <w:t>577.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C5" w14:textId="77777777" w:rsidR="002F299D" w:rsidRPr="002B2F92" w:rsidRDefault="002F299D" w:rsidP="00E90AB9">
            <w:pPr>
              <w:jc w:val="center"/>
              <w:rPr>
                <w:bCs/>
              </w:rPr>
            </w:pPr>
            <w:r w:rsidRPr="002B2F92">
              <w:rPr>
                <w:bCs/>
              </w:rPr>
              <w:t>16145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C6" w14:textId="739D1010" w:rsidR="002F299D" w:rsidRPr="002B2F92" w:rsidRDefault="002F299D" w:rsidP="005D3D6D">
            <w:pPr>
              <w:jc w:val="both"/>
              <w:rPr>
                <w:bCs/>
              </w:rPr>
            </w:pPr>
            <w:r w:rsidRPr="002B2F92">
              <w:rPr>
                <w:bCs/>
              </w:rPr>
              <w:t>Olšūnu inseminācija ar spermatozoīdiem (2.</w:t>
            </w:r>
            <w:r w:rsidR="005D3D6D" w:rsidRPr="002B2F92">
              <w:rPr>
                <w:bCs/>
              </w:rPr>
              <w:t> </w:t>
            </w:r>
            <w:r w:rsidRPr="002B2F92">
              <w:rPr>
                <w:bCs/>
              </w:rPr>
              <w:t xml:space="preserve">posms) ar inkubācijas periodu. </w:t>
            </w:r>
            <w:r w:rsidR="00FD0526" w:rsidRPr="002B2F92">
              <w:rPr>
                <w:bCs/>
              </w:rPr>
              <w:t>Nenorādīt</w:t>
            </w:r>
            <w:r w:rsidRPr="002B2F92">
              <w:rPr>
                <w:bCs/>
              </w:rPr>
              <w:t xml:space="preserve"> kopā ar manipulāciju 16144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C7" w14:textId="77777777" w:rsidR="002F299D" w:rsidRPr="002B2F92" w:rsidRDefault="002F299D" w:rsidP="00E90AB9">
            <w:pPr>
              <w:jc w:val="center"/>
              <w:rPr>
                <w:bCs/>
              </w:rPr>
            </w:pPr>
            <w:r w:rsidRPr="002B2F92">
              <w:rPr>
                <w:bCs/>
              </w:rPr>
              <w:t>359.20</w:t>
            </w:r>
          </w:p>
        </w:tc>
      </w:tr>
      <w:tr w:rsidR="002B2F92" w:rsidRPr="002B2F92" w14:paraId="69FFDACD"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C9" w14:textId="77777777" w:rsidR="002F299D" w:rsidRPr="002B2F92" w:rsidRDefault="002F299D" w:rsidP="00E90AB9">
            <w:pPr>
              <w:jc w:val="center"/>
              <w:rPr>
                <w:bCs/>
              </w:rPr>
            </w:pPr>
            <w:r w:rsidRPr="002B2F92">
              <w:rPr>
                <w:bCs/>
              </w:rPr>
              <w:t>578.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CA" w14:textId="77777777" w:rsidR="002F299D" w:rsidRPr="002B2F92" w:rsidRDefault="002F299D" w:rsidP="00E90AB9">
            <w:pPr>
              <w:jc w:val="center"/>
              <w:rPr>
                <w:bCs/>
              </w:rPr>
            </w:pPr>
            <w:r w:rsidRPr="002B2F92">
              <w:rPr>
                <w:bCs/>
              </w:rPr>
              <w:t>16146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CB" w14:textId="612DA8C1" w:rsidR="002F299D" w:rsidRPr="002B2F92" w:rsidRDefault="002F299D" w:rsidP="005D3D6D">
            <w:pPr>
              <w:jc w:val="both"/>
              <w:rPr>
                <w:bCs/>
              </w:rPr>
            </w:pPr>
            <w:r w:rsidRPr="002B2F92">
              <w:rPr>
                <w:bCs/>
              </w:rPr>
              <w:t>Embriju pārstādīšana (3.</w:t>
            </w:r>
            <w:r w:rsidR="005D3D6D" w:rsidRPr="002B2F92">
              <w:rPr>
                <w:bCs/>
              </w:rPr>
              <w:t> </w:t>
            </w:r>
            <w:r w:rsidRPr="002B2F92">
              <w:rPr>
                <w:bCs/>
              </w:rPr>
              <w:t>posms) (iekļautas ginekologa konsultācijas izmaksas)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CC" w14:textId="77777777" w:rsidR="002F299D" w:rsidRPr="002B2F92" w:rsidRDefault="002F299D" w:rsidP="00E90AB9">
            <w:pPr>
              <w:jc w:val="center"/>
              <w:rPr>
                <w:bCs/>
              </w:rPr>
            </w:pPr>
            <w:r w:rsidRPr="002B2F92">
              <w:rPr>
                <w:bCs/>
              </w:rPr>
              <w:t>157.90</w:t>
            </w:r>
          </w:p>
        </w:tc>
      </w:tr>
      <w:tr w:rsidR="002F299D" w:rsidRPr="002B2F92" w14:paraId="69FFDAD2" w14:textId="77777777" w:rsidTr="00E90AB9">
        <w:trPr>
          <w:trHeight w:val="5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CE" w14:textId="77777777" w:rsidR="002F299D" w:rsidRPr="002B2F92" w:rsidRDefault="002F299D" w:rsidP="00E90AB9">
            <w:pPr>
              <w:jc w:val="center"/>
              <w:rPr>
                <w:bCs/>
              </w:rPr>
            </w:pPr>
            <w:r w:rsidRPr="002B2F92">
              <w:rPr>
                <w:bCs/>
              </w:rPr>
              <w:t>579.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CF" w14:textId="77777777" w:rsidR="002F299D" w:rsidRPr="002B2F92" w:rsidRDefault="002F299D" w:rsidP="00E90AB9">
            <w:pPr>
              <w:jc w:val="center"/>
              <w:rPr>
                <w:bCs/>
              </w:rPr>
            </w:pPr>
            <w:r w:rsidRPr="002B2F92">
              <w:rPr>
                <w:bCs/>
              </w:rPr>
              <w:t>16147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D0" w14:textId="77777777" w:rsidR="002F299D" w:rsidRPr="002B2F92" w:rsidRDefault="002F299D" w:rsidP="00E90AB9">
            <w:pPr>
              <w:jc w:val="both"/>
              <w:rPr>
                <w:bCs/>
              </w:rPr>
            </w:pPr>
            <w:r w:rsidRPr="002B2F92">
              <w:rPr>
                <w:bCs/>
              </w:rPr>
              <w:t>Sēklinieku biopsija (iekļautas urologa konsultācijas un ultrasonogrāfijas izmaksas)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D1" w14:textId="77777777" w:rsidR="002F299D" w:rsidRPr="002B2F92" w:rsidRDefault="002F299D" w:rsidP="00E90AB9">
            <w:pPr>
              <w:jc w:val="center"/>
              <w:rPr>
                <w:bCs/>
              </w:rPr>
            </w:pPr>
            <w:r w:rsidRPr="002B2F92">
              <w:rPr>
                <w:bCs/>
              </w:rPr>
              <w:t>166.61</w:t>
            </w:r>
          </w:p>
        </w:tc>
      </w:tr>
    </w:tbl>
    <w:p w14:paraId="69FFDAD3" w14:textId="77777777" w:rsidR="002F299D" w:rsidRPr="002B2F92" w:rsidRDefault="002F299D" w:rsidP="002F299D"/>
    <w:p w14:paraId="69FFDAD4" w14:textId="78258F7A" w:rsidR="002F299D" w:rsidRPr="002B2F92" w:rsidRDefault="002F299D" w:rsidP="002F299D">
      <w:pPr>
        <w:pStyle w:val="Heading1"/>
        <w:spacing w:before="0"/>
        <w:ind w:firstLine="720"/>
        <w:contextualSpacing/>
        <w:jc w:val="both"/>
        <w:rPr>
          <w:rFonts w:ascii="Times New Roman" w:hAnsi="Times New Roman" w:cs="Times New Roman"/>
          <w:color w:val="auto"/>
          <w:sz w:val="24"/>
          <w:szCs w:val="24"/>
        </w:rPr>
      </w:pPr>
      <w:r w:rsidRPr="002B2F92">
        <w:rPr>
          <w:rFonts w:ascii="Times New Roman" w:hAnsi="Times New Roman" w:cs="Times New Roman"/>
          <w:b w:val="0"/>
          <w:bCs w:val="0"/>
          <w:color w:val="auto"/>
          <w:sz w:val="24"/>
          <w:szCs w:val="24"/>
        </w:rPr>
        <w:t>OFTALMOLOĢIJA (manipulācijas 17001–17406)</w:t>
      </w:r>
    </w:p>
    <w:p w14:paraId="53FE2EA2" w14:textId="77777777" w:rsidR="00703812" w:rsidRPr="002B2F92" w:rsidRDefault="00703812" w:rsidP="002F299D">
      <w:pPr>
        <w:ind w:firstLine="720"/>
        <w:contextualSpacing/>
        <w:jc w:val="both"/>
      </w:pPr>
    </w:p>
    <w:p w14:paraId="69FFDAD5" w14:textId="765D8339" w:rsidR="002F299D" w:rsidRPr="002B2F92" w:rsidRDefault="002F299D" w:rsidP="002F299D">
      <w:pPr>
        <w:ind w:firstLine="720"/>
        <w:contextualSpacing/>
        <w:jc w:val="both"/>
      </w:pPr>
      <w:r w:rsidRPr="002B2F92">
        <w:t>1.</w:t>
      </w:r>
      <w:r w:rsidR="00703812" w:rsidRPr="002B2F92">
        <w:t> </w:t>
      </w:r>
      <w:r w:rsidRPr="002B2F92">
        <w:t xml:space="preserve">Samaksa par manipulācijām 17360– 7406 tiek veikta tikai tad, ja tās </w:t>
      </w:r>
      <w:r w:rsidR="00703812" w:rsidRPr="002B2F92">
        <w:t>no</w:t>
      </w:r>
      <w:r w:rsidRPr="002B2F92">
        <w:t xml:space="preserve">rāda VSIA </w:t>
      </w:r>
      <w:r w:rsidR="00911F75" w:rsidRPr="002B2F92">
        <w:t>"</w:t>
      </w:r>
      <w:r w:rsidRPr="002B2F92">
        <w:t>Bērnu klīniskā universitātes slimnīca</w:t>
      </w:r>
      <w:r w:rsidR="00911F75" w:rsidRPr="002B2F92">
        <w:t>"</w:t>
      </w:r>
      <w:r w:rsidRPr="002B2F92">
        <w:t>.</w:t>
      </w:r>
    </w:p>
    <w:p w14:paraId="69FFDAD6" w14:textId="1B628B66" w:rsidR="002F299D" w:rsidRPr="002B2F92" w:rsidRDefault="002F299D" w:rsidP="002F299D">
      <w:pPr>
        <w:ind w:firstLine="720"/>
        <w:contextualSpacing/>
        <w:jc w:val="both"/>
      </w:pPr>
      <w:proofErr w:type="gramStart"/>
      <w:r w:rsidRPr="002B2F92">
        <w:t>2.</w:t>
      </w:r>
      <w:r w:rsidR="00703812" w:rsidRPr="002B2F92">
        <w:t> </w:t>
      </w:r>
      <w:r w:rsidRPr="002B2F92">
        <w:t>Visi izmeklējumi oftalmoloģijā</w:t>
      </w:r>
      <w:proofErr w:type="gramEnd"/>
      <w:r w:rsidRPr="002B2F92">
        <w:t xml:space="preserve"> ietver izmeklējumu datu apstrādi un rezultātu izvērtējumu.</w:t>
      </w:r>
    </w:p>
    <w:p w14:paraId="69FFDAD7" w14:textId="36F1DEC5" w:rsidR="002F299D" w:rsidRPr="002B2F92" w:rsidRDefault="002F299D" w:rsidP="002F299D">
      <w:pPr>
        <w:ind w:firstLine="720"/>
        <w:contextualSpacing/>
        <w:jc w:val="both"/>
      </w:pPr>
      <w:r w:rsidRPr="002B2F92">
        <w:lastRenderedPageBreak/>
        <w:t>3.</w:t>
      </w:r>
      <w:r w:rsidR="00703812" w:rsidRPr="002B2F92">
        <w:t> </w:t>
      </w:r>
      <w:r w:rsidRPr="002B2F92">
        <w:t xml:space="preserve">Samaksa par manipulāciju 04101 </w:t>
      </w:r>
      <w:r w:rsidR="00911F75" w:rsidRPr="002B2F92">
        <w:t>"</w:t>
      </w:r>
      <w:r w:rsidRPr="002B2F92">
        <w:t>Virsmas anestēzija rīkles, balsenes, bronhu rajonam, dziļākiem deguna rajoniem, bungādiņai, bungu dobumam vai urīnvadam un urīnpūslim</w:t>
      </w:r>
      <w:r w:rsidR="00911F75" w:rsidRPr="002B2F92">
        <w:t>"</w:t>
      </w:r>
      <w:r w:rsidRPr="002B2F92">
        <w:t xml:space="preserve"> netiek veikta, ja to </w:t>
      </w:r>
      <w:r w:rsidR="00703812" w:rsidRPr="002B2F92">
        <w:t>no</w:t>
      </w:r>
      <w:r w:rsidRPr="002B2F92">
        <w:t>rāda oftalmoloģijā.</w:t>
      </w:r>
    </w:p>
    <w:p w14:paraId="69FFDAD8" w14:textId="77777777" w:rsidR="002F299D" w:rsidRPr="002B2F92" w:rsidRDefault="002F299D" w:rsidP="002F299D">
      <w:pPr>
        <w:ind w:firstLine="720"/>
        <w:jc w:val="both"/>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DAD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BF4EB" w14:textId="77777777" w:rsidR="00703812" w:rsidRPr="002B2F92" w:rsidRDefault="002F299D" w:rsidP="00E90AB9">
            <w:pPr>
              <w:jc w:val="center"/>
              <w:rPr>
                <w:bCs/>
              </w:rPr>
            </w:pPr>
            <w:r w:rsidRPr="002B2F92">
              <w:rPr>
                <w:bCs/>
              </w:rPr>
              <w:t>Nr</w:t>
            </w:r>
            <w:r w:rsidR="00911F75" w:rsidRPr="002B2F92">
              <w:rPr>
                <w:bCs/>
              </w:rPr>
              <w:t xml:space="preserve">. </w:t>
            </w:r>
          </w:p>
          <w:p w14:paraId="69FFDAD9" w14:textId="17EFD4E8"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DA"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DB"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DC" w14:textId="66C793BB" w:rsidR="002F299D" w:rsidRPr="002B2F92" w:rsidRDefault="002F299D" w:rsidP="00703812">
            <w:pPr>
              <w:jc w:val="center"/>
              <w:rPr>
                <w:bCs/>
              </w:rPr>
            </w:pPr>
            <w:r w:rsidRPr="002B2F92">
              <w:rPr>
                <w:bCs/>
              </w:rPr>
              <w:t>Tarifs (</w:t>
            </w:r>
            <w:r w:rsidRPr="002B2F92">
              <w:rPr>
                <w:bCs/>
                <w:i/>
              </w:rPr>
              <w:t>euro</w:t>
            </w:r>
            <w:r w:rsidRPr="002B2F92">
              <w:rPr>
                <w:bCs/>
              </w:rPr>
              <w:t>)</w:t>
            </w:r>
          </w:p>
        </w:tc>
      </w:tr>
      <w:tr w:rsidR="002B2F92" w:rsidRPr="002B2F92" w14:paraId="69FFDAE2"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DE" w14:textId="77777777" w:rsidR="002F299D" w:rsidRPr="002B2F92" w:rsidRDefault="002F299D" w:rsidP="00E90AB9">
            <w:pPr>
              <w:jc w:val="center"/>
              <w:rPr>
                <w:bCs/>
              </w:rPr>
            </w:pPr>
            <w:r w:rsidRPr="002B2F92">
              <w:rPr>
                <w:bCs/>
              </w:rPr>
              <w:t>580.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DF" w14:textId="77777777" w:rsidR="002F299D" w:rsidRPr="002B2F92" w:rsidRDefault="002F299D" w:rsidP="00E90AB9">
            <w:pPr>
              <w:jc w:val="center"/>
              <w:rPr>
                <w:bCs/>
              </w:rPr>
            </w:pPr>
            <w:r w:rsidRPr="002B2F92">
              <w:rPr>
                <w:bCs/>
              </w:rPr>
              <w:t>17001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E0" w14:textId="77777777" w:rsidR="002F299D" w:rsidRPr="002B2F92" w:rsidRDefault="002F299D" w:rsidP="00E90AB9">
            <w:pPr>
              <w:jc w:val="both"/>
              <w:rPr>
                <w:bCs/>
              </w:rPr>
            </w:pPr>
            <w:r w:rsidRPr="002B2F92">
              <w:rPr>
                <w:bCs/>
              </w:rPr>
              <w:t>Subjektīva refrakcijas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E1" w14:textId="77777777" w:rsidR="002F299D" w:rsidRPr="002B2F92" w:rsidRDefault="002F299D" w:rsidP="00E90AB9">
            <w:pPr>
              <w:jc w:val="center"/>
              <w:rPr>
                <w:bCs/>
              </w:rPr>
            </w:pPr>
            <w:r w:rsidRPr="002B2F92">
              <w:rPr>
                <w:bCs/>
              </w:rPr>
              <w:t>1.05</w:t>
            </w:r>
          </w:p>
        </w:tc>
      </w:tr>
      <w:tr w:rsidR="002B2F92" w:rsidRPr="002B2F92" w14:paraId="69FFDAE7" w14:textId="77777777" w:rsidTr="00E90AB9">
        <w:trPr>
          <w:trHeight w:val="5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E3" w14:textId="77777777" w:rsidR="002F299D" w:rsidRPr="002B2F92" w:rsidRDefault="002F299D" w:rsidP="00E90AB9">
            <w:pPr>
              <w:jc w:val="center"/>
              <w:rPr>
                <w:bCs/>
              </w:rPr>
            </w:pPr>
            <w:r w:rsidRPr="002B2F92">
              <w:rPr>
                <w:bCs/>
              </w:rPr>
              <w:t>581.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E4" w14:textId="77777777" w:rsidR="002F299D" w:rsidRPr="002B2F92" w:rsidRDefault="002F299D" w:rsidP="00E90AB9">
            <w:pPr>
              <w:jc w:val="center"/>
              <w:rPr>
                <w:bCs/>
              </w:rPr>
            </w:pPr>
            <w:r w:rsidRPr="002B2F92">
              <w:rPr>
                <w:bCs/>
              </w:rPr>
              <w:t>17002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E5" w14:textId="56FB837F" w:rsidR="002F299D" w:rsidRPr="002B2F92" w:rsidRDefault="002F299D" w:rsidP="00DE540B">
            <w:pPr>
              <w:jc w:val="both"/>
              <w:rPr>
                <w:bCs/>
              </w:rPr>
            </w:pPr>
            <w:r w:rsidRPr="002B2F92">
              <w:rPr>
                <w:bCs/>
              </w:rPr>
              <w:t>Subjektīva refrakcijas noteikšana bērniem līdz 8</w:t>
            </w:r>
            <w:r w:rsidR="00DE540B" w:rsidRPr="002B2F92">
              <w:rPr>
                <w:bCs/>
              </w:rPr>
              <w:t> </w:t>
            </w:r>
            <w:r w:rsidRPr="002B2F92">
              <w:rPr>
                <w:bCs/>
              </w:rPr>
              <w:t>gadu vecumam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E6" w14:textId="77777777" w:rsidR="002F299D" w:rsidRPr="002B2F92" w:rsidRDefault="002F299D" w:rsidP="00E90AB9">
            <w:pPr>
              <w:jc w:val="center"/>
              <w:rPr>
                <w:bCs/>
              </w:rPr>
            </w:pPr>
            <w:r w:rsidRPr="002B2F92">
              <w:rPr>
                <w:bCs/>
              </w:rPr>
              <w:t>1.54</w:t>
            </w:r>
          </w:p>
        </w:tc>
      </w:tr>
      <w:tr w:rsidR="002B2F92" w:rsidRPr="002B2F92" w14:paraId="69FFDAEC" w14:textId="77777777" w:rsidTr="00E90AB9">
        <w:trPr>
          <w:trHeight w:val="3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E8" w14:textId="77777777" w:rsidR="002F299D" w:rsidRPr="002B2F92" w:rsidRDefault="002F299D" w:rsidP="00E90AB9">
            <w:pPr>
              <w:jc w:val="center"/>
              <w:rPr>
                <w:bCs/>
              </w:rPr>
            </w:pPr>
            <w:r w:rsidRPr="002B2F92">
              <w:rPr>
                <w:bCs/>
              </w:rPr>
              <w:t>582.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E9" w14:textId="77777777" w:rsidR="002F299D" w:rsidRPr="002B2F92" w:rsidRDefault="002F299D" w:rsidP="00E90AB9">
            <w:pPr>
              <w:jc w:val="center"/>
              <w:rPr>
                <w:bCs/>
              </w:rPr>
            </w:pPr>
            <w:r w:rsidRPr="002B2F92">
              <w:rPr>
                <w:bCs/>
              </w:rPr>
              <w:t>17003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EA" w14:textId="77777777" w:rsidR="002F299D" w:rsidRPr="002B2F92" w:rsidRDefault="002F299D" w:rsidP="00E90AB9">
            <w:pPr>
              <w:jc w:val="both"/>
              <w:rPr>
                <w:bCs/>
              </w:rPr>
            </w:pPr>
            <w:r w:rsidRPr="002B2F92">
              <w:rPr>
                <w:bCs/>
              </w:rPr>
              <w:t>Subjektīva refrakcijas noteikšana astigmātisma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EB" w14:textId="77777777" w:rsidR="002F299D" w:rsidRPr="002B2F92" w:rsidRDefault="002F299D" w:rsidP="00E90AB9">
            <w:pPr>
              <w:jc w:val="center"/>
              <w:rPr>
                <w:bCs/>
              </w:rPr>
            </w:pPr>
            <w:r w:rsidRPr="002B2F92">
              <w:rPr>
                <w:bCs/>
              </w:rPr>
              <w:t>1.54</w:t>
            </w:r>
          </w:p>
        </w:tc>
      </w:tr>
      <w:tr w:rsidR="002B2F92" w:rsidRPr="002B2F92" w14:paraId="69FFDAF1" w14:textId="77777777" w:rsidTr="00E90AB9">
        <w:trPr>
          <w:trHeight w:val="5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ED" w14:textId="77777777" w:rsidR="002F299D" w:rsidRPr="002B2F92" w:rsidRDefault="002F299D" w:rsidP="00E90AB9">
            <w:pPr>
              <w:jc w:val="center"/>
              <w:rPr>
                <w:bCs/>
              </w:rPr>
            </w:pPr>
            <w:r w:rsidRPr="002B2F92">
              <w:rPr>
                <w:bCs/>
              </w:rPr>
              <w:t>583.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EE" w14:textId="77777777" w:rsidR="002F299D" w:rsidRPr="002B2F92" w:rsidRDefault="002F299D" w:rsidP="00E90AB9">
            <w:pPr>
              <w:jc w:val="center"/>
              <w:rPr>
                <w:bCs/>
              </w:rPr>
            </w:pPr>
            <w:r w:rsidRPr="002B2F92">
              <w:rPr>
                <w:bCs/>
              </w:rPr>
              <w:t>17004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EF" w14:textId="77777777" w:rsidR="002F299D" w:rsidRPr="002B2F92" w:rsidRDefault="002F299D" w:rsidP="00E90AB9">
            <w:pPr>
              <w:jc w:val="both"/>
              <w:rPr>
                <w:bCs/>
              </w:rPr>
            </w:pPr>
            <w:r w:rsidRPr="002B2F92">
              <w:rPr>
                <w:bCs/>
              </w:rPr>
              <w:t>Subjektīva refrakcijas noteikšana astigmātisma gadījumā līdz 8 gadu vecumam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F0" w14:textId="77777777" w:rsidR="002F299D" w:rsidRPr="002B2F92" w:rsidRDefault="002F299D" w:rsidP="00E90AB9">
            <w:pPr>
              <w:jc w:val="center"/>
              <w:rPr>
                <w:bCs/>
              </w:rPr>
            </w:pPr>
            <w:r w:rsidRPr="002B2F92">
              <w:rPr>
                <w:bCs/>
              </w:rPr>
              <w:t>1.89</w:t>
            </w:r>
          </w:p>
        </w:tc>
      </w:tr>
      <w:tr w:rsidR="002B2F92" w:rsidRPr="002B2F92" w14:paraId="69FFDAF6" w14:textId="77777777" w:rsidTr="00E90AB9">
        <w:trPr>
          <w:trHeight w:val="5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F2" w14:textId="77777777" w:rsidR="002F299D" w:rsidRPr="002B2F92" w:rsidRDefault="002F299D" w:rsidP="00E90AB9">
            <w:pPr>
              <w:jc w:val="center"/>
              <w:rPr>
                <w:bCs/>
              </w:rPr>
            </w:pPr>
            <w:r w:rsidRPr="002B2F92">
              <w:rPr>
                <w:bCs/>
              </w:rPr>
              <w:t>584.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F3" w14:textId="77777777" w:rsidR="002F299D" w:rsidRPr="002B2F92" w:rsidRDefault="002F299D" w:rsidP="00E90AB9">
            <w:pPr>
              <w:jc w:val="center"/>
              <w:rPr>
                <w:bCs/>
              </w:rPr>
            </w:pPr>
            <w:r w:rsidRPr="002B2F92">
              <w:rPr>
                <w:bCs/>
              </w:rPr>
              <w:t>17005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F4" w14:textId="77777777" w:rsidR="002F299D" w:rsidRPr="002B2F92" w:rsidRDefault="002F299D" w:rsidP="00E90AB9">
            <w:pPr>
              <w:jc w:val="both"/>
              <w:rPr>
                <w:bCs/>
              </w:rPr>
            </w:pPr>
            <w:r w:rsidRPr="002B2F92">
              <w:rPr>
                <w:bCs/>
              </w:rPr>
              <w:t>Objektīvā refrakcijas noteikšana ar skioskopijas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F5" w14:textId="77777777" w:rsidR="002F299D" w:rsidRPr="002B2F92" w:rsidRDefault="002F299D" w:rsidP="00E90AB9">
            <w:pPr>
              <w:jc w:val="center"/>
              <w:rPr>
                <w:bCs/>
              </w:rPr>
            </w:pPr>
            <w:r w:rsidRPr="002B2F92">
              <w:rPr>
                <w:bCs/>
              </w:rPr>
              <w:t>0.74</w:t>
            </w:r>
          </w:p>
        </w:tc>
      </w:tr>
      <w:tr w:rsidR="002B2F92" w:rsidRPr="002B2F92" w14:paraId="69FFDAFB" w14:textId="77777777" w:rsidTr="00E90AB9">
        <w:trPr>
          <w:trHeight w:val="53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F7" w14:textId="77777777" w:rsidR="002F299D" w:rsidRPr="002B2F92" w:rsidRDefault="002F299D" w:rsidP="00E90AB9">
            <w:pPr>
              <w:jc w:val="center"/>
              <w:rPr>
                <w:bCs/>
              </w:rPr>
            </w:pPr>
            <w:r w:rsidRPr="002B2F92">
              <w:rPr>
                <w:bCs/>
              </w:rPr>
              <w:t>585.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F8" w14:textId="77777777" w:rsidR="002F299D" w:rsidRPr="002B2F92" w:rsidRDefault="002F299D" w:rsidP="00E90AB9">
            <w:pPr>
              <w:jc w:val="center"/>
              <w:rPr>
                <w:bCs/>
              </w:rPr>
            </w:pPr>
            <w:r w:rsidRPr="002B2F92">
              <w:rPr>
                <w:bCs/>
              </w:rPr>
              <w:t>17006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F9" w14:textId="09F0832B" w:rsidR="002F299D" w:rsidRPr="002B2F92" w:rsidRDefault="002F299D" w:rsidP="00FC548A">
            <w:pPr>
              <w:jc w:val="both"/>
              <w:rPr>
                <w:bCs/>
              </w:rPr>
            </w:pPr>
            <w:r w:rsidRPr="002B2F92">
              <w:rPr>
                <w:bCs/>
              </w:rPr>
              <w:t>Retinoskopija pieauguš</w:t>
            </w:r>
            <w:r w:rsidR="00DE540B" w:rsidRPr="002B2F92">
              <w:rPr>
                <w:bCs/>
              </w:rPr>
              <w:t>aj</w:t>
            </w:r>
            <w:r w:rsidRPr="002B2F92">
              <w:rPr>
                <w:bCs/>
              </w:rPr>
              <w:t xml:space="preserve">iem un bērniem pēc </w:t>
            </w:r>
            <w:r w:rsidR="00FC548A" w:rsidRPr="002B2F92">
              <w:rPr>
                <w:bCs/>
              </w:rPr>
              <w:t>astoņu</w:t>
            </w:r>
            <w:r w:rsidRPr="002B2F92">
              <w:rPr>
                <w:bCs/>
              </w:rPr>
              <w:t xml:space="preserve"> gadu vecuma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FA" w14:textId="77777777" w:rsidR="002F299D" w:rsidRPr="002B2F92" w:rsidRDefault="002F299D" w:rsidP="00E90AB9">
            <w:pPr>
              <w:jc w:val="center"/>
              <w:rPr>
                <w:bCs/>
              </w:rPr>
            </w:pPr>
            <w:r w:rsidRPr="002B2F92">
              <w:rPr>
                <w:bCs/>
              </w:rPr>
              <w:t>1.66</w:t>
            </w:r>
          </w:p>
        </w:tc>
      </w:tr>
      <w:tr w:rsidR="002B2F92" w:rsidRPr="002B2F92" w14:paraId="69FFDB00" w14:textId="77777777" w:rsidTr="00FC548A">
        <w:trPr>
          <w:trHeight w:val="3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AFC" w14:textId="77777777" w:rsidR="002F299D" w:rsidRPr="002B2F92" w:rsidRDefault="002F299D" w:rsidP="00E90AB9">
            <w:pPr>
              <w:jc w:val="center"/>
              <w:rPr>
                <w:bCs/>
              </w:rPr>
            </w:pPr>
            <w:r w:rsidRPr="002B2F92">
              <w:rPr>
                <w:bCs/>
              </w:rPr>
              <w:t>586.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AFD" w14:textId="77777777" w:rsidR="002F299D" w:rsidRPr="002B2F92" w:rsidRDefault="002F299D" w:rsidP="00E90AB9">
            <w:pPr>
              <w:jc w:val="center"/>
              <w:rPr>
                <w:bCs/>
              </w:rPr>
            </w:pPr>
            <w:r w:rsidRPr="002B2F92">
              <w:rPr>
                <w:bCs/>
              </w:rPr>
              <w:t>17007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AFE" w14:textId="0C237337" w:rsidR="002F299D" w:rsidRPr="002B2F92" w:rsidRDefault="002F299D" w:rsidP="00E90AB9">
            <w:pPr>
              <w:jc w:val="both"/>
              <w:rPr>
                <w:bCs/>
              </w:rPr>
            </w:pPr>
            <w:r w:rsidRPr="002B2F92">
              <w:rPr>
                <w:bCs/>
              </w:rPr>
              <w:t xml:space="preserve">Retinoskopija bērniem līdz </w:t>
            </w:r>
            <w:r w:rsidR="00FC548A" w:rsidRPr="002B2F92">
              <w:rPr>
                <w:bCs/>
              </w:rPr>
              <w:t xml:space="preserve">astoņu </w:t>
            </w:r>
            <w:r w:rsidRPr="002B2F92">
              <w:rPr>
                <w:bCs/>
              </w:rPr>
              <w:t>gadu vecumam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AFF" w14:textId="77777777" w:rsidR="002F299D" w:rsidRPr="002B2F92" w:rsidRDefault="002F299D" w:rsidP="00E90AB9">
            <w:pPr>
              <w:jc w:val="center"/>
              <w:rPr>
                <w:bCs/>
              </w:rPr>
            </w:pPr>
            <w:r w:rsidRPr="002B2F92">
              <w:rPr>
                <w:bCs/>
              </w:rPr>
              <w:t>2.49</w:t>
            </w:r>
          </w:p>
        </w:tc>
      </w:tr>
      <w:tr w:rsidR="002B2F92" w:rsidRPr="002B2F92" w14:paraId="69FFDB05"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01" w14:textId="77777777" w:rsidR="002F299D" w:rsidRPr="002B2F92" w:rsidRDefault="002F299D" w:rsidP="00E90AB9">
            <w:pPr>
              <w:jc w:val="center"/>
              <w:rPr>
                <w:bCs/>
              </w:rPr>
            </w:pPr>
            <w:r w:rsidRPr="002B2F92">
              <w:rPr>
                <w:bCs/>
              </w:rPr>
              <w:t>587.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02" w14:textId="77777777" w:rsidR="002F299D" w:rsidRPr="002B2F92" w:rsidRDefault="002F299D" w:rsidP="00E90AB9">
            <w:pPr>
              <w:jc w:val="center"/>
              <w:rPr>
                <w:bCs/>
              </w:rPr>
            </w:pPr>
            <w:r w:rsidRPr="002B2F92">
              <w:rPr>
                <w:bCs/>
              </w:rPr>
              <w:t>17008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03" w14:textId="77777777" w:rsidR="002F299D" w:rsidRPr="002B2F92" w:rsidRDefault="002F299D" w:rsidP="00E90AB9">
            <w:pPr>
              <w:jc w:val="both"/>
              <w:rPr>
                <w:bCs/>
              </w:rPr>
            </w:pPr>
            <w:r w:rsidRPr="002B2F92">
              <w:rPr>
                <w:bCs/>
              </w:rPr>
              <w:t>Akomodācijas rezervju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04" w14:textId="77777777" w:rsidR="002F299D" w:rsidRPr="002B2F92" w:rsidRDefault="002F299D" w:rsidP="00E90AB9">
            <w:pPr>
              <w:jc w:val="center"/>
              <w:rPr>
                <w:bCs/>
              </w:rPr>
            </w:pPr>
            <w:r w:rsidRPr="002B2F92">
              <w:rPr>
                <w:bCs/>
              </w:rPr>
              <w:t>0.86</w:t>
            </w:r>
          </w:p>
        </w:tc>
      </w:tr>
      <w:tr w:rsidR="002B2F92" w:rsidRPr="002B2F92" w14:paraId="69FFDB0A"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06" w14:textId="77777777" w:rsidR="002F299D" w:rsidRPr="002B2F92" w:rsidRDefault="002F299D" w:rsidP="00E90AB9">
            <w:pPr>
              <w:jc w:val="center"/>
              <w:rPr>
                <w:bCs/>
              </w:rPr>
            </w:pPr>
            <w:r w:rsidRPr="002B2F92">
              <w:rPr>
                <w:bCs/>
              </w:rPr>
              <w:t>588.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07" w14:textId="77777777" w:rsidR="002F299D" w:rsidRPr="002B2F92" w:rsidRDefault="002F299D" w:rsidP="00E90AB9">
            <w:pPr>
              <w:jc w:val="center"/>
              <w:rPr>
                <w:bCs/>
              </w:rPr>
            </w:pPr>
            <w:r w:rsidRPr="002B2F92">
              <w:rPr>
                <w:bCs/>
              </w:rPr>
              <w:t>17009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08" w14:textId="77777777" w:rsidR="002F299D" w:rsidRPr="002B2F92" w:rsidRDefault="002F299D" w:rsidP="00E90AB9">
            <w:pPr>
              <w:jc w:val="both"/>
              <w:rPr>
                <w:bCs/>
              </w:rPr>
            </w:pPr>
            <w:r w:rsidRPr="002B2F92">
              <w:rPr>
                <w:bCs/>
              </w:rPr>
              <w:t>Oftalmometrija (keratometrija)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09" w14:textId="77777777" w:rsidR="002F299D" w:rsidRPr="002B2F92" w:rsidRDefault="002F299D" w:rsidP="00E90AB9">
            <w:pPr>
              <w:jc w:val="center"/>
              <w:rPr>
                <w:bCs/>
              </w:rPr>
            </w:pPr>
            <w:r w:rsidRPr="002B2F92">
              <w:rPr>
                <w:bCs/>
              </w:rPr>
              <w:t>0.65</w:t>
            </w:r>
          </w:p>
        </w:tc>
      </w:tr>
      <w:tr w:rsidR="002B2F92" w:rsidRPr="002B2F92" w14:paraId="69FFDB0F"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0B" w14:textId="77777777" w:rsidR="002F299D" w:rsidRPr="002B2F92" w:rsidRDefault="002F299D" w:rsidP="00E90AB9">
            <w:pPr>
              <w:jc w:val="center"/>
              <w:rPr>
                <w:bCs/>
              </w:rPr>
            </w:pPr>
            <w:r w:rsidRPr="002B2F92">
              <w:rPr>
                <w:bCs/>
              </w:rPr>
              <w:t>589.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0C" w14:textId="77777777" w:rsidR="002F299D" w:rsidRPr="002B2F92" w:rsidRDefault="002F299D" w:rsidP="00E90AB9">
            <w:pPr>
              <w:jc w:val="center"/>
              <w:rPr>
                <w:bCs/>
              </w:rPr>
            </w:pPr>
            <w:r w:rsidRPr="002B2F92">
              <w:rPr>
                <w:bCs/>
              </w:rPr>
              <w:t>17010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0D" w14:textId="77777777" w:rsidR="002F299D" w:rsidRPr="002B2F92" w:rsidRDefault="002F299D" w:rsidP="00E90AB9">
            <w:pPr>
              <w:jc w:val="both"/>
              <w:rPr>
                <w:bCs/>
              </w:rPr>
            </w:pPr>
            <w:r w:rsidRPr="002B2F92">
              <w:rPr>
                <w:bCs/>
              </w:rPr>
              <w:t>Redzes spēju orientējoša pārbaude, novērtējums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0E" w14:textId="77777777" w:rsidR="002F299D" w:rsidRPr="002B2F92" w:rsidRDefault="002F299D" w:rsidP="00E90AB9">
            <w:pPr>
              <w:jc w:val="center"/>
              <w:rPr>
                <w:bCs/>
              </w:rPr>
            </w:pPr>
            <w:r w:rsidRPr="002B2F92">
              <w:rPr>
                <w:bCs/>
              </w:rPr>
              <w:t>0.78</w:t>
            </w:r>
          </w:p>
        </w:tc>
      </w:tr>
      <w:tr w:rsidR="002B2F92" w:rsidRPr="002B2F92" w14:paraId="69FFDB14"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10" w14:textId="77777777" w:rsidR="002F299D" w:rsidRPr="002B2F92" w:rsidRDefault="002F299D" w:rsidP="00E90AB9">
            <w:pPr>
              <w:jc w:val="center"/>
              <w:rPr>
                <w:bCs/>
              </w:rPr>
            </w:pPr>
            <w:r w:rsidRPr="002B2F92">
              <w:rPr>
                <w:bCs/>
              </w:rPr>
              <w:t>590.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11" w14:textId="77777777" w:rsidR="002F299D" w:rsidRPr="002B2F92" w:rsidRDefault="002F299D" w:rsidP="00E90AB9">
            <w:pPr>
              <w:jc w:val="center"/>
              <w:rPr>
                <w:bCs/>
              </w:rPr>
            </w:pPr>
            <w:r w:rsidRPr="002B2F92">
              <w:rPr>
                <w:bCs/>
              </w:rPr>
              <w:t>17015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12" w14:textId="0D563C86" w:rsidR="002F299D" w:rsidRPr="002B2F92" w:rsidRDefault="002F299D" w:rsidP="00E90AB9">
            <w:pPr>
              <w:jc w:val="both"/>
              <w:rPr>
                <w:bCs/>
              </w:rPr>
            </w:pPr>
            <w:r w:rsidRPr="002B2F92">
              <w:rPr>
                <w:bCs/>
              </w:rPr>
              <w:t xml:space="preserve">Redzes asuma noteikšana tuvumā vai tālumā bērniem līdz </w:t>
            </w:r>
            <w:r w:rsidR="00FC548A" w:rsidRPr="002B2F92">
              <w:rPr>
                <w:bCs/>
              </w:rPr>
              <w:t>astoņu</w:t>
            </w:r>
            <w:r w:rsidRPr="002B2F92">
              <w:rPr>
                <w:bCs/>
              </w:rPr>
              <w:t xml:space="preserve"> gadu vecumam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13" w14:textId="77777777" w:rsidR="002F299D" w:rsidRPr="002B2F92" w:rsidRDefault="002F299D" w:rsidP="00E90AB9">
            <w:pPr>
              <w:jc w:val="center"/>
              <w:rPr>
                <w:bCs/>
              </w:rPr>
            </w:pPr>
            <w:r w:rsidRPr="002B2F92">
              <w:rPr>
                <w:bCs/>
              </w:rPr>
              <w:t>1.34</w:t>
            </w:r>
          </w:p>
        </w:tc>
      </w:tr>
      <w:tr w:rsidR="002B2F92" w:rsidRPr="002B2F92" w14:paraId="69FFDB19"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15" w14:textId="77777777" w:rsidR="002F299D" w:rsidRPr="002B2F92" w:rsidRDefault="002F299D" w:rsidP="00E90AB9">
            <w:pPr>
              <w:jc w:val="center"/>
              <w:rPr>
                <w:bCs/>
              </w:rPr>
            </w:pPr>
            <w:r w:rsidRPr="002B2F92">
              <w:rPr>
                <w:bCs/>
              </w:rPr>
              <w:t>591.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16" w14:textId="77777777" w:rsidR="002F299D" w:rsidRPr="002B2F92" w:rsidRDefault="002F299D" w:rsidP="00E90AB9">
            <w:pPr>
              <w:jc w:val="center"/>
              <w:rPr>
                <w:bCs/>
              </w:rPr>
            </w:pPr>
            <w:r w:rsidRPr="002B2F92">
              <w:rPr>
                <w:bCs/>
              </w:rPr>
              <w:t>17016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17" w14:textId="3E052DAA" w:rsidR="002F299D" w:rsidRPr="002B2F92" w:rsidRDefault="002F299D" w:rsidP="00E90AB9">
            <w:pPr>
              <w:jc w:val="both"/>
              <w:rPr>
                <w:bCs/>
              </w:rPr>
            </w:pPr>
            <w:r w:rsidRPr="002B2F92">
              <w:rPr>
                <w:bCs/>
              </w:rPr>
              <w:t xml:space="preserve">Redzes asuma korekcija tuvumā vai tālumā bērniem līdz </w:t>
            </w:r>
            <w:r w:rsidR="00FC548A" w:rsidRPr="002B2F92">
              <w:rPr>
                <w:bCs/>
              </w:rPr>
              <w:t>astoņu</w:t>
            </w:r>
            <w:r w:rsidRPr="002B2F92">
              <w:rPr>
                <w:bCs/>
              </w:rPr>
              <w:t xml:space="preserve"> gadu vecumam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18" w14:textId="77777777" w:rsidR="002F299D" w:rsidRPr="002B2F92" w:rsidRDefault="002F299D" w:rsidP="00E90AB9">
            <w:pPr>
              <w:jc w:val="center"/>
              <w:rPr>
                <w:bCs/>
              </w:rPr>
            </w:pPr>
            <w:r w:rsidRPr="002B2F92">
              <w:rPr>
                <w:bCs/>
              </w:rPr>
              <w:t>1.34</w:t>
            </w:r>
          </w:p>
        </w:tc>
      </w:tr>
      <w:tr w:rsidR="002B2F92" w:rsidRPr="002B2F92" w14:paraId="69FFDB1E"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1A" w14:textId="77777777" w:rsidR="002F299D" w:rsidRPr="002B2F92" w:rsidRDefault="002F299D" w:rsidP="00E90AB9">
            <w:pPr>
              <w:jc w:val="center"/>
              <w:rPr>
                <w:bCs/>
              </w:rPr>
            </w:pPr>
            <w:r w:rsidRPr="002B2F92">
              <w:rPr>
                <w:bCs/>
              </w:rPr>
              <w:t>592.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1B" w14:textId="77777777" w:rsidR="002F299D" w:rsidRPr="002B2F92" w:rsidRDefault="002F299D" w:rsidP="00E90AB9">
            <w:pPr>
              <w:jc w:val="center"/>
              <w:rPr>
                <w:bCs/>
              </w:rPr>
            </w:pPr>
            <w:r w:rsidRPr="002B2F92">
              <w:rPr>
                <w:bCs/>
              </w:rPr>
              <w:t>17017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1C" w14:textId="77777777" w:rsidR="002F299D" w:rsidRPr="002B2F92" w:rsidRDefault="002F299D" w:rsidP="00E90AB9">
            <w:pPr>
              <w:jc w:val="both"/>
              <w:rPr>
                <w:bCs/>
              </w:rPr>
            </w:pPr>
            <w:r w:rsidRPr="002B2F92">
              <w:rPr>
                <w:bCs/>
              </w:rPr>
              <w:t>Redzes asuma noteikšana tuvumā vai tālumā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1D" w14:textId="77777777" w:rsidR="002F299D" w:rsidRPr="002B2F92" w:rsidRDefault="002F299D" w:rsidP="00E90AB9">
            <w:pPr>
              <w:jc w:val="center"/>
              <w:rPr>
                <w:bCs/>
              </w:rPr>
            </w:pPr>
            <w:r w:rsidRPr="002B2F92">
              <w:rPr>
                <w:bCs/>
              </w:rPr>
              <w:t>1.09</w:t>
            </w:r>
          </w:p>
        </w:tc>
      </w:tr>
      <w:tr w:rsidR="002B2F92" w:rsidRPr="002B2F92" w14:paraId="69FFDB23"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1F" w14:textId="77777777" w:rsidR="002F299D" w:rsidRPr="002B2F92" w:rsidRDefault="002F299D" w:rsidP="00E90AB9">
            <w:pPr>
              <w:jc w:val="center"/>
              <w:rPr>
                <w:bCs/>
              </w:rPr>
            </w:pPr>
            <w:r w:rsidRPr="002B2F92">
              <w:rPr>
                <w:bCs/>
              </w:rPr>
              <w:t>593.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20" w14:textId="77777777" w:rsidR="002F299D" w:rsidRPr="002B2F92" w:rsidRDefault="002F299D" w:rsidP="00E90AB9">
            <w:pPr>
              <w:jc w:val="center"/>
              <w:rPr>
                <w:bCs/>
              </w:rPr>
            </w:pPr>
            <w:r w:rsidRPr="002B2F92">
              <w:rPr>
                <w:bCs/>
              </w:rPr>
              <w:t>17018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21" w14:textId="77777777" w:rsidR="002F299D" w:rsidRPr="002B2F92" w:rsidRDefault="002F299D" w:rsidP="00E90AB9">
            <w:pPr>
              <w:jc w:val="both"/>
              <w:rPr>
                <w:bCs/>
              </w:rPr>
            </w:pPr>
            <w:r w:rsidRPr="002B2F92">
              <w:rPr>
                <w:bCs/>
              </w:rPr>
              <w:t>Redzes asuma korekcija tuvumā vai tālumā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22" w14:textId="77777777" w:rsidR="002F299D" w:rsidRPr="002B2F92" w:rsidRDefault="002F299D" w:rsidP="00E90AB9">
            <w:pPr>
              <w:jc w:val="center"/>
              <w:rPr>
                <w:bCs/>
              </w:rPr>
            </w:pPr>
            <w:r w:rsidRPr="002B2F92">
              <w:rPr>
                <w:bCs/>
              </w:rPr>
              <w:t>1.09</w:t>
            </w:r>
          </w:p>
        </w:tc>
      </w:tr>
      <w:tr w:rsidR="002B2F92" w:rsidRPr="002B2F92" w14:paraId="69FFDB28"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24" w14:textId="77777777" w:rsidR="002F299D" w:rsidRPr="002B2F92" w:rsidRDefault="002F299D" w:rsidP="00E90AB9">
            <w:pPr>
              <w:jc w:val="center"/>
              <w:rPr>
                <w:bCs/>
              </w:rPr>
            </w:pPr>
            <w:r w:rsidRPr="002B2F92">
              <w:rPr>
                <w:bCs/>
              </w:rPr>
              <w:t>594.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25" w14:textId="77777777" w:rsidR="002F299D" w:rsidRPr="002B2F92" w:rsidRDefault="002F299D" w:rsidP="00E90AB9">
            <w:pPr>
              <w:jc w:val="center"/>
              <w:rPr>
                <w:bCs/>
              </w:rPr>
            </w:pPr>
            <w:r w:rsidRPr="002B2F92">
              <w:rPr>
                <w:bCs/>
              </w:rPr>
              <w:t>17019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26" w14:textId="77777777" w:rsidR="002F299D" w:rsidRPr="002B2F92" w:rsidRDefault="002F299D" w:rsidP="00E90AB9">
            <w:pPr>
              <w:jc w:val="both"/>
              <w:rPr>
                <w:bCs/>
              </w:rPr>
            </w:pPr>
            <w:r w:rsidRPr="002B2F92">
              <w:rPr>
                <w:bCs/>
              </w:rPr>
              <w:t xml:space="preserve">Redzes asuma noteikšana bērniem ar </w:t>
            </w:r>
            <w:r w:rsidRPr="002B2F92">
              <w:rPr>
                <w:bCs/>
                <w:i/>
              </w:rPr>
              <w:t>Cardiff</w:t>
            </w:r>
            <w:r w:rsidRPr="002B2F92">
              <w:rPr>
                <w:bCs/>
              </w:rPr>
              <w:t xml:space="preserve"> redzes aktivitātes testu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27" w14:textId="77777777" w:rsidR="002F299D" w:rsidRPr="002B2F92" w:rsidRDefault="002F299D" w:rsidP="00E90AB9">
            <w:pPr>
              <w:jc w:val="center"/>
              <w:rPr>
                <w:bCs/>
              </w:rPr>
            </w:pPr>
            <w:r w:rsidRPr="002B2F92">
              <w:rPr>
                <w:bCs/>
              </w:rPr>
              <w:t>2.03</w:t>
            </w:r>
          </w:p>
        </w:tc>
      </w:tr>
      <w:tr w:rsidR="002B2F92" w:rsidRPr="002B2F92" w14:paraId="69FFDB2D"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29" w14:textId="77777777" w:rsidR="002F299D" w:rsidRPr="002B2F92" w:rsidRDefault="002F299D" w:rsidP="00E90AB9">
            <w:pPr>
              <w:jc w:val="center"/>
              <w:rPr>
                <w:bCs/>
              </w:rPr>
            </w:pPr>
            <w:r w:rsidRPr="002B2F92">
              <w:rPr>
                <w:bCs/>
              </w:rPr>
              <w:t>595.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2A" w14:textId="77777777" w:rsidR="002F299D" w:rsidRPr="002B2F92" w:rsidRDefault="002F299D" w:rsidP="00E90AB9">
            <w:pPr>
              <w:jc w:val="center"/>
              <w:rPr>
                <w:bCs/>
              </w:rPr>
            </w:pPr>
            <w:r w:rsidRPr="002B2F92">
              <w:rPr>
                <w:bCs/>
              </w:rPr>
              <w:t>17020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2B" w14:textId="3F88BCCE" w:rsidR="002F299D" w:rsidRPr="002B2F92" w:rsidRDefault="002F299D" w:rsidP="00E90AB9">
            <w:pPr>
              <w:jc w:val="both"/>
              <w:rPr>
                <w:bCs/>
              </w:rPr>
            </w:pPr>
            <w:r w:rsidRPr="002B2F92">
              <w:rPr>
                <w:bCs/>
              </w:rPr>
              <w:t xml:space="preserve">Objektīva refrakcijas noteikšana bērniem līdz </w:t>
            </w:r>
            <w:r w:rsidR="00FC548A" w:rsidRPr="002B2F92">
              <w:rPr>
                <w:bCs/>
              </w:rPr>
              <w:t>astoņu</w:t>
            </w:r>
            <w:r w:rsidRPr="002B2F92">
              <w:rPr>
                <w:bCs/>
              </w:rPr>
              <w:t xml:space="preserve"> gadu vecumam ar skioskopijas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2C" w14:textId="77777777" w:rsidR="002F299D" w:rsidRPr="002B2F92" w:rsidRDefault="002F299D" w:rsidP="00E90AB9">
            <w:pPr>
              <w:jc w:val="center"/>
              <w:rPr>
                <w:bCs/>
              </w:rPr>
            </w:pPr>
            <w:r w:rsidRPr="002B2F92">
              <w:rPr>
                <w:bCs/>
              </w:rPr>
              <w:t>1.07</w:t>
            </w:r>
          </w:p>
        </w:tc>
      </w:tr>
      <w:tr w:rsidR="002B2F92" w:rsidRPr="002B2F92" w14:paraId="69FFDB32"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2E" w14:textId="77777777" w:rsidR="002F299D" w:rsidRPr="002B2F92" w:rsidRDefault="002F299D" w:rsidP="00E90AB9">
            <w:pPr>
              <w:jc w:val="center"/>
              <w:rPr>
                <w:bCs/>
              </w:rPr>
            </w:pPr>
            <w:r w:rsidRPr="002B2F92">
              <w:rPr>
                <w:bCs/>
              </w:rPr>
              <w:t>596.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2F" w14:textId="77777777" w:rsidR="002F299D" w:rsidRPr="002B2F92" w:rsidRDefault="002F299D" w:rsidP="00E90AB9">
            <w:pPr>
              <w:jc w:val="center"/>
              <w:rPr>
                <w:bCs/>
              </w:rPr>
            </w:pPr>
            <w:r w:rsidRPr="002B2F92">
              <w:rPr>
                <w:bCs/>
              </w:rPr>
              <w:t>17025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30" w14:textId="77777777" w:rsidR="002F299D" w:rsidRPr="002B2F92" w:rsidRDefault="002F299D" w:rsidP="00E90AB9">
            <w:pPr>
              <w:jc w:val="both"/>
              <w:rPr>
                <w:bCs/>
              </w:rPr>
            </w:pPr>
            <w:r w:rsidRPr="002B2F92">
              <w:rPr>
                <w:bCs/>
              </w:rPr>
              <w:t>Dinamiskā objektīvās refrakcijas noteikšana (dinamiskā retinoskopija)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31" w14:textId="77777777" w:rsidR="002F299D" w:rsidRPr="002B2F92" w:rsidRDefault="002F299D" w:rsidP="00E90AB9">
            <w:pPr>
              <w:jc w:val="center"/>
              <w:rPr>
                <w:bCs/>
              </w:rPr>
            </w:pPr>
            <w:r w:rsidRPr="002B2F92">
              <w:rPr>
                <w:bCs/>
              </w:rPr>
              <w:t>2.04</w:t>
            </w:r>
          </w:p>
        </w:tc>
      </w:tr>
      <w:tr w:rsidR="002B2F92" w:rsidRPr="002B2F92" w14:paraId="69FFDB37"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33" w14:textId="77777777" w:rsidR="002F299D" w:rsidRPr="002B2F92" w:rsidRDefault="002F299D" w:rsidP="00E90AB9">
            <w:pPr>
              <w:jc w:val="center"/>
              <w:rPr>
                <w:bCs/>
              </w:rPr>
            </w:pPr>
            <w:r w:rsidRPr="002B2F92">
              <w:rPr>
                <w:bCs/>
              </w:rPr>
              <w:t>597.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34" w14:textId="77777777" w:rsidR="002F299D" w:rsidRPr="002B2F92" w:rsidRDefault="002F299D" w:rsidP="00E90AB9">
            <w:pPr>
              <w:jc w:val="center"/>
              <w:rPr>
                <w:bCs/>
              </w:rPr>
            </w:pPr>
            <w:r w:rsidRPr="002B2F92">
              <w:rPr>
                <w:bCs/>
              </w:rPr>
              <w:t>17028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35" w14:textId="77777777" w:rsidR="002F299D" w:rsidRPr="002B2F92" w:rsidRDefault="002F299D" w:rsidP="00E90AB9">
            <w:pPr>
              <w:jc w:val="both"/>
              <w:rPr>
                <w:bCs/>
              </w:rPr>
            </w:pPr>
            <w:r w:rsidRPr="002B2F92">
              <w:rPr>
                <w:bCs/>
              </w:rPr>
              <w:t>Asaru izdalīšanās daudzuma un/vai pārtraukuma laika (</w:t>
            </w:r>
            <w:r w:rsidRPr="002B2F92">
              <w:rPr>
                <w:bCs/>
                <w:i/>
              </w:rPr>
              <w:t>break-up-time</w:t>
            </w:r>
            <w:r w:rsidRPr="002B2F92">
              <w:rPr>
                <w:bCs/>
              </w:rPr>
              <w:t>)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36" w14:textId="77777777" w:rsidR="002F299D" w:rsidRPr="002B2F92" w:rsidRDefault="002F299D" w:rsidP="00E90AB9">
            <w:pPr>
              <w:jc w:val="center"/>
              <w:rPr>
                <w:bCs/>
              </w:rPr>
            </w:pPr>
            <w:r w:rsidRPr="002B2F92">
              <w:rPr>
                <w:bCs/>
              </w:rPr>
              <w:t>1.52</w:t>
            </w:r>
          </w:p>
        </w:tc>
      </w:tr>
      <w:tr w:rsidR="002B2F92" w:rsidRPr="002B2F92" w14:paraId="69FFDB3C" w14:textId="77777777" w:rsidTr="00E90AB9">
        <w:trPr>
          <w:trHeight w:val="2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38" w14:textId="77777777" w:rsidR="002F299D" w:rsidRPr="002B2F92" w:rsidRDefault="002F299D" w:rsidP="00E90AB9">
            <w:pPr>
              <w:jc w:val="center"/>
              <w:rPr>
                <w:bCs/>
              </w:rPr>
            </w:pPr>
            <w:r w:rsidRPr="002B2F92">
              <w:rPr>
                <w:bCs/>
              </w:rPr>
              <w:t>598.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39" w14:textId="77777777" w:rsidR="002F299D" w:rsidRPr="002B2F92" w:rsidRDefault="002F299D" w:rsidP="00E90AB9">
            <w:pPr>
              <w:jc w:val="center"/>
              <w:rPr>
                <w:bCs/>
              </w:rPr>
            </w:pPr>
            <w:r w:rsidRPr="002B2F92">
              <w:rPr>
                <w:bCs/>
              </w:rPr>
              <w:t>17029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3A" w14:textId="77777777" w:rsidR="002F299D" w:rsidRPr="002B2F92" w:rsidRDefault="002F299D" w:rsidP="00E90AB9">
            <w:pPr>
              <w:jc w:val="both"/>
              <w:rPr>
                <w:bCs/>
              </w:rPr>
            </w:pPr>
            <w:r w:rsidRPr="002B2F92">
              <w:rPr>
                <w:bCs/>
              </w:rPr>
              <w:t>Refraktometrija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3B" w14:textId="77777777" w:rsidR="002F299D" w:rsidRPr="002B2F92" w:rsidRDefault="002F299D" w:rsidP="00E90AB9">
            <w:pPr>
              <w:jc w:val="center"/>
              <w:rPr>
                <w:bCs/>
              </w:rPr>
            </w:pPr>
            <w:r w:rsidRPr="002B2F92">
              <w:rPr>
                <w:bCs/>
              </w:rPr>
              <w:t>0.53</w:t>
            </w:r>
          </w:p>
        </w:tc>
      </w:tr>
      <w:tr w:rsidR="002B2F92" w:rsidRPr="002B2F92" w14:paraId="69FFDB41"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3D" w14:textId="77777777" w:rsidR="002F299D" w:rsidRPr="002B2F92" w:rsidRDefault="002F299D" w:rsidP="00E90AB9">
            <w:pPr>
              <w:jc w:val="center"/>
              <w:rPr>
                <w:bCs/>
              </w:rPr>
            </w:pPr>
            <w:r w:rsidRPr="002B2F92">
              <w:rPr>
                <w:bCs/>
              </w:rPr>
              <w:t>599.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3E" w14:textId="77777777" w:rsidR="002F299D" w:rsidRPr="002B2F92" w:rsidRDefault="002F299D" w:rsidP="00E90AB9">
            <w:pPr>
              <w:jc w:val="center"/>
              <w:rPr>
                <w:bCs/>
              </w:rPr>
            </w:pPr>
            <w:r w:rsidRPr="002B2F92">
              <w:rPr>
                <w:bCs/>
              </w:rPr>
              <w:t>17030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3F" w14:textId="77777777" w:rsidR="002F299D" w:rsidRPr="002B2F92" w:rsidRDefault="002F299D" w:rsidP="00E90AB9">
            <w:pPr>
              <w:jc w:val="both"/>
              <w:rPr>
                <w:bCs/>
              </w:rPr>
            </w:pPr>
            <w:r w:rsidRPr="002B2F92">
              <w:rPr>
                <w:bCs/>
              </w:rPr>
              <w:t>Autorefraktometrija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40" w14:textId="77777777" w:rsidR="002F299D" w:rsidRPr="002B2F92" w:rsidRDefault="002F299D" w:rsidP="00E90AB9">
            <w:pPr>
              <w:jc w:val="center"/>
              <w:rPr>
                <w:bCs/>
              </w:rPr>
            </w:pPr>
            <w:r w:rsidRPr="002B2F92">
              <w:rPr>
                <w:bCs/>
              </w:rPr>
              <w:t>3.27</w:t>
            </w:r>
          </w:p>
        </w:tc>
      </w:tr>
      <w:tr w:rsidR="002B2F92" w:rsidRPr="002B2F92" w14:paraId="69FFDB46"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42" w14:textId="77777777" w:rsidR="002F299D" w:rsidRPr="002B2F92" w:rsidRDefault="002F299D" w:rsidP="00E90AB9">
            <w:pPr>
              <w:jc w:val="center"/>
              <w:rPr>
                <w:bCs/>
              </w:rPr>
            </w:pPr>
            <w:r w:rsidRPr="002B2F92">
              <w:rPr>
                <w:bCs/>
              </w:rPr>
              <w:t>600.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43" w14:textId="77777777" w:rsidR="002F299D" w:rsidRPr="002B2F92" w:rsidRDefault="002F299D" w:rsidP="00E90AB9">
            <w:pPr>
              <w:jc w:val="center"/>
              <w:rPr>
                <w:bCs/>
              </w:rPr>
            </w:pPr>
            <w:r w:rsidRPr="002B2F92">
              <w:rPr>
                <w:bCs/>
              </w:rPr>
              <w:t>17040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44" w14:textId="77777777" w:rsidR="002F299D" w:rsidRPr="002B2F92" w:rsidRDefault="002F299D" w:rsidP="00E90AB9">
            <w:pPr>
              <w:jc w:val="both"/>
              <w:rPr>
                <w:bCs/>
              </w:rPr>
            </w:pPr>
            <w:r w:rsidRPr="002B2F92">
              <w:rPr>
                <w:bCs/>
              </w:rPr>
              <w:t>Slēptās šķielēšanas un šķielēšanas kvalitatīva pārbaude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45" w14:textId="77777777" w:rsidR="002F299D" w:rsidRPr="002B2F92" w:rsidRDefault="002F299D" w:rsidP="00E90AB9">
            <w:pPr>
              <w:jc w:val="center"/>
              <w:rPr>
                <w:bCs/>
              </w:rPr>
            </w:pPr>
            <w:r w:rsidRPr="002B2F92">
              <w:rPr>
                <w:bCs/>
              </w:rPr>
              <w:t>1.89</w:t>
            </w:r>
          </w:p>
        </w:tc>
      </w:tr>
      <w:tr w:rsidR="002B2F92" w:rsidRPr="002B2F92" w14:paraId="69FFDB4B"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47" w14:textId="77777777" w:rsidR="002F299D" w:rsidRPr="002B2F92" w:rsidRDefault="002F299D" w:rsidP="00E90AB9">
            <w:pPr>
              <w:jc w:val="center"/>
              <w:rPr>
                <w:bCs/>
              </w:rPr>
            </w:pPr>
            <w:r w:rsidRPr="002B2F92">
              <w:rPr>
                <w:bCs/>
              </w:rPr>
              <w:t>601.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48" w14:textId="77777777" w:rsidR="002F299D" w:rsidRPr="002B2F92" w:rsidRDefault="002F299D" w:rsidP="00E90AB9">
            <w:pPr>
              <w:jc w:val="center"/>
              <w:rPr>
                <w:bCs/>
              </w:rPr>
            </w:pPr>
            <w:r w:rsidRPr="002B2F92">
              <w:rPr>
                <w:bCs/>
              </w:rPr>
              <w:t>17042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49" w14:textId="6D3E5309" w:rsidR="002F299D" w:rsidRPr="002B2F92" w:rsidRDefault="002F299D" w:rsidP="00E90AB9">
            <w:pPr>
              <w:jc w:val="both"/>
              <w:rPr>
                <w:bCs/>
              </w:rPr>
            </w:pPr>
            <w:r w:rsidRPr="002B2F92">
              <w:rPr>
                <w:bCs/>
              </w:rPr>
              <w:t>Stereoredzes pārbaude tuvumā, tālumā (</w:t>
            </w:r>
            <w:r w:rsidRPr="002B2F92">
              <w:rPr>
                <w:bCs/>
                <w:i/>
              </w:rPr>
              <w:t>Lang</w:t>
            </w:r>
            <w:r w:rsidRPr="002B2F92">
              <w:rPr>
                <w:bCs/>
              </w:rPr>
              <w:t xml:space="preserve">, TNC un </w:t>
            </w:r>
            <w:r w:rsidR="00911F75" w:rsidRPr="002B2F92">
              <w:rPr>
                <w:bCs/>
              </w:rPr>
              <w:t>"</w:t>
            </w:r>
            <w:r w:rsidRPr="002B2F92">
              <w:rPr>
                <w:bCs/>
              </w:rPr>
              <w:t>Mušas</w:t>
            </w:r>
            <w:r w:rsidR="00911F75" w:rsidRPr="002B2F92">
              <w:rPr>
                <w:bCs/>
              </w:rPr>
              <w:t>"</w:t>
            </w:r>
            <w:r w:rsidRPr="002B2F92">
              <w:rPr>
                <w:bCs/>
              </w:rPr>
              <w:t xml:space="preserve"> testi)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4A" w14:textId="77777777" w:rsidR="002F299D" w:rsidRPr="002B2F92" w:rsidRDefault="002F299D" w:rsidP="00E90AB9">
            <w:pPr>
              <w:jc w:val="center"/>
              <w:rPr>
                <w:bCs/>
              </w:rPr>
            </w:pPr>
            <w:r w:rsidRPr="002B2F92">
              <w:rPr>
                <w:bCs/>
              </w:rPr>
              <w:t>1.27</w:t>
            </w:r>
          </w:p>
        </w:tc>
      </w:tr>
      <w:tr w:rsidR="002B2F92" w:rsidRPr="002B2F92" w14:paraId="69FFDB50" w14:textId="77777777" w:rsidTr="00E90AB9">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4C" w14:textId="77777777" w:rsidR="002F299D" w:rsidRPr="002B2F92" w:rsidRDefault="002F299D" w:rsidP="00E90AB9">
            <w:pPr>
              <w:jc w:val="center"/>
              <w:rPr>
                <w:bCs/>
              </w:rPr>
            </w:pPr>
            <w:r w:rsidRPr="002B2F92">
              <w:rPr>
                <w:bCs/>
              </w:rPr>
              <w:t>602.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4D" w14:textId="77777777" w:rsidR="002F299D" w:rsidRPr="002B2F92" w:rsidRDefault="002F299D" w:rsidP="00E90AB9">
            <w:pPr>
              <w:jc w:val="center"/>
              <w:rPr>
                <w:bCs/>
              </w:rPr>
            </w:pPr>
            <w:r w:rsidRPr="002B2F92">
              <w:rPr>
                <w:bCs/>
              </w:rPr>
              <w:t>17045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4E" w14:textId="77777777" w:rsidR="002F299D" w:rsidRPr="002B2F92" w:rsidRDefault="002F299D" w:rsidP="00E90AB9">
            <w:pPr>
              <w:jc w:val="both"/>
              <w:rPr>
                <w:bCs/>
              </w:rPr>
            </w:pPr>
            <w:r w:rsidRPr="002B2F92">
              <w:rPr>
                <w:bCs/>
              </w:rPr>
              <w:t>Binokulāro funkciju pārbaude, izmantojot sinoptoforu (</w:t>
            </w:r>
            <w:r w:rsidRPr="002B2F92">
              <w:rPr>
                <w:bCs/>
                <w:i/>
              </w:rPr>
              <w:t>Maddox</w:t>
            </w:r>
            <w:r w:rsidRPr="002B2F92">
              <w:rPr>
                <w:bCs/>
              </w:rPr>
              <w:t xml:space="preserve"> tests)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4F" w14:textId="77777777" w:rsidR="002F299D" w:rsidRPr="002B2F92" w:rsidRDefault="002F299D" w:rsidP="00E90AB9">
            <w:pPr>
              <w:jc w:val="center"/>
              <w:rPr>
                <w:bCs/>
              </w:rPr>
            </w:pPr>
            <w:r w:rsidRPr="002B2F92">
              <w:rPr>
                <w:bCs/>
              </w:rPr>
              <w:t>1.30</w:t>
            </w:r>
          </w:p>
        </w:tc>
      </w:tr>
      <w:tr w:rsidR="002B2F92" w:rsidRPr="002B2F92" w14:paraId="69FFDB55" w14:textId="77777777" w:rsidTr="00E90AB9">
        <w:trPr>
          <w:trHeight w:val="2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51" w14:textId="77777777" w:rsidR="002F299D" w:rsidRPr="002B2F92" w:rsidRDefault="002F299D" w:rsidP="00E90AB9">
            <w:pPr>
              <w:jc w:val="center"/>
              <w:rPr>
                <w:bCs/>
              </w:rPr>
            </w:pPr>
            <w:r w:rsidRPr="002B2F92">
              <w:rPr>
                <w:bCs/>
              </w:rPr>
              <w:t>603.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52" w14:textId="77777777" w:rsidR="002F299D" w:rsidRPr="002B2F92" w:rsidRDefault="002F299D" w:rsidP="00E90AB9">
            <w:pPr>
              <w:jc w:val="center"/>
              <w:rPr>
                <w:bCs/>
              </w:rPr>
            </w:pPr>
            <w:r w:rsidRPr="002B2F92">
              <w:rPr>
                <w:bCs/>
              </w:rPr>
              <w:t>17046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53" w14:textId="77777777" w:rsidR="002F299D" w:rsidRPr="002B2F92" w:rsidRDefault="002F299D" w:rsidP="00E90AB9">
            <w:pPr>
              <w:jc w:val="both"/>
              <w:rPr>
                <w:bCs/>
              </w:rPr>
            </w:pPr>
            <w:r w:rsidRPr="002B2F92">
              <w:rPr>
                <w:bCs/>
              </w:rPr>
              <w:t>Pozitīvo un negatīvo fūziju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54" w14:textId="77777777" w:rsidR="002F299D" w:rsidRPr="002B2F92" w:rsidRDefault="002F299D" w:rsidP="00E90AB9">
            <w:pPr>
              <w:jc w:val="center"/>
              <w:rPr>
                <w:bCs/>
              </w:rPr>
            </w:pPr>
            <w:r w:rsidRPr="002B2F92">
              <w:rPr>
                <w:bCs/>
              </w:rPr>
              <w:t>1.30</w:t>
            </w:r>
          </w:p>
        </w:tc>
      </w:tr>
      <w:tr w:rsidR="002B2F92" w:rsidRPr="002B2F92" w14:paraId="69FFDB5A"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56" w14:textId="77777777" w:rsidR="002F299D" w:rsidRPr="002B2F92" w:rsidRDefault="002F299D" w:rsidP="00E90AB9">
            <w:pPr>
              <w:jc w:val="center"/>
              <w:rPr>
                <w:bCs/>
              </w:rPr>
            </w:pPr>
            <w:r w:rsidRPr="002B2F92">
              <w:rPr>
                <w:bCs/>
              </w:rPr>
              <w:t>604.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57" w14:textId="77777777" w:rsidR="002F299D" w:rsidRPr="002B2F92" w:rsidRDefault="002F299D" w:rsidP="00E90AB9">
            <w:pPr>
              <w:jc w:val="center"/>
              <w:rPr>
                <w:bCs/>
              </w:rPr>
            </w:pPr>
            <w:r w:rsidRPr="002B2F92">
              <w:rPr>
                <w:bCs/>
              </w:rPr>
              <w:t>17052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58" w14:textId="77777777" w:rsidR="002F299D" w:rsidRPr="002B2F92" w:rsidRDefault="002F299D" w:rsidP="00E90AB9">
            <w:pPr>
              <w:jc w:val="both"/>
              <w:rPr>
                <w:bCs/>
              </w:rPr>
            </w:pPr>
            <w:r w:rsidRPr="002B2F92">
              <w:rPr>
                <w:bCs/>
              </w:rPr>
              <w:t>Abu acu kustības diferenciālanalīze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59" w14:textId="77777777" w:rsidR="002F299D" w:rsidRPr="002B2F92" w:rsidRDefault="002F299D" w:rsidP="00E90AB9">
            <w:pPr>
              <w:jc w:val="center"/>
              <w:rPr>
                <w:bCs/>
              </w:rPr>
            </w:pPr>
            <w:r w:rsidRPr="002B2F92">
              <w:rPr>
                <w:bCs/>
              </w:rPr>
              <w:t>2.50</w:t>
            </w:r>
          </w:p>
        </w:tc>
      </w:tr>
      <w:tr w:rsidR="002B2F92" w:rsidRPr="002B2F92" w14:paraId="69FFDB5F" w14:textId="77777777" w:rsidTr="00E90AB9">
        <w:trPr>
          <w:trHeight w:val="2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5B" w14:textId="77777777" w:rsidR="002F299D" w:rsidRPr="002B2F92" w:rsidRDefault="002F299D" w:rsidP="00E90AB9">
            <w:pPr>
              <w:jc w:val="center"/>
              <w:rPr>
                <w:bCs/>
              </w:rPr>
            </w:pPr>
            <w:r w:rsidRPr="002B2F92">
              <w:rPr>
                <w:bCs/>
              </w:rPr>
              <w:t>605.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5C" w14:textId="77777777" w:rsidR="002F299D" w:rsidRPr="002B2F92" w:rsidRDefault="002F299D" w:rsidP="00E90AB9">
            <w:pPr>
              <w:jc w:val="center"/>
              <w:rPr>
                <w:bCs/>
              </w:rPr>
            </w:pPr>
            <w:r w:rsidRPr="002B2F92">
              <w:rPr>
                <w:bCs/>
              </w:rPr>
              <w:t>17056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5D" w14:textId="77777777" w:rsidR="002F299D" w:rsidRPr="002B2F92" w:rsidRDefault="002F299D" w:rsidP="00E90AB9">
            <w:pPr>
              <w:jc w:val="both"/>
              <w:rPr>
                <w:bCs/>
              </w:rPr>
            </w:pPr>
            <w:r w:rsidRPr="002B2F92">
              <w:rPr>
                <w:bCs/>
              </w:rPr>
              <w:t>Kampimetrija (</w:t>
            </w:r>
            <w:r w:rsidRPr="002B2F92">
              <w:rPr>
                <w:bCs/>
                <w:i/>
              </w:rPr>
              <w:t>Kampimetrie</w:t>
            </w:r>
            <w:r w:rsidRPr="002B2F92">
              <w:rPr>
                <w:bCs/>
              </w:rPr>
              <w:t>) tuvumā un/vai tālumā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5E" w14:textId="77777777" w:rsidR="002F299D" w:rsidRPr="002B2F92" w:rsidRDefault="002F299D" w:rsidP="00E90AB9">
            <w:pPr>
              <w:jc w:val="center"/>
              <w:rPr>
                <w:bCs/>
              </w:rPr>
            </w:pPr>
            <w:r w:rsidRPr="002B2F92">
              <w:rPr>
                <w:bCs/>
              </w:rPr>
              <w:t>1.27</w:t>
            </w:r>
          </w:p>
        </w:tc>
      </w:tr>
      <w:tr w:rsidR="002B2F92" w:rsidRPr="002B2F92" w14:paraId="69FFDB64"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60" w14:textId="77777777" w:rsidR="002F299D" w:rsidRPr="002B2F92" w:rsidRDefault="002F299D" w:rsidP="00E90AB9">
            <w:pPr>
              <w:jc w:val="center"/>
              <w:rPr>
                <w:bCs/>
              </w:rPr>
            </w:pPr>
            <w:r w:rsidRPr="002B2F92">
              <w:rPr>
                <w:bCs/>
              </w:rPr>
              <w:t>606.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61" w14:textId="77777777" w:rsidR="002F299D" w:rsidRPr="002B2F92" w:rsidRDefault="002F299D" w:rsidP="00E90AB9">
            <w:pPr>
              <w:jc w:val="center"/>
              <w:rPr>
                <w:bCs/>
              </w:rPr>
            </w:pPr>
            <w:r w:rsidRPr="002B2F92">
              <w:rPr>
                <w:bCs/>
              </w:rPr>
              <w:t>17060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62" w14:textId="77777777" w:rsidR="002F299D" w:rsidRPr="002B2F92" w:rsidRDefault="002F299D" w:rsidP="00E90AB9">
            <w:pPr>
              <w:jc w:val="both"/>
              <w:rPr>
                <w:bCs/>
              </w:rPr>
            </w:pPr>
            <w:r w:rsidRPr="002B2F92">
              <w:rPr>
                <w:bCs/>
              </w:rPr>
              <w:t>Redzes lauka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63" w14:textId="77777777" w:rsidR="002F299D" w:rsidRPr="002B2F92" w:rsidRDefault="002F299D" w:rsidP="00E90AB9">
            <w:pPr>
              <w:jc w:val="center"/>
              <w:rPr>
                <w:bCs/>
              </w:rPr>
            </w:pPr>
            <w:r w:rsidRPr="002B2F92">
              <w:rPr>
                <w:bCs/>
              </w:rPr>
              <w:t>1.27</w:t>
            </w:r>
          </w:p>
        </w:tc>
      </w:tr>
      <w:tr w:rsidR="002B2F92" w:rsidRPr="002B2F92" w14:paraId="69FFDB69"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65" w14:textId="77777777" w:rsidR="002F299D" w:rsidRPr="002B2F92" w:rsidRDefault="002F299D" w:rsidP="00E90AB9">
            <w:pPr>
              <w:jc w:val="center"/>
              <w:rPr>
                <w:bCs/>
              </w:rPr>
            </w:pPr>
            <w:r w:rsidRPr="002B2F92">
              <w:rPr>
                <w:bCs/>
              </w:rPr>
              <w:t>607.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66" w14:textId="77777777" w:rsidR="002F299D" w:rsidRPr="002B2F92" w:rsidRDefault="002F299D" w:rsidP="00E90AB9">
            <w:pPr>
              <w:jc w:val="center"/>
              <w:rPr>
                <w:bCs/>
              </w:rPr>
            </w:pPr>
            <w:r w:rsidRPr="002B2F92">
              <w:rPr>
                <w:bCs/>
              </w:rPr>
              <w:t>17061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67" w14:textId="77777777" w:rsidR="002F299D" w:rsidRPr="002B2F92" w:rsidRDefault="002F299D" w:rsidP="00E90AB9">
            <w:pPr>
              <w:jc w:val="both"/>
              <w:rPr>
                <w:bCs/>
              </w:rPr>
            </w:pPr>
            <w:r w:rsidRPr="002B2F92">
              <w:rPr>
                <w:bCs/>
              </w:rPr>
              <w:t>Projekcijas krāsu perimetrija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68" w14:textId="77777777" w:rsidR="002F299D" w:rsidRPr="002B2F92" w:rsidRDefault="002F299D" w:rsidP="00E90AB9">
            <w:pPr>
              <w:jc w:val="center"/>
              <w:rPr>
                <w:bCs/>
              </w:rPr>
            </w:pPr>
            <w:r w:rsidRPr="002B2F92">
              <w:rPr>
                <w:bCs/>
              </w:rPr>
              <w:t>2.53</w:t>
            </w:r>
          </w:p>
        </w:tc>
      </w:tr>
      <w:tr w:rsidR="002B2F92" w:rsidRPr="002B2F92" w14:paraId="69FFDB6E" w14:textId="77777777" w:rsidTr="00E90AB9">
        <w:trPr>
          <w:trHeight w:val="4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6A" w14:textId="77777777" w:rsidR="002F299D" w:rsidRPr="002B2F92" w:rsidRDefault="002F299D" w:rsidP="00E90AB9">
            <w:pPr>
              <w:jc w:val="center"/>
              <w:rPr>
                <w:bCs/>
              </w:rPr>
            </w:pPr>
            <w:r w:rsidRPr="002B2F92">
              <w:rPr>
                <w:bCs/>
              </w:rPr>
              <w:lastRenderedPageBreak/>
              <w:t>608.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6B" w14:textId="77777777" w:rsidR="002F299D" w:rsidRPr="002B2F92" w:rsidRDefault="002F299D" w:rsidP="00E90AB9">
            <w:pPr>
              <w:jc w:val="center"/>
              <w:rPr>
                <w:bCs/>
              </w:rPr>
            </w:pPr>
            <w:r w:rsidRPr="002B2F92">
              <w:rPr>
                <w:bCs/>
              </w:rPr>
              <w:t>17062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6C" w14:textId="77777777" w:rsidR="002F299D" w:rsidRPr="002B2F92" w:rsidRDefault="002F299D" w:rsidP="00E90AB9">
            <w:pPr>
              <w:jc w:val="both"/>
              <w:rPr>
                <w:bCs/>
              </w:rPr>
            </w:pPr>
            <w:r w:rsidRPr="002B2F92">
              <w:rPr>
                <w:bCs/>
              </w:rPr>
              <w:t>Datorizētā projekcijas statiskā krāsu perimetrija vienai acij</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6D" w14:textId="77777777" w:rsidR="002F299D" w:rsidRPr="002B2F92" w:rsidRDefault="002F299D" w:rsidP="00E90AB9">
            <w:pPr>
              <w:jc w:val="center"/>
              <w:rPr>
                <w:bCs/>
              </w:rPr>
            </w:pPr>
            <w:r w:rsidRPr="002B2F92">
              <w:rPr>
                <w:bCs/>
              </w:rPr>
              <w:t>5.65</w:t>
            </w:r>
          </w:p>
        </w:tc>
      </w:tr>
      <w:tr w:rsidR="002B2F92" w:rsidRPr="002B2F92" w14:paraId="69FFDB73"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6F" w14:textId="77777777" w:rsidR="002F299D" w:rsidRPr="002B2F92" w:rsidRDefault="002F299D" w:rsidP="00E90AB9">
            <w:pPr>
              <w:jc w:val="center"/>
              <w:rPr>
                <w:bCs/>
              </w:rPr>
            </w:pPr>
            <w:r w:rsidRPr="002B2F92">
              <w:rPr>
                <w:bCs/>
              </w:rPr>
              <w:t>609.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70" w14:textId="77777777" w:rsidR="002F299D" w:rsidRPr="002B2F92" w:rsidRDefault="002F299D" w:rsidP="00E90AB9">
            <w:pPr>
              <w:jc w:val="center"/>
              <w:rPr>
                <w:bCs/>
              </w:rPr>
            </w:pPr>
            <w:r w:rsidRPr="002B2F92">
              <w:rPr>
                <w:bCs/>
              </w:rPr>
              <w:t>17065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71" w14:textId="77777777" w:rsidR="002F299D" w:rsidRPr="002B2F92" w:rsidRDefault="002F299D" w:rsidP="00E90AB9">
            <w:pPr>
              <w:jc w:val="both"/>
              <w:rPr>
                <w:bCs/>
              </w:rPr>
            </w:pPr>
            <w:r w:rsidRPr="002B2F92">
              <w:rPr>
                <w:bCs/>
              </w:rPr>
              <w:t>Plaksta spraugas un kustību novērtējums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72" w14:textId="77777777" w:rsidR="002F299D" w:rsidRPr="002B2F92" w:rsidRDefault="002F299D" w:rsidP="00E90AB9">
            <w:pPr>
              <w:jc w:val="center"/>
              <w:rPr>
                <w:bCs/>
              </w:rPr>
            </w:pPr>
            <w:r w:rsidRPr="002B2F92">
              <w:rPr>
                <w:bCs/>
              </w:rPr>
              <w:t>2.53</w:t>
            </w:r>
          </w:p>
        </w:tc>
      </w:tr>
      <w:tr w:rsidR="002B2F92" w:rsidRPr="002B2F92" w14:paraId="69FFDB78" w14:textId="77777777" w:rsidTr="00E90AB9">
        <w:trPr>
          <w:trHeight w:val="5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74" w14:textId="77777777" w:rsidR="002F299D" w:rsidRPr="002B2F92" w:rsidRDefault="002F299D" w:rsidP="00E90AB9">
            <w:pPr>
              <w:jc w:val="center"/>
              <w:rPr>
                <w:bCs/>
              </w:rPr>
            </w:pPr>
            <w:r w:rsidRPr="002B2F92">
              <w:rPr>
                <w:bCs/>
              </w:rPr>
              <w:t>610.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75" w14:textId="77777777" w:rsidR="002F299D" w:rsidRPr="002B2F92" w:rsidRDefault="002F299D" w:rsidP="00E90AB9">
            <w:pPr>
              <w:jc w:val="center"/>
              <w:rPr>
                <w:bCs/>
              </w:rPr>
            </w:pPr>
            <w:r w:rsidRPr="002B2F92">
              <w:rPr>
                <w:bCs/>
              </w:rPr>
              <w:t>17066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76" w14:textId="77777777" w:rsidR="002F299D" w:rsidRPr="002B2F92" w:rsidRDefault="002F299D" w:rsidP="00E90AB9">
            <w:pPr>
              <w:jc w:val="both"/>
              <w:rPr>
                <w:bCs/>
              </w:rPr>
            </w:pPr>
            <w:r w:rsidRPr="002B2F92">
              <w:rPr>
                <w:bCs/>
              </w:rPr>
              <w:t>Plaksta pacēlāja muskuļa funkcijas novērtējums un shematisks pieraksts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77" w14:textId="77777777" w:rsidR="002F299D" w:rsidRPr="002B2F92" w:rsidRDefault="002F299D" w:rsidP="00E90AB9">
            <w:pPr>
              <w:jc w:val="center"/>
              <w:rPr>
                <w:bCs/>
              </w:rPr>
            </w:pPr>
            <w:r w:rsidRPr="002B2F92">
              <w:rPr>
                <w:bCs/>
              </w:rPr>
              <w:t>2.30</w:t>
            </w:r>
          </w:p>
        </w:tc>
      </w:tr>
      <w:tr w:rsidR="002B2F92" w:rsidRPr="002B2F92" w14:paraId="69FFDB7D"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79" w14:textId="77777777" w:rsidR="002F299D" w:rsidRPr="002B2F92" w:rsidRDefault="002F299D" w:rsidP="00E90AB9">
            <w:pPr>
              <w:jc w:val="center"/>
              <w:rPr>
                <w:bCs/>
              </w:rPr>
            </w:pPr>
            <w:r w:rsidRPr="002B2F92">
              <w:rPr>
                <w:bCs/>
              </w:rPr>
              <w:t>611.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7A" w14:textId="77777777" w:rsidR="002F299D" w:rsidRPr="002B2F92" w:rsidRDefault="002F299D" w:rsidP="00E90AB9">
            <w:pPr>
              <w:jc w:val="center"/>
              <w:rPr>
                <w:bCs/>
              </w:rPr>
            </w:pPr>
            <w:r w:rsidRPr="002B2F92">
              <w:rPr>
                <w:bCs/>
              </w:rPr>
              <w:t>17070*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7B" w14:textId="77777777" w:rsidR="002F299D" w:rsidRPr="002B2F92" w:rsidRDefault="002F299D" w:rsidP="00E90AB9">
            <w:pPr>
              <w:jc w:val="both"/>
              <w:rPr>
                <w:bCs/>
              </w:rPr>
            </w:pPr>
            <w:r w:rsidRPr="002B2F92">
              <w:rPr>
                <w:bCs/>
              </w:rPr>
              <w:t>Indirektā lāzerterapija zīdaiņa vecumā vienai acij</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7C" w14:textId="77777777" w:rsidR="002F299D" w:rsidRPr="002B2F92" w:rsidRDefault="002F299D" w:rsidP="00E90AB9">
            <w:pPr>
              <w:jc w:val="center"/>
              <w:rPr>
                <w:bCs/>
              </w:rPr>
            </w:pPr>
            <w:r w:rsidRPr="002B2F92">
              <w:rPr>
                <w:bCs/>
              </w:rPr>
              <w:t>44.15</w:t>
            </w:r>
          </w:p>
        </w:tc>
      </w:tr>
      <w:tr w:rsidR="002B2F92" w:rsidRPr="002B2F92" w14:paraId="69FFDB82" w14:textId="77777777" w:rsidTr="00E90AB9">
        <w:trPr>
          <w:trHeight w:val="5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7E" w14:textId="77777777" w:rsidR="002F299D" w:rsidRPr="002B2F92" w:rsidRDefault="002F299D" w:rsidP="00E90AB9">
            <w:pPr>
              <w:jc w:val="center"/>
              <w:rPr>
                <w:bCs/>
              </w:rPr>
            </w:pPr>
            <w:r w:rsidRPr="002B2F92">
              <w:rPr>
                <w:bCs/>
              </w:rPr>
              <w:t>612.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7F" w14:textId="77777777" w:rsidR="002F299D" w:rsidRPr="002B2F92" w:rsidRDefault="002F299D" w:rsidP="00E90AB9">
            <w:pPr>
              <w:jc w:val="center"/>
              <w:rPr>
                <w:bCs/>
              </w:rPr>
            </w:pPr>
            <w:r w:rsidRPr="002B2F92">
              <w:rPr>
                <w:bCs/>
              </w:rPr>
              <w:t>17071*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80" w14:textId="4259819E" w:rsidR="002F299D" w:rsidRPr="002B2F92" w:rsidRDefault="002F299D" w:rsidP="00FC548A">
            <w:pPr>
              <w:jc w:val="both"/>
              <w:rPr>
                <w:bCs/>
              </w:rPr>
            </w:pPr>
            <w:r w:rsidRPr="002B2F92">
              <w:rPr>
                <w:bCs/>
              </w:rPr>
              <w:t>Indirektā lāzerterapija zīdaiņa vecumā vienla</w:t>
            </w:r>
            <w:r w:rsidR="00FB1008" w:rsidRPr="002B2F92">
              <w:rPr>
                <w:bCs/>
              </w:rPr>
              <w:t>i</w:t>
            </w:r>
            <w:r w:rsidR="00FC548A" w:rsidRPr="002B2F92">
              <w:rPr>
                <w:bCs/>
              </w:rPr>
              <w:t>kus</w:t>
            </w:r>
            <w:r w:rsidRPr="002B2F92">
              <w:rPr>
                <w:bCs/>
              </w:rPr>
              <w:t xml:space="preserve"> otrai acij</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81" w14:textId="77777777" w:rsidR="002F299D" w:rsidRPr="002B2F92" w:rsidRDefault="002F299D" w:rsidP="00E90AB9">
            <w:pPr>
              <w:jc w:val="center"/>
              <w:rPr>
                <w:bCs/>
              </w:rPr>
            </w:pPr>
            <w:r w:rsidRPr="002B2F92">
              <w:rPr>
                <w:bCs/>
              </w:rPr>
              <w:t>34.65</w:t>
            </w:r>
          </w:p>
        </w:tc>
      </w:tr>
      <w:tr w:rsidR="002B2F92" w:rsidRPr="002B2F92" w14:paraId="69FFDB87" w14:textId="77777777" w:rsidTr="00E90AB9">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83" w14:textId="77777777" w:rsidR="002F299D" w:rsidRPr="002B2F92" w:rsidRDefault="002F299D" w:rsidP="00E90AB9">
            <w:pPr>
              <w:jc w:val="center"/>
              <w:rPr>
                <w:bCs/>
              </w:rPr>
            </w:pPr>
            <w:r w:rsidRPr="002B2F92">
              <w:rPr>
                <w:bCs/>
              </w:rPr>
              <w:t>613.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84" w14:textId="77777777" w:rsidR="002F299D" w:rsidRPr="002B2F92" w:rsidRDefault="002F299D" w:rsidP="00E90AB9">
            <w:pPr>
              <w:jc w:val="center"/>
              <w:rPr>
                <w:bCs/>
              </w:rPr>
            </w:pPr>
            <w:r w:rsidRPr="002B2F92">
              <w:rPr>
                <w:bCs/>
              </w:rPr>
              <w:t>17072*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85" w14:textId="4C2DAE2E" w:rsidR="002F299D" w:rsidRPr="002B2F92" w:rsidRDefault="002F299D" w:rsidP="00E90AB9">
            <w:pPr>
              <w:jc w:val="both"/>
              <w:rPr>
                <w:bCs/>
              </w:rPr>
            </w:pPr>
            <w:r w:rsidRPr="002B2F92">
              <w:rPr>
                <w:bCs/>
              </w:rPr>
              <w:t>Kombinētā krio</w:t>
            </w:r>
            <w:r w:rsidR="00FC548A" w:rsidRPr="002B2F92">
              <w:rPr>
                <w:bCs/>
              </w:rPr>
              <w:t>terapija</w:t>
            </w:r>
            <w:r w:rsidRPr="002B2F92">
              <w:rPr>
                <w:bCs/>
              </w:rPr>
              <w:t xml:space="preserve"> un lāzerterapija zīdaiņa vecumā vienai acij</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86" w14:textId="77777777" w:rsidR="002F299D" w:rsidRPr="002B2F92" w:rsidRDefault="002F299D" w:rsidP="00E90AB9">
            <w:pPr>
              <w:jc w:val="center"/>
              <w:rPr>
                <w:bCs/>
              </w:rPr>
            </w:pPr>
            <w:r w:rsidRPr="002B2F92">
              <w:rPr>
                <w:bCs/>
              </w:rPr>
              <w:t>64.65</w:t>
            </w:r>
          </w:p>
        </w:tc>
      </w:tr>
      <w:tr w:rsidR="002B2F92" w:rsidRPr="002B2F92" w14:paraId="69FFDB8C"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88" w14:textId="77777777" w:rsidR="002F299D" w:rsidRPr="002B2F92" w:rsidRDefault="002F299D" w:rsidP="00E90AB9">
            <w:pPr>
              <w:jc w:val="center"/>
              <w:rPr>
                <w:bCs/>
              </w:rPr>
            </w:pPr>
            <w:r w:rsidRPr="002B2F92">
              <w:rPr>
                <w:bCs/>
              </w:rPr>
              <w:t>614.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89" w14:textId="77777777" w:rsidR="002F299D" w:rsidRPr="002B2F92" w:rsidRDefault="002F299D" w:rsidP="00E90AB9">
            <w:pPr>
              <w:jc w:val="center"/>
              <w:rPr>
                <w:bCs/>
              </w:rPr>
            </w:pPr>
            <w:r w:rsidRPr="002B2F92">
              <w:rPr>
                <w:bCs/>
              </w:rPr>
              <w:t>17073*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8A" w14:textId="7053DDAD" w:rsidR="002F299D" w:rsidRPr="002B2F92" w:rsidRDefault="002F299D" w:rsidP="00FC548A">
            <w:pPr>
              <w:jc w:val="both"/>
              <w:rPr>
                <w:bCs/>
              </w:rPr>
            </w:pPr>
            <w:r w:rsidRPr="002B2F92">
              <w:rPr>
                <w:bCs/>
              </w:rPr>
              <w:t>Kombinētā krio</w:t>
            </w:r>
            <w:r w:rsidR="00FC548A" w:rsidRPr="002B2F92">
              <w:rPr>
                <w:bCs/>
              </w:rPr>
              <w:t>terapija</w:t>
            </w:r>
            <w:r w:rsidRPr="002B2F92">
              <w:rPr>
                <w:bCs/>
              </w:rPr>
              <w:t xml:space="preserve"> un lāzerterapija zīdaiņa vecumā vienlai</w:t>
            </w:r>
            <w:r w:rsidR="00FC548A" w:rsidRPr="002B2F92">
              <w:rPr>
                <w:bCs/>
              </w:rPr>
              <w:t>kus</w:t>
            </w:r>
            <w:r w:rsidRPr="002B2F92">
              <w:rPr>
                <w:bCs/>
              </w:rPr>
              <w:t xml:space="preserve"> otrai acij</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8B" w14:textId="77777777" w:rsidR="002F299D" w:rsidRPr="002B2F92" w:rsidRDefault="002F299D" w:rsidP="00E90AB9">
            <w:pPr>
              <w:jc w:val="center"/>
              <w:rPr>
                <w:bCs/>
              </w:rPr>
            </w:pPr>
            <w:r w:rsidRPr="002B2F92">
              <w:rPr>
                <w:bCs/>
              </w:rPr>
              <w:t>43.71</w:t>
            </w:r>
          </w:p>
        </w:tc>
      </w:tr>
      <w:tr w:rsidR="002B2F92" w:rsidRPr="002B2F92" w14:paraId="69FFDB91"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8D" w14:textId="77777777" w:rsidR="002F299D" w:rsidRPr="002B2F92" w:rsidRDefault="002F299D" w:rsidP="00E90AB9">
            <w:pPr>
              <w:jc w:val="center"/>
              <w:rPr>
                <w:bCs/>
              </w:rPr>
            </w:pPr>
            <w:r w:rsidRPr="002B2F92">
              <w:rPr>
                <w:bCs/>
              </w:rPr>
              <w:t>615.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8E" w14:textId="77777777" w:rsidR="002F299D" w:rsidRPr="002B2F92" w:rsidRDefault="002F299D" w:rsidP="00E90AB9">
            <w:pPr>
              <w:jc w:val="center"/>
              <w:rPr>
                <w:bCs/>
              </w:rPr>
            </w:pPr>
            <w:r w:rsidRPr="002B2F92">
              <w:rPr>
                <w:bCs/>
              </w:rPr>
              <w:t>17080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8F" w14:textId="77777777" w:rsidR="002F299D" w:rsidRPr="002B2F92" w:rsidRDefault="002F299D" w:rsidP="00E90AB9">
            <w:pPr>
              <w:jc w:val="both"/>
              <w:rPr>
                <w:bCs/>
              </w:rPr>
            </w:pPr>
            <w:r w:rsidRPr="002B2F92">
              <w:rPr>
                <w:bCs/>
              </w:rPr>
              <w:t>Acs biomikroskopija abām acīm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90" w14:textId="77777777" w:rsidR="002F299D" w:rsidRPr="002B2F92" w:rsidRDefault="002F299D" w:rsidP="00E90AB9">
            <w:pPr>
              <w:jc w:val="center"/>
              <w:rPr>
                <w:bCs/>
              </w:rPr>
            </w:pPr>
            <w:r w:rsidRPr="002B2F92">
              <w:rPr>
                <w:bCs/>
              </w:rPr>
              <w:t>2.26</w:t>
            </w:r>
          </w:p>
        </w:tc>
      </w:tr>
      <w:tr w:rsidR="002B2F92" w:rsidRPr="002B2F92" w14:paraId="69FFDB96"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92" w14:textId="77777777" w:rsidR="002F299D" w:rsidRPr="002B2F92" w:rsidRDefault="002F299D" w:rsidP="00E90AB9">
            <w:pPr>
              <w:jc w:val="center"/>
              <w:rPr>
                <w:bCs/>
              </w:rPr>
            </w:pPr>
            <w:r w:rsidRPr="002B2F92">
              <w:rPr>
                <w:bCs/>
              </w:rPr>
              <w:t>616.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93" w14:textId="77777777" w:rsidR="002F299D" w:rsidRPr="002B2F92" w:rsidRDefault="002F299D" w:rsidP="00E90AB9">
            <w:pPr>
              <w:jc w:val="center"/>
              <w:rPr>
                <w:bCs/>
              </w:rPr>
            </w:pPr>
            <w:r w:rsidRPr="002B2F92">
              <w:rPr>
                <w:bCs/>
              </w:rPr>
              <w:t>17081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94" w14:textId="77777777" w:rsidR="002F299D" w:rsidRPr="002B2F92" w:rsidRDefault="002F299D" w:rsidP="00E90AB9">
            <w:pPr>
              <w:jc w:val="both"/>
              <w:rPr>
                <w:bCs/>
              </w:rPr>
            </w:pPr>
            <w:r w:rsidRPr="002B2F92">
              <w:rPr>
                <w:bCs/>
              </w:rPr>
              <w:t>Gonioskopija abām acīm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95" w14:textId="77777777" w:rsidR="002F299D" w:rsidRPr="002B2F92" w:rsidRDefault="002F299D" w:rsidP="00E90AB9">
            <w:pPr>
              <w:jc w:val="center"/>
              <w:rPr>
                <w:bCs/>
              </w:rPr>
            </w:pPr>
            <w:r w:rsidRPr="002B2F92">
              <w:rPr>
                <w:bCs/>
              </w:rPr>
              <w:t>2.68</w:t>
            </w:r>
          </w:p>
        </w:tc>
      </w:tr>
      <w:tr w:rsidR="002B2F92" w:rsidRPr="002B2F92" w14:paraId="69FFDB9B" w14:textId="77777777" w:rsidTr="00E90AB9">
        <w:trPr>
          <w:trHeight w:val="5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97" w14:textId="77777777" w:rsidR="002F299D" w:rsidRPr="002B2F92" w:rsidRDefault="002F299D" w:rsidP="00E90AB9">
            <w:pPr>
              <w:jc w:val="center"/>
              <w:rPr>
                <w:bCs/>
              </w:rPr>
            </w:pPr>
            <w:r w:rsidRPr="002B2F92">
              <w:rPr>
                <w:bCs/>
              </w:rPr>
              <w:t>617.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98" w14:textId="77777777" w:rsidR="002F299D" w:rsidRPr="002B2F92" w:rsidRDefault="002F299D" w:rsidP="00E90AB9">
            <w:pPr>
              <w:jc w:val="center"/>
              <w:rPr>
                <w:bCs/>
              </w:rPr>
            </w:pPr>
            <w:r w:rsidRPr="002B2F92">
              <w:rPr>
                <w:bCs/>
              </w:rPr>
              <w:t>17082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99" w14:textId="77777777" w:rsidR="002F299D" w:rsidRPr="002B2F92" w:rsidRDefault="002F299D" w:rsidP="00E90AB9">
            <w:pPr>
              <w:jc w:val="both"/>
              <w:rPr>
                <w:bCs/>
              </w:rPr>
            </w:pPr>
            <w:r w:rsidRPr="002B2F92">
              <w:rPr>
                <w:bCs/>
              </w:rPr>
              <w:t>Biomikrooftalmoskopija (ar Goldmaņa lēcu) abām acīm un rezultātu salīdzinoša izvērtēšana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9A" w14:textId="77777777" w:rsidR="002F299D" w:rsidRPr="002B2F92" w:rsidRDefault="002F299D" w:rsidP="00E90AB9">
            <w:pPr>
              <w:jc w:val="center"/>
              <w:rPr>
                <w:bCs/>
              </w:rPr>
            </w:pPr>
            <w:r w:rsidRPr="002B2F92">
              <w:rPr>
                <w:bCs/>
              </w:rPr>
              <w:t>3.55</w:t>
            </w:r>
          </w:p>
        </w:tc>
      </w:tr>
      <w:tr w:rsidR="002B2F92" w:rsidRPr="002B2F92" w14:paraId="69FFDBA0"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9C" w14:textId="77777777" w:rsidR="002F299D" w:rsidRPr="002B2F92" w:rsidRDefault="002F299D" w:rsidP="00E90AB9">
            <w:pPr>
              <w:jc w:val="center"/>
              <w:rPr>
                <w:bCs/>
              </w:rPr>
            </w:pPr>
            <w:r w:rsidRPr="002B2F92">
              <w:rPr>
                <w:bCs/>
              </w:rPr>
              <w:t>618.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9D" w14:textId="77777777" w:rsidR="002F299D" w:rsidRPr="002B2F92" w:rsidRDefault="002F299D" w:rsidP="00E90AB9">
            <w:pPr>
              <w:jc w:val="center"/>
              <w:rPr>
                <w:bCs/>
              </w:rPr>
            </w:pPr>
            <w:r w:rsidRPr="002B2F92">
              <w:rPr>
                <w:bCs/>
              </w:rPr>
              <w:t>17083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9E" w14:textId="77777777" w:rsidR="002F299D" w:rsidRPr="002B2F92" w:rsidRDefault="002F299D" w:rsidP="00E90AB9">
            <w:pPr>
              <w:jc w:val="both"/>
              <w:rPr>
                <w:bCs/>
              </w:rPr>
            </w:pPr>
            <w:r w:rsidRPr="002B2F92">
              <w:rPr>
                <w:bCs/>
              </w:rPr>
              <w:t>Diafonoskopija abām acīm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9F" w14:textId="77777777" w:rsidR="002F299D" w:rsidRPr="002B2F92" w:rsidRDefault="002F299D" w:rsidP="00E90AB9">
            <w:pPr>
              <w:jc w:val="center"/>
              <w:rPr>
                <w:bCs/>
              </w:rPr>
            </w:pPr>
            <w:r w:rsidRPr="002B2F92">
              <w:rPr>
                <w:bCs/>
              </w:rPr>
              <w:t>0.74</w:t>
            </w:r>
          </w:p>
        </w:tc>
      </w:tr>
      <w:tr w:rsidR="002B2F92" w:rsidRPr="002B2F92" w14:paraId="69FFDBA5"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A1" w14:textId="77777777" w:rsidR="002F299D" w:rsidRPr="002B2F92" w:rsidRDefault="002F299D" w:rsidP="00E90AB9">
            <w:pPr>
              <w:jc w:val="center"/>
              <w:rPr>
                <w:bCs/>
              </w:rPr>
            </w:pPr>
            <w:r w:rsidRPr="002B2F92">
              <w:rPr>
                <w:bCs/>
              </w:rPr>
              <w:t>619.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A2" w14:textId="77777777" w:rsidR="002F299D" w:rsidRPr="002B2F92" w:rsidRDefault="002F299D" w:rsidP="00E90AB9">
            <w:pPr>
              <w:jc w:val="center"/>
              <w:rPr>
                <w:bCs/>
              </w:rPr>
            </w:pPr>
            <w:r w:rsidRPr="002B2F92">
              <w:rPr>
                <w:bCs/>
              </w:rPr>
              <w:t>17084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A3" w14:textId="77777777" w:rsidR="002F299D" w:rsidRPr="002B2F92" w:rsidRDefault="002F299D" w:rsidP="00E90AB9">
            <w:pPr>
              <w:jc w:val="both"/>
              <w:rPr>
                <w:bCs/>
              </w:rPr>
            </w:pPr>
            <w:r w:rsidRPr="002B2F92">
              <w:rPr>
                <w:bCs/>
              </w:rPr>
              <w:t>Eksoftalmometrija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A4" w14:textId="77777777" w:rsidR="002F299D" w:rsidRPr="002B2F92" w:rsidRDefault="002F299D" w:rsidP="00E90AB9">
            <w:pPr>
              <w:jc w:val="center"/>
              <w:rPr>
                <w:bCs/>
              </w:rPr>
            </w:pPr>
            <w:r w:rsidRPr="002B2F92">
              <w:rPr>
                <w:bCs/>
              </w:rPr>
              <w:t>0.65</w:t>
            </w:r>
          </w:p>
        </w:tc>
      </w:tr>
      <w:tr w:rsidR="002B2F92" w:rsidRPr="002B2F92" w14:paraId="69FFDBAA"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A6" w14:textId="77777777" w:rsidR="002F299D" w:rsidRPr="002B2F92" w:rsidRDefault="002F299D" w:rsidP="00E90AB9">
            <w:pPr>
              <w:jc w:val="center"/>
              <w:rPr>
                <w:bCs/>
              </w:rPr>
            </w:pPr>
            <w:r w:rsidRPr="002B2F92">
              <w:rPr>
                <w:bCs/>
              </w:rPr>
              <w:t>620.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A7" w14:textId="77777777" w:rsidR="002F299D" w:rsidRPr="002B2F92" w:rsidRDefault="002F299D" w:rsidP="00E90AB9">
            <w:pPr>
              <w:jc w:val="center"/>
              <w:rPr>
                <w:bCs/>
              </w:rPr>
            </w:pPr>
            <w:r w:rsidRPr="002B2F92">
              <w:rPr>
                <w:bCs/>
              </w:rPr>
              <w:t>17085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A8" w14:textId="77777777" w:rsidR="002F299D" w:rsidRPr="002B2F92" w:rsidRDefault="002F299D" w:rsidP="00E90AB9">
            <w:pPr>
              <w:jc w:val="both"/>
              <w:rPr>
                <w:bCs/>
              </w:rPr>
            </w:pPr>
            <w:r w:rsidRPr="002B2F92">
              <w:rPr>
                <w:bCs/>
              </w:rPr>
              <w:t>Tiešā oftalmoskopija abām acīm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A9" w14:textId="77777777" w:rsidR="002F299D" w:rsidRPr="002B2F92" w:rsidRDefault="002F299D" w:rsidP="00E90AB9">
            <w:pPr>
              <w:jc w:val="center"/>
              <w:rPr>
                <w:bCs/>
              </w:rPr>
            </w:pPr>
            <w:r w:rsidRPr="002B2F92">
              <w:rPr>
                <w:bCs/>
              </w:rPr>
              <w:t>1.53</w:t>
            </w:r>
          </w:p>
        </w:tc>
      </w:tr>
      <w:tr w:rsidR="002B2F92" w:rsidRPr="002B2F92" w14:paraId="69FFDBAF"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AB" w14:textId="77777777" w:rsidR="002F299D" w:rsidRPr="002B2F92" w:rsidRDefault="002F299D" w:rsidP="00E90AB9">
            <w:pPr>
              <w:jc w:val="center"/>
              <w:rPr>
                <w:bCs/>
              </w:rPr>
            </w:pPr>
            <w:r w:rsidRPr="002B2F92">
              <w:rPr>
                <w:bCs/>
              </w:rPr>
              <w:t>621.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AC" w14:textId="77777777" w:rsidR="002F299D" w:rsidRPr="002B2F92" w:rsidRDefault="002F299D" w:rsidP="00E90AB9">
            <w:pPr>
              <w:jc w:val="center"/>
              <w:rPr>
                <w:bCs/>
              </w:rPr>
            </w:pPr>
            <w:r w:rsidRPr="002B2F92">
              <w:rPr>
                <w:bCs/>
              </w:rPr>
              <w:t>17086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AD" w14:textId="77777777" w:rsidR="002F299D" w:rsidRPr="002B2F92" w:rsidRDefault="002F299D" w:rsidP="00E90AB9">
            <w:pPr>
              <w:jc w:val="both"/>
              <w:rPr>
                <w:bCs/>
              </w:rPr>
            </w:pPr>
            <w:r w:rsidRPr="002B2F92">
              <w:rPr>
                <w:bCs/>
              </w:rPr>
              <w:t>Netiešā oftalmoskopija abām acīm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AE" w14:textId="77777777" w:rsidR="002F299D" w:rsidRPr="002B2F92" w:rsidRDefault="002F299D" w:rsidP="00E90AB9">
            <w:pPr>
              <w:jc w:val="center"/>
              <w:rPr>
                <w:bCs/>
              </w:rPr>
            </w:pPr>
            <w:r w:rsidRPr="002B2F92">
              <w:rPr>
                <w:bCs/>
              </w:rPr>
              <w:t>1.40</w:t>
            </w:r>
          </w:p>
        </w:tc>
      </w:tr>
      <w:tr w:rsidR="002B2F92" w:rsidRPr="002B2F92" w14:paraId="69FFDBB4"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B0" w14:textId="77777777" w:rsidR="002F299D" w:rsidRPr="002B2F92" w:rsidRDefault="002F299D" w:rsidP="00E90AB9">
            <w:pPr>
              <w:jc w:val="center"/>
              <w:rPr>
                <w:bCs/>
              </w:rPr>
            </w:pPr>
            <w:r w:rsidRPr="002B2F92">
              <w:rPr>
                <w:bCs/>
              </w:rPr>
              <w:t>622.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B1" w14:textId="77777777" w:rsidR="002F299D" w:rsidRPr="002B2F92" w:rsidRDefault="002F299D" w:rsidP="00E90AB9">
            <w:pPr>
              <w:jc w:val="center"/>
              <w:rPr>
                <w:bCs/>
              </w:rPr>
            </w:pPr>
            <w:r w:rsidRPr="002B2F92">
              <w:rPr>
                <w:bCs/>
              </w:rPr>
              <w:t>17087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B2" w14:textId="77777777" w:rsidR="002F299D" w:rsidRPr="002B2F92" w:rsidRDefault="002F299D" w:rsidP="00E90AB9">
            <w:pPr>
              <w:jc w:val="both"/>
              <w:rPr>
                <w:bCs/>
              </w:rPr>
            </w:pPr>
            <w:r w:rsidRPr="002B2F92">
              <w:rPr>
                <w:bCs/>
              </w:rPr>
              <w:t>Oftalmohromoskopija abām acīm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B3" w14:textId="77777777" w:rsidR="002F299D" w:rsidRPr="002B2F92" w:rsidRDefault="002F299D" w:rsidP="00E90AB9">
            <w:pPr>
              <w:jc w:val="center"/>
              <w:rPr>
                <w:bCs/>
              </w:rPr>
            </w:pPr>
            <w:r w:rsidRPr="002B2F92">
              <w:rPr>
                <w:bCs/>
              </w:rPr>
              <w:t>0.50</w:t>
            </w:r>
          </w:p>
        </w:tc>
      </w:tr>
      <w:tr w:rsidR="002B2F92" w:rsidRPr="002B2F92" w14:paraId="69FFDBB9"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B5" w14:textId="77777777" w:rsidR="002F299D" w:rsidRPr="002B2F92" w:rsidRDefault="002F299D" w:rsidP="00E90AB9">
            <w:pPr>
              <w:jc w:val="center"/>
              <w:rPr>
                <w:bCs/>
              </w:rPr>
            </w:pPr>
            <w:r w:rsidRPr="002B2F92">
              <w:rPr>
                <w:bCs/>
              </w:rPr>
              <w:t>623.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B6" w14:textId="77777777" w:rsidR="002F299D" w:rsidRPr="002B2F92" w:rsidRDefault="002F299D" w:rsidP="00E90AB9">
            <w:pPr>
              <w:jc w:val="center"/>
              <w:rPr>
                <w:bCs/>
              </w:rPr>
            </w:pPr>
            <w:r w:rsidRPr="002B2F92">
              <w:rPr>
                <w:bCs/>
              </w:rPr>
              <w:t>17088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B7" w14:textId="77777777" w:rsidR="002F299D" w:rsidRPr="002B2F92" w:rsidRDefault="002F299D" w:rsidP="00E90AB9">
            <w:pPr>
              <w:jc w:val="both"/>
              <w:rPr>
                <w:bCs/>
              </w:rPr>
            </w:pPr>
            <w:r w:rsidRPr="002B2F92">
              <w:rPr>
                <w:bCs/>
              </w:rPr>
              <w:t>Binokulārā netiešā oftalmoskopija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B8" w14:textId="77777777" w:rsidR="002F299D" w:rsidRPr="002B2F92" w:rsidRDefault="002F299D" w:rsidP="00E90AB9">
            <w:pPr>
              <w:jc w:val="center"/>
              <w:rPr>
                <w:bCs/>
              </w:rPr>
            </w:pPr>
            <w:r w:rsidRPr="002B2F92">
              <w:rPr>
                <w:bCs/>
              </w:rPr>
              <w:t>2.60</w:t>
            </w:r>
          </w:p>
        </w:tc>
      </w:tr>
      <w:tr w:rsidR="002B2F92" w:rsidRPr="002B2F92" w14:paraId="69FFDBBE" w14:textId="77777777" w:rsidTr="00E90AB9">
        <w:trPr>
          <w:trHeight w:val="3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BA" w14:textId="77777777" w:rsidR="002F299D" w:rsidRPr="002B2F92" w:rsidRDefault="002F299D" w:rsidP="00E90AB9">
            <w:pPr>
              <w:jc w:val="center"/>
              <w:rPr>
                <w:bCs/>
              </w:rPr>
            </w:pPr>
            <w:r w:rsidRPr="002B2F92">
              <w:rPr>
                <w:bCs/>
              </w:rPr>
              <w:t>624.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BB" w14:textId="77777777" w:rsidR="002F299D" w:rsidRPr="002B2F92" w:rsidRDefault="002F299D" w:rsidP="00E90AB9">
            <w:pPr>
              <w:jc w:val="center"/>
              <w:rPr>
                <w:bCs/>
              </w:rPr>
            </w:pPr>
            <w:r w:rsidRPr="002B2F92">
              <w:rPr>
                <w:bCs/>
              </w:rPr>
              <w:t>17089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BC" w14:textId="77777777" w:rsidR="002F299D" w:rsidRPr="002B2F92" w:rsidRDefault="002F299D" w:rsidP="00E90AB9">
            <w:pPr>
              <w:jc w:val="both"/>
              <w:rPr>
                <w:bCs/>
              </w:rPr>
            </w:pPr>
            <w:r w:rsidRPr="002B2F92">
              <w:rPr>
                <w:bCs/>
              </w:rPr>
              <w:t>Binokulāra indirekta oftalmoskopija neiznēsātiem bērniem ar duktoru lietošanu abām acīm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BD" w14:textId="77777777" w:rsidR="002F299D" w:rsidRPr="002B2F92" w:rsidRDefault="002F299D" w:rsidP="00E90AB9">
            <w:pPr>
              <w:jc w:val="center"/>
              <w:rPr>
                <w:bCs/>
              </w:rPr>
            </w:pPr>
            <w:r w:rsidRPr="002B2F92">
              <w:rPr>
                <w:bCs/>
              </w:rPr>
              <w:t>7.48</w:t>
            </w:r>
          </w:p>
        </w:tc>
      </w:tr>
      <w:tr w:rsidR="002B2F92" w:rsidRPr="002B2F92" w14:paraId="69FFDBC3"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BF" w14:textId="77777777" w:rsidR="002F299D" w:rsidRPr="002B2F92" w:rsidRDefault="002F299D" w:rsidP="00E90AB9">
            <w:pPr>
              <w:jc w:val="center"/>
              <w:rPr>
                <w:bCs/>
              </w:rPr>
            </w:pPr>
            <w:r w:rsidRPr="002B2F92">
              <w:rPr>
                <w:bCs/>
              </w:rPr>
              <w:t>625.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C0" w14:textId="77777777" w:rsidR="002F299D" w:rsidRPr="002B2F92" w:rsidRDefault="002F299D" w:rsidP="00E90AB9">
            <w:pPr>
              <w:jc w:val="center"/>
              <w:rPr>
                <w:bCs/>
              </w:rPr>
            </w:pPr>
            <w:r w:rsidRPr="002B2F92">
              <w:rPr>
                <w:bCs/>
              </w:rPr>
              <w:t>17095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C1" w14:textId="77777777" w:rsidR="002F299D" w:rsidRPr="002B2F92" w:rsidRDefault="002F299D" w:rsidP="00E90AB9">
            <w:pPr>
              <w:jc w:val="both"/>
              <w:rPr>
                <w:bCs/>
              </w:rPr>
            </w:pPr>
            <w:r w:rsidRPr="002B2F92">
              <w:rPr>
                <w:bCs/>
              </w:rPr>
              <w:t>Acs asinsvadu doplerogrāfija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C2" w14:textId="77777777" w:rsidR="002F299D" w:rsidRPr="002B2F92" w:rsidRDefault="002F299D" w:rsidP="00E90AB9">
            <w:pPr>
              <w:jc w:val="center"/>
              <w:rPr>
                <w:bCs/>
              </w:rPr>
            </w:pPr>
            <w:r w:rsidRPr="002B2F92">
              <w:rPr>
                <w:bCs/>
              </w:rPr>
              <w:t>1.46</w:t>
            </w:r>
          </w:p>
        </w:tc>
      </w:tr>
      <w:tr w:rsidR="002B2F92" w:rsidRPr="002B2F92" w14:paraId="69FFDBC8"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C4" w14:textId="77777777" w:rsidR="002F299D" w:rsidRPr="002B2F92" w:rsidRDefault="002F299D" w:rsidP="00E90AB9">
            <w:pPr>
              <w:jc w:val="center"/>
              <w:rPr>
                <w:bCs/>
              </w:rPr>
            </w:pPr>
            <w:r w:rsidRPr="002B2F92">
              <w:rPr>
                <w:bCs/>
              </w:rPr>
              <w:t>626.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C5" w14:textId="77777777" w:rsidR="002F299D" w:rsidRPr="002B2F92" w:rsidRDefault="002F299D" w:rsidP="00E90AB9">
            <w:pPr>
              <w:jc w:val="center"/>
              <w:rPr>
                <w:bCs/>
              </w:rPr>
            </w:pPr>
            <w:r w:rsidRPr="002B2F92">
              <w:rPr>
                <w:bCs/>
              </w:rPr>
              <w:t>17096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C6" w14:textId="77777777" w:rsidR="002F299D" w:rsidRPr="002B2F92" w:rsidRDefault="002F299D" w:rsidP="00E90AB9">
            <w:pPr>
              <w:jc w:val="both"/>
              <w:rPr>
                <w:bCs/>
              </w:rPr>
            </w:pPr>
            <w:r w:rsidRPr="002B2F92">
              <w:rPr>
                <w:bCs/>
              </w:rPr>
              <w:t>Fluorescentā angiogrāfija ar kontrastvielu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C7" w14:textId="77777777" w:rsidR="002F299D" w:rsidRPr="002B2F92" w:rsidRDefault="002F299D" w:rsidP="00E90AB9">
            <w:pPr>
              <w:jc w:val="center"/>
              <w:rPr>
                <w:bCs/>
              </w:rPr>
            </w:pPr>
            <w:r w:rsidRPr="002B2F92">
              <w:rPr>
                <w:bCs/>
              </w:rPr>
              <w:t>20.37</w:t>
            </w:r>
          </w:p>
        </w:tc>
      </w:tr>
      <w:tr w:rsidR="002B2F92" w:rsidRPr="002B2F92" w14:paraId="69FFDBCD"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C9" w14:textId="77777777" w:rsidR="002F299D" w:rsidRPr="002B2F92" w:rsidRDefault="002F299D" w:rsidP="00E90AB9">
            <w:pPr>
              <w:jc w:val="center"/>
              <w:rPr>
                <w:bCs/>
              </w:rPr>
            </w:pPr>
            <w:r w:rsidRPr="002B2F92">
              <w:rPr>
                <w:bCs/>
              </w:rPr>
              <w:t>627.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CA" w14:textId="77777777" w:rsidR="002F299D" w:rsidRPr="002B2F92" w:rsidRDefault="002F299D" w:rsidP="00E90AB9">
            <w:pPr>
              <w:jc w:val="center"/>
              <w:rPr>
                <w:bCs/>
              </w:rPr>
            </w:pPr>
            <w:r w:rsidRPr="002B2F92">
              <w:rPr>
                <w:bCs/>
              </w:rPr>
              <w:t>17097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CB" w14:textId="77777777" w:rsidR="002F299D" w:rsidRPr="002B2F92" w:rsidRDefault="002F299D" w:rsidP="00E90AB9">
            <w:pPr>
              <w:jc w:val="both"/>
              <w:rPr>
                <w:bCs/>
              </w:rPr>
            </w:pPr>
            <w:r w:rsidRPr="002B2F92">
              <w:rPr>
                <w:bCs/>
                <w:i/>
              </w:rPr>
              <w:t>Fundus oculi</w:t>
            </w:r>
            <w:r w:rsidRPr="002B2F92">
              <w:rPr>
                <w:bCs/>
              </w:rPr>
              <w:t xml:space="preserve"> fotografēšana bez kontrastvielas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CC" w14:textId="77777777" w:rsidR="002F299D" w:rsidRPr="002B2F92" w:rsidRDefault="002F299D" w:rsidP="00E90AB9">
            <w:pPr>
              <w:jc w:val="center"/>
              <w:rPr>
                <w:bCs/>
              </w:rPr>
            </w:pPr>
            <w:r w:rsidRPr="002B2F92">
              <w:rPr>
                <w:bCs/>
              </w:rPr>
              <w:t>6.46</w:t>
            </w:r>
          </w:p>
        </w:tc>
      </w:tr>
      <w:tr w:rsidR="002B2F92" w:rsidRPr="002B2F92" w14:paraId="69FFDBD2"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CE" w14:textId="77777777" w:rsidR="002F299D" w:rsidRPr="002B2F92" w:rsidRDefault="002F299D" w:rsidP="00E90AB9">
            <w:pPr>
              <w:jc w:val="center"/>
              <w:rPr>
                <w:bCs/>
              </w:rPr>
            </w:pPr>
            <w:r w:rsidRPr="002B2F92">
              <w:rPr>
                <w:bCs/>
              </w:rPr>
              <w:t>628.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CF" w14:textId="77777777" w:rsidR="002F299D" w:rsidRPr="002B2F92" w:rsidRDefault="002F299D" w:rsidP="00E90AB9">
            <w:pPr>
              <w:jc w:val="center"/>
              <w:rPr>
                <w:bCs/>
              </w:rPr>
            </w:pPr>
            <w:r w:rsidRPr="002B2F92">
              <w:rPr>
                <w:bCs/>
              </w:rPr>
              <w:t>17098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D0" w14:textId="77777777" w:rsidR="002F299D" w:rsidRPr="002B2F92" w:rsidRDefault="002F299D" w:rsidP="00E90AB9">
            <w:pPr>
              <w:jc w:val="both"/>
              <w:rPr>
                <w:bCs/>
              </w:rPr>
            </w:pPr>
            <w:r w:rsidRPr="002B2F92">
              <w:rPr>
                <w:bCs/>
              </w:rPr>
              <w:t>Elektroretinogrāfija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D1" w14:textId="77777777" w:rsidR="002F299D" w:rsidRPr="002B2F92" w:rsidRDefault="002F299D" w:rsidP="00E90AB9">
            <w:pPr>
              <w:jc w:val="center"/>
              <w:rPr>
                <w:bCs/>
              </w:rPr>
            </w:pPr>
            <w:r w:rsidRPr="002B2F92">
              <w:rPr>
                <w:bCs/>
              </w:rPr>
              <w:t>2.54</w:t>
            </w:r>
          </w:p>
        </w:tc>
      </w:tr>
      <w:tr w:rsidR="002B2F92" w:rsidRPr="002B2F92" w14:paraId="69FFDBD7"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D3" w14:textId="77777777" w:rsidR="002F299D" w:rsidRPr="002B2F92" w:rsidRDefault="002F299D" w:rsidP="00E90AB9">
            <w:pPr>
              <w:jc w:val="center"/>
              <w:rPr>
                <w:bCs/>
              </w:rPr>
            </w:pPr>
            <w:r w:rsidRPr="002B2F92">
              <w:rPr>
                <w:bCs/>
              </w:rPr>
              <w:t>629.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D4" w14:textId="77777777" w:rsidR="002F299D" w:rsidRPr="002B2F92" w:rsidRDefault="002F299D" w:rsidP="00E90AB9">
            <w:pPr>
              <w:jc w:val="center"/>
              <w:rPr>
                <w:bCs/>
              </w:rPr>
            </w:pPr>
            <w:r w:rsidRPr="002B2F92">
              <w:rPr>
                <w:bCs/>
              </w:rPr>
              <w:t>17100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D5" w14:textId="77777777" w:rsidR="002F299D" w:rsidRPr="002B2F92" w:rsidRDefault="002F299D" w:rsidP="00E90AB9">
            <w:pPr>
              <w:jc w:val="both"/>
              <w:rPr>
                <w:bCs/>
              </w:rPr>
            </w:pPr>
            <w:r w:rsidRPr="002B2F92">
              <w:rPr>
                <w:bCs/>
              </w:rPr>
              <w:t>Asaru novadceļu kontrasta izmeklēšana un zondēšana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D6" w14:textId="77777777" w:rsidR="002F299D" w:rsidRPr="002B2F92" w:rsidRDefault="002F299D" w:rsidP="00E90AB9">
            <w:pPr>
              <w:jc w:val="center"/>
              <w:rPr>
                <w:bCs/>
              </w:rPr>
            </w:pPr>
            <w:r w:rsidRPr="002B2F92">
              <w:rPr>
                <w:bCs/>
              </w:rPr>
              <w:t>4.93</w:t>
            </w:r>
          </w:p>
        </w:tc>
      </w:tr>
      <w:tr w:rsidR="002B2F92" w:rsidRPr="002B2F92" w14:paraId="69FFDBDC"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D8" w14:textId="77777777" w:rsidR="002F299D" w:rsidRPr="002B2F92" w:rsidRDefault="002F299D" w:rsidP="00E90AB9">
            <w:pPr>
              <w:jc w:val="center"/>
              <w:rPr>
                <w:bCs/>
              </w:rPr>
            </w:pPr>
            <w:r w:rsidRPr="002B2F92">
              <w:rPr>
                <w:bCs/>
              </w:rPr>
              <w:t>630.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D9" w14:textId="77777777" w:rsidR="002F299D" w:rsidRPr="002B2F92" w:rsidRDefault="002F299D" w:rsidP="00E90AB9">
            <w:pPr>
              <w:jc w:val="center"/>
              <w:rPr>
                <w:bCs/>
              </w:rPr>
            </w:pPr>
            <w:r w:rsidRPr="002B2F92">
              <w:rPr>
                <w:bCs/>
              </w:rPr>
              <w:t>17101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DA" w14:textId="77777777" w:rsidR="002F299D" w:rsidRPr="002B2F92" w:rsidRDefault="002F299D" w:rsidP="00E90AB9">
            <w:pPr>
              <w:jc w:val="both"/>
              <w:rPr>
                <w:bCs/>
              </w:rPr>
            </w:pPr>
            <w:r w:rsidRPr="002B2F92">
              <w:rPr>
                <w:bCs/>
              </w:rPr>
              <w:t>Tonometrija abām acīm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DB" w14:textId="77777777" w:rsidR="002F299D" w:rsidRPr="002B2F92" w:rsidRDefault="002F299D" w:rsidP="00E90AB9">
            <w:pPr>
              <w:jc w:val="center"/>
              <w:rPr>
                <w:bCs/>
              </w:rPr>
            </w:pPr>
            <w:r w:rsidRPr="002B2F92">
              <w:rPr>
                <w:bCs/>
              </w:rPr>
              <w:t>1.03</w:t>
            </w:r>
          </w:p>
        </w:tc>
      </w:tr>
      <w:tr w:rsidR="002B2F92" w:rsidRPr="002B2F92" w14:paraId="69FFDBE1"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DD" w14:textId="77777777" w:rsidR="002F299D" w:rsidRPr="002B2F92" w:rsidRDefault="002F299D" w:rsidP="00E90AB9">
            <w:pPr>
              <w:jc w:val="center"/>
              <w:rPr>
                <w:bCs/>
              </w:rPr>
            </w:pPr>
            <w:r w:rsidRPr="002B2F92">
              <w:rPr>
                <w:bCs/>
              </w:rPr>
              <w:t>631.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DE" w14:textId="77777777" w:rsidR="002F299D" w:rsidRPr="002B2F92" w:rsidRDefault="002F299D" w:rsidP="00E90AB9">
            <w:pPr>
              <w:jc w:val="center"/>
              <w:rPr>
                <w:bCs/>
              </w:rPr>
            </w:pPr>
            <w:r w:rsidRPr="002B2F92">
              <w:rPr>
                <w:bCs/>
              </w:rPr>
              <w:t>17102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DF" w14:textId="77777777" w:rsidR="002F299D" w:rsidRPr="002B2F92" w:rsidRDefault="002F299D" w:rsidP="00E90AB9">
            <w:pPr>
              <w:jc w:val="both"/>
              <w:rPr>
                <w:bCs/>
              </w:rPr>
            </w:pPr>
            <w:r w:rsidRPr="002B2F92">
              <w:rPr>
                <w:bCs/>
              </w:rPr>
              <w:t>Tonogrāfija vai elastotonometrija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E0" w14:textId="77777777" w:rsidR="002F299D" w:rsidRPr="002B2F92" w:rsidRDefault="002F299D" w:rsidP="00E90AB9">
            <w:pPr>
              <w:jc w:val="center"/>
              <w:rPr>
                <w:bCs/>
              </w:rPr>
            </w:pPr>
            <w:r w:rsidRPr="002B2F92">
              <w:rPr>
                <w:bCs/>
              </w:rPr>
              <w:t>1.43</w:t>
            </w:r>
          </w:p>
        </w:tc>
      </w:tr>
      <w:tr w:rsidR="002B2F92" w:rsidRPr="002B2F92" w14:paraId="69FFDBE6"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E2" w14:textId="77777777" w:rsidR="002F299D" w:rsidRPr="002B2F92" w:rsidRDefault="002F299D" w:rsidP="00E90AB9">
            <w:pPr>
              <w:jc w:val="center"/>
              <w:rPr>
                <w:bCs/>
              </w:rPr>
            </w:pPr>
            <w:r w:rsidRPr="002B2F92">
              <w:rPr>
                <w:bCs/>
              </w:rPr>
              <w:t>632.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E3" w14:textId="77777777" w:rsidR="002F299D" w:rsidRPr="002B2F92" w:rsidRDefault="002F299D" w:rsidP="00E90AB9">
            <w:pPr>
              <w:jc w:val="center"/>
              <w:rPr>
                <w:bCs/>
              </w:rPr>
            </w:pPr>
            <w:r w:rsidRPr="002B2F92">
              <w:rPr>
                <w:bCs/>
              </w:rPr>
              <w:t>17112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E4" w14:textId="77777777" w:rsidR="002F299D" w:rsidRPr="002B2F92" w:rsidRDefault="002F299D" w:rsidP="00E90AB9">
            <w:pPr>
              <w:jc w:val="both"/>
              <w:rPr>
                <w:bCs/>
              </w:rPr>
            </w:pPr>
            <w:r w:rsidRPr="002B2F92">
              <w:rPr>
                <w:bCs/>
              </w:rPr>
              <w:t>Oftalmodinamometriska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E5" w14:textId="77777777" w:rsidR="002F299D" w:rsidRPr="002B2F92" w:rsidRDefault="002F299D" w:rsidP="00E90AB9">
            <w:pPr>
              <w:jc w:val="center"/>
              <w:rPr>
                <w:bCs/>
              </w:rPr>
            </w:pPr>
            <w:r w:rsidRPr="002B2F92">
              <w:rPr>
                <w:bCs/>
              </w:rPr>
              <w:t>1.64</w:t>
            </w:r>
          </w:p>
        </w:tc>
      </w:tr>
      <w:tr w:rsidR="002B2F92" w:rsidRPr="002B2F92" w14:paraId="69FFDBEB"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E7" w14:textId="77777777" w:rsidR="002F299D" w:rsidRPr="002B2F92" w:rsidRDefault="002F299D" w:rsidP="00E90AB9">
            <w:pPr>
              <w:jc w:val="center"/>
              <w:rPr>
                <w:bCs/>
              </w:rPr>
            </w:pPr>
            <w:r w:rsidRPr="002B2F92">
              <w:rPr>
                <w:bCs/>
              </w:rPr>
              <w:t>633.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E8" w14:textId="77777777" w:rsidR="002F299D" w:rsidRPr="002B2F92" w:rsidRDefault="002F299D" w:rsidP="00E90AB9">
            <w:pPr>
              <w:jc w:val="center"/>
              <w:rPr>
                <w:bCs/>
              </w:rPr>
            </w:pPr>
            <w:r w:rsidRPr="002B2F92">
              <w:rPr>
                <w:bCs/>
              </w:rPr>
              <w:t>17113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E9" w14:textId="77777777" w:rsidR="002F299D" w:rsidRPr="002B2F92" w:rsidRDefault="002F299D" w:rsidP="00E90AB9">
            <w:pPr>
              <w:jc w:val="both"/>
              <w:rPr>
                <w:bCs/>
              </w:rPr>
            </w:pPr>
            <w:r w:rsidRPr="002B2F92">
              <w:rPr>
                <w:bCs/>
              </w:rPr>
              <w:t>Acs ass garuma noteikšana ar ultraskaņas biometrijas palīdzību, ieskaitot otras acs salīdzinošo izmeklēšanu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EA" w14:textId="77777777" w:rsidR="002F299D" w:rsidRPr="002B2F92" w:rsidRDefault="002F299D" w:rsidP="00E90AB9">
            <w:pPr>
              <w:jc w:val="center"/>
              <w:rPr>
                <w:bCs/>
              </w:rPr>
            </w:pPr>
            <w:r w:rsidRPr="002B2F92">
              <w:rPr>
                <w:bCs/>
              </w:rPr>
              <w:t>1.61</w:t>
            </w:r>
          </w:p>
        </w:tc>
      </w:tr>
      <w:tr w:rsidR="002B2F92" w:rsidRPr="002B2F92" w14:paraId="69FFDBF0"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EC" w14:textId="77777777" w:rsidR="002F299D" w:rsidRPr="002B2F92" w:rsidRDefault="002F299D" w:rsidP="00E90AB9">
            <w:pPr>
              <w:jc w:val="center"/>
              <w:rPr>
                <w:bCs/>
              </w:rPr>
            </w:pPr>
            <w:r w:rsidRPr="002B2F92">
              <w:rPr>
                <w:bCs/>
              </w:rPr>
              <w:t>634.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ED" w14:textId="77777777" w:rsidR="002F299D" w:rsidRPr="002B2F92" w:rsidRDefault="002F299D" w:rsidP="00E90AB9">
            <w:pPr>
              <w:jc w:val="center"/>
              <w:rPr>
                <w:bCs/>
              </w:rPr>
            </w:pPr>
            <w:r w:rsidRPr="002B2F92">
              <w:rPr>
                <w:bCs/>
              </w:rPr>
              <w:t>17114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EE" w14:textId="77777777" w:rsidR="002F299D" w:rsidRPr="002B2F92" w:rsidRDefault="002F299D" w:rsidP="00E90AB9">
            <w:pPr>
              <w:jc w:val="both"/>
              <w:rPr>
                <w:bCs/>
              </w:rPr>
            </w:pPr>
            <w:r w:rsidRPr="002B2F92">
              <w:rPr>
                <w:bCs/>
              </w:rPr>
              <w:t>Ehobiometrija retrobulbārās telpas un muskuļu biezuma noteikšanai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EF" w14:textId="77777777" w:rsidR="002F299D" w:rsidRPr="002B2F92" w:rsidRDefault="002F299D" w:rsidP="00E90AB9">
            <w:pPr>
              <w:jc w:val="center"/>
              <w:rPr>
                <w:bCs/>
              </w:rPr>
            </w:pPr>
            <w:r w:rsidRPr="002B2F92">
              <w:rPr>
                <w:bCs/>
              </w:rPr>
              <w:t>2.14</w:t>
            </w:r>
          </w:p>
        </w:tc>
      </w:tr>
      <w:tr w:rsidR="002B2F92" w:rsidRPr="002B2F92" w14:paraId="69FFDBF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F1" w14:textId="77777777" w:rsidR="002F299D" w:rsidRPr="002B2F92" w:rsidRDefault="002F299D" w:rsidP="00E90AB9">
            <w:pPr>
              <w:jc w:val="center"/>
              <w:rPr>
                <w:bCs/>
              </w:rPr>
            </w:pPr>
            <w:r w:rsidRPr="002B2F92">
              <w:rPr>
                <w:bCs/>
              </w:rPr>
              <w:t>635.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F2" w14:textId="77777777" w:rsidR="002F299D" w:rsidRPr="002B2F92" w:rsidRDefault="002F299D" w:rsidP="00E90AB9">
            <w:pPr>
              <w:jc w:val="center"/>
              <w:rPr>
                <w:bCs/>
              </w:rPr>
            </w:pPr>
            <w:r w:rsidRPr="002B2F92">
              <w:rPr>
                <w:bCs/>
              </w:rPr>
              <w:t>17120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F3" w14:textId="77777777" w:rsidR="002F299D" w:rsidRPr="002B2F92" w:rsidRDefault="002F299D" w:rsidP="00E90AB9">
            <w:pPr>
              <w:jc w:val="both"/>
              <w:rPr>
                <w:bCs/>
              </w:rPr>
            </w:pPr>
            <w:r w:rsidRPr="002B2F92">
              <w:rPr>
                <w:bCs/>
              </w:rPr>
              <w:t>Sonogrāfiska izmeklēšana vienas acs ābola audu diagnostikai ar A attēla un B attēla metodi, ieskaitot fotodokumentāciju, kā arī otras acs salīdzinošu izmeklēšanu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F4" w14:textId="77777777" w:rsidR="002F299D" w:rsidRPr="002B2F92" w:rsidRDefault="002F299D" w:rsidP="00E90AB9">
            <w:pPr>
              <w:jc w:val="center"/>
              <w:rPr>
                <w:bCs/>
              </w:rPr>
            </w:pPr>
            <w:r w:rsidRPr="002B2F92">
              <w:rPr>
                <w:bCs/>
              </w:rPr>
              <w:t>4.03</w:t>
            </w:r>
          </w:p>
        </w:tc>
      </w:tr>
      <w:tr w:rsidR="002B2F92" w:rsidRPr="002B2F92" w14:paraId="69FFDBFA" w14:textId="77777777" w:rsidTr="00FC548A">
        <w:trPr>
          <w:trHeight w:val="2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F6" w14:textId="77777777" w:rsidR="002F299D" w:rsidRPr="002B2F92" w:rsidRDefault="002F299D" w:rsidP="00E90AB9">
            <w:pPr>
              <w:jc w:val="center"/>
              <w:rPr>
                <w:bCs/>
              </w:rPr>
            </w:pPr>
            <w:r w:rsidRPr="002B2F92">
              <w:rPr>
                <w:bCs/>
              </w:rPr>
              <w:t>636.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F7" w14:textId="77777777" w:rsidR="002F299D" w:rsidRPr="002B2F92" w:rsidRDefault="002F299D" w:rsidP="00E90AB9">
            <w:pPr>
              <w:jc w:val="center"/>
              <w:rPr>
                <w:bCs/>
              </w:rPr>
            </w:pPr>
            <w:r w:rsidRPr="002B2F92">
              <w:rPr>
                <w:bCs/>
              </w:rPr>
              <w:t>17122*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F8" w14:textId="2C184E02" w:rsidR="002F299D" w:rsidRPr="002B2F92" w:rsidRDefault="002F299D" w:rsidP="00E90AB9">
            <w:pPr>
              <w:jc w:val="both"/>
              <w:rPr>
                <w:bCs/>
              </w:rPr>
            </w:pPr>
            <w:r w:rsidRPr="002B2F92">
              <w:rPr>
                <w:bCs/>
              </w:rPr>
              <w:t xml:space="preserve">Beta aplikatora </w:t>
            </w:r>
            <w:r w:rsidR="00703812" w:rsidRPr="002B2F92">
              <w:rPr>
                <w:bCs/>
              </w:rPr>
              <w:t>lieto</w:t>
            </w:r>
            <w:r w:rsidRPr="002B2F92">
              <w:rPr>
                <w:bCs/>
              </w:rPr>
              <w:t>šana vienai acij par vienu seansu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F9" w14:textId="77777777" w:rsidR="002F299D" w:rsidRPr="002B2F92" w:rsidRDefault="002F299D" w:rsidP="00E90AB9">
            <w:pPr>
              <w:jc w:val="center"/>
              <w:rPr>
                <w:bCs/>
              </w:rPr>
            </w:pPr>
            <w:r w:rsidRPr="002B2F92">
              <w:rPr>
                <w:bCs/>
              </w:rPr>
              <w:t>8.34</w:t>
            </w:r>
          </w:p>
        </w:tc>
      </w:tr>
      <w:tr w:rsidR="002B2F92" w:rsidRPr="002B2F92" w14:paraId="69FFDBFF" w14:textId="77777777" w:rsidTr="00E90AB9">
        <w:trPr>
          <w:trHeight w:val="5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BFB" w14:textId="77777777" w:rsidR="002F299D" w:rsidRPr="002B2F92" w:rsidRDefault="002F299D" w:rsidP="00E90AB9">
            <w:pPr>
              <w:jc w:val="center"/>
              <w:rPr>
                <w:bCs/>
              </w:rPr>
            </w:pPr>
            <w:r w:rsidRPr="002B2F92">
              <w:rPr>
                <w:bCs/>
              </w:rPr>
              <w:t>637.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BFC" w14:textId="77777777" w:rsidR="002F299D" w:rsidRPr="002B2F92" w:rsidRDefault="002F299D" w:rsidP="00E90AB9">
            <w:pPr>
              <w:jc w:val="center"/>
              <w:rPr>
                <w:bCs/>
              </w:rPr>
            </w:pPr>
            <w:r w:rsidRPr="002B2F92">
              <w:rPr>
                <w:bCs/>
              </w:rPr>
              <w:t>17123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BFD" w14:textId="77777777" w:rsidR="002F299D" w:rsidRPr="002B2F92" w:rsidRDefault="002F299D" w:rsidP="00E90AB9">
            <w:pPr>
              <w:jc w:val="both"/>
              <w:rPr>
                <w:bCs/>
              </w:rPr>
            </w:pPr>
            <w:r w:rsidRPr="002B2F92">
              <w:rPr>
                <w:bCs/>
              </w:rPr>
              <w:t>Svešķermeņu izņemšana no acs konjunktīvas maisa vai mehāniska skropstu matiņu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BFE" w14:textId="77777777" w:rsidR="002F299D" w:rsidRPr="002B2F92" w:rsidRDefault="002F299D" w:rsidP="00E90AB9">
            <w:pPr>
              <w:jc w:val="center"/>
              <w:rPr>
                <w:bCs/>
              </w:rPr>
            </w:pPr>
            <w:r w:rsidRPr="002B2F92">
              <w:rPr>
                <w:bCs/>
              </w:rPr>
              <w:t>1.39</w:t>
            </w:r>
          </w:p>
        </w:tc>
      </w:tr>
      <w:tr w:rsidR="002B2F92" w:rsidRPr="002B2F92" w14:paraId="69FFDC04"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00" w14:textId="77777777" w:rsidR="002F299D" w:rsidRPr="002B2F92" w:rsidRDefault="002F299D" w:rsidP="00E90AB9">
            <w:pPr>
              <w:jc w:val="center"/>
              <w:rPr>
                <w:bCs/>
              </w:rPr>
            </w:pPr>
            <w:r w:rsidRPr="002B2F92">
              <w:rPr>
                <w:bCs/>
              </w:rPr>
              <w:t>638.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01" w14:textId="77777777" w:rsidR="002F299D" w:rsidRPr="002B2F92" w:rsidRDefault="002F299D" w:rsidP="00E90AB9">
            <w:pPr>
              <w:jc w:val="center"/>
              <w:rPr>
                <w:bCs/>
              </w:rPr>
            </w:pPr>
            <w:r w:rsidRPr="002B2F92">
              <w:rPr>
                <w:bCs/>
              </w:rPr>
              <w:t>17135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02" w14:textId="77777777" w:rsidR="002F299D" w:rsidRPr="002B2F92" w:rsidRDefault="002F299D" w:rsidP="00E90AB9">
            <w:pPr>
              <w:jc w:val="both"/>
              <w:rPr>
                <w:bCs/>
              </w:rPr>
            </w:pPr>
            <w:r w:rsidRPr="002B2F92">
              <w:rPr>
                <w:bCs/>
              </w:rPr>
              <w:t>Korneosklerālu vai radzenes šuvju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03" w14:textId="77777777" w:rsidR="002F299D" w:rsidRPr="002B2F92" w:rsidRDefault="002F299D" w:rsidP="00E90AB9">
            <w:pPr>
              <w:jc w:val="center"/>
              <w:rPr>
                <w:bCs/>
              </w:rPr>
            </w:pPr>
            <w:r w:rsidRPr="002B2F92">
              <w:rPr>
                <w:bCs/>
              </w:rPr>
              <w:t>11.33</w:t>
            </w:r>
          </w:p>
        </w:tc>
      </w:tr>
      <w:tr w:rsidR="002B2F92" w:rsidRPr="002B2F92" w14:paraId="69FFDC09" w14:textId="77777777" w:rsidTr="00E90AB9">
        <w:trPr>
          <w:trHeight w:val="2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05" w14:textId="77777777" w:rsidR="002F299D" w:rsidRPr="002B2F92" w:rsidRDefault="002F299D" w:rsidP="00E90AB9">
            <w:pPr>
              <w:jc w:val="center"/>
              <w:rPr>
                <w:bCs/>
              </w:rPr>
            </w:pPr>
            <w:r w:rsidRPr="002B2F92">
              <w:rPr>
                <w:bCs/>
              </w:rPr>
              <w:t>639.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06" w14:textId="77777777" w:rsidR="002F299D" w:rsidRPr="002B2F92" w:rsidRDefault="002F299D" w:rsidP="00E90AB9">
            <w:pPr>
              <w:jc w:val="center"/>
              <w:rPr>
                <w:bCs/>
              </w:rPr>
            </w:pPr>
            <w:r w:rsidRPr="002B2F92">
              <w:rPr>
                <w:bCs/>
              </w:rPr>
              <w:t>17136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07" w14:textId="77777777" w:rsidR="002F299D" w:rsidRPr="002B2F92" w:rsidRDefault="002F299D" w:rsidP="00E90AB9">
            <w:pPr>
              <w:jc w:val="both"/>
              <w:rPr>
                <w:bCs/>
              </w:rPr>
            </w:pPr>
            <w:r w:rsidRPr="002B2F92">
              <w:rPr>
                <w:bCs/>
              </w:rPr>
              <w:t>Rūsas gredzena izfrēzēšana no radzenes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08" w14:textId="77777777" w:rsidR="002F299D" w:rsidRPr="002B2F92" w:rsidRDefault="002F299D" w:rsidP="00E90AB9">
            <w:pPr>
              <w:jc w:val="center"/>
              <w:rPr>
                <w:bCs/>
              </w:rPr>
            </w:pPr>
            <w:r w:rsidRPr="002B2F92">
              <w:rPr>
                <w:bCs/>
              </w:rPr>
              <w:t>16.58</w:t>
            </w:r>
          </w:p>
        </w:tc>
      </w:tr>
      <w:tr w:rsidR="002B2F92" w:rsidRPr="002B2F92" w14:paraId="69FFDC0E" w14:textId="77777777" w:rsidTr="00E90AB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0A" w14:textId="77777777" w:rsidR="002F299D" w:rsidRPr="002B2F92" w:rsidRDefault="002F299D" w:rsidP="00E90AB9">
            <w:pPr>
              <w:jc w:val="center"/>
              <w:rPr>
                <w:bCs/>
              </w:rPr>
            </w:pPr>
            <w:r w:rsidRPr="002B2F92">
              <w:rPr>
                <w:bCs/>
              </w:rPr>
              <w:t>640.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0B" w14:textId="77777777" w:rsidR="002F299D" w:rsidRPr="002B2F92" w:rsidRDefault="002F299D" w:rsidP="00E90AB9">
            <w:pPr>
              <w:jc w:val="center"/>
              <w:rPr>
                <w:bCs/>
              </w:rPr>
            </w:pPr>
            <w:r w:rsidRPr="002B2F92">
              <w:rPr>
                <w:bCs/>
              </w:rPr>
              <w:t>17138*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0C" w14:textId="77777777" w:rsidR="002F299D" w:rsidRPr="002B2F92" w:rsidRDefault="002F299D" w:rsidP="00E90AB9">
            <w:pPr>
              <w:jc w:val="both"/>
              <w:rPr>
                <w:bCs/>
              </w:rPr>
            </w:pPr>
            <w:r w:rsidRPr="002B2F92">
              <w:rPr>
                <w:bCs/>
              </w:rPr>
              <w:t>Acs konjunktīvas vai plakstiņa veidojuma likvidēšana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0D" w14:textId="77777777" w:rsidR="002F299D" w:rsidRPr="002B2F92" w:rsidRDefault="002F299D" w:rsidP="00E90AB9">
            <w:pPr>
              <w:jc w:val="center"/>
              <w:rPr>
                <w:bCs/>
              </w:rPr>
            </w:pPr>
            <w:r w:rsidRPr="002B2F92">
              <w:rPr>
                <w:bCs/>
              </w:rPr>
              <w:t>26.58</w:t>
            </w:r>
          </w:p>
        </w:tc>
      </w:tr>
      <w:tr w:rsidR="002B2F92" w:rsidRPr="002B2F92" w14:paraId="69FFDC13"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0F" w14:textId="77777777" w:rsidR="002F299D" w:rsidRPr="002B2F92" w:rsidRDefault="002F299D" w:rsidP="00E90AB9">
            <w:pPr>
              <w:jc w:val="center"/>
              <w:rPr>
                <w:bCs/>
              </w:rPr>
            </w:pPr>
            <w:r w:rsidRPr="002B2F92">
              <w:rPr>
                <w:bCs/>
              </w:rPr>
              <w:t>641.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10" w14:textId="77777777" w:rsidR="002F299D" w:rsidRPr="002B2F92" w:rsidRDefault="002F299D" w:rsidP="00E90AB9">
            <w:pPr>
              <w:jc w:val="center"/>
              <w:rPr>
                <w:bCs/>
              </w:rPr>
            </w:pPr>
            <w:r w:rsidRPr="002B2F92">
              <w:rPr>
                <w:bCs/>
              </w:rPr>
              <w:t>17139*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11" w14:textId="77777777" w:rsidR="002F299D" w:rsidRPr="002B2F92" w:rsidRDefault="002F299D" w:rsidP="00E90AB9">
            <w:pPr>
              <w:jc w:val="both"/>
              <w:rPr>
                <w:bCs/>
              </w:rPr>
            </w:pPr>
            <w:r w:rsidRPr="002B2F92">
              <w:rPr>
                <w:bCs/>
              </w:rPr>
              <w:t>Orbītas veidojuma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12" w14:textId="77777777" w:rsidR="002F299D" w:rsidRPr="002B2F92" w:rsidRDefault="002F299D" w:rsidP="00E90AB9">
            <w:pPr>
              <w:jc w:val="center"/>
              <w:rPr>
                <w:bCs/>
              </w:rPr>
            </w:pPr>
            <w:r w:rsidRPr="002B2F92">
              <w:rPr>
                <w:bCs/>
              </w:rPr>
              <w:t>41.10</w:t>
            </w:r>
          </w:p>
        </w:tc>
      </w:tr>
      <w:tr w:rsidR="002B2F92" w:rsidRPr="002B2F92" w14:paraId="69FFDC18" w14:textId="77777777" w:rsidTr="00FE5378">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14" w14:textId="77777777" w:rsidR="002F299D" w:rsidRPr="002B2F92" w:rsidRDefault="002F299D" w:rsidP="00E90AB9">
            <w:pPr>
              <w:jc w:val="center"/>
              <w:rPr>
                <w:bCs/>
              </w:rPr>
            </w:pPr>
            <w:r w:rsidRPr="002B2F92">
              <w:rPr>
                <w:bCs/>
              </w:rPr>
              <w:lastRenderedPageBreak/>
              <w:t>642.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15" w14:textId="77777777" w:rsidR="002F299D" w:rsidRPr="002B2F92" w:rsidRDefault="002F299D" w:rsidP="00E90AB9">
            <w:pPr>
              <w:jc w:val="center"/>
              <w:rPr>
                <w:bCs/>
              </w:rPr>
            </w:pPr>
            <w:r w:rsidRPr="002B2F92">
              <w:rPr>
                <w:bCs/>
              </w:rPr>
              <w:t>17140*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16" w14:textId="77777777" w:rsidR="002F299D" w:rsidRPr="002B2F92" w:rsidRDefault="002F299D" w:rsidP="00E90AB9">
            <w:pPr>
              <w:jc w:val="both"/>
              <w:rPr>
                <w:bCs/>
              </w:rPr>
            </w:pPr>
            <w:r w:rsidRPr="002B2F92">
              <w:rPr>
                <w:bCs/>
              </w:rPr>
              <w:t>Svešķermeņu vai silikona plombu izņemšana no orbītas dobuma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17" w14:textId="77777777" w:rsidR="002F299D" w:rsidRPr="002B2F92" w:rsidRDefault="002F299D" w:rsidP="00E90AB9">
            <w:pPr>
              <w:jc w:val="center"/>
              <w:rPr>
                <w:bCs/>
              </w:rPr>
            </w:pPr>
            <w:r w:rsidRPr="002B2F92">
              <w:rPr>
                <w:bCs/>
              </w:rPr>
              <w:t>32.60</w:t>
            </w:r>
          </w:p>
        </w:tc>
      </w:tr>
      <w:tr w:rsidR="002B2F92" w:rsidRPr="002B2F92" w14:paraId="69FFDC1D"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19" w14:textId="77777777" w:rsidR="002F299D" w:rsidRPr="002B2F92" w:rsidRDefault="002F299D" w:rsidP="00E90AB9">
            <w:pPr>
              <w:jc w:val="center"/>
              <w:rPr>
                <w:bCs/>
              </w:rPr>
            </w:pPr>
            <w:r w:rsidRPr="002B2F92">
              <w:rPr>
                <w:bCs/>
              </w:rPr>
              <w:t>643.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1A" w14:textId="77777777" w:rsidR="002F299D" w:rsidRPr="002B2F92" w:rsidRDefault="002F299D" w:rsidP="00E90AB9">
            <w:pPr>
              <w:jc w:val="center"/>
              <w:rPr>
                <w:bCs/>
              </w:rPr>
            </w:pPr>
            <w:r w:rsidRPr="002B2F92">
              <w:rPr>
                <w:bCs/>
              </w:rPr>
              <w:t>17141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1B" w14:textId="77777777" w:rsidR="002F299D" w:rsidRPr="002B2F92" w:rsidRDefault="002F299D" w:rsidP="00E90AB9">
            <w:pPr>
              <w:jc w:val="both"/>
              <w:rPr>
                <w:bCs/>
              </w:rPr>
            </w:pPr>
            <w:r w:rsidRPr="002B2F92">
              <w:rPr>
                <w:bCs/>
              </w:rPr>
              <w:t>Asaru maisiņa pārgriešana abscesa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1C" w14:textId="77777777" w:rsidR="002F299D" w:rsidRPr="002B2F92" w:rsidRDefault="002F299D" w:rsidP="00E90AB9">
            <w:pPr>
              <w:jc w:val="center"/>
              <w:rPr>
                <w:bCs/>
              </w:rPr>
            </w:pPr>
            <w:r w:rsidRPr="002B2F92">
              <w:rPr>
                <w:bCs/>
              </w:rPr>
              <w:t>30.93</w:t>
            </w:r>
          </w:p>
        </w:tc>
      </w:tr>
      <w:tr w:rsidR="002B2F92" w:rsidRPr="002B2F92" w14:paraId="69FFDC22"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1E" w14:textId="77777777" w:rsidR="002F299D" w:rsidRPr="002B2F92" w:rsidRDefault="002F299D" w:rsidP="00E90AB9">
            <w:pPr>
              <w:jc w:val="center"/>
              <w:rPr>
                <w:bCs/>
              </w:rPr>
            </w:pPr>
            <w:r w:rsidRPr="002B2F92">
              <w:rPr>
                <w:bCs/>
              </w:rPr>
              <w:t>644.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1F" w14:textId="77777777" w:rsidR="002F299D" w:rsidRPr="002B2F92" w:rsidRDefault="002F299D" w:rsidP="00E90AB9">
            <w:pPr>
              <w:jc w:val="center"/>
              <w:rPr>
                <w:bCs/>
              </w:rPr>
            </w:pPr>
            <w:r w:rsidRPr="002B2F92">
              <w:rPr>
                <w:bCs/>
              </w:rPr>
              <w:t>17142*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20" w14:textId="77777777" w:rsidR="002F299D" w:rsidRPr="002B2F92" w:rsidRDefault="002F299D" w:rsidP="00E90AB9">
            <w:pPr>
              <w:jc w:val="both"/>
              <w:rPr>
                <w:bCs/>
              </w:rPr>
            </w:pPr>
            <w:r w:rsidRPr="002B2F92">
              <w:rPr>
                <w:bCs/>
              </w:rPr>
              <w:t>Plakstiņa pārgriešana abscesa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21" w14:textId="77777777" w:rsidR="002F299D" w:rsidRPr="002B2F92" w:rsidRDefault="002F299D" w:rsidP="00E90AB9">
            <w:pPr>
              <w:jc w:val="center"/>
              <w:rPr>
                <w:bCs/>
              </w:rPr>
            </w:pPr>
            <w:r w:rsidRPr="002B2F92">
              <w:rPr>
                <w:bCs/>
              </w:rPr>
              <w:t>33.32</w:t>
            </w:r>
          </w:p>
        </w:tc>
      </w:tr>
      <w:tr w:rsidR="002B2F92" w:rsidRPr="002B2F92" w14:paraId="69FFDC27"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23" w14:textId="77777777" w:rsidR="002F299D" w:rsidRPr="002B2F92" w:rsidRDefault="002F299D" w:rsidP="00E90AB9">
            <w:pPr>
              <w:jc w:val="center"/>
              <w:rPr>
                <w:bCs/>
              </w:rPr>
            </w:pPr>
            <w:r w:rsidRPr="002B2F92">
              <w:rPr>
                <w:bCs/>
              </w:rPr>
              <w:t>645.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24" w14:textId="77777777" w:rsidR="002F299D" w:rsidRPr="002B2F92" w:rsidRDefault="002F299D" w:rsidP="00E90AB9">
            <w:pPr>
              <w:jc w:val="center"/>
              <w:rPr>
                <w:bCs/>
              </w:rPr>
            </w:pPr>
            <w:r w:rsidRPr="002B2F92">
              <w:rPr>
                <w:bCs/>
              </w:rPr>
              <w:t>17143*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25" w14:textId="77777777" w:rsidR="002F299D" w:rsidRPr="002B2F92" w:rsidRDefault="002F299D" w:rsidP="00E90AB9">
            <w:pPr>
              <w:jc w:val="both"/>
              <w:rPr>
                <w:bCs/>
              </w:rPr>
            </w:pPr>
            <w:r w:rsidRPr="002B2F92">
              <w:rPr>
                <w:bCs/>
              </w:rPr>
              <w:t>Plakstiņa sašūšana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26" w14:textId="77777777" w:rsidR="002F299D" w:rsidRPr="002B2F92" w:rsidRDefault="002F299D" w:rsidP="00E90AB9">
            <w:pPr>
              <w:jc w:val="center"/>
              <w:rPr>
                <w:bCs/>
              </w:rPr>
            </w:pPr>
            <w:r w:rsidRPr="002B2F92">
              <w:rPr>
                <w:bCs/>
              </w:rPr>
              <w:t>31.35</w:t>
            </w:r>
          </w:p>
        </w:tc>
      </w:tr>
      <w:tr w:rsidR="002B2F92" w:rsidRPr="002B2F92" w14:paraId="69FFDC2C"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28" w14:textId="77777777" w:rsidR="002F299D" w:rsidRPr="002B2F92" w:rsidRDefault="002F299D" w:rsidP="00E90AB9">
            <w:pPr>
              <w:jc w:val="center"/>
              <w:rPr>
                <w:bCs/>
              </w:rPr>
            </w:pPr>
            <w:r w:rsidRPr="002B2F92">
              <w:rPr>
                <w:bCs/>
              </w:rPr>
              <w:t>646.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29" w14:textId="77777777" w:rsidR="002F299D" w:rsidRPr="002B2F92" w:rsidRDefault="002F299D" w:rsidP="00E90AB9">
            <w:pPr>
              <w:jc w:val="center"/>
              <w:rPr>
                <w:bCs/>
              </w:rPr>
            </w:pPr>
            <w:r w:rsidRPr="002B2F92">
              <w:rPr>
                <w:bCs/>
              </w:rPr>
              <w:t>17151*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2A" w14:textId="77777777" w:rsidR="002F299D" w:rsidRPr="002B2F92" w:rsidRDefault="002F299D" w:rsidP="00E90AB9">
            <w:pPr>
              <w:jc w:val="both"/>
              <w:rPr>
                <w:bCs/>
              </w:rPr>
            </w:pPr>
            <w:r w:rsidRPr="002B2F92">
              <w:rPr>
                <w:bCs/>
              </w:rPr>
              <w:t>Dakriocistorinostomija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2B" w14:textId="77777777" w:rsidR="002F299D" w:rsidRPr="002B2F92" w:rsidRDefault="002F299D" w:rsidP="00E90AB9">
            <w:pPr>
              <w:jc w:val="center"/>
              <w:rPr>
                <w:bCs/>
              </w:rPr>
            </w:pPr>
            <w:r w:rsidRPr="002B2F92">
              <w:rPr>
                <w:bCs/>
              </w:rPr>
              <w:t>45.46</w:t>
            </w:r>
          </w:p>
        </w:tc>
      </w:tr>
      <w:tr w:rsidR="002B2F92" w:rsidRPr="002B2F92" w14:paraId="69FFDC31" w14:textId="77777777" w:rsidTr="00E90AB9">
        <w:trPr>
          <w:trHeight w:val="4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2D" w14:textId="77777777" w:rsidR="002F299D" w:rsidRPr="002B2F92" w:rsidRDefault="002F299D" w:rsidP="00E90AB9">
            <w:pPr>
              <w:jc w:val="center"/>
              <w:rPr>
                <w:bCs/>
              </w:rPr>
            </w:pPr>
            <w:r w:rsidRPr="002B2F92">
              <w:rPr>
                <w:bCs/>
              </w:rPr>
              <w:t>647.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2E" w14:textId="77777777" w:rsidR="002F299D" w:rsidRPr="002B2F92" w:rsidRDefault="002F299D" w:rsidP="00E90AB9">
            <w:pPr>
              <w:jc w:val="center"/>
              <w:rPr>
                <w:bCs/>
              </w:rPr>
            </w:pPr>
            <w:r w:rsidRPr="002B2F92">
              <w:rPr>
                <w:bCs/>
              </w:rPr>
              <w:t>17153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2F" w14:textId="77777777" w:rsidR="002F299D" w:rsidRPr="002B2F92" w:rsidRDefault="002F299D" w:rsidP="00E90AB9">
            <w:pPr>
              <w:jc w:val="both"/>
              <w:rPr>
                <w:bCs/>
              </w:rPr>
            </w:pPr>
            <w:r w:rsidRPr="002B2F92">
              <w:rPr>
                <w:bCs/>
              </w:rPr>
              <w:t>Asaru kanālu bužēšana un skalošana zīdaiņiem vienā pusē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30" w14:textId="77777777" w:rsidR="002F299D" w:rsidRPr="002B2F92" w:rsidRDefault="002F299D" w:rsidP="00E90AB9">
            <w:pPr>
              <w:jc w:val="center"/>
              <w:rPr>
                <w:bCs/>
              </w:rPr>
            </w:pPr>
            <w:r w:rsidRPr="002B2F92">
              <w:rPr>
                <w:bCs/>
              </w:rPr>
              <w:t>3.90</w:t>
            </w:r>
          </w:p>
        </w:tc>
      </w:tr>
      <w:tr w:rsidR="002B2F92" w:rsidRPr="002B2F92" w14:paraId="69FFDC36" w14:textId="77777777" w:rsidTr="00E90AB9">
        <w:trPr>
          <w:trHeight w:val="4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32" w14:textId="77777777" w:rsidR="002F299D" w:rsidRPr="002B2F92" w:rsidRDefault="002F299D" w:rsidP="00E90AB9">
            <w:pPr>
              <w:jc w:val="center"/>
              <w:rPr>
                <w:bCs/>
              </w:rPr>
            </w:pPr>
            <w:r w:rsidRPr="002B2F92">
              <w:rPr>
                <w:bCs/>
              </w:rPr>
              <w:t>648.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33" w14:textId="77777777" w:rsidR="002F299D" w:rsidRPr="002B2F92" w:rsidRDefault="002F299D" w:rsidP="00E90AB9">
            <w:pPr>
              <w:jc w:val="center"/>
              <w:rPr>
                <w:bCs/>
              </w:rPr>
            </w:pPr>
            <w:r w:rsidRPr="002B2F92">
              <w:rPr>
                <w:bCs/>
              </w:rPr>
              <w:t>17156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34" w14:textId="77777777" w:rsidR="002F299D" w:rsidRPr="002B2F92" w:rsidRDefault="002F299D" w:rsidP="00E90AB9">
            <w:pPr>
              <w:jc w:val="both"/>
              <w:rPr>
                <w:bCs/>
              </w:rPr>
            </w:pPr>
            <w:r w:rsidRPr="002B2F92">
              <w:rPr>
                <w:bCs/>
              </w:rPr>
              <w:t>Asaru kanālu bužēšana un zondēšana zīdaiņiem vienā pusē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35" w14:textId="77777777" w:rsidR="002F299D" w:rsidRPr="002B2F92" w:rsidRDefault="002F299D" w:rsidP="00E90AB9">
            <w:pPr>
              <w:jc w:val="center"/>
              <w:rPr>
                <w:bCs/>
              </w:rPr>
            </w:pPr>
            <w:r w:rsidRPr="002B2F92">
              <w:rPr>
                <w:bCs/>
              </w:rPr>
              <w:t>3.86</w:t>
            </w:r>
          </w:p>
        </w:tc>
      </w:tr>
      <w:tr w:rsidR="002B2F92" w:rsidRPr="002B2F92" w14:paraId="69FFDC3B"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37" w14:textId="77777777" w:rsidR="002F299D" w:rsidRPr="002B2F92" w:rsidRDefault="002F299D" w:rsidP="00E90AB9">
            <w:pPr>
              <w:jc w:val="center"/>
              <w:rPr>
                <w:bCs/>
              </w:rPr>
            </w:pPr>
            <w:r w:rsidRPr="002B2F92">
              <w:rPr>
                <w:bCs/>
              </w:rPr>
              <w:t>649.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38" w14:textId="77777777" w:rsidR="002F299D" w:rsidRPr="002B2F92" w:rsidRDefault="002F299D" w:rsidP="00E90AB9">
            <w:pPr>
              <w:jc w:val="center"/>
              <w:rPr>
                <w:bCs/>
              </w:rPr>
            </w:pPr>
            <w:r w:rsidRPr="002B2F92">
              <w:rPr>
                <w:bCs/>
              </w:rPr>
              <w:t>17157*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39" w14:textId="77777777" w:rsidR="002F299D" w:rsidRPr="002B2F92" w:rsidRDefault="002F299D" w:rsidP="00E90AB9">
            <w:pPr>
              <w:jc w:val="both"/>
              <w:rPr>
                <w:bCs/>
              </w:rPr>
            </w:pPr>
            <w:r w:rsidRPr="002B2F92">
              <w:rPr>
                <w:bCs/>
              </w:rPr>
              <w:t>Asaru un deguna eju bužēšana ar biomateriālu operatīvā ceļā vienā pusē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3A" w14:textId="77777777" w:rsidR="002F299D" w:rsidRPr="002B2F92" w:rsidRDefault="002F299D" w:rsidP="00E90AB9">
            <w:pPr>
              <w:jc w:val="center"/>
              <w:rPr>
                <w:bCs/>
              </w:rPr>
            </w:pPr>
            <w:r w:rsidRPr="002B2F92">
              <w:rPr>
                <w:bCs/>
              </w:rPr>
              <w:t>38.77</w:t>
            </w:r>
          </w:p>
        </w:tc>
      </w:tr>
      <w:tr w:rsidR="002B2F92" w:rsidRPr="002B2F92" w14:paraId="69FFDC40"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3C" w14:textId="77777777" w:rsidR="002F299D" w:rsidRPr="002B2F92" w:rsidRDefault="002F299D" w:rsidP="00E90AB9">
            <w:pPr>
              <w:jc w:val="center"/>
              <w:rPr>
                <w:bCs/>
              </w:rPr>
            </w:pPr>
            <w:r w:rsidRPr="002B2F92">
              <w:rPr>
                <w:bCs/>
              </w:rPr>
              <w:t>650.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3D" w14:textId="77777777" w:rsidR="002F299D" w:rsidRPr="002B2F92" w:rsidRDefault="002F299D" w:rsidP="00E90AB9">
            <w:pPr>
              <w:jc w:val="center"/>
              <w:rPr>
                <w:bCs/>
              </w:rPr>
            </w:pPr>
            <w:r w:rsidRPr="002B2F92">
              <w:rPr>
                <w:bCs/>
              </w:rPr>
              <w:t>17165*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3E" w14:textId="77777777" w:rsidR="002F299D" w:rsidRPr="002B2F92" w:rsidRDefault="002F299D" w:rsidP="00E90AB9">
            <w:pPr>
              <w:jc w:val="both"/>
              <w:rPr>
                <w:bCs/>
              </w:rPr>
            </w:pPr>
            <w:r w:rsidRPr="002B2F92">
              <w:rPr>
                <w:bCs/>
              </w:rPr>
              <w:t>Asaru kanāla pārrāvuma sašūšana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3F" w14:textId="77777777" w:rsidR="002F299D" w:rsidRPr="002B2F92" w:rsidRDefault="002F299D" w:rsidP="00E90AB9">
            <w:pPr>
              <w:jc w:val="center"/>
              <w:rPr>
                <w:bCs/>
              </w:rPr>
            </w:pPr>
            <w:r w:rsidRPr="002B2F92">
              <w:rPr>
                <w:bCs/>
              </w:rPr>
              <w:t>38.16</w:t>
            </w:r>
          </w:p>
        </w:tc>
      </w:tr>
      <w:tr w:rsidR="002B2F92" w:rsidRPr="002B2F92" w14:paraId="69FFDC45"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41" w14:textId="77777777" w:rsidR="002F299D" w:rsidRPr="002B2F92" w:rsidRDefault="002F299D" w:rsidP="00E90AB9">
            <w:pPr>
              <w:jc w:val="center"/>
              <w:rPr>
                <w:bCs/>
              </w:rPr>
            </w:pPr>
            <w:r w:rsidRPr="002B2F92">
              <w:rPr>
                <w:bCs/>
              </w:rPr>
              <w:t>651.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42" w14:textId="77777777" w:rsidR="002F299D" w:rsidRPr="002B2F92" w:rsidRDefault="002F299D" w:rsidP="00E90AB9">
            <w:pPr>
              <w:jc w:val="center"/>
              <w:rPr>
                <w:bCs/>
              </w:rPr>
            </w:pPr>
            <w:r w:rsidRPr="002B2F92">
              <w:rPr>
                <w:bCs/>
              </w:rPr>
              <w:t>17166*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43" w14:textId="77777777" w:rsidR="002F299D" w:rsidRPr="002B2F92" w:rsidRDefault="002F299D" w:rsidP="00E90AB9">
            <w:pPr>
              <w:jc w:val="both"/>
              <w:rPr>
                <w:bCs/>
              </w:rPr>
            </w:pPr>
            <w:r w:rsidRPr="002B2F92">
              <w:rPr>
                <w:bCs/>
              </w:rPr>
              <w:t>Asaru punktiņa operācija vienā pusē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44" w14:textId="77777777" w:rsidR="002F299D" w:rsidRPr="002B2F92" w:rsidRDefault="002F299D" w:rsidP="00E90AB9">
            <w:pPr>
              <w:jc w:val="center"/>
              <w:rPr>
                <w:bCs/>
              </w:rPr>
            </w:pPr>
            <w:r w:rsidRPr="002B2F92">
              <w:rPr>
                <w:bCs/>
              </w:rPr>
              <w:t>17.65</w:t>
            </w:r>
          </w:p>
        </w:tc>
      </w:tr>
      <w:tr w:rsidR="002B2F92" w:rsidRPr="002B2F92" w14:paraId="69FFDC4A"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46" w14:textId="77777777" w:rsidR="002F299D" w:rsidRPr="002B2F92" w:rsidRDefault="002F299D" w:rsidP="00E90AB9">
            <w:pPr>
              <w:jc w:val="center"/>
              <w:rPr>
                <w:bCs/>
              </w:rPr>
            </w:pPr>
            <w:r w:rsidRPr="002B2F92">
              <w:rPr>
                <w:bCs/>
              </w:rPr>
              <w:t>652.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47" w14:textId="77777777" w:rsidR="002F299D" w:rsidRPr="002B2F92" w:rsidRDefault="002F299D" w:rsidP="00E90AB9">
            <w:pPr>
              <w:jc w:val="center"/>
              <w:rPr>
                <w:bCs/>
              </w:rPr>
            </w:pPr>
            <w:r w:rsidRPr="002B2F92">
              <w:rPr>
                <w:bCs/>
              </w:rPr>
              <w:t>17170*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48" w14:textId="77777777" w:rsidR="002F299D" w:rsidRPr="002B2F92" w:rsidRDefault="002F299D" w:rsidP="00E90AB9">
            <w:pPr>
              <w:jc w:val="both"/>
              <w:rPr>
                <w:bCs/>
              </w:rPr>
            </w:pPr>
            <w:r w:rsidRPr="002B2F92">
              <w:rPr>
                <w:bCs/>
              </w:rPr>
              <w:t>Asaru maisiņa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49" w14:textId="77777777" w:rsidR="002F299D" w:rsidRPr="002B2F92" w:rsidRDefault="002F299D" w:rsidP="00E90AB9">
            <w:pPr>
              <w:jc w:val="center"/>
              <w:rPr>
                <w:bCs/>
              </w:rPr>
            </w:pPr>
            <w:r w:rsidRPr="002B2F92">
              <w:rPr>
                <w:bCs/>
              </w:rPr>
              <w:t>50.89</w:t>
            </w:r>
          </w:p>
        </w:tc>
      </w:tr>
      <w:tr w:rsidR="002B2F92" w:rsidRPr="002B2F92" w14:paraId="69FFDC4F"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4B" w14:textId="77777777" w:rsidR="002F299D" w:rsidRPr="002B2F92" w:rsidRDefault="002F299D" w:rsidP="00E90AB9">
            <w:pPr>
              <w:jc w:val="center"/>
              <w:rPr>
                <w:bCs/>
              </w:rPr>
            </w:pPr>
            <w:r w:rsidRPr="002B2F92">
              <w:rPr>
                <w:bCs/>
              </w:rPr>
              <w:t>653.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4C" w14:textId="77777777" w:rsidR="002F299D" w:rsidRPr="002B2F92" w:rsidRDefault="002F299D" w:rsidP="00E90AB9">
            <w:pPr>
              <w:jc w:val="center"/>
              <w:rPr>
                <w:bCs/>
              </w:rPr>
            </w:pPr>
            <w:r w:rsidRPr="002B2F92">
              <w:rPr>
                <w:bCs/>
              </w:rPr>
              <w:t>17171*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4D" w14:textId="77777777" w:rsidR="002F299D" w:rsidRPr="002B2F92" w:rsidRDefault="002F299D" w:rsidP="00E90AB9">
            <w:pPr>
              <w:jc w:val="both"/>
              <w:rPr>
                <w:bCs/>
              </w:rPr>
            </w:pPr>
            <w:r w:rsidRPr="002B2F92">
              <w:rPr>
                <w:bCs/>
              </w:rPr>
              <w:t>Asaru dziedzeru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4E" w14:textId="77777777" w:rsidR="002F299D" w:rsidRPr="002B2F92" w:rsidRDefault="002F299D" w:rsidP="00E90AB9">
            <w:pPr>
              <w:jc w:val="center"/>
              <w:rPr>
                <w:bCs/>
              </w:rPr>
            </w:pPr>
            <w:r w:rsidRPr="002B2F92">
              <w:rPr>
                <w:bCs/>
              </w:rPr>
              <w:t>50.89</w:t>
            </w:r>
          </w:p>
        </w:tc>
      </w:tr>
      <w:tr w:rsidR="002B2F92" w:rsidRPr="002B2F92" w14:paraId="69FFDC5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50" w14:textId="77777777" w:rsidR="002F299D" w:rsidRPr="002B2F92" w:rsidRDefault="002F299D" w:rsidP="00E90AB9">
            <w:pPr>
              <w:jc w:val="center"/>
              <w:rPr>
                <w:bCs/>
              </w:rPr>
            </w:pPr>
            <w:r w:rsidRPr="002B2F92">
              <w:rPr>
                <w:bCs/>
              </w:rPr>
              <w:t>654.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51" w14:textId="77777777" w:rsidR="002F299D" w:rsidRPr="002B2F92" w:rsidRDefault="002F299D" w:rsidP="00E90AB9">
            <w:pPr>
              <w:jc w:val="center"/>
              <w:rPr>
                <w:bCs/>
              </w:rPr>
            </w:pPr>
            <w:r w:rsidRPr="002B2F92">
              <w:rPr>
                <w:bCs/>
              </w:rPr>
              <w:t>17172*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52" w14:textId="77777777" w:rsidR="002F299D" w:rsidRPr="002B2F92" w:rsidRDefault="002F299D" w:rsidP="00E90AB9">
            <w:pPr>
              <w:jc w:val="both"/>
              <w:rPr>
                <w:bCs/>
              </w:rPr>
            </w:pPr>
            <w:r w:rsidRPr="002B2F92">
              <w:rPr>
                <w:bCs/>
              </w:rPr>
              <w:t>Paplašināto vai sašaurināto plakstiņu spraugu plastiska korektūra, kā arī epikantus, ektropiona, entropiona vai nepareiza plakstiņa stāvokļa labošana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53" w14:textId="77777777" w:rsidR="002F299D" w:rsidRPr="002B2F92" w:rsidRDefault="002F299D" w:rsidP="00E90AB9">
            <w:pPr>
              <w:jc w:val="center"/>
              <w:rPr>
                <w:bCs/>
              </w:rPr>
            </w:pPr>
            <w:r w:rsidRPr="002B2F92">
              <w:rPr>
                <w:bCs/>
              </w:rPr>
              <w:t>44.33</w:t>
            </w:r>
          </w:p>
        </w:tc>
      </w:tr>
      <w:tr w:rsidR="002B2F92" w:rsidRPr="002B2F92" w14:paraId="69FFDC59" w14:textId="77777777" w:rsidTr="00E90AB9">
        <w:trPr>
          <w:trHeight w:val="5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55" w14:textId="77777777" w:rsidR="002F299D" w:rsidRPr="002B2F92" w:rsidRDefault="002F299D" w:rsidP="00E90AB9">
            <w:pPr>
              <w:jc w:val="center"/>
              <w:rPr>
                <w:bCs/>
              </w:rPr>
            </w:pPr>
            <w:r w:rsidRPr="002B2F92">
              <w:rPr>
                <w:bCs/>
              </w:rPr>
              <w:t>655.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56" w14:textId="77777777" w:rsidR="002F299D" w:rsidRPr="002B2F92" w:rsidRDefault="002F299D" w:rsidP="00E90AB9">
            <w:pPr>
              <w:jc w:val="center"/>
              <w:rPr>
                <w:bCs/>
              </w:rPr>
            </w:pPr>
            <w:r w:rsidRPr="002B2F92">
              <w:rPr>
                <w:bCs/>
              </w:rPr>
              <w:t>17180*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57" w14:textId="77777777" w:rsidR="002F299D" w:rsidRPr="002B2F92" w:rsidRDefault="002F299D" w:rsidP="00E90AB9">
            <w:pPr>
              <w:jc w:val="both"/>
              <w:rPr>
                <w:bCs/>
              </w:rPr>
            </w:pPr>
            <w:r w:rsidRPr="002B2F92">
              <w:rPr>
                <w:bCs/>
              </w:rPr>
              <w:t>Plakstiņu noslīdēšanas (</w:t>
            </w:r>
            <w:r w:rsidRPr="00514038">
              <w:rPr>
                <w:bCs/>
                <w:i/>
              </w:rPr>
              <w:t>ptosis</w:t>
            </w:r>
            <w:r w:rsidRPr="002B2F92">
              <w:rPr>
                <w:bCs/>
              </w:rPr>
              <w:t>) operācija ar tiešu plakstiņa pacēlāju saīsināšanu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58" w14:textId="77777777" w:rsidR="002F299D" w:rsidRPr="002B2F92" w:rsidRDefault="002F299D" w:rsidP="00E90AB9">
            <w:pPr>
              <w:jc w:val="center"/>
              <w:rPr>
                <w:bCs/>
              </w:rPr>
            </w:pPr>
            <w:r w:rsidRPr="002B2F92">
              <w:rPr>
                <w:bCs/>
              </w:rPr>
              <w:t>60.21</w:t>
            </w:r>
          </w:p>
        </w:tc>
      </w:tr>
      <w:tr w:rsidR="002B2F92" w:rsidRPr="002B2F92" w14:paraId="69FFDC5E" w14:textId="77777777" w:rsidTr="00E90AB9">
        <w:trPr>
          <w:trHeight w:val="3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5A" w14:textId="77777777" w:rsidR="002F299D" w:rsidRPr="002B2F92" w:rsidRDefault="002F299D" w:rsidP="00E90AB9">
            <w:pPr>
              <w:jc w:val="center"/>
              <w:rPr>
                <w:bCs/>
              </w:rPr>
            </w:pPr>
            <w:r w:rsidRPr="002B2F92">
              <w:rPr>
                <w:bCs/>
              </w:rPr>
              <w:t>656.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5B" w14:textId="77777777" w:rsidR="002F299D" w:rsidRPr="002B2F92" w:rsidRDefault="002F299D" w:rsidP="00E90AB9">
            <w:pPr>
              <w:jc w:val="center"/>
              <w:rPr>
                <w:bCs/>
              </w:rPr>
            </w:pPr>
            <w:r w:rsidRPr="002B2F92">
              <w:rPr>
                <w:bCs/>
              </w:rPr>
              <w:t>17181*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5C" w14:textId="77777777" w:rsidR="002F299D" w:rsidRPr="002B2F92" w:rsidRDefault="002F299D" w:rsidP="00E90AB9">
            <w:pPr>
              <w:jc w:val="both"/>
              <w:rPr>
                <w:bCs/>
              </w:rPr>
            </w:pPr>
            <w:r w:rsidRPr="002B2F92">
              <w:rPr>
                <w:bCs/>
              </w:rPr>
              <w:t>Plakstiņa noslīdēšanas (</w:t>
            </w:r>
            <w:r w:rsidRPr="00514038">
              <w:rPr>
                <w:bCs/>
                <w:i/>
              </w:rPr>
              <w:t>ptosis</w:t>
            </w:r>
            <w:r w:rsidRPr="002B2F92">
              <w:rPr>
                <w:bCs/>
              </w:rPr>
              <w:t>) operācija ar tiešu plakstiņa pacelšanu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5D" w14:textId="77777777" w:rsidR="002F299D" w:rsidRPr="002B2F92" w:rsidRDefault="002F299D" w:rsidP="00E90AB9">
            <w:pPr>
              <w:jc w:val="center"/>
              <w:rPr>
                <w:bCs/>
              </w:rPr>
            </w:pPr>
            <w:r w:rsidRPr="002B2F92">
              <w:rPr>
                <w:bCs/>
              </w:rPr>
              <w:t>52.41</w:t>
            </w:r>
          </w:p>
        </w:tc>
      </w:tr>
      <w:tr w:rsidR="002B2F92" w:rsidRPr="002B2F92" w14:paraId="69FFDC63" w14:textId="77777777" w:rsidTr="00E90AB9">
        <w:trPr>
          <w:trHeight w:val="5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5F" w14:textId="77777777" w:rsidR="002F299D" w:rsidRPr="002B2F92" w:rsidRDefault="002F299D" w:rsidP="00E90AB9">
            <w:pPr>
              <w:jc w:val="center"/>
              <w:rPr>
                <w:bCs/>
              </w:rPr>
            </w:pPr>
            <w:r w:rsidRPr="002B2F92">
              <w:rPr>
                <w:bCs/>
              </w:rPr>
              <w:t>657.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60" w14:textId="77777777" w:rsidR="002F299D" w:rsidRPr="002B2F92" w:rsidRDefault="002F299D" w:rsidP="00E90AB9">
            <w:pPr>
              <w:jc w:val="center"/>
              <w:rPr>
                <w:bCs/>
              </w:rPr>
            </w:pPr>
            <w:r w:rsidRPr="002B2F92">
              <w:rPr>
                <w:bCs/>
              </w:rPr>
              <w:t>17182*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61" w14:textId="77777777" w:rsidR="002F299D" w:rsidRPr="002B2F92" w:rsidRDefault="002F299D" w:rsidP="00E90AB9">
            <w:pPr>
              <w:jc w:val="both"/>
              <w:rPr>
                <w:bCs/>
              </w:rPr>
            </w:pPr>
            <w:r w:rsidRPr="002B2F92">
              <w:rPr>
                <w:bCs/>
              </w:rPr>
              <w:t>Piemaksa manipulācijām 17180, 17181 par biomateriālu izmantošanu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62" w14:textId="77777777" w:rsidR="002F299D" w:rsidRPr="002B2F92" w:rsidRDefault="002F299D" w:rsidP="00E90AB9">
            <w:pPr>
              <w:jc w:val="center"/>
              <w:rPr>
                <w:bCs/>
              </w:rPr>
            </w:pPr>
            <w:r w:rsidRPr="002B2F92">
              <w:rPr>
                <w:bCs/>
              </w:rPr>
              <w:t>80.68</w:t>
            </w:r>
          </w:p>
        </w:tc>
      </w:tr>
      <w:tr w:rsidR="002B2F92" w:rsidRPr="002B2F92" w14:paraId="69FFDC68"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64" w14:textId="77777777" w:rsidR="002F299D" w:rsidRPr="002B2F92" w:rsidRDefault="002F299D" w:rsidP="00E90AB9">
            <w:pPr>
              <w:jc w:val="center"/>
              <w:rPr>
                <w:bCs/>
              </w:rPr>
            </w:pPr>
            <w:r w:rsidRPr="002B2F92">
              <w:rPr>
                <w:bCs/>
              </w:rPr>
              <w:t>658.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65" w14:textId="77777777" w:rsidR="002F299D" w:rsidRPr="002B2F92" w:rsidRDefault="002F299D" w:rsidP="00E90AB9">
            <w:pPr>
              <w:jc w:val="center"/>
              <w:rPr>
                <w:bCs/>
              </w:rPr>
            </w:pPr>
            <w:r w:rsidRPr="002B2F92">
              <w:rPr>
                <w:bCs/>
              </w:rPr>
              <w:t>17183*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66" w14:textId="77777777" w:rsidR="002F299D" w:rsidRPr="002B2F92" w:rsidRDefault="002F299D" w:rsidP="00E90AB9">
            <w:pPr>
              <w:jc w:val="both"/>
              <w:rPr>
                <w:bCs/>
              </w:rPr>
            </w:pPr>
            <w:r w:rsidRPr="002B2F92">
              <w:rPr>
                <w:bCs/>
              </w:rPr>
              <w:t>Tenona telpas bioplombēšanas operācija pie progresējošas tuvredzības vienā acī</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67" w14:textId="77777777" w:rsidR="002F299D" w:rsidRPr="002B2F92" w:rsidRDefault="002F299D" w:rsidP="00E90AB9">
            <w:pPr>
              <w:jc w:val="center"/>
              <w:rPr>
                <w:bCs/>
              </w:rPr>
            </w:pPr>
            <w:r w:rsidRPr="002B2F92">
              <w:rPr>
                <w:bCs/>
              </w:rPr>
              <w:t>47.47</w:t>
            </w:r>
          </w:p>
        </w:tc>
      </w:tr>
      <w:tr w:rsidR="002B2F92" w:rsidRPr="002B2F92" w14:paraId="69FFDC6D" w14:textId="77777777" w:rsidTr="00E90AB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69" w14:textId="77777777" w:rsidR="002F299D" w:rsidRPr="002B2F92" w:rsidRDefault="002F299D" w:rsidP="00E90AB9">
            <w:pPr>
              <w:jc w:val="center"/>
              <w:rPr>
                <w:bCs/>
              </w:rPr>
            </w:pPr>
            <w:r w:rsidRPr="002B2F92">
              <w:rPr>
                <w:bCs/>
              </w:rPr>
              <w:t>659.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6A" w14:textId="77777777" w:rsidR="002F299D" w:rsidRPr="002B2F92" w:rsidRDefault="002F299D" w:rsidP="00E90AB9">
            <w:pPr>
              <w:jc w:val="center"/>
              <w:rPr>
                <w:bCs/>
              </w:rPr>
            </w:pPr>
            <w:r w:rsidRPr="002B2F92">
              <w:rPr>
                <w:bCs/>
              </w:rPr>
              <w:t>17186*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6B" w14:textId="77777777" w:rsidR="002F299D" w:rsidRPr="002B2F92" w:rsidRDefault="002F299D" w:rsidP="00E90AB9">
            <w:pPr>
              <w:jc w:val="both"/>
              <w:rPr>
                <w:bCs/>
              </w:rPr>
            </w:pPr>
            <w:r w:rsidRPr="002B2F92">
              <w:rPr>
                <w:bCs/>
              </w:rPr>
              <w:t>Acu konjunktīvas saaugumu operēšana ar plastiku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6C" w14:textId="77777777" w:rsidR="002F299D" w:rsidRPr="002B2F92" w:rsidRDefault="002F299D" w:rsidP="00E90AB9">
            <w:pPr>
              <w:jc w:val="center"/>
              <w:rPr>
                <w:bCs/>
              </w:rPr>
            </w:pPr>
            <w:r w:rsidRPr="002B2F92">
              <w:rPr>
                <w:bCs/>
              </w:rPr>
              <w:t>55.59</w:t>
            </w:r>
          </w:p>
        </w:tc>
      </w:tr>
      <w:tr w:rsidR="002B2F92" w:rsidRPr="002B2F92" w14:paraId="69FFDC72"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6E" w14:textId="77777777" w:rsidR="002F299D" w:rsidRPr="002B2F92" w:rsidRDefault="002F299D" w:rsidP="00E90AB9">
            <w:pPr>
              <w:jc w:val="center"/>
              <w:rPr>
                <w:bCs/>
              </w:rPr>
            </w:pPr>
            <w:r w:rsidRPr="002B2F92">
              <w:rPr>
                <w:bCs/>
              </w:rPr>
              <w:t>660.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6F" w14:textId="77777777" w:rsidR="002F299D" w:rsidRPr="002B2F92" w:rsidRDefault="002F299D" w:rsidP="00E90AB9">
            <w:pPr>
              <w:jc w:val="center"/>
              <w:rPr>
                <w:bCs/>
              </w:rPr>
            </w:pPr>
            <w:r w:rsidRPr="002B2F92">
              <w:rPr>
                <w:bCs/>
              </w:rPr>
              <w:t>17187*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70" w14:textId="77777777" w:rsidR="002F299D" w:rsidRPr="002B2F92" w:rsidRDefault="002F299D" w:rsidP="00E90AB9">
            <w:pPr>
              <w:jc w:val="both"/>
              <w:rPr>
                <w:bCs/>
              </w:rPr>
            </w:pPr>
            <w:r w:rsidRPr="002B2F92">
              <w:rPr>
                <w:bCs/>
              </w:rPr>
              <w:t>Pterīga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71" w14:textId="77777777" w:rsidR="002F299D" w:rsidRPr="002B2F92" w:rsidRDefault="002F299D" w:rsidP="00E90AB9">
            <w:pPr>
              <w:jc w:val="center"/>
              <w:rPr>
                <w:bCs/>
              </w:rPr>
            </w:pPr>
            <w:r w:rsidRPr="002B2F92">
              <w:rPr>
                <w:bCs/>
              </w:rPr>
              <w:t>42.39</w:t>
            </w:r>
          </w:p>
        </w:tc>
      </w:tr>
      <w:tr w:rsidR="002B2F92" w:rsidRPr="002B2F92" w14:paraId="69FFDC77" w14:textId="77777777" w:rsidTr="00E90AB9">
        <w:trPr>
          <w:trHeight w:val="27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73" w14:textId="77777777" w:rsidR="002F299D" w:rsidRPr="002B2F92" w:rsidRDefault="002F299D" w:rsidP="00E90AB9">
            <w:pPr>
              <w:jc w:val="center"/>
              <w:rPr>
                <w:bCs/>
              </w:rPr>
            </w:pPr>
            <w:r w:rsidRPr="002B2F92">
              <w:rPr>
                <w:bCs/>
              </w:rPr>
              <w:t>661.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74" w14:textId="77777777" w:rsidR="002F299D" w:rsidRPr="002B2F92" w:rsidRDefault="002F299D" w:rsidP="00E90AB9">
            <w:pPr>
              <w:jc w:val="center"/>
              <w:rPr>
                <w:bCs/>
              </w:rPr>
            </w:pPr>
            <w:r w:rsidRPr="002B2F92">
              <w:rPr>
                <w:bCs/>
              </w:rPr>
              <w:t>17188*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75" w14:textId="77777777" w:rsidR="002F299D" w:rsidRPr="002B2F92" w:rsidRDefault="002F299D" w:rsidP="00E90AB9">
            <w:pPr>
              <w:jc w:val="both"/>
              <w:rPr>
                <w:bCs/>
              </w:rPr>
            </w:pPr>
            <w:r w:rsidRPr="002B2F92">
              <w:rPr>
                <w:bCs/>
              </w:rPr>
              <w:t>Pterīga operācija ar kārtaino keratoplastiku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76" w14:textId="77777777" w:rsidR="002F299D" w:rsidRPr="002B2F92" w:rsidRDefault="002F299D" w:rsidP="00E90AB9">
            <w:pPr>
              <w:jc w:val="center"/>
              <w:rPr>
                <w:bCs/>
              </w:rPr>
            </w:pPr>
            <w:r w:rsidRPr="002B2F92">
              <w:rPr>
                <w:bCs/>
              </w:rPr>
              <w:t>49.09</w:t>
            </w:r>
          </w:p>
        </w:tc>
      </w:tr>
      <w:tr w:rsidR="002B2F92" w:rsidRPr="002B2F92" w14:paraId="69FFDC7C"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78" w14:textId="77777777" w:rsidR="002F299D" w:rsidRPr="002B2F92" w:rsidRDefault="002F299D" w:rsidP="00E90AB9">
            <w:pPr>
              <w:jc w:val="center"/>
              <w:rPr>
                <w:bCs/>
              </w:rPr>
            </w:pPr>
            <w:r w:rsidRPr="002B2F92">
              <w:rPr>
                <w:bCs/>
              </w:rPr>
              <w:t>662.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79" w14:textId="77777777" w:rsidR="002F299D" w:rsidRPr="002B2F92" w:rsidRDefault="002F299D" w:rsidP="00E90AB9">
            <w:pPr>
              <w:jc w:val="center"/>
              <w:rPr>
                <w:bCs/>
              </w:rPr>
            </w:pPr>
            <w:r w:rsidRPr="002B2F92">
              <w:rPr>
                <w:bCs/>
              </w:rPr>
              <w:t>17189*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7A" w14:textId="77777777" w:rsidR="002F299D" w:rsidRPr="002B2F92" w:rsidRDefault="002F299D" w:rsidP="00E90AB9">
            <w:pPr>
              <w:jc w:val="both"/>
              <w:rPr>
                <w:bCs/>
              </w:rPr>
            </w:pPr>
            <w:r w:rsidRPr="002B2F92">
              <w:rPr>
                <w:bCs/>
              </w:rPr>
              <w:t>Konjunktīvas brūces sašūšana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7B" w14:textId="77777777" w:rsidR="002F299D" w:rsidRPr="002B2F92" w:rsidRDefault="002F299D" w:rsidP="00E90AB9">
            <w:pPr>
              <w:jc w:val="center"/>
              <w:rPr>
                <w:bCs/>
              </w:rPr>
            </w:pPr>
            <w:r w:rsidRPr="002B2F92">
              <w:rPr>
                <w:bCs/>
              </w:rPr>
              <w:t>14.71</w:t>
            </w:r>
          </w:p>
        </w:tc>
      </w:tr>
      <w:tr w:rsidR="002B2F92" w:rsidRPr="002B2F92" w14:paraId="69FFDC81" w14:textId="77777777" w:rsidTr="00E90AB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7D" w14:textId="77777777" w:rsidR="002F299D" w:rsidRPr="002B2F92" w:rsidRDefault="002F299D" w:rsidP="00E90AB9">
            <w:pPr>
              <w:jc w:val="center"/>
              <w:rPr>
                <w:bCs/>
              </w:rPr>
            </w:pPr>
            <w:r w:rsidRPr="002B2F92">
              <w:rPr>
                <w:bCs/>
              </w:rPr>
              <w:t>663.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7E" w14:textId="77777777" w:rsidR="002F299D" w:rsidRPr="002B2F92" w:rsidRDefault="002F299D" w:rsidP="00E90AB9">
            <w:pPr>
              <w:jc w:val="center"/>
              <w:rPr>
                <w:bCs/>
              </w:rPr>
            </w:pPr>
            <w:r w:rsidRPr="002B2F92">
              <w:rPr>
                <w:bCs/>
              </w:rPr>
              <w:t>17195*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7F" w14:textId="130BAB8A" w:rsidR="002F299D" w:rsidRPr="002B2F92" w:rsidRDefault="002F299D" w:rsidP="00FC548A">
            <w:pPr>
              <w:jc w:val="both"/>
              <w:rPr>
                <w:bCs/>
              </w:rPr>
            </w:pPr>
            <w:r w:rsidRPr="002B2F92">
              <w:rPr>
                <w:bCs/>
              </w:rPr>
              <w:t xml:space="preserve">Radzenes vai sklēras brūces sašūšana, uzliekot līdz </w:t>
            </w:r>
            <w:r w:rsidR="00FC548A" w:rsidRPr="002B2F92">
              <w:rPr>
                <w:bCs/>
              </w:rPr>
              <w:t>piecām</w:t>
            </w:r>
            <w:r w:rsidRPr="002B2F92">
              <w:rPr>
                <w:bCs/>
              </w:rPr>
              <w:t xml:space="preserve"> šuvēm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80" w14:textId="77777777" w:rsidR="002F299D" w:rsidRPr="002B2F92" w:rsidRDefault="002F299D" w:rsidP="00E90AB9">
            <w:pPr>
              <w:jc w:val="center"/>
              <w:rPr>
                <w:bCs/>
              </w:rPr>
            </w:pPr>
            <w:r w:rsidRPr="002B2F92">
              <w:rPr>
                <w:bCs/>
              </w:rPr>
              <w:t>59.18</w:t>
            </w:r>
          </w:p>
        </w:tc>
      </w:tr>
      <w:tr w:rsidR="002B2F92" w:rsidRPr="002B2F92" w14:paraId="69FFDC86"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82" w14:textId="77777777" w:rsidR="002F299D" w:rsidRPr="002B2F92" w:rsidRDefault="002F299D" w:rsidP="00E90AB9">
            <w:pPr>
              <w:jc w:val="center"/>
              <w:rPr>
                <w:bCs/>
              </w:rPr>
            </w:pPr>
            <w:r w:rsidRPr="002B2F92">
              <w:rPr>
                <w:bCs/>
              </w:rPr>
              <w:t>664.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83" w14:textId="77777777" w:rsidR="002F299D" w:rsidRPr="002B2F92" w:rsidRDefault="002F299D" w:rsidP="00E90AB9">
            <w:pPr>
              <w:jc w:val="center"/>
              <w:rPr>
                <w:bCs/>
              </w:rPr>
            </w:pPr>
            <w:r w:rsidRPr="002B2F92">
              <w:rPr>
                <w:bCs/>
              </w:rPr>
              <w:t>17196*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84" w14:textId="48393A4D" w:rsidR="002F299D" w:rsidRPr="002B2F92" w:rsidRDefault="002F299D" w:rsidP="00FC548A">
            <w:pPr>
              <w:jc w:val="both"/>
              <w:rPr>
                <w:bCs/>
              </w:rPr>
            </w:pPr>
            <w:r w:rsidRPr="002B2F92">
              <w:rPr>
                <w:bCs/>
              </w:rPr>
              <w:t xml:space="preserve">Radzenes vai sklēras brūces sašūšana, uzliekot vairāk par </w:t>
            </w:r>
            <w:r w:rsidR="00FC548A" w:rsidRPr="002B2F92">
              <w:rPr>
                <w:bCs/>
              </w:rPr>
              <w:t>piecām</w:t>
            </w:r>
            <w:r w:rsidRPr="002B2F92">
              <w:rPr>
                <w:bCs/>
              </w:rPr>
              <w:t xml:space="preserve"> šuvēm. </w:t>
            </w:r>
            <w:r w:rsidR="00FD0526" w:rsidRPr="002B2F92">
              <w:rPr>
                <w:bCs/>
              </w:rPr>
              <w:t>Nenorādīt</w:t>
            </w:r>
            <w:r w:rsidRPr="002B2F92">
              <w:rPr>
                <w:bCs/>
              </w:rPr>
              <w:t xml:space="preserve"> kopā ar manipulāciju 17195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85" w14:textId="77777777" w:rsidR="002F299D" w:rsidRPr="002B2F92" w:rsidRDefault="002F299D" w:rsidP="00E90AB9">
            <w:pPr>
              <w:jc w:val="center"/>
              <w:rPr>
                <w:bCs/>
              </w:rPr>
            </w:pPr>
            <w:r w:rsidRPr="002B2F92">
              <w:rPr>
                <w:bCs/>
              </w:rPr>
              <w:t>79.76</w:t>
            </w:r>
          </w:p>
        </w:tc>
      </w:tr>
      <w:tr w:rsidR="002B2F92" w:rsidRPr="002B2F92" w14:paraId="69FFDC8B"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87" w14:textId="77777777" w:rsidR="002F299D" w:rsidRPr="002B2F92" w:rsidRDefault="002F299D" w:rsidP="00E90AB9">
            <w:pPr>
              <w:jc w:val="center"/>
              <w:rPr>
                <w:bCs/>
              </w:rPr>
            </w:pPr>
            <w:r w:rsidRPr="002B2F92">
              <w:rPr>
                <w:bCs/>
              </w:rPr>
              <w:t>665.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88" w14:textId="77777777" w:rsidR="002F299D" w:rsidRPr="002B2F92" w:rsidRDefault="002F299D" w:rsidP="00E90AB9">
            <w:pPr>
              <w:jc w:val="center"/>
              <w:rPr>
                <w:bCs/>
              </w:rPr>
            </w:pPr>
            <w:r w:rsidRPr="002B2F92">
              <w:rPr>
                <w:bCs/>
              </w:rPr>
              <w:t>17197*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89" w14:textId="77777777" w:rsidR="002F299D" w:rsidRPr="002B2F92" w:rsidRDefault="002F299D" w:rsidP="00E90AB9">
            <w:pPr>
              <w:jc w:val="both"/>
              <w:rPr>
                <w:bCs/>
              </w:rPr>
            </w:pPr>
            <w:r w:rsidRPr="002B2F92">
              <w:rPr>
                <w:bCs/>
              </w:rPr>
              <w:t>Radzenes segšana ar konjunktīvu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8A" w14:textId="77777777" w:rsidR="002F299D" w:rsidRPr="002B2F92" w:rsidRDefault="002F299D" w:rsidP="00E90AB9">
            <w:pPr>
              <w:jc w:val="center"/>
              <w:rPr>
                <w:bCs/>
              </w:rPr>
            </w:pPr>
            <w:r w:rsidRPr="002B2F92">
              <w:rPr>
                <w:bCs/>
              </w:rPr>
              <w:t>46.58</w:t>
            </w:r>
          </w:p>
        </w:tc>
      </w:tr>
      <w:tr w:rsidR="002B2F92" w:rsidRPr="002B2F92" w14:paraId="69FFDC90"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8C" w14:textId="77777777" w:rsidR="002F299D" w:rsidRPr="002B2F92" w:rsidRDefault="002F299D" w:rsidP="00E90AB9">
            <w:pPr>
              <w:jc w:val="center"/>
              <w:rPr>
                <w:bCs/>
              </w:rPr>
            </w:pPr>
            <w:r w:rsidRPr="002B2F92">
              <w:rPr>
                <w:bCs/>
              </w:rPr>
              <w:t>666.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8D" w14:textId="77777777" w:rsidR="002F299D" w:rsidRPr="002B2F92" w:rsidRDefault="002F299D" w:rsidP="00E90AB9">
            <w:pPr>
              <w:jc w:val="center"/>
              <w:rPr>
                <w:bCs/>
              </w:rPr>
            </w:pPr>
            <w:r w:rsidRPr="002B2F92">
              <w:rPr>
                <w:bCs/>
              </w:rPr>
              <w:t>17199*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8E" w14:textId="77777777" w:rsidR="002F299D" w:rsidRPr="002B2F92" w:rsidRDefault="002F299D" w:rsidP="00E90AB9">
            <w:pPr>
              <w:jc w:val="both"/>
              <w:rPr>
                <w:bCs/>
              </w:rPr>
            </w:pPr>
            <w:r w:rsidRPr="002B2F92">
              <w:rPr>
                <w:bCs/>
              </w:rPr>
              <w:t>Saaugumu discīzija starp acs ābolu un plakstiņu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8F" w14:textId="77777777" w:rsidR="002F299D" w:rsidRPr="002B2F92" w:rsidRDefault="002F299D" w:rsidP="00E90AB9">
            <w:pPr>
              <w:jc w:val="center"/>
              <w:rPr>
                <w:bCs/>
              </w:rPr>
            </w:pPr>
            <w:r w:rsidRPr="002B2F92">
              <w:rPr>
                <w:bCs/>
              </w:rPr>
              <w:t>39.37</w:t>
            </w:r>
          </w:p>
        </w:tc>
      </w:tr>
      <w:tr w:rsidR="002B2F92" w:rsidRPr="002B2F92" w14:paraId="69FFDC95"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91" w14:textId="77777777" w:rsidR="002F299D" w:rsidRPr="002B2F92" w:rsidRDefault="002F299D" w:rsidP="00E90AB9">
            <w:pPr>
              <w:jc w:val="center"/>
              <w:rPr>
                <w:bCs/>
              </w:rPr>
            </w:pPr>
            <w:r w:rsidRPr="002B2F92">
              <w:rPr>
                <w:bCs/>
              </w:rPr>
              <w:t>667.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92" w14:textId="77777777" w:rsidR="002F299D" w:rsidRPr="002B2F92" w:rsidRDefault="002F299D" w:rsidP="00E90AB9">
            <w:pPr>
              <w:jc w:val="center"/>
              <w:rPr>
                <w:bCs/>
              </w:rPr>
            </w:pPr>
            <w:r w:rsidRPr="002B2F92">
              <w:rPr>
                <w:bCs/>
              </w:rPr>
              <w:t>17205*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93" w14:textId="77777777" w:rsidR="002F299D" w:rsidRPr="002B2F92" w:rsidRDefault="002F299D" w:rsidP="00E90AB9">
            <w:pPr>
              <w:jc w:val="both"/>
              <w:rPr>
                <w:bCs/>
              </w:rPr>
            </w:pPr>
            <w:r w:rsidRPr="002B2F92">
              <w:rPr>
                <w:bCs/>
              </w:rPr>
              <w:t>Intraokulāra svešķermeņa izņemšana ar magnētu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94" w14:textId="77777777" w:rsidR="002F299D" w:rsidRPr="002B2F92" w:rsidRDefault="002F299D" w:rsidP="00E90AB9">
            <w:pPr>
              <w:jc w:val="center"/>
              <w:rPr>
                <w:bCs/>
              </w:rPr>
            </w:pPr>
            <w:r w:rsidRPr="002B2F92">
              <w:rPr>
                <w:bCs/>
              </w:rPr>
              <w:t>69.51</w:t>
            </w:r>
          </w:p>
        </w:tc>
      </w:tr>
      <w:tr w:rsidR="002B2F92" w:rsidRPr="002B2F92" w14:paraId="69FFDC9A"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96" w14:textId="77777777" w:rsidR="002F299D" w:rsidRPr="002B2F92" w:rsidRDefault="002F299D" w:rsidP="00E90AB9">
            <w:pPr>
              <w:jc w:val="center"/>
              <w:rPr>
                <w:bCs/>
              </w:rPr>
            </w:pPr>
            <w:r w:rsidRPr="002B2F92">
              <w:rPr>
                <w:bCs/>
              </w:rPr>
              <w:t>668.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97" w14:textId="77777777" w:rsidR="002F299D" w:rsidRPr="002B2F92" w:rsidRDefault="002F299D" w:rsidP="00E90AB9">
            <w:pPr>
              <w:jc w:val="center"/>
              <w:rPr>
                <w:bCs/>
              </w:rPr>
            </w:pPr>
            <w:r w:rsidRPr="002B2F92">
              <w:rPr>
                <w:bCs/>
              </w:rPr>
              <w:t>17206*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98" w14:textId="77777777" w:rsidR="002F299D" w:rsidRPr="002B2F92" w:rsidRDefault="002F299D" w:rsidP="00E90AB9">
            <w:pPr>
              <w:jc w:val="both"/>
              <w:rPr>
                <w:bCs/>
              </w:rPr>
            </w:pPr>
            <w:r w:rsidRPr="002B2F92">
              <w:rPr>
                <w:bCs/>
              </w:rPr>
              <w:t>Intraokulāra svešķermeņa amagnētiska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99" w14:textId="77777777" w:rsidR="002F299D" w:rsidRPr="002B2F92" w:rsidRDefault="002F299D" w:rsidP="00E90AB9">
            <w:pPr>
              <w:jc w:val="center"/>
              <w:rPr>
                <w:bCs/>
              </w:rPr>
            </w:pPr>
            <w:r w:rsidRPr="002B2F92">
              <w:rPr>
                <w:bCs/>
              </w:rPr>
              <w:t>228.08</w:t>
            </w:r>
          </w:p>
        </w:tc>
      </w:tr>
      <w:tr w:rsidR="002B2F92" w:rsidRPr="002B2F92" w14:paraId="69FFDC9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9B" w14:textId="77777777" w:rsidR="002F299D" w:rsidRPr="002B2F92" w:rsidRDefault="002F299D" w:rsidP="00E90AB9">
            <w:pPr>
              <w:jc w:val="center"/>
              <w:rPr>
                <w:bCs/>
              </w:rPr>
            </w:pPr>
            <w:r w:rsidRPr="002B2F92">
              <w:rPr>
                <w:bCs/>
              </w:rPr>
              <w:t>669.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9C" w14:textId="77777777" w:rsidR="002F299D" w:rsidRPr="002B2F92" w:rsidRDefault="002F299D" w:rsidP="00E90AB9">
            <w:pPr>
              <w:jc w:val="center"/>
              <w:rPr>
                <w:bCs/>
              </w:rPr>
            </w:pPr>
            <w:r w:rsidRPr="002B2F92">
              <w:rPr>
                <w:bCs/>
              </w:rPr>
              <w:t>17207*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9D" w14:textId="77777777" w:rsidR="002F299D" w:rsidRPr="002B2F92" w:rsidRDefault="002F299D" w:rsidP="00E90AB9">
            <w:pPr>
              <w:jc w:val="both"/>
              <w:rPr>
                <w:bCs/>
              </w:rPr>
            </w:pPr>
            <w:r w:rsidRPr="002B2F92">
              <w:rPr>
                <w:bCs/>
              </w:rPr>
              <w:t>Intraokulāra svešķermeņa izņemšana diasklerāli, lokalizējot ar apgriezto binokulāro oftalmoskopiju, un lokālas sklēras plombes piešūšana sklēras grieziena vietā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9E" w14:textId="77777777" w:rsidR="002F299D" w:rsidRPr="002B2F92" w:rsidRDefault="002F299D" w:rsidP="00E90AB9">
            <w:pPr>
              <w:jc w:val="center"/>
              <w:rPr>
                <w:bCs/>
              </w:rPr>
            </w:pPr>
            <w:r w:rsidRPr="002B2F92">
              <w:rPr>
                <w:bCs/>
              </w:rPr>
              <w:t>108.97</w:t>
            </w:r>
          </w:p>
        </w:tc>
      </w:tr>
      <w:tr w:rsidR="002B2F92" w:rsidRPr="002B2F92" w14:paraId="69FFDCA4" w14:textId="77777777" w:rsidTr="00E90AB9">
        <w:trPr>
          <w:trHeight w:val="2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A0" w14:textId="77777777" w:rsidR="002F299D" w:rsidRPr="002B2F92" w:rsidRDefault="002F299D" w:rsidP="00E90AB9">
            <w:pPr>
              <w:jc w:val="center"/>
              <w:rPr>
                <w:bCs/>
              </w:rPr>
            </w:pPr>
            <w:r w:rsidRPr="002B2F92">
              <w:rPr>
                <w:bCs/>
              </w:rPr>
              <w:t>670.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A1" w14:textId="77777777" w:rsidR="002F299D" w:rsidRPr="002B2F92" w:rsidRDefault="002F299D" w:rsidP="00E90AB9">
            <w:pPr>
              <w:jc w:val="center"/>
              <w:rPr>
                <w:bCs/>
              </w:rPr>
            </w:pPr>
            <w:r w:rsidRPr="002B2F92">
              <w:rPr>
                <w:bCs/>
              </w:rPr>
              <w:t>17215*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A2" w14:textId="77777777" w:rsidR="002F299D" w:rsidRPr="002B2F92" w:rsidRDefault="002F299D" w:rsidP="00E90AB9">
            <w:pPr>
              <w:jc w:val="both"/>
              <w:rPr>
                <w:bCs/>
              </w:rPr>
            </w:pPr>
            <w:r w:rsidRPr="002B2F92">
              <w:rPr>
                <w:bCs/>
              </w:rPr>
              <w:t>Acs muskuļu miotomija un tenotomija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A3" w14:textId="77777777" w:rsidR="002F299D" w:rsidRPr="002B2F92" w:rsidRDefault="002F299D" w:rsidP="00E90AB9">
            <w:pPr>
              <w:jc w:val="center"/>
              <w:rPr>
                <w:bCs/>
              </w:rPr>
            </w:pPr>
            <w:r w:rsidRPr="002B2F92">
              <w:rPr>
                <w:bCs/>
              </w:rPr>
              <w:t>49.64</w:t>
            </w:r>
          </w:p>
        </w:tc>
      </w:tr>
      <w:tr w:rsidR="002B2F92" w:rsidRPr="002B2F92" w14:paraId="69FFDCA9"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A5" w14:textId="77777777" w:rsidR="002F299D" w:rsidRPr="002B2F92" w:rsidRDefault="002F299D" w:rsidP="00E90AB9">
            <w:pPr>
              <w:jc w:val="center"/>
              <w:rPr>
                <w:bCs/>
              </w:rPr>
            </w:pPr>
            <w:r w:rsidRPr="002B2F92">
              <w:rPr>
                <w:bCs/>
              </w:rPr>
              <w:t>671.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A6" w14:textId="77777777" w:rsidR="002F299D" w:rsidRPr="002B2F92" w:rsidRDefault="002F299D" w:rsidP="00E90AB9">
            <w:pPr>
              <w:jc w:val="center"/>
              <w:rPr>
                <w:bCs/>
              </w:rPr>
            </w:pPr>
            <w:r w:rsidRPr="002B2F92">
              <w:rPr>
                <w:bCs/>
              </w:rPr>
              <w:t>17216*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A7" w14:textId="77777777" w:rsidR="002F299D" w:rsidRPr="002B2F92" w:rsidRDefault="002F299D" w:rsidP="00E90AB9">
            <w:pPr>
              <w:jc w:val="both"/>
              <w:rPr>
                <w:bCs/>
              </w:rPr>
            </w:pPr>
            <w:r w:rsidRPr="002B2F92">
              <w:rPr>
                <w:bCs/>
              </w:rPr>
              <w:t>Vienas acs viena muskuļa operācija pie šķielēšanas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A8" w14:textId="77777777" w:rsidR="002F299D" w:rsidRPr="002B2F92" w:rsidRDefault="002F299D" w:rsidP="00E90AB9">
            <w:pPr>
              <w:jc w:val="center"/>
              <w:rPr>
                <w:bCs/>
              </w:rPr>
            </w:pPr>
            <w:r w:rsidRPr="002B2F92">
              <w:rPr>
                <w:bCs/>
              </w:rPr>
              <w:t>58.45</w:t>
            </w:r>
          </w:p>
        </w:tc>
      </w:tr>
      <w:tr w:rsidR="002B2F92" w:rsidRPr="002B2F92" w14:paraId="69FFDCAE" w14:textId="77777777" w:rsidTr="00E90AB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AA" w14:textId="77777777" w:rsidR="002F299D" w:rsidRPr="002B2F92" w:rsidRDefault="002F299D" w:rsidP="00E90AB9">
            <w:pPr>
              <w:jc w:val="center"/>
              <w:rPr>
                <w:bCs/>
              </w:rPr>
            </w:pPr>
            <w:r w:rsidRPr="002B2F92">
              <w:rPr>
                <w:bCs/>
              </w:rPr>
              <w:t>672.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AB" w14:textId="77777777" w:rsidR="002F299D" w:rsidRPr="002B2F92" w:rsidRDefault="002F299D" w:rsidP="00E90AB9">
            <w:pPr>
              <w:jc w:val="center"/>
              <w:rPr>
                <w:bCs/>
              </w:rPr>
            </w:pPr>
            <w:r w:rsidRPr="002B2F92">
              <w:rPr>
                <w:bCs/>
              </w:rPr>
              <w:t>17217*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AC" w14:textId="77777777" w:rsidR="002F299D" w:rsidRPr="002B2F92" w:rsidRDefault="002F299D" w:rsidP="00E90AB9">
            <w:pPr>
              <w:jc w:val="both"/>
              <w:rPr>
                <w:bCs/>
              </w:rPr>
            </w:pPr>
            <w:r w:rsidRPr="002B2F92">
              <w:rPr>
                <w:bCs/>
              </w:rPr>
              <w:t>Šķielēšanas labošanas operācija, operējot slīpo muskuli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AD" w14:textId="77777777" w:rsidR="002F299D" w:rsidRPr="002B2F92" w:rsidRDefault="002F299D" w:rsidP="00E90AB9">
            <w:pPr>
              <w:jc w:val="center"/>
              <w:rPr>
                <w:bCs/>
              </w:rPr>
            </w:pPr>
            <w:r w:rsidRPr="002B2F92">
              <w:rPr>
                <w:bCs/>
              </w:rPr>
              <w:t>64.85</w:t>
            </w:r>
          </w:p>
        </w:tc>
      </w:tr>
      <w:tr w:rsidR="002B2F92" w:rsidRPr="002B2F92" w14:paraId="69FFDCB3" w14:textId="77777777" w:rsidTr="00E90AB9">
        <w:trPr>
          <w:trHeight w:val="5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AF" w14:textId="77777777" w:rsidR="002F299D" w:rsidRPr="002B2F92" w:rsidRDefault="002F299D" w:rsidP="00E90AB9">
            <w:pPr>
              <w:jc w:val="center"/>
              <w:rPr>
                <w:bCs/>
              </w:rPr>
            </w:pPr>
            <w:r w:rsidRPr="002B2F92">
              <w:rPr>
                <w:bCs/>
              </w:rPr>
              <w:t>673.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B0" w14:textId="77777777" w:rsidR="002F299D" w:rsidRPr="002B2F92" w:rsidRDefault="002F299D" w:rsidP="00E90AB9">
            <w:pPr>
              <w:jc w:val="center"/>
              <w:rPr>
                <w:bCs/>
              </w:rPr>
            </w:pPr>
            <w:r w:rsidRPr="002B2F92">
              <w:rPr>
                <w:bCs/>
              </w:rPr>
              <w:t>17218*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B1" w14:textId="77777777" w:rsidR="002F299D" w:rsidRPr="002B2F92" w:rsidRDefault="002F299D" w:rsidP="00E90AB9">
            <w:pPr>
              <w:jc w:val="both"/>
              <w:rPr>
                <w:bCs/>
              </w:rPr>
            </w:pPr>
            <w:r w:rsidRPr="002B2F92">
              <w:rPr>
                <w:bCs/>
              </w:rPr>
              <w:t>Piemaksa manipulācijām 17216, 17217 par katru nākamo muskuli acī, sākot no otrā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B2" w14:textId="77777777" w:rsidR="002F299D" w:rsidRPr="002B2F92" w:rsidRDefault="002F299D" w:rsidP="00E90AB9">
            <w:pPr>
              <w:jc w:val="center"/>
              <w:rPr>
                <w:bCs/>
              </w:rPr>
            </w:pPr>
            <w:r w:rsidRPr="002B2F92">
              <w:rPr>
                <w:bCs/>
              </w:rPr>
              <w:t>23.99</w:t>
            </w:r>
          </w:p>
        </w:tc>
      </w:tr>
      <w:tr w:rsidR="002B2F92" w:rsidRPr="002B2F92" w14:paraId="69FFDCB8"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B4" w14:textId="77777777" w:rsidR="002F299D" w:rsidRPr="002B2F92" w:rsidRDefault="002F299D" w:rsidP="00E90AB9">
            <w:pPr>
              <w:jc w:val="center"/>
              <w:rPr>
                <w:bCs/>
              </w:rPr>
            </w:pPr>
            <w:r w:rsidRPr="002B2F92">
              <w:rPr>
                <w:bCs/>
              </w:rPr>
              <w:lastRenderedPageBreak/>
              <w:t>674.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B5" w14:textId="77777777" w:rsidR="002F299D" w:rsidRPr="002B2F92" w:rsidRDefault="002F299D" w:rsidP="00E90AB9">
            <w:pPr>
              <w:jc w:val="center"/>
              <w:rPr>
                <w:bCs/>
              </w:rPr>
            </w:pPr>
            <w:r w:rsidRPr="002B2F92">
              <w:rPr>
                <w:bCs/>
              </w:rPr>
              <w:t>17219*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B6" w14:textId="77777777" w:rsidR="002F299D" w:rsidRPr="002B2F92" w:rsidRDefault="002F299D" w:rsidP="00E90AB9">
            <w:pPr>
              <w:jc w:val="both"/>
              <w:rPr>
                <w:bCs/>
              </w:rPr>
            </w:pPr>
            <w:r w:rsidRPr="002B2F92">
              <w:rPr>
                <w:bCs/>
              </w:rPr>
              <w:t>Piemaksa manipulācijām 17216, 17217 par otras acs operāciju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B7" w14:textId="77777777" w:rsidR="002F299D" w:rsidRPr="002B2F92" w:rsidRDefault="002F299D" w:rsidP="00E90AB9">
            <w:pPr>
              <w:jc w:val="center"/>
              <w:rPr>
                <w:bCs/>
              </w:rPr>
            </w:pPr>
            <w:r w:rsidRPr="002B2F92">
              <w:rPr>
                <w:bCs/>
              </w:rPr>
              <w:t>15.57</w:t>
            </w:r>
          </w:p>
        </w:tc>
      </w:tr>
      <w:tr w:rsidR="002B2F92" w:rsidRPr="002B2F92" w14:paraId="69FFDCBD"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B9" w14:textId="77777777" w:rsidR="002F299D" w:rsidRPr="002B2F92" w:rsidRDefault="002F299D" w:rsidP="00E90AB9">
            <w:pPr>
              <w:jc w:val="center"/>
              <w:rPr>
                <w:bCs/>
              </w:rPr>
            </w:pPr>
            <w:r w:rsidRPr="002B2F92">
              <w:rPr>
                <w:bCs/>
              </w:rPr>
              <w:t>675.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BA" w14:textId="77777777" w:rsidR="002F299D" w:rsidRPr="002B2F92" w:rsidRDefault="002F299D" w:rsidP="00E90AB9">
            <w:pPr>
              <w:jc w:val="center"/>
              <w:rPr>
                <w:bCs/>
              </w:rPr>
            </w:pPr>
            <w:r w:rsidRPr="002B2F92">
              <w:rPr>
                <w:bCs/>
              </w:rPr>
              <w:t>17225*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BB" w14:textId="77777777" w:rsidR="002F299D" w:rsidRPr="002B2F92" w:rsidRDefault="002F299D" w:rsidP="00E90AB9">
            <w:pPr>
              <w:jc w:val="both"/>
              <w:rPr>
                <w:bCs/>
              </w:rPr>
            </w:pPr>
            <w:r w:rsidRPr="002B2F92">
              <w:rPr>
                <w:bCs/>
              </w:rPr>
              <w:t>Svešķermeņa evakuācija no konjunktīvas asā ceļā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BC" w14:textId="77777777" w:rsidR="002F299D" w:rsidRPr="002B2F92" w:rsidRDefault="002F299D" w:rsidP="00E90AB9">
            <w:pPr>
              <w:jc w:val="center"/>
              <w:rPr>
                <w:bCs/>
              </w:rPr>
            </w:pPr>
            <w:r w:rsidRPr="002B2F92">
              <w:rPr>
                <w:bCs/>
              </w:rPr>
              <w:t>18.97</w:t>
            </w:r>
          </w:p>
        </w:tc>
      </w:tr>
      <w:tr w:rsidR="002B2F92" w:rsidRPr="002B2F92" w14:paraId="69FFDCC2"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BE" w14:textId="77777777" w:rsidR="002F299D" w:rsidRPr="002B2F92" w:rsidRDefault="002F299D" w:rsidP="00E90AB9">
            <w:pPr>
              <w:jc w:val="center"/>
              <w:rPr>
                <w:bCs/>
              </w:rPr>
            </w:pPr>
            <w:r w:rsidRPr="002B2F92">
              <w:rPr>
                <w:bCs/>
              </w:rPr>
              <w:t>676.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BF" w14:textId="77777777" w:rsidR="002F299D" w:rsidRPr="002B2F92" w:rsidRDefault="002F299D" w:rsidP="00E90AB9">
            <w:pPr>
              <w:jc w:val="center"/>
              <w:rPr>
                <w:bCs/>
              </w:rPr>
            </w:pPr>
            <w:r w:rsidRPr="002B2F92">
              <w:rPr>
                <w:bCs/>
              </w:rPr>
              <w:t>17226*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C0" w14:textId="77777777" w:rsidR="002F299D" w:rsidRPr="002B2F92" w:rsidRDefault="002F299D" w:rsidP="00E90AB9">
            <w:pPr>
              <w:jc w:val="both"/>
              <w:rPr>
                <w:bCs/>
              </w:rPr>
            </w:pPr>
            <w:r w:rsidRPr="002B2F92">
              <w:rPr>
                <w:bCs/>
              </w:rPr>
              <w:t>Radzenes svešķermeņa evakuācija ar magnētu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C1" w14:textId="77777777" w:rsidR="002F299D" w:rsidRPr="002B2F92" w:rsidRDefault="002F299D" w:rsidP="00E90AB9">
            <w:pPr>
              <w:jc w:val="center"/>
              <w:rPr>
                <w:bCs/>
              </w:rPr>
            </w:pPr>
            <w:r w:rsidRPr="002B2F92">
              <w:rPr>
                <w:bCs/>
              </w:rPr>
              <w:t>19.76</w:t>
            </w:r>
          </w:p>
        </w:tc>
      </w:tr>
      <w:tr w:rsidR="002B2F92" w:rsidRPr="002B2F92" w14:paraId="69FFDCC7"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C3" w14:textId="77777777" w:rsidR="002F299D" w:rsidRPr="002B2F92" w:rsidRDefault="002F299D" w:rsidP="00E90AB9">
            <w:pPr>
              <w:jc w:val="center"/>
              <w:rPr>
                <w:bCs/>
              </w:rPr>
            </w:pPr>
            <w:r w:rsidRPr="002B2F92">
              <w:rPr>
                <w:bCs/>
              </w:rPr>
              <w:t>677.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C4" w14:textId="77777777" w:rsidR="002F299D" w:rsidRPr="002B2F92" w:rsidRDefault="002F299D" w:rsidP="00E90AB9">
            <w:pPr>
              <w:jc w:val="center"/>
              <w:rPr>
                <w:bCs/>
              </w:rPr>
            </w:pPr>
            <w:r w:rsidRPr="002B2F92">
              <w:rPr>
                <w:bCs/>
              </w:rPr>
              <w:t>17227*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C5" w14:textId="77777777" w:rsidR="002F299D" w:rsidRPr="002B2F92" w:rsidRDefault="002F299D" w:rsidP="00E90AB9">
            <w:pPr>
              <w:jc w:val="both"/>
              <w:rPr>
                <w:bCs/>
              </w:rPr>
            </w:pPr>
            <w:r w:rsidRPr="002B2F92">
              <w:rPr>
                <w:bCs/>
              </w:rPr>
              <w:t>Keratotomija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C6" w14:textId="77777777" w:rsidR="002F299D" w:rsidRPr="002B2F92" w:rsidRDefault="002F299D" w:rsidP="00E90AB9">
            <w:pPr>
              <w:jc w:val="center"/>
              <w:rPr>
                <w:bCs/>
              </w:rPr>
            </w:pPr>
            <w:r w:rsidRPr="002B2F92">
              <w:rPr>
                <w:bCs/>
              </w:rPr>
              <w:t>36.81</w:t>
            </w:r>
          </w:p>
        </w:tc>
      </w:tr>
      <w:tr w:rsidR="002B2F92" w:rsidRPr="002B2F92" w14:paraId="69FFDCCC"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C8" w14:textId="77777777" w:rsidR="002F299D" w:rsidRPr="002B2F92" w:rsidRDefault="002F299D" w:rsidP="00E90AB9">
            <w:pPr>
              <w:jc w:val="center"/>
              <w:rPr>
                <w:bCs/>
              </w:rPr>
            </w:pPr>
            <w:r w:rsidRPr="002B2F92">
              <w:rPr>
                <w:bCs/>
              </w:rPr>
              <w:t>678.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C9" w14:textId="77777777" w:rsidR="002F299D" w:rsidRPr="002B2F92" w:rsidRDefault="002F299D" w:rsidP="00E90AB9">
            <w:pPr>
              <w:jc w:val="center"/>
              <w:rPr>
                <w:bCs/>
              </w:rPr>
            </w:pPr>
            <w:r w:rsidRPr="002B2F92">
              <w:rPr>
                <w:bCs/>
              </w:rPr>
              <w:t>17228*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CA" w14:textId="77777777" w:rsidR="002F299D" w:rsidRPr="002B2F92" w:rsidRDefault="002F299D" w:rsidP="00E90AB9">
            <w:pPr>
              <w:jc w:val="both"/>
              <w:rPr>
                <w:bCs/>
              </w:rPr>
            </w:pPr>
            <w:r w:rsidRPr="002B2F92">
              <w:rPr>
                <w:bCs/>
              </w:rPr>
              <w:t>Radzenes kārtainā transplantācija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CB" w14:textId="77777777" w:rsidR="002F299D" w:rsidRPr="002B2F92" w:rsidRDefault="002F299D" w:rsidP="00E90AB9">
            <w:pPr>
              <w:jc w:val="center"/>
              <w:rPr>
                <w:bCs/>
              </w:rPr>
            </w:pPr>
            <w:r w:rsidRPr="002B2F92">
              <w:rPr>
                <w:bCs/>
              </w:rPr>
              <w:t>62.32</w:t>
            </w:r>
          </w:p>
        </w:tc>
      </w:tr>
      <w:tr w:rsidR="002B2F92" w:rsidRPr="002B2F92" w14:paraId="69FFDCD1"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CD" w14:textId="77777777" w:rsidR="002F299D" w:rsidRPr="002B2F92" w:rsidRDefault="002F299D" w:rsidP="00E90AB9">
            <w:pPr>
              <w:jc w:val="center"/>
              <w:rPr>
                <w:bCs/>
              </w:rPr>
            </w:pPr>
            <w:r w:rsidRPr="002B2F92">
              <w:rPr>
                <w:bCs/>
              </w:rPr>
              <w:t>679.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CE" w14:textId="77777777" w:rsidR="002F299D" w:rsidRPr="002B2F92" w:rsidRDefault="002F299D" w:rsidP="00E90AB9">
            <w:pPr>
              <w:jc w:val="center"/>
              <w:rPr>
                <w:bCs/>
              </w:rPr>
            </w:pPr>
            <w:r w:rsidRPr="002B2F92">
              <w:rPr>
                <w:bCs/>
              </w:rPr>
              <w:t>17229*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CF" w14:textId="77777777" w:rsidR="002F299D" w:rsidRPr="002B2F92" w:rsidRDefault="002F299D" w:rsidP="00E90AB9">
            <w:pPr>
              <w:jc w:val="both"/>
              <w:rPr>
                <w:bCs/>
              </w:rPr>
            </w:pPr>
            <w:r w:rsidRPr="002B2F92">
              <w:rPr>
                <w:bCs/>
              </w:rPr>
              <w:t>Radzenes totāla transplantācija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D0" w14:textId="77777777" w:rsidR="002F299D" w:rsidRPr="002B2F92" w:rsidRDefault="002F299D" w:rsidP="00E90AB9">
            <w:pPr>
              <w:jc w:val="center"/>
              <w:rPr>
                <w:bCs/>
              </w:rPr>
            </w:pPr>
            <w:r w:rsidRPr="002B2F92">
              <w:rPr>
                <w:bCs/>
              </w:rPr>
              <w:t>96.60</w:t>
            </w:r>
          </w:p>
        </w:tc>
      </w:tr>
      <w:tr w:rsidR="002B2F92" w:rsidRPr="002B2F92" w14:paraId="69FFDCD6" w14:textId="77777777" w:rsidTr="00E90AB9">
        <w:trPr>
          <w:trHeight w:val="2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D2" w14:textId="77777777" w:rsidR="002F299D" w:rsidRPr="002B2F92" w:rsidRDefault="002F299D" w:rsidP="00E90AB9">
            <w:pPr>
              <w:jc w:val="center"/>
              <w:rPr>
                <w:bCs/>
              </w:rPr>
            </w:pPr>
            <w:r w:rsidRPr="002B2F92">
              <w:rPr>
                <w:bCs/>
              </w:rPr>
              <w:t>680.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D3" w14:textId="77777777" w:rsidR="002F299D" w:rsidRPr="002B2F92" w:rsidRDefault="002F299D" w:rsidP="00E90AB9">
            <w:pPr>
              <w:jc w:val="center"/>
              <w:rPr>
                <w:bCs/>
              </w:rPr>
            </w:pPr>
            <w:r w:rsidRPr="002B2F92">
              <w:rPr>
                <w:bCs/>
              </w:rPr>
              <w:t>17230*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D4" w14:textId="77777777" w:rsidR="002F299D" w:rsidRPr="002B2F92" w:rsidRDefault="002F299D" w:rsidP="00E90AB9">
            <w:pPr>
              <w:jc w:val="both"/>
              <w:rPr>
                <w:bCs/>
              </w:rPr>
            </w:pPr>
            <w:r w:rsidRPr="002B2F92">
              <w:rPr>
                <w:bCs/>
              </w:rPr>
              <w:t>Radzenes ķīmiska piededzināšana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D5" w14:textId="77777777" w:rsidR="002F299D" w:rsidRPr="002B2F92" w:rsidRDefault="002F299D" w:rsidP="00E90AB9">
            <w:pPr>
              <w:jc w:val="center"/>
              <w:rPr>
                <w:bCs/>
              </w:rPr>
            </w:pPr>
            <w:r w:rsidRPr="002B2F92">
              <w:rPr>
                <w:bCs/>
              </w:rPr>
              <w:t>15.04</w:t>
            </w:r>
          </w:p>
        </w:tc>
      </w:tr>
      <w:tr w:rsidR="002B2F92" w:rsidRPr="002B2F92" w14:paraId="69FFDCDB"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D7" w14:textId="77777777" w:rsidR="002F299D" w:rsidRPr="002B2F92" w:rsidRDefault="002F299D" w:rsidP="00E90AB9">
            <w:pPr>
              <w:jc w:val="center"/>
              <w:rPr>
                <w:bCs/>
              </w:rPr>
            </w:pPr>
            <w:r w:rsidRPr="002B2F92">
              <w:rPr>
                <w:bCs/>
              </w:rPr>
              <w:t>681.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D8" w14:textId="77777777" w:rsidR="002F299D" w:rsidRPr="002B2F92" w:rsidRDefault="002F299D" w:rsidP="00E90AB9">
            <w:pPr>
              <w:jc w:val="center"/>
              <w:rPr>
                <w:bCs/>
              </w:rPr>
            </w:pPr>
            <w:r w:rsidRPr="002B2F92">
              <w:rPr>
                <w:bCs/>
              </w:rPr>
              <w:t>17231*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D9" w14:textId="77777777" w:rsidR="002F299D" w:rsidRPr="002B2F92" w:rsidRDefault="002F299D" w:rsidP="00E90AB9">
            <w:pPr>
              <w:jc w:val="both"/>
              <w:rPr>
                <w:bCs/>
              </w:rPr>
            </w:pPr>
            <w:r w:rsidRPr="002B2F92">
              <w:rPr>
                <w:bCs/>
              </w:rPr>
              <w:t>Radzenes nokasīšana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DA" w14:textId="77777777" w:rsidR="002F299D" w:rsidRPr="002B2F92" w:rsidRDefault="002F299D" w:rsidP="00E90AB9">
            <w:pPr>
              <w:jc w:val="center"/>
              <w:rPr>
                <w:bCs/>
              </w:rPr>
            </w:pPr>
            <w:r w:rsidRPr="002B2F92">
              <w:rPr>
                <w:bCs/>
              </w:rPr>
              <w:t>16.11</w:t>
            </w:r>
          </w:p>
        </w:tc>
      </w:tr>
      <w:tr w:rsidR="002B2F92" w:rsidRPr="002B2F92" w14:paraId="69FFDCE0" w14:textId="77777777" w:rsidTr="00E90AB9">
        <w:trPr>
          <w:trHeight w:val="39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DC" w14:textId="77777777" w:rsidR="002F299D" w:rsidRPr="002B2F92" w:rsidRDefault="002F299D" w:rsidP="00E90AB9">
            <w:pPr>
              <w:jc w:val="center"/>
              <w:rPr>
                <w:bCs/>
              </w:rPr>
            </w:pPr>
            <w:r w:rsidRPr="002B2F92">
              <w:rPr>
                <w:bCs/>
              </w:rPr>
              <w:t>682.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DD" w14:textId="77777777" w:rsidR="002F299D" w:rsidRPr="002B2F92" w:rsidRDefault="002F299D" w:rsidP="00E90AB9">
            <w:pPr>
              <w:jc w:val="center"/>
              <w:rPr>
                <w:bCs/>
              </w:rPr>
            </w:pPr>
            <w:r w:rsidRPr="002B2F92">
              <w:rPr>
                <w:bCs/>
              </w:rPr>
              <w:t>17232*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DE" w14:textId="77777777" w:rsidR="002F299D" w:rsidRPr="002B2F92" w:rsidRDefault="002F299D" w:rsidP="00E90AB9">
            <w:pPr>
              <w:jc w:val="both"/>
              <w:rPr>
                <w:bCs/>
              </w:rPr>
            </w:pPr>
            <w:r w:rsidRPr="002B2F92">
              <w:rPr>
                <w:bCs/>
              </w:rPr>
              <w:t>Konjunktīvas un radzenes termoterapija un krioterapija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DF" w14:textId="77777777" w:rsidR="002F299D" w:rsidRPr="002B2F92" w:rsidRDefault="002F299D" w:rsidP="00E90AB9">
            <w:pPr>
              <w:jc w:val="center"/>
              <w:rPr>
                <w:bCs/>
              </w:rPr>
            </w:pPr>
            <w:r w:rsidRPr="002B2F92">
              <w:rPr>
                <w:bCs/>
              </w:rPr>
              <w:t>13.21</w:t>
            </w:r>
          </w:p>
        </w:tc>
      </w:tr>
      <w:tr w:rsidR="002B2F92" w:rsidRPr="002B2F92" w14:paraId="69FFDCE5" w14:textId="77777777" w:rsidTr="00E90AB9">
        <w:trPr>
          <w:trHeight w:val="54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E1" w14:textId="77777777" w:rsidR="002F299D" w:rsidRPr="002B2F92" w:rsidRDefault="002F299D" w:rsidP="00E90AB9">
            <w:pPr>
              <w:jc w:val="center"/>
              <w:rPr>
                <w:bCs/>
              </w:rPr>
            </w:pPr>
            <w:r w:rsidRPr="002B2F92">
              <w:rPr>
                <w:bCs/>
              </w:rPr>
              <w:t>683.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E2" w14:textId="77777777" w:rsidR="002F299D" w:rsidRPr="002B2F92" w:rsidRDefault="002F299D" w:rsidP="00E90AB9">
            <w:pPr>
              <w:jc w:val="center"/>
              <w:rPr>
                <w:bCs/>
              </w:rPr>
            </w:pPr>
            <w:r w:rsidRPr="002B2F92">
              <w:rPr>
                <w:bCs/>
              </w:rPr>
              <w:t>17233*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E3" w14:textId="77777777" w:rsidR="002F299D" w:rsidRPr="002B2F92" w:rsidRDefault="002F299D" w:rsidP="00E90AB9">
            <w:pPr>
              <w:jc w:val="both"/>
              <w:rPr>
                <w:bCs/>
              </w:rPr>
            </w:pPr>
            <w:r w:rsidRPr="002B2F92">
              <w:rPr>
                <w:bCs/>
              </w:rPr>
              <w:t>Acs priekšējās kameras atvēršana, izskalošana un/vai atkal atjaunošana ar šuvju uzlikšanu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E4" w14:textId="77777777" w:rsidR="002F299D" w:rsidRPr="002B2F92" w:rsidRDefault="002F299D" w:rsidP="00E90AB9">
            <w:pPr>
              <w:jc w:val="center"/>
              <w:rPr>
                <w:bCs/>
              </w:rPr>
            </w:pPr>
            <w:r w:rsidRPr="002B2F92">
              <w:rPr>
                <w:bCs/>
              </w:rPr>
              <w:t>56.44</w:t>
            </w:r>
          </w:p>
        </w:tc>
      </w:tr>
      <w:tr w:rsidR="002B2F92" w:rsidRPr="002B2F92" w14:paraId="69FFDCEA"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E6" w14:textId="77777777" w:rsidR="002F299D" w:rsidRPr="002B2F92" w:rsidRDefault="002F299D" w:rsidP="00E90AB9">
            <w:pPr>
              <w:jc w:val="center"/>
              <w:rPr>
                <w:bCs/>
              </w:rPr>
            </w:pPr>
            <w:r w:rsidRPr="002B2F92">
              <w:rPr>
                <w:bCs/>
              </w:rPr>
              <w:t>684.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E7" w14:textId="77777777" w:rsidR="002F299D" w:rsidRPr="002B2F92" w:rsidRDefault="002F299D" w:rsidP="00E90AB9">
            <w:pPr>
              <w:jc w:val="center"/>
              <w:rPr>
                <w:bCs/>
              </w:rPr>
            </w:pPr>
            <w:r w:rsidRPr="002B2F92">
              <w:rPr>
                <w:bCs/>
              </w:rPr>
              <w:t>17240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E8" w14:textId="77777777" w:rsidR="002F299D" w:rsidRPr="002B2F92" w:rsidRDefault="002F299D" w:rsidP="00E90AB9">
            <w:pPr>
              <w:jc w:val="both"/>
              <w:rPr>
                <w:bCs/>
              </w:rPr>
            </w:pPr>
            <w:r w:rsidRPr="002B2F92">
              <w:rPr>
                <w:bCs/>
              </w:rPr>
              <w:t>Sekundāras kataraktas discīzija ar lāzera palīdzību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E9" w14:textId="77777777" w:rsidR="002F299D" w:rsidRPr="002B2F92" w:rsidRDefault="002F299D" w:rsidP="00E90AB9">
            <w:pPr>
              <w:jc w:val="center"/>
              <w:rPr>
                <w:bCs/>
              </w:rPr>
            </w:pPr>
            <w:r w:rsidRPr="002B2F92">
              <w:rPr>
                <w:bCs/>
              </w:rPr>
              <w:t>4.56</w:t>
            </w:r>
          </w:p>
        </w:tc>
      </w:tr>
      <w:tr w:rsidR="002B2F92" w:rsidRPr="002B2F92" w14:paraId="69FFDCEF"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EB" w14:textId="77777777" w:rsidR="002F299D" w:rsidRPr="002B2F92" w:rsidRDefault="002F299D" w:rsidP="00E90AB9">
            <w:pPr>
              <w:jc w:val="center"/>
              <w:rPr>
                <w:bCs/>
              </w:rPr>
            </w:pPr>
            <w:r w:rsidRPr="002B2F92">
              <w:rPr>
                <w:bCs/>
              </w:rPr>
              <w:t>685.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EC" w14:textId="77777777" w:rsidR="002F299D" w:rsidRPr="002B2F92" w:rsidRDefault="002F299D" w:rsidP="00E90AB9">
            <w:pPr>
              <w:jc w:val="center"/>
              <w:rPr>
                <w:bCs/>
              </w:rPr>
            </w:pPr>
            <w:r w:rsidRPr="002B2F92">
              <w:rPr>
                <w:bCs/>
              </w:rPr>
              <w:t>17241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ED" w14:textId="77777777" w:rsidR="002F299D" w:rsidRPr="002B2F92" w:rsidRDefault="002F299D" w:rsidP="00E90AB9">
            <w:pPr>
              <w:jc w:val="both"/>
              <w:rPr>
                <w:bCs/>
              </w:rPr>
            </w:pPr>
            <w:r w:rsidRPr="002B2F92">
              <w:rPr>
                <w:bCs/>
              </w:rPr>
              <w:t>Acs ārējo daļu lāzerkoagulācija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EE" w14:textId="77777777" w:rsidR="002F299D" w:rsidRPr="002B2F92" w:rsidRDefault="002F299D" w:rsidP="00E90AB9">
            <w:pPr>
              <w:jc w:val="center"/>
              <w:rPr>
                <w:bCs/>
              </w:rPr>
            </w:pPr>
            <w:r w:rsidRPr="002B2F92">
              <w:rPr>
                <w:bCs/>
              </w:rPr>
              <w:t>4.32</w:t>
            </w:r>
          </w:p>
        </w:tc>
      </w:tr>
      <w:tr w:rsidR="002B2F92" w:rsidRPr="002B2F92" w14:paraId="69FFDCF4" w14:textId="77777777" w:rsidTr="00E90AB9">
        <w:trPr>
          <w:trHeight w:val="2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F0" w14:textId="77777777" w:rsidR="002F299D" w:rsidRPr="002B2F92" w:rsidRDefault="002F299D" w:rsidP="00E90AB9">
            <w:pPr>
              <w:jc w:val="center"/>
              <w:rPr>
                <w:bCs/>
              </w:rPr>
            </w:pPr>
            <w:r w:rsidRPr="002B2F92">
              <w:rPr>
                <w:bCs/>
              </w:rPr>
              <w:t>686.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F1" w14:textId="77777777" w:rsidR="002F299D" w:rsidRPr="002B2F92" w:rsidRDefault="002F299D" w:rsidP="00E90AB9">
            <w:pPr>
              <w:jc w:val="center"/>
              <w:rPr>
                <w:bCs/>
              </w:rPr>
            </w:pPr>
            <w:r w:rsidRPr="002B2F92">
              <w:rPr>
                <w:bCs/>
              </w:rPr>
              <w:t>17242*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F2" w14:textId="77777777" w:rsidR="002F299D" w:rsidRPr="002B2F92" w:rsidRDefault="002F299D" w:rsidP="00E90AB9">
            <w:pPr>
              <w:jc w:val="both"/>
              <w:rPr>
                <w:bCs/>
              </w:rPr>
            </w:pPr>
            <w:r w:rsidRPr="002B2F92">
              <w:rPr>
                <w:bCs/>
              </w:rPr>
              <w:t>Kapsulotomija vai sekundāras kataraktas discīzija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F3" w14:textId="77777777" w:rsidR="002F299D" w:rsidRPr="002B2F92" w:rsidRDefault="002F299D" w:rsidP="00E90AB9">
            <w:pPr>
              <w:jc w:val="center"/>
              <w:rPr>
                <w:bCs/>
              </w:rPr>
            </w:pPr>
            <w:r w:rsidRPr="002B2F92">
              <w:rPr>
                <w:bCs/>
              </w:rPr>
              <w:t>56.27</w:t>
            </w:r>
          </w:p>
        </w:tc>
      </w:tr>
      <w:tr w:rsidR="002B2F92" w:rsidRPr="002B2F92" w14:paraId="69FFDCF9"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F5" w14:textId="77777777" w:rsidR="002F299D" w:rsidRPr="002B2F92" w:rsidRDefault="002F299D" w:rsidP="00E90AB9">
            <w:pPr>
              <w:jc w:val="center"/>
              <w:rPr>
                <w:bCs/>
              </w:rPr>
            </w:pPr>
            <w:r w:rsidRPr="002B2F92">
              <w:rPr>
                <w:bCs/>
              </w:rPr>
              <w:t>687.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F6" w14:textId="77777777" w:rsidR="002F299D" w:rsidRPr="002B2F92" w:rsidRDefault="002F299D" w:rsidP="00E90AB9">
            <w:pPr>
              <w:jc w:val="center"/>
              <w:rPr>
                <w:bCs/>
              </w:rPr>
            </w:pPr>
            <w:r w:rsidRPr="002B2F92">
              <w:rPr>
                <w:bCs/>
              </w:rPr>
              <w:t>17243*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F7" w14:textId="77777777" w:rsidR="002F299D" w:rsidRPr="002B2F92" w:rsidRDefault="002F299D" w:rsidP="00E90AB9">
            <w:pPr>
              <w:jc w:val="both"/>
              <w:rPr>
                <w:bCs/>
              </w:rPr>
            </w:pPr>
            <w:r w:rsidRPr="002B2F92">
              <w:rPr>
                <w:bCs/>
              </w:rPr>
              <w:t>Kataraktas operācija – kataraktas krioekstrakcija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F8" w14:textId="77777777" w:rsidR="002F299D" w:rsidRPr="002B2F92" w:rsidRDefault="002F299D" w:rsidP="00E90AB9">
            <w:pPr>
              <w:jc w:val="center"/>
              <w:rPr>
                <w:bCs/>
              </w:rPr>
            </w:pPr>
            <w:r w:rsidRPr="002B2F92">
              <w:rPr>
                <w:bCs/>
              </w:rPr>
              <w:t>68.68</w:t>
            </w:r>
          </w:p>
        </w:tc>
      </w:tr>
      <w:tr w:rsidR="002B2F92" w:rsidRPr="002B2F92" w14:paraId="69FFDCFE" w14:textId="77777777" w:rsidTr="00E90AB9">
        <w:trPr>
          <w:trHeight w:val="2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FA" w14:textId="77777777" w:rsidR="002F299D" w:rsidRPr="002B2F92" w:rsidRDefault="002F299D" w:rsidP="00E90AB9">
            <w:pPr>
              <w:jc w:val="center"/>
              <w:rPr>
                <w:bCs/>
              </w:rPr>
            </w:pPr>
            <w:r w:rsidRPr="002B2F92">
              <w:rPr>
                <w:bCs/>
              </w:rPr>
              <w:t>688.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CFB" w14:textId="77777777" w:rsidR="002F299D" w:rsidRPr="002B2F92" w:rsidRDefault="002F299D" w:rsidP="00E90AB9">
            <w:pPr>
              <w:jc w:val="center"/>
              <w:rPr>
                <w:bCs/>
              </w:rPr>
            </w:pPr>
            <w:r w:rsidRPr="002B2F92">
              <w:rPr>
                <w:bCs/>
              </w:rPr>
              <w:t>17244*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CFC" w14:textId="77777777" w:rsidR="002F299D" w:rsidRPr="002B2F92" w:rsidRDefault="002F299D" w:rsidP="00E90AB9">
            <w:pPr>
              <w:jc w:val="both"/>
              <w:rPr>
                <w:bCs/>
              </w:rPr>
            </w:pPr>
            <w:r w:rsidRPr="002B2F92">
              <w:rPr>
                <w:bCs/>
              </w:rPr>
              <w:t>Luksētas lēcas krioekstrakcija ar iridektomiju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CFD" w14:textId="77777777" w:rsidR="002F299D" w:rsidRPr="002B2F92" w:rsidRDefault="002F299D" w:rsidP="00E90AB9">
            <w:pPr>
              <w:jc w:val="center"/>
              <w:rPr>
                <w:bCs/>
              </w:rPr>
            </w:pPr>
            <w:r w:rsidRPr="002B2F92">
              <w:rPr>
                <w:bCs/>
              </w:rPr>
              <w:t>26.42</w:t>
            </w:r>
          </w:p>
        </w:tc>
      </w:tr>
      <w:tr w:rsidR="002B2F92" w:rsidRPr="002B2F92" w14:paraId="69FFDD03"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CFF" w14:textId="77777777" w:rsidR="002F299D" w:rsidRPr="002B2F92" w:rsidRDefault="002F299D" w:rsidP="00E90AB9">
            <w:pPr>
              <w:jc w:val="center"/>
              <w:rPr>
                <w:bCs/>
              </w:rPr>
            </w:pPr>
            <w:r w:rsidRPr="002B2F92">
              <w:rPr>
                <w:bCs/>
              </w:rPr>
              <w:t>689.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00" w14:textId="77777777" w:rsidR="002F299D" w:rsidRPr="002B2F92" w:rsidRDefault="002F299D" w:rsidP="00E90AB9">
            <w:pPr>
              <w:jc w:val="center"/>
              <w:rPr>
                <w:bCs/>
              </w:rPr>
            </w:pPr>
            <w:r w:rsidRPr="002B2F92">
              <w:rPr>
                <w:bCs/>
              </w:rPr>
              <w:t>17245*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01" w14:textId="77777777" w:rsidR="002F299D" w:rsidRPr="002B2F92" w:rsidRDefault="002F299D" w:rsidP="00E90AB9">
            <w:pPr>
              <w:jc w:val="both"/>
              <w:rPr>
                <w:bCs/>
              </w:rPr>
            </w:pPr>
            <w:r w:rsidRPr="002B2F92">
              <w:rPr>
                <w:bCs/>
              </w:rPr>
              <w:t>Luksētas lēcas ekstrakcija ar cilpu un iridektomija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02" w14:textId="77777777" w:rsidR="002F299D" w:rsidRPr="002B2F92" w:rsidRDefault="002F299D" w:rsidP="00E90AB9">
            <w:pPr>
              <w:jc w:val="center"/>
              <w:rPr>
                <w:bCs/>
              </w:rPr>
            </w:pPr>
            <w:r w:rsidRPr="002B2F92">
              <w:rPr>
                <w:bCs/>
              </w:rPr>
              <w:t>69.11</w:t>
            </w:r>
          </w:p>
        </w:tc>
      </w:tr>
      <w:tr w:rsidR="002B2F92" w:rsidRPr="002B2F92" w14:paraId="69FFDD08" w14:textId="77777777" w:rsidTr="00E90AB9">
        <w:trPr>
          <w:trHeight w:val="3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04" w14:textId="77777777" w:rsidR="002F299D" w:rsidRPr="002B2F92" w:rsidRDefault="002F299D" w:rsidP="00E90AB9">
            <w:pPr>
              <w:jc w:val="center"/>
              <w:rPr>
                <w:bCs/>
              </w:rPr>
            </w:pPr>
            <w:r w:rsidRPr="002B2F92">
              <w:rPr>
                <w:bCs/>
              </w:rPr>
              <w:t>690.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05" w14:textId="77777777" w:rsidR="002F299D" w:rsidRPr="002B2F92" w:rsidRDefault="002F299D" w:rsidP="00E90AB9">
            <w:pPr>
              <w:jc w:val="center"/>
              <w:rPr>
                <w:bCs/>
              </w:rPr>
            </w:pPr>
            <w:r w:rsidRPr="002B2F92">
              <w:rPr>
                <w:bCs/>
              </w:rPr>
              <w:t>17250*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06" w14:textId="77777777" w:rsidR="002F299D" w:rsidRPr="002B2F92" w:rsidRDefault="002F299D" w:rsidP="00E90AB9">
            <w:pPr>
              <w:jc w:val="both"/>
              <w:rPr>
                <w:bCs/>
              </w:rPr>
            </w:pPr>
            <w:r w:rsidRPr="002B2F92">
              <w:rPr>
                <w:bCs/>
              </w:rPr>
              <w:t>Intrakapsulāra kataraktas ekstirpācija pēc antiglaukomatozas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07" w14:textId="77777777" w:rsidR="002F299D" w:rsidRPr="002B2F92" w:rsidRDefault="002F299D" w:rsidP="00E90AB9">
            <w:pPr>
              <w:jc w:val="center"/>
              <w:rPr>
                <w:bCs/>
              </w:rPr>
            </w:pPr>
            <w:r w:rsidRPr="002B2F92">
              <w:rPr>
                <w:bCs/>
              </w:rPr>
              <w:t>70.90</w:t>
            </w:r>
          </w:p>
        </w:tc>
      </w:tr>
      <w:tr w:rsidR="002B2F92" w:rsidRPr="002B2F92" w14:paraId="69FFDD0D"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09" w14:textId="77777777" w:rsidR="002F299D" w:rsidRPr="002B2F92" w:rsidRDefault="002F299D" w:rsidP="00E90AB9">
            <w:pPr>
              <w:jc w:val="center"/>
              <w:rPr>
                <w:bCs/>
              </w:rPr>
            </w:pPr>
            <w:r w:rsidRPr="002B2F92">
              <w:rPr>
                <w:bCs/>
              </w:rPr>
              <w:t>691.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0A" w14:textId="77777777" w:rsidR="002F299D" w:rsidRPr="002B2F92" w:rsidRDefault="002F299D" w:rsidP="00E90AB9">
            <w:pPr>
              <w:jc w:val="center"/>
              <w:rPr>
                <w:bCs/>
              </w:rPr>
            </w:pPr>
            <w:r w:rsidRPr="002B2F92">
              <w:rPr>
                <w:bCs/>
              </w:rPr>
              <w:t>17251*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0B" w14:textId="0C2C7E3E" w:rsidR="002F299D" w:rsidRPr="002B2F92" w:rsidRDefault="002F299D" w:rsidP="00037077">
            <w:pPr>
              <w:jc w:val="both"/>
              <w:rPr>
                <w:bCs/>
              </w:rPr>
            </w:pPr>
            <w:r w:rsidRPr="002B2F92">
              <w:rPr>
                <w:bCs/>
              </w:rPr>
              <w:t xml:space="preserve">Ekstrakapsulāra kataraktas ekstrakcija pēc antiglaukomatozas operācijas </w:t>
            </w:r>
            <w:proofErr w:type="gramStart"/>
            <w:r w:rsidRPr="002B2F92">
              <w:rPr>
                <w:bCs/>
              </w:rPr>
              <w:t>(</w:t>
            </w:r>
            <w:proofErr w:type="gramEnd"/>
            <w:r w:rsidRPr="002B2F92">
              <w:rPr>
                <w:bCs/>
              </w:rPr>
              <w:t xml:space="preserve">apmaksā, </w:t>
            </w:r>
            <w:r w:rsidR="00037077" w:rsidRPr="002B2F92">
              <w:rPr>
                <w:bCs/>
              </w:rPr>
              <w:t xml:space="preserve">tikai </w:t>
            </w:r>
            <w:r w:rsidRPr="002B2F92">
              <w:rPr>
                <w:bCs/>
              </w:rPr>
              <w:t>ja veic ambulatori vai dienas stacionārā. Diennakts stacionārā apmaksā, ja pacientam kontrindikāciju dēļ nav iespējams veikt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0C" w14:textId="77777777" w:rsidR="002F299D" w:rsidRPr="002B2F92" w:rsidRDefault="002F299D" w:rsidP="00E90AB9">
            <w:pPr>
              <w:jc w:val="center"/>
              <w:rPr>
                <w:bCs/>
              </w:rPr>
            </w:pPr>
            <w:r w:rsidRPr="002B2F92">
              <w:rPr>
                <w:bCs/>
              </w:rPr>
              <w:t>106.44</w:t>
            </w:r>
          </w:p>
        </w:tc>
      </w:tr>
      <w:tr w:rsidR="002B2F92" w:rsidRPr="002B2F92" w14:paraId="69FFDD1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0E" w14:textId="77777777" w:rsidR="002F299D" w:rsidRPr="002B2F92" w:rsidRDefault="002F299D" w:rsidP="00E90AB9">
            <w:pPr>
              <w:jc w:val="center"/>
              <w:rPr>
                <w:bCs/>
              </w:rPr>
            </w:pPr>
            <w:r w:rsidRPr="002B2F92">
              <w:rPr>
                <w:bCs/>
              </w:rPr>
              <w:t>692.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0F" w14:textId="77777777" w:rsidR="002F299D" w:rsidRPr="002B2F92" w:rsidRDefault="002F299D" w:rsidP="00E90AB9">
            <w:pPr>
              <w:jc w:val="center"/>
              <w:rPr>
                <w:bCs/>
              </w:rPr>
            </w:pPr>
            <w:r w:rsidRPr="002B2F92">
              <w:rPr>
                <w:bCs/>
              </w:rPr>
              <w:t>17252*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10" w14:textId="789D819D" w:rsidR="002F299D" w:rsidRPr="002B2F92" w:rsidRDefault="002F299D" w:rsidP="00037077">
            <w:pPr>
              <w:jc w:val="both"/>
              <w:rPr>
                <w:bCs/>
              </w:rPr>
            </w:pPr>
            <w:r w:rsidRPr="002B2F92">
              <w:rPr>
                <w:bCs/>
              </w:rPr>
              <w:t>Ekstrakapsulāra kataraktas ekstrakcija vienlai</w:t>
            </w:r>
            <w:r w:rsidR="00037077" w:rsidRPr="002B2F92">
              <w:rPr>
                <w:bCs/>
              </w:rPr>
              <w:t>kus</w:t>
            </w:r>
            <w:r w:rsidRPr="002B2F92">
              <w:rPr>
                <w:bCs/>
              </w:rPr>
              <w:t xml:space="preserve"> ar antiglaukomatozu operāciju </w:t>
            </w:r>
            <w:proofErr w:type="gramStart"/>
            <w:r w:rsidRPr="002B2F92">
              <w:rPr>
                <w:bCs/>
              </w:rPr>
              <w:t>(</w:t>
            </w:r>
            <w:proofErr w:type="gramEnd"/>
            <w:r w:rsidRPr="002B2F92">
              <w:rPr>
                <w:bCs/>
              </w:rPr>
              <w:t xml:space="preserve">apmaksā, </w:t>
            </w:r>
            <w:r w:rsidR="00037077" w:rsidRPr="002B2F92">
              <w:rPr>
                <w:bCs/>
              </w:rPr>
              <w:t xml:space="preserve">tikai </w:t>
            </w:r>
            <w:r w:rsidRPr="002B2F92">
              <w:rPr>
                <w:bCs/>
              </w:rPr>
              <w:t>ja veic ambulatori vai dienas stacionārā. Diennakts stacionārā apmaksā, ja pacientam kontrindikāciju dēļ nav iespējams veikt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11" w14:textId="77777777" w:rsidR="002F299D" w:rsidRPr="002B2F92" w:rsidRDefault="002F299D" w:rsidP="00E90AB9">
            <w:pPr>
              <w:jc w:val="center"/>
              <w:rPr>
                <w:bCs/>
              </w:rPr>
            </w:pPr>
            <w:r w:rsidRPr="002B2F92">
              <w:rPr>
                <w:bCs/>
              </w:rPr>
              <w:t>95.72</w:t>
            </w:r>
          </w:p>
        </w:tc>
      </w:tr>
      <w:tr w:rsidR="002B2F92" w:rsidRPr="002B2F92" w14:paraId="69FFDD1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13" w14:textId="77777777" w:rsidR="002F299D" w:rsidRPr="002B2F92" w:rsidRDefault="002F299D" w:rsidP="00E90AB9">
            <w:pPr>
              <w:jc w:val="center"/>
              <w:rPr>
                <w:bCs/>
              </w:rPr>
            </w:pPr>
            <w:r w:rsidRPr="002B2F92">
              <w:rPr>
                <w:bCs/>
              </w:rPr>
              <w:t>693.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14" w14:textId="77777777" w:rsidR="002F299D" w:rsidRPr="002B2F92" w:rsidRDefault="002F299D" w:rsidP="00E90AB9">
            <w:pPr>
              <w:jc w:val="center"/>
              <w:rPr>
                <w:bCs/>
              </w:rPr>
            </w:pPr>
            <w:r w:rsidRPr="002B2F92">
              <w:rPr>
                <w:bCs/>
              </w:rPr>
              <w:t>17253*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15" w14:textId="4D826609" w:rsidR="002F299D" w:rsidRPr="002B2F92" w:rsidRDefault="002F299D" w:rsidP="00037077">
            <w:pPr>
              <w:jc w:val="both"/>
              <w:rPr>
                <w:bCs/>
              </w:rPr>
            </w:pPr>
            <w:r w:rsidRPr="002B2F92">
              <w:rPr>
                <w:bCs/>
              </w:rPr>
              <w:t>Ekstrakapsulāra kataraktas ekstrakcija ar intraokulāras lēcas implantāciju un vienlai</w:t>
            </w:r>
            <w:r w:rsidR="00037077" w:rsidRPr="002B2F92">
              <w:rPr>
                <w:bCs/>
              </w:rPr>
              <w:t>kus</w:t>
            </w:r>
            <w:r w:rsidRPr="002B2F92">
              <w:rPr>
                <w:bCs/>
              </w:rPr>
              <w:t xml:space="preserve"> ar antiglaukomatozu operāciju </w:t>
            </w:r>
            <w:proofErr w:type="gramStart"/>
            <w:r w:rsidRPr="002B2F92">
              <w:rPr>
                <w:bCs/>
              </w:rPr>
              <w:t>(</w:t>
            </w:r>
            <w:proofErr w:type="gramEnd"/>
            <w:r w:rsidRPr="002B2F92">
              <w:rPr>
                <w:bCs/>
              </w:rPr>
              <w:t xml:space="preserve">apmaksā, </w:t>
            </w:r>
            <w:r w:rsidR="00037077" w:rsidRPr="002B2F92">
              <w:rPr>
                <w:bCs/>
              </w:rPr>
              <w:t xml:space="preserve">tikai </w:t>
            </w:r>
            <w:r w:rsidRPr="002B2F92">
              <w:rPr>
                <w:bCs/>
              </w:rPr>
              <w:t>ja veic ambulatori vai dienas stacionārā. Diennakts stacionārā apmaksā, ja pacientam kontrindikāciju dēļ nav iespējams veikt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16" w14:textId="77777777" w:rsidR="002F299D" w:rsidRPr="002B2F92" w:rsidRDefault="002F299D" w:rsidP="00E90AB9">
            <w:pPr>
              <w:jc w:val="center"/>
              <w:rPr>
                <w:bCs/>
              </w:rPr>
            </w:pPr>
            <w:r w:rsidRPr="002B2F92">
              <w:rPr>
                <w:bCs/>
              </w:rPr>
              <w:t>115.64</w:t>
            </w:r>
          </w:p>
        </w:tc>
      </w:tr>
      <w:tr w:rsidR="002B2F92" w:rsidRPr="002B2F92" w14:paraId="69FFDD1C" w14:textId="77777777" w:rsidTr="00E90AB9">
        <w:trPr>
          <w:trHeight w:val="6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18" w14:textId="77777777" w:rsidR="002F299D" w:rsidRPr="002B2F92" w:rsidRDefault="002F299D" w:rsidP="00E90AB9">
            <w:pPr>
              <w:jc w:val="center"/>
              <w:rPr>
                <w:bCs/>
              </w:rPr>
            </w:pPr>
            <w:r w:rsidRPr="002B2F92">
              <w:rPr>
                <w:bCs/>
              </w:rPr>
              <w:t>694.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19" w14:textId="77777777" w:rsidR="002F299D" w:rsidRPr="002B2F92" w:rsidRDefault="002F299D" w:rsidP="00E90AB9">
            <w:pPr>
              <w:jc w:val="center"/>
              <w:rPr>
                <w:bCs/>
              </w:rPr>
            </w:pPr>
            <w:r w:rsidRPr="002B2F92">
              <w:rPr>
                <w:bCs/>
              </w:rPr>
              <w:t>17254*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1A" w14:textId="77777777" w:rsidR="002F299D" w:rsidRPr="002B2F92" w:rsidRDefault="002F299D" w:rsidP="00E90AB9">
            <w:pPr>
              <w:jc w:val="both"/>
              <w:rPr>
                <w:bCs/>
              </w:rPr>
            </w:pPr>
            <w:r w:rsidRPr="002B2F92">
              <w:rPr>
                <w:bCs/>
              </w:rPr>
              <w:t>Kataraktas ekstrakcija ar priekšējo vitrektomiju un intraokulāras lēcas implantāciju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1B" w14:textId="77777777" w:rsidR="002F299D" w:rsidRPr="002B2F92" w:rsidRDefault="002F299D" w:rsidP="00E90AB9">
            <w:pPr>
              <w:jc w:val="center"/>
              <w:rPr>
                <w:bCs/>
              </w:rPr>
            </w:pPr>
            <w:r w:rsidRPr="002B2F92">
              <w:rPr>
                <w:bCs/>
              </w:rPr>
              <w:t>345.62</w:t>
            </w:r>
          </w:p>
        </w:tc>
      </w:tr>
      <w:tr w:rsidR="002B2F92" w:rsidRPr="002B2F92" w14:paraId="69FFDD2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1D" w14:textId="77777777" w:rsidR="002F299D" w:rsidRPr="002B2F92" w:rsidRDefault="002F299D" w:rsidP="00E90AB9">
            <w:pPr>
              <w:jc w:val="center"/>
              <w:rPr>
                <w:bCs/>
              </w:rPr>
            </w:pPr>
            <w:r w:rsidRPr="002B2F92">
              <w:rPr>
                <w:bCs/>
              </w:rPr>
              <w:t>695.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1E" w14:textId="77777777" w:rsidR="002F299D" w:rsidRPr="002B2F92" w:rsidRDefault="002F299D" w:rsidP="00E90AB9">
            <w:pPr>
              <w:jc w:val="center"/>
              <w:rPr>
                <w:bCs/>
              </w:rPr>
            </w:pPr>
            <w:r w:rsidRPr="002B2F92">
              <w:rPr>
                <w:bCs/>
              </w:rPr>
              <w:t>17255*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1F" w14:textId="1E9146CE" w:rsidR="002F299D" w:rsidRPr="002B2F92" w:rsidRDefault="002F299D" w:rsidP="00037077">
            <w:pPr>
              <w:jc w:val="both"/>
              <w:rPr>
                <w:bCs/>
              </w:rPr>
            </w:pPr>
            <w:r w:rsidRPr="002B2F92">
              <w:rPr>
                <w:bCs/>
              </w:rPr>
              <w:t xml:space="preserve">Ekstrakapsulāra kataraktas ekstrakcija, izmantojot irigāciju–aspirāciju </w:t>
            </w:r>
            <w:proofErr w:type="gramStart"/>
            <w:r w:rsidRPr="002B2F92">
              <w:rPr>
                <w:bCs/>
              </w:rPr>
              <w:t>(</w:t>
            </w:r>
            <w:proofErr w:type="gramEnd"/>
            <w:r w:rsidRPr="002B2F92">
              <w:rPr>
                <w:bCs/>
              </w:rPr>
              <w:t xml:space="preserve">apmaksā, </w:t>
            </w:r>
            <w:r w:rsidR="00037077" w:rsidRPr="002B2F92">
              <w:rPr>
                <w:bCs/>
              </w:rPr>
              <w:t xml:space="preserve">tikai </w:t>
            </w:r>
            <w:r w:rsidRPr="002B2F92">
              <w:rPr>
                <w:bCs/>
              </w:rPr>
              <w:t>ja veic ambulatori vai dienas stacionārā. Diennakts stacionārā apmaksā, ja pacientam kontrindikāciju dēļ nav iespējams veikt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20" w14:textId="77777777" w:rsidR="002F299D" w:rsidRPr="002B2F92" w:rsidRDefault="002F299D" w:rsidP="00E90AB9">
            <w:pPr>
              <w:jc w:val="center"/>
              <w:rPr>
                <w:bCs/>
              </w:rPr>
            </w:pPr>
            <w:r w:rsidRPr="002B2F92">
              <w:rPr>
                <w:bCs/>
              </w:rPr>
              <w:t>107.44</w:t>
            </w:r>
          </w:p>
        </w:tc>
      </w:tr>
      <w:tr w:rsidR="002B2F92" w:rsidRPr="002B2F92" w14:paraId="69FFDD2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22" w14:textId="77777777" w:rsidR="002F299D" w:rsidRPr="002B2F92" w:rsidRDefault="002F299D" w:rsidP="00E90AB9">
            <w:pPr>
              <w:jc w:val="center"/>
              <w:rPr>
                <w:bCs/>
              </w:rPr>
            </w:pPr>
            <w:r w:rsidRPr="002B2F92">
              <w:rPr>
                <w:bCs/>
              </w:rPr>
              <w:t>696.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23" w14:textId="77777777" w:rsidR="002F299D" w:rsidRPr="002B2F92" w:rsidRDefault="002F299D" w:rsidP="00E90AB9">
            <w:pPr>
              <w:jc w:val="center"/>
              <w:rPr>
                <w:bCs/>
              </w:rPr>
            </w:pPr>
            <w:r w:rsidRPr="002B2F92">
              <w:rPr>
                <w:bCs/>
              </w:rPr>
              <w:t>17256*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24" w14:textId="46561704" w:rsidR="002F299D" w:rsidRPr="002B2F92" w:rsidRDefault="002F299D" w:rsidP="00037077">
            <w:pPr>
              <w:jc w:val="both"/>
              <w:rPr>
                <w:bCs/>
              </w:rPr>
            </w:pPr>
            <w:r w:rsidRPr="002B2F92">
              <w:rPr>
                <w:bCs/>
              </w:rPr>
              <w:t xml:space="preserve">Ekstrakapsulāra kataraktas ekstrakcija, izmantojot irigāciju–aspirāciju ar lēcas vērtību </w:t>
            </w:r>
            <w:proofErr w:type="gramStart"/>
            <w:r w:rsidRPr="002B2F92">
              <w:rPr>
                <w:bCs/>
              </w:rPr>
              <w:t>(</w:t>
            </w:r>
            <w:proofErr w:type="gramEnd"/>
            <w:r w:rsidRPr="002B2F92">
              <w:rPr>
                <w:bCs/>
              </w:rPr>
              <w:t>apmaksā</w:t>
            </w:r>
            <w:r w:rsidR="00FC548A" w:rsidRPr="002B2F92">
              <w:rPr>
                <w:bCs/>
              </w:rPr>
              <w:t>,</w:t>
            </w:r>
            <w:r w:rsidRPr="002B2F92">
              <w:rPr>
                <w:bCs/>
              </w:rPr>
              <w:t xml:space="preserve"> tikai ja veic ambulatori vai dienas stacionārā. Diennakts stacionārā apmaksā, ja pacientam kontrindikāciju dēļ nav iespējams veikt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25" w14:textId="77777777" w:rsidR="002F299D" w:rsidRPr="002B2F92" w:rsidRDefault="002F299D" w:rsidP="00E90AB9">
            <w:pPr>
              <w:jc w:val="center"/>
              <w:rPr>
                <w:bCs/>
              </w:rPr>
            </w:pPr>
            <w:r w:rsidRPr="002B2F92">
              <w:rPr>
                <w:bCs/>
              </w:rPr>
              <w:t>143.51</w:t>
            </w:r>
          </w:p>
        </w:tc>
      </w:tr>
      <w:tr w:rsidR="002B2F92" w:rsidRPr="002B2F92" w14:paraId="69FFDD2B" w14:textId="77777777" w:rsidTr="00E90AB9">
        <w:trPr>
          <w:trHeight w:val="48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27" w14:textId="77777777" w:rsidR="002F299D" w:rsidRPr="002B2F92" w:rsidRDefault="002F299D" w:rsidP="00E90AB9">
            <w:pPr>
              <w:jc w:val="center"/>
              <w:rPr>
                <w:bCs/>
              </w:rPr>
            </w:pPr>
            <w:r w:rsidRPr="002B2F92">
              <w:rPr>
                <w:bCs/>
              </w:rPr>
              <w:lastRenderedPageBreak/>
              <w:t>697.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28" w14:textId="77777777" w:rsidR="002F299D" w:rsidRPr="002B2F92" w:rsidRDefault="002F299D" w:rsidP="00E90AB9">
            <w:pPr>
              <w:jc w:val="center"/>
              <w:rPr>
                <w:bCs/>
              </w:rPr>
            </w:pPr>
            <w:r w:rsidRPr="002B2F92">
              <w:rPr>
                <w:bCs/>
              </w:rPr>
              <w:t>17257*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29" w14:textId="77777777" w:rsidR="002F299D" w:rsidRPr="002B2F92" w:rsidRDefault="002F299D" w:rsidP="00E90AB9">
            <w:pPr>
              <w:jc w:val="both"/>
              <w:rPr>
                <w:bCs/>
              </w:rPr>
            </w:pPr>
            <w:r w:rsidRPr="002B2F92">
              <w:rPr>
                <w:bCs/>
              </w:rPr>
              <w:t>Ekstrakapsulāra kataraktas ekstrakcija, izmantojot fakoemulsifikāciju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2A" w14:textId="77777777" w:rsidR="002F299D" w:rsidRPr="002B2F92" w:rsidRDefault="002F299D" w:rsidP="00E90AB9">
            <w:pPr>
              <w:jc w:val="center"/>
              <w:rPr>
                <w:bCs/>
              </w:rPr>
            </w:pPr>
            <w:r w:rsidRPr="002B2F92">
              <w:rPr>
                <w:bCs/>
              </w:rPr>
              <w:t>175.14</w:t>
            </w:r>
          </w:p>
        </w:tc>
      </w:tr>
      <w:tr w:rsidR="002B2F92" w:rsidRPr="002B2F92" w14:paraId="69FFDD30" w14:textId="77777777" w:rsidTr="00FC548A">
        <w:trPr>
          <w:trHeight w:val="4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2C" w14:textId="77777777" w:rsidR="002F299D" w:rsidRPr="002B2F92" w:rsidRDefault="002F299D" w:rsidP="00E90AB9">
            <w:pPr>
              <w:jc w:val="center"/>
              <w:rPr>
                <w:bCs/>
              </w:rPr>
            </w:pPr>
            <w:r w:rsidRPr="002B2F92">
              <w:rPr>
                <w:bCs/>
              </w:rPr>
              <w:t>698.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2D" w14:textId="77777777" w:rsidR="002F299D" w:rsidRPr="002B2F92" w:rsidRDefault="002F299D" w:rsidP="00E90AB9">
            <w:pPr>
              <w:jc w:val="center"/>
              <w:rPr>
                <w:bCs/>
              </w:rPr>
            </w:pPr>
            <w:r w:rsidRPr="002B2F92">
              <w:rPr>
                <w:bCs/>
              </w:rPr>
              <w:t>17258*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2E" w14:textId="77777777" w:rsidR="002F299D" w:rsidRPr="002B2F92" w:rsidRDefault="002F299D" w:rsidP="00E90AB9">
            <w:pPr>
              <w:jc w:val="both"/>
              <w:rPr>
                <w:bCs/>
              </w:rPr>
            </w:pPr>
            <w:r w:rsidRPr="002B2F92">
              <w:rPr>
                <w:bCs/>
              </w:rPr>
              <w:t>Piemaksa manipulācijai 17257 par vienreizējā fakoemulsifikācijas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2F" w14:textId="77777777" w:rsidR="002F299D" w:rsidRPr="002B2F92" w:rsidRDefault="002F299D" w:rsidP="00E90AB9">
            <w:pPr>
              <w:jc w:val="center"/>
              <w:rPr>
                <w:bCs/>
              </w:rPr>
            </w:pPr>
            <w:r w:rsidRPr="002B2F92">
              <w:rPr>
                <w:bCs/>
              </w:rPr>
              <w:t>63.25</w:t>
            </w:r>
          </w:p>
        </w:tc>
      </w:tr>
      <w:tr w:rsidR="002B2F92" w:rsidRPr="002B2F92" w14:paraId="69FFDD35"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31" w14:textId="77777777" w:rsidR="002F299D" w:rsidRPr="002B2F92" w:rsidRDefault="002F299D" w:rsidP="00E90AB9">
            <w:pPr>
              <w:jc w:val="center"/>
              <w:rPr>
                <w:bCs/>
              </w:rPr>
            </w:pPr>
            <w:r w:rsidRPr="002B2F92">
              <w:rPr>
                <w:bCs/>
              </w:rPr>
              <w:t>699.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32" w14:textId="77777777" w:rsidR="002F299D" w:rsidRPr="002B2F92" w:rsidRDefault="002F299D" w:rsidP="00E90AB9">
            <w:pPr>
              <w:jc w:val="center"/>
              <w:rPr>
                <w:bCs/>
              </w:rPr>
            </w:pPr>
            <w:r w:rsidRPr="002B2F92">
              <w:rPr>
                <w:bCs/>
              </w:rPr>
              <w:t>17259*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33" w14:textId="77777777" w:rsidR="002F299D" w:rsidRPr="002B2F92" w:rsidRDefault="002F299D" w:rsidP="00E90AB9">
            <w:pPr>
              <w:jc w:val="both"/>
              <w:rPr>
                <w:bCs/>
              </w:rPr>
            </w:pPr>
            <w:r w:rsidRPr="002B2F92">
              <w:rPr>
                <w:bCs/>
              </w:rPr>
              <w:t>Piemaksa par salokāmās lēcas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34" w14:textId="77777777" w:rsidR="002F299D" w:rsidRPr="002B2F92" w:rsidRDefault="002F299D" w:rsidP="00E90AB9">
            <w:pPr>
              <w:jc w:val="center"/>
              <w:rPr>
                <w:bCs/>
              </w:rPr>
            </w:pPr>
            <w:r w:rsidRPr="002B2F92">
              <w:rPr>
                <w:bCs/>
              </w:rPr>
              <w:t>69.92</w:t>
            </w:r>
          </w:p>
        </w:tc>
      </w:tr>
      <w:tr w:rsidR="002B2F92" w:rsidRPr="002B2F92" w14:paraId="69FFDD3A"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36" w14:textId="77777777" w:rsidR="002F299D" w:rsidRPr="002B2F92" w:rsidRDefault="002F299D" w:rsidP="00E90AB9">
            <w:pPr>
              <w:jc w:val="center"/>
              <w:rPr>
                <w:bCs/>
              </w:rPr>
            </w:pPr>
            <w:r w:rsidRPr="002B2F92">
              <w:rPr>
                <w:bCs/>
              </w:rPr>
              <w:t>700.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37" w14:textId="77777777" w:rsidR="002F299D" w:rsidRPr="002B2F92" w:rsidRDefault="002F299D" w:rsidP="00E90AB9">
            <w:pPr>
              <w:jc w:val="center"/>
              <w:rPr>
                <w:bCs/>
              </w:rPr>
            </w:pPr>
            <w:r w:rsidRPr="002B2F92">
              <w:rPr>
                <w:bCs/>
              </w:rPr>
              <w:t>17270*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38" w14:textId="77777777" w:rsidR="002F299D" w:rsidRPr="002B2F92" w:rsidRDefault="002F299D" w:rsidP="00E90AB9">
            <w:pPr>
              <w:jc w:val="both"/>
              <w:rPr>
                <w:bCs/>
              </w:rPr>
            </w:pPr>
            <w:r w:rsidRPr="002B2F92">
              <w:rPr>
                <w:bCs/>
              </w:rPr>
              <w:t>Intraokulāra lēcas implantācija priekšējā kamerā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39" w14:textId="77777777" w:rsidR="002F299D" w:rsidRPr="002B2F92" w:rsidRDefault="002F299D" w:rsidP="00E90AB9">
            <w:pPr>
              <w:jc w:val="center"/>
              <w:rPr>
                <w:bCs/>
              </w:rPr>
            </w:pPr>
            <w:r w:rsidRPr="002B2F92">
              <w:rPr>
                <w:bCs/>
              </w:rPr>
              <w:t>106.70</w:t>
            </w:r>
          </w:p>
        </w:tc>
      </w:tr>
      <w:tr w:rsidR="002B2F92" w:rsidRPr="002B2F92" w14:paraId="69FFDD3F"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3B" w14:textId="77777777" w:rsidR="002F299D" w:rsidRPr="002B2F92" w:rsidRDefault="002F299D" w:rsidP="00E90AB9">
            <w:pPr>
              <w:jc w:val="center"/>
              <w:rPr>
                <w:bCs/>
              </w:rPr>
            </w:pPr>
            <w:r w:rsidRPr="002B2F92">
              <w:rPr>
                <w:bCs/>
              </w:rPr>
              <w:t>701.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3C" w14:textId="77777777" w:rsidR="002F299D" w:rsidRPr="002B2F92" w:rsidRDefault="002F299D" w:rsidP="00E90AB9">
            <w:pPr>
              <w:jc w:val="center"/>
              <w:rPr>
                <w:bCs/>
              </w:rPr>
            </w:pPr>
            <w:r w:rsidRPr="002B2F92">
              <w:rPr>
                <w:bCs/>
              </w:rPr>
              <w:t>17271*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3D" w14:textId="77777777" w:rsidR="002F299D" w:rsidRPr="002B2F92" w:rsidRDefault="002F299D" w:rsidP="00E90AB9">
            <w:pPr>
              <w:jc w:val="both"/>
              <w:rPr>
                <w:bCs/>
              </w:rPr>
            </w:pPr>
            <w:r w:rsidRPr="002B2F92">
              <w:rPr>
                <w:bCs/>
              </w:rPr>
              <w:t>Intraokulāra lēcas implantācija mugurējā kamerā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3E" w14:textId="77777777" w:rsidR="002F299D" w:rsidRPr="002B2F92" w:rsidRDefault="002F299D" w:rsidP="00E90AB9">
            <w:pPr>
              <w:jc w:val="center"/>
              <w:rPr>
                <w:bCs/>
              </w:rPr>
            </w:pPr>
            <w:r w:rsidRPr="002B2F92">
              <w:rPr>
                <w:bCs/>
              </w:rPr>
              <w:t>103.75</w:t>
            </w:r>
          </w:p>
        </w:tc>
      </w:tr>
      <w:tr w:rsidR="002B2F92" w:rsidRPr="002B2F92" w14:paraId="69FFDD44"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40" w14:textId="77777777" w:rsidR="002F299D" w:rsidRPr="002B2F92" w:rsidRDefault="002F299D" w:rsidP="00E90AB9">
            <w:pPr>
              <w:jc w:val="center"/>
              <w:rPr>
                <w:bCs/>
              </w:rPr>
            </w:pPr>
            <w:r w:rsidRPr="002B2F92">
              <w:rPr>
                <w:bCs/>
              </w:rPr>
              <w:t>702.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41" w14:textId="77777777" w:rsidR="002F299D" w:rsidRPr="002B2F92" w:rsidRDefault="002F299D" w:rsidP="00E90AB9">
            <w:pPr>
              <w:jc w:val="center"/>
              <w:rPr>
                <w:bCs/>
              </w:rPr>
            </w:pPr>
            <w:r w:rsidRPr="002B2F92">
              <w:rPr>
                <w:bCs/>
              </w:rPr>
              <w:t>17272*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42" w14:textId="77777777" w:rsidR="002F299D" w:rsidRPr="002B2F92" w:rsidRDefault="002F299D" w:rsidP="00E90AB9">
            <w:pPr>
              <w:jc w:val="both"/>
              <w:rPr>
                <w:bCs/>
              </w:rPr>
            </w:pPr>
            <w:r w:rsidRPr="002B2F92">
              <w:rPr>
                <w:bCs/>
              </w:rPr>
              <w:t>Intraokulāras lēcas izņemšana vai pārvietošana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43" w14:textId="77777777" w:rsidR="002F299D" w:rsidRPr="002B2F92" w:rsidRDefault="002F299D" w:rsidP="00E90AB9">
            <w:pPr>
              <w:jc w:val="center"/>
              <w:rPr>
                <w:bCs/>
              </w:rPr>
            </w:pPr>
            <w:r w:rsidRPr="002B2F92">
              <w:rPr>
                <w:bCs/>
              </w:rPr>
              <w:t>86.27</w:t>
            </w:r>
          </w:p>
        </w:tc>
      </w:tr>
      <w:tr w:rsidR="002B2F92" w:rsidRPr="002B2F92" w14:paraId="69FFDD49"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45" w14:textId="77777777" w:rsidR="002F299D" w:rsidRPr="002B2F92" w:rsidRDefault="002F299D" w:rsidP="00E90AB9">
            <w:pPr>
              <w:jc w:val="center"/>
              <w:rPr>
                <w:bCs/>
              </w:rPr>
            </w:pPr>
            <w:r w:rsidRPr="002B2F92">
              <w:rPr>
                <w:bCs/>
              </w:rPr>
              <w:t>703.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46" w14:textId="77777777" w:rsidR="002F299D" w:rsidRPr="002B2F92" w:rsidRDefault="002F299D" w:rsidP="00E90AB9">
            <w:pPr>
              <w:jc w:val="center"/>
              <w:rPr>
                <w:bCs/>
              </w:rPr>
            </w:pPr>
            <w:r w:rsidRPr="002B2F92">
              <w:rPr>
                <w:bCs/>
              </w:rPr>
              <w:t>17273*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47" w14:textId="77777777" w:rsidR="002F299D" w:rsidRPr="002B2F92" w:rsidRDefault="002F299D" w:rsidP="00E90AB9">
            <w:pPr>
              <w:jc w:val="both"/>
              <w:rPr>
                <w:bCs/>
              </w:rPr>
            </w:pPr>
            <w:r w:rsidRPr="002B2F92">
              <w:rPr>
                <w:bCs/>
              </w:rPr>
              <w:t>Mugurējā sklerotomija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48" w14:textId="77777777" w:rsidR="002F299D" w:rsidRPr="002B2F92" w:rsidRDefault="002F299D" w:rsidP="00E90AB9">
            <w:pPr>
              <w:jc w:val="center"/>
              <w:rPr>
                <w:bCs/>
              </w:rPr>
            </w:pPr>
            <w:r w:rsidRPr="002B2F92">
              <w:rPr>
                <w:bCs/>
              </w:rPr>
              <w:t>47.21</w:t>
            </w:r>
          </w:p>
        </w:tc>
      </w:tr>
      <w:tr w:rsidR="002B2F92" w:rsidRPr="002B2F92" w14:paraId="69FFDD4E" w14:textId="77777777" w:rsidTr="00E90AB9">
        <w:trPr>
          <w:trHeight w:val="2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4A" w14:textId="77777777" w:rsidR="002F299D" w:rsidRPr="002B2F92" w:rsidRDefault="002F299D" w:rsidP="00E90AB9">
            <w:pPr>
              <w:jc w:val="center"/>
              <w:rPr>
                <w:bCs/>
              </w:rPr>
            </w:pPr>
            <w:r w:rsidRPr="002B2F92">
              <w:rPr>
                <w:bCs/>
              </w:rPr>
              <w:t>704.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4B" w14:textId="77777777" w:rsidR="002F299D" w:rsidRPr="002B2F92" w:rsidRDefault="002F299D" w:rsidP="00E90AB9">
            <w:pPr>
              <w:jc w:val="center"/>
              <w:rPr>
                <w:bCs/>
              </w:rPr>
            </w:pPr>
            <w:r w:rsidRPr="002B2F92">
              <w:rPr>
                <w:bCs/>
              </w:rPr>
              <w:t>17274*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4C" w14:textId="77777777" w:rsidR="002F299D" w:rsidRPr="002B2F92" w:rsidRDefault="002F299D" w:rsidP="00E90AB9">
            <w:pPr>
              <w:jc w:val="both"/>
              <w:rPr>
                <w:bCs/>
              </w:rPr>
            </w:pPr>
            <w:r w:rsidRPr="002B2F92">
              <w:rPr>
                <w:bCs/>
              </w:rPr>
              <w:t>Ciklodiatermijas vai ciklokriotermijas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4D" w14:textId="77777777" w:rsidR="002F299D" w:rsidRPr="002B2F92" w:rsidRDefault="002F299D" w:rsidP="00E90AB9">
            <w:pPr>
              <w:jc w:val="center"/>
              <w:rPr>
                <w:bCs/>
              </w:rPr>
            </w:pPr>
            <w:r w:rsidRPr="002B2F92">
              <w:rPr>
                <w:bCs/>
              </w:rPr>
              <w:t>38.02</w:t>
            </w:r>
          </w:p>
        </w:tc>
      </w:tr>
      <w:tr w:rsidR="002B2F92" w:rsidRPr="002B2F92" w14:paraId="69FFDD53"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4F" w14:textId="77777777" w:rsidR="002F299D" w:rsidRPr="002B2F92" w:rsidRDefault="002F299D" w:rsidP="00E90AB9">
            <w:pPr>
              <w:jc w:val="center"/>
              <w:rPr>
                <w:bCs/>
              </w:rPr>
            </w:pPr>
            <w:r w:rsidRPr="002B2F92">
              <w:rPr>
                <w:bCs/>
              </w:rPr>
              <w:t>705.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50" w14:textId="77777777" w:rsidR="002F299D" w:rsidRPr="002B2F92" w:rsidRDefault="002F299D" w:rsidP="00E90AB9">
            <w:pPr>
              <w:jc w:val="center"/>
              <w:rPr>
                <w:bCs/>
              </w:rPr>
            </w:pPr>
            <w:r w:rsidRPr="002B2F92">
              <w:rPr>
                <w:bCs/>
              </w:rPr>
              <w:t>17280*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51" w14:textId="77777777" w:rsidR="002F299D" w:rsidRPr="002B2F92" w:rsidRDefault="002F299D" w:rsidP="00E90AB9">
            <w:pPr>
              <w:jc w:val="both"/>
              <w:rPr>
                <w:bCs/>
              </w:rPr>
            </w:pPr>
            <w:r w:rsidRPr="002B2F92">
              <w:rPr>
                <w:bCs/>
              </w:rPr>
              <w:t>Lāzera iridektomija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52" w14:textId="77777777" w:rsidR="002F299D" w:rsidRPr="002B2F92" w:rsidRDefault="002F299D" w:rsidP="00E90AB9">
            <w:pPr>
              <w:jc w:val="center"/>
              <w:rPr>
                <w:bCs/>
              </w:rPr>
            </w:pPr>
            <w:r w:rsidRPr="002B2F92">
              <w:rPr>
                <w:bCs/>
              </w:rPr>
              <w:t>6.10</w:t>
            </w:r>
          </w:p>
        </w:tc>
      </w:tr>
      <w:tr w:rsidR="002B2F92" w:rsidRPr="002B2F92" w14:paraId="69FFDD58"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54" w14:textId="77777777" w:rsidR="002F299D" w:rsidRPr="002B2F92" w:rsidRDefault="002F299D" w:rsidP="00E90AB9">
            <w:pPr>
              <w:jc w:val="center"/>
              <w:rPr>
                <w:bCs/>
              </w:rPr>
            </w:pPr>
            <w:r w:rsidRPr="002B2F92">
              <w:rPr>
                <w:bCs/>
              </w:rPr>
              <w:t>706.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55" w14:textId="77777777" w:rsidR="002F299D" w:rsidRPr="002B2F92" w:rsidRDefault="002F299D" w:rsidP="00E90AB9">
            <w:pPr>
              <w:jc w:val="center"/>
              <w:rPr>
                <w:bCs/>
              </w:rPr>
            </w:pPr>
            <w:r w:rsidRPr="002B2F92">
              <w:rPr>
                <w:bCs/>
              </w:rPr>
              <w:t>17281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56" w14:textId="77777777" w:rsidR="002F299D" w:rsidRPr="002B2F92" w:rsidRDefault="002F299D" w:rsidP="00E90AB9">
            <w:pPr>
              <w:jc w:val="both"/>
              <w:rPr>
                <w:bCs/>
              </w:rPr>
            </w:pPr>
            <w:r w:rsidRPr="002B2F92">
              <w:rPr>
                <w:bCs/>
              </w:rPr>
              <w:t>Lāzera trabekuloplastika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57" w14:textId="77777777" w:rsidR="002F299D" w:rsidRPr="002B2F92" w:rsidRDefault="002F299D" w:rsidP="00E90AB9">
            <w:pPr>
              <w:jc w:val="center"/>
              <w:rPr>
                <w:bCs/>
              </w:rPr>
            </w:pPr>
            <w:r w:rsidRPr="002B2F92">
              <w:rPr>
                <w:bCs/>
              </w:rPr>
              <w:t>13.95</w:t>
            </w:r>
          </w:p>
        </w:tc>
      </w:tr>
      <w:tr w:rsidR="002B2F92" w:rsidRPr="002B2F92" w14:paraId="69FFDD5D"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59" w14:textId="77777777" w:rsidR="002F299D" w:rsidRPr="002B2F92" w:rsidRDefault="002F299D" w:rsidP="00E90AB9">
            <w:pPr>
              <w:jc w:val="center"/>
              <w:rPr>
                <w:bCs/>
              </w:rPr>
            </w:pPr>
            <w:r w:rsidRPr="002B2F92">
              <w:rPr>
                <w:bCs/>
              </w:rPr>
              <w:t>707.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5A" w14:textId="77777777" w:rsidR="002F299D" w:rsidRPr="002B2F92" w:rsidRDefault="002F299D" w:rsidP="00E90AB9">
            <w:pPr>
              <w:jc w:val="center"/>
              <w:rPr>
                <w:bCs/>
              </w:rPr>
            </w:pPr>
            <w:r w:rsidRPr="002B2F92">
              <w:rPr>
                <w:bCs/>
              </w:rPr>
              <w:t>17285*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5B" w14:textId="77777777" w:rsidR="002F299D" w:rsidRPr="002B2F92" w:rsidRDefault="002F299D" w:rsidP="00E90AB9">
            <w:pPr>
              <w:jc w:val="both"/>
              <w:rPr>
                <w:bCs/>
              </w:rPr>
            </w:pPr>
            <w:r w:rsidRPr="002B2F92">
              <w:rPr>
                <w:bCs/>
              </w:rPr>
              <w:t>Atvērta kakta glaukomas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5C" w14:textId="77777777" w:rsidR="002F299D" w:rsidRPr="002B2F92" w:rsidRDefault="002F299D" w:rsidP="00E90AB9">
            <w:pPr>
              <w:jc w:val="center"/>
              <w:rPr>
                <w:bCs/>
              </w:rPr>
            </w:pPr>
            <w:r w:rsidRPr="002B2F92">
              <w:rPr>
                <w:bCs/>
              </w:rPr>
              <w:t>64.16</w:t>
            </w:r>
          </w:p>
        </w:tc>
      </w:tr>
      <w:tr w:rsidR="002B2F92" w:rsidRPr="002B2F92" w14:paraId="69FFDD62" w14:textId="77777777" w:rsidTr="00E90AB9">
        <w:trPr>
          <w:trHeight w:val="3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5E" w14:textId="77777777" w:rsidR="002F299D" w:rsidRPr="002B2F92" w:rsidRDefault="002F299D" w:rsidP="00E90AB9">
            <w:pPr>
              <w:jc w:val="center"/>
              <w:rPr>
                <w:bCs/>
              </w:rPr>
            </w:pPr>
            <w:r w:rsidRPr="002B2F92">
              <w:rPr>
                <w:bCs/>
              </w:rPr>
              <w:t>708.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5F" w14:textId="77777777" w:rsidR="002F299D" w:rsidRPr="002B2F92" w:rsidRDefault="002F299D" w:rsidP="00E90AB9">
            <w:pPr>
              <w:jc w:val="center"/>
              <w:rPr>
                <w:bCs/>
              </w:rPr>
            </w:pPr>
            <w:r w:rsidRPr="002B2F92">
              <w:rPr>
                <w:bCs/>
              </w:rPr>
              <w:t>17286*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60" w14:textId="77777777" w:rsidR="002F299D" w:rsidRPr="002B2F92" w:rsidRDefault="002F299D" w:rsidP="00E90AB9">
            <w:pPr>
              <w:jc w:val="both"/>
              <w:rPr>
                <w:bCs/>
              </w:rPr>
            </w:pPr>
            <w:r w:rsidRPr="002B2F92">
              <w:rPr>
                <w:bCs/>
              </w:rPr>
              <w:t>Antiglaukomatoza operācija (trabekulotomija, trabekulostomija, trabekulektomija)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61" w14:textId="77777777" w:rsidR="002F299D" w:rsidRPr="002B2F92" w:rsidRDefault="002F299D" w:rsidP="00E90AB9">
            <w:pPr>
              <w:jc w:val="center"/>
              <w:rPr>
                <w:bCs/>
              </w:rPr>
            </w:pPr>
            <w:r w:rsidRPr="002B2F92">
              <w:rPr>
                <w:bCs/>
              </w:rPr>
              <w:t>68.91</w:t>
            </w:r>
          </w:p>
        </w:tc>
      </w:tr>
      <w:tr w:rsidR="002B2F92" w:rsidRPr="002B2F92" w14:paraId="69FFDD67" w14:textId="77777777" w:rsidTr="00E90AB9">
        <w:trPr>
          <w:trHeight w:val="3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63" w14:textId="77777777" w:rsidR="002F299D" w:rsidRPr="002B2F92" w:rsidRDefault="002F299D" w:rsidP="00E90AB9">
            <w:pPr>
              <w:jc w:val="center"/>
              <w:rPr>
                <w:bCs/>
              </w:rPr>
            </w:pPr>
            <w:r w:rsidRPr="002B2F92">
              <w:rPr>
                <w:bCs/>
              </w:rPr>
              <w:t>709.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64" w14:textId="77777777" w:rsidR="002F299D" w:rsidRPr="002B2F92" w:rsidRDefault="002F299D" w:rsidP="00E90AB9">
            <w:pPr>
              <w:jc w:val="center"/>
              <w:rPr>
                <w:bCs/>
              </w:rPr>
            </w:pPr>
            <w:r w:rsidRPr="002B2F92">
              <w:rPr>
                <w:bCs/>
              </w:rPr>
              <w:t>17287*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65" w14:textId="77777777" w:rsidR="002F299D" w:rsidRPr="002B2F92" w:rsidRDefault="002F299D" w:rsidP="00E90AB9">
            <w:pPr>
              <w:jc w:val="both"/>
              <w:rPr>
                <w:bCs/>
              </w:rPr>
            </w:pPr>
            <w:r w:rsidRPr="002B2F92">
              <w:rPr>
                <w:bCs/>
              </w:rPr>
              <w:t>Slēgta kakta glaukomas operācija ar fistulizējošiem elementiem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66" w14:textId="77777777" w:rsidR="002F299D" w:rsidRPr="002B2F92" w:rsidRDefault="002F299D" w:rsidP="00E90AB9">
            <w:pPr>
              <w:jc w:val="center"/>
              <w:rPr>
                <w:bCs/>
              </w:rPr>
            </w:pPr>
            <w:r w:rsidRPr="002B2F92">
              <w:rPr>
                <w:bCs/>
              </w:rPr>
              <w:t>64.16</w:t>
            </w:r>
          </w:p>
        </w:tc>
      </w:tr>
      <w:tr w:rsidR="002B2F92" w:rsidRPr="002B2F92" w14:paraId="69FFDD6C"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68" w14:textId="77777777" w:rsidR="002F299D" w:rsidRPr="002B2F92" w:rsidRDefault="002F299D" w:rsidP="00E90AB9">
            <w:pPr>
              <w:jc w:val="center"/>
              <w:rPr>
                <w:bCs/>
              </w:rPr>
            </w:pPr>
            <w:r w:rsidRPr="002B2F92">
              <w:rPr>
                <w:bCs/>
              </w:rPr>
              <w:t>710.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69" w14:textId="77777777" w:rsidR="002F299D" w:rsidRPr="002B2F92" w:rsidRDefault="002F299D" w:rsidP="00E90AB9">
            <w:pPr>
              <w:jc w:val="center"/>
              <w:rPr>
                <w:bCs/>
              </w:rPr>
            </w:pPr>
            <w:r w:rsidRPr="002B2F92">
              <w:rPr>
                <w:bCs/>
              </w:rPr>
              <w:t>17288*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6A" w14:textId="77777777" w:rsidR="002F299D" w:rsidRPr="002B2F92" w:rsidRDefault="002F299D" w:rsidP="00E90AB9">
            <w:pPr>
              <w:jc w:val="both"/>
              <w:rPr>
                <w:bCs/>
              </w:rPr>
            </w:pPr>
            <w:r w:rsidRPr="002B2F92">
              <w:rPr>
                <w:bCs/>
              </w:rPr>
              <w:t>Bazāla iridektomija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6B" w14:textId="77777777" w:rsidR="002F299D" w:rsidRPr="002B2F92" w:rsidRDefault="002F299D" w:rsidP="00E90AB9">
            <w:pPr>
              <w:jc w:val="center"/>
              <w:rPr>
                <w:bCs/>
              </w:rPr>
            </w:pPr>
            <w:r w:rsidRPr="002B2F92">
              <w:rPr>
                <w:bCs/>
              </w:rPr>
              <w:t>51.51</w:t>
            </w:r>
          </w:p>
        </w:tc>
      </w:tr>
      <w:tr w:rsidR="002B2F92" w:rsidRPr="002B2F92" w14:paraId="69FFDD7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6D" w14:textId="77777777" w:rsidR="002F299D" w:rsidRPr="002B2F92" w:rsidRDefault="002F299D" w:rsidP="00E90AB9">
            <w:pPr>
              <w:jc w:val="center"/>
              <w:rPr>
                <w:bCs/>
              </w:rPr>
            </w:pPr>
            <w:r w:rsidRPr="002B2F92">
              <w:rPr>
                <w:bCs/>
              </w:rPr>
              <w:t>711.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6E" w14:textId="77777777" w:rsidR="002F299D" w:rsidRPr="002B2F92" w:rsidRDefault="002F299D" w:rsidP="00E90AB9">
            <w:pPr>
              <w:jc w:val="center"/>
              <w:rPr>
                <w:bCs/>
              </w:rPr>
            </w:pPr>
            <w:r w:rsidRPr="002B2F92">
              <w:rPr>
                <w:bCs/>
              </w:rPr>
              <w:t>17289*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6F" w14:textId="77777777" w:rsidR="002F299D" w:rsidRPr="002B2F92" w:rsidRDefault="002F299D" w:rsidP="00E90AB9">
            <w:pPr>
              <w:jc w:val="both"/>
              <w:rPr>
                <w:bCs/>
              </w:rPr>
            </w:pPr>
            <w:r w:rsidRPr="002B2F92">
              <w:rPr>
                <w:bCs/>
              </w:rPr>
              <w:t>Neovaskulāra glaukomas operācija – modificētas antiglaukomatozas operācijas ar fistulizējošiem elementiem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70" w14:textId="77777777" w:rsidR="002F299D" w:rsidRPr="002B2F92" w:rsidRDefault="002F299D" w:rsidP="00E90AB9">
            <w:pPr>
              <w:jc w:val="center"/>
              <w:rPr>
                <w:bCs/>
              </w:rPr>
            </w:pPr>
            <w:r w:rsidRPr="002B2F92">
              <w:rPr>
                <w:bCs/>
              </w:rPr>
              <w:t>68.91</w:t>
            </w:r>
          </w:p>
        </w:tc>
      </w:tr>
      <w:tr w:rsidR="002B2F92" w:rsidRPr="002B2F92" w14:paraId="69FFDD76" w14:textId="77777777" w:rsidTr="00E90AB9">
        <w:trPr>
          <w:trHeight w:val="3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72" w14:textId="77777777" w:rsidR="002F299D" w:rsidRPr="002B2F92" w:rsidRDefault="002F299D" w:rsidP="00E90AB9">
            <w:pPr>
              <w:jc w:val="center"/>
              <w:rPr>
                <w:bCs/>
              </w:rPr>
            </w:pPr>
            <w:r w:rsidRPr="002B2F92">
              <w:rPr>
                <w:bCs/>
              </w:rPr>
              <w:t>712.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73" w14:textId="77777777" w:rsidR="002F299D" w:rsidRPr="002B2F92" w:rsidRDefault="002F299D" w:rsidP="00E90AB9">
            <w:pPr>
              <w:jc w:val="center"/>
              <w:rPr>
                <w:bCs/>
              </w:rPr>
            </w:pPr>
            <w:r w:rsidRPr="002B2F92">
              <w:rPr>
                <w:bCs/>
              </w:rPr>
              <w:t>17290*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74" w14:textId="77777777" w:rsidR="002F299D" w:rsidRPr="002B2F92" w:rsidRDefault="002F299D" w:rsidP="00E90AB9">
            <w:pPr>
              <w:jc w:val="both"/>
              <w:rPr>
                <w:bCs/>
              </w:rPr>
            </w:pPr>
            <w:r w:rsidRPr="002B2F92">
              <w:rPr>
                <w:bCs/>
              </w:rPr>
              <w:t>Operācija pie varavīksnenes, ciliārķermeņa traumatiskiem bojājumiem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75" w14:textId="77777777" w:rsidR="002F299D" w:rsidRPr="002B2F92" w:rsidRDefault="002F299D" w:rsidP="00E90AB9">
            <w:pPr>
              <w:jc w:val="center"/>
              <w:rPr>
                <w:bCs/>
              </w:rPr>
            </w:pPr>
            <w:r w:rsidRPr="002B2F92">
              <w:rPr>
                <w:bCs/>
              </w:rPr>
              <w:t>54.71</w:t>
            </w:r>
          </w:p>
        </w:tc>
      </w:tr>
      <w:tr w:rsidR="002B2F92" w:rsidRPr="002B2F92" w14:paraId="69FFDD7B"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77" w14:textId="77777777" w:rsidR="002F299D" w:rsidRPr="002B2F92" w:rsidRDefault="002F299D" w:rsidP="00E90AB9">
            <w:pPr>
              <w:jc w:val="center"/>
              <w:rPr>
                <w:bCs/>
              </w:rPr>
            </w:pPr>
            <w:r w:rsidRPr="002B2F92">
              <w:rPr>
                <w:bCs/>
              </w:rPr>
              <w:t>713.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78" w14:textId="77777777" w:rsidR="002F299D" w:rsidRPr="002B2F92" w:rsidRDefault="002F299D" w:rsidP="00E90AB9">
            <w:pPr>
              <w:jc w:val="center"/>
              <w:rPr>
                <w:bCs/>
              </w:rPr>
            </w:pPr>
            <w:r w:rsidRPr="002B2F92">
              <w:rPr>
                <w:bCs/>
              </w:rPr>
              <w:t>17295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79" w14:textId="77777777" w:rsidR="002F299D" w:rsidRPr="002B2F92" w:rsidRDefault="002F299D" w:rsidP="00E90AB9">
            <w:pPr>
              <w:jc w:val="both"/>
              <w:rPr>
                <w:bCs/>
              </w:rPr>
            </w:pPr>
            <w:r w:rsidRPr="002B2F92">
              <w:rPr>
                <w:bCs/>
              </w:rPr>
              <w:t>Tīklenes lāzerkoagulācija (viens seanss)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7A" w14:textId="77777777" w:rsidR="002F299D" w:rsidRPr="002B2F92" w:rsidRDefault="002F299D" w:rsidP="00E90AB9">
            <w:pPr>
              <w:jc w:val="center"/>
              <w:rPr>
                <w:bCs/>
              </w:rPr>
            </w:pPr>
            <w:r w:rsidRPr="002B2F92">
              <w:rPr>
                <w:bCs/>
              </w:rPr>
              <w:t>5.76</w:t>
            </w:r>
          </w:p>
        </w:tc>
      </w:tr>
      <w:tr w:rsidR="002B2F92" w:rsidRPr="002B2F92" w14:paraId="69FFDD80" w14:textId="77777777" w:rsidTr="00E90AB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7C" w14:textId="77777777" w:rsidR="002F299D" w:rsidRPr="002B2F92" w:rsidRDefault="002F299D" w:rsidP="00E90AB9">
            <w:pPr>
              <w:jc w:val="center"/>
              <w:rPr>
                <w:bCs/>
              </w:rPr>
            </w:pPr>
            <w:r w:rsidRPr="002B2F92">
              <w:rPr>
                <w:bCs/>
              </w:rPr>
              <w:t>714.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7D" w14:textId="77777777" w:rsidR="002F299D" w:rsidRPr="002B2F92" w:rsidRDefault="002F299D" w:rsidP="00E90AB9">
            <w:pPr>
              <w:jc w:val="center"/>
              <w:rPr>
                <w:bCs/>
              </w:rPr>
            </w:pPr>
            <w:r w:rsidRPr="002B2F92">
              <w:rPr>
                <w:bCs/>
              </w:rPr>
              <w:t>17296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7E" w14:textId="77777777" w:rsidR="002F299D" w:rsidRPr="002B2F92" w:rsidRDefault="002F299D" w:rsidP="00E90AB9">
            <w:pPr>
              <w:jc w:val="both"/>
              <w:rPr>
                <w:bCs/>
              </w:rPr>
            </w:pPr>
            <w:r w:rsidRPr="002B2F92">
              <w:rPr>
                <w:bCs/>
              </w:rPr>
              <w:t>Tīklenes lāzerkoagulācija (par katru nākamo seansu tās pašas acs ārstēšanas procesā)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7F" w14:textId="77777777" w:rsidR="002F299D" w:rsidRPr="002B2F92" w:rsidRDefault="002F299D" w:rsidP="00E90AB9">
            <w:pPr>
              <w:jc w:val="center"/>
              <w:rPr>
                <w:bCs/>
              </w:rPr>
            </w:pPr>
            <w:r w:rsidRPr="002B2F92">
              <w:rPr>
                <w:bCs/>
              </w:rPr>
              <w:t>5.87</w:t>
            </w:r>
          </w:p>
        </w:tc>
      </w:tr>
      <w:tr w:rsidR="002B2F92" w:rsidRPr="002B2F92" w14:paraId="69FFDD85" w14:textId="77777777" w:rsidTr="00E90AB9">
        <w:trPr>
          <w:trHeight w:val="5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81" w14:textId="77777777" w:rsidR="002F299D" w:rsidRPr="002B2F92" w:rsidRDefault="002F299D" w:rsidP="00E90AB9">
            <w:pPr>
              <w:jc w:val="center"/>
              <w:rPr>
                <w:bCs/>
              </w:rPr>
            </w:pPr>
            <w:r w:rsidRPr="002B2F92">
              <w:rPr>
                <w:bCs/>
              </w:rPr>
              <w:t>715.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82" w14:textId="77777777" w:rsidR="002F299D" w:rsidRPr="002B2F92" w:rsidRDefault="002F299D" w:rsidP="00E90AB9">
            <w:pPr>
              <w:jc w:val="center"/>
              <w:rPr>
                <w:bCs/>
              </w:rPr>
            </w:pPr>
            <w:r w:rsidRPr="002B2F92">
              <w:rPr>
                <w:bCs/>
              </w:rPr>
              <w:t>17297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83" w14:textId="77777777" w:rsidR="002F299D" w:rsidRPr="002B2F92" w:rsidRDefault="002F299D" w:rsidP="00E90AB9">
            <w:pPr>
              <w:jc w:val="both"/>
              <w:rPr>
                <w:bCs/>
              </w:rPr>
            </w:pPr>
            <w:r w:rsidRPr="002B2F92">
              <w:rPr>
                <w:bCs/>
              </w:rPr>
              <w:t>Tīklenes lāzerkoagulācija pēc fluorescentās angiogrāfijas datiem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84" w14:textId="77777777" w:rsidR="002F299D" w:rsidRPr="002B2F92" w:rsidRDefault="002F299D" w:rsidP="00E90AB9">
            <w:pPr>
              <w:jc w:val="center"/>
              <w:rPr>
                <w:bCs/>
              </w:rPr>
            </w:pPr>
            <w:r w:rsidRPr="002B2F92">
              <w:rPr>
                <w:bCs/>
              </w:rPr>
              <w:t>12.19</w:t>
            </w:r>
          </w:p>
        </w:tc>
      </w:tr>
      <w:tr w:rsidR="002B2F92" w:rsidRPr="002B2F92" w14:paraId="69FFDD8A"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86" w14:textId="77777777" w:rsidR="002F299D" w:rsidRPr="002B2F92" w:rsidRDefault="002F299D" w:rsidP="00E90AB9">
            <w:pPr>
              <w:jc w:val="center"/>
              <w:rPr>
                <w:bCs/>
              </w:rPr>
            </w:pPr>
            <w:r w:rsidRPr="002B2F92">
              <w:rPr>
                <w:bCs/>
              </w:rPr>
              <w:t>716.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87" w14:textId="77777777" w:rsidR="002F299D" w:rsidRPr="002B2F92" w:rsidRDefault="002F299D" w:rsidP="00E90AB9">
            <w:pPr>
              <w:jc w:val="center"/>
              <w:rPr>
                <w:bCs/>
              </w:rPr>
            </w:pPr>
            <w:r w:rsidRPr="002B2F92">
              <w:rPr>
                <w:bCs/>
              </w:rPr>
              <w:t>17298*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88" w14:textId="5EFC3261" w:rsidR="002F299D" w:rsidRPr="002B2F92" w:rsidRDefault="002F299D" w:rsidP="00FC548A">
            <w:pPr>
              <w:jc w:val="both"/>
              <w:rPr>
                <w:bCs/>
              </w:rPr>
            </w:pPr>
            <w:r w:rsidRPr="002B2F92">
              <w:rPr>
                <w:bCs/>
              </w:rPr>
              <w:t xml:space="preserve">Piemaksa par zāļu </w:t>
            </w:r>
            <w:r w:rsidRPr="002B2F92">
              <w:rPr>
                <w:bCs/>
                <w:i/>
              </w:rPr>
              <w:t>Verteporfinum</w:t>
            </w:r>
            <w:r w:rsidRPr="002B2F92">
              <w:rPr>
                <w:bCs/>
              </w:rPr>
              <w:t xml:space="preserve"> lietošanu (</w:t>
            </w:r>
            <w:r w:rsidR="00FC548A" w:rsidRPr="002B2F92">
              <w:rPr>
                <w:bCs/>
              </w:rPr>
              <w:t>viena</w:t>
            </w:r>
            <w:r w:rsidRPr="002B2F92">
              <w:rPr>
                <w:bCs/>
              </w:rPr>
              <w:t xml:space="preserve"> procedūra)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89" w14:textId="77777777" w:rsidR="002F299D" w:rsidRPr="002B2F92" w:rsidRDefault="002F299D" w:rsidP="00E90AB9">
            <w:pPr>
              <w:jc w:val="center"/>
              <w:rPr>
                <w:bCs/>
              </w:rPr>
            </w:pPr>
            <w:r w:rsidRPr="002B2F92">
              <w:rPr>
                <w:bCs/>
              </w:rPr>
              <w:t>1204.80</w:t>
            </w:r>
          </w:p>
        </w:tc>
      </w:tr>
      <w:tr w:rsidR="002B2F92" w:rsidRPr="002B2F92" w14:paraId="69FFDD8F"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8B" w14:textId="77777777" w:rsidR="002F299D" w:rsidRPr="002B2F92" w:rsidRDefault="002F299D" w:rsidP="00E90AB9">
            <w:pPr>
              <w:jc w:val="center"/>
              <w:rPr>
                <w:bCs/>
              </w:rPr>
            </w:pPr>
            <w:r w:rsidRPr="002B2F92">
              <w:rPr>
                <w:bCs/>
              </w:rPr>
              <w:t>717.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8C" w14:textId="77777777" w:rsidR="002F299D" w:rsidRPr="002B2F92" w:rsidRDefault="002F299D" w:rsidP="00E90AB9">
            <w:pPr>
              <w:jc w:val="center"/>
              <w:rPr>
                <w:bCs/>
              </w:rPr>
            </w:pPr>
            <w:r w:rsidRPr="002B2F92">
              <w:rPr>
                <w:bCs/>
              </w:rPr>
              <w:t>17300*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8D" w14:textId="77777777" w:rsidR="002F299D" w:rsidRPr="002B2F92" w:rsidRDefault="002F299D" w:rsidP="00E90AB9">
            <w:pPr>
              <w:jc w:val="both"/>
              <w:rPr>
                <w:bCs/>
              </w:rPr>
            </w:pPr>
            <w:r w:rsidRPr="002B2F92">
              <w:rPr>
                <w:bCs/>
              </w:rPr>
              <w:t>Sklēras baklings ar implantātu vai sklēras cirklāža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8E" w14:textId="77777777" w:rsidR="002F299D" w:rsidRPr="002B2F92" w:rsidRDefault="002F299D" w:rsidP="00E90AB9">
            <w:pPr>
              <w:jc w:val="center"/>
              <w:rPr>
                <w:bCs/>
              </w:rPr>
            </w:pPr>
            <w:r w:rsidRPr="002B2F92">
              <w:rPr>
                <w:bCs/>
              </w:rPr>
              <w:t>96.67</w:t>
            </w:r>
          </w:p>
        </w:tc>
      </w:tr>
      <w:tr w:rsidR="002B2F92" w:rsidRPr="002B2F92" w14:paraId="69FFDD94"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90" w14:textId="77777777" w:rsidR="002F299D" w:rsidRPr="002B2F92" w:rsidRDefault="002F299D" w:rsidP="00E90AB9">
            <w:pPr>
              <w:jc w:val="center"/>
              <w:rPr>
                <w:bCs/>
              </w:rPr>
            </w:pPr>
            <w:r w:rsidRPr="002B2F92">
              <w:rPr>
                <w:bCs/>
              </w:rPr>
              <w:t>718.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91" w14:textId="77777777" w:rsidR="002F299D" w:rsidRPr="002B2F92" w:rsidRDefault="002F299D" w:rsidP="00E90AB9">
            <w:pPr>
              <w:jc w:val="center"/>
              <w:rPr>
                <w:bCs/>
              </w:rPr>
            </w:pPr>
            <w:r w:rsidRPr="002B2F92">
              <w:rPr>
                <w:bCs/>
              </w:rPr>
              <w:t>17301*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92" w14:textId="77777777" w:rsidR="002F299D" w:rsidRPr="002B2F92" w:rsidRDefault="002F299D" w:rsidP="00E90AB9">
            <w:pPr>
              <w:jc w:val="both"/>
              <w:rPr>
                <w:bCs/>
              </w:rPr>
            </w:pPr>
            <w:r w:rsidRPr="002B2F92">
              <w:rPr>
                <w:bCs/>
              </w:rPr>
              <w:t>Acs priekšējo daļu rekonstrukcija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93" w14:textId="77777777" w:rsidR="002F299D" w:rsidRPr="002B2F92" w:rsidRDefault="002F299D" w:rsidP="00E90AB9">
            <w:pPr>
              <w:jc w:val="center"/>
              <w:rPr>
                <w:bCs/>
              </w:rPr>
            </w:pPr>
            <w:r w:rsidRPr="002B2F92">
              <w:rPr>
                <w:bCs/>
              </w:rPr>
              <w:t>121.61</w:t>
            </w:r>
          </w:p>
        </w:tc>
      </w:tr>
      <w:tr w:rsidR="002B2F92" w:rsidRPr="002B2F92" w14:paraId="69FFDD99"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95" w14:textId="77777777" w:rsidR="002F299D" w:rsidRPr="002B2F92" w:rsidRDefault="002F299D" w:rsidP="00E90AB9">
            <w:pPr>
              <w:jc w:val="center"/>
              <w:rPr>
                <w:bCs/>
              </w:rPr>
            </w:pPr>
            <w:r w:rsidRPr="002B2F92">
              <w:rPr>
                <w:bCs/>
              </w:rPr>
              <w:t>719.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96" w14:textId="77777777" w:rsidR="002F299D" w:rsidRPr="002B2F92" w:rsidRDefault="002F299D" w:rsidP="00E90AB9">
            <w:pPr>
              <w:jc w:val="center"/>
              <w:rPr>
                <w:bCs/>
              </w:rPr>
            </w:pPr>
            <w:r w:rsidRPr="002B2F92">
              <w:rPr>
                <w:bCs/>
              </w:rPr>
              <w:t>17302*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97" w14:textId="77777777" w:rsidR="002F299D" w:rsidRPr="002B2F92" w:rsidRDefault="002F299D" w:rsidP="00E90AB9">
            <w:pPr>
              <w:jc w:val="both"/>
              <w:rPr>
                <w:bCs/>
              </w:rPr>
            </w:pPr>
            <w:r w:rsidRPr="002B2F92">
              <w:rPr>
                <w:bCs/>
              </w:rPr>
              <w:t>Orbītas eksenterācija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98" w14:textId="77777777" w:rsidR="002F299D" w:rsidRPr="002B2F92" w:rsidRDefault="002F299D" w:rsidP="00E90AB9">
            <w:pPr>
              <w:jc w:val="center"/>
              <w:rPr>
                <w:bCs/>
              </w:rPr>
            </w:pPr>
            <w:r w:rsidRPr="002B2F92">
              <w:rPr>
                <w:bCs/>
              </w:rPr>
              <w:t>121.27</w:t>
            </w:r>
          </w:p>
        </w:tc>
      </w:tr>
      <w:tr w:rsidR="002B2F92" w:rsidRPr="002B2F92" w14:paraId="69FFDD9E"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9A" w14:textId="77777777" w:rsidR="002F299D" w:rsidRPr="002B2F92" w:rsidRDefault="002F299D" w:rsidP="00E90AB9">
            <w:pPr>
              <w:jc w:val="center"/>
              <w:rPr>
                <w:bCs/>
              </w:rPr>
            </w:pPr>
            <w:r w:rsidRPr="002B2F92">
              <w:rPr>
                <w:bCs/>
              </w:rPr>
              <w:t>720.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9B" w14:textId="77777777" w:rsidR="002F299D" w:rsidRPr="002B2F92" w:rsidRDefault="002F299D" w:rsidP="00E90AB9">
            <w:pPr>
              <w:jc w:val="center"/>
              <w:rPr>
                <w:bCs/>
              </w:rPr>
            </w:pPr>
            <w:r w:rsidRPr="002B2F92">
              <w:rPr>
                <w:bCs/>
              </w:rPr>
              <w:t>17303*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9C" w14:textId="77777777" w:rsidR="002F299D" w:rsidRPr="002B2F92" w:rsidRDefault="002F299D" w:rsidP="00E90AB9">
            <w:pPr>
              <w:jc w:val="both"/>
              <w:rPr>
                <w:bCs/>
              </w:rPr>
            </w:pPr>
            <w:r w:rsidRPr="002B2F92">
              <w:rPr>
                <w:bCs/>
              </w:rPr>
              <w:t>Sklēras baklings ar intravitreālo operāciju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9D" w14:textId="77777777" w:rsidR="002F299D" w:rsidRPr="002B2F92" w:rsidRDefault="002F299D" w:rsidP="00E90AB9">
            <w:pPr>
              <w:jc w:val="center"/>
              <w:rPr>
                <w:bCs/>
              </w:rPr>
            </w:pPr>
            <w:r w:rsidRPr="002B2F92">
              <w:rPr>
                <w:bCs/>
              </w:rPr>
              <w:t>310.28</w:t>
            </w:r>
          </w:p>
        </w:tc>
      </w:tr>
      <w:tr w:rsidR="002B2F92" w:rsidRPr="002B2F92" w14:paraId="69FFDDA3"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9F" w14:textId="77777777" w:rsidR="002F299D" w:rsidRPr="002B2F92" w:rsidRDefault="002F299D" w:rsidP="00E90AB9">
            <w:pPr>
              <w:jc w:val="center"/>
              <w:rPr>
                <w:bCs/>
              </w:rPr>
            </w:pPr>
            <w:r w:rsidRPr="002B2F92">
              <w:rPr>
                <w:bCs/>
              </w:rPr>
              <w:t>721.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A0" w14:textId="77777777" w:rsidR="002F299D" w:rsidRPr="002B2F92" w:rsidRDefault="002F299D" w:rsidP="00E90AB9">
            <w:pPr>
              <w:jc w:val="center"/>
              <w:rPr>
                <w:bCs/>
              </w:rPr>
            </w:pPr>
            <w:r w:rsidRPr="002B2F92">
              <w:rPr>
                <w:bCs/>
              </w:rPr>
              <w:t>17304*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A1" w14:textId="77777777" w:rsidR="002F299D" w:rsidRPr="002B2F92" w:rsidRDefault="002F299D" w:rsidP="00E90AB9">
            <w:pPr>
              <w:jc w:val="both"/>
              <w:rPr>
                <w:bCs/>
              </w:rPr>
            </w:pPr>
            <w:r w:rsidRPr="002B2F92">
              <w:rPr>
                <w:bCs/>
              </w:rPr>
              <w:t xml:space="preserve">Vitreālā ķirurģija (caur </w:t>
            </w:r>
            <w:r w:rsidRPr="002B2F92">
              <w:rPr>
                <w:bCs/>
                <w:i/>
              </w:rPr>
              <w:t>pars plana</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A2" w14:textId="77777777" w:rsidR="002F299D" w:rsidRPr="002B2F92" w:rsidRDefault="002F299D" w:rsidP="00E90AB9">
            <w:pPr>
              <w:jc w:val="center"/>
              <w:rPr>
                <w:bCs/>
              </w:rPr>
            </w:pPr>
            <w:r w:rsidRPr="002B2F92">
              <w:rPr>
                <w:bCs/>
              </w:rPr>
              <w:t>278.04</w:t>
            </w:r>
          </w:p>
        </w:tc>
      </w:tr>
      <w:tr w:rsidR="002B2F92" w:rsidRPr="002B2F92" w14:paraId="69FFDDA8" w14:textId="77777777" w:rsidTr="00E90AB9">
        <w:trPr>
          <w:trHeight w:val="2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A4" w14:textId="77777777" w:rsidR="002F299D" w:rsidRPr="002B2F92" w:rsidRDefault="002F299D" w:rsidP="00E90AB9">
            <w:pPr>
              <w:jc w:val="center"/>
              <w:rPr>
                <w:bCs/>
              </w:rPr>
            </w:pPr>
            <w:r w:rsidRPr="002B2F92">
              <w:rPr>
                <w:bCs/>
              </w:rPr>
              <w:t>722.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A5" w14:textId="77777777" w:rsidR="002F299D" w:rsidRPr="002B2F92" w:rsidRDefault="002F299D" w:rsidP="00E90AB9">
            <w:pPr>
              <w:jc w:val="center"/>
              <w:rPr>
                <w:bCs/>
              </w:rPr>
            </w:pPr>
            <w:r w:rsidRPr="002B2F92">
              <w:rPr>
                <w:bCs/>
              </w:rPr>
              <w:t>17305*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A6" w14:textId="77777777" w:rsidR="002F299D" w:rsidRPr="002B2F92" w:rsidRDefault="002F299D" w:rsidP="00E90AB9">
            <w:pPr>
              <w:jc w:val="both"/>
              <w:rPr>
                <w:bCs/>
              </w:rPr>
            </w:pPr>
            <w:r w:rsidRPr="002B2F92">
              <w:rPr>
                <w:bCs/>
              </w:rPr>
              <w:t>Piemaksa par silikona ievadīšanu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A7" w14:textId="77777777" w:rsidR="002F299D" w:rsidRPr="002B2F92" w:rsidRDefault="002F299D" w:rsidP="00E90AB9">
            <w:pPr>
              <w:jc w:val="center"/>
              <w:rPr>
                <w:bCs/>
              </w:rPr>
            </w:pPr>
            <w:r w:rsidRPr="002B2F92">
              <w:rPr>
                <w:bCs/>
              </w:rPr>
              <w:t>172.11</w:t>
            </w:r>
          </w:p>
        </w:tc>
      </w:tr>
      <w:tr w:rsidR="002B2F92" w:rsidRPr="002B2F92" w14:paraId="69FFDDAD" w14:textId="77777777" w:rsidTr="00E90AB9">
        <w:trPr>
          <w:trHeight w:val="5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A9" w14:textId="77777777" w:rsidR="002F299D" w:rsidRPr="002B2F92" w:rsidRDefault="002F299D" w:rsidP="00E90AB9">
            <w:pPr>
              <w:jc w:val="center"/>
              <w:rPr>
                <w:bCs/>
              </w:rPr>
            </w:pPr>
            <w:r w:rsidRPr="002B2F92">
              <w:rPr>
                <w:bCs/>
              </w:rPr>
              <w:t>723.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AA" w14:textId="77777777" w:rsidR="002F299D" w:rsidRPr="002B2F92" w:rsidRDefault="002F299D" w:rsidP="00E90AB9">
            <w:pPr>
              <w:jc w:val="center"/>
              <w:rPr>
                <w:bCs/>
              </w:rPr>
            </w:pPr>
            <w:r w:rsidRPr="002B2F92">
              <w:rPr>
                <w:bCs/>
              </w:rPr>
              <w:t>17306*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AB" w14:textId="77777777" w:rsidR="002F299D" w:rsidRPr="002B2F92" w:rsidRDefault="002F299D" w:rsidP="00E90AB9">
            <w:pPr>
              <w:jc w:val="both"/>
              <w:rPr>
                <w:bCs/>
              </w:rPr>
            </w:pPr>
            <w:r w:rsidRPr="002B2F92">
              <w:rPr>
                <w:bCs/>
              </w:rPr>
              <w:t>Piemaksa par perfluordekalīna šķīduma ACRI–DECA lietošanu intraokulārām aplikācijām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AC" w14:textId="77777777" w:rsidR="002F299D" w:rsidRPr="002B2F92" w:rsidRDefault="002F299D" w:rsidP="00E90AB9">
            <w:pPr>
              <w:jc w:val="center"/>
              <w:rPr>
                <w:bCs/>
              </w:rPr>
            </w:pPr>
            <w:r w:rsidRPr="002B2F92">
              <w:rPr>
                <w:bCs/>
              </w:rPr>
              <w:t>177.49</w:t>
            </w:r>
          </w:p>
        </w:tc>
      </w:tr>
      <w:tr w:rsidR="002B2F92" w:rsidRPr="002B2F92" w14:paraId="69FFDDB2"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AE" w14:textId="77777777" w:rsidR="002F299D" w:rsidRPr="002B2F92" w:rsidRDefault="002F299D" w:rsidP="00E90AB9">
            <w:pPr>
              <w:jc w:val="center"/>
              <w:rPr>
                <w:bCs/>
              </w:rPr>
            </w:pPr>
            <w:r w:rsidRPr="002B2F92">
              <w:rPr>
                <w:bCs/>
              </w:rPr>
              <w:t>724.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AF" w14:textId="77777777" w:rsidR="002F299D" w:rsidRPr="002B2F92" w:rsidRDefault="002F299D" w:rsidP="00E90AB9">
            <w:pPr>
              <w:jc w:val="center"/>
              <w:rPr>
                <w:bCs/>
              </w:rPr>
            </w:pPr>
            <w:r w:rsidRPr="002B2F92">
              <w:rPr>
                <w:bCs/>
              </w:rPr>
              <w:t>17307*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B0" w14:textId="77777777" w:rsidR="002F299D" w:rsidRPr="002B2F92" w:rsidRDefault="002F299D" w:rsidP="00E90AB9">
            <w:pPr>
              <w:jc w:val="both"/>
              <w:rPr>
                <w:bCs/>
              </w:rPr>
            </w:pPr>
            <w:r w:rsidRPr="002B2F92">
              <w:rPr>
                <w:bCs/>
              </w:rPr>
              <w:t>Piemaksa manipulācijai 17304 par vitrektomijas vienreizējās lietošanas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B1" w14:textId="77777777" w:rsidR="002F299D" w:rsidRPr="002B2F92" w:rsidRDefault="002F299D" w:rsidP="00E90AB9">
            <w:pPr>
              <w:jc w:val="center"/>
              <w:rPr>
                <w:bCs/>
              </w:rPr>
            </w:pPr>
            <w:r w:rsidRPr="002B2F92">
              <w:rPr>
                <w:bCs/>
              </w:rPr>
              <w:t>297.29</w:t>
            </w:r>
          </w:p>
        </w:tc>
      </w:tr>
      <w:tr w:rsidR="002B2F92" w:rsidRPr="002B2F92" w14:paraId="69FFDDB7" w14:textId="77777777" w:rsidTr="00E90AB9">
        <w:trPr>
          <w:trHeight w:val="5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B3" w14:textId="77777777" w:rsidR="002F299D" w:rsidRPr="002B2F92" w:rsidRDefault="002F299D" w:rsidP="00E90AB9">
            <w:pPr>
              <w:jc w:val="center"/>
              <w:rPr>
                <w:bCs/>
              </w:rPr>
            </w:pPr>
            <w:r w:rsidRPr="002B2F92">
              <w:rPr>
                <w:bCs/>
              </w:rPr>
              <w:t>725.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B4" w14:textId="77777777" w:rsidR="002F299D" w:rsidRPr="002B2F92" w:rsidRDefault="002F299D" w:rsidP="00E90AB9">
            <w:pPr>
              <w:jc w:val="center"/>
              <w:rPr>
                <w:bCs/>
              </w:rPr>
            </w:pPr>
            <w:r w:rsidRPr="002B2F92">
              <w:rPr>
                <w:bCs/>
              </w:rPr>
              <w:t>17308*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B5" w14:textId="77777777" w:rsidR="002F299D" w:rsidRPr="002B2F92" w:rsidRDefault="002F299D" w:rsidP="00E90AB9">
            <w:pPr>
              <w:jc w:val="both"/>
              <w:rPr>
                <w:bCs/>
              </w:rPr>
            </w:pPr>
            <w:r w:rsidRPr="002B2F92">
              <w:rPr>
                <w:bCs/>
              </w:rPr>
              <w:t>Piemaksa manipulācijai 17304 par intravitreālās gāzes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B6" w14:textId="77777777" w:rsidR="002F299D" w:rsidRPr="002B2F92" w:rsidRDefault="002F299D" w:rsidP="00E90AB9">
            <w:pPr>
              <w:jc w:val="center"/>
              <w:rPr>
                <w:bCs/>
              </w:rPr>
            </w:pPr>
            <w:r w:rsidRPr="002B2F92">
              <w:rPr>
                <w:bCs/>
              </w:rPr>
              <w:t>43.03</w:t>
            </w:r>
          </w:p>
        </w:tc>
      </w:tr>
      <w:tr w:rsidR="002B2F92" w:rsidRPr="002B2F92" w14:paraId="69FFDDBC"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B8" w14:textId="77777777" w:rsidR="002F299D" w:rsidRPr="002B2F92" w:rsidRDefault="002F299D" w:rsidP="00E90AB9">
            <w:pPr>
              <w:jc w:val="center"/>
              <w:rPr>
                <w:bCs/>
              </w:rPr>
            </w:pPr>
            <w:r w:rsidRPr="002B2F92">
              <w:rPr>
                <w:bCs/>
              </w:rPr>
              <w:t>726.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B9" w14:textId="77777777" w:rsidR="002F299D" w:rsidRPr="002B2F92" w:rsidRDefault="002F299D" w:rsidP="00E90AB9">
            <w:pPr>
              <w:jc w:val="center"/>
              <w:rPr>
                <w:bCs/>
              </w:rPr>
            </w:pPr>
            <w:r w:rsidRPr="002B2F92">
              <w:rPr>
                <w:bCs/>
              </w:rPr>
              <w:t>17310*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BA" w14:textId="77777777" w:rsidR="002F299D" w:rsidRPr="002B2F92" w:rsidRDefault="002F299D" w:rsidP="00E90AB9">
            <w:pPr>
              <w:jc w:val="both"/>
              <w:rPr>
                <w:bCs/>
              </w:rPr>
            </w:pPr>
            <w:r w:rsidRPr="002B2F92">
              <w:rPr>
                <w:bCs/>
              </w:rPr>
              <w:t>Skleroplastiskās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BB" w14:textId="77777777" w:rsidR="002F299D" w:rsidRPr="002B2F92" w:rsidRDefault="002F299D" w:rsidP="00E90AB9">
            <w:pPr>
              <w:jc w:val="center"/>
              <w:rPr>
                <w:bCs/>
              </w:rPr>
            </w:pPr>
            <w:r w:rsidRPr="002B2F92">
              <w:rPr>
                <w:bCs/>
              </w:rPr>
              <w:t>91.17</w:t>
            </w:r>
          </w:p>
        </w:tc>
      </w:tr>
      <w:tr w:rsidR="002B2F92" w:rsidRPr="002B2F92" w14:paraId="69FFDDC1"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BD" w14:textId="77777777" w:rsidR="002F299D" w:rsidRPr="002B2F92" w:rsidRDefault="002F299D" w:rsidP="00E90AB9">
            <w:pPr>
              <w:jc w:val="center"/>
              <w:rPr>
                <w:bCs/>
              </w:rPr>
            </w:pPr>
            <w:r w:rsidRPr="002B2F92">
              <w:rPr>
                <w:bCs/>
              </w:rPr>
              <w:t>727.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BE" w14:textId="77777777" w:rsidR="002F299D" w:rsidRPr="002B2F92" w:rsidRDefault="002F299D" w:rsidP="00E90AB9">
            <w:pPr>
              <w:jc w:val="center"/>
              <w:rPr>
                <w:bCs/>
              </w:rPr>
            </w:pPr>
            <w:r w:rsidRPr="002B2F92">
              <w:rPr>
                <w:bCs/>
              </w:rPr>
              <w:t>17320*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BF" w14:textId="77777777" w:rsidR="002F299D" w:rsidRPr="002B2F92" w:rsidRDefault="002F299D" w:rsidP="00E90AB9">
            <w:pPr>
              <w:jc w:val="both"/>
              <w:rPr>
                <w:bCs/>
              </w:rPr>
            </w:pPr>
            <w:r w:rsidRPr="002B2F92">
              <w:rPr>
                <w:bCs/>
              </w:rPr>
              <w:t>Acs ābola eviscerācija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C0" w14:textId="77777777" w:rsidR="002F299D" w:rsidRPr="002B2F92" w:rsidRDefault="002F299D" w:rsidP="00E90AB9">
            <w:pPr>
              <w:jc w:val="center"/>
              <w:rPr>
                <w:bCs/>
              </w:rPr>
            </w:pPr>
            <w:r w:rsidRPr="002B2F92">
              <w:rPr>
                <w:bCs/>
              </w:rPr>
              <w:t>36.08</w:t>
            </w:r>
          </w:p>
        </w:tc>
      </w:tr>
      <w:tr w:rsidR="002B2F92" w:rsidRPr="002B2F92" w14:paraId="69FFDDC6"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C2" w14:textId="77777777" w:rsidR="002F299D" w:rsidRPr="002B2F92" w:rsidRDefault="002F299D" w:rsidP="00E90AB9">
            <w:pPr>
              <w:jc w:val="center"/>
              <w:rPr>
                <w:bCs/>
              </w:rPr>
            </w:pPr>
            <w:r w:rsidRPr="002B2F92">
              <w:rPr>
                <w:bCs/>
              </w:rPr>
              <w:t>728.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C3" w14:textId="77777777" w:rsidR="002F299D" w:rsidRPr="002B2F92" w:rsidRDefault="002F299D" w:rsidP="00E90AB9">
            <w:pPr>
              <w:jc w:val="center"/>
              <w:rPr>
                <w:bCs/>
              </w:rPr>
            </w:pPr>
            <w:r w:rsidRPr="002B2F92">
              <w:rPr>
                <w:bCs/>
              </w:rPr>
              <w:t>17321*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C4" w14:textId="77777777" w:rsidR="002F299D" w:rsidRPr="002B2F92" w:rsidRDefault="002F299D" w:rsidP="00E90AB9">
            <w:pPr>
              <w:jc w:val="both"/>
              <w:rPr>
                <w:bCs/>
              </w:rPr>
            </w:pPr>
            <w:r w:rsidRPr="002B2F92">
              <w:rPr>
                <w:bCs/>
              </w:rPr>
              <w:t>Acs ābola enukleācija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C5" w14:textId="77777777" w:rsidR="002F299D" w:rsidRPr="002B2F92" w:rsidRDefault="002F299D" w:rsidP="00E90AB9">
            <w:pPr>
              <w:jc w:val="center"/>
              <w:rPr>
                <w:bCs/>
              </w:rPr>
            </w:pPr>
            <w:r w:rsidRPr="002B2F92">
              <w:rPr>
                <w:bCs/>
              </w:rPr>
              <w:t>37.21</w:t>
            </w:r>
          </w:p>
        </w:tc>
      </w:tr>
      <w:tr w:rsidR="002B2F92" w:rsidRPr="002B2F92" w14:paraId="69FFDDCB" w14:textId="77777777" w:rsidTr="00E90AB9">
        <w:trPr>
          <w:trHeight w:val="41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C7" w14:textId="77777777" w:rsidR="002F299D" w:rsidRPr="002B2F92" w:rsidRDefault="002F299D" w:rsidP="00E90AB9">
            <w:pPr>
              <w:jc w:val="center"/>
              <w:rPr>
                <w:bCs/>
              </w:rPr>
            </w:pPr>
            <w:r w:rsidRPr="002B2F92">
              <w:rPr>
                <w:bCs/>
              </w:rPr>
              <w:t>729.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C8" w14:textId="77777777" w:rsidR="002F299D" w:rsidRPr="002B2F92" w:rsidRDefault="002F299D" w:rsidP="00E90AB9">
            <w:pPr>
              <w:jc w:val="center"/>
              <w:rPr>
                <w:bCs/>
              </w:rPr>
            </w:pPr>
            <w:r w:rsidRPr="002B2F92">
              <w:rPr>
                <w:bCs/>
              </w:rPr>
              <w:t>17322*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C9" w14:textId="77777777" w:rsidR="002F299D" w:rsidRPr="002B2F92" w:rsidRDefault="002F299D" w:rsidP="00E90AB9">
            <w:pPr>
              <w:jc w:val="both"/>
              <w:rPr>
                <w:bCs/>
              </w:rPr>
            </w:pPr>
            <w:r w:rsidRPr="002B2F92">
              <w:rPr>
                <w:bCs/>
              </w:rPr>
              <w:t>Piemaksa manipulācijām 17320, 17321, 17325 par pagaidu protēzes lietošanu pēcoperācijas periodā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CA" w14:textId="77777777" w:rsidR="002F299D" w:rsidRPr="002B2F92" w:rsidRDefault="002F299D" w:rsidP="00E90AB9">
            <w:pPr>
              <w:jc w:val="center"/>
              <w:rPr>
                <w:bCs/>
              </w:rPr>
            </w:pPr>
            <w:r w:rsidRPr="002B2F92">
              <w:rPr>
                <w:bCs/>
              </w:rPr>
              <w:t>33.62</w:t>
            </w:r>
          </w:p>
        </w:tc>
      </w:tr>
      <w:tr w:rsidR="002B2F92" w:rsidRPr="002B2F92" w14:paraId="69FFDDD0" w14:textId="77777777" w:rsidTr="00E90AB9">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CC" w14:textId="77777777" w:rsidR="002F299D" w:rsidRPr="002B2F92" w:rsidRDefault="002F299D" w:rsidP="00E90AB9">
            <w:pPr>
              <w:jc w:val="center"/>
              <w:rPr>
                <w:bCs/>
              </w:rPr>
            </w:pPr>
            <w:r w:rsidRPr="002B2F92">
              <w:rPr>
                <w:bCs/>
              </w:rPr>
              <w:t>730.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CD" w14:textId="77777777" w:rsidR="002F299D" w:rsidRPr="002B2F92" w:rsidRDefault="002F299D" w:rsidP="00E90AB9">
            <w:pPr>
              <w:jc w:val="center"/>
              <w:rPr>
                <w:bCs/>
              </w:rPr>
            </w:pPr>
            <w:r w:rsidRPr="002B2F92">
              <w:rPr>
                <w:bCs/>
              </w:rPr>
              <w:t>17323*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CE" w14:textId="77777777" w:rsidR="002F299D" w:rsidRPr="002B2F92" w:rsidRDefault="002F299D" w:rsidP="00E90AB9">
            <w:pPr>
              <w:jc w:val="both"/>
              <w:rPr>
                <w:bCs/>
              </w:rPr>
            </w:pPr>
            <w:r w:rsidRPr="002B2F92">
              <w:rPr>
                <w:bCs/>
              </w:rPr>
              <w:t>Donora materiāla sagatavošana radzenes transplantācijai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CF" w14:textId="77777777" w:rsidR="002F299D" w:rsidRPr="002B2F92" w:rsidRDefault="002F299D" w:rsidP="00E90AB9">
            <w:pPr>
              <w:jc w:val="center"/>
              <w:rPr>
                <w:bCs/>
              </w:rPr>
            </w:pPr>
            <w:r w:rsidRPr="002B2F92">
              <w:rPr>
                <w:bCs/>
              </w:rPr>
              <w:t>45.09</w:t>
            </w:r>
          </w:p>
        </w:tc>
      </w:tr>
      <w:tr w:rsidR="002B2F92" w:rsidRPr="002B2F92" w14:paraId="69FFDDD5" w14:textId="77777777" w:rsidTr="00E90AB9">
        <w:trPr>
          <w:trHeight w:val="4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D1" w14:textId="77777777" w:rsidR="002F299D" w:rsidRPr="002B2F92" w:rsidRDefault="002F299D" w:rsidP="00E90AB9">
            <w:pPr>
              <w:jc w:val="center"/>
              <w:rPr>
                <w:bCs/>
              </w:rPr>
            </w:pPr>
            <w:r w:rsidRPr="002B2F92">
              <w:rPr>
                <w:bCs/>
              </w:rPr>
              <w:lastRenderedPageBreak/>
              <w:t>731.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D2" w14:textId="77777777" w:rsidR="002F299D" w:rsidRPr="002B2F92" w:rsidRDefault="002F299D" w:rsidP="00E90AB9">
            <w:pPr>
              <w:jc w:val="center"/>
              <w:rPr>
                <w:bCs/>
              </w:rPr>
            </w:pPr>
            <w:r w:rsidRPr="002B2F92">
              <w:rPr>
                <w:bCs/>
              </w:rPr>
              <w:t>17324*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D3" w14:textId="77777777" w:rsidR="002F299D" w:rsidRPr="002B2F92" w:rsidRDefault="002F299D" w:rsidP="00E90AB9">
            <w:pPr>
              <w:jc w:val="both"/>
              <w:rPr>
                <w:bCs/>
              </w:rPr>
            </w:pPr>
            <w:r w:rsidRPr="002B2F92">
              <w:rPr>
                <w:bCs/>
              </w:rPr>
              <w:t>Rutēna un joda aplikatora lietošana acs melanomas ārstēšanai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D4" w14:textId="77777777" w:rsidR="002F299D" w:rsidRPr="002B2F92" w:rsidRDefault="002F299D" w:rsidP="00E90AB9">
            <w:pPr>
              <w:jc w:val="center"/>
              <w:rPr>
                <w:bCs/>
              </w:rPr>
            </w:pPr>
            <w:r w:rsidRPr="002B2F92">
              <w:rPr>
                <w:bCs/>
              </w:rPr>
              <w:t>404.43</w:t>
            </w:r>
          </w:p>
        </w:tc>
      </w:tr>
      <w:tr w:rsidR="002B2F92" w:rsidRPr="002B2F92" w14:paraId="69FFDDDA" w14:textId="77777777" w:rsidTr="00E90AB9">
        <w:trPr>
          <w:trHeight w:val="4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D6" w14:textId="77777777" w:rsidR="002F299D" w:rsidRPr="002B2F92" w:rsidRDefault="002F299D" w:rsidP="00E90AB9">
            <w:pPr>
              <w:jc w:val="center"/>
              <w:rPr>
                <w:bCs/>
              </w:rPr>
            </w:pPr>
            <w:r w:rsidRPr="002B2F92">
              <w:rPr>
                <w:bCs/>
              </w:rPr>
              <w:t>732.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D7" w14:textId="77777777" w:rsidR="002F299D" w:rsidRPr="002B2F92" w:rsidRDefault="002F299D" w:rsidP="00E90AB9">
            <w:pPr>
              <w:jc w:val="center"/>
              <w:rPr>
                <w:bCs/>
              </w:rPr>
            </w:pPr>
            <w:r w:rsidRPr="002B2F92">
              <w:rPr>
                <w:bCs/>
              </w:rPr>
              <w:t>17325*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D8" w14:textId="77777777" w:rsidR="002F299D" w:rsidRPr="002B2F92" w:rsidRDefault="002F299D" w:rsidP="00E90AB9">
            <w:pPr>
              <w:jc w:val="both"/>
              <w:rPr>
                <w:bCs/>
              </w:rPr>
            </w:pPr>
            <w:r w:rsidRPr="002B2F92">
              <w:rPr>
                <w:bCs/>
              </w:rPr>
              <w:t>Acs ābola enukleācija ar 4 muskuļu sašūšanu un/vai implanta iešūšanu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D9" w14:textId="77777777" w:rsidR="002F299D" w:rsidRPr="002B2F92" w:rsidRDefault="002F299D" w:rsidP="00E90AB9">
            <w:pPr>
              <w:jc w:val="center"/>
              <w:rPr>
                <w:bCs/>
              </w:rPr>
            </w:pPr>
            <w:r w:rsidRPr="002B2F92">
              <w:rPr>
                <w:bCs/>
              </w:rPr>
              <w:t>96.19</w:t>
            </w:r>
          </w:p>
        </w:tc>
      </w:tr>
      <w:tr w:rsidR="002B2F92" w:rsidRPr="002B2F92" w14:paraId="69FFDDDF" w14:textId="77777777" w:rsidTr="00E90AB9">
        <w:trPr>
          <w:trHeight w:val="2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DB" w14:textId="77777777" w:rsidR="002F299D" w:rsidRPr="002B2F92" w:rsidRDefault="002F299D" w:rsidP="00E90AB9">
            <w:pPr>
              <w:jc w:val="center"/>
              <w:rPr>
                <w:bCs/>
              </w:rPr>
            </w:pPr>
            <w:r w:rsidRPr="002B2F92">
              <w:rPr>
                <w:bCs/>
              </w:rPr>
              <w:t>733.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DC" w14:textId="77777777" w:rsidR="002F299D" w:rsidRPr="002B2F92" w:rsidRDefault="002F299D" w:rsidP="00E90AB9">
            <w:pPr>
              <w:jc w:val="center"/>
              <w:rPr>
                <w:bCs/>
              </w:rPr>
            </w:pPr>
            <w:r w:rsidRPr="002B2F92">
              <w:rPr>
                <w:bCs/>
              </w:rPr>
              <w:t>17326*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DD" w14:textId="77777777" w:rsidR="002F299D" w:rsidRPr="002B2F92" w:rsidRDefault="002F299D" w:rsidP="00E90AB9">
            <w:pPr>
              <w:jc w:val="both"/>
              <w:rPr>
                <w:bCs/>
              </w:rPr>
            </w:pPr>
            <w:r w:rsidRPr="002B2F92">
              <w:rPr>
                <w:bCs/>
              </w:rPr>
              <w:t>Orbitotomija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DE" w14:textId="77777777" w:rsidR="002F299D" w:rsidRPr="002B2F92" w:rsidRDefault="002F299D" w:rsidP="00E90AB9">
            <w:pPr>
              <w:jc w:val="center"/>
              <w:rPr>
                <w:bCs/>
              </w:rPr>
            </w:pPr>
            <w:r w:rsidRPr="002B2F92">
              <w:rPr>
                <w:bCs/>
              </w:rPr>
              <w:t>124.99</w:t>
            </w:r>
          </w:p>
        </w:tc>
      </w:tr>
      <w:tr w:rsidR="002B2F92" w:rsidRPr="002B2F92" w14:paraId="69FFDDE4"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E0" w14:textId="77777777" w:rsidR="002F299D" w:rsidRPr="002B2F92" w:rsidRDefault="002F299D" w:rsidP="00E90AB9">
            <w:pPr>
              <w:jc w:val="center"/>
              <w:rPr>
                <w:bCs/>
              </w:rPr>
            </w:pPr>
            <w:r w:rsidRPr="002B2F92">
              <w:rPr>
                <w:bCs/>
              </w:rPr>
              <w:t>734.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E1" w14:textId="77777777" w:rsidR="002F299D" w:rsidRPr="002B2F92" w:rsidRDefault="002F299D" w:rsidP="00E90AB9">
            <w:pPr>
              <w:jc w:val="center"/>
              <w:rPr>
                <w:bCs/>
              </w:rPr>
            </w:pPr>
            <w:r w:rsidRPr="002B2F92">
              <w:rPr>
                <w:bCs/>
              </w:rPr>
              <w:t>17335*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E2" w14:textId="77777777" w:rsidR="002F299D" w:rsidRPr="002B2F92" w:rsidRDefault="002F299D" w:rsidP="00E90AB9">
            <w:pPr>
              <w:jc w:val="both"/>
              <w:rPr>
                <w:bCs/>
              </w:rPr>
            </w:pPr>
            <w:r w:rsidRPr="002B2F92">
              <w:rPr>
                <w:bCs/>
              </w:rPr>
              <w:t>Krioterapija vienai acij neiznēsātiem bērniem retinopātijas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E3" w14:textId="77777777" w:rsidR="002F299D" w:rsidRPr="002B2F92" w:rsidRDefault="002F299D" w:rsidP="00E90AB9">
            <w:pPr>
              <w:jc w:val="center"/>
              <w:rPr>
                <w:bCs/>
              </w:rPr>
            </w:pPr>
            <w:r w:rsidRPr="002B2F92">
              <w:rPr>
                <w:bCs/>
              </w:rPr>
              <w:t>19.67</w:t>
            </w:r>
          </w:p>
        </w:tc>
      </w:tr>
      <w:tr w:rsidR="002B2F92" w:rsidRPr="002B2F92" w14:paraId="69FFDDE9"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E5" w14:textId="77777777" w:rsidR="002F299D" w:rsidRPr="002B2F92" w:rsidRDefault="002F299D" w:rsidP="00E90AB9">
            <w:pPr>
              <w:jc w:val="center"/>
              <w:rPr>
                <w:bCs/>
              </w:rPr>
            </w:pPr>
            <w:r w:rsidRPr="002B2F92">
              <w:rPr>
                <w:bCs/>
              </w:rPr>
              <w:t>735.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E6" w14:textId="77777777" w:rsidR="002F299D" w:rsidRPr="002B2F92" w:rsidRDefault="002F299D" w:rsidP="00E90AB9">
            <w:pPr>
              <w:jc w:val="center"/>
              <w:rPr>
                <w:bCs/>
              </w:rPr>
            </w:pPr>
            <w:r w:rsidRPr="002B2F92">
              <w:rPr>
                <w:bCs/>
              </w:rPr>
              <w:t>17336*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E7" w14:textId="1B95DC6B" w:rsidR="002F299D" w:rsidRPr="002B2F92" w:rsidRDefault="002F299D" w:rsidP="00FC548A">
            <w:pPr>
              <w:jc w:val="both"/>
              <w:rPr>
                <w:bCs/>
              </w:rPr>
            </w:pPr>
            <w:r w:rsidRPr="002B2F92">
              <w:rPr>
                <w:bCs/>
              </w:rPr>
              <w:t>Krioterapija vienlai</w:t>
            </w:r>
            <w:r w:rsidR="00FC548A" w:rsidRPr="002B2F92">
              <w:rPr>
                <w:bCs/>
              </w:rPr>
              <w:t>kus</w:t>
            </w:r>
            <w:r w:rsidRPr="002B2F92">
              <w:rPr>
                <w:bCs/>
              </w:rPr>
              <w:t xml:space="preserve"> otrai acij</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E8" w14:textId="77777777" w:rsidR="002F299D" w:rsidRPr="002B2F92" w:rsidRDefault="002F299D" w:rsidP="00E90AB9">
            <w:pPr>
              <w:jc w:val="center"/>
              <w:rPr>
                <w:bCs/>
              </w:rPr>
            </w:pPr>
            <w:r w:rsidRPr="002B2F92">
              <w:rPr>
                <w:bCs/>
              </w:rPr>
              <w:t>12.39</w:t>
            </w:r>
          </w:p>
        </w:tc>
      </w:tr>
      <w:tr w:rsidR="002B2F92" w:rsidRPr="002B2F92" w14:paraId="69FFDDEE"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EA" w14:textId="77777777" w:rsidR="002F299D" w:rsidRPr="002B2F92" w:rsidRDefault="002F299D" w:rsidP="00E90AB9">
            <w:pPr>
              <w:jc w:val="center"/>
              <w:rPr>
                <w:bCs/>
              </w:rPr>
            </w:pPr>
            <w:r w:rsidRPr="002B2F92">
              <w:rPr>
                <w:bCs/>
              </w:rPr>
              <w:t>736.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EB" w14:textId="77777777" w:rsidR="002F299D" w:rsidRPr="002B2F92" w:rsidRDefault="002F299D" w:rsidP="00E90AB9">
            <w:pPr>
              <w:jc w:val="center"/>
              <w:rPr>
                <w:bCs/>
              </w:rPr>
            </w:pPr>
            <w:r w:rsidRPr="002B2F92">
              <w:rPr>
                <w:bCs/>
              </w:rPr>
              <w:t>17340*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EC" w14:textId="77777777" w:rsidR="002F299D" w:rsidRPr="002B2F92" w:rsidRDefault="002F299D" w:rsidP="00E90AB9">
            <w:pPr>
              <w:jc w:val="both"/>
              <w:rPr>
                <w:bCs/>
              </w:rPr>
            </w:pPr>
            <w:r w:rsidRPr="002B2F92">
              <w:rPr>
                <w:bCs/>
              </w:rPr>
              <w:t>Molusku ekstirpācija sejas un acu plakstiņu rajonā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ED" w14:textId="77777777" w:rsidR="002F299D" w:rsidRPr="002B2F92" w:rsidRDefault="002F299D" w:rsidP="00E90AB9">
            <w:pPr>
              <w:jc w:val="center"/>
              <w:rPr>
                <w:bCs/>
              </w:rPr>
            </w:pPr>
            <w:r w:rsidRPr="002B2F92">
              <w:rPr>
                <w:bCs/>
              </w:rPr>
              <w:t>14.65</w:t>
            </w:r>
          </w:p>
        </w:tc>
      </w:tr>
      <w:tr w:rsidR="002B2F92" w:rsidRPr="002B2F92" w14:paraId="69FFDDF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EF" w14:textId="77777777" w:rsidR="002F299D" w:rsidRPr="002B2F92" w:rsidRDefault="002F299D" w:rsidP="00E90AB9">
            <w:pPr>
              <w:jc w:val="center"/>
              <w:rPr>
                <w:bCs/>
              </w:rPr>
            </w:pPr>
            <w:r w:rsidRPr="002B2F92">
              <w:rPr>
                <w:bCs/>
              </w:rPr>
              <w:t>737.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F0" w14:textId="77777777" w:rsidR="002F299D" w:rsidRPr="002B2F92" w:rsidRDefault="002F299D" w:rsidP="00E90AB9">
            <w:pPr>
              <w:jc w:val="center"/>
              <w:rPr>
                <w:bCs/>
              </w:rPr>
            </w:pPr>
            <w:r w:rsidRPr="002B2F92">
              <w:rPr>
                <w:bCs/>
              </w:rPr>
              <w:t>17360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F1" w14:textId="298AE45E" w:rsidR="002F299D" w:rsidRPr="002B2F92" w:rsidRDefault="002F299D" w:rsidP="00FC548A">
            <w:pPr>
              <w:jc w:val="both"/>
              <w:rPr>
                <w:bCs/>
              </w:rPr>
            </w:pPr>
            <w:r w:rsidRPr="002B2F92">
              <w:rPr>
                <w:bCs/>
              </w:rPr>
              <w:t xml:space="preserve">Redzes spēju novērtējums vājredzīgiem un neredzīgiem bērniem – bērniem invalīdiem ar apgrūtinātu kontaktu vai bērniem līdz </w:t>
            </w:r>
            <w:r w:rsidR="00FC548A" w:rsidRPr="002B2F92">
              <w:rPr>
                <w:bCs/>
              </w:rPr>
              <w:t>triju</w:t>
            </w:r>
            <w:r w:rsidRPr="002B2F92">
              <w:rPr>
                <w:bCs/>
              </w:rPr>
              <w:t xml:space="preserve"> gadu vecumam ar neskaidrību par redzes spējām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F2" w14:textId="77777777" w:rsidR="002F299D" w:rsidRPr="002B2F92" w:rsidRDefault="002F299D" w:rsidP="00E90AB9">
            <w:pPr>
              <w:jc w:val="center"/>
              <w:rPr>
                <w:bCs/>
              </w:rPr>
            </w:pPr>
            <w:r w:rsidRPr="002B2F92">
              <w:rPr>
                <w:bCs/>
              </w:rPr>
              <w:t>3.47</w:t>
            </w:r>
          </w:p>
        </w:tc>
      </w:tr>
      <w:tr w:rsidR="002B2F92" w:rsidRPr="002B2F92" w14:paraId="69FFDDF8" w14:textId="77777777" w:rsidTr="00E90AB9">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F4" w14:textId="77777777" w:rsidR="002F299D" w:rsidRPr="002B2F92" w:rsidRDefault="002F299D" w:rsidP="00E90AB9">
            <w:pPr>
              <w:jc w:val="center"/>
              <w:rPr>
                <w:bCs/>
              </w:rPr>
            </w:pPr>
            <w:r w:rsidRPr="002B2F92">
              <w:rPr>
                <w:bCs/>
              </w:rPr>
              <w:t>738.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F5" w14:textId="77777777" w:rsidR="002F299D" w:rsidRPr="002B2F92" w:rsidRDefault="002F299D" w:rsidP="00E90AB9">
            <w:pPr>
              <w:jc w:val="center"/>
              <w:rPr>
                <w:bCs/>
              </w:rPr>
            </w:pPr>
            <w:r w:rsidRPr="002B2F92">
              <w:rPr>
                <w:bCs/>
              </w:rPr>
              <w:t>17361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F6" w14:textId="77777777" w:rsidR="002F299D" w:rsidRPr="002B2F92" w:rsidRDefault="002F299D" w:rsidP="00E90AB9">
            <w:pPr>
              <w:jc w:val="both"/>
              <w:rPr>
                <w:bCs/>
              </w:rPr>
            </w:pPr>
            <w:r w:rsidRPr="002B2F92">
              <w:rPr>
                <w:bCs/>
              </w:rPr>
              <w:t>Kontrastredzes izmeklēšana dažādos attālumos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F7" w14:textId="77777777" w:rsidR="002F299D" w:rsidRPr="002B2F92" w:rsidRDefault="002F299D" w:rsidP="00E90AB9">
            <w:pPr>
              <w:jc w:val="center"/>
              <w:rPr>
                <w:bCs/>
              </w:rPr>
            </w:pPr>
            <w:r w:rsidRPr="002B2F92">
              <w:rPr>
                <w:bCs/>
              </w:rPr>
              <w:t>2.71</w:t>
            </w:r>
          </w:p>
        </w:tc>
      </w:tr>
      <w:tr w:rsidR="002B2F92" w:rsidRPr="002B2F92" w14:paraId="69FFDDFD"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F9" w14:textId="77777777" w:rsidR="002F299D" w:rsidRPr="002B2F92" w:rsidRDefault="002F299D" w:rsidP="00E90AB9">
            <w:pPr>
              <w:jc w:val="center"/>
              <w:rPr>
                <w:bCs/>
              </w:rPr>
            </w:pPr>
            <w:r w:rsidRPr="002B2F92">
              <w:rPr>
                <w:bCs/>
              </w:rPr>
              <w:t>739.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FA" w14:textId="77777777" w:rsidR="002F299D" w:rsidRPr="002B2F92" w:rsidRDefault="002F299D" w:rsidP="00E90AB9">
            <w:pPr>
              <w:jc w:val="center"/>
              <w:rPr>
                <w:bCs/>
              </w:rPr>
            </w:pPr>
            <w:r w:rsidRPr="002B2F92">
              <w:rPr>
                <w:bCs/>
              </w:rPr>
              <w:t>17362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DFB" w14:textId="77777777" w:rsidR="002F299D" w:rsidRPr="002B2F92" w:rsidRDefault="002F299D" w:rsidP="00E90AB9">
            <w:pPr>
              <w:jc w:val="both"/>
              <w:rPr>
                <w:bCs/>
              </w:rPr>
            </w:pPr>
            <w:r w:rsidRPr="002B2F92">
              <w:rPr>
                <w:bCs/>
              </w:rPr>
              <w:t>Krāsu redzes izmeklēšana pie dažādām redzes spējām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DFC" w14:textId="77777777" w:rsidR="002F299D" w:rsidRPr="002B2F92" w:rsidRDefault="002F299D" w:rsidP="00E90AB9">
            <w:pPr>
              <w:jc w:val="center"/>
              <w:rPr>
                <w:bCs/>
              </w:rPr>
            </w:pPr>
            <w:r w:rsidRPr="002B2F92">
              <w:rPr>
                <w:bCs/>
              </w:rPr>
              <w:t>2.88</w:t>
            </w:r>
          </w:p>
        </w:tc>
      </w:tr>
      <w:tr w:rsidR="002B2F92" w:rsidRPr="002B2F92" w14:paraId="69FFDE02"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DFE" w14:textId="77777777" w:rsidR="002F299D" w:rsidRPr="002B2F92" w:rsidRDefault="002F299D" w:rsidP="00E90AB9">
            <w:pPr>
              <w:jc w:val="center"/>
              <w:rPr>
                <w:bCs/>
              </w:rPr>
            </w:pPr>
            <w:r w:rsidRPr="002B2F92">
              <w:rPr>
                <w:bCs/>
              </w:rPr>
              <w:t>740.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DFF" w14:textId="77777777" w:rsidR="002F299D" w:rsidRPr="002B2F92" w:rsidRDefault="002F299D" w:rsidP="00E90AB9">
            <w:pPr>
              <w:jc w:val="center"/>
              <w:rPr>
                <w:bCs/>
              </w:rPr>
            </w:pPr>
            <w:r w:rsidRPr="002B2F92">
              <w:rPr>
                <w:bCs/>
              </w:rPr>
              <w:t>17363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00" w14:textId="77777777" w:rsidR="002F299D" w:rsidRPr="002B2F92" w:rsidRDefault="002F299D" w:rsidP="00E90AB9">
            <w:pPr>
              <w:jc w:val="both"/>
              <w:rPr>
                <w:bCs/>
              </w:rPr>
            </w:pPr>
            <w:r w:rsidRPr="002B2F92">
              <w:rPr>
                <w:bCs/>
              </w:rPr>
              <w:t>Krēslas redzes novērtēšanas testi, redzes adaptācijas novērtēšana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01" w14:textId="77777777" w:rsidR="002F299D" w:rsidRPr="002B2F92" w:rsidRDefault="002F299D" w:rsidP="00E90AB9">
            <w:pPr>
              <w:jc w:val="center"/>
              <w:rPr>
                <w:bCs/>
              </w:rPr>
            </w:pPr>
            <w:r w:rsidRPr="002B2F92">
              <w:rPr>
                <w:bCs/>
              </w:rPr>
              <w:t>2.74</w:t>
            </w:r>
          </w:p>
        </w:tc>
      </w:tr>
      <w:tr w:rsidR="002B2F92" w:rsidRPr="002B2F92" w14:paraId="69FFDE0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03" w14:textId="77777777" w:rsidR="002F299D" w:rsidRPr="002B2F92" w:rsidRDefault="002F299D" w:rsidP="00E90AB9">
            <w:pPr>
              <w:jc w:val="center"/>
              <w:rPr>
                <w:bCs/>
              </w:rPr>
            </w:pPr>
            <w:r w:rsidRPr="002B2F92">
              <w:rPr>
                <w:bCs/>
              </w:rPr>
              <w:t>741.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04" w14:textId="77777777" w:rsidR="002F299D" w:rsidRPr="002B2F92" w:rsidRDefault="002F299D" w:rsidP="00E90AB9">
            <w:pPr>
              <w:jc w:val="center"/>
              <w:rPr>
                <w:bCs/>
              </w:rPr>
            </w:pPr>
            <w:r w:rsidRPr="002B2F92">
              <w:rPr>
                <w:bCs/>
              </w:rPr>
              <w:t>17364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05" w14:textId="77777777" w:rsidR="002F299D" w:rsidRPr="002B2F92" w:rsidRDefault="002F299D" w:rsidP="00E90AB9">
            <w:pPr>
              <w:jc w:val="both"/>
              <w:rPr>
                <w:bCs/>
              </w:rPr>
            </w:pPr>
            <w:r w:rsidRPr="002B2F92">
              <w:rPr>
                <w:bCs/>
              </w:rPr>
              <w:t>Orientējoša redzes lauka noteikšana bērniem ar ierobežotām redzes spējām, bērniem invalīdiem ar apgrūtinātu kontaktu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06" w14:textId="77777777" w:rsidR="002F299D" w:rsidRPr="002B2F92" w:rsidRDefault="002F299D" w:rsidP="00E90AB9">
            <w:pPr>
              <w:jc w:val="center"/>
              <w:rPr>
                <w:bCs/>
              </w:rPr>
            </w:pPr>
            <w:r w:rsidRPr="002B2F92">
              <w:rPr>
                <w:bCs/>
              </w:rPr>
              <w:t>3.35</w:t>
            </w:r>
          </w:p>
        </w:tc>
      </w:tr>
      <w:tr w:rsidR="002B2F92" w:rsidRPr="002B2F92" w14:paraId="69FFDE0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08" w14:textId="77777777" w:rsidR="002F299D" w:rsidRPr="002B2F92" w:rsidRDefault="002F299D" w:rsidP="00E90AB9">
            <w:pPr>
              <w:jc w:val="center"/>
              <w:rPr>
                <w:bCs/>
              </w:rPr>
            </w:pPr>
            <w:r w:rsidRPr="002B2F92">
              <w:rPr>
                <w:bCs/>
              </w:rPr>
              <w:t>742.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09" w14:textId="77777777" w:rsidR="002F299D" w:rsidRPr="002B2F92" w:rsidRDefault="002F299D" w:rsidP="00E90AB9">
            <w:pPr>
              <w:jc w:val="center"/>
              <w:rPr>
                <w:bCs/>
              </w:rPr>
            </w:pPr>
            <w:r w:rsidRPr="002B2F92">
              <w:rPr>
                <w:bCs/>
              </w:rPr>
              <w:t>17365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0A" w14:textId="77777777" w:rsidR="002F299D" w:rsidRPr="002B2F92" w:rsidRDefault="002F299D" w:rsidP="00E90AB9">
            <w:pPr>
              <w:jc w:val="both"/>
              <w:rPr>
                <w:bCs/>
              </w:rPr>
            </w:pPr>
            <w:r w:rsidRPr="002B2F92">
              <w:rPr>
                <w:bCs/>
              </w:rPr>
              <w:t>Vājredzīgo un neredzīgo bērnu redzes un alternatīvo uztveres spēju novērtēšanas fotodokumentācija un iespējamā salīdzināšana dinamikā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0B" w14:textId="77777777" w:rsidR="002F299D" w:rsidRPr="002B2F92" w:rsidRDefault="002F299D" w:rsidP="00E90AB9">
            <w:pPr>
              <w:jc w:val="center"/>
              <w:rPr>
                <w:bCs/>
              </w:rPr>
            </w:pPr>
            <w:r w:rsidRPr="002B2F92">
              <w:rPr>
                <w:bCs/>
              </w:rPr>
              <w:t>12.27</w:t>
            </w:r>
          </w:p>
        </w:tc>
      </w:tr>
      <w:tr w:rsidR="002B2F92" w:rsidRPr="002B2F92" w14:paraId="69FFDE11" w14:textId="77777777" w:rsidTr="00E90AB9">
        <w:trPr>
          <w:trHeight w:val="5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0D" w14:textId="77777777" w:rsidR="002F299D" w:rsidRPr="002B2F92" w:rsidRDefault="002F299D" w:rsidP="00E90AB9">
            <w:pPr>
              <w:jc w:val="center"/>
              <w:rPr>
                <w:bCs/>
              </w:rPr>
            </w:pPr>
            <w:r w:rsidRPr="002B2F92">
              <w:rPr>
                <w:bCs/>
              </w:rPr>
              <w:t>743.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0E" w14:textId="77777777" w:rsidR="002F299D" w:rsidRPr="002B2F92" w:rsidRDefault="002F299D" w:rsidP="00E90AB9">
            <w:pPr>
              <w:jc w:val="center"/>
              <w:rPr>
                <w:bCs/>
              </w:rPr>
            </w:pPr>
            <w:r w:rsidRPr="002B2F92">
              <w:rPr>
                <w:bCs/>
              </w:rPr>
              <w:t>17366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0F" w14:textId="77777777" w:rsidR="002F299D" w:rsidRPr="002B2F92" w:rsidRDefault="002F299D" w:rsidP="00E90AB9">
            <w:pPr>
              <w:jc w:val="both"/>
              <w:rPr>
                <w:bCs/>
              </w:rPr>
            </w:pPr>
            <w:r w:rsidRPr="002B2F92">
              <w:rPr>
                <w:bCs/>
              </w:rPr>
              <w:t>Vecāku apmācība kontaktkorekcijas lietošanai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10" w14:textId="77777777" w:rsidR="002F299D" w:rsidRPr="002B2F92" w:rsidRDefault="002F299D" w:rsidP="00E90AB9">
            <w:pPr>
              <w:jc w:val="center"/>
              <w:rPr>
                <w:bCs/>
              </w:rPr>
            </w:pPr>
            <w:r w:rsidRPr="002B2F92">
              <w:rPr>
                <w:bCs/>
              </w:rPr>
              <w:t>2.84</w:t>
            </w:r>
          </w:p>
        </w:tc>
      </w:tr>
      <w:tr w:rsidR="002B2F92" w:rsidRPr="002B2F92" w14:paraId="69FFDE16" w14:textId="77777777" w:rsidTr="00E90AB9">
        <w:trPr>
          <w:trHeight w:val="5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12" w14:textId="77777777" w:rsidR="002F299D" w:rsidRPr="002B2F92" w:rsidRDefault="002F299D" w:rsidP="00E90AB9">
            <w:pPr>
              <w:jc w:val="center"/>
              <w:rPr>
                <w:bCs/>
              </w:rPr>
            </w:pPr>
            <w:r w:rsidRPr="002B2F92">
              <w:rPr>
                <w:bCs/>
              </w:rPr>
              <w:t>744.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13" w14:textId="77777777" w:rsidR="002F299D" w:rsidRPr="002B2F92" w:rsidRDefault="002F299D" w:rsidP="00E90AB9">
            <w:pPr>
              <w:jc w:val="center"/>
              <w:rPr>
                <w:bCs/>
              </w:rPr>
            </w:pPr>
            <w:r w:rsidRPr="002B2F92">
              <w:rPr>
                <w:bCs/>
              </w:rPr>
              <w:t>17367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14" w14:textId="0CFC49D9" w:rsidR="002F299D" w:rsidRPr="002B2F92" w:rsidRDefault="002F299D" w:rsidP="00FC548A">
            <w:pPr>
              <w:jc w:val="both"/>
              <w:rPr>
                <w:bCs/>
              </w:rPr>
            </w:pPr>
            <w:r w:rsidRPr="002B2F92">
              <w:rPr>
                <w:bCs/>
              </w:rPr>
              <w:t xml:space="preserve">Kontaktkorekcijas piemērošana bērniem līdz </w:t>
            </w:r>
            <w:r w:rsidR="00FC548A" w:rsidRPr="002B2F92">
              <w:rPr>
                <w:bCs/>
              </w:rPr>
              <w:t>astoņu</w:t>
            </w:r>
            <w:r w:rsidRPr="002B2F92">
              <w:rPr>
                <w:bCs/>
              </w:rPr>
              <w:t xml:space="preserve"> gadu vecumam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15" w14:textId="77777777" w:rsidR="002F299D" w:rsidRPr="002B2F92" w:rsidRDefault="002F299D" w:rsidP="00E90AB9">
            <w:pPr>
              <w:jc w:val="center"/>
              <w:rPr>
                <w:bCs/>
              </w:rPr>
            </w:pPr>
            <w:r w:rsidRPr="002B2F92">
              <w:rPr>
                <w:bCs/>
              </w:rPr>
              <w:t>4.24</w:t>
            </w:r>
          </w:p>
        </w:tc>
      </w:tr>
      <w:tr w:rsidR="002B2F92" w:rsidRPr="002B2F92" w14:paraId="69FFDE1B" w14:textId="77777777" w:rsidTr="00E90AB9">
        <w:trPr>
          <w:trHeight w:val="5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17" w14:textId="77777777" w:rsidR="002F299D" w:rsidRPr="002B2F92" w:rsidRDefault="002F299D" w:rsidP="00E90AB9">
            <w:pPr>
              <w:jc w:val="center"/>
              <w:rPr>
                <w:bCs/>
              </w:rPr>
            </w:pPr>
            <w:r w:rsidRPr="002B2F92">
              <w:rPr>
                <w:bCs/>
              </w:rPr>
              <w:t>745.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18" w14:textId="77777777" w:rsidR="002F299D" w:rsidRPr="002B2F92" w:rsidRDefault="002F299D" w:rsidP="00E90AB9">
            <w:pPr>
              <w:jc w:val="center"/>
              <w:rPr>
                <w:bCs/>
              </w:rPr>
            </w:pPr>
            <w:r w:rsidRPr="002B2F92">
              <w:rPr>
                <w:bCs/>
              </w:rPr>
              <w:t>17368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19" w14:textId="77777777" w:rsidR="002F299D" w:rsidRPr="002B2F92" w:rsidRDefault="002F299D" w:rsidP="00E90AB9">
            <w:pPr>
              <w:jc w:val="both"/>
              <w:rPr>
                <w:bCs/>
              </w:rPr>
            </w:pPr>
            <w:r w:rsidRPr="002B2F92">
              <w:rPr>
                <w:bCs/>
              </w:rPr>
              <w:t>Nodarbību vadīšana, bērnu, vecāku un pedagogu konsultēšana pēc dzīves un mācību vietas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1A" w14:textId="77777777" w:rsidR="002F299D" w:rsidRPr="002B2F92" w:rsidRDefault="002F299D" w:rsidP="00E90AB9">
            <w:pPr>
              <w:jc w:val="center"/>
              <w:rPr>
                <w:bCs/>
              </w:rPr>
            </w:pPr>
            <w:r w:rsidRPr="002B2F92">
              <w:rPr>
                <w:bCs/>
              </w:rPr>
              <w:t>25.66</w:t>
            </w:r>
          </w:p>
        </w:tc>
      </w:tr>
      <w:tr w:rsidR="002B2F92" w:rsidRPr="002B2F92" w14:paraId="69FFDE20" w14:textId="77777777" w:rsidTr="00E90AB9">
        <w:trPr>
          <w:trHeight w:val="69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1C" w14:textId="77777777" w:rsidR="002F299D" w:rsidRPr="002B2F92" w:rsidRDefault="002F299D" w:rsidP="00E90AB9">
            <w:pPr>
              <w:jc w:val="center"/>
              <w:rPr>
                <w:bCs/>
              </w:rPr>
            </w:pPr>
            <w:r w:rsidRPr="002B2F92">
              <w:rPr>
                <w:bCs/>
              </w:rPr>
              <w:t>746.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1D" w14:textId="77777777" w:rsidR="002F299D" w:rsidRPr="002B2F92" w:rsidRDefault="002F299D" w:rsidP="00E90AB9">
            <w:pPr>
              <w:jc w:val="center"/>
              <w:rPr>
                <w:bCs/>
              </w:rPr>
            </w:pPr>
            <w:r w:rsidRPr="002B2F92">
              <w:rPr>
                <w:bCs/>
              </w:rPr>
              <w:t>17369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1E" w14:textId="77777777" w:rsidR="002F299D" w:rsidRPr="002B2F92" w:rsidRDefault="002F299D" w:rsidP="00E90AB9">
            <w:pPr>
              <w:jc w:val="both"/>
              <w:rPr>
                <w:bCs/>
              </w:rPr>
            </w:pPr>
            <w:r w:rsidRPr="002B2F92">
              <w:rPr>
                <w:bCs/>
              </w:rPr>
              <w:t>Piemaksa par darbu ar vājredzīgu, neredzīgu bērnu vai bērnu invalīdu ar apgrūtinātu kontaktu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1F" w14:textId="77777777" w:rsidR="002F299D" w:rsidRPr="002B2F92" w:rsidRDefault="002F299D" w:rsidP="00E90AB9">
            <w:pPr>
              <w:jc w:val="center"/>
              <w:rPr>
                <w:bCs/>
              </w:rPr>
            </w:pPr>
            <w:r w:rsidRPr="002B2F92">
              <w:rPr>
                <w:bCs/>
              </w:rPr>
              <w:t>4.41</w:t>
            </w:r>
          </w:p>
        </w:tc>
      </w:tr>
      <w:tr w:rsidR="002B2F92" w:rsidRPr="002B2F92" w14:paraId="69FFDE25"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21" w14:textId="77777777" w:rsidR="002F299D" w:rsidRPr="002B2F92" w:rsidRDefault="002F299D" w:rsidP="00E90AB9">
            <w:pPr>
              <w:jc w:val="center"/>
              <w:rPr>
                <w:bCs/>
              </w:rPr>
            </w:pPr>
            <w:r w:rsidRPr="002B2F92">
              <w:rPr>
                <w:bCs/>
              </w:rPr>
              <w:t>747.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22" w14:textId="77777777" w:rsidR="002F299D" w:rsidRPr="002B2F92" w:rsidRDefault="002F299D" w:rsidP="00E90AB9">
            <w:pPr>
              <w:jc w:val="center"/>
              <w:rPr>
                <w:bCs/>
              </w:rPr>
            </w:pPr>
            <w:r w:rsidRPr="002B2F92">
              <w:rPr>
                <w:bCs/>
              </w:rPr>
              <w:t>17370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23" w14:textId="77777777" w:rsidR="002F299D" w:rsidRPr="002B2F92" w:rsidRDefault="002F299D" w:rsidP="00E90AB9">
            <w:pPr>
              <w:jc w:val="both"/>
              <w:rPr>
                <w:bCs/>
              </w:rPr>
            </w:pPr>
            <w:r w:rsidRPr="002B2F92">
              <w:rPr>
                <w:bCs/>
              </w:rPr>
              <w:t>Binokulāro redzes lauku noteikšana un novērtēšana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24" w14:textId="77777777" w:rsidR="002F299D" w:rsidRPr="002B2F92" w:rsidRDefault="002F299D" w:rsidP="00E90AB9">
            <w:pPr>
              <w:jc w:val="center"/>
              <w:rPr>
                <w:bCs/>
              </w:rPr>
            </w:pPr>
            <w:r w:rsidRPr="002B2F92">
              <w:rPr>
                <w:bCs/>
              </w:rPr>
              <w:t>4.42</w:t>
            </w:r>
          </w:p>
        </w:tc>
      </w:tr>
      <w:tr w:rsidR="002B2F92" w:rsidRPr="002B2F92" w14:paraId="69FFDE2A"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26" w14:textId="77777777" w:rsidR="002F299D" w:rsidRPr="002B2F92" w:rsidRDefault="002F299D" w:rsidP="00E90AB9">
            <w:pPr>
              <w:jc w:val="center"/>
              <w:rPr>
                <w:bCs/>
              </w:rPr>
            </w:pPr>
            <w:r w:rsidRPr="002B2F92">
              <w:rPr>
                <w:bCs/>
              </w:rPr>
              <w:t>748.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27" w14:textId="77777777" w:rsidR="002F299D" w:rsidRPr="002B2F92" w:rsidRDefault="002F299D" w:rsidP="00E90AB9">
            <w:pPr>
              <w:jc w:val="center"/>
              <w:rPr>
                <w:bCs/>
              </w:rPr>
            </w:pPr>
            <w:r w:rsidRPr="002B2F92">
              <w:rPr>
                <w:bCs/>
              </w:rPr>
              <w:t>17371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28" w14:textId="77777777" w:rsidR="002F299D" w:rsidRPr="002B2F92" w:rsidRDefault="002F299D" w:rsidP="00E90AB9">
            <w:pPr>
              <w:jc w:val="both"/>
              <w:rPr>
                <w:bCs/>
              </w:rPr>
            </w:pPr>
            <w:r w:rsidRPr="002B2F92">
              <w:rPr>
                <w:bCs/>
              </w:rPr>
              <w:t>Koordimetrija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29" w14:textId="77777777" w:rsidR="002F299D" w:rsidRPr="002B2F92" w:rsidRDefault="002F299D" w:rsidP="00E90AB9">
            <w:pPr>
              <w:jc w:val="center"/>
              <w:rPr>
                <w:bCs/>
              </w:rPr>
            </w:pPr>
            <w:r w:rsidRPr="002B2F92">
              <w:rPr>
                <w:bCs/>
              </w:rPr>
              <w:t>4.80</w:t>
            </w:r>
          </w:p>
        </w:tc>
      </w:tr>
      <w:tr w:rsidR="002B2F92" w:rsidRPr="002B2F92" w14:paraId="69FFDE2F"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2B" w14:textId="77777777" w:rsidR="002F299D" w:rsidRPr="002B2F92" w:rsidRDefault="002F299D" w:rsidP="00E90AB9">
            <w:pPr>
              <w:jc w:val="center"/>
              <w:rPr>
                <w:bCs/>
              </w:rPr>
            </w:pPr>
            <w:r w:rsidRPr="002B2F92">
              <w:rPr>
                <w:bCs/>
              </w:rPr>
              <w:t>749.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2C" w14:textId="77777777" w:rsidR="002F299D" w:rsidRPr="002B2F92" w:rsidRDefault="002F299D" w:rsidP="00E90AB9">
            <w:pPr>
              <w:jc w:val="center"/>
              <w:rPr>
                <w:bCs/>
              </w:rPr>
            </w:pPr>
            <w:r w:rsidRPr="002B2F92">
              <w:rPr>
                <w:bCs/>
              </w:rPr>
              <w:t>17372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2D" w14:textId="77777777" w:rsidR="002F299D" w:rsidRPr="002B2F92" w:rsidRDefault="002F299D" w:rsidP="00E90AB9">
            <w:pPr>
              <w:jc w:val="both"/>
              <w:rPr>
                <w:bCs/>
              </w:rPr>
            </w:pPr>
            <w:r w:rsidRPr="002B2F92">
              <w:rPr>
                <w:bCs/>
              </w:rPr>
              <w:t>Digitāla fotodokumentācija patoloģijas izvērtēšanai dinamikā (šķielēšana, iedzimtas patoloģijas)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2E" w14:textId="77777777" w:rsidR="002F299D" w:rsidRPr="002B2F92" w:rsidRDefault="002F299D" w:rsidP="00E90AB9">
            <w:pPr>
              <w:jc w:val="center"/>
              <w:rPr>
                <w:bCs/>
              </w:rPr>
            </w:pPr>
            <w:r w:rsidRPr="002B2F92">
              <w:rPr>
                <w:bCs/>
              </w:rPr>
              <w:t>9.23</w:t>
            </w:r>
          </w:p>
        </w:tc>
      </w:tr>
      <w:tr w:rsidR="002B2F92" w:rsidRPr="002B2F92" w14:paraId="69FFDE34"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30" w14:textId="77777777" w:rsidR="002F299D" w:rsidRPr="002B2F92" w:rsidRDefault="002F299D" w:rsidP="00E90AB9">
            <w:pPr>
              <w:jc w:val="center"/>
              <w:rPr>
                <w:bCs/>
              </w:rPr>
            </w:pPr>
            <w:r w:rsidRPr="002B2F92">
              <w:rPr>
                <w:bCs/>
              </w:rPr>
              <w:t>750.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31" w14:textId="77777777" w:rsidR="002F299D" w:rsidRPr="002B2F92" w:rsidRDefault="002F299D" w:rsidP="00E90AB9">
            <w:pPr>
              <w:jc w:val="center"/>
              <w:rPr>
                <w:bCs/>
              </w:rPr>
            </w:pPr>
            <w:r w:rsidRPr="002B2F92">
              <w:rPr>
                <w:bCs/>
              </w:rPr>
              <w:t>17373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32" w14:textId="77777777" w:rsidR="002F299D" w:rsidRPr="002B2F92" w:rsidRDefault="002F299D" w:rsidP="00E90AB9">
            <w:pPr>
              <w:jc w:val="both"/>
              <w:rPr>
                <w:bCs/>
              </w:rPr>
            </w:pPr>
            <w:r w:rsidRPr="002B2F92">
              <w:rPr>
                <w:bCs/>
              </w:rPr>
              <w:t>Prizmu adaptācijas tests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33" w14:textId="77777777" w:rsidR="002F299D" w:rsidRPr="002B2F92" w:rsidRDefault="002F299D" w:rsidP="00E90AB9">
            <w:pPr>
              <w:jc w:val="center"/>
              <w:rPr>
                <w:bCs/>
              </w:rPr>
            </w:pPr>
            <w:r w:rsidRPr="002B2F92">
              <w:rPr>
                <w:bCs/>
              </w:rPr>
              <w:t>5.23</w:t>
            </w:r>
          </w:p>
        </w:tc>
      </w:tr>
      <w:tr w:rsidR="002B2F92" w:rsidRPr="002B2F92" w14:paraId="69FFDE39" w14:textId="77777777" w:rsidTr="00E90AB9">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35" w14:textId="77777777" w:rsidR="002F299D" w:rsidRPr="002B2F92" w:rsidRDefault="002F299D" w:rsidP="00E90AB9">
            <w:pPr>
              <w:jc w:val="center"/>
              <w:rPr>
                <w:bCs/>
              </w:rPr>
            </w:pPr>
            <w:r w:rsidRPr="002B2F92">
              <w:rPr>
                <w:bCs/>
              </w:rPr>
              <w:t>751.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36" w14:textId="77777777" w:rsidR="002F299D" w:rsidRPr="002B2F92" w:rsidRDefault="002F299D" w:rsidP="00E90AB9">
            <w:pPr>
              <w:jc w:val="center"/>
              <w:rPr>
                <w:bCs/>
              </w:rPr>
            </w:pPr>
            <w:r w:rsidRPr="002B2F92">
              <w:rPr>
                <w:bCs/>
              </w:rPr>
              <w:t>17374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37" w14:textId="7AB7E698" w:rsidR="002F299D" w:rsidRPr="002B2F92" w:rsidRDefault="002F299D" w:rsidP="003957C6">
            <w:pPr>
              <w:jc w:val="both"/>
              <w:rPr>
                <w:bCs/>
              </w:rPr>
            </w:pPr>
            <w:r w:rsidRPr="002B2F92">
              <w:rPr>
                <w:bCs/>
              </w:rPr>
              <w:t xml:space="preserve">Šķielēšanas kvalitatīva leņķa noteikšana </w:t>
            </w:r>
            <w:r w:rsidR="003957C6" w:rsidRPr="002B2F92">
              <w:rPr>
                <w:bCs/>
              </w:rPr>
              <w:t>septiņos</w:t>
            </w:r>
            <w:r w:rsidRPr="002B2F92">
              <w:rPr>
                <w:bCs/>
              </w:rPr>
              <w:t xml:space="preserve"> skata virzienos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38" w14:textId="77777777" w:rsidR="002F299D" w:rsidRPr="002B2F92" w:rsidRDefault="002F299D" w:rsidP="00E90AB9">
            <w:pPr>
              <w:jc w:val="center"/>
              <w:rPr>
                <w:bCs/>
              </w:rPr>
            </w:pPr>
            <w:r w:rsidRPr="002B2F92">
              <w:rPr>
                <w:bCs/>
              </w:rPr>
              <w:t>3.83</w:t>
            </w:r>
          </w:p>
        </w:tc>
      </w:tr>
      <w:tr w:rsidR="002B2F92" w:rsidRPr="002B2F92" w14:paraId="69FFDE3E" w14:textId="77777777" w:rsidTr="00E90AB9">
        <w:trPr>
          <w:trHeight w:val="4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3A" w14:textId="77777777" w:rsidR="002F299D" w:rsidRPr="002B2F92" w:rsidRDefault="002F299D" w:rsidP="00E90AB9">
            <w:pPr>
              <w:jc w:val="center"/>
              <w:rPr>
                <w:bCs/>
              </w:rPr>
            </w:pPr>
            <w:r w:rsidRPr="002B2F92">
              <w:rPr>
                <w:bCs/>
              </w:rPr>
              <w:t>752.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3B" w14:textId="77777777" w:rsidR="002F299D" w:rsidRPr="002B2F92" w:rsidRDefault="002F299D" w:rsidP="00E90AB9">
            <w:pPr>
              <w:jc w:val="center"/>
              <w:rPr>
                <w:bCs/>
              </w:rPr>
            </w:pPr>
            <w:r w:rsidRPr="002B2F92">
              <w:rPr>
                <w:bCs/>
              </w:rPr>
              <w:t>17375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3C" w14:textId="283543FC" w:rsidR="002F299D" w:rsidRPr="002B2F92" w:rsidRDefault="002F299D" w:rsidP="003957C6">
            <w:pPr>
              <w:jc w:val="both"/>
              <w:rPr>
                <w:bCs/>
              </w:rPr>
            </w:pPr>
            <w:r w:rsidRPr="002B2F92">
              <w:rPr>
                <w:bCs/>
              </w:rPr>
              <w:t xml:space="preserve">Šķielēšanas kvalitatīva leņķa noteikšana </w:t>
            </w:r>
            <w:r w:rsidR="003957C6" w:rsidRPr="002B2F92">
              <w:rPr>
                <w:bCs/>
              </w:rPr>
              <w:t>deviņos</w:t>
            </w:r>
            <w:r w:rsidRPr="002B2F92">
              <w:rPr>
                <w:bCs/>
              </w:rPr>
              <w:t xml:space="preserve"> skata virzienos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3D" w14:textId="77777777" w:rsidR="002F299D" w:rsidRPr="002B2F92" w:rsidRDefault="002F299D" w:rsidP="00E90AB9">
            <w:pPr>
              <w:jc w:val="center"/>
              <w:rPr>
                <w:bCs/>
              </w:rPr>
            </w:pPr>
            <w:r w:rsidRPr="002B2F92">
              <w:rPr>
                <w:bCs/>
              </w:rPr>
              <w:t>5.16</w:t>
            </w:r>
          </w:p>
        </w:tc>
      </w:tr>
      <w:tr w:rsidR="002B2F92" w:rsidRPr="002B2F92" w14:paraId="69FFDE43" w14:textId="77777777" w:rsidTr="00E90AB9">
        <w:trPr>
          <w:trHeight w:val="5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3F" w14:textId="77777777" w:rsidR="002F299D" w:rsidRPr="002B2F92" w:rsidRDefault="002F299D" w:rsidP="00E90AB9">
            <w:pPr>
              <w:jc w:val="center"/>
              <w:rPr>
                <w:bCs/>
              </w:rPr>
            </w:pPr>
            <w:r w:rsidRPr="002B2F92">
              <w:rPr>
                <w:bCs/>
              </w:rPr>
              <w:t>753.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40" w14:textId="77777777" w:rsidR="002F299D" w:rsidRPr="002B2F92" w:rsidRDefault="002F299D" w:rsidP="00E90AB9">
            <w:pPr>
              <w:jc w:val="center"/>
              <w:rPr>
                <w:bCs/>
              </w:rPr>
            </w:pPr>
            <w:r w:rsidRPr="002B2F92">
              <w:rPr>
                <w:bCs/>
              </w:rPr>
              <w:t>17380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41" w14:textId="77777777" w:rsidR="002F299D" w:rsidRPr="002B2F92" w:rsidRDefault="002F299D" w:rsidP="00E90AB9">
            <w:pPr>
              <w:jc w:val="both"/>
              <w:rPr>
                <w:bCs/>
              </w:rPr>
            </w:pPr>
            <w:r w:rsidRPr="002B2F92">
              <w:rPr>
                <w:bCs/>
              </w:rPr>
              <w:t>Vizuālo vingrinājumu un sensoro etalonu lietošana redzes funkciju aktivizēšanai un stimulēšanai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42" w14:textId="77777777" w:rsidR="002F299D" w:rsidRPr="002B2F92" w:rsidRDefault="002F299D" w:rsidP="00E90AB9">
            <w:pPr>
              <w:jc w:val="center"/>
              <w:rPr>
                <w:bCs/>
              </w:rPr>
            </w:pPr>
            <w:r w:rsidRPr="002B2F92">
              <w:rPr>
                <w:bCs/>
              </w:rPr>
              <w:t>9.24</w:t>
            </w:r>
          </w:p>
        </w:tc>
      </w:tr>
      <w:tr w:rsidR="002B2F92" w:rsidRPr="002B2F92" w14:paraId="69FFDE48" w14:textId="77777777" w:rsidTr="00E90AB9">
        <w:trPr>
          <w:trHeight w:val="5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44" w14:textId="77777777" w:rsidR="002F299D" w:rsidRPr="002B2F92" w:rsidRDefault="002F299D" w:rsidP="00E90AB9">
            <w:pPr>
              <w:jc w:val="center"/>
              <w:rPr>
                <w:bCs/>
              </w:rPr>
            </w:pPr>
            <w:r w:rsidRPr="002B2F92">
              <w:rPr>
                <w:bCs/>
              </w:rPr>
              <w:t>754.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45" w14:textId="77777777" w:rsidR="002F299D" w:rsidRPr="002B2F92" w:rsidRDefault="002F299D" w:rsidP="00E90AB9">
            <w:pPr>
              <w:jc w:val="center"/>
              <w:rPr>
                <w:bCs/>
              </w:rPr>
            </w:pPr>
            <w:r w:rsidRPr="002B2F92">
              <w:rPr>
                <w:bCs/>
              </w:rPr>
              <w:t>17381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46" w14:textId="77777777" w:rsidR="002F299D" w:rsidRPr="002B2F92" w:rsidRDefault="002F299D" w:rsidP="00E90AB9">
            <w:pPr>
              <w:jc w:val="both"/>
              <w:rPr>
                <w:bCs/>
              </w:rPr>
            </w:pPr>
            <w:r w:rsidRPr="002B2F92">
              <w:rPr>
                <w:bCs/>
              </w:rPr>
              <w:t>Neredzīga, vājredzīga bērna izziņas darbības novērtēšana, psiholoģiski pedagoģiskā izpēte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47" w14:textId="77777777" w:rsidR="002F299D" w:rsidRPr="002B2F92" w:rsidRDefault="002F299D" w:rsidP="00E90AB9">
            <w:pPr>
              <w:jc w:val="center"/>
              <w:rPr>
                <w:bCs/>
              </w:rPr>
            </w:pPr>
            <w:r w:rsidRPr="002B2F92">
              <w:rPr>
                <w:bCs/>
              </w:rPr>
              <w:t>6.70</w:t>
            </w:r>
          </w:p>
        </w:tc>
      </w:tr>
      <w:tr w:rsidR="002B2F92" w:rsidRPr="002B2F92" w14:paraId="69FFDE4D"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49" w14:textId="77777777" w:rsidR="002F299D" w:rsidRPr="002B2F92" w:rsidRDefault="002F299D" w:rsidP="00E90AB9">
            <w:pPr>
              <w:jc w:val="center"/>
              <w:rPr>
                <w:bCs/>
              </w:rPr>
            </w:pPr>
            <w:r w:rsidRPr="002B2F92">
              <w:rPr>
                <w:bCs/>
              </w:rPr>
              <w:t>755.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4A" w14:textId="77777777" w:rsidR="002F299D" w:rsidRPr="002B2F92" w:rsidRDefault="002F299D" w:rsidP="00E90AB9">
            <w:pPr>
              <w:jc w:val="center"/>
              <w:rPr>
                <w:bCs/>
              </w:rPr>
            </w:pPr>
            <w:r w:rsidRPr="002B2F92">
              <w:rPr>
                <w:bCs/>
              </w:rPr>
              <w:t>17382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4B" w14:textId="77777777" w:rsidR="002F299D" w:rsidRPr="002B2F92" w:rsidRDefault="002F299D" w:rsidP="00E90AB9">
            <w:pPr>
              <w:jc w:val="both"/>
              <w:rPr>
                <w:bCs/>
              </w:rPr>
            </w:pPr>
            <w:r w:rsidRPr="002B2F92">
              <w:rPr>
                <w:bCs/>
              </w:rPr>
              <w:t>Taktilā jutīguma izkopšanas nodarbības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4C" w14:textId="77777777" w:rsidR="002F299D" w:rsidRPr="002B2F92" w:rsidRDefault="002F299D" w:rsidP="00E90AB9">
            <w:pPr>
              <w:jc w:val="center"/>
              <w:rPr>
                <w:bCs/>
              </w:rPr>
            </w:pPr>
            <w:r w:rsidRPr="002B2F92">
              <w:rPr>
                <w:bCs/>
              </w:rPr>
              <w:t>6.16</w:t>
            </w:r>
          </w:p>
        </w:tc>
      </w:tr>
      <w:tr w:rsidR="002B2F92" w:rsidRPr="002B2F92" w14:paraId="69FFDE52"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4E" w14:textId="77777777" w:rsidR="002F299D" w:rsidRPr="002B2F92" w:rsidRDefault="002F299D" w:rsidP="00E90AB9">
            <w:pPr>
              <w:jc w:val="center"/>
              <w:rPr>
                <w:bCs/>
              </w:rPr>
            </w:pPr>
            <w:r w:rsidRPr="002B2F92">
              <w:rPr>
                <w:bCs/>
              </w:rPr>
              <w:t>756.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4F" w14:textId="77777777" w:rsidR="002F299D" w:rsidRPr="002B2F92" w:rsidRDefault="002F299D" w:rsidP="00E90AB9">
            <w:pPr>
              <w:jc w:val="center"/>
              <w:rPr>
                <w:bCs/>
              </w:rPr>
            </w:pPr>
            <w:r w:rsidRPr="002B2F92">
              <w:rPr>
                <w:bCs/>
              </w:rPr>
              <w:t>17383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50" w14:textId="77777777" w:rsidR="002F299D" w:rsidRPr="002B2F92" w:rsidRDefault="002F299D" w:rsidP="00E90AB9">
            <w:pPr>
              <w:jc w:val="both"/>
              <w:rPr>
                <w:bCs/>
              </w:rPr>
            </w:pPr>
            <w:r w:rsidRPr="002B2F92">
              <w:rPr>
                <w:bCs/>
              </w:rPr>
              <w:t>Orientēšanās spēju attīstīšana un izkopšana vājredzīgiem un neredzīgiem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51" w14:textId="77777777" w:rsidR="002F299D" w:rsidRPr="002B2F92" w:rsidRDefault="002F299D" w:rsidP="00E90AB9">
            <w:pPr>
              <w:jc w:val="center"/>
              <w:rPr>
                <w:bCs/>
              </w:rPr>
            </w:pPr>
            <w:r w:rsidRPr="002B2F92">
              <w:rPr>
                <w:bCs/>
              </w:rPr>
              <w:t>6.03</w:t>
            </w:r>
          </w:p>
        </w:tc>
      </w:tr>
      <w:tr w:rsidR="002B2F92" w:rsidRPr="002B2F92" w14:paraId="69FFDE57"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53" w14:textId="77777777" w:rsidR="002F299D" w:rsidRPr="002B2F92" w:rsidRDefault="002F299D" w:rsidP="00E90AB9">
            <w:pPr>
              <w:jc w:val="center"/>
              <w:rPr>
                <w:bCs/>
              </w:rPr>
            </w:pPr>
            <w:r w:rsidRPr="002B2F92">
              <w:rPr>
                <w:bCs/>
              </w:rPr>
              <w:lastRenderedPageBreak/>
              <w:t>757.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54" w14:textId="77777777" w:rsidR="002F299D" w:rsidRPr="002B2F92" w:rsidRDefault="002F299D" w:rsidP="00E90AB9">
            <w:pPr>
              <w:jc w:val="center"/>
              <w:rPr>
                <w:bCs/>
              </w:rPr>
            </w:pPr>
            <w:r w:rsidRPr="002B2F92">
              <w:rPr>
                <w:bCs/>
              </w:rPr>
              <w:t>17384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55" w14:textId="77777777" w:rsidR="002F299D" w:rsidRPr="002B2F92" w:rsidRDefault="002F299D" w:rsidP="00E90AB9">
            <w:pPr>
              <w:jc w:val="both"/>
              <w:rPr>
                <w:bCs/>
              </w:rPr>
            </w:pPr>
            <w:r w:rsidRPr="002B2F92">
              <w:rPr>
                <w:bCs/>
              </w:rPr>
              <w:t>Vecāku un pedagogu apmācība individuālam darbam ar vājredzīgu vai neredzīgu bērnu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56" w14:textId="77777777" w:rsidR="002F299D" w:rsidRPr="002B2F92" w:rsidRDefault="002F299D" w:rsidP="00E90AB9">
            <w:pPr>
              <w:jc w:val="center"/>
              <w:rPr>
                <w:bCs/>
              </w:rPr>
            </w:pPr>
            <w:r w:rsidRPr="002B2F92">
              <w:rPr>
                <w:bCs/>
              </w:rPr>
              <w:t>6.23</w:t>
            </w:r>
          </w:p>
        </w:tc>
      </w:tr>
      <w:tr w:rsidR="002B2F92" w:rsidRPr="002B2F92" w14:paraId="69FFDE5C" w14:textId="77777777" w:rsidTr="00E90AB9">
        <w:trPr>
          <w:trHeight w:val="5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58" w14:textId="77777777" w:rsidR="002F299D" w:rsidRPr="002B2F92" w:rsidRDefault="002F299D" w:rsidP="00E90AB9">
            <w:pPr>
              <w:jc w:val="center"/>
              <w:rPr>
                <w:bCs/>
              </w:rPr>
            </w:pPr>
            <w:r w:rsidRPr="002B2F92">
              <w:rPr>
                <w:bCs/>
              </w:rPr>
              <w:t>758.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59" w14:textId="77777777" w:rsidR="002F299D" w:rsidRPr="002B2F92" w:rsidRDefault="002F299D" w:rsidP="00E90AB9">
            <w:pPr>
              <w:jc w:val="center"/>
              <w:rPr>
                <w:bCs/>
              </w:rPr>
            </w:pPr>
            <w:r w:rsidRPr="002B2F92">
              <w:rPr>
                <w:bCs/>
              </w:rPr>
              <w:t>17390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5A" w14:textId="77777777" w:rsidR="002F299D" w:rsidRPr="002B2F92" w:rsidRDefault="002F299D" w:rsidP="00E90AB9">
            <w:pPr>
              <w:jc w:val="both"/>
              <w:rPr>
                <w:bCs/>
              </w:rPr>
            </w:pPr>
            <w:r w:rsidRPr="002B2F92">
              <w:rPr>
                <w:bCs/>
              </w:rPr>
              <w:t>Vājredzīgu un neredzīgu bērnu runas traucējumu diagnostikas testi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5B" w14:textId="77777777" w:rsidR="002F299D" w:rsidRPr="002B2F92" w:rsidRDefault="002F299D" w:rsidP="00E90AB9">
            <w:pPr>
              <w:jc w:val="center"/>
              <w:rPr>
                <w:bCs/>
              </w:rPr>
            </w:pPr>
            <w:r w:rsidRPr="002B2F92">
              <w:rPr>
                <w:bCs/>
              </w:rPr>
              <w:t>9.59</w:t>
            </w:r>
          </w:p>
        </w:tc>
      </w:tr>
      <w:tr w:rsidR="002B2F92" w:rsidRPr="002B2F92" w14:paraId="69FFDE6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5D" w14:textId="77777777" w:rsidR="002F299D" w:rsidRPr="002B2F92" w:rsidRDefault="002F299D" w:rsidP="00E90AB9">
            <w:pPr>
              <w:jc w:val="center"/>
              <w:rPr>
                <w:bCs/>
              </w:rPr>
            </w:pPr>
            <w:r w:rsidRPr="002B2F92">
              <w:rPr>
                <w:bCs/>
              </w:rPr>
              <w:t>759.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5E" w14:textId="77777777" w:rsidR="002F299D" w:rsidRPr="002B2F92" w:rsidRDefault="002F299D" w:rsidP="00E90AB9">
            <w:pPr>
              <w:jc w:val="center"/>
              <w:rPr>
                <w:bCs/>
              </w:rPr>
            </w:pPr>
            <w:r w:rsidRPr="002B2F92">
              <w:rPr>
                <w:bCs/>
              </w:rPr>
              <w:t>17391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5F" w14:textId="77777777" w:rsidR="002F299D" w:rsidRPr="002B2F92" w:rsidRDefault="002F299D" w:rsidP="00E90AB9">
            <w:pPr>
              <w:jc w:val="both"/>
              <w:rPr>
                <w:bCs/>
              </w:rPr>
            </w:pPr>
            <w:r w:rsidRPr="002B2F92">
              <w:rPr>
                <w:bCs/>
              </w:rPr>
              <w:t>Vecāku un pedagogu konsultēšana un apmācība individuālam darbam ar vājredzīgu vai neredzīgu bērnu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60" w14:textId="77777777" w:rsidR="002F299D" w:rsidRPr="002B2F92" w:rsidRDefault="002F299D" w:rsidP="00E90AB9">
            <w:pPr>
              <w:jc w:val="center"/>
              <w:rPr>
                <w:bCs/>
              </w:rPr>
            </w:pPr>
            <w:r w:rsidRPr="002B2F92">
              <w:rPr>
                <w:bCs/>
              </w:rPr>
              <w:t>5.77</w:t>
            </w:r>
          </w:p>
        </w:tc>
      </w:tr>
      <w:tr w:rsidR="002B2F92" w:rsidRPr="002B2F92" w14:paraId="69FFDE66" w14:textId="77777777" w:rsidTr="00E90AB9">
        <w:trPr>
          <w:trHeight w:val="5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62" w14:textId="77777777" w:rsidR="002F299D" w:rsidRPr="002B2F92" w:rsidRDefault="002F299D" w:rsidP="00E90AB9">
            <w:pPr>
              <w:jc w:val="center"/>
              <w:rPr>
                <w:bCs/>
              </w:rPr>
            </w:pPr>
            <w:r w:rsidRPr="002B2F92">
              <w:rPr>
                <w:bCs/>
              </w:rPr>
              <w:t>760.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63" w14:textId="77777777" w:rsidR="002F299D" w:rsidRPr="002B2F92" w:rsidRDefault="002F299D" w:rsidP="00E90AB9">
            <w:pPr>
              <w:jc w:val="center"/>
              <w:rPr>
                <w:bCs/>
              </w:rPr>
            </w:pPr>
            <w:r w:rsidRPr="002B2F92">
              <w:rPr>
                <w:bCs/>
              </w:rPr>
              <w:t>17392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64" w14:textId="77777777" w:rsidR="002F299D" w:rsidRPr="002B2F92" w:rsidRDefault="002F299D" w:rsidP="00E90AB9">
            <w:pPr>
              <w:jc w:val="both"/>
              <w:rPr>
                <w:bCs/>
              </w:rPr>
            </w:pPr>
            <w:r w:rsidRPr="002B2F92">
              <w:rPr>
                <w:bCs/>
              </w:rPr>
              <w:t>Valodas attīstības nodarbība vājredzīgiem vai neredzīgiem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65" w14:textId="77777777" w:rsidR="002F299D" w:rsidRPr="002B2F92" w:rsidRDefault="002F299D" w:rsidP="00E90AB9">
            <w:pPr>
              <w:jc w:val="center"/>
              <w:rPr>
                <w:bCs/>
              </w:rPr>
            </w:pPr>
            <w:r w:rsidRPr="002B2F92">
              <w:rPr>
                <w:bCs/>
              </w:rPr>
              <w:t>5.74</w:t>
            </w:r>
          </w:p>
        </w:tc>
      </w:tr>
      <w:tr w:rsidR="002B2F92" w:rsidRPr="002B2F92" w14:paraId="69FFDE6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67" w14:textId="77777777" w:rsidR="002F299D" w:rsidRPr="002B2F92" w:rsidRDefault="002F299D" w:rsidP="00E90AB9">
            <w:pPr>
              <w:jc w:val="center"/>
              <w:rPr>
                <w:bCs/>
              </w:rPr>
            </w:pPr>
            <w:r w:rsidRPr="002B2F92">
              <w:rPr>
                <w:bCs/>
              </w:rPr>
              <w:t>761.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68" w14:textId="77777777" w:rsidR="002F299D" w:rsidRPr="002B2F92" w:rsidRDefault="002F299D" w:rsidP="00E90AB9">
            <w:pPr>
              <w:jc w:val="center"/>
              <w:rPr>
                <w:bCs/>
              </w:rPr>
            </w:pPr>
            <w:r w:rsidRPr="002B2F92">
              <w:rPr>
                <w:bCs/>
              </w:rPr>
              <w:t>17393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69" w14:textId="77777777" w:rsidR="002F299D" w:rsidRPr="002B2F92" w:rsidRDefault="002F299D" w:rsidP="00E90AB9">
            <w:pPr>
              <w:jc w:val="both"/>
              <w:rPr>
                <w:bCs/>
              </w:rPr>
            </w:pPr>
            <w:r w:rsidRPr="002B2F92">
              <w:rPr>
                <w:bCs/>
              </w:rPr>
              <w:t>Mikrologopēdiskās nodarbības bērniem līdz 1 gada vecumam, ietverot sejas, artikulācijas aparāta un elpošanu stimulējošas masāžas. Punktu un pirkstu sīkās motorikas un palmāro refleksu stimulējošas masāžas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6A" w14:textId="77777777" w:rsidR="002F299D" w:rsidRPr="002B2F92" w:rsidRDefault="002F299D" w:rsidP="00E90AB9">
            <w:pPr>
              <w:jc w:val="center"/>
              <w:rPr>
                <w:bCs/>
              </w:rPr>
            </w:pPr>
            <w:r w:rsidRPr="002B2F92">
              <w:rPr>
                <w:bCs/>
              </w:rPr>
              <w:t>4.48</w:t>
            </w:r>
          </w:p>
        </w:tc>
      </w:tr>
      <w:tr w:rsidR="002B2F92" w:rsidRPr="002B2F92" w14:paraId="69FFDE70" w14:textId="77777777" w:rsidTr="00E90AB9">
        <w:trPr>
          <w:trHeight w:val="5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6C" w14:textId="77777777" w:rsidR="002F299D" w:rsidRPr="002B2F92" w:rsidRDefault="002F299D" w:rsidP="00E90AB9">
            <w:pPr>
              <w:jc w:val="center"/>
              <w:rPr>
                <w:bCs/>
              </w:rPr>
            </w:pPr>
            <w:r w:rsidRPr="002B2F92">
              <w:rPr>
                <w:bCs/>
              </w:rPr>
              <w:t>762.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6D" w14:textId="77777777" w:rsidR="002F299D" w:rsidRPr="002B2F92" w:rsidRDefault="002F299D" w:rsidP="00E90AB9">
            <w:pPr>
              <w:jc w:val="center"/>
              <w:rPr>
                <w:bCs/>
              </w:rPr>
            </w:pPr>
            <w:r w:rsidRPr="002B2F92">
              <w:rPr>
                <w:bCs/>
              </w:rPr>
              <w:t>17394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6E" w14:textId="77777777" w:rsidR="002F299D" w:rsidRPr="002B2F92" w:rsidRDefault="002F299D" w:rsidP="00E90AB9">
            <w:pPr>
              <w:jc w:val="both"/>
              <w:rPr>
                <w:bCs/>
              </w:rPr>
            </w:pPr>
            <w:r w:rsidRPr="002B2F92">
              <w:rPr>
                <w:bCs/>
              </w:rPr>
              <w:t>Vājredzīgu un neredzīgu bērnu valodas attīstības stimulēšana pirmsrunas periodā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6F" w14:textId="77777777" w:rsidR="002F299D" w:rsidRPr="002B2F92" w:rsidRDefault="002F299D" w:rsidP="00E90AB9">
            <w:pPr>
              <w:jc w:val="center"/>
              <w:rPr>
                <w:bCs/>
              </w:rPr>
            </w:pPr>
            <w:r w:rsidRPr="002B2F92">
              <w:rPr>
                <w:bCs/>
              </w:rPr>
              <w:t>3.20</w:t>
            </w:r>
          </w:p>
        </w:tc>
      </w:tr>
      <w:tr w:rsidR="002B2F92" w:rsidRPr="002B2F92" w14:paraId="69FFDE7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71" w14:textId="77777777" w:rsidR="002F299D" w:rsidRPr="002B2F92" w:rsidRDefault="002F299D" w:rsidP="00E90AB9">
            <w:pPr>
              <w:jc w:val="center"/>
              <w:rPr>
                <w:bCs/>
              </w:rPr>
            </w:pPr>
            <w:r w:rsidRPr="002B2F92">
              <w:rPr>
                <w:bCs/>
              </w:rPr>
              <w:t>763.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72" w14:textId="77777777" w:rsidR="002F299D" w:rsidRPr="002B2F92" w:rsidRDefault="002F299D" w:rsidP="00E90AB9">
            <w:pPr>
              <w:jc w:val="center"/>
              <w:rPr>
                <w:bCs/>
              </w:rPr>
            </w:pPr>
            <w:r w:rsidRPr="002B2F92">
              <w:rPr>
                <w:bCs/>
              </w:rPr>
              <w:t>17395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73" w14:textId="77777777" w:rsidR="002F299D" w:rsidRPr="002B2F92" w:rsidRDefault="002F299D" w:rsidP="00E90AB9">
            <w:pPr>
              <w:jc w:val="both"/>
              <w:rPr>
                <w:bCs/>
              </w:rPr>
            </w:pPr>
            <w:r w:rsidRPr="002B2F92">
              <w:rPr>
                <w:bCs/>
              </w:rPr>
              <w:t>Alternatīvās saziņas metožu lietošana vājredzīgiem un neredzīgiem bērniem ar valodas attīstības traucējumiem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74" w14:textId="77777777" w:rsidR="002F299D" w:rsidRPr="002B2F92" w:rsidRDefault="002F299D" w:rsidP="00E90AB9">
            <w:pPr>
              <w:jc w:val="center"/>
              <w:rPr>
                <w:bCs/>
              </w:rPr>
            </w:pPr>
            <w:r w:rsidRPr="002B2F92">
              <w:rPr>
                <w:bCs/>
              </w:rPr>
              <w:t>5.74</w:t>
            </w:r>
          </w:p>
        </w:tc>
      </w:tr>
      <w:tr w:rsidR="002B2F92" w:rsidRPr="002B2F92" w14:paraId="69FFDE7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76" w14:textId="77777777" w:rsidR="002F299D" w:rsidRPr="002B2F92" w:rsidRDefault="002F299D" w:rsidP="00E90AB9">
            <w:pPr>
              <w:jc w:val="center"/>
              <w:rPr>
                <w:bCs/>
              </w:rPr>
            </w:pPr>
            <w:r w:rsidRPr="002B2F92">
              <w:rPr>
                <w:bCs/>
              </w:rPr>
              <w:t>764.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77" w14:textId="77777777" w:rsidR="002F299D" w:rsidRPr="002B2F92" w:rsidRDefault="002F299D" w:rsidP="00E90AB9">
            <w:pPr>
              <w:jc w:val="center"/>
              <w:rPr>
                <w:bCs/>
              </w:rPr>
            </w:pPr>
            <w:r w:rsidRPr="002B2F92">
              <w:rPr>
                <w:bCs/>
              </w:rPr>
              <w:t>17400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78" w14:textId="01997EDD" w:rsidR="002F299D" w:rsidRPr="002B2F92" w:rsidRDefault="002F299D" w:rsidP="005C3109">
            <w:pPr>
              <w:jc w:val="both"/>
              <w:rPr>
                <w:bCs/>
              </w:rPr>
            </w:pPr>
            <w:r w:rsidRPr="002B2F92">
              <w:rPr>
                <w:bCs/>
              </w:rPr>
              <w:t>Vājredzīgu un neredzīgu, vājdzirdīgu un nedzirdīgu bērnu pirmreizējā psiholoģiskā izpēte (līdz 10</w:t>
            </w:r>
            <w:r w:rsidR="005C3109" w:rsidRPr="002B2F92">
              <w:rPr>
                <w:bCs/>
              </w:rPr>
              <w:t> </w:t>
            </w:r>
            <w:r w:rsidRPr="002B2F92">
              <w:rPr>
                <w:bCs/>
              </w:rPr>
              <w:t>testiem)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79" w14:textId="77777777" w:rsidR="002F299D" w:rsidRPr="002B2F92" w:rsidRDefault="002F299D" w:rsidP="00E90AB9">
            <w:pPr>
              <w:jc w:val="center"/>
              <w:rPr>
                <w:bCs/>
              </w:rPr>
            </w:pPr>
            <w:r w:rsidRPr="002B2F92">
              <w:rPr>
                <w:bCs/>
              </w:rPr>
              <w:t>14.47</w:t>
            </w:r>
          </w:p>
        </w:tc>
      </w:tr>
      <w:tr w:rsidR="002B2F92" w:rsidRPr="002B2F92" w14:paraId="69FFDE7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7B" w14:textId="77777777" w:rsidR="002F299D" w:rsidRPr="002B2F92" w:rsidRDefault="002F299D" w:rsidP="00E90AB9">
            <w:pPr>
              <w:jc w:val="center"/>
              <w:rPr>
                <w:bCs/>
              </w:rPr>
            </w:pPr>
            <w:r w:rsidRPr="002B2F92">
              <w:rPr>
                <w:bCs/>
              </w:rPr>
              <w:t>765.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7C" w14:textId="77777777" w:rsidR="002F299D" w:rsidRPr="002B2F92" w:rsidRDefault="002F299D" w:rsidP="00E90AB9">
            <w:pPr>
              <w:jc w:val="center"/>
              <w:rPr>
                <w:bCs/>
              </w:rPr>
            </w:pPr>
            <w:r w:rsidRPr="002B2F92">
              <w:rPr>
                <w:bCs/>
              </w:rPr>
              <w:t>17401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7D" w14:textId="5E40EC3A" w:rsidR="002F299D" w:rsidRPr="002B2F92" w:rsidRDefault="002F299D" w:rsidP="003957C6">
            <w:pPr>
              <w:jc w:val="both"/>
              <w:rPr>
                <w:bCs/>
              </w:rPr>
            </w:pPr>
            <w:r w:rsidRPr="002B2F92">
              <w:rPr>
                <w:bCs/>
              </w:rPr>
              <w:t>Vājredzīgu un neredzīgu, vājdzirdīgu un nedzirdīgu bērnu pirmreizējā psiholoģiskā izpēte (virs 10</w:t>
            </w:r>
            <w:r w:rsidR="003957C6" w:rsidRPr="002B2F92">
              <w:rPr>
                <w:bCs/>
              </w:rPr>
              <w:t> </w:t>
            </w:r>
            <w:r w:rsidRPr="002B2F92">
              <w:rPr>
                <w:bCs/>
              </w:rPr>
              <w:t>testiem)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7E" w14:textId="77777777" w:rsidR="002F299D" w:rsidRPr="002B2F92" w:rsidRDefault="002F299D" w:rsidP="00E90AB9">
            <w:pPr>
              <w:jc w:val="center"/>
              <w:rPr>
                <w:bCs/>
              </w:rPr>
            </w:pPr>
            <w:r w:rsidRPr="002B2F92">
              <w:rPr>
                <w:bCs/>
              </w:rPr>
              <w:t>21.70</w:t>
            </w:r>
          </w:p>
        </w:tc>
      </w:tr>
      <w:tr w:rsidR="002B2F92" w:rsidRPr="002B2F92" w14:paraId="69FFDE84" w14:textId="77777777" w:rsidTr="00E90AB9">
        <w:trPr>
          <w:trHeight w:val="3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80" w14:textId="77777777" w:rsidR="002F299D" w:rsidRPr="002B2F92" w:rsidRDefault="002F299D" w:rsidP="00E90AB9">
            <w:pPr>
              <w:jc w:val="center"/>
              <w:rPr>
                <w:bCs/>
              </w:rPr>
            </w:pPr>
            <w:r w:rsidRPr="002B2F92">
              <w:rPr>
                <w:bCs/>
              </w:rPr>
              <w:t>766.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81" w14:textId="77777777" w:rsidR="002F299D" w:rsidRPr="002B2F92" w:rsidRDefault="002F299D" w:rsidP="00E90AB9">
            <w:pPr>
              <w:jc w:val="center"/>
              <w:rPr>
                <w:bCs/>
              </w:rPr>
            </w:pPr>
            <w:r w:rsidRPr="002B2F92">
              <w:rPr>
                <w:bCs/>
              </w:rPr>
              <w:t>17402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82" w14:textId="77777777" w:rsidR="002F299D" w:rsidRPr="002B2F92" w:rsidRDefault="002F299D" w:rsidP="00E90AB9">
            <w:pPr>
              <w:jc w:val="both"/>
              <w:rPr>
                <w:bCs/>
              </w:rPr>
            </w:pPr>
            <w:r w:rsidRPr="002B2F92">
              <w:rPr>
                <w:bCs/>
              </w:rPr>
              <w:t>Atkārtota pacienta stāvokļa noteikšana un salīdzināšana ar iepriekšējiem rezultātiem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83" w14:textId="77777777" w:rsidR="002F299D" w:rsidRPr="002B2F92" w:rsidRDefault="002F299D" w:rsidP="00E90AB9">
            <w:pPr>
              <w:jc w:val="center"/>
              <w:rPr>
                <w:bCs/>
              </w:rPr>
            </w:pPr>
            <w:r w:rsidRPr="002B2F92">
              <w:rPr>
                <w:bCs/>
              </w:rPr>
              <w:t>3.42</w:t>
            </w:r>
          </w:p>
        </w:tc>
      </w:tr>
      <w:tr w:rsidR="002B2F92" w:rsidRPr="002B2F92" w14:paraId="69FFDE89" w14:textId="77777777" w:rsidTr="00E90AB9">
        <w:trPr>
          <w:trHeight w:val="5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85" w14:textId="77777777" w:rsidR="002F299D" w:rsidRPr="002B2F92" w:rsidRDefault="002F299D" w:rsidP="00E90AB9">
            <w:pPr>
              <w:jc w:val="center"/>
              <w:rPr>
                <w:bCs/>
              </w:rPr>
            </w:pPr>
            <w:r w:rsidRPr="002B2F92">
              <w:rPr>
                <w:bCs/>
              </w:rPr>
              <w:t>767.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86" w14:textId="77777777" w:rsidR="002F299D" w:rsidRPr="002B2F92" w:rsidRDefault="002F299D" w:rsidP="00E90AB9">
            <w:pPr>
              <w:jc w:val="center"/>
              <w:rPr>
                <w:bCs/>
              </w:rPr>
            </w:pPr>
            <w:r w:rsidRPr="002B2F92">
              <w:rPr>
                <w:bCs/>
              </w:rPr>
              <w:t>17403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87" w14:textId="77777777" w:rsidR="002F299D" w:rsidRPr="002B2F92" w:rsidRDefault="002F299D" w:rsidP="00E90AB9">
            <w:pPr>
              <w:jc w:val="both"/>
              <w:rPr>
                <w:bCs/>
              </w:rPr>
            </w:pPr>
            <w:r w:rsidRPr="002B2F92">
              <w:rPr>
                <w:bCs/>
              </w:rPr>
              <w:t>Pārrunas ar vecākiem par mājās veicamo korekciju attīstošo darbu psihisko procesu attīstībai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88" w14:textId="77777777" w:rsidR="002F299D" w:rsidRPr="002B2F92" w:rsidRDefault="002F299D" w:rsidP="00E90AB9">
            <w:pPr>
              <w:jc w:val="center"/>
              <w:rPr>
                <w:bCs/>
              </w:rPr>
            </w:pPr>
            <w:r w:rsidRPr="002B2F92">
              <w:rPr>
                <w:bCs/>
              </w:rPr>
              <w:t>6.60</w:t>
            </w:r>
          </w:p>
        </w:tc>
      </w:tr>
      <w:tr w:rsidR="002B2F92" w:rsidRPr="002B2F92" w14:paraId="69FFDE8E" w14:textId="77777777" w:rsidTr="00E90AB9">
        <w:trPr>
          <w:trHeight w:val="5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8A" w14:textId="77777777" w:rsidR="002F299D" w:rsidRPr="002B2F92" w:rsidRDefault="002F299D" w:rsidP="00E90AB9">
            <w:pPr>
              <w:jc w:val="center"/>
              <w:rPr>
                <w:bCs/>
              </w:rPr>
            </w:pPr>
            <w:r w:rsidRPr="002B2F92">
              <w:rPr>
                <w:bCs/>
              </w:rPr>
              <w:t>768.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8B" w14:textId="77777777" w:rsidR="002F299D" w:rsidRPr="002B2F92" w:rsidRDefault="002F299D" w:rsidP="00E90AB9">
            <w:pPr>
              <w:jc w:val="center"/>
              <w:rPr>
                <w:bCs/>
              </w:rPr>
            </w:pPr>
            <w:r w:rsidRPr="002B2F92">
              <w:rPr>
                <w:bCs/>
              </w:rPr>
              <w:t>17404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8C" w14:textId="77777777" w:rsidR="002F299D" w:rsidRPr="002B2F92" w:rsidRDefault="002F299D" w:rsidP="00E90AB9">
            <w:pPr>
              <w:jc w:val="both"/>
              <w:rPr>
                <w:bCs/>
              </w:rPr>
            </w:pPr>
            <w:r w:rsidRPr="002B2F92">
              <w:rPr>
                <w:bCs/>
              </w:rPr>
              <w:t>Psihokorekcijas nodarbība psihisko procesu attīstīšanai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8D" w14:textId="77777777" w:rsidR="002F299D" w:rsidRPr="002B2F92" w:rsidRDefault="002F299D" w:rsidP="00E90AB9">
            <w:pPr>
              <w:jc w:val="center"/>
              <w:rPr>
                <w:bCs/>
              </w:rPr>
            </w:pPr>
            <w:r w:rsidRPr="002B2F92">
              <w:rPr>
                <w:bCs/>
              </w:rPr>
              <w:t>5.07</w:t>
            </w:r>
          </w:p>
        </w:tc>
      </w:tr>
      <w:tr w:rsidR="002B2F92" w:rsidRPr="002B2F92" w14:paraId="69FFDE93"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8F" w14:textId="77777777" w:rsidR="002F299D" w:rsidRPr="002B2F92" w:rsidRDefault="002F299D" w:rsidP="00E90AB9">
            <w:pPr>
              <w:jc w:val="center"/>
              <w:rPr>
                <w:bCs/>
              </w:rPr>
            </w:pPr>
            <w:r w:rsidRPr="002B2F92">
              <w:rPr>
                <w:bCs/>
              </w:rPr>
              <w:t>769.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90" w14:textId="77777777" w:rsidR="002F299D" w:rsidRPr="002B2F92" w:rsidRDefault="002F299D" w:rsidP="00E90AB9">
            <w:pPr>
              <w:jc w:val="center"/>
              <w:rPr>
                <w:bCs/>
              </w:rPr>
            </w:pPr>
            <w:r w:rsidRPr="002B2F92">
              <w:rPr>
                <w:bCs/>
              </w:rPr>
              <w:t>17405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91" w14:textId="77777777" w:rsidR="002F299D" w:rsidRPr="002B2F92" w:rsidRDefault="002F299D" w:rsidP="00E90AB9">
            <w:pPr>
              <w:jc w:val="both"/>
              <w:rPr>
                <w:bCs/>
              </w:rPr>
            </w:pPr>
            <w:r w:rsidRPr="002B2F92">
              <w:rPr>
                <w:bCs/>
              </w:rPr>
              <w:t>Psiholoģiskā konsultēšana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92" w14:textId="77777777" w:rsidR="002F299D" w:rsidRPr="002B2F92" w:rsidRDefault="002F299D" w:rsidP="00E90AB9">
            <w:pPr>
              <w:jc w:val="center"/>
              <w:rPr>
                <w:bCs/>
              </w:rPr>
            </w:pPr>
            <w:r w:rsidRPr="002B2F92">
              <w:rPr>
                <w:bCs/>
              </w:rPr>
              <w:t>5.91</w:t>
            </w:r>
          </w:p>
        </w:tc>
      </w:tr>
      <w:tr w:rsidR="002F299D" w:rsidRPr="002B2F92" w14:paraId="69FFDE98" w14:textId="77777777" w:rsidTr="00E90AB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94" w14:textId="77777777" w:rsidR="002F299D" w:rsidRPr="002B2F92" w:rsidRDefault="002F299D" w:rsidP="00E90AB9">
            <w:pPr>
              <w:jc w:val="center"/>
              <w:rPr>
                <w:bCs/>
              </w:rPr>
            </w:pPr>
            <w:r w:rsidRPr="002B2F92">
              <w:rPr>
                <w:bCs/>
              </w:rPr>
              <w:t>770.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95" w14:textId="77777777" w:rsidR="002F299D" w:rsidRPr="002B2F92" w:rsidRDefault="002F299D" w:rsidP="00E90AB9">
            <w:pPr>
              <w:jc w:val="center"/>
              <w:rPr>
                <w:bCs/>
              </w:rPr>
            </w:pPr>
            <w:r w:rsidRPr="002B2F92">
              <w:rPr>
                <w:bCs/>
              </w:rPr>
              <w:t>17406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96" w14:textId="77777777" w:rsidR="002F299D" w:rsidRPr="002B2F92" w:rsidRDefault="002F299D" w:rsidP="00E90AB9">
            <w:pPr>
              <w:jc w:val="both"/>
              <w:rPr>
                <w:bCs/>
              </w:rPr>
            </w:pPr>
            <w:r w:rsidRPr="002B2F92">
              <w:rPr>
                <w:bCs/>
              </w:rPr>
              <w:t>Atbalsta grupas vadīšana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97" w14:textId="77777777" w:rsidR="002F299D" w:rsidRPr="002B2F92" w:rsidRDefault="002F299D" w:rsidP="00E90AB9">
            <w:pPr>
              <w:jc w:val="center"/>
              <w:rPr>
                <w:bCs/>
              </w:rPr>
            </w:pPr>
            <w:r w:rsidRPr="002B2F92">
              <w:rPr>
                <w:bCs/>
              </w:rPr>
              <w:t>5.07</w:t>
            </w:r>
          </w:p>
        </w:tc>
      </w:tr>
    </w:tbl>
    <w:p w14:paraId="69FFDE99" w14:textId="77777777" w:rsidR="002F299D" w:rsidRPr="002B2F92" w:rsidRDefault="002F299D" w:rsidP="002F299D">
      <w:pPr>
        <w:jc w:val="both"/>
      </w:pPr>
    </w:p>
    <w:p w14:paraId="69FFDE9A" w14:textId="11100C3D" w:rsidR="002F299D" w:rsidRPr="002B2F92" w:rsidRDefault="002F299D" w:rsidP="004D5EAC">
      <w:pPr>
        <w:pStyle w:val="Heading1"/>
        <w:spacing w:before="0"/>
        <w:ind w:firstLine="720"/>
        <w:contextualSpacing/>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OTORINOLARINGOLOĢIJA (manipulācijas 18012–18351)</w:t>
      </w:r>
    </w:p>
    <w:p w14:paraId="69FFDE9B" w14:textId="77777777" w:rsidR="002F299D" w:rsidRPr="002B2F92" w:rsidRDefault="002F299D" w:rsidP="004D5EAC">
      <w:pPr>
        <w:ind w:firstLine="720"/>
        <w:contextualSpacing/>
      </w:pPr>
    </w:p>
    <w:tbl>
      <w:tblPr>
        <w:tblW w:w="9080" w:type="dxa"/>
        <w:tblInd w:w="93" w:type="dxa"/>
        <w:tblLook w:val="04A0" w:firstRow="1" w:lastRow="0" w:firstColumn="1" w:lastColumn="0" w:noHBand="0" w:noVBand="1"/>
      </w:tblPr>
      <w:tblGrid>
        <w:gridCol w:w="940"/>
        <w:gridCol w:w="1682"/>
        <w:gridCol w:w="5342"/>
        <w:gridCol w:w="1116"/>
      </w:tblGrid>
      <w:tr w:rsidR="002B2F92" w:rsidRPr="002B2F92" w14:paraId="69FFDEA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18DE7" w14:textId="77777777" w:rsidR="003957C6" w:rsidRPr="002B2F92" w:rsidRDefault="002F299D" w:rsidP="00E90AB9">
            <w:pPr>
              <w:jc w:val="center"/>
              <w:rPr>
                <w:bCs/>
              </w:rPr>
            </w:pPr>
            <w:r w:rsidRPr="002B2F92">
              <w:rPr>
                <w:bCs/>
              </w:rPr>
              <w:t>Nr</w:t>
            </w:r>
            <w:r w:rsidR="00911F75" w:rsidRPr="002B2F92">
              <w:rPr>
                <w:bCs/>
              </w:rPr>
              <w:t xml:space="preserve">. </w:t>
            </w:r>
          </w:p>
          <w:p w14:paraId="69FFDE9C" w14:textId="596DC9A2"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9D"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9E"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9F" w14:textId="2FB22EFE" w:rsidR="002F299D" w:rsidRPr="002B2F92" w:rsidRDefault="002F299D" w:rsidP="003957C6">
            <w:pPr>
              <w:jc w:val="center"/>
              <w:rPr>
                <w:bCs/>
              </w:rPr>
            </w:pPr>
            <w:r w:rsidRPr="002B2F92">
              <w:rPr>
                <w:bCs/>
              </w:rPr>
              <w:t>Tarifs (</w:t>
            </w:r>
            <w:r w:rsidRPr="002B2F92">
              <w:rPr>
                <w:bCs/>
                <w:i/>
              </w:rPr>
              <w:t>euro</w:t>
            </w:r>
            <w:r w:rsidRPr="002B2F92">
              <w:rPr>
                <w:bCs/>
              </w:rPr>
              <w:t>)</w:t>
            </w:r>
          </w:p>
        </w:tc>
      </w:tr>
      <w:tr w:rsidR="002B2F92" w:rsidRPr="002B2F92" w14:paraId="69FFDEA5" w14:textId="77777777" w:rsidTr="00E90AB9">
        <w:trPr>
          <w:trHeight w:val="2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A1" w14:textId="77777777" w:rsidR="002F299D" w:rsidRPr="002B2F92" w:rsidRDefault="002F299D" w:rsidP="00E90AB9">
            <w:pPr>
              <w:jc w:val="center"/>
              <w:rPr>
                <w:bCs/>
              </w:rPr>
            </w:pPr>
            <w:r w:rsidRPr="002B2F92">
              <w:rPr>
                <w:bCs/>
              </w:rPr>
              <w:t>771.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A2" w14:textId="77777777" w:rsidR="002F299D" w:rsidRPr="002B2F92" w:rsidRDefault="002F299D" w:rsidP="00E90AB9">
            <w:pPr>
              <w:jc w:val="center"/>
              <w:rPr>
                <w:bCs/>
              </w:rPr>
            </w:pPr>
            <w:r w:rsidRPr="002B2F92">
              <w:rPr>
                <w:bCs/>
              </w:rPr>
              <w:t>18012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A3" w14:textId="77777777" w:rsidR="002F299D" w:rsidRPr="002B2F92" w:rsidRDefault="002F299D" w:rsidP="00E90AB9">
            <w:pPr>
              <w:jc w:val="both"/>
              <w:rPr>
                <w:bCs/>
              </w:rPr>
            </w:pPr>
            <w:r w:rsidRPr="002B2F92">
              <w:rPr>
                <w:bCs/>
              </w:rPr>
              <w:t>Deguna tamponāde no priekšpuses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A4" w14:textId="77777777" w:rsidR="002F299D" w:rsidRPr="002B2F92" w:rsidRDefault="002F299D" w:rsidP="00E90AB9">
            <w:pPr>
              <w:jc w:val="center"/>
              <w:rPr>
                <w:bCs/>
              </w:rPr>
            </w:pPr>
            <w:r w:rsidRPr="002B2F92">
              <w:rPr>
                <w:bCs/>
              </w:rPr>
              <w:t>10.33</w:t>
            </w:r>
          </w:p>
        </w:tc>
      </w:tr>
      <w:tr w:rsidR="002B2F92" w:rsidRPr="002B2F92" w14:paraId="69FFDEAA" w14:textId="77777777" w:rsidTr="00E90AB9">
        <w:trPr>
          <w:trHeight w:val="2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A6" w14:textId="77777777" w:rsidR="002F299D" w:rsidRPr="002B2F92" w:rsidRDefault="002F299D" w:rsidP="00E90AB9">
            <w:pPr>
              <w:jc w:val="center"/>
              <w:rPr>
                <w:bCs/>
              </w:rPr>
            </w:pPr>
            <w:r w:rsidRPr="002B2F92">
              <w:rPr>
                <w:bCs/>
              </w:rPr>
              <w:t>772.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A7" w14:textId="77777777" w:rsidR="002F299D" w:rsidRPr="002B2F92" w:rsidRDefault="002F299D" w:rsidP="00E90AB9">
            <w:pPr>
              <w:jc w:val="center"/>
              <w:rPr>
                <w:bCs/>
              </w:rPr>
            </w:pPr>
            <w:r w:rsidRPr="002B2F92">
              <w:rPr>
                <w:bCs/>
              </w:rPr>
              <w:t>18013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A8" w14:textId="77777777" w:rsidR="002F299D" w:rsidRPr="002B2F92" w:rsidRDefault="002F299D" w:rsidP="00E90AB9">
            <w:pPr>
              <w:jc w:val="both"/>
              <w:rPr>
                <w:bCs/>
              </w:rPr>
            </w:pPr>
            <w:r w:rsidRPr="002B2F92">
              <w:rPr>
                <w:bCs/>
              </w:rPr>
              <w:t>Mugurējā tamponāde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A9" w14:textId="77777777" w:rsidR="002F299D" w:rsidRPr="002B2F92" w:rsidRDefault="002F299D" w:rsidP="00E90AB9">
            <w:pPr>
              <w:jc w:val="center"/>
              <w:rPr>
                <w:bCs/>
              </w:rPr>
            </w:pPr>
            <w:r w:rsidRPr="002B2F92">
              <w:rPr>
                <w:bCs/>
              </w:rPr>
              <w:t>15.09</w:t>
            </w:r>
          </w:p>
        </w:tc>
      </w:tr>
      <w:tr w:rsidR="002B2F92" w:rsidRPr="002B2F92" w14:paraId="69FFDEAF" w14:textId="77777777" w:rsidTr="00E90AB9">
        <w:trPr>
          <w:trHeight w:val="2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AB" w14:textId="77777777" w:rsidR="002F299D" w:rsidRPr="002B2F92" w:rsidRDefault="002F299D" w:rsidP="00E90AB9">
            <w:pPr>
              <w:jc w:val="center"/>
              <w:rPr>
                <w:bCs/>
              </w:rPr>
            </w:pPr>
            <w:r w:rsidRPr="002B2F92">
              <w:rPr>
                <w:bCs/>
              </w:rPr>
              <w:t>773.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AC" w14:textId="77777777" w:rsidR="002F299D" w:rsidRPr="002B2F92" w:rsidRDefault="002F299D" w:rsidP="00E90AB9">
            <w:pPr>
              <w:jc w:val="center"/>
              <w:rPr>
                <w:bCs/>
              </w:rPr>
            </w:pPr>
            <w:r w:rsidRPr="002B2F92">
              <w:rPr>
                <w:bCs/>
              </w:rPr>
              <w:t>18014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AD" w14:textId="224D485C" w:rsidR="002F299D" w:rsidRPr="002B2F92" w:rsidRDefault="002F299D" w:rsidP="00E90AB9">
            <w:pPr>
              <w:jc w:val="both"/>
              <w:rPr>
                <w:bCs/>
              </w:rPr>
            </w:pPr>
            <w:r w:rsidRPr="002B2F92">
              <w:rPr>
                <w:bCs/>
              </w:rPr>
              <w:t xml:space="preserve">Elektrokoagulācijas </w:t>
            </w:r>
            <w:r w:rsidR="00703812" w:rsidRPr="002B2F92">
              <w:rPr>
                <w:bCs/>
              </w:rPr>
              <w:t>lieto</w:t>
            </w:r>
            <w:r w:rsidRPr="002B2F92">
              <w:rPr>
                <w:bCs/>
              </w:rPr>
              <w:t>šana otorinolaringoloģijā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AE" w14:textId="77777777" w:rsidR="002F299D" w:rsidRPr="002B2F92" w:rsidRDefault="002F299D" w:rsidP="00E90AB9">
            <w:pPr>
              <w:jc w:val="center"/>
              <w:rPr>
                <w:bCs/>
              </w:rPr>
            </w:pPr>
            <w:r w:rsidRPr="002B2F92">
              <w:rPr>
                <w:bCs/>
              </w:rPr>
              <w:t>5.64</w:t>
            </w:r>
          </w:p>
        </w:tc>
      </w:tr>
      <w:tr w:rsidR="002B2F92" w:rsidRPr="002B2F92" w14:paraId="69FFDEB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B0" w14:textId="77777777" w:rsidR="002F299D" w:rsidRPr="002B2F92" w:rsidRDefault="002F299D" w:rsidP="00E90AB9">
            <w:pPr>
              <w:jc w:val="center"/>
              <w:rPr>
                <w:bCs/>
              </w:rPr>
            </w:pPr>
            <w:r w:rsidRPr="002B2F92">
              <w:rPr>
                <w:bCs/>
              </w:rPr>
              <w:t>774.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B1" w14:textId="77777777" w:rsidR="002F299D" w:rsidRPr="002B2F92" w:rsidRDefault="002F299D" w:rsidP="00E90AB9">
            <w:pPr>
              <w:jc w:val="center"/>
              <w:rPr>
                <w:bCs/>
              </w:rPr>
            </w:pPr>
            <w:r w:rsidRPr="002B2F92">
              <w:rPr>
                <w:bCs/>
              </w:rPr>
              <w:t>18020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B2" w14:textId="77777777" w:rsidR="002F299D" w:rsidRPr="002B2F92" w:rsidRDefault="002F299D" w:rsidP="00E90AB9">
            <w:pPr>
              <w:jc w:val="both"/>
              <w:rPr>
                <w:bCs/>
              </w:rPr>
            </w:pPr>
            <w:r w:rsidRPr="002B2F92">
              <w:rPr>
                <w:bCs/>
              </w:rPr>
              <w:t>Rinomanometriskā izmeklēšana ar plūsmas mērīšanu (nazālās sekundes kapacitāte, nazālā maksimālā plūsma) vienā apmeklējumā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B3" w14:textId="77777777" w:rsidR="002F299D" w:rsidRPr="002B2F92" w:rsidRDefault="002F299D" w:rsidP="00E90AB9">
            <w:pPr>
              <w:jc w:val="center"/>
              <w:rPr>
                <w:bCs/>
              </w:rPr>
            </w:pPr>
            <w:r w:rsidRPr="002B2F92">
              <w:rPr>
                <w:bCs/>
              </w:rPr>
              <w:t>13.14</w:t>
            </w:r>
          </w:p>
        </w:tc>
      </w:tr>
      <w:tr w:rsidR="002B2F92" w:rsidRPr="002B2F92" w14:paraId="69FFDEB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B5" w14:textId="77777777" w:rsidR="002F299D" w:rsidRPr="002B2F92" w:rsidRDefault="002F299D" w:rsidP="00E90AB9">
            <w:pPr>
              <w:jc w:val="center"/>
              <w:rPr>
                <w:bCs/>
              </w:rPr>
            </w:pPr>
            <w:r w:rsidRPr="002B2F92">
              <w:rPr>
                <w:bCs/>
              </w:rPr>
              <w:t>775.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B6" w14:textId="77777777" w:rsidR="002F299D" w:rsidRPr="002B2F92" w:rsidRDefault="002F299D" w:rsidP="00E90AB9">
            <w:pPr>
              <w:jc w:val="center"/>
              <w:rPr>
                <w:bCs/>
              </w:rPr>
            </w:pPr>
            <w:r w:rsidRPr="002B2F92">
              <w:rPr>
                <w:bCs/>
              </w:rPr>
              <w:t>18021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B7" w14:textId="5C28737B" w:rsidR="002F299D" w:rsidRPr="002B2F92" w:rsidRDefault="002F299D" w:rsidP="005C3109">
            <w:pPr>
              <w:jc w:val="both"/>
              <w:rPr>
                <w:bCs/>
              </w:rPr>
            </w:pPr>
            <w:r w:rsidRPr="002B2F92">
              <w:rPr>
                <w:bCs/>
              </w:rPr>
              <w:t>Deguna galveno dobumu un/vai deguna</w:t>
            </w:r>
            <w:r w:rsidR="005C3109" w:rsidRPr="002B2F92">
              <w:rPr>
                <w:bCs/>
              </w:rPr>
              <w:t>–</w:t>
            </w:r>
            <w:r w:rsidRPr="002B2F92">
              <w:rPr>
                <w:bCs/>
              </w:rPr>
              <w:t>rīkles dobuma endoskopiska izmeklēšana, ieskaitot balss saišu izmeklēšanu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B8" w14:textId="77777777" w:rsidR="002F299D" w:rsidRPr="002B2F92" w:rsidRDefault="002F299D" w:rsidP="00E90AB9">
            <w:pPr>
              <w:jc w:val="center"/>
              <w:rPr>
                <w:bCs/>
              </w:rPr>
            </w:pPr>
            <w:r w:rsidRPr="002B2F92">
              <w:rPr>
                <w:bCs/>
              </w:rPr>
              <w:t>5.87</w:t>
            </w:r>
          </w:p>
        </w:tc>
      </w:tr>
      <w:tr w:rsidR="002B2F92" w:rsidRPr="002B2F92" w14:paraId="69FFDEBE" w14:textId="77777777" w:rsidTr="00E90AB9">
        <w:trPr>
          <w:trHeight w:val="1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BA" w14:textId="77777777" w:rsidR="002F299D" w:rsidRPr="002B2F92" w:rsidRDefault="002F299D" w:rsidP="00E90AB9">
            <w:pPr>
              <w:jc w:val="center"/>
              <w:rPr>
                <w:bCs/>
              </w:rPr>
            </w:pPr>
            <w:r w:rsidRPr="002B2F92">
              <w:rPr>
                <w:bCs/>
              </w:rPr>
              <w:t>776.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BB" w14:textId="77777777" w:rsidR="002F299D" w:rsidRPr="002B2F92" w:rsidRDefault="002F299D" w:rsidP="00E90AB9">
            <w:pPr>
              <w:jc w:val="center"/>
              <w:rPr>
                <w:bCs/>
              </w:rPr>
            </w:pPr>
            <w:r w:rsidRPr="002B2F92">
              <w:rPr>
                <w:bCs/>
              </w:rPr>
              <w:t>18022*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BC" w14:textId="77777777" w:rsidR="002F299D" w:rsidRPr="002B2F92" w:rsidRDefault="002F299D" w:rsidP="00E90AB9">
            <w:pPr>
              <w:jc w:val="both"/>
              <w:rPr>
                <w:bCs/>
              </w:rPr>
            </w:pPr>
            <w:r w:rsidRPr="002B2F92">
              <w:rPr>
                <w:bCs/>
              </w:rPr>
              <w:t>Deguna gliemežnīcas daļēja vai pilnīga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BD" w14:textId="77777777" w:rsidR="002F299D" w:rsidRPr="002B2F92" w:rsidRDefault="002F299D" w:rsidP="00E90AB9">
            <w:pPr>
              <w:jc w:val="center"/>
              <w:rPr>
                <w:bCs/>
              </w:rPr>
            </w:pPr>
            <w:r w:rsidRPr="002B2F92">
              <w:rPr>
                <w:bCs/>
              </w:rPr>
              <w:t>87.66</w:t>
            </w:r>
          </w:p>
        </w:tc>
      </w:tr>
      <w:tr w:rsidR="002B2F92" w:rsidRPr="002B2F92" w14:paraId="69FFDEC3" w14:textId="77777777" w:rsidTr="00E90AB9">
        <w:trPr>
          <w:trHeight w:val="1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BF" w14:textId="77777777" w:rsidR="002F299D" w:rsidRPr="002B2F92" w:rsidRDefault="002F299D" w:rsidP="00E90AB9">
            <w:pPr>
              <w:jc w:val="center"/>
              <w:rPr>
                <w:bCs/>
              </w:rPr>
            </w:pPr>
            <w:r w:rsidRPr="002B2F92">
              <w:rPr>
                <w:bCs/>
              </w:rPr>
              <w:t>777.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C0" w14:textId="77777777" w:rsidR="002F299D" w:rsidRPr="002B2F92" w:rsidRDefault="002F299D" w:rsidP="00E90AB9">
            <w:pPr>
              <w:jc w:val="center"/>
              <w:rPr>
                <w:bCs/>
              </w:rPr>
            </w:pPr>
            <w:r w:rsidRPr="002B2F92">
              <w:rPr>
                <w:bCs/>
              </w:rPr>
              <w:t>18023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C1" w14:textId="77777777" w:rsidR="002F299D" w:rsidRPr="002B2F92" w:rsidRDefault="002F299D" w:rsidP="00E90AB9">
            <w:pPr>
              <w:jc w:val="both"/>
              <w:rPr>
                <w:bCs/>
              </w:rPr>
            </w:pPr>
            <w:r w:rsidRPr="002B2F92">
              <w:rPr>
                <w:bCs/>
              </w:rPr>
              <w:t>Operatīva deguna polipu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C2" w14:textId="77777777" w:rsidR="002F299D" w:rsidRPr="002B2F92" w:rsidRDefault="002F299D" w:rsidP="00E90AB9">
            <w:pPr>
              <w:jc w:val="center"/>
              <w:rPr>
                <w:bCs/>
              </w:rPr>
            </w:pPr>
            <w:r w:rsidRPr="002B2F92">
              <w:rPr>
                <w:bCs/>
              </w:rPr>
              <w:t>10.04</w:t>
            </w:r>
          </w:p>
        </w:tc>
      </w:tr>
      <w:tr w:rsidR="002B2F92" w:rsidRPr="002B2F92" w14:paraId="69FFDEC8" w14:textId="77777777" w:rsidTr="00FE5378">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C4" w14:textId="77777777" w:rsidR="002F299D" w:rsidRPr="002B2F92" w:rsidRDefault="002F299D" w:rsidP="00E90AB9">
            <w:pPr>
              <w:jc w:val="center"/>
              <w:rPr>
                <w:bCs/>
              </w:rPr>
            </w:pPr>
            <w:r w:rsidRPr="002B2F92">
              <w:rPr>
                <w:bCs/>
              </w:rPr>
              <w:lastRenderedPageBreak/>
              <w:t>778.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C5" w14:textId="77777777" w:rsidR="002F299D" w:rsidRPr="002B2F92" w:rsidRDefault="002F299D" w:rsidP="00E90AB9">
            <w:pPr>
              <w:jc w:val="center"/>
              <w:rPr>
                <w:bCs/>
              </w:rPr>
            </w:pPr>
            <w:r w:rsidRPr="002B2F92">
              <w:rPr>
                <w:bCs/>
              </w:rPr>
              <w:t>18024*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C6" w14:textId="77777777" w:rsidR="002F299D" w:rsidRPr="002B2F92" w:rsidRDefault="002F299D" w:rsidP="00E90AB9">
            <w:pPr>
              <w:jc w:val="both"/>
              <w:rPr>
                <w:bCs/>
              </w:rPr>
            </w:pPr>
            <w:r w:rsidRPr="002B2F92">
              <w:rPr>
                <w:bCs/>
              </w:rPr>
              <w:t>Sarežģīta operatīva deguna polipu vai liela jaunveidojuma izņemšana no deguna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C7" w14:textId="77777777" w:rsidR="002F299D" w:rsidRPr="002B2F92" w:rsidRDefault="002F299D" w:rsidP="00E90AB9">
            <w:pPr>
              <w:jc w:val="center"/>
              <w:rPr>
                <w:bCs/>
              </w:rPr>
            </w:pPr>
            <w:r w:rsidRPr="002B2F92">
              <w:rPr>
                <w:bCs/>
              </w:rPr>
              <w:t>87.66</w:t>
            </w:r>
          </w:p>
        </w:tc>
      </w:tr>
      <w:tr w:rsidR="002B2F92" w:rsidRPr="002B2F92" w14:paraId="69FFDECD" w14:textId="77777777" w:rsidTr="00FE5378">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C9" w14:textId="77777777" w:rsidR="002F299D" w:rsidRPr="002B2F92" w:rsidRDefault="002F299D" w:rsidP="00E90AB9">
            <w:pPr>
              <w:jc w:val="center"/>
              <w:rPr>
                <w:bCs/>
              </w:rPr>
            </w:pPr>
            <w:r w:rsidRPr="002B2F92">
              <w:rPr>
                <w:bCs/>
              </w:rPr>
              <w:t>779.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CA" w14:textId="77777777" w:rsidR="002F299D" w:rsidRPr="002B2F92" w:rsidRDefault="002F299D" w:rsidP="00E90AB9">
            <w:pPr>
              <w:jc w:val="center"/>
              <w:rPr>
                <w:bCs/>
              </w:rPr>
            </w:pPr>
            <w:r w:rsidRPr="002B2F92">
              <w:rPr>
                <w:bCs/>
              </w:rPr>
              <w:t>18030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CB" w14:textId="77777777" w:rsidR="002F299D" w:rsidRPr="002B2F92" w:rsidRDefault="002F299D" w:rsidP="00E90AB9">
            <w:pPr>
              <w:jc w:val="both"/>
              <w:rPr>
                <w:bCs/>
              </w:rPr>
            </w:pPr>
            <w:r w:rsidRPr="002B2F92">
              <w:rPr>
                <w:bCs/>
              </w:rPr>
              <w:t>Piemaksa manipulācijām 18022, 18023, 18024 par lāzera koagulāciju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CC" w14:textId="77777777" w:rsidR="002F299D" w:rsidRPr="002B2F92" w:rsidRDefault="002F299D" w:rsidP="00E90AB9">
            <w:pPr>
              <w:jc w:val="center"/>
              <w:rPr>
                <w:bCs/>
              </w:rPr>
            </w:pPr>
            <w:r w:rsidRPr="002B2F92">
              <w:rPr>
                <w:bCs/>
              </w:rPr>
              <w:t>6.71</w:t>
            </w:r>
          </w:p>
        </w:tc>
      </w:tr>
      <w:tr w:rsidR="002B2F92" w:rsidRPr="002B2F92" w14:paraId="69FFDED2" w14:textId="77777777" w:rsidTr="00FE5378">
        <w:trPr>
          <w:trHeight w:val="5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CE" w14:textId="77777777" w:rsidR="002F299D" w:rsidRPr="002B2F92" w:rsidRDefault="002F299D" w:rsidP="00E90AB9">
            <w:pPr>
              <w:jc w:val="center"/>
              <w:rPr>
                <w:bCs/>
              </w:rPr>
            </w:pPr>
            <w:r w:rsidRPr="002B2F92">
              <w:rPr>
                <w:bCs/>
              </w:rPr>
              <w:t>780.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CF" w14:textId="77777777" w:rsidR="002F299D" w:rsidRPr="002B2F92" w:rsidRDefault="002F299D" w:rsidP="00E90AB9">
            <w:pPr>
              <w:jc w:val="center"/>
              <w:rPr>
                <w:bCs/>
              </w:rPr>
            </w:pPr>
            <w:r w:rsidRPr="002B2F92">
              <w:rPr>
                <w:bCs/>
              </w:rPr>
              <w:t>18031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D0" w14:textId="3682E2E5" w:rsidR="002F299D" w:rsidRPr="002B2F92" w:rsidRDefault="002F299D" w:rsidP="003957C6">
            <w:pPr>
              <w:jc w:val="both"/>
              <w:rPr>
                <w:bCs/>
              </w:rPr>
            </w:pPr>
            <w:r w:rsidRPr="002B2F92">
              <w:rPr>
                <w:bCs/>
              </w:rPr>
              <w:t xml:space="preserve">Krioterapija </w:t>
            </w:r>
            <w:r w:rsidR="003957C6" w:rsidRPr="002B2F92">
              <w:rPr>
                <w:bCs/>
              </w:rPr>
              <w:t>–</w:t>
            </w:r>
            <w:r w:rsidRPr="002B2F92">
              <w:rPr>
                <w:bCs/>
              </w:rPr>
              <w:t xml:space="preserve"> </w:t>
            </w:r>
            <w:r w:rsidR="00703812" w:rsidRPr="002B2F92">
              <w:rPr>
                <w:bCs/>
              </w:rPr>
              <w:t>lieto</w:t>
            </w:r>
            <w:r w:rsidRPr="002B2F92">
              <w:rPr>
                <w:bCs/>
              </w:rPr>
              <w:t xml:space="preserve"> ausu, kakla, deguna saslimšanu gadījumos, ja to izdara dobumos, izmantojot specializētos LOR instrumentus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D1" w14:textId="77777777" w:rsidR="002F299D" w:rsidRPr="002B2F92" w:rsidRDefault="002F299D" w:rsidP="00E90AB9">
            <w:pPr>
              <w:jc w:val="center"/>
              <w:rPr>
                <w:bCs/>
              </w:rPr>
            </w:pPr>
            <w:r w:rsidRPr="002B2F92">
              <w:rPr>
                <w:bCs/>
              </w:rPr>
              <w:t>4.05</w:t>
            </w:r>
          </w:p>
        </w:tc>
      </w:tr>
      <w:tr w:rsidR="002B2F92" w:rsidRPr="002B2F92" w14:paraId="69FFDED7"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D3" w14:textId="77777777" w:rsidR="002F299D" w:rsidRPr="002B2F92" w:rsidRDefault="002F299D" w:rsidP="00E90AB9">
            <w:pPr>
              <w:jc w:val="center"/>
              <w:rPr>
                <w:bCs/>
              </w:rPr>
            </w:pPr>
            <w:r w:rsidRPr="002B2F92">
              <w:rPr>
                <w:bCs/>
              </w:rPr>
              <w:t>781.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D4" w14:textId="77777777" w:rsidR="002F299D" w:rsidRPr="002B2F92" w:rsidRDefault="002F299D" w:rsidP="00E90AB9">
            <w:pPr>
              <w:jc w:val="center"/>
              <w:rPr>
                <w:bCs/>
              </w:rPr>
            </w:pPr>
            <w:r w:rsidRPr="002B2F92">
              <w:rPr>
                <w:bCs/>
              </w:rPr>
              <w:t>18032*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D5" w14:textId="77777777" w:rsidR="002F299D" w:rsidRPr="002B2F92" w:rsidRDefault="002F299D" w:rsidP="00E90AB9">
            <w:pPr>
              <w:jc w:val="both"/>
              <w:rPr>
                <w:bCs/>
              </w:rPr>
            </w:pPr>
            <w:r w:rsidRPr="002B2F92">
              <w:rPr>
                <w:bCs/>
              </w:rPr>
              <w:t>Abscesa atvēršana deguna starpsienā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D6" w14:textId="77777777" w:rsidR="002F299D" w:rsidRPr="002B2F92" w:rsidRDefault="002F299D" w:rsidP="00E90AB9">
            <w:pPr>
              <w:jc w:val="center"/>
              <w:rPr>
                <w:bCs/>
              </w:rPr>
            </w:pPr>
            <w:r w:rsidRPr="002B2F92">
              <w:rPr>
                <w:bCs/>
              </w:rPr>
              <w:t>7.38</w:t>
            </w:r>
          </w:p>
        </w:tc>
      </w:tr>
      <w:tr w:rsidR="002B2F92" w:rsidRPr="002B2F92" w14:paraId="69FFDED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D8" w14:textId="77777777" w:rsidR="002F299D" w:rsidRPr="002B2F92" w:rsidRDefault="002F299D" w:rsidP="00E90AB9">
            <w:pPr>
              <w:jc w:val="center"/>
              <w:rPr>
                <w:bCs/>
              </w:rPr>
            </w:pPr>
            <w:r w:rsidRPr="002B2F92">
              <w:rPr>
                <w:bCs/>
              </w:rPr>
              <w:t>782.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D9" w14:textId="77777777" w:rsidR="002F299D" w:rsidRPr="002B2F92" w:rsidRDefault="002F299D" w:rsidP="00E90AB9">
            <w:pPr>
              <w:jc w:val="center"/>
              <w:rPr>
                <w:bCs/>
              </w:rPr>
            </w:pPr>
            <w:r w:rsidRPr="002B2F92">
              <w:rPr>
                <w:bCs/>
              </w:rPr>
              <w:t>18033*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DA" w14:textId="564742B5" w:rsidR="002F299D" w:rsidRPr="002B2F92" w:rsidRDefault="002F299D" w:rsidP="003957C6">
            <w:pPr>
              <w:jc w:val="both"/>
              <w:rPr>
                <w:bCs/>
              </w:rPr>
            </w:pPr>
            <w:r w:rsidRPr="002B2F92">
              <w:rPr>
                <w:bCs/>
              </w:rPr>
              <w:t xml:space="preserve">Submukoza rezekcija deguna starpsienā </w:t>
            </w:r>
            <w:proofErr w:type="gramStart"/>
            <w:r w:rsidRPr="002B2F92">
              <w:rPr>
                <w:bCs/>
              </w:rPr>
              <w:t>(</w:t>
            </w:r>
            <w:proofErr w:type="gramEnd"/>
            <w:r w:rsidRPr="002B2F92">
              <w:rPr>
                <w:bCs/>
              </w:rPr>
              <w:t>apmaksā tikai ambulatori vai dienas stacionārā. Diennakts stacionārā apmaksā, ja pacientam kontrindikāciju dēļ nav iespējams veikt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DB" w14:textId="77777777" w:rsidR="002F299D" w:rsidRPr="002B2F92" w:rsidRDefault="002F299D" w:rsidP="00E90AB9">
            <w:pPr>
              <w:jc w:val="center"/>
              <w:rPr>
                <w:bCs/>
              </w:rPr>
            </w:pPr>
            <w:r w:rsidRPr="002B2F92">
              <w:rPr>
                <w:bCs/>
              </w:rPr>
              <w:t>87.66</w:t>
            </w:r>
          </w:p>
        </w:tc>
      </w:tr>
      <w:tr w:rsidR="002B2F92" w:rsidRPr="002B2F92" w14:paraId="69FFDEE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DD" w14:textId="77777777" w:rsidR="002F299D" w:rsidRPr="002B2F92" w:rsidRDefault="002F299D" w:rsidP="00E90AB9">
            <w:pPr>
              <w:jc w:val="center"/>
              <w:rPr>
                <w:bCs/>
              </w:rPr>
            </w:pPr>
            <w:r w:rsidRPr="002B2F92">
              <w:rPr>
                <w:bCs/>
              </w:rPr>
              <w:t>783.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DE" w14:textId="77777777" w:rsidR="002F299D" w:rsidRPr="002B2F92" w:rsidRDefault="002F299D" w:rsidP="00E90AB9">
            <w:pPr>
              <w:jc w:val="center"/>
              <w:rPr>
                <w:bCs/>
              </w:rPr>
            </w:pPr>
            <w:r w:rsidRPr="002B2F92">
              <w:rPr>
                <w:bCs/>
              </w:rPr>
              <w:t>18034*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DF" w14:textId="06D6F997" w:rsidR="002F299D" w:rsidRPr="002B2F92" w:rsidRDefault="002F299D" w:rsidP="003957C6">
            <w:pPr>
              <w:jc w:val="both"/>
              <w:rPr>
                <w:bCs/>
              </w:rPr>
            </w:pPr>
            <w:r w:rsidRPr="002B2F92">
              <w:rPr>
                <w:bCs/>
              </w:rPr>
              <w:t xml:space="preserve">Submukoza rezekcija deguna starpsienā ar deformētu skrimšļaudu rezekciju </w:t>
            </w:r>
            <w:proofErr w:type="gramStart"/>
            <w:r w:rsidRPr="002B2F92">
              <w:rPr>
                <w:bCs/>
              </w:rPr>
              <w:t>(</w:t>
            </w:r>
            <w:proofErr w:type="gramEnd"/>
            <w:r w:rsidRPr="002B2F92">
              <w:rPr>
                <w:bCs/>
              </w:rPr>
              <w:t>apmaksā tikai ambulatori vai dienas stacionārā. Diennakts stacionārā apmaksā, ja pacientam kontrindikāciju dēļ nav iespējams veikt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E0" w14:textId="77777777" w:rsidR="002F299D" w:rsidRPr="002B2F92" w:rsidRDefault="002F299D" w:rsidP="00E90AB9">
            <w:pPr>
              <w:jc w:val="center"/>
              <w:rPr>
                <w:bCs/>
              </w:rPr>
            </w:pPr>
            <w:r w:rsidRPr="002B2F92">
              <w:rPr>
                <w:bCs/>
              </w:rPr>
              <w:t>87.66</w:t>
            </w:r>
          </w:p>
        </w:tc>
      </w:tr>
      <w:tr w:rsidR="002B2F92" w:rsidRPr="002B2F92" w14:paraId="69FFDEE6" w14:textId="77777777" w:rsidTr="00FE5378">
        <w:trPr>
          <w:trHeight w:val="33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E2" w14:textId="77777777" w:rsidR="002F299D" w:rsidRPr="002B2F92" w:rsidRDefault="002F299D" w:rsidP="00E90AB9">
            <w:pPr>
              <w:jc w:val="center"/>
              <w:rPr>
                <w:bCs/>
              </w:rPr>
            </w:pPr>
            <w:r w:rsidRPr="002B2F92">
              <w:rPr>
                <w:bCs/>
              </w:rPr>
              <w:t>784.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E3" w14:textId="77777777" w:rsidR="002F299D" w:rsidRPr="002B2F92" w:rsidRDefault="002F299D" w:rsidP="00E90AB9">
            <w:pPr>
              <w:jc w:val="center"/>
              <w:rPr>
                <w:bCs/>
              </w:rPr>
            </w:pPr>
            <w:r w:rsidRPr="002B2F92">
              <w:rPr>
                <w:bCs/>
              </w:rPr>
              <w:t>18035*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E4" w14:textId="77777777" w:rsidR="002F299D" w:rsidRPr="002B2F92" w:rsidRDefault="002F299D" w:rsidP="00E90AB9">
            <w:pPr>
              <w:jc w:val="both"/>
              <w:rPr>
                <w:bCs/>
              </w:rPr>
            </w:pPr>
            <w:r w:rsidRPr="002B2F92">
              <w:rPr>
                <w:bCs/>
              </w:rPr>
              <w:t>Plastiska operācija deguna šķērssienas perforācijas slēgšanai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E5" w14:textId="77777777" w:rsidR="002F299D" w:rsidRPr="002B2F92" w:rsidRDefault="002F299D" w:rsidP="00E90AB9">
            <w:pPr>
              <w:jc w:val="center"/>
              <w:rPr>
                <w:bCs/>
              </w:rPr>
            </w:pPr>
            <w:r w:rsidRPr="002B2F92">
              <w:rPr>
                <w:bCs/>
              </w:rPr>
              <w:t>87.66</w:t>
            </w:r>
          </w:p>
        </w:tc>
      </w:tr>
      <w:tr w:rsidR="002B2F92" w:rsidRPr="002B2F92" w14:paraId="69FFDEEB" w14:textId="77777777" w:rsidTr="00E90AB9">
        <w:trPr>
          <w:trHeight w:val="3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E7" w14:textId="77777777" w:rsidR="002F299D" w:rsidRPr="002B2F92" w:rsidRDefault="002F299D" w:rsidP="00E90AB9">
            <w:pPr>
              <w:jc w:val="center"/>
              <w:rPr>
                <w:bCs/>
              </w:rPr>
            </w:pPr>
            <w:r w:rsidRPr="002B2F92">
              <w:rPr>
                <w:bCs/>
              </w:rPr>
              <w:t>785.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E8" w14:textId="77777777" w:rsidR="002F299D" w:rsidRPr="002B2F92" w:rsidRDefault="002F299D" w:rsidP="00E90AB9">
            <w:pPr>
              <w:jc w:val="center"/>
              <w:rPr>
                <w:bCs/>
              </w:rPr>
            </w:pPr>
            <w:r w:rsidRPr="002B2F92">
              <w:rPr>
                <w:bCs/>
              </w:rPr>
              <w:t>18036*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E9" w14:textId="77777777" w:rsidR="002F299D" w:rsidRPr="002B2F92" w:rsidRDefault="002F299D" w:rsidP="00E90AB9">
            <w:pPr>
              <w:jc w:val="both"/>
              <w:rPr>
                <w:bCs/>
              </w:rPr>
            </w:pPr>
            <w:r w:rsidRPr="002B2F92">
              <w:rPr>
                <w:bCs/>
              </w:rPr>
              <w:t>Operatīva deguna eju sašaurināšana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EA" w14:textId="77777777" w:rsidR="002F299D" w:rsidRPr="002B2F92" w:rsidRDefault="002F299D" w:rsidP="00E90AB9">
            <w:pPr>
              <w:jc w:val="center"/>
              <w:rPr>
                <w:bCs/>
              </w:rPr>
            </w:pPr>
            <w:r w:rsidRPr="002B2F92">
              <w:rPr>
                <w:bCs/>
              </w:rPr>
              <w:t>87.66</w:t>
            </w:r>
          </w:p>
        </w:tc>
      </w:tr>
      <w:tr w:rsidR="002B2F92" w:rsidRPr="002B2F92" w14:paraId="69FFDEF0"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EC" w14:textId="77777777" w:rsidR="002F299D" w:rsidRPr="002B2F92" w:rsidRDefault="002F299D" w:rsidP="00E90AB9">
            <w:pPr>
              <w:jc w:val="center"/>
              <w:rPr>
                <w:bCs/>
              </w:rPr>
            </w:pPr>
            <w:r w:rsidRPr="002B2F92">
              <w:rPr>
                <w:bCs/>
              </w:rPr>
              <w:t>786.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ED" w14:textId="77777777" w:rsidR="002F299D" w:rsidRPr="002B2F92" w:rsidRDefault="002F299D" w:rsidP="00E90AB9">
            <w:pPr>
              <w:jc w:val="center"/>
              <w:rPr>
                <w:bCs/>
              </w:rPr>
            </w:pPr>
            <w:r w:rsidRPr="002B2F92">
              <w:rPr>
                <w:bCs/>
              </w:rPr>
              <w:t>18037*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EE" w14:textId="77777777" w:rsidR="002F299D" w:rsidRPr="002B2F92" w:rsidRDefault="002F299D" w:rsidP="00E90AB9">
            <w:pPr>
              <w:jc w:val="both"/>
              <w:rPr>
                <w:bCs/>
              </w:rPr>
            </w:pPr>
            <w:r w:rsidRPr="002B2F92">
              <w:rPr>
                <w:bCs/>
              </w:rPr>
              <w:t>Skrimšļainās hoānu stenozes vai slēguma novēršana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EF" w14:textId="77777777" w:rsidR="002F299D" w:rsidRPr="002B2F92" w:rsidRDefault="002F299D" w:rsidP="00E90AB9">
            <w:pPr>
              <w:jc w:val="center"/>
              <w:rPr>
                <w:bCs/>
              </w:rPr>
            </w:pPr>
            <w:r w:rsidRPr="002B2F92">
              <w:rPr>
                <w:bCs/>
              </w:rPr>
              <w:t>87.66</w:t>
            </w:r>
          </w:p>
        </w:tc>
      </w:tr>
      <w:tr w:rsidR="002B2F92" w:rsidRPr="002B2F92" w14:paraId="69FFDEF5"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F1" w14:textId="77777777" w:rsidR="002F299D" w:rsidRPr="002B2F92" w:rsidRDefault="002F299D" w:rsidP="00E90AB9">
            <w:pPr>
              <w:jc w:val="center"/>
              <w:rPr>
                <w:bCs/>
              </w:rPr>
            </w:pPr>
            <w:r w:rsidRPr="002B2F92">
              <w:rPr>
                <w:bCs/>
              </w:rPr>
              <w:t>787.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F2" w14:textId="77777777" w:rsidR="002F299D" w:rsidRPr="002B2F92" w:rsidRDefault="002F299D" w:rsidP="00E90AB9">
            <w:pPr>
              <w:jc w:val="center"/>
              <w:rPr>
                <w:bCs/>
              </w:rPr>
            </w:pPr>
            <w:r w:rsidRPr="002B2F92">
              <w:rPr>
                <w:bCs/>
              </w:rPr>
              <w:t>18038*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F3" w14:textId="77777777" w:rsidR="002F299D" w:rsidRPr="002B2F92" w:rsidRDefault="002F299D" w:rsidP="00E90AB9">
            <w:pPr>
              <w:jc w:val="both"/>
              <w:rPr>
                <w:bCs/>
              </w:rPr>
            </w:pPr>
            <w:r w:rsidRPr="002B2F92">
              <w:rPr>
                <w:bCs/>
              </w:rPr>
              <w:t>Deguna kaulu operatīva repozīcija vaļēja lūzuma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F4" w14:textId="77777777" w:rsidR="002F299D" w:rsidRPr="002B2F92" w:rsidRDefault="002F299D" w:rsidP="00E90AB9">
            <w:pPr>
              <w:jc w:val="center"/>
              <w:rPr>
                <w:bCs/>
              </w:rPr>
            </w:pPr>
            <w:r w:rsidRPr="002B2F92">
              <w:rPr>
                <w:bCs/>
              </w:rPr>
              <w:t>83.74</w:t>
            </w:r>
          </w:p>
        </w:tc>
      </w:tr>
      <w:tr w:rsidR="002B2F92" w:rsidRPr="002B2F92" w14:paraId="69FFDEFA" w14:textId="77777777" w:rsidTr="00E90AB9">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F6" w14:textId="77777777" w:rsidR="002F299D" w:rsidRPr="002B2F92" w:rsidRDefault="002F299D" w:rsidP="00E90AB9">
            <w:pPr>
              <w:jc w:val="center"/>
              <w:rPr>
                <w:bCs/>
              </w:rPr>
            </w:pPr>
            <w:r w:rsidRPr="002B2F92">
              <w:rPr>
                <w:bCs/>
              </w:rPr>
              <w:t>788.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F7" w14:textId="77777777" w:rsidR="002F299D" w:rsidRPr="002B2F92" w:rsidRDefault="002F299D" w:rsidP="00E90AB9">
            <w:pPr>
              <w:jc w:val="center"/>
              <w:rPr>
                <w:bCs/>
              </w:rPr>
            </w:pPr>
            <w:r w:rsidRPr="002B2F92">
              <w:rPr>
                <w:bCs/>
              </w:rPr>
              <w:t>18040*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F8" w14:textId="77777777" w:rsidR="002F299D" w:rsidRPr="002B2F92" w:rsidRDefault="002F299D" w:rsidP="00E90AB9">
            <w:pPr>
              <w:jc w:val="both"/>
              <w:rPr>
                <w:bCs/>
              </w:rPr>
            </w:pPr>
            <w:r w:rsidRPr="002B2F92">
              <w:rPr>
                <w:bCs/>
              </w:rPr>
              <w:t>Deguna koriģējoša operācija iedzimtu defektu gadījumā pēc heiloplastikas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F9" w14:textId="77777777" w:rsidR="002F299D" w:rsidRPr="002B2F92" w:rsidRDefault="002F299D" w:rsidP="00E90AB9">
            <w:pPr>
              <w:jc w:val="center"/>
              <w:rPr>
                <w:bCs/>
              </w:rPr>
            </w:pPr>
            <w:r w:rsidRPr="002B2F92">
              <w:rPr>
                <w:bCs/>
              </w:rPr>
              <w:t>87.66</w:t>
            </w:r>
          </w:p>
        </w:tc>
      </w:tr>
      <w:tr w:rsidR="002B2F92" w:rsidRPr="002B2F92" w14:paraId="69FFDEFF"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EFB" w14:textId="77777777" w:rsidR="002F299D" w:rsidRPr="002B2F92" w:rsidRDefault="002F299D" w:rsidP="00E90AB9">
            <w:pPr>
              <w:jc w:val="center"/>
              <w:rPr>
                <w:bCs/>
              </w:rPr>
            </w:pPr>
            <w:r w:rsidRPr="002B2F92">
              <w:rPr>
                <w:bCs/>
              </w:rPr>
              <w:t>789.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EFC" w14:textId="77777777" w:rsidR="002F299D" w:rsidRPr="002B2F92" w:rsidRDefault="002F299D" w:rsidP="00E90AB9">
            <w:pPr>
              <w:jc w:val="center"/>
              <w:rPr>
                <w:bCs/>
              </w:rPr>
            </w:pPr>
            <w:r w:rsidRPr="002B2F92">
              <w:rPr>
                <w:bCs/>
              </w:rPr>
              <w:t>18041*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EFD" w14:textId="77777777" w:rsidR="002F299D" w:rsidRPr="002B2F92" w:rsidRDefault="002F299D" w:rsidP="00E90AB9">
            <w:pPr>
              <w:jc w:val="both"/>
              <w:rPr>
                <w:bCs/>
              </w:rPr>
            </w:pPr>
            <w:r w:rsidRPr="002B2F92">
              <w:rPr>
                <w:bCs/>
              </w:rPr>
              <w:t>Deguna koriģējošas un rekonstruktīvas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EFE" w14:textId="77777777" w:rsidR="002F299D" w:rsidRPr="002B2F92" w:rsidRDefault="002F299D" w:rsidP="00E90AB9">
            <w:pPr>
              <w:jc w:val="center"/>
              <w:rPr>
                <w:bCs/>
              </w:rPr>
            </w:pPr>
            <w:r w:rsidRPr="002B2F92">
              <w:rPr>
                <w:bCs/>
              </w:rPr>
              <w:t>87.66</w:t>
            </w:r>
          </w:p>
        </w:tc>
      </w:tr>
      <w:tr w:rsidR="002B2F92" w:rsidRPr="002B2F92" w14:paraId="69FFDF04" w14:textId="77777777" w:rsidTr="00E90AB9">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00" w14:textId="77777777" w:rsidR="002F299D" w:rsidRPr="002B2F92" w:rsidRDefault="002F299D" w:rsidP="00E90AB9">
            <w:pPr>
              <w:jc w:val="center"/>
              <w:rPr>
                <w:bCs/>
              </w:rPr>
            </w:pPr>
            <w:r w:rsidRPr="002B2F92">
              <w:rPr>
                <w:bCs/>
              </w:rPr>
              <w:t>790.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01" w14:textId="77777777" w:rsidR="002F299D" w:rsidRPr="002B2F92" w:rsidRDefault="002F299D" w:rsidP="00E90AB9">
            <w:pPr>
              <w:jc w:val="center"/>
              <w:rPr>
                <w:bCs/>
              </w:rPr>
            </w:pPr>
            <w:r w:rsidRPr="002B2F92">
              <w:rPr>
                <w:bCs/>
              </w:rPr>
              <w:t>18042*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02" w14:textId="77777777" w:rsidR="002F299D" w:rsidRPr="002B2F92" w:rsidRDefault="002F299D" w:rsidP="00E90AB9">
            <w:pPr>
              <w:jc w:val="both"/>
              <w:rPr>
                <w:bCs/>
              </w:rPr>
            </w:pPr>
            <w:r w:rsidRPr="002B2F92">
              <w:rPr>
                <w:bCs/>
              </w:rPr>
              <w:t>Iedzimtas cistas vai fistulas ekscīzija deguna mugurējā daļā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03" w14:textId="77777777" w:rsidR="002F299D" w:rsidRPr="002B2F92" w:rsidRDefault="002F299D" w:rsidP="00E90AB9">
            <w:pPr>
              <w:jc w:val="center"/>
              <w:rPr>
                <w:bCs/>
              </w:rPr>
            </w:pPr>
            <w:r w:rsidRPr="002B2F92">
              <w:rPr>
                <w:bCs/>
              </w:rPr>
              <w:t>87.66</w:t>
            </w:r>
          </w:p>
        </w:tc>
      </w:tr>
      <w:tr w:rsidR="002B2F92" w:rsidRPr="002B2F92" w14:paraId="69FFDF09" w14:textId="77777777" w:rsidTr="00E90AB9">
        <w:trPr>
          <w:trHeight w:val="2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05" w14:textId="77777777" w:rsidR="002F299D" w:rsidRPr="002B2F92" w:rsidRDefault="002F299D" w:rsidP="00E90AB9">
            <w:pPr>
              <w:jc w:val="center"/>
              <w:rPr>
                <w:bCs/>
              </w:rPr>
            </w:pPr>
            <w:r w:rsidRPr="002B2F92">
              <w:rPr>
                <w:bCs/>
              </w:rPr>
              <w:t>791.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06" w14:textId="77777777" w:rsidR="002F299D" w:rsidRPr="002B2F92" w:rsidRDefault="002F299D" w:rsidP="00E90AB9">
            <w:pPr>
              <w:jc w:val="center"/>
              <w:rPr>
                <w:bCs/>
              </w:rPr>
            </w:pPr>
            <w:r w:rsidRPr="002B2F92">
              <w:rPr>
                <w:bCs/>
              </w:rPr>
              <w:t>18045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07" w14:textId="77777777" w:rsidR="002F299D" w:rsidRPr="002B2F92" w:rsidRDefault="002F299D" w:rsidP="00E90AB9">
            <w:pPr>
              <w:jc w:val="both"/>
              <w:rPr>
                <w:bCs/>
              </w:rPr>
            </w:pPr>
            <w:r w:rsidRPr="002B2F92">
              <w:rPr>
                <w:bCs/>
              </w:rPr>
              <w:t>Deguna blakusdobumu sonogrāfiska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08" w14:textId="77777777" w:rsidR="002F299D" w:rsidRPr="002B2F92" w:rsidRDefault="002F299D" w:rsidP="00E90AB9">
            <w:pPr>
              <w:jc w:val="center"/>
              <w:rPr>
                <w:bCs/>
              </w:rPr>
            </w:pPr>
            <w:r w:rsidRPr="002B2F92">
              <w:rPr>
                <w:bCs/>
              </w:rPr>
              <w:t>4.05</w:t>
            </w:r>
          </w:p>
        </w:tc>
      </w:tr>
      <w:tr w:rsidR="002B2F92" w:rsidRPr="002B2F92" w14:paraId="69FFDF0E" w14:textId="77777777" w:rsidTr="00E90AB9">
        <w:trPr>
          <w:trHeight w:val="4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0A" w14:textId="77777777" w:rsidR="002F299D" w:rsidRPr="002B2F92" w:rsidRDefault="002F299D" w:rsidP="00E90AB9">
            <w:pPr>
              <w:jc w:val="center"/>
              <w:rPr>
                <w:bCs/>
              </w:rPr>
            </w:pPr>
            <w:r w:rsidRPr="002B2F92">
              <w:rPr>
                <w:bCs/>
              </w:rPr>
              <w:t>792.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0B" w14:textId="77777777" w:rsidR="002F299D" w:rsidRPr="002B2F92" w:rsidRDefault="002F299D" w:rsidP="00E90AB9">
            <w:pPr>
              <w:jc w:val="center"/>
              <w:rPr>
                <w:bCs/>
              </w:rPr>
            </w:pPr>
            <w:r w:rsidRPr="002B2F92">
              <w:rPr>
                <w:bCs/>
              </w:rPr>
              <w:t>18046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0C" w14:textId="77777777" w:rsidR="002F299D" w:rsidRPr="002B2F92" w:rsidRDefault="002F299D" w:rsidP="00E90AB9">
            <w:pPr>
              <w:jc w:val="both"/>
              <w:rPr>
                <w:bCs/>
              </w:rPr>
            </w:pPr>
            <w:r w:rsidRPr="002B2F92">
              <w:rPr>
                <w:bCs/>
              </w:rPr>
              <w:t>Haimora dobuma punkcija, ieskaitot skalošanu un/vai medikamentu ievadīšanu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0D" w14:textId="77777777" w:rsidR="002F299D" w:rsidRPr="002B2F92" w:rsidRDefault="002F299D" w:rsidP="00E90AB9">
            <w:pPr>
              <w:jc w:val="center"/>
              <w:rPr>
                <w:bCs/>
              </w:rPr>
            </w:pPr>
            <w:r w:rsidRPr="002B2F92">
              <w:rPr>
                <w:bCs/>
              </w:rPr>
              <w:t>5.85</w:t>
            </w:r>
          </w:p>
        </w:tc>
      </w:tr>
      <w:tr w:rsidR="002B2F92" w:rsidRPr="002B2F92" w14:paraId="69FFDF13"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0F" w14:textId="77777777" w:rsidR="002F299D" w:rsidRPr="002B2F92" w:rsidRDefault="002F299D" w:rsidP="00E90AB9">
            <w:pPr>
              <w:jc w:val="center"/>
              <w:rPr>
                <w:bCs/>
              </w:rPr>
            </w:pPr>
            <w:r w:rsidRPr="002B2F92">
              <w:rPr>
                <w:bCs/>
              </w:rPr>
              <w:t>793.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10" w14:textId="77777777" w:rsidR="002F299D" w:rsidRPr="002B2F92" w:rsidRDefault="002F299D" w:rsidP="00E90AB9">
            <w:pPr>
              <w:jc w:val="center"/>
              <w:rPr>
                <w:bCs/>
              </w:rPr>
            </w:pPr>
            <w:r w:rsidRPr="002B2F92">
              <w:rPr>
                <w:bCs/>
              </w:rPr>
              <w:t>18047*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11" w14:textId="77777777" w:rsidR="002F299D" w:rsidRPr="002B2F92" w:rsidRDefault="002F299D" w:rsidP="00E90AB9">
            <w:pPr>
              <w:jc w:val="both"/>
              <w:rPr>
                <w:bCs/>
              </w:rPr>
            </w:pPr>
            <w:r w:rsidRPr="002B2F92">
              <w:rPr>
                <w:bCs/>
              </w:rPr>
              <w:t>Deguna blakusdobumu endoskopiska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12" w14:textId="77777777" w:rsidR="002F299D" w:rsidRPr="002B2F92" w:rsidRDefault="002F299D" w:rsidP="00E90AB9">
            <w:pPr>
              <w:jc w:val="center"/>
              <w:rPr>
                <w:bCs/>
              </w:rPr>
            </w:pPr>
            <w:r w:rsidRPr="002B2F92">
              <w:rPr>
                <w:bCs/>
              </w:rPr>
              <w:t>68.27</w:t>
            </w:r>
          </w:p>
        </w:tc>
      </w:tr>
      <w:tr w:rsidR="002B2F92" w:rsidRPr="002B2F92" w14:paraId="69FFDF18" w14:textId="77777777" w:rsidTr="00FE5378">
        <w:trPr>
          <w:trHeight w:val="59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14" w14:textId="77777777" w:rsidR="002F299D" w:rsidRPr="002B2F92" w:rsidRDefault="002F299D" w:rsidP="00E90AB9">
            <w:pPr>
              <w:jc w:val="center"/>
              <w:rPr>
                <w:bCs/>
              </w:rPr>
            </w:pPr>
            <w:r w:rsidRPr="002B2F92">
              <w:rPr>
                <w:bCs/>
              </w:rPr>
              <w:t>794.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15" w14:textId="77777777" w:rsidR="002F299D" w:rsidRPr="002B2F92" w:rsidRDefault="002F299D" w:rsidP="00E90AB9">
            <w:pPr>
              <w:jc w:val="center"/>
              <w:rPr>
                <w:bCs/>
              </w:rPr>
            </w:pPr>
            <w:r w:rsidRPr="002B2F92">
              <w:rPr>
                <w:bCs/>
              </w:rPr>
              <w:t>18048*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16" w14:textId="77777777" w:rsidR="002F299D" w:rsidRPr="002B2F92" w:rsidRDefault="002F299D" w:rsidP="00E90AB9">
            <w:pPr>
              <w:jc w:val="both"/>
              <w:rPr>
                <w:bCs/>
              </w:rPr>
            </w:pPr>
            <w:r w:rsidRPr="002B2F92">
              <w:rPr>
                <w:bCs/>
              </w:rPr>
              <w:t>Pieres, sfenoidālā, etmoidālā abpusēja dobumu zondēšana un skalošana pa dabīgo vai mākslīgo atveri, ieskaitot zāļu ievadīšanu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17" w14:textId="77777777" w:rsidR="002F299D" w:rsidRPr="002B2F92" w:rsidRDefault="002F299D" w:rsidP="00E90AB9">
            <w:pPr>
              <w:jc w:val="center"/>
              <w:rPr>
                <w:bCs/>
              </w:rPr>
            </w:pPr>
            <w:r w:rsidRPr="002B2F92">
              <w:rPr>
                <w:bCs/>
              </w:rPr>
              <w:t>76.25</w:t>
            </w:r>
          </w:p>
        </w:tc>
      </w:tr>
      <w:tr w:rsidR="002B2F92" w:rsidRPr="002B2F92" w14:paraId="69FFDF1D" w14:textId="77777777" w:rsidTr="00E90AB9">
        <w:trPr>
          <w:trHeight w:val="5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19" w14:textId="77777777" w:rsidR="002F299D" w:rsidRPr="002B2F92" w:rsidRDefault="002F299D" w:rsidP="00E90AB9">
            <w:pPr>
              <w:jc w:val="center"/>
              <w:rPr>
                <w:bCs/>
              </w:rPr>
            </w:pPr>
            <w:r w:rsidRPr="002B2F92">
              <w:rPr>
                <w:bCs/>
              </w:rPr>
              <w:t>795.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1A" w14:textId="77777777" w:rsidR="002F299D" w:rsidRPr="002B2F92" w:rsidRDefault="002F299D" w:rsidP="00E90AB9">
            <w:pPr>
              <w:jc w:val="center"/>
              <w:rPr>
                <w:bCs/>
              </w:rPr>
            </w:pPr>
            <w:r w:rsidRPr="002B2F92">
              <w:rPr>
                <w:bCs/>
              </w:rPr>
              <w:t>18055*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1B" w14:textId="77777777" w:rsidR="002F299D" w:rsidRPr="002B2F92" w:rsidRDefault="002F299D" w:rsidP="00E90AB9">
            <w:pPr>
              <w:jc w:val="both"/>
              <w:rPr>
                <w:bCs/>
              </w:rPr>
            </w:pPr>
            <w:r w:rsidRPr="002B2F92">
              <w:rPr>
                <w:bCs/>
              </w:rPr>
              <w:t>Funkcionāla endonazāla deguna blakusdobumu operācija Messerklingera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1C" w14:textId="77777777" w:rsidR="002F299D" w:rsidRPr="002B2F92" w:rsidRDefault="002F299D" w:rsidP="00E90AB9">
            <w:pPr>
              <w:jc w:val="center"/>
              <w:rPr>
                <w:bCs/>
              </w:rPr>
            </w:pPr>
            <w:r w:rsidRPr="002B2F92">
              <w:rPr>
                <w:bCs/>
              </w:rPr>
              <w:t>119.12</w:t>
            </w:r>
          </w:p>
        </w:tc>
      </w:tr>
      <w:tr w:rsidR="002B2F92" w:rsidRPr="002B2F92" w14:paraId="69FFDF22"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1E" w14:textId="77777777" w:rsidR="002F299D" w:rsidRPr="002B2F92" w:rsidRDefault="002F299D" w:rsidP="00E90AB9">
            <w:pPr>
              <w:jc w:val="center"/>
              <w:rPr>
                <w:bCs/>
              </w:rPr>
            </w:pPr>
            <w:r w:rsidRPr="002B2F92">
              <w:rPr>
                <w:bCs/>
              </w:rPr>
              <w:t>796.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1F" w14:textId="77777777" w:rsidR="002F299D" w:rsidRPr="002B2F92" w:rsidRDefault="002F299D" w:rsidP="00E90AB9">
            <w:pPr>
              <w:jc w:val="center"/>
              <w:rPr>
                <w:bCs/>
              </w:rPr>
            </w:pPr>
            <w:r w:rsidRPr="002B2F92">
              <w:rPr>
                <w:bCs/>
              </w:rPr>
              <w:t>18056*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20" w14:textId="77777777" w:rsidR="002F299D" w:rsidRPr="002B2F92" w:rsidRDefault="002F299D" w:rsidP="00E90AB9">
            <w:pPr>
              <w:jc w:val="both"/>
              <w:rPr>
                <w:bCs/>
              </w:rPr>
            </w:pPr>
            <w:r w:rsidRPr="002B2F92">
              <w:rPr>
                <w:bCs/>
              </w:rPr>
              <w:t>Daļēja vai pilnīga haimora dobuma iztīrīšana no deguna puses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21" w14:textId="77777777" w:rsidR="002F299D" w:rsidRPr="002B2F92" w:rsidRDefault="002F299D" w:rsidP="00E90AB9">
            <w:pPr>
              <w:jc w:val="center"/>
              <w:rPr>
                <w:bCs/>
              </w:rPr>
            </w:pPr>
            <w:r w:rsidRPr="002B2F92">
              <w:rPr>
                <w:bCs/>
              </w:rPr>
              <w:t>77.47</w:t>
            </w:r>
          </w:p>
        </w:tc>
      </w:tr>
      <w:tr w:rsidR="002B2F92" w:rsidRPr="002B2F92" w14:paraId="69FFDF27"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23" w14:textId="77777777" w:rsidR="002F299D" w:rsidRPr="002B2F92" w:rsidRDefault="002F299D" w:rsidP="00E90AB9">
            <w:pPr>
              <w:jc w:val="center"/>
              <w:rPr>
                <w:bCs/>
              </w:rPr>
            </w:pPr>
            <w:r w:rsidRPr="002B2F92">
              <w:rPr>
                <w:bCs/>
              </w:rPr>
              <w:t>797.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24" w14:textId="77777777" w:rsidR="002F299D" w:rsidRPr="002B2F92" w:rsidRDefault="002F299D" w:rsidP="00E90AB9">
            <w:pPr>
              <w:jc w:val="center"/>
              <w:rPr>
                <w:bCs/>
              </w:rPr>
            </w:pPr>
            <w:r w:rsidRPr="002B2F92">
              <w:rPr>
                <w:bCs/>
              </w:rPr>
              <w:t>18057*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25" w14:textId="77777777" w:rsidR="002F299D" w:rsidRPr="002B2F92" w:rsidRDefault="002F299D" w:rsidP="00E90AB9">
            <w:pPr>
              <w:jc w:val="both"/>
              <w:rPr>
                <w:bCs/>
              </w:rPr>
            </w:pPr>
            <w:r w:rsidRPr="002B2F92">
              <w:rPr>
                <w:bCs/>
              </w:rPr>
              <w:t>Haimora dobumu vienpusēja radikāla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26" w14:textId="77777777" w:rsidR="002F299D" w:rsidRPr="002B2F92" w:rsidRDefault="002F299D" w:rsidP="00E90AB9">
            <w:pPr>
              <w:jc w:val="center"/>
              <w:rPr>
                <w:bCs/>
              </w:rPr>
            </w:pPr>
            <w:r w:rsidRPr="002B2F92">
              <w:rPr>
                <w:bCs/>
              </w:rPr>
              <w:t>82.57</w:t>
            </w:r>
          </w:p>
        </w:tc>
      </w:tr>
      <w:tr w:rsidR="002B2F92" w:rsidRPr="002B2F92" w14:paraId="69FFDF2C"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28" w14:textId="77777777" w:rsidR="002F299D" w:rsidRPr="002B2F92" w:rsidRDefault="002F299D" w:rsidP="00E90AB9">
            <w:pPr>
              <w:jc w:val="center"/>
              <w:rPr>
                <w:bCs/>
              </w:rPr>
            </w:pPr>
            <w:r w:rsidRPr="002B2F92">
              <w:rPr>
                <w:bCs/>
              </w:rPr>
              <w:t>798.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29" w14:textId="77777777" w:rsidR="002F299D" w:rsidRPr="002B2F92" w:rsidRDefault="002F299D" w:rsidP="00E90AB9">
            <w:pPr>
              <w:jc w:val="center"/>
              <w:rPr>
                <w:bCs/>
              </w:rPr>
            </w:pPr>
            <w:r w:rsidRPr="002B2F92">
              <w:rPr>
                <w:bCs/>
              </w:rPr>
              <w:t>18058*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2A" w14:textId="77777777" w:rsidR="002F299D" w:rsidRPr="002B2F92" w:rsidRDefault="002F299D" w:rsidP="00E90AB9">
            <w:pPr>
              <w:jc w:val="both"/>
              <w:rPr>
                <w:bCs/>
              </w:rPr>
            </w:pPr>
            <w:r w:rsidRPr="002B2F92">
              <w:rPr>
                <w:bCs/>
              </w:rPr>
              <w:t>Retroaurikulārās atveres vai abpusēja haimora dobuma fistulas operatīva slēgšana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2B" w14:textId="77777777" w:rsidR="002F299D" w:rsidRPr="002B2F92" w:rsidRDefault="002F299D" w:rsidP="00E90AB9">
            <w:pPr>
              <w:jc w:val="center"/>
              <w:rPr>
                <w:bCs/>
              </w:rPr>
            </w:pPr>
            <w:r w:rsidRPr="002B2F92">
              <w:rPr>
                <w:bCs/>
              </w:rPr>
              <w:t>82.57</w:t>
            </w:r>
          </w:p>
        </w:tc>
      </w:tr>
      <w:tr w:rsidR="002B2F92" w:rsidRPr="002B2F92" w14:paraId="69FFDF31"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2D" w14:textId="77777777" w:rsidR="002F299D" w:rsidRPr="002B2F92" w:rsidRDefault="002F299D" w:rsidP="00E90AB9">
            <w:pPr>
              <w:jc w:val="center"/>
              <w:rPr>
                <w:bCs/>
              </w:rPr>
            </w:pPr>
            <w:r w:rsidRPr="002B2F92">
              <w:rPr>
                <w:bCs/>
              </w:rPr>
              <w:t>799.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2E" w14:textId="77777777" w:rsidR="002F299D" w:rsidRPr="002B2F92" w:rsidRDefault="002F299D" w:rsidP="00E90AB9">
            <w:pPr>
              <w:jc w:val="center"/>
              <w:rPr>
                <w:bCs/>
              </w:rPr>
            </w:pPr>
            <w:r w:rsidRPr="002B2F92">
              <w:rPr>
                <w:bCs/>
              </w:rPr>
              <w:t>18059*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2F" w14:textId="77777777" w:rsidR="002F299D" w:rsidRPr="002B2F92" w:rsidRDefault="002F299D" w:rsidP="00E90AB9">
            <w:pPr>
              <w:jc w:val="both"/>
              <w:rPr>
                <w:bCs/>
              </w:rPr>
            </w:pPr>
            <w:r w:rsidRPr="002B2F92">
              <w:rPr>
                <w:bCs/>
              </w:rPr>
              <w:t>Pieres dobuma trepanācija no ārpuses. Var veikt tikai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30" w14:textId="77777777" w:rsidR="002F299D" w:rsidRPr="002B2F92" w:rsidRDefault="002F299D" w:rsidP="00E90AB9">
            <w:pPr>
              <w:jc w:val="center"/>
              <w:rPr>
                <w:bCs/>
              </w:rPr>
            </w:pPr>
            <w:r w:rsidRPr="002B2F92">
              <w:rPr>
                <w:bCs/>
              </w:rPr>
              <w:t>82.57</w:t>
            </w:r>
          </w:p>
        </w:tc>
      </w:tr>
      <w:tr w:rsidR="002B2F92" w:rsidRPr="002B2F92" w14:paraId="69FFDF36" w14:textId="77777777" w:rsidTr="00E90AB9">
        <w:trPr>
          <w:trHeight w:val="5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32" w14:textId="77777777" w:rsidR="002F299D" w:rsidRPr="002B2F92" w:rsidRDefault="002F299D" w:rsidP="00E90AB9">
            <w:pPr>
              <w:jc w:val="center"/>
              <w:rPr>
                <w:bCs/>
              </w:rPr>
            </w:pPr>
            <w:r w:rsidRPr="002B2F92">
              <w:rPr>
                <w:bCs/>
              </w:rPr>
              <w:t>800.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33" w14:textId="77777777" w:rsidR="002F299D" w:rsidRPr="002B2F92" w:rsidRDefault="002F299D" w:rsidP="00E90AB9">
            <w:pPr>
              <w:jc w:val="center"/>
              <w:rPr>
                <w:bCs/>
              </w:rPr>
            </w:pPr>
            <w:r w:rsidRPr="002B2F92">
              <w:rPr>
                <w:bCs/>
              </w:rPr>
              <w:t>18060*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34" w14:textId="77777777" w:rsidR="002F299D" w:rsidRPr="002B2F92" w:rsidRDefault="002F299D" w:rsidP="00E90AB9">
            <w:pPr>
              <w:jc w:val="both"/>
              <w:rPr>
                <w:bCs/>
              </w:rPr>
            </w:pPr>
            <w:r w:rsidRPr="002B2F92">
              <w:rPr>
                <w:bCs/>
              </w:rPr>
              <w:t>Operatīva pieres dobuma un eventuāli etmoidālo šūnu atvēršana no deguna iekšpuses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35" w14:textId="77777777" w:rsidR="002F299D" w:rsidRPr="002B2F92" w:rsidRDefault="002F299D" w:rsidP="00E90AB9">
            <w:pPr>
              <w:jc w:val="center"/>
              <w:rPr>
                <w:bCs/>
              </w:rPr>
            </w:pPr>
            <w:r w:rsidRPr="002B2F92">
              <w:rPr>
                <w:bCs/>
              </w:rPr>
              <w:t>82.57</w:t>
            </w:r>
          </w:p>
        </w:tc>
      </w:tr>
      <w:tr w:rsidR="002B2F92" w:rsidRPr="002B2F92" w14:paraId="69FFDF3B"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37" w14:textId="77777777" w:rsidR="002F299D" w:rsidRPr="002B2F92" w:rsidRDefault="002F299D" w:rsidP="00E90AB9">
            <w:pPr>
              <w:jc w:val="center"/>
              <w:rPr>
                <w:bCs/>
              </w:rPr>
            </w:pPr>
            <w:r w:rsidRPr="002B2F92">
              <w:rPr>
                <w:bCs/>
              </w:rPr>
              <w:t>801.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38" w14:textId="77777777" w:rsidR="002F299D" w:rsidRPr="002B2F92" w:rsidRDefault="002F299D" w:rsidP="00E90AB9">
            <w:pPr>
              <w:jc w:val="center"/>
              <w:rPr>
                <w:bCs/>
              </w:rPr>
            </w:pPr>
            <w:r w:rsidRPr="002B2F92">
              <w:rPr>
                <w:bCs/>
              </w:rPr>
              <w:t>18061*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39" w14:textId="77777777" w:rsidR="002F299D" w:rsidRPr="002B2F92" w:rsidRDefault="002F299D" w:rsidP="00E90AB9">
            <w:pPr>
              <w:jc w:val="both"/>
              <w:rPr>
                <w:bCs/>
              </w:rPr>
            </w:pPr>
            <w:r w:rsidRPr="002B2F92">
              <w:rPr>
                <w:bCs/>
              </w:rPr>
              <w:t>Pieres un sfenoidālā dobuma zondēšana un skalošana, izmantojot drenāžu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3A" w14:textId="77777777" w:rsidR="002F299D" w:rsidRPr="002B2F92" w:rsidRDefault="002F299D" w:rsidP="00E90AB9">
            <w:pPr>
              <w:jc w:val="center"/>
              <w:rPr>
                <w:bCs/>
              </w:rPr>
            </w:pPr>
            <w:r w:rsidRPr="002B2F92">
              <w:rPr>
                <w:bCs/>
              </w:rPr>
              <w:t>17.38</w:t>
            </w:r>
          </w:p>
        </w:tc>
      </w:tr>
      <w:tr w:rsidR="002B2F92" w:rsidRPr="002B2F92" w14:paraId="69FFDF40"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3C" w14:textId="77777777" w:rsidR="002F299D" w:rsidRPr="002B2F92" w:rsidRDefault="002F299D" w:rsidP="00E90AB9">
            <w:pPr>
              <w:jc w:val="center"/>
              <w:rPr>
                <w:bCs/>
              </w:rPr>
            </w:pPr>
            <w:r w:rsidRPr="002B2F92">
              <w:rPr>
                <w:bCs/>
              </w:rPr>
              <w:t>802.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3D" w14:textId="77777777" w:rsidR="002F299D" w:rsidRPr="002B2F92" w:rsidRDefault="002F299D" w:rsidP="00E90AB9">
            <w:pPr>
              <w:jc w:val="center"/>
              <w:rPr>
                <w:bCs/>
              </w:rPr>
            </w:pPr>
            <w:r w:rsidRPr="002B2F92">
              <w:rPr>
                <w:bCs/>
              </w:rPr>
              <w:t>18062*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3E" w14:textId="77777777" w:rsidR="002F299D" w:rsidRPr="002B2F92" w:rsidRDefault="002F299D" w:rsidP="00E90AB9">
            <w:pPr>
              <w:jc w:val="both"/>
              <w:rPr>
                <w:bCs/>
              </w:rPr>
            </w:pPr>
            <w:r w:rsidRPr="002B2F92">
              <w:rPr>
                <w:bCs/>
              </w:rPr>
              <w:t>Spārnkaula operācija vai etmoidālo šūnu iztīrīšana caur degunu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3F" w14:textId="77777777" w:rsidR="002F299D" w:rsidRPr="002B2F92" w:rsidRDefault="002F299D" w:rsidP="00E90AB9">
            <w:pPr>
              <w:jc w:val="center"/>
              <w:rPr>
                <w:bCs/>
              </w:rPr>
            </w:pPr>
            <w:r w:rsidRPr="002B2F92">
              <w:rPr>
                <w:bCs/>
              </w:rPr>
              <w:t>82.57</w:t>
            </w:r>
          </w:p>
        </w:tc>
      </w:tr>
      <w:tr w:rsidR="002B2F92" w:rsidRPr="002B2F92" w14:paraId="69FFDF45"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41" w14:textId="77777777" w:rsidR="002F299D" w:rsidRPr="002B2F92" w:rsidRDefault="002F299D" w:rsidP="00E90AB9">
            <w:pPr>
              <w:jc w:val="center"/>
              <w:rPr>
                <w:bCs/>
              </w:rPr>
            </w:pPr>
            <w:r w:rsidRPr="002B2F92">
              <w:rPr>
                <w:bCs/>
              </w:rPr>
              <w:lastRenderedPageBreak/>
              <w:t>803.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42" w14:textId="77777777" w:rsidR="002F299D" w:rsidRPr="002B2F92" w:rsidRDefault="002F299D" w:rsidP="00E90AB9">
            <w:pPr>
              <w:jc w:val="center"/>
              <w:rPr>
                <w:bCs/>
              </w:rPr>
            </w:pPr>
            <w:r w:rsidRPr="002B2F92">
              <w:rPr>
                <w:bCs/>
              </w:rPr>
              <w:t>18063*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43" w14:textId="77777777" w:rsidR="002F299D" w:rsidRPr="002B2F92" w:rsidRDefault="002F299D" w:rsidP="00E90AB9">
            <w:pPr>
              <w:jc w:val="both"/>
              <w:rPr>
                <w:bCs/>
              </w:rPr>
            </w:pPr>
            <w:r w:rsidRPr="002B2F92">
              <w:rPr>
                <w:bCs/>
              </w:rPr>
              <w:t>Operatīva pieres vai etmoidālo šūnu atvēršana un iztīrīšana no ārpuses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44" w14:textId="77777777" w:rsidR="002F299D" w:rsidRPr="002B2F92" w:rsidRDefault="002F299D" w:rsidP="00E90AB9">
            <w:pPr>
              <w:jc w:val="center"/>
              <w:rPr>
                <w:bCs/>
              </w:rPr>
            </w:pPr>
            <w:r w:rsidRPr="002B2F92">
              <w:rPr>
                <w:bCs/>
              </w:rPr>
              <w:t>82.57</w:t>
            </w:r>
          </w:p>
        </w:tc>
      </w:tr>
      <w:tr w:rsidR="002B2F92" w:rsidRPr="002B2F92" w14:paraId="69FFDF4A"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46" w14:textId="77777777" w:rsidR="002F299D" w:rsidRPr="002B2F92" w:rsidRDefault="002F299D" w:rsidP="00E90AB9">
            <w:pPr>
              <w:jc w:val="center"/>
              <w:rPr>
                <w:bCs/>
              </w:rPr>
            </w:pPr>
            <w:r w:rsidRPr="002B2F92">
              <w:rPr>
                <w:bCs/>
              </w:rPr>
              <w:t>804.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47" w14:textId="77777777" w:rsidR="002F299D" w:rsidRPr="002B2F92" w:rsidRDefault="002F299D" w:rsidP="00E90AB9">
            <w:pPr>
              <w:jc w:val="center"/>
              <w:rPr>
                <w:bCs/>
              </w:rPr>
            </w:pPr>
            <w:r w:rsidRPr="002B2F92">
              <w:rPr>
                <w:bCs/>
              </w:rPr>
              <w:t>18064*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48" w14:textId="77777777" w:rsidR="002F299D" w:rsidRPr="002B2F92" w:rsidRDefault="002F299D" w:rsidP="00E90AB9">
            <w:pPr>
              <w:jc w:val="both"/>
              <w:rPr>
                <w:bCs/>
              </w:rPr>
            </w:pPr>
            <w:r w:rsidRPr="002B2F92">
              <w:rPr>
                <w:bCs/>
              </w:rPr>
              <w:t>Orbītas apakšējās sienas rekonstruktīva operācija pēc traumas bez biomateriālu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49" w14:textId="77777777" w:rsidR="002F299D" w:rsidRPr="002B2F92" w:rsidRDefault="002F299D" w:rsidP="00E90AB9">
            <w:pPr>
              <w:jc w:val="center"/>
              <w:rPr>
                <w:bCs/>
              </w:rPr>
            </w:pPr>
            <w:r w:rsidRPr="002B2F92">
              <w:rPr>
                <w:bCs/>
              </w:rPr>
              <w:t>123.02</w:t>
            </w:r>
          </w:p>
        </w:tc>
      </w:tr>
      <w:tr w:rsidR="002B2F92" w:rsidRPr="002B2F92" w14:paraId="69FFDF4F" w14:textId="77777777" w:rsidTr="00E90AB9">
        <w:trPr>
          <w:trHeight w:val="27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4B" w14:textId="77777777" w:rsidR="002F299D" w:rsidRPr="002B2F92" w:rsidRDefault="002F299D" w:rsidP="00E90AB9">
            <w:pPr>
              <w:jc w:val="center"/>
              <w:rPr>
                <w:bCs/>
              </w:rPr>
            </w:pPr>
            <w:r w:rsidRPr="002B2F92">
              <w:rPr>
                <w:bCs/>
              </w:rPr>
              <w:t>805.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4C" w14:textId="77777777" w:rsidR="002F299D" w:rsidRPr="002B2F92" w:rsidRDefault="002F299D" w:rsidP="00E90AB9">
            <w:pPr>
              <w:jc w:val="center"/>
              <w:rPr>
                <w:bCs/>
              </w:rPr>
            </w:pPr>
            <w:r w:rsidRPr="002B2F92">
              <w:rPr>
                <w:bCs/>
              </w:rPr>
              <w:t>18065*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4D" w14:textId="77777777" w:rsidR="002F299D" w:rsidRPr="002B2F92" w:rsidRDefault="002F299D" w:rsidP="00E90AB9">
            <w:pPr>
              <w:jc w:val="both"/>
              <w:rPr>
                <w:bCs/>
              </w:rPr>
            </w:pPr>
            <w:r w:rsidRPr="002B2F92">
              <w:rPr>
                <w:bCs/>
              </w:rPr>
              <w:t>Piemaksa manipulācijai 18064 par biomateriālu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4E" w14:textId="77777777" w:rsidR="002F299D" w:rsidRPr="002B2F92" w:rsidRDefault="002F299D" w:rsidP="00E90AB9">
            <w:pPr>
              <w:jc w:val="center"/>
              <w:rPr>
                <w:bCs/>
              </w:rPr>
            </w:pPr>
            <w:r w:rsidRPr="002B2F92">
              <w:rPr>
                <w:bCs/>
              </w:rPr>
              <w:t>107.57</w:t>
            </w:r>
          </w:p>
        </w:tc>
      </w:tr>
      <w:tr w:rsidR="002B2F92" w:rsidRPr="002B2F92" w14:paraId="69FFDF54"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50" w14:textId="77777777" w:rsidR="002F299D" w:rsidRPr="002B2F92" w:rsidRDefault="002F299D" w:rsidP="00E90AB9">
            <w:pPr>
              <w:jc w:val="center"/>
              <w:rPr>
                <w:bCs/>
              </w:rPr>
            </w:pPr>
            <w:r w:rsidRPr="002B2F92">
              <w:rPr>
                <w:bCs/>
              </w:rPr>
              <w:t>806.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51" w14:textId="77777777" w:rsidR="002F299D" w:rsidRPr="002B2F92" w:rsidRDefault="002F299D" w:rsidP="00E90AB9">
            <w:pPr>
              <w:jc w:val="center"/>
              <w:rPr>
                <w:bCs/>
              </w:rPr>
            </w:pPr>
            <w:r w:rsidRPr="002B2F92">
              <w:rPr>
                <w:bCs/>
              </w:rPr>
              <w:t>18066*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52" w14:textId="77777777" w:rsidR="002F299D" w:rsidRPr="002B2F92" w:rsidRDefault="002F299D" w:rsidP="00E90AB9">
            <w:pPr>
              <w:jc w:val="both"/>
              <w:rPr>
                <w:bCs/>
              </w:rPr>
            </w:pPr>
            <w:r w:rsidRPr="002B2F92">
              <w:rPr>
                <w:bCs/>
              </w:rPr>
              <w:t>Orbītas dekompresija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53" w14:textId="77777777" w:rsidR="002F299D" w:rsidRPr="002B2F92" w:rsidRDefault="002F299D" w:rsidP="00E90AB9">
            <w:pPr>
              <w:jc w:val="center"/>
              <w:rPr>
                <w:bCs/>
              </w:rPr>
            </w:pPr>
            <w:r w:rsidRPr="002B2F92">
              <w:rPr>
                <w:bCs/>
              </w:rPr>
              <w:t>123.02</w:t>
            </w:r>
          </w:p>
        </w:tc>
      </w:tr>
      <w:tr w:rsidR="002B2F92" w:rsidRPr="002B2F92" w14:paraId="69FFDF59" w14:textId="77777777" w:rsidTr="00E90AB9">
        <w:trPr>
          <w:trHeight w:val="4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55" w14:textId="77777777" w:rsidR="002F299D" w:rsidRPr="002B2F92" w:rsidRDefault="002F299D" w:rsidP="00E90AB9">
            <w:pPr>
              <w:jc w:val="center"/>
              <w:rPr>
                <w:bCs/>
              </w:rPr>
            </w:pPr>
            <w:r w:rsidRPr="002B2F92">
              <w:rPr>
                <w:bCs/>
              </w:rPr>
              <w:t>807.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56" w14:textId="77777777" w:rsidR="002F299D" w:rsidRPr="002B2F92" w:rsidRDefault="002F299D" w:rsidP="00E90AB9">
            <w:pPr>
              <w:jc w:val="center"/>
              <w:rPr>
                <w:bCs/>
              </w:rPr>
            </w:pPr>
            <w:r w:rsidRPr="002B2F92">
              <w:rPr>
                <w:bCs/>
              </w:rPr>
              <w:t>18070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57" w14:textId="77777777" w:rsidR="002F299D" w:rsidRPr="002B2F92" w:rsidRDefault="002F299D" w:rsidP="00E90AB9">
            <w:pPr>
              <w:jc w:val="both"/>
              <w:rPr>
                <w:bCs/>
              </w:rPr>
            </w:pPr>
            <w:r w:rsidRPr="002B2F92">
              <w:rPr>
                <w:bCs/>
              </w:rPr>
              <w:t>Durtu svešķermeņu izņemšana no mutes dobuma vai rīkles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58" w14:textId="77777777" w:rsidR="002F299D" w:rsidRPr="002B2F92" w:rsidRDefault="002F299D" w:rsidP="00E90AB9">
            <w:pPr>
              <w:jc w:val="center"/>
              <w:rPr>
                <w:bCs/>
              </w:rPr>
            </w:pPr>
            <w:r w:rsidRPr="002B2F92">
              <w:rPr>
                <w:bCs/>
              </w:rPr>
              <w:t>4.80</w:t>
            </w:r>
          </w:p>
        </w:tc>
      </w:tr>
      <w:tr w:rsidR="002B2F92" w:rsidRPr="002B2F92" w14:paraId="69FFDF5E"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5A" w14:textId="77777777" w:rsidR="002F299D" w:rsidRPr="002B2F92" w:rsidRDefault="002F299D" w:rsidP="00E90AB9">
            <w:pPr>
              <w:jc w:val="center"/>
              <w:rPr>
                <w:bCs/>
              </w:rPr>
            </w:pPr>
            <w:r w:rsidRPr="002B2F92">
              <w:rPr>
                <w:bCs/>
              </w:rPr>
              <w:t>808.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5B" w14:textId="77777777" w:rsidR="002F299D" w:rsidRPr="002B2F92" w:rsidRDefault="002F299D" w:rsidP="00E90AB9">
            <w:pPr>
              <w:jc w:val="center"/>
              <w:rPr>
                <w:bCs/>
              </w:rPr>
            </w:pPr>
            <w:r w:rsidRPr="002B2F92">
              <w:rPr>
                <w:bCs/>
              </w:rPr>
              <w:t>18071*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5C" w14:textId="77777777" w:rsidR="002F299D" w:rsidRPr="002B2F92" w:rsidRDefault="002F299D" w:rsidP="00E90AB9">
            <w:pPr>
              <w:jc w:val="both"/>
              <w:rPr>
                <w:bCs/>
              </w:rPr>
            </w:pPr>
            <w:r w:rsidRPr="002B2F92">
              <w:rPr>
                <w:bCs/>
              </w:rPr>
              <w:t>Bioptāta paņemšana no rīkles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5D" w14:textId="77777777" w:rsidR="002F299D" w:rsidRPr="002B2F92" w:rsidRDefault="002F299D" w:rsidP="00E90AB9">
            <w:pPr>
              <w:jc w:val="center"/>
              <w:rPr>
                <w:bCs/>
              </w:rPr>
            </w:pPr>
            <w:r w:rsidRPr="002B2F92">
              <w:rPr>
                <w:bCs/>
              </w:rPr>
              <w:t>9.07</w:t>
            </w:r>
          </w:p>
        </w:tc>
      </w:tr>
      <w:tr w:rsidR="002B2F92" w:rsidRPr="002B2F92" w14:paraId="69FFDF63"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5F" w14:textId="77777777" w:rsidR="002F299D" w:rsidRPr="002B2F92" w:rsidRDefault="002F299D" w:rsidP="00E90AB9">
            <w:pPr>
              <w:jc w:val="center"/>
              <w:rPr>
                <w:bCs/>
              </w:rPr>
            </w:pPr>
            <w:r w:rsidRPr="002B2F92">
              <w:rPr>
                <w:bCs/>
              </w:rPr>
              <w:t>809.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60" w14:textId="77777777" w:rsidR="002F299D" w:rsidRPr="002B2F92" w:rsidRDefault="002F299D" w:rsidP="00E90AB9">
            <w:pPr>
              <w:jc w:val="center"/>
              <w:rPr>
                <w:bCs/>
              </w:rPr>
            </w:pPr>
            <w:r w:rsidRPr="002B2F92">
              <w:rPr>
                <w:bCs/>
              </w:rPr>
              <w:t>18073*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61" w14:textId="12DA1E79" w:rsidR="002F299D" w:rsidRPr="002B2F92" w:rsidRDefault="002F299D" w:rsidP="003957C6">
            <w:pPr>
              <w:jc w:val="both"/>
              <w:rPr>
                <w:bCs/>
              </w:rPr>
            </w:pPr>
            <w:r w:rsidRPr="002B2F92">
              <w:rPr>
                <w:bCs/>
              </w:rPr>
              <w:t xml:space="preserve">Tonsilektomija </w:t>
            </w:r>
            <w:r w:rsidR="003957C6" w:rsidRPr="002B2F92">
              <w:rPr>
                <w:bCs/>
              </w:rPr>
              <w:t>–</w:t>
            </w:r>
            <w:r w:rsidRPr="002B2F92">
              <w:rPr>
                <w:bCs/>
              </w:rPr>
              <w:t xml:space="preserve"> vienas vai abu aukslēju mandeļu izlobīšana un rezekcija ar kapsulu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62" w14:textId="77777777" w:rsidR="002F299D" w:rsidRPr="002B2F92" w:rsidRDefault="002F299D" w:rsidP="00E90AB9">
            <w:pPr>
              <w:jc w:val="center"/>
              <w:rPr>
                <w:bCs/>
              </w:rPr>
            </w:pPr>
            <w:r w:rsidRPr="002B2F92">
              <w:rPr>
                <w:bCs/>
              </w:rPr>
              <w:t>70.06</w:t>
            </w:r>
          </w:p>
        </w:tc>
      </w:tr>
      <w:tr w:rsidR="002B2F92" w:rsidRPr="002B2F92" w14:paraId="69FFDF68" w14:textId="77777777" w:rsidTr="00E90AB9">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64" w14:textId="77777777" w:rsidR="002F299D" w:rsidRPr="002B2F92" w:rsidRDefault="002F299D" w:rsidP="00E90AB9">
            <w:pPr>
              <w:jc w:val="center"/>
              <w:rPr>
                <w:bCs/>
              </w:rPr>
            </w:pPr>
            <w:r w:rsidRPr="002B2F92">
              <w:rPr>
                <w:bCs/>
              </w:rPr>
              <w:t>810.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65" w14:textId="77777777" w:rsidR="002F299D" w:rsidRPr="002B2F92" w:rsidRDefault="002F299D" w:rsidP="00E90AB9">
            <w:pPr>
              <w:jc w:val="center"/>
              <w:rPr>
                <w:bCs/>
              </w:rPr>
            </w:pPr>
            <w:r w:rsidRPr="002B2F92">
              <w:rPr>
                <w:bCs/>
              </w:rPr>
              <w:t>18075*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66" w14:textId="77777777" w:rsidR="002F299D" w:rsidRPr="002B2F92" w:rsidRDefault="002F299D" w:rsidP="00E90AB9">
            <w:pPr>
              <w:jc w:val="both"/>
              <w:rPr>
                <w:bCs/>
              </w:rPr>
            </w:pPr>
            <w:r w:rsidRPr="002B2F92">
              <w:rPr>
                <w:bCs/>
              </w:rPr>
              <w:t>Konservatīvi neapturamas asiņošanas operatīva ārstēšana pēc tonsilektomijas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67" w14:textId="77777777" w:rsidR="002F299D" w:rsidRPr="002B2F92" w:rsidRDefault="002F299D" w:rsidP="00E90AB9">
            <w:pPr>
              <w:jc w:val="center"/>
              <w:rPr>
                <w:bCs/>
              </w:rPr>
            </w:pPr>
            <w:r w:rsidRPr="002B2F92">
              <w:rPr>
                <w:bCs/>
              </w:rPr>
              <w:t>70.06</w:t>
            </w:r>
          </w:p>
        </w:tc>
      </w:tr>
      <w:tr w:rsidR="002B2F92" w:rsidRPr="002B2F92" w14:paraId="69FFDF6D" w14:textId="77777777" w:rsidTr="00E90AB9">
        <w:trPr>
          <w:trHeight w:val="29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69" w14:textId="77777777" w:rsidR="002F299D" w:rsidRPr="002B2F92" w:rsidRDefault="002F299D" w:rsidP="00E90AB9">
            <w:pPr>
              <w:jc w:val="center"/>
              <w:rPr>
                <w:bCs/>
              </w:rPr>
            </w:pPr>
            <w:r w:rsidRPr="002B2F92">
              <w:rPr>
                <w:bCs/>
              </w:rPr>
              <w:t>811.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6A" w14:textId="77777777" w:rsidR="002F299D" w:rsidRPr="002B2F92" w:rsidRDefault="002F299D" w:rsidP="00E90AB9">
            <w:pPr>
              <w:jc w:val="center"/>
              <w:rPr>
                <w:bCs/>
              </w:rPr>
            </w:pPr>
            <w:r w:rsidRPr="002B2F92">
              <w:rPr>
                <w:bCs/>
              </w:rPr>
              <w:t>18076*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6B" w14:textId="77777777" w:rsidR="002F299D" w:rsidRPr="002B2F92" w:rsidRDefault="002F299D" w:rsidP="00E90AB9">
            <w:pPr>
              <w:jc w:val="both"/>
              <w:rPr>
                <w:bCs/>
              </w:rPr>
            </w:pPr>
            <w:r w:rsidRPr="002B2F92">
              <w:rPr>
                <w:bCs/>
              </w:rPr>
              <w:t>Peritonsilāra abscesa atvēršana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6C" w14:textId="77777777" w:rsidR="002F299D" w:rsidRPr="002B2F92" w:rsidRDefault="002F299D" w:rsidP="00E90AB9">
            <w:pPr>
              <w:jc w:val="center"/>
              <w:rPr>
                <w:bCs/>
              </w:rPr>
            </w:pPr>
            <w:r w:rsidRPr="002B2F92">
              <w:rPr>
                <w:bCs/>
              </w:rPr>
              <w:t>8.20</w:t>
            </w:r>
          </w:p>
        </w:tc>
      </w:tr>
      <w:tr w:rsidR="002B2F92" w:rsidRPr="002B2F92" w14:paraId="69FFDF72"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6E" w14:textId="77777777" w:rsidR="002F299D" w:rsidRPr="002B2F92" w:rsidRDefault="002F299D" w:rsidP="00E90AB9">
            <w:pPr>
              <w:jc w:val="center"/>
              <w:rPr>
                <w:bCs/>
              </w:rPr>
            </w:pPr>
            <w:r w:rsidRPr="002B2F92">
              <w:rPr>
                <w:bCs/>
              </w:rPr>
              <w:t>812.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6F" w14:textId="77777777" w:rsidR="002F299D" w:rsidRPr="002B2F92" w:rsidRDefault="002F299D" w:rsidP="00E90AB9">
            <w:pPr>
              <w:jc w:val="center"/>
              <w:rPr>
                <w:bCs/>
              </w:rPr>
            </w:pPr>
            <w:r w:rsidRPr="002B2F92">
              <w:rPr>
                <w:bCs/>
              </w:rPr>
              <w:t>18077*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70" w14:textId="77777777" w:rsidR="002F299D" w:rsidRPr="002B2F92" w:rsidRDefault="002F299D" w:rsidP="00E90AB9">
            <w:pPr>
              <w:jc w:val="both"/>
              <w:rPr>
                <w:bCs/>
              </w:rPr>
            </w:pPr>
            <w:r w:rsidRPr="002B2F92">
              <w:rPr>
                <w:bCs/>
              </w:rPr>
              <w:t>Peritonsilāra abscesa atkārtota atvēršana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71" w14:textId="77777777" w:rsidR="002F299D" w:rsidRPr="002B2F92" w:rsidRDefault="002F299D" w:rsidP="00E90AB9">
            <w:pPr>
              <w:jc w:val="center"/>
              <w:rPr>
                <w:bCs/>
              </w:rPr>
            </w:pPr>
            <w:r w:rsidRPr="002B2F92">
              <w:rPr>
                <w:bCs/>
              </w:rPr>
              <w:t>7.06</w:t>
            </w:r>
          </w:p>
        </w:tc>
      </w:tr>
      <w:tr w:rsidR="002B2F92" w:rsidRPr="002B2F92" w14:paraId="69FFDF77"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73" w14:textId="77777777" w:rsidR="002F299D" w:rsidRPr="002B2F92" w:rsidRDefault="002F299D" w:rsidP="00E90AB9">
            <w:pPr>
              <w:jc w:val="center"/>
              <w:rPr>
                <w:bCs/>
              </w:rPr>
            </w:pPr>
            <w:r w:rsidRPr="002B2F92">
              <w:rPr>
                <w:bCs/>
              </w:rPr>
              <w:t>813.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74" w14:textId="77777777" w:rsidR="002F299D" w:rsidRPr="002B2F92" w:rsidRDefault="002F299D" w:rsidP="00E90AB9">
            <w:pPr>
              <w:jc w:val="center"/>
              <w:rPr>
                <w:bCs/>
              </w:rPr>
            </w:pPr>
            <w:r w:rsidRPr="002B2F92">
              <w:rPr>
                <w:bCs/>
              </w:rPr>
              <w:t>18078*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75" w14:textId="77777777" w:rsidR="002F299D" w:rsidRPr="002B2F92" w:rsidRDefault="002F299D" w:rsidP="00E90AB9">
            <w:pPr>
              <w:jc w:val="both"/>
              <w:rPr>
                <w:bCs/>
              </w:rPr>
            </w:pPr>
            <w:r w:rsidRPr="002B2F92">
              <w:rPr>
                <w:bCs/>
              </w:rPr>
              <w:t>Retrotonsilāra, retrofaringeāla abscesa atvēršana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76" w14:textId="77777777" w:rsidR="002F299D" w:rsidRPr="002B2F92" w:rsidRDefault="002F299D" w:rsidP="00E90AB9">
            <w:pPr>
              <w:jc w:val="center"/>
              <w:rPr>
                <w:bCs/>
              </w:rPr>
            </w:pPr>
            <w:r w:rsidRPr="002B2F92">
              <w:rPr>
                <w:bCs/>
              </w:rPr>
              <w:t>8.55</w:t>
            </w:r>
          </w:p>
        </w:tc>
      </w:tr>
      <w:tr w:rsidR="002B2F92" w:rsidRPr="002B2F92" w14:paraId="69FFDF7C" w14:textId="77777777" w:rsidTr="00E90AB9">
        <w:trPr>
          <w:trHeight w:val="40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78" w14:textId="77777777" w:rsidR="002F299D" w:rsidRPr="002B2F92" w:rsidRDefault="002F299D" w:rsidP="00E90AB9">
            <w:pPr>
              <w:jc w:val="center"/>
              <w:rPr>
                <w:bCs/>
              </w:rPr>
            </w:pPr>
            <w:r w:rsidRPr="002B2F92">
              <w:rPr>
                <w:bCs/>
              </w:rPr>
              <w:t>814.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79" w14:textId="77777777" w:rsidR="002F299D" w:rsidRPr="002B2F92" w:rsidRDefault="002F299D" w:rsidP="00E90AB9">
            <w:pPr>
              <w:jc w:val="center"/>
              <w:rPr>
                <w:bCs/>
              </w:rPr>
            </w:pPr>
            <w:r w:rsidRPr="002B2F92">
              <w:rPr>
                <w:bCs/>
              </w:rPr>
              <w:t>18079*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7A" w14:textId="1F366099" w:rsidR="002F299D" w:rsidRPr="002B2F92" w:rsidRDefault="002F299D" w:rsidP="005C3109">
            <w:pPr>
              <w:jc w:val="both"/>
              <w:rPr>
                <w:bCs/>
              </w:rPr>
            </w:pPr>
            <w:r w:rsidRPr="002B2F92">
              <w:rPr>
                <w:bCs/>
              </w:rPr>
              <w:t xml:space="preserve">Adenotomija </w:t>
            </w:r>
            <w:r w:rsidR="005C3109" w:rsidRPr="002B2F92">
              <w:rPr>
                <w:bCs/>
              </w:rPr>
              <w:t>–</w:t>
            </w:r>
            <w:r w:rsidRPr="002B2F92">
              <w:rPr>
                <w:bCs/>
              </w:rPr>
              <w:t xml:space="preserve"> palielinātas rīkles mandeles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7B" w14:textId="77777777" w:rsidR="002F299D" w:rsidRPr="002B2F92" w:rsidRDefault="002F299D" w:rsidP="00E90AB9">
            <w:pPr>
              <w:jc w:val="center"/>
              <w:rPr>
                <w:bCs/>
              </w:rPr>
            </w:pPr>
            <w:r w:rsidRPr="002B2F92">
              <w:rPr>
                <w:bCs/>
              </w:rPr>
              <w:t>70.06</w:t>
            </w:r>
          </w:p>
        </w:tc>
      </w:tr>
      <w:tr w:rsidR="002B2F92" w:rsidRPr="002B2F92" w14:paraId="69FFDF81" w14:textId="77777777" w:rsidTr="00E90AB9">
        <w:trPr>
          <w:trHeight w:val="5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7D" w14:textId="77777777" w:rsidR="002F299D" w:rsidRPr="002B2F92" w:rsidRDefault="002F299D" w:rsidP="00E90AB9">
            <w:pPr>
              <w:jc w:val="center"/>
              <w:rPr>
                <w:bCs/>
              </w:rPr>
            </w:pPr>
            <w:r w:rsidRPr="002B2F92">
              <w:rPr>
                <w:bCs/>
              </w:rPr>
              <w:t>815.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7E" w14:textId="77777777" w:rsidR="002F299D" w:rsidRPr="002B2F92" w:rsidRDefault="002F299D" w:rsidP="00E90AB9">
            <w:pPr>
              <w:jc w:val="center"/>
              <w:rPr>
                <w:bCs/>
              </w:rPr>
            </w:pPr>
            <w:r w:rsidRPr="002B2F92">
              <w:rPr>
                <w:bCs/>
              </w:rPr>
              <w:t>18080*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7F" w14:textId="77777777" w:rsidR="002F299D" w:rsidRPr="002B2F92" w:rsidRDefault="002F299D" w:rsidP="00E90AB9">
            <w:pPr>
              <w:jc w:val="both"/>
              <w:rPr>
                <w:bCs/>
              </w:rPr>
            </w:pPr>
            <w:r w:rsidRPr="002B2F92">
              <w:rPr>
                <w:bCs/>
              </w:rPr>
              <w:t>Konservatīvi neapturamas asiņošanas operatīva ārstēšana pēc adenotomijas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80" w14:textId="77777777" w:rsidR="002F299D" w:rsidRPr="002B2F92" w:rsidRDefault="002F299D" w:rsidP="00E90AB9">
            <w:pPr>
              <w:jc w:val="center"/>
              <w:rPr>
                <w:bCs/>
              </w:rPr>
            </w:pPr>
            <w:r w:rsidRPr="002B2F92">
              <w:rPr>
                <w:bCs/>
              </w:rPr>
              <w:t>70.06</w:t>
            </w:r>
          </w:p>
        </w:tc>
      </w:tr>
      <w:tr w:rsidR="002B2F92" w:rsidRPr="002B2F92" w14:paraId="69FFDF86"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82" w14:textId="77777777" w:rsidR="002F299D" w:rsidRPr="002B2F92" w:rsidRDefault="002F299D" w:rsidP="00E90AB9">
            <w:pPr>
              <w:jc w:val="center"/>
              <w:rPr>
                <w:bCs/>
              </w:rPr>
            </w:pPr>
            <w:r w:rsidRPr="002B2F92">
              <w:rPr>
                <w:bCs/>
              </w:rPr>
              <w:t>816.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83" w14:textId="77777777" w:rsidR="002F299D" w:rsidRPr="002B2F92" w:rsidRDefault="002F299D" w:rsidP="00E90AB9">
            <w:pPr>
              <w:jc w:val="center"/>
              <w:rPr>
                <w:bCs/>
              </w:rPr>
            </w:pPr>
            <w:r w:rsidRPr="002B2F92">
              <w:rPr>
                <w:bCs/>
              </w:rPr>
              <w:t>18088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84" w14:textId="77777777" w:rsidR="002F299D" w:rsidRPr="002B2F92" w:rsidRDefault="002F299D" w:rsidP="00E90AB9">
            <w:pPr>
              <w:jc w:val="both"/>
              <w:rPr>
                <w:bCs/>
              </w:rPr>
            </w:pPr>
            <w:r w:rsidRPr="002B2F92">
              <w:rPr>
                <w:bCs/>
              </w:rPr>
              <w:t>Balss saišu stroboskopiska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85" w14:textId="77777777" w:rsidR="002F299D" w:rsidRPr="002B2F92" w:rsidRDefault="002F299D" w:rsidP="00E90AB9">
            <w:pPr>
              <w:jc w:val="center"/>
              <w:rPr>
                <w:bCs/>
              </w:rPr>
            </w:pPr>
            <w:r w:rsidRPr="002B2F92">
              <w:rPr>
                <w:bCs/>
              </w:rPr>
              <w:t>4.58</w:t>
            </w:r>
          </w:p>
        </w:tc>
      </w:tr>
      <w:tr w:rsidR="002B2F92" w:rsidRPr="002B2F92" w14:paraId="69FFDF8B"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87" w14:textId="77777777" w:rsidR="002F299D" w:rsidRPr="002B2F92" w:rsidRDefault="002F299D" w:rsidP="00E90AB9">
            <w:pPr>
              <w:jc w:val="center"/>
              <w:rPr>
                <w:bCs/>
              </w:rPr>
            </w:pPr>
            <w:r w:rsidRPr="002B2F92">
              <w:rPr>
                <w:bCs/>
              </w:rPr>
              <w:t>817.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88" w14:textId="77777777" w:rsidR="002F299D" w:rsidRPr="002B2F92" w:rsidRDefault="002F299D" w:rsidP="00E90AB9">
            <w:pPr>
              <w:jc w:val="center"/>
              <w:rPr>
                <w:bCs/>
              </w:rPr>
            </w:pPr>
            <w:r w:rsidRPr="002B2F92">
              <w:rPr>
                <w:bCs/>
              </w:rPr>
              <w:t>18089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89" w14:textId="77777777" w:rsidR="002F299D" w:rsidRPr="002B2F92" w:rsidRDefault="002F299D" w:rsidP="00E90AB9">
            <w:pPr>
              <w:jc w:val="both"/>
              <w:rPr>
                <w:bCs/>
              </w:rPr>
            </w:pPr>
            <w:r w:rsidRPr="002B2F92">
              <w:rPr>
                <w:bCs/>
              </w:rPr>
              <w:t>Balss saišu stroboskopiska izmeklēšana, izmantojot videostroboskopu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8A" w14:textId="77777777" w:rsidR="002F299D" w:rsidRPr="002B2F92" w:rsidRDefault="002F299D" w:rsidP="00E90AB9">
            <w:pPr>
              <w:jc w:val="center"/>
              <w:rPr>
                <w:bCs/>
              </w:rPr>
            </w:pPr>
            <w:r w:rsidRPr="002B2F92">
              <w:rPr>
                <w:bCs/>
              </w:rPr>
              <w:t>15.22</w:t>
            </w:r>
          </w:p>
        </w:tc>
      </w:tr>
      <w:tr w:rsidR="002B2F92" w:rsidRPr="002B2F92" w14:paraId="69FFDF90"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8C" w14:textId="77777777" w:rsidR="002F299D" w:rsidRPr="002B2F92" w:rsidRDefault="002F299D" w:rsidP="00E90AB9">
            <w:pPr>
              <w:jc w:val="center"/>
              <w:rPr>
                <w:bCs/>
              </w:rPr>
            </w:pPr>
            <w:r w:rsidRPr="002B2F92">
              <w:rPr>
                <w:bCs/>
              </w:rPr>
              <w:t>818.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8D" w14:textId="77777777" w:rsidR="002F299D" w:rsidRPr="002B2F92" w:rsidRDefault="002F299D" w:rsidP="00E90AB9">
            <w:pPr>
              <w:jc w:val="center"/>
              <w:rPr>
                <w:bCs/>
              </w:rPr>
            </w:pPr>
            <w:r w:rsidRPr="002B2F92">
              <w:rPr>
                <w:bCs/>
              </w:rPr>
              <w:t>18091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8E" w14:textId="77777777" w:rsidR="002F299D" w:rsidRPr="002B2F92" w:rsidRDefault="002F299D" w:rsidP="00E90AB9">
            <w:pPr>
              <w:jc w:val="both"/>
              <w:rPr>
                <w:bCs/>
              </w:rPr>
            </w:pPr>
            <w:r w:rsidRPr="002B2F92">
              <w:rPr>
                <w:bCs/>
              </w:rPr>
              <w:t>Tiešā mikrolaringoskopija ar mikroskopu un balsta laringoskopu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8F" w14:textId="77777777" w:rsidR="002F299D" w:rsidRPr="002B2F92" w:rsidRDefault="002F299D" w:rsidP="00E90AB9">
            <w:pPr>
              <w:jc w:val="center"/>
              <w:rPr>
                <w:bCs/>
              </w:rPr>
            </w:pPr>
            <w:r w:rsidRPr="002B2F92">
              <w:rPr>
                <w:bCs/>
              </w:rPr>
              <w:t>15.40</w:t>
            </w:r>
          </w:p>
        </w:tc>
      </w:tr>
      <w:tr w:rsidR="002B2F92" w:rsidRPr="002B2F92" w14:paraId="69FFDF95"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91" w14:textId="77777777" w:rsidR="002F299D" w:rsidRPr="002B2F92" w:rsidRDefault="002F299D" w:rsidP="00E90AB9">
            <w:pPr>
              <w:jc w:val="center"/>
              <w:rPr>
                <w:bCs/>
              </w:rPr>
            </w:pPr>
            <w:r w:rsidRPr="002B2F92">
              <w:rPr>
                <w:bCs/>
              </w:rPr>
              <w:t>819.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92" w14:textId="77777777" w:rsidR="002F299D" w:rsidRPr="002B2F92" w:rsidRDefault="002F299D" w:rsidP="00E90AB9">
            <w:pPr>
              <w:jc w:val="center"/>
              <w:rPr>
                <w:bCs/>
              </w:rPr>
            </w:pPr>
            <w:r w:rsidRPr="002B2F92">
              <w:rPr>
                <w:bCs/>
              </w:rPr>
              <w:t>18092*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93" w14:textId="54CFCDCA" w:rsidR="002F299D" w:rsidRPr="002B2F92" w:rsidRDefault="002F299D" w:rsidP="00E90AB9">
            <w:pPr>
              <w:jc w:val="both"/>
              <w:rPr>
                <w:bCs/>
              </w:rPr>
            </w:pPr>
            <w:r w:rsidRPr="002B2F92">
              <w:rPr>
                <w:bCs/>
              </w:rPr>
              <w:t>Bioptāta paņemšana no balsenes mikrolaringo</w:t>
            </w:r>
            <w:r w:rsidR="003957C6" w:rsidRPr="002B2F92">
              <w:rPr>
                <w:bCs/>
              </w:rPr>
              <w:softHyphen/>
            </w:r>
            <w:r w:rsidRPr="002B2F92">
              <w:rPr>
                <w:bCs/>
              </w:rPr>
              <w:t>skopijas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94" w14:textId="77777777" w:rsidR="002F299D" w:rsidRPr="002B2F92" w:rsidRDefault="002F299D" w:rsidP="00E90AB9">
            <w:pPr>
              <w:jc w:val="center"/>
              <w:rPr>
                <w:bCs/>
              </w:rPr>
            </w:pPr>
            <w:r w:rsidRPr="002B2F92">
              <w:rPr>
                <w:bCs/>
              </w:rPr>
              <w:t>48.17</w:t>
            </w:r>
          </w:p>
        </w:tc>
      </w:tr>
      <w:tr w:rsidR="002B2F92" w:rsidRPr="002B2F92" w14:paraId="69FFDF9A"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96" w14:textId="77777777" w:rsidR="002F299D" w:rsidRPr="002B2F92" w:rsidRDefault="002F299D" w:rsidP="00E90AB9">
            <w:pPr>
              <w:jc w:val="center"/>
              <w:rPr>
                <w:bCs/>
              </w:rPr>
            </w:pPr>
            <w:r w:rsidRPr="002B2F92">
              <w:rPr>
                <w:bCs/>
              </w:rPr>
              <w:t>820.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97" w14:textId="77777777" w:rsidR="002F299D" w:rsidRPr="002B2F92" w:rsidRDefault="002F299D" w:rsidP="00E90AB9">
            <w:pPr>
              <w:jc w:val="center"/>
              <w:rPr>
                <w:bCs/>
              </w:rPr>
            </w:pPr>
            <w:r w:rsidRPr="002B2F92">
              <w:rPr>
                <w:bCs/>
              </w:rPr>
              <w:t>18093*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98" w14:textId="77777777" w:rsidR="002F299D" w:rsidRPr="002B2F92" w:rsidRDefault="002F299D" w:rsidP="00E90AB9">
            <w:pPr>
              <w:jc w:val="both"/>
              <w:rPr>
                <w:bCs/>
              </w:rPr>
            </w:pPr>
            <w:r w:rsidRPr="002B2F92">
              <w:rPr>
                <w:bCs/>
              </w:rPr>
              <w:t>Endolaringeāla mikrolaringoskopiska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99" w14:textId="77777777" w:rsidR="002F299D" w:rsidRPr="002B2F92" w:rsidRDefault="002F299D" w:rsidP="00E90AB9">
            <w:pPr>
              <w:jc w:val="center"/>
              <w:rPr>
                <w:bCs/>
              </w:rPr>
            </w:pPr>
            <w:r w:rsidRPr="002B2F92">
              <w:rPr>
                <w:bCs/>
              </w:rPr>
              <w:t>72.62</w:t>
            </w:r>
          </w:p>
        </w:tc>
      </w:tr>
      <w:tr w:rsidR="002B2F92" w:rsidRPr="002B2F92" w14:paraId="69FFDF9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9B" w14:textId="77777777" w:rsidR="002F299D" w:rsidRPr="002B2F92" w:rsidRDefault="002F299D" w:rsidP="00E90AB9">
            <w:pPr>
              <w:jc w:val="center"/>
              <w:rPr>
                <w:bCs/>
              </w:rPr>
            </w:pPr>
            <w:r w:rsidRPr="002B2F92">
              <w:rPr>
                <w:bCs/>
              </w:rPr>
              <w:t>821.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9C" w14:textId="77777777" w:rsidR="002F299D" w:rsidRPr="002B2F92" w:rsidRDefault="002F299D" w:rsidP="00E90AB9">
            <w:pPr>
              <w:jc w:val="center"/>
              <w:rPr>
                <w:bCs/>
              </w:rPr>
            </w:pPr>
            <w:r w:rsidRPr="002B2F92">
              <w:rPr>
                <w:bCs/>
              </w:rPr>
              <w:t>18094*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9D" w14:textId="077DADDE" w:rsidR="002F299D" w:rsidRPr="002B2F92" w:rsidRDefault="002F299D" w:rsidP="005C3109">
            <w:pPr>
              <w:jc w:val="both"/>
              <w:rPr>
                <w:bCs/>
              </w:rPr>
            </w:pPr>
            <w:r w:rsidRPr="002B2F92">
              <w:rPr>
                <w:bCs/>
              </w:rPr>
              <w:t>Zāļu (botul</w:t>
            </w:r>
            <w:r w:rsidR="005C3109" w:rsidRPr="002B2F92">
              <w:rPr>
                <w:bCs/>
              </w:rPr>
              <w:t>ī</w:t>
            </w:r>
            <w:r w:rsidRPr="002B2F92">
              <w:rPr>
                <w:bCs/>
              </w:rPr>
              <w:t>na toksīna (</w:t>
            </w:r>
            <w:r w:rsidRPr="002B2F92">
              <w:rPr>
                <w:bCs/>
                <w:i/>
              </w:rPr>
              <w:t>Botulinum toxin</w:t>
            </w:r>
            <w:r w:rsidRPr="002B2F92">
              <w:rPr>
                <w:bCs/>
              </w:rPr>
              <w:t>), silikona vai tauku) ievadīšana balsenē mikrolaringoskopijas laikā</w:t>
            </w:r>
            <w:r w:rsidR="003957C6" w:rsidRPr="002B2F92">
              <w:rPr>
                <w:bCs/>
              </w:rPr>
              <w:t>,</w:t>
            </w:r>
            <w:r w:rsidRPr="002B2F92">
              <w:rPr>
                <w:bCs/>
              </w:rPr>
              <w:t xml:space="preserve"> ar zāļu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9E" w14:textId="77777777" w:rsidR="002F299D" w:rsidRPr="002B2F92" w:rsidRDefault="002F299D" w:rsidP="00E90AB9">
            <w:pPr>
              <w:jc w:val="center"/>
              <w:rPr>
                <w:bCs/>
              </w:rPr>
            </w:pPr>
            <w:r w:rsidRPr="002B2F92">
              <w:rPr>
                <w:bCs/>
              </w:rPr>
              <w:t>72.91</w:t>
            </w:r>
          </w:p>
        </w:tc>
      </w:tr>
      <w:tr w:rsidR="002B2F92" w:rsidRPr="002B2F92" w14:paraId="69FFDFA4"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A0" w14:textId="77777777" w:rsidR="002F299D" w:rsidRPr="002B2F92" w:rsidRDefault="002F299D" w:rsidP="00E90AB9">
            <w:pPr>
              <w:jc w:val="center"/>
              <w:rPr>
                <w:bCs/>
              </w:rPr>
            </w:pPr>
            <w:r w:rsidRPr="002B2F92">
              <w:rPr>
                <w:bCs/>
              </w:rPr>
              <w:t>822.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A1" w14:textId="77777777" w:rsidR="002F299D" w:rsidRPr="002B2F92" w:rsidRDefault="002F299D" w:rsidP="00E90AB9">
            <w:pPr>
              <w:jc w:val="center"/>
              <w:rPr>
                <w:bCs/>
              </w:rPr>
            </w:pPr>
            <w:r w:rsidRPr="002B2F92">
              <w:rPr>
                <w:bCs/>
              </w:rPr>
              <w:t>18100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A2" w14:textId="77777777" w:rsidR="002F299D" w:rsidRPr="002B2F92" w:rsidRDefault="002F299D" w:rsidP="00E90AB9">
            <w:pPr>
              <w:jc w:val="both"/>
              <w:rPr>
                <w:bCs/>
              </w:rPr>
            </w:pPr>
            <w:r w:rsidRPr="002B2F92">
              <w:rPr>
                <w:bCs/>
              </w:rPr>
              <w:t>Fibrorinofaringolaringoskopija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A3" w14:textId="77777777" w:rsidR="002F299D" w:rsidRPr="002B2F92" w:rsidRDefault="002F299D" w:rsidP="00E90AB9">
            <w:pPr>
              <w:jc w:val="center"/>
              <w:rPr>
                <w:bCs/>
              </w:rPr>
            </w:pPr>
            <w:r w:rsidRPr="002B2F92">
              <w:rPr>
                <w:bCs/>
              </w:rPr>
              <w:t>11.62</w:t>
            </w:r>
          </w:p>
        </w:tc>
      </w:tr>
      <w:tr w:rsidR="002B2F92" w:rsidRPr="002B2F92" w14:paraId="69FFDFA9" w14:textId="77777777" w:rsidTr="00E90AB9">
        <w:trPr>
          <w:trHeight w:val="3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A5" w14:textId="77777777" w:rsidR="002F299D" w:rsidRPr="002B2F92" w:rsidRDefault="002F299D" w:rsidP="00E90AB9">
            <w:pPr>
              <w:jc w:val="center"/>
              <w:rPr>
                <w:bCs/>
              </w:rPr>
            </w:pPr>
            <w:r w:rsidRPr="002B2F92">
              <w:rPr>
                <w:bCs/>
              </w:rPr>
              <w:t>823.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A6" w14:textId="77777777" w:rsidR="002F299D" w:rsidRPr="002B2F92" w:rsidRDefault="002F299D" w:rsidP="00E90AB9">
            <w:pPr>
              <w:jc w:val="center"/>
              <w:rPr>
                <w:bCs/>
              </w:rPr>
            </w:pPr>
            <w:r w:rsidRPr="002B2F92">
              <w:rPr>
                <w:bCs/>
              </w:rPr>
              <w:t>18101*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A7" w14:textId="1CEE566B" w:rsidR="002F299D" w:rsidRPr="002B2F92" w:rsidRDefault="002F299D" w:rsidP="00E90AB9">
            <w:pPr>
              <w:jc w:val="both"/>
              <w:rPr>
                <w:bCs/>
              </w:rPr>
            </w:pPr>
            <w:r w:rsidRPr="002B2F92">
              <w:rPr>
                <w:bCs/>
              </w:rPr>
              <w:t xml:space="preserve">Mikroķirurģiska biopsijas paņemšana balsenē, </w:t>
            </w:r>
            <w:r w:rsidR="00703812" w:rsidRPr="002B2F92">
              <w:rPr>
                <w:bCs/>
              </w:rPr>
              <w:t>lieto</w:t>
            </w:r>
            <w:r w:rsidRPr="002B2F92">
              <w:rPr>
                <w:bCs/>
              </w:rPr>
              <w:t>jot fibroendoskopu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A8" w14:textId="77777777" w:rsidR="002F299D" w:rsidRPr="002B2F92" w:rsidRDefault="002F299D" w:rsidP="00E90AB9">
            <w:pPr>
              <w:jc w:val="center"/>
              <w:rPr>
                <w:bCs/>
              </w:rPr>
            </w:pPr>
            <w:r w:rsidRPr="002B2F92">
              <w:rPr>
                <w:bCs/>
              </w:rPr>
              <w:t>21.39</w:t>
            </w:r>
          </w:p>
        </w:tc>
      </w:tr>
      <w:tr w:rsidR="002B2F92" w:rsidRPr="002B2F92" w14:paraId="69FFDFAE" w14:textId="77777777" w:rsidTr="00E90AB9">
        <w:trPr>
          <w:trHeight w:val="5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AA" w14:textId="77777777" w:rsidR="002F299D" w:rsidRPr="002B2F92" w:rsidRDefault="002F299D" w:rsidP="00E90AB9">
            <w:pPr>
              <w:jc w:val="center"/>
              <w:rPr>
                <w:bCs/>
              </w:rPr>
            </w:pPr>
            <w:r w:rsidRPr="002B2F92">
              <w:rPr>
                <w:bCs/>
              </w:rPr>
              <w:t>824.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AB" w14:textId="77777777" w:rsidR="002F299D" w:rsidRPr="002B2F92" w:rsidRDefault="002F299D" w:rsidP="00E90AB9">
            <w:pPr>
              <w:jc w:val="center"/>
              <w:rPr>
                <w:bCs/>
              </w:rPr>
            </w:pPr>
            <w:r w:rsidRPr="002B2F92">
              <w:rPr>
                <w:bCs/>
              </w:rPr>
              <w:t>18102*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AC" w14:textId="77777777" w:rsidR="002F299D" w:rsidRPr="002B2F92" w:rsidRDefault="002F299D" w:rsidP="00E90AB9">
            <w:pPr>
              <w:jc w:val="both"/>
              <w:rPr>
                <w:bCs/>
              </w:rPr>
            </w:pPr>
            <w:r w:rsidRPr="002B2F92">
              <w:rPr>
                <w:bCs/>
              </w:rPr>
              <w:t>Piemaksa par CO2 lāzera izmantošanu ausu, kakla un deguna operācijās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AD" w14:textId="77777777" w:rsidR="002F299D" w:rsidRPr="002B2F92" w:rsidRDefault="002F299D" w:rsidP="00E90AB9">
            <w:pPr>
              <w:jc w:val="center"/>
              <w:rPr>
                <w:bCs/>
              </w:rPr>
            </w:pPr>
            <w:r w:rsidRPr="002B2F92">
              <w:rPr>
                <w:bCs/>
              </w:rPr>
              <w:t>121.02</w:t>
            </w:r>
          </w:p>
        </w:tc>
      </w:tr>
      <w:tr w:rsidR="002B2F92" w:rsidRPr="002B2F92" w14:paraId="69FFDFB3" w14:textId="77777777" w:rsidTr="00E90AB9">
        <w:trPr>
          <w:trHeight w:val="5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AF" w14:textId="77777777" w:rsidR="002F299D" w:rsidRPr="002B2F92" w:rsidRDefault="002F299D" w:rsidP="00E90AB9">
            <w:pPr>
              <w:jc w:val="center"/>
              <w:rPr>
                <w:bCs/>
              </w:rPr>
            </w:pPr>
            <w:r w:rsidRPr="002B2F92">
              <w:rPr>
                <w:bCs/>
              </w:rPr>
              <w:t>825.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B0" w14:textId="77777777" w:rsidR="002F299D" w:rsidRPr="002B2F92" w:rsidRDefault="002F299D" w:rsidP="00E90AB9">
            <w:pPr>
              <w:jc w:val="center"/>
              <w:rPr>
                <w:bCs/>
              </w:rPr>
            </w:pPr>
            <w:r w:rsidRPr="002B2F92">
              <w:rPr>
                <w:bCs/>
              </w:rPr>
              <w:t>18103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B1" w14:textId="77777777" w:rsidR="002F299D" w:rsidRPr="002B2F92" w:rsidRDefault="002F299D" w:rsidP="00E90AB9">
            <w:pPr>
              <w:jc w:val="both"/>
              <w:rPr>
                <w:bCs/>
              </w:rPr>
            </w:pPr>
            <w:r w:rsidRPr="002B2F92">
              <w:rPr>
                <w:bCs/>
              </w:rPr>
              <w:t>Endobronhiāla ārstēšana ar elastīgo cauruli, balsenes bužēšana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B2" w14:textId="77777777" w:rsidR="002F299D" w:rsidRPr="002B2F92" w:rsidRDefault="002F299D" w:rsidP="00E90AB9">
            <w:pPr>
              <w:jc w:val="center"/>
              <w:rPr>
                <w:bCs/>
              </w:rPr>
            </w:pPr>
            <w:r w:rsidRPr="002B2F92">
              <w:rPr>
                <w:bCs/>
              </w:rPr>
              <w:t>6.77</w:t>
            </w:r>
          </w:p>
        </w:tc>
      </w:tr>
      <w:tr w:rsidR="002B2F92" w:rsidRPr="002B2F92" w14:paraId="69FFDFB8"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B4" w14:textId="77777777" w:rsidR="002F299D" w:rsidRPr="002B2F92" w:rsidRDefault="002F299D" w:rsidP="00E90AB9">
            <w:pPr>
              <w:jc w:val="center"/>
              <w:rPr>
                <w:bCs/>
              </w:rPr>
            </w:pPr>
            <w:r w:rsidRPr="002B2F92">
              <w:rPr>
                <w:bCs/>
              </w:rPr>
              <w:t>826.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B5" w14:textId="77777777" w:rsidR="002F299D" w:rsidRPr="002B2F92" w:rsidRDefault="002F299D" w:rsidP="00E90AB9">
            <w:pPr>
              <w:jc w:val="center"/>
              <w:rPr>
                <w:bCs/>
              </w:rPr>
            </w:pPr>
            <w:r w:rsidRPr="002B2F92">
              <w:rPr>
                <w:bCs/>
              </w:rPr>
              <w:t>18106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B6" w14:textId="77777777" w:rsidR="002F299D" w:rsidRPr="002B2F92" w:rsidRDefault="002F299D" w:rsidP="00E90AB9">
            <w:pPr>
              <w:jc w:val="both"/>
              <w:rPr>
                <w:bCs/>
              </w:rPr>
            </w:pPr>
            <w:r w:rsidRPr="002B2F92">
              <w:rPr>
                <w:bCs/>
              </w:rPr>
              <w:t>Polipu vai citu jaunveidojumu izņemšana no balsenes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B7" w14:textId="77777777" w:rsidR="002F299D" w:rsidRPr="002B2F92" w:rsidRDefault="002F299D" w:rsidP="00E90AB9">
            <w:pPr>
              <w:jc w:val="center"/>
              <w:rPr>
                <w:bCs/>
              </w:rPr>
            </w:pPr>
            <w:r w:rsidRPr="002B2F92">
              <w:rPr>
                <w:bCs/>
              </w:rPr>
              <w:t>7.59</w:t>
            </w:r>
          </w:p>
        </w:tc>
      </w:tr>
      <w:tr w:rsidR="002B2F92" w:rsidRPr="002B2F92" w14:paraId="69FFDFBD"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B9" w14:textId="77777777" w:rsidR="002F299D" w:rsidRPr="002B2F92" w:rsidRDefault="002F299D" w:rsidP="00E90AB9">
            <w:pPr>
              <w:jc w:val="center"/>
              <w:rPr>
                <w:bCs/>
              </w:rPr>
            </w:pPr>
            <w:r w:rsidRPr="002B2F92">
              <w:rPr>
                <w:bCs/>
              </w:rPr>
              <w:t>827.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BA" w14:textId="77777777" w:rsidR="002F299D" w:rsidRPr="002B2F92" w:rsidRDefault="002F299D" w:rsidP="00E90AB9">
            <w:pPr>
              <w:jc w:val="center"/>
              <w:rPr>
                <w:bCs/>
              </w:rPr>
            </w:pPr>
            <w:r w:rsidRPr="002B2F92">
              <w:rPr>
                <w:bCs/>
              </w:rPr>
              <w:t>18107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BB" w14:textId="4B9EC813" w:rsidR="002F299D" w:rsidRPr="002B2F92" w:rsidRDefault="002F299D" w:rsidP="003957C6">
            <w:pPr>
              <w:jc w:val="both"/>
              <w:rPr>
                <w:bCs/>
              </w:rPr>
            </w:pPr>
            <w:r w:rsidRPr="002B2F92">
              <w:rPr>
                <w:bCs/>
              </w:rPr>
              <w:t xml:space="preserve">Polipu vai citu jaunveidojumu izņemšana no balsenes bērniem līdz </w:t>
            </w:r>
            <w:r w:rsidR="003957C6" w:rsidRPr="002B2F92">
              <w:rPr>
                <w:bCs/>
              </w:rPr>
              <w:t>septiņu</w:t>
            </w:r>
            <w:r w:rsidRPr="002B2F92">
              <w:rPr>
                <w:bCs/>
              </w:rPr>
              <w:t xml:space="preserve"> gadu vecumam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BC" w14:textId="77777777" w:rsidR="002F299D" w:rsidRPr="002B2F92" w:rsidRDefault="002F299D" w:rsidP="00E90AB9">
            <w:pPr>
              <w:jc w:val="center"/>
              <w:rPr>
                <w:bCs/>
              </w:rPr>
            </w:pPr>
            <w:r w:rsidRPr="002B2F92">
              <w:rPr>
                <w:bCs/>
              </w:rPr>
              <w:t>8.46</w:t>
            </w:r>
          </w:p>
        </w:tc>
      </w:tr>
      <w:tr w:rsidR="002B2F92" w:rsidRPr="002B2F92" w14:paraId="69FFDFC2" w14:textId="77777777" w:rsidTr="00E90AB9">
        <w:trPr>
          <w:trHeight w:val="2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BE" w14:textId="77777777" w:rsidR="002F299D" w:rsidRPr="002B2F92" w:rsidRDefault="002F299D" w:rsidP="00E90AB9">
            <w:pPr>
              <w:jc w:val="center"/>
              <w:rPr>
                <w:bCs/>
              </w:rPr>
            </w:pPr>
            <w:r w:rsidRPr="002B2F92">
              <w:rPr>
                <w:bCs/>
              </w:rPr>
              <w:t>828.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BF" w14:textId="77777777" w:rsidR="002F299D" w:rsidRPr="002B2F92" w:rsidRDefault="002F299D" w:rsidP="00E90AB9">
            <w:pPr>
              <w:jc w:val="center"/>
              <w:rPr>
                <w:bCs/>
              </w:rPr>
            </w:pPr>
            <w:r w:rsidRPr="002B2F92">
              <w:rPr>
                <w:bCs/>
              </w:rPr>
              <w:t>18108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C0" w14:textId="77777777" w:rsidR="002F299D" w:rsidRPr="002B2F92" w:rsidRDefault="002F299D" w:rsidP="00E90AB9">
            <w:pPr>
              <w:jc w:val="both"/>
              <w:rPr>
                <w:bCs/>
              </w:rPr>
            </w:pPr>
            <w:r w:rsidRPr="002B2F92">
              <w:rPr>
                <w:bCs/>
              </w:rPr>
              <w:t>Balsenes abscesa atvēršana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C1" w14:textId="77777777" w:rsidR="002F299D" w:rsidRPr="002B2F92" w:rsidRDefault="002F299D" w:rsidP="00E90AB9">
            <w:pPr>
              <w:jc w:val="center"/>
              <w:rPr>
                <w:bCs/>
              </w:rPr>
            </w:pPr>
            <w:r w:rsidRPr="002B2F92">
              <w:rPr>
                <w:bCs/>
              </w:rPr>
              <w:t>4.78</w:t>
            </w:r>
          </w:p>
        </w:tc>
      </w:tr>
      <w:tr w:rsidR="002B2F92" w:rsidRPr="002B2F92" w14:paraId="69FFDFC7"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C3" w14:textId="77777777" w:rsidR="002F299D" w:rsidRPr="002B2F92" w:rsidRDefault="002F299D" w:rsidP="00E90AB9">
            <w:pPr>
              <w:jc w:val="center"/>
              <w:rPr>
                <w:bCs/>
              </w:rPr>
            </w:pPr>
            <w:r w:rsidRPr="002B2F92">
              <w:rPr>
                <w:bCs/>
              </w:rPr>
              <w:t>829.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C4" w14:textId="77777777" w:rsidR="002F299D" w:rsidRPr="002B2F92" w:rsidRDefault="002F299D" w:rsidP="00E90AB9">
            <w:pPr>
              <w:jc w:val="center"/>
              <w:rPr>
                <w:bCs/>
              </w:rPr>
            </w:pPr>
            <w:r w:rsidRPr="002B2F92">
              <w:rPr>
                <w:bCs/>
              </w:rPr>
              <w:t>18109*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C5" w14:textId="77777777" w:rsidR="002F299D" w:rsidRPr="002B2F92" w:rsidRDefault="002F299D" w:rsidP="00E90AB9">
            <w:pPr>
              <w:jc w:val="both"/>
              <w:rPr>
                <w:bCs/>
              </w:rPr>
            </w:pPr>
            <w:r w:rsidRPr="002B2F92">
              <w:rPr>
                <w:bCs/>
              </w:rPr>
              <w:t>Polipu vai citu jaunveidojumu mikroķirurģiska izņemšana no balsenes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C6" w14:textId="77777777" w:rsidR="002F299D" w:rsidRPr="002B2F92" w:rsidRDefault="002F299D" w:rsidP="00E90AB9">
            <w:pPr>
              <w:jc w:val="center"/>
              <w:rPr>
                <w:bCs/>
              </w:rPr>
            </w:pPr>
            <w:r w:rsidRPr="002B2F92">
              <w:rPr>
                <w:bCs/>
              </w:rPr>
              <w:t>8.83</w:t>
            </w:r>
          </w:p>
        </w:tc>
      </w:tr>
      <w:tr w:rsidR="002B2F92" w:rsidRPr="002B2F92" w14:paraId="69FFDFCC"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C8" w14:textId="77777777" w:rsidR="002F299D" w:rsidRPr="002B2F92" w:rsidRDefault="002F299D" w:rsidP="00E90AB9">
            <w:pPr>
              <w:jc w:val="center"/>
              <w:rPr>
                <w:bCs/>
              </w:rPr>
            </w:pPr>
            <w:r w:rsidRPr="002B2F92">
              <w:rPr>
                <w:bCs/>
              </w:rPr>
              <w:t>830.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C9" w14:textId="77777777" w:rsidR="002F299D" w:rsidRPr="002B2F92" w:rsidRDefault="002F299D" w:rsidP="00E90AB9">
            <w:pPr>
              <w:jc w:val="center"/>
              <w:rPr>
                <w:bCs/>
              </w:rPr>
            </w:pPr>
            <w:r w:rsidRPr="002B2F92">
              <w:rPr>
                <w:bCs/>
              </w:rPr>
              <w:t>18110*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CA" w14:textId="77777777" w:rsidR="002F299D" w:rsidRPr="002B2F92" w:rsidRDefault="002F299D" w:rsidP="00E90AB9">
            <w:pPr>
              <w:jc w:val="both"/>
              <w:rPr>
                <w:bCs/>
              </w:rPr>
            </w:pPr>
            <w:r w:rsidRPr="002B2F92">
              <w:rPr>
                <w:bCs/>
              </w:rPr>
              <w:t>Traheostomas slēgšana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CB" w14:textId="77777777" w:rsidR="002F299D" w:rsidRPr="002B2F92" w:rsidRDefault="002F299D" w:rsidP="00E90AB9">
            <w:pPr>
              <w:jc w:val="center"/>
              <w:rPr>
                <w:bCs/>
              </w:rPr>
            </w:pPr>
            <w:r w:rsidRPr="002B2F92">
              <w:rPr>
                <w:bCs/>
              </w:rPr>
              <w:t>72.71</w:t>
            </w:r>
          </w:p>
        </w:tc>
      </w:tr>
      <w:tr w:rsidR="002B2F92" w:rsidRPr="002B2F92" w14:paraId="69FFDFD1"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CD" w14:textId="77777777" w:rsidR="002F299D" w:rsidRPr="002B2F92" w:rsidRDefault="002F299D" w:rsidP="00E90AB9">
            <w:pPr>
              <w:jc w:val="center"/>
              <w:rPr>
                <w:bCs/>
              </w:rPr>
            </w:pPr>
            <w:r w:rsidRPr="002B2F92">
              <w:rPr>
                <w:bCs/>
              </w:rPr>
              <w:t>831.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CE" w14:textId="77777777" w:rsidR="002F299D" w:rsidRPr="002B2F92" w:rsidRDefault="002F299D" w:rsidP="00E90AB9">
            <w:pPr>
              <w:jc w:val="center"/>
              <w:rPr>
                <w:bCs/>
              </w:rPr>
            </w:pPr>
            <w:r w:rsidRPr="002B2F92">
              <w:rPr>
                <w:bCs/>
              </w:rPr>
              <w:t>18115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CF" w14:textId="77777777" w:rsidR="002F299D" w:rsidRPr="002B2F92" w:rsidRDefault="002F299D" w:rsidP="00E90AB9">
            <w:pPr>
              <w:jc w:val="both"/>
              <w:rPr>
                <w:bCs/>
              </w:rPr>
            </w:pPr>
            <w:r w:rsidRPr="002B2F92">
              <w:rPr>
                <w:bCs/>
              </w:rPr>
              <w:t>Sēra korķu izņemšana, arī abpusēja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D0" w14:textId="77777777" w:rsidR="002F299D" w:rsidRPr="002B2F92" w:rsidRDefault="002F299D" w:rsidP="00E90AB9">
            <w:pPr>
              <w:jc w:val="center"/>
              <w:rPr>
                <w:bCs/>
              </w:rPr>
            </w:pPr>
            <w:r w:rsidRPr="002B2F92">
              <w:rPr>
                <w:bCs/>
              </w:rPr>
              <w:t>3.13</w:t>
            </w:r>
          </w:p>
        </w:tc>
      </w:tr>
      <w:tr w:rsidR="002B2F92" w:rsidRPr="002B2F92" w14:paraId="69FFDFD6"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D2" w14:textId="77777777" w:rsidR="002F299D" w:rsidRPr="002B2F92" w:rsidRDefault="002F299D" w:rsidP="00E90AB9">
            <w:pPr>
              <w:jc w:val="center"/>
              <w:rPr>
                <w:bCs/>
              </w:rPr>
            </w:pPr>
            <w:r w:rsidRPr="002B2F92">
              <w:rPr>
                <w:bCs/>
              </w:rPr>
              <w:t>832.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D3" w14:textId="77777777" w:rsidR="002F299D" w:rsidRPr="002B2F92" w:rsidRDefault="002F299D" w:rsidP="00E90AB9">
            <w:pPr>
              <w:jc w:val="center"/>
              <w:rPr>
                <w:bCs/>
              </w:rPr>
            </w:pPr>
            <w:r w:rsidRPr="002B2F92">
              <w:rPr>
                <w:bCs/>
              </w:rPr>
              <w:t>18118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D4" w14:textId="77777777" w:rsidR="002F299D" w:rsidRPr="002B2F92" w:rsidRDefault="002F299D" w:rsidP="00E90AB9">
            <w:pPr>
              <w:jc w:val="both"/>
              <w:rPr>
                <w:bCs/>
              </w:rPr>
            </w:pPr>
            <w:r w:rsidRPr="002B2F92">
              <w:rPr>
                <w:bCs/>
              </w:rPr>
              <w:t>Nekustīga svešķermeņa izņemšana no dzirdes ejas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D5" w14:textId="77777777" w:rsidR="002F299D" w:rsidRPr="002B2F92" w:rsidRDefault="002F299D" w:rsidP="00E90AB9">
            <w:pPr>
              <w:jc w:val="center"/>
              <w:rPr>
                <w:bCs/>
              </w:rPr>
            </w:pPr>
            <w:r w:rsidRPr="002B2F92">
              <w:rPr>
                <w:bCs/>
              </w:rPr>
              <w:t>3.69</w:t>
            </w:r>
          </w:p>
        </w:tc>
      </w:tr>
      <w:tr w:rsidR="002B2F92" w:rsidRPr="002B2F92" w14:paraId="69FFDFDB"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D7" w14:textId="77777777" w:rsidR="002F299D" w:rsidRPr="002B2F92" w:rsidRDefault="002F299D" w:rsidP="00E90AB9">
            <w:pPr>
              <w:jc w:val="center"/>
              <w:rPr>
                <w:bCs/>
              </w:rPr>
            </w:pPr>
            <w:r w:rsidRPr="002B2F92">
              <w:rPr>
                <w:bCs/>
              </w:rPr>
              <w:t>833.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D8" w14:textId="77777777" w:rsidR="002F299D" w:rsidRPr="002B2F92" w:rsidRDefault="002F299D" w:rsidP="00E90AB9">
            <w:pPr>
              <w:jc w:val="center"/>
              <w:rPr>
                <w:bCs/>
              </w:rPr>
            </w:pPr>
            <w:r w:rsidRPr="002B2F92">
              <w:rPr>
                <w:bCs/>
              </w:rPr>
              <w:t>18126*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D9" w14:textId="182E3F15" w:rsidR="002F299D" w:rsidRPr="002B2F92" w:rsidRDefault="002F299D" w:rsidP="003957C6">
            <w:pPr>
              <w:jc w:val="both"/>
              <w:rPr>
                <w:bCs/>
              </w:rPr>
            </w:pPr>
            <w:r w:rsidRPr="002B2F92">
              <w:rPr>
                <w:bCs/>
              </w:rPr>
              <w:t xml:space="preserve">Operācija ārējā dzirdes ejā </w:t>
            </w:r>
            <w:r w:rsidR="003957C6" w:rsidRPr="002B2F92">
              <w:rPr>
                <w:bCs/>
              </w:rPr>
              <w:t>–</w:t>
            </w:r>
            <w:r w:rsidRPr="002B2F92">
              <w:rPr>
                <w:bCs/>
              </w:rPr>
              <w:t xml:space="preserve"> labdabīgu ādas jaunveidojumu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DA" w14:textId="77777777" w:rsidR="002F299D" w:rsidRPr="002B2F92" w:rsidRDefault="002F299D" w:rsidP="00E90AB9">
            <w:pPr>
              <w:jc w:val="center"/>
              <w:rPr>
                <w:bCs/>
              </w:rPr>
            </w:pPr>
            <w:r w:rsidRPr="002B2F92">
              <w:rPr>
                <w:bCs/>
              </w:rPr>
              <w:t>80.17</w:t>
            </w:r>
          </w:p>
        </w:tc>
      </w:tr>
      <w:tr w:rsidR="002B2F92" w:rsidRPr="002B2F92" w14:paraId="69FFDFE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DC" w14:textId="77777777" w:rsidR="002F299D" w:rsidRPr="002B2F92" w:rsidRDefault="002F299D" w:rsidP="00E90AB9">
            <w:pPr>
              <w:jc w:val="center"/>
              <w:rPr>
                <w:bCs/>
              </w:rPr>
            </w:pPr>
            <w:r w:rsidRPr="002B2F92">
              <w:rPr>
                <w:bCs/>
              </w:rPr>
              <w:lastRenderedPageBreak/>
              <w:t>834.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DD" w14:textId="77777777" w:rsidR="002F299D" w:rsidRPr="002B2F92" w:rsidRDefault="002F299D" w:rsidP="00E90AB9">
            <w:pPr>
              <w:jc w:val="center"/>
              <w:rPr>
                <w:bCs/>
              </w:rPr>
            </w:pPr>
            <w:r w:rsidRPr="002B2F92">
              <w:rPr>
                <w:bCs/>
              </w:rPr>
              <w:t>18127*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DE" w14:textId="77777777" w:rsidR="002F299D" w:rsidRPr="002B2F92" w:rsidRDefault="002F299D" w:rsidP="00E90AB9">
            <w:pPr>
              <w:jc w:val="both"/>
              <w:rPr>
                <w:bCs/>
              </w:rPr>
            </w:pPr>
            <w:r w:rsidRPr="002B2F92">
              <w:rPr>
                <w:bCs/>
              </w:rPr>
              <w:t>Viena vai vairāku polipu izņemšana no dzirdes ejas vai bungu dobuma, arī vairākas procedūras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DF" w14:textId="77777777" w:rsidR="002F299D" w:rsidRPr="002B2F92" w:rsidRDefault="002F299D" w:rsidP="00E90AB9">
            <w:pPr>
              <w:jc w:val="center"/>
              <w:rPr>
                <w:bCs/>
              </w:rPr>
            </w:pPr>
            <w:r w:rsidRPr="002B2F92">
              <w:rPr>
                <w:bCs/>
              </w:rPr>
              <w:t>80.17</w:t>
            </w:r>
          </w:p>
        </w:tc>
      </w:tr>
      <w:tr w:rsidR="002B2F92" w:rsidRPr="002B2F92" w14:paraId="69FFDFE5" w14:textId="77777777" w:rsidTr="00E90AB9">
        <w:trPr>
          <w:trHeight w:val="53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E1" w14:textId="77777777" w:rsidR="002F299D" w:rsidRPr="002B2F92" w:rsidRDefault="002F299D" w:rsidP="00E90AB9">
            <w:pPr>
              <w:jc w:val="center"/>
              <w:rPr>
                <w:bCs/>
              </w:rPr>
            </w:pPr>
            <w:r w:rsidRPr="002B2F92">
              <w:rPr>
                <w:bCs/>
              </w:rPr>
              <w:t>835.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E2" w14:textId="77777777" w:rsidR="002F299D" w:rsidRPr="002B2F92" w:rsidRDefault="002F299D" w:rsidP="00E90AB9">
            <w:pPr>
              <w:jc w:val="center"/>
              <w:rPr>
                <w:bCs/>
              </w:rPr>
            </w:pPr>
            <w:r w:rsidRPr="002B2F92">
              <w:rPr>
                <w:bCs/>
              </w:rPr>
              <w:t>18128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E3" w14:textId="77777777" w:rsidR="002F299D" w:rsidRPr="002B2F92" w:rsidRDefault="002F299D" w:rsidP="00E90AB9">
            <w:pPr>
              <w:jc w:val="both"/>
              <w:rPr>
                <w:bCs/>
              </w:rPr>
            </w:pPr>
            <w:r w:rsidRPr="002B2F92">
              <w:rPr>
                <w:bCs/>
              </w:rPr>
              <w:t>Viena vai vairāku polipu izņemšana no dzirdes ejas vai bungu dobuma (ambulatori)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E4" w14:textId="77777777" w:rsidR="002F299D" w:rsidRPr="002B2F92" w:rsidRDefault="002F299D" w:rsidP="00E90AB9">
            <w:pPr>
              <w:jc w:val="center"/>
              <w:rPr>
                <w:bCs/>
              </w:rPr>
            </w:pPr>
            <w:r w:rsidRPr="002B2F92">
              <w:rPr>
                <w:bCs/>
              </w:rPr>
              <w:t>10.01</w:t>
            </w:r>
          </w:p>
        </w:tc>
      </w:tr>
      <w:tr w:rsidR="002B2F92" w:rsidRPr="002B2F92" w14:paraId="69FFDFEA" w14:textId="77777777" w:rsidTr="00E90AB9">
        <w:trPr>
          <w:trHeight w:val="5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E6" w14:textId="77777777" w:rsidR="002F299D" w:rsidRPr="002B2F92" w:rsidRDefault="002F299D" w:rsidP="00E90AB9">
            <w:pPr>
              <w:jc w:val="center"/>
              <w:rPr>
                <w:bCs/>
              </w:rPr>
            </w:pPr>
            <w:r w:rsidRPr="002B2F92">
              <w:rPr>
                <w:bCs/>
              </w:rPr>
              <w:t>836.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E7" w14:textId="77777777" w:rsidR="002F299D" w:rsidRPr="002B2F92" w:rsidRDefault="002F299D" w:rsidP="00E90AB9">
            <w:pPr>
              <w:jc w:val="center"/>
              <w:rPr>
                <w:bCs/>
              </w:rPr>
            </w:pPr>
            <w:r w:rsidRPr="002B2F92">
              <w:rPr>
                <w:bCs/>
              </w:rPr>
              <w:t>18129*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E8" w14:textId="77777777" w:rsidR="002F299D" w:rsidRPr="002B2F92" w:rsidRDefault="002F299D" w:rsidP="00E90AB9">
            <w:pPr>
              <w:jc w:val="both"/>
              <w:rPr>
                <w:bCs/>
              </w:rPr>
            </w:pPr>
            <w:r w:rsidRPr="002B2F92">
              <w:rPr>
                <w:bCs/>
              </w:rPr>
              <w:t>Stenozes vai eksostenozes operatīva novēršana dzirdes ejas skrimšļa daļā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E9" w14:textId="77777777" w:rsidR="002F299D" w:rsidRPr="002B2F92" w:rsidRDefault="002F299D" w:rsidP="00E90AB9">
            <w:pPr>
              <w:jc w:val="center"/>
              <w:rPr>
                <w:bCs/>
              </w:rPr>
            </w:pPr>
            <w:r w:rsidRPr="002B2F92">
              <w:rPr>
                <w:bCs/>
              </w:rPr>
              <w:t>80.17</w:t>
            </w:r>
          </w:p>
        </w:tc>
      </w:tr>
      <w:tr w:rsidR="002B2F92" w:rsidRPr="002B2F92" w14:paraId="69FFDFE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EB" w14:textId="77777777" w:rsidR="002F299D" w:rsidRPr="002B2F92" w:rsidRDefault="002F299D" w:rsidP="00E90AB9">
            <w:pPr>
              <w:jc w:val="center"/>
              <w:rPr>
                <w:bCs/>
              </w:rPr>
            </w:pPr>
            <w:r w:rsidRPr="002B2F92">
              <w:rPr>
                <w:bCs/>
              </w:rPr>
              <w:t>837.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EC" w14:textId="77777777" w:rsidR="002F299D" w:rsidRPr="002B2F92" w:rsidRDefault="002F299D" w:rsidP="00E90AB9">
            <w:pPr>
              <w:jc w:val="center"/>
              <w:rPr>
                <w:bCs/>
              </w:rPr>
            </w:pPr>
            <w:r w:rsidRPr="002B2F92">
              <w:rPr>
                <w:bCs/>
              </w:rPr>
              <w:t>18135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ED" w14:textId="6E172FBE" w:rsidR="002F299D" w:rsidRPr="002B2F92" w:rsidRDefault="002F299D" w:rsidP="003957C6">
            <w:pPr>
              <w:jc w:val="both"/>
              <w:rPr>
                <w:bCs/>
              </w:rPr>
            </w:pPr>
            <w:r w:rsidRPr="002B2F92">
              <w:rPr>
                <w:bCs/>
              </w:rPr>
              <w:t xml:space="preserve">Bungādiņas un/vai bungu dobuma izmeklēšana ar binokulārmikroskopiju. </w:t>
            </w:r>
            <w:r w:rsidR="003957C6" w:rsidRPr="002B2F92">
              <w:rPr>
                <w:bCs/>
              </w:rPr>
              <w:t>No</w:t>
            </w:r>
            <w:r w:rsidRPr="002B2F92">
              <w:rPr>
                <w:bCs/>
              </w:rPr>
              <w:t>rāda vienu reizi apmeklējuma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EE" w14:textId="77777777" w:rsidR="002F299D" w:rsidRPr="002B2F92" w:rsidRDefault="002F299D" w:rsidP="00E90AB9">
            <w:pPr>
              <w:jc w:val="center"/>
              <w:rPr>
                <w:bCs/>
              </w:rPr>
            </w:pPr>
            <w:r w:rsidRPr="002B2F92">
              <w:rPr>
                <w:bCs/>
              </w:rPr>
              <w:t>4.09</w:t>
            </w:r>
          </w:p>
        </w:tc>
      </w:tr>
      <w:tr w:rsidR="002B2F92" w:rsidRPr="002B2F92" w14:paraId="69FFDFF4" w14:textId="77777777" w:rsidTr="00E90AB9">
        <w:trPr>
          <w:trHeight w:val="2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F0" w14:textId="77777777" w:rsidR="002F299D" w:rsidRPr="002B2F92" w:rsidRDefault="002F299D" w:rsidP="00E90AB9">
            <w:pPr>
              <w:jc w:val="center"/>
              <w:rPr>
                <w:bCs/>
              </w:rPr>
            </w:pPr>
            <w:r w:rsidRPr="002B2F92">
              <w:rPr>
                <w:bCs/>
              </w:rPr>
              <w:t>838.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F1" w14:textId="77777777" w:rsidR="002F299D" w:rsidRPr="002B2F92" w:rsidRDefault="002F299D" w:rsidP="00E90AB9">
            <w:pPr>
              <w:jc w:val="center"/>
              <w:rPr>
                <w:bCs/>
              </w:rPr>
            </w:pPr>
            <w:r w:rsidRPr="002B2F92">
              <w:rPr>
                <w:bCs/>
              </w:rPr>
              <w:t>18140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F2" w14:textId="77777777" w:rsidR="002F299D" w:rsidRPr="002B2F92" w:rsidRDefault="002F299D" w:rsidP="00E90AB9">
            <w:pPr>
              <w:jc w:val="both"/>
              <w:rPr>
                <w:bCs/>
              </w:rPr>
            </w:pPr>
            <w:r w:rsidRPr="002B2F92">
              <w:rPr>
                <w:bCs/>
              </w:rPr>
              <w:t>Bungādiņas incīzija (paracentēze)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F3" w14:textId="77777777" w:rsidR="002F299D" w:rsidRPr="002B2F92" w:rsidRDefault="002F299D" w:rsidP="00E90AB9">
            <w:pPr>
              <w:jc w:val="center"/>
              <w:rPr>
                <w:bCs/>
              </w:rPr>
            </w:pPr>
            <w:r w:rsidRPr="002B2F92">
              <w:rPr>
                <w:bCs/>
              </w:rPr>
              <w:t>3.98</w:t>
            </w:r>
          </w:p>
        </w:tc>
      </w:tr>
      <w:tr w:rsidR="002B2F92" w:rsidRPr="002B2F92" w14:paraId="69FFDFF9"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F5" w14:textId="77777777" w:rsidR="002F299D" w:rsidRPr="002B2F92" w:rsidRDefault="002F299D" w:rsidP="00E90AB9">
            <w:pPr>
              <w:jc w:val="center"/>
              <w:rPr>
                <w:bCs/>
              </w:rPr>
            </w:pPr>
            <w:r w:rsidRPr="002B2F92">
              <w:rPr>
                <w:bCs/>
              </w:rPr>
              <w:t>839.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F6" w14:textId="77777777" w:rsidR="002F299D" w:rsidRPr="002B2F92" w:rsidRDefault="002F299D" w:rsidP="00E90AB9">
            <w:pPr>
              <w:jc w:val="center"/>
              <w:rPr>
                <w:bCs/>
              </w:rPr>
            </w:pPr>
            <w:r w:rsidRPr="002B2F92">
              <w:rPr>
                <w:bCs/>
              </w:rPr>
              <w:t>18141*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F7" w14:textId="77777777" w:rsidR="002F299D" w:rsidRPr="002B2F92" w:rsidRDefault="002F299D" w:rsidP="00E90AB9">
            <w:pPr>
              <w:jc w:val="both"/>
              <w:rPr>
                <w:bCs/>
              </w:rPr>
            </w:pPr>
            <w:r w:rsidRPr="002B2F92">
              <w:rPr>
                <w:bCs/>
              </w:rPr>
              <w:t>Bungu drenāžas ielikšana ar protēzes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F8" w14:textId="77777777" w:rsidR="002F299D" w:rsidRPr="002B2F92" w:rsidRDefault="002F299D" w:rsidP="00E90AB9">
            <w:pPr>
              <w:jc w:val="center"/>
              <w:rPr>
                <w:bCs/>
              </w:rPr>
            </w:pPr>
            <w:r w:rsidRPr="002B2F92">
              <w:rPr>
                <w:bCs/>
              </w:rPr>
              <w:t>94.97</w:t>
            </w:r>
          </w:p>
        </w:tc>
      </w:tr>
      <w:tr w:rsidR="002B2F92" w:rsidRPr="002B2F92" w14:paraId="69FFDFF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FA" w14:textId="77777777" w:rsidR="002F299D" w:rsidRPr="002B2F92" w:rsidRDefault="002F299D" w:rsidP="00E90AB9">
            <w:pPr>
              <w:jc w:val="center"/>
              <w:rPr>
                <w:bCs/>
              </w:rPr>
            </w:pPr>
            <w:r w:rsidRPr="002B2F92">
              <w:rPr>
                <w:bCs/>
              </w:rPr>
              <w:t>840.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DFFB" w14:textId="77777777" w:rsidR="002F299D" w:rsidRPr="002B2F92" w:rsidRDefault="002F299D" w:rsidP="00E90AB9">
            <w:pPr>
              <w:jc w:val="center"/>
              <w:rPr>
                <w:bCs/>
              </w:rPr>
            </w:pPr>
            <w:r w:rsidRPr="002B2F92">
              <w:rPr>
                <w:bCs/>
              </w:rPr>
              <w:t>18142*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DFFC" w14:textId="77777777" w:rsidR="002F299D" w:rsidRPr="002B2F92" w:rsidRDefault="002F299D" w:rsidP="00E90AB9">
            <w:pPr>
              <w:jc w:val="both"/>
              <w:rPr>
                <w:bCs/>
              </w:rPr>
            </w:pPr>
            <w:r w:rsidRPr="002B2F92">
              <w:rPr>
                <w:bCs/>
              </w:rPr>
              <w:t>Bungādiņas protēzes ielikšana vai nomaiņa vai pastāvīgas caurulītes atkārtota ielikšana vai izņemšana ar protēzes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DFFD" w14:textId="77777777" w:rsidR="002F299D" w:rsidRPr="002B2F92" w:rsidRDefault="002F299D" w:rsidP="00E90AB9">
            <w:pPr>
              <w:jc w:val="center"/>
              <w:rPr>
                <w:bCs/>
              </w:rPr>
            </w:pPr>
            <w:r w:rsidRPr="002B2F92">
              <w:rPr>
                <w:bCs/>
              </w:rPr>
              <w:t>94.97</w:t>
            </w:r>
          </w:p>
        </w:tc>
      </w:tr>
      <w:tr w:rsidR="002B2F92" w:rsidRPr="002B2F92" w14:paraId="69FFE003" w14:textId="77777777" w:rsidTr="00E90AB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DFFF" w14:textId="77777777" w:rsidR="002F299D" w:rsidRPr="002B2F92" w:rsidRDefault="002F299D" w:rsidP="00E90AB9">
            <w:pPr>
              <w:jc w:val="center"/>
              <w:rPr>
                <w:bCs/>
              </w:rPr>
            </w:pPr>
            <w:r w:rsidRPr="002B2F92">
              <w:rPr>
                <w:bCs/>
              </w:rPr>
              <w:t>841.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00" w14:textId="77777777" w:rsidR="002F299D" w:rsidRPr="002B2F92" w:rsidRDefault="002F299D" w:rsidP="00E90AB9">
            <w:pPr>
              <w:jc w:val="center"/>
              <w:rPr>
                <w:bCs/>
              </w:rPr>
            </w:pPr>
            <w:r w:rsidRPr="002B2F92">
              <w:rPr>
                <w:bCs/>
              </w:rPr>
              <w:t>18152*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01" w14:textId="77777777" w:rsidR="002F299D" w:rsidRPr="002B2F92" w:rsidRDefault="002F299D" w:rsidP="00E90AB9">
            <w:pPr>
              <w:jc w:val="both"/>
              <w:rPr>
                <w:bCs/>
              </w:rPr>
            </w:pPr>
            <w:r w:rsidRPr="002B2F92">
              <w:rPr>
                <w:bCs/>
              </w:rPr>
              <w:t>Miringoplastika no dzirdes kanāla puses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02" w14:textId="77777777" w:rsidR="002F299D" w:rsidRPr="002B2F92" w:rsidRDefault="002F299D" w:rsidP="00E90AB9">
            <w:pPr>
              <w:jc w:val="center"/>
              <w:rPr>
                <w:bCs/>
              </w:rPr>
            </w:pPr>
            <w:r w:rsidRPr="002B2F92">
              <w:rPr>
                <w:bCs/>
              </w:rPr>
              <w:t>81.46</w:t>
            </w:r>
          </w:p>
        </w:tc>
      </w:tr>
      <w:tr w:rsidR="002B2F92" w:rsidRPr="002B2F92" w14:paraId="69FFE008" w14:textId="77777777" w:rsidTr="00E90AB9">
        <w:trPr>
          <w:trHeight w:val="3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04" w14:textId="77777777" w:rsidR="002F299D" w:rsidRPr="002B2F92" w:rsidRDefault="002F299D" w:rsidP="00E90AB9">
            <w:pPr>
              <w:jc w:val="center"/>
              <w:rPr>
                <w:bCs/>
              </w:rPr>
            </w:pPr>
            <w:r w:rsidRPr="002B2F92">
              <w:rPr>
                <w:bCs/>
              </w:rPr>
              <w:t>842.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05" w14:textId="77777777" w:rsidR="002F299D" w:rsidRPr="002B2F92" w:rsidRDefault="002F299D" w:rsidP="00E90AB9">
            <w:pPr>
              <w:jc w:val="center"/>
              <w:rPr>
                <w:bCs/>
              </w:rPr>
            </w:pPr>
            <w:r w:rsidRPr="002B2F92">
              <w:rPr>
                <w:bCs/>
              </w:rPr>
              <w:t>18153*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06" w14:textId="77777777" w:rsidR="002F299D" w:rsidRPr="002B2F92" w:rsidRDefault="002F299D" w:rsidP="00E90AB9">
            <w:pPr>
              <w:jc w:val="both"/>
              <w:rPr>
                <w:bCs/>
              </w:rPr>
            </w:pPr>
            <w:r w:rsidRPr="002B2F92">
              <w:rPr>
                <w:bCs/>
              </w:rPr>
              <w:t>Aizmugurējās dzirdes ejas sieniņas plastika, rekonstrukcija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07" w14:textId="77777777" w:rsidR="002F299D" w:rsidRPr="002B2F92" w:rsidRDefault="002F299D" w:rsidP="00E90AB9">
            <w:pPr>
              <w:jc w:val="center"/>
              <w:rPr>
                <w:bCs/>
              </w:rPr>
            </w:pPr>
            <w:r w:rsidRPr="002B2F92">
              <w:rPr>
                <w:bCs/>
              </w:rPr>
              <w:t>106.69</w:t>
            </w:r>
          </w:p>
        </w:tc>
      </w:tr>
      <w:tr w:rsidR="002B2F92" w:rsidRPr="002B2F92" w14:paraId="69FFE00D"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09" w14:textId="77777777" w:rsidR="002F299D" w:rsidRPr="002B2F92" w:rsidRDefault="002F299D" w:rsidP="00E90AB9">
            <w:pPr>
              <w:jc w:val="center"/>
              <w:rPr>
                <w:bCs/>
              </w:rPr>
            </w:pPr>
            <w:r w:rsidRPr="002B2F92">
              <w:rPr>
                <w:bCs/>
              </w:rPr>
              <w:t>843.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0A" w14:textId="77777777" w:rsidR="002F299D" w:rsidRPr="002B2F92" w:rsidRDefault="002F299D" w:rsidP="00E90AB9">
            <w:pPr>
              <w:jc w:val="center"/>
              <w:rPr>
                <w:bCs/>
              </w:rPr>
            </w:pPr>
            <w:r w:rsidRPr="002B2F92">
              <w:rPr>
                <w:bCs/>
              </w:rPr>
              <w:t>18154*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0B" w14:textId="77777777" w:rsidR="002F299D" w:rsidRPr="002B2F92" w:rsidRDefault="002F299D" w:rsidP="00E90AB9">
            <w:pPr>
              <w:jc w:val="both"/>
              <w:rPr>
                <w:bCs/>
              </w:rPr>
            </w:pPr>
            <w:r w:rsidRPr="002B2F92">
              <w:rPr>
                <w:bCs/>
              </w:rPr>
              <w:t>Radikāla vidusauss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0C" w14:textId="77777777" w:rsidR="002F299D" w:rsidRPr="002B2F92" w:rsidRDefault="002F299D" w:rsidP="00E90AB9">
            <w:pPr>
              <w:jc w:val="center"/>
              <w:rPr>
                <w:bCs/>
              </w:rPr>
            </w:pPr>
            <w:r w:rsidRPr="002B2F92">
              <w:rPr>
                <w:bCs/>
              </w:rPr>
              <w:t>106.69</w:t>
            </w:r>
          </w:p>
        </w:tc>
      </w:tr>
      <w:tr w:rsidR="002B2F92" w:rsidRPr="002B2F92" w14:paraId="69FFE012" w14:textId="77777777" w:rsidTr="00E90AB9">
        <w:trPr>
          <w:trHeight w:val="1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0E" w14:textId="77777777" w:rsidR="002F299D" w:rsidRPr="002B2F92" w:rsidRDefault="002F299D" w:rsidP="00E90AB9">
            <w:pPr>
              <w:jc w:val="center"/>
              <w:rPr>
                <w:bCs/>
              </w:rPr>
            </w:pPr>
            <w:r w:rsidRPr="002B2F92">
              <w:rPr>
                <w:bCs/>
              </w:rPr>
              <w:t>844.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0F" w14:textId="77777777" w:rsidR="002F299D" w:rsidRPr="002B2F92" w:rsidRDefault="002F299D" w:rsidP="00E90AB9">
            <w:pPr>
              <w:jc w:val="center"/>
              <w:rPr>
                <w:bCs/>
              </w:rPr>
            </w:pPr>
            <w:r w:rsidRPr="002B2F92">
              <w:rPr>
                <w:bCs/>
              </w:rPr>
              <w:t>18155*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10" w14:textId="77777777" w:rsidR="002F299D" w:rsidRPr="002B2F92" w:rsidRDefault="002F299D" w:rsidP="00E90AB9">
            <w:pPr>
              <w:jc w:val="both"/>
              <w:rPr>
                <w:bCs/>
              </w:rPr>
            </w:pPr>
            <w:r w:rsidRPr="002B2F92">
              <w:rPr>
                <w:bCs/>
              </w:rPr>
              <w:t>Vidusauss holesteatomas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11" w14:textId="77777777" w:rsidR="002F299D" w:rsidRPr="002B2F92" w:rsidRDefault="002F299D" w:rsidP="00E90AB9">
            <w:pPr>
              <w:jc w:val="center"/>
              <w:rPr>
                <w:bCs/>
              </w:rPr>
            </w:pPr>
            <w:r w:rsidRPr="002B2F92">
              <w:rPr>
                <w:bCs/>
              </w:rPr>
              <w:t>106.69</w:t>
            </w:r>
          </w:p>
        </w:tc>
      </w:tr>
      <w:tr w:rsidR="002B2F92" w:rsidRPr="002B2F92" w14:paraId="69FFE017"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13" w14:textId="77777777" w:rsidR="002F299D" w:rsidRPr="002B2F92" w:rsidRDefault="002F299D" w:rsidP="00E90AB9">
            <w:pPr>
              <w:jc w:val="center"/>
              <w:rPr>
                <w:bCs/>
              </w:rPr>
            </w:pPr>
            <w:r w:rsidRPr="002B2F92">
              <w:rPr>
                <w:bCs/>
              </w:rPr>
              <w:t>845.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14" w14:textId="77777777" w:rsidR="002F299D" w:rsidRPr="002B2F92" w:rsidRDefault="002F299D" w:rsidP="00E90AB9">
            <w:pPr>
              <w:jc w:val="center"/>
              <w:rPr>
                <w:bCs/>
              </w:rPr>
            </w:pPr>
            <w:r w:rsidRPr="002B2F92">
              <w:rPr>
                <w:bCs/>
              </w:rPr>
              <w:t>18156*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15" w14:textId="77777777" w:rsidR="002F299D" w:rsidRPr="002B2F92" w:rsidRDefault="002F299D" w:rsidP="00E90AB9">
            <w:pPr>
              <w:jc w:val="both"/>
              <w:rPr>
                <w:bCs/>
              </w:rPr>
            </w:pPr>
            <w:r w:rsidRPr="002B2F92">
              <w:rPr>
                <w:bCs/>
              </w:rPr>
              <w:t>Timpanoplastika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16" w14:textId="77777777" w:rsidR="002F299D" w:rsidRPr="002B2F92" w:rsidRDefault="002F299D" w:rsidP="00E90AB9">
            <w:pPr>
              <w:jc w:val="center"/>
              <w:rPr>
                <w:bCs/>
              </w:rPr>
            </w:pPr>
            <w:r w:rsidRPr="002B2F92">
              <w:rPr>
                <w:bCs/>
              </w:rPr>
              <w:t>106.69</w:t>
            </w:r>
          </w:p>
        </w:tc>
      </w:tr>
      <w:tr w:rsidR="002B2F92" w:rsidRPr="002B2F92" w14:paraId="69FFE01C" w14:textId="77777777" w:rsidTr="00E90AB9">
        <w:trPr>
          <w:trHeight w:val="5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18" w14:textId="77777777" w:rsidR="002F299D" w:rsidRPr="002B2F92" w:rsidRDefault="002F299D" w:rsidP="00E90AB9">
            <w:pPr>
              <w:jc w:val="center"/>
              <w:rPr>
                <w:bCs/>
              </w:rPr>
            </w:pPr>
            <w:r w:rsidRPr="002B2F92">
              <w:rPr>
                <w:bCs/>
              </w:rPr>
              <w:t>846.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19" w14:textId="77777777" w:rsidR="002F299D" w:rsidRPr="002B2F92" w:rsidRDefault="002F299D" w:rsidP="00E90AB9">
            <w:pPr>
              <w:jc w:val="center"/>
              <w:rPr>
                <w:bCs/>
              </w:rPr>
            </w:pPr>
            <w:r w:rsidRPr="002B2F92">
              <w:rPr>
                <w:bCs/>
              </w:rPr>
              <w:t>18157*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1A" w14:textId="77777777" w:rsidR="002F299D" w:rsidRPr="002B2F92" w:rsidRDefault="002F299D" w:rsidP="00E90AB9">
            <w:pPr>
              <w:jc w:val="both"/>
              <w:rPr>
                <w:bCs/>
              </w:rPr>
            </w:pPr>
            <w:r w:rsidRPr="002B2F92">
              <w:rPr>
                <w:bCs/>
              </w:rPr>
              <w:t>Timpanoplastika ar interpozīciju un dzirdes skriemeļu ķēdes izveidošanu, bez protēzes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1B" w14:textId="77777777" w:rsidR="002F299D" w:rsidRPr="002B2F92" w:rsidRDefault="002F299D" w:rsidP="00E90AB9">
            <w:pPr>
              <w:jc w:val="center"/>
              <w:rPr>
                <w:bCs/>
              </w:rPr>
            </w:pPr>
            <w:r w:rsidRPr="002B2F92">
              <w:rPr>
                <w:bCs/>
              </w:rPr>
              <w:t>106.69</w:t>
            </w:r>
          </w:p>
        </w:tc>
      </w:tr>
      <w:tr w:rsidR="002B2F92" w:rsidRPr="002B2F92" w14:paraId="69FFE021" w14:textId="77777777" w:rsidTr="00E90AB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1D" w14:textId="77777777" w:rsidR="002F299D" w:rsidRPr="002B2F92" w:rsidRDefault="002F299D" w:rsidP="00E90AB9">
            <w:pPr>
              <w:jc w:val="center"/>
              <w:rPr>
                <w:bCs/>
              </w:rPr>
            </w:pPr>
            <w:r w:rsidRPr="002B2F92">
              <w:rPr>
                <w:bCs/>
              </w:rPr>
              <w:t>847.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1E" w14:textId="77777777" w:rsidR="002F299D" w:rsidRPr="002B2F92" w:rsidRDefault="002F299D" w:rsidP="00E90AB9">
            <w:pPr>
              <w:jc w:val="center"/>
              <w:rPr>
                <w:bCs/>
              </w:rPr>
            </w:pPr>
            <w:r w:rsidRPr="002B2F92">
              <w:rPr>
                <w:bCs/>
              </w:rPr>
              <w:t>18158*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1F" w14:textId="77777777" w:rsidR="002F299D" w:rsidRPr="002B2F92" w:rsidRDefault="002F299D" w:rsidP="00E90AB9">
            <w:pPr>
              <w:jc w:val="both"/>
              <w:rPr>
                <w:bCs/>
              </w:rPr>
            </w:pPr>
            <w:r w:rsidRPr="002B2F92">
              <w:rPr>
                <w:bCs/>
              </w:rPr>
              <w:t>Piemaksa manipulācijai 18157 par protēzi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20" w14:textId="77777777" w:rsidR="002F299D" w:rsidRPr="002B2F92" w:rsidRDefault="002F299D" w:rsidP="00E90AB9">
            <w:pPr>
              <w:jc w:val="center"/>
              <w:rPr>
                <w:bCs/>
              </w:rPr>
            </w:pPr>
            <w:r w:rsidRPr="002B2F92">
              <w:rPr>
                <w:bCs/>
              </w:rPr>
              <w:t>302.55</w:t>
            </w:r>
          </w:p>
        </w:tc>
      </w:tr>
      <w:tr w:rsidR="002B2F92" w:rsidRPr="002B2F92" w14:paraId="69FFE026" w14:textId="77777777" w:rsidTr="00E90AB9">
        <w:trPr>
          <w:trHeight w:val="2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22" w14:textId="77777777" w:rsidR="002F299D" w:rsidRPr="002B2F92" w:rsidRDefault="002F299D" w:rsidP="00E90AB9">
            <w:pPr>
              <w:jc w:val="center"/>
              <w:rPr>
                <w:bCs/>
              </w:rPr>
            </w:pPr>
            <w:r w:rsidRPr="002B2F92">
              <w:rPr>
                <w:bCs/>
              </w:rPr>
              <w:t>848.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23" w14:textId="77777777" w:rsidR="002F299D" w:rsidRPr="002B2F92" w:rsidRDefault="002F299D" w:rsidP="00E90AB9">
            <w:pPr>
              <w:jc w:val="center"/>
              <w:rPr>
                <w:bCs/>
              </w:rPr>
            </w:pPr>
            <w:r w:rsidRPr="002B2F92">
              <w:rPr>
                <w:bCs/>
              </w:rPr>
              <w:t>18159*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24" w14:textId="77777777" w:rsidR="002F299D" w:rsidRPr="002B2F92" w:rsidRDefault="002F299D" w:rsidP="00E90AB9">
            <w:pPr>
              <w:jc w:val="both"/>
              <w:rPr>
                <w:bCs/>
              </w:rPr>
            </w:pPr>
            <w:r w:rsidRPr="002B2F92">
              <w:rPr>
                <w:bCs/>
              </w:rPr>
              <w:t>Piemaksa par Kohleārā (dzirdes) implanta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25" w14:textId="77777777" w:rsidR="002F299D" w:rsidRPr="002B2F92" w:rsidRDefault="002F299D" w:rsidP="00E90AB9">
            <w:pPr>
              <w:jc w:val="center"/>
              <w:rPr>
                <w:bCs/>
              </w:rPr>
            </w:pPr>
            <w:r w:rsidRPr="002B2F92">
              <w:rPr>
                <w:bCs/>
              </w:rPr>
              <w:t>12585.59</w:t>
            </w:r>
          </w:p>
        </w:tc>
      </w:tr>
      <w:tr w:rsidR="002B2F92" w:rsidRPr="002B2F92" w14:paraId="69FFE02B" w14:textId="77777777" w:rsidTr="00E90AB9">
        <w:trPr>
          <w:trHeight w:val="5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27" w14:textId="77777777" w:rsidR="002F299D" w:rsidRPr="002B2F92" w:rsidRDefault="002F299D" w:rsidP="00E90AB9">
            <w:pPr>
              <w:jc w:val="center"/>
              <w:rPr>
                <w:bCs/>
              </w:rPr>
            </w:pPr>
            <w:r w:rsidRPr="002B2F92">
              <w:rPr>
                <w:bCs/>
              </w:rPr>
              <w:t>849.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28" w14:textId="77777777" w:rsidR="002F299D" w:rsidRPr="002B2F92" w:rsidRDefault="002F299D" w:rsidP="00E90AB9">
            <w:pPr>
              <w:jc w:val="center"/>
              <w:rPr>
                <w:bCs/>
              </w:rPr>
            </w:pPr>
            <w:r w:rsidRPr="002B2F92">
              <w:rPr>
                <w:bCs/>
              </w:rPr>
              <w:t>18160*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29" w14:textId="77777777" w:rsidR="002F299D" w:rsidRPr="002B2F92" w:rsidRDefault="002F299D" w:rsidP="00E90AB9">
            <w:pPr>
              <w:jc w:val="both"/>
              <w:rPr>
                <w:bCs/>
              </w:rPr>
            </w:pPr>
            <w:r w:rsidRPr="002B2F92">
              <w:rPr>
                <w:bCs/>
              </w:rPr>
              <w:t>Piemaksa par Kohleārā (dzirdes) implanta ārējās daļas procesora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2A" w14:textId="77777777" w:rsidR="002F299D" w:rsidRPr="002B2F92" w:rsidRDefault="002F299D" w:rsidP="00E90AB9">
            <w:pPr>
              <w:jc w:val="center"/>
              <w:rPr>
                <w:bCs/>
              </w:rPr>
            </w:pPr>
            <w:r w:rsidRPr="002B2F92">
              <w:rPr>
                <w:bCs/>
              </w:rPr>
              <w:t>10092.67</w:t>
            </w:r>
          </w:p>
        </w:tc>
      </w:tr>
      <w:tr w:rsidR="002B2F92" w:rsidRPr="002B2F92" w14:paraId="69FFE030" w14:textId="77777777" w:rsidTr="00E90AB9">
        <w:trPr>
          <w:trHeight w:val="5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2C" w14:textId="77777777" w:rsidR="002F299D" w:rsidRPr="002B2F92" w:rsidRDefault="002F299D" w:rsidP="00E90AB9">
            <w:pPr>
              <w:jc w:val="center"/>
              <w:rPr>
                <w:bCs/>
              </w:rPr>
            </w:pPr>
            <w:r w:rsidRPr="002B2F92">
              <w:rPr>
                <w:bCs/>
              </w:rPr>
              <w:t>850.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2D" w14:textId="77777777" w:rsidR="002F299D" w:rsidRPr="002B2F92" w:rsidRDefault="002F299D" w:rsidP="00E90AB9">
            <w:pPr>
              <w:jc w:val="center"/>
              <w:rPr>
                <w:bCs/>
              </w:rPr>
            </w:pPr>
            <w:r w:rsidRPr="002B2F92">
              <w:rPr>
                <w:bCs/>
              </w:rPr>
              <w:t>18161*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2E" w14:textId="77777777" w:rsidR="002F299D" w:rsidRPr="002B2F92" w:rsidRDefault="002F299D" w:rsidP="00E90AB9">
            <w:pPr>
              <w:jc w:val="both"/>
              <w:rPr>
                <w:bCs/>
              </w:rPr>
            </w:pPr>
            <w:r w:rsidRPr="002B2F92">
              <w:rPr>
                <w:bCs/>
              </w:rPr>
              <w:t>Piemaksa par iekšējās auss implanta (Kohleāra) sistēmas ar runas procesoru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2F" w14:textId="77777777" w:rsidR="002F299D" w:rsidRPr="002B2F92" w:rsidRDefault="002F299D" w:rsidP="00E90AB9">
            <w:pPr>
              <w:jc w:val="center"/>
              <w:rPr>
                <w:bCs/>
              </w:rPr>
            </w:pPr>
            <w:r w:rsidRPr="002B2F92">
              <w:rPr>
                <w:bCs/>
              </w:rPr>
              <w:t>22858.44</w:t>
            </w:r>
          </w:p>
        </w:tc>
      </w:tr>
      <w:tr w:rsidR="002B2F92" w:rsidRPr="002B2F92" w14:paraId="69FFE035"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31" w14:textId="77777777" w:rsidR="002F299D" w:rsidRPr="002B2F92" w:rsidRDefault="002F299D" w:rsidP="00E90AB9">
            <w:pPr>
              <w:jc w:val="center"/>
              <w:rPr>
                <w:bCs/>
              </w:rPr>
            </w:pPr>
            <w:r w:rsidRPr="002B2F92">
              <w:rPr>
                <w:bCs/>
              </w:rPr>
              <w:t>851.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32" w14:textId="77777777" w:rsidR="002F299D" w:rsidRPr="002B2F92" w:rsidRDefault="002F299D" w:rsidP="00E90AB9">
            <w:pPr>
              <w:jc w:val="center"/>
              <w:rPr>
                <w:bCs/>
              </w:rPr>
            </w:pPr>
            <w:r w:rsidRPr="002B2F92">
              <w:rPr>
                <w:bCs/>
              </w:rPr>
              <w:t>18162*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33" w14:textId="77777777" w:rsidR="002F299D" w:rsidRPr="002B2F92" w:rsidRDefault="002F299D" w:rsidP="00E90AB9">
            <w:pPr>
              <w:jc w:val="both"/>
              <w:rPr>
                <w:bCs/>
              </w:rPr>
            </w:pPr>
            <w:r w:rsidRPr="002B2F92">
              <w:rPr>
                <w:bCs/>
              </w:rPr>
              <w:t>Kohleārā implantācija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34" w14:textId="77777777" w:rsidR="002F299D" w:rsidRPr="002B2F92" w:rsidRDefault="002F299D" w:rsidP="00E90AB9">
            <w:pPr>
              <w:jc w:val="center"/>
              <w:rPr>
                <w:bCs/>
              </w:rPr>
            </w:pPr>
            <w:r w:rsidRPr="002B2F92">
              <w:rPr>
                <w:bCs/>
              </w:rPr>
              <w:t>236.61</w:t>
            </w:r>
          </w:p>
        </w:tc>
      </w:tr>
      <w:tr w:rsidR="002B2F92" w:rsidRPr="002B2F92" w14:paraId="69FFE03A" w14:textId="77777777" w:rsidTr="00E90AB9">
        <w:trPr>
          <w:trHeight w:val="5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36" w14:textId="77777777" w:rsidR="002F299D" w:rsidRPr="002B2F92" w:rsidRDefault="002F299D" w:rsidP="00E90AB9">
            <w:pPr>
              <w:jc w:val="center"/>
              <w:rPr>
                <w:bCs/>
              </w:rPr>
            </w:pPr>
            <w:r w:rsidRPr="002B2F92">
              <w:rPr>
                <w:bCs/>
              </w:rPr>
              <w:t>852.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37" w14:textId="77777777" w:rsidR="002F299D" w:rsidRPr="002B2F92" w:rsidRDefault="002F299D" w:rsidP="00E90AB9">
            <w:pPr>
              <w:jc w:val="center"/>
              <w:rPr>
                <w:bCs/>
              </w:rPr>
            </w:pPr>
            <w:r w:rsidRPr="002B2F92">
              <w:rPr>
                <w:bCs/>
              </w:rPr>
              <w:t>18163*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38" w14:textId="77777777" w:rsidR="002F299D" w:rsidRPr="002B2F92" w:rsidRDefault="002F299D" w:rsidP="00E90AB9">
            <w:pPr>
              <w:jc w:val="both"/>
              <w:rPr>
                <w:bCs/>
              </w:rPr>
            </w:pPr>
            <w:r w:rsidRPr="002B2F92">
              <w:rPr>
                <w:bCs/>
              </w:rPr>
              <w:t>Kaulā ievietojamā dzirdes aparāta (BAHA) implanta daļas ievietošana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39" w14:textId="77777777" w:rsidR="002F299D" w:rsidRPr="002B2F92" w:rsidRDefault="002F299D" w:rsidP="00E90AB9">
            <w:pPr>
              <w:jc w:val="center"/>
              <w:rPr>
                <w:bCs/>
              </w:rPr>
            </w:pPr>
            <w:r w:rsidRPr="002B2F92">
              <w:rPr>
                <w:bCs/>
              </w:rPr>
              <w:t>138.72</w:t>
            </w:r>
          </w:p>
        </w:tc>
      </w:tr>
      <w:tr w:rsidR="002B2F92" w:rsidRPr="002B2F92" w14:paraId="69FFE03F" w14:textId="77777777" w:rsidTr="00E90AB9">
        <w:trPr>
          <w:trHeight w:val="5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3B" w14:textId="77777777" w:rsidR="002F299D" w:rsidRPr="002B2F92" w:rsidRDefault="002F299D" w:rsidP="00E90AB9">
            <w:pPr>
              <w:jc w:val="center"/>
              <w:rPr>
                <w:bCs/>
              </w:rPr>
            </w:pPr>
            <w:r w:rsidRPr="002B2F92">
              <w:rPr>
                <w:bCs/>
              </w:rPr>
              <w:t>853.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3C" w14:textId="77777777" w:rsidR="002F299D" w:rsidRPr="002B2F92" w:rsidRDefault="002F299D" w:rsidP="00E90AB9">
            <w:pPr>
              <w:jc w:val="center"/>
              <w:rPr>
                <w:bCs/>
              </w:rPr>
            </w:pPr>
            <w:r w:rsidRPr="002B2F92">
              <w:rPr>
                <w:bCs/>
              </w:rPr>
              <w:t>18164*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3D" w14:textId="77777777" w:rsidR="002F299D" w:rsidRPr="002B2F92" w:rsidRDefault="002F299D" w:rsidP="00E90AB9">
            <w:pPr>
              <w:jc w:val="both"/>
              <w:rPr>
                <w:bCs/>
              </w:rPr>
            </w:pPr>
            <w:r w:rsidRPr="002B2F92">
              <w:rPr>
                <w:bCs/>
              </w:rPr>
              <w:t>Piemaksa par kaulā ievietojamo dzirdes aparātu (BAHA)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3E" w14:textId="77777777" w:rsidR="002F299D" w:rsidRPr="002B2F92" w:rsidRDefault="002F299D" w:rsidP="00E90AB9">
            <w:pPr>
              <w:jc w:val="center"/>
              <w:rPr>
                <w:bCs/>
              </w:rPr>
            </w:pPr>
            <w:r w:rsidRPr="002B2F92">
              <w:rPr>
                <w:bCs/>
              </w:rPr>
              <w:t>6890.06</w:t>
            </w:r>
          </w:p>
        </w:tc>
      </w:tr>
      <w:tr w:rsidR="002B2F92" w:rsidRPr="002B2F92" w14:paraId="69FFE04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40" w14:textId="77777777" w:rsidR="002F299D" w:rsidRPr="002B2F92" w:rsidRDefault="002F299D" w:rsidP="00E90AB9">
            <w:pPr>
              <w:jc w:val="center"/>
              <w:rPr>
                <w:bCs/>
              </w:rPr>
            </w:pPr>
            <w:r w:rsidRPr="002B2F92">
              <w:rPr>
                <w:bCs/>
              </w:rPr>
              <w:t>854.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41" w14:textId="77777777" w:rsidR="002F299D" w:rsidRPr="002B2F92" w:rsidRDefault="002F299D" w:rsidP="00E90AB9">
            <w:pPr>
              <w:jc w:val="center"/>
              <w:rPr>
                <w:bCs/>
              </w:rPr>
            </w:pPr>
            <w:r w:rsidRPr="002B2F92">
              <w:rPr>
                <w:bCs/>
              </w:rPr>
              <w:t>18167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42" w14:textId="77777777" w:rsidR="002F299D" w:rsidRPr="002B2F92" w:rsidRDefault="002F299D" w:rsidP="00E90AB9">
            <w:pPr>
              <w:jc w:val="both"/>
              <w:rPr>
                <w:bCs/>
              </w:rPr>
            </w:pPr>
            <w:r w:rsidRPr="002B2F92">
              <w:rPr>
                <w:bCs/>
              </w:rPr>
              <w:t>Eksperimentāla līdzsvara rotācijas un/vai siltuma pārbaude pie horizontāla un vertikāla kairinājuma ar automatizētu stimulāciju un digitālu kontroli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43" w14:textId="77777777" w:rsidR="002F299D" w:rsidRPr="002B2F92" w:rsidRDefault="002F299D" w:rsidP="00E90AB9">
            <w:pPr>
              <w:jc w:val="center"/>
              <w:rPr>
                <w:bCs/>
              </w:rPr>
            </w:pPr>
            <w:r w:rsidRPr="002B2F92">
              <w:rPr>
                <w:bCs/>
              </w:rPr>
              <w:t>13.05</w:t>
            </w:r>
          </w:p>
        </w:tc>
      </w:tr>
      <w:tr w:rsidR="002B2F92" w:rsidRPr="002B2F92" w14:paraId="69FFE049" w14:textId="77777777" w:rsidTr="003957C6">
        <w:trPr>
          <w:trHeight w:val="5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45" w14:textId="77777777" w:rsidR="002F299D" w:rsidRPr="002B2F92" w:rsidRDefault="002F299D" w:rsidP="00E90AB9">
            <w:pPr>
              <w:jc w:val="center"/>
              <w:rPr>
                <w:bCs/>
              </w:rPr>
            </w:pPr>
            <w:r w:rsidRPr="002B2F92">
              <w:rPr>
                <w:bCs/>
              </w:rPr>
              <w:t>855.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46" w14:textId="77777777" w:rsidR="002F299D" w:rsidRPr="002B2F92" w:rsidRDefault="002F299D" w:rsidP="00E90AB9">
            <w:pPr>
              <w:jc w:val="center"/>
              <w:rPr>
                <w:bCs/>
              </w:rPr>
            </w:pPr>
            <w:r w:rsidRPr="002B2F92">
              <w:rPr>
                <w:bCs/>
              </w:rPr>
              <w:t>18168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47" w14:textId="0A8F7D52" w:rsidR="002F299D" w:rsidRPr="002B2F92" w:rsidRDefault="002F299D" w:rsidP="00E90AB9">
            <w:pPr>
              <w:jc w:val="both"/>
              <w:rPr>
                <w:bCs/>
              </w:rPr>
            </w:pPr>
            <w:r w:rsidRPr="002B2F92">
              <w:rPr>
                <w:bCs/>
              </w:rPr>
              <w:t>Elektronistagmogrāfija spontānā un/vai eksperimen</w:t>
            </w:r>
            <w:r w:rsidR="003957C6" w:rsidRPr="002B2F92">
              <w:rPr>
                <w:bCs/>
              </w:rPr>
              <w:softHyphen/>
            </w:r>
            <w:r w:rsidRPr="002B2F92">
              <w:rPr>
                <w:bCs/>
              </w:rPr>
              <w:t>tālā nistagma reģistrēšanai un izvērtēšanai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48" w14:textId="77777777" w:rsidR="002F299D" w:rsidRPr="002B2F92" w:rsidRDefault="002F299D" w:rsidP="00E90AB9">
            <w:pPr>
              <w:jc w:val="center"/>
              <w:rPr>
                <w:bCs/>
              </w:rPr>
            </w:pPr>
            <w:r w:rsidRPr="002B2F92">
              <w:rPr>
                <w:bCs/>
              </w:rPr>
              <w:t>13.60</w:t>
            </w:r>
          </w:p>
        </w:tc>
      </w:tr>
      <w:tr w:rsidR="002B2F92" w:rsidRPr="002B2F92" w14:paraId="69FFE04E" w14:textId="77777777" w:rsidTr="00E90AB9">
        <w:trPr>
          <w:trHeight w:val="2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4A" w14:textId="77777777" w:rsidR="002F299D" w:rsidRPr="002B2F92" w:rsidRDefault="002F299D" w:rsidP="00E90AB9">
            <w:pPr>
              <w:jc w:val="center"/>
              <w:rPr>
                <w:bCs/>
              </w:rPr>
            </w:pPr>
            <w:r w:rsidRPr="002B2F92">
              <w:rPr>
                <w:bCs/>
              </w:rPr>
              <w:t>856.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4B" w14:textId="77777777" w:rsidR="002F299D" w:rsidRPr="002B2F92" w:rsidRDefault="002F299D" w:rsidP="00E90AB9">
            <w:pPr>
              <w:jc w:val="center"/>
              <w:rPr>
                <w:bCs/>
              </w:rPr>
            </w:pPr>
            <w:r w:rsidRPr="002B2F92">
              <w:rPr>
                <w:bCs/>
              </w:rPr>
              <w:t>18175*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4C" w14:textId="77777777" w:rsidR="002F299D" w:rsidRPr="002B2F92" w:rsidRDefault="002F299D" w:rsidP="00E90AB9">
            <w:pPr>
              <w:jc w:val="both"/>
              <w:rPr>
                <w:bCs/>
              </w:rPr>
            </w:pPr>
            <w:r w:rsidRPr="002B2F92">
              <w:rPr>
                <w:bCs/>
              </w:rPr>
              <w:t>Mastoidantrotomija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4D" w14:textId="77777777" w:rsidR="002F299D" w:rsidRPr="002B2F92" w:rsidRDefault="002F299D" w:rsidP="00E90AB9">
            <w:pPr>
              <w:jc w:val="center"/>
              <w:rPr>
                <w:bCs/>
              </w:rPr>
            </w:pPr>
            <w:r w:rsidRPr="002B2F92">
              <w:rPr>
                <w:bCs/>
              </w:rPr>
              <w:t>106.69</w:t>
            </w:r>
          </w:p>
        </w:tc>
      </w:tr>
      <w:tr w:rsidR="002B2F92" w:rsidRPr="002B2F92" w14:paraId="69FFE053"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4F" w14:textId="77777777" w:rsidR="002F299D" w:rsidRPr="002B2F92" w:rsidRDefault="002F299D" w:rsidP="00E90AB9">
            <w:pPr>
              <w:jc w:val="center"/>
              <w:rPr>
                <w:bCs/>
              </w:rPr>
            </w:pPr>
            <w:r w:rsidRPr="002B2F92">
              <w:rPr>
                <w:bCs/>
              </w:rPr>
              <w:t>857.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50" w14:textId="77777777" w:rsidR="002F299D" w:rsidRPr="002B2F92" w:rsidRDefault="002F299D" w:rsidP="00E90AB9">
            <w:pPr>
              <w:jc w:val="center"/>
              <w:rPr>
                <w:bCs/>
              </w:rPr>
            </w:pPr>
            <w:r w:rsidRPr="002B2F92">
              <w:rPr>
                <w:bCs/>
              </w:rPr>
              <w:t>18177*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51" w14:textId="77777777" w:rsidR="002F299D" w:rsidRPr="002B2F92" w:rsidRDefault="002F299D" w:rsidP="00E90AB9">
            <w:pPr>
              <w:jc w:val="both"/>
              <w:rPr>
                <w:bCs/>
              </w:rPr>
            </w:pPr>
            <w:r w:rsidRPr="002B2F92">
              <w:rPr>
                <w:bCs/>
              </w:rPr>
              <w:t>Incīzija ārējā auss ejā abscesa atvēršanai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52" w14:textId="77777777" w:rsidR="002F299D" w:rsidRPr="002B2F92" w:rsidRDefault="002F299D" w:rsidP="00E90AB9">
            <w:pPr>
              <w:jc w:val="center"/>
              <w:rPr>
                <w:bCs/>
              </w:rPr>
            </w:pPr>
            <w:r w:rsidRPr="002B2F92">
              <w:rPr>
                <w:bCs/>
              </w:rPr>
              <w:t>7.90</w:t>
            </w:r>
          </w:p>
        </w:tc>
      </w:tr>
      <w:tr w:rsidR="002B2F92" w:rsidRPr="002B2F92" w14:paraId="69FFE058" w14:textId="77777777" w:rsidTr="00E90AB9">
        <w:trPr>
          <w:trHeight w:val="2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54" w14:textId="77777777" w:rsidR="002F299D" w:rsidRPr="002B2F92" w:rsidRDefault="002F299D" w:rsidP="00E90AB9">
            <w:pPr>
              <w:jc w:val="center"/>
              <w:rPr>
                <w:bCs/>
              </w:rPr>
            </w:pPr>
            <w:r w:rsidRPr="002B2F92">
              <w:rPr>
                <w:bCs/>
              </w:rPr>
              <w:t>858.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55" w14:textId="77777777" w:rsidR="002F299D" w:rsidRPr="002B2F92" w:rsidRDefault="002F299D" w:rsidP="00E90AB9">
            <w:pPr>
              <w:jc w:val="center"/>
              <w:rPr>
                <w:bCs/>
              </w:rPr>
            </w:pPr>
            <w:r w:rsidRPr="002B2F92">
              <w:rPr>
                <w:bCs/>
              </w:rPr>
              <w:t>18178*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56" w14:textId="77777777" w:rsidR="002F299D" w:rsidRPr="002B2F92" w:rsidRDefault="002F299D" w:rsidP="00E90AB9">
            <w:pPr>
              <w:jc w:val="both"/>
              <w:rPr>
                <w:bCs/>
              </w:rPr>
            </w:pPr>
            <w:r w:rsidRPr="002B2F92">
              <w:rPr>
                <w:bCs/>
              </w:rPr>
              <w:t>Bojātas ārējās auss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57" w14:textId="77777777" w:rsidR="002F299D" w:rsidRPr="002B2F92" w:rsidRDefault="002F299D" w:rsidP="00E90AB9">
            <w:pPr>
              <w:jc w:val="center"/>
              <w:rPr>
                <w:bCs/>
              </w:rPr>
            </w:pPr>
            <w:r w:rsidRPr="002B2F92">
              <w:rPr>
                <w:bCs/>
              </w:rPr>
              <w:t>81.46</w:t>
            </w:r>
          </w:p>
        </w:tc>
      </w:tr>
      <w:tr w:rsidR="002B2F92" w:rsidRPr="002B2F92" w14:paraId="69FFE05D" w14:textId="77777777" w:rsidTr="00E90AB9">
        <w:trPr>
          <w:trHeight w:val="2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59" w14:textId="77777777" w:rsidR="002F299D" w:rsidRPr="002B2F92" w:rsidRDefault="002F299D" w:rsidP="00E90AB9">
            <w:pPr>
              <w:jc w:val="center"/>
              <w:rPr>
                <w:bCs/>
              </w:rPr>
            </w:pPr>
            <w:r w:rsidRPr="002B2F92">
              <w:rPr>
                <w:bCs/>
              </w:rPr>
              <w:t>859.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5A" w14:textId="77777777" w:rsidR="002F299D" w:rsidRPr="002B2F92" w:rsidRDefault="002F299D" w:rsidP="00E90AB9">
            <w:pPr>
              <w:jc w:val="center"/>
              <w:rPr>
                <w:bCs/>
              </w:rPr>
            </w:pPr>
            <w:r w:rsidRPr="002B2F92">
              <w:rPr>
                <w:bCs/>
              </w:rPr>
              <w:t>18179*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5B" w14:textId="77777777" w:rsidR="002F299D" w:rsidRPr="002B2F92" w:rsidRDefault="002F299D" w:rsidP="00E90AB9">
            <w:pPr>
              <w:jc w:val="both"/>
              <w:rPr>
                <w:bCs/>
              </w:rPr>
            </w:pPr>
            <w:r w:rsidRPr="002B2F92">
              <w:rPr>
                <w:bCs/>
              </w:rPr>
              <w:t>Ārējās auss plastikas, rekonstruktīvas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5C" w14:textId="77777777" w:rsidR="002F299D" w:rsidRPr="002B2F92" w:rsidRDefault="002F299D" w:rsidP="00E90AB9">
            <w:pPr>
              <w:jc w:val="center"/>
              <w:rPr>
                <w:bCs/>
              </w:rPr>
            </w:pPr>
            <w:r w:rsidRPr="002B2F92">
              <w:rPr>
                <w:bCs/>
              </w:rPr>
              <w:t>81.46</w:t>
            </w:r>
          </w:p>
        </w:tc>
      </w:tr>
      <w:tr w:rsidR="002B2F92" w:rsidRPr="002B2F92" w14:paraId="69FFE062" w14:textId="77777777" w:rsidTr="00E90AB9">
        <w:trPr>
          <w:trHeight w:val="2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5E" w14:textId="77777777" w:rsidR="002F299D" w:rsidRPr="002B2F92" w:rsidRDefault="002F299D" w:rsidP="00E90AB9">
            <w:pPr>
              <w:jc w:val="center"/>
              <w:rPr>
                <w:bCs/>
              </w:rPr>
            </w:pPr>
            <w:r w:rsidRPr="002B2F92">
              <w:rPr>
                <w:bCs/>
              </w:rPr>
              <w:t>860.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5F" w14:textId="77777777" w:rsidR="002F299D" w:rsidRPr="002B2F92" w:rsidRDefault="002F299D" w:rsidP="00E90AB9">
            <w:pPr>
              <w:jc w:val="center"/>
              <w:rPr>
                <w:bCs/>
              </w:rPr>
            </w:pPr>
            <w:r w:rsidRPr="002B2F92">
              <w:rPr>
                <w:bCs/>
              </w:rPr>
              <w:t>18180*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60" w14:textId="77777777" w:rsidR="002F299D" w:rsidRPr="002B2F92" w:rsidRDefault="002F299D" w:rsidP="00E90AB9">
            <w:pPr>
              <w:jc w:val="both"/>
              <w:rPr>
                <w:bCs/>
              </w:rPr>
            </w:pPr>
            <w:r w:rsidRPr="002B2F92">
              <w:rPr>
                <w:bCs/>
              </w:rPr>
              <w:t>Pieauss rajona iedzimtu fistulu ekscīzija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61" w14:textId="77777777" w:rsidR="002F299D" w:rsidRPr="002B2F92" w:rsidRDefault="002F299D" w:rsidP="00E90AB9">
            <w:pPr>
              <w:jc w:val="center"/>
              <w:rPr>
                <w:bCs/>
              </w:rPr>
            </w:pPr>
            <w:r w:rsidRPr="002B2F92">
              <w:rPr>
                <w:bCs/>
              </w:rPr>
              <w:t>81.46</w:t>
            </w:r>
          </w:p>
        </w:tc>
      </w:tr>
      <w:tr w:rsidR="002B2F92" w:rsidRPr="002B2F92" w14:paraId="69FFE067" w14:textId="77777777" w:rsidTr="00E90AB9">
        <w:trPr>
          <w:trHeight w:val="2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63" w14:textId="77777777" w:rsidR="002F299D" w:rsidRPr="002B2F92" w:rsidRDefault="002F299D" w:rsidP="00E90AB9">
            <w:pPr>
              <w:jc w:val="center"/>
              <w:rPr>
                <w:bCs/>
              </w:rPr>
            </w:pPr>
            <w:r w:rsidRPr="002B2F92">
              <w:rPr>
                <w:bCs/>
              </w:rPr>
              <w:t>861.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64" w14:textId="77777777" w:rsidR="002F299D" w:rsidRPr="002B2F92" w:rsidRDefault="002F299D" w:rsidP="00E90AB9">
            <w:pPr>
              <w:jc w:val="center"/>
              <w:rPr>
                <w:bCs/>
              </w:rPr>
            </w:pPr>
            <w:r w:rsidRPr="002B2F92">
              <w:rPr>
                <w:bCs/>
              </w:rPr>
              <w:t>18187*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65" w14:textId="77777777" w:rsidR="002F299D" w:rsidRPr="002B2F92" w:rsidRDefault="002F299D" w:rsidP="00E90AB9">
            <w:pPr>
              <w:jc w:val="both"/>
              <w:rPr>
                <w:bCs/>
              </w:rPr>
            </w:pPr>
            <w:r w:rsidRPr="002B2F92">
              <w:rPr>
                <w:bCs/>
              </w:rPr>
              <w:t>Mēles labdabīgu jaunveidojumu ekscīzija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66" w14:textId="77777777" w:rsidR="002F299D" w:rsidRPr="002B2F92" w:rsidRDefault="002F299D" w:rsidP="00E90AB9">
            <w:pPr>
              <w:jc w:val="center"/>
              <w:rPr>
                <w:bCs/>
              </w:rPr>
            </w:pPr>
            <w:r w:rsidRPr="002B2F92">
              <w:rPr>
                <w:bCs/>
              </w:rPr>
              <w:t>73.04</w:t>
            </w:r>
          </w:p>
        </w:tc>
      </w:tr>
      <w:tr w:rsidR="002B2F92" w:rsidRPr="002B2F92" w14:paraId="69FFE06C" w14:textId="77777777" w:rsidTr="003957C6">
        <w:trPr>
          <w:trHeight w:val="4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68" w14:textId="77777777" w:rsidR="002F299D" w:rsidRPr="002B2F92" w:rsidRDefault="002F299D" w:rsidP="00E90AB9">
            <w:pPr>
              <w:jc w:val="center"/>
              <w:rPr>
                <w:bCs/>
              </w:rPr>
            </w:pPr>
            <w:r w:rsidRPr="002B2F92">
              <w:rPr>
                <w:bCs/>
              </w:rPr>
              <w:t>862.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69" w14:textId="77777777" w:rsidR="002F299D" w:rsidRPr="002B2F92" w:rsidRDefault="002F299D" w:rsidP="00E90AB9">
            <w:pPr>
              <w:jc w:val="center"/>
              <w:rPr>
                <w:bCs/>
              </w:rPr>
            </w:pPr>
            <w:r w:rsidRPr="002B2F92">
              <w:rPr>
                <w:bCs/>
              </w:rPr>
              <w:t>18188*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6A" w14:textId="239A282C" w:rsidR="002F299D" w:rsidRPr="002B2F92" w:rsidRDefault="002F299D" w:rsidP="003957C6">
            <w:pPr>
              <w:jc w:val="both"/>
              <w:rPr>
                <w:bCs/>
              </w:rPr>
            </w:pPr>
            <w:r w:rsidRPr="002B2F92">
              <w:rPr>
                <w:bCs/>
              </w:rPr>
              <w:t>Incīzija siekalu dziedzeru vai to izvadu rajonā iekaisuma gadījum</w:t>
            </w:r>
            <w:r w:rsidR="003957C6" w:rsidRPr="002B2F92">
              <w:rPr>
                <w:bCs/>
              </w:rPr>
              <w: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6B" w14:textId="77777777" w:rsidR="002F299D" w:rsidRPr="002B2F92" w:rsidRDefault="002F299D" w:rsidP="00E90AB9">
            <w:pPr>
              <w:jc w:val="center"/>
              <w:rPr>
                <w:bCs/>
              </w:rPr>
            </w:pPr>
            <w:r w:rsidRPr="002B2F92">
              <w:rPr>
                <w:bCs/>
              </w:rPr>
              <w:t>7.53</w:t>
            </w:r>
          </w:p>
        </w:tc>
      </w:tr>
      <w:tr w:rsidR="002B2F92" w:rsidRPr="002B2F92" w14:paraId="69FFE071"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6D" w14:textId="77777777" w:rsidR="002F299D" w:rsidRPr="002B2F92" w:rsidRDefault="002F299D" w:rsidP="00E90AB9">
            <w:pPr>
              <w:jc w:val="center"/>
              <w:rPr>
                <w:bCs/>
              </w:rPr>
            </w:pPr>
            <w:r w:rsidRPr="002B2F92">
              <w:rPr>
                <w:bCs/>
              </w:rPr>
              <w:t>863.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6E" w14:textId="77777777" w:rsidR="002F299D" w:rsidRPr="002B2F92" w:rsidRDefault="002F299D" w:rsidP="00E90AB9">
            <w:pPr>
              <w:jc w:val="center"/>
              <w:rPr>
                <w:bCs/>
              </w:rPr>
            </w:pPr>
            <w:r w:rsidRPr="002B2F92">
              <w:rPr>
                <w:bCs/>
              </w:rPr>
              <w:t>18196*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6F" w14:textId="0BE7DDE2" w:rsidR="002F299D" w:rsidRPr="002B2F92" w:rsidRDefault="002F299D" w:rsidP="00EB4A60">
            <w:pPr>
              <w:jc w:val="both"/>
              <w:rPr>
                <w:bCs/>
              </w:rPr>
            </w:pPr>
            <w:r w:rsidRPr="002B2F92">
              <w:rPr>
                <w:bCs/>
              </w:rPr>
              <w:t>Zemžokļa siekalu dziedzera ekstirpācija un/vai izvadu liģēšana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70" w14:textId="77777777" w:rsidR="002F299D" w:rsidRPr="002B2F92" w:rsidRDefault="002F299D" w:rsidP="00E90AB9">
            <w:pPr>
              <w:jc w:val="center"/>
              <w:rPr>
                <w:bCs/>
              </w:rPr>
            </w:pPr>
            <w:r w:rsidRPr="002B2F92">
              <w:rPr>
                <w:bCs/>
              </w:rPr>
              <w:t>73.26</w:t>
            </w:r>
          </w:p>
        </w:tc>
      </w:tr>
      <w:tr w:rsidR="002B2F92" w:rsidRPr="002B2F92" w14:paraId="69FFE076"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72" w14:textId="77777777" w:rsidR="002F299D" w:rsidRPr="002B2F92" w:rsidRDefault="002F299D" w:rsidP="00E90AB9">
            <w:pPr>
              <w:jc w:val="center"/>
              <w:rPr>
                <w:bCs/>
              </w:rPr>
            </w:pPr>
            <w:r w:rsidRPr="002B2F92">
              <w:rPr>
                <w:bCs/>
              </w:rPr>
              <w:t>864.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73" w14:textId="77777777" w:rsidR="002F299D" w:rsidRPr="002B2F92" w:rsidRDefault="002F299D" w:rsidP="00E90AB9">
            <w:pPr>
              <w:jc w:val="center"/>
              <w:rPr>
                <w:bCs/>
              </w:rPr>
            </w:pPr>
            <w:r w:rsidRPr="002B2F92">
              <w:rPr>
                <w:bCs/>
              </w:rPr>
              <w:t>18198*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74" w14:textId="77777777" w:rsidR="002F299D" w:rsidRPr="002B2F92" w:rsidRDefault="002F299D" w:rsidP="00E90AB9">
            <w:pPr>
              <w:jc w:val="both"/>
              <w:rPr>
                <w:bCs/>
              </w:rPr>
            </w:pPr>
            <w:r w:rsidRPr="002B2F92">
              <w:rPr>
                <w:bCs/>
              </w:rPr>
              <w:t>Abscesu un flegmonu atvēršana sejas, žokļu rajonā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75" w14:textId="77777777" w:rsidR="002F299D" w:rsidRPr="002B2F92" w:rsidRDefault="002F299D" w:rsidP="00E90AB9">
            <w:pPr>
              <w:jc w:val="center"/>
              <w:rPr>
                <w:bCs/>
              </w:rPr>
            </w:pPr>
            <w:r w:rsidRPr="002B2F92">
              <w:rPr>
                <w:bCs/>
              </w:rPr>
              <w:t>7.29</w:t>
            </w:r>
          </w:p>
        </w:tc>
      </w:tr>
      <w:tr w:rsidR="002B2F92" w:rsidRPr="002B2F92" w14:paraId="69FFE07B"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77" w14:textId="77777777" w:rsidR="002F299D" w:rsidRPr="002B2F92" w:rsidRDefault="002F299D" w:rsidP="00E90AB9">
            <w:pPr>
              <w:jc w:val="center"/>
              <w:rPr>
                <w:bCs/>
              </w:rPr>
            </w:pPr>
            <w:r w:rsidRPr="002B2F92">
              <w:rPr>
                <w:bCs/>
              </w:rPr>
              <w:lastRenderedPageBreak/>
              <w:t>865.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78" w14:textId="77777777" w:rsidR="002F299D" w:rsidRPr="002B2F92" w:rsidRDefault="002F299D" w:rsidP="00E90AB9">
            <w:pPr>
              <w:jc w:val="center"/>
              <w:rPr>
                <w:bCs/>
              </w:rPr>
            </w:pPr>
            <w:r w:rsidRPr="002B2F92">
              <w:rPr>
                <w:bCs/>
              </w:rPr>
              <w:t>18199*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79" w14:textId="77777777" w:rsidR="002F299D" w:rsidRPr="002B2F92" w:rsidRDefault="002F299D" w:rsidP="00E90AB9">
            <w:pPr>
              <w:jc w:val="both"/>
              <w:rPr>
                <w:bCs/>
              </w:rPr>
            </w:pPr>
            <w:r w:rsidRPr="002B2F92">
              <w:rPr>
                <w:bCs/>
              </w:rPr>
              <w:t>Incīzija aukslēju abscesa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7A" w14:textId="77777777" w:rsidR="002F299D" w:rsidRPr="002B2F92" w:rsidRDefault="002F299D" w:rsidP="00E90AB9">
            <w:pPr>
              <w:jc w:val="center"/>
              <w:rPr>
                <w:bCs/>
              </w:rPr>
            </w:pPr>
            <w:r w:rsidRPr="002B2F92">
              <w:rPr>
                <w:bCs/>
              </w:rPr>
              <w:t>7.53</w:t>
            </w:r>
          </w:p>
        </w:tc>
      </w:tr>
      <w:tr w:rsidR="002B2F92" w:rsidRPr="002B2F92" w14:paraId="69FFE080"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7C" w14:textId="77777777" w:rsidR="002F299D" w:rsidRPr="002B2F92" w:rsidRDefault="002F299D" w:rsidP="00E90AB9">
            <w:pPr>
              <w:jc w:val="center"/>
              <w:rPr>
                <w:bCs/>
              </w:rPr>
            </w:pPr>
            <w:r w:rsidRPr="002B2F92">
              <w:rPr>
                <w:bCs/>
              </w:rPr>
              <w:t>866.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7D" w14:textId="77777777" w:rsidR="002F299D" w:rsidRPr="002B2F92" w:rsidRDefault="002F299D" w:rsidP="00E90AB9">
            <w:pPr>
              <w:jc w:val="center"/>
              <w:rPr>
                <w:bCs/>
              </w:rPr>
            </w:pPr>
            <w:r w:rsidRPr="002B2F92">
              <w:rPr>
                <w:bCs/>
              </w:rPr>
              <w:t>18205*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7E" w14:textId="77777777" w:rsidR="002F299D" w:rsidRPr="002B2F92" w:rsidRDefault="002F299D" w:rsidP="00E90AB9">
            <w:pPr>
              <w:jc w:val="both"/>
              <w:rPr>
                <w:bCs/>
              </w:rPr>
            </w:pPr>
            <w:r w:rsidRPr="002B2F92">
              <w:rPr>
                <w:bCs/>
              </w:rPr>
              <w:t>Labdabīgu jaunveidojumu ekscīzija aukslējās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7F" w14:textId="77777777" w:rsidR="002F299D" w:rsidRPr="002B2F92" w:rsidRDefault="002F299D" w:rsidP="00E90AB9">
            <w:pPr>
              <w:jc w:val="center"/>
              <w:rPr>
                <w:bCs/>
              </w:rPr>
            </w:pPr>
            <w:r w:rsidRPr="002B2F92">
              <w:rPr>
                <w:bCs/>
              </w:rPr>
              <w:t>73.26</w:t>
            </w:r>
          </w:p>
        </w:tc>
      </w:tr>
      <w:tr w:rsidR="002B2F92" w:rsidRPr="002B2F92" w14:paraId="69FFE085"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81" w14:textId="77777777" w:rsidR="002F299D" w:rsidRPr="002B2F92" w:rsidRDefault="002F299D" w:rsidP="00E90AB9">
            <w:pPr>
              <w:jc w:val="center"/>
              <w:rPr>
                <w:bCs/>
              </w:rPr>
            </w:pPr>
            <w:r w:rsidRPr="002B2F92">
              <w:rPr>
                <w:bCs/>
              </w:rPr>
              <w:t>867.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82" w14:textId="77777777" w:rsidR="002F299D" w:rsidRPr="002B2F92" w:rsidRDefault="002F299D" w:rsidP="00E90AB9">
            <w:pPr>
              <w:jc w:val="center"/>
              <w:rPr>
                <w:bCs/>
              </w:rPr>
            </w:pPr>
            <w:r w:rsidRPr="002B2F92">
              <w:rPr>
                <w:bCs/>
              </w:rPr>
              <w:t>18206*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83" w14:textId="77777777" w:rsidR="002F299D" w:rsidRPr="002B2F92" w:rsidRDefault="002F299D" w:rsidP="00E90AB9">
            <w:pPr>
              <w:jc w:val="both"/>
              <w:rPr>
                <w:bCs/>
              </w:rPr>
            </w:pPr>
            <w:r w:rsidRPr="002B2F92">
              <w:rPr>
                <w:bCs/>
              </w:rPr>
              <w:t>Labdabīgu jaunveidojumu ekscīzija citās vietās mutes dobumā (izņemot aukslējas)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84" w14:textId="77777777" w:rsidR="002F299D" w:rsidRPr="002B2F92" w:rsidRDefault="002F299D" w:rsidP="00E90AB9">
            <w:pPr>
              <w:jc w:val="center"/>
              <w:rPr>
                <w:bCs/>
              </w:rPr>
            </w:pPr>
            <w:r w:rsidRPr="002B2F92">
              <w:rPr>
                <w:bCs/>
              </w:rPr>
              <w:t>73.26</w:t>
            </w:r>
          </w:p>
        </w:tc>
      </w:tr>
      <w:tr w:rsidR="002B2F92" w:rsidRPr="002B2F92" w14:paraId="69FFE08A"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86" w14:textId="77777777" w:rsidR="002F299D" w:rsidRPr="002B2F92" w:rsidRDefault="002F299D" w:rsidP="00E90AB9">
            <w:pPr>
              <w:jc w:val="center"/>
              <w:rPr>
                <w:bCs/>
              </w:rPr>
            </w:pPr>
            <w:r w:rsidRPr="002B2F92">
              <w:rPr>
                <w:bCs/>
              </w:rPr>
              <w:t>868.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87" w14:textId="77777777" w:rsidR="002F299D" w:rsidRPr="002B2F92" w:rsidRDefault="002F299D" w:rsidP="00E90AB9">
            <w:pPr>
              <w:jc w:val="center"/>
              <w:rPr>
                <w:bCs/>
              </w:rPr>
            </w:pPr>
            <w:r w:rsidRPr="002B2F92">
              <w:rPr>
                <w:bCs/>
              </w:rPr>
              <w:t>18207*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88" w14:textId="77777777" w:rsidR="002F299D" w:rsidRPr="002B2F92" w:rsidRDefault="002F299D" w:rsidP="00E90AB9">
            <w:pPr>
              <w:jc w:val="both"/>
              <w:rPr>
                <w:bCs/>
              </w:rPr>
            </w:pPr>
            <w:r w:rsidRPr="002B2F92">
              <w:rPr>
                <w:bCs/>
              </w:rPr>
              <w:t>Plastiskās un rekonstruktīvās operācijas mutes dobumā ar vietējiem audiem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89" w14:textId="77777777" w:rsidR="002F299D" w:rsidRPr="002B2F92" w:rsidRDefault="002F299D" w:rsidP="00E90AB9">
            <w:pPr>
              <w:jc w:val="center"/>
              <w:rPr>
                <w:bCs/>
              </w:rPr>
            </w:pPr>
            <w:r w:rsidRPr="002B2F92">
              <w:rPr>
                <w:bCs/>
              </w:rPr>
              <w:t>73.26</w:t>
            </w:r>
          </w:p>
        </w:tc>
      </w:tr>
      <w:tr w:rsidR="002B2F92" w:rsidRPr="002B2F92" w14:paraId="69FFE08F" w14:textId="77777777" w:rsidTr="00E90AB9">
        <w:trPr>
          <w:trHeight w:val="5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8B" w14:textId="77777777" w:rsidR="002F299D" w:rsidRPr="002B2F92" w:rsidRDefault="002F299D" w:rsidP="00E90AB9">
            <w:pPr>
              <w:jc w:val="center"/>
              <w:rPr>
                <w:bCs/>
              </w:rPr>
            </w:pPr>
            <w:r w:rsidRPr="002B2F92">
              <w:rPr>
                <w:bCs/>
              </w:rPr>
              <w:t>869.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8C" w14:textId="77777777" w:rsidR="002F299D" w:rsidRPr="002B2F92" w:rsidRDefault="002F299D" w:rsidP="00E90AB9">
            <w:pPr>
              <w:jc w:val="center"/>
              <w:rPr>
                <w:bCs/>
              </w:rPr>
            </w:pPr>
            <w:r w:rsidRPr="002B2F92">
              <w:rPr>
                <w:bCs/>
              </w:rPr>
              <w:t>18208*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8D" w14:textId="77777777" w:rsidR="002F299D" w:rsidRPr="002B2F92" w:rsidRDefault="002F299D" w:rsidP="00E90AB9">
            <w:pPr>
              <w:jc w:val="both"/>
              <w:rPr>
                <w:bCs/>
              </w:rPr>
            </w:pPr>
            <w:r w:rsidRPr="002B2F92">
              <w:rPr>
                <w:bCs/>
              </w:rPr>
              <w:t>Plastiskās un rekonstruktīvās operācijas mutes dobumā ar lēveru uz asinsvadu kājiņas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8E" w14:textId="77777777" w:rsidR="002F299D" w:rsidRPr="002B2F92" w:rsidRDefault="002F299D" w:rsidP="00E90AB9">
            <w:pPr>
              <w:jc w:val="center"/>
              <w:rPr>
                <w:bCs/>
              </w:rPr>
            </w:pPr>
            <w:r w:rsidRPr="002B2F92">
              <w:rPr>
                <w:bCs/>
              </w:rPr>
              <w:t>224.05</w:t>
            </w:r>
          </w:p>
        </w:tc>
      </w:tr>
      <w:tr w:rsidR="002B2F92" w:rsidRPr="002B2F92" w14:paraId="69FFE094"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90" w14:textId="77777777" w:rsidR="002F299D" w:rsidRPr="002B2F92" w:rsidRDefault="002F299D" w:rsidP="00E90AB9">
            <w:pPr>
              <w:jc w:val="center"/>
              <w:rPr>
                <w:bCs/>
              </w:rPr>
            </w:pPr>
            <w:r w:rsidRPr="002B2F92">
              <w:rPr>
                <w:bCs/>
              </w:rPr>
              <w:t>870.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91" w14:textId="77777777" w:rsidR="002F299D" w:rsidRPr="002B2F92" w:rsidRDefault="002F299D" w:rsidP="00E90AB9">
            <w:pPr>
              <w:jc w:val="center"/>
              <w:rPr>
                <w:bCs/>
              </w:rPr>
            </w:pPr>
            <w:r w:rsidRPr="002B2F92">
              <w:rPr>
                <w:bCs/>
              </w:rPr>
              <w:t>18209*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92" w14:textId="77777777" w:rsidR="002F299D" w:rsidRPr="002B2F92" w:rsidRDefault="002F299D" w:rsidP="00E90AB9">
            <w:pPr>
              <w:jc w:val="both"/>
              <w:rPr>
                <w:bCs/>
              </w:rPr>
            </w:pPr>
            <w:r w:rsidRPr="002B2F92">
              <w:rPr>
                <w:bCs/>
              </w:rPr>
              <w:t>Vaiga kaula osteosintēze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93" w14:textId="77777777" w:rsidR="002F299D" w:rsidRPr="002B2F92" w:rsidRDefault="002F299D" w:rsidP="00E90AB9">
            <w:pPr>
              <w:jc w:val="center"/>
              <w:rPr>
                <w:bCs/>
              </w:rPr>
            </w:pPr>
            <w:r w:rsidRPr="002B2F92">
              <w:rPr>
                <w:bCs/>
              </w:rPr>
              <w:t>87.78</w:t>
            </w:r>
          </w:p>
        </w:tc>
      </w:tr>
      <w:tr w:rsidR="002B2F92" w:rsidRPr="002B2F92" w14:paraId="69FFE099"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95" w14:textId="77777777" w:rsidR="002F299D" w:rsidRPr="002B2F92" w:rsidRDefault="002F299D" w:rsidP="00E90AB9">
            <w:pPr>
              <w:jc w:val="center"/>
              <w:rPr>
                <w:bCs/>
              </w:rPr>
            </w:pPr>
            <w:r w:rsidRPr="002B2F92">
              <w:rPr>
                <w:bCs/>
              </w:rPr>
              <w:t>871.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96" w14:textId="77777777" w:rsidR="002F299D" w:rsidRPr="002B2F92" w:rsidRDefault="002F299D" w:rsidP="00E90AB9">
            <w:pPr>
              <w:jc w:val="center"/>
              <w:rPr>
                <w:bCs/>
              </w:rPr>
            </w:pPr>
            <w:r w:rsidRPr="002B2F92">
              <w:rPr>
                <w:bCs/>
              </w:rPr>
              <w:t>18210*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97" w14:textId="77777777" w:rsidR="002F299D" w:rsidRPr="002B2F92" w:rsidRDefault="002F299D" w:rsidP="00E90AB9">
            <w:pPr>
              <w:jc w:val="both"/>
              <w:rPr>
                <w:bCs/>
              </w:rPr>
            </w:pPr>
            <w:r w:rsidRPr="002B2F92">
              <w:rPr>
                <w:bCs/>
              </w:rPr>
              <w:t>Augšžokļa lūzuma operatīva korekcija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98" w14:textId="77777777" w:rsidR="002F299D" w:rsidRPr="002B2F92" w:rsidRDefault="002F299D" w:rsidP="00E90AB9">
            <w:pPr>
              <w:jc w:val="center"/>
              <w:rPr>
                <w:bCs/>
              </w:rPr>
            </w:pPr>
            <w:r w:rsidRPr="002B2F92">
              <w:rPr>
                <w:bCs/>
              </w:rPr>
              <w:t>87.78</w:t>
            </w:r>
          </w:p>
        </w:tc>
      </w:tr>
      <w:tr w:rsidR="002B2F92" w:rsidRPr="002B2F92" w14:paraId="69FFE09E" w14:textId="77777777" w:rsidTr="00E90AB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9A" w14:textId="77777777" w:rsidR="002F299D" w:rsidRPr="002B2F92" w:rsidRDefault="002F299D" w:rsidP="00E90AB9">
            <w:pPr>
              <w:jc w:val="center"/>
              <w:rPr>
                <w:bCs/>
              </w:rPr>
            </w:pPr>
            <w:r w:rsidRPr="002B2F92">
              <w:rPr>
                <w:bCs/>
              </w:rPr>
              <w:t>872.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9B" w14:textId="77777777" w:rsidR="002F299D" w:rsidRPr="002B2F92" w:rsidRDefault="002F299D" w:rsidP="00E90AB9">
            <w:pPr>
              <w:jc w:val="center"/>
              <w:rPr>
                <w:bCs/>
              </w:rPr>
            </w:pPr>
            <w:r w:rsidRPr="002B2F92">
              <w:rPr>
                <w:bCs/>
              </w:rPr>
              <w:t>18211*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9C" w14:textId="39C583C6" w:rsidR="002F299D" w:rsidRPr="002B2F92" w:rsidRDefault="002F299D" w:rsidP="00CF74DB">
            <w:pPr>
              <w:jc w:val="both"/>
              <w:rPr>
                <w:bCs/>
              </w:rPr>
            </w:pPr>
            <w:r w:rsidRPr="002B2F92">
              <w:rPr>
                <w:bCs/>
              </w:rPr>
              <w:t>Sejas kaulu lūzumu operatīva korekcija (izņemot augšžok</w:t>
            </w:r>
            <w:r w:rsidR="00CF74DB" w:rsidRPr="002B2F92">
              <w:rPr>
                <w:bCs/>
              </w:rPr>
              <w:t>li</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9D" w14:textId="77777777" w:rsidR="002F299D" w:rsidRPr="002B2F92" w:rsidRDefault="002F299D" w:rsidP="00E90AB9">
            <w:pPr>
              <w:jc w:val="center"/>
              <w:rPr>
                <w:bCs/>
              </w:rPr>
            </w:pPr>
            <w:r w:rsidRPr="002B2F92">
              <w:rPr>
                <w:bCs/>
              </w:rPr>
              <w:t>87.78</w:t>
            </w:r>
          </w:p>
        </w:tc>
      </w:tr>
      <w:tr w:rsidR="002B2F92" w:rsidRPr="002B2F92" w14:paraId="69FFE0A3" w14:textId="77777777" w:rsidTr="00E90AB9">
        <w:trPr>
          <w:trHeight w:val="5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9F" w14:textId="77777777" w:rsidR="002F299D" w:rsidRPr="002B2F92" w:rsidRDefault="002F299D" w:rsidP="00E90AB9">
            <w:pPr>
              <w:jc w:val="center"/>
              <w:rPr>
                <w:bCs/>
              </w:rPr>
            </w:pPr>
            <w:r w:rsidRPr="002B2F92">
              <w:rPr>
                <w:bCs/>
              </w:rPr>
              <w:t>873.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A0" w14:textId="77777777" w:rsidR="002F299D" w:rsidRPr="002B2F92" w:rsidRDefault="002F299D" w:rsidP="00E90AB9">
            <w:pPr>
              <w:jc w:val="center"/>
              <w:rPr>
                <w:bCs/>
              </w:rPr>
            </w:pPr>
            <w:r w:rsidRPr="002B2F92">
              <w:rPr>
                <w:bCs/>
              </w:rPr>
              <w:t>18212*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A1" w14:textId="77777777" w:rsidR="002F299D" w:rsidRPr="002B2F92" w:rsidRDefault="002F299D" w:rsidP="00E90AB9">
            <w:pPr>
              <w:jc w:val="both"/>
              <w:rPr>
                <w:bCs/>
              </w:rPr>
            </w:pPr>
            <w:r w:rsidRPr="002B2F92">
              <w:rPr>
                <w:bCs/>
              </w:rPr>
              <w:t>Sejas kaulu bojājuma ekscīzija iekaisuma vai labdabīgu jaunveidojumu gadījumos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A2" w14:textId="77777777" w:rsidR="002F299D" w:rsidRPr="002B2F92" w:rsidRDefault="002F299D" w:rsidP="00E90AB9">
            <w:pPr>
              <w:jc w:val="center"/>
              <w:rPr>
                <w:bCs/>
              </w:rPr>
            </w:pPr>
            <w:r w:rsidRPr="002B2F92">
              <w:rPr>
                <w:bCs/>
              </w:rPr>
              <w:t>87.78</w:t>
            </w:r>
          </w:p>
        </w:tc>
      </w:tr>
      <w:tr w:rsidR="002B2F92" w:rsidRPr="002B2F92" w14:paraId="69FFE0A8"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A4" w14:textId="77777777" w:rsidR="002F299D" w:rsidRPr="002B2F92" w:rsidRDefault="002F299D" w:rsidP="00E90AB9">
            <w:pPr>
              <w:jc w:val="center"/>
              <w:rPr>
                <w:bCs/>
              </w:rPr>
            </w:pPr>
            <w:r w:rsidRPr="002B2F92">
              <w:rPr>
                <w:bCs/>
              </w:rPr>
              <w:t>874.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A5" w14:textId="77777777" w:rsidR="002F299D" w:rsidRPr="002B2F92" w:rsidRDefault="002F299D" w:rsidP="00E90AB9">
            <w:pPr>
              <w:jc w:val="center"/>
              <w:rPr>
                <w:bCs/>
              </w:rPr>
            </w:pPr>
            <w:r w:rsidRPr="002B2F92">
              <w:rPr>
                <w:bCs/>
              </w:rPr>
              <w:t>18213*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A6" w14:textId="77777777" w:rsidR="002F299D" w:rsidRPr="002B2F92" w:rsidRDefault="002F299D" w:rsidP="00E90AB9">
            <w:pPr>
              <w:jc w:val="both"/>
              <w:rPr>
                <w:bCs/>
              </w:rPr>
            </w:pPr>
            <w:r w:rsidRPr="002B2F92">
              <w:rPr>
                <w:bCs/>
              </w:rPr>
              <w:t>Hipertrofētu rētu (keloīdu) ekscīzija galvas, sejas un kakla rajonā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A7" w14:textId="77777777" w:rsidR="002F299D" w:rsidRPr="002B2F92" w:rsidRDefault="002F299D" w:rsidP="00E90AB9">
            <w:pPr>
              <w:jc w:val="center"/>
              <w:rPr>
                <w:bCs/>
              </w:rPr>
            </w:pPr>
            <w:r w:rsidRPr="002B2F92">
              <w:rPr>
                <w:bCs/>
              </w:rPr>
              <w:t>87.78</w:t>
            </w:r>
          </w:p>
        </w:tc>
      </w:tr>
      <w:tr w:rsidR="002B2F92" w:rsidRPr="002B2F92" w14:paraId="69FFE0AD"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A9" w14:textId="77777777" w:rsidR="002F299D" w:rsidRPr="002B2F92" w:rsidRDefault="002F299D" w:rsidP="00E90AB9">
            <w:pPr>
              <w:jc w:val="center"/>
              <w:rPr>
                <w:bCs/>
              </w:rPr>
            </w:pPr>
            <w:r w:rsidRPr="002B2F92">
              <w:rPr>
                <w:bCs/>
              </w:rPr>
              <w:t>875.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AA" w14:textId="77777777" w:rsidR="002F299D" w:rsidRPr="002B2F92" w:rsidRDefault="002F299D" w:rsidP="00E90AB9">
            <w:pPr>
              <w:jc w:val="center"/>
              <w:rPr>
                <w:bCs/>
              </w:rPr>
            </w:pPr>
            <w:r w:rsidRPr="002B2F92">
              <w:rPr>
                <w:bCs/>
              </w:rPr>
              <w:t>18214*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AB" w14:textId="77777777" w:rsidR="002F299D" w:rsidRPr="002B2F92" w:rsidRDefault="002F299D" w:rsidP="00E90AB9">
            <w:pPr>
              <w:jc w:val="both"/>
              <w:rPr>
                <w:bCs/>
              </w:rPr>
            </w:pPr>
            <w:r w:rsidRPr="002B2F92">
              <w:rPr>
                <w:bCs/>
              </w:rPr>
              <w:t>Faringostomas 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AC" w14:textId="77777777" w:rsidR="002F299D" w:rsidRPr="002B2F92" w:rsidRDefault="002F299D" w:rsidP="00E90AB9">
            <w:pPr>
              <w:jc w:val="center"/>
              <w:rPr>
                <w:bCs/>
              </w:rPr>
            </w:pPr>
            <w:r w:rsidRPr="002B2F92">
              <w:rPr>
                <w:bCs/>
              </w:rPr>
              <w:t>73.26</w:t>
            </w:r>
          </w:p>
        </w:tc>
      </w:tr>
      <w:tr w:rsidR="002B2F92" w:rsidRPr="002B2F92" w14:paraId="69FFE0B2"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AE" w14:textId="77777777" w:rsidR="002F299D" w:rsidRPr="002B2F92" w:rsidRDefault="002F299D" w:rsidP="00E90AB9">
            <w:pPr>
              <w:jc w:val="center"/>
              <w:rPr>
                <w:bCs/>
              </w:rPr>
            </w:pPr>
            <w:r w:rsidRPr="002B2F92">
              <w:rPr>
                <w:bCs/>
              </w:rPr>
              <w:t>876.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AF" w14:textId="77777777" w:rsidR="002F299D" w:rsidRPr="002B2F92" w:rsidRDefault="002F299D" w:rsidP="00E90AB9">
            <w:pPr>
              <w:jc w:val="center"/>
              <w:rPr>
                <w:bCs/>
              </w:rPr>
            </w:pPr>
            <w:r w:rsidRPr="002B2F92">
              <w:rPr>
                <w:bCs/>
              </w:rPr>
              <w:t>18215*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B0" w14:textId="77777777" w:rsidR="002F299D" w:rsidRPr="002B2F92" w:rsidRDefault="002F299D" w:rsidP="00E90AB9">
            <w:pPr>
              <w:jc w:val="both"/>
              <w:rPr>
                <w:bCs/>
              </w:rPr>
            </w:pPr>
            <w:r w:rsidRPr="002B2F92">
              <w:rPr>
                <w:bCs/>
              </w:rPr>
              <w:t>Faringoplastika ar ādas lēveru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B1" w14:textId="77777777" w:rsidR="002F299D" w:rsidRPr="002B2F92" w:rsidRDefault="002F299D" w:rsidP="00E90AB9">
            <w:pPr>
              <w:jc w:val="center"/>
              <w:rPr>
                <w:bCs/>
              </w:rPr>
            </w:pPr>
            <w:r w:rsidRPr="002B2F92">
              <w:rPr>
                <w:bCs/>
              </w:rPr>
              <w:t>210.60</w:t>
            </w:r>
          </w:p>
        </w:tc>
      </w:tr>
      <w:tr w:rsidR="002B2F92" w:rsidRPr="002B2F92" w14:paraId="69FFE0B7"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B3" w14:textId="77777777" w:rsidR="002F299D" w:rsidRPr="002B2F92" w:rsidRDefault="002F299D" w:rsidP="00E90AB9">
            <w:pPr>
              <w:jc w:val="center"/>
              <w:rPr>
                <w:bCs/>
              </w:rPr>
            </w:pPr>
            <w:r w:rsidRPr="002B2F92">
              <w:rPr>
                <w:bCs/>
              </w:rPr>
              <w:t>877.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B4" w14:textId="77777777" w:rsidR="002F299D" w:rsidRPr="002B2F92" w:rsidRDefault="002F299D" w:rsidP="00E90AB9">
            <w:pPr>
              <w:jc w:val="center"/>
              <w:rPr>
                <w:bCs/>
              </w:rPr>
            </w:pPr>
            <w:r w:rsidRPr="002B2F92">
              <w:rPr>
                <w:bCs/>
              </w:rPr>
              <w:t>18220*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B5" w14:textId="77777777" w:rsidR="002F299D" w:rsidRPr="002B2F92" w:rsidRDefault="002F299D" w:rsidP="00E90AB9">
            <w:pPr>
              <w:jc w:val="both"/>
              <w:rPr>
                <w:bCs/>
              </w:rPr>
            </w:pPr>
            <w:r w:rsidRPr="002B2F92">
              <w:rPr>
                <w:bCs/>
              </w:rPr>
              <w:t>Labdabīga rīkles audzēja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B6" w14:textId="77777777" w:rsidR="002F299D" w:rsidRPr="002B2F92" w:rsidRDefault="002F299D" w:rsidP="00E90AB9">
            <w:pPr>
              <w:jc w:val="center"/>
              <w:rPr>
                <w:bCs/>
              </w:rPr>
            </w:pPr>
            <w:r w:rsidRPr="002B2F92">
              <w:rPr>
                <w:bCs/>
              </w:rPr>
              <w:t>70.06</w:t>
            </w:r>
          </w:p>
        </w:tc>
      </w:tr>
      <w:tr w:rsidR="002B2F92" w:rsidRPr="002B2F92" w14:paraId="69FFE0BC"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B8" w14:textId="77777777" w:rsidR="002F299D" w:rsidRPr="002B2F92" w:rsidRDefault="002F299D" w:rsidP="00E90AB9">
            <w:pPr>
              <w:jc w:val="center"/>
              <w:rPr>
                <w:bCs/>
              </w:rPr>
            </w:pPr>
            <w:r w:rsidRPr="002B2F92">
              <w:rPr>
                <w:bCs/>
              </w:rPr>
              <w:t>878.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B9" w14:textId="77777777" w:rsidR="002F299D" w:rsidRPr="002B2F92" w:rsidRDefault="002F299D" w:rsidP="00E90AB9">
            <w:pPr>
              <w:jc w:val="center"/>
              <w:rPr>
                <w:bCs/>
              </w:rPr>
            </w:pPr>
            <w:r w:rsidRPr="002B2F92">
              <w:rPr>
                <w:bCs/>
              </w:rPr>
              <w:t>18221*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BA" w14:textId="77777777" w:rsidR="002F299D" w:rsidRPr="002B2F92" w:rsidRDefault="002F299D" w:rsidP="00E90AB9">
            <w:pPr>
              <w:jc w:val="both"/>
              <w:rPr>
                <w:bCs/>
              </w:rPr>
            </w:pPr>
            <w:r w:rsidRPr="002B2F92">
              <w:rPr>
                <w:bCs/>
              </w:rPr>
              <w:t>Balsenes rezekcija, horizontāla vai laterāla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BB" w14:textId="77777777" w:rsidR="002F299D" w:rsidRPr="002B2F92" w:rsidRDefault="002F299D" w:rsidP="00E90AB9">
            <w:pPr>
              <w:jc w:val="center"/>
              <w:rPr>
                <w:bCs/>
              </w:rPr>
            </w:pPr>
            <w:r w:rsidRPr="002B2F92">
              <w:rPr>
                <w:bCs/>
              </w:rPr>
              <w:t>210.60</w:t>
            </w:r>
          </w:p>
        </w:tc>
      </w:tr>
      <w:tr w:rsidR="002B2F92" w:rsidRPr="002B2F92" w14:paraId="69FFE0C1"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BD" w14:textId="77777777" w:rsidR="002F299D" w:rsidRPr="002B2F92" w:rsidRDefault="002F299D" w:rsidP="00E90AB9">
            <w:pPr>
              <w:jc w:val="center"/>
              <w:rPr>
                <w:bCs/>
              </w:rPr>
            </w:pPr>
            <w:r w:rsidRPr="002B2F92">
              <w:rPr>
                <w:bCs/>
              </w:rPr>
              <w:t>879.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BE" w14:textId="77777777" w:rsidR="002F299D" w:rsidRPr="002B2F92" w:rsidRDefault="002F299D" w:rsidP="00E90AB9">
            <w:pPr>
              <w:jc w:val="center"/>
              <w:rPr>
                <w:bCs/>
              </w:rPr>
            </w:pPr>
            <w:r w:rsidRPr="002B2F92">
              <w:rPr>
                <w:bCs/>
              </w:rPr>
              <w:t>18224*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BF" w14:textId="77777777" w:rsidR="002F299D" w:rsidRPr="002B2F92" w:rsidRDefault="002F299D" w:rsidP="00E90AB9">
            <w:pPr>
              <w:jc w:val="both"/>
              <w:rPr>
                <w:bCs/>
              </w:rPr>
            </w:pPr>
            <w:r w:rsidRPr="002B2F92">
              <w:rPr>
                <w:bCs/>
              </w:rPr>
              <w:t>Laringektomija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C0" w14:textId="77777777" w:rsidR="002F299D" w:rsidRPr="002B2F92" w:rsidRDefault="002F299D" w:rsidP="00E90AB9">
            <w:pPr>
              <w:jc w:val="center"/>
              <w:rPr>
                <w:bCs/>
              </w:rPr>
            </w:pPr>
            <w:r w:rsidRPr="002B2F92">
              <w:rPr>
                <w:bCs/>
              </w:rPr>
              <w:t>210.60</w:t>
            </w:r>
          </w:p>
        </w:tc>
      </w:tr>
      <w:tr w:rsidR="002B2F92" w:rsidRPr="002B2F92" w14:paraId="69FFE0C6"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C2" w14:textId="77777777" w:rsidR="002F299D" w:rsidRPr="002B2F92" w:rsidRDefault="002F299D" w:rsidP="00E90AB9">
            <w:pPr>
              <w:jc w:val="center"/>
              <w:rPr>
                <w:bCs/>
              </w:rPr>
            </w:pPr>
            <w:r w:rsidRPr="002B2F92">
              <w:rPr>
                <w:bCs/>
              </w:rPr>
              <w:t>880.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C3" w14:textId="77777777" w:rsidR="002F299D" w:rsidRPr="002B2F92" w:rsidRDefault="002F299D" w:rsidP="00E90AB9">
            <w:pPr>
              <w:jc w:val="center"/>
              <w:rPr>
                <w:bCs/>
              </w:rPr>
            </w:pPr>
            <w:r w:rsidRPr="002B2F92">
              <w:rPr>
                <w:bCs/>
              </w:rPr>
              <w:t>18225*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C4" w14:textId="77777777" w:rsidR="002F299D" w:rsidRPr="002B2F92" w:rsidRDefault="002F299D" w:rsidP="00E90AB9">
            <w:pPr>
              <w:jc w:val="both"/>
              <w:rPr>
                <w:bCs/>
              </w:rPr>
            </w:pPr>
            <w:r w:rsidRPr="002B2F92">
              <w:rPr>
                <w:bCs/>
              </w:rPr>
              <w:t>Laringektomija ar vairogdziedzera rezekciju vai rīkles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C5" w14:textId="77777777" w:rsidR="002F299D" w:rsidRPr="002B2F92" w:rsidRDefault="002F299D" w:rsidP="00E90AB9">
            <w:pPr>
              <w:jc w:val="center"/>
              <w:rPr>
                <w:bCs/>
              </w:rPr>
            </w:pPr>
            <w:r w:rsidRPr="002B2F92">
              <w:rPr>
                <w:bCs/>
              </w:rPr>
              <w:t>210.60</w:t>
            </w:r>
          </w:p>
        </w:tc>
      </w:tr>
      <w:tr w:rsidR="002B2F92" w:rsidRPr="002B2F92" w14:paraId="69FFE0CB"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C7" w14:textId="77777777" w:rsidR="002F299D" w:rsidRPr="002B2F92" w:rsidRDefault="002F299D" w:rsidP="00E90AB9">
            <w:pPr>
              <w:jc w:val="center"/>
              <w:rPr>
                <w:bCs/>
              </w:rPr>
            </w:pPr>
            <w:r w:rsidRPr="002B2F92">
              <w:rPr>
                <w:bCs/>
              </w:rPr>
              <w:t>881.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C8" w14:textId="77777777" w:rsidR="002F299D" w:rsidRPr="002B2F92" w:rsidRDefault="002F299D" w:rsidP="00E90AB9">
            <w:pPr>
              <w:jc w:val="center"/>
              <w:rPr>
                <w:bCs/>
              </w:rPr>
            </w:pPr>
            <w:r w:rsidRPr="002B2F92">
              <w:rPr>
                <w:bCs/>
              </w:rPr>
              <w:t>18229*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C9" w14:textId="77777777" w:rsidR="002F299D" w:rsidRPr="002B2F92" w:rsidRDefault="002F299D" w:rsidP="00E90AB9">
            <w:pPr>
              <w:jc w:val="both"/>
              <w:rPr>
                <w:bCs/>
              </w:rPr>
            </w:pPr>
            <w:r w:rsidRPr="002B2F92">
              <w:rPr>
                <w:bCs/>
              </w:rPr>
              <w:t>Hordektomija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CA" w14:textId="77777777" w:rsidR="002F299D" w:rsidRPr="002B2F92" w:rsidRDefault="002F299D" w:rsidP="00E90AB9">
            <w:pPr>
              <w:jc w:val="center"/>
              <w:rPr>
                <w:bCs/>
              </w:rPr>
            </w:pPr>
            <w:r w:rsidRPr="002B2F92">
              <w:rPr>
                <w:bCs/>
              </w:rPr>
              <w:t>210.60</w:t>
            </w:r>
          </w:p>
        </w:tc>
      </w:tr>
      <w:tr w:rsidR="002B2F92" w:rsidRPr="002B2F92" w14:paraId="69FFE0D0"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CC" w14:textId="77777777" w:rsidR="002F299D" w:rsidRPr="002B2F92" w:rsidRDefault="002F299D" w:rsidP="00E90AB9">
            <w:pPr>
              <w:jc w:val="center"/>
              <w:rPr>
                <w:bCs/>
              </w:rPr>
            </w:pPr>
            <w:r w:rsidRPr="002B2F92">
              <w:rPr>
                <w:bCs/>
              </w:rPr>
              <w:t>882.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CD" w14:textId="77777777" w:rsidR="002F299D" w:rsidRPr="002B2F92" w:rsidRDefault="002F299D" w:rsidP="00E90AB9">
            <w:pPr>
              <w:jc w:val="center"/>
              <w:rPr>
                <w:bCs/>
              </w:rPr>
            </w:pPr>
            <w:r w:rsidRPr="002B2F92">
              <w:rPr>
                <w:bCs/>
              </w:rPr>
              <w:t>18230*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CE" w14:textId="77777777" w:rsidR="002F299D" w:rsidRPr="002B2F92" w:rsidRDefault="002F299D" w:rsidP="00E90AB9">
            <w:pPr>
              <w:jc w:val="both"/>
              <w:rPr>
                <w:bCs/>
              </w:rPr>
            </w:pPr>
            <w:r w:rsidRPr="002B2F92">
              <w:rPr>
                <w:bCs/>
              </w:rPr>
              <w:t>Traheostoma uz laiku vai pastāvīgi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CF" w14:textId="77777777" w:rsidR="002F299D" w:rsidRPr="002B2F92" w:rsidRDefault="002F299D" w:rsidP="00E90AB9">
            <w:pPr>
              <w:jc w:val="center"/>
              <w:rPr>
                <w:bCs/>
              </w:rPr>
            </w:pPr>
            <w:r w:rsidRPr="002B2F92">
              <w:rPr>
                <w:bCs/>
              </w:rPr>
              <w:t>32.96</w:t>
            </w:r>
          </w:p>
        </w:tc>
      </w:tr>
      <w:tr w:rsidR="002B2F92" w:rsidRPr="002B2F92" w14:paraId="69FFE0D5" w14:textId="77777777" w:rsidTr="00E90AB9">
        <w:trPr>
          <w:trHeight w:val="2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D1" w14:textId="77777777" w:rsidR="002F299D" w:rsidRPr="002B2F92" w:rsidRDefault="002F299D" w:rsidP="00E90AB9">
            <w:pPr>
              <w:jc w:val="center"/>
              <w:rPr>
                <w:bCs/>
              </w:rPr>
            </w:pPr>
            <w:r w:rsidRPr="002B2F92">
              <w:rPr>
                <w:bCs/>
              </w:rPr>
              <w:t>883.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D2" w14:textId="77777777" w:rsidR="002F299D" w:rsidRPr="002B2F92" w:rsidRDefault="002F299D" w:rsidP="00E90AB9">
            <w:pPr>
              <w:jc w:val="center"/>
              <w:rPr>
                <w:bCs/>
              </w:rPr>
            </w:pPr>
            <w:r w:rsidRPr="002B2F92">
              <w:rPr>
                <w:bCs/>
              </w:rPr>
              <w:t>18231*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D3" w14:textId="77777777" w:rsidR="002F299D" w:rsidRPr="002B2F92" w:rsidRDefault="002F299D" w:rsidP="00E90AB9">
            <w:pPr>
              <w:jc w:val="both"/>
              <w:rPr>
                <w:bCs/>
              </w:rPr>
            </w:pPr>
            <w:r w:rsidRPr="002B2F92">
              <w:rPr>
                <w:bCs/>
              </w:rPr>
              <w:t>Piemaksa par balsenes stentu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D4" w14:textId="77777777" w:rsidR="002F299D" w:rsidRPr="002B2F92" w:rsidRDefault="002F299D" w:rsidP="00E90AB9">
            <w:pPr>
              <w:jc w:val="center"/>
              <w:rPr>
                <w:bCs/>
              </w:rPr>
            </w:pPr>
            <w:r w:rsidRPr="002B2F92">
              <w:rPr>
                <w:bCs/>
              </w:rPr>
              <w:t>168.08</w:t>
            </w:r>
          </w:p>
        </w:tc>
      </w:tr>
      <w:tr w:rsidR="002B2F92" w:rsidRPr="002B2F92" w14:paraId="69FFE0DA"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D6" w14:textId="77777777" w:rsidR="002F299D" w:rsidRPr="002B2F92" w:rsidRDefault="002F299D" w:rsidP="00E90AB9">
            <w:pPr>
              <w:jc w:val="center"/>
              <w:rPr>
                <w:bCs/>
              </w:rPr>
            </w:pPr>
            <w:r w:rsidRPr="002B2F92">
              <w:rPr>
                <w:bCs/>
              </w:rPr>
              <w:t>884.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D7" w14:textId="77777777" w:rsidR="002F299D" w:rsidRPr="002B2F92" w:rsidRDefault="002F299D" w:rsidP="00E90AB9">
            <w:pPr>
              <w:jc w:val="center"/>
              <w:rPr>
                <w:bCs/>
              </w:rPr>
            </w:pPr>
            <w:r w:rsidRPr="002B2F92">
              <w:rPr>
                <w:bCs/>
              </w:rPr>
              <w:t>18240*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D8" w14:textId="77777777" w:rsidR="002F299D" w:rsidRPr="002B2F92" w:rsidRDefault="002F299D" w:rsidP="00E90AB9">
            <w:pPr>
              <w:jc w:val="both"/>
              <w:rPr>
                <w:bCs/>
              </w:rPr>
            </w:pPr>
            <w:r w:rsidRPr="002B2F92">
              <w:rPr>
                <w:bCs/>
              </w:rPr>
              <w:t>Laringostomas 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D9" w14:textId="77777777" w:rsidR="002F299D" w:rsidRPr="002B2F92" w:rsidRDefault="002F299D" w:rsidP="00E90AB9">
            <w:pPr>
              <w:jc w:val="center"/>
              <w:rPr>
                <w:bCs/>
              </w:rPr>
            </w:pPr>
            <w:r w:rsidRPr="002B2F92">
              <w:rPr>
                <w:bCs/>
              </w:rPr>
              <w:t>73.26</w:t>
            </w:r>
          </w:p>
        </w:tc>
      </w:tr>
      <w:tr w:rsidR="002B2F92" w:rsidRPr="002B2F92" w14:paraId="69FFE0DF"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DB" w14:textId="77777777" w:rsidR="002F299D" w:rsidRPr="002B2F92" w:rsidRDefault="002F299D" w:rsidP="00E90AB9">
            <w:pPr>
              <w:jc w:val="center"/>
              <w:rPr>
                <w:bCs/>
              </w:rPr>
            </w:pPr>
            <w:r w:rsidRPr="002B2F92">
              <w:rPr>
                <w:bCs/>
              </w:rPr>
              <w:t>885.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DC" w14:textId="77777777" w:rsidR="002F299D" w:rsidRPr="002B2F92" w:rsidRDefault="002F299D" w:rsidP="00E90AB9">
            <w:pPr>
              <w:jc w:val="center"/>
              <w:rPr>
                <w:bCs/>
              </w:rPr>
            </w:pPr>
            <w:r w:rsidRPr="002B2F92">
              <w:rPr>
                <w:bCs/>
              </w:rPr>
              <w:t>18241*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DD" w14:textId="77777777" w:rsidR="002F299D" w:rsidRPr="002B2F92" w:rsidRDefault="002F299D" w:rsidP="00E90AB9">
            <w:pPr>
              <w:jc w:val="both"/>
              <w:rPr>
                <w:bCs/>
              </w:rPr>
            </w:pPr>
            <w:r w:rsidRPr="002B2F92">
              <w:rPr>
                <w:bCs/>
              </w:rPr>
              <w:t>Laringofaringostomas 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DE" w14:textId="77777777" w:rsidR="002F299D" w:rsidRPr="002B2F92" w:rsidRDefault="002F299D" w:rsidP="00E90AB9">
            <w:pPr>
              <w:jc w:val="center"/>
              <w:rPr>
                <w:bCs/>
              </w:rPr>
            </w:pPr>
            <w:r w:rsidRPr="002B2F92">
              <w:rPr>
                <w:bCs/>
              </w:rPr>
              <w:t>210.60</w:t>
            </w:r>
          </w:p>
        </w:tc>
      </w:tr>
      <w:tr w:rsidR="002B2F92" w:rsidRPr="002B2F92" w14:paraId="69FFE0E4" w14:textId="77777777" w:rsidTr="00E90AB9">
        <w:trPr>
          <w:trHeight w:val="1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E0" w14:textId="77777777" w:rsidR="002F299D" w:rsidRPr="002B2F92" w:rsidRDefault="002F299D" w:rsidP="00E90AB9">
            <w:pPr>
              <w:jc w:val="center"/>
              <w:rPr>
                <w:bCs/>
              </w:rPr>
            </w:pPr>
            <w:r w:rsidRPr="002B2F92">
              <w:rPr>
                <w:bCs/>
              </w:rPr>
              <w:t>886.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E1" w14:textId="77777777" w:rsidR="002F299D" w:rsidRPr="002B2F92" w:rsidRDefault="002F299D" w:rsidP="00E90AB9">
            <w:pPr>
              <w:jc w:val="center"/>
              <w:rPr>
                <w:bCs/>
              </w:rPr>
            </w:pPr>
            <w:r w:rsidRPr="002B2F92">
              <w:rPr>
                <w:bCs/>
              </w:rPr>
              <w:t>18242*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E2" w14:textId="77777777" w:rsidR="002F299D" w:rsidRPr="002B2F92" w:rsidRDefault="002F299D" w:rsidP="00E90AB9">
            <w:pPr>
              <w:jc w:val="both"/>
              <w:rPr>
                <w:bCs/>
              </w:rPr>
            </w:pPr>
            <w:r w:rsidRPr="002B2F92">
              <w:rPr>
                <w:bCs/>
              </w:rPr>
              <w:t>Kakla cistu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E3" w14:textId="77777777" w:rsidR="002F299D" w:rsidRPr="002B2F92" w:rsidRDefault="002F299D" w:rsidP="00E90AB9">
            <w:pPr>
              <w:jc w:val="center"/>
              <w:rPr>
                <w:bCs/>
              </w:rPr>
            </w:pPr>
            <w:r w:rsidRPr="002B2F92">
              <w:rPr>
                <w:bCs/>
              </w:rPr>
              <w:t>73.26</w:t>
            </w:r>
          </w:p>
        </w:tc>
      </w:tr>
      <w:tr w:rsidR="002B2F92" w:rsidRPr="002B2F92" w14:paraId="69FFE0E9" w14:textId="77777777" w:rsidTr="00E90AB9">
        <w:trPr>
          <w:trHeight w:val="5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E5" w14:textId="77777777" w:rsidR="002F299D" w:rsidRPr="002B2F92" w:rsidRDefault="002F299D" w:rsidP="00E90AB9">
            <w:pPr>
              <w:jc w:val="center"/>
              <w:rPr>
                <w:bCs/>
              </w:rPr>
            </w:pPr>
            <w:r w:rsidRPr="002B2F92">
              <w:rPr>
                <w:bCs/>
              </w:rPr>
              <w:t>887.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E6" w14:textId="77777777" w:rsidR="002F299D" w:rsidRPr="002B2F92" w:rsidRDefault="002F299D" w:rsidP="00E90AB9">
            <w:pPr>
              <w:jc w:val="center"/>
              <w:rPr>
                <w:bCs/>
              </w:rPr>
            </w:pPr>
            <w:r w:rsidRPr="002B2F92">
              <w:rPr>
                <w:bCs/>
              </w:rPr>
              <w:t>18243*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E7" w14:textId="329BB4F5" w:rsidR="002F299D" w:rsidRPr="002B2F92" w:rsidRDefault="002F299D" w:rsidP="00CF74DB">
            <w:pPr>
              <w:jc w:val="both"/>
              <w:rPr>
                <w:bCs/>
              </w:rPr>
            </w:pPr>
            <w:r w:rsidRPr="002B2F92">
              <w:rPr>
                <w:bCs/>
              </w:rPr>
              <w:t xml:space="preserve">Preskalēnā biopsija </w:t>
            </w:r>
            <w:r w:rsidR="00CF74DB" w:rsidRPr="002B2F92">
              <w:rPr>
                <w:bCs/>
              </w:rPr>
              <w:t>–</w:t>
            </w:r>
            <w:r w:rsidRPr="002B2F92">
              <w:rPr>
                <w:bCs/>
              </w:rPr>
              <w:t xml:space="preserve"> kakla limfmezglu paplašināta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E8" w14:textId="77777777" w:rsidR="002F299D" w:rsidRPr="002B2F92" w:rsidRDefault="002F299D" w:rsidP="00E90AB9">
            <w:pPr>
              <w:jc w:val="center"/>
              <w:rPr>
                <w:bCs/>
              </w:rPr>
            </w:pPr>
            <w:r w:rsidRPr="002B2F92">
              <w:rPr>
                <w:bCs/>
              </w:rPr>
              <w:t>73.26</w:t>
            </w:r>
          </w:p>
        </w:tc>
      </w:tr>
      <w:tr w:rsidR="002B2F92" w:rsidRPr="002B2F92" w14:paraId="69FFE0EE"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EA" w14:textId="77777777" w:rsidR="002F299D" w:rsidRPr="002B2F92" w:rsidRDefault="002F299D" w:rsidP="00E90AB9">
            <w:pPr>
              <w:jc w:val="center"/>
              <w:rPr>
                <w:bCs/>
              </w:rPr>
            </w:pPr>
            <w:r w:rsidRPr="002B2F92">
              <w:rPr>
                <w:bCs/>
              </w:rPr>
              <w:t>888.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EB" w14:textId="77777777" w:rsidR="002F299D" w:rsidRPr="002B2F92" w:rsidRDefault="002F299D" w:rsidP="00E90AB9">
            <w:pPr>
              <w:jc w:val="center"/>
              <w:rPr>
                <w:bCs/>
              </w:rPr>
            </w:pPr>
            <w:r w:rsidRPr="002B2F92">
              <w:rPr>
                <w:bCs/>
              </w:rPr>
              <w:t>18244*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EC" w14:textId="77777777" w:rsidR="002F299D" w:rsidRPr="002B2F92" w:rsidRDefault="002F299D" w:rsidP="00E90AB9">
            <w:pPr>
              <w:jc w:val="both"/>
              <w:rPr>
                <w:bCs/>
              </w:rPr>
            </w:pPr>
            <w:r w:rsidRPr="002B2F92">
              <w:rPr>
                <w:bCs/>
              </w:rPr>
              <w:t>Moura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ED" w14:textId="77777777" w:rsidR="002F299D" w:rsidRPr="002B2F92" w:rsidRDefault="002F299D" w:rsidP="00E90AB9">
            <w:pPr>
              <w:jc w:val="center"/>
              <w:rPr>
                <w:bCs/>
              </w:rPr>
            </w:pPr>
            <w:r w:rsidRPr="002B2F92">
              <w:rPr>
                <w:bCs/>
              </w:rPr>
              <w:t>241.32</w:t>
            </w:r>
          </w:p>
        </w:tc>
      </w:tr>
      <w:tr w:rsidR="002B2F92" w:rsidRPr="002B2F92" w14:paraId="69FFE0F3" w14:textId="77777777" w:rsidTr="00E90AB9">
        <w:trPr>
          <w:trHeight w:val="3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EF" w14:textId="77777777" w:rsidR="002F299D" w:rsidRPr="002B2F92" w:rsidRDefault="002F299D" w:rsidP="00E90AB9">
            <w:pPr>
              <w:jc w:val="center"/>
              <w:rPr>
                <w:bCs/>
              </w:rPr>
            </w:pPr>
            <w:r w:rsidRPr="002B2F92">
              <w:rPr>
                <w:bCs/>
              </w:rPr>
              <w:t>889.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F0" w14:textId="77777777" w:rsidR="002F299D" w:rsidRPr="002B2F92" w:rsidRDefault="002F299D" w:rsidP="00E90AB9">
            <w:pPr>
              <w:jc w:val="center"/>
              <w:rPr>
                <w:bCs/>
              </w:rPr>
            </w:pPr>
            <w:r w:rsidRPr="002B2F92">
              <w:rPr>
                <w:bCs/>
              </w:rPr>
              <w:t>18245*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F1" w14:textId="77777777" w:rsidR="002F299D" w:rsidRPr="002B2F92" w:rsidRDefault="002F299D" w:rsidP="00E90AB9">
            <w:pPr>
              <w:jc w:val="both"/>
              <w:rPr>
                <w:bCs/>
              </w:rPr>
            </w:pPr>
            <w:r w:rsidRPr="002B2F92">
              <w:rPr>
                <w:bCs/>
              </w:rPr>
              <w:t>Augšžokļa kaula rezekcija ļaundabīga audzēja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F2" w14:textId="77777777" w:rsidR="002F299D" w:rsidRPr="002B2F92" w:rsidRDefault="002F299D" w:rsidP="00E90AB9">
            <w:pPr>
              <w:jc w:val="center"/>
              <w:rPr>
                <w:bCs/>
              </w:rPr>
            </w:pPr>
            <w:r w:rsidRPr="002B2F92">
              <w:rPr>
                <w:bCs/>
              </w:rPr>
              <w:t>272.57</w:t>
            </w:r>
          </w:p>
        </w:tc>
      </w:tr>
      <w:tr w:rsidR="002B2F92" w:rsidRPr="002B2F92" w14:paraId="69FFE0F8" w14:textId="77777777" w:rsidTr="00E90AB9">
        <w:trPr>
          <w:trHeight w:val="5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F4" w14:textId="77777777" w:rsidR="002F299D" w:rsidRPr="002B2F92" w:rsidRDefault="002F299D" w:rsidP="00E90AB9">
            <w:pPr>
              <w:jc w:val="center"/>
              <w:rPr>
                <w:bCs/>
              </w:rPr>
            </w:pPr>
            <w:r w:rsidRPr="002B2F92">
              <w:rPr>
                <w:bCs/>
              </w:rPr>
              <w:t>890.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F5" w14:textId="77777777" w:rsidR="002F299D" w:rsidRPr="002B2F92" w:rsidRDefault="002F299D" w:rsidP="00E90AB9">
            <w:pPr>
              <w:jc w:val="center"/>
              <w:rPr>
                <w:bCs/>
              </w:rPr>
            </w:pPr>
            <w:r w:rsidRPr="002B2F92">
              <w:rPr>
                <w:bCs/>
              </w:rPr>
              <w:t>18246*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F6" w14:textId="5200C7AB" w:rsidR="002F299D" w:rsidRPr="002B2F92" w:rsidRDefault="002F299D" w:rsidP="00CF74DB">
            <w:pPr>
              <w:jc w:val="both"/>
              <w:rPr>
                <w:bCs/>
              </w:rPr>
            </w:pPr>
            <w:r w:rsidRPr="002B2F92">
              <w:rPr>
                <w:bCs/>
              </w:rPr>
              <w:t xml:space="preserve">Maksilektomija </w:t>
            </w:r>
            <w:r w:rsidR="00CF74DB" w:rsidRPr="002B2F92">
              <w:rPr>
                <w:bCs/>
              </w:rPr>
              <w:t>–</w:t>
            </w:r>
            <w:r w:rsidRPr="002B2F92">
              <w:rPr>
                <w:bCs/>
              </w:rPr>
              <w:t xml:space="preserve"> totāla augšžokļa kaula izņemšana ļaundabīga audzēja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F7" w14:textId="77777777" w:rsidR="002F299D" w:rsidRPr="002B2F92" w:rsidRDefault="002F299D" w:rsidP="00E90AB9">
            <w:pPr>
              <w:jc w:val="center"/>
              <w:rPr>
                <w:bCs/>
              </w:rPr>
            </w:pPr>
            <w:r w:rsidRPr="002B2F92">
              <w:rPr>
                <w:bCs/>
              </w:rPr>
              <w:t>363.13</w:t>
            </w:r>
          </w:p>
        </w:tc>
      </w:tr>
      <w:tr w:rsidR="002B2F92" w:rsidRPr="002B2F92" w14:paraId="69FFE0FD"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F9" w14:textId="77777777" w:rsidR="002F299D" w:rsidRPr="002B2F92" w:rsidRDefault="002F299D" w:rsidP="00E90AB9">
            <w:pPr>
              <w:jc w:val="center"/>
              <w:rPr>
                <w:bCs/>
              </w:rPr>
            </w:pPr>
            <w:r w:rsidRPr="002B2F92">
              <w:rPr>
                <w:bCs/>
              </w:rPr>
              <w:t>891.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FA" w14:textId="77777777" w:rsidR="002F299D" w:rsidRPr="002B2F92" w:rsidRDefault="002F299D" w:rsidP="00E90AB9">
            <w:pPr>
              <w:jc w:val="center"/>
              <w:rPr>
                <w:bCs/>
              </w:rPr>
            </w:pPr>
            <w:r w:rsidRPr="002B2F92">
              <w:rPr>
                <w:bCs/>
              </w:rPr>
              <w:t>18247*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0FB" w14:textId="77777777" w:rsidR="002F299D" w:rsidRPr="002B2F92" w:rsidRDefault="002F299D" w:rsidP="00E90AB9">
            <w:pPr>
              <w:jc w:val="both"/>
              <w:rPr>
                <w:bCs/>
              </w:rPr>
            </w:pPr>
            <w:r w:rsidRPr="002B2F92">
              <w:rPr>
                <w:bCs/>
              </w:rPr>
              <w:t>Ārējās auss rezekcija ļaundabīga audzēja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0FC" w14:textId="77777777" w:rsidR="002F299D" w:rsidRPr="002B2F92" w:rsidRDefault="002F299D" w:rsidP="00E90AB9">
            <w:pPr>
              <w:jc w:val="center"/>
              <w:rPr>
                <w:bCs/>
              </w:rPr>
            </w:pPr>
            <w:r w:rsidRPr="002B2F92">
              <w:rPr>
                <w:bCs/>
              </w:rPr>
              <w:t>114.59</w:t>
            </w:r>
          </w:p>
        </w:tc>
      </w:tr>
      <w:tr w:rsidR="002B2F92" w:rsidRPr="002B2F92" w14:paraId="69FFE102" w14:textId="77777777" w:rsidTr="00E90AB9">
        <w:trPr>
          <w:trHeight w:val="2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0FE" w14:textId="77777777" w:rsidR="002F299D" w:rsidRPr="002B2F92" w:rsidRDefault="002F299D" w:rsidP="00E90AB9">
            <w:pPr>
              <w:jc w:val="center"/>
              <w:rPr>
                <w:bCs/>
              </w:rPr>
            </w:pPr>
            <w:r w:rsidRPr="002B2F92">
              <w:rPr>
                <w:bCs/>
              </w:rPr>
              <w:t>892.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0FF" w14:textId="77777777" w:rsidR="002F299D" w:rsidRPr="002B2F92" w:rsidRDefault="002F299D" w:rsidP="00E90AB9">
            <w:pPr>
              <w:jc w:val="center"/>
              <w:rPr>
                <w:bCs/>
              </w:rPr>
            </w:pPr>
            <w:r w:rsidRPr="002B2F92">
              <w:rPr>
                <w:bCs/>
              </w:rPr>
              <w:t>18248*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00" w14:textId="77777777" w:rsidR="002F299D" w:rsidRPr="002B2F92" w:rsidRDefault="002F299D" w:rsidP="00E90AB9">
            <w:pPr>
              <w:jc w:val="both"/>
              <w:rPr>
                <w:bCs/>
              </w:rPr>
            </w:pPr>
            <w:r w:rsidRPr="002B2F92">
              <w:rPr>
                <w:bCs/>
              </w:rPr>
              <w:t>Ārējās auss amputācija ļaundabīga audzēja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01" w14:textId="77777777" w:rsidR="002F299D" w:rsidRPr="002B2F92" w:rsidRDefault="002F299D" w:rsidP="00E90AB9">
            <w:pPr>
              <w:jc w:val="center"/>
              <w:rPr>
                <w:bCs/>
              </w:rPr>
            </w:pPr>
            <w:r w:rsidRPr="002B2F92">
              <w:rPr>
                <w:bCs/>
              </w:rPr>
              <w:t>166.85</w:t>
            </w:r>
          </w:p>
        </w:tc>
      </w:tr>
      <w:tr w:rsidR="002B2F92" w:rsidRPr="002B2F92" w14:paraId="69FFE10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03" w14:textId="77777777" w:rsidR="002F299D" w:rsidRPr="002B2F92" w:rsidRDefault="002F299D" w:rsidP="00E90AB9">
            <w:pPr>
              <w:jc w:val="center"/>
              <w:rPr>
                <w:bCs/>
              </w:rPr>
            </w:pPr>
            <w:r w:rsidRPr="002B2F92">
              <w:rPr>
                <w:bCs/>
              </w:rPr>
              <w:t>893.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04" w14:textId="77777777" w:rsidR="002F299D" w:rsidRPr="002B2F92" w:rsidRDefault="002F299D" w:rsidP="00E90AB9">
            <w:pPr>
              <w:jc w:val="center"/>
              <w:rPr>
                <w:bCs/>
              </w:rPr>
            </w:pPr>
            <w:r w:rsidRPr="002B2F92">
              <w:rPr>
                <w:bCs/>
              </w:rPr>
              <w:t>18249*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05" w14:textId="77777777" w:rsidR="002F299D" w:rsidRPr="002B2F92" w:rsidRDefault="002F299D" w:rsidP="00E90AB9">
            <w:pPr>
              <w:jc w:val="both"/>
              <w:rPr>
                <w:bCs/>
              </w:rPr>
            </w:pPr>
            <w:r w:rsidRPr="002B2F92">
              <w:rPr>
                <w:bCs/>
              </w:rPr>
              <w:t xml:space="preserve">Konservatīvi neapturamas asiņošanas operatīva ārstēšana miega artērijas </w:t>
            </w:r>
            <w:proofErr w:type="gramStart"/>
            <w:r w:rsidRPr="002B2F92">
              <w:rPr>
                <w:bCs/>
              </w:rPr>
              <w:t>(</w:t>
            </w:r>
            <w:proofErr w:type="gramEnd"/>
            <w:r w:rsidRPr="002B2F92">
              <w:rPr>
                <w:bCs/>
                <w:i/>
              </w:rPr>
              <w:t>a. Carotis</w:t>
            </w:r>
            <w:r w:rsidRPr="002B2F92">
              <w:rPr>
                <w:bCs/>
              </w:rPr>
              <w:t>) sistēmā ar ļaundabīgiem audzējiem galvas–kakla rajonā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06" w14:textId="77777777" w:rsidR="002F299D" w:rsidRPr="002B2F92" w:rsidRDefault="002F299D" w:rsidP="00E90AB9">
            <w:pPr>
              <w:jc w:val="center"/>
              <w:rPr>
                <w:bCs/>
              </w:rPr>
            </w:pPr>
            <w:r w:rsidRPr="002B2F92">
              <w:rPr>
                <w:bCs/>
              </w:rPr>
              <w:t>225.96</w:t>
            </w:r>
          </w:p>
        </w:tc>
      </w:tr>
      <w:tr w:rsidR="002B2F92" w:rsidRPr="002B2F92" w14:paraId="69FFE10C" w14:textId="77777777" w:rsidTr="00E90AB9">
        <w:trPr>
          <w:trHeight w:val="5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08" w14:textId="77777777" w:rsidR="002F299D" w:rsidRPr="002B2F92" w:rsidRDefault="002F299D" w:rsidP="00E90AB9">
            <w:pPr>
              <w:jc w:val="center"/>
              <w:rPr>
                <w:bCs/>
              </w:rPr>
            </w:pPr>
            <w:r w:rsidRPr="002B2F92">
              <w:rPr>
                <w:bCs/>
              </w:rPr>
              <w:t>894.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09" w14:textId="77777777" w:rsidR="002F299D" w:rsidRPr="002B2F92" w:rsidRDefault="002F299D" w:rsidP="00E90AB9">
            <w:pPr>
              <w:jc w:val="center"/>
              <w:rPr>
                <w:bCs/>
              </w:rPr>
            </w:pPr>
            <w:r w:rsidRPr="002B2F92">
              <w:rPr>
                <w:bCs/>
              </w:rPr>
              <w:t>18250*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0A" w14:textId="77777777" w:rsidR="002F299D" w:rsidRPr="002B2F92" w:rsidRDefault="002F299D" w:rsidP="00E90AB9">
            <w:pPr>
              <w:jc w:val="both"/>
              <w:rPr>
                <w:bCs/>
              </w:rPr>
            </w:pPr>
            <w:r w:rsidRPr="002B2F92">
              <w:rPr>
                <w:bCs/>
              </w:rPr>
              <w:t>Radikāla kakla limfmezglu ekstirpācija ļaundabīga audzēja gadījumā vienā pusē (Crileoperācija)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0B" w14:textId="77777777" w:rsidR="002F299D" w:rsidRPr="002B2F92" w:rsidRDefault="002F299D" w:rsidP="00E90AB9">
            <w:pPr>
              <w:jc w:val="center"/>
              <w:rPr>
                <w:bCs/>
              </w:rPr>
            </w:pPr>
            <w:r w:rsidRPr="002B2F92">
              <w:rPr>
                <w:bCs/>
              </w:rPr>
              <w:t>257.56</w:t>
            </w:r>
          </w:p>
        </w:tc>
      </w:tr>
      <w:tr w:rsidR="002B2F92" w:rsidRPr="002B2F92" w14:paraId="69FFE11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0D" w14:textId="77777777" w:rsidR="002F299D" w:rsidRPr="002B2F92" w:rsidRDefault="002F299D" w:rsidP="00E90AB9">
            <w:pPr>
              <w:jc w:val="center"/>
              <w:rPr>
                <w:bCs/>
              </w:rPr>
            </w:pPr>
            <w:r w:rsidRPr="002B2F92">
              <w:rPr>
                <w:bCs/>
              </w:rPr>
              <w:t>895.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0E" w14:textId="77777777" w:rsidR="002F299D" w:rsidRPr="002B2F92" w:rsidRDefault="002F299D" w:rsidP="00E90AB9">
            <w:pPr>
              <w:jc w:val="center"/>
              <w:rPr>
                <w:bCs/>
              </w:rPr>
            </w:pPr>
            <w:r w:rsidRPr="002B2F92">
              <w:rPr>
                <w:bCs/>
              </w:rPr>
              <w:t>18260*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0F" w14:textId="77777777" w:rsidR="002F299D" w:rsidRPr="002B2F92" w:rsidRDefault="002F299D" w:rsidP="00E90AB9">
            <w:pPr>
              <w:jc w:val="both"/>
              <w:rPr>
                <w:bCs/>
              </w:rPr>
            </w:pPr>
            <w:r w:rsidRPr="002B2F92">
              <w:rPr>
                <w:bCs/>
              </w:rPr>
              <w:t xml:space="preserve">Pieauss siekalu dziedzera ekstirpācija, saglabājot sejas nerva (n. </w:t>
            </w:r>
            <w:r w:rsidRPr="002B2F92">
              <w:rPr>
                <w:bCs/>
                <w:i/>
              </w:rPr>
              <w:t>facialis</w:t>
            </w:r>
            <w:r w:rsidRPr="002B2F92">
              <w:rPr>
                <w:bCs/>
              </w:rPr>
              <w:t>) zarus ļaundabīga audzēja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10" w14:textId="77777777" w:rsidR="002F299D" w:rsidRPr="002B2F92" w:rsidRDefault="002F299D" w:rsidP="00E90AB9">
            <w:pPr>
              <w:jc w:val="center"/>
              <w:rPr>
                <w:bCs/>
              </w:rPr>
            </w:pPr>
            <w:r w:rsidRPr="002B2F92">
              <w:rPr>
                <w:bCs/>
              </w:rPr>
              <w:t>233.17</w:t>
            </w:r>
          </w:p>
        </w:tc>
      </w:tr>
      <w:tr w:rsidR="002B2F92" w:rsidRPr="002B2F92" w14:paraId="69FFE116" w14:textId="77777777" w:rsidTr="00E90AB9">
        <w:trPr>
          <w:trHeight w:val="5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12" w14:textId="77777777" w:rsidR="002F299D" w:rsidRPr="002B2F92" w:rsidRDefault="002F299D" w:rsidP="00E90AB9">
            <w:pPr>
              <w:jc w:val="center"/>
              <w:rPr>
                <w:bCs/>
              </w:rPr>
            </w:pPr>
            <w:r w:rsidRPr="002B2F92">
              <w:rPr>
                <w:bCs/>
              </w:rPr>
              <w:t>896.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13" w14:textId="77777777" w:rsidR="002F299D" w:rsidRPr="002B2F92" w:rsidRDefault="002F299D" w:rsidP="00E90AB9">
            <w:pPr>
              <w:jc w:val="center"/>
              <w:rPr>
                <w:bCs/>
              </w:rPr>
            </w:pPr>
            <w:r w:rsidRPr="002B2F92">
              <w:rPr>
                <w:bCs/>
              </w:rPr>
              <w:t>18261*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14" w14:textId="77777777" w:rsidR="002F299D" w:rsidRPr="002B2F92" w:rsidRDefault="002F299D" w:rsidP="00E90AB9">
            <w:pPr>
              <w:jc w:val="both"/>
              <w:rPr>
                <w:bCs/>
              </w:rPr>
            </w:pPr>
            <w:r w:rsidRPr="002B2F92">
              <w:rPr>
                <w:bCs/>
              </w:rPr>
              <w:t>Komplicēta pieauss siekalu dziedzera rezekcija ļaundabīga audzēja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15" w14:textId="77777777" w:rsidR="002F299D" w:rsidRPr="002B2F92" w:rsidRDefault="002F299D" w:rsidP="00E90AB9">
            <w:pPr>
              <w:jc w:val="center"/>
              <w:rPr>
                <w:bCs/>
              </w:rPr>
            </w:pPr>
            <w:r w:rsidRPr="002B2F92">
              <w:rPr>
                <w:bCs/>
              </w:rPr>
              <w:t>332.34</w:t>
            </w:r>
          </w:p>
        </w:tc>
      </w:tr>
      <w:tr w:rsidR="002B2F92" w:rsidRPr="002B2F92" w14:paraId="69FFE11B" w14:textId="77777777" w:rsidTr="00E90AB9">
        <w:trPr>
          <w:trHeight w:val="52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17" w14:textId="77777777" w:rsidR="002F299D" w:rsidRPr="002B2F92" w:rsidRDefault="002F299D" w:rsidP="00E90AB9">
            <w:pPr>
              <w:jc w:val="center"/>
              <w:rPr>
                <w:bCs/>
              </w:rPr>
            </w:pPr>
            <w:r w:rsidRPr="002B2F92">
              <w:rPr>
                <w:bCs/>
              </w:rPr>
              <w:t>897.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18" w14:textId="77777777" w:rsidR="002F299D" w:rsidRPr="002B2F92" w:rsidRDefault="002F299D" w:rsidP="00E90AB9">
            <w:pPr>
              <w:jc w:val="center"/>
              <w:rPr>
                <w:bCs/>
              </w:rPr>
            </w:pPr>
            <w:r w:rsidRPr="002B2F92">
              <w:rPr>
                <w:bCs/>
              </w:rPr>
              <w:t>18262*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19" w14:textId="77777777" w:rsidR="002F299D" w:rsidRPr="002B2F92" w:rsidRDefault="002F299D" w:rsidP="00E90AB9">
            <w:pPr>
              <w:jc w:val="both"/>
              <w:rPr>
                <w:bCs/>
              </w:rPr>
            </w:pPr>
            <w:r w:rsidRPr="002B2F92">
              <w:rPr>
                <w:bCs/>
              </w:rPr>
              <w:t>Apakšžokļa daļas rezekcija ļaundabīga audzēja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1A" w14:textId="77777777" w:rsidR="002F299D" w:rsidRPr="002B2F92" w:rsidRDefault="002F299D" w:rsidP="00E90AB9">
            <w:pPr>
              <w:jc w:val="center"/>
              <w:rPr>
                <w:bCs/>
              </w:rPr>
            </w:pPr>
            <w:r w:rsidRPr="002B2F92">
              <w:rPr>
                <w:bCs/>
              </w:rPr>
              <w:t>232.93</w:t>
            </w:r>
          </w:p>
        </w:tc>
      </w:tr>
      <w:tr w:rsidR="002B2F92" w:rsidRPr="002B2F92" w14:paraId="69FFE120" w14:textId="77777777" w:rsidTr="00E90AB9">
        <w:trPr>
          <w:trHeight w:val="5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1C" w14:textId="77777777" w:rsidR="002F299D" w:rsidRPr="002B2F92" w:rsidRDefault="002F299D" w:rsidP="00E90AB9">
            <w:pPr>
              <w:jc w:val="center"/>
              <w:rPr>
                <w:bCs/>
              </w:rPr>
            </w:pPr>
            <w:r w:rsidRPr="002B2F92">
              <w:rPr>
                <w:bCs/>
              </w:rPr>
              <w:lastRenderedPageBreak/>
              <w:t>898.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1D" w14:textId="77777777" w:rsidR="002F299D" w:rsidRPr="002B2F92" w:rsidRDefault="002F299D" w:rsidP="00E90AB9">
            <w:pPr>
              <w:jc w:val="center"/>
              <w:rPr>
                <w:bCs/>
              </w:rPr>
            </w:pPr>
            <w:r w:rsidRPr="002B2F92">
              <w:rPr>
                <w:bCs/>
              </w:rPr>
              <w:t>18263*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1E" w14:textId="77777777" w:rsidR="002F299D" w:rsidRPr="002B2F92" w:rsidRDefault="002F299D" w:rsidP="00E90AB9">
            <w:pPr>
              <w:jc w:val="both"/>
              <w:rPr>
                <w:bCs/>
              </w:rPr>
            </w:pPr>
            <w:r w:rsidRPr="002B2F92">
              <w:rPr>
                <w:bCs/>
              </w:rPr>
              <w:t>Apakšžokļa totāla rezekcija ļaundabīga audzēja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1F" w14:textId="77777777" w:rsidR="002F299D" w:rsidRPr="002B2F92" w:rsidRDefault="002F299D" w:rsidP="00E90AB9">
            <w:pPr>
              <w:jc w:val="center"/>
              <w:rPr>
                <w:bCs/>
              </w:rPr>
            </w:pPr>
            <w:r w:rsidRPr="002B2F92">
              <w:rPr>
                <w:bCs/>
              </w:rPr>
              <w:t>273.25</w:t>
            </w:r>
          </w:p>
        </w:tc>
      </w:tr>
      <w:tr w:rsidR="002B2F92" w:rsidRPr="002B2F92" w14:paraId="69FFE125"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21" w14:textId="77777777" w:rsidR="002F299D" w:rsidRPr="002B2F92" w:rsidRDefault="002F299D" w:rsidP="00E90AB9">
            <w:pPr>
              <w:jc w:val="center"/>
              <w:rPr>
                <w:bCs/>
              </w:rPr>
            </w:pPr>
            <w:r w:rsidRPr="002B2F92">
              <w:rPr>
                <w:bCs/>
              </w:rPr>
              <w:t>899.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22" w14:textId="77777777" w:rsidR="002F299D" w:rsidRPr="002B2F92" w:rsidRDefault="002F299D" w:rsidP="00E90AB9">
            <w:pPr>
              <w:jc w:val="center"/>
              <w:rPr>
                <w:bCs/>
              </w:rPr>
            </w:pPr>
            <w:r w:rsidRPr="002B2F92">
              <w:rPr>
                <w:bCs/>
              </w:rPr>
              <w:t>18264*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23" w14:textId="77777777" w:rsidR="002F299D" w:rsidRPr="002B2F92" w:rsidRDefault="002F299D" w:rsidP="00E90AB9">
            <w:pPr>
              <w:jc w:val="both"/>
              <w:rPr>
                <w:bCs/>
              </w:rPr>
            </w:pPr>
            <w:r w:rsidRPr="002B2F92">
              <w:rPr>
                <w:bCs/>
              </w:rPr>
              <w:t>Radikāla kakla limfmezglu ekstirpācija ļaundabīga audzēja gadījumā abās pusēs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24" w14:textId="77777777" w:rsidR="002F299D" w:rsidRPr="002B2F92" w:rsidRDefault="002F299D" w:rsidP="00E90AB9">
            <w:pPr>
              <w:jc w:val="center"/>
              <w:rPr>
                <w:bCs/>
              </w:rPr>
            </w:pPr>
            <w:r w:rsidRPr="002B2F92">
              <w:rPr>
                <w:bCs/>
              </w:rPr>
              <w:t>370.47</w:t>
            </w:r>
          </w:p>
        </w:tc>
      </w:tr>
      <w:tr w:rsidR="002B2F92" w:rsidRPr="002B2F92" w14:paraId="69FFE12A" w14:textId="77777777" w:rsidTr="00E90AB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26" w14:textId="77777777" w:rsidR="002F299D" w:rsidRPr="002B2F92" w:rsidRDefault="002F299D" w:rsidP="00E90AB9">
            <w:pPr>
              <w:jc w:val="center"/>
              <w:rPr>
                <w:bCs/>
              </w:rPr>
            </w:pPr>
            <w:r w:rsidRPr="002B2F92">
              <w:rPr>
                <w:bCs/>
              </w:rPr>
              <w:t>900.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27" w14:textId="77777777" w:rsidR="002F299D" w:rsidRPr="002B2F92" w:rsidRDefault="002F299D" w:rsidP="00E90AB9">
            <w:pPr>
              <w:jc w:val="center"/>
              <w:rPr>
                <w:bCs/>
              </w:rPr>
            </w:pPr>
            <w:r w:rsidRPr="002B2F92">
              <w:rPr>
                <w:bCs/>
              </w:rPr>
              <w:t>18265*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28" w14:textId="77777777" w:rsidR="002F299D" w:rsidRPr="002B2F92" w:rsidRDefault="002F299D" w:rsidP="00E90AB9">
            <w:pPr>
              <w:jc w:val="both"/>
              <w:rPr>
                <w:bCs/>
              </w:rPr>
            </w:pPr>
            <w:r w:rsidRPr="002B2F92">
              <w:rPr>
                <w:bCs/>
              </w:rPr>
              <w:t>Ļaundabīga ādas un mīksto audu audzēju ekscīzija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29" w14:textId="77777777" w:rsidR="002F299D" w:rsidRPr="002B2F92" w:rsidRDefault="002F299D" w:rsidP="00E90AB9">
            <w:pPr>
              <w:jc w:val="center"/>
              <w:rPr>
                <w:bCs/>
              </w:rPr>
            </w:pPr>
            <w:r w:rsidRPr="002B2F92">
              <w:rPr>
                <w:bCs/>
              </w:rPr>
              <w:t>114.32</w:t>
            </w:r>
          </w:p>
        </w:tc>
      </w:tr>
      <w:tr w:rsidR="002B2F92" w:rsidRPr="002B2F92" w14:paraId="69FFE12F"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2B" w14:textId="77777777" w:rsidR="002F299D" w:rsidRPr="002B2F92" w:rsidRDefault="002F299D" w:rsidP="00E90AB9">
            <w:pPr>
              <w:jc w:val="center"/>
              <w:rPr>
                <w:bCs/>
              </w:rPr>
            </w:pPr>
            <w:r w:rsidRPr="002B2F92">
              <w:rPr>
                <w:bCs/>
              </w:rPr>
              <w:t>901.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2C" w14:textId="77777777" w:rsidR="002F299D" w:rsidRPr="002B2F92" w:rsidRDefault="002F299D" w:rsidP="00E90AB9">
            <w:pPr>
              <w:jc w:val="center"/>
              <w:rPr>
                <w:bCs/>
              </w:rPr>
            </w:pPr>
            <w:r w:rsidRPr="002B2F92">
              <w:rPr>
                <w:bCs/>
              </w:rPr>
              <w:t>18266*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2D" w14:textId="77777777" w:rsidR="002F299D" w:rsidRPr="002B2F92" w:rsidRDefault="002F299D" w:rsidP="00E90AB9">
            <w:pPr>
              <w:jc w:val="both"/>
              <w:rPr>
                <w:bCs/>
              </w:rPr>
            </w:pPr>
            <w:r w:rsidRPr="002B2F92">
              <w:rPr>
                <w:bCs/>
              </w:rPr>
              <w:t>Komplicēta defekta slēgšana ar lēveru sejas, kakla apvidū</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2E" w14:textId="77777777" w:rsidR="002F299D" w:rsidRPr="002B2F92" w:rsidRDefault="002F299D" w:rsidP="00E90AB9">
            <w:pPr>
              <w:jc w:val="center"/>
              <w:rPr>
                <w:bCs/>
              </w:rPr>
            </w:pPr>
            <w:r w:rsidRPr="002B2F92">
              <w:rPr>
                <w:bCs/>
              </w:rPr>
              <w:t>178.11</w:t>
            </w:r>
          </w:p>
        </w:tc>
      </w:tr>
      <w:tr w:rsidR="002B2F92" w:rsidRPr="002B2F92" w14:paraId="69FFE134" w14:textId="77777777" w:rsidTr="00E90AB9">
        <w:trPr>
          <w:trHeight w:val="5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30" w14:textId="77777777" w:rsidR="002F299D" w:rsidRPr="002B2F92" w:rsidRDefault="002F299D" w:rsidP="00E90AB9">
            <w:pPr>
              <w:jc w:val="center"/>
              <w:rPr>
                <w:bCs/>
              </w:rPr>
            </w:pPr>
            <w:r w:rsidRPr="002B2F92">
              <w:rPr>
                <w:bCs/>
              </w:rPr>
              <w:t>902.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31" w14:textId="77777777" w:rsidR="002F299D" w:rsidRPr="002B2F92" w:rsidRDefault="002F299D" w:rsidP="00E90AB9">
            <w:pPr>
              <w:jc w:val="center"/>
              <w:rPr>
                <w:bCs/>
              </w:rPr>
            </w:pPr>
            <w:r w:rsidRPr="002B2F92">
              <w:rPr>
                <w:bCs/>
              </w:rPr>
              <w:t>18267*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32" w14:textId="77777777" w:rsidR="002F299D" w:rsidRPr="002B2F92" w:rsidRDefault="002F299D" w:rsidP="00E90AB9">
            <w:pPr>
              <w:jc w:val="both"/>
              <w:rPr>
                <w:bCs/>
              </w:rPr>
            </w:pPr>
            <w:r w:rsidRPr="002B2F92">
              <w:rPr>
                <w:bCs/>
              </w:rPr>
              <w:t>Mutes pamatnes rezekcija ļaundabīga audzēja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33" w14:textId="77777777" w:rsidR="002F299D" w:rsidRPr="002B2F92" w:rsidRDefault="002F299D" w:rsidP="00E90AB9">
            <w:pPr>
              <w:jc w:val="center"/>
              <w:rPr>
                <w:bCs/>
              </w:rPr>
            </w:pPr>
            <w:r w:rsidRPr="002B2F92">
              <w:rPr>
                <w:bCs/>
              </w:rPr>
              <w:t>178.11</w:t>
            </w:r>
          </w:p>
        </w:tc>
      </w:tr>
      <w:tr w:rsidR="002B2F92" w:rsidRPr="002B2F92" w14:paraId="69FFE139"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35" w14:textId="77777777" w:rsidR="002F299D" w:rsidRPr="002B2F92" w:rsidRDefault="002F299D" w:rsidP="00E90AB9">
            <w:pPr>
              <w:jc w:val="center"/>
              <w:rPr>
                <w:bCs/>
              </w:rPr>
            </w:pPr>
            <w:r w:rsidRPr="002B2F92">
              <w:rPr>
                <w:bCs/>
              </w:rPr>
              <w:t>903.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36" w14:textId="77777777" w:rsidR="002F299D" w:rsidRPr="002B2F92" w:rsidRDefault="002F299D" w:rsidP="00E90AB9">
            <w:pPr>
              <w:jc w:val="center"/>
              <w:rPr>
                <w:bCs/>
              </w:rPr>
            </w:pPr>
            <w:r w:rsidRPr="002B2F92">
              <w:rPr>
                <w:bCs/>
              </w:rPr>
              <w:t>18268*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37" w14:textId="77777777" w:rsidR="002F299D" w:rsidRPr="002B2F92" w:rsidRDefault="002F299D" w:rsidP="00E90AB9">
            <w:pPr>
              <w:jc w:val="both"/>
              <w:rPr>
                <w:bCs/>
              </w:rPr>
            </w:pPr>
            <w:r w:rsidRPr="002B2F92">
              <w:rPr>
                <w:bCs/>
              </w:rPr>
              <w:t>Lūpas rezekcija ļaundabīga audzēja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38" w14:textId="77777777" w:rsidR="002F299D" w:rsidRPr="002B2F92" w:rsidRDefault="002F299D" w:rsidP="00E90AB9">
            <w:pPr>
              <w:jc w:val="center"/>
              <w:rPr>
                <w:bCs/>
              </w:rPr>
            </w:pPr>
            <w:r w:rsidRPr="002B2F92">
              <w:rPr>
                <w:bCs/>
              </w:rPr>
              <w:t>178.11</w:t>
            </w:r>
          </w:p>
        </w:tc>
      </w:tr>
      <w:tr w:rsidR="002B2F92" w:rsidRPr="002B2F92" w14:paraId="69FFE13E"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3A" w14:textId="77777777" w:rsidR="002F299D" w:rsidRPr="002B2F92" w:rsidRDefault="002F299D" w:rsidP="00E90AB9">
            <w:pPr>
              <w:jc w:val="center"/>
              <w:rPr>
                <w:bCs/>
              </w:rPr>
            </w:pPr>
            <w:r w:rsidRPr="002B2F92">
              <w:rPr>
                <w:bCs/>
              </w:rPr>
              <w:t>904.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3B" w14:textId="77777777" w:rsidR="002F299D" w:rsidRPr="002B2F92" w:rsidRDefault="002F299D" w:rsidP="00E90AB9">
            <w:pPr>
              <w:jc w:val="center"/>
              <w:rPr>
                <w:bCs/>
              </w:rPr>
            </w:pPr>
            <w:r w:rsidRPr="002B2F92">
              <w:rPr>
                <w:bCs/>
              </w:rPr>
              <w:t>18269*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3C" w14:textId="77777777" w:rsidR="002F299D" w:rsidRPr="002B2F92" w:rsidRDefault="002F299D" w:rsidP="00E90AB9">
            <w:pPr>
              <w:jc w:val="both"/>
              <w:rPr>
                <w:bCs/>
              </w:rPr>
            </w:pPr>
            <w:r w:rsidRPr="002B2F92">
              <w:rPr>
                <w:bCs/>
              </w:rPr>
              <w:t>Komplicēta lūpas rezekcija ļaundabīga audzēja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3D" w14:textId="77777777" w:rsidR="002F299D" w:rsidRPr="002B2F92" w:rsidRDefault="002F299D" w:rsidP="00E90AB9">
            <w:pPr>
              <w:jc w:val="center"/>
              <w:rPr>
                <w:bCs/>
              </w:rPr>
            </w:pPr>
            <w:r w:rsidRPr="002B2F92">
              <w:rPr>
                <w:bCs/>
              </w:rPr>
              <w:t>257.64</w:t>
            </w:r>
          </w:p>
        </w:tc>
      </w:tr>
      <w:tr w:rsidR="002B2F92" w:rsidRPr="002B2F92" w14:paraId="69FFE14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3F" w14:textId="77777777" w:rsidR="002F299D" w:rsidRPr="002B2F92" w:rsidRDefault="002F299D" w:rsidP="00E90AB9">
            <w:pPr>
              <w:jc w:val="center"/>
              <w:rPr>
                <w:bCs/>
              </w:rPr>
            </w:pPr>
            <w:r w:rsidRPr="002B2F92">
              <w:rPr>
                <w:bCs/>
              </w:rPr>
              <w:t>905.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40" w14:textId="77777777" w:rsidR="002F299D" w:rsidRPr="002B2F92" w:rsidRDefault="002F299D" w:rsidP="00E90AB9">
            <w:pPr>
              <w:jc w:val="center"/>
              <w:rPr>
                <w:bCs/>
              </w:rPr>
            </w:pPr>
            <w:r w:rsidRPr="002B2F92">
              <w:rPr>
                <w:bCs/>
              </w:rPr>
              <w:t>18270*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41" w14:textId="77777777" w:rsidR="002F299D" w:rsidRPr="002B2F92" w:rsidRDefault="002F299D" w:rsidP="00E90AB9">
            <w:pPr>
              <w:jc w:val="both"/>
              <w:rPr>
                <w:bCs/>
              </w:rPr>
            </w:pPr>
            <w:r w:rsidRPr="002B2F92">
              <w:rPr>
                <w:bCs/>
              </w:rPr>
              <w:t>Plastiskās un rekonstruktīvās operācijas mutes dobumā ar vietējiem audiem ļaundabīga audzēja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42" w14:textId="77777777" w:rsidR="002F299D" w:rsidRPr="002B2F92" w:rsidRDefault="002F299D" w:rsidP="00E90AB9">
            <w:pPr>
              <w:jc w:val="center"/>
              <w:rPr>
                <w:bCs/>
              </w:rPr>
            </w:pPr>
            <w:r w:rsidRPr="002B2F92">
              <w:rPr>
                <w:bCs/>
              </w:rPr>
              <w:t>217.83</w:t>
            </w:r>
          </w:p>
        </w:tc>
      </w:tr>
      <w:tr w:rsidR="002B2F92" w:rsidRPr="002B2F92" w14:paraId="69FFE148" w14:textId="77777777" w:rsidTr="00E90AB9">
        <w:trPr>
          <w:trHeight w:val="2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44" w14:textId="77777777" w:rsidR="002F299D" w:rsidRPr="002B2F92" w:rsidRDefault="002F299D" w:rsidP="00E90AB9">
            <w:pPr>
              <w:jc w:val="center"/>
              <w:rPr>
                <w:bCs/>
              </w:rPr>
            </w:pPr>
            <w:r w:rsidRPr="002B2F92">
              <w:rPr>
                <w:bCs/>
              </w:rPr>
              <w:t>906.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45" w14:textId="77777777" w:rsidR="002F299D" w:rsidRPr="002B2F92" w:rsidRDefault="002F299D" w:rsidP="00E90AB9">
            <w:pPr>
              <w:jc w:val="center"/>
              <w:rPr>
                <w:bCs/>
              </w:rPr>
            </w:pPr>
            <w:r w:rsidRPr="002B2F92">
              <w:rPr>
                <w:bCs/>
              </w:rPr>
              <w:t>18280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46" w14:textId="1DDC7534" w:rsidR="002F299D" w:rsidRPr="002B2F92" w:rsidRDefault="002F299D" w:rsidP="00CF74DB">
            <w:pPr>
              <w:jc w:val="both"/>
              <w:rPr>
                <w:bCs/>
              </w:rPr>
            </w:pPr>
            <w:r w:rsidRPr="002B2F92">
              <w:rPr>
                <w:bCs/>
              </w:rPr>
              <w:t xml:space="preserve">Audiometrija </w:t>
            </w:r>
            <w:r w:rsidR="00CF74DB" w:rsidRPr="002B2F92">
              <w:rPr>
                <w:bCs/>
              </w:rPr>
              <w:t>–</w:t>
            </w:r>
            <w:r w:rsidRPr="002B2F92">
              <w:rPr>
                <w:bCs/>
              </w:rPr>
              <w:t xml:space="preserve"> dzirdes sliekšņa pārbaude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47" w14:textId="77777777" w:rsidR="002F299D" w:rsidRPr="002B2F92" w:rsidRDefault="002F299D" w:rsidP="00E90AB9">
            <w:pPr>
              <w:jc w:val="center"/>
              <w:rPr>
                <w:bCs/>
              </w:rPr>
            </w:pPr>
            <w:r w:rsidRPr="002B2F92">
              <w:rPr>
                <w:bCs/>
              </w:rPr>
              <w:t>5.86</w:t>
            </w:r>
          </w:p>
        </w:tc>
      </w:tr>
      <w:tr w:rsidR="002B2F92" w:rsidRPr="002B2F92" w14:paraId="69FFE14D"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49" w14:textId="77777777" w:rsidR="002F299D" w:rsidRPr="002B2F92" w:rsidRDefault="002F299D" w:rsidP="00E90AB9">
            <w:pPr>
              <w:jc w:val="center"/>
              <w:rPr>
                <w:bCs/>
              </w:rPr>
            </w:pPr>
            <w:r w:rsidRPr="002B2F92">
              <w:rPr>
                <w:bCs/>
              </w:rPr>
              <w:t>907.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4A" w14:textId="77777777" w:rsidR="002F299D" w:rsidRPr="002B2F92" w:rsidRDefault="002F299D" w:rsidP="00E90AB9">
            <w:pPr>
              <w:jc w:val="center"/>
              <w:rPr>
                <w:bCs/>
              </w:rPr>
            </w:pPr>
            <w:r w:rsidRPr="002B2F92">
              <w:rPr>
                <w:bCs/>
              </w:rPr>
              <w:t>18281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4B" w14:textId="77777777" w:rsidR="002F299D" w:rsidRPr="002B2F92" w:rsidRDefault="002F299D" w:rsidP="00E90AB9">
            <w:pPr>
              <w:jc w:val="both"/>
              <w:rPr>
                <w:bCs/>
              </w:rPr>
            </w:pPr>
            <w:r w:rsidRPr="002B2F92">
              <w:rPr>
                <w:bCs/>
              </w:rPr>
              <w:t>Virssliekšņa testi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4C" w14:textId="77777777" w:rsidR="002F299D" w:rsidRPr="002B2F92" w:rsidRDefault="002F299D" w:rsidP="00E90AB9">
            <w:pPr>
              <w:jc w:val="center"/>
              <w:rPr>
                <w:bCs/>
              </w:rPr>
            </w:pPr>
            <w:r w:rsidRPr="002B2F92">
              <w:rPr>
                <w:bCs/>
              </w:rPr>
              <w:t>5.89</w:t>
            </w:r>
          </w:p>
        </w:tc>
      </w:tr>
      <w:tr w:rsidR="002B2F92" w:rsidRPr="002B2F92" w14:paraId="69FFE152"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4E" w14:textId="77777777" w:rsidR="002F299D" w:rsidRPr="002B2F92" w:rsidRDefault="002F299D" w:rsidP="00E90AB9">
            <w:pPr>
              <w:jc w:val="center"/>
              <w:rPr>
                <w:bCs/>
              </w:rPr>
            </w:pPr>
            <w:r w:rsidRPr="002B2F92">
              <w:rPr>
                <w:bCs/>
              </w:rPr>
              <w:t>908.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4F" w14:textId="77777777" w:rsidR="002F299D" w:rsidRPr="002B2F92" w:rsidRDefault="002F299D" w:rsidP="00E90AB9">
            <w:pPr>
              <w:jc w:val="center"/>
              <w:rPr>
                <w:bCs/>
              </w:rPr>
            </w:pPr>
            <w:r w:rsidRPr="002B2F92">
              <w:rPr>
                <w:bCs/>
              </w:rPr>
              <w:t>18282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50" w14:textId="77777777" w:rsidR="002F299D" w:rsidRPr="002B2F92" w:rsidRDefault="002F299D" w:rsidP="00E90AB9">
            <w:pPr>
              <w:jc w:val="both"/>
              <w:rPr>
                <w:bCs/>
              </w:rPr>
            </w:pPr>
            <w:r w:rsidRPr="002B2F92">
              <w:rPr>
                <w:bCs/>
              </w:rPr>
              <w:t>Valodas audiometriska izmeklēšana vienai ausij</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51" w14:textId="77777777" w:rsidR="002F299D" w:rsidRPr="002B2F92" w:rsidRDefault="002F299D" w:rsidP="00E90AB9">
            <w:pPr>
              <w:jc w:val="center"/>
              <w:rPr>
                <w:bCs/>
              </w:rPr>
            </w:pPr>
            <w:r w:rsidRPr="002B2F92">
              <w:rPr>
                <w:bCs/>
              </w:rPr>
              <w:t>5.98</w:t>
            </w:r>
          </w:p>
        </w:tc>
      </w:tr>
      <w:tr w:rsidR="002B2F92" w:rsidRPr="002B2F92" w14:paraId="69FFE157" w14:textId="77777777" w:rsidTr="00E90AB9">
        <w:trPr>
          <w:trHeight w:val="53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53" w14:textId="77777777" w:rsidR="002F299D" w:rsidRPr="002B2F92" w:rsidRDefault="002F299D" w:rsidP="00E90AB9">
            <w:pPr>
              <w:jc w:val="center"/>
              <w:rPr>
                <w:bCs/>
              </w:rPr>
            </w:pPr>
            <w:r w:rsidRPr="002B2F92">
              <w:rPr>
                <w:bCs/>
              </w:rPr>
              <w:t>909.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54" w14:textId="77777777" w:rsidR="002F299D" w:rsidRPr="002B2F92" w:rsidRDefault="002F299D" w:rsidP="00E90AB9">
            <w:pPr>
              <w:jc w:val="center"/>
              <w:rPr>
                <w:bCs/>
              </w:rPr>
            </w:pPr>
            <w:r w:rsidRPr="002B2F92">
              <w:rPr>
                <w:bCs/>
              </w:rPr>
              <w:t>18283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55" w14:textId="77777777" w:rsidR="002F299D" w:rsidRPr="002B2F92" w:rsidRDefault="002F299D" w:rsidP="00E90AB9">
            <w:pPr>
              <w:jc w:val="both"/>
              <w:rPr>
                <w:bCs/>
              </w:rPr>
            </w:pPr>
            <w:r w:rsidRPr="002B2F92">
              <w:rPr>
                <w:bCs/>
              </w:rPr>
              <w:t>Valodas audiometriska izmeklēšana dzirdes aparāta kontrolei brīvā skaņu laukā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56" w14:textId="77777777" w:rsidR="002F299D" w:rsidRPr="002B2F92" w:rsidRDefault="002F299D" w:rsidP="00E90AB9">
            <w:pPr>
              <w:jc w:val="center"/>
              <w:rPr>
                <w:bCs/>
              </w:rPr>
            </w:pPr>
            <w:r w:rsidRPr="002B2F92">
              <w:rPr>
                <w:bCs/>
              </w:rPr>
              <w:t>4.32</w:t>
            </w:r>
          </w:p>
        </w:tc>
      </w:tr>
      <w:tr w:rsidR="002B2F92" w:rsidRPr="002B2F92" w14:paraId="69FFE15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58" w14:textId="77777777" w:rsidR="002F299D" w:rsidRPr="002B2F92" w:rsidRDefault="002F299D" w:rsidP="00E90AB9">
            <w:pPr>
              <w:jc w:val="center"/>
              <w:rPr>
                <w:bCs/>
              </w:rPr>
            </w:pPr>
            <w:r w:rsidRPr="002B2F92">
              <w:rPr>
                <w:bCs/>
              </w:rPr>
              <w:t>910.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59" w14:textId="77777777" w:rsidR="002F299D" w:rsidRPr="002B2F92" w:rsidRDefault="002F299D" w:rsidP="00E90AB9">
            <w:pPr>
              <w:jc w:val="center"/>
              <w:rPr>
                <w:bCs/>
              </w:rPr>
            </w:pPr>
            <w:r w:rsidRPr="002B2F92">
              <w:rPr>
                <w:bCs/>
              </w:rPr>
              <w:t>18284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5A" w14:textId="77777777" w:rsidR="002F299D" w:rsidRPr="002B2F92" w:rsidRDefault="002F299D" w:rsidP="00E90AB9">
            <w:pPr>
              <w:jc w:val="both"/>
              <w:rPr>
                <w:bCs/>
              </w:rPr>
            </w:pPr>
            <w:r w:rsidRPr="002B2F92">
              <w:rPr>
                <w:bCs/>
              </w:rPr>
              <w:t>Timpanometrija ar impedances mērīšanu, bungādiņas dzirdes skriemeļu aparāta kustīguma noteikšana ar grafisku līknes ceļa attēlošanu (vienpusēji vai abpusēji)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5B" w14:textId="77777777" w:rsidR="002F299D" w:rsidRPr="002B2F92" w:rsidRDefault="002F299D" w:rsidP="00E90AB9">
            <w:pPr>
              <w:jc w:val="center"/>
              <w:rPr>
                <w:bCs/>
              </w:rPr>
            </w:pPr>
            <w:r w:rsidRPr="002B2F92">
              <w:rPr>
                <w:bCs/>
              </w:rPr>
              <w:t>7.36</w:t>
            </w:r>
          </w:p>
        </w:tc>
      </w:tr>
      <w:tr w:rsidR="002B2F92" w:rsidRPr="002B2F92" w14:paraId="69FFE16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5D" w14:textId="77777777" w:rsidR="002F299D" w:rsidRPr="002B2F92" w:rsidRDefault="002F299D" w:rsidP="00E90AB9">
            <w:pPr>
              <w:jc w:val="center"/>
              <w:rPr>
                <w:bCs/>
              </w:rPr>
            </w:pPr>
            <w:r w:rsidRPr="002B2F92">
              <w:rPr>
                <w:bCs/>
              </w:rPr>
              <w:t>911.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5E" w14:textId="77777777" w:rsidR="002F299D" w:rsidRPr="002B2F92" w:rsidRDefault="002F299D" w:rsidP="00E90AB9">
            <w:pPr>
              <w:jc w:val="center"/>
              <w:rPr>
                <w:bCs/>
              </w:rPr>
            </w:pPr>
            <w:r w:rsidRPr="002B2F92">
              <w:rPr>
                <w:bCs/>
              </w:rPr>
              <w:t>18285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5F" w14:textId="77777777" w:rsidR="002F299D" w:rsidRPr="002B2F92" w:rsidRDefault="002F299D" w:rsidP="00E90AB9">
            <w:pPr>
              <w:jc w:val="both"/>
              <w:rPr>
                <w:bCs/>
              </w:rPr>
            </w:pPr>
            <w:r w:rsidRPr="002B2F92">
              <w:rPr>
                <w:bCs/>
              </w:rPr>
              <w:t>Refleksu noteikšana iekšējās auss muskuļiem ar impedances mērīšanu, vismaz ar četrām pārbaudes frekvencēm, ar kontralaterāliem novadījumiem, nosakot arī refleksa izzušanas brīdi (vienpusēji vai abpusēji)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60" w14:textId="77777777" w:rsidR="002F299D" w:rsidRPr="002B2F92" w:rsidRDefault="002F299D" w:rsidP="00E90AB9">
            <w:pPr>
              <w:jc w:val="center"/>
              <w:rPr>
                <w:bCs/>
              </w:rPr>
            </w:pPr>
            <w:r w:rsidRPr="002B2F92">
              <w:rPr>
                <w:bCs/>
              </w:rPr>
              <w:t>7.22</w:t>
            </w:r>
          </w:p>
        </w:tc>
      </w:tr>
      <w:tr w:rsidR="002B2F92" w:rsidRPr="002B2F92" w14:paraId="69FFE166" w14:textId="77777777" w:rsidTr="00E90AB9">
        <w:trPr>
          <w:trHeight w:val="29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62" w14:textId="77777777" w:rsidR="002F299D" w:rsidRPr="002B2F92" w:rsidRDefault="002F299D" w:rsidP="00E90AB9">
            <w:pPr>
              <w:jc w:val="center"/>
              <w:rPr>
                <w:bCs/>
              </w:rPr>
            </w:pPr>
            <w:r w:rsidRPr="002B2F92">
              <w:rPr>
                <w:bCs/>
              </w:rPr>
              <w:t>912.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63" w14:textId="77777777" w:rsidR="002F299D" w:rsidRPr="002B2F92" w:rsidRDefault="002F299D" w:rsidP="00E90AB9">
            <w:pPr>
              <w:jc w:val="center"/>
              <w:rPr>
                <w:bCs/>
              </w:rPr>
            </w:pPr>
            <w:r w:rsidRPr="002B2F92">
              <w:rPr>
                <w:bCs/>
              </w:rPr>
              <w:t>18286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64" w14:textId="77777777" w:rsidR="002F299D" w:rsidRPr="002B2F92" w:rsidRDefault="002F299D" w:rsidP="00E90AB9">
            <w:pPr>
              <w:jc w:val="both"/>
              <w:rPr>
                <w:bCs/>
              </w:rPr>
            </w:pPr>
            <w:r w:rsidRPr="002B2F92">
              <w:rPr>
                <w:bCs/>
              </w:rPr>
              <w:t>Dzirdes aparāta pielaikošana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65" w14:textId="77777777" w:rsidR="002F299D" w:rsidRPr="002B2F92" w:rsidRDefault="002F299D" w:rsidP="00E90AB9">
            <w:pPr>
              <w:jc w:val="center"/>
              <w:rPr>
                <w:bCs/>
              </w:rPr>
            </w:pPr>
            <w:r w:rsidRPr="002B2F92">
              <w:rPr>
                <w:bCs/>
              </w:rPr>
              <w:t>10.27</w:t>
            </w:r>
          </w:p>
        </w:tc>
      </w:tr>
      <w:tr w:rsidR="002B2F92" w:rsidRPr="002B2F92" w14:paraId="69FFE16B"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67" w14:textId="77777777" w:rsidR="002F299D" w:rsidRPr="002B2F92" w:rsidRDefault="002F299D" w:rsidP="00E90AB9">
            <w:pPr>
              <w:jc w:val="center"/>
              <w:rPr>
                <w:bCs/>
              </w:rPr>
            </w:pPr>
            <w:r w:rsidRPr="002B2F92">
              <w:rPr>
                <w:bCs/>
              </w:rPr>
              <w:t>913.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68" w14:textId="77777777" w:rsidR="002F299D" w:rsidRPr="002B2F92" w:rsidRDefault="002F299D" w:rsidP="00E90AB9">
            <w:pPr>
              <w:jc w:val="center"/>
              <w:rPr>
                <w:bCs/>
              </w:rPr>
            </w:pPr>
            <w:r w:rsidRPr="002B2F92">
              <w:rPr>
                <w:bCs/>
              </w:rPr>
              <w:t>18287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69" w14:textId="77777777" w:rsidR="002F299D" w:rsidRPr="002B2F92" w:rsidRDefault="002F299D" w:rsidP="00E90AB9">
            <w:pPr>
              <w:jc w:val="both"/>
              <w:rPr>
                <w:bCs/>
              </w:rPr>
            </w:pPr>
            <w:r w:rsidRPr="002B2F92">
              <w:rPr>
                <w:bCs/>
              </w:rPr>
              <w:t>Dzirdes aparāta noregulēšana un raksturlīkņu nomērīšana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6A" w14:textId="77777777" w:rsidR="002F299D" w:rsidRPr="002B2F92" w:rsidRDefault="002F299D" w:rsidP="00E90AB9">
            <w:pPr>
              <w:jc w:val="center"/>
              <w:rPr>
                <w:bCs/>
              </w:rPr>
            </w:pPr>
            <w:r w:rsidRPr="002B2F92">
              <w:rPr>
                <w:bCs/>
              </w:rPr>
              <w:t>10.96</w:t>
            </w:r>
          </w:p>
        </w:tc>
      </w:tr>
      <w:tr w:rsidR="002B2F92" w:rsidRPr="002B2F92" w14:paraId="69FFE170" w14:textId="77777777" w:rsidTr="00E90AB9">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6C" w14:textId="77777777" w:rsidR="002F299D" w:rsidRPr="002B2F92" w:rsidRDefault="002F299D" w:rsidP="00E90AB9">
            <w:pPr>
              <w:jc w:val="center"/>
              <w:rPr>
                <w:bCs/>
              </w:rPr>
            </w:pPr>
            <w:r w:rsidRPr="002B2F92">
              <w:rPr>
                <w:bCs/>
              </w:rPr>
              <w:t>914.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6D" w14:textId="77777777" w:rsidR="002F299D" w:rsidRPr="002B2F92" w:rsidRDefault="002F299D" w:rsidP="00E90AB9">
            <w:pPr>
              <w:jc w:val="center"/>
              <w:rPr>
                <w:bCs/>
              </w:rPr>
            </w:pPr>
            <w:r w:rsidRPr="002B2F92">
              <w:rPr>
                <w:bCs/>
              </w:rPr>
              <w:t>18340*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6E" w14:textId="77777777" w:rsidR="002F299D" w:rsidRPr="002B2F92" w:rsidRDefault="002F299D" w:rsidP="00E90AB9">
            <w:pPr>
              <w:jc w:val="both"/>
              <w:rPr>
                <w:bCs/>
              </w:rPr>
            </w:pPr>
            <w:r w:rsidRPr="002B2F92">
              <w:rPr>
                <w:bCs/>
              </w:rPr>
              <w:t>Otoakustiskā emisija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6F" w14:textId="77777777" w:rsidR="002F299D" w:rsidRPr="002B2F92" w:rsidRDefault="002F299D" w:rsidP="00E90AB9">
            <w:pPr>
              <w:jc w:val="center"/>
              <w:rPr>
                <w:bCs/>
              </w:rPr>
            </w:pPr>
            <w:r w:rsidRPr="002B2F92">
              <w:rPr>
                <w:bCs/>
              </w:rPr>
              <w:t>8.54</w:t>
            </w:r>
          </w:p>
        </w:tc>
      </w:tr>
      <w:tr w:rsidR="002B2F92" w:rsidRPr="002B2F92" w14:paraId="69FFE175" w14:textId="77777777" w:rsidTr="00E90AB9">
        <w:trPr>
          <w:trHeight w:val="4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71" w14:textId="77777777" w:rsidR="002F299D" w:rsidRPr="002B2F92" w:rsidRDefault="002F299D" w:rsidP="00E90AB9">
            <w:pPr>
              <w:jc w:val="center"/>
              <w:rPr>
                <w:bCs/>
              </w:rPr>
            </w:pPr>
            <w:r w:rsidRPr="002B2F92">
              <w:rPr>
                <w:bCs/>
              </w:rPr>
              <w:t>915.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72" w14:textId="77777777" w:rsidR="002F299D" w:rsidRPr="002B2F92" w:rsidRDefault="002F299D" w:rsidP="00E90AB9">
            <w:pPr>
              <w:jc w:val="center"/>
              <w:rPr>
                <w:bCs/>
              </w:rPr>
            </w:pPr>
            <w:r w:rsidRPr="002B2F92">
              <w:rPr>
                <w:bCs/>
              </w:rPr>
              <w:t>18341*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73" w14:textId="2D891254" w:rsidR="002F299D" w:rsidRPr="002B2F92" w:rsidRDefault="002F299D" w:rsidP="00E90AB9">
            <w:pPr>
              <w:jc w:val="both"/>
              <w:rPr>
                <w:bCs/>
              </w:rPr>
            </w:pPr>
            <w:r w:rsidRPr="002B2F92">
              <w:rPr>
                <w:bCs/>
              </w:rPr>
              <w:t>Objektīvā audiometrija –</w:t>
            </w:r>
            <w:r w:rsidR="00CF74DB" w:rsidRPr="002B2F92">
              <w:rPr>
                <w:bCs/>
              </w:rPr>
              <w:t xml:space="preserve"> </w:t>
            </w:r>
            <w:r w:rsidRPr="002B2F92">
              <w:rPr>
                <w:bCs/>
              </w:rPr>
              <w:t>smadzeņu izraisīto potenciālu mērīšana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74" w14:textId="77777777" w:rsidR="002F299D" w:rsidRPr="002B2F92" w:rsidRDefault="002F299D" w:rsidP="00E90AB9">
            <w:pPr>
              <w:jc w:val="center"/>
              <w:rPr>
                <w:bCs/>
              </w:rPr>
            </w:pPr>
            <w:r w:rsidRPr="002B2F92">
              <w:rPr>
                <w:bCs/>
              </w:rPr>
              <w:t>58.08</w:t>
            </w:r>
          </w:p>
        </w:tc>
      </w:tr>
      <w:tr w:rsidR="002B2F92" w:rsidRPr="002B2F92" w14:paraId="69FFE17A" w14:textId="77777777" w:rsidTr="00E90AB9">
        <w:trPr>
          <w:trHeight w:val="2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76" w14:textId="77777777" w:rsidR="002F299D" w:rsidRPr="002B2F92" w:rsidRDefault="002F299D" w:rsidP="00E90AB9">
            <w:pPr>
              <w:jc w:val="center"/>
              <w:rPr>
                <w:bCs/>
              </w:rPr>
            </w:pPr>
            <w:r w:rsidRPr="002B2F92">
              <w:rPr>
                <w:bCs/>
              </w:rPr>
              <w:t>916.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77" w14:textId="77777777" w:rsidR="002F299D" w:rsidRPr="002B2F92" w:rsidRDefault="002F299D" w:rsidP="00E90AB9">
            <w:pPr>
              <w:jc w:val="center"/>
              <w:rPr>
                <w:bCs/>
              </w:rPr>
            </w:pPr>
            <w:r w:rsidRPr="002B2F92">
              <w:rPr>
                <w:bCs/>
              </w:rPr>
              <w:t>18344*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78" w14:textId="77777777" w:rsidR="002F299D" w:rsidRPr="002B2F92" w:rsidRDefault="002F299D" w:rsidP="00E90AB9">
            <w:pPr>
              <w:jc w:val="both"/>
              <w:rPr>
                <w:bCs/>
              </w:rPr>
            </w:pPr>
            <w:r w:rsidRPr="002B2F92">
              <w:rPr>
                <w:bCs/>
              </w:rPr>
              <w:t>Kohleārā implanta runas procesora programmēšana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79" w14:textId="77777777" w:rsidR="002F299D" w:rsidRPr="002B2F92" w:rsidRDefault="002F299D" w:rsidP="00E90AB9">
            <w:pPr>
              <w:jc w:val="center"/>
              <w:rPr>
                <w:bCs/>
              </w:rPr>
            </w:pPr>
            <w:r w:rsidRPr="002B2F92">
              <w:rPr>
                <w:bCs/>
              </w:rPr>
              <w:t>120.02</w:t>
            </w:r>
          </w:p>
        </w:tc>
      </w:tr>
      <w:tr w:rsidR="002F299D" w:rsidRPr="002B2F92" w14:paraId="69FFE17F"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7B" w14:textId="77777777" w:rsidR="002F299D" w:rsidRPr="002B2F92" w:rsidRDefault="002F299D" w:rsidP="00E90AB9">
            <w:pPr>
              <w:jc w:val="center"/>
              <w:rPr>
                <w:bCs/>
              </w:rPr>
            </w:pPr>
            <w:r w:rsidRPr="002B2F92">
              <w:rPr>
                <w:bCs/>
              </w:rPr>
              <w:t>917.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7C" w14:textId="77777777" w:rsidR="002F299D" w:rsidRPr="002B2F92" w:rsidRDefault="002F299D" w:rsidP="00E90AB9">
            <w:pPr>
              <w:jc w:val="center"/>
              <w:rPr>
                <w:bCs/>
              </w:rPr>
            </w:pPr>
            <w:r w:rsidRPr="002B2F92">
              <w:rPr>
                <w:bCs/>
              </w:rPr>
              <w:t>18351*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7D" w14:textId="77777777" w:rsidR="002F299D" w:rsidRPr="002B2F92" w:rsidRDefault="002F299D" w:rsidP="00E90AB9">
            <w:pPr>
              <w:jc w:val="both"/>
              <w:rPr>
                <w:bCs/>
              </w:rPr>
            </w:pPr>
            <w:r w:rsidRPr="002B2F92">
              <w:rPr>
                <w:bCs/>
              </w:rPr>
              <w:t>Individuālā auss ieliktņa izgatavošana un pielāgošana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7E" w14:textId="77777777" w:rsidR="002F299D" w:rsidRPr="002B2F92" w:rsidRDefault="002F299D" w:rsidP="00E90AB9">
            <w:pPr>
              <w:jc w:val="center"/>
              <w:rPr>
                <w:bCs/>
              </w:rPr>
            </w:pPr>
            <w:r w:rsidRPr="002B2F92">
              <w:rPr>
                <w:bCs/>
              </w:rPr>
              <w:t>51.17</w:t>
            </w:r>
          </w:p>
        </w:tc>
      </w:tr>
    </w:tbl>
    <w:p w14:paraId="69FFE180" w14:textId="77777777" w:rsidR="002F299D" w:rsidRPr="002B2F92" w:rsidRDefault="002F299D" w:rsidP="002F299D"/>
    <w:p w14:paraId="69FFE181" w14:textId="68152756" w:rsidR="002F299D" w:rsidRPr="002B2F92" w:rsidRDefault="002F299D" w:rsidP="002F299D">
      <w:pPr>
        <w:pStyle w:val="Heading1"/>
        <w:spacing w:before="0"/>
        <w:ind w:firstLine="720"/>
        <w:contextualSpacing/>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UROLOĢIJA (manipulācijas 19009</w:t>
      </w:r>
      <w:r w:rsidR="004D2518" w:rsidRPr="002B2F92">
        <w:rPr>
          <w:rFonts w:ascii="Times New Roman" w:hAnsi="Times New Roman" w:cs="Times New Roman"/>
          <w:b w:val="0"/>
          <w:bCs w:val="0"/>
          <w:color w:val="auto"/>
          <w:sz w:val="24"/>
          <w:szCs w:val="24"/>
        </w:rPr>
        <w:t>–</w:t>
      </w:r>
      <w:r w:rsidRPr="002B2F92">
        <w:rPr>
          <w:rFonts w:ascii="Times New Roman" w:hAnsi="Times New Roman" w:cs="Times New Roman"/>
          <w:b w:val="0"/>
          <w:bCs w:val="0"/>
          <w:color w:val="auto"/>
          <w:sz w:val="24"/>
          <w:szCs w:val="24"/>
        </w:rPr>
        <w:t>19309)</w:t>
      </w:r>
    </w:p>
    <w:p w14:paraId="7ED63687" w14:textId="77777777" w:rsidR="00CF74DB" w:rsidRPr="002B2F92" w:rsidRDefault="00CF74DB" w:rsidP="002F299D">
      <w:pPr>
        <w:ind w:firstLine="720"/>
        <w:contextualSpacing/>
        <w:jc w:val="both"/>
      </w:pPr>
    </w:p>
    <w:p w14:paraId="69FFE182" w14:textId="1334E442" w:rsidR="002F299D" w:rsidRPr="002B2F92" w:rsidRDefault="002F299D" w:rsidP="002F299D">
      <w:pPr>
        <w:ind w:firstLine="720"/>
        <w:contextualSpacing/>
        <w:jc w:val="both"/>
      </w:pPr>
      <w:r w:rsidRPr="002B2F92">
        <w:t>1.</w:t>
      </w:r>
      <w:r w:rsidR="004D2518" w:rsidRPr="002B2F92">
        <w:t> </w:t>
      </w:r>
      <w:r w:rsidRPr="002B2F92">
        <w:t>Jebkurai endouretrālai manipulācijai</w:t>
      </w:r>
      <w:r w:rsidR="004D2518" w:rsidRPr="002B2F92">
        <w:t>, ja</w:t>
      </w:r>
      <w:r w:rsidRPr="002B2F92">
        <w:t xml:space="preserve"> nepieciešams</w:t>
      </w:r>
      <w:r w:rsidR="004D2518" w:rsidRPr="002B2F92">
        <w:t>,</w:t>
      </w:r>
      <w:r w:rsidRPr="002B2F92">
        <w:t xml:space="preserve"> papildus var </w:t>
      </w:r>
      <w:r w:rsidR="00FD0526" w:rsidRPr="002B2F92">
        <w:t>norādīt</w:t>
      </w:r>
      <w:r w:rsidRPr="002B2F92">
        <w:t xml:space="preserve"> manipulāciju 04101 </w:t>
      </w:r>
      <w:r w:rsidR="00911F75" w:rsidRPr="002B2F92">
        <w:t>"</w:t>
      </w:r>
      <w:r w:rsidRPr="002B2F92">
        <w:t>Virsmas anestēzija rīkles, balsenes, bronhu rajonam, dziļākiem deguna rajoniem, bungādiņai, bungu dobu</w:t>
      </w:r>
      <w:r w:rsidR="004D2518" w:rsidRPr="002B2F92">
        <w:t>mam vai urīnvadam un urīnpūslim</w:t>
      </w:r>
      <w:r w:rsidR="00911F75" w:rsidRPr="002B2F92">
        <w:t>"</w:t>
      </w:r>
      <w:r w:rsidRPr="002B2F92">
        <w:t>.</w:t>
      </w:r>
    </w:p>
    <w:p w14:paraId="69FFE183" w14:textId="0D119157" w:rsidR="002F299D" w:rsidRPr="002B2F92" w:rsidRDefault="002F299D" w:rsidP="002F299D">
      <w:pPr>
        <w:ind w:firstLine="720"/>
        <w:contextualSpacing/>
        <w:jc w:val="both"/>
      </w:pPr>
      <w:r w:rsidRPr="002B2F92">
        <w:t>2.</w:t>
      </w:r>
      <w:r w:rsidR="004D2518" w:rsidRPr="002B2F92">
        <w:t> </w:t>
      </w:r>
      <w:r w:rsidRPr="002B2F92">
        <w:t>Manipulācijas 19281 tarifā iekļautas visas pacientam nepieciešamo laboratorisko izmeklējumu izmaksas.</w:t>
      </w:r>
    </w:p>
    <w:p w14:paraId="69FFE184" w14:textId="3220F8D7" w:rsidR="002F299D" w:rsidRPr="002B2F92" w:rsidRDefault="002F299D" w:rsidP="002F299D">
      <w:pPr>
        <w:ind w:firstLine="720"/>
        <w:contextualSpacing/>
        <w:jc w:val="both"/>
      </w:pPr>
      <w:r w:rsidRPr="002B2F92">
        <w:t>3.</w:t>
      </w:r>
      <w:r w:rsidR="004D2518" w:rsidRPr="002B2F92">
        <w:t> </w:t>
      </w:r>
      <w:r w:rsidRPr="002B2F92">
        <w:t>Manipulācijā 19065 ir ietverta stenta ielikšana vai nomaiņa apakšējos urīnceļos endoskopijas laikā.</w:t>
      </w:r>
    </w:p>
    <w:p w14:paraId="69FFE185" w14:textId="089DFE11" w:rsidR="002F299D" w:rsidRPr="002B2F92" w:rsidRDefault="002F299D" w:rsidP="002F299D">
      <w:pPr>
        <w:ind w:firstLine="720"/>
        <w:contextualSpacing/>
        <w:jc w:val="both"/>
      </w:pPr>
      <w:r w:rsidRPr="002B2F92">
        <w:t>4.</w:t>
      </w:r>
      <w:r w:rsidR="004D2518" w:rsidRPr="002B2F92">
        <w:t> </w:t>
      </w:r>
      <w:r w:rsidRPr="002B2F92">
        <w:t xml:space="preserve">Manipulācija 19075 nav </w:t>
      </w:r>
      <w:r w:rsidR="004D2518" w:rsidRPr="002B2F92">
        <w:t>no</w:t>
      </w:r>
      <w:r w:rsidRPr="002B2F92">
        <w:t>rādāma kombinācijā ar citām endoskopiskām manipulācijām.</w:t>
      </w:r>
    </w:p>
    <w:p w14:paraId="69FFE186" w14:textId="77777777" w:rsidR="002F299D" w:rsidRPr="002B2F92" w:rsidRDefault="002F299D" w:rsidP="002F299D">
      <w:pPr>
        <w:ind w:firstLine="720"/>
        <w:contextualSpacing/>
        <w:jc w:val="both"/>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E18B"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9B26F" w14:textId="77777777" w:rsidR="004D2518" w:rsidRPr="002B2F92" w:rsidRDefault="002F299D" w:rsidP="00E90AB9">
            <w:pPr>
              <w:jc w:val="center"/>
              <w:rPr>
                <w:bCs/>
              </w:rPr>
            </w:pPr>
            <w:r w:rsidRPr="002B2F92">
              <w:rPr>
                <w:bCs/>
              </w:rPr>
              <w:t>Nr</w:t>
            </w:r>
            <w:r w:rsidR="00911F75" w:rsidRPr="002B2F92">
              <w:rPr>
                <w:bCs/>
              </w:rPr>
              <w:t xml:space="preserve">. </w:t>
            </w:r>
          </w:p>
          <w:p w14:paraId="69FFE187" w14:textId="5E61AE34" w:rsidR="002F299D" w:rsidRPr="002B2F92" w:rsidRDefault="00911F75" w:rsidP="00ED4C57">
            <w:pPr>
              <w:jc w:val="center"/>
              <w:rPr>
                <w:bCs/>
              </w:rPr>
            </w:pPr>
            <w:r w:rsidRPr="002B2F92">
              <w:rPr>
                <w:bCs/>
              </w:rPr>
              <w:t>p.</w:t>
            </w:r>
            <w:r w:rsidR="00ED4C57" w:rsidRPr="002B2F92">
              <w:rPr>
                <w:bCs/>
              </w:rPr>
              <w:t> </w:t>
            </w:r>
            <w:r w:rsidRPr="002B2F92">
              <w:rPr>
                <w:bCs/>
              </w:rPr>
              <w:t>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88"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89"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8A" w14:textId="1568802B" w:rsidR="002F299D" w:rsidRPr="002B2F92" w:rsidRDefault="004D2518" w:rsidP="00E90AB9">
            <w:pPr>
              <w:jc w:val="center"/>
              <w:rPr>
                <w:bCs/>
              </w:rPr>
            </w:pPr>
            <w:r w:rsidRPr="002B2F92">
              <w:rPr>
                <w:bCs/>
              </w:rPr>
              <w:t>Tarifs</w:t>
            </w:r>
            <w:r w:rsidR="002F299D" w:rsidRPr="002B2F92">
              <w:rPr>
                <w:bCs/>
              </w:rPr>
              <w:t xml:space="preserve"> (</w:t>
            </w:r>
            <w:r w:rsidR="002F299D" w:rsidRPr="002B2F92">
              <w:rPr>
                <w:bCs/>
                <w:i/>
              </w:rPr>
              <w:t>euro</w:t>
            </w:r>
            <w:r w:rsidR="002F299D" w:rsidRPr="002B2F92">
              <w:rPr>
                <w:bCs/>
              </w:rPr>
              <w:t>)</w:t>
            </w:r>
          </w:p>
        </w:tc>
      </w:tr>
      <w:tr w:rsidR="002B2F92" w:rsidRPr="002B2F92" w14:paraId="69FFE19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8C" w14:textId="77777777" w:rsidR="002F299D" w:rsidRPr="002B2F92" w:rsidRDefault="002F299D" w:rsidP="00E90AB9">
            <w:pPr>
              <w:jc w:val="center"/>
              <w:rPr>
                <w:bCs/>
              </w:rPr>
            </w:pPr>
            <w:r w:rsidRPr="002B2F92">
              <w:rPr>
                <w:bCs/>
              </w:rPr>
              <w:t>918.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8D" w14:textId="77777777" w:rsidR="002F299D" w:rsidRPr="002B2F92" w:rsidRDefault="002F299D" w:rsidP="00E90AB9">
            <w:pPr>
              <w:jc w:val="center"/>
              <w:rPr>
                <w:bCs/>
              </w:rPr>
            </w:pPr>
            <w:r w:rsidRPr="002B2F92">
              <w:rPr>
                <w:bCs/>
              </w:rPr>
              <w:t>19009*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8E" w14:textId="77777777" w:rsidR="002F299D" w:rsidRPr="002B2F92" w:rsidRDefault="002F299D" w:rsidP="00E90AB9">
            <w:pPr>
              <w:jc w:val="both"/>
              <w:rPr>
                <w:bCs/>
              </w:rPr>
            </w:pPr>
            <w:r w:rsidRPr="002B2F92">
              <w:rPr>
                <w:bCs/>
              </w:rPr>
              <w:t>Endoskopiska uretras un urīnpūšļa izmeklēšana un/vai operatīva iejaukšanās, lietojot elektrokoagulāciju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8F" w14:textId="77777777" w:rsidR="002F299D" w:rsidRPr="002B2F92" w:rsidRDefault="002F299D" w:rsidP="00E90AB9">
            <w:pPr>
              <w:jc w:val="center"/>
              <w:rPr>
                <w:bCs/>
              </w:rPr>
            </w:pPr>
            <w:r w:rsidRPr="002B2F92">
              <w:rPr>
                <w:bCs/>
              </w:rPr>
              <w:t>28.84</w:t>
            </w:r>
          </w:p>
        </w:tc>
      </w:tr>
      <w:tr w:rsidR="002B2F92" w:rsidRPr="002B2F92" w14:paraId="69FFE195"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91" w14:textId="77777777" w:rsidR="002F299D" w:rsidRPr="002B2F92" w:rsidRDefault="002F299D" w:rsidP="00E90AB9">
            <w:pPr>
              <w:jc w:val="center"/>
              <w:rPr>
                <w:bCs/>
              </w:rPr>
            </w:pPr>
            <w:r w:rsidRPr="002B2F92">
              <w:rPr>
                <w:bCs/>
              </w:rPr>
              <w:t>919.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92" w14:textId="77777777" w:rsidR="002F299D" w:rsidRPr="002B2F92" w:rsidRDefault="002F299D" w:rsidP="00E90AB9">
            <w:pPr>
              <w:jc w:val="center"/>
              <w:rPr>
                <w:bCs/>
              </w:rPr>
            </w:pPr>
            <w:r w:rsidRPr="002B2F92">
              <w:rPr>
                <w:bCs/>
              </w:rPr>
              <w:t>19015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93" w14:textId="77777777" w:rsidR="002F299D" w:rsidRPr="002B2F92" w:rsidRDefault="002F299D" w:rsidP="00E90AB9">
            <w:pPr>
              <w:jc w:val="both"/>
              <w:rPr>
                <w:bCs/>
              </w:rPr>
            </w:pPr>
            <w:r w:rsidRPr="002B2F92">
              <w:rPr>
                <w:bCs/>
              </w:rPr>
              <w:t>Urīnpūšļa katetrizācija bez vienreizlietojamā katetra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94" w14:textId="77777777" w:rsidR="002F299D" w:rsidRPr="002B2F92" w:rsidRDefault="002F299D" w:rsidP="00E90AB9">
            <w:pPr>
              <w:jc w:val="center"/>
              <w:rPr>
                <w:bCs/>
              </w:rPr>
            </w:pPr>
            <w:r w:rsidRPr="002B2F92">
              <w:rPr>
                <w:bCs/>
              </w:rPr>
              <w:t>2.18</w:t>
            </w:r>
          </w:p>
        </w:tc>
      </w:tr>
      <w:tr w:rsidR="002B2F92" w:rsidRPr="002B2F92" w14:paraId="69FFE19A"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96" w14:textId="77777777" w:rsidR="002F299D" w:rsidRPr="002B2F92" w:rsidRDefault="002F299D" w:rsidP="00E90AB9">
            <w:pPr>
              <w:jc w:val="center"/>
              <w:rPr>
                <w:bCs/>
              </w:rPr>
            </w:pPr>
            <w:r w:rsidRPr="002B2F92">
              <w:rPr>
                <w:bCs/>
              </w:rPr>
              <w:t>920.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97" w14:textId="77777777" w:rsidR="002F299D" w:rsidRPr="002B2F92" w:rsidRDefault="002F299D" w:rsidP="00E90AB9">
            <w:pPr>
              <w:jc w:val="center"/>
              <w:rPr>
                <w:bCs/>
              </w:rPr>
            </w:pPr>
            <w:r w:rsidRPr="002B2F92">
              <w:rPr>
                <w:bCs/>
              </w:rPr>
              <w:t>19016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98" w14:textId="77777777" w:rsidR="002F299D" w:rsidRPr="002B2F92" w:rsidRDefault="002F299D" w:rsidP="00E90AB9">
            <w:pPr>
              <w:jc w:val="both"/>
              <w:rPr>
                <w:bCs/>
              </w:rPr>
            </w:pPr>
            <w:r w:rsidRPr="002B2F92">
              <w:rPr>
                <w:bCs/>
              </w:rPr>
              <w:t>Urīnpūšļa katetrizācija ar vienreizlietojamā katetra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99" w14:textId="77777777" w:rsidR="002F299D" w:rsidRPr="002B2F92" w:rsidRDefault="002F299D" w:rsidP="00E90AB9">
            <w:pPr>
              <w:jc w:val="center"/>
              <w:rPr>
                <w:bCs/>
              </w:rPr>
            </w:pPr>
            <w:r w:rsidRPr="002B2F92">
              <w:rPr>
                <w:bCs/>
              </w:rPr>
              <w:t>3.52</w:t>
            </w:r>
          </w:p>
        </w:tc>
      </w:tr>
      <w:tr w:rsidR="002B2F92" w:rsidRPr="002B2F92" w14:paraId="69FFE19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9B" w14:textId="77777777" w:rsidR="002F299D" w:rsidRPr="002B2F92" w:rsidRDefault="002F299D" w:rsidP="00E90AB9">
            <w:pPr>
              <w:jc w:val="center"/>
              <w:rPr>
                <w:bCs/>
              </w:rPr>
            </w:pPr>
            <w:r w:rsidRPr="002B2F92">
              <w:rPr>
                <w:bCs/>
              </w:rPr>
              <w:t>921.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9C" w14:textId="77777777" w:rsidR="002F299D" w:rsidRPr="002B2F92" w:rsidRDefault="002F299D" w:rsidP="00E90AB9">
            <w:pPr>
              <w:jc w:val="center"/>
              <w:rPr>
                <w:bCs/>
              </w:rPr>
            </w:pPr>
            <w:r w:rsidRPr="002B2F92">
              <w:rPr>
                <w:bCs/>
              </w:rPr>
              <w:t>19017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9D" w14:textId="77777777" w:rsidR="002F299D" w:rsidRPr="002B2F92" w:rsidRDefault="002F299D" w:rsidP="00E90AB9">
            <w:pPr>
              <w:jc w:val="both"/>
              <w:rPr>
                <w:bCs/>
              </w:rPr>
            </w:pPr>
            <w:r w:rsidRPr="002B2F92">
              <w:rPr>
                <w:bCs/>
              </w:rPr>
              <w:t>Pastāvīga katetra ielikšana, urīnpūšļa katetrizācija ar skalošanu, medikamentu instilāciju un/vai asins sarecējumu izskalošanu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9E" w14:textId="77777777" w:rsidR="002F299D" w:rsidRPr="002B2F92" w:rsidRDefault="002F299D" w:rsidP="00E90AB9">
            <w:pPr>
              <w:jc w:val="center"/>
              <w:rPr>
                <w:bCs/>
              </w:rPr>
            </w:pPr>
            <w:r w:rsidRPr="002B2F92">
              <w:rPr>
                <w:bCs/>
              </w:rPr>
              <w:t>7.33</w:t>
            </w:r>
          </w:p>
        </w:tc>
      </w:tr>
      <w:tr w:rsidR="002B2F92" w:rsidRPr="002B2F92" w14:paraId="69FFE1A4" w14:textId="77777777" w:rsidTr="00E90AB9">
        <w:trPr>
          <w:trHeight w:val="5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A0" w14:textId="77777777" w:rsidR="002F299D" w:rsidRPr="002B2F92" w:rsidRDefault="002F299D" w:rsidP="00E90AB9">
            <w:pPr>
              <w:jc w:val="center"/>
              <w:rPr>
                <w:bCs/>
              </w:rPr>
            </w:pPr>
            <w:r w:rsidRPr="002B2F92">
              <w:rPr>
                <w:bCs/>
              </w:rPr>
              <w:t>922.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A1" w14:textId="77777777" w:rsidR="002F299D" w:rsidRPr="002B2F92" w:rsidRDefault="002F299D" w:rsidP="00E90AB9">
            <w:pPr>
              <w:jc w:val="center"/>
              <w:rPr>
                <w:bCs/>
              </w:rPr>
            </w:pPr>
            <w:r w:rsidRPr="002B2F92">
              <w:rPr>
                <w:bCs/>
              </w:rPr>
              <w:t>19018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A2" w14:textId="77777777" w:rsidR="002F299D" w:rsidRPr="002B2F92" w:rsidRDefault="002F299D" w:rsidP="00E90AB9">
            <w:pPr>
              <w:jc w:val="both"/>
              <w:rPr>
                <w:bCs/>
              </w:rPr>
            </w:pPr>
            <w:r w:rsidRPr="002B2F92">
              <w:rPr>
                <w:bCs/>
              </w:rPr>
              <w:t>Urīnpūšļa skalošana un/vai instilācija ielikta pastāvīga katetra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A3" w14:textId="77777777" w:rsidR="002F299D" w:rsidRPr="002B2F92" w:rsidRDefault="002F299D" w:rsidP="00E90AB9">
            <w:pPr>
              <w:jc w:val="center"/>
              <w:rPr>
                <w:bCs/>
              </w:rPr>
            </w:pPr>
            <w:r w:rsidRPr="002B2F92">
              <w:rPr>
                <w:bCs/>
              </w:rPr>
              <w:t>3.30</w:t>
            </w:r>
          </w:p>
        </w:tc>
      </w:tr>
      <w:tr w:rsidR="002B2F92" w:rsidRPr="002B2F92" w14:paraId="69FFE1A9"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A5" w14:textId="77777777" w:rsidR="002F299D" w:rsidRPr="002B2F92" w:rsidRDefault="002F299D" w:rsidP="00E90AB9">
            <w:pPr>
              <w:jc w:val="center"/>
              <w:rPr>
                <w:bCs/>
              </w:rPr>
            </w:pPr>
            <w:r w:rsidRPr="002B2F92">
              <w:rPr>
                <w:bCs/>
              </w:rPr>
              <w:t>923.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A6" w14:textId="77777777" w:rsidR="002F299D" w:rsidRPr="002B2F92" w:rsidRDefault="002F299D" w:rsidP="00E90AB9">
            <w:pPr>
              <w:jc w:val="center"/>
              <w:rPr>
                <w:bCs/>
              </w:rPr>
            </w:pPr>
            <w:r w:rsidRPr="002B2F92">
              <w:rPr>
                <w:bCs/>
              </w:rPr>
              <w:t>19019*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A7" w14:textId="77777777" w:rsidR="002F299D" w:rsidRPr="002B2F92" w:rsidRDefault="002F299D" w:rsidP="00E90AB9">
            <w:pPr>
              <w:jc w:val="both"/>
              <w:rPr>
                <w:bCs/>
              </w:rPr>
            </w:pPr>
            <w:r w:rsidRPr="002B2F92">
              <w:rPr>
                <w:bCs/>
              </w:rPr>
              <w:t>Meatotomija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A8" w14:textId="77777777" w:rsidR="002F299D" w:rsidRPr="002B2F92" w:rsidRDefault="002F299D" w:rsidP="00E90AB9">
            <w:pPr>
              <w:jc w:val="center"/>
              <w:rPr>
                <w:bCs/>
              </w:rPr>
            </w:pPr>
            <w:r w:rsidRPr="002B2F92">
              <w:rPr>
                <w:bCs/>
              </w:rPr>
              <w:t>90.28</w:t>
            </w:r>
          </w:p>
        </w:tc>
      </w:tr>
      <w:tr w:rsidR="002B2F92" w:rsidRPr="002B2F92" w14:paraId="69FFE1AE"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AA" w14:textId="77777777" w:rsidR="002F299D" w:rsidRPr="002B2F92" w:rsidRDefault="002F299D" w:rsidP="00E90AB9">
            <w:pPr>
              <w:jc w:val="center"/>
              <w:rPr>
                <w:bCs/>
              </w:rPr>
            </w:pPr>
            <w:r w:rsidRPr="002B2F92">
              <w:rPr>
                <w:bCs/>
              </w:rPr>
              <w:t>924.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AB" w14:textId="77777777" w:rsidR="002F299D" w:rsidRPr="002B2F92" w:rsidRDefault="002F299D" w:rsidP="00E90AB9">
            <w:pPr>
              <w:jc w:val="center"/>
              <w:rPr>
                <w:bCs/>
              </w:rPr>
            </w:pPr>
            <w:r w:rsidRPr="002B2F92">
              <w:rPr>
                <w:bCs/>
              </w:rPr>
              <w:t>19020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AC" w14:textId="77777777" w:rsidR="002F299D" w:rsidRPr="002B2F92" w:rsidRDefault="002F299D" w:rsidP="00E90AB9">
            <w:pPr>
              <w:jc w:val="both"/>
              <w:rPr>
                <w:bCs/>
              </w:rPr>
            </w:pPr>
            <w:r w:rsidRPr="002B2F92">
              <w:rPr>
                <w:bCs/>
              </w:rPr>
              <w:t>Parafimozes neasiņojoša likvidēšana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AD" w14:textId="77777777" w:rsidR="002F299D" w:rsidRPr="002B2F92" w:rsidRDefault="002F299D" w:rsidP="00E90AB9">
            <w:pPr>
              <w:jc w:val="center"/>
              <w:rPr>
                <w:bCs/>
              </w:rPr>
            </w:pPr>
            <w:r w:rsidRPr="002B2F92">
              <w:rPr>
                <w:bCs/>
              </w:rPr>
              <w:t>13.52</w:t>
            </w:r>
          </w:p>
        </w:tc>
      </w:tr>
      <w:tr w:rsidR="002B2F92" w:rsidRPr="002B2F92" w14:paraId="69FFE1B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AF" w14:textId="77777777" w:rsidR="002F299D" w:rsidRPr="002B2F92" w:rsidRDefault="002F299D" w:rsidP="00E90AB9">
            <w:pPr>
              <w:jc w:val="center"/>
              <w:rPr>
                <w:bCs/>
              </w:rPr>
            </w:pPr>
            <w:r w:rsidRPr="002B2F92">
              <w:rPr>
                <w:bCs/>
              </w:rPr>
              <w:t>925.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B0" w14:textId="77777777" w:rsidR="002F299D" w:rsidRPr="002B2F92" w:rsidRDefault="002F299D" w:rsidP="00E90AB9">
            <w:pPr>
              <w:jc w:val="center"/>
              <w:rPr>
                <w:bCs/>
              </w:rPr>
            </w:pPr>
            <w:r w:rsidRPr="002B2F92">
              <w:rPr>
                <w:bCs/>
              </w:rPr>
              <w:t>19021*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B1" w14:textId="77777777" w:rsidR="002F299D" w:rsidRPr="002B2F92" w:rsidRDefault="002F299D" w:rsidP="00E90AB9">
            <w:pPr>
              <w:jc w:val="both"/>
              <w:rPr>
                <w:bCs/>
              </w:rPr>
            </w:pPr>
            <w:r w:rsidRPr="002B2F92">
              <w:rPr>
                <w:bCs/>
              </w:rPr>
              <w:t xml:space="preserve">Cirkumcīzija </w:t>
            </w:r>
            <w:proofErr w:type="gramStart"/>
            <w:r w:rsidRPr="002B2F92">
              <w:rPr>
                <w:bCs/>
              </w:rPr>
              <w:t>(</w:t>
            </w:r>
            <w:proofErr w:type="gramEnd"/>
            <w:r w:rsidRPr="002B2F92">
              <w:rPr>
                <w:bCs/>
              </w:rPr>
              <w:t>apmaksā tikai ambulatori vai dienas stacionārā. Diennakts stacionārā apmaksā gadījumos, ja pacientam kontrindikāciju dēļ nav iespējams veikt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B2" w14:textId="77777777" w:rsidR="002F299D" w:rsidRPr="002B2F92" w:rsidRDefault="002F299D" w:rsidP="00E90AB9">
            <w:pPr>
              <w:jc w:val="center"/>
              <w:rPr>
                <w:bCs/>
              </w:rPr>
            </w:pPr>
            <w:r w:rsidRPr="002B2F92">
              <w:rPr>
                <w:bCs/>
              </w:rPr>
              <w:t>89.38</w:t>
            </w:r>
          </w:p>
        </w:tc>
      </w:tr>
      <w:tr w:rsidR="002B2F92" w:rsidRPr="002B2F92" w14:paraId="69FFE1B8"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B4" w14:textId="77777777" w:rsidR="002F299D" w:rsidRPr="002B2F92" w:rsidRDefault="002F299D" w:rsidP="00E90AB9">
            <w:pPr>
              <w:jc w:val="center"/>
              <w:rPr>
                <w:bCs/>
              </w:rPr>
            </w:pPr>
            <w:r w:rsidRPr="002B2F92">
              <w:rPr>
                <w:bCs/>
              </w:rPr>
              <w:t>926.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B5" w14:textId="77777777" w:rsidR="002F299D" w:rsidRPr="002B2F92" w:rsidRDefault="002F299D" w:rsidP="00E90AB9">
            <w:pPr>
              <w:jc w:val="center"/>
              <w:rPr>
                <w:bCs/>
              </w:rPr>
            </w:pPr>
            <w:r w:rsidRPr="002B2F92">
              <w:rPr>
                <w:bCs/>
              </w:rPr>
              <w:t>19022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B6" w14:textId="77777777" w:rsidR="002F299D" w:rsidRPr="002B2F92" w:rsidRDefault="002F299D" w:rsidP="00E90AB9">
            <w:pPr>
              <w:jc w:val="both"/>
              <w:rPr>
                <w:bCs/>
              </w:rPr>
            </w:pPr>
            <w:r w:rsidRPr="002B2F92">
              <w:rPr>
                <w:bCs/>
              </w:rPr>
              <w:t>Priekšādas salipuma atdalīšana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B7" w14:textId="77777777" w:rsidR="002F299D" w:rsidRPr="002B2F92" w:rsidRDefault="002F299D" w:rsidP="00E90AB9">
            <w:pPr>
              <w:jc w:val="center"/>
              <w:rPr>
                <w:bCs/>
              </w:rPr>
            </w:pPr>
            <w:r w:rsidRPr="002B2F92">
              <w:rPr>
                <w:bCs/>
              </w:rPr>
              <w:t>4.54</w:t>
            </w:r>
          </w:p>
        </w:tc>
      </w:tr>
      <w:tr w:rsidR="002B2F92" w:rsidRPr="002B2F92" w14:paraId="69FFE1BD"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B9" w14:textId="77777777" w:rsidR="002F299D" w:rsidRPr="002B2F92" w:rsidRDefault="002F299D" w:rsidP="00E90AB9">
            <w:pPr>
              <w:jc w:val="center"/>
              <w:rPr>
                <w:bCs/>
              </w:rPr>
            </w:pPr>
            <w:r w:rsidRPr="002B2F92">
              <w:rPr>
                <w:bCs/>
              </w:rPr>
              <w:t>927.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BA" w14:textId="77777777" w:rsidR="002F299D" w:rsidRPr="002B2F92" w:rsidRDefault="002F299D" w:rsidP="00E90AB9">
            <w:pPr>
              <w:jc w:val="center"/>
              <w:rPr>
                <w:bCs/>
              </w:rPr>
            </w:pPr>
            <w:r w:rsidRPr="002B2F92">
              <w:rPr>
                <w:bCs/>
              </w:rPr>
              <w:t>19030*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BB" w14:textId="77777777" w:rsidR="002F299D" w:rsidRPr="002B2F92" w:rsidRDefault="002F299D" w:rsidP="00E90AB9">
            <w:pPr>
              <w:jc w:val="both"/>
              <w:rPr>
                <w:bCs/>
              </w:rPr>
            </w:pPr>
            <w:r w:rsidRPr="002B2F92">
              <w:rPr>
                <w:bCs/>
              </w:rPr>
              <w:t xml:space="preserve">Plastiska priekšādas un/vai </w:t>
            </w:r>
            <w:r w:rsidRPr="002B2F92">
              <w:rPr>
                <w:bCs/>
                <w:i/>
              </w:rPr>
              <w:t>frenulum</w:t>
            </w:r>
            <w:r w:rsidRPr="002B2F92">
              <w:rPr>
                <w:bCs/>
              </w:rPr>
              <w:t xml:space="preserve">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BC" w14:textId="77777777" w:rsidR="002F299D" w:rsidRPr="002B2F92" w:rsidRDefault="002F299D" w:rsidP="00E90AB9">
            <w:pPr>
              <w:jc w:val="center"/>
              <w:rPr>
                <w:bCs/>
              </w:rPr>
            </w:pPr>
            <w:r w:rsidRPr="002B2F92">
              <w:rPr>
                <w:bCs/>
              </w:rPr>
              <w:t>86.63</w:t>
            </w:r>
          </w:p>
        </w:tc>
      </w:tr>
      <w:tr w:rsidR="002B2F92" w:rsidRPr="002B2F92" w14:paraId="69FFE1C2"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BE" w14:textId="77777777" w:rsidR="002F299D" w:rsidRPr="002B2F92" w:rsidRDefault="002F299D" w:rsidP="00E90AB9">
            <w:pPr>
              <w:jc w:val="center"/>
              <w:rPr>
                <w:bCs/>
              </w:rPr>
            </w:pPr>
            <w:r w:rsidRPr="002B2F92">
              <w:rPr>
                <w:bCs/>
              </w:rPr>
              <w:t>928.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BF" w14:textId="77777777" w:rsidR="002F299D" w:rsidRPr="002B2F92" w:rsidRDefault="002F299D" w:rsidP="00E90AB9">
            <w:pPr>
              <w:jc w:val="center"/>
              <w:rPr>
                <w:bCs/>
              </w:rPr>
            </w:pPr>
            <w:r w:rsidRPr="002B2F92">
              <w:rPr>
                <w:bCs/>
              </w:rPr>
              <w:t>19031*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C0" w14:textId="77777777" w:rsidR="002F299D" w:rsidRPr="002B2F92" w:rsidRDefault="002F299D" w:rsidP="00E90AB9">
            <w:pPr>
              <w:jc w:val="both"/>
              <w:rPr>
                <w:bCs/>
              </w:rPr>
            </w:pPr>
            <w:r w:rsidRPr="002B2F92">
              <w:rPr>
                <w:bCs/>
              </w:rPr>
              <w:t>Skrotālā vazotomija (sterilizācija)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C1" w14:textId="77777777" w:rsidR="002F299D" w:rsidRPr="002B2F92" w:rsidRDefault="002F299D" w:rsidP="00E90AB9">
            <w:pPr>
              <w:jc w:val="center"/>
              <w:rPr>
                <w:bCs/>
              </w:rPr>
            </w:pPr>
            <w:r w:rsidRPr="002B2F92">
              <w:rPr>
                <w:bCs/>
              </w:rPr>
              <w:t>93.46</w:t>
            </w:r>
          </w:p>
        </w:tc>
      </w:tr>
      <w:tr w:rsidR="002B2F92" w:rsidRPr="002B2F92" w14:paraId="69FFE1C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C3" w14:textId="77777777" w:rsidR="002F299D" w:rsidRPr="002B2F92" w:rsidRDefault="002F299D" w:rsidP="00E90AB9">
            <w:pPr>
              <w:jc w:val="center"/>
              <w:rPr>
                <w:bCs/>
              </w:rPr>
            </w:pPr>
            <w:r w:rsidRPr="002B2F92">
              <w:rPr>
                <w:bCs/>
              </w:rPr>
              <w:t>929.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C4" w14:textId="77777777" w:rsidR="002F299D" w:rsidRPr="002B2F92" w:rsidRDefault="002F299D" w:rsidP="00E90AB9">
            <w:pPr>
              <w:jc w:val="center"/>
              <w:rPr>
                <w:bCs/>
              </w:rPr>
            </w:pPr>
            <w:r w:rsidRPr="002B2F92">
              <w:rPr>
                <w:bCs/>
              </w:rPr>
              <w:t>19032*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C5" w14:textId="77777777" w:rsidR="002F299D" w:rsidRPr="002B2F92" w:rsidRDefault="002F299D" w:rsidP="00E90AB9">
            <w:pPr>
              <w:jc w:val="both"/>
              <w:rPr>
                <w:bCs/>
              </w:rPr>
            </w:pPr>
            <w:r w:rsidRPr="002B2F92">
              <w:rPr>
                <w:bCs/>
              </w:rPr>
              <w:t xml:space="preserve">Vēnu (varikozes) operācija ar sēklinieka maisiņa griezumu </w:t>
            </w:r>
            <w:proofErr w:type="gramStart"/>
            <w:r w:rsidRPr="002B2F92">
              <w:rPr>
                <w:bCs/>
              </w:rPr>
              <w:t>(</w:t>
            </w:r>
            <w:proofErr w:type="gramEnd"/>
            <w:r w:rsidRPr="002B2F92">
              <w:rPr>
                <w:bCs/>
              </w:rPr>
              <w:t>apmaksā tikai ambulatori vai dienas stacionārā. Diennakts stacionārā apmaksā gadījumos, ja pacientam kontrindikāciju dēļ nav iespējams veikt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C6" w14:textId="77777777" w:rsidR="002F299D" w:rsidRPr="002B2F92" w:rsidRDefault="002F299D" w:rsidP="00E90AB9">
            <w:pPr>
              <w:jc w:val="center"/>
              <w:rPr>
                <w:bCs/>
              </w:rPr>
            </w:pPr>
            <w:r w:rsidRPr="002B2F92">
              <w:rPr>
                <w:bCs/>
              </w:rPr>
              <w:t>93.46</w:t>
            </w:r>
          </w:p>
        </w:tc>
      </w:tr>
      <w:tr w:rsidR="002B2F92" w:rsidRPr="002B2F92" w14:paraId="69FFE1C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C8" w14:textId="77777777" w:rsidR="002F299D" w:rsidRPr="002B2F92" w:rsidRDefault="002F299D" w:rsidP="00E90AB9">
            <w:pPr>
              <w:jc w:val="center"/>
              <w:rPr>
                <w:bCs/>
              </w:rPr>
            </w:pPr>
            <w:r w:rsidRPr="002B2F92">
              <w:rPr>
                <w:bCs/>
              </w:rPr>
              <w:t>930.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C9" w14:textId="77777777" w:rsidR="002F299D" w:rsidRPr="002B2F92" w:rsidRDefault="002F299D" w:rsidP="00E90AB9">
            <w:pPr>
              <w:jc w:val="center"/>
              <w:rPr>
                <w:bCs/>
              </w:rPr>
            </w:pPr>
            <w:r w:rsidRPr="002B2F92">
              <w:rPr>
                <w:bCs/>
              </w:rPr>
              <w:t>19033*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CA" w14:textId="5E0812A4" w:rsidR="002F299D" w:rsidRPr="002B2F92" w:rsidRDefault="002F299D" w:rsidP="001712F4">
            <w:pPr>
              <w:jc w:val="both"/>
              <w:rPr>
                <w:bCs/>
              </w:rPr>
            </w:pPr>
            <w:r w:rsidRPr="002B2F92">
              <w:rPr>
                <w:bCs/>
              </w:rPr>
              <w:t xml:space="preserve">Vēnu (varikozes) operācija ar </w:t>
            </w:r>
            <w:r w:rsidRPr="002B2F92">
              <w:rPr>
                <w:bCs/>
                <w:i/>
              </w:rPr>
              <w:t>v.</w:t>
            </w:r>
            <w:r w:rsidR="001712F4" w:rsidRPr="002B2F92">
              <w:rPr>
                <w:bCs/>
                <w:i/>
              </w:rPr>
              <w:t> </w:t>
            </w:r>
            <w:r w:rsidRPr="002B2F92">
              <w:rPr>
                <w:bCs/>
                <w:i/>
              </w:rPr>
              <w:t>spermatica</w:t>
            </w:r>
            <w:r w:rsidRPr="002B2F92">
              <w:rPr>
                <w:bCs/>
              </w:rPr>
              <w:t xml:space="preserve"> nosiešanu (vēdera griezums) </w:t>
            </w:r>
            <w:proofErr w:type="gramStart"/>
            <w:r w:rsidRPr="002B2F92">
              <w:rPr>
                <w:bCs/>
              </w:rPr>
              <w:t>(</w:t>
            </w:r>
            <w:proofErr w:type="gramEnd"/>
            <w:r w:rsidRPr="002B2F92">
              <w:rPr>
                <w:bCs/>
              </w:rPr>
              <w:t>apmaksā tikai ambulatori vai dienas stacionārā. Diennakts stacionārā apmaksā, ja pacientam kontrindikāciju dēļ nav iespējams veikt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CB" w14:textId="77777777" w:rsidR="002F299D" w:rsidRPr="002B2F92" w:rsidRDefault="002F299D" w:rsidP="00E90AB9">
            <w:pPr>
              <w:jc w:val="center"/>
              <w:rPr>
                <w:bCs/>
              </w:rPr>
            </w:pPr>
            <w:r w:rsidRPr="002B2F92">
              <w:rPr>
                <w:bCs/>
              </w:rPr>
              <w:t>93.46</w:t>
            </w:r>
          </w:p>
        </w:tc>
      </w:tr>
      <w:tr w:rsidR="002B2F92" w:rsidRPr="002B2F92" w14:paraId="69FFE1D1" w14:textId="77777777" w:rsidTr="00E90AB9">
        <w:trPr>
          <w:trHeight w:val="1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CD" w14:textId="77777777" w:rsidR="002F299D" w:rsidRPr="002B2F92" w:rsidRDefault="002F299D" w:rsidP="00E90AB9">
            <w:pPr>
              <w:jc w:val="center"/>
              <w:rPr>
                <w:bCs/>
              </w:rPr>
            </w:pPr>
            <w:r w:rsidRPr="002B2F92">
              <w:rPr>
                <w:bCs/>
              </w:rPr>
              <w:t>931.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CE" w14:textId="77777777" w:rsidR="002F299D" w:rsidRPr="002B2F92" w:rsidRDefault="002F299D" w:rsidP="00E90AB9">
            <w:pPr>
              <w:jc w:val="center"/>
              <w:rPr>
                <w:bCs/>
              </w:rPr>
            </w:pPr>
            <w:r w:rsidRPr="002B2F92">
              <w:rPr>
                <w:bCs/>
              </w:rPr>
              <w:t>19034*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CF" w14:textId="77777777" w:rsidR="002F299D" w:rsidRPr="002B2F92" w:rsidRDefault="002F299D" w:rsidP="00E90AB9">
            <w:pPr>
              <w:jc w:val="both"/>
              <w:rPr>
                <w:bCs/>
              </w:rPr>
            </w:pPr>
            <w:r w:rsidRPr="002B2F92">
              <w:rPr>
                <w:bCs/>
              </w:rPr>
              <w:t>Hidro- un/vai spermatocēles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D0" w14:textId="77777777" w:rsidR="002F299D" w:rsidRPr="002B2F92" w:rsidRDefault="002F299D" w:rsidP="00E90AB9">
            <w:pPr>
              <w:jc w:val="center"/>
              <w:rPr>
                <w:bCs/>
              </w:rPr>
            </w:pPr>
            <w:r w:rsidRPr="002B2F92">
              <w:rPr>
                <w:bCs/>
              </w:rPr>
              <w:t>93.46</w:t>
            </w:r>
          </w:p>
        </w:tc>
      </w:tr>
      <w:tr w:rsidR="002B2F92" w:rsidRPr="002B2F92" w14:paraId="69FFE1D6" w14:textId="77777777" w:rsidTr="00E90AB9">
        <w:trPr>
          <w:trHeight w:val="4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D2" w14:textId="77777777" w:rsidR="002F299D" w:rsidRPr="002B2F92" w:rsidRDefault="002F299D" w:rsidP="00E90AB9">
            <w:pPr>
              <w:jc w:val="center"/>
              <w:rPr>
                <w:bCs/>
              </w:rPr>
            </w:pPr>
            <w:r w:rsidRPr="002B2F92">
              <w:rPr>
                <w:bCs/>
              </w:rPr>
              <w:t>932.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D3" w14:textId="77777777" w:rsidR="002F299D" w:rsidRPr="002B2F92" w:rsidRDefault="002F299D" w:rsidP="00E90AB9">
            <w:pPr>
              <w:jc w:val="center"/>
              <w:rPr>
                <w:bCs/>
              </w:rPr>
            </w:pPr>
            <w:r w:rsidRPr="002B2F92">
              <w:rPr>
                <w:bCs/>
              </w:rPr>
              <w:t>19035*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D4" w14:textId="77777777" w:rsidR="002F299D" w:rsidRPr="002B2F92" w:rsidRDefault="002F299D" w:rsidP="00E90AB9">
            <w:pPr>
              <w:jc w:val="both"/>
              <w:rPr>
                <w:bCs/>
              </w:rPr>
            </w:pPr>
            <w:r w:rsidRPr="002B2F92">
              <w:rPr>
                <w:bCs/>
              </w:rPr>
              <w:t>Sēklinieka izņemšana, ieskaitot sēklinieka piedēkļa izņemšanu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D5" w14:textId="77777777" w:rsidR="002F299D" w:rsidRPr="002B2F92" w:rsidRDefault="002F299D" w:rsidP="00E90AB9">
            <w:pPr>
              <w:jc w:val="center"/>
              <w:rPr>
                <w:bCs/>
              </w:rPr>
            </w:pPr>
            <w:r w:rsidRPr="002B2F92">
              <w:rPr>
                <w:bCs/>
              </w:rPr>
              <w:t>93.46</w:t>
            </w:r>
          </w:p>
        </w:tc>
      </w:tr>
      <w:tr w:rsidR="002B2F92" w:rsidRPr="002B2F92" w14:paraId="69FFE1DB" w14:textId="77777777" w:rsidTr="00E90AB9">
        <w:trPr>
          <w:trHeight w:val="1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D7" w14:textId="77777777" w:rsidR="002F299D" w:rsidRPr="002B2F92" w:rsidRDefault="002F299D" w:rsidP="00E90AB9">
            <w:pPr>
              <w:jc w:val="center"/>
              <w:rPr>
                <w:bCs/>
              </w:rPr>
            </w:pPr>
            <w:r w:rsidRPr="002B2F92">
              <w:rPr>
                <w:bCs/>
              </w:rPr>
              <w:t>933.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D8" w14:textId="77777777" w:rsidR="002F299D" w:rsidRPr="002B2F92" w:rsidRDefault="002F299D" w:rsidP="00E90AB9">
            <w:pPr>
              <w:jc w:val="center"/>
              <w:rPr>
                <w:bCs/>
              </w:rPr>
            </w:pPr>
            <w:r w:rsidRPr="002B2F92">
              <w:rPr>
                <w:bCs/>
              </w:rPr>
              <w:t>19036*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D9" w14:textId="77777777" w:rsidR="002F299D" w:rsidRPr="002B2F92" w:rsidRDefault="002F299D" w:rsidP="00E90AB9">
            <w:pPr>
              <w:jc w:val="both"/>
              <w:rPr>
                <w:bCs/>
              </w:rPr>
            </w:pPr>
            <w:r w:rsidRPr="002B2F92">
              <w:rPr>
                <w:bCs/>
              </w:rPr>
              <w:t>Abpusēja orhektomija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DA" w14:textId="77777777" w:rsidR="002F299D" w:rsidRPr="002B2F92" w:rsidRDefault="002F299D" w:rsidP="00E90AB9">
            <w:pPr>
              <w:jc w:val="center"/>
              <w:rPr>
                <w:bCs/>
              </w:rPr>
            </w:pPr>
            <w:r w:rsidRPr="002B2F92">
              <w:rPr>
                <w:bCs/>
              </w:rPr>
              <w:t>93.46</w:t>
            </w:r>
          </w:p>
        </w:tc>
      </w:tr>
      <w:tr w:rsidR="002B2F92" w:rsidRPr="002B2F92" w14:paraId="69FFE1E0" w14:textId="77777777" w:rsidTr="00E90AB9">
        <w:trPr>
          <w:trHeight w:val="3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DC" w14:textId="77777777" w:rsidR="002F299D" w:rsidRPr="002B2F92" w:rsidRDefault="002F299D" w:rsidP="00E90AB9">
            <w:pPr>
              <w:jc w:val="center"/>
              <w:rPr>
                <w:bCs/>
              </w:rPr>
            </w:pPr>
            <w:r w:rsidRPr="002B2F92">
              <w:rPr>
                <w:bCs/>
              </w:rPr>
              <w:t>934.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DD" w14:textId="77777777" w:rsidR="002F299D" w:rsidRPr="002B2F92" w:rsidRDefault="002F299D" w:rsidP="00E90AB9">
            <w:pPr>
              <w:jc w:val="center"/>
              <w:rPr>
                <w:bCs/>
              </w:rPr>
            </w:pPr>
            <w:r w:rsidRPr="002B2F92">
              <w:rPr>
                <w:bCs/>
              </w:rPr>
              <w:t>19037*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DE" w14:textId="77777777" w:rsidR="002F299D" w:rsidRPr="002B2F92" w:rsidRDefault="002F299D" w:rsidP="00E90AB9">
            <w:pPr>
              <w:jc w:val="both"/>
              <w:rPr>
                <w:bCs/>
              </w:rPr>
            </w:pPr>
            <w:r w:rsidRPr="002B2F92">
              <w:rPr>
                <w:bCs/>
              </w:rPr>
              <w:t>Orhopeksija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DF" w14:textId="77777777" w:rsidR="002F299D" w:rsidRPr="002B2F92" w:rsidRDefault="002F299D" w:rsidP="00E90AB9">
            <w:pPr>
              <w:jc w:val="center"/>
              <w:rPr>
                <w:bCs/>
              </w:rPr>
            </w:pPr>
            <w:r w:rsidRPr="002B2F92">
              <w:rPr>
                <w:bCs/>
              </w:rPr>
              <w:t>93.46</w:t>
            </w:r>
          </w:p>
        </w:tc>
      </w:tr>
      <w:tr w:rsidR="002B2F92" w:rsidRPr="002B2F92" w14:paraId="69FFE1E5"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E1" w14:textId="77777777" w:rsidR="002F299D" w:rsidRPr="002B2F92" w:rsidRDefault="002F299D" w:rsidP="00E90AB9">
            <w:pPr>
              <w:jc w:val="center"/>
              <w:rPr>
                <w:bCs/>
              </w:rPr>
            </w:pPr>
            <w:r w:rsidRPr="002B2F92">
              <w:rPr>
                <w:bCs/>
              </w:rPr>
              <w:t>935.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E2" w14:textId="77777777" w:rsidR="002F299D" w:rsidRPr="002B2F92" w:rsidRDefault="002F299D" w:rsidP="00E90AB9">
            <w:pPr>
              <w:jc w:val="center"/>
              <w:rPr>
                <w:bCs/>
              </w:rPr>
            </w:pPr>
            <w:r w:rsidRPr="002B2F92">
              <w:rPr>
                <w:bCs/>
              </w:rPr>
              <w:t>19038*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E3" w14:textId="77777777" w:rsidR="002F299D" w:rsidRPr="002B2F92" w:rsidRDefault="002F299D" w:rsidP="00E90AB9">
            <w:pPr>
              <w:jc w:val="both"/>
              <w:rPr>
                <w:bCs/>
              </w:rPr>
            </w:pPr>
            <w:r w:rsidRPr="002B2F92">
              <w:rPr>
                <w:bCs/>
              </w:rPr>
              <w:t>Cirkšņa kriptorhisma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E4" w14:textId="77777777" w:rsidR="002F299D" w:rsidRPr="002B2F92" w:rsidRDefault="002F299D" w:rsidP="00E90AB9">
            <w:pPr>
              <w:jc w:val="center"/>
              <w:rPr>
                <w:bCs/>
              </w:rPr>
            </w:pPr>
            <w:r w:rsidRPr="002B2F92">
              <w:rPr>
                <w:bCs/>
              </w:rPr>
              <w:t>93.46</w:t>
            </w:r>
          </w:p>
        </w:tc>
      </w:tr>
      <w:tr w:rsidR="002B2F92" w:rsidRPr="002B2F92" w14:paraId="69FFE1EA"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E6" w14:textId="77777777" w:rsidR="002F299D" w:rsidRPr="002B2F92" w:rsidRDefault="002F299D" w:rsidP="00E90AB9">
            <w:pPr>
              <w:jc w:val="center"/>
              <w:rPr>
                <w:bCs/>
              </w:rPr>
            </w:pPr>
            <w:r w:rsidRPr="002B2F92">
              <w:rPr>
                <w:bCs/>
              </w:rPr>
              <w:t>936.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E7" w14:textId="77777777" w:rsidR="002F299D" w:rsidRPr="002B2F92" w:rsidRDefault="002F299D" w:rsidP="00E90AB9">
            <w:pPr>
              <w:jc w:val="center"/>
              <w:rPr>
                <w:bCs/>
              </w:rPr>
            </w:pPr>
            <w:r w:rsidRPr="002B2F92">
              <w:rPr>
                <w:bCs/>
              </w:rPr>
              <w:t>19039*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E8" w14:textId="77777777" w:rsidR="002F299D" w:rsidRPr="002B2F92" w:rsidRDefault="002F299D" w:rsidP="00E90AB9">
            <w:pPr>
              <w:jc w:val="both"/>
              <w:rPr>
                <w:bCs/>
              </w:rPr>
            </w:pPr>
            <w:r w:rsidRPr="002B2F92">
              <w:rPr>
                <w:bCs/>
              </w:rPr>
              <w:t>Oliņas novadīšana pie augstas retences vai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E9" w14:textId="77777777" w:rsidR="002F299D" w:rsidRPr="002B2F92" w:rsidRDefault="002F299D" w:rsidP="00E90AB9">
            <w:pPr>
              <w:jc w:val="center"/>
              <w:rPr>
                <w:bCs/>
              </w:rPr>
            </w:pPr>
            <w:r w:rsidRPr="002B2F92">
              <w:rPr>
                <w:bCs/>
              </w:rPr>
              <w:t>93.46</w:t>
            </w:r>
          </w:p>
        </w:tc>
      </w:tr>
      <w:tr w:rsidR="002B2F92" w:rsidRPr="002B2F92" w14:paraId="69FFE1EF"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EB" w14:textId="77777777" w:rsidR="002F299D" w:rsidRPr="002B2F92" w:rsidRDefault="002F299D" w:rsidP="00E90AB9">
            <w:pPr>
              <w:jc w:val="center"/>
              <w:rPr>
                <w:bCs/>
              </w:rPr>
            </w:pPr>
            <w:r w:rsidRPr="002B2F92">
              <w:rPr>
                <w:bCs/>
              </w:rPr>
              <w:t>937.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EC" w14:textId="77777777" w:rsidR="002F299D" w:rsidRPr="002B2F92" w:rsidRDefault="002F299D" w:rsidP="00E90AB9">
            <w:pPr>
              <w:jc w:val="center"/>
              <w:rPr>
                <w:bCs/>
              </w:rPr>
            </w:pPr>
            <w:r w:rsidRPr="002B2F92">
              <w:rPr>
                <w:bCs/>
              </w:rPr>
              <w:t>19045*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ED" w14:textId="77777777" w:rsidR="002F299D" w:rsidRPr="002B2F92" w:rsidRDefault="002F299D" w:rsidP="00E90AB9">
            <w:pPr>
              <w:jc w:val="both"/>
              <w:rPr>
                <w:bCs/>
              </w:rPr>
            </w:pPr>
            <w:r w:rsidRPr="002B2F92">
              <w:rPr>
                <w:bCs/>
              </w:rPr>
              <w:t>Vazovazostomija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EE" w14:textId="77777777" w:rsidR="002F299D" w:rsidRPr="002B2F92" w:rsidRDefault="002F299D" w:rsidP="00E90AB9">
            <w:pPr>
              <w:jc w:val="center"/>
              <w:rPr>
                <w:bCs/>
              </w:rPr>
            </w:pPr>
            <w:r w:rsidRPr="002B2F92">
              <w:rPr>
                <w:bCs/>
              </w:rPr>
              <w:t>93.46</w:t>
            </w:r>
          </w:p>
        </w:tc>
      </w:tr>
      <w:tr w:rsidR="002B2F92" w:rsidRPr="002B2F92" w14:paraId="69FFE1F4"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F0" w14:textId="77777777" w:rsidR="002F299D" w:rsidRPr="002B2F92" w:rsidRDefault="002F299D" w:rsidP="00E90AB9">
            <w:pPr>
              <w:jc w:val="center"/>
              <w:rPr>
                <w:bCs/>
              </w:rPr>
            </w:pPr>
            <w:r w:rsidRPr="002B2F92">
              <w:rPr>
                <w:bCs/>
              </w:rPr>
              <w:t>938.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F1" w14:textId="77777777" w:rsidR="002F299D" w:rsidRPr="002B2F92" w:rsidRDefault="002F299D" w:rsidP="00E90AB9">
            <w:pPr>
              <w:jc w:val="center"/>
              <w:rPr>
                <w:bCs/>
              </w:rPr>
            </w:pPr>
            <w:r w:rsidRPr="002B2F92">
              <w:rPr>
                <w:bCs/>
              </w:rPr>
              <w:t>19046*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F2" w14:textId="77777777" w:rsidR="002F299D" w:rsidRPr="002B2F92" w:rsidRDefault="002F299D" w:rsidP="00E90AB9">
            <w:pPr>
              <w:jc w:val="both"/>
              <w:rPr>
                <w:bCs/>
              </w:rPr>
            </w:pPr>
            <w:r w:rsidRPr="002B2F92">
              <w:rPr>
                <w:bCs/>
              </w:rPr>
              <w:t>Dzimumlocekļa endoprotezēšana bez protēzes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F3" w14:textId="77777777" w:rsidR="002F299D" w:rsidRPr="002B2F92" w:rsidRDefault="002F299D" w:rsidP="00E90AB9">
            <w:pPr>
              <w:jc w:val="center"/>
              <w:rPr>
                <w:bCs/>
              </w:rPr>
            </w:pPr>
            <w:r w:rsidRPr="002B2F92">
              <w:rPr>
                <w:bCs/>
              </w:rPr>
              <w:t>93.46</w:t>
            </w:r>
          </w:p>
        </w:tc>
      </w:tr>
      <w:tr w:rsidR="002B2F92" w:rsidRPr="002B2F92" w14:paraId="69FFE1F9"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F5" w14:textId="77777777" w:rsidR="002F299D" w:rsidRPr="002B2F92" w:rsidRDefault="002F299D" w:rsidP="00E90AB9">
            <w:pPr>
              <w:jc w:val="center"/>
              <w:rPr>
                <w:bCs/>
              </w:rPr>
            </w:pPr>
            <w:r w:rsidRPr="002B2F92">
              <w:rPr>
                <w:bCs/>
              </w:rPr>
              <w:t>939.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F6" w14:textId="77777777" w:rsidR="002F299D" w:rsidRPr="002B2F92" w:rsidRDefault="002F299D" w:rsidP="00E90AB9">
            <w:pPr>
              <w:jc w:val="center"/>
              <w:rPr>
                <w:bCs/>
              </w:rPr>
            </w:pPr>
            <w:r w:rsidRPr="002B2F92">
              <w:rPr>
                <w:bCs/>
              </w:rPr>
              <w:t>19047*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F7" w14:textId="77777777" w:rsidR="002F299D" w:rsidRPr="002B2F92" w:rsidRDefault="002F299D" w:rsidP="00E90AB9">
            <w:pPr>
              <w:jc w:val="both"/>
              <w:rPr>
                <w:bCs/>
              </w:rPr>
            </w:pPr>
            <w:r w:rsidRPr="002B2F92">
              <w:rPr>
                <w:bCs/>
              </w:rPr>
              <w:t>Prostatas adenomas operatīva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F8" w14:textId="77777777" w:rsidR="002F299D" w:rsidRPr="002B2F92" w:rsidRDefault="002F299D" w:rsidP="00E90AB9">
            <w:pPr>
              <w:jc w:val="center"/>
              <w:rPr>
                <w:bCs/>
              </w:rPr>
            </w:pPr>
            <w:r w:rsidRPr="002B2F92">
              <w:rPr>
                <w:bCs/>
              </w:rPr>
              <w:t>93.46</w:t>
            </w:r>
          </w:p>
        </w:tc>
      </w:tr>
      <w:tr w:rsidR="002B2F92" w:rsidRPr="002B2F92" w14:paraId="69FFE1FE" w14:textId="77777777" w:rsidTr="00E90AB9">
        <w:trPr>
          <w:trHeight w:val="40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FA" w14:textId="77777777" w:rsidR="002F299D" w:rsidRPr="002B2F92" w:rsidRDefault="002F299D" w:rsidP="00E90AB9">
            <w:pPr>
              <w:jc w:val="center"/>
              <w:rPr>
                <w:bCs/>
              </w:rPr>
            </w:pPr>
            <w:r w:rsidRPr="002B2F92">
              <w:rPr>
                <w:bCs/>
              </w:rPr>
              <w:t>940.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1FB" w14:textId="77777777" w:rsidR="002F299D" w:rsidRPr="002B2F92" w:rsidRDefault="002F299D" w:rsidP="00E90AB9">
            <w:pPr>
              <w:jc w:val="center"/>
              <w:rPr>
                <w:bCs/>
              </w:rPr>
            </w:pPr>
            <w:r w:rsidRPr="002B2F92">
              <w:rPr>
                <w:bCs/>
              </w:rPr>
              <w:t>19048*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1FC" w14:textId="77777777" w:rsidR="002F299D" w:rsidRPr="002B2F92" w:rsidRDefault="002F299D" w:rsidP="00E90AB9">
            <w:pPr>
              <w:jc w:val="both"/>
              <w:rPr>
                <w:bCs/>
              </w:rPr>
            </w:pPr>
            <w:r w:rsidRPr="002B2F92">
              <w:rPr>
                <w:bCs/>
              </w:rPr>
              <w:t>Adenomas transuretrālā rezekcija, incīzija vai urīnpūšļa kakla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1FD" w14:textId="77777777" w:rsidR="002F299D" w:rsidRPr="002B2F92" w:rsidRDefault="002F299D" w:rsidP="00E90AB9">
            <w:pPr>
              <w:jc w:val="center"/>
              <w:rPr>
                <w:bCs/>
              </w:rPr>
            </w:pPr>
            <w:r w:rsidRPr="002B2F92">
              <w:rPr>
                <w:bCs/>
              </w:rPr>
              <w:t>139.13</w:t>
            </w:r>
          </w:p>
        </w:tc>
      </w:tr>
      <w:tr w:rsidR="002B2F92" w:rsidRPr="002B2F92" w14:paraId="69FFE203"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1FF" w14:textId="77777777" w:rsidR="002F299D" w:rsidRPr="002B2F92" w:rsidRDefault="002F299D" w:rsidP="00E90AB9">
            <w:pPr>
              <w:jc w:val="center"/>
              <w:rPr>
                <w:bCs/>
              </w:rPr>
            </w:pPr>
            <w:r w:rsidRPr="002B2F92">
              <w:rPr>
                <w:bCs/>
              </w:rPr>
              <w:t>941.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00" w14:textId="77777777" w:rsidR="002F299D" w:rsidRPr="002B2F92" w:rsidRDefault="002F299D" w:rsidP="00E90AB9">
            <w:pPr>
              <w:jc w:val="center"/>
              <w:rPr>
                <w:bCs/>
              </w:rPr>
            </w:pPr>
            <w:r w:rsidRPr="002B2F92">
              <w:rPr>
                <w:bCs/>
              </w:rPr>
              <w:t>19049*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01" w14:textId="77777777" w:rsidR="002F299D" w:rsidRPr="002B2F92" w:rsidRDefault="002F299D" w:rsidP="00E90AB9">
            <w:pPr>
              <w:jc w:val="both"/>
              <w:rPr>
                <w:bCs/>
              </w:rPr>
            </w:pPr>
            <w:r w:rsidRPr="002B2F92">
              <w:rPr>
                <w:bCs/>
              </w:rPr>
              <w:t xml:space="preserve">Piemaksa manipulācijām 19048, 19067, 19075, 19085 par </w:t>
            </w:r>
            <w:r w:rsidRPr="002B2F92">
              <w:rPr>
                <w:bCs/>
                <w:i/>
              </w:rPr>
              <w:t>Cistofix</w:t>
            </w:r>
            <w:r w:rsidRPr="002B2F92">
              <w:rPr>
                <w:bCs/>
              </w:rPr>
              <w:t xml:space="preserve">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02" w14:textId="77777777" w:rsidR="002F299D" w:rsidRPr="002B2F92" w:rsidRDefault="002F299D" w:rsidP="00E90AB9">
            <w:pPr>
              <w:jc w:val="center"/>
              <w:rPr>
                <w:bCs/>
              </w:rPr>
            </w:pPr>
            <w:r w:rsidRPr="002B2F92">
              <w:rPr>
                <w:bCs/>
              </w:rPr>
              <w:t>26.89</w:t>
            </w:r>
          </w:p>
        </w:tc>
      </w:tr>
      <w:tr w:rsidR="002B2F92" w:rsidRPr="002B2F92" w14:paraId="69FFE208"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04" w14:textId="77777777" w:rsidR="002F299D" w:rsidRPr="002B2F92" w:rsidRDefault="002F299D" w:rsidP="00E90AB9">
            <w:pPr>
              <w:jc w:val="center"/>
              <w:rPr>
                <w:bCs/>
              </w:rPr>
            </w:pPr>
            <w:r w:rsidRPr="002B2F92">
              <w:rPr>
                <w:bCs/>
              </w:rPr>
              <w:lastRenderedPageBreak/>
              <w:t>942.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05" w14:textId="77777777" w:rsidR="002F299D" w:rsidRPr="002B2F92" w:rsidRDefault="002F299D" w:rsidP="00E90AB9">
            <w:pPr>
              <w:jc w:val="center"/>
              <w:rPr>
                <w:bCs/>
              </w:rPr>
            </w:pPr>
            <w:r w:rsidRPr="002B2F92">
              <w:rPr>
                <w:bCs/>
              </w:rPr>
              <w:t>19050*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06" w14:textId="77777777" w:rsidR="002F299D" w:rsidRPr="002B2F92" w:rsidRDefault="002F299D" w:rsidP="00E90AB9">
            <w:pPr>
              <w:jc w:val="both"/>
              <w:rPr>
                <w:bCs/>
              </w:rPr>
            </w:pPr>
            <w:r w:rsidRPr="002B2F92">
              <w:rPr>
                <w:bCs/>
              </w:rPr>
              <w:t>Piemaksa par kapsulas iešķelšanas naža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07" w14:textId="77777777" w:rsidR="002F299D" w:rsidRPr="002B2F92" w:rsidRDefault="002F299D" w:rsidP="00E90AB9">
            <w:pPr>
              <w:jc w:val="center"/>
              <w:rPr>
                <w:bCs/>
              </w:rPr>
            </w:pPr>
            <w:r w:rsidRPr="002B2F92">
              <w:rPr>
                <w:bCs/>
              </w:rPr>
              <w:t>34.96</w:t>
            </w:r>
          </w:p>
        </w:tc>
      </w:tr>
      <w:tr w:rsidR="002B2F92" w:rsidRPr="002B2F92" w14:paraId="69FFE20D"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09" w14:textId="77777777" w:rsidR="002F299D" w:rsidRPr="002B2F92" w:rsidRDefault="002F299D" w:rsidP="00E90AB9">
            <w:pPr>
              <w:jc w:val="center"/>
              <w:rPr>
                <w:bCs/>
              </w:rPr>
            </w:pPr>
            <w:r w:rsidRPr="002B2F92">
              <w:rPr>
                <w:bCs/>
              </w:rPr>
              <w:t>943.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0A" w14:textId="77777777" w:rsidR="002F299D" w:rsidRPr="002B2F92" w:rsidRDefault="002F299D" w:rsidP="00E90AB9">
            <w:pPr>
              <w:jc w:val="center"/>
              <w:rPr>
                <w:bCs/>
              </w:rPr>
            </w:pPr>
            <w:r w:rsidRPr="002B2F92">
              <w:rPr>
                <w:bCs/>
              </w:rPr>
              <w:t>19052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0B" w14:textId="77777777" w:rsidR="002F299D" w:rsidRPr="002B2F92" w:rsidRDefault="002F299D" w:rsidP="00E90AB9">
            <w:pPr>
              <w:jc w:val="both"/>
              <w:rPr>
                <w:bCs/>
              </w:rPr>
            </w:pPr>
            <w:r w:rsidRPr="002B2F92">
              <w:rPr>
                <w:bCs/>
              </w:rPr>
              <w:t>Mikcijas cistometrija ar datu apstrādi darba stacijā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0C" w14:textId="77777777" w:rsidR="002F299D" w:rsidRPr="002B2F92" w:rsidRDefault="002F299D" w:rsidP="00E90AB9">
            <w:pPr>
              <w:jc w:val="center"/>
              <w:rPr>
                <w:bCs/>
              </w:rPr>
            </w:pPr>
            <w:r w:rsidRPr="002B2F92">
              <w:rPr>
                <w:bCs/>
              </w:rPr>
              <w:t>123.82</w:t>
            </w:r>
          </w:p>
        </w:tc>
      </w:tr>
      <w:tr w:rsidR="002B2F92" w:rsidRPr="002B2F92" w14:paraId="69FFE212" w14:textId="77777777" w:rsidTr="00E90AB9">
        <w:trPr>
          <w:trHeight w:val="4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0E" w14:textId="77777777" w:rsidR="002F299D" w:rsidRPr="002B2F92" w:rsidRDefault="002F299D" w:rsidP="00E90AB9">
            <w:pPr>
              <w:jc w:val="center"/>
              <w:rPr>
                <w:bCs/>
              </w:rPr>
            </w:pPr>
            <w:r w:rsidRPr="002B2F92">
              <w:rPr>
                <w:bCs/>
              </w:rPr>
              <w:t>944.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0F" w14:textId="77777777" w:rsidR="002F299D" w:rsidRPr="002B2F92" w:rsidRDefault="002F299D" w:rsidP="00E90AB9">
            <w:pPr>
              <w:jc w:val="center"/>
              <w:rPr>
                <w:bCs/>
              </w:rPr>
            </w:pPr>
            <w:r w:rsidRPr="002B2F92">
              <w:rPr>
                <w:bCs/>
              </w:rPr>
              <w:t>19053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10" w14:textId="77777777" w:rsidR="002F299D" w:rsidRPr="002B2F92" w:rsidRDefault="002F299D" w:rsidP="00E90AB9">
            <w:pPr>
              <w:jc w:val="both"/>
              <w:rPr>
                <w:bCs/>
              </w:rPr>
            </w:pPr>
            <w:r w:rsidRPr="002B2F92">
              <w:rPr>
                <w:bCs/>
              </w:rPr>
              <w:t>Mikcijas cistometrija un uretras spiediena profilometrija ar datu apstrādi darba stacijā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11" w14:textId="77777777" w:rsidR="002F299D" w:rsidRPr="002B2F92" w:rsidRDefault="002F299D" w:rsidP="00E90AB9">
            <w:pPr>
              <w:jc w:val="center"/>
              <w:rPr>
                <w:bCs/>
              </w:rPr>
            </w:pPr>
            <w:r w:rsidRPr="002B2F92">
              <w:rPr>
                <w:bCs/>
              </w:rPr>
              <w:t>173.41</w:t>
            </w:r>
          </w:p>
        </w:tc>
      </w:tr>
      <w:tr w:rsidR="002B2F92" w:rsidRPr="002B2F92" w14:paraId="69FFE217"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13" w14:textId="77777777" w:rsidR="002F299D" w:rsidRPr="002B2F92" w:rsidRDefault="002F299D" w:rsidP="00E90AB9">
            <w:pPr>
              <w:jc w:val="center"/>
              <w:rPr>
                <w:bCs/>
              </w:rPr>
            </w:pPr>
            <w:r w:rsidRPr="002B2F92">
              <w:rPr>
                <w:bCs/>
              </w:rPr>
              <w:t>945.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14" w14:textId="77777777" w:rsidR="002F299D" w:rsidRPr="002B2F92" w:rsidRDefault="002F299D" w:rsidP="00E90AB9">
            <w:pPr>
              <w:jc w:val="center"/>
              <w:rPr>
                <w:bCs/>
              </w:rPr>
            </w:pPr>
            <w:r w:rsidRPr="002B2F92">
              <w:rPr>
                <w:bCs/>
              </w:rPr>
              <w:t>19055*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15" w14:textId="77777777" w:rsidR="002F299D" w:rsidRPr="002B2F92" w:rsidRDefault="002F299D" w:rsidP="00E90AB9">
            <w:pPr>
              <w:jc w:val="both"/>
              <w:rPr>
                <w:bCs/>
              </w:rPr>
            </w:pPr>
            <w:r w:rsidRPr="002B2F92">
              <w:rPr>
                <w:bCs/>
              </w:rPr>
              <w:t>Apakšējo urīnceļu urodinamiskie izmeklējumi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16" w14:textId="77777777" w:rsidR="002F299D" w:rsidRPr="002B2F92" w:rsidRDefault="002F299D" w:rsidP="00E90AB9">
            <w:pPr>
              <w:jc w:val="center"/>
              <w:rPr>
                <w:bCs/>
              </w:rPr>
            </w:pPr>
            <w:r w:rsidRPr="002B2F92">
              <w:rPr>
                <w:bCs/>
              </w:rPr>
              <w:t>64.07</w:t>
            </w:r>
          </w:p>
        </w:tc>
      </w:tr>
      <w:tr w:rsidR="002B2F92" w:rsidRPr="002B2F92" w14:paraId="69FFE21C"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18" w14:textId="77777777" w:rsidR="002F299D" w:rsidRPr="002B2F92" w:rsidRDefault="002F299D" w:rsidP="00E90AB9">
            <w:pPr>
              <w:jc w:val="center"/>
              <w:rPr>
                <w:bCs/>
              </w:rPr>
            </w:pPr>
            <w:r w:rsidRPr="002B2F92">
              <w:rPr>
                <w:bCs/>
              </w:rPr>
              <w:t>946.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19" w14:textId="77777777" w:rsidR="002F299D" w:rsidRPr="002B2F92" w:rsidRDefault="002F299D" w:rsidP="00E90AB9">
            <w:pPr>
              <w:jc w:val="center"/>
              <w:rPr>
                <w:bCs/>
              </w:rPr>
            </w:pPr>
            <w:r w:rsidRPr="002B2F92">
              <w:rPr>
                <w:bCs/>
              </w:rPr>
              <w:t>19056*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1A" w14:textId="77777777" w:rsidR="002F299D" w:rsidRPr="002B2F92" w:rsidRDefault="002F299D" w:rsidP="00E90AB9">
            <w:pPr>
              <w:jc w:val="both"/>
              <w:rPr>
                <w:bCs/>
              </w:rPr>
            </w:pPr>
            <w:r w:rsidRPr="002B2F92">
              <w:rPr>
                <w:bCs/>
              </w:rPr>
              <w:t>Transuretrāla mikroviļņu terapija (TUMT)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1B" w14:textId="77777777" w:rsidR="002F299D" w:rsidRPr="002B2F92" w:rsidRDefault="002F299D" w:rsidP="00E90AB9">
            <w:pPr>
              <w:jc w:val="center"/>
              <w:rPr>
                <w:bCs/>
              </w:rPr>
            </w:pPr>
            <w:r w:rsidRPr="002B2F92">
              <w:rPr>
                <w:bCs/>
              </w:rPr>
              <w:t>116.51</w:t>
            </w:r>
          </w:p>
        </w:tc>
      </w:tr>
      <w:tr w:rsidR="002B2F92" w:rsidRPr="002B2F92" w14:paraId="69FFE221"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1D" w14:textId="77777777" w:rsidR="002F299D" w:rsidRPr="002B2F92" w:rsidRDefault="002F299D" w:rsidP="00E90AB9">
            <w:pPr>
              <w:jc w:val="center"/>
              <w:rPr>
                <w:bCs/>
              </w:rPr>
            </w:pPr>
            <w:r w:rsidRPr="002B2F92">
              <w:rPr>
                <w:bCs/>
              </w:rPr>
              <w:t>947.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1E" w14:textId="77777777" w:rsidR="002F299D" w:rsidRPr="002B2F92" w:rsidRDefault="002F299D" w:rsidP="00E90AB9">
            <w:pPr>
              <w:jc w:val="center"/>
              <w:rPr>
                <w:bCs/>
              </w:rPr>
            </w:pPr>
            <w:r w:rsidRPr="002B2F92">
              <w:rPr>
                <w:bCs/>
              </w:rPr>
              <w:t>19057*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1F" w14:textId="77777777" w:rsidR="002F299D" w:rsidRPr="002B2F92" w:rsidRDefault="002F299D" w:rsidP="00E90AB9">
            <w:pPr>
              <w:jc w:val="both"/>
              <w:rPr>
                <w:bCs/>
              </w:rPr>
            </w:pPr>
            <w:r w:rsidRPr="002B2F92">
              <w:rPr>
                <w:bCs/>
              </w:rPr>
              <w:t>Optiska uretrotomija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20" w14:textId="77777777" w:rsidR="002F299D" w:rsidRPr="002B2F92" w:rsidRDefault="002F299D" w:rsidP="00E90AB9">
            <w:pPr>
              <w:jc w:val="center"/>
              <w:rPr>
                <w:bCs/>
              </w:rPr>
            </w:pPr>
            <w:r w:rsidRPr="002B2F92">
              <w:rPr>
                <w:bCs/>
              </w:rPr>
              <w:t>74.58</w:t>
            </w:r>
          </w:p>
        </w:tc>
      </w:tr>
      <w:tr w:rsidR="002B2F92" w:rsidRPr="002B2F92" w14:paraId="69FFE226"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22" w14:textId="77777777" w:rsidR="002F299D" w:rsidRPr="002B2F92" w:rsidRDefault="002F299D" w:rsidP="00E90AB9">
            <w:pPr>
              <w:jc w:val="center"/>
              <w:rPr>
                <w:bCs/>
              </w:rPr>
            </w:pPr>
            <w:r w:rsidRPr="002B2F92">
              <w:rPr>
                <w:bCs/>
              </w:rPr>
              <w:t>948.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23" w14:textId="77777777" w:rsidR="002F299D" w:rsidRPr="002B2F92" w:rsidRDefault="002F299D" w:rsidP="00E90AB9">
            <w:pPr>
              <w:jc w:val="center"/>
              <w:rPr>
                <w:bCs/>
              </w:rPr>
            </w:pPr>
            <w:r w:rsidRPr="002B2F92">
              <w:rPr>
                <w:bCs/>
              </w:rPr>
              <w:t>19058*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24" w14:textId="77777777" w:rsidR="002F299D" w:rsidRPr="002B2F92" w:rsidRDefault="002F299D" w:rsidP="00E90AB9">
            <w:pPr>
              <w:jc w:val="both"/>
              <w:rPr>
                <w:bCs/>
              </w:rPr>
            </w:pPr>
            <w:r w:rsidRPr="002B2F92">
              <w:rPr>
                <w:bCs/>
              </w:rPr>
              <w:t>Uretras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25" w14:textId="77777777" w:rsidR="002F299D" w:rsidRPr="002B2F92" w:rsidRDefault="002F299D" w:rsidP="00E90AB9">
            <w:pPr>
              <w:jc w:val="center"/>
              <w:rPr>
                <w:bCs/>
              </w:rPr>
            </w:pPr>
            <w:r w:rsidRPr="002B2F92">
              <w:rPr>
                <w:bCs/>
              </w:rPr>
              <w:t>84.98</w:t>
            </w:r>
          </w:p>
        </w:tc>
      </w:tr>
      <w:tr w:rsidR="002B2F92" w:rsidRPr="002B2F92" w14:paraId="69FFE22B"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27" w14:textId="77777777" w:rsidR="002F299D" w:rsidRPr="002B2F92" w:rsidRDefault="002F299D" w:rsidP="00E90AB9">
            <w:pPr>
              <w:jc w:val="center"/>
              <w:rPr>
                <w:bCs/>
              </w:rPr>
            </w:pPr>
            <w:r w:rsidRPr="002B2F92">
              <w:rPr>
                <w:bCs/>
              </w:rPr>
              <w:t>949.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28" w14:textId="77777777" w:rsidR="002F299D" w:rsidRPr="002B2F92" w:rsidRDefault="002F299D" w:rsidP="00E90AB9">
            <w:pPr>
              <w:jc w:val="center"/>
              <w:rPr>
                <w:bCs/>
              </w:rPr>
            </w:pPr>
            <w:r w:rsidRPr="002B2F92">
              <w:rPr>
                <w:bCs/>
              </w:rPr>
              <w:t>19059*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29" w14:textId="02AE2031" w:rsidR="002F299D" w:rsidRPr="002B2F92" w:rsidRDefault="002F299D" w:rsidP="00E90AB9">
            <w:pPr>
              <w:jc w:val="both"/>
              <w:rPr>
                <w:bCs/>
              </w:rPr>
            </w:pPr>
            <w:r w:rsidRPr="002B2F92">
              <w:rPr>
                <w:bCs/>
              </w:rPr>
              <w:t xml:space="preserve">Cistoskopija, ieskaitot uretroskopiju un/vai biopsiju. </w:t>
            </w:r>
            <w:r w:rsidR="00FD0526" w:rsidRPr="002B2F92">
              <w:rPr>
                <w:bCs/>
              </w:rPr>
              <w:t>Nenorādīt</w:t>
            </w:r>
            <w:r w:rsidRPr="002B2F92">
              <w:rPr>
                <w:bCs/>
              </w:rPr>
              <w:t xml:space="preserve"> kopā ar manipulāciju 19161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2A" w14:textId="77777777" w:rsidR="002F299D" w:rsidRPr="002B2F92" w:rsidRDefault="002F299D" w:rsidP="00E90AB9">
            <w:pPr>
              <w:jc w:val="center"/>
              <w:rPr>
                <w:bCs/>
              </w:rPr>
            </w:pPr>
            <w:r w:rsidRPr="002B2F92">
              <w:rPr>
                <w:bCs/>
              </w:rPr>
              <w:t>22.13</w:t>
            </w:r>
          </w:p>
        </w:tc>
      </w:tr>
      <w:tr w:rsidR="002B2F92" w:rsidRPr="002B2F92" w14:paraId="69FFE23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2C" w14:textId="77777777" w:rsidR="002F299D" w:rsidRPr="002B2F92" w:rsidRDefault="002F299D" w:rsidP="00E90AB9">
            <w:pPr>
              <w:jc w:val="center"/>
              <w:rPr>
                <w:bCs/>
              </w:rPr>
            </w:pPr>
            <w:r w:rsidRPr="002B2F92">
              <w:rPr>
                <w:bCs/>
              </w:rPr>
              <w:t>950.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2D" w14:textId="77777777" w:rsidR="002F299D" w:rsidRPr="002B2F92" w:rsidRDefault="002F299D" w:rsidP="00E90AB9">
            <w:pPr>
              <w:jc w:val="center"/>
              <w:rPr>
                <w:bCs/>
              </w:rPr>
            </w:pPr>
            <w:r w:rsidRPr="002B2F92">
              <w:rPr>
                <w:bCs/>
              </w:rPr>
              <w:t>19060*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2E" w14:textId="77777777" w:rsidR="002F299D" w:rsidRPr="002B2F92" w:rsidRDefault="002F299D" w:rsidP="00E90AB9">
            <w:pPr>
              <w:jc w:val="both"/>
              <w:rPr>
                <w:bCs/>
              </w:rPr>
            </w:pPr>
            <w:r w:rsidRPr="002B2F92">
              <w:rPr>
                <w:bCs/>
              </w:rPr>
              <w:t>Vienpusēja vai abpusēja urīnvada zondēšana, ieskaitot vienpusēju vai abpusēju nieru bļodiņu skalošanu un/vai medikamentu un/vai kontrastvielu ievadīšanu nieru bļodiņās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2F" w14:textId="77777777" w:rsidR="002F299D" w:rsidRPr="002B2F92" w:rsidRDefault="002F299D" w:rsidP="00E90AB9">
            <w:pPr>
              <w:jc w:val="center"/>
              <w:rPr>
                <w:bCs/>
              </w:rPr>
            </w:pPr>
            <w:r w:rsidRPr="002B2F92">
              <w:rPr>
                <w:bCs/>
              </w:rPr>
              <w:t>34.54</w:t>
            </w:r>
          </w:p>
        </w:tc>
      </w:tr>
      <w:tr w:rsidR="002B2F92" w:rsidRPr="002B2F92" w14:paraId="69FFE235" w14:textId="77777777" w:rsidTr="00E90AB9">
        <w:trPr>
          <w:trHeight w:val="5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31" w14:textId="77777777" w:rsidR="002F299D" w:rsidRPr="002B2F92" w:rsidRDefault="002F299D" w:rsidP="00E90AB9">
            <w:pPr>
              <w:jc w:val="center"/>
              <w:rPr>
                <w:bCs/>
              </w:rPr>
            </w:pPr>
            <w:r w:rsidRPr="002B2F92">
              <w:rPr>
                <w:bCs/>
              </w:rPr>
              <w:t>951.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32" w14:textId="77777777" w:rsidR="002F299D" w:rsidRPr="002B2F92" w:rsidRDefault="002F299D" w:rsidP="00E90AB9">
            <w:pPr>
              <w:jc w:val="center"/>
              <w:rPr>
                <w:bCs/>
              </w:rPr>
            </w:pPr>
            <w:r w:rsidRPr="002B2F92">
              <w:rPr>
                <w:bCs/>
              </w:rPr>
              <w:t>19061*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33" w14:textId="77777777" w:rsidR="002F299D" w:rsidRPr="002B2F92" w:rsidRDefault="002F299D" w:rsidP="00E90AB9">
            <w:pPr>
              <w:jc w:val="both"/>
              <w:rPr>
                <w:bCs/>
              </w:rPr>
            </w:pPr>
            <w:r w:rsidRPr="002B2F92">
              <w:rPr>
                <w:bCs/>
              </w:rPr>
              <w:t>Bioatgriezeniskās saites metode pie pāraktīva urīnpūšļa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34" w14:textId="77777777" w:rsidR="002F299D" w:rsidRPr="002B2F92" w:rsidRDefault="002F299D" w:rsidP="00E90AB9">
            <w:pPr>
              <w:jc w:val="center"/>
              <w:rPr>
                <w:bCs/>
              </w:rPr>
            </w:pPr>
            <w:r w:rsidRPr="002B2F92">
              <w:rPr>
                <w:bCs/>
              </w:rPr>
              <w:t>118.79</w:t>
            </w:r>
          </w:p>
        </w:tc>
      </w:tr>
      <w:tr w:rsidR="002B2F92" w:rsidRPr="002B2F92" w14:paraId="69FFE23A"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36" w14:textId="77777777" w:rsidR="002F299D" w:rsidRPr="002B2F92" w:rsidRDefault="002F299D" w:rsidP="00E90AB9">
            <w:pPr>
              <w:jc w:val="center"/>
              <w:rPr>
                <w:bCs/>
              </w:rPr>
            </w:pPr>
            <w:r w:rsidRPr="002B2F92">
              <w:rPr>
                <w:bCs/>
              </w:rPr>
              <w:t>952.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37" w14:textId="77777777" w:rsidR="002F299D" w:rsidRPr="002B2F92" w:rsidRDefault="002F299D" w:rsidP="00E90AB9">
            <w:pPr>
              <w:jc w:val="center"/>
              <w:rPr>
                <w:bCs/>
              </w:rPr>
            </w:pPr>
            <w:r w:rsidRPr="002B2F92">
              <w:rPr>
                <w:bCs/>
              </w:rPr>
              <w:t>19062*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38" w14:textId="77777777" w:rsidR="002F299D" w:rsidRPr="002B2F92" w:rsidRDefault="002F299D" w:rsidP="00E90AB9">
            <w:pPr>
              <w:jc w:val="both"/>
              <w:rPr>
                <w:bCs/>
              </w:rPr>
            </w:pPr>
            <w:r w:rsidRPr="002B2F92">
              <w:rPr>
                <w:bCs/>
              </w:rPr>
              <w:t>Bioatgriezeniskās saites metode pie slodzes urīna nesaturēšanas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39" w14:textId="77777777" w:rsidR="002F299D" w:rsidRPr="002B2F92" w:rsidRDefault="002F299D" w:rsidP="00E90AB9">
            <w:pPr>
              <w:jc w:val="center"/>
              <w:rPr>
                <w:bCs/>
              </w:rPr>
            </w:pPr>
            <w:r w:rsidRPr="002B2F92">
              <w:rPr>
                <w:bCs/>
              </w:rPr>
              <w:t>34.21</w:t>
            </w:r>
          </w:p>
        </w:tc>
      </w:tr>
      <w:tr w:rsidR="002B2F92" w:rsidRPr="002B2F92" w14:paraId="69FFE23F"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3B" w14:textId="77777777" w:rsidR="002F299D" w:rsidRPr="002B2F92" w:rsidRDefault="002F299D" w:rsidP="00E90AB9">
            <w:pPr>
              <w:jc w:val="center"/>
              <w:rPr>
                <w:bCs/>
              </w:rPr>
            </w:pPr>
            <w:r w:rsidRPr="002B2F92">
              <w:rPr>
                <w:bCs/>
              </w:rPr>
              <w:t>953.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3C" w14:textId="77777777" w:rsidR="002F299D" w:rsidRPr="002B2F92" w:rsidRDefault="002F299D" w:rsidP="00E90AB9">
            <w:pPr>
              <w:jc w:val="center"/>
              <w:rPr>
                <w:bCs/>
              </w:rPr>
            </w:pPr>
            <w:r w:rsidRPr="002B2F92">
              <w:rPr>
                <w:bCs/>
              </w:rPr>
              <w:t>19063*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3D" w14:textId="77777777" w:rsidR="002F299D" w:rsidRPr="002B2F92" w:rsidRDefault="002F299D" w:rsidP="00E90AB9">
            <w:pPr>
              <w:jc w:val="both"/>
              <w:rPr>
                <w:bCs/>
              </w:rPr>
            </w:pPr>
            <w:r w:rsidRPr="002B2F92">
              <w:rPr>
                <w:bCs/>
              </w:rPr>
              <w:t>Intravezikāla stimulācija pie hipotoniska urīnpūšļa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3E" w14:textId="77777777" w:rsidR="002F299D" w:rsidRPr="002B2F92" w:rsidRDefault="002F299D" w:rsidP="00E90AB9">
            <w:pPr>
              <w:jc w:val="center"/>
              <w:rPr>
                <w:bCs/>
              </w:rPr>
            </w:pPr>
            <w:r w:rsidRPr="002B2F92">
              <w:rPr>
                <w:bCs/>
              </w:rPr>
              <w:t>191.48</w:t>
            </w:r>
          </w:p>
        </w:tc>
      </w:tr>
      <w:tr w:rsidR="002B2F92" w:rsidRPr="002B2F92" w14:paraId="69FFE244"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40" w14:textId="77777777" w:rsidR="002F299D" w:rsidRPr="002B2F92" w:rsidRDefault="002F299D" w:rsidP="00E90AB9">
            <w:pPr>
              <w:jc w:val="center"/>
              <w:rPr>
                <w:bCs/>
              </w:rPr>
            </w:pPr>
            <w:r w:rsidRPr="002B2F92">
              <w:rPr>
                <w:bCs/>
              </w:rPr>
              <w:t>954.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41" w14:textId="77777777" w:rsidR="002F299D" w:rsidRPr="002B2F92" w:rsidRDefault="002F299D" w:rsidP="00E90AB9">
            <w:pPr>
              <w:jc w:val="center"/>
              <w:rPr>
                <w:bCs/>
              </w:rPr>
            </w:pPr>
            <w:r w:rsidRPr="002B2F92">
              <w:rPr>
                <w:bCs/>
              </w:rPr>
              <w:t>19064*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42" w14:textId="77777777" w:rsidR="002F299D" w:rsidRPr="002B2F92" w:rsidRDefault="002F299D" w:rsidP="00E90AB9">
            <w:pPr>
              <w:jc w:val="both"/>
              <w:rPr>
                <w:bCs/>
              </w:rPr>
            </w:pPr>
            <w:r w:rsidRPr="002B2F92">
              <w:rPr>
                <w:bCs/>
              </w:rPr>
              <w:t>Elektromiogrāfija starpenes muskulatūrai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43" w14:textId="77777777" w:rsidR="002F299D" w:rsidRPr="002B2F92" w:rsidRDefault="002F299D" w:rsidP="00E90AB9">
            <w:pPr>
              <w:jc w:val="center"/>
              <w:rPr>
                <w:bCs/>
              </w:rPr>
            </w:pPr>
            <w:r w:rsidRPr="002B2F92">
              <w:rPr>
                <w:bCs/>
              </w:rPr>
              <w:t>25.08</w:t>
            </w:r>
          </w:p>
        </w:tc>
      </w:tr>
      <w:tr w:rsidR="002B2F92" w:rsidRPr="002B2F92" w14:paraId="69FFE249"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45" w14:textId="77777777" w:rsidR="002F299D" w:rsidRPr="002B2F92" w:rsidRDefault="002F299D" w:rsidP="00E90AB9">
            <w:pPr>
              <w:jc w:val="center"/>
              <w:rPr>
                <w:bCs/>
              </w:rPr>
            </w:pPr>
            <w:r w:rsidRPr="002B2F92">
              <w:rPr>
                <w:bCs/>
              </w:rPr>
              <w:t>955.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46" w14:textId="77777777" w:rsidR="002F299D" w:rsidRPr="002B2F92" w:rsidRDefault="002F299D" w:rsidP="00E90AB9">
            <w:pPr>
              <w:jc w:val="center"/>
              <w:rPr>
                <w:bCs/>
              </w:rPr>
            </w:pPr>
            <w:r w:rsidRPr="002B2F92">
              <w:rPr>
                <w:bCs/>
              </w:rPr>
              <w:t>19065*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47" w14:textId="77777777" w:rsidR="002F299D" w:rsidRPr="002B2F92" w:rsidRDefault="002F299D" w:rsidP="00E90AB9">
            <w:pPr>
              <w:jc w:val="both"/>
              <w:rPr>
                <w:bCs/>
              </w:rPr>
            </w:pPr>
            <w:r w:rsidRPr="002B2F92">
              <w:rPr>
                <w:bCs/>
              </w:rPr>
              <w:t>Urīnvada pastāvīgas šinas ielikšana vai nomaiņa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48" w14:textId="77777777" w:rsidR="002F299D" w:rsidRPr="002B2F92" w:rsidRDefault="002F299D" w:rsidP="00E90AB9">
            <w:pPr>
              <w:jc w:val="center"/>
              <w:rPr>
                <w:bCs/>
              </w:rPr>
            </w:pPr>
            <w:r w:rsidRPr="002B2F92">
              <w:rPr>
                <w:bCs/>
              </w:rPr>
              <w:t>127.65</w:t>
            </w:r>
          </w:p>
        </w:tc>
      </w:tr>
      <w:tr w:rsidR="002B2F92" w:rsidRPr="002B2F92" w14:paraId="69FFE24E" w14:textId="77777777" w:rsidTr="00E90AB9">
        <w:trPr>
          <w:trHeight w:val="39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4A" w14:textId="77777777" w:rsidR="002F299D" w:rsidRPr="002B2F92" w:rsidRDefault="002F299D" w:rsidP="00E90AB9">
            <w:pPr>
              <w:jc w:val="center"/>
              <w:rPr>
                <w:bCs/>
              </w:rPr>
            </w:pPr>
            <w:r w:rsidRPr="002B2F92">
              <w:rPr>
                <w:bCs/>
              </w:rPr>
              <w:t>956.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4B" w14:textId="77777777" w:rsidR="002F299D" w:rsidRPr="002B2F92" w:rsidRDefault="002F299D" w:rsidP="00E90AB9">
            <w:pPr>
              <w:jc w:val="center"/>
              <w:rPr>
                <w:bCs/>
              </w:rPr>
            </w:pPr>
            <w:r w:rsidRPr="002B2F92">
              <w:rPr>
                <w:bCs/>
              </w:rPr>
              <w:t>19066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4C" w14:textId="420CE14C" w:rsidR="002F299D" w:rsidRPr="002B2F92" w:rsidRDefault="002F299D" w:rsidP="001712F4">
            <w:pPr>
              <w:jc w:val="both"/>
              <w:rPr>
                <w:bCs/>
              </w:rPr>
            </w:pPr>
            <w:r w:rsidRPr="002B2F92">
              <w:rPr>
                <w:bCs/>
              </w:rPr>
              <w:t xml:space="preserve">Urofloumetrija </w:t>
            </w:r>
            <w:r w:rsidR="001712F4" w:rsidRPr="002B2F92">
              <w:rPr>
                <w:bCs/>
              </w:rPr>
              <w:t>–</w:t>
            </w:r>
            <w:r w:rsidRPr="002B2F92">
              <w:rPr>
                <w:bCs/>
              </w:rPr>
              <w:t xml:space="preserve"> urīna izdalīšanās mērīšana, ieskaitot reģistrāciju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4D" w14:textId="77777777" w:rsidR="002F299D" w:rsidRPr="002B2F92" w:rsidRDefault="002F299D" w:rsidP="00E90AB9">
            <w:pPr>
              <w:jc w:val="center"/>
              <w:rPr>
                <w:bCs/>
              </w:rPr>
            </w:pPr>
            <w:r w:rsidRPr="002B2F92">
              <w:rPr>
                <w:bCs/>
              </w:rPr>
              <w:t>7.36</w:t>
            </w:r>
          </w:p>
        </w:tc>
      </w:tr>
      <w:tr w:rsidR="002B2F92" w:rsidRPr="002B2F92" w14:paraId="69FFE25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4F" w14:textId="77777777" w:rsidR="002F299D" w:rsidRPr="002B2F92" w:rsidRDefault="002F299D" w:rsidP="00E90AB9">
            <w:pPr>
              <w:jc w:val="center"/>
              <w:rPr>
                <w:bCs/>
              </w:rPr>
            </w:pPr>
            <w:r w:rsidRPr="002B2F92">
              <w:rPr>
                <w:bCs/>
              </w:rPr>
              <w:t>957.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50" w14:textId="77777777" w:rsidR="002F299D" w:rsidRPr="002B2F92" w:rsidRDefault="002F299D" w:rsidP="00E90AB9">
            <w:pPr>
              <w:jc w:val="center"/>
              <w:rPr>
                <w:bCs/>
              </w:rPr>
            </w:pPr>
            <w:r w:rsidRPr="002B2F92">
              <w:rPr>
                <w:bCs/>
              </w:rPr>
              <w:t>19067*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51" w14:textId="77777777" w:rsidR="002F299D" w:rsidRPr="002B2F92" w:rsidRDefault="002F299D" w:rsidP="00E90AB9">
            <w:pPr>
              <w:jc w:val="both"/>
              <w:rPr>
                <w:bCs/>
              </w:rPr>
            </w:pPr>
            <w:r w:rsidRPr="002B2F92">
              <w:rPr>
                <w:bCs/>
              </w:rPr>
              <w:t>Urīnpūšļa fistulas perkutāna uzlikšana, ieskaitot skalošanu, katetra fiksāciju un apsēja uzlikšanu un katetra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52" w14:textId="77777777" w:rsidR="002F299D" w:rsidRPr="002B2F92" w:rsidRDefault="002F299D" w:rsidP="00E90AB9">
            <w:pPr>
              <w:jc w:val="center"/>
              <w:rPr>
                <w:bCs/>
              </w:rPr>
            </w:pPr>
            <w:r w:rsidRPr="002B2F92">
              <w:rPr>
                <w:bCs/>
              </w:rPr>
              <w:t>84.22</w:t>
            </w:r>
          </w:p>
        </w:tc>
      </w:tr>
      <w:tr w:rsidR="002B2F92" w:rsidRPr="002B2F92" w14:paraId="69FFE258"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54" w14:textId="77777777" w:rsidR="002F299D" w:rsidRPr="002B2F92" w:rsidRDefault="002F299D" w:rsidP="00E90AB9">
            <w:pPr>
              <w:jc w:val="center"/>
              <w:rPr>
                <w:bCs/>
              </w:rPr>
            </w:pPr>
            <w:r w:rsidRPr="002B2F92">
              <w:rPr>
                <w:bCs/>
              </w:rPr>
              <w:t>958.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55" w14:textId="77777777" w:rsidR="002F299D" w:rsidRPr="002B2F92" w:rsidRDefault="002F299D" w:rsidP="00E90AB9">
            <w:pPr>
              <w:jc w:val="center"/>
              <w:rPr>
                <w:bCs/>
              </w:rPr>
            </w:pPr>
            <w:r w:rsidRPr="002B2F92">
              <w:rPr>
                <w:bCs/>
              </w:rPr>
              <w:t>19068*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56" w14:textId="77777777" w:rsidR="002F299D" w:rsidRPr="002B2F92" w:rsidRDefault="002F299D" w:rsidP="00E90AB9">
            <w:pPr>
              <w:jc w:val="both"/>
              <w:rPr>
                <w:bCs/>
              </w:rPr>
            </w:pPr>
            <w:r w:rsidRPr="002B2F92">
              <w:rPr>
                <w:bCs/>
              </w:rPr>
              <w:t>Operatīva urīnpūšļa fistulas uzlikšana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57" w14:textId="77777777" w:rsidR="002F299D" w:rsidRPr="002B2F92" w:rsidRDefault="002F299D" w:rsidP="00E90AB9">
            <w:pPr>
              <w:jc w:val="center"/>
              <w:rPr>
                <w:bCs/>
              </w:rPr>
            </w:pPr>
            <w:r w:rsidRPr="002B2F92">
              <w:rPr>
                <w:bCs/>
              </w:rPr>
              <w:t>87.98</w:t>
            </w:r>
          </w:p>
        </w:tc>
      </w:tr>
      <w:tr w:rsidR="002B2F92" w:rsidRPr="002B2F92" w14:paraId="69FFE25D" w14:textId="77777777" w:rsidTr="00E90AB9">
        <w:trPr>
          <w:trHeight w:val="5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59" w14:textId="77777777" w:rsidR="002F299D" w:rsidRPr="002B2F92" w:rsidRDefault="002F299D" w:rsidP="00E90AB9">
            <w:pPr>
              <w:jc w:val="center"/>
              <w:rPr>
                <w:bCs/>
              </w:rPr>
            </w:pPr>
            <w:r w:rsidRPr="002B2F92">
              <w:rPr>
                <w:bCs/>
              </w:rPr>
              <w:t>959.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5A" w14:textId="77777777" w:rsidR="002F299D" w:rsidRPr="002B2F92" w:rsidRDefault="002F299D" w:rsidP="00E90AB9">
            <w:pPr>
              <w:jc w:val="center"/>
              <w:rPr>
                <w:bCs/>
              </w:rPr>
            </w:pPr>
            <w:r w:rsidRPr="002B2F92">
              <w:rPr>
                <w:bCs/>
              </w:rPr>
              <w:t>19069*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5B" w14:textId="77777777" w:rsidR="002F299D" w:rsidRPr="002B2F92" w:rsidRDefault="002F299D" w:rsidP="00E90AB9">
            <w:pPr>
              <w:jc w:val="both"/>
              <w:rPr>
                <w:bCs/>
              </w:rPr>
            </w:pPr>
            <w:r w:rsidRPr="002B2F92">
              <w:rPr>
                <w:bCs/>
              </w:rPr>
              <w:t>Urīnpūšļa akmeņu skaldīšana un izņemšana, lietojot elektrodus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5C" w14:textId="77777777" w:rsidR="002F299D" w:rsidRPr="002B2F92" w:rsidRDefault="002F299D" w:rsidP="00E90AB9">
            <w:pPr>
              <w:jc w:val="center"/>
              <w:rPr>
                <w:bCs/>
              </w:rPr>
            </w:pPr>
            <w:r w:rsidRPr="002B2F92">
              <w:rPr>
                <w:bCs/>
              </w:rPr>
              <w:t>52.82</w:t>
            </w:r>
          </w:p>
        </w:tc>
      </w:tr>
      <w:tr w:rsidR="002B2F92" w:rsidRPr="002B2F92" w14:paraId="69FFE262" w14:textId="77777777" w:rsidTr="00E90AB9">
        <w:trPr>
          <w:trHeight w:val="2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5E" w14:textId="77777777" w:rsidR="002F299D" w:rsidRPr="002B2F92" w:rsidRDefault="002F299D" w:rsidP="00E90AB9">
            <w:pPr>
              <w:jc w:val="center"/>
              <w:rPr>
                <w:bCs/>
              </w:rPr>
            </w:pPr>
            <w:r w:rsidRPr="002B2F92">
              <w:rPr>
                <w:bCs/>
              </w:rPr>
              <w:t>960.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5F" w14:textId="77777777" w:rsidR="002F299D" w:rsidRPr="002B2F92" w:rsidRDefault="002F299D" w:rsidP="00E90AB9">
            <w:pPr>
              <w:jc w:val="center"/>
              <w:rPr>
                <w:bCs/>
              </w:rPr>
            </w:pPr>
            <w:r w:rsidRPr="002B2F92">
              <w:rPr>
                <w:bCs/>
              </w:rPr>
              <w:t>19070*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60" w14:textId="77777777" w:rsidR="002F299D" w:rsidRPr="002B2F92" w:rsidRDefault="002F299D" w:rsidP="00E90AB9">
            <w:pPr>
              <w:jc w:val="both"/>
              <w:rPr>
                <w:bCs/>
              </w:rPr>
            </w:pPr>
            <w:r w:rsidRPr="002B2F92">
              <w:rPr>
                <w:bCs/>
              </w:rPr>
              <w:t>Urīnpūšļa asins tamponādes tīrīšana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61" w14:textId="77777777" w:rsidR="002F299D" w:rsidRPr="002B2F92" w:rsidRDefault="002F299D" w:rsidP="00E90AB9">
            <w:pPr>
              <w:jc w:val="center"/>
              <w:rPr>
                <w:bCs/>
              </w:rPr>
            </w:pPr>
            <w:r w:rsidRPr="002B2F92">
              <w:rPr>
                <w:bCs/>
              </w:rPr>
              <w:t>34.91</w:t>
            </w:r>
          </w:p>
        </w:tc>
      </w:tr>
      <w:tr w:rsidR="002B2F92" w:rsidRPr="002B2F92" w14:paraId="69FFE26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63" w14:textId="77777777" w:rsidR="002F299D" w:rsidRPr="002B2F92" w:rsidRDefault="002F299D" w:rsidP="00E90AB9">
            <w:pPr>
              <w:jc w:val="center"/>
              <w:rPr>
                <w:bCs/>
              </w:rPr>
            </w:pPr>
            <w:r w:rsidRPr="002B2F92">
              <w:rPr>
                <w:bCs/>
              </w:rPr>
              <w:t>961.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64" w14:textId="77777777" w:rsidR="002F299D" w:rsidRPr="002B2F92" w:rsidRDefault="002F299D" w:rsidP="00E90AB9">
            <w:pPr>
              <w:jc w:val="center"/>
              <w:rPr>
                <w:bCs/>
              </w:rPr>
            </w:pPr>
            <w:r w:rsidRPr="002B2F92">
              <w:rPr>
                <w:bCs/>
              </w:rPr>
              <w:t>19075*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65" w14:textId="77777777" w:rsidR="002F299D" w:rsidRPr="002B2F92" w:rsidRDefault="002F299D" w:rsidP="00E90AB9">
            <w:pPr>
              <w:jc w:val="both"/>
              <w:rPr>
                <w:bCs/>
              </w:rPr>
            </w:pPr>
            <w:r w:rsidRPr="002B2F92">
              <w:rPr>
                <w:bCs/>
              </w:rPr>
              <w:t>Operatīva iejaukšanās urīnpūslī, transuretrāla lielu svešķermeņu un/vai lielu audzēju izņemšana un stenta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66" w14:textId="77777777" w:rsidR="002F299D" w:rsidRPr="002B2F92" w:rsidRDefault="002F299D" w:rsidP="00E90AB9">
            <w:pPr>
              <w:jc w:val="center"/>
              <w:rPr>
                <w:bCs/>
              </w:rPr>
            </w:pPr>
            <w:r w:rsidRPr="002B2F92">
              <w:rPr>
                <w:bCs/>
              </w:rPr>
              <w:t>138.74</w:t>
            </w:r>
          </w:p>
        </w:tc>
      </w:tr>
      <w:tr w:rsidR="002B2F92" w:rsidRPr="002B2F92" w14:paraId="69FFE26C" w14:textId="77777777" w:rsidTr="00E90AB9">
        <w:trPr>
          <w:trHeight w:val="6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68" w14:textId="77777777" w:rsidR="002F299D" w:rsidRPr="002B2F92" w:rsidRDefault="002F299D" w:rsidP="00E90AB9">
            <w:pPr>
              <w:jc w:val="center"/>
              <w:rPr>
                <w:bCs/>
              </w:rPr>
            </w:pPr>
            <w:r w:rsidRPr="002B2F92">
              <w:rPr>
                <w:bCs/>
              </w:rPr>
              <w:t>962.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69" w14:textId="77777777" w:rsidR="002F299D" w:rsidRPr="002B2F92" w:rsidRDefault="002F299D" w:rsidP="00E90AB9">
            <w:pPr>
              <w:jc w:val="center"/>
              <w:rPr>
                <w:bCs/>
              </w:rPr>
            </w:pPr>
            <w:r w:rsidRPr="002B2F92">
              <w:rPr>
                <w:bCs/>
              </w:rPr>
              <w:t>19076*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6A" w14:textId="77777777" w:rsidR="002F299D" w:rsidRPr="002B2F92" w:rsidRDefault="002F299D" w:rsidP="00E90AB9">
            <w:pPr>
              <w:jc w:val="both"/>
              <w:rPr>
                <w:bCs/>
              </w:rPr>
            </w:pPr>
            <w:r w:rsidRPr="002B2F92">
              <w:rPr>
                <w:bCs/>
              </w:rPr>
              <w:t>Akmens, tā šķembu vai svešķermeņu ekstrakcija no urīnvada vai nieres (ar cilpas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6B" w14:textId="77777777" w:rsidR="002F299D" w:rsidRPr="002B2F92" w:rsidRDefault="002F299D" w:rsidP="00E90AB9">
            <w:pPr>
              <w:jc w:val="center"/>
              <w:rPr>
                <w:bCs/>
              </w:rPr>
            </w:pPr>
            <w:r w:rsidRPr="002B2F92">
              <w:rPr>
                <w:bCs/>
              </w:rPr>
              <w:t>157.25</w:t>
            </w:r>
          </w:p>
        </w:tc>
      </w:tr>
      <w:tr w:rsidR="002B2F92" w:rsidRPr="002B2F92" w14:paraId="69FFE271"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6D" w14:textId="77777777" w:rsidR="002F299D" w:rsidRPr="002B2F92" w:rsidRDefault="002F299D" w:rsidP="00E90AB9">
            <w:pPr>
              <w:jc w:val="center"/>
              <w:rPr>
                <w:bCs/>
              </w:rPr>
            </w:pPr>
            <w:r w:rsidRPr="002B2F92">
              <w:rPr>
                <w:bCs/>
              </w:rPr>
              <w:t>963.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6E" w14:textId="77777777" w:rsidR="002F299D" w:rsidRPr="002B2F92" w:rsidRDefault="002F299D" w:rsidP="00E90AB9">
            <w:pPr>
              <w:jc w:val="center"/>
              <w:rPr>
                <w:bCs/>
              </w:rPr>
            </w:pPr>
            <w:r w:rsidRPr="002B2F92">
              <w:rPr>
                <w:bCs/>
              </w:rPr>
              <w:t>19077*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6F" w14:textId="77777777" w:rsidR="002F299D" w:rsidRPr="002B2F92" w:rsidRDefault="002F299D" w:rsidP="00E90AB9">
            <w:pPr>
              <w:jc w:val="both"/>
              <w:rPr>
                <w:bCs/>
              </w:rPr>
            </w:pPr>
            <w:r w:rsidRPr="002B2F92">
              <w:rPr>
                <w:bCs/>
              </w:rPr>
              <w:t>Urīnvada atveres paplašināšana ar griezienu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70" w14:textId="77777777" w:rsidR="002F299D" w:rsidRPr="002B2F92" w:rsidRDefault="002F299D" w:rsidP="00E90AB9">
            <w:pPr>
              <w:jc w:val="center"/>
              <w:rPr>
                <w:bCs/>
              </w:rPr>
            </w:pPr>
            <w:r w:rsidRPr="002B2F92">
              <w:rPr>
                <w:bCs/>
              </w:rPr>
              <w:t>51.46</w:t>
            </w:r>
          </w:p>
        </w:tc>
      </w:tr>
      <w:tr w:rsidR="002B2F92" w:rsidRPr="002B2F92" w14:paraId="69FFE276"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72" w14:textId="77777777" w:rsidR="002F299D" w:rsidRPr="002B2F92" w:rsidRDefault="002F299D" w:rsidP="00E90AB9">
            <w:pPr>
              <w:jc w:val="center"/>
              <w:rPr>
                <w:bCs/>
              </w:rPr>
            </w:pPr>
            <w:r w:rsidRPr="002B2F92">
              <w:rPr>
                <w:bCs/>
              </w:rPr>
              <w:t>964.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73" w14:textId="77777777" w:rsidR="002F299D" w:rsidRPr="002B2F92" w:rsidRDefault="002F299D" w:rsidP="00E90AB9">
            <w:pPr>
              <w:jc w:val="center"/>
              <w:rPr>
                <w:bCs/>
              </w:rPr>
            </w:pPr>
            <w:r w:rsidRPr="002B2F92">
              <w:rPr>
                <w:bCs/>
              </w:rPr>
              <w:t>19078*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74" w14:textId="77777777" w:rsidR="002F299D" w:rsidRPr="002B2F92" w:rsidRDefault="002F299D" w:rsidP="00E90AB9">
            <w:pPr>
              <w:jc w:val="both"/>
              <w:rPr>
                <w:bCs/>
              </w:rPr>
            </w:pPr>
            <w:r w:rsidRPr="002B2F92">
              <w:rPr>
                <w:bCs/>
              </w:rPr>
              <w:t>Operatīva viena vai vairāku akmeņu izņemšana no urīnvadiem vai nieru bļodiņām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75" w14:textId="77777777" w:rsidR="002F299D" w:rsidRPr="002B2F92" w:rsidRDefault="002F299D" w:rsidP="00E90AB9">
            <w:pPr>
              <w:jc w:val="center"/>
              <w:rPr>
                <w:bCs/>
              </w:rPr>
            </w:pPr>
            <w:r w:rsidRPr="002B2F92">
              <w:rPr>
                <w:bCs/>
              </w:rPr>
              <w:t>181.96</w:t>
            </w:r>
          </w:p>
        </w:tc>
      </w:tr>
      <w:tr w:rsidR="002B2F92" w:rsidRPr="002B2F92" w14:paraId="69FFE27B"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77" w14:textId="77777777" w:rsidR="002F299D" w:rsidRPr="002B2F92" w:rsidRDefault="002F299D" w:rsidP="00E90AB9">
            <w:pPr>
              <w:jc w:val="center"/>
              <w:rPr>
                <w:bCs/>
              </w:rPr>
            </w:pPr>
            <w:r w:rsidRPr="002B2F92">
              <w:rPr>
                <w:bCs/>
              </w:rPr>
              <w:t>965.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78" w14:textId="77777777" w:rsidR="002F299D" w:rsidRPr="002B2F92" w:rsidRDefault="002F299D" w:rsidP="00E90AB9">
            <w:pPr>
              <w:jc w:val="center"/>
              <w:rPr>
                <w:bCs/>
              </w:rPr>
            </w:pPr>
            <w:r w:rsidRPr="002B2F92">
              <w:rPr>
                <w:bCs/>
              </w:rPr>
              <w:t>19079*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79" w14:textId="77777777" w:rsidR="002F299D" w:rsidRPr="002B2F92" w:rsidRDefault="002F299D" w:rsidP="00E90AB9">
            <w:pPr>
              <w:jc w:val="both"/>
              <w:rPr>
                <w:bCs/>
              </w:rPr>
            </w:pPr>
            <w:r w:rsidRPr="002B2F92">
              <w:rPr>
                <w:bCs/>
              </w:rPr>
              <w:t>Nieres cistas perkutāna punkcija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7A" w14:textId="77777777" w:rsidR="002F299D" w:rsidRPr="002B2F92" w:rsidRDefault="002F299D" w:rsidP="00E90AB9">
            <w:pPr>
              <w:jc w:val="center"/>
              <w:rPr>
                <w:bCs/>
              </w:rPr>
            </w:pPr>
            <w:r w:rsidRPr="002B2F92">
              <w:rPr>
                <w:bCs/>
              </w:rPr>
              <w:t>123.93</w:t>
            </w:r>
          </w:p>
        </w:tc>
      </w:tr>
      <w:tr w:rsidR="002B2F92" w:rsidRPr="002B2F92" w14:paraId="69FFE280"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7C" w14:textId="77777777" w:rsidR="002F299D" w:rsidRPr="002B2F92" w:rsidRDefault="002F299D" w:rsidP="00E90AB9">
            <w:pPr>
              <w:jc w:val="center"/>
              <w:rPr>
                <w:bCs/>
              </w:rPr>
            </w:pPr>
            <w:r w:rsidRPr="002B2F92">
              <w:rPr>
                <w:bCs/>
              </w:rPr>
              <w:t>966.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7D" w14:textId="77777777" w:rsidR="002F299D" w:rsidRPr="002B2F92" w:rsidRDefault="002F299D" w:rsidP="00E90AB9">
            <w:pPr>
              <w:jc w:val="center"/>
              <w:rPr>
                <w:bCs/>
              </w:rPr>
            </w:pPr>
            <w:r w:rsidRPr="002B2F92">
              <w:rPr>
                <w:bCs/>
              </w:rPr>
              <w:t>19080*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7E" w14:textId="77777777" w:rsidR="002F299D" w:rsidRPr="002B2F92" w:rsidRDefault="002F299D" w:rsidP="00E90AB9">
            <w:pPr>
              <w:jc w:val="both"/>
              <w:rPr>
                <w:bCs/>
              </w:rPr>
            </w:pPr>
            <w:r w:rsidRPr="002B2F92">
              <w:rPr>
                <w:bCs/>
              </w:rPr>
              <w:t>Nieru fistulas operatīva un/vai perkutāna uzlikšana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7F" w14:textId="77777777" w:rsidR="002F299D" w:rsidRPr="002B2F92" w:rsidRDefault="002F299D" w:rsidP="00E90AB9">
            <w:pPr>
              <w:jc w:val="center"/>
              <w:rPr>
                <w:bCs/>
              </w:rPr>
            </w:pPr>
            <w:r w:rsidRPr="002B2F92">
              <w:rPr>
                <w:bCs/>
              </w:rPr>
              <w:t>173.95</w:t>
            </w:r>
          </w:p>
        </w:tc>
      </w:tr>
      <w:tr w:rsidR="002B2F92" w:rsidRPr="002B2F92" w14:paraId="69FFE285"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81" w14:textId="77777777" w:rsidR="002F299D" w:rsidRPr="002B2F92" w:rsidRDefault="002F299D" w:rsidP="00E90AB9">
            <w:pPr>
              <w:jc w:val="center"/>
              <w:rPr>
                <w:bCs/>
              </w:rPr>
            </w:pPr>
            <w:r w:rsidRPr="002B2F92">
              <w:rPr>
                <w:bCs/>
              </w:rPr>
              <w:t>967.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82" w14:textId="77777777" w:rsidR="002F299D" w:rsidRPr="002B2F92" w:rsidRDefault="002F299D" w:rsidP="00E90AB9">
            <w:pPr>
              <w:jc w:val="center"/>
              <w:rPr>
                <w:bCs/>
              </w:rPr>
            </w:pPr>
            <w:r w:rsidRPr="002B2F92">
              <w:rPr>
                <w:bCs/>
              </w:rPr>
              <w:t>19081*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83" w14:textId="77777777" w:rsidR="002F299D" w:rsidRPr="002B2F92" w:rsidRDefault="002F299D" w:rsidP="00E90AB9">
            <w:pPr>
              <w:jc w:val="both"/>
              <w:rPr>
                <w:bCs/>
              </w:rPr>
            </w:pPr>
            <w:r w:rsidRPr="002B2F92">
              <w:rPr>
                <w:bCs/>
              </w:rPr>
              <w:t>Perkutānā litotripsija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84" w14:textId="77777777" w:rsidR="002F299D" w:rsidRPr="002B2F92" w:rsidRDefault="002F299D" w:rsidP="00E90AB9">
            <w:pPr>
              <w:jc w:val="center"/>
              <w:rPr>
                <w:bCs/>
              </w:rPr>
            </w:pPr>
            <w:r w:rsidRPr="002B2F92">
              <w:rPr>
                <w:bCs/>
              </w:rPr>
              <w:t>101.30</w:t>
            </w:r>
          </w:p>
        </w:tc>
      </w:tr>
      <w:tr w:rsidR="002B2F92" w:rsidRPr="002B2F92" w14:paraId="69FFE28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86" w14:textId="77777777" w:rsidR="002F299D" w:rsidRPr="002B2F92" w:rsidRDefault="002F299D" w:rsidP="00E90AB9">
            <w:pPr>
              <w:jc w:val="center"/>
              <w:rPr>
                <w:bCs/>
              </w:rPr>
            </w:pPr>
            <w:r w:rsidRPr="002B2F92">
              <w:rPr>
                <w:bCs/>
              </w:rPr>
              <w:t>968.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87" w14:textId="77777777" w:rsidR="002F299D" w:rsidRPr="002B2F92" w:rsidRDefault="002F299D" w:rsidP="00E90AB9">
            <w:pPr>
              <w:jc w:val="center"/>
              <w:rPr>
                <w:bCs/>
              </w:rPr>
            </w:pPr>
            <w:r w:rsidRPr="002B2F92">
              <w:rPr>
                <w:bCs/>
              </w:rPr>
              <w:t>19085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88" w14:textId="77777777" w:rsidR="002F299D" w:rsidRPr="002B2F92" w:rsidRDefault="002F299D" w:rsidP="00E90AB9">
            <w:pPr>
              <w:jc w:val="both"/>
              <w:rPr>
                <w:bCs/>
              </w:rPr>
            </w:pPr>
            <w:r w:rsidRPr="002B2F92">
              <w:rPr>
                <w:bCs/>
              </w:rPr>
              <w:t>Urīnpūšļa fistulas izveidošana ar katetra ielikšanu, ieskaitot skalošanu, katetra fiksāciju un apsēju un katetra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89" w14:textId="77777777" w:rsidR="002F299D" w:rsidRPr="002B2F92" w:rsidRDefault="002F299D" w:rsidP="00E90AB9">
            <w:pPr>
              <w:jc w:val="center"/>
              <w:rPr>
                <w:bCs/>
              </w:rPr>
            </w:pPr>
            <w:r w:rsidRPr="002B2F92">
              <w:rPr>
                <w:bCs/>
              </w:rPr>
              <w:t>24.01</w:t>
            </w:r>
          </w:p>
        </w:tc>
      </w:tr>
      <w:tr w:rsidR="002B2F92" w:rsidRPr="002B2F92" w14:paraId="69FFE28F"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8B" w14:textId="77777777" w:rsidR="002F299D" w:rsidRPr="002B2F92" w:rsidRDefault="002F299D" w:rsidP="00E90AB9">
            <w:pPr>
              <w:jc w:val="center"/>
              <w:rPr>
                <w:bCs/>
              </w:rPr>
            </w:pPr>
            <w:r w:rsidRPr="002B2F92">
              <w:rPr>
                <w:bCs/>
              </w:rPr>
              <w:t>969.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8C" w14:textId="77777777" w:rsidR="002F299D" w:rsidRPr="002B2F92" w:rsidRDefault="002F299D" w:rsidP="00E90AB9">
            <w:pPr>
              <w:jc w:val="center"/>
              <w:rPr>
                <w:bCs/>
              </w:rPr>
            </w:pPr>
            <w:r w:rsidRPr="002B2F92">
              <w:rPr>
                <w:bCs/>
              </w:rPr>
              <w:t>19086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8D" w14:textId="77777777" w:rsidR="002F299D" w:rsidRPr="002B2F92" w:rsidRDefault="002F299D" w:rsidP="00E90AB9">
            <w:pPr>
              <w:jc w:val="both"/>
              <w:rPr>
                <w:bCs/>
              </w:rPr>
            </w:pPr>
            <w:r w:rsidRPr="002B2F92">
              <w:rPr>
                <w:bCs/>
              </w:rPr>
              <w:t>Urīnpūšļa fistulas katetra maiņa, ieskaitot skalošanu, katetra fiksāciju un apsēju un katetra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8E" w14:textId="77777777" w:rsidR="002F299D" w:rsidRPr="002B2F92" w:rsidRDefault="002F299D" w:rsidP="00E90AB9">
            <w:pPr>
              <w:jc w:val="center"/>
              <w:rPr>
                <w:bCs/>
              </w:rPr>
            </w:pPr>
            <w:r w:rsidRPr="002B2F92">
              <w:rPr>
                <w:bCs/>
              </w:rPr>
              <w:t>7.02</w:t>
            </w:r>
          </w:p>
        </w:tc>
      </w:tr>
      <w:tr w:rsidR="002B2F92" w:rsidRPr="002B2F92" w14:paraId="69FFE294"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90" w14:textId="77777777" w:rsidR="002F299D" w:rsidRPr="002B2F92" w:rsidRDefault="002F299D" w:rsidP="00E90AB9">
            <w:pPr>
              <w:jc w:val="center"/>
              <w:rPr>
                <w:bCs/>
              </w:rPr>
            </w:pPr>
            <w:r w:rsidRPr="002B2F92">
              <w:rPr>
                <w:bCs/>
              </w:rPr>
              <w:t>970.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91" w14:textId="77777777" w:rsidR="002F299D" w:rsidRPr="002B2F92" w:rsidRDefault="002F299D" w:rsidP="00E90AB9">
            <w:pPr>
              <w:jc w:val="center"/>
              <w:rPr>
                <w:bCs/>
              </w:rPr>
            </w:pPr>
            <w:r w:rsidRPr="002B2F92">
              <w:rPr>
                <w:bCs/>
              </w:rPr>
              <w:t>19088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92" w14:textId="77777777" w:rsidR="002F299D" w:rsidRPr="002B2F92" w:rsidRDefault="002F299D" w:rsidP="00E90AB9">
            <w:pPr>
              <w:jc w:val="both"/>
              <w:rPr>
                <w:bCs/>
              </w:rPr>
            </w:pPr>
            <w:r w:rsidRPr="002B2F92">
              <w:rPr>
                <w:bCs/>
              </w:rPr>
              <w:t>Urostomas apkope (bez katetra maiņas)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93" w14:textId="77777777" w:rsidR="002F299D" w:rsidRPr="002B2F92" w:rsidRDefault="002F299D" w:rsidP="00E90AB9">
            <w:pPr>
              <w:jc w:val="center"/>
              <w:rPr>
                <w:bCs/>
              </w:rPr>
            </w:pPr>
            <w:r w:rsidRPr="002B2F92">
              <w:rPr>
                <w:bCs/>
              </w:rPr>
              <w:t>6.36</w:t>
            </w:r>
          </w:p>
        </w:tc>
      </w:tr>
      <w:tr w:rsidR="002B2F92" w:rsidRPr="002B2F92" w14:paraId="69FFE299" w14:textId="77777777" w:rsidTr="00E90AB9">
        <w:trPr>
          <w:trHeight w:val="3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95" w14:textId="77777777" w:rsidR="002F299D" w:rsidRPr="002B2F92" w:rsidRDefault="002F299D" w:rsidP="00E90AB9">
            <w:pPr>
              <w:jc w:val="center"/>
              <w:rPr>
                <w:bCs/>
              </w:rPr>
            </w:pPr>
            <w:r w:rsidRPr="002B2F92">
              <w:rPr>
                <w:bCs/>
              </w:rPr>
              <w:t>971.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96" w14:textId="77777777" w:rsidR="002F299D" w:rsidRPr="002B2F92" w:rsidRDefault="002F299D" w:rsidP="00E90AB9">
            <w:pPr>
              <w:jc w:val="center"/>
              <w:rPr>
                <w:bCs/>
              </w:rPr>
            </w:pPr>
            <w:r w:rsidRPr="002B2F92">
              <w:rPr>
                <w:bCs/>
              </w:rPr>
              <w:t>19089*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97" w14:textId="032BEADE" w:rsidR="002F299D" w:rsidRPr="002B2F92" w:rsidRDefault="002F299D" w:rsidP="00E90AB9">
            <w:pPr>
              <w:jc w:val="both"/>
              <w:rPr>
                <w:bCs/>
              </w:rPr>
            </w:pPr>
            <w:r w:rsidRPr="002B2F92">
              <w:rPr>
                <w:bCs/>
              </w:rPr>
              <w:t>Operatīva nieres fistulas katetra maiņa</w:t>
            </w:r>
            <w:r w:rsidR="001712F4" w:rsidRPr="002B2F92">
              <w:rPr>
                <w:bCs/>
              </w:rPr>
              <w:t>,</w:t>
            </w:r>
            <w:r w:rsidRPr="002B2F92">
              <w:rPr>
                <w:bCs/>
              </w:rPr>
              <w:t xml:space="preserve"> ieskaitot katetra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98" w14:textId="77777777" w:rsidR="002F299D" w:rsidRPr="002B2F92" w:rsidRDefault="002F299D" w:rsidP="00E90AB9">
            <w:pPr>
              <w:jc w:val="center"/>
              <w:rPr>
                <w:bCs/>
              </w:rPr>
            </w:pPr>
            <w:r w:rsidRPr="002B2F92">
              <w:rPr>
                <w:bCs/>
              </w:rPr>
              <w:t>81.63</w:t>
            </w:r>
          </w:p>
        </w:tc>
      </w:tr>
      <w:tr w:rsidR="002B2F92" w:rsidRPr="002B2F92" w14:paraId="69FFE29E"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9A" w14:textId="77777777" w:rsidR="002F299D" w:rsidRPr="002B2F92" w:rsidRDefault="002F299D" w:rsidP="00E90AB9">
            <w:pPr>
              <w:jc w:val="center"/>
              <w:rPr>
                <w:bCs/>
              </w:rPr>
            </w:pPr>
            <w:r w:rsidRPr="002B2F92">
              <w:rPr>
                <w:bCs/>
              </w:rPr>
              <w:lastRenderedPageBreak/>
              <w:t>972.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9B" w14:textId="77777777" w:rsidR="002F299D" w:rsidRPr="002B2F92" w:rsidRDefault="002F299D" w:rsidP="00E90AB9">
            <w:pPr>
              <w:jc w:val="center"/>
              <w:rPr>
                <w:bCs/>
              </w:rPr>
            </w:pPr>
            <w:r w:rsidRPr="002B2F92">
              <w:rPr>
                <w:bCs/>
              </w:rPr>
              <w:t>19095*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9C" w14:textId="77777777" w:rsidR="002F299D" w:rsidRPr="002B2F92" w:rsidRDefault="002F299D" w:rsidP="00E90AB9">
            <w:pPr>
              <w:jc w:val="both"/>
              <w:rPr>
                <w:bCs/>
              </w:rPr>
            </w:pPr>
            <w:r w:rsidRPr="002B2F92">
              <w:rPr>
                <w:bCs/>
              </w:rPr>
              <w:t>Paranefrīta drenāža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9D" w14:textId="77777777" w:rsidR="002F299D" w:rsidRPr="002B2F92" w:rsidRDefault="002F299D" w:rsidP="00E90AB9">
            <w:pPr>
              <w:jc w:val="center"/>
              <w:rPr>
                <w:bCs/>
              </w:rPr>
            </w:pPr>
            <w:r w:rsidRPr="002B2F92">
              <w:rPr>
                <w:bCs/>
              </w:rPr>
              <w:t>66.46</w:t>
            </w:r>
          </w:p>
        </w:tc>
      </w:tr>
      <w:tr w:rsidR="002B2F92" w:rsidRPr="002B2F92" w14:paraId="69FFE2A3"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9F" w14:textId="77777777" w:rsidR="002F299D" w:rsidRPr="002B2F92" w:rsidRDefault="002F299D" w:rsidP="00E90AB9">
            <w:pPr>
              <w:jc w:val="center"/>
              <w:rPr>
                <w:bCs/>
              </w:rPr>
            </w:pPr>
            <w:r w:rsidRPr="002B2F92">
              <w:rPr>
                <w:bCs/>
              </w:rPr>
              <w:t>973.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A0" w14:textId="77777777" w:rsidR="002F299D" w:rsidRPr="002B2F92" w:rsidRDefault="002F299D" w:rsidP="00E90AB9">
            <w:pPr>
              <w:jc w:val="center"/>
              <w:rPr>
                <w:bCs/>
              </w:rPr>
            </w:pPr>
            <w:r w:rsidRPr="002B2F92">
              <w:rPr>
                <w:bCs/>
              </w:rPr>
              <w:t>19097*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A1" w14:textId="77777777" w:rsidR="002F299D" w:rsidRPr="002B2F92" w:rsidRDefault="002F299D" w:rsidP="00E90AB9">
            <w:pPr>
              <w:jc w:val="both"/>
              <w:rPr>
                <w:bCs/>
              </w:rPr>
            </w:pPr>
            <w:r w:rsidRPr="002B2F92">
              <w:rPr>
                <w:bCs/>
              </w:rPr>
              <w:t>Nefrektomija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A2" w14:textId="77777777" w:rsidR="002F299D" w:rsidRPr="002B2F92" w:rsidRDefault="002F299D" w:rsidP="00E90AB9">
            <w:pPr>
              <w:jc w:val="center"/>
              <w:rPr>
                <w:bCs/>
              </w:rPr>
            </w:pPr>
            <w:r w:rsidRPr="002B2F92">
              <w:rPr>
                <w:bCs/>
              </w:rPr>
              <w:t>173.95</w:t>
            </w:r>
          </w:p>
        </w:tc>
      </w:tr>
      <w:tr w:rsidR="002B2F92" w:rsidRPr="002B2F92" w14:paraId="69FFE2A8"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A4" w14:textId="77777777" w:rsidR="002F299D" w:rsidRPr="002B2F92" w:rsidRDefault="002F299D" w:rsidP="00E90AB9">
            <w:pPr>
              <w:jc w:val="center"/>
              <w:rPr>
                <w:bCs/>
              </w:rPr>
            </w:pPr>
            <w:r w:rsidRPr="002B2F92">
              <w:rPr>
                <w:bCs/>
              </w:rPr>
              <w:t>974.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A5" w14:textId="77777777" w:rsidR="002F299D" w:rsidRPr="002B2F92" w:rsidRDefault="002F299D" w:rsidP="00E90AB9">
            <w:pPr>
              <w:jc w:val="center"/>
              <w:rPr>
                <w:bCs/>
              </w:rPr>
            </w:pPr>
            <w:r w:rsidRPr="002B2F92">
              <w:rPr>
                <w:bCs/>
              </w:rPr>
              <w:t>19098*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A6" w14:textId="77777777" w:rsidR="002F299D" w:rsidRPr="002B2F92" w:rsidRDefault="002F299D" w:rsidP="00E90AB9">
            <w:pPr>
              <w:jc w:val="both"/>
              <w:rPr>
                <w:bCs/>
              </w:rPr>
            </w:pPr>
            <w:r w:rsidRPr="002B2F92">
              <w:rPr>
                <w:bCs/>
              </w:rPr>
              <w:t>Nieres cistas perkutāna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A7" w14:textId="77777777" w:rsidR="002F299D" w:rsidRPr="002B2F92" w:rsidRDefault="002F299D" w:rsidP="00E90AB9">
            <w:pPr>
              <w:jc w:val="center"/>
              <w:rPr>
                <w:bCs/>
              </w:rPr>
            </w:pPr>
            <w:r w:rsidRPr="002B2F92">
              <w:rPr>
                <w:bCs/>
              </w:rPr>
              <w:t>102.20</w:t>
            </w:r>
          </w:p>
        </w:tc>
      </w:tr>
      <w:tr w:rsidR="002B2F92" w:rsidRPr="002B2F92" w14:paraId="69FFE2AD" w14:textId="77777777" w:rsidTr="00E90AB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A9" w14:textId="77777777" w:rsidR="002F299D" w:rsidRPr="002B2F92" w:rsidRDefault="002F299D" w:rsidP="00E90AB9">
            <w:pPr>
              <w:jc w:val="center"/>
              <w:rPr>
                <w:bCs/>
              </w:rPr>
            </w:pPr>
            <w:r w:rsidRPr="002B2F92">
              <w:rPr>
                <w:bCs/>
              </w:rPr>
              <w:t>975.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AA" w14:textId="77777777" w:rsidR="002F299D" w:rsidRPr="002B2F92" w:rsidRDefault="002F299D" w:rsidP="00E90AB9">
            <w:pPr>
              <w:jc w:val="center"/>
              <w:rPr>
                <w:bCs/>
              </w:rPr>
            </w:pPr>
            <w:r w:rsidRPr="002B2F92">
              <w:rPr>
                <w:bCs/>
              </w:rPr>
              <w:t>19099*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AB" w14:textId="77777777" w:rsidR="002F299D" w:rsidRPr="002B2F92" w:rsidRDefault="002F299D" w:rsidP="00E90AB9">
            <w:pPr>
              <w:jc w:val="both"/>
              <w:rPr>
                <w:bCs/>
              </w:rPr>
            </w:pPr>
            <w:r w:rsidRPr="002B2F92">
              <w:rPr>
                <w:bCs/>
              </w:rPr>
              <w:t>Perkutāna nieres pielouretrālā segmenta 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AC" w14:textId="77777777" w:rsidR="002F299D" w:rsidRPr="002B2F92" w:rsidRDefault="002F299D" w:rsidP="00E90AB9">
            <w:pPr>
              <w:jc w:val="center"/>
              <w:rPr>
                <w:bCs/>
              </w:rPr>
            </w:pPr>
            <w:r w:rsidRPr="002B2F92">
              <w:rPr>
                <w:bCs/>
              </w:rPr>
              <w:t>140.68</w:t>
            </w:r>
          </w:p>
        </w:tc>
      </w:tr>
      <w:tr w:rsidR="002B2F92" w:rsidRPr="002B2F92" w14:paraId="69FFE2B2"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AE" w14:textId="77777777" w:rsidR="002F299D" w:rsidRPr="002B2F92" w:rsidRDefault="002F299D" w:rsidP="00E90AB9">
            <w:pPr>
              <w:jc w:val="center"/>
              <w:rPr>
                <w:bCs/>
              </w:rPr>
            </w:pPr>
            <w:r w:rsidRPr="002B2F92">
              <w:rPr>
                <w:bCs/>
              </w:rPr>
              <w:t>976.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AF" w14:textId="77777777" w:rsidR="002F299D" w:rsidRPr="002B2F92" w:rsidRDefault="002F299D" w:rsidP="00E90AB9">
            <w:pPr>
              <w:jc w:val="center"/>
              <w:rPr>
                <w:bCs/>
              </w:rPr>
            </w:pPr>
            <w:r w:rsidRPr="002B2F92">
              <w:rPr>
                <w:bCs/>
              </w:rPr>
              <w:t>19100*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B0" w14:textId="77777777" w:rsidR="002F299D" w:rsidRPr="002B2F92" w:rsidRDefault="002F299D" w:rsidP="00E90AB9">
            <w:pPr>
              <w:jc w:val="both"/>
              <w:rPr>
                <w:bCs/>
              </w:rPr>
            </w:pPr>
            <w:r w:rsidRPr="002B2F92">
              <w:rPr>
                <w:bCs/>
              </w:rPr>
              <w:t>Nefropeksija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B1" w14:textId="77777777" w:rsidR="002F299D" w:rsidRPr="002B2F92" w:rsidRDefault="002F299D" w:rsidP="00E90AB9">
            <w:pPr>
              <w:jc w:val="center"/>
              <w:rPr>
                <w:bCs/>
              </w:rPr>
            </w:pPr>
            <w:r w:rsidRPr="002B2F92">
              <w:rPr>
                <w:bCs/>
              </w:rPr>
              <w:t>173.95</w:t>
            </w:r>
          </w:p>
        </w:tc>
      </w:tr>
      <w:tr w:rsidR="002B2F92" w:rsidRPr="002B2F92" w14:paraId="69FFE2B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B3" w14:textId="77777777" w:rsidR="002F299D" w:rsidRPr="002B2F92" w:rsidRDefault="002F299D" w:rsidP="00E90AB9">
            <w:pPr>
              <w:jc w:val="center"/>
              <w:rPr>
                <w:bCs/>
              </w:rPr>
            </w:pPr>
            <w:r w:rsidRPr="002B2F92">
              <w:rPr>
                <w:bCs/>
              </w:rPr>
              <w:t>977.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B4" w14:textId="77777777" w:rsidR="002F299D" w:rsidRPr="002B2F92" w:rsidRDefault="002F299D" w:rsidP="00E90AB9">
            <w:pPr>
              <w:jc w:val="center"/>
              <w:rPr>
                <w:bCs/>
              </w:rPr>
            </w:pPr>
            <w:r w:rsidRPr="002B2F92">
              <w:rPr>
                <w:bCs/>
              </w:rPr>
              <w:t>19101*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B5" w14:textId="77777777" w:rsidR="002F299D" w:rsidRPr="002B2F92" w:rsidRDefault="002F299D" w:rsidP="00E90AB9">
            <w:pPr>
              <w:jc w:val="both"/>
              <w:rPr>
                <w:bCs/>
              </w:rPr>
            </w:pPr>
            <w:r w:rsidRPr="002B2F92">
              <w:rPr>
                <w:bCs/>
              </w:rPr>
              <w:t>Nieres bļodiņas – urīnvada anastamoze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B6" w14:textId="77777777" w:rsidR="002F299D" w:rsidRPr="002B2F92" w:rsidRDefault="002F299D" w:rsidP="00E90AB9">
            <w:pPr>
              <w:jc w:val="center"/>
              <w:rPr>
                <w:bCs/>
              </w:rPr>
            </w:pPr>
            <w:r w:rsidRPr="002B2F92">
              <w:rPr>
                <w:bCs/>
              </w:rPr>
              <w:t>181.96</w:t>
            </w:r>
          </w:p>
        </w:tc>
      </w:tr>
      <w:tr w:rsidR="002B2F92" w:rsidRPr="002B2F92" w14:paraId="69FFE2BC"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B8" w14:textId="77777777" w:rsidR="002F299D" w:rsidRPr="002B2F92" w:rsidRDefault="002F299D" w:rsidP="00E90AB9">
            <w:pPr>
              <w:jc w:val="center"/>
              <w:rPr>
                <w:bCs/>
              </w:rPr>
            </w:pPr>
            <w:r w:rsidRPr="002B2F92">
              <w:rPr>
                <w:bCs/>
              </w:rPr>
              <w:t>978.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B9" w14:textId="77777777" w:rsidR="002F299D" w:rsidRPr="002B2F92" w:rsidRDefault="002F299D" w:rsidP="00E90AB9">
            <w:pPr>
              <w:jc w:val="center"/>
              <w:rPr>
                <w:bCs/>
              </w:rPr>
            </w:pPr>
            <w:r w:rsidRPr="002B2F92">
              <w:rPr>
                <w:bCs/>
              </w:rPr>
              <w:t>19102*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BA" w14:textId="77777777" w:rsidR="002F299D" w:rsidRPr="002B2F92" w:rsidRDefault="002F299D" w:rsidP="00E90AB9">
            <w:pPr>
              <w:jc w:val="both"/>
              <w:rPr>
                <w:bCs/>
              </w:rPr>
            </w:pPr>
            <w:r w:rsidRPr="002B2F92">
              <w:rPr>
                <w:bCs/>
              </w:rPr>
              <w:t>Nieres dekapsulācija, perinefrālo saaugumu atdalīšana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BB" w14:textId="77777777" w:rsidR="002F299D" w:rsidRPr="002B2F92" w:rsidRDefault="002F299D" w:rsidP="00E90AB9">
            <w:pPr>
              <w:jc w:val="center"/>
              <w:rPr>
                <w:bCs/>
              </w:rPr>
            </w:pPr>
            <w:r w:rsidRPr="002B2F92">
              <w:rPr>
                <w:bCs/>
              </w:rPr>
              <w:t>181.96</w:t>
            </w:r>
          </w:p>
        </w:tc>
      </w:tr>
      <w:tr w:rsidR="002B2F92" w:rsidRPr="002B2F92" w14:paraId="69FFE2C1" w14:textId="77777777" w:rsidTr="00E90AB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BD" w14:textId="77777777" w:rsidR="002F299D" w:rsidRPr="002B2F92" w:rsidRDefault="002F299D" w:rsidP="00E90AB9">
            <w:pPr>
              <w:jc w:val="center"/>
              <w:rPr>
                <w:bCs/>
              </w:rPr>
            </w:pPr>
            <w:r w:rsidRPr="002B2F92">
              <w:rPr>
                <w:bCs/>
              </w:rPr>
              <w:t>979.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BE" w14:textId="77777777" w:rsidR="002F299D" w:rsidRPr="002B2F92" w:rsidRDefault="002F299D" w:rsidP="00E90AB9">
            <w:pPr>
              <w:jc w:val="center"/>
              <w:rPr>
                <w:bCs/>
              </w:rPr>
            </w:pPr>
            <w:r w:rsidRPr="002B2F92">
              <w:rPr>
                <w:bCs/>
              </w:rPr>
              <w:t>19103*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BF" w14:textId="77777777" w:rsidR="002F299D" w:rsidRPr="002B2F92" w:rsidRDefault="002F299D" w:rsidP="00E90AB9">
            <w:pPr>
              <w:jc w:val="both"/>
              <w:rPr>
                <w:bCs/>
              </w:rPr>
            </w:pPr>
            <w:r w:rsidRPr="002B2F92">
              <w:rPr>
                <w:bCs/>
              </w:rPr>
              <w:t>Uretrokutaneostomija, vienpusējā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C0" w14:textId="77777777" w:rsidR="002F299D" w:rsidRPr="002B2F92" w:rsidRDefault="002F299D" w:rsidP="00E90AB9">
            <w:pPr>
              <w:jc w:val="center"/>
              <w:rPr>
                <w:bCs/>
              </w:rPr>
            </w:pPr>
            <w:r w:rsidRPr="002B2F92">
              <w:rPr>
                <w:bCs/>
              </w:rPr>
              <w:t>173.95</w:t>
            </w:r>
          </w:p>
        </w:tc>
      </w:tr>
      <w:tr w:rsidR="002B2F92" w:rsidRPr="002B2F92" w14:paraId="69FFE2C6"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C2" w14:textId="77777777" w:rsidR="002F299D" w:rsidRPr="002B2F92" w:rsidRDefault="002F299D" w:rsidP="00E90AB9">
            <w:pPr>
              <w:jc w:val="center"/>
              <w:rPr>
                <w:bCs/>
              </w:rPr>
            </w:pPr>
            <w:r w:rsidRPr="002B2F92">
              <w:rPr>
                <w:bCs/>
              </w:rPr>
              <w:t>980.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C3" w14:textId="77777777" w:rsidR="002F299D" w:rsidRPr="002B2F92" w:rsidRDefault="002F299D" w:rsidP="00E90AB9">
            <w:pPr>
              <w:jc w:val="center"/>
              <w:rPr>
                <w:bCs/>
              </w:rPr>
            </w:pPr>
            <w:r w:rsidRPr="002B2F92">
              <w:rPr>
                <w:bCs/>
              </w:rPr>
              <w:t>19104*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C4" w14:textId="77777777" w:rsidR="002F299D" w:rsidRPr="002B2F92" w:rsidRDefault="002F299D" w:rsidP="00E90AB9">
            <w:pPr>
              <w:jc w:val="both"/>
              <w:rPr>
                <w:bCs/>
              </w:rPr>
            </w:pPr>
            <w:r w:rsidRPr="002B2F92">
              <w:rPr>
                <w:bCs/>
              </w:rPr>
              <w:t>Ureterocistoanastomoze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C5" w14:textId="77777777" w:rsidR="002F299D" w:rsidRPr="002B2F92" w:rsidRDefault="002F299D" w:rsidP="00E90AB9">
            <w:pPr>
              <w:jc w:val="center"/>
              <w:rPr>
                <w:bCs/>
              </w:rPr>
            </w:pPr>
            <w:r w:rsidRPr="002B2F92">
              <w:rPr>
                <w:bCs/>
              </w:rPr>
              <w:t>182.11</w:t>
            </w:r>
          </w:p>
        </w:tc>
      </w:tr>
      <w:tr w:rsidR="002B2F92" w:rsidRPr="002B2F92" w14:paraId="69FFE2CB"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C7" w14:textId="77777777" w:rsidR="002F299D" w:rsidRPr="002B2F92" w:rsidRDefault="002F299D" w:rsidP="00E90AB9">
            <w:pPr>
              <w:jc w:val="center"/>
              <w:rPr>
                <w:bCs/>
              </w:rPr>
            </w:pPr>
            <w:r w:rsidRPr="002B2F92">
              <w:rPr>
                <w:bCs/>
              </w:rPr>
              <w:t>981.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C8" w14:textId="77777777" w:rsidR="002F299D" w:rsidRPr="002B2F92" w:rsidRDefault="002F299D" w:rsidP="00E90AB9">
            <w:pPr>
              <w:jc w:val="center"/>
              <w:rPr>
                <w:bCs/>
              </w:rPr>
            </w:pPr>
            <w:r w:rsidRPr="002B2F92">
              <w:rPr>
                <w:bCs/>
              </w:rPr>
              <w:t>19105*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C9" w14:textId="77777777" w:rsidR="002F299D" w:rsidRPr="002B2F92" w:rsidRDefault="002F299D" w:rsidP="00E90AB9">
            <w:pPr>
              <w:jc w:val="both"/>
              <w:rPr>
                <w:bCs/>
              </w:rPr>
            </w:pPr>
            <w:r w:rsidRPr="002B2F92">
              <w:rPr>
                <w:bCs/>
              </w:rPr>
              <w:t>Parciālā cistektomija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CA" w14:textId="77777777" w:rsidR="002F299D" w:rsidRPr="002B2F92" w:rsidRDefault="002F299D" w:rsidP="00E90AB9">
            <w:pPr>
              <w:jc w:val="center"/>
              <w:rPr>
                <w:bCs/>
              </w:rPr>
            </w:pPr>
            <w:r w:rsidRPr="002B2F92">
              <w:rPr>
                <w:bCs/>
              </w:rPr>
              <w:t>182.11</w:t>
            </w:r>
          </w:p>
        </w:tc>
      </w:tr>
      <w:tr w:rsidR="002B2F92" w:rsidRPr="002B2F92" w14:paraId="69FFE2D0"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CC" w14:textId="77777777" w:rsidR="002F299D" w:rsidRPr="002B2F92" w:rsidRDefault="002F299D" w:rsidP="00E90AB9">
            <w:pPr>
              <w:jc w:val="center"/>
              <w:rPr>
                <w:bCs/>
              </w:rPr>
            </w:pPr>
            <w:r w:rsidRPr="002B2F92">
              <w:rPr>
                <w:bCs/>
              </w:rPr>
              <w:t>982.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CD" w14:textId="77777777" w:rsidR="002F299D" w:rsidRPr="002B2F92" w:rsidRDefault="002F299D" w:rsidP="00E90AB9">
            <w:pPr>
              <w:jc w:val="center"/>
              <w:rPr>
                <w:bCs/>
              </w:rPr>
            </w:pPr>
            <w:r w:rsidRPr="002B2F92">
              <w:rPr>
                <w:bCs/>
              </w:rPr>
              <w:t>19110*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CE" w14:textId="77777777" w:rsidR="002F299D" w:rsidRPr="002B2F92" w:rsidRDefault="002F299D" w:rsidP="00E90AB9">
            <w:pPr>
              <w:jc w:val="both"/>
              <w:rPr>
                <w:bCs/>
              </w:rPr>
            </w:pPr>
            <w:r w:rsidRPr="002B2F92">
              <w:rPr>
                <w:bCs/>
              </w:rPr>
              <w:t>Parciālā cistektomija ar ureterocistoanastomozi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CF" w14:textId="77777777" w:rsidR="002F299D" w:rsidRPr="002B2F92" w:rsidRDefault="002F299D" w:rsidP="00E90AB9">
            <w:pPr>
              <w:jc w:val="center"/>
              <w:rPr>
                <w:bCs/>
              </w:rPr>
            </w:pPr>
            <w:r w:rsidRPr="002B2F92">
              <w:rPr>
                <w:bCs/>
              </w:rPr>
              <w:t>198.79</w:t>
            </w:r>
          </w:p>
        </w:tc>
      </w:tr>
      <w:tr w:rsidR="002B2F92" w:rsidRPr="002B2F92" w14:paraId="69FFE2D5" w14:textId="77777777" w:rsidTr="00E90AB9">
        <w:trPr>
          <w:trHeight w:val="39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D1" w14:textId="77777777" w:rsidR="002F299D" w:rsidRPr="002B2F92" w:rsidRDefault="002F299D" w:rsidP="00E90AB9">
            <w:pPr>
              <w:jc w:val="center"/>
              <w:rPr>
                <w:bCs/>
              </w:rPr>
            </w:pPr>
            <w:r w:rsidRPr="002B2F92">
              <w:rPr>
                <w:bCs/>
              </w:rPr>
              <w:t>983.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D2" w14:textId="77777777" w:rsidR="002F299D" w:rsidRPr="002B2F92" w:rsidRDefault="002F299D" w:rsidP="00E90AB9">
            <w:pPr>
              <w:jc w:val="center"/>
              <w:rPr>
                <w:bCs/>
              </w:rPr>
            </w:pPr>
            <w:r w:rsidRPr="002B2F92">
              <w:rPr>
                <w:bCs/>
              </w:rPr>
              <w:t>19111*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D3" w14:textId="77777777" w:rsidR="002F299D" w:rsidRPr="002B2F92" w:rsidRDefault="002F299D" w:rsidP="00E90AB9">
            <w:pPr>
              <w:jc w:val="both"/>
              <w:rPr>
                <w:bCs/>
              </w:rPr>
            </w:pPr>
            <w:r w:rsidRPr="002B2F92">
              <w:rPr>
                <w:bCs/>
              </w:rPr>
              <w:t>Cistektomija ar urīnvada pārstādīšanu zarnā un/vai urīna rezervuāra izveidošanu no zarnas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D4" w14:textId="77777777" w:rsidR="002F299D" w:rsidRPr="002B2F92" w:rsidRDefault="002F299D" w:rsidP="00E90AB9">
            <w:pPr>
              <w:jc w:val="center"/>
              <w:rPr>
                <w:bCs/>
              </w:rPr>
            </w:pPr>
            <w:r w:rsidRPr="002B2F92">
              <w:rPr>
                <w:bCs/>
              </w:rPr>
              <w:t>370.47</w:t>
            </w:r>
          </w:p>
        </w:tc>
      </w:tr>
      <w:tr w:rsidR="002B2F92" w:rsidRPr="002B2F92" w14:paraId="69FFE2DA"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D6" w14:textId="77777777" w:rsidR="002F299D" w:rsidRPr="002B2F92" w:rsidRDefault="002F299D" w:rsidP="00E90AB9">
            <w:pPr>
              <w:jc w:val="center"/>
              <w:rPr>
                <w:bCs/>
              </w:rPr>
            </w:pPr>
            <w:r w:rsidRPr="002B2F92">
              <w:rPr>
                <w:bCs/>
              </w:rPr>
              <w:t>984.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D7" w14:textId="77777777" w:rsidR="002F299D" w:rsidRPr="002B2F92" w:rsidRDefault="002F299D" w:rsidP="00E90AB9">
            <w:pPr>
              <w:jc w:val="center"/>
              <w:rPr>
                <w:bCs/>
              </w:rPr>
            </w:pPr>
            <w:r w:rsidRPr="002B2F92">
              <w:rPr>
                <w:bCs/>
              </w:rPr>
              <w:t>19112*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D8" w14:textId="77777777" w:rsidR="002F299D" w:rsidRPr="002B2F92" w:rsidRDefault="002F299D" w:rsidP="00E90AB9">
            <w:pPr>
              <w:jc w:val="both"/>
              <w:rPr>
                <w:bCs/>
              </w:rPr>
            </w:pPr>
            <w:r w:rsidRPr="002B2F92">
              <w:rPr>
                <w:bCs/>
              </w:rPr>
              <w:t>Urīnvadu–zarnu anastamoze (ar šinas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D9" w14:textId="77777777" w:rsidR="002F299D" w:rsidRPr="002B2F92" w:rsidRDefault="002F299D" w:rsidP="00E90AB9">
            <w:pPr>
              <w:jc w:val="center"/>
              <w:rPr>
                <w:bCs/>
              </w:rPr>
            </w:pPr>
            <w:r w:rsidRPr="002B2F92">
              <w:rPr>
                <w:bCs/>
              </w:rPr>
              <w:t>181.92</w:t>
            </w:r>
          </w:p>
        </w:tc>
      </w:tr>
      <w:tr w:rsidR="002B2F92" w:rsidRPr="002B2F92" w14:paraId="69FFE2DF"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DB" w14:textId="77777777" w:rsidR="002F299D" w:rsidRPr="002B2F92" w:rsidRDefault="002F299D" w:rsidP="00E90AB9">
            <w:pPr>
              <w:jc w:val="center"/>
              <w:rPr>
                <w:bCs/>
              </w:rPr>
            </w:pPr>
            <w:r w:rsidRPr="002B2F92">
              <w:rPr>
                <w:bCs/>
              </w:rPr>
              <w:t>985.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DC" w14:textId="77777777" w:rsidR="002F299D" w:rsidRPr="002B2F92" w:rsidRDefault="002F299D" w:rsidP="00E90AB9">
            <w:pPr>
              <w:jc w:val="center"/>
              <w:rPr>
                <w:bCs/>
              </w:rPr>
            </w:pPr>
            <w:r w:rsidRPr="002B2F92">
              <w:rPr>
                <w:bCs/>
              </w:rPr>
              <w:t>19113*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DD" w14:textId="77777777" w:rsidR="002F299D" w:rsidRPr="002B2F92" w:rsidRDefault="002F299D" w:rsidP="00E90AB9">
            <w:pPr>
              <w:jc w:val="both"/>
              <w:rPr>
                <w:bCs/>
              </w:rPr>
            </w:pPr>
            <w:r w:rsidRPr="002B2F92">
              <w:rPr>
                <w:bCs/>
              </w:rPr>
              <w:t>Cistektomija ar ureterokutoneostomiju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DE" w14:textId="77777777" w:rsidR="002F299D" w:rsidRPr="002B2F92" w:rsidRDefault="002F299D" w:rsidP="00E90AB9">
            <w:pPr>
              <w:jc w:val="center"/>
              <w:rPr>
                <w:bCs/>
              </w:rPr>
            </w:pPr>
            <w:r w:rsidRPr="002B2F92">
              <w:rPr>
                <w:bCs/>
              </w:rPr>
              <w:t>181.92</w:t>
            </w:r>
          </w:p>
        </w:tc>
      </w:tr>
      <w:tr w:rsidR="002B2F92" w:rsidRPr="002B2F92" w14:paraId="69FFE2E4"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E0" w14:textId="77777777" w:rsidR="002F299D" w:rsidRPr="002B2F92" w:rsidRDefault="002F299D" w:rsidP="00E90AB9">
            <w:pPr>
              <w:jc w:val="center"/>
              <w:rPr>
                <w:bCs/>
              </w:rPr>
            </w:pPr>
            <w:r w:rsidRPr="002B2F92">
              <w:rPr>
                <w:bCs/>
              </w:rPr>
              <w:t>986.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E1" w14:textId="77777777" w:rsidR="002F299D" w:rsidRPr="002B2F92" w:rsidRDefault="002F299D" w:rsidP="00E90AB9">
            <w:pPr>
              <w:jc w:val="center"/>
              <w:rPr>
                <w:bCs/>
              </w:rPr>
            </w:pPr>
            <w:r w:rsidRPr="002B2F92">
              <w:rPr>
                <w:bCs/>
              </w:rPr>
              <w:t>19114*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E2" w14:textId="77777777" w:rsidR="002F299D" w:rsidRPr="002B2F92" w:rsidRDefault="002F299D" w:rsidP="00E90AB9">
            <w:pPr>
              <w:jc w:val="both"/>
              <w:rPr>
                <w:bCs/>
              </w:rPr>
            </w:pPr>
            <w:r w:rsidRPr="002B2F92">
              <w:rPr>
                <w:bCs/>
              </w:rPr>
              <w:t>Orhofunikulektomija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E3" w14:textId="77777777" w:rsidR="002F299D" w:rsidRPr="002B2F92" w:rsidRDefault="002F299D" w:rsidP="00E90AB9">
            <w:pPr>
              <w:jc w:val="center"/>
              <w:rPr>
                <w:bCs/>
              </w:rPr>
            </w:pPr>
            <w:r w:rsidRPr="002B2F92">
              <w:rPr>
                <w:bCs/>
              </w:rPr>
              <w:t>173.95</w:t>
            </w:r>
          </w:p>
        </w:tc>
      </w:tr>
      <w:tr w:rsidR="002B2F92" w:rsidRPr="002B2F92" w14:paraId="69FFE2E9"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E5" w14:textId="77777777" w:rsidR="002F299D" w:rsidRPr="002B2F92" w:rsidRDefault="002F299D" w:rsidP="00E90AB9">
            <w:pPr>
              <w:jc w:val="center"/>
              <w:rPr>
                <w:bCs/>
              </w:rPr>
            </w:pPr>
            <w:r w:rsidRPr="002B2F92">
              <w:rPr>
                <w:bCs/>
              </w:rPr>
              <w:t>987.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E6" w14:textId="77777777" w:rsidR="002F299D" w:rsidRPr="002B2F92" w:rsidRDefault="002F299D" w:rsidP="00E90AB9">
            <w:pPr>
              <w:jc w:val="center"/>
              <w:rPr>
                <w:bCs/>
              </w:rPr>
            </w:pPr>
            <w:r w:rsidRPr="002B2F92">
              <w:rPr>
                <w:bCs/>
              </w:rPr>
              <w:t>19115*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E7" w14:textId="77777777" w:rsidR="002F299D" w:rsidRPr="002B2F92" w:rsidRDefault="002F299D" w:rsidP="00E90AB9">
            <w:pPr>
              <w:jc w:val="both"/>
              <w:rPr>
                <w:bCs/>
              </w:rPr>
            </w:pPr>
            <w:r w:rsidRPr="002B2F92">
              <w:rPr>
                <w:bCs/>
              </w:rPr>
              <w:t>Radikāla prostatektomija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E8" w14:textId="77777777" w:rsidR="002F299D" w:rsidRPr="002B2F92" w:rsidRDefault="002F299D" w:rsidP="00E90AB9">
            <w:pPr>
              <w:jc w:val="center"/>
              <w:rPr>
                <w:bCs/>
              </w:rPr>
            </w:pPr>
            <w:r w:rsidRPr="002B2F92">
              <w:rPr>
                <w:bCs/>
              </w:rPr>
              <w:t>202.14</w:t>
            </w:r>
          </w:p>
        </w:tc>
      </w:tr>
      <w:tr w:rsidR="002B2F92" w:rsidRPr="002B2F92" w14:paraId="69FFE2EE"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EA" w14:textId="77777777" w:rsidR="002F299D" w:rsidRPr="002B2F92" w:rsidRDefault="002F299D" w:rsidP="00E90AB9">
            <w:pPr>
              <w:jc w:val="center"/>
              <w:rPr>
                <w:bCs/>
              </w:rPr>
            </w:pPr>
            <w:r w:rsidRPr="002B2F92">
              <w:rPr>
                <w:bCs/>
              </w:rPr>
              <w:t>988.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EB" w14:textId="77777777" w:rsidR="002F299D" w:rsidRPr="002B2F92" w:rsidRDefault="002F299D" w:rsidP="00E90AB9">
            <w:pPr>
              <w:jc w:val="center"/>
              <w:rPr>
                <w:bCs/>
              </w:rPr>
            </w:pPr>
            <w:r w:rsidRPr="002B2F92">
              <w:rPr>
                <w:bCs/>
              </w:rPr>
              <w:t>19116*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EC" w14:textId="77777777" w:rsidR="002F299D" w:rsidRPr="002B2F92" w:rsidRDefault="002F299D" w:rsidP="00E90AB9">
            <w:pPr>
              <w:jc w:val="both"/>
              <w:rPr>
                <w:bCs/>
              </w:rPr>
            </w:pPr>
            <w:r w:rsidRPr="002B2F92">
              <w:rPr>
                <w:bCs/>
              </w:rPr>
              <w:t>Urīnpūšļa fistulas operatīva plastika, slēgšana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ED" w14:textId="77777777" w:rsidR="002F299D" w:rsidRPr="002B2F92" w:rsidRDefault="002F299D" w:rsidP="00E90AB9">
            <w:pPr>
              <w:jc w:val="center"/>
              <w:rPr>
                <w:bCs/>
              </w:rPr>
            </w:pPr>
            <w:r w:rsidRPr="002B2F92">
              <w:rPr>
                <w:bCs/>
              </w:rPr>
              <w:t>88.13</w:t>
            </w:r>
          </w:p>
        </w:tc>
      </w:tr>
      <w:tr w:rsidR="002B2F92" w:rsidRPr="002B2F92" w14:paraId="69FFE2F3"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EF" w14:textId="77777777" w:rsidR="002F299D" w:rsidRPr="002B2F92" w:rsidRDefault="002F299D" w:rsidP="00E90AB9">
            <w:pPr>
              <w:jc w:val="center"/>
              <w:rPr>
                <w:bCs/>
              </w:rPr>
            </w:pPr>
            <w:r w:rsidRPr="002B2F92">
              <w:rPr>
                <w:bCs/>
              </w:rPr>
              <w:t>989.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F0" w14:textId="77777777" w:rsidR="002F299D" w:rsidRPr="002B2F92" w:rsidRDefault="002F299D" w:rsidP="00E90AB9">
            <w:pPr>
              <w:jc w:val="center"/>
              <w:rPr>
                <w:bCs/>
              </w:rPr>
            </w:pPr>
            <w:r w:rsidRPr="002B2F92">
              <w:rPr>
                <w:bCs/>
              </w:rPr>
              <w:t>19117*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F1" w14:textId="77777777" w:rsidR="002F299D" w:rsidRPr="002B2F92" w:rsidRDefault="002F299D" w:rsidP="00E90AB9">
            <w:pPr>
              <w:jc w:val="both"/>
              <w:rPr>
                <w:bCs/>
              </w:rPr>
            </w:pPr>
            <w:r w:rsidRPr="002B2F92">
              <w:rPr>
                <w:bCs/>
              </w:rPr>
              <w:t>Periuretrālas cistas ekscīzija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F2" w14:textId="77777777" w:rsidR="002F299D" w:rsidRPr="002B2F92" w:rsidRDefault="002F299D" w:rsidP="00E90AB9">
            <w:pPr>
              <w:jc w:val="center"/>
              <w:rPr>
                <w:bCs/>
              </w:rPr>
            </w:pPr>
            <w:r w:rsidRPr="002B2F92">
              <w:rPr>
                <w:bCs/>
              </w:rPr>
              <w:t>80.01</w:t>
            </w:r>
          </w:p>
        </w:tc>
      </w:tr>
      <w:tr w:rsidR="002B2F92" w:rsidRPr="002B2F92" w14:paraId="69FFE2F8" w14:textId="77777777" w:rsidTr="00E90AB9">
        <w:trPr>
          <w:trHeight w:val="3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F4" w14:textId="77777777" w:rsidR="002F299D" w:rsidRPr="002B2F92" w:rsidRDefault="002F299D" w:rsidP="00E90AB9">
            <w:pPr>
              <w:jc w:val="center"/>
              <w:rPr>
                <w:bCs/>
              </w:rPr>
            </w:pPr>
            <w:r w:rsidRPr="002B2F92">
              <w:rPr>
                <w:bCs/>
              </w:rPr>
              <w:t>990.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F5" w14:textId="77777777" w:rsidR="002F299D" w:rsidRPr="002B2F92" w:rsidRDefault="002F299D" w:rsidP="00E90AB9">
            <w:pPr>
              <w:jc w:val="center"/>
              <w:rPr>
                <w:bCs/>
              </w:rPr>
            </w:pPr>
            <w:r w:rsidRPr="002B2F92">
              <w:rPr>
                <w:bCs/>
              </w:rPr>
              <w:t>19118*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F6" w14:textId="77777777" w:rsidR="002F299D" w:rsidRPr="002B2F92" w:rsidRDefault="002F299D" w:rsidP="00E90AB9">
            <w:pPr>
              <w:jc w:val="both"/>
              <w:rPr>
                <w:bCs/>
              </w:rPr>
            </w:pPr>
            <w:r w:rsidRPr="002B2F92">
              <w:rPr>
                <w:bCs/>
              </w:rPr>
              <w:t>Ekstraperitoneālas, pararenālas vai paravezikālas hematomas, flegmonas incīzija un drenāža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F7" w14:textId="77777777" w:rsidR="002F299D" w:rsidRPr="002B2F92" w:rsidRDefault="002F299D" w:rsidP="00E90AB9">
            <w:pPr>
              <w:jc w:val="center"/>
              <w:rPr>
                <w:bCs/>
              </w:rPr>
            </w:pPr>
            <w:r w:rsidRPr="002B2F92">
              <w:rPr>
                <w:bCs/>
              </w:rPr>
              <w:t>173.97</w:t>
            </w:r>
          </w:p>
        </w:tc>
      </w:tr>
      <w:tr w:rsidR="002B2F92" w:rsidRPr="002B2F92" w14:paraId="69FFE2FD"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F9" w14:textId="77777777" w:rsidR="002F299D" w:rsidRPr="002B2F92" w:rsidRDefault="002F299D" w:rsidP="00E90AB9">
            <w:pPr>
              <w:jc w:val="center"/>
              <w:rPr>
                <w:bCs/>
              </w:rPr>
            </w:pPr>
            <w:r w:rsidRPr="002B2F92">
              <w:rPr>
                <w:bCs/>
              </w:rPr>
              <w:t>991.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FA" w14:textId="77777777" w:rsidR="002F299D" w:rsidRPr="002B2F92" w:rsidRDefault="002F299D" w:rsidP="00E90AB9">
            <w:pPr>
              <w:jc w:val="center"/>
              <w:rPr>
                <w:bCs/>
              </w:rPr>
            </w:pPr>
            <w:r w:rsidRPr="002B2F92">
              <w:rPr>
                <w:bCs/>
              </w:rPr>
              <w:t>19125*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2FB" w14:textId="77777777" w:rsidR="002F299D" w:rsidRPr="002B2F92" w:rsidRDefault="002F299D" w:rsidP="00E90AB9">
            <w:pPr>
              <w:jc w:val="both"/>
              <w:rPr>
                <w:bCs/>
              </w:rPr>
            </w:pPr>
            <w:r w:rsidRPr="002B2F92">
              <w:rPr>
                <w:bCs/>
              </w:rPr>
              <w:t>Retrosimfizāra uretras un pūšļa kakliņa fiksācija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2FC" w14:textId="77777777" w:rsidR="002F299D" w:rsidRPr="002B2F92" w:rsidRDefault="002F299D" w:rsidP="00E90AB9">
            <w:pPr>
              <w:jc w:val="center"/>
              <w:rPr>
                <w:bCs/>
              </w:rPr>
            </w:pPr>
            <w:r w:rsidRPr="002B2F92">
              <w:rPr>
                <w:bCs/>
              </w:rPr>
              <w:t>173.97</w:t>
            </w:r>
          </w:p>
        </w:tc>
      </w:tr>
      <w:tr w:rsidR="002B2F92" w:rsidRPr="002B2F92" w14:paraId="69FFE30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2FE" w14:textId="77777777" w:rsidR="002F299D" w:rsidRPr="002B2F92" w:rsidRDefault="002F299D" w:rsidP="00E90AB9">
            <w:pPr>
              <w:jc w:val="center"/>
              <w:rPr>
                <w:bCs/>
              </w:rPr>
            </w:pPr>
            <w:r w:rsidRPr="002B2F92">
              <w:rPr>
                <w:bCs/>
              </w:rPr>
              <w:t>992.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2FF" w14:textId="77777777" w:rsidR="002F299D" w:rsidRPr="002B2F92" w:rsidRDefault="002F299D" w:rsidP="00E90AB9">
            <w:pPr>
              <w:jc w:val="center"/>
              <w:rPr>
                <w:bCs/>
              </w:rPr>
            </w:pPr>
            <w:r w:rsidRPr="002B2F92">
              <w:rPr>
                <w:bCs/>
              </w:rPr>
              <w:t>19126*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00" w14:textId="77777777" w:rsidR="002F299D" w:rsidRPr="002B2F92" w:rsidRDefault="002F299D" w:rsidP="00E90AB9">
            <w:pPr>
              <w:jc w:val="both"/>
              <w:rPr>
                <w:bCs/>
              </w:rPr>
            </w:pPr>
            <w:r w:rsidRPr="002B2F92">
              <w:rPr>
                <w:bCs/>
              </w:rPr>
              <w:t>Piemaksa manipulācijām 19125, 19201 par retrosimfizāra polipropilēna urīnpūšļa kakliņa fiksējošās endoprotēzes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01" w14:textId="77777777" w:rsidR="002F299D" w:rsidRPr="002B2F92" w:rsidRDefault="002F299D" w:rsidP="00E90AB9">
            <w:pPr>
              <w:jc w:val="center"/>
              <w:rPr>
                <w:bCs/>
              </w:rPr>
            </w:pPr>
            <w:r w:rsidRPr="002B2F92">
              <w:rPr>
                <w:bCs/>
              </w:rPr>
              <w:t>403.38</w:t>
            </w:r>
          </w:p>
        </w:tc>
      </w:tr>
      <w:tr w:rsidR="002B2F92" w:rsidRPr="002B2F92" w14:paraId="69FFE307" w14:textId="77777777" w:rsidTr="00E90AB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03" w14:textId="77777777" w:rsidR="002F299D" w:rsidRPr="002B2F92" w:rsidRDefault="002F299D" w:rsidP="00E90AB9">
            <w:pPr>
              <w:jc w:val="center"/>
              <w:rPr>
                <w:bCs/>
              </w:rPr>
            </w:pPr>
            <w:r w:rsidRPr="002B2F92">
              <w:rPr>
                <w:bCs/>
              </w:rPr>
              <w:t>993.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04" w14:textId="77777777" w:rsidR="002F299D" w:rsidRPr="002B2F92" w:rsidRDefault="002F299D" w:rsidP="00E90AB9">
            <w:pPr>
              <w:jc w:val="center"/>
              <w:rPr>
                <w:bCs/>
              </w:rPr>
            </w:pPr>
            <w:r w:rsidRPr="002B2F92">
              <w:rPr>
                <w:bCs/>
              </w:rPr>
              <w:t>19127*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05" w14:textId="77777777" w:rsidR="002F299D" w:rsidRPr="002B2F92" w:rsidRDefault="002F299D" w:rsidP="00E90AB9">
            <w:pPr>
              <w:jc w:val="both"/>
              <w:rPr>
                <w:bCs/>
              </w:rPr>
            </w:pPr>
            <w:r w:rsidRPr="002B2F92">
              <w:rPr>
                <w:bCs/>
              </w:rPr>
              <w:t>Proksimālās uretras daļas plastiskā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06" w14:textId="77777777" w:rsidR="002F299D" w:rsidRPr="002B2F92" w:rsidRDefault="002F299D" w:rsidP="00E90AB9">
            <w:pPr>
              <w:jc w:val="center"/>
              <w:rPr>
                <w:bCs/>
              </w:rPr>
            </w:pPr>
            <w:r w:rsidRPr="002B2F92">
              <w:rPr>
                <w:bCs/>
              </w:rPr>
              <w:t>173.97</w:t>
            </w:r>
          </w:p>
        </w:tc>
      </w:tr>
      <w:tr w:rsidR="002B2F92" w:rsidRPr="002B2F92" w14:paraId="69FFE30C"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08" w14:textId="77777777" w:rsidR="002F299D" w:rsidRPr="002B2F92" w:rsidRDefault="002F299D" w:rsidP="00E90AB9">
            <w:pPr>
              <w:jc w:val="center"/>
              <w:rPr>
                <w:bCs/>
              </w:rPr>
            </w:pPr>
            <w:r w:rsidRPr="002B2F92">
              <w:rPr>
                <w:bCs/>
              </w:rPr>
              <w:t>994.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09" w14:textId="77777777" w:rsidR="002F299D" w:rsidRPr="002B2F92" w:rsidRDefault="002F299D" w:rsidP="00E90AB9">
            <w:pPr>
              <w:jc w:val="center"/>
              <w:rPr>
                <w:bCs/>
              </w:rPr>
            </w:pPr>
            <w:r w:rsidRPr="002B2F92">
              <w:rPr>
                <w:bCs/>
              </w:rPr>
              <w:t>19134*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0A" w14:textId="77777777" w:rsidR="002F299D" w:rsidRPr="002B2F92" w:rsidRDefault="002F299D" w:rsidP="00E90AB9">
            <w:pPr>
              <w:jc w:val="both"/>
              <w:rPr>
                <w:bCs/>
              </w:rPr>
            </w:pPr>
            <w:r w:rsidRPr="002B2F92">
              <w:rPr>
                <w:bCs/>
              </w:rPr>
              <w:t>Uretras endoprotezēšana pie apakšējo urīnceļu obstrukcijas vīriešiem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0B" w14:textId="77777777" w:rsidR="002F299D" w:rsidRPr="002B2F92" w:rsidRDefault="002F299D" w:rsidP="00E90AB9">
            <w:pPr>
              <w:jc w:val="center"/>
              <w:rPr>
                <w:bCs/>
              </w:rPr>
            </w:pPr>
            <w:r w:rsidRPr="002B2F92">
              <w:rPr>
                <w:bCs/>
              </w:rPr>
              <w:t>74.53</w:t>
            </w:r>
          </w:p>
        </w:tc>
      </w:tr>
      <w:tr w:rsidR="002B2F92" w:rsidRPr="002B2F92" w14:paraId="69FFE31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0D" w14:textId="77777777" w:rsidR="002F299D" w:rsidRPr="002B2F92" w:rsidRDefault="002F299D" w:rsidP="00E90AB9">
            <w:pPr>
              <w:jc w:val="center"/>
              <w:rPr>
                <w:bCs/>
              </w:rPr>
            </w:pPr>
            <w:r w:rsidRPr="002B2F92">
              <w:rPr>
                <w:bCs/>
              </w:rPr>
              <w:t>995.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0E" w14:textId="77777777" w:rsidR="002F299D" w:rsidRPr="002B2F92" w:rsidRDefault="002F299D" w:rsidP="00E90AB9">
            <w:pPr>
              <w:jc w:val="center"/>
              <w:rPr>
                <w:bCs/>
              </w:rPr>
            </w:pPr>
            <w:r w:rsidRPr="002B2F92">
              <w:rPr>
                <w:bCs/>
              </w:rPr>
              <w:t>19135*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0F" w14:textId="77777777" w:rsidR="002F299D" w:rsidRPr="002B2F92" w:rsidRDefault="002F299D" w:rsidP="00E90AB9">
            <w:pPr>
              <w:jc w:val="both"/>
              <w:rPr>
                <w:bCs/>
              </w:rPr>
            </w:pPr>
            <w:r w:rsidRPr="002B2F92">
              <w:rPr>
                <w:bCs/>
              </w:rPr>
              <w:t>Piemaksa par urīnizvadkanāla endoprotēzes pie labdabīgas prostatas hiperplāzijas (</w:t>
            </w:r>
            <w:r w:rsidRPr="002B2F92">
              <w:rPr>
                <w:bCs/>
                <w:i/>
              </w:rPr>
              <w:t>UroLume</w:t>
            </w:r>
            <w:r w:rsidRPr="002B2F92">
              <w:rPr>
                <w:bCs/>
              </w:rPr>
              <w:t xml:space="preserve"> vai analoga)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10" w14:textId="77777777" w:rsidR="002F299D" w:rsidRPr="002B2F92" w:rsidRDefault="002F299D" w:rsidP="00E90AB9">
            <w:pPr>
              <w:jc w:val="center"/>
              <w:rPr>
                <w:bCs/>
              </w:rPr>
            </w:pPr>
            <w:r w:rsidRPr="002B2F92">
              <w:rPr>
                <w:bCs/>
              </w:rPr>
              <w:t>1726.48</w:t>
            </w:r>
          </w:p>
        </w:tc>
      </w:tr>
      <w:tr w:rsidR="002B2F92" w:rsidRPr="002B2F92" w14:paraId="69FFE316" w14:textId="77777777" w:rsidTr="00E90AB9">
        <w:trPr>
          <w:trHeight w:val="2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12" w14:textId="77777777" w:rsidR="002F299D" w:rsidRPr="002B2F92" w:rsidRDefault="002F299D" w:rsidP="00E90AB9">
            <w:pPr>
              <w:jc w:val="center"/>
              <w:rPr>
                <w:bCs/>
              </w:rPr>
            </w:pPr>
            <w:r w:rsidRPr="002B2F92">
              <w:rPr>
                <w:bCs/>
              </w:rPr>
              <w:t>996.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13" w14:textId="77777777" w:rsidR="002F299D" w:rsidRPr="002B2F92" w:rsidRDefault="002F299D" w:rsidP="00E90AB9">
            <w:pPr>
              <w:jc w:val="center"/>
              <w:rPr>
                <w:bCs/>
              </w:rPr>
            </w:pPr>
            <w:r w:rsidRPr="002B2F92">
              <w:rPr>
                <w:bCs/>
              </w:rPr>
              <w:t>19145*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14" w14:textId="77777777" w:rsidR="002F299D" w:rsidRPr="002B2F92" w:rsidRDefault="002F299D" w:rsidP="00E90AB9">
            <w:pPr>
              <w:jc w:val="both"/>
              <w:rPr>
                <w:bCs/>
              </w:rPr>
            </w:pPr>
            <w:r w:rsidRPr="002B2F92">
              <w:rPr>
                <w:bCs/>
              </w:rPr>
              <w:t>Distālās uretras (priekšējās) daļas plastiskā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15" w14:textId="77777777" w:rsidR="002F299D" w:rsidRPr="002B2F92" w:rsidRDefault="002F299D" w:rsidP="00E90AB9">
            <w:pPr>
              <w:jc w:val="center"/>
              <w:rPr>
                <w:bCs/>
              </w:rPr>
            </w:pPr>
            <w:r w:rsidRPr="002B2F92">
              <w:rPr>
                <w:bCs/>
              </w:rPr>
              <w:t>173.97</w:t>
            </w:r>
          </w:p>
        </w:tc>
      </w:tr>
      <w:tr w:rsidR="002B2F92" w:rsidRPr="002B2F92" w14:paraId="69FFE31B"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17" w14:textId="77777777" w:rsidR="002F299D" w:rsidRPr="002B2F92" w:rsidRDefault="002F299D" w:rsidP="00E90AB9">
            <w:pPr>
              <w:jc w:val="center"/>
              <w:rPr>
                <w:bCs/>
              </w:rPr>
            </w:pPr>
            <w:r w:rsidRPr="002B2F92">
              <w:rPr>
                <w:bCs/>
              </w:rPr>
              <w:t>997.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18" w14:textId="77777777" w:rsidR="002F299D" w:rsidRPr="002B2F92" w:rsidRDefault="002F299D" w:rsidP="00E90AB9">
            <w:pPr>
              <w:jc w:val="center"/>
              <w:rPr>
                <w:bCs/>
              </w:rPr>
            </w:pPr>
            <w:r w:rsidRPr="002B2F92">
              <w:rPr>
                <w:bCs/>
              </w:rPr>
              <w:t>19146*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19" w14:textId="77777777" w:rsidR="002F299D" w:rsidRPr="002B2F92" w:rsidRDefault="002F299D" w:rsidP="00E90AB9">
            <w:pPr>
              <w:jc w:val="both"/>
              <w:rPr>
                <w:bCs/>
              </w:rPr>
            </w:pPr>
            <w:r w:rsidRPr="002B2F92">
              <w:rPr>
                <w:bCs/>
              </w:rPr>
              <w:t>Transvaginālas vezikovaginālas fistulas aizvēršana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1A" w14:textId="77777777" w:rsidR="002F299D" w:rsidRPr="002B2F92" w:rsidRDefault="002F299D" w:rsidP="00E90AB9">
            <w:pPr>
              <w:jc w:val="center"/>
              <w:rPr>
                <w:bCs/>
              </w:rPr>
            </w:pPr>
            <w:r w:rsidRPr="002B2F92">
              <w:rPr>
                <w:bCs/>
              </w:rPr>
              <w:t>173.97</w:t>
            </w:r>
          </w:p>
        </w:tc>
      </w:tr>
      <w:tr w:rsidR="002B2F92" w:rsidRPr="002B2F92" w14:paraId="69FFE320" w14:textId="77777777" w:rsidTr="00E90AB9">
        <w:trPr>
          <w:trHeight w:val="3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1C" w14:textId="77777777" w:rsidR="002F299D" w:rsidRPr="002B2F92" w:rsidRDefault="002F299D" w:rsidP="00E90AB9">
            <w:pPr>
              <w:jc w:val="center"/>
              <w:rPr>
                <w:bCs/>
              </w:rPr>
            </w:pPr>
            <w:r w:rsidRPr="002B2F92">
              <w:rPr>
                <w:bCs/>
              </w:rPr>
              <w:t>998.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1D" w14:textId="77777777" w:rsidR="002F299D" w:rsidRPr="002B2F92" w:rsidRDefault="002F299D" w:rsidP="00E90AB9">
            <w:pPr>
              <w:jc w:val="center"/>
              <w:rPr>
                <w:bCs/>
              </w:rPr>
            </w:pPr>
            <w:r w:rsidRPr="002B2F92">
              <w:rPr>
                <w:bCs/>
              </w:rPr>
              <w:t>19147*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1E" w14:textId="77777777" w:rsidR="002F299D" w:rsidRPr="002B2F92" w:rsidRDefault="002F299D" w:rsidP="00E90AB9">
            <w:pPr>
              <w:jc w:val="both"/>
              <w:rPr>
                <w:bCs/>
              </w:rPr>
            </w:pPr>
            <w:r w:rsidRPr="002B2F92">
              <w:rPr>
                <w:bCs/>
              </w:rPr>
              <w:t>Transabdominālas vezikovaginālas fistulas aizvēršana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1F" w14:textId="77777777" w:rsidR="002F299D" w:rsidRPr="002B2F92" w:rsidRDefault="002F299D" w:rsidP="00E90AB9">
            <w:pPr>
              <w:jc w:val="center"/>
              <w:rPr>
                <w:bCs/>
              </w:rPr>
            </w:pPr>
            <w:r w:rsidRPr="002B2F92">
              <w:rPr>
                <w:bCs/>
              </w:rPr>
              <w:t>173.97</w:t>
            </w:r>
          </w:p>
        </w:tc>
      </w:tr>
      <w:tr w:rsidR="002B2F92" w:rsidRPr="002B2F92" w14:paraId="69FFE325" w14:textId="77777777" w:rsidTr="00E90AB9">
        <w:trPr>
          <w:trHeight w:val="2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21" w14:textId="77777777" w:rsidR="002F299D" w:rsidRPr="002B2F92" w:rsidRDefault="002F299D" w:rsidP="00E90AB9">
            <w:pPr>
              <w:jc w:val="center"/>
              <w:rPr>
                <w:bCs/>
              </w:rPr>
            </w:pPr>
            <w:r w:rsidRPr="002B2F92">
              <w:rPr>
                <w:bCs/>
              </w:rPr>
              <w:t>999.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22" w14:textId="77777777" w:rsidR="002F299D" w:rsidRPr="002B2F92" w:rsidRDefault="002F299D" w:rsidP="00E90AB9">
            <w:pPr>
              <w:jc w:val="center"/>
              <w:rPr>
                <w:bCs/>
              </w:rPr>
            </w:pPr>
            <w:r w:rsidRPr="002B2F92">
              <w:rPr>
                <w:bCs/>
              </w:rPr>
              <w:t>19148*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23" w14:textId="77777777" w:rsidR="002F299D" w:rsidRPr="002B2F92" w:rsidRDefault="002F299D" w:rsidP="00E90AB9">
            <w:pPr>
              <w:jc w:val="both"/>
              <w:rPr>
                <w:bCs/>
              </w:rPr>
            </w:pPr>
            <w:r w:rsidRPr="002B2F92">
              <w:rPr>
                <w:bCs/>
              </w:rPr>
              <w:t>Dzimumlocekļa svešķermeņu ekscīzija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24" w14:textId="77777777" w:rsidR="002F299D" w:rsidRPr="002B2F92" w:rsidRDefault="002F299D" w:rsidP="00E90AB9">
            <w:pPr>
              <w:jc w:val="center"/>
              <w:rPr>
                <w:bCs/>
              </w:rPr>
            </w:pPr>
            <w:r w:rsidRPr="002B2F92">
              <w:rPr>
                <w:bCs/>
              </w:rPr>
              <w:t>80.01</w:t>
            </w:r>
          </w:p>
        </w:tc>
      </w:tr>
      <w:tr w:rsidR="002B2F92" w:rsidRPr="002B2F92" w14:paraId="69FFE32A" w14:textId="77777777" w:rsidTr="00E90AB9">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26" w14:textId="77777777" w:rsidR="002F299D" w:rsidRPr="002B2F92" w:rsidRDefault="002F299D" w:rsidP="00E90AB9">
            <w:pPr>
              <w:jc w:val="center"/>
              <w:rPr>
                <w:bCs/>
              </w:rPr>
            </w:pPr>
            <w:r w:rsidRPr="002B2F92">
              <w:rPr>
                <w:bCs/>
              </w:rPr>
              <w:t>1000.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27" w14:textId="77777777" w:rsidR="002F299D" w:rsidRPr="002B2F92" w:rsidRDefault="002F299D" w:rsidP="00E90AB9">
            <w:pPr>
              <w:jc w:val="center"/>
              <w:rPr>
                <w:bCs/>
              </w:rPr>
            </w:pPr>
            <w:r w:rsidRPr="002B2F92">
              <w:rPr>
                <w:bCs/>
              </w:rPr>
              <w:t>19149*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28" w14:textId="77777777" w:rsidR="002F299D" w:rsidRPr="002B2F92" w:rsidRDefault="002F299D" w:rsidP="00E90AB9">
            <w:pPr>
              <w:jc w:val="both"/>
              <w:rPr>
                <w:bCs/>
              </w:rPr>
            </w:pPr>
            <w:r w:rsidRPr="002B2F92">
              <w:rPr>
                <w:bCs/>
              </w:rPr>
              <w:t>Dzimumlocekļa amputācija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29" w14:textId="77777777" w:rsidR="002F299D" w:rsidRPr="002B2F92" w:rsidRDefault="002F299D" w:rsidP="00E90AB9">
            <w:pPr>
              <w:jc w:val="center"/>
              <w:rPr>
                <w:bCs/>
              </w:rPr>
            </w:pPr>
            <w:r w:rsidRPr="002B2F92">
              <w:rPr>
                <w:bCs/>
              </w:rPr>
              <w:t>80.01</w:t>
            </w:r>
          </w:p>
        </w:tc>
      </w:tr>
      <w:tr w:rsidR="002B2F92" w:rsidRPr="002B2F92" w14:paraId="69FFE32F" w14:textId="77777777" w:rsidTr="00E90AB9">
        <w:trPr>
          <w:trHeight w:val="2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2B" w14:textId="77777777" w:rsidR="002F299D" w:rsidRPr="002B2F92" w:rsidRDefault="002F299D" w:rsidP="00E90AB9">
            <w:pPr>
              <w:jc w:val="center"/>
              <w:rPr>
                <w:bCs/>
              </w:rPr>
            </w:pPr>
            <w:r w:rsidRPr="002B2F92">
              <w:rPr>
                <w:bCs/>
              </w:rPr>
              <w:t>1001.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2C" w14:textId="77777777" w:rsidR="002F299D" w:rsidRPr="002B2F92" w:rsidRDefault="002F299D" w:rsidP="00E90AB9">
            <w:pPr>
              <w:jc w:val="center"/>
              <w:rPr>
                <w:bCs/>
              </w:rPr>
            </w:pPr>
            <w:r w:rsidRPr="002B2F92">
              <w:rPr>
                <w:bCs/>
              </w:rPr>
              <w:t>19150*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2D" w14:textId="77777777" w:rsidR="002F299D" w:rsidRPr="002B2F92" w:rsidRDefault="002F299D" w:rsidP="00E90AB9">
            <w:pPr>
              <w:jc w:val="both"/>
              <w:rPr>
                <w:bCs/>
              </w:rPr>
            </w:pPr>
            <w:r w:rsidRPr="002B2F92">
              <w:rPr>
                <w:bCs/>
              </w:rPr>
              <w:t>Hipospādijas un epispādijas 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2E" w14:textId="77777777" w:rsidR="002F299D" w:rsidRPr="002B2F92" w:rsidRDefault="002F299D" w:rsidP="00E90AB9">
            <w:pPr>
              <w:jc w:val="center"/>
              <w:rPr>
                <w:bCs/>
              </w:rPr>
            </w:pPr>
            <w:r w:rsidRPr="002B2F92">
              <w:rPr>
                <w:bCs/>
              </w:rPr>
              <w:t>80.01</w:t>
            </w:r>
          </w:p>
        </w:tc>
      </w:tr>
      <w:tr w:rsidR="002B2F92" w:rsidRPr="002B2F92" w14:paraId="69FFE334" w14:textId="77777777" w:rsidTr="00E90AB9">
        <w:trPr>
          <w:trHeight w:val="2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30" w14:textId="77777777" w:rsidR="002F299D" w:rsidRPr="002B2F92" w:rsidRDefault="002F299D" w:rsidP="00E90AB9">
            <w:pPr>
              <w:jc w:val="center"/>
              <w:rPr>
                <w:bCs/>
              </w:rPr>
            </w:pPr>
            <w:r w:rsidRPr="002B2F92">
              <w:rPr>
                <w:bCs/>
              </w:rPr>
              <w:t>1002.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31" w14:textId="77777777" w:rsidR="002F299D" w:rsidRPr="002B2F92" w:rsidRDefault="002F299D" w:rsidP="00E90AB9">
            <w:pPr>
              <w:jc w:val="center"/>
              <w:rPr>
                <w:bCs/>
              </w:rPr>
            </w:pPr>
            <w:r w:rsidRPr="002B2F92">
              <w:rPr>
                <w:bCs/>
              </w:rPr>
              <w:t>19151*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32" w14:textId="77777777" w:rsidR="002F299D" w:rsidRPr="002B2F92" w:rsidRDefault="002F299D" w:rsidP="00E90AB9">
            <w:pPr>
              <w:jc w:val="both"/>
              <w:rPr>
                <w:bCs/>
              </w:rPr>
            </w:pPr>
            <w:r w:rsidRPr="002B2F92">
              <w:rPr>
                <w:bCs/>
              </w:rPr>
              <w:t>Kavernozo ķermeņu punkcija, indurācijas ekscīzija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33" w14:textId="77777777" w:rsidR="002F299D" w:rsidRPr="002B2F92" w:rsidRDefault="002F299D" w:rsidP="00E90AB9">
            <w:pPr>
              <w:jc w:val="center"/>
              <w:rPr>
                <w:bCs/>
              </w:rPr>
            </w:pPr>
            <w:r w:rsidRPr="002B2F92">
              <w:rPr>
                <w:bCs/>
              </w:rPr>
              <w:t>80.62</w:t>
            </w:r>
          </w:p>
        </w:tc>
      </w:tr>
      <w:tr w:rsidR="002B2F92" w:rsidRPr="002B2F92" w14:paraId="69FFE339" w14:textId="77777777" w:rsidTr="00E90AB9">
        <w:trPr>
          <w:trHeight w:val="2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35" w14:textId="77777777" w:rsidR="002F299D" w:rsidRPr="002B2F92" w:rsidRDefault="002F299D" w:rsidP="00E90AB9">
            <w:pPr>
              <w:jc w:val="center"/>
              <w:rPr>
                <w:bCs/>
              </w:rPr>
            </w:pPr>
            <w:r w:rsidRPr="002B2F92">
              <w:rPr>
                <w:bCs/>
              </w:rPr>
              <w:t>1003.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36" w14:textId="77777777" w:rsidR="002F299D" w:rsidRPr="002B2F92" w:rsidRDefault="002F299D" w:rsidP="00E90AB9">
            <w:pPr>
              <w:jc w:val="center"/>
              <w:rPr>
                <w:bCs/>
              </w:rPr>
            </w:pPr>
            <w:r w:rsidRPr="002B2F92">
              <w:rPr>
                <w:bCs/>
              </w:rPr>
              <w:t>19155*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37" w14:textId="77777777" w:rsidR="002F299D" w:rsidRPr="002B2F92" w:rsidRDefault="002F299D" w:rsidP="00E90AB9">
            <w:pPr>
              <w:jc w:val="both"/>
              <w:rPr>
                <w:bCs/>
              </w:rPr>
            </w:pPr>
            <w:r w:rsidRPr="002B2F92">
              <w:rPr>
                <w:bCs/>
              </w:rPr>
              <w:t>Nieru sašūšana pie traumām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38" w14:textId="77777777" w:rsidR="002F299D" w:rsidRPr="002B2F92" w:rsidRDefault="002F299D" w:rsidP="00E90AB9">
            <w:pPr>
              <w:jc w:val="center"/>
              <w:rPr>
                <w:bCs/>
              </w:rPr>
            </w:pPr>
            <w:r w:rsidRPr="002B2F92">
              <w:rPr>
                <w:bCs/>
              </w:rPr>
              <w:t>182.11</w:t>
            </w:r>
          </w:p>
        </w:tc>
      </w:tr>
      <w:tr w:rsidR="002B2F92" w:rsidRPr="002B2F92" w14:paraId="69FFE33E"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3A" w14:textId="77777777" w:rsidR="002F299D" w:rsidRPr="002B2F92" w:rsidRDefault="002F299D" w:rsidP="00E90AB9">
            <w:pPr>
              <w:jc w:val="center"/>
              <w:rPr>
                <w:bCs/>
              </w:rPr>
            </w:pPr>
            <w:r w:rsidRPr="002B2F92">
              <w:rPr>
                <w:bCs/>
              </w:rPr>
              <w:t>1004.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3B" w14:textId="77777777" w:rsidR="002F299D" w:rsidRPr="002B2F92" w:rsidRDefault="002F299D" w:rsidP="00E90AB9">
            <w:pPr>
              <w:jc w:val="center"/>
              <w:rPr>
                <w:bCs/>
              </w:rPr>
            </w:pPr>
            <w:r w:rsidRPr="002B2F92">
              <w:rPr>
                <w:bCs/>
              </w:rPr>
              <w:t>19156*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3C" w14:textId="77777777" w:rsidR="002F299D" w:rsidRPr="002B2F92" w:rsidRDefault="002F299D" w:rsidP="00E90AB9">
            <w:pPr>
              <w:jc w:val="both"/>
              <w:rPr>
                <w:bCs/>
              </w:rPr>
            </w:pPr>
            <w:r w:rsidRPr="002B2F92">
              <w:rPr>
                <w:bCs/>
              </w:rPr>
              <w:t>Urīnpūšļa sašūšana pie traumām ar transabdominālo pieeju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3D" w14:textId="77777777" w:rsidR="002F299D" w:rsidRPr="002B2F92" w:rsidRDefault="002F299D" w:rsidP="00E90AB9">
            <w:pPr>
              <w:jc w:val="center"/>
              <w:rPr>
                <w:bCs/>
              </w:rPr>
            </w:pPr>
            <w:r w:rsidRPr="002B2F92">
              <w:rPr>
                <w:bCs/>
              </w:rPr>
              <w:t>88.13</w:t>
            </w:r>
          </w:p>
        </w:tc>
      </w:tr>
      <w:tr w:rsidR="002B2F92" w:rsidRPr="002B2F92" w14:paraId="69FFE343" w14:textId="77777777" w:rsidTr="00E90AB9">
        <w:trPr>
          <w:trHeight w:val="4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3F" w14:textId="77777777" w:rsidR="002F299D" w:rsidRPr="002B2F92" w:rsidRDefault="002F299D" w:rsidP="00E90AB9">
            <w:pPr>
              <w:jc w:val="center"/>
              <w:rPr>
                <w:bCs/>
              </w:rPr>
            </w:pPr>
            <w:r w:rsidRPr="002B2F92">
              <w:rPr>
                <w:bCs/>
              </w:rPr>
              <w:t>1005.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40" w14:textId="77777777" w:rsidR="002F299D" w:rsidRPr="002B2F92" w:rsidRDefault="002F299D" w:rsidP="00E90AB9">
            <w:pPr>
              <w:jc w:val="center"/>
              <w:rPr>
                <w:bCs/>
              </w:rPr>
            </w:pPr>
            <w:r w:rsidRPr="002B2F92">
              <w:rPr>
                <w:bCs/>
              </w:rPr>
              <w:t>19157*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41" w14:textId="77777777" w:rsidR="002F299D" w:rsidRPr="002B2F92" w:rsidRDefault="002F299D" w:rsidP="00E90AB9">
            <w:pPr>
              <w:jc w:val="both"/>
              <w:rPr>
                <w:bCs/>
              </w:rPr>
            </w:pPr>
            <w:r w:rsidRPr="002B2F92">
              <w:rPr>
                <w:bCs/>
              </w:rPr>
              <w:t>Urīnpūšļa sašūšana pie traumām ar transvezikālo pieeju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42" w14:textId="77777777" w:rsidR="002F299D" w:rsidRPr="002B2F92" w:rsidRDefault="002F299D" w:rsidP="00E90AB9">
            <w:pPr>
              <w:jc w:val="center"/>
              <w:rPr>
                <w:bCs/>
              </w:rPr>
            </w:pPr>
            <w:r w:rsidRPr="002B2F92">
              <w:rPr>
                <w:bCs/>
              </w:rPr>
              <w:t>88.13</w:t>
            </w:r>
          </w:p>
        </w:tc>
      </w:tr>
      <w:tr w:rsidR="002B2F92" w:rsidRPr="002B2F92" w14:paraId="69FFE348"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44" w14:textId="77777777" w:rsidR="002F299D" w:rsidRPr="002B2F92" w:rsidRDefault="002F299D" w:rsidP="00E90AB9">
            <w:pPr>
              <w:jc w:val="center"/>
              <w:rPr>
                <w:bCs/>
              </w:rPr>
            </w:pPr>
            <w:r w:rsidRPr="002B2F92">
              <w:rPr>
                <w:bCs/>
              </w:rPr>
              <w:t>1006.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45" w14:textId="77777777" w:rsidR="002F299D" w:rsidRPr="002B2F92" w:rsidRDefault="002F299D" w:rsidP="00E90AB9">
            <w:pPr>
              <w:jc w:val="center"/>
              <w:rPr>
                <w:bCs/>
              </w:rPr>
            </w:pPr>
            <w:r w:rsidRPr="002B2F92">
              <w:rPr>
                <w:bCs/>
              </w:rPr>
              <w:t>19158*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46" w14:textId="77777777" w:rsidR="002F299D" w:rsidRPr="002B2F92" w:rsidRDefault="002F299D" w:rsidP="00E90AB9">
            <w:pPr>
              <w:jc w:val="both"/>
              <w:rPr>
                <w:bCs/>
              </w:rPr>
            </w:pPr>
            <w:r w:rsidRPr="002B2F92">
              <w:rPr>
                <w:bCs/>
              </w:rPr>
              <w:t>Prostatas un sēklinieka biopsija ar vienreizlietojamās adatas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47" w14:textId="77777777" w:rsidR="002F299D" w:rsidRPr="002B2F92" w:rsidRDefault="002F299D" w:rsidP="00E90AB9">
            <w:pPr>
              <w:jc w:val="center"/>
              <w:rPr>
                <w:bCs/>
              </w:rPr>
            </w:pPr>
            <w:r w:rsidRPr="002B2F92">
              <w:rPr>
                <w:bCs/>
              </w:rPr>
              <w:t>47.09</w:t>
            </w:r>
          </w:p>
        </w:tc>
      </w:tr>
      <w:tr w:rsidR="002B2F92" w:rsidRPr="002B2F92" w14:paraId="69FFE34D"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49" w14:textId="77777777" w:rsidR="002F299D" w:rsidRPr="002B2F92" w:rsidRDefault="002F299D" w:rsidP="00E90AB9">
            <w:pPr>
              <w:jc w:val="center"/>
              <w:rPr>
                <w:bCs/>
              </w:rPr>
            </w:pPr>
            <w:r w:rsidRPr="002B2F92">
              <w:rPr>
                <w:bCs/>
              </w:rPr>
              <w:t>1007.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4A" w14:textId="77777777" w:rsidR="002F299D" w:rsidRPr="002B2F92" w:rsidRDefault="002F299D" w:rsidP="00E90AB9">
            <w:pPr>
              <w:jc w:val="center"/>
              <w:rPr>
                <w:bCs/>
              </w:rPr>
            </w:pPr>
            <w:r w:rsidRPr="002B2F92">
              <w:rPr>
                <w:bCs/>
              </w:rPr>
              <w:t>19159*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4B" w14:textId="77777777" w:rsidR="002F299D" w:rsidRPr="002B2F92" w:rsidRDefault="002F299D" w:rsidP="00E90AB9">
            <w:pPr>
              <w:jc w:val="both"/>
              <w:rPr>
                <w:bCs/>
              </w:rPr>
            </w:pPr>
            <w:r w:rsidRPr="002B2F92">
              <w:rPr>
                <w:bCs/>
              </w:rPr>
              <w:t>Prostatas abscesa atvēršana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4C" w14:textId="77777777" w:rsidR="002F299D" w:rsidRPr="002B2F92" w:rsidRDefault="002F299D" w:rsidP="00E90AB9">
            <w:pPr>
              <w:jc w:val="center"/>
              <w:rPr>
                <w:bCs/>
              </w:rPr>
            </w:pPr>
            <w:r w:rsidRPr="002B2F92">
              <w:rPr>
                <w:bCs/>
              </w:rPr>
              <w:t>80.01</w:t>
            </w:r>
          </w:p>
        </w:tc>
      </w:tr>
      <w:tr w:rsidR="002B2F92" w:rsidRPr="002B2F92" w14:paraId="69FFE352" w14:textId="77777777" w:rsidTr="00E90AB9">
        <w:trPr>
          <w:trHeight w:val="2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4E" w14:textId="77777777" w:rsidR="002F299D" w:rsidRPr="002B2F92" w:rsidRDefault="002F299D" w:rsidP="00E90AB9">
            <w:pPr>
              <w:jc w:val="center"/>
              <w:rPr>
                <w:bCs/>
              </w:rPr>
            </w:pPr>
            <w:r w:rsidRPr="002B2F92">
              <w:rPr>
                <w:bCs/>
              </w:rPr>
              <w:t>1008.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4F" w14:textId="77777777" w:rsidR="002F299D" w:rsidRPr="002B2F92" w:rsidRDefault="002F299D" w:rsidP="00E90AB9">
            <w:pPr>
              <w:jc w:val="center"/>
              <w:rPr>
                <w:bCs/>
              </w:rPr>
            </w:pPr>
            <w:r w:rsidRPr="002B2F92">
              <w:rPr>
                <w:bCs/>
              </w:rPr>
              <w:t>19160*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50" w14:textId="77777777" w:rsidR="002F299D" w:rsidRPr="002B2F92" w:rsidRDefault="002F299D" w:rsidP="00E90AB9">
            <w:pPr>
              <w:jc w:val="both"/>
              <w:rPr>
                <w:bCs/>
              </w:rPr>
            </w:pPr>
            <w:r w:rsidRPr="002B2F92">
              <w:rPr>
                <w:bCs/>
              </w:rPr>
              <w:t>Emaskulācija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51" w14:textId="77777777" w:rsidR="002F299D" w:rsidRPr="002B2F92" w:rsidRDefault="002F299D" w:rsidP="00E90AB9">
            <w:pPr>
              <w:jc w:val="center"/>
              <w:rPr>
                <w:bCs/>
              </w:rPr>
            </w:pPr>
            <w:r w:rsidRPr="002B2F92">
              <w:rPr>
                <w:bCs/>
              </w:rPr>
              <w:t>80.01</w:t>
            </w:r>
          </w:p>
        </w:tc>
      </w:tr>
      <w:tr w:rsidR="002B2F92" w:rsidRPr="002B2F92" w14:paraId="69FFE357" w14:textId="77777777" w:rsidTr="00E90AB9">
        <w:trPr>
          <w:trHeight w:val="5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53" w14:textId="77777777" w:rsidR="002F299D" w:rsidRPr="002B2F92" w:rsidRDefault="002F299D" w:rsidP="00E90AB9">
            <w:pPr>
              <w:jc w:val="center"/>
              <w:rPr>
                <w:bCs/>
              </w:rPr>
            </w:pPr>
            <w:r w:rsidRPr="002B2F92">
              <w:rPr>
                <w:bCs/>
              </w:rPr>
              <w:lastRenderedPageBreak/>
              <w:t>1009.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54" w14:textId="77777777" w:rsidR="002F299D" w:rsidRPr="002B2F92" w:rsidRDefault="002F299D" w:rsidP="00E90AB9">
            <w:pPr>
              <w:jc w:val="center"/>
              <w:rPr>
                <w:bCs/>
              </w:rPr>
            </w:pPr>
            <w:r w:rsidRPr="002B2F92">
              <w:rPr>
                <w:bCs/>
              </w:rPr>
              <w:t>19161*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55" w14:textId="71532BBE" w:rsidR="002F299D" w:rsidRPr="002B2F92" w:rsidRDefault="002F299D" w:rsidP="00E90AB9">
            <w:pPr>
              <w:jc w:val="both"/>
              <w:rPr>
                <w:bCs/>
              </w:rPr>
            </w:pPr>
            <w:r w:rsidRPr="002B2F92">
              <w:rPr>
                <w:bCs/>
              </w:rPr>
              <w:t xml:space="preserve">Fleksibla apakšējo urīnceļu uroendoskopija. </w:t>
            </w:r>
            <w:r w:rsidR="00FD0526" w:rsidRPr="002B2F92">
              <w:rPr>
                <w:bCs/>
              </w:rPr>
              <w:t>Nenorādīt</w:t>
            </w:r>
            <w:r w:rsidRPr="002B2F92">
              <w:rPr>
                <w:bCs/>
              </w:rPr>
              <w:t xml:space="preserve"> kopā ar manipulāciju 19059</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56" w14:textId="77777777" w:rsidR="002F299D" w:rsidRPr="002B2F92" w:rsidRDefault="002F299D" w:rsidP="00E90AB9">
            <w:pPr>
              <w:jc w:val="center"/>
              <w:rPr>
                <w:bCs/>
              </w:rPr>
            </w:pPr>
            <w:r w:rsidRPr="002B2F92">
              <w:rPr>
                <w:bCs/>
              </w:rPr>
              <w:t>113.05</w:t>
            </w:r>
          </w:p>
        </w:tc>
      </w:tr>
      <w:tr w:rsidR="002B2F92" w:rsidRPr="002B2F92" w14:paraId="69FFE35C" w14:textId="77777777" w:rsidTr="00E90AB9">
        <w:trPr>
          <w:trHeight w:val="3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58" w14:textId="77777777" w:rsidR="002F299D" w:rsidRPr="002B2F92" w:rsidRDefault="002F299D" w:rsidP="00E90AB9">
            <w:pPr>
              <w:jc w:val="center"/>
              <w:rPr>
                <w:bCs/>
              </w:rPr>
            </w:pPr>
            <w:r w:rsidRPr="002B2F92">
              <w:rPr>
                <w:bCs/>
              </w:rPr>
              <w:t>1010.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59" w14:textId="77777777" w:rsidR="002F299D" w:rsidRPr="002B2F92" w:rsidRDefault="002F299D" w:rsidP="00E90AB9">
            <w:pPr>
              <w:jc w:val="center"/>
              <w:rPr>
                <w:bCs/>
              </w:rPr>
            </w:pPr>
            <w:r w:rsidRPr="002B2F92">
              <w:rPr>
                <w:bCs/>
              </w:rPr>
              <w:t>19162*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5A" w14:textId="77777777" w:rsidR="002F299D" w:rsidRPr="002B2F92" w:rsidRDefault="002F299D" w:rsidP="00E90AB9">
            <w:pPr>
              <w:jc w:val="both"/>
              <w:rPr>
                <w:bCs/>
              </w:rPr>
            </w:pPr>
            <w:r w:rsidRPr="002B2F92">
              <w:rPr>
                <w:bCs/>
              </w:rPr>
              <w:t>Fleksibla augšējo urīnceļu uroendoskopija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5B" w14:textId="77777777" w:rsidR="002F299D" w:rsidRPr="002B2F92" w:rsidRDefault="002F299D" w:rsidP="00E90AB9">
            <w:pPr>
              <w:jc w:val="center"/>
              <w:rPr>
                <w:bCs/>
              </w:rPr>
            </w:pPr>
            <w:r w:rsidRPr="002B2F92">
              <w:rPr>
                <w:bCs/>
              </w:rPr>
              <w:t>250.36</w:t>
            </w:r>
          </w:p>
        </w:tc>
      </w:tr>
      <w:tr w:rsidR="002B2F92" w:rsidRPr="002B2F92" w14:paraId="69FFE361"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5D" w14:textId="77777777" w:rsidR="002F299D" w:rsidRPr="002B2F92" w:rsidRDefault="002F299D" w:rsidP="00E90AB9">
            <w:pPr>
              <w:jc w:val="center"/>
              <w:rPr>
                <w:bCs/>
              </w:rPr>
            </w:pPr>
            <w:r w:rsidRPr="002B2F92">
              <w:rPr>
                <w:bCs/>
              </w:rPr>
              <w:t>1011.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5E" w14:textId="77777777" w:rsidR="002F299D" w:rsidRPr="002B2F92" w:rsidRDefault="002F299D" w:rsidP="00E90AB9">
            <w:pPr>
              <w:jc w:val="center"/>
              <w:rPr>
                <w:bCs/>
              </w:rPr>
            </w:pPr>
            <w:r w:rsidRPr="002B2F92">
              <w:rPr>
                <w:bCs/>
              </w:rPr>
              <w:t>19170*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5F" w14:textId="77777777" w:rsidR="002F299D" w:rsidRPr="002B2F92" w:rsidRDefault="002F299D" w:rsidP="00E90AB9">
            <w:pPr>
              <w:jc w:val="both"/>
              <w:rPr>
                <w:bCs/>
              </w:rPr>
            </w:pPr>
            <w:r w:rsidRPr="002B2F92">
              <w:rPr>
                <w:bCs/>
              </w:rPr>
              <w:t>Cirkšņa limfadenektomija, vienpusēja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60" w14:textId="77777777" w:rsidR="002F299D" w:rsidRPr="002B2F92" w:rsidRDefault="002F299D" w:rsidP="00E90AB9">
            <w:pPr>
              <w:jc w:val="center"/>
              <w:rPr>
                <w:bCs/>
              </w:rPr>
            </w:pPr>
            <w:r w:rsidRPr="002B2F92">
              <w:rPr>
                <w:bCs/>
              </w:rPr>
              <w:t>80.01</w:t>
            </w:r>
          </w:p>
        </w:tc>
      </w:tr>
      <w:tr w:rsidR="002B2F92" w:rsidRPr="002B2F92" w14:paraId="69FFE366"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62" w14:textId="77777777" w:rsidR="002F299D" w:rsidRPr="002B2F92" w:rsidRDefault="002F299D" w:rsidP="00E90AB9">
            <w:pPr>
              <w:jc w:val="center"/>
              <w:rPr>
                <w:bCs/>
              </w:rPr>
            </w:pPr>
            <w:r w:rsidRPr="002B2F92">
              <w:rPr>
                <w:bCs/>
              </w:rPr>
              <w:t>1012.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63" w14:textId="77777777" w:rsidR="002F299D" w:rsidRPr="002B2F92" w:rsidRDefault="002F299D" w:rsidP="00E90AB9">
            <w:pPr>
              <w:jc w:val="center"/>
              <w:rPr>
                <w:bCs/>
              </w:rPr>
            </w:pPr>
            <w:r w:rsidRPr="002B2F92">
              <w:rPr>
                <w:bCs/>
              </w:rPr>
              <w:t>19171*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64" w14:textId="77777777" w:rsidR="002F299D" w:rsidRPr="002B2F92" w:rsidRDefault="002F299D" w:rsidP="00E90AB9">
            <w:pPr>
              <w:jc w:val="both"/>
              <w:rPr>
                <w:bCs/>
              </w:rPr>
            </w:pPr>
            <w:r w:rsidRPr="002B2F92">
              <w:rPr>
                <w:bCs/>
              </w:rPr>
              <w:t>Retroperitoneāla limfadenektomija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65" w14:textId="77777777" w:rsidR="002F299D" w:rsidRPr="002B2F92" w:rsidRDefault="002F299D" w:rsidP="00E90AB9">
            <w:pPr>
              <w:jc w:val="center"/>
              <w:rPr>
                <w:bCs/>
              </w:rPr>
            </w:pPr>
            <w:r w:rsidRPr="002B2F92">
              <w:rPr>
                <w:bCs/>
              </w:rPr>
              <w:t>173.97</w:t>
            </w:r>
          </w:p>
        </w:tc>
      </w:tr>
      <w:tr w:rsidR="002B2F92" w:rsidRPr="002B2F92" w14:paraId="69FFE36B"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67" w14:textId="77777777" w:rsidR="002F299D" w:rsidRPr="002B2F92" w:rsidRDefault="002F299D" w:rsidP="00E90AB9">
            <w:pPr>
              <w:jc w:val="center"/>
              <w:rPr>
                <w:bCs/>
              </w:rPr>
            </w:pPr>
            <w:r w:rsidRPr="002B2F92">
              <w:rPr>
                <w:bCs/>
              </w:rPr>
              <w:t>1013.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68" w14:textId="77777777" w:rsidR="002F299D" w:rsidRPr="002B2F92" w:rsidRDefault="002F299D" w:rsidP="00E90AB9">
            <w:pPr>
              <w:jc w:val="center"/>
              <w:rPr>
                <w:bCs/>
              </w:rPr>
            </w:pPr>
            <w:r w:rsidRPr="002B2F92">
              <w:rPr>
                <w:bCs/>
              </w:rPr>
              <w:t>19172*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69" w14:textId="77777777" w:rsidR="002F299D" w:rsidRPr="002B2F92" w:rsidRDefault="002F299D" w:rsidP="00E90AB9">
            <w:pPr>
              <w:jc w:val="both"/>
              <w:rPr>
                <w:bCs/>
              </w:rPr>
            </w:pPr>
            <w:r w:rsidRPr="002B2F92">
              <w:rPr>
                <w:bCs/>
              </w:rPr>
              <w:t>Ureteru sašūšana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6A" w14:textId="77777777" w:rsidR="002F299D" w:rsidRPr="002B2F92" w:rsidRDefault="002F299D" w:rsidP="00E90AB9">
            <w:pPr>
              <w:jc w:val="center"/>
              <w:rPr>
                <w:bCs/>
              </w:rPr>
            </w:pPr>
            <w:r w:rsidRPr="002B2F92">
              <w:rPr>
                <w:bCs/>
              </w:rPr>
              <w:t>173.97</w:t>
            </w:r>
          </w:p>
        </w:tc>
      </w:tr>
      <w:tr w:rsidR="002B2F92" w:rsidRPr="002B2F92" w14:paraId="69FFE370"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6C" w14:textId="77777777" w:rsidR="002F299D" w:rsidRPr="002B2F92" w:rsidRDefault="002F299D" w:rsidP="00E90AB9">
            <w:pPr>
              <w:jc w:val="center"/>
              <w:rPr>
                <w:bCs/>
              </w:rPr>
            </w:pPr>
            <w:r w:rsidRPr="002B2F92">
              <w:rPr>
                <w:bCs/>
              </w:rPr>
              <w:t>1014.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6D" w14:textId="77777777" w:rsidR="002F299D" w:rsidRPr="002B2F92" w:rsidRDefault="002F299D" w:rsidP="00E90AB9">
            <w:pPr>
              <w:jc w:val="center"/>
              <w:rPr>
                <w:bCs/>
              </w:rPr>
            </w:pPr>
            <w:r w:rsidRPr="002B2F92">
              <w:rPr>
                <w:bCs/>
              </w:rPr>
              <w:t>19173*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6E" w14:textId="16BAFFBC" w:rsidR="002F299D" w:rsidRPr="002B2F92" w:rsidRDefault="002F299D" w:rsidP="00E90AB9">
            <w:pPr>
              <w:jc w:val="both"/>
              <w:rPr>
                <w:bCs/>
              </w:rPr>
            </w:pPr>
            <w:r w:rsidRPr="002B2F92">
              <w:rPr>
                <w:bCs/>
              </w:rPr>
              <w:t xml:space="preserve">Ureterorenoskopija (ar šinas vērtību). </w:t>
            </w:r>
            <w:r w:rsidR="00FD0526" w:rsidRPr="002B2F92">
              <w:rPr>
                <w:bCs/>
              </w:rPr>
              <w:t>Nenorādīt</w:t>
            </w:r>
            <w:r w:rsidRPr="002B2F92">
              <w:rPr>
                <w:bCs/>
              </w:rPr>
              <w:t xml:space="preserve"> kopā ar manipulācijām 19080, 19081, 19174 un 19175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6F" w14:textId="77777777" w:rsidR="002F299D" w:rsidRPr="002B2F92" w:rsidRDefault="002F299D" w:rsidP="00E90AB9">
            <w:pPr>
              <w:jc w:val="center"/>
              <w:rPr>
                <w:bCs/>
              </w:rPr>
            </w:pPr>
            <w:r w:rsidRPr="002B2F92">
              <w:rPr>
                <w:bCs/>
              </w:rPr>
              <w:t>127.91</w:t>
            </w:r>
          </w:p>
        </w:tc>
      </w:tr>
      <w:tr w:rsidR="002B2F92" w:rsidRPr="002B2F92" w14:paraId="69FFE37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71" w14:textId="77777777" w:rsidR="002F299D" w:rsidRPr="002B2F92" w:rsidRDefault="002F299D" w:rsidP="00E90AB9">
            <w:pPr>
              <w:jc w:val="center"/>
              <w:rPr>
                <w:bCs/>
              </w:rPr>
            </w:pPr>
            <w:r w:rsidRPr="002B2F92">
              <w:rPr>
                <w:bCs/>
              </w:rPr>
              <w:t>1015.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72" w14:textId="77777777" w:rsidR="002F299D" w:rsidRPr="002B2F92" w:rsidRDefault="002F299D" w:rsidP="00E90AB9">
            <w:pPr>
              <w:jc w:val="center"/>
              <w:rPr>
                <w:bCs/>
              </w:rPr>
            </w:pPr>
            <w:r w:rsidRPr="002B2F92">
              <w:rPr>
                <w:bCs/>
              </w:rPr>
              <w:t>19174*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73" w14:textId="33A586EB" w:rsidR="002F299D" w:rsidRPr="002B2F92" w:rsidRDefault="002F299D" w:rsidP="00E90AB9">
            <w:pPr>
              <w:jc w:val="both"/>
              <w:rPr>
                <w:bCs/>
              </w:rPr>
            </w:pPr>
            <w:r w:rsidRPr="002B2F92">
              <w:rPr>
                <w:bCs/>
              </w:rPr>
              <w:t xml:space="preserve">Ureterorenoskopija ar cilpas litoekstrakciju (ar cilpas vērtību). </w:t>
            </w:r>
            <w:r w:rsidR="00FD0526" w:rsidRPr="002B2F92">
              <w:rPr>
                <w:bCs/>
              </w:rPr>
              <w:t>Nenorādīt</w:t>
            </w:r>
            <w:r w:rsidRPr="002B2F92">
              <w:rPr>
                <w:bCs/>
              </w:rPr>
              <w:t xml:space="preserve"> kopā ar manipulācijām 19080, 19081, 19173 un 19175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74" w14:textId="77777777" w:rsidR="002F299D" w:rsidRPr="002B2F92" w:rsidRDefault="002F299D" w:rsidP="00E90AB9">
            <w:pPr>
              <w:jc w:val="center"/>
              <w:rPr>
                <w:bCs/>
              </w:rPr>
            </w:pPr>
            <w:r w:rsidRPr="002B2F92">
              <w:rPr>
                <w:bCs/>
              </w:rPr>
              <w:t>271.25</w:t>
            </w:r>
          </w:p>
        </w:tc>
      </w:tr>
      <w:tr w:rsidR="002B2F92" w:rsidRPr="002B2F92" w14:paraId="69FFE37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76" w14:textId="77777777" w:rsidR="002F299D" w:rsidRPr="002B2F92" w:rsidRDefault="002F299D" w:rsidP="00E90AB9">
            <w:pPr>
              <w:jc w:val="center"/>
              <w:rPr>
                <w:bCs/>
              </w:rPr>
            </w:pPr>
            <w:r w:rsidRPr="002B2F92">
              <w:rPr>
                <w:bCs/>
              </w:rPr>
              <w:t>1016.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77" w14:textId="77777777" w:rsidR="002F299D" w:rsidRPr="002B2F92" w:rsidRDefault="002F299D" w:rsidP="00E90AB9">
            <w:pPr>
              <w:jc w:val="center"/>
              <w:rPr>
                <w:bCs/>
              </w:rPr>
            </w:pPr>
            <w:r w:rsidRPr="002B2F92">
              <w:rPr>
                <w:bCs/>
              </w:rPr>
              <w:t>19175*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78" w14:textId="59B5E39F" w:rsidR="002F299D" w:rsidRPr="002B2F92" w:rsidRDefault="002F299D" w:rsidP="00E90AB9">
            <w:pPr>
              <w:jc w:val="both"/>
              <w:rPr>
                <w:bCs/>
              </w:rPr>
            </w:pPr>
            <w:r w:rsidRPr="002B2F92">
              <w:rPr>
                <w:bCs/>
              </w:rPr>
              <w:t xml:space="preserve">Ureterorenoskopija ar kontakta litotripsiju (ar šinas vērtību). </w:t>
            </w:r>
            <w:r w:rsidR="00FD0526" w:rsidRPr="002B2F92">
              <w:rPr>
                <w:bCs/>
              </w:rPr>
              <w:t>Nenorādīt</w:t>
            </w:r>
            <w:r w:rsidR="00ED5E2D" w:rsidRPr="002B2F92">
              <w:rPr>
                <w:bCs/>
              </w:rPr>
              <w:t xml:space="preserve"> kopā ar manipulācijām 19080,</w:t>
            </w:r>
            <w:r w:rsidRPr="002B2F92">
              <w:rPr>
                <w:bCs/>
              </w:rPr>
              <w:t xml:space="preserve"> 19081, 19173 un 19174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79" w14:textId="77777777" w:rsidR="002F299D" w:rsidRPr="002B2F92" w:rsidRDefault="002F299D" w:rsidP="00E90AB9">
            <w:pPr>
              <w:jc w:val="center"/>
              <w:rPr>
                <w:bCs/>
              </w:rPr>
            </w:pPr>
            <w:r w:rsidRPr="002B2F92">
              <w:rPr>
                <w:bCs/>
              </w:rPr>
              <w:t>280.58</w:t>
            </w:r>
          </w:p>
        </w:tc>
      </w:tr>
      <w:tr w:rsidR="002B2F92" w:rsidRPr="002B2F92" w14:paraId="69FFE37F" w14:textId="77777777" w:rsidTr="00E90AB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7B" w14:textId="77777777" w:rsidR="002F299D" w:rsidRPr="002B2F92" w:rsidRDefault="002F299D" w:rsidP="00E90AB9">
            <w:pPr>
              <w:jc w:val="center"/>
              <w:rPr>
                <w:bCs/>
              </w:rPr>
            </w:pPr>
            <w:r w:rsidRPr="002B2F92">
              <w:rPr>
                <w:bCs/>
              </w:rPr>
              <w:t>1017.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7C" w14:textId="77777777" w:rsidR="002F299D" w:rsidRPr="002B2F92" w:rsidRDefault="002F299D" w:rsidP="00E90AB9">
            <w:pPr>
              <w:jc w:val="center"/>
              <w:rPr>
                <w:bCs/>
              </w:rPr>
            </w:pPr>
            <w:r w:rsidRPr="002B2F92">
              <w:rPr>
                <w:bCs/>
              </w:rPr>
              <w:t>19176*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7D" w14:textId="77777777" w:rsidR="002F299D" w:rsidRPr="002B2F92" w:rsidRDefault="002F299D" w:rsidP="00E90AB9">
            <w:pPr>
              <w:jc w:val="both"/>
              <w:rPr>
                <w:bCs/>
              </w:rPr>
            </w:pPr>
            <w:r w:rsidRPr="002B2F92">
              <w:rPr>
                <w:bCs/>
              </w:rPr>
              <w:t>Nefroskopija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7E" w14:textId="77777777" w:rsidR="002F299D" w:rsidRPr="002B2F92" w:rsidRDefault="002F299D" w:rsidP="00E90AB9">
            <w:pPr>
              <w:jc w:val="center"/>
              <w:rPr>
                <w:bCs/>
              </w:rPr>
            </w:pPr>
            <w:r w:rsidRPr="002B2F92">
              <w:rPr>
                <w:bCs/>
              </w:rPr>
              <w:t>78.87</w:t>
            </w:r>
          </w:p>
        </w:tc>
      </w:tr>
      <w:tr w:rsidR="002B2F92" w:rsidRPr="002B2F92" w14:paraId="69FFE384"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80" w14:textId="77777777" w:rsidR="002F299D" w:rsidRPr="002B2F92" w:rsidRDefault="002F299D" w:rsidP="00E90AB9">
            <w:pPr>
              <w:jc w:val="center"/>
              <w:rPr>
                <w:bCs/>
              </w:rPr>
            </w:pPr>
            <w:r w:rsidRPr="002B2F92">
              <w:rPr>
                <w:bCs/>
              </w:rPr>
              <w:t>1018.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81" w14:textId="77777777" w:rsidR="002F299D" w:rsidRPr="002B2F92" w:rsidRDefault="002F299D" w:rsidP="00E90AB9">
            <w:pPr>
              <w:jc w:val="center"/>
              <w:rPr>
                <w:bCs/>
              </w:rPr>
            </w:pPr>
            <w:r w:rsidRPr="002B2F92">
              <w:rPr>
                <w:bCs/>
              </w:rPr>
              <w:t>19177*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82" w14:textId="77777777" w:rsidR="002F299D" w:rsidRPr="002B2F92" w:rsidRDefault="002F299D" w:rsidP="00E90AB9">
            <w:pPr>
              <w:jc w:val="both"/>
              <w:rPr>
                <w:bCs/>
              </w:rPr>
            </w:pPr>
            <w:r w:rsidRPr="002B2F92">
              <w:rPr>
                <w:bCs/>
              </w:rPr>
              <w:t>Operatīva akmeņa izņemšana no urīnpūšļa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83" w14:textId="77777777" w:rsidR="002F299D" w:rsidRPr="002B2F92" w:rsidRDefault="002F299D" w:rsidP="00E90AB9">
            <w:pPr>
              <w:jc w:val="center"/>
              <w:rPr>
                <w:bCs/>
              </w:rPr>
            </w:pPr>
            <w:r w:rsidRPr="002B2F92">
              <w:rPr>
                <w:bCs/>
              </w:rPr>
              <w:t>88.13</w:t>
            </w:r>
          </w:p>
        </w:tc>
      </w:tr>
      <w:tr w:rsidR="002B2F92" w:rsidRPr="002B2F92" w14:paraId="69FFE389"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85" w14:textId="77777777" w:rsidR="002F299D" w:rsidRPr="002B2F92" w:rsidRDefault="002F299D" w:rsidP="00E90AB9">
            <w:pPr>
              <w:jc w:val="center"/>
              <w:rPr>
                <w:bCs/>
              </w:rPr>
            </w:pPr>
            <w:r w:rsidRPr="002B2F92">
              <w:rPr>
                <w:bCs/>
              </w:rPr>
              <w:t>1019.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86" w14:textId="77777777" w:rsidR="002F299D" w:rsidRPr="002B2F92" w:rsidRDefault="002F299D" w:rsidP="00E90AB9">
            <w:pPr>
              <w:jc w:val="center"/>
              <w:rPr>
                <w:bCs/>
              </w:rPr>
            </w:pPr>
            <w:r w:rsidRPr="002B2F92">
              <w:rPr>
                <w:bCs/>
              </w:rPr>
              <w:t>19185*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87" w14:textId="77777777" w:rsidR="002F299D" w:rsidRPr="002B2F92" w:rsidRDefault="002F299D" w:rsidP="00E90AB9">
            <w:pPr>
              <w:jc w:val="both"/>
              <w:rPr>
                <w:bCs/>
              </w:rPr>
            </w:pPr>
            <w:r w:rsidRPr="002B2F92">
              <w:rPr>
                <w:bCs/>
              </w:rPr>
              <w:t>Nieres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88" w14:textId="77777777" w:rsidR="002F299D" w:rsidRPr="002B2F92" w:rsidRDefault="002F299D" w:rsidP="00E90AB9">
            <w:pPr>
              <w:jc w:val="center"/>
              <w:rPr>
                <w:bCs/>
              </w:rPr>
            </w:pPr>
            <w:r w:rsidRPr="002B2F92">
              <w:rPr>
                <w:bCs/>
              </w:rPr>
              <w:t>182.11</w:t>
            </w:r>
          </w:p>
        </w:tc>
      </w:tr>
      <w:tr w:rsidR="002B2F92" w:rsidRPr="002B2F92" w14:paraId="69FFE38E" w14:textId="77777777" w:rsidTr="00E90AB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8A" w14:textId="77777777" w:rsidR="002F299D" w:rsidRPr="002B2F92" w:rsidRDefault="002F299D" w:rsidP="00E90AB9">
            <w:pPr>
              <w:jc w:val="center"/>
              <w:rPr>
                <w:bCs/>
              </w:rPr>
            </w:pPr>
            <w:r w:rsidRPr="002B2F92">
              <w:rPr>
                <w:bCs/>
              </w:rPr>
              <w:t>1020.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8B" w14:textId="77777777" w:rsidR="002F299D" w:rsidRPr="002B2F92" w:rsidRDefault="002F299D" w:rsidP="00E90AB9">
            <w:pPr>
              <w:jc w:val="center"/>
              <w:rPr>
                <w:bCs/>
              </w:rPr>
            </w:pPr>
            <w:r w:rsidRPr="002B2F92">
              <w:rPr>
                <w:bCs/>
              </w:rPr>
              <w:t>19186*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8C" w14:textId="77777777" w:rsidR="002F299D" w:rsidRPr="002B2F92" w:rsidRDefault="002F299D" w:rsidP="00E90AB9">
            <w:pPr>
              <w:jc w:val="both"/>
              <w:rPr>
                <w:bCs/>
              </w:rPr>
            </w:pPr>
            <w:r w:rsidRPr="002B2F92">
              <w:rPr>
                <w:bCs/>
              </w:rPr>
              <w:t>Adrenalektomija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8D" w14:textId="77777777" w:rsidR="002F299D" w:rsidRPr="002B2F92" w:rsidRDefault="002F299D" w:rsidP="00E90AB9">
            <w:pPr>
              <w:jc w:val="center"/>
              <w:rPr>
                <w:bCs/>
              </w:rPr>
            </w:pPr>
            <w:r w:rsidRPr="002B2F92">
              <w:rPr>
                <w:bCs/>
              </w:rPr>
              <w:t>182.11</w:t>
            </w:r>
          </w:p>
        </w:tc>
      </w:tr>
      <w:tr w:rsidR="002B2F92" w:rsidRPr="002B2F92" w14:paraId="69FFE393"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8F" w14:textId="77777777" w:rsidR="002F299D" w:rsidRPr="002B2F92" w:rsidRDefault="002F299D" w:rsidP="00E90AB9">
            <w:pPr>
              <w:jc w:val="center"/>
              <w:rPr>
                <w:bCs/>
              </w:rPr>
            </w:pPr>
            <w:r w:rsidRPr="002B2F92">
              <w:rPr>
                <w:bCs/>
              </w:rPr>
              <w:t>1021.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90" w14:textId="77777777" w:rsidR="002F299D" w:rsidRPr="002B2F92" w:rsidRDefault="002F299D" w:rsidP="00E90AB9">
            <w:pPr>
              <w:jc w:val="center"/>
              <w:rPr>
                <w:bCs/>
              </w:rPr>
            </w:pPr>
            <w:r w:rsidRPr="002B2F92">
              <w:rPr>
                <w:bCs/>
              </w:rPr>
              <w:t>19187*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91" w14:textId="77777777" w:rsidR="002F299D" w:rsidRPr="002B2F92" w:rsidRDefault="002F299D" w:rsidP="00E90AB9">
            <w:pPr>
              <w:jc w:val="both"/>
              <w:rPr>
                <w:bCs/>
              </w:rPr>
            </w:pPr>
            <w:r w:rsidRPr="002B2F92">
              <w:rPr>
                <w:bCs/>
              </w:rPr>
              <w:t>Ekstrakorporālā litotripsija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92" w14:textId="77777777" w:rsidR="002F299D" w:rsidRPr="002B2F92" w:rsidRDefault="002F299D" w:rsidP="00E90AB9">
            <w:pPr>
              <w:jc w:val="center"/>
              <w:rPr>
                <w:bCs/>
              </w:rPr>
            </w:pPr>
            <w:r w:rsidRPr="002B2F92">
              <w:rPr>
                <w:bCs/>
              </w:rPr>
              <w:t>196.26</w:t>
            </w:r>
          </w:p>
        </w:tc>
      </w:tr>
      <w:tr w:rsidR="002B2F92" w:rsidRPr="002B2F92" w14:paraId="69FFE398" w14:textId="77777777" w:rsidTr="00E90AB9">
        <w:trPr>
          <w:trHeight w:val="3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94" w14:textId="77777777" w:rsidR="002F299D" w:rsidRPr="002B2F92" w:rsidRDefault="002F299D" w:rsidP="00E90AB9">
            <w:pPr>
              <w:jc w:val="center"/>
              <w:rPr>
                <w:bCs/>
              </w:rPr>
            </w:pPr>
            <w:r w:rsidRPr="002B2F92">
              <w:rPr>
                <w:bCs/>
              </w:rPr>
              <w:t>1022.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95" w14:textId="77777777" w:rsidR="002F299D" w:rsidRPr="002B2F92" w:rsidRDefault="002F299D" w:rsidP="00E90AB9">
            <w:pPr>
              <w:jc w:val="center"/>
              <w:rPr>
                <w:bCs/>
              </w:rPr>
            </w:pPr>
            <w:r w:rsidRPr="002B2F92">
              <w:rPr>
                <w:bCs/>
              </w:rPr>
              <w:t>19195*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96" w14:textId="031A051D" w:rsidR="002F299D" w:rsidRPr="002B2F92" w:rsidRDefault="002F299D" w:rsidP="00E90AB9">
            <w:pPr>
              <w:jc w:val="both"/>
              <w:rPr>
                <w:bCs/>
              </w:rPr>
            </w:pPr>
            <w:r w:rsidRPr="002B2F92">
              <w:rPr>
                <w:bCs/>
              </w:rPr>
              <w:t xml:space="preserve">Diagnostiskā laparoskopija. </w:t>
            </w:r>
            <w:r w:rsidR="00FD0526" w:rsidRPr="002B2F92">
              <w:rPr>
                <w:bCs/>
              </w:rPr>
              <w:t>Nenorādīt</w:t>
            </w:r>
            <w:r w:rsidRPr="002B2F92">
              <w:rPr>
                <w:bCs/>
              </w:rPr>
              <w:t xml:space="preserve"> kopā ar citām operācijām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97" w14:textId="77777777" w:rsidR="002F299D" w:rsidRPr="002B2F92" w:rsidRDefault="002F299D" w:rsidP="00E90AB9">
            <w:pPr>
              <w:jc w:val="center"/>
              <w:rPr>
                <w:bCs/>
              </w:rPr>
            </w:pPr>
            <w:r w:rsidRPr="002B2F92">
              <w:rPr>
                <w:bCs/>
              </w:rPr>
              <w:t>220.36</w:t>
            </w:r>
          </w:p>
        </w:tc>
      </w:tr>
      <w:tr w:rsidR="002B2F92" w:rsidRPr="002B2F92" w14:paraId="69FFE39D" w14:textId="77777777" w:rsidTr="00B848B5">
        <w:trPr>
          <w:trHeight w:val="29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99" w14:textId="77777777" w:rsidR="002F299D" w:rsidRPr="002B2F92" w:rsidRDefault="002F299D" w:rsidP="00E90AB9">
            <w:pPr>
              <w:jc w:val="center"/>
              <w:rPr>
                <w:bCs/>
              </w:rPr>
            </w:pPr>
            <w:r w:rsidRPr="002B2F92">
              <w:rPr>
                <w:bCs/>
              </w:rPr>
              <w:t>1023.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9A" w14:textId="77777777" w:rsidR="002F299D" w:rsidRPr="002B2F92" w:rsidRDefault="002F299D" w:rsidP="00E90AB9">
            <w:pPr>
              <w:jc w:val="center"/>
              <w:rPr>
                <w:bCs/>
              </w:rPr>
            </w:pPr>
            <w:r w:rsidRPr="002B2F92">
              <w:rPr>
                <w:bCs/>
              </w:rPr>
              <w:t>19196*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9B" w14:textId="77777777" w:rsidR="002F299D" w:rsidRPr="002B2F92" w:rsidRDefault="002F299D" w:rsidP="00E90AB9">
            <w:pPr>
              <w:jc w:val="both"/>
              <w:rPr>
                <w:bCs/>
              </w:rPr>
            </w:pPr>
            <w:r w:rsidRPr="002B2F92">
              <w:rPr>
                <w:bCs/>
              </w:rPr>
              <w:t>Laparoskopiska adrenalektomija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9C" w14:textId="77777777" w:rsidR="002F299D" w:rsidRPr="002B2F92" w:rsidRDefault="002F299D" w:rsidP="00E90AB9">
            <w:pPr>
              <w:jc w:val="center"/>
              <w:rPr>
                <w:bCs/>
              </w:rPr>
            </w:pPr>
            <w:r w:rsidRPr="002B2F92">
              <w:rPr>
                <w:bCs/>
              </w:rPr>
              <w:t>779.84</w:t>
            </w:r>
          </w:p>
        </w:tc>
      </w:tr>
      <w:tr w:rsidR="002B2F92" w:rsidRPr="002B2F92" w14:paraId="69FFE3A2"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9E" w14:textId="77777777" w:rsidR="002F299D" w:rsidRPr="002B2F92" w:rsidRDefault="002F299D" w:rsidP="00E90AB9">
            <w:pPr>
              <w:jc w:val="center"/>
              <w:rPr>
                <w:bCs/>
              </w:rPr>
            </w:pPr>
            <w:r w:rsidRPr="002B2F92">
              <w:rPr>
                <w:bCs/>
              </w:rPr>
              <w:t>1024.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9F" w14:textId="77777777" w:rsidR="002F299D" w:rsidRPr="002B2F92" w:rsidRDefault="002F299D" w:rsidP="00E90AB9">
            <w:pPr>
              <w:jc w:val="center"/>
              <w:rPr>
                <w:bCs/>
              </w:rPr>
            </w:pPr>
            <w:r w:rsidRPr="002B2F92">
              <w:rPr>
                <w:bCs/>
              </w:rPr>
              <w:t>19197*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A0" w14:textId="77777777" w:rsidR="002F299D" w:rsidRPr="002B2F92" w:rsidRDefault="002F299D" w:rsidP="00E90AB9">
            <w:pPr>
              <w:jc w:val="both"/>
              <w:rPr>
                <w:bCs/>
              </w:rPr>
            </w:pPr>
            <w:r w:rsidRPr="002B2F92">
              <w:rPr>
                <w:bCs/>
              </w:rPr>
              <w:t>Laparoskopiska testikulāro vēnu liģēšana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A1" w14:textId="77777777" w:rsidR="002F299D" w:rsidRPr="002B2F92" w:rsidRDefault="002F299D" w:rsidP="00E90AB9">
            <w:pPr>
              <w:jc w:val="center"/>
              <w:rPr>
                <w:bCs/>
              </w:rPr>
            </w:pPr>
            <w:r w:rsidRPr="002B2F92">
              <w:rPr>
                <w:bCs/>
              </w:rPr>
              <w:t>346.53</w:t>
            </w:r>
          </w:p>
        </w:tc>
      </w:tr>
      <w:tr w:rsidR="002B2F92" w:rsidRPr="002B2F92" w14:paraId="69FFE3A7" w14:textId="77777777" w:rsidTr="00E90AB9">
        <w:trPr>
          <w:trHeight w:val="5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A3" w14:textId="77777777" w:rsidR="002F299D" w:rsidRPr="002B2F92" w:rsidRDefault="002F299D" w:rsidP="00E90AB9">
            <w:pPr>
              <w:jc w:val="center"/>
              <w:rPr>
                <w:bCs/>
              </w:rPr>
            </w:pPr>
            <w:r w:rsidRPr="002B2F92">
              <w:rPr>
                <w:bCs/>
              </w:rPr>
              <w:t>1025.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A4" w14:textId="77777777" w:rsidR="002F299D" w:rsidRPr="002B2F92" w:rsidRDefault="002F299D" w:rsidP="00E90AB9">
            <w:pPr>
              <w:jc w:val="center"/>
              <w:rPr>
                <w:bCs/>
              </w:rPr>
            </w:pPr>
            <w:r w:rsidRPr="002B2F92">
              <w:rPr>
                <w:bCs/>
              </w:rPr>
              <w:t>19198*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A5" w14:textId="17D51338" w:rsidR="002F299D" w:rsidRPr="002B2F92" w:rsidRDefault="002F299D" w:rsidP="00B848B5">
            <w:pPr>
              <w:jc w:val="both"/>
              <w:rPr>
                <w:bCs/>
              </w:rPr>
            </w:pPr>
            <w:r w:rsidRPr="002B2F92">
              <w:rPr>
                <w:bCs/>
              </w:rPr>
              <w:t>Laparoskopiska transperitoneāla limfadenektomija</w:t>
            </w:r>
            <w:r w:rsidR="00B848B5" w:rsidRPr="002B2F92">
              <w:rPr>
                <w:bCs/>
              </w:rPr>
              <w:t>,</w:t>
            </w:r>
            <w:r w:rsidRPr="002B2F92">
              <w:rPr>
                <w:bCs/>
              </w:rPr>
              <w:t xml:space="preserve"> t.</w:t>
            </w:r>
            <w:r w:rsidR="00B848B5" w:rsidRPr="002B2F92">
              <w:rPr>
                <w:bCs/>
              </w:rPr>
              <w:t> </w:t>
            </w:r>
            <w:r w:rsidRPr="002B2F92">
              <w:rPr>
                <w:bCs/>
              </w:rPr>
              <w:t>sk. sēklinieku audzēju gadījumos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A6" w14:textId="77777777" w:rsidR="002F299D" w:rsidRPr="002B2F92" w:rsidRDefault="002F299D" w:rsidP="00E90AB9">
            <w:pPr>
              <w:jc w:val="center"/>
              <w:rPr>
                <w:bCs/>
              </w:rPr>
            </w:pPr>
            <w:r w:rsidRPr="002B2F92">
              <w:rPr>
                <w:bCs/>
              </w:rPr>
              <w:t>447.16</w:t>
            </w:r>
          </w:p>
        </w:tc>
      </w:tr>
      <w:tr w:rsidR="002B2F92" w:rsidRPr="002B2F92" w14:paraId="69FFE3AC" w14:textId="77777777" w:rsidTr="00E90AB9">
        <w:trPr>
          <w:trHeight w:val="4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A8" w14:textId="77777777" w:rsidR="002F299D" w:rsidRPr="002B2F92" w:rsidRDefault="002F299D" w:rsidP="00E90AB9">
            <w:pPr>
              <w:jc w:val="center"/>
              <w:rPr>
                <w:bCs/>
              </w:rPr>
            </w:pPr>
            <w:r w:rsidRPr="002B2F92">
              <w:rPr>
                <w:bCs/>
              </w:rPr>
              <w:t>1026.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A9" w14:textId="77777777" w:rsidR="002F299D" w:rsidRPr="002B2F92" w:rsidRDefault="002F299D" w:rsidP="00E90AB9">
            <w:pPr>
              <w:jc w:val="center"/>
              <w:rPr>
                <w:bCs/>
              </w:rPr>
            </w:pPr>
            <w:r w:rsidRPr="002B2F92">
              <w:rPr>
                <w:bCs/>
              </w:rPr>
              <w:t>19199*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AA" w14:textId="46DDFA59" w:rsidR="002F299D" w:rsidRPr="002B2F92" w:rsidRDefault="002F299D" w:rsidP="00B848B5">
            <w:pPr>
              <w:jc w:val="both"/>
              <w:rPr>
                <w:bCs/>
              </w:rPr>
            </w:pPr>
            <w:r w:rsidRPr="002B2F92">
              <w:rPr>
                <w:bCs/>
              </w:rPr>
              <w:t>Ekstraperitoneāla laparoskopiska iegurņa limfmezglu ekstirpācija</w:t>
            </w:r>
            <w:r w:rsidR="001712F4" w:rsidRPr="002B2F92">
              <w:rPr>
                <w:bCs/>
              </w:rPr>
              <w:t>,</w:t>
            </w:r>
            <w:r w:rsidRPr="002B2F92">
              <w:rPr>
                <w:bCs/>
              </w:rPr>
              <w:t xml:space="preserve"> t.</w:t>
            </w:r>
            <w:r w:rsidR="00B848B5" w:rsidRPr="002B2F92">
              <w:rPr>
                <w:bCs/>
              </w:rPr>
              <w:t> </w:t>
            </w:r>
            <w:r w:rsidRPr="002B2F92">
              <w:rPr>
                <w:bCs/>
              </w:rPr>
              <w:t>sk. priekšdziedzera audzēja gadījum</w:t>
            </w:r>
            <w:r w:rsidR="00B848B5" w:rsidRPr="002B2F92">
              <w:rPr>
                <w:bCs/>
              </w:rPr>
              <w: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AB" w14:textId="77777777" w:rsidR="002F299D" w:rsidRPr="002B2F92" w:rsidRDefault="002F299D" w:rsidP="00E90AB9">
            <w:pPr>
              <w:jc w:val="center"/>
              <w:rPr>
                <w:bCs/>
              </w:rPr>
            </w:pPr>
            <w:r w:rsidRPr="002B2F92">
              <w:rPr>
                <w:bCs/>
              </w:rPr>
              <w:t>246.73</w:t>
            </w:r>
          </w:p>
        </w:tc>
      </w:tr>
      <w:tr w:rsidR="002B2F92" w:rsidRPr="002B2F92" w14:paraId="69FFE3B1"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AD" w14:textId="77777777" w:rsidR="002F299D" w:rsidRPr="002B2F92" w:rsidRDefault="002F299D" w:rsidP="00E90AB9">
            <w:pPr>
              <w:jc w:val="center"/>
              <w:rPr>
                <w:bCs/>
              </w:rPr>
            </w:pPr>
            <w:r w:rsidRPr="002B2F92">
              <w:rPr>
                <w:bCs/>
              </w:rPr>
              <w:t>1027.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AE" w14:textId="77777777" w:rsidR="002F299D" w:rsidRPr="002B2F92" w:rsidRDefault="002F299D" w:rsidP="00E90AB9">
            <w:pPr>
              <w:jc w:val="center"/>
              <w:rPr>
                <w:bCs/>
              </w:rPr>
            </w:pPr>
            <w:r w:rsidRPr="002B2F92">
              <w:rPr>
                <w:bCs/>
              </w:rPr>
              <w:t>19200*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AF" w14:textId="77777777" w:rsidR="002F299D" w:rsidRPr="002B2F92" w:rsidRDefault="002F299D" w:rsidP="00E90AB9">
            <w:pPr>
              <w:jc w:val="both"/>
              <w:rPr>
                <w:bCs/>
              </w:rPr>
            </w:pPr>
            <w:r w:rsidRPr="002B2F92">
              <w:rPr>
                <w:bCs/>
              </w:rPr>
              <w:t>Laparoskopiska ureterolitotomija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B0" w14:textId="77777777" w:rsidR="002F299D" w:rsidRPr="002B2F92" w:rsidRDefault="002F299D" w:rsidP="00E90AB9">
            <w:pPr>
              <w:jc w:val="center"/>
              <w:rPr>
                <w:bCs/>
              </w:rPr>
            </w:pPr>
            <w:r w:rsidRPr="002B2F92">
              <w:rPr>
                <w:bCs/>
              </w:rPr>
              <w:t>330.34</w:t>
            </w:r>
          </w:p>
        </w:tc>
      </w:tr>
      <w:tr w:rsidR="002B2F92" w:rsidRPr="002B2F92" w14:paraId="69FFE3B6"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B2" w14:textId="77777777" w:rsidR="002F299D" w:rsidRPr="002B2F92" w:rsidRDefault="002F299D" w:rsidP="00E90AB9">
            <w:pPr>
              <w:jc w:val="center"/>
              <w:rPr>
                <w:bCs/>
              </w:rPr>
            </w:pPr>
            <w:r w:rsidRPr="002B2F92">
              <w:rPr>
                <w:bCs/>
              </w:rPr>
              <w:t>1028.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B3" w14:textId="77777777" w:rsidR="002F299D" w:rsidRPr="002B2F92" w:rsidRDefault="002F299D" w:rsidP="00E90AB9">
            <w:pPr>
              <w:jc w:val="center"/>
              <w:rPr>
                <w:bCs/>
              </w:rPr>
            </w:pPr>
            <w:r w:rsidRPr="002B2F92">
              <w:rPr>
                <w:bCs/>
              </w:rPr>
              <w:t>19201*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B4" w14:textId="77777777" w:rsidR="002F299D" w:rsidRPr="002B2F92" w:rsidRDefault="002F299D" w:rsidP="00E90AB9">
            <w:pPr>
              <w:jc w:val="both"/>
              <w:rPr>
                <w:bCs/>
              </w:rPr>
            </w:pPr>
            <w:r w:rsidRPr="002B2F92">
              <w:rPr>
                <w:bCs/>
              </w:rPr>
              <w:t>Laparoskopiska urīnpūšļa kakla fiksācija (stresa inkontinences korekcija)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B5" w14:textId="77777777" w:rsidR="002F299D" w:rsidRPr="002B2F92" w:rsidRDefault="002F299D" w:rsidP="00E90AB9">
            <w:pPr>
              <w:jc w:val="center"/>
              <w:rPr>
                <w:bCs/>
              </w:rPr>
            </w:pPr>
            <w:r w:rsidRPr="002B2F92">
              <w:rPr>
                <w:bCs/>
              </w:rPr>
              <w:t>373.51</w:t>
            </w:r>
          </w:p>
        </w:tc>
      </w:tr>
      <w:tr w:rsidR="002B2F92" w:rsidRPr="002B2F92" w14:paraId="69FFE3BB"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B7" w14:textId="77777777" w:rsidR="002F299D" w:rsidRPr="002B2F92" w:rsidRDefault="002F299D" w:rsidP="00E90AB9">
            <w:pPr>
              <w:jc w:val="center"/>
              <w:rPr>
                <w:bCs/>
              </w:rPr>
            </w:pPr>
            <w:r w:rsidRPr="002B2F92">
              <w:rPr>
                <w:bCs/>
              </w:rPr>
              <w:t>1029.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B8" w14:textId="77777777" w:rsidR="002F299D" w:rsidRPr="002B2F92" w:rsidRDefault="002F299D" w:rsidP="00E90AB9">
            <w:pPr>
              <w:jc w:val="center"/>
              <w:rPr>
                <w:bCs/>
              </w:rPr>
            </w:pPr>
            <w:r w:rsidRPr="002B2F92">
              <w:rPr>
                <w:bCs/>
              </w:rPr>
              <w:t>19202*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B9" w14:textId="77777777" w:rsidR="002F299D" w:rsidRPr="002B2F92" w:rsidRDefault="002F299D" w:rsidP="00E90AB9">
            <w:pPr>
              <w:jc w:val="both"/>
              <w:rPr>
                <w:bCs/>
              </w:rPr>
            </w:pPr>
            <w:r w:rsidRPr="002B2F92">
              <w:rPr>
                <w:bCs/>
              </w:rPr>
              <w:t>Laparoskopiskā nefrektomija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BA" w14:textId="77777777" w:rsidR="002F299D" w:rsidRPr="002B2F92" w:rsidRDefault="002F299D" w:rsidP="00E90AB9">
            <w:pPr>
              <w:jc w:val="center"/>
              <w:rPr>
                <w:bCs/>
              </w:rPr>
            </w:pPr>
            <w:r w:rsidRPr="002B2F92">
              <w:rPr>
                <w:bCs/>
              </w:rPr>
              <w:t>624.36</w:t>
            </w:r>
          </w:p>
        </w:tc>
      </w:tr>
      <w:tr w:rsidR="002B2F92" w:rsidRPr="002B2F92" w14:paraId="69FFE3C0" w14:textId="77777777" w:rsidTr="00E90AB9">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BC" w14:textId="77777777" w:rsidR="002F299D" w:rsidRPr="002B2F92" w:rsidRDefault="002F299D" w:rsidP="00E90AB9">
            <w:pPr>
              <w:jc w:val="center"/>
              <w:rPr>
                <w:bCs/>
              </w:rPr>
            </w:pPr>
            <w:r w:rsidRPr="002B2F92">
              <w:rPr>
                <w:bCs/>
              </w:rPr>
              <w:t>1030.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BD" w14:textId="77777777" w:rsidR="002F299D" w:rsidRPr="002B2F92" w:rsidRDefault="002F299D" w:rsidP="00E90AB9">
            <w:pPr>
              <w:jc w:val="center"/>
              <w:rPr>
                <w:bCs/>
              </w:rPr>
            </w:pPr>
            <w:r w:rsidRPr="002B2F92">
              <w:rPr>
                <w:bCs/>
              </w:rPr>
              <w:t>19203*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BE" w14:textId="77777777" w:rsidR="002F299D" w:rsidRPr="002B2F92" w:rsidRDefault="002F299D" w:rsidP="00E90AB9">
            <w:pPr>
              <w:jc w:val="both"/>
              <w:rPr>
                <w:bCs/>
              </w:rPr>
            </w:pPr>
            <w:r w:rsidRPr="002B2F92">
              <w:rPr>
                <w:bCs/>
              </w:rPr>
              <w:t>Ar roku asistēta laparoskopija (pie uroģenitālā trakta operācijām)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BF" w14:textId="77777777" w:rsidR="002F299D" w:rsidRPr="002B2F92" w:rsidRDefault="002F299D" w:rsidP="00E90AB9">
            <w:pPr>
              <w:jc w:val="center"/>
              <w:rPr>
                <w:bCs/>
              </w:rPr>
            </w:pPr>
            <w:r w:rsidRPr="002B2F92">
              <w:rPr>
                <w:bCs/>
              </w:rPr>
              <w:t>457.12</w:t>
            </w:r>
          </w:p>
        </w:tc>
      </w:tr>
      <w:tr w:rsidR="002B2F92" w:rsidRPr="002B2F92" w14:paraId="69FFE3C5"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C1" w14:textId="77777777" w:rsidR="002F299D" w:rsidRPr="002B2F92" w:rsidRDefault="002F299D" w:rsidP="00E90AB9">
            <w:pPr>
              <w:jc w:val="center"/>
              <w:rPr>
                <w:bCs/>
              </w:rPr>
            </w:pPr>
            <w:r w:rsidRPr="002B2F92">
              <w:rPr>
                <w:bCs/>
              </w:rPr>
              <w:t>1031.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C2" w14:textId="77777777" w:rsidR="002F299D" w:rsidRPr="002B2F92" w:rsidRDefault="002F299D" w:rsidP="00E90AB9">
            <w:pPr>
              <w:jc w:val="center"/>
              <w:rPr>
                <w:bCs/>
              </w:rPr>
            </w:pPr>
            <w:r w:rsidRPr="002B2F92">
              <w:rPr>
                <w:bCs/>
              </w:rPr>
              <w:t>19204*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C3" w14:textId="77777777" w:rsidR="002F299D" w:rsidRPr="002B2F92" w:rsidRDefault="002F299D" w:rsidP="00E90AB9">
            <w:pPr>
              <w:jc w:val="both"/>
              <w:rPr>
                <w:bCs/>
              </w:rPr>
            </w:pPr>
            <w:r w:rsidRPr="002B2F92">
              <w:rPr>
                <w:bCs/>
              </w:rPr>
              <w:t>Ar roku asistēta nefrektomija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C4" w14:textId="77777777" w:rsidR="002F299D" w:rsidRPr="002B2F92" w:rsidRDefault="002F299D" w:rsidP="00E90AB9">
            <w:pPr>
              <w:jc w:val="center"/>
              <w:rPr>
                <w:bCs/>
              </w:rPr>
            </w:pPr>
            <w:r w:rsidRPr="002B2F92">
              <w:rPr>
                <w:bCs/>
              </w:rPr>
              <w:t>857.24</w:t>
            </w:r>
          </w:p>
        </w:tc>
      </w:tr>
      <w:tr w:rsidR="002B2F92" w:rsidRPr="002B2F92" w14:paraId="69FFE3CA"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C6" w14:textId="77777777" w:rsidR="002F299D" w:rsidRPr="002B2F92" w:rsidRDefault="002F299D" w:rsidP="00E90AB9">
            <w:pPr>
              <w:jc w:val="center"/>
              <w:rPr>
                <w:bCs/>
              </w:rPr>
            </w:pPr>
            <w:r w:rsidRPr="002B2F92">
              <w:rPr>
                <w:bCs/>
              </w:rPr>
              <w:t>1032.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C7" w14:textId="77777777" w:rsidR="002F299D" w:rsidRPr="002B2F92" w:rsidRDefault="002F299D" w:rsidP="00E90AB9">
            <w:pPr>
              <w:jc w:val="center"/>
              <w:rPr>
                <w:bCs/>
              </w:rPr>
            </w:pPr>
            <w:r w:rsidRPr="002B2F92">
              <w:rPr>
                <w:bCs/>
              </w:rPr>
              <w:t>19257*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C8" w14:textId="77777777" w:rsidR="002F299D" w:rsidRPr="002B2F92" w:rsidRDefault="002F299D" w:rsidP="00E90AB9">
            <w:pPr>
              <w:jc w:val="both"/>
              <w:rPr>
                <w:bCs/>
              </w:rPr>
            </w:pPr>
            <w:r w:rsidRPr="002B2F92">
              <w:rPr>
                <w:bCs/>
              </w:rPr>
              <w:t>Potenciālā orgānu donoru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C9" w14:textId="77777777" w:rsidR="002F299D" w:rsidRPr="002B2F92" w:rsidRDefault="002F299D" w:rsidP="00E90AB9">
            <w:pPr>
              <w:jc w:val="center"/>
              <w:rPr>
                <w:bCs/>
              </w:rPr>
            </w:pPr>
            <w:r w:rsidRPr="002B2F92">
              <w:rPr>
                <w:bCs/>
              </w:rPr>
              <w:t>219.57</w:t>
            </w:r>
          </w:p>
        </w:tc>
      </w:tr>
      <w:tr w:rsidR="002B2F92" w:rsidRPr="002B2F92" w14:paraId="69FFE3CF" w14:textId="77777777" w:rsidTr="00E90AB9">
        <w:trPr>
          <w:trHeight w:val="41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CB" w14:textId="77777777" w:rsidR="002F299D" w:rsidRPr="002B2F92" w:rsidRDefault="002F299D" w:rsidP="00E90AB9">
            <w:pPr>
              <w:jc w:val="center"/>
              <w:rPr>
                <w:bCs/>
              </w:rPr>
            </w:pPr>
            <w:r w:rsidRPr="002B2F92">
              <w:rPr>
                <w:bCs/>
              </w:rPr>
              <w:t>1033.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CC" w14:textId="77777777" w:rsidR="002F299D" w:rsidRPr="002B2F92" w:rsidRDefault="002F299D" w:rsidP="00E90AB9">
            <w:pPr>
              <w:jc w:val="center"/>
              <w:rPr>
                <w:bCs/>
              </w:rPr>
            </w:pPr>
            <w:r w:rsidRPr="002B2F92">
              <w:rPr>
                <w:bCs/>
              </w:rPr>
              <w:t>19258*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CD" w14:textId="77777777" w:rsidR="002F299D" w:rsidRPr="002B2F92" w:rsidRDefault="002F299D" w:rsidP="00E90AB9">
            <w:pPr>
              <w:jc w:val="both"/>
              <w:rPr>
                <w:bCs/>
              </w:rPr>
            </w:pPr>
            <w:r w:rsidRPr="002B2F92">
              <w:rPr>
                <w:bCs/>
              </w:rPr>
              <w:t>Donora sagatavošana, nieru paņemšana, konservācija un tipēšana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CE" w14:textId="77777777" w:rsidR="002F299D" w:rsidRPr="002B2F92" w:rsidRDefault="002F299D" w:rsidP="00E90AB9">
            <w:pPr>
              <w:jc w:val="center"/>
              <w:rPr>
                <w:bCs/>
              </w:rPr>
            </w:pPr>
            <w:r w:rsidRPr="002B2F92">
              <w:rPr>
                <w:bCs/>
              </w:rPr>
              <w:t>1844.02</w:t>
            </w:r>
          </w:p>
        </w:tc>
      </w:tr>
      <w:tr w:rsidR="002B2F92" w:rsidRPr="002B2F92" w14:paraId="69FFE3D4"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D0" w14:textId="77777777" w:rsidR="002F299D" w:rsidRPr="002B2F92" w:rsidRDefault="002F299D" w:rsidP="00E90AB9">
            <w:pPr>
              <w:jc w:val="center"/>
              <w:rPr>
                <w:bCs/>
              </w:rPr>
            </w:pPr>
            <w:r w:rsidRPr="002B2F92">
              <w:rPr>
                <w:bCs/>
              </w:rPr>
              <w:t>1034.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D1" w14:textId="77777777" w:rsidR="002F299D" w:rsidRPr="002B2F92" w:rsidRDefault="002F299D" w:rsidP="00E90AB9">
            <w:pPr>
              <w:jc w:val="center"/>
              <w:rPr>
                <w:bCs/>
              </w:rPr>
            </w:pPr>
            <w:r w:rsidRPr="002B2F92">
              <w:rPr>
                <w:bCs/>
              </w:rPr>
              <w:t>19259*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D2" w14:textId="77777777" w:rsidR="002F299D" w:rsidRPr="002B2F92" w:rsidRDefault="002F299D" w:rsidP="00E90AB9">
            <w:pPr>
              <w:jc w:val="both"/>
              <w:rPr>
                <w:bCs/>
              </w:rPr>
            </w:pPr>
            <w:r w:rsidRPr="002B2F92">
              <w:rPr>
                <w:bCs/>
              </w:rPr>
              <w:t>Donornieres sagatavošana un transplantācija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D3" w14:textId="77777777" w:rsidR="002F299D" w:rsidRPr="002B2F92" w:rsidRDefault="002F299D" w:rsidP="00E90AB9">
            <w:pPr>
              <w:jc w:val="center"/>
              <w:rPr>
                <w:bCs/>
              </w:rPr>
            </w:pPr>
            <w:r w:rsidRPr="002B2F92">
              <w:rPr>
                <w:bCs/>
              </w:rPr>
              <w:t>6841.00</w:t>
            </w:r>
          </w:p>
        </w:tc>
      </w:tr>
      <w:tr w:rsidR="002B2F92" w:rsidRPr="002B2F92" w14:paraId="69FFE3D9"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D5" w14:textId="77777777" w:rsidR="002F299D" w:rsidRPr="002B2F92" w:rsidRDefault="002F299D" w:rsidP="00E90AB9">
            <w:pPr>
              <w:jc w:val="center"/>
              <w:rPr>
                <w:bCs/>
              </w:rPr>
            </w:pPr>
            <w:r w:rsidRPr="002B2F92">
              <w:rPr>
                <w:bCs/>
              </w:rPr>
              <w:t>1035.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D6" w14:textId="77777777" w:rsidR="002F299D" w:rsidRPr="002B2F92" w:rsidRDefault="002F299D" w:rsidP="00E90AB9">
            <w:pPr>
              <w:jc w:val="center"/>
              <w:rPr>
                <w:bCs/>
              </w:rPr>
            </w:pPr>
            <w:r w:rsidRPr="002B2F92">
              <w:rPr>
                <w:bCs/>
              </w:rPr>
              <w:t>19260*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D7" w14:textId="77777777" w:rsidR="002F299D" w:rsidRPr="002B2F92" w:rsidRDefault="002F299D" w:rsidP="00E90AB9">
            <w:pPr>
              <w:jc w:val="both"/>
              <w:rPr>
                <w:bCs/>
              </w:rPr>
            </w:pPr>
            <w:r w:rsidRPr="002B2F92">
              <w:rPr>
                <w:bCs/>
              </w:rPr>
              <w:t>Piemaksa par zālēm pēc nieres transplantācijas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D8" w14:textId="77777777" w:rsidR="002F299D" w:rsidRPr="002B2F92" w:rsidRDefault="002F299D" w:rsidP="00E90AB9">
            <w:pPr>
              <w:jc w:val="center"/>
              <w:rPr>
                <w:bCs/>
              </w:rPr>
            </w:pPr>
            <w:r w:rsidRPr="002B2F92">
              <w:rPr>
                <w:bCs/>
              </w:rPr>
              <w:t>3173.00</w:t>
            </w:r>
          </w:p>
        </w:tc>
      </w:tr>
      <w:tr w:rsidR="002B2F92" w:rsidRPr="002B2F92" w14:paraId="69FFE3DE"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DA" w14:textId="77777777" w:rsidR="002F299D" w:rsidRPr="002B2F92" w:rsidRDefault="002F299D" w:rsidP="00E90AB9">
            <w:pPr>
              <w:jc w:val="center"/>
              <w:rPr>
                <w:bCs/>
              </w:rPr>
            </w:pPr>
            <w:r w:rsidRPr="002B2F92">
              <w:rPr>
                <w:bCs/>
              </w:rPr>
              <w:t>1036.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DB" w14:textId="77777777" w:rsidR="002F299D" w:rsidRPr="002B2F92" w:rsidRDefault="002F299D" w:rsidP="00E90AB9">
            <w:pPr>
              <w:jc w:val="center"/>
              <w:rPr>
                <w:bCs/>
              </w:rPr>
            </w:pPr>
            <w:r w:rsidRPr="002B2F92">
              <w:rPr>
                <w:bCs/>
              </w:rPr>
              <w:t>19270**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DC" w14:textId="77777777" w:rsidR="002F299D" w:rsidRPr="002B2F92" w:rsidRDefault="002F299D" w:rsidP="00E90AB9">
            <w:pPr>
              <w:jc w:val="both"/>
              <w:rPr>
                <w:bCs/>
              </w:rPr>
            </w:pPr>
            <w:r w:rsidRPr="002B2F92">
              <w:rPr>
                <w:bCs/>
              </w:rPr>
              <w:t>Hroniska hemodialīze (iekļautas pacientam nepieciešamās materiālu un medikamentu izmaksas)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DD" w14:textId="77777777" w:rsidR="002F299D" w:rsidRPr="002B2F92" w:rsidRDefault="002F299D" w:rsidP="00E90AB9">
            <w:pPr>
              <w:jc w:val="center"/>
              <w:rPr>
                <w:bCs/>
              </w:rPr>
            </w:pPr>
            <w:r w:rsidRPr="002B2F92">
              <w:rPr>
                <w:bCs/>
              </w:rPr>
              <w:t>96.26</w:t>
            </w:r>
          </w:p>
        </w:tc>
      </w:tr>
      <w:tr w:rsidR="002B2F92" w:rsidRPr="002B2F92" w14:paraId="69FFE3E3" w14:textId="77777777" w:rsidTr="00E90AB9">
        <w:trPr>
          <w:trHeight w:val="5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DF" w14:textId="77777777" w:rsidR="002F299D" w:rsidRPr="002B2F92" w:rsidRDefault="002F299D" w:rsidP="00E90AB9">
            <w:pPr>
              <w:jc w:val="center"/>
              <w:rPr>
                <w:bCs/>
              </w:rPr>
            </w:pPr>
            <w:r w:rsidRPr="002B2F92">
              <w:rPr>
                <w:bCs/>
              </w:rPr>
              <w:t>1037.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E0" w14:textId="77777777" w:rsidR="002F299D" w:rsidRPr="002B2F92" w:rsidRDefault="002F299D" w:rsidP="00E90AB9">
            <w:pPr>
              <w:jc w:val="center"/>
              <w:rPr>
                <w:bCs/>
              </w:rPr>
            </w:pPr>
            <w:r w:rsidRPr="002B2F92">
              <w:rPr>
                <w:bCs/>
              </w:rPr>
              <w:t>19273*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E1" w14:textId="77777777" w:rsidR="002F299D" w:rsidRPr="002B2F92" w:rsidRDefault="002F299D" w:rsidP="00E90AB9">
            <w:pPr>
              <w:jc w:val="both"/>
              <w:rPr>
                <w:bCs/>
              </w:rPr>
            </w:pPr>
            <w:r w:rsidRPr="002B2F92">
              <w:rPr>
                <w:bCs/>
              </w:rPr>
              <w:t xml:space="preserve">Piemaksa par zālēm </w:t>
            </w:r>
            <w:r w:rsidRPr="002B2F92">
              <w:rPr>
                <w:bCs/>
                <w:i/>
              </w:rPr>
              <w:t>Erythropoietin</w:t>
            </w:r>
            <w:r w:rsidRPr="002B2F92">
              <w:rPr>
                <w:bCs/>
              </w:rPr>
              <w:t xml:space="preserve"> 3000 IU (vai ekvivalents </w:t>
            </w:r>
            <w:r w:rsidRPr="002B2F92">
              <w:rPr>
                <w:bCs/>
                <w:i/>
              </w:rPr>
              <w:t>mcg</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E2" w14:textId="77777777" w:rsidR="002F299D" w:rsidRPr="002B2F92" w:rsidRDefault="002F299D" w:rsidP="00E90AB9">
            <w:pPr>
              <w:jc w:val="center"/>
              <w:rPr>
                <w:bCs/>
              </w:rPr>
            </w:pPr>
            <w:r w:rsidRPr="002B2F92">
              <w:rPr>
                <w:bCs/>
              </w:rPr>
              <w:t>24.56</w:t>
            </w:r>
          </w:p>
        </w:tc>
      </w:tr>
      <w:tr w:rsidR="002B2F92" w:rsidRPr="002B2F92" w14:paraId="69FFE3E8"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E4" w14:textId="77777777" w:rsidR="002F299D" w:rsidRPr="002B2F92" w:rsidRDefault="002F299D" w:rsidP="00E90AB9">
            <w:pPr>
              <w:jc w:val="center"/>
              <w:rPr>
                <w:bCs/>
              </w:rPr>
            </w:pPr>
            <w:r w:rsidRPr="002B2F92">
              <w:rPr>
                <w:bCs/>
              </w:rPr>
              <w:t>1038.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E5" w14:textId="77777777" w:rsidR="002F299D" w:rsidRPr="002B2F92" w:rsidRDefault="002F299D" w:rsidP="00E90AB9">
            <w:pPr>
              <w:jc w:val="center"/>
              <w:rPr>
                <w:bCs/>
              </w:rPr>
            </w:pPr>
            <w:r w:rsidRPr="002B2F92">
              <w:rPr>
                <w:bCs/>
              </w:rPr>
              <w:t>19275**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E6" w14:textId="77777777" w:rsidR="002F299D" w:rsidRPr="002B2F92" w:rsidRDefault="002F299D" w:rsidP="00E90AB9">
            <w:pPr>
              <w:jc w:val="both"/>
              <w:rPr>
                <w:bCs/>
              </w:rPr>
            </w:pPr>
            <w:r w:rsidRPr="002B2F92">
              <w:rPr>
                <w:bCs/>
              </w:rPr>
              <w:t>Akūta hemodialīze (iekļautas pacientam nepieciešamās materiālu un medikamentu izmaksas)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E7" w14:textId="77777777" w:rsidR="002F299D" w:rsidRPr="002B2F92" w:rsidRDefault="002F299D" w:rsidP="00E90AB9">
            <w:pPr>
              <w:jc w:val="center"/>
              <w:rPr>
                <w:bCs/>
              </w:rPr>
            </w:pPr>
            <w:r w:rsidRPr="002B2F92">
              <w:rPr>
                <w:bCs/>
              </w:rPr>
              <w:t>258.61</w:t>
            </w:r>
          </w:p>
        </w:tc>
      </w:tr>
      <w:tr w:rsidR="002B2F92" w:rsidRPr="002B2F92" w14:paraId="69FFE3E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E9" w14:textId="77777777" w:rsidR="002F299D" w:rsidRPr="002B2F92" w:rsidRDefault="002F299D" w:rsidP="00E90AB9">
            <w:pPr>
              <w:jc w:val="center"/>
              <w:rPr>
                <w:bCs/>
              </w:rPr>
            </w:pPr>
            <w:r w:rsidRPr="002B2F92">
              <w:rPr>
                <w:bCs/>
              </w:rPr>
              <w:t>1039.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EA" w14:textId="77777777" w:rsidR="002F299D" w:rsidRPr="002B2F92" w:rsidRDefault="002F299D" w:rsidP="00E90AB9">
            <w:pPr>
              <w:jc w:val="center"/>
              <w:rPr>
                <w:bCs/>
              </w:rPr>
            </w:pPr>
            <w:r w:rsidRPr="002B2F92">
              <w:rPr>
                <w:bCs/>
              </w:rPr>
              <w:t>19276**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EB" w14:textId="77777777" w:rsidR="002F299D" w:rsidRPr="002B2F92" w:rsidRDefault="002F299D" w:rsidP="00E90AB9">
            <w:pPr>
              <w:jc w:val="both"/>
              <w:rPr>
                <w:bCs/>
              </w:rPr>
            </w:pPr>
            <w:r w:rsidRPr="002B2F92">
              <w:rPr>
                <w:bCs/>
              </w:rPr>
              <w:t>Hemofiltrācija un hemodiafiltrācija (iekļautas pacientam nepieciešamās materiālu un medikamentu izmaksas)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EC" w14:textId="77777777" w:rsidR="002F299D" w:rsidRPr="002B2F92" w:rsidRDefault="002F299D" w:rsidP="00E90AB9">
            <w:pPr>
              <w:jc w:val="center"/>
              <w:rPr>
                <w:bCs/>
              </w:rPr>
            </w:pPr>
            <w:r w:rsidRPr="002B2F92">
              <w:rPr>
                <w:bCs/>
              </w:rPr>
              <w:t>94.31</w:t>
            </w:r>
          </w:p>
        </w:tc>
      </w:tr>
      <w:tr w:rsidR="002B2F92" w:rsidRPr="002B2F92" w14:paraId="69FFE3F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EE" w14:textId="77777777" w:rsidR="002F299D" w:rsidRPr="002B2F92" w:rsidRDefault="002F299D" w:rsidP="00E90AB9">
            <w:pPr>
              <w:jc w:val="center"/>
              <w:rPr>
                <w:bCs/>
              </w:rPr>
            </w:pPr>
            <w:r w:rsidRPr="002B2F92">
              <w:rPr>
                <w:bCs/>
              </w:rPr>
              <w:lastRenderedPageBreak/>
              <w:t>1040.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EF" w14:textId="77777777" w:rsidR="002F299D" w:rsidRPr="002B2F92" w:rsidRDefault="002F299D" w:rsidP="00E90AB9">
            <w:pPr>
              <w:jc w:val="center"/>
              <w:rPr>
                <w:bCs/>
              </w:rPr>
            </w:pPr>
            <w:r w:rsidRPr="002B2F92">
              <w:rPr>
                <w:bCs/>
              </w:rPr>
              <w:t>19277**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F0" w14:textId="77777777" w:rsidR="002F299D" w:rsidRPr="002B2F92" w:rsidRDefault="002F299D" w:rsidP="00E90AB9">
            <w:pPr>
              <w:jc w:val="both"/>
              <w:rPr>
                <w:bCs/>
              </w:rPr>
            </w:pPr>
            <w:r w:rsidRPr="002B2F92">
              <w:rPr>
                <w:bCs/>
              </w:rPr>
              <w:t>Hemodialīze pēc transplantācijas (iekļautas pacientam nepieciešamās materiālu un medikamentu izmaksas)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F1" w14:textId="77777777" w:rsidR="002F299D" w:rsidRPr="002B2F92" w:rsidRDefault="002F299D" w:rsidP="00E90AB9">
            <w:pPr>
              <w:jc w:val="center"/>
              <w:rPr>
                <w:bCs/>
              </w:rPr>
            </w:pPr>
            <w:r w:rsidRPr="002B2F92">
              <w:rPr>
                <w:bCs/>
              </w:rPr>
              <w:t>122.87</w:t>
            </w:r>
          </w:p>
        </w:tc>
      </w:tr>
      <w:tr w:rsidR="002B2F92" w:rsidRPr="002B2F92" w14:paraId="69FFE3F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F3" w14:textId="77777777" w:rsidR="002F299D" w:rsidRPr="002B2F92" w:rsidRDefault="002F299D" w:rsidP="00E90AB9">
            <w:pPr>
              <w:jc w:val="center"/>
              <w:rPr>
                <w:bCs/>
              </w:rPr>
            </w:pPr>
            <w:r w:rsidRPr="002B2F92">
              <w:rPr>
                <w:bCs/>
              </w:rPr>
              <w:t>1041.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F4" w14:textId="77777777" w:rsidR="002F299D" w:rsidRPr="002B2F92" w:rsidRDefault="002F299D" w:rsidP="00E90AB9">
            <w:pPr>
              <w:jc w:val="center"/>
              <w:rPr>
                <w:bCs/>
              </w:rPr>
            </w:pPr>
            <w:r w:rsidRPr="002B2F92">
              <w:rPr>
                <w:bCs/>
              </w:rPr>
              <w:t>19278**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F5" w14:textId="77777777" w:rsidR="002F299D" w:rsidRPr="002B2F92" w:rsidRDefault="002F299D" w:rsidP="00E90AB9">
            <w:pPr>
              <w:jc w:val="both"/>
              <w:rPr>
                <w:bCs/>
              </w:rPr>
            </w:pPr>
            <w:r w:rsidRPr="002B2F92">
              <w:rPr>
                <w:bCs/>
              </w:rPr>
              <w:t>Akūtas automatizētās peritoneālās dialīzes seanss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F6" w14:textId="77777777" w:rsidR="002F299D" w:rsidRPr="002B2F92" w:rsidRDefault="002F299D" w:rsidP="00E90AB9">
            <w:pPr>
              <w:jc w:val="center"/>
              <w:rPr>
                <w:bCs/>
              </w:rPr>
            </w:pPr>
            <w:r w:rsidRPr="002B2F92">
              <w:rPr>
                <w:bCs/>
              </w:rPr>
              <w:t>68.07</w:t>
            </w:r>
          </w:p>
        </w:tc>
      </w:tr>
      <w:tr w:rsidR="002B2F92" w:rsidRPr="002B2F92" w14:paraId="69FFE3FC"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F8" w14:textId="77777777" w:rsidR="002F299D" w:rsidRPr="002B2F92" w:rsidRDefault="002F299D" w:rsidP="00E90AB9">
            <w:pPr>
              <w:jc w:val="center"/>
              <w:rPr>
                <w:bCs/>
              </w:rPr>
            </w:pPr>
            <w:r w:rsidRPr="002B2F92">
              <w:rPr>
                <w:bCs/>
              </w:rPr>
              <w:t>1042.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F9" w14:textId="77777777" w:rsidR="002F299D" w:rsidRPr="002B2F92" w:rsidRDefault="002F299D" w:rsidP="00E90AB9">
            <w:pPr>
              <w:jc w:val="center"/>
              <w:rPr>
                <w:bCs/>
              </w:rPr>
            </w:pPr>
            <w:r w:rsidRPr="002B2F92">
              <w:rPr>
                <w:bCs/>
              </w:rPr>
              <w:t>19279*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FA" w14:textId="77777777" w:rsidR="002F299D" w:rsidRPr="002B2F92" w:rsidRDefault="002F299D" w:rsidP="00E90AB9">
            <w:pPr>
              <w:jc w:val="both"/>
              <w:rPr>
                <w:bCs/>
              </w:rPr>
            </w:pPr>
            <w:r w:rsidRPr="002B2F92">
              <w:rPr>
                <w:bCs/>
              </w:rPr>
              <w:t>Piemaksa par peritoneoskopa Y-TEC materiālu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3FB" w14:textId="77777777" w:rsidR="002F299D" w:rsidRPr="002B2F92" w:rsidRDefault="002F299D" w:rsidP="00E90AB9">
            <w:pPr>
              <w:jc w:val="center"/>
              <w:rPr>
                <w:bCs/>
              </w:rPr>
            </w:pPr>
            <w:r w:rsidRPr="002B2F92">
              <w:rPr>
                <w:bCs/>
              </w:rPr>
              <w:t>134.46</w:t>
            </w:r>
          </w:p>
        </w:tc>
      </w:tr>
      <w:tr w:rsidR="002B2F92" w:rsidRPr="002B2F92" w14:paraId="69FFE401" w14:textId="77777777" w:rsidTr="00E90AB9">
        <w:trPr>
          <w:trHeight w:val="42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3FD" w14:textId="77777777" w:rsidR="002F299D" w:rsidRPr="002B2F92" w:rsidRDefault="002F299D" w:rsidP="00E90AB9">
            <w:pPr>
              <w:jc w:val="center"/>
              <w:rPr>
                <w:bCs/>
              </w:rPr>
            </w:pPr>
            <w:r w:rsidRPr="002B2F92">
              <w:rPr>
                <w:bCs/>
              </w:rPr>
              <w:t>1043.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3FE" w14:textId="77777777" w:rsidR="002F299D" w:rsidRPr="002B2F92" w:rsidRDefault="002F299D" w:rsidP="00E90AB9">
            <w:pPr>
              <w:jc w:val="center"/>
              <w:rPr>
                <w:bCs/>
              </w:rPr>
            </w:pPr>
            <w:r w:rsidRPr="002B2F92">
              <w:rPr>
                <w:bCs/>
              </w:rPr>
              <w:t>19280*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3FF" w14:textId="77777777" w:rsidR="002F299D" w:rsidRPr="002B2F92" w:rsidRDefault="002F299D" w:rsidP="00E90AB9">
            <w:pPr>
              <w:jc w:val="both"/>
              <w:rPr>
                <w:bCs/>
              </w:rPr>
            </w:pPr>
            <w:r w:rsidRPr="002B2F92">
              <w:rPr>
                <w:bCs/>
              </w:rPr>
              <w:t>Peritoneālās dialīzes katetra implantācija ar katetra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00" w14:textId="77777777" w:rsidR="002F299D" w:rsidRPr="002B2F92" w:rsidRDefault="002F299D" w:rsidP="00E90AB9">
            <w:pPr>
              <w:jc w:val="center"/>
              <w:rPr>
                <w:bCs/>
              </w:rPr>
            </w:pPr>
            <w:r w:rsidRPr="002B2F92">
              <w:rPr>
                <w:bCs/>
              </w:rPr>
              <w:t>119.89</w:t>
            </w:r>
          </w:p>
        </w:tc>
      </w:tr>
      <w:tr w:rsidR="002B2F92" w:rsidRPr="002B2F92" w14:paraId="69FFE40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02" w14:textId="77777777" w:rsidR="002F299D" w:rsidRPr="002B2F92" w:rsidRDefault="002F299D" w:rsidP="00E90AB9">
            <w:pPr>
              <w:jc w:val="center"/>
              <w:rPr>
                <w:bCs/>
              </w:rPr>
            </w:pPr>
            <w:r w:rsidRPr="002B2F92">
              <w:rPr>
                <w:bCs/>
              </w:rPr>
              <w:t>1044.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03" w14:textId="77777777" w:rsidR="002F299D" w:rsidRPr="002B2F92" w:rsidRDefault="002F299D" w:rsidP="00E90AB9">
            <w:pPr>
              <w:jc w:val="center"/>
              <w:rPr>
                <w:bCs/>
              </w:rPr>
            </w:pPr>
            <w:r w:rsidRPr="002B2F92">
              <w:rPr>
                <w:bCs/>
              </w:rPr>
              <w:t>19281*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04" w14:textId="3FA9C367" w:rsidR="002F299D" w:rsidRPr="002B2F92" w:rsidRDefault="002F299D" w:rsidP="00B848B5">
            <w:pPr>
              <w:jc w:val="both"/>
              <w:rPr>
                <w:bCs/>
              </w:rPr>
            </w:pPr>
            <w:r w:rsidRPr="002B2F92">
              <w:rPr>
                <w:bCs/>
              </w:rPr>
              <w:t xml:space="preserve">Peritoneālās dialīzes slimnieku apmācība, aprūpe un kontrole vienam pacientam vienu reizi mēnesī </w:t>
            </w:r>
            <w:r w:rsidR="00B848B5" w:rsidRPr="002B2F92">
              <w:rPr>
                <w:bCs/>
              </w:rPr>
              <w:t xml:space="preserve">ambulatori vai stacionārā </w:t>
            </w:r>
            <w:r w:rsidRPr="002B2F92">
              <w:rPr>
                <w:bCs/>
              </w:rPr>
              <w:t>(laboratorisko izmeklējumu izmaksas iekļautas tarifā)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05" w14:textId="77777777" w:rsidR="002F299D" w:rsidRPr="002B2F92" w:rsidRDefault="002F299D" w:rsidP="00E90AB9">
            <w:pPr>
              <w:jc w:val="center"/>
              <w:rPr>
                <w:bCs/>
              </w:rPr>
            </w:pPr>
            <w:r w:rsidRPr="002B2F92">
              <w:rPr>
                <w:bCs/>
              </w:rPr>
              <w:t>52.11</w:t>
            </w:r>
          </w:p>
        </w:tc>
      </w:tr>
      <w:tr w:rsidR="002B2F92" w:rsidRPr="002B2F92" w14:paraId="69FFE40B" w14:textId="77777777" w:rsidTr="00E90AB9">
        <w:trPr>
          <w:trHeight w:val="4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07" w14:textId="77777777" w:rsidR="002F299D" w:rsidRPr="002B2F92" w:rsidRDefault="002F299D" w:rsidP="00E90AB9">
            <w:pPr>
              <w:jc w:val="center"/>
              <w:rPr>
                <w:bCs/>
              </w:rPr>
            </w:pPr>
            <w:r w:rsidRPr="002B2F92">
              <w:rPr>
                <w:bCs/>
              </w:rPr>
              <w:t>1045.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08" w14:textId="77777777" w:rsidR="002F299D" w:rsidRPr="002B2F92" w:rsidRDefault="002F299D" w:rsidP="00E90AB9">
            <w:pPr>
              <w:jc w:val="center"/>
              <w:rPr>
                <w:bCs/>
              </w:rPr>
            </w:pPr>
            <w:r w:rsidRPr="002B2F92">
              <w:rPr>
                <w:bCs/>
              </w:rPr>
              <w:t>19282*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09" w14:textId="77777777" w:rsidR="002F299D" w:rsidRPr="002B2F92" w:rsidRDefault="002F299D" w:rsidP="00E90AB9">
            <w:pPr>
              <w:jc w:val="both"/>
              <w:rPr>
                <w:bCs/>
              </w:rPr>
            </w:pPr>
            <w:r w:rsidRPr="002B2F92">
              <w:rPr>
                <w:bCs/>
              </w:rPr>
              <w:t>Piemaksa par intravenozā dzelzs preparāta ievadi nieru aizstājējterapijai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0A" w14:textId="77777777" w:rsidR="002F299D" w:rsidRPr="002B2F92" w:rsidRDefault="002F299D" w:rsidP="00E90AB9">
            <w:pPr>
              <w:jc w:val="center"/>
              <w:rPr>
                <w:bCs/>
              </w:rPr>
            </w:pPr>
            <w:r w:rsidRPr="002B2F92">
              <w:rPr>
                <w:bCs/>
              </w:rPr>
              <w:t>11.68</w:t>
            </w:r>
          </w:p>
        </w:tc>
      </w:tr>
      <w:tr w:rsidR="002B2F92" w:rsidRPr="002B2F92" w14:paraId="69FFE410" w14:textId="77777777" w:rsidTr="00E90AB9">
        <w:trPr>
          <w:trHeight w:val="5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0C" w14:textId="77777777" w:rsidR="002F299D" w:rsidRPr="002B2F92" w:rsidRDefault="002F299D" w:rsidP="00E90AB9">
            <w:pPr>
              <w:jc w:val="center"/>
              <w:rPr>
                <w:bCs/>
              </w:rPr>
            </w:pPr>
            <w:r w:rsidRPr="002B2F92">
              <w:rPr>
                <w:bCs/>
              </w:rPr>
              <w:t>1046.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0D" w14:textId="77777777" w:rsidR="002F299D" w:rsidRPr="002B2F92" w:rsidRDefault="002F299D" w:rsidP="00E90AB9">
            <w:pPr>
              <w:jc w:val="center"/>
              <w:rPr>
                <w:bCs/>
              </w:rPr>
            </w:pPr>
            <w:r w:rsidRPr="002B2F92">
              <w:rPr>
                <w:bCs/>
              </w:rPr>
              <w:t>19285*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0E" w14:textId="77777777" w:rsidR="002F299D" w:rsidRPr="002B2F92" w:rsidRDefault="002F299D" w:rsidP="00E90AB9">
            <w:pPr>
              <w:jc w:val="both"/>
              <w:rPr>
                <w:bCs/>
              </w:rPr>
            </w:pPr>
            <w:r w:rsidRPr="002B2F92">
              <w:rPr>
                <w:bCs/>
              </w:rPr>
              <w:t xml:space="preserve">Piemaksa par zālēm </w:t>
            </w:r>
            <w:r w:rsidRPr="002B2F92">
              <w:rPr>
                <w:bCs/>
                <w:i/>
              </w:rPr>
              <w:t>Erythropoetin</w:t>
            </w:r>
            <w:r w:rsidRPr="002B2F92">
              <w:rPr>
                <w:bCs/>
              </w:rPr>
              <w:t xml:space="preserve"> 2000 IU (vai ekvivalents mcg)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0F" w14:textId="77777777" w:rsidR="002F299D" w:rsidRPr="002B2F92" w:rsidRDefault="002F299D" w:rsidP="00E90AB9">
            <w:pPr>
              <w:jc w:val="center"/>
              <w:rPr>
                <w:bCs/>
              </w:rPr>
            </w:pPr>
            <w:r w:rsidRPr="002B2F92">
              <w:rPr>
                <w:bCs/>
              </w:rPr>
              <w:t>17.49</w:t>
            </w:r>
          </w:p>
        </w:tc>
      </w:tr>
      <w:tr w:rsidR="002B2F92" w:rsidRPr="002B2F92" w14:paraId="69FFE415"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11" w14:textId="77777777" w:rsidR="002F299D" w:rsidRPr="002B2F92" w:rsidRDefault="002F299D" w:rsidP="00E90AB9">
            <w:pPr>
              <w:jc w:val="center"/>
              <w:rPr>
                <w:bCs/>
              </w:rPr>
            </w:pPr>
            <w:r w:rsidRPr="002B2F92">
              <w:rPr>
                <w:bCs/>
              </w:rPr>
              <w:t>1047.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12" w14:textId="77777777" w:rsidR="002F299D" w:rsidRPr="002B2F92" w:rsidRDefault="002F299D" w:rsidP="00E90AB9">
            <w:pPr>
              <w:jc w:val="center"/>
              <w:rPr>
                <w:bCs/>
              </w:rPr>
            </w:pPr>
            <w:r w:rsidRPr="002B2F92">
              <w:rPr>
                <w:bCs/>
              </w:rPr>
              <w:t>19286*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13" w14:textId="77777777" w:rsidR="002F299D" w:rsidRPr="002B2F92" w:rsidRDefault="002F299D" w:rsidP="00E90AB9">
            <w:pPr>
              <w:jc w:val="both"/>
              <w:rPr>
                <w:bCs/>
              </w:rPr>
            </w:pPr>
            <w:r w:rsidRPr="002B2F92">
              <w:rPr>
                <w:bCs/>
              </w:rPr>
              <w:t xml:space="preserve">Piemaksa par zālēm </w:t>
            </w:r>
            <w:r w:rsidRPr="002B2F92">
              <w:rPr>
                <w:bCs/>
                <w:i/>
              </w:rPr>
              <w:t>Erythropoetin</w:t>
            </w:r>
            <w:r w:rsidRPr="002B2F92">
              <w:rPr>
                <w:bCs/>
              </w:rPr>
              <w:t xml:space="preserve"> 4000 IU (vai ekvivalents mcg)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14" w14:textId="77777777" w:rsidR="002F299D" w:rsidRPr="002B2F92" w:rsidRDefault="002F299D" w:rsidP="00E90AB9">
            <w:pPr>
              <w:jc w:val="center"/>
              <w:rPr>
                <w:bCs/>
              </w:rPr>
            </w:pPr>
            <w:r w:rsidRPr="002B2F92">
              <w:rPr>
                <w:bCs/>
              </w:rPr>
              <w:t>35.17</w:t>
            </w:r>
          </w:p>
        </w:tc>
      </w:tr>
      <w:tr w:rsidR="002B2F92" w:rsidRPr="002B2F92" w14:paraId="69FFE41A"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16" w14:textId="77777777" w:rsidR="002F299D" w:rsidRPr="002B2F92" w:rsidRDefault="002F299D" w:rsidP="00E90AB9">
            <w:pPr>
              <w:jc w:val="center"/>
              <w:rPr>
                <w:bCs/>
              </w:rPr>
            </w:pPr>
            <w:r w:rsidRPr="002B2F92">
              <w:rPr>
                <w:bCs/>
              </w:rPr>
              <w:t>1048.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17" w14:textId="77777777" w:rsidR="002F299D" w:rsidRPr="002B2F92" w:rsidRDefault="002F299D" w:rsidP="00E90AB9">
            <w:pPr>
              <w:jc w:val="center"/>
              <w:rPr>
                <w:bCs/>
              </w:rPr>
            </w:pPr>
            <w:r w:rsidRPr="002B2F92">
              <w:rPr>
                <w:bCs/>
              </w:rPr>
              <w:t>19287*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18" w14:textId="77777777" w:rsidR="002F299D" w:rsidRPr="002B2F92" w:rsidRDefault="002F299D" w:rsidP="00E90AB9">
            <w:pPr>
              <w:jc w:val="both"/>
              <w:rPr>
                <w:bCs/>
              </w:rPr>
            </w:pPr>
            <w:r w:rsidRPr="002B2F92">
              <w:rPr>
                <w:bCs/>
              </w:rPr>
              <w:t xml:space="preserve">Piemaksa par zālēm </w:t>
            </w:r>
            <w:r w:rsidRPr="002B2F92">
              <w:rPr>
                <w:bCs/>
                <w:i/>
              </w:rPr>
              <w:t>Erythropoetin</w:t>
            </w:r>
            <w:r w:rsidRPr="002B2F92">
              <w:rPr>
                <w:bCs/>
              </w:rPr>
              <w:t xml:space="preserve"> 6000 IU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19" w14:textId="77777777" w:rsidR="002F299D" w:rsidRPr="002B2F92" w:rsidRDefault="002F299D" w:rsidP="00E90AB9">
            <w:pPr>
              <w:jc w:val="center"/>
              <w:rPr>
                <w:bCs/>
              </w:rPr>
            </w:pPr>
            <w:r w:rsidRPr="002B2F92">
              <w:rPr>
                <w:bCs/>
              </w:rPr>
              <w:t>51.78</w:t>
            </w:r>
          </w:p>
        </w:tc>
      </w:tr>
      <w:tr w:rsidR="002B2F92" w:rsidRPr="002B2F92" w14:paraId="69FFE41F"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1B" w14:textId="77777777" w:rsidR="002F299D" w:rsidRPr="002B2F92" w:rsidRDefault="002F299D" w:rsidP="00E90AB9">
            <w:pPr>
              <w:jc w:val="center"/>
              <w:rPr>
                <w:bCs/>
              </w:rPr>
            </w:pPr>
            <w:r w:rsidRPr="002B2F92">
              <w:rPr>
                <w:bCs/>
              </w:rPr>
              <w:t>1049.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1C" w14:textId="77777777" w:rsidR="002F299D" w:rsidRPr="002B2F92" w:rsidRDefault="002F299D" w:rsidP="00E90AB9">
            <w:pPr>
              <w:jc w:val="center"/>
              <w:rPr>
                <w:bCs/>
              </w:rPr>
            </w:pPr>
            <w:r w:rsidRPr="002B2F92">
              <w:rPr>
                <w:bCs/>
              </w:rPr>
              <w:t>19288*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1D" w14:textId="77777777" w:rsidR="002F299D" w:rsidRPr="002B2F92" w:rsidRDefault="002F299D" w:rsidP="00E90AB9">
            <w:pPr>
              <w:jc w:val="both"/>
              <w:rPr>
                <w:bCs/>
              </w:rPr>
            </w:pPr>
            <w:r w:rsidRPr="002B2F92">
              <w:rPr>
                <w:bCs/>
              </w:rPr>
              <w:t xml:space="preserve">Piemaksa par zālēm </w:t>
            </w:r>
            <w:r w:rsidRPr="002B2F92">
              <w:rPr>
                <w:bCs/>
                <w:i/>
              </w:rPr>
              <w:t>Erythropoetin</w:t>
            </w:r>
            <w:r w:rsidRPr="002B2F92">
              <w:rPr>
                <w:bCs/>
              </w:rPr>
              <w:t xml:space="preserve"> 10 000 IU (vai ekvivalents mcg)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1E" w14:textId="77777777" w:rsidR="002F299D" w:rsidRPr="002B2F92" w:rsidRDefault="002F299D" w:rsidP="00E90AB9">
            <w:pPr>
              <w:jc w:val="center"/>
              <w:rPr>
                <w:bCs/>
              </w:rPr>
            </w:pPr>
            <w:r w:rsidRPr="002B2F92">
              <w:rPr>
                <w:bCs/>
              </w:rPr>
              <w:t>87.95</w:t>
            </w:r>
          </w:p>
        </w:tc>
      </w:tr>
      <w:tr w:rsidR="002B2F92" w:rsidRPr="002B2F92" w14:paraId="69FFE424"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20" w14:textId="77777777" w:rsidR="002F299D" w:rsidRPr="002B2F92" w:rsidRDefault="002F299D" w:rsidP="00E90AB9">
            <w:pPr>
              <w:jc w:val="center"/>
              <w:rPr>
                <w:bCs/>
              </w:rPr>
            </w:pPr>
            <w:r w:rsidRPr="002B2F92">
              <w:rPr>
                <w:bCs/>
              </w:rPr>
              <w:t>1050.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21" w14:textId="77777777" w:rsidR="002F299D" w:rsidRPr="002B2F92" w:rsidRDefault="002F299D" w:rsidP="00E90AB9">
            <w:pPr>
              <w:jc w:val="center"/>
              <w:rPr>
                <w:bCs/>
              </w:rPr>
            </w:pPr>
            <w:r w:rsidRPr="002B2F92">
              <w:rPr>
                <w:bCs/>
              </w:rPr>
              <w:t>19289*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22" w14:textId="77777777" w:rsidR="002F299D" w:rsidRPr="002B2F92" w:rsidRDefault="002F299D" w:rsidP="00E90AB9">
            <w:pPr>
              <w:jc w:val="both"/>
              <w:rPr>
                <w:bCs/>
              </w:rPr>
            </w:pPr>
            <w:r w:rsidRPr="002B2F92">
              <w:rPr>
                <w:bCs/>
              </w:rPr>
              <w:t xml:space="preserve">Piemaksa par zālēm </w:t>
            </w:r>
            <w:r w:rsidRPr="002B2F92">
              <w:rPr>
                <w:bCs/>
                <w:i/>
              </w:rPr>
              <w:t>Erythropoietin</w:t>
            </w:r>
            <w:r w:rsidRPr="002B2F92">
              <w:rPr>
                <w:bCs/>
              </w:rPr>
              <w:t xml:space="preserve"> 30 000 IU (vai ekvivalents mcg)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23" w14:textId="77777777" w:rsidR="002F299D" w:rsidRPr="002B2F92" w:rsidRDefault="002F299D" w:rsidP="00E90AB9">
            <w:pPr>
              <w:jc w:val="center"/>
              <w:rPr>
                <w:bCs/>
              </w:rPr>
            </w:pPr>
            <w:r w:rsidRPr="002B2F92">
              <w:rPr>
                <w:bCs/>
              </w:rPr>
              <w:t>263.84</w:t>
            </w:r>
          </w:p>
        </w:tc>
      </w:tr>
      <w:tr w:rsidR="002B2F92" w:rsidRPr="002B2F92" w14:paraId="69FFE429" w14:textId="77777777" w:rsidTr="00E90AB9">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25" w14:textId="77777777" w:rsidR="002F299D" w:rsidRPr="002B2F92" w:rsidRDefault="002F299D" w:rsidP="00E90AB9">
            <w:pPr>
              <w:jc w:val="center"/>
              <w:rPr>
                <w:bCs/>
              </w:rPr>
            </w:pPr>
            <w:r w:rsidRPr="002B2F92">
              <w:rPr>
                <w:bCs/>
              </w:rPr>
              <w:t>1051.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26" w14:textId="77777777" w:rsidR="002F299D" w:rsidRPr="002B2F92" w:rsidRDefault="002F299D" w:rsidP="00E90AB9">
            <w:pPr>
              <w:jc w:val="center"/>
              <w:rPr>
                <w:bCs/>
              </w:rPr>
            </w:pPr>
            <w:r w:rsidRPr="002B2F92">
              <w:rPr>
                <w:bCs/>
              </w:rPr>
              <w:t>19290*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27" w14:textId="77777777" w:rsidR="002F299D" w:rsidRPr="002B2F92" w:rsidRDefault="002F299D" w:rsidP="00E90AB9">
            <w:pPr>
              <w:jc w:val="both"/>
              <w:rPr>
                <w:bCs/>
              </w:rPr>
            </w:pPr>
            <w:r w:rsidRPr="002B2F92">
              <w:rPr>
                <w:bCs/>
              </w:rPr>
              <w:t xml:space="preserve">Piemaksa par zālēm </w:t>
            </w:r>
            <w:r w:rsidRPr="002B2F92">
              <w:rPr>
                <w:bCs/>
                <w:i/>
              </w:rPr>
              <w:t>Erythropoietin</w:t>
            </w:r>
            <w:r w:rsidRPr="002B2F92">
              <w:rPr>
                <w:bCs/>
              </w:rPr>
              <w:t xml:space="preserve"> 40 000 IU 9 (vai ekvivalents mcg)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28" w14:textId="77777777" w:rsidR="002F299D" w:rsidRPr="002B2F92" w:rsidRDefault="002F299D" w:rsidP="00E90AB9">
            <w:pPr>
              <w:jc w:val="center"/>
              <w:rPr>
                <w:bCs/>
              </w:rPr>
            </w:pPr>
            <w:r w:rsidRPr="002B2F92">
              <w:rPr>
                <w:bCs/>
              </w:rPr>
              <w:t>399.41</w:t>
            </w:r>
          </w:p>
        </w:tc>
      </w:tr>
      <w:tr w:rsidR="002B2F92" w:rsidRPr="002B2F92" w14:paraId="69FFE42E" w14:textId="77777777" w:rsidTr="00E90AB9">
        <w:trPr>
          <w:trHeight w:val="5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2A" w14:textId="77777777" w:rsidR="002F299D" w:rsidRPr="002B2F92" w:rsidRDefault="002F299D" w:rsidP="00E90AB9">
            <w:pPr>
              <w:jc w:val="center"/>
              <w:rPr>
                <w:bCs/>
              </w:rPr>
            </w:pPr>
            <w:r w:rsidRPr="002B2F92">
              <w:rPr>
                <w:bCs/>
              </w:rPr>
              <w:t>1052.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2B" w14:textId="77777777" w:rsidR="002F299D" w:rsidRPr="002B2F92" w:rsidRDefault="002F299D" w:rsidP="00E90AB9">
            <w:pPr>
              <w:jc w:val="center"/>
              <w:rPr>
                <w:bCs/>
              </w:rPr>
            </w:pPr>
            <w:r w:rsidRPr="002B2F92">
              <w:rPr>
                <w:bCs/>
              </w:rPr>
              <w:t>19300**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2C" w14:textId="4CDA0EE9" w:rsidR="002F299D" w:rsidRPr="002B2F92" w:rsidRDefault="002F299D" w:rsidP="00E90AB9">
            <w:pPr>
              <w:jc w:val="both"/>
              <w:rPr>
                <w:bCs/>
              </w:rPr>
            </w:pPr>
            <w:r w:rsidRPr="002B2F92">
              <w:rPr>
                <w:bCs/>
              </w:rPr>
              <w:t>Lēna nepārtraukta hemofiltrācija (SCUF)</w:t>
            </w:r>
            <w:r w:rsidR="001712F4" w:rsidRPr="002B2F92">
              <w:rPr>
                <w:bCs/>
              </w:rPr>
              <w:t>,</w:t>
            </w:r>
            <w:r w:rsidRPr="002B2F92">
              <w:rPr>
                <w:bCs/>
              </w:rPr>
              <w:t xml:space="preserve"> viena diennakts bez dialīzes katetra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2D" w14:textId="77777777" w:rsidR="002F299D" w:rsidRPr="002B2F92" w:rsidRDefault="002F299D" w:rsidP="00E90AB9">
            <w:pPr>
              <w:jc w:val="center"/>
              <w:rPr>
                <w:bCs/>
              </w:rPr>
            </w:pPr>
            <w:r w:rsidRPr="002B2F92">
              <w:rPr>
                <w:bCs/>
              </w:rPr>
              <w:t>203.56</w:t>
            </w:r>
          </w:p>
        </w:tc>
      </w:tr>
      <w:tr w:rsidR="002B2F92" w:rsidRPr="002B2F92" w14:paraId="69FFE433" w14:textId="77777777" w:rsidTr="00E90AB9">
        <w:trPr>
          <w:trHeight w:val="5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2F" w14:textId="77777777" w:rsidR="002F299D" w:rsidRPr="002B2F92" w:rsidRDefault="002F299D" w:rsidP="00E90AB9">
            <w:pPr>
              <w:jc w:val="center"/>
              <w:rPr>
                <w:bCs/>
              </w:rPr>
            </w:pPr>
            <w:r w:rsidRPr="002B2F92">
              <w:rPr>
                <w:bCs/>
              </w:rPr>
              <w:t>1053.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30" w14:textId="77777777" w:rsidR="002F299D" w:rsidRPr="002B2F92" w:rsidRDefault="002F299D" w:rsidP="00E90AB9">
            <w:pPr>
              <w:jc w:val="center"/>
              <w:rPr>
                <w:bCs/>
              </w:rPr>
            </w:pPr>
            <w:r w:rsidRPr="002B2F92">
              <w:rPr>
                <w:bCs/>
              </w:rPr>
              <w:t>19302**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31" w14:textId="647AE4AC" w:rsidR="002F299D" w:rsidRPr="002B2F92" w:rsidRDefault="002F299D" w:rsidP="00E90AB9">
            <w:pPr>
              <w:jc w:val="both"/>
              <w:rPr>
                <w:bCs/>
              </w:rPr>
            </w:pPr>
            <w:r w:rsidRPr="002B2F92">
              <w:rPr>
                <w:bCs/>
              </w:rPr>
              <w:t>Nepārtraukta venovenozā hemofiltrācija (CVVH)</w:t>
            </w:r>
            <w:r w:rsidR="001712F4" w:rsidRPr="002B2F92">
              <w:rPr>
                <w:bCs/>
              </w:rPr>
              <w:t>,</w:t>
            </w:r>
            <w:r w:rsidRPr="002B2F92">
              <w:rPr>
                <w:bCs/>
              </w:rPr>
              <w:t xml:space="preserve"> viena diennakts bez dialīzes katetra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32" w14:textId="77777777" w:rsidR="002F299D" w:rsidRPr="002B2F92" w:rsidRDefault="002F299D" w:rsidP="00E90AB9">
            <w:pPr>
              <w:jc w:val="center"/>
              <w:rPr>
                <w:bCs/>
              </w:rPr>
            </w:pPr>
            <w:r w:rsidRPr="002B2F92">
              <w:rPr>
                <w:bCs/>
              </w:rPr>
              <w:t>389.60</w:t>
            </w:r>
          </w:p>
        </w:tc>
      </w:tr>
      <w:tr w:rsidR="002B2F92" w:rsidRPr="002B2F92" w14:paraId="69FFE438"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34" w14:textId="77777777" w:rsidR="002F299D" w:rsidRPr="002B2F92" w:rsidRDefault="002F299D" w:rsidP="00E90AB9">
            <w:pPr>
              <w:jc w:val="center"/>
              <w:rPr>
                <w:bCs/>
              </w:rPr>
            </w:pPr>
            <w:r w:rsidRPr="002B2F92">
              <w:rPr>
                <w:bCs/>
              </w:rPr>
              <w:t>1054.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35" w14:textId="77777777" w:rsidR="002F299D" w:rsidRPr="002B2F92" w:rsidRDefault="002F299D" w:rsidP="00E90AB9">
            <w:pPr>
              <w:jc w:val="center"/>
              <w:rPr>
                <w:bCs/>
              </w:rPr>
            </w:pPr>
            <w:r w:rsidRPr="002B2F92">
              <w:rPr>
                <w:bCs/>
              </w:rPr>
              <w:t>19304**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36" w14:textId="59A38721" w:rsidR="002F299D" w:rsidRPr="002B2F92" w:rsidRDefault="002F299D" w:rsidP="00E90AB9">
            <w:pPr>
              <w:jc w:val="both"/>
              <w:rPr>
                <w:bCs/>
              </w:rPr>
            </w:pPr>
            <w:r w:rsidRPr="002B2F92">
              <w:rPr>
                <w:bCs/>
              </w:rPr>
              <w:t>Nepārtraukta venovenozā hemodialīze (CVVHD)</w:t>
            </w:r>
            <w:r w:rsidR="001712F4" w:rsidRPr="002B2F92">
              <w:rPr>
                <w:bCs/>
              </w:rPr>
              <w:t>,</w:t>
            </w:r>
            <w:r w:rsidRPr="002B2F92">
              <w:rPr>
                <w:bCs/>
              </w:rPr>
              <w:t xml:space="preserve"> viena diennakts bez dialīzes katetra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37" w14:textId="77777777" w:rsidR="002F299D" w:rsidRPr="002B2F92" w:rsidRDefault="002F299D" w:rsidP="00E90AB9">
            <w:pPr>
              <w:jc w:val="center"/>
              <w:rPr>
                <w:bCs/>
              </w:rPr>
            </w:pPr>
            <w:r w:rsidRPr="002B2F92">
              <w:rPr>
                <w:bCs/>
              </w:rPr>
              <w:t>389.60</w:t>
            </w:r>
          </w:p>
        </w:tc>
      </w:tr>
      <w:tr w:rsidR="002B2F92" w:rsidRPr="002B2F92" w14:paraId="69FFE43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39" w14:textId="77777777" w:rsidR="002F299D" w:rsidRPr="002B2F92" w:rsidRDefault="002F299D" w:rsidP="00E90AB9">
            <w:pPr>
              <w:jc w:val="center"/>
              <w:rPr>
                <w:bCs/>
              </w:rPr>
            </w:pPr>
            <w:r w:rsidRPr="002B2F92">
              <w:rPr>
                <w:bCs/>
              </w:rPr>
              <w:t>1055.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3A" w14:textId="77777777" w:rsidR="002F299D" w:rsidRPr="002B2F92" w:rsidRDefault="002F299D" w:rsidP="00E90AB9">
            <w:pPr>
              <w:jc w:val="center"/>
              <w:rPr>
                <w:bCs/>
              </w:rPr>
            </w:pPr>
            <w:r w:rsidRPr="002B2F92">
              <w:rPr>
                <w:bCs/>
              </w:rPr>
              <w:t>19305**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3B" w14:textId="77777777" w:rsidR="002F299D" w:rsidRPr="002B2F92" w:rsidRDefault="002F299D" w:rsidP="00E90AB9">
            <w:pPr>
              <w:jc w:val="both"/>
              <w:rPr>
                <w:bCs/>
              </w:rPr>
            </w:pPr>
            <w:r w:rsidRPr="002B2F92">
              <w:rPr>
                <w:bCs/>
              </w:rPr>
              <w:t>Nepārtraukta venovenozā hemodiafiltrācija (CVVHDF) par vienu diennakti bez dialīzes katetra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3C" w14:textId="77777777" w:rsidR="002F299D" w:rsidRPr="002B2F92" w:rsidRDefault="002F299D" w:rsidP="00E90AB9">
            <w:pPr>
              <w:jc w:val="center"/>
              <w:rPr>
                <w:bCs/>
              </w:rPr>
            </w:pPr>
            <w:r w:rsidRPr="002B2F92">
              <w:rPr>
                <w:bCs/>
              </w:rPr>
              <w:t>575.69</w:t>
            </w:r>
          </w:p>
        </w:tc>
      </w:tr>
      <w:tr w:rsidR="002B2F92" w:rsidRPr="002B2F92" w14:paraId="69FFE44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3E" w14:textId="77777777" w:rsidR="002F299D" w:rsidRPr="002B2F92" w:rsidRDefault="002F299D" w:rsidP="00E90AB9">
            <w:pPr>
              <w:jc w:val="center"/>
              <w:rPr>
                <w:bCs/>
              </w:rPr>
            </w:pPr>
            <w:r w:rsidRPr="002B2F92">
              <w:rPr>
                <w:bCs/>
              </w:rPr>
              <w:t>1056.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3F" w14:textId="77777777" w:rsidR="002F299D" w:rsidRPr="002B2F92" w:rsidRDefault="002F299D" w:rsidP="00E90AB9">
            <w:pPr>
              <w:jc w:val="center"/>
              <w:rPr>
                <w:bCs/>
              </w:rPr>
            </w:pPr>
            <w:r w:rsidRPr="002B2F92">
              <w:rPr>
                <w:bCs/>
              </w:rPr>
              <w:t>19307**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40" w14:textId="77777777" w:rsidR="002F299D" w:rsidRPr="002B2F92" w:rsidRDefault="002F299D" w:rsidP="00E90AB9">
            <w:pPr>
              <w:jc w:val="both"/>
              <w:rPr>
                <w:bCs/>
              </w:rPr>
            </w:pPr>
            <w:r w:rsidRPr="002B2F92">
              <w:rPr>
                <w:bCs/>
              </w:rPr>
              <w:t>Nepārtraukta venovenozā augstas plūsmas dialīze (CVVHFD) par vienu diennakti bez dialīzes katetra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41" w14:textId="77777777" w:rsidR="002F299D" w:rsidRPr="002B2F92" w:rsidRDefault="002F299D" w:rsidP="00E90AB9">
            <w:pPr>
              <w:jc w:val="center"/>
              <w:rPr>
                <w:bCs/>
              </w:rPr>
            </w:pPr>
            <w:r w:rsidRPr="002B2F92">
              <w:rPr>
                <w:bCs/>
              </w:rPr>
              <w:t>389.60</w:t>
            </w:r>
          </w:p>
        </w:tc>
      </w:tr>
      <w:tr w:rsidR="002F299D" w:rsidRPr="002B2F92" w14:paraId="69FFE44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43" w14:textId="77777777" w:rsidR="002F299D" w:rsidRPr="002B2F92" w:rsidRDefault="002F299D" w:rsidP="00E90AB9">
            <w:pPr>
              <w:jc w:val="center"/>
              <w:rPr>
                <w:bCs/>
              </w:rPr>
            </w:pPr>
            <w:r w:rsidRPr="002B2F92">
              <w:rPr>
                <w:bCs/>
              </w:rPr>
              <w:t>1057.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44" w14:textId="77777777" w:rsidR="002F299D" w:rsidRPr="002B2F92" w:rsidRDefault="002F299D" w:rsidP="00E90AB9">
            <w:pPr>
              <w:jc w:val="center"/>
              <w:rPr>
                <w:bCs/>
              </w:rPr>
            </w:pPr>
            <w:r w:rsidRPr="002B2F92">
              <w:rPr>
                <w:bCs/>
              </w:rPr>
              <w:t>19309**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45" w14:textId="77777777" w:rsidR="002F299D" w:rsidRPr="002B2F92" w:rsidRDefault="002F299D" w:rsidP="00E90AB9">
            <w:pPr>
              <w:jc w:val="both"/>
              <w:rPr>
                <w:bCs/>
              </w:rPr>
            </w:pPr>
            <w:r w:rsidRPr="002B2F92">
              <w:rPr>
                <w:bCs/>
              </w:rPr>
              <w:t>Nepārtraukta venovenozā plazmas filtrācija un adsorbcija (CPFA) par vienu diennakti bez dialīzes katetra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46" w14:textId="77777777" w:rsidR="002F299D" w:rsidRPr="002B2F92" w:rsidRDefault="002F299D" w:rsidP="00E90AB9">
            <w:pPr>
              <w:jc w:val="center"/>
              <w:rPr>
                <w:bCs/>
              </w:rPr>
            </w:pPr>
            <w:r w:rsidRPr="002B2F92">
              <w:rPr>
                <w:bCs/>
              </w:rPr>
              <w:t>446.18</w:t>
            </w:r>
          </w:p>
        </w:tc>
      </w:tr>
    </w:tbl>
    <w:p w14:paraId="69FFE448" w14:textId="77777777" w:rsidR="002F299D" w:rsidRPr="00FE5378" w:rsidRDefault="002F299D" w:rsidP="002F299D">
      <w:pPr>
        <w:jc w:val="both"/>
        <w:rPr>
          <w:sz w:val="20"/>
          <w:szCs w:val="20"/>
        </w:rPr>
      </w:pPr>
    </w:p>
    <w:p w14:paraId="25DB1D98" w14:textId="77777777" w:rsidR="00B848B5" w:rsidRPr="002B2F92" w:rsidRDefault="002F299D" w:rsidP="002F299D">
      <w:pPr>
        <w:pStyle w:val="Heading1"/>
        <w:spacing w:before="0"/>
        <w:ind w:firstLine="720"/>
        <w:contextualSpacing/>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 xml:space="preserve">TRAUMATOLOĢIJA, ORTOPĒDIJA, STRUTAINĀ ĶIRURĢIJA </w:t>
      </w:r>
    </w:p>
    <w:p w14:paraId="69FFE449" w14:textId="0071AB90" w:rsidR="002F299D" w:rsidRPr="002B2F92" w:rsidRDefault="002F299D" w:rsidP="002F299D">
      <w:pPr>
        <w:pStyle w:val="Heading1"/>
        <w:spacing w:before="0"/>
        <w:ind w:firstLine="720"/>
        <w:contextualSpacing/>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(manipulācijas 20010–20419)</w:t>
      </w:r>
    </w:p>
    <w:p w14:paraId="69FFE44A" w14:textId="77777777" w:rsidR="002F299D" w:rsidRPr="00FE5378" w:rsidRDefault="002F299D" w:rsidP="002F299D">
      <w:pPr>
        <w:rPr>
          <w:sz w:val="20"/>
          <w:szCs w:val="20"/>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E44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F6BE3" w14:textId="77777777" w:rsidR="00B848B5" w:rsidRPr="002B2F92" w:rsidRDefault="002F299D" w:rsidP="00E90AB9">
            <w:pPr>
              <w:jc w:val="center"/>
              <w:rPr>
                <w:bCs/>
              </w:rPr>
            </w:pPr>
            <w:r w:rsidRPr="002B2F92">
              <w:rPr>
                <w:bCs/>
              </w:rPr>
              <w:t>Nr</w:t>
            </w:r>
            <w:r w:rsidR="00911F75" w:rsidRPr="002B2F92">
              <w:rPr>
                <w:bCs/>
              </w:rPr>
              <w:t xml:space="preserve">. </w:t>
            </w:r>
          </w:p>
          <w:p w14:paraId="69FFE44B" w14:textId="676A9C42"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4C"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4D"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4E" w14:textId="7FF98F8A" w:rsidR="002F299D" w:rsidRPr="002B2F92" w:rsidRDefault="002F299D" w:rsidP="00B848B5">
            <w:pPr>
              <w:jc w:val="center"/>
              <w:rPr>
                <w:bCs/>
              </w:rPr>
            </w:pPr>
            <w:r w:rsidRPr="002B2F92">
              <w:rPr>
                <w:bCs/>
              </w:rPr>
              <w:t>Tarifs (</w:t>
            </w:r>
            <w:r w:rsidRPr="002B2F92">
              <w:rPr>
                <w:bCs/>
                <w:i/>
              </w:rPr>
              <w:t>euro</w:t>
            </w:r>
            <w:r w:rsidRPr="002B2F92">
              <w:rPr>
                <w:bCs/>
              </w:rPr>
              <w:t>)</w:t>
            </w:r>
          </w:p>
        </w:tc>
      </w:tr>
      <w:tr w:rsidR="002B2F92" w:rsidRPr="002B2F92" w14:paraId="69FFE454" w14:textId="77777777" w:rsidTr="00FE5378">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50" w14:textId="77777777" w:rsidR="002F299D" w:rsidRPr="002B2F92" w:rsidRDefault="002F299D" w:rsidP="00E90AB9">
            <w:pPr>
              <w:jc w:val="center"/>
              <w:rPr>
                <w:bCs/>
              </w:rPr>
            </w:pPr>
            <w:r w:rsidRPr="002B2F92">
              <w:rPr>
                <w:bCs/>
              </w:rPr>
              <w:t>1058.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51" w14:textId="77777777" w:rsidR="002F299D" w:rsidRPr="002B2F92" w:rsidRDefault="002F299D" w:rsidP="00E90AB9">
            <w:pPr>
              <w:jc w:val="center"/>
              <w:rPr>
                <w:bCs/>
              </w:rPr>
            </w:pPr>
            <w:r w:rsidRPr="002B2F92">
              <w:rPr>
                <w:bCs/>
              </w:rPr>
              <w:t>20010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52" w14:textId="0E403CE2" w:rsidR="002F299D" w:rsidRPr="002B2F92" w:rsidRDefault="002F299D" w:rsidP="00B848B5">
            <w:pPr>
              <w:jc w:val="both"/>
              <w:rPr>
                <w:bCs/>
              </w:rPr>
            </w:pPr>
            <w:r w:rsidRPr="002B2F92">
              <w:rPr>
                <w:bCs/>
              </w:rPr>
              <w:t>Mazas brūces primārā apdare, tualete. Nedzīstošu un dzīstošu brūču pārsiešana (brūces garums mazāks par 5 cm, virsma mazāka par 10 cm</w:t>
            </w:r>
            <w:r w:rsidR="00B848B5" w:rsidRPr="002B2F92">
              <w:rPr>
                <w:bCs/>
                <w:vertAlign w:val="superscript"/>
              </w:rPr>
              <w:t>2</w:t>
            </w:r>
            <w:r w:rsidRPr="002B2F92">
              <w:rPr>
                <w:bCs/>
              </w:rPr>
              <w:t xml:space="preserve">, tilpums mazāks par </w:t>
            </w:r>
            <w:r w:rsidRPr="002B2F92">
              <w:rPr>
                <w:bCs/>
              </w:rPr>
              <w:lastRenderedPageBreak/>
              <w:t>3</w:t>
            </w:r>
            <w:r w:rsidR="00B848B5" w:rsidRPr="002B2F92">
              <w:rPr>
                <w:bCs/>
              </w:rPr>
              <w:t> </w:t>
            </w:r>
            <w:r w:rsidRPr="002B2F92">
              <w:rPr>
                <w:bCs/>
              </w:rPr>
              <w:t>cm</w:t>
            </w:r>
            <w:r w:rsidR="00B848B5" w:rsidRPr="002B2F92">
              <w:rPr>
                <w:bCs/>
                <w:vertAlign w:val="superscript"/>
              </w:rPr>
              <w:t>3</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53" w14:textId="77777777" w:rsidR="002F299D" w:rsidRPr="002B2F92" w:rsidRDefault="002F299D" w:rsidP="00E90AB9">
            <w:pPr>
              <w:jc w:val="center"/>
              <w:rPr>
                <w:bCs/>
              </w:rPr>
            </w:pPr>
            <w:r w:rsidRPr="002B2F92">
              <w:rPr>
                <w:bCs/>
              </w:rPr>
              <w:lastRenderedPageBreak/>
              <w:t>4.80</w:t>
            </w:r>
          </w:p>
        </w:tc>
      </w:tr>
      <w:tr w:rsidR="002B2F92" w:rsidRPr="002B2F92" w14:paraId="69FFE45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55" w14:textId="77777777" w:rsidR="002F299D" w:rsidRPr="002B2F92" w:rsidRDefault="002F299D" w:rsidP="00E90AB9">
            <w:pPr>
              <w:jc w:val="center"/>
              <w:rPr>
                <w:bCs/>
              </w:rPr>
            </w:pPr>
            <w:r w:rsidRPr="002B2F92">
              <w:rPr>
                <w:bCs/>
              </w:rPr>
              <w:lastRenderedPageBreak/>
              <w:t>1059.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56" w14:textId="77777777" w:rsidR="002F299D" w:rsidRPr="002B2F92" w:rsidRDefault="002F299D" w:rsidP="00E90AB9">
            <w:pPr>
              <w:jc w:val="center"/>
              <w:rPr>
                <w:bCs/>
              </w:rPr>
            </w:pPr>
            <w:r w:rsidRPr="002B2F92">
              <w:rPr>
                <w:bCs/>
              </w:rPr>
              <w:t>20013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57" w14:textId="3FE48964" w:rsidR="002F299D" w:rsidRPr="002B2F92" w:rsidRDefault="002F299D" w:rsidP="00B848B5">
            <w:pPr>
              <w:jc w:val="both"/>
              <w:rPr>
                <w:bCs/>
              </w:rPr>
            </w:pPr>
            <w:r w:rsidRPr="002B2F92">
              <w:rPr>
                <w:bCs/>
              </w:rPr>
              <w:t>Lielas brūces primārā apdare, tualete. Dzīstošu brūču pārsiešana (garums lielāks par 5 cm, virsma lielāka par 10 cm</w:t>
            </w:r>
            <w:r w:rsidR="00B848B5" w:rsidRPr="002B2F92">
              <w:rPr>
                <w:bCs/>
                <w:vertAlign w:val="superscript"/>
              </w:rPr>
              <w:t>2</w:t>
            </w:r>
            <w:r w:rsidRPr="002B2F92">
              <w:rPr>
                <w:bCs/>
              </w:rPr>
              <w:t>, tilpums lielāks par 3 cm</w:t>
            </w:r>
            <w:r w:rsidR="00B848B5" w:rsidRPr="002B2F92">
              <w:rPr>
                <w:bCs/>
                <w:vertAlign w:val="superscript"/>
              </w:rPr>
              <w:t>3</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58" w14:textId="77777777" w:rsidR="002F299D" w:rsidRPr="002B2F92" w:rsidRDefault="002F299D" w:rsidP="00E90AB9">
            <w:pPr>
              <w:jc w:val="center"/>
              <w:rPr>
                <w:bCs/>
              </w:rPr>
            </w:pPr>
            <w:r w:rsidRPr="002B2F92">
              <w:rPr>
                <w:bCs/>
              </w:rPr>
              <w:t>5.77</w:t>
            </w:r>
          </w:p>
        </w:tc>
      </w:tr>
      <w:tr w:rsidR="002B2F92" w:rsidRPr="002B2F92" w14:paraId="69FFE45E" w14:textId="77777777" w:rsidTr="00E90AB9">
        <w:trPr>
          <w:trHeight w:val="5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5A" w14:textId="77777777" w:rsidR="002F299D" w:rsidRPr="002B2F92" w:rsidRDefault="002F299D" w:rsidP="00E90AB9">
            <w:pPr>
              <w:jc w:val="center"/>
              <w:rPr>
                <w:bCs/>
              </w:rPr>
            </w:pPr>
            <w:r w:rsidRPr="002B2F92">
              <w:rPr>
                <w:bCs/>
              </w:rPr>
              <w:t>1060.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5B" w14:textId="77777777" w:rsidR="002F299D" w:rsidRPr="002B2F92" w:rsidRDefault="002F299D" w:rsidP="00E90AB9">
            <w:pPr>
              <w:jc w:val="center"/>
              <w:rPr>
                <w:bCs/>
              </w:rPr>
            </w:pPr>
            <w:r w:rsidRPr="002B2F92">
              <w:rPr>
                <w:bCs/>
              </w:rPr>
              <w:t>20014*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5C" w14:textId="77777777" w:rsidR="002F299D" w:rsidRPr="002B2F92" w:rsidRDefault="002F299D" w:rsidP="00E90AB9">
            <w:pPr>
              <w:jc w:val="both"/>
              <w:rPr>
                <w:bCs/>
              </w:rPr>
            </w:pPr>
            <w:r w:rsidRPr="002B2F92">
              <w:rPr>
                <w:bCs/>
              </w:rPr>
              <w:t>Brūču primārā ķirurģiskā apdare, ieskaitot izgriešanu un noslēgšanu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5D" w14:textId="77777777" w:rsidR="002F299D" w:rsidRPr="002B2F92" w:rsidRDefault="002F299D" w:rsidP="00E90AB9">
            <w:pPr>
              <w:jc w:val="center"/>
              <w:rPr>
                <w:bCs/>
              </w:rPr>
            </w:pPr>
            <w:r w:rsidRPr="002B2F92">
              <w:rPr>
                <w:bCs/>
              </w:rPr>
              <w:t>13.73</w:t>
            </w:r>
          </w:p>
        </w:tc>
      </w:tr>
      <w:tr w:rsidR="002B2F92" w:rsidRPr="002B2F92" w14:paraId="69FFE463"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5F" w14:textId="77777777" w:rsidR="002F299D" w:rsidRPr="002B2F92" w:rsidRDefault="002F299D" w:rsidP="00E90AB9">
            <w:pPr>
              <w:jc w:val="center"/>
              <w:rPr>
                <w:bCs/>
              </w:rPr>
            </w:pPr>
            <w:r w:rsidRPr="002B2F92">
              <w:rPr>
                <w:bCs/>
              </w:rPr>
              <w:t>1061.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60" w14:textId="77777777" w:rsidR="002F299D" w:rsidRPr="002B2F92" w:rsidRDefault="002F299D" w:rsidP="00E90AB9">
            <w:pPr>
              <w:jc w:val="center"/>
              <w:rPr>
                <w:bCs/>
              </w:rPr>
            </w:pPr>
            <w:r w:rsidRPr="002B2F92">
              <w:rPr>
                <w:bCs/>
              </w:rPr>
              <w:t>20015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61" w14:textId="77777777" w:rsidR="002F299D" w:rsidRPr="002B2F92" w:rsidRDefault="002F299D" w:rsidP="00E90AB9">
            <w:pPr>
              <w:jc w:val="both"/>
              <w:rPr>
                <w:bCs/>
              </w:rPr>
            </w:pPr>
            <w:r w:rsidRPr="002B2F92">
              <w:rPr>
                <w:bCs/>
              </w:rPr>
              <w:t>Diegu vai klamburu izņemšana no brūcēm vienā vai vairākās apmeklējumu reizēs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62" w14:textId="77777777" w:rsidR="002F299D" w:rsidRPr="002B2F92" w:rsidRDefault="002F299D" w:rsidP="00E90AB9">
            <w:pPr>
              <w:jc w:val="center"/>
              <w:rPr>
                <w:bCs/>
              </w:rPr>
            </w:pPr>
            <w:r w:rsidRPr="002B2F92">
              <w:rPr>
                <w:bCs/>
              </w:rPr>
              <w:t>2.83</w:t>
            </w:r>
          </w:p>
        </w:tc>
      </w:tr>
      <w:tr w:rsidR="002B2F92" w:rsidRPr="002B2F92" w14:paraId="69FFE468"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64" w14:textId="77777777" w:rsidR="002F299D" w:rsidRPr="002B2F92" w:rsidRDefault="002F299D" w:rsidP="00E90AB9">
            <w:pPr>
              <w:jc w:val="center"/>
              <w:rPr>
                <w:bCs/>
              </w:rPr>
            </w:pPr>
            <w:r w:rsidRPr="002B2F92">
              <w:rPr>
                <w:bCs/>
              </w:rPr>
              <w:t>1062.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65" w14:textId="77777777" w:rsidR="002F299D" w:rsidRPr="002B2F92" w:rsidRDefault="002F299D" w:rsidP="00E90AB9">
            <w:pPr>
              <w:jc w:val="center"/>
              <w:rPr>
                <w:bCs/>
              </w:rPr>
            </w:pPr>
            <w:r w:rsidRPr="002B2F92">
              <w:rPr>
                <w:bCs/>
              </w:rPr>
              <w:t>20019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66" w14:textId="77777777" w:rsidR="002F299D" w:rsidRPr="002B2F92" w:rsidRDefault="002F299D" w:rsidP="00E90AB9">
            <w:pPr>
              <w:jc w:val="both"/>
              <w:rPr>
                <w:bCs/>
              </w:rPr>
            </w:pPr>
            <w:r w:rsidRPr="002B2F92">
              <w:rPr>
                <w:bCs/>
              </w:rPr>
              <w:t>Ligatūras, svešķermeņa, kas redzams brūcē, izņemšana (ambulatori)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67" w14:textId="77777777" w:rsidR="002F299D" w:rsidRPr="002B2F92" w:rsidRDefault="002F299D" w:rsidP="00E90AB9">
            <w:pPr>
              <w:jc w:val="center"/>
              <w:rPr>
                <w:bCs/>
              </w:rPr>
            </w:pPr>
            <w:r w:rsidRPr="002B2F92">
              <w:rPr>
                <w:bCs/>
              </w:rPr>
              <w:t>6.54</w:t>
            </w:r>
          </w:p>
        </w:tc>
      </w:tr>
      <w:tr w:rsidR="002B2F92" w:rsidRPr="002B2F92" w14:paraId="69FFE46D"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69" w14:textId="77777777" w:rsidR="002F299D" w:rsidRPr="002B2F92" w:rsidRDefault="002F299D" w:rsidP="00E90AB9">
            <w:pPr>
              <w:jc w:val="center"/>
              <w:rPr>
                <w:bCs/>
              </w:rPr>
            </w:pPr>
            <w:r w:rsidRPr="002B2F92">
              <w:rPr>
                <w:bCs/>
              </w:rPr>
              <w:t>1063.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6A" w14:textId="77777777" w:rsidR="002F299D" w:rsidRPr="002B2F92" w:rsidRDefault="002F299D" w:rsidP="00E90AB9">
            <w:pPr>
              <w:jc w:val="center"/>
              <w:rPr>
                <w:bCs/>
              </w:rPr>
            </w:pPr>
            <w:r w:rsidRPr="002B2F92">
              <w:rPr>
                <w:bCs/>
              </w:rPr>
              <w:t>20028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6B" w14:textId="77777777" w:rsidR="002F299D" w:rsidRPr="002B2F92" w:rsidRDefault="002F299D" w:rsidP="00E90AB9">
            <w:pPr>
              <w:jc w:val="both"/>
              <w:rPr>
                <w:bCs/>
              </w:rPr>
            </w:pPr>
            <w:r w:rsidRPr="002B2F92">
              <w:rPr>
                <w:bCs/>
              </w:rPr>
              <w:t>Lielas, nedzīstošas brūces apdare, tualete, pārsiešana un/vai nekrožu izgriešana (ambulatori)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6C" w14:textId="77777777" w:rsidR="002F299D" w:rsidRPr="002B2F92" w:rsidRDefault="002F299D" w:rsidP="00E90AB9">
            <w:pPr>
              <w:jc w:val="center"/>
              <w:rPr>
                <w:bCs/>
              </w:rPr>
            </w:pPr>
            <w:r w:rsidRPr="002B2F92">
              <w:rPr>
                <w:bCs/>
              </w:rPr>
              <w:t>13.69</w:t>
            </w:r>
          </w:p>
        </w:tc>
      </w:tr>
      <w:tr w:rsidR="002B2F92" w:rsidRPr="002B2F92" w14:paraId="69FFE472"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6E" w14:textId="77777777" w:rsidR="002F299D" w:rsidRPr="002B2F92" w:rsidRDefault="002F299D" w:rsidP="00E90AB9">
            <w:pPr>
              <w:jc w:val="center"/>
              <w:rPr>
                <w:bCs/>
              </w:rPr>
            </w:pPr>
            <w:r w:rsidRPr="002B2F92">
              <w:rPr>
                <w:bCs/>
              </w:rPr>
              <w:t>1064.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6F" w14:textId="77777777" w:rsidR="002F299D" w:rsidRPr="002B2F92" w:rsidRDefault="002F299D" w:rsidP="00E90AB9">
            <w:pPr>
              <w:jc w:val="center"/>
              <w:rPr>
                <w:bCs/>
              </w:rPr>
            </w:pPr>
            <w:r w:rsidRPr="002B2F92">
              <w:rPr>
                <w:bCs/>
              </w:rPr>
              <w:t>20029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70" w14:textId="77777777" w:rsidR="002F299D" w:rsidRPr="002B2F92" w:rsidRDefault="002F299D" w:rsidP="00E90AB9">
            <w:pPr>
              <w:jc w:val="both"/>
              <w:rPr>
                <w:bCs/>
              </w:rPr>
            </w:pPr>
            <w:r w:rsidRPr="002B2F92">
              <w:rPr>
                <w:bCs/>
              </w:rPr>
              <w:t>Nekrektomija audiem virs 150 cm</w:t>
            </w:r>
            <w:r w:rsidRPr="002B2F92">
              <w:rPr>
                <w:bCs/>
                <w:vertAlign w:val="superscript"/>
              </w:rPr>
              <w:t>2</w:t>
            </w:r>
            <w:r w:rsidRPr="002B2F92">
              <w:rPr>
                <w:bCs/>
              </w:rPr>
              <w:t xml:space="preserve"> virsmas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71" w14:textId="77777777" w:rsidR="002F299D" w:rsidRPr="002B2F92" w:rsidRDefault="002F299D" w:rsidP="00E90AB9">
            <w:pPr>
              <w:jc w:val="center"/>
              <w:rPr>
                <w:bCs/>
              </w:rPr>
            </w:pPr>
            <w:r w:rsidRPr="002B2F92">
              <w:rPr>
                <w:bCs/>
              </w:rPr>
              <w:t>24.28</w:t>
            </w:r>
          </w:p>
        </w:tc>
      </w:tr>
      <w:tr w:rsidR="002B2F92" w:rsidRPr="002B2F92" w14:paraId="69FFE477"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73" w14:textId="77777777" w:rsidR="002F299D" w:rsidRPr="002B2F92" w:rsidRDefault="002F299D" w:rsidP="00E90AB9">
            <w:pPr>
              <w:jc w:val="center"/>
              <w:rPr>
                <w:bCs/>
              </w:rPr>
            </w:pPr>
            <w:r w:rsidRPr="002B2F92">
              <w:rPr>
                <w:bCs/>
              </w:rPr>
              <w:t>1065.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74" w14:textId="77777777" w:rsidR="002F299D" w:rsidRPr="002B2F92" w:rsidRDefault="002F299D" w:rsidP="00E90AB9">
            <w:pPr>
              <w:jc w:val="center"/>
              <w:rPr>
                <w:bCs/>
              </w:rPr>
            </w:pPr>
            <w:r w:rsidRPr="002B2F92">
              <w:rPr>
                <w:bCs/>
              </w:rPr>
              <w:t>20030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75" w14:textId="77777777" w:rsidR="002F299D" w:rsidRPr="002B2F92" w:rsidRDefault="002F299D" w:rsidP="00E90AB9">
            <w:pPr>
              <w:jc w:val="both"/>
              <w:rPr>
                <w:bCs/>
              </w:rPr>
            </w:pPr>
            <w:r w:rsidRPr="002B2F92">
              <w:rPr>
                <w:bCs/>
              </w:rPr>
              <w:t>Zāļu ievadīšana, dobumu skalošana abscesa un strutojošu brūču gadījumos, drenas maiņa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76" w14:textId="77777777" w:rsidR="002F299D" w:rsidRPr="002B2F92" w:rsidRDefault="002F299D" w:rsidP="00E90AB9">
            <w:pPr>
              <w:jc w:val="center"/>
              <w:rPr>
                <w:bCs/>
              </w:rPr>
            </w:pPr>
            <w:r w:rsidRPr="002B2F92">
              <w:rPr>
                <w:bCs/>
              </w:rPr>
              <w:t>5.75</w:t>
            </w:r>
          </w:p>
        </w:tc>
      </w:tr>
      <w:tr w:rsidR="002B2F92" w:rsidRPr="002B2F92" w14:paraId="69FFE47C"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78" w14:textId="77777777" w:rsidR="002F299D" w:rsidRPr="002B2F92" w:rsidRDefault="002F299D" w:rsidP="00E90AB9">
            <w:pPr>
              <w:jc w:val="center"/>
              <w:rPr>
                <w:bCs/>
              </w:rPr>
            </w:pPr>
            <w:r w:rsidRPr="002B2F92">
              <w:rPr>
                <w:bCs/>
              </w:rPr>
              <w:t>1066.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79" w14:textId="77777777" w:rsidR="002F299D" w:rsidRPr="002B2F92" w:rsidRDefault="002F299D" w:rsidP="00E90AB9">
            <w:pPr>
              <w:jc w:val="center"/>
              <w:rPr>
                <w:bCs/>
              </w:rPr>
            </w:pPr>
            <w:r w:rsidRPr="002B2F92">
              <w:rPr>
                <w:bCs/>
              </w:rPr>
              <w:t>20031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7A" w14:textId="77777777" w:rsidR="002F299D" w:rsidRPr="002B2F92" w:rsidRDefault="002F299D" w:rsidP="00E90AB9">
            <w:pPr>
              <w:jc w:val="both"/>
              <w:rPr>
                <w:bCs/>
              </w:rPr>
            </w:pPr>
            <w:r w:rsidRPr="002B2F92">
              <w:rPr>
                <w:bCs/>
              </w:rPr>
              <w:t>Antirabiskais darbs (pirmā pieņemšana)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7B" w14:textId="77777777" w:rsidR="002F299D" w:rsidRPr="002B2F92" w:rsidRDefault="002F299D" w:rsidP="00E90AB9">
            <w:pPr>
              <w:jc w:val="center"/>
              <w:rPr>
                <w:bCs/>
              </w:rPr>
            </w:pPr>
            <w:r w:rsidRPr="002B2F92">
              <w:rPr>
                <w:bCs/>
              </w:rPr>
              <w:t>2.72</w:t>
            </w:r>
          </w:p>
        </w:tc>
      </w:tr>
      <w:tr w:rsidR="002B2F92" w:rsidRPr="002B2F92" w14:paraId="69FFE481"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7D" w14:textId="77777777" w:rsidR="002F299D" w:rsidRPr="002B2F92" w:rsidRDefault="002F299D" w:rsidP="00E90AB9">
            <w:pPr>
              <w:jc w:val="center"/>
              <w:rPr>
                <w:bCs/>
              </w:rPr>
            </w:pPr>
            <w:r w:rsidRPr="002B2F92">
              <w:rPr>
                <w:bCs/>
              </w:rPr>
              <w:t>1067.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7E" w14:textId="77777777" w:rsidR="002F299D" w:rsidRPr="002B2F92" w:rsidRDefault="002F299D" w:rsidP="00E90AB9">
            <w:pPr>
              <w:jc w:val="center"/>
              <w:rPr>
                <w:bCs/>
              </w:rPr>
            </w:pPr>
            <w:r w:rsidRPr="002B2F92">
              <w:rPr>
                <w:bCs/>
              </w:rPr>
              <w:t>20039*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7F" w14:textId="77777777" w:rsidR="002F299D" w:rsidRPr="002B2F92" w:rsidRDefault="002F299D" w:rsidP="00E90AB9">
            <w:pPr>
              <w:jc w:val="both"/>
              <w:rPr>
                <w:bCs/>
              </w:rPr>
            </w:pPr>
            <w:r w:rsidRPr="002B2F92">
              <w:rPr>
                <w:bCs/>
              </w:rPr>
              <w:t>Punkcijas biopsija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80" w14:textId="77777777" w:rsidR="002F299D" w:rsidRPr="002B2F92" w:rsidRDefault="002F299D" w:rsidP="00E90AB9">
            <w:pPr>
              <w:jc w:val="center"/>
              <w:rPr>
                <w:bCs/>
              </w:rPr>
            </w:pPr>
            <w:r w:rsidRPr="002B2F92">
              <w:rPr>
                <w:bCs/>
              </w:rPr>
              <w:t>23.86</w:t>
            </w:r>
          </w:p>
        </w:tc>
      </w:tr>
      <w:tr w:rsidR="002B2F92" w:rsidRPr="002B2F92" w14:paraId="69FFE486"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82" w14:textId="77777777" w:rsidR="002F299D" w:rsidRPr="002B2F92" w:rsidRDefault="002F299D" w:rsidP="00E90AB9">
            <w:pPr>
              <w:jc w:val="center"/>
              <w:rPr>
                <w:bCs/>
              </w:rPr>
            </w:pPr>
            <w:r w:rsidRPr="002B2F92">
              <w:rPr>
                <w:bCs/>
              </w:rPr>
              <w:t>1068.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83" w14:textId="77777777" w:rsidR="002F299D" w:rsidRPr="002B2F92" w:rsidRDefault="002F299D" w:rsidP="00E90AB9">
            <w:pPr>
              <w:jc w:val="center"/>
              <w:rPr>
                <w:bCs/>
              </w:rPr>
            </w:pPr>
            <w:r w:rsidRPr="002B2F92">
              <w:rPr>
                <w:bCs/>
              </w:rPr>
              <w:t>20040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84" w14:textId="77777777" w:rsidR="002F299D" w:rsidRPr="002B2F92" w:rsidRDefault="002F299D" w:rsidP="00E90AB9">
            <w:pPr>
              <w:jc w:val="both"/>
              <w:rPr>
                <w:bCs/>
              </w:rPr>
            </w:pPr>
            <w:r w:rsidRPr="002B2F92">
              <w:rPr>
                <w:bCs/>
              </w:rPr>
              <w:t>Virspusējo audu punkcijas biopsija (ambulatori)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85" w14:textId="77777777" w:rsidR="002F299D" w:rsidRPr="002B2F92" w:rsidRDefault="002F299D" w:rsidP="00E90AB9">
            <w:pPr>
              <w:jc w:val="center"/>
              <w:rPr>
                <w:bCs/>
              </w:rPr>
            </w:pPr>
            <w:r w:rsidRPr="002B2F92">
              <w:rPr>
                <w:bCs/>
              </w:rPr>
              <w:t>8.50</w:t>
            </w:r>
          </w:p>
        </w:tc>
      </w:tr>
      <w:tr w:rsidR="002B2F92" w:rsidRPr="002B2F92" w14:paraId="69FFE48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87" w14:textId="77777777" w:rsidR="002F299D" w:rsidRPr="002B2F92" w:rsidRDefault="002F299D" w:rsidP="00E90AB9">
            <w:pPr>
              <w:jc w:val="center"/>
              <w:rPr>
                <w:bCs/>
              </w:rPr>
            </w:pPr>
            <w:r w:rsidRPr="002B2F92">
              <w:rPr>
                <w:bCs/>
              </w:rPr>
              <w:t>1069.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88" w14:textId="77777777" w:rsidR="002F299D" w:rsidRPr="002B2F92" w:rsidRDefault="002F299D" w:rsidP="00E90AB9">
            <w:pPr>
              <w:jc w:val="center"/>
              <w:rPr>
                <w:bCs/>
              </w:rPr>
            </w:pPr>
            <w:r w:rsidRPr="002B2F92">
              <w:rPr>
                <w:bCs/>
              </w:rPr>
              <w:t>20041*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89" w14:textId="77777777" w:rsidR="002F299D" w:rsidRPr="002B2F92" w:rsidRDefault="002F299D" w:rsidP="00E90AB9">
            <w:pPr>
              <w:jc w:val="both"/>
              <w:rPr>
                <w:bCs/>
              </w:rPr>
            </w:pPr>
            <w:r w:rsidRPr="002B2F92">
              <w:rPr>
                <w:bCs/>
              </w:rPr>
              <w:t>Vaļēja kaulu, muskulatūras, cīpslu, limfmezglu biopsija, ļaundabīgu ādas un mīksto audu veidojumu ekscīzija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8A" w14:textId="77777777" w:rsidR="002F299D" w:rsidRPr="002B2F92" w:rsidRDefault="002F299D" w:rsidP="00E90AB9">
            <w:pPr>
              <w:jc w:val="center"/>
              <w:rPr>
                <w:bCs/>
              </w:rPr>
            </w:pPr>
            <w:r w:rsidRPr="002B2F92">
              <w:rPr>
                <w:bCs/>
              </w:rPr>
              <w:t>46.21</w:t>
            </w:r>
          </w:p>
        </w:tc>
      </w:tr>
      <w:tr w:rsidR="002B2F92" w:rsidRPr="002B2F92" w14:paraId="69FFE490"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8C" w14:textId="77777777" w:rsidR="002F299D" w:rsidRPr="002B2F92" w:rsidRDefault="002F299D" w:rsidP="00E90AB9">
            <w:pPr>
              <w:jc w:val="center"/>
              <w:rPr>
                <w:bCs/>
              </w:rPr>
            </w:pPr>
            <w:r w:rsidRPr="002B2F92">
              <w:rPr>
                <w:bCs/>
              </w:rPr>
              <w:t>1070.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8D" w14:textId="77777777" w:rsidR="002F299D" w:rsidRPr="002B2F92" w:rsidRDefault="002F299D" w:rsidP="00E90AB9">
            <w:pPr>
              <w:jc w:val="center"/>
              <w:rPr>
                <w:bCs/>
              </w:rPr>
            </w:pPr>
            <w:r w:rsidRPr="002B2F92">
              <w:rPr>
                <w:bCs/>
              </w:rPr>
              <w:t>20043*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8E" w14:textId="77777777" w:rsidR="002F299D" w:rsidRPr="002B2F92" w:rsidRDefault="002F299D" w:rsidP="00E90AB9">
            <w:pPr>
              <w:jc w:val="both"/>
              <w:rPr>
                <w:bCs/>
              </w:rPr>
            </w:pPr>
            <w:r w:rsidRPr="002B2F92">
              <w:rPr>
                <w:bCs/>
              </w:rPr>
              <w:t>Bursas ekstripācija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8F" w14:textId="77777777" w:rsidR="002F299D" w:rsidRPr="002B2F92" w:rsidRDefault="002F299D" w:rsidP="00E90AB9">
            <w:pPr>
              <w:jc w:val="center"/>
              <w:rPr>
                <w:bCs/>
              </w:rPr>
            </w:pPr>
            <w:r w:rsidRPr="002B2F92">
              <w:rPr>
                <w:bCs/>
              </w:rPr>
              <w:t>57.51</w:t>
            </w:r>
          </w:p>
        </w:tc>
      </w:tr>
      <w:tr w:rsidR="002B2F92" w:rsidRPr="002B2F92" w14:paraId="69FFE495" w14:textId="77777777" w:rsidTr="00E90AB9">
        <w:trPr>
          <w:trHeight w:val="3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91" w14:textId="77777777" w:rsidR="002F299D" w:rsidRPr="002B2F92" w:rsidRDefault="002F299D" w:rsidP="00E90AB9">
            <w:pPr>
              <w:jc w:val="center"/>
              <w:rPr>
                <w:bCs/>
              </w:rPr>
            </w:pPr>
            <w:r w:rsidRPr="002B2F92">
              <w:rPr>
                <w:bCs/>
              </w:rPr>
              <w:t>1071.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92" w14:textId="77777777" w:rsidR="002F299D" w:rsidRPr="002B2F92" w:rsidRDefault="002F299D" w:rsidP="00E90AB9">
            <w:pPr>
              <w:jc w:val="center"/>
              <w:rPr>
                <w:bCs/>
              </w:rPr>
            </w:pPr>
            <w:r w:rsidRPr="002B2F92">
              <w:rPr>
                <w:bCs/>
              </w:rPr>
              <w:t>20044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93" w14:textId="77777777" w:rsidR="002F299D" w:rsidRPr="002B2F92" w:rsidRDefault="002F299D" w:rsidP="00E90AB9">
            <w:pPr>
              <w:jc w:val="both"/>
              <w:rPr>
                <w:bCs/>
              </w:rPr>
            </w:pPr>
            <w:r w:rsidRPr="002B2F92">
              <w:rPr>
                <w:bCs/>
              </w:rPr>
              <w:t>Virspusēja incīzija ar/bez drenāžu (furunkuls, karbunkuls, panarīcijs, abscess, flegmona, mastīti)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94" w14:textId="77777777" w:rsidR="002F299D" w:rsidRPr="002B2F92" w:rsidRDefault="002F299D" w:rsidP="00E90AB9">
            <w:pPr>
              <w:jc w:val="center"/>
              <w:rPr>
                <w:bCs/>
              </w:rPr>
            </w:pPr>
            <w:r w:rsidRPr="002B2F92">
              <w:rPr>
                <w:bCs/>
              </w:rPr>
              <w:t>18.36</w:t>
            </w:r>
          </w:p>
        </w:tc>
      </w:tr>
      <w:tr w:rsidR="002B2F92" w:rsidRPr="002B2F92" w14:paraId="69FFE49A" w14:textId="77777777" w:rsidTr="00E90AB9">
        <w:trPr>
          <w:trHeight w:val="3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96" w14:textId="77777777" w:rsidR="002F299D" w:rsidRPr="002B2F92" w:rsidRDefault="002F299D" w:rsidP="00E90AB9">
            <w:pPr>
              <w:jc w:val="center"/>
              <w:rPr>
                <w:bCs/>
              </w:rPr>
            </w:pPr>
            <w:r w:rsidRPr="002B2F92">
              <w:rPr>
                <w:bCs/>
              </w:rPr>
              <w:t>1072.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97" w14:textId="77777777" w:rsidR="002F299D" w:rsidRPr="002B2F92" w:rsidRDefault="002F299D" w:rsidP="00E90AB9">
            <w:pPr>
              <w:jc w:val="center"/>
              <w:rPr>
                <w:bCs/>
              </w:rPr>
            </w:pPr>
            <w:r w:rsidRPr="002B2F92">
              <w:rPr>
                <w:bCs/>
              </w:rPr>
              <w:t>20050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98" w14:textId="77777777" w:rsidR="002F299D" w:rsidRPr="002B2F92" w:rsidRDefault="002F299D" w:rsidP="00E90AB9">
            <w:pPr>
              <w:jc w:val="both"/>
              <w:rPr>
                <w:bCs/>
              </w:rPr>
            </w:pPr>
            <w:r w:rsidRPr="002B2F92">
              <w:rPr>
                <w:bCs/>
              </w:rPr>
              <w:t>Ādas transplantācija maza ādas defekta nosegšanai (līdz 10 cm</w:t>
            </w:r>
            <w:r w:rsidRPr="002B2F92">
              <w:rPr>
                <w:bCs/>
                <w:vertAlign w:val="superscript"/>
              </w:rPr>
              <w:t>2</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99" w14:textId="77777777" w:rsidR="002F299D" w:rsidRPr="002B2F92" w:rsidRDefault="002F299D" w:rsidP="00E90AB9">
            <w:pPr>
              <w:jc w:val="center"/>
              <w:rPr>
                <w:bCs/>
              </w:rPr>
            </w:pPr>
            <w:r w:rsidRPr="002B2F92">
              <w:rPr>
                <w:bCs/>
              </w:rPr>
              <w:t>7.66</w:t>
            </w:r>
          </w:p>
        </w:tc>
      </w:tr>
      <w:tr w:rsidR="002B2F92" w:rsidRPr="002B2F92" w14:paraId="69FFE49F" w14:textId="77777777" w:rsidTr="00E90AB9">
        <w:trPr>
          <w:trHeight w:val="5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9B" w14:textId="77777777" w:rsidR="002F299D" w:rsidRPr="002B2F92" w:rsidRDefault="002F299D" w:rsidP="00E90AB9">
            <w:pPr>
              <w:jc w:val="center"/>
              <w:rPr>
                <w:bCs/>
              </w:rPr>
            </w:pPr>
            <w:r w:rsidRPr="002B2F92">
              <w:rPr>
                <w:bCs/>
              </w:rPr>
              <w:t>1073.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9C" w14:textId="77777777" w:rsidR="002F299D" w:rsidRPr="002B2F92" w:rsidRDefault="002F299D" w:rsidP="00E90AB9">
            <w:pPr>
              <w:jc w:val="center"/>
              <w:rPr>
                <w:bCs/>
              </w:rPr>
            </w:pPr>
            <w:r w:rsidRPr="002B2F92">
              <w:rPr>
                <w:bCs/>
              </w:rPr>
              <w:t>20051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9D" w14:textId="02C16818" w:rsidR="002F299D" w:rsidRPr="002B2F92" w:rsidRDefault="002F299D" w:rsidP="00E90AB9">
            <w:pPr>
              <w:jc w:val="both"/>
              <w:rPr>
                <w:bCs/>
              </w:rPr>
            </w:pPr>
            <w:r w:rsidRPr="002B2F92">
              <w:rPr>
                <w:bCs/>
              </w:rPr>
              <w:t xml:space="preserve">Hemangiomas </w:t>
            </w:r>
            <w:r w:rsidRPr="002B2F92">
              <w:rPr>
                <w:bCs/>
                <w:i/>
              </w:rPr>
              <w:t>Naevus flammeus</w:t>
            </w:r>
            <w:r w:rsidR="007A0E26" w:rsidRPr="002B2F92">
              <w:rPr>
                <w:bCs/>
              </w:rPr>
              <w:t xml:space="preserve"> izņemšana ar lāzer</w:t>
            </w:r>
            <w:r w:rsidRPr="002B2F92">
              <w:rPr>
                <w:bCs/>
              </w:rPr>
              <w:t>u</w:t>
            </w:r>
            <w:r w:rsidR="007A0E26" w:rsidRPr="002B2F92">
              <w:rPr>
                <w:bCs/>
              </w:rPr>
              <w:t>,</w:t>
            </w:r>
            <w:r w:rsidRPr="002B2F92">
              <w:rPr>
                <w:bCs/>
              </w:rPr>
              <w:t xml:space="preserve"> viens seanss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9E" w14:textId="77777777" w:rsidR="002F299D" w:rsidRPr="002B2F92" w:rsidRDefault="002F299D" w:rsidP="00E90AB9">
            <w:pPr>
              <w:jc w:val="center"/>
              <w:rPr>
                <w:bCs/>
              </w:rPr>
            </w:pPr>
            <w:r w:rsidRPr="002B2F92">
              <w:rPr>
                <w:bCs/>
              </w:rPr>
              <w:t>4.80</w:t>
            </w:r>
          </w:p>
        </w:tc>
      </w:tr>
      <w:tr w:rsidR="002B2F92" w:rsidRPr="002B2F92" w14:paraId="69FFE4A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A0" w14:textId="77777777" w:rsidR="002F299D" w:rsidRPr="002B2F92" w:rsidRDefault="002F299D" w:rsidP="00E90AB9">
            <w:pPr>
              <w:jc w:val="center"/>
              <w:rPr>
                <w:bCs/>
              </w:rPr>
            </w:pPr>
            <w:r w:rsidRPr="002B2F92">
              <w:rPr>
                <w:bCs/>
              </w:rPr>
              <w:t>1074.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A1" w14:textId="77777777" w:rsidR="002F299D" w:rsidRPr="002B2F92" w:rsidRDefault="002F299D" w:rsidP="00E90AB9">
            <w:pPr>
              <w:jc w:val="center"/>
              <w:rPr>
                <w:bCs/>
              </w:rPr>
            </w:pPr>
            <w:r w:rsidRPr="002B2F92">
              <w:rPr>
                <w:bCs/>
              </w:rPr>
              <w:t>20053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A2" w14:textId="411F0746" w:rsidR="002F299D" w:rsidRPr="002B2F92" w:rsidRDefault="002F299D" w:rsidP="00B848B5">
            <w:pPr>
              <w:jc w:val="both"/>
              <w:rPr>
                <w:bCs/>
              </w:rPr>
            </w:pPr>
            <w:r w:rsidRPr="002B2F92">
              <w:rPr>
                <w:bCs/>
              </w:rPr>
              <w:t xml:space="preserve">Hipertrofisku rētu, hemangiomu, kapilaropātijas, pigmentu </w:t>
            </w:r>
            <w:r w:rsidR="00764997" w:rsidRPr="002B2F92">
              <w:rPr>
                <w:bCs/>
              </w:rPr>
              <w:t>patolo</w:t>
            </w:r>
            <w:r w:rsidRPr="002B2F92">
              <w:rPr>
                <w:bCs/>
              </w:rPr>
              <w:t>ģijas un teleangiektāzijas selektīvā fototermolīze (</w:t>
            </w:r>
            <w:r w:rsidR="00B848B5" w:rsidRPr="002B2F92">
              <w:rPr>
                <w:bCs/>
              </w:rPr>
              <w:t>viens</w:t>
            </w:r>
            <w:r w:rsidRPr="002B2F92">
              <w:rPr>
                <w:bCs/>
              </w:rPr>
              <w:t xml:space="preserve"> impulss, laukums līdz 3 cm</w:t>
            </w:r>
            <w:r w:rsidRPr="002B2F92">
              <w:rPr>
                <w:bCs/>
                <w:vertAlign w:val="superscript"/>
              </w:rPr>
              <w:t>2</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A3" w14:textId="77777777" w:rsidR="002F299D" w:rsidRPr="002B2F92" w:rsidRDefault="002F299D" w:rsidP="00E90AB9">
            <w:pPr>
              <w:jc w:val="center"/>
              <w:rPr>
                <w:bCs/>
              </w:rPr>
            </w:pPr>
            <w:r w:rsidRPr="002B2F92">
              <w:rPr>
                <w:bCs/>
              </w:rPr>
              <w:t>5.86</w:t>
            </w:r>
          </w:p>
        </w:tc>
      </w:tr>
      <w:tr w:rsidR="002B2F92" w:rsidRPr="002B2F92" w14:paraId="69FFE4A9" w14:textId="77777777" w:rsidTr="00E90AB9">
        <w:trPr>
          <w:trHeight w:val="3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A5" w14:textId="77777777" w:rsidR="002F299D" w:rsidRPr="002B2F92" w:rsidRDefault="002F299D" w:rsidP="00E90AB9">
            <w:pPr>
              <w:jc w:val="center"/>
              <w:rPr>
                <w:bCs/>
              </w:rPr>
            </w:pPr>
            <w:r w:rsidRPr="002B2F92">
              <w:rPr>
                <w:bCs/>
              </w:rPr>
              <w:t>1075.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A6" w14:textId="77777777" w:rsidR="002F299D" w:rsidRPr="002B2F92" w:rsidRDefault="002F299D" w:rsidP="00E90AB9">
            <w:pPr>
              <w:jc w:val="center"/>
              <w:rPr>
                <w:bCs/>
              </w:rPr>
            </w:pPr>
            <w:r w:rsidRPr="002B2F92">
              <w:rPr>
                <w:bCs/>
              </w:rPr>
              <w:t>20056*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A7" w14:textId="77777777" w:rsidR="002F299D" w:rsidRPr="002B2F92" w:rsidRDefault="002F299D" w:rsidP="00E90AB9">
            <w:pPr>
              <w:jc w:val="both"/>
              <w:rPr>
                <w:bCs/>
              </w:rPr>
            </w:pPr>
            <w:r w:rsidRPr="002B2F92">
              <w:rPr>
                <w:bCs/>
              </w:rPr>
              <w:t>Lāzerdestrukcija – labdabīgu un ļaundabīgu ādas un zemādas veidojumu likvidācijai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A8" w14:textId="77777777" w:rsidR="002F299D" w:rsidRPr="002B2F92" w:rsidRDefault="002F299D" w:rsidP="00E90AB9">
            <w:pPr>
              <w:jc w:val="center"/>
              <w:rPr>
                <w:bCs/>
              </w:rPr>
            </w:pPr>
            <w:r w:rsidRPr="002B2F92">
              <w:rPr>
                <w:bCs/>
              </w:rPr>
              <w:t>10.86</w:t>
            </w:r>
          </w:p>
        </w:tc>
      </w:tr>
      <w:tr w:rsidR="002B2F92" w:rsidRPr="002B2F92" w14:paraId="69FFE4A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AA" w14:textId="77777777" w:rsidR="002F299D" w:rsidRPr="002B2F92" w:rsidRDefault="002F299D" w:rsidP="00E90AB9">
            <w:pPr>
              <w:jc w:val="center"/>
              <w:rPr>
                <w:bCs/>
              </w:rPr>
            </w:pPr>
            <w:r w:rsidRPr="002B2F92">
              <w:rPr>
                <w:bCs/>
              </w:rPr>
              <w:t>1076.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AB" w14:textId="77777777" w:rsidR="002F299D" w:rsidRPr="002B2F92" w:rsidRDefault="002F299D" w:rsidP="00E90AB9">
            <w:pPr>
              <w:jc w:val="center"/>
              <w:rPr>
                <w:bCs/>
              </w:rPr>
            </w:pPr>
            <w:r w:rsidRPr="002B2F92">
              <w:rPr>
                <w:bCs/>
              </w:rPr>
              <w:t>20057*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AC" w14:textId="0107E5EF" w:rsidR="002F299D" w:rsidRPr="002B2F92" w:rsidRDefault="002F299D" w:rsidP="00B848B5">
            <w:pPr>
              <w:jc w:val="both"/>
              <w:rPr>
                <w:bCs/>
              </w:rPr>
            </w:pPr>
            <w:r w:rsidRPr="002B2F92">
              <w:rPr>
                <w:bCs/>
              </w:rPr>
              <w:t>Kriodestrukcija, elektrokoagulācija – viena ādas vai zemādas veidojuma likvidācija. Apmaksa tiek veikta ne vairāk kā par tr</w:t>
            </w:r>
            <w:r w:rsidR="00B848B5" w:rsidRPr="002B2F92">
              <w:rPr>
                <w:bCs/>
              </w:rPr>
              <w:t>im</w:t>
            </w:r>
            <w:r w:rsidRPr="002B2F92">
              <w:rPr>
                <w:bCs/>
              </w:rPr>
              <w:t xml:space="preserve"> veidojumiem viena apmeklējuma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AD" w14:textId="77777777" w:rsidR="002F299D" w:rsidRPr="002B2F92" w:rsidRDefault="002F299D" w:rsidP="00E90AB9">
            <w:pPr>
              <w:jc w:val="center"/>
              <w:rPr>
                <w:bCs/>
              </w:rPr>
            </w:pPr>
            <w:r w:rsidRPr="002B2F92">
              <w:rPr>
                <w:bCs/>
              </w:rPr>
              <w:t>10.27</w:t>
            </w:r>
          </w:p>
        </w:tc>
      </w:tr>
      <w:tr w:rsidR="002B2F92" w:rsidRPr="002B2F92" w14:paraId="69FFE4B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AF" w14:textId="77777777" w:rsidR="002F299D" w:rsidRPr="002B2F92" w:rsidRDefault="002F299D" w:rsidP="00E90AB9">
            <w:pPr>
              <w:jc w:val="center"/>
              <w:rPr>
                <w:bCs/>
              </w:rPr>
            </w:pPr>
            <w:r w:rsidRPr="002B2F92">
              <w:rPr>
                <w:bCs/>
              </w:rPr>
              <w:t>1077.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B0" w14:textId="77777777" w:rsidR="002F299D" w:rsidRPr="002B2F92" w:rsidRDefault="002F299D" w:rsidP="00E90AB9">
            <w:pPr>
              <w:jc w:val="center"/>
              <w:rPr>
                <w:bCs/>
              </w:rPr>
            </w:pPr>
            <w:r w:rsidRPr="002B2F92">
              <w:rPr>
                <w:bCs/>
              </w:rPr>
              <w:t>20059*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B1" w14:textId="77777777" w:rsidR="002F299D" w:rsidRPr="002B2F92" w:rsidRDefault="002F299D" w:rsidP="00E90AB9">
            <w:pPr>
              <w:jc w:val="both"/>
              <w:rPr>
                <w:bCs/>
              </w:rPr>
            </w:pPr>
            <w:r w:rsidRPr="002B2F92">
              <w:rPr>
                <w:bCs/>
              </w:rPr>
              <w:t>Lokāla labdabīga ādas un zemādas veidojuma ekstirpācija, virspusējo audu (ādas, zemādas) biopsija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B2" w14:textId="77777777" w:rsidR="002F299D" w:rsidRPr="002B2F92" w:rsidRDefault="002F299D" w:rsidP="00E90AB9">
            <w:pPr>
              <w:jc w:val="center"/>
              <w:rPr>
                <w:bCs/>
              </w:rPr>
            </w:pPr>
            <w:r w:rsidRPr="002B2F92">
              <w:rPr>
                <w:bCs/>
              </w:rPr>
              <w:t>36.14</w:t>
            </w:r>
          </w:p>
        </w:tc>
      </w:tr>
      <w:tr w:rsidR="002B2F92" w:rsidRPr="002B2F92" w14:paraId="69FFE4B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B4" w14:textId="77777777" w:rsidR="002F299D" w:rsidRPr="002B2F92" w:rsidRDefault="002F299D" w:rsidP="00E90AB9">
            <w:pPr>
              <w:jc w:val="center"/>
              <w:rPr>
                <w:bCs/>
              </w:rPr>
            </w:pPr>
            <w:r w:rsidRPr="002B2F92">
              <w:rPr>
                <w:bCs/>
              </w:rPr>
              <w:t>1078.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B5" w14:textId="77777777" w:rsidR="002F299D" w:rsidRPr="002B2F92" w:rsidRDefault="002F299D" w:rsidP="00E90AB9">
            <w:pPr>
              <w:jc w:val="center"/>
              <w:rPr>
                <w:bCs/>
              </w:rPr>
            </w:pPr>
            <w:r w:rsidRPr="002B2F92">
              <w:rPr>
                <w:bCs/>
              </w:rPr>
              <w:t>20060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B6" w14:textId="5A4D74EF" w:rsidR="002F299D" w:rsidRPr="002B2F92" w:rsidRDefault="002F299D" w:rsidP="00E90AB9">
            <w:pPr>
              <w:jc w:val="both"/>
              <w:rPr>
                <w:bCs/>
              </w:rPr>
            </w:pPr>
            <w:r w:rsidRPr="002B2F92">
              <w:rPr>
                <w:bCs/>
              </w:rPr>
              <w:t xml:space="preserve">Lokāla labdabīga ādas un zemādas veidojuma ekstirpācija, virspusējo audu (ādas, zemādas) biopsija ambulatori. </w:t>
            </w:r>
            <w:r w:rsidR="00FD0526" w:rsidRPr="002B2F92">
              <w:rPr>
                <w:bCs/>
              </w:rPr>
              <w:t>Nenorādīt</w:t>
            </w:r>
            <w:r w:rsidRPr="002B2F92">
              <w:rPr>
                <w:bCs/>
              </w:rPr>
              <w:t xml:space="preserve"> kopā ar manipulāciju 20010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B7" w14:textId="77777777" w:rsidR="002F299D" w:rsidRPr="002B2F92" w:rsidRDefault="002F299D" w:rsidP="00E90AB9">
            <w:pPr>
              <w:jc w:val="center"/>
              <w:rPr>
                <w:bCs/>
              </w:rPr>
            </w:pPr>
            <w:r w:rsidRPr="002B2F92">
              <w:rPr>
                <w:bCs/>
              </w:rPr>
              <w:t>23.49</w:t>
            </w:r>
          </w:p>
        </w:tc>
      </w:tr>
      <w:tr w:rsidR="002B2F92" w:rsidRPr="002B2F92" w14:paraId="69FFE4BD" w14:textId="77777777" w:rsidTr="00E90AB9">
        <w:trPr>
          <w:trHeight w:val="5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B9" w14:textId="77777777" w:rsidR="002F299D" w:rsidRPr="002B2F92" w:rsidRDefault="002F299D" w:rsidP="00E90AB9">
            <w:pPr>
              <w:jc w:val="center"/>
              <w:rPr>
                <w:bCs/>
              </w:rPr>
            </w:pPr>
            <w:r w:rsidRPr="002B2F92">
              <w:rPr>
                <w:bCs/>
              </w:rPr>
              <w:t>1079.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BA" w14:textId="77777777" w:rsidR="002F299D" w:rsidRPr="002B2F92" w:rsidRDefault="002F299D" w:rsidP="00E90AB9">
            <w:pPr>
              <w:jc w:val="center"/>
              <w:rPr>
                <w:bCs/>
              </w:rPr>
            </w:pPr>
            <w:r w:rsidRPr="002B2F92">
              <w:rPr>
                <w:bCs/>
              </w:rPr>
              <w:t>20065*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BB" w14:textId="77777777" w:rsidR="002F299D" w:rsidRPr="002B2F92" w:rsidRDefault="002F299D" w:rsidP="00E90AB9">
            <w:pPr>
              <w:jc w:val="both"/>
              <w:rPr>
                <w:bCs/>
              </w:rPr>
            </w:pPr>
            <w:r w:rsidRPr="002B2F92">
              <w:rPr>
                <w:bCs/>
              </w:rPr>
              <w:t>Impulsa lāzera ablācija. Autodermoplastika ar laukumu līdz 100 cm</w:t>
            </w:r>
            <w:r w:rsidRPr="002B2F92">
              <w:rPr>
                <w:bCs/>
                <w:vertAlign w:val="superscript"/>
              </w:rPr>
              <w:t>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BC" w14:textId="77777777" w:rsidR="002F299D" w:rsidRPr="002B2F92" w:rsidRDefault="002F299D" w:rsidP="00E90AB9">
            <w:pPr>
              <w:jc w:val="center"/>
              <w:rPr>
                <w:bCs/>
              </w:rPr>
            </w:pPr>
            <w:r w:rsidRPr="002B2F92">
              <w:rPr>
                <w:bCs/>
              </w:rPr>
              <w:t>26.95</w:t>
            </w:r>
          </w:p>
        </w:tc>
      </w:tr>
      <w:tr w:rsidR="002B2F92" w:rsidRPr="002B2F92" w14:paraId="69FFE4C2"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BE" w14:textId="77777777" w:rsidR="002F299D" w:rsidRPr="002B2F92" w:rsidRDefault="002F299D" w:rsidP="00E90AB9">
            <w:pPr>
              <w:jc w:val="center"/>
              <w:rPr>
                <w:bCs/>
              </w:rPr>
            </w:pPr>
            <w:r w:rsidRPr="002B2F92">
              <w:rPr>
                <w:bCs/>
              </w:rPr>
              <w:t>1080.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BF" w14:textId="77777777" w:rsidR="002F299D" w:rsidRPr="002B2F92" w:rsidRDefault="002F299D" w:rsidP="00E90AB9">
            <w:pPr>
              <w:jc w:val="center"/>
              <w:rPr>
                <w:bCs/>
              </w:rPr>
            </w:pPr>
            <w:r w:rsidRPr="002B2F92">
              <w:rPr>
                <w:bCs/>
              </w:rPr>
              <w:t>20066*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C0" w14:textId="77777777" w:rsidR="002F299D" w:rsidRPr="002B2F92" w:rsidRDefault="002F299D" w:rsidP="00E90AB9">
            <w:pPr>
              <w:jc w:val="both"/>
              <w:rPr>
                <w:bCs/>
              </w:rPr>
            </w:pPr>
            <w:r w:rsidRPr="002B2F92">
              <w:rPr>
                <w:bCs/>
              </w:rPr>
              <w:t>Piemaksa manipulācijai 20065 par katriem nākamajiem 100 cm</w:t>
            </w:r>
            <w:r w:rsidRPr="002B2F92">
              <w:rPr>
                <w:bCs/>
                <w:vertAlign w:val="superscript"/>
              </w:rPr>
              <w:t>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C1" w14:textId="77777777" w:rsidR="002F299D" w:rsidRPr="002B2F92" w:rsidRDefault="002F299D" w:rsidP="00E90AB9">
            <w:pPr>
              <w:jc w:val="center"/>
              <w:rPr>
                <w:bCs/>
              </w:rPr>
            </w:pPr>
            <w:r w:rsidRPr="002B2F92">
              <w:rPr>
                <w:bCs/>
              </w:rPr>
              <w:t>33.53</w:t>
            </w:r>
          </w:p>
        </w:tc>
      </w:tr>
      <w:tr w:rsidR="002B2F92" w:rsidRPr="002B2F92" w14:paraId="69FFE4C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C3" w14:textId="77777777" w:rsidR="002F299D" w:rsidRPr="002B2F92" w:rsidRDefault="002F299D" w:rsidP="00E90AB9">
            <w:pPr>
              <w:jc w:val="center"/>
              <w:rPr>
                <w:bCs/>
              </w:rPr>
            </w:pPr>
            <w:r w:rsidRPr="002B2F92">
              <w:rPr>
                <w:bCs/>
              </w:rPr>
              <w:t>1081.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C4" w14:textId="77777777" w:rsidR="002F299D" w:rsidRPr="002B2F92" w:rsidRDefault="002F299D" w:rsidP="00E90AB9">
            <w:pPr>
              <w:jc w:val="center"/>
              <w:rPr>
                <w:bCs/>
              </w:rPr>
            </w:pPr>
            <w:r w:rsidRPr="002B2F92">
              <w:rPr>
                <w:bCs/>
              </w:rPr>
              <w:t>20070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C5" w14:textId="77777777" w:rsidR="002F299D" w:rsidRPr="002B2F92" w:rsidRDefault="002F299D" w:rsidP="00E90AB9">
            <w:pPr>
              <w:jc w:val="both"/>
              <w:rPr>
                <w:bCs/>
              </w:rPr>
            </w:pPr>
            <w:r w:rsidRPr="002B2F92">
              <w:rPr>
                <w:bCs/>
              </w:rPr>
              <w:t>Rokas vai kājas pirksta naga trepanācija vai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C6" w14:textId="77777777" w:rsidR="002F299D" w:rsidRPr="002B2F92" w:rsidRDefault="002F299D" w:rsidP="00E90AB9">
            <w:pPr>
              <w:jc w:val="center"/>
              <w:rPr>
                <w:bCs/>
              </w:rPr>
            </w:pPr>
            <w:r w:rsidRPr="002B2F92">
              <w:rPr>
                <w:bCs/>
              </w:rPr>
              <w:t>7.34</w:t>
            </w:r>
          </w:p>
        </w:tc>
      </w:tr>
      <w:tr w:rsidR="002B2F92" w:rsidRPr="002B2F92" w14:paraId="69FFE4C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C8" w14:textId="77777777" w:rsidR="002F299D" w:rsidRPr="002B2F92" w:rsidRDefault="002F299D" w:rsidP="00E90AB9">
            <w:pPr>
              <w:jc w:val="center"/>
              <w:rPr>
                <w:bCs/>
              </w:rPr>
            </w:pPr>
            <w:r w:rsidRPr="002B2F92">
              <w:rPr>
                <w:bCs/>
              </w:rPr>
              <w:lastRenderedPageBreak/>
              <w:t>1082.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C9" w14:textId="77777777" w:rsidR="002F299D" w:rsidRPr="002B2F92" w:rsidRDefault="002F299D" w:rsidP="00E90AB9">
            <w:pPr>
              <w:jc w:val="center"/>
              <w:rPr>
                <w:bCs/>
              </w:rPr>
            </w:pPr>
            <w:r w:rsidRPr="002B2F92">
              <w:rPr>
                <w:bCs/>
              </w:rPr>
              <w:t>20071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CA" w14:textId="564D83E3" w:rsidR="002F299D" w:rsidRPr="002B2F92" w:rsidRDefault="002F299D" w:rsidP="00E90AB9">
            <w:pPr>
              <w:jc w:val="both"/>
              <w:rPr>
                <w:bCs/>
              </w:rPr>
            </w:pPr>
            <w:r w:rsidRPr="002B2F92">
              <w:rPr>
                <w:bCs/>
              </w:rPr>
              <w:t xml:space="preserve">Kājas vai rokas pirksta naga ablācija ar daļēju vai pilnīgu naga saknes iznīcināšanu. </w:t>
            </w:r>
            <w:r w:rsidR="00FD0526" w:rsidRPr="002B2F92">
              <w:rPr>
                <w:bCs/>
              </w:rPr>
              <w:t>Nenorādīt</w:t>
            </w:r>
            <w:r w:rsidRPr="002B2F92">
              <w:rPr>
                <w:bCs/>
              </w:rPr>
              <w:t xml:space="preserve"> kopā ar manipulāciju 20010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CB" w14:textId="77777777" w:rsidR="002F299D" w:rsidRPr="002B2F92" w:rsidRDefault="002F299D" w:rsidP="00E90AB9">
            <w:pPr>
              <w:jc w:val="center"/>
              <w:rPr>
                <w:bCs/>
              </w:rPr>
            </w:pPr>
            <w:r w:rsidRPr="002B2F92">
              <w:rPr>
                <w:bCs/>
              </w:rPr>
              <w:t>15.24</w:t>
            </w:r>
          </w:p>
        </w:tc>
      </w:tr>
      <w:tr w:rsidR="002B2F92" w:rsidRPr="002B2F92" w14:paraId="69FFE4D1" w14:textId="77777777" w:rsidTr="00E90AB9">
        <w:trPr>
          <w:trHeight w:val="3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CD" w14:textId="77777777" w:rsidR="002F299D" w:rsidRPr="002B2F92" w:rsidRDefault="002F299D" w:rsidP="00E90AB9">
            <w:pPr>
              <w:jc w:val="center"/>
              <w:rPr>
                <w:bCs/>
              </w:rPr>
            </w:pPr>
            <w:r w:rsidRPr="002B2F92">
              <w:rPr>
                <w:bCs/>
              </w:rPr>
              <w:t>1083.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CE" w14:textId="77777777" w:rsidR="002F299D" w:rsidRPr="002B2F92" w:rsidRDefault="002F299D" w:rsidP="00E90AB9">
            <w:pPr>
              <w:jc w:val="center"/>
              <w:rPr>
                <w:bCs/>
              </w:rPr>
            </w:pPr>
            <w:r w:rsidRPr="002B2F92">
              <w:rPr>
                <w:bCs/>
              </w:rPr>
              <w:t>20072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CF" w14:textId="77777777" w:rsidR="002F299D" w:rsidRPr="002B2F92" w:rsidRDefault="002F299D" w:rsidP="00E90AB9">
            <w:pPr>
              <w:jc w:val="both"/>
              <w:rPr>
                <w:bCs/>
              </w:rPr>
            </w:pPr>
            <w:r w:rsidRPr="002B2F92">
              <w:rPr>
                <w:bCs/>
              </w:rPr>
              <w:t>Piemaksa manipulācijām 20070, 20071 par katru nākamo nagu, sākot ar otro</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D0" w14:textId="77777777" w:rsidR="002F299D" w:rsidRPr="002B2F92" w:rsidRDefault="002F299D" w:rsidP="00E90AB9">
            <w:pPr>
              <w:jc w:val="center"/>
              <w:rPr>
                <w:bCs/>
              </w:rPr>
            </w:pPr>
            <w:r w:rsidRPr="002B2F92">
              <w:rPr>
                <w:bCs/>
              </w:rPr>
              <w:t>1.20</w:t>
            </w:r>
          </w:p>
        </w:tc>
      </w:tr>
      <w:tr w:rsidR="002B2F92" w:rsidRPr="002B2F92" w14:paraId="69FFE4D6"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D2" w14:textId="77777777" w:rsidR="002F299D" w:rsidRPr="002B2F92" w:rsidRDefault="002F299D" w:rsidP="00E90AB9">
            <w:pPr>
              <w:jc w:val="center"/>
              <w:rPr>
                <w:bCs/>
              </w:rPr>
            </w:pPr>
            <w:r w:rsidRPr="002B2F92">
              <w:rPr>
                <w:bCs/>
              </w:rPr>
              <w:t>1084.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D3" w14:textId="77777777" w:rsidR="002F299D" w:rsidRPr="002B2F92" w:rsidRDefault="002F299D" w:rsidP="00E90AB9">
            <w:pPr>
              <w:jc w:val="center"/>
              <w:rPr>
                <w:bCs/>
              </w:rPr>
            </w:pPr>
            <w:r w:rsidRPr="002B2F92">
              <w:rPr>
                <w:bCs/>
              </w:rPr>
              <w:t>20073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D4" w14:textId="77777777" w:rsidR="002F299D" w:rsidRPr="002B2F92" w:rsidRDefault="002F299D" w:rsidP="00E90AB9">
            <w:pPr>
              <w:jc w:val="both"/>
              <w:rPr>
                <w:bCs/>
              </w:rPr>
            </w:pPr>
            <w:r w:rsidRPr="002B2F92">
              <w:rPr>
                <w:bCs/>
              </w:rPr>
              <w:t>Kaula un cīpslas maksts, panarīciju atvēršana, ieskaitot drenāžu, plaukstas flegmonas atvēršana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D5" w14:textId="77777777" w:rsidR="002F299D" w:rsidRPr="002B2F92" w:rsidRDefault="002F299D" w:rsidP="00E90AB9">
            <w:pPr>
              <w:jc w:val="center"/>
              <w:rPr>
                <w:bCs/>
              </w:rPr>
            </w:pPr>
            <w:r w:rsidRPr="002B2F92">
              <w:rPr>
                <w:bCs/>
              </w:rPr>
              <w:t>25.80</w:t>
            </w:r>
          </w:p>
        </w:tc>
      </w:tr>
      <w:tr w:rsidR="002B2F92" w:rsidRPr="002B2F92" w14:paraId="69FFE4D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D7" w14:textId="77777777" w:rsidR="002F299D" w:rsidRPr="002B2F92" w:rsidRDefault="002F299D" w:rsidP="00E90AB9">
            <w:pPr>
              <w:jc w:val="center"/>
              <w:rPr>
                <w:bCs/>
              </w:rPr>
            </w:pPr>
            <w:r w:rsidRPr="002B2F92">
              <w:rPr>
                <w:bCs/>
              </w:rPr>
              <w:t>1085.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D8" w14:textId="77777777" w:rsidR="002F299D" w:rsidRPr="002B2F92" w:rsidRDefault="002F299D" w:rsidP="00E90AB9">
            <w:pPr>
              <w:jc w:val="center"/>
              <w:rPr>
                <w:bCs/>
              </w:rPr>
            </w:pPr>
            <w:r w:rsidRPr="002B2F92">
              <w:rPr>
                <w:bCs/>
              </w:rPr>
              <w:t>20075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D9" w14:textId="77777777" w:rsidR="002F299D" w:rsidRPr="002B2F92" w:rsidRDefault="002F299D" w:rsidP="00E90AB9">
            <w:pPr>
              <w:jc w:val="both"/>
              <w:rPr>
                <w:bCs/>
              </w:rPr>
            </w:pPr>
            <w:r w:rsidRPr="002B2F92">
              <w:rPr>
                <w:bCs/>
              </w:rPr>
              <w:t>Vienas vai vairāku drenu ievietošana locītavās, kaulos vai mīkstajos audos, izmantojot atsevišķu pieeju, ieskaitot skalošanu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DA" w14:textId="77777777" w:rsidR="002F299D" w:rsidRPr="002B2F92" w:rsidRDefault="002F299D" w:rsidP="00E90AB9">
            <w:pPr>
              <w:jc w:val="center"/>
              <w:rPr>
                <w:bCs/>
              </w:rPr>
            </w:pPr>
            <w:r w:rsidRPr="002B2F92">
              <w:rPr>
                <w:bCs/>
              </w:rPr>
              <w:t>17.69</w:t>
            </w:r>
          </w:p>
        </w:tc>
      </w:tr>
      <w:tr w:rsidR="002B2F92" w:rsidRPr="002B2F92" w14:paraId="69FFE4E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DC" w14:textId="77777777" w:rsidR="002F299D" w:rsidRPr="002B2F92" w:rsidRDefault="002F299D" w:rsidP="00E90AB9">
            <w:pPr>
              <w:jc w:val="center"/>
              <w:rPr>
                <w:bCs/>
              </w:rPr>
            </w:pPr>
            <w:r w:rsidRPr="002B2F92">
              <w:rPr>
                <w:bCs/>
              </w:rPr>
              <w:t>1086.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DD" w14:textId="77777777" w:rsidR="002F299D" w:rsidRPr="002B2F92" w:rsidRDefault="002F299D" w:rsidP="00E90AB9">
            <w:pPr>
              <w:jc w:val="center"/>
              <w:rPr>
                <w:bCs/>
              </w:rPr>
            </w:pPr>
            <w:r w:rsidRPr="002B2F92">
              <w:rPr>
                <w:bCs/>
              </w:rPr>
              <w:t>20085*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DE" w14:textId="77777777" w:rsidR="002F299D" w:rsidRPr="002B2F92" w:rsidRDefault="002F299D" w:rsidP="00E90AB9">
            <w:pPr>
              <w:jc w:val="both"/>
              <w:rPr>
                <w:bCs/>
              </w:rPr>
            </w:pPr>
            <w:r w:rsidRPr="002B2F92">
              <w:rPr>
                <w:bCs/>
              </w:rPr>
              <w:t>Pirkstu kaula ekscīzija, rezekcija traumu, audzēju vai citu saslimšanu gadījumā. Pirkstu ekskohleācija un 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DF" w14:textId="77777777" w:rsidR="002F299D" w:rsidRPr="002B2F92" w:rsidRDefault="002F299D" w:rsidP="00E90AB9">
            <w:pPr>
              <w:jc w:val="center"/>
              <w:rPr>
                <w:bCs/>
              </w:rPr>
            </w:pPr>
            <w:r w:rsidRPr="002B2F92">
              <w:rPr>
                <w:bCs/>
              </w:rPr>
              <w:t>94.57</w:t>
            </w:r>
          </w:p>
        </w:tc>
      </w:tr>
      <w:tr w:rsidR="002B2F92" w:rsidRPr="002B2F92" w14:paraId="69FFE4E5" w14:textId="77777777" w:rsidTr="00E90AB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E1" w14:textId="77777777" w:rsidR="002F299D" w:rsidRPr="002B2F92" w:rsidRDefault="002F299D" w:rsidP="00E90AB9">
            <w:pPr>
              <w:jc w:val="center"/>
              <w:rPr>
                <w:bCs/>
              </w:rPr>
            </w:pPr>
            <w:r w:rsidRPr="002B2F92">
              <w:rPr>
                <w:bCs/>
              </w:rPr>
              <w:t>1087.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E2" w14:textId="77777777" w:rsidR="002F299D" w:rsidRPr="002B2F92" w:rsidRDefault="002F299D" w:rsidP="00E90AB9">
            <w:pPr>
              <w:jc w:val="center"/>
              <w:rPr>
                <w:bCs/>
              </w:rPr>
            </w:pPr>
            <w:r w:rsidRPr="002B2F92">
              <w:rPr>
                <w:bCs/>
              </w:rPr>
              <w:t>20087*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E3" w14:textId="162F5ACA" w:rsidR="002F299D" w:rsidRPr="002B2F92" w:rsidRDefault="002F299D" w:rsidP="00E90AB9">
            <w:pPr>
              <w:jc w:val="both"/>
              <w:rPr>
                <w:bCs/>
              </w:rPr>
            </w:pPr>
            <w:r w:rsidRPr="002B2F92">
              <w:rPr>
                <w:bCs/>
              </w:rPr>
              <w:t xml:space="preserve">Lielo locītavu </w:t>
            </w:r>
            <w:r w:rsidR="00911F75" w:rsidRPr="002B2F92">
              <w:rPr>
                <w:bCs/>
              </w:rPr>
              <w:t>"</w:t>
            </w:r>
            <w:r w:rsidRPr="002B2F92">
              <w:rPr>
                <w:bCs/>
              </w:rPr>
              <w:t>Z</w:t>
            </w:r>
            <w:r w:rsidR="00911F75" w:rsidRPr="002B2F92">
              <w:rPr>
                <w:bCs/>
              </w:rPr>
              <w:t>"</w:t>
            </w:r>
            <w:r w:rsidRPr="002B2F92">
              <w:rPr>
                <w:bCs/>
              </w:rPr>
              <w:t xml:space="preserve"> plastika pie kontraktūrām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E4" w14:textId="77777777" w:rsidR="002F299D" w:rsidRPr="002B2F92" w:rsidRDefault="002F299D" w:rsidP="00E90AB9">
            <w:pPr>
              <w:jc w:val="center"/>
              <w:rPr>
                <w:bCs/>
              </w:rPr>
            </w:pPr>
            <w:r w:rsidRPr="002B2F92">
              <w:rPr>
                <w:bCs/>
              </w:rPr>
              <w:t>66.32</w:t>
            </w:r>
          </w:p>
        </w:tc>
      </w:tr>
      <w:tr w:rsidR="002B2F92" w:rsidRPr="002B2F92" w14:paraId="69FFE4EA" w14:textId="77777777" w:rsidTr="00E90AB9">
        <w:trPr>
          <w:trHeight w:val="5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E6" w14:textId="77777777" w:rsidR="002F299D" w:rsidRPr="002B2F92" w:rsidRDefault="002F299D" w:rsidP="00E90AB9">
            <w:pPr>
              <w:jc w:val="center"/>
              <w:rPr>
                <w:bCs/>
              </w:rPr>
            </w:pPr>
            <w:r w:rsidRPr="002B2F92">
              <w:rPr>
                <w:bCs/>
              </w:rPr>
              <w:t>1088.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E7" w14:textId="77777777" w:rsidR="002F299D" w:rsidRPr="002B2F92" w:rsidRDefault="002F299D" w:rsidP="00E90AB9">
            <w:pPr>
              <w:jc w:val="center"/>
              <w:rPr>
                <w:bCs/>
              </w:rPr>
            </w:pPr>
            <w:r w:rsidRPr="002B2F92">
              <w:rPr>
                <w:bCs/>
              </w:rPr>
              <w:t>20098*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E8" w14:textId="77777777" w:rsidR="002F299D" w:rsidRPr="002B2F92" w:rsidRDefault="002F299D" w:rsidP="00E90AB9">
            <w:pPr>
              <w:jc w:val="both"/>
              <w:rPr>
                <w:bCs/>
              </w:rPr>
            </w:pPr>
            <w:r w:rsidRPr="002B2F92">
              <w:rPr>
                <w:bCs/>
              </w:rPr>
              <w:t>Muskuļu un/vai fasciju šuve, ieskaitot svaigas brūces apstrādi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E9" w14:textId="77777777" w:rsidR="002F299D" w:rsidRPr="002B2F92" w:rsidRDefault="002F299D" w:rsidP="00E90AB9">
            <w:pPr>
              <w:jc w:val="center"/>
              <w:rPr>
                <w:bCs/>
              </w:rPr>
            </w:pPr>
            <w:r w:rsidRPr="002B2F92">
              <w:rPr>
                <w:bCs/>
              </w:rPr>
              <w:t>44.78</w:t>
            </w:r>
          </w:p>
        </w:tc>
      </w:tr>
      <w:tr w:rsidR="002B2F92" w:rsidRPr="002B2F92" w14:paraId="69FFE4EF" w14:textId="77777777" w:rsidTr="00E90AB9">
        <w:trPr>
          <w:trHeight w:val="52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EB" w14:textId="77777777" w:rsidR="002F299D" w:rsidRPr="002B2F92" w:rsidRDefault="002F299D" w:rsidP="00E90AB9">
            <w:pPr>
              <w:jc w:val="center"/>
              <w:rPr>
                <w:bCs/>
              </w:rPr>
            </w:pPr>
            <w:r w:rsidRPr="002B2F92">
              <w:rPr>
                <w:bCs/>
              </w:rPr>
              <w:t>1089.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EC" w14:textId="77777777" w:rsidR="002F299D" w:rsidRPr="002B2F92" w:rsidRDefault="002F299D" w:rsidP="00E90AB9">
            <w:pPr>
              <w:jc w:val="center"/>
              <w:rPr>
                <w:bCs/>
              </w:rPr>
            </w:pPr>
            <w:r w:rsidRPr="002B2F92">
              <w:rPr>
                <w:bCs/>
              </w:rPr>
              <w:t>20100*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ED" w14:textId="53AC98B0" w:rsidR="002F299D" w:rsidRPr="002B2F92" w:rsidRDefault="002F299D" w:rsidP="007A0E26">
            <w:pPr>
              <w:jc w:val="both"/>
              <w:rPr>
                <w:bCs/>
              </w:rPr>
            </w:pPr>
            <w:r w:rsidRPr="002B2F92">
              <w:rPr>
                <w:bCs/>
              </w:rPr>
              <w:t>Iztaisnotāja cīpslas sagatavošana un sašūšana</w:t>
            </w:r>
            <w:r w:rsidR="007A0E26" w:rsidRPr="002B2F92">
              <w:rPr>
                <w:bCs/>
              </w:rPr>
              <w:t>,</w:t>
            </w:r>
            <w:r w:rsidRPr="002B2F92">
              <w:rPr>
                <w:bCs/>
              </w:rPr>
              <w:t xml:space="preserve"> </w:t>
            </w:r>
            <w:r w:rsidR="007A0E26" w:rsidRPr="002B2F92">
              <w:rPr>
                <w:bCs/>
              </w:rPr>
              <w:t>t</w:t>
            </w:r>
            <w:r w:rsidRPr="002B2F92">
              <w:rPr>
                <w:bCs/>
              </w:rPr>
              <w:t>raumu gadījumos ietverot svaigas brūces apstrādi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EE" w14:textId="77777777" w:rsidR="002F299D" w:rsidRPr="002B2F92" w:rsidRDefault="002F299D" w:rsidP="00E90AB9">
            <w:pPr>
              <w:jc w:val="center"/>
              <w:rPr>
                <w:bCs/>
              </w:rPr>
            </w:pPr>
            <w:r w:rsidRPr="002B2F92">
              <w:rPr>
                <w:bCs/>
              </w:rPr>
              <w:t>33.26</w:t>
            </w:r>
          </w:p>
        </w:tc>
      </w:tr>
      <w:tr w:rsidR="002B2F92" w:rsidRPr="002B2F92" w14:paraId="69FFE4F4" w14:textId="77777777" w:rsidTr="00B848B5">
        <w:trPr>
          <w:trHeight w:val="4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F0" w14:textId="77777777" w:rsidR="002F299D" w:rsidRPr="002B2F92" w:rsidRDefault="002F299D" w:rsidP="00E90AB9">
            <w:pPr>
              <w:jc w:val="center"/>
              <w:rPr>
                <w:bCs/>
              </w:rPr>
            </w:pPr>
            <w:r w:rsidRPr="002B2F92">
              <w:rPr>
                <w:bCs/>
              </w:rPr>
              <w:t>1090.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F1" w14:textId="77777777" w:rsidR="002F299D" w:rsidRPr="002B2F92" w:rsidRDefault="002F299D" w:rsidP="00E90AB9">
            <w:pPr>
              <w:jc w:val="center"/>
              <w:rPr>
                <w:bCs/>
              </w:rPr>
            </w:pPr>
            <w:r w:rsidRPr="002B2F92">
              <w:rPr>
                <w:bCs/>
              </w:rPr>
              <w:t>20101*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F2" w14:textId="37C8B126" w:rsidR="002F299D" w:rsidRPr="002B2F92" w:rsidRDefault="002F299D" w:rsidP="00767994">
            <w:pPr>
              <w:jc w:val="both"/>
              <w:rPr>
                <w:bCs/>
              </w:rPr>
            </w:pPr>
            <w:r w:rsidRPr="002B2F92">
              <w:rPr>
                <w:bCs/>
              </w:rPr>
              <w:t>Savilcēja cīpslas sagatavošana un sašūšana</w:t>
            </w:r>
            <w:r w:rsidR="00767994" w:rsidRPr="002B2F92">
              <w:rPr>
                <w:bCs/>
              </w:rPr>
              <w:t>,</w:t>
            </w:r>
            <w:r w:rsidRPr="002B2F92">
              <w:rPr>
                <w:bCs/>
              </w:rPr>
              <w:t xml:space="preserve"> </w:t>
            </w:r>
            <w:r w:rsidR="00767994" w:rsidRPr="002B2F92">
              <w:rPr>
                <w:bCs/>
              </w:rPr>
              <w:t>t</w:t>
            </w:r>
            <w:r w:rsidRPr="002B2F92">
              <w:rPr>
                <w:bCs/>
              </w:rPr>
              <w:t>raumu gadījumos ietverot svaigas brūces apstrādi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F3" w14:textId="77777777" w:rsidR="002F299D" w:rsidRPr="002B2F92" w:rsidRDefault="002F299D" w:rsidP="00E90AB9">
            <w:pPr>
              <w:jc w:val="center"/>
              <w:rPr>
                <w:bCs/>
              </w:rPr>
            </w:pPr>
            <w:r w:rsidRPr="002B2F92">
              <w:rPr>
                <w:bCs/>
              </w:rPr>
              <w:t>43.02</w:t>
            </w:r>
          </w:p>
        </w:tc>
      </w:tr>
      <w:tr w:rsidR="002B2F92" w:rsidRPr="002B2F92" w14:paraId="69FFE4F9"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F5" w14:textId="77777777" w:rsidR="002F299D" w:rsidRPr="002B2F92" w:rsidRDefault="002F299D" w:rsidP="00E90AB9">
            <w:pPr>
              <w:jc w:val="center"/>
              <w:rPr>
                <w:bCs/>
              </w:rPr>
            </w:pPr>
            <w:r w:rsidRPr="002B2F92">
              <w:rPr>
                <w:bCs/>
              </w:rPr>
              <w:t>1091.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F6" w14:textId="77777777" w:rsidR="002F299D" w:rsidRPr="002B2F92" w:rsidRDefault="002F299D" w:rsidP="00E90AB9">
            <w:pPr>
              <w:jc w:val="center"/>
              <w:rPr>
                <w:bCs/>
              </w:rPr>
            </w:pPr>
            <w:r w:rsidRPr="002B2F92">
              <w:rPr>
                <w:bCs/>
              </w:rPr>
              <w:t>20108*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F7" w14:textId="77777777" w:rsidR="002F299D" w:rsidRPr="002B2F92" w:rsidRDefault="002F299D" w:rsidP="00E90AB9">
            <w:pPr>
              <w:jc w:val="both"/>
              <w:rPr>
                <w:bCs/>
              </w:rPr>
            </w:pPr>
            <w:r w:rsidRPr="002B2F92">
              <w:rPr>
                <w:bCs/>
              </w:rPr>
              <w:t>Ahilla cīpslas šuve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F8" w14:textId="77777777" w:rsidR="002F299D" w:rsidRPr="002B2F92" w:rsidRDefault="002F299D" w:rsidP="00E90AB9">
            <w:pPr>
              <w:jc w:val="center"/>
              <w:rPr>
                <w:bCs/>
              </w:rPr>
            </w:pPr>
            <w:r w:rsidRPr="002B2F92">
              <w:rPr>
                <w:bCs/>
              </w:rPr>
              <w:t>62.79</w:t>
            </w:r>
          </w:p>
        </w:tc>
      </w:tr>
      <w:tr w:rsidR="002B2F92" w:rsidRPr="002B2F92" w14:paraId="69FFE4FE"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FA" w14:textId="77777777" w:rsidR="002F299D" w:rsidRPr="002B2F92" w:rsidRDefault="002F299D" w:rsidP="00E90AB9">
            <w:pPr>
              <w:jc w:val="center"/>
              <w:rPr>
                <w:bCs/>
              </w:rPr>
            </w:pPr>
            <w:r w:rsidRPr="002B2F92">
              <w:rPr>
                <w:bCs/>
              </w:rPr>
              <w:t>1092.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4FB" w14:textId="77777777" w:rsidR="002F299D" w:rsidRPr="002B2F92" w:rsidRDefault="002F299D" w:rsidP="00E90AB9">
            <w:pPr>
              <w:jc w:val="center"/>
              <w:rPr>
                <w:bCs/>
              </w:rPr>
            </w:pPr>
            <w:r w:rsidRPr="002B2F92">
              <w:rPr>
                <w:bCs/>
              </w:rPr>
              <w:t>20119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4FC" w14:textId="77777777" w:rsidR="002F299D" w:rsidRPr="002B2F92" w:rsidRDefault="002F299D" w:rsidP="00E90AB9">
            <w:pPr>
              <w:jc w:val="both"/>
              <w:rPr>
                <w:bCs/>
              </w:rPr>
            </w:pPr>
            <w:r w:rsidRPr="002B2F92">
              <w:rPr>
                <w:bCs/>
              </w:rPr>
              <w:t>Skeleta ekstenzija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4FD" w14:textId="77777777" w:rsidR="002F299D" w:rsidRPr="002B2F92" w:rsidRDefault="002F299D" w:rsidP="00E90AB9">
            <w:pPr>
              <w:jc w:val="center"/>
              <w:rPr>
                <w:bCs/>
              </w:rPr>
            </w:pPr>
            <w:r w:rsidRPr="002B2F92">
              <w:rPr>
                <w:bCs/>
              </w:rPr>
              <w:t>9.83</w:t>
            </w:r>
          </w:p>
        </w:tc>
      </w:tr>
      <w:tr w:rsidR="002B2F92" w:rsidRPr="002B2F92" w14:paraId="69FFE503"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4FF" w14:textId="77777777" w:rsidR="002F299D" w:rsidRPr="002B2F92" w:rsidRDefault="002F299D" w:rsidP="00E90AB9">
            <w:pPr>
              <w:jc w:val="center"/>
              <w:rPr>
                <w:bCs/>
              </w:rPr>
            </w:pPr>
            <w:r w:rsidRPr="002B2F92">
              <w:rPr>
                <w:bCs/>
              </w:rPr>
              <w:t>1093.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00" w14:textId="77777777" w:rsidR="002F299D" w:rsidRPr="002B2F92" w:rsidRDefault="002F299D" w:rsidP="00E90AB9">
            <w:pPr>
              <w:jc w:val="center"/>
              <w:rPr>
                <w:bCs/>
              </w:rPr>
            </w:pPr>
            <w:r w:rsidRPr="002B2F92">
              <w:rPr>
                <w:bCs/>
              </w:rPr>
              <w:t>20127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01" w14:textId="77777777" w:rsidR="002F299D" w:rsidRPr="002B2F92" w:rsidRDefault="002F299D" w:rsidP="00E90AB9">
            <w:pPr>
              <w:jc w:val="both"/>
              <w:rPr>
                <w:bCs/>
              </w:rPr>
            </w:pPr>
            <w:r w:rsidRPr="002B2F92">
              <w:rPr>
                <w:bCs/>
              </w:rPr>
              <w:t>Ambulatora svešķermeņa izņemšana Rtg kontrolē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02" w14:textId="77777777" w:rsidR="002F299D" w:rsidRPr="002B2F92" w:rsidRDefault="002F299D" w:rsidP="00E90AB9">
            <w:pPr>
              <w:jc w:val="center"/>
              <w:rPr>
                <w:bCs/>
              </w:rPr>
            </w:pPr>
            <w:r w:rsidRPr="002B2F92">
              <w:rPr>
                <w:bCs/>
              </w:rPr>
              <w:t>18.51</w:t>
            </w:r>
          </w:p>
        </w:tc>
      </w:tr>
      <w:tr w:rsidR="002B2F92" w:rsidRPr="002B2F92" w14:paraId="69FFE508" w14:textId="77777777" w:rsidTr="00E90AB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04" w14:textId="77777777" w:rsidR="002F299D" w:rsidRPr="002B2F92" w:rsidRDefault="002F299D" w:rsidP="00E90AB9">
            <w:pPr>
              <w:jc w:val="center"/>
              <w:rPr>
                <w:bCs/>
              </w:rPr>
            </w:pPr>
            <w:r w:rsidRPr="002B2F92">
              <w:rPr>
                <w:bCs/>
              </w:rPr>
              <w:t>1094.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05" w14:textId="77777777" w:rsidR="002F299D" w:rsidRPr="002B2F92" w:rsidRDefault="002F299D" w:rsidP="00E90AB9">
            <w:pPr>
              <w:jc w:val="center"/>
              <w:rPr>
                <w:bCs/>
              </w:rPr>
            </w:pPr>
            <w:r w:rsidRPr="002B2F92">
              <w:rPr>
                <w:bCs/>
              </w:rPr>
              <w:t>20128*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06" w14:textId="77777777" w:rsidR="002F299D" w:rsidRPr="002B2F92" w:rsidRDefault="002F299D" w:rsidP="00E90AB9">
            <w:pPr>
              <w:jc w:val="both"/>
              <w:rPr>
                <w:bCs/>
              </w:rPr>
            </w:pPr>
            <w:r w:rsidRPr="002B2F92">
              <w:rPr>
                <w:bCs/>
              </w:rPr>
              <w:t>Kaula vai skrimšļa materiāla ņemšana brīvai pārstādīšanai vai osteonekrektomija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07" w14:textId="77777777" w:rsidR="002F299D" w:rsidRPr="002B2F92" w:rsidRDefault="002F299D" w:rsidP="00E90AB9">
            <w:pPr>
              <w:jc w:val="center"/>
              <w:rPr>
                <w:bCs/>
              </w:rPr>
            </w:pPr>
            <w:r w:rsidRPr="002B2F92">
              <w:rPr>
                <w:bCs/>
              </w:rPr>
              <w:t>55.38</w:t>
            </w:r>
          </w:p>
        </w:tc>
      </w:tr>
      <w:tr w:rsidR="002B2F92" w:rsidRPr="002B2F92" w14:paraId="69FFE50D"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09" w14:textId="77777777" w:rsidR="002F299D" w:rsidRPr="002B2F92" w:rsidRDefault="002F299D" w:rsidP="00E90AB9">
            <w:pPr>
              <w:jc w:val="center"/>
              <w:rPr>
                <w:bCs/>
              </w:rPr>
            </w:pPr>
            <w:r w:rsidRPr="002B2F92">
              <w:rPr>
                <w:bCs/>
              </w:rPr>
              <w:t>1095.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0A" w14:textId="77777777" w:rsidR="002F299D" w:rsidRPr="002B2F92" w:rsidRDefault="002F299D" w:rsidP="00E90AB9">
            <w:pPr>
              <w:jc w:val="center"/>
              <w:rPr>
                <w:bCs/>
              </w:rPr>
            </w:pPr>
            <w:r w:rsidRPr="002B2F92">
              <w:rPr>
                <w:bCs/>
              </w:rPr>
              <w:t>20130*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0B" w14:textId="77777777" w:rsidR="002F299D" w:rsidRPr="002B2F92" w:rsidRDefault="002F299D" w:rsidP="00E90AB9">
            <w:pPr>
              <w:jc w:val="both"/>
              <w:rPr>
                <w:bCs/>
              </w:rPr>
            </w:pPr>
            <w:r w:rsidRPr="002B2F92">
              <w:rPr>
                <w:bCs/>
              </w:rPr>
              <w:t>Iegurņa kaulu osteotomija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0C" w14:textId="77777777" w:rsidR="002F299D" w:rsidRPr="002B2F92" w:rsidRDefault="002F299D" w:rsidP="00E90AB9">
            <w:pPr>
              <w:jc w:val="center"/>
              <w:rPr>
                <w:bCs/>
              </w:rPr>
            </w:pPr>
            <w:r w:rsidRPr="002B2F92">
              <w:rPr>
                <w:bCs/>
              </w:rPr>
              <w:t>213.07</w:t>
            </w:r>
          </w:p>
        </w:tc>
      </w:tr>
      <w:tr w:rsidR="002B2F92" w:rsidRPr="002B2F92" w14:paraId="69FFE512" w14:textId="77777777" w:rsidTr="00E90AB9">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0E" w14:textId="77777777" w:rsidR="002F299D" w:rsidRPr="002B2F92" w:rsidRDefault="002F299D" w:rsidP="00E90AB9">
            <w:pPr>
              <w:jc w:val="center"/>
              <w:rPr>
                <w:bCs/>
              </w:rPr>
            </w:pPr>
            <w:r w:rsidRPr="002B2F92">
              <w:rPr>
                <w:bCs/>
              </w:rPr>
              <w:t>1096.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0F" w14:textId="77777777" w:rsidR="002F299D" w:rsidRPr="002B2F92" w:rsidRDefault="002F299D" w:rsidP="00E90AB9">
            <w:pPr>
              <w:jc w:val="center"/>
              <w:rPr>
                <w:bCs/>
              </w:rPr>
            </w:pPr>
            <w:r w:rsidRPr="002B2F92">
              <w:rPr>
                <w:bCs/>
              </w:rPr>
              <w:t>20139*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10" w14:textId="77777777" w:rsidR="002F299D" w:rsidRPr="002B2F92" w:rsidRDefault="002F299D" w:rsidP="00E90AB9">
            <w:pPr>
              <w:jc w:val="both"/>
              <w:rPr>
                <w:bCs/>
              </w:rPr>
            </w:pPr>
            <w:r w:rsidRPr="002B2F92">
              <w:rPr>
                <w:bCs/>
              </w:rPr>
              <w:t>Plaukstas, pēdas vai žokļa locītavas izmežģījuma operatīva reponēšana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11" w14:textId="77777777" w:rsidR="002F299D" w:rsidRPr="002B2F92" w:rsidRDefault="002F299D" w:rsidP="00E90AB9">
            <w:pPr>
              <w:jc w:val="center"/>
              <w:rPr>
                <w:bCs/>
              </w:rPr>
            </w:pPr>
            <w:r w:rsidRPr="002B2F92">
              <w:rPr>
                <w:bCs/>
              </w:rPr>
              <w:t>46.34</w:t>
            </w:r>
          </w:p>
        </w:tc>
      </w:tr>
      <w:tr w:rsidR="002B2F92" w:rsidRPr="002B2F92" w14:paraId="69FFE517"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13" w14:textId="77777777" w:rsidR="002F299D" w:rsidRPr="002B2F92" w:rsidRDefault="002F299D" w:rsidP="00E90AB9">
            <w:pPr>
              <w:jc w:val="center"/>
              <w:rPr>
                <w:bCs/>
              </w:rPr>
            </w:pPr>
            <w:r w:rsidRPr="002B2F92">
              <w:rPr>
                <w:bCs/>
              </w:rPr>
              <w:t>1097.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14" w14:textId="77777777" w:rsidR="002F299D" w:rsidRPr="002B2F92" w:rsidRDefault="002F299D" w:rsidP="00E90AB9">
            <w:pPr>
              <w:jc w:val="center"/>
              <w:rPr>
                <w:bCs/>
              </w:rPr>
            </w:pPr>
            <w:r w:rsidRPr="002B2F92">
              <w:rPr>
                <w:bCs/>
              </w:rPr>
              <w:t>20140*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15" w14:textId="77777777" w:rsidR="002F299D" w:rsidRPr="002B2F92" w:rsidRDefault="002F299D" w:rsidP="00E90AB9">
            <w:pPr>
              <w:jc w:val="both"/>
              <w:rPr>
                <w:bCs/>
              </w:rPr>
            </w:pPr>
            <w:r w:rsidRPr="002B2F92">
              <w:rPr>
                <w:bCs/>
              </w:rPr>
              <w:t>Lielo locītavu mežģījuma vaļēja repozīcija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16" w14:textId="77777777" w:rsidR="002F299D" w:rsidRPr="002B2F92" w:rsidRDefault="002F299D" w:rsidP="00E90AB9">
            <w:pPr>
              <w:jc w:val="center"/>
              <w:rPr>
                <w:bCs/>
              </w:rPr>
            </w:pPr>
            <w:r w:rsidRPr="002B2F92">
              <w:rPr>
                <w:bCs/>
              </w:rPr>
              <w:t>168.29</w:t>
            </w:r>
          </w:p>
        </w:tc>
      </w:tr>
      <w:tr w:rsidR="002B2F92" w:rsidRPr="002B2F92" w14:paraId="69FFE51C"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18" w14:textId="77777777" w:rsidR="002F299D" w:rsidRPr="002B2F92" w:rsidRDefault="002F299D" w:rsidP="00E90AB9">
            <w:pPr>
              <w:jc w:val="center"/>
              <w:rPr>
                <w:bCs/>
              </w:rPr>
            </w:pPr>
            <w:r w:rsidRPr="002B2F92">
              <w:rPr>
                <w:bCs/>
              </w:rPr>
              <w:t>1098.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19" w14:textId="77777777" w:rsidR="002F299D" w:rsidRPr="002B2F92" w:rsidRDefault="002F299D" w:rsidP="00E90AB9">
            <w:pPr>
              <w:jc w:val="center"/>
              <w:rPr>
                <w:bCs/>
              </w:rPr>
            </w:pPr>
            <w:r w:rsidRPr="002B2F92">
              <w:rPr>
                <w:bCs/>
              </w:rPr>
              <w:t>20141*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1A" w14:textId="2B5DD620" w:rsidR="002F299D" w:rsidRPr="002B2F92" w:rsidRDefault="002F299D" w:rsidP="00B848B5">
            <w:pPr>
              <w:jc w:val="both"/>
              <w:rPr>
                <w:bCs/>
              </w:rPr>
            </w:pPr>
            <w:r w:rsidRPr="002B2F92">
              <w:rPr>
                <w:bCs/>
              </w:rPr>
              <w:t>Atslēgas kaul</w:t>
            </w:r>
            <w:r w:rsidR="00B848B5" w:rsidRPr="002B2F92">
              <w:rPr>
                <w:bCs/>
              </w:rPr>
              <w:t>a</w:t>
            </w:r>
            <w:r w:rsidRPr="002B2F92">
              <w:rPr>
                <w:bCs/>
              </w:rPr>
              <w:t xml:space="preserve"> galu vai patellas mežģījuma vaļēja repozīcija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1B" w14:textId="77777777" w:rsidR="002F299D" w:rsidRPr="002B2F92" w:rsidRDefault="002F299D" w:rsidP="00E90AB9">
            <w:pPr>
              <w:jc w:val="center"/>
              <w:rPr>
                <w:bCs/>
              </w:rPr>
            </w:pPr>
            <w:r w:rsidRPr="002B2F92">
              <w:rPr>
                <w:bCs/>
              </w:rPr>
              <w:t>92.04</w:t>
            </w:r>
          </w:p>
        </w:tc>
      </w:tr>
      <w:tr w:rsidR="002B2F92" w:rsidRPr="002B2F92" w14:paraId="69FFE521"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1D" w14:textId="77777777" w:rsidR="002F299D" w:rsidRPr="002B2F92" w:rsidRDefault="002F299D" w:rsidP="00E90AB9">
            <w:pPr>
              <w:jc w:val="center"/>
              <w:rPr>
                <w:bCs/>
              </w:rPr>
            </w:pPr>
            <w:r w:rsidRPr="002B2F92">
              <w:rPr>
                <w:bCs/>
              </w:rPr>
              <w:t>1099.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1E" w14:textId="77777777" w:rsidR="002F299D" w:rsidRPr="002B2F92" w:rsidRDefault="002F299D" w:rsidP="00E90AB9">
            <w:pPr>
              <w:jc w:val="center"/>
              <w:rPr>
                <w:bCs/>
              </w:rPr>
            </w:pPr>
            <w:r w:rsidRPr="002B2F92">
              <w:rPr>
                <w:bCs/>
              </w:rPr>
              <w:t>20145*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1F" w14:textId="77777777" w:rsidR="002F299D" w:rsidRPr="002B2F92" w:rsidRDefault="002F299D" w:rsidP="00E90AB9">
            <w:pPr>
              <w:jc w:val="both"/>
              <w:rPr>
                <w:bCs/>
              </w:rPr>
            </w:pPr>
            <w:r w:rsidRPr="002B2F92">
              <w:rPr>
                <w:bCs/>
              </w:rPr>
              <w:t>Pleca locītavas stabilizējoša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20" w14:textId="77777777" w:rsidR="002F299D" w:rsidRPr="002B2F92" w:rsidRDefault="002F299D" w:rsidP="00E90AB9">
            <w:pPr>
              <w:jc w:val="center"/>
              <w:rPr>
                <w:bCs/>
              </w:rPr>
            </w:pPr>
            <w:r w:rsidRPr="002B2F92">
              <w:rPr>
                <w:bCs/>
              </w:rPr>
              <w:t>204.73</w:t>
            </w:r>
          </w:p>
        </w:tc>
      </w:tr>
      <w:tr w:rsidR="002B2F92" w:rsidRPr="002B2F92" w14:paraId="69FFE526" w14:textId="77777777" w:rsidTr="00E90AB9">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22" w14:textId="77777777" w:rsidR="002F299D" w:rsidRPr="002B2F92" w:rsidRDefault="002F299D" w:rsidP="00E90AB9">
            <w:pPr>
              <w:jc w:val="center"/>
              <w:rPr>
                <w:bCs/>
              </w:rPr>
            </w:pPr>
            <w:r w:rsidRPr="002B2F92">
              <w:rPr>
                <w:bCs/>
              </w:rPr>
              <w:t>1100.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23" w14:textId="77777777" w:rsidR="002F299D" w:rsidRPr="002B2F92" w:rsidRDefault="002F299D" w:rsidP="00E90AB9">
            <w:pPr>
              <w:jc w:val="center"/>
              <w:rPr>
                <w:bCs/>
              </w:rPr>
            </w:pPr>
            <w:r w:rsidRPr="002B2F92">
              <w:rPr>
                <w:bCs/>
              </w:rPr>
              <w:t>20146*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24" w14:textId="77777777" w:rsidR="002F299D" w:rsidRPr="002B2F92" w:rsidRDefault="002F299D" w:rsidP="00E90AB9">
            <w:pPr>
              <w:jc w:val="both"/>
              <w:rPr>
                <w:bCs/>
              </w:rPr>
            </w:pPr>
            <w:r w:rsidRPr="002B2F92">
              <w:rPr>
                <w:bCs/>
              </w:rPr>
              <w:t>Locītavu saišu plastika, sašūšana rokas un kājas pirkstu, plaukstas, pēdas un žokļa locītavām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25" w14:textId="77777777" w:rsidR="002F299D" w:rsidRPr="002B2F92" w:rsidRDefault="002F299D" w:rsidP="00E90AB9">
            <w:pPr>
              <w:jc w:val="center"/>
              <w:rPr>
                <w:bCs/>
              </w:rPr>
            </w:pPr>
            <w:r w:rsidRPr="002B2F92">
              <w:rPr>
                <w:bCs/>
              </w:rPr>
              <w:t>82.76</w:t>
            </w:r>
          </w:p>
        </w:tc>
      </w:tr>
      <w:tr w:rsidR="002B2F92" w:rsidRPr="002B2F92" w14:paraId="69FFE52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27" w14:textId="77777777" w:rsidR="002F299D" w:rsidRPr="002B2F92" w:rsidRDefault="002F299D" w:rsidP="00E90AB9">
            <w:pPr>
              <w:jc w:val="center"/>
              <w:rPr>
                <w:bCs/>
              </w:rPr>
            </w:pPr>
            <w:r w:rsidRPr="002B2F92">
              <w:rPr>
                <w:bCs/>
              </w:rPr>
              <w:t>1101.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28" w14:textId="77777777" w:rsidR="002F299D" w:rsidRPr="002B2F92" w:rsidRDefault="002F299D" w:rsidP="00E90AB9">
            <w:pPr>
              <w:jc w:val="center"/>
              <w:rPr>
                <w:bCs/>
              </w:rPr>
            </w:pPr>
            <w:r w:rsidRPr="002B2F92">
              <w:rPr>
                <w:bCs/>
              </w:rPr>
              <w:t>20147*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29" w14:textId="3B9F5B62" w:rsidR="002F299D" w:rsidRPr="002B2F92" w:rsidRDefault="002F299D" w:rsidP="00D23EEE">
            <w:pPr>
              <w:jc w:val="both"/>
              <w:rPr>
                <w:bCs/>
              </w:rPr>
            </w:pPr>
            <w:r w:rsidRPr="002B2F92">
              <w:rPr>
                <w:bCs/>
              </w:rPr>
              <w:t>Dziļi gu</w:t>
            </w:r>
            <w:r w:rsidR="00D23EEE" w:rsidRPr="002B2F92">
              <w:rPr>
                <w:bCs/>
              </w:rPr>
              <w:t>l</w:t>
            </w:r>
            <w:r w:rsidRPr="002B2F92">
              <w:rPr>
                <w:bCs/>
              </w:rPr>
              <w:t>oša svešķermeņa izņemšana no mīkstiem audiem, kauliem ar operācijas palīdzību (arī Rtg kontrolē)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2A" w14:textId="77777777" w:rsidR="002F299D" w:rsidRPr="002B2F92" w:rsidRDefault="002F299D" w:rsidP="00E90AB9">
            <w:pPr>
              <w:jc w:val="center"/>
              <w:rPr>
                <w:bCs/>
              </w:rPr>
            </w:pPr>
            <w:r w:rsidRPr="002B2F92">
              <w:rPr>
                <w:bCs/>
              </w:rPr>
              <w:t>52.05</w:t>
            </w:r>
          </w:p>
        </w:tc>
      </w:tr>
      <w:tr w:rsidR="002B2F92" w:rsidRPr="002B2F92" w14:paraId="69FFE530"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2C" w14:textId="77777777" w:rsidR="002F299D" w:rsidRPr="002B2F92" w:rsidRDefault="002F299D" w:rsidP="00E90AB9">
            <w:pPr>
              <w:jc w:val="center"/>
              <w:rPr>
                <w:bCs/>
              </w:rPr>
            </w:pPr>
            <w:r w:rsidRPr="002B2F92">
              <w:rPr>
                <w:bCs/>
              </w:rPr>
              <w:t>1102.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2D" w14:textId="77777777" w:rsidR="002F299D" w:rsidRPr="002B2F92" w:rsidRDefault="002F299D" w:rsidP="00E90AB9">
            <w:pPr>
              <w:jc w:val="center"/>
              <w:rPr>
                <w:bCs/>
              </w:rPr>
            </w:pPr>
            <w:r w:rsidRPr="002B2F92">
              <w:rPr>
                <w:bCs/>
              </w:rPr>
              <w:t>20149*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2E" w14:textId="77777777" w:rsidR="002F299D" w:rsidRPr="002B2F92" w:rsidRDefault="002F299D" w:rsidP="00E90AB9">
            <w:pPr>
              <w:jc w:val="both"/>
              <w:rPr>
                <w:bCs/>
              </w:rPr>
            </w:pPr>
            <w:r w:rsidRPr="002B2F92">
              <w:rPr>
                <w:bCs/>
              </w:rPr>
              <w:t>Stieples fiksācija vairākām mazām locītavām vai īkšķa pamatnei plaukstā vai pēdā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2F" w14:textId="77777777" w:rsidR="002F299D" w:rsidRPr="002B2F92" w:rsidRDefault="002F299D" w:rsidP="00E90AB9">
            <w:pPr>
              <w:jc w:val="center"/>
              <w:rPr>
                <w:bCs/>
              </w:rPr>
            </w:pPr>
            <w:r w:rsidRPr="002B2F92">
              <w:rPr>
                <w:bCs/>
              </w:rPr>
              <w:t>26.79</w:t>
            </w:r>
          </w:p>
        </w:tc>
      </w:tr>
      <w:tr w:rsidR="002B2F92" w:rsidRPr="002B2F92" w14:paraId="69FFE535" w14:textId="77777777" w:rsidTr="00E90AB9">
        <w:trPr>
          <w:trHeight w:val="5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31" w14:textId="77777777" w:rsidR="002F299D" w:rsidRPr="002B2F92" w:rsidRDefault="002F299D" w:rsidP="00E90AB9">
            <w:pPr>
              <w:jc w:val="center"/>
              <w:rPr>
                <w:bCs/>
              </w:rPr>
            </w:pPr>
            <w:r w:rsidRPr="002B2F92">
              <w:rPr>
                <w:bCs/>
              </w:rPr>
              <w:t>1103.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32" w14:textId="77777777" w:rsidR="002F299D" w:rsidRPr="002B2F92" w:rsidRDefault="002F299D" w:rsidP="00E90AB9">
            <w:pPr>
              <w:jc w:val="center"/>
              <w:rPr>
                <w:bCs/>
              </w:rPr>
            </w:pPr>
            <w:r w:rsidRPr="002B2F92">
              <w:rPr>
                <w:bCs/>
              </w:rPr>
              <w:t>20155*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33" w14:textId="77777777" w:rsidR="002F299D" w:rsidRPr="002B2F92" w:rsidRDefault="002F299D" w:rsidP="00E90AB9">
            <w:pPr>
              <w:jc w:val="both"/>
              <w:rPr>
                <w:bCs/>
              </w:rPr>
            </w:pPr>
            <w:r w:rsidRPr="002B2F92">
              <w:rPr>
                <w:bCs/>
              </w:rPr>
              <w:t>Rokas vai kājas pirksta locītavas rezekcija (artrodēze)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34" w14:textId="77777777" w:rsidR="002F299D" w:rsidRPr="002B2F92" w:rsidRDefault="002F299D" w:rsidP="00E90AB9">
            <w:pPr>
              <w:jc w:val="center"/>
              <w:rPr>
                <w:bCs/>
              </w:rPr>
            </w:pPr>
            <w:r w:rsidRPr="002B2F92">
              <w:rPr>
                <w:bCs/>
              </w:rPr>
              <w:t>32.31</w:t>
            </w:r>
          </w:p>
        </w:tc>
      </w:tr>
      <w:tr w:rsidR="002B2F92" w:rsidRPr="002B2F92" w14:paraId="69FFE53A"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36" w14:textId="77777777" w:rsidR="002F299D" w:rsidRPr="002B2F92" w:rsidRDefault="002F299D" w:rsidP="00E90AB9">
            <w:pPr>
              <w:jc w:val="center"/>
              <w:rPr>
                <w:bCs/>
              </w:rPr>
            </w:pPr>
            <w:r w:rsidRPr="002B2F92">
              <w:rPr>
                <w:bCs/>
              </w:rPr>
              <w:t>1104.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37" w14:textId="77777777" w:rsidR="002F299D" w:rsidRPr="002B2F92" w:rsidRDefault="002F299D" w:rsidP="00E90AB9">
            <w:pPr>
              <w:jc w:val="center"/>
              <w:rPr>
                <w:bCs/>
              </w:rPr>
            </w:pPr>
            <w:r w:rsidRPr="002B2F92">
              <w:rPr>
                <w:bCs/>
              </w:rPr>
              <w:t>20159*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38" w14:textId="77777777" w:rsidR="002F299D" w:rsidRPr="002B2F92" w:rsidRDefault="002F299D" w:rsidP="00E90AB9">
            <w:pPr>
              <w:jc w:val="both"/>
              <w:rPr>
                <w:bCs/>
              </w:rPr>
            </w:pPr>
            <w:r w:rsidRPr="002B2F92">
              <w:rPr>
                <w:bCs/>
              </w:rPr>
              <w:t>Kaula audzēja vai dobuma ekskohleācija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39" w14:textId="77777777" w:rsidR="002F299D" w:rsidRPr="002B2F92" w:rsidRDefault="002F299D" w:rsidP="00E90AB9">
            <w:pPr>
              <w:jc w:val="center"/>
              <w:rPr>
                <w:bCs/>
              </w:rPr>
            </w:pPr>
            <w:r w:rsidRPr="002B2F92">
              <w:rPr>
                <w:bCs/>
              </w:rPr>
              <w:t>100.36</w:t>
            </w:r>
          </w:p>
        </w:tc>
      </w:tr>
      <w:tr w:rsidR="002B2F92" w:rsidRPr="002B2F92" w14:paraId="69FFE53F" w14:textId="77777777" w:rsidTr="00B848B5">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3B" w14:textId="77777777" w:rsidR="002F299D" w:rsidRPr="002B2F92" w:rsidRDefault="002F299D" w:rsidP="00E90AB9">
            <w:pPr>
              <w:jc w:val="center"/>
              <w:rPr>
                <w:bCs/>
              </w:rPr>
            </w:pPr>
            <w:r w:rsidRPr="002B2F92">
              <w:rPr>
                <w:bCs/>
              </w:rPr>
              <w:t>1105.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3C" w14:textId="77777777" w:rsidR="002F299D" w:rsidRPr="002B2F92" w:rsidRDefault="002F299D" w:rsidP="00E90AB9">
            <w:pPr>
              <w:jc w:val="center"/>
              <w:rPr>
                <w:bCs/>
              </w:rPr>
            </w:pPr>
            <w:r w:rsidRPr="002B2F92">
              <w:rPr>
                <w:bCs/>
              </w:rPr>
              <w:t>20161*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3D" w14:textId="77777777" w:rsidR="002F299D" w:rsidRPr="002B2F92" w:rsidRDefault="002F299D" w:rsidP="00E90AB9">
            <w:pPr>
              <w:jc w:val="both"/>
              <w:rPr>
                <w:bCs/>
              </w:rPr>
            </w:pPr>
            <w:r w:rsidRPr="002B2F92">
              <w:rPr>
                <w:bCs/>
              </w:rPr>
              <w:t>Osteotomija lieliem stobra kauliem (bez fiksācijas)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3E" w14:textId="77777777" w:rsidR="002F299D" w:rsidRPr="002B2F92" w:rsidRDefault="002F299D" w:rsidP="00E90AB9">
            <w:pPr>
              <w:jc w:val="center"/>
              <w:rPr>
                <w:bCs/>
              </w:rPr>
            </w:pPr>
            <w:r w:rsidRPr="002B2F92">
              <w:rPr>
                <w:bCs/>
              </w:rPr>
              <w:t>205.01</w:t>
            </w:r>
          </w:p>
        </w:tc>
      </w:tr>
      <w:tr w:rsidR="002B2F92" w:rsidRPr="002B2F92" w14:paraId="69FFE544" w14:textId="77777777" w:rsidTr="00B848B5">
        <w:trPr>
          <w:trHeight w:val="4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40" w14:textId="77777777" w:rsidR="002F299D" w:rsidRPr="002B2F92" w:rsidRDefault="002F299D" w:rsidP="00E90AB9">
            <w:pPr>
              <w:jc w:val="center"/>
              <w:rPr>
                <w:bCs/>
              </w:rPr>
            </w:pPr>
            <w:r w:rsidRPr="002B2F92">
              <w:rPr>
                <w:bCs/>
              </w:rPr>
              <w:t>1106.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41" w14:textId="77777777" w:rsidR="002F299D" w:rsidRPr="002B2F92" w:rsidRDefault="002F299D" w:rsidP="00E90AB9">
            <w:pPr>
              <w:jc w:val="center"/>
              <w:rPr>
                <w:bCs/>
              </w:rPr>
            </w:pPr>
            <w:r w:rsidRPr="002B2F92">
              <w:rPr>
                <w:bCs/>
              </w:rPr>
              <w:t>20164*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42" w14:textId="77777777" w:rsidR="002F299D" w:rsidRPr="002B2F92" w:rsidRDefault="002F299D" w:rsidP="00E90AB9">
            <w:pPr>
              <w:jc w:val="both"/>
              <w:rPr>
                <w:bCs/>
              </w:rPr>
            </w:pPr>
            <w:r w:rsidRPr="002B2F92">
              <w:rPr>
                <w:bCs/>
              </w:rPr>
              <w:t>Piemaksa par osteosintēzes skrūves plaukstas kauliem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43" w14:textId="77777777" w:rsidR="002F299D" w:rsidRPr="002B2F92" w:rsidRDefault="002F299D" w:rsidP="00E90AB9">
            <w:pPr>
              <w:jc w:val="center"/>
              <w:rPr>
                <w:bCs/>
              </w:rPr>
            </w:pPr>
            <w:r w:rsidRPr="002B2F92">
              <w:rPr>
                <w:bCs/>
              </w:rPr>
              <w:t>101.55</w:t>
            </w:r>
          </w:p>
        </w:tc>
      </w:tr>
      <w:tr w:rsidR="002B2F92" w:rsidRPr="002B2F92" w14:paraId="69FFE549"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45" w14:textId="77777777" w:rsidR="002F299D" w:rsidRPr="002B2F92" w:rsidRDefault="002F299D" w:rsidP="00E90AB9">
            <w:pPr>
              <w:jc w:val="center"/>
              <w:rPr>
                <w:bCs/>
              </w:rPr>
            </w:pPr>
            <w:r w:rsidRPr="002B2F92">
              <w:rPr>
                <w:bCs/>
              </w:rPr>
              <w:t>1107.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46" w14:textId="77777777" w:rsidR="002F299D" w:rsidRPr="002B2F92" w:rsidRDefault="002F299D" w:rsidP="00E90AB9">
            <w:pPr>
              <w:jc w:val="center"/>
              <w:rPr>
                <w:bCs/>
              </w:rPr>
            </w:pPr>
            <w:r w:rsidRPr="002B2F92">
              <w:rPr>
                <w:bCs/>
              </w:rPr>
              <w:t>20165*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47" w14:textId="49EC4E5F" w:rsidR="002F299D" w:rsidRPr="002B2F92" w:rsidRDefault="002F299D" w:rsidP="00E90AB9">
            <w:pPr>
              <w:jc w:val="both"/>
              <w:rPr>
                <w:bCs/>
              </w:rPr>
            </w:pPr>
            <w:r w:rsidRPr="002B2F92">
              <w:rPr>
                <w:bCs/>
              </w:rPr>
              <w:t xml:space="preserve">Piemaksa par implanta – augšstilba plāksne ar skrūvēm </w:t>
            </w:r>
            <w:r w:rsidR="00B848B5"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48" w14:textId="77777777" w:rsidR="002F299D" w:rsidRPr="002B2F92" w:rsidRDefault="002F299D" w:rsidP="00E90AB9">
            <w:pPr>
              <w:jc w:val="center"/>
              <w:rPr>
                <w:bCs/>
              </w:rPr>
            </w:pPr>
            <w:r w:rsidRPr="002B2F92">
              <w:rPr>
                <w:bCs/>
              </w:rPr>
              <w:t>102.19</w:t>
            </w:r>
          </w:p>
        </w:tc>
      </w:tr>
      <w:tr w:rsidR="002B2F92" w:rsidRPr="002B2F92" w14:paraId="69FFE54E"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4A" w14:textId="77777777" w:rsidR="002F299D" w:rsidRPr="002B2F92" w:rsidRDefault="002F299D" w:rsidP="00E90AB9">
            <w:pPr>
              <w:jc w:val="center"/>
              <w:rPr>
                <w:bCs/>
              </w:rPr>
            </w:pPr>
            <w:r w:rsidRPr="002B2F92">
              <w:rPr>
                <w:bCs/>
              </w:rPr>
              <w:t>1108.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4B" w14:textId="77777777" w:rsidR="002F299D" w:rsidRPr="002B2F92" w:rsidRDefault="002F299D" w:rsidP="00E90AB9">
            <w:pPr>
              <w:jc w:val="center"/>
              <w:rPr>
                <w:bCs/>
              </w:rPr>
            </w:pPr>
            <w:r w:rsidRPr="002B2F92">
              <w:rPr>
                <w:bCs/>
              </w:rPr>
              <w:t>20166*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4C" w14:textId="09877250" w:rsidR="002F299D" w:rsidRPr="002B2F92" w:rsidRDefault="002F299D" w:rsidP="00E90AB9">
            <w:pPr>
              <w:jc w:val="both"/>
              <w:rPr>
                <w:bCs/>
              </w:rPr>
            </w:pPr>
            <w:r w:rsidRPr="002B2F92">
              <w:rPr>
                <w:bCs/>
              </w:rPr>
              <w:t xml:space="preserve">Piemaksa par implanta – augšstilba </w:t>
            </w:r>
            <w:r w:rsidRPr="002B2F92">
              <w:rPr>
                <w:bCs/>
                <w:i/>
              </w:rPr>
              <w:t xml:space="preserve">interlocking </w:t>
            </w:r>
            <w:r w:rsidRPr="002B2F92">
              <w:rPr>
                <w:bCs/>
              </w:rPr>
              <w:t xml:space="preserve">stienis </w:t>
            </w:r>
            <w:r w:rsidR="00B848B5"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4D" w14:textId="77777777" w:rsidR="002F299D" w:rsidRPr="002B2F92" w:rsidRDefault="002F299D" w:rsidP="00E90AB9">
            <w:pPr>
              <w:jc w:val="center"/>
              <w:rPr>
                <w:bCs/>
              </w:rPr>
            </w:pPr>
            <w:r w:rsidRPr="002B2F92">
              <w:rPr>
                <w:bCs/>
              </w:rPr>
              <w:t>232.63</w:t>
            </w:r>
          </w:p>
        </w:tc>
      </w:tr>
      <w:tr w:rsidR="002B2F92" w:rsidRPr="002B2F92" w14:paraId="69FFE553"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4F" w14:textId="77777777" w:rsidR="002F299D" w:rsidRPr="002B2F92" w:rsidRDefault="002F299D" w:rsidP="00E90AB9">
            <w:pPr>
              <w:jc w:val="center"/>
              <w:rPr>
                <w:bCs/>
              </w:rPr>
            </w:pPr>
            <w:r w:rsidRPr="002B2F92">
              <w:rPr>
                <w:bCs/>
              </w:rPr>
              <w:lastRenderedPageBreak/>
              <w:t>1109.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50" w14:textId="77777777" w:rsidR="002F299D" w:rsidRPr="002B2F92" w:rsidRDefault="002F299D" w:rsidP="00E90AB9">
            <w:pPr>
              <w:jc w:val="center"/>
              <w:rPr>
                <w:bCs/>
              </w:rPr>
            </w:pPr>
            <w:r w:rsidRPr="002B2F92">
              <w:rPr>
                <w:bCs/>
              </w:rPr>
              <w:t>20167*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51" w14:textId="2C391020" w:rsidR="002F299D" w:rsidRPr="002B2F92" w:rsidRDefault="002F299D" w:rsidP="00E90AB9">
            <w:pPr>
              <w:jc w:val="both"/>
              <w:rPr>
                <w:bCs/>
              </w:rPr>
            </w:pPr>
            <w:r w:rsidRPr="002B2F92">
              <w:rPr>
                <w:bCs/>
              </w:rPr>
              <w:t xml:space="preserve">Piemaksa par implanta – leņķa plāksne ar skrūvēm </w:t>
            </w:r>
            <w:r w:rsidR="00B848B5"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52" w14:textId="77777777" w:rsidR="002F299D" w:rsidRPr="002B2F92" w:rsidRDefault="002F299D" w:rsidP="00E90AB9">
            <w:pPr>
              <w:jc w:val="center"/>
              <w:rPr>
                <w:bCs/>
              </w:rPr>
            </w:pPr>
            <w:r w:rsidRPr="002B2F92">
              <w:rPr>
                <w:bCs/>
              </w:rPr>
              <w:t>177.49</w:t>
            </w:r>
          </w:p>
        </w:tc>
      </w:tr>
      <w:tr w:rsidR="002B2F92" w:rsidRPr="002B2F92" w14:paraId="69FFE558"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54" w14:textId="77777777" w:rsidR="002F299D" w:rsidRPr="002B2F92" w:rsidRDefault="002F299D" w:rsidP="00E90AB9">
            <w:pPr>
              <w:jc w:val="center"/>
              <w:rPr>
                <w:bCs/>
              </w:rPr>
            </w:pPr>
            <w:r w:rsidRPr="002B2F92">
              <w:rPr>
                <w:bCs/>
              </w:rPr>
              <w:t>1110.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55" w14:textId="77777777" w:rsidR="002F299D" w:rsidRPr="002B2F92" w:rsidRDefault="002F299D" w:rsidP="00E90AB9">
            <w:pPr>
              <w:jc w:val="center"/>
              <w:rPr>
                <w:bCs/>
              </w:rPr>
            </w:pPr>
            <w:r w:rsidRPr="002B2F92">
              <w:rPr>
                <w:bCs/>
              </w:rPr>
              <w:t>20168*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56" w14:textId="242C63C8" w:rsidR="002F299D" w:rsidRPr="002B2F92" w:rsidRDefault="002F299D" w:rsidP="00E90AB9">
            <w:pPr>
              <w:jc w:val="both"/>
              <w:rPr>
                <w:bCs/>
              </w:rPr>
            </w:pPr>
            <w:r w:rsidRPr="002B2F92">
              <w:rPr>
                <w:bCs/>
              </w:rPr>
              <w:t xml:space="preserve">Piemaksa par implanta – tibijas kondiļu T–plāksne ar skrūvēm </w:t>
            </w:r>
            <w:r w:rsidR="00B848B5"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57" w14:textId="77777777" w:rsidR="002F299D" w:rsidRPr="002B2F92" w:rsidRDefault="002F299D" w:rsidP="00E90AB9">
            <w:pPr>
              <w:jc w:val="center"/>
              <w:rPr>
                <w:bCs/>
              </w:rPr>
            </w:pPr>
            <w:r w:rsidRPr="002B2F92">
              <w:rPr>
                <w:bCs/>
              </w:rPr>
              <w:t>188.25</w:t>
            </w:r>
          </w:p>
        </w:tc>
      </w:tr>
      <w:tr w:rsidR="002B2F92" w:rsidRPr="002B2F92" w14:paraId="69FFE55D"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59" w14:textId="77777777" w:rsidR="002F299D" w:rsidRPr="002B2F92" w:rsidRDefault="002F299D" w:rsidP="00E90AB9">
            <w:pPr>
              <w:jc w:val="center"/>
              <w:rPr>
                <w:bCs/>
              </w:rPr>
            </w:pPr>
            <w:r w:rsidRPr="002B2F92">
              <w:rPr>
                <w:bCs/>
              </w:rPr>
              <w:t>1111.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5A" w14:textId="77777777" w:rsidR="002F299D" w:rsidRPr="002B2F92" w:rsidRDefault="002F299D" w:rsidP="00E90AB9">
            <w:pPr>
              <w:jc w:val="center"/>
              <w:rPr>
                <w:bCs/>
              </w:rPr>
            </w:pPr>
            <w:r w:rsidRPr="002B2F92">
              <w:rPr>
                <w:bCs/>
              </w:rPr>
              <w:t>20169*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5B" w14:textId="55FCC66C" w:rsidR="002F299D" w:rsidRPr="002B2F92" w:rsidRDefault="002F299D" w:rsidP="00E90AB9">
            <w:pPr>
              <w:jc w:val="both"/>
              <w:rPr>
                <w:bCs/>
              </w:rPr>
            </w:pPr>
            <w:r w:rsidRPr="002B2F92">
              <w:rPr>
                <w:bCs/>
              </w:rPr>
              <w:t>Piemaksa par implanta – tibijas plāksne ar skrūvēm</w:t>
            </w:r>
            <w:r w:rsidR="00B848B5"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5C" w14:textId="77777777" w:rsidR="002F299D" w:rsidRPr="002B2F92" w:rsidRDefault="002F299D" w:rsidP="00E90AB9">
            <w:pPr>
              <w:jc w:val="center"/>
              <w:rPr>
                <w:bCs/>
              </w:rPr>
            </w:pPr>
            <w:r w:rsidRPr="002B2F92">
              <w:rPr>
                <w:bCs/>
              </w:rPr>
              <w:t>79.34</w:t>
            </w:r>
          </w:p>
        </w:tc>
      </w:tr>
      <w:tr w:rsidR="002B2F92" w:rsidRPr="002B2F92" w14:paraId="69FFE562"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5E" w14:textId="77777777" w:rsidR="002F299D" w:rsidRPr="002B2F92" w:rsidRDefault="002F299D" w:rsidP="00E90AB9">
            <w:pPr>
              <w:jc w:val="center"/>
              <w:rPr>
                <w:bCs/>
              </w:rPr>
            </w:pPr>
            <w:r w:rsidRPr="002B2F92">
              <w:rPr>
                <w:bCs/>
              </w:rPr>
              <w:t>1112.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5F" w14:textId="77777777" w:rsidR="002F299D" w:rsidRPr="002B2F92" w:rsidRDefault="002F299D" w:rsidP="00E90AB9">
            <w:pPr>
              <w:jc w:val="center"/>
              <w:rPr>
                <w:bCs/>
              </w:rPr>
            </w:pPr>
            <w:r w:rsidRPr="002B2F92">
              <w:rPr>
                <w:bCs/>
              </w:rPr>
              <w:t>20170*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60" w14:textId="01FC8AC5" w:rsidR="002F299D" w:rsidRPr="002B2F92" w:rsidRDefault="002F299D" w:rsidP="00B848B5">
            <w:pPr>
              <w:jc w:val="both"/>
              <w:rPr>
                <w:bCs/>
              </w:rPr>
            </w:pPr>
            <w:r w:rsidRPr="002B2F92">
              <w:rPr>
                <w:bCs/>
              </w:rPr>
              <w:t>Piemaksa par implanta – tibijas stienis (universālais)</w:t>
            </w:r>
            <w:r w:rsidR="00B848B5" w:rsidRPr="002B2F92">
              <w:rPr>
                <w:bCs/>
              </w:rPr>
              <w:t>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61" w14:textId="77777777" w:rsidR="002F299D" w:rsidRPr="002B2F92" w:rsidRDefault="002F299D" w:rsidP="00E90AB9">
            <w:pPr>
              <w:jc w:val="center"/>
              <w:rPr>
                <w:bCs/>
              </w:rPr>
            </w:pPr>
            <w:r w:rsidRPr="002B2F92">
              <w:rPr>
                <w:bCs/>
              </w:rPr>
              <w:t>164.04</w:t>
            </w:r>
          </w:p>
        </w:tc>
      </w:tr>
      <w:tr w:rsidR="002B2F92" w:rsidRPr="002B2F92" w14:paraId="69FFE567"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63" w14:textId="77777777" w:rsidR="002F299D" w:rsidRPr="002B2F92" w:rsidRDefault="002F299D" w:rsidP="00E90AB9">
            <w:pPr>
              <w:jc w:val="center"/>
              <w:rPr>
                <w:bCs/>
              </w:rPr>
            </w:pPr>
            <w:r w:rsidRPr="002B2F92">
              <w:rPr>
                <w:bCs/>
              </w:rPr>
              <w:t>1113.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64" w14:textId="77777777" w:rsidR="002F299D" w:rsidRPr="002B2F92" w:rsidRDefault="002F299D" w:rsidP="00E90AB9">
            <w:pPr>
              <w:jc w:val="center"/>
              <w:rPr>
                <w:bCs/>
              </w:rPr>
            </w:pPr>
            <w:r w:rsidRPr="002B2F92">
              <w:rPr>
                <w:bCs/>
              </w:rPr>
              <w:t>20171*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65" w14:textId="374D0C6B" w:rsidR="002F299D" w:rsidRPr="002B2F92" w:rsidRDefault="002F299D" w:rsidP="00E90AB9">
            <w:pPr>
              <w:jc w:val="both"/>
              <w:rPr>
                <w:bCs/>
              </w:rPr>
            </w:pPr>
            <w:r w:rsidRPr="002B2F92">
              <w:rPr>
                <w:bCs/>
              </w:rPr>
              <w:t>Piemaksa par implanta – tibijas stienis (</w:t>
            </w:r>
            <w:r w:rsidRPr="002B2F92">
              <w:rPr>
                <w:bCs/>
                <w:i/>
              </w:rPr>
              <w:t>unreamed</w:t>
            </w:r>
            <w:r w:rsidRPr="002B2F92">
              <w:rPr>
                <w:bCs/>
              </w:rPr>
              <w:t>)</w:t>
            </w:r>
            <w:r w:rsidR="00B848B5"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66" w14:textId="77777777" w:rsidR="002F299D" w:rsidRPr="002B2F92" w:rsidRDefault="002F299D" w:rsidP="00E90AB9">
            <w:pPr>
              <w:jc w:val="center"/>
              <w:rPr>
                <w:bCs/>
              </w:rPr>
            </w:pPr>
            <w:r w:rsidRPr="002B2F92">
              <w:rPr>
                <w:bCs/>
              </w:rPr>
              <w:t>306.57</w:t>
            </w:r>
          </w:p>
        </w:tc>
      </w:tr>
      <w:tr w:rsidR="002B2F92" w:rsidRPr="002B2F92" w14:paraId="69FFE56C" w14:textId="77777777" w:rsidTr="00E90AB9">
        <w:trPr>
          <w:trHeight w:val="5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68" w14:textId="77777777" w:rsidR="002F299D" w:rsidRPr="002B2F92" w:rsidRDefault="002F299D" w:rsidP="00E90AB9">
            <w:pPr>
              <w:jc w:val="center"/>
              <w:rPr>
                <w:bCs/>
              </w:rPr>
            </w:pPr>
            <w:r w:rsidRPr="002B2F92">
              <w:rPr>
                <w:bCs/>
              </w:rPr>
              <w:t>1114.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69" w14:textId="77777777" w:rsidR="002F299D" w:rsidRPr="002B2F92" w:rsidRDefault="002F299D" w:rsidP="00E90AB9">
            <w:pPr>
              <w:jc w:val="center"/>
              <w:rPr>
                <w:bCs/>
              </w:rPr>
            </w:pPr>
            <w:r w:rsidRPr="002B2F92">
              <w:rPr>
                <w:bCs/>
              </w:rPr>
              <w:t>20172*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6A" w14:textId="7E4AAC45" w:rsidR="002F299D" w:rsidRPr="002B2F92" w:rsidRDefault="002F299D" w:rsidP="00E90AB9">
            <w:pPr>
              <w:jc w:val="both"/>
              <w:rPr>
                <w:bCs/>
              </w:rPr>
            </w:pPr>
            <w:r w:rsidRPr="002B2F92">
              <w:rPr>
                <w:bCs/>
              </w:rPr>
              <w:t xml:space="preserve">Piemaksa par implanta – iegurņa un </w:t>
            </w:r>
            <w:r w:rsidRPr="002B2F92">
              <w:rPr>
                <w:bCs/>
                <w:i/>
              </w:rPr>
              <w:t>acetabulum</w:t>
            </w:r>
            <w:r w:rsidRPr="002B2F92">
              <w:rPr>
                <w:bCs/>
              </w:rPr>
              <w:t xml:space="preserve"> osteosintēzes plāksnes ar skrūvēm </w:t>
            </w:r>
            <w:r w:rsidR="00B848B5"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6B" w14:textId="77777777" w:rsidR="002F299D" w:rsidRPr="002B2F92" w:rsidRDefault="002F299D" w:rsidP="00E90AB9">
            <w:pPr>
              <w:jc w:val="center"/>
              <w:rPr>
                <w:bCs/>
              </w:rPr>
            </w:pPr>
            <w:r w:rsidRPr="002B2F92">
              <w:rPr>
                <w:bCs/>
              </w:rPr>
              <w:t>236.65</w:t>
            </w:r>
          </w:p>
        </w:tc>
      </w:tr>
      <w:tr w:rsidR="002B2F92" w:rsidRPr="002B2F92" w14:paraId="69FFE57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6D" w14:textId="77777777" w:rsidR="002F299D" w:rsidRPr="002B2F92" w:rsidRDefault="002F299D" w:rsidP="00E90AB9">
            <w:pPr>
              <w:jc w:val="center"/>
              <w:rPr>
                <w:bCs/>
              </w:rPr>
            </w:pPr>
            <w:r w:rsidRPr="002B2F92">
              <w:rPr>
                <w:bCs/>
              </w:rPr>
              <w:t>1115.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6E" w14:textId="77777777" w:rsidR="002F299D" w:rsidRPr="002B2F92" w:rsidRDefault="002F299D" w:rsidP="00E90AB9">
            <w:pPr>
              <w:jc w:val="center"/>
              <w:rPr>
                <w:bCs/>
              </w:rPr>
            </w:pPr>
            <w:r w:rsidRPr="002B2F92">
              <w:rPr>
                <w:bCs/>
              </w:rPr>
              <w:t>20173*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6F" w14:textId="092E4465" w:rsidR="002F299D" w:rsidRPr="002B2F92" w:rsidRDefault="002F299D" w:rsidP="00B848B5">
            <w:pPr>
              <w:jc w:val="both"/>
              <w:rPr>
                <w:bCs/>
              </w:rPr>
            </w:pPr>
            <w:r w:rsidRPr="002B2F92">
              <w:rPr>
                <w:bCs/>
              </w:rPr>
              <w:t xml:space="preserve">Piemaksa par implanta ar skrūvēm </w:t>
            </w:r>
            <w:r w:rsidR="00B848B5" w:rsidRPr="002B2F92">
              <w:rPr>
                <w:bCs/>
              </w:rPr>
              <w:t>–</w:t>
            </w:r>
            <w:r w:rsidRPr="002B2F92">
              <w:rPr>
                <w:bCs/>
              </w:rPr>
              <w:t xml:space="preserve"> dinamisko gūžas skrūvi</w:t>
            </w:r>
            <w:r w:rsidR="00B848B5" w:rsidRPr="002B2F92">
              <w:rPr>
                <w:bCs/>
              </w:rPr>
              <w:t>–</w:t>
            </w:r>
            <w:r w:rsidRPr="002B2F92">
              <w:rPr>
                <w:bCs/>
              </w:rPr>
              <w:t>plāksni vai dinamisko kondiļu skrūvi</w:t>
            </w:r>
            <w:r w:rsidR="00B848B5" w:rsidRPr="002B2F92">
              <w:rPr>
                <w:bCs/>
              </w:rPr>
              <w:t>–</w:t>
            </w:r>
            <w:r w:rsidRPr="002B2F92">
              <w:rPr>
                <w:bCs/>
              </w:rPr>
              <w:t xml:space="preserve">plāksni (DHS vai DCS) </w:t>
            </w:r>
            <w:r w:rsidR="00B848B5"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70" w14:textId="77777777" w:rsidR="002F299D" w:rsidRPr="002B2F92" w:rsidRDefault="002F299D" w:rsidP="00E90AB9">
            <w:pPr>
              <w:jc w:val="center"/>
              <w:rPr>
                <w:bCs/>
              </w:rPr>
            </w:pPr>
            <w:r w:rsidRPr="002B2F92">
              <w:rPr>
                <w:bCs/>
              </w:rPr>
              <w:t>255.48</w:t>
            </w:r>
          </w:p>
        </w:tc>
      </w:tr>
      <w:tr w:rsidR="002B2F92" w:rsidRPr="002B2F92" w14:paraId="69FFE576" w14:textId="77777777" w:rsidTr="00E90AB9">
        <w:trPr>
          <w:trHeight w:val="5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72" w14:textId="77777777" w:rsidR="002F299D" w:rsidRPr="002B2F92" w:rsidRDefault="002F299D" w:rsidP="00E90AB9">
            <w:pPr>
              <w:jc w:val="center"/>
              <w:rPr>
                <w:bCs/>
              </w:rPr>
            </w:pPr>
            <w:r w:rsidRPr="002B2F92">
              <w:rPr>
                <w:bCs/>
              </w:rPr>
              <w:t>1116.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73" w14:textId="77777777" w:rsidR="002F299D" w:rsidRPr="002B2F92" w:rsidRDefault="002F299D" w:rsidP="00E90AB9">
            <w:pPr>
              <w:jc w:val="center"/>
              <w:rPr>
                <w:bCs/>
              </w:rPr>
            </w:pPr>
            <w:r w:rsidRPr="002B2F92">
              <w:rPr>
                <w:bCs/>
              </w:rPr>
              <w:t>20174*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74" w14:textId="4F028346" w:rsidR="002F299D" w:rsidRPr="002B2F92" w:rsidRDefault="002F299D" w:rsidP="00E90AB9">
            <w:pPr>
              <w:jc w:val="both"/>
              <w:rPr>
                <w:bCs/>
              </w:rPr>
            </w:pPr>
            <w:r w:rsidRPr="002B2F92">
              <w:rPr>
                <w:bCs/>
              </w:rPr>
              <w:t xml:space="preserve">Piemaksa par implanta – atslēgas kaula plāksne ar skrūvēm </w:t>
            </w:r>
            <w:r w:rsidR="00B848B5"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75" w14:textId="77777777" w:rsidR="002F299D" w:rsidRPr="002B2F92" w:rsidRDefault="002F299D" w:rsidP="00E90AB9">
            <w:pPr>
              <w:jc w:val="center"/>
              <w:rPr>
                <w:bCs/>
              </w:rPr>
            </w:pPr>
            <w:r w:rsidRPr="002B2F92">
              <w:rPr>
                <w:bCs/>
              </w:rPr>
              <w:t>56.47</w:t>
            </w:r>
          </w:p>
        </w:tc>
      </w:tr>
      <w:tr w:rsidR="002B2F92" w:rsidRPr="002B2F92" w14:paraId="69FFE57B" w14:textId="77777777" w:rsidTr="00E90AB9">
        <w:trPr>
          <w:trHeight w:val="5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77" w14:textId="77777777" w:rsidR="002F299D" w:rsidRPr="002B2F92" w:rsidRDefault="002F299D" w:rsidP="00E90AB9">
            <w:pPr>
              <w:jc w:val="center"/>
              <w:rPr>
                <w:bCs/>
              </w:rPr>
            </w:pPr>
            <w:r w:rsidRPr="002B2F92">
              <w:rPr>
                <w:bCs/>
              </w:rPr>
              <w:t>1117.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78" w14:textId="77777777" w:rsidR="002F299D" w:rsidRPr="002B2F92" w:rsidRDefault="002F299D" w:rsidP="00E90AB9">
            <w:pPr>
              <w:jc w:val="center"/>
              <w:rPr>
                <w:bCs/>
              </w:rPr>
            </w:pPr>
            <w:r w:rsidRPr="002B2F92">
              <w:rPr>
                <w:bCs/>
              </w:rPr>
              <w:t>20175*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79" w14:textId="2E72F131" w:rsidR="002F299D" w:rsidRPr="002B2F92" w:rsidRDefault="002F299D" w:rsidP="00E90AB9">
            <w:pPr>
              <w:jc w:val="both"/>
              <w:rPr>
                <w:bCs/>
              </w:rPr>
            </w:pPr>
            <w:r w:rsidRPr="002B2F92">
              <w:rPr>
                <w:bCs/>
              </w:rPr>
              <w:t>Piemaksa par implanta – augšdelma kaula plāksne ar skrūvēm</w:t>
            </w:r>
            <w:r w:rsidR="00B848B5"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7A" w14:textId="77777777" w:rsidR="002F299D" w:rsidRPr="002B2F92" w:rsidRDefault="002F299D" w:rsidP="00E90AB9">
            <w:pPr>
              <w:jc w:val="center"/>
              <w:rPr>
                <w:bCs/>
              </w:rPr>
            </w:pPr>
            <w:r w:rsidRPr="002B2F92">
              <w:rPr>
                <w:bCs/>
              </w:rPr>
              <w:t>92.20</w:t>
            </w:r>
          </w:p>
        </w:tc>
      </w:tr>
      <w:tr w:rsidR="002B2F92" w:rsidRPr="002B2F92" w14:paraId="69FFE580"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7C" w14:textId="77777777" w:rsidR="002F299D" w:rsidRPr="002B2F92" w:rsidRDefault="002F299D" w:rsidP="00E90AB9">
            <w:pPr>
              <w:jc w:val="center"/>
              <w:rPr>
                <w:bCs/>
              </w:rPr>
            </w:pPr>
            <w:r w:rsidRPr="002B2F92">
              <w:rPr>
                <w:bCs/>
              </w:rPr>
              <w:t>1118.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7D" w14:textId="77777777" w:rsidR="002F299D" w:rsidRPr="002B2F92" w:rsidRDefault="002F299D" w:rsidP="00E90AB9">
            <w:pPr>
              <w:jc w:val="center"/>
              <w:rPr>
                <w:bCs/>
              </w:rPr>
            </w:pPr>
            <w:r w:rsidRPr="002B2F92">
              <w:rPr>
                <w:bCs/>
              </w:rPr>
              <w:t>20176*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7E" w14:textId="4437683C" w:rsidR="002F299D" w:rsidRPr="002B2F92" w:rsidRDefault="002F299D" w:rsidP="00B848B5">
            <w:pPr>
              <w:jc w:val="both"/>
              <w:rPr>
                <w:bCs/>
              </w:rPr>
            </w:pPr>
            <w:r w:rsidRPr="002B2F92">
              <w:rPr>
                <w:bCs/>
              </w:rPr>
              <w:t xml:space="preserve">Piemaksa par implanta – plāksne ar skrūvi </w:t>
            </w:r>
            <w:r w:rsidRPr="002B2F92">
              <w:rPr>
                <w:bCs/>
                <w:i/>
              </w:rPr>
              <w:t>humerus</w:t>
            </w:r>
            <w:r w:rsidR="00B848B5" w:rsidRPr="002B2F92">
              <w:rPr>
                <w:bCs/>
                <w:i/>
              </w:rPr>
              <w:t xml:space="preserve"> </w:t>
            </w:r>
            <w:r w:rsidRPr="002B2F92">
              <w:rPr>
                <w:bCs/>
              </w:rPr>
              <w:t xml:space="preserve">distālā gala fiksācijai </w:t>
            </w:r>
            <w:r w:rsidR="00B848B5"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7F" w14:textId="77777777" w:rsidR="002F299D" w:rsidRPr="002B2F92" w:rsidRDefault="002F299D" w:rsidP="00E90AB9">
            <w:pPr>
              <w:jc w:val="center"/>
              <w:rPr>
                <w:bCs/>
              </w:rPr>
            </w:pPr>
            <w:r w:rsidRPr="002B2F92">
              <w:rPr>
                <w:bCs/>
              </w:rPr>
              <w:t>75.30</w:t>
            </w:r>
          </w:p>
        </w:tc>
      </w:tr>
      <w:tr w:rsidR="002B2F92" w:rsidRPr="002B2F92" w14:paraId="69FFE585" w14:textId="77777777" w:rsidTr="00E90AB9">
        <w:trPr>
          <w:trHeight w:val="5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81" w14:textId="77777777" w:rsidR="002F299D" w:rsidRPr="002B2F92" w:rsidRDefault="002F299D" w:rsidP="00E90AB9">
            <w:pPr>
              <w:jc w:val="center"/>
              <w:rPr>
                <w:bCs/>
              </w:rPr>
            </w:pPr>
            <w:r w:rsidRPr="002B2F92">
              <w:rPr>
                <w:bCs/>
              </w:rPr>
              <w:t>1119.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82" w14:textId="77777777" w:rsidR="002F299D" w:rsidRPr="002B2F92" w:rsidRDefault="002F299D" w:rsidP="00E90AB9">
            <w:pPr>
              <w:jc w:val="center"/>
              <w:rPr>
                <w:bCs/>
              </w:rPr>
            </w:pPr>
            <w:r w:rsidRPr="002B2F92">
              <w:rPr>
                <w:bCs/>
              </w:rPr>
              <w:t>20177*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83" w14:textId="7C412221" w:rsidR="002F299D" w:rsidRPr="002B2F92" w:rsidRDefault="002F299D" w:rsidP="00B94B7F">
            <w:pPr>
              <w:jc w:val="both"/>
              <w:rPr>
                <w:bCs/>
              </w:rPr>
            </w:pPr>
            <w:r w:rsidRPr="002B2F92">
              <w:rPr>
                <w:bCs/>
              </w:rPr>
              <w:t xml:space="preserve">Piemaksa par implanta – </w:t>
            </w:r>
            <w:r w:rsidRPr="002B2F92">
              <w:rPr>
                <w:bCs/>
                <w:i/>
              </w:rPr>
              <w:t xml:space="preserve">tension band </w:t>
            </w:r>
            <w:r w:rsidRPr="002B2F92">
              <w:rPr>
                <w:bCs/>
              </w:rPr>
              <w:t>(</w:t>
            </w:r>
            <w:r w:rsidRPr="002B2F92">
              <w:rPr>
                <w:bCs/>
                <w:i/>
              </w:rPr>
              <w:t>Zuggur</w:t>
            </w:r>
            <w:r w:rsidR="00B94B7F" w:rsidRPr="002B2F92">
              <w:rPr>
                <w:bCs/>
                <w:i/>
              </w:rPr>
              <w:softHyphen/>
            </w:r>
            <w:r w:rsidRPr="002B2F92">
              <w:rPr>
                <w:bCs/>
                <w:i/>
              </w:rPr>
              <w:t>tung</w:t>
            </w:r>
            <w:r w:rsidRPr="002B2F92">
              <w:rPr>
                <w:bCs/>
              </w:rPr>
              <w:t>)</w:t>
            </w:r>
            <w:r w:rsidR="00B94B7F" w:rsidRPr="002B2F92">
              <w:rPr>
                <w:bCs/>
              </w:rPr>
              <w:t xml:space="preserve"> –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84" w14:textId="77777777" w:rsidR="002F299D" w:rsidRPr="002B2F92" w:rsidRDefault="002F299D" w:rsidP="00E90AB9">
            <w:pPr>
              <w:jc w:val="center"/>
              <w:rPr>
                <w:bCs/>
              </w:rPr>
            </w:pPr>
            <w:r w:rsidRPr="002B2F92">
              <w:rPr>
                <w:bCs/>
              </w:rPr>
              <w:t>10.76</w:t>
            </w:r>
          </w:p>
        </w:tc>
      </w:tr>
      <w:tr w:rsidR="002B2F92" w:rsidRPr="002B2F92" w14:paraId="69FFE58A"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86" w14:textId="77777777" w:rsidR="002F299D" w:rsidRPr="002B2F92" w:rsidRDefault="002F299D" w:rsidP="00E90AB9">
            <w:pPr>
              <w:jc w:val="center"/>
              <w:rPr>
                <w:bCs/>
              </w:rPr>
            </w:pPr>
            <w:r w:rsidRPr="002B2F92">
              <w:rPr>
                <w:bCs/>
              </w:rPr>
              <w:t>1120.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87" w14:textId="77777777" w:rsidR="002F299D" w:rsidRPr="002B2F92" w:rsidRDefault="002F299D" w:rsidP="00E90AB9">
            <w:pPr>
              <w:jc w:val="center"/>
              <w:rPr>
                <w:bCs/>
              </w:rPr>
            </w:pPr>
            <w:r w:rsidRPr="002B2F92">
              <w:rPr>
                <w:bCs/>
              </w:rPr>
              <w:t>20178*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88" w14:textId="5936152F" w:rsidR="002F299D" w:rsidRPr="002B2F92" w:rsidRDefault="002F299D" w:rsidP="00E90AB9">
            <w:pPr>
              <w:jc w:val="both"/>
              <w:rPr>
                <w:bCs/>
              </w:rPr>
            </w:pPr>
            <w:r w:rsidRPr="002B2F92">
              <w:rPr>
                <w:bCs/>
              </w:rPr>
              <w:t xml:space="preserve">Piemaksa par implanta – apakšdelma plāksne ar skrūvēm (vienam kaulam) </w:t>
            </w:r>
            <w:r w:rsidR="00B94B7F"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89" w14:textId="77777777" w:rsidR="002F299D" w:rsidRPr="002B2F92" w:rsidRDefault="002F299D" w:rsidP="00E90AB9">
            <w:pPr>
              <w:jc w:val="center"/>
              <w:rPr>
                <w:bCs/>
              </w:rPr>
            </w:pPr>
            <w:r w:rsidRPr="002B2F92">
              <w:rPr>
                <w:bCs/>
              </w:rPr>
              <w:t>63.20</w:t>
            </w:r>
          </w:p>
        </w:tc>
      </w:tr>
      <w:tr w:rsidR="002B2F92" w:rsidRPr="002B2F92" w14:paraId="69FFE58F"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8B" w14:textId="77777777" w:rsidR="002F299D" w:rsidRPr="002B2F92" w:rsidRDefault="002F299D" w:rsidP="00E90AB9">
            <w:pPr>
              <w:jc w:val="center"/>
              <w:rPr>
                <w:bCs/>
              </w:rPr>
            </w:pPr>
            <w:r w:rsidRPr="002B2F92">
              <w:rPr>
                <w:bCs/>
              </w:rPr>
              <w:t>1121.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8C" w14:textId="77777777" w:rsidR="002F299D" w:rsidRPr="002B2F92" w:rsidRDefault="002F299D" w:rsidP="00E90AB9">
            <w:pPr>
              <w:jc w:val="center"/>
              <w:rPr>
                <w:bCs/>
              </w:rPr>
            </w:pPr>
            <w:r w:rsidRPr="002B2F92">
              <w:rPr>
                <w:bCs/>
              </w:rPr>
              <w:t>20179*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8D" w14:textId="69C7534E" w:rsidR="002F299D" w:rsidRPr="002B2F92" w:rsidRDefault="002F299D" w:rsidP="00E90AB9">
            <w:pPr>
              <w:jc w:val="both"/>
              <w:rPr>
                <w:bCs/>
              </w:rPr>
            </w:pPr>
            <w:r w:rsidRPr="002B2F92">
              <w:rPr>
                <w:bCs/>
              </w:rPr>
              <w:t>Piemaksa par implanta – 6,5 mm spongiozā skrūve</w:t>
            </w:r>
            <w:r w:rsidR="00B94B7F"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8E" w14:textId="77777777" w:rsidR="002F299D" w:rsidRPr="002B2F92" w:rsidRDefault="002F299D" w:rsidP="00E90AB9">
            <w:pPr>
              <w:jc w:val="center"/>
              <w:rPr>
                <w:bCs/>
              </w:rPr>
            </w:pPr>
            <w:r w:rsidRPr="002B2F92">
              <w:rPr>
                <w:bCs/>
              </w:rPr>
              <w:t>9.42</w:t>
            </w:r>
          </w:p>
        </w:tc>
      </w:tr>
      <w:tr w:rsidR="002B2F92" w:rsidRPr="002B2F92" w14:paraId="69FFE594" w14:textId="77777777" w:rsidTr="00B94B7F">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90" w14:textId="77777777" w:rsidR="002F299D" w:rsidRPr="002B2F92" w:rsidRDefault="002F299D" w:rsidP="00E90AB9">
            <w:pPr>
              <w:jc w:val="center"/>
              <w:rPr>
                <w:bCs/>
              </w:rPr>
            </w:pPr>
            <w:r w:rsidRPr="002B2F92">
              <w:rPr>
                <w:bCs/>
              </w:rPr>
              <w:t>1122.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91" w14:textId="77777777" w:rsidR="002F299D" w:rsidRPr="002B2F92" w:rsidRDefault="002F299D" w:rsidP="00E90AB9">
            <w:pPr>
              <w:jc w:val="center"/>
              <w:rPr>
                <w:bCs/>
              </w:rPr>
            </w:pPr>
            <w:r w:rsidRPr="002B2F92">
              <w:rPr>
                <w:bCs/>
              </w:rPr>
              <w:t>20180*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92" w14:textId="1ED3D957" w:rsidR="002F299D" w:rsidRPr="002B2F92" w:rsidRDefault="002F299D" w:rsidP="00E90AB9">
            <w:pPr>
              <w:jc w:val="both"/>
              <w:rPr>
                <w:bCs/>
              </w:rPr>
            </w:pPr>
            <w:r w:rsidRPr="002B2F92">
              <w:rPr>
                <w:bCs/>
              </w:rPr>
              <w:t>Piemaksa par implanta – kortikālā skrūve</w:t>
            </w:r>
            <w:r w:rsidR="00B94B7F"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93" w14:textId="77777777" w:rsidR="002F299D" w:rsidRPr="002B2F92" w:rsidRDefault="002F299D" w:rsidP="00E90AB9">
            <w:pPr>
              <w:jc w:val="center"/>
              <w:rPr>
                <w:bCs/>
              </w:rPr>
            </w:pPr>
            <w:r w:rsidRPr="002B2F92">
              <w:rPr>
                <w:bCs/>
              </w:rPr>
              <w:t>5.38</w:t>
            </w:r>
          </w:p>
        </w:tc>
      </w:tr>
      <w:tr w:rsidR="002B2F92" w:rsidRPr="002B2F92" w14:paraId="69FFE599"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95" w14:textId="77777777" w:rsidR="002F299D" w:rsidRPr="002B2F92" w:rsidRDefault="002F299D" w:rsidP="00E90AB9">
            <w:pPr>
              <w:jc w:val="center"/>
              <w:rPr>
                <w:bCs/>
              </w:rPr>
            </w:pPr>
            <w:r w:rsidRPr="002B2F92">
              <w:rPr>
                <w:bCs/>
              </w:rPr>
              <w:t>1123.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96" w14:textId="77777777" w:rsidR="002F299D" w:rsidRPr="002B2F92" w:rsidRDefault="002F299D" w:rsidP="00E90AB9">
            <w:pPr>
              <w:jc w:val="center"/>
              <w:rPr>
                <w:bCs/>
              </w:rPr>
            </w:pPr>
            <w:r w:rsidRPr="002B2F92">
              <w:rPr>
                <w:bCs/>
              </w:rPr>
              <w:t>20181*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97" w14:textId="059A1539" w:rsidR="002F299D" w:rsidRPr="002B2F92" w:rsidRDefault="002F299D" w:rsidP="00E90AB9">
            <w:pPr>
              <w:jc w:val="both"/>
              <w:rPr>
                <w:bCs/>
              </w:rPr>
            </w:pPr>
            <w:r w:rsidRPr="002B2F92">
              <w:rPr>
                <w:bCs/>
              </w:rPr>
              <w:t xml:space="preserve">Piemaksa par implanta – Endera stienis </w:t>
            </w:r>
            <w:r w:rsidR="00B94B7F" w:rsidRPr="002B2F92">
              <w:rPr>
                <w:bCs/>
              </w:rPr>
              <w:t>–</w:t>
            </w:r>
            <w:r w:rsidR="00530312"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98" w14:textId="77777777" w:rsidR="002F299D" w:rsidRPr="002B2F92" w:rsidRDefault="002F299D" w:rsidP="00E90AB9">
            <w:pPr>
              <w:jc w:val="center"/>
              <w:rPr>
                <w:bCs/>
              </w:rPr>
            </w:pPr>
            <w:r w:rsidRPr="002B2F92">
              <w:rPr>
                <w:bCs/>
              </w:rPr>
              <w:t>48.41</w:t>
            </w:r>
          </w:p>
        </w:tc>
      </w:tr>
      <w:tr w:rsidR="002B2F92" w:rsidRPr="002B2F92" w14:paraId="69FFE59E"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9A" w14:textId="77777777" w:rsidR="002F299D" w:rsidRPr="002B2F92" w:rsidRDefault="002F299D" w:rsidP="00E90AB9">
            <w:pPr>
              <w:jc w:val="center"/>
              <w:rPr>
                <w:bCs/>
              </w:rPr>
            </w:pPr>
            <w:r w:rsidRPr="002B2F92">
              <w:rPr>
                <w:bCs/>
              </w:rPr>
              <w:t>1124.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9B" w14:textId="77777777" w:rsidR="002F299D" w:rsidRPr="002B2F92" w:rsidRDefault="002F299D" w:rsidP="00E90AB9">
            <w:pPr>
              <w:jc w:val="center"/>
              <w:rPr>
                <w:bCs/>
              </w:rPr>
            </w:pPr>
            <w:r w:rsidRPr="002B2F92">
              <w:rPr>
                <w:bCs/>
              </w:rPr>
              <w:t>20182*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9C" w14:textId="5E99C629" w:rsidR="002F299D" w:rsidRPr="002B2F92" w:rsidRDefault="002F299D" w:rsidP="00E90AB9">
            <w:pPr>
              <w:jc w:val="both"/>
              <w:rPr>
                <w:bCs/>
              </w:rPr>
            </w:pPr>
            <w:r w:rsidRPr="002B2F92">
              <w:rPr>
                <w:bCs/>
              </w:rPr>
              <w:t xml:space="preserve">Piemaksa par implanta – Kinčera stienis </w:t>
            </w:r>
            <w:r w:rsidR="00B94B7F" w:rsidRPr="002B2F92">
              <w:rPr>
                <w:bCs/>
              </w:rPr>
              <w:t>–</w:t>
            </w:r>
            <w:r w:rsidR="00B94B7F" w:rsidRPr="002B2F92">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9D" w14:textId="77777777" w:rsidR="002F299D" w:rsidRPr="002B2F92" w:rsidRDefault="002F299D" w:rsidP="00E90AB9">
            <w:pPr>
              <w:jc w:val="center"/>
              <w:rPr>
                <w:bCs/>
              </w:rPr>
            </w:pPr>
            <w:r w:rsidRPr="002B2F92">
              <w:rPr>
                <w:bCs/>
              </w:rPr>
              <w:t>83.37</w:t>
            </w:r>
          </w:p>
        </w:tc>
      </w:tr>
      <w:tr w:rsidR="002B2F92" w:rsidRPr="002B2F92" w14:paraId="69FFE5A3" w14:textId="77777777" w:rsidTr="00E90AB9">
        <w:trPr>
          <w:trHeight w:val="4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9F" w14:textId="77777777" w:rsidR="002F299D" w:rsidRPr="002B2F92" w:rsidRDefault="002F299D" w:rsidP="00E90AB9">
            <w:pPr>
              <w:jc w:val="center"/>
              <w:rPr>
                <w:bCs/>
              </w:rPr>
            </w:pPr>
            <w:r w:rsidRPr="002B2F92">
              <w:rPr>
                <w:bCs/>
              </w:rPr>
              <w:t>1125.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A0" w14:textId="77777777" w:rsidR="002F299D" w:rsidRPr="002B2F92" w:rsidRDefault="002F299D" w:rsidP="00E90AB9">
            <w:pPr>
              <w:jc w:val="center"/>
              <w:rPr>
                <w:bCs/>
              </w:rPr>
            </w:pPr>
            <w:r w:rsidRPr="002B2F92">
              <w:rPr>
                <w:bCs/>
              </w:rPr>
              <w:t>20183*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A1" w14:textId="4C53FD38" w:rsidR="002F299D" w:rsidRPr="002B2F92" w:rsidRDefault="002F299D" w:rsidP="00E90AB9">
            <w:pPr>
              <w:jc w:val="both"/>
              <w:rPr>
                <w:bCs/>
              </w:rPr>
            </w:pPr>
            <w:r w:rsidRPr="002B2F92">
              <w:rPr>
                <w:bCs/>
              </w:rPr>
              <w:t>Piemaksa par implanta – rādija distālā gala plāksne ar skrūvēm</w:t>
            </w:r>
            <w:r w:rsidR="00B94B7F"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A2" w14:textId="77777777" w:rsidR="002F299D" w:rsidRPr="002B2F92" w:rsidRDefault="002F299D" w:rsidP="00E90AB9">
            <w:pPr>
              <w:jc w:val="center"/>
              <w:rPr>
                <w:bCs/>
              </w:rPr>
            </w:pPr>
            <w:r w:rsidRPr="002B2F92">
              <w:rPr>
                <w:bCs/>
              </w:rPr>
              <w:t>36.31</w:t>
            </w:r>
          </w:p>
        </w:tc>
      </w:tr>
      <w:tr w:rsidR="002B2F92" w:rsidRPr="002B2F92" w14:paraId="69FFE5A8"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A4" w14:textId="77777777" w:rsidR="002F299D" w:rsidRPr="002B2F92" w:rsidRDefault="002F299D" w:rsidP="00E90AB9">
            <w:pPr>
              <w:jc w:val="center"/>
              <w:rPr>
                <w:bCs/>
              </w:rPr>
            </w:pPr>
            <w:r w:rsidRPr="002B2F92">
              <w:rPr>
                <w:bCs/>
              </w:rPr>
              <w:t>1126.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A5" w14:textId="77777777" w:rsidR="002F299D" w:rsidRPr="002B2F92" w:rsidRDefault="002F299D" w:rsidP="00E90AB9">
            <w:pPr>
              <w:jc w:val="center"/>
              <w:rPr>
                <w:bCs/>
              </w:rPr>
            </w:pPr>
            <w:r w:rsidRPr="002B2F92">
              <w:rPr>
                <w:bCs/>
              </w:rPr>
              <w:t>20184*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A6" w14:textId="032CD560" w:rsidR="002F299D" w:rsidRPr="002B2F92" w:rsidRDefault="002F299D" w:rsidP="00E90AB9">
            <w:pPr>
              <w:jc w:val="both"/>
              <w:rPr>
                <w:bCs/>
              </w:rPr>
            </w:pPr>
            <w:r w:rsidRPr="002B2F92">
              <w:rPr>
                <w:bCs/>
              </w:rPr>
              <w:t xml:space="preserve">Piemaksa par implanta – plaukstas vai pleznas kaula un falangu plāksne un skrūves </w:t>
            </w:r>
            <w:r w:rsidR="00B94B7F" w:rsidRPr="002B2F92">
              <w:rPr>
                <w:bCs/>
              </w:rPr>
              <w:t>–</w:t>
            </w:r>
            <w:r w:rsidR="00530312"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A7" w14:textId="77777777" w:rsidR="002F299D" w:rsidRPr="002B2F92" w:rsidRDefault="002F299D" w:rsidP="00E90AB9">
            <w:pPr>
              <w:jc w:val="center"/>
              <w:rPr>
                <w:bCs/>
              </w:rPr>
            </w:pPr>
            <w:r w:rsidRPr="002B2F92">
              <w:rPr>
                <w:bCs/>
              </w:rPr>
              <w:t>36.31</w:t>
            </w:r>
          </w:p>
        </w:tc>
      </w:tr>
      <w:tr w:rsidR="002B2F92" w:rsidRPr="002B2F92" w14:paraId="69FFE5AD"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A9" w14:textId="77777777" w:rsidR="002F299D" w:rsidRPr="002B2F92" w:rsidRDefault="002F299D" w:rsidP="00E90AB9">
            <w:pPr>
              <w:jc w:val="center"/>
              <w:rPr>
                <w:bCs/>
              </w:rPr>
            </w:pPr>
            <w:r w:rsidRPr="002B2F92">
              <w:rPr>
                <w:bCs/>
              </w:rPr>
              <w:t>1127.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AA" w14:textId="77777777" w:rsidR="002F299D" w:rsidRPr="002B2F92" w:rsidRDefault="002F299D" w:rsidP="00E90AB9">
            <w:pPr>
              <w:jc w:val="center"/>
              <w:rPr>
                <w:bCs/>
              </w:rPr>
            </w:pPr>
            <w:r w:rsidRPr="002B2F92">
              <w:rPr>
                <w:bCs/>
              </w:rPr>
              <w:t>20185*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AB" w14:textId="294CA7E2" w:rsidR="002F299D" w:rsidRPr="002B2F92" w:rsidRDefault="002F299D" w:rsidP="00E90AB9">
            <w:pPr>
              <w:jc w:val="both"/>
              <w:rPr>
                <w:bCs/>
              </w:rPr>
            </w:pPr>
            <w:r w:rsidRPr="002B2F92">
              <w:rPr>
                <w:bCs/>
              </w:rPr>
              <w:t xml:space="preserve">Piemaksa par implanta – laterālās potītes plāksne ar skrūvēm </w:t>
            </w:r>
            <w:r w:rsidR="00B94B7F" w:rsidRPr="002B2F92">
              <w:rPr>
                <w:bCs/>
              </w:rPr>
              <w:t>–</w:t>
            </w:r>
            <w:r w:rsidR="00B94B7F" w:rsidRPr="002B2F92">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AC" w14:textId="77777777" w:rsidR="002F299D" w:rsidRPr="002B2F92" w:rsidRDefault="002F299D" w:rsidP="00E90AB9">
            <w:pPr>
              <w:jc w:val="center"/>
              <w:rPr>
                <w:bCs/>
              </w:rPr>
            </w:pPr>
            <w:r w:rsidRPr="002B2F92">
              <w:rPr>
                <w:bCs/>
              </w:rPr>
              <w:t>33.62</w:t>
            </w:r>
          </w:p>
        </w:tc>
      </w:tr>
      <w:tr w:rsidR="002B2F92" w:rsidRPr="002B2F92" w14:paraId="69FFE5B2"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AE" w14:textId="77777777" w:rsidR="002F299D" w:rsidRPr="002B2F92" w:rsidRDefault="002F299D" w:rsidP="00E90AB9">
            <w:pPr>
              <w:jc w:val="center"/>
              <w:rPr>
                <w:bCs/>
              </w:rPr>
            </w:pPr>
            <w:r w:rsidRPr="002B2F92">
              <w:rPr>
                <w:bCs/>
              </w:rPr>
              <w:t>1128.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AF" w14:textId="77777777" w:rsidR="002F299D" w:rsidRPr="002B2F92" w:rsidRDefault="002F299D" w:rsidP="00E90AB9">
            <w:pPr>
              <w:jc w:val="center"/>
              <w:rPr>
                <w:bCs/>
              </w:rPr>
            </w:pPr>
            <w:r w:rsidRPr="002B2F92">
              <w:rPr>
                <w:bCs/>
              </w:rPr>
              <w:t>20186*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B0" w14:textId="7CD14D5C" w:rsidR="002F299D" w:rsidRPr="002B2F92" w:rsidRDefault="002F299D" w:rsidP="00E90AB9">
            <w:pPr>
              <w:jc w:val="both"/>
              <w:rPr>
                <w:bCs/>
              </w:rPr>
            </w:pPr>
            <w:r w:rsidRPr="002B2F92">
              <w:rPr>
                <w:bCs/>
              </w:rPr>
              <w:t>Piemaksa par implanta – mediālās potītes skrūve</w:t>
            </w:r>
            <w:r w:rsidR="00B94B7F"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B1" w14:textId="77777777" w:rsidR="002F299D" w:rsidRPr="002B2F92" w:rsidRDefault="002F299D" w:rsidP="00E90AB9">
            <w:pPr>
              <w:jc w:val="center"/>
              <w:rPr>
                <w:bCs/>
              </w:rPr>
            </w:pPr>
            <w:r w:rsidRPr="002B2F92">
              <w:rPr>
                <w:bCs/>
              </w:rPr>
              <w:t>8.07</w:t>
            </w:r>
          </w:p>
        </w:tc>
      </w:tr>
      <w:tr w:rsidR="002B2F92" w:rsidRPr="002B2F92" w14:paraId="69FFE5B7"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B3" w14:textId="77777777" w:rsidR="002F299D" w:rsidRPr="002B2F92" w:rsidRDefault="002F299D" w:rsidP="00E90AB9">
            <w:pPr>
              <w:jc w:val="center"/>
              <w:rPr>
                <w:bCs/>
              </w:rPr>
            </w:pPr>
            <w:r w:rsidRPr="002B2F92">
              <w:rPr>
                <w:bCs/>
              </w:rPr>
              <w:t>1129.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B4" w14:textId="77777777" w:rsidR="002F299D" w:rsidRPr="002B2F92" w:rsidRDefault="002F299D" w:rsidP="00E90AB9">
            <w:pPr>
              <w:jc w:val="center"/>
              <w:rPr>
                <w:bCs/>
              </w:rPr>
            </w:pPr>
            <w:r w:rsidRPr="002B2F92">
              <w:rPr>
                <w:bCs/>
              </w:rPr>
              <w:t>20187*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B5" w14:textId="63DF08BC" w:rsidR="002F299D" w:rsidRPr="002B2F92" w:rsidRDefault="002F299D" w:rsidP="00E90AB9">
            <w:pPr>
              <w:jc w:val="both"/>
              <w:rPr>
                <w:bCs/>
              </w:rPr>
            </w:pPr>
            <w:r w:rsidRPr="002B2F92">
              <w:rPr>
                <w:bCs/>
              </w:rPr>
              <w:t xml:space="preserve">Piemaksa par implanta – </w:t>
            </w:r>
            <w:r w:rsidRPr="002B2F92">
              <w:rPr>
                <w:bCs/>
                <w:i/>
              </w:rPr>
              <w:t>Barouk</w:t>
            </w:r>
            <w:r w:rsidRPr="002B2F92">
              <w:rPr>
                <w:bCs/>
              </w:rPr>
              <w:t xml:space="preserve"> skrūve </w:t>
            </w:r>
            <w:r w:rsidR="00B94B7F" w:rsidRPr="002B2F92">
              <w:rPr>
                <w:bCs/>
              </w:rPr>
              <w:t>–</w:t>
            </w:r>
            <w:r w:rsidR="00B94B7F" w:rsidRPr="002B2F92">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B6" w14:textId="77777777" w:rsidR="002F299D" w:rsidRPr="002B2F92" w:rsidRDefault="002F299D" w:rsidP="00E90AB9">
            <w:pPr>
              <w:jc w:val="center"/>
              <w:rPr>
                <w:bCs/>
              </w:rPr>
            </w:pPr>
            <w:r w:rsidRPr="002B2F92">
              <w:rPr>
                <w:bCs/>
              </w:rPr>
              <w:t>40.34</w:t>
            </w:r>
          </w:p>
        </w:tc>
      </w:tr>
      <w:tr w:rsidR="002B2F92" w:rsidRPr="002B2F92" w14:paraId="69FFE5BC"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B8" w14:textId="77777777" w:rsidR="002F299D" w:rsidRPr="002B2F92" w:rsidRDefault="002F299D" w:rsidP="00E90AB9">
            <w:pPr>
              <w:jc w:val="center"/>
              <w:rPr>
                <w:bCs/>
              </w:rPr>
            </w:pPr>
            <w:r w:rsidRPr="002B2F92">
              <w:rPr>
                <w:bCs/>
              </w:rPr>
              <w:t>1130.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B9" w14:textId="77777777" w:rsidR="002F299D" w:rsidRPr="002B2F92" w:rsidRDefault="002F299D" w:rsidP="00E90AB9">
            <w:pPr>
              <w:jc w:val="center"/>
              <w:rPr>
                <w:bCs/>
              </w:rPr>
            </w:pPr>
            <w:r w:rsidRPr="002B2F92">
              <w:rPr>
                <w:bCs/>
              </w:rPr>
              <w:t>20188*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BA" w14:textId="3438E58B" w:rsidR="002F299D" w:rsidRPr="002B2F92" w:rsidRDefault="002F299D" w:rsidP="00E90AB9">
            <w:pPr>
              <w:jc w:val="both"/>
              <w:rPr>
                <w:bCs/>
              </w:rPr>
            </w:pPr>
            <w:r w:rsidRPr="002B2F92">
              <w:rPr>
                <w:bCs/>
              </w:rPr>
              <w:t xml:space="preserve">Piemaksa par implanta – </w:t>
            </w:r>
            <w:r w:rsidRPr="002B2F92">
              <w:rPr>
                <w:bCs/>
                <w:i/>
              </w:rPr>
              <w:t>Tomofix</w:t>
            </w:r>
            <w:r w:rsidRPr="002B2F92">
              <w:rPr>
                <w:bCs/>
              </w:rPr>
              <w:t xml:space="preserve"> ar skrūvēm</w:t>
            </w:r>
            <w:r w:rsidR="00B94B7F"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BB" w14:textId="77777777" w:rsidR="002F299D" w:rsidRPr="002B2F92" w:rsidRDefault="002F299D" w:rsidP="00E90AB9">
            <w:pPr>
              <w:jc w:val="center"/>
              <w:rPr>
                <w:bCs/>
              </w:rPr>
            </w:pPr>
            <w:r w:rsidRPr="002B2F92">
              <w:rPr>
                <w:bCs/>
              </w:rPr>
              <w:t>396.40</w:t>
            </w:r>
          </w:p>
        </w:tc>
      </w:tr>
      <w:tr w:rsidR="002B2F92" w:rsidRPr="002B2F92" w14:paraId="69FFE5C1"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BD" w14:textId="77777777" w:rsidR="002F299D" w:rsidRPr="002B2F92" w:rsidRDefault="002F299D" w:rsidP="00E90AB9">
            <w:pPr>
              <w:jc w:val="center"/>
              <w:rPr>
                <w:bCs/>
              </w:rPr>
            </w:pPr>
            <w:r w:rsidRPr="002B2F92">
              <w:rPr>
                <w:bCs/>
              </w:rPr>
              <w:t>1131.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BE" w14:textId="77777777" w:rsidR="002F299D" w:rsidRPr="002B2F92" w:rsidRDefault="002F299D" w:rsidP="00E90AB9">
            <w:pPr>
              <w:jc w:val="center"/>
              <w:rPr>
                <w:bCs/>
              </w:rPr>
            </w:pPr>
            <w:r w:rsidRPr="002B2F92">
              <w:rPr>
                <w:bCs/>
              </w:rPr>
              <w:t>20189*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BF" w14:textId="05CAE3E9" w:rsidR="002F299D" w:rsidRPr="002B2F92" w:rsidRDefault="002F299D" w:rsidP="00E90AB9">
            <w:pPr>
              <w:jc w:val="both"/>
              <w:rPr>
                <w:bCs/>
              </w:rPr>
            </w:pPr>
            <w:r w:rsidRPr="002B2F92">
              <w:rPr>
                <w:bCs/>
              </w:rPr>
              <w:t>Piemaksa par implanta – 7,0 mm kanulētā skrūve</w:t>
            </w:r>
            <w:r w:rsidR="00B94B7F"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C0" w14:textId="77777777" w:rsidR="002F299D" w:rsidRPr="002B2F92" w:rsidRDefault="002F299D" w:rsidP="00E90AB9">
            <w:pPr>
              <w:jc w:val="center"/>
              <w:rPr>
                <w:bCs/>
              </w:rPr>
            </w:pPr>
            <w:r w:rsidRPr="002B2F92">
              <w:rPr>
                <w:bCs/>
              </w:rPr>
              <w:t>51.10</w:t>
            </w:r>
          </w:p>
        </w:tc>
      </w:tr>
      <w:tr w:rsidR="002B2F92" w:rsidRPr="002B2F92" w14:paraId="69FFE5C6" w14:textId="77777777" w:rsidTr="00E90AB9">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C2" w14:textId="77777777" w:rsidR="002F299D" w:rsidRPr="002B2F92" w:rsidRDefault="002F299D" w:rsidP="00E90AB9">
            <w:pPr>
              <w:jc w:val="center"/>
              <w:rPr>
                <w:bCs/>
              </w:rPr>
            </w:pPr>
            <w:r w:rsidRPr="002B2F92">
              <w:rPr>
                <w:bCs/>
              </w:rPr>
              <w:t>1132.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C3" w14:textId="77777777" w:rsidR="002F299D" w:rsidRPr="002B2F92" w:rsidRDefault="002F299D" w:rsidP="00E90AB9">
            <w:pPr>
              <w:jc w:val="center"/>
              <w:rPr>
                <w:bCs/>
              </w:rPr>
            </w:pPr>
            <w:r w:rsidRPr="002B2F92">
              <w:rPr>
                <w:bCs/>
              </w:rPr>
              <w:t>20190*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C4" w14:textId="53961006" w:rsidR="002F299D" w:rsidRPr="002B2F92" w:rsidRDefault="002F299D" w:rsidP="00E90AB9">
            <w:pPr>
              <w:jc w:val="both"/>
              <w:rPr>
                <w:bCs/>
              </w:rPr>
            </w:pPr>
            <w:r w:rsidRPr="002B2F92">
              <w:rPr>
                <w:bCs/>
              </w:rPr>
              <w:t>Piemaksa par implanta – 3,5 mm kanulētā skrūve</w:t>
            </w:r>
            <w:r w:rsidR="00B94B7F"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C5" w14:textId="77777777" w:rsidR="002F299D" w:rsidRPr="002B2F92" w:rsidRDefault="002F299D" w:rsidP="00E90AB9">
            <w:pPr>
              <w:jc w:val="center"/>
              <w:rPr>
                <w:bCs/>
              </w:rPr>
            </w:pPr>
            <w:r w:rsidRPr="002B2F92">
              <w:rPr>
                <w:bCs/>
              </w:rPr>
              <w:t>37.65</w:t>
            </w:r>
          </w:p>
        </w:tc>
      </w:tr>
      <w:tr w:rsidR="002B2F92" w:rsidRPr="002B2F92" w14:paraId="69FFE5CB"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C7" w14:textId="77777777" w:rsidR="002F299D" w:rsidRPr="002B2F92" w:rsidRDefault="002F299D" w:rsidP="00E90AB9">
            <w:pPr>
              <w:jc w:val="center"/>
              <w:rPr>
                <w:bCs/>
              </w:rPr>
            </w:pPr>
            <w:r w:rsidRPr="002B2F92">
              <w:rPr>
                <w:bCs/>
              </w:rPr>
              <w:t>1133.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C8" w14:textId="77777777" w:rsidR="002F299D" w:rsidRPr="002B2F92" w:rsidRDefault="002F299D" w:rsidP="00E90AB9">
            <w:pPr>
              <w:jc w:val="center"/>
              <w:rPr>
                <w:bCs/>
              </w:rPr>
            </w:pPr>
            <w:r w:rsidRPr="002B2F92">
              <w:rPr>
                <w:bCs/>
              </w:rPr>
              <w:t>20191*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C9" w14:textId="34E38F6B" w:rsidR="002F299D" w:rsidRPr="002B2F92" w:rsidRDefault="002F299D" w:rsidP="00B94B7F">
            <w:pPr>
              <w:jc w:val="both"/>
              <w:rPr>
                <w:bCs/>
              </w:rPr>
            </w:pPr>
            <w:r w:rsidRPr="002B2F92">
              <w:rPr>
                <w:bCs/>
              </w:rPr>
              <w:t>Piemaksa par implanta – papēža plāksne ar skrūvēm</w:t>
            </w:r>
            <w:r w:rsidR="00B94B7F" w:rsidRPr="002B2F92">
              <w:rPr>
                <w:bCs/>
              </w:rPr>
              <w:t>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CA" w14:textId="77777777" w:rsidR="002F299D" w:rsidRPr="002B2F92" w:rsidRDefault="002F299D" w:rsidP="00E90AB9">
            <w:pPr>
              <w:jc w:val="center"/>
              <w:rPr>
                <w:bCs/>
              </w:rPr>
            </w:pPr>
            <w:r w:rsidRPr="002B2F92">
              <w:rPr>
                <w:bCs/>
              </w:rPr>
              <w:t>221.87</w:t>
            </w:r>
          </w:p>
        </w:tc>
      </w:tr>
      <w:tr w:rsidR="002B2F92" w:rsidRPr="002B2F92" w14:paraId="69FFE5D0"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CC" w14:textId="77777777" w:rsidR="002F299D" w:rsidRPr="002B2F92" w:rsidRDefault="002F299D" w:rsidP="00E90AB9">
            <w:pPr>
              <w:jc w:val="center"/>
              <w:rPr>
                <w:bCs/>
              </w:rPr>
            </w:pPr>
            <w:r w:rsidRPr="002B2F92">
              <w:rPr>
                <w:bCs/>
              </w:rPr>
              <w:t>1134.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CD" w14:textId="77777777" w:rsidR="002F299D" w:rsidRPr="002B2F92" w:rsidRDefault="002F299D" w:rsidP="00E90AB9">
            <w:pPr>
              <w:jc w:val="center"/>
              <w:rPr>
                <w:bCs/>
              </w:rPr>
            </w:pPr>
            <w:r w:rsidRPr="002B2F92">
              <w:rPr>
                <w:bCs/>
              </w:rPr>
              <w:t>20192*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CE" w14:textId="1901D0EB" w:rsidR="002F299D" w:rsidRPr="002B2F92" w:rsidRDefault="002F299D" w:rsidP="00E90AB9">
            <w:pPr>
              <w:jc w:val="both"/>
              <w:rPr>
                <w:bCs/>
              </w:rPr>
            </w:pPr>
            <w:r w:rsidRPr="002B2F92">
              <w:rPr>
                <w:bCs/>
              </w:rPr>
              <w:t xml:space="preserve">Piemaksa par implanta – Vaila osteotomijas skrūve </w:t>
            </w:r>
            <w:r w:rsidR="00B94B7F" w:rsidRPr="002B2F92">
              <w:rPr>
                <w:bCs/>
              </w:rPr>
              <w:t>–</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CF" w14:textId="77777777" w:rsidR="002F299D" w:rsidRPr="002B2F92" w:rsidRDefault="002F299D" w:rsidP="00E90AB9">
            <w:pPr>
              <w:jc w:val="center"/>
              <w:rPr>
                <w:bCs/>
              </w:rPr>
            </w:pPr>
            <w:r w:rsidRPr="002B2F92">
              <w:rPr>
                <w:bCs/>
              </w:rPr>
              <w:t>21.51</w:t>
            </w:r>
          </w:p>
        </w:tc>
      </w:tr>
      <w:tr w:rsidR="002B2F92" w:rsidRPr="002B2F92" w14:paraId="69FFE5D5"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D1" w14:textId="77777777" w:rsidR="002F299D" w:rsidRPr="002B2F92" w:rsidRDefault="002F299D" w:rsidP="00E90AB9">
            <w:pPr>
              <w:jc w:val="center"/>
              <w:rPr>
                <w:bCs/>
              </w:rPr>
            </w:pPr>
            <w:r w:rsidRPr="002B2F92">
              <w:rPr>
                <w:bCs/>
              </w:rPr>
              <w:lastRenderedPageBreak/>
              <w:t>1135.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D2" w14:textId="77777777" w:rsidR="002F299D" w:rsidRPr="002B2F92" w:rsidRDefault="002F299D" w:rsidP="00E90AB9">
            <w:pPr>
              <w:jc w:val="center"/>
              <w:rPr>
                <w:bCs/>
              </w:rPr>
            </w:pPr>
            <w:r w:rsidRPr="002B2F92">
              <w:rPr>
                <w:bCs/>
              </w:rPr>
              <w:t>20193*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D3" w14:textId="75B88110" w:rsidR="002F299D" w:rsidRPr="002B2F92" w:rsidRDefault="002F299D" w:rsidP="00E90AB9">
            <w:pPr>
              <w:jc w:val="both"/>
              <w:rPr>
                <w:bCs/>
              </w:rPr>
            </w:pPr>
            <w:r w:rsidRPr="002B2F92">
              <w:rPr>
                <w:bCs/>
              </w:rPr>
              <w:t xml:space="preserve">Piemaksa par implanta – augšdelma kaula bloķētais stienis </w:t>
            </w:r>
            <w:r w:rsidR="00B94B7F"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D4" w14:textId="77777777" w:rsidR="002F299D" w:rsidRPr="002B2F92" w:rsidRDefault="002F299D" w:rsidP="00E90AB9">
            <w:pPr>
              <w:jc w:val="center"/>
              <w:rPr>
                <w:bCs/>
              </w:rPr>
            </w:pPr>
            <w:r w:rsidRPr="002B2F92">
              <w:rPr>
                <w:bCs/>
              </w:rPr>
              <w:t>215.14</w:t>
            </w:r>
          </w:p>
        </w:tc>
      </w:tr>
      <w:tr w:rsidR="002B2F92" w:rsidRPr="002B2F92" w14:paraId="69FFE5DA"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D6" w14:textId="77777777" w:rsidR="002F299D" w:rsidRPr="002B2F92" w:rsidRDefault="002F299D" w:rsidP="00E90AB9">
            <w:pPr>
              <w:jc w:val="center"/>
              <w:rPr>
                <w:bCs/>
              </w:rPr>
            </w:pPr>
            <w:r w:rsidRPr="002B2F92">
              <w:rPr>
                <w:bCs/>
              </w:rPr>
              <w:t>1136.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D7" w14:textId="77777777" w:rsidR="002F299D" w:rsidRPr="002B2F92" w:rsidRDefault="002F299D" w:rsidP="00E90AB9">
            <w:pPr>
              <w:jc w:val="center"/>
              <w:rPr>
                <w:bCs/>
              </w:rPr>
            </w:pPr>
            <w:r w:rsidRPr="002B2F92">
              <w:rPr>
                <w:bCs/>
              </w:rPr>
              <w:t>20194*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D8" w14:textId="296A2661" w:rsidR="002F299D" w:rsidRPr="002B2F92" w:rsidRDefault="002F299D" w:rsidP="00B94B7F">
            <w:pPr>
              <w:jc w:val="both"/>
              <w:rPr>
                <w:bCs/>
              </w:rPr>
            </w:pPr>
            <w:r w:rsidRPr="002B2F92">
              <w:rPr>
                <w:bCs/>
              </w:rPr>
              <w:t>Piemaksa par kalcija sāļu implanta (</w:t>
            </w:r>
            <w:r w:rsidR="00B94B7F" w:rsidRPr="002B2F92">
              <w:rPr>
                <w:bCs/>
              </w:rPr>
              <w:t>viena</w:t>
            </w:r>
            <w:r w:rsidRPr="002B2F92">
              <w:rPr>
                <w:bCs/>
              </w:rPr>
              <w:t xml:space="preserve"> vienība 25</w:t>
            </w:r>
            <w:r w:rsidR="00B94B7F" w:rsidRPr="002B2F92">
              <w:rPr>
                <w:bCs/>
              </w:rPr>
              <w:t> </w:t>
            </w:r>
            <w:r w:rsidRPr="002B2F92">
              <w:rPr>
                <w:bCs/>
              </w:rPr>
              <w:t>ml)</w:t>
            </w:r>
            <w:r w:rsidR="00B94B7F"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D9" w14:textId="77777777" w:rsidR="002F299D" w:rsidRPr="002B2F92" w:rsidRDefault="002F299D" w:rsidP="00E90AB9">
            <w:pPr>
              <w:jc w:val="center"/>
              <w:rPr>
                <w:bCs/>
              </w:rPr>
            </w:pPr>
            <w:r w:rsidRPr="002B2F92">
              <w:rPr>
                <w:bCs/>
              </w:rPr>
              <w:t>295.82</w:t>
            </w:r>
          </w:p>
        </w:tc>
      </w:tr>
      <w:tr w:rsidR="002B2F92" w:rsidRPr="002B2F92" w14:paraId="69FFE5DF"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DB" w14:textId="77777777" w:rsidR="002F299D" w:rsidRPr="002B2F92" w:rsidRDefault="002F299D" w:rsidP="00E90AB9">
            <w:pPr>
              <w:jc w:val="center"/>
              <w:rPr>
                <w:bCs/>
              </w:rPr>
            </w:pPr>
            <w:r w:rsidRPr="002B2F92">
              <w:rPr>
                <w:bCs/>
              </w:rPr>
              <w:t>1137.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DC" w14:textId="77777777" w:rsidR="002F299D" w:rsidRPr="002B2F92" w:rsidRDefault="002F299D" w:rsidP="00E90AB9">
            <w:pPr>
              <w:jc w:val="center"/>
              <w:rPr>
                <w:bCs/>
              </w:rPr>
            </w:pPr>
            <w:r w:rsidRPr="002B2F92">
              <w:rPr>
                <w:bCs/>
              </w:rPr>
              <w:t>20195*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DD" w14:textId="7C5B6045" w:rsidR="002F299D" w:rsidRPr="002B2F92" w:rsidRDefault="002F299D" w:rsidP="00B94B7F">
            <w:pPr>
              <w:jc w:val="both"/>
              <w:rPr>
                <w:bCs/>
              </w:rPr>
            </w:pPr>
            <w:r w:rsidRPr="002B2F92">
              <w:rPr>
                <w:bCs/>
              </w:rPr>
              <w:t xml:space="preserve">Piemaksa </w:t>
            </w:r>
            <w:proofErr w:type="gramStart"/>
            <w:r w:rsidRPr="002B2F92">
              <w:rPr>
                <w:bCs/>
              </w:rPr>
              <w:t>par gūžas locītavas virsmu aizvietojoša</w:t>
            </w:r>
            <w:r w:rsidR="00B94B7F" w:rsidRPr="002B2F92">
              <w:rPr>
                <w:bCs/>
              </w:rPr>
              <w:t>s metāls</w:t>
            </w:r>
            <w:r w:rsidRPr="002B2F92">
              <w:rPr>
                <w:bCs/>
              </w:rPr>
              <w:t>–metāls</w:t>
            </w:r>
            <w:proofErr w:type="gramEnd"/>
            <w:r w:rsidRPr="002B2F92">
              <w:rPr>
                <w:bCs/>
              </w:rPr>
              <w:t xml:space="preserve"> endoprotēzes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DE" w14:textId="77777777" w:rsidR="002F299D" w:rsidRPr="002B2F92" w:rsidRDefault="002F299D" w:rsidP="00E90AB9">
            <w:pPr>
              <w:jc w:val="center"/>
              <w:rPr>
                <w:bCs/>
              </w:rPr>
            </w:pPr>
            <w:r w:rsidRPr="002B2F92">
              <w:rPr>
                <w:bCs/>
              </w:rPr>
              <w:t>2554.77</w:t>
            </w:r>
          </w:p>
        </w:tc>
      </w:tr>
      <w:tr w:rsidR="002B2F92" w:rsidRPr="002B2F92" w14:paraId="69FFE5E4"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E0" w14:textId="77777777" w:rsidR="002F299D" w:rsidRPr="002B2F92" w:rsidRDefault="002F299D" w:rsidP="00E90AB9">
            <w:pPr>
              <w:jc w:val="center"/>
              <w:rPr>
                <w:bCs/>
              </w:rPr>
            </w:pPr>
            <w:r w:rsidRPr="002B2F92">
              <w:rPr>
                <w:bCs/>
              </w:rPr>
              <w:t>1138.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E1" w14:textId="77777777" w:rsidR="002F299D" w:rsidRPr="002B2F92" w:rsidRDefault="002F299D" w:rsidP="00E90AB9">
            <w:pPr>
              <w:jc w:val="center"/>
              <w:rPr>
                <w:bCs/>
              </w:rPr>
            </w:pPr>
            <w:r w:rsidRPr="002B2F92">
              <w:rPr>
                <w:bCs/>
              </w:rPr>
              <w:t>20196*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E2" w14:textId="1FC46A4D" w:rsidR="002F299D" w:rsidRPr="002B2F92" w:rsidRDefault="002F299D" w:rsidP="00B94B7F">
            <w:pPr>
              <w:jc w:val="both"/>
              <w:rPr>
                <w:bCs/>
              </w:rPr>
            </w:pPr>
            <w:r w:rsidRPr="002B2F92">
              <w:rPr>
                <w:bCs/>
              </w:rPr>
              <w:t xml:space="preserve">Piemaksa par </w:t>
            </w:r>
            <w:r w:rsidRPr="002B2F92">
              <w:rPr>
                <w:bCs/>
                <w:i/>
              </w:rPr>
              <w:t>femur</w:t>
            </w:r>
            <w:r w:rsidRPr="002B2F92">
              <w:rPr>
                <w:bCs/>
              </w:rPr>
              <w:t xml:space="preserve"> proksimālas fiksācijas metāls–metāls endoprotēzes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E3" w14:textId="77777777" w:rsidR="002F299D" w:rsidRPr="002B2F92" w:rsidRDefault="002F299D" w:rsidP="00E90AB9">
            <w:pPr>
              <w:jc w:val="center"/>
              <w:rPr>
                <w:bCs/>
              </w:rPr>
            </w:pPr>
            <w:r w:rsidRPr="002B2F92">
              <w:rPr>
                <w:bCs/>
              </w:rPr>
              <w:t>2554.77</w:t>
            </w:r>
          </w:p>
        </w:tc>
      </w:tr>
      <w:tr w:rsidR="002B2F92" w:rsidRPr="002B2F92" w14:paraId="69FFE5E9"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E5" w14:textId="77777777" w:rsidR="002F299D" w:rsidRPr="002B2F92" w:rsidRDefault="002F299D" w:rsidP="00E90AB9">
            <w:pPr>
              <w:jc w:val="center"/>
              <w:rPr>
                <w:bCs/>
              </w:rPr>
            </w:pPr>
            <w:r w:rsidRPr="002B2F92">
              <w:rPr>
                <w:bCs/>
              </w:rPr>
              <w:t>1139.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E6" w14:textId="77777777" w:rsidR="002F299D" w:rsidRPr="002B2F92" w:rsidRDefault="002F299D" w:rsidP="00E90AB9">
            <w:pPr>
              <w:jc w:val="center"/>
              <w:rPr>
                <w:bCs/>
              </w:rPr>
            </w:pPr>
            <w:r w:rsidRPr="002B2F92">
              <w:rPr>
                <w:bCs/>
              </w:rPr>
              <w:t>20200*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E7" w14:textId="3BA7C62F" w:rsidR="002F299D" w:rsidRPr="002B2F92" w:rsidRDefault="002F299D" w:rsidP="00FA354C">
            <w:pPr>
              <w:jc w:val="both"/>
              <w:rPr>
                <w:bCs/>
              </w:rPr>
            </w:pPr>
            <w:r w:rsidRPr="002B2F92">
              <w:rPr>
                <w:bCs/>
              </w:rPr>
              <w:t>Mazo stobrkaulu koriģējoša osteotomija, Z veida osteotomija I metatarsālajam kaulam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E8" w14:textId="77777777" w:rsidR="002F299D" w:rsidRPr="002B2F92" w:rsidRDefault="002F299D" w:rsidP="00E90AB9">
            <w:pPr>
              <w:jc w:val="center"/>
              <w:rPr>
                <w:bCs/>
              </w:rPr>
            </w:pPr>
            <w:r w:rsidRPr="002B2F92">
              <w:rPr>
                <w:bCs/>
              </w:rPr>
              <w:t>168.21</w:t>
            </w:r>
          </w:p>
        </w:tc>
      </w:tr>
      <w:tr w:rsidR="002B2F92" w:rsidRPr="002B2F92" w14:paraId="69FFE5EE"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EA" w14:textId="77777777" w:rsidR="002F299D" w:rsidRPr="002B2F92" w:rsidRDefault="002F299D" w:rsidP="00E90AB9">
            <w:pPr>
              <w:jc w:val="center"/>
              <w:rPr>
                <w:bCs/>
              </w:rPr>
            </w:pPr>
            <w:r w:rsidRPr="002B2F92">
              <w:rPr>
                <w:bCs/>
              </w:rPr>
              <w:t>1140.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EB" w14:textId="77777777" w:rsidR="002F299D" w:rsidRPr="002B2F92" w:rsidRDefault="002F299D" w:rsidP="00E90AB9">
            <w:pPr>
              <w:jc w:val="center"/>
              <w:rPr>
                <w:bCs/>
              </w:rPr>
            </w:pPr>
            <w:r w:rsidRPr="002B2F92">
              <w:rPr>
                <w:bCs/>
              </w:rPr>
              <w:t>20201*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EC" w14:textId="77777777" w:rsidR="002F299D" w:rsidRPr="002B2F92" w:rsidRDefault="002F299D" w:rsidP="00E90AB9">
            <w:pPr>
              <w:jc w:val="both"/>
              <w:rPr>
                <w:bCs/>
              </w:rPr>
            </w:pPr>
            <w:r w:rsidRPr="002B2F92">
              <w:rPr>
                <w:bCs/>
              </w:rPr>
              <w:t>Piemaksa par kompresijas–distrakcijas aparāta (ārējās fiksācijas aparāts)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ED" w14:textId="77777777" w:rsidR="002F299D" w:rsidRPr="002B2F92" w:rsidRDefault="002F299D" w:rsidP="00E90AB9">
            <w:pPr>
              <w:jc w:val="center"/>
              <w:rPr>
                <w:bCs/>
              </w:rPr>
            </w:pPr>
            <w:r w:rsidRPr="002B2F92">
              <w:rPr>
                <w:bCs/>
              </w:rPr>
              <w:t>537.85</w:t>
            </w:r>
          </w:p>
        </w:tc>
      </w:tr>
      <w:tr w:rsidR="002B2F92" w:rsidRPr="002B2F92" w14:paraId="69FFE5F3" w14:textId="77777777" w:rsidTr="00E90AB9">
        <w:trPr>
          <w:trHeight w:val="5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EF" w14:textId="77777777" w:rsidR="002F299D" w:rsidRPr="002B2F92" w:rsidRDefault="002F299D" w:rsidP="00E90AB9">
            <w:pPr>
              <w:jc w:val="center"/>
              <w:rPr>
                <w:bCs/>
              </w:rPr>
            </w:pPr>
            <w:r w:rsidRPr="002B2F92">
              <w:rPr>
                <w:bCs/>
              </w:rPr>
              <w:t>1141.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F0" w14:textId="77777777" w:rsidR="002F299D" w:rsidRPr="002B2F92" w:rsidRDefault="002F299D" w:rsidP="00E90AB9">
            <w:pPr>
              <w:jc w:val="center"/>
              <w:rPr>
                <w:bCs/>
              </w:rPr>
            </w:pPr>
            <w:r w:rsidRPr="002B2F92">
              <w:rPr>
                <w:bCs/>
              </w:rPr>
              <w:t>20202*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F1" w14:textId="77777777" w:rsidR="002F299D" w:rsidRPr="002B2F92" w:rsidRDefault="002F299D" w:rsidP="00E90AB9">
            <w:pPr>
              <w:jc w:val="both"/>
              <w:rPr>
                <w:bCs/>
              </w:rPr>
            </w:pPr>
            <w:r w:rsidRPr="002B2F92">
              <w:rPr>
                <w:bCs/>
              </w:rPr>
              <w:t>Lielo stobra kaulu osteosintēze ar stieni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F2" w14:textId="77777777" w:rsidR="002F299D" w:rsidRPr="002B2F92" w:rsidRDefault="002F299D" w:rsidP="00E90AB9">
            <w:pPr>
              <w:jc w:val="center"/>
              <w:rPr>
                <w:bCs/>
              </w:rPr>
            </w:pPr>
            <w:r w:rsidRPr="002B2F92">
              <w:rPr>
                <w:bCs/>
              </w:rPr>
              <w:t>199.52</w:t>
            </w:r>
          </w:p>
        </w:tc>
      </w:tr>
      <w:tr w:rsidR="002B2F92" w:rsidRPr="002B2F92" w14:paraId="69FFE5F8"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F4" w14:textId="77777777" w:rsidR="002F299D" w:rsidRPr="002B2F92" w:rsidRDefault="002F299D" w:rsidP="00E90AB9">
            <w:pPr>
              <w:jc w:val="center"/>
              <w:rPr>
                <w:bCs/>
              </w:rPr>
            </w:pPr>
            <w:r w:rsidRPr="002B2F92">
              <w:rPr>
                <w:bCs/>
              </w:rPr>
              <w:t>1142.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F5" w14:textId="77777777" w:rsidR="002F299D" w:rsidRPr="002B2F92" w:rsidRDefault="002F299D" w:rsidP="00E90AB9">
            <w:pPr>
              <w:jc w:val="center"/>
              <w:rPr>
                <w:bCs/>
              </w:rPr>
            </w:pPr>
            <w:r w:rsidRPr="002B2F92">
              <w:rPr>
                <w:bCs/>
              </w:rPr>
              <w:t>20203*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F6" w14:textId="77777777" w:rsidR="002F299D" w:rsidRPr="002B2F92" w:rsidRDefault="002F299D" w:rsidP="00E90AB9">
            <w:pPr>
              <w:jc w:val="both"/>
              <w:rPr>
                <w:bCs/>
              </w:rPr>
            </w:pPr>
            <w:r w:rsidRPr="002B2F92">
              <w:rPr>
                <w:bCs/>
              </w:rPr>
              <w:t>Mazo stobra kaulu, plaukstas un pēdas kaulu, falangu osteosintēze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F7" w14:textId="77777777" w:rsidR="002F299D" w:rsidRPr="002B2F92" w:rsidRDefault="002F299D" w:rsidP="00E90AB9">
            <w:pPr>
              <w:jc w:val="center"/>
              <w:rPr>
                <w:bCs/>
              </w:rPr>
            </w:pPr>
            <w:r w:rsidRPr="002B2F92">
              <w:rPr>
                <w:bCs/>
              </w:rPr>
              <w:t>157.77</w:t>
            </w:r>
          </w:p>
        </w:tc>
      </w:tr>
      <w:tr w:rsidR="002B2F92" w:rsidRPr="002B2F92" w14:paraId="69FFE5FD" w14:textId="77777777" w:rsidTr="00E90AB9">
        <w:trPr>
          <w:trHeight w:val="4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F9" w14:textId="77777777" w:rsidR="002F299D" w:rsidRPr="002B2F92" w:rsidRDefault="002F299D" w:rsidP="00E90AB9">
            <w:pPr>
              <w:jc w:val="center"/>
              <w:rPr>
                <w:bCs/>
              </w:rPr>
            </w:pPr>
            <w:r w:rsidRPr="002B2F92">
              <w:rPr>
                <w:bCs/>
              </w:rPr>
              <w:t>1143.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FA" w14:textId="77777777" w:rsidR="002F299D" w:rsidRPr="002B2F92" w:rsidRDefault="002F299D" w:rsidP="00E90AB9">
            <w:pPr>
              <w:jc w:val="center"/>
              <w:rPr>
                <w:bCs/>
              </w:rPr>
            </w:pPr>
            <w:r w:rsidRPr="002B2F92">
              <w:rPr>
                <w:bCs/>
              </w:rPr>
              <w:t>20204*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5FB" w14:textId="77777777" w:rsidR="002F299D" w:rsidRPr="002B2F92" w:rsidRDefault="002F299D" w:rsidP="00E90AB9">
            <w:pPr>
              <w:jc w:val="both"/>
              <w:rPr>
                <w:bCs/>
              </w:rPr>
            </w:pPr>
            <w:r w:rsidRPr="002B2F92">
              <w:rPr>
                <w:bCs/>
              </w:rPr>
              <w:t>Kaula iekšējās fiksācijas izņemšana no lieliem stobra kauliem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5FC" w14:textId="77777777" w:rsidR="002F299D" w:rsidRPr="002B2F92" w:rsidRDefault="002F299D" w:rsidP="00E90AB9">
            <w:pPr>
              <w:jc w:val="center"/>
              <w:rPr>
                <w:bCs/>
              </w:rPr>
            </w:pPr>
            <w:r w:rsidRPr="002B2F92">
              <w:rPr>
                <w:bCs/>
              </w:rPr>
              <w:t>100.13</w:t>
            </w:r>
          </w:p>
        </w:tc>
      </w:tr>
      <w:tr w:rsidR="002B2F92" w:rsidRPr="002B2F92" w14:paraId="69FFE602"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5FE" w14:textId="77777777" w:rsidR="002F299D" w:rsidRPr="002B2F92" w:rsidRDefault="002F299D" w:rsidP="00E90AB9">
            <w:pPr>
              <w:jc w:val="center"/>
              <w:rPr>
                <w:bCs/>
              </w:rPr>
            </w:pPr>
            <w:r w:rsidRPr="002B2F92">
              <w:rPr>
                <w:bCs/>
              </w:rPr>
              <w:t>1144.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5FF" w14:textId="77777777" w:rsidR="002F299D" w:rsidRPr="002B2F92" w:rsidRDefault="002F299D" w:rsidP="00E90AB9">
            <w:pPr>
              <w:jc w:val="center"/>
              <w:rPr>
                <w:bCs/>
              </w:rPr>
            </w:pPr>
            <w:r w:rsidRPr="002B2F92">
              <w:rPr>
                <w:bCs/>
              </w:rPr>
              <w:t>20205*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00" w14:textId="77777777" w:rsidR="002F299D" w:rsidRPr="002B2F92" w:rsidRDefault="002F299D" w:rsidP="00E90AB9">
            <w:pPr>
              <w:jc w:val="both"/>
              <w:rPr>
                <w:bCs/>
              </w:rPr>
            </w:pPr>
            <w:r w:rsidRPr="002B2F92">
              <w:rPr>
                <w:bCs/>
              </w:rPr>
              <w:t>Fiksatora izņemšana no mazajiem kauliem, bloķējošo skrūvju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01" w14:textId="77777777" w:rsidR="002F299D" w:rsidRPr="002B2F92" w:rsidRDefault="002F299D" w:rsidP="00E90AB9">
            <w:pPr>
              <w:jc w:val="center"/>
              <w:rPr>
                <w:bCs/>
              </w:rPr>
            </w:pPr>
            <w:r w:rsidRPr="002B2F92">
              <w:rPr>
                <w:bCs/>
              </w:rPr>
              <w:t>72.92</w:t>
            </w:r>
          </w:p>
        </w:tc>
      </w:tr>
      <w:tr w:rsidR="002B2F92" w:rsidRPr="002B2F92" w14:paraId="69FFE60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03" w14:textId="77777777" w:rsidR="002F299D" w:rsidRPr="002B2F92" w:rsidRDefault="002F299D" w:rsidP="00E90AB9">
            <w:pPr>
              <w:jc w:val="center"/>
              <w:rPr>
                <w:bCs/>
              </w:rPr>
            </w:pPr>
            <w:r w:rsidRPr="002B2F92">
              <w:rPr>
                <w:bCs/>
              </w:rPr>
              <w:t>1145.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04" w14:textId="77777777" w:rsidR="002F299D" w:rsidRPr="002B2F92" w:rsidRDefault="002F299D" w:rsidP="00E90AB9">
            <w:pPr>
              <w:jc w:val="center"/>
              <w:rPr>
                <w:bCs/>
              </w:rPr>
            </w:pPr>
            <w:r w:rsidRPr="002B2F92">
              <w:rPr>
                <w:bCs/>
              </w:rPr>
              <w:t>20206*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05" w14:textId="77777777" w:rsidR="002F299D" w:rsidRPr="002B2F92" w:rsidRDefault="002F299D" w:rsidP="00E90AB9">
            <w:pPr>
              <w:jc w:val="both"/>
              <w:rPr>
                <w:bCs/>
              </w:rPr>
            </w:pPr>
            <w:r w:rsidRPr="002B2F92">
              <w:rPr>
                <w:bCs/>
              </w:rPr>
              <w:t>Reparatīvas operācijas pie garo stobru kaulu pseidoartrozēm un/vai kaula transports, ekstremitātes pagarināšana, Hahutova operācija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06" w14:textId="77777777" w:rsidR="002F299D" w:rsidRPr="002B2F92" w:rsidRDefault="002F299D" w:rsidP="00E90AB9">
            <w:pPr>
              <w:jc w:val="center"/>
              <w:rPr>
                <w:bCs/>
              </w:rPr>
            </w:pPr>
            <w:r w:rsidRPr="002B2F92">
              <w:rPr>
                <w:bCs/>
              </w:rPr>
              <w:t>236.10</w:t>
            </w:r>
          </w:p>
        </w:tc>
      </w:tr>
      <w:tr w:rsidR="002B2F92" w:rsidRPr="002B2F92" w14:paraId="69FFE60C" w14:textId="77777777" w:rsidTr="00E90AB9">
        <w:trPr>
          <w:trHeight w:val="4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08" w14:textId="77777777" w:rsidR="002F299D" w:rsidRPr="002B2F92" w:rsidRDefault="002F299D" w:rsidP="00E90AB9">
            <w:pPr>
              <w:jc w:val="center"/>
              <w:rPr>
                <w:bCs/>
              </w:rPr>
            </w:pPr>
            <w:r w:rsidRPr="002B2F92">
              <w:rPr>
                <w:bCs/>
              </w:rPr>
              <w:t>1146.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09" w14:textId="77777777" w:rsidR="002F299D" w:rsidRPr="002B2F92" w:rsidRDefault="002F299D" w:rsidP="00E90AB9">
            <w:pPr>
              <w:jc w:val="center"/>
              <w:rPr>
                <w:bCs/>
              </w:rPr>
            </w:pPr>
            <w:r w:rsidRPr="002B2F92">
              <w:rPr>
                <w:bCs/>
              </w:rPr>
              <w:t>20207*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0A" w14:textId="77777777" w:rsidR="002F299D" w:rsidRPr="002B2F92" w:rsidRDefault="002F299D" w:rsidP="00E90AB9">
            <w:pPr>
              <w:jc w:val="both"/>
              <w:rPr>
                <w:bCs/>
              </w:rPr>
            </w:pPr>
            <w:r w:rsidRPr="002B2F92">
              <w:rPr>
                <w:bCs/>
              </w:rPr>
              <w:t>Slēgta repozīcija ar transosālu vai transartikulāru fiksāciju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0B" w14:textId="77777777" w:rsidR="002F299D" w:rsidRPr="002B2F92" w:rsidRDefault="002F299D" w:rsidP="00E90AB9">
            <w:pPr>
              <w:jc w:val="center"/>
              <w:rPr>
                <w:bCs/>
              </w:rPr>
            </w:pPr>
            <w:r w:rsidRPr="002B2F92">
              <w:rPr>
                <w:bCs/>
              </w:rPr>
              <w:t>65.08</w:t>
            </w:r>
          </w:p>
        </w:tc>
      </w:tr>
      <w:tr w:rsidR="002B2F92" w:rsidRPr="002B2F92" w14:paraId="69FFE611"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0D" w14:textId="77777777" w:rsidR="002F299D" w:rsidRPr="002B2F92" w:rsidRDefault="002F299D" w:rsidP="00E90AB9">
            <w:pPr>
              <w:jc w:val="center"/>
              <w:rPr>
                <w:bCs/>
              </w:rPr>
            </w:pPr>
            <w:r w:rsidRPr="002B2F92">
              <w:rPr>
                <w:bCs/>
              </w:rPr>
              <w:t>1147.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0E" w14:textId="77777777" w:rsidR="002F299D" w:rsidRPr="002B2F92" w:rsidRDefault="002F299D" w:rsidP="00E90AB9">
            <w:pPr>
              <w:jc w:val="center"/>
              <w:rPr>
                <w:bCs/>
              </w:rPr>
            </w:pPr>
            <w:r w:rsidRPr="002B2F92">
              <w:rPr>
                <w:bCs/>
              </w:rPr>
              <w:t>20208*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0F" w14:textId="77777777" w:rsidR="002F299D" w:rsidRPr="002B2F92" w:rsidRDefault="002F299D" w:rsidP="00E90AB9">
            <w:pPr>
              <w:jc w:val="both"/>
              <w:rPr>
                <w:bCs/>
              </w:rPr>
            </w:pPr>
            <w:r w:rsidRPr="002B2F92">
              <w:rPr>
                <w:bCs/>
              </w:rPr>
              <w:t>Lielo stobrkaulu osteosintēze ar plāksni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10" w14:textId="77777777" w:rsidR="002F299D" w:rsidRPr="002B2F92" w:rsidRDefault="002F299D" w:rsidP="00E90AB9">
            <w:pPr>
              <w:jc w:val="center"/>
              <w:rPr>
                <w:bCs/>
              </w:rPr>
            </w:pPr>
            <w:r w:rsidRPr="002B2F92">
              <w:rPr>
                <w:bCs/>
              </w:rPr>
              <w:t>147.62</w:t>
            </w:r>
          </w:p>
        </w:tc>
      </w:tr>
      <w:tr w:rsidR="002B2F92" w:rsidRPr="002B2F92" w14:paraId="69FFE616" w14:textId="77777777" w:rsidTr="00E90AB9">
        <w:trPr>
          <w:trHeight w:val="59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12" w14:textId="77777777" w:rsidR="002F299D" w:rsidRPr="002B2F92" w:rsidRDefault="002F299D" w:rsidP="00E90AB9">
            <w:pPr>
              <w:jc w:val="center"/>
              <w:rPr>
                <w:bCs/>
              </w:rPr>
            </w:pPr>
            <w:r w:rsidRPr="002B2F92">
              <w:rPr>
                <w:bCs/>
              </w:rPr>
              <w:t>1148.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13" w14:textId="77777777" w:rsidR="002F299D" w:rsidRPr="002B2F92" w:rsidRDefault="002F299D" w:rsidP="00E90AB9">
            <w:pPr>
              <w:jc w:val="center"/>
              <w:rPr>
                <w:bCs/>
              </w:rPr>
            </w:pPr>
            <w:r w:rsidRPr="002B2F92">
              <w:rPr>
                <w:bCs/>
              </w:rPr>
              <w:t>20209*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14" w14:textId="77777777" w:rsidR="002F299D" w:rsidRPr="002B2F92" w:rsidRDefault="002F299D" w:rsidP="00E90AB9">
            <w:pPr>
              <w:jc w:val="both"/>
              <w:rPr>
                <w:bCs/>
              </w:rPr>
            </w:pPr>
            <w:r w:rsidRPr="002B2F92">
              <w:rPr>
                <w:bCs/>
              </w:rPr>
              <w:t>Papildu stieples (stieņa) ievadīšana ārējās fiksācijas aparātam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15" w14:textId="77777777" w:rsidR="002F299D" w:rsidRPr="002B2F92" w:rsidRDefault="002F299D" w:rsidP="00E90AB9">
            <w:pPr>
              <w:jc w:val="center"/>
              <w:rPr>
                <w:bCs/>
              </w:rPr>
            </w:pPr>
            <w:r w:rsidRPr="002B2F92">
              <w:rPr>
                <w:bCs/>
              </w:rPr>
              <w:t>27.48</w:t>
            </w:r>
          </w:p>
        </w:tc>
      </w:tr>
      <w:tr w:rsidR="002B2F92" w:rsidRPr="002B2F92" w14:paraId="69FFE61B" w14:textId="77777777" w:rsidTr="00E90AB9">
        <w:trPr>
          <w:trHeight w:val="4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17" w14:textId="77777777" w:rsidR="002F299D" w:rsidRPr="002B2F92" w:rsidRDefault="002F299D" w:rsidP="00E90AB9">
            <w:pPr>
              <w:jc w:val="center"/>
              <w:rPr>
                <w:bCs/>
              </w:rPr>
            </w:pPr>
            <w:r w:rsidRPr="002B2F92">
              <w:rPr>
                <w:bCs/>
              </w:rPr>
              <w:t>1149.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18" w14:textId="77777777" w:rsidR="002F299D" w:rsidRPr="002B2F92" w:rsidRDefault="002F299D" w:rsidP="00E90AB9">
            <w:pPr>
              <w:jc w:val="center"/>
              <w:rPr>
                <w:bCs/>
              </w:rPr>
            </w:pPr>
            <w:r w:rsidRPr="002B2F92">
              <w:rPr>
                <w:bCs/>
              </w:rPr>
              <w:t>20210*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19" w14:textId="77777777" w:rsidR="002F299D" w:rsidRPr="002B2F92" w:rsidRDefault="002F299D" w:rsidP="00E90AB9">
            <w:pPr>
              <w:jc w:val="both"/>
              <w:rPr>
                <w:bCs/>
              </w:rPr>
            </w:pPr>
            <w:r w:rsidRPr="002B2F92">
              <w:rPr>
                <w:bCs/>
              </w:rPr>
              <w:t>Ārējās fiksācijas aparāta uzlikšana bez aparāta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1A" w14:textId="77777777" w:rsidR="002F299D" w:rsidRPr="002B2F92" w:rsidRDefault="002F299D" w:rsidP="00E90AB9">
            <w:pPr>
              <w:jc w:val="center"/>
              <w:rPr>
                <w:bCs/>
              </w:rPr>
            </w:pPr>
            <w:r w:rsidRPr="002B2F92">
              <w:rPr>
                <w:bCs/>
              </w:rPr>
              <w:t>86.09</w:t>
            </w:r>
          </w:p>
        </w:tc>
      </w:tr>
      <w:tr w:rsidR="002B2F92" w:rsidRPr="002B2F92" w14:paraId="69FFE620"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1C" w14:textId="77777777" w:rsidR="002F299D" w:rsidRPr="002B2F92" w:rsidRDefault="002F299D" w:rsidP="00E90AB9">
            <w:pPr>
              <w:jc w:val="center"/>
              <w:rPr>
                <w:bCs/>
              </w:rPr>
            </w:pPr>
            <w:r w:rsidRPr="002B2F92">
              <w:rPr>
                <w:bCs/>
              </w:rPr>
              <w:t>1150.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1D" w14:textId="77777777" w:rsidR="002F299D" w:rsidRPr="002B2F92" w:rsidRDefault="002F299D" w:rsidP="00E90AB9">
            <w:pPr>
              <w:jc w:val="center"/>
              <w:rPr>
                <w:bCs/>
              </w:rPr>
            </w:pPr>
            <w:r w:rsidRPr="002B2F92">
              <w:rPr>
                <w:bCs/>
              </w:rPr>
              <w:t>20211*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1E" w14:textId="34B88F8C" w:rsidR="002F299D" w:rsidRPr="002B2F92" w:rsidRDefault="002F299D" w:rsidP="00C26E60">
            <w:pPr>
              <w:jc w:val="both"/>
              <w:rPr>
                <w:bCs/>
              </w:rPr>
            </w:pPr>
            <w:r w:rsidRPr="002B2F92">
              <w:rPr>
                <w:bCs/>
              </w:rPr>
              <w:t>Piemaksa par kaulu cementa vienas porcijas (20</w:t>
            </w:r>
            <w:r w:rsidR="00B94B7F" w:rsidRPr="002B2F92">
              <w:rPr>
                <w:bCs/>
              </w:rPr>
              <w:t> </w:t>
            </w:r>
            <w:r w:rsidRPr="002B2F92">
              <w:rPr>
                <w:bCs/>
              </w:rPr>
              <w:t>g)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1F" w14:textId="77777777" w:rsidR="002F299D" w:rsidRPr="002B2F92" w:rsidRDefault="002F299D" w:rsidP="00E90AB9">
            <w:pPr>
              <w:jc w:val="center"/>
              <w:rPr>
                <w:bCs/>
              </w:rPr>
            </w:pPr>
            <w:r w:rsidRPr="002B2F92">
              <w:rPr>
                <w:bCs/>
              </w:rPr>
              <w:t>25.55</w:t>
            </w:r>
          </w:p>
        </w:tc>
      </w:tr>
      <w:tr w:rsidR="002B2F92" w:rsidRPr="002B2F92" w14:paraId="69FFE625" w14:textId="77777777" w:rsidTr="00E90AB9">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21" w14:textId="77777777" w:rsidR="002F299D" w:rsidRPr="002B2F92" w:rsidRDefault="002F299D" w:rsidP="00E90AB9">
            <w:pPr>
              <w:jc w:val="center"/>
              <w:rPr>
                <w:bCs/>
              </w:rPr>
            </w:pPr>
            <w:r w:rsidRPr="002B2F92">
              <w:rPr>
                <w:bCs/>
              </w:rPr>
              <w:t>1151.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22" w14:textId="77777777" w:rsidR="002F299D" w:rsidRPr="002B2F92" w:rsidRDefault="002F299D" w:rsidP="00E90AB9">
            <w:pPr>
              <w:jc w:val="center"/>
              <w:rPr>
                <w:bCs/>
              </w:rPr>
            </w:pPr>
            <w:r w:rsidRPr="002B2F92">
              <w:rPr>
                <w:bCs/>
              </w:rPr>
              <w:t>20212*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23" w14:textId="77777777" w:rsidR="002F299D" w:rsidRPr="002B2F92" w:rsidRDefault="002F299D" w:rsidP="00E90AB9">
            <w:pPr>
              <w:jc w:val="both"/>
              <w:rPr>
                <w:bCs/>
              </w:rPr>
            </w:pPr>
            <w:r w:rsidRPr="002B2F92">
              <w:rPr>
                <w:bCs/>
              </w:rPr>
              <w:t>Ārējās fiksācijas aparāta noņemšana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24" w14:textId="77777777" w:rsidR="002F299D" w:rsidRPr="002B2F92" w:rsidRDefault="002F299D" w:rsidP="00E90AB9">
            <w:pPr>
              <w:jc w:val="center"/>
              <w:rPr>
                <w:bCs/>
              </w:rPr>
            </w:pPr>
            <w:r w:rsidRPr="002B2F92">
              <w:rPr>
                <w:bCs/>
              </w:rPr>
              <w:t>29.04</w:t>
            </w:r>
          </w:p>
        </w:tc>
      </w:tr>
      <w:tr w:rsidR="002B2F92" w:rsidRPr="002B2F92" w14:paraId="69FFE62A"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26" w14:textId="77777777" w:rsidR="002F299D" w:rsidRPr="002B2F92" w:rsidRDefault="002F299D" w:rsidP="00E90AB9">
            <w:pPr>
              <w:jc w:val="center"/>
              <w:rPr>
                <w:bCs/>
              </w:rPr>
            </w:pPr>
            <w:r w:rsidRPr="002B2F92">
              <w:rPr>
                <w:bCs/>
              </w:rPr>
              <w:t>1152.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27" w14:textId="77777777" w:rsidR="002F299D" w:rsidRPr="002B2F92" w:rsidRDefault="002F299D" w:rsidP="00E90AB9">
            <w:pPr>
              <w:jc w:val="center"/>
              <w:rPr>
                <w:bCs/>
              </w:rPr>
            </w:pPr>
            <w:r w:rsidRPr="002B2F92">
              <w:rPr>
                <w:bCs/>
              </w:rPr>
              <w:t>20214*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28" w14:textId="77777777" w:rsidR="002F299D" w:rsidRPr="002B2F92" w:rsidRDefault="002F299D" w:rsidP="00E90AB9">
            <w:pPr>
              <w:jc w:val="both"/>
              <w:rPr>
                <w:bCs/>
              </w:rPr>
            </w:pPr>
            <w:r w:rsidRPr="002B2F92">
              <w:rPr>
                <w:bCs/>
              </w:rPr>
              <w:t>Lielo stobrkaulu osteosintēze ar skrūvēm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29" w14:textId="77777777" w:rsidR="002F299D" w:rsidRPr="002B2F92" w:rsidRDefault="002F299D" w:rsidP="00E90AB9">
            <w:pPr>
              <w:jc w:val="center"/>
              <w:rPr>
                <w:bCs/>
              </w:rPr>
            </w:pPr>
            <w:r w:rsidRPr="002B2F92">
              <w:rPr>
                <w:bCs/>
              </w:rPr>
              <w:t>126.84</w:t>
            </w:r>
          </w:p>
        </w:tc>
      </w:tr>
      <w:tr w:rsidR="002B2F92" w:rsidRPr="002B2F92" w14:paraId="69FFE62F" w14:textId="77777777" w:rsidTr="00E90AB9">
        <w:trPr>
          <w:trHeight w:val="5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2B" w14:textId="77777777" w:rsidR="002F299D" w:rsidRPr="002B2F92" w:rsidRDefault="002F299D" w:rsidP="00E90AB9">
            <w:pPr>
              <w:jc w:val="center"/>
              <w:rPr>
                <w:bCs/>
              </w:rPr>
            </w:pPr>
            <w:r w:rsidRPr="002B2F92">
              <w:rPr>
                <w:bCs/>
              </w:rPr>
              <w:t>1153.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2C" w14:textId="77777777" w:rsidR="002F299D" w:rsidRPr="002B2F92" w:rsidRDefault="002F299D" w:rsidP="00E90AB9">
            <w:pPr>
              <w:jc w:val="center"/>
              <w:rPr>
                <w:bCs/>
              </w:rPr>
            </w:pPr>
            <w:r w:rsidRPr="002B2F92">
              <w:rPr>
                <w:bCs/>
              </w:rPr>
              <w:t>20215*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2D" w14:textId="77777777" w:rsidR="002F299D" w:rsidRPr="002B2F92" w:rsidRDefault="002F299D" w:rsidP="00E90AB9">
            <w:pPr>
              <w:jc w:val="both"/>
              <w:rPr>
                <w:bCs/>
              </w:rPr>
            </w:pPr>
            <w:r w:rsidRPr="002B2F92">
              <w:rPr>
                <w:bCs/>
              </w:rPr>
              <w:t>Lielo stobra kaulu rezekcija, iegurņa kaula, kaula audzēju rezekcija un plastika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2E" w14:textId="77777777" w:rsidR="002F299D" w:rsidRPr="002B2F92" w:rsidRDefault="002F299D" w:rsidP="00E90AB9">
            <w:pPr>
              <w:jc w:val="center"/>
              <w:rPr>
                <w:bCs/>
              </w:rPr>
            </w:pPr>
            <w:r w:rsidRPr="002B2F92">
              <w:rPr>
                <w:bCs/>
              </w:rPr>
              <w:t>256.63</w:t>
            </w:r>
          </w:p>
        </w:tc>
      </w:tr>
      <w:tr w:rsidR="002B2F92" w:rsidRPr="002B2F92" w14:paraId="69FFE634"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30" w14:textId="77777777" w:rsidR="002F299D" w:rsidRPr="002B2F92" w:rsidRDefault="002F299D" w:rsidP="00E90AB9">
            <w:pPr>
              <w:jc w:val="center"/>
              <w:rPr>
                <w:bCs/>
              </w:rPr>
            </w:pPr>
            <w:r w:rsidRPr="002B2F92">
              <w:rPr>
                <w:bCs/>
              </w:rPr>
              <w:t>1154.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31" w14:textId="77777777" w:rsidR="002F299D" w:rsidRPr="002B2F92" w:rsidRDefault="002F299D" w:rsidP="00E90AB9">
            <w:pPr>
              <w:jc w:val="center"/>
              <w:rPr>
                <w:bCs/>
              </w:rPr>
            </w:pPr>
            <w:r w:rsidRPr="002B2F92">
              <w:rPr>
                <w:bCs/>
              </w:rPr>
              <w:t>20217*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32" w14:textId="77777777" w:rsidR="002F299D" w:rsidRPr="002B2F92" w:rsidRDefault="002F299D" w:rsidP="00E90AB9">
            <w:pPr>
              <w:jc w:val="both"/>
              <w:rPr>
                <w:bCs/>
              </w:rPr>
            </w:pPr>
            <w:r w:rsidRPr="002B2F92">
              <w:rPr>
                <w:bCs/>
              </w:rPr>
              <w:t>Pēdas un plaukstas pirkstu locītavu artrotomija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33" w14:textId="77777777" w:rsidR="002F299D" w:rsidRPr="002B2F92" w:rsidRDefault="002F299D" w:rsidP="00E90AB9">
            <w:pPr>
              <w:jc w:val="center"/>
              <w:rPr>
                <w:bCs/>
              </w:rPr>
            </w:pPr>
            <w:r w:rsidRPr="002B2F92">
              <w:rPr>
                <w:bCs/>
              </w:rPr>
              <w:t>37.81</w:t>
            </w:r>
          </w:p>
        </w:tc>
      </w:tr>
      <w:tr w:rsidR="002B2F92" w:rsidRPr="002B2F92" w14:paraId="69FFE63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35" w14:textId="77777777" w:rsidR="002F299D" w:rsidRPr="002B2F92" w:rsidRDefault="002F299D" w:rsidP="00E90AB9">
            <w:pPr>
              <w:jc w:val="center"/>
              <w:rPr>
                <w:bCs/>
              </w:rPr>
            </w:pPr>
            <w:r w:rsidRPr="002B2F92">
              <w:rPr>
                <w:bCs/>
              </w:rPr>
              <w:t>1155.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36" w14:textId="77777777" w:rsidR="002F299D" w:rsidRPr="002B2F92" w:rsidRDefault="002F299D" w:rsidP="00E90AB9">
            <w:pPr>
              <w:jc w:val="center"/>
              <w:rPr>
                <w:bCs/>
              </w:rPr>
            </w:pPr>
            <w:r w:rsidRPr="002B2F92">
              <w:rPr>
                <w:bCs/>
              </w:rPr>
              <w:t>20218*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37" w14:textId="77777777" w:rsidR="002F299D" w:rsidRPr="002B2F92" w:rsidRDefault="002F299D" w:rsidP="00E90AB9">
            <w:pPr>
              <w:jc w:val="both"/>
              <w:rPr>
                <w:bCs/>
              </w:rPr>
            </w:pPr>
            <w:r w:rsidRPr="002B2F92">
              <w:rPr>
                <w:bCs/>
              </w:rPr>
              <w:t>Lielo locītavu artrotomija, meniskektomija un/vai citu locītavu struktūru izņemšana (saites, svešķermeņi un citi), locītavas skalošanas sistēmas uzlikšana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38" w14:textId="77777777" w:rsidR="002F299D" w:rsidRPr="002B2F92" w:rsidRDefault="002F299D" w:rsidP="00E90AB9">
            <w:pPr>
              <w:jc w:val="center"/>
              <w:rPr>
                <w:bCs/>
              </w:rPr>
            </w:pPr>
            <w:r w:rsidRPr="002B2F92">
              <w:rPr>
                <w:bCs/>
              </w:rPr>
              <w:t>59.30</w:t>
            </w:r>
          </w:p>
        </w:tc>
      </w:tr>
      <w:tr w:rsidR="002B2F92" w:rsidRPr="002B2F92" w14:paraId="69FFE63E"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3A" w14:textId="77777777" w:rsidR="002F299D" w:rsidRPr="002B2F92" w:rsidRDefault="002F299D" w:rsidP="00E90AB9">
            <w:pPr>
              <w:jc w:val="center"/>
              <w:rPr>
                <w:bCs/>
              </w:rPr>
            </w:pPr>
            <w:r w:rsidRPr="002B2F92">
              <w:rPr>
                <w:bCs/>
              </w:rPr>
              <w:t>1156.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3B" w14:textId="77777777" w:rsidR="002F299D" w:rsidRPr="002B2F92" w:rsidRDefault="002F299D" w:rsidP="00E90AB9">
            <w:pPr>
              <w:jc w:val="center"/>
              <w:rPr>
                <w:bCs/>
              </w:rPr>
            </w:pPr>
            <w:r w:rsidRPr="002B2F92">
              <w:rPr>
                <w:bCs/>
              </w:rPr>
              <w:t>20219*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3C" w14:textId="77777777" w:rsidR="002F299D" w:rsidRPr="002B2F92" w:rsidRDefault="002F299D" w:rsidP="00E90AB9">
            <w:pPr>
              <w:jc w:val="both"/>
              <w:rPr>
                <w:bCs/>
              </w:rPr>
            </w:pPr>
            <w:r w:rsidRPr="002B2F92">
              <w:rPr>
                <w:bCs/>
              </w:rPr>
              <w:t>Sinovijektomija ceļa locītavai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3D" w14:textId="77777777" w:rsidR="002F299D" w:rsidRPr="002B2F92" w:rsidRDefault="002F299D" w:rsidP="00E90AB9">
            <w:pPr>
              <w:jc w:val="center"/>
              <w:rPr>
                <w:bCs/>
              </w:rPr>
            </w:pPr>
            <w:r w:rsidRPr="002B2F92">
              <w:rPr>
                <w:bCs/>
              </w:rPr>
              <w:t>85.74</w:t>
            </w:r>
          </w:p>
        </w:tc>
      </w:tr>
      <w:tr w:rsidR="002B2F92" w:rsidRPr="002B2F92" w14:paraId="69FFE643"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3F" w14:textId="77777777" w:rsidR="002F299D" w:rsidRPr="002B2F92" w:rsidRDefault="002F299D" w:rsidP="00E90AB9">
            <w:pPr>
              <w:jc w:val="center"/>
              <w:rPr>
                <w:bCs/>
              </w:rPr>
            </w:pPr>
            <w:r w:rsidRPr="002B2F92">
              <w:rPr>
                <w:bCs/>
              </w:rPr>
              <w:t>1157.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40" w14:textId="77777777" w:rsidR="002F299D" w:rsidRPr="002B2F92" w:rsidRDefault="002F299D" w:rsidP="00E90AB9">
            <w:pPr>
              <w:jc w:val="center"/>
              <w:rPr>
                <w:bCs/>
              </w:rPr>
            </w:pPr>
            <w:r w:rsidRPr="002B2F92">
              <w:rPr>
                <w:bCs/>
              </w:rPr>
              <w:t>20220*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41" w14:textId="77777777" w:rsidR="002F299D" w:rsidRPr="002B2F92" w:rsidRDefault="002F299D" w:rsidP="00E90AB9">
            <w:pPr>
              <w:jc w:val="both"/>
              <w:rPr>
                <w:bCs/>
              </w:rPr>
            </w:pPr>
            <w:r w:rsidRPr="002B2F92">
              <w:rPr>
                <w:bCs/>
              </w:rPr>
              <w:t>Lielo locītavu artrodēze (bez fiksācijas)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42" w14:textId="77777777" w:rsidR="002F299D" w:rsidRPr="002B2F92" w:rsidRDefault="002F299D" w:rsidP="00E90AB9">
            <w:pPr>
              <w:jc w:val="center"/>
              <w:rPr>
                <w:bCs/>
              </w:rPr>
            </w:pPr>
            <w:r w:rsidRPr="002B2F92">
              <w:rPr>
                <w:bCs/>
              </w:rPr>
              <w:t>196.68</w:t>
            </w:r>
          </w:p>
        </w:tc>
      </w:tr>
      <w:tr w:rsidR="002B2F92" w:rsidRPr="002B2F92" w14:paraId="69FFE648"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44" w14:textId="77777777" w:rsidR="002F299D" w:rsidRPr="002B2F92" w:rsidRDefault="002F299D" w:rsidP="00E90AB9">
            <w:pPr>
              <w:jc w:val="center"/>
              <w:rPr>
                <w:bCs/>
              </w:rPr>
            </w:pPr>
            <w:r w:rsidRPr="002B2F92">
              <w:rPr>
                <w:bCs/>
              </w:rPr>
              <w:t>1158.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45" w14:textId="77777777" w:rsidR="002F299D" w:rsidRPr="002B2F92" w:rsidRDefault="002F299D" w:rsidP="00E90AB9">
            <w:pPr>
              <w:jc w:val="center"/>
              <w:rPr>
                <w:bCs/>
              </w:rPr>
            </w:pPr>
            <w:r w:rsidRPr="002B2F92">
              <w:rPr>
                <w:bCs/>
              </w:rPr>
              <w:t>20222*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46" w14:textId="77777777" w:rsidR="002F299D" w:rsidRPr="002B2F92" w:rsidRDefault="002F299D" w:rsidP="00E90AB9">
            <w:pPr>
              <w:jc w:val="both"/>
              <w:rPr>
                <w:bCs/>
              </w:rPr>
            </w:pPr>
            <w:r w:rsidRPr="002B2F92">
              <w:rPr>
                <w:bCs/>
              </w:rPr>
              <w:t>Roku un kāju pirkstu, plaukstas un pēdu artroplastika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47" w14:textId="77777777" w:rsidR="002F299D" w:rsidRPr="002B2F92" w:rsidRDefault="002F299D" w:rsidP="00E90AB9">
            <w:pPr>
              <w:jc w:val="center"/>
              <w:rPr>
                <w:bCs/>
              </w:rPr>
            </w:pPr>
            <w:r w:rsidRPr="002B2F92">
              <w:rPr>
                <w:bCs/>
              </w:rPr>
              <w:t>135.16</w:t>
            </w:r>
          </w:p>
        </w:tc>
      </w:tr>
      <w:tr w:rsidR="002B2F92" w:rsidRPr="002B2F92" w14:paraId="69FFE64D"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49" w14:textId="77777777" w:rsidR="002F299D" w:rsidRPr="002B2F92" w:rsidRDefault="002F299D" w:rsidP="00E90AB9">
            <w:pPr>
              <w:jc w:val="center"/>
              <w:rPr>
                <w:bCs/>
              </w:rPr>
            </w:pPr>
            <w:r w:rsidRPr="002B2F92">
              <w:rPr>
                <w:bCs/>
              </w:rPr>
              <w:t>1159.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4A" w14:textId="77777777" w:rsidR="002F299D" w:rsidRPr="002B2F92" w:rsidRDefault="002F299D" w:rsidP="00E90AB9">
            <w:pPr>
              <w:jc w:val="center"/>
              <w:rPr>
                <w:bCs/>
              </w:rPr>
            </w:pPr>
            <w:r w:rsidRPr="002B2F92">
              <w:rPr>
                <w:bCs/>
              </w:rPr>
              <w:t>20224*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4B" w14:textId="3DEDA7A9" w:rsidR="002F299D" w:rsidRPr="002B2F92" w:rsidRDefault="002F299D" w:rsidP="00480C5C">
            <w:pPr>
              <w:jc w:val="both"/>
              <w:rPr>
                <w:bCs/>
              </w:rPr>
            </w:pPr>
            <w:r w:rsidRPr="002B2F92">
              <w:rPr>
                <w:bCs/>
              </w:rPr>
              <w:t>Apakšdelma viena kaula osteosint</w:t>
            </w:r>
            <w:r w:rsidR="00480C5C" w:rsidRPr="002B2F92">
              <w:rPr>
                <w:bCs/>
              </w:rPr>
              <w:t>ē</w:t>
            </w:r>
            <w:r w:rsidRPr="002B2F92">
              <w:rPr>
                <w:bCs/>
              </w:rPr>
              <w:t>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4C" w14:textId="77777777" w:rsidR="002F299D" w:rsidRPr="002B2F92" w:rsidRDefault="002F299D" w:rsidP="00E90AB9">
            <w:pPr>
              <w:jc w:val="center"/>
              <w:rPr>
                <w:bCs/>
              </w:rPr>
            </w:pPr>
            <w:r w:rsidRPr="002B2F92">
              <w:rPr>
                <w:bCs/>
              </w:rPr>
              <w:t>132.49</w:t>
            </w:r>
          </w:p>
        </w:tc>
      </w:tr>
      <w:tr w:rsidR="002B2F92" w:rsidRPr="002B2F92" w14:paraId="69FFE652"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4E" w14:textId="77777777" w:rsidR="002F299D" w:rsidRPr="002B2F92" w:rsidRDefault="002F299D" w:rsidP="00E90AB9">
            <w:pPr>
              <w:jc w:val="center"/>
              <w:rPr>
                <w:bCs/>
              </w:rPr>
            </w:pPr>
            <w:r w:rsidRPr="002B2F92">
              <w:rPr>
                <w:bCs/>
              </w:rPr>
              <w:t>1160.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4F" w14:textId="77777777" w:rsidR="002F299D" w:rsidRPr="002B2F92" w:rsidRDefault="002F299D" w:rsidP="00E90AB9">
            <w:pPr>
              <w:jc w:val="center"/>
              <w:rPr>
                <w:bCs/>
              </w:rPr>
            </w:pPr>
            <w:r w:rsidRPr="002B2F92">
              <w:rPr>
                <w:bCs/>
              </w:rPr>
              <w:t>20225*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50" w14:textId="77777777" w:rsidR="002F299D" w:rsidRPr="002B2F92" w:rsidRDefault="002F299D" w:rsidP="00E90AB9">
            <w:pPr>
              <w:jc w:val="both"/>
              <w:rPr>
                <w:bCs/>
              </w:rPr>
            </w:pPr>
            <w:r w:rsidRPr="002B2F92">
              <w:rPr>
                <w:bCs/>
              </w:rPr>
              <w:t>Spieķa kaula galviņas osteosintēze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51" w14:textId="77777777" w:rsidR="002F299D" w:rsidRPr="002B2F92" w:rsidRDefault="002F299D" w:rsidP="00E90AB9">
            <w:pPr>
              <w:jc w:val="center"/>
              <w:rPr>
                <w:bCs/>
              </w:rPr>
            </w:pPr>
            <w:r w:rsidRPr="002B2F92">
              <w:rPr>
                <w:bCs/>
              </w:rPr>
              <w:t>124.18</w:t>
            </w:r>
          </w:p>
        </w:tc>
      </w:tr>
      <w:tr w:rsidR="002B2F92" w:rsidRPr="002B2F92" w14:paraId="69FFE657" w14:textId="77777777" w:rsidTr="00E90AB9">
        <w:trPr>
          <w:trHeight w:val="27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53" w14:textId="77777777" w:rsidR="002F299D" w:rsidRPr="002B2F92" w:rsidRDefault="002F299D" w:rsidP="00E90AB9">
            <w:pPr>
              <w:jc w:val="center"/>
              <w:rPr>
                <w:bCs/>
              </w:rPr>
            </w:pPr>
            <w:r w:rsidRPr="002B2F92">
              <w:rPr>
                <w:bCs/>
              </w:rPr>
              <w:lastRenderedPageBreak/>
              <w:t>1161.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54" w14:textId="77777777" w:rsidR="002F299D" w:rsidRPr="002B2F92" w:rsidRDefault="002F299D" w:rsidP="00E90AB9">
            <w:pPr>
              <w:jc w:val="center"/>
              <w:rPr>
                <w:bCs/>
              </w:rPr>
            </w:pPr>
            <w:r w:rsidRPr="002B2F92">
              <w:rPr>
                <w:bCs/>
              </w:rPr>
              <w:t>20226*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55" w14:textId="77777777" w:rsidR="002F299D" w:rsidRPr="002B2F92" w:rsidRDefault="002F299D" w:rsidP="00E90AB9">
            <w:pPr>
              <w:jc w:val="both"/>
              <w:rPr>
                <w:bCs/>
              </w:rPr>
            </w:pPr>
            <w:r w:rsidRPr="002B2F92">
              <w:rPr>
                <w:bCs/>
                <w:i/>
              </w:rPr>
              <w:t>Olecranon</w:t>
            </w:r>
            <w:r w:rsidRPr="002B2F92">
              <w:rPr>
                <w:bCs/>
              </w:rPr>
              <w:t xml:space="preserve"> osteosintēze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56" w14:textId="77777777" w:rsidR="002F299D" w:rsidRPr="002B2F92" w:rsidRDefault="002F299D" w:rsidP="00E90AB9">
            <w:pPr>
              <w:jc w:val="center"/>
              <w:rPr>
                <w:bCs/>
              </w:rPr>
            </w:pPr>
            <w:r w:rsidRPr="002B2F92">
              <w:rPr>
                <w:bCs/>
              </w:rPr>
              <w:t>100.63</w:t>
            </w:r>
          </w:p>
        </w:tc>
      </w:tr>
      <w:tr w:rsidR="002B2F92" w:rsidRPr="002B2F92" w14:paraId="69FFE65C" w14:textId="77777777" w:rsidTr="00E90AB9">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58" w14:textId="77777777" w:rsidR="002F299D" w:rsidRPr="002B2F92" w:rsidRDefault="002F299D" w:rsidP="00E90AB9">
            <w:pPr>
              <w:jc w:val="center"/>
              <w:rPr>
                <w:bCs/>
              </w:rPr>
            </w:pPr>
            <w:r w:rsidRPr="002B2F92">
              <w:rPr>
                <w:bCs/>
              </w:rPr>
              <w:t>1162.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59" w14:textId="77777777" w:rsidR="002F299D" w:rsidRPr="002B2F92" w:rsidRDefault="002F299D" w:rsidP="00E90AB9">
            <w:pPr>
              <w:jc w:val="center"/>
              <w:rPr>
                <w:bCs/>
              </w:rPr>
            </w:pPr>
            <w:r w:rsidRPr="002B2F92">
              <w:rPr>
                <w:bCs/>
              </w:rPr>
              <w:t>20227*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5A" w14:textId="77777777" w:rsidR="002F299D" w:rsidRPr="002B2F92" w:rsidRDefault="002F299D" w:rsidP="00E90AB9">
            <w:pPr>
              <w:jc w:val="both"/>
              <w:rPr>
                <w:bCs/>
              </w:rPr>
            </w:pPr>
            <w:r w:rsidRPr="002B2F92">
              <w:rPr>
                <w:bCs/>
              </w:rPr>
              <w:t>Augšdelma proksimālā gala osteosintēze ar plāksni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5B" w14:textId="77777777" w:rsidR="002F299D" w:rsidRPr="002B2F92" w:rsidRDefault="002F299D" w:rsidP="00E90AB9">
            <w:pPr>
              <w:jc w:val="center"/>
              <w:rPr>
                <w:bCs/>
              </w:rPr>
            </w:pPr>
            <w:r w:rsidRPr="002B2F92">
              <w:rPr>
                <w:bCs/>
              </w:rPr>
              <w:t>151.00</w:t>
            </w:r>
          </w:p>
        </w:tc>
      </w:tr>
      <w:tr w:rsidR="002B2F92" w:rsidRPr="002B2F92" w14:paraId="69FFE66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5D" w14:textId="77777777" w:rsidR="002F299D" w:rsidRPr="002B2F92" w:rsidRDefault="002F299D" w:rsidP="00E90AB9">
            <w:pPr>
              <w:jc w:val="center"/>
              <w:rPr>
                <w:bCs/>
              </w:rPr>
            </w:pPr>
            <w:r w:rsidRPr="002B2F92">
              <w:rPr>
                <w:bCs/>
              </w:rPr>
              <w:t>1163.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5E" w14:textId="77777777" w:rsidR="002F299D" w:rsidRPr="002B2F92" w:rsidRDefault="002F299D" w:rsidP="00E90AB9">
            <w:pPr>
              <w:jc w:val="center"/>
              <w:rPr>
                <w:bCs/>
              </w:rPr>
            </w:pPr>
            <w:r w:rsidRPr="002B2F92">
              <w:rPr>
                <w:bCs/>
              </w:rPr>
              <w:t>20228*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5F" w14:textId="77777777" w:rsidR="002F299D" w:rsidRPr="002B2F92" w:rsidRDefault="002F299D" w:rsidP="00E90AB9">
            <w:pPr>
              <w:jc w:val="both"/>
              <w:rPr>
                <w:bCs/>
              </w:rPr>
            </w:pPr>
            <w:r w:rsidRPr="002B2F92">
              <w:rPr>
                <w:bCs/>
              </w:rPr>
              <w:t>Augšdelma kaula proksimālā gala osteosintēze ar stieplēm un/vai savelkošo cilpu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60" w14:textId="77777777" w:rsidR="002F299D" w:rsidRPr="002B2F92" w:rsidRDefault="002F299D" w:rsidP="00E90AB9">
            <w:pPr>
              <w:jc w:val="center"/>
              <w:rPr>
                <w:bCs/>
              </w:rPr>
            </w:pPr>
            <w:r w:rsidRPr="002B2F92">
              <w:rPr>
                <w:bCs/>
              </w:rPr>
              <w:t>121.65</w:t>
            </w:r>
          </w:p>
        </w:tc>
      </w:tr>
      <w:tr w:rsidR="002B2F92" w:rsidRPr="002B2F92" w14:paraId="69FFE666" w14:textId="77777777" w:rsidTr="00E90AB9">
        <w:trPr>
          <w:trHeight w:val="3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62" w14:textId="77777777" w:rsidR="002F299D" w:rsidRPr="002B2F92" w:rsidRDefault="002F299D" w:rsidP="00E90AB9">
            <w:pPr>
              <w:jc w:val="center"/>
              <w:rPr>
                <w:bCs/>
              </w:rPr>
            </w:pPr>
            <w:r w:rsidRPr="002B2F92">
              <w:rPr>
                <w:bCs/>
              </w:rPr>
              <w:t>1164.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63" w14:textId="77777777" w:rsidR="002F299D" w:rsidRPr="002B2F92" w:rsidRDefault="002F299D" w:rsidP="00E90AB9">
            <w:pPr>
              <w:jc w:val="center"/>
              <w:rPr>
                <w:bCs/>
              </w:rPr>
            </w:pPr>
            <w:r w:rsidRPr="002B2F92">
              <w:rPr>
                <w:bCs/>
              </w:rPr>
              <w:t>20229*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64" w14:textId="77777777" w:rsidR="002F299D" w:rsidRPr="002B2F92" w:rsidRDefault="002F299D" w:rsidP="00E90AB9">
            <w:pPr>
              <w:jc w:val="both"/>
              <w:rPr>
                <w:bCs/>
              </w:rPr>
            </w:pPr>
            <w:r w:rsidRPr="002B2F92">
              <w:rPr>
                <w:bCs/>
              </w:rPr>
              <w:t>Atslēgas kaula OS ar plāksni, lāpstiņas OS ar plāksni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65" w14:textId="77777777" w:rsidR="002F299D" w:rsidRPr="002B2F92" w:rsidRDefault="002F299D" w:rsidP="00E90AB9">
            <w:pPr>
              <w:jc w:val="center"/>
              <w:rPr>
                <w:bCs/>
              </w:rPr>
            </w:pPr>
            <w:r w:rsidRPr="002B2F92">
              <w:rPr>
                <w:bCs/>
              </w:rPr>
              <w:t>103.03</w:t>
            </w:r>
          </w:p>
        </w:tc>
      </w:tr>
      <w:tr w:rsidR="002B2F92" w:rsidRPr="002B2F92" w14:paraId="69FFE66B"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67" w14:textId="77777777" w:rsidR="002F299D" w:rsidRPr="002B2F92" w:rsidRDefault="002F299D" w:rsidP="00E90AB9">
            <w:pPr>
              <w:jc w:val="center"/>
              <w:rPr>
                <w:bCs/>
              </w:rPr>
            </w:pPr>
            <w:r w:rsidRPr="002B2F92">
              <w:rPr>
                <w:bCs/>
              </w:rPr>
              <w:t>1165.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68" w14:textId="77777777" w:rsidR="002F299D" w:rsidRPr="002B2F92" w:rsidRDefault="002F299D" w:rsidP="00E90AB9">
            <w:pPr>
              <w:jc w:val="center"/>
              <w:rPr>
                <w:bCs/>
              </w:rPr>
            </w:pPr>
            <w:r w:rsidRPr="002B2F92">
              <w:rPr>
                <w:bCs/>
              </w:rPr>
              <w:t>20230*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69" w14:textId="77777777" w:rsidR="002F299D" w:rsidRPr="002B2F92" w:rsidRDefault="002F299D" w:rsidP="00E90AB9">
            <w:pPr>
              <w:jc w:val="both"/>
              <w:rPr>
                <w:bCs/>
              </w:rPr>
            </w:pPr>
            <w:r w:rsidRPr="002B2F92">
              <w:rPr>
                <w:bCs/>
              </w:rPr>
              <w:t>Gūžas locītavas totāla endoprotezēšana ar cementējamu endoprotēzi (bez protēzes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6A" w14:textId="77777777" w:rsidR="002F299D" w:rsidRPr="002B2F92" w:rsidRDefault="002F299D" w:rsidP="00E90AB9">
            <w:pPr>
              <w:jc w:val="center"/>
              <w:rPr>
                <w:bCs/>
              </w:rPr>
            </w:pPr>
            <w:r w:rsidRPr="002B2F92">
              <w:rPr>
                <w:bCs/>
              </w:rPr>
              <w:t>333.14</w:t>
            </w:r>
          </w:p>
        </w:tc>
      </w:tr>
      <w:tr w:rsidR="002B2F92" w:rsidRPr="002B2F92" w14:paraId="69FFE670"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6C" w14:textId="77777777" w:rsidR="002F299D" w:rsidRPr="002B2F92" w:rsidRDefault="002F299D" w:rsidP="00E90AB9">
            <w:pPr>
              <w:jc w:val="center"/>
              <w:rPr>
                <w:bCs/>
              </w:rPr>
            </w:pPr>
            <w:r w:rsidRPr="002B2F92">
              <w:rPr>
                <w:bCs/>
              </w:rPr>
              <w:t>1166.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6D" w14:textId="77777777" w:rsidR="002F299D" w:rsidRPr="002B2F92" w:rsidRDefault="002F299D" w:rsidP="00E90AB9">
            <w:pPr>
              <w:jc w:val="center"/>
              <w:rPr>
                <w:bCs/>
              </w:rPr>
            </w:pPr>
            <w:r w:rsidRPr="002B2F92">
              <w:rPr>
                <w:bCs/>
              </w:rPr>
              <w:t>20231*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6E" w14:textId="77777777" w:rsidR="002F299D" w:rsidRPr="002B2F92" w:rsidRDefault="002F299D" w:rsidP="00E90AB9">
            <w:pPr>
              <w:jc w:val="both"/>
              <w:rPr>
                <w:bCs/>
              </w:rPr>
            </w:pPr>
            <w:r w:rsidRPr="002B2F92">
              <w:rPr>
                <w:bCs/>
              </w:rPr>
              <w:t>Gūžas locītavas endoprotezēšana ar bezcementa endoprotēzi (bez protēzes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6F" w14:textId="77777777" w:rsidR="002F299D" w:rsidRPr="002B2F92" w:rsidRDefault="002F299D" w:rsidP="00E90AB9">
            <w:pPr>
              <w:jc w:val="center"/>
              <w:rPr>
                <w:bCs/>
              </w:rPr>
            </w:pPr>
            <w:r w:rsidRPr="002B2F92">
              <w:rPr>
                <w:bCs/>
              </w:rPr>
              <w:t>330.79</w:t>
            </w:r>
          </w:p>
        </w:tc>
      </w:tr>
      <w:tr w:rsidR="002B2F92" w:rsidRPr="002B2F92" w14:paraId="69FFE675" w14:textId="77777777" w:rsidTr="00E90AB9">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71" w14:textId="77777777" w:rsidR="002F299D" w:rsidRPr="002B2F92" w:rsidRDefault="002F299D" w:rsidP="00E90AB9">
            <w:pPr>
              <w:jc w:val="center"/>
              <w:rPr>
                <w:bCs/>
              </w:rPr>
            </w:pPr>
            <w:r w:rsidRPr="002B2F92">
              <w:rPr>
                <w:bCs/>
              </w:rPr>
              <w:t>1167.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72" w14:textId="77777777" w:rsidR="002F299D" w:rsidRPr="002B2F92" w:rsidRDefault="002F299D" w:rsidP="00E90AB9">
            <w:pPr>
              <w:jc w:val="center"/>
              <w:rPr>
                <w:bCs/>
              </w:rPr>
            </w:pPr>
            <w:r w:rsidRPr="002B2F92">
              <w:rPr>
                <w:bCs/>
              </w:rPr>
              <w:t>20232*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73" w14:textId="77777777" w:rsidR="002F299D" w:rsidRPr="002B2F92" w:rsidRDefault="002F299D" w:rsidP="00E90AB9">
            <w:pPr>
              <w:jc w:val="both"/>
              <w:rPr>
                <w:bCs/>
              </w:rPr>
            </w:pPr>
            <w:r w:rsidRPr="002B2F92">
              <w:rPr>
                <w:bCs/>
              </w:rPr>
              <w:t>Ceļa locītavas endoprotezēšana (bez protēzes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74" w14:textId="77777777" w:rsidR="002F299D" w:rsidRPr="002B2F92" w:rsidRDefault="002F299D" w:rsidP="00E90AB9">
            <w:pPr>
              <w:jc w:val="center"/>
              <w:rPr>
                <w:bCs/>
              </w:rPr>
            </w:pPr>
            <w:r w:rsidRPr="002B2F92">
              <w:rPr>
                <w:bCs/>
              </w:rPr>
              <w:t>399.01</w:t>
            </w:r>
          </w:p>
        </w:tc>
      </w:tr>
      <w:tr w:rsidR="002B2F92" w:rsidRPr="002B2F92" w14:paraId="69FFE67A"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76" w14:textId="77777777" w:rsidR="002F299D" w:rsidRPr="002B2F92" w:rsidRDefault="002F299D" w:rsidP="00E90AB9">
            <w:pPr>
              <w:jc w:val="center"/>
              <w:rPr>
                <w:bCs/>
              </w:rPr>
            </w:pPr>
            <w:r w:rsidRPr="002B2F92">
              <w:rPr>
                <w:bCs/>
              </w:rPr>
              <w:t>1168.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77" w14:textId="77777777" w:rsidR="002F299D" w:rsidRPr="002B2F92" w:rsidRDefault="002F299D" w:rsidP="00E90AB9">
            <w:pPr>
              <w:jc w:val="center"/>
              <w:rPr>
                <w:bCs/>
              </w:rPr>
            </w:pPr>
            <w:r w:rsidRPr="002B2F92">
              <w:rPr>
                <w:bCs/>
              </w:rPr>
              <w:t>20233*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78" w14:textId="77777777" w:rsidR="002F299D" w:rsidRPr="002B2F92" w:rsidRDefault="002F299D" w:rsidP="00E90AB9">
            <w:pPr>
              <w:jc w:val="both"/>
              <w:rPr>
                <w:bCs/>
              </w:rPr>
            </w:pPr>
            <w:r w:rsidRPr="002B2F92">
              <w:rPr>
                <w:bCs/>
              </w:rPr>
              <w:t>Piemaksa par bezcementa gūžas locītavas endoprotēzes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79" w14:textId="77777777" w:rsidR="002F299D" w:rsidRPr="002B2F92" w:rsidRDefault="002F299D" w:rsidP="00E90AB9">
            <w:pPr>
              <w:jc w:val="center"/>
              <w:rPr>
                <w:bCs/>
              </w:rPr>
            </w:pPr>
            <w:r w:rsidRPr="002B2F92">
              <w:rPr>
                <w:bCs/>
              </w:rPr>
              <w:t>1647.16</w:t>
            </w:r>
          </w:p>
        </w:tc>
      </w:tr>
      <w:tr w:rsidR="002B2F92" w:rsidRPr="002B2F92" w14:paraId="69FFE67F"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7B" w14:textId="77777777" w:rsidR="002F299D" w:rsidRPr="002B2F92" w:rsidRDefault="002F299D" w:rsidP="00E90AB9">
            <w:pPr>
              <w:jc w:val="center"/>
              <w:rPr>
                <w:bCs/>
              </w:rPr>
            </w:pPr>
            <w:r w:rsidRPr="002B2F92">
              <w:rPr>
                <w:bCs/>
              </w:rPr>
              <w:t>1169.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7C" w14:textId="77777777" w:rsidR="002F299D" w:rsidRPr="002B2F92" w:rsidRDefault="002F299D" w:rsidP="00E90AB9">
            <w:pPr>
              <w:jc w:val="center"/>
              <w:rPr>
                <w:bCs/>
              </w:rPr>
            </w:pPr>
            <w:r w:rsidRPr="002B2F92">
              <w:rPr>
                <w:bCs/>
              </w:rPr>
              <w:t>20234*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7D" w14:textId="77777777" w:rsidR="002F299D" w:rsidRPr="002B2F92" w:rsidRDefault="002F299D" w:rsidP="00E90AB9">
            <w:pPr>
              <w:jc w:val="both"/>
              <w:rPr>
                <w:bCs/>
              </w:rPr>
            </w:pPr>
            <w:r w:rsidRPr="002B2F92">
              <w:rPr>
                <w:bCs/>
              </w:rPr>
              <w:t>Piemaksa par cementējamās gūžas locītavas endoprotēzes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7E" w14:textId="77777777" w:rsidR="002F299D" w:rsidRPr="002B2F92" w:rsidRDefault="002F299D" w:rsidP="00E90AB9">
            <w:pPr>
              <w:jc w:val="center"/>
              <w:rPr>
                <w:bCs/>
              </w:rPr>
            </w:pPr>
            <w:r w:rsidRPr="002B2F92">
              <w:rPr>
                <w:bCs/>
              </w:rPr>
              <w:t>517.68</w:t>
            </w:r>
          </w:p>
        </w:tc>
      </w:tr>
      <w:tr w:rsidR="002B2F92" w:rsidRPr="002B2F92" w14:paraId="69FFE684"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80" w14:textId="77777777" w:rsidR="002F299D" w:rsidRPr="002B2F92" w:rsidRDefault="002F299D" w:rsidP="00E90AB9">
            <w:pPr>
              <w:jc w:val="center"/>
              <w:rPr>
                <w:bCs/>
              </w:rPr>
            </w:pPr>
            <w:r w:rsidRPr="002B2F92">
              <w:rPr>
                <w:bCs/>
              </w:rPr>
              <w:t>1170.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81" w14:textId="77777777" w:rsidR="002F299D" w:rsidRPr="002B2F92" w:rsidRDefault="002F299D" w:rsidP="00E90AB9">
            <w:pPr>
              <w:jc w:val="center"/>
              <w:rPr>
                <w:bCs/>
              </w:rPr>
            </w:pPr>
            <w:r w:rsidRPr="002B2F92">
              <w:rPr>
                <w:bCs/>
              </w:rPr>
              <w:t>20235*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82" w14:textId="77777777" w:rsidR="002F299D" w:rsidRPr="002B2F92" w:rsidRDefault="002F299D" w:rsidP="00E90AB9">
            <w:pPr>
              <w:jc w:val="both"/>
              <w:rPr>
                <w:bCs/>
              </w:rPr>
            </w:pPr>
            <w:r w:rsidRPr="002B2F92">
              <w:rPr>
                <w:bCs/>
              </w:rPr>
              <w:t>Piemaksa par ceļa locītavas endoprotēzes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83" w14:textId="77777777" w:rsidR="002F299D" w:rsidRPr="002B2F92" w:rsidRDefault="002F299D" w:rsidP="00E90AB9">
            <w:pPr>
              <w:jc w:val="center"/>
              <w:rPr>
                <w:bCs/>
              </w:rPr>
            </w:pPr>
            <w:r w:rsidRPr="002B2F92">
              <w:rPr>
                <w:bCs/>
              </w:rPr>
              <w:t>1074.35</w:t>
            </w:r>
          </w:p>
        </w:tc>
      </w:tr>
      <w:tr w:rsidR="002B2F92" w:rsidRPr="002B2F92" w14:paraId="69FFE689" w14:textId="77777777" w:rsidTr="00E90AB9">
        <w:trPr>
          <w:trHeight w:val="2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85" w14:textId="77777777" w:rsidR="002F299D" w:rsidRPr="002B2F92" w:rsidRDefault="002F299D" w:rsidP="00E90AB9">
            <w:pPr>
              <w:jc w:val="center"/>
              <w:rPr>
                <w:bCs/>
              </w:rPr>
            </w:pPr>
            <w:r w:rsidRPr="002B2F92">
              <w:rPr>
                <w:bCs/>
              </w:rPr>
              <w:t>1171.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86" w14:textId="77777777" w:rsidR="002F299D" w:rsidRPr="002B2F92" w:rsidRDefault="002F299D" w:rsidP="00E90AB9">
            <w:pPr>
              <w:jc w:val="center"/>
              <w:rPr>
                <w:bCs/>
              </w:rPr>
            </w:pPr>
            <w:r w:rsidRPr="002B2F92">
              <w:rPr>
                <w:bCs/>
              </w:rPr>
              <w:t>20236*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87" w14:textId="77777777" w:rsidR="002F299D" w:rsidRPr="002B2F92" w:rsidRDefault="002F299D" w:rsidP="00E90AB9">
            <w:pPr>
              <w:jc w:val="both"/>
              <w:rPr>
                <w:bCs/>
              </w:rPr>
            </w:pPr>
            <w:r w:rsidRPr="002B2F92">
              <w:rPr>
                <w:bCs/>
              </w:rPr>
              <w:t>Femurokapitāla gūžas locītavas endoprotezēšana (bez protēzes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88" w14:textId="77777777" w:rsidR="002F299D" w:rsidRPr="002B2F92" w:rsidRDefault="002F299D" w:rsidP="00E90AB9">
            <w:pPr>
              <w:jc w:val="center"/>
              <w:rPr>
                <w:bCs/>
              </w:rPr>
            </w:pPr>
            <w:r w:rsidRPr="002B2F92">
              <w:rPr>
                <w:bCs/>
              </w:rPr>
              <w:t>261.70</w:t>
            </w:r>
          </w:p>
        </w:tc>
      </w:tr>
      <w:tr w:rsidR="002B2F92" w:rsidRPr="002B2F92" w14:paraId="69FFE68E"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8A" w14:textId="77777777" w:rsidR="002F299D" w:rsidRPr="002B2F92" w:rsidRDefault="002F299D" w:rsidP="00E90AB9">
            <w:pPr>
              <w:jc w:val="center"/>
              <w:rPr>
                <w:bCs/>
              </w:rPr>
            </w:pPr>
            <w:r w:rsidRPr="002B2F92">
              <w:rPr>
                <w:bCs/>
              </w:rPr>
              <w:t>1172.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8B" w14:textId="77777777" w:rsidR="002F299D" w:rsidRPr="002B2F92" w:rsidRDefault="002F299D" w:rsidP="00E90AB9">
            <w:pPr>
              <w:jc w:val="center"/>
              <w:rPr>
                <w:bCs/>
              </w:rPr>
            </w:pPr>
            <w:r w:rsidRPr="002B2F92">
              <w:rPr>
                <w:bCs/>
              </w:rPr>
              <w:t>20237*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8C" w14:textId="77777777" w:rsidR="002F299D" w:rsidRPr="002B2F92" w:rsidRDefault="002F299D" w:rsidP="00E90AB9">
            <w:pPr>
              <w:jc w:val="both"/>
              <w:rPr>
                <w:bCs/>
              </w:rPr>
            </w:pPr>
            <w:r w:rsidRPr="002B2F92">
              <w:rPr>
                <w:bCs/>
              </w:rPr>
              <w:t>Piemaksa par femurokapitālās gūžas locītavas endoprotēzes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8D" w14:textId="77777777" w:rsidR="002F299D" w:rsidRPr="002B2F92" w:rsidRDefault="002F299D" w:rsidP="00E90AB9">
            <w:pPr>
              <w:jc w:val="center"/>
              <w:rPr>
                <w:bCs/>
              </w:rPr>
            </w:pPr>
            <w:r w:rsidRPr="002B2F92">
              <w:rPr>
                <w:bCs/>
              </w:rPr>
              <w:t>118.33</w:t>
            </w:r>
          </w:p>
        </w:tc>
      </w:tr>
      <w:tr w:rsidR="002B2F92" w:rsidRPr="002B2F92" w14:paraId="69FFE693" w14:textId="77777777" w:rsidTr="00E90AB9">
        <w:trPr>
          <w:trHeight w:val="5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8F" w14:textId="77777777" w:rsidR="002F299D" w:rsidRPr="002B2F92" w:rsidRDefault="002F299D" w:rsidP="00E90AB9">
            <w:pPr>
              <w:jc w:val="center"/>
              <w:rPr>
                <w:bCs/>
              </w:rPr>
            </w:pPr>
            <w:r w:rsidRPr="002B2F92">
              <w:rPr>
                <w:bCs/>
              </w:rPr>
              <w:t>1173.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90" w14:textId="77777777" w:rsidR="002F299D" w:rsidRPr="002B2F92" w:rsidRDefault="002F299D" w:rsidP="00E90AB9">
            <w:pPr>
              <w:jc w:val="center"/>
              <w:rPr>
                <w:bCs/>
              </w:rPr>
            </w:pPr>
            <w:r w:rsidRPr="002B2F92">
              <w:rPr>
                <w:bCs/>
              </w:rPr>
              <w:t>20239*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91" w14:textId="77777777" w:rsidR="002F299D" w:rsidRPr="002B2F92" w:rsidRDefault="002F299D" w:rsidP="00E90AB9">
            <w:pPr>
              <w:jc w:val="both"/>
              <w:rPr>
                <w:bCs/>
              </w:rPr>
            </w:pPr>
            <w:r w:rsidRPr="002B2F92">
              <w:rPr>
                <w:bCs/>
              </w:rPr>
              <w:t>Pleca locītavas endoprotezēšana (bez protēzes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92" w14:textId="77777777" w:rsidR="002F299D" w:rsidRPr="002B2F92" w:rsidRDefault="002F299D" w:rsidP="00E90AB9">
            <w:pPr>
              <w:jc w:val="center"/>
              <w:rPr>
                <w:bCs/>
              </w:rPr>
            </w:pPr>
            <w:r w:rsidRPr="002B2F92">
              <w:rPr>
                <w:bCs/>
              </w:rPr>
              <w:t>290.33</w:t>
            </w:r>
          </w:p>
        </w:tc>
      </w:tr>
      <w:tr w:rsidR="002B2F92" w:rsidRPr="002B2F92" w14:paraId="69FFE698" w14:textId="77777777" w:rsidTr="00E90AB9">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94" w14:textId="77777777" w:rsidR="002F299D" w:rsidRPr="002B2F92" w:rsidRDefault="002F299D" w:rsidP="00E90AB9">
            <w:pPr>
              <w:jc w:val="center"/>
              <w:rPr>
                <w:bCs/>
              </w:rPr>
            </w:pPr>
            <w:r w:rsidRPr="002B2F92">
              <w:rPr>
                <w:bCs/>
              </w:rPr>
              <w:t>1174.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95" w14:textId="77777777" w:rsidR="002F299D" w:rsidRPr="002B2F92" w:rsidRDefault="002F299D" w:rsidP="00E90AB9">
            <w:pPr>
              <w:jc w:val="center"/>
              <w:rPr>
                <w:bCs/>
              </w:rPr>
            </w:pPr>
            <w:r w:rsidRPr="002B2F92">
              <w:rPr>
                <w:bCs/>
              </w:rPr>
              <w:t>20240*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96" w14:textId="77777777" w:rsidR="002F299D" w:rsidRPr="002B2F92" w:rsidRDefault="002F299D" w:rsidP="00E90AB9">
            <w:pPr>
              <w:jc w:val="both"/>
              <w:rPr>
                <w:bCs/>
              </w:rPr>
            </w:pPr>
            <w:r w:rsidRPr="002B2F92">
              <w:rPr>
                <w:bCs/>
              </w:rPr>
              <w:t>Cementējamas gūžas locītavas revīzijas endoprotēzes implantēšana (bez protēzes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97" w14:textId="77777777" w:rsidR="002F299D" w:rsidRPr="002B2F92" w:rsidRDefault="002F299D" w:rsidP="00E90AB9">
            <w:pPr>
              <w:jc w:val="center"/>
              <w:rPr>
                <w:bCs/>
              </w:rPr>
            </w:pPr>
            <w:r w:rsidRPr="002B2F92">
              <w:rPr>
                <w:bCs/>
              </w:rPr>
              <w:t>369.45</w:t>
            </w:r>
          </w:p>
        </w:tc>
      </w:tr>
      <w:tr w:rsidR="002B2F92" w:rsidRPr="002B2F92" w14:paraId="69FFE69D" w14:textId="77777777" w:rsidTr="00E90AB9">
        <w:trPr>
          <w:trHeight w:val="5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99" w14:textId="77777777" w:rsidR="002F299D" w:rsidRPr="002B2F92" w:rsidRDefault="002F299D" w:rsidP="00E90AB9">
            <w:pPr>
              <w:jc w:val="center"/>
              <w:rPr>
                <w:bCs/>
              </w:rPr>
            </w:pPr>
            <w:r w:rsidRPr="002B2F92">
              <w:rPr>
                <w:bCs/>
              </w:rPr>
              <w:t>1175.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9A" w14:textId="77777777" w:rsidR="002F299D" w:rsidRPr="002B2F92" w:rsidRDefault="002F299D" w:rsidP="00E90AB9">
            <w:pPr>
              <w:jc w:val="center"/>
              <w:rPr>
                <w:bCs/>
              </w:rPr>
            </w:pPr>
            <w:r w:rsidRPr="002B2F92">
              <w:rPr>
                <w:bCs/>
              </w:rPr>
              <w:t>20241*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9B" w14:textId="77777777" w:rsidR="002F299D" w:rsidRPr="002B2F92" w:rsidRDefault="002F299D" w:rsidP="00E90AB9">
            <w:pPr>
              <w:jc w:val="both"/>
              <w:rPr>
                <w:bCs/>
              </w:rPr>
            </w:pPr>
            <w:r w:rsidRPr="002B2F92">
              <w:rPr>
                <w:bCs/>
              </w:rPr>
              <w:t>Bezcementa gūžas locītavas revīzijas endoprotēzes implantēšana (bez protēzes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9C" w14:textId="77777777" w:rsidR="002F299D" w:rsidRPr="002B2F92" w:rsidRDefault="002F299D" w:rsidP="00E90AB9">
            <w:pPr>
              <w:jc w:val="center"/>
              <w:rPr>
                <w:bCs/>
              </w:rPr>
            </w:pPr>
            <w:r w:rsidRPr="002B2F92">
              <w:rPr>
                <w:bCs/>
              </w:rPr>
              <w:t>345.47</w:t>
            </w:r>
          </w:p>
        </w:tc>
      </w:tr>
      <w:tr w:rsidR="002B2F92" w:rsidRPr="002B2F92" w14:paraId="69FFE6A2" w14:textId="77777777" w:rsidTr="00E90AB9">
        <w:trPr>
          <w:trHeight w:val="5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9E" w14:textId="77777777" w:rsidR="002F299D" w:rsidRPr="002B2F92" w:rsidRDefault="002F299D" w:rsidP="00E90AB9">
            <w:pPr>
              <w:jc w:val="center"/>
              <w:rPr>
                <w:bCs/>
              </w:rPr>
            </w:pPr>
            <w:r w:rsidRPr="002B2F92">
              <w:rPr>
                <w:bCs/>
              </w:rPr>
              <w:t>1176.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9F" w14:textId="77777777" w:rsidR="002F299D" w:rsidRPr="002B2F92" w:rsidRDefault="002F299D" w:rsidP="00E90AB9">
            <w:pPr>
              <w:jc w:val="center"/>
              <w:rPr>
                <w:bCs/>
              </w:rPr>
            </w:pPr>
            <w:r w:rsidRPr="002B2F92">
              <w:rPr>
                <w:bCs/>
              </w:rPr>
              <w:t>20242*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A0" w14:textId="77777777" w:rsidR="002F299D" w:rsidRPr="002B2F92" w:rsidRDefault="002F299D" w:rsidP="00E90AB9">
            <w:pPr>
              <w:jc w:val="both"/>
              <w:rPr>
                <w:bCs/>
              </w:rPr>
            </w:pPr>
            <w:r w:rsidRPr="002B2F92">
              <w:rPr>
                <w:bCs/>
              </w:rPr>
              <w:t>Ceļa locītavas revīzijas endoprotēzes implantēšana (bez protēzes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A1" w14:textId="77777777" w:rsidR="002F299D" w:rsidRPr="002B2F92" w:rsidRDefault="002F299D" w:rsidP="00E90AB9">
            <w:pPr>
              <w:jc w:val="center"/>
              <w:rPr>
                <w:bCs/>
              </w:rPr>
            </w:pPr>
            <w:r w:rsidRPr="002B2F92">
              <w:rPr>
                <w:bCs/>
              </w:rPr>
              <w:t>414.38</w:t>
            </w:r>
          </w:p>
        </w:tc>
      </w:tr>
      <w:tr w:rsidR="002B2F92" w:rsidRPr="002B2F92" w14:paraId="69FFE6A7"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A3" w14:textId="77777777" w:rsidR="002F299D" w:rsidRPr="002B2F92" w:rsidRDefault="002F299D" w:rsidP="00E90AB9">
            <w:pPr>
              <w:jc w:val="center"/>
              <w:rPr>
                <w:bCs/>
              </w:rPr>
            </w:pPr>
            <w:r w:rsidRPr="002B2F92">
              <w:rPr>
                <w:bCs/>
              </w:rPr>
              <w:t>1177.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A4" w14:textId="77777777" w:rsidR="002F299D" w:rsidRPr="002B2F92" w:rsidRDefault="002F299D" w:rsidP="00E90AB9">
            <w:pPr>
              <w:jc w:val="center"/>
              <w:rPr>
                <w:bCs/>
              </w:rPr>
            </w:pPr>
            <w:r w:rsidRPr="002B2F92">
              <w:rPr>
                <w:bCs/>
              </w:rPr>
              <w:t>20243*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A5" w14:textId="77777777" w:rsidR="002F299D" w:rsidRPr="002B2F92" w:rsidRDefault="002F299D" w:rsidP="00E90AB9">
            <w:pPr>
              <w:jc w:val="both"/>
              <w:rPr>
                <w:bCs/>
              </w:rPr>
            </w:pPr>
            <w:r w:rsidRPr="002B2F92">
              <w:rPr>
                <w:bCs/>
              </w:rPr>
              <w:t>Piemaksa par instrumentu komplektu gūžas revīzijas operācijai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A6" w14:textId="77777777" w:rsidR="002F299D" w:rsidRPr="002B2F92" w:rsidRDefault="002F299D" w:rsidP="00E90AB9">
            <w:pPr>
              <w:jc w:val="center"/>
              <w:rPr>
                <w:bCs/>
              </w:rPr>
            </w:pPr>
            <w:r w:rsidRPr="002B2F92">
              <w:rPr>
                <w:bCs/>
              </w:rPr>
              <w:t>109.59</w:t>
            </w:r>
          </w:p>
        </w:tc>
      </w:tr>
      <w:tr w:rsidR="002B2F92" w:rsidRPr="002B2F92" w14:paraId="69FFE6AC" w14:textId="77777777" w:rsidTr="00E90AB9">
        <w:trPr>
          <w:trHeight w:val="42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A8" w14:textId="77777777" w:rsidR="002F299D" w:rsidRPr="002B2F92" w:rsidRDefault="002F299D" w:rsidP="00E90AB9">
            <w:pPr>
              <w:jc w:val="center"/>
              <w:rPr>
                <w:bCs/>
              </w:rPr>
            </w:pPr>
            <w:r w:rsidRPr="002B2F92">
              <w:rPr>
                <w:bCs/>
              </w:rPr>
              <w:t>1178.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A9" w14:textId="77777777" w:rsidR="002F299D" w:rsidRPr="002B2F92" w:rsidRDefault="002F299D" w:rsidP="00E90AB9">
            <w:pPr>
              <w:jc w:val="center"/>
              <w:rPr>
                <w:bCs/>
              </w:rPr>
            </w:pPr>
            <w:r w:rsidRPr="002B2F92">
              <w:rPr>
                <w:bCs/>
              </w:rPr>
              <w:t>20244*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AA" w14:textId="77777777" w:rsidR="002F299D" w:rsidRPr="002B2F92" w:rsidRDefault="002F299D" w:rsidP="00E90AB9">
            <w:pPr>
              <w:jc w:val="both"/>
              <w:rPr>
                <w:bCs/>
              </w:rPr>
            </w:pPr>
            <w:r w:rsidRPr="002B2F92">
              <w:rPr>
                <w:bCs/>
              </w:rPr>
              <w:t>Piemaksa par instrumentu komplektu bezcementa endoprotēzes implantācijai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AB" w14:textId="77777777" w:rsidR="002F299D" w:rsidRPr="002B2F92" w:rsidRDefault="002F299D" w:rsidP="00E90AB9">
            <w:pPr>
              <w:jc w:val="center"/>
              <w:rPr>
                <w:bCs/>
              </w:rPr>
            </w:pPr>
            <w:r w:rsidRPr="002B2F92">
              <w:rPr>
                <w:bCs/>
              </w:rPr>
              <w:t>181.39</w:t>
            </w:r>
          </w:p>
        </w:tc>
      </w:tr>
      <w:tr w:rsidR="002B2F92" w:rsidRPr="002B2F92" w14:paraId="69FFE6B1" w14:textId="77777777" w:rsidTr="00E90AB9">
        <w:trPr>
          <w:trHeight w:val="5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AD" w14:textId="77777777" w:rsidR="002F299D" w:rsidRPr="002B2F92" w:rsidRDefault="002F299D" w:rsidP="00E90AB9">
            <w:pPr>
              <w:jc w:val="center"/>
              <w:rPr>
                <w:bCs/>
              </w:rPr>
            </w:pPr>
            <w:r w:rsidRPr="002B2F92">
              <w:rPr>
                <w:bCs/>
              </w:rPr>
              <w:t>1179.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AE" w14:textId="77777777" w:rsidR="002F299D" w:rsidRPr="002B2F92" w:rsidRDefault="002F299D" w:rsidP="00E90AB9">
            <w:pPr>
              <w:jc w:val="center"/>
              <w:rPr>
                <w:bCs/>
              </w:rPr>
            </w:pPr>
            <w:r w:rsidRPr="002B2F92">
              <w:rPr>
                <w:bCs/>
              </w:rPr>
              <w:t>20245*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AF" w14:textId="77777777" w:rsidR="002F299D" w:rsidRPr="002B2F92" w:rsidRDefault="002F299D" w:rsidP="00E90AB9">
            <w:pPr>
              <w:jc w:val="both"/>
              <w:rPr>
                <w:bCs/>
              </w:rPr>
            </w:pPr>
            <w:r w:rsidRPr="002B2F92">
              <w:rPr>
                <w:bCs/>
              </w:rPr>
              <w:t>Augšdelma kaula distālās metaepifīzes osteosintēze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B0" w14:textId="77777777" w:rsidR="002F299D" w:rsidRPr="002B2F92" w:rsidRDefault="002F299D" w:rsidP="00E90AB9">
            <w:pPr>
              <w:jc w:val="center"/>
              <w:rPr>
                <w:bCs/>
              </w:rPr>
            </w:pPr>
            <w:r w:rsidRPr="002B2F92">
              <w:rPr>
                <w:bCs/>
              </w:rPr>
              <w:t>116.49</w:t>
            </w:r>
          </w:p>
        </w:tc>
      </w:tr>
      <w:tr w:rsidR="002B2F92" w:rsidRPr="002B2F92" w14:paraId="69FFE6B6"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B2" w14:textId="77777777" w:rsidR="002F299D" w:rsidRPr="002B2F92" w:rsidRDefault="002F299D" w:rsidP="00E90AB9">
            <w:pPr>
              <w:jc w:val="center"/>
              <w:rPr>
                <w:bCs/>
              </w:rPr>
            </w:pPr>
            <w:r w:rsidRPr="002B2F92">
              <w:rPr>
                <w:bCs/>
              </w:rPr>
              <w:t>1180.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B3" w14:textId="77777777" w:rsidR="002F299D" w:rsidRPr="002B2F92" w:rsidRDefault="002F299D" w:rsidP="00E90AB9">
            <w:pPr>
              <w:jc w:val="center"/>
              <w:rPr>
                <w:bCs/>
              </w:rPr>
            </w:pPr>
            <w:r w:rsidRPr="002B2F92">
              <w:rPr>
                <w:bCs/>
              </w:rPr>
              <w:t>20246*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B4" w14:textId="77777777" w:rsidR="002F299D" w:rsidRPr="002B2F92" w:rsidRDefault="002F299D" w:rsidP="00E90AB9">
            <w:pPr>
              <w:jc w:val="both"/>
              <w:rPr>
                <w:bCs/>
              </w:rPr>
            </w:pPr>
            <w:r w:rsidRPr="002B2F92">
              <w:rPr>
                <w:bCs/>
              </w:rPr>
              <w:t>Apakšdelma kaula distālās metaepifīzes osteosintēze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B5" w14:textId="77777777" w:rsidR="002F299D" w:rsidRPr="002B2F92" w:rsidRDefault="002F299D" w:rsidP="00E90AB9">
            <w:pPr>
              <w:jc w:val="center"/>
              <w:rPr>
                <w:bCs/>
              </w:rPr>
            </w:pPr>
            <w:r w:rsidRPr="002B2F92">
              <w:rPr>
                <w:bCs/>
              </w:rPr>
              <w:t>100.64</w:t>
            </w:r>
          </w:p>
        </w:tc>
      </w:tr>
      <w:tr w:rsidR="002B2F92" w:rsidRPr="002B2F92" w14:paraId="69FFE6BB" w14:textId="77777777" w:rsidTr="00E90AB9">
        <w:trPr>
          <w:trHeight w:val="27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B7" w14:textId="77777777" w:rsidR="002F299D" w:rsidRPr="002B2F92" w:rsidRDefault="002F299D" w:rsidP="00E90AB9">
            <w:pPr>
              <w:jc w:val="center"/>
              <w:rPr>
                <w:bCs/>
              </w:rPr>
            </w:pPr>
            <w:r w:rsidRPr="002B2F92">
              <w:rPr>
                <w:bCs/>
              </w:rPr>
              <w:t>1181.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B8" w14:textId="77777777" w:rsidR="002F299D" w:rsidRPr="002B2F92" w:rsidRDefault="002F299D" w:rsidP="00E90AB9">
            <w:pPr>
              <w:jc w:val="center"/>
              <w:rPr>
                <w:bCs/>
              </w:rPr>
            </w:pPr>
            <w:r w:rsidRPr="002B2F92">
              <w:rPr>
                <w:bCs/>
              </w:rPr>
              <w:t>20247*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B9" w14:textId="77777777" w:rsidR="002F299D" w:rsidRPr="002B2F92" w:rsidRDefault="002F299D" w:rsidP="00E90AB9">
            <w:pPr>
              <w:jc w:val="both"/>
              <w:rPr>
                <w:bCs/>
              </w:rPr>
            </w:pPr>
            <w:r w:rsidRPr="002B2F92">
              <w:rPr>
                <w:bCs/>
              </w:rPr>
              <w:t>Veltņa kaula osteosintēze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BA" w14:textId="77777777" w:rsidR="002F299D" w:rsidRPr="002B2F92" w:rsidRDefault="002F299D" w:rsidP="00E90AB9">
            <w:pPr>
              <w:jc w:val="center"/>
              <w:rPr>
                <w:bCs/>
              </w:rPr>
            </w:pPr>
            <w:r w:rsidRPr="002B2F92">
              <w:rPr>
                <w:bCs/>
              </w:rPr>
              <w:t>120.13</w:t>
            </w:r>
          </w:p>
        </w:tc>
      </w:tr>
      <w:tr w:rsidR="002B2F92" w:rsidRPr="002B2F92" w14:paraId="69FFE6C0" w14:textId="77777777" w:rsidTr="00E90AB9">
        <w:trPr>
          <w:trHeight w:val="5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BC" w14:textId="77777777" w:rsidR="002F299D" w:rsidRPr="002B2F92" w:rsidRDefault="002F299D" w:rsidP="00E90AB9">
            <w:pPr>
              <w:jc w:val="center"/>
              <w:rPr>
                <w:bCs/>
              </w:rPr>
            </w:pPr>
            <w:r w:rsidRPr="002B2F92">
              <w:rPr>
                <w:bCs/>
              </w:rPr>
              <w:t>1182.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BD" w14:textId="77777777" w:rsidR="002F299D" w:rsidRPr="002B2F92" w:rsidRDefault="002F299D" w:rsidP="00E90AB9">
            <w:pPr>
              <w:jc w:val="center"/>
              <w:rPr>
                <w:bCs/>
              </w:rPr>
            </w:pPr>
            <w:r w:rsidRPr="002B2F92">
              <w:rPr>
                <w:bCs/>
              </w:rPr>
              <w:t>20248*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BE" w14:textId="77777777" w:rsidR="002F299D" w:rsidRPr="002B2F92" w:rsidRDefault="002F299D" w:rsidP="00E90AB9">
            <w:pPr>
              <w:jc w:val="both"/>
              <w:rPr>
                <w:bCs/>
              </w:rPr>
            </w:pPr>
            <w:r w:rsidRPr="002B2F92">
              <w:rPr>
                <w:bCs/>
              </w:rPr>
              <w:t>Papēža kaula lūzuma osteosintēze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BF" w14:textId="77777777" w:rsidR="002F299D" w:rsidRPr="002B2F92" w:rsidRDefault="002F299D" w:rsidP="00E90AB9">
            <w:pPr>
              <w:jc w:val="center"/>
              <w:rPr>
                <w:bCs/>
              </w:rPr>
            </w:pPr>
            <w:r w:rsidRPr="002B2F92">
              <w:rPr>
                <w:bCs/>
              </w:rPr>
              <w:t>93.28</w:t>
            </w:r>
          </w:p>
        </w:tc>
      </w:tr>
      <w:tr w:rsidR="002B2F92" w:rsidRPr="002B2F92" w14:paraId="69FFE6C5"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C1" w14:textId="77777777" w:rsidR="002F299D" w:rsidRPr="002B2F92" w:rsidRDefault="002F299D" w:rsidP="00E90AB9">
            <w:pPr>
              <w:jc w:val="center"/>
              <w:rPr>
                <w:bCs/>
              </w:rPr>
            </w:pPr>
            <w:r w:rsidRPr="002B2F92">
              <w:rPr>
                <w:bCs/>
              </w:rPr>
              <w:t>1183.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C2" w14:textId="77777777" w:rsidR="002F299D" w:rsidRPr="002B2F92" w:rsidRDefault="002F299D" w:rsidP="00E90AB9">
            <w:pPr>
              <w:jc w:val="center"/>
              <w:rPr>
                <w:bCs/>
              </w:rPr>
            </w:pPr>
            <w:r w:rsidRPr="002B2F92">
              <w:rPr>
                <w:bCs/>
              </w:rPr>
              <w:t>20249*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C3" w14:textId="77777777" w:rsidR="002F299D" w:rsidRPr="002B2F92" w:rsidRDefault="002F299D" w:rsidP="00E90AB9">
            <w:pPr>
              <w:jc w:val="both"/>
              <w:rPr>
                <w:bCs/>
              </w:rPr>
            </w:pPr>
            <w:r w:rsidRPr="002B2F92">
              <w:rPr>
                <w:bCs/>
              </w:rPr>
              <w:t>Plaukstas un pēdas pirkstu eksartikulācija vai amputācija, tajā skaitā amputācijas stumbra apstrāde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C4" w14:textId="77777777" w:rsidR="002F299D" w:rsidRPr="002B2F92" w:rsidRDefault="002F299D" w:rsidP="00E90AB9">
            <w:pPr>
              <w:jc w:val="center"/>
              <w:rPr>
                <w:bCs/>
              </w:rPr>
            </w:pPr>
            <w:r w:rsidRPr="002B2F92">
              <w:rPr>
                <w:bCs/>
              </w:rPr>
              <w:t>25.98</w:t>
            </w:r>
          </w:p>
        </w:tc>
      </w:tr>
      <w:tr w:rsidR="002B2F92" w:rsidRPr="002B2F92" w14:paraId="69FFE6CA"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C6" w14:textId="77777777" w:rsidR="002F299D" w:rsidRPr="002B2F92" w:rsidRDefault="002F299D" w:rsidP="00E90AB9">
            <w:pPr>
              <w:jc w:val="center"/>
              <w:rPr>
                <w:bCs/>
              </w:rPr>
            </w:pPr>
            <w:r w:rsidRPr="002B2F92">
              <w:rPr>
                <w:bCs/>
              </w:rPr>
              <w:t>1184.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C7" w14:textId="77777777" w:rsidR="002F299D" w:rsidRPr="002B2F92" w:rsidRDefault="002F299D" w:rsidP="00E90AB9">
            <w:pPr>
              <w:jc w:val="center"/>
              <w:rPr>
                <w:bCs/>
              </w:rPr>
            </w:pPr>
            <w:r w:rsidRPr="002B2F92">
              <w:rPr>
                <w:bCs/>
              </w:rPr>
              <w:t>20250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C8" w14:textId="77777777" w:rsidR="002F299D" w:rsidRPr="002B2F92" w:rsidRDefault="002F299D" w:rsidP="00E90AB9">
            <w:pPr>
              <w:jc w:val="both"/>
              <w:rPr>
                <w:bCs/>
              </w:rPr>
            </w:pPr>
            <w:r w:rsidRPr="002B2F92">
              <w:rPr>
                <w:bCs/>
              </w:rPr>
              <w:t>Piemaksa manipulācijām 20249, 20149 par katru pirkstu, sākot no otrā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C9" w14:textId="77777777" w:rsidR="002F299D" w:rsidRPr="002B2F92" w:rsidRDefault="002F299D" w:rsidP="00E90AB9">
            <w:pPr>
              <w:jc w:val="center"/>
              <w:rPr>
                <w:bCs/>
              </w:rPr>
            </w:pPr>
            <w:r w:rsidRPr="002B2F92">
              <w:rPr>
                <w:bCs/>
              </w:rPr>
              <w:t>4.07</w:t>
            </w:r>
          </w:p>
        </w:tc>
      </w:tr>
      <w:tr w:rsidR="002B2F92" w:rsidRPr="002B2F92" w14:paraId="69FFE6C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CB" w14:textId="77777777" w:rsidR="002F299D" w:rsidRPr="002B2F92" w:rsidRDefault="002F299D" w:rsidP="00E90AB9">
            <w:pPr>
              <w:jc w:val="center"/>
              <w:rPr>
                <w:bCs/>
              </w:rPr>
            </w:pPr>
            <w:r w:rsidRPr="002B2F92">
              <w:rPr>
                <w:bCs/>
              </w:rPr>
              <w:t>1185.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CC" w14:textId="77777777" w:rsidR="002F299D" w:rsidRPr="002B2F92" w:rsidRDefault="002F299D" w:rsidP="00E90AB9">
            <w:pPr>
              <w:jc w:val="center"/>
              <w:rPr>
                <w:bCs/>
              </w:rPr>
            </w:pPr>
            <w:r w:rsidRPr="002B2F92">
              <w:rPr>
                <w:bCs/>
              </w:rPr>
              <w:t>20251*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CD" w14:textId="77777777" w:rsidR="002F299D" w:rsidRPr="002B2F92" w:rsidRDefault="002F299D" w:rsidP="00E90AB9">
            <w:pPr>
              <w:jc w:val="both"/>
              <w:rPr>
                <w:bCs/>
              </w:rPr>
            </w:pPr>
            <w:r w:rsidRPr="002B2F92">
              <w:rPr>
                <w:bCs/>
              </w:rPr>
              <w:t>Augšējo vai apakšējo ekstremitāšu eksartikulācija, amputācija, tajā skaitā amputācijas stumbra apstrāde, revīzija (par katru ekstremitāti)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CE" w14:textId="77777777" w:rsidR="002F299D" w:rsidRPr="002B2F92" w:rsidRDefault="002F299D" w:rsidP="00E90AB9">
            <w:pPr>
              <w:jc w:val="center"/>
              <w:rPr>
                <w:bCs/>
              </w:rPr>
            </w:pPr>
            <w:r w:rsidRPr="002B2F92">
              <w:rPr>
                <w:bCs/>
              </w:rPr>
              <w:t>128.61</w:t>
            </w:r>
          </w:p>
        </w:tc>
      </w:tr>
      <w:tr w:rsidR="002B2F92" w:rsidRPr="002B2F92" w14:paraId="69FFE6D4"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D0" w14:textId="77777777" w:rsidR="002F299D" w:rsidRPr="002B2F92" w:rsidRDefault="002F299D" w:rsidP="00E90AB9">
            <w:pPr>
              <w:jc w:val="center"/>
              <w:rPr>
                <w:bCs/>
              </w:rPr>
            </w:pPr>
            <w:r w:rsidRPr="002B2F92">
              <w:rPr>
                <w:bCs/>
              </w:rPr>
              <w:t>1186.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D1" w14:textId="77777777" w:rsidR="002F299D" w:rsidRPr="002B2F92" w:rsidRDefault="002F299D" w:rsidP="00E90AB9">
            <w:pPr>
              <w:jc w:val="center"/>
              <w:rPr>
                <w:bCs/>
              </w:rPr>
            </w:pPr>
            <w:r w:rsidRPr="002B2F92">
              <w:rPr>
                <w:bCs/>
              </w:rPr>
              <w:t>20253*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D2" w14:textId="77777777" w:rsidR="002F299D" w:rsidRPr="002B2F92" w:rsidRDefault="002F299D" w:rsidP="00E90AB9">
            <w:pPr>
              <w:jc w:val="both"/>
              <w:rPr>
                <w:bCs/>
              </w:rPr>
            </w:pPr>
            <w:r w:rsidRPr="002B2F92">
              <w:rPr>
                <w:bCs/>
              </w:rPr>
              <w:t>Lielo locītavu eksartikulācija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D3" w14:textId="77777777" w:rsidR="002F299D" w:rsidRPr="002B2F92" w:rsidRDefault="002F299D" w:rsidP="00E90AB9">
            <w:pPr>
              <w:jc w:val="center"/>
              <w:rPr>
                <w:bCs/>
              </w:rPr>
            </w:pPr>
            <w:r w:rsidRPr="002B2F92">
              <w:rPr>
                <w:bCs/>
              </w:rPr>
              <w:t>115.20</w:t>
            </w:r>
          </w:p>
        </w:tc>
      </w:tr>
      <w:tr w:rsidR="002B2F92" w:rsidRPr="002B2F92" w14:paraId="69FFE6D9" w14:textId="77777777" w:rsidTr="00E90AB9">
        <w:trPr>
          <w:trHeight w:val="5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D5" w14:textId="77777777" w:rsidR="002F299D" w:rsidRPr="002B2F92" w:rsidRDefault="002F299D" w:rsidP="00E90AB9">
            <w:pPr>
              <w:jc w:val="center"/>
              <w:rPr>
                <w:bCs/>
              </w:rPr>
            </w:pPr>
            <w:r w:rsidRPr="002B2F92">
              <w:rPr>
                <w:bCs/>
              </w:rPr>
              <w:lastRenderedPageBreak/>
              <w:t>1187.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D6" w14:textId="77777777" w:rsidR="002F299D" w:rsidRPr="002B2F92" w:rsidRDefault="002F299D" w:rsidP="00E90AB9">
            <w:pPr>
              <w:jc w:val="center"/>
              <w:rPr>
                <w:bCs/>
              </w:rPr>
            </w:pPr>
            <w:r w:rsidRPr="002B2F92">
              <w:rPr>
                <w:bCs/>
              </w:rPr>
              <w:t>20257*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D7" w14:textId="77777777" w:rsidR="002F299D" w:rsidRPr="002B2F92" w:rsidRDefault="002F299D" w:rsidP="00E90AB9">
            <w:pPr>
              <w:jc w:val="both"/>
              <w:rPr>
                <w:bCs/>
              </w:rPr>
            </w:pPr>
            <w:r w:rsidRPr="002B2F92">
              <w:rPr>
                <w:bCs/>
                <w:i/>
              </w:rPr>
              <w:t>Acetabulum</w:t>
            </w:r>
            <w:r w:rsidRPr="002B2F92">
              <w:rPr>
                <w:bCs/>
              </w:rPr>
              <w:t xml:space="preserve"> un/vai iegurņa kaulu osteosintēze (bez implantu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D8" w14:textId="77777777" w:rsidR="002F299D" w:rsidRPr="002B2F92" w:rsidRDefault="002F299D" w:rsidP="00E90AB9">
            <w:pPr>
              <w:jc w:val="center"/>
              <w:rPr>
                <w:bCs/>
              </w:rPr>
            </w:pPr>
            <w:r w:rsidRPr="002B2F92">
              <w:rPr>
                <w:bCs/>
              </w:rPr>
              <w:t>257.71</w:t>
            </w:r>
          </w:p>
        </w:tc>
      </w:tr>
      <w:tr w:rsidR="002B2F92" w:rsidRPr="002B2F92" w14:paraId="69FFE6DE"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DA" w14:textId="77777777" w:rsidR="002F299D" w:rsidRPr="002B2F92" w:rsidRDefault="002F299D" w:rsidP="00E90AB9">
            <w:pPr>
              <w:jc w:val="center"/>
              <w:rPr>
                <w:bCs/>
              </w:rPr>
            </w:pPr>
            <w:r w:rsidRPr="002B2F92">
              <w:rPr>
                <w:bCs/>
              </w:rPr>
              <w:t>1188.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DB" w14:textId="77777777" w:rsidR="002F299D" w:rsidRPr="002B2F92" w:rsidRDefault="002F299D" w:rsidP="00E90AB9">
            <w:pPr>
              <w:jc w:val="center"/>
              <w:rPr>
                <w:bCs/>
              </w:rPr>
            </w:pPr>
            <w:r w:rsidRPr="002B2F92">
              <w:rPr>
                <w:bCs/>
              </w:rPr>
              <w:t>20258*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DC" w14:textId="77777777" w:rsidR="002F299D" w:rsidRPr="002B2F92" w:rsidRDefault="002F299D" w:rsidP="00E90AB9">
            <w:pPr>
              <w:jc w:val="both"/>
              <w:rPr>
                <w:bCs/>
              </w:rPr>
            </w:pPr>
            <w:r w:rsidRPr="002B2F92">
              <w:rPr>
                <w:bCs/>
              </w:rPr>
              <w:t>Simfīzes osteosintēze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DD" w14:textId="77777777" w:rsidR="002F299D" w:rsidRPr="002B2F92" w:rsidRDefault="002F299D" w:rsidP="00E90AB9">
            <w:pPr>
              <w:jc w:val="center"/>
              <w:rPr>
                <w:bCs/>
              </w:rPr>
            </w:pPr>
            <w:r w:rsidRPr="002B2F92">
              <w:rPr>
                <w:bCs/>
              </w:rPr>
              <w:t>166.51</w:t>
            </w:r>
          </w:p>
        </w:tc>
      </w:tr>
      <w:tr w:rsidR="002B2F92" w:rsidRPr="002B2F92" w14:paraId="69FFE6E3" w14:textId="77777777" w:rsidTr="00E90AB9">
        <w:trPr>
          <w:trHeight w:val="40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DF" w14:textId="77777777" w:rsidR="002F299D" w:rsidRPr="002B2F92" w:rsidRDefault="002F299D" w:rsidP="00E90AB9">
            <w:pPr>
              <w:jc w:val="center"/>
              <w:rPr>
                <w:bCs/>
              </w:rPr>
            </w:pPr>
            <w:r w:rsidRPr="002B2F92">
              <w:rPr>
                <w:bCs/>
              </w:rPr>
              <w:t>1189.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E0" w14:textId="77777777" w:rsidR="002F299D" w:rsidRPr="002B2F92" w:rsidRDefault="002F299D" w:rsidP="00E90AB9">
            <w:pPr>
              <w:jc w:val="center"/>
              <w:rPr>
                <w:bCs/>
              </w:rPr>
            </w:pPr>
            <w:r w:rsidRPr="002B2F92">
              <w:rPr>
                <w:bCs/>
              </w:rPr>
              <w:t>20259*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E1" w14:textId="77777777" w:rsidR="002F299D" w:rsidRPr="002B2F92" w:rsidRDefault="002F299D" w:rsidP="00E90AB9">
            <w:pPr>
              <w:jc w:val="both"/>
              <w:rPr>
                <w:bCs/>
              </w:rPr>
            </w:pPr>
            <w:r w:rsidRPr="002B2F92">
              <w:rPr>
                <w:bCs/>
                <w:i/>
              </w:rPr>
              <w:t>Femur transtrohanter</w:t>
            </w:r>
            <w:r w:rsidRPr="002B2F92">
              <w:rPr>
                <w:bCs/>
              </w:rPr>
              <w:t xml:space="preserve"> lūzuma osteosintēze ar stieplēm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E2" w14:textId="77777777" w:rsidR="002F299D" w:rsidRPr="002B2F92" w:rsidRDefault="002F299D" w:rsidP="00E90AB9">
            <w:pPr>
              <w:jc w:val="center"/>
              <w:rPr>
                <w:bCs/>
              </w:rPr>
            </w:pPr>
            <w:r w:rsidRPr="002B2F92">
              <w:rPr>
                <w:bCs/>
              </w:rPr>
              <w:t>93.56</w:t>
            </w:r>
          </w:p>
        </w:tc>
      </w:tr>
      <w:tr w:rsidR="002B2F92" w:rsidRPr="002B2F92" w14:paraId="69FFE6E8" w14:textId="77777777" w:rsidTr="00E90AB9">
        <w:trPr>
          <w:trHeight w:val="40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E4" w14:textId="77777777" w:rsidR="002F299D" w:rsidRPr="002B2F92" w:rsidRDefault="002F299D" w:rsidP="00E90AB9">
            <w:pPr>
              <w:jc w:val="center"/>
              <w:rPr>
                <w:bCs/>
              </w:rPr>
            </w:pPr>
            <w:r w:rsidRPr="002B2F92">
              <w:rPr>
                <w:bCs/>
              </w:rPr>
              <w:t>1190.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E5" w14:textId="77777777" w:rsidR="002F299D" w:rsidRPr="002B2F92" w:rsidRDefault="002F299D" w:rsidP="00E90AB9">
            <w:pPr>
              <w:jc w:val="center"/>
              <w:rPr>
                <w:bCs/>
              </w:rPr>
            </w:pPr>
            <w:r w:rsidRPr="002B2F92">
              <w:rPr>
                <w:bCs/>
              </w:rPr>
              <w:t>20260*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E6" w14:textId="77777777" w:rsidR="002F299D" w:rsidRPr="002B2F92" w:rsidRDefault="002F299D" w:rsidP="00E90AB9">
            <w:pPr>
              <w:jc w:val="both"/>
              <w:rPr>
                <w:bCs/>
              </w:rPr>
            </w:pPr>
            <w:r w:rsidRPr="002B2F92">
              <w:rPr>
                <w:bCs/>
              </w:rPr>
              <w:t>Femur kakliņa osteosintēze ar kanulētām skrūvēm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E7" w14:textId="77777777" w:rsidR="002F299D" w:rsidRPr="002B2F92" w:rsidRDefault="002F299D" w:rsidP="00E90AB9">
            <w:pPr>
              <w:jc w:val="center"/>
              <w:rPr>
                <w:bCs/>
              </w:rPr>
            </w:pPr>
            <w:r w:rsidRPr="002B2F92">
              <w:rPr>
                <w:bCs/>
              </w:rPr>
              <w:t>172.43</w:t>
            </w:r>
          </w:p>
        </w:tc>
      </w:tr>
      <w:tr w:rsidR="002B2F92" w:rsidRPr="002B2F92" w14:paraId="69FFE6E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E9" w14:textId="77777777" w:rsidR="002F299D" w:rsidRPr="002B2F92" w:rsidRDefault="002F299D" w:rsidP="00E90AB9">
            <w:pPr>
              <w:jc w:val="center"/>
              <w:rPr>
                <w:bCs/>
              </w:rPr>
            </w:pPr>
            <w:r w:rsidRPr="002B2F92">
              <w:rPr>
                <w:bCs/>
              </w:rPr>
              <w:t>1191.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EA" w14:textId="77777777" w:rsidR="002F299D" w:rsidRPr="002B2F92" w:rsidRDefault="002F299D" w:rsidP="00E90AB9">
            <w:pPr>
              <w:jc w:val="center"/>
              <w:rPr>
                <w:bCs/>
              </w:rPr>
            </w:pPr>
            <w:r w:rsidRPr="002B2F92">
              <w:rPr>
                <w:bCs/>
              </w:rPr>
              <w:t>20261*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EB" w14:textId="6ABB4AE1" w:rsidR="002F299D" w:rsidRPr="002B2F92" w:rsidRDefault="002F299D" w:rsidP="00E96D8D">
            <w:pPr>
              <w:jc w:val="both"/>
              <w:rPr>
                <w:bCs/>
              </w:rPr>
            </w:pPr>
            <w:r w:rsidRPr="002B2F92">
              <w:rPr>
                <w:bCs/>
              </w:rPr>
              <w:t xml:space="preserve">Augšstilba kaula lūzuma osteosintēze ar dinamisko gūžas skrūvi </w:t>
            </w:r>
            <w:r w:rsidR="00E96D8D" w:rsidRPr="002B2F92">
              <w:rPr>
                <w:bCs/>
              </w:rPr>
              <w:t>–</w:t>
            </w:r>
            <w:r w:rsidRPr="002B2F92">
              <w:rPr>
                <w:bCs/>
              </w:rPr>
              <w:t xml:space="preserve"> plāksni vai dinamisko kondiļu skrūvi</w:t>
            </w:r>
            <w:r w:rsidR="00E96D8D" w:rsidRPr="002B2F92">
              <w:rPr>
                <w:bCs/>
              </w:rPr>
              <w:t> –</w:t>
            </w:r>
            <w:r w:rsidRPr="002B2F92">
              <w:rPr>
                <w:bCs/>
              </w:rPr>
              <w:t xml:space="preserve"> plāksni (DHS vai DCS)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EC" w14:textId="77777777" w:rsidR="002F299D" w:rsidRPr="002B2F92" w:rsidRDefault="002F299D" w:rsidP="00E90AB9">
            <w:pPr>
              <w:jc w:val="center"/>
              <w:rPr>
                <w:bCs/>
              </w:rPr>
            </w:pPr>
            <w:r w:rsidRPr="002B2F92">
              <w:rPr>
                <w:bCs/>
              </w:rPr>
              <w:t>170.72</w:t>
            </w:r>
          </w:p>
        </w:tc>
      </w:tr>
      <w:tr w:rsidR="002B2F92" w:rsidRPr="002B2F92" w14:paraId="69FFE6F2" w14:textId="77777777" w:rsidTr="00E90AB9">
        <w:trPr>
          <w:trHeight w:val="5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EE" w14:textId="77777777" w:rsidR="002F299D" w:rsidRPr="002B2F92" w:rsidRDefault="002F299D" w:rsidP="00E90AB9">
            <w:pPr>
              <w:jc w:val="center"/>
              <w:rPr>
                <w:bCs/>
              </w:rPr>
            </w:pPr>
            <w:r w:rsidRPr="002B2F92">
              <w:rPr>
                <w:bCs/>
              </w:rPr>
              <w:t>1192.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EF" w14:textId="77777777" w:rsidR="002F299D" w:rsidRPr="002B2F92" w:rsidRDefault="002F299D" w:rsidP="00E90AB9">
            <w:pPr>
              <w:jc w:val="center"/>
              <w:rPr>
                <w:bCs/>
              </w:rPr>
            </w:pPr>
            <w:r w:rsidRPr="002B2F92">
              <w:rPr>
                <w:bCs/>
              </w:rPr>
              <w:t>20262*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F0" w14:textId="77777777" w:rsidR="002F299D" w:rsidRPr="002B2F92" w:rsidRDefault="002F299D" w:rsidP="00E90AB9">
            <w:pPr>
              <w:jc w:val="both"/>
              <w:rPr>
                <w:bCs/>
              </w:rPr>
            </w:pPr>
            <w:r w:rsidRPr="002B2F92">
              <w:rPr>
                <w:bCs/>
              </w:rPr>
              <w:t>Augšstilba kaula trohanteru zonas osteosintēze ar skrūvi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F1" w14:textId="77777777" w:rsidR="002F299D" w:rsidRPr="002B2F92" w:rsidRDefault="002F299D" w:rsidP="00E90AB9">
            <w:pPr>
              <w:jc w:val="center"/>
              <w:rPr>
                <w:bCs/>
              </w:rPr>
            </w:pPr>
            <w:r w:rsidRPr="002B2F92">
              <w:rPr>
                <w:bCs/>
              </w:rPr>
              <w:t>82.60</w:t>
            </w:r>
          </w:p>
        </w:tc>
      </w:tr>
      <w:tr w:rsidR="002B2F92" w:rsidRPr="002B2F92" w14:paraId="69FFE6F7" w14:textId="77777777" w:rsidTr="00E90AB9">
        <w:trPr>
          <w:trHeight w:val="5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F3" w14:textId="77777777" w:rsidR="002F299D" w:rsidRPr="002B2F92" w:rsidRDefault="002F299D" w:rsidP="00E90AB9">
            <w:pPr>
              <w:jc w:val="center"/>
              <w:rPr>
                <w:bCs/>
              </w:rPr>
            </w:pPr>
            <w:r w:rsidRPr="002B2F92">
              <w:rPr>
                <w:bCs/>
              </w:rPr>
              <w:t>1193.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F4" w14:textId="77777777" w:rsidR="002F299D" w:rsidRPr="002B2F92" w:rsidRDefault="002F299D" w:rsidP="00E90AB9">
            <w:pPr>
              <w:jc w:val="center"/>
              <w:rPr>
                <w:bCs/>
              </w:rPr>
            </w:pPr>
            <w:r w:rsidRPr="002B2F92">
              <w:rPr>
                <w:bCs/>
              </w:rPr>
              <w:t>20263*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F5" w14:textId="77777777" w:rsidR="002F299D" w:rsidRPr="002B2F92" w:rsidRDefault="002F299D" w:rsidP="00E90AB9">
            <w:pPr>
              <w:jc w:val="both"/>
              <w:rPr>
                <w:bCs/>
              </w:rPr>
            </w:pPr>
            <w:r w:rsidRPr="002B2F92">
              <w:rPr>
                <w:bCs/>
              </w:rPr>
              <w:t>Lielo stobra kaulu diafīzes osteosintēze ar plāksni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F6" w14:textId="77777777" w:rsidR="002F299D" w:rsidRPr="002B2F92" w:rsidRDefault="002F299D" w:rsidP="00E90AB9">
            <w:pPr>
              <w:jc w:val="center"/>
              <w:rPr>
                <w:bCs/>
              </w:rPr>
            </w:pPr>
            <w:r w:rsidRPr="002B2F92">
              <w:rPr>
                <w:bCs/>
              </w:rPr>
              <w:t>136.76</w:t>
            </w:r>
          </w:p>
        </w:tc>
      </w:tr>
      <w:tr w:rsidR="002B2F92" w:rsidRPr="002B2F92" w14:paraId="69FFE6FC"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F8" w14:textId="77777777" w:rsidR="002F299D" w:rsidRPr="002B2F92" w:rsidRDefault="002F299D" w:rsidP="00E90AB9">
            <w:pPr>
              <w:jc w:val="center"/>
              <w:rPr>
                <w:bCs/>
              </w:rPr>
            </w:pPr>
            <w:r w:rsidRPr="002B2F92">
              <w:rPr>
                <w:bCs/>
              </w:rPr>
              <w:t>1194.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F9" w14:textId="77777777" w:rsidR="002F299D" w:rsidRPr="002B2F92" w:rsidRDefault="002F299D" w:rsidP="00E90AB9">
            <w:pPr>
              <w:jc w:val="center"/>
              <w:rPr>
                <w:bCs/>
              </w:rPr>
            </w:pPr>
            <w:r w:rsidRPr="002B2F92">
              <w:rPr>
                <w:bCs/>
              </w:rPr>
              <w:t>20264*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FA" w14:textId="77777777" w:rsidR="002F299D" w:rsidRPr="002B2F92" w:rsidRDefault="002F299D" w:rsidP="00E90AB9">
            <w:pPr>
              <w:jc w:val="both"/>
              <w:rPr>
                <w:bCs/>
              </w:rPr>
            </w:pPr>
            <w:r w:rsidRPr="002B2F92">
              <w:rPr>
                <w:bCs/>
              </w:rPr>
              <w:t>Lielo stobra kaulu osteosintēze ar bloķēto stieni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6FB" w14:textId="77777777" w:rsidR="002F299D" w:rsidRPr="002B2F92" w:rsidRDefault="002F299D" w:rsidP="00E90AB9">
            <w:pPr>
              <w:jc w:val="center"/>
              <w:rPr>
                <w:bCs/>
              </w:rPr>
            </w:pPr>
            <w:r w:rsidRPr="002B2F92">
              <w:rPr>
                <w:bCs/>
              </w:rPr>
              <w:t>183.73</w:t>
            </w:r>
          </w:p>
        </w:tc>
      </w:tr>
      <w:tr w:rsidR="002B2F92" w:rsidRPr="002B2F92" w14:paraId="69FFE701"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6FD" w14:textId="77777777" w:rsidR="002F299D" w:rsidRPr="002B2F92" w:rsidRDefault="002F299D" w:rsidP="00E90AB9">
            <w:pPr>
              <w:jc w:val="center"/>
              <w:rPr>
                <w:bCs/>
              </w:rPr>
            </w:pPr>
            <w:r w:rsidRPr="002B2F92">
              <w:rPr>
                <w:bCs/>
              </w:rPr>
              <w:t>1195.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6FE" w14:textId="77777777" w:rsidR="002F299D" w:rsidRPr="002B2F92" w:rsidRDefault="002F299D" w:rsidP="00E90AB9">
            <w:pPr>
              <w:jc w:val="center"/>
              <w:rPr>
                <w:bCs/>
              </w:rPr>
            </w:pPr>
            <w:r w:rsidRPr="002B2F92">
              <w:rPr>
                <w:bCs/>
              </w:rPr>
              <w:t>20265*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6FF" w14:textId="2E348A48" w:rsidR="002F299D" w:rsidRPr="002B2F92" w:rsidRDefault="002F299D" w:rsidP="00E90AB9">
            <w:pPr>
              <w:jc w:val="both"/>
              <w:rPr>
                <w:bCs/>
              </w:rPr>
            </w:pPr>
            <w:r w:rsidRPr="002B2F92">
              <w:rPr>
                <w:bCs/>
              </w:rPr>
              <w:t>Osteosintēze ar leņķa plāksni</w:t>
            </w:r>
            <w:r w:rsidR="00E96D8D" w:rsidRPr="002B2F92">
              <w:rPr>
                <w:bCs/>
              </w:rPr>
              <w:t xml:space="preserve"> </w:t>
            </w:r>
            <w:r w:rsidRPr="002B2F92">
              <w:rPr>
                <w:bCs/>
              </w:rPr>
              <w:t>(bez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00" w14:textId="77777777" w:rsidR="002F299D" w:rsidRPr="002B2F92" w:rsidRDefault="002F299D" w:rsidP="00E90AB9">
            <w:pPr>
              <w:jc w:val="center"/>
              <w:rPr>
                <w:bCs/>
              </w:rPr>
            </w:pPr>
            <w:r w:rsidRPr="002B2F92">
              <w:rPr>
                <w:bCs/>
              </w:rPr>
              <w:t>135.37</w:t>
            </w:r>
          </w:p>
        </w:tc>
      </w:tr>
      <w:tr w:rsidR="002B2F92" w:rsidRPr="002B2F92" w14:paraId="69FFE706"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02" w14:textId="77777777" w:rsidR="002F299D" w:rsidRPr="002B2F92" w:rsidRDefault="002F299D" w:rsidP="00E90AB9">
            <w:pPr>
              <w:jc w:val="center"/>
              <w:rPr>
                <w:bCs/>
              </w:rPr>
            </w:pPr>
            <w:r w:rsidRPr="002B2F92">
              <w:rPr>
                <w:bCs/>
              </w:rPr>
              <w:t>1196.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03" w14:textId="77777777" w:rsidR="002F299D" w:rsidRPr="002B2F92" w:rsidRDefault="002F299D" w:rsidP="00E90AB9">
            <w:pPr>
              <w:jc w:val="center"/>
              <w:rPr>
                <w:bCs/>
              </w:rPr>
            </w:pPr>
            <w:r w:rsidRPr="002B2F92">
              <w:rPr>
                <w:bCs/>
              </w:rPr>
              <w:t>20266*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04" w14:textId="77777777" w:rsidR="002F299D" w:rsidRPr="002B2F92" w:rsidRDefault="002F299D" w:rsidP="00E90AB9">
            <w:pPr>
              <w:jc w:val="both"/>
              <w:rPr>
                <w:bCs/>
              </w:rPr>
            </w:pPr>
            <w:r w:rsidRPr="002B2F92">
              <w:rPr>
                <w:bCs/>
              </w:rPr>
              <w:t>Patellas osteosintēze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05" w14:textId="77777777" w:rsidR="002F299D" w:rsidRPr="002B2F92" w:rsidRDefault="002F299D" w:rsidP="00E90AB9">
            <w:pPr>
              <w:jc w:val="center"/>
              <w:rPr>
                <w:bCs/>
              </w:rPr>
            </w:pPr>
            <w:r w:rsidRPr="002B2F92">
              <w:rPr>
                <w:bCs/>
              </w:rPr>
              <w:t>97.57</w:t>
            </w:r>
          </w:p>
        </w:tc>
      </w:tr>
      <w:tr w:rsidR="002B2F92" w:rsidRPr="002B2F92" w14:paraId="69FFE70B"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07" w14:textId="77777777" w:rsidR="002F299D" w:rsidRPr="002B2F92" w:rsidRDefault="002F299D" w:rsidP="00E90AB9">
            <w:pPr>
              <w:jc w:val="center"/>
              <w:rPr>
                <w:bCs/>
              </w:rPr>
            </w:pPr>
            <w:r w:rsidRPr="002B2F92">
              <w:rPr>
                <w:bCs/>
              </w:rPr>
              <w:t>1197.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08" w14:textId="77777777" w:rsidR="002F299D" w:rsidRPr="002B2F92" w:rsidRDefault="002F299D" w:rsidP="00E90AB9">
            <w:pPr>
              <w:jc w:val="center"/>
              <w:rPr>
                <w:bCs/>
              </w:rPr>
            </w:pPr>
            <w:r w:rsidRPr="002B2F92">
              <w:rPr>
                <w:bCs/>
              </w:rPr>
              <w:t>20267*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09" w14:textId="30A9BF41" w:rsidR="002F299D" w:rsidRPr="002B2F92" w:rsidRDefault="002F299D" w:rsidP="00E90AB9">
            <w:pPr>
              <w:jc w:val="both"/>
              <w:rPr>
                <w:bCs/>
              </w:rPr>
            </w:pPr>
            <w:r w:rsidRPr="002B2F92">
              <w:rPr>
                <w:bCs/>
              </w:rPr>
              <w:t>Lielā lielkaula proksimālā gala osteosintēze</w:t>
            </w:r>
            <w:r w:rsidR="00E96D8D" w:rsidRPr="002B2F92">
              <w:rPr>
                <w:bCs/>
              </w:rPr>
              <w:t xml:space="preserve"> </w:t>
            </w:r>
            <w:r w:rsidRPr="002B2F92">
              <w:rPr>
                <w:bCs/>
              </w:rPr>
              <w:t>(bez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0A" w14:textId="77777777" w:rsidR="002F299D" w:rsidRPr="002B2F92" w:rsidRDefault="002F299D" w:rsidP="00E90AB9">
            <w:pPr>
              <w:jc w:val="center"/>
              <w:rPr>
                <w:bCs/>
              </w:rPr>
            </w:pPr>
            <w:r w:rsidRPr="002B2F92">
              <w:rPr>
                <w:bCs/>
              </w:rPr>
              <w:t>182.08</w:t>
            </w:r>
          </w:p>
        </w:tc>
      </w:tr>
      <w:tr w:rsidR="002B2F92" w:rsidRPr="002B2F92" w14:paraId="69FFE710"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0C" w14:textId="77777777" w:rsidR="002F299D" w:rsidRPr="002B2F92" w:rsidRDefault="002F299D" w:rsidP="00E90AB9">
            <w:pPr>
              <w:jc w:val="center"/>
              <w:rPr>
                <w:bCs/>
              </w:rPr>
            </w:pPr>
            <w:r w:rsidRPr="002B2F92">
              <w:rPr>
                <w:bCs/>
              </w:rPr>
              <w:t>1198.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0D" w14:textId="77777777" w:rsidR="002F299D" w:rsidRPr="002B2F92" w:rsidRDefault="002F299D" w:rsidP="00E90AB9">
            <w:pPr>
              <w:jc w:val="center"/>
              <w:rPr>
                <w:bCs/>
              </w:rPr>
            </w:pPr>
            <w:r w:rsidRPr="002B2F92">
              <w:rPr>
                <w:bCs/>
              </w:rPr>
              <w:t>20268*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0E" w14:textId="77777777" w:rsidR="002F299D" w:rsidRPr="002B2F92" w:rsidRDefault="002F299D" w:rsidP="00E90AB9">
            <w:pPr>
              <w:jc w:val="both"/>
              <w:rPr>
                <w:bCs/>
              </w:rPr>
            </w:pPr>
            <w:r w:rsidRPr="002B2F92">
              <w:rPr>
                <w:bCs/>
              </w:rPr>
              <w:t>Tībijas distālās metaepifīzes OS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0F" w14:textId="77777777" w:rsidR="002F299D" w:rsidRPr="002B2F92" w:rsidRDefault="002F299D" w:rsidP="00E90AB9">
            <w:pPr>
              <w:jc w:val="center"/>
              <w:rPr>
                <w:bCs/>
              </w:rPr>
            </w:pPr>
            <w:r w:rsidRPr="002B2F92">
              <w:rPr>
                <w:bCs/>
              </w:rPr>
              <w:t>169.82</w:t>
            </w:r>
          </w:p>
        </w:tc>
      </w:tr>
      <w:tr w:rsidR="002B2F92" w:rsidRPr="002B2F92" w14:paraId="69FFE715"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11" w14:textId="77777777" w:rsidR="002F299D" w:rsidRPr="002B2F92" w:rsidRDefault="002F299D" w:rsidP="00E90AB9">
            <w:pPr>
              <w:jc w:val="center"/>
              <w:rPr>
                <w:bCs/>
              </w:rPr>
            </w:pPr>
            <w:r w:rsidRPr="002B2F92">
              <w:rPr>
                <w:bCs/>
              </w:rPr>
              <w:t>1199.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12" w14:textId="77777777" w:rsidR="002F299D" w:rsidRPr="002B2F92" w:rsidRDefault="002F299D" w:rsidP="00E90AB9">
            <w:pPr>
              <w:jc w:val="center"/>
              <w:rPr>
                <w:bCs/>
              </w:rPr>
            </w:pPr>
            <w:r w:rsidRPr="002B2F92">
              <w:rPr>
                <w:bCs/>
              </w:rPr>
              <w:t>20269*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13" w14:textId="77777777" w:rsidR="002F299D" w:rsidRPr="002B2F92" w:rsidRDefault="002F299D" w:rsidP="00E90AB9">
            <w:pPr>
              <w:jc w:val="both"/>
              <w:rPr>
                <w:bCs/>
              </w:rPr>
            </w:pPr>
            <w:r w:rsidRPr="002B2F92">
              <w:rPr>
                <w:bCs/>
              </w:rPr>
              <w:t>Mazā liela kaula osteosintēze ar plāksni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14" w14:textId="77777777" w:rsidR="002F299D" w:rsidRPr="002B2F92" w:rsidRDefault="002F299D" w:rsidP="00E90AB9">
            <w:pPr>
              <w:jc w:val="center"/>
              <w:rPr>
                <w:bCs/>
              </w:rPr>
            </w:pPr>
            <w:r w:rsidRPr="002B2F92">
              <w:rPr>
                <w:bCs/>
              </w:rPr>
              <w:t>139.14</w:t>
            </w:r>
          </w:p>
        </w:tc>
      </w:tr>
      <w:tr w:rsidR="002B2F92" w:rsidRPr="002B2F92" w14:paraId="69FFE71A" w14:textId="77777777" w:rsidTr="00E90AB9">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16" w14:textId="77777777" w:rsidR="002F299D" w:rsidRPr="002B2F92" w:rsidRDefault="002F299D" w:rsidP="00E90AB9">
            <w:pPr>
              <w:jc w:val="center"/>
              <w:rPr>
                <w:bCs/>
              </w:rPr>
            </w:pPr>
            <w:r w:rsidRPr="002B2F92">
              <w:rPr>
                <w:bCs/>
              </w:rPr>
              <w:t>1200.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17" w14:textId="77777777" w:rsidR="002F299D" w:rsidRPr="002B2F92" w:rsidRDefault="002F299D" w:rsidP="00E90AB9">
            <w:pPr>
              <w:jc w:val="center"/>
              <w:rPr>
                <w:bCs/>
              </w:rPr>
            </w:pPr>
            <w:r w:rsidRPr="002B2F92">
              <w:rPr>
                <w:bCs/>
              </w:rPr>
              <w:t>20270*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18" w14:textId="77777777" w:rsidR="002F299D" w:rsidRPr="002B2F92" w:rsidRDefault="002F299D" w:rsidP="00E90AB9">
            <w:pPr>
              <w:jc w:val="both"/>
              <w:rPr>
                <w:bCs/>
              </w:rPr>
            </w:pPr>
            <w:r w:rsidRPr="002B2F92">
              <w:rPr>
                <w:bCs/>
              </w:rPr>
              <w:t>Potītes lūzuma osteosintēze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19" w14:textId="77777777" w:rsidR="002F299D" w:rsidRPr="002B2F92" w:rsidRDefault="002F299D" w:rsidP="00E90AB9">
            <w:pPr>
              <w:jc w:val="center"/>
              <w:rPr>
                <w:bCs/>
              </w:rPr>
            </w:pPr>
            <w:r w:rsidRPr="002B2F92">
              <w:rPr>
                <w:bCs/>
              </w:rPr>
              <w:t>159.30</w:t>
            </w:r>
          </w:p>
        </w:tc>
      </w:tr>
      <w:tr w:rsidR="002B2F92" w:rsidRPr="002B2F92" w14:paraId="69FFE71F" w14:textId="77777777" w:rsidTr="00E90AB9">
        <w:trPr>
          <w:trHeight w:val="4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1B" w14:textId="77777777" w:rsidR="002F299D" w:rsidRPr="002B2F92" w:rsidRDefault="002F299D" w:rsidP="00E90AB9">
            <w:pPr>
              <w:jc w:val="center"/>
              <w:rPr>
                <w:bCs/>
              </w:rPr>
            </w:pPr>
            <w:r w:rsidRPr="002B2F92">
              <w:rPr>
                <w:bCs/>
              </w:rPr>
              <w:t>1201.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1C" w14:textId="77777777" w:rsidR="002F299D" w:rsidRPr="002B2F92" w:rsidRDefault="002F299D" w:rsidP="00E90AB9">
            <w:pPr>
              <w:jc w:val="center"/>
              <w:rPr>
                <w:bCs/>
              </w:rPr>
            </w:pPr>
            <w:r w:rsidRPr="002B2F92">
              <w:rPr>
                <w:bCs/>
              </w:rPr>
              <w:t>20271*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1D" w14:textId="7B1AE4F2" w:rsidR="002F299D" w:rsidRPr="002B2F92" w:rsidRDefault="002F299D" w:rsidP="00E90AB9">
            <w:pPr>
              <w:jc w:val="both"/>
              <w:rPr>
                <w:bCs/>
              </w:rPr>
            </w:pPr>
            <w:r w:rsidRPr="002B2F92">
              <w:rPr>
                <w:bCs/>
              </w:rPr>
              <w:t>Trīspotīšu lūzuma osteosintēze</w:t>
            </w:r>
            <w:r w:rsidR="00E96D8D" w:rsidRPr="002B2F92">
              <w:rPr>
                <w:bCs/>
              </w:rPr>
              <w:t xml:space="preserve"> </w:t>
            </w:r>
            <w:r w:rsidRPr="002B2F92">
              <w:rPr>
                <w:bCs/>
              </w:rPr>
              <w:t>(bez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1E" w14:textId="77777777" w:rsidR="002F299D" w:rsidRPr="002B2F92" w:rsidRDefault="002F299D" w:rsidP="00E90AB9">
            <w:pPr>
              <w:jc w:val="center"/>
              <w:rPr>
                <w:bCs/>
              </w:rPr>
            </w:pPr>
            <w:r w:rsidRPr="002B2F92">
              <w:rPr>
                <w:bCs/>
              </w:rPr>
              <w:t>274.04</w:t>
            </w:r>
          </w:p>
        </w:tc>
      </w:tr>
      <w:tr w:rsidR="002B2F92" w:rsidRPr="002B2F92" w14:paraId="69FFE724" w14:textId="77777777" w:rsidTr="00E90AB9">
        <w:trPr>
          <w:trHeight w:val="40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20" w14:textId="77777777" w:rsidR="002F299D" w:rsidRPr="002B2F92" w:rsidRDefault="002F299D" w:rsidP="00E90AB9">
            <w:pPr>
              <w:jc w:val="center"/>
              <w:rPr>
                <w:bCs/>
              </w:rPr>
            </w:pPr>
            <w:r w:rsidRPr="002B2F92">
              <w:rPr>
                <w:bCs/>
              </w:rPr>
              <w:t>1202.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21" w14:textId="77777777" w:rsidR="002F299D" w:rsidRPr="002B2F92" w:rsidRDefault="002F299D" w:rsidP="00E90AB9">
            <w:pPr>
              <w:jc w:val="center"/>
              <w:rPr>
                <w:bCs/>
              </w:rPr>
            </w:pPr>
            <w:r w:rsidRPr="002B2F92">
              <w:rPr>
                <w:bCs/>
              </w:rPr>
              <w:t>20272*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22" w14:textId="77777777" w:rsidR="002F299D" w:rsidRPr="002B2F92" w:rsidRDefault="002F299D" w:rsidP="00E90AB9">
            <w:pPr>
              <w:jc w:val="both"/>
              <w:rPr>
                <w:bCs/>
              </w:rPr>
            </w:pPr>
            <w:r w:rsidRPr="002B2F92">
              <w:rPr>
                <w:bCs/>
              </w:rPr>
              <w:t>Piemaksa par instrumentu komplektu bezcementa endoprotēzes revīzijai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23" w14:textId="77777777" w:rsidR="002F299D" w:rsidRPr="002B2F92" w:rsidRDefault="002F299D" w:rsidP="00E90AB9">
            <w:pPr>
              <w:jc w:val="center"/>
              <w:rPr>
                <w:bCs/>
              </w:rPr>
            </w:pPr>
            <w:r w:rsidRPr="002B2F92">
              <w:rPr>
                <w:bCs/>
              </w:rPr>
              <w:t>240.62</w:t>
            </w:r>
          </w:p>
        </w:tc>
      </w:tr>
      <w:tr w:rsidR="002B2F92" w:rsidRPr="002B2F92" w14:paraId="69FFE729"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25" w14:textId="77777777" w:rsidR="002F299D" w:rsidRPr="002B2F92" w:rsidRDefault="002F299D" w:rsidP="00E90AB9">
            <w:pPr>
              <w:jc w:val="center"/>
              <w:rPr>
                <w:bCs/>
              </w:rPr>
            </w:pPr>
            <w:r w:rsidRPr="002B2F92">
              <w:rPr>
                <w:bCs/>
              </w:rPr>
              <w:t>1203.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26" w14:textId="77777777" w:rsidR="002F299D" w:rsidRPr="002B2F92" w:rsidRDefault="002F299D" w:rsidP="00E90AB9">
            <w:pPr>
              <w:jc w:val="center"/>
              <w:rPr>
                <w:bCs/>
              </w:rPr>
            </w:pPr>
            <w:r w:rsidRPr="002B2F92">
              <w:rPr>
                <w:bCs/>
              </w:rPr>
              <w:t>20273*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27" w14:textId="77777777" w:rsidR="002F299D" w:rsidRPr="002B2F92" w:rsidRDefault="002F299D" w:rsidP="00E90AB9">
            <w:pPr>
              <w:jc w:val="both"/>
              <w:rPr>
                <w:bCs/>
              </w:rPr>
            </w:pPr>
            <w:r w:rsidRPr="002B2F92">
              <w:rPr>
                <w:bCs/>
              </w:rPr>
              <w:t>Piemaksa par instrumentu komplektu gūžas locītavas cementējamai endoprotēzes implantācijai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28" w14:textId="77777777" w:rsidR="002F299D" w:rsidRPr="002B2F92" w:rsidRDefault="002F299D" w:rsidP="00E90AB9">
            <w:pPr>
              <w:jc w:val="center"/>
              <w:rPr>
                <w:bCs/>
              </w:rPr>
            </w:pPr>
            <w:r w:rsidRPr="002B2F92">
              <w:rPr>
                <w:bCs/>
              </w:rPr>
              <w:t>183.32</w:t>
            </w:r>
          </w:p>
        </w:tc>
      </w:tr>
      <w:tr w:rsidR="002B2F92" w:rsidRPr="002B2F92" w14:paraId="69FFE72E"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2A" w14:textId="77777777" w:rsidR="002F299D" w:rsidRPr="002B2F92" w:rsidRDefault="002F299D" w:rsidP="00E90AB9">
            <w:pPr>
              <w:jc w:val="center"/>
              <w:rPr>
                <w:bCs/>
              </w:rPr>
            </w:pPr>
            <w:r w:rsidRPr="002B2F92">
              <w:rPr>
                <w:bCs/>
              </w:rPr>
              <w:t>1204.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2B" w14:textId="77777777" w:rsidR="002F299D" w:rsidRPr="002B2F92" w:rsidRDefault="002F299D" w:rsidP="00E90AB9">
            <w:pPr>
              <w:jc w:val="center"/>
              <w:rPr>
                <w:bCs/>
              </w:rPr>
            </w:pPr>
            <w:r w:rsidRPr="002B2F92">
              <w:rPr>
                <w:bCs/>
              </w:rPr>
              <w:t>20274*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2C" w14:textId="77777777" w:rsidR="002F299D" w:rsidRPr="002B2F92" w:rsidRDefault="002F299D" w:rsidP="00E90AB9">
            <w:pPr>
              <w:jc w:val="both"/>
              <w:rPr>
                <w:bCs/>
              </w:rPr>
            </w:pPr>
            <w:r w:rsidRPr="002B2F92">
              <w:rPr>
                <w:bCs/>
              </w:rPr>
              <w:t>Piemaksa par instrumentu komplektu pleca locītavas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2D" w14:textId="77777777" w:rsidR="002F299D" w:rsidRPr="002B2F92" w:rsidRDefault="002F299D" w:rsidP="00E90AB9">
            <w:pPr>
              <w:jc w:val="center"/>
              <w:rPr>
                <w:bCs/>
              </w:rPr>
            </w:pPr>
            <w:r w:rsidRPr="002B2F92">
              <w:rPr>
                <w:bCs/>
              </w:rPr>
              <w:t>265.56</w:t>
            </w:r>
          </w:p>
        </w:tc>
      </w:tr>
      <w:tr w:rsidR="002B2F92" w:rsidRPr="002B2F92" w14:paraId="69FFE733"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2F" w14:textId="77777777" w:rsidR="002F299D" w:rsidRPr="002B2F92" w:rsidRDefault="002F299D" w:rsidP="00E90AB9">
            <w:pPr>
              <w:jc w:val="center"/>
              <w:rPr>
                <w:bCs/>
              </w:rPr>
            </w:pPr>
            <w:r w:rsidRPr="002B2F92">
              <w:rPr>
                <w:bCs/>
              </w:rPr>
              <w:t>1205.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30" w14:textId="77777777" w:rsidR="002F299D" w:rsidRPr="002B2F92" w:rsidRDefault="002F299D" w:rsidP="00E90AB9">
            <w:pPr>
              <w:jc w:val="center"/>
              <w:rPr>
                <w:bCs/>
              </w:rPr>
            </w:pPr>
            <w:r w:rsidRPr="002B2F92">
              <w:rPr>
                <w:bCs/>
              </w:rPr>
              <w:t>20275*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31" w14:textId="77777777" w:rsidR="002F299D" w:rsidRPr="002B2F92" w:rsidRDefault="002F299D" w:rsidP="00E90AB9">
            <w:pPr>
              <w:jc w:val="both"/>
              <w:rPr>
                <w:bCs/>
              </w:rPr>
            </w:pPr>
            <w:r w:rsidRPr="002B2F92">
              <w:rPr>
                <w:bCs/>
              </w:rPr>
              <w:t>Piemaksa par navigācijas sistēmas lietošanu ortopēdiskajās operācijās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32" w14:textId="77777777" w:rsidR="002F299D" w:rsidRPr="002B2F92" w:rsidRDefault="002F299D" w:rsidP="00E90AB9">
            <w:pPr>
              <w:jc w:val="center"/>
              <w:rPr>
                <w:bCs/>
              </w:rPr>
            </w:pPr>
            <w:r w:rsidRPr="002B2F92">
              <w:rPr>
                <w:bCs/>
              </w:rPr>
              <w:t>83.89</w:t>
            </w:r>
          </w:p>
        </w:tc>
      </w:tr>
      <w:tr w:rsidR="002B2F92" w:rsidRPr="002B2F92" w14:paraId="69FFE738"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34" w14:textId="77777777" w:rsidR="002F299D" w:rsidRPr="002B2F92" w:rsidRDefault="002F299D" w:rsidP="00E90AB9">
            <w:pPr>
              <w:jc w:val="center"/>
              <w:rPr>
                <w:bCs/>
              </w:rPr>
            </w:pPr>
            <w:r w:rsidRPr="002B2F92">
              <w:rPr>
                <w:bCs/>
              </w:rPr>
              <w:t>1206.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35" w14:textId="77777777" w:rsidR="002F299D" w:rsidRPr="002B2F92" w:rsidRDefault="002F299D" w:rsidP="00E90AB9">
            <w:pPr>
              <w:jc w:val="center"/>
              <w:rPr>
                <w:bCs/>
              </w:rPr>
            </w:pPr>
            <w:r w:rsidRPr="002B2F92">
              <w:rPr>
                <w:bCs/>
              </w:rPr>
              <w:t>20276*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36" w14:textId="77777777" w:rsidR="002F299D" w:rsidRPr="002B2F92" w:rsidRDefault="002F299D" w:rsidP="00E90AB9">
            <w:pPr>
              <w:jc w:val="both"/>
              <w:rPr>
                <w:bCs/>
              </w:rPr>
            </w:pPr>
            <w:r w:rsidRPr="002B2F92">
              <w:rPr>
                <w:bCs/>
              </w:rPr>
              <w:t>Hibrīda tipa totāla gūžas locītavas endoprotezēšana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37" w14:textId="77777777" w:rsidR="002F299D" w:rsidRPr="002B2F92" w:rsidRDefault="002F299D" w:rsidP="00E90AB9">
            <w:pPr>
              <w:jc w:val="center"/>
              <w:rPr>
                <w:bCs/>
              </w:rPr>
            </w:pPr>
            <w:r w:rsidRPr="002B2F92">
              <w:rPr>
                <w:bCs/>
              </w:rPr>
              <w:t>370.71</w:t>
            </w:r>
          </w:p>
        </w:tc>
      </w:tr>
      <w:tr w:rsidR="002B2F92" w:rsidRPr="002B2F92" w14:paraId="69FFE73D"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39" w14:textId="77777777" w:rsidR="002F299D" w:rsidRPr="002B2F92" w:rsidRDefault="002F299D" w:rsidP="00E90AB9">
            <w:pPr>
              <w:jc w:val="center"/>
              <w:rPr>
                <w:bCs/>
              </w:rPr>
            </w:pPr>
            <w:r w:rsidRPr="002B2F92">
              <w:rPr>
                <w:bCs/>
              </w:rPr>
              <w:t>1207.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3A" w14:textId="77777777" w:rsidR="002F299D" w:rsidRPr="002B2F92" w:rsidRDefault="002F299D" w:rsidP="00E90AB9">
            <w:pPr>
              <w:jc w:val="center"/>
              <w:rPr>
                <w:bCs/>
              </w:rPr>
            </w:pPr>
            <w:r w:rsidRPr="002B2F92">
              <w:rPr>
                <w:bCs/>
              </w:rPr>
              <w:t>20279*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3B" w14:textId="77777777" w:rsidR="002F299D" w:rsidRPr="002B2F92" w:rsidRDefault="002F299D" w:rsidP="00E90AB9">
            <w:pPr>
              <w:jc w:val="both"/>
              <w:rPr>
                <w:bCs/>
              </w:rPr>
            </w:pPr>
            <w:r w:rsidRPr="002B2F92">
              <w:rPr>
                <w:bCs/>
              </w:rPr>
              <w:t>Piemaksa par pleca locītavas endoprotēzes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3C" w14:textId="77777777" w:rsidR="002F299D" w:rsidRPr="002B2F92" w:rsidRDefault="002F299D" w:rsidP="00E90AB9">
            <w:pPr>
              <w:jc w:val="center"/>
              <w:rPr>
                <w:bCs/>
              </w:rPr>
            </w:pPr>
            <w:r w:rsidRPr="002B2F92">
              <w:rPr>
                <w:bCs/>
              </w:rPr>
              <w:t>1945.66</w:t>
            </w:r>
          </w:p>
        </w:tc>
      </w:tr>
      <w:tr w:rsidR="002B2F92" w:rsidRPr="002B2F92" w14:paraId="69FFE742"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3E" w14:textId="77777777" w:rsidR="002F299D" w:rsidRPr="002B2F92" w:rsidRDefault="002F299D" w:rsidP="00E90AB9">
            <w:pPr>
              <w:jc w:val="center"/>
              <w:rPr>
                <w:bCs/>
              </w:rPr>
            </w:pPr>
            <w:r w:rsidRPr="002B2F92">
              <w:rPr>
                <w:bCs/>
              </w:rPr>
              <w:t>1208.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3F" w14:textId="77777777" w:rsidR="002F299D" w:rsidRPr="002B2F92" w:rsidRDefault="002F299D" w:rsidP="00E90AB9">
            <w:pPr>
              <w:jc w:val="center"/>
              <w:rPr>
                <w:bCs/>
              </w:rPr>
            </w:pPr>
            <w:r w:rsidRPr="002B2F92">
              <w:rPr>
                <w:bCs/>
              </w:rPr>
              <w:t>20280*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40" w14:textId="77777777" w:rsidR="002F299D" w:rsidRPr="002B2F92" w:rsidRDefault="002F299D" w:rsidP="00E90AB9">
            <w:pPr>
              <w:jc w:val="both"/>
              <w:rPr>
                <w:bCs/>
              </w:rPr>
            </w:pPr>
            <w:r w:rsidRPr="002B2F92">
              <w:rPr>
                <w:bCs/>
              </w:rPr>
              <w:t>Piemaksa par instrumentu komplektu ceļa locītavas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41" w14:textId="77777777" w:rsidR="002F299D" w:rsidRPr="002B2F92" w:rsidRDefault="002F299D" w:rsidP="00E90AB9">
            <w:pPr>
              <w:jc w:val="center"/>
              <w:rPr>
                <w:bCs/>
              </w:rPr>
            </w:pPr>
            <w:r w:rsidRPr="002B2F92">
              <w:rPr>
                <w:bCs/>
              </w:rPr>
              <w:t>80.68</w:t>
            </w:r>
          </w:p>
        </w:tc>
      </w:tr>
      <w:tr w:rsidR="002B2F92" w:rsidRPr="002B2F92" w14:paraId="69FFE74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43" w14:textId="77777777" w:rsidR="002F299D" w:rsidRPr="002B2F92" w:rsidRDefault="002F299D" w:rsidP="00E90AB9">
            <w:pPr>
              <w:jc w:val="center"/>
              <w:rPr>
                <w:bCs/>
              </w:rPr>
            </w:pPr>
            <w:r w:rsidRPr="002B2F92">
              <w:rPr>
                <w:bCs/>
              </w:rPr>
              <w:t>1209.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44" w14:textId="77777777" w:rsidR="002F299D" w:rsidRPr="002B2F92" w:rsidRDefault="002F299D" w:rsidP="00E90AB9">
            <w:pPr>
              <w:jc w:val="center"/>
              <w:rPr>
                <w:bCs/>
              </w:rPr>
            </w:pPr>
            <w:r w:rsidRPr="002B2F92">
              <w:rPr>
                <w:bCs/>
              </w:rPr>
              <w:t>20281*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45" w14:textId="29D12112" w:rsidR="002F299D" w:rsidRPr="002B2F92" w:rsidRDefault="002F299D" w:rsidP="00E90AB9">
            <w:pPr>
              <w:jc w:val="both"/>
              <w:rPr>
                <w:bCs/>
              </w:rPr>
            </w:pPr>
            <w:r w:rsidRPr="002B2F92">
              <w:rPr>
                <w:bCs/>
              </w:rPr>
              <w:t xml:space="preserve">Artroskopija (ceļa, elkoņa, pēdas locītavai). </w:t>
            </w:r>
            <w:r w:rsidR="00FD0526" w:rsidRPr="002B2F92">
              <w:rPr>
                <w:bCs/>
              </w:rPr>
              <w:t>Nenorādīt</w:t>
            </w:r>
            <w:r w:rsidRPr="002B2F92">
              <w:rPr>
                <w:bCs/>
              </w:rPr>
              <w:t xml:space="preserve"> kopā ar manipulācijām 20285, 20290, 20291, 20292, 20293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46" w14:textId="77777777" w:rsidR="002F299D" w:rsidRPr="002B2F92" w:rsidRDefault="002F299D" w:rsidP="00E90AB9">
            <w:pPr>
              <w:jc w:val="center"/>
              <w:rPr>
                <w:bCs/>
              </w:rPr>
            </w:pPr>
            <w:r w:rsidRPr="002B2F92">
              <w:rPr>
                <w:bCs/>
              </w:rPr>
              <w:t>201.11</w:t>
            </w:r>
          </w:p>
        </w:tc>
      </w:tr>
      <w:tr w:rsidR="002B2F92" w:rsidRPr="002B2F92" w14:paraId="69FFE74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48" w14:textId="77777777" w:rsidR="002F299D" w:rsidRPr="002B2F92" w:rsidRDefault="002F299D" w:rsidP="00E90AB9">
            <w:pPr>
              <w:jc w:val="center"/>
              <w:rPr>
                <w:bCs/>
              </w:rPr>
            </w:pPr>
            <w:r w:rsidRPr="002B2F92">
              <w:rPr>
                <w:bCs/>
              </w:rPr>
              <w:t>1210.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49" w14:textId="77777777" w:rsidR="002F299D" w:rsidRPr="002B2F92" w:rsidRDefault="002F299D" w:rsidP="00E90AB9">
            <w:pPr>
              <w:jc w:val="center"/>
              <w:rPr>
                <w:bCs/>
              </w:rPr>
            </w:pPr>
            <w:r w:rsidRPr="002B2F92">
              <w:rPr>
                <w:bCs/>
              </w:rPr>
              <w:t>20282*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4A" w14:textId="1487090A" w:rsidR="002F299D" w:rsidRPr="002B2F92" w:rsidRDefault="002F299D" w:rsidP="00E90AB9">
            <w:pPr>
              <w:jc w:val="both"/>
              <w:rPr>
                <w:bCs/>
              </w:rPr>
            </w:pPr>
            <w:r w:rsidRPr="002B2F92">
              <w:rPr>
                <w:bCs/>
              </w:rPr>
              <w:t xml:space="preserve">Artroskopiska pleca locītavas subakromiālā dekompresija vai stabilizējoša operācija </w:t>
            </w:r>
            <w:proofErr w:type="gramStart"/>
            <w:r w:rsidRPr="002B2F92">
              <w:rPr>
                <w:bCs/>
              </w:rPr>
              <w:t>(</w:t>
            </w:r>
            <w:proofErr w:type="gramEnd"/>
            <w:r w:rsidRPr="002B2F92">
              <w:rPr>
                <w:bCs/>
              </w:rPr>
              <w:t xml:space="preserve">apmaksā tikai ambulatori vai dienas stacionārā. Diennakts stacionārā apmaksā gadījumos, ja kontrindikāciju dēļ nav iespējams veikt dienas stacionārā). </w:t>
            </w:r>
            <w:r w:rsidR="00FD0526" w:rsidRPr="002B2F92">
              <w:rPr>
                <w:bCs/>
              </w:rPr>
              <w:t>Nenorādīt</w:t>
            </w:r>
            <w:r w:rsidRPr="002B2F92">
              <w:rPr>
                <w:bCs/>
              </w:rPr>
              <w:t xml:space="preserve"> kopā ar manipulāciju 20288</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4B" w14:textId="77777777" w:rsidR="002F299D" w:rsidRPr="002B2F92" w:rsidRDefault="002F299D" w:rsidP="00E90AB9">
            <w:pPr>
              <w:jc w:val="center"/>
              <w:rPr>
                <w:bCs/>
              </w:rPr>
            </w:pPr>
            <w:r w:rsidRPr="002B2F92">
              <w:rPr>
                <w:bCs/>
              </w:rPr>
              <w:t>500.65</w:t>
            </w:r>
          </w:p>
        </w:tc>
      </w:tr>
      <w:tr w:rsidR="002B2F92" w:rsidRPr="002B2F92" w14:paraId="69FFE751" w14:textId="77777777" w:rsidTr="00E90AB9">
        <w:trPr>
          <w:trHeight w:val="4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4D" w14:textId="77777777" w:rsidR="002F299D" w:rsidRPr="002B2F92" w:rsidRDefault="002F299D" w:rsidP="00E90AB9">
            <w:pPr>
              <w:jc w:val="center"/>
              <w:rPr>
                <w:bCs/>
              </w:rPr>
            </w:pPr>
            <w:r w:rsidRPr="002B2F92">
              <w:rPr>
                <w:bCs/>
              </w:rPr>
              <w:lastRenderedPageBreak/>
              <w:t>1211.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4E" w14:textId="77777777" w:rsidR="002F299D" w:rsidRPr="002B2F92" w:rsidRDefault="002F299D" w:rsidP="00E90AB9">
            <w:pPr>
              <w:jc w:val="center"/>
              <w:rPr>
                <w:bCs/>
              </w:rPr>
            </w:pPr>
            <w:r w:rsidRPr="002B2F92">
              <w:rPr>
                <w:bCs/>
              </w:rPr>
              <w:t>20283*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4F" w14:textId="3598087C" w:rsidR="002F299D" w:rsidRPr="002B2F92" w:rsidRDefault="002F299D" w:rsidP="006E6493">
            <w:pPr>
              <w:jc w:val="both"/>
              <w:rPr>
                <w:bCs/>
              </w:rPr>
            </w:pPr>
            <w:r w:rsidRPr="002B2F92">
              <w:rPr>
                <w:bCs/>
              </w:rPr>
              <w:t xml:space="preserve">Piemaksa par implantu – </w:t>
            </w:r>
            <w:r w:rsidRPr="002B2F92">
              <w:rPr>
                <w:bCs/>
                <w:i/>
              </w:rPr>
              <w:t>Suretacs</w:t>
            </w:r>
            <w:r w:rsidRPr="002B2F92">
              <w:rPr>
                <w:bCs/>
              </w:rPr>
              <w:t xml:space="preserve"> tapa vai enkurs</w:t>
            </w:r>
            <w:r w:rsidR="006E6493" w:rsidRPr="002B2F92">
              <w:rPr>
                <w:bCs/>
              </w:rPr>
              <w:t xml:space="preserve"> – </w:t>
            </w:r>
            <w:r w:rsidRPr="002B2F92">
              <w:rPr>
                <w:bCs/>
              </w:rPr>
              <w:t>artroskopiskai operācijai (1 gab.)</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50" w14:textId="77777777" w:rsidR="002F299D" w:rsidRPr="002B2F92" w:rsidRDefault="002F299D" w:rsidP="00E90AB9">
            <w:pPr>
              <w:jc w:val="center"/>
              <w:rPr>
                <w:bCs/>
              </w:rPr>
            </w:pPr>
            <w:r w:rsidRPr="002B2F92">
              <w:rPr>
                <w:bCs/>
              </w:rPr>
              <w:t>88.08</w:t>
            </w:r>
          </w:p>
        </w:tc>
      </w:tr>
      <w:tr w:rsidR="002B2F92" w:rsidRPr="002B2F92" w14:paraId="69FFE756" w14:textId="77777777" w:rsidTr="00E90AB9">
        <w:trPr>
          <w:trHeight w:val="4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52" w14:textId="77777777" w:rsidR="002F299D" w:rsidRPr="002B2F92" w:rsidRDefault="002F299D" w:rsidP="00E90AB9">
            <w:pPr>
              <w:jc w:val="center"/>
              <w:rPr>
                <w:bCs/>
              </w:rPr>
            </w:pPr>
            <w:r w:rsidRPr="002B2F92">
              <w:rPr>
                <w:bCs/>
              </w:rPr>
              <w:t>1212.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53" w14:textId="77777777" w:rsidR="002F299D" w:rsidRPr="002B2F92" w:rsidRDefault="002F299D" w:rsidP="00E90AB9">
            <w:pPr>
              <w:jc w:val="center"/>
              <w:rPr>
                <w:bCs/>
              </w:rPr>
            </w:pPr>
            <w:r w:rsidRPr="002B2F92">
              <w:rPr>
                <w:bCs/>
              </w:rPr>
              <w:t>20284*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54" w14:textId="12511205" w:rsidR="002F299D" w:rsidRPr="002B2F92" w:rsidRDefault="002F299D" w:rsidP="00E90AB9">
            <w:pPr>
              <w:jc w:val="both"/>
              <w:rPr>
                <w:bCs/>
              </w:rPr>
            </w:pPr>
            <w:r w:rsidRPr="002B2F92">
              <w:rPr>
                <w:bCs/>
              </w:rPr>
              <w:t xml:space="preserve">Artroskopiska pleca rotatoru cīpslu sašūšana. </w:t>
            </w:r>
            <w:r w:rsidR="00FD0526" w:rsidRPr="002B2F92">
              <w:rPr>
                <w:bCs/>
              </w:rPr>
              <w:t>Nenorādīt</w:t>
            </w:r>
            <w:r w:rsidRPr="002B2F92">
              <w:rPr>
                <w:bCs/>
              </w:rPr>
              <w:t xml:space="preserve"> kopā ar manipulāciju 20288</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55" w14:textId="77777777" w:rsidR="002F299D" w:rsidRPr="002B2F92" w:rsidRDefault="002F299D" w:rsidP="00E90AB9">
            <w:pPr>
              <w:jc w:val="center"/>
              <w:rPr>
                <w:bCs/>
              </w:rPr>
            </w:pPr>
            <w:r w:rsidRPr="002B2F92">
              <w:rPr>
                <w:bCs/>
              </w:rPr>
              <w:t>464.63</w:t>
            </w:r>
          </w:p>
        </w:tc>
      </w:tr>
      <w:tr w:rsidR="002B2F92" w:rsidRPr="002B2F92" w14:paraId="69FFE75B" w14:textId="77777777" w:rsidTr="00E90AB9">
        <w:trPr>
          <w:trHeight w:val="59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57" w14:textId="77777777" w:rsidR="002F299D" w:rsidRPr="002B2F92" w:rsidRDefault="002F299D" w:rsidP="00E90AB9">
            <w:pPr>
              <w:jc w:val="center"/>
              <w:rPr>
                <w:bCs/>
              </w:rPr>
            </w:pPr>
            <w:r w:rsidRPr="002B2F92">
              <w:rPr>
                <w:bCs/>
              </w:rPr>
              <w:t>1213.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58" w14:textId="77777777" w:rsidR="002F299D" w:rsidRPr="002B2F92" w:rsidRDefault="002F299D" w:rsidP="00E90AB9">
            <w:pPr>
              <w:jc w:val="center"/>
              <w:rPr>
                <w:bCs/>
              </w:rPr>
            </w:pPr>
            <w:r w:rsidRPr="002B2F92">
              <w:rPr>
                <w:bCs/>
              </w:rPr>
              <w:t>20285*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59" w14:textId="77777777" w:rsidR="002F299D" w:rsidRPr="002B2F92" w:rsidRDefault="002F299D" w:rsidP="00E90AB9">
            <w:pPr>
              <w:jc w:val="both"/>
              <w:rPr>
                <w:bCs/>
              </w:rPr>
            </w:pPr>
            <w:r w:rsidRPr="002B2F92">
              <w:rPr>
                <w:bCs/>
              </w:rPr>
              <w:t>Artroskopiska ceļa locītavas krustenisko saišu rekonstrukcija (bez interferences skrūvju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5A" w14:textId="77777777" w:rsidR="002F299D" w:rsidRPr="002B2F92" w:rsidRDefault="002F299D" w:rsidP="00E90AB9">
            <w:pPr>
              <w:jc w:val="center"/>
              <w:rPr>
                <w:bCs/>
              </w:rPr>
            </w:pPr>
            <w:r w:rsidRPr="002B2F92">
              <w:rPr>
                <w:bCs/>
              </w:rPr>
              <w:t>391.10</w:t>
            </w:r>
          </w:p>
        </w:tc>
      </w:tr>
      <w:tr w:rsidR="002B2F92" w:rsidRPr="002B2F92" w14:paraId="69FFE760"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5C" w14:textId="77777777" w:rsidR="002F299D" w:rsidRPr="002B2F92" w:rsidRDefault="002F299D" w:rsidP="00E90AB9">
            <w:pPr>
              <w:jc w:val="center"/>
              <w:rPr>
                <w:bCs/>
              </w:rPr>
            </w:pPr>
            <w:r w:rsidRPr="002B2F92">
              <w:rPr>
                <w:bCs/>
              </w:rPr>
              <w:t>1214.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5D" w14:textId="77777777" w:rsidR="002F299D" w:rsidRPr="002B2F92" w:rsidRDefault="002F299D" w:rsidP="00E90AB9">
            <w:pPr>
              <w:jc w:val="center"/>
              <w:rPr>
                <w:bCs/>
              </w:rPr>
            </w:pPr>
            <w:r w:rsidRPr="002B2F92">
              <w:rPr>
                <w:bCs/>
              </w:rPr>
              <w:t>20286*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5E" w14:textId="77777777" w:rsidR="002F299D" w:rsidRPr="002B2F92" w:rsidRDefault="002F299D" w:rsidP="00E90AB9">
            <w:pPr>
              <w:jc w:val="both"/>
              <w:rPr>
                <w:bCs/>
              </w:rPr>
            </w:pPr>
            <w:r w:rsidRPr="002B2F92">
              <w:rPr>
                <w:bCs/>
              </w:rPr>
              <w:t>Piemaksa par krustveida saites implantācijas komplekta ar cīpslu vai transfiks sistēmu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5F" w14:textId="77777777" w:rsidR="002F299D" w:rsidRPr="002B2F92" w:rsidRDefault="002F299D" w:rsidP="00E90AB9">
            <w:pPr>
              <w:jc w:val="center"/>
              <w:rPr>
                <w:bCs/>
              </w:rPr>
            </w:pPr>
            <w:r w:rsidRPr="002B2F92">
              <w:rPr>
                <w:bCs/>
              </w:rPr>
              <w:t>125.06</w:t>
            </w:r>
          </w:p>
        </w:tc>
      </w:tr>
      <w:tr w:rsidR="002B2F92" w:rsidRPr="002B2F92" w14:paraId="69FFE765"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61" w14:textId="77777777" w:rsidR="002F299D" w:rsidRPr="002B2F92" w:rsidRDefault="002F299D" w:rsidP="00E90AB9">
            <w:pPr>
              <w:jc w:val="center"/>
              <w:rPr>
                <w:bCs/>
              </w:rPr>
            </w:pPr>
            <w:r w:rsidRPr="002B2F92">
              <w:rPr>
                <w:bCs/>
              </w:rPr>
              <w:t>1215.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62" w14:textId="77777777" w:rsidR="002F299D" w:rsidRPr="002B2F92" w:rsidRDefault="002F299D" w:rsidP="00E90AB9">
            <w:pPr>
              <w:jc w:val="center"/>
              <w:rPr>
                <w:bCs/>
              </w:rPr>
            </w:pPr>
            <w:r w:rsidRPr="002B2F92">
              <w:rPr>
                <w:bCs/>
              </w:rPr>
              <w:t>20287*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63" w14:textId="77777777" w:rsidR="002F299D" w:rsidRPr="002B2F92" w:rsidRDefault="002F299D" w:rsidP="00E90AB9">
            <w:pPr>
              <w:jc w:val="both"/>
              <w:rPr>
                <w:bCs/>
              </w:rPr>
            </w:pPr>
            <w:r w:rsidRPr="002B2F92">
              <w:rPr>
                <w:bCs/>
              </w:rPr>
              <w:t>Piemaksa par vienas interferences skrūves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64" w14:textId="77777777" w:rsidR="002F299D" w:rsidRPr="002B2F92" w:rsidRDefault="002F299D" w:rsidP="00E90AB9">
            <w:pPr>
              <w:jc w:val="center"/>
              <w:rPr>
                <w:bCs/>
              </w:rPr>
            </w:pPr>
            <w:r w:rsidRPr="002B2F92">
              <w:rPr>
                <w:bCs/>
              </w:rPr>
              <w:t>51.10</w:t>
            </w:r>
          </w:p>
        </w:tc>
      </w:tr>
      <w:tr w:rsidR="002B2F92" w:rsidRPr="002B2F92" w14:paraId="69FFE76A" w14:textId="77777777" w:rsidTr="00E90AB9">
        <w:trPr>
          <w:trHeight w:val="27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66" w14:textId="77777777" w:rsidR="002F299D" w:rsidRPr="002B2F92" w:rsidRDefault="002F299D" w:rsidP="00E90AB9">
            <w:pPr>
              <w:jc w:val="center"/>
              <w:rPr>
                <w:bCs/>
              </w:rPr>
            </w:pPr>
            <w:r w:rsidRPr="002B2F92">
              <w:rPr>
                <w:bCs/>
              </w:rPr>
              <w:t>1216.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67" w14:textId="77777777" w:rsidR="002F299D" w:rsidRPr="002B2F92" w:rsidRDefault="002F299D" w:rsidP="00E90AB9">
            <w:pPr>
              <w:jc w:val="center"/>
              <w:rPr>
                <w:bCs/>
              </w:rPr>
            </w:pPr>
            <w:r w:rsidRPr="002B2F92">
              <w:rPr>
                <w:bCs/>
              </w:rPr>
              <w:t>20288*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68" w14:textId="77777777" w:rsidR="002F299D" w:rsidRPr="002B2F92" w:rsidRDefault="002F299D" w:rsidP="00E90AB9">
            <w:pPr>
              <w:jc w:val="both"/>
              <w:rPr>
                <w:bCs/>
              </w:rPr>
            </w:pPr>
            <w:r w:rsidRPr="002B2F92">
              <w:rPr>
                <w:bCs/>
              </w:rPr>
              <w:t>Artroskopija (pleca, gūžas locītavai)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69" w14:textId="77777777" w:rsidR="002F299D" w:rsidRPr="002B2F92" w:rsidRDefault="002F299D" w:rsidP="00E90AB9">
            <w:pPr>
              <w:jc w:val="center"/>
              <w:rPr>
                <w:bCs/>
              </w:rPr>
            </w:pPr>
            <w:r w:rsidRPr="002B2F92">
              <w:rPr>
                <w:bCs/>
              </w:rPr>
              <w:t>283.64</w:t>
            </w:r>
          </w:p>
        </w:tc>
      </w:tr>
      <w:tr w:rsidR="002B2F92" w:rsidRPr="002B2F92" w14:paraId="69FFE76F" w14:textId="77777777" w:rsidTr="00E90AB9">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6B" w14:textId="77777777" w:rsidR="002F299D" w:rsidRPr="002B2F92" w:rsidRDefault="002F299D" w:rsidP="00E90AB9">
            <w:pPr>
              <w:jc w:val="center"/>
              <w:rPr>
                <w:bCs/>
              </w:rPr>
            </w:pPr>
            <w:r w:rsidRPr="002B2F92">
              <w:rPr>
                <w:bCs/>
              </w:rPr>
              <w:t>1217.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6C" w14:textId="77777777" w:rsidR="002F299D" w:rsidRPr="002B2F92" w:rsidRDefault="002F299D" w:rsidP="00E90AB9">
            <w:pPr>
              <w:jc w:val="center"/>
              <w:rPr>
                <w:bCs/>
              </w:rPr>
            </w:pPr>
            <w:r w:rsidRPr="002B2F92">
              <w:rPr>
                <w:bCs/>
              </w:rPr>
              <w:t>20289*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6D" w14:textId="77777777" w:rsidR="002F299D" w:rsidRPr="002B2F92" w:rsidRDefault="002F299D" w:rsidP="00E90AB9">
            <w:pPr>
              <w:jc w:val="both"/>
              <w:rPr>
                <w:bCs/>
              </w:rPr>
            </w:pPr>
            <w:r w:rsidRPr="002B2F92">
              <w:rPr>
                <w:bCs/>
              </w:rPr>
              <w:t>Piemaksa par viena enkura lietošanu pleca locītavas operācijai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6E" w14:textId="77777777" w:rsidR="002F299D" w:rsidRPr="002B2F92" w:rsidRDefault="002F299D" w:rsidP="00E90AB9">
            <w:pPr>
              <w:jc w:val="center"/>
              <w:rPr>
                <w:bCs/>
              </w:rPr>
            </w:pPr>
            <w:r w:rsidRPr="002B2F92">
              <w:rPr>
                <w:bCs/>
              </w:rPr>
              <w:t>37.11</w:t>
            </w:r>
          </w:p>
        </w:tc>
      </w:tr>
      <w:tr w:rsidR="002B2F92" w:rsidRPr="002B2F92" w14:paraId="69FFE774"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70" w14:textId="77777777" w:rsidR="002F299D" w:rsidRPr="002B2F92" w:rsidRDefault="002F299D" w:rsidP="00E90AB9">
            <w:pPr>
              <w:jc w:val="center"/>
              <w:rPr>
                <w:bCs/>
              </w:rPr>
            </w:pPr>
            <w:r w:rsidRPr="002B2F92">
              <w:rPr>
                <w:bCs/>
              </w:rPr>
              <w:t>1218.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71" w14:textId="77777777" w:rsidR="002F299D" w:rsidRPr="002B2F92" w:rsidRDefault="002F299D" w:rsidP="00E90AB9">
            <w:pPr>
              <w:jc w:val="center"/>
              <w:rPr>
                <w:bCs/>
              </w:rPr>
            </w:pPr>
            <w:r w:rsidRPr="002B2F92">
              <w:rPr>
                <w:bCs/>
              </w:rPr>
              <w:t>20290*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72" w14:textId="77777777" w:rsidR="002F299D" w:rsidRPr="002B2F92" w:rsidRDefault="002F299D" w:rsidP="00E90AB9">
            <w:pPr>
              <w:jc w:val="both"/>
              <w:rPr>
                <w:bCs/>
              </w:rPr>
            </w:pPr>
            <w:proofErr w:type="gramStart"/>
            <w:r w:rsidRPr="002B2F92">
              <w:rPr>
                <w:bCs/>
              </w:rPr>
              <w:t>Artroskopiska ceļa locītavas menisku sašūšana</w:t>
            </w:r>
            <w:proofErr w:type="gramEnd"/>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73" w14:textId="77777777" w:rsidR="002F299D" w:rsidRPr="002B2F92" w:rsidRDefault="002F299D" w:rsidP="00E90AB9">
            <w:pPr>
              <w:jc w:val="center"/>
              <w:rPr>
                <w:bCs/>
              </w:rPr>
            </w:pPr>
            <w:r w:rsidRPr="002B2F92">
              <w:rPr>
                <w:bCs/>
              </w:rPr>
              <w:t>518.96</w:t>
            </w:r>
          </w:p>
        </w:tc>
      </w:tr>
      <w:tr w:rsidR="002B2F92" w:rsidRPr="002B2F92" w14:paraId="69FFE779"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75" w14:textId="77777777" w:rsidR="002F299D" w:rsidRPr="002B2F92" w:rsidRDefault="002F299D" w:rsidP="00E90AB9">
            <w:pPr>
              <w:jc w:val="center"/>
              <w:rPr>
                <w:bCs/>
              </w:rPr>
            </w:pPr>
            <w:r w:rsidRPr="002B2F92">
              <w:rPr>
                <w:bCs/>
              </w:rPr>
              <w:t>1219.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76" w14:textId="77777777" w:rsidR="002F299D" w:rsidRPr="002B2F92" w:rsidRDefault="002F299D" w:rsidP="00E90AB9">
            <w:pPr>
              <w:jc w:val="center"/>
              <w:rPr>
                <w:bCs/>
              </w:rPr>
            </w:pPr>
            <w:r w:rsidRPr="002B2F92">
              <w:rPr>
                <w:bCs/>
              </w:rPr>
              <w:t>20291*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77" w14:textId="77777777" w:rsidR="002F299D" w:rsidRPr="002B2F92" w:rsidRDefault="002F299D" w:rsidP="00E90AB9">
            <w:pPr>
              <w:jc w:val="both"/>
              <w:rPr>
                <w:bCs/>
              </w:rPr>
            </w:pPr>
            <w:r w:rsidRPr="002B2F92">
              <w:rPr>
                <w:bCs/>
              </w:rPr>
              <w:t>Artroskopiska ceļa locītavas skrimšļa defekta mozaikplastika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78" w14:textId="77777777" w:rsidR="002F299D" w:rsidRPr="002B2F92" w:rsidRDefault="002F299D" w:rsidP="00E90AB9">
            <w:pPr>
              <w:jc w:val="center"/>
              <w:rPr>
                <w:bCs/>
              </w:rPr>
            </w:pPr>
            <w:r w:rsidRPr="002B2F92">
              <w:rPr>
                <w:bCs/>
              </w:rPr>
              <w:t>293.29</w:t>
            </w:r>
          </w:p>
        </w:tc>
      </w:tr>
      <w:tr w:rsidR="002B2F92" w:rsidRPr="002B2F92" w14:paraId="69FFE77E"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7A" w14:textId="77777777" w:rsidR="002F299D" w:rsidRPr="002B2F92" w:rsidRDefault="002F299D" w:rsidP="00E90AB9">
            <w:pPr>
              <w:jc w:val="center"/>
              <w:rPr>
                <w:bCs/>
              </w:rPr>
            </w:pPr>
            <w:r w:rsidRPr="002B2F92">
              <w:rPr>
                <w:bCs/>
              </w:rPr>
              <w:t>1220.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7B" w14:textId="77777777" w:rsidR="002F299D" w:rsidRPr="002B2F92" w:rsidRDefault="002F299D" w:rsidP="00E90AB9">
            <w:pPr>
              <w:jc w:val="center"/>
              <w:rPr>
                <w:bCs/>
              </w:rPr>
            </w:pPr>
            <w:r w:rsidRPr="002B2F92">
              <w:rPr>
                <w:bCs/>
              </w:rPr>
              <w:t>20292*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7C" w14:textId="77777777" w:rsidR="002F299D" w:rsidRPr="002B2F92" w:rsidRDefault="002F299D" w:rsidP="00E90AB9">
            <w:pPr>
              <w:jc w:val="both"/>
              <w:rPr>
                <w:bCs/>
              </w:rPr>
            </w:pPr>
            <w:r w:rsidRPr="002B2F92">
              <w:rPr>
                <w:bCs/>
              </w:rPr>
              <w:t>Artroskopiska ceļa locītavas kaulu osteosintēze (bez implantu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7D" w14:textId="77777777" w:rsidR="002F299D" w:rsidRPr="002B2F92" w:rsidRDefault="002F299D" w:rsidP="00E90AB9">
            <w:pPr>
              <w:jc w:val="center"/>
              <w:rPr>
                <w:bCs/>
              </w:rPr>
            </w:pPr>
            <w:r w:rsidRPr="002B2F92">
              <w:rPr>
                <w:bCs/>
              </w:rPr>
              <w:t>396.35</w:t>
            </w:r>
          </w:p>
        </w:tc>
      </w:tr>
      <w:tr w:rsidR="002B2F92" w:rsidRPr="002B2F92" w14:paraId="69FFE783"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7F" w14:textId="77777777" w:rsidR="002F299D" w:rsidRPr="002B2F92" w:rsidRDefault="002F299D" w:rsidP="00E90AB9">
            <w:pPr>
              <w:jc w:val="center"/>
              <w:rPr>
                <w:bCs/>
              </w:rPr>
            </w:pPr>
            <w:r w:rsidRPr="002B2F92">
              <w:rPr>
                <w:bCs/>
              </w:rPr>
              <w:t>1221.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80" w14:textId="77777777" w:rsidR="002F299D" w:rsidRPr="002B2F92" w:rsidRDefault="002F299D" w:rsidP="00E90AB9">
            <w:pPr>
              <w:jc w:val="center"/>
              <w:rPr>
                <w:bCs/>
              </w:rPr>
            </w:pPr>
            <w:r w:rsidRPr="002B2F92">
              <w:rPr>
                <w:bCs/>
              </w:rPr>
              <w:t>20293*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81" w14:textId="77777777" w:rsidR="002F299D" w:rsidRPr="002B2F92" w:rsidRDefault="002F299D" w:rsidP="00E90AB9">
            <w:pPr>
              <w:jc w:val="both"/>
              <w:rPr>
                <w:bCs/>
              </w:rPr>
            </w:pPr>
            <w:r w:rsidRPr="002B2F92">
              <w:rPr>
                <w:bCs/>
              </w:rPr>
              <w:t>Artroskopiska ceļa locītavas sinovijektomija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82" w14:textId="77777777" w:rsidR="002F299D" w:rsidRPr="002B2F92" w:rsidRDefault="002F299D" w:rsidP="00E90AB9">
            <w:pPr>
              <w:jc w:val="center"/>
              <w:rPr>
                <w:bCs/>
              </w:rPr>
            </w:pPr>
            <w:r w:rsidRPr="002B2F92">
              <w:rPr>
                <w:bCs/>
              </w:rPr>
              <w:t>403.62</w:t>
            </w:r>
          </w:p>
        </w:tc>
      </w:tr>
      <w:tr w:rsidR="002B2F92" w:rsidRPr="002B2F92" w14:paraId="69FFE788"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84" w14:textId="77777777" w:rsidR="002F299D" w:rsidRPr="002B2F92" w:rsidRDefault="002F299D" w:rsidP="00E90AB9">
            <w:pPr>
              <w:jc w:val="center"/>
              <w:rPr>
                <w:bCs/>
              </w:rPr>
            </w:pPr>
            <w:r w:rsidRPr="002B2F92">
              <w:rPr>
                <w:bCs/>
              </w:rPr>
              <w:t>1222.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85" w14:textId="77777777" w:rsidR="002F299D" w:rsidRPr="002B2F92" w:rsidRDefault="002F299D" w:rsidP="00E90AB9">
            <w:pPr>
              <w:jc w:val="center"/>
              <w:rPr>
                <w:bCs/>
              </w:rPr>
            </w:pPr>
            <w:r w:rsidRPr="002B2F92">
              <w:rPr>
                <w:bCs/>
              </w:rPr>
              <w:t>20300*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86" w14:textId="76B5F4D7" w:rsidR="002F299D" w:rsidRPr="002B2F92" w:rsidRDefault="002F299D" w:rsidP="00B94B7F">
            <w:pPr>
              <w:jc w:val="both"/>
              <w:rPr>
                <w:bCs/>
              </w:rPr>
            </w:pPr>
            <w:r w:rsidRPr="002B2F92">
              <w:rPr>
                <w:bCs/>
              </w:rPr>
              <w:t>5–10</w:t>
            </w:r>
            <w:r w:rsidR="00B94B7F" w:rsidRPr="002B2F92">
              <w:rPr>
                <w:bCs/>
              </w:rPr>
              <w:t> </w:t>
            </w:r>
            <w:r w:rsidRPr="002B2F92">
              <w:rPr>
                <w:bCs/>
              </w:rPr>
              <w:t>% lielu apdegumu brūču primāra apstrāde, pārsiešanas sejai un plaukstām vai pēdām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87" w14:textId="77777777" w:rsidR="002F299D" w:rsidRPr="002B2F92" w:rsidRDefault="002F299D" w:rsidP="00E90AB9">
            <w:pPr>
              <w:jc w:val="center"/>
              <w:rPr>
                <w:bCs/>
              </w:rPr>
            </w:pPr>
            <w:r w:rsidRPr="002B2F92">
              <w:rPr>
                <w:bCs/>
              </w:rPr>
              <w:t>62.98</w:t>
            </w:r>
          </w:p>
        </w:tc>
      </w:tr>
      <w:tr w:rsidR="002B2F92" w:rsidRPr="002B2F92" w14:paraId="69FFE78D"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89" w14:textId="77777777" w:rsidR="002F299D" w:rsidRPr="002B2F92" w:rsidRDefault="002F299D" w:rsidP="00E90AB9">
            <w:pPr>
              <w:jc w:val="center"/>
              <w:rPr>
                <w:bCs/>
              </w:rPr>
            </w:pPr>
            <w:r w:rsidRPr="002B2F92">
              <w:rPr>
                <w:bCs/>
              </w:rPr>
              <w:t>1223.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8A" w14:textId="77777777" w:rsidR="002F299D" w:rsidRPr="002B2F92" w:rsidRDefault="002F299D" w:rsidP="00E90AB9">
            <w:pPr>
              <w:jc w:val="center"/>
              <w:rPr>
                <w:bCs/>
              </w:rPr>
            </w:pPr>
            <w:r w:rsidRPr="002B2F92">
              <w:rPr>
                <w:bCs/>
              </w:rPr>
              <w:t>20301*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8B" w14:textId="46B415FF" w:rsidR="002F299D" w:rsidRPr="002B2F92" w:rsidRDefault="002F299D" w:rsidP="00B94B7F">
            <w:pPr>
              <w:jc w:val="both"/>
              <w:rPr>
                <w:bCs/>
              </w:rPr>
            </w:pPr>
            <w:r w:rsidRPr="002B2F92">
              <w:rPr>
                <w:bCs/>
              </w:rPr>
              <w:t>11–30</w:t>
            </w:r>
            <w:r w:rsidR="00B94B7F" w:rsidRPr="002B2F92">
              <w:rPr>
                <w:bCs/>
              </w:rPr>
              <w:t> </w:t>
            </w:r>
            <w:r w:rsidRPr="002B2F92">
              <w:rPr>
                <w:bCs/>
              </w:rPr>
              <w:t>% lielu apdeguma brūču apstrāde un pārsiešanas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8C" w14:textId="77777777" w:rsidR="002F299D" w:rsidRPr="002B2F92" w:rsidRDefault="002F299D" w:rsidP="00E90AB9">
            <w:pPr>
              <w:jc w:val="center"/>
              <w:rPr>
                <w:bCs/>
              </w:rPr>
            </w:pPr>
            <w:r w:rsidRPr="002B2F92">
              <w:rPr>
                <w:bCs/>
              </w:rPr>
              <w:t>127.37</w:t>
            </w:r>
          </w:p>
        </w:tc>
      </w:tr>
      <w:tr w:rsidR="002B2F92" w:rsidRPr="002B2F92" w14:paraId="69FFE792"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8E" w14:textId="77777777" w:rsidR="002F299D" w:rsidRPr="002B2F92" w:rsidRDefault="002F299D" w:rsidP="00E90AB9">
            <w:pPr>
              <w:jc w:val="center"/>
              <w:rPr>
                <w:bCs/>
              </w:rPr>
            </w:pPr>
            <w:r w:rsidRPr="002B2F92">
              <w:rPr>
                <w:bCs/>
              </w:rPr>
              <w:t>1224.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8F" w14:textId="77777777" w:rsidR="002F299D" w:rsidRPr="002B2F92" w:rsidRDefault="002F299D" w:rsidP="00E90AB9">
            <w:pPr>
              <w:jc w:val="center"/>
              <w:rPr>
                <w:bCs/>
              </w:rPr>
            </w:pPr>
            <w:r w:rsidRPr="002B2F92">
              <w:rPr>
                <w:bCs/>
              </w:rPr>
              <w:t>20302*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90" w14:textId="3594E89A" w:rsidR="002F299D" w:rsidRPr="002B2F92" w:rsidRDefault="002F299D" w:rsidP="00B94B7F">
            <w:pPr>
              <w:jc w:val="both"/>
              <w:rPr>
                <w:bCs/>
              </w:rPr>
            </w:pPr>
            <w:r w:rsidRPr="002B2F92">
              <w:rPr>
                <w:bCs/>
              </w:rPr>
              <w:t>Virs 30</w:t>
            </w:r>
            <w:r w:rsidR="00B94B7F" w:rsidRPr="002B2F92">
              <w:rPr>
                <w:bCs/>
              </w:rPr>
              <w:t> </w:t>
            </w:r>
            <w:r w:rsidRPr="002B2F92">
              <w:rPr>
                <w:bCs/>
              </w:rPr>
              <w:t>% lielu apdeguma brūču apstrāde un pārsiešanas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91" w14:textId="77777777" w:rsidR="002F299D" w:rsidRPr="002B2F92" w:rsidRDefault="002F299D" w:rsidP="00E90AB9">
            <w:pPr>
              <w:jc w:val="center"/>
              <w:rPr>
                <w:bCs/>
              </w:rPr>
            </w:pPr>
            <w:r w:rsidRPr="002B2F92">
              <w:rPr>
                <w:bCs/>
              </w:rPr>
              <w:t>188.78</w:t>
            </w:r>
          </w:p>
        </w:tc>
      </w:tr>
      <w:tr w:rsidR="002B2F92" w:rsidRPr="002B2F92" w14:paraId="69FFE79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93" w14:textId="77777777" w:rsidR="002F299D" w:rsidRPr="002B2F92" w:rsidRDefault="002F299D" w:rsidP="00E90AB9">
            <w:pPr>
              <w:jc w:val="center"/>
              <w:rPr>
                <w:bCs/>
              </w:rPr>
            </w:pPr>
            <w:r w:rsidRPr="002B2F92">
              <w:rPr>
                <w:bCs/>
              </w:rPr>
              <w:t>1225.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94" w14:textId="77777777" w:rsidR="002F299D" w:rsidRPr="002B2F92" w:rsidRDefault="002F299D" w:rsidP="00E90AB9">
            <w:pPr>
              <w:jc w:val="center"/>
              <w:rPr>
                <w:bCs/>
              </w:rPr>
            </w:pPr>
            <w:r w:rsidRPr="002B2F92">
              <w:rPr>
                <w:bCs/>
              </w:rPr>
              <w:t>20303*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95" w14:textId="77777777" w:rsidR="002F299D" w:rsidRPr="002B2F92" w:rsidRDefault="002F299D" w:rsidP="00E90AB9">
            <w:pPr>
              <w:jc w:val="both"/>
              <w:rPr>
                <w:bCs/>
              </w:rPr>
            </w:pPr>
            <w:r w:rsidRPr="002B2F92">
              <w:rPr>
                <w:bCs/>
              </w:rPr>
              <w:t>Nekrotomija un nekrektomija pie 5–10 % apdeguma sejai, plaukstām vai pēdām, arī dziļām mīksto audu nekrozēm pie traumām un traumu sekām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96" w14:textId="77777777" w:rsidR="002F299D" w:rsidRPr="002B2F92" w:rsidRDefault="002F299D" w:rsidP="00E90AB9">
            <w:pPr>
              <w:jc w:val="center"/>
              <w:rPr>
                <w:bCs/>
              </w:rPr>
            </w:pPr>
            <w:r w:rsidRPr="002B2F92">
              <w:rPr>
                <w:bCs/>
              </w:rPr>
              <w:t>100.15</w:t>
            </w:r>
          </w:p>
        </w:tc>
      </w:tr>
      <w:tr w:rsidR="002B2F92" w:rsidRPr="002B2F92" w14:paraId="69FFE79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98" w14:textId="77777777" w:rsidR="002F299D" w:rsidRPr="002B2F92" w:rsidRDefault="002F299D" w:rsidP="00E90AB9">
            <w:pPr>
              <w:jc w:val="center"/>
              <w:rPr>
                <w:bCs/>
              </w:rPr>
            </w:pPr>
            <w:r w:rsidRPr="002B2F92">
              <w:rPr>
                <w:bCs/>
              </w:rPr>
              <w:t>1226.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99" w14:textId="77777777" w:rsidR="002F299D" w:rsidRPr="002B2F92" w:rsidRDefault="002F299D" w:rsidP="00E90AB9">
            <w:pPr>
              <w:jc w:val="center"/>
              <w:rPr>
                <w:bCs/>
              </w:rPr>
            </w:pPr>
            <w:r w:rsidRPr="002B2F92">
              <w:rPr>
                <w:bCs/>
              </w:rPr>
              <w:t>20304*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9A" w14:textId="641FA2A2" w:rsidR="002F299D" w:rsidRPr="002B2F92" w:rsidRDefault="002F299D" w:rsidP="00B94B7F">
            <w:pPr>
              <w:jc w:val="both"/>
              <w:rPr>
                <w:bCs/>
              </w:rPr>
            </w:pPr>
            <w:r w:rsidRPr="002B2F92">
              <w:rPr>
                <w:bCs/>
              </w:rPr>
              <w:t>Nekrotomija un nekrektomija pie 11–30</w:t>
            </w:r>
            <w:r w:rsidR="00B94B7F" w:rsidRPr="002B2F92">
              <w:rPr>
                <w:bCs/>
              </w:rPr>
              <w:t> </w:t>
            </w:r>
            <w:r w:rsidRPr="002B2F92">
              <w:rPr>
                <w:bCs/>
              </w:rPr>
              <w:t>% apdegumu virsmas, arī dziļām mīksto audu nekrozēm pie traumām un traumu sekām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9B" w14:textId="77777777" w:rsidR="002F299D" w:rsidRPr="002B2F92" w:rsidRDefault="002F299D" w:rsidP="00E90AB9">
            <w:pPr>
              <w:jc w:val="center"/>
              <w:rPr>
                <w:bCs/>
              </w:rPr>
            </w:pPr>
            <w:r w:rsidRPr="002B2F92">
              <w:rPr>
                <w:bCs/>
              </w:rPr>
              <w:t>153.47</w:t>
            </w:r>
          </w:p>
        </w:tc>
      </w:tr>
      <w:tr w:rsidR="002B2F92" w:rsidRPr="002B2F92" w14:paraId="69FFE7A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9D" w14:textId="77777777" w:rsidR="002F299D" w:rsidRPr="002B2F92" w:rsidRDefault="002F299D" w:rsidP="00E90AB9">
            <w:pPr>
              <w:jc w:val="center"/>
              <w:rPr>
                <w:bCs/>
              </w:rPr>
            </w:pPr>
            <w:r w:rsidRPr="002B2F92">
              <w:rPr>
                <w:bCs/>
              </w:rPr>
              <w:t>1227.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9E" w14:textId="77777777" w:rsidR="002F299D" w:rsidRPr="002B2F92" w:rsidRDefault="002F299D" w:rsidP="00E90AB9">
            <w:pPr>
              <w:jc w:val="center"/>
              <w:rPr>
                <w:bCs/>
              </w:rPr>
            </w:pPr>
            <w:r w:rsidRPr="002B2F92">
              <w:rPr>
                <w:bCs/>
              </w:rPr>
              <w:t>20305*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9F" w14:textId="77777777" w:rsidR="002F299D" w:rsidRPr="002B2F92" w:rsidRDefault="002F299D" w:rsidP="00E90AB9">
            <w:pPr>
              <w:jc w:val="both"/>
              <w:rPr>
                <w:bCs/>
              </w:rPr>
            </w:pPr>
            <w:r w:rsidRPr="002B2F92">
              <w:rPr>
                <w:bCs/>
              </w:rPr>
              <w:t>Nekrotomija un nekrektomija pie apdegumiem virs 30 % apdegumu virsmas, arī dziļām mīksto audu nekrozēm pie traumām un traumu sekām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A0" w14:textId="77777777" w:rsidR="002F299D" w:rsidRPr="002B2F92" w:rsidRDefault="002F299D" w:rsidP="00E90AB9">
            <w:pPr>
              <w:jc w:val="center"/>
              <w:rPr>
                <w:bCs/>
              </w:rPr>
            </w:pPr>
            <w:r w:rsidRPr="002B2F92">
              <w:rPr>
                <w:bCs/>
              </w:rPr>
              <w:t>219.78</w:t>
            </w:r>
          </w:p>
        </w:tc>
      </w:tr>
      <w:tr w:rsidR="002B2F92" w:rsidRPr="002B2F92" w14:paraId="69FFE7A6"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A2" w14:textId="77777777" w:rsidR="002F299D" w:rsidRPr="002B2F92" w:rsidRDefault="002F299D" w:rsidP="00E90AB9">
            <w:pPr>
              <w:jc w:val="center"/>
              <w:rPr>
                <w:bCs/>
              </w:rPr>
            </w:pPr>
            <w:r w:rsidRPr="002B2F92">
              <w:rPr>
                <w:bCs/>
              </w:rPr>
              <w:t>1228.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A3" w14:textId="77777777" w:rsidR="002F299D" w:rsidRPr="002B2F92" w:rsidRDefault="002F299D" w:rsidP="00E90AB9">
            <w:pPr>
              <w:jc w:val="center"/>
              <w:rPr>
                <w:bCs/>
              </w:rPr>
            </w:pPr>
            <w:r w:rsidRPr="002B2F92">
              <w:rPr>
                <w:bCs/>
              </w:rPr>
              <w:t>20306*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A4" w14:textId="3B931F58" w:rsidR="002F299D" w:rsidRPr="002B2F92" w:rsidRDefault="002F299D" w:rsidP="00B94B7F">
            <w:pPr>
              <w:jc w:val="both"/>
              <w:rPr>
                <w:bCs/>
              </w:rPr>
            </w:pPr>
            <w:r w:rsidRPr="002B2F92">
              <w:rPr>
                <w:bCs/>
              </w:rPr>
              <w:t>Autodetermoplastika pie 5–10</w:t>
            </w:r>
            <w:r w:rsidR="00B94B7F" w:rsidRPr="002B2F92">
              <w:rPr>
                <w:bCs/>
              </w:rPr>
              <w:t> </w:t>
            </w:r>
            <w:r w:rsidRPr="002B2F92">
              <w:rPr>
                <w:bCs/>
              </w:rPr>
              <w:t>% apdegumu virsmas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A5" w14:textId="77777777" w:rsidR="002F299D" w:rsidRPr="002B2F92" w:rsidRDefault="002F299D" w:rsidP="00E90AB9">
            <w:pPr>
              <w:jc w:val="center"/>
              <w:rPr>
                <w:bCs/>
              </w:rPr>
            </w:pPr>
            <w:r w:rsidRPr="002B2F92">
              <w:rPr>
                <w:bCs/>
              </w:rPr>
              <w:t>91.35</w:t>
            </w:r>
          </w:p>
        </w:tc>
      </w:tr>
      <w:tr w:rsidR="002B2F92" w:rsidRPr="002B2F92" w14:paraId="69FFE7AB" w14:textId="77777777" w:rsidTr="00E90AB9">
        <w:trPr>
          <w:trHeight w:val="5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A7" w14:textId="77777777" w:rsidR="002F299D" w:rsidRPr="002B2F92" w:rsidRDefault="002F299D" w:rsidP="00E90AB9">
            <w:pPr>
              <w:jc w:val="center"/>
              <w:rPr>
                <w:bCs/>
              </w:rPr>
            </w:pPr>
            <w:r w:rsidRPr="002B2F92">
              <w:rPr>
                <w:bCs/>
              </w:rPr>
              <w:t>1229.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A8" w14:textId="77777777" w:rsidR="002F299D" w:rsidRPr="002B2F92" w:rsidRDefault="002F299D" w:rsidP="00E90AB9">
            <w:pPr>
              <w:jc w:val="center"/>
              <w:rPr>
                <w:bCs/>
              </w:rPr>
            </w:pPr>
            <w:r w:rsidRPr="002B2F92">
              <w:rPr>
                <w:bCs/>
              </w:rPr>
              <w:t>20307*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A9" w14:textId="502D45F6" w:rsidR="002F299D" w:rsidRPr="002B2F92" w:rsidRDefault="002F299D" w:rsidP="00B94B7F">
            <w:pPr>
              <w:jc w:val="both"/>
              <w:rPr>
                <w:bCs/>
              </w:rPr>
            </w:pPr>
            <w:r w:rsidRPr="002B2F92">
              <w:rPr>
                <w:bCs/>
              </w:rPr>
              <w:t>Autodetermoplastika pie 11–30</w:t>
            </w:r>
            <w:r w:rsidR="00B94B7F" w:rsidRPr="002B2F92">
              <w:rPr>
                <w:bCs/>
              </w:rPr>
              <w:t> </w:t>
            </w:r>
            <w:r w:rsidRPr="002B2F92">
              <w:rPr>
                <w:bCs/>
              </w:rPr>
              <w:t>% apdegumu virsmas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AA" w14:textId="77777777" w:rsidR="002F299D" w:rsidRPr="002B2F92" w:rsidRDefault="002F299D" w:rsidP="00E90AB9">
            <w:pPr>
              <w:jc w:val="center"/>
              <w:rPr>
                <w:bCs/>
              </w:rPr>
            </w:pPr>
            <w:r w:rsidRPr="002B2F92">
              <w:rPr>
                <w:bCs/>
              </w:rPr>
              <w:t>158.86</w:t>
            </w:r>
          </w:p>
        </w:tc>
      </w:tr>
      <w:tr w:rsidR="002B2F92" w:rsidRPr="002B2F92" w14:paraId="69FFE7B0" w14:textId="77777777" w:rsidTr="00E90AB9">
        <w:trPr>
          <w:trHeight w:val="3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AC" w14:textId="77777777" w:rsidR="002F299D" w:rsidRPr="002B2F92" w:rsidRDefault="002F299D" w:rsidP="00E90AB9">
            <w:pPr>
              <w:jc w:val="center"/>
              <w:rPr>
                <w:bCs/>
              </w:rPr>
            </w:pPr>
            <w:r w:rsidRPr="002B2F92">
              <w:rPr>
                <w:bCs/>
              </w:rPr>
              <w:t>1230.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AD" w14:textId="77777777" w:rsidR="002F299D" w:rsidRPr="002B2F92" w:rsidRDefault="002F299D" w:rsidP="00E90AB9">
            <w:pPr>
              <w:jc w:val="center"/>
              <w:rPr>
                <w:bCs/>
              </w:rPr>
            </w:pPr>
            <w:r w:rsidRPr="002B2F92">
              <w:rPr>
                <w:bCs/>
              </w:rPr>
              <w:t>20308*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AE" w14:textId="552700D6" w:rsidR="002F299D" w:rsidRPr="002B2F92" w:rsidRDefault="002F299D" w:rsidP="00B94B7F">
            <w:pPr>
              <w:jc w:val="both"/>
              <w:rPr>
                <w:bCs/>
              </w:rPr>
            </w:pPr>
            <w:r w:rsidRPr="002B2F92">
              <w:rPr>
                <w:bCs/>
              </w:rPr>
              <w:t>Autodetermoplastika pie apdegumiem virs 30</w:t>
            </w:r>
            <w:r w:rsidR="00B94B7F" w:rsidRPr="002B2F92">
              <w:rPr>
                <w:bCs/>
              </w:rPr>
              <w:t> </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AF" w14:textId="77777777" w:rsidR="002F299D" w:rsidRPr="002B2F92" w:rsidRDefault="002F299D" w:rsidP="00E90AB9">
            <w:pPr>
              <w:jc w:val="center"/>
              <w:rPr>
                <w:bCs/>
              </w:rPr>
            </w:pPr>
            <w:r w:rsidRPr="002B2F92">
              <w:rPr>
                <w:bCs/>
              </w:rPr>
              <w:t>227.86</w:t>
            </w:r>
          </w:p>
        </w:tc>
      </w:tr>
      <w:tr w:rsidR="002B2F92" w:rsidRPr="002B2F92" w14:paraId="69FFE7B5"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B1" w14:textId="77777777" w:rsidR="002F299D" w:rsidRPr="002B2F92" w:rsidRDefault="002F299D" w:rsidP="00E90AB9">
            <w:pPr>
              <w:jc w:val="center"/>
              <w:rPr>
                <w:bCs/>
              </w:rPr>
            </w:pPr>
            <w:r w:rsidRPr="002B2F92">
              <w:rPr>
                <w:bCs/>
              </w:rPr>
              <w:t>1231.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B2" w14:textId="77777777" w:rsidR="002F299D" w:rsidRPr="002B2F92" w:rsidRDefault="002F299D" w:rsidP="00E90AB9">
            <w:pPr>
              <w:jc w:val="center"/>
              <w:rPr>
                <w:bCs/>
              </w:rPr>
            </w:pPr>
            <w:r w:rsidRPr="002B2F92">
              <w:rPr>
                <w:bCs/>
              </w:rPr>
              <w:t>20309*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B3" w14:textId="77777777" w:rsidR="002F299D" w:rsidRPr="002B2F92" w:rsidRDefault="002F299D" w:rsidP="00E90AB9">
            <w:pPr>
              <w:jc w:val="both"/>
              <w:rPr>
                <w:bCs/>
              </w:rPr>
            </w:pPr>
            <w:r w:rsidRPr="002B2F92">
              <w:rPr>
                <w:bCs/>
              </w:rPr>
              <w:t>Rekonstruktīvās operācijas pēc apdegumiem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B4" w14:textId="77777777" w:rsidR="002F299D" w:rsidRPr="002B2F92" w:rsidRDefault="002F299D" w:rsidP="00E90AB9">
            <w:pPr>
              <w:jc w:val="center"/>
              <w:rPr>
                <w:bCs/>
              </w:rPr>
            </w:pPr>
            <w:r w:rsidRPr="002B2F92">
              <w:rPr>
                <w:bCs/>
              </w:rPr>
              <w:t>121.32</w:t>
            </w:r>
          </w:p>
        </w:tc>
      </w:tr>
      <w:tr w:rsidR="002B2F92" w:rsidRPr="002B2F92" w14:paraId="69FFE7BA"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B6" w14:textId="77777777" w:rsidR="002F299D" w:rsidRPr="002B2F92" w:rsidRDefault="002F299D" w:rsidP="00E90AB9">
            <w:pPr>
              <w:jc w:val="center"/>
              <w:rPr>
                <w:bCs/>
              </w:rPr>
            </w:pPr>
            <w:r w:rsidRPr="002B2F92">
              <w:rPr>
                <w:bCs/>
              </w:rPr>
              <w:t>1232.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B7" w14:textId="77777777" w:rsidR="002F299D" w:rsidRPr="002B2F92" w:rsidRDefault="002F299D" w:rsidP="00E90AB9">
            <w:pPr>
              <w:jc w:val="center"/>
              <w:rPr>
                <w:bCs/>
              </w:rPr>
            </w:pPr>
            <w:r w:rsidRPr="002B2F92">
              <w:rPr>
                <w:bCs/>
              </w:rPr>
              <w:t>20400*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B8" w14:textId="77777777" w:rsidR="002F299D" w:rsidRPr="002B2F92" w:rsidRDefault="002F299D" w:rsidP="00E90AB9">
            <w:pPr>
              <w:jc w:val="both"/>
              <w:rPr>
                <w:bCs/>
              </w:rPr>
            </w:pPr>
            <w:r w:rsidRPr="002B2F92">
              <w:rPr>
                <w:bCs/>
              </w:rPr>
              <w:t>Piemaksa par vītņu tipa un sfērisko bezcementa acetabulāro daļas hibrīdu gūžas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B9" w14:textId="77777777" w:rsidR="002F299D" w:rsidRPr="002B2F92" w:rsidRDefault="002F299D" w:rsidP="00E90AB9">
            <w:pPr>
              <w:jc w:val="center"/>
              <w:rPr>
                <w:bCs/>
              </w:rPr>
            </w:pPr>
            <w:r w:rsidRPr="002B2F92">
              <w:rPr>
                <w:bCs/>
              </w:rPr>
              <w:t>933.84</w:t>
            </w:r>
          </w:p>
        </w:tc>
      </w:tr>
      <w:tr w:rsidR="002B2F92" w:rsidRPr="002B2F92" w14:paraId="69FFE7B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BB" w14:textId="77777777" w:rsidR="002F299D" w:rsidRPr="002B2F92" w:rsidRDefault="002F299D" w:rsidP="00E90AB9">
            <w:pPr>
              <w:jc w:val="center"/>
              <w:rPr>
                <w:bCs/>
              </w:rPr>
            </w:pPr>
            <w:r w:rsidRPr="002B2F92">
              <w:rPr>
                <w:bCs/>
              </w:rPr>
              <w:t>1233.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BC" w14:textId="77777777" w:rsidR="002F299D" w:rsidRPr="002B2F92" w:rsidRDefault="002F299D" w:rsidP="00E90AB9">
            <w:pPr>
              <w:jc w:val="center"/>
              <w:rPr>
                <w:bCs/>
              </w:rPr>
            </w:pPr>
            <w:r w:rsidRPr="002B2F92">
              <w:rPr>
                <w:bCs/>
              </w:rPr>
              <w:t>20402*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BD" w14:textId="77777777" w:rsidR="002F299D" w:rsidRPr="002B2F92" w:rsidRDefault="002F299D" w:rsidP="00E90AB9">
            <w:pPr>
              <w:jc w:val="both"/>
              <w:rPr>
                <w:bCs/>
              </w:rPr>
            </w:pPr>
            <w:r w:rsidRPr="002B2F92">
              <w:rPr>
                <w:bCs/>
              </w:rPr>
              <w:t>Piemaksa par vītņu tipa acetabulāro daļu standarta bezcementa gūžas locītavas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BE" w14:textId="77777777" w:rsidR="002F299D" w:rsidRPr="002B2F92" w:rsidRDefault="002F299D" w:rsidP="00E90AB9">
            <w:pPr>
              <w:jc w:val="center"/>
              <w:rPr>
                <w:bCs/>
              </w:rPr>
            </w:pPr>
            <w:r w:rsidRPr="002B2F92">
              <w:rPr>
                <w:bCs/>
              </w:rPr>
              <w:t>1721.11</w:t>
            </w:r>
          </w:p>
        </w:tc>
      </w:tr>
      <w:tr w:rsidR="002B2F92" w:rsidRPr="002B2F92" w14:paraId="69FFE7C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C0" w14:textId="77777777" w:rsidR="002F299D" w:rsidRPr="002B2F92" w:rsidRDefault="002F299D" w:rsidP="00E90AB9">
            <w:pPr>
              <w:jc w:val="center"/>
              <w:rPr>
                <w:bCs/>
              </w:rPr>
            </w:pPr>
            <w:r w:rsidRPr="002B2F92">
              <w:rPr>
                <w:bCs/>
              </w:rPr>
              <w:t>1234.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C1" w14:textId="77777777" w:rsidR="002F299D" w:rsidRPr="002B2F92" w:rsidRDefault="002F299D" w:rsidP="00E90AB9">
            <w:pPr>
              <w:jc w:val="center"/>
              <w:rPr>
                <w:bCs/>
              </w:rPr>
            </w:pPr>
            <w:r w:rsidRPr="002B2F92">
              <w:rPr>
                <w:bCs/>
              </w:rPr>
              <w:t>20403*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C2" w14:textId="77777777" w:rsidR="002F299D" w:rsidRPr="002B2F92" w:rsidRDefault="002F299D" w:rsidP="00E90AB9">
            <w:pPr>
              <w:jc w:val="both"/>
              <w:rPr>
                <w:bCs/>
              </w:rPr>
            </w:pPr>
            <w:r w:rsidRPr="002B2F92">
              <w:rPr>
                <w:bCs/>
              </w:rPr>
              <w:t>Piemaksa par sfērisko acetabulāro daļu standarta bezcementa gūžas locītavas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C3" w14:textId="77777777" w:rsidR="002F299D" w:rsidRPr="002B2F92" w:rsidRDefault="002F299D" w:rsidP="00E90AB9">
            <w:pPr>
              <w:jc w:val="center"/>
              <w:rPr>
                <w:bCs/>
              </w:rPr>
            </w:pPr>
            <w:r w:rsidRPr="002B2F92">
              <w:rPr>
                <w:bCs/>
              </w:rPr>
              <w:t>1609.51</w:t>
            </w:r>
          </w:p>
        </w:tc>
      </w:tr>
      <w:tr w:rsidR="002B2F92" w:rsidRPr="002B2F92" w14:paraId="69FFE7C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C5" w14:textId="77777777" w:rsidR="002F299D" w:rsidRPr="002B2F92" w:rsidRDefault="002F299D" w:rsidP="00E90AB9">
            <w:pPr>
              <w:jc w:val="center"/>
              <w:rPr>
                <w:bCs/>
              </w:rPr>
            </w:pPr>
            <w:r w:rsidRPr="002B2F92">
              <w:rPr>
                <w:bCs/>
              </w:rPr>
              <w:t>1235.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C6" w14:textId="77777777" w:rsidR="002F299D" w:rsidRPr="002B2F92" w:rsidRDefault="002F299D" w:rsidP="00E90AB9">
            <w:pPr>
              <w:jc w:val="center"/>
              <w:rPr>
                <w:bCs/>
              </w:rPr>
            </w:pPr>
            <w:r w:rsidRPr="002B2F92">
              <w:rPr>
                <w:bCs/>
              </w:rPr>
              <w:t>20404*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C7" w14:textId="77777777" w:rsidR="002F299D" w:rsidRPr="002B2F92" w:rsidRDefault="002F299D" w:rsidP="00E90AB9">
            <w:pPr>
              <w:jc w:val="both"/>
              <w:rPr>
                <w:bCs/>
              </w:rPr>
            </w:pPr>
            <w:r w:rsidRPr="002B2F92">
              <w:rPr>
                <w:bCs/>
              </w:rPr>
              <w:t>Piemaksa par vītņu tipa acetabulāro daļu diafizāras fiksācijas bezcementa gūžas locītavas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C8" w14:textId="77777777" w:rsidR="002F299D" w:rsidRPr="002B2F92" w:rsidRDefault="002F299D" w:rsidP="00E90AB9">
            <w:pPr>
              <w:jc w:val="center"/>
              <w:rPr>
                <w:bCs/>
              </w:rPr>
            </w:pPr>
            <w:r w:rsidRPr="002B2F92">
              <w:rPr>
                <w:bCs/>
              </w:rPr>
              <w:t>1813.89</w:t>
            </w:r>
          </w:p>
        </w:tc>
      </w:tr>
      <w:tr w:rsidR="002B2F92" w:rsidRPr="002B2F92" w14:paraId="69FFE7C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CA" w14:textId="77777777" w:rsidR="002F299D" w:rsidRPr="002B2F92" w:rsidRDefault="002F299D" w:rsidP="00E90AB9">
            <w:pPr>
              <w:jc w:val="center"/>
              <w:rPr>
                <w:bCs/>
              </w:rPr>
            </w:pPr>
            <w:r w:rsidRPr="002B2F92">
              <w:rPr>
                <w:bCs/>
              </w:rPr>
              <w:lastRenderedPageBreak/>
              <w:t>1236.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CB" w14:textId="77777777" w:rsidR="002F299D" w:rsidRPr="002B2F92" w:rsidRDefault="002F299D" w:rsidP="00E90AB9">
            <w:pPr>
              <w:jc w:val="center"/>
              <w:rPr>
                <w:bCs/>
              </w:rPr>
            </w:pPr>
            <w:r w:rsidRPr="002B2F92">
              <w:rPr>
                <w:bCs/>
              </w:rPr>
              <w:t>20405*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CC" w14:textId="77777777" w:rsidR="002F299D" w:rsidRPr="002B2F92" w:rsidRDefault="002F299D" w:rsidP="00E90AB9">
            <w:pPr>
              <w:jc w:val="both"/>
              <w:rPr>
                <w:bCs/>
              </w:rPr>
            </w:pPr>
            <w:r w:rsidRPr="002B2F92">
              <w:rPr>
                <w:bCs/>
              </w:rPr>
              <w:t>Piemaksa par sfērisko acetabulāro daļu diafizāras fiksācijas bezcementa gūžas locītavas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CD" w14:textId="77777777" w:rsidR="002F299D" w:rsidRPr="002B2F92" w:rsidRDefault="002F299D" w:rsidP="00E90AB9">
            <w:pPr>
              <w:jc w:val="center"/>
              <w:rPr>
                <w:bCs/>
              </w:rPr>
            </w:pPr>
            <w:r w:rsidRPr="002B2F92">
              <w:rPr>
                <w:bCs/>
              </w:rPr>
              <w:t>1773.55</w:t>
            </w:r>
          </w:p>
        </w:tc>
      </w:tr>
      <w:tr w:rsidR="002B2F92" w:rsidRPr="002B2F92" w14:paraId="69FFE7D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CF" w14:textId="77777777" w:rsidR="002F299D" w:rsidRPr="002B2F92" w:rsidRDefault="002F299D" w:rsidP="00E90AB9">
            <w:pPr>
              <w:jc w:val="center"/>
              <w:rPr>
                <w:bCs/>
              </w:rPr>
            </w:pPr>
            <w:r w:rsidRPr="002B2F92">
              <w:rPr>
                <w:bCs/>
              </w:rPr>
              <w:t>1237.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D0" w14:textId="77777777" w:rsidR="002F299D" w:rsidRPr="002B2F92" w:rsidRDefault="002F299D" w:rsidP="00E90AB9">
            <w:pPr>
              <w:jc w:val="center"/>
              <w:rPr>
                <w:bCs/>
              </w:rPr>
            </w:pPr>
            <w:r w:rsidRPr="002B2F92">
              <w:rPr>
                <w:bCs/>
              </w:rPr>
              <w:t>20406*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D1" w14:textId="77777777" w:rsidR="002F299D" w:rsidRPr="002B2F92" w:rsidRDefault="002F299D" w:rsidP="00E90AB9">
            <w:pPr>
              <w:jc w:val="both"/>
              <w:rPr>
                <w:bCs/>
              </w:rPr>
            </w:pPr>
            <w:r w:rsidRPr="002B2F92">
              <w:rPr>
                <w:bCs/>
              </w:rPr>
              <w:t>Piemaksa par vītņu tipa acetabulāro daļu distālas fiksācijas bezcementa gūžas locītavas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D2" w14:textId="77777777" w:rsidR="002F299D" w:rsidRPr="002B2F92" w:rsidRDefault="002F299D" w:rsidP="00E90AB9">
            <w:pPr>
              <w:jc w:val="center"/>
              <w:rPr>
                <w:bCs/>
              </w:rPr>
            </w:pPr>
            <w:r w:rsidRPr="002B2F92">
              <w:rPr>
                <w:bCs/>
              </w:rPr>
              <w:t>1983.31</w:t>
            </w:r>
          </w:p>
        </w:tc>
      </w:tr>
      <w:tr w:rsidR="002B2F92" w:rsidRPr="002B2F92" w14:paraId="69FFE7D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D4" w14:textId="77777777" w:rsidR="002F299D" w:rsidRPr="002B2F92" w:rsidRDefault="002F299D" w:rsidP="00E90AB9">
            <w:pPr>
              <w:jc w:val="center"/>
              <w:rPr>
                <w:bCs/>
              </w:rPr>
            </w:pPr>
            <w:r w:rsidRPr="002B2F92">
              <w:rPr>
                <w:bCs/>
              </w:rPr>
              <w:t>1238.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D5" w14:textId="77777777" w:rsidR="002F299D" w:rsidRPr="002B2F92" w:rsidRDefault="002F299D" w:rsidP="00E90AB9">
            <w:pPr>
              <w:jc w:val="center"/>
              <w:rPr>
                <w:bCs/>
              </w:rPr>
            </w:pPr>
            <w:r w:rsidRPr="002B2F92">
              <w:rPr>
                <w:bCs/>
              </w:rPr>
              <w:t>20407*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D6" w14:textId="77777777" w:rsidR="002F299D" w:rsidRPr="002B2F92" w:rsidRDefault="002F299D" w:rsidP="00E90AB9">
            <w:pPr>
              <w:jc w:val="both"/>
              <w:rPr>
                <w:bCs/>
              </w:rPr>
            </w:pPr>
            <w:r w:rsidRPr="002B2F92">
              <w:rPr>
                <w:bCs/>
              </w:rPr>
              <w:t>Piemaksa par sfērisko acetabulāro daļu distālas fiksācijas bezcementa gūžas locītavas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D7" w14:textId="77777777" w:rsidR="002F299D" w:rsidRPr="002B2F92" w:rsidRDefault="002F299D" w:rsidP="00E90AB9">
            <w:pPr>
              <w:jc w:val="center"/>
              <w:rPr>
                <w:bCs/>
              </w:rPr>
            </w:pPr>
            <w:r w:rsidRPr="002B2F92">
              <w:rPr>
                <w:bCs/>
              </w:rPr>
              <w:t>1871.70</w:t>
            </w:r>
          </w:p>
        </w:tc>
      </w:tr>
      <w:tr w:rsidR="002B2F92" w:rsidRPr="002B2F92" w14:paraId="69FFE7D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D9" w14:textId="77777777" w:rsidR="002F299D" w:rsidRPr="002B2F92" w:rsidRDefault="002F299D" w:rsidP="00E90AB9">
            <w:pPr>
              <w:jc w:val="center"/>
              <w:rPr>
                <w:bCs/>
              </w:rPr>
            </w:pPr>
            <w:r w:rsidRPr="002B2F92">
              <w:rPr>
                <w:bCs/>
              </w:rPr>
              <w:t>1239.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DA" w14:textId="77777777" w:rsidR="002F299D" w:rsidRPr="002B2F92" w:rsidRDefault="002F299D" w:rsidP="00E90AB9">
            <w:pPr>
              <w:jc w:val="center"/>
              <w:rPr>
                <w:bCs/>
              </w:rPr>
            </w:pPr>
            <w:r w:rsidRPr="002B2F92">
              <w:rPr>
                <w:bCs/>
              </w:rPr>
              <w:t>20408*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DB" w14:textId="77777777" w:rsidR="002F299D" w:rsidRPr="002B2F92" w:rsidRDefault="002F299D" w:rsidP="00E90AB9">
            <w:pPr>
              <w:jc w:val="both"/>
              <w:rPr>
                <w:bCs/>
              </w:rPr>
            </w:pPr>
            <w:r w:rsidRPr="002B2F92">
              <w:rPr>
                <w:bCs/>
              </w:rPr>
              <w:t>Piemaksa par cementējamas gūžas locītavas endoprotēzi cementējamas gūžas locītavas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DC" w14:textId="77777777" w:rsidR="002F299D" w:rsidRPr="002B2F92" w:rsidRDefault="002F299D" w:rsidP="00E90AB9">
            <w:pPr>
              <w:jc w:val="center"/>
              <w:rPr>
                <w:bCs/>
              </w:rPr>
            </w:pPr>
            <w:r w:rsidRPr="002B2F92">
              <w:rPr>
                <w:bCs/>
              </w:rPr>
              <w:t>611.81</w:t>
            </w:r>
          </w:p>
        </w:tc>
      </w:tr>
      <w:tr w:rsidR="002B2F92" w:rsidRPr="002B2F92" w14:paraId="69FFE7E2" w14:textId="77777777" w:rsidTr="00E90AB9">
        <w:trPr>
          <w:trHeight w:val="4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DE" w14:textId="77777777" w:rsidR="002F299D" w:rsidRPr="002B2F92" w:rsidRDefault="002F299D" w:rsidP="00E90AB9">
            <w:pPr>
              <w:jc w:val="center"/>
              <w:rPr>
                <w:bCs/>
              </w:rPr>
            </w:pPr>
            <w:r w:rsidRPr="002B2F92">
              <w:rPr>
                <w:bCs/>
              </w:rPr>
              <w:t>1240.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DF" w14:textId="77777777" w:rsidR="002F299D" w:rsidRPr="002B2F92" w:rsidRDefault="002F299D" w:rsidP="00E90AB9">
            <w:pPr>
              <w:jc w:val="center"/>
              <w:rPr>
                <w:bCs/>
              </w:rPr>
            </w:pPr>
            <w:r w:rsidRPr="002B2F92">
              <w:rPr>
                <w:bCs/>
              </w:rPr>
              <w:t>20409*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E0" w14:textId="77777777" w:rsidR="002F299D" w:rsidRPr="002B2F92" w:rsidRDefault="002F299D" w:rsidP="00E90AB9">
            <w:pPr>
              <w:jc w:val="both"/>
              <w:rPr>
                <w:bCs/>
              </w:rPr>
            </w:pPr>
            <w:r w:rsidRPr="002B2F92">
              <w:rPr>
                <w:bCs/>
              </w:rPr>
              <w:t>Piemaksa par vītņu tipa bezcemeta acetabulāro daļu hibrīda gūžas locītavas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E1" w14:textId="77777777" w:rsidR="002F299D" w:rsidRPr="002B2F92" w:rsidRDefault="002F299D" w:rsidP="00E90AB9">
            <w:pPr>
              <w:jc w:val="center"/>
              <w:rPr>
                <w:bCs/>
              </w:rPr>
            </w:pPr>
            <w:r w:rsidRPr="002B2F92">
              <w:rPr>
                <w:bCs/>
              </w:rPr>
              <w:t>989.64</w:t>
            </w:r>
          </w:p>
        </w:tc>
      </w:tr>
      <w:tr w:rsidR="002B2F92" w:rsidRPr="002B2F92" w14:paraId="69FFE7E7" w14:textId="77777777" w:rsidTr="00E90AB9">
        <w:trPr>
          <w:trHeight w:val="5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E3" w14:textId="77777777" w:rsidR="002F299D" w:rsidRPr="002B2F92" w:rsidRDefault="002F299D" w:rsidP="00E90AB9">
            <w:pPr>
              <w:jc w:val="center"/>
              <w:rPr>
                <w:bCs/>
              </w:rPr>
            </w:pPr>
            <w:r w:rsidRPr="002B2F92">
              <w:rPr>
                <w:bCs/>
              </w:rPr>
              <w:t>1241.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E4" w14:textId="77777777" w:rsidR="002F299D" w:rsidRPr="002B2F92" w:rsidRDefault="002F299D" w:rsidP="00E90AB9">
            <w:pPr>
              <w:jc w:val="center"/>
              <w:rPr>
                <w:bCs/>
              </w:rPr>
            </w:pPr>
            <w:r w:rsidRPr="002B2F92">
              <w:rPr>
                <w:bCs/>
              </w:rPr>
              <w:t>20410*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E5" w14:textId="77777777" w:rsidR="002F299D" w:rsidRPr="002B2F92" w:rsidRDefault="002F299D" w:rsidP="00E90AB9">
            <w:pPr>
              <w:jc w:val="both"/>
              <w:rPr>
                <w:bCs/>
              </w:rPr>
            </w:pPr>
            <w:r w:rsidRPr="002B2F92">
              <w:rPr>
                <w:bCs/>
              </w:rPr>
              <w:t>Piemaksa par sfērisko bezcemeta acetabulāro daļu hibrīda gūžas locītavas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E6" w14:textId="77777777" w:rsidR="002F299D" w:rsidRPr="002B2F92" w:rsidRDefault="002F299D" w:rsidP="00E90AB9">
            <w:pPr>
              <w:jc w:val="center"/>
              <w:rPr>
                <w:bCs/>
              </w:rPr>
            </w:pPr>
            <w:r w:rsidRPr="002B2F92">
              <w:rPr>
                <w:bCs/>
              </w:rPr>
              <w:t>878.04</w:t>
            </w:r>
          </w:p>
        </w:tc>
      </w:tr>
      <w:tr w:rsidR="002B2F92" w:rsidRPr="002B2F92" w14:paraId="69FFE7EC"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E8" w14:textId="77777777" w:rsidR="002F299D" w:rsidRPr="002B2F92" w:rsidRDefault="002F299D" w:rsidP="00E90AB9">
            <w:pPr>
              <w:jc w:val="center"/>
              <w:rPr>
                <w:bCs/>
              </w:rPr>
            </w:pPr>
            <w:r w:rsidRPr="002B2F92">
              <w:rPr>
                <w:bCs/>
              </w:rPr>
              <w:t>1242.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E9" w14:textId="77777777" w:rsidR="002F299D" w:rsidRPr="002B2F92" w:rsidRDefault="002F299D" w:rsidP="00E90AB9">
            <w:pPr>
              <w:jc w:val="center"/>
              <w:rPr>
                <w:bCs/>
              </w:rPr>
            </w:pPr>
            <w:r w:rsidRPr="002B2F92">
              <w:rPr>
                <w:bCs/>
              </w:rPr>
              <w:t>20411*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EA" w14:textId="77777777" w:rsidR="002F299D" w:rsidRPr="002B2F92" w:rsidRDefault="002F299D" w:rsidP="00E90AB9">
            <w:pPr>
              <w:jc w:val="both"/>
              <w:rPr>
                <w:bCs/>
              </w:rPr>
            </w:pPr>
            <w:r w:rsidRPr="002B2F92">
              <w:rPr>
                <w:bCs/>
              </w:rPr>
              <w:t>Piemaksa par standarta endoprotēzi ceļa locītavas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EB" w14:textId="77777777" w:rsidR="002F299D" w:rsidRPr="002B2F92" w:rsidRDefault="002F299D" w:rsidP="00E90AB9">
            <w:pPr>
              <w:jc w:val="center"/>
              <w:rPr>
                <w:bCs/>
              </w:rPr>
            </w:pPr>
            <w:r w:rsidRPr="002B2F92">
              <w:rPr>
                <w:bCs/>
              </w:rPr>
              <w:t>1054.18</w:t>
            </w:r>
          </w:p>
        </w:tc>
      </w:tr>
      <w:tr w:rsidR="002B2F92" w:rsidRPr="002B2F92" w14:paraId="69FFE7F1"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ED" w14:textId="77777777" w:rsidR="002F299D" w:rsidRPr="002B2F92" w:rsidRDefault="002F299D" w:rsidP="00E90AB9">
            <w:pPr>
              <w:jc w:val="center"/>
              <w:rPr>
                <w:bCs/>
              </w:rPr>
            </w:pPr>
            <w:r w:rsidRPr="002B2F92">
              <w:rPr>
                <w:bCs/>
              </w:rPr>
              <w:t>1243.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EE" w14:textId="77777777" w:rsidR="002F299D" w:rsidRPr="002B2F92" w:rsidRDefault="002F299D" w:rsidP="00E90AB9">
            <w:pPr>
              <w:jc w:val="center"/>
              <w:rPr>
                <w:bCs/>
              </w:rPr>
            </w:pPr>
            <w:r w:rsidRPr="002B2F92">
              <w:rPr>
                <w:bCs/>
              </w:rPr>
              <w:t>20412*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EF" w14:textId="77777777" w:rsidR="002F299D" w:rsidRPr="002B2F92" w:rsidRDefault="002F299D" w:rsidP="00E90AB9">
            <w:pPr>
              <w:jc w:val="both"/>
              <w:rPr>
                <w:bCs/>
              </w:rPr>
            </w:pPr>
            <w:r w:rsidRPr="002B2F92">
              <w:rPr>
                <w:bCs/>
              </w:rPr>
              <w:t>Piemaksa par tibiālās augmentācijas endoprotēzi ceļa locītavas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F0" w14:textId="77777777" w:rsidR="002F299D" w:rsidRPr="002B2F92" w:rsidRDefault="002F299D" w:rsidP="00E90AB9">
            <w:pPr>
              <w:jc w:val="center"/>
              <w:rPr>
                <w:bCs/>
              </w:rPr>
            </w:pPr>
            <w:r w:rsidRPr="002B2F92">
              <w:rPr>
                <w:bCs/>
              </w:rPr>
              <w:t>1393.02</w:t>
            </w:r>
          </w:p>
        </w:tc>
      </w:tr>
      <w:tr w:rsidR="002B2F92" w:rsidRPr="002B2F92" w14:paraId="69FFE7F6" w14:textId="77777777" w:rsidTr="00E90AB9">
        <w:trPr>
          <w:trHeight w:val="5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F2" w14:textId="77777777" w:rsidR="002F299D" w:rsidRPr="002B2F92" w:rsidRDefault="002F299D" w:rsidP="00E90AB9">
            <w:pPr>
              <w:jc w:val="center"/>
              <w:rPr>
                <w:bCs/>
              </w:rPr>
            </w:pPr>
            <w:r w:rsidRPr="002B2F92">
              <w:rPr>
                <w:bCs/>
              </w:rPr>
              <w:t>1244.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F3" w14:textId="77777777" w:rsidR="002F299D" w:rsidRPr="002B2F92" w:rsidRDefault="002F299D" w:rsidP="00E90AB9">
            <w:pPr>
              <w:jc w:val="center"/>
              <w:rPr>
                <w:bCs/>
              </w:rPr>
            </w:pPr>
            <w:r w:rsidRPr="002B2F92">
              <w:rPr>
                <w:bCs/>
              </w:rPr>
              <w:t>20413*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F4" w14:textId="77777777" w:rsidR="002F299D" w:rsidRPr="002B2F92" w:rsidRDefault="002F299D" w:rsidP="00E90AB9">
            <w:pPr>
              <w:jc w:val="both"/>
              <w:rPr>
                <w:bCs/>
              </w:rPr>
            </w:pPr>
            <w:r w:rsidRPr="002B2F92">
              <w:rPr>
                <w:bCs/>
              </w:rPr>
              <w:t>Piemaksa par femorālās augmentācijas endoprotēzi ceļa locītavas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F5" w14:textId="77777777" w:rsidR="002F299D" w:rsidRPr="002B2F92" w:rsidRDefault="002F299D" w:rsidP="00E90AB9">
            <w:pPr>
              <w:jc w:val="center"/>
              <w:rPr>
                <w:bCs/>
              </w:rPr>
            </w:pPr>
            <w:r w:rsidRPr="002B2F92">
              <w:rPr>
                <w:bCs/>
              </w:rPr>
              <w:t>2293.91</w:t>
            </w:r>
          </w:p>
        </w:tc>
      </w:tr>
      <w:tr w:rsidR="002B2F92" w:rsidRPr="002B2F92" w14:paraId="69FFE7FB"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F7" w14:textId="77777777" w:rsidR="002F299D" w:rsidRPr="002B2F92" w:rsidRDefault="002F299D" w:rsidP="00E90AB9">
            <w:pPr>
              <w:jc w:val="center"/>
              <w:rPr>
                <w:bCs/>
              </w:rPr>
            </w:pPr>
            <w:r w:rsidRPr="002B2F92">
              <w:rPr>
                <w:bCs/>
              </w:rPr>
              <w:t>1245.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F8" w14:textId="77777777" w:rsidR="002F299D" w:rsidRPr="002B2F92" w:rsidRDefault="002F299D" w:rsidP="00E90AB9">
            <w:pPr>
              <w:jc w:val="center"/>
              <w:rPr>
                <w:bCs/>
              </w:rPr>
            </w:pPr>
            <w:r w:rsidRPr="002B2F92">
              <w:rPr>
                <w:bCs/>
              </w:rPr>
              <w:t>20414*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F9" w14:textId="77777777" w:rsidR="002F299D" w:rsidRPr="002B2F92" w:rsidRDefault="002F299D" w:rsidP="00E90AB9">
            <w:pPr>
              <w:jc w:val="both"/>
              <w:rPr>
                <w:bCs/>
              </w:rPr>
            </w:pPr>
            <w:r w:rsidRPr="002B2F92">
              <w:rPr>
                <w:bCs/>
              </w:rPr>
              <w:t>Piemaksa par femorālās un tibiālās augmentācijas endoprotēzi ceļa locītavas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FA" w14:textId="77777777" w:rsidR="002F299D" w:rsidRPr="002B2F92" w:rsidRDefault="002F299D" w:rsidP="00E90AB9">
            <w:pPr>
              <w:jc w:val="center"/>
              <w:rPr>
                <w:bCs/>
              </w:rPr>
            </w:pPr>
            <w:r w:rsidRPr="002B2F92">
              <w:rPr>
                <w:bCs/>
              </w:rPr>
              <w:t>2632.75</w:t>
            </w:r>
          </w:p>
        </w:tc>
      </w:tr>
      <w:tr w:rsidR="002B2F92" w:rsidRPr="002B2F92" w14:paraId="69FFE800" w14:textId="77777777" w:rsidTr="00E90AB9">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7FC" w14:textId="77777777" w:rsidR="002F299D" w:rsidRPr="002B2F92" w:rsidRDefault="002F299D" w:rsidP="00E90AB9">
            <w:pPr>
              <w:jc w:val="center"/>
              <w:rPr>
                <w:bCs/>
              </w:rPr>
            </w:pPr>
            <w:r w:rsidRPr="002B2F92">
              <w:rPr>
                <w:bCs/>
              </w:rPr>
              <w:t>1246.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7FD" w14:textId="77777777" w:rsidR="002F299D" w:rsidRPr="002B2F92" w:rsidRDefault="002F299D" w:rsidP="00E90AB9">
            <w:pPr>
              <w:jc w:val="center"/>
              <w:rPr>
                <w:bCs/>
              </w:rPr>
            </w:pPr>
            <w:r w:rsidRPr="002B2F92">
              <w:rPr>
                <w:bCs/>
              </w:rPr>
              <w:t>20415*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7FE" w14:textId="77777777" w:rsidR="002F299D" w:rsidRPr="002B2F92" w:rsidRDefault="002F299D" w:rsidP="00E90AB9">
            <w:pPr>
              <w:jc w:val="both"/>
              <w:rPr>
                <w:bCs/>
              </w:rPr>
            </w:pPr>
            <w:r w:rsidRPr="002B2F92">
              <w:rPr>
                <w:bCs/>
              </w:rPr>
              <w:t>Ceļa revīzijas endoprotezēšana ar paaugstinātas stabilitātes protēzes modeli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7FF" w14:textId="77777777" w:rsidR="002F299D" w:rsidRPr="002B2F92" w:rsidRDefault="002F299D" w:rsidP="00E90AB9">
            <w:pPr>
              <w:jc w:val="center"/>
              <w:rPr>
                <w:bCs/>
              </w:rPr>
            </w:pPr>
            <w:r w:rsidRPr="002B2F92">
              <w:rPr>
                <w:bCs/>
              </w:rPr>
              <w:t>3147.75</w:t>
            </w:r>
          </w:p>
        </w:tc>
      </w:tr>
      <w:tr w:rsidR="002B2F92" w:rsidRPr="002B2F92" w14:paraId="69FFE805"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01" w14:textId="77777777" w:rsidR="002F299D" w:rsidRPr="002B2F92" w:rsidRDefault="002F299D" w:rsidP="00E90AB9">
            <w:pPr>
              <w:jc w:val="center"/>
              <w:rPr>
                <w:bCs/>
              </w:rPr>
            </w:pPr>
            <w:r w:rsidRPr="002B2F92">
              <w:rPr>
                <w:bCs/>
              </w:rPr>
              <w:t>1247.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02" w14:textId="77777777" w:rsidR="002F299D" w:rsidRPr="002B2F92" w:rsidRDefault="002F299D" w:rsidP="00E90AB9">
            <w:pPr>
              <w:jc w:val="center"/>
              <w:rPr>
                <w:bCs/>
              </w:rPr>
            </w:pPr>
            <w:r w:rsidRPr="002B2F92">
              <w:rPr>
                <w:bCs/>
              </w:rPr>
              <w:t>20416*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03" w14:textId="77777777" w:rsidR="002F299D" w:rsidRPr="002B2F92" w:rsidRDefault="002F299D" w:rsidP="00E90AB9">
            <w:pPr>
              <w:jc w:val="both"/>
              <w:rPr>
                <w:bCs/>
              </w:rPr>
            </w:pPr>
            <w:r w:rsidRPr="002B2F92">
              <w:rPr>
                <w:bCs/>
              </w:rPr>
              <w:t>Piemaksa par endoprotēzi pleca locītavas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04" w14:textId="77777777" w:rsidR="002F299D" w:rsidRPr="002B2F92" w:rsidRDefault="002F299D" w:rsidP="00E90AB9">
            <w:pPr>
              <w:jc w:val="center"/>
              <w:rPr>
                <w:bCs/>
              </w:rPr>
            </w:pPr>
            <w:r w:rsidRPr="002B2F92">
              <w:rPr>
                <w:bCs/>
              </w:rPr>
              <w:t>2258.95</w:t>
            </w:r>
          </w:p>
        </w:tc>
      </w:tr>
      <w:tr w:rsidR="002B2F92" w:rsidRPr="002B2F92" w14:paraId="69FFE80A"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06" w14:textId="77777777" w:rsidR="002F299D" w:rsidRPr="002B2F92" w:rsidRDefault="002F299D" w:rsidP="00E90AB9">
            <w:pPr>
              <w:jc w:val="center"/>
              <w:rPr>
                <w:bCs/>
              </w:rPr>
            </w:pPr>
            <w:r w:rsidRPr="002B2F92">
              <w:rPr>
                <w:bCs/>
              </w:rPr>
              <w:t>1248.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07" w14:textId="77777777" w:rsidR="002F299D" w:rsidRPr="002B2F92" w:rsidRDefault="002F299D" w:rsidP="00E90AB9">
            <w:pPr>
              <w:jc w:val="center"/>
              <w:rPr>
                <w:bCs/>
              </w:rPr>
            </w:pPr>
            <w:r w:rsidRPr="002B2F92">
              <w:rPr>
                <w:bCs/>
              </w:rPr>
              <w:t>20417*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08" w14:textId="77777777" w:rsidR="002F299D" w:rsidRPr="002B2F92" w:rsidRDefault="002F299D" w:rsidP="00E90AB9">
            <w:pPr>
              <w:jc w:val="both"/>
              <w:rPr>
                <w:bCs/>
              </w:rPr>
            </w:pPr>
            <w:r w:rsidRPr="002B2F92">
              <w:rPr>
                <w:bCs/>
              </w:rPr>
              <w:t>Piemaksa par endoprotēzi pleca locītavas reversai revīzijas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09" w14:textId="77777777" w:rsidR="002F299D" w:rsidRPr="002B2F92" w:rsidRDefault="002F299D" w:rsidP="00E90AB9">
            <w:pPr>
              <w:jc w:val="center"/>
              <w:rPr>
                <w:bCs/>
              </w:rPr>
            </w:pPr>
            <w:r w:rsidRPr="002B2F92">
              <w:rPr>
                <w:bCs/>
              </w:rPr>
              <w:t>2339.63</w:t>
            </w:r>
          </w:p>
        </w:tc>
      </w:tr>
      <w:tr w:rsidR="002B2F92" w:rsidRPr="002B2F92" w14:paraId="69FFE80F"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0B" w14:textId="77777777" w:rsidR="002F299D" w:rsidRPr="002B2F92" w:rsidRDefault="002F299D" w:rsidP="00E90AB9">
            <w:pPr>
              <w:jc w:val="center"/>
              <w:rPr>
                <w:bCs/>
              </w:rPr>
            </w:pPr>
            <w:r w:rsidRPr="002B2F92">
              <w:rPr>
                <w:bCs/>
              </w:rPr>
              <w:t>1249.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0C" w14:textId="77777777" w:rsidR="002F299D" w:rsidRPr="002B2F92" w:rsidRDefault="002F299D" w:rsidP="00E90AB9">
            <w:pPr>
              <w:jc w:val="center"/>
              <w:rPr>
                <w:bCs/>
              </w:rPr>
            </w:pPr>
            <w:r w:rsidRPr="002B2F92">
              <w:rPr>
                <w:bCs/>
              </w:rPr>
              <w:t>20418*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0D" w14:textId="77777777" w:rsidR="002F299D" w:rsidRPr="002B2F92" w:rsidRDefault="002F299D" w:rsidP="00E90AB9">
            <w:pPr>
              <w:jc w:val="both"/>
              <w:rPr>
                <w:bCs/>
              </w:rPr>
            </w:pPr>
            <w:r w:rsidRPr="002B2F92">
              <w:rPr>
                <w:bCs/>
              </w:rPr>
              <w:t>Elkoņa locītavas totālā endoprotēze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0E" w14:textId="77777777" w:rsidR="002F299D" w:rsidRPr="002B2F92" w:rsidRDefault="002F299D" w:rsidP="00E90AB9">
            <w:pPr>
              <w:jc w:val="center"/>
              <w:rPr>
                <w:bCs/>
              </w:rPr>
            </w:pPr>
            <w:r w:rsidRPr="002B2F92">
              <w:rPr>
                <w:bCs/>
              </w:rPr>
              <w:t>2632.00</w:t>
            </w:r>
          </w:p>
        </w:tc>
      </w:tr>
      <w:tr w:rsidR="002F299D" w:rsidRPr="002B2F92" w14:paraId="69FFE814" w14:textId="77777777" w:rsidTr="00E90AB9">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10" w14:textId="77777777" w:rsidR="002F299D" w:rsidRPr="002B2F92" w:rsidRDefault="002F299D" w:rsidP="00E90AB9">
            <w:pPr>
              <w:jc w:val="center"/>
              <w:rPr>
                <w:bCs/>
              </w:rPr>
            </w:pPr>
            <w:r w:rsidRPr="002B2F92">
              <w:rPr>
                <w:bCs/>
              </w:rPr>
              <w:t>1250.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11" w14:textId="77777777" w:rsidR="002F299D" w:rsidRPr="002B2F92" w:rsidRDefault="002F299D" w:rsidP="00E90AB9">
            <w:pPr>
              <w:jc w:val="center"/>
              <w:rPr>
                <w:bCs/>
              </w:rPr>
            </w:pPr>
            <w:r w:rsidRPr="002B2F92">
              <w:rPr>
                <w:bCs/>
              </w:rPr>
              <w:t>20419*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12" w14:textId="77777777" w:rsidR="002F299D" w:rsidRPr="002B2F92" w:rsidRDefault="002F299D" w:rsidP="00E90AB9">
            <w:pPr>
              <w:jc w:val="both"/>
              <w:rPr>
                <w:bCs/>
              </w:rPr>
            </w:pPr>
            <w:r w:rsidRPr="002B2F92">
              <w:rPr>
                <w:bCs/>
              </w:rPr>
              <w:t>Elkoņa locītavas daļēja (radija galviņas) endoprotēze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13" w14:textId="77777777" w:rsidR="002F299D" w:rsidRPr="002B2F92" w:rsidRDefault="002F299D" w:rsidP="00E90AB9">
            <w:pPr>
              <w:jc w:val="center"/>
              <w:rPr>
                <w:bCs/>
              </w:rPr>
            </w:pPr>
            <w:r w:rsidRPr="002B2F92">
              <w:rPr>
                <w:bCs/>
              </w:rPr>
              <w:t>746.88</w:t>
            </w:r>
          </w:p>
        </w:tc>
      </w:tr>
    </w:tbl>
    <w:p w14:paraId="69FFE815" w14:textId="77777777" w:rsidR="002F299D" w:rsidRPr="002B2F92" w:rsidRDefault="002F299D" w:rsidP="002F299D"/>
    <w:p w14:paraId="69FFE817" w14:textId="62C2A7C7" w:rsidR="002F299D" w:rsidRPr="002B2F92" w:rsidRDefault="002F299D" w:rsidP="002F299D">
      <w:pPr>
        <w:pStyle w:val="Heading1"/>
        <w:spacing w:before="0"/>
        <w:ind w:firstLine="720"/>
        <w:contextualSpacing/>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ABDOMINĀLĀ ĶIRURĢIJA UN PROKTOLOĢIJA</w:t>
      </w:r>
      <w:r w:rsidR="00B94B7F" w:rsidRPr="002B2F92">
        <w:rPr>
          <w:rFonts w:ascii="Times New Roman" w:hAnsi="Times New Roman" w:cs="Times New Roman"/>
          <w:b w:val="0"/>
          <w:bCs w:val="0"/>
          <w:color w:val="auto"/>
          <w:sz w:val="24"/>
          <w:szCs w:val="24"/>
        </w:rPr>
        <w:t xml:space="preserve"> </w:t>
      </w:r>
      <w:r w:rsidRPr="002B2F92">
        <w:rPr>
          <w:rFonts w:ascii="Times New Roman" w:hAnsi="Times New Roman" w:cs="Times New Roman"/>
          <w:b w:val="0"/>
          <w:bCs w:val="0"/>
          <w:color w:val="auto"/>
          <w:sz w:val="24"/>
          <w:szCs w:val="24"/>
        </w:rPr>
        <w:t>(manipulācijas 21015–21193)</w:t>
      </w:r>
    </w:p>
    <w:p w14:paraId="69FFE818" w14:textId="77777777" w:rsidR="002F299D" w:rsidRPr="002B2F92" w:rsidRDefault="002F299D" w:rsidP="002F299D"/>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E81D" w14:textId="77777777" w:rsidTr="00B94B7F">
        <w:trPr>
          <w:trHeight w:val="70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B67B1" w14:textId="77777777" w:rsidR="00B94B7F" w:rsidRPr="002B2F92" w:rsidRDefault="002F299D" w:rsidP="00E90AB9">
            <w:pPr>
              <w:jc w:val="center"/>
              <w:rPr>
                <w:bCs/>
              </w:rPr>
            </w:pPr>
            <w:r w:rsidRPr="002B2F92">
              <w:rPr>
                <w:bCs/>
              </w:rPr>
              <w:t>Nr</w:t>
            </w:r>
            <w:r w:rsidR="00911F75" w:rsidRPr="002B2F92">
              <w:rPr>
                <w:bCs/>
              </w:rPr>
              <w:t xml:space="preserve">. </w:t>
            </w:r>
          </w:p>
          <w:p w14:paraId="69FFE819" w14:textId="2AB5C872"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1A"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1B"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1C" w14:textId="1AD77A69" w:rsidR="002F299D" w:rsidRPr="002B2F92" w:rsidRDefault="002F299D" w:rsidP="00B94B7F">
            <w:pPr>
              <w:jc w:val="center"/>
              <w:rPr>
                <w:bCs/>
              </w:rPr>
            </w:pPr>
            <w:r w:rsidRPr="002B2F92">
              <w:rPr>
                <w:bCs/>
              </w:rPr>
              <w:t>Tarifs (</w:t>
            </w:r>
            <w:r w:rsidRPr="002B2F92">
              <w:rPr>
                <w:bCs/>
                <w:i/>
              </w:rPr>
              <w:t>euro</w:t>
            </w:r>
            <w:r w:rsidRPr="002B2F92">
              <w:rPr>
                <w:bCs/>
              </w:rPr>
              <w:t>)</w:t>
            </w:r>
          </w:p>
        </w:tc>
      </w:tr>
      <w:tr w:rsidR="002B2F92" w:rsidRPr="002B2F92" w14:paraId="69FFE822"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1E" w14:textId="77777777" w:rsidR="002F299D" w:rsidRPr="002B2F92" w:rsidRDefault="002F299D" w:rsidP="00E90AB9">
            <w:pPr>
              <w:jc w:val="center"/>
              <w:rPr>
                <w:bCs/>
              </w:rPr>
            </w:pPr>
            <w:r w:rsidRPr="002B2F92">
              <w:rPr>
                <w:bCs/>
              </w:rPr>
              <w:t>1251.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1F" w14:textId="77777777" w:rsidR="002F299D" w:rsidRPr="002B2F92" w:rsidRDefault="002F299D" w:rsidP="00E90AB9">
            <w:pPr>
              <w:jc w:val="center"/>
              <w:rPr>
                <w:bCs/>
              </w:rPr>
            </w:pPr>
            <w:r w:rsidRPr="002B2F92">
              <w:rPr>
                <w:bCs/>
              </w:rPr>
              <w:t>21015*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20" w14:textId="77777777" w:rsidR="002F299D" w:rsidRPr="002B2F92" w:rsidRDefault="002F299D" w:rsidP="00E90AB9">
            <w:pPr>
              <w:jc w:val="both"/>
              <w:rPr>
                <w:bCs/>
              </w:rPr>
            </w:pPr>
            <w:r w:rsidRPr="002B2F92">
              <w:rPr>
                <w:bCs/>
              </w:rPr>
              <w:t>Intraoperatīva ultrasonogrāfija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21" w14:textId="77777777" w:rsidR="002F299D" w:rsidRPr="002B2F92" w:rsidRDefault="002F299D" w:rsidP="00E90AB9">
            <w:pPr>
              <w:jc w:val="center"/>
              <w:rPr>
                <w:bCs/>
              </w:rPr>
            </w:pPr>
            <w:r w:rsidRPr="002B2F92">
              <w:rPr>
                <w:bCs/>
              </w:rPr>
              <w:t>29.26</w:t>
            </w:r>
          </w:p>
        </w:tc>
      </w:tr>
      <w:tr w:rsidR="002B2F92" w:rsidRPr="002B2F92" w14:paraId="69FFE82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23" w14:textId="77777777" w:rsidR="002F299D" w:rsidRPr="002B2F92" w:rsidRDefault="002F299D" w:rsidP="00E90AB9">
            <w:pPr>
              <w:jc w:val="center"/>
              <w:rPr>
                <w:bCs/>
              </w:rPr>
            </w:pPr>
            <w:r w:rsidRPr="002B2F92">
              <w:rPr>
                <w:bCs/>
              </w:rPr>
              <w:t>1252.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24" w14:textId="77777777" w:rsidR="002F299D" w:rsidRPr="002B2F92" w:rsidRDefault="002F299D" w:rsidP="00E90AB9">
            <w:pPr>
              <w:jc w:val="center"/>
              <w:rPr>
                <w:bCs/>
              </w:rPr>
            </w:pPr>
            <w:r w:rsidRPr="002B2F92">
              <w:rPr>
                <w:bCs/>
              </w:rPr>
              <w:t>21017*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25" w14:textId="77777777" w:rsidR="002F299D" w:rsidRPr="002B2F92" w:rsidRDefault="002F299D" w:rsidP="00E90AB9">
            <w:pPr>
              <w:jc w:val="both"/>
              <w:rPr>
                <w:bCs/>
              </w:rPr>
            </w:pPr>
            <w:r w:rsidRPr="002B2F92">
              <w:rPr>
                <w:bCs/>
              </w:rPr>
              <w:t>Proves laparotomija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26" w14:textId="77777777" w:rsidR="002F299D" w:rsidRPr="002B2F92" w:rsidRDefault="002F299D" w:rsidP="00E90AB9">
            <w:pPr>
              <w:jc w:val="center"/>
              <w:rPr>
                <w:bCs/>
              </w:rPr>
            </w:pPr>
            <w:r w:rsidRPr="002B2F92">
              <w:rPr>
                <w:bCs/>
              </w:rPr>
              <w:t>97.58</w:t>
            </w:r>
          </w:p>
        </w:tc>
      </w:tr>
      <w:tr w:rsidR="002B2F92" w:rsidRPr="002B2F92" w14:paraId="69FFE82C"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28" w14:textId="77777777" w:rsidR="002F299D" w:rsidRPr="002B2F92" w:rsidRDefault="002F299D" w:rsidP="00E90AB9">
            <w:pPr>
              <w:jc w:val="center"/>
              <w:rPr>
                <w:bCs/>
              </w:rPr>
            </w:pPr>
            <w:r w:rsidRPr="002B2F92">
              <w:rPr>
                <w:bCs/>
              </w:rPr>
              <w:t>1253.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29" w14:textId="77777777" w:rsidR="002F299D" w:rsidRPr="002B2F92" w:rsidRDefault="002F299D" w:rsidP="00E90AB9">
            <w:pPr>
              <w:jc w:val="center"/>
              <w:rPr>
                <w:bCs/>
              </w:rPr>
            </w:pPr>
            <w:r w:rsidRPr="002B2F92">
              <w:rPr>
                <w:bCs/>
              </w:rPr>
              <w:t>21018*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2A" w14:textId="77777777" w:rsidR="002F299D" w:rsidRPr="002B2F92" w:rsidRDefault="002F299D" w:rsidP="00E90AB9">
            <w:pPr>
              <w:jc w:val="both"/>
              <w:rPr>
                <w:bCs/>
              </w:rPr>
            </w:pPr>
            <w:r w:rsidRPr="002B2F92">
              <w:rPr>
                <w:bCs/>
              </w:rPr>
              <w:t>Konvencionāla apendektomija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2B" w14:textId="77777777" w:rsidR="002F299D" w:rsidRPr="002B2F92" w:rsidRDefault="002F299D" w:rsidP="00E90AB9">
            <w:pPr>
              <w:jc w:val="center"/>
              <w:rPr>
                <w:bCs/>
              </w:rPr>
            </w:pPr>
            <w:r w:rsidRPr="002B2F92">
              <w:rPr>
                <w:bCs/>
              </w:rPr>
              <w:t>97.58</w:t>
            </w:r>
          </w:p>
        </w:tc>
      </w:tr>
      <w:tr w:rsidR="002B2F92" w:rsidRPr="002B2F92" w14:paraId="69FFE831"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2D" w14:textId="77777777" w:rsidR="002F299D" w:rsidRPr="002B2F92" w:rsidRDefault="002F299D" w:rsidP="00E90AB9">
            <w:pPr>
              <w:jc w:val="center"/>
              <w:rPr>
                <w:bCs/>
              </w:rPr>
            </w:pPr>
            <w:r w:rsidRPr="002B2F92">
              <w:rPr>
                <w:bCs/>
              </w:rPr>
              <w:t>1254.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2E" w14:textId="77777777" w:rsidR="002F299D" w:rsidRPr="002B2F92" w:rsidRDefault="002F299D" w:rsidP="00E90AB9">
            <w:pPr>
              <w:jc w:val="center"/>
              <w:rPr>
                <w:bCs/>
              </w:rPr>
            </w:pPr>
            <w:r w:rsidRPr="002B2F92">
              <w:rPr>
                <w:bCs/>
              </w:rPr>
              <w:t>21019*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2F" w14:textId="77777777" w:rsidR="002F299D" w:rsidRPr="002B2F92" w:rsidRDefault="002F299D" w:rsidP="00E90AB9">
            <w:pPr>
              <w:jc w:val="both"/>
              <w:rPr>
                <w:bCs/>
              </w:rPr>
            </w:pPr>
            <w:r w:rsidRPr="002B2F92">
              <w:rPr>
                <w:bCs/>
              </w:rPr>
              <w:t>Intraabdominālas asiņošanas novēršana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30" w14:textId="77777777" w:rsidR="002F299D" w:rsidRPr="002B2F92" w:rsidRDefault="002F299D" w:rsidP="00E90AB9">
            <w:pPr>
              <w:jc w:val="center"/>
              <w:rPr>
                <w:bCs/>
              </w:rPr>
            </w:pPr>
            <w:r w:rsidRPr="002B2F92">
              <w:rPr>
                <w:bCs/>
              </w:rPr>
              <w:t>107.03</w:t>
            </w:r>
          </w:p>
        </w:tc>
      </w:tr>
      <w:tr w:rsidR="002B2F92" w:rsidRPr="002B2F92" w14:paraId="69FFE836"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32" w14:textId="77777777" w:rsidR="002F299D" w:rsidRPr="002B2F92" w:rsidRDefault="002F299D" w:rsidP="00E90AB9">
            <w:pPr>
              <w:jc w:val="center"/>
              <w:rPr>
                <w:bCs/>
              </w:rPr>
            </w:pPr>
            <w:r w:rsidRPr="002B2F92">
              <w:rPr>
                <w:bCs/>
              </w:rPr>
              <w:t>1255.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33" w14:textId="77777777" w:rsidR="002F299D" w:rsidRPr="002B2F92" w:rsidRDefault="002F299D" w:rsidP="00E90AB9">
            <w:pPr>
              <w:jc w:val="center"/>
              <w:rPr>
                <w:bCs/>
              </w:rPr>
            </w:pPr>
            <w:r w:rsidRPr="002B2F92">
              <w:rPr>
                <w:bCs/>
              </w:rPr>
              <w:t>21020*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34" w14:textId="16FB438F" w:rsidR="002F299D" w:rsidRPr="002B2F92" w:rsidRDefault="002F299D" w:rsidP="00E90AB9">
            <w:pPr>
              <w:jc w:val="both"/>
              <w:rPr>
                <w:bCs/>
              </w:rPr>
            </w:pPr>
            <w:r w:rsidRPr="002B2F92">
              <w:rPr>
                <w:bCs/>
              </w:rPr>
              <w:t xml:space="preserve">Saaugumu pārdalīšana. Patstāvīga operācija. </w:t>
            </w:r>
            <w:r w:rsidR="00FD0526" w:rsidRPr="002B2F92">
              <w:rPr>
                <w:bCs/>
              </w:rPr>
              <w:t>Nenorādīt</w:t>
            </w:r>
            <w:r w:rsidRPr="002B2F92">
              <w:rPr>
                <w:bCs/>
              </w:rPr>
              <w:t xml:space="preserve"> kopā ar citām operācijām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35" w14:textId="77777777" w:rsidR="002F299D" w:rsidRPr="002B2F92" w:rsidRDefault="002F299D" w:rsidP="00E90AB9">
            <w:pPr>
              <w:jc w:val="center"/>
              <w:rPr>
                <w:bCs/>
              </w:rPr>
            </w:pPr>
            <w:r w:rsidRPr="002B2F92">
              <w:rPr>
                <w:bCs/>
              </w:rPr>
              <w:t>107.03</w:t>
            </w:r>
          </w:p>
        </w:tc>
      </w:tr>
      <w:tr w:rsidR="002B2F92" w:rsidRPr="002B2F92" w14:paraId="69FFE83B" w14:textId="77777777" w:rsidTr="00E90AB9">
        <w:trPr>
          <w:trHeight w:val="28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37" w14:textId="77777777" w:rsidR="002F299D" w:rsidRPr="002B2F92" w:rsidRDefault="002F299D" w:rsidP="00E90AB9">
            <w:pPr>
              <w:jc w:val="center"/>
              <w:rPr>
                <w:bCs/>
              </w:rPr>
            </w:pPr>
            <w:r w:rsidRPr="002B2F92">
              <w:rPr>
                <w:bCs/>
              </w:rPr>
              <w:t>1256.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38" w14:textId="77777777" w:rsidR="002F299D" w:rsidRPr="002B2F92" w:rsidRDefault="002F299D" w:rsidP="00E90AB9">
            <w:pPr>
              <w:jc w:val="center"/>
              <w:rPr>
                <w:bCs/>
              </w:rPr>
            </w:pPr>
            <w:r w:rsidRPr="002B2F92">
              <w:rPr>
                <w:bCs/>
              </w:rPr>
              <w:t>21021*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39" w14:textId="77777777" w:rsidR="002F299D" w:rsidRPr="002B2F92" w:rsidRDefault="002F299D" w:rsidP="00E90AB9">
            <w:pPr>
              <w:jc w:val="both"/>
              <w:rPr>
                <w:bCs/>
              </w:rPr>
            </w:pPr>
            <w:r w:rsidRPr="002B2F92">
              <w:rPr>
                <w:bCs/>
              </w:rPr>
              <w:t>Intraabdomināla biopsija vai abscesa atvēršana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3A" w14:textId="77777777" w:rsidR="002F299D" w:rsidRPr="002B2F92" w:rsidRDefault="002F299D" w:rsidP="00E90AB9">
            <w:pPr>
              <w:jc w:val="center"/>
              <w:rPr>
                <w:bCs/>
              </w:rPr>
            </w:pPr>
            <w:r w:rsidRPr="002B2F92">
              <w:rPr>
                <w:bCs/>
              </w:rPr>
              <w:t>107.03</w:t>
            </w:r>
          </w:p>
        </w:tc>
      </w:tr>
      <w:tr w:rsidR="002B2F92" w:rsidRPr="002B2F92" w14:paraId="69FFE840"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3C" w14:textId="77777777" w:rsidR="002F299D" w:rsidRPr="002B2F92" w:rsidRDefault="002F299D" w:rsidP="00E90AB9">
            <w:pPr>
              <w:jc w:val="center"/>
              <w:rPr>
                <w:bCs/>
              </w:rPr>
            </w:pPr>
            <w:r w:rsidRPr="002B2F92">
              <w:rPr>
                <w:bCs/>
              </w:rPr>
              <w:t>1257.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3D" w14:textId="77777777" w:rsidR="002F299D" w:rsidRPr="002B2F92" w:rsidRDefault="002F299D" w:rsidP="00E90AB9">
            <w:pPr>
              <w:jc w:val="center"/>
              <w:rPr>
                <w:bCs/>
              </w:rPr>
            </w:pPr>
            <w:r w:rsidRPr="002B2F92">
              <w:rPr>
                <w:bCs/>
              </w:rPr>
              <w:t>21022*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3E" w14:textId="77777777" w:rsidR="002F299D" w:rsidRPr="002B2F92" w:rsidRDefault="002F299D" w:rsidP="00E90AB9">
            <w:pPr>
              <w:jc w:val="both"/>
              <w:rPr>
                <w:bCs/>
              </w:rPr>
            </w:pPr>
            <w:r w:rsidRPr="002B2F92">
              <w:rPr>
                <w:bCs/>
              </w:rPr>
              <w:t>Piena dziedzera sektorāla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3F" w14:textId="77777777" w:rsidR="002F299D" w:rsidRPr="002B2F92" w:rsidRDefault="002F299D" w:rsidP="00E90AB9">
            <w:pPr>
              <w:jc w:val="center"/>
              <w:rPr>
                <w:bCs/>
              </w:rPr>
            </w:pPr>
            <w:r w:rsidRPr="002B2F92">
              <w:rPr>
                <w:bCs/>
              </w:rPr>
              <w:t>105.11</w:t>
            </w:r>
          </w:p>
        </w:tc>
      </w:tr>
      <w:tr w:rsidR="002B2F92" w:rsidRPr="002B2F92" w14:paraId="69FFE845"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41" w14:textId="77777777" w:rsidR="002F299D" w:rsidRPr="002B2F92" w:rsidRDefault="002F299D" w:rsidP="00E90AB9">
            <w:pPr>
              <w:jc w:val="center"/>
              <w:rPr>
                <w:bCs/>
              </w:rPr>
            </w:pPr>
            <w:r w:rsidRPr="002B2F92">
              <w:rPr>
                <w:bCs/>
              </w:rPr>
              <w:t>1258.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42" w14:textId="77777777" w:rsidR="002F299D" w:rsidRPr="002B2F92" w:rsidRDefault="002F299D" w:rsidP="00E90AB9">
            <w:pPr>
              <w:jc w:val="center"/>
              <w:rPr>
                <w:bCs/>
              </w:rPr>
            </w:pPr>
            <w:r w:rsidRPr="002B2F92">
              <w:rPr>
                <w:bCs/>
              </w:rPr>
              <w:t>21023*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43" w14:textId="77777777" w:rsidR="002F299D" w:rsidRPr="002B2F92" w:rsidRDefault="002F299D" w:rsidP="00E90AB9">
            <w:pPr>
              <w:jc w:val="both"/>
              <w:rPr>
                <w:bCs/>
              </w:rPr>
            </w:pPr>
            <w:r w:rsidRPr="002B2F92">
              <w:rPr>
                <w:bCs/>
              </w:rPr>
              <w:t>Dobjā orgāna perforācijas sašūšana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44" w14:textId="77777777" w:rsidR="002F299D" w:rsidRPr="002B2F92" w:rsidRDefault="002F299D" w:rsidP="00E90AB9">
            <w:pPr>
              <w:jc w:val="center"/>
              <w:rPr>
                <w:bCs/>
              </w:rPr>
            </w:pPr>
            <w:r w:rsidRPr="002B2F92">
              <w:rPr>
                <w:bCs/>
              </w:rPr>
              <w:t>107.03</w:t>
            </w:r>
          </w:p>
        </w:tc>
      </w:tr>
      <w:tr w:rsidR="002B2F92" w:rsidRPr="002B2F92" w14:paraId="69FFE84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46" w14:textId="77777777" w:rsidR="002F299D" w:rsidRPr="002B2F92" w:rsidRDefault="002F299D" w:rsidP="00E90AB9">
            <w:pPr>
              <w:jc w:val="center"/>
              <w:rPr>
                <w:bCs/>
              </w:rPr>
            </w:pPr>
            <w:r w:rsidRPr="002B2F92">
              <w:rPr>
                <w:bCs/>
              </w:rPr>
              <w:t>1259.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47" w14:textId="77777777" w:rsidR="002F299D" w:rsidRPr="002B2F92" w:rsidRDefault="002F299D" w:rsidP="00E90AB9">
            <w:pPr>
              <w:jc w:val="center"/>
              <w:rPr>
                <w:bCs/>
              </w:rPr>
            </w:pPr>
            <w:r w:rsidRPr="002B2F92">
              <w:rPr>
                <w:bCs/>
              </w:rPr>
              <w:t>21024*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48" w14:textId="3C55A234" w:rsidR="002F299D" w:rsidRPr="002B2F92" w:rsidRDefault="002F299D" w:rsidP="00B94B7F">
            <w:pPr>
              <w:jc w:val="both"/>
              <w:rPr>
                <w:bCs/>
              </w:rPr>
            </w:pPr>
            <w:r w:rsidRPr="002B2F92">
              <w:rPr>
                <w:bCs/>
              </w:rPr>
              <w:t xml:space="preserve">Konvencionāla herniorafija </w:t>
            </w:r>
            <w:proofErr w:type="gramStart"/>
            <w:r w:rsidRPr="002B2F92">
              <w:rPr>
                <w:bCs/>
              </w:rPr>
              <w:t>(</w:t>
            </w:r>
            <w:proofErr w:type="gramEnd"/>
            <w:r w:rsidRPr="002B2F92">
              <w:rPr>
                <w:bCs/>
              </w:rPr>
              <w:t xml:space="preserve">apmaksā, ja veic ambulatori vai dienas stacionārā visos gadījumos, diennakts stacionārā </w:t>
            </w:r>
            <w:r w:rsidR="00B94B7F" w:rsidRPr="002B2F92">
              <w:rPr>
                <w:bCs/>
              </w:rPr>
              <w:t xml:space="preserve">– </w:t>
            </w:r>
            <w:r w:rsidRPr="002B2F92">
              <w:rPr>
                <w:bCs/>
              </w:rPr>
              <w:t xml:space="preserve">tikai iesprūdušas trūces </w:t>
            </w:r>
            <w:r w:rsidRPr="002B2F92">
              <w:rPr>
                <w:bCs/>
              </w:rPr>
              <w:lastRenderedPageBreak/>
              <w:t>gadījumā un gadījum</w:t>
            </w:r>
            <w:r w:rsidR="00B94B7F" w:rsidRPr="002B2F92">
              <w:rPr>
                <w:bCs/>
              </w:rPr>
              <w:t>ā</w:t>
            </w:r>
            <w:r w:rsidRPr="002B2F92">
              <w:rPr>
                <w:bCs/>
              </w:rPr>
              <w:t xml:space="preserve">, ja pacientam kontrindikāciju dēļ nav iespējams veikt dienas stacionārā. Bērniem līdz </w:t>
            </w:r>
            <w:r w:rsidR="00B94B7F" w:rsidRPr="002B2F92">
              <w:rPr>
                <w:bCs/>
              </w:rPr>
              <w:t>astoņu</w:t>
            </w:r>
            <w:r w:rsidRPr="002B2F92">
              <w:rPr>
                <w:bCs/>
              </w:rPr>
              <w:t xml:space="preserve"> gadu vecumam apmaksā diennakts stacionārā visos gadījumos)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49" w14:textId="77777777" w:rsidR="002F299D" w:rsidRPr="002B2F92" w:rsidRDefault="002F299D" w:rsidP="00E90AB9">
            <w:pPr>
              <w:jc w:val="center"/>
              <w:rPr>
                <w:bCs/>
              </w:rPr>
            </w:pPr>
            <w:r w:rsidRPr="002B2F92">
              <w:rPr>
                <w:bCs/>
              </w:rPr>
              <w:lastRenderedPageBreak/>
              <w:t>91.68</w:t>
            </w:r>
          </w:p>
        </w:tc>
      </w:tr>
      <w:tr w:rsidR="002B2F92" w:rsidRPr="002B2F92" w14:paraId="69FFE84F" w14:textId="77777777" w:rsidTr="00E90AB9">
        <w:trPr>
          <w:trHeight w:val="5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4B" w14:textId="77777777" w:rsidR="002F299D" w:rsidRPr="002B2F92" w:rsidRDefault="002F299D" w:rsidP="00E90AB9">
            <w:pPr>
              <w:jc w:val="center"/>
              <w:rPr>
                <w:bCs/>
              </w:rPr>
            </w:pPr>
            <w:r w:rsidRPr="002B2F92">
              <w:rPr>
                <w:bCs/>
              </w:rPr>
              <w:lastRenderedPageBreak/>
              <w:t>1260.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4C" w14:textId="77777777" w:rsidR="002F299D" w:rsidRPr="002B2F92" w:rsidRDefault="002F299D" w:rsidP="00E90AB9">
            <w:pPr>
              <w:jc w:val="center"/>
              <w:rPr>
                <w:bCs/>
              </w:rPr>
            </w:pPr>
            <w:r w:rsidRPr="002B2F92">
              <w:rPr>
                <w:bCs/>
              </w:rPr>
              <w:t>21025*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4D" w14:textId="5EEF53C7" w:rsidR="002F299D" w:rsidRPr="002B2F92" w:rsidRDefault="002F299D" w:rsidP="00E90AB9">
            <w:pPr>
              <w:jc w:val="both"/>
              <w:rPr>
                <w:bCs/>
              </w:rPr>
            </w:pPr>
            <w:r w:rsidRPr="002B2F92">
              <w:rPr>
                <w:bCs/>
              </w:rPr>
              <w:t>Piemaksa par neuzsūcošo plastisko materiālu (tīkliņš) trūces operācijām (11</w:t>
            </w:r>
            <w:r w:rsidR="00B94B7F" w:rsidRPr="002B2F92">
              <w:rPr>
                <w:bCs/>
              </w:rPr>
              <w:t xml:space="preserve"> </w:t>
            </w:r>
            <w:r w:rsidRPr="002B2F92">
              <w:rPr>
                <w:bCs/>
              </w:rPr>
              <w:t>x 6 cm, 12</w:t>
            </w:r>
            <w:r w:rsidR="00B94B7F" w:rsidRPr="002B2F92">
              <w:rPr>
                <w:bCs/>
              </w:rPr>
              <w:t xml:space="preserve"> </w:t>
            </w:r>
            <w:r w:rsidRPr="002B2F92">
              <w:rPr>
                <w:bCs/>
              </w:rPr>
              <w:t>x</w:t>
            </w:r>
            <w:r w:rsidR="00B94B7F" w:rsidRPr="002B2F92">
              <w:rPr>
                <w:bCs/>
              </w:rPr>
              <w:t xml:space="preserve"> </w:t>
            </w:r>
            <w:r w:rsidRPr="002B2F92">
              <w:rPr>
                <w:bCs/>
              </w:rPr>
              <w:t>10</w:t>
            </w:r>
            <w:r w:rsidR="00B94B7F" w:rsidRPr="002B2F92">
              <w:rPr>
                <w:bCs/>
              </w:rPr>
              <w:t> </w:t>
            </w:r>
            <w:r w:rsidRPr="002B2F92">
              <w:rPr>
                <w:bCs/>
              </w:rPr>
              <w:t>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4E" w14:textId="77777777" w:rsidR="002F299D" w:rsidRPr="002B2F92" w:rsidRDefault="002F299D" w:rsidP="00E90AB9">
            <w:pPr>
              <w:jc w:val="center"/>
              <w:rPr>
                <w:bCs/>
              </w:rPr>
            </w:pPr>
            <w:r w:rsidRPr="002B2F92">
              <w:rPr>
                <w:bCs/>
              </w:rPr>
              <w:t>32.27</w:t>
            </w:r>
          </w:p>
        </w:tc>
      </w:tr>
      <w:tr w:rsidR="002B2F92" w:rsidRPr="002B2F92" w14:paraId="69FFE854"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50" w14:textId="77777777" w:rsidR="002F299D" w:rsidRPr="002B2F92" w:rsidRDefault="002F299D" w:rsidP="00E90AB9">
            <w:pPr>
              <w:jc w:val="center"/>
              <w:rPr>
                <w:bCs/>
              </w:rPr>
            </w:pPr>
            <w:r w:rsidRPr="002B2F92">
              <w:rPr>
                <w:bCs/>
              </w:rPr>
              <w:t>1261.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51" w14:textId="77777777" w:rsidR="002F299D" w:rsidRPr="002B2F92" w:rsidRDefault="002F299D" w:rsidP="00E90AB9">
            <w:pPr>
              <w:jc w:val="center"/>
              <w:rPr>
                <w:bCs/>
              </w:rPr>
            </w:pPr>
            <w:r w:rsidRPr="002B2F92">
              <w:rPr>
                <w:bCs/>
              </w:rPr>
              <w:t>21026*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52" w14:textId="77777777" w:rsidR="002F299D" w:rsidRPr="002B2F92" w:rsidRDefault="002F299D" w:rsidP="00E90AB9">
            <w:pPr>
              <w:jc w:val="both"/>
              <w:rPr>
                <w:bCs/>
              </w:rPr>
            </w:pPr>
            <w:r w:rsidRPr="002B2F92">
              <w:rPr>
                <w:bCs/>
              </w:rPr>
              <w:t>Postoperatīva trūces 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53" w14:textId="77777777" w:rsidR="002F299D" w:rsidRPr="002B2F92" w:rsidRDefault="002F299D" w:rsidP="00E90AB9">
            <w:pPr>
              <w:jc w:val="center"/>
              <w:rPr>
                <w:bCs/>
              </w:rPr>
            </w:pPr>
            <w:r w:rsidRPr="002B2F92">
              <w:rPr>
                <w:bCs/>
              </w:rPr>
              <w:t>158.86</w:t>
            </w:r>
          </w:p>
        </w:tc>
      </w:tr>
      <w:tr w:rsidR="002B2F92" w:rsidRPr="002B2F92" w14:paraId="69FFE859" w14:textId="77777777" w:rsidTr="00E90AB9">
        <w:trPr>
          <w:trHeight w:val="1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55" w14:textId="77777777" w:rsidR="002F299D" w:rsidRPr="002B2F92" w:rsidRDefault="002F299D" w:rsidP="00E90AB9">
            <w:pPr>
              <w:jc w:val="center"/>
              <w:rPr>
                <w:bCs/>
              </w:rPr>
            </w:pPr>
            <w:r w:rsidRPr="002B2F92">
              <w:rPr>
                <w:bCs/>
              </w:rPr>
              <w:t>1262.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56" w14:textId="77777777" w:rsidR="002F299D" w:rsidRPr="002B2F92" w:rsidRDefault="002F299D" w:rsidP="00E90AB9">
            <w:pPr>
              <w:jc w:val="center"/>
              <w:rPr>
                <w:bCs/>
              </w:rPr>
            </w:pPr>
            <w:r w:rsidRPr="002B2F92">
              <w:rPr>
                <w:bCs/>
              </w:rPr>
              <w:t>21027*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57" w14:textId="77777777" w:rsidR="002F299D" w:rsidRPr="002B2F92" w:rsidRDefault="002F299D" w:rsidP="00E90AB9">
            <w:pPr>
              <w:jc w:val="both"/>
              <w:rPr>
                <w:bCs/>
              </w:rPr>
            </w:pPr>
            <w:r w:rsidRPr="002B2F92">
              <w:rPr>
                <w:bCs/>
              </w:rPr>
              <w:t>Aknu biopsija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58" w14:textId="77777777" w:rsidR="002F299D" w:rsidRPr="002B2F92" w:rsidRDefault="002F299D" w:rsidP="00E90AB9">
            <w:pPr>
              <w:jc w:val="center"/>
              <w:rPr>
                <w:bCs/>
              </w:rPr>
            </w:pPr>
            <w:r w:rsidRPr="002B2F92">
              <w:rPr>
                <w:bCs/>
              </w:rPr>
              <w:t>115.32</w:t>
            </w:r>
          </w:p>
        </w:tc>
      </w:tr>
      <w:tr w:rsidR="002B2F92" w:rsidRPr="002B2F92" w14:paraId="69FFE85E" w14:textId="77777777" w:rsidTr="00E90AB9">
        <w:trPr>
          <w:trHeight w:val="4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5A" w14:textId="77777777" w:rsidR="002F299D" w:rsidRPr="002B2F92" w:rsidRDefault="002F299D" w:rsidP="00E90AB9">
            <w:pPr>
              <w:jc w:val="center"/>
              <w:rPr>
                <w:bCs/>
              </w:rPr>
            </w:pPr>
            <w:r w:rsidRPr="002B2F92">
              <w:rPr>
                <w:bCs/>
              </w:rPr>
              <w:t>1263.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5B" w14:textId="77777777" w:rsidR="002F299D" w:rsidRPr="002B2F92" w:rsidRDefault="002F299D" w:rsidP="00E90AB9">
            <w:pPr>
              <w:jc w:val="center"/>
              <w:rPr>
                <w:bCs/>
              </w:rPr>
            </w:pPr>
            <w:r w:rsidRPr="002B2F92">
              <w:rPr>
                <w:bCs/>
              </w:rPr>
              <w:t>21030*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5C" w14:textId="57D70E93" w:rsidR="002F299D" w:rsidRPr="002B2F92" w:rsidRDefault="002F299D" w:rsidP="00B94B7F">
            <w:pPr>
              <w:jc w:val="both"/>
              <w:rPr>
                <w:bCs/>
              </w:rPr>
            </w:pPr>
            <w:r w:rsidRPr="002B2F92">
              <w:rPr>
                <w:bCs/>
              </w:rPr>
              <w:t>Piemaksa par neuzsūcošo plastisko materiālu (tīkliņš) trūces operācijām ( 15</w:t>
            </w:r>
            <w:r w:rsidR="00B94B7F" w:rsidRPr="002B2F92">
              <w:rPr>
                <w:bCs/>
              </w:rPr>
              <w:t xml:space="preserve"> </w:t>
            </w:r>
            <w:r w:rsidRPr="002B2F92">
              <w:rPr>
                <w:bCs/>
              </w:rPr>
              <w:t>x</w:t>
            </w:r>
            <w:r w:rsidR="00B94B7F" w:rsidRPr="002B2F92">
              <w:rPr>
                <w:bCs/>
              </w:rPr>
              <w:t xml:space="preserve"> </w:t>
            </w:r>
            <w:r w:rsidRPr="002B2F92">
              <w:rPr>
                <w:bCs/>
              </w:rPr>
              <w:t>10 cm, 15</w:t>
            </w:r>
            <w:r w:rsidR="00B94B7F" w:rsidRPr="002B2F92">
              <w:rPr>
                <w:bCs/>
              </w:rPr>
              <w:t xml:space="preserve"> </w:t>
            </w:r>
            <w:r w:rsidRPr="002B2F92">
              <w:rPr>
                <w:bCs/>
              </w:rPr>
              <w:t>x</w:t>
            </w:r>
            <w:r w:rsidR="00B94B7F" w:rsidRPr="002B2F92">
              <w:rPr>
                <w:bCs/>
              </w:rPr>
              <w:t xml:space="preserve"> </w:t>
            </w:r>
            <w:r w:rsidRPr="002B2F92">
              <w:rPr>
                <w:bCs/>
              </w:rPr>
              <w:t>15 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5D" w14:textId="77777777" w:rsidR="002F299D" w:rsidRPr="002B2F92" w:rsidRDefault="002F299D" w:rsidP="00E90AB9">
            <w:pPr>
              <w:jc w:val="center"/>
              <w:rPr>
                <w:bCs/>
              </w:rPr>
            </w:pPr>
            <w:r w:rsidRPr="002B2F92">
              <w:rPr>
                <w:bCs/>
              </w:rPr>
              <w:t>45.72</w:t>
            </w:r>
          </w:p>
        </w:tc>
      </w:tr>
      <w:tr w:rsidR="002B2F92" w:rsidRPr="002B2F92" w14:paraId="69FFE863"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5F" w14:textId="77777777" w:rsidR="002F299D" w:rsidRPr="002B2F92" w:rsidRDefault="002F299D" w:rsidP="00E90AB9">
            <w:pPr>
              <w:jc w:val="center"/>
              <w:rPr>
                <w:bCs/>
              </w:rPr>
            </w:pPr>
            <w:r w:rsidRPr="002B2F92">
              <w:rPr>
                <w:bCs/>
              </w:rPr>
              <w:t>1264.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60" w14:textId="77777777" w:rsidR="002F299D" w:rsidRPr="002B2F92" w:rsidRDefault="002F299D" w:rsidP="00E90AB9">
            <w:pPr>
              <w:jc w:val="center"/>
              <w:rPr>
                <w:bCs/>
              </w:rPr>
            </w:pPr>
            <w:r w:rsidRPr="002B2F92">
              <w:rPr>
                <w:bCs/>
              </w:rPr>
              <w:t>21031*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61" w14:textId="1BC60657" w:rsidR="002F299D" w:rsidRPr="002B2F92" w:rsidRDefault="002F299D" w:rsidP="00B94B7F">
            <w:pPr>
              <w:jc w:val="both"/>
              <w:rPr>
                <w:bCs/>
              </w:rPr>
            </w:pPr>
            <w:r w:rsidRPr="002B2F92">
              <w:rPr>
                <w:bCs/>
              </w:rPr>
              <w:t>Piemaksa par neuzsūcošo plastisko materiālu (tīkliņš) trūces operācijām (30</w:t>
            </w:r>
            <w:r w:rsidR="00B94B7F" w:rsidRPr="002B2F92">
              <w:rPr>
                <w:bCs/>
              </w:rPr>
              <w:t xml:space="preserve"> </w:t>
            </w:r>
            <w:r w:rsidRPr="002B2F92">
              <w:rPr>
                <w:bCs/>
              </w:rPr>
              <w:t>x</w:t>
            </w:r>
            <w:r w:rsidR="00B94B7F" w:rsidRPr="002B2F92">
              <w:rPr>
                <w:bCs/>
              </w:rPr>
              <w:t xml:space="preserve"> </w:t>
            </w:r>
            <w:r w:rsidRPr="002B2F92">
              <w:rPr>
                <w:bCs/>
              </w:rPr>
              <w:t>30 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62" w14:textId="77777777" w:rsidR="002F299D" w:rsidRPr="002B2F92" w:rsidRDefault="002F299D" w:rsidP="00E90AB9">
            <w:pPr>
              <w:jc w:val="center"/>
              <w:rPr>
                <w:bCs/>
              </w:rPr>
            </w:pPr>
            <w:r w:rsidRPr="002B2F92">
              <w:rPr>
                <w:bCs/>
              </w:rPr>
              <w:t>178.84</w:t>
            </w:r>
          </w:p>
        </w:tc>
      </w:tr>
      <w:tr w:rsidR="002B2F92" w:rsidRPr="002B2F92" w14:paraId="69FFE86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64" w14:textId="77777777" w:rsidR="002F299D" w:rsidRPr="002B2F92" w:rsidRDefault="002F299D" w:rsidP="00E90AB9">
            <w:pPr>
              <w:jc w:val="center"/>
              <w:rPr>
                <w:bCs/>
              </w:rPr>
            </w:pPr>
            <w:r w:rsidRPr="002B2F92">
              <w:rPr>
                <w:bCs/>
              </w:rPr>
              <w:t>1265.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65" w14:textId="77777777" w:rsidR="002F299D" w:rsidRPr="002B2F92" w:rsidRDefault="002F299D" w:rsidP="00E90AB9">
            <w:pPr>
              <w:jc w:val="center"/>
              <w:rPr>
                <w:bCs/>
              </w:rPr>
            </w:pPr>
            <w:r w:rsidRPr="002B2F92">
              <w:rPr>
                <w:bCs/>
              </w:rPr>
              <w:t>21032*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66" w14:textId="77854065" w:rsidR="002F299D" w:rsidRPr="002B2F92" w:rsidRDefault="002F299D" w:rsidP="00B94B7F">
            <w:pPr>
              <w:jc w:val="both"/>
              <w:rPr>
                <w:bCs/>
              </w:rPr>
            </w:pPr>
            <w:r w:rsidRPr="002B2F92">
              <w:rPr>
                <w:bCs/>
              </w:rPr>
              <w:t>Piemaksa par daļēji uzsūcošo vieglsvara plastisko materiālu (tīkliņš) trūces operācijām (11</w:t>
            </w:r>
            <w:r w:rsidR="00B94B7F" w:rsidRPr="002B2F92">
              <w:rPr>
                <w:bCs/>
              </w:rPr>
              <w:t xml:space="preserve"> </w:t>
            </w:r>
            <w:r w:rsidRPr="002B2F92">
              <w:rPr>
                <w:bCs/>
              </w:rPr>
              <w:t>x 6 cm, 12</w:t>
            </w:r>
            <w:r w:rsidR="00B94B7F" w:rsidRPr="002B2F92">
              <w:rPr>
                <w:bCs/>
              </w:rPr>
              <w:t> </w:t>
            </w:r>
            <w:r w:rsidRPr="002B2F92">
              <w:rPr>
                <w:bCs/>
              </w:rPr>
              <w:t>x</w:t>
            </w:r>
            <w:r w:rsidR="00B94B7F" w:rsidRPr="002B2F92">
              <w:rPr>
                <w:bCs/>
              </w:rPr>
              <w:t> </w:t>
            </w:r>
            <w:r w:rsidRPr="002B2F92">
              <w:rPr>
                <w:bCs/>
              </w:rPr>
              <w:t>10</w:t>
            </w:r>
            <w:r w:rsidR="00B94B7F" w:rsidRPr="002B2F92">
              <w:rPr>
                <w:bCs/>
              </w:rPr>
              <w:t> </w:t>
            </w:r>
            <w:r w:rsidRPr="002B2F92">
              <w:rPr>
                <w:bCs/>
              </w:rPr>
              <w:t>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67" w14:textId="77777777" w:rsidR="002F299D" w:rsidRPr="002B2F92" w:rsidRDefault="002F299D" w:rsidP="00E90AB9">
            <w:pPr>
              <w:jc w:val="center"/>
              <w:rPr>
                <w:bCs/>
              </w:rPr>
            </w:pPr>
            <w:r w:rsidRPr="002B2F92">
              <w:rPr>
                <w:bCs/>
              </w:rPr>
              <w:t>44.38</w:t>
            </w:r>
          </w:p>
        </w:tc>
      </w:tr>
      <w:tr w:rsidR="002B2F92" w:rsidRPr="002B2F92" w14:paraId="69FFE86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69" w14:textId="77777777" w:rsidR="002F299D" w:rsidRPr="002B2F92" w:rsidRDefault="002F299D" w:rsidP="00E90AB9">
            <w:pPr>
              <w:jc w:val="center"/>
              <w:rPr>
                <w:bCs/>
              </w:rPr>
            </w:pPr>
            <w:r w:rsidRPr="002B2F92">
              <w:rPr>
                <w:bCs/>
              </w:rPr>
              <w:t>1266.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6A" w14:textId="77777777" w:rsidR="002F299D" w:rsidRPr="002B2F92" w:rsidRDefault="002F299D" w:rsidP="00E90AB9">
            <w:pPr>
              <w:jc w:val="center"/>
              <w:rPr>
                <w:bCs/>
              </w:rPr>
            </w:pPr>
            <w:r w:rsidRPr="002B2F92">
              <w:rPr>
                <w:bCs/>
              </w:rPr>
              <w:t>21033*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6B" w14:textId="30086592" w:rsidR="002F299D" w:rsidRPr="002B2F92" w:rsidRDefault="002F299D" w:rsidP="00B94B7F">
            <w:pPr>
              <w:jc w:val="both"/>
              <w:rPr>
                <w:bCs/>
              </w:rPr>
            </w:pPr>
            <w:r w:rsidRPr="002B2F92">
              <w:rPr>
                <w:bCs/>
              </w:rPr>
              <w:t>Piemaksa par daļēji uzsūcošo vieglsvara plastisko materiālu (tīkliņš) trūces operācijām (15</w:t>
            </w:r>
            <w:r w:rsidR="00B94B7F" w:rsidRPr="002B2F92">
              <w:rPr>
                <w:bCs/>
              </w:rPr>
              <w:t> </w:t>
            </w:r>
            <w:r w:rsidRPr="002B2F92">
              <w:rPr>
                <w:bCs/>
              </w:rPr>
              <w:t>x</w:t>
            </w:r>
            <w:r w:rsidR="00B94B7F" w:rsidRPr="002B2F92">
              <w:rPr>
                <w:bCs/>
              </w:rPr>
              <w:t> </w:t>
            </w:r>
            <w:r w:rsidRPr="002B2F92">
              <w:rPr>
                <w:bCs/>
              </w:rPr>
              <w:t>10</w:t>
            </w:r>
            <w:r w:rsidR="00B94B7F" w:rsidRPr="002B2F92">
              <w:rPr>
                <w:bCs/>
              </w:rPr>
              <w:t> </w:t>
            </w:r>
            <w:r w:rsidRPr="002B2F92">
              <w:rPr>
                <w:bCs/>
              </w:rPr>
              <w:t>cm, 15</w:t>
            </w:r>
            <w:r w:rsidR="00B94B7F" w:rsidRPr="002B2F92">
              <w:rPr>
                <w:bCs/>
              </w:rPr>
              <w:t> </w:t>
            </w:r>
            <w:r w:rsidRPr="002B2F92">
              <w:rPr>
                <w:bCs/>
              </w:rPr>
              <w:t>x</w:t>
            </w:r>
            <w:r w:rsidR="00B94B7F" w:rsidRPr="002B2F92">
              <w:rPr>
                <w:bCs/>
              </w:rPr>
              <w:t> </w:t>
            </w:r>
            <w:r w:rsidRPr="002B2F92">
              <w:rPr>
                <w:bCs/>
              </w:rPr>
              <w:t>15</w:t>
            </w:r>
            <w:r w:rsidR="00B94B7F" w:rsidRPr="002B2F92">
              <w:rPr>
                <w:bCs/>
              </w:rPr>
              <w:t> </w:t>
            </w:r>
            <w:r w:rsidRPr="002B2F92">
              <w:rPr>
                <w:bCs/>
              </w:rPr>
              <w:t>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6C" w14:textId="77777777" w:rsidR="002F299D" w:rsidRPr="002B2F92" w:rsidRDefault="002F299D" w:rsidP="00E90AB9">
            <w:pPr>
              <w:jc w:val="center"/>
              <w:rPr>
                <w:bCs/>
              </w:rPr>
            </w:pPr>
            <w:r w:rsidRPr="002B2F92">
              <w:rPr>
                <w:bCs/>
              </w:rPr>
              <w:t>65.22</w:t>
            </w:r>
          </w:p>
        </w:tc>
      </w:tr>
      <w:tr w:rsidR="002B2F92" w:rsidRPr="002B2F92" w14:paraId="69FFE872" w14:textId="77777777" w:rsidTr="00E90AB9">
        <w:trPr>
          <w:trHeight w:val="5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6E" w14:textId="77777777" w:rsidR="002F299D" w:rsidRPr="002B2F92" w:rsidRDefault="002F299D" w:rsidP="00E90AB9">
            <w:pPr>
              <w:jc w:val="center"/>
              <w:rPr>
                <w:bCs/>
              </w:rPr>
            </w:pPr>
            <w:r w:rsidRPr="002B2F92">
              <w:rPr>
                <w:bCs/>
              </w:rPr>
              <w:t>1267.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6F" w14:textId="77777777" w:rsidR="002F299D" w:rsidRPr="002B2F92" w:rsidRDefault="002F299D" w:rsidP="00E90AB9">
            <w:pPr>
              <w:jc w:val="center"/>
              <w:rPr>
                <w:bCs/>
              </w:rPr>
            </w:pPr>
            <w:r w:rsidRPr="002B2F92">
              <w:rPr>
                <w:bCs/>
              </w:rPr>
              <w:t>21034*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70" w14:textId="3679024D" w:rsidR="002F299D" w:rsidRPr="002B2F92" w:rsidRDefault="002F299D" w:rsidP="00B94B7F">
            <w:pPr>
              <w:jc w:val="both"/>
              <w:rPr>
                <w:bCs/>
              </w:rPr>
            </w:pPr>
            <w:r w:rsidRPr="002B2F92">
              <w:rPr>
                <w:bCs/>
              </w:rPr>
              <w:t>Piemaksa par daļēji uzsūcošo vieglsvara plastisko materiālu (tīkliņš) trūces operācijām (30</w:t>
            </w:r>
            <w:r w:rsidR="00B94B7F" w:rsidRPr="002B2F92">
              <w:rPr>
                <w:bCs/>
              </w:rPr>
              <w:t> </w:t>
            </w:r>
            <w:r w:rsidRPr="002B2F92">
              <w:rPr>
                <w:bCs/>
              </w:rPr>
              <w:t>x</w:t>
            </w:r>
            <w:r w:rsidR="00B94B7F" w:rsidRPr="002B2F92">
              <w:rPr>
                <w:bCs/>
              </w:rPr>
              <w:t> </w:t>
            </w:r>
            <w:r w:rsidRPr="002B2F92">
              <w:rPr>
                <w:bCs/>
              </w:rPr>
              <w:t>15</w:t>
            </w:r>
            <w:r w:rsidR="00B94B7F" w:rsidRPr="002B2F92">
              <w:rPr>
                <w:bCs/>
              </w:rPr>
              <w:t> </w:t>
            </w:r>
            <w:r w:rsidRPr="002B2F92">
              <w:rPr>
                <w:bCs/>
              </w:rPr>
              <w:t>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71" w14:textId="77777777" w:rsidR="002F299D" w:rsidRPr="002B2F92" w:rsidRDefault="002F299D" w:rsidP="00E90AB9">
            <w:pPr>
              <w:jc w:val="center"/>
              <w:rPr>
                <w:bCs/>
              </w:rPr>
            </w:pPr>
            <w:r w:rsidRPr="002B2F92">
              <w:rPr>
                <w:bCs/>
              </w:rPr>
              <w:t>127.75</w:t>
            </w:r>
          </w:p>
        </w:tc>
      </w:tr>
      <w:tr w:rsidR="002B2F92" w:rsidRPr="002B2F92" w14:paraId="69FFE877" w14:textId="77777777" w:rsidTr="00E90AB9">
        <w:trPr>
          <w:trHeight w:val="53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73" w14:textId="77777777" w:rsidR="002F299D" w:rsidRPr="002B2F92" w:rsidRDefault="002F299D" w:rsidP="00E90AB9">
            <w:pPr>
              <w:jc w:val="center"/>
              <w:rPr>
                <w:bCs/>
              </w:rPr>
            </w:pPr>
            <w:r w:rsidRPr="002B2F92">
              <w:rPr>
                <w:bCs/>
              </w:rPr>
              <w:t>1268.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74" w14:textId="77777777" w:rsidR="002F299D" w:rsidRPr="002B2F92" w:rsidRDefault="002F299D" w:rsidP="00E90AB9">
            <w:pPr>
              <w:jc w:val="center"/>
              <w:rPr>
                <w:bCs/>
              </w:rPr>
            </w:pPr>
            <w:r w:rsidRPr="002B2F92">
              <w:rPr>
                <w:bCs/>
              </w:rPr>
              <w:t>21035*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75" w14:textId="0A797509" w:rsidR="002F299D" w:rsidRPr="002B2F92" w:rsidRDefault="002F299D" w:rsidP="00B94B7F">
            <w:pPr>
              <w:jc w:val="both"/>
              <w:rPr>
                <w:bCs/>
              </w:rPr>
            </w:pPr>
            <w:r w:rsidRPr="002B2F92">
              <w:rPr>
                <w:bCs/>
              </w:rPr>
              <w:t>Piemaksa par daļēji uzsūcošo vieglsvara plastisko materiālu (tīkliņš) trūces operācijām (30</w:t>
            </w:r>
            <w:r w:rsidR="00B94B7F" w:rsidRPr="002B2F92">
              <w:rPr>
                <w:bCs/>
              </w:rPr>
              <w:t> </w:t>
            </w:r>
            <w:r w:rsidRPr="002B2F92">
              <w:rPr>
                <w:bCs/>
              </w:rPr>
              <w:t>x</w:t>
            </w:r>
            <w:r w:rsidR="00B94B7F" w:rsidRPr="002B2F92">
              <w:rPr>
                <w:bCs/>
              </w:rPr>
              <w:t> </w:t>
            </w:r>
            <w:r w:rsidRPr="002B2F92">
              <w:rPr>
                <w:bCs/>
              </w:rPr>
              <w:t>30 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76" w14:textId="77777777" w:rsidR="002F299D" w:rsidRPr="002B2F92" w:rsidRDefault="002F299D" w:rsidP="00E90AB9">
            <w:pPr>
              <w:jc w:val="center"/>
              <w:rPr>
                <w:bCs/>
              </w:rPr>
            </w:pPr>
            <w:r w:rsidRPr="002B2F92">
              <w:rPr>
                <w:bCs/>
              </w:rPr>
              <w:t>322.71</w:t>
            </w:r>
          </w:p>
        </w:tc>
      </w:tr>
      <w:tr w:rsidR="002B2F92" w:rsidRPr="002B2F92" w14:paraId="69FFE87C" w14:textId="77777777" w:rsidTr="00E90AB9">
        <w:trPr>
          <w:trHeight w:val="2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78" w14:textId="77777777" w:rsidR="002F299D" w:rsidRPr="002B2F92" w:rsidRDefault="002F299D" w:rsidP="00E90AB9">
            <w:pPr>
              <w:jc w:val="center"/>
              <w:rPr>
                <w:bCs/>
              </w:rPr>
            </w:pPr>
            <w:r w:rsidRPr="002B2F92">
              <w:rPr>
                <w:bCs/>
              </w:rPr>
              <w:t>1269.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79" w14:textId="77777777" w:rsidR="002F299D" w:rsidRPr="002B2F92" w:rsidRDefault="002F299D" w:rsidP="00E90AB9">
            <w:pPr>
              <w:jc w:val="center"/>
              <w:rPr>
                <w:bCs/>
              </w:rPr>
            </w:pPr>
            <w:r w:rsidRPr="002B2F92">
              <w:rPr>
                <w:bCs/>
              </w:rPr>
              <w:t>21040*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7A" w14:textId="77777777" w:rsidR="002F299D" w:rsidRPr="002B2F92" w:rsidRDefault="002F299D" w:rsidP="00E90AB9">
            <w:pPr>
              <w:jc w:val="both"/>
              <w:rPr>
                <w:bCs/>
              </w:rPr>
            </w:pPr>
            <w:r w:rsidRPr="002B2F92">
              <w:rPr>
                <w:bCs/>
              </w:rPr>
              <w:t>Gastroenteroanastomoze, enteroenteroanastomoze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7B" w14:textId="77777777" w:rsidR="002F299D" w:rsidRPr="002B2F92" w:rsidRDefault="002F299D" w:rsidP="00E90AB9">
            <w:pPr>
              <w:jc w:val="center"/>
              <w:rPr>
                <w:bCs/>
              </w:rPr>
            </w:pPr>
            <w:r w:rsidRPr="002B2F92">
              <w:rPr>
                <w:bCs/>
              </w:rPr>
              <w:t>204.60</w:t>
            </w:r>
          </w:p>
        </w:tc>
      </w:tr>
      <w:tr w:rsidR="002B2F92" w:rsidRPr="002B2F92" w14:paraId="69FFE881"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7D" w14:textId="77777777" w:rsidR="002F299D" w:rsidRPr="002B2F92" w:rsidRDefault="002F299D" w:rsidP="00E90AB9">
            <w:pPr>
              <w:jc w:val="center"/>
              <w:rPr>
                <w:bCs/>
              </w:rPr>
            </w:pPr>
            <w:r w:rsidRPr="002B2F92">
              <w:rPr>
                <w:bCs/>
              </w:rPr>
              <w:t>1270.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7E" w14:textId="77777777" w:rsidR="002F299D" w:rsidRPr="002B2F92" w:rsidRDefault="002F299D" w:rsidP="00E90AB9">
            <w:pPr>
              <w:jc w:val="center"/>
              <w:rPr>
                <w:bCs/>
              </w:rPr>
            </w:pPr>
            <w:r w:rsidRPr="002B2F92">
              <w:rPr>
                <w:bCs/>
              </w:rPr>
              <w:t>21041*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7F" w14:textId="77777777" w:rsidR="002F299D" w:rsidRPr="002B2F92" w:rsidRDefault="002F299D" w:rsidP="00E90AB9">
            <w:pPr>
              <w:jc w:val="both"/>
              <w:rPr>
                <w:bCs/>
              </w:rPr>
            </w:pPr>
            <w:r w:rsidRPr="002B2F92">
              <w:rPr>
                <w:bCs/>
              </w:rPr>
              <w:t>Zarnas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80" w14:textId="77777777" w:rsidR="002F299D" w:rsidRPr="002B2F92" w:rsidRDefault="002F299D" w:rsidP="00E90AB9">
            <w:pPr>
              <w:jc w:val="center"/>
              <w:rPr>
                <w:bCs/>
              </w:rPr>
            </w:pPr>
            <w:r w:rsidRPr="002B2F92">
              <w:rPr>
                <w:bCs/>
              </w:rPr>
              <w:t>211.13</w:t>
            </w:r>
          </w:p>
        </w:tc>
      </w:tr>
      <w:tr w:rsidR="002B2F92" w:rsidRPr="002B2F92" w14:paraId="69FFE886" w14:textId="77777777" w:rsidTr="00E90AB9">
        <w:trPr>
          <w:trHeight w:val="39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82" w14:textId="77777777" w:rsidR="002F299D" w:rsidRPr="002B2F92" w:rsidRDefault="002F299D" w:rsidP="00E90AB9">
            <w:pPr>
              <w:jc w:val="center"/>
              <w:rPr>
                <w:bCs/>
              </w:rPr>
            </w:pPr>
            <w:r w:rsidRPr="002B2F92">
              <w:rPr>
                <w:bCs/>
              </w:rPr>
              <w:t>1271.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83" w14:textId="77777777" w:rsidR="002F299D" w:rsidRPr="002B2F92" w:rsidRDefault="002F299D" w:rsidP="00E90AB9">
            <w:pPr>
              <w:jc w:val="center"/>
              <w:rPr>
                <w:bCs/>
              </w:rPr>
            </w:pPr>
            <w:r w:rsidRPr="002B2F92">
              <w:rPr>
                <w:bCs/>
              </w:rPr>
              <w:t>21042*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84" w14:textId="77777777" w:rsidR="002F299D" w:rsidRPr="002B2F92" w:rsidRDefault="002F299D" w:rsidP="00E90AB9">
            <w:pPr>
              <w:jc w:val="both"/>
              <w:rPr>
                <w:bCs/>
              </w:rPr>
            </w:pPr>
            <w:r w:rsidRPr="002B2F92">
              <w:rPr>
                <w:bCs/>
              </w:rPr>
              <w:t>Gastrotomija, gastrostomija, enterotomija, enterostomija, kolostomija, stomas slēgšana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85" w14:textId="77777777" w:rsidR="002F299D" w:rsidRPr="002B2F92" w:rsidRDefault="002F299D" w:rsidP="00E90AB9">
            <w:pPr>
              <w:jc w:val="center"/>
              <w:rPr>
                <w:bCs/>
              </w:rPr>
            </w:pPr>
            <w:r w:rsidRPr="002B2F92">
              <w:rPr>
                <w:bCs/>
              </w:rPr>
              <w:t>204.60</w:t>
            </w:r>
          </w:p>
        </w:tc>
      </w:tr>
      <w:tr w:rsidR="002B2F92" w:rsidRPr="002B2F92" w14:paraId="69FFE88B"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87" w14:textId="77777777" w:rsidR="002F299D" w:rsidRPr="002B2F92" w:rsidRDefault="002F299D" w:rsidP="00E90AB9">
            <w:pPr>
              <w:jc w:val="center"/>
              <w:rPr>
                <w:bCs/>
              </w:rPr>
            </w:pPr>
            <w:r w:rsidRPr="002B2F92">
              <w:rPr>
                <w:bCs/>
              </w:rPr>
              <w:t>1272.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88" w14:textId="77777777" w:rsidR="002F299D" w:rsidRPr="002B2F92" w:rsidRDefault="002F299D" w:rsidP="00E90AB9">
            <w:pPr>
              <w:jc w:val="center"/>
              <w:rPr>
                <w:bCs/>
              </w:rPr>
            </w:pPr>
            <w:r w:rsidRPr="002B2F92">
              <w:rPr>
                <w:bCs/>
              </w:rPr>
              <w:t>21043*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89" w14:textId="77777777" w:rsidR="002F299D" w:rsidRPr="002B2F92" w:rsidRDefault="002F299D" w:rsidP="00E90AB9">
            <w:pPr>
              <w:jc w:val="both"/>
              <w:rPr>
                <w:bCs/>
              </w:rPr>
            </w:pPr>
            <w:r w:rsidRPr="002B2F92">
              <w:rPr>
                <w:bCs/>
              </w:rPr>
              <w:t>Distālā kuņģa rezekcija vai ekscīzija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8A" w14:textId="77777777" w:rsidR="002F299D" w:rsidRPr="002B2F92" w:rsidRDefault="002F299D" w:rsidP="00E90AB9">
            <w:pPr>
              <w:jc w:val="center"/>
              <w:rPr>
                <w:bCs/>
              </w:rPr>
            </w:pPr>
            <w:r w:rsidRPr="002B2F92">
              <w:rPr>
                <w:bCs/>
              </w:rPr>
              <w:t>211.13</w:t>
            </w:r>
          </w:p>
        </w:tc>
      </w:tr>
      <w:tr w:rsidR="002B2F92" w:rsidRPr="002B2F92" w14:paraId="69FFE890"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8C" w14:textId="77777777" w:rsidR="002F299D" w:rsidRPr="002B2F92" w:rsidRDefault="002F299D" w:rsidP="00E90AB9">
            <w:pPr>
              <w:jc w:val="center"/>
              <w:rPr>
                <w:bCs/>
              </w:rPr>
            </w:pPr>
            <w:r w:rsidRPr="002B2F92">
              <w:rPr>
                <w:bCs/>
              </w:rPr>
              <w:t>1273.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8D" w14:textId="77777777" w:rsidR="002F299D" w:rsidRPr="002B2F92" w:rsidRDefault="002F299D" w:rsidP="00E90AB9">
            <w:pPr>
              <w:jc w:val="center"/>
              <w:rPr>
                <w:bCs/>
              </w:rPr>
            </w:pPr>
            <w:r w:rsidRPr="002B2F92">
              <w:rPr>
                <w:bCs/>
              </w:rPr>
              <w:t>21044*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8E" w14:textId="77777777" w:rsidR="002F299D" w:rsidRPr="002B2F92" w:rsidRDefault="002F299D" w:rsidP="00E90AB9">
            <w:pPr>
              <w:jc w:val="both"/>
              <w:rPr>
                <w:bCs/>
              </w:rPr>
            </w:pPr>
            <w:r w:rsidRPr="002B2F92">
              <w:rPr>
                <w:bCs/>
              </w:rPr>
              <w:t>Vagotomija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8F" w14:textId="77777777" w:rsidR="002F299D" w:rsidRPr="002B2F92" w:rsidRDefault="002F299D" w:rsidP="00E90AB9">
            <w:pPr>
              <w:jc w:val="center"/>
              <w:rPr>
                <w:bCs/>
              </w:rPr>
            </w:pPr>
            <w:r w:rsidRPr="002B2F92">
              <w:rPr>
                <w:bCs/>
              </w:rPr>
              <w:t>204.60</w:t>
            </w:r>
          </w:p>
        </w:tc>
      </w:tr>
      <w:tr w:rsidR="002B2F92" w:rsidRPr="002B2F92" w14:paraId="69FFE895" w14:textId="77777777" w:rsidTr="00E90AB9">
        <w:trPr>
          <w:trHeight w:val="2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91" w14:textId="77777777" w:rsidR="002F299D" w:rsidRPr="002B2F92" w:rsidRDefault="002F299D" w:rsidP="00E90AB9">
            <w:pPr>
              <w:jc w:val="center"/>
              <w:rPr>
                <w:bCs/>
              </w:rPr>
            </w:pPr>
            <w:r w:rsidRPr="002B2F92">
              <w:rPr>
                <w:bCs/>
              </w:rPr>
              <w:t>1274.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92" w14:textId="77777777" w:rsidR="002F299D" w:rsidRPr="002B2F92" w:rsidRDefault="002F299D" w:rsidP="00E90AB9">
            <w:pPr>
              <w:jc w:val="center"/>
              <w:rPr>
                <w:bCs/>
              </w:rPr>
            </w:pPr>
            <w:r w:rsidRPr="002B2F92">
              <w:rPr>
                <w:bCs/>
              </w:rPr>
              <w:t>21045*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93" w14:textId="77777777" w:rsidR="002F299D" w:rsidRPr="002B2F92" w:rsidRDefault="002F299D" w:rsidP="00E90AB9">
            <w:pPr>
              <w:jc w:val="both"/>
              <w:rPr>
                <w:bCs/>
              </w:rPr>
            </w:pPr>
            <w:r w:rsidRPr="002B2F92">
              <w:rPr>
                <w:bCs/>
              </w:rPr>
              <w:t>Konvencionāla holecistektomija ar žults ceļu revīziju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94" w14:textId="77777777" w:rsidR="002F299D" w:rsidRPr="002B2F92" w:rsidRDefault="002F299D" w:rsidP="00E90AB9">
            <w:pPr>
              <w:jc w:val="center"/>
              <w:rPr>
                <w:bCs/>
              </w:rPr>
            </w:pPr>
            <w:r w:rsidRPr="002B2F92">
              <w:rPr>
                <w:bCs/>
              </w:rPr>
              <w:t>214.44</w:t>
            </w:r>
          </w:p>
        </w:tc>
      </w:tr>
      <w:tr w:rsidR="002B2F92" w:rsidRPr="002B2F92" w14:paraId="69FFE89A"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96" w14:textId="77777777" w:rsidR="002F299D" w:rsidRPr="002B2F92" w:rsidRDefault="002F299D" w:rsidP="00E90AB9">
            <w:pPr>
              <w:jc w:val="center"/>
              <w:rPr>
                <w:bCs/>
              </w:rPr>
            </w:pPr>
            <w:r w:rsidRPr="002B2F92">
              <w:rPr>
                <w:bCs/>
              </w:rPr>
              <w:t>1275.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97" w14:textId="77777777" w:rsidR="002F299D" w:rsidRPr="002B2F92" w:rsidRDefault="002F299D" w:rsidP="00E90AB9">
            <w:pPr>
              <w:jc w:val="center"/>
              <w:rPr>
                <w:bCs/>
              </w:rPr>
            </w:pPr>
            <w:r w:rsidRPr="002B2F92">
              <w:rPr>
                <w:bCs/>
              </w:rPr>
              <w:t>21046*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98" w14:textId="77777777" w:rsidR="002F299D" w:rsidRPr="002B2F92" w:rsidRDefault="002F299D" w:rsidP="00E90AB9">
            <w:pPr>
              <w:jc w:val="both"/>
              <w:rPr>
                <w:bCs/>
              </w:rPr>
            </w:pPr>
            <w:r w:rsidRPr="002B2F92">
              <w:rPr>
                <w:bCs/>
              </w:rPr>
              <w:t>Biliodigestīva anastamoze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99" w14:textId="77777777" w:rsidR="002F299D" w:rsidRPr="002B2F92" w:rsidRDefault="002F299D" w:rsidP="00E90AB9">
            <w:pPr>
              <w:jc w:val="center"/>
              <w:rPr>
                <w:bCs/>
              </w:rPr>
            </w:pPr>
            <w:r w:rsidRPr="002B2F92">
              <w:rPr>
                <w:bCs/>
              </w:rPr>
              <w:t>214.44</w:t>
            </w:r>
          </w:p>
        </w:tc>
      </w:tr>
      <w:tr w:rsidR="002B2F92" w:rsidRPr="002B2F92" w14:paraId="69FFE89F" w14:textId="77777777" w:rsidTr="00E90AB9">
        <w:trPr>
          <w:trHeight w:val="2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9B" w14:textId="77777777" w:rsidR="002F299D" w:rsidRPr="002B2F92" w:rsidRDefault="002F299D" w:rsidP="00E90AB9">
            <w:pPr>
              <w:jc w:val="center"/>
              <w:rPr>
                <w:bCs/>
              </w:rPr>
            </w:pPr>
            <w:r w:rsidRPr="002B2F92">
              <w:rPr>
                <w:bCs/>
              </w:rPr>
              <w:t>1276.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9C" w14:textId="77777777" w:rsidR="002F299D" w:rsidRPr="002B2F92" w:rsidRDefault="002F299D" w:rsidP="00E90AB9">
            <w:pPr>
              <w:jc w:val="center"/>
              <w:rPr>
                <w:bCs/>
              </w:rPr>
            </w:pPr>
            <w:r w:rsidRPr="002B2F92">
              <w:rPr>
                <w:bCs/>
              </w:rPr>
              <w:t>21047*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9D" w14:textId="77777777" w:rsidR="002F299D" w:rsidRPr="002B2F92" w:rsidRDefault="002F299D" w:rsidP="00E90AB9">
            <w:pPr>
              <w:jc w:val="both"/>
              <w:rPr>
                <w:bCs/>
              </w:rPr>
            </w:pPr>
            <w:r w:rsidRPr="002B2F92">
              <w:rPr>
                <w:bCs/>
              </w:rPr>
              <w:t>Radikāla mastektomija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9E" w14:textId="77777777" w:rsidR="002F299D" w:rsidRPr="002B2F92" w:rsidRDefault="002F299D" w:rsidP="00E90AB9">
            <w:pPr>
              <w:jc w:val="center"/>
              <w:rPr>
                <w:bCs/>
              </w:rPr>
            </w:pPr>
            <w:r w:rsidRPr="002B2F92">
              <w:rPr>
                <w:bCs/>
              </w:rPr>
              <w:t>223.57</w:t>
            </w:r>
          </w:p>
        </w:tc>
      </w:tr>
      <w:tr w:rsidR="002B2F92" w:rsidRPr="002B2F92" w14:paraId="69FFE8A4" w14:textId="77777777" w:rsidTr="00E90AB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A0" w14:textId="77777777" w:rsidR="002F299D" w:rsidRPr="002B2F92" w:rsidRDefault="002F299D" w:rsidP="00E90AB9">
            <w:pPr>
              <w:jc w:val="center"/>
              <w:rPr>
                <w:bCs/>
              </w:rPr>
            </w:pPr>
            <w:r w:rsidRPr="002B2F92">
              <w:rPr>
                <w:bCs/>
              </w:rPr>
              <w:t>1277.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A1" w14:textId="77777777" w:rsidR="002F299D" w:rsidRPr="002B2F92" w:rsidRDefault="002F299D" w:rsidP="00E90AB9">
            <w:pPr>
              <w:jc w:val="center"/>
              <w:rPr>
                <w:bCs/>
              </w:rPr>
            </w:pPr>
            <w:r w:rsidRPr="002B2F92">
              <w:rPr>
                <w:bCs/>
              </w:rPr>
              <w:t>21048*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A2" w14:textId="77777777" w:rsidR="002F299D" w:rsidRPr="002B2F92" w:rsidRDefault="002F299D" w:rsidP="00E90AB9">
            <w:pPr>
              <w:jc w:val="both"/>
              <w:rPr>
                <w:bCs/>
              </w:rPr>
            </w:pPr>
            <w:r w:rsidRPr="002B2F92">
              <w:rPr>
                <w:bCs/>
              </w:rPr>
              <w:t>Liesas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A3" w14:textId="77777777" w:rsidR="002F299D" w:rsidRPr="002B2F92" w:rsidRDefault="002F299D" w:rsidP="00E90AB9">
            <w:pPr>
              <w:jc w:val="center"/>
              <w:rPr>
                <w:bCs/>
              </w:rPr>
            </w:pPr>
            <w:r w:rsidRPr="002B2F92">
              <w:rPr>
                <w:bCs/>
              </w:rPr>
              <w:t>207.37</w:t>
            </w:r>
          </w:p>
        </w:tc>
      </w:tr>
      <w:tr w:rsidR="002B2F92" w:rsidRPr="002B2F92" w14:paraId="69FFE8A9" w14:textId="77777777" w:rsidTr="00E90AB9">
        <w:trPr>
          <w:trHeight w:val="24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A5" w14:textId="77777777" w:rsidR="002F299D" w:rsidRPr="002B2F92" w:rsidRDefault="002F299D" w:rsidP="00E90AB9">
            <w:pPr>
              <w:jc w:val="center"/>
              <w:rPr>
                <w:bCs/>
              </w:rPr>
            </w:pPr>
            <w:r w:rsidRPr="002B2F92">
              <w:rPr>
                <w:bCs/>
              </w:rPr>
              <w:t>1278.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A6" w14:textId="77777777" w:rsidR="002F299D" w:rsidRPr="002B2F92" w:rsidRDefault="002F299D" w:rsidP="00E90AB9">
            <w:pPr>
              <w:jc w:val="center"/>
              <w:rPr>
                <w:bCs/>
              </w:rPr>
            </w:pPr>
            <w:r w:rsidRPr="002B2F92">
              <w:rPr>
                <w:bCs/>
              </w:rPr>
              <w:t>21049*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A7" w14:textId="77777777" w:rsidR="002F299D" w:rsidRPr="002B2F92" w:rsidRDefault="002F299D" w:rsidP="00E90AB9">
            <w:pPr>
              <w:jc w:val="both"/>
              <w:rPr>
                <w:bCs/>
              </w:rPr>
            </w:pPr>
            <w:r w:rsidRPr="002B2F92">
              <w:rPr>
                <w:bCs/>
              </w:rPr>
              <w:t>Diafragmas operācija ar laparatomijas pieeju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A8" w14:textId="77777777" w:rsidR="002F299D" w:rsidRPr="002B2F92" w:rsidRDefault="002F299D" w:rsidP="00E90AB9">
            <w:pPr>
              <w:jc w:val="center"/>
              <w:rPr>
                <w:bCs/>
              </w:rPr>
            </w:pPr>
            <w:r w:rsidRPr="002B2F92">
              <w:rPr>
                <w:bCs/>
              </w:rPr>
              <w:t>207.37</w:t>
            </w:r>
          </w:p>
        </w:tc>
      </w:tr>
      <w:tr w:rsidR="002B2F92" w:rsidRPr="002B2F92" w14:paraId="69FFE8AE" w14:textId="77777777" w:rsidTr="00E90AB9">
        <w:trPr>
          <w:trHeight w:val="2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AA" w14:textId="77777777" w:rsidR="002F299D" w:rsidRPr="002B2F92" w:rsidRDefault="002F299D" w:rsidP="00E90AB9">
            <w:pPr>
              <w:jc w:val="center"/>
              <w:rPr>
                <w:bCs/>
              </w:rPr>
            </w:pPr>
            <w:r w:rsidRPr="002B2F92">
              <w:rPr>
                <w:bCs/>
              </w:rPr>
              <w:t>1279.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AB" w14:textId="77777777" w:rsidR="002F299D" w:rsidRPr="002B2F92" w:rsidRDefault="002F299D" w:rsidP="00E90AB9">
            <w:pPr>
              <w:jc w:val="center"/>
              <w:rPr>
                <w:bCs/>
              </w:rPr>
            </w:pPr>
            <w:r w:rsidRPr="002B2F92">
              <w:rPr>
                <w:bCs/>
              </w:rPr>
              <w:t>21050*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AC" w14:textId="77777777" w:rsidR="002F299D" w:rsidRPr="002B2F92" w:rsidRDefault="002F299D" w:rsidP="00E90AB9">
            <w:pPr>
              <w:jc w:val="both"/>
              <w:rPr>
                <w:bCs/>
              </w:rPr>
            </w:pPr>
            <w:r w:rsidRPr="002B2F92">
              <w:rPr>
                <w:bCs/>
              </w:rPr>
              <w:t>Totāla gastrektomija, proksimāla kuņģa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AD" w14:textId="77777777" w:rsidR="002F299D" w:rsidRPr="002B2F92" w:rsidRDefault="002F299D" w:rsidP="00E90AB9">
            <w:pPr>
              <w:jc w:val="center"/>
              <w:rPr>
                <w:bCs/>
              </w:rPr>
            </w:pPr>
            <w:r w:rsidRPr="002B2F92">
              <w:rPr>
                <w:bCs/>
              </w:rPr>
              <w:t>211.13</w:t>
            </w:r>
          </w:p>
        </w:tc>
      </w:tr>
      <w:tr w:rsidR="002B2F92" w:rsidRPr="002B2F92" w14:paraId="69FFE8B3" w14:textId="77777777" w:rsidTr="00E90AB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AF" w14:textId="77777777" w:rsidR="002F299D" w:rsidRPr="002B2F92" w:rsidRDefault="002F299D" w:rsidP="00E90AB9">
            <w:pPr>
              <w:jc w:val="center"/>
              <w:rPr>
                <w:bCs/>
              </w:rPr>
            </w:pPr>
            <w:r w:rsidRPr="002B2F92">
              <w:rPr>
                <w:bCs/>
              </w:rPr>
              <w:t>1280.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B0" w14:textId="77777777" w:rsidR="002F299D" w:rsidRPr="002B2F92" w:rsidRDefault="002F299D" w:rsidP="00E90AB9">
            <w:pPr>
              <w:jc w:val="center"/>
              <w:rPr>
                <w:bCs/>
              </w:rPr>
            </w:pPr>
            <w:r w:rsidRPr="002B2F92">
              <w:rPr>
                <w:bCs/>
              </w:rPr>
              <w:t>21051*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B1" w14:textId="77777777" w:rsidR="002F299D" w:rsidRPr="002B2F92" w:rsidRDefault="002F299D" w:rsidP="00E90AB9">
            <w:pPr>
              <w:jc w:val="both"/>
              <w:rPr>
                <w:bCs/>
              </w:rPr>
            </w:pPr>
            <w:r w:rsidRPr="002B2F92">
              <w:rPr>
                <w:bCs/>
              </w:rPr>
              <w:t xml:space="preserve">Transduodenāla operācija uz </w:t>
            </w:r>
            <w:r w:rsidRPr="002B2F92">
              <w:rPr>
                <w:bCs/>
                <w:i/>
              </w:rPr>
              <w:t>papilla duodeni major</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B2" w14:textId="77777777" w:rsidR="002F299D" w:rsidRPr="002B2F92" w:rsidRDefault="002F299D" w:rsidP="00E90AB9">
            <w:pPr>
              <w:jc w:val="center"/>
              <w:rPr>
                <w:bCs/>
              </w:rPr>
            </w:pPr>
            <w:r w:rsidRPr="002B2F92">
              <w:rPr>
                <w:bCs/>
              </w:rPr>
              <w:t>212.41</w:t>
            </w:r>
          </w:p>
        </w:tc>
      </w:tr>
      <w:tr w:rsidR="002B2F92" w:rsidRPr="002B2F92" w14:paraId="69FFE8B8" w14:textId="77777777" w:rsidTr="00E90AB9">
        <w:trPr>
          <w:trHeight w:val="5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B4" w14:textId="77777777" w:rsidR="002F299D" w:rsidRPr="002B2F92" w:rsidRDefault="002F299D" w:rsidP="00E90AB9">
            <w:pPr>
              <w:jc w:val="center"/>
              <w:rPr>
                <w:bCs/>
              </w:rPr>
            </w:pPr>
            <w:r w:rsidRPr="002B2F92">
              <w:rPr>
                <w:bCs/>
              </w:rPr>
              <w:t>1281.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B5" w14:textId="77777777" w:rsidR="002F299D" w:rsidRPr="002B2F92" w:rsidRDefault="002F299D" w:rsidP="00E90AB9">
            <w:pPr>
              <w:jc w:val="center"/>
              <w:rPr>
                <w:bCs/>
              </w:rPr>
            </w:pPr>
            <w:r w:rsidRPr="002B2F92">
              <w:rPr>
                <w:bCs/>
              </w:rPr>
              <w:t>21060*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B6" w14:textId="69E397C1" w:rsidR="002F299D" w:rsidRPr="002B2F92" w:rsidRDefault="002F299D" w:rsidP="006E6493">
            <w:pPr>
              <w:jc w:val="both"/>
              <w:rPr>
                <w:bCs/>
              </w:rPr>
            </w:pPr>
            <w:r w:rsidRPr="002B2F92">
              <w:rPr>
                <w:bCs/>
              </w:rPr>
              <w:t>Aizkuņģa dziedzera drenējošas operācijas</w:t>
            </w:r>
            <w:r w:rsidR="006E6493" w:rsidRPr="002B2F92">
              <w:rPr>
                <w:bCs/>
              </w:rPr>
              <w:t>,</w:t>
            </w:r>
            <w:r w:rsidRPr="002B2F92">
              <w:rPr>
                <w:bCs/>
              </w:rPr>
              <w:t xml:space="preserve"> nekrektomija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B7" w14:textId="77777777" w:rsidR="002F299D" w:rsidRPr="002B2F92" w:rsidRDefault="002F299D" w:rsidP="00E90AB9">
            <w:pPr>
              <w:jc w:val="center"/>
              <w:rPr>
                <w:bCs/>
              </w:rPr>
            </w:pPr>
            <w:r w:rsidRPr="002B2F92">
              <w:rPr>
                <w:bCs/>
              </w:rPr>
              <w:t>206.53</w:t>
            </w:r>
          </w:p>
        </w:tc>
      </w:tr>
      <w:tr w:rsidR="002B2F92" w:rsidRPr="002B2F92" w14:paraId="69FFE8BD"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B9" w14:textId="77777777" w:rsidR="002F299D" w:rsidRPr="002B2F92" w:rsidRDefault="002F299D" w:rsidP="00E90AB9">
            <w:pPr>
              <w:jc w:val="center"/>
              <w:rPr>
                <w:bCs/>
              </w:rPr>
            </w:pPr>
            <w:r w:rsidRPr="002B2F92">
              <w:rPr>
                <w:bCs/>
              </w:rPr>
              <w:t>1282.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BA" w14:textId="77777777" w:rsidR="002F299D" w:rsidRPr="002B2F92" w:rsidRDefault="002F299D" w:rsidP="00E90AB9">
            <w:pPr>
              <w:jc w:val="center"/>
              <w:rPr>
                <w:bCs/>
              </w:rPr>
            </w:pPr>
            <w:r w:rsidRPr="002B2F92">
              <w:rPr>
                <w:bCs/>
              </w:rPr>
              <w:t>21061*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BB" w14:textId="77777777" w:rsidR="002F299D" w:rsidRPr="002B2F92" w:rsidRDefault="002F299D" w:rsidP="00E90AB9">
            <w:pPr>
              <w:jc w:val="both"/>
              <w:rPr>
                <w:bCs/>
              </w:rPr>
            </w:pPr>
            <w:r w:rsidRPr="002B2F92">
              <w:rPr>
                <w:bCs/>
              </w:rPr>
              <w:t>Virsnieru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BC" w14:textId="77777777" w:rsidR="002F299D" w:rsidRPr="002B2F92" w:rsidRDefault="002F299D" w:rsidP="00E90AB9">
            <w:pPr>
              <w:jc w:val="center"/>
              <w:rPr>
                <w:bCs/>
              </w:rPr>
            </w:pPr>
            <w:r w:rsidRPr="002B2F92">
              <w:rPr>
                <w:bCs/>
              </w:rPr>
              <w:t>211.95</w:t>
            </w:r>
          </w:p>
        </w:tc>
      </w:tr>
      <w:tr w:rsidR="002B2F92" w:rsidRPr="002B2F92" w14:paraId="69FFE8C2"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BE" w14:textId="77777777" w:rsidR="002F299D" w:rsidRPr="002B2F92" w:rsidRDefault="002F299D" w:rsidP="00E90AB9">
            <w:pPr>
              <w:jc w:val="center"/>
              <w:rPr>
                <w:bCs/>
              </w:rPr>
            </w:pPr>
            <w:r w:rsidRPr="002B2F92">
              <w:rPr>
                <w:bCs/>
              </w:rPr>
              <w:t>1283.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BF" w14:textId="77777777" w:rsidR="002F299D" w:rsidRPr="002B2F92" w:rsidRDefault="002F299D" w:rsidP="00E90AB9">
            <w:pPr>
              <w:jc w:val="center"/>
              <w:rPr>
                <w:bCs/>
              </w:rPr>
            </w:pPr>
            <w:r w:rsidRPr="002B2F92">
              <w:rPr>
                <w:bCs/>
              </w:rPr>
              <w:t>21062*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C0" w14:textId="77777777" w:rsidR="002F299D" w:rsidRPr="002B2F92" w:rsidRDefault="002F299D" w:rsidP="00E90AB9">
            <w:pPr>
              <w:jc w:val="both"/>
              <w:rPr>
                <w:bCs/>
              </w:rPr>
            </w:pPr>
            <w:r w:rsidRPr="002B2F92">
              <w:rPr>
                <w:bCs/>
              </w:rPr>
              <w:t>Taisnās zarnas rezekcija vai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C1" w14:textId="77777777" w:rsidR="002F299D" w:rsidRPr="002B2F92" w:rsidRDefault="002F299D" w:rsidP="00E90AB9">
            <w:pPr>
              <w:jc w:val="center"/>
              <w:rPr>
                <w:bCs/>
              </w:rPr>
            </w:pPr>
            <w:r w:rsidRPr="002B2F92">
              <w:rPr>
                <w:bCs/>
              </w:rPr>
              <w:t>219.75</w:t>
            </w:r>
          </w:p>
        </w:tc>
      </w:tr>
      <w:tr w:rsidR="002B2F92" w:rsidRPr="002B2F92" w14:paraId="69FFE8C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C3" w14:textId="77777777" w:rsidR="002F299D" w:rsidRPr="002B2F92" w:rsidRDefault="002F299D" w:rsidP="00E90AB9">
            <w:pPr>
              <w:jc w:val="center"/>
              <w:rPr>
                <w:bCs/>
              </w:rPr>
            </w:pPr>
            <w:r w:rsidRPr="002B2F92">
              <w:rPr>
                <w:bCs/>
              </w:rPr>
              <w:t>1284.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C4" w14:textId="77777777" w:rsidR="002F299D" w:rsidRPr="002B2F92" w:rsidRDefault="002F299D" w:rsidP="00E90AB9">
            <w:pPr>
              <w:jc w:val="center"/>
              <w:rPr>
                <w:bCs/>
              </w:rPr>
            </w:pPr>
            <w:r w:rsidRPr="002B2F92">
              <w:rPr>
                <w:bCs/>
              </w:rPr>
              <w:t>21063*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C5" w14:textId="77777777" w:rsidR="002F299D" w:rsidRPr="002B2F92" w:rsidRDefault="002F299D" w:rsidP="00E90AB9">
            <w:pPr>
              <w:jc w:val="both"/>
              <w:rPr>
                <w:bCs/>
              </w:rPr>
            </w:pPr>
            <w:r w:rsidRPr="002B2F92">
              <w:rPr>
                <w:bCs/>
              </w:rPr>
              <w:t>Totāla kolektomija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C6" w14:textId="77777777" w:rsidR="002F299D" w:rsidRPr="002B2F92" w:rsidRDefault="002F299D" w:rsidP="00E90AB9">
            <w:pPr>
              <w:jc w:val="center"/>
              <w:rPr>
                <w:bCs/>
              </w:rPr>
            </w:pPr>
            <w:r w:rsidRPr="002B2F92">
              <w:rPr>
                <w:bCs/>
              </w:rPr>
              <w:t>223.34</w:t>
            </w:r>
          </w:p>
        </w:tc>
      </w:tr>
      <w:tr w:rsidR="002B2F92" w:rsidRPr="002B2F92" w14:paraId="69FFE8CC"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C8" w14:textId="77777777" w:rsidR="002F299D" w:rsidRPr="002B2F92" w:rsidRDefault="002F299D" w:rsidP="00E90AB9">
            <w:pPr>
              <w:jc w:val="center"/>
              <w:rPr>
                <w:bCs/>
              </w:rPr>
            </w:pPr>
            <w:r w:rsidRPr="002B2F92">
              <w:rPr>
                <w:bCs/>
              </w:rPr>
              <w:t>1285.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C9" w14:textId="77777777" w:rsidR="002F299D" w:rsidRPr="002B2F92" w:rsidRDefault="002F299D" w:rsidP="00E90AB9">
            <w:pPr>
              <w:jc w:val="center"/>
              <w:rPr>
                <w:bCs/>
              </w:rPr>
            </w:pPr>
            <w:r w:rsidRPr="002B2F92">
              <w:rPr>
                <w:bCs/>
              </w:rPr>
              <w:t>21064*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CA" w14:textId="77777777" w:rsidR="002F299D" w:rsidRPr="002B2F92" w:rsidRDefault="002F299D" w:rsidP="00E90AB9">
            <w:pPr>
              <w:jc w:val="both"/>
              <w:rPr>
                <w:bCs/>
              </w:rPr>
            </w:pPr>
            <w:r w:rsidRPr="002B2F92">
              <w:rPr>
                <w:bCs/>
                <w:i/>
              </w:rPr>
              <w:t>Rectum</w:t>
            </w:r>
            <w:r w:rsidRPr="002B2F92">
              <w:rPr>
                <w:bCs/>
              </w:rPr>
              <w:t xml:space="preserve"> rezekcija ar sigmas novadīšanu anālajā kanālā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CB" w14:textId="77777777" w:rsidR="002F299D" w:rsidRPr="002B2F92" w:rsidRDefault="002F299D" w:rsidP="00E90AB9">
            <w:pPr>
              <w:jc w:val="center"/>
              <w:rPr>
                <w:bCs/>
              </w:rPr>
            </w:pPr>
            <w:r w:rsidRPr="002B2F92">
              <w:rPr>
                <w:bCs/>
              </w:rPr>
              <w:t>223.34</w:t>
            </w:r>
          </w:p>
        </w:tc>
      </w:tr>
      <w:tr w:rsidR="002B2F92" w:rsidRPr="002B2F92" w14:paraId="69FFE8D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CD" w14:textId="77777777" w:rsidR="002F299D" w:rsidRPr="002B2F92" w:rsidRDefault="002F299D" w:rsidP="00E90AB9">
            <w:pPr>
              <w:jc w:val="center"/>
              <w:rPr>
                <w:bCs/>
              </w:rPr>
            </w:pPr>
            <w:r w:rsidRPr="002B2F92">
              <w:rPr>
                <w:bCs/>
              </w:rPr>
              <w:t>1286.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CE" w14:textId="77777777" w:rsidR="002F299D" w:rsidRPr="002B2F92" w:rsidRDefault="002F299D" w:rsidP="00E90AB9">
            <w:pPr>
              <w:jc w:val="center"/>
              <w:rPr>
                <w:bCs/>
              </w:rPr>
            </w:pPr>
            <w:r w:rsidRPr="002B2F92">
              <w:rPr>
                <w:bCs/>
              </w:rPr>
              <w:t>21065*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CF" w14:textId="77777777" w:rsidR="002F299D" w:rsidRPr="002B2F92" w:rsidRDefault="002F299D" w:rsidP="00E90AB9">
            <w:pPr>
              <w:jc w:val="both"/>
              <w:rPr>
                <w:bCs/>
              </w:rPr>
            </w:pPr>
            <w:r w:rsidRPr="002B2F92">
              <w:rPr>
                <w:bCs/>
              </w:rPr>
              <w:t>Intraabdomināla limfadenektomija vai lielo kolektoru radikāla limfadenektomija (intraabdomināli, paduses un cirkšņa kolektori)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D0" w14:textId="77777777" w:rsidR="002F299D" w:rsidRPr="002B2F92" w:rsidRDefault="002F299D" w:rsidP="00E90AB9">
            <w:pPr>
              <w:jc w:val="center"/>
              <w:rPr>
                <w:bCs/>
              </w:rPr>
            </w:pPr>
            <w:r w:rsidRPr="002B2F92">
              <w:rPr>
                <w:bCs/>
              </w:rPr>
              <w:t>227.39</w:t>
            </w:r>
          </w:p>
        </w:tc>
      </w:tr>
      <w:tr w:rsidR="002B2F92" w:rsidRPr="002B2F92" w14:paraId="69FFE8D6"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D2" w14:textId="77777777" w:rsidR="002F299D" w:rsidRPr="002B2F92" w:rsidRDefault="002F299D" w:rsidP="00E90AB9">
            <w:pPr>
              <w:jc w:val="center"/>
              <w:rPr>
                <w:bCs/>
              </w:rPr>
            </w:pPr>
            <w:r w:rsidRPr="002B2F92">
              <w:rPr>
                <w:bCs/>
              </w:rPr>
              <w:t>1287.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D3" w14:textId="77777777" w:rsidR="002F299D" w:rsidRPr="002B2F92" w:rsidRDefault="002F299D" w:rsidP="00E90AB9">
            <w:pPr>
              <w:jc w:val="center"/>
              <w:rPr>
                <w:bCs/>
              </w:rPr>
            </w:pPr>
            <w:r w:rsidRPr="002B2F92">
              <w:rPr>
                <w:bCs/>
              </w:rPr>
              <w:t>21066*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D4" w14:textId="77777777" w:rsidR="002F299D" w:rsidRPr="002B2F92" w:rsidRDefault="002F299D" w:rsidP="00E90AB9">
            <w:pPr>
              <w:jc w:val="both"/>
              <w:rPr>
                <w:bCs/>
              </w:rPr>
            </w:pPr>
            <w:r w:rsidRPr="002B2F92">
              <w:rPr>
                <w:bCs/>
              </w:rPr>
              <w:t>Atkārtotas vai rekonstruktīvas abdominālas operācijas, fistulu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D5" w14:textId="77777777" w:rsidR="002F299D" w:rsidRPr="002B2F92" w:rsidRDefault="002F299D" w:rsidP="00E90AB9">
            <w:pPr>
              <w:jc w:val="center"/>
              <w:rPr>
                <w:bCs/>
              </w:rPr>
            </w:pPr>
            <w:r w:rsidRPr="002B2F92">
              <w:rPr>
                <w:bCs/>
              </w:rPr>
              <w:t>223.35</w:t>
            </w:r>
          </w:p>
        </w:tc>
      </w:tr>
      <w:tr w:rsidR="002B2F92" w:rsidRPr="002B2F92" w14:paraId="69FFE8DB"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D7" w14:textId="77777777" w:rsidR="002F299D" w:rsidRPr="002B2F92" w:rsidRDefault="002F299D" w:rsidP="00E90AB9">
            <w:pPr>
              <w:jc w:val="center"/>
              <w:rPr>
                <w:bCs/>
              </w:rPr>
            </w:pPr>
            <w:r w:rsidRPr="002B2F92">
              <w:rPr>
                <w:bCs/>
              </w:rPr>
              <w:t>1288.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D8" w14:textId="77777777" w:rsidR="002F299D" w:rsidRPr="002B2F92" w:rsidRDefault="002F299D" w:rsidP="00E90AB9">
            <w:pPr>
              <w:jc w:val="center"/>
              <w:rPr>
                <w:bCs/>
              </w:rPr>
            </w:pPr>
            <w:r w:rsidRPr="002B2F92">
              <w:rPr>
                <w:bCs/>
              </w:rPr>
              <w:t>21067*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D9" w14:textId="77777777" w:rsidR="002F299D" w:rsidRPr="002B2F92" w:rsidRDefault="002F299D" w:rsidP="00E90AB9">
            <w:pPr>
              <w:jc w:val="both"/>
              <w:rPr>
                <w:bCs/>
              </w:rPr>
            </w:pPr>
            <w:r w:rsidRPr="002B2F92">
              <w:rPr>
                <w:bCs/>
              </w:rPr>
              <w:t>Vairogdziedzera un epitēlijķermenīšu operācijas, dziļi lokalizētu cistu un veidojumu operācijas kaklā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DA" w14:textId="77777777" w:rsidR="002F299D" w:rsidRPr="002B2F92" w:rsidRDefault="002F299D" w:rsidP="00E90AB9">
            <w:pPr>
              <w:jc w:val="center"/>
              <w:rPr>
                <w:bCs/>
              </w:rPr>
            </w:pPr>
            <w:r w:rsidRPr="002B2F92">
              <w:rPr>
                <w:bCs/>
              </w:rPr>
              <w:t>221.76</w:t>
            </w:r>
          </w:p>
        </w:tc>
      </w:tr>
      <w:tr w:rsidR="002B2F92" w:rsidRPr="002B2F92" w14:paraId="69FFE8E0" w14:textId="77777777" w:rsidTr="00E90AB9">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DC" w14:textId="77777777" w:rsidR="002F299D" w:rsidRPr="002B2F92" w:rsidRDefault="002F299D" w:rsidP="00E90AB9">
            <w:pPr>
              <w:jc w:val="center"/>
              <w:rPr>
                <w:bCs/>
              </w:rPr>
            </w:pPr>
            <w:r w:rsidRPr="002B2F92">
              <w:rPr>
                <w:bCs/>
              </w:rPr>
              <w:t>1289.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DD" w14:textId="77777777" w:rsidR="002F299D" w:rsidRPr="002B2F92" w:rsidRDefault="002F299D" w:rsidP="00E90AB9">
            <w:pPr>
              <w:jc w:val="center"/>
              <w:rPr>
                <w:bCs/>
              </w:rPr>
            </w:pPr>
            <w:r w:rsidRPr="002B2F92">
              <w:rPr>
                <w:bCs/>
              </w:rPr>
              <w:t>21068*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DE" w14:textId="77777777" w:rsidR="002F299D" w:rsidRPr="002B2F92" w:rsidRDefault="002F299D" w:rsidP="00E90AB9">
            <w:pPr>
              <w:jc w:val="both"/>
              <w:rPr>
                <w:bCs/>
              </w:rPr>
            </w:pPr>
            <w:r w:rsidRPr="002B2F92">
              <w:rPr>
                <w:bCs/>
              </w:rPr>
              <w:t>Aknu rezekcijas, aizkuņģa dziedzera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DF" w14:textId="77777777" w:rsidR="002F299D" w:rsidRPr="002B2F92" w:rsidRDefault="002F299D" w:rsidP="00E90AB9">
            <w:pPr>
              <w:jc w:val="center"/>
              <w:rPr>
                <w:bCs/>
              </w:rPr>
            </w:pPr>
            <w:r w:rsidRPr="002B2F92">
              <w:rPr>
                <w:bCs/>
              </w:rPr>
              <w:t>238.23</w:t>
            </w:r>
          </w:p>
        </w:tc>
      </w:tr>
      <w:tr w:rsidR="002B2F92" w:rsidRPr="002B2F92" w14:paraId="69FFE8E5"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E1" w14:textId="77777777" w:rsidR="002F299D" w:rsidRPr="002B2F92" w:rsidRDefault="002F299D" w:rsidP="00E90AB9">
            <w:pPr>
              <w:jc w:val="center"/>
              <w:rPr>
                <w:bCs/>
              </w:rPr>
            </w:pPr>
            <w:r w:rsidRPr="002B2F92">
              <w:rPr>
                <w:bCs/>
              </w:rPr>
              <w:lastRenderedPageBreak/>
              <w:t>1290.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E2" w14:textId="77777777" w:rsidR="002F299D" w:rsidRPr="002B2F92" w:rsidRDefault="002F299D" w:rsidP="00E90AB9">
            <w:pPr>
              <w:jc w:val="center"/>
              <w:rPr>
                <w:bCs/>
              </w:rPr>
            </w:pPr>
            <w:r w:rsidRPr="002B2F92">
              <w:rPr>
                <w:bCs/>
              </w:rPr>
              <w:t>21069*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E3" w14:textId="77777777" w:rsidR="002F299D" w:rsidRPr="002B2F92" w:rsidRDefault="002F299D" w:rsidP="00E90AB9">
            <w:pPr>
              <w:jc w:val="both"/>
              <w:rPr>
                <w:bCs/>
              </w:rPr>
            </w:pPr>
            <w:r w:rsidRPr="002B2F92">
              <w:rPr>
                <w:bCs/>
              </w:rPr>
              <w:t>Retroperitoneālo veidojumu ekstripācija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E4" w14:textId="77777777" w:rsidR="002F299D" w:rsidRPr="002B2F92" w:rsidRDefault="002F299D" w:rsidP="00E90AB9">
            <w:pPr>
              <w:jc w:val="center"/>
              <w:rPr>
                <w:bCs/>
              </w:rPr>
            </w:pPr>
            <w:r w:rsidRPr="002B2F92">
              <w:rPr>
                <w:bCs/>
              </w:rPr>
              <w:t>218.60</w:t>
            </w:r>
          </w:p>
        </w:tc>
      </w:tr>
      <w:tr w:rsidR="002B2F92" w:rsidRPr="002B2F92" w14:paraId="69FFE8E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E6" w14:textId="77777777" w:rsidR="002F299D" w:rsidRPr="002B2F92" w:rsidRDefault="002F299D" w:rsidP="00E90AB9">
            <w:pPr>
              <w:jc w:val="center"/>
              <w:rPr>
                <w:bCs/>
              </w:rPr>
            </w:pPr>
            <w:r w:rsidRPr="002B2F92">
              <w:rPr>
                <w:bCs/>
              </w:rPr>
              <w:t>1291.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E7" w14:textId="77777777" w:rsidR="002F299D" w:rsidRPr="002B2F92" w:rsidRDefault="002F299D" w:rsidP="00E90AB9">
            <w:pPr>
              <w:jc w:val="center"/>
              <w:rPr>
                <w:bCs/>
              </w:rPr>
            </w:pPr>
            <w:r w:rsidRPr="002B2F92">
              <w:rPr>
                <w:bCs/>
              </w:rPr>
              <w:t>21079*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E8" w14:textId="456603FF" w:rsidR="002F299D" w:rsidRPr="002B2F92" w:rsidRDefault="002F299D" w:rsidP="003A79D1">
            <w:pPr>
              <w:jc w:val="both"/>
              <w:rPr>
                <w:bCs/>
              </w:rPr>
            </w:pPr>
            <w:r w:rsidRPr="002B2F92">
              <w:rPr>
                <w:bCs/>
              </w:rPr>
              <w:t xml:space="preserve">Piemaksa manipulācijām 21046, 21066, 21068 par hepatobiliāro slimību ķirurģisku ārstēšanu ar biliodigestīvas anastamozes veidošanu aknu vārtu rajonā ar intrahepātiskajiem žultsvadiem, par liela apjoma (ne mazāk kā </w:t>
            </w:r>
            <w:r w:rsidR="003A79D1" w:rsidRPr="002B2F92">
              <w:rPr>
                <w:bCs/>
              </w:rPr>
              <w:t>divu</w:t>
            </w:r>
            <w:r w:rsidRPr="002B2F92">
              <w:rPr>
                <w:bCs/>
              </w:rPr>
              <w:t xml:space="preserve"> segmentu) aknu rezekciju, par aknu rezekciju pacientam ar ehinokokozi vai B un C hepatītu, aknu rezekciju ar </w:t>
            </w:r>
            <w:r w:rsidRPr="002B2F92">
              <w:rPr>
                <w:bCs/>
                <w:i/>
              </w:rPr>
              <w:t>v.</w:t>
            </w:r>
            <w:r w:rsidR="003A79D1" w:rsidRPr="002B2F92">
              <w:rPr>
                <w:bCs/>
                <w:i/>
              </w:rPr>
              <w:t> </w:t>
            </w:r>
            <w:r w:rsidRPr="002B2F92">
              <w:rPr>
                <w:bCs/>
                <w:i/>
              </w:rPr>
              <w:t>cava</w:t>
            </w:r>
            <w:r w:rsidRPr="002B2F92">
              <w:rPr>
                <w:bCs/>
              </w:rPr>
              <w:t xml:space="preserve"> vai </w:t>
            </w:r>
            <w:r w:rsidRPr="002B2F92">
              <w:rPr>
                <w:bCs/>
                <w:i/>
              </w:rPr>
              <w:t>v. portae</w:t>
            </w:r>
            <w:r w:rsidRPr="002B2F92">
              <w:rPr>
                <w:bCs/>
              </w:rPr>
              <w:t xml:space="preserve"> plastiku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E9" w14:textId="77777777" w:rsidR="002F299D" w:rsidRPr="002B2F92" w:rsidRDefault="002F299D" w:rsidP="00E90AB9">
            <w:pPr>
              <w:jc w:val="center"/>
              <w:rPr>
                <w:bCs/>
              </w:rPr>
            </w:pPr>
            <w:r w:rsidRPr="002B2F92">
              <w:rPr>
                <w:bCs/>
              </w:rPr>
              <w:t>68.24</w:t>
            </w:r>
          </w:p>
        </w:tc>
      </w:tr>
      <w:tr w:rsidR="002B2F92" w:rsidRPr="002B2F92" w14:paraId="69FFE8E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EB" w14:textId="77777777" w:rsidR="002F299D" w:rsidRPr="002B2F92" w:rsidRDefault="002F299D" w:rsidP="00E90AB9">
            <w:pPr>
              <w:jc w:val="center"/>
              <w:rPr>
                <w:bCs/>
              </w:rPr>
            </w:pPr>
            <w:r w:rsidRPr="002B2F92">
              <w:rPr>
                <w:bCs/>
              </w:rPr>
              <w:t>1292.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EC" w14:textId="77777777" w:rsidR="002F299D" w:rsidRPr="002B2F92" w:rsidRDefault="002F299D" w:rsidP="00E90AB9">
            <w:pPr>
              <w:jc w:val="center"/>
              <w:rPr>
                <w:bCs/>
              </w:rPr>
            </w:pPr>
            <w:r w:rsidRPr="002B2F92">
              <w:rPr>
                <w:bCs/>
              </w:rPr>
              <w:t>21080*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ED" w14:textId="5B41C72A" w:rsidR="002F299D" w:rsidRPr="002B2F92" w:rsidRDefault="002F299D" w:rsidP="003A79D1">
            <w:pPr>
              <w:jc w:val="both"/>
              <w:rPr>
                <w:bCs/>
              </w:rPr>
            </w:pPr>
            <w:r w:rsidRPr="002B2F92">
              <w:rPr>
                <w:bCs/>
              </w:rPr>
              <w:t>Piemaksa par operācijām ar divu vai vairāk orgānu rezekciju operācijām dažādām lokalizācijām, ko izdara vienla</w:t>
            </w:r>
            <w:r w:rsidR="006E6493" w:rsidRPr="002B2F92">
              <w:rPr>
                <w:bCs/>
              </w:rPr>
              <w:t>i</w:t>
            </w:r>
            <w:r w:rsidR="003A79D1" w:rsidRPr="002B2F92">
              <w:rPr>
                <w:bCs/>
              </w:rPr>
              <w:t>kus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EE" w14:textId="77777777" w:rsidR="002F299D" w:rsidRPr="002B2F92" w:rsidRDefault="002F299D" w:rsidP="00E90AB9">
            <w:pPr>
              <w:jc w:val="center"/>
              <w:rPr>
                <w:bCs/>
              </w:rPr>
            </w:pPr>
            <w:r w:rsidRPr="002B2F92">
              <w:rPr>
                <w:bCs/>
              </w:rPr>
              <w:t>68.24</w:t>
            </w:r>
          </w:p>
        </w:tc>
      </w:tr>
      <w:tr w:rsidR="002B2F92" w:rsidRPr="002B2F92" w14:paraId="69FFE8F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F0" w14:textId="77777777" w:rsidR="002F299D" w:rsidRPr="002B2F92" w:rsidRDefault="002F299D" w:rsidP="00E90AB9">
            <w:pPr>
              <w:jc w:val="center"/>
              <w:rPr>
                <w:bCs/>
              </w:rPr>
            </w:pPr>
            <w:r w:rsidRPr="002B2F92">
              <w:rPr>
                <w:bCs/>
              </w:rPr>
              <w:t>1293.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F1" w14:textId="77777777" w:rsidR="002F299D" w:rsidRPr="002B2F92" w:rsidRDefault="002F299D" w:rsidP="00E90AB9">
            <w:pPr>
              <w:jc w:val="center"/>
              <w:rPr>
                <w:bCs/>
              </w:rPr>
            </w:pPr>
            <w:r w:rsidRPr="002B2F92">
              <w:rPr>
                <w:bCs/>
              </w:rPr>
              <w:t>21081*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F2" w14:textId="72BC9CCF" w:rsidR="002F299D" w:rsidRPr="002B2F92" w:rsidRDefault="002F299D" w:rsidP="003A79D1">
            <w:pPr>
              <w:jc w:val="both"/>
              <w:rPr>
                <w:bCs/>
              </w:rPr>
            </w:pPr>
            <w:r w:rsidRPr="002B2F92">
              <w:rPr>
                <w:bCs/>
              </w:rPr>
              <w:t>Piemaksa par operācijām traumatoloģijā dažādās lokalizācijās vienas ekstremitātes robežās (augšstilbs, apakšstilbs, pēda, augšdelms, apakšdelms, plauksta). Ja operācija vienlai</w:t>
            </w:r>
            <w:r w:rsidR="003A79D1" w:rsidRPr="002B2F92">
              <w:rPr>
                <w:bCs/>
              </w:rPr>
              <w:t>kus</w:t>
            </w:r>
            <w:r w:rsidRPr="002B2F92">
              <w:rPr>
                <w:bCs/>
              </w:rPr>
              <w:t xml:space="preserve"> tiek veikta dažādās ekstremitātēs, tad </w:t>
            </w:r>
            <w:r w:rsidR="003A79D1" w:rsidRPr="002B2F92">
              <w:rPr>
                <w:bCs/>
              </w:rPr>
              <w:t>no</w:t>
            </w:r>
            <w:r w:rsidRPr="002B2F92">
              <w:rPr>
                <w:bCs/>
              </w:rPr>
              <w:t xml:space="preserve">rāda atbilstošas manipulācijas. </w:t>
            </w:r>
            <w:r w:rsidR="003A79D1" w:rsidRPr="002B2F92">
              <w:rPr>
                <w:bCs/>
              </w:rPr>
              <w:t>J</w:t>
            </w:r>
            <w:r w:rsidRPr="002B2F92">
              <w:rPr>
                <w:bCs/>
              </w:rPr>
              <w:t xml:space="preserve">a tiek lietoti </w:t>
            </w:r>
            <w:r w:rsidR="003A79D1" w:rsidRPr="002B2F92">
              <w:rPr>
                <w:bCs/>
              </w:rPr>
              <w:t>divi</w:t>
            </w:r>
            <w:r w:rsidRPr="002B2F92">
              <w:rPr>
                <w:bCs/>
              </w:rPr>
              <w:t xml:space="preserve"> vai vairāki implanti, </w:t>
            </w:r>
            <w:r w:rsidR="003A79D1" w:rsidRPr="002B2F92">
              <w:rPr>
                <w:bCs/>
              </w:rPr>
              <w:t>no</w:t>
            </w:r>
            <w:r w:rsidRPr="002B2F92">
              <w:rPr>
                <w:bCs/>
              </w:rPr>
              <w:t>rāda attiecīgo implantu manipulāciju. Piemaksa operācijām otorinolaringoloģijā, izdarot vienlai</w:t>
            </w:r>
            <w:r w:rsidR="003A79D1" w:rsidRPr="002B2F92">
              <w:rPr>
                <w:bCs/>
              </w:rPr>
              <w:t xml:space="preserve">kus </w:t>
            </w:r>
            <w:r w:rsidRPr="002B2F92">
              <w:rPr>
                <w:bCs/>
              </w:rPr>
              <w:t xml:space="preserve">divas vai vairākas operācijas ausī, degunā, deguna blakusdobumos un kaklā. </w:t>
            </w:r>
            <w:r w:rsidR="003A79D1" w:rsidRPr="002B2F92">
              <w:rPr>
                <w:bCs/>
              </w:rPr>
              <w:t>No</w:t>
            </w:r>
            <w:r w:rsidRPr="002B2F92">
              <w:rPr>
                <w:bCs/>
              </w:rPr>
              <w:t>rādot šo piemaksu pamatoperācijai, vienlai</w:t>
            </w:r>
            <w:r w:rsidR="003A79D1" w:rsidRPr="002B2F92">
              <w:rPr>
                <w:bCs/>
              </w:rPr>
              <w:t>kus</w:t>
            </w:r>
            <w:r w:rsidRPr="002B2F92">
              <w:rPr>
                <w:bCs/>
              </w:rPr>
              <w:t xml:space="preserve"> </w:t>
            </w:r>
            <w:r w:rsidR="003A79D1" w:rsidRPr="002B2F92">
              <w:rPr>
                <w:bCs/>
              </w:rPr>
              <w:t>n</w:t>
            </w:r>
            <w:r w:rsidR="00FD0526" w:rsidRPr="002B2F92">
              <w:rPr>
                <w:bCs/>
              </w:rPr>
              <w:t>enorādīt</w:t>
            </w:r>
            <w:r w:rsidRPr="002B2F92">
              <w:rPr>
                <w:bCs/>
              </w:rPr>
              <w:t xml:space="preserve"> citas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F3" w14:textId="77777777" w:rsidR="002F299D" w:rsidRPr="002B2F92" w:rsidRDefault="002F299D" w:rsidP="00E90AB9">
            <w:pPr>
              <w:jc w:val="center"/>
              <w:rPr>
                <w:bCs/>
              </w:rPr>
            </w:pPr>
            <w:r w:rsidRPr="002B2F92">
              <w:rPr>
                <w:bCs/>
              </w:rPr>
              <w:t>68.24</w:t>
            </w:r>
          </w:p>
        </w:tc>
      </w:tr>
      <w:tr w:rsidR="002B2F92" w:rsidRPr="002B2F92" w14:paraId="69FFE8F9" w14:textId="77777777" w:rsidTr="00E90AB9">
        <w:trPr>
          <w:trHeight w:val="3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F5" w14:textId="77777777" w:rsidR="002F299D" w:rsidRPr="002B2F92" w:rsidRDefault="002F299D" w:rsidP="00E90AB9">
            <w:pPr>
              <w:jc w:val="center"/>
              <w:rPr>
                <w:bCs/>
              </w:rPr>
            </w:pPr>
            <w:r w:rsidRPr="002B2F92">
              <w:rPr>
                <w:bCs/>
              </w:rPr>
              <w:t>1294.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F6" w14:textId="77777777" w:rsidR="002F299D" w:rsidRPr="002B2F92" w:rsidRDefault="002F299D" w:rsidP="00E90AB9">
            <w:pPr>
              <w:jc w:val="center"/>
              <w:rPr>
                <w:bCs/>
              </w:rPr>
            </w:pPr>
            <w:r w:rsidRPr="002B2F92">
              <w:rPr>
                <w:bCs/>
              </w:rPr>
              <w:t>21082*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F7" w14:textId="77777777" w:rsidR="002F299D" w:rsidRPr="002B2F92" w:rsidRDefault="002F299D" w:rsidP="00E90AB9">
            <w:pPr>
              <w:jc w:val="both"/>
              <w:rPr>
                <w:bCs/>
              </w:rPr>
            </w:pPr>
            <w:r w:rsidRPr="002B2F92">
              <w:rPr>
                <w:bCs/>
              </w:rPr>
              <w:t>Atkārtota operācija sakarā ar asiņošanu operācijas zonā pēcoperācijas periodā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F8" w14:textId="77777777" w:rsidR="002F299D" w:rsidRPr="002B2F92" w:rsidRDefault="002F299D" w:rsidP="00E90AB9">
            <w:pPr>
              <w:jc w:val="center"/>
              <w:rPr>
                <w:bCs/>
              </w:rPr>
            </w:pPr>
            <w:r w:rsidRPr="002B2F92">
              <w:rPr>
                <w:bCs/>
              </w:rPr>
              <w:t>62.87</w:t>
            </w:r>
          </w:p>
        </w:tc>
      </w:tr>
      <w:tr w:rsidR="002B2F92" w:rsidRPr="002B2F92" w14:paraId="69FFE8FE" w14:textId="77777777" w:rsidTr="004D4D0E">
        <w:trPr>
          <w:trHeight w:val="5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FA" w14:textId="77777777" w:rsidR="002F299D" w:rsidRPr="002B2F92" w:rsidRDefault="002F299D" w:rsidP="00E90AB9">
            <w:pPr>
              <w:jc w:val="center"/>
              <w:rPr>
                <w:bCs/>
              </w:rPr>
            </w:pPr>
            <w:r w:rsidRPr="002B2F92">
              <w:rPr>
                <w:bCs/>
              </w:rPr>
              <w:t>1295.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8FB" w14:textId="77777777" w:rsidR="002F299D" w:rsidRPr="002B2F92" w:rsidRDefault="002F299D" w:rsidP="00E90AB9">
            <w:pPr>
              <w:jc w:val="center"/>
              <w:rPr>
                <w:bCs/>
              </w:rPr>
            </w:pPr>
            <w:r w:rsidRPr="002B2F92">
              <w:rPr>
                <w:bCs/>
              </w:rPr>
              <w:t>21100*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8FC" w14:textId="400C01DC" w:rsidR="002F299D" w:rsidRPr="002B2F92" w:rsidRDefault="002F299D" w:rsidP="00E90AB9">
            <w:pPr>
              <w:jc w:val="both"/>
              <w:rPr>
                <w:bCs/>
              </w:rPr>
            </w:pPr>
            <w:r w:rsidRPr="002B2F92">
              <w:rPr>
                <w:bCs/>
              </w:rPr>
              <w:t xml:space="preserve">Diagnostiskā laparoskopija. </w:t>
            </w:r>
            <w:r w:rsidR="00FD0526" w:rsidRPr="002B2F92">
              <w:rPr>
                <w:bCs/>
              </w:rPr>
              <w:t>Nenorādīt</w:t>
            </w:r>
            <w:r w:rsidRPr="002B2F92">
              <w:rPr>
                <w:bCs/>
              </w:rPr>
              <w:t xml:space="preserve"> kopā ar citām operācijām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8FD" w14:textId="77777777" w:rsidR="002F299D" w:rsidRPr="002B2F92" w:rsidRDefault="002F299D" w:rsidP="00E90AB9">
            <w:pPr>
              <w:jc w:val="center"/>
              <w:rPr>
                <w:bCs/>
              </w:rPr>
            </w:pPr>
            <w:r w:rsidRPr="002B2F92">
              <w:rPr>
                <w:bCs/>
              </w:rPr>
              <w:t>220.36</w:t>
            </w:r>
          </w:p>
        </w:tc>
      </w:tr>
      <w:tr w:rsidR="002B2F92" w:rsidRPr="002B2F92" w14:paraId="69FFE903"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8FF" w14:textId="77777777" w:rsidR="002F299D" w:rsidRPr="002B2F92" w:rsidRDefault="002F299D" w:rsidP="00E90AB9">
            <w:pPr>
              <w:jc w:val="center"/>
              <w:rPr>
                <w:bCs/>
              </w:rPr>
            </w:pPr>
            <w:r w:rsidRPr="002B2F92">
              <w:rPr>
                <w:bCs/>
              </w:rPr>
              <w:t>1296.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00" w14:textId="77777777" w:rsidR="002F299D" w:rsidRPr="002B2F92" w:rsidRDefault="002F299D" w:rsidP="00E90AB9">
            <w:pPr>
              <w:jc w:val="center"/>
              <w:rPr>
                <w:bCs/>
              </w:rPr>
            </w:pPr>
            <w:r w:rsidRPr="002B2F92">
              <w:rPr>
                <w:bCs/>
              </w:rPr>
              <w:t>21101*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01" w14:textId="77777777" w:rsidR="002F299D" w:rsidRPr="002B2F92" w:rsidRDefault="002F299D" w:rsidP="00E90AB9">
            <w:pPr>
              <w:jc w:val="both"/>
              <w:rPr>
                <w:bCs/>
              </w:rPr>
            </w:pPr>
            <w:r w:rsidRPr="002B2F92">
              <w:rPr>
                <w:bCs/>
              </w:rPr>
              <w:t>Laparoskopiska holecistektomija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02" w14:textId="77777777" w:rsidR="002F299D" w:rsidRPr="002B2F92" w:rsidRDefault="002F299D" w:rsidP="00E90AB9">
            <w:pPr>
              <w:jc w:val="center"/>
              <w:rPr>
                <w:bCs/>
              </w:rPr>
            </w:pPr>
            <w:r w:rsidRPr="002B2F92">
              <w:rPr>
                <w:bCs/>
              </w:rPr>
              <w:t>241.32</w:t>
            </w:r>
          </w:p>
        </w:tc>
      </w:tr>
      <w:tr w:rsidR="002B2F92" w:rsidRPr="002B2F92" w14:paraId="69FFE908" w14:textId="77777777" w:rsidTr="00E90AB9">
        <w:trPr>
          <w:trHeight w:val="2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04" w14:textId="77777777" w:rsidR="002F299D" w:rsidRPr="002B2F92" w:rsidRDefault="002F299D" w:rsidP="00E90AB9">
            <w:pPr>
              <w:jc w:val="center"/>
              <w:rPr>
                <w:bCs/>
              </w:rPr>
            </w:pPr>
            <w:r w:rsidRPr="002B2F92">
              <w:rPr>
                <w:bCs/>
              </w:rPr>
              <w:t>1297.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05" w14:textId="77777777" w:rsidR="002F299D" w:rsidRPr="002B2F92" w:rsidRDefault="002F299D" w:rsidP="00E90AB9">
            <w:pPr>
              <w:jc w:val="center"/>
              <w:rPr>
                <w:bCs/>
              </w:rPr>
            </w:pPr>
            <w:r w:rsidRPr="002B2F92">
              <w:rPr>
                <w:bCs/>
              </w:rPr>
              <w:t>21102*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06" w14:textId="77777777" w:rsidR="002F299D" w:rsidRPr="002B2F92" w:rsidRDefault="002F299D" w:rsidP="00E90AB9">
            <w:pPr>
              <w:jc w:val="both"/>
              <w:rPr>
                <w:bCs/>
              </w:rPr>
            </w:pPr>
            <w:r w:rsidRPr="002B2F92">
              <w:rPr>
                <w:bCs/>
              </w:rPr>
              <w:t>Laparoskopiska apendektomija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07" w14:textId="77777777" w:rsidR="002F299D" w:rsidRPr="002B2F92" w:rsidRDefault="002F299D" w:rsidP="00E90AB9">
            <w:pPr>
              <w:jc w:val="center"/>
              <w:rPr>
                <w:bCs/>
              </w:rPr>
            </w:pPr>
            <w:r w:rsidRPr="002B2F92">
              <w:rPr>
                <w:bCs/>
              </w:rPr>
              <w:t>466.55</w:t>
            </w:r>
          </w:p>
        </w:tc>
      </w:tr>
      <w:tr w:rsidR="002B2F92" w:rsidRPr="002B2F92" w14:paraId="69FFE90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09" w14:textId="77777777" w:rsidR="002F299D" w:rsidRPr="002B2F92" w:rsidRDefault="002F299D" w:rsidP="00E90AB9">
            <w:pPr>
              <w:jc w:val="center"/>
              <w:rPr>
                <w:bCs/>
              </w:rPr>
            </w:pPr>
            <w:r w:rsidRPr="002B2F92">
              <w:rPr>
                <w:bCs/>
              </w:rPr>
              <w:t>1298.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0A" w14:textId="77777777" w:rsidR="002F299D" w:rsidRPr="002B2F92" w:rsidRDefault="002F299D" w:rsidP="00E90AB9">
            <w:pPr>
              <w:jc w:val="center"/>
              <w:rPr>
                <w:bCs/>
              </w:rPr>
            </w:pPr>
            <w:r w:rsidRPr="002B2F92">
              <w:rPr>
                <w:bCs/>
              </w:rPr>
              <w:t>21103*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0B" w14:textId="77777777" w:rsidR="002F299D" w:rsidRPr="002B2F92" w:rsidRDefault="002F299D" w:rsidP="00E90AB9">
            <w:pPr>
              <w:jc w:val="both"/>
              <w:rPr>
                <w:bCs/>
              </w:rPr>
            </w:pPr>
            <w:r w:rsidRPr="002B2F92">
              <w:rPr>
                <w:bCs/>
              </w:rPr>
              <w:t xml:space="preserve">Totāla ekstraperitoneāla trūces plastika (TEP) </w:t>
            </w:r>
            <w:proofErr w:type="gramStart"/>
            <w:r w:rsidRPr="002B2F92">
              <w:rPr>
                <w:bCs/>
              </w:rPr>
              <w:t>(</w:t>
            </w:r>
            <w:proofErr w:type="gramEnd"/>
            <w:r w:rsidRPr="002B2F92">
              <w:rPr>
                <w:bCs/>
              </w:rPr>
              <w:t>apmaksā tikai ambulatori vai dienas stacionārā. Diennakts stacionārā apmaksā gadījumos, ja pacientam kontrindikāciju dēļ nav iespējams veikt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0C" w14:textId="77777777" w:rsidR="002F299D" w:rsidRPr="002B2F92" w:rsidRDefault="002F299D" w:rsidP="00E90AB9">
            <w:pPr>
              <w:jc w:val="center"/>
              <w:rPr>
                <w:bCs/>
              </w:rPr>
            </w:pPr>
            <w:r w:rsidRPr="002B2F92">
              <w:rPr>
                <w:bCs/>
              </w:rPr>
              <w:t>272.36</w:t>
            </w:r>
          </w:p>
        </w:tc>
      </w:tr>
      <w:tr w:rsidR="002B2F92" w:rsidRPr="002B2F92" w14:paraId="69FFE912"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0E" w14:textId="77777777" w:rsidR="002F299D" w:rsidRPr="002B2F92" w:rsidRDefault="002F299D" w:rsidP="00E90AB9">
            <w:pPr>
              <w:jc w:val="center"/>
              <w:rPr>
                <w:bCs/>
              </w:rPr>
            </w:pPr>
            <w:r w:rsidRPr="002B2F92">
              <w:rPr>
                <w:bCs/>
              </w:rPr>
              <w:t>1299.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0F" w14:textId="77777777" w:rsidR="002F299D" w:rsidRPr="002B2F92" w:rsidRDefault="002F299D" w:rsidP="00E90AB9">
            <w:pPr>
              <w:jc w:val="center"/>
              <w:rPr>
                <w:bCs/>
              </w:rPr>
            </w:pPr>
            <w:r w:rsidRPr="002B2F92">
              <w:rPr>
                <w:bCs/>
              </w:rPr>
              <w:t>21104*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10" w14:textId="77777777" w:rsidR="002F299D" w:rsidRPr="002B2F92" w:rsidRDefault="002F299D" w:rsidP="00E90AB9">
            <w:pPr>
              <w:jc w:val="both"/>
              <w:rPr>
                <w:bCs/>
              </w:rPr>
            </w:pPr>
            <w:r w:rsidRPr="002B2F92">
              <w:rPr>
                <w:bCs/>
              </w:rPr>
              <w:t xml:space="preserve">Transabdomināla preperitoneāla trūces plastika (TAPP) </w:t>
            </w:r>
            <w:proofErr w:type="gramStart"/>
            <w:r w:rsidRPr="002B2F92">
              <w:rPr>
                <w:bCs/>
              </w:rPr>
              <w:t>(</w:t>
            </w:r>
            <w:proofErr w:type="gramEnd"/>
            <w:r w:rsidRPr="002B2F92">
              <w:rPr>
                <w:bCs/>
              </w:rPr>
              <w:t>apmaksā tikai ambulatori vai dienas stacionārā. Diennakts stacionārā apmaksā gadījumos, ja pacientam kontrindikāciju dēļ nav iespējams veikt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11" w14:textId="77777777" w:rsidR="002F299D" w:rsidRPr="002B2F92" w:rsidRDefault="002F299D" w:rsidP="00E90AB9">
            <w:pPr>
              <w:jc w:val="center"/>
              <w:rPr>
                <w:bCs/>
              </w:rPr>
            </w:pPr>
            <w:r w:rsidRPr="002B2F92">
              <w:rPr>
                <w:bCs/>
              </w:rPr>
              <w:t>377.55</w:t>
            </w:r>
          </w:p>
        </w:tc>
      </w:tr>
      <w:tr w:rsidR="002B2F92" w:rsidRPr="002B2F92" w14:paraId="69FFE917" w14:textId="77777777" w:rsidTr="00E90AB9">
        <w:trPr>
          <w:trHeight w:val="2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13" w14:textId="77777777" w:rsidR="002F299D" w:rsidRPr="002B2F92" w:rsidRDefault="002F299D" w:rsidP="00E90AB9">
            <w:pPr>
              <w:jc w:val="center"/>
              <w:rPr>
                <w:bCs/>
              </w:rPr>
            </w:pPr>
            <w:r w:rsidRPr="002B2F92">
              <w:rPr>
                <w:bCs/>
              </w:rPr>
              <w:t>1300.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14" w14:textId="77777777" w:rsidR="002F299D" w:rsidRPr="002B2F92" w:rsidRDefault="002F299D" w:rsidP="00E90AB9">
            <w:pPr>
              <w:jc w:val="center"/>
              <w:rPr>
                <w:bCs/>
              </w:rPr>
            </w:pPr>
            <w:r w:rsidRPr="002B2F92">
              <w:rPr>
                <w:bCs/>
              </w:rPr>
              <w:t>21105*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15" w14:textId="77777777" w:rsidR="002F299D" w:rsidRPr="002B2F92" w:rsidRDefault="002F299D" w:rsidP="00E90AB9">
            <w:pPr>
              <w:jc w:val="both"/>
              <w:rPr>
                <w:bCs/>
              </w:rPr>
            </w:pPr>
            <w:r w:rsidRPr="002B2F92">
              <w:rPr>
                <w:bCs/>
              </w:rPr>
              <w:t>Laparoskopiska pēcoperācijas trūces 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16" w14:textId="77777777" w:rsidR="002F299D" w:rsidRPr="002B2F92" w:rsidRDefault="002F299D" w:rsidP="00E90AB9">
            <w:pPr>
              <w:jc w:val="center"/>
              <w:rPr>
                <w:bCs/>
              </w:rPr>
            </w:pPr>
            <w:r w:rsidRPr="002B2F92">
              <w:rPr>
                <w:bCs/>
              </w:rPr>
              <w:t>805.06</w:t>
            </w:r>
          </w:p>
        </w:tc>
      </w:tr>
      <w:tr w:rsidR="002B2F92" w:rsidRPr="002B2F92" w14:paraId="69FFE91C"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18" w14:textId="77777777" w:rsidR="002F299D" w:rsidRPr="002B2F92" w:rsidRDefault="002F299D" w:rsidP="00E90AB9">
            <w:pPr>
              <w:jc w:val="center"/>
              <w:rPr>
                <w:bCs/>
              </w:rPr>
            </w:pPr>
            <w:r w:rsidRPr="002B2F92">
              <w:rPr>
                <w:bCs/>
              </w:rPr>
              <w:t>1301.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19" w14:textId="77777777" w:rsidR="002F299D" w:rsidRPr="002B2F92" w:rsidRDefault="002F299D" w:rsidP="00E90AB9">
            <w:pPr>
              <w:jc w:val="center"/>
              <w:rPr>
                <w:bCs/>
              </w:rPr>
            </w:pPr>
            <w:r w:rsidRPr="002B2F92">
              <w:rPr>
                <w:bCs/>
              </w:rPr>
              <w:t>21106*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1A" w14:textId="77777777" w:rsidR="002F299D" w:rsidRPr="002B2F92" w:rsidRDefault="002F299D" w:rsidP="00E90AB9">
            <w:pPr>
              <w:jc w:val="both"/>
              <w:rPr>
                <w:bCs/>
              </w:rPr>
            </w:pPr>
            <w:r w:rsidRPr="002B2F92">
              <w:rPr>
                <w:bCs/>
              </w:rPr>
              <w:t>Laparoskopiska adrenalektomija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1B" w14:textId="77777777" w:rsidR="002F299D" w:rsidRPr="002B2F92" w:rsidRDefault="002F299D" w:rsidP="00E90AB9">
            <w:pPr>
              <w:jc w:val="center"/>
              <w:rPr>
                <w:bCs/>
              </w:rPr>
            </w:pPr>
            <w:r w:rsidRPr="002B2F92">
              <w:rPr>
                <w:bCs/>
              </w:rPr>
              <w:t>779.84</w:t>
            </w:r>
          </w:p>
        </w:tc>
      </w:tr>
      <w:tr w:rsidR="002B2F92" w:rsidRPr="002B2F92" w14:paraId="69FFE921"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1D" w14:textId="77777777" w:rsidR="002F299D" w:rsidRPr="002B2F92" w:rsidRDefault="002F299D" w:rsidP="00E90AB9">
            <w:pPr>
              <w:jc w:val="center"/>
              <w:rPr>
                <w:bCs/>
              </w:rPr>
            </w:pPr>
            <w:r w:rsidRPr="002B2F92">
              <w:rPr>
                <w:bCs/>
              </w:rPr>
              <w:t>1302.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1E" w14:textId="77777777" w:rsidR="002F299D" w:rsidRPr="002B2F92" w:rsidRDefault="002F299D" w:rsidP="00E90AB9">
            <w:pPr>
              <w:jc w:val="center"/>
              <w:rPr>
                <w:bCs/>
              </w:rPr>
            </w:pPr>
            <w:r w:rsidRPr="002B2F92">
              <w:rPr>
                <w:bCs/>
              </w:rPr>
              <w:t>21107*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1F" w14:textId="77777777" w:rsidR="002F299D" w:rsidRPr="002B2F92" w:rsidRDefault="002F299D" w:rsidP="00E90AB9">
            <w:pPr>
              <w:jc w:val="both"/>
              <w:rPr>
                <w:bCs/>
              </w:rPr>
            </w:pPr>
            <w:r w:rsidRPr="002B2F92">
              <w:rPr>
                <w:bCs/>
              </w:rPr>
              <w:t>Laparoskopiska fundoplikācija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20" w14:textId="77777777" w:rsidR="002F299D" w:rsidRPr="002B2F92" w:rsidRDefault="002F299D" w:rsidP="00E90AB9">
            <w:pPr>
              <w:jc w:val="center"/>
              <w:rPr>
                <w:bCs/>
              </w:rPr>
            </w:pPr>
            <w:r w:rsidRPr="002B2F92">
              <w:rPr>
                <w:bCs/>
              </w:rPr>
              <w:t>680.58</w:t>
            </w:r>
          </w:p>
        </w:tc>
      </w:tr>
      <w:tr w:rsidR="002B2F92" w:rsidRPr="002B2F92" w14:paraId="69FFE926"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22" w14:textId="77777777" w:rsidR="002F299D" w:rsidRPr="002B2F92" w:rsidRDefault="002F299D" w:rsidP="00E90AB9">
            <w:pPr>
              <w:jc w:val="center"/>
              <w:rPr>
                <w:bCs/>
              </w:rPr>
            </w:pPr>
            <w:r w:rsidRPr="002B2F92">
              <w:rPr>
                <w:bCs/>
              </w:rPr>
              <w:t>1303.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23" w14:textId="77777777" w:rsidR="002F299D" w:rsidRPr="002B2F92" w:rsidRDefault="002F299D" w:rsidP="00E90AB9">
            <w:pPr>
              <w:jc w:val="center"/>
              <w:rPr>
                <w:bCs/>
              </w:rPr>
            </w:pPr>
            <w:r w:rsidRPr="002B2F92">
              <w:rPr>
                <w:bCs/>
              </w:rPr>
              <w:t>21108*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24" w14:textId="77777777" w:rsidR="002F299D" w:rsidRPr="002B2F92" w:rsidRDefault="002F299D" w:rsidP="00E90AB9">
            <w:pPr>
              <w:jc w:val="both"/>
              <w:rPr>
                <w:bCs/>
              </w:rPr>
            </w:pPr>
            <w:r w:rsidRPr="002B2F92">
              <w:rPr>
                <w:bCs/>
              </w:rPr>
              <w:t>Laparoskopiska kardiomiotomija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25" w14:textId="77777777" w:rsidR="002F299D" w:rsidRPr="002B2F92" w:rsidRDefault="002F299D" w:rsidP="00E90AB9">
            <w:pPr>
              <w:jc w:val="center"/>
              <w:rPr>
                <w:bCs/>
              </w:rPr>
            </w:pPr>
            <w:r w:rsidRPr="002B2F92">
              <w:rPr>
                <w:bCs/>
              </w:rPr>
              <w:t>608.17</w:t>
            </w:r>
          </w:p>
        </w:tc>
      </w:tr>
      <w:tr w:rsidR="002B2F92" w:rsidRPr="002B2F92" w14:paraId="69FFE92B"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27" w14:textId="77777777" w:rsidR="002F299D" w:rsidRPr="002B2F92" w:rsidRDefault="002F299D" w:rsidP="00E90AB9">
            <w:pPr>
              <w:jc w:val="center"/>
              <w:rPr>
                <w:bCs/>
              </w:rPr>
            </w:pPr>
            <w:r w:rsidRPr="002B2F92">
              <w:rPr>
                <w:bCs/>
              </w:rPr>
              <w:t>1304.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28" w14:textId="77777777" w:rsidR="002F299D" w:rsidRPr="002B2F92" w:rsidRDefault="002F299D" w:rsidP="00E90AB9">
            <w:pPr>
              <w:jc w:val="center"/>
              <w:rPr>
                <w:bCs/>
              </w:rPr>
            </w:pPr>
            <w:r w:rsidRPr="002B2F92">
              <w:rPr>
                <w:bCs/>
              </w:rPr>
              <w:t>21110*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29" w14:textId="77777777" w:rsidR="002F299D" w:rsidRPr="002B2F92" w:rsidRDefault="002F299D" w:rsidP="00E90AB9">
            <w:pPr>
              <w:jc w:val="both"/>
              <w:rPr>
                <w:bCs/>
              </w:rPr>
            </w:pPr>
            <w:r w:rsidRPr="002B2F92">
              <w:rPr>
                <w:bCs/>
              </w:rPr>
              <w:t>Laparoskopiska labās puses hemikolektomija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2A" w14:textId="77777777" w:rsidR="002F299D" w:rsidRPr="002B2F92" w:rsidRDefault="002F299D" w:rsidP="00E90AB9">
            <w:pPr>
              <w:jc w:val="center"/>
              <w:rPr>
                <w:bCs/>
              </w:rPr>
            </w:pPr>
            <w:r w:rsidRPr="002B2F92">
              <w:rPr>
                <w:bCs/>
              </w:rPr>
              <w:t>1197.11</w:t>
            </w:r>
          </w:p>
        </w:tc>
      </w:tr>
      <w:tr w:rsidR="002B2F92" w:rsidRPr="002B2F92" w14:paraId="69FFE930"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2C" w14:textId="77777777" w:rsidR="002F299D" w:rsidRPr="002B2F92" w:rsidRDefault="002F299D" w:rsidP="00E90AB9">
            <w:pPr>
              <w:jc w:val="center"/>
              <w:rPr>
                <w:bCs/>
              </w:rPr>
            </w:pPr>
            <w:r w:rsidRPr="002B2F92">
              <w:rPr>
                <w:bCs/>
              </w:rPr>
              <w:t>1305.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2D" w14:textId="77777777" w:rsidR="002F299D" w:rsidRPr="002B2F92" w:rsidRDefault="002F299D" w:rsidP="00E90AB9">
            <w:pPr>
              <w:jc w:val="center"/>
              <w:rPr>
                <w:bCs/>
              </w:rPr>
            </w:pPr>
            <w:r w:rsidRPr="002B2F92">
              <w:rPr>
                <w:bCs/>
              </w:rPr>
              <w:t>21111*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2E" w14:textId="77777777" w:rsidR="002F299D" w:rsidRPr="002B2F92" w:rsidRDefault="002F299D" w:rsidP="00E90AB9">
            <w:pPr>
              <w:jc w:val="both"/>
              <w:rPr>
                <w:bCs/>
              </w:rPr>
            </w:pPr>
            <w:r w:rsidRPr="002B2F92">
              <w:rPr>
                <w:bCs/>
              </w:rPr>
              <w:t>Laparoskopiska kreisās puses hemikolektomija, sigmas rezekcija, priekšējā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2F" w14:textId="77777777" w:rsidR="002F299D" w:rsidRPr="002B2F92" w:rsidRDefault="002F299D" w:rsidP="00E90AB9">
            <w:pPr>
              <w:jc w:val="center"/>
              <w:rPr>
                <w:bCs/>
              </w:rPr>
            </w:pPr>
            <w:r w:rsidRPr="002B2F92">
              <w:rPr>
                <w:bCs/>
              </w:rPr>
              <w:t>1426.38</w:t>
            </w:r>
          </w:p>
        </w:tc>
      </w:tr>
      <w:tr w:rsidR="002B2F92" w:rsidRPr="002B2F92" w14:paraId="69FFE935"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31" w14:textId="77777777" w:rsidR="002F299D" w:rsidRPr="002B2F92" w:rsidRDefault="002F299D" w:rsidP="00E90AB9">
            <w:pPr>
              <w:jc w:val="center"/>
              <w:rPr>
                <w:bCs/>
              </w:rPr>
            </w:pPr>
            <w:r w:rsidRPr="002B2F92">
              <w:rPr>
                <w:bCs/>
              </w:rPr>
              <w:t>1306.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32" w14:textId="77777777" w:rsidR="002F299D" w:rsidRPr="002B2F92" w:rsidRDefault="002F299D" w:rsidP="00E90AB9">
            <w:pPr>
              <w:jc w:val="center"/>
              <w:rPr>
                <w:bCs/>
              </w:rPr>
            </w:pPr>
            <w:r w:rsidRPr="002B2F92">
              <w:rPr>
                <w:bCs/>
              </w:rPr>
              <w:t>21112*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33" w14:textId="77777777" w:rsidR="002F299D" w:rsidRPr="002B2F92" w:rsidRDefault="002F299D" w:rsidP="00E90AB9">
            <w:pPr>
              <w:jc w:val="both"/>
              <w:rPr>
                <w:bCs/>
              </w:rPr>
            </w:pPr>
            <w:r w:rsidRPr="002B2F92">
              <w:rPr>
                <w:bCs/>
              </w:rPr>
              <w:t>Laparoskopiska splenektomija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34" w14:textId="77777777" w:rsidR="002F299D" w:rsidRPr="002B2F92" w:rsidRDefault="002F299D" w:rsidP="00E90AB9">
            <w:pPr>
              <w:jc w:val="center"/>
              <w:rPr>
                <w:bCs/>
              </w:rPr>
            </w:pPr>
            <w:r w:rsidRPr="002B2F92">
              <w:rPr>
                <w:bCs/>
              </w:rPr>
              <w:t>839.73</w:t>
            </w:r>
          </w:p>
        </w:tc>
      </w:tr>
      <w:tr w:rsidR="002B2F92" w:rsidRPr="002B2F92" w14:paraId="69FFE93A" w14:textId="77777777" w:rsidTr="00E90AB9">
        <w:trPr>
          <w:trHeight w:val="40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36" w14:textId="77777777" w:rsidR="002F299D" w:rsidRPr="002B2F92" w:rsidRDefault="002F299D" w:rsidP="00E90AB9">
            <w:pPr>
              <w:jc w:val="center"/>
              <w:rPr>
                <w:bCs/>
              </w:rPr>
            </w:pPr>
            <w:r w:rsidRPr="002B2F92">
              <w:rPr>
                <w:bCs/>
              </w:rPr>
              <w:t>1307.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37" w14:textId="77777777" w:rsidR="002F299D" w:rsidRPr="002B2F92" w:rsidRDefault="002F299D" w:rsidP="00E90AB9">
            <w:pPr>
              <w:jc w:val="center"/>
              <w:rPr>
                <w:bCs/>
              </w:rPr>
            </w:pPr>
            <w:r w:rsidRPr="002B2F92">
              <w:rPr>
                <w:bCs/>
              </w:rPr>
              <w:t>21113*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38" w14:textId="77777777" w:rsidR="002F299D" w:rsidRPr="002B2F92" w:rsidRDefault="002F299D" w:rsidP="00E90AB9">
            <w:pPr>
              <w:jc w:val="both"/>
              <w:rPr>
                <w:bCs/>
              </w:rPr>
            </w:pPr>
            <w:r w:rsidRPr="002B2F92">
              <w:rPr>
                <w:bCs/>
              </w:rPr>
              <w:t>Ar roku asistēta laparoskopija zarnu trakta operācijām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39" w14:textId="77777777" w:rsidR="002F299D" w:rsidRPr="002B2F92" w:rsidRDefault="002F299D" w:rsidP="00E90AB9">
            <w:pPr>
              <w:jc w:val="center"/>
              <w:rPr>
                <w:bCs/>
              </w:rPr>
            </w:pPr>
            <w:r w:rsidRPr="002B2F92">
              <w:rPr>
                <w:bCs/>
              </w:rPr>
              <w:t>457.12</w:t>
            </w:r>
          </w:p>
        </w:tc>
      </w:tr>
      <w:tr w:rsidR="002B2F92" w:rsidRPr="002B2F92" w14:paraId="69FFE93F" w14:textId="77777777" w:rsidTr="00E90AB9">
        <w:trPr>
          <w:trHeight w:val="5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3B" w14:textId="77777777" w:rsidR="002F299D" w:rsidRPr="002B2F92" w:rsidRDefault="002F299D" w:rsidP="00E90AB9">
            <w:pPr>
              <w:jc w:val="center"/>
              <w:rPr>
                <w:bCs/>
              </w:rPr>
            </w:pPr>
            <w:r w:rsidRPr="002B2F92">
              <w:rPr>
                <w:bCs/>
              </w:rPr>
              <w:lastRenderedPageBreak/>
              <w:t>1308.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3C" w14:textId="77777777" w:rsidR="002F299D" w:rsidRPr="002B2F92" w:rsidRDefault="002F299D" w:rsidP="00E90AB9">
            <w:pPr>
              <w:jc w:val="center"/>
              <w:rPr>
                <w:bCs/>
              </w:rPr>
            </w:pPr>
            <w:r w:rsidRPr="002B2F92">
              <w:rPr>
                <w:bCs/>
              </w:rPr>
              <w:t>21114*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3D" w14:textId="77777777" w:rsidR="002F299D" w:rsidRPr="002B2F92" w:rsidRDefault="002F299D" w:rsidP="00E90AB9">
            <w:pPr>
              <w:jc w:val="both"/>
              <w:rPr>
                <w:bCs/>
              </w:rPr>
            </w:pPr>
            <w:r w:rsidRPr="002B2F92">
              <w:rPr>
                <w:bCs/>
              </w:rPr>
              <w:t>Ar roku asistēta labās puses hemikolektomija, zarnu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3E" w14:textId="77777777" w:rsidR="002F299D" w:rsidRPr="002B2F92" w:rsidRDefault="002F299D" w:rsidP="00E90AB9">
            <w:pPr>
              <w:jc w:val="center"/>
              <w:rPr>
                <w:bCs/>
              </w:rPr>
            </w:pPr>
            <w:r w:rsidRPr="002B2F92">
              <w:rPr>
                <w:bCs/>
              </w:rPr>
              <w:t>1071.68</w:t>
            </w:r>
          </w:p>
        </w:tc>
      </w:tr>
      <w:tr w:rsidR="002B2F92" w:rsidRPr="002B2F92" w14:paraId="69FFE944" w14:textId="77777777" w:rsidTr="00E90AB9">
        <w:trPr>
          <w:trHeight w:val="41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40" w14:textId="77777777" w:rsidR="002F299D" w:rsidRPr="002B2F92" w:rsidRDefault="002F299D" w:rsidP="00E90AB9">
            <w:pPr>
              <w:jc w:val="center"/>
              <w:rPr>
                <w:bCs/>
              </w:rPr>
            </w:pPr>
            <w:r w:rsidRPr="002B2F92">
              <w:rPr>
                <w:bCs/>
              </w:rPr>
              <w:t>1309.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41" w14:textId="77777777" w:rsidR="002F299D" w:rsidRPr="002B2F92" w:rsidRDefault="002F299D" w:rsidP="00E90AB9">
            <w:pPr>
              <w:jc w:val="center"/>
              <w:rPr>
                <w:bCs/>
              </w:rPr>
            </w:pPr>
            <w:r w:rsidRPr="002B2F92">
              <w:rPr>
                <w:bCs/>
              </w:rPr>
              <w:t>21115*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42" w14:textId="77777777" w:rsidR="002F299D" w:rsidRPr="002B2F92" w:rsidRDefault="002F299D" w:rsidP="00E90AB9">
            <w:pPr>
              <w:jc w:val="both"/>
              <w:rPr>
                <w:bCs/>
              </w:rPr>
            </w:pPr>
            <w:r w:rsidRPr="002B2F92">
              <w:rPr>
                <w:bCs/>
              </w:rPr>
              <w:t>Ar roku asistēta kreisās puses hemikolektomija, sigmas rezekcija, priekšējā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43" w14:textId="77777777" w:rsidR="002F299D" w:rsidRPr="002B2F92" w:rsidRDefault="002F299D" w:rsidP="00E90AB9">
            <w:pPr>
              <w:jc w:val="center"/>
              <w:rPr>
                <w:bCs/>
              </w:rPr>
            </w:pPr>
            <w:r w:rsidRPr="002B2F92">
              <w:rPr>
                <w:bCs/>
              </w:rPr>
              <w:t>1300.95</w:t>
            </w:r>
          </w:p>
        </w:tc>
      </w:tr>
      <w:tr w:rsidR="002B2F92" w:rsidRPr="002B2F92" w14:paraId="69FFE949" w14:textId="77777777" w:rsidTr="00E90AB9">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45" w14:textId="77777777" w:rsidR="002F299D" w:rsidRPr="002B2F92" w:rsidRDefault="002F299D" w:rsidP="00E90AB9">
            <w:pPr>
              <w:jc w:val="center"/>
              <w:rPr>
                <w:bCs/>
              </w:rPr>
            </w:pPr>
            <w:r w:rsidRPr="002B2F92">
              <w:rPr>
                <w:bCs/>
              </w:rPr>
              <w:t>1310.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46" w14:textId="77777777" w:rsidR="002F299D" w:rsidRPr="002B2F92" w:rsidRDefault="002F299D" w:rsidP="00E90AB9">
            <w:pPr>
              <w:jc w:val="center"/>
              <w:rPr>
                <w:bCs/>
              </w:rPr>
            </w:pPr>
            <w:r w:rsidRPr="002B2F92">
              <w:rPr>
                <w:bCs/>
              </w:rPr>
              <w:t>21130*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47" w14:textId="2BC84E7B" w:rsidR="002F299D" w:rsidRPr="002B2F92" w:rsidRDefault="002F299D" w:rsidP="00E90AB9">
            <w:pPr>
              <w:jc w:val="both"/>
              <w:rPr>
                <w:bCs/>
              </w:rPr>
            </w:pPr>
            <w:r w:rsidRPr="002B2F92">
              <w:rPr>
                <w:bCs/>
              </w:rPr>
              <w:t xml:space="preserve">Saaugumu pārdalīšana (laparoskopiska operācija). </w:t>
            </w:r>
            <w:r w:rsidR="00FD0526" w:rsidRPr="002B2F92">
              <w:rPr>
                <w:bCs/>
              </w:rPr>
              <w:t>Nenorādīt</w:t>
            </w:r>
            <w:r w:rsidRPr="002B2F92">
              <w:rPr>
                <w:bCs/>
              </w:rPr>
              <w:t xml:space="preserve"> kopā ar citām operācijām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48" w14:textId="77777777" w:rsidR="002F299D" w:rsidRPr="002B2F92" w:rsidRDefault="002F299D" w:rsidP="00E90AB9">
            <w:pPr>
              <w:jc w:val="center"/>
              <w:rPr>
                <w:bCs/>
              </w:rPr>
            </w:pPr>
            <w:r w:rsidRPr="002B2F92">
              <w:rPr>
                <w:bCs/>
              </w:rPr>
              <w:t>187.79</w:t>
            </w:r>
          </w:p>
        </w:tc>
      </w:tr>
      <w:tr w:rsidR="002B2F92" w:rsidRPr="002B2F92" w14:paraId="69FFE94E" w14:textId="77777777" w:rsidTr="00E90AB9">
        <w:trPr>
          <w:trHeight w:val="2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4A" w14:textId="77777777" w:rsidR="002F299D" w:rsidRPr="002B2F92" w:rsidRDefault="002F299D" w:rsidP="00E90AB9">
            <w:pPr>
              <w:jc w:val="center"/>
              <w:rPr>
                <w:bCs/>
              </w:rPr>
            </w:pPr>
            <w:r w:rsidRPr="002B2F92">
              <w:rPr>
                <w:bCs/>
              </w:rPr>
              <w:t>1311.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4B" w14:textId="77777777" w:rsidR="002F299D" w:rsidRPr="002B2F92" w:rsidRDefault="002F299D" w:rsidP="00E90AB9">
            <w:pPr>
              <w:jc w:val="center"/>
              <w:rPr>
                <w:bCs/>
              </w:rPr>
            </w:pPr>
            <w:r w:rsidRPr="002B2F92">
              <w:rPr>
                <w:bCs/>
              </w:rPr>
              <w:t>21131*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4C" w14:textId="06A9A2A2" w:rsidR="002F299D" w:rsidRPr="002B2F92" w:rsidRDefault="002F299D" w:rsidP="00E90AB9">
            <w:pPr>
              <w:jc w:val="both"/>
              <w:rPr>
                <w:bCs/>
              </w:rPr>
            </w:pPr>
            <w:r w:rsidRPr="002B2F92">
              <w:rPr>
                <w:bCs/>
              </w:rPr>
              <w:t>Piemaksa par pretsaaugumu plēves</w:t>
            </w:r>
            <w:r w:rsidR="00573597" w:rsidRPr="002B2F92">
              <w:rPr>
                <w:bCs/>
              </w:rPr>
              <w:t xml:space="preserve"> lietošanu</w:t>
            </w:r>
            <w:r w:rsidRPr="002B2F92">
              <w:rPr>
                <w:bCs/>
              </w:rPr>
              <w:t xml:space="preserve"> (1 lapa)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4D" w14:textId="77777777" w:rsidR="002F299D" w:rsidRPr="002B2F92" w:rsidRDefault="002F299D" w:rsidP="00E90AB9">
            <w:pPr>
              <w:jc w:val="center"/>
              <w:rPr>
                <w:bCs/>
              </w:rPr>
            </w:pPr>
            <w:r w:rsidRPr="002B2F92">
              <w:rPr>
                <w:bCs/>
              </w:rPr>
              <w:t>10.91</w:t>
            </w:r>
          </w:p>
        </w:tc>
      </w:tr>
      <w:tr w:rsidR="002B2F92" w:rsidRPr="002B2F92" w14:paraId="69FFE953"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4F" w14:textId="77777777" w:rsidR="002F299D" w:rsidRPr="002B2F92" w:rsidRDefault="002F299D" w:rsidP="00E90AB9">
            <w:pPr>
              <w:jc w:val="center"/>
              <w:rPr>
                <w:bCs/>
              </w:rPr>
            </w:pPr>
            <w:r w:rsidRPr="002B2F92">
              <w:rPr>
                <w:bCs/>
              </w:rPr>
              <w:t>1312.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50" w14:textId="77777777" w:rsidR="002F299D" w:rsidRPr="002B2F92" w:rsidRDefault="002F299D" w:rsidP="00E90AB9">
            <w:pPr>
              <w:jc w:val="center"/>
              <w:rPr>
                <w:bCs/>
              </w:rPr>
            </w:pPr>
            <w:r w:rsidRPr="002B2F92">
              <w:rPr>
                <w:bCs/>
              </w:rPr>
              <w:t>21132*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51" w14:textId="77777777" w:rsidR="002F299D" w:rsidRPr="002B2F92" w:rsidRDefault="002F299D" w:rsidP="00E90AB9">
            <w:pPr>
              <w:jc w:val="both"/>
              <w:rPr>
                <w:bCs/>
              </w:rPr>
            </w:pPr>
            <w:r w:rsidRPr="002B2F92">
              <w:rPr>
                <w:bCs/>
              </w:rPr>
              <w:t>Piemaksa par mehānisko šūšanas aparātu – lineārais šuvējs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52" w14:textId="77777777" w:rsidR="002F299D" w:rsidRPr="002B2F92" w:rsidRDefault="002F299D" w:rsidP="00E90AB9">
            <w:pPr>
              <w:jc w:val="center"/>
              <w:rPr>
                <w:bCs/>
              </w:rPr>
            </w:pPr>
            <w:r w:rsidRPr="002B2F92">
              <w:rPr>
                <w:bCs/>
              </w:rPr>
              <w:t>94.12</w:t>
            </w:r>
          </w:p>
        </w:tc>
      </w:tr>
      <w:tr w:rsidR="002B2F92" w:rsidRPr="002B2F92" w14:paraId="69FFE958"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54" w14:textId="77777777" w:rsidR="002F299D" w:rsidRPr="002B2F92" w:rsidRDefault="002F299D" w:rsidP="00E90AB9">
            <w:pPr>
              <w:jc w:val="center"/>
              <w:rPr>
                <w:bCs/>
              </w:rPr>
            </w:pPr>
            <w:r w:rsidRPr="002B2F92">
              <w:rPr>
                <w:bCs/>
              </w:rPr>
              <w:t>1313.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55" w14:textId="77777777" w:rsidR="002F299D" w:rsidRPr="002B2F92" w:rsidRDefault="002F299D" w:rsidP="00E90AB9">
            <w:pPr>
              <w:jc w:val="center"/>
              <w:rPr>
                <w:bCs/>
              </w:rPr>
            </w:pPr>
            <w:r w:rsidRPr="002B2F92">
              <w:rPr>
                <w:bCs/>
              </w:rPr>
              <w:t>21133*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56" w14:textId="38E6577B" w:rsidR="002F299D" w:rsidRPr="002B2F92" w:rsidRDefault="002F299D" w:rsidP="004D4D0E">
            <w:pPr>
              <w:jc w:val="both"/>
              <w:rPr>
                <w:bCs/>
              </w:rPr>
            </w:pPr>
            <w:r w:rsidRPr="002B2F92">
              <w:rPr>
                <w:bCs/>
              </w:rPr>
              <w:t xml:space="preserve">Piemaksa par mehānisko šūšanas aparātu </w:t>
            </w:r>
            <w:r w:rsidR="004D4D0E" w:rsidRPr="002B2F92">
              <w:rPr>
                <w:bCs/>
              </w:rPr>
              <w:t xml:space="preserve">– </w:t>
            </w:r>
            <w:r w:rsidRPr="002B2F92">
              <w:rPr>
                <w:bCs/>
              </w:rPr>
              <w:t>lineārais griezējšuvējs (55 mm)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57" w14:textId="77777777" w:rsidR="002F299D" w:rsidRPr="002B2F92" w:rsidRDefault="002F299D" w:rsidP="00E90AB9">
            <w:pPr>
              <w:jc w:val="center"/>
              <w:rPr>
                <w:bCs/>
              </w:rPr>
            </w:pPr>
            <w:r w:rsidRPr="002B2F92">
              <w:rPr>
                <w:bCs/>
              </w:rPr>
              <w:t>94.12</w:t>
            </w:r>
          </w:p>
        </w:tc>
      </w:tr>
      <w:tr w:rsidR="002B2F92" w:rsidRPr="002B2F92" w14:paraId="69FFE95D"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59" w14:textId="77777777" w:rsidR="002F299D" w:rsidRPr="002B2F92" w:rsidRDefault="002F299D" w:rsidP="00E90AB9">
            <w:pPr>
              <w:jc w:val="center"/>
              <w:rPr>
                <w:bCs/>
              </w:rPr>
            </w:pPr>
            <w:r w:rsidRPr="002B2F92">
              <w:rPr>
                <w:bCs/>
              </w:rPr>
              <w:t>1314.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5A" w14:textId="77777777" w:rsidR="002F299D" w:rsidRPr="002B2F92" w:rsidRDefault="002F299D" w:rsidP="00E90AB9">
            <w:pPr>
              <w:jc w:val="center"/>
              <w:rPr>
                <w:bCs/>
              </w:rPr>
            </w:pPr>
            <w:r w:rsidRPr="002B2F92">
              <w:rPr>
                <w:bCs/>
              </w:rPr>
              <w:t>21134*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5B" w14:textId="77777777" w:rsidR="002F299D" w:rsidRPr="002B2F92" w:rsidRDefault="002F299D" w:rsidP="00E90AB9">
            <w:pPr>
              <w:jc w:val="both"/>
              <w:rPr>
                <w:bCs/>
              </w:rPr>
            </w:pPr>
            <w:r w:rsidRPr="002B2F92">
              <w:rPr>
                <w:bCs/>
              </w:rPr>
              <w:t>Piemaksa par mehānisko šūšanas aparātu – cirkulārais taisnais šuvējs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5C" w14:textId="77777777" w:rsidR="002F299D" w:rsidRPr="002B2F92" w:rsidRDefault="002F299D" w:rsidP="00E90AB9">
            <w:pPr>
              <w:jc w:val="center"/>
              <w:rPr>
                <w:bCs/>
              </w:rPr>
            </w:pPr>
            <w:r w:rsidRPr="002B2F92">
              <w:rPr>
                <w:bCs/>
              </w:rPr>
              <w:t>208.42</w:t>
            </w:r>
          </w:p>
        </w:tc>
      </w:tr>
      <w:tr w:rsidR="002B2F92" w:rsidRPr="002B2F92" w14:paraId="69FFE962"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5E" w14:textId="77777777" w:rsidR="002F299D" w:rsidRPr="002B2F92" w:rsidRDefault="002F299D" w:rsidP="00E90AB9">
            <w:pPr>
              <w:jc w:val="center"/>
              <w:rPr>
                <w:bCs/>
              </w:rPr>
            </w:pPr>
            <w:r w:rsidRPr="002B2F92">
              <w:rPr>
                <w:bCs/>
              </w:rPr>
              <w:t>1315.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5F" w14:textId="77777777" w:rsidR="002F299D" w:rsidRPr="002B2F92" w:rsidRDefault="002F299D" w:rsidP="00E90AB9">
            <w:pPr>
              <w:jc w:val="center"/>
              <w:rPr>
                <w:bCs/>
              </w:rPr>
            </w:pPr>
            <w:r w:rsidRPr="002B2F92">
              <w:rPr>
                <w:bCs/>
              </w:rPr>
              <w:t>21135*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60" w14:textId="77777777" w:rsidR="002F299D" w:rsidRPr="002B2F92" w:rsidRDefault="002F299D" w:rsidP="00E90AB9">
            <w:pPr>
              <w:jc w:val="both"/>
              <w:rPr>
                <w:bCs/>
              </w:rPr>
            </w:pPr>
            <w:r w:rsidRPr="002B2F92">
              <w:rPr>
                <w:bCs/>
              </w:rPr>
              <w:t>Piemaksa par mehānisko šūšanas aparātu – cirkulārais liektais šuvējs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61" w14:textId="77777777" w:rsidR="002F299D" w:rsidRPr="002B2F92" w:rsidRDefault="002F299D" w:rsidP="00E90AB9">
            <w:pPr>
              <w:jc w:val="center"/>
              <w:rPr>
                <w:bCs/>
              </w:rPr>
            </w:pPr>
            <w:r w:rsidRPr="002B2F92">
              <w:rPr>
                <w:bCs/>
              </w:rPr>
              <w:t>275.65</w:t>
            </w:r>
          </w:p>
        </w:tc>
      </w:tr>
      <w:tr w:rsidR="002B2F92" w:rsidRPr="002B2F92" w14:paraId="69FFE967"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63" w14:textId="77777777" w:rsidR="002F299D" w:rsidRPr="002B2F92" w:rsidRDefault="002F299D" w:rsidP="00E90AB9">
            <w:pPr>
              <w:jc w:val="center"/>
              <w:rPr>
                <w:bCs/>
              </w:rPr>
            </w:pPr>
            <w:r w:rsidRPr="002B2F92">
              <w:rPr>
                <w:bCs/>
              </w:rPr>
              <w:t>1316.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64" w14:textId="77777777" w:rsidR="002F299D" w:rsidRPr="002B2F92" w:rsidRDefault="002F299D" w:rsidP="00E90AB9">
            <w:pPr>
              <w:jc w:val="center"/>
              <w:rPr>
                <w:bCs/>
              </w:rPr>
            </w:pPr>
            <w:r w:rsidRPr="002B2F92">
              <w:rPr>
                <w:bCs/>
              </w:rPr>
              <w:t>21137*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65" w14:textId="77777777" w:rsidR="002F299D" w:rsidRPr="002B2F92" w:rsidRDefault="002F299D" w:rsidP="00E90AB9">
            <w:pPr>
              <w:jc w:val="both"/>
              <w:rPr>
                <w:bCs/>
              </w:rPr>
            </w:pPr>
            <w:r w:rsidRPr="002B2F92">
              <w:rPr>
                <w:bCs/>
              </w:rPr>
              <w:t>Piemaksa par hemostātisko sūkli ar fibrinogenu un trombīnu 4,8 x 4,8 x 0,5 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66" w14:textId="77777777" w:rsidR="002F299D" w:rsidRPr="002B2F92" w:rsidRDefault="002F299D" w:rsidP="00E90AB9">
            <w:pPr>
              <w:jc w:val="center"/>
              <w:rPr>
                <w:bCs/>
              </w:rPr>
            </w:pPr>
            <w:r w:rsidRPr="002B2F92">
              <w:rPr>
                <w:bCs/>
              </w:rPr>
              <w:t>127.57</w:t>
            </w:r>
          </w:p>
        </w:tc>
      </w:tr>
      <w:tr w:rsidR="002B2F92" w:rsidRPr="002B2F92" w14:paraId="69FFE96C"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68" w14:textId="77777777" w:rsidR="002F299D" w:rsidRPr="002B2F92" w:rsidRDefault="002F299D" w:rsidP="00E90AB9">
            <w:pPr>
              <w:jc w:val="center"/>
              <w:rPr>
                <w:bCs/>
              </w:rPr>
            </w:pPr>
            <w:r w:rsidRPr="002B2F92">
              <w:rPr>
                <w:bCs/>
              </w:rPr>
              <w:t>1317.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69" w14:textId="77777777" w:rsidR="002F299D" w:rsidRPr="002B2F92" w:rsidRDefault="002F299D" w:rsidP="00E90AB9">
            <w:pPr>
              <w:jc w:val="center"/>
              <w:rPr>
                <w:bCs/>
              </w:rPr>
            </w:pPr>
            <w:r w:rsidRPr="002B2F92">
              <w:rPr>
                <w:bCs/>
              </w:rPr>
              <w:t>21138*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6A" w14:textId="77777777" w:rsidR="002F299D" w:rsidRPr="002B2F92" w:rsidRDefault="002F299D" w:rsidP="00E90AB9">
            <w:pPr>
              <w:jc w:val="both"/>
              <w:rPr>
                <w:bCs/>
              </w:rPr>
            </w:pPr>
            <w:r w:rsidRPr="002B2F92">
              <w:rPr>
                <w:bCs/>
              </w:rPr>
              <w:t>Piemaksa par hemostātisko sūkli ar fibrinogenu un trombīnu 2,5 x 3 x 0,5 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6B" w14:textId="77777777" w:rsidR="002F299D" w:rsidRPr="002B2F92" w:rsidRDefault="002F299D" w:rsidP="00E90AB9">
            <w:pPr>
              <w:jc w:val="center"/>
              <w:rPr>
                <w:bCs/>
              </w:rPr>
            </w:pPr>
            <w:r w:rsidRPr="002B2F92">
              <w:rPr>
                <w:bCs/>
              </w:rPr>
              <w:t>45.72</w:t>
            </w:r>
          </w:p>
        </w:tc>
      </w:tr>
      <w:tr w:rsidR="002B2F92" w:rsidRPr="002B2F92" w14:paraId="69FFE971" w14:textId="77777777" w:rsidTr="00E90AB9">
        <w:trPr>
          <w:trHeight w:val="5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6D" w14:textId="77777777" w:rsidR="002F299D" w:rsidRPr="002B2F92" w:rsidRDefault="002F299D" w:rsidP="00E90AB9">
            <w:pPr>
              <w:jc w:val="center"/>
              <w:rPr>
                <w:bCs/>
              </w:rPr>
            </w:pPr>
            <w:r w:rsidRPr="002B2F92">
              <w:rPr>
                <w:bCs/>
              </w:rPr>
              <w:t>1318.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6E" w14:textId="77777777" w:rsidR="002F299D" w:rsidRPr="002B2F92" w:rsidRDefault="002F299D" w:rsidP="00E90AB9">
            <w:pPr>
              <w:jc w:val="center"/>
              <w:rPr>
                <w:bCs/>
              </w:rPr>
            </w:pPr>
            <w:r w:rsidRPr="002B2F92">
              <w:rPr>
                <w:bCs/>
              </w:rPr>
              <w:t>21139*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6F" w14:textId="77777777" w:rsidR="002F299D" w:rsidRPr="002B2F92" w:rsidRDefault="002F299D" w:rsidP="00E90AB9">
            <w:pPr>
              <w:jc w:val="both"/>
              <w:rPr>
                <w:bCs/>
              </w:rPr>
            </w:pPr>
            <w:r w:rsidRPr="002B2F92">
              <w:rPr>
                <w:bCs/>
              </w:rPr>
              <w:t>Piemaksa par hemostātisko sūkli ar fibrinogenu un trombīnu 4,8 x 9,5 x 0,5 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70" w14:textId="77777777" w:rsidR="002F299D" w:rsidRPr="002B2F92" w:rsidRDefault="002F299D" w:rsidP="00E90AB9">
            <w:pPr>
              <w:jc w:val="center"/>
              <w:rPr>
                <w:bCs/>
              </w:rPr>
            </w:pPr>
            <w:r w:rsidRPr="002B2F92">
              <w:rPr>
                <w:bCs/>
              </w:rPr>
              <w:t>234.75</w:t>
            </w:r>
          </w:p>
        </w:tc>
      </w:tr>
      <w:tr w:rsidR="002B2F92" w:rsidRPr="002B2F92" w14:paraId="69FFE976"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72" w14:textId="77777777" w:rsidR="002F299D" w:rsidRPr="002B2F92" w:rsidRDefault="002F299D" w:rsidP="00E90AB9">
            <w:pPr>
              <w:jc w:val="center"/>
              <w:rPr>
                <w:bCs/>
              </w:rPr>
            </w:pPr>
            <w:r w:rsidRPr="002B2F92">
              <w:rPr>
                <w:bCs/>
              </w:rPr>
              <w:t>1319.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73" w14:textId="77777777" w:rsidR="002F299D" w:rsidRPr="002B2F92" w:rsidRDefault="002F299D" w:rsidP="00E90AB9">
            <w:pPr>
              <w:jc w:val="center"/>
              <w:rPr>
                <w:bCs/>
              </w:rPr>
            </w:pPr>
            <w:r w:rsidRPr="002B2F92">
              <w:rPr>
                <w:bCs/>
              </w:rPr>
              <w:t>21140*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74" w14:textId="77777777" w:rsidR="002F299D" w:rsidRPr="002B2F92" w:rsidRDefault="002F299D" w:rsidP="00E90AB9">
            <w:pPr>
              <w:jc w:val="both"/>
              <w:rPr>
                <w:bCs/>
              </w:rPr>
            </w:pPr>
            <w:r w:rsidRPr="002B2F92">
              <w:rPr>
                <w:bCs/>
              </w:rPr>
              <w:t>Piemaksa par katru nākamo griezējšuvēja magazīnu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75" w14:textId="77777777" w:rsidR="002F299D" w:rsidRPr="002B2F92" w:rsidRDefault="002F299D" w:rsidP="00E90AB9">
            <w:pPr>
              <w:jc w:val="center"/>
              <w:rPr>
                <w:bCs/>
              </w:rPr>
            </w:pPr>
            <w:r w:rsidRPr="002B2F92">
              <w:rPr>
                <w:bCs/>
              </w:rPr>
              <w:t>77.99</w:t>
            </w:r>
          </w:p>
        </w:tc>
      </w:tr>
      <w:tr w:rsidR="002B2F92" w:rsidRPr="002B2F92" w14:paraId="69FFE97B"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77" w14:textId="77777777" w:rsidR="002F299D" w:rsidRPr="002B2F92" w:rsidRDefault="002F299D" w:rsidP="00E90AB9">
            <w:pPr>
              <w:jc w:val="center"/>
              <w:rPr>
                <w:bCs/>
              </w:rPr>
            </w:pPr>
            <w:r w:rsidRPr="002B2F92">
              <w:rPr>
                <w:bCs/>
              </w:rPr>
              <w:t>1320.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78" w14:textId="77777777" w:rsidR="002F299D" w:rsidRPr="002B2F92" w:rsidRDefault="002F299D" w:rsidP="00E90AB9">
            <w:pPr>
              <w:jc w:val="center"/>
              <w:rPr>
                <w:bCs/>
              </w:rPr>
            </w:pPr>
            <w:r w:rsidRPr="002B2F92">
              <w:rPr>
                <w:bCs/>
              </w:rPr>
              <w:t>21141*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79" w14:textId="77777777" w:rsidR="002F299D" w:rsidRPr="002B2F92" w:rsidRDefault="002F299D" w:rsidP="00E90AB9">
            <w:pPr>
              <w:jc w:val="both"/>
              <w:rPr>
                <w:bCs/>
              </w:rPr>
            </w:pPr>
            <w:r w:rsidRPr="002B2F92">
              <w:rPr>
                <w:bCs/>
              </w:rPr>
              <w:t>Piemaksa par katru nākamo lineārā šuvēja magazīnu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7A" w14:textId="77777777" w:rsidR="002F299D" w:rsidRPr="002B2F92" w:rsidRDefault="002F299D" w:rsidP="00E90AB9">
            <w:pPr>
              <w:jc w:val="center"/>
              <w:rPr>
                <w:bCs/>
              </w:rPr>
            </w:pPr>
            <w:r w:rsidRPr="002B2F92">
              <w:rPr>
                <w:bCs/>
              </w:rPr>
              <w:t>64.00</w:t>
            </w:r>
          </w:p>
        </w:tc>
      </w:tr>
      <w:tr w:rsidR="002B2F92" w:rsidRPr="002B2F92" w14:paraId="69FFE980"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7C" w14:textId="77777777" w:rsidR="002F299D" w:rsidRPr="002B2F92" w:rsidRDefault="002F299D" w:rsidP="00E90AB9">
            <w:pPr>
              <w:jc w:val="center"/>
              <w:rPr>
                <w:bCs/>
              </w:rPr>
            </w:pPr>
            <w:r w:rsidRPr="002B2F92">
              <w:rPr>
                <w:bCs/>
              </w:rPr>
              <w:t>1321.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7D" w14:textId="77777777" w:rsidR="002F299D" w:rsidRPr="002B2F92" w:rsidRDefault="002F299D" w:rsidP="00E90AB9">
            <w:pPr>
              <w:jc w:val="center"/>
              <w:rPr>
                <w:bCs/>
              </w:rPr>
            </w:pPr>
            <w:r w:rsidRPr="002B2F92">
              <w:rPr>
                <w:bCs/>
              </w:rPr>
              <w:t>21142*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7E" w14:textId="77777777" w:rsidR="002F299D" w:rsidRPr="002B2F92" w:rsidRDefault="002F299D" w:rsidP="00E90AB9">
            <w:pPr>
              <w:jc w:val="both"/>
              <w:rPr>
                <w:bCs/>
              </w:rPr>
            </w:pPr>
            <w:r w:rsidRPr="002B2F92">
              <w:rPr>
                <w:bCs/>
              </w:rPr>
              <w:t>Piemaksa par tabakmaka šuvēju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7F" w14:textId="77777777" w:rsidR="002F299D" w:rsidRPr="002B2F92" w:rsidRDefault="002F299D" w:rsidP="00E90AB9">
            <w:pPr>
              <w:jc w:val="center"/>
              <w:rPr>
                <w:bCs/>
              </w:rPr>
            </w:pPr>
            <w:r w:rsidRPr="002B2F92">
              <w:rPr>
                <w:bCs/>
              </w:rPr>
              <w:t>48.41</w:t>
            </w:r>
          </w:p>
        </w:tc>
      </w:tr>
      <w:tr w:rsidR="002B2F92" w:rsidRPr="002B2F92" w14:paraId="69FFE985"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81" w14:textId="77777777" w:rsidR="002F299D" w:rsidRPr="002B2F92" w:rsidRDefault="002F299D" w:rsidP="00E90AB9">
            <w:pPr>
              <w:jc w:val="center"/>
              <w:rPr>
                <w:bCs/>
              </w:rPr>
            </w:pPr>
            <w:r w:rsidRPr="002B2F92">
              <w:rPr>
                <w:bCs/>
              </w:rPr>
              <w:t>1322.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82" w14:textId="77777777" w:rsidR="002F299D" w:rsidRPr="002B2F92" w:rsidRDefault="002F299D" w:rsidP="00E90AB9">
            <w:pPr>
              <w:jc w:val="center"/>
              <w:rPr>
                <w:bCs/>
              </w:rPr>
            </w:pPr>
            <w:r w:rsidRPr="002B2F92">
              <w:rPr>
                <w:bCs/>
              </w:rPr>
              <w:t>21147*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83" w14:textId="3AA5C6FF" w:rsidR="002F299D" w:rsidRPr="002B2F92" w:rsidRDefault="002F299D" w:rsidP="004D4D0E">
            <w:pPr>
              <w:jc w:val="both"/>
              <w:rPr>
                <w:bCs/>
              </w:rPr>
            </w:pPr>
            <w:r w:rsidRPr="002B2F92">
              <w:rPr>
                <w:bCs/>
              </w:rPr>
              <w:t xml:space="preserve">Piemaksa par mehānisko šūšanas aparātu </w:t>
            </w:r>
            <w:r w:rsidR="004D4D0E" w:rsidRPr="002B2F92">
              <w:rPr>
                <w:bCs/>
              </w:rPr>
              <w:t>–</w:t>
            </w:r>
            <w:r w:rsidRPr="002B2F92">
              <w:rPr>
                <w:bCs/>
              </w:rPr>
              <w:t xml:space="preserve"> lineārais griezējšuvējs (75 mm)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84" w14:textId="77777777" w:rsidR="002F299D" w:rsidRPr="002B2F92" w:rsidRDefault="002F299D" w:rsidP="00E90AB9">
            <w:pPr>
              <w:jc w:val="center"/>
              <w:rPr>
                <w:bCs/>
              </w:rPr>
            </w:pPr>
            <w:r w:rsidRPr="002B2F92">
              <w:rPr>
                <w:bCs/>
              </w:rPr>
              <w:t>131.77</w:t>
            </w:r>
          </w:p>
        </w:tc>
      </w:tr>
      <w:tr w:rsidR="002B2F92" w:rsidRPr="002B2F92" w14:paraId="69FFE98A" w14:textId="77777777" w:rsidTr="00E90AB9">
        <w:trPr>
          <w:trHeight w:val="40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86" w14:textId="77777777" w:rsidR="002F299D" w:rsidRPr="002B2F92" w:rsidRDefault="002F299D" w:rsidP="00E90AB9">
            <w:pPr>
              <w:jc w:val="center"/>
              <w:rPr>
                <w:bCs/>
              </w:rPr>
            </w:pPr>
            <w:r w:rsidRPr="002B2F92">
              <w:rPr>
                <w:bCs/>
              </w:rPr>
              <w:t>1323.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87" w14:textId="77777777" w:rsidR="002F299D" w:rsidRPr="002B2F92" w:rsidRDefault="002F299D" w:rsidP="00E90AB9">
            <w:pPr>
              <w:jc w:val="center"/>
              <w:rPr>
                <w:bCs/>
              </w:rPr>
            </w:pPr>
            <w:r w:rsidRPr="002B2F92">
              <w:rPr>
                <w:bCs/>
              </w:rPr>
              <w:t>21148*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88" w14:textId="37F57BED" w:rsidR="002F299D" w:rsidRPr="002B2F92" w:rsidRDefault="002F299D" w:rsidP="004D4D0E">
            <w:pPr>
              <w:jc w:val="both"/>
              <w:rPr>
                <w:bCs/>
              </w:rPr>
            </w:pPr>
            <w:r w:rsidRPr="002B2F92">
              <w:rPr>
                <w:bCs/>
              </w:rPr>
              <w:t xml:space="preserve">Piemaksa par mehānisko šūšanas aparātu </w:t>
            </w:r>
            <w:r w:rsidR="004D4D0E" w:rsidRPr="002B2F92">
              <w:rPr>
                <w:bCs/>
              </w:rPr>
              <w:t>–</w:t>
            </w:r>
            <w:r w:rsidRPr="002B2F92">
              <w:rPr>
                <w:bCs/>
              </w:rPr>
              <w:t xml:space="preserve"> lineārais griezējšuvējs (100 mm)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89" w14:textId="77777777" w:rsidR="002F299D" w:rsidRPr="002B2F92" w:rsidRDefault="002F299D" w:rsidP="00E90AB9">
            <w:pPr>
              <w:jc w:val="center"/>
              <w:rPr>
                <w:bCs/>
              </w:rPr>
            </w:pPr>
            <w:r w:rsidRPr="002B2F92">
              <w:rPr>
                <w:bCs/>
              </w:rPr>
              <w:t>209.76</w:t>
            </w:r>
          </w:p>
        </w:tc>
      </w:tr>
      <w:tr w:rsidR="002B2F92" w:rsidRPr="002B2F92" w14:paraId="69FFE98F"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8B" w14:textId="77777777" w:rsidR="002F299D" w:rsidRPr="002B2F92" w:rsidRDefault="002F299D" w:rsidP="00E90AB9">
            <w:pPr>
              <w:jc w:val="center"/>
              <w:rPr>
                <w:bCs/>
              </w:rPr>
            </w:pPr>
            <w:r w:rsidRPr="002B2F92">
              <w:rPr>
                <w:bCs/>
              </w:rPr>
              <w:t>1324.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8C" w14:textId="77777777" w:rsidR="002F299D" w:rsidRPr="002B2F92" w:rsidRDefault="002F299D" w:rsidP="00E90AB9">
            <w:pPr>
              <w:jc w:val="center"/>
              <w:rPr>
                <w:bCs/>
              </w:rPr>
            </w:pPr>
            <w:r w:rsidRPr="002B2F92">
              <w:rPr>
                <w:bCs/>
              </w:rPr>
              <w:t>21175*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8D" w14:textId="77777777" w:rsidR="002F299D" w:rsidRPr="002B2F92" w:rsidRDefault="002F299D" w:rsidP="00E90AB9">
            <w:pPr>
              <w:jc w:val="both"/>
              <w:rPr>
                <w:bCs/>
              </w:rPr>
            </w:pPr>
            <w:r w:rsidRPr="002B2F92">
              <w:rPr>
                <w:bCs/>
              </w:rPr>
              <w:t>Taisnās zarnas prolapsa reponēšana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8E" w14:textId="77777777" w:rsidR="002F299D" w:rsidRPr="002B2F92" w:rsidRDefault="002F299D" w:rsidP="00E90AB9">
            <w:pPr>
              <w:jc w:val="center"/>
              <w:rPr>
                <w:bCs/>
              </w:rPr>
            </w:pPr>
            <w:r w:rsidRPr="002B2F92">
              <w:rPr>
                <w:bCs/>
              </w:rPr>
              <w:t>15.77</w:t>
            </w:r>
          </w:p>
        </w:tc>
      </w:tr>
      <w:tr w:rsidR="002B2F92" w:rsidRPr="002B2F92" w14:paraId="69FFE994"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90" w14:textId="77777777" w:rsidR="002F299D" w:rsidRPr="002B2F92" w:rsidRDefault="002F299D" w:rsidP="00E90AB9">
            <w:pPr>
              <w:jc w:val="center"/>
              <w:rPr>
                <w:bCs/>
              </w:rPr>
            </w:pPr>
            <w:r w:rsidRPr="002B2F92">
              <w:rPr>
                <w:bCs/>
              </w:rPr>
              <w:t>1325.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91" w14:textId="77777777" w:rsidR="002F299D" w:rsidRPr="002B2F92" w:rsidRDefault="002F299D" w:rsidP="00E90AB9">
            <w:pPr>
              <w:jc w:val="center"/>
              <w:rPr>
                <w:bCs/>
              </w:rPr>
            </w:pPr>
            <w:r w:rsidRPr="002B2F92">
              <w:rPr>
                <w:bCs/>
              </w:rPr>
              <w:t>21176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92" w14:textId="77777777" w:rsidR="002F299D" w:rsidRPr="002B2F92" w:rsidRDefault="002F299D" w:rsidP="00E90AB9">
            <w:pPr>
              <w:jc w:val="both"/>
              <w:rPr>
                <w:bCs/>
              </w:rPr>
            </w:pPr>
            <w:r w:rsidRPr="002B2F92">
              <w:rPr>
                <w:bCs/>
              </w:rPr>
              <w:t>Iliostomas, kolostomas aprūpe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93" w14:textId="77777777" w:rsidR="002F299D" w:rsidRPr="002B2F92" w:rsidRDefault="002F299D" w:rsidP="00E90AB9">
            <w:pPr>
              <w:jc w:val="center"/>
              <w:rPr>
                <w:bCs/>
              </w:rPr>
            </w:pPr>
            <w:r w:rsidRPr="002B2F92">
              <w:rPr>
                <w:bCs/>
              </w:rPr>
              <w:t>5.90</w:t>
            </w:r>
          </w:p>
        </w:tc>
      </w:tr>
      <w:tr w:rsidR="002B2F92" w:rsidRPr="002B2F92" w14:paraId="69FFE999"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95" w14:textId="77777777" w:rsidR="002F299D" w:rsidRPr="002B2F92" w:rsidRDefault="002F299D" w:rsidP="00E90AB9">
            <w:pPr>
              <w:jc w:val="center"/>
              <w:rPr>
                <w:bCs/>
              </w:rPr>
            </w:pPr>
            <w:r w:rsidRPr="002B2F92">
              <w:rPr>
                <w:bCs/>
              </w:rPr>
              <w:t>1326.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96" w14:textId="77777777" w:rsidR="002F299D" w:rsidRPr="002B2F92" w:rsidRDefault="002F299D" w:rsidP="00E90AB9">
            <w:pPr>
              <w:jc w:val="center"/>
              <w:rPr>
                <w:bCs/>
              </w:rPr>
            </w:pPr>
            <w:r w:rsidRPr="002B2F92">
              <w:rPr>
                <w:bCs/>
              </w:rPr>
              <w:t>21180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97" w14:textId="1B36D830" w:rsidR="002F299D" w:rsidRPr="002B2F92" w:rsidRDefault="002F299D" w:rsidP="004D4D0E">
            <w:pPr>
              <w:jc w:val="both"/>
              <w:rPr>
                <w:bCs/>
              </w:rPr>
            </w:pPr>
            <w:r w:rsidRPr="002B2F92">
              <w:rPr>
                <w:bCs/>
              </w:rPr>
              <w:t>Taisnās zarnas gala daļas apstrāde ar infrasarkano staru koagulācijas palīdzību (</w:t>
            </w:r>
            <w:r w:rsidR="004D4D0E" w:rsidRPr="002B2F92">
              <w:rPr>
                <w:bCs/>
              </w:rPr>
              <w:t>viens</w:t>
            </w:r>
            <w:r w:rsidRPr="002B2F92">
              <w:rPr>
                <w:bCs/>
              </w:rPr>
              <w:t xml:space="preserve"> seanss)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98" w14:textId="77777777" w:rsidR="002F299D" w:rsidRPr="002B2F92" w:rsidRDefault="002F299D" w:rsidP="00E90AB9">
            <w:pPr>
              <w:jc w:val="center"/>
              <w:rPr>
                <w:bCs/>
              </w:rPr>
            </w:pPr>
            <w:r w:rsidRPr="002B2F92">
              <w:rPr>
                <w:bCs/>
              </w:rPr>
              <w:t>13.01</w:t>
            </w:r>
          </w:p>
        </w:tc>
      </w:tr>
      <w:tr w:rsidR="002B2F92" w:rsidRPr="002B2F92" w14:paraId="69FFE99E" w14:textId="77777777" w:rsidTr="00E90AB9">
        <w:trPr>
          <w:trHeight w:val="5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9A" w14:textId="77777777" w:rsidR="002F299D" w:rsidRPr="002B2F92" w:rsidRDefault="002F299D" w:rsidP="00E90AB9">
            <w:pPr>
              <w:jc w:val="center"/>
              <w:rPr>
                <w:bCs/>
              </w:rPr>
            </w:pPr>
            <w:r w:rsidRPr="002B2F92">
              <w:rPr>
                <w:bCs/>
              </w:rPr>
              <w:t>1327.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9B" w14:textId="77777777" w:rsidR="002F299D" w:rsidRPr="002B2F92" w:rsidRDefault="002F299D" w:rsidP="00E90AB9">
            <w:pPr>
              <w:jc w:val="center"/>
              <w:rPr>
                <w:bCs/>
              </w:rPr>
            </w:pPr>
            <w:r w:rsidRPr="002B2F92">
              <w:rPr>
                <w:bCs/>
              </w:rPr>
              <w:t>21181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9C" w14:textId="0BADA783" w:rsidR="002F299D" w:rsidRPr="002B2F92" w:rsidRDefault="002F299D" w:rsidP="00E90AB9">
            <w:pPr>
              <w:jc w:val="both"/>
              <w:rPr>
                <w:bCs/>
              </w:rPr>
            </w:pPr>
            <w:r w:rsidRPr="002B2F92">
              <w:rPr>
                <w:bCs/>
              </w:rPr>
              <w:t xml:space="preserve">Taisnās zarnas tamponāde, ieskaitot rektoskopiju. </w:t>
            </w:r>
            <w:r w:rsidR="00FD0526" w:rsidRPr="002B2F92">
              <w:rPr>
                <w:bCs/>
              </w:rPr>
              <w:t>Nenorādīt</w:t>
            </w:r>
            <w:r w:rsidRPr="002B2F92">
              <w:rPr>
                <w:bCs/>
              </w:rPr>
              <w:t xml:space="preserve"> kopā ar manipulāciju 08110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9D" w14:textId="77777777" w:rsidR="002F299D" w:rsidRPr="002B2F92" w:rsidRDefault="002F299D" w:rsidP="00E90AB9">
            <w:pPr>
              <w:jc w:val="center"/>
              <w:rPr>
                <w:bCs/>
              </w:rPr>
            </w:pPr>
            <w:r w:rsidRPr="002B2F92">
              <w:rPr>
                <w:bCs/>
              </w:rPr>
              <w:t>11.05</w:t>
            </w:r>
          </w:p>
        </w:tc>
      </w:tr>
      <w:tr w:rsidR="002B2F92" w:rsidRPr="002B2F92" w14:paraId="69FFE9A3"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9F" w14:textId="77777777" w:rsidR="002F299D" w:rsidRPr="002B2F92" w:rsidRDefault="002F299D" w:rsidP="00E90AB9">
            <w:pPr>
              <w:jc w:val="center"/>
              <w:rPr>
                <w:bCs/>
              </w:rPr>
            </w:pPr>
            <w:r w:rsidRPr="002B2F92">
              <w:rPr>
                <w:bCs/>
              </w:rPr>
              <w:t>1328.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A0" w14:textId="77777777" w:rsidR="002F299D" w:rsidRPr="002B2F92" w:rsidRDefault="002F299D" w:rsidP="00E90AB9">
            <w:pPr>
              <w:jc w:val="center"/>
              <w:rPr>
                <w:bCs/>
              </w:rPr>
            </w:pPr>
            <w:r w:rsidRPr="002B2F92">
              <w:rPr>
                <w:bCs/>
              </w:rPr>
              <w:t>21184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A1" w14:textId="77777777" w:rsidR="002F299D" w:rsidRPr="002B2F92" w:rsidRDefault="002F299D" w:rsidP="00E90AB9">
            <w:pPr>
              <w:jc w:val="both"/>
              <w:rPr>
                <w:bCs/>
              </w:rPr>
            </w:pPr>
            <w:r w:rsidRPr="002B2F92">
              <w:rPr>
                <w:bCs/>
              </w:rPr>
              <w:t>Perianāla, perisakrāla blokāde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A2" w14:textId="77777777" w:rsidR="002F299D" w:rsidRPr="002B2F92" w:rsidRDefault="002F299D" w:rsidP="00E90AB9">
            <w:pPr>
              <w:jc w:val="center"/>
              <w:rPr>
                <w:bCs/>
              </w:rPr>
            </w:pPr>
            <w:r w:rsidRPr="002B2F92">
              <w:rPr>
                <w:bCs/>
              </w:rPr>
              <w:t>12.95</w:t>
            </w:r>
          </w:p>
        </w:tc>
      </w:tr>
      <w:tr w:rsidR="002B2F92" w:rsidRPr="002B2F92" w14:paraId="69FFE9A8" w14:textId="77777777" w:rsidTr="00E90AB9">
        <w:trPr>
          <w:trHeight w:val="5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A4" w14:textId="77777777" w:rsidR="002F299D" w:rsidRPr="002B2F92" w:rsidRDefault="002F299D" w:rsidP="00E90AB9">
            <w:pPr>
              <w:jc w:val="center"/>
              <w:rPr>
                <w:bCs/>
              </w:rPr>
            </w:pPr>
            <w:r w:rsidRPr="002B2F92">
              <w:rPr>
                <w:bCs/>
              </w:rPr>
              <w:t>1329.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A5" w14:textId="77777777" w:rsidR="002F299D" w:rsidRPr="002B2F92" w:rsidRDefault="002F299D" w:rsidP="00E90AB9">
            <w:pPr>
              <w:jc w:val="center"/>
              <w:rPr>
                <w:bCs/>
              </w:rPr>
            </w:pPr>
            <w:r w:rsidRPr="002B2F92">
              <w:rPr>
                <w:bCs/>
              </w:rPr>
              <w:t>21190*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A6" w14:textId="77777777" w:rsidR="002F299D" w:rsidRPr="002B2F92" w:rsidRDefault="002F299D" w:rsidP="00E90AB9">
            <w:pPr>
              <w:jc w:val="both"/>
              <w:rPr>
                <w:bCs/>
              </w:rPr>
            </w:pPr>
            <w:r w:rsidRPr="002B2F92">
              <w:rPr>
                <w:bCs/>
              </w:rPr>
              <w:t>Operācijas pie proktoloģiskām saslimšanām ar starpenes pieeju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A7" w14:textId="77777777" w:rsidR="002F299D" w:rsidRPr="002B2F92" w:rsidRDefault="002F299D" w:rsidP="00E90AB9">
            <w:pPr>
              <w:jc w:val="center"/>
              <w:rPr>
                <w:bCs/>
              </w:rPr>
            </w:pPr>
            <w:r w:rsidRPr="002B2F92">
              <w:rPr>
                <w:bCs/>
              </w:rPr>
              <w:t>88.09</w:t>
            </w:r>
          </w:p>
        </w:tc>
      </w:tr>
      <w:tr w:rsidR="002B2F92" w:rsidRPr="002B2F92" w14:paraId="69FFE9A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A9" w14:textId="77777777" w:rsidR="002F299D" w:rsidRPr="002B2F92" w:rsidRDefault="002F299D" w:rsidP="00E90AB9">
            <w:pPr>
              <w:jc w:val="center"/>
              <w:rPr>
                <w:bCs/>
              </w:rPr>
            </w:pPr>
            <w:r w:rsidRPr="002B2F92">
              <w:rPr>
                <w:bCs/>
              </w:rPr>
              <w:t>1330.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AA" w14:textId="77777777" w:rsidR="002F299D" w:rsidRPr="002B2F92" w:rsidRDefault="002F299D" w:rsidP="00E90AB9">
            <w:pPr>
              <w:jc w:val="center"/>
              <w:rPr>
                <w:bCs/>
              </w:rPr>
            </w:pPr>
            <w:r w:rsidRPr="002B2F92">
              <w:rPr>
                <w:bCs/>
              </w:rPr>
              <w:t>21192*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AB" w14:textId="3E3439A3" w:rsidR="002F299D" w:rsidRPr="002B2F92" w:rsidRDefault="002F299D" w:rsidP="00E90AB9">
            <w:pPr>
              <w:jc w:val="both"/>
              <w:rPr>
                <w:bCs/>
              </w:rPr>
            </w:pPr>
            <w:r w:rsidRPr="002B2F92">
              <w:rPr>
                <w:bCs/>
              </w:rPr>
              <w:t xml:space="preserve">Operācijas pie proktoloģiskām saslimšanām ar abdominālo pieeju. </w:t>
            </w:r>
            <w:r w:rsidR="00FD0526" w:rsidRPr="002B2F92">
              <w:rPr>
                <w:bCs/>
              </w:rPr>
              <w:t>Nenorādīt</w:t>
            </w:r>
            <w:r w:rsidRPr="002B2F92">
              <w:rPr>
                <w:bCs/>
              </w:rPr>
              <w:t xml:space="preserve"> kopā ar manipulācijām 21063, 21064, 21065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AC" w14:textId="77777777" w:rsidR="002F299D" w:rsidRPr="002B2F92" w:rsidRDefault="002F299D" w:rsidP="00E90AB9">
            <w:pPr>
              <w:jc w:val="center"/>
              <w:rPr>
                <w:bCs/>
              </w:rPr>
            </w:pPr>
            <w:r w:rsidRPr="002B2F92">
              <w:rPr>
                <w:bCs/>
              </w:rPr>
              <w:t>138.50</w:t>
            </w:r>
          </w:p>
        </w:tc>
      </w:tr>
      <w:tr w:rsidR="002F299D" w:rsidRPr="002B2F92" w14:paraId="69FFE9B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AE" w14:textId="77777777" w:rsidR="002F299D" w:rsidRPr="002B2F92" w:rsidRDefault="002F299D" w:rsidP="00E90AB9">
            <w:pPr>
              <w:jc w:val="center"/>
              <w:rPr>
                <w:bCs/>
              </w:rPr>
            </w:pPr>
            <w:r w:rsidRPr="002B2F92">
              <w:rPr>
                <w:bCs/>
              </w:rPr>
              <w:t>1331.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AF" w14:textId="77777777" w:rsidR="002F299D" w:rsidRPr="002B2F92" w:rsidRDefault="002F299D" w:rsidP="00E90AB9">
            <w:pPr>
              <w:jc w:val="center"/>
              <w:rPr>
                <w:bCs/>
              </w:rPr>
            </w:pPr>
            <w:r w:rsidRPr="002B2F92">
              <w:rPr>
                <w:bCs/>
              </w:rPr>
              <w:t>21193*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B0" w14:textId="77777777" w:rsidR="002F299D" w:rsidRPr="002B2F92" w:rsidRDefault="002F299D" w:rsidP="00E90AB9">
            <w:pPr>
              <w:jc w:val="both"/>
              <w:rPr>
                <w:bCs/>
              </w:rPr>
            </w:pPr>
            <w:r w:rsidRPr="002B2F92">
              <w:rPr>
                <w:bCs/>
              </w:rPr>
              <w:t>Piemaksa pie hemoroidektomijām, prolapsa operācijām un starpenes plastiskajām operācijām ar Longo cirkulārā šuvēja komplektu 33 mm (PPH)</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B1" w14:textId="77777777" w:rsidR="002F299D" w:rsidRPr="002B2F92" w:rsidRDefault="002F299D" w:rsidP="00E90AB9">
            <w:pPr>
              <w:jc w:val="center"/>
              <w:rPr>
                <w:bCs/>
              </w:rPr>
            </w:pPr>
            <w:r w:rsidRPr="002B2F92">
              <w:rPr>
                <w:bCs/>
              </w:rPr>
              <w:t>304.08</w:t>
            </w:r>
          </w:p>
        </w:tc>
      </w:tr>
    </w:tbl>
    <w:p w14:paraId="69FFE9B3" w14:textId="77777777" w:rsidR="002F299D" w:rsidRPr="002B2F92" w:rsidRDefault="002F299D" w:rsidP="002F299D">
      <w:pPr>
        <w:ind w:firstLine="720"/>
        <w:jc w:val="both"/>
      </w:pPr>
    </w:p>
    <w:p w14:paraId="69FFE9B4" w14:textId="54BFA20C" w:rsidR="002F299D" w:rsidRPr="002B2F92" w:rsidRDefault="002F299D" w:rsidP="002F299D">
      <w:pPr>
        <w:pStyle w:val="Heading1"/>
        <w:spacing w:before="0"/>
        <w:ind w:firstLine="720"/>
        <w:contextualSpacing/>
        <w:jc w:val="both"/>
        <w:rPr>
          <w:rFonts w:ascii="Times New Roman" w:hAnsi="Times New Roman" w:cs="Times New Roman"/>
          <w:color w:val="auto"/>
          <w:sz w:val="24"/>
          <w:szCs w:val="24"/>
        </w:rPr>
      </w:pPr>
      <w:r w:rsidRPr="002B2F92">
        <w:rPr>
          <w:rFonts w:ascii="Times New Roman" w:hAnsi="Times New Roman" w:cs="Times New Roman"/>
          <w:b w:val="0"/>
          <w:bCs w:val="0"/>
          <w:color w:val="auto"/>
          <w:sz w:val="24"/>
          <w:szCs w:val="24"/>
        </w:rPr>
        <w:t>ASINSVADU ĶIRURĢIJA (manipulācijas 22001</w:t>
      </w:r>
      <w:r w:rsidR="00B2761F" w:rsidRPr="002B2F92">
        <w:rPr>
          <w:rFonts w:ascii="Times New Roman" w:hAnsi="Times New Roman" w:cs="Times New Roman"/>
          <w:b w:val="0"/>
          <w:bCs w:val="0"/>
          <w:color w:val="auto"/>
          <w:sz w:val="24"/>
          <w:szCs w:val="24"/>
        </w:rPr>
        <w:t>–</w:t>
      </w:r>
      <w:r w:rsidRPr="002B2F92">
        <w:rPr>
          <w:rFonts w:ascii="Times New Roman" w:hAnsi="Times New Roman" w:cs="Times New Roman"/>
          <w:b w:val="0"/>
          <w:bCs w:val="0"/>
          <w:color w:val="auto"/>
          <w:sz w:val="24"/>
          <w:szCs w:val="24"/>
        </w:rPr>
        <w:t>22062)</w:t>
      </w:r>
    </w:p>
    <w:p w14:paraId="02E9AFC1" w14:textId="77777777" w:rsidR="00C5604D" w:rsidRPr="002B2F92" w:rsidRDefault="00C5604D" w:rsidP="002F299D">
      <w:pPr>
        <w:ind w:firstLine="720"/>
        <w:contextualSpacing/>
        <w:jc w:val="both"/>
      </w:pPr>
    </w:p>
    <w:p w14:paraId="69FFE9B5" w14:textId="2855E973" w:rsidR="002F299D" w:rsidRPr="002B2F92" w:rsidRDefault="002F299D" w:rsidP="002F299D">
      <w:pPr>
        <w:ind w:firstLine="720"/>
        <w:contextualSpacing/>
        <w:jc w:val="both"/>
      </w:pPr>
      <w:r w:rsidRPr="002B2F92">
        <w:t xml:space="preserve">Samaksa par šās sadaļas manipulācijām tiek veikta, ja tās </w:t>
      </w:r>
      <w:r w:rsidR="00C5604D" w:rsidRPr="002B2F92">
        <w:t>no</w:t>
      </w:r>
      <w:r w:rsidRPr="002B2F92">
        <w:t>rāda asinsvadu ķirurgi, izņemot manipulāciju 22062.</w:t>
      </w:r>
    </w:p>
    <w:p w14:paraId="69FFE9B6" w14:textId="77777777" w:rsidR="002F299D" w:rsidRPr="002B2F92" w:rsidRDefault="002F299D" w:rsidP="002F299D">
      <w:pPr>
        <w:ind w:firstLine="720"/>
        <w:jc w:val="both"/>
      </w:pPr>
    </w:p>
    <w:tbl>
      <w:tblPr>
        <w:tblW w:w="9080" w:type="dxa"/>
        <w:tblInd w:w="93" w:type="dxa"/>
        <w:tblLook w:val="04A0" w:firstRow="1" w:lastRow="0" w:firstColumn="1" w:lastColumn="0" w:noHBand="0" w:noVBand="1"/>
      </w:tblPr>
      <w:tblGrid>
        <w:gridCol w:w="942"/>
        <w:gridCol w:w="1682"/>
        <w:gridCol w:w="5340"/>
        <w:gridCol w:w="1116"/>
      </w:tblGrid>
      <w:tr w:rsidR="002B2F92" w:rsidRPr="002B2F92" w14:paraId="69FFE9B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898ED" w14:textId="77777777" w:rsidR="00B2761F" w:rsidRPr="002B2F92" w:rsidRDefault="002F299D" w:rsidP="00E90AB9">
            <w:pPr>
              <w:jc w:val="center"/>
              <w:rPr>
                <w:bCs/>
              </w:rPr>
            </w:pPr>
            <w:r w:rsidRPr="002B2F92">
              <w:rPr>
                <w:bCs/>
              </w:rPr>
              <w:lastRenderedPageBreak/>
              <w:t>Nr</w:t>
            </w:r>
            <w:r w:rsidR="00911F75" w:rsidRPr="002B2F92">
              <w:rPr>
                <w:bCs/>
              </w:rPr>
              <w:t xml:space="preserve">. </w:t>
            </w:r>
          </w:p>
          <w:p w14:paraId="69FFE9B7" w14:textId="02CF96FD"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B8"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B9"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BA" w14:textId="70E0280C" w:rsidR="002F299D" w:rsidRPr="002B2F92" w:rsidRDefault="002F299D" w:rsidP="00B2761F">
            <w:pPr>
              <w:jc w:val="center"/>
              <w:rPr>
                <w:bCs/>
              </w:rPr>
            </w:pPr>
            <w:r w:rsidRPr="002B2F92">
              <w:rPr>
                <w:bCs/>
              </w:rPr>
              <w:t>Tarifs (</w:t>
            </w:r>
            <w:r w:rsidRPr="002B2F92">
              <w:rPr>
                <w:bCs/>
                <w:i/>
              </w:rPr>
              <w:t>euro</w:t>
            </w:r>
            <w:r w:rsidRPr="002B2F92">
              <w:rPr>
                <w:bCs/>
              </w:rPr>
              <w:t>)</w:t>
            </w:r>
          </w:p>
        </w:tc>
      </w:tr>
      <w:tr w:rsidR="002B2F92" w:rsidRPr="002B2F92" w14:paraId="69FFE9C0" w14:textId="77777777" w:rsidTr="00E90AB9">
        <w:trPr>
          <w:trHeight w:val="2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BC" w14:textId="77777777" w:rsidR="002F299D" w:rsidRPr="002B2F92" w:rsidRDefault="002F299D" w:rsidP="00E90AB9">
            <w:pPr>
              <w:jc w:val="center"/>
              <w:rPr>
                <w:bCs/>
              </w:rPr>
            </w:pPr>
            <w:r w:rsidRPr="002B2F92">
              <w:rPr>
                <w:bCs/>
              </w:rPr>
              <w:t>1332.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BD" w14:textId="77777777" w:rsidR="002F299D" w:rsidRPr="002B2F92" w:rsidRDefault="002F299D" w:rsidP="00E90AB9">
            <w:pPr>
              <w:jc w:val="center"/>
              <w:rPr>
                <w:bCs/>
              </w:rPr>
            </w:pPr>
            <w:r w:rsidRPr="002B2F92">
              <w:rPr>
                <w:bCs/>
              </w:rPr>
              <w:t>22001*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BE" w14:textId="77777777" w:rsidR="002F299D" w:rsidRPr="002B2F92" w:rsidRDefault="002F299D" w:rsidP="00E90AB9">
            <w:pPr>
              <w:jc w:val="both"/>
              <w:rPr>
                <w:bCs/>
              </w:rPr>
            </w:pPr>
            <w:r w:rsidRPr="002B2F92">
              <w:rPr>
                <w:bCs/>
              </w:rPr>
              <w:t>Krūšu aortas rekonstruktīvās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BF" w14:textId="77777777" w:rsidR="002F299D" w:rsidRPr="002B2F92" w:rsidRDefault="002F299D" w:rsidP="00E90AB9">
            <w:pPr>
              <w:jc w:val="center"/>
              <w:rPr>
                <w:bCs/>
              </w:rPr>
            </w:pPr>
            <w:r w:rsidRPr="002B2F92">
              <w:rPr>
                <w:bCs/>
              </w:rPr>
              <w:t>565.17</w:t>
            </w:r>
          </w:p>
        </w:tc>
      </w:tr>
      <w:tr w:rsidR="002B2F92" w:rsidRPr="002B2F92" w14:paraId="69FFE9C5" w14:textId="77777777" w:rsidTr="00E90AB9">
        <w:trPr>
          <w:trHeight w:val="4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C1" w14:textId="77777777" w:rsidR="002F299D" w:rsidRPr="002B2F92" w:rsidRDefault="002F299D" w:rsidP="00E90AB9">
            <w:pPr>
              <w:jc w:val="center"/>
              <w:rPr>
                <w:bCs/>
              </w:rPr>
            </w:pPr>
            <w:r w:rsidRPr="002B2F92">
              <w:rPr>
                <w:bCs/>
              </w:rPr>
              <w:t>1333.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C2" w14:textId="77777777" w:rsidR="002F299D" w:rsidRPr="002B2F92" w:rsidRDefault="002F299D" w:rsidP="00E90AB9">
            <w:pPr>
              <w:jc w:val="center"/>
              <w:rPr>
                <w:bCs/>
              </w:rPr>
            </w:pPr>
            <w:r w:rsidRPr="002B2F92">
              <w:rPr>
                <w:bCs/>
              </w:rPr>
              <w:t>22002*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C3" w14:textId="77777777" w:rsidR="002F299D" w:rsidRPr="002B2F92" w:rsidRDefault="002F299D" w:rsidP="00E90AB9">
            <w:pPr>
              <w:jc w:val="both"/>
              <w:rPr>
                <w:bCs/>
              </w:rPr>
            </w:pPr>
            <w:r w:rsidRPr="002B2F92">
              <w:rPr>
                <w:bCs/>
              </w:rPr>
              <w:t>Krūšu aortas loka zaru rekonstruktīvās operācijas (intratorakālās)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C4" w14:textId="77777777" w:rsidR="002F299D" w:rsidRPr="002B2F92" w:rsidRDefault="002F299D" w:rsidP="00E90AB9">
            <w:pPr>
              <w:jc w:val="center"/>
              <w:rPr>
                <w:bCs/>
              </w:rPr>
            </w:pPr>
            <w:r w:rsidRPr="002B2F92">
              <w:rPr>
                <w:bCs/>
              </w:rPr>
              <w:t>419.99</w:t>
            </w:r>
          </w:p>
        </w:tc>
      </w:tr>
      <w:tr w:rsidR="002B2F92" w:rsidRPr="002B2F92" w14:paraId="69FFE9CA" w14:textId="77777777" w:rsidTr="00E90AB9">
        <w:trPr>
          <w:trHeight w:val="3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C6" w14:textId="77777777" w:rsidR="002F299D" w:rsidRPr="002B2F92" w:rsidRDefault="002F299D" w:rsidP="00E90AB9">
            <w:pPr>
              <w:jc w:val="center"/>
              <w:rPr>
                <w:bCs/>
              </w:rPr>
            </w:pPr>
            <w:r w:rsidRPr="002B2F92">
              <w:rPr>
                <w:bCs/>
              </w:rPr>
              <w:t>1334.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C7" w14:textId="77777777" w:rsidR="002F299D" w:rsidRPr="002B2F92" w:rsidRDefault="002F299D" w:rsidP="00E90AB9">
            <w:pPr>
              <w:jc w:val="center"/>
              <w:rPr>
                <w:bCs/>
              </w:rPr>
            </w:pPr>
            <w:r w:rsidRPr="002B2F92">
              <w:rPr>
                <w:bCs/>
              </w:rPr>
              <w:t>22003*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C8" w14:textId="77777777" w:rsidR="002F299D" w:rsidRPr="002B2F92" w:rsidRDefault="002F299D" w:rsidP="00E90AB9">
            <w:pPr>
              <w:jc w:val="both"/>
              <w:rPr>
                <w:bCs/>
              </w:rPr>
            </w:pPr>
            <w:r w:rsidRPr="002B2F92">
              <w:rPr>
                <w:bCs/>
              </w:rPr>
              <w:t>Krūšu aortas loka zaru rekonstruktīvās operācijas (ekstratorakālās)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C9" w14:textId="77777777" w:rsidR="002F299D" w:rsidRPr="002B2F92" w:rsidRDefault="002F299D" w:rsidP="00E90AB9">
            <w:pPr>
              <w:jc w:val="center"/>
              <w:rPr>
                <w:bCs/>
              </w:rPr>
            </w:pPr>
            <w:r w:rsidRPr="002B2F92">
              <w:rPr>
                <w:bCs/>
              </w:rPr>
              <w:t>294.76</w:t>
            </w:r>
          </w:p>
        </w:tc>
      </w:tr>
      <w:tr w:rsidR="002B2F92" w:rsidRPr="002B2F92" w14:paraId="69FFE9CF" w14:textId="77777777" w:rsidTr="00E90AB9">
        <w:trPr>
          <w:trHeight w:val="5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CB" w14:textId="77777777" w:rsidR="002F299D" w:rsidRPr="002B2F92" w:rsidRDefault="002F299D" w:rsidP="00E90AB9">
            <w:pPr>
              <w:jc w:val="center"/>
              <w:rPr>
                <w:bCs/>
              </w:rPr>
            </w:pPr>
            <w:r w:rsidRPr="002B2F92">
              <w:rPr>
                <w:bCs/>
              </w:rPr>
              <w:t>1335.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CC" w14:textId="77777777" w:rsidR="002F299D" w:rsidRPr="002B2F92" w:rsidRDefault="002F299D" w:rsidP="00E90AB9">
            <w:pPr>
              <w:jc w:val="center"/>
              <w:rPr>
                <w:bCs/>
              </w:rPr>
            </w:pPr>
            <w:r w:rsidRPr="002B2F92">
              <w:rPr>
                <w:bCs/>
              </w:rPr>
              <w:t>22004*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CD" w14:textId="77777777" w:rsidR="002F299D" w:rsidRPr="002B2F92" w:rsidRDefault="002F299D" w:rsidP="00E90AB9">
            <w:pPr>
              <w:jc w:val="both"/>
              <w:rPr>
                <w:bCs/>
              </w:rPr>
            </w:pPr>
            <w:r w:rsidRPr="002B2F92">
              <w:rPr>
                <w:bCs/>
              </w:rPr>
              <w:t>Augšējo ekstremitāšu artēriju rekonstruktīvās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CE" w14:textId="77777777" w:rsidR="002F299D" w:rsidRPr="002B2F92" w:rsidRDefault="002F299D" w:rsidP="00E90AB9">
            <w:pPr>
              <w:jc w:val="center"/>
              <w:rPr>
                <w:bCs/>
              </w:rPr>
            </w:pPr>
            <w:r w:rsidRPr="002B2F92">
              <w:rPr>
                <w:bCs/>
              </w:rPr>
              <w:t>245.46</w:t>
            </w:r>
          </w:p>
        </w:tc>
      </w:tr>
      <w:tr w:rsidR="002B2F92" w:rsidRPr="002B2F92" w14:paraId="69FFE9D4" w14:textId="77777777" w:rsidTr="00E90AB9">
        <w:trPr>
          <w:trHeight w:val="5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D0" w14:textId="77777777" w:rsidR="002F299D" w:rsidRPr="002B2F92" w:rsidRDefault="002F299D" w:rsidP="00E90AB9">
            <w:pPr>
              <w:jc w:val="center"/>
              <w:rPr>
                <w:bCs/>
              </w:rPr>
            </w:pPr>
            <w:r w:rsidRPr="002B2F92">
              <w:rPr>
                <w:bCs/>
              </w:rPr>
              <w:t>1336.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D1" w14:textId="77777777" w:rsidR="002F299D" w:rsidRPr="002B2F92" w:rsidRDefault="002F299D" w:rsidP="00E90AB9">
            <w:pPr>
              <w:jc w:val="center"/>
              <w:rPr>
                <w:bCs/>
              </w:rPr>
            </w:pPr>
            <w:r w:rsidRPr="002B2F92">
              <w:rPr>
                <w:bCs/>
              </w:rPr>
              <w:t>22005*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D2" w14:textId="77777777" w:rsidR="002F299D" w:rsidRPr="002B2F92" w:rsidRDefault="002F299D" w:rsidP="00E90AB9">
            <w:pPr>
              <w:jc w:val="both"/>
              <w:rPr>
                <w:bCs/>
              </w:rPr>
            </w:pPr>
            <w:r w:rsidRPr="002B2F92">
              <w:rPr>
                <w:bCs/>
              </w:rPr>
              <w:t>Vēdera aortas rekonstruktīvās operācijas pie okluzējošām saslimšanām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D3" w14:textId="77777777" w:rsidR="002F299D" w:rsidRPr="002B2F92" w:rsidRDefault="002F299D" w:rsidP="00E90AB9">
            <w:pPr>
              <w:jc w:val="center"/>
              <w:rPr>
                <w:bCs/>
              </w:rPr>
            </w:pPr>
            <w:r w:rsidRPr="002B2F92">
              <w:rPr>
                <w:bCs/>
              </w:rPr>
              <w:t>426.06</w:t>
            </w:r>
          </w:p>
        </w:tc>
      </w:tr>
      <w:tr w:rsidR="002B2F92" w:rsidRPr="002B2F92" w14:paraId="69FFE9D9" w14:textId="77777777" w:rsidTr="00E90AB9">
        <w:trPr>
          <w:trHeight w:val="5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D5" w14:textId="77777777" w:rsidR="002F299D" w:rsidRPr="002B2F92" w:rsidRDefault="002F299D" w:rsidP="00E90AB9">
            <w:pPr>
              <w:jc w:val="center"/>
              <w:rPr>
                <w:bCs/>
              </w:rPr>
            </w:pPr>
            <w:r w:rsidRPr="002B2F92">
              <w:rPr>
                <w:bCs/>
              </w:rPr>
              <w:t>1337.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D6" w14:textId="77777777" w:rsidR="002F299D" w:rsidRPr="002B2F92" w:rsidRDefault="002F299D" w:rsidP="00E90AB9">
            <w:pPr>
              <w:jc w:val="center"/>
              <w:rPr>
                <w:bCs/>
              </w:rPr>
            </w:pPr>
            <w:r w:rsidRPr="002B2F92">
              <w:rPr>
                <w:bCs/>
              </w:rPr>
              <w:t>22006*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D7" w14:textId="77777777" w:rsidR="002F299D" w:rsidRPr="002B2F92" w:rsidRDefault="002F299D" w:rsidP="00E90AB9">
            <w:pPr>
              <w:jc w:val="both"/>
              <w:rPr>
                <w:bCs/>
              </w:rPr>
            </w:pPr>
            <w:r w:rsidRPr="002B2F92">
              <w:rPr>
                <w:bCs/>
              </w:rPr>
              <w:t>Vēdera aortas viscerālo zaru rekonstruktīvās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D8" w14:textId="77777777" w:rsidR="002F299D" w:rsidRPr="002B2F92" w:rsidRDefault="002F299D" w:rsidP="00E90AB9">
            <w:pPr>
              <w:jc w:val="center"/>
              <w:rPr>
                <w:bCs/>
              </w:rPr>
            </w:pPr>
            <w:r w:rsidRPr="002B2F92">
              <w:rPr>
                <w:bCs/>
              </w:rPr>
              <w:t>444.81</w:t>
            </w:r>
          </w:p>
        </w:tc>
      </w:tr>
      <w:tr w:rsidR="002B2F92" w:rsidRPr="002B2F92" w14:paraId="69FFE9DE" w14:textId="77777777" w:rsidTr="00E90AB9">
        <w:trPr>
          <w:trHeight w:val="5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DA" w14:textId="77777777" w:rsidR="002F299D" w:rsidRPr="002B2F92" w:rsidRDefault="002F299D" w:rsidP="00E90AB9">
            <w:pPr>
              <w:jc w:val="center"/>
              <w:rPr>
                <w:bCs/>
              </w:rPr>
            </w:pPr>
            <w:r w:rsidRPr="002B2F92">
              <w:rPr>
                <w:bCs/>
              </w:rPr>
              <w:t>1338.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DB" w14:textId="77777777" w:rsidR="002F299D" w:rsidRPr="002B2F92" w:rsidRDefault="002F299D" w:rsidP="00E90AB9">
            <w:pPr>
              <w:jc w:val="center"/>
              <w:rPr>
                <w:bCs/>
              </w:rPr>
            </w:pPr>
            <w:r w:rsidRPr="002B2F92">
              <w:rPr>
                <w:bCs/>
              </w:rPr>
              <w:t>22007*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DC" w14:textId="77777777" w:rsidR="002F299D" w:rsidRPr="002B2F92" w:rsidRDefault="002F299D" w:rsidP="00E90AB9">
            <w:pPr>
              <w:jc w:val="both"/>
              <w:rPr>
                <w:bCs/>
              </w:rPr>
            </w:pPr>
            <w:r w:rsidRPr="002B2F92">
              <w:rPr>
                <w:bCs/>
              </w:rPr>
              <w:t>Vēdera aortas rekonstruktīvās operācijas pie aneirismām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DD" w14:textId="77777777" w:rsidR="002F299D" w:rsidRPr="002B2F92" w:rsidRDefault="002F299D" w:rsidP="00E90AB9">
            <w:pPr>
              <w:jc w:val="center"/>
              <w:rPr>
                <w:bCs/>
              </w:rPr>
            </w:pPr>
            <w:r w:rsidRPr="002B2F92">
              <w:rPr>
                <w:bCs/>
              </w:rPr>
              <w:t>484.61</w:t>
            </w:r>
          </w:p>
        </w:tc>
      </w:tr>
      <w:tr w:rsidR="002B2F92" w:rsidRPr="002B2F92" w14:paraId="69FFE9E3" w14:textId="77777777" w:rsidTr="00E90AB9">
        <w:trPr>
          <w:trHeight w:val="5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DF" w14:textId="77777777" w:rsidR="002F299D" w:rsidRPr="002B2F92" w:rsidRDefault="002F299D" w:rsidP="00E90AB9">
            <w:pPr>
              <w:jc w:val="center"/>
              <w:rPr>
                <w:bCs/>
              </w:rPr>
            </w:pPr>
            <w:r w:rsidRPr="002B2F92">
              <w:rPr>
                <w:bCs/>
              </w:rPr>
              <w:t>1339.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E0" w14:textId="77777777" w:rsidR="002F299D" w:rsidRPr="002B2F92" w:rsidRDefault="002F299D" w:rsidP="00E90AB9">
            <w:pPr>
              <w:jc w:val="center"/>
              <w:rPr>
                <w:bCs/>
              </w:rPr>
            </w:pPr>
            <w:r w:rsidRPr="002B2F92">
              <w:rPr>
                <w:bCs/>
              </w:rPr>
              <w:t>22008*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E1" w14:textId="77777777" w:rsidR="002F299D" w:rsidRPr="002B2F92" w:rsidRDefault="002F299D" w:rsidP="00E90AB9">
            <w:pPr>
              <w:jc w:val="both"/>
              <w:rPr>
                <w:bCs/>
              </w:rPr>
            </w:pPr>
            <w:r w:rsidRPr="002B2F92">
              <w:rPr>
                <w:bCs/>
              </w:rPr>
              <w:t>Vēdera aortas rekonstruktīvās operācijas pie aneirismu plīsuma, atslāņošanās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E2" w14:textId="77777777" w:rsidR="002F299D" w:rsidRPr="002B2F92" w:rsidRDefault="002F299D" w:rsidP="00E90AB9">
            <w:pPr>
              <w:jc w:val="center"/>
              <w:rPr>
                <w:bCs/>
              </w:rPr>
            </w:pPr>
            <w:r w:rsidRPr="002B2F92">
              <w:rPr>
                <w:bCs/>
              </w:rPr>
              <w:t>532.79</w:t>
            </w:r>
          </w:p>
        </w:tc>
      </w:tr>
      <w:tr w:rsidR="002B2F92" w:rsidRPr="002B2F92" w14:paraId="69FFE9E8" w14:textId="77777777" w:rsidTr="00E90AB9">
        <w:trPr>
          <w:trHeight w:val="3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E4" w14:textId="77777777" w:rsidR="002F299D" w:rsidRPr="002B2F92" w:rsidRDefault="002F299D" w:rsidP="00E90AB9">
            <w:pPr>
              <w:jc w:val="center"/>
              <w:rPr>
                <w:bCs/>
              </w:rPr>
            </w:pPr>
            <w:r w:rsidRPr="002B2F92">
              <w:rPr>
                <w:bCs/>
              </w:rPr>
              <w:t>1340.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E5" w14:textId="77777777" w:rsidR="002F299D" w:rsidRPr="002B2F92" w:rsidRDefault="002F299D" w:rsidP="00E90AB9">
            <w:pPr>
              <w:jc w:val="center"/>
              <w:rPr>
                <w:bCs/>
              </w:rPr>
            </w:pPr>
            <w:r w:rsidRPr="002B2F92">
              <w:rPr>
                <w:bCs/>
              </w:rPr>
              <w:t>22009*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E6" w14:textId="77777777" w:rsidR="002F299D" w:rsidRPr="002B2F92" w:rsidRDefault="002F299D" w:rsidP="00E90AB9">
            <w:pPr>
              <w:jc w:val="both"/>
              <w:rPr>
                <w:bCs/>
              </w:rPr>
            </w:pPr>
            <w:r w:rsidRPr="002B2F92">
              <w:rPr>
                <w:bCs/>
              </w:rPr>
              <w:t>Iegurņa artēriju šuntēšanas, protezēšanas rekonstruktīvās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E7" w14:textId="77777777" w:rsidR="002F299D" w:rsidRPr="002B2F92" w:rsidRDefault="002F299D" w:rsidP="00E90AB9">
            <w:pPr>
              <w:jc w:val="center"/>
              <w:rPr>
                <w:bCs/>
              </w:rPr>
            </w:pPr>
            <w:r w:rsidRPr="002B2F92">
              <w:rPr>
                <w:bCs/>
              </w:rPr>
              <w:t>304.61</w:t>
            </w:r>
          </w:p>
        </w:tc>
      </w:tr>
      <w:tr w:rsidR="002B2F92" w:rsidRPr="002B2F92" w14:paraId="69FFE9ED" w14:textId="77777777" w:rsidTr="00E90AB9">
        <w:trPr>
          <w:trHeight w:val="5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E9" w14:textId="77777777" w:rsidR="002F299D" w:rsidRPr="002B2F92" w:rsidRDefault="002F299D" w:rsidP="00E90AB9">
            <w:pPr>
              <w:jc w:val="center"/>
              <w:rPr>
                <w:bCs/>
              </w:rPr>
            </w:pPr>
            <w:r w:rsidRPr="002B2F92">
              <w:rPr>
                <w:bCs/>
              </w:rPr>
              <w:t>1341.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EA" w14:textId="77777777" w:rsidR="002F299D" w:rsidRPr="002B2F92" w:rsidRDefault="002F299D" w:rsidP="00E90AB9">
            <w:pPr>
              <w:jc w:val="center"/>
              <w:rPr>
                <w:bCs/>
              </w:rPr>
            </w:pPr>
            <w:r w:rsidRPr="002B2F92">
              <w:rPr>
                <w:bCs/>
              </w:rPr>
              <w:t>22010*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EB" w14:textId="77777777" w:rsidR="002F299D" w:rsidRPr="002B2F92" w:rsidRDefault="002F299D" w:rsidP="00E90AB9">
            <w:pPr>
              <w:jc w:val="both"/>
              <w:rPr>
                <w:bCs/>
              </w:rPr>
            </w:pPr>
            <w:r w:rsidRPr="002B2F92">
              <w:rPr>
                <w:bCs/>
              </w:rPr>
              <w:t>Iegurņa artēriju endarterektomijas rekonstruktīvās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EC" w14:textId="77777777" w:rsidR="002F299D" w:rsidRPr="002B2F92" w:rsidRDefault="002F299D" w:rsidP="00E90AB9">
            <w:pPr>
              <w:jc w:val="center"/>
              <w:rPr>
                <w:bCs/>
              </w:rPr>
            </w:pPr>
            <w:r w:rsidRPr="002B2F92">
              <w:rPr>
                <w:bCs/>
              </w:rPr>
              <w:t>363.94</w:t>
            </w:r>
          </w:p>
        </w:tc>
      </w:tr>
      <w:tr w:rsidR="002B2F92" w:rsidRPr="002B2F92" w14:paraId="69FFE9F2" w14:textId="77777777" w:rsidTr="00E90AB9">
        <w:trPr>
          <w:trHeight w:val="39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EE" w14:textId="77777777" w:rsidR="002F299D" w:rsidRPr="002B2F92" w:rsidRDefault="002F299D" w:rsidP="00E90AB9">
            <w:pPr>
              <w:jc w:val="center"/>
              <w:rPr>
                <w:bCs/>
              </w:rPr>
            </w:pPr>
            <w:r w:rsidRPr="002B2F92">
              <w:rPr>
                <w:bCs/>
              </w:rPr>
              <w:t>1342.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EF" w14:textId="77777777" w:rsidR="002F299D" w:rsidRPr="002B2F92" w:rsidRDefault="002F299D" w:rsidP="00E90AB9">
            <w:pPr>
              <w:jc w:val="center"/>
              <w:rPr>
                <w:bCs/>
              </w:rPr>
            </w:pPr>
            <w:r w:rsidRPr="002B2F92">
              <w:rPr>
                <w:bCs/>
              </w:rPr>
              <w:t>22011*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F0" w14:textId="77777777" w:rsidR="002F299D" w:rsidRPr="002B2F92" w:rsidRDefault="002F299D" w:rsidP="00E90AB9">
            <w:pPr>
              <w:jc w:val="both"/>
              <w:rPr>
                <w:bCs/>
              </w:rPr>
            </w:pPr>
            <w:r w:rsidRPr="002B2F92">
              <w:rPr>
                <w:bCs/>
              </w:rPr>
              <w:t>Vēdera aortas endoprotezēšanas operācija ar endoprotēzes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F1" w14:textId="77777777" w:rsidR="002F299D" w:rsidRPr="002B2F92" w:rsidRDefault="002F299D" w:rsidP="00E90AB9">
            <w:pPr>
              <w:jc w:val="center"/>
              <w:rPr>
                <w:bCs/>
              </w:rPr>
            </w:pPr>
            <w:r w:rsidRPr="002B2F92">
              <w:rPr>
                <w:bCs/>
              </w:rPr>
              <w:t>10964.01</w:t>
            </w:r>
          </w:p>
        </w:tc>
      </w:tr>
      <w:tr w:rsidR="002B2F92" w:rsidRPr="002B2F92" w14:paraId="69FFE9F7"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F3" w14:textId="77777777" w:rsidR="002F299D" w:rsidRPr="002B2F92" w:rsidRDefault="002F299D" w:rsidP="00E90AB9">
            <w:pPr>
              <w:jc w:val="center"/>
              <w:rPr>
                <w:bCs/>
              </w:rPr>
            </w:pPr>
            <w:r w:rsidRPr="002B2F92">
              <w:rPr>
                <w:bCs/>
              </w:rPr>
              <w:t>1343.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F4" w14:textId="77777777" w:rsidR="002F299D" w:rsidRPr="002B2F92" w:rsidRDefault="002F299D" w:rsidP="00E90AB9">
            <w:pPr>
              <w:jc w:val="center"/>
              <w:rPr>
                <w:bCs/>
              </w:rPr>
            </w:pPr>
            <w:r w:rsidRPr="002B2F92">
              <w:rPr>
                <w:bCs/>
              </w:rPr>
              <w:t>22012*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F5" w14:textId="77777777" w:rsidR="002F299D" w:rsidRPr="002B2F92" w:rsidRDefault="002F299D" w:rsidP="00E90AB9">
            <w:pPr>
              <w:jc w:val="both"/>
              <w:rPr>
                <w:bCs/>
              </w:rPr>
            </w:pPr>
            <w:r w:rsidRPr="002B2F92">
              <w:rPr>
                <w:bCs/>
              </w:rPr>
              <w:t>Krūšu aortas endoprotezēšanas operācija bez stentprotēzes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F6" w14:textId="77777777" w:rsidR="002F299D" w:rsidRPr="002B2F92" w:rsidRDefault="002F299D" w:rsidP="00E90AB9">
            <w:pPr>
              <w:jc w:val="center"/>
              <w:rPr>
                <w:bCs/>
              </w:rPr>
            </w:pPr>
            <w:r w:rsidRPr="002B2F92">
              <w:rPr>
                <w:bCs/>
              </w:rPr>
              <w:t>1659.72</w:t>
            </w:r>
          </w:p>
        </w:tc>
      </w:tr>
      <w:tr w:rsidR="002B2F92" w:rsidRPr="002B2F92" w14:paraId="69FFE9FC"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F8" w14:textId="77777777" w:rsidR="002F299D" w:rsidRPr="002B2F92" w:rsidRDefault="002F299D" w:rsidP="00E90AB9">
            <w:pPr>
              <w:jc w:val="center"/>
              <w:rPr>
                <w:bCs/>
              </w:rPr>
            </w:pPr>
            <w:r w:rsidRPr="002B2F92">
              <w:rPr>
                <w:bCs/>
              </w:rPr>
              <w:t>1344.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F9" w14:textId="77777777" w:rsidR="002F299D" w:rsidRPr="002B2F92" w:rsidRDefault="002F299D" w:rsidP="00E90AB9">
            <w:pPr>
              <w:jc w:val="center"/>
              <w:rPr>
                <w:bCs/>
              </w:rPr>
            </w:pPr>
            <w:r w:rsidRPr="002B2F92">
              <w:rPr>
                <w:bCs/>
              </w:rPr>
              <w:t>22015*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FA" w14:textId="77777777" w:rsidR="002F299D" w:rsidRPr="002B2F92" w:rsidRDefault="002F299D" w:rsidP="00E90AB9">
            <w:pPr>
              <w:jc w:val="both"/>
              <w:rPr>
                <w:bCs/>
              </w:rPr>
            </w:pPr>
            <w:r w:rsidRPr="002B2F92">
              <w:rPr>
                <w:bCs/>
              </w:rPr>
              <w:t>Ciskas artēriju rekonstruktīvās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9FB" w14:textId="77777777" w:rsidR="002F299D" w:rsidRPr="002B2F92" w:rsidRDefault="002F299D" w:rsidP="00E90AB9">
            <w:pPr>
              <w:jc w:val="center"/>
              <w:rPr>
                <w:bCs/>
              </w:rPr>
            </w:pPr>
            <w:r w:rsidRPr="002B2F92">
              <w:rPr>
                <w:bCs/>
              </w:rPr>
              <w:t>279.92</w:t>
            </w:r>
          </w:p>
        </w:tc>
      </w:tr>
      <w:tr w:rsidR="002B2F92" w:rsidRPr="002B2F92" w14:paraId="69FFEA01"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9FD" w14:textId="77777777" w:rsidR="002F299D" w:rsidRPr="002B2F92" w:rsidRDefault="002F299D" w:rsidP="00E90AB9">
            <w:pPr>
              <w:jc w:val="center"/>
              <w:rPr>
                <w:bCs/>
              </w:rPr>
            </w:pPr>
            <w:r w:rsidRPr="002B2F92">
              <w:rPr>
                <w:bCs/>
              </w:rPr>
              <w:t>1345.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9FE" w14:textId="77777777" w:rsidR="002F299D" w:rsidRPr="002B2F92" w:rsidRDefault="002F299D" w:rsidP="00E90AB9">
            <w:pPr>
              <w:jc w:val="center"/>
              <w:rPr>
                <w:bCs/>
              </w:rPr>
            </w:pPr>
            <w:r w:rsidRPr="002B2F92">
              <w:rPr>
                <w:bCs/>
              </w:rPr>
              <w:t>22016*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9FF" w14:textId="77777777" w:rsidR="002F299D" w:rsidRPr="002B2F92" w:rsidRDefault="002F299D" w:rsidP="00E90AB9">
            <w:pPr>
              <w:jc w:val="both"/>
              <w:rPr>
                <w:bCs/>
              </w:rPr>
            </w:pPr>
            <w:r w:rsidRPr="002B2F92">
              <w:rPr>
                <w:bCs/>
              </w:rPr>
              <w:t>Paceles un apakšstilba artēriju rekonstruktīvās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00" w14:textId="77777777" w:rsidR="002F299D" w:rsidRPr="002B2F92" w:rsidRDefault="002F299D" w:rsidP="00E90AB9">
            <w:pPr>
              <w:jc w:val="center"/>
              <w:rPr>
                <w:bCs/>
              </w:rPr>
            </w:pPr>
            <w:r w:rsidRPr="002B2F92">
              <w:rPr>
                <w:bCs/>
              </w:rPr>
              <w:t>334.05</w:t>
            </w:r>
          </w:p>
        </w:tc>
      </w:tr>
      <w:tr w:rsidR="002B2F92" w:rsidRPr="002B2F92" w14:paraId="69FFEA06" w14:textId="77777777" w:rsidTr="00E90AB9">
        <w:trPr>
          <w:trHeight w:val="41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02" w14:textId="77777777" w:rsidR="002F299D" w:rsidRPr="002B2F92" w:rsidRDefault="002F299D" w:rsidP="00E90AB9">
            <w:pPr>
              <w:jc w:val="center"/>
              <w:rPr>
                <w:bCs/>
              </w:rPr>
            </w:pPr>
            <w:r w:rsidRPr="002B2F92">
              <w:rPr>
                <w:bCs/>
              </w:rPr>
              <w:t>1346.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03" w14:textId="77777777" w:rsidR="002F299D" w:rsidRPr="002B2F92" w:rsidRDefault="002F299D" w:rsidP="00E90AB9">
            <w:pPr>
              <w:jc w:val="center"/>
              <w:rPr>
                <w:bCs/>
              </w:rPr>
            </w:pPr>
            <w:r w:rsidRPr="002B2F92">
              <w:rPr>
                <w:bCs/>
              </w:rPr>
              <w:t>22017*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04" w14:textId="77777777" w:rsidR="002F299D" w:rsidRPr="002B2F92" w:rsidRDefault="002F299D" w:rsidP="00E90AB9">
            <w:pPr>
              <w:jc w:val="both"/>
              <w:rPr>
                <w:bCs/>
              </w:rPr>
            </w:pPr>
            <w:r w:rsidRPr="002B2F92">
              <w:rPr>
                <w:bCs/>
              </w:rPr>
              <w:t>Ekstraanatomiskās asinsvadu šuntējošas operācijas brahiocefāliem asinsvadiem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05" w14:textId="77777777" w:rsidR="002F299D" w:rsidRPr="002B2F92" w:rsidRDefault="002F299D" w:rsidP="00E90AB9">
            <w:pPr>
              <w:jc w:val="center"/>
              <w:rPr>
                <w:bCs/>
              </w:rPr>
            </w:pPr>
            <w:r w:rsidRPr="002B2F92">
              <w:rPr>
                <w:bCs/>
              </w:rPr>
              <w:t>336.08</w:t>
            </w:r>
          </w:p>
        </w:tc>
      </w:tr>
      <w:tr w:rsidR="002B2F92" w:rsidRPr="002B2F92" w14:paraId="69FFEA0B" w14:textId="77777777" w:rsidTr="00E90AB9">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07" w14:textId="77777777" w:rsidR="002F299D" w:rsidRPr="002B2F92" w:rsidRDefault="002F299D" w:rsidP="00E90AB9">
            <w:pPr>
              <w:jc w:val="center"/>
              <w:rPr>
                <w:bCs/>
              </w:rPr>
            </w:pPr>
            <w:r w:rsidRPr="002B2F92">
              <w:rPr>
                <w:bCs/>
              </w:rPr>
              <w:t>1347.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08" w14:textId="77777777" w:rsidR="002F299D" w:rsidRPr="002B2F92" w:rsidRDefault="002F299D" w:rsidP="00E90AB9">
            <w:pPr>
              <w:jc w:val="center"/>
              <w:rPr>
                <w:bCs/>
              </w:rPr>
            </w:pPr>
            <w:r w:rsidRPr="002B2F92">
              <w:rPr>
                <w:bCs/>
              </w:rPr>
              <w:t>22018*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09" w14:textId="77777777" w:rsidR="002F299D" w:rsidRPr="002B2F92" w:rsidRDefault="002F299D" w:rsidP="00E90AB9">
            <w:pPr>
              <w:jc w:val="both"/>
              <w:rPr>
                <w:bCs/>
              </w:rPr>
            </w:pPr>
            <w:r w:rsidRPr="002B2F92">
              <w:rPr>
                <w:bCs/>
              </w:rPr>
              <w:t>Ekstraanatomiskās asinsvadu šuntējošas operācijas apakšējām ekstremitātēm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0A" w14:textId="77777777" w:rsidR="002F299D" w:rsidRPr="002B2F92" w:rsidRDefault="002F299D" w:rsidP="00E90AB9">
            <w:pPr>
              <w:jc w:val="center"/>
              <w:rPr>
                <w:bCs/>
              </w:rPr>
            </w:pPr>
            <w:r w:rsidRPr="002B2F92">
              <w:rPr>
                <w:bCs/>
              </w:rPr>
              <w:t>225.70</w:t>
            </w:r>
          </w:p>
        </w:tc>
      </w:tr>
      <w:tr w:rsidR="002B2F92" w:rsidRPr="002B2F92" w14:paraId="69FFEA10" w14:textId="77777777" w:rsidTr="00E90AB9">
        <w:trPr>
          <w:trHeight w:val="2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0C" w14:textId="77777777" w:rsidR="002F299D" w:rsidRPr="002B2F92" w:rsidRDefault="002F299D" w:rsidP="00E90AB9">
            <w:pPr>
              <w:jc w:val="center"/>
              <w:rPr>
                <w:bCs/>
              </w:rPr>
            </w:pPr>
            <w:r w:rsidRPr="002B2F92">
              <w:rPr>
                <w:bCs/>
              </w:rPr>
              <w:t>1348.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0D" w14:textId="77777777" w:rsidR="002F299D" w:rsidRPr="002B2F92" w:rsidRDefault="002F299D" w:rsidP="00E90AB9">
            <w:pPr>
              <w:jc w:val="center"/>
              <w:rPr>
                <w:bCs/>
              </w:rPr>
            </w:pPr>
            <w:r w:rsidRPr="002B2F92">
              <w:rPr>
                <w:bCs/>
              </w:rPr>
              <w:t>22019*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0E" w14:textId="77777777" w:rsidR="002F299D" w:rsidRPr="002B2F92" w:rsidRDefault="002F299D" w:rsidP="00E90AB9">
            <w:pPr>
              <w:jc w:val="both"/>
              <w:rPr>
                <w:bCs/>
              </w:rPr>
            </w:pPr>
            <w:r w:rsidRPr="002B2F92">
              <w:rPr>
                <w:bCs/>
              </w:rPr>
              <w:t>Asinsvada revīzija ar periarteriālu simpatektomiju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0F" w14:textId="77777777" w:rsidR="002F299D" w:rsidRPr="002B2F92" w:rsidRDefault="002F299D" w:rsidP="00E90AB9">
            <w:pPr>
              <w:jc w:val="center"/>
              <w:rPr>
                <w:bCs/>
              </w:rPr>
            </w:pPr>
            <w:r w:rsidRPr="002B2F92">
              <w:rPr>
                <w:bCs/>
              </w:rPr>
              <w:t>89.21</w:t>
            </w:r>
          </w:p>
        </w:tc>
      </w:tr>
      <w:tr w:rsidR="002B2F92" w:rsidRPr="002B2F92" w14:paraId="69FFEA15"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11" w14:textId="77777777" w:rsidR="002F299D" w:rsidRPr="002B2F92" w:rsidRDefault="002F299D" w:rsidP="00E90AB9">
            <w:pPr>
              <w:jc w:val="center"/>
              <w:rPr>
                <w:bCs/>
              </w:rPr>
            </w:pPr>
            <w:r w:rsidRPr="002B2F92">
              <w:rPr>
                <w:bCs/>
              </w:rPr>
              <w:t>1349.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12" w14:textId="77777777" w:rsidR="002F299D" w:rsidRPr="002B2F92" w:rsidRDefault="002F299D" w:rsidP="00E90AB9">
            <w:pPr>
              <w:jc w:val="center"/>
              <w:rPr>
                <w:bCs/>
              </w:rPr>
            </w:pPr>
            <w:r w:rsidRPr="002B2F92">
              <w:rPr>
                <w:bCs/>
              </w:rPr>
              <w:t>22020*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13" w14:textId="77777777" w:rsidR="002F299D" w:rsidRPr="002B2F92" w:rsidRDefault="002F299D" w:rsidP="00E90AB9">
            <w:pPr>
              <w:jc w:val="both"/>
              <w:rPr>
                <w:bCs/>
              </w:rPr>
            </w:pPr>
            <w:r w:rsidRPr="002B2F92">
              <w:rPr>
                <w:bCs/>
              </w:rPr>
              <w:t>Krūšu daļas simpatektomija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14" w14:textId="77777777" w:rsidR="002F299D" w:rsidRPr="002B2F92" w:rsidRDefault="002F299D" w:rsidP="00E90AB9">
            <w:pPr>
              <w:jc w:val="center"/>
              <w:rPr>
                <w:bCs/>
              </w:rPr>
            </w:pPr>
            <w:r w:rsidRPr="002B2F92">
              <w:rPr>
                <w:bCs/>
              </w:rPr>
              <w:t>141.49</w:t>
            </w:r>
          </w:p>
        </w:tc>
      </w:tr>
      <w:tr w:rsidR="002B2F92" w:rsidRPr="002B2F92" w14:paraId="69FFEA1A"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16" w14:textId="77777777" w:rsidR="002F299D" w:rsidRPr="002B2F92" w:rsidRDefault="002F299D" w:rsidP="00E90AB9">
            <w:pPr>
              <w:jc w:val="center"/>
              <w:rPr>
                <w:bCs/>
              </w:rPr>
            </w:pPr>
            <w:r w:rsidRPr="002B2F92">
              <w:rPr>
                <w:bCs/>
              </w:rPr>
              <w:t>1350.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17" w14:textId="77777777" w:rsidR="002F299D" w:rsidRPr="002B2F92" w:rsidRDefault="002F299D" w:rsidP="00E90AB9">
            <w:pPr>
              <w:jc w:val="center"/>
              <w:rPr>
                <w:bCs/>
              </w:rPr>
            </w:pPr>
            <w:r w:rsidRPr="002B2F92">
              <w:rPr>
                <w:bCs/>
              </w:rPr>
              <w:t>22021*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18" w14:textId="77777777" w:rsidR="002F299D" w:rsidRPr="002B2F92" w:rsidRDefault="002F299D" w:rsidP="00E90AB9">
            <w:pPr>
              <w:jc w:val="both"/>
              <w:rPr>
                <w:bCs/>
              </w:rPr>
            </w:pPr>
            <w:r w:rsidRPr="002B2F92">
              <w:rPr>
                <w:bCs/>
              </w:rPr>
              <w:t>Jostas daļas simpatektomija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19" w14:textId="77777777" w:rsidR="002F299D" w:rsidRPr="002B2F92" w:rsidRDefault="002F299D" w:rsidP="00E90AB9">
            <w:pPr>
              <w:jc w:val="center"/>
              <w:rPr>
                <w:bCs/>
              </w:rPr>
            </w:pPr>
            <w:r w:rsidRPr="002B2F92">
              <w:rPr>
                <w:bCs/>
              </w:rPr>
              <w:t>123.98</w:t>
            </w:r>
          </w:p>
        </w:tc>
      </w:tr>
      <w:tr w:rsidR="002B2F92" w:rsidRPr="002B2F92" w14:paraId="69FFEA1F"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1B" w14:textId="77777777" w:rsidR="002F299D" w:rsidRPr="002B2F92" w:rsidRDefault="002F299D" w:rsidP="00E90AB9">
            <w:pPr>
              <w:jc w:val="center"/>
              <w:rPr>
                <w:bCs/>
              </w:rPr>
            </w:pPr>
            <w:r w:rsidRPr="002B2F92">
              <w:rPr>
                <w:bCs/>
              </w:rPr>
              <w:t>1351.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1C" w14:textId="77777777" w:rsidR="002F299D" w:rsidRPr="002B2F92" w:rsidRDefault="002F299D" w:rsidP="00E90AB9">
            <w:pPr>
              <w:jc w:val="center"/>
              <w:rPr>
                <w:bCs/>
              </w:rPr>
            </w:pPr>
            <w:r w:rsidRPr="002B2F92">
              <w:rPr>
                <w:bCs/>
              </w:rPr>
              <w:t>22022*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1D" w14:textId="77777777" w:rsidR="002F299D" w:rsidRPr="002B2F92" w:rsidRDefault="002F299D" w:rsidP="00E90AB9">
            <w:pPr>
              <w:jc w:val="both"/>
              <w:rPr>
                <w:bCs/>
              </w:rPr>
            </w:pPr>
            <w:r w:rsidRPr="002B2F92">
              <w:rPr>
                <w:bCs/>
              </w:rPr>
              <w:t>Vēnas rekonstruktīvās operācijas iedzimtu un iegūtu saslimšanu gadījumos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1E" w14:textId="77777777" w:rsidR="002F299D" w:rsidRPr="002B2F92" w:rsidRDefault="002F299D" w:rsidP="00E90AB9">
            <w:pPr>
              <w:jc w:val="center"/>
              <w:rPr>
                <w:bCs/>
              </w:rPr>
            </w:pPr>
            <w:r w:rsidRPr="002B2F92">
              <w:rPr>
                <w:bCs/>
              </w:rPr>
              <w:t>387.53</w:t>
            </w:r>
          </w:p>
        </w:tc>
      </w:tr>
      <w:tr w:rsidR="002B2F92" w:rsidRPr="002B2F92" w14:paraId="69FFEA24" w14:textId="77777777" w:rsidTr="00E90AB9">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20" w14:textId="77777777" w:rsidR="002F299D" w:rsidRPr="002B2F92" w:rsidRDefault="002F299D" w:rsidP="00E90AB9">
            <w:pPr>
              <w:jc w:val="center"/>
              <w:rPr>
                <w:bCs/>
              </w:rPr>
            </w:pPr>
            <w:r w:rsidRPr="002B2F92">
              <w:rPr>
                <w:bCs/>
              </w:rPr>
              <w:t>1352.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21" w14:textId="77777777" w:rsidR="002F299D" w:rsidRPr="002B2F92" w:rsidRDefault="002F299D" w:rsidP="00E90AB9">
            <w:pPr>
              <w:jc w:val="center"/>
              <w:rPr>
                <w:bCs/>
              </w:rPr>
            </w:pPr>
            <w:r w:rsidRPr="002B2F92">
              <w:rPr>
                <w:bCs/>
              </w:rPr>
              <w:t>22023*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22" w14:textId="77777777" w:rsidR="002F299D" w:rsidRPr="002B2F92" w:rsidRDefault="002F299D" w:rsidP="00E90AB9">
            <w:pPr>
              <w:jc w:val="both"/>
              <w:rPr>
                <w:bCs/>
              </w:rPr>
            </w:pPr>
            <w:r w:rsidRPr="002B2F92">
              <w:rPr>
                <w:bCs/>
              </w:rPr>
              <w:t>Operācijas varikozi paplašinātu vēnu komplikāciju gadījumos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23" w14:textId="77777777" w:rsidR="002F299D" w:rsidRPr="002B2F92" w:rsidRDefault="002F299D" w:rsidP="00E90AB9">
            <w:pPr>
              <w:jc w:val="center"/>
              <w:rPr>
                <w:bCs/>
              </w:rPr>
            </w:pPr>
            <w:r w:rsidRPr="002B2F92">
              <w:rPr>
                <w:bCs/>
              </w:rPr>
              <w:t>187.31</w:t>
            </w:r>
          </w:p>
        </w:tc>
      </w:tr>
      <w:tr w:rsidR="002B2F92" w:rsidRPr="002B2F92" w14:paraId="69FFEA29" w14:textId="77777777" w:rsidTr="00E90AB9">
        <w:trPr>
          <w:trHeight w:val="27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25" w14:textId="77777777" w:rsidR="002F299D" w:rsidRPr="002B2F92" w:rsidRDefault="002F299D" w:rsidP="00E90AB9">
            <w:pPr>
              <w:jc w:val="center"/>
              <w:rPr>
                <w:bCs/>
              </w:rPr>
            </w:pPr>
            <w:r w:rsidRPr="002B2F92">
              <w:rPr>
                <w:bCs/>
              </w:rPr>
              <w:t>1353.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26" w14:textId="77777777" w:rsidR="002F299D" w:rsidRPr="002B2F92" w:rsidRDefault="002F299D" w:rsidP="00E90AB9">
            <w:pPr>
              <w:jc w:val="center"/>
              <w:rPr>
                <w:bCs/>
              </w:rPr>
            </w:pPr>
            <w:r w:rsidRPr="002B2F92">
              <w:rPr>
                <w:bCs/>
              </w:rPr>
              <w:t>22024*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27" w14:textId="77777777" w:rsidR="002F299D" w:rsidRPr="002B2F92" w:rsidRDefault="002F299D" w:rsidP="00E90AB9">
            <w:pPr>
              <w:jc w:val="both"/>
              <w:rPr>
                <w:bCs/>
              </w:rPr>
            </w:pPr>
            <w:r w:rsidRPr="002B2F92">
              <w:rPr>
                <w:bCs/>
              </w:rPr>
              <w:t>Asinsvadu iedzimtu anomāliju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28" w14:textId="77777777" w:rsidR="002F299D" w:rsidRPr="002B2F92" w:rsidRDefault="002F299D" w:rsidP="00E90AB9">
            <w:pPr>
              <w:jc w:val="center"/>
              <w:rPr>
                <w:bCs/>
              </w:rPr>
            </w:pPr>
            <w:r w:rsidRPr="002B2F92">
              <w:rPr>
                <w:bCs/>
              </w:rPr>
              <w:t>285.11</w:t>
            </w:r>
          </w:p>
        </w:tc>
      </w:tr>
      <w:tr w:rsidR="002B2F92" w:rsidRPr="002B2F92" w14:paraId="69FFEA2E" w14:textId="77777777" w:rsidTr="00E90AB9">
        <w:trPr>
          <w:trHeight w:val="2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2A" w14:textId="77777777" w:rsidR="002F299D" w:rsidRPr="002B2F92" w:rsidRDefault="002F299D" w:rsidP="00E90AB9">
            <w:pPr>
              <w:jc w:val="center"/>
              <w:rPr>
                <w:bCs/>
              </w:rPr>
            </w:pPr>
            <w:r w:rsidRPr="002B2F92">
              <w:rPr>
                <w:bCs/>
              </w:rPr>
              <w:t>1354.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2B" w14:textId="77777777" w:rsidR="002F299D" w:rsidRPr="002B2F92" w:rsidRDefault="002F299D" w:rsidP="00E90AB9">
            <w:pPr>
              <w:jc w:val="center"/>
              <w:rPr>
                <w:bCs/>
              </w:rPr>
            </w:pPr>
            <w:r w:rsidRPr="002B2F92">
              <w:rPr>
                <w:bCs/>
              </w:rPr>
              <w:t>22025*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2C" w14:textId="77777777" w:rsidR="002F299D" w:rsidRPr="002B2F92" w:rsidRDefault="002F299D" w:rsidP="00E90AB9">
            <w:pPr>
              <w:jc w:val="both"/>
              <w:rPr>
                <w:bCs/>
              </w:rPr>
            </w:pPr>
            <w:r w:rsidRPr="002B2F92">
              <w:rPr>
                <w:bCs/>
              </w:rPr>
              <w:t>Operācijas maģistrālo asinsvadu emboliju gadījumos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2D" w14:textId="77777777" w:rsidR="002F299D" w:rsidRPr="002B2F92" w:rsidRDefault="002F299D" w:rsidP="00E90AB9">
            <w:pPr>
              <w:jc w:val="center"/>
              <w:rPr>
                <w:bCs/>
              </w:rPr>
            </w:pPr>
            <w:r w:rsidRPr="002B2F92">
              <w:rPr>
                <w:bCs/>
              </w:rPr>
              <w:t>233.30</w:t>
            </w:r>
          </w:p>
        </w:tc>
      </w:tr>
      <w:tr w:rsidR="002B2F92" w:rsidRPr="002B2F92" w14:paraId="69FFEA3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2F" w14:textId="77777777" w:rsidR="002F299D" w:rsidRPr="002B2F92" w:rsidRDefault="002F299D" w:rsidP="00E90AB9">
            <w:pPr>
              <w:jc w:val="center"/>
              <w:rPr>
                <w:bCs/>
              </w:rPr>
            </w:pPr>
            <w:r w:rsidRPr="002B2F92">
              <w:rPr>
                <w:bCs/>
              </w:rPr>
              <w:t>1355.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30" w14:textId="77777777" w:rsidR="002F299D" w:rsidRPr="002B2F92" w:rsidRDefault="002F299D" w:rsidP="00E90AB9">
            <w:pPr>
              <w:jc w:val="center"/>
              <w:rPr>
                <w:bCs/>
              </w:rPr>
            </w:pPr>
            <w:r w:rsidRPr="002B2F92">
              <w:rPr>
                <w:bCs/>
              </w:rPr>
              <w:t>22030*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31" w14:textId="77777777" w:rsidR="002F299D" w:rsidRPr="002B2F92" w:rsidRDefault="002F299D" w:rsidP="00E90AB9">
            <w:pPr>
              <w:jc w:val="both"/>
              <w:rPr>
                <w:bCs/>
              </w:rPr>
            </w:pPr>
            <w:r w:rsidRPr="002B2F92">
              <w:rPr>
                <w:bCs/>
              </w:rPr>
              <w:t>Piemaksa akūtas trombozes gadījumos manipulācijām 22002, 22003, 22004, 22006, 22007, 22009, 22010, 22015, 22016, 22017 un 22018</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32" w14:textId="77777777" w:rsidR="002F299D" w:rsidRPr="002B2F92" w:rsidRDefault="002F299D" w:rsidP="00E90AB9">
            <w:pPr>
              <w:jc w:val="center"/>
              <w:rPr>
                <w:bCs/>
              </w:rPr>
            </w:pPr>
            <w:r w:rsidRPr="002B2F92">
              <w:rPr>
                <w:bCs/>
              </w:rPr>
              <w:t>26.05</w:t>
            </w:r>
          </w:p>
        </w:tc>
      </w:tr>
      <w:tr w:rsidR="002B2F92" w:rsidRPr="002B2F92" w14:paraId="69FFEA38" w14:textId="77777777" w:rsidTr="00E90AB9">
        <w:trPr>
          <w:trHeight w:val="39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34" w14:textId="77777777" w:rsidR="002F299D" w:rsidRPr="002B2F92" w:rsidRDefault="002F299D" w:rsidP="00E90AB9">
            <w:pPr>
              <w:jc w:val="center"/>
              <w:rPr>
                <w:bCs/>
              </w:rPr>
            </w:pPr>
            <w:r w:rsidRPr="002B2F92">
              <w:rPr>
                <w:bCs/>
              </w:rPr>
              <w:t>1356.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35" w14:textId="77777777" w:rsidR="002F299D" w:rsidRPr="002B2F92" w:rsidRDefault="002F299D" w:rsidP="00E90AB9">
            <w:pPr>
              <w:jc w:val="center"/>
              <w:rPr>
                <w:bCs/>
              </w:rPr>
            </w:pPr>
            <w:r w:rsidRPr="002B2F92">
              <w:rPr>
                <w:bCs/>
              </w:rPr>
              <w:t>22031*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36" w14:textId="77777777" w:rsidR="002F299D" w:rsidRPr="002B2F92" w:rsidRDefault="002F299D" w:rsidP="00E90AB9">
            <w:pPr>
              <w:jc w:val="both"/>
              <w:rPr>
                <w:bCs/>
              </w:rPr>
            </w:pPr>
            <w:r w:rsidRPr="002B2F92">
              <w:rPr>
                <w:bCs/>
              </w:rPr>
              <w:t>Akūtās asinsvadu operācijas aortas, dobās vēnas bojājumu gadījumos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37" w14:textId="77777777" w:rsidR="002F299D" w:rsidRPr="002B2F92" w:rsidRDefault="002F299D" w:rsidP="00E90AB9">
            <w:pPr>
              <w:jc w:val="center"/>
              <w:rPr>
                <w:bCs/>
              </w:rPr>
            </w:pPr>
            <w:r w:rsidRPr="002B2F92">
              <w:rPr>
                <w:bCs/>
              </w:rPr>
              <w:t>368.68</w:t>
            </w:r>
          </w:p>
        </w:tc>
      </w:tr>
      <w:tr w:rsidR="002B2F92" w:rsidRPr="002B2F92" w14:paraId="69FFEA3D" w14:textId="77777777" w:rsidTr="00E90AB9">
        <w:trPr>
          <w:trHeight w:val="5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39" w14:textId="77777777" w:rsidR="002F299D" w:rsidRPr="002B2F92" w:rsidRDefault="002F299D" w:rsidP="00E90AB9">
            <w:pPr>
              <w:jc w:val="center"/>
              <w:rPr>
                <w:bCs/>
              </w:rPr>
            </w:pPr>
            <w:r w:rsidRPr="002B2F92">
              <w:rPr>
                <w:bCs/>
              </w:rPr>
              <w:t>1357.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3A" w14:textId="77777777" w:rsidR="002F299D" w:rsidRPr="002B2F92" w:rsidRDefault="002F299D" w:rsidP="00E90AB9">
            <w:pPr>
              <w:jc w:val="center"/>
              <w:rPr>
                <w:bCs/>
              </w:rPr>
            </w:pPr>
            <w:r w:rsidRPr="002B2F92">
              <w:rPr>
                <w:bCs/>
              </w:rPr>
              <w:t>22032*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3B" w14:textId="77777777" w:rsidR="002F299D" w:rsidRPr="002B2F92" w:rsidRDefault="002F299D" w:rsidP="00E90AB9">
            <w:pPr>
              <w:jc w:val="both"/>
              <w:rPr>
                <w:bCs/>
              </w:rPr>
            </w:pPr>
            <w:r w:rsidRPr="002B2F92">
              <w:rPr>
                <w:bCs/>
              </w:rPr>
              <w:t>Akūtās asinsvadu rekonstruktīvās operācijas viena asinsvada bojājuma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3C" w14:textId="77777777" w:rsidR="002F299D" w:rsidRPr="002B2F92" w:rsidRDefault="002F299D" w:rsidP="00E90AB9">
            <w:pPr>
              <w:jc w:val="center"/>
              <w:rPr>
                <w:bCs/>
              </w:rPr>
            </w:pPr>
            <w:r w:rsidRPr="002B2F92">
              <w:rPr>
                <w:bCs/>
              </w:rPr>
              <w:t>247.96</w:t>
            </w:r>
          </w:p>
        </w:tc>
      </w:tr>
      <w:tr w:rsidR="002B2F92" w:rsidRPr="002B2F92" w14:paraId="69FFEA42"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3E" w14:textId="77777777" w:rsidR="002F299D" w:rsidRPr="002B2F92" w:rsidRDefault="002F299D" w:rsidP="00E90AB9">
            <w:pPr>
              <w:jc w:val="center"/>
              <w:rPr>
                <w:bCs/>
              </w:rPr>
            </w:pPr>
            <w:r w:rsidRPr="002B2F92">
              <w:rPr>
                <w:bCs/>
              </w:rPr>
              <w:lastRenderedPageBreak/>
              <w:t>1358.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3F" w14:textId="77777777" w:rsidR="002F299D" w:rsidRPr="002B2F92" w:rsidRDefault="002F299D" w:rsidP="00E90AB9">
            <w:pPr>
              <w:jc w:val="center"/>
              <w:rPr>
                <w:bCs/>
              </w:rPr>
            </w:pPr>
            <w:r w:rsidRPr="002B2F92">
              <w:rPr>
                <w:bCs/>
              </w:rPr>
              <w:t>22033*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40" w14:textId="77777777" w:rsidR="002F299D" w:rsidRPr="002B2F92" w:rsidRDefault="002F299D" w:rsidP="00E90AB9">
            <w:pPr>
              <w:jc w:val="both"/>
              <w:rPr>
                <w:bCs/>
              </w:rPr>
            </w:pPr>
            <w:r w:rsidRPr="002B2F92">
              <w:rPr>
                <w:bCs/>
              </w:rPr>
              <w:t>Piemaksa par katru citu asinsvada rekonstruktīvu operāciju multiplu asinsvadu bojājumu gadījumos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41" w14:textId="77777777" w:rsidR="002F299D" w:rsidRPr="002B2F92" w:rsidRDefault="002F299D" w:rsidP="00E90AB9">
            <w:pPr>
              <w:jc w:val="center"/>
              <w:rPr>
                <w:bCs/>
              </w:rPr>
            </w:pPr>
            <w:r w:rsidRPr="002B2F92">
              <w:rPr>
                <w:bCs/>
              </w:rPr>
              <w:t>118.13</w:t>
            </w:r>
          </w:p>
        </w:tc>
      </w:tr>
      <w:tr w:rsidR="002B2F92" w:rsidRPr="002B2F92" w14:paraId="69FFEA47"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43" w14:textId="77777777" w:rsidR="002F299D" w:rsidRPr="002B2F92" w:rsidRDefault="002F299D" w:rsidP="00E90AB9">
            <w:pPr>
              <w:jc w:val="center"/>
              <w:rPr>
                <w:bCs/>
              </w:rPr>
            </w:pPr>
            <w:r w:rsidRPr="002B2F92">
              <w:rPr>
                <w:bCs/>
              </w:rPr>
              <w:t>1359.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44" w14:textId="77777777" w:rsidR="002F299D" w:rsidRPr="002B2F92" w:rsidRDefault="002F299D" w:rsidP="00E90AB9">
            <w:pPr>
              <w:jc w:val="center"/>
              <w:rPr>
                <w:bCs/>
              </w:rPr>
            </w:pPr>
            <w:r w:rsidRPr="002B2F92">
              <w:rPr>
                <w:bCs/>
              </w:rPr>
              <w:t>22034*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45" w14:textId="77777777" w:rsidR="002F299D" w:rsidRPr="002B2F92" w:rsidRDefault="002F299D" w:rsidP="00E90AB9">
            <w:pPr>
              <w:jc w:val="both"/>
              <w:rPr>
                <w:bCs/>
              </w:rPr>
            </w:pPr>
            <w:r w:rsidRPr="002B2F92">
              <w:rPr>
                <w:bCs/>
              </w:rPr>
              <w:t>Arteriovenozu fistulu izveidošana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46" w14:textId="77777777" w:rsidR="002F299D" w:rsidRPr="002B2F92" w:rsidRDefault="002F299D" w:rsidP="00E90AB9">
            <w:pPr>
              <w:jc w:val="center"/>
              <w:rPr>
                <w:bCs/>
              </w:rPr>
            </w:pPr>
            <w:r w:rsidRPr="002B2F92">
              <w:rPr>
                <w:bCs/>
              </w:rPr>
              <w:t>188.66</w:t>
            </w:r>
          </w:p>
        </w:tc>
      </w:tr>
      <w:tr w:rsidR="002B2F92" w:rsidRPr="002B2F92" w14:paraId="69FFEA4C"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48" w14:textId="77777777" w:rsidR="002F299D" w:rsidRPr="002B2F92" w:rsidRDefault="002F299D" w:rsidP="00E90AB9">
            <w:pPr>
              <w:jc w:val="center"/>
              <w:rPr>
                <w:bCs/>
              </w:rPr>
            </w:pPr>
            <w:r w:rsidRPr="002B2F92">
              <w:rPr>
                <w:bCs/>
              </w:rPr>
              <w:t>1360.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49" w14:textId="77777777" w:rsidR="002F299D" w:rsidRPr="002B2F92" w:rsidRDefault="002F299D" w:rsidP="00E90AB9">
            <w:pPr>
              <w:jc w:val="center"/>
              <w:rPr>
                <w:bCs/>
              </w:rPr>
            </w:pPr>
            <w:r w:rsidRPr="002B2F92">
              <w:rPr>
                <w:bCs/>
              </w:rPr>
              <w:t>22035*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4A" w14:textId="77777777" w:rsidR="002F299D" w:rsidRPr="002B2F92" w:rsidRDefault="002F299D" w:rsidP="00E90AB9">
            <w:pPr>
              <w:jc w:val="both"/>
              <w:rPr>
                <w:bCs/>
              </w:rPr>
            </w:pPr>
            <w:r w:rsidRPr="002B2F92">
              <w:rPr>
                <w:bCs/>
              </w:rPr>
              <w:t>Arteriovenozu šuntu izveidošana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4B" w14:textId="77777777" w:rsidR="002F299D" w:rsidRPr="002B2F92" w:rsidRDefault="002F299D" w:rsidP="00E90AB9">
            <w:pPr>
              <w:jc w:val="center"/>
              <w:rPr>
                <w:bCs/>
              </w:rPr>
            </w:pPr>
            <w:r w:rsidRPr="002B2F92">
              <w:rPr>
                <w:bCs/>
              </w:rPr>
              <w:t>115.83</w:t>
            </w:r>
          </w:p>
        </w:tc>
      </w:tr>
      <w:tr w:rsidR="002B2F92" w:rsidRPr="002B2F92" w14:paraId="69FFEA51"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4D" w14:textId="77777777" w:rsidR="002F299D" w:rsidRPr="002B2F92" w:rsidRDefault="002F299D" w:rsidP="00E90AB9">
            <w:pPr>
              <w:jc w:val="center"/>
              <w:rPr>
                <w:bCs/>
              </w:rPr>
            </w:pPr>
            <w:r w:rsidRPr="002B2F92">
              <w:rPr>
                <w:bCs/>
              </w:rPr>
              <w:t>1361.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4E" w14:textId="77777777" w:rsidR="002F299D" w:rsidRPr="002B2F92" w:rsidRDefault="002F299D" w:rsidP="00E90AB9">
            <w:pPr>
              <w:jc w:val="center"/>
              <w:rPr>
                <w:bCs/>
              </w:rPr>
            </w:pPr>
            <w:r w:rsidRPr="002B2F92">
              <w:rPr>
                <w:bCs/>
              </w:rPr>
              <w:t>22040*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4F" w14:textId="77777777" w:rsidR="002F299D" w:rsidRPr="002B2F92" w:rsidRDefault="002F299D" w:rsidP="00E90AB9">
            <w:pPr>
              <w:jc w:val="both"/>
              <w:rPr>
                <w:bCs/>
              </w:rPr>
            </w:pPr>
            <w:r w:rsidRPr="002B2F92">
              <w:rPr>
                <w:bCs/>
              </w:rPr>
              <w:t>Piemaksa par vēnu transplantāta izdalīšanu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50" w14:textId="77777777" w:rsidR="002F299D" w:rsidRPr="002B2F92" w:rsidRDefault="002F299D" w:rsidP="00E90AB9">
            <w:pPr>
              <w:jc w:val="center"/>
              <w:rPr>
                <w:bCs/>
              </w:rPr>
            </w:pPr>
            <w:r w:rsidRPr="002B2F92">
              <w:rPr>
                <w:bCs/>
              </w:rPr>
              <w:t>90.84</w:t>
            </w:r>
          </w:p>
        </w:tc>
      </w:tr>
      <w:tr w:rsidR="002B2F92" w:rsidRPr="002B2F92" w14:paraId="69FFEA56"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52" w14:textId="77777777" w:rsidR="002F299D" w:rsidRPr="002B2F92" w:rsidRDefault="002F299D" w:rsidP="00E90AB9">
            <w:pPr>
              <w:jc w:val="center"/>
              <w:rPr>
                <w:bCs/>
              </w:rPr>
            </w:pPr>
            <w:r w:rsidRPr="002B2F92">
              <w:rPr>
                <w:bCs/>
              </w:rPr>
              <w:t>1362.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53" w14:textId="77777777" w:rsidR="002F299D" w:rsidRPr="002B2F92" w:rsidRDefault="002F299D" w:rsidP="00E90AB9">
            <w:pPr>
              <w:jc w:val="center"/>
              <w:rPr>
                <w:bCs/>
              </w:rPr>
            </w:pPr>
            <w:r w:rsidRPr="002B2F92">
              <w:rPr>
                <w:bCs/>
              </w:rPr>
              <w:t>22041*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54" w14:textId="77777777" w:rsidR="002F299D" w:rsidRPr="002B2F92" w:rsidRDefault="002F299D" w:rsidP="00E90AB9">
            <w:pPr>
              <w:jc w:val="both"/>
              <w:rPr>
                <w:bCs/>
              </w:rPr>
            </w:pPr>
            <w:r w:rsidRPr="002B2F92">
              <w:rPr>
                <w:bCs/>
              </w:rPr>
              <w:t>Piemaksa par endarterektomiju anastamozes rajonā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55" w14:textId="77777777" w:rsidR="002F299D" w:rsidRPr="002B2F92" w:rsidRDefault="002F299D" w:rsidP="00E90AB9">
            <w:pPr>
              <w:jc w:val="center"/>
              <w:rPr>
                <w:bCs/>
              </w:rPr>
            </w:pPr>
            <w:r w:rsidRPr="002B2F92">
              <w:rPr>
                <w:bCs/>
              </w:rPr>
              <w:t>88.49</w:t>
            </w:r>
          </w:p>
        </w:tc>
      </w:tr>
      <w:tr w:rsidR="002B2F92" w:rsidRPr="002B2F92" w14:paraId="69FFEA5B" w14:textId="77777777" w:rsidTr="00E90AB9">
        <w:trPr>
          <w:trHeight w:val="40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57" w14:textId="77777777" w:rsidR="002F299D" w:rsidRPr="002B2F92" w:rsidRDefault="002F299D" w:rsidP="00E90AB9">
            <w:pPr>
              <w:jc w:val="center"/>
              <w:rPr>
                <w:bCs/>
              </w:rPr>
            </w:pPr>
            <w:r w:rsidRPr="002B2F92">
              <w:rPr>
                <w:bCs/>
              </w:rPr>
              <w:t>1363.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58" w14:textId="77777777" w:rsidR="002F299D" w:rsidRPr="002B2F92" w:rsidRDefault="002F299D" w:rsidP="00E90AB9">
            <w:pPr>
              <w:jc w:val="center"/>
              <w:rPr>
                <w:bCs/>
              </w:rPr>
            </w:pPr>
            <w:r w:rsidRPr="002B2F92">
              <w:rPr>
                <w:bCs/>
              </w:rPr>
              <w:t>22042*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59" w14:textId="77777777" w:rsidR="002F299D" w:rsidRPr="002B2F92" w:rsidRDefault="002F299D" w:rsidP="00E90AB9">
            <w:pPr>
              <w:jc w:val="both"/>
              <w:rPr>
                <w:bCs/>
              </w:rPr>
            </w:pPr>
            <w:r w:rsidRPr="002B2F92">
              <w:rPr>
                <w:bCs/>
              </w:rPr>
              <w:t>Piemaksa par papildu asinsvadu rekonstruktīvām operācijām operācijas zonā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5A" w14:textId="77777777" w:rsidR="002F299D" w:rsidRPr="002B2F92" w:rsidRDefault="002F299D" w:rsidP="00E90AB9">
            <w:pPr>
              <w:jc w:val="center"/>
              <w:rPr>
                <w:bCs/>
              </w:rPr>
            </w:pPr>
            <w:r w:rsidRPr="002B2F92">
              <w:rPr>
                <w:bCs/>
              </w:rPr>
              <w:t>88.96</w:t>
            </w:r>
          </w:p>
        </w:tc>
      </w:tr>
      <w:tr w:rsidR="002B2F92" w:rsidRPr="002B2F92" w14:paraId="69FFEA60" w14:textId="77777777" w:rsidTr="00E90AB9">
        <w:trPr>
          <w:trHeight w:val="40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5C" w14:textId="77777777" w:rsidR="002F299D" w:rsidRPr="002B2F92" w:rsidRDefault="002F299D" w:rsidP="00E90AB9">
            <w:pPr>
              <w:jc w:val="center"/>
              <w:rPr>
                <w:bCs/>
              </w:rPr>
            </w:pPr>
            <w:r w:rsidRPr="002B2F92">
              <w:rPr>
                <w:bCs/>
              </w:rPr>
              <w:t>1364.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5D" w14:textId="77777777" w:rsidR="002F299D" w:rsidRPr="002B2F92" w:rsidRDefault="002F299D" w:rsidP="00E90AB9">
            <w:pPr>
              <w:jc w:val="center"/>
              <w:rPr>
                <w:bCs/>
              </w:rPr>
            </w:pPr>
            <w:r w:rsidRPr="002B2F92">
              <w:rPr>
                <w:bCs/>
              </w:rPr>
              <w:t>22043*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5E" w14:textId="77777777" w:rsidR="002F299D" w:rsidRPr="002B2F92" w:rsidRDefault="002F299D" w:rsidP="00E90AB9">
            <w:pPr>
              <w:jc w:val="both"/>
              <w:rPr>
                <w:bCs/>
              </w:rPr>
            </w:pPr>
            <w:r w:rsidRPr="002B2F92">
              <w:rPr>
                <w:bCs/>
              </w:rPr>
              <w:t>Piemaksa par simpatektomiju asinsvadu rekonstruktīvās operācijas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5F" w14:textId="77777777" w:rsidR="002F299D" w:rsidRPr="002B2F92" w:rsidRDefault="002F299D" w:rsidP="00E90AB9">
            <w:pPr>
              <w:jc w:val="center"/>
              <w:rPr>
                <w:bCs/>
              </w:rPr>
            </w:pPr>
            <w:r w:rsidRPr="002B2F92">
              <w:rPr>
                <w:bCs/>
              </w:rPr>
              <w:t>65.90</w:t>
            </w:r>
          </w:p>
        </w:tc>
      </w:tr>
      <w:tr w:rsidR="002B2F92" w:rsidRPr="002B2F92" w14:paraId="69FFEA65"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61" w14:textId="77777777" w:rsidR="002F299D" w:rsidRPr="002B2F92" w:rsidRDefault="002F299D" w:rsidP="00E90AB9">
            <w:pPr>
              <w:jc w:val="center"/>
              <w:rPr>
                <w:bCs/>
              </w:rPr>
            </w:pPr>
            <w:r w:rsidRPr="002B2F92">
              <w:rPr>
                <w:bCs/>
              </w:rPr>
              <w:t>1365.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62" w14:textId="77777777" w:rsidR="002F299D" w:rsidRPr="002B2F92" w:rsidRDefault="002F299D" w:rsidP="00E90AB9">
            <w:pPr>
              <w:jc w:val="center"/>
              <w:rPr>
                <w:bCs/>
              </w:rPr>
            </w:pPr>
            <w:r w:rsidRPr="002B2F92">
              <w:rPr>
                <w:bCs/>
              </w:rPr>
              <w:t>22044*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63" w14:textId="77777777" w:rsidR="002F299D" w:rsidRPr="002B2F92" w:rsidRDefault="002F299D" w:rsidP="00E90AB9">
            <w:pPr>
              <w:jc w:val="both"/>
              <w:rPr>
                <w:bCs/>
              </w:rPr>
            </w:pPr>
            <w:r w:rsidRPr="002B2F92">
              <w:rPr>
                <w:bCs/>
              </w:rPr>
              <w:t xml:space="preserve">Piemaksa par </w:t>
            </w:r>
            <w:r w:rsidRPr="002B2F92">
              <w:rPr>
                <w:bCs/>
                <w:i/>
              </w:rPr>
              <w:t>A. Carotis</w:t>
            </w:r>
            <w:r w:rsidRPr="002B2F92">
              <w:rPr>
                <w:bCs/>
              </w:rPr>
              <w:t xml:space="preserve"> šunta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64" w14:textId="77777777" w:rsidR="002F299D" w:rsidRPr="002B2F92" w:rsidRDefault="002F299D" w:rsidP="00E90AB9">
            <w:pPr>
              <w:jc w:val="center"/>
              <w:rPr>
                <w:bCs/>
              </w:rPr>
            </w:pPr>
            <w:r w:rsidRPr="002B2F92">
              <w:rPr>
                <w:bCs/>
              </w:rPr>
              <w:t>134.87</w:t>
            </w:r>
          </w:p>
        </w:tc>
      </w:tr>
      <w:tr w:rsidR="002B2F92" w:rsidRPr="002B2F92" w14:paraId="69FFEA6A"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66" w14:textId="77777777" w:rsidR="002F299D" w:rsidRPr="002B2F92" w:rsidRDefault="002F299D" w:rsidP="00E90AB9">
            <w:pPr>
              <w:jc w:val="center"/>
              <w:rPr>
                <w:bCs/>
              </w:rPr>
            </w:pPr>
            <w:r w:rsidRPr="002B2F92">
              <w:rPr>
                <w:bCs/>
              </w:rPr>
              <w:t>1366.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67" w14:textId="77777777" w:rsidR="002F299D" w:rsidRPr="002B2F92" w:rsidRDefault="002F299D" w:rsidP="00E90AB9">
            <w:pPr>
              <w:jc w:val="center"/>
              <w:rPr>
                <w:bCs/>
              </w:rPr>
            </w:pPr>
            <w:r w:rsidRPr="002B2F92">
              <w:rPr>
                <w:bCs/>
              </w:rPr>
              <w:t>22045*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68" w14:textId="77777777" w:rsidR="002F299D" w:rsidRPr="002B2F92" w:rsidRDefault="002F299D" w:rsidP="00E90AB9">
            <w:pPr>
              <w:jc w:val="both"/>
              <w:rPr>
                <w:bCs/>
              </w:rPr>
            </w:pPr>
            <w:r w:rsidRPr="002B2F92">
              <w:rPr>
                <w:bCs/>
              </w:rPr>
              <w:t>Piemaksa par mākslīgās asinsrites pieslēgšanu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69" w14:textId="77777777" w:rsidR="002F299D" w:rsidRPr="002B2F92" w:rsidRDefault="002F299D" w:rsidP="00E90AB9">
            <w:pPr>
              <w:jc w:val="center"/>
              <w:rPr>
                <w:bCs/>
              </w:rPr>
            </w:pPr>
            <w:r w:rsidRPr="002B2F92">
              <w:rPr>
                <w:bCs/>
              </w:rPr>
              <w:t>510.95</w:t>
            </w:r>
          </w:p>
        </w:tc>
      </w:tr>
      <w:tr w:rsidR="002B2F92" w:rsidRPr="002B2F92" w14:paraId="69FFEA6F" w14:textId="77777777" w:rsidTr="00E90AB9">
        <w:trPr>
          <w:trHeight w:val="2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6B" w14:textId="77777777" w:rsidR="002F299D" w:rsidRPr="002B2F92" w:rsidRDefault="002F299D" w:rsidP="00E90AB9">
            <w:pPr>
              <w:jc w:val="center"/>
              <w:rPr>
                <w:bCs/>
              </w:rPr>
            </w:pPr>
            <w:r w:rsidRPr="002B2F92">
              <w:rPr>
                <w:bCs/>
              </w:rPr>
              <w:t>1367.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6C" w14:textId="77777777" w:rsidR="002F299D" w:rsidRPr="002B2F92" w:rsidRDefault="002F299D" w:rsidP="00E90AB9">
            <w:pPr>
              <w:jc w:val="center"/>
              <w:rPr>
                <w:bCs/>
              </w:rPr>
            </w:pPr>
            <w:r w:rsidRPr="002B2F92">
              <w:rPr>
                <w:bCs/>
              </w:rPr>
              <w:t>22046*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6D" w14:textId="77777777" w:rsidR="002F299D" w:rsidRPr="002B2F92" w:rsidRDefault="002F299D" w:rsidP="00E90AB9">
            <w:pPr>
              <w:jc w:val="both"/>
              <w:rPr>
                <w:bCs/>
              </w:rPr>
            </w:pPr>
            <w:r w:rsidRPr="002B2F92">
              <w:rPr>
                <w:bCs/>
              </w:rPr>
              <w:t>Piemaksa par sintētiskās asinsvadu protēzes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6E" w14:textId="77777777" w:rsidR="002F299D" w:rsidRPr="002B2F92" w:rsidRDefault="002F299D" w:rsidP="00E90AB9">
            <w:pPr>
              <w:jc w:val="center"/>
              <w:rPr>
                <w:bCs/>
              </w:rPr>
            </w:pPr>
            <w:r w:rsidRPr="002B2F92">
              <w:rPr>
                <w:bCs/>
              </w:rPr>
              <w:t>330.78</w:t>
            </w:r>
          </w:p>
        </w:tc>
      </w:tr>
      <w:tr w:rsidR="002B2F92" w:rsidRPr="002B2F92" w14:paraId="69FFEA74"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70" w14:textId="77777777" w:rsidR="002F299D" w:rsidRPr="002B2F92" w:rsidRDefault="002F299D" w:rsidP="00E90AB9">
            <w:pPr>
              <w:jc w:val="center"/>
              <w:rPr>
                <w:bCs/>
              </w:rPr>
            </w:pPr>
            <w:r w:rsidRPr="002B2F92">
              <w:rPr>
                <w:bCs/>
              </w:rPr>
              <w:t>1368.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71" w14:textId="77777777" w:rsidR="002F299D" w:rsidRPr="002B2F92" w:rsidRDefault="002F299D" w:rsidP="00E90AB9">
            <w:pPr>
              <w:jc w:val="center"/>
              <w:rPr>
                <w:bCs/>
              </w:rPr>
            </w:pPr>
            <w:r w:rsidRPr="002B2F92">
              <w:rPr>
                <w:bCs/>
              </w:rPr>
              <w:t>22047*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72" w14:textId="77777777" w:rsidR="002F299D" w:rsidRPr="002B2F92" w:rsidRDefault="002F299D" w:rsidP="00E90AB9">
            <w:pPr>
              <w:jc w:val="both"/>
              <w:rPr>
                <w:bCs/>
              </w:rPr>
            </w:pPr>
            <w:r w:rsidRPr="002B2F92">
              <w:rPr>
                <w:bCs/>
              </w:rPr>
              <w:t>Piemaksa par asinsvadu metāliskā stenta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73" w14:textId="77777777" w:rsidR="002F299D" w:rsidRPr="002B2F92" w:rsidRDefault="002F299D" w:rsidP="00E90AB9">
            <w:pPr>
              <w:jc w:val="center"/>
              <w:rPr>
                <w:bCs/>
              </w:rPr>
            </w:pPr>
            <w:r w:rsidRPr="002B2F92">
              <w:rPr>
                <w:bCs/>
              </w:rPr>
              <w:t>739.54</w:t>
            </w:r>
          </w:p>
        </w:tc>
      </w:tr>
      <w:tr w:rsidR="002B2F92" w:rsidRPr="002B2F92" w14:paraId="69FFEA79"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75" w14:textId="77777777" w:rsidR="002F299D" w:rsidRPr="002B2F92" w:rsidRDefault="002F299D" w:rsidP="00E90AB9">
            <w:pPr>
              <w:jc w:val="center"/>
              <w:rPr>
                <w:bCs/>
              </w:rPr>
            </w:pPr>
            <w:r w:rsidRPr="002B2F92">
              <w:rPr>
                <w:bCs/>
              </w:rPr>
              <w:t>1369.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76" w14:textId="77777777" w:rsidR="002F299D" w:rsidRPr="002B2F92" w:rsidRDefault="002F299D" w:rsidP="00E90AB9">
            <w:pPr>
              <w:jc w:val="center"/>
              <w:rPr>
                <w:bCs/>
              </w:rPr>
            </w:pPr>
            <w:r w:rsidRPr="002B2F92">
              <w:rPr>
                <w:bCs/>
              </w:rPr>
              <w:t>22048*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77" w14:textId="77777777" w:rsidR="002F299D" w:rsidRPr="002B2F92" w:rsidRDefault="002F299D" w:rsidP="00E90AB9">
            <w:pPr>
              <w:jc w:val="both"/>
              <w:rPr>
                <w:bCs/>
              </w:rPr>
            </w:pPr>
            <w:r w:rsidRPr="002B2F92">
              <w:rPr>
                <w:bCs/>
              </w:rPr>
              <w:t>Piemaksa par vēdera aortas endoprotēzes pagarinājuma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78" w14:textId="77777777" w:rsidR="002F299D" w:rsidRPr="002B2F92" w:rsidRDefault="002F299D" w:rsidP="00E90AB9">
            <w:pPr>
              <w:jc w:val="center"/>
              <w:rPr>
                <w:bCs/>
              </w:rPr>
            </w:pPr>
            <w:r w:rsidRPr="002B2F92">
              <w:rPr>
                <w:bCs/>
              </w:rPr>
              <w:t>2050.36</w:t>
            </w:r>
          </w:p>
        </w:tc>
      </w:tr>
      <w:tr w:rsidR="002B2F92" w:rsidRPr="002B2F92" w14:paraId="69FFEA7E" w14:textId="77777777" w:rsidTr="00E90AB9">
        <w:trPr>
          <w:trHeight w:val="5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7A" w14:textId="77777777" w:rsidR="002F299D" w:rsidRPr="002B2F92" w:rsidRDefault="002F299D" w:rsidP="00E90AB9">
            <w:pPr>
              <w:jc w:val="center"/>
              <w:rPr>
                <w:bCs/>
              </w:rPr>
            </w:pPr>
            <w:r w:rsidRPr="002B2F92">
              <w:rPr>
                <w:bCs/>
              </w:rPr>
              <w:t>1370.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7B" w14:textId="77777777" w:rsidR="002F299D" w:rsidRPr="002B2F92" w:rsidRDefault="002F299D" w:rsidP="00E90AB9">
            <w:pPr>
              <w:jc w:val="center"/>
              <w:rPr>
                <w:bCs/>
              </w:rPr>
            </w:pPr>
            <w:r w:rsidRPr="002B2F92">
              <w:rPr>
                <w:bCs/>
              </w:rPr>
              <w:t>22049*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7C" w14:textId="77777777" w:rsidR="002F299D" w:rsidRPr="002B2F92" w:rsidRDefault="002F299D" w:rsidP="00E90AB9">
            <w:pPr>
              <w:jc w:val="both"/>
              <w:rPr>
                <w:bCs/>
              </w:rPr>
            </w:pPr>
            <w:r w:rsidRPr="002B2F92">
              <w:rPr>
                <w:bCs/>
              </w:rPr>
              <w:t>Piemaksa par stentprotēzi krūšu aortas endoprotezēšanai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7D" w14:textId="77777777" w:rsidR="002F299D" w:rsidRPr="002B2F92" w:rsidRDefault="002F299D" w:rsidP="00E90AB9">
            <w:pPr>
              <w:jc w:val="center"/>
              <w:rPr>
                <w:bCs/>
              </w:rPr>
            </w:pPr>
            <w:r w:rsidRPr="002B2F92">
              <w:rPr>
                <w:bCs/>
              </w:rPr>
              <w:t>9631.63</w:t>
            </w:r>
          </w:p>
        </w:tc>
      </w:tr>
      <w:tr w:rsidR="002F299D" w:rsidRPr="002B2F92" w14:paraId="69FFEA83"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7F" w14:textId="77777777" w:rsidR="002F299D" w:rsidRPr="002B2F92" w:rsidRDefault="002F299D" w:rsidP="00E90AB9">
            <w:pPr>
              <w:jc w:val="center"/>
              <w:rPr>
                <w:bCs/>
              </w:rPr>
            </w:pPr>
            <w:r w:rsidRPr="002B2F92">
              <w:rPr>
                <w:bCs/>
              </w:rPr>
              <w:t>1371.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80" w14:textId="77777777" w:rsidR="002F299D" w:rsidRPr="002B2F92" w:rsidRDefault="002F299D" w:rsidP="00E90AB9">
            <w:pPr>
              <w:jc w:val="center"/>
              <w:rPr>
                <w:bCs/>
              </w:rPr>
            </w:pPr>
            <w:r w:rsidRPr="002B2F92">
              <w:rPr>
                <w:bCs/>
              </w:rPr>
              <w:t>22062*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81" w14:textId="77777777" w:rsidR="002F299D" w:rsidRPr="002B2F92" w:rsidRDefault="002F299D" w:rsidP="00E90AB9">
            <w:pPr>
              <w:jc w:val="both"/>
              <w:rPr>
                <w:bCs/>
              </w:rPr>
            </w:pPr>
            <w:r w:rsidRPr="002B2F92">
              <w:rPr>
                <w:bCs/>
              </w:rPr>
              <w:t>Endoskopiska subfasciāla perforanto vēnu klipēšana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82" w14:textId="77777777" w:rsidR="002F299D" w:rsidRPr="002B2F92" w:rsidRDefault="002F299D" w:rsidP="00E90AB9">
            <w:pPr>
              <w:jc w:val="center"/>
              <w:rPr>
                <w:bCs/>
              </w:rPr>
            </w:pPr>
            <w:r w:rsidRPr="002B2F92">
              <w:rPr>
                <w:bCs/>
              </w:rPr>
              <w:t>288.16</w:t>
            </w:r>
          </w:p>
        </w:tc>
      </w:tr>
    </w:tbl>
    <w:p w14:paraId="69FFEA84" w14:textId="77777777" w:rsidR="002F299D" w:rsidRPr="002B2F92" w:rsidRDefault="002F299D" w:rsidP="002F299D">
      <w:pPr>
        <w:jc w:val="both"/>
      </w:pPr>
    </w:p>
    <w:p w14:paraId="69FFEA85" w14:textId="49465982" w:rsidR="002F299D" w:rsidRPr="002B2F92" w:rsidRDefault="002F299D" w:rsidP="00573597">
      <w:pPr>
        <w:pStyle w:val="Heading1"/>
        <w:spacing w:before="0"/>
        <w:ind w:left="709"/>
        <w:contextualSpacing/>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PLASTISKĀ (REKONSTRUKTĪVĀ UN PLAUKSTAS) ĶIRURĢIJA, IZMANTOJOT OPTISKO PALIELINĀJUMU (manipulācijas 23002–23121)</w:t>
      </w:r>
    </w:p>
    <w:p w14:paraId="69FFEA86" w14:textId="77777777" w:rsidR="002F299D" w:rsidRPr="002B2F92" w:rsidRDefault="002F299D" w:rsidP="002F299D"/>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EA8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85C98" w14:textId="77777777" w:rsidR="005F76CD" w:rsidRPr="002B2F92" w:rsidRDefault="002F299D" w:rsidP="00E90AB9">
            <w:pPr>
              <w:jc w:val="center"/>
              <w:rPr>
                <w:bCs/>
              </w:rPr>
            </w:pPr>
            <w:r w:rsidRPr="002B2F92">
              <w:rPr>
                <w:bCs/>
              </w:rPr>
              <w:t>Nr</w:t>
            </w:r>
            <w:r w:rsidR="00911F75" w:rsidRPr="002B2F92">
              <w:rPr>
                <w:bCs/>
              </w:rPr>
              <w:t xml:space="preserve">. </w:t>
            </w:r>
          </w:p>
          <w:p w14:paraId="69FFEA87" w14:textId="534F7369" w:rsidR="002F299D" w:rsidRPr="002B2F92" w:rsidRDefault="00911F75" w:rsidP="005F76CD">
            <w:pPr>
              <w:jc w:val="center"/>
              <w:rPr>
                <w:bCs/>
              </w:rPr>
            </w:pPr>
            <w:r w:rsidRPr="002B2F92">
              <w:rPr>
                <w:bCs/>
              </w:rPr>
              <w:t>p.</w:t>
            </w:r>
            <w:r w:rsidR="005F76CD" w:rsidRPr="002B2F92">
              <w:rPr>
                <w:bCs/>
              </w:rPr>
              <w:t> </w:t>
            </w:r>
            <w:r w:rsidRPr="002B2F92">
              <w:rPr>
                <w:bCs/>
              </w:rPr>
              <w:t>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88"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89"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8A" w14:textId="31471DA0" w:rsidR="002F299D" w:rsidRPr="002B2F92" w:rsidRDefault="002F299D" w:rsidP="005F76CD">
            <w:pPr>
              <w:jc w:val="center"/>
              <w:rPr>
                <w:bCs/>
              </w:rPr>
            </w:pPr>
            <w:r w:rsidRPr="002B2F92">
              <w:rPr>
                <w:bCs/>
              </w:rPr>
              <w:t>Tarifs (</w:t>
            </w:r>
            <w:r w:rsidRPr="002B2F92">
              <w:rPr>
                <w:bCs/>
                <w:i/>
              </w:rPr>
              <w:t>euro</w:t>
            </w:r>
            <w:r w:rsidRPr="002B2F92">
              <w:rPr>
                <w:bCs/>
              </w:rPr>
              <w:t>)</w:t>
            </w:r>
          </w:p>
        </w:tc>
      </w:tr>
      <w:tr w:rsidR="002B2F92" w:rsidRPr="002B2F92" w14:paraId="69FFEA90" w14:textId="77777777" w:rsidTr="00E90AB9">
        <w:trPr>
          <w:trHeight w:val="1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8C" w14:textId="77777777" w:rsidR="002F299D" w:rsidRPr="002B2F92" w:rsidRDefault="002F299D" w:rsidP="00E90AB9">
            <w:pPr>
              <w:jc w:val="center"/>
              <w:rPr>
                <w:bCs/>
              </w:rPr>
            </w:pPr>
            <w:r w:rsidRPr="002B2F92">
              <w:rPr>
                <w:bCs/>
              </w:rPr>
              <w:t>1372.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8D" w14:textId="77777777" w:rsidR="002F299D" w:rsidRPr="002B2F92" w:rsidRDefault="002F299D" w:rsidP="00E90AB9">
            <w:pPr>
              <w:jc w:val="center"/>
              <w:rPr>
                <w:bCs/>
              </w:rPr>
            </w:pPr>
            <w:r w:rsidRPr="002B2F92">
              <w:rPr>
                <w:bCs/>
              </w:rPr>
              <w:t>23002*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8E" w14:textId="77777777" w:rsidR="002F299D" w:rsidRPr="002B2F92" w:rsidRDefault="002F299D" w:rsidP="00E90AB9">
            <w:pPr>
              <w:jc w:val="both"/>
              <w:rPr>
                <w:bCs/>
              </w:rPr>
            </w:pPr>
            <w:r w:rsidRPr="002B2F92">
              <w:rPr>
                <w:bCs/>
              </w:rPr>
              <w:t>Perifērā nerva primārā vai sekundārā šuve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8F" w14:textId="77777777" w:rsidR="002F299D" w:rsidRPr="002B2F92" w:rsidRDefault="002F299D" w:rsidP="00E90AB9">
            <w:pPr>
              <w:jc w:val="center"/>
              <w:rPr>
                <w:bCs/>
              </w:rPr>
            </w:pPr>
            <w:r w:rsidRPr="002B2F92">
              <w:rPr>
                <w:bCs/>
              </w:rPr>
              <w:t>193.94</w:t>
            </w:r>
          </w:p>
        </w:tc>
      </w:tr>
      <w:tr w:rsidR="002B2F92" w:rsidRPr="002B2F92" w14:paraId="69FFEA95" w14:textId="77777777" w:rsidTr="00E90AB9">
        <w:trPr>
          <w:trHeight w:val="3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91" w14:textId="77777777" w:rsidR="002F299D" w:rsidRPr="002B2F92" w:rsidRDefault="002F299D" w:rsidP="00E90AB9">
            <w:pPr>
              <w:jc w:val="center"/>
              <w:rPr>
                <w:bCs/>
              </w:rPr>
            </w:pPr>
            <w:r w:rsidRPr="002B2F92">
              <w:rPr>
                <w:bCs/>
              </w:rPr>
              <w:t>1373.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92" w14:textId="77777777" w:rsidR="002F299D" w:rsidRPr="002B2F92" w:rsidRDefault="002F299D" w:rsidP="00E90AB9">
            <w:pPr>
              <w:jc w:val="center"/>
              <w:rPr>
                <w:bCs/>
              </w:rPr>
            </w:pPr>
            <w:r w:rsidRPr="002B2F92">
              <w:rPr>
                <w:bCs/>
              </w:rPr>
              <w:t>23003*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93" w14:textId="77777777" w:rsidR="002F299D" w:rsidRPr="002B2F92" w:rsidRDefault="002F299D" w:rsidP="00E90AB9">
            <w:pPr>
              <w:jc w:val="both"/>
              <w:rPr>
                <w:bCs/>
              </w:rPr>
            </w:pPr>
            <w:r w:rsidRPr="002B2F92">
              <w:rPr>
                <w:bCs/>
              </w:rPr>
              <w:t>Perifērā nerva autoplastika. Pamatoperācija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94" w14:textId="77777777" w:rsidR="002F299D" w:rsidRPr="002B2F92" w:rsidRDefault="002F299D" w:rsidP="00E90AB9">
            <w:pPr>
              <w:jc w:val="center"/>
              <w:rPr>
                <w:bCs/>
              </w:rPr>
            </w:pPr>
            <w:r w:rsidRPr="002B2F92">
              <w:rPr>
                <w:bCs/>
              </w:rPr>
              <w:t>295.62</w:t>
            </w:r>
          </w:p>
        </w:tc>
      </w:tr>
      <w:tr w:rsidR="002B2F92" w:rsidRPr="002B2F92" w14:paraId="69FFEA9A"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96" w14:textId="77777777" w:rsidR="002F299D" w:rsidRPr="002B2F92" w:rsidRDefault="002F299D" w:rsidP="00E90AB9">
            <w:pPr>
              <w:jc w:val="center"/>
              <w:rPr>
                <w:bCs/>
              </w:rPr>
            </w:pPr>
            <w:r w:rsidRPr="002B2F92">
              <w:rPr>
                <w:bCs/>
              </w:rPr>
              <w:t>1374.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97" w14:textId="77777777" w:rsidR="002F299D" w:rsidRPr="002B2F92" w:rsidRDefault="002F299D" w:rsidP="00E90AB9">
            <w:pPr>
              <w:jc w:val="center"/>
              <w:rPr>
                <w:bCs/>
              </w:rPr>
            </w:pPr>
            <w:r w:rsidRPr="002B2F92">
              <w:rPr>
                <w:bCs/>
              </w:rPr>
              <w:t>23004*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98" w14:textId="77777777" w:rsidR="002F299D" w:rsidRPr="002B2F92" w:rsidRDefault="002F299D" w:rsidP="00E90AB9">
            <w:pPr>
              <w:jc w:val="both"/>
              <w:rPr>
                <w:bCs/>
              </w:rPr>
            </w:pPr>
            <w:r w:rsidRPr="002B2F92">
              <w:rPr>
                <w:bCs/>
              </w:rPr>
              <w:t>Perifērā nerva autoplastika. Transplantāta 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99" w14:textId="77777777" w:rsidR="002F299D" w:rsidRPr="002B2F92" w:rsidRDefault="002F299D" w:rsidP="00E90AB9">
            <w:pPr>
              <w:jc w:val="center"/>
              <w:rPr>
                <w:bCs/>
              </w:rPr>
            </w:pPr>
            <w:r w:rsidRPr="002B2F92">
              <w:rPr>
                <w:bCs/>
              </w:rPr>
              <w:t>106.67</w:t>
            </w:r>
          </w:p>
        </w:tc>
      </w:tr>
      <w:tr w:rsidR="002B2F92" w:rsidRPr="002B2F92" w14:paraId="69FFEA9F"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9B" w14:textId="77777777" w:rsidR="002F299D" w:rsidRPr="002B2F92" w:rsidRDefault="002F299D" w:rsidP="00E90AB9">
            <w:pPr>
              <w:jc w:val="center"/>
              <w:rPr>
                <w:bCs/>
              </w:rPr>
            </w:pPr>
            <w:r w:rsidRPr="002B2F92">
              <w:rPr>
                <w:bCs/>
              </w:rPr>
              <w:t>1375.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9C" w14:textId="77777777" w:rsidR="002F299D" w:rsidRPr="002B2F92" w:rsidRDefault="002F299D" w:rsidP="00E90AB9">
            <w:pPr>
              <w:jc w:val="center"/>
              <w:rPr>
                <w:bCs/>
              </w:rPr>
            </w:pPr>
            <w:r w:rsidRPr="002B2F92">
              <w:rPr>
                <w:bCs/>
              </w:rPr>
              <w:t>23005*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9D" w14:textId="77777777" w:rsidR="002F299D" w:rsidRPr="002B2F92" w:rsidRDefault="002F299D" w:rsidP="00E90AB9">
            <w:pPr>
              <w:jc w:val="both"/>
              <w:rPr>
                <w:bCs/>
              </w:rPr>
            </w:pPr>
            <w:r w:rsidRPr="002B2F92">
              <w:rPr>
                <w:bCs/>
              </w:rPr>
              <w:t>Divu perifēro nervu autoplastika jeb interfascikulāra nerva plastika. Pamatoperācija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9E" w14:textId="77777777" w:rsidR="002F299D" w:rsidRPr="002B2F92" w:rsidRDefault="002F299D" w:rsidP="00E90AB9">
            <w:pPr>
              <w:jc w:val="center"/>
              <w:rPr>
                <w:bCs/>
              </w:rPr>
            </w:pPr>
            <w:r w:rsidRPr="002B2F92">
              <w:rPr>
                <w:bCs/>
              </w:rPr>
              <w:t>337.11</w:t>
            </w:r>
          </w:p>
        </w:tc>
      </w:tr>
      <w:tr w:rsidR="002B2F92" w:rsidRPr="002B2F92" w14:paraId="69FFEAA4"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A0" w14:textId="77777777" w:rsidR="002F299D" w:rsidRPr="002B2F92" w:rsidRDefault="002F299D" w:rsidP="00E90AB9">
            <w:pPr>
              <w:jc w:val="center"/>
              <w:rPr>
                <w:bCs/>
              </w:rPr>
            </w:pPr>
            <w:r w:rsidRPr="002B2F92">
              <w:rPr>
                <w:bCs/>
              </w:rPr>
              <w:t>1376.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A1" w14:textId="77777777" w:rsidR="002F299D" w:rsidRPr="002B2F92" w:rsidRDefault="002F299D" w:rsidP="00E90AB9">
            <w:pPr>
              <w:jc w:val="center"/>
              <w:rPr>
                <w:bCs/>
              </w:rPr>
            </w:pPr>
            <w:r w:rsidRPr="002B2F92">
              <w:rPr>
                <w:bCs/>
              </w:rPr>
              <w:t>23006*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A2" w14:textId="77777777" w:rsidR="002F299D" w:rsidRPr="002B2F92" w:rsidRDefault="002F299D" w:rsidP="00E90AB9">
            <w:pPr>
              <w:jc w:val="both"/>
              <w:rPr>
                <w:bCs/>
              </w:rPr>
            </w:pPr>
            <w:r w:rsidRPr="002B2F92">
              <w:rPr>
                <w:bCs/>
              </w:rPr>
              <w:t>Divu perifēro nervu autoplastika. Transplantāta 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A3" w14:textId="77777777" w:rsidR="002F299D" w:rsidRPr="002B2F92" w:rsidRDefault="002F299D" w:rsidP="00E90AB9">
            <w:pPr>
              <w:jc w:val="center"/>
              <w:rPr>
                <w:bCs/>
              </w:rPr>
            </w:pPr>
            <w:r w:rsidRPr="002B2F92">
              <w:rPr>
                <w:bCs/>
              </w:rPr>
              <w:t>132.92</w:t>
            </w:r>
          </w:p>
        </w:tc>
      </w:tr>
      <w:tr w:rsidR="002B2F92" w:rsidRPr="002B2F92" w14:paraId="69FFEAA9"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A5" w14:textId="77777777" w:rsidR="002F299D" w:rsidRPr="002B2F92" w:rsidRDefault="002F299D" w:rsidP="00E90AB9">
            <w:pPr>
              <w:jc w:val="center"/>
              <w:rPr>
                <w:bCs/>
              </w:rPr>
            </w:pPr>
            <w:r w:rsidRPr="002B2F92">
              <w:rPr>
                <w:bCs/>
              </w:rPr>
              <w:t>1377.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A6" w14:textId="77777777" w:rsidR="002F299D" w:rsidRPr="002B2F92" w:rsidRDefault="002F299D" w:rsidP="00E90AB9">
            <w:pPr>
              <w:jc w:val="center"/>
              <w:rPr>
                <w:bCs/>
              </w:rPr>
            </w:pPr>
            <w:r w:rsidRPr="002B2F92">
              <w:rPr>
                <w:bCs/>
              </w:rPr>
              <w:t>23007*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A7" w14:textId="77777777" w:rsidR="002F299D" w:rsidRPr="002B2F92" w:rsidRDefault="002F299D" w:rsidP="00E90AB9">
            <w:pPr>
              <w:jc w:val="both"/>
              <w:rPr>
                <w:bCs/>
              </w:rPr>
            </w:pPr>
            <w:r w:rsidRPr="002B2F92">
              <w:rPr>
                <w:bCs/>
              </w:rPr>
              <w:t>Auss replantācija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A8" w14:textId="77777777" w:rsidR="002F299D" w:rsidRPr="002B2F92" w:rsidRDefault="002F299D" w:rsidP="00E90AB9">
            <w:pPr>
              <w:jc w:val="center"/>
              <w:rPr>
                <w:bCs/>
              </w:rPr>
            </w:pPr>
            <w:r w:rsidRPr="002B2F92">
              <w:rPr>
                <w:bCs/>
              </w:rPr>
              <w:t>350.51</w:t>
            </w:r>
          </w:p>
        </w:tc>
      </w:tr>
      <w:tr w:rsidR="002B2F92" w:rsidRPr="002B2F92" w14:paraId="69FFEAAE"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AA" w14:textId="77777777" w:rsidR="002F299D" w:rsidRPr="002B2F92" w:rsidRDefault="002F299D" w:rsidP="00E90AB9">
            <w:pPr>
              <w:jc w:val="center"/>
              <w:rPr>
                <w:bCs/>
              </w:rPr>
            </w:pPr>
            <w:r w:rsidRPr="002B2F92">
              <w:rPr>
                <w:bCs/>
              </w:rPr>
              <w:t>1378.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AB" w14:textId="77777777" w:rsidR="002F299D" w:rsidRPr="002B2F92" w:rsidRDefault="002F299D" w:rsidP="00E90AB9">
            <w:pPr>
              <w:jc w:val="center"/>
              <w:rPr>
                <w:bCs/>
              </w:rPr>
            </w:pPr>
            <w:r w:rsidRPr="002B2F92">
              <w:rPr>
                <w:bCs/>
              </w:rPr>
              <w:t>23008*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AC" w14:textId="77777777" w:rsidR="002F299D" w:rsidRPr="002B2F92" w:rsidRDefault="002F299D" w:rsidP="00E90AB9">
            <w:pPr>
              <w:jc w:val="both"/>
              <w:rPr>
                <w:bCs/>
              </w:rPr>
            </w:pPr>
            <w:r w:rsidRPr="002B2F92">
              <w:rPr>
                <w:bCs/>
              </w:rPr>
              <w:t>Skalpa replantācija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AD" w14:textId="77777777" w:rsidR="002F299D" w:rsidRPr="002B2F92" w:rsidRDefault="002F299D" w:rsidP="00E90AB9">
            <w:pPr>
              <w:jc w:val="center"/>
              <w:rPr>
                <w:bCs/>
              </w:rPr>
            </w:pPr>
            <w:r w:rsidRPr="002B2F92">
              <w:rPr>
                <w:bCs/>
              </w:rPr>
              <w:t>591.16</w:t>
            </w:r>
          </w:p>
        </w:tc>
      </w:tr>
      <w:tr w:rsidR="002B2F92" w:rsidRPr="002B2F92" w14:paraId="69FFEAB3"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AF" w14:textId="77777777" w:rsidR="002F299D" w:rsidRPr="002B2F92" w:rsidRDefault="002F299D" w:rsidP="00E90AB9">
            <w:pPr>
              <w:jc w:val="center"/>
              <w:rPr>
                <w:bCs/>
              </w:rPr>
            </w:pPr>
            <w:r w:rsidRPr="002B2F92">
              <w:rPr>
                <w:bCs/>
              </w:rPr>
              <w:t>1379.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B0" w14:textId="77777777" w:rsidR="002F299D" w:rsidRPr="002B2F92" w:rsidRDefault="002F299D" w:rsidP="00E90AB9">
            <w:pPr>
              <w:jc w:val="center"/>
              <w:rPr>
                <w:bCs/>
              </w:rPr>
            </w:pPr>
            <w:r w:rsidRPr="002B2F92">
              <w:rPr>
                <w:bCs/>
              </w:rPr>
              <w:t>23009*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B1" w14:textId="77777777" w:rsidR="002F299D" w:rsidRPr="002B2F92" w:rsidRDefault="002F299D" w:rsidP="00E90AB9">
            <w:pPr>
              <w:jc w:val="both"/>
              <w:rPr>
                <w:bCs/>
              </w:rPr>
            </w:pPr>
            <w:r w:rsidRPr="002B2F92">
              <w:rPr>
                <w:bCs/>
              </w:rPr>
              <w:t>Neirolīze mikroķirurģiskā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B2" w14:textId="77777777" w:rsidR="002F299D" w:rsidRPr="002B2F92" w:rsidRDefault="002F299D" w:rsidP="00E90AB9">
            <w:pPr>
              <w:jc w:val="center"/>
              <w:rPr>
                <w:bCs/>
              </w:rPr>
            </w:pPr>
            <w:r w:rsidRPr="002B2F92">
              <w:rPr>
                <w:bCs/>
              </w:rPr>
              <w:t>158.32</w:t>
            </w:r>
          </w:p>
        </w:tc>
      </w:tr>
      <w:tr w:rsidR="002B2F92" w:rsidRPr="002B2F92" w14:paraId="69FFEAB8"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B4" w14:textId="77777777" w:rsidR="002F299D" w:rsidRPr="002B2F92" w:rsidRDefault="002F299D" w:rsidP="00E90AB9">
            <w:pPr>
              <w:jc w:val="center"/>
              <w:rPr>
                <w:bCs/>
              </w:rPr>
            </w:pPr>
            <w:r w:rsidRPr="002B2F92">
              <w:rPr>
                <w:bCs/>
              </w:rPr>
              <w:t>1380.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B5" w14:textId="77777777" w:rsidR="002F299D" w:rsidRPr="002B2F92" w:rsidRDefault="002F299D" w:rsidP="00E90AB9">
            <w:pPr>
              <w:jc w:val="center"/>
              <w:rPr>
                <w:bCs/>
              </w:rPr>
            </w:pPr>
            <w:r w:rsidRPr="002B2F92">
              <w:rPr>
                <w:bCs/>
              </w:rPr>
              <w:t>23010*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B6" w14:textId="77777777" w:rsidR="002F299D" w:rsidRPr="002B2F92" w:rsidRDefault="002F299D" w:rsidP="00E90AB9">
            <w:pPr>
              <w:jc w:val="both"/>
              <w:rPr>
                <w:bCs/>
              </w:rPr>
            </w:pPr>
            <w:r w:rsidRPr="002B2F92">
              <w:rPr>
                <w:bCs/>
              </w:rPr>
              <w:t>Neirinomas ekscīzija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B7" w14:textId="77777777" w:rsidR="002F299D" w:rsidRPr="002B2F92" w:rsidRDefault="002F299D" w:rsidP="00E90AB9">
            <w:pPr>
              <w:jc w:val="center"/>
              <w:rPr>
                <w:bCs/>
              </w:rPr>
            </w:pPr>
            <w:r w:rsidRPr="002B2F92">
              <w:rPr>
                <w:bCs/>
              </w:rPr>
              <w:t>219.99</w:t>
            </w:r>
          </w:p>
        </w:tc>
      </w:tr>
      <w:tr w:rsidR="002B2F92" w:rsidRPr="002B2F92" w14:paraId="69FFEABD"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B9" w14:textId="77777777" w:rsidR="002F299D" w:rsidRPr="002B2F92" w:rsidRDefault="002F299D" w:rsidP="00E90AB9">
            <w:pPr>
              <w:jc w:val="center"/>
              <w:rPr>
                <w:bCs/>
              </w:rPr>
            </w:pPr>
            <w:r w:rsidRPr="002B2F92">
              <w:rPr>
                <w:bCs/>
              </w:rPr>
              <w:t>1381.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BA" w14:textId="77777777" w:rsidR="002F299D" w:rsidRPr="002B2F92" w:rsidRDefault="002F299D" w:rsidP="00E90AB9">
            <w:pPr>
              <w:jc w:val="center"/>
              <w:rPr>
                <w:bCs/>
              </w:rPr>
            </w:pPr>
            <w:r w:rsidRPr="002B2F92">
              <w:rPr>
                <w:bCs/>
              </w:rPr>
              <w:t>23015*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BB" w14:textId="77777777" w:rsidR="002F299D" w:rsidRPr="002B2F92" w:rsidRDefault="002F299D" w:rsidP="00E90AB9">
            <w:pPr>
              <w:jc w:val="both"/>
              <w:rPr>
                <w:bCs/>
              </w:rPr>
            </w:pPr>
            <w:r w:rsidRPr="002B2F92">
              <w:rPr>
                <w:bCs/>
              </w:rPr>
              <w:t>Intraneirāla neirolīze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BC" w14:textId="77777777" w:rsidR="002F299D" w:rsidRPr="002B2F92" w:rsidRDefault="002F299D" w:rsidP="00E90AB9">
            <w:pPr>
              <w:jc w:val="center"/>
              <w:rPr>
                <w:bCs/>
              </w:rPr>
            </w:pPr>
            <w:r w:rsidRPr="002B2F92">
              <w:rPr>
                <w:bCs/>
              </w:rPr>
              <w:t>223.98</w:t>
            </w:r>
          </w:p>
        </w:tc>
      </w:tr>
      <w:tr w:rsidR="002B2F92" w:rsidRPr="002B2F92" w14:paraId="69FFEAC2"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BE" w14:textId="77777777" w:rsidR="002F299D" w:rsidRPr="002B2F92" w:rsidRDefault="002F299D" w:rsidP="00E90AB9">
            <w:pPr>
              <w:jc w:val="center"/>
              <w:rPr>
                <w:bCs/>
              </w:rPr>
            </w:pPr>
            <w:r w:rsidRPr="002B2F92">
              <w:rPr>
                <w:bCs/>
              </w:rPr>
              <w:t>1382.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BF" w14:textId="77777777" w:rsidR="002F299D" w:rsidRPr="002B2F92" w:rsidRDefault="002F299D" w:rsidP="00E90AB9">
            <w:pPr>
              <w:jc w:val="center"/>
              <w:rPr>
                <w:bCs/>
              </w:rPr>
            </w:pPr>
            <w:r w:rsidRPr="002B2F92">
              <w:rPr>
                <w:bCs/>
              </w:rPr>
              <w:t>23016*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C0" w14:textId="77777777" w:rsidR="002F299D" w:rsidRPr="002B2F92" w:rsidRDefault="002F299D" w:rsidP="00E90AB9">
            <w:pPr>
              <w:jc w:val="both"/>
              <w:rPr>
                <w:bCs/>
              </w:rPr>
            </w:pPr>
            <w:r w:rsidRPr="002B2F92">
              <w:rPr>
                <w:bCs/>
              </w:rPr>
              <w:t>Vēnas transplantāta izdalīšana mikroķirurģiskā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C1" w14:textId="77777777" w:rsidR="002F299D" w:rsidRPr="002B2F92" w:rsidRDefault="002F299D" w:rsidP="00E90AB9">
            <w:pPr>
              <w:jc w:val="center"/>
              <w:rPr>
                <w:bCs/>
              </w:rPr>
            </w:pPr>
            <w:r w:rsidRPr="002B2F92">
              <w:rPr>
                <w:bCs/>
              </w:rPr>
              <w:t>90.63</w:t>
            </w:r>
          </w:p>
        </w:tc>
      </w:tr>
      <w:tr w:rsidR="002B2F92" w:rsidRPr="002B2F92" w14:paraId="69FFEAC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C3" w14:textId="77777777" w:rsidR="002F299D" w:rsidRPr="002B2F92" w:rsidRDefault="002F299D" w:rsidP="00E90AB9">
            <w:pPr>
              <w:jc w:val="center"/>
              <w:rPr>
                <w:bCs/>
              </w:rPr>
            </w:pPr>
            <w:r w:rsidRPr="002B2F92">
              <w:rPr>
                <w:bCs/>
              </w:rPr>
              <w:t>1383.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C4" w14:textId="77777777" w:rsidR="002F299D" w:rsidRPr="002B2F92" w:rsidRDefault="002F299D" w:rsidP="00E90AB9">
            <w:pPr>
              <w:jc w:val="center"/>
              <w:rPr>
                <w:bCs/>
              </w:rPr>
            </w:pPr>
            <w:r w:rsidRPr="002B2F92">
              <w:rPr>
                <w:bCs/>
              </w:rPr>
              <w:t>23017*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C5" w14:textId="77777777" w:rsidR="002F299D" w:rsidRPr="002B2F92" w:rsidRDefault="002F299D" w:rsidP="00E90AB9">
            <w:pPr>
              <w:jc w:val="both"/>
              <w:rPr>
                <w:bCs/>
              </w:rPr>
            </w:pPr>
            <w:r w:rsidRPr="002B2F92">
              <w:rPr>
                <w:bCs/>
              </w:rPr>
              <w:t>Lielu mīksto audu defektu mikroķirurģiskā plastika ar vaskularizētu ādas, zemādas autotransplantātu. Pamatoperācija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C6" w14:textId="77777777" w:rsidR="002F299D" w:rsidRPr="002B2F92" w:rsidRDefault="002F299D" w:rsidP="00E90AB9">
            <w:pPr>
              <w:jc w:val="center"/>
              <w:rPr>
                <w:bCs/>
              </w:rPr>
            </w:pPr>
            <w:r w:rsidRPr="002B2F92">
              <w:rPr>
                <w:bCs/>
              </w:rPr>
              <w:t>415.55</w:t>
            </w:r>
          </w:p>
        </w:tc>
      </w:tr>
      <w:tr w:rsidR="002B2F92" w:rsidRPr="002B2F92" w14:paraId="69FFEAC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C8" w14:textId="77777777" w:rsidR="002F299D" w:rsidRPr="002B2F92" w:rsidRDefault="002F299D" w:rsidP="00E90AB9">
            <w:pPr>
              <w:jc w:val="center"/>
              <w:rPr>
                <w:bCs/>
              </w:rPr>
            </w:pPr>
            <w:r w:rsidRPr="002B2F92">
              <w:rPr>
                <w:bCs/>
              </w:rPr>
              <w:t>1384.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C9" w14:textId="77777777" w:rsidR="002F299D" w:rsidRPr="002B2F92" w:rsidRDefault="002F299D" w:rsidP="00E90AB9">
            <w:pPr>
              <w:jc w:val="center"/>
              <w:rPr>
                <w:bCs/>
              </w:rPr>
            </w:pPr>
            <w:r w:rsidRPr="002B2F92">
              <w:rPr>
                <w:bCs/>
              </w:rPr>
              <w:t>23018*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CA" w14:textId="77777777" w:rsidR="002F299D" w:rsidRPr="002B2F92" w:rsidRDefault="002F299D" w:rsidP="00E90AB9">
            <w:pPr>
              <w:jc w:val="both"/>
              <w:rPr>
                <w:bCs/>
              </w:rPr>
            </w:pPr>
            <w:r w:rsidRPr="002B2F92">
              <w:rPr>
                <w:bCs/>
              </w:rPr>
              <w:t xml:space="preserve">Lielu mīksto audu defektu mikroķirurģiskā plastika ar vaskularizētu ādas, zemādas transplantātu (TDL, skapulārais, ingvinālais, deltveida ar muskuli, TRAM, </w:t>
            </w:r>
            <w:r w:rsidRPr="002B2F92">
              <w:rPr>
                <w:bCs/>
                <w:i/>
              </w:rPr>
              <w:t>Serratus anterior</w:t>
            </w:r>
            <w:r w:rsidRPr="002B2F92">
              <w:rPr>
                <w:bCs/>
              </w:rPr>
              <w:t>). Transplantāta ņemšana un ādas defektu slēgšana (ADS)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CB" w14:textId="77777777" w:rsidR="002F299D" w:rsidRPr="002B2F92" w:rsidRDefault="002F299D" w:rsidP="00E90AB9">
            <w:pPr>
              <w:jc w:val="center"/>
              <w:rPr>
                <w:bCs/>
              </w:rPr>
            </w:pPr>
            <w:r w:rsidRPr="002B2F92">
              <w:rPr>
                <w:bCs/>
              </w:rPr>
              <w:t>230.00</w:t>
            </w:r>
          </w:p>
        </w:tc>
      </w:tr>
      <w:tr w:rsidR="002B2F92" w:rsidRPr="002B2F92" w14:paraId="69FFEAD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CD" w14:textId="77777777" w:rsidR="002F299D" w:rsidRPr="002B2F92" w:rsidRDefault="002F299D" w:rsidP="00E90AB9">
            <w:pPr>
              <w:jc w:val="center"/>
              <w:rPr>
                <w:bCs/>
              </w:rPr>
            </w:pPr>
            <w:r w:rsidRPr="002B2F92">
              <w:rPr>
                <w:bCs/>
              </w:rPr>
              <w:lastRenderedPageBreak/>
              <w:t>1385.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CE" w14:textId="77777777" w:rsidR="002F299D" w:rsidRPr="002B2F92" w:rsidRDefault="002F299D" w:rsidP="00E90AB9">
            <w:pPr>
              <w:jc w:val="center"/>
              <w:rPr>
                <w:bCs/>
              </w:rPr>
            </w:pPr>
            <w:r w:rsidRPr="002B2F92">
              <w:rPr>
                <w:bCs/>
              </w:rPr>
              <w:t>23019*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CF" w14:textId="77777777" w:rsidR="002F299D" w:rsidRPr="002B2F92" w:rsidRDefault="002F299D" w:rsidP="00E90AB9">
            <w:pPr>
              <w:jc w:val="both"/>
              <w:rPr>
                <w:bCs/>
              </w:rPr>
            </w:pPr>
            <w:r w:rsidRPr="002B2F92">
              <w:rPr>
                <w:bCs/>
              </w:rPr>
              <w:t>Vidēji lielu mīksto audu defektu mikroķirurģiskā plastika ar ādas, zemādas autotransplantātiem. Pamatoperācija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D0" w14:textId="77777777" w:rsidR="002F299D" w:rsidRPr="002B2F92" w:rsidRDefault="002F299D" w:rsidP="00E90AB9">
            <w:pPr>
              <w:jc w:val="center"/>
              <w:rPr>
                <w:bCs/>
              </w:rPr>
            </w:pPr>
            <w:r w:rsidRPr="002B2F92">
              <w:rPr>
                <w:bCs/>
              </w:rPr>
              <w:t>202.45</w:t>
            </w:r>
          </w:p>
        </w:tc>
      </w:tr>
      <w:tr w:rsidR="002B2F92" w:rsidRPr="002B2F92" w14:paraId="69FFEAD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D2" w14:textId="77777777" w:rsidR="002F299D" w:rsidRPr="002B2F92" w:rsidRDefault="002F299D" w:rsidP="00E90AB9">
            <w:pPr>
              <w:jc w:val="center"/>
              <w:rPr>
                <w:bCs/>
              </w:rPr>
            </w:pPr>
            <w:r w:rsidRPr="002B2F92">
              <w:rPr>
                <w:bCs/>
              </w:rPr>
              <w:t>1386.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D3" w14:textId="77777777" w:rsidR="002F299D" w:rsidRPr="002B2F92" w:rsidRDefault="002F299D" w:rsidP="00E90AB9">
            <w:pPr>
              <w:jc w:val="center"/>
              <w:rPr>
                <w:bCs/>
              </w:rPr>
            </w:pPr>
            <w:r w:rsidRPr="002B2F92">
              <w:rPr>
                <w:bCs/>
              </w:rPr>
              <w:t>23020*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D4" w14:textId="77777777" w:rsidR="002F299D" w:rsidRPr="002B2F92" w:rsidRDefault="002F299D" w:rsidP="00E90AB9">
            <w:pPr>
              <w:jc w:val="both"/>
              <w:rPr>
                <w:bCs/>
              </w:rPr>
            </w:pPr>
            <w:r w:rsidRPr="002B2F92">
              <w:rPr>
                <w:bCs/>
              </w:rPr>
              <w:t xml:space="preserve">Vidēji lielu mīksto audu defektu mikroķirurģiskā plastika ar ādas, zemādas autotransplantātiem (radiālais, ulnārais, rokas laterālais, rokas mediālais, mugurējās starpkaulu artērijas, deltveida fasciokutānais, </w:t>
            </w:r>
            <w:r w:rsidRPr="002B2F92">
              <w:rPr>
                <w:bCs/>
                <w:i/>
              </w:rPr>
              <w:t>dorsalis pedis</w:t>
            </w:r>
            <w:r w:rsidRPr="002B2F92">
              <w:rPr>
                <w:bCs/>
              </w:rPr>
              <w:t>). Transplantāta ņemšana, ādas defekta slēgšana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D5" w14:textId="77777777" w:rsidR="002F299D" w:rsidRPr="002B2F92" w:rsidRDefault="002F299D" w:rsidP="00E90AB9">
            <w:pPr>
              <w:jc w:val="center"/>
              <w:rPr>
                <w:bCs/>
              </w:rPr>
            </w:pPr>
            <w:r w:rsidRPr="002B2F92">
              <w:rPr>
                <w:bCs/>
              </w:rPr>
              <w:t>194.28</w:t>
            </w:r>
          </w:p>
        </w:tc>
      </w:tr>
      <w:tr w:rsidR="002B2F92" w:rsidRPr="002B2F92" w14:paraId="69FFEAD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D7" w14:textId="77777777" w:rsidR="002F299D" w:rsidRPr="002B2F92" w:rsidRDefault="002F299D" w:rsidP="00E90AB9">
            <w:pPr>
              <w:jc w:val="center"/>
              <w:rPr>
                <w:bCs/>
              </w:rPr>
            </w:pPr>
            <w:r w:rsidRPr="002B2F92">
              <w:rPr>
                <w:bCs/>
              </w:rPr>
              <w:t>1387.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D8" w14:textId="77777777" w:rsidR="002F299D" w:rsidRPr="002B2F92" w:rsidRDefault="002F299D" w:rsidP="00E90AB9">
            <w:pPr>
              <w:jc w:val="center"/>
              <w:rPr>
                <w:bCs/>
              </w:rPr>
            </w:pPr>
            <w:r w:rsidRPr="002B2F92">
              <w:rPr>
                <w:bCs/>
              </w:rPr>
              <w:t>23021*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D9" w14:textId="77777777" w:rsidR="002F299D" w:rsidRPr="002B2F92" w:rsidRDefault="002F299D" w:rsidP="00E90AB9">
            <w:pPr>
              <w:jc w:val="both"/>
              <w:rPr>
                <w:bCs/>
              </w:rPr>
            </w:pPr>
            <w:r w:rsidRPr="002B2F92">
              <w:rPr>
                <w:bCs/>
              </w:rPr>
              <w:t>Mazu mīksto audu defektu mikroķirurģiskā plastika ar ādas, zemādas autotransplantātiem. Pamatoperācija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DA" w14:textId="77777777" w:rsidR="002F299D" w:rsidRPr="002B2F92" w:rsidRDefault="002F299D" w:rsidP="00E90AB9">
            <w:pPr>
              <w:jc w:val="center"/>
              <w:rPr>
                <w:bCs/>
              </w:rPr>
            </w:pPr>
            <w:r w:rsidRPr="002B2F92">
              <w:rPr>
                <w:bCs/>
              </w:rPr>
              <w:t>195.98</w:t>
            </w:r>
          </w:p>
        </w:tc>
      </w:tr>
      <w:tr w:rsidR="002B2F92" w:rsidRPr="002B2F92" w14:paraId="69FFEAE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DC" w14:textId="77777777" w:rsidR="002F299D" w:rsidRPr="002B2F92" w:rsidRDefault="002F299D" w:rsidP="00E90AB9">
            <w:pPr>
              <w:jc w:val="center"/>
              <w:rPr>
                <w:bCs/>
              </w:rPr>
            </w:pPr>
            <w:r w:rsidRPr="002B2F92">
              <w:rPr>
                <w:bCs/>
              </w:rPr>
              <w:t>1388.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DD" w14:textId="77777777" w:rsidR="002F299D" w:rsidRPr="002B2F92" w:rsidRDefault="002F299D" w:rsidP="00E90AB9">
            <w:pPr>
              <w:jc w:val="center"/>
              <w:rPr>
                <w:bCs/>
              </w:rPr>
            </w:pPr>
            <w:r w:rsidRPr="002B2F92">
              <w:rPr>
                <w:bCs/>
              </w:rPr>
              <w:t>23022*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DE" w14:textId="47580B98" w:rsidR="002F299D" w:rsidRPr="002B2F92" w:rsidRDefault="002F299D" w:rsidP="005F76CD">
            <w:pPr>
              <w:jc w:val="both"/>
              <w:rPr>
                <w:bCs/>
              </w:rPr>
            </w:pPr>
            <w:r w:rsidRPr="002B2F92">
              <w:rPr>
                <w:bCs/>
              </w:rPr>
              <w:t xml:space="preserve">Mazu mīksto audu defektu mikroķirurģiskā plastika ar ādas, zemādas autotransplantātiem (digitālās artērijas lēveris, </w:t>
            </w:r>
            <w:r w:rsidRPr="002B2F92">
              <w:rPr>
                <w:bCs/>
                <w:i/>
              </w:rPr>
              <w:t>Thenar</w:t>
            </w:r>
            <w:r w:rsidRPr="002B2F92">
              <w:rPr>
                <w:bCs/>
              </w:rPr>
              <w:t xml:space="preserve"> lēveris, venozie lēveri līdz 3</w:t>
            </w:r>
            <w:r w:rsidR="005F76CD" w:rsidRPr="002B2F92">
              <w:rPr>
                <w:bCs/>
              </w:rPr>
              <w:t> </w:t>
            </w:r>
            <w:r w:rsidRPr="002B2F92">
              <w:rPr>
                <w:bCs/>
              </w:rPr>
              <w:t>cm</w:t>
            </w:r>
            <w:r w:rsidRPr="002B2F92">
              <w:rPr>
                <w:bCs/>
                <w:vertAlign w:val="superscript"/>
              </w:rPr>
              <w:t>2</w:t>
            </w:r>
            <w:r w:rsidRPr="002B2F92">
              <w:rPr>
                <w:bCs/>
              </w:rPr>
              <w:t>). Transplantāta ņemšana, ādas defekta slēgšana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DF" w14:textId="77777777" w:rsidR="002F299D" w:rsidRPr="002B2F92" w:rsidRDefault="002F299D" w:rsidP="00E90AB9">
            <w:pPr>
              <w:jc w:val="center"/>
              <w:rPr>
                <w:bCs/>
              </w:rPr>
            </w:pPr>
            <w:r w:rsidRPr="002B2F92">
              <w:rPr>
                <w:bCs/>
              </w:rPr>
              <w:t>142.43</w:t>
            </w:r>
          </w:p>
        </w:tc>
      </w:tr>
      <w:tr w:rsidR="002B2F92" w:rsidRPr="002B2F92" w14:paraId="69FFEAE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E1" w14:textId="77777777" w:rsidR="002F299D" w:rsidRPr="002B2F92" w:rsidRDefault="002F299D" w:rsidP="00E90AB9">
            <w:pPr>
              <w:jc w:val="center"/>
              <w:rPr>
                <w:bCs/>
              </w:rPr>
            </w:pPr>
            <w:r w:rsidRPr="002B2F92">
              <w:rPr>
                <w:bCs/>
              </w:rPr>
              <w:t>1389.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E2" w14:textId="77777777" w:rsidR="002F299D" w:rsidRPr="002B2F92" w:rsidRDefault="002F299D" w:rsidP="00E90AB9">
            <w:pPr>
              <w:jc w:val="center"/>
              <w:rPr>
                <w:bCs/>
              </w:rPr>
            </w:pPr>
            <w:r w:rsidRPr="002B2F92">
              <w:rPr>
                <w:bCs/>
              </w:rPr>
              <w:t>23023*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E3" w14:textId="77777777" w:rsidR="002F299D" w:rsidRPr="002B2F92" w:rsidRDefault="002F299D" w:rsidP="00E90AB9">
            <w:pPr>
              <w:jc w:val="both"/>
              <w:rPr>
                <w:bCs/>
              </w:rPr>
            </w:pPr>
            <w:r w:rsidRPr="002B2F92">
              <w:rPr>
                <w:bCs/>
              </w:rPr>
              <w:t>Stobra kaula defekta vai pseidartrozes mikroķirurģiskā plastika ar vaskularizētu kaula autotransplantātu (zarnu kaula, fibulas fragmentiem). Pamatoperācija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E4" w14:textId="77777777" w:rsidR="002F299D" w:rsidRPr="002B2F92" w:rsidRDefault="002F299D" w:rsidP="00E90AB9">
            <w:pPr>
              <w:jc w:val="center"/>
              <w:rPr>
                <w:bCs/>
              </w:rPr>
            </w:pPr>
            <w:r w:rsidRPr="002B2F92">
              <w:rPr>
                <w:bCs/>
              </w:rPr>
              <w:t>589.16</w:t>
            </w:r>
          </w:p>
        </w:tc>
      </w:tr>
      <w:tr w:rsidR="002B2F92" w:rsidRPr="002B2F92" w14:paraId="69FFEAE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E6" w14:textId="77777777" w:rsidR="002F299D" w:rsidRPr="002B2F92" w:rsidRDefault="002F299D" w:rsidP="00E90AB9">
            <w:pPr>
              <w:jc w:val="center"/>
              <w:rPr>
                <w:bCs/>
              </w:rPr>
            </w:pPr>
            <w:r w:rsidRPr="002B2F92">
              <w:rPr>
                <w:bCs/>
              </w:rPr>
              <w:t>1390.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E7" w14:textId="77777777" w:rsidR="002F299D" w:rsidRPr="002B2F92" w:rsidRDefault="002F299D" w:rsidP="00E90AB9">
            <w:pPr>
              <w:jc w:val="center"/>
              <w:rPr>
                <w:bCs/>
              </w:rPr>
            </w:pPr>
            <w:r w:rsidRPr="002B2F92">
              <w:rPr>
                <w:bCs/>
              </w:rPr>
              <w:t>23024*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E8" w14:textId="77777777" w:rsidR="002F299D" w:rsidRPr="002B2F92" w:rsidRDefault="002F299D" w:rsidP="00E90AB9">
            <w:pPr>
              <w:jc w:val="both"/>
              <w:rPr>
                <w:bCs/>
              </w:rPr>
            </w:pPr>
            <w:r w:rsidRPr="002B2F92">
              <w:rPr>
                <w:bCs/>
              </w:rPr>
              <w:t>Stobra kaula defekta vai pseidartrozes mikroķirurģiskā plastika ar vaskularizētu kaula autotransplantātu (zarnu kaula, fibulas fragmentiem). Transplantāta ņemšana, defekta slēgšana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E9" w14:textId="77777777" w:rsidR="002F299D" w:rsidRPr="002B2F92" w:rsidRDefault="002F299D" w:rsidP="00E90AB9">
            <w:pPr>
              <w:jc w:val="center"/>
              <w:rPr>
                <w:bCs/>
              </w:rPr>
            </w:pPr>
            <w:r w:rsidRPr="002B2F92">
              <w:rPr>
                <w:bCs/>
              </w:rPr>
              <w:t>326.43</w:t>
            </w:r>
          </w:p>
        </w:tc>
      </w:tr>
      <w:tr w:rsidR="002B2F92" w:rsidRPr="002B2F92" w14:paraId="69FFEAE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EB" w14:textId="77777777" w:rsidR="002F299D" w:rsidRPr="002B2F92" w:rsidRDefault="002F299D" w:rsidP="00E90AB9">
            <w:pPr>
              <w:jc w:val="center"/>
              <w:rPr>
                <w:bCs/>
              </w:rPr>
            </w:pPr>
            <w:r w:rsidRPr="002B2F92">
              <w:rPr>
                <w:bCs/>
              </w:rPr>
              <w:t>1391.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EC" w14:textId="77777777" w:rsidR="002F299D" w:rsidRPr="002B2F92" w:rsidRDefault="002F299D" w:rsidP="00E90AB9">
            <w:pPr>
              <w:jc w:val="center"/>
              <w:rPr>
                <w:bCs/>
              </w:rPr>
            </w:pPr>
            <w:r w:rsidRPr="002B2F92">
              <w:rPr>
                <w:bCs/>
              </w:rPr>
              <w:t>23025*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ED" w14:textId="3A372431" w:rsidR="002F299D" w:rsidRPr="002B2F92" w:rsidRDefault="002F299D" w:rsidP="005F76CD">
            <w:pPr>
              <w:jc w:val="both"/>
              <w:rPr>
                <w:bCs/>
              </w:rPr>
            </w:pPr>
            <w:r w:rsidRPr="002B2F92">
              <w:rPr>
                <w:bCs/>
              </w:rPr>
              <w:t>Plaukstas, I vai citu pirkstu mikroķirurģiskā rekonstrukcija, izmantojot II</w:t>
            </w:r>
            <w:r w:rsidR="005F76CD" w:rsidRPr="002B2F92">
              <w:rPr>
                <w:bCs/>
              </w:rPr>
              <w:t> </w:t>
            </w:r>
            <w:r w:rsidRPr="002B2F92">
              <w:rPr>
                <w:bCs/>
              </w:rPr>
              <w:t>pēdas pirkstu, II–III</w:t>
            </w:r>
            <w:r w:rsidR="005F76CD" w:rsidRPr="002B2F92">
              <w:rPr>
                <w:bCs/>
              </w:rPr>
              <w:t> </w:t>
            </w:r>
            <w:r w:rsidRPr="002B2F92">
              <w:rPr>
                <w:bCs/>
              </w:rPr>
              <w:t>pirkstu bloku, vai Morisona operācija. Pamatoperācija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EE" w14:textId="77777777" w:rsidR="002F299D" w:rsidRPr="002B2F92" w:rsidRDefault="002F299D" w:rsidP="00E90AB9">
            <w:pPr>
              <w:jc w:val="center"/>
              <w:rPr>
                <w:bCs/>
              </w:rPr>
            </w:pPr>
            <w:r w:rsidRPr="002B2F92">
              <w:rPr>
                <w:bCs/>
              </w:rPr>
              <w:t>536.43</w:t>
            </w:r>
          </w:p>
        </w:tc>
      </w:tr>
      <w:tr w:rsidR="002B2F92" w:rsidRPr="002B2F92" w14:paraId="69FFEAF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F0" w14:textId="77777777" w:rsidR="002F299D" w:rsidRPr="002B2F92" w:rsidRDefault="002F299D" w:rsidP="00E90AB9">
            <w:pPr>
              <w:jc w:val="center"/>
              <w:rPr>
                <w:bCs/>
              </w:rPr>
            </w:pPr>
            <w:r w:rsidRPr="002B2F92">
              <w:rPr>
                <w:bCs/>
              </w:rPr>
              <w:t>1392.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F1" w14:textId="77777777" w:rsidR="002F299D" w:rsidRPr="002B2F92" w:rsidRDefault="002F299D" w:rsidP="00E90AB9">
            <w:pPr>
              <w:jc w:val="center"/>
              <w:rPr>
                <w:bCs/>
              </w:rPr>
            </w:pPr>
            <w:r w:rsidRPr="002B2F92">
              <w:rPr>
                <w:bCs/>
              </w:rPr>
              <w:t>23030*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F2" w14:textId="3495794C" w:rsidR="002F299D" w:rsidRPr="002B2F92" w:rsidRDefault="002F299D" w:rsidP="005F76CD">
            <w:pPr>
              <w:jc w:val="both"/>
              <w:rPr>
                <w:bCs/>
              </w:rPr>
            </w:pPr>
            <w:r w:rsidRPr="002B2F92">
              <w:rPr>
                <w:bCs/>
              </w:rPr>
              <w:t>Plaukstas, I vai citu pirkstu mikroķirurģiskā rekonstrukcija, izmantojot II pēdas pirkstu, II–III</w:t>
            </w:r>
            <w:r w:rsidR="005F76CD" w:rsidRPr="002B2F92">
              <w:rPr>
                <w:bCs/>
              </w:rPr>
              <w:t> </w:t>
            </w:r>
            <w:r w:rsidRPr="002B2F92">
              <w:rPr>
                <w:bCs/>
              </w:rPr>
              <w:t>pirkstu bloku, vai Morisona operācija. Transplantāta ņemšana, defekta slēgšana (ADP)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F3" w14:textId="77777777" w:rsidR="002F299D" w:rsidRPr="002B2F92" w:rsidRDefault="002F299D" w:rsidP="00E90AB9">
            <w:pPr>
              <w:jc w:val="center"/>
              <w:rPr>
                <w:bCs/>
              </w:rPr>
            </w:pPr>
            <w:r w:rsidRPr="002B2F92">
              <w:rPr>
                <w:bCs/>
              </w:rPr>
              <w:t>257.43</w:t>
            </w:r>
          </w:p>
        </w:tc>
      </w:tr>
      <w:tr w:rsidR="002B2F92" w:rsidRPr="002B2F92" w14:paraId="69FFEAF9"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F5" w14:textId="77777777" w:rsidR="002F299D" w:rsidRPr="002B2F92" w:rsidRDefault="002F299D" w:rsidP="00E90AB9">
            <w:pPr>
              <w:jc w:val="center"/>
              <w:rPr>
                <w:bCs/>
              </w:rPr>
            </w:pPr>
            <w:r w:rsidRPr="002B2F92">
              <w:rPr>
                <w:bCs/>
              </w:rPr>
              <w:t>1393.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F6" w14:textId="77777777" w:rsidR="002F299D" w:rsidRPr="002B2F92" w:rsidRDefault="002F299D" w:rsidP="00E90AB9">
            <w:pPr>
              <w:jc w:val="center"/>
              <w:rPr>
                <w:bCs/>
              </w:rPr>
            </w:pPr>
            <w:r w:rsidRPr="002B2F92">
              <w:rPr>
                <w:bCs/>
              </w:rPr>
              <w:t>23031*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F7" w14:textId="77777777" w:rsidR="002F299D" w:rsidRPr="002B2F92" w:rsidRDefault="002F299D" w:rsidP="00E90AB9">
            <w:pPr>
              <w:jc w:val="both"/>
              <w:rPr>
                <w:bCs/>
              </w:rPr>
            </w:pPr>
            <w:r w:rsidRPr="002B2F92">
              <w:rPr>
                <w:bCs/>
              </w:rPr>
              <w:t>Muskuļa defekta mikroķirurģiskā aizvietošana ar brīvu muskuļa transplantātu. Pamatoperācija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F8" w14:textId="77777777" w:rsidR="002F299D" w:rsidRPr="002B2F92" w:rsidRDefault="002F299D" w:rsidP="00E90AB9">
            <w:pPr>
              <w:jc w:val="center"/>
              <w:rPr>
                <w:bCs/>
              </w:rPr>
            </w:pPr>
            <w:r w:rsidRPr="002B2F92">
              <w:rPr>
                <w:bCs/>
              </w:rPr>
              <w:t>323.42</w:t>
            </w:r>
          </w:p>
        </w:tc>
      </w:tr>
      <w:tr w:rsidR="002B2F92" w:rsidRPr="002B2F92" w14:paraId="69FFEAF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FA" w14:textId="77777777" w:rsidR="002F299D" w:rsidRPr="002B2F92" w:rsidRDefault="002F299D" w:rsidP="00E90AB9">
            <w:pPr>
              <w:jc w:val="center"/>
              <w:rPr>
                <w:bCs/>
              </w:rPr>
            </w:pPr>
            <w:r w:rsidRPr="002B2F92">
              <w:rPr>
                <w:bCs/>
              </w:rPr>
              <w:t>1394.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AFB" w14:textId="77777777" w:rsidR="002F299D" w:rsidRPr="002B2F92" w:rsidRDefault="002F299D" w:rsidP="00E90AB9">
            <w:pPr>
              <w:jc w:val="center"/>
              <w:rPr>
                <w:bCs/>
              </w:rPr>
            </w:pPr>
            <w:r w:rsidRPr="002B2F92">
              <w:rPr>
                <w:bCs/>
              </w:rPr>
              <w:t>23032*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AFC" w14:textId="77777777" w:rsidR="002F299D" w:rsidRPr="002B2F92" w:rsidRDefault="002F299D" w:rsidP="00E90AB9">
            <w:pPr>
              <w:jc w:val="both"/>
              <w:rPr>
                <w:bCs/>
              </w:rPr>
            </w:pPr>
            <w:r w:rsidRPr="002B2F92">
              <w:rPr>
                <w:bCs/>
              </w:rPr>
              <w:t>Muskuļa defekta mikroķirurģiskā aizvietošana ar brīvu muskuļu transplantātu. Transplantāta ņemšana, defekta slēgšana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AFD" w14:textId="77777777" w:rsidR="002F299D" w:rsidRPr="002B2F92" w:rsidRDefault="002F299D" w:rsidP="00E90AB9">
            <w:pPr>
              <w:jc w:val="center"/>
              <w:rPr>
                <w:bCs/>
              </w:rPr>
            </w:pPr>
            <w:r w:rsidRPr="002B2F92">
              <w:rPr>
                <w:bCs/>
              </w:rPr>
              <w:t>224.53</w:t>
            </w:r>
          </w:p>
        </w:tc>
      </w:tr>
      <w:tr w:rsidR="002B2F92" w:rsidRPr="002B2F92" w14:paraId="69FFEB0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AFF" w14:textId="77777777" w:rsidR="002F299D" w:rsidRPr="002B2F92" w:rsidRDefault="002F299D" w:rsidP="00E90AB9">
            <w:pPr>
              <w:jc w:val="center"/>
              <w:rPr>
                <w:bCs/>
              </w:rPr>
            </w:pPr>
            <w:r w:rsidRPr="002B2F92">
              <w:rPr>
                <w:bCs/>
              </w:rPr>
              <w:t>1395.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00" w14:textId="77777777" w:rsidR="002F299D" w:rsidRPr="002B2F92" w:rsidRDefault="002F299D" w:rsidP="00E90AB9">
            <w:pPr>
              <w:jc w:val="center"/>
              <w:rPr>
                <w:bCs/>
              </w:rPr>
            </w:pPr>
            <w:r w:rsidRPr="002B2F92">
              <w:rPr>
                <w:bCs/>
              </w:rPr>
              <w:t>23033*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01" w14:textId="77777777" w:rsidR="002F299D" w:rsidRPr="002B2F92" w:rsidRDefault="002F299D" w:rsidP="00E90AB9">
            <w:pPr>
              <w:jc w:val="both"/>
              <w:rPr>
                <w:bCs/>
              </w:rPr>
            </w:pPr>
            <w:r w:rsidRPr="002B2F92">
              <w:rPr>
                <w:bCs/>
                <w:i/>
              </w:rPr>
              <w:t>Plexus brachialis</w:t>
            </w:r>
            <w:r w:rsidRPr="002B2F92">
              <w:rPr>
                <w:bCs/>
              </w:rPr>
              <w:t xml:space="preserve"> pilna bojājuma sekundārā mikroķirurģiskā plastika ar </w:t>
            </w:r>
            <w:r w:rsidRPr="002B2F92">
              <w:rPr>
                <w:bCs/>
                <w:i/>
              </w:rPr>
              <w:t>nervus suralis</w:t>
            </w:r>
            <w:r w:rsidRPr="002B2F92">
              <w:rPr>
                <w:bCs/>
              </w:rPr>
              <w:t xml:space="preserve"> autotransplantātu. Pamatoperācija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02" w14:textId="77777777" w:rsidR="002F299D" w:rsidRPr="002B2F92" w:rsidRDefault="002F299D" w:rsidP="00E90AB9">
            <w:pPr>
              <w:jc w:val="center"/>
              <w:rPr>
                <w:bCs/>
              </w:rPr>
            </w:pPr>
            <w:r w:rsidRPr="002B2F92">
              <w:rPr>
                <w:bCs/>
              </w:rPr>
              <w:t>616.57</w:t>
            </w:r>
          </w:p>
        </w:tc>
      </w:tr>
      <w:tr w:rsidR="002B2F92" w:rsidRPr="002B2F92" w14:paraId="69FFEB08" w14:textId="77777777" w:rsidTr="00E90AB9">
        <w:trPr>
          <w:trHeight w:val="5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04" w14:textId="77777777" w:rsidR="002F299D" w:rsidRPr="002B2F92" w:rsidRDefault="002F299D" w:rsidP="00E90AB9">
            <w:pPr>
              <w:jc w:val="center"/>
              <w:rPr>
                <w:bCs/>
              </w:rPr>
            </w:pPr>
            <w:r w:rsidRPr="002B2F92">
              <w:rPr>
                <w:bCs/>
              </w:rPr>
              <w:t>1396.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05" w14:textId="77777777" w:rsidR="002F299D" w:rsidRPr="002B2F92" w:rsidRDefault="002F299D" w:rsidP="00E90AB9">
            <w:pPr>
              <w:jc w:val="center"/>
              <w:rPr>
                <w:bCs/>
              </w:rPr>
            </w:pPr>
            <w:r w:rsidRPr="002B2F92">
              <w:rPr>
                <w:bCs/>
              </w:rPr>
              <w:t>23034*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06" w14:textId="29DB65F0" w:rsidR="002F299D" w:rsidRPr="002B2F92" w:rsidRDefault="00911F75" w:rsidP="00E90AB9">
            <w:pPr>
              <w:jc w:val="both"/>
              <w:rPr>
                <w:bCs/>
              </w:rPr>
            </w:pPr>
            <w:r w:rsidRPr="002B2F92">
              <w:rPr>
                <w:bCs/>
              </w:rPr>
              <w:t>"</w:t>
            </w:r>
            <w:r w:rsidR="002F299D" w:rsidRPr="002B2F92">
              <w:rPr>
                <w:bCs/>
              </w:rPr>
              <w:t>Fileja</w:t>
            </w:r>
            <w:r w:rsidRPr="002B2F92">
              <w:rPr>
                <w:bCs/>
              </w:rPr>
              <w:t>"</w:t>
            </w:r>
            <w:r w:rsidR="002F299D" w:rsidRPr="002B2F92">
              <w:rPr>
                <w:bCs/>
              </w:rPr>
              <w:t xml:space="preserve"> lēvera autotransplantācija akūtas traumas gadījumā. Pamatoperācija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07" w14:textId="77777777" w:rsidR="002F299D" w:rsidRPr="002B2F92" w:rsidRDefault="002F299D" w:rsidP="00E90AB9">
            <w:pPr>
              <w:jc w:val="center"/>
              <w:rPr>
                <w:bCs/>
              </w:rPr>
            </w:pPr>
            <w:r w:rsidRPr="002B2F92">
              <w:rPr>
                <w:bCs/>
              </w:rPr>
              <w:t>557.64</w:t>
            </w:r>
          </w:p>
        </w:tc>
      </w:tr>
      <w:tr w:rsidR="002B2F92" w:rsidRPr="002B2F92" w14:paraId="69FFEB0D"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09" w14:textId="77777777" w:rsidR="002F299D" w:rsidRPr="002B2F92" w:rsidRDefault="002F299D" w:rsidP="00E90AB9">
            <w:pPr>
              <w:jc w:val="center"/>
              <w:rPr>
                <w:bCs/>
              </w:rPr>
            </w:pPr>
            <w:r w:rsidRPr="002B2F92">
              <w:rPr>
                <w:bCs/>
              </w:rPr>
              <w:t>1397.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0A" w14:textId="77777777" w:rsidR="002F299D" w:rsidRPr="002B2F92" w:rsidRDefault="002F299D" w:rsidP="00E90AB9">
            <w:pPr>
              <w:jc w:val="center"/>
              <w:rPr>
                <w:bCs/>
              </w:rPr>
            </w:pPr>
            <w:r w:rsidRPr="002B2F92">
              <w:rPr>
                <w:bCs/>
              </w:rPr>
              <w:t>23035*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0B" w14:textId="6BA852B6" w:rsidR="002F299D" w:rsidRPr="002B2F92" w:rsidRDefault="00911F75" w:rsidP="00E90AB9">
            <w:pPr>
              <w:jc w:val="both"/>
              <w:rPr>
                <w:bCs/>
              </w:rPr>
            </w:pPr>
            <w:r w:rsidRPr="002B2F92">
              <w:rPr>
                <w:bCs/>
              </w:rPr>
              <w:t>"</w:t>
            </w:r>
            <w:r w:rsidR="002F299D" w:rsidRPr="002B2F92">
              <w:rPr>
                <w:bCs/>
              </w:rPr>
              <w:t>Fileja</w:t>
            </w:r>
            <w:r w:rsidRPr="002B2F92">
              <w:rPr>
                <w:bCs/>
              </w:rPr>
              <w:t>"</w:t>
            </w:r>
            <w:r w:rsidR="002F299D" w:rsidRPr="002B2F92">
              <w:rPr>
                <w:bCs/>
              </w:rPr>
              <w:t xml:space="preserve"> lēvera autotransplantācija akūtas traumas gadījumā. Amputāta apstrāde, struktūru identifikācija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0C" w14:textId="77777777" w:rsidR="002F299D" w:rsidRPr="002B2F92" w:rsidRDefault="002F299D" w:rsidP="00E90AB9">
            <w:pPr>
              <w:jc w:val="center"/>
              <w:rPr>
                <w:bCs/>
              </w:rPr>
            </w:pPr>
            <w:r w:rsidRPr="002B2F92">
              <w:rPr>
                <w:bCs/>
              </w:rPr>
              <w:t>110.90</w:t>
            </w:r>
          </w:p>
        </w:tc>
      </w:tr>
      <w:tr w:rsidR="002B2F92" w:rsidRPr="002B2F92" w14:paraId="69FFEB12"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0E" w14:textId="77777777" w:rsidR="002F299D" w:rsidRPr="002B2F92" w:rsidRDefault="002F299D" w:rsidP="00E90AB9">
            <w:pPr>
              <w:jc w:val="center"/>
              <w:rPr>
                <w:bCs/>
              </w:rPr>
            </w:pPr>
            <w:r w:rsidRPr="002B2F92">
              <w:rPr>
                <w:bCs/>
              </w:rPr>
              <w:t>1398.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0F" w14:textId="77777777" w:rsidR="002F299D" w:rsidRPr="002B2F92" w:rsidRDefault="002F299D" w:rsidP="00E90AB9">
            <w:pPr>
              <w:jc w:val="center"/>
              <w:rPr>
                <w:bCs/>
              </w:rPr>
            </w:pPr>
            <w:r w:rsidRPr="002B2F92">
              <w:rPr>
                <w:bCs/>
              </w:rPr>
              <w:t>23036*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10" w14:textId="77777777" w:rsidR="002F299D" w:rsidRPr="002B2F92" w:rsidRDefault="002F299D" w:rsidP="00E90AB9">
            <w:pPr>
              <w:jc w:val="both"/>
              <w:rPr>
                <w:bCs/>
              </w:rPr>
            </w:pPr>
            <w:r w:rsidRPr="002B2F92">
              <w:rPr>
                <w:bCs/>
              </w:rPr>
              <w:t>Radiālā, temporālā, TDL lēveru rotācija (vidējie, lielie)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11" w14:textId="77777777" w:rsidR="002F299D" w:rsidRPr="002B2F92" w:rsidRDefault="002F299D" w:rsidP="00E90AB9">
            <w:pPr>
              <w:jc w:val="center"/>
              <w:rPr>
                <w:bCs/>
              </w:rPr>
            </w:pPr>
            <w:r w:rsidRPr="002B2F92">
              <w:rPr>
                <w:bCs/>
              </w:rPr>
              <w:t>309.68</w:t>
            </w:r>
          </w:p>
        </w:tc>
      </w:tr>
      <w:tr w:rsidR="002B2F92" w:rsidRPr="002B2F92" w14:paraId="69FFEB17"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13" w14:textId="77777777" w:rsidR="002F299D" w:rsidRPr="002B2F92" w:rsidRDefault="002F299D" w:rsidP="00E90AB9">
            <w:pPr>
              <w:jc w:val="center"/>
              <w:rPr>
                <w:bCs/>
              </w:rPr>
            </w:pPr>
            <w:r w:rsidRPr="002B2F92">
              <w:rPr>
                <w:bCs/>
              </w:rPr>
              <w:t>1399.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14" w14:textId="77777777" w:rsidR="002F299D" w:rsidRPr="002B2F92" w:rsidRDefault="002F299D" w:rsidP="00E90AB9">
            <w:pPr>
              <w:jc w:val="center"/>
              <w:rPr>
                <w:bCs/>
              </w:rPr>
            </w:pPr>
            <w:r w:rsidRPr="002B2F92">
              <w:rPr>
                <w:bCs/>
              </w:rPr>
              <w:t>23037*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15" w14:textId="77777777" w:rsidR="002F299D" w:rsidRPr="002B2F92" w:rsidRDefault="002F299D" w:rsidP="00E90AB9">
            <w:pPr>
              <w:jc w:val="both"/>
              <w:rPr>
                <w:bCs/>
              </w:rPr>
            </w:pPr>
            <w:r w:rsidRPr="002B2F92">
              <w:rPr>
                <w:bCs/>
              </w:rPr>
              <w:t>Lokālie, vietējie vai rotētie lēveri (pārkrustotie lēveri, V–Y lēveri</w:t>
            </w:r>
            <w:proofErr w:type="gramStart"/>
            <w:r w:rsidRPr="002B2F92">
              <w:rPr>
                <w:bCs/>
              </w:rPr>
              <w:t xml:space="preserve"> , </w:t>
            </w:r>
            <w:proofErr w:type="gramEnd"/>
            <w:r w:rsidRPr="002B2F92">
              <w:rPr>
                <w:bCs/>
              </w:rPr>
              <w:t>mazie)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16" w14:textId="77777777" w:rsidR="002F299D" w:rsidRPr="002B2F92" w:rsidRDefault="002F299D" w:rsidP="00E90AB9">
            <w:pPr>
              <w:jc w:val="center"/>
              <w:rPr>
                <w:bCs/>
              </w:rPr>
            </w:pPr>
            <w:r w:rsidRPr="002B2F92">
              <w:rPr>
                <w:bCs/>
              </w:rPr>
              <w:t>165.00</w:t>
            </w:r>
          </w:p>
        </w:tc>
      </w:tr>
      <w:tr w:rsidR="002B2F92" w:rsidRPr="002B2F92" w14:paraId="69FFEB1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18" w14:textId="77777777" w:rsidR="002F299D" w:rsidRPr="002B2F92" w:rsidRDefault="002F299D" w:rsidP="00E90AB9">
            <w:pPr>
              <w:jc w:val="center"/>
              <w:rPr>
                <w:bCs/>
              </w:rPr>
            </w:pPr>
            <w:r w:rsidRPr="002B2F92">
              <w:rPr>
                <w:bCs/>
              </w:rPr>
              <w:lastRenderedPageBreak/>
              <w:t>1400.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19" w14:textId="77777777" w:rsidR="002F299D" w:rsidRPr="002B2F92" w:rsidRDefault="002F299D" w:rsidP="00E90AB9">
            <w:pPr>
              <w:jc w:val="center"/>
              <w:rPr>
                <w:bCs/>
              </w:rPr>
            </w:pPr>
            <w:r w:rsidRPr="002B2F92">
              <w:rPr>
                <w:bCs/>
              </w:rPr>
              <w:t>23038*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1A" w14:textId="07C8927C" w:rsidR="002F299D" w:rsidRPr="002B2F92" w:rsidRDefault="002F299D" w:rsidP="005F76CD">
            <w:pPr>
              <w:jc w:val="both"/>
              <w:rPr>
                <w:bCs/>
              </w:rPr>
            </w:pPr>
            <w:r w:rsidRPr="002B2F92">
              <w:rPr>
                <w:bCs/>
              </w:rPr>
              <w:t xml:space="preserve">Limfovenozas anastomozes pie primāras vai sekundāras limfas atteces nepietiekamības (ne mazāk kā </w:t>
            </w:r>
            <w:r w:rsidR="005F76CD" w:rsidRPr="002B2F92">
              <w:rPr>
                <w:bCs/>
              </w:rPr>
              <w:t>seši</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1B" w14:textId="77777777" w:rsidR="002F299D" w:rsidRPr="002B2F92" w:rsidRDefault="002F299D" w:rsidP="00E90AB9">
            <w:pPr>
              <w:jc w:val="center"/>
              <w:rPr>
                <w:bCs/>
              </w:rPr>
            </w:pPr>
            <w:r w:rsidRPr="002B2F92">
              <w:rPr>
                <w:bCs/>
              </w:rPr>
              <w:t>479.22</w:t>
            </w:r>
          </w:p>
        </w:tc>
      </w:tr>
      <w:tr w:rsidR="002B2F92" w:rsidRPr="002B2F92" w14:paraId="69FFEB21" w14:textId="77777777" w:rsidTr="00E90AB9">
        <w:trPr>
          <w:trHeight w:val="5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1D" w14:textId="77777777" w:rsidR="002F299D" w:rsidRPr="002B2F92" w:rsidRDefault="002F299D" w:rsidP="00E90AB9">
            <w:pPr>
              <w:jc w:val="center"/>
              <w:rPr>
                <w:bCs/>
              </w:rPr>
            </w:pPr>
            <w:r w:rsidRPr="002B2F92">
              <w:rPr>
                <w:bCs/>
              </w:rPr>
              <w:t>1401.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1E" w14:textId="77777777" w:rsidR="002F299D" w:rsidRPr="002B2F92" w:rsidRDefault="002F299D" w:rsidP="00E90AB9">
            <w:pPr>
              <w:jc w:val="center"/>
              <w:rPr>
                <w:bCs/>
              </w:rPr>
            </w:pPr>
            <w:r w:rsidRPr="002B2F92">
              <w:rPr>
                <w:bCs/>
              </w:rPr>
              <w:t>23039*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1F" w14:textId="77777777" w:rsidR="002F299D" w:rsidRPr="002B2F92" w:rsidRDefault="002F299D" w:rsidP="00E90AB9">
            <w:pPr>
              <w:jc w:val="both"/>
              <w:rPr>
                <w:bCs/>
              </w:rPr>
            </w:pPr>
            <w:r w:rsidRPr="002B2F92">
              <w:rPr>
                <w:bCs/>
              </w:rPr>
              <w:t>Impotences mikroķirurģiskā ārstēšana (</w:t>
            </w:r>
            <w:r w:rsidRPr="002B2F92">
              <w:rPr>
                <w:bCs/>
                <w:i/>
              </w:rPr>
              <w:t>Penis</w:t>
            </w:r>
            <w:r w:rsidRPr="002B2F92">
              <w:rPr>
                <w:bCs/>
              </w:rPr>
              <w:t xml:space="preserve"> revaskularizācija)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20" w14:textId="77777777" w:rsidR="002F299D" w:rsidRPr="002B2F92" w:rsidRDefault="002F299D" w:rsidP="00E90AB9">
            <w:pPr>
              <w:jc w:val="center"/>
              <w:rPr>
                <w:bCs/>
              </w:rPr>
            </w:pPr>
            <w:r w:rsidRPr="002B2F92">
              <w:rPr>
                <w:bCs/>
              </w:rPr>
              <w:t>408.00</w:t>
            </w:r>
          </w:p>
        </w:tc>
      </w:tr>
      <w:tr w:rsidR="002B2F92" w:rsidRPr="002B2F92" w14:paraId="69FFEB26" w14:textId="77777777" w:rsidTr="00E90AB9">
        <w:trPr>
          <w:trHeight w:val="5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22" w14:textId="77777777" w:rsidR="002F299D" w:rsidRPr="002B2F92" w:rsidRDefault="002F299D" w:rsidP="00E90AB9">
            <w:pPr>
              <w:jc w:val="center"/>
              <w:rPr>
                <w:bCs/>
              </w:rPr>
            </w:pPr>
            <w:r w:rsidRPr="002B2F92">
              <w:rPr>
                <w:bCs/>
              </w:rPr>
              <w:t>1402.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23" w14:textId="77777777" w:rsidR="002F299D" w:rsidRPr="002B2F92" w:rsidRDefault="002F299D" w:rsidP="00E90AB9">
            <w:pPr>
              <w:jc w:val="center"/>
              <w:rPr>
                <w:bCs/>
              </w:rPr>
            </w:pPr>
            <w:r w:rsidRPr="002B2F92">
              <w:rPr>
                <w:bCs/>
              </w:rPr>
              <w:t>23040*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24" w14:textId="39A362A5" w:rsidR="002F299D" w:rsidRPr="002B2F92" w:rsidRDefault="002F299D" w:rsidP="005F76CD">
            <w:pPr>
              <w:jc w:val="both"/>
              <w:rPr>
                <w:bCs/>
              </w:rPr>
            </w:pPr>
            <w:r w:rsidRPr="002B2F92">
              <w:rPr>
                <w:bCs/>
              </w:rPr>
              <w:t xml:space="preserve">Sēklvadu caurejamības atjaunošana </w:t>
            </w:r>
            <w:r w:rsidR="005F76CD" w:rsidRPr="002B2F92">
              <w:rPr>
                <w:bCs/>
              </w:rPr>
              <w:t>–</w:t>
            </w:r>
            <w:r w:rsidRPr="002B2F92">
              <w:rPr>
                <w:bCs/>
              </w:rPr>
              <w:t xml:space="preserve"> vazostomija, </w:t>
            </w:r>
            <w:r w:rsidRPr="002B2F92">
              <w:rPr>
                <w:bCs/>
                <w:i/>
              </w:rPr>
              <w:t>vazoepididimos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25" w14:textId="77777777" w:rsidR="002F299D" w:rsidRPr="002B2F92" w:rsidRDefault="002F299D" w:rsidP="00E90AB9">
            <w:pPr>
              <w:jc w:val="center"/>
              <w:rPr>
                <w:bCs/>
              </w:rPr>
            </w:pPr>
            <w:r w:rsidRPr="002B2F92">
              <w:rPr>
                <w:bCs/>
              </w:rPr>
              <w:t>335.96</w:t>
            </w:r>
          </w:p>
        </w:tc>
      </w:tr>
      <w:tr w:rsidR="002B2F92" w:rsidRPr="002B2F92" w14:paraId="69FFEB2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27" w14:textId="77777777" w:rsidR="002F299D" w:rsidRPr="002B2F92" w:rsidRDefault="002F299D" w:rsidP="00E90AB9">
            <w:pPr>
              <w:jc w:val="center"/>
              <w:rPr>
                <w:bCs/>
              </w:rPr>
            </w:pPr>
            <w:r w:rsidRPr="002B2F92">
              <w:rPr>
                <w:bCs/>
              </w:rPr>
              <w:t>1403.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28" w14:textId="77777777" w:rsidR="002F299D" w:rsidRPr="002B2F92" w:rsidRDefault="002F299D" w:rsidP="00E90AB9">
            <w:pPr>
              <w:jc w:val="center"/>
              <w:rPr>
                <w:bCs/>
              </w:rPr>
            </w:pPr>
            <w:r w:rsidRPr="002B2F92">
              <w:rPr>
                <w:bCs/>
              </w:rPr>
              <w:t>23045*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29" w14:textId="07FABDB7" w:rsidR="002F299D" w:rsidRPr="002B2F92" w:rsidRDefault="002F299D" w:rsidP="005F76CD">
            <w:pPr>
              <w:jc w:val="both"/>
              <w:rPr>
                <w:bCs/>
              </w:rPr>
            </w:pPr>
            <w:r w:rsidRPr="002B2F92">
              <w:rPr>
                <w:bCs/>
              </w:rPr>
              <w:t xml:space="preserve">Olvadu mehāniskās necaurlaidības atjaunošana mikroķirurģiskā tehnikā </w:t>
            </w:r>
            <w:r w:rsidR="005F76CD" w:rsidRPr="002B2F92">
              <w:rPr>
                <w:bCs/>
              </w:rPr>
              <w:t>–</w:t>
            </w:r>
            <w:r w:rsidRPr="002B2F92">
              <w:rPr>
                <w:bCs/>
              </w:rPr>
              <w:t xml:space="preserve"> salpingolīze un salpingoneostomija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2A" w14:textId="77777777" w:rsidR="002F299D" w:rsidRPr="002B2F92" w:rsidRDefault="002F299D" w:rsidP="00E90AB9">
            <w:pPr>
              <w:jc w:val="center"/>
              <w:rPr>
                <w:bCs/>
              </w:rPr>
            </w:pPr>
            <w:r w:rsidRPr="002B2F92">
              <w:rPr>
                <w:bCs/>
              </w:rPr>
              <w:t>131.49</w:t>
            </w:r>
          </w:p>
        </w:tc>
      </w:tr>
      <w:tr w:rsidR="002B2F92" w:rsidRPr="002B2F92" w14:paraId="69FFEB30"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2C" w14:textId="77777777" w:rsidR="002F299D" w:rsidRPr="002B2F92" w:rsidRDefault="002F299D" w:rsidP="00E90AB9">
            <w:pPr>
              <w:jc w:val="center"/>
              <w:rPr>
                <w:bCs/>
              </w:rPr>
            </w:pPr>
            <w:r w:rsidRPr="002B2F92">
              <w:rPr>
                <w:bCs/>
              </w:rPr>
              <w:t>1404.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2D" w14:textId="77777777" w:rsidR="002F299D" w:rsidRPr="002B2F92" w:rsidRDefault="002F299D" w:rsidP="00E90AB9">
            <w:pPr>
              <w:jc w:val="center"/>
              <w:rPr>
                <w:bCs/>
              </w:rPr>
            </w:pPr>
            <w:r w:rsidRPr="002B2F92">
              <w:rPr>
                <w:bCs/>
              </w:rPr>
              <w:t>23046*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2E" w14:textId="77777777" w:rsidR="002F299D" w:rsidRPr="002B2F92" w:rsidRDefault="002F299D" w:rsidP="00E90AB9">
            <w:pPr>
              <w:jc w:val="both"/>
              <w:rPr>
                <w:bCs/>
              </w:rPr>
            </w:pPr>
            <w:r w:rsidRPr="002B2F92">
              <w:rPr>
                <w:bCs/>
              </w:rPr>
              <w:t>Salpingostomija mikroķirurģiskā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2F" w14:textId="77777777" w:rsidR="002F299D" w:rsidRPr="002B2F92" w:rsidRDefault="002F299D" w:rsidP="00E90AB9">
            <w:pPr>
              <w:jc w:val="center"/>
              <w:rPr>
                <w:bCs/>
              </w:rPr>
            </w:pPr>
            <w:r w:rsidRPr="002B2F92">
              <w:rPr>
                <w:bCs/>
              </w:rPr>
              <w:t>152.53</w:t>
            </w:r>
          </w:p>
        </w:tc>
      </w:tr>
      <w:tr w:rsidR="002B2F92" w:rsidRPr="002B2F92" w14:paraId="69FFEB35" w14:textId="77777777" w:rsidTr="00E90AB9">
        <w:trPr>
          <w:trHeight w:val="53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31" w14:textId="77777777" w:rsidR="002F299D" w:rsidRPr="002B2F92" w:rsidRDefault="002F299D" w:rsidP="00E90AB9">
            <w:pPr>
              <w:jc w:val="center"/>
              <w:rPr>
                <w:bCs/>
              </w:rPr>
            </w:pPr>
            <w:r w:rsidRPr="002B2F92">
              <w:rPr>
                <w:bCs/>
              </w:rPr>
              <w:t>1405.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32" w14:textId="77777777" w:rsidR="002F299D" w:rsidRPr="002B2F92" w:rsidRDefault="002F299D" w:rsidP="00E90AB9">
            <w:pPr>
              <w:jc w:val="center"/>
              <w:rPr>
                <w:bCs/>
              </w:rPr>
            </w:pPr>
            <w:r w:rsidRPr="002B2F92">
              <w:rPr>
                <w:bCs/>
              </w:rPr>
              <w:t>23047*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33" w14:textId="77777777" w:rsidR="002F299D" w:rsidRPr="002B2F92" w:rsidRDefault="002F299D" w:rsidP="00E90AB9">
            <w:pPr>
              <w:jc w:val="both"/>
              <w:rPr>
                <w:bCs/>
              </w:rPr>
            </w:pPr>
            <w:r w:rsidRPr="002B2F92">
              <w:rPr>
                <w:bCs/>
              </w:rPr>
              <w:t>Krūšu rekonstrukcija pēc mastektomijas, lietojot audu espanderi, bez espandera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34" w14:textId="77777777" w:rsidR="002F299D" w:rsidRPr="002B2F92" w:rsidRDefault="002F299D" w:rsidP="00E90AB9">
            <w:pPr>
              <w:jc w:val="center"/>
              <w:rPr>
                <w:bCs/>
              </w:rPr>
            </w:pPr>
            <w:r w:rsidRPr="002B2F92">
              <w:rPr>
                <w:bCs/>
              </w:rPr>
              <w:t>184.55</w:t>
            </w:r>
          </w:p>
        </w:tc>
      </w:tr>
      <w:tr w:rsidR="002B2F92" w:rsidRPr="002B2F92" w14:paraId="69FFEB3A" w14:textId="77777777" w:rsidTr="00E90AB9">
        <w:trPr>
          <w:trHeight w:val="5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36" w14:textId="77777777" w:rsidR="002F299D" w:rsidRPr="002B2F92" w:rsidRDefault="002F299D" w:rsidP="00E90AB9">
            <w:pPr>
              <w:jc w:val="center"/>
              <w:rPr>
                <w:bCs/>
              </w:rPr>
            </w:pPr>
            <w:r w:rsidRPr="002B2F92">
              <w:rPr>
                <w:bCs/>
              </w:rPr>
              <w:t>1406.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37" w14:textId="77777777" w:rsidR="002F299D" w:rsidRPr="002B2F92" w:rsidRDefault="002F299D" w:rsidP="00E90AB9">
            <w:pPr>
              <w:jc w:val="center"/>
              <w:rPr>
                <w:bCs/>
              </w:rPr>
            </w:pPr>
            <w:r w:rsidRPr="002B2F92">
              <w:rPr>
                <w:bCs/>
              </w:rPr>
              <w:t>23048*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38" w14:textId="77777777" w:rsidR="002F299D" w:rsidRPr="002B2F92" w:rsidRDefault="002F299D" w:rsidP="00E90AB9">
            <w:pPr>
              <w:jc w:val="both"/>
              <w:rPr>
                <w:bCs/>
              </w:rPr>
            </w:pPr>
            <w:r w:rsidRPr="002B2F92">
              <w:rPr>
                <w:bCs/>
              </w:rPr>
              <w:t>Krūšu rekonstrukcija pēc mastektomijas, lietojot brīvu miokutānu lēveri (TDL, TRAM</w:t>
            </w:r>
            <w:proofErr w:type="gramStart"/>
            <w:r w:rsidRPr="002B2F92">
              <w:rPr>
                <w:bCs/>
              </w:rPr>
              <w:t xml:space="preserve"> )</w:t>
            </w:r>
            <w:proofErr w:type="gramEnd"/>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39" w14:textId="77777777" w:rsidR="002F299D" w:rsidRPr="002B2F92" w:rsidRDefault="002F299D" w:rsidP="00E90AB9">
            <w:pPr>
              <w:jc w:val="center"/>
              <w:rPr>
                <w:bCs/>
              </w:rPr>
            </w:pPr>
            <w:r w:rsidRPr="002B2F92">
              <w:rPr>
                <w:bCs/>
              </w:rPr>
              <w:t>359.82</w:t>
            </w:r>
          </w:p>
        </w:tc>
      </w:tr>
      <w:tr w:rsidR="002B2F92" w:rsidRPr="002B2F92" w14:paraId="69FFEB3F" w14:textId="77777777" w:rsidTr="00E90AB9">
        <w:trPr>
          <w:trHeight w:val="53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3B" w14:textId="77777777" w:rsidR="002F299D" w:rsidRPr="002B2F92" w:rsidRDefault="002F299D" w:rsidP="00E90AB9">
            <w:pPr>
              <w:jc w:val="center"/>
              <w:rPr>
                <w:bCs/>
              </w:rPr>
            </w:pPr>
            <w:r w:rsidRPr="002B2F92">
              <w:rPr>
                <w:bCs/>
              </w:rPr>
              <w:t>1407.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3C" w14:textId="77777777" w:rsidR="002F299D" w:rsidRPr="002B2F92" w:rsidRDefault="002F299D" w:rsidP="00E90AB9">
            <w:pPr>
              <w:jc w:val="center"/>
              <w:rPr>
                <w:bCs/>
              </w:rPr>
            </w:pPr>
            <w:r w:rsidRPr="002B2F92">
              <w:rPr>
                <w:bCs/>
              </w:rPr>
              <w:t>23049*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3D" w14:textId="77777777" w:rsidR="002F299D" w:rsidRPr="002B2F92" w:rsidRDefault="002F299D" w:rsidP="00E90AB9">
            <w:pPr>
              <w:jc w:val="both"/>
              <w:rPr>
                <w:bCs/>
              </w:rPr>
            </w:pPr>
            <w:r w:rsidRPr="002B2F92">
              <w:rPr>
                <w:bCs/>
              </w:rPr>
              <w:t>Krūšu rekonstrukcija pēc mastektomijas, lietojot rotētu miokutānu lēveri (TDL, TRAM</w:t>
            </w:r>
            <w:proofErr w:type="gramStart"/>
            <w:r w:rsidRPr="002B2F92">
              <w:rPr>
                <w:bCs/>
              </w:rPr>
              <w:t xml:space="preserve"> )</w:t>
            </w:r>
            <w:proofErr w:type="gramEnd"/>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3E" w14:textId="77777777" w:rsidR="002F299D" w:rsidRPr="002B2F92" w:rsidRDefault="002F299D" w:rsidP="00E90AB9">
            <w:pPr>
              <w:jc w:val="center"/>
              <w:rPr>
                <w:bCs/>
              </w:rPr>
            </w:pPr>
            <w:r w:rsidRPr="002B2F92">
              <w:rPr>
                <w:bCs/>
              </w:rPr>
              <w:t>363.43</w:t>
            </w:r>
          </w:p>
        </w:tc>
      </w:tr>
      <w:tr w:rsidR="002B2F92" w:rsidRPr="002B2F92" w14:paraId="69FFEB44"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40" w14:textId="77777777" w:rsidR="002F299D" w:rsidRPr="002B2F92" w:rsidRDefault="002F299D" w:rsidP="00E90AB9">
            <w:pPr>
              <w:jc w:val="center"/>
              <w:rPr>
                <w:bCs/>
              </w:rPr>
            </w:pPr>
            <w:r w:rsidRPr="002B2F92">
              <w:rPr>
                <w:bCs/>
              </w:rPr>
              <w:t>1408.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41" w14:textId="77777777" w:rsidR="002F299D" w:rsidRPr="002B2F92" w:rsidRDefault="002F299D" w:rsidP="00E90AB9">
            <w:pPr>
              <w:jc w:val="center"/>
              <w:rPr>
                <w:bCs/>
              </w:rPr>
            </w:pPr>
            <w:r w:rsidRPr="002B2F92">
              <w:rPr>
                <w:bCs/>
              </w:rPr>
              <w:t>23050*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42" w14:textId="77777777" w:rsidR="002F299D" w:rsidRPr="002B2F92" w:rsidRDefault="002F299D" w:rsidP="00E90AB9">
            <w:pPr>
              <w:jc w:val="both"/>
              <w:rPr>
                <w:bCs/>
              </w:rPr>
            </w:pPr>
            <w:r w:rsidRPr="002B2F92">
              <w:rPr>
                <w:bCs/>
              </w:rPr>
              <w:t>Redukcijas mamoplastika (medicīniskas indikācijas)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43" w14:textId="77777777" w:rsidR="002F299D" w:rsidRPr="002B2F92" w:rsidRDefault="002F299D" w:rsidP="00E90AB9">
            <w:pPr>
              <w:jc w:val="center"/>
              <w:rPr>
                <w:bCs/>
              </w:rPr>
            </w:pPr>
            <w:r w:rsidRPr="002B2F92">
              <w:rPr>
                <w:bCs/>
              </w:rPr>
              <w:t>245.37</w:t>
            </w:r>
          </w:p>
        </w:tc>
      </w:tr>
      <w:tr w:rsidR="002B2F92" w:rsidRPr="002B2F92" w14:paraId="69FFEB49"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45" w14:textId="77777777" w:rsidR="002F299D" w:rsidRPr="002B2F92" w:rsidRDefault="002F299D" w:rsidP="00E90AB9">
            <w:pPr>
              <w:jc w:val="center"/>
              <w:rPr>
                <w:bCs/>
              </w:rPr>
            </w:pPr>
            <w:r w:rsidRPr="002B2F92">
              <w:rPr>
                <w:bCs/>
              </w:rPr>
              <w:t>1409.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46" w14:textId="77777777" w:rsidR="002F299D" w:rsidRPr="002B2F92" w:rsidRDefault="002F299D" w:rsidP="00E90AB9">
            <w:pPr>
              <w:jc w:val="center"/>
              <w:rPr>
                <w:bCs/>
              </w:rPr>
            </w:pPr>
            <w:r w:rsidRPr="002B2F92">
              <w:rPr>
                <w:bCs/>
              </w:rPr>
              <w:t>23051*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47" w14:textId="77777777" w:rsidR="002F299D" w:rsidRPr="002B2F92" w:rsidRDefault="002F299D" w:rsidP="00E90AB9">
            <w:pPr>
              <w:jc w:val="both"/>
              <w:rPr>
                <w:bCs/>
              </w:rPr>
            </w:pPr>
            <w:r w:rsidRPr="002B2F92">
              <w:rPr>
                <w:bCs/>
              </w:rPr>
              <w:t>Krūts zirnīša izveidošana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48" w14:textId="77777777" w:rsidR="002F299D" w:rsidRPr="002B2F92" w:rsidRDefault="002F299D" w:rsidP="00E90AB9">
            <w:pPr>
              <w:jc w:val="center"/>
              <w:rPr>
                <w:bCs/>
              </w:rPr>
            </w:pPr>
            <w:r w:rsidRPr="002B2F92">
              <w:rPr>
                <w:bCs/>
              </w:rPr>
              <w:t>115.59</w:t>
            </w:r>
          </w:p>
        </w:tc>
      </w:tr>
      <w:tr w:rsidR="002B2F92" w:rsidRPr="002B2F92" w14:paraId="69FFEB4E"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4A" w14:textId="77777777" w:rsidR="002F299D" w:rsidRPr="002B2F92" w:rsidRDefault="002F299D" w:rsidP="00E90AB9">
            <w:pPr>
              <w:jc w:val="center"/>
              <w:rPr>
                <w:bCs/>
              </w:rPr>
            </w:pPr>
            <w:r w:rsidRPr="002B2F92">
              <w:rPr>
                <w:bCs/>
              </w:rPr>
              <w:t>1410.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4B" w14:textId="77777777" w:rsidR="002F299D" w:rsidRPr="002B2F92" w:rsidRDefault="002F299D" w:rsidP="00E90AB9">
            <w:pPr>
              <w:jc w:val="center"/>
              <w:rPr>
                <w:bCs/>
              </w:rPr>
            </w:pPr>
            <w:r w:rsidRPr="002B2F92">
              <w:rPr>
                <w:bCs/>
              </w:rPr>
              <w:t>23052*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4C" w14:textId="77777777" w:rsidR="002F299D" w:rsidRPr="002B2F92" w:rsidRDefault="002F299D" w:rsidP="00E90AB9">
            <w:pPr>
              <w:jc w:val="both"/>
              <w:rPr>
                <w:bCs/>
              </w:rPr>
            </w:pPr>
            <w:r w:rsidRPr="002B2F92">
              <w:rPr>
                <w:bCs/>
              </w:rPr>
              <w:t>Deformējošas rētas korekcija. Pamatoperācija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4D" w14:textId="77777777" w:rsidR="002F299D" w:rsidRPr="002B2F92" w:rsidRDefault="002F299D" w:rsidP="00E90AB9">
            <w:pPr>
              <w:jc w:val="center"/>
              <w:rPr>
                <w:bCs/>
              </w:rPr>
            </w:pPr>
            <w:r w:rsidRPr="002B2F92">
              <w:rPr>
                <w:bCs/>
              </w:rPr>
              <w:t>144.10</w:t>
            </w:r>
          </w:p>
        </w:tc>
      </w:tr>
      <w:tr w:rsidR="002B2F92" w:rsidRPr="002B2F92" w14:paraId="69FFEB53" w14:textId="77777777" w:rsidTr="00E90AB9">
        <w:trPr>
          <w:trHeight w:val="39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4F" w14:textId="77777777" w:rsidR="002F299D" w:rsidRPr="002B2F92" w:rsidRDefault="002F299D" w:rsidP="00E90AB9">
            <w:pPr>
              <w:jc w:val="center"/>
              <w:rPr>
                <w:bCs/>
              </w:rPr>
            </w:pPr>
            <w:r w:rsidRPr="002B2F92">
              <w:rPr>
                <w:bCs/>
              </w:rPr>
              <w:t>1411.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50" w14:textId="77777777" w:rsidR="002F299D" w:rsidRPr="002B2F92" w:rsidRDefault="002F299D" w:rsidP="00E90AB9">
            <w:pPr>
              <w:jc w:val="center"/>
              <w:rPr>
                <w:bCs/>
              </w:rPr>
            </w:pPr>
            <w:r w:rsidRPr="002B2F92">
              <w:rPr>
                <w:bCs/>
              </w:rPr>
              <w:t>23053*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51" w14:textId="77777777" w:rsidR="002F299D" w:rsidRPr="002B2F92" w:rsidRDefault="002F299D" w:rsidP="00E90AB9">
            <w:pPr>
              <w:jc w:val="both"/>
              <w:rPr>
                <w:bCs/>
              </w:rPr>
            </w:pPr>
            <w:r w:rsidRPr="002B2F92">
              <w:rPr>
                <w:bCs/>
              </w:rPr>
              <w:t>Defekta slēgšana ar pilna biezuma vai plāninātu ādas transplantātu līdz 10 cm</w:t>
            </w:r>
            <w:r w:rsidRPr="002B2F92">
              <w:rPr>
                <w:bCs/>
                <w:vertAlign w:val="superscript"/>
              </w:rPr>
              <w:t>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52" w14:textId="77777777" w:rsidR="002F299D" w:rsidRPr="002B2F92" w:rsidRDefault="002F299D" w:rsidP="00E90AB9">
            <w:pPr>
              <w:jc w:val="center"/>
              <w:rPr>
                <w:bCs/>
              </w:rPr>
            </w:pPr>
            <w:r w:rsidRPr="002B2F92">
              <w:rPr>
                <w:bCs/>
              </w:rPr>
              <w:t>140.69</w:t>
            </w:r>
          </w:p>
        </w:tc>
      </w:tr>
      <w:tr w:rsidR="002B2F92" w:rsidRPr="002B2F92" w14:paraId="69FFEB58" w14:textId="77777777" w:rsidTr="00E90AB9">
        <w:trPr>
          <w:trHeight w:val="5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54" w14:textId="77777777" w:rsidR="002F299D" w:rsidRPr="002B2F92" w:rsidRDefault="002F299D" w:rsidP="00E90AB9">
            <w:pPr>
              <w:jc w:val="center"/>
              <w:rPr>
                <w:bCs/>
              </w:rPr>
            </w:pPr>
            <w:r w:rsidRPr="002B2F92">
              <w:rPr>
                <w:bCs/>
              </w:rPr>
              <w:t>1412.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55" w14:textId="77777777" w:rsidR="002F299D" w:rsidRPr="002B2F92" w:rsidRDefault="002F299D" w:rsidP="00E90AB9">
            <w:pPr>
              <w:jc w:val="center"/>
              <w:rPr>
                <w:bCs/>
              </w:rPr>
            </w:pPr>
            <w:r w:rsidRPr="002B2F92">
              <w:rPr>
                <w:bCs/>
              </w:rPr>
              <w:t>23054*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56" w14:textId="77777777" w:rsidR="002F299D" w:rsidRPr="002B2F92" w:rsidRDefault="002F299D" w:rsidP="00E90AB9">
            <w:pPr>
              <w:jc w:val="both"/>
              <w:rPr>
                <w:bCs/>
              </w:rPr>
            </w:pPr>
            <w:r w:rsidRPr="002B2F92">
              <w:rPr>
                <w:bCs/>
              </w:rPr>
              <w:t>Defekta slēgšana ar pilna biezuma vai plāninātu ādas transplantātu līdz 100 cm</w:t>
            </w:r>
            <w:r w:rsidRPr="002B2F92">
              <w:rPr>
                <w:bCs/>
                <w:vertAlign w:val="superscript"/>
              </w:rPr>
              <w:t>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57" w14:textId="77777777" w:rsidR="002F299D" w:rsidRPr="002B2F92" w:rsidRDefault="002F299D" w:rsidP="00E90AB9">
            <w:pPr>
              <w:jc w:val="center"/>
              <w:rPr>
                <w:bCs/>
              </w:rPr>
            </w:pPr>
            <w:r w:rsidRPr="002B2F92">
              <w:rPr>
                <w:bCs/>
              </w:rPr>
              <w:t>178.37</w:t>
            </w:r>
          </w:p>
        </w:tc>
      </w:tr>
      <w:tr w:rsidR="002B2F92" w:rsidRPr="002B2F92" w14:paraId="69FFEB5D" w14:textId="77777777" w:rsidTr="005F76CD">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59" w14:textId="77777777" w:rsidR="002F299D" w:rsidRPr="002B2F92" w:rsidRDefault="002F299D" w:rsidP="00E90AB9">
            <w:pPr>
              <w:jc w:val="center"/>
              <w:rPr>
                <w:bCs/>
              </w:rPr>
            </w:pPr>
            <w:r w:rsidRPr="002B2F92">
              <w:rPr>
                <w:bCs/>
              </w:rPr>
              <w:t>1413.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5A" w14:textId="77777777" w:rsidR="002F299D" w:rsidRPr="002B2F92" w:rsidRDefault="002F299D" w:rsidP="00E90AB9">
            <w:pPr>
              <w:jc w:val="center"/>
              <w:rPr>
                <w:bCs/>
              </w:rPr>
            </w:pPr>
            <w:r w:rsidRPr="002B2F92">
              <w:rPr>
                <w:bCs/>
              </w:rPr>
              <w:t>23055*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5B" w14:textId="77777777" w:rsidR="002F299D" w:rsidRPr="002B2F92" w:rsidRDefault="002F299D" w:rsidP="00E90AB9">
            <w:pPr>
              <w:jc w:val="both"/>
              <w:rPr>
                <w:bCs/>
              </w:rPr>
            </w:pPr>
            <w:r w:rsidRPr="002B2F92">
              <w:rPr>
                <w:bCs/>
              </w:rPr>
              <w:t>Piemaksa par katriem nākamajiem 100 cm</w:t>
            </w:r>
            <w:r w:rsidRPr="002B2F92">
              <w:rPr>
                <w:bCs/>
                <w:vertAlign w:val="superscript"/>
              </w:rPr>
              <w:t>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5C" w14:textId="77777777" w:rsidR="002F299D" w:rsidRPr="002B2F92" w:rsidRDefault="002F299D" w:rsidP="00E90AB9">
            <w:pPr>
              <w:jc w:val="center"/>
              <w:rPr>
                <w:bCs/>
              </w:rPr>
            </w:pPr>
            <w:r w:rsidRPr="002B2F92">
              <w:rPr>
                <w:bCs/>
              </w:rPr>
              <w:t>30.94</w:t>
            </w:r>
          </w:p>
        </w:tc>
      </w:tr>
      <w:tr w:rsidR="002B2F92" w:rsidRPr="002B2F92" w14:paraId="69FFEB62" w14:textId="77777777" w:rsidTr="00E90AB9">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5E" w14:textId="77777777" w:rsidR="002F299D" w:rsidRPr="002B2F92" w:rsidRDefault="002F299D" w:rsidP="00E90AB9">
            <w:pPr>
              <w:jc w:val="center"/>
              <w:rPr>
                <w:bCs/>
              </w:rPr>
            </w:pPr>
            <w:r w:rsidRPr="002B2F92">
              <w:rPr>
                <w:bCs/>
              </w:rPr>
              <w:t>1414.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5F" w14:textId="77777777" w:rsidR="002F299D" w:rsidRPr="002B2F92" w:rsidRDefault="002F299D" w:rsidP="00E90AB9">
            <w:pPr>
              <w:jc w:val="center"/>
              <w:rPr>
                <w:bCs/>
              </w:rPr>
            </w:pPr>
            <w:r w:rsidRPr="002B2F92">
              <w:rPr>
                <w:bCs/>
              </w:rPr>
              <w:t>23056*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60" w14:textId="77777777" w:rsidR="002F299D" w:rsidRPr="002B2F92" w:rsidRDefault="002F299D" w:rsidP="00E90AB9">
            <w:pPr>
              <w:jc w:val="both"/>
              <w:rPr>
                <w:bCs/>
              </w:rPr>
            </w:pPr>
            <w:r w:rsidRPr="002B2F92">
              <w:rPr>
                <w:bCs/>
              </w:rPr>
              <w:t>Krūšu rekonstrukcija pēc mastektomijas, lēvera ņemšana un defekta slēgšana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61" w14:textId="77777777" w:rsidR="002F299D" w:rsidRPr="002B2F92" w:rsidRDefault="002F299D" w:rsidP="00E90AB9">
            <w:pPr>
              <w:jc w:val="center"/>
              <w:rPr>
                <w:bCs/>
              </w:rPr>
            </w:pPr>
            <w:r w:rsidRPr="002B2F92">
              <w:rPr>
                <w:bCs/>
              </w:rPr>
              <w:t>369.14</w:t>
            </w:r>
          </w:p>
        </w:tc>
      </w:tr>
      <w:tr w:rsidR="002B2F92" w:rsidRPr="002B2F92" w14:paraId="69FFEB67" w14:textId="77777777" w:rsidTr="00E90AB9">
        <w:trPr>
          <w:trHeight w:val="4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63" w14:textId="77777777" w:rsidR="002F299D" w:rsidRPr="002B2F92" w:rsidRDefault="002F299D" w:rsidP="00E90AB9">
            <w:pPr>
              <w:jc w:val="center"/>
              <w:rPr>
                <w:bCs/>
              </w:rPr>
            </w:pPr>
            <w:r w:rsidRPr="002B2F92">
              <w:rPr>
                <w:bCs/>
              </w:rPr>
              <w:t>1415.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64" w14:textId="77777777" w:rsidR="002F299D" w:rsidRPr="002B2F92" w:rsidRDefault="002F299D" w:rsidP="00E90AB9">
            <w:pPr>
              <w:jc w:val="center"/>
              <w:rPr>
                <w:bCs/>
              </w:rPr>
            </w:pPr>
            <w:r w:rsidRPr="002B2F92">
              <w:rPr>
                <w:bCs/>
              </w:rPr>
              <w:t>23060*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65" w14:textId="77777777" w:rsidR="002F299D" w:rsidRPr="002B2F92" w:rsidRDefault="002F299D" w:rsidP="00E90AB9">
            <w:pPr>
              <w:jc w:val="both"/>
              <w:rPr>
                <w:bCs/>
              </w:rPr>
            </w:pPr>
            <w:r w:rsidRPr="002B2F92">
              <w:rPr>
                <w:bCs/>
              </w:rPr>
              <w:t>Nelielu kaulu transplantātu ņemšana (rādija distālais gals, tibija, nevaskularizēti)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66" w14:textId="77777777" w:rsidR="002F299D" w:rsidRPr="002B2F92" w:rsidRDefault="002F299D" w:rsidP="00E90AB9">
            <w:pPr>
              <w:jc w:val="center"/>
              <w:rPr>
                <w:bCs/>
              </w:rPr>
            </w:pPr>
            <w:r w:rsidRPr="002B2F92">
              <w:rPr>
                <w:bCs/>
              </w:rPr>
              <w:t>115.52</w:t>
            </w:r>
          </w:p>
        </w:tc>
      </w:tr>
      <w:tr w:rsidR="002B2F92" w:rsidRPr="002B2F92" w14:paraId="69FFEB6C"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68" w14:textId="77777777" w:rsidR="002F299D" w:rsidRPr="002B2F92" w:rsidRDefault="002F299D" w:rsidP="00E90AB9">
            <w:pPr>
              <w:jc w:val="center"/>
              <w:rPr>
                <w:bCs/>
              </w:rPr>
            </w:pPr>
            <w:r w:rsidRPr="002B2F92">
              <w:rPr>
                <w:bCs/>
              </w:rPr>
              <w:t>1416.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69" w14:textId="77777777" w:rsidR="002F299D" w:rsidRPr="002B2F92" w:rsidRDefault="002F299D" w:rsidP="00E90AB9">
            <w:pPr>
              <w:jc w:val="center"/>
              <w:rPr>
                <w:bCs/>
              </w:rPr>
            </w:pPr>
            <w:r w:rsidRPr="002B2F92">
              <w:rPr>
                <w:bCs/>
              </w:rPr>
              <w:t>23061*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6A" w14:textId="77777777" w:rsidR="002F299D" w:rsidRPr="002B2F92" w:rsidRDefault="002F299D" w:rsidP="00E90AB9">
            <w:pPr>
              <w:jc w:val="both"/>
              <w:rPr>
                <w:bCs/>
              </w:rPr>
            </w:pPr>
            <w:r w:rsidRPr="002B2F92">
              <w:rPr>
                <w:bCs/>
              </w:rPr>
              <w:t>Lielu kaula transplantātu ņemšana (zarnu kauls, augšstilba kauls, nevaskularizēti)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6B" w14:textId="77777777" w:rsidR="002F299D" w:rsidRPr="002B2F92" w:rsidRDefault="002F299D" w:rsidP="00E90AB9">
            <w:pPr>
              <w:jc w:val="center"/>
              <w:rPr>
                <w:bCs/>
              </w:rPr>
            </w:pPr>
            <w:r w:rsidRPr="002B2F92">
              <w:rPr>
                <w:bCs/>
              </w:rPr>
              <w:t>184.27</w:t>
            </w:r>
          </w:p>
        </w:tc>
      </w:tr>
      <w:tr w:rsidR="002B2F92" w:rsidRPr="002B2F92" w14:paraId="69FFEB71"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6D" w14:textId="77777777" w:rsidR="002F299D" w:rsidRPr="002B2F92" w:rsidRDefault="002F299D" w:rsidP="00E90AB9">
            <w:pPr>
              <w:jc w:val="center"/>
              <w:rPr>
                <w:bCs/>
              </w:rPr>
            </w:pPr>
            <w:r w:rsidRPr="002B2F92">
              <w:rPr>
                <w:bCs/>
              </w:rPr>
              <w:t>1417.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6E" w14:textId="77777777" w:rsidR="002F299D" w:rsidRPr="002B2F92" w:rsidRDefault="002F299D" w:rsidP="00E90AB9">
            <w:pPr>
              <w:jc w:val="center"/>
              <w:rPr>
                <w:bCs/>
              </w:rPr>
            </w:pPr>
            <w:r w:rsidRPr="002B2F92">
              <w:rPr>
                <w:bCs/>
              </w:rPr>
              <w:t>23062*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6F" w14:textId="77777777" w:rsidR="002F299D" w:rsidRPr="002B2F92" w:rsidRDefault="002F299D" w:rsidP="00E90AB9">
            <w:pPr>
              <w:jc w:val="both"/>
              <w:rPr>
                <w:bCs/>
              </w:rPr>
            </w:pPr>
            <w:r w:rsidRPr="002B2F92">
              <w:rPr>
                <w:bCs/>
              </w:rPr>
              <w:t>Liela lēvera kājiņas atdalīšanas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70" w14:textId="77777777" w:rsidR="002F299D" w:rsidRPr="002B2F92" w:rsidRDefault="002F299D" w:rsidP="00E90AB9">
            <w:pPr>
              <w:jc w:val="center"/>
              <w:rPr>
                <w:bCs/>
              </w:rPr>
            </w:pPr>
            <w:r w:rsidRPr="002B2F92">
              <w:rPr>
                <w:bCs/>
              </w:rPr>
              <w:t>103.90</w:t>
            </w:r>
          </w:p>
        </w:tc>
      </w:tr>
      <w:tr w:rsidR="002B2F92" w:rsidRPr="002B2F92" w14:paraId="69FFEB76" w14:textId="77777777" w:rsidTr="00E90AB9">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72" w14:textId="77777777" w:rsidR="002F299D" w:rsidRPr="002B2F92" w:rsidRDefault="002F299D" w:rsidP="00E90AB9">
            <w:pPr>
              <w:jc w:val="center"/>
              <w:rPr>
                <w:bCs/>
              </w:rPr>
            </w:pPr>
            <w:r w:rsidRPr="002B2F92">
              <w:rPr>
                <w:bCs/>
              </w:rPr>
              <w:t>1418.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73" w14:textId="77777777" w:rsidR="002F299D" w:rsidRPr="002B2F92" w:rsidRDefault="002F299D" w:rsidP="00E90AB9">
            <w:pPr>
              <w:jc w:val="center"/>
              <w:rPr>
                <w:bCs/>
              </w:rPr>
            </w:pPr>
            <w:r w:rsidRPr="002B2F92">
              <w:rPr>
                <w:bCs/>
              </w:rPr>
              <w:t>23063*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74" w14:textId="77777777" w:rsidR="002F299D" w:rsidRPr="002B2F92" w:rsidRDefault="002F299D" w:rsidP="00E90AB9">
            <w:pPr>
              <w:jc w:val="both"/>
              <w:rPr>
                <w:bCs/>
              </w:rPr>
            </w:pPr>
            <w:r w:rsidRPr="002B2F92">
              <w:rPr>
                <w:bCs/>
              </w:rPr>
              <w:t>Maza un vidēja lēvera kājiņas atdalīšanas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75" w14:textId="77777777" w:rsidR="002F299D" w:rsidRPr="002B2F92" w:rsidRDefault="002F299D" w:rsidP="00E90AB9">
            <w:pPr>
              <w:jc w:val="center"/>
              <w:rPr>
                <w:bCs/>
              </w:rPr>
            </w:pPr>
            <w:r w:rsidRPr="002B2F92">
              <w:rPr>
                <w:bCs/>
              </w:rPr>
              <w:t>80.35</w:t>
            </w:r>
          </w:p>
        </w:tc>
      </w:tr>
      <w:tr w:rsidR="002B2F92" w:rsidRPr="002B2F92" w14:paraId="69FFEB7B"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77" w14:textId="77777777" w:rsidR="002F299D" w:rsidRPr="002B2F92" w:rsidRDefault="002F299D" w:rsidP="00E90AB9">
            <w:pPr>
              <w:jc w:val="center"/>
              <w:rPr>
                <w:bCs/>
              </w:rPr>
            </w:pPr>
            <w:r w:rsidRPr="002B2F92">
              <w:rPr>
                <w:bCs/>
              </w:rPr>
              <w:t>1419.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78" w14:textId="77777777" w:rsidR="002F299D" w:rsidRPr="002B2F92" w:rsidRDefault="002F299D" w:rsidP="00E90AB9">
            <w:pPr>
              <w:jc w:val="center"/>
              <w:rPr>
                <w:bCs/>
              </w:rPr>
            </w:pPr>
            <w:r w:rsidRPr="002B2F92">
              <w:rPr>
                <w:bCs/>
              </w:rPr>
              <w:t>23064*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79" w14:textId="77777777" w:rsidR="002F299D" w:rsidRPr="002B2F92" w:rsidRDefault="002F299D" w:rsidP="00E90AB9">
            <w:pPr>
              <w:jc w:val="both"/>
              <w:rPr>
                <w:bCs/>
              </w:rPr>
            </w:pPr>
            <w:r w:rsidRPr="002B2F92">
              <w:rPr>
                <w:bCs/>
              </w:rPr>
              <w:t>Ganglija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7A" w14:textId="77777777" w:rsidR="002F299D" w:rsidRPr="002B2F92" w:rsidRDefault="002F299D" w:rsidP="00E90AB9">
            <w:pPr>
              <w:jc w:val="center"/>
              <w:rPr>
                <w:bCs/>
              </w:rPr>
            </w:pPr>
            <w:r w:rsidRPr="002B2F92">
              <w:rPr>
                <w:bCs/>
              </w:rPr>
              <w:t>131.82</w:t>
            </w:r>
          </w:p>
        </w:tc>
      </w:tr>
      <w:tr w:rsidR="002B2F92" w:rsidRPr="002B2F92" w14:paraId="69FFEB80"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7C" w14:textId="77777777" w:rsidR="002F299D" w:rsidRPr="002B2F92" w:rsidRDefault="002F299D" w:rsidP="00E90AB9">
            <w:pPr>
              <w:jc w:val="center"/>
              <w:rPr>
                <w:bCs/>
              </w:rPr>
            </w:pPr>
            <w:r w:rsidRPr="002B2F92">
              <w:rPr>
                <w:bCs/>
              </w:rPr>
              <w:t>1420.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7D" w14:textId="77777777" w:rsidR="002F299D" w:rsidRPr="002B2F92" w:rsidRDefault="002F299D" w:rsidP="00E90AB9">
            <w:pPr>
              <w:jc w:val="center"/>
              <w:rPr>
                <w:bCs/>
              </w:rPr>
            </w:pPr>
            <w:r w:rsidRPr="002B2F92">
              <w:rPr>
                <w:bCs/>
              </w:rPr>
              <w:t>23065*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7E" w14:textId="77777777" w:rsidR="002F299D" w:rsidRPr="002B2F92" w:rsidRDefault="002F299D" w:rsidP="00E90AB9">
            <w:pPr>
              <w:jc w:val="both"/>
              <w:rPr>
                <w:bCs/>
              </w:rPr>
            </w:pPr>
            <w:r w:rsidRPr="002B2F92">
              <w:rPr>
                <w:bCs/>
              </w:rPr>
              <w:t>Pirksta rētas Z, V–Y 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7F" w14:textId="77777777" w:rsidR="002F299D" w:rsidRPr="002B2F92" w:rsidRDefault="002F299D" w:rsidP="00E90AB9">
            <w:pPr>
              <w:jc w:val="center"/>
              <w:rPr>
                <w:bCs/>
              </w:rPr>
            </w:pPr>
            <w:r w:rsidRPr="002B2F92">
              <w:rPr>
                <w:bCs/>
              </w:rPr>
              <w:t>108.84</w:t>
            </w:r>
          </w:p>
        </w:tc>
      </w:tr>
      <w:tr w:rsidR="002B2F92" w:rsidRPr="002B2F92" w14:paraId="69FFEB85"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81" w14:textId="77777777" w:rsidR="002F299D" w:rsidRPr="002B2F92" w:rsidRDefault="002F299D" w:rsidP="00E90AB9">
            <w:pPr>
              <w:jc w:val="center"/>
              <w:rPr>
                <w:bCs/>
              </w:rPr>
            </w:pPr>
            <w:r w:rsidRPr="002B2F92">
              <w:rPr>
                <w:bCs/>
              </w:rPr>
              <w:t>1421.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82" w14:textId="77777777" w:rsidR="002F299D" w:rsidRPr="002B2F92" w:rsidRDefault="002F299D" w:rsidP="00E90AB9">
            <w:pPr>
              <w:jc w:val="center"/>
              <w:rPr>
                <w:bCs/>
              </w:rPr>
            </w:pPr>
            <w:r w:rsidRPr="002B2F92">
              <w:rPr>
                <w:bCs/>
              </w:rPr>
              <w:t>23066*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83" w14:textId="77777777" w:rsidR="002F299D" w:rsidRPr="002B2F92" w:rsidRDefault="002F299D" w:rsidP="00E90AB9">
            <w:pPr>
              <w:jc w:val="both"/>
              <w:rPr>
                <w:bCs/>
              </w:rPr>
            </w:pPr>
            <w:r w:rsidRPr="002B2F92">
              <w:rPr>
                <w:bCs/>
              </w:rPr>
              <w:t>Lielo locītavu rētu korekcija ar Z, V–Y plastikas palīdzību pie kontraktūrām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84" w14:textId="77777777" w:rsidR="002F299D" w:rsidRPr="002B2F92" w:rsidRDefault="002F299D" w:rsidP="00E90AB9">
            <w:pPr>
              <w:jc w:val="center"/>
              <w:rPr>
                <w:bCs/>
              </w:rPr>
            </w:pPr>
            <w:r w:rsidRPr="002B2F92">
              <w:rPr>
                <w:bCs/>
              </w:rPr>
              <w:t>159.31</w:t>
            </w:r>
          </w:p>
        </w:tc>
      </w:tr>
      <w:tr w:rsidR="002B2F92" w:rsidRPr="002B2F92" w14:paraId="69FFEB8A"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86" w14:textId="77777777" w:rsidR="002F299D" w:rsidRPr="002B2F92" w:rsidRDefault="002F299D" w:rsidP="00E90AB9">
            <w:pPr>
              <w:jc w:val="center"/>
              <w:rPr>
                <w:bCs/>
              </w:rPr>
            </w:pPr>
            <w:r w:rsidRPr="002B2F92">
              <w:rPr>
                <w:bCs/>
              </w:rPr>
              <w:t>1422.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87" w14:textId="77777777" w:rsidR="002F299D" w:rsidRPr="002B2F92" w:rsidRDefault="002F299D" w:rsidP="00E90AB9">
            <w:pPr>
              <w:jc w:val="center"/>
              <w:rPr>
                <w:bCs/>
              </w:rPr>
            </w:pPr>
            <w:r w:rsidRPr="002B2F92">
              <w:rPr>
                <w:bCs/>
              </w:rPr>
              <w:t>23067*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88" w14:textId="77777777" w:rsidR="002F299D" w:rsidRPr="002B2F92" w:rsidRDefault="002F299D" w:rsidP="00E90AB9">
            <w:pPr>
              <w:jc w:val="both"/>
              <w:rPr>
                <w:bCs/>
              </w:rPr>
            </w:pPr>
            <w:r w:rsidRPr="002B2F92">
              <w:rPr>
                <w:bCs/>
              </w:rPr>
              <w:t>Piemaksa manipulācijām 23047, 23066 par audu espandera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89" w14:textId="77777777" w:rsidR="002F299D" w:rsidRPr="002B2F92" w:rsidRDefault="002F299D" w:rsidP="00E90AB9">
            <w:pPr>
              <w:jc w:val="center"/>
              <w:rPr>
                <w:bCs/>
              </w:rPr>
            </w:pPr>
            <w:r w:rsidRPr="002B2F92">
              <w:rPr>
                <w:bCs/>
              </w:rPr>
              <w:t>303.88</w:t>
            </w:r>
          </w:p>
        </w:tc>
      </w:tr>
      <w:tr w:rsidR="002B2F92" w:rsidRPr="002B2F92" w14:paraId="69FFEB8F"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8B" w14:textId="77777777" w:rsidR="002F299D" w:rsidRPr="002B2F92" w:rsidRDefault="002F299D" w:rsidP="00E90AB9">
            <w:pPr>
              <w:jc w:val="center"/>
              <w:rPr>
                <w:bCs/>
              </w:rPr>
            </w:pPr>
            <w:r w:rsidRPr="002B2F92">
              <w:rPr>
                <w:bCs/>
              </w:rPr>
              <w:t>1423.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8C" w14:textId="77777777" w:rsidR="002F299D" w:rsidRPr="002B2F92" w:rsidRDefault="002F299D" w:rsidP="00E90AB9">
            <w:pPr>
              <w:jc w:val="center"/>
              <w:rPr>
                <w:bCs/>
              </w:rPr>
            </w:pPr>
            <w:r w:rsidRPr="002B2F92">
              <w:rPr>
                <w:bCs/>
              </w:rPr>
              <w:t>23068*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8D" w14:textId="77777777" w:rsidR="002F299D" w:rsidRPr="002B2F92" w:rsidRDefault="002F299D" w:rsidP="00E90AB9">
            <w:pPr>
              <w:jc w:val="both"/>
              <w:rPr>
                <w:bCs/>
              </w:rPr>
            </w:pPr>
            <w:r w:rsidRPr="002B2F92">
              <w:rPr>
                <w:bCs/>
              </w:rPr>
              <w:t>Cīpslas maksts stenozes operācija ar paraugu izgriešanu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8E" w14:textId="77777777" w:rsidR="002F299D" w:rsidRPr="002B2F92" w:rsidRDefault="002F299D" w:rsidP="00E90AB9">
            <w:pPr>
              <w:jc w:val="center"/>
              <w:rPr>
                <w:bCs/>
              </w:rPr>
            </w:pPr>
            <w:r w:rsidRPr="002B2F92">
              <w:rPr>
                <w:bCs/>
              </w:rPr>
              <w:t>114.64</w:t>
            </w:r>
          </w:p>
        </w:tc>
      </w:tr>
      <w:tr w:rsidR="002B2F92" w:rsidRPr="002B2F92" w14:paraId="69FFEB94" w14:textId="77777777" w:rsidTr="005F76CD">
        <w:trPr>
          <w:trHeight w:val="5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90" w14:textId="77777777" w:rsidR="002F299D" w:rsidRPr="002B2F92" w:rsidRDefault="002F299D" w:rsidP="00E90AB9">
            <w:pPr>
              <w:jc w:val="center"/>
              <w:rPr>
                <w:bCs/>
              </w:rPr>
            </w:pPr>
            <w:r w:rsidRPr="002B2F92">
              <w:rPr>
                <w:bCs/>
              </w:rPr>
              <w:t>1424.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91" w14:textId="77777777" w:rsidR="002F299D" w:rsidRPr="002B2F92" w:rsidRDefault="002F299D" w:rsidP="00E90AB9">
            <w:pPr>
              <w:jc w:val="center"/>
              <w:rPr>
                <w:bCs/>
              </w:rPr>
            </w:pPr>
            <w:r w:rsidRPr="002B2F92">
              <w:rPr>
                <w:bCs/>
              </w:rPr>
              <w:t>23069*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92" w14:textId="394CC536" w:rsidR="002F299D" w:rsidRPr="002B2F92" w:rsidRDefault="002F299D" w:rsidP="00E90AB9">
            <w:pPr>
              <w:jc w:val="both"/>
              <w:rPr>
                <w:bCs/>
              </w:rPr>
            </w:pPr>
            <w:r w:rsidRPr="002B2F92">
              <w:rPr>
                <w:bCs/>
              </w:rPr>
              <w:t>Tendovagināla radikāla operācija (tendosino</w:t>
            </w:r>
            <w:r w:rsidR="005F76CD" w:rsidRPr="002B2F92">
              <w:rPr>
                <w:bCs/>
              </w:rPr>
              <w:softHyphen/>
            </w:r>
            <w:r w:rsidRPr="002B2F92">
              <w:rPr>
                <w:bCs/>
              </w:rPr>
              <w:t>vialektomija) ar kaulu daļu un cīpslu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93" w14:textId="77777777" w:rsidR="002F299D" w:rsidRPr="002B2F92" w:rsidRDefault="002F299D" w:rsidP="00E90AB9">
            <w:pPr>
              <w:jc w:val="center"/>
              <w:rPr>
                <w:bCs/>
              </w:rPr>
            </w:pPr>
            <w:r w:rsidRPr="002B2F92">
              <w:rPr>
                <w:bCs/>
              </w:rPr>
              <w:t>201.71</w:t>
            </w:r>
          </w:p>
        </w:tc>
      </w:tr>
      <w:tr w:rsidR="002B2F92" w:rsidRPr="002B2F92" w14:paraId="69FFEB99" w14:textId="77777777" w:rsidTr="00E90AB9">
        <w:trPr>
          <w:trHeight w:val="54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95" w14:textId="77777777" w:rsidR="002F299D" w:rsidRPr="002B2F92" w:rsidRDefault="002F299D" w:rsidP="00E90AB9">
            <w:pPr>
              <w:jc w:val="center"/>
              <w:rPr>
                <w:bCs/>
              </w:rPr>
            </w:pPr>
            <w:r w:rsidRPr="002B2F92">
              <w:rPr>
                <w:bCs/>
              </w:rPr>
              <w:t>1425.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96" w14:textId="77777777" w:rsidR="002F299D" w:rsidRPr="002B2F92" w:rsidRDefault="002F299D" w:rsidP="00E90AB9">
            <w:pPr>
              <w:jc w:val="center"/>
              <w:rPr>
                <w:bCs/>
              </w:rPr>
            </w:pPr>
            <w:r w:rsidRPr="002B2F92">
              <w:rPr>
                <w:bCs/>
              </w:rPr>
              <w:t>23070*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97" w14:textId="77777777" w:rsidR="002F299D" w:rsidRPr="002B2F92" w:rsidRDefault="002F299D" w:rsidP="00E90AB9">
            <w:pPr>
              <w:jc w:val="both"/>
              <w:rPr>
                <w:bCs/>
              </w:rPr>
            </w:pPr>
            <w:r w:rsidRPr="002B2F92">
              <w:rPr>
                <w:bCs/>
              </w:rPr>
              <w:t>Dziļi esoša audzēja ekstripācija delnā un apakšdelmā ar nervu un asinsvadu kūlīšu atbrīvošanu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98" w14:textId="77777777" w:rsidR="002F299D" w:rsidRPr="002B2F92" w:rsidRDefault="002F299D" w:rsidP="00E90AB9">
            <w:pPr>
              <w:jc w:val="center"/>
              <w:rPr>
                <w:bCs/>
              </w:rPr>
            </w:pPr>
            <w:r w:rsidRPr="002B2F92">
              <w:rPr>
                <w:bCs/>
              </w:rPr>
              <w:t>266.18</w:t>
            </w:r>
          </w:p>
        </w:tc>
      </w:tr>
      <w:tr w:rsidR="002B2F92" w:rsidRPr="002B2F92" w14:paraId="69FFEB9E" w14:textId="77777777" w:rsidTr="00E90AB9">
        <w:trPr>
          <w:trHeight w:val="2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9A" w14:textId="77777777" w:rsidR="002F299D" w:rsidRPr="002B2F92" w:rsidRDefault="002F299D" w:rsidP="00E90AB9">
            <w:pPr>
              <w:jc w:val="center"/>
              <w:rPr>
                <w:bCs/>
              </w:rPr>
            </w:pPr>
            <w:r w:rsidRPr="002B2F92">
              <w:rPr>
                <w:bCs/>
              </w:rPr>
              <w:t>1426.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9B" w14:textId="77777777" w:rsidR="002F299D" w:rsidRPr="002B2F92" w:rsidRDefault="002F299D" w:rsidP="00E90AB9">
            <w:pPr>
              <w:jc w:val="center"/>
              <w:rPr>
                <w:bCs/>
              </w:rPr>
            </w:pPr>
            <w:r w:rsidRPr="002B2F92">
              <w:rPr>
                <w:bCs/>
              </w:rPr>
              <w:t>23075*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9C" w14:textId="77777777" w:rsidR="002F299D" w:rsidRPr="002B2F92" w:rsidRDefault="002F299D" w:rsidP="00E90AB9">
            <w:pPr>
              <w:jc w:val="both"/>
              <w:rPr>
                <w:bCs/>
              </w:rPr>
            </w:pPr>
            <w:r w:rsidRPr="002B2F92">
              <w:rPr>
                <w:bCs/>
              </w:rPr>
              <w:t>Sindaktilijas rekonstruktīva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9D" w14:textId="77777777" w:rsidR="002F299D" w:rsidRPr="002B2F92" w:rsidRDefault="002F299D" w:rsidP="00E90AB9">
            <w:pPr>
              <w:jc w:val="center"/>
              <w:rPr>
                <w:bCs/>
              </w:rPr>
            </w:pPr>
            <w:r w:rsidRPr="002B2F92">
              <w:rPr>
                <w:bCs/>
              </w:rPr>
              <w:t>184.42</w:t>
            </w:r>
          </w:p>
        </w:tc>
      </w:tr>
      <w:tr w:rsidR="002B2F92" w:rsidRPr="002B2F92" w14:paraId="69FFEBA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9F" w14:textId="77777777" w:rsidR="002F299D" w:rsidRPr="002B2F92" w:rsidRDefault="002F299D" w:rsidP="00E90AB9">
            <w:pPr>
              <w:jc w:val="center"/>
              <w:rPr>
                <w:bCs/>
              </w:rPr>
            </w:pPr>
            <w:r w:rsidRPr="002B2F92">
              <w:rPr>
                <w:bCs/>
              </w:rPr>
              <w:t>1427.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A0" w14:textId="77777777" w:rsidR="002F299D" w:rsidRPr="002B2F92" w:rsidRDefault="002F299D" w:rsidP="00E90AB9">
            <w:pPr>
              <w:jc w:val="center"/>
              <w:rPr>
                <w:bCs/>
              </w:rPr>
            </w:pPr>
            <w:r w:rsidRPr="002B2F92">
              <w:rPr>
                <w:bCs/>
              </w:rPr>
              <w:t>23076*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A1" w14:textId="77777777" w:rsidR="002F299D" w:rsidRPr="002B2F92" w:rsidRDefault="002F299D" w:rsidP="00E90AB9">
            <w:pPr>
              <w:jc w:val="both"/>
              <w:rPr>
                <w:bCs/>
              </w:rPr>
            </w:pPr>
            <w:r w:rsidRPr="002B2F92">
              <w:rPr>
                <w:bCs/>
              </w:rPr>
              <w:t>Dubultveidojuma izoperēšana, kas iziet no pirkstu locītavu vietām, ietverot sānu saites rekonstrukciju, ietverot pakalpojumu manipulācijai 23075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A2" w14:textId="77777777" w:rsidR="002F299D" w:rsidRPr="002B2F92" w:rsidRDefault="002F299D" w:rsidP="00E90AB9">
            <w:pPr>
              <w:jc w:val="center"/>
              <w:rPr>
                <w:bCs/>
              </w:rPr>
            </w:pPr>
            <w:r w:rsidRPr="002B2F92">
              <w:rPr>
                <w:bCs/>
              </w:rPr>
              <w:t>172.11</w:t>
            </w:r>
          </w:p>
        </w:tc>
      </w:tr>
      <w:tr w:rsidR="002B2F92" w:rsidRPr="002B2F92" w14:paraId="69FFEBA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A4" w14:textId="77777777" w:rsidR="002F299D" w:rsidRPr="002B2F92" w:rsidRDefault="002F299D" w:rsidP="00E90AB9">
            <w:pPr>
              <w:jc w:val="center"/>
              <w:rPr>
                <w:bCs/>
              </w:rPr>
            </w:pPr>
            <w:r w:rsidRPr="002B2F92">
              <w:rPr>
                <w:bCs/>
              </w:rPr>
              <w:lastRenderedPageBreak/>
              <w:t>1428.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A5" w14:textId="77777777" w:rsidR="002F299D" w:rsidRPr="002B2F92" w:rsidRDefault="002F299D" w:rsidP="00E90AB9">
            <w:pPr>
              <w:jc w:val="center"/>
              <w:rPr>
                <w:bCs/>
              </w:rPr>
            </w:pPr>
            <w:r w:rsidRPr="002B2F92">
              <w:rPr>
                <w:bCs/>
              </w:rPr>
              <w:t>23077*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A6" w14:textId="77777777" w:rsidR="002F299D" w:rsidRPr="002B2F92" w:rsidRDefault="002F299D" w:rsidP="00E90AB9">
            <w:pPr>
              <w:jc w:val="both"/>
              <w:rPr>
                <w:bCs/>
              </w:rPr>
            </w:pPr>
            <w:r w:rsidRPr="002B2F92">
              <w:rPr>
                <w:bCs/>
              </w:rPr>
              <w:t>Kājas pēdas un plaukstas nepareizu kaulu, cīpslu un saišu veidojumu operācija (iedzimtu deformāciju gadījumos)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A7" w14:textId="77777777" w:rsidR="002F299D" w:rsidRPr="002B2F92" w:rsidRDefault="002F299D" w:rsidP="00E90AB9">
            <w:pPr>
              <w:jc w:val="center"/>
              <w:rPr>
                <w:bCs/>
              </w:rPr>
            </w:pPr>
            <w:r w:rsidRPr="002B2F92">
              <w:rPr>
                <w:bCs/>
              </w:rPr>
              <w:t>260.85</w:t>
            </w:r>
          </w:p>
        </w:tc>
      </w:tr>
      <w:tr w:rsidR="002B2F92" w:rsidRPr="002B2F92" w14:paraId="69FFEBAD" w14:textId="77777777" w:rsidTr="00E90AB9">
        <w:trPr>
          <w:trHeight w:val="50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A9" w14:textId="77777777" w:rsidR="002F299D" w:rsidRPr="002B2F92" w:rsidRDefault="002F299D" w:rsidP="00E90AB9">
            <w:pPr>
              <w:jc w:val="center"/>
              <w:rPr>
                <w:bCs/>
              </w:rPr>
            </w:pPr>
            <w:r w:rsidRPr="002B2F92">
              <w:rPr>
                <w:bCs/>
              </w:rPr>
              <w:t>1429.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AA" w14:textId="77777777" w:rsidR="002F299D" w:rsidRPr="002B2F92" w:rsidRDefault="002F299D" w:rsidP="00E90AB9">
            <w:pPr>
              <w:jc w:val="center"/>
              <w:rPr>
                <w:bCs/>
              </w:rPr>
            </w:pPr>
            <w:r w:rsidRPr="002B2F92">
              <w:rPr>
                <w:bCs/>
              </w:rPr>
              <w:t>23078*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AB" w14:textId="77777777" w:rsidR="002F299D" w:rsidRPr="002B2F92" w:rsidRDefault="002F299D" w:rsidP="00E90AB9">
            <w:pPr>
              <w:jc w:val="both"/>
              <w:rPr>
                <w:bCs/>
              </w:rPr>
            </w:pPr>
            <w:r w:rsidRPr="002B2F92">
              <w:rPr>
                <w:bCs/>
              </w:rPr>
              <w:t>Iztaisnotāja cīpslas sagatavošana un sašūšana, ietverot svaigas brūces apstrādi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AC" w14:textId="77777777" w:rsidR="002F299D" w:rsidRPr="002B2F92" w:rsidRDefault="002F299D" w:rsidP="00E90AB9">
            <w:pPr>
              <w:jc w:val="center"/>
              <w:rPr>
                <w:bCs/>
              </w:rPr>
            </w:pPr>
            <w:r w:rsidRPr="002B2F92">
              <w:rPr>
                <w:bCs/>
              </w:rPr>
              <w:t>101.26</w:t>
            </w:r>
          </w:p>
        </w:tc>
      </w:tr>
      <w:tr w:rsidR="002B2F92" w:rsidRPr="002B2F92" w14:paraId="69FFEBB2" w14:textId="77777777" w:rsidTr="00E90AB9">
        <w:trPr>
          <w:trHeight w:val="5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AE" w14:textId="77777777" w:rsidR="002F299D" w:rsidRPr="002B2F92" w:rsidRDefault="002F299D" w:rsidP="00E90AB9">
            <w:pPr>
              <w:jc w:val="center"/>
              <w:rPr>
                <w:bCs/>
              </w:rPr>
            </w:pPr>
            <w:r w:rsidRPr="002B2F92">
              <w:rPr>
                <w:bCs/>
              </w:rPr>
              <w:t>1430.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AF" w14:textId="77777777" w:rsidR="002F299D" w:rsidRPr="002B2F92" w:rsidRDefault="002F299D" w:rsidP="00E90AB9">
            <w:pPr>
              <w:jc w:val="center"/>
              <w:rPr>
                <w:bCs/>
              </w:rPr>
            </w:pPr>
            <w:r w:rsidRPr="002B2F92">
              <w:rPr>
                <w:bCs/>
              </w:rPr>
              <w:t>23079*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B0" w14:textId="77777777" w:rsidR="002F299D" w:rsidRPr="002B2F92" w:rsidRDefault="002F299D" w:rsidP="00E90AB9">
            <w:pPr>
              <w:jc w:val="both"/>
              <w:rPr>
                <w:bCs/>
              </w:rPr>
            </w:pPr>
            <w:r w:rsidRPr="002B2F92">
              <w:rPr>
                <w:bCs/>
              </w:rPr>
              <w:t>Savilcēja cīpslas sagatavošana un sašūšana, ietverot svaigas brūces apstrādi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B1" w14:textId="77777777" w:rsidR="002F299D" w:rsidRPr="002B2F92" w:rsidRDefault="002F299D" w:rsidP="00E90AB9">
            <w:pPr>
              <w:jc w:val="center"/>
              <w:rPr>
                <w:bCs/>
              </w:rPr>
            </w:pPr>
            <w:r w:rsidRPr="002B2F92">
              <w:rPr>
                <w:bCs/>
              </w:rPr>
              <w:t>111.43</w:t>
            </w:r>
          </w:p>
        </w:tc>
      </w:tr>
      <w:tr w:rsidR="002B2F92" w:rsidRPr="002B2F92" w14:paraId="69FFEBB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B3" w14:textId="77777777" w:rsidR="002F299D" w:rsidRPr="002B2F92" w:rsidRDefault="002F299D" w:rsidP="00E90AB9">
            <w:pPr>
              <w:jc w:val="center"/>
              <w:rPr>
                <w:bCs/>
              </w:rPr>
            </w:pPr>
            <w:r w:rsidRPr="002B2F92">
              <w:rPr>
                <w:bCs/>
              </w:rPr>
              <w:t>1431.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B4" w14:textId="77777777" w:rsidR="002F299D" w:rsidRPr="002B2F92" w:rsidRDefault="002F299D" w:rsidP="00E90AB9">
            <w:pPr>
              <w:jc w:val="center"/>
              <w:rPr>
                <w:bCs/>
              </w:rPr>
            </w:pPr>
            <w:r w:rsidRPr="002B2F92">
              <w:rPr>
                <w:bCs/>
              </w:rPr>
              <w:t>23080*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B5" w14:textId="77777777" w:rsidR="002F299D" w:rsidRPr="002B2F92" w:rsidRDefault="002F299D" w:rsidP="00E90AB9">
            <w:pPr>
              <w:jc w:val="both"/>
              <w:rPr>
                <w:bCs/>
              </w:rPr>
            </w:pPr>
            <w:r w:rsidRPr="002B2F92">
              <w:rPr>
                <w:bCs/>
              </w:rPr>
              <w:t>Savilkšana, saīsināšana, pagarināšana vai plastiska izgriešana cīpslai, fascijai vai muskulim (rekonstrukcija)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B6" w14:textId="77777777" w:rsidR="002F299D" w:rsidRPr="002B2F92" w:rsidRDefault="002F299D" w:rsidP="00E90AB9">
            <w:pPr>
              <w:jc w:val="center"/>
              <w:rPr>
                <w:bCs/>
              </w:rPr>
            </w:pPr>
            <w:r w:rsidRPr="002B2F92">
              <w:rPr>
                <w:bCs/>
              </w:rPr>
              <w:t>91.43</w:t>
            </w:r>
          </w:p>
        </w:tc>
      </w:tr>
      <w:tr w:rsidR="002B2F92" w:rsidRPr="002B2F92" w14:paraId="69FFEBBC" w14:textId="77777777" w:rsidTr="00E90AB9">
        <w:trPr>
          <w:trHeight w:val="2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B8" w14:textId="77777777" w:rsidR="002F299D" w:rsidRPr="002B2F92" w:rsidRDefault="002F299D" w:rsidP="00E90AB9">
            <w:pPr>
              <w:jc w:val="center"/>
              <w:rPr>
                <w:bCs/>
              </w:rPr>
            </w:pPr>
            <w:r w:rsidRPr="002B2F92">
              <w:rPr>
                <w:bCs/>
              </w:rPr>
              <w:t>1432.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B9" w14:textId="77777777" w:rsidR="002F299D" w:rsidRPr="002B2F92" w:rsidRDefault="002F299D" w:rsidP="00E90AB9">
            <w:pPr>
              <w:jc w:val="center"/>
              <w:rPr>
                <w:bCs/>
              </w:rPr>
            </w:pPr>
            <w:r w:rsidRPr="002B2F92">
              <w:rPr>
                <w:bCs/>
              </w:rPr>
              <w:t>23081*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BA" w14:textId="77777777" w:rsidR="002F299D" w:rsidRPr="002B2F92" w:rsidRDefault="002F299D" w:rsidP="00E90AB9">
            <w:pPr>
              <w:jc w:val="both"/>
              <w:rPr>
                <w:bCs/>
              </w:rPr>
            </w:pPr>
            <w:r w:rsidRPr="002B2F92">
              <w:rPr>
                <w:bCs/>
              </w:rPr>
              <w:t>Cīpslas tenolīze, miolīze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BB" w14:textId="77777777" w:rsidR="002F299D" w:rsidRPr="002B2F92" w:rsidRDefault="002F299D" w:rsidP="00E90AB9">
            <w:pPr>
              <w:jc w:val="center"/>
              <w:rPr>
                <w:bCs/>
              </w:rPr>
            </w:pPr>
            <w:r w:rsidRPr="002B2F92">
              <w:rPr>
                <w:bCs/>
              </w:rPr>
              <w:t>103.62</w:t>
            </w:r>
          </w:p>
        </w:tc>
      </w:tr>
      <w:tr w:rsidR="002B2F92" w:rsidRPr="002B2F92" w14:paraId="69FFEBC1" w14:textId="77777777" w:rsidTr="00E90AB9">
        <w:trPr>
          <w:trHeight w:val="4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BD" w14:textId="77777777" w:rsidR="002F299D" w:rsidRPr="002B2F92" w:rsidRDefault="002F299D" w:rsidP="00E90AB9">
            <w:pPr>
              <w:jc w:val="center"/>
              <w:rPr>
                <w:bCs/>
              </w:rPr>
            </w:pPr>
            <w:r w:rsidRPr="002B2F92">
              <w:rPr>
                <w:bCs/>
              </w:rPr>
              <w:t>1433.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BE" w14:textId="77777777" w:rsidR="002F299D" w:rsidRPr="002B2F92" w:rsidRDefault="002F299D" w:rsidP="00E90AB9">
            <w:pPr>
              <w:jc w:val="center"/>
              <w:rPr>
                <w:bCs/>
              </w:rPr>
            </w:pPr>
            <w:r w:rsidRPr="002B2F92">
              <w:rPr>
                <w:bCs/>
              </w:rPr>
              <w:t>23082*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BF" w14:textId="77777777" w:rsidR="002F299D" w:rsidRPr="002B2F92" w:rsidRDefault="002F299D" w:rsidP="00E90AB9">
            <w:pPr>
              <w:jc w:val="both"/>
              <w:rPr>
                <w:bCs/>
              </w:rPr>
            </w:pPr>
            <w:r w:rsidRPr="002B2F92">
              <w:rPr>
                <w:bCs/>
              </w:rPr>
              <w:t>Piemaksa manipulācijai 23081 par katru nākamo cīpslu vai muskuli, sākot ar otro</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C0" w14:textId="77777777" w:rsidR="002F299D" w:rsidRPr="002B2F92" w:rsidRDefault="002F299D" w:rsidP="00E90AB9">
            <w:pPr>
              <w:jc w:val="center"/>
              <w:rPr>
                <w:bCs/>
              </w:rPr>
            </w:pPr>
            <w:r w:rsidRPr="002B2F92">
              <w:rPr>
                <w:bCs/>
              </w:rPr>
              <w:t>6.71</w:t>
            </w:r>
          </w:p>
        </w:tc>
      </w:tr>
      <w:tr w:rsidR="002B2F92" w:rsidRPr="002B2F92" w14:paraId="69FFEBC6" w14:textId="77777777" w:rsidTr="00E90AB9">
        <w:trPr>
          <w:trHeight w:val="2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C2" w14:textId="77777777" w:rsidR="002F299D" w:rsidRPr="002B2F92" w:rsidRDefault="002F299D" w:rsidP="00E90AB9">
            <w:pPr>
              <w:jc w:val="center"/>
              <w:rPr>
                <w:bCs/>
              </w:rPr>
            </w:pPr>
            <w:r w:rsidRPr="002B2F92">
              <w:rPr>
                <w:bCs/>
              </w:rPr>
              <w:t>1434.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C3" w14:textId="77777777" w:rsidR="002F299D" w:rsidRPr="002B2F92" w:rsidRDefault="002F299D" w:rsidP="00E90AB9">
            <w:pPr>
              <w:jc w:val="center"/>
              <w:rPr>
                <w:bCs/>
              </w:rPr>
            </w:pPr>
            <w:r w:rsidRPr="002B2F92">
              <w:rPr>
                <w:bCs/>
              </w:rPr>
              <w:t>23083*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C4" w14:textId="77777777" w:rsidR="002F299D" w:rsidRPr="002B2F92" w:rsidRDefault="002F299D" w:rsidP="00E90AB9">
            <w:pPr>
              <w:jc w:val="both"/>
              <w:rPr>
                <w:bCs/>
              </w:rPr>
            </w:pPr>
            <w:r w:rsidRPr="002B2F92">
              <w:rPr>
                <w:bCs/>
              </w:rPr>
              <w:t>Cīpslas transpozīcija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C5" w14:textId="77777777" w:rsidR="002F299D" w:rsidRPr="002B2F92" w:rsidRDefault="002F299D" w:rsidP="00E90AB9">
            <w:pPr>
              <w:jc w:val="center"/>
              <w:rPr>
                <w:bCs/>
              </w:rPr>
            </w:pPr>
            <w:r w:rsidRPr="002B2F92">
              <w:rPr>
                <w:bCs/>
              </w:rPr>
              <w:t>121.14</w:t>
            </w:r>
          </w:p>
        </w:tc>
      </w:tr>
      <w:tr w:rsidR="002B2F92" w:rsidRPr="002B2F92" w14:paraId="69FFEBCB"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C7" w14:textId="77777777" w:rsidR="002F299D" w:rsidRPr="002B2F92" w:rsidRDefault="002F299D" w:rsidP="00E90AB9">
            <w:pPr>
              <w:jc w:val="center"/>
              <w:rPr>
                <w:bCs/>
              </w:rPr>
            </w:pPr>
            <w:r w:rsidRPr="002B2F92">
              <w:rPr>
                <w:bCs/>
              </w:rPr>
              <w:t>1435.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C8" w14:textId="77777777" w:rsidR="002F299D" w:rsidRPr="002B2F92" w:rsidRDefault="002F299D" w:rsidP="00E90AB9">
            <w:pPr>
              <w:jc w:val="center"/>
              <w:rPr>
                <w:bCs/>
              </w:rPr>
            </w:pPr>
            <w:r w:rsidRPr="002B2F92">
              <w:rPr>
                <w:bCs/>
              </w:rPr>
              <w:t>23084*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C9" w14:textId="77777777" w:rsidR="002F299D" w:rsidRPr="002B2F92" w:rsidRDefault="002F299D" w:rsidP="00E90AB9">
            <w:pPr>
              <w:jc w:val="both"/>
              <w:rPr>
                <w:bCs/>
              </w:rPr>
            </w:pPr>
            <w:r w:rsidRPr="002B2F92">
              <w:rPr>
                <w:bCs/>
              </w:rPr>
              <w:t>Brīva cīpslas transplantāta 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CA" w14:textId="77777777" w:rsidR="002F299D" w:rsidRPr="002B2F92" w:rsidRDefault="002F299D" w:rsidP="00E90AB9">
            <w:pPr>
              <w:jc w:val="center"/>
              <w:rPr>
                <w:bCs/>
              </w:rPr>
            </w:pPr>
            <w:r w:rsidRPr="002B2F92">
              <w:rPr>
                <w:bCs/>
              </w:rPr>
              <w:t>71.12</w:t>
            </w:r>
          </w:p>
        </w:tc>
      </w:tr>
      <w:tr w:rsidR="002B2F92" w:rsidRPr="002B2F92" w14:paraId="69FFEBD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CC" w14:textId="77777777" w:rsidR="002F299D" w:rsidRPr="002B2F92" w:rsidRDefault="002F299D" w:rsidP="00E90AB9">
            <w:pPr>
              <w:jc w:val="center"/>
              <w:rPr>
                <w:bCs/>
              </w:rPr>
            </w:pPr>
            <w:r w:rsidRPr="002B2F92">
              <w:rPr>
                <w:bCs/>
              </w:rPr>
              <w:t>1436.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CD" w14:textId="77777777" w:rsidR="002F299D" w:rsidRPr="002B2F92" w:rsidRDefault="002F299D" w:rsidP="00E90AB9">
            <w:pPr>
              <w:jc w:val="center"/>
              <w:rPr>
                <w:bCs/>
              </w:rPr>
            </w:pPr>
            <w:r w:rsidRPr="002B2F92">
              <w:rPr>
                <w:bCs/>
              </w:rPr>
              <w:t>23085*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CE" w14:textId="77777777" w:rsidR="002F299D" w:rsidRPr="002B2F92" w:rsidRDefault="002F299D" w:rsidP="00E90AB9">
            <w:pPr>
              <w:jc w:val="both"/>
              <w:rPr>
                <w:bCs/>
              </w:rPr>
            </w:pPr>
            <w:r w:rsidRPr="002B2F92">
              <w:rPr>
                <w:bCs/>
              </w:rPr>
              <w:t>Piemaksa manipulācijām 23078, 23079, 23080, 23083, 23084 par katru nākamo cīpslu, sākot ar otro cīpslu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CF" w14:textId="77777777" w:rsidR="002F299D" w:rsidRPr="002B2F92" w:rsidRDefault="002F299D" w:rsidP="00E90AB9">
            <w:pPr>
              <w:jc w:val="center"/>
              <w:rPr>
                <w:bCs/>
              </w:rPr>
            </w:pPr>
            <w:r w:rsidRPr="002B2F92">
              <w:rPr>
                <w:bCs/>
              </w:rPr>
              <w:t>15.80</w:t>
            </w:r>
          </w:p>
        </w:tc>
      </w:tr>
      <w:tr w:rsidR="002B2F92" w:rsidRPr="002B2F92" w14:paraId="69FFEBD5" w14:textId="77777777" w:rsidTr="00E90AB9">
        <w:trPr>
          <w:trHeight w:val="6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D1" w14:textId="77777777" w:rsidR="002F299D" w:rsidRPr="002B2F92" w:rsidRDefault="002F299D" w:rsidP="00E90AB9">
            <w:pPr>
              <w:jc w:val="center"/>
              <w:rPr>
                <w:bCs/>
              </w:rPr>
            </w:pPr>
            <w:r w:rsidRPr="002B2F92">
              <w:rPr>
                <w:bCs/>
              </w:rPr>
              <w:t>1437.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D2" w14:textId="77777777" w:rsidR="002F299D" w:rsidRPr="002B2F92" w:rsidRDefault="002F299D" w:rsidP="00E90AB9">
            <w:pPr>
              <w:jc w:val="center"/>
              <w:rPr>
                <w:bCs/>
              </w:rPr>
            </w:pPr>
            <w:r w:rsidRPr="002B2F92">
              <w:rPr>
                <w:bCs/>
              </w:rPr>
              <w:t>23090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D3" w14:textId="77777777" w:rsidR="002F299D" w:rsidRPr="002B2F92" w:rsidRDefault="002F299D" w:rsidP="00E90AB9">
            <w:pPr>
              <w:jc w:val="both"/>
              <w:rPr>
                <w:bCs/>
              </w:rPr>
            </w:pPr>
            <w:r w:rsidRPr="002B2F92">
              <w:rPr>
                <w:bCs/>
              </w:rPr>
              <w:t>Dipitrēna kontraktūras operācija (apmaksā tikai ambulatori vai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D4" w14:textId="77777777" w:rsidR="002F299D" w:rsidRPr="002B2F92" w:rsidRDefault="002F299D" w:rsidP="00E90AB9">
            <w:pPr>
              <w:jc w:val="center"/>
              <w:rPr>
                <w:bCs/>
              </w:rPr>
            </w:pPr>
            <w:r w:rsidRPr="002B2F92">
              <w:rPr>
                <w:bCs/>
              </w:rPr>
              <w:t>131.72</w:t>
            </w:r>
          </w:p>
        </w:tc>
      </w:tr>
      <w:tr w:rsidR="002B2F92" w:rsidRPr="002B2F92" w14:paraId="69FFEBDA"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D6" w14:textId="77777777" w:rsidR="002F299D" w:rsidRPr="002B2F92" w:rsidRDefault="002F299D" w:rsidP="00E90AB9">
            <w:pPr>
              <w:jc w:val="center"/>
              <w:rPr>
                <w:bCs/>
              </w:rPr>
            </w:pPr>
            <w:r w:rsidRPr="002B2F92">
              <w:rPr>
                <w:bCs/>
              </w:rPr>
              <w:t>1438.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D7" w14:textId="77777777" w:rsidR="002F299D" w:rsidRPr="002B2F92" w:rsidRDefault="002F299D" w:rsidP="00E90AB9">
            <w:pPr>
              <w:jc w:val="center"/>
              <w:rPr>
                <w:bCs/>
              </w:rPr>
            </w:pPr>
            <w:r w:rsidRPr="002B2F92">
              <w:rPr>
                <w:bCs/>
              </w:rPr>
              <w:t>23091*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D8" w14:textId="77777777" w:rsidR="002F299D" w:rsidRPr="002B2F92" w:rsidRDefault="002F299D" w:rsidP="00E90AB9">
            <w:pPr>
              <w:jc w:val="both"/>
              <w:rPr>
                <w:bCs/>
              </w:rPr>
            </w:pPr>
            <w:r w:rsidRPr="002B2F92">
              <w:rPr>
                <w:bCs/>
              </w:rPr>
              <w:t>Dipitrēna kontraktūras operācija ar neirovaskulāro kūlīšu atbrīvošanu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D9" w14:textId="77777777" w:rsidR="002F299D" w:rsidRPr="002B2F92" w:rsidRDefault="002F299D" w:rsidP="00E90AB9">
            <w:pPr>
              <w:jc w:val="center"/>
              <w:rPr>
                <w:bCs/>
              </w:rPr>
            </w:pPr>
            <w:r w:rsidRPr="002B2F92">
              <w:rPr>
                <w:bCs/>
              </w:rPr>
              <w:t>164.06</w:t>
            </w:r>
          </w:p>
        </w:tc>
      </w:tr>
      <w:tr w:rsidR="002B2F92" w:rsidRPr="002B2F92" w14:paraId="69FFEBD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DB" w14:textId="77777777" w:rsidR="002F299D" w:rsidRPr="002B2F92" w:rsidRDefault="002F299D" w:rsidP="00E90AB9">
            <w:pPr>
              <w:jc w:val="center"/>
              <w:rPr>
                <w:bCs/>
              </w:rPr>
            </w:pPr>
            <w:r w:rsidRPr="002B2F92">
              <w:rPr>
                <w:bCs/>
              </w:rPr>
              <w:t>1439.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DC" w14:textId="77777777" w:rsidR="002F299D" w:rsidRPr="002B2F92" w:rsidRDefault="002F299D" w:rsidP="00E90AB9">
            <w:pPr>
              <w:jc w:val="center"/>
              <w:rPr>
                <w:bCs/>
              </w:rPr>
            </w:pPr>
            <w:r w:rsidRPr="002B2F92">
              <w:rPr>
                <w:bCs/>
              </w:rPr>
              <w:t>23092*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DD" w14:textId="77777777" w:rsidR="002F299D" w:rsidRPr="002B2F92" w:rsidRDefault="002F299D" w:rsidP="00E90AB9">
            <w:pPr>
              <w:jc w:val="both"/>
              <w:rPr>
                <w:bCs/>
              </w:rPr>
            </w:pPr>
            <w:r w:rsidRPr="002B2F92">
              <w:rPr>
                <w:bCs/>
              </w:rPr>
              <w:t>Karpāltuneļa vai tarzāltuneļa sindroma operācija ar nervu dekompresiju (arī citu tuneļu sindromu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DE" w14:textId="77777777" w:rsidR="002F299D" w:rsidRPr="002B2F92" w:rsidRDefault="002F299D" w:rsidP="00E90AB9">
            <w:pPr>
              <w:jc w:val="center"/>
              <w:rPr>
                <w:bCs/>
              </w:rPr>
            </w:pPr>
            <w:r w:rsidRPr="002B2F92">
              <w:rPr>
                <w:bCs/>
              </w:rPr>
              <w:t>87.35</w:t>
            </w:r>
          </w:p>
        </w:tc>
      </w:tr>
      <w:tr w:rsidR="002B2F92" w:rsidRPr="002B2F92" w14:paraId="69FFEBE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E0" w14:textId="77777777" w:rsidR="002F299D" w:rsidRPr="002B2F92" w:rsidRDefault="002F299D" w:rsidP="00E90AB9">
            <w:pPr>
              <w:jc w:val="center"/>
              <w:rPr>
                <w:bCs/>
              </w:rPr>
            </w:pPr>
            <w:r w:rsidRPr="002B2F92">
              <w:rPr>
                <w:bCs/>
              </w:rPr>
              <w:t>1440.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E1" w14:textId="77777777" w:rsidR="002F299D" w:rsidRPr="002B2F92" w:rsidRDefault="002F299D" w:rsidP="00E90AB9">
            <w:pPr>
              <w:jc w:val="center"/>
              <w:rPr>
                <w:bCs/>
              </w:rPr>
            </w:pPr>
            <w:r w:rsidRPr="002B2F92">
              <w:rPr>
                <w:bCs/>
              </w:rPr>
              <w:t>23093*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E2" w14:textId="77777777" w:rsidR="002F299D" w:rsidRPr="002B2F92" w:rsidRDefault="002F299D" w:rsidP="00E90AB9">
            <w:pPr>
              <w:jc w:val="both"/>
              <w:rPr>
                <w:bCs/>
              </w:rPr>
            </w:pPr>
            <w:r w:rsidRPr="002B2F92">
              <w:rPr>
                <w:bCs/>
              </w:rPr>
              <w:t>Saites primārā šuve un/vai locītavas somas sašūšana rokas un kājas pirkstu, plaukstas un pēdas un žokļa locītavām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E3" w14:textId="77777777" w:rsidR="002F299D" w:rsidRPr="002B2F92" w:rsidRDefault="002F299D" w:rsidP="00E90AB9">
            <w:pPr>
              <w:jc w:val="center"/>
              <w:rPr>
                <w:bCs/>
              </w:rPr>
            </w:pPr>
            <w:r w:rsidRPr="002B2F92">
              <w:rPr>
                <w:bCs/>
              </w:rPr>
              <w:t>88.34</w:t>
            </w:r>
          </w:p>
        </w:tc>
      </w:tr>
      <w:tr w:rsidR="002B2F92" w:rsidRPr="002B2F92" w14:paraId="69FFEBE9" w14:textId="77777777" w:rsidTr="00E90AB9">
        <w:trPr>
          <w:trHeight w:val="5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E5" w14:textId="77777777" w:rsidR="002F299D" w:rsidRPr="002B2F92" w:rsidRDefault="002F299D" w:rsidP="00E90AB9">
            <w:pPr>
              <w:jc w:val="center"/>
              <w:rPr>
                <w:bCs/>
              </w:rPr>
            </w:pPr>
            <w:r w:rsidRPr="002B2F92">
              <w:rPr>
                <w:bCs/>
              </w:rPr>
              <w:t>1441.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E6" w14:textId="77777777" w:rsidR="002F299D" w:rsidRPr="002B2F92" w:rsidRDefault="002F299D" w:rsidP="00E90AB9">
            <w:pPr>
              <w:jc w:val="center"/>
              <w:rPr>
                <w:bCs/>
              </w:rPr>
            </w:pPr>
            <w:r w:rsidRPr="002B2F92">
              <w:rPr>
                <w:bCs/>
              </w:rPr>
              <w:t>23094*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E7" w14:textId="77777777" w:rsidR="002F299D" w:rsidRPr="002B2F92" w:rsidRDefault="002F299D" w:rsidP="00E90AB9">
            <w:pPr>
              <w:jc w:val="both"/>
              <w:rPr>
                <w:bCs/>
              </w:rPr>
            </w:pPr>
            <w:r w:rsidRPr="002B2F92">
              <w:rPr>
                <w:bCs/>
              </w:rPr>
              <w:t>Stieples fiksācija maziem kauliem plaukstā vai pēdā vaļēja bojājuma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E8" w14:textId="77777777" w:rsidR="002F299D" w:rsidRPr="002B2F92" w:rsidRDefault="002F299D" w:rsidP="00E90AB9">
            <w:pPr>
              <w:jc w:val="center"/>
              <w:rPr>
                <w:bCs/>
              </w:rPr>
            </w:pPr>
            <w:r w:rsidRPr="002B2F92">
              <w:rPr>
                <w:bCs/>
              </w:rPr>
              <w:t>132.24</w:t>
            </w:r>
          </w:p>
        </w:tc>
      </w:tr>
      <w:tr w:rsidR="002B2F92" w:rsidRPr="002B2F92" w14:paraId="69FFEBEE" w14:textId="77777777" w:rsidTr="00E90AB9">
        <w:trPr>
          <w:trHeight w:val="5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EA" w14:textId="77777777" w:rsidR="002F299D" w:rsidRPr="002B2F92" w:rsidRDefault="002F299D" w:rsidP="00E90AB9">
            <w:pPr>
              <w:jc w:val="center"/>
              <w:rPr>
                <w:bCs/>
              </w:rPr>
            </w:pPr>
            <w:r w:rsidRPr="002B2F92">
              <w:rPr>
                <w:bCs/>
              </w:rPr>
              <w:t>1442.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EB" w14:textId="77777777" w:rsidR="002F299D" w:rsidRPr="002B2F92" w:rsidRDefault="002F299D" w:rsidP="00E90AB9">
            <w:pPr>
              <w:jc w:val="center"/>
              <w:rPr>
                <w:bCs/>
              </w:rPr>
            </w:pPr>
            <w:r w:rsidRPr="002B2F92">
              <w:rPr>
                <w:bCs/>
              </w:rPr>
              <w:t>23095*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EC" w14:textId="77777777" w:rsidR="002F299D" w:rsidRPr="002B2F92" w:rsidRDefault="002F299D" w:rsidP="00E90AB9">
            <w:pPr>
              <w:jc w:val="both"/>
              <w:rPr>
                <w:bCs/>
              </w:rPr>
            </w:pPr>
            <w:r w:rsidRPr="002B2F92">
              <w:rPr>
                <w:bCs/>
              </w:rPr>
              <w:t>Piemaksa manipulācijai 23094 par katru nākamo pirkstu, sākot no otrā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ED" w14:textId="77777777" w:rsidR="002F299D" w:rsidRPr="002B2F92" w:rsidRDefault="002F299D" w:rsidP="00E90AB9">
            <w:pPr>
              <w:jc w:val="center"/>
              <w:rPr>
                <w:bCs/>
              </w:rPr>
            </w:pPr>
            <w:r w:rsidRPr="002B2F92">
              <w:rPr>
                <w:bCs/>
              </w:rPr>
              <w:t>19.64</w:t>
            </w:r>
          </w:p>
        </w:tc>
      </w:tr>
      <w:tr w:rsidR="002B2F92" w:rsidRPr="002B2F92" w14:paraId="69FFEBF3" w14:textId="77777777" w:rsidTr="00FE5378">
        <w:trPr>
          <w:trHeight w:val="4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EF" w14:textId="77777777" w:rsidR="002F299D" w:rsidRPr="002B2F92" w:rsidRDefault="002F299D" w:rsidP="00E90AB9">
            <w:pPr>
              <w:jc w:val="center"/>
              <w:rPr>
                <w:bCs/>
              </w:rPr>
            </w:pPr>
            <w:r w:rsidRPr="002B2F92">
              <w:rPr>
                <w:bCs/>
              </w:rPr>
              <w:t>1443.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F0" w14:textId="77777777" w:rsidR="002F299D" w:rsidRPr="002B2F92" w:rsidRDefault="002F299D" w:rsidP="00E90AB9">
            <w:pPr>
              <w:jc w:val="center"/>
              <w:rPr>
                <w:bCs/>
              </w:rPr>
            </w:pPr>
            <w:r w:rsidRPr="002B2F92">
              <w:rPr>
                <w:bCs/>
              </w:rPr>
              <w:t>23096*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F1" w14:textId="77777777" w:rsidR="002F299D" w:rsidRPr="002B2F92" w:rsidRDefault="002F299D" w:rsidP="00E90AB9">
            <w:pPr>
              <w:jc w:val="both"/>
              <w:rPr>
                <w:bCs/>
              </w:rPr>
            </w:pPr>
            <w:r w:rsidRPr="002B2F92">
              <w:rPr>
                <w:bCs/>
              </w:rPr>
              <w:t>Rokas vai kājas pirksta locītavas rezekcija (artrodēze)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F2" w14:textId="77777777" w:rsidR="002F299D" w:rsidRPr="002B2F92" w:rsidRDefault="002F299D" w:rsidP="00E90AB9">
            <w:pPr>
              <w:jc w:val="center"/>
              <w:rPr>
                <w:bCs/>
              </w:rPr>
            </w:pPr>
            <w:r w:rsidRPr="002B2F92">
              <w:rPr>
                <w:bCs/>
              </w:rPr>
              <w:t>208.93</w:t>
            </w:r>
          </w:p>
        </w:tc>
      </w:tr>
      <w:tr w:rsidR="002B2F92" w:rsidRPr="002B2F92" w14:paraId="69FFEBF8" w14:textId="77777777" w:rsidTr="00FE5378">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F4" w14:textId="77777777" w:rsidR="002F299D" w:rsidRPr="002B2F92" w:rsidRDefault="002F299D" w:rsidP="00E90AB9">
            <w:pPr>
              <w:jc w:val="center"/>
              <w:rPr>
                <w:bCs/>
              </w:rPr>
            </w:pPr>
            <w:r w:rsidRPr="002B2F92">
              <w:rPr>
                <w:bCs/>
              </w:rPr>
              <w:t>1444.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F5" w14:textId="77777777" w:rsidR="002F299D" w:rsidRPr="002B2F92" w:rsidRDefault="002F299D" w:rsidP="00E90AB9">
            <w:pPr>
              <w:jc w:val="center"/>
              <w:rPr>
                <w:bCs/>
              </w:rPr>
            </w:pPr>
            <w:r w:rsidRPr="002B2F92">
              <w:rPr>
                <w:bCs/>
              </w:rPr>
              <w:t>23097*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F6" w14:textId="77777777" w:rsidR="002F299D" w:rsidRPr="002B2F92" w:rsidRDefault="002F299D" w:rsidP="00E90AB9">
            <w:pPr>
              <w:jc w:val="both"/>
              <w:rPr>
                <w:bCs/>
              </w:rPr>
            </w:pPr>
            <w:r w:rsidRPr="002B2F92">
              <w:rPr>
                <w:bCs/>
              </w:rPr>
              <w:t>Pirksta protēzes vai mākslīgās locītavas ielikšana operatīvā ceļā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F7" w14:textId="77777777" w:rsidR="002F299D" w:rsidRPr="002B2F92" w:rsidRDefault="002F299D" w:rsidP="00E90AB9">
            <w:pPr>
              <w:jc w:val="center"/>
              <w:rPr>
                <w:bCs/>
              </w:rPr>
            </w:pPr>
            <w:r w:rsidRPr="002B2F92">
              <w:rPr>
                <w:bCs/>
              </w:rPr>
              <w:t>216.86</w:t>
            </w:r>
          </w:p>
        </w:tc>
      </w:tr>
      <w:tr w:rsidR="002B2F92" w:rsidRPr="002B2F92" w14:paraId="69FFEBFD" w14:textId="77777777" w:rsidTr="00E90AB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F9" w14:textId="77777777" w:rsidR="002F299D" w:rsidRPr="002B2F92" w:rsidRDefault="002F299D" w:rsidP="00E90AB9">
            <w:pPr>
              <w:jc w:val="center"/>
              <w:rPr>
                <w:bCs/>
              </w:rPr>
            </w:pPr>
            <w:r w:rsidRPr="002B2F92">
              <w:rPr>
                <w:bCs/>
              </w:rPr>
              <w:t>1445.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FA" w14:textId="77777777" w:rsidR="002F299D" w:rsidRPr="002B2F92" w:rsidRDefault="002F299D" w:rsidP="00E90AB9">
            <w:pPr>
              <w:jc w:val="center"/>
              <w:rPr>
                <w:bCs/>
              </w:rPr>
            </w:pPr>
            <w:r w:rsidRPr="002B2F92">
              <w:rPr>
                <w:bCs/>
              </w:rPr>
              <w:t>23098*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BFB" w14:textId="77777777" w:rsidR="002F299D" w:rsidRPr="002B2F92" w:rsidRDefault="002F299D" w:rsidP="00E90AB9">
            <w:pPr>
              <w:jc w:val="both"/>
              <w:rPr>
                <w:bCs/>
              </w:rPr>
            </w:pPr>
            <w:r w:rsidRPr="002B2F92">
              <w:rPr>
                <w:bCs/>
              </w:rPr>
              <w:t>Osteotomija un/vai rezekcija maziem delnas kauliem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BFC" w14:textId="77777777" w:rsidR="002F299D" w:rsidRPr="002B2F92" w:rsidRDefault="002F299D" w:rsidP="00E90AB9">
            <w:pPr>
              <w:jc w:val="center"/>
              <w:rPr>
                <w:bCs/>
              </w:rPr>
            </w:pPr>
            <w:r w:rsidRPr="002B2F92">
              <w:rPr>
                <w:bCs/>
              </w:rPr>
              <w:t>223.04</w:t>
            </w:r>
          </w:p>
        </w:tc>
      </w:tr>
      <w:tr w:rsidR="002B2F92" w:rsidRPr="002B2F92" w14:paraId="69FFEC02"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BFE" w14:textId="77777777" w:rsidR="002F299D" w:rsidRPr="002B2F92" w:rsidRDefault="002F299D" w:rsidP="00E90AB9">
            <w:pPr>
              <w:jc w:val="center"/>
              <w:rPr>
                <w:bCs/>
              </w:rPr>
            </w:pPr>
            <w:r w:rsidRPr="002B2F92">
              <w:rPr>
                <w:bCs/>
              </w:rPr>
              <w:t>1446.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BFF" w14:textId="77777777" w:rsidR="002F299D" w:rsidRPr="002B2F92" w:rsidRDefault="002F299D" w:rsidP="00E90AB9">
            <w:pPr>
              <w:jc w:val="center"/>
              <w:rPr>
                <w:bCs/>
              </w:rPr>
            </w:pPr>
            <w:r w:rsidRPr="002B2F92">
              <w:rPr>
                <w:bCs/>
              </w:rPr>
              <w:t>23099*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00" w14:textId="77777777" w:rsidR="002F299D" w:rsidRPr="002B2F92" w:rsidRDefault="002F299D" w:rsidP="00E90AB9">
            <w:pPr>
              <w:jc w:val="both"/>
              <w:rPr>
                <w:bCs/>
              </w:rPr>
            </w:pPr>
            <w:r w:rsidRPr="002B2F92">
              <w:rPr>
                <w:bCs/>
              </w:rPr>
              <w:t>Artrotomija (kapsulotomija) pēdas vai plaukstas pirkstu locītavām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01" w14:textId="77777777" w:rsidR="002F299D" w:rsidRPr="002B2F92" w:rsidRDefault="002F299D" w:rsidP="00E90AB9">
            <w:pPr>
              <w:jc w:val="center"/>
              <w:rPr>
                <w:bCs/>
              </w:rPr>
            </w:pPr>
            <w:r w:rsidRPr="002B2F92">
              <w:rPr>
                <w:bCs/>
              </w:rPr>
              <w:t>71.06</w:t>
            </w:r>
          </w:p>
        </w:tc>
      </w:tr>
      <w:tr w:rsidR="002B2F92" w:rsidRPr="002B2F92" w14:paraId="69FFEC07"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03" w14:textId="77777777" w:rsidR="002F299D" w:rsidRPr="002B2F92" w:rsidRDefault="002F299D" w:rsidP="00E90AB9">
            <w:pPr>
              <w:jc w:val="center"/>
              <w:rPr>
                <w:bCs/>
              </w:rPr>
            </w:pPr>
            <w:r w:rsidRPr="002B2F92">
              <w:rPr>
                <w:bCs/>
              </w:rPr>
              <w:t>1447.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04" w14:textId="77777777" w:rsidR="002F299D" w:rsidRPr="002B2F92" w:rsidRDefault="002F299D" w:rsidP="00E90AB9">
            <w:pPr>
              <w:jc w:val="center"/>
              <w:rPr>
                <w:bCs/>
              </w:rPr>
            </w:pPr>
            <w:r w:rsidRPr="002B2F92">
              <w:rPr>
                <w:bCs/>
              </w:rPr>
              <w:t>23100*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05" w14:textId="77777777" w:rsidR="002F299D" w:rsidRPr="002B2F92" w:rsidRDefault="002F299D" w:rsidP="00E90AB9">
            <w:pPr>
              <w:jc w:val="both"/>
              <w:rPr>
                <w:bCs/>
              </w:rPr>
            </w:pPr>
            <w:r w:rsidRPr="002B2F92">
              <w:rPr>
                <w:bCs/>
              </w:rPr>
              <w:t>Piemaksa manipulācijām 23084, 23105 par cīpslu pasīvās endoprotēzes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06" w14:textId="77777777" w:rsidR="002F299D" w:rsidRPr="002B2F92" w:rsidRDefault="002F299D" w:rsidP="00E90AB9">
            <w:pPr>
              <w:jc w:val="center"/>
              <w:rPr>
                <w:bCs/>
              </w:rPr>
            </w:pPr>
            <w:r w:rsidRPr="002B2F92">
              <w:rPr>
                <w:bCs/>
              </w:rPr>
              <w:t>80.68</w:t>
            </w:r>
          </w:p>
        </w:tc>
      </w:tr>
      <w:tr w:rsidR="002B2F92" w:rsidRPr="002B2F92" w14:paraId="69FFEC0C"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08" w14:textId="77777777" w:rsidR="002F299D" w:rsidRPr="002B2F92" w:rsidRDefault="002F299D" w:rsidP="00E90AB9">
            <w:pPr>
              <w:jc w:val="center"/>
              <w:rPr>
                <w:bCs/>
              </w:rPr>
            </w:pPr>
            <w:r w:rsidRPr="002B2F92">
              <w:rPr>
                <w:bCs/>
              </w:rPr>
              <w:t>1448.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09" w14:textId="77777777" w:rsidR="002F299D" w:rsidRPr="002B2F92" w:rsidRDefault="002F299D" w:rsidP="00E90AB9">
            <w:pPr>
              <w:jc w:val="center"/>
              <w:rPr>
                <w:bCs/>
              </w:rPr>
            </w:pPr>
            <w:r w:rsidRPr="002B2F92">
              <w:rPr>
                <w:bCs/>
              </w:rPr>
              <w:t>23101*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0A" w14:textId="77777777" w:rsidR="002F299D" w:rsidRPr="002B2F92" w:rsidRDefault="002F299D" w:rsidP="00E90AB9">
            <w:pPr>
              <w:jc w:val="both"/>
              <w:rPr>
                <w:bCs/>
              </w:rPr>
            </w:pPr>
            <w:r w:rsidRPr="002B2F92">
              <w:rPr>
                <w:bCs/>
              </w:rPr>
              <w:t xml:space="preserve">Piemaksa par </w:t>
            </w:r>
            <w:r w:rsidRPr="002B2F92">
              <w:rPr>
                <w:bCs/>
                <w:i/>
              </w:rPr>
              <w:t>Swanson</w:t>
            </w:r>
            <w:r w:rsidRPr="002B2F92">
              <w:rPr>
                <w:bCs/>
              </w:rPr>
              <w:t xml:space="preserve"> tipa protēzes (pirkstiem)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0B" w14:textId="77777777" w:rsidR="002F299D" w:rsidRPr="002B2F92" w:rsidRDefault="002F299D" w:rsidP="00E90AB9">
            <w:pPr>
              <w:jc w:val="center"/>
              <w:rPr>
                <w:bCs/>
              </w:rPr>
            </w:pPr>
            <w:r w:rsidRPr="002B2F92">
              <w:rPr>
                <w:bCs/>
              </w:rPr>
              <w:t>114.30</w:t>
            </w:r>
          </w:p>
        </w:tc>
      </w:tr>
      <w:tr w:rsidR="002B2F92" w:rsidRPr="002B2F92" w14:paraId="69FFEC11"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0D" w14:textId="77777777" w:rsidR="002F299D" w:rsidRPr="002B2F92" w:rsidRDefault="002F299D" w:rsidP="00E90AB9">
            <w:pPr>
              <w:jc w:val="center"/>
              <w:rPr>
                <w:bCs/>
              </w:rPr>
            </w:pPr>
            <w:r w:rsidRPr="002B2F92">
              <w:rPr>
                <w:bCs/>
              </w:rPr>
              <w:t>1449.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0E" w14:textId="77777777" w:rsidR="002F299D" w:rsidRPr="002B2F92" w:rsidRDefault="002F299D" w:rsidP="00E90AB9">
            <w:pPr>
              <w:jc w:val="center"/>
              <w:rPr>
                <w:bCs/>
              </w:rPr>
            </w:pPr>
            <w:r w:rsidRPr="002B2F92">
              <w:rPr>
                <w:bCs/>
              </w:rPr>
              <w:t>23102*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0F" w14:textId="77777777" w:rsidR="002F299D" w:rsidRPr="002B2F92" w:rsidRDefault="002F299D" w:rsidP="00E90AB9">
            <w:pPr>
              <w:jc w:val="both"/>
              <w:rPr>
                <w:bCs/>
              </w:rPr>
            </w:pPr>
            <w:r w:rsidRPr="002B2F92">
              <w:rPr>
                <w:bCs/>
              </w:rPr>
              <w:t>Piemaksa par cementējamās locītavu protēzes (pirkstiem)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10" w14:textId="77777777" w:rsidR="002F299D" w:rsidRPr="002B2F92" w:rsidRDefault="002F299D" w:rsidP="00E90AB9">
            <w:pPr>
              <w:jc w:val="center"/>
              <w:rPr>
                <w:bCs/>
              </w:rPr>
            </w:pPr>
            <w:r w:rsidRPr="002B2F92">
              <w:rPr>
                <w:bCs/>
              </w:rPr>
              <w:t>295.82</w:t>
            </w:r>
          </w:p>
        </w:tc>
      </w:tr>
      <w:tr w:rsidR="002B2F92" w:rsidRPr="002B2F92" w14:paraId="69FFEC16" w14:textId="77777777" w:rsidTr="00E90AB9">
        <w:trPr>
          <w:trHeight w:val="2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12" w14:textId="77777777" w:rsidR="002F299D" w:rsidRPr="002B2F92" w:rsidRDefault="002F299D" w:rsidP="00E90AB9">
            <w:pPr>
              <w:jc w:val="center"/>
              <w:rPr>
                <w:bCs/>
              </w:rPr>
            </w:pPr>
            <w:r w:rsidRPr="002B2F92">
              <w:rPr>
                <w:bCs/>
              </w:rPr>
              <w:t>1450.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13" w14:textId="77777777" w:rsidR="002F299D" w:rsidRPr="002B2F92" w:rsidRDefault="002F299D" w:rsidP="00E90AB9">
            <w:pPr>
              <w:jc w:val="center"/>
              <w:rPr>
                <w:bCs/>
              </w:rPr>
            </w:pPr>
            <w:r w:rsidRPr="002B2F92">
              <w:rPr>
                <w:bCs/>
              </w:rPr>
              <w:t>23105*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14" w14:textId="77777777" w:rsidR="002F299D" w:rsidRPr="002B2F92" w:rsidRDefault="002F299D" w:rsidP="00E90AB9">
            <w:pPr>
              <w:jc w:val="both"/>
              <w:rPr>
                <w:bCs/>
              </w:rPr>
            </w:pPr>
            <w:r w:rsidRPr="002B2F92">
              <w:rPr>
                <w:bCs/>
              </w:rPr>
              <w:t>Divetapu cīpslu plastikas I etaps (pamatoperācija)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15" w14:textId="77777777" w:rsidR="002F299D" w:rsidRPr="002B2F92" w:rsidRDefault="002F299D" w:rsidP="00E90AB9">
            <w:pPr>
              <w:jc w:val="center"/>
              <w:rPr>
                <w:bCs/>
              </w:rPr>
            </w:pPr>
            <w:r w:rsidRPr="002B2F92">
              <w:rPr>
                <w:bCs/>
              </w:rPr>
              <w:t>143.40</w:t>
            </w:r>
          </w:p>
        </w:tc>
      </w:tr>
      <w:tr w:rsidR="002B2F92" w:rsidRPr="002B2F92" w14:paraId="69FFEC1B"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17" w14:textId="77777777" w:rsidR="002F299D" w:rsidRPr="002B2F92" w:rsidRDefault="002F299D" w:rsidP="00E90AB9">
            <w:pPr>
              <w:jc w:val="center"/>
              <w:rPr>
                <w:bCs/>
              </w:rPr>
            </w:pPr>
            <w:r w:rsidRPr="002B2F92">
              <w:rPr>
                <w:bCs/>
              </w:rPr>
              <w:t>1451.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18" w14:textId="77777777" w:rsidR="002F299D" w:rsidRPr="002B2F92" w:rsidRDefault="002F299D" w:rsidP="00E90AB9">
            <w:pPr>
              <w:jc w:val="center"/>
              <w:rPr>
                <w:bCs/>
              </w:rPr>
            </w:pPr>
            <w:r w:rsidRPr="002B2F92">
              <w:rPr>
                <w:bCs/>
              </w:rPr>
              <w:t>23106*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19" w14:textId="77777777" w:rsidR="002F299D" w:rsidRPr="002B2F92" w:rsidRDefault="002F299D" w:rsidP="00E90AB9">
            <w:pPr>
              <w:jc w:val="both"/>
              <w:rPr>
                <w:bCs/>
              </w:rPr>
            </w:pPr>
            <w:r w:rsidRPr="002B2F92">
              <w:rPr>
                <w:bCs/>
              </w:rPr>
              <w:t>Plaukstas un pēdas pirkstu eksartikulācija vai amputācijas stumbra apstrāde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1A" w14:textId="77777777" w:rsidR="002F299D" w:rsidRPr="002B2F92" w:rsidRDefault="002F299D" w:rsidP="00E90AB9">
            <w:pPr>
              <w:jc w:val="center"/>
              <w:rPr>
                <w:bCs/>
              </w:rPr>
            </w:pPr>
            <w:r w:rsidRPr="002B2F92">
              <w:rPr>
                <w:bCs/>
              </w:rPr>
              <w:t>62.75</w:t>
            </w:r>
          </w:p>
        </w:tc>
      </w:tr>
      <w:tr w:rsidR="002B2F92" w:rsidRPr="002B2F92" w14:paraId="69FFEC20"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1C" w14:textId="77777777" w:rsidR="002F299D" w:rsidRPr="002B2F92" w:rsidRDefault="002F299D" w:rsidP="00E90AB9">
            <w:pPr>
              <w:jc w:val="center"/>
              <w:rPr>
                <w:bCs/>
              </w:rPr>
            </w:pPr>
            <w:r w:rsidRPr="002B2F92">
              <w:rPr>
                <w:bCs/>
              </w:rPr>
              <w:lastRenderedPageBreak/>
              <w:t>1452.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1D" w14:textId="77777777" w:rsidR="002F299D" w:rsidRPr="002B2F92" w:rsidRDefault="002F299D" w:rsidP="00E90AB9">
            <w:pPr>
              <w:jc w:val="center"/>
              <w:rPr>
                <w:bCs/>
              </w:rPr>
            </w:pPr>
            <w:r w:rsidRPr="002B2F92">
              <w:rPr>
                <w:bCs/>
              </w:rPr>
              <w:t>23107*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1E" w14:textId="77777777" w:rsidR="002F299D" w:rsidRPr="002B2F92" w:rsidRDefault="002F299D" w:rsidP="00E90AB9">
            <w:pPr>
              <w:jc w:val="both"/>
              <w:rPr>
                <w:bCs/>
              </w:rPr>
            </w:pPr>
            <w:r w:rsidRPr="002B2F92">
              <w:rPr>
                <w:bCs/>
              </w:rPr>
              <w:t>Piemaksa manipulācijām 23106, 23094 par katru pirkstu, sākot ar otro pirkstu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1F" w14:textId="77777777" w:rsidR="002F299D" w:rsidRPr="002B2F92" w:rsidRDefault="002F299D" w:rsidP="00E90AB9">
            <w:pPr>
              <w:jc w:val="center"/>
              <w:rPr>
                <w:bCs/>
              </w:rPr>
            </w:pPr>
            <w:r w:rsidRPr="002B2F92">
              <w:rPr>
                <w:bCs/>
              </w:rPr>
              <w:t>13.87</w:t>
            </w:r>
          </w:p>
        </w:tc>
      </w:tr>
      <w:tr w:rsidR="002B2F92" w:rsidRPr="002B2F92" w14:paraId="69FFEC25" w14:textId="77777777" w:rsidTr="005F76CD">
        <w:trPr>
          <w:trHeight w:val="1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21" w14:textId="77777777" w:rsidR="002F299D" w:rsidRPr="002B2F92" w:rsidRDefault="002F299D" w:rsidP="00E90AB9">
            <w:pPr>
              <w:jc w:val="center"/>
              <w:rPr>
                <w:bCs/>
              </w:rPr>
            </w:pPr>
            <w:r w:rsidRPr="002B2F92">
              <w:rPr>
                <w:bCs/>
              </w:rPr>
              <w:t>1453.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22" w14:textId="77777777" w:rsidR="002F299D" w:rsidRPr="002B2F92" w:rsidRDefault="002F299D" w:rsidP="00E90AB9">
            <w:pPr>
              <w:jc w:val="center"/>
              <w:rPr>
                <w:bCs/>
              </w:rPr>
            </w:pPr>
            <w:r w:rsidRPr="002B2F92">
              <w:rPr>
                <w:bCs/>
              </w:rPr>
              <w:t>23108*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23" w14:textId="77777777" w:rsidR="002F299D" w:rsidRPr="002B2F92" w:rsidRDefault="002F299D" w:rsidP="00E90AB9">
            <w:pPr>
              <w:jc w:val="both"/>
              <w:rPr>
                <w:bCs/>
              </w:rPr>
            </w:pPr>
            <w:r w:rsidRPr="002B2F92">
              <w:rPr>
                <w:bCs/>
              </w:rPr>
              <w:t>Cīpslas transosāla fiksācija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24" w14:textId="77777777" w:rsidR="002F299D" w:rsidRPr="002B2F92" w:rsidRDefault="002F299D" w:rsidP="00E90AB9">
            <w:pPr>
              <w:jc w:val="center"/>
              <w:rPr>
                <w:bCs/>
              </w:rPr>
            </w:pPr>
            <w:r w:rsidRPr="002B2F92">
              <w:rPr>
                <w:bCs/>
              </w:rPr>
              <w:t>138.24</w:t>
            </w:r>
          </w:p>
        </w:tc>
      </w:tr>
      <w:tr w:rsidR="002B2F92" w:rsidRPr="002B2F92" w14:paraId="69FFEC2A"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26" w14:textId="77777777" w:rsidR="002F299D" w:rsidRPr="002B2F92" w:rsidRDefault="002F299D" w:rsidP="00E90AB9">
            <w:pPr>
              <w:jc w:val="center"/>
              <w:rPr>
                <w:bCs/>
              </w:rPr>
            </w:pPr>
            <w:r w:rsidRPr="002B2F92">
              <w:rPr>
                <w:bCs/>
              </w:rPr>
              <w:t>1454.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27" w14:textId="77777777" w:rsidR="002F299D" w:rsidRPr="002B2F92" w:rsidRDefault="002F299D" w:rsidP="00E90AB9">
            <w:pPr>
              <w:jc w:val="center"/>
              <w:rPr>
                <w:bCs/>
              </w:rPr>
            </w:pPr>
            <w:r w:rsidRPr="002B2F92">
              <w:rPr>
                <w:bCs/>
              </w:rPr>
              <w:t>23109*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28" w14:textId="77777777" w:rsidR="002F299D" w:rsidRPr="002B2F92" w:rsidRDefault="002F299D" w:rsidP="00E90AB9">
            <w:pPr>
              <w:jc w:val="both"/>
              <w:rPr>
                <w:bCs/>
              </w:rPr>
            </w:pPr>
            <w:r w:rsidRPr="002B2F92">
              <w:rPr>
                <w:bCs/>
              </w:rPr>
              <w:t>Gredzenveida saišu plastika 1 pirkstam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29" w14:textId="77777777" w:rsidR="002F299D" w:rsidRPr="002B2F92" w:rsidRDefault="002F299D" w:rsidP="00E90AB9">
            <w:pPr>
              <w:jc w:val="center"/>
              <w:rPr>
                <w:bCs/>
              </w:rPr>
            </w:pPr>
            <w:r w:rsidRPr="002B2F92">
              <w:rPr>
                <w:bCs/>
              </w:rPr>
              <w:t>143.99</w:t>
            </w:r>
          </w:p>
        </w:tc>
      </w:tr>
      <w:tr w:rsidR="002B2F92" w:rsidRPr="002B2F92" w14:paraId="69FFEC2F"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2B" w14:textId="77777777" w:rsidR="002F299D" w:rsidRPr="002B2F92" w:rsidRDefault="002F299D" w:rsidP="00E90AB9">
            <w:pPr>
              <w:jc w:val="center"/>
              <w:rPr>
                <w:bCs/>
              </w:rPr>
            </w:pPr>
            <w:r w:rsidRPr="002B2F92">
              <w:rPr>
                <w:bCs/>
              </w:rPr>
              <w:t>1455.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2C" w14:textId="77777777" w:rsidR="002F299D" w:rsidRPr="002B2F92" w:rsidRDefault="002F299D" w:rsidP="00E90AB9">
            <w:pPr>
              <w:jc w:val="center"/>
              <w:rPr>
                <w:bCs/>
              </w:rPr>
            </w:pPr>
            <w:r w:rsidRPr="002B2F92">
              <w:rPr>
                <w:bCs/>
              </w:rPr>
              <w:t>23110*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2D" w14:textId="77777777" w:rsidR="002F299D" w:rsidRPr="002B2F92" w:rsidRDefault="002F299D" w:rsidP="00E90AB9">
            <w:pPr>
              <w:jc w:val="both"/>
              <w:rPr>
                <w:bCs/>
              </w:rPr>
            </w:pPr>
            <w:r w:rsidRPr="002B2F92">
              <w:rPr>
                <w:bCs/>
              </w:rPr>
              <w:t>Pirkstu locītavu tenodēze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2E" w14:textId="77777777" w:rsidR="002F299D" w:rsidRPr="002B2F92" w:rsidRDefault="002F299D" w:rsidP="00E90AB9">
            <w:pPr>
              <w:jc w:val="center"/>
              <w:rPr>
                <w:bCs/>
              </w:rPr>
            </w:pPr>
            <w:r w:rsidRPr="002B2F92">
              <w:rPr>
                <w:bCs/>
              </w:rPr>
              <w:t>129.56</w:t>
            </w:r>
          </w:p>
        </w:tc>
      </w:tr>
      <w:tr w:rsidR="002B2F92" w:rsidRPr="002B2F92" w14:paraId="69FFEC34"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30" w14:textId="77777777" w:rsidR="002F299D" w:rsidRPr="002B2F92" w:rsidRDefault="002F299D" w:rsidP="00E90AB9">
            <w:pPr>
              <w:jc w:val="center"/>
              <w:rPr>
                <w:bCs/>
              </w:rPr>
            </w:pPr>
            <w:r w:rsidRPr="002B2F92">
              <w:rPr>
                <w:bCs/>
              </w:rPr>
              <w:t>1456.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31" w14:textId="77777777" w:rsidR="002F299D" w:rsidRPr="002B2F92" w:rsidRDefault="002F299D" w:rsidP="00E90AB9">
            <w:pPr>
              <w:jc w:val="center"/>
              <w:rPr>
                <w:bCs/>
              </w:rPr>
            </w:pPr>
            <w:r w:rsidRPr="002B2F92">
              <w:rPr>
                <w:bCs/>
              </w:rPr>
              <w:t>23111*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32" w14:textId="77777777" w:rsidR="002F299D" w:rsidRPr="002B2F92" w:rsidRDefault="002F299D" w:rsidP="00E90AB9">
            <w:pPr>
              <w:jc w:val="both"/>
              <w:rPr>
                <w:bCs/>
              </w:rPr>
            </w:pPr>
            <w:r w:rsidRPr="002B2F92">
              <w:rPr>
                <w:bCs/>
              </w:rPr>
              <w:t>Pirkstu Z, V–Y plastika svaigas traumas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33" w14:textId="77777777" w:rsidR="002F299D" w:rsidRPr="002B2F92" w:rsidRDefault="002F299D" w:rsidP="00E90AB9">
            <w:pPr>
              <w:jc w:val="center"/>
              <w:rPr>
                <w:bCs/>
              </w:rPr>
            </w:pPr>
            <w:r w:rsidRPr="002B2F92">
              <w:rPr>
                <w:bCs/>
              </w:rPr>
              <w:t>65.47</w:t>
            </w:r>
          </w:p>
        </w:tc>
      </w:tr>
      <w:tr w:rsidR="002B2F92" w:rsidRPr="002B2F92" w14:paraId="69FFEC39"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35" w14:textId="77777777" w:rsidR="002F299D" w:rsidRPr="002B2F92" w:rsidRDefault="002F299D" w:rsidP="00E90AB9">
            <w:pPr>
              <w:jc w:val="center"/>
              <w:rPr>
                <w:bCs/>
              </w:rPr>
            </w:pPr>
            <w:r w:rsidRPr="002B2F92">
              <w:rPr>
                <w:bCs/>
              </w:rPr>
              <w:t>1457.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36" w14:textId="77777777" w:rsidR="002F299D" w:rsidRPr="002B2F92" w:rsidRDefault="002F299D" w:rsidP="00E90AB9">
            <w:pPr>
              <w:jc w:val="center"/>
              <w:rPr>
                <w:bCs/>
              </w:rPr>
            </w:pPr>
            <w:r w:rsidRPr="002B2F92">
              <w:rPr>
                <w:bCs/>
              </w:rPr>
              <w:t>23112*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37" w14:textId="77777777" w:rsidR="002F299D" w:rsidRPr="002B2F92" w:rsidRDefault="002F299D" w:rsidP="00E90AB9">
            <w:pPr>
              <w:jc w:val="both"/>
              <w:rPr>
                <w:bCs/>
              </w:rPr>
            </w:pPr>
            <w:r w:rsidRPr="002B2F92">
              <w:rPr>
                <w:bCs/>
              </w:rPr>
              <w:t>Asinsvada šuve mikroķirurģiskā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38" w14:textId="77777777" w:rsidR="002F299D" w:rsidRPr="002B2F92" w:rsidRDefault="002F299D" w:rsidP="00E90AB9">
            <w:pPr>
              <w:jc w:val="center"/>
              <w:rPr>
                <w:bCs/>
              </w:rPr>
            </w:pPr>
            <w:r w:rsidRPr="002B2F92">
              <w:rPr>
                <w:bCs/>
              </w:rPr>
              <w:t>183.47</w:t>
            </w:r>
          </w:p>
        </w:tc>
      </w:tr>
      <w:tr w:rsidR="002B2F92" w:rsidRPr="002B2F92" w14:paraId="69FFEC3E" w14:textId="77777777" w:rsidTr="00E90AB9">
        <w:trPr>
          <w:trHeight w:val="5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3A" w14:textId="77777777" w:rsidR="002F299D" w:rsidRPr="002B2F92" w:rsidRDefault="002F299D" w:rsidP="00E90AB9">
            <w:pPr>
              <w:jc w:val="center"/>
              <w:rPr>
                <w:bCs/>
              </w:rPr>
            </w:pPr>
            <w:r w:rsidRPr="002B2F92">
              <w:rPr>
                <w:bCs/>
              </w:rPr>
              <w:t>1458.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3B" w14:textId="77777777" w:rsidR="002F299D" w:rsidRPr="002B2F92" w:rsidRDefault="002F299D" w:rsidP="00E90AB9">
            <w:pPr>
              <w:jc w:val="center"/>
              <w:rPr>
                <w:bCs/>
              </w:rPr>
            </w:pPr>
            <w:r w:rsidRPr="002B2F92">
              <w:rPr>
                <w:bCs/>
              </w:rPr>
              <w:t>23113*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3C" w14:textId="77777777" w:rsidR="002F299D" w:rsidRPr="002B2F92" w:rsidRDefault="002F299D" w:rsidP="00E90AB9">
            <w:pPr>
              <w:jc w:val="both"/>
              <w:rPr>
                <w:bCs/>
              </w:rPr>
            </w:pPr>
            <w:r w:rsidRPr="002B2F92">
              <w:rPr>
                <w:bCs/>
              </w:rPr>
              <w:t>Piemaksa par katru nākamo asinsvadu (sākot ar otro) mikroķirurģiskā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3D" w14:textId="77777777" w:rsidR="002F299D" w:rsidRPr="002B2F92" w:rsidRDefault="002F299D" w:rsidP="00E90AB9">
            <w:pPr>
              <w:jc w:val="center"/>
              <w:rPr>
                <w:bCs/>
              </w:rPr>
            </w:pPr>
            <w:r w:rsidRPr="002B2F92">
              <w:rPr>
                <w:bCs/>
              </w:rPr>
              <w:t>78.57</w:t>
            </w:r>
          </w:p>
        </w:tc>
      </w:tr>
      <w:tr w:rsidR="002B2F92" w:rsidRPr="002B2F92" w14:paraId="69FFEC43"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3F" w14:textId="77777777" w:rsidR="002F299D" w:rsidRPr="002B2F92" w:rsidRDefault="002F299D" w:rsidP="00E90AB9">
            <w:pPr>
              <w:jc w:val="center"/>
              <w:rPr>
                <w:bCs/>
              </w:rPr>
            </w:pPr>
            <w:r w:rsidRPr="002B2F92">
              <w:rPr>
                <w:bCs/>
              </w:rPr>
              <w:t>1459.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40" w14:textId="77777777" w:rsidR="002F299D" w:rsidRPr="002B2F92" w:rsidRDefault="002F299D" w:rsidP="00E90AB9">
            <w:pPr>
              <w:jc w:val="center"/>
              <w:rPr>
                <w:bCs/>
              </w:rPr>
            </w:pPr>
            <w:r w:rsidRPr="002B2F92">
              <w:rPr>
                <w:bCs/>
              </w:rPr>
              <w:t>23115*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41" w14:textId="1128A1F4" w:rsidR="002F299D" w:rsidRPr="002B2F92" w:rsidRDefault="002F299D" w:rsidP="00E90AB9">
            <w:pPr>
              <w:jc w:val="both"/>
              <w:rPr>
                <w:bCs/>
              </w:rPr>
            </w:pPr>
            <w:r w:rsidRPr="002B2F92">
              <w:rPr>
                <w:bCs/>
              </w:rPr>
              <w:t xml:space="preserve">Piemaksa par NPWT pārsēju </w:t>
            </w:r>
            <w:r w:rsidR="00703812" w:rsidRPr="002B2F92">
              <w:rPr>
                <w:bCs/>
              </w:rPr>
              <w:t>lieto</w:t>
            </w:r>
            <w:r w:rsidRPr="002B2F92">
              <w:rPr>
                <w:bCs/>
              </w:rPr>
              <w:t xml:space="preserve">šanu (pamata pozīcija). </w:t>
            </w:r>
            <w:r w:rsidR="00FD0526" w:rsidRPr="002B2F92">
              <w:rPr>
                <w:bCs/>
              </w:rPr>
              <w:t>Nenorādīt</w:t>
            </w:r>
            <w:r w:rsidRPr="002B2F92">
              <w:rPr>
                <w:bCs/>
              </w:rPr>
              <w:t xml:space="preserve"> kopā ar citām manipulācijām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42" w14:textId="77777777" w:rsidR="002F299D" w:rsidRPr="002B2F92" w:rsidRDefault="002F299D" w:rsidP="00E90AB9">
            <w:pPr>
              <w:jc w:val="center"/>
              <w:rPr>
                <w:bCs/>
              </w:rPr>
            </w:pPr>
            <w:r w:rsidRPr="002B2F92">
              <w:rPr>
                <w:bCs/>
              </w:rPr>
              <w:t>51.18</w:t>
            </w:r>
          </w:p>
        </w:tc>
      </w:tr>
      <w:tr w:rsidR="002B2F92" w:rsidRPr="002B2F92" w14:paraId="69FFEC48"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44" w14:textId="77777777" w:rsidR="002F299D" w:rsidRPr="002B2F92" w:rsidRDefault="002F299D" w:rsidP="00E90AB9">
            <w:pPr>
              <w:jc w:val="center"/>
              <w:rPr>
                <w:bCs/>
              </w:rPr>
            </w:pPr>
            <w:r w:rsidRPr="002B2F92">
              <w:rPr>
                <w:bCs/>
              </w:rPr>
              <w:t>1460.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45" w14:textId="77777777" w:rsidR="002F299D" w:rsidRPr="002B2F92" w:rsidRDefault="002F299D" w:rsidP="00E90AB9">
            <w:pPr>
              <w:jc w:val="center"/>
              <w:rPr>
                <w:bCs/>
              </w:rPr>
            </w:pPr>
            <w:r w:rsidRPr="002B2F92">
              <w:rPr>
                <w:bCs/>
              </w:rPr>
              <w:t>23116*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46" w14:textId="62DDED0D" w:rsidR="002F299D" w:rsidRPr="002B2F92" w:rsidRDefault="002F299D" w:rsidP="00E90AB9">
            <w:pPr>
              <w:jc w:val="both"/>
              <w:rPr>
                <w:bCs/>
              </w:rPr>
            </w:pPr>
            <w:r w:rsidRPr="002B2F92">
              <w:rPr>
                <w:bCs/>
              </w:rPr>
              <w:t xml:space="preserve">Piemaksa par NPWT pārsēju </w:t>
            </w:r>
            <w:r w:rsidR="00703812" w:rsidRPr="002B2F92">
              <w:rPr>
                <w:bCs/>
              </w:rPr>
              <w:t>lieto</w:t>
            </w:r>
            <w:r w:rsidRPr="002B2F92">
              <w:rPr>
                <w:bCs/>
              </w:rPr>
              <w:t xml:space="preserve">šanu (papildus pozīcija). </w:t>
            </w:r>
            <w:r w:rsidR="00FD0526" w:rsidRPr="002B2F92">
              <w:rPr>
                <w:bCs/>
              </w:rPr>
              <w:t>Nenorādīt</w:t>
            </w:r>
            <w:r w:rsidRPr="002B2F92">
              <w:rPr>
                <w:bCs/>
              </w:rPr>
              <w:t xml:space="preserve"> kopā ar citām manipulācijām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47" w14:textId="77777777" w:rsidR="002F299D" w:rsidRPr="002B2F92" w:rsidRDefault="002F299D" w:rsidP="00E90AB9">
            <w:pPr>
              <w:jc w:val="center"/>
              <w:rPr>
                <w:bCs/>
              </w:rPr>
            </w:pPr>
            <w:r w:rsidRPr="002B2F92">
              <w:rPr>
                <w:bCs/>
              </w:rPr>
              <w:t>14.20</w:t>
            </w:r>
          </w:p>
        </w:tc>
      </w:tr>
      <w:tr w:rsidR="002B2F92" w:rsidRPr="002B2F92" w14:paraId="69FFEC4D"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49" w14:textId="77777777" w:rsidR="002F299D" w:rsidRPr="002B2F92" w:rsidRDefault="002F299D" w:rsidP="00E90AB9">
            <w:pPr>
              <w:jc w:val="center"/>
              <w:rPr>
                <w:bCs/>
              </w:rPr>
            </w:pPr>
            <w:r w:rsidRPr="002B2F92">
              <w:rPr>
                <w:bCs/>
              </w:rPr>
              <w:t>1461.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4A" w14:textId="77777777" w:rsidR="002F299D" w:rsidRPr="002B2F92" w:rsidRDefault="002F299D" w:rsidP="00E90AB9">
            <w:pPr>
              <w:jc w:val="center"/>
              <w:rPr>
                <w:bCs/>
              </w:rPr>
            </w:pPr>
            <w:r w:rsidRPr="002B2F92">
              <w:rPr>
                <w:bCs/>
              </w:rPr>
              <w:t>23120*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4B" w14:textId="77777777" w:rsidR="002F299D" w:rsidRPr="002B2F92" w:rsidRDefault="002F299D" w:rsidP="00E90AB9">
            <w:pPr>
              <w:jc w:val="both"/>
              <w:rPr>
                <w:bCs/>
              </w:rPr>
            </w:pPr>
            <w:r w:rsidRPr="002B2F92">
              <w:rPr>
                <w:bCs/>
              </w:rPr>
              <w:t>Piemaksa par mikroinstrumentu komplekta lietošanu vienai operācijai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4C" w14:textId="77777777" w:rsidR="002F299D" w:rsidRPr="002B2F92" w:rsidRDefault="002F299D" w:rsidP="00E90AB9">
            <w:pPr>
              <w:jc w:val="center"/>
              <w:rPr>
                <w:bCs/>
              </w:rPr>
            </w:pPr>
            <w:r w:rsidRPr="002B2F92">
              <w:rPr>
                <w:bCs/>
              </w:rPr>
              <w:t>43.18</w:t>
            </w:r>
          </w:p>
        </w:tc>
      </w:tr>
      <w:tr w:rsidR="002F299D" w:rsidRPr="002B2F92" w14:paraId="69FFEC52"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4E" w14:textId="77777777" w:rsidR="002F299D" w:rsidRPr="002B2F92" w:rsidRDefault="002F299D" w:rsidP="00E90AB9">
            <w:pPr>
              <w:jc w:val="center"/>
              <w:rPr>
                <w:bCs/>
              </w:rPr>
            </w:pPr>
            <w:r w:rsidRPr="002B2F92">
              <w:rPr>
                <w:bCs/>
              </w:rPr>
              <w:t>1462.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4F" w14:textId="77777777" w:rsidR="002F299D" w:rsidRPr="002B2F92" w:rsidRDefault="002F299D" w:rsidP="00E90AB9">
            <w:pPr>
              <w:jc w:val="center"/>
              <w:rPr>
                <w:bCs/>
              </w:rPr>
            </w:pPr>
            <w:r w:rsidRPr="002B2F92">
              <w:rPr>
                <w:bCs/>
              </w:rPr>
              <w:t>23121*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50" w14:textId="7038B1FF" w:rsidR="002F299D" w:rsidRPr="002B2F92" w:rsidRDefault="002F299D" w:rsidP="00E90AB9">
            <w:pPr>
              <w:jc w:val="both"/>
              <w:rPr>
                <w:bCs/>
              </w:rPr>
            </w:pPr>
            <w:r w:rsidRPr="002B2F92">
              <w:rPr>
                <w:bCs/>
              </w:rPr>
              <w:t xml:space="preserve">Piemaksa par pacienta sildīšanas sistēmas un segas </w:t>
            </w:r>
            <w:r w:rsidR="00703812" w:rsidRPr="002B2F92">
              <w:rPr>
                <w:bCs/>
              </w:rPr>
              <w:t>lieto</w:t>
            </w:r>
            <w:r w:rsidRPr="002B2F92">
              <w:rPr>
                <w:bCs/>
              </w:rPr>
              <w:t>šanu vienai operācijai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51" w14:textId="77777777" w:rsidR="002F299D" w:rsidRPr="002B2F92" w:rsidRDefault="002F299D" w:rsidP="00E90AB9">
            <w:pPr>
              <w:jc w:val="center"/>
              <w:rPr>
                <w:bCs/>
              </w:rPr>
            </w:pPr>
            <w:r w:rsidRPr="002B2F92">
              <w:rPr>
                <w:bCs/>
              </w:rPr>
              <w:t>15.68</w:t>
            </w:r>
          </w:p>
        </w:tc>
      </w:tr>
    </w:tbl>
    <w:p w14:paraId="69FFEC53" w14:textId="77777777" w:rsidR="002F299D" w:rsidRPr="002B2F92" w:rsidRDefault="002F299D" w:rsidP="002F299D">
      <w:pPr>
        <w:pStyle w:val="Heading1"/>
        <w:spacing w:before="0"/>
        <w:ind w:firstLine="720"/>
        <w:jc w:val="both"/>
        <w:rPr>
          <w:rFonts w:ascii="Times New Roman" w:hAnsi="Times New Roman" w:cs="Times New Roman"/>
          <w:b w:val="0"/>
          <w:bCs w:val="0"/>
          <w:color w:val="auto"/>
          <w:sz w:val="24"/>
          <w:szCs w:val="24"/>
        </w:rPr>
      </w:pPr>
    </w:p>
    <w:p w14:paraId="69FFEC54" w14:textId="1294E145" w:rsidR="002F299D" w:rsidRPr="002B2F92" w:rsidRDefault="002F299D" w:rsidP="002F299D">
      <w:pPr>
        <w:pStyle w:val="Heading1"/>
        <w:spacing w:before="0"/>
        <w:ind w:firstLine="720"/>
        <w:contextualSpacing/>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NEIROĶIRURĢIJA (manipulācijas 24004–24129)</w:t>
      </w:r>
    </w:p>
    <w:p w14:paraId="69FFEC55" w14:textId="77777777" w:rsidR="002F299D" w:rsidRPr="002B2F92" w:rsidRDefault="002F299D" w:rsidP="002F299D"/>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EC5A" w14:textId="77777777" w:rsidTr="00E90AB9">
        <w:trPr>
          <w:trHeight w:val="5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2DA7F" w14:textId="77777777" w:rsidR="005F76CD" w:rsidRPr="002B2F92" w:rsidRDefault="002F299D" w:rsidP="00E90AB9">
            <w:pPr>
              <w:jc w:val="center"/>
              <w:rPr>
                <w:bCs/>
              </w:rPr>
            </w:pPr>
            <w:r w:rsidRPr="002B2F92">
              <w:rPr>
                <w:bCs/>
              </w:rPr>
              <w:t>Nr</w:t>
            </w:r>
            <w:r w:rsidR="00911F75" w:rsidRPr="002B2F92">
              <w:rPr>
                <w:bCs/>
              </w:rPr>
              <w:t xml:space="preserve">. </w:t>
            </w:r>
          </w:p>
          <w:p w14:paraId="69FFEC56" w14:textId="40D53073"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57"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58"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59" w14:textId="4DB07E6C" w:rsidR="002F299D" w:rsidRPr="002B2F92" w:rsidRDefault="002F299D" w:rsidP="005F76CD">
            <w:pPr>
              <w:jc w:val="center"/>
              <w:rPr>
                <w:bCs/>
              </w:rPr>
            </w:pPr>
            <w:r w:rsidRPr="002B2F92">
              <w:rPr>
                <w:bCs/>
              </w:rPr>
              <w:t>Tarifs (</w:t>
            </w:r>
            <w:r w:rsidRPr="002B2F92">
              <w:rPr>
                <w:bCs/>
                <w:i/>
              </w:rPr>
              <w:t>euro</w:t>
            </w:r>
            <w:r w:rsidRPr="002B2F92">
              <w:rPr>
                <w:bCs/>
              </w:rPr>
              <w:t>)</w:t>
            </w:r>
          </w:p>
        </w:tc>
      </w:tr>
      <w:tr w:rsidR="002B2F92" w:rsidRPr="002B2F92" w14:paraId="69FFEC5F" w14:textId="77777777" w:rsidTr="00E90AB9">
        <w:trPr>
          <w:trHeight w:val="5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5B" w14:textId="77777777" w:rsidR="002F299D" w:rsidRPr="002B2F92" w:rsidRDefault="002F299D" w:rsidP="00E90AB9">
            <w:pPr>
              <w:jc w:val="center"/>
              <w:rPr>
                <w:bCs/>
              </w:rPr>
            </w:pPr>
            <w:r w:rsidRPr="002B2F92">
              <w:rPr>
                <w:bCs/>
              </w:rPr>
              <w:t>1463.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5C" w14:textId="77777777" w:rsidR="002F299D" w:rsidRPr="002B2F92" w:rsidRDefault="002F299D" w:rsidP="00E90AB9">
            <w:pPr>
              <w:jc w:val="center"/>
              <w:rPr>
                <w:bCs/>
              </w:rPr>
            </w:pPr>
            <w:r w:rsidRPr="002B2F92">
              <w:rPr>
                <w:bCs/>
              </w:rPr>
              <w:t>24004*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5D" w14:textId="77777777" w:rsidR="002F299D" w:rsidRPr="002B2F92" w:rsidRDefault="002F299D" w:rsidP="00E90AB9">
            <w:pPr>
              <w:jc w:val="both"/>
              <w:rPr>
                <w:bCs/>
              </w:rPr>
            </w:pPr>
            <w:r w:rsidRPr="002B2F92">
              <w:rPr>
                <w:bCs/>
              </w:rPr>
              <w:t>Laminektomija traumas gadījumā (bez cietā smadzeņu apvalka atvēršanas)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5E" w14:textId="77777777" w:rsidR="002F299D" w:rsidRPr="002B2F92" w:rsidRDefault="002F299D" w:rsidP="00E90AB9">
            <w:pPr>
              <w:jc w:val="center"/>
              <w:rPr>
                <w:bCs/>
              </w:rPr>
            </w:pPr>
            <w:r w:rsidRPr="002B2F92">
              <w:rPr>
                <w:bCs/>
              </w:rPr>
              <w:t>146.78</w:t>
            </w:r>
          </w:p>
        </w:tc>
      </w:tr>
      <w:tr w:rsidR="002B2F92" w:rsidRPr="002B2F92" w14:paraId="69FFEC64"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60" w14:textId="77777777" w:rsidR="002F299D" w:rsidRPr="002B2F92" w:rsidRDefault="002F299D" w:rsidP="00E90AB9">
            <w:pPr>
              <w:jc w:val="center"/>
              <w:rPr>
                <w:bCs/>
              </w:rPr>
            </w:pPr>
            <w:r w:rsidRPr="002B2F92">
              <w:rPr>
                <w:bCs/>
              </w:rPr>
              <w:t>1464.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61" w14:textId="77777777" w:rsidR="002F299D" w:rsidRPr="002B2F92" w:rsidRDefault="002F299D" w:rsidP="00E90AB9">
            <w:pPr>
              <w:jc w:val="center"/>
              <w:rPr>
                <w:bCs/>
              </w:rPr>
            </w:pPr>
            <w:r w:rsidRPr="002B2F92">
              <w:rPr>
                <w:bCs/>
              </w:rPr>
              <w:t>24005*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62" w14:textId="77777777" w:rsidR="002F299D" w:rsidRPr="002B2F92" w:rsidRDefault="002F299D" w:rsidP="00E90AB9">
            <w:pPr>
              <w:jc w:val="both"/>
              <w:rPr>
                <w:bCs/>
              </w:rPr>
            </w:pPr>
            <w:r w:rsidRPr="002B2F92">
              <w:rPr>
                <w:bCs/>
              </w:rPr>
              <w:t>Laminektomija traumas gadījumā (ar cietā smadzeņu apvalka atvēršanu)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63" w14:textId="77777777" w:rsidR="002F299D" w:rsidRPr="002B2F92" w:rsidRDefault="002F299D" w:rsidP="00E90AB9">
            <w:pPr>
              <w:jc w:val="center"/>
              <w:rPr>
                <w:bCs/>
              </w:rPr>
            </w:pPr>
            <w:r w:rsidRPr="002B2F92">
              <w:rPr>
                <w:bCs/>
              </w:rPr>
              <w:t>163.00</w:t>
            </w:r>
          </w:p>
        </w:tc>
      </w:tr>
      <w:tr w:rsidR="002B2F92" w:rsidRPr="002B2F92" w14:paraId="69FFEC69" w14:textId="77777777" w:rsidTr="00E90AB9">
        <w:trPr>
          <w:trHeight w:val="41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65" w14:textId="77777777" w:rsidR="002F299D" w:rsidRPr="002B2F92" w:rsidRDefault="002F299D" w:rsidP="00E90AB9">
            <w:pPr>
              <w:jc w:val="center"/>
              <w:rPr>
                <w:bCs/>
              </w:rPr>
            </w:pPr>
            <w:r w:rsidRPr="002B2F92">
              <w:rPr>
                <w:bCs/>
              </w:rPr>
              <w:t>1465.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66" w14:textId="77777777" w:rsidR="002F299D" w:rsidRPr="002B2F92" w:rsidRDefault="002F299D" w:rsidP="00E90AB9">
            <w:pPr>
              <w:jc w:val="center"/>
              <w:rPr>
                <w:bCs/>
              </w:rPr>
            </w:pPr>
            <w:r w:rsidRPr="002B2F92">
              <w:rPr>
                <w:bCs/>
              </w:rPr>
              <w:t>24006*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67" w14:textId="77777777" w:rsidR="002F299D" w:rsidRPr="002B2F92" w:rsidRDefault="002F299D" w:rsidP="00E90AB9">
            <w:pPr>
              <w:jc w:val="both"/>
              <w:rPr>
                <w:bCs/>
              </w:rPr>
            </w:pPr>
            <w:r w:rsidRPr="002B2F92">
              <w:rPr>
                <w:bCs/>
              </w:rPr>
              <w:t>Laminektomija spināla ekstradurāla tumora vai epidurīta evakuācijai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68" w14:textId="77777777" w:rsidR="002F299D" w:rsidRPr="002B2F92" w:rsidRDefault="002F299D" w:rsidP="00E90AB9">
            <w:pPr>
              <w:jc w:val="center"/>
              <w:rPr>
                <w:bCs/>
              </w:rPr>
            </w:pPr>
            <w:r w:rsidRPr="002B2F92">
              <w:rPr>
                <w:bCs/>
              </w:rPr>
              <w:t>177.83</w:t>
            </w:r>
          </w:p>
        </w:tc>
      </w:tr>
      <w:tr w:rsidR="002B2F92" w:rsidRPr="002B2F92" w14:paraId="69FFEC6E" w14:textId="77777777" w:rsidTr="00E90AB9">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6A" w14:textId="77777777" w:rsidR="002F299D" w:rsidRPr="002B2F92" w:rsidRDefault="002F299D" w:rsidP="00E90AB9">
            <w:pPr>
              <w:jc w:val="center"/>
              <w:rPr>
                <w:bCs/>
              </w:rPr>
            </w:pPr>
            <w:r w:rsidRPr="002B2F92">
              <w:rPr>
                <w:bCs/>
              </w:rPr>
              <w:t>1466.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6B" w14:textId="77777777" w:rsidR="002F299D" w:rsidRPr="002B2F92" w:rsidRDefault="002F299D" w:rsidP="00E90AB9">
            <w:pPr>
              <w:jc w:val="center"/>
              <w:rPr>
                <w:bCs/>
              </w:rPr>
            </w:pPr>
            <w:r w:rsidRPr="002B2F92">
              <w:rPr>
                <w:bCs/>
              </w:rPr>
              <w:t>24007*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6C" w14:textId="77777777" w:rsidR="002F299D" w:rsidRPr="002B2F92" w:rsidRDefault="002F299D" w:rsidP="00E90AB9">
            <w:pPr>
              <w:jc w:val="both"/>
              <w:rPr>
                <w:bCs/>
              </w:rPr>
            </w:pPr>
            <w:r w:rsidRPr="002B2F92">
              <w:rPr>
                <w:bCs/>
              </w:rPr>
              <w:t>Laminektomija spināla intradurāla tumora vai epidurīta evakuācijai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6D" w14:textId="77777777" w:rsidR="002F299D" w:rsidRPr="002B2F92" w:rsidRDefault="002F299D" w:rsidP="00E90AB9">
            <w:pPr>
              <w:jc w:val="center"/>
              <w:rPr>
                <w:bCs/>
              </w:rPr>
            </w:pPr>
            <w:r w:rsidRPr="002B2F92">
              <w:rPr>
                <w:bCs/>
              </w:rPr>
              <w:t>196.77</w:t>
            </w:r>
          </w:p>
        </w:tc>
      </w:tr>
      <w:tr w:rsidR="002B2F92" w:rsidRPr="002B2F92" w14:paraId="69FFEC73" w14:textId="77777777" w:rsidTr="00E90AB9">
        <w:trPr>
          <w:trHeight w:val="5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6F" w14:textId="77777777" w:rsidR="002F299D" w:rsidRPr="002B2F92" w:rsidRDefault="002F299D" w:rsidP="00E90AB9">
            <w:pPr>
              <w:jc w:val="center"/>
              <w:rPr>
                <w:bCs/>
              </w:rPr>
            </w:pPr>
            <w:r w:rsidRPr="002B2F92">
              <w:rPr>
                <w:bCs/>
              </w:rPr>
              <w:t>1467.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70" w14:textId="77777777" w:rsidR="002F299D" w:rsidRPr="002B2F92" w:rsidRDefault="002F299D" w:rsidP="00E90AB9">
            <w:pPr>
              <w:jc w:val="center"/>
              <w:rPr>
                <w:bCs/>
              </w:rPr>
            </w:pPr>
            <w:r w:rsidRPr="002B2F92">
              <w:rPr>
                <w:bCs/>
              </w:rPr>
              <w:t>24008*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71" w14:textId="77777777" w:rsidR="002F299D" w:rsidRPr="002B2F92" w:rsidRDefault="002F299D" w:rsidP="00E90AB9">
            <w:pPr>
              <w:jc w:val="both"/>
              <w:rPr>
                <w:bCs/>
              </w:rPr>
            </w:pPr>
            <w:r w:rsidRPr="002B2F92">
              <w:rPr>
                <w:bCs/>
              </w:rPr>
              <w:t>Laminektomija spināla intramedulāra tumora evakuācijai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72" w14:textId="77777777" w:rsidR="002F299D" w:rsidRPr="002B2F92" w:rsidRDefault="002F299D" w:rsidP="00E90AB9">
            <w:pPr>
              <w:jc w:val="center"/>
              <w:rPr>
                <w:bCs/>
              </w:rPr>
            </w:pPr>
            <w:r w:rsidRPr="002B2F92">
              <w:rPr>
                <w:bCs/>
              </w:rPr>
              <w:t>233.28</w:t>
            </w:r>
          </w:p>
        </w:tc>
      </w:tr>
      <w:tr w:rsidR="002B2F92" w:rsidRPr="002B2F92" w14:paraId="69FFEC78"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74" w14:textId="77777777" w:rsidR="002F299D" w:rsidRPr="002B2F92" w:rsidRDefault="002F299D" w:rsidP="00E90AB9">
            <w:pPr>
              <w:jc w:val="center"/>
              <w:rPr>
                <w:bCs/>
              </w:rPr>
            </w:pPr>
            <w:r w:rsidRPr="002B2F92">
              <w:rPr>
                <w:bCs/>
              </w:rPr>
              <w:t>1468.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75" w14:textId="77777777" w:rsidR="002F299D" w:rsidRPr="002B2F92" w:rsidRDefault="002F299D" w:rsidP="00E90AB9">
            <w:pPr>
              <w:jc w:val="center"/>
              <w:rPr>
                <w:bCs/>
              </w:rPr>
            </w:pPr>
            <w:r w:rsidRPr="002B2F92">
              <w:rPr>
                <w:bCs/>
              </w:rPr>
              <w:t>24015*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76" w14:textId="77777777" w:rsidR="002F299D" w:rsidRPr="002B2F92" w:rsidRDefault="002F299D" w:rsidP="00E90AB9">
            <w:pPr>
              <w:jc w:val="both"/>
              <w:rPr>
                <w:bCs/>
              </w:rPr>
            </w:pPr>
            <w:r w:rsidRPr="002B2F92">
              <w:rPr>
                <w:bCs/>
              </w:rPr>
              <w:t>Spinālā tumora reoperācija (bez laminektomijas)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77" w14:textId="77777777" w:rsidR="002F299D" w:rsidRPr="002B2F92" w:rsidRDefault="002F299D" w:rsidP="00E90AB9">
            <w:pPr>
              <w:jc w:val="center"/>
              <w:rPr>
                <w:bCs/>
              </w:rPr>
            </w:pPr>
            <w:r w:rsidRPr="002B2F92">
              <w:rPr>
                <w:bCs/>
              </w:rPr>
              <w:t>162.72</w:t>
            </w:r>
          </w:p>
        </w:tc>
      </w:tr>
      <w:tr w:rsidR="002B2F92" w:rsidRPr="002B2F92" w14:paraId="69FFEC7D"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79" w14:textId="77777777" w:rsidR="002F299D" w:rsidRPr="002B2F92" w:rsidRDefault="002F299D" w:rsidP="00E90AB9">
            <w:pPr>
              <w:jc w:val="center"/>
              <w:rPr>
                <w:bCs/>
              </w:rPr>
            </w:pPr>
            <w:r w:rsidRPr="002B2F92">
              <w:rPr>
                <w:bCs/>
              </w:rPr>
              <w:t>1469.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7A" w14:textId="77777777" w:rsidR="002F299D" w:rsidRPr="002B2F92" w:rsidRDefault="002F299D" w:rsidP="00E90AB9">
            <w:pPr>
              <w:jc w:val="center"/>
              <w:rPr>
                <w:bCs/>
              </w:rPr>
            </w:pPr>
            <w:r w:rsidRPr="002B2F92">
              <w:rPr>
                <w:bCs/>
              </w:rPr>
              <w:t>24016*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7B" w14:textId="77777777" w:rsidR="002F299D" w:rsidRPr="002B2F92" w:rsidRDefault="002F299D" w:rsidP="00E90AB9">
            <w:pPr>
              <w:jc w:val="both"/>
              <w:rPr>
                <w:bCs/>
              </w:rPr>
            </w:pPr>
            <w:r w:rsidRPr="002B2F92">
              <w:rPr>
                <w:bCs/>
              </w:rPr>
              <w:t>Trefinācija (viena atvere)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7C" w14:textId="77777777" w:rsidR="002F299D" w:rsidRPr="002B2F92" w:rsidRDefault="002F299D" w:rsidP="00E90AB9">
            <w:pPr>
              <w:jc w:val="center"/>
              <w:rPr>
                <w:bCs/>
              </w:rPr>
            </w:pPr>
            <w:r w:rsidRPr="002B2F92">
              <w:rPr>
                <w:bCs/>
              </w:rPr>
              <w:t>29.45</w:t>
            </w:r>
          </w:p>
        </w:tc>
      </w:tr>
      <w:tr w:rsidR="002B2F92" w:rsidRPr="002B2F92" w14:paraId="69FFEC82"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7E" w14:textId="77777777" w:rsidR="002F299D" w:rsidRPr="002B2F92" w:rsidRDefault="002F299D" w:rsidP="00E90AB9">
            <w:pPr>
              <w:jc w:val="center"/>
              <w:rPr>
                <w:bCs/>
              </w:rPr>
            </w:pPr>
            <w:r w:rsidRPr="002B2F92">
              <w:rPr>
                <w:bCs/>
              </w:rPr>
              <w:t>1470.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7F" w14:textId="77777777" w:rsidR="002F299D" w:rsidRPr="002B2F92" w:rsidRDefault="002F299D" w:rsidP="00E90AB9">
            <w:pPr>
              <w:jc w:val="center"/>
              <w:rPr>
                <w:bCs/>
              </w:rPr>
            </w:pPr>
            <w:r w:rsidRPr="002B2F92">
              <w:rPr>
                <w:bCs/>
              </w:rPr>
              <w:t>24017*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80" w14:textId="77777777" w:rsidR="002F299D" w:rsidRPr="002B2F92" w:rsidRDefault="002F299D" w:rsidP="00E90AB9">
            <w:pPr>
              <w:jc w:val="both"/>
              <w:rPr>
                <w:bCs/>
              </w:rPr>
            </w:pPr>
            <w:r w:rsidRPr="002B2F92">
              <w:rPr>
                <w:bCs/>
              </w:rPr>
              <w:t>Trefinācija, veicot stereotaktiskas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81" w14:textId="77777777" w:rsidR="002F299D" w:rsidRPr="002B2F92" w:rsidRDefault="002F299D" w:rsidP="00E90AB9">
            <w:pPr>
              <w:jc w:val="center"/>
              <w:rPr>
                <w:bCs/>
              </w:rPr>
            </w:pPr>
            <w:r w:rsidRPr="002B2F92">
              <w:rPr>
                <w:bCs/>
              </w:rPr>
              <w:t>30.81</w:t>
            </w:r>
          </w:p>
        </w:tc>
      </w:tr>
      <w:tr w:rsidR="002B2F92" w:rsidRPr="002B2F92" w14:paraId="69FFEC87" w14:textId="77777777" w:rsidTr="00E90AB9">
        <w:trPr>
          <w:trHeight w:val="2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83" w14:textId="77777777" w:rsidR="002F299D" w:rsidRPr="002B2F92" w:rsidRDefault="002F299D" w:rsidP="00E90AB9">
            <w:pPr>
              <w:jc w:val="center"/>
              <w:rPr>
                <w:bCs/>
              </w:rPr>
            </w:pPr>
            <w:r w:rsidRPr="002B2F92">
              <w:rPr>
                <w:bCs/>
              </w:rPr>
              <w:t>1471.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84" w14:textId="77777777" w:rsidR="002F299D" w:rsidRPr="002B2F92" w:rsidRDefault="002F299D" w:rsidP="00E90AB9">
            <w:pPr>
              <w:jc w:val="center"/>
              <w:rPr>
                <w:bCs/>
              </w:rPr>
            </w:pPr>
            <w:r w:rsidRPr="002B2F92">
              <w:rPr>
                <w:bCs/>
              </w:rPr>
              <w:t>24018*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85" w14:textId="77777777" w:rsidR="002F299D" w:rsidRPr="002B2F92" w:rsidRDefault="002F299D" w:rsidP="00E90AB9">
            <w:pPr>
              <w:jc w:val="both"/>
              <w:rPr>
                <w:bCs/>
              </w:rPr>
            </w:pPr>
            <w:r w:rsidRPr="002B2F92">
              <w:rPr>
                <w:bCs/>
              </w:rPr>
              <w:t>Osteoplastiska trepanācija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86" w14:textId="77777777" w:rsidR="002F299D" w:rsidRPr="002B2F92" w:rsidRDefault="002F299D" w:rsidP="00E90AB9">
            <w:pPr>
              <w:jc w:val="center"/>
              <w:rPr>
                <w:bCs/>
              </w:rPr>
            </w:pPr>
            <w:r w:rsidRPr="002B2F92">
              <w:rPr>
                <w:bCs/>
              </w:rPr>
              <w:t>81.26</w:t>
            </w:r>
          </w:p>
        </w:tc>
      </w:tr>
      <w:tr w:rsidR="002B2F92" w:rsidRPr="002B2F92" w14:paraId="69FFEC8C"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88" w14:textId="77777777" w:rsidR="002F299D" w:rsidRPr="002B2F92" w:rsidRDefault="002F299D" w:rsidP="00E90AB9">
            <w:pPr>
              <w:jc w:val="center"/>
              <w:rPr>
                <w:bCs/>
              </w:rPr>
            </w:pPr>
            <w:r w:rsidRPr="002B2F92">
              <w:rPr>
                <w:bCs/>
              </w:rPr>
              <w:t>1472.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89" w14:textId="77777777" w:rsidR="002F299D" w:rsidRPr="002B2F92" w:rsidRDefault="002F299D" w:rsidP="00E90AB9">
            <w:pPr>
              <w:jc w:val="center"/>
              <w:rPr>
                <w:bCs/>
              </w:rPr>
            </w:pPr>
            <w:r w:rsidRPr="002B2F92">
              <w:rPr>
                <w:bCs/>
              </w:rPr>
              <w:t>24019*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8A" w14:textId="77777777" w:rsidR="002F299D" w:rsidRPr="002B2F92" w:rsidRDefault="002F299D" w:rsidP="00E90AB9">
            <w:pPr>
              <w:jc w:val="both"/>
              <w:rPr>
                <w:bCs/>
              </w:rPr>
            </w:pPr>
            <w:r w:rsidRPr="002B2F92">
              <w:rPr>
                <w:bCs/>
              </w:rPr>
              <w:t>Osteoklastiska trepanācija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8B" w14:textId="77777777" w:rsidR="002F299D" w:rsidRPr="002B2F92" w:rsidRDefault="002F299D" w:rsidP="00E90AB9">
            <w:pPr>
              <w:jc w:val="center"/>
              <w:rPr>
                <w:bCs/>
              </w:rPr>
            </w:pPr>
            <w:r w:rsidRPr="002B2F92">
              <w:rPr>
                <w:bCs/>
              </w:rPr>
              <w:t>73.04</w:t>
            </w:r>
          </w:p>
        </w:tc>
      </w:tr>
      <w:tr w:rsidR="002B2F92" w:rsidRPr="002B2F92" w14:paraId="69FFEC91"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8D" w14:textId="77777777" w:rsidR="002F299D" w:rsidRPr="002B2F92" w:rsidRDefault="002F299D" w:rsidP="00E90AB9">
            <w:pPr>
              <w:jc w:val="center"/>
              <w:rPr>
                <w:bCs/>
              </w:rPr>
            </w:pPr>
            <w:r w:rsidRPr="002B2F92">
              <w:rPr>
                <w:bCs/>
              </w:rPr>
              <w:t>1473.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8E" w14:textId="77777777" w:rsidR="002F299D" w:rsidRPr="002B2F92" w:rsidRDefault="002F299D" w:rsidP="00E90AB9">
            <w:pPr>
              <w:jc w:val="center"/>
              <w:rPr>
                <w:bCs/>
              </w:rPr>
            </w:pPr>
            <w:r w:rsidRPr="002B2F92">
              <w:rPr>
                <w:bCs/>
              </w:rPr>
              <w:t>24020*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8F" w14:textId="77777777" w:rsidR="002F299D" w:rsidRPr="002B2F92" w:rsidRDefault="002F299D" w:rsidP="00E90AB9">
            <w:pPr>
              <w:jc w:val="both"/>
              <w:rPr>
                <w:bCs/>
              </w:rPr>
            </w:pPr>
            <w:r w:rsidRPr="002B2F92">
              <w:rPr>
                <w:bCs/>
              </w:rPr>
              <w:t>Galvaskausa mugurējās bedres trepanācija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90" w14:textId="77777777" w:rsidR="002F299D" w:rsidRPr="002B2F92" w:rsidRDefault="002F299D" w:rsidP="00E90AB9">
            <w:pPr>
              <w:jc w:val="center"/>
              <w:rPr>
                <w:bCs/>
              </w:rPr>
            </w:pPr>
            <w:r w:rsidRPr="002B2F92">
              <w:rPr>
                <w:bCs/>
              </w:rPr>
              <w:t>146.79</w:t>
            </w:r>
          </w:p>
        </w:tc>
      </w:tr>
      <w:tr w:rsidR="002B2F92" w:rsidRPr="002B2F92" w14:paraId="69FFEC96"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92" w14:textId="77777777" w:rsidR="002F299D" w:rsidRPr="002B2F92" w:rsidRDefault="002F299D" w:rsidP="00E90AB9">
            <w:pPr>
              <w:jc w:val="center"/>
              <w:rPr>
                <w:bCs/>
              </w:rPr>
            </w:pPr>
            <w:r w:rsidRPr="002B2F92">
              <w:rPr>
                <w:bCs/>
              </w:rPr>
              <w:t>1474.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93" w14:textId="77777777" w:rsidR="002F299D" w:rsidRPr="002B2F92" w:rsidRDefault="002F299D" w:rsidP="00E90AB9">
            <w:pPr>
              <w:jc w:val="center"/>
              <w:rPr>
                <w:bCs/>
              </w:rPr>
            </w:pPr>
            <w:r w:rsidRPr="002B2F92">
              <w:rPr>
                <w:bCs/>
              </w:rPr>
              <w:t>24021*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94" w14:textId="77777777" w:rsidR="002F299D" w:rsidRPr="002B2F92" w:rsidRDefault="002F299D" w:rsidP="00E90AB9">
            <w:pPr>
              <w:jc w:val="both"/>
              <w:rPr>
                <w:bCs/>
              </w:rPr>
            </w:pPr>
            <w:r w:rsidRPr="002B2F92">
              <w:rPr>
                <w:bCs/>
              </w:rPr>
              <w:t>Bifrontāla trepanācija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95" w14:textId="77777777" w:rsidR="002F299D" w:rsidRPr="002B2F92" w:rsidRDefault="002F299D" w:rsidP="00E90AB9">
            <w:pPr>
              <w:jc w:val="center"/>
              <w:rPr>
                <w:bCs/>
              </w:rPr>
            </w:pPr>
            <w:r w:rsidRPr="002B2F92">
              <w:rPr>
                <w:bCs/>
              </w:rPr>
              <w:t>94.75</w:t>
            </w:r>
          </w:p>
        </w:tc>
      </w:tr>
      <w:tr w:rsidR="002B2F92" w:rsidRPr="002B2F92" w14:paraId="69FFEC9B"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97" w14:textId="77777777" w:rsidR="002F299D" w:rsidRPr="002B2F92" w:rsidRDefault="002F299D" w:rsidP="00E90AB9">
            <w:pPr>
              <w:jc w:val="center"/>
              <w:rPr>
                <w:bCs/>
              </w:rPr>
            </w:pPr>
            <w:r w:rsidRPr="002B2F92">
              <w:rPr>
                <w:bCs/>
              </w:rPr>
              <w:t>1475.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98" w14:textId="77777777" w:rsidR="002F299D" w:rsidRPr="002B2F92" w:rsidRDefault="002F299D" w:rsidP="00E90AB9">
            <w:pPr>
              <w:jc w:val="center"/>
              <w:rPr>
                <w:bCs/>
              </w:rPr>
            </w:pPr>
            <w:r w:rsidRPr="002B2F92">
              <w:rPr>
                <w:bCs/>
              </w:rPr>
              <w:t>24022*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99" w14:textId="77777777" w:rsidR="002F299D" w:rsidRPr="002B2F92" w:rsidRDefault="002F299D" w:rsidP="00E90AB9">
            <w:pPr>
              <w:jc w:val="both"/>
              <w:rPr>
                <w:bCs/>
              </w:rPr>
            </w:pPr>
            <w:r w:rsidRPr="002B2F92">
              <w:rPr>
                <w:bCs/>
              </w:rPr>
              <w:t>Hroniskas subdurālas hematomas evakuācija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9A" w14:textId="77777777" w:rsidR="002F299D" w:rsidRPr="002B2F92" w:rsidRDefault="002F299D" w:rsidP="00E90AB9">
            <w:pPr>
              <w:jc w:val="center"/>
              <w:rPr>
                <w:bCs/>
              </w:rPr>
            </w:pPr>
            <w:r w:rsidRPr="002B2F92">
              <w:rPr>
                <w:bCs/>
              </w:rPr>
              <w:t>20.63</w:t>
            </w:r>
          </w:p>
        </w:tc>
      </w:tr>
      <w:tr w:rsidR="002B2F92" w:rsidRPr="002B2F92" w14:paraId="69FFECA0"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9C" w14:textId="77777777" w:rsidR="002F299D" w:rsidRPr="002B2F92" w:rsidRDefault="002F299D" w:rsidP="00E90AB9">
            <w:pPr>
              <w:jc w:val="center"/>
              <w:rPr>
                <w:bCs/>
              </w:rPr>
            </w:pPr>
            <w:r w:rsidRPr="002B2F92">
              <w:rPr>
                <w:bCs/>
              </w:rPr>
              <w:t>1476.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9D" w14:textId="77777777" w:rsidR="002F299D" w:rsidRPr="002B2F92" w:rsidRDefault="002F299D" w:rsidP="00E90AB9">
            <w:pPr>
              <w:jc w:val="center"/>
              <w:rPr>
                <w:bCs/>
              </w:rPr>
            </w:pPr>
            <w:r w:rsidRPr="002B2F92">
              <w:rPr>
                <w:bCs/>
              </w:rPr>
              <w:t>24023*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9E" w14:textId="77777777" w:rsidR="002F299D" w:rsidRPr="002B2F92" w:rsidRDefault="002F299D" w:rsidP="00E90AB9">
            <w:pPr>
              <w:jc w:val="both"/>
              <w:rPr>
                <w:bCs/>
              </w:rPr>
            </w:pPr>
            <w:r w:rsidRPr="002B2F92">
              <w:rPr>
                <w:bCs/>
              </w:rPr>
              <w:t>Akūtas subdurālas hematomas evakuācija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9F" w14:textId="77777777" w:rsidR="002F299D" w:rsidRPr="002B2F92" w:rsidRDefault="002F299D" w:rsidP="00E90AB9">
            <w:pPr>
              <w:jc w:val="center"/>
              <w:rPr>
                <w:bCs/>
              </w:rPr>
            </w:pPr>
            <w:r w:rsidRPr="002B2F92">
              <w:rPr>
                <w:bCs/>
              </w:rPr>
              <w:t>27.17</w:t>
            </w:r>
          </w:p>
        </w:tc>
      </w:tr>
      <w:tr w:rsidR="002B2F92" w:rsidRPr="002B2F92" w14:paraId="69FFECA5" w14:textId="77777777" w:rsidTr="00E90AB9">
        <w:trPr>
          <w:trHeight w:val="2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A1" w14:textId="77777777" w:rsidR="002F299D" w:rsidRPr="002B2F92" w:rsidRDefault="002F299D" w:rsidP="00E90AB9">
            <w:pPr>
              <w:jc w:val="center"/>
              <w:rPr>
                <w:bCs/>
              </w:rPr>
            </w:pPr>
            <w:r w:rsidRPr="002B2F92">
              <w:rPr>
                <w:bCs/>
              </w:rPr>
              <w:t>1477.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A2" w14:textId="77777777" w:rsidR="002F299D" w:rsidRPr="002B2F92" w:rsidRDefault="002F299D" w:rsidP="00E90AB9">
            <w:pPr>
              <w:jc w:val="center"/>
              <w:rPr>
                <w:bCs/>
              </w:rPr>
            </w:pPr>
            <w:r w:rsidRPr="002B2F92">
              <w:rPr>
                <w:bCs/>
              </w:rPr>
              <w:t>24024*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A3" w14:textId="77777777" w:rsidR="002F299D" w:rsidRPr="002B2F92" w:rsidRDefault="002F299D" w:rsidP="00E90AB9">
            <w:pPr>
              <w:jc w:val="both"/>
              <w:rPr>
                <w:bCs/>
              </w:rPr>
            </w:pPr>
            <w:r w:rsidRPr="002B2F92">
              <w:rPr>
                <w:bCs/>
              </w:rPr>
              <w:t>Epidurālas hematomas evakuācija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A4" w14:textId="77777777" w:rsidR="002F299D" w:rsidRPr="002B2F92" w:rsidRDefault="002F299D" w:rsidP="00E90AB9">
            <w:pPr>
              <w:jc w:val="center"/>
              <w:rPr>
                <w:bCs/>
              </w:rPr>
            </w:pPr>
            <w:r w:rsidRPr="002B2F92">
              <w:rPr>
                <w:bCs/>
              </w:rPr>
              <w:t>20.45</w:t>
            </w:r>
          </w:p>
        </w:tc>
      </w:tr>
      <w:tr w:rsidR="002B2F92" w:rsidRPr="002B2F92" w14:paraId="69FFECAA" w14:textId="77777777" w:rsidTr="00E90AB9">
        <w:trPr>
          <w:trHeight w:val="53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A6" w14:textId="77777777" w:rsidR="002F299D" w:rsidRPr="002B2F92" w:rsidRDefault="002F299D" w:rsidP="00E90AB9">
            <w:pPr>
              <w:jc w:val="center"/>
              <w:rPr>
                <w:bCs/>
              </w:rPr>
            </w:pPr>
            <w:r w:rsidRPr="002B2F92">
              <w:rPr>
                <w:bCs/>
              </w:rPr>
              <w:t>1478.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A7" w14:textId="77777777" w:rsidR="002F299D" w:rsidRPr="002B2F92" w:rsidRDefault="002F299D" w:rsidP="00E90AB9">
            <w:pPr>
              <w:jc w:val="center"/>
              <w:rPr>
                <w:bCs/>
              </w:rPr>
            </w:pPr>
            <w:r w:rsidRPr="002B2F92">
              <w:rPr>
                <w:bCs/>
              </w:rPr>
              <w:t>24025*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A8" w14:textId="77777777" w:rsidR="002F299D" w:rsidRPr="002B2F92" w:rsidRDefault="002F299D" w:rsidP="00E90AB9">
            <w:pPr>
              <w:jc w:val="both"/>
              <w:rPr>
                <w:bCs/>
              </w:rPr>
            </w:pPr>
            <w:r w:rsidRPr="002B2F92">
              <w:rPr>
                <w:bCs/>
              </w:rPr>
              <w:t>Kontūzijas perēkļa un intracerebrālas hematomas evakuācija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A9" w14:textId="77777777" w:rsidR="002F299D" w:rsidRPr="002B2F92" w:rsidRDefault="002F299D" w:rsidP="00E90AB9">
            <w:pPr>
              <w:jc w:val="center"/>
              <w:rPr>
                <w:bCs/>
              </w:rPr>
            </w:pPr>
            <w:r w:rsidRPr="002B2F92">
              <w:rPr>
                <w:bCs/>
              </w:rPr>
              <w:t>32.73</w:t>
            </w:r>
          </w:p>
        </w:tc>
      </w:tr>
      <w:tr w:rsidR="002B2F92" w:rsidRPr="002B2F92" w14:paraId="69FFECAF" w14:textId="77777777" w:rsidTr="00E90AB9">
        <w:trPr>
          <w:trHeight w:val="5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AB" w14:textId="77777777" w:rsidR="002F299D" w:rsidRPr="002B2F92" w:rsidRDefault="002F299D" w:rsidP="00E90AB9">
            <w:pPr>
              <w:jc w:val="center"/>
              <w:rPr>
                <w:bCs/>
              </w:rPr>
            </w:pPr>
            <w:r w:rsidRPr="002B2F92">
              <w:rPr>
                <w:bCs/>
              </w:rPr>
              <w:t>1479.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AC" w14:textId="77777777" w:rsidR="002F299D" w:rsidRPr="002B2F92" w:rsidRDefault="002F299D" w:rsidP="00E90AB9">
            <w:pPr>
              <w:jc w:val="center"/>
              <w:rPr>
                <w:bCs/>
              </w:rPr>
            </w:pPr>
            <w:r w:rsidRPr="002B2F92">
              <w:rPr>
                <w:bCs/>
              </w:rPr>
              <w:t>24026*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AD" w14:textId="77777777" w:rsidR="002F299D" w:rsidRPr="002B2F92" w:rsidRDefault="002F299D" w:rsidP="00E90AB9">
            <w:pPr>
              <w:jc w:val="both"/>
              <w:rPr>
                <w:bCs/>
              </w:rPr>
            </w:pPr>
            <w:r w:rsidRPr="002B2F92">
              <w:rPr>
                <w:bCs/>
              </w:rPr>
              <w:t>Spontānas intracerebrālas hematomas evakuācija ar cerebrotomiju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AE" w14:textId="77777777" w:rsidR="002F299D" w:rsidRPr="002B2F92" w:rsidRDefault="002F299D" w:rsidP="00E90AB9">
            <w:pPr>
              <w:jc w:val="center"/>
              <w:rPr>
                <w:bCs/>
              </w:rPr>
            </w:pPr>
            <w:r w:rsidRPr="002B2F92">
              <w:rPr>
                <w:bCs/>
              </w:rPr>
              <w:t>32.73</w:t>
            </w:r>
          </w:p>
        </w:tc>
      </w:tr>
      <w:tr w:rsidR="002B2F92" w:rsidRPr="002B2F92" w14:paraId="69FFECB4" w14:textId="77777777" w:rsidTr="00E90AB9">
        <w:trPr>
          <w:trHeight w:val="5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B0" w14:textId="77777777" w:rsidR="002F299D" w:rsidRPr="002B2F92" w:rsidRDefault="002F299D" w:rsidP="00E90AB9">
            <w:pPr>
              <w:jc w:val="center"/>
              <w:rPr>
                <w:bCs/>
              </w:rPr>
            </w:pPr>
            <w:r w:rsidRPr="002B2F92">
              <w:rPr>
                <w:bCs/>
              </w:rPr>
              <w:t>1480.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B1" w14:textId="77777777" w:rsidR="002F299D" w:rsidRPr="002B2F92" w:rsidRDefault="002F299D" w:rsidP="00E90AB9">
            <w:pPr>
              <w:jc w:val="center"/>
              <w:rPr>
                <w:bCs/>
              </w:rPr>
            </w:pPr>
            <w:r w:rsidRPr="002B2F92">
              <w:rPr>
                <w:bCs/>
              </w:rPr>
              <w:t>24035*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B2" w14:textId="77777777" w:rsidR="002F299D" w:rsidRPr="002B2F92" w:rsidRDefault="002F299D" w:rsidP="00E90AB9">
            <w:pPr>
              <w:jc w:val="both"/>
              <w:rPr>
                <w:bCs/>
              </w:rPr>
            </w:pPr>
            <w:r w:rsidRPr="002B2F92">
              <w:rPr>
                <w:bCs/>
              </w:rPr>
              <w:t>Iekšējās miega artērijas suprafenoidālās daļas aneirismas klipācija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B3" w14:textId="77777777" w:rsidR="002F299D" w:rsidRPr="002B2F92" w:rsidRDefault="002F299D" w:rsidP="00E90AB9">
            <w:pPr>
              <w:jc w:val="center"/>
              <w:rPr>
                <w:bCs/>
              </w:rPr>
            </w:pPr>
            <w:r w:rsidRPr="002B2F92">
              <w:rPr>
                <w:bCs/>
              </w:rPr>
              <w:t>76.13</w:t>
            </w:r>
          </w:p>
        </w:tc>
      </w:tr>
      <w:tr w:rsidR="002B2F92" w:rsidRPr="002B2F92" w14:paraId="69FFECB9"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B5" w14:textId="77777777" w:rsidR="002F299D" w:rsidRPr="002B2F92" w:rsidRDefault="002F299D" w:rsidP="00E90AB9">
            <w:pPr>
              <w:jc w:val="center"/>
              <w:rPr>
                <w:bCs/>
              </w:rPr>
            </w:pPr>
            <w:r w:rsidRPr="002B2F92">
              <w:rPr>
                <w:bCs/>
              </w:rPr>
              <w:t>1481.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B6" w14:textId="77777777" w:rsidR="002F299D" w:rsidRPr="002B2F92" w:rsidRDefault="002F299D" w:rsidP="00E90AB9">
            <w:pPr>
              <w:jc w:val="center"/>
              <w:rPr>
                <w:bCs/>
              </w:rPr>
            </w:pPr>
            <w:r w:rsidRPr="002B2F92">
              <w:rPr>
                <w:bCs/>
              </w:rPr>
              <w:t>24036*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B7" w14:textId="77777777" w:rsidR="002F299D" w:rsidRPr="002B2F92" w:rsidRDefault="002F299D" w:rsidP="00E90AB9">
            <w:pPr>
              <w:jc w:val="both"/>
              <w:rPr>
                <w:bCs/>
              </w:rPr>
            </w:pPr>
            <w:r w:rsidRPr="002B2F92">
              <w:rPr>
                <w:bCs/>
              </w:rPr>
              <w:t>Bazilārās artērijas aneirismas klipācija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B8" w14:textId="77777777" w:rsidR="002F299D" w:rsidRPr="002B2F92" w:rsidRDefault="002F299D" w:rsidP="00E90AB9">
            <w:pPr>
              <w:jc w:val="center"/>
              <w:rPr>
                <w:bCs/>
              </w:rPr>
            </w:pPr>
            <w:r w:rsidRPr="002B2F92">
              <w:rPr>
                <w:bCs/>
              </w:rPr>
              <w:t>107.31</w:t>
            </w:r>
          </w:p>
        </w:tc>
      </w:tr>
      <w:tr w:rsidR="002B2F92" w:rsidRPr="002B2F92" w14:paraId="69FFECBE" w14:textId="77777777" w:rsidTr="00E90AB9">
        <w:trPr>
          <w:trHeight w:val="53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BA" w14:textId="77777777" w:rsidR="002F299D" w:rsidRPr="002B2F92" w:rsidRDefault="002F299D" w:rsidP="00E90AB9">
            <w:pPr>
              <w:jc w:val="center"/>
              <w:rPr>
                <w:bCs/>
              </w:rPr>
            </w:pPr>
            <w:r w:rsidRPr="002B2F92">
              <w:rPr>
                <w:bCs/>
              </w:rPr>
              <w:lastRenderedPageBreak/>
              <w:t>1482.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BB" w14:textId="77777777" w:rsidR="002F299D" w:rsidRPr="002B2F92" w:rsidRDefault="002F299D" w:rsidP="00E90AB9">
            <w:pPr>
              <w:jc w:val="center"/>
              <w:rPr>
                <w:bCs/>
              </w:rPr>
            </w:pPr>
            <w:r w:rsidRPr="002B2F92">
              <w:rPr>
                <w:bCs/>
              </w:rPr>
              <w:t>24037*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BC" w14:textId="77777777" w:rsidR="002F299D" w:rsidRPr="002B2F92" w:rsidRDefault="002F299D" w:rsidP="00E90AB9">
            <w:pPr>
              <w:jc w:val="both"/>
              <w:rPr>
                <w:bCs/>
              </w:rPr>
            </w:pPr>
            <w:r w:rsidRPr="002B2F92">
              <w:rPr>
                <w:bCs/>
              </w:rPr>
              <w:t>Citas galvas smadzeņu artērijas aneirismas klipācija (manipulācijām 24035, 24036) (bez klipa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BD" w14:textId="77777777" w:rsidR="002F299D" w:rsidRPr="002B2F92" w:rsidRDefault="002F299D" w:rsidP="00E90AB9">
            <w:pPr>
              <w:jc w:val="center"/>
              <w:rPr>
                <w:bCs/>
              </w:rPr>
            </w:pPr>
            <w:r w:rsidRPr="002B2F92">
              <w:rPr>
                <w:bCs/>
              </w:rPr>
              <w:t>93.92</w:t>
            </w:r>
          </w:p>
        </w:tc>
      </w:tr>
      <w:tr w:rsidR="002B2F92" w:rsidRPr="002B2F92" w14:paraId="69FFECC3" w14:textId="77777777" w:rsidTr="00E90AB9">
        <w:trPr>
          <w:trHeight w:val="5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BF" w14:textId="77777777" w:rsidR="002F299D" w:rsidRPr="002B2F92" w:rsidRDefault="002F299D" w:rsidP="00E90AB9">
            <w:pPr>
              <w:jc w:val="center"/>
              <w:rPr>
                <w:bCs/>
              </w:rPr>
            </w:pPr>
            <w:r w:rsidRPr="002B2F92">
              <w:rPr>
                <w:bCs/>
              </w:rPr>
              <w:t>1483.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C0" w14:textId="77777777" w:rsidR="002F299D" w:rsidRPr="002B2F92" w:rsidRDefault="002F299D" w:rsidP="00E90AB9">
            <w:pPr>
              <w:jc w:val="center"/>
              <w:rPr>
                <w:bCs/>
              </w:rPr>
            </w:pPr>
            <w:r w:rsidRPr="002B2F92">
              <w:rPr>
                <w:bCs/>
              </w:rPr>
              <w:t>24038*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C1" w14:textId="77777777" w:rsidR="002F299D" w:rsidRPr="002B2F92" w:rsidRDefault="002F299D" w:rsidP="00E90AB9">
            <w:pPr>
              <w:jc w:val="both"/>
              <w:rPr>
                <w:bCs/>
              </w:rPr>
            </w:pPr>
            <w:r w:rsidRPr="002B2F92">
              <w:rPr>
                <w:bCs/>
              </w:rPr>
              <w:t>Piemaksa manipulācijām 24035, 24036, 24037 par vienu klipu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C2" w14:textId="77777777" w:rsidR="002F299D" w:rsidRPr="002B2F92" w:rsidRDefault="002F299D" w:rsidP="00E90AB9">
            <w:pPr>
              <w:jc w:val="center"/>
              <w:rPr>
                <w:bCs/>
              </w:rPr>
            </w:pPr>
            <w:r w:rsidRPr="002B2F92">
              <w:rPr>
                <w:bCs/>
              </w:rPr>
              <w:t>127.75</w:t>
            </w:r>
          </w:p>
        </w:tc>
      </w:tr>
      <w:tr w:rsidR="002B2F92" w:rsidRPr="002B2F92" w14:paraId="69FFECC8" w14:textId="77777777" w:rsidTr="00E90AB9">
        <w:trPr>
          <w:trHeight w:val="5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C4" w14:textId="77777777" w:rsidR="002F299D" w:rsidRPr="002B2F92" w:rsidRDefault="002F299D" w:rsidP="00E90AB9">
            <w:pPr>
              <w:jc w:val="center"/>
              <w:rPr>
                <w:bCs/>
              </w:rPr>
            </w:pPr>
            <w:r w:rsidRPr="002B2F92">
              <w:rPr>
                <w:bCs/>
              </w:rPr>
              <w:t>1484.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C5" w14:textId="77777777" w:rsidR="002F299D" w:rsidRPr="002B2F92" w:rsidRDefault="002F299D" w:rsidP="00E90AB9">
            <w:pPr>
              <w:jc w:val="center"/>
              <w:rPr>
                <w:bCs/>
              </w:rPr>
            </w:pPr>
            <w:r w:rsidRPr="002B2F92">
              <w:rPr>
                <w:bCs/>
              </w:rPr>
              <w:t>24039*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C6" w14:textId="77777777" w:rsidR="002F299D" w:rsidRPr="002B2F92" w:rsidRDefault="002F299D" w:rsidP="00E90AB9">
            <w:pPr>
              <w:jc w:val="both"/>
              <w:rPr>
                <w:bCs/>
              </w:rPr>
            </w:pPr>
            <w:r w:rsidRPr="002B2F92">
              <w:rPr>
                <w:bCs/>
              </w:rPr>
              <w:t>Piemaksa manipulācijām 24035, 24036, 24037 par vienu amagnētisko klipu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C7" w14:textId="77777777" w:rsidR="002F299D" w:rsidRPr="002B2F92" w:rsidRDefault="002F299D" w:rsidP="00E90AB9">
            <w:pPr>
              <w:jc w:val="center"/>
              <w:rPr>
                <w:bCs/>
              </w:rPr>
            </w:pPr>
            <w:r w:rsidRPr="002B2F92">
              <w:rPr>
                <w:bCs/>
              </w:rPr>
              <w:t>268.92</w:t>
            </w:r>
          </w:p>
        </w:tc>
      </w:tr>
      <w:tr w:rsidR="002B2F92" w:rsidRPr="002B2F92" w14:paraId="69FFECC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C9" w14:textId="77777777" w:rsidR="002F299D" w:rsidRPr="002B2F92" w:rsidRDefault="002F299D" w:rsidP="00E90AB9">
            <w:pPr>
              <w:jc w:val="center"/>
              <w:rPr>
                <w:bCs/>
              </w:rPr>
            </w:pPr>
            <w:r w:rsidRPr="002B2F92">
              <w:rPr>
                <w:bCs/>
              </w:rPr>
              <w:t>1485.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CA" w14:textId="77777777" w:rsidR="002F299D" w:rsidRPr="002B2F92" w:rsidRDefault="002F299D" w:rsidP="00E90AB9">
            <w:pPr>
              <w:jc w:val="center"/>
              <w:rPr>
                <w:bCs/>
              </w:rPr>
            </w:pPr>
            <w:r w:rsidRPr="002B2F92">
              <w:rPr>
                <w:bCs/>
              </w:rPr>
              <w:t>24040*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CB" w14:textId="77777777" w:rsidR="002F299D" w:rsidRPr="002B2F92" w:rsidRDefault="002F299D" w:rsidP="00E90AB9">
            <w:pPr>
              <w:jc w:val="both"/>
              <w:rPr>
                <w:bCs/>
              </w:rPr>
            </w:pPr>
            <w:r w:rsidRPr="002B2F92">
              <w:rPr>
                <w:bCs/>
              </w:rPr>
              <w:t>Piemaksa manipulācijām 24005, 24008, 24018, 24019, 24020, 24021, 24050, 24052, 24053, 24094, 24095, 27020 par sintētisku smadzeņu apvalka aizvietotāju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CC" w14:textId="77777777" w:rsidR="002F299D" w:rsidRPr="002B2F92" w:rsidRDefault="002F299D" w:rsidP="00E90AB9">
            <w:pPr>
              <w:jc w:val="center"/>
              <w:rPr>
                <w:bCs/>
              </w:rPr>
            </w:pPr>
            <w:r w:rsidRPr="002B2F92">
              <w:rPr>
                <w:bCs/>
              </w:rPr>
              <w:t>139.84</w:t>
            </w:r>
          </w:p>
        </w:tc>
      </w:tr>
      <w:tr w:rsidR="002B2F92" w:rsidRPr="002B2F92" w14:paraId="69FFECD2" w14:textId="77777777" w:rsidTr="00E90AB9">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CE" w14:textId="77777777" w:rsidR="002F299D" w:rsidRPr="002B2F92" w:rsidRDefault="002F299D" w:rsidP="00E90AB9">
            <w:pPr>
              <w:jc w:val="center"/>
              <w:rPr>
                <w:bCs/>
              </w:rPr>
            </w:pPr>
            <w:r w:rsidRPr="002B2F92">
              <w:rPr>
                <w:bCs/>
              </w:rPr>
              <w:t>1486.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CF" w14:textId="77777777" w:rsidR="002F299D" w:rsidRPr="002B2F92" w:rsidRDefault="002F299D" w:rsidP="00E90AB9">
            <w:pPr>
              <w:jc w:val="center"/>
              <w:rPr>
                <w:bCs/>
              </w:rPr>
            </w:pPr>
            <w:r w:rsidRPr="002B2F92">
              <w:rPr>
                <w:bCs/>
              </w:rPr>
              <w:t>24041*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D0" w14:textId="77777777" w:rsidR="002F299D" w:rsidRPr="002B2F92" w:rsidRDefault="002F299D" w:rsidP="00E90AB9">
            <w:pPr>
              <w:jc w:val="both"/>
              <w:rPr>
                <w:bCs/>
              </w:rPr>
            </w:pPr>
            <w:r w:rsidRPr="002B2F92">
              <w:rPr>
                <w:bCs/>
              </w:rPr>
              <w:t>Piemaksa par unilaterālā elektroneirostimulatora (ENS)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D1" w14:textId="77777777" w:rsidR="002F299D" w:rsidRPr="002B2F92" w:rsidRDefault="002F299D" w:rsidP="00E90AB9">
            <w:pPr>
              <w:jc w:val="center"/>
              <w:rPr>
                <w:bCs/>
              </w:rPr>
            </w:pPr>
            <w:r w:rsidRPr="002B2F92">
              <w:rPr>
                <w:bCs/>
              </w:rPr>
              <w:t>0.00</w:t>
            </w:r>
          </w:p>
        </w:tc>
      </w:tr>
      <w:tr w:rsidR="002B2F92" w:rsidRPr="002B2F92" w14:paraId="69FFECD7" w14:textId="77777777" w:rsidTr="00E90AB9">
        <w:trPr>
          <w:trHeight w:val="4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D3" w14:textId="77777777" w:rsidR="002F299D" w:rsidRPr="002B2F92" w:rsidRDefault="002F299D" w:rsidP="00E90AB9">
            <w:pPr>
              <w:jc w:val="center"/>
              <w:rPr>
                <w:bCs/>
              </w:rPr>
            </w:pPr>
            <w:r w:rsidRPr="002B2F92">
              <w:rPr>
                <w:bCs/>
              </w:rPr>
              <w:t>1487.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D4" w14:textId="77777777" w:rsidR="002F299D" w:rsidRPr="002B2F92" w:rsidRDefault="002F299D" w:rsidP="00E90AB9">
            <w:pPr>
              <w:jc w:val="center"/>
              <w:rPr>
                <w:bCs/>
              </w:rPr>
            </w:pPr>
            <w:r w:rsidRPr="002B2F92">
              <w:rPr>
                <w:bCs/>
              </w:rPr>
              <w:t>24042*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D5" w14:textId="77777777" w:rsidR="002F299D" w:rsidRPr="002B2F92" w:rsidRDefault="002F299D" w:rsidP="00E90AB9">
            <w:pPr>
              <w:jc w:val="both"/>
              <w:rPr>
                <w:bCs/>
              </w:rPr>
            </w:pPr>
            <w:r w:rsidRPr="002B2F92">
              <w:rPr>
                <w:bCs/>
              </w:rPr>
              <w:t>Piemaksa par bilaterālā elektroneirostimulatora (ENS)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D6" w14:textId="77777777" w:rsidR="002F299D" w:rsidRPr="002B2F92" w:rsidRDefault="002F299D" w:rsidP="00E90AB9">
            <w:pPr>
              <w:jc w:val="center"/>
              <w:rPr>
                <w:bCs/>
              </w:rPr>
            </w:pPr>
            <w:r w:rsidRPr="002B2F92">
              <w:rPr>
                <w:bCs/>
              </w:rPr>
              <w:t>0.00</w:t>
            </w:r>
          </w:p>
        </w:tc>
      </w:tr>
      <w:tr w:rsidR="002B2F92" w:rsidRPr="002B2F92" w14:paraId="69FFECDC"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D8" w14:textId="77777777" w:rsidR="002F299D" w:rsidRPr="002B2F92" w:rsidRDefault="002F299D" w:rsidP="00E90AB9">
            <w:pPr>
              <w:jc w:val="center"/>
              <w:rPr>
                <w:bCs/>
              </w:rPr>
            </w:pPr>
            <w:r w:rsidRPr="002B2F92">
              <w:rPr>
                <w:bCs/>
              </w:rPr>
              <w:t>1488.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D9" w14:textId="77777777" w:rsidR="002F299D" w:rsidRPr="002B2F92" w:rsidRDefault="002F299D" w:rsidP="00E90AB9">
            <w:pPr>
              <w:jc w:val="center"/>
              <w:rPr>
                <w:bCs/>
              </w:rPr>
            </w:pPr>
            <w:r w:rsidRPr="002B2F92">
              <w:rPr>
                <w:bCs/>
              </w:rPr>
              <w:t>24043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DA" w14:textId="77777777" w:rsidR="002F299D" w:rsidRPr="002B2F92" w:rsidRDefault="002F299D" w:rsidP="00E90AB9">
            <w:pPr>
              <w:jc w:val="both"/>
              <w:rPr>
                <w:bCs/>
              </w:rPr>
            </w:pPr>
            <w:r w:rsidRPr="002B2F92">
              <w:rPr>
                <w:bCs/>
              </w:rPr>
              <w:t>Unilaterāla ENS darbības pārbaude un programmēšana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DB" w14:textId="77777777" w:rsidR="002F299D" w:rsidRPr="002B2F92" w:rsidRDefault="002F299D" w:rsidP="00E90AB9">
            <w:pPr>
              <w:jc w:val="center"/>
              <w:rPr>
                <w:bCs/>
              </w:rPr>
            </w:pPr>
            <w:r w:rsidRPr="002B2F92">
              <w:rPr>
                <w:bCs/>
              </w:rPr>
              <w:t>9.48</w:t>
            </w:r>
          </w:p>
        </w:tc>
      </w:tr>
      <w:tr w:rsidR="002B2F92" w:rsidRPr="002B2F92" w14:paraId="69FFECE1"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DD" w14:textId="77777777" w:rsidR="002F299D" w:rsidRPr="002B2F92" w:rsidRDefault="002F299D" w:rsidP="00E90AB9">
            <w:pPr>
              <w:jc w:val="center"/>
              <w:rPr>
                <w:bCs/>
              </w:rPr>
            </w:pPr>
            <w:r w:rsidRPr="002B2F92">
              <w:rPr>
                <w:bCs/>
              </w:rPr>
              <w:t>1489.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DE" w14:textId="77777777" w:rsidR="002F299D" w:rsidRPr="002B2F92" w:rsidRDefault="002F299D" w:rsidP="00E90AB9">
            <w:pPr>
              <w:jc w:val="center"/>
              <w:rPr>
                <w:bCs/>
              </w:rPr>
            </w:pPr>
            <w:r w:rsidRPr="002B2F92">
              <w:rPr>
                <w:bCs/>
              </w:rPr>
              <w:t>24044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DF" w14:textId="77777777" w:rsidR="002F299D" w:rsidRPr="002B2F92" w:rsidRDefault="002F299D" w:rsidP="00E90AB9">
            <w:pPr>
              <w:jc w:val="both"/>
              <w:rPr>
                <w:bCs/>
              </w:rPr>
            </w:pPr>
            <w:r w:rsidRPr="002B2F92">
              <w:rPr>
                <w:bCs/>
              </w:rPr>
              <w:t>Bilaterāla ENS darbības pārbaude un programmēšana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E0" w14:textId="77777777" w:rsidR="002F299D" w:rsidRPr="002B2F92" w:rsidRDefault="002F299D" w:rsidP="00E90AB9">
            <w:pPr>
              <w:jc w:val="center"/>
              <w:rPr>
                <w:bCs/>
              </w:rPr>
            </w:pPr>
            <w:r w:rsidRPr="002B2F92">
              <w:rPr>
                <w:bCs/>
              </w:rPr>
              <w:t>13.71</w:t>
            </w:r>
          </w:p>
        </w:tc>
      </w:tr>
      <w:tr w:rsidR="002B2F92" w:rsidRPr="002B2F92" w14:paraId="69FFECE6" w14:textId="77777777" w:rsidTr="00E90AB9">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E2" w14:textId="77777777" w:rsidR="002F299D" w:rsidRPr="002B2F92" w:rsidRDefault="002F299D" w:rsidP="00E90AB9">
            <w:pPr>
              <w:jc w:val="center"/>
              <w:rPr>
                <w:bCs/>
              </w:rPr>
            </w:pPr>
            <w:r w:rsidRPr="002B2F92">
              <w:rPr>
                <w:bCs/>
              </w:rPr>
              <w:t>1490.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E3" w14:textId="77777777" w:rsidR="002F299D" w:rsidRPr="002B2F92" w:rsidRDefault="002F299D" w:rsidP="00E90AB9">
            <w:pPr>
              <w:jc w:val="center"/>
              <w:rPr>
                <w:bCs/>
              </w:rPr>
            </w:pPr>
            <w:r w:rsidRPr="002B2F92">
              <w:rPr>
                <w:bCs/>
              </w:rPr>
              <w:t>24050*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E4" w14:textId="77777777" w:rsidR="002F299D" w:rsidRPr="002B2F92" w:rsidRDefault="002F299D" w:rsidP="00E90AB9">
            <w:pPr>
              <w:jc w:val="both"/>
              <w:rPr>
                <w:bCs/>
              </w:rPr>
            </w:pPr>
            <w:r w:rsidRPr="002B2F92">
              <w:rPr>
                <w:bCs/>
              </w:rPr>
              <w:t>Infiltratīva supratentoriāla tumora evakuācija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E5" w14:textId="77777777" w:rsidR="002F299D" w:rsidRPr="002B2F92" w:rsidRDefault="002F299D" w:rsidP="00E90AB9">
            <w:pPr>
              <w:jc w:val="center"/>
              <w:rPr>
                <w:bCs/>
              </w:rPr>
            </w:pPr>
            <w:r w:rsidRPr="002B2F92">
              <w:rPr>
                <w:bCs/>
              </w:rPr>
              <w:t>64.50</w:t>
            </w:r>
          </w:p>
        </w:tc>
      </w:tr>
      <w:tr w:rsidR="002B2F92" w:rsidRPr="002B2F92" w14:paraId="69FFECEB"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E7" w14:textId="77777777" w:rsidR="002F299D" w:rsidRPr="002B2F92" w:rsidRDefault="002F299D" w:rsidP="00E90AB9">
            <w:pPr>
              <w:jc w:val="center"/>
              <w:rPr>
                <w:bCs/>
              </w:rPr>
            </w:pPr>
            <w:r w:rsidRPr="002B2F92">
              <w:rPr>
                <w:bCs/>
              </w:rPr>
              <w:t>1491.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E8" w14:textId="77777777" w:rsidR="002F299D" w:rsidRPr="002B2F92" w:rsidRDefault="002F299D" w:rsidP="00E90AB9">
            <w:pPr>
              <w:jc w:val="center"/>
              <w:rPr>
                <w:bCs/>
              </w:rPr>
            </w:pPr>
            <w:r w:rsidRPr="002B2F92">
              <w:rPr>
                <w:bCs/>
              </w:rPr>
              <w:t>24051*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E9" w14:textId="77777777" w:rsidR="002F299D" w:rsidRPr="002B2F92" w:rsidRDefault="002F299D" w:rsidP="00E90AB9">
            <w:pPr>
              <w:jc w:val="both"/>
              <w:rPr>
                <w:bCs/>
              </w:rPr>
            </w:pPr>
            <w:r w:rsidRPr="002B2F92">
              <w:rPr>
                <w:bCs/>
              </w:rPr>
              <w:t>Infiltratīva subtentoriāla tumora evakuācija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EA" w14:textId="77777777" w:rsidR="002F299D" w:rsidRPr="002B2F92" w:rsidRDefault="002F299D" w:rsidP="00E90AB9">
            <w:pPr>
              <w:jc w:val="center"/>
              <w:rPr>
                <w:bCs/>
              </w:rPr>
            </w:pPr>
            <w:r w:rsidRPr="002B2F92">
              <w:rPr>
                <w:bCs/>
              </w:rPr>
              <w:t>106.80</w:t>
            </w:r>
          </w:p>
        </w:tc>
      </w:tr>
      <w:tr w:rsidR="002B2F92" w:rsidRPr="002B2F92" w14:paraId="69FFECF0"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EC" w14:textId="77777777" w:rsidR="002F299D" w:rsidRPr="002B2F92" w:rsidRDefault="002F299D" w:rsidP="00E90AB9">
            <w:pPr>
              <w:jc w:val="center"/>
              <w:rPr>
                <w:bCs/>
              </w:rPr>
            </w:pPr>
            <w:r w:rsidRPr="002B2F92">
              <w:rPr>
                <w:bCs/>
              </w:rPr>
              <w:t>1492.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ED" w14:textId="77777777" w:rsidR="002F299D" w:rsidRPr="002B2F92" w:rsidRDefault="002F299D" w:rsidP="00E90AB9">
            <w:pPr>
              <w:jc w:val="center"/>
              <w:rPr>
                <w:bCs/>
              </w:rPr>
            </w:pPr>
            <w:r w:rsidRPr="002B2F92">
              <w:rPr>
                <w:bCs/>
              </w:rPr>
              <w:t>24052*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EE" w14:textId="77777777" w:rsidR="002F299D" w:rsidRPr="002B2F92" w:rsidRDefault="002F299D" w:rsidP="00E90AB9">
            <w:pPr>
              <w:jc w:val="both"/>
              <w:rPr>
                <w:bCs/>
              </w:rPr>
            </w:pPr>
            <w:r w:rsidRPr="002B2F92">
              <w:rPr>
                <w:bCs/>
              </w:rPr>
              <w:t>Norobežota supratentoriāla tumora evakuācija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EF" w14:textId="77777777" w:rsidR="002F299D" w:rsidRPr="002B2F92" w:rsidRDefault="002F299D" w:rsidP="00E90AB9">
            <w:pPr>
              <w:jc w:val="center"/>
              <w:rPr>
                <w:bCs/>
              </w:rPr>
            </w:pPr>
            <w:r w:rsidRPr="002B2F92">
              <w:rPr>
                <w:bCs/>
              </w:rPr>
              <w:t>73.95</w:t>
            </w:r>
          </w:p>
        </w:tc>
      </w:tr>
      <w:tr w:rsidR="002B2F92" w:rsidRPr="002B2F92" w14:paraId="69FFECF5"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F1" w14:textId="77777777" w:rsidR="002F299D" w:rsidRPr="002B2F92" w:rsidRDefault="002F299D" w:rsidP="00E90AB9">
            <w:pPr>
              <w:jc w:val="center"/>
              <w:rPr>
                <w:bCs/>
              </w:rPr>
            </w:pPr>
            <w:r w:rsidRPr="002B2F92">
              <w:rPr>
                <w:bCs/>
              </w:rPr>
              <w:t>1493.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F2" w14:textId="77777777" w:rsidR="002F299D" w:rsidRPr="002B2F92" w:rsidRDefault="002F299D" w:rsidP="00E90AB9">
            <w:pPr>
              <w:jc w:val="center"/>
              <w:rPr>
                <w:bCs/>
              </w:rPr>
            </w:pPr>
            <w:r w:rsidRPr="002B2F92">
              <w:rPr>
                <w:bCs/>
              </w:rPr>
              <w:t>24053*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F3" w14:textId="77777777" w:rsidR="002F299D" w:rsidRPr="002B2F92" w:rsidRDefault="002F299D" w:rsidP="00E90AB9">
            <w:pPr>
              <w:jc w:val="both"/>
              <w:rPr>
                <w:bCs/>
              </w:rPr>
            </w:pPr>
            <w:r w:rsidRPr="002B2F92">
              <w:rPr>
                <w:bCs/>
              </w:rPr>
              <w:t>Norobežota subtentoriāla tumora evakuācija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F4" w14:textId="77777777" w:rsidR="002F299D" w:rsidRPr="002B2F92" w:rsidRDefault="002F299D" w:rsidP="00E90AB9">
            <w:pPr>
              <w:jc w:val="center"/>
              <w:rPr>
                <w:bCs/>
              </w:rPr>
            </w:pPr>
            <w:r w:rsidRPr="002B2F92">
              <w:rPr>
                <w:bCs/>
              </w:rPr>
              <w:t>106.86</w:t>
            </w:r>
          </w:p>
        </w:tc>
      </w:tr>
      <w:tr w:rsidR="002B2F92" w:rsidRPr="002B2F92" w14:paraId="69FFECFA"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F6" w14:textId="77777777" w:rsidR="002F299D" w:rsidRPr="002B2F92" w:rsidRDefault="002F299D" w:rsidP="00E90AB9">
            <w:pPr>
              <w:jc w:val="center"/>
              <w:rPr>
                <w:bCs/>
              </w:rPr>
            </w:pPr>
            <w:r w:rsidRPr="002B2F92">
              <w:rPr>
                <w:bCs/>
              </w:rPr>
              <w:t>1494.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F7" w14:textId="77777777" w:rsidR="002F299D" w:rsidRPr="002B2F92" w:rsidRDefault="002F299D" w:rsidP="00E90AB9">
            <w:pPr>
              <w:jc w:val="center"/>
              <w:rPr>
                <w:bCs/>
              </w:rPr>
            </w:pPr>
            <w:r w:rsidRPr="002B2F92">
              <w:rPr>
                <w:bCs/>
              </w:rPr>
              <w:t>24054*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F8" w14:textId="77777777" w:rsidR="002F299D" w:rsidRPr="002B2F92" w:rsidRDefault="002F299D" w:rsidP="00E90AB9">
            <w:pPr>
              <w:jc w:val="both"/>
              <w:rPr>
                <w:bCs/>
              </w:rPr>
            </w:pPr>
            <w:r w:rsidRPr="002B2F92">
              <w:rPr>
                <w:bCs/>
              </w:rPr>
              <w:t>Hipofīzes adenomas transkraniāla evakuācija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F9" w14:textId="77777777" w:rsidR="002F299D" w:rsidRPr="002B2F92" w:rsidRDefault="002F299D" w:rsidP="00E90AB9">
            <w:pPr>
              <w:jc w:val="center"/>
              <w:rPr>
                <w:bCs/>
              </w:rPr>
            </w:pPr>
            <w:r w:rsidRPr="002B2F92">
              <w:rPr>
                <w:bCs/>
              </w:rPr>
              <w:t>106.86</w:t>
            </w:r>
          </w:p>
        </w:tc>
      </w:tr>
      <w:tr w:rsidR="002B2F92" w:rsidRPr="002B2F92" w14:paraId="69FFECF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CFB" w14:textId="77777777" w:rsidR="002F299D" w:rsidRPr="002B2F92" w:rsidRDefault="002F299D" w:rsidP="00E90AB9">
            <w:pPr>
              <w:jc w:val="center"/>
              <w:rPr>
                <w:bCs/>
              </w:rPr>
            </w:pPr>
            <w:r w:rsidRPr="002B2F92">
              <w:rPr>
                <w:bCs/>
              </w:rPr>
              <w:t>1495.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CFC" w14:textId="77777777" w:rsidR="002F299D" w:rsidRPr="002B2F92" w:rsidRDefault="002F299D" w:rsidP="00E90AB9">
            <w:pPr>
              <w:jc w:val="center"/>
              <w:rPr>
                <w:bCs/>
              </w:rPr>
            </w:pPr>
            <w:r w:rsidRPr="002B2F92">
              <w:rPr>
                <w:bCs/>
              </w:rPr>
              <w:t>24055*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CFD" w14:textId="18C2D17B" w:rsidR="002F299D" w:rsidRPr="002B2F92" w:rsidRDefault="002F299D" w:rsidP="00E90AB9">
            <w:pPr>
              <w:jc w:val="both"/>
              <w:rPr>
                <w:bCs/>
              </w:rPr>
            </w:pPr>
            <w:r w:rsidRPr="002B2F92">
              <w:rPr>
                <w:bCs/>
              </w:rPr>
              <w:t xml:space="preserve">Piemaksa par neironavigācijas </w:t>
            </w:r>
            <w:r w:rsidR="00703812" w:rsidRPr="002B2F92">
              <w:rPr>
                <w:bCs/>
              </w:rPr>
              <w:t>lieto</w:t>
            </w:r>
            <w:r w:rsidRPr="002B2F92">
              <w:rPr>
                <w:bCs/>
              </w:rPr>
              <w:t>šanu (arī otorinolaringologi pie ausu un deguna blakusdobuma operācijām)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CFE" w14:textId="77777777" w:rsidR="002F299D" w:rsidRPr="002B2F92" w:rsidRDefault="002F299D" w:rsidP="00E90AB9">
            <w:pPr>
              <w:jc w:val="center"/>
              <w:rPr>
                <w:bCs/>
              </w:rPr>
            </w:pPr>
            <w:r w:rsidRPr="002B2F92">
              <w:rPr>
                <w:bCs/>
              </w:rPr>
              <w:t>174.80</w:t>
            </w:r>
          </w:p>
        </w:tc>
      </w:tr>
      <w:tr w:rsidR="002B2F92" w:rsidRPr="002B2F92" w14:paraId="69FFED04"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00" w14:textId="77777777" w:rsidR="002F299D" w:rsidRPr="002B2F92" w:rsidRDefault="002F299D" w:rsidP="00E90AB9">
            <w:pPr>
              <w:jc w:val="center"/>
              <w:rPr>
                <w:bCs/>
              </w:rPr>
            </w:pPr>
            <w:r w:rsidRPr="002B2F92">
              <w:rPr>
                <w:bCs/>
              </w:rPr>
              <w:t>1496.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01" w14:textId="77777777" w:rsidR="002F299D" w:rsidRPr="002B2F92" w:rsidRDefault="002F299D" w:rsidP="00E90AB9">
            <w:pPr>
              <w:jc w:val="center"/>
              <w:rPr>
                <w:bCs/>
              </w:rPr>
            </w:pPr>
            <w:r w:rsidRPr="002B2F92">
              <w:rPr>
                <w:bCs/>
              </w:rPr>
              <w:t>24056*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02" w14:textId="4BEA6473" w:rsidR="002F299D" w:rsidRPr="002B2F92" w:rsidRDefault="002F299D" w:rsidP="00E90AB9">
            <w:pPr>
              <w:jc w:val="both"/>
              <w:rPr>
                <w:bCs/>
              </w:rPr>
            </w:pPr>
            <w:r w:rsidRPr="002B2F92">
              <w:rPr>
                <w:bCs/>
              </w:rPr>
              <w:t xml:space="preserve">Piemaksa par operācijas mikroskopa </w:t>
            </w:r>
            <w:r w:rsidR="00703812" w:rsidRPr="002B2F92">
              <w:rPr>
                <w:bCs/>
              </w:rPr>
              <w:t>lieto</w:t>
            </w:r>
            <w:r w:rsidRPr="002B2F92">
              <w:rPr>
                <w:bCs/>
              </w:rPr>
              <w:t>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03" w14:textId="77777777" w:rsidR="002F299D" w:rsidRPr="002B2F92" w:rsidRDefault="002F299D" w:rsidP="00E90AB9">
            <w:pPr>
              <w:jc w:val="center"/>
              <w:rPr>
                <w:bCs/>
              </w:rPr>
            </w:pPr>
            <w:r w:rsidRPr="002B2F92">
              <w:rPr>
                <w:bCs/>
              </w:rPr>
              <w:t>49.76</w:t>
            </w:r>
          </w:p>
        </w:tc>
      </w:tr>
      <w:tr w:rsidR="002B2F92" w:rsidRPr="002B2F92" w14:paraId="69FFED0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05" w14:textId="77777777" w:rsidR="002F299D" w:rsidRPr="002B2F92" w:rsidRDefault="002F299D" w:rsidP="00E90AB9">
            <w:pPr>
              <w:jc w:val="center"/>
              <w:rPr>
                <w:bCs/>
              </w:rPr>
            </w:pPr>
            <w:r w:rsidRPr="002B2F92">
              <w:rPr>
                <w:bCs/>
              </w:rPr>
              <w:t>1497.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06" w14:textId="77777777" w:rsidR="002F299D" w:rsidRPr="002B2F92" w:rsidRDefault="002F299D" w:rsidP="00E90AB9">
            <w:pPr>
              <w:jc w:val="center"/>
              <w:rPr>
                <w:bCs/>
              </w:rPr>
            </w:pPr>
            <w:r w:rsidRPr="002B2F92">
              <w:rPr>
                <w:bCs/>
              </w:rPr>
              <w:t>24057*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07" w14:textId="77777777" w:rsidR="002F299D" w:rsidRPr="002B2F92" w:rsidRDefault="002F299D" w:rsidP="00E90AB9">
            <w:pPr>
              <w:jc w:val="both"/>
              <w:rPr>
                <w:bCs/>
              </w:rPr>
            </w:pPr>
            <w:r w:rsidRPr="002B2F92">
              <w:rPr>
                <w:bCs/>
              </w:rPr>
              <w:t>Piemaksa manipulācijām 24016, 24017, 24018, 24020, 24021 par galvas kaulu fiksācijas vienu klemmi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08" w14:textId="77777777" w:rsidR="002F299D" w:rsidRPr="002B2F92" w:rsidRDefault="002F299D" w:rsidP="00E90AB9">
            <w:pPr>
              <w:jc w:val="center"/>
              <w:rPr>
                <w:bCs/>
              </w:rPr>
            </w:pPr>
            <w:r w:rsidRPr="002B2F92">
              <w:rPr>
                <w:bCs/>
              </w:rPr>
              <w:t>40.34</w:t>
            </w:r>
          </w:p>
        </w:tc>
      </w:tr>
      <w:tr w:rsidR="002B2F92" w:rsidRPr="002B2F92" w14:paraId="69FFED0E"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0A" w14:textId="77777777" w:rsidR="002F299D" w:rsidRPr="002B2F92" w:rsidRDefault="002F299D" w:rsidP="00E90AB9">
            <w:pPr>
              <w:jc w:val="center"/>
              <w:rPr>
                <w:bCs/>
              </w:rPr>
            </w:pPr>
            <w:r w:rsidRPr="002B2F92">
              <w:rPr>
                <w:bCs/>
              </w:rPr>
              <w:t>1498.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0B" w14:textId="77777777" w:rsidR="002F299D" w:rsidRPr="002B2F92" w:rsidRDefault="002F299D" w:rsidP="00E90AB9">
            <w:pPr>
              <w:jc w:val="center"/>
              <w:rPr>
                <w:bCs/>
              </w:rPr>
            </w:pPr>
            <w:r w:rsidRPr="002B2F92">
              <w:rPr>
                <w:bCs/>
              </w:rPr>
              <w:t>24060*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0C" w14:textId="77777777" w:rsidR="002F299D" w:rsidRPr="002B2F92" w:rsidRDefault="002F299D" w:rsidP="00E90AB9">
            <w:pPr>
              <w:jc w:val="both"/>
              <w:rPr>
                <w:bCs/>
              </w:rPr>
            </w:pPr>
            <w:r w:rsidRPr="002B2F92">
              <w:rPr>
                <w:bCs/>
              </w:rPr>
              <w:t>Galvaskausa un smadzeņu ievainojuma brūces apdare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0D" w14:textId="77777777" w:rsidR="002F299D" w:rsidRPr="002B2F92" w:rsidRDefault="002F299D" w:rsidP="00E90AB9">
            <w:pPr>
              <w:jc w:val="center"/>
              <w:rPr>
                <w:bCs/>
              </w:rPr>
            </w:pPr>
            <w:r w:rsidRPr="002B2F92">
              <w:rPr>
                <w:bCs/>
              </w:rPr>
              <w:t>30.47</w:t>
            </w:r>
          </w:p>
        </w:tc>
      </w:tr>
      <w:tr w:rsidR="002B2F92" w:rsidRPr="002B2F92" w14:paraId="69FFED13"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0F" w14:textId="77777777" w:rsidR="002F299D" w:rsidRPr="002B2F92" w:rsidRDefault="002F299D" w:rsidP="00E90AB9">
            <w:pPr>
              <w:jc w:val="center"/>
              <w:rPr>
                <w:bCs/>
              </w:rPr>
            </w:pPr>
            <w:r w:rsidRPr="002B2F92">
              <w:rPr>
                <w:bCs/>
              </w:rPr>
              <w:t>1499.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10" w14:textId="77777777" w:rsidR="002F299D" w:rsidRPr="002B2F92" w:rsidRDefault="002F299D" w:rsidP="00E90AB9">
            <w:pPr>
              <w:jc w:val="center"/>
              <w:rPr>
                <w:bCs/>
              </w:rPr>
            </w:pPr>
            <w:r w:rsidRPr="002B2F92">
              <w:rPr>
                <w:bCs/>
              </w:rPr>
              <w:t>24061*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11" w14:textId="77777777" w:rsidR="002F299D" w:rsidRPr="002B2F92" w:rsidRDefault="002F299D" w:rsidP="00E90AB9">
            <w:pPr>
              <w:jc w:val="both"/>
              <w:rPr>
                <w:bCs/>
              </w:rPr>
            </w:pPr>
            <w:r w:rsidRPr="002B2F92">
              <w:rPr>
                <w:bCs/>
              </w:rPr>
              <w:t>Galvaskausa smadzeņu abscesa evakuācija (bez trepanācijas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12" w14:textId="77777777" w:rsidR="002F299D" w:rsidRPr="002B2F92" w:rsidRDefault="002F299D" w:rsidP="00E90AB9">
            <w:pPr>
              <w:jc w:val="center"/>
              <w:rPr>
                <w:bCs/>
              </w:rPr>
            </w:pPr>
            <w:r w:rsidRPr="002B2F92">
              <w:rPr>
                <w:bCs/>
              </w:rPr>
              <w:t>31.23</w:t>
            </w:r>
          </w:p>
        </w:tc>
      </w:tr>
      <w:tr w:rsidR="002B2F92" w:rsidRPr="002B2F92" w14:paraId="69FFED18" w14:textId="77777777" w:rsidTr="00E90AB9">
        <w:trPr>
          <w:trHeight w:val="5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14" w14:textId="77777777" w:rsidR="002F299D" w:rsidRPr="002B2F92" w:rsidRDefault="002F299D" w:rsidP="00E90AB9">
            <w:pPr>
              <w:jc w:val="center"/>
              <w:rPr>
                <w:bCs/>
              </w:rPr>
            </w:pPr>
            <w:r w:rsidRPr="002B2F92">
              <w:rPr>
                <w:bCs/>
              </w:rPr>
              <w:t>1500.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15" w14:textId="77777777" w:rsidR="002F299D" w:rsidRPr="002B2F92" w:rsidRDefault="002F299D" w:rsidP="00E90AB9">
            <w:pPr>
              <w:jc w:val="center"/>
              <w:rPr>
                <w:bCs/>
              </w:rPr>
            </w:pPr>
            <w:r w:rsidRPr="002B2F92">
              <w:rPr>
                <w:bCs/>
              </w:rPr>
              <w:t>24062*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16" w14:textId="77777777" w:rsidR="002F299D" w:rsidRPr="002B2F92" w:rsidRDefault="002F299D" w:rsidP="00E90AB9">
            <w:pPr>
              <w:jc w:val="both"/>
              <w:rPr>
                <w:bCs/>
              </w:rPr>
            </w:pPr>
            <w:r w:rsidRPr="002B2F92">
              <w:rPr>
                <w:bCs/>
              </w:rPr>
              <w:t>Operācijas parazitāru galvas smadzeņu slimību gadījumā (bez trepanācijas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17" w14:textId="77777777" w:rsidR="002F299D" w:rsidRPr="002B2F92" w:rsidRDefault="002F299D" w:rsidP="00E90AB9">
            <w:pPr>
              <w:jc w:val="center"/>
              <w:rPr>
                <w:bCs/>
              </w:rPr>
            </w:pPr>
            <w:r w:rsidRPr="002B2F92">
              <w:rPr>
                <w:bCs/>
              </w:rPr>
              <w:t>31.23</w:t>
            </w:r>
          </w:p>
        </w:tc>
      </w:tr>
      <w:tr w:rsidR="002B2F92" w:rsidRPr="002B2F92" w14:paraId="69FFED1D"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19" w14:textId="77777777" w:rsidR="002F299D" w:rsidRPr="002B2F92" w:rsidRDefault="002F299D" w:rsidP="00E90AB9">
            <w:pPr>
              <w:jc w:val="center"/>
              <w:rPr>
                <w:bCs/>
              </w:rPr>
            </w:pPr>
            <w:r w:rsidRPr="002B2F92">
              <w:rPr>
                <w:bCs/>
              </w:rPr>
              <w:t>1501.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1A" w14:textId="77777777" w:rsidR="002F299D" w:rsidRPr="002B2F92" w:rsidRDefault="002F299D" w:rsidP="00E90AB9">
            <w:pPr>
              <w:jc w:val="center"/>
              <w:rPr>
                <w:bCs/>
              </w:rPr>
            </w:pPr>
            <w:r w:rsidRPr="002B2F92">
              <w:rPr>
                <w:bCs/>
              </w:rPr>
              <w:t>24063*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1B" w14:textId="77777777" w:rsidR="002F299D" w:rsidRPr="002B2F92" w:rsidRDefault="002F299D" w:rsidP="00E90AB9">
            <w:pPr>
              <w:jc w:val="both"/>
              <w:rPr>
                <w:bCs/>
              </w:rPr>
            </w:pPr>
            <w:r w:rsidRPr="002B2F92">
              <w:rPr>
                <w:bCs/>
              </w:rPr>
              <w:t>Intrakraniālās arteriovenozas malformācijas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1C" w14:textId="77777777" w:rsidR="002F299D" w:rsidRPr="002B2F92" w:rsidRDefault="002F299D" w:rsidP="00E90AB9">
            <w:pPr>
              <w:jc w:val="center"/>
              <w:rPr>
                <w:bCs/>
              </w:rPr>
            </w:pPr>
            <w:r w:rsidRPr="002B2F92">
              <w:rPr>
                <w:bCs/>
              </w:rPr>
              <w:t>106.93</w:t>
            </w:r>
          </w:p>
        </w:tc>
      </w:tr>
      <w:tr w:rsidR="002B2F92" w:rsidRPr="002B2F92" w14:paraId="69FFED22"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1E" w14:textId="77777777" w:rsidR="002F299D" w:rsidRPr="002B2F92" w:rsidRDefault="002F299D" w:rsidP="00E90AB9">
            <w:pPr>
              <w:jc w:val="center"/>
              <w:rPr>
                <w:bCs/>
              </w:rPr>
            </w:pPr>
            <w:r w:rsidRPr="002B2F92">
              <w:rPr>
                <w:bCs/>
              </w:rPr>
              <w:t>1502.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1F" w14:textId="77777777" w:rsidR="002F299D" w:rsidRPr="002B2F92" w:rsidRDefault="002F299D" w:rsidP="00E90AB9">
            <w:pPr>
              <w:jc w:val="center"/>
              <w:rPr>
                <w:bCs/>
              </w:rPr>
            </w:pPr>
            <w:r w:rsidRPr="002B2F92">
              <w:rPr>
                <w:bCs/>
              </w:rPr>
              <w:t>24064*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20" w14:textId="77777777" w:rsidR="002F299D" w:rsidRPr="002B2F92" w:rsidRDefault="002F299D" w:rsidP="00E90AB9">
            <w:pPr>
              <w:jc w:val="both"/>
              <w:rPr>
                <w:bCs/>
              </w:rPr>
            </w:pPr>
            <w:r w:rsidRPr="002B2F92">
              <w:rPr>
                <w:bCs/>
              </w:rPr>
              <w:t>Galvas smadzeņu nerva dekompresija galvaskausa mugurējā bedrē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21" w14:textId="77777777" w:rsidR="002F299D" w:rsidRPr="002B2F92" w:rsidRDefault="002F299D" w:rsidP="00E90AB9">
            <w:pPr>
              <w:jc w:val="center"/>
              <w:rPr>
                <w:bCs/>
              </w:rPr>
            </w:pPr>
            <w:r w:rsidRPr="002B2F92">
              <w:rPr>
                <w:bCs/>
              </w:rPr>
              <w:t>31.33</w:t>
            </w:r>
          </w:p>
        </w:tc>
      </w:tr>
      <w:tr w:rsidR="002B2F92" w:rsidRPr="002B2F92" w14:paraId="69FFED2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23" w14:textId="77777777" w:rsidR="002F299D" w:rsidRPr="002B2F92" w:rsidRDefault="002F299D" w:rsidP="00E90AB9">
            <w:pPr>
              <w:jc w:val="center"/>
              <w:rPr>
                <w:bCs/>
              </w:rPr>
            </w:pPr>
            <w:r w:rsidRPr="002B2F92">
              <w:rPr>
                <w:bCs/>
              </w:rPr>
              <w:t>1503.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24" w14:textId="77777777" w:rsidR="002F299D" w:rsidRPr="002B2F92" w:rsidRDefault="002F299D" w:rsidP="00E90AB9">
            <w:pPr>
              <w:jc w:val="center"/>
              <w:rPr>
                <w:bCs/>
              </w:rPr>
            </w:pPr>
            <w:r w:rsidRPr="002B2F92">
              <w:rPr>
                <w:bCs/>
              </w:rPr>
              <w:t>24065*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25" w14:textId="148D666E" w:rsidR="002F299D" w:rsidRPr="002B2F92" w:rsidRDefault="002F299D" w:rsidP="005F76CD">
            <w:pPr>
              <w:jc w:val="both"/>
              <w:rPr>
                <w:bCs/>
              </w:rPr>
            </w:pPr>
            <w:r w:rsidRPr="002B2F92">
              <w:rPr>
                <w:bCs/>
              </w:rPr>
              <w:t>Galvas smadzeņu operācija pie temporālās epilepsijas (manipulācijām 24022</w:t>
            </w:r>
            <w:r w:rsidR="005F76CD" w:rsidRPr="002B2F92">
              <w:rPr>
                <w:bCs/>
              </w:rPr>
              <w:t>–</w:t>
            </w:r>
            <w:r w:rsidRPr="002B2F92">
              <w:rPr>
                <w:bCs/>
              </w:rPr>
              <w:t>24064) (bez trepanācijas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26" w14:textId="77777777" w:rsidR="002F299D" w:rsidRPr="002B2F92" w:rsidRDefault="002F299D" w:rsidP="00E90AB9">
            <w:pPr>
              <w:jc w:val="center"/>
              <w:rPr>
                <w:bCs/>
              </w:rPr>
            </w:pPr>
            <w:r w:rsidRPr="002B2F92">
              <w:rPr>
                <w:bCs/>
              </w:rPr>
              <w:t>41.61</w:t>
            </w:r>
          </w:p>
        </w:tc>
      </w:tr>
      <w:tr w:rsidR="002B2F92" w:rsidRPr="002B2F92" w14:paraId="69FFED2C" w14:textId="77777777" w:rsidTr="00E90AB9">
        <w:trPr>
          <w:trHeight w:val="1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28" w14:textId="77777777" w:rsidR="002F299D" w:rsidRPr="002B2F92" w:rsidRDefault="002F299D" w:rsidP="00E90AB9">
            <w:pPr>
              <w:jc w:val="center"/>
              <w:rPr>
                <w:bCs/>
              </w:rPr>
            </w:pPr>
            <w:r w:rsidRPr="002B2F92">
              <w:rPr>
                <w:bCs/>
              </w:rPr>
              <w:t>1504.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29" w14:textId="77777777" w:rsidR="002F299D" w:rsidRPr="002B2F92" w:rsidRDefault="002F299D" w:rsidP="00E90AB9">
            <w:pPr>
              <w:jc w:val="center"/>
              <w:rPr>
                <w:bCs/>
              </w:rPr>
            </w:pPr>
            <w:r w:rsidRPr="002B2F92">
              <w:rPr>
                <w:bCs/>
              </w:rPr>
              <w:t>24070*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2A" w14:textId="77777777" w:rsidR="002F299D" w:rsidRPr="002B2F92" w:rsidRDefault="002F299D" w:rsidP="00E90AB9">
            <w:pPr>
              <w:jc w:val="both"/>
              <w:rPr>
                <w:bCs/>
              </w:rPr>
            </w:pPr>
            <w:r w:rsidRPr="002B2F92">
              <w:rPr>
                <w:bCs/>
              </w:rPr>
              <w:t>Ventrikulostomija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2B" w14:textId="77777777" w:rsidR="002F299D" w:rsidRPr="002B2F92" w:rsidRDefault="002F299D" w:rsidP="00E90AB9">
            <w:pPr>
              <w:jc w:val="center"/>
              <w:rPr>
                <w:bCs/>
              </w:rPr>
            </w:pPr>
            <w:r w:rsidRPr="002B2F92">
              <w:rPr>
                <w:bCs/>
              </w:rPr>
              <w:t>23.95</w:t>
            </w:r>
          </w:p>
        </w:tc>
      </w:tr>
      <w:tr w:rsidR="002B2F92" w:rsidRPr="002B2F92" w14:paraId="69FFED31" w14:textId="77777777" w:rsidTr="00E90AB9">
        <w:trPr>
          <w:trHeight w:val="4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2D" w14:textId="77777777" w:rsidR="002F299D" w:rsidRPr="002B2F92" w:rsidRDefault="002F299D" w:rsidP="00E90AB9">
            <w:pPr>
              <w:jc w:val="center"/>
              <w:rPr>
                <w:bCs/>
              </w:rPr>
            </w:pPr>
            <w:r w:rsidRPr="002B2F92">
              <w:rPr>
                <w:bCs/>
              </w:rPr>
              <w:t>1505.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2E" w14:textId="77777777" w:rsidR="002F299D" w:rsidRPr="002B2F92" w:rsidRDefault="002F299D" w:rsidP="00E90AB9">
            <w:pPr>
              <w:jc w:val="center"/>
              <w:rPr>
                <w:bCs/>
              </w:rPr>
            </w:pPr>
            <w:r w:rsidRPr="002B2F92">
              <w:rPr>
                <w:bCs/>
              </w:rPr>
              <w:t>24071*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2F" w14:textId="77777777" w:rsidR="002F299D" w:rsidRPr="002B2F92" w:rsidRDefault="002F299D" w:rsidP="00E90AB9">
            <w:pPr>
              <w:jc w:val="both"/>
              <w:rPr>
                <w:bCs/>
              </w:rPr>
            </w:pPr>
            <w:r w:rsidRPr="002B2F92">
              <w:rPr>
                <w:bCs/>
              </w:rPr>
              <w:t>Ventrikuloatriostomija (bez šuntējošās iekārtas vērtības</w:t>
            </w:r>
            <w:proofErr w:type="gramStart"/>
            <w:r w:rsidRPr="002B2F92">
              <w:rPr>
                <w:bCs/>
              </w:rPr>
              <w:t xml:space="preserve"> )</w:t>
            </w:r>
            <w:proofErr w:type="gramEnd"/>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30" w14:textId="77777777" w:rsidR="002F299D" w:rsidRPr="002B2F92" w:rsidRDefault="002F299D" w:rsidP="00E90AB9">
            <w:pPr>
              <w:jc w:val="center"/>
              <w:rPr>
                <w:bCs/>
              </w:rPr>
            </w:pPr>
            <w:r w:rsidRPr="002B2F92">
              <w:rPr>
                <w:bCs/>
              </w:rPr>
              <w:t>33.41</w:t>
            </w:r>
          </w:p>
        </w:tc>
      </w:tr>
      <w:tr w:rsidR="002B2F92" w:rsidRPr="002B2F92" w14:paraId="69FFED36" w14:textId="77777777" w:rsidTr="00E90AB9">
        <w:trPr>
          <w:trHeight w:val="6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32" w14:textId="77777777" w:rsidR="002F299D" w:rsidRPr="002B2F92" w:rsidRDefault="002F299D" w:rsidP="00E90AB9">
            <w:pPr>
              <w:jc w:val="center"/>
              <w:rPr>
                <w:bCs/>
              </w:rPr>
            </w:pPr>
            <w:r w:rsidRPr="002B2F92">
              <w:rPr>
                <w:bCs/>
              </w:rPr>
              <w:t>1506.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33" w14:textId="77777777" w:rsidR="002F299D" w:rsidRPr="002B2F92" w:rsidRDefault="002F299D" w:rsidP="00E90AB9">
            <w:pPr>
              <w:jc w:val="center"/>
              <w:rPr>
                <w:bCs/>
              </w:rPr>
            </w:pPr>
            <w:r w:rsidRPr="002B2F92">
              <w:rPr>
                <w:bCs/>
              </w:rPr>
              <w:t>24072*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34" w14:textId="77777777" w:rsidR="002F299D" w:rsidRPr="002B2F92" w:rsidRDefault="002F299D" w:rsidP="00E90AB9">
            <w:pPr>
              <w:jc w:val="both"/>
              <w:rPr>
                <w:bCs/>
              </w:rPr>
            </w:pPr>
            <w:r w:rsidRPr="002B2F92">
              <w:rPr>
                <w:bCs/>
              </w:rPr>
              <w:t>Ventrikuloperitoneostomija (bez šuntējošās iekārtas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35" w14:textId="77777777" w:rsidR="002F299D" w:rsidRPr="002B2F92" w:rsidRDefault="002F299D" w:rsidP="00E90AB9">
            <w:pPr>
              <w:jc w:val="center"/>
              <w:rPr>
                <w:bCs/>
              </w:rPr>
            </w:pPr>
            <w:r w:rsidRPr="002B2F92">
              <w:rPr>
                <w:bCs/>
              </w:rPr>
              <w:t>45.63</w:t>
            </w:r>
          </w:p>
        </w:tc>
      </w:tr>
      <w:tr w:rsidR="002B2F92" w:rsidRPr="002B2F92" w14:paraId="69FFED3B" w14:textId="77777777" w:rsidTr="00E90AB9">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37" w14:textId="77777777" w:rsidR="002F299D" w:rsidRPr="002B2F92" w:rsidRDefault="002F299D" w:rsidP="00E90AB9">
            <w:pPr>
              <w:jc w:val="center"/>
              <w:rPr>
                <w:bCs/>
              </w:rPr>
            </w:pPr>
            <w:r w:rsidRPr="002B2F92">
              <w:rPr>
                <w:bCs/>
              </w:rPr>
              <w:t>1507.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38" w14:textId="77777777" w:rsidR="002F299D" w:rsidRPr="002B2F92" w:rsidRDefault="002F299D" w:rsidP="00E90AB9">
            <w:pPr>
              <w:jc w:val="center"/>
              <w:rPr>
                <w:bCs/>
              </w:rPr>
            </w:pPr>
            <w:r w:rsidRPr="002B2F92">
              <w:rPr>
                <w:bCs/>
              </w:rPr>
              <w:t>24080*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39" w14:textId="77777777" w:rsidR="002F299D" w:rsidRPr="002B2F92" w:rsidRDefault="002F299D" w:rsidP="00E90AB9">
            <w:pPr>
              <w:jc w:val="both"/>
              <w:rPr>
                <w:bCs/>
              </w:rPr>
            </w:pPr>
            <w:r w:rsidRPr="002B2F92">
              <w:rPr>
                <w:bCs/>
              </w:rPr>
              <w:t>Ventrikulu šunta revīzija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3A" w14:textId="77777777" w:rsidR="002F299D" w:rsidRPr="002B2F92" w:rsidRDefault="002F299D" w:rsidP="00E90AB9">
            <w:pPr>
              <w:jc w:val="center"/>
              <w:rPr>
                <w:bCs/>
              </w:rPr>
            </w:pPr>
            <w:r w:rsidRPr="002B2F92">
              <w:rPr>
                <w:bCs/>
              </w:rPr>
              <w:t>42.76</w:t>
            </w:r>
          </w:p>
        </w:tc>
      </w:tr>
      <w:tr w:rsidR="002B2F92" w:rsidRPr="002B2F92" w14:paraId="69FFED40"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3C" w14:textId="77777777" w:rsidR="002F299D" w:rsidRPr="002B2F92" w:rsidRDefault="002F299D" w:rsidP="00E90AB9">
            <w:pPr>
              <w:jc w:val="center"/>
              <w:rPr>
                <w:bCs/>
              </w:rPr>
            </w:pPr>
            <w:r w:rsidRPr="002B2F92">
              <w:rPr>
                <w:bCs/>
              </w:rPr>
              <w:lastRenderedPageBreak/>
              <w:t>1508.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3D" w14:textId="77777777" w:rsidR="002F299D" w:rsidRPr="002B2F92" w:rsidRDefault="002F299D" w:rsidP="00E90AB9">
            <w:pPr>
              <w:jc w:val="center"/>
              <w:rPr>
                <w:bCs/>
              </w:rPr>
            </w:pPr>
            <w:r w:rsidRPr="002B2F92">
              <w:rPr>
                <w:bCs/>
              </w:rPr>
              <w:t>24082*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3E" w14:textId="77777777" w:rsidR="002F299D" w:rsidRPr="002B2F92" w:rsidRDefault="002F299D" w:rsidP="00E90AB9">
            <w:pPr>
              <w:jc w:val="both"/>
              <w:rPr>
                <w:bCs/>
              </w:rPr>
            </w:pPr>
            <w:r w:rsidRPr="002B2F92">
              <w:rPr>
                <w:bCs/>
              </w:rPr>
              <w:t>Piemaksa manipulācijām 24070, 24071, 24072, 24080 par šuntējošo iekārtu viena vārstuļa šuntam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3F" w14:textId="77777777" w:rsidR="002F299D" w:rsidRPr="002B2F92" w:rsidRDefault="002F299D" w:rsidP="00E90AB9">
            <w:pPr>
              <w:jc w:val="center"/>
              <w:rPr>
                <w:bCs/>
              </w:rPr>
            </w:pPr>
            <w:r w:rsidRPr="002B2F92">
              <w:rPr>
                <w:bCs/>
              </w:rPr>
              <w:t>477.35</w:t>
            </w:r>
          </w:p>
        </w:tc>
      </w:tr>
      <w:tr w:rsidR="002B2F92" w:rsidRPr="002B2F92" w14:paraId="69FFED45" w14:textId="77777777" w:rsidTr="00E90AB9">
        <w:trPr>
          <w:trHeight w:val="5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41" w14:textId="77777777" w:rsidR="002F299D" w:rsidRPr="002B2F92" w:rsidRDefault="002F299D" w:rsidP="00E90AB9">
            <w:pPr>
              <w:jc w:val="center"/>
              <w:rPr>
                <w:bCs/>
              </w:rPr>
            </w:pPr>
            <w:r w:rsidRPr="002B2F92">
              <w:rPr>
                <w:bCs/>
              </w:rPr>
              <w:t>1509.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42" w14:textId="77777777" w:rsidR="002F299D" w:rsidRPr="002B2F92" w:rsidRDefault="002F299D" w:rsidP="00E90AB9">
            <w:pPr>
              <w:jc w:val="center"/>
              <w:rPr>
                <w:bCs/>
              </w:rPr>
            </w:pPr>
            <w:r w:rsidRPr="002B2F92">
              <w:rPr>
                <w:bCs/>
              </w:rPr>
              <w:t>24083*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43" w14:textId="77777777" w:rsidR="002F299D" w:rsidRPr="002B2F92" w:rsidRDefault="002F299D" w:rsidP="00E90AB9">
            <w:pPr>
              <w:jc w:val="both"/>
              <w:rPr>
                <w:bCs/>
              </w:rPr>
            </w:pPr>
            <w:r w:rsidRPr="002B2F92">
              <w:rPr>
                <w:bCs/>
              </w:rPr>
              <w:t>Piemaksa manipulācijām 24070, 24071, 24072, 24080 par šuntējošo iekārtu divu vārstuļu šuntam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44" w14:textId="77777777" w:rsidR="002F299D" w:rsidRPr="002B2F92" w:rsidRDefault="002F299D" w:rsidP="00E90AB9">
            <w:pPr>
              <w:jc w:val="center"/>
              <w:rPr>
                <w:bCs/>
              </w:rPr>
            </w:pPr>
            <w:r w:rsidRPr="002B2F92">
              <w:rPr>
                <w:bCs/>
              </w:rPr>
              <w:t>836.35</w:t>
            </w:r>
          </w:p>
        </w:tc>
      </w:tr>
      <w:tr w:rsidR="002B2F92" w:rsidRPr="002B2F92" w14:paraId="69FFED4A"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46" w14:textId="77777777" w:rsidR="002F299D" w:rsidRPr="002B2F92" w:rsidRDefault="002F299D" w:rsidP="00E90AB9">
            <w:pPr>
              <w:jc w:val="center"/>
              <w:rPr>
                <w:bCs/>
              </w:rPr>
            </w:pPr>
            <w:r w:rsidRPr="002B2F92">
              <w:rPr>
                <w:bCs/>
              </w:rPr>
              <w:t>1510.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47" w14:textId="77777777" w:rsidR="002F299D" w:rsidRPr="002B2F92" w:rsidRDefault="002F299D" w:rsidP="00E90AB9">
            <w:pPr>
              <w:jc w:val="center"/>
              <w:rPr>
                <w:bCs/>
              </w:rPr>
            </w:pPr>
            <w:r w:rsidRPr="002B2F92">
              <w:rPr>
                <w:bCs/>
              </w:rPr>
              <w:t>24084*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48" w14:textId="77777777" w:rsidR="002F299D" w:rsidRPr="002B2F92" w:rsidRDefault="002F299D" w:rsidP="00E90AB9">
            <w:pPr>
              <w:jc w:val="both"/>
              <w:rPr>
                <w:bCs/>
              </w:rPr>
            </w:pPr>
            <w:r w:rsidRPr="002B2F92">
              <w:rPr>
                <w:bCs/>
              </w:rPr>
              <w:t>Piemaksa manipulācijai 24016 par intrakraniālā spiediena sensora katetru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49" w14:textId="77777777" w:rsidR="002F299D" w:rsidRPr="002B2F92" w:rsidRDefault="002F299D" w:rsidP="00E90AB9">
            <w:pPr>
              <w:jc w:val="center"/>
              <w:rPr>
                <w:bCs/>
              </w:rPr>
            </w:pPr>
            <w:r w:rsidRPr="002B2F92">
              <w:rPr>
                <w:bCs/>
              </w:rPr>
              <w:t>470.61</w:t>
            </w:r>
          </w:p>
        </w:tc>
      </w:tr>
      <w:tr w:rsidR="002B2F92" w:rsidRPr="002B2F92" w14:paraId="69FFED4F" w14:textId="77777777" w:rsidTr="00E90AB9">
        <w:trPr>
          <w:trHeight w:val="41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4B" w14:textId="77777777" w:rsidR="002F299D" w:rsidRPr="002B2F92" w:rsidRDefault="002F299D" w:rsidP="00E90AB9">
            <w:pPr>
              <w:jc w:val="center"/>
              <w:rPr>
                <w:bCs/>
              </w:rPr>
            </w:pPr>
            <w:r w:rsidRPr="002B2F92">
              <w:rPr>
                <w:bCs/>
              </w:rPr>
              <w:t>1511.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4C" w14:textId="77777777" w:rsidR="002F299D" w:rsidRPr="002B2F92" w:rsidRDefault="002F299D" w:rsidP="00E90AB9">
            <w:pPr>
              <w:jc w:val="center"/>
              <w:rPr>
                <w:bCs/>
              </w:rPr>
            </w:pPr>
            <w:r w:rsidRPr="002B2F92">
              <w:rPr>
                <w:bCs/>
              </w:rPr>
              <w:t>24085*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4D" w14:textId="77777777" w:rsidR="002F299D" w:rsidRPr="002B2F92" w:rsidRDefault="002F299D" w:rsidP="00E90AB9">
            <w:pPr>
              <w:jc w:val="both"/>
              <w:rPr>
                <w:bCs/>
              </w:rPr>
            </w:pPr>
            <w:r w:rsidRPr="002B2F92">
              <w:rPr>
                <w:bCs/>
              </w:rPr>
              <w:t>Piemaksa par ar antibiotiķiem piesūcinātā ventrikulārā un peritoneālā šuntu katetra komplektu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4E" w14:textId="77777777" w:rsidR="002F299D" w:rsidRPr="002B2F92" w:rsidRDefault="002F299D" w:rsidP="00E90AB9">
            <w:pPr>
              <w:jc w:val="center"/>
              <w:rPr>
                <w:bCs/>
              </w:rPr>
            </w:pPr>
            <w:r w:rsidRPr="002B2F92">
              <w:rPr>
                <w:bCs/>
              </w:rPr>
              <w:t>342.88</w:t>
            </w:r>
          </w:p>
        </w:tc>
      </w:tr>
      <w:tr w:rsidR="002B2F92" w:rsidRPr="002B2F92" w14:paraId="69FFED54" w14:textId="77777777" w:rsidTr="00E90AB9">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50" w14:textId="77777777" w:rsidR="002F299D" w:rsidRPr="002B2F92" w:rsidRDefault="002F299D" w:rsidP="00E90AB9">
            <w:pPr>
              <w:jc w:val="center"/>
              <w:rPr>
                <w:bCs/>
              </w:rPr>
            </w:pPr>
            <w:r w:rsidRPr="002B2F92">
              <w:rPr>
                <w:bCs/>
              </w:rPr>
              <w:t>1512.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51" w14:textId="77777777" w:rsidR="002F299D" w:rsidRPr="002B2F92" w:rsidRDefault="002F299D" w:rsidP="00E90AB9">
            <w:pPr>
              <w:jc w:val="center"/>
              <w:rPr>
                <w:bCs/>
              </w:rPr>
            </w:pPr>
            <w:r w:rsidRPr="002B2F92">
              <w:rPr>
                <w:bCs/>
              </w:rPr>
              <w:t>24086*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52" w14:textId="77777777" w:rsidR="002F299D" w:rsidRPr="002B2F92" w:rsidRDefault="002F299D" w:rsidP="00E90AB9">
            <w:pPr>
              <w:jc w:val="both"/>
              <w:rPr>
                <w:bCs/>
              </w:rPr>
            </w:pPr>
            <w:r w:rsidRPr="002B2F92">
              <w:rPr>
                <w:bCs/>
              </w:rPr>
              <w:t>Piemaksa par programmējamā hidrocefālijas šunta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53" w14:textId="77777777" w:rsidR="002F299D" w:rsidRPr="002B2F92" w:rsidRDefault="002F299D" w:rsidP="00E90AB9">
            <w:pPr>
              <w:jc w:val="center"/>
              <w:rPr>
                <w:bCs/>
              </w:rPr>
            </w:pPr>
            <w:r w:rsidRPr="002B2F92">
              <w:rPr>
                <w:bCs/>
              </w:rPr>
              <w:t>1335.05</w:t>
            </w:r>
          </w:p>
        </w:tc>
      </w:tr>
      <w:tr w:rsidR="002B2F92" w:rsidRPr="002B2F92" w14:paraId="69FFED59" w14:textId="77777777" w:rsidTr="00E90AB9">
        <w:trPr>
          <w:trHeight w:val="5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55" w14:textId="77777777" w:rsidR="002F299D" w:rsidRPr="002B2F92" w:rsidRDefault="002F299D" w:rsidP="00E90AB9">
            <w:pPr>
              <w:jc w:val="center"/>
              <w:rPr>
                <w:bCs/>
              </w:rPr>
            </w:pPr>
            <w:r w:rsidRPr="002B2F92">
              <w:rPr>
                <w:bCs/>
              </w:rPr>
              <w:t>1513.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56" w14:textId="77777777" w:rsidR="002F299D" w:rsidRPr="002B2F92" w:rsidRDefault="002F299D" w:rsidP="00E90AB9">
            <w:pPr>
              <w:jc w:val="center"/>
              <w:rPr>
                <w:bCs/>
              </w:rPr>
            </w:pPr>
            <w:r w:rsidRPr="002B2F92">
              <w:rPr>
                <w:bCs/>
              </w:rPr>
              <w:t>24087*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57" w14:textId="59EE65D9" w:rsidR="002F299D" w:rsidRPr="002B2F92" w:rsidRDefault="002F299D" w:rsidP="005F76CD">
            <w:pPr>
              <w:jc w:val="both"/>
              <w:rPr>
                <w:bCs/>
              </w:rPr>
            </w:pPr>
            <w:r w:rsidRPr="002B2F92">
              <w:rPr>
                <w:bCs/>
              </w:rPr>
              <w:t>Piemaksa par fiksēta spiediena hidrocefālijas šunta (90</w:t>
            </w:r>
            <w:r w:rsidR="005F76CD" w:rsidRPr="002B2F92">
              <w:rPr>
                <w:bCs/>
              </w:rPr>
              <w:t> </w:t>
            </w:r>
            <w:r w:rsidRPr="002B2F92">
              <w:rPr>
                <w:bCs/>
                <w:vertAlign w:val="superscript"/>
              </w:rPr>
              <w:t>o</w:t>
            </w:r>
            <w:r w:rsidRPr="002B2F92">
              <w:rPr>
                <w:bCs/>
              </w:rPr>
              <w:t xml:space="preserve"> leņķī vai 90</w:t>
            </w:r>
            <w:r w:rsidR="005F76CD" w:rsidRPr="002B2F92">
              <w:rPr>
                <w:bCs/>
              </w:rPr>
              <w:t> </w:t>
            </w:r>
            <w:r w:rsidRPr="002B2F92">
              <w:rPr>
                <w:bCs/>
                <w:vertAlign w:val="superscript"/>
              </w:rPr>
              <w:t>o</w:t>
            </w:r>
            <w:r w:rsidRPr="002B2F92">
              <w:rPr>
                <w:bCs/>
              </w:rPr>
              <w:t xml:space="preserve"> leņķī ar antisifonu)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58" w14:textId="77777777" w:rsidR="002F299D" w:rsidRPr="002B2F92" w:rsidRDefault="002F299D" w:rsidP="00E90AB9">
            <w:pPr>
              <w:jc w:val="center"/>
              <w:rPr>
                <w:bCs/>
              </w:rPr>
            </w:pPr>
            <w:r w:rsidRPr="002B2F92">
              <w:rPr>
                <w:bCs/>
              </w:rPr>
              <w:t>898.61</w:t>
            </w:r>
          </w:p>
        </w:tc>
      </w:tr>
      <w:tr w:rsidR="002B2F92" w:rsidRPr="002B2F92" w14:paraId="69FFED5E" w14:textId="77777777" w:rsidTr="00E90AB9">
        <w:trPr>
          <w:trHeight w:val="5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5A" w14:textId="77777777" w:rsidR="002F299D" w:rsidRPr="002B2F92" w:rsidRDefault="002F299D" w:rsidP="00E90AB9">
            <w:pPr>
              <w:jc w:val="center"/>
              <w:rPr>
                <w:bCs/>
              </w:rPr>
            </w:pPr>
            <w:r w:rsidRPr="002B2F92">
              <w:rPr>
                <w:bCs/>
              </w:rPr>
              <w:t>1514.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5B" w14:textId="77777777" w:rsidR="002F299D" w:rsidRPr="002B2F92" w:rsidRDefault="002F299D" w:rsidP="00E90AB9">
            <w:pPr>
              <w:jc w:val="center"/>
              <w:rPr>
                <w:bCs/>
              </w:rPr>
            </w:pPr>
            <w:r w:rsidRPr="002B2F92">
              <w:rPr>
                <w:bCs/>
              </w:rPr>
              <w:t>24088*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5C" w14:textId="77777777" w:rsidR="002F299D" w:rsidRPr="002B2F92" w:rsidRDefault="002F299D" w:rsidP="00E90AB9">
            <w:pPr>
              <w:jc w:val="both"/>
              <w:rPr>
                <w:bCs/>
              </w:rPr>
            </w:pPr>
            <w:r w:rsidRPr="002B2F92">
              <w:rPr>
                <w:bCs/>
              </w:rPr>
              <w:t>Piemaksa par ar antibiotiķiem piesūcināta ventrikulārā vai peritoneālā šunta katetra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5D" w14:textId="77777777" w:rsidR="002F299D" w:rsidRPr="002B2F92" w:rsidRDefault="002F299D" w:rsidP="00E90AB9">
            <w:pPr>
              <w:jc w:val="center"/>
              <w:rPr>
                <w:bCs/>
              </w:rPr>
            </w:pPr>
            <w:r w:rsidRPr="002B2F92">
              <w:rPr>
                <w:bCs/>
              </w:rPr>
              <w:t>201.69</w:t>
            </w:r>
          </w:p>
        </w:tc>
      </w:tr>
      <w:tr w:rsidR="002B2F92" w:rsidRPr="002B2F92" w14:paraId="69FFED63"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5F" w14:textId="77777777" w:rsidR="002F299D" w:rsidRPr="002B2F92" w:rsidRDefault="002F299D" w:rsidP="00E90AB9">
            <w:pPr>
              <w:jc w:val="center"/>
              <w:rPr>
                <w:bCs/>
              </w:rPr>
            </w:pPr>
            <w:r w:rsidRPr="002B2F92">
              <w:rPr>
                <w:bCs/>
              </w:rPr>
              <w:t>1515.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60" w14:textId="77777777" w:rsidR="002F299D" w:rsidRPr="002B2F92" w:rsidRDefault="002F299D" w:rsidP="00E90AB9">
            <w:pPr>
              <w:jc w:val="center"/>
              <w:rPr>
                <w:bCs/>
              </w:rPr>
            </w:pPr>
            <w:r w:rsidRPr="002B2F92">
              <w:rPr>
                <w:bCs/>
              </w:rPr>
              <w:t>24089*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61" w14:textId="77777777" w:rsidR="002F299D" w:rsidRPr="002B2F92" w:rsidRDefault="002F299D" w:rsidP="00E90AB9">
            <w:pPr>
              <w:jc w:val="both"/>
              <w:rPr>
                <w:bCs/>
              </w:rPr>
            </w:pPr>
            <w:r w:rsidRPr="002B2F92">
              <w:rPr>
                <w:bCs/>
              </w:rPr>
              <w:t>Piemaksa par ar antibiotiķiem piesūcināta ārējās drenāžas katetra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62" w14:textId="77777777" w:rsidR="002F299D" w:rsidRPr="002B2F92" w:rsidRDefault="002F299D" w:rsidP="00E90AB9">
            <w:pPr>
              <w:jc w:val="center"/>
              <w:rPr>
                <w:bCs/>
              </w:rPr>
            </w:pPr>
            <w:r w:rsidRPr="002B2F92">
              <w:rPr>
                <w:bCs/>
              </w:rPr>
              <w:t>242.03</w:t>
            </w:r>
          </w:p>
        </w:tc>
      </w:tr>
      <w:tr w:rsidR="002B2F92" w:rsidRPr="002B2F92" w14:paraId="69FFED68"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64" w14:textId="77777777" w:rsidR="002F299D" w:rsidRPr="002B2F92" w:rsidRDefault="002F299D" w:rsidP="00E90AB9">
            <w:pPr>
              <w:jc w:val="center"/>
              <w:rPr>
                <w:bCs/>
              </w:rPr>
            </w:pPr>
            <w:r w:rsidRPr="002B2F92">
              <w:rPr>
                <w:bCs/>
              </w:rPr>
              <w:t>1516.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65" w14:textId="77777777" w:rsidR="002F299D" w:rsidRPr="002B2F92" w:rsidRDefault="002F299D" w:rsidP="00E90AB9">
            <w:pPr>
              <w:jc w:val="center"/>
              <w:rPr>
                <w:bCs/>
              </w:rPr>
            </w:pPr>
            <w:r w:rsidRPr="002B2F92">
              <w:rPr>
                <w:bCs/>
              </w:rPr>
              <w:t>24090*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66" w14:textId="77777777" w:rsidR="002F299D" w:rsidRPr="002B2F92" w:rsidRDefault="002F299D" w:rsidP="00E90AB9">
            <w:pPr>
              <w:jc w:val="both"/>
              <w:rPr>
                <w:bCs/>
              </w:rPr>
            </w:pPr>
            <w:r w:rsidRPr="002B2F92">
              <w:rPr>
                <w:bCs/>
              </w:rPr>
              <w:t>Galvas smadzeņu stereotaksiskas operācijas (bez trefinācijas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67" w14:textId="77777777" w:rsidR="002F299D" w:rsidRPr="002B2F92" w:rsidRDefault="002F299D" w:rsidP="00E90AB9">
            <w:pPr>
              <w:jc w:val="center"/>
              <w:rPr>
                <w:bCs/>
              </w:rPr>
            </w:pPr>
            <w:r w:rsidRPr="002B2F92">
              <w:rPr>
                <w:bCs/>
              </w:rPr>
              <w:t>40.38</w:t>
            </w:r>
          </w:p>
        </w:tc>
      </w:tr>
      <w:tr w:rsidR="002B2F92" w:rsidRPr="002B2F92" w14:paraId="69FFED6D"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69" w14:textId="77777777" w:rsidR="002F299D" w:rsidRPr="002B2F92" w:rsidRDefault="002F299D" w:rsidP="00E90AB9">
            <w:pPr>
              <w:jc w:val="center"/>
              <w:rPr>
                <w:bCs/>
              </w:rPr>
            </w:pPr>
            <w:r w:rsidRPr="002B2F92">
              <w:rPr>
                <w:bCs/>
              </w:rPr>
              <w:t>1517.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6A" w14:textId="77777777" w:rsidR="002F299D" w:rsidRPr="002B2F92" w:rsidRDefault="002F299D" w:rsidP="00E90AB9">
            <w:pPr>
              <w:jc w:val="center"/>
              <w:rPr>
                <w:bCs/>
              </w:rPr>
            </w:pPr>
            <w:r w:rsidRPr="002B2F92">
              <w:rPr>
                <w:bCs/>
              </w:rPr>
              <w:t>24091*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6B" w14:textId="77777777" w:rsidR="002F299D" w:rsidRPr="002B2F92" w:rsidRDefault="002F299D" w:rsidP="00E90AB9">
            <w:pPr>
              <w:jc w:val="both"/>
              <w:rPr>
                <w:bCs/>
              </w:rPr>
            </w:pPr>
            <w:r w:rsidRPr="002B2F92">
              <w:rPr>
                <w:bCs/>
              </w:rPr>
              <w:t>Piemaksa par stereotaksiskas sistēmas lietošanu operācijās (par vienreizlietojamiem materiāliem)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6C" w14:textId="77777777" w:rsidR="002F299D" w:rsidRPr="002B2F92" w:rsidRDefault="002F299D" w:rsidP="00E90AB9">
            <w:pPr>
              <w:jc w:val="center"/>
              <w:rPr>
                <w:bCs/>
              </w:rPr>
            </w:pPr>
            <w:r w:rsidRPr="002B2F92">
              <w:rPr>
                <w:bCs/>
              </w:rPr>
              <w:t>29.58</w:t>
            </w:r>
          </w:p>
        </w:tc>
      </w:tr>
      <w:tr w:rsidR="002B2F92" w:rsidRPr="002B2F92" w14:paraId="69FFED72"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6E" w14:textId="77777777" w:rsidR="002F299D" w:rsidRPr="002B2F92" w:rsidRDefault="002F299D" w:rsidP="00E90AB9">
            <w:pPr>
              <w:jc w:val="center"/>
              <w:rPr>
                <w:bCs/>
              </w:rPr>
            </w:pPr>
            <w:r w:rsidRPr="002B2F92">
              <w:rPr>
                <w:bCs/>
              </w:rPr>
              <w:t>1518.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6F" w14:textId="77777777" w:rsidR="002F299D" w:rsidRPr="002B2F92" w:rsidRDefault="002F299D" w:rsidP="00E90AB9">
            <w:pPr>
              <w:jc w:val="center"/>
              <w:rPr>
                <w:bCs/>
              </w:rPr>
            </w:pPr>
            <w:r w:rsidRPr="002B2F92">
              <w:rPr>
                <w:bCs/>
              </w:rPr>
              <w:t>24092*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70" w14:textId="77777777" w:rsidR="002F299D" w:rsidRPr="002B2F92" w:rsidRDefault="002F299D" w:rsidP="00E90AB9">
            <w:pPr>
              <w:jc w:val="both"/>
              <w:rPr>
                <w:bCs/>
              </w:rPr>
            </w:pPr>
            <w:r w:rsidRPr="002B2F92">
              <w:rPr>
                <w:bCs/>
              </w:rPr>
              <w:t>Muguras smadzeņu stereotaksiskas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71" w14:textId="77777777" w:rsidR="002F299D" w:rsidRPr="002B2F92" w:rsidRDefault="002F299D" w:rsidP="00E90AB9">
            <w:pPr>
              <w:jc w:val="center"/>
              <w:rPr>
                <w:bCs/>
              </w:rPr>
            </w:pPr>
            <w:r w:rsidRPr="002B2F92">
              <w:rPr>
                <w:bCs/>
              </w:rPr>
              <w:t>40.38</w:t>
            </w:r>
          </w:p>
        </w:tc>
      </w:tr>
      <w:tr w:rsidR="002B2F92" w:rsidRPr="002B2F92" w14:paraId="69FFED77"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73" w14:textId="77777777" w:rsidR="002F299D" w:rsidRPr="002B2F92" w:rsidRDefault="002F299D" w:rsidP="00E90AB9">
            <w:pPr>
              <w:jc w:val="center"/>
              <w:rPr>
                <w:bCs/>
              </w:rPr>
            </w:pPr>
            <w:r w:rsidRPr="002B2F92">
              <w:rPr>
                <w:bCs/>
              </w:rPr>
              <w:t>1519.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74" w14:textId="77777777" w:rsidR="002F299D" w:rsidRPr="002B2F92" w:rsidRDefault="002F299D" w:rsidP="00E90AB9">
            <w:pPr>
              <w:jc w:val="center"/>
              <w:rPr>
                <w:bCs/>
              </w:rPr>
            </w:pPr>
            <w:r w:rsidRPr="002B2F92">
              <w:rPr>
                <w:bCs/>
              </w:rPr>
              <w:t>24093*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75" w14:textId="77777777" w:rsidR="002F299D" w:rsidRPr="002B2F92" w:rsidRDefault="002F299D" w:rsidP="00E90AB9">
            <w:pPr>
              <w:jc w:val="both"/>
              <w:rPr>
                <w:bCs/>
              </w:rPr>
            </w:pPr>
            <w:r w:rsidRPr="002B2F92">
              <w:rPr>
                <w:bCs/>
              </w:rPr>
              <w:t>Ekstraintrakraniālas anastamozes konstruēšana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76" w14:textId="77777777" w:rsidR="002F299D" w:rsidRPr="002B2F92" w:rsidRDefault="002F299D" w:rsidP="00E90AB9">
            <w:pPr>
              <w:jc w:val="center"/>
              <w:rPr>
                <w:bCs/>
              </w:rPr>
            </w:pPr>
            <w:r w:rsidRPr="002B2F92">
              <w:rPr>
                <w:bCs/>
              </w:rPr>
              <w:t>133.96</w:t>
            </w:r>
          </w:p>
        </w:tc>
      </w:tr>
      <w:tr w:rsidR="002B2F92" w:rsidRPr="002B2F92" w14:paraId="69FFED7C" w14:textId="77777777" w:rsidTr="00E90AB9">
        <w:trPr>
          <w:trHeight w:val="4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78" w14:textId="77777777" w:rsidR="002F299D" w:rsidRPr="002B2F92" w:rsidRDefault="002F299D" w:rsidP="00E90AB9">
            <w:pPr>
              <w:jc w:val="center"/>
              <w:rPr>
                <w:bCs/>
              </w:rPr>
            </w:pPr>
            <w:r w:rsidRPr="002B2F92">
              <w:rPr>
                <w:bCs/>
              </w:rPr>
              <w:t>1520.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79" w14:textId="77777777" w:rsidR="002F299D" w:rsidRPr="002B2F92" w:rsidRDefault="002F299D" w:rsidP="00E90AB9">
            <w:pPr>
              <w:jc w:val="center"/>
              <w:rPr>
                <w:bCs/>
              </w:rPr>
            </w:pPr>
            <w:r w:rsidRPr="002B2F92">
              <w:rPr>
                <w:bCs/>
              </w:rPr>
              <w:t>24094*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7A" w14:textId="77777777" w:rsidR="002F299D" w:rsidRPr="002B2F92" w:rsidRDefault="002F299D" w:rsidP="00E90AB9">
            <w:pPr>
              <w:jc w:val="both"/>
              <w:rPr>
                <w:bCs/>
              </w:rPr>
            </w:pPr>
            <w:r w:rsidRPr="002B2F92">
              <w:rPr>
                <w:bCs/>
              </w:rPr>
              <w:t>Galvaskausa defekta plastika (bez plastiskā materiāla izmaksas)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7B" w14:textId="77777777" w:rsidR="002F299D" w:rsidRPr="002B2F92" w:rsidRDefault="002F299D" w:rsidP="00E90AB9">
            <w:pPr>
              <w:jc w:val="center"/>
              <w:rPr>
                <w:bCs/>
              </w:rPr>
            </w:pPr>
            <w:r w:rsidRPr="002B2F92">
              <w:rPr>
                <w:bCs/>
              </w:rPr>
              <w:t>98.26</w:t>
            </w:r>
          </w:p>
        </w:tc>
      </w:tr>
      <w:tr w:rsidR="002B2F92" w:rsidRPr="002B2F92" w14:paraId="69FFED81"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7D" w14:textId="77777777" w:rsidR="002F299D" w:rsidRPr="002B2F92" w:rsidRDefault="002F299D" w:rsidP="00E90AB9">
            <w:pPr>
              <w:jc w:val="center"/>
              <w:rPr>
                <w:bCs/>
              </w:rPr>
            </w:pPr>
            <w:r w:rsidRPr="002B2F92">
              <w:rPr>
                <w:bCs/>
              </w:rPr>
              <w:t>1521.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7E" w14:textId="77777777" w:rsidR="002F299D" w:rsidRPr="002B2F92" w:rsidRDefault="002F299D" w:rsidP="00E90AB9">
            <w:pPr>
              <w:jc w:val="center"/>
              <w:rPr>
                <w:bCs/>
              </w:rPr>
            </w:pPr>
            <w:r w:rsidRPr="002B2F92">
              <w:rPr>
                <w:bCs/>
              </w:rPr>
              <w:t>24095*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7F" w14:textId="77777777" w:rsidR="002F299D" w:rsidRPr="002B2F92" w:rsidRDefault="002F299D" w:rsidP="00E90AB9">
            <w:pPr>
              <w:jc w:val="both"/>
              <w:rPr>
                <w:bCs/>
              </w:rPr>
            </w:pPr>
            <w:r w:rsidRPr="002B2F92">
              <w:rPr>
                <w:bCs/>
              </w:rPr>
              <w:t>Galvaskausa pamatnes kaulu defekta plastika (bez plastiskā materiāla izmaksas)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80" w14:textId="77777777" w:rsidR="002F299D" w:rsidRPr="002B2F92" w:rsidRDefault="002F299D" w:rsidP="00E90AB9">
            <w:pPr>
              <w:jc w:val="center"/>
              <w:rPr>
                <w:bCs/>
              </w:rPr>
            </w:pPr>
            <w:r w:rsidRPr="002B2F92">
              <w:rPr>
                <w:bCs/>
              </w:rPr>
              <w:t>119.99</w:t>
            </w:r>
          </w:p>
        </w:tc>
      </w:tr>
      <w:tr w:rsidR="002B2F92" w:rsidRPr="002B2F92" w14:paraId="69FFED86"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82" w14:textId="77777777" w:rsidR="002F299D" w:rsidRPr="002B2F92" w:rsidRDefault="002F299D" w:rsidP="00E90AB9">
            <w:pPr>
              <w:jc w:val="center"/>
              <w:rPr>
                <w:bCs/>
              </w:rPr>
            </w:pPr>
            <w:r w:rsidRPr="002B2F92">
              <w:rPr>
                <w:bCs/>
              </w:rPr>
              <w:t>1522.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83" w14:textId="77777777" w:rsidR="002F299D" w:rsidRPr="002B2F92" w:rsidRDefault="002F299D" w:rsidP="00E90AB9">
            <w:pPr>
              <w:jc w:val="center"/>
              <w:rPr>
                <w:bCs/>
              </w:rPr>
            </w:pPr>
            <w:r w:rsidRPr="002B2F92">
              <w:rPr>
                <w:bCs/>
              </w:rPr>
              <w:t>24096*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84" w14:textId="77777777" w:rsidR="002F299D" w:rsidRPr="002B2F92" w:rsidRDefault="002F299D" w:rsidP="00E90AB9">
            <w:pPr>
              <w:jc w:val="both"/>
              <w:rPr>
                <w:bCs/>
              </w:rPr>
            </w:pPr>
            <w:r w:rsidRPr="002B2F92">
              <w:rPr>
                <w:bCs/>
              </w:rPr>
              <w:t>Operācijas iedzimtu CNS slimību gadījumos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85" w14:textId="77777777" w:rsidR="002F299D" w:rsidRPr="002B2F92" w:rsidRDefault="002F299D" w:rsidP="00E90AB9">
            <w:pPr>
              <w:jc w:val="center"/>
              <w:rPr>
                <w:bCs/>
              </w:rPr>
            </w:pPr>
            <w:r w:rsidRPr="002B2F92">
              <w:rPr>
                <w:bCs/>
              </w:rPr>
              <w:t>170.09</w:t>
            </w:r>
          </w:p>
        </w:tc>
      </w:tr>
      <w:tr w:rsidR="002B2F92" w:rsidRPr="002B2F92" w14:paraId="69FFED8B"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87" w14:textId="77777777" w:rsidR="002F299D" w:rsidRPr="002B2F92" w:rsidRDefault="002F299D" w:rsidP="00E90AB9">
            <w:pPr>
              <w:jc w:val="center"/>
              <w:rPr>
                <w:bCs/>
              </w:rPr>
            </w:pPr>
            <w:r w:rsidRPr="002B2F92">
              <w:rPr>
                <w:bCs/>
              </w:rPr>
              <w:t>1523.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88" w14:textId="77777777" w:rsidR="002F299D" w:rsidRPr="002B2F92" w:rsidRDefault="002F299D" w:rsidP="00E90AB9">
            <w:pPr>
              <w:jc w:val="center"/>
              <w:rPr>
                <w:bCs/>
              </w:rPr>
            </w:pPr>
            <w:r w:rsidRPr="002B2F92">
              <w:rPr>
                <w:bCs/>
              </w:rPr>
              <w:t>24097*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89" w14:textId="77777777" w:rsidR="002F299D" w:rsidRPr="002B2F92" w:rsidRDefault="002F299D" w:rsidP="00E90AB9">
            <w:pPr>
              <w:jc w:val="both"/>
              <w:rPr>
                <w:bCs/>
              </w:rPr>
            </w:pPr>
            <w:r w:rsidRPr="002B2F92">
              <w:rPr>
                <w:bCs/>
              </w:rPr>
              <w:t>Operācijas strutainu epidurītu sanācijai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8A" w14:textId="77777777" w:rsidR="002F299D" w:rsidRPr="002B2F92" w:rsidRDefault="002F299D" w:rsidP="00E90AB9">
            <w:pPr>
              <w:jc w:val="center"/>
              <w:rPr>
                <w:bCs/>
              </w:rPr>
            </w:pPr>
            <w:r w:rsidRPr="002B2F92">
              <w:rPr>
                <w:bCs/>
              </w:rPr>
              <w:t>79.36</w:t>
            </w:r>
          </w:p>
        </w:tc>
      </w:tr>
      <w:tr w:rsidR="002B2F92" w:rsidRPr="002B2F92" w14:paraId="69FFED90"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8C" w14:textId="77777777" w:rsidR="002F299D" w:rsidRPr="002B2F92" w:rsidRDefault="002F299D" w:rsidP="00E90AB9">
            <w:pPr>
              <w:jc w:val="center"/>
              <w:rPr>
                <w:bCs/>
              </w:rPr>
            </w:pPr>
            <w:r w:rsidRPr="002B2F92">
              <w:rPr>
                <w:bCs/>
              </w:rPr>
              <w:t>1524.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8D" w14:textId="77777777" w:rsidR="002F299D" w:rsidRPr="002B2F92" w:rsidRDefault="002F299D" w:rsidP="00E90AB9">
            <w:pPr>
              <w:jc w:val="center"/>
              <w:rPr>
                <w:bCs/>
              </w:rPr>
            </w:pPr>
            <w:r w:rsidRPr="002B2F92">
              <w:rPr>
                <w:bCs/>
              </w:rPr>
              <w:t>24098*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8E" w14:textId="77777777" w:rsidR="002F299D" w:rsidRPr="002B2F92" w:rsidRDefault="002F299D" w:rsidP="00E90AB9">
            <w:pPr>
              <w:jc w:val="both"/>
              <w:rPr>
                <w:bCs/>
              </w:rPr>
            </w:pPr>
            <w:r w:rsidRPr="002B2F92">
              <w:rPr>
                <w:bCs/>
              </w:rPr>
              <w:t>Muguras smadzeņu saknīšu un/vai nervu revīzija ar plastiku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8F" w14:textId="77777777" w:rsidR="002F299D" w:rsidRPr="002B2F92" w:rsidRDefault="002F299D" w:rsidP="00E90AB9">
            <w:pPr>
              <w:jc w:val="center"/>
              <w:rPr>
                <w:bCs/>
              </w:rPr>
            </w:pPr>
            <w:r w:rsidRPr="002B2F92">
              <w:rPr>
                <w:bCs/>
              </w:rPr>
              <w:t>45.72</w:t>
            </w:r>
          </w:p>
        </w:tc>
      </w:tr>
      <w:tr w:rsidR="002B2F92" w:rsidRPr="002B2F92" w14:paraId="69FFED95" w14:textId="77777777" w:rsidTr="00E90AB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91" w14:textId="77777777" w:rsidR="002F299D" w:rsidRPr="002B2F92" w:rsidRDefault="002F299D" w:rsidP="00E90AB9">
            <w:pPr>
              <w:jc w:val="center"/>
              <w:rPr>
                <w:bCs/>
              </w:rPr>
            </w:pPr>
            <w:r w:rsidRPr="002B2F92">
              <w:rPr>
                <w:bCs/>
              </w:rPr>
              <w:t>1525.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92" w14:textId="77777777" w:rsidR="002F299D" w:rsidRPr="002B2F92" w:rsidRDefault="002F299D" w:rsidP="00E90AB9">
            <w:pPr>
              <w:jc w:val="center"/>
              <w:rPr>
                <w:bCs/>
              </w:rPr>
            </w:pPr>
            <w:r w:rsidRPr="002B2F92">
              <w:rPr>
                <w:bCs/>
              </w:rPr>
              <w:t>24099*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93" w14:textId="77777777" w:rsidR="002F299D" w:rsidRPr="002B2F92" w:rsidRDefault="002F299D" w:rsidP="00E90AB9">
            <w:pPr>
              <w:jc w:val="both"/>
              <w:rPr>
                <w:bCs/>
              </w:rPr>
            </w:pPr>
            <w:r w:rsidRPr="002B2F92">
              <w:rPr>
                <w:bCs/>
              </w:rPr>
              <w:t>Perifērā nerva sašūšana mikroķirurģiskā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94" w14:textId="77777777" w:rsidR="002F299D" w:rsidRPr="002B2F92" w:rsidRDefault="002F299D" w:rsidP="00E90AB9">
            <w:pPr>
              <w:jc w:val="center"/>
              <w:rPr>
                <w:bCs/>
              </w:rPr>
            </w:pPr>
            <w:r w:rsidRPr="002B2F92">
              <w:rPr>
                <w:bCs/>
              </w:rPr>
              <w:t>51.62</w:t>
            </w:r>
          </w:p>
        </w:tc>
      </w:tr>
      <w:tr w:rsidR="002B2F92" w:rsidRPr="002B2F92" w14:paraId="69FFED9A"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96" w14:textId="77777777" w:rsidR="002F299D" w:rsidRPr="002B2F92" w:rsidRDefault="002F299D" w:rsidP="00E90AB9">
            <w:pPr>
              <w:jc w:val="center"/>
              <w:rPr>
                <w:bCs/>
              </w:rPr>
            </w:pPr>
            <w:r w:rsidRPr="002B2F92">
              <w:rPr>
                <w:bCs/>
              </w:rPr>
              <w:t>1526.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97" w14:textId="77777777" w:rsidR="002F299D" w:rsidRPr="002B2F92" w:rsidRDefault="002F299D" w:rsidP="00E90AB9">
            <w:pPr>
              <w:jc w:val="center"/>
              <w:rPr>
                <w:bCs/>
              </w:rPr>
            </w:pPr>
            <w:r w:rsidRPr="002B2F92">
              <w:rPr>
                <w:bCs/>
              </w:rPr>
              <w:t>24105*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98" w14:textId="77777777" w:rsidR="002F299D" w:rsidRPr="002B2F92" w:rsidRDefault="002F299D" w:rsidP="00E90AB9">
            <w:pPr>
              <w:jc w:val="both"/>
              <w:rPr>
                <w:bCs/>
              </w:rPr>
            </w:pPr>
            <w:r w:rsidRPr="002B2F92">
              <w:rPr>
                <w:bCs/>
              </w:rPr>
              <w:t>Galvas smadzeņu asinsvadu ekstrakraniālās daļas deformāciju korekcija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99" w14:textId="77777777" w:rsidR="002F299D" w:rsidRPr="002B2F92" w:rsidRDefault="002F299D" w:rsidP="00E90AB9">
            <w:pPr>
              <w:jc w:val="center"/>
              <w:rPr>
                <w:bCs/>
              </w:rPr>
            </w:pPr>
            <w:r w:rsidRPr="002B2F92">
              <w:rPr>
                <w:bCs/>
              </w:rPr>
              <w:t>37.48</w:t>
            </w:r>
          </w:p>
        </w:tc>
      </w:tr>
      <w:tr w:rsidR="002B2F92" w:rsidRPr="002B2F92" w14:paraId="69FFED9F"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9B" w14:textId="77777777" w:rsidR="002F299D" w:rsidRPr="002B2F92" w:rsidRDefault="002F299D" w:rsidP="00E90AB9">
            <w:pPr>
              <w:jc w:val="center"/>
              <w:rPr>
                <w:bCs/>
              </w:rPr>
            </w:pPr>
            <w:r w:rsidRPr="002B2F92">
              <w:rPr>
                <w:bCs/>
              </w:rPr>
              <w:t>1527.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9C" w14:textId="77777777" w:rsidR="002F299D" w:rsidRPr="002B2F92" w:rsidRDefault="002F299D" w:rsidP="00E90AB9">
            <w:pPr>
              <w:jc w:val="center"/>
              <w:rPr>
                <w:bCs/>
              </w:rPr>
            </w:pPr>
            <w:r w:rsidRPr="002B2F92">
              <w:rPr>
                <w:bCs/>
              </w:rPr>
              <w:t>24106*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9D" w14:textId="77777777" w:rsidR="002F299D" w:rsidRPr="002B2F92" w:rsidRDefault="002F299D" w:rsidP="00E90AB9">
            <w:pPr>
              <w:jc w:val="both"/>
              <w:rPr>
                <w:bCs/>
              </w:rPr>
            </w:pPr>
            <w:r w:rsidRPr="002B2F92">
              <w:rPr>
                <w:bCs/>
              </w:rPr>
              <w:t>Miega artērijas bifurkācijas endarterektomija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9E" w14:textId="77777777" w:rsidR="002F299D" w:rsidRPr="002B2F92" w:rsidRDefault="002F299D" w:rsidP="00E90AB9">
            <w:pPr>
              <w:jc w:val="center"/>
              <w:rPr>
                <w:bCs/>
              </w:rPr>
            </w:pPr>
            <w:r w:rsidRPr="002B2F92">
              <w:rPr>
                <w:bCs/>
              </w:rPr>
              <w:t>79.32</w:t>
            </w:r>
          </w:p>
        </w:tc>
      </w:tr>
      <w:tr w:rsidR="002B2F92" w:rsidRPr="002B2F92" w14:paraId="69FFEDA4"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A0" w14:textId="77777777" w:rsidR="002F299D" w:rsidRPr="002B2F92" w:rsidRDefault="002F299D" w:rsidP="00E90AB9">
            <w:pPr>
              <w:jc w:val="center"/>
              <w:rPr>
                <w:bCs/>
              </w:rPr>
            </w:pPr>
            <w:r w:rsidRPr="002B2F92">
              <w:rPr>
                <w:bCs/>
              </w:rPr>
              <w:t>1528.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A1" w14:textId="77777777" w:rsidR="002F299D" w:rsidRPr="002B2F92" w:rsidRDefault="002F299D" w:rsidP="00E90AB9">
            <w:pPr>
              <w:jc w:val="center"/>
              <w:rPr>
                <w:bCs/>
              </w:rPr>
            </w:pPr>
            <w:r w:rsidRPr="002B2F92">
              <w:rPr>
                <w:bCs/>
              </w:rPr>
              <w:t>24107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A2" w14:textId="77777777" w:rsidR="002F299D" w:rsidRPr="002B2F92" w:rsidRDefault="002F299D" w:rsidP="00E90AB9">
            <w:pPr>
              <w:jc w:val="both"/>
              <w:rPr>
                <w:bCs/>
              </w:rPr>
            </w:pPr>
            <w:r w:rsidRPr="002B2F92">
              <w:rPr>
                <w:bCs/>
              </w:rPr>
              <w:t>Ekstrakraniālu veidojumu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A3" w14:textId="77777777" w:rsidR="002F299D" w:rsidRPr="002B2F92" w:rsidRDefault="002F299D" w:rsidP="00E90AB9">
            <w:pPr>
              <w:jc w:val="center"/>
              <w:rPr>
                <w:bCs/>
              </w:rPr>
            </w:pPr>
            <w:r w:rsidRPr="002B2F92">
              <w:rPr>
                <w:bCs/>
              </w:rPr>
              <w:t>13.89</w:t>
            </w:r>
          </w:p>
        </w:tc>
      </w:tr>
      <w:tr w:rsidR="002B2F92" w:rsidRPr="002B2F92" w14:paraId="69FFEDA9" w14:textId="77777777" w:rsidTr="00E90AB9">
        <w:trPr>
          <w:trHeight w:val="2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A5" w14:textId="77777777" w:rsidR="002F299D" w:rsidRPr="002B2F92" w:rsidRDefault="002F299D" w:rsidP="00E90AB9">
            <w:pPr>
              <w:jc w:val="center"/>
              <w:rPr>
                <w:bCs/>
              </w:rPr>
            </w:pPr>
            <w:r w:rsidRPr="002B2F92">
              <w:rPr>
                <w:bCs/>
              </w:rPr>
              <w:t>1529.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A6" w14:textId="77777777" w:rsidR="002F299D" w:rsidRPr="002B2F92" w:rsidRDefault="002F299D" w:rsidP="00E90AB9">
            <w:pPr>
              <w:jc w:val="center"/>
              <w:rPr>
                <w:bCs/>
              </w:rPr>
            </w:pPr>
            <w:r w:rsidRPr="002B2F92">
              <w:rPr>
                <w:bCs/>
              </w:rPr>
              <w:t>24108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A7" w14:textId="77777777" w:rsidR="002F299D" w:rsidRPr="002B2F92" w:rsidRDefault="002F299D" w:rsidP="00E90AB9">
            <w:pPr>
              <w:jc w:val="both"/>
              <w:rPr>
                <w:bCs/>
              </w:rPr>
            </w:pPr>
            <w:r w:rsidRPr="002B2F92">
              <w:rPr>
                <w:bCs/>
              </w:rPr>
              <w:t>Subokcipitāla punkcija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A8" w14:textId="77777777" w:rsidR="002F299D" w:rsidRPr="002B2F92" w:rsidRDefault="002F299D" w:rsidP="00E90AB9">
            <w:pPr>
              <w:jc w:val="center"/>
              <w:rPr>
                <w:bCs/>
              </w:rPr>
            </w:pPr>
            <w:r w:rsidRPr="002B2F92">
              <w:rPr>
                <w:bCs/>
              </w:rPr>
              <w:t>4.23</w:t>
            </w:r>
          </w:p>
        </w:tc>
      </w:tr>
      <w:tr w:rsidR="002B2F92" w:rsidRPr="002B2F92" w14:paraId="69FFEDA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AA" w14:textId="77777777" w:rsidR="002F299D" w:rsidRPr="002B2F92" w:rsidRDefault="002F299D" w:rsidP="00E90AB9">
            <w:pPr>
              <w:jc w:val="center"/>
              <w:rPr>
                <w:bCs/>
              </w:rPr>
            </w:pPr>
            <w:r w:rsidRPr="002B2F92">
              <w:rPr>
                <w:bCs/>
              </w:rPr>
              <w:t>1530.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AB" w14:textId="77777777" w:rsidR="002F299D" w:rsidRPr="002B2F92" w:rsidRDefault="002F299D" w:rsidP="00E90AB9">
            <w:pPr>
              <w:jc w:val="center"/>
              <w:rPr>
                <w:bCs/>
              </w:rPr>
            </w:pPr>
            <w:r w:rsidRPr="002B2F92">
              <w:rPr>
                <w:bCs/>
              </w:rPr>
              <w:t>24109*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AC" w14:textId="29C60CC0" w:rsidR="002F299D" w:rsidRPr="002B2F92" w:rsidRDefault="002F299D" w:rsidP="00E90AB9">
            <w:pPr>
              <w:jc w:val="both"/>
              <w:rPr>
                <w:bCs/>
              </w:rPr>
            </w:pPr>
            <w:r w:rsidRPr="002B2F92">
              <w:rPr>
                <w:bCs/>
              </w:rPr>
              <w:t>Endovazāla neiroķirurģiska operācija (translumināla angioplastika, oklūzija, dilatācija, selektīva intra</w:t>
            </w:r>
            <w:r w:rsidR="005F76CD" w:rsidRPr="002B2F92">
              <w:rPr>
                <w:bCs/>
              </w:rPr>
              <w:softHyphen/>
            </w:r>
            <w:r w:rsidRPr="002B2F92">
              <w:rPr>
                <w:bCs/>
              </w:rPr>
              <w:t>arteriāla farmakoterapija bez speciālā katetrizācijas komplekta)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AD" w14:textId="77777777" w:rsidR="002F299D" w:rsidRPr="002B2F92" w:rsidRDefault="002F299D" w:rsidP="00E90AB9">
            <w:pPr>
              <w:jc w:val="center"/>
              <w:rPr>
                <w:bCs/>
              </w:rPr>
            </w:pPr>
            <w:r w:rsidRPr="002B2F92">
              <w:rPr>
                <w:bCs/>
              </w:rPr>
              <w:t>133.20</w:t>
            </w:r>
          </w:p>
        </w:tc>
      </w:tr>
      <w:tr w:rsidR="002B2F92" w:rsidRPr="002B2F92" w14:paraId="69FFEDB3" w14:textId="77777777" w:rsidTr="00E90AB9">
        <w:trPr>
          <w:trHeight w:val="5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AF" w14:textId="77777777" w:rsidR="002F299D" w:rsidRPr="002B2F92" w:rsidRDefault="002F299D" w:rsidP="00E90AB9">
            <w:pPr>
              <w:jc w:val="center"/>
              <w:rPr>
                <w:bCs/>
              </w:rPr>
            </w:pPr>
            <w:r w:rsidRPr="002B2F92">
              <w:rPr>
                <w:bCs/>
              </w:rPr>
              <w:t>1531.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B0" w14:textId="77777777" w:rsidR="002F299D" w:rsidRPr="002B2F92" w:rsidRDefault="002F299D" w:rsidP="00E90AB9">
            <w:pPr>
              <w:jc w:val="center"/>
              <w:rPr>
                <w:bCs/>
              </w:rPr>
            </w:pPr>
            <w:r w:rsidRPr="002B2F92">
              <w:rPr>
                <w:bCs/>
              </w:rPr>
              <w:t>24110*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B1" w14:textId="77777777" w:rsidR="002F299D" w:rsidRPr="002B2F92" w:rsidRDefault="002F299D" w:rsidP="00E90AB9">
            <w:pPr>
              <w:jc w:val="both"/>
              <w:rPr>
                <w:bCs/>
              </w:rPr>
            </w:pPr>
            <w:r w:rsidRPr="002B2F92">
              <w:rPr>
                <w:bCs/>
              </w:rPr>
              <w:t>Piemaksa manipulācijai 24109 par katetrizācijas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B2" w14:textId="77777777" w:rsidR="002F299D" w:rsidRPr="002B2F92" w:rsidRDefault="002F299D" w:rsidP="00E90AB9">
            <w:pPr>
              <w:jc w:val="center"/>
              <w:rPr>
                <w:bCs/>
              </w:rPr>
            </w:pPr>
            <w:r w:rsidRPr="002B2F92">
              <w:rPr>
                <w:bCs/>
              </w:rPr>
              <w:t>1344.61</w:t>
            </w:r>
          </w:p>
        </w:tc>
      </w:tr>
      <w:tr w:rsidR="002B2F92" w:rsidRPr="002B2F92" w14:paraId="69FFEDB8"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B4" w14:textId="77777777" w:rsidR="002F299D" w:rsidRPr="002B2F92" w:rsidRDefault="002F299D" w:rsidP="00E90AB9">
            <w:pPr>
              <w:jc w:val="center"/>
              <w:rPr>
                <w:bCs/>
              </w:rPr>
            </w:pPr>
            <w:r w:rsidRPr="002B2F92">
              <w:rPr>
                <w:bCs/>
              </w:rPr>
              <w:t>1532.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B5" w14:textId="77777777" w:rsidR="002F299D" w:rsidRPr="002B2F92" w:rsidRDefault="002F299D" w:rsidP="00E90AB9">
            <w:pPr>
              <w:jc w:val="center"/>
              <w:rPr>
                <w:bCs/>
              </w:rPr>
            </w:pPr>
            <w:r w:rsidRPr="002B2F92">
              <w:rPr>
                <w:bCs/>
              </w:rPr>
              <w:t>24111*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B6" w14:textId="77777777" w:rsidR="002F299D" w:rsidRPr="002B2F92" w:rsidRDefault="002F299D" w:rsidP="00E90AB9">
            <w:pPr>
              <w:jc w:val="both"/>
              <w:rPr>
                <w:bCs/>
              </w:rPr>
            </w:pPr>
            <w:r w:rsidRPr="002B2F92">
              <w:rPr>
                <w:bCs/>
              </w:rPr>
              <w:t>Hipofīzes adenomas transfenoidāla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B7" w14:textId="77777777" w:rsidR="002F299D" w:rsidRPr="002B2F92" w:rsidRDefault="002F299D" w:rsidP="00E90AB9">
            <w:pPr>
              <w:jc w:val="center"/>
              <w:rPr>
                <w:bCs/>
              </w:rPr>
            </w:pPr>
            <w:r w:rsidRPr="002B2F92">
              <w:rPr>
                <w:bCs/>
              </w:rPr>
              <w:t>199.12</w:t>
            </w:r>
          </w:p>
        </w:tc>
      </w:tr>
      <w:tr w:rsidR="002B2F92" w:rsidRPr="002B2F92" w14:paraId="69FFEDB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B9" w14:textId="77777777" w:rsidR="002F299D" w:rsidRPr="002B2F92" w:rsidRDefault="002F299D" w:rsidP="00E90AB9">
            <w:pPr>
              <w:jc w:val="center"/>
              <w:rPr>
                <w:bCs/>
              </w:rPr>
            </w:pPr>
            <w:r w:rsidRPr="002B2F92">
              <w:rPr>
                <w:bCs/>
              </w:rPr>
              <w:t>1533.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BA" w14:textId="77777777" w:rsidR="002F299D" w:rsidRPr="002B2F92" w:rsidRDefault="002F299D" w:rsidP="00E90AB9">
            <w:pPr>
              <w:jc w:val="center"/>
              <w:rPr>
                <w:bCs/>
              </w:rPr>
            </w:pPr>
            <w:r w:rsidRPr="002B2F92">
              <w:rPr>
                <w:bCs/>
              </w:rPr>
              <w:t>24112*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BB" w14:textId="77777777" w:rsidR="002F299D" w:rsidRPr="002B2F92" w:rsidRDefault="002F299D" w:rsidP="00E90AB9">
            <w:pPr>
              <w:jc w:val="both"/>
              <w:rPr>
                <w:bCs/>
              </w:rPr>
            </w:pPr>
            <w:r w:rsidRPr="002B2F92">
              <w:rPr>
                <w:bCs/>
              </w:rPr>
              <w:t>Piemaksa pie manipulācijām 24016, 24017, 24018, 24019, 24020, 24094, 24095 par kranioplastikas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BC" w14:textId="77777777" w:rsidR="002F299D" w:rsidRPr="002B2F92" w:rsidRDefault="002F299D" w:rsidP="00E90AB9">
            <w:pPr>
              <w:jc w:val="center"/>
              <w:rPr>
                <w:bCs/>
              </w:rPr>
            </w:pPr>
            <w:r w:rsidRPr="002B2F92">
              <w:rPr>
                <w:bCs/>
              </w:rPr>
              <w:t>135.81</w:t>
            </w:r>
          </w:p>
        </w:tc>
      </w:tr>
      <w:tr w:rsidR="002B2F92" w:rsidRPr="002B2F92" w14:paraId="69FFEDC2" w14:textId="77777777" w:rsidTr="00E90AB9">
        <w:trPr>
          <w:trHeight w:val="4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BE" w14:textId="77777777" w:rsidR="002F299D" w:rsidRPr="002B2F92" w:rsidRDefault="002F299D" w:rsidP="00E90AB9">
            <w:pPr>
              <w:jc w:val="center"/>
              <w:rPr>
                <w:bCs/>
              </w:rPr>
            </w:pPr>
            <w:r w:rsidRPr="002B2F92">
              <w:rPr>
                <w:bCs/>
              </w:rPr>
              <w:t>1534.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BF" w14:textId="77777777" w:rsidR="002F299D" w:rsidRPr="002B2F92" w:rsidRDefault="002F299D" w:rsidP="00E90AB9">
            <w:pPr>
              <w:jc w:val="center"/>
              <w:rPr>
                <w:bCs/>
              </w:rPr>
            </w:pPr>
            <w:r w:rsidRPr="002B2F92">
              <w:rPr>
                <w:bCs/>
              </w:rPr>
              <w:t>24120*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C0" w14:textId="77777777" w:rsidR="002F299D" w:rsidRPr="002B2F92" w:rsidRDefault="002F299D" w:rsidP="00E90AB9">
            <w:pPr>
              <w:jc w:val="both"/>
              <w:rPr>
                <w:bCs/>
              </w:rPr>
            </w:pPr>
            <w:r w:rsidRPr="002B2F92">
              <w:rPr>
                <w:bCs/>
              </w:rPr>
              <w:t>Neiroendoskopiska ventrikulostomija likvora cirkulācijas atjaunošanai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C1" w14:textId="77777777" w:rsidR="002F299D" w:rsidRPr="002B2F92" w:rsidRDefault="002F299D" w:rsidP="00E90AB9">
            <w:pPr>
              <w:jc w:val="center"/>
              <w:rPr>
                <w:bCs/>
              </w:rPr>
            </w:pPr>
            <w:r w:rsidRPr="002B2F92">
              <w:rPr>
                <w:bCs/>
              </w:rPr>
              <w:t>78.10</w:t>
            </w:r>
          </w:p>
        </w:tc>
      </w:tr>
      <w:tr w:rsidR="002B2F92" w:rsidRPr="002B2F92" w14:paraId="69FFEDC7"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C3" w14:textId="77777777" w:rsidR="002F299D" w:rsidRPr="002B2F92" w:rsidRDefault="002F299D" w:rsidP="00E90AB9">
            <w:pPr>
              <w:jc w:val="center"/>
              <w:rPr>
                <w:bCs/>
              </w:rPr>
            </w:pPr>
            <w:r w:rsidRPr="002B2F92">
              <w:rPr>
                <w:bCs/>
              </w:rPr>
              <w:t>1535.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C4" w14:textId="77777777" w:rsidR="002F299D" w:rsidRPr="002B2F92" w:rsidRDefault="002F299D" w:rsidP="00E90AB9">
            <w:pPr>
              <w:jc w:val="center"/>
              <w:rPr>
                <w:bCs/>
              </w:rPr>
            </w:pPr>
            <w:r w:rsidRPr="002B2F92">
              <w:rPr>
                <w:bCs/>
              </w:rPr>
              <w:t>24121*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C5" w14:textId="77777777" w:rsidR="002F299D" w:rsidRPr="002B2F92" w:rsidRDefault="002F299D" w:rsidP="00E90AB9">
            <w:pPr>
              <w:jc w:val="both"/>
              <w:rPr>
                <w:bCs/>
              </w:rPr>
            </w:pPr>
            <w:r w:rsidRPr="002B2F92">
              <w:rPr>
                <w:bCs/>
              </w:rPr>
              <w:t>Intraventrikulāru veidojumu ekstirpācija ar neiroendoskopu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C6" w14:textId="77777777" w:rsidR="002F299D" w:rsidRPr="002B2F92" w:rsidRDefault="002F299D" w:rsidP="00E90AB9">
            <w:pPr>
              <w:jc w:val="center"/>
              <w:rPr>
                <w:bCs/>
              </w:rPr>
            </w:pPr>
            <w:r w:rsidRPr="002B2F92">
              <w:rPr>
                <w:bCs/>
              </w:rPr>
              <w:t>86.52</w:t>
            </w:r>
          </w:p>
        </w:tc>
      </w:tr>
      <w:tr w:rsidR="002B2F92" w:rsidRPr="002B2F92" w14:paraId="69FFEDCC" w14:textId="77777777" w:rsidTr="00E90AB9">
        <w:trPr>
          <w:trHeight w:val="5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C8" w14:textId="77777777" w:rsidR="002F299D" w:rsidRPr="002B2F92" w:rsidRDefault="002F299D" w:rsidP="00E90AB9">
            <w:pPr>
              <w:jc w:val="center"/>
              <w:rPr>
                <w:bCs/>
              </w:rPr>
            </w:pPr>
            <w:r w:rsidRPr="002B2F92">
              <w:rPr>
                <w:bCs/>
              </w:rPr>
              <w:lastRenderedPageBreak/>
              <w:t>1536.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C9" w14:textId="77777777" w:rsidR="002F299D" w:rsidRPr="002B2F92" w:rsidRDefault="002F299D" w:rsidP="00E90AB9">
            <w:pPr>
              <w:jc w:val="center"/>
              <w:rPr>
                <w:bCs/>
              </w:rPr>
            </w:pPr>
            <w:r w:rsidRPr="002B2F92">
              <w:rPr>
                <w:bCs/>
              </w:rPr>
              <w:t>24122*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CA" w14:textId="77777777" w:rsidR="002F299D" w:rsidRPr="002B2F92" w:rsidRDefault="002F299D" w:rsidP="00E90AB9">
            <w:pPr>
              <w:jc w:val="both"/>
              <w:rPr>
                <w:bCs/>
              </w:rPr>
            </w:pPr>
            <w:r w:rsidRPr="002B2F92">
              <w:rPr>
                <w:bCs/>
              </w:rPr>
              <w:t>Dažādas ģenēzes intracerebrālo asinsizplūdumu endoskopiski stereotaktiska evakuācija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CB" w14:textId="77777777" w:rsidR="002F299D" w:rsidRPr="002B2F92" w:rsidRDefault="002F299D" w:rsidP="00E90AB9">
            <w:pPr>
              <w:jc w:val="center"/>
              <w:rPr>
                <w:bCs/>
              </w:rPr>
            </w:pPr>
            <w:r w:rsidRPr="002B2F92">
              <w:rPr>
                <w:bCs/>
              </w:rPr>
              <w:t>75.88</w:t>
            </w:r>
          </w:p>
        </w:tc>
      </w:tr>
      <w:tr w:rsidR="002B2F92" w:rsidRPr="002B2F92" w14:paraId="69FFEDD1"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CD" w14:textId="77777777" w:rsidR="002F299D" w:rsidRPr="002B2F92" w:rsidRDefault="002F299D" w:rsidP="00E90AB9">
            <w:pPr>
              <w:jc w:val="center"/>
              <w:rPr>
                <w:bCs/>
              </w:rPr>
            </w:pPr>
            <w:r w:rsidRPr="002B2F92">
              <w:rPr>
                <w:bCs/>
              </w:rPr>
              <w:t>1537.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CE" w14:textId="77777777" w:rsidR="002F299D" w:rsidRPr="002B2F92" w:rsidRDefault="002F299D" w:rsidP="00E90AB9">
            <w:pPr>
              <w:jc w:val="center"/>
              <w:rPr>
                <w:bCs/>
              </w:rPr>
            </w:pPr>
            <w:r w:rsidRPr="002B2F92">
              <w:rPr>
                <w:bCs/>
              </w:rPr>
              <w:t>24123*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CF" w14:textId="77777777" w:rsidR="002F299D" w:rsidRPr="002B2F92" w:rsidRDefault="002F299D" w:rsidP="00E90AB9">
            <w:pPr>
              <w:jc w:val="both"/>
              <w:rPr>
                <w:bCs/>
              </w:rPr>
            </w:pPr>
            <w:r w:rsidRPr="002B2F92">
              <w:rPr>
                <w:bCs/>
              </w:rPr>
              <w:t>Neiroendoskopiska intraoperatīva nervu saknīšu dekompresija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D0" w14:textId="77777777" w:rsidR="002F299D" w:rsidRPr="002B2F92" w:rsidRDefault="002F299D" w:rsidP="00E90AB9">
            <w:pPr>
              <w:jc w:val="center"/>
              <w:rPr>
                <w:bCs/>
              </w:rPr>
            </w:pPr>
            <w:r w:rsidRPr="002B2F92">
              <w:rPr>
                <w:bCs/>
              </w:rPr>
              <w:t>72.71</w:t>
            </w:r>
          </w:p>
        </w:tc>
      </w:tr>
      <w:tr w:rsidR="002B2F92" w:rsidRPr="002B2F92" w14:paraId="69FFEDD6"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D2" w14:textId="77777777" w:rsidR="002F299D" w:rsidRPr="002B2F92" w:rsidRDefault="002F299D" w:rsidP="00E90AB9">
            <w:pPr>
              <w:jc w:val="center"/>
              <w:rPr>
                <w:bCs/>
              </w:rPr>
            </w:pPr>
            <w:r w:rsidRPr="002B2F92">
              <w:rPr>
                <w:bCs/>
              </w:rPr>
              <w:t>1538.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D3" w14:textId="77777777" w:rsidR="002F299D" w:rsidRPr="002B2F92" w:rsidRDefault="002F299D" w:rsidP="00E90AB9">
            <w:pPr>
              <w:jc w:val="center"/>
              <w:rPr>
                <w:bCs/>
              </w:rPr>
            </w:pPr>
            <w:r w:rsidRPr="002B2F92">
              <w:rPr>
                <w:bCs/>
              </w:rPr>
              <w:t>24124*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D4" w14:textId="77777777" w:rsidR="002F299D" w:rsidRPr="002B2F92" w:rsidRDefault="002F299D" w:rsidP="00E90AB9">
            <w:pPr>
              <w:jc w:val="both"/>
              <w:rPr>
                <w:bCs/>
              </w:rPr>
            </w:pPr>
            <w:r w:rsidRPr="002B2F92">
              <w:rPr>
                <w:bCs/>
              </w:rPr>
              <w:t>Neiroendoskopiska smadzeņu biopsija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D5" w14:textId="77777777" w:rsidR="002F299D" w:rsidRPr="002B2F92" w:rsidRDefault="002F299D" w:rsidP="00E90AB9">
            <w:pPr>
              <w:jc w:val="center"/>
              <w:rPr>
                <w:bCs/>
              </w:rPr>
            </w:pPr>
            <w:r w:rsidRPr="002B2F92">
              <w:rPr>
                <w:bCs/>
              </w:rPr>
              <w:t>75.88</w:t>
            </w:r>
          </w:p>
        </w:tc>
      </w:tr>
      <w:tr w:rsidR="002B2F92" w:rsidRPr="002B2F92" w14:paraId="69FFEDD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D7" w14:textId="77777777" w:rsidR="002F299D" w:rsidRPr="002B2F92" w:rsidRDefault="002F299D" w:rsidP="00E90AB9">
            <w:pPr>
              <w:jc w:val="center"/>
              <w:rPr>
                <w:bCs/>
              </w:rPr>
            </w:pPr>
            <w:r w:rsidRPr="002B2F92">
              <w:rPr>
                <w:bCs/>
              </w:rPr>
              <w:t>1539.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D8" w14:textId="77777777" w:rsidR="002F299D" w:rsidRPr="002B2F92" w:rsidRDefault="002F299D" w:rsidP="00E90AB9">
            <w:pPr>
              <w:jc w:val="center"/>
              <w:rPr>
                <w:bCs/>
              </w:rPr>
            </w:pPr>
            <w:r w:rsidRPr="002B2F92">
              <w:rPr>
                <w:bCs/>
              </w:rPr>
              <w:t>24125*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D9" w14:textId="516907D0" w:rsidR="002F299D" w:rsidRPr="002B2F92" w:rsidRDefault="002F299D" w:rsidP="005A1B54">
            <w:pPr>
              <w:jc w:val="both"/>
              <w:rPr>
                <w:bCs/>
              </w:rPr>
            </w:pPr>
            <w:r w:rsidRPr="002B2F92">
              <w:rPr>
                <w:bCs/>
              </w:rPr>
              <w:t xml:space="preserve">Piemaksa manipulācijām 24070, 24071, 24072, 24080 par šuntējošās iekārtas lietošanu bērnam līdz </w:t>
            </w:r>
            <w:r w:rsidR="005A1B54" w:rsidRPr="002B2F92">
              <w:rPr>
                <w:bCs/>
              </w:rPr>
              <w:t>viena</w:t>
            </w:r>
            <w:r w:rsidRPr="002B2F92">
              <w:rPr>
                <w:bCs/>
              </w:rPr>
              <w:t xml:space="preserve"> gada vecumam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DA" w14:textId="77777777" w:rsidR="002F299D" w:rsidRPr="002B2F92" w:rsidRDefault="002F299D" w:rsidP="00E90AB9">
            <w:pPr>
              <w:jc w:val="center"/>
              <w:rPr>
                <w:bCs/>
              </w:rPr>
            </w:pPr>
            <w:r w:rsidRPr="002B2F92">
              <w:rPr>
                <w:bCs/>
              </w:rPr>
              <w:t>470.61</w:t>
            </w:r>
          </w:p>
        </w:tc>
      </w:tr>
      <w:tr w:rsidR="002B2F92" w:rsidRPr="002B2F92" w14:paraId="69FFEDE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DC" w14:textId="77777777" w:rsidR="002F299D" w:rsidRPr="002B2F92" w:rsidRDefault="002F299D" w:rsidP="00E90AB9">
            <w:pPr>
              <w:jc w:val="center"/>
              <w:rPr>
                <w:bCs/>
              </w:rPr>
            </w:pPr>
            <w:r w:rsidRPr="002B2F92">
              <w:rPr>
                <w:bCs/>
              </w:rPr>
              <w:t>1540.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DD" w14:textId="77777777" w:rsidR="002F299D" w:rsidRPr="002B2F92" w:rsidRDefault="002F299D" w:rsidP="00E90AB9">
            <w:pPr>
              <w:jc w:val="center"/>
              <w:rPr>
                <w:bCs/>
              </w:rPr>
            </w:pPr>
            <w:r w:rsidRPr="002B2F92">
              <w:rPr>
                <w:bCs/>
              </w:rPr>
              <w:t>24126*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DE" w14:textId="77777777" w:rsidR="002F299D" w:rsidRPr="002B2F92" w:rsidRDefault="002F299D" w:rsidP="00E90AB9">
            <w:pPr>
              <w:jc w:val="both"/>
              <w:rPr>
                <w:bCs/>
              </w:rPr>
            </w:pPr>
            <w:r w:rsidRPr="002B2F92">
              <w:rPr>
                <w:bCs/>
              </w:rPr>
              <w:t>Piemaksa par kavitrona ultraskaņas aspiratora (CUSA) lietošanu (arī uroloģijā, abdominālā ķirurģijā)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DF" w14:textId="77777777" w:rsidR="002F299D" w:rsidRPr="002B2F92" w:rsidRDefault="002F299D" w:rsidP="00E90AB9">
            <w:pPr>
              <w:jc w:val="center"/>
              <w:rPr>
                <w:bCs/>
              </w:rPr>
            </w:pPr>
            <w:r w:rsidRPr="002B2F92">
              <w:rPr>
                <w:bCs/>
              </w:rPr>
              <w:t>299.86</w:t>
            </w:r>
          </w:p>
        </w:tc>
      </w:tr>
      <w:tr w:rsidR="002B2F92" w:rsidRPr="002B2F92" w14:paraId="69FFEDE5" w14:textId="77777777" w:rsidTr="00E90AB9">
        <w:trPr>
          <w:trHeight w:val="5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E1" w14:textId="77777777" w:rsidR="002F299D" w:rsidRPr="002B2F92" w:rsidRDefault="002F299D" w:rsidP="00E90AB9">
            <w:pPr>
              <w:jc w:val="center"/>
              <w:rPr>
                <w:bCs/>
              </w:rPr>
            </w:pPr>
            <w:r w:rsidRPr="002B2F92">
              <w:rPr>
                <w:bCs/>
              </w:rPr>
              <w:t>1541.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E2" w14:textId="77777777" w:rsidR="002F299D" w:rsidRPr="002B2F92" w:rsidRDefault="002F299D" w:rsidP="00E90AB9">
            <w:pPr>
              <w:jc w:val="center"/>
              <w:rPr>
                <w:bCs/>
              </w:rPr>
            </w:pPr>
            <w:r w:rsidRPr="002B2F92">
              <w:rPr>
                <w:bCs/>
              </w:rPr>
              <w:t>24127*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E3" w14:textId="77777777" w:rsidR="002F299D" w:rsidRPr="002B2F92" w:rsidRDefault="002F299D" w:rsidP="00E90AB9">
            <w:pPr>
              <w:jc w:val="both"/>
              <w:rPr>
                <w:bCs/>
              </w:rPr>
            </w:pPr>
            <w:r w:rsidRPr="002B2F92">
              <w:rPr>
                <w:bCs/>
              </w:rPr>
              <w:t>Nervu un muskuļu biopsija pie neiromuskulārām distrofijām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E4" w14:textId="77777777" w:rsidR="002F299D" w:rsidRPr="002B2F92" w:rsidRDefault="002F299D" w:rsidP="00E90AB9">
            <w:pPr>
              <w:jc w:val="center"/>
              <w:rPr>
                <w:bCs/>
              </w:rPr>
            </w:pPr>
            <w:r w:rsidRPr="002B2F92">
              <w:rPr>
                <w:bCs/>
              </w:rPr>
              <w:t>22.03</w:t>
            </w:r>
          </w:p>
        </w:tc>
      </w:tr>
      <w:tr w:rsidR="002B2F92" w:rsidRPr="002B2F92" w14:paraId="69FFEDEA"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E6" w14:textId="77777777" w:rsidR="002F299D" w:rsidRPr="002B2F92" w:rsidRDefault="002F299D" w:rsidP="00E90AB9">
            <w:pPr>
              <w:jc w:val="center"/>
              <w:rPr>
                <w:bCs/>
              </w:rPr>
            </w:pPr>
            <w:r w:rsidRPr="002B2F92">
              <w:rPr>
                <w:bCs/>
              </w:rPr>
              <w:t>1542.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E7" w14:textId="77777777" w:rsidR="002F299D" w:rsidRPr="002B2F92" w:rsidRDefault="002F299D" w:rsidP="00E90AB9">
            <w:pPr>
              <w:jc w:val="center"/>
              <w:rPr>
                <w:bCs/>
              </w:rPr>
            </w:pPr>
            <w:r w:rsidRPr="002B2F92">
              <w:rPr>
                <w:bCs/>
              </w:rPr>
              <w:t>24128*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E8" w14:textId="77777777" w:rsidR="002F299D" w:rsidRPr="002B2F92" w:rsidRDefault="002F299D" w:rsidP="00E90AB9">
            <w:pPr>
              <w:jc w:val="both"/>
              <w:rPr>
                <w:bCs/>
              </w:rPr>
            </w:pPr>
            <w:r w:rsidRPr="002B2F92">
              <w:rPr>
                <w:bCs/>
              </w:rPr>
              <w:t>Vertebroplastija ar vienu vertebroplastijas komplektu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E9" w14:textId="77777777" w:rsidR="002F299D" w:rsidRPr="002B2F92" w:rsidRDefault="002F299D" w:rsidP="00E90AB9">
            <w:pPr>
              <w:jc w:val="center"/>
              <w:rPr>
                <w:bCs/>
              </w:rPr>
            </w:pPr>
            <w:r w:rsidRPr="002B2F92">
              <w:rPr>
                <w:bCs/>
              </w:rPr>
              <w:t>573.17</w:t>
            </w:r>
          </w:p>
        </w:tc>
      </w:tr>
      <w:tr w:rsidR="002F299D" w:rsidRPr="002B2F92" w14:paraId="69FFEDEF" w14:textId="77777777" w:rsidTr="00E90AB9">
        <w:trPr>
          <w:trHeight w:val="5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EB" w14:textId="77777777" w:rsidR="002F299D" w:rsidRPr="002B2F92" w:rsidRDefault="002F299D" w:rsidP="00E90AB9">
            <w:pPr>
              <w:jc w:val="center"/>
              <w:rPr>
                <w:bCs/>
              </w:rPr>
            </w:pPr>
            <w:r w:rsidRPr="002B2F92">
              <w:rPr>
                <w:bCs/>
              </w:rPr>
              <w:t>1543.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EC" w14:textId="77777777" w:rsidR="002F299D" w:rsidRPr="002B2F92" w:rsidRDefault="002F299D" w:rsidP="00E90AB9">
            <w:pPr>
              <w:jc w:val="center"/>
              <w:rPr>
                <w:bCs/>
              </w:rPr>
            </w:pPr>
            <w:r w:rsidRPr="002B2F92">
              <w:rPr>
                <w:bCs/>
              </w:rPr>
              <w:t>24129*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ED" w14:textId="77777777" w:rsidR="002F299D" w:rsidRPr="002B2F92" w:rsidRDefault="002F299D" w:rsidP="00E90AB9">
            <w:pPr>
              <w:jc w:val="both"/>
              <w:rPr>
                <w:bCs/>
              </w:rPr>
            </w:pPr>
            <w:r w:rsidRPr="002B2F92">
              <w:rPr>
                <w:bCs/>
              </w:rPr>
              <w:t>Piemaksa par papildu adatas izmantošanu cementa ievadīšanai otrā skriemelī vai bipedikulāri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EE" w14:textId="77777777" w:rsidR="002F299D" w:rsidRPr="002B2F92" w:rsidRDefault="002F299D" w:rsidP="00E90AB9">
            <w:pPr>
              <w:jc w:val="center"/>
              <w:rPr>
                <w:bCs/>
              </w:rPr>
            </w:pPr>
            <w:r w:rsidRPr="002B2F92">
              <w:rPr>
                <w:bCs/>
              </w:rPr>
              <w:t>107.57</w:t>
            </w:r>
          </w:p>
        </w:tc>
      </w:tr>
    </w:tbl>
    <w:p w14:paraId="69FFEDF0" w14:textId="77777777" w:rsidR="002F299D" w:rsidRPr="002B2F92" w:rsidRDefault="002F299D" w:rsidP="002F299D"/>
    <w:p w14:paraId="490D6D25" w14:textId="77777777" w:rsidR="005F76CD" w:rsidRPr="002B2F92" w:rsidRDefault="002F299D" w:rsidP="00BC615A">
      <w:pPr>
        <w:pStyle w:val="Heading1"/>
        <w:spacing w:before="0"/>
        <w:ind w:firstLine="720"/>
        <w:contextualSpacing/>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 xml:space="preserve">DETOKSIKĀCIJAS UN IMUNOKOREKCIJAS OPERĀCIJAS </w:t>
      </w:r>
    </w:p>
    <w:p w14:paraId="69FFEDF1" w14:textId="37149C97" w:rsidR="002F299D" w:rsidRPr="002B2F92" w:rsidRDefault="002F299D" w:rsidP="00BC615A">
      <w:pPr>
        <w:pStyle w:val="Heading1"/>
        <w:spacing w:before="0"/>
        <w:ind w:firstLine="720"/>
        <w:contextualSpacing/>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(manipulācijas 25001–25023)</w:t>
      </w:r>
    </w:p>
    <w:p w14:paraId="69FFEDF2" w14:textId="77777777" w:rsidR="002F299D" w:rsidRPr="002B2F92" w:rsidRDefault="002F299D" w:rsidP="00BC615A">
      <w:pPr>
        <w:ind w:firstLine="720"/>
        <w:contextualSpacing/>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EDF7" w14:textId="77777777" w:rsidTr="00E90AB9">
        <w:trPr>
          <w:trHeight w:val="6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821FA" w14:textId="77777777" w:rsidR="005F76CD" w:rsidRPr="002B2F92" w:rsidRDefault="002F299D" w:rsidP="00E90AB9">
            <w:pPr>
              <w:jc w:val="center"/>
              <w:rPr>
                <w:bCs/>
              </w:rPr>
            </w:pPr>
            <w:r w:rsidRPr="002B2F92">
              <w:rPr>
                <w:bCs/>
              </w:rPr>
              <w:t>Nr</w:t>
            </w:r>
            <w:r w:rsidR="00911F75" w:rsidRPr="002B2F92">
              <w:rPr>
                <w:bCs/>
              </w:rPr>
              <w:t xml:space="preserve">. </w:t>
            </w:r>
          </w:p>
          <w:p w14:paraId="69FFEDF3" w14:textId="14CC347D"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F4"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F5"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F6" w14:textId="79064984" w:rsidR="002F299D" w:rsidRPr="002B2F92" w:rsidRDefault="002F299D" w:rsidP="005F76CD">
            <w:pPr>
              <w:jc w:val="center"/>
              <w:rPr>
                <w:bCs/>
              </w:rPr>
            </w:pPr>
            <w:r w:rsidRPr="002B2F92">
              <w:rPr>
                <w:bCs/>
              </w:rPr>
              <w:t>Tarifs (</w:t>
            </w:r>
            <w:r w:rsidRPr="002B2F92">
              <w:rPr>
                <w:bCs/>
                <w:i/>
              </w:rPr>
              <w:t>euro</w:t>
            </w:r>
            <w:r w:rsidRPr="002B2F92">
              <w:rPr>
                <w:bCs/>
              </w:rPr>
              <w:t>)</w:t>
            </w:r>
          </w:p>
        </w:tc>
      </w:tr>
      <w:tr w:rsidR="002B2F92" w:rsidRPr="002B2F92" w14:paraId="69FFEDFC"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F8" w14:textId="77777777" w:rsidR="002F299D" w:rsidRPr="002B2F92" w:rsidRDefault="002F299D" w:rsidP="00E90AB9">
            <w:pPr>
              <w:jc w:val="center"/>
              <w:rPr>
                <w:bCs/>
              </w:rPr>
            </w:pPr>
            <w:r w:rsidRPr="002B2F92">
              <w:rPr>
                <w:bCs/>
              </w:rPr>
              <w:t>1544.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F9" w14:textId="77777777" w:rsidR="002F299D" w:rsidRPr="002B2F92" w:rsidRDefault="002F299D" w:rsidP="00E90AB9">
            <w:pPr>
              <w:jc w:val="center"/>
              <w:rPr>
                <w:bCs/>
              </w:rPr>
            </w:pPr>
            <w:r w:rsidRPr="002B2F92">
              <w:rPr>
                <w:bCs/>
              </w:rPr>
              <w:t>25001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FA" w14:textId="77777777" w:rsidR="002F299D" w:rsidRPr="002B2F92" w:rsidRDefault="002F299D" w:rsidP="00E90AB9">
            <w:pPr>
              <w:jc w:val="both"/>
              <w:rPr>
                <w:bCs/>
              </w:rPr>
            </w:pPr>
            <w:r w:rsidRPr="002B2F92">
              <w:rPr>
                <w:bCs/>
              </w:rPr>
              <w:t>Intrakorporālā asins lāzera apstarošana (ALA) (seanss)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DFB" w14:textId="77777777" w:rsidR="002F299D" w:rsidRPr="002B2F92" w:rsidRDefault="002F299D" w:rsidP="00E90AB9">
            <w:pPr>
              <w:jc w:val="center"/>
              <w:rPr>
                <w:bCs/>
              </w:rPr>
            </w:pPr>
            <w:r w:rsidRPr="002B2F92">
              <w:rPr>
                <w:bCs/>
              </w:rPr>
              <w:t>7.15</w:t>
            </w:r>
          </w:p>
        </w:tc>
      </w:tr>
      <w:tr w:rsidR="002B2F92" w:rsidRPr="002B2F92" w14:paraId="69FFEE01"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DFD" w14:textId="77777777" w:rsidR="002F299D" w:rsidRPr="002B2F92" w:rsidRDefault="002F299D" w:rsidP="00E90AB9">
            <w:pPr>
              <w:jc w:val="center"/>
              <w:rPr>
                <w:bCs/>
              </w:rPr>
            </w:pPr>
            <w:r w:rsidRPr="002B2F92">
              <w:rPr>
                <w:bCs/>
              </w:rPr>
              <w:t>1545.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DFE" w14:textId="77777777" w:rsidR="002F299D" w:rsidRPr="002B2F92" w:rsidRDefault="002F299D" w:rsidP="00E90AB9">
            <w:pPr>
              <w:jc w:val="center"/>
              <w:rPr>
                <w:bCs/>
              </w:rPr>
            </w:pPr>
            <w:r w:rsidRPr="002B2F92">
              <w:rPr>
                <w:bCs/>
              </w:rPr>
              <w:t>25002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DFF" w14:textId="74F883D8" w:rsidR="002F299D" w:rsidRPr="002B2F92" w:rsidRDefault="002F299D" w:rsidP="005F76CD">
            <w:pPr>
              <w:jc w:val="both"/>
              <w:rPr>
                <w:bCs/>
              </w:rPr>
            </w:pPr>
            <w:r w:rsidRPr="002B2F92">
              <w:rPr>
                <w:bCs/>
              </w:rPr>
              <w:t>Ekstrakorporālā magnētiskā asins apstrādāšana (AMA) (</w:t>
            </w:r>
            <w:r w:rsidR="005F76CD" w:rsidRPr="002B2F92">
              <w:rPr>
                <w:bCs/>
              </w:rPr>
              <w:t>viens</w:t>
            </w:r>
            <w:r w:rsidRPr="002B2F92">
              <w:rPr>
                <w:bCs/>
              </w:rPr>
              <w:t xml:space="preserve"> seanss)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00" w14:textId="77777777" w:rsidR="002F299D" w:rsidRPr="002B2F92" w:rsidRDefault="002F299D" w:rsidP="00E90AB9">
            <w:pPr>
              <w:jc w:val="center"/>
              <w:rPr>
                <w:bCs/>
              </w:rPr>
            </w:pPr>
            <w:r w:rsidRPr="002B2F92">
              <w:rPr>
                <w:bCs/>
              </w:rPr>
              <w:t>9.72</w:t>
            </w:r>
          </w:p>
        </w:tc>
      </w:tr>
      <w:tr w:rsidR="002B2F92" w:rsidRPr="002B2F92" w14:paraId="69FFEE06" w14:textId="77777777" w:rsidTr="00E90AB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02" w14:textId="77777777" w:rsidR="002F299D" w:rsidRPr="002B2F92" w:rsidRDefault="002F299D" w:rsidP="00E90AB9">
            <w:pPr>
              <w:jc w:val="center"/>
              <w:rPr>
                <w:bCs/>
              </w:rPr>
            </w:pPr>
            <w:r w:rsidRPr="002B2F92">
              <w:rPr>
                <w:bCs/>
              </w:rPr>
              <w:t>1546.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03" w14:textId="77777777" w:rsidR="002F299D" w:rsidRPr="002B2F92" w:rsidRDefault="002F299D" w:rsidP="00E90AB9">
            <w:pPr>
              <w:jc w:val="center"/>
              <w:rPr>
                <w:bCs/>
              </w:rPr>
            </w:pPr>
            <w:r w:rsidRPr="002B2F92">
              <w:rPr>
                <w:bCs/>
              </w:rPr>
              <w:t>25004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04" w14:textId="58962782" w:rsidR="002F299D" w:rsidRPr="002B2F92" w:rsidRDefault="002F299D" w:rsidP="005F76CD">
            <w:pPr>
              <w:jc w:val="both"/>
              <w:rPr>
                <w:bCs/>
              </w:rPr>
            </w:pPr>
            <w:r w:rsidRPr="002B2F92">
              <w:rPr>
                <w:bCs/>
              </w:rPr>
              <w:t>Asins ultravioletā apstarošana (AUVA) (</w:t>
            </w:r>
            <w:r w:rsidR="005F76CD" w:rsidRPr="002B2F92">
              <w:rPr>
                <w:bCs/>
              </w:rPr>
              <w:t>viens</w:t>
            </w:r>
            <w:r w:rsidRPr="002B2F92">
              <w:rPr>
                <w:bCs/>
              </w:rPr>
              <w:t xml:space="preserve"> seanss)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05" w14:textId="77777777" w:rsidR="002F299D" w:rsidRPr="002B2F92" w:rsidRDefault="002F299D" w:rsidP="00E90AB9">
            <w:pPr>
              <w:jc w:val="center"/>
              <w:rPr>
                <w:bCs/>
              </w:rPr>
            </w:pPr>
            <w:r w:rsidRPr="002B2F92">
              <w:rPr>
                <w:bCs/>
              </w:rPr>
              <w:t>9.33</w:t>
            </w:r>
          </w:p>
        </w:tc>
      </w:tr>
      <w:tr w:rsidR="002B2F92" w:rsidRPr="002B2F92" w14:paraId="69FFEE0B"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07" w14:textId="77777777" w:rsidR="002F299D" w:rsidRPr="002B2F92" w:rsidRDefault="002F299D" w:rsidP="00E90AB9">
            <w:pPr>
              <w:jc w:val="center"/>
              <w:rPr>
                <w:bCs/>
              </w:rPr>
            </w:pPr>
            <w:r w:rsidRPr="002B2F92">
              <w:rPr>
                <w:bCs/>
              </w:rPr>
              <w:t>1547.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08" w14:textId="77777777" w:rsidR="002F299D" w:rsidRPr="002B2F92" w:rsidRDefault="002F299D" w:rsidP="00E90AB9">
            <w:pPr>
              <w:jc w:val="center"/>
              <w:rPr>
                <w:bCs/>
              </w:rPr>
            </w:pPr>
            <w:r w:rsidRPr="002B2F92">
              <w:rPr>
                <w:bCs/>
              </w:rPr>
              <w:t>25005*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09" w14:textId="41749B54" w:rsidR="002F299D" w:rsidRPr="002B2F92" w:rsidRDefault="002F299D" w:rsidP="005F76CD">
            <w:pPr>
              <w:jc w:val="both"/>
              <w:rPr>
                <w:bCs/>
              </w:rPr>
            </w:pPr>
            <w:r w:rsidRPr="002B2F92">
              <w:rPr>
                <w:bCs/>
              </w:rPr>
              <w:t>Hemosorbcija (HS) (</w:t>
            </w:r>
            <w:r w:rsidR="005F76CD" w:rsidRPr="002B2F92">
              <w:rPr>
                <w:bCs/>
              </w:rPr>
              <w:t xml:space="preserve">viena </w:t>
            </w:r>
            <w:r w:rsidRPr="002B2F92">
              <w:rPr>
                <w:bCs/>
              </w:rPr>
              <w:t>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0A" w14:textId="77777777" w:rsidR="002F299D" w:rsidRPr="002B2F92" w:rsidRDefault="002F299D" w:rsidP="00E90AB9">
            <w:pPr>
              <w:jc w:val="center"/>
              <w:rPr>
                <w:bCs/>
              </w:rPr>
            </w:pPr>
            <w:r w:rsidRPr="002B2F92">
              <w:rPr>
                <w:bCs/>
              </w:rPr>
              <w:t>79.89</w:t>
            </w:r>
          </w:p>
        </w:tc>
      </w:tr>
      <w:tr w:rsidR="002B2F92" w:rsidRPr="002B2F92" w14:paraId="69FFEE10"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0C" w14:textId="77777777" w:rsidR="002F299D" w:rsidRPr="002B2F92" w:rsidRDefault="002F299D" w:rsidP="00E90AB9">
            <w:pPr>
              <w:jc w:val="center"/>
              <w:rPr>
                <w:bCs/>
              </w:rPr>
            </w:pPr>
            <w:r w:rsidRPr="002B2F92">
              <w:rPr>
                <w:bCs/>
              </w:rPr>
              <w:t>1548.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0D" w14:textId="77777777" w:rsidR="002F299D" w:rsidRPr="002B2F92" w:rsidRDefault="002F299D" w:rsidP="00E90AB9">
            <w:pPr>
              <w:jc w:val="center"/>
              <w:rPr>
                <w:bCs/>
              </w:rPr>
            </w:pPr>
            <w:r w:rsidRPr="002B2F92">
              <w:rPr>
                <w:bCs/>
              </w:rPr>
              <w:t>25008*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0E" w14:textId="77777777" w:rsidR="002F299D" w:rsidRPr="002B2F92" w:rsidRDefault="002F299D" w:rsidP="00E90AB9">
            <w:pPr>
              <w:jc w:val="both"/>
              <w:rPr>
                <w:bCs/>
              </w:rPr>
            </w:pPr>
            <w:r w:rsidRPr="002B2F92">
              <w:rPr>
                <w:bCs/>
              </w:rPr>
              <w:t>Plazmaferēze (PA) ar centrifūgu manuālā režīmā (viena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0F" w14:textId="77777777" w:rsidR="002F299D" w:rsidRPr="002B2F92" w:rsidRDefault="002F299D" w:rsidP="00E90AB9">
            <w:pPr>
              <w:jc w:val="center"/>
              <w:rPr>
                <w:bCs/>
              </w:rPr>
            </w:pPr>
            <w:r w:rsidRPr="002B2F92">
              <w:rPr>
                <w:bCs/>
              </w:rPr>
              <w:t>51.48</w:t>
            </w:r>
          </w:p>
        </w:tc>
      </w:tr>
      <w:tr w:rsidR="002B2F92" w:rsidRPr="002B2F92" w14:paraId="69FFEE15"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11" w14:textId="77777777" w:rsidR="002F299D" w:rsidRPr="002B2F92" w:rsidRDefault="002F299D" w:rsidP="00E90AB9">
            <w:pPr>
              <w:jc w:val="center"/>
              <w:rPr>
                <w:bCs/>
              </w:rPr>
            </w:pPr>
            <w:r w:rsidRPr="002B2F92">
              <w:rPr>
                <w:bCs/>
              </w:rPr>
              <w:t>1549.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12" w14:textId="77777777" w:rsidR="002F299D" w:rsidRPr="002B2F92" w:rsidRDefault="002F299D" w:rsidP="00E90AB9">
            <w:pPr>
              <w:jc w:val="center"/>
              <w:rPr>
                <w:bCs/>
              </w:rPr>
            </w:pPr>
            <w:r w:rsidRPr="002B2F92">
              <w:rPr>
                <w:bCs/>
              </w:rPr>
              <w:t>25009*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13" w14:textId="77777777" w:rsidR="002F299D" w:rsidRPr="002B2F92" w:rsidRDefault="002F299D" w:rsidP="00E90AB9">
            <w:pPr>
              <w:jc w:val="both"/>
              <w:rPr>
                <w:bCs/>
              </w:rPr>
            </w:pPr>
            <w:r w:rsidRPr="002B2F92">
              <w:rPr>
                <w:bCs/>
              </w:rPr>
              <w:t>Citaferēze ar centrifūgu manuālā režīmā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14" w14:textId="77777777" w:rsidR="002F299D" w:rsidRPr="002B2F92" w:rsidRDefault="002F299D" w:rsidP="00E90AB9">
            <w:pPr>
              <w:jc w:val="center"/>
              <w:rPr>
                <w:bCs/>
              </w:rPr>
            </w:pPr>
            <w:r w:rsidRPr="002B2F92">
              <w:rPr>
                <w:bCs/>
              </w:rPr>
              <w:t>48.49</w:t>
            </w:r>
          </w:p>
        </w:tc>
      </w:tr>
      <w:tr w:rsidR="002B2F92" w:rsidRPr="002B2F92" w14:paraId="69FFEE1A"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16" w14:textId="77777777" w:rsidR="002F299D" w:rsidRPr="002B2F92" w:rsidRDefault="002F299D" w:rsidP="00E90AB9">
            <w:pPr>
              <w:jc w:val="center"/>
              <w:rPr>
                <w:bCs/>
              </w:rPr>
            </w:pPr>
            <w:r w:rsidRPr="002B2F92">
              <w:rPr>
                <w:bCs/>
              </w:rPr>
              <w:t>1550.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17" w14:textId="77777777" w:rsidR="002F299D" w:rsidRPr="002B2F92" w:rsidRDefault="002F299D" w:rsidP="00E90AB9">
            <w:pPr>
              <w:jc w:val="center"/>
              <w:rPr>
                <w:bCs/>
              </w:rPr>
            </w:pPr>
            <w:r w:rsidRPr="002B2F92">
              <w:rPr>
                <w:bCs/>
              </w:rPr>
              <w:t>25010*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18" w14:textId="77777777" w:rsidR="002F299D" w:rsidRPr="002B2F92" w:rsidRDefault="002F299D" w:rsidP="00E90AB9">
            <w:pPr>
              <w:jc w:val="both"/>
              <w:rPr>
                <w:bCs/>
              </w:rPr>
            </w:pPr>
            <w:r w:rsidRPr="002B2F92">
              <w:rPr>
                <w:bCs/>
              </w:rPr>
              <w:t>Detoksikācijas un imūnmodulēšanas komplekss (AUVA, ALA, AMA)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19" w14:textId="77777777" w:rsidR="002F299D" w:rsidRPr="002B2F92" w:rsidRDefault="002F299D" w:rsidP="00E90AB9">
            <w:pPr>
              <w:jc w:val="center"/>
              <w:rPr>
                <w:bCs/>
              </w:rPr>
            </w:pPr>
            <w:r w:rsidRPr="002B2F92">
              <w:rPr>
                <w:bCs/>
              </w:rPr>
              <w:t>14.70</w:t>
            </w:r>
          </w:p>
        </w:tc>
      </w:tr>
      <w:tr w:rsidR="002B2F92" w:rsidRPr="002B2F92" w14:paraId="69FFEE1F"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1B" w14:textId="77777777" w:rsidR="002F299D" w:rsidRPr="002B2F92" w:rsidRDefault="002F299D" w:rsidP="00E90AB9">
            <w:pPr>
              <w:jc w:val="center"/>
              <w:rPr>
                <w:bCs/>
              </w:rPr>
            </w:pPr>
            <w:r w:rsidRPr="002B2F92">
              <w:rPr>
                <w:bCs/>
              </w:rPr>
              <w:t>1551.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1C" w14:textId="77777777" w:rsidR="002F299D" w:rsidRPr="002B2F92" w:rsidRDefault="002F299D" w:rsidP="00E90AB9">
            <w:pPr>
              <w:jc w:val="center"/>
              <w:rPr>
                <w:bCs/>
              </w:rPr>
            </w:pPr>
            <w:r w:rsidRPr="002B2F92">
              <w:rPr>
                <w:bCs/>
              </w:rPr>
              <w:t>25014*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1D" w14:textId="77777777" w:rsidR="002F299D" w:rsidRPr="002B2F92" w:rsidRDefault="002F299D" w:rsidP="00E90AB9">
            <w:pPr>
              <w:jc w:val="both"/>
              <w:rPr>
                <w:bCs/>
              </w:rPr>
            </w:pPr>
            <w:r w:rsidRPr="002B2F92">
              <w:rPr>
                <w:bCs/>
              </w:rPr>
              <w:t>Plazmosorbcija (PS)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1E" w14:textId="77777777" w:rsidR="002F299D" w:rsidRPr="002B2F92" w:rsidRDefault="002F299D" w:rsidP="00E90AB9">
            <w:pPr>
              <w:jc w:val="center"/>
              <w:rPr>
                <w:bCs/>
              </w:rPr>
            </w:pPr>
            <w:r w:rsidRPr="002B2F92">
              <w:rPr>
                <w:bCs/>
              </w:rPr>
              <w:t>142.28</w:t>
            </w:r>
          </w:p>
        </w:tc>
      </w:tr>
      <w:tr w:rsidR="002B2F92" w:rsidRPr="002B2F92" w14:paraId="69FFEE24"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20" w14:textId="77777777" w:rsidR="002F299D" w:rsidRPr="002B2F92" w:rsidRDefault="002F299D" w:rsidP="00E90AB9">
            <w:pPr>
              <w:jc w:val="center"/>
              <w:rPr>
                <w:bCs/>
              </w:rPr>
            </w:pPr>
            <w:r w:rsidRPr="002B2F92">
              <w:rPr>
                <w:bCs/>
              </w:rPr>
              <w:t>1552.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21" w14:textId="77777777" w:rsidR="002F299D" w:rsidRPr="002B2F92" w:rsidRDefault="002F299D" w:rsidP="00E90AB9">
            <w:pPr>
              <w:jc w:val="center"/>
              <w:rPr>
                <w:bCs/>
              </w:rPr>
            </w:pPr>
            <w:r w:rsidRPr="002B2F92">
              <w:rPr>
                <w:bCs/>
              </w:rPr>
              <w:t>25016*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22" w14:textId="77777777" w:rsidR="002F299D" w:rsidRPr="002B2F92" w:rsidRDefault="002F299D" w:rsidP="00E90AB9">
            <w:pPr>
              <w:jc w:val="both"/>
              <w:rPr>
                <w:bCs/>
              </w:rPr>
            </w:pPr>
            <w:r w:rsidRPr="002B2F92">
              <w:rPr>
                <w:bCs/>
              </w:rPr>
              <w:t>Antibakteriālā terapija ar apstrādātiem eritrocītiem (ATAE)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23" w14:textId="77777777" w:rsidR="002F299D" w:rsidRPr="002B2F92" w:rsidRDefault="002F299D" w:rsidP="00E90AB9">
            <w:pPr>
              <w:jc w:val="center"/>
              <w:rPr>
                <w:bCs/>
              </w:rPr>
            </w:pPr>
            <w:r w:rsidRPr="002B2F92">
              <w:rPr>
                <w:bCs/>
              </w:rPr>
              <w:t>30.81</w:t>
            </w:r>
          </w:p>
        </w:tc>
      </w:tr>
      <w:tr w:rsidR="002B2F92" w:rsidRPr="002B2F92" w14:paraId="69FFEE29"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25" w14:textId="77777777" w:rsidR="002F299D" w:rsidRPr="002B2F92" w:rsidRDefault="002F299D" w:rsidP="00E90AB9">
            <w:pPr>
              <w:jc w:val="center"/>
              <w:rPr>
                <w:bCs/>
              </w:rPr>
            </w:pPr>
            <w:r w:rsidRPr="002B2F92">
              <w:rPr>
                <w:bCs/>
              </w:rPr>
              <w:t>1553.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26" w14:textId="77777777" w:rsidR="002F299D" w:rsidRPr="002B2F92" w:rsidRDefault="002F299D" w:rsidP="00E90AB9">
            <w:pPr>
              <w:jc w:val="center"/>
              <w:rPr>
                <w:bCs/>
              </w:rPr>
            </w:pPr>
            <w:r w:rsidRPr="002B2F92">
              <w:rPr>
                <w:bCs/>
              </w:rPr>
              <w:t>25018*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27" w14:textId="77777777" w:rsidR="002F299D" w:rsidRPr="002B2F92" w:rsidRDefault="002F299D" w:rsidP="00E90AB9">
            <w:pPr>
              <w:jc w:val="both"/>
              <w:rPr>
                <w:bCs/>
              </w:rPr>
            </w:pPr>
            <w:r w:rsidRPr="002B2F92">
              <w:rPr>
                <w:bCs/>
              </w:rPr>
              <w:t>Resnās zarnas sorbcijas dialīze (RZSD)</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28" w14:textId="77777777" w:rsidR="002F299D" w:rsidRPr="002B2F92" w:rsidRDefault="002F299D" w:rsidP="00E90AB9">
            <w:pPr>
              <w:jc w:val="center"/>
              <w:rPr>
                <w:bCs/>
              </w:rPr>
            </w:pPr>
            <w:r w:rsidRPr="002B2F92">
              <w:rPr>
                <w:bCs/>
              </w:rPr>
              <w:t>31.99</w:t>
            </w:r>
          </w:p>
        </w:tc>
      </w:tr>
      <w:tr w:rsidR="002B2F92" w:rsidRPr="002B2F92" w14:paraId="69FFEE2E"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2A" w14:textId="77777777" w:rsidR="002F299D" w:rsidRPr="002B2F92" w:rsidRDefault="002F299D" w:rsidP="00E90AB9">
            <w:pPr>
              <w:jc w:val="center"/>
              <w:rPr>
                <w:bCs/>
              </w:rPr>
            </w:pPr>
            <w:r w:rsidRPr="002B2F92">
              <w:rPr>
                <w:bCs/>
              </w:rPr>
              <w:t>1554.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2B" w14:textId="77777777" w:rsidR="002F299D" w:rsidRPr="002B2F92" w:rsidRDefault="002F299D" w:rsidP="00E90AB9">
            <w:pPr>
              <w:jc w:val="center"/>
              <w:rPr>
                <w:bCs/>
              </w:rPr>
            </w:pPr>
            <w:r w:rsidRPr="002B2F92">
              <w:rPr>
                <w:bCs/>
              </w:rPr>
              <w:t>25020*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2C" w14:textId="77777777" w:rsidR="002F299D" w:rsidRPr="002B2F92" w:rsidRDefault="002F299D" w:rsidP="00E90AB9">
            <w:pPr>
              <w:jc w:val="both"/>
              <w:rPr>
                <w:bCs/>
              </w:rPr>
            </w:pPr>
            <w:r w:rsidRPr="002B2F92">
              <w:rPr>
                <w:bCs/>
              </w:rPr>
              <w:t>Plazmaferēze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2D" w14:textId="77777777" w:rsidR="002F299D" w:rsidRPr="002B2F92" w:rsidRDefault="002F299D" w:rsidP="00E90AB9">
            <w:pPr>
              <w:jc w:val="center"/>
              <w:rPr>
                <w:bCs/>
              </w:rPr>
            </w:pPr>
            <w:r w:rsidRPr="002B2F92">
              <w:rPr>
                <w:bCs/>
              </w:rPr>
              <w:t>145.64</w:t>
            </w:r>
          </w:p>
        </w:tc>
      </w:tr>
      <w:tr w:rsidR="002B2F92" w:rsidRPr="002B2F92" w14:paraId="69FFEE33"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2F" w14:textId="77777777" w:rsidR="002F299D" w:rsidRPr="002B2F92" w:rsidRDefault="002F299D" w:rsidP="00E90AB9">
            <w:pPr>
              <w:jc w:val="center"/>
              <w:rPr>
                <w:bCs/>
              </w:rPr>
            </w:pPr>
            <w:r w:rsidRPr="002B2F92">
              <w:rPr>
                <w:bCs/>
              </w:rPr>
              <w:t>1555.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30" w14:textId="77777777" w:rsidR="002F299D" w:rsidRPr="002B2F92" w:rsidRDefault="002F299D" w:rsidP="00E90AB9">
            <w:pPr>
              <w:jc w:val="center"/>
              <w:rPr>
                <w:bCs/>
              </w:rPr>
            </w:pPr>
            <w:r w:rsidRPr="002B2F92">
              <w:rPr>
                <w:bCs/>
              </w:rPr>
              <w:t>25021*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31" w14:textId="77777777" w:rsidR="002F299D" w:rsidRPr="002B2F92" w:rsidRDefault="002F299D" w:rsidP="00E90AB9">
            <w:pPr>
              <w:jc w:val="both"/>
              <w:rPr>
                <w:bCs/>
              </w:rPr>
            </w:pPr>
            <w:r w:rsidRPr="002B2F92">
              <w:rPr>
                <w:bCs/>
              </w:rPr>
              <w:t>Hemoperfūzija ar ogles absorbentu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32" w14:textId="77777777" w:rsidR="002F299D" w:rsidRPr="002B2F92" w:rsidRDefault="002F299D" w:rsidP="00E90AB9">
            <w:pPr>
              <w:jc w:val="center"/>
              <w:rPr>
                <w:bCs/>
              </w:rPr>
            </w:pPr>
            <w:r w:rsidRPr="002B2F92">
              <w:rPr>
                <w:bCs/>
              </w:rPr>
              <w:t>281.52</w:t>
            </w:r>
          </w:p>
        </w:tc>
      </w:tr>
      <w:tr w:rsidR="002B2F92" w:rsidRPr="002B2F92" w14:paraId="69FFEE38" w14:textId="77777777" w:rsidTr="00E90AB9">
        <w:trPr>
          <w:trHeight w:val="4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34" w14:textId="77777777" w:rsidR="002F299D" w:rsidRPr="002B2F92" w:rsidRDefault="002F299D" w:rsidP="00E90AB9">
            <w:pPr>
              <w:jc w:val="center"/>
              <w:rPr>
                <w:bCs/>
              </w:rPr>
            </w:pPr>
            <w:r w:rsidRPr="002B2F92">
              <w:rPr>
                <w:bCs/>
              </w:rPr>
              <w:t>1556.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35" w14:textId="77777777" w:rsidR="002F299D" w:rsidRPr="002B2F92" w:rsidRDefault="002F299D" w:rsidP="00E90AB9">
            <w:pPr>
              <w:jc w:val="center"/>
              <w:rPr>
                <w:bCs/>
              </w:rPr>
            </w:pPr>
            <w:r w:rsidRPr="002B2F92">
              <w:rPr>
                <w:bCs/>
              </w:rPr>
              <w:t>25022*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36" w14:textId="77777777" w:rsidR="002F299D" w:rsidRPr="002B2F92" w:rsidRDefault="002F299D" w:rsidP="00E90AB9">
            <w:pPr>
              <w:jc w:val="both"/>
              <w:rPr>
                <w:bCs/>
              </w:rPr>
            </w:pPr>
            <w:r w:rsidRPr="002B2F92">
              <w:rPr>
                <w:bCs/>
              </w:rPr>
              <w:t>Ārstnieciskā plazmaferēze ar automātisko asins separatoru (2 stundas)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37" w14:textId="77777777" w:rsidR="002F299D" w:rsidRPr="002B2F92" w:rsidRDefault="002F299D" w:rsidP="00E90AB9">
            <w:pPr>
              <w:jc w:val="center"/>
              <w:rPr>
                <w:bCs/>
              </w:rPr>
            </w:pPr>
            <w:r w:rsidRPr="002B2F92">
              <w:rPr>
                <w:bCs/>
              </w:rPr>
              <w:t>189.49</w:t>
            </w:r>
          </w:p>
        </w:tc>
      </w:tr>
      <w:tr w:rsidR="002F299D" w:rsidRPr="002B2F92" w14:paraId="69FFEE3D" w14:textId="77777777" w:rsidTr="00E90AB9">
        <w:trPr>
          <w:trHeight w:val="4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39" w14:textId="77777777" w:rsidR="002F299D" w:rsidRPr="002B2F92" w:rsidRDefault="002F299D" w:rsidP="00E90AB9">
            <w:pPr>
              <w:jc w:val="center"/>
              <w:rPr>
                <w:bCs/>
              </w:rPr>
            </w:pPr>
            <w:r w:rsidRPr="002B2F92">
              <w:rPr>
                <w:bCs/>
              </w:rPr>
              <w:t>1557.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3A" w14:textId="77777777" w:rsidR="002F299D" w:rsidRPr="002B2F92" w:rsidRDefault="002F299D" w:rsidP="00E90AB9">
            <w:pPr>
              <w:jc w:val="center"/>
              <w:rPr>
                <w:bCs/>
              </w:rPr>
            </w:pPr>
            <w:r w:rsidRPr="002B2F92">
              <w:rPr>
                <w:bCs/>
              </w:rPr>
              <w:t>25023*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3B" w14:textId="77777777" w:rsidR="002F299D" w:rsidRPr="002B2F92" w:rsidRDefault="002F299D" w:rsidP="00E90AB9">
            <w:pPr>
              <w:jc w:val="both"/>
              <w:rPr>
                <w:bCs/>
              </w:rPr>
            </w:pPr>
            <w:r w:rsidRPr="002B2F92">
              <w:rPr>
                <w:bCs/>
              </w:rPr>
              <w:t>Plazmosorbcija ar ogles sorbentu un automātisko asins separatoru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3C" w14:textId="77777777" w:rsidR="002F299D" w:rsidRPr="002B2F92" w:rsidRDefault="002F299D" w:rsidP="00E90AB9">
            <w:pPr>
              <w:jc w:val="center"/>
              <w:rPr>
                <w:bCs/>
              </w:rPr>
            </w:pPr>
            <w:r w:rsidRPr="002B2F92">
              <w:rPr>
                <w:bCs/>
              </w:rPr>
              <w:t>187.68</w:t>
            </w:r>
          </w:p>
        </w:tc>
      </w:tr>
    </w:tbl>
    <w:p w14:paraId="69FFEE3E" w14:textId="77777777" w:rsidR="002F299D" w:rsidRPr="002B2F92" w:rsidRDefault="002F299D" w:rsidP="00BC615A">
      <w:pPr>
        <w:ind w:firstLine="720"/>
        <w:contextualSpacing/>
      </w:pPr>
    </w:p>
    <w:p w14:paraId="538F2C39" w14:textId="77777777" w:rsidR="00FE5378" w:rsidRDefault="00FE5378">
      <w:pPr>
        <w:rPr>
          <w:rFonts w:eastAsiaTheme="majorEastAsia"/>
        </w:rPr>
      </w:pPr>
      <w:r>
        <w:rPr>
          <w:b/>
          <w:bCs/>
        </w:rPr>
        <w:br w:type="page"/>
      </w:r>
    </w:p>
    <w:p w14:paraId="69FFEE3F" w14:textId="47DBBA84" w:rsidR="002F299D" w:rsidRPr="002B2F92" w:rsidRDefault="002F299D" w:rsidP="00BC615A">
      <w:pPr>
        <w:pStyle w:val="Heading1"/>
        <w:spacing w:before="0"/>
        <w:ind w:firstLine="720"/>
        <w:contextualSpacing/>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lastRenderedPageBreak/>
        <w:t>ASINS CILMES ŠŪNU TRANSPLANTĀCIJA (manipulācijas 26001–26013)</w:t>
      </w:r>
    </w:p>
    <w:p w14:paraId="69FFEE40" w14:textId="77777777" w:rsidR="002F299D" w:rsidRPr="002B2F92" w:rsidRDefault="002F299D" w:rsidP="00BC615A">
      <w:pPr>
        <w:ind w:firstLine="720"/>
        <w:contextualSpacing/>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EE45" w14:textId="77777777" w:rsidTr="00E90AB9">
        <w:trPr>
          <w:trHeight w:val="5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78C40" w14:textId="77777777" w:rsidR="005F76CD" w:rsidRPr="002B2F92" w:rsidRDefault="002F299D" w:rsidP="00E90AB9">
            <w:pPr>
              <w:jc w:val="center"/>
              <w:rPr>
                <w:bCs/>
              </w:rPr>
            </w:pPr>
            <w:r w:rsidRPr="002B2F92">
              <w:rPr>
                <w:bCs/>
              </w:rPr>
              <w:t>Nr</w:t>
            </w:r>
            <w:r w:rsidR="00911F75" w:rsidRPr="002B2F92">
              <w:rPr>
                <w:bCs/>
              </w:rPr>
              <w:t xml:space="preserve">. </w:t>
            </w:r>
          </w:p>
          <w:p w14:paraId="69FFEE41" w14:textId="032C6153"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42"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43"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44" w14:textId="1262154B" w:rsidR="002F299D" w:rsidRPr="002B2F92" w:rsidRDefault="002F299D" w:rsidP="005F76CD">
            <w:pPr>
              <w:jc w:val="center"/>
              <w:rPr>
                <w:bCs/>
              </w:rPr>
            </w:pPr>
            <w:r w:rsidRPr="002B2F92">
              <w:rPr>
                <w:bCs/>
              </w:rPr>
              <w:t>Tarifs (</w:t>
            </w:r>
            <w:r w:rsidRPr="002B2F92">
              <w:rPr>
                <w:bCs/>
                <w:i/>
              </w:rPr>
              <w:t>euro</w:t>
            </w:r>
            <w:r w:rsidRPr="002B2F92">
              <w:rPr>
                <w:bCs/>
              </w:rPr>
              <w:t>)</w:t>
            </w:r>
          </w:p>
        </w:tc>
      </w:tr>
      <w:tr w:rsidR="002B2F92" w:rsidRPr="002B2F92" w14:paraId="69FFEE4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46" w14:textId="77777777" w:rsidR="002F299D" w:rsidRPr="002B2F92" w:rsidRDefault="002F299D" w:rsidP="00E90AB9">
            <w:pPr>
              <w:jc w:val="center"/>
              <w:rPr>
                <w:bCs/>
              </w:rPr>
            </w:pPr>
            <w:r w:rsidRPr="002B2F92">
              <w:rPr>
                <w:bCs/>
              </w:rPr>
              <w:t>1558.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47" w14:textId="77777777" w:rsidR="002F299D" w:rsidRPr="002B2F92" w:rsidRDefault="002F299D" w:rsidP="00E90AB9">
            <w:pPr>
              <w:jc w:val="center"/>
              <w:rPr>
                <w:bCs/>
              </w:rPr>
            </w:pPr>
            <w:r w:rsidRPr="002B2F92">
              <w:rPr>
                <w:bCs/>
              </w:rPr>
              <w:t>26001*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48" w14:textId="4DF3BD6A" w:rsidR="002F299D" w:rsidRPr="002B2F92" w:rsidRDefault="002F299D" w:rsidP="005F76CD">
            <w:pPr>
              <w:jc w:val="both"/>
              <w:rPr>
                <w:bCs/>
              </w:rPr>
            </w:pPr>
            <w:r w:rsidRPr="002B2F92">
              <w:rPr>
                <w:bCs/>
              </w:rPr>
              <w:t xml:space="preserve">Perifērisko asiņu cilmes vai limfocītu šūnu </w:t>
            </w:r>
            <w:r w:rsidR="005F76CD" w:rsidRPr="002B2F92">
              <w:rPr>
                <w:bCs/>
              </w:rPr>
              <w:t>vienas</w:t>
            </w:r>
            <w:r w:rsidRPr="002B2F92">
              <w:rPr>
                <w:bCs/>
              </w:rPr>
              <w:t xml:space="preserve"> vienības savākšana no slimnieka aferēzes procedūrā (vienai dienai)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49" w14:textId="77777777" w:rsidR="002F299D" w:rsidRPr="002B2F92" w:rsidRDefault="002F299D" w:rsidP="00E90AB9">
            <w:pPr>
              <w:jc w:val="center"/>
              <w:rPr>
                <w:bCs/>
              </w:rPr>
            </w:pPr>
            <w:r w:rsidRPr="002B2F92">
              <w:rPr>
                <w:bCs/>
              </w:rPr>
              <w:t>248.27</w:t>
            </w:r>
          </w:p>
        </w:tc>
      </w:tr>
      <w:tr w:rsidR="002B2F92" w:rsidRPr="002B2F92" w14:paraId="69FFEE4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4B" w14:textId="77777777" w:rsidR="002F299D" w:rsidRPr="002B2F92" w:rsidRDefault="002F299D" w:rsidP="00E90AB9">
            <w:pPr>
              <w:jc w:val="center"/>
              <w:rPr>
                <w:bCs/>
              </w:rPr>
            </w:pPr>
            <w:r w:rsidRPr="002B2F92">
              <w:rPr>
                <w:bCs/>
              </w:rPr>
              <w:t>1559.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4C" w14:textId="77777777" w:rsidR="002F299D" w:rsidRPr="002B2F92" w:rsidRDefault="002F299D" w:rsidP="00E90AB9">
            <w:pPr>
              <w:jc w:val="center"/>
              <w:rPr>
                <w:bCs/>
              </w:rPr>
            </w:pPr>
            <w:r w:rsidRPr="002B2F92">
              <w:rPr>
                <w:bCs/>
              </w:rPr>
              <w:t>26002*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4D" w14:textId="1F231772" w:rsidR="002F299D" w:rsidRPr="002B2F92" w:rsidRDefault="002F299D" w:rsidP="00E90AB9">
            <w:pPr>
              <w:jc w:val="both"/>
              <w:rPr>
                <w:bCs/>
              </w:rPr>
            </w:pPr>
            <w:r w:rsidRPr="002B2F92">
              <w:rPr>
                <w:bCs/>
              </w:rPr>
              <w:t xml:space="preserve">Perifērisko asiņu cilmes vai limfocītu šūnu </w:t>
            </w:r>
            <w:r w:rsidR="005F76CD" w:rsidRPr="002B2F92">
              <w:rPr>
                <w:bCs/>
              </w:rPr>
              <w:t>vienas</w:t>
            </w:r>
            <w:r w:rsidRPr="002B2F92">
              <w:rPr>
                <w:bCs/>
              </w:rPr>
              <w:t xml:space="preserve"> vienības speciālā apstrāde pirms sasaldēšanas procedūras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4E" w14:textId="77777777" w:rsidR="002F299D" w:rsidRPr="002B2F92" w:rsidRDefault="002F299D" w:rsidP="00E90AB9">
            <w:pPr>
              <w:jc w:val="center"/>
              <w:rPr>
                <w:bCs/>
              </w:rPr>
            </w:pPr>
            <w:r w:rsidRPr="002B2F92">
              <w:rPr>
                <w:bCs/>
              </w:rPr>
              <w:t>433.27</w:t>
            </w:r>
          </w:p>
        </w:tc>
      </w:tr>
      <w:tr w:rsidR="002B2F92" w:rsidRPr="002B2F92" w14:paraId="69FFEE5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50" w14:textId="77777777" w:rsidR="002F299D" w:rsidRPr="002B2F92" w:rsidRDefault="002F299D" w:rsidP="00E90AB9">
            <w:pPr>
              <w:jc w:val="center"/>
              <w:rPr>
                <w:bCs/>
              </w:rPr>
            </w:pPr>
            <w:r w:rsidRPr="002B2F92">
              <w:rPr>
                <w:bCs/>
              </w:rPr>
              <w:t>1560.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51" w14:textId="77777777" w:rsidR="002F299D" w:rsidRPr="002B2F92" w:rsidRDefault="002F299D" w:rsidP="00E90AB9">
            <w:pPr>
              <w:jc w:val="center"/>
              <w:rPr>
                <w:bCs/>
              </w:rPr>
            </w:pPr>
            <w:r w:rsidRPr="002B2F92">
              <w:rPr>
                <w:bCs/>
              </w:rPr>
              <w:t>26003*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52" w14:textId="60754FDA" w:rsidR="002F299D" w:rsidRPr="002B2F92" w:rsidRDefault="002F299D" w:rsidP="008667F8">
            <w:pPr>
              <w:jc w:val="both"/>
              <w:rPr>
                <w:bCs/>
              </w:rPr>
            </w:pPr>
            <w:r w:rsidRPr="002B2F92">
              <w:rPr>
                <w:bCs/>
              </w:rPr>
              <w:t>Perifērisko asiņu cilmes vai limfocītu šūnu sasaldēšana programmētā saldēšanas režīmā līdz 180</w:t>
            </w:r>
            <w:r w:rsidR="008667F8" w:rsidRPr="002B2F92">
              <w:rPr>
                <w:bCs/>
              </w:rPr>
              <w:t> °</w:t>
            </w:r>
            <w:r w:rsidRPr="002B2F92">
              <w:rPr>
                <w:bCs/>
              </w:rPr>
              <w:t>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53" w14:textId="77777777" w:rsidR="002F299D" w:rsidRPr="002B2F92" w:rsidRDefault="002F299D" w:rsidP="00E90AB9">
            <w:pPr>
              <w:jc w:val="center"/>
              <w:rPr>
                <w:bCs/>
              </w:rPr>
            </w:pPr>
            <w:r w:rsidRPr="002B2F92">
              <w:rPr>
                <w:bCs/>
              </w:rPr>
              <w:t>89.04</w:t>
            </w:r>
          </w:p>
        </w:tc>
      </w:tr>
      <w:tr w:rsidR="002B2F92" w:rsidRPr="002B2F92" w14:paraId="69FFEE59" w14:textId="77777777" w:rsidTr="00E90AB9">
        <w:trPr>
          <w:trHeight w:val="4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55" w14:textId="77777777" w:rsidR="002F299D" w:rsidRPr="002B2F92" w:rsidRDefault="002F299D" w:rsidP="00E90AB9">
            <w:pPr>
              <w:jc w:val="center"/>
              <w:rPr>
                <w:bCs/>
              </w:rPr>
            </w:pPr>
            <w:r w:rsidRPr="002B2F92">
              <w:rPr>
                <w:bCs/>
              </w:rPr>
              <w:t>1561.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56" w14:textId="77777777" w:rsidR="002F299D" w:rsidRPr="002B2F92" w:rsidRDefault="002F299D" w:rsidP="00E90AB9">
            <w:pPr>
              <w:jc w:val="center"/>
              <w:rPr>
                <w:bCs/>
              </w:rPr>
            </w:pPr>
            <w:r w:rsidRPr="002B2F92">
              <w:rPr>
                <w:bCs/>
              </w:rPr>
              <w:t>26004*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57" w14:textId="77777777" w:rsidR="002F299D" w:rsidRPr="002B2F92" w:rsidRDefault="002F299D" w:rsidP="00E90AB9">
            <w:pPr>
              <w:jc w:val="both"/>
              <w:rPr>
                <w:bCs/>
              </w:rPr>
            </w:pPr>
            <w:r w:rsidRPr="002B2F92">
              <w:rPr>
                <w:bCs/>
              </w:rPr>
              <w:t>Perifērisko asiņu cilmes vai limfocītu šūnu materiāla atsaldēšana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58" w14:textId="77777777" w:rsidR="002F299D" w:rsidRPr="002B2F92" w:rsidRDefault="002F299D" w:rsidP="00E90AB9">
            <w:pPr>
              <w:jc w:val="center"/>
              <w:rPr>
                <w:bCs/>
              </w:rPr>
            </w:pPr>
            <w:r w:rsidRPr="002B2F92">
              <w:rPr>
                <w:bCs/>
              </w:rPr>
              <w:t>9.50</w:t>
            </w:r>
          </w:p>
        </w:tc>
      </w:tr>
      <w:tr w:rsidR="002B2F92" w:rsidRPr="002B2F92" w14:paraId="69FFEE5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5A" w14:textId="77777777" w:rsidR="002F299D" w:rsidRPr="002B2F92" w:rsidRDefault="002F299D" w:rsidP="00E90AB9">
            <w:pPr>
              <w:jc w:val="center"/>
              <w:rPr>
                <w:bCs/>
              </w:rPr>
            </w:pPr>
            <w:r w:rsidRPr="002B2F92">
              <w:rPr>
                <w:bCs/>
              </w:rPr>
              <w:t>1562.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5B" w14:textId="77777777" w:rsidR="002F299D" w:rsidRPr="002B2F92" w:rsidRDefault="002F299D" w:rsidP="00E90AB9">
            <w:pPr>
              <w:jc w:val="center"/>
              <w:rPr>
                <w:bCs/>
              </w:rPr>
            </w:pPr>
            <w:r w:rsidRPr="002B2F92">
              <w:rPr>
                <w:bCs/>
              </w:rPr>
              <w:t>26005*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5C" w14:textId="37068A22" w:rsidR="002F299D" w:rsidRPr="002B2F92" w:rsidRDefault="002F299D" w:rsidP="00764997">
            <w:pPr>
              <w:jc w:val="both"/>
              <w:rPr>
                <w:bCs/>
              </w:rPr>
            </w:pPr>
            <w:r w:rsidRPr="002B2F92">
              <w:rPr>
                <w:bCs/>
              </w:rPr>
              <w:t xml:space="preserve">Perifērisko asiņu cilmes vai limfocītu šūnu </w:t>
            </w:r>
            <w:r w:rsidR="00764997" w:rsidRPr="002B2F92">
              <w:rPr>
                <w:bCs/>
              </w:rPr>
              <w:t>vienas</w:t>
            </w:r>
            <w:r w:rsidRPr="002B2F92">
              <w:rPr>
                <w:bCs/>
              </w:rPr>
              <w:t xml:space="preserve"> vienības uzglabāšana šķidrā slāpeklī </w:t>
            </w:r>
            <w:r w:rsidR="00764997" w:rsidRPr="002B2F92">
              <w:rPr>
                <w:bCs/>
              </w:rPr>
              <w:t>–</w:t>
            </w:r>
            <w:r w:rsidRPr="002B2F92">
              <w:rPr>
                <w:bCs/>
              </w:rPr>
              <w:t xml:space="preserve"> 180</w:t>
            </w:r>
            <w:r w:rsidR="00764997" w:rsidRPr="002B2F92">
              <w:rPr>
                <w:bCs/>
              </w:rPr>
              <w:t> </w:t>
            </w:r>
            <w:r w:rsidR="008667F8" w:rsidRPr="002B2F92">
              <w:rPr>
                <w:bCs/>
              </w:rPr>
              <w:t>°C</w:t>
            </w:r>
            <w:r w:rsidRPr="002B2F92">
              <w:rPr>
                <w:bCs/>
              </w:rPr>
              <w:t xml:space="preserve"> vienu mēnesi (pieņemot, ka vidēji gadā tiek uzglabātas 54 vienības)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5D" w14:textId="77777777" w:rsidR="002F299D" w:rsidRPr="002B2F92" w:rsidRDefault="002F299D" w:rsidP="00E90AB9">
            <w:pPr>
              <w:jc w:val="center"/>
              <w:rPr>
                <w:bCs/>
              </w:rPr>
            </w:pPr>
            <w:r w:rsidRPr="002B2F92">
              <w:rPr>
                <w:bCs/>
              </w:rPr>
              <w:t>27.11</w:t>
            </w:r>
          </w:p>
        </w:tc>
      </w:tr>
      <w:tr w:rsidR="002B2F92" w:rsidRPr="002B2F92" w14:paraId="69FFEE6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5F" w14:textId="77777777" w:rsidR="002F299D" w:rsidRPr="002B2F92" w:rsidRDefault="002F299D" w:rsidP="00E90AB9">
            <w:pPr>
              <w:jc w:val="center"/>
              <w:rPr>
                <w:bCs/>
              </w:rPr>
            </w:pPr>
            <w:r w:rsidRPr="002B2F92">
              <w:rPr>
                <w:bCs/>
              </w:rPr>
              <w:t>1563.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60" w14:textId="77777777" w:rsidR="002F299D" w:rsidRPr="002B2F92" w:rsidRDefault="002F299D" w:rsidP="00E90AB9">
            <w:pPr>
              <w:jc w:val="center"/>
              <w:rPr>
                <w:bCs/>
              </w:rPr>
            </w:pPr>
            <w:r w:rsidRPr="002B2F92">
              <w:rPr>
                <w:bCs/>
              </w:rPr>
              <w:t>26010*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61" w14:textId="42E0FA29" w:rsidR="002F299D" w:rsidRPr="002B2F92" w:rsidRDefault="002F299D" w:rsidP="00E90AB9">
            <w:pPr>
              <w:jc w:val="both"/>
              <w:rPr>
                <w:bCs/>
              </w:rPr>
            </w:pPr>
            <w:r w:rsidRPr="002B2F92">
              <w:rPr>
                <w:bCs/>
              </w:rPr>
              <w:t xml:space="preserve">Potenciālā donora izmeklēšana, lai izvērtētu viņa atbilstību donora kritērijiem. </w:t>
            </w:r>
            <w:r w:rsidR="00FD0526" w:rsidRPr="002B2F92">
              <w:rPr>
                <w:bCs/>
              </w:rPr>
              <w:t>Nenorādīt</w:t>
            </w:r>
            <w:r w:rsidRPr="002B2F92">
              <w:rPr>
                <w:bCs/>
              </w:rPr>
              <w:t xml:space="preserve"> kopā ar manipulācijām 26012, 26013, 60055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62" w14:textId="77777777" w:rsidR="002F299D" w:rsidRPr="002B2F92" w:rsidRDefault="002F299D" w:rsidP="00E90AB9">
            <w:pPr>
              <w:jc w:val="center"/>
              <w:rPr>
                <w:bCs/>
              </w:rPr>
            </w:pPr>
            <w:r w:rsidRPr="002B2F92">
              <w:rPr>
                <w:bCs/>
              </w:rPr>
              <w:t>362.68</w:t>
            </w:r>
          </w:p>
        </w:tc>
      </w:tr>
      <w:tr w:rsidR="002B2F92" w:rsidRPr="002B2F92" w14:paraId="69FFEE6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64" w14:textId="77777777" w:rsidR="002F299D" w:rsidRPr="002B2F92" w:rsidRDefault="002F299D" w:rsidP="00E90AB9">
            <w:pPr>
              <w:jc w:val="center"/>
              <w:rPr>
                <w:bCs/>
              </w:rPr>
            </w:pPr>
            <w:r w:rsidRPr="002B2F92">
              <w:rPr>
                <w:bCs/>
              </w:rPr>
              <w:t>1564.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65" w14:textId="77777777" w:rsidR="002F299D" w:rsidRPr="002B2F92" w:rsidRDefault="002F299D" w:rsidP="00E90AB9">
            <w:pPr>
              <w:jc w:val="center"/>
              <w:rPr>
                <w:bCs/>
              </w:rPr>
            </w:pPr>
            <w:r w:rsidRPr="002B2F92">
              <w:rPr>
                <w:bCs/>
              </w:rPr>
              <w:t>26011*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66" w14:textId="149EB76F" w:rsidR="002F299D" w:rsidRPr="002B2F92" w:rsidRDefault="002F299D" w:rsidP="00E90AB9">
            <w:pPr>
              <w:jc w:val="both"/>
              <w:rPr>
                <w:bCs/>
              </w:rPr>
            </w:pPr>
            <w:r w:rsidRPr="002B2F92">
              <w:rPr>
                <w:bCs/>
              </w:rPr>
              <w:t xml:space="preserve">Slimnieka izmeklēšana, lai noteiktu atbilstību recipienta kritērijiem </w:t>
            </w:r>
            <w:r w:rsidR="00764997" w:rsidRPr="002B2F92">
              <w:rPr>
                <w:bCs/>
              </w:rPr>
              <w:t>alo</w:t>
            </w:r>
            <w:r w:rsidRPr="002B2F92">
              <w:rPr>
                <w:bCs/>
              </w:rPr>
              <w:t xml:space="preserve">gēnai transplantācijai. </w:t>
            </w:r>
            <w:r w:rsidR="00FD0526" w:rsidRPr="002B2F92">
              <w:rPr>
                <w:bCs/>
              </w:rPr>
              <w:t>Nenorādīt</w:t>
            </w:r>
            <w:r w:rsidRPr="002B2F92">
              <w:rPr>
                <w:bCs/>
              </w:rPr>
              <w:t xml:space="preserve"> kopā ar manipulācijām 26012, 26013, 60055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67" w14:textId="77777777" w:rsidR="002F299D" w:rsidRPr="002B2F92" w:rsidRDefault="002F299D" w:rsidP="00E90AB9">
            <w:pPr>
              <w:jc w:val="center"/>
              <w:rPr>
                <w:bCs/>
              </w:rPr>
            </w:pPr>
            <w:r w:rsidRPr="002B2F92">
              <w:rPr>
                <w:bCs/>
              </w:rPr>
              <w:t>1565.69</w:t>
            </w:r>
          </w:p>
        </w:tc>
      </w:tr>
      <w:tr w:rsidR="002B2F92" w:rsidRPr="002B2F92" w14:paraId="69FFEE6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69" w14:textId="77777777" w:rsidR="002F299D" w:rsidRPr="002B2F92" w:rsidRDefault="002F299D" w:rsidP="00E90AB9">
            <w:pPr>
              <w:jc w:val="center"/>
              <w:rPr>
                <w:bCs/>
              </w:rPr>
            </w:pPr>
            <w:r w:rsidRPr="002B2F92">
              <w:rPr>
                <w:bCs/>
              </w:rPr>
              <w:t>1565.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6A" w14:textId="77777777" w:rsidR="002F299D" w:rsidRPr="002B2F92" w:rsidRDefault="002F299D" w:rsidP="00E90AB9">
            <w:pPr>
              <w:jc w:val="center"/>
              <w:rPr>
                <w:bCs/>
              </w:rPr>
            </w:pPr>
            <w:r w:rsidRPr="002B2F92">
              <w:rPr>
                <w:bCs/>
              </w:rPr>
              <w:t>26012*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6B" w14:textId="46C37D53" w:rsidR="002F299D" w:rsidRPr="002B2F92" w:rsidRDefault="002F299D" w:rsidP="00E90AB9">
            <w:pPr>
              <w:jc w:val="both"/>
              <w:rPr>
                <w:bCs/>
              </w:rPr>
            </w:pPr>
            <w:r w:rsidRPr="002B2F92">
              <w:rPr>
                <w:bCs/>
              </w:rPr>
              <w:t xml:space="preserve">Slimnieka ārstēšana un aprūpe speciālās ar izolācijas un aizsargājošo režīmu nodrošinātās palātās pēc alogēnas cilmes šūnu transplantācijas līdz 100. dienai par vienu dienu. Pakalpojuma </w:t>
            </w:r>
            <w:r w:rsidR="00911F75" w:rsidRPr="002B2F92">
              <w:rPr>
                <w:bCs/>
              </w:rPr>
              <w:t>"</w:t>
            </w:r>
            <w:r w:rsidRPr="002B2F92">
              <w:rPr>
                <w:bCs/>
              </w:rPr>
              <w:t>Cilmes šūnu transplantācija</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6C" w14:textId="77777777" w:rsidR="002F299D" w:rsidRPr="002B2F92" w:rsidRDefault="002F299D" w:rsidP="00E90AB9">
            <w:pPr>
              <w:jc w:val="center"/>
              <w:rPr>
                <w:bCs/>
              </w:rPr>
            </w:pPr>
            <w:r w:rsidRPr="002B2F92">
              <w:rPr>
                <w:bCs/>
              </w:rPr>
              <w:t>144.74</w:t>
            </w:r>
          </w:p>
        </w:tc>
      </w:tr>
      <w:tr w:rsidR="002F299D" w:rsidRPr="002B2F92" w14:paraId="69FFEE72"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6E" w14:textId="77777777" w:rsidR="002F299D" w:rsidRPr="002B2F92" w:rsidRDefault="002F299D" w:rsidP="00E90AB9">
            <w:pPr>
              <w:jc w:val="center"/>
              <w:rPr>
                <w:bCs/>
              </w:rPr>
            </w:pPr>
            <w:r w:rsidRPr="002B2F92">
              <w:rPr>
                <w:bCs/>
              </w:rPr>
              <w:t>1566.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6F" w14:textId="77777777" w:rsidR="002F299D" w:rsidRPr="002B2F92" w:rsidRDefault="002F299D" w:rsidP="00E90AB9">
            <w:pPr>
              <w:jc w:val="center"/>
              <w:rPr>
                <w:bCs/>
              </w:rPr>
            </w:pPr>
            <w:r w:rsidRPr="002B2F92">
              <w:rPr>
                <w:bCs/>
              </w:rPr>
              <w:t>26013*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70" w14:textId="1D746C21" w:rsidR="002F299D" w:rsidRPr="002B2F92" w:rsidRDefault="002F299D" w:rsidP="00E90AB9">
            <w:pPr>
              <w:jc w:val="both"/>
              <w:rPr>
                <w:bCs/>
              </w:rPr>
            </w:pPr>
            <w:r w:rsidRPr="002B2F92">
              <w:rPr>
                <w:bCs/>
              </w:rPr>
              <w:t xml:space="preserve">Slimnieka ārstēšana un aprūpe speciālās ar izolācijas un aizsargājošo režīmu nodrošinātās palātās pēc alogēnas cilmes šūnu transplantācijas no 101. dienas līdz pilniem 2 gadiem pēc transplantācijas par vienu dienu. Pakalpojuma </w:t>
            </w:r>
            <w:r w:rsidR="00911F75" w:rsidRPr="002B2F92">
              <w:rPr>
                <w:bCs/>
              </w:rPr>
              <w:t>"</w:t>
            </w:r>
            <w:r w:rsidRPr="002B2F92">
              <w:rPr>
                <w:bCs/>
              </w:rPr>
              <w:t>Cilmes šūnu transplantācija</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71" w14:textId="77777777" w:rsidR="002F299D" w:rsidRPr="002B2F92" w:rsidRDefault="002F299D" w:rsidP="00E90AB9">
            <w:pPr>
              <w:jc w:val="center"/>
              <w:rPr>
                <w:bCs/>
              </w:rPr>
            </w:pPr>
            <w:r w:rsidRPr="002B2F92">
              <w:rPr>
                <w:bCs/>
              </w:rPr>
              <w:t>29.57</w:t>
            </w:r>
          </w:p>
        </w:tc>
      </w:tr>
    </w:tbl>
    <w:p w14:paraId="69FFEE73" w14:textId="77777777" w:rsidR="002F299D" w:rsidRPr="002B2F92" w:rsidRDefault="002F299D" w:rsidP="002F299D">
      <w:pPr>
        <w:pStyle w:val="Heading1"/>
        <w:tabs>
          <w:tab w:val="left" w:pos="5896"/>
        </w:tabs>
        <w:spacing w:before="0"/>
        <w:ind w:firstLine="720"/>
        <w:jc w:val="both"/>
        <w:rPr>
          <w:rFonts w:ascii="Times New Roman" w:hAnsi="Times New Roman" w:cs="Times New Roman"/>
          <w:b w:val="0"/>
          <w:bCs w:val="0"/>
          <w:color w:val="auto"/>
          <w:sz w:val="24"/>
          <w:szCs w:val="24"/>
        </w:rPr>
      </w:pPr>
    </w:p>
    <w:p w14:paraId="69FFEE74" w14:textId="53D06F6C" w:rsidR="002F299D" w:rsidRPr="002B2F92" w:rsidRDefault="002F299D" w:rsidP="002F299D">
      <w:pPr>
        <w:pStyle w:val="Heading1"/>
        <w:tabs>
          <w:tab w:val="left" w:pos="5896"/>
        </w:tabs>
        <w:spacing w:before="0"/>
        <w:ind w:firstLine="720"/>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BĒRNU ĶIRURĢIJA (manipulācijas 27001</w:t>
      </w:r>
      <w:r w:rsidR="00764997" w:rsidRPr="002B2F92">
        <w:rPr>
          <w:rFonts w:ascii="Times New Roman" w:hAnsi="Times New Roman" w:cs="Times New Roman"/>
          <w:b w:val="0"/>
          <w:bCs w:val="0"/>
          <w:color w:val="auto"/>
          <w:sz w:val="24"/>
          <w:szCs w:val="24"/>
        </w:rPr>
        <w:t>–</w:t>
      </w:r>
      <w:r w:rsidRPr="002B2F92">
        <w:rPr>
          <w:rFonts w:ascii="Times New Roman" w:hAnsi="Times New Roman" w:cs="Times New Roman"/>
          <w:b w:val="0"/>
          <w:bCs w:val="0"/>
          <w:color w:val="auto"/>
          <w:sz w:val="24"/>
          <w:szCs w:val="24"/>
        </w:rPr>
        <w:t>27066)</w:t>
      </w:r>
    </w:p>
    <w:p w14:paraId="69FFEE75" w14:textId="77777777" w:rsidR="002F299D" w:rsidRPr="002B2F92" w:rsidRDefault="002F299D" w:rsidP="002F299D"/>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EE7A" w14:textId="77777777" w:rsidTr="00E90AB9">
        <w:trPr>
          <w:trHeight w:val="6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AA170" w14:textId="77777777" w:rsidR="00764997" w:rsidRPr="002B2F92" w:rsidRDefault="002F299D" w:rsidP="00E90AB9">
            <w:pPr>
              <w:jc w:val="center"/>
              <w:rPr>
                <w:bCs/>
              </w:rPr>
            </w:pPr>
            <w:r w:rsidRPr="002B2F92">
              <w:rPr>
                <w:bCs/>
              </w:rPr>
              <w:t>Nr</w:t>
            </w:r>
            <w:r w:rsidR="00911F75" w:rsidRPr="002B2F92">
              <w:rPr>
                <w:bCs/>
              </w:rPr>
              <w:t xml:space="preserve">. </w:t>
            </w:r>
          </w:p>
          <w:p w14:paraId="69FFEE76" w14:textId="30D04825" w:rsidR="002F299D" w:rsidRPr="002B2F92" w:rsidRDefault="00911F75" w:rsidP="00764997">
            <w:pPr>
              <w:jc w:val="center"/>
              <w:rPr>
                <w:bCs/>
              </w:rPr>
            </w:pPr>
            <w:r w:rsidRPr="002B2F92">
              <w:rPr>
                <w:bCs/>
              </w:rPr>
              <w:t>p.</w:t>
            </w:r>
            <w:r w:rsidR="00764997" w:rsidRPr="002B2F92">
              <w:rPr>
                <w:bCs/>
              </w:rPr>
              <w:t> </w:t>
            </w:r>
            <w:r w:rsidRPr="002B2F92">
              <w:rPr>
                <w:bCs/>
              </w:rPr>
              <w:t>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77"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78"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79" w14:textId="7E4F55C7" w:rsidR="002F299D" w:rsidRPr="002B2F92" w:rsidRDefault="002F299D" w:rsidP="00E90AB9">
            <w:pPr>
              <w:jc w:val="center"/>
              <w:rPr>
                <w:bCs/>
              </w:rPr>
            </w:pPr>
            <w:r w:rsidRPr="002B2F92">
              <w:rPr>
                <w:bCs/>
              </w:rPr>
              <w:t>Tarifs (euro)</w:t>
            </w:r>
          </w:p>
        </w:tc>
      </w:tr>
      <w:tr w:rsidR="002B2F92" w:rsidRPr="002B2F92" w14:paraId="69FFEE7F" w14:textId="77777777" w:rsidTr="00E90AB9">
        <w:trPr>
          <w:trHeight w:val="2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7B" w14:textId="77777777" w:rsidR="002F299D" w:rsidRPr="002B2F92" w:rsidRDefault="002F299D" w:rsidP="00E90AB9">
            <w:pPr>
              <w:jc w:val="center"/>
              <w:rPr>
                <w:bCs/>
              </w:rPr>
            </w:pPr>
            <w:r w:rsidRPr="002B2F92">
              <w:rPr>
                <w:bCs/>
              </w:rPr>
              <w:t>1567.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7C" w14:textId="77777777" w:rsidR="002F299D" w:rsidRPr="002B2F92" w:rsidRDefault="002F299D" w:rsidP="00E90AB9">
            <w:pPr>
              <w:jc w:val="center"/>
              <w:rPr>
                <w:bCs/>
              </w:rPr>
            </w:pPr>
            <w:r w:rsidRPr="002B2F92">
              <w:rPr>
                <w:bCs/>
              </w:rPr>
              <w:t>27001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7D" w14:textId="77777777" w:rsidR="002F299D" w:rsidRPr="002B2F92" w:rsidRDefault="002F299D" w:rsidP="00E90AB9">
            <w:pPr>
              <w:jc w:val="both"/>
              <w:rPr>
                <w:bCs/>
              </w:rPr>
            </w:pPr>
            <w:r w:rsidRPr="002B2F92">
              <w:rPr>
                <w:bCs/>
              </w:rPr>
              <w:t>Konservatīva dezinvaginācija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7E" w14:textId="77777777" w:rsidR="002F299D" w:rsidRPr="002B2F92" w:rsidRDefault="002F299D" w:rsidP="00E90AB9">
            <w:pPr>
              <w:jc w:val="center"/>
              <w:rPr>
                <w:bCs/>
              </w:rPr>
            </w:pPr>
            <w:r w:rsidRPr="002B2F92">
              <w:rPr>
                <w:bCs/>
              </w:rPr>
              <w:t>13.96</w:t>
            </w:r>
          </w:p>
        </w:tc>
      </w:tr>
      <w:tr w:rsidR="002B2F92" w:rsidRPr="002B2F92" w14:paraId="69FFEE84"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80" w14:textId="77777777" w:rsidR="002F299D" w:rsidRPr="002B2F92" w:rsidRDefault="002F299D" w:rsidP="00E90AB9">
            <w:pPr>
              <w:jc w:val="center"/>
              <w:rPr>
                <w:bCs/>
              </w:rPr>
            </w:pPr>
            <w:r w:rsidRPr="002B2F92">
              <w:rPr>
                <w:bCs/>
              </w:rPr>
              <w:t>1568.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81" w14:textId="77777777" w:rsidR="002F299D" w:rsidRPr="002B2F92" w:rsidRDefault="002F299D" w:rsidP="00E90AB9">
            <w:pPr>
              <w:jc w:val="center"/>
              <w:rPr>
                <w:bCs/>
              </w:rPr>
            </w:pPr>
            <w:r w:rsidRPr="002B2F92">
              <w:rPr>
                <w:bCs/>
              </w:rPr>
              <w:t>27002*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82" w14:textId="77777777" w:rsidR="002F299D" w:rsidRPr="002B2F92" w:rsidRDefault="002F299D" w:rsidP="00E90AB9">
            <w:pPr>
              <w:jc w:val="both"/>
              <w:rPr>
                <w:bCs/>
              </w:rPr>
            </w:pPr>
            <w:r w:rsidRPr="002B2F92">
              <w:rPr>
                <w:bCs/>
              </w:rPr>
              <w:t>Miotomija, miogēnas dabas šķībā kakla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83" w14:textId="77777777" w:rsidR="002F299D" w:rsidRPr="002B2F92" w:rsidRDefault="002F299D" w:rsidP="00E90AB9">
            <w:pPr>
              <w:jc w:val="center"/>
              <w:rPr>
                <w:bCs/>
              </w:rPr>
            </w:pPr>
            <w:r w:rsidRPr="002B2F92">
              <w:rPr>
                <w:bCs/>
              </w:rPr>
              <w:t>90.77</w:t>
            </w:r>
          </w:p>
        </w:tc>
      </w:tr>
      <w:tr w:rsidR="002B2F92" w:rsidRPr="002B2F92" w14:paraId="69FFEE89" w14:textId="77777777" w:rsidTr="00E90AB9">
        <w:trPr>
          <w:trHeight w:val="42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85" w14:textId="77777777" w:rsidR="002F299D" w:rsidRPr="002B2F92" w:rsidRDefault="002F299D" w:rsidP="00E90AB9">
            <w:pPr>
              <w:jc w:val="center"/>
              <w:rPr>
                <w:bCs/>
              </w:rPr>
            </w:pPr>
            <w:r w:rsidRPr="002B2F92">
              <w:rPr>
                <w:bCs/>
              </w:rPr>
              <w:t>1569.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86" w14:textId="77777777" w:rsidR="002F299D" w:rsidRPr="002B2F92" w:rsidRDefault="002F299D" w:rsidP="00E90AB9">
            <w:pPr>
              <w:jc w:val="center"/>
              <w:rPr>
                <w:bCs/>
              </w:rPr>
            </w:pPr>
            <w:r w:rsidRPr="002B2F92">
              <w:rPr>
                <w:bCs/>
              </w:rPr>
              <w:t>27003*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87" w14:textId="77777777" w:rsidR="002F299D" w:rsidRPr="002B2F92" w:rsidRDefault="002F299D" w:rsidP="00E90AB9">
            <w:pPr>
              <w:jc w:val="both"/>
              <w:rPr>
                <w:bCs/>
              </w:rPr>
            </w:pPr>
            <w:r w:rsidRPr="002B2F92">
              <w:rPr>
                <w:bCs/>
              </w:rPr>
              <w:t>Mīksto audu un kaulaudu sastrutojumu operācijas bērnu vecumā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88" w14:textId="77777777" w:rsidR="002F299D" w:rsidRPr="002B2F92" w:rsidRDefault="002F299D" w:rsidP="00E90AB9">
            <w:pPr>
              <w:jc w:val="center"/>
              <w:rPr>
                <w:bCs/>
              </w:rPr>
            </w:pPr>
            <w:r w:rsidRPr="002B2F92">
              <w:rPr>
                <w:bCs/>
              </w:rPr>
              <w:t>116.42</w:t>
            </w:r>
          </w:p>
        </w:tc>
      </w:tr>
      <w:tr w:rsidR="002B2F92" w:rsidRPr="002B2F92" w14:paraId="69FFEE8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8A" w14:textId="77777777" w:rsidR="002F299D" w:rsidRPr="002B2F92" w:rsidRDefault="002F299D" w:rsidP="00E90AB9">
            <w:pPr>
              <w:jc w:val="center"/>
              <w:rPr>
                <w:bCs/>
              </w:rPr>
            </w:pPr>
            <w:r w:rsidRPr="002B2F92">
              <w:rPr>
                <w:bCs/>
              </w:rPr>
              <w:t>1570.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8B" w14:textId="77777777" w:rsidR="002F299D" w:rsidRPr="002B2F92" w:rsidRDefault="002F299D" w:rsidP="00E90AB9">
            <w:pPr>
              <w:jc w:val="center"/>
              <w:rPr>
                <w:bCs/>
              </w:rPr>
            </w:pPr>
            <w:r w:rsidRPr="002B2F92">
              <w:rPr>
                <w:bCs/>
              </w:rPr>
              <w:t>27004*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8C" w14:textId="77777777" w:rsidR="002F299D" w:rsidRPr="002B2F92" w:rsidRDefault="002F299D" w:rsidP="00E90AB9">
            <w:pPr>
              <w:jc w:val="both"/>
              <w:rPr>
                <w:bCs/>
              </w:rPr>
            </w:pPr>
            <w:r w:rsidRPr="002B2F92">
              <w:rPr>
                <w:bCs/>
              </w:rPr>
              <w:t>Kājas vai rokas pirkstu rekonstruktīvas operācijas bērniem iedzimtu vai iegūtu deformāciju, defektu un kontraktūru gadījumos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8D" w14:textId="77777777" w:rsidR="002F299D" w:rsidRPr="002B2F92" w:rsidRDefault="002F299D" w:rsidP="00E90AB9">
            <w:pPr>
              <w:jc w:val="center"/>
              <w:rPr>
                <w:bCs/>
              </w:rPr>
            </w:pPr>
            <w:r w:rsidRPr="002B2F92">
              <w:rPr>
                <w:bCs/>
              </w:rPr>
              <w:t>119.73</w:t>
            </w:r>
          </w:p>
        </w:tc>
      </w:tr>
      <w:tr w:rsidR="002B2F92" w:rsidRPr="002B2F92" w14:paraId="69FFEE93"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8F" w14:textId="77777777" w:rsidR="002F299D" w:rsidRPr="002B2F92" w:rsidRDefault="002F299D" w:rsidP="00E90AB9">
            <w:pPr>
              <w:jc w:val="center"/>
              <w:rPr>
                <w:bCs/>
              </w:rPr>
            </w:pPr>
            <w:r w:rsidRPr="002B2F92">
              <w:rPr>
                <w:bCs/>
              </w:rPr>
              <w:t>1571.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90" w14:textId="77777777" w:rsidR="002F299D" w:rsidRPr="002B2F92" w:rsidRDefault="002F299D" w:rsidP="00E90AB9">
            <w:pPr>
              <w:jc w:val="center"/>
              <w:rPr>
                <w:bCs/>
              </w:rPr>
            </w:pPr>
            <w:r w:rsidRPr="002B2F92">
              <w:rPr>
                <w:bCs/>
              </w:rPr>
              <w:t>27005*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91" w14:textId="77777777" w:rsidR="002F299D" w:rsidRPr="002B2F92" w:rsidRDefault="002F299D" w:rsidP="00E90AB9">
            <w:pPr>
              <w:jc w:val="both"/>
              <w:rPr>
                <w:bCs/>
              </w:rPr>
            </w:pPr>
            <w:r w:rsidRPr="002B2F92">
              <w:rPr>
                <w:bCs/>
              </w:rPr>
              <w:t>Piloromiotomija pēc Ramšteda-Šēdes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92" w14:textId="77777777" w:rsidR="002F299D" w:rsidRPr="002B2F92" w:rsidRDefault="002F299D" w:rsidP="00E90AB9">
            <w:pPr>
              <w:jc w:val="center"/>
              <w:rPr>
                <w:bCs/>
              </w:rPr>
            </w:pPr>
            <w:r w:rsidRPr="002B2F92">
              <w:rPr>
                <w:bCs/>
              </w:rPr>
              <w:t>115.16</w:t>
            </w:r>
          </w:p>
        </w:tc>
      </w:tr>
      <w:tr w:rsidR="002B2F92" w:rsidRPr="002B2F92" w14:paraId="69FFEE98"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94" w14:textId="77777777" w:rsidR="002F299D" w:rsidRPr="002B2F92" w:rsidRDefault="002F299D" w:rsidP="00E90AB9">
            <w:pPr>
              <w:jc w:val="center"/>
              <w:rPr>
                <w:bCs/>
              </w:rPr>
            </w:pPr>
            <w:r w:rsidRPr="002B2F92">
              <w:rPr>
                <w:bCs/>
              </w:rPr>
              <w:lastRenderedPageBreak/>
              <w:t>1572.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95" w14:textId="77777777" w:rsidR="002F299D" w:rsidRPr="002B2F92" w:rsidRDefault="002F299D" w:rsidP="00E90AB9">
            <w:pPr>
              <w:jc w:val="center"/>
              <w:rPr>
                <w:bCs/>
              </w:rPr>
            </w:pPr>
            <w:r w:rsidRPr="002B2F92">
              <w:rPr>
                <w:bCs/>
              </w:rPr>
              <w:t>27006*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96" w14:textId="77777777" w:rsidR="002F299D" w:rsidRPr="002B2F92" w:rsidRDefault="002F299D" w:rsidP="00E90AB9">
            <w:pPr>
              <w:jc w:val="both"/>
              <w:rPr>
                <w:bCs/>
              </w:rPr>
            </w:pPr>
            <w:r w:rsidRPr="002B2F92">
              <w:rPr>
                <w:bCs/>
              </w:rPr>
              <w:t>Klitoroplastika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97" w14:textId="77777777" w:rsidR="002F299D" w:rsidRPr="002B2F92" w:rsidRDefault="002F299D" w:rsidP="00E90AB9">
            <w:pPr>
              <w:jc w:val="center"/>
              <w:rPr>
                <w:bCs/>
              </w:rPr>
            </w:pPr>
            <w:r w:rsidRPr="002B2F92">
              <w:rPr>
                <w:bCs/>
              </w:rPr>
              <w:t>147.28</w:t>
            </w:r>
          </w:p>
        </w:tc>
      </w:tr>
      <w:tr w:rsidR="002B2F92" w:rsidRPr="002B2F92" w14:paraId="69FFEE9D"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99" w14:textId="77777777" w:rsidR="002F299D" w:rsidRPr="002B2F92" w:rsidRDefault="002F299D" w:rsidP="00E90AB9">
            <w:pPr>
              <w:jc w:val="center"/>
              <w:rPr>
                <w:bCs/>
              </w:rPr>
            </w:pPr>
            <w:r w:rsidRPr="002B2F92">
              <w:rPr>
                <w:bCs/>
              </w:rPr>
              <w:t>1573.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9A" w14:textId="77777777" w:rsidR="002F299D" w:rsidRPr="002B2F92" w:rsidRDefault="002F299D" w:rsidP="00E90AB9">
            <w:pPr>
              <w:jc w:val="center"/>
              <w:rPr>
                <w:bCs/>
              </w:rPr>
            </w:pPr>
            <w:r w:rsidRPr="002B2F92">
              <w:rPr>
                <w:bCs/>
              </w:rPr>
              <w:t>27007*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9B" w14:textId="3507C735" w:rsidR="002F299D" w:rsidRPr="002B2F92" w:rsidRDefault="002F299D" w:rsidP="00E90AB9">
            <w:pPr>
              <w:jc w:val="both"/>
              <w:rPr>
                <w:bCs/>
              </w:rPr>
            </w:pPr>
            <w:r w:rsidRPr="002B2F92">
              <w:rPr>
                <w:bCs/>
              </w:rPr>
              <w:t xml:space="preserve">Mazas omfolocēles plastika bez </w:t>
            </w:r>
            <w:r w:rsidR="00764997" w:rsidRPr="002B2F92">
              <w:rPr>
                <w:bCs/>
              </w:rPr>
              <w:t>alo</w:t>
            </w:r>
            <w:r w:rsidRPr="002B2F92">
              <w:rPr>
                <w:bCs/>
              </w:rPr>
              <w:t>plastikas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9C" w14:textId="77777777" w:rsidR="002F299D" w:rsidRPr="002B2F92" w:rsidRDefault="002F299D" w:rsidP="00E90AB9">
            <w:pPr>
              <w:jc w:val="center"/>
              <w:rPr>
                <w:bCs/>
              </w:rPr>
            </w:pPr>
            <w:r w:rsidRPr="002B2F92">
              <w:rPr>
                <w:bCs/>
              </w:rPr>
              <w:t>140.93</w:t>
            </w:r>
          </w:p>
        </w:tc>
      </w:tr>
      <w:tr w:rsidR="002B2F92" w:rsidRPr="002B2F92" w14:paraId="69FFEEA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9E" w14:textId="77777777" w:rsidR="002F299D" w:rsidRPr="002B2F92" w:rsidRDefault="002F299D" w:rsidP="00E90AB9">
            <w:pPr>
              <w:jc w:val="center"/>
              <w:rPr>
                <w:bCs/>
              </w:rPr>
            </w:pPr>
            <w:r w:rsidRPr="002B2F92">
              <w:rPr>
                <w:bCs/>
              </w:rPr>
              <w:t>1574.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9F" w14:textId="77777777" w:rsidR="002F299D" w:rsidRPr="002B2F92" w:rsidRDefault="002F299D" w:rsidP="00E90AB9">
            <w:pPr>
              <w:jc w:val="center"/>
              <w:rPr>
                <w:bCs/>
              </w:rPr>
            </w:pPr>
            <w:r w:rsidRPr="002B2F92">
              <w:rPr>
                <w:bCs/>
              </w:rPr>
              <w:t>27008*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A0" w14:textId="57250175" w:rsidR="002F299D" w:rsidRPr="002B2F92" w:rsidRDefault="002F299D" w:rsidP="00E90AB9">
            <w:pPr>
              <w:jc w:val="both"/>
              <w:rPr>
                <w:bCs/>
              </w:rPr>
            </w:pPr>
            <w:r w:rsidRPr="002B2F92">
              <w:rPr>
                <w:bCs/>
              </w:rPr>
              <w:t xml:space="preserve">Vēdera priekšējās sienas plastika jaundzimušo periodā ar </w:t>
            </w:r>
            <w:r w:rsidR="00764997" w:rsidRPr="002B2F92">
              <w:rPr>
                <w:bCs/>
              </w:rPr>
              <w:t>alo</w:t>
            </w:r>
            <w:r w:rsidRPr="002B2F92">
              <w:rPr>
                <w:bCs/>
              </w:rPr>
              <w:t xml:space="preserve">plastiku (bez </w:t>
            </w:r>
            <w:r w:rsidR="00764997" w:rsidRPr="002B2F92">
              <w:rPr>
                <w:bCs/>
              </w:rPr>
              <w:t>alo</w:t>
            </w:r>
            <w:r w:rsidRPr="002B2F92">
              <w:rPr>
                <w:bCs/>
              </w:rPr>
              <w:t>transplantāta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A1" w14:textId="77777777" w:rsidR="002F299D" w:rsidRPr="002B2F92" w:rsidRDefault="002F299D" w:rsidP="00E90AB9">
            <w:pPr>
              <w:jc w:val="center"/>
              <w:rPr>
                <w:bCs/>
              </w:rPr>
            </w:pPr>
            <w:r w:rsidRPr="002B2F92">
              <w:rPr>
                <w:bCs/>
              </w:rPr>
              <w:t>173.49</w:t>
            </w:r>
          </w:p>
        </w:tc>
      </w:tr>
      <w:tr w:rsidR="002B2F92" w:rsidRPr="002B2F92" w14:paraId="69FFEEA7" w14:textId="77777777" w:rsidTr="00E90AB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A3" w14:textId="77777777" w:rsidR="002F299D" w:rsidRPr="002B2F92" w:rsidRDefault="002F299D" w:rsidP="00E90AB9">
            <w:pPr>
              <w:jc w:val="center"/>
              <w:rPr>
                <w:bCs/>
              </w:rPr>
            </w:pPr>
            <w:r w:rsidRPr="002B2F92">
              <w:rPr>
                <w:bCs/>
              </w:rPr>
              <w:t>1575.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A4" w14:textId="77777777" w:rsidR="002F299D" w:rsidRPr="002B2F92" w:rsidRDefault="002F299D" w:rsidP="00E90AB9">
            <w:pPr>
              <w:jc w:val="center"/>
              <w:rPr>
                <w:bCs/>
              </w:rPr>
            </w:pPr>
            <w:r w:rsidRPr="002B2F92">
              <w:rPr>
                <w:bCs/>
              </w:rPr>
              <w:t>27009*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A5" w14:textId="77777777" w:rsidR="002F299D" w:rsidRPr="002B2F92" w:rsidRDefault="002F299D" w:rsidP="00E90AB9">
            <w:pPr>
              <w:jc w:val="both"/>
              <w:rPr>
                <w:bCs/>
              </w:rPr>
            </w:pPr>
            <w:r w:rsidRPr="002B2F92">
              <w:rPr>
                <w:bCs/>
              </w:rPr>
              <w:t>Krūšu kurvja priekšējās sienas 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A6" w14:textId="77777777" w:rsidR="002F299D" w:rsidRPr="002B2F92" w:rsidRDefault="002F299D" w:rsidP="00E90AB9">
            <w:pPr>
              <w:jc w:val="center"/>
              <w:rPr>
                <w:bCs/>
              </w:rPr>
            </w:pPr>
            <w:r w:rsidRPr="002B2F92">
              <w:rPr>
                <w:bCs/>
              </w:rPr>
              <w:t>288.62</w:t>
            </w:r>
          </w:p>
        </w:tc>
      </w:tr>
      <w:tr w:rsidR="002B2F92" w:rsidRPr="002B2F92" w14:paraId="69FFEEAC"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A8" w14:textId="77777777" w:rsidR="002F299D" w:rsidRPr="002B2F92" w:rsidRDefault="002F299D" w:rsidP="00E90AB9">
            <w:pPr>
              <w:jc w:val="center"/>
              <w:rPr>
                <w:bCs/>
              </w:rPr>
            </w:pPr>
            <w:r w:rsidRPr="002B2F92">
              <w:rPr>
                <w:bCs/>
              </w:rPr>
              <w:t>1576.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A9" w14:textId="77777777" w:rsidR="002F299D" w:rsidRPr="002B2F92" w:rsidRDefault="002F299D" w:rsidP="00E90AB9">
            <w:pPr>
              <w:jc w:val="center"/>
              <w:rPr>
                <w:bCs/>
              </w:rPr>
            </w:pPr>
            <w:r w:rsidRPr="002B2F92">
              <w:rPr>
                <w:bCs/>
              </w:rPr>
              <w:t>27010*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AA" w14:textId="77777777" w:rsidR="002F299D" w:rsidRPr="002B2F92" w:rsidRDefault="002F299D" w:rsidP="00E90AB9">
            <w:pPr>
              <w:jc w:val="both"/>
              <w:rPr>
                <w:bCs/>
              </w:rPr>
            </w:pPr>
            <w:r w:rsidRPr="002B2F92">
              <w:rPr>
                <w:bCs/>
              </w:rPr>
              <w:t>Diafragmas trūces plastika jaundzimušiem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AB" w14:textId="77777777" w:rsidR="002F299D" w:rsidRPr="002B2F92" w:rsidRDefault="002F299D" w:rsidP="00E90AB9">
            <w:pPr>
              <w:jc w:val="center"/>
              <w:rPr>
                <w:bCs/>
              </w:rPr>
            </w:pPr>
            <w:r w:rsidRPr="002B2F92">
              <w:rPr>
                <w:bCs/>
              </w:rPr>
              <w:t>211.57</w:t>
            </w:r>
          </w:p>
        </w:tc>
      </w:tr>
      <w:tr w:rsidR="002B2F92" w:rsidRPr="002B2F92" w14:paraId="69FFEEB1" w14:textId="77777777" w:rsidTr="00E90AB9">
        <w:trPr>
          <w:trHeight w:val="5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AD" w14:textId="77777777" w:rsidR="002F299D" w:rsidRPr="002B2F92" w:rsidRDefault="002F299D" w:rsidP="00E90AB9">
            <w:pPr>
              <w:jc w:val="center"/>
              <w:rPr>
                <w:bCs/>
              </w:rPr>
            </w:pPr>
            <w:r w:rsidRPr="002B2F92">
              <w:rPr>
                <w:bCs/>
              </w:rPr>
              <w:t>1577.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AE" w14:textId="77777777" w:rsidR="002F299D" w:rsidRPr="002B2F92" w:rsidRDefault="002F299D" w:rsidP="00E90AB9">
            <w:pPr>
              <w:jc w:val="center"/>
              <w:rPr>
                <w:bCs/>
              </w:rPr>
            </w:pPr>
            <w:r w:rsidRPr="002B2F92">
              <w:rPr>
                <w:bCs/>
              </w:rPr>
              <w:t>27011*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AF" w14:textId="045A0F84" w:rsidR="002F299D" w:rsidRPr="002B2F92" w:rsidRDefault="002F299D" w:rsidP="00764997">
            <w:pPr>
              <w:jc w:val="both"/>
              <w:rPr>
                <w:bCs/>
              </w:rPr>
            </w:pPr>
            <w:r w:rsidRPr="002B2F92">
              <w:rPr>
                <w:bCs/>
              </w:rPr>
              <w:t>Krūšu kurvja priekšējās sienas plastika</w:t>
            </w:r>
            <w:r w:rsidR="00764997" w:rsidRPr="002B2F92">
              <w:rPr>
                <w:bCs/>
              </w:rPr>
              <w:t xml:space="preserve"> – </w:t>
            </w:r>
            <w:r w:rsidR="00764997" w:rsidRPr="002B2F92">
              <w:rPr>
                <w:bCs/>
                <w:i/>
              </w:rPr>
              <w:t xml:space="preserve">Pectus </w:t>
            </w:r>
            <w:r w:rsidRPr="002B2F92">
              <w:rPr>
                <w:bCs/>
                <w:i/>
              </w:rPr>
              <w:t>Bar</w:t>
            </w:r>
            <w:r w:rsidRPr="002B2F92">
              <w:rPr>
                <w:bCs/>
              </w:rPr>
              <w:t xml:space="preserve"> modifikācija ar </w:t>
            </w:r>
            <w:r w:rsidRPr="002B2F92">
              <w:rPr>
                <w:bCs/>
                <w:i/>
              </w:rPr>
              <w:t>Pectus Bar</w:t>
            </w:r>
            <w:r w:rsidRPr="002B2F92">
              <w:rPr>
                <w:bCs/>
              </w:rPr>
              <w:t xml:space="preserve"> implanta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B0" w14:textId="77777777" w:rsidR="002F299D" w:rsidRPr="002B2F92" w:rsidRDefault="002F299D" w:rsidP="00E90AB9">
            <w:pPr>
              <w:jc w:val="center"/>
              <w:rPr>
                <w:bCs/>
              </w:rPr>
            </w:pPr>
            <w:r w:rsidRPr="002B2F92">
              <w:rPr>
                <w:bCs/>
              </w:rPr>
              <w:t>1846.55</w:t>
            </w:r>
          </w:p>
        </w:tc>
      </w:tr>
      <w:tr w:rsidR="002B2F92" w:rsidRPr="002B2F92" w14:paraId="69FFEEB6" w14:textId="77777777" w:rsidTr="00E90AB9">
        <w:trPr>
          <w:trHeight w:val="3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B2" w14:textId="77777777" w:rsidR="002F299D" w:rsidRPr="002B2F92" w:rsidRDefault="002F299D" w:rsidP="00E90AB9">
            <w:pPr>
              <w:jc w:val="center"/>
              <w:rPr>
                <w:bCs/>
              </w:rPr>
            </w:pPr>
            <w:r w:rsidRPr="002B2F92">
              <w:rPr>
                <w:bCs/>
              </w:rPr>
              <w:t>1578.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B3" w14:textId="77777777" w:rsidR="002F299D" w:rsidRPr="002B2F92" w:rsidRDefault="002F299D" w:rsidP="00E90AB9">
            <w:pPr>
              <w:jc w:val="center"/>
              <w:rPr>
                <w:bCs/>
              </w:rPr>
            </w:pPr>
            <w:r w:rsidRPr="002B2F92">
              <w:rPr>
                <w:bCs/>
              </w:rPr>
              <w:t>27015*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B4" w14:textId="28A7E334" w:rsidR="002F299D" w:rsidRPr="002B2F92" w:rsidRDefault="002F299D" w:rsidP="008E6BBA">
            <w:pPr>
              <w:jc w:val="both"/>
              <w:rPr>
                <w:bCs/>
              </w:rPr>
            </w:pPr>
            <w:r w:rsidRPr="002B2F92">
              <w:rPr>
                <w:bCs/>
              </w:rPr>
              <w:t>Barības vada un kuņģa</w:t>
            </w:r>
            <w:r w:rsidR="008E6BBA" w:rsidRPr="002B2F92">
              <w:rPr>
                <w:bCs/>
              </w:rPr>
              <w:t>–</w:t>
            </w:r>
            <w:r w:rsidRPr="002B2F92">
              <w:rPr>
                <w:bCs/>
              </w:rPr>
              <w:t>zarnu trakta iedzimtu necaurejamību operācijas jaundzimušiem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B5" w14:textId="77777777" w:rsidR="002F299D" w:rsidRPr="002B2F92" w:rsidRDefault="002F299D" w:rsidP="00E90AB9">
            <w:pPr>
              <w:jc w:val="center"/>
              <w:rPr>
                <w:bCs/>
              </w:rPr>
            </w:pPr>
            <w:r w:rsidRPr="002B2F92">
              <w:rPr>
                <w:bCs/>
              </w:rPr>
              <w:t>230.57</w:t>
            </w:r>
          </w:p>
        </w:tc>
      </w:tr>
      <w:tr w:rsidR="002B2F92" w:rsidRPr="002B2F92" w14:paraId="69FFEEBB"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B7" w14:textId="77777777" w:rsidR="002F299D" w:rsidRPr="002B2F92" w:rsidRDefault="002F299D" w:rsidP="00E90AB9">
            <w:pPr>
              <w:jc w:val="center"/>
              <w:rPr>
                <w:bCs/>
              </w:rPr>
            </w:pPr>
            <w:r w:rsidRPr="002B2F92">
              <w:rPr>
                <w:bCs/>
              </w:rPr>
              <w:t>1579.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B8" w14:textId="77777777" w:rsidR="002F299D" w:rsidRPr="002B2F92" w:rsidRDefault="002F299D" w:rsidP="00E90AB9">
            <w:pPr>
              <w:jc w:val="center"/>
              <w:rPr>
                <w:bCs/>
              </w:rPr>
            </w:pPr>
            <w:r w:rsidRPr="002B2F92">
              <w:rPr>
                <w:bCs/>
              </w:rPr>
              <w:t>27016*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B9" w14:textId="77777777" w:rsidR="002F299D" w:rsidRPr="002B2F92" w:rsidRDefault="002F299D" w:rsidP="00E90AB9">
            <w:pPr>
              <w:jc w:val="both"/>
              <w:rPr>
                <w:bCs/>
              </w:rPr>
            </w:pPr>
            <w:r w:rsidRPr="002B2F92">
              <w:rPr>
                <w:bCs/>
              </w:rPr>
              <w:t>Artēzijas operācijas jaundzimušajiem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BA" w14:textId="77777777" w:rsidR="002F299D" w:rsidRPr="002B2F92" w:rsidRDefault="002F299D" w:rsidP="00E90AB9">
            <w:pPr>
              <w:jc w:val="center"/>
              <w:rPr>
                <w:bCs/>
              </w:rPr>
            </w:pPr>
            <w:r w:rsidRPr="002B2F92">
              <w:rPr>
                <w:bCs/>
              </w:rPr>
              <w:t>206.32</w:t>
            </w:r>
          </w:p>
        </w:tc>
      </w:tr>
      <w:tr w:rsidR="002B2F92" w:rsidRPr="002B2F92" w14:paraId="69FFEEC0" w14:textId="77777777" w:rsidTr="00E90AB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BC" w14:textId="77777777" w:rsidR="002F299D" w:rsidRPr="002B2F92" w:rsidRDefault="002F299D" w:rsidP="00E90AB9">
            <w:pPr>
              <w:jc w:val="center"/>
              <w:rPr>
                <w:bCs/>
              </w:rPr>
            </w:pPr>
            <w:r w:rsidRPr="002B2F92">
              <w:rPr>
                <w:bCs/>
              </w:rPr>
              <w:t>1580.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BD" w14:textId="77777777" w:rsidR="002F299D" w:rsidRPr="002B2F92" w:rsidRDefault="002F299D" w:rsidP="00E90AB9">
            <w:pPr>
              <w:jc w:val="center"/>
              <w:rPr>
                <w:bCs/>
              </w:rPr>
            </w:pPr>
            <w:r w:rsidRPr="002B2F92">
              <w:rPr>
                <w:bCs/>
              </w:rPr>
              <w:t>27017*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BE" w14:textId="77777777" w:rsidR="002F299D" w:rsidRPr="002B2F92" w:rsidRDefault="002F299D" w:rsidP="00E90AB9">
            <w:pPr>
              <w:jc w:val="both"/>
              <w:rPr>
                <w:bCs/>
              </w:rPr>
            </w:pPr>
            <w:r w:rsidRPr="002B2F92">
              <w:rPr>
                <w:bCs/>
              </w:rPr>
              <w:t>Žaunu loku derivātu operatīvā ārstēšana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BF" w14:textId="77777777" w:rsidR="002F299D" w:rsidRPr="002B2F92" w:rsidRDefault="002F299D" w:rsidP="00E90AB9">
            <w:pPr>
              <w:jc w:val="center"/>
              <w:rPr>
                <w:bCs/>
              </w:rPr>
            </w:pPr>
            <w:r w:rsidRPr="002B2F92">
              <w:rPr>
                <w:bCs/>
              </w:rPr>
              <w:t>228.64</w:t>
            </w:r>
          </w:p>
        </w:tc>
      </w:tr>
      <w:tr w:rsidR="002B2F92" w:rsidRPr="002B2F92" w14:paraId="69FFEEC5"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C1" w14:textId="77777777" w:rsidR="002F299D" w:rsidRPr="002B2F92" w:rsidRDefault="002F299D" w:rsidP="00E90AB9">
            <w:pPr>
              <w:jc w:val="center"/>
              <w:rPr>
                <w:bCs/>
              </w:rPr>
            </w:pPr>
            <w:r w:rsidRPr="002B2F92">
              <w:rPr>
                <w:bCs/>
              </w:rPr>
              <w:t>1581.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C2" w14:textId="77777777" w:rsidR="002F299D" w:rsidRPr="002B2F92" w:rsidRDefault="002F299D" w:rsidP="00E90AB9">
            <w:pPr>
              <w:jc w:val="center"/>
              <w:rPr>
                <w:bCs/>
              </w:rPr>
            </w:pPr>
            <w:r w:rsidRPr="002B2F92">
              <w:rPr>
                <w:bCs/>
              </w:rPr>
              <w:t>27018*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C3" w14:textId="39F62E4F" w:rsidR="002F299D" w:rsidRPr="002B2F92" w:rsidRDefault="002F299D" w:rsidP="008E6BBA">
            <w:pPr>
              <w:jc w:val="both"/>
              <w:rPr>
                <w:bCs/>
              </w:rPr>
            </w:pPr>
            <w:r w:rsidRPr="002B2F92">
              <w:rPr>
                <w:bCs/>
              </w:rPr>
              <w:t>Vag</w:t>
            </w:r>
            <w:r w:rsidR="008E6BBA" w:rsidRPr="002B2F92">
              <w:rPr>
                <w:bCs/>
              </w:rPr>
              <w:t>ī</w:t>
            </w:r>
            <w:r w:rsidRPr="002B2F92">
              <w:rPr>
                <w:bCs/>
              </w:rPr>
              <w:t>nas plastika atrēzijas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C4" w14:textId="77777777" w:rsidR="002F299D" w:rsidRPr="002B2F92" w:rsidRDefault="002F299D" w:rsidP="00E90AB9">
            <w:pPr>
              <w:jc w:val="center"/>
              <w:rPr>
                <w:bCs/>
              </w:rPr>
            </w:pPr>
            <w:r w:rsidRPr="002B2F92">
              <w:rPr>
                <w:bCs/>
              </w:rPr>
              <w:t>248.11</w:t>
            </w:r>
          </w:p>
        </w:tc>
      </w:tr>
      <w:tr w:rsidR="002B2F92" w:rsidRPr="002B2F92" w14:paraId="69FFEECA" w14:textId="77777777" w:rsidTr="00764997">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C6" w14:textId="77777777" w:rsidR="002F299D" w:rsidRPr="002B2F92" w:rsidRDefault="002F299D" w:rsidP="00E90AB9">
            <w:pPr>
              <w:jc w:val="center"/>
              <w:rPr>
                <w:bCs/>
              </w:rPr>
            </w:pPr>
            <w:r w:rsidRPr="002B2F92">
              <w:rPr>
                <w:bCs/>
              </w:rPr>
              <w:t>1582.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C7" w14:textId="77777777" w:rsidR="002F299D" w:rsidRPr="002B2F92" w:rsidRDefault="002F299D" w:rsidP="00E90AB9">
            <w:pPr>
              <w:jc w:val="center"/>
              <w:rPr>
                <w:bCs/>
              </w:rPr>
            </w:pPr>
            <w:r w:rsidRPr="002B2F92">
              <w:rPr>
                <w:bCs/>
              </w:rPr>
              <w:t>27019*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C8" w14:textId="77777777" w:rsidR="002F299D" w:rsidRPr="002B2F92" w:rsidRDefault="002F299D" w:rsidP="00E90AB9">
            <w:pPr>
              <w:jc w:val="both"/>
              <w:rPr>
                <w:bCs/>
              </w:rPr>
            </w:pPr>
            <w:r w:rsidRPr="002B2F92">
              <w:rPr>
                <w:bCs/>
              </w:rPr>
              <w:t>Proktoplastika anorektālo anomāliju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C9" w14:textId="77777777" w:rsidR="002F299D" w:rsidRPr="002B2F92" w:rsidRDefault="002F299D" w:rsidP="00E90AB9">
            <w:pPr>
              <w:jc w:val="center"/>
              <w:rPr>
                <w:bCs/>
              </w:rPr>
            </w:pPr>
            <w:r w:rsidRPr="002B2F92">
              <w:rPr>
                <w:bCs/>
              </w:rPr>
              <w:t>266.68</w:t>
            </w:r>
          </w:p>
        </w:tc>
      </w:tr>
      <w:tr w:rsidR="002B2F92" w:rsidRPr="002B2F92" w14:paraId="69FFEECF" w14:textId="77777777" w:rsidTr="00E90AB9">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CB" w14:textId="77777777" w:rsidR="002F299D" w:rsidRPr="002B2F92" w:rsidRDefault="002F299D" w:rsidP="00E90AB9">
            <w:pPr>
              <w:jc w:val="center"/>
              <w:rPr>
                <w:bCs/>
              </w:rPr>
            </w:pPr>
            <w:r w:rsidRPr="002B2F92">
              <w:rPr>
                <w:bCs/>
              </w:rPr>
              <w:t>1583.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CC" w14:textId="77777777" w:rsidR="002F299D" w:rsidRPr="002B2F92" w:rsidRDefault="002F299D" w:rsidP="00E90AB9">
            <w:pPr>
              <w:jc w:val="center"/>
              <w:rPr>
                <w:bCs/>
              </w:rPr>
            </w:pPr>
            <w:r w:rsidRPr="002B2F92">
              <w:rPr>
                <w:bCs/>
              </w:rPr>
              <w:t>27020*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CD" w14:textId="5F2E9811" w:rsidR="002F299D" w:rsidRPr="002B2F92" w:rsidRDefault="002F299D" w:rsidP="00E90AB9">
            <w:pPr>
              <w:jc w:val="both"/>
              <w:rPr>
                <w:bCs/>
              </w:rPr>
            </w:pPr>
            <w:r w:rsidRPr="002B2F92">
              <w:rPr>
                <w:bCs/>
              </w:rPr>
              <w:t xml:space="preserve">Iedzimtu CNS </w:t>
            </w:r>
            <w:r w:rsidR="00764997" w:rsidRPr="002B2F92">
              <w:rPr>
                <w:bCs/>
              </w:rPr>
              <w:t>patolo</w:t>
            </w:r>
            <w:r w:rsidRPr="002B2F92">
              <w:rPr>
                <w:bCs/>
              </w:rPr>
              <w:t>ģiju operācijas bērnu vecumā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CE" w14:textId="77777777" w:rsidR="002F299D" w:rsidRPr="002B2F92" w:rsidRDefault="002F299D" w:rsidP="00E90AB9">
            <w:pPr>
              <w:jc w:val="center"/>
              <w:rPr>
                <w:bCs/>
              </w:rPr>
            </w:pPr>
            <w:r w:rsidRPr="002B2F92">
              <w:rPr>
                <w:bCs/>
              </w:rPr>
              <w:t>257.55</w:t>
            </w:r>
          </w:p>
        </w:tc>
      </w:tr>
      <w:tr w:rsidR="002B2F92" w:rsidRPr="002B2F92" w14:paraId="69FFEED4"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D0" w14:textId="77777777" w:rsidR="002F299D" w:rsidRPr="002B2F92" w:rsidRDefault="002F299D" w:rsidP="00E90AB9">
            <w:pPr>
              <w:jc w:val="center"/>
              <w:rPr>
                <w:bCs/>
              </w:rPr>
            </w:pPr>
            <w:r w:rsidRPr="002B2F92">
              <w:rPr>
                <w:bCs/>
              </w:rPr>
              <w:t>1584.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D1" w14:textId="77777777" w:rsidR="002F299D" w:rsidRPr="002B2F92" w:rsidRDefault="002F299D" w:rsidP="00E90AB9">
            <w:pPr>
              <w:jc w:val="center"/>
              <w:rPr>
                <w:bCs/>
              </w:rPr>
            </w:pPr>
            <w:r w:rsidRPr="002B2F92">
              <w:rPr>
                <w:bCs/>
              </w:rPr>
              <w:t>27021*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D2" w14:textId="77777777" w:rsidR="002F299D" w:rsidRPr="002B2F92" w:rsidRDefault="002F299D" w:rsidP="00E90AB9">
            <w:pPr>
              <w:jc w:val="both"/>
              <w:rPr>
                <w:bCs/>
              </w:rPr>
            </w:pPr>
            <w:r w:rsidRPr="002B2F92">
              <w:rPr>
                <w:bCs/>
              </w:rPr>
              <w:t>Retu iedzimtu anomāliju korekcija jaundzimušiem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D3" w14:textId="77777777" w:rsidR="002F299D" w:rsidRPr="002B2F92" w:rsidRDefault="002F299D" w:rsidP="00E90AB9">
            <w:pPr>
              <w:jc w:val="center"/>
              <w:rPr>
                <w:bCs/>
              </w:rPr>
            </w:pPr>
            <w:r w:rsidRPr="002B2F92">
              <w:rPr>
                <w:bCs/>
              </w:rPr>
              <w:t>393.44</w:t>
            </w:r>
          </w:p>
        </w:tc>
      </w:tr>
      <w:tr w:rsidR="002B2F92" w:rsidRPr="002B2F92" w14:paraId="69FFEED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D5" w14:textId="77777777" w:rsidR="002F299D" w:rsidRPr="002B2F92" w:rsidRDefault="002F299D" w:rsidP="00E90AB9">
            <w:pPr>
              <w:jc w:val="center"/>
              <w:rPr>
                <w:bCs/>
              </w:rPr>
            </w:pPr>
            <w:r w:rsidRPr="002B2F92">
              <w:rPr>
                <w:bCs/>
              </w:rPr>
              <w:t>1585.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D6" w14:textId="77777777" w:rsidR="002F299D" w:rsidRPr="002B2F92" w:rsidRDefault="002F299D" w:rsidP="00E90AB9">
            <w:pPr>
              <w:jc w:val="center"/>
              <w:rPr>
                <w:bCs/>
              </w:rPr>
            </w:pPr>
            <w:r w:rsidRPr="002B2F92">
              <w:rPr>
                <w:bCs/>
              </w:rPr>
              <w:t>27022*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D7" w14:textId="77777777" w:rsidR="002F299D" w:rsidRPr="002B2F92" w:rsidRDefault="002F299D" w:rsidP="00E90AB9">
            <w:pPr>
              <w:jc w:val="both"/>
              <w:rPr>
                <w:bCs/>
              </w:rPr>
            </w:pPr>
            <w:r w:rsidRPr="002B2F92">
              <w:rPr>
                <w:bCs/>
              </w:rPr>
              <w:t>Pēdas rekonstruktīvas operācijas iedzimtu un iegūtu defektu un deformāciju gadījumos ar cīpslu, muskuļu, locītavu kapsulu audu pārdalīšanu un/vai transpozīciju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D8" w14:textId="77777777" w:rsidR="002F299D" w:rsidRPr="002B2F92" w:rsidRDefault="002F299D" w:rsidP="00E90AB9">
            <w:pPr>
              <w:jc w:val="center"/>
              <w:rPr>
                <w:bCs/>
              </w:rPr>
            </w:pPr>
            <w:r w:rsidRPr="002B2F92">
              <w:rPr>
                <w:bCs/>
              </w:rPr>
              <w:t>259.24</w:t>
            </w:r>
          </w:p>
        </w:tc>
      </w:tr>
      <w:tr w:rsidR="002B2F92" w:rsidRPr="002B2F92" w14:paraId="69FFEED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DA" w14:textId="77777777" w:rsidR="002F299D" w:rsidRPr="002B2F92" w:rsidRDefault="002F299D" w:rsidP="00E90AB9">
            <w:pPr>
              <w:jc w:val="center"/>
              <w:rPr>
                <w:bCs/>
              </w:rPr>
            </w:pPr>
            <w:r w:rsidRPr="002B2F92">
              <w:rPr>
                <w:bCs/>
              </w:rPr>
              <w:t>1586.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DB" w14:textId="77777777" w:rsidR="002F299D" w:rsidRPr="002B2F92" w:rsidRDefault="002F299D" w:rsidP="00E90AB9">
            <w:pPr>
              <w:jc w:val="center"/>
              <w:rPr>
                <w:bCs/>
              </w:rPr>
            </w:pPr>
            <w:r w:rsidRPr="002B2F92">
              <w:rPr>
                <w:bCs/>
              </w:rPr>
              <w:t>27023*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DC" w14:textId="2616A727" w:rsidR="002F299D" w:rsidRPr="002B2F92" w:rsidRDefault="002F299D" w:rsidP="00764997">
            <w:pPr>
              <w:jc w:val="both"/>
              <w:rPr>
                <w:bCs/>
              </w:rPr>
            </w:pPr>
            <w:r w:rsidRPr="002B2F92">
              <w:rPr>
                <w:bCs/>
              </w:rPr>
              <w:t xml:space="preserve">Rekonstruktīvas operācijas gūžas, ceļa, plaukstas vai elkoņa locītavas apvidū, ieskaitot cīpslu un muskuļu pāršķelšanu, pagarināšanu vai transpozīciju, kapsulotomiju ar </w:t>
            </w:r>
            <w:r w:rsidR="00764997" w:rsidRPr="002B2F92">
              <w:rPr>
                <w:bCs/>
              </w:rPr>
              <w:t xml:space="preserve">osteotomiju un osteosintēzi </w:t>
            </w:r>
            <w:r w:rsidRPr="002B2F92">
              <w:rPr>
                <w:bCs/>
              </w:rPr>
              <w:t>vai bez</w:t>
            </w:r>
            <w:r w:rsidR="00764997" w:rsidRPr="002B2F92">
              <w:rPr>
                <w:bCs/>
              </w:rPr>
              <w:t xml:space="preserve"> tās</w:t>
            </w:r>
            <w:r w:rsidRPr="002B2F92">
              <w:rPr>
                <w:bCs/>
              </w:rPr>
              <w:t>, novēršot bērnu cerebrālās triekas sekas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DD" w14:textId="77777777" w:rsidR="002F299D" w:rsidRPr="002B2F92" w:rsidRDefault="002F299D" w:rsidP="00E90AB9">
            <w:pPr>
              <w:jc w:val="center"/>
              <w:rPr>
                <w:bCs/>
              </w:rPr>
            </w:pPr>
            <w:r w:rsidRPr="002B2F92">
              <w:rPr>
                <w:bCs/>
              </w:rPr>
              <w:t>266.68</w:t>
            </w:r>
          </w:p>
        </w:tc>
      </w:tr>
      <w:tr w:rsidR="002B2F92" w:rsidRPr="002B2F92" w14:paraId="69FFEEE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DF" w14:textId="77777777" w:rsidR="002F299D" w:rsidRPr="002B2F92" w:rsidRDefault="002F299D" w:rsidP="00E90AB9">
            <w:pPr>
              <w:jc w:val="center"/>
              <w:rPr>
                <w:bCs/>
              </w:rPr>
            </w:pPr>
            <w:r w:rsidRPr="002B2F92">
              <w:rPr>
                <w:bCs/>
              </w:rPr>
              <w:t>1587.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E0" w14:textId="77777777" w:rsidR="002F299D" w:rsidRPr="002B2F92" w:rsidRDefault="002F299D" w:rsidP="00E90AB9">
            <w:pPr>
              <w:jc w:val="center"/>
              <w:rPr>
                <w:bCs/>
              </w:rPr>
            </w:pPr>
            <w:r w:rsidRPr="002B2F92">
              <w:rPr>
                <w:bCs/>
              </w:rPr>
              <w:t>27024*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E1" w14:textId="798FBE9B" w:rsidR="002F299D" w:rsidRPr="002B2F92" w:rsidRDefault="002F299D" w:rsidP="00764997">
            <w:pPr>
              <w:jc w:val="both"/>
              <w:rPr>
                <w:bCs/>
              </w:rPr>
            </w:pPr>
            <w:r w:rsidRPr="002B2F92">
              <w:rPr>
                <w:bCs/>
              </w:rPr>
              <w:t xml:space="preserve">Rekonstruktīvas operācijas bērnu garo stobru kaulu neīsto locītavu, audzēju, saīsināšanās deformāciju gadījumos, ieskaitot osteotomiju un osteosintēzi, t. sk. ar ārējās fiksācijas metodi ar </w:t>
            </w:r>
            <w:r w:rsidR="00764997" w:rsidRPr="002B2F92">
              <w:rPr>
                <w:bCs/>
              </w:rPr>
              <w:t xml:space="preserve">kaulaudu transplantāciju </w:t>
            </w:r>
            <w:r w:rsidRPr="002B2F92">
              <w:rPr>
                <w:bCs/>
              </w:rPr>
              <w:t>vai bez</w:t>
            </w:r>
            <w:r w:rsidR="00764997" w:rsidRPr="002B2F92">
              <w:rPr>
                <w:bCs/>
              </w:rPr>
              <w:t xml:space="preserve"> tās</w:t>
            </w:r>
            <w:r w:rsidRPr="002B2F92">
              <w:rPr>
                <w:bCs/>
              </w:rPr>
              <w:t xml:space="preserve"> (bez ārējās fiksācijas aparāta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E2" w14:textId="77777777" w:rsidR="002F299D" w:rsidRPr="002B2F92" w:rsidRDefault="002F299D" w:rsidP="00E90AB9">
            <w:pPr>
              <w:jc w:val="center"/>
              <w:rPr>
                <w:bCs/>
              </w:rPr>
            </w:pPr>
            <w:r w:rsidRPr="002B2F92">
              <w:rPr>
                <w:bCs/>
              </w:rPr>
              <w:t>273.28</w:t>
            </w:r>
          </w:p>
        </w:tc>
      </w:tr>
      <w:tr w:rsidR="002B2F92" w:rsidRPr="002B2F92" w14:paraId="69FFEEE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E4" w14:textId="77777777" w:rsidR="002F299D" w:rsidRPr="002B2F92" w:rsidRDefault="002F299D" w:rsidP="00E90AB9">
            <w:pPr>
              <w:jc w:val="center"/>
              <w:rPr>
                <w:bCs/>
              </w:rPr>
            </w:pPr>
            <w:r w:rsidRPr="002B2F92">
              <w:rPr>
                <w:bCs/>
              </w:rPr>
              <w:t>1588.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E5" w14:textId="77777777" w:rsidR="002F299D" w:rsidRPr="002B2F92" w:rsidRDefault="002F299D" w:rsidP="00E90AB9">
            <w:pPr>
              <w:jc w:val="center"/>
              <w:rPr>
                <w:bCs/>
              </w:rPr>
            </w:pPr>
            <w:r w:rsidRPr="002B2F92">
              <w:rPr>
                <w:bCs/>
              </w:rPr>
              <w:t>27025*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E6" w14:textId="345B6544" w:rsidR="002F299D" w:rsidRPr="002B2F92" w:rsidRDefault="002F299D" w:rsidP="008E6BBA">
            <w:pPr>
              <w:jc w:val="both"/>
              <w:rPr>
                <w:bCs/>
              </w:rPr>
            </w:pPr>
            <w:r w:rsidRPr="002B2F92">
              <w:rPr>
                <w:bCs/>
              </w:rPr>
              <w:t xml:space="preserve">Gūžas locītavas rekonstruktīva operācija bērniem iedzimtu un iegūtu defektu un deformāciju gadījumā (iedzimta displāzija un izmežģījums, augšstilba galviņas aseptiska nekroze, juvenīla epifiziolīze, distrofiska </w:t>
            </w:r>
            <w:r w:rsidRPr="002B2F92">
              <w:rPr>
                <w:bCs/>
                <w:i/>
              </w:rPr>
              <w:t>coxae vara</w:t>
            </w:r>
            <w:r w:rsidRPr="002B2F92">
              <w:rPr>
                <w:bCs/>
              </w:rPr>
              <w:t>), ieskaitot osteotomiju un/vai osteosintēzi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E7" w14:textId="77777777" w:rsidR="002F299D" w:rsidRPr="002B2F92" w:rsidRDefault="002F299D" w:rsidP="00E90AB9">
            <w:pPr>
              <w:jc w:val="center"/>
              <w:rPr>
                <w:bCs/>
              </w:rPr>
            </w:pPr>
            <w:r w:rsidRPr="002B2F92">
              <w:rPr>
                <w:bCs/>
              </w:rPr>
              <w:t>265.43</w:t>
            </w:r>
          </w:p>
        </w:tc>
      </w:tr>
      <w:tr w:rsidR="002B2F92" w:rsidRPr="002B2F92" w14:paraId="69FFEEED" w14:textId="77777777" w:rsidTr="00E90AB9">
        <w:trPr>
          <w:trHeight w:val="5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E9" w14:textId="77777777" w:rsidR="002F299D" w:rsidRPr="002B2F92" w:rsidRDefault="002F299D" w:rsidP="00E90AB9">
            <w:pPr>
              <w:jc w:val="center"/>
              <w:rPr>
                <w:bCs/>
              </w:rPr>
            </w:pPr>
            <w:r w:rsidRPr="002B2F92">
              <w:rPr>
                <w:bCs/>
              </w:rPr>
              <w:t>1589.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EA" w14:textId="77777777" w:rsidR="002F299D" w:rsidRPr="002B2F92" w:rsidRDefault="002F299D" w:rsidP="00E90AB9">
            <w:pPr>
              <w:jc w:val="center"/>
              <w:rPr>
                <w:bCs/>
              </w:rPr>
            </w:pPr>
            <w:r w:rsidRPr="002B2F92">
              <w:rPr>
                <w:bCs/>
              </w:rPr>
              <w:t>27030*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EB" w14:textId="77777777" w:rsidR="002F299D" w:rsidRPr="002B2F92" w:rsidRDefault="002F299D" w:rsidP="00E90AB9">
            <w:pPr>
              <w:jc w:val="both"/>
              <w:rPr>
                <w:bCs/>
              </w:rPr>
            </w:pPr>
            <w:r w:rsidRPr="002B2F92">
              <w:rPr>
                <w:bCs/>
              </w:rPr>
              <w:t>Parenhimatozos orgānus saglabājošas operācijas bērniem traumatiska bojājuma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EC" w14:textId="77777777" w:rsidR="002F299D" w:rsidRPr="002B2F92" w:rsidRDefault="002F299D" w:rsidP="00E90AB9">
            <w:pPr>
              <w:jc w:val="center"/>
              <w:rPr>
                <w:bCs/>
              </w:rPr>
            </w:pPr>
            <w:r w:rsidRPr="002B2F92">
              <w:rPr>
                <w:bCs/>
              </w:rPr>
              <w:t>356.25</w:t>
            </w:r>
          </w:p>
        </w:tc>
      </w:tr>
      <w:tr w:rsidR="002B2F92" w:rsidRPr="002B2F92" w14:paraId="69FFEEF2"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EE" w14:textId="77777777" w:rsidR="002F299D" w:rsidRPr="002B2F92" w:rsidRDefault="002F299D" w:rsidP="00E90AB9">
            <w:pPr>
              <w:jc w:val="center"/>
              <w:rPr>
                <w:bCs/>
              </w:rPr>
            </w:pPr>
            <w:r w:rsidRPr="002B2F92">
              <w:rPr>
                <w:bCs/>
              </w:rPr>
              <w:t>1590.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EF" w14:textId="77777777" w:rsidR="002F299D" w:rsidRPr="002B2F92" w:rsidRDefault="002F299D" w:rsidP="00E90AB9">
            <w:pPr>
              <w:jc w:val="center"/>
              <w:rPr>
                <w:bCs/>
              </w:rPr>
            </w:pPr>
            <w:r w:rsidRPr="002B2F92">
              <w:rPr>
                <w:bCs/>
              </w:rPr>
              <w:t>27031*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F0" w14:textId="79BFD8A5" w:rsidR="002F299D" w:rsidRPr="002B2F92" w:rsidRDefault="002F299D" w:rsidP="00764997">
            <w:pPr>
              <w:jc w:val="both"/>
              <w:rPr>
                <w:bCs/>
              </w:rPr>
            </w:pPr>
            <w:r w:rsidRPr="002B2F92">
              <w:rPr>
                <w:bCs/>
              </w:rPr>
              <w:t>Piemaksa par uzsūcošā sintētiskā tīkliņa (</w:t>
            </w:r>
            <w:r w:rsidRPr="002B2F92">
              <w:rPr>
                <w:bCs/>
                <w:i/>
              </w:rPr>
              <w:t>Vycril</w:t>
            </w:r>
            <w:r w:rsidRPr="002B2F92">
              <w:rPr>
                <w:bCs/>
              </w:rPr>
              <w:t>) (24</w:t>
            </w:r>
            <w:r w:rsidR="00764997" w:rsidRPr="002B2F92">
              <w:rPr>
                <w:bCs/>
              </w:rPr>
              <w:t> </w:t>
            </w:r>
            <w:r w:rsidRPr="002B2F92">
              <w:rPr>
                <w:bCs/>
              </w:rPr>
              <w:t>cm x 30</w:t>
            </w:r>
            <w:r w:rsidR="00764997" w:rsidRPr="002B2F92">
              <w:rPr>
                <w:bCs/>
              </w:rPr>
              <w:t> </w:t>
            </w:r>
            <w:r w:rsidRPr="002B2F92">
              <w:rPr>
                <w:bCs/>
              </w:rPr>
              <w:t>cm)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F1" w14:textId="77777777" w:rsidR="002F299D" w:rsidRPr="002B2F92" w:rsidRDefault="002F299D" w:rsidP="00E90AB9">
            <w:pPr>
              <w:jc w:val="center"/>
              <w:rPr>
                <w:bCs/>
              </w:rPr>
            </w:pPr>
            <w:r w:rsidRPr="002B2F92">
              <w:rPr>
                <w:bCs/>
              </w:rPr>
              <w:t>133.12</w:t>
            </w:r>
          </w:p>
        </w:tc>
      </w:tr>
      <w:tr w:rsidR="002B2F92" w:rsidRPr="002B2F92" w14:paraId="69FFEEF7"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F3" w14:textId="77777777" w:rsidR="002F299D" w:rsidRPr="002B2F92" w:rsidRDefault="002F299D" w:rsidP="00E90AB9">
            <w:pPr>
              <w:jc w:val="center"/>
              <w:rPr>
                <w:bCs/>
              </w:rPr>
            </w:pPr>
            <w:r w:rsidRPr="002B2F92">
              <w:rPr>
                <w:bCs/>
              </w:rPr>
              <w:t>1591.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F4" w14:textId="77777777" w:rsidR="002F299D" w:rsidRPr="002B2F92" w:rsidRDefault="002F299D" w:rsidP="00E90AB9">
            <w:pPr>
              <w:jc w:val="center"/>
              <w:rPr>
                <w:bCs/>
              </w:rPr>
            </w:pPr>
            <w:r w:rsidRPr="002B2F92">
              <w:rPr>
                <w:bCs/>
              </w:rPr>
              <w:t>27032*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F5" w14:textId="77777777" w:rsidR="002F299D" w:rsidRPr="002B2F92" w:rsidRDefault="002F299D" w:rsidP="00E90AB9">
            <w:pPr>
              <w:jc w:val="both"/>
              <w:rPr>
                <w:bCs/>
              </w:rPr>
            </w:pPr>
            <w:r w:rsidRPr="002B2F92">
              <w:rPr>
                <w:bCs/>
              </w:rPr>
              <w:t>Operācija Hiršpunga slimības gadījumā ar cirkulāro mehānisko zarnu šuvēju, ieskaitot šuvēja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F6" w14:textId="77777777" w:rsidR="002F299D" w:rsidRPr="002B2F92" w:rsidRDefault="002F299D" w:rsidP="00E90AB9">
            <w:pPr>
              <w:jc w:val="center"/>
              <w:rPr>
                <w:bCs/>
              </w:rPr>
            </w:pPr>
            <w:r w:rsidRPr="002B2F92">
              <w:rPr>
                <w:bCs/>
              </w:rPr>
              <w:t>444.83</w:t>
            </w:r>
          </w:p>
        </w:tc>
      </w:tr>
      <w:tr w:rsidR="002B2F92" w:rsidRPr="002B2F92" w14:paraId="69FFEEFC" w14:textId="77777777" w:rsidTr="00E90AB9">
        <w:trPr>
          <w:trHeight w:val="5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F8" w14:textId="77777777" w:rsidR="002F299D" w:rsidRPr="002B2F92" w:rsidRDefault="002F299D" w:rsidP="00E90AB9">
            <w:pPr>
              <w:jc w:val="center"/>
              <w:rPr>
                <w:bCs/>
              </w:rPr>
            </w:pPr>
            <w:r w:rsidRPr="002B2F92">
              <w:rPr>
                <w:bCs/>
              </w:rPr>
              <w:t>1592.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F9" w14:textId="77777777" w:rsidR="002F299D" w:rsidRPr="002B2F92" w:rsidRDefault="002F299D" w:rsidP="00E90AB9">
            <w:pPr>
              <w:jc w:val="center"/>
              <w:rPr>
                <w:bCs/>
              </w:rPr>
            </w:pPr>
            <w:r w:rsidRPr="002B2F92">
              <w:rPr>
                <w:bCs/>
              </w:rPr>
              <w:t>27034*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FA" w14:textId="77777777" w:rsidR="002F299D" w:rsidRPr="002B2F92" w:rsidRDefault="002F299D" w:rsidP="00E90AB9">
            <w:pPr>
              <w:jc w:val="both"/>
              <w:rPr>
                <w:bCs/>
              </w:rPr>
            </w:pPr>
            <w:r w:rsidRPr="002B2F92">
              <w:rPr>
                <w:bCs/>
              </w:rPr>
              <w:t>Lielas omfalocēles vai gastrošīzes plastika bez transplantāta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EFB" w14:textId="77777777" w:rsidR="002F299D" w:rsidRPr="002B2F92" w:rsidRDefault="002F299D" w:rsidP="00E90AB9">
            <w:pPr>
              <w:jc w:val="center"/>
              <w:rPr>
                <w:bCs/>
              </w:rPr>
            </w:pPr>
            <w:r w:rsidRPr="002B2F92">
              <w:rPr>
                <w:bCs/>
              </w:rPr>
              <w:t>207.63</w:t>
            </w:r>
          </w:p>
        </w:tc>
      </w:tr>
      <w:tr w:rsidR="002B2F92" w:rsidRPr="002B2F92" w14:paraId="69FFEF01"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EFD" w14:textId="77777777" w:rsidR="002F299D" w:rsidRPr="002B2F92" w:rsidRDefault="002F299D" w:rsidP="00E90AB9">
            <w:pPr>
              <w:jc w:val="center"/>
              <w:rPr>
                <w:bCs/>
              </w:rPr>
            </w:pPr>
            <w:r w:rsidRPr="002B2F92">
              <w:rPr>
                <w:bCs/>
              </w:rPr>
              <w:t>1593.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EFE" w14:textId="77777777" w:rsidR="002F299D" w:rsidRPr="002B2F92" w:rsidRDefault="002F299D" w:rsidP="00E90AB9">
            <w:pPr>
              <w:jc w:val="center"/>
              <w:rPr>
                <w:bCs/>
              </w:rPr>
            </w:pPr>
            <w:r w:rsidRPr="002B2F92">
              <w:rPr>
                <w:bCs/>
              </w:rPr>
              <w:t>27035*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EFF" w14:textId="76F5A80E" w:rsidR="002F299D" w:rsidRPr="002B2F92" w:rsidRDefault="002F299D" w:rsidP="00E90AB9">
            <w:pPr>
              <w:jc w:val="both"/>
              <w:rPr>
                <w:bCs/>
              </w:rPr>
            </w:pPr>
            <w:r w:rsidRPr="002B2F92">
              <w:rPr>
                <w:bCs/>
              </w:rPr>
              <w:t xml:space="preserve">Piemaksa manipulācijai 27034 par </w:t>
            </w:r>
            <w:r w:rsidR="00764997" w:rsidRPr="002B2F92">
              <w:rPr>
                <w:bCs/>
              </w:rPr>
              <w:t>alo</w:t>
            </w:r>
            <w:r w:rsidRPr="002B2F92">
              <w:rPr>
                <w:bCs/>
              </w:rPr>
              <w:t>transplantātu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00" w14:textId="77777777" w:rsidR="002F299D" w:rsidRPr="002B2F92" w:rsidRDefault="002F299D" w:rsidP="00E90AB9">
            <w:pPr>
              <w:jc w:val="center"/>
              <w:rPr>
                <w:bCs/>
              </w:rPr>
            </w:pPr>
            <w:r w:rsidRPr="002B2F92">
              <w:rPr>
                <w:bCs/>
              </w:rPr>
              <w:t>5.38</w:t>
            </w:r>
          </w:p>
        </w:tc>
      </w:tr>
      <w:tr w:rsidR="002B2F92" w:rsidRPr="002B2F92" w14:paraId="69FFEF06" w14:textId="77777777" w:rsidTr="00E90AB9">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02" w14:textId="77777777" w:rsidR="002F299D" w:rsidRPr="002B2F92" w:rsidRDefault="002F299D" w:rsidP="00E90AB9">
            <w:pPr>
              <w:jc w:val="center"/>
              <w:rPr>
                <w:bCs/>
              </w:rPr>
            </w:pPr>
            <w:r w:rsidRPr="002B2F92">
              <w:rPr>
                <w:bCs/>
              </w:rPr>
              <w:t>1594.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03" w14:textId="77777777" w:rsidR="002F299D" w:rsidRPr="002B2F92" w:rsidRDefault="002F299D" w:rsidP="00E90AB9">
            <w:pPr>
              <w:jc w:val="center"/>
              <w:rPr>
                <w:bCs/>
              </w:rPr>
            </w:pPr>
            <w:r w:rsidRPr="002B2F92">
              <w:rPr>
                <w:bCs/>
              </w:rPr>
              <w:t>27037*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04" w14:textId="77777777" w:rsidR="002F299D" w:rsidRPr="002B2F92" w:rsidRDefault="002F299D" w:rsidP="00E90AB9">
            <w:pPr>
              <w:jc w:val="both"/>
              <w:rPr>
                <w:bCs/>
              </w:rPr>
            </w:pPr>
            <w:r w:rsidRPr="002B2F92">
              <w:rPr>
                <w:bCs/>
              </w:rPr>
              <w:t>Kaula solitāras cistas ārstēšana ar skalošanas metodi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05" w14:textId="77777777" w:rsidR="002F299D" w:rsidRPr="002B2F92" w:rsidRDefault="002F299D" w:rsidP="00E90AB9">
            <w:pPr>
              <w:jc w:val="center"/>
              <w:rPr>
                <w:bCs/>
              </w:rPr>
            </w:pPr>
            <w:r w:rsidRPr="002B2F92">
              <w:rPr>
                <w:bCs/>
              </w:rPr>
              <w:t>56.42</w:t>
            </w:r>
          </w:p>
        </w:tc>
      </w:tr>
    </w:tbl>
    <w:p w14:paraId="3F7F4C29" w14:textId="77777777" w:rsidR="00FE5378" w:rsidRDefault="00FE5378">
      <w:r>
        <w:br w:type="page"/>
      </w: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EF0B" w14:textId="77777777" w:rsidTr="00E90AB9">
        <w:trPr>
          <w:trHeight w:val="28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07" w14:textId="3FA53216" w:rsidR="002F299D" w:rsidRPr="002B2F92" w:rsidRDefault="002F299D" w:rsidP="00E90AB9">
            <w:pPr>
              <w:jc w:val="center"/>
              <w:rPr>
                <w:bCs/>
              </w:rPr>
            </w:pPr>
            <w:r w:rsidRPr="002B2F92">
              <w:rPr>
                <w:bCs/>
              </w:rPr>
              <w:lastRenderedPageBreak/>
              <w:t>1595.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08" w14:textId="77777777" w:rsidR="002F299D" w:rsidRPr="002B2F92" w:rsidRDefault="002F299D" w:rsidP="00E90AB9">
            <w:pPr>
              <w:jc w:val="center"/>
              <w:rPr>
                <w:bCs/>
              </w:rPr>
            </w:pPr>
            <w:r w:rsidRPr="002B2F92">
              <w:rPr>
                <w:bCs/>
              </w:rPr>
              <w:t>27038*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09" w14:textId="77777777" w:rsidR="002F299D" w:rsidRPr="002B2F92" w:rsidRDefault="002F299D" w:rsidP="00E90AB9">
            <w:pPr>
              <w:jc w:val="both"/>
              <w:rPr>
                <w:bCs/>
              </w:rPr>
            </w:pPr>
            <w:r w:rsidRPr="002B2F92">
              <w:rPr>
                <w:bCs/>
              </w:rPr>
              <w:t>Iedzimtu sakrokokcigeālu teratogēnu jaunveidojumu ekstripācija ar astes kaula skriemeļu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0A" w14:textId="77777777" w:rsidR="002F299D" w:rsidRPr="002B2F92" w:rsidRDefault="002F299D" w:rsidP="00E90AB9">
            <w:pPr>
              <w:jc w:val="center"/>
              <w:rPr>
                <w:bCs/>
              </w:rPr>
            </w:pPr>
            <w:r w:rsidRPr="002B2F92">
              <w:rPr>
                <w:bCs/>
              </w:rPr>
              <w:t>242.10</w:t>
            </w:r>
          </w:p>
        </w:tc>
      </w:tr>
      <w:tr w:rsidR="002B2F92" w:rsidRPr="002B2F92" w14:paraId="69FFEF10" w14:textId="77777777" w:rsidTr="00E90AB9">
        <w:trPr>
          <w:trHeight w:val="4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0C" w14:textId="77777777" w:rsidR="002F299D" w:rsidRPr="002B2F92" w:rsidRDefault="002F299D" w:rsidP="00E90AB9">
            <w:pPr>
              <w:jc w:val="center"/>
              <w:rPr>
                <w:bCs/>
              </w:rPr>
            </w:pPr>
            <w:r w:rsidRPr="002B2F92">
              <w:rPr>
                <w:bCs/>
              </w:rPr>
              <w:t>1596.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0D" w14:textId="77777777" w:rsidR="002F299D" w:rsidRPr="002B2F92" w:rsidRDefault="002F299D" w:rsidP="00E90AB9">
            <w:pPr>
              <w:jc w:val="center"/>
              <w:rPr>
                <w:bCs/>
              </w:rPr>
            </w:pPr>
            <w:r w:rsidRPr="002B2F92">
              <w:rPr>
                <w:bCs/>
              </w:rPr>
              <w:t>27039*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0E" w14:textId="77777777" w:rsidR="002F299D" w:rsidRPr="002B2F92" w:rsidRDefault="002F299D" w:rsidP="00E90AB9">
            <w:pPr>
              <w:jc w:val="both"/>
              <w:rPr>
                <w:bCs/>
              </w:rPr>
            </w:pPr>
            <w:r w:rsidRPr="002B2F92">
              <w:rPr>
                <w:bCs/>
              </w:rPr>
              <w:t>Dziļas venozas vai limfātiskas malformācijas ekstripācija vai ķirurģiska korekcija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0F" w14:textId="77777777" w:rsidR="002F299D" w:rsidRPr="002B2F92" w:rsidRDefault="002F299D" w:rsidP="00E90AB9">
            <w:pPr>
              <w:jc w:val="center"/>
              <w:rPr>
                <w:bCs/>
              </w:rPr>
            </w:pPr>
            <w:r w:rsidRPr="002B2F92">
              <w:rPr>
                <w:bCs/>
              </w:rPr>
              <w:t>198.34</w:t>
            </w:r>
          </w:p>
        </w:tc>
      </w:tr>
      <w:tr w:rsidR="002B2F92" w:rsidRPr="002B2F92" w14:paraId="69FFEF15" w14:textId="77777777" w:rsidTr="00E90AB9">
        <w:trPr>
          <w:trHeight w:val="57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11" w14:textId="77777777" w:rsidR="002F299D" w:rsidRPr="002B2F92" w:rsidRDefault="002F299D" w:rsidP="00E90AB9">
            <w:pPr>
              <w:jc w:val="center"/>
              <w:rPr>
                <w:bCs/>
              </w:rPr>
            </w:pPr>
            <w:r w:rsidRPr="002B2F92">
              <w:rPr>
                <w:bCs/>
              </w:rPr>
              <w:t>1597.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12" w14:textId="77777777" w:rsidR="002F299D" w:rsidRPr="002B2F92" w:rsidRDefault="002F299D" w:rsidP="00E90AB9">
            <w:pPr>
              <w:jc w:val="center"/>
              <w:rPr>
                <w:bCs/>
              </w:rPr>
            </w:pPr>
            <w:r w:rsidRPr="002B2F92">
              <w:rPr>
                <w:bCs/>
              </w:rPr>
              <w:t>27040*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13" w14:textId="77777777" w:rsidR="002F299D" w:rsidRPr="002B2F92" w:rsidRDefault="002F299D" w:rsidP="00E90AB9">
            <w:pPr>
              <w:jc w:val="both"/>
              <w:rPr>
                <w:bCs/>
              </w:rPr>
            </w:pPr>
            <w:r w:rsidRPr="002B2F92">
              <w:rPr>
                <w:bCs/>
              </w:rPr>
              <w:t>Ureterocistoneostomija ar urīnvadu apakšējās trešdaļas modulēšanu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14" w14:textId="77777777" w:rsidR="002F299D" w:rsidRPr="002B2F92" w:rsidRDefault="002F299D" w:rsidP="00E90AB9">
            <w:pPr>
              <w:jc w:val="center"/>
              <w:rPr>
                <w:bCs/>
              </w:rPr>
            </w:pPr>
            <w:r w:rsidRPr="002B2F92">
              <w:rPr>
                <w:bCs/>
              </w:rPr>
              <w:t>367.28</w:t>
            </w:r>
          </w:p>
        </w:tc>
      </w:tr>
      <w:tr w:rsidR="002B2F92" w:rsidRPr="002B2F92" w14:paraId="69FFEF1A"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16" w14:textId="77777777" w:rsidR="002F299D" w:rsidRPr="002B2F92" w:rsidRDefault="002F299D" w:rsidP="00E90AB9">
            <w:pPr>
              <w:jc w:val="center"/>
              <w:rPr>
                <w:bCs/>
              </w:rPr>
            </w:pPr>
            <w:r w:rsidRPr="002B2F92">
              <w:rPr>
                <w:bCs/>
              </w:rPr>
              <w:t>1598.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17" w14:textId="77777777" w:rsidR="002F299D" w:rsidRPr="002B2F92" w:rsidRDefault="002F299D" w:rsidP="00E90AB9">
            <w:pPr>
              <w:jc w:val="center"/>
              <w:rPr>
                <w:bCs/>
              </w:rPr>
            </w:pPr>
            <w:r w:rsidRPr="002B2F92">
              <w:rPr>
                <w:bCs/>
              </w:rPr>
              <w:t>27041*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18" w14:textId="77777777" w:rsidR="002F299D" w:rsidRPr="002B2F92" w:rsidRDefault="002F299D" w:rsidP="00E90AB9">
            <w:pPr>
              <w:jc w:val="both"/>
              <w:rPr>
                <w:bCs/>
              </w:rPr>
            </w:pPr>
            <w:r w:rsidRPr="002B2F92">
              <w:rPr>
                <w:bCs/>
              </w:rPr>
              <w:t>Urīnpūšļa kakliņa plastika pie urīnpūšļa ekstrofijas mikroķirurģiskajā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19" w14:textId="77777777" w:rsidR="002F299D" w:rsidRPr="002B2F92" w:rsidRDefault="002F299D" w:rsidP="00E90AB9">
            <w:pPr>
              <w:jc w:val="center"/>
              <w:rPr>
                <w:bCs/>
              </w:rPr>
            </w:pPr>
            <w:r w:rsidRPr="002B2F92">
              <w:rPr>
                <w:bCs/>
              </w:rPr>
              <w:t>408.19</w:t>
            </w:r>
          </w:p>
        </w:tc>
      </w:tr>
      <w:tr w:rsidR="002B2F92" w:rsidRPr="002B2F92" w14:paraId="69FFEF1F" w14:textId="77777777" w:rsidTr="00E90AB9">
        <w:trPr>
          <w:trHeight w:val="5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1B" w14:textId="77777777" w:rsidR="002F299D" w:rsidRPr="002B2F92" w:rsidRDefault="002F299D" w:rsidP="00E90AB9">
            <w:pPr>
              <w:jc w:val="center"/>
              <w:rPr>
                <w:bCs/>
              </w:rPr>
            </w:pPr>
            <w:r w:rsidRPr="002B2F92">
              <w:rPr>
                <w:bCs/>
              </w:rPr>
              <w:t>1599.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1C" w14:textId="77777777" w:rsidR="002F299D" w:rsidRPr="002B2F92" w:rsidRDefault="002F299D" w:rsidP="00E90AB9">
            <w:pPr>
              <w:jc w:val="center"/>
              <w:rPr>
                <w:bCs/>
              </w:rPr>
            </w:pPr>
            <w:r w:rsidRPr="002B2F92">
              <w:rPr>
                <w:bCs/>
              </w:rPr>
              <w:t>27042*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1D" w14:textId="77777777" w:rsidR="002F299D" w:rsidRPr="002B2F92" w:rsidRDefault="002F299D" w:rsidP="00E90AB9">
            <w:pPr>
              <w:jc w:val="both"/>
              <w:rPr>
                <w:bCs/>
              </w:rPr>
            </w:pPr>
            <w:r w:rsidRPr="002B2F92">
              <w:rPr>
                <w:bCs/>
              </w:rPr>
              <w:t>Hipospādijas un/vai epispādijas plastika bērniem mikroķirurģiskajā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1E" w14:textId="77777777" w:rsidR="002F299D" w:rsidRPr="002B2F92" w:rsidRDefault="002F299D" w:rsidP="00E90AB9">
            <w:pPr>
              <w:jc w:val="center"/>
              <w:rPr>
                <w:bCs/>
              </w:rPr>
            </w:pPr>
            <w:r w:rsidRPr="002B2F92">
              <w:rPr>
                <w:bCs/>
              </w:rPr>
              <w:t>386.50</w:t>
            </w:r>
          </w:p>
        </w:tc>
      </w:tr>
      <w:tr w:rsidR="002B2F92" w:rsidRPr="002B2F92" w14:paraId="69FFEF24" w14:textId="77777777" w:rsidTr="00E90AB9">
        <w:trPr>
          <w:trHeight w:val="41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20" w14:textId="77777777" w:rsidR="002F299D" w:rsidRPr="002B2F92" w:rsidRDefault="002F299D" w:rsidP="00E90AB9">
            <w:pPr>
              <w:jc w:val="center"/>
              <w:rPr>
                <w:bCs/>
              </w:rPr>
            </w:pPr>
            <w:r w:rsidRPr="002B2F92">
              <w:rPr>
                <w:bCs/>
              </w:rPr>
              <w:t>1600.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21" w14:textId="77777777" w:rsidR="002F299D" w:rsidRPr="002B2F92" w:rsidRDefault="002F299D" w:rsidP="00E90AB9">
            <w:pPr>
              <w:jc w:val="center"/>
              <w:rPr>
                <w:bCs/>
              </w:rPr>
            </w:pPr>
            <w:r w:rsidRPr="002B2F92">
              <w:rPr>
                <w:bCs/>
              </w:rPr>
              <w:t>27043*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22" w14:textId="77777777" w:rsidR="002F299D" w:rsidRPr="002B2F92" w:rsidRDefault="002F299D" w:rsidP="00E90AB9">
            <w:pPr>
              <w:jc w:val="both"/>
              <w:rPr>
                <w:bCs/>
              </w:rPr>
            </w:pPr>
            <w:r w:rsidRPr="002B2F92">
              <w:rPr>
                <w:bCs/>
              </w:rPr>
              <w:t>Piemaksa manipulācijai 27042 par divkomponentu fibrīna līmi (1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23" w14:textId="77777777" w:rsidR="002F299D" w:rsidRPr="002B2F92" w:rsidRDefault="002F299D" w:rsidP="00E90AB9">
            <w:pPr>
              <w:jc w:val="center"/>
              <w:rPr>
                <w:bCs/>
              </w:rPr>
            </w:pPr>
            <w:r w:rsidRPr="002B2F92">
              <w:rPr>
                <w:bCs/>
              </w:rPr>
              <w:t>154.64</w:t>
            </w:r>
          </w:p>
        </w:tc>
      </w:tr>
      <w:tr w:rsidR="002B2F92" w:rsidRPr="002B2F92" w14:paraId="69FFEF2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25" w14:textId="77777777" w:rsidR="002F299D" w:rsidRPr="002B2F92" w:rsidRDefault="002F299D" w:rsidP="00E90AB9">
            <w:pPr>
              <w:jc w:val="center"/>
              <w:rPr>
                <w:bCs/>
              </w:rPr>
            </w:pPr>
            <w:r w:rsidRPr="002B2F92">
              <w:rPr>
                <w:bCs/>
              </w:rPr>
              <w:t>1601.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26" w14:textId="77777777" w:rsidR="002F299D" w:rsidRPr="002B2F92" w:rsidRDefault="002F299D" w:rsidP="00E90AB9">
            <w:pPr>
              <w:jc w:val="center"/>
              <w:rPr>
                <w:bCs/>
              </w:rPr>
            </w:pPr>
            <w:r w:rsidRPr="002B2F92">
              <w:rPr>
                <w:bCs/>
              </w:rPr>
              <w:t>27050*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27" w14:textId="5BB4693D" w:rsidR="002F299D" w:rsidRPr="002B2F92" w:rsidRDefault="002F299D" w:rsidP="00E90AB9">
            <w:pPr>
              <w:jc w:val="both"/>
              <w:rPr>
                <w:bCs/>
              </w:rPr>
            </w:pPr>
            <w:r w:rsidRPr="002B2F92">
              <w:rPr>
                <w:bCs/>
              </w:rPr>
              <w:t xml:space="preserve">Piemaksa par harmoniskā skalpeļa 10 mm šķēru lietošanu. Apmaksā tikai laparoskopiskām operācijām. Manipulāciju </w:t>
            </w:r>
            <w:r w:rsidR="00764997" w:rsidRPr="002B2F92">
              <w:rPr>
                <w:bCs/>
              </w:rPr>
              <w:t>norād</w:t>
            </w:r>
            <w:r w:rsidRPr="002B2F92">
              <w:rPr>
                <w:bCs/>
              </w:rPr>
              <w:t>a vienu reizi vienas operācijas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28" w14:textId="77777777" w:rsidR="002F299D" w:rsidRPr="002B2F92" w:rsidRDefault="002F299D" w:rsidP="00E90AB9">
            <w:pPr>
              <w:jc w:val="center"/>
              <w:rPr>
                <w:bCs/>
              </w:rPr>
            </w:pPr>
            <w:r w:rsidRPr="002B2F92">
              <w:rPr>
                <w:bCs/>
              </w:rPr>
              <w:t>309.26</w:t>
            </w:r>
          </w:p>
        </w:tc>
      </w:tr>
      <w:tr w:rsidR="002B2F92" w:rsidRPr="002B2F92" w14:paraId="69FFEF2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2A" w14:textId="77777777" w:rsidR="002F299D" w:rsidRPr="002B2F92" w:rsidRDefault="002F299D" w:rsidP="00E90AB9">
            <w:pPr>
              <w:jc w:val="center"/>
              <w:rPr>
                <w:bCs/>
              </w:rPr>
            </w:pPr>
            <w:r w:rsidRPr="002B2F92">
              <w:rPr>
                <w:bCs/>
              </w:rPr>
              <w:t>1602.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2B" w14:textId="77777777" w:rsidR="002F299D" w:rsidRPr="002B2F92" w:rsidRDefault="002F299D" w:rsidP="00E90AB9">
            <w:pPr>
              <w:jc w:val="center"/>
              <w:rPr>
                <w:bCs/>
              </w:rPr>
            </w:pPr>
            <w:r w:rsidRPr="002B2F92">
              <w:rPr>
                <w:bCs/>
              </w:rPr>
              <w:t>27051*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2C" w14:textId="04388321" w:rsidR="002F299D" w:rsidRPr="002B2F92" w:rsidRDefault="002F299D" w:rsidP="00764997">
            <w:pPr>
              <w:jc w:val="both"/>
              <w:rPr>
                <w:bCs/>
              </w:rPr>
            </w:pPr>
            <w:r w:rsidRPr="002B2F92">
              <w:rPr>
                <w:bCs/>
              </w:rPr>
              <w:t>Piemaksa par harmoniskā skalpeļa 5</w:t>
            </w:r>
            <w:r w:rsidR="00764997" w:rsidRPr="002B2F92">
              <w:rPr>
                <w:bCs/>
              </w:rPr>
              <w:t> </w:t>
            </w:r>
            <w:r w:rsidRPr="002B2F92">
              <w:rPr>
                <w:bCs/>
              </w:rPr>
              <w:t xml:space="preserve">mm šķēru lietošanu. Apmaksā tikai laparoskopiskām operācijām. Manipulāciju </w:t>
            </w:r>
            <w:r w:rsidR="00764997" w:rsidRPr="002B2F92">
              <w:rPr>
                <w:bCs/>
              </w:rPr>
              <w:t>norād</w:t>
            </w:r>
            <w:r w:rsidRPr="002B2F92">
              <w:rPr>
                <w:bCs/>
              </w:rPr>
              <w:t>a vienu reizi vienas operācijas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2D" w14:textId="77777777" w:rsidR="002F299D" w:rsidRPr="002B2F92" w:rsidRDefault="002F299D" w:rsidP="00E90AB9">
            <w:pPr>
              <w:jc w:val="center"/>
              <w:rPr>
                <w:bCs/>
              </w:rPr>
            </w:pPr>
            <w:r w:rsidRPr="002B2F92">
              <w:rPr>
                <w:bCs/>
              </w:rPr>
              <w:t>336.15</w:t>
            </w:r>
          </w:p>
        </w:tc>
      </w:tr>
      <w:tr w:rsidR="002B2F92" w:rsidRPr="002B2F92" w14:paraId="69FFEF33" w14:textId="77777777" w:rsidTr="00E90AB9">
        <w:trPr>
          <w:trHeight w:val="60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2F" w14:textId="77777777" w:rsidR="002F299D" w:rsidRPr="002B2F92" w:rsidRDefault="002F299D" w:rsidP="00E90AB9">
            <w:pPr>
              <w:jc w:val="center"/>
              <w:rPr>
                <w:bCs/>
              </w:rPr>
            </w:pPr>
            <w:r w:rsidRPr="002B2F92">
              <w:rPr>
                <w:bCs/>
              </w:rPr>
              <w:t>1603.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30" w14:textId="77777777" w:rsidR="002F299D" w:rsidRPr="002B2F92" w:rsidRDefault="002F299D" w:rsidP="00E90AB9">
            <w:pPr>
              <w:jc w:val="center"/>
              <w:rPr>
                <w:bCs/>
              </w:rPr>
            </w:pPr>
            <w:r w:rsidRPr="002B2F92">
              <w:rPr>
                <w:bCs/>
              </w:rPr>
              <w:t>27052*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31" w14:textId="77777777" w:rsidR="002F299D" w:rsidRPr="002B2F92" w:rsidRDefault="002F299D" w:rsidP="00E90AB9">
            <w:pPr>
              <w:jc w:val="both"/>
              <w:rPr>
                <w:bCs/>
              </w:rPr>
            </w:pPr>
            <w:r w:rsidRPr="002B2F92">
              <w:rPr>
                <w:bCs/>
              </w:rPr>
              <w:t>Piemaksa par 5 mm asmeņa vai āķa lietošanu. Apmaksā tikai laparoskopiskām operācijām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32" w14:textId="77777777" w:rsidR="002F299D" w:rsidRPr="002B2F92" w:rsidRDefault="002F299D" w:rsidP="00E90AB9">
            <w:pPr>
              <w:jc w:val="center"/>
              <w:rPr>
                <w:bCs/>
              </w:rPr>
            </w:pPr>
            <w:r w:rsidRPr="002B2F92">
              <w:rPr>
                <w:bCs/>
              </w:rPr>
              <w:t>127.75</w:t>
            </w:r>
          </w:p>
        </w:tc>
      </w:tr>
      <w:tr w:rsidR="002B2F92" w:rsidRPr="002B2F92" w14:paraId="69FFEF38" w14:textId="77777777" w:rsidTr="00E90AB9">
        <w:trPr>
          <w:trHeight w:val="5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34" w14:textId="77777777" w:rsidR="002F299D" w:rsidRPr="002B2F92" w:rsidRDefault="002F299D" w:rsidP="00E90AB9">
            <w:pPr>
              <w:jc w:val="center"/>
              <w:rPr>
                <w:bCs/>
              </w:rPr>
            </w:pPr>
            <w:r w:rsidRPr="002B2F92">
              <w:rPr>
                <w:bCs/>
              </w:rPr>
              <w:t>1604.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35" w14:textId="77777777" w:rsidR="002F299D" w:rsidRPr="002B2F92" w:rsidRDefault="002F299D" w:rsidP="00E90AB9">
            <w:pPr>
              <w:jc w:val="center"/>
              <w:rPr>
                <w:bCs/>
              </w:rPr>
            </w:pPr>
            <w:r w:rsidRPr="002B2F92">
              <w:rPr>
                <w:bCs/>
              </w:rPr>
              <w:t>27053*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36" w14:textId="77777777" w:rsidR="002F299D" w:rsidRPr="002B2F92" w:rsidRDefault="002F299D" w:rsidP="00E90AB9">
            <w:pPr>
              <w:jc w:val="both"/>
              <w:rPr>
                <w:bCs/>
              </w:rPr>
            </w:pPr>
            <w:r w:rsidRPr="002B2F92">
              <w:rPr>
                <w:bCs/>
              </w:rPr>
              <w:t>Piemaksa par sterilas, atvērtas četrkanālu silikona drenas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37" w14:textId="77777777" w:rsidR="002F299D" w:rsidRPr="002B2F92" w:rsidRDefault="002F299D" w:rsidP="00E90AB9">
            <w:pPr>
              <w:jc w:val="center"/>
              <w:rPr>
                <w:bCs/>
              </w:rPr>
            </w:pPr>
            <w:r w:rsidRPr="002B2F92">
              <w:rPr>
                <w:bCs/>
              </w:rPr>
              <w:t>25.55</w:t>
            </w:r>
          </w:p>
        </w:tc>
      </w:tr>
      <w:tr w:rsidR="002B2F92" w:rsidRPr="002B2F92" w14:paraId="69FFEF3D"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39" w14:textId="77777777" w:rsidR="002F299D" w:rsidRPr="002B2F92" w:rsidRDefault="002F299D" w:rsidP="00E90AB9">
            <w:pPr>
              <w:jc w:val="center"/>
              <w:rPr>
                <w:bCs/>
              </w:rPr>
            </w:pPr>
            <w:r w:rsidRPr="002B2F92">
              <w:rPr>
                <w:bCs/>
              </w:rPr>
              <w:t>1605.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3A" w14:textId="77777777" w:rsidR="002F299D" w:rsidRPr="002B2F92" w:rsidRDefault="002F299D" w:rsidP="00E90AB9">
            <w:pPr>
              <w:jc w:val="center"/>
              <w:rPr>
                <w:bCs/>
              </w:rPr>
            </w:pPr>
            <w:r w:rsidRPr="002B2F92">
              <w:rPr>
                <w:bCs/>
              </w:rPr>
              <w:t>27054*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3B" w14:textId="77777777" w:rsidR="002F299D" w:rsidRPr="002B2F92" w:rsidRDefault="002F299D" w:rsidP="00E90AB9">
            <w:pPr>
              <w:jc w:val="both"/>
              <w:rPr>
                <w:bCs/>
              </w:rPr>
            </w:pPr>
            <w:r w:rsidRPr="002B2F92">
              <w:rPr>
                <w:bCs/>
              </w:rPr>
              <w:t>Piemaksa par vakuumatsūkšanas rezervuāra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3C" w14:textId="77777777" w:rsidR="002F299D" w:rsidRPr="002B2F92" w:rsidRDefault="002F299D" w:rsidP="00E90AB9">
            <w:pPr>
              <w:jc w:val="center"/>
              <w:rPr>
                <w:bCs/>
              </w:rPr>
            </w:pPr>
            <w:r w:rsidRPr="002B2F92">
              <w:rPr>
                <w:bCs/>
              </w:rPr>
              <w:t>12.11</w:t>
            </w:r>
          </w:p>
        </w:tc>
      </w:tr>
      <w:tr w:rsidR="002B2F92" w:rsidRPr="002B2F92" w14:paraId="69FFEF4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3E" w14:textId="77777777" w:rsidR="002F299D" w:rsidRPr="002B2F92" w:rsidRDefault="002F299D" w:rsidP="00E90AB9">
            <w:pPr>
              <w:jc w:val="center"/>
              <w:rPr>
                <w:bCs/>
              </w:rPr>
            </w:pPr>
            <w:r w:rsidRPr="002B2F92">
              <w:rPr>
                <w:bCs/>
              </w:rPr>
              <w:t>1606.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3F" w14:textId="77777777" w:rsidR="002F299D" w:rsidRPr="002B2F92" w:rsidRDefault="002F299D" w:rsidP="00E90AB9">
            <w:pPr>
              <w:jc w:val="center"/>
              <w:rPr>
                <w:bCs/>
              </w:rPr>
            </w:pPr>
            <w:r w:rsidRPr="002B2F92">
              <w:rPr>
                <w:bCs/>
              </w:rPr>
              <w:t>27055*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40" w14:textId="56466574" w:rsidR="002F299D" w:rsidRPr="002B2F92" w:rsidRDefault="002F299D" w:rsidP="00764997">
            <w:pPr>
              <w:jc w:val="both"/>
              <w:rPr>
                <w:bCs/>
              </w:rPr>
            </w:pPr>
            <w:r w:rsidRPr="002B2F92">
              <w:rPr>
                <w:bCs/>
              </w:rPr>
              <w:t>Piemaksa par silikona sterila, presēta rezervuāra dubultai drenāžai ar pretplūdu vārstuļu sistēmu un Y</w:t>
            </w:r>
            <w:r w:rsidR="00764997" w:rsidRPr="002B2F92">
              <w:rPr>
                <w:bCs/>
              </w:rPr>
              <w:t> </w:t>
            </w:r>
            <w:r w:rsidRPr="002B2F92">
              <w:rPr>
                <w:bCs/>
              </w:rPr>
              <w:t>konektoru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41" w14:textId="77777777" w:rsidR="002F299D" w:rsidRPr="002B2F92" w:rsidRDefault="002F299D" w:rsidP="00E90AB9">
            <w:pPr>
              <w:jc w:val="center"/>
              <w:rPr>
                <w:bCs/>
              </w:rPr>
            </w:pPr>
            <w:r w:rsidRPr="002B2F92">
              <w:rPr>
                <w:bCs/>
              </w:rPr>
              <w:t>34.96</w:t>
            </w:r>
          </w:p>
        </w:tc>
      </w:tr>
      <w:tr w:rsidR="002B2F92" w:rsidRPr="002B2F92" w14:paraId="69FFEF47" w14:textId="77777777" w:rsidTr="00E90AB9">
        <w:trPr>
          <w:trHeight w:val="39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43" w14:textId="77777777" w:rsidR="002F299D" w:rsidRPr="002B2F92" w:rsidRDefault="002F299D" w:rsidP="00E90AB9">
            <w:pPr>
              <w:jc w:val="center"/>
              <w:rPr>
                <w:bCs/>
              </w:rPr>
            </w:pPr>
            <w:r w:rsidRPr="002B2F92">
              <w:rPr>
                <w:bCs/>
              </w:rPr>
              <w:t>1607.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44" w14:textId="77777777" w:rsidR="002F299D" w:rsidRPr="002B2F92" w:rsidRDefault="002F299D" w:rsidP="00E90AB9">
            <w:pPr>
              <w:jc w:val="center"/>
              <w:rPr>
                <w:bCs/>
              </w:rPr>
            </w:pPr>
            <w:r w:rsidRPr="002B2F92">
              <w:rPr>
                <w:bCs/>
              </w:rPr>
              <w:t>27065*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45" w14:textId="77777777" w:rsidR="002F299D" w:rsidRPr="002B2F92" w:rsidRDefault="002F299D" w:rsidP="00E90AB9">
            <w:pPr>
              <w:jc w:val="both"/>
              <w:rPr>
                <w:bCs/>
              </w:rPr>
            </w:pPr>
            <w:r w:rsidRPr="002B2F92">
              <w:rPr>
                <w:bCs/>
              </w:rPr>
              <w:t>Piemaksa par poliuretāna endoskopiskā maisiņa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46" w14:textId="77777777" w:rsidR="002F299D" w:rsidRPr="002B2F92" w:rsidRDefault="002F299D" w:rsidP="00E90AB9">
            <w:pPr>
              <w:jc w:val="center"/>
              <w:rPr>
                <w:bCs/>
              </w:rPr>
            </w:pPr>
            <w:r w:rsidRPr="002B2F92">
              <w:rPr>
                <w:bCs/>
              </w:rPr>
              <w:t>73.96</w:t>
            </w:r>
          </w:p>
        </w:tc>
      </w:tr>
      <w:tr w:rsidR="002F299D" w:rsidRPr="002B2F92" w14:paraId="69FFEF4C"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48" w14:textId="77777777" w:rsidR="002F299D" w:rsidRPr="002B2F92" w:rsidRDefault="002F299D" w:rsidP="00E90AB9">
            <w:pPr>
              <w:jc w:val="center"/>
              <w:rPr>
                <w:bCs/>
              </w:rPr>
            </w:pPr>
            <w:r w:rsidRPr="002B2F92">
              <w:rPr>
                <w:bCs/>
              </w:rPr>
              <w:t>1608.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49" w14:textId="77777777" w:rsidR="002F299D" w:rsidRPr="002B2F92" w:rsidRDefault="002F299D" w:rsidP="00E90AB9">
            <w:pPr>
              <w:jc w:val="center"/>
              <w:rPr>
                <w:bCs/>
              </w:rPr>
            </w:pPr>
            <w:r w:rsidRPr="002B2F92">
              <w:rPr>
                <w:bCs/>
              </w:rPr>
              <w:t>27066*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4A" w14:textId="01B7F704" w:rsidR="002F299D" w:rsidRPr="002B2F92" w:rsidRDefault="002F299D" w:rsidP="00764997">
            <w:pPr>
              <w:jc w:val="both"/>
              <w:rPr>
                <w:bCs/>
              </w:rPr>
            </w:pPr>
            <w:r w:rsidRPr="002B2F92">
              <w:rPr>
                <w:bCs/>
              </w:rPr>
              <w:t>Piemaksa par lokāla ādas 2-oktilcianoakrilāta adhesīva ar mikroorganismu barjeru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4B" w14:textId="77777777" w:rsidR="002F299D" w:rsidRPr="002B2F92" w:rsidRDefault="002F299D" w:rsidP="00E90AB9">
            <w:pPr>
              <w:jc w:val="center"/>
              <w:rPr>
                <w:bCs/>
              </w:rPr>
            </w:pPr>
            <w:r w:rsidRPr="002B2F92">
              <w:rPr>
                <w:bCs/>
              </w:rPr>
              <w:t>18.38</w:t>
            </w:r>
          </w:p>
        </w:tc>
      </w:tr>
    </w:tbl>
    <w:p w14:paraId="69FFEF4D" w14:textId="77777777" w:rsidR="002F299D" w:rsidRPr="002B2F92" w:rsidRDefault="002F299D" w:rsidP="002F299D"/>
    <w:p w14:paraId="31D53875" w14:textId="77777777" w:rsidR="00764997" w:rsidRPr="002B2F92" w:rsidRDefault="002F299D" w:rsidP="00BC615A">
      <w:pPr>
        <w:pStyle w:val="Heading1"/>
        <w:spacing w:before="0"/>
        <w:ind w:firstLine="720"/>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ĶIRURĢIJA IEDZIMTĀM SEJAS ŠĶELTNĒM UN SMAGĀM ANOMĀLIJĀM</w:t>
      </w:r>
    </w:p>
    <w:p w14:paraId="69FFEF4F" w14:textId="5BAA21B2" w:rsidR="002F299D" w:rsidRPr="002B2F92" w:rsidRDefault="002F299D" w:rsidP="00BC615A">
      <w:pPr>
        <w:pStyle w:val="Heading1"/>
        <w:spacing w:before="0"/>
        <w:ind w:firstLine="720"/>
        <w:jc w:val="both"/>
        <w:rPr>
          <w:rFonts w:ascii="Times New Roman" w:hAnsi="Times New Roman" w:cs="Times New Roman"/>
          <w:color w:val="auto"/>
          <w:sz w:val="24"/>
          <w:szCs w:val="24"/>
        </w:rPr>
      </w:pPr>
      <w:r w:rsidRPr="002B2F92">
        <w:rPr>
          <w:rFonts w:ascii="Times New Roman" w:hAnsi="Times New Roman" w:cs="Times New Roman"/>
          <w:b w:val="0"/>
          <w:bCs w:val="0"/>
          <w:color w:val="auto"/>
          <w:sz w:val="24"/>
          <w:szCs w:val="24"/>
        </w:rPr>
        <w:t>(manipulācijas 28001–28042)</w:t>
      </w:r>
    </w:p>
    <w:p w14:paraId="098C0B3B" w14:textId="77777777" w:rsidR="00764997" w:rsidRPr="002B2F92" w:rsidRDefault="00764997" w:rsidP="00BC615A">
      <w:pPr>
        <w:ind w:firstLine="720"/>
        <w:jc w:val="both"/>
      </w:pPr>
    </w:p>
    <w:p w14:paraId="69FFEF50" w14:textId="240854C2" w:rsidR="002F299D" w:rsidRPr="002B2F92" w:rsidRDefault="002F299D" w:rsidP="00BC615A">
      <w:pPr>
        <w:ind w:firstLine="720"/>
        <w:jc w:val="both"/>
      </w:pPr>
      <w:r w:rsidRPr="002B2F92">
        <w:t xml:space="preserve">Šās sadaļas manipulācijas tiek apmaksātas vienīgi tad, ja tās </w:t>
      </w:r>
      <w:r w:rsidR="00764997" w:rsidRPr="002B2F92">
        <w:t>norād</w:t>
      </w:r>
      <w:r w:rsidRPr="002B2F92">
        <w:t xml:space="preserve">a VSIA </w:t>
      </w:r>
      <w:r w:rsidR="00911F75" w:rsidRPr="002B2F92">
        <w:t>"</w:t>
      </w:r>
      <w:r w:rsidRPr="002B2F92">
        <w:t xml:space="preserve">Paula </w:t>
      </w:r>
      <w:proofErr w:type="gramStart"/>
      <w:r w:rsidRPr="002B2F92">
        <w:t>Stradiņa klīniskā universitātes slimnīca</w:t>
      </w:r>
      <w:proofErr w:type="gramEnd"/>
      <w:r w:rsidR="00911F75" w:rsidRPr="002B2F92">
        <w:t>"</w:t>
      </w:r>
      <w:r w:rsidRPr="002B2F92">
        <w:t>.</w:t>
      </w:r>
    </w:p>
    <w:p w14:paraId="69FFEF51" w14:textId="77777777" w:rsidR="002F299D" w:rsidRPr="002B2F92" w:rsidRDefault="002F299D" w:rsidP="002F299D">
      <w:pPr>
        <w:ind w:firstLine="720"/>
        <w:jc w:val="both"/>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EF56" w14:textId="77777777" w:rsidTr="00E90AB9">
        <w:trPr>
          <w:trHeight w:val="6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4F320" w14:textId="77777777" w:rsidR="00DB09FA" w:rsidRPr="002B2F92" w:rsidRDefault="002F299D" w:rsidP="00E90AB9">
            <w:pPr>
              <w:jc w:val="center"/>
              <w:rPr>
                <w:bCs/>
              </w:rPr>
            </w:pPr>
            <w:r w:rsidRPr="002B2F92">
              <w:rPr>
                <w:bCs/>
              </w:rPr>
              <w:t>Nr</w:t>
            </w:r>
            <w:r w:rsidR="00911F75" w:rsidRPr="002B2F92">
              <w:rPr>
                <w:bCs/>
              </w:rPr>
              <w:t xml:space="preserve">. </w:t>
            </w:r>
          </w:p>
          <w:p w14:paraId="69FFEF52" w14:textId="6B1014A0"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53"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54"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55" w14:textId="5D3941FA" w:rsidR="002F299D" w:rsidRPr="002B2F92" w:rsidRDefault="002F299D" w:rsidP="00DB09FA">
            <w:pPr>
              <w:jc w:val="center"/>
              <w:rPr>
                <w:bCs/>
              </w:rPr>
            </w:pPr>
            <w:r w:rsidRPr="002B2F92">
              <w:rPr>
                <w:bCs/>
              </w:rPr>
              <w:t>Tarifs (</w:t>
            </w:r>
            <w:r w:rsidRPr="002B2F92">
              <w:rPr>
                <w:bCs/>
                <w:i/>
              </w:rPr>
              <w:t>euro</w:t>
            </w:r>
            <w:r w:rsidRPr="002B2F92">
              <w:rPr>
                <w:bCs/>
              </w:rPr>
              <w:t>)</w:t>
            </w:r>
          </w:p>
        </w:tc>
      </w:tr>
      <w:tr w:rsidR="002B2F92" w:rsidRPr="002B2F92" w14:paraId="69FFEF5B" w14:textId="77777777" w:rsidTr="00E90AB9">
        <w:trPr>
          <w:trHeight w:val="4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57" w14:textId="77777777" w:rsidR="002F299D" w:rsidRPr="002B2F92" w:rsidRDefault="002F299D" w:rsidP="00E90AB9">
            <w:pPr>
              <w:jc w:val="center"/>
              <w:rPr>
                <w:bCs/>
              </w:rPr>
            </w:pPr>
            <w:r w:rsidRPr="002B2F92">
              <w:rPr>
                <w:bCs/>
              </w:rPr>
              <w:t>1609.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58" w14:textId="77777777" w:rsidR="002F299D" w:rsidRPr="002B2F92" w:rsidRDefault="002F299D" w:rsidP="00E90AB9">
            <w:pPr>
              <w:jc w:val="center"/>
              <w:rPr>
                <w:bCs/>
              </w:rPr>
            </w:pPr>
            <w:r w:rsidRPr="002B2F92">
              <w:rPr>
                <w:bCs/>
              </w:rPr>
              <w:t>28001*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59" w14:textId="77777777" w:rsidR="002F299D" w:rsidRPr="002B2F92" w:rsidRDefault="002F299D" w:rsidP="00E90AB9">
            <w:pPr>
              <w:jc w:val="both"/>
              <w:rPr>
                <w:bCs/>
              </w:rPr>
            </w:pPr>
            <w:r w:rsidRPr="002B2F92">
              <w:rPr>
                <w:bCs/>
              </w:rPr>
              <w:t>Mēles saitītes atbrīvošana ar Z plastiku vai brīvas ādas transplantāciju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5A" w14:textId="77777777" w:rsidR="002F299D" w:rsidRPr="002B2F92" w:rsidRDefault="002F299D" w:rsidP="00E90AB9">
            <w:pPr>
              <w:jc w:val="center"/>
              <w:rPr>
                <w:bCs/>
              </w:rPr>
            </w:pPr>
            <w:r w:rsidRPr="002B2F92">
              <w:rPr>
                <w:bCs/>
              </w:rPr>
              <w:t>124.80</w:t>
            </w:r>
          </w:p>
        </w:tc>
      </w:tr>
      <w:tr w:rsidR="002B2F92" w:rsidRPr="002B2F92" w14:paraId="69FFEF60" w14:textId="77777777" w:rsidTr="00E90AB9">
        <w:trPr>
          <w:trHeight w:val="2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5C" w14:textId="77777777" w:rsidR="002F299D" w:rsidRPr="002B2F92" w:rsidRDefault="002F299D" w:rsidP="00E90AB9">
            <w:pPr>
              <w:jc w:val="center"/>
              <w:rPr>
                <w:bCs/>
              </w:rPr>
            </w:pPr>
            <w:r w:rsidRPr="002B2F92">
              <w:rPr>
                <w:bCs/>
              </w:rPr>
              <w:t>1610.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5D" w14:textId="77777777" w:rsidR="002F299D" w:rsidRPr="002B2F92" w:rsidRDefault="002F299D" w:rsidP="00E90AB9">
            <w:pPr>
              <w:jc w:val="center"/>
              <w:rPr>
                <w:bCs/>
              </w:rPr>
            </w:pPr>
            <w:r w:rsidRPr="002B2F92">
              <w:rPr>
                <w:bCs/>
              </w:rPr>
              <w:t>28003*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5E" w14:textId="77777777" w:rsidR="002F299D" w:rsidRPr="002B2F92" w:rsidRDefault="002F299D" w:rsidP="00E90AB9">
            <w:pPr>
              <w:jc w:val="both"/>
              <w:rPr>
                <w:bCs/>
              </w:rPr>
            </w:pPr>
            <w:r w:rsidRPr="002B2F92">
              <w:rPr>
                <w:bCs/>
              </w:rPr>
              <w:t>Deguna plastika – osteotomija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5F" w14:textId="77777777" w:rsidR="002F299D" w:rsidRPr="002B2F92" w:rsidRDefault="002F299D" w:rsidP="00E90AB9">
            <w:pPr>
              <w:jc w:val="center"/>
              <w:rPr>
                <w:bCs/>
              </w:rPr>
            </w:pPr>
            <w:r w:rsidRPr="002B2F92">
              <w:rPr>
                <w:bCs/>
              </w:rPr>
              <w:t>142.94</w:t>
            </w:r>
          </w:p>
        </w:tc>
      </w:tr>
      <w:tr w:rsidR="002B2F92" w:rsidRPr="002B2F92" w14:paraId="69FFEF65" w14:textId="77777777" w:rsidTr="00E90AB9">
        <w:trPr>
          <w:trHeight w:val="3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61" w14:textId="77777777" w:rsidR="002F299D" w:rsidRPr="002B2F92" w:rsidRDefault="002F299D" w:rsidP="00E90AB9">
            <w:pPr>
              <w:jc w:val="center"/>
              <w:rPr>
                <w:bCs/>
              </w:rPr>
            </w:pPr>
            <w:r w:rsidRPr="002B2F92">
              <w:rPr>
                <w:bCs/>
              </w:rPr>
              <w:t>1611.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62" w14:textId="77777777" w:rsidR="002F299D" w:rsidRPr="002B2F92" w:rsidRDefault="002F299D" w:rsidP="00E90AB9">
            <w:pPr>
              <w:jc w:val="center"/>
              <w:rPr>
                <w:bCs/>
              </w:rPr>
            </w:pPr>
            <w:r w:rsidRPr="002B2F92">
              <w:rPr>
                <w:bCs/>
              </w:rPr>
              <w:t>28004*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63" w14:textId="77777777" w:rsidR="002F299D" w:rsidRPr="002B2F92" w:rsidRDefault="002F299D" w:rsidP="00E90AB9">
            <w:pPr>
              <w:jc w:val="both"/>
              <w:rPr>
                <w:bCs/>
              </w:rPr>
            </w:pPr>
            <w:r w:rsidRPr="002B2F92">
              <w:rPr>
                <w:bCs/>
              </w:rPr>
              <w:t>Deguna plastika – osteotomija ar deguna starpsienas korekciju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64" w14:textId="77777777" w:rsidR="002F299D" w:rsidRPr="002B2F92" w:rsidRDefault="002F299D" w:rsidP="00E90AB9">
            <w:pPr>
              <w:jc w:val="center"/>
              <w:rPr>
                <w:bCs/>
              </w:rPr>
            </w:pPr>
            <w:r w:rsidRPr="002B2F92">
              <w:rPr>
                <w:bCs/>
              </w:rPr>
              <w:t>149.40</w:t>
            </w:r>
          </w:p>
        </w:tc>
      </w:tr>
      <w:tr w:rsidR="002B2F92" w:rsidRPr="002B2F92" w14:paraId="69FFEF6A" w14:textId="77777777" w:rsidTr="00E90AB9">
        <w:trPr>
          <w:trHeight w:val="2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66" w14:textId="77777777" w:rsidR="002F299D" w:rsidRPr="002B2F92" w:rsidRDefault="002F299D" w:rsidP="00E90AB9">
            <w:pPr>
              <w:jc w:val="center"/>
              <w:rPr>
                <w:bCs/>
              </w:rPr>
            </w:pPr>
            <w:r w:rsidRPr="002B2F92">
              <w:rPr>
                <w:bCs/>
              </w:rPr>
              <w:t>1612.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67" w14:textId="77777777" w:rsidR="002F299D" w:rsidRPr="002B2F92" w:rsidRDefault="002F299D" w:rsidP="00E90AB9">
            <w:pPr>
              <w:jc w:val="center"/>
              <w:rPr>
                <w:bCs/>
              </w:rPr>
            </w:pPr>
            <w:r w:rsidRPr="002B2F92">
              <w:rPr>
                <w:bCs/>
              </w:rPr>
              <w:t>28005*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68" w14:textId="77777777" w:rsidR="002F299D" w:rsidRPr="002B2F92" w:rsidRDefault="002F299D" w:rsidP="00E90AB9">
            <w:pPr>
              <w:jc w:val="both"/>
              <w:rPr>
                <w:bCs/>
              </w:rPr>
            </w:pPr>
            <w:r w:rsidRPr="002B2F92">
              <w:rPr>
                <w:bCs/>
              </w:rPr>
              <w:t>Operācijas daļējas augšlūpas šķeltnes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69" w14:textId="77777777" w:rsidR="002F299D" w:rsidRPr="002B2F92" w:rsidRDefault="002F299D" w:rsidP="00E90AB9">
            <w:pPr>
              <w:jc w:val="center"/>
              <w:rPr>
                <w:bCs/>
              </w:rPr>
            </w:pPr>
            <w:r w:rsidRPr="002B2F92">
              <w:rPr>
                <w:bCs/>
              </w:rPr>
              <w:t>125.13</w:t>
            </w:r>
          </w:p>
        </w:tc>
      </w:tr>
      <w:tr w:rsidR="002B2F92" w:rsidRPr="002B2F92" w14:paraId="69FFEF6F" w14:textId="77777777" w:rsidTr="00E90AB9">
        <w:trPr>
          <w:trHeight w:val="48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6B" w14:textId="77777777" w:rsidR="002F299D" w:rsidRPr="002B2F92" w:rsidRDefault="002F299D" w:rsidP="00E90AB9">
            <w:pPr>
              <w:jc w:val="center"/>
              <w:rPr>
                <w:bCs/>
              </w:rPr>
            </w:pPr>
            <w:r w:rsidRPr="002B2F92">
              <w:rPr>
                <w:bCs/>
              </w:rPr>
              <w:t>1613.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6C" w14:textId="77777777" w:rsidR="002F299D" w:rsidRPr="002B2F92" w:rsidRDefault="002F299D" w:rsidP="00E90AB9">
            <w:pPr>
              <w:jc w:val="center"/>
              <w:rPr>
                <w:bCs/>
              </w:rPr>
            </w:pPr>
            <w:r w:rsidRPr="002B2F92">
              <w:rPr>
                <w:bCs/>
              </w:rPr>
              <w:t>28006*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6D" w14:textId="77777777" w:rsidR="002F299D" w:rsidRPr="002B2F92" w:rsidRDefault="002F299D" w:rsidP="00E90AB9">
            <w:pPr>
              <w:jc w:val="both"/>
              <w:rPr>
                <w:bCs/>
              </w:rPr>
            </w:pPr>
            <w:r w:rsidRPr="002B2F92">
              <w:rPr>
                <w:bCs/>
              </w:rPr>
              <w:t>Operācija caurejošas vienpusējas lūpas šķeltnes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6E" w14:textId="77777777" w:rsidR="002F299D" w:rsidRPr="002B2F92" w:rsidRDefault="002F299D" w:rsidP="00E90AB9">
            <w:pPr>
              <w:jc w:val="center"/>
              <w:rPr>
                <w:bCs/>
              </w:rPr>
            </w:pPr>
            <w:r w:rsidRPr="002B2F92">
              <w:rPr>
                <w:bCs/>
              </w:rPr>
              <w:t>170.69</w:t>
            </w:r>
          </w:p>
        </w:tc>
      </w:tr>
      <w:tr w:rsidR="002B2F92" w:rsidRPr="002B2F92" w14:paraId="69FFEF74" w14:textId="77777777" w:rsidTr="00E90AB9">
        <w:trPr>
          <w:trHeight w:val="49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70" w14:textId="77777777" w:rsidR="002F299D" w:rsidRPr="002B2F92" w:rsidRDefault="002F299D" w:rsidP="00E90AB9">
            <w:pPr>
              <w:jc w:val="center"/>
              <w:rPr>
                <w:bCs/>
              </w:rPr>
            </w:pPr>
            <w:r w:rsidRPr="002B2F92">
              <w:rPr>
                <w:bCs/>
              </w:rPr>
              <w:lastRenderedPageBreak/>
              <w:t>1614.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71" w14:textId="77777777" w:rsidR="002F299D" w:rsidRPr="002B2F92" w:rsidRDefault="002F299D" w:rsidP="00E90AB9">
            <w:pPr>
              <w:jc w:val="center"/>
              <w:rPr>
                <w:bCs/>
              </w:rPr>
            </w:pPr>
            <w:r w:rsidRPr="002B2F92">
              <w:rPr>
                <w:bCs/>
              </w:rPr>
              <w:t>28007*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72" w14:textId="77777777" w:rsidR="002F299D" w:rsidRPr="002B2F92" w:rsidRDefault="002F299D" w:rsidP="00E90AB9">
            <w:pPr>
              <w:jc w:val="both"/>
              <w:rPr>
                <w:bCs/>
              </w:rPr>
            </w:pPr>
            <w:r w:rsidRPr="002B2F92">
              <w:rPr>
                <w:bCs/>
              </w:rPr>
              <w:t>Operācija caurejošas abpusējas lūpas šķeltnes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73" w14:textId="77777777" w:rsidR="002F299D" w:rsidRPr="002B2F92" w:rsidRDefault="002F299D" w:rsidP="00E90AB9">
            <w:pPr>
              <w:jc w:val="center"/>
              <w:rPr>
                <w:bCs/>
              </w:rPr>
            </w:pPr>
            <w:r w:rsidRPr="002B2F92">
              <w:rPr>
                <w:bCs/>
              </w:rPr>
              <w:t>223.70</w:t>
            </w:r>
          </w:p>
        </w:tc>
      </w:tr>
      <w:tr w:rsidR="002B2F92" w:rsidRPr="002B2F92" w14:paraId="69FFEF79" w14:textId="77777777" w:rsidTr="00E90AB9">
        <w:trPr>
          <w:trHeight w:val="2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75" w14:textId="77777777" w:rsidR="002F299D" w:rsidRPr="002B2F92" w:rsidRDefault="002F299D" w:rsidP="00E90AB9">
            <w:pPr>
              <w:jc w:val="center"/>
              <w:rPr>
                <w:bCs/>
              </w:rPr>
            </w:pPr>
            <w:r w:rsidRPr="002B2F92">
              <w:rPr>
                <w:bCs/>
              </w:rPr>
              <w:t>1615.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76" w14:textId="77777777" w:rsidR="002F299D" w:rsidRPr="002B2F92" w:rsidRDefault="002F299D" w:rsidP="00E90AB9">
            <w:pPr>
              <w:jc w:val="center"/>
              <w:rPr>
                <w:bCs/>
              </w:rPr>
            </w:pPr>
            <w:r w:rsidRPr="002B2F92">
              <w:rPr>
                <w:bCs/>
              </w:rPr>
              <w:t>28008*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77" w14:textId="62F41DA8" w:rsidR="002F299D" w:rsidRPr="002B2F92" w:rsidRDefault="002F299D" w:rsidP="00E90AB9">
            <w:pPr>
              <w:jc w:val="both"/>
              <w:rPr>
                <w:bCs/>
              </w:rPr>
            </w:pPr>
            <w:r w:rsidRPr="002B2F92">
              <w:rPr>
                <w:bCs/>
              </w:rPr>
              <w:t>Mīksto aukslēju šķeltnes slēgšana (1.</w:t>
            </w:r>
            <w:r w:rsidR="00DB09FA" w:rsidRPr="002B2F92">
              <w:rPr>
                <w:bCs/>
              </w:rPr>
              <w:t> </w:t>
            </w:r>
            <w:r w:rsidRPr="002B2F92">
              <w:rPr>
                <w:bCs/>
              </w:rPr>
              <w:t>etaps)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78" w14:textId="77777777" w:rsidR="002F299D" w:rsidRPr="002B2F92" w:rsidRDefault="002F299D" w:rsidP="00E90AB9">
            <w:pPr>
              <w:jc w:val="center"/>
              <w:rPr>
                <w:bCs/>
              </w:rPr>
            </w:pPr>
            <w:r w:rsidRPr="002B2F92">
              <w:rPr>
                <w:bCs/>
              </w:rPr>
              <w:t>181.59</w:t>
            </w:r>
          </w:p>
        </w:tc>
      </w:tr>
      <w:tr w:rsidR="002B2F92" w:rsidRPr="002B2F92" w14:paraId="69FFEF7E" w14:textId="77777777" w:rsidTr="00E90AB9">
        <w:trPr>
          <w:trHeight w:val="3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7A" w14:textId="77777777" w:rsidR="002F299D" w:rsidRPr="002B2F92" w:rsidRDefault="002F299D" w:rsidP="00E90AB9">
            <w:pPr>
              <w:jc w:val="center"/>
              <w:rPr>
                <w:bCs/>
              </w:rPr>
            </w:pPr>
            <w:r w:rsidRPr="002B2F92">
              <w:rPr>
                <w:bCs/>
              </w:rPr>
              <w:t>1616.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7B" w14:textId="77777777" w:rsidR="002F299D" w:rsidRPr="002B2F92" w:rsidRDefault="002F299D" w:rsidP="00E90AB9">
            <w:pPr>
              <w:jc w:val="center"/>
              <w:rPr>
                <w:bCs/>
              </w:rPr>
            </w:pPr>
            <w:r w:rsidRPr="002B2F92">
              <w:rPr>
                <w:bCs/>
              </w:rPr>
              <w:t>28009*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7C" w14:textId="4A22A6A6" w:rsidR="002F299D" w:rsidRPr="002B2F92" w:rsidRDefault="002F299D" w:rsidP="00E90AB9">
            <w:pPr>
              <w:jc w:val="both"/>
              <w:rPr>
                <w:bCs/>
              </w:rPr>
            </w:pPr>
            <w:r w:rsidRPr="002B2F92">
              <w:rPr>
                <w:bCs/>
              </w:rPr>
              <w:t>Cieto aukslēju šķeltnes slēgšana (2.</w:t>
            </w:r>
            <w:r w:rsidR="00DB09FA" w:rsidRPr="002B2F92">
              <w:rPr>
                <w:bCs/>
              </w:rPr>
              <w:t> </w:t>
            </w:r>
            <w:r w:rsidRPr="002B2F92">
              <w:rPr>
                <w:bCs/>
              </w:rPr>
              <w:t>etaps)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7D" w14:textId="77777777" w:rsidR="002F299D" w:rsidRPr="002B2F92" w:rsidRDefault="002F299D" w:rsidP="00E90AB9">
            <w:pPr>
              <w:jc w:val="center"/>
              <w:rPr>
                <w:bCs/>
              </w:rPr>
            </w:pPr>
            <w:r w:rsidRPr="002B2F92">
              <w:rPr>
                <w:bCs/>
              </w:rPr>
              <w:t>174.84</w:t>
            </w:r>
          </w:p>
        </w:tc>
      </w:tr>
      <w:tr w:rsidR="002B2F92" w:rsidRPr="002B2F92" w14:paraId="69FFEF83" w14:textId="77777777" w:rsidTr="00E90AB9">
        <w:trPr>
          <w:trHeight w:val="2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7F" w14:textId="77777777" w:rsidR="002F299D" w:rsidRPr="002B2F92" w:rsidRDefault="002F299D" w:rsidP="00E90AB9">
            <w:pPr>
              <w:jc w:val="center"/>
              <w:rPr>
                <w:bCs/>
              </w:rPr>
            </w:pPr>
            <w:r w:rsidRPr="002B2F92">
              <w:rPr>
                <w:bCs/>
              </w:rPr>
              <w:t>1617.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80" w14:textId="77777777" w:rsidR="002F299D" w:rsidRPr="002B2F92" w:rsidRDefault="002F299D" w:rsidP="00E90AB9">
            <w:pPr>
              <w:jc w:val="center"/>
              <w:rPr>
                <w:bCs/>
              </w:rPr>
            </w:pPr>
            <w:r w:rsidRPr="002B2F92">
              <w:rPr>
                <w:bCs/>
              </w:rPr>
              <w:t>28010*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81" w14:textId="77777777" w:rsidR="002F299D" w:rsidRPr="002B2F92" w:rsidRDefault="002F299D" w:rsidP="00E90AB9">
            <w:pPr>
              <w:jc w:val="both"/>
              <w:rPr>
                <w:bCs/>
              </w:rPr>
            </w:pPr>
            <w:r w:rsidRPr="002B2F92">
              <w:rPr>
                <w:bCs/>
              </w:rPr>
              <w:t>Caurejošas aukslēju šķeltnes slēgšana vienā etapā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82" w14:textId="77777777" w:rsidR="002F299D" w:rsidRPr="002B2F92" w:rsidRDefault="002F299D" w:rsidP="00E90AB9">
            <w:pPr>
              <w:jc w:val="center"/>
              <w:rPr>
                <w:bCs/>
              </w:rPr>
            </w:pPr>
            <w:r w:rsidRPr="002B2F92">
              <w:rPr>
                <w:bCs/>
              </w:rPr>
              <w:t>187.47</w:t>
            </w:r>
          </w:p>
        </w:tc>
      </w:tr>
      <w:tr w:rsidR="002B2F92" w:rsidRPr="002B2F92" w14:paraId="69FFEF88"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84" w14:textId="77777777" w:rsidR="002F299D" w:rsidRPr="002B2F92" w:rsidRDefault="002F299D" w:rsidP="00E90AB9">
            <w:pPr>
              <w:jc w:val="center"/>
              <w:rPr>
                <w:bCs/>
              </w:rPr>
            </w:pPr>
            <w:r w:rsidRPr="002B2F92">
              <w:rPr>
                <w:bCs/>
              </w:rPr>
              <w:t>1618.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85" w14:textId="77777777" w:rsidR="002F299D" w:rsidRPr="002B2F92" w:rsidRDefault="002F299D" w:rsidP="00E90AB9">
            <w:pPr>
              <w:jc w:val="center"/>
              <w:rPr>
                <w:bCs/>
              </w:rPr>
            </w:pPr>
            <w:r w:rsidRPr="002B2F92">
              <w:rPr>
                <w:bCs/>
              </w:rPr>
              <w:t>28015*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86" w14:textId="77777777" w:rsidR="002F299D" w:rsidRPr="002B2F92" w:rsidRDefault="002F299D" w:rsidP="00E90AB9">
            <w:pPr>
              <w:jc w:val="both"/>
              <w:rPr>
                <w:bCs/>
              </w:rPr>
            </w:pPr>
            <w:r w:rsidRPr="002B2F92">
              <w:rPr>
                <w:bCs/>
              </w:rPr>
              <w:t>Aukslēju šķeltnes operācija – velofaringoplastika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87" w14:textId="77777777" w:rsidR="002F299D" w:rsidRPr="002B2F92" w:rsidRDefault="002F299D" w:rsidP="00E90AB9">
            <w:pPr>
              <w:jc w:val="center"/>
              <w:rPr>
                <w:bCs/>
              </w:rPr>
            </w:pPr>
            <w:r w:rsidRPr="002B2F92">
              <w:rPr>
                <w:bCs/>
              </w:rPr>
              <w:t>172.23</w:t>
            </w:r>
          </w:p>
        </w:tc>
      </w:tr>
      <w:tr w:rsidR="002B2F92" w:rsidRPr="002B2F92" w14:paraId="69FFEF8D" w14:textId="77777777" w:rsidTr="00E90AB9">
        <w:trPr>
          <w:trHeight w:val="40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89" w14:textId="77777777" w:rsidR="002F299D" w:rsidRPr="002B2F92" w:rsidRDefault="002F299D" w:rsidP="00E90AB9">
            <w:pPr>
              <w:jc w:val="center"/>
              <w:rPr>
                <w:bCs/>
              </w:rPr>
            </w:pPr>
            <w:r w:rsidRPr="002B2F92">
              <w:rPr>
                <w:bCs/>
              </w:rPr>
              <w:t>1619.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8A" w14:textId="77777777" w:rsidR="002F299D" w:rsidRPr="002B2F92" w:rsidRDefault="002F299D" w:rsidP="00E90AB9">
            <w:pPr>
              <w:jc w:val="center"/>
              <w:rPr>
                <w:bCs/>
              </w:rPr>
            </w:pPr>
            <w:r w:rsidRPr="002B2F92">
              <w:rPr>
                <w:bCs/>
              </w:rPr>
              <w:t>28016*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8B" w14:textId="77777777" w:rsidR="002F299D" w:rsidRPr="002B2F92" w:rsidRDefault="002F299D" w:rsidP="00E90AB9">
            <w:pPr>
              <w:jc w:val="both"/>
              <w:rPr>
                <w:bCs/>
              </w:rPr>
            </w:pPr>
            <w:r w:rsidRPr="002B2F92">
              <w:rPr>
                <w:bCs/>
              </w:rPr>
              <w:t>Aukslēju šķeltnes operācija – faringoplastika pie velofaringouvuālās nepietiekamības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8C" w14:textId="77777777" w:rsidR="002F299D" w:rsidRPr="002B2F92" w:rsidRDefault="002F299D" w:rsidP="00E90AB9">
            <w:pPr>
              <w:jc w:val="center"/>
              <w:rPr>
                <w:bCs/>
              </w:rPr>
            </w:pPr>
            <w:r w:rsidRPr="002B2F92">
              <w:rPr>
                <w:bCs/>
              </w:rPr>
              <w:t>172.23</w:t>
            </w:r>
          </w:p>
        </w:tc>
      </w:tr>
      <w:tr w:rsidR="002B2F92" w:rsidRPr="002B2F92" w14:paraId="69FFEF92"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8E" w14:textId="77777777" w:rsidR="002F299D" w:rsidRPr="002B2F92" w:rsidRDefault="002F299D" w:rsidP="00E90AB9">
            <w:pPr>
              <w:jc w:val="center"/>
              <w:rPr>
                <w:bCs/>
              </w:rPr>
            </w:pPr>
            <w:r w:rsidRPr="002B2F92">
              <w:rPr>
                <w:bCs/>
              </w:rPr>
              <w:t>1620.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8F" w14:textId="77777777" w:rsidR="002F299D" w:rsidRPr="002B2F92" w:rsidRDefault="002F299D" w:rsidP="00E90AB9">
            <w:pPr>
              <w:jc w:val="center"/>
              <w:rPr>
                <w:bCs/>
              </w:rPr>
            </w:pPr>
            <w:r w:rsidRPr="002B2F92">
              <w:rPr>
                <w:bCs/>
              </w:rPr>
              <w:t>28017*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90" w14:textId="77777777" w:rsidR="002F299D" w:rsidRPr="002B2F92" w:rsidRDefault="002F299D" w:rsidP="00E90AB9">
            <w:pPr>
              <w:jc w:val="both"/>
              <w:rPr>
                <w:bCs/>
              </w:rPr>
            </w:pPr>
            <w:r w:rsidRPr="002B2F92">
              <w:rPr>
                <w:bCs/>
              </w:rPr>
              <w:t>Aukslēju šķeltnes operācija – vestibuloplastika vai atlieku defektu slēgšana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91" w14:textId="77777777" w:rsidR="002F299D" w:rsidRPr="002B2F92" w:rsidRDefault="002F299D" w:rsidP="00E90AB9">
            <w:pPr>
              <w:jc w:val="center"/>
              <w:rPr>
                <w:bCs/>
              </w:rPr>
            </w:pPr>
            <w:r w:rsidRPr="002B2F92">
              <w:rPr>
                <w:bCs/>
              </w:rPr>
              <w:t>155.81</w:t>
            </w:r>
          </w:p>
        </w:tc>
      </w:tr>
      <w:tr w:rsidR="002B2F92" w:rsidRPr="002B2F92" w14:paraId="69FFEF97" w14:textId="77777777" w:rsidTr="00E90AB9">
        <w:trPr>
          <w:trHeight w:val="5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93" w14:textId="77777777" w:rsidR="002F299D" w:rsidRPr="002B2F92" w:rsidRDefault="002F299D" w:rsidP="00E90AB9">
            <w:pPr>
              <w:jc w:val="center"/>
              <w:rPr>
                <w:bCs/>
              </w:rPr>
            </w:pPr>
            <w:r w:rsidRPr="002B2F92">
              <w:rPr>
                <w:bCs/>
              </w:rPr>
              <w:t>1621.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94" w14:textId="77777777" w:rsidR="002F299D" w:rsidRPr="002B2F92" w:rsidRDefault="002F299D" w:rsidP="00E90AB9">
            <w:pPr>
              <w:jc w:val="center"/>
              <w:rPr>
                <w:bCs/>
              </w:rPr>
            </w:pPr>
            <w:r w:rsidRPr="002B2F92">
              <w:rPr>
                <w:bCs/>
              </w:rPr>
              <w:t>28018*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95" w14:textId="77777777" w:rsidR="002F299D" w:rsidRPr="002B2F92" w:rsidRDefault="002F299D" w:rsidP="00E90AB9">
            <w:pPr>
              <w:jc w:val="both"/>
              <w:rPr>
                <w:bCs/>
              </w:rPr>
            </w:pPr>
            <w:r w:rsidRPr="002B2F92">
              <w:rPr>
                <w:bCs/>
              </w:rPr>
              <w:t>Vestibuloplastika ar brīvās ādas transplantāciju ar atlieku defektu slēgšanu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96" w14:textId="77777777" w:rsidR="002F299D" w:rsidRPr="002B2F92" w:rsidRDefault="002F299D" w:rsidP="00E90AB9">
            <w:pPr>
              <w:jc w:val="center"/>
              <w:rPr>
                <w:bCs/>
              </w:rPr>
            </w:pPr>
            <w:r w:rsidRPr="002B2F92">
              <w:rPr>
                <w:bCs/>
              </w:rPr>
              <w:t>159.31</w:t>
            </w:r>
          </w:p>
        </w:tc>
      </w:tr>
      <w:tr w:rsidR="002B2F92" w:rsidRPr="002B2F92" w14:paraId="69FFEF9C"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98" w14:textId="77777777" w:rsidR="002F299D" w:rsidRPr="002B2F92" w:rsidRDefault="002F299D" w:rsidP="00E90AB9">
            <w:pPr>
              <w:jc w:val="center"/>
              <w:rPr>
                <w:bCs/>
              </w:rPr>
            </w:pPr>
            <w:r w:rsidRPr="002B2F92">
              <w:rPr>
                <w:bCs/>
              </w:rPr>
              <w:t>1622.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99" w14:textId="77777777" w:rsidR="002F299D" w:rsidRPr="002B2F92" w:rsidRDefault="002F299D" w:rsidP="00E90AB9">
            <w:pPr>
              <w:jc w:val="center"/>
              <w:rPr>
                <w:bCs/>
              </w:rPr>
            </w:pPr>
            <w:r w:rsidRPr="002B2F92">
              <w:rPr>
                <w:bCs/>
              </w:rPr>
              <w:t>28019*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9A" w14:textId="77777777" w:rsidR="002F299D" w:rsidRPr="002B2F92" w:rsidRDefault="002F299D" w:rsidP="00E90AB9">
            <w:pPr>
              <w:jc w:val="both"/>
              <w:rPr>
                <w:bCs/>
              </w:rPr>
            </w:pPr>
            <w:r w:rsidRPr="002B2F92">
              <w:rPr>
                <w:bCs/>
              </w:rPr>
              <w:t>Vestibuloplastika ar brīvās ādas transplantāciju bez atlieku defekta slēgšanas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9B" w14:textId="77777777" w:rsidR="002F299D" w:rsidRPr="002B2F92" w:rsidRDefault="002F299D" w:rsidP="00E90AB9">
            <w:pPr>
              <w:jc w:val="center"/>
              <w:rPr>
                <w:bCs/>
              </w:rPr>
            </w:pPr>
            <w:r w:rsidRPr="002B2F92">
              <w:rPr>
                <w:bCs/>
              </w:rPr>
              <w:t>154.53</w:t>
            </w:r>
          </w:p>
        </w:tc>
      </w:tr>
      <w:tr w:rsidR="002B2F92" w:rsidRPr="002B2F92" w14:paraId="69FFEFA1" w14:textId="77777777" w:rsidTr="00E90AB9">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9D" w14:textId="77777777" w:rsidR="002F299D" w:rsidRPr="002B2F92" w:rsidRDefault="002F299D" w:rsidP="00E90AB9">
            <w:pPr>
              <w:jc w:val="center"/>
              <w:rPr>
                <w:bCs/>
              </w:rPr>
            </w:pPr>
            <w:r w:rsidRPr="002B2F92">
              <w:rPr>
                <w:bCs/>
              </w:rPr>
              <w:t>1623.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9E" w14:textId="77777777" w:rsidR="002F299D" w:rsidRPr="002B2F92" w:rsidRDefault="002F299D" w:rsidP="00E90AB9">
            <w:pPr>
              <w:jc w:val="center"/>
              <w:rPr>
                <w:bCs/>
              </w:rPr>
            </w:pPr>
            <w:r w:rsidRPr="002B2F92">
              <w:rPr>
                <w:bCs/>
              </w:rPr>
              <w:t>28020*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9F" w14:textId="77777777" w:rsidR="002F299D" w:rsidRPr="002B2F92" w:rsidRDefault="002F299D" w:rsidP="00E90AB9">
            <w:pPr>
              <w:jc w:val="both"/>
              <w:rPr>
                <w:bCs/>
              </w:rPr>
            </w:pPr>
            <w:r w:rsidRPr="002B2F92">
              <w:rPr>
                <w:bCs/>
              </w:rPr>
              <w:t>Augšžokļa defekta osteoplastika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A0" w14:textId="77777777" w:rsidR="002F299D" w:rsidRPr="002B2F92" w:rsidRDefault="002F299D" w:rsidP="00E90AB9">
            <w:pPr>
              <w:jc w:val="center"/>
              <w:rPr>
                <w:bCs/>
              </w:rPr>
            </w:pPr>
            <w:r w:rsidRPr="002B2F92">
              <w:rPr>
                <w:bCs/>
              </w:rPr>
              <w:t>189.82</w:t>
            </w:r>
          </w:p>
        </w:tc>
      </w:tr>
      <w:tr w:rsidR="002B2F92" w:rsidRPr="002B2F92" w14:paraId="69FFEFA6"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A2" w14:textId="77777777" w:rsidR="002F299D" w:rsidRPr="002B2F92" w:rsidRDefault="002F299D" w:rsidP="00E90AB9">
            <w:pPr>
              <w:jc w:val="center"/>
              <w:rPr>
                <w:bCs/>
              </w:rPr>
            </w:pPr>
            <w:r w:rsidRPr="002B2F92">
              <w:rPr>
                <w:bCs/>
              </w:rPr>
              <w:t>1624.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A3" w14:textId="77777777" w:rsidR="002F299D" w:rsidRPr="002B2F92" w:rsidRDefault="002F299D" w:rsidP="00E90AB9">
            <w:pPr>
              <w:jc w:val="center"/>
              <w:rPr>
                <w:bCs/>
              </w:rPr>
            </w:pPr>
            <w:r w:rsidRPr="002B2F92">
              <w:rPr>
                <w:bCs/>
              </w:rPr>
              <w:t>28021*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A4" w14:textId="77777777" w:rsidR="002F299D" w:rsidRPr="002B2F92" w:rsidRDefault="002F299D" w:rsidP="00E90AB9">
            <w:pPr>
              <w:jc w:val="both"/>
              <w:rPr>
                <w:bCs/>
              </w:rPr>
            </w:pPr>
            <w:r w:rsidRPr="002B2F92">
              <w:rPr>
                <w:bCs/>
              </w:rPr>
              <w:t>Korekcija pēc iedzimtām šķeltnēm – lūpai ar vietējiem audiem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A5" w14:textId="77777777" w:rsidR="002F299D" w:rsidRPr="002B2F92" w:rsidRDefault="002F299D" w:rsidP="00E90AB9">
            <w:pPr>
              <w:jc w:val="center"/>
              <w:rPr>
                <w:bCs/>
              </w:rPr>
            </w:pPr>
            <w:r w:rsidRPr="002B2F92">
              <w:rPr>
                <w:bCs/>
              </w:rPr>
              <w:t>151.30</w:t>
            </w:r>
          </w:p>
        </w:tc>
      </w:tr>
      <w:tr w:rsidR="002B2F92" w:rsidRPr="002B2F92" w14:paraId="69FFEFAB" w14:textId="77777777" w:rsidTr="00E90AB9">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A7" w14:textId="77777777" w:rsidR="002F299D" w:rsidRPr="002B2F92" w:rsidRDefault="002F299D" w:rsidP="00E90AB9">
            <w:pPr>
              <w:jc w:val="center"/>
              <w:rPr>
                <w:bCs/>
              </w:rPr>
            </w:pPr>
            <w:r w:rsidRPr="002B2F92">
              <w:rPr>
                <w:bCs/>
              </w:rPr>
              <w:t>1625.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A8" w14:textId="77777777" w:rsidR="002F299D" w:rsidRPr="002B2F92" w:rsidRDefault="002F299D" w:rsidP="00E90AB9">
            <w:pPr>
              <w:jc w:val="center"/>
              <w:rPr>
                <w:bCs/>
              </w:rPr>
            </w:pPr>
            <w:r w:rsidRPr="002B2F92">
              <w:rPr>
                <w:bCs/>
              </w:rPr>
              <w:t>28022*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A9" w14:textId="77777777" w:rsidR="002F299D" w:rsidRPr="002B2F92" w:rsidRDefault="002F299D" w:rsidP="00E90AB9">
            <w:pPr>
              <w:jc w:val="both"/>
              <w:rPr>
                <w:bCs/>
              </w:rPr>
            </w:pPr>
            <w:r w:rsidRPr="002B2F92">
              <w:rPr>
                <w:bCs/>
              </w:rPr>
              <w:t>Korekcija pēc iedzimtām šķeltnēm – lūpai ar lēveru no attāliem rajoniem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AA" w14:textId="77777777" w:rsidR="002F299D" w:rsidRPr="002B2F92" w:rsidRDefault="002F299D" w:rsidP="00E90AB9">
            <w:pPr>
              <w:jc w:val="center"/>
              <w:rPr>
                <w:bCs/>
              </w:rPr>
            </w:pPr>
            <w:r w:rsidRPr="002B2F92">
              <w:rPr>
                <w:bCs/>
              </w:rPr>
              <w:t>199.40</w:t>
            </w:r>
          </w:p>
        </w:tc>
      </w:tr>
      <w:tr w:rsidR="002B2F92" w:rsidRPr="002B2F92" w14:paraId="69FFEFB0" w14:textId="77777777" w:rsidTr="00E90AB9">
        <w:trPr>
          <w:trHeight w:val="4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AC" w14:textId="77777777" w:rsidR="002F299D" w:rsidRPr="002B2F92" w:rsidRDefault="002F299D" w:rsidP="00E90AB9">
            <w:pPr>
              <w:jc w:val="center"/>
              <w:rPr>
                <w:bCs/>
              </w:rPr>
            </w:pPr>
            <w:r w:rsidRPr="002B2F92">
              <w:rPr>
                <w:bCs/>
              </w:rPr>
              <w:t>1626.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AD" w14:textId="77777777" w:rsidR="002F299D" w:rsidRPr="002B2F92" w:rsidRDefault="002F299D" w:rsidP="00E90AB9">
            <w:pPr>
              <w:jc w:val="center"/>
              <w:rPr>
                <w:bCs/>
              </w:rPr>
            </w:pPr>
            <w:r w:rsidRPr="002B2F92">
              <w:rPr>
                <w:bCs/>
              </w:rPr>
              <w:t>28023*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AE" w14:textId="77777777" w:rsidR="002F299D" w:rsidRPr="002B2F92" w:rsidRDefault="002F299D" w:rsidP="00E90AB9">
            <w:pPr>
              <w:jc w:val="both"/>
              <w:rPr>
                <w:bCs/>
              </w:rPr>
            </w:pPr>
            <w:r w:rsidRPr="002B2F92">
              <w:rPr>
                <w:bCs/>
              </w:rPr>
              <w:t>Korekcija pēc iedzimtām šķeltnēm – degunam bez skrimšļa ievadīšanas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AF" w14:textId="77777777" w:rsidR="002F299D" w:rsidRPr="002B2F92" w:rsidRDefault="002F299D" w:rsidP="00E90AB9">
            <w:pPr>
              <w:jc w:val="center"/>
              <w:rPr>
                <w:bCs/>
              </w:rPr>
            </w:pPr>
            <w:r w:rsidRPr="002B2F92">
              <w:rPr>
                <w:bCs/>
              </w:rPr>
              <w:t>172.71</w:t>
            </w:r>
          </w:p>
        </w:tc>
      </w:tr>
      <w:tr w:rsidR="002B2F92" w:rsidRPr="002B2F92" w14:paraId="69FFEFB5" w14:textId="77777777" w:rsidTr="00E90AB9">
        <w:trPr>
          <w:trHeight w:val="5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B1" w14:textId="77777777" w:rsidR="002F299D" w:rsidRPr="002B2F92" w:rsidRDefault="002F299D" w:rsidP="00E90AB9">
            <w:pPr>
              <w:jc w:val="center"/>
              <w:rPr>
                <w:bCs/>
              </w:rPr>
            </w:pPr>
            <w:r w:rsidRPr="002B2F92">
              <w:rPr>
                <w:bCs/>
              </w:rPr>
              <w:t>1627.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B2" w14:textId="77777777" w:rsidR="002F299D" w:rsidRPr="002B2F92" w:rsidRDefault="002F299D" w:rsidP="00E90AB9">
            <w:pPr>
              <w:jc w:val="center"/>
              <w:rPr>
                <w:bCs/>
              </w:rPr>
            </w:pPr>
            <w:r w:rsidRPr="002B2F92">
              <w:rPr>
                <w:bCs/>
              </w:rPr>
              <w:t>28024*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B3" w14:textId="77777777" w:rsidR="002F299D" w:rsidRPr="002B2F92" w:rsidRDefault="002F299D" w:rsidP="00E90AB9">
            <w:pPr>
              <w:jc w:val="both"/>
              <w:rPr>
                <w:bCs/>
              </w:rPr>
            </w:pPr>
            <w:r w:rsidRPr="002B2F92">
              <w:rPr>
                <w:bCs/>
              </w:rPr>
              <w:t>Korekcija pēc iedzimtām šķeltnēm – degunam ar skrimšļa ievadīšanu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B4" w14:textId="77777777" w:rsidR="002F299D" w:rsidRPr="002B2F92" w:rsidRDefault="002F299D" w:rsidP="00E90AB9">
            <w:pPr>
              <w:jc w:val="center"/>
              <w:rPr>
                <w:bCs/>
              </w:rPr>
            </w:pPr>
            <w:r w:rsidRPr="002B2F92">
              <w:rPr>
                <w:bCs/>
              </w:rPr>
              <w:t>182.07</w:t>
            </w:r>
          </w:p>
        </w:tc>
      </w:tr>
      <w:tr w:rsidR="002B2F92" w:rsidRPr="002B2F92" w14:paraId="69FFEFBA"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B6" w14:textId="77777777" w:rsidR="002F299D" w:rsidRPr="002B2F92" w:rsidRDefault="002F299D" w:rsidP="00E90AB9">
            <w:pPr>
              <w:jc w:val="center"/>
              <w:rPr>
                <w:bCs/>
              </w:rPr>
            </w:pPr>
            <w:r w:rsidRPr="002B2F92">
              <w:rPr>
                <w:bCs/>
              </w:rPr>
              <w:t>1628.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B7" w14:textId="77777777" w:rsidR="002F299D" w:rsidRPr="002B2F92" w:rsidRDefault="002F299D" w:rsidP="00E90AB9">
            <w:pPr>
              <w:jc w:val="center"/>
              <w:rPr>
                <w:bCs/>
              </w:rPr>
            </w:pPr>
            <w:r w:rsidRPr="002B2F92">
              <w:rPr>
                <w:bCs/>
              </w:rPr>
              <w:t>28025*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B8" w14:textId="77777777" w:rsidR="002F299D" w:rsidRPr="002B2F92" w:rsidRDefault="002F299D" w:rsidP="00E90AB9">
            <w:pPr>
              <w:jc w:val="both"/>
              <w:rPr>
                <w:bCs/>
              </w:rPr>
            </w:pPr>
            <w:r w:rsidRPr="002B2F92">
              <w:rPr>
                <w:bCs/>
              </w:rPr>
              <w:t>Korekcija pēc iedzimtām šķeltnēm – lūpai un degunam bez skrimšļa ievadīšanas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B9" w14:textId="77777777" w:rsidR="002F299D" w:rsidRPr="002B2F92" w:rsidRDefault="002F299D" w:rsidP="00E90AB9">
            <w:pPr>
              <w:jc w:val="center"/>
              <w:rPr>
                <w:bCs/>
              </w:rPr>
            </w:pPr>
            <w:r w:rsidRPr="002B2F92">
              <w:rPr>
                <w:bCs/>
              </w:rPr>
              <w:t>202.12</w:t>
            </w:r>
          </w:p>
        </w:tc>
      </w:tr>
      <w:tr w:rsidR="002B2F92" w:rsidRPr="002B2F92" w14:paraId="69FFEFBF"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BB" w14:textId="77777777" w:rsidR="002F299D" w:rsidRPr="002B2F92" w:rsidRDefault="002F299D" w:rsidP="00E90AB9">
            <w:pPr>
              <w:jc w:val="center"/>
              <w:rPr>
                <w:bCs/>
              </w:rPr>
            </w:pPr>
            <w:r w:rsidRPr="002B2F92">
              <w:rPr>
                <w:bCs/>
              </w:rPr>
              <w:t>1629.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BC" w14:textId="77777777" w:rsidR="002F299D" w:rsidRPr="002B2F92" w:rsidRDefault="002F299D" w:rsidP="00E90AB9">
            <w:pPr>
              <w:jc w:val="center"/>
              <w:rPr>
                <w:bCs/>
              </w:rPr>
            </w:pPr>
            <w:r w:rsidRPr="002B2F92">
              <w:rPr>
                <w:bCs/>
              </w:rPr>
              <w:t>28026*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BD" w14:textId="77777777" w:rsidR="002F299D" w:rsidRPr="002B2F92" w:rsidRDefault="002F299D" w:rsidP="00E90AB9">
            <w:pPr>
              <w:jc w:val="both"/>
              <w:rPr>
                <w:bCs/>
              </w:rPr>
            </w:pPr>
            <w:r w:rsidRPr="002B2F92">
              <w:rPr>
                <w:bCs/>
              </w:rPr>
              <w:t>Korekcija pēc iedzimtām šķeltnēm – lūpai un degunam ar skrimšļa ievadīšanu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BE" w14:textId="77777777" w:rsidR="002F299D" w:rsidRPr="002B2F92" w:rsidRDefault="002F299D" w:rsidP="00E90AB9">
            <w:pPr>
              <w:jc w:val="center"/>
              <w:rPr>
                <w:bCs/>
              </w:rPr>
            </w:pPr>
            <w:r w:rsidRPr="002B2F92">
              <w:rPr>
                <w:bCs/>
              </w:rPr>
              <w:t>219.23</w:t>
            </w:r>
          </w:p>
        </w:tc>
      </w:tr>
      <w:tr w:rsidR="002B2F92" w:rsidRPr="002B2F92" w14:paraId="69FFEFC4"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C0" w14:textId="77777777" w:rsidR="002F299D" w:rsidRPr="002B2F92" w:rsidRDefault="002F299D" w:rsidP="00E90AB9">
            <w:pPr>
              <w:jc w:val="center"/>
              <w:rPr>
                <w:bCs/>
              </w:rPr>
            </w:pPr>
            <w:r w:rsidRPr="002B2F92">
              <w:rPr>
                <w:bCs/>
              </w:rPr>
              <w:t>1630.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C1" w14:textId="77777777" w:rsidR="002F299D" w:rsidRPr="002B2F92" w:rsidRDefault="002F299D" w:rsidP="00E90AB9">
            <w:pPr>
              <w:jc w:val="center"/>
              <w:rPr>
                <w:bCs/>
              </w:rPr>
            </w:pPr>
            <w:r w:rsidRPr="002B2F92">
              <w:rPr>
                <w:bCs/>
              </w:rPr>
              <w:t>28030*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C2" w14:textId="77777777" w:rsidR="002F299D" w:rsidRPr="002B2F92" w:rsidRDefault="002F299D" w:rsidP="00E90AB9">
            <w:pPr>
              <w:jc w:val="both"/>
              <w:rPr>
                <w:bCs/>
              </w:rPr>
            </w:pPr>
            <w:r w:rsidRPr="002B2F92">
              <w:rPr>
                <w:bCs/>
              </w:rPr>
              <w:t>Aukslēju defekta slēgšana diametrā līdz 0,5 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C3" w14:textId="77777777" w:rsidR="002F299D" w:rsidRPr="002B2F92" w:rsidRDefault="002F299D" w:rsidP="00E90AB9">
            <w:pPr>
              <w:jc w:val="center"/>
              <w:rPr>
                <w:bCs/>
              </w:rPr>
            </w:pPr>
            <w:r w:rsidRPr="002B2F92">
              <w:rPr>
                <w:bCs/>
              </w:rPr>
              <w:t>137.50</w:t>
            </w:r>
          </w:p>
        </w:tc>
      </w:tr>
      <w:tr w:rsidR="002B2F92" w:rsidRPr="002B2F92" w14:paraId="69FFEFC9"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C5" w14:textId="77777777" w:rsidR="002F299D" w:rsidRPr="002B2F92" w:rsidRDefault="002F299D" w:rsidP="00E90AB9">
            <w:pPr>
              <w:jc w:val="center"/>
              <w:rPr>
                <w:bCs/>
              </w:rPr>
            </w:pPr>
            <w:r w:rsidRPr="002B2F92">
              <w:rPr>
                <w:bCs/>
              </w:rPr>
              <w:t>1631.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C6" w14:textId="77777777" w:rsidR="002F299D" w:rsidRPr="002B2F92" w:rsidRDefault="002F299D" w:rsidP="00E90AB9">
            <w:pPr>
              <w:jc w:val="center"/>
              <w:rPr>
                <w:bCs/>
              </w:rPr>
            </w:pPr>
            <w:r w:rsidRPr="002B2F92">
              <w:rPr>
                <w:bCs/>
              </w:rPr>
              <w:t>28031*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C7" w14:textId="77777777" w:rsidR="002F299D" w:rsidRPr="002B2F92" w:rsidRDefault="002F299D" w:rsidP="00E90AB9">
            <w:pPr>
              <w:jc w:val="both"/>
              <w:rPr>
                <w:bCs/>
              </w:rPr>
            </w:pPr>
            <w:r w:rsidRPr="002B2F92">
              <w:rPr>
                <w:bCs/>
              </w:rPr>
              <w:t>Aukslēju defekta slēgšana diametrā līdz 1 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C8" w14:textId="77777777" w:rsidR="002F299D" w:rsidRPr="002B2F92" w:rsidRDefault="002F299D" w:rsidP="00E90AB9">
            <w:pPr>
              <w:jc w:val="center"/>
              <w:rPr>
                <w:bCs/>
              </w:rPr>
            </w:pPr>
            <w:r w:rsidRPr="002B2F92">
              <w:rPr>
                <w:bCs/>
              </w:rPr>
              <w:t>137.50</w:t>
            </w:r>
          </w:p>
        </w:tc>
      </w:tr>
      <w:tr w:rsidR="002B2F92" w:rsidRPr="002B2F92" w14:paraId="69FFEFCE" w14:textId="77777777" w:rsidTr="00E90AB9">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CA" w14:textId="77777777" w:rsidR="002F299D" w:rsidRPr="002B2F92" w:rsidRDefault="002F299D" w:rsidP="00E90AB9">
            <w:pPr>
              <w:jc w:val="center"/>
              <w:rPr>
                <w:bCs/>
              </w:rPr>
            </w:pPr>
            <w:r w:rsidRPr="002B2F92">
              <w:rPr>
                <w:bCs/>
              </w:rPr>
              <w:t>1632.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CB" w14:textId="77777777" w:rsidR="002F299D" w:rsidRPr="002B2F92" w:rsidRDefault="002F299D" w:rsidP="00E90AB9">
            <w:pPr>
              <w:jc w:val="center"/>
              <w:rPr>
                <w:bCs/>
              </w:rPr>
            </w:pPr>
            <w:r w:rsidRPr="002B2F92">
              <w:rPr>
                <w:bCs/>
              </w:rPr>
              <w:t>28032*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CC" w14:textId="3148B001" w:rsidR="002F299D" w:rsidRPr="002B2F92" w:rsidRDefault="002F299D" w:rsidP="00E90AB9">
            <w:pPr>
              <w:jc w:val="both"/>
              <w:rPr>
                <w:bCs/>
              </w:rPr>
            </w:pPr>
            <w:r w:rsidRPr="002B2F92">
              <w:rPr>
                <w:bCs/>
              </w:rPr>
              <w:t>Aukslēju defekta slēgšana, kas diametrā lielāks par 1</w:t>
            </w:r>
            <w:r w:rsidR="008E6BBA" w:rsidRPr="002B2F92">
              <w:rPr>
                <w:bCs/>
              </w:rPr>
              <w:t> </w:t>
            </w:r>
            <w:r w:rsidRPr="002B2F92">
              <w:rPr>
                <w:bCs/>
              </w:rPr>
              <w:t>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CD" w14:textId="77777777" w:rsidR="002F299D" w:rsidRPr="002B2F92" w:rsidRDefault="002F299D" w:rsidP="00E90AB9">
            <w:pPr>
              <w:jc w:val="center"/>
              <w:rPr>
                <w:bCs/>
              </w:rPr>
            </w:pPr>
            <w:r w:rsidRPr="002B2F92">
              <w:rPr>
                <w:bCs/>
              </w:rPr>
              <w:t>185.08</w:t>
            </w:r>
          </w:p>
        </w:tc>
      </w:tr>
      <w:tr w:rsidR="002B2F92" w:rsidRPr="002B2F92" w14:paraId="69FFEFD3"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CF" w14:textId="77777777" w:rsidR="002F299D" w:rsidRPr="002B2F92" w:rsidRDefault="002F299D" w:rsidP="00E90AB9">
            <w:pPr>
              <w:jc w:val="center"/>
              <w:rPr>
                <w:bCs/>
              </w:rPr>
            </w:pPr>
            <w:r w:rsidRPr="002B2F92">
              <w:rPr>
                <w:bCs/>
              </w:rPr>
              <w:t>1633.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D0" w14:textId="77777777" w:rsidR="002F299D" w:rsidRPr="002B2F92" w:rsidRDefault="002F299D" w:rsidP="00E90AB9">
            <w:pPr>
              <w:jc w:val="center"/>
              <w:rPr>
                <w:bCs/>
              </w:rPr>
            </w:pPr>
            <w:r w:rsidRPr="002B2F92">
              <w:rPr>
                <w:bCs/>
              </w:rPr>
              <w:t>28033*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D1" w14:textId="77777777" w:rsidR="002F299D" w:rsidRPr="002B2F92" w:rsidRDefault="002F299D" w:rsidP="00E90AB9">
            <w:pPr>
              <w:jc w:val="both"/>
              <w:rPr>
                <w:bCs/>
              </w:rPr>
            </w:pPr>
            <w:r w:rsidRPr="002B2F92">
              <w:rPr>
                <w:bCs/>
              </w:rPr>
              <w:t>Faringoplastika pēc aukslēju šķeltnes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D2" w14:textId="77777777" w:rsidR="002F299D" w:rsidRPr="002B2F92" w:rsidRDefault="002F299D" w:rsidP="00E90AB9">
            <w:pPr>
              <w:jc w:val="center"/>
              <w:rPr>
                <w:bCs/>
              </w:rPr>
            </w:pPr>
            <w:r w:rsidRPr="002B2F92">
              <w:rPr>
                <w:bCs/>
              </w:rPr>
              <w:t>205.65</w:t>
            </w:r>
          </w:p>
        </w:tc>
      </w:tr>
      <w:tr w:rsidR="002B2F92" w:rsidRPr="002B2F92" w14:paraId="69FFEFD8" w14:textId="77777777" w:rsidTr="00DB09FA">
        <w:trPr>
          <w:trHeight w:val="3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D4" w14:textId="77777777" w:rsidR="002F299D" w:rsidRPr="002B2F92" w:rsidRDefault="002F299D" w:rsidP="00E90AB9">
            <w:pPr>
              <w:jc w:val="center"/>
              <w:rPr>
                <w:bCs/>
              </w:rPr>
            </w:pPr>
            <w:r w:rsidRPr="002B2F92">
              <w:rPr>
                <w:bCs/>
              </w:rPr>
              <w:t>1634.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D5" w14:textId="77777777" w:rsidR="002F299D" w:rsidRPr="002B2F92" w:rsidRDefault="002F299D" w:rsidP="00E90AB9">
            <w:pPr>
              <w:jc w:val="center"/>
              <w:rPr>
                <w:bCs/>
              </w:rPr>
            </w:pPr>
            <w:r w:rsidRPr="002B2F92">
              <w:rPr>
                <w:bCs/>
              </w:rPr>
              <w:t>28034*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D6" w14:textId="77777777" w:rsidR="002F299D" w:rsidRPr="002B2F92" w:rsidRDefault="002F299D" w:rsidP="00E90AB9">
            <w:pPr>
              <w:jc w:val="both"/>
              <w:rPr>
                <w:bCs/>
              </w:rPr>
            </w:pPr>
            <w:r w:rsidRPr="002B2F92">
              <w:rPr>
                <w:bCs/>
              </w:rPr>
              <w:t>Aukslēju defekta slēgšana ar lēveru no mutes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D7" w14:textId="77777777" w:rsidR="002F299D" w:rsidRPr="002B2F92" w:rsidRDefault="002F299D" w:rsidP="00E90AB9">
            <w:pPr>
              <w:jc w:val="center"/>
              <w:rPr>
                <w:bCs/>
              </w:rPr>
            </w:pPr>
            <w:r w:rsidRPr="002B2F92">
              <w:rPr>
                <w:bCs/>
              </w:rPr>
              <w:t>205.65</w:t>
            </w:r>
          </w:p>
        </w:tc>
      </w:tr>
      <w:tr w:rsidR="002B2F92" w:rsidRPr="002B2F92" w14:paraId="69FFEFDD" w14:textId="77777777" w:rsidTr="00E90AB9">
        <w:trPr>
          <w:trHeight w:val="42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D9" w14:textId="77777777" w:rsidR="002F299D" w:rsidRPr="002B2F92" w:rsidRDefault="002F299D" w:rsidP="00E90AB9">
            <w:pPr>
              <w:jc w:val="center"/>
              <w:rPr>
                <w:bCs/>
              </w:rPr>
            </w:pPr>
            <w:r w:rsidRPr="002B2F92">
              <w:rPr>
                <w:bCs/>
              </w:rPr>
              <w:t>1635.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DA" w14:textId="77777777" w:rsidR="002F299D" w:rsidRPr="002B2F92" w:rsidRDefault="002F299D" w:rsidP="00E90AB9">
            <w:pPr>
              <w:jc w:val="center"/>
              <w:rPr>
                <w:bCs/>
              </w:rPr>
            </w:pPr>
            <w:r w:rsidRPr="002B2F92">
              <w:rPr>
                <w:bCs/>
              </w:rPr>
              <w:t>28035*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DB" w14:textId="77777777" w:rsidR="002F299D" w:rsidRPr="002B2F92" w:rsidRDefault="002F299D" w:rsidP="00E90AB9">
            <w:pPr>
              <w:jc w:val="both"/>
              <w:rPr>
                <w:bCs/>
              </w:rPr>
            </w:pPr>
            <w:r w:rsidRPr="002B2F92">
              <w:rPr>
                <w:bCs/>
              </w:rPr>
              <w:t>Aukslēju defekta slēgšana pēc divpusējas aukslēju šķeltnes slēgšanas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DC" w14:textId="77777777" w:rsidR="002F299D" w:rsidRPr="002B2F92" w:rsidRDefault="002F299D" w:rsidP="00E90AB9">
            <w:pPr>
              <w:jc w:val="center"/>
              <w:rPr>
                <w:bCs/>
              </w:rPr>
            </w:pPr>
            <w:r w:rsidRPr="002B2F92">
              <w:rPr>
                <w:bCs/>
              </w:rPr>
              <w:t>224.27</w:t>
            </w:r>
          </w:p>
        </w:tc>
      </w:tr>
      <w:tr w:rsidR="002B2F92" w:rsidRPr="002B2F92" w14:paraId="69FFEFE2" w14:textId="77777777" w:rsidTr="00E90AB9">
        <w:trPr>
          <w:trHeight w:val="28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DE" w14:textId="77777777" w:rsidR="002F299D" w:rsidRPr="002B2F92" w:rsidRDefault="002F299D" w:rsidP="00E90AB9">
            <w:pPr>
              <w:jc w:val="center"/>
              <w:rPr>
                <w:bCs/>
              </w:rPr>
            </w:pPr>
            <w:r w:rsidRPr="002B2F92">
              <w:rPr>
                <w:bCs/>
              </w:rPr>
              <w:t>1636.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DF" w14:textId="77777777" w:rsidR="002F299D" w:rsidRPr="002B2F92" w:rsidRDefault="002F299D" w:rsidP="00E90AB9">
            <w:pPr>
              <w:jc w:val="center"/>
              <w:rPr>
                <w:bCs/>
              </w:rPr>
            </w:pPr>
            <w:r w:rsidRPr="002B2F92">
              <w:rPr>
                <w:bCs/>
              </w:rPr>
              <w:t>28036*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E0" w14:textId="6DF96412" w:rsidR="002F299D" w:rsidRPr="002B2F92" w:rsidRDefault="002F299D" w:rsidP="00E90AB9">
            <w:pPr>
              <w:jc w:val="both"/>
              <w:rPr>
                <w:bCs/>
              </w:rPr>
            </w:pPr>
            <w:r w:rsidRPr="002B2F92">
              <w:rPr>
                <w:bCs/>
              </w:rPr>
              <w:t xml:space="preserve">Augšžokļa osteotomija pēc </w:t>
            </w:r>
            <w:r w:rsidRPr="002B2F92">
              <w:rPr>
                <w:bCs/>
                <w:i/>
              </w:rPr>
              <w:t>Le-Fort</w:t>
            </w:r>
            <w:r w:rsidRPr="002B2F92">
              <w:rPr>
                <w:bCs/>
              </w:rPr>
              <w:t xml:space="preserve"> 1</w:t>
            </w:r>
            <w:r w:rsidR="00911F75" w:rsidRPr="002B2F92">
              <w:rPr>
                <w:bCs/>
              </w:rPr>
              <w:t>. t</w:t>
            </w:r>
            <w:r w:rsidRPr="002B2F92">
              <w:rPr>
                <w:bCs/>
              </w:rPr>
              <w:t>ipa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E1" w14:textId="77777777" w:rsidR="002F299D" w:rsidRPr="002B2F92" w:rsidRDefault="002F299D" w:rsidP="00E90AB9">
            <w:pPr>
              <w:jc w:val="center"/>
              <w:rPr>
                <w:bCs/>
              </w:rPr>
            </w:pPr>
            <w:r w:rsidRPr="002B2F92">
              <w:rPr>
                <w:bCs/>
              </w:rPr>
              <w:t>200.20</w:t>
            </w:r>
          </w:p>
        </w:tc>
      </w:tr>
      <w:tr w:rsidR="002B2F92" w:rsidRPr="002B2F92" w14:paraId="69FFEFE7" w14:textId="77777777" w:rsidTr="00E90AB9">
        <w:trPr>
          <w:trHeight w:val="4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E3" w14:textId="77777777" w:rsidR="002F299D" w:rsidRPr="002B2F92" w:rsidRDefault="002F299D" w:rsidP="00E90AB9">
            <w:pPr>
              <w:jc w:val="center"/>
              <w:rPr>
                <w:bCs/>
              </w:rPr>
            </w:pPr>
            <w:r w:rsidRPr="002B2F92">
              <w:rPr>
                <w:bCs/>
              </w:rPr>
              <w:t>1637.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E4" w14:textId="77777777" w:rsidR="002F299D" w:rsidRPr="002B2F92" w:rsidRDefault="002F299D" w:rsidP="00E90AB9">
            <w:pPr>
              <w:jc w:val="center"/>
              <w:rPr>
                <w:bCs/>
              </w:rPr>
            </w:pPr>
            <w:r w:rsidRPr="002B2F92">
              <w:rPr>
                <w:bCs/>
              </w:rPr>
              <w:t>28037*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E5" w14:textId="77777777" w:rsidR="002F299D" w:rsidRPr="002B2F92" w:rsidRDefault="002F299D" w:rsidP="00E90AB9">
            <w:pPr>
              <w:jc w:val="both"/>
              <w:rPr>
                <w:bCs/>
              </w:rPr>
            </w:pPr>
            <w:r w:rsidRPr="002B2F92">
              <w:rPr>
                <w:bCs/>
              </w:rPr>
              <w:t>Apakšžokļa osteotomija ar i/o pieeju apakšžokļa zara rajonam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E6" w14:textId="77777777" w:rsidR="002F299D" w:rsidRPr="002B2F92" w:rsidRDefault="002F299D" w:rsidP="00E90AB9">
            <w:pPr>
              <w:jc w:val="center"/>
              <w:rPr>
                <w:bCs/>
              </w:rPr>
            </w:pPr>
            <w:r w:rsidRPr="002B2F92">
              <w:rPr>
                <w:bCs/>
              </w:rPr>
              <w:t>223.70</w:t>
            </w:r>
          </w:p>
        </w:tc>
      </w:tr>
      <w:tr w:rsidR="002B2F92" w:rsidRPr="002B2F92" w14:paraId="69FFEFEC" w14:textId="77777777" w:rsidTr="00E90AB9">
        <w:trPr>
          <w:trHeight w:val="4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E8" w14:textId="77777777" w:rsidR="002F299D" w:rsidRPr="002B2F92" w:rsidRDefault="002F299D" w:rsidP="00E90AB9">
            <w:pPr>
              <w:jc w:val="center"/>
              <w:rPr>
                <w:bCs/>
              </w:rPr>
            </w:pPr>
            <w:r w:rsidRPr="002B2F92">
              <w:rPr>
                <w:bCs/>
              </w:rPr>
              <w:t>1638.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E9" w14:textId="77777777" w:rsidR="002F299D" w:rsidRPr="002B2F92" w:rsidRDefault="002F299D" w:rsidP="00E90AB9">
            <w:pPr>
              <w:jc w:val="center"/>
              <w:rPr>
                <w:bCs/>
              </w:rPr>
            </w:pPr>
            <w:r w:rsidRPr="002B2F92">
              <w:rPr>
                <w:bCs/>
              </w:rPr>
              <w:t>28038*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EA" w14:textId="77777777" w:rsidR="002F299D" w:rsidRPr="002B2F92" w:rsidRDefault="002F299D" w:rsidP="00E90AB9">
            <w:pPr>
              <w:jc w:val="both"/>
              <w:rPr>
                <w:bCs/>
              </w:rPr>
            </w:pPr>
            <w:r w:rsidRPr="002B2F92">
              <w:rPr>
                <w:bCs/>
              </w:rPr>
              <w:t>Apakšžokļa osteotomija ar i/o pieeju apakšžokļa korpusa rajonā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EB" w14:textId="77777777" w:rsidR="002F299D" w:rsidRPr="002B2F92" w:rsidRDefault="002F299D" w:rsidP="00E90AB9">
            <w:pPr>
              <w:jc w:val="center"/>
              <w:rPr>
                <w:bCs/>
              </w:rPr>
            </w:pPr>
            <w:r w:rsidRPr="002B2F92">
              <w:rPr>
                <w:bCs/>
              </w:rPr>
              <w:t>200.20</w:t>
            </w:r>
          </w:p>
        </w:tc>
      </w:tr>
      <w:tr w:rsidR="002B2F92" w:rsidRPr="002B2F92" w14:paraId="69FFEFF1"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ED" w14:textId="77777777" w:rsidR="002F299D" w:rsidRPr="002B2F92" w:rsidRDefault="002F299D" w:rsidP="00E90AB9">
            <w:pPr>
              <w:jc w:val="center"/>
              <w:rPr>
                <w:bCs/>
              </w:rPr>
            </w:pPr>
            <w:r w:rsidRPr="002B2F92">
              <w:rPr>
                <w:bCs/>
              </w:rPr>
              <w:t>1639.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EE" w14:textId="77777777" w:rsidR="002F299D" w:rsidRPr="002B2F92" w:rsidRDefault="002F299D" w:rsidP="00E90AB9">
            <w:pPr>
              <w:jc w:val="center"/>
              <w:rPr>
                <w:bCs/>
              </w:rPr>
            </w:pPr>
            <w:r w:rsidRPr="002B2F92">
              <w:rPr>
                <w:bCs/>
              </w:rPr>
              <w:t>28039*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EF" w14:textId="77777777" w:rsidR="002F299D" w:rsidRPr="002B2F92" w:rsidRDefault="002F299D" w:rsidP="00E90AB9">
            <w:pPr>
              <w:jc w:val="both"/>
              <w:rPr>
                <w:bCs/>
              </w:rPr>
            </w:pPr>
            <w:r w:rsidRPr="002B2F92">
              <w:rPr>
                <w:bCs/>
              </w:rPr>
              <w:t>Apakšžokļa osteotomija ar i/o pieeju mentālā rajonā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F0" w14:textId="77777777" w:rsidR="002F299D" w:rsidRPr="002B2F92" w:rsidRDefault="002F299D" w:rsidP="00E90AB9">
            <w:pPr>
              <w:jc w:val="center"/>
              <w:rPr>
                <w:bCs/>
              </w:rPr>
            </w:pPr>
            <w:r w:rsidRPr="002B2F92">
              <w:rPr>
                <w:bCs/>
              </w:rPr>
              <w:t>181.27</w:t>
            </w:r>
          </w:p>
        </w:tc>
      </w:tr>
      <w:tr w:rsidR="002B2F92" w:rsidRPr="002B2F92" w14:paraId="69FFEFF6" w14:textId="77777777" w:rsidTr="00E90AB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F2" w14:textId="77777777" w:rsidR="002F299D" w:rsidRPr="002B2F92" w:rsidRDefault="002F299D" w:rsidP="00E90AB9">
            <w:pPr>
              <w:jc w:val="center"/>
              <w:rPr>
                <w:bCs/>
              </w:rPr>
            </w:pPr>
            <w:r w:rsidRPr="002B2F92">
              <w:rPr>
                <w:bCs/>
              </w:rPr>
              <w:t>1640.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F3" w14:textId="77777777" w:rsidR="002F299D" w:rsidRPr="002B2F92" w:rsidRDefault="002F299D" w:rsidP="00E90AB9">
            <w:pPr>
              <w:jc w:val="center"/>
              <w:rPr>
                <w:bCs/>
              </w:rPr>
            </w:pPr>
            <w:r w:rsidRPr="002B2F92">
              <w:rPr>
                <w:bCs/>
              </w:rPr>
              <w:t>28040*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F4" w14:textId="77777777" w:rsidR="002F299D" w:rsidRPr="002B2F92" w:rsidRDefault="002F299D" w:rsidP="00E90AB9">
            <w:pPr>
              <w:jc w:val="both"/>
              <w:rPr>
                <w:bCs/>
              </w:rPr>
            </w:pPr>
            <w:r w:rsidRPr="002B2F92">
              <w:rPr>
                <w:bCs/>
              </w:rPr>
              <w:t>Apakšžokļa osteotomija ar e/o pieeju apakšžokļa zara rajonā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F5" w14:textId="77777777" w:rsidR="002F299D" w:rsidRPr="002B2F92" w:rsidRDefault="002F299D" w:rsidP="00E90AB9">
            <w:pPr>
              <w:jc w:val="center"/>
              <w:rPr>
                <w:bCs/>
              </w:rPr>
            </w:pPr>
            <w:r w:rsidRPr="002B2F92">
              <w:rPr>
                <w:bCs/>
              </w:rPr>
              <w:t>219.34</w:t>
            </w:r>
          </w:p>
        </w:tc>
      </w:tr>
      <w:tr w:rsidR="002B2F92" w:rsidRPr="002B2F92" w14:paraId="69FFEFFB"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F7" w14:textId="77777777" w:rsidR="002F299D" w:rsidRPr="002B2F92" w:rsidRDefault="002F299D" w:rsidP="00E90AB9">
            <w:pPr>
              <w:jc w:val="center"/>
              <w:rPr>
                <w:bCs/>
              </w:rPr>
            </w:pPr>
            <w:r w:rsidRPr="002B2F92">
              <w:rPr>
                <w:bCs/>
              </w:rPr>
              <w:t>1641.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F8" w14:textId="77777777" w:rsidR="002F299D" w:rsidRPr="002B2F92" w:rsidRDefault="002F299D" w:rsidP="00E90AB9">
            <w:pPr>
              <w:jc w:val="center"/>
              <w:rPr>
                <w:bCs/>
              </w:rPr>
            </w:pPr>
            <w:r w:rsidRPr="002B2F92">
              <w:rPr>
                <w:bCs/>
              </w:rPr>
              <w:t>28041*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F9" w14:textId="77777777" w:rsidR="002F299D" w:rsidRPr="002B2F92" w:rsidRDefault="002F299D" w:rsidP="00E90AB9">
            <w:pPr>
              <w:jc w:val="both"/>
              <w:rPr>
                <w:bCs/>
              </w:rPr>
            </w:pPr>
            <w:r w:rsidRPr="002B2F92">
              <w:rPr>
                <w:bCs/>
              </w:rPr>
              <w:t>Apakšžokļa osteotomija ar e/o pieeju apakšžokļa korpusa rajonā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FA" w14:textId="77777777" w:rsidR="002F299D" w:rsidRPr="002B2F92" w:rsidRDefault="002F299D" w:rsidP="00E90AB9">
            <w:pPr>
              <w:jc w:val="center"/>
              <w:rPr>
                <w:bCs/>
              </w:rPr>
            </w:pPr>
            <w:r w:rsidRPr="002B2F92">
              <w:rPr>
                <w:bCs/>
              </w:rPr>
              <w:t>181.06</w:t>
            </w:r>
          </w:p>
        </w:tc>
      </w:tr>
      <w:tr w:rsidR="002F299D" w:rsidRPr="002B2F92" w14:paraId="69FFF000"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EFFC" w14:textId="77777777" w:rsidR="002F299D" w:rsidRPr="002B2F92" w:rsidRDefault="002F299D" w:rsidP="00E90AB9">
            <w:pPr>
              <w:jc w:val="center"/>
              <w:rPr>
                <w:bCs/>
              </w:rPr>
            </w:pPr>
            <w:r w:rsidRPr="002B2F92">
              <w:rPr>
                <w:bCs/>
              </w:rPr>
              <w:t>1642.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EFFD" w14:textId="77777777" w:rsidR="002F299D" w:rsidRPr="002B2F92" w:rsidRDefault="002F299D" w:rsidP="00E90AB9">
            <w:pPr>
              <w:jc w:val="center"/>
              <w:rPr>
                <w:bCs/>
              </w:rPr>
            </w:pPr>
            <w:r w:rsidRPr="002B2F92">
              <w:rPr>
                <w:bCs/>
              </w:rPr>
              <w:t>28042*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EFFE" w14:textId="77777777" w:rsidR="002F299D" w:rsidRPr="002B2F92" w:rsidRDefault="002F299D" w:rsidP="00E90AB9">
            <w:pPr>
              <w:jc w:val="both"/>
              <w:rPr>
                <w:bCs/>
              </w:rPr>
            </w:pPr>
            <w:r w:rsidRPr="002B2F92">
              <w:rPr>
                <w:bCs/>
              </w:rPr>
              <w:t>Apakšžokļa osteotomija ar e/o pieeju mentālajā rajonā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EFFF" w14:textId="77777777" w:rsidR="002F299D" w:rsidRPr="002B2F92" w:rsidRDefault="002F299D" w:rsidP="00E90AB9">
            <w:pPr>
              <w:jc w:val="center"/>
              <w:rPr>
                <w:bCs/>
              </w:rPr>
            </w:pPr>
            <w:r w:rsidRPr="002B2F92">
              <w:rPr>
                <w:bCs/>
              </w:rPr>
              <w:t>171.93</w:t>
            </w:r>
          </w:p>
        </w:tc>
      </w:tr>
    </w:tbl>
    <w:p w14:paraId="69FFF001" w14:textId="77777777" w:rsidR="002F299D" w:rsidRPr="002B2F92" w:rsidRDefault="002F299D" w:rsidP="002F299D">
      <w:pPr>
        <w:jc w:val="both"/>
      </w:pPr>
    </w:p>
    <w:p w14:paraId="442E4F4E" w14:textId="77777777" w:rsidR="00FE5378" w:rsidRDefault="00FE5378">
      <w:pPr>
        <w:rPr>
          <w:rFonts w:eastAsiaTheme="majorEastAsia"/>
        </w:rPr>
      </w:pPr>
      <w:r>
        <w:rPr>
          <w:b/>
          <w:bCs/>
        </w:rPr>
        <w:br w:type="page"/>
      </w:r>
    </w:p>
    <w:p w14:paraId="69FFF002" w14:textId="36A0717B" w:rsidR="002F299D" w:rsidRPr="002B2F92" w:rsidRDefault="002F299D" w:rsidP="00FE5378">
      <w:pPr>
        <w:pStyle w:val="Heading1"/>
        <w:spacing w:before="0"/>
        <w:ind w:left="709"/>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lastRenderedPageBreak/>
        <w:t>SEJAS SKELETA IEVAINO</w:t>
      </w:r>
      <w:r w:rsidR="00DB09FA" w:rsidRPr="002B2F92">
        <w:rPr>
          <w:rFonts w:ascii="Times New Roman" w:hAnsi="Times New Roman" w:cs="Times New Roman"/>
          <w:b w:val="0"/>
          <w:bCs w:val="0"/>
          <w:color w:val="auto"/>
          <w:sz w:val="24"/>
          <w:szCs w:val="24"/>
        </w:rPr>
        <w:t>JUMU UN SLIMĪBU ĀRSTĒŠANA SEJAS–</w:t>
      </w:r>
      <w:r w:rsidRPr="002B2F92">
        <w:rPr>
          <w:rFonts w:ascii="Times New Roman" w:hAnsi="Times New Roman" w:cs="Times New Roman"/>
          <w:b w:val="0"/>
          <w:bCs w:val="0"/>
          <w:color w:val="auto"/>
          <w:sz w:val="24"/>
          <w:szCs w:val="24"/>
        </w:rPr>
        <w:t>ŽOKĻU ĶIRURĢIJĀ (manipulācijas 29001–29260)</w:t>
      </w:r>
    </w:p>
    <w:p w14:paraId="69FFF003" w14:textId="77777777" w:rsidR="002F299D" w:rsidRPr="002B2F92" w:rsidRDefault="002F299D" w:rsidP="002F299D"/>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008" w14:textId="77777777" w:rsidTr="00E90AB9">
        <w:trPr>
          <w:trHeight w:val="6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723A6" w14:textId="77777777" w:rsidR="00DB09FA" w:rsidRPr="002B2F92" w:rsidRDefault="002F299D" w:rsidP="00E90AB9">
            <w:pPr>
              <w:jc w:val="center"/>
              <w:rPr>
                <w:bCs/>
              </w:rPr>
            </w:pPr>
            <w:r w:rsidRPr="002B2F92">
              <w:rPr>
                <w:bCs/>
              </w:rPr>
              <w:t>Nr</w:t>
            </w:r>
            <w:r w:rsidR="00911F75" w:rsidRPr="002B2F92">
              <w:rPr>
                <w:bCs/>
              </w:rPr>
              <w:t>.</w:t>
            </w:r>
          </w:p>
          <w:p w14:paraId="69FFF004" w14:textId="6B156D45"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05"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06"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07" w14:textId="4853CC08" w:rsidR="002F299D" w:rsidRPr="002B2F92" w:rsidRDefault="002F299D" w:rsidP="00E90AB9">
            <w:pPr>
              <w:jc w:val="center"/>
              <w:rPr>
                <w:bCs/>
              </w:rPr>
            </w:pPr>
            <w:r w:rsidRPr="002B2F92">
              <w:rPr>
                <w:bCs/>
              </w:rPr>
              <w:t>Tarifs (</w:t>
            </w:r>
            <w:r w:rsidRPr="002B2F92">
              <w:rPr>
                <w:bCs/>
                <w:i/>
              </w:rPr>
              <w:t>euro</w:t>
            </w:r>
            <w:r w:rsidRPr="002B2F92">
              <w:rPr>
                <w:bCs/>
              </w:rPr>
              <w:t>)</w:t>
            </w:r>
          </w:p>
        </w:tc>
      </w:tr>
      <w:tr w:rsidR="002B2F92" w:rsidRPr="002B2F92" w14:paraId="69FFF00D" w14:textId="77777777" w:rsidTr="00E90AB9">
        <w:trPr>
          <w:trHeight w:val="4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09" w14:textId="77777777" w:rsidR="002F299D" w:rsidRPr="002B2F92" w:rsidRDefault="002F299D" w:rsidP="00E90AB9">
            <w:pPr>
              <w:jc w:val="center"/>
              <w:rPr>
                <w:bCs/>
              </w:rPr>
            </w:pPr>
            <w:r w:rsidRPr="002B2F92">
              <w:rPr>
                <w:bCs/>
              </w:rPr>
              <w:t>1643.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0A" w14:textId="77777777" w:rsidR="002F299D" w:rsidRPr="002B2F92" w:rsidRDefault="002F299D" w:rsidP="00E90AB9">
            <w:pPr>
              <w:jc w:val="center"/>
              <w:rPr>
                <w:bCs/>
              </w:rPr>
            </w:pPr>
            <w:r w:rsidRPr="002B2F92">
              <w:rPr>
                <w:bCs/>
              </w:rPr>
              <w:t>29001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0B" w14:textId="4C94E915" w:rsidR="002F299D" w:rsidRPr="002B2F92" w:rsidRDefault="002F299D" w:rsidP="00E90AB9">
            <w:pPr>
              <w:jc w:val="both"/>
              <w:rPr>
                <w:bCs/>
              </w:rPr>
            </w:pPr>
            <w:r w:rsidRPr="002B2F92">
              <w:rPr>
                <w:bCs/>
              </w:rPr>
              <w:t>Virspusēju ādas un zemādas mīksto audu bojājumu primāra apdare garumā līdz 3 cm</w:t>
            </w:r>
            <w:r w:rsidR="008E6BBA" w:rsidRPr="002B2F92">
              <w:rPr>
                <w:bCs/>
              </w:rPr>
              <w:t>,</w:t>
            </w:r>
            <w:r w:rsidRPr="002B2F92">
              <w:rPr>
                <w:bCs/>
              </w:rPr>
              <w:t xml:space="preserve"> ambulatori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0C" w14:textId="77777777" w:rsidR="002F299D" w:rsidRPr="002B2F92" w:rsidRDefault="002F299D" w:rsidP="00E90AB9">
            <w:pPr>
              <w:jc w:val="center"/>
              <w:rPr>
                <w:bCs/>
              </w:rPr>
            </w:pPr>
            <w:r w:rsidRPr="002B2F92">
              <w:rPr>
                <w:bCs/>
              </w:rPr>
              <w:t>11.70</w:t>
            </w:r>
          </w:p>
        </w:tc>
      </w:tr>
      <w:tr w:rsidR="002B2F92" w:rsidRPr="002B2F92" w14:paraId="69FFF012" w14:textId="77777777" w:rsidTr="00E90AB9">
        <w:trPr>
          <w:trHeight w:val="47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0E" w14:textId="77777777" w:rsidR="002F299D" w:rsidRPr="002B2F92" w:rsidRDefault="002F299D" w:rsidP="00E90AB9">
            <w:pPr>
              <w:jc w:val="center"/>
              <w:rPr>
                <w:bCs/>
              </w:rPr>
            </w:pPr>
            <w:r w:rsidRPr="002B2F92">
              <w:rPr>
                <w:bCs/>
              </w:rPr>
              <w:t>1644.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0F" w14:textId="77777777" w:rsidR="002F299D" w:rsidRPr="002B2F92" w:rsidRDefault="002F299D" w:rsidP="00E90AB9">
            <w:pPr>
              <w:jc w:val="center"/>
              <w:rPr>
                <w:bCs/>
              </w:rPr>
            </w:pPr>
            <w:r w:rsidRPr="002B2F92">
              <w:rPr>
                <w:bCs/>
              </w:rPr>
              <w:t>29002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10" w14:textId="07BEB8DA" w:rsidR="002F299D" w:rsidRPr="002B2F92" w:rsidRDefault="002F299D" w:rsidP="00DB09FA">
            <w:pPr>
              <w:jc w:val="both"/>
              <w:rPr>
                <w:bCs/>
              </w:rPr>
            </w:pPr>
            <w:r w:rsidRPr="002B2F92">
              <w:rPr>
                <w:bCs/>
              </w:rPr>
              <w:t xml:space="preserve">Virspusēju ādas un zemādas mīksto audu bojājumu primāra apdare </w:t>
            </w:r>
            <w:r w:rsidR="00DB09FA" w:rsidRPr="002B2F92">
              <w:rPr>
                <w:bCs/>
              </w:rPr>
              <w:t xml:space="preserve">garumā </w:t>
            </w:r>
            <w:r w:rsidRPr="002B2F92">
              <w:rPr>
                <w:bCs/>
              </w:rPr>
              <w:t>virs 3 cm</w:t>
            </w:r>
            <w:r w:rsidR="008E6BBA" w:rsidRPr="002B2F92">
              <w:rPr>
                <w:bCs/>
              </w:rPr>
              <w:t>,</w:t>
            </w:r>
            <w:r w:rsidRPr="002B2F92">
              <w:rPr>
                <w:bCs/>
              </w:rPr>
              <w:t xml:space="preserve"> ambulatori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11" w14:textId="77777777" w:rsidR="002F299D" w:rsidRPr="002B2F92" w:rsidRDefault="002F299D" w:rsidP="00E90AB9">
            <w:pPr>
              <w:jc w:val="center"/>
              <w:rPr>
                <w:bCs/>
              </w:rPr>
            </w:pPr>
            <w:r w:rsidRPr="002B2F92">
              <w:rPr>
                <w:bCs/>
              </w:rPr>
              <w:t>13.47</w:t>
            </w:r>
          </w:p>
        </w:tc>
      </w:tr>
      <w:tr w:rsidR="002B2F92" w:rsidRPr="002B2F92" w14:paraId="69FFF017" w14:textId="77777777" w:rsidTr="00E90AB9">
        <w:trPr>
          <w:trHeight w:val="4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13" w14:textId="77777777" w:rsidR="002F299D" w:rsidRPr="002B2F92" w:rsidRDefault="002F299D" w:rsidP="00E90AB9">
            <w:pPr>
              <w:jc w:val="center"/>
              <w:rPr>
                <w:bCs/>
              </w:rPr>
            </w:pPr>
            <w:r w:rsidRPr="002B2F92">
              <w:rPr>
                <w:bCs/>
              </w:rPr>
              <w:t>1645.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14" w14:textId="77777777" w:rsidR="002F299D" w:rsidRPr="002B2F92" w:rsidRDefault="002F299D" w:rsidP="00E90AB9">
            <w:pPr>
              <w:jc w:val="center"/>
              <w:rPr>
                <w:bCs/>
              </w:rPr>
            </w:pPr>
            <w:r w:rsidRPr="002B2F92">
              <w:rPr>
                <w:bCs/>
              </w:rPr>
              <w:t>29003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15" w14:textId="3AC63E17" w:rsidR="002F299D" w:rsidRPr="002B2F92" w:rsidRDefault="002F299D" w:rsidP="00E90AB9">
            <w:pPr>
              <w:jc w:val="both"/>
              <w:rPr>
                <w:bCs/>
              </w:rPr>
            </w:pPr>
            <w:r w:rsidRPr="002B2F92">
              <w:rPr>
                <w:bCs/>
              </w:rPr>
              <w:t>Dziļo ādas un zemādas mīksto audu bojājumu primāra apdare garumā līdz 3 cm</w:t>
            </w:r>
            <w:r w:rsidR="008E6BBA" w:rsidRPr="002B2F92">
              <w:rPr>
                <w:bCs/>
              </w:rPr>
              <w:t>,</w:t>
            </w:r>
            <w:r w:rsidRPr="002B2F92">
              <w:rPr>
                <w:bCs/>
              </w:rPr>
              <w:t xml:space="preserve"> ambulatori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16" w14:textId="77777777" w:rsidR="002F299D" w:rsidRPr="002B2F92" w:rsidRDefault="002F299D" w:rsidP="00E90AB9">
            <w:pPr>
              <w:jc w:val="center"/>
              <w:rPr>
                <w:bCs/>
              </w:rPr>
            </w:pPr>
            <w:r w:rsidRPr="002B2F92">
              <w:rPr>
                <w:bCs/>
              </w:rPr>
              <w:t>14.36</w:t>
            </w:r>
          </w:p>
        </w:tc>
      </w:tr>
      <w:tr w:rsidR="002B2F92" w:rsidRPr="002B2F92" w14:paraId="69FFF01C" w14:textId="77777777" w:rsidTr="00E90AB9">
        <w:trPr>
          <w:trHeight w:val="62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18" w14:textId="77777777" w:rsidR="002F299D" w:rsidRPr="002B2F92" w:rsidRDefault="002F299D" w:rsidP="00E90AB9">
            <w:pPr>
              <w:jc w:val="center"/>
              <w:rPr>
                <w:bCs/>
              </w:rPr>
            </w:pPr>
            <w:r w:rsidRPr="002B2F92">
              <w:rPr>
                <w:bCs/>
              </w:rPr>
              <w:t>1646.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19" w14:textId="77777777" w:rsidR="002F299D" w:rsidRPr="002B2F92" w:rsidRDefault="002F299D" w:rsidP="00E90AB9">
            <w:pPr>
              <w:jc w:val="center"/>
              <w:rPr>
                <w:bCs/>
              </w:rPr>
            </w:pPr>
            <w:r w:rsidRPr="002B2F92">
              <w:rPr>
                <w:bCs/>
              </w:rPr>
              <w:t>29004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1A" w14:textId="6248C95A" w:rsidR="002F299D" w:rsidRPr="002B2F92" w:rsidRDefault="002F299D" w:rsidP="00DB09FA">
            <w:pPr>
              <w:jc w:val="both"/>
              <w:rPr>
                <w:bCs/>
              </w:rPr>
            </w:pPr>
            <w:r w:rsidRPr="002B2F92">
              <w:rPr>
                <w:bCs/>
              </w:rPr>
              <w:t xml:space="preserve">Dziļo ādas un zemādas mīksto audu bojājumu primāra apdare </w:t>
            </w:r>
            <w:r w:rsidR="00DB09FA" w:rsidRPr="002B2F92">
              <w:rPr>
                <w:bCs/>
              </w:rPr>
              <w:t xml:space="preserve">garumā </w:t>
            </w:r>
            <w:r w:rsidRPr="002B2F92">
              <w:rPr>
                <w:bCs/>
              </w:rPr>
              <w:t>virs 3 cm</w:t>
            </w:r>
            <w:r w:rsidR="008E6BBA" w:rsidRPr="002B2F92">
              <w:rPr>
                <w:bCs/>
              </w:rPr>
              <w:t>,</w:t>
            </w:r>
            <w:r w:rsidRPr="002B2F92">
              <w:rPr>
                <w:bCs/>
              </w:rPr>
              <w:t xml:space="preserve"> ambulatori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1B" w14:textId="77777777" w:rsidR="002F299D" w:rsidRPr="002B2F92" w:rsidRDefault="002F299D" w:rsidP="00E90AB9">
            <w:pPr>
              <w:jc w:val="center"/>
              <w:rPr>
                <w:bCs/>
              </w:rPr>
            </w:pPr>
            <w:r w:rsidRPr="002B2F92">
              <w:rPr>
                <w:bCs/>
              </w:rPr>
              <w:t>17.06</w:t>
            </w:r>
          </w:p>
        </w:tc>
      </w:tr>
      <w:tr w:rsidR="002B2F92" w:rsidRPr="002B2F92" w14:paraId="69FFF02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1D" w14:textId="77777777" w:rsidR="002F299D" w:rsidRPr="002B2F92" w:rsidRDefault="002F299D" w:rsidP="00E90AB9">
            <w:pPr>
              <w:jc w:val="center"/>
              <w:rPr>
                <w:bCs/>
              </w:rPr>
            </w:pPr>
            <w:r w:rsidRPr="002B2F92">
              <w:rPr>
                <w:bCs/>
              </w:rPr>
              <w:t>1647.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1E" w14:textId="77777777" w:rsidR="002F299D" w:rsidRPr="002B2F92" w:rsidRDefault="002F299D" w:rsidP="00E90AB9">
            <w:pPr>
              <w:jc w:val="center"/>
              <w:rPr>
                <w:bCs/>
              </w:rPr>
            </w:pPr>
            <w:r w:rsidRPr="002B2F92">
              <w:rPr>
                <w:bCs/>
              </w:rPr>
              <w:t>29005*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1F" w14:textId="77777777" w:rsidR="002F299D" w:rsidRPr="002B2F92" w:rsidRDefault="002F299D" w:rsidP="00E90AB9">
            <w:pPr>
              <w:jc w:val="both"/>
              <w:rPr>
                <w:bCs/>
              </w:rPr>
            </w:pPr>
            <w:r w:rsidRPr="002B2F92">
              <w:rPr>
                <w:bCs/>
              </w:rPr>
              <w:t>Mīksto audu bojājumu sekundāra apdare pie caurejošas skalpētas brūces ar svešķermeņiem (operācijas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20" w14:textId="77777777" w:rsidR="002F299D" w:rsidRPr="002B2F92" w:rsidRDefault="002F299D" w:rsidP="00E90AB9">
            <w:pPr>
              <w:jc w:val="center"/>
              <w:rPr>
                <w:bCs/>
              </w:rPr>
            </w:pPr>
            <w:r w:rsidRPr="002B2F92">
              <w:rPr>
                <w:bCs/>
              </w:rPr>
              <w:t>42.53</w:t>
            </w:r>
          </w:p>
        </w:tc>
      </w:tr>
      <w:tr w:rsidR="002B2F92" w:rsidRPr="002B2F92" w14:paraId="69FFF02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22" w14:textId="77777777" w:rsidR="002F299D" w:rsidRPr="002B2F92" w:rsidRDefault="002F299D" w:rsidP="00E90AB9">
            <w:pPr>
              <w:jc w:val="center"/>
              <w:rPr>
                <w:bCs/>
              </w:rPr>
            </w:pPr>
            <w:r w:rsidRPr="002B2F92">
              <w:rPr>
                <w:bCs/>
              </w:rPr>
              <w:t>1648.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23" w14:textId="77777777" w:rsidR="002F299D" w:rsidRPr="002B2F92" w:rsidRDefault="002F299D" w:rsidP="00E90AB9">
            <w:pPr>
              <w:jc w:val="center"/>
              <w:rPr>
                <w:bCs/>
              </w:rPr>
            </w:pPr>
            <w:r w:rsidRPr="002B2F92">
              <w:rPr>
                <w:bCs/>
              </w:rPr>
              <w:t>29006*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24" w14:textId="77777777" w:rsidR="002F299D" w:rsidRPr="002B2F92" w:rsidRDefault="002F299D" w:rsidP="00E90AB9">
            <w:pPr>
              <w:jc w:val="both"/>
              <w:rPr>
                <w:bCs/>
              </w:rPr>
            </w:pPr>
            <w:r w:rsidRPr="002B2F92">
              <w:rPr>
                <w:bCs/>
              </w:rPr>
              <w:t>Vairāku mīksto audu bojājumu primārā apdare (garumā virs 3 cm), komplicētas brūces (sadragātas malas) (operācijas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25" w14:textId="77777777" w:rsidR="002F299D" w:rsidRPr="002B2F92" w:rsidRDefault="002F299D" w:rsidP="00E90AB9">
            <w:pPr>
              <w:jc w:val="center"/>
              <w:rPr>
                <w:bCs/>
              </w:rPr>
            </w:pPr>
            <w:r w:rsidRPr="002B2F92">
              <w:rPr>
                <w:bCs/>
              </w:rPr>
              <w:t>55.56</w:t>
            </w:r>
          </w:p>
        </w:tc>
      </w:tr>
      <w:tr w:rsidR="002B2F92" w:rsidRPr="002B2F92" w14:paraId="69FFF02B" w14:textId="77777777" w:rsidTr="00E90AB9">
        <w:trPr>
          <w:trHeight w:val="53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27" w14:textId="77777777" w:rsidR="002F299D" w:rsidRPr="002B2F92" w:rsidRDefault="002F299D" w:rsidP="00E90AB9">
            <w:pPr>
              <w:jc w:val="center"/>
              <w:rPr>
                <w:bCs/>
              </w:rPr>
            </w:pPr>
            <w:r w:rsidRPr="002B2F92">
              <w:rPr>
                <w:bCs/>
              </w:rPr>
              <w:t>1649.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28" w14:textId="77777777" w:rsidR="002F299D" w:rsidRPr="002B2F92" w:rsidRDefault="002F299D" w:rsidP="00E90AB9">
            <w:pPr>
              <w:jc w:val="center"/>
              <w:rPr>
                <w:bCs/>
              </w:rPr>
            </w:pPr>
            <w:r w:rsidRPr="002B2F92">
              <w:rPr>
                <w:bCs/>
              </w:rPr>
              <w:t>29007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29" w14:textId="55534E44" w:rsidR="002F299D" w:rsidRPr="002B2F92" w:rsidRDefault="002F299D" w:rsidP="00DB09FA">
            <w:pPr>
              <w:jc w:val="both"/>
              <w:rPr>
                <w:bCs/>
              </w:rPr>
            </w:pPr>
            <w:r w:rsidRPr="002B2F92">
              <w:rPr>
                <w:bCs/>
              </w:rPr>
              <w:t xml:space="preserve">Ligatūras, </w:t>
            </w:r>
            <w:r w:rsidR="00DB09FA" w:rsidRPr="002B2F92">
              <w:rPr>
                <w:bCs/>
              </w:rPr>
              <w:t xml:space="preserve">redzama </w:t>
            </w:r>
            <w:r w:rsidRPr="002B2F92">
              <w:rPr>
                <w:bCs/>
              </w:rPr>
              <w:t>svešķermeņa</w:t>
            </w:r>
            <w:r w:rsidR="00DB09FA" w:rsidRPr="002B2F92">
              <w:rPr>
                <w:bCs/>
              </w:rPr>
              <w:t xml:space="preserve"> </w:t>
            </w:r>
            <w:r w:rsidRPr="002B2F92">
              <w:rPr>
                <w:bCs/>
              </w:rPr>
              <w:t>izņemšana (ambulatori)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2A" w14:textId="77777777" w:rsidR="002F299D" w:rsidRPr="002B2F92" w:rsidRDefault="002F299D" w:rsidP="00E90AB9">
            <w:pPr>
              <w:jc w:val="center"/>
              <w:rPr>
                <w:bCs/>
              </w:rPr>
            </w:pPr>
            <w:r w:rsidRPr="002B2F92">
              <w:rPr>
                <w:bCs/>
              </w:rPr>
              <w:t>6.54</w:t>
            </w:r>
          </w:p>
        </w:tc>
      </w:tr>
      <w:tr w:rsidR="002B2F92" w:rsidRPr="002B2F92" w14:paraId="69FFF030" w14:textId="77777777" w:rsidTr="00E90AB9">
        <w:trPr>
          <w:trHeight w:val="52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2C" w14:textId="77777777" w:rsidR="002F299D" w:rsidRPr="002B2F92" w:rsidRDefault="002F299D" w:rsidP="00E90AB9">
            <w:pPr>
              <w:jc w:val="center"/>
              <w:rPr>
                <w:bCs/>
              </w:rPr>
            </w:pPr>
            <w:r w:rsidRPr="002B2F92">
              <w:rPr>
                <w:bCs/>
              </w:rPr>
              <w:t>1650.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2D" w14:textId="77777777" w:rsidR="002F299D" w:rsidRPr="002B2F92" w:rsidRDefault="002F299D" w:rsidP="00E90AB9">
            <w:pPr>
              <w:jc w:val="center"/>
              <w:rPr>
                <w:bCs/>
              </w:rPr>
            </w:pPr>
            <w:r w:rsidRPr="002B2F92">
              <w:rPr>
                <w:bCs/>
              </w:rPr>
              <w:t>29008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2E" w14:textId="65ADECF2" w:rsidR="002F299D" w:rsidRPr="002B2F92" w:rsidRDefault="002F299D" w:rsidP="00DB09FA">
            <w:pPr>
              <w:jc w:val="both"/>
              <w:rPr>
                <w:bCs/>
              </w:rPr>
            </w:pPr>
            <w:r w:rsidRPr="002B2F92">
              <w:rPr>
                <w:bCs/>
              </w:rPr>
              <w:t>Svešķermeņa izņemšana no zemādas vai zemgļotādas pēc tās atvēršanas</w:t>
            </w:r>
            <w:r w:rsidR="00DB09FA" w:rsidRPr="002B2F92">
              <w:rPr>
                <w:bCs/>
              </w:rPr>
              <w:t>,</w:t>
            </w:r>
            <w:r w:rsidRPr="002B2F92">
              <w:rPr>
                <w:bCs/>
              </w:rPr>
              <w:t xml:space="preserve"> </w:t>
            </w:r>
            <w:r w:rsidR="00DB09FA" w:rsidRPr="002B2F92">
              <w:rPr>
                <w:bCs/>
              </w:rPr>
              <w:t xml:space="preserve">izdarot </w:t>
            </w:r>
            <w:r w:rsidRPr="002B2F92">
              <w:rPr>
                <w:bCs/>
              </w:rPr>
              <w:t>griezum</w:t>
            </w:r>
            <w:r w:rsidR="00DB09FA" w:rsidRPr="002B2F92">
              <w:rPr>
                <w:bCs/>
              </w:rPr>
              <w:t>u</w:t>
            </w:r>
            <w:r w:rsidRPr="002B2F92">
              <w:rPr>
                <w:bCs/>
              </w:rPr>
              <w:t xml:space="preserve"> </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2F" w14:textId="77777777" w:rsidR="002F299D" w:rsidRPr="002B2F92" w:rsidRDefault="002F299D" w:rsidP="00E90AB9">
            <w:pPr>
              <w:jc w:val="center"/>
              <w:rPr>
                <w:bCs/>
              </w:rPr>
            </w:pPr>
            <w:r w:rsidRPr="002B2F92">
              <w:rPr>
                <w:bCs/>
              </w:rPr>
              <w:t>23.49</w:t>
            </w:r>
          </w:p>
        </w:tc>
      </w:tr>
      <w:tr w:rsidR="002B2F92" w:rsidRPr="002B2F92" w14:paraId="69FFF03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31" w14:textId="77777777" w:rsidR="002F299D" w:rsidRPr="002B2F92" w:rsidRDefault="002F299D" w:rsidP="00E90AB9">
            <w:pPr>
              <w:jc w:val="center"/>
              <w:rPr>
                <w:bCs/>
              </w:rPr>
            </w:pPr>
            <w:r w:rsidRPr="002B2F92">
              <w:rPr>
                <w:bCs/>
              </w:rPr>
              <w:t>1651.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32" w14:textId="77777777" w:rsidR="002F299D" w:rsidRPr="002B2F92" w:rsidRDefault="002F299D" w:rsidP="00E90AB9">
            <w:pPr>
              <w:jc w:val="center"/>
              <w:rPr>
                <w:bCs/>
              </w:rPr>
            </w:pPr>
            <w:r w:rsidRPr="002B2F92">
              <w:rPr>
                <w:bCs/>
              </w:rPr>
              <w:t>29009*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33" w14:textId="453DA1F6" w:rsidR="002F299D" w:rsidRPr="002B2F92" w:rsidRDefault="002F299D" w:rsidP="00DB09FA">
            <w:pPr>
              <w:jc w:val="both"/>
              <w:rPr>
                <w:bCs/>
              </w:rPr>
            </w:pPr>
            <w:r w:rsidRPr="002B2F92">
              <w:rPr>
                <w:bCs/>
              </w:rPr>
              <w:t>Dziļi guloša svešķermeņa izņemšana no mīkstajiem audiem vai kauliem</w:t>
            </w:r>
            <w:r w:rsidR="00DB09FA" w:rsidRPr="002B2F92">
              <w:rPr>
                <w:bCs/>
              </w:rPr>
              <w:t>, izdarot</w:t>
            </w:r>
            <w:r w:rsidRPr="002B2F92">
              <w:rPr>
                <w:bCs/>
              </w:rPr>
              <w:t xml:space="preserve"> operācij</w:t>
            </w:r>
            <w:r w:rsidR="00DB09FA" w:rsidRPr="002B2F92">
              <w:rPr>
                <w:bCs/>
              </w:rPr>
              <w:t>u</w:t>
            </w:r>
            <w:r w:rsidRPr="002B2F92">
              <w:rPr>
                <w:bCs/>
              </w:rPr>
              <w:t xml:space="preserve"> (operācijas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34" w14:textId="77777777" w:rsidR="002F299D" w:rsidRPr="002B2F92" w:rsidRDefault="002F299D" w:rsidP="00E90AB9">
            <w:pPr>
              <w:jc w:val="center"/>
              <w:rPr>
                <w:bCs/>
              </w:rPr>
            </w:pPr>
            <w:r w:rsidRPr="002B2F92">
              <w:rPr>
                <w:bCs/>
              </w:rPr>
              <w:t>52.05</w:t>
            </w:r>
          </w:p>
        </w:tc>
      </w:tr>
      <w:tr w:rsidR="002B2F92" w:rsidRPr="002B2F92" w14:paraId="69FFF03A" w14:textId="77777777" w:rsidTr="00E90AB9">
        <w:trPr>
          <w:trHeight w:val="3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36" w14:textId="77777777" w:rsidR="002F299D" w:rsidRPr="002B2F92" w:rsidRDefault="002F299D" w:rsidP="00E90AB9">
            <w:pPr>
              <w:jc w:val="center"/>
              <w:rPr>
                <w:bCs/>
              </w:rPr>
            </w:pPr>
            <w:r w:rsidRPr="002B2F92">
              <w:rPr>
                <w:bCs/>
              </w:rPr>
              <w:t>1652.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37" w14:textId="77777777" w:rsidR="002F299D" w:rsidRPr="002B2F92" w:rsidRDefault="002F299D" w:rsidP="00E90AB9">
            <w:pPr>
              <w:jc w:val="center"/>
              <w:rPr>
                <w:bCs/>
              </w:rPr>
            </w:pPr>
            <w:r w:rsidRPr="002B2F92">
              <w:rPr>
                <w:bCs/>
              </w:rPr>
              <w:t>29010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38" w14:textId="77777777" w:rsidR="002F299D" w:rsidRPr="002B2F92" w:rsidRDefault="002F299D" w:rsidP="00E90AB9">
            <w:pPr>
              <w:jc w:val="both"/>
              <w:rPr>
                <w:bCs/>
              </w:rPr>
            </w:pPr>
            <w:r w:rsidRPr="002B2F92">
              <w:rPr>
                <w:bCs/>
              </w:rPr>
              <w:t>Apakšžokļa izmežģījuma ievilkšana un fiksējošs pārsējs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39" w14:textId="77777777" w:rsidR="002F299D" w:rsidRPr="002B2F92" w:rsidRDefault="002F299D" w:rsidP="00E90AB9">
            <w:pPr>
              <w:jc w:val="center"/>
              <w:rPr>
                <w:bCs/>
              </w:rPr>
            </w:pPr>
            <w:r w:rsidRPr="002B2F92">
              <w:rPr>
                <w:bCs/>
              </w:rPr>
              <w:t>8.59</w:t>
            </w:r>
          </w:p>
        </w:tc>
      </w:tr>
      <w:tr w:rsidR="002B2F92" w:rsidRPr="002B2F92" w14:paraId="69FFF03F" w14:textId="77777777" w:rsidTr="00E90AB9">
        <w:trPr>
          <w:trHeight w:val="5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3B" w14:textId="77777777" w:rsidR="002F299D" w:rsidRPr="002B2F92" w:rsidRDefault="002F299D" w:rsidP="00E90AB9">
            <w:pPr>
              <w:jc w:val="center"/>
              <w:rPr>
                <w:bCs/>
              </w:rPr>
            </w:pPr>
            <w:r w:rsidRPr="002B2F92">
              <w:rPr>
                <w:bCs/>
              </w:rPr>
              <w:t>1653.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3C" w14:textId="77777777" w:rsidR="002F299D" w:rsidRPr="002B2F92" w:rsidRDefault="002F299D" w:rsidP="00E90AB9">
            <w:pPr>
              <w:jc w:val="center"/>
              <w:rPr>
                <w:bCs/>
              </w:rPr>
            </w:pPr>
            <w:r w:rsidRPr="002B2F92">
              <w:rPr>
                <w:bCs/>
              </w:rPr>
              <w:t>29015*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3D" w14:textId="77777777" w:rsidR="002F299D" w:rsidRPr="002B2F92" w:rsidRDefault="002F299D" w:rsidP="00E90AB9">
            <w:pPr>
              <w:jc w:val="both"/>
              <w:rPr>
                <w:bCs/>
              </w:rPr>
            </w:pPr>
            <w:r w:rsidRPr="002B2F92">
              <w:rPr>
                <w:bCs/>
              </w:rPr>
              <w:t>Apakšžokļa ievilkšana vecas luksācijas gadījumā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3E" w14:textId="77777777" w:rsidR="002F299D" w:rsidRPr="002B2F92" w:rsidRDefault="002F299D" w:rsidP="00E90AB9">
            <w:pPr>
              <w:jc w:val="center"/>
              <w:rPr>
                <w:bCs/>
              </w:rPr>
            </w:pPr>
            <w:r w:rsidRPr="002B2F92">
              <w:rPr>
                <w:bCs/>
              </w:rPr>
              <w:t>75.74</w:t>
            </w:r>
          </w:p>
        </w:tc>
      </w:tr>
      <w:tr w:rsidR="002B2F92" w:rsidRPr="002B2F92" w14:paraId="69FFF044"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40" w14:textId="77777777" w:rsidR="002F299D" w:rsidRPr="002B2F92" w:rsidRDefault="002F299D" w:rsidP="00E90AB9">
            <w:pPr>
              <w:jc w:val="center"/>
              <w:rPr>
                <w:bCs/>
              </w:rPr>
            </w:pPr>
            <w:r w:rsidRPr="002B2F92">
              <w:rPr>
                <w:bCs/>
              </w:rPr>
              <w:t>1654.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41" w14:textId="77777777" w:rsidR="002F299D" w:rsidRPr="002B2F92" w:rsidRDefault="002F299D" w:rsidP="00E90AB9">
            <w:pPr>
              <w:jc w:val="center"/>
              <w:rPr>
                <w:bCs/>
              </w:rPr>
            </w:pPr>
            <w:r w:rsidRPr="002B2F92">
              <w:rPr>
                <w:bCs/>
              </w:rPr>
              <w:t>29016*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42" w14:textId="77777777" w:rsidR="002F299D" w:rsidRPr="002B2F92" w:rsidRDefault="002F299D" w:rsidP="00E90AB9">
            <w:pPr>
              <w:jc w:val="both"/>
              <w:rPr>
                <w:bCs/>
              </w:rPr>
            </w:pPr>
            <w:r w:rsidRPr="002B2F92">
              <w:rPr>
                <w:bCs/>
              </w:rPr>
              <w:t>Deguna repozīcija ar funkcijas traucējumiem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43" w14:textId="77777777" w:rsidR="002F299D" w:rsidRPr="002B2F92" w:rsidRDefault="002F299D" w:rsidP="00E90AB9">
            <w:pPr>
              <w:jc w:val="center"/>
              <w:rPr>
                <w:bCs/>
              </w:rPr>
            </w:pPr>
            <w:r w:rsidRPr="002B2F92">
              <w:rPr>
                <w:bCs/>
              </w:rPr>
              <w:t>70.35</w:t>
            </w:r>
          </w:p>
        </w:tc>
      </w:tr>
      <w:tr w:rsidR="002B2F92" w:rsidRPr="002B2F92" w14:paraId="69FFF049" w14:textId="77777777" w:rsidTr="00E90AB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45" w14:textId="77777777" w:rsidR="002F299D" w:rsidRPr="002B2F92" w:rsidRDefault="002F299D" w:rsidP="00E90AB9">
            <w:pPr>
              <w:jc w:val="center"/>
              <w:rPr>
                <w:bCs/>
              </w:rPr>
            </w:pPr>
            <w:r w:rsidRPr="002B2F92">
              <w:rPr>
                <w:bCs/>
              </w:rPr>
              <w:t>1655.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46" w14:textId="77777777" w:rsidR="002F299D" w:rsidRPr="002B2F92" w:rsidRDefault="002F299D" w:rsidP="00E90AB9">
            <w:pPr>
              <w:jc w:val="center"/>
              <w:rPr>
                <w:bCs/>
              </w:rPr>
            </w:pPr>
            <w:r w:rsidRPr="002B2F92">
              <w:rPr>
                <w:bCs/>
              </w:rPr>
              <w:t>29017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47" w14:textId="77777777" w:rsidR="002F299D" w:rsidRPr="002B2F92" w:rsidRDefault="002F299D" w:rsidP="00E90AB9">
            <w:pPr>
              <w:jc w:val="both"/>
              <w:rPr>
                <w:bCs/>
              </w:rPr>
            </w:pPr>
            <w:r w:rsidRPr="002B2F92">
              <w:rPr>
                <w:bCs/>
              </w:rPr>
              <w:t>Fiksējoša ģipša pārsēja uzlikšana degunam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48" w14:textId="77777777" w:rsidR="002F299D" w:rsidRPr="002B2F92" w:rsidRDefault="002F299D" w:rsidP="00E90AB9">
            <w:pPr>
              <w:jc w:val="center"/>
              <w:rPr>
                <w:bCs/>
              </w:rPr>
            </w:pPr>
            <w:r w:rsidRPr="002B2F92">
              <w:rPr>
                <w:bCs/>
              </w:rPr>
              <w:t>8.50</w:t>
            </w:r>
          </w:p>
        </w:tc>
      </w:tr>
      <w:tr w:rsidR="002B2F92" w:rsidRPr="002B2F92" w14:paraId="69FFF04E"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4A" w14:textId="77777777" w:rsidR="002F299D" w:rsidRPr="002B2F92" w:rsidRDefault="002F299D" w:rsidP="00E90AB9">
            <w:pPr>
              <w:jc w:val="center"/>
              <w:rPr>
                <w:bCs/>
              </w:rPr>
            </w:pPr>
            <w:r w:rsidRPr="002B2F92">
              <w:rPr>
                <w:bCs/>
              </w:rPr>
              <w:t>1656.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4B" w14:textId="77777777" w:rsidR="002F299D" w:rsidRPr="002B2F92" w:rsidRDefault="002F299D" w:rsidP="00E90AB9">
            <w:pPr>
              <w:jc w:val="center"/>
              <w:rPr>
                <w:bCs/>
              </w:rPr>
            </w:pPr>
            <w:r w:rsidRPr="002B2F92">
              <w:rPr>
                <w:bCs/>
              </w:rPr>
              <w:t>29018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4C" w14:textId="77777777" w:rsidR="002F299D" w:rsidRPr="002B2F92" w:rsidRDefault="002F299D" w:rsidP="00E90AB9">
            <w:pPr>
              <w:jc w:val="both"/>
              <w:rPr>
                <w:bCs/>
              </w:rPr>
            </w:pPr>
            <w:r w:rsidRPr="002B2F92">
              <w:rPr>
                <w:bCs/>
              </w:rPr>
              <w:t>Tamponu maiņa degunā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4D" w14:textId="77777777" w:rsidR="002F299D" w:rsidRPr="002B2F92" w:rsidRDefault="002F299D" w:rsidP="00E90AB9">
            <w:pPr>
              <w:jc w:val="center"/>
              <w:rPr>
                <w:bCs/>
              </w:rPr>
            </w:pPr>
            <w:r w:rsidRPr="002B2F92">
              <w:rPr>
                <w:bCs/>
              </w:rPr>
              <w:t>7.69</w:t>
            </w:r>
          </w:p>
        </w:tc>
      </w:tr>
      <w:tr w:rsidR="002B2F92" w:rsidRPr="002B2F92" w14:paraId="69FFF053" w14:textId="77777777" w:rsidTr="00E90AB9">
        <w:trPr>
          <w:trHeight w:val="4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4F" w14:textId="77777777" w:rsidR="002F299D" w:rsidRPr="002B2F92" w:rsidRDefault="002F299D" w:rsidP="00E90AB9">
            <w:pPr>
              <w:jc w:val="center"/>
              <w:rPr>
                <w:bCs/>
              </w:rPr>
            </w:pPr>
            <w:r w:rsidRPr="002B2F92">
              <w:rPr>
                <w:bCs/>
              </w:rPr>
              <w:t>1657.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50" w14:textId="77777777" w:rsidR="002F299D" w:rsidRPr="002B2F92" w:rsidRDefault="002F299D" w:rsidP="00E90AB9">
            <w:pPr>
              <w:jc w:val="center"/>
              <w:rPr>
                <w:bCs/>
              </w:rPr>
            </w:pPr>
            <w:r w:rsidRPr="002B2F92">
              <w:rPr>
                <w:bCs/>
              </w:rPr>
              <w:t>29019*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51" w14:textId="77777777" w:rsidR="002F299D" w:rsidRPr="002B2F92" w:rsidRDefault="002F299D" w:rsidP="00E90AB9">
            <w:pPr>
              <w:jc w:val="both"/>
              <w:rPr>
                <w:bCs/>
              </w:rPr>
            </w:pPr>
            <w:r w:rsidRPr="002B2F92">
              <w:rPr>
                <w:bCs/>
                <w:i/>
              </w:rPr>
              <w:t xml:space="preserve">Zygomatico </w:t>
            </w:r>
            <w:r w:rsidRPr="002B2F92">
              <w:rPr>
                <w:bCs/>
              </w:rPr>
              <w:t>orbitāles kompleksa bojājums, operatīva vaiga kaula repozīcija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52" w14:textId="77777777" w:rsidR="002F299D" w:rsidRPr="002B2F92" w:rsidRDefault="002F299D" w:rsidP="00E90AB9">
            <w:pPr>
              <w:jc w:val="center"/>
              <w:rPr>
                <w:bCs/>
              </w:rPr>
            </w:pPr>
            <w:r w:rsidRPr="002B2F92">
              <w:rPr>
                <w:bCs/>
              </w:rPr>
              <w:t>70.15</w:t>
            </w:r>
          </w:p>
        </w:tc>
      </w:tr>
      <w:tr w:rsidR="002B2F92" w:rsidRPr="002B2F92" w14:paraId="69FFF058"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54" w14:textId="77777777" w:rsidR="002F299D" w:rsidRPr="002B2F92" w:rsidRDefault="002F299D" w:rsidP="00E90AB9">
            <w:pPr>
              <w:jc w:val="center"/>
              <w:rPr>
                <w:bCs/>
              </w:rPr>
            </w:pPr>
            <w:r w:rsidRPr="002B2F92">
              <w:rPr>
                <w:bCs/>
              </w:rPr>
              <w:t>1658.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55" w14:textId="77777777" w:rsidR="002F299D" w:rsidRPr="002B2F92" w:rsidRDefault="002F299D" w:rsidP="00E90AB9">
            <w:pPr>
              <w:jc w:val="center"/>
              <w:rPr>
                <w:bCs/>
              </w:rPr>
            </w:pPr>
            <w:r w:rsidRPr="002B2F92">
              <w:rPr>
                <w:bCs/>
              </w:rPr>
              <w:t>29020*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56" w14:textId="77777777" w:rsidR="002F299D" w:rsidRPr="002B2F92" w:rsidRDefault="002F299D" w:rsidP="00E90AB9">
            <w:pPr>
              <w:jc w:val="both"/>
              <w:rPr>
                <w:bCs/>
              </w:rPr>
            </w:pPr>
            <w:r w:rsidRPr="002B2F92">
              <w:rPr>
                <w:bCs/>
                <w:i/>
              </w:rPr>
              <w:t>Zygomatico</w:t>
            </w:r>
            <w:r w:rsidRPr="002B2F92">
              <w:rPr>
                <w:bCs/>
              </w:rPr>
              <w:t xml:space="preserve"> orbitāles kompleksa bojājums, vaiga kaula osteosintēze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57" w14:textId="77777777" w:rsidR="002F299D" w:rsidRPr="002B2F92" w:rsidRDefault="002F299D" w:rsidP="00E90AB9">
            <w:pPr>
              <w:jc w:val="center"/>
              <w:rPr>
                <w:bCs/>
              </w:rPr>
            </w:pPr>
            <w:r w:rsidRPr="002B2F92">
              <w:rPr>
                <w:bCs/>
              </w:rPr>
              <w:t>81.09</w:t>
            </w:r>
          </w:p>
        </w:tc>
      </w:tr>
      <w:tr w:rsidR="002B2F92" w:rsidRPr="002B2F92" w14:paraId="69FFF05D"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59" w14:textId="77777777" w:rsidR="002F299D" w:rsidRPr="002B2F92" w:rsidRDefault="002F299D" w:rsidP="00E90AB9">
            <w:pPr>
              <w:jc w:val="center"/>
              <w:rPr>
                <w:bCs/>
              </w:rPr>
            </w:pPr>
            <w:r w:rsidRPr="002B2F92">
              <w:rPr>
                <w:bCs/>
              </w:rPr>
              <w:t>1659.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5A" w14:textId="77777777" w:rsidR="002F299D" w:rsidRPr="002B2F92" w:rsidRDefault="002F299D" w:rsidP="00E90AB9">
            <w:pPr>
              <w:jc w:val="center"/>
              <w:rPr>
                <w:bCs/>
              </w:rPr>
            </w:pPr>
            <w:r w:rsidRPr="002B2F92">
              <w:rPr>
                <w:bCs/>
              </w:rPr>
              <w:t>29021*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5B" w14:textId="77777777" w:rsidR="002F299D" w:rsidRPr="002B2F92" w:rsidRDefault="002F299D" w:rsidP="00E90AB9">
            <w:pPr>
              <w:jc w:val="both"/>
              <w:rPr>
                <w:bCs/>
              </w:rPr>
            </w:pPr>
            <w:r w:rsidRPr="002B2F92">
              <w:rPr>
                <w:bCs/>
                <w:i/>
              </w:rPr>
              <w:t>Zygomatico</w:t>
            </w:r>
            <w:r w:rsidRPr="002B2F92">
              <w:rPr>
                <w:bCs/>
              </w:rPr>
              <w:t xml:space="preserve"> orbitāles kompleksa bojājums, orbītas pamata 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5C" w14:textId="77777777" w:rsidR="002F299D" w:rsidRPr="002B2F92" w:rsidRDefault="002F299D" w:rsidP="00E90AB9">
            <w:pPr>
              <w:jc w:val="center"/>
              <w:rPr>
                <w:bCs/>
              </w:rPr>
            </w:pPr>
            <w:r w:rsidRPr="002B2F92">
              <w:rPr>
                <w:bCs/>
              </w:rPr>
              <w:t>91.84</w:t>
            </w:r>
          </w:p>
        </w:tc>
      </w:tr>
      <w:tr w:rsidR="002B2F92" w:rsidRPr="002B2F92" w14:paraId="69FFF062"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5E" w14:textId="77777777" w:rsidR="002F299D" w:rsidRPr="002B2F92" w:rsidRDefault="002F299D" w:rsidP="00E90AB9">
            <w:pPr>
              <w:jc w:val="center"/>
              <w:rPr>
                <w:bCs/>
              </w:rPr>
            </w:pPr>
            <w:r w:rsidRPr="002B2F92">
              <w:rPr>
                <w:bCs/>
              </w:rPr>
              <w:t>1660.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5F" w14:textId="77777777" w:rsidR="002F299D" w:rsidRPr="002B2F92" w:rsidRDefault="002F299D" w:rsidP="00E90AB9">
            <w:pPr>
              <w:jc w:val="center"/>
              <w:rPr>
                <w:bCs/>
              </w:rPr>
            </w:pPr>
            <w:r w:rsidRPr="002B2F92">
              <w:rPr>
                <w:bCs/>
              </w:rPr>
              <w:t>29022*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60" w14:textId="77777777" w:rsidR="002F299D" w:rsidRPr="002B2F92" w:rsidRDefault="002F299D" w:rsidP="00E90AB9">
            <w:pPr>
              <w:jc w:val="both"/>
              <w:rPr>
                <w:bCs/>
              </w:rPr>
            </w:pPr>
            <w:r w:rsidRPr="002B2F92">
              <w:rPr>
                <w:bCs/>
              </w:rPr>
              <w:t>Vaiga kaula repozīcija caur deguna blakusdobumu,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61" w14:textId="77777777" w:rsidR="002F299D" w:rsidRPr="002B2F92" w:rsidRDefault="002F299D" w:rsidP="00E90AB9">
            <w:pPr>
              <w:jc w:val="center"/>
              <w:rPr>
                <w:bCs/>
              </w:rPr>
            </w:pPr>
            <w:r w:rsidRPr="002B2F92">
              <w:rPr>
                <w:bCs/>
              </w:rPr>
              <w:t>86.50</w:t>
            </w:r>
          </w:p>
        </w:tc>
      </w:tr>
      <w:tr w:rsidR="002B2F92" w:rsidRPr="002B2F92" w14:paraId="69FFF067"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63" w14:textId="77777777" w:rsidR="002F299D" w:rsidRPr="002B2F92" w:rsidRDefault="002F299D" w:rsidP="00E90AB9">
            <w:pPr>
              <w:jc w:val="center"/>
              <w:rPr>
                <w:bCs/>
              </w:rPr>
            </w:pPr>
            <w:r w:rsidRPr="002B2F92">
              <w:rPr>
                <w:bCs/>
              </w:rPr>
              <w:t>1661.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64" w14:textId="77777777" w:rsidR="002F299D" w:rsidRPr="002B2F92" w:rsidRDefault="002F299D" w:rsidP="00E90AB9">
            <w:pPr>
              <w:jc w:val="center"/>
              <w:rPr>
                <w:bCs/>
              </w:rPr>
            </w:pPr>
            <w:r w:rsidRPr="002B2F92">
              <w:rPr>
                <w:bCs/>
              </w:rPr>
              <w:t>29023*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65" w14:textId="77777777" w:rsidR="002F299D" w:rsidRPr="002B2F92" w:rsidRDefault="002F299D" w:rsidP="00E90AB9">
            <w:pPr>
              <w:jc w:val="both"/>
              <w:rPr>
                <w:bCs/>
              </w:rPr>
            </w:pPr>
            <w:r w:rsidRPr="002B2F92">
              <w:rPr>
                <w:bCs/>
              </w:rPr>
              <w:t>Deguna kaulu starpsienas repozīcija ar operāciju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66" w14:textId="77777777" w:rsidR="002F299D" w:rsidRPr="002B2F92" w:rsidRDefault="002F299D" w:rsidP="00E90AB9">
            <w:pPr>
              <w:jc w:val="center"/>
              <w:rPr>
                <w:bCs/>
              </w:rPr>
            </w:pPr>
            <w:r w:rsidRPr="002B2F92">
              <w:rPr>
                <w:bCs/>
              </w:rPr>
              <w:t>68.59</w:t>
            </w:r>
          </w:p>
        </w:tc>
      </w:tr>
      <w:tr w:rsidR="002B2F92" w:rsidRPr="002B2F92" w14:paraId="69FFF06C" w14:textId="77777777" w:rsidTr="00E90AB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68" w14:textId="77777777" w:rsidR="002F299D" w:rsidRPr="002B2F92" w:rsidRDefault="002F299D" w:rsidP="00E90AB9">
            <w:pPr>
              <w:jc w:val="center"/>
              <w:rPr>
                <w:bCs/>
              </w:rPr>
            </w:pPr>
            <w:r w:rsidRPr="002B2F92">
              <w:rPr>
                <w:bCs/>
              </w:rPr>
              <w:t>1662.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69" w14:textId="77777777" w:rsidR="002F299D" w:rsidRPr="002B2F92" w:rsidRDefault="002F299D" w:rsidP="00E90AB9">
            <w:pPr>
              <w:jc w:val="center"/>
              <w:rPr>
                <w:bCs/>
              </w:rPr>
            </w:pPr>
            <w:r w:rsidRPr="002B2F92">
              <w:rPr>
                <w:bCs/>
              </w:rPr>
              <w:t>29024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6A" w14:textId="77777777" w:rsidR="002F299D" w:rsidRPr="002B2F92" w:rsidRDefault="002F299D" w:rsidP="00E90AB9">
            <w:pPr>
              <w:jc w:val="both"/>
              <w:rPr>
                <w:bCs/>
              </w:rPr>
            </w:pPr>
            <w:r w:rsidRPr="002B2F92">
              <w:rPr>
                <w:bCs/>
              </w:rPr>
              <w:t>Apakšžokļa šinēšana vienā vietā lauztam žoklim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6B" w14:textId="77777777" w:rsidR="002F299D" w:rsidRPr="002B2F92" w:rsidRDefault="002F299D" w:rsidP="00E90AB9">
            <w:pPr>
              <w:jc w:val="center"/>
              <w:rPr>
                <w:bCs/>
              </w:rPr>
            </w:pPr>
            <w:r w:rsidRPr="002B2F92">
              <w:rPr>
                <w:bCs/>
              </w:rPr>
              <w:t>16.47</w:t>
            </w:r>
          </w:p>
        </w:tc>
      </w:tr>
      <w:tr w:rsidR="002B2F92" w:rsidRPr="002B2F92" w14:paraId="69FFF07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6D" w14:textId="77777777" w:rsidR="002F299D" w:rsidRPr="002B2F92" w:rsidRDefault="002F299D" w:rsidP="00E90AB9">
            <w:pPr>
              <w:jc w:val="center"/>
              <w:rPr>
                <w:bCs/>
              </w:rPr>
            </w:pPr>
            <w:r w:rsidRPr="002B2F92">
              <w:rPr>
                <w:bCs/>
              </w:rPr>
              <w:t>1663.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6E" w14:textId="77777777" w:rsidR="002F299D" w:rsidRPr="002B2F92" w:rsidRDefault="002F299D" w:rsidP="00E90AB9">
            <w:pPr>
              <w:jc w:val="center"/>
              <w:rPr>
                <w:bCs/>
              </w:rPr>
            </w:pPr>
            <w:r w:rsidRPr="002B2F92">
              <w:rPr>
                <w:bCs/>
              </w:rPr>
              <w:t>29025*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6F" w14:textId="77777777" w:rsidR="002F299D" w:rsidRPr="002B2F92" w:rsidRDefault="002F299D" w:rsidP="00E90AB9">
            <w:pPr>
              <w:jc w:val="both"/>
              <w:rPr>
                <w:bCs/>
              </w:rPr>
            </w:pPr>
            <w:r w:rsidRPr="002B2F92">
              <w:rPr>
                <w:bCs/>
              </w:rPr>
              <w:t>Repozīcija un retensija vairākās vietās lauztam apakšžoklim, apakšžoklim ar šķembu lūzumu vai lūzumam ar kaulu audu defektu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70" w14:textId="77777777" w:rsidR="002F299D" w:rsidRPr="002B2F92" w:rsidRDefault="002F299D" w:rsidP="00E90AB9">
            <w:pPr>
              <w:jc w:val="center"/>
              <w:rPr>
                <w:bCs/>
              </w:rPr>
            </w:pPr>
            <w:r w:rsidRPr="002B2F92">
              <w:rPr>
                <w:bCs/>
              </w:rPr>
              <w:t>86.50</w:t>
            </w:r>
          </w:p>
        </w:tc>
      </w:tr>
      <w:tr w:rsidR="002B2F92" w:rsidRPr="002B2F92" w14:paraId="69FFF076"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72" w14:textId="77777777" w:rsidR="002F299D" w:rsidRPr="002B2F92" w:rsidRDefault="002F299D" w:rsidP="00E90AB9">
            <w:pPr>
              <w:jc w:val="center"/>
              <w:rPr>
                <w:bCs/>
              </w:rPr>
            </w:pPr>
            <w:r w:rsidRPr="002B2F92">
              <w:rPr>
                <w:bCs/>
              </w:rPr>
              <w:t>1664.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73" w14:textId="77777777" w:rsidR="002F299D" w:rsidRPr="002B2F92" w:rsidRDefault="002F299D" w:rsidP="00E90AB9">
            <w:pPr>
              <w:jc w:val="center"/>
              <w:rPr>
                <w:bCs/>
              </w:rPr>
            </w:pPr>
            <w:r w:rsidRPr="002B2F92">
              <w:rPr>
                <w:bCs/>
              </w:rPr>
              <w:t>29030*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74" w14:textId="77777777" w:rsidR="002F299D" w:rsidRPr="002B2F92" w:rsidRDefault="002F299D" w:rsidP="00E90AB9">
            <w:pPr>
              <w:jc w:val="both"/>
              <w:rPr>
                <w:bCs/>
              </w:rPr>
            </w:pPr>
            <w:r w:rsidRPr="002B2F92">
              <w:rPr>
                <w:bCs/>
              </w:rPr>
              <w:t>Šinas uzlikšana veselam neievainotam žoklim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75" w14:textId="77777777" w:rsidR="002F299D" w:rsidRPr="002B2F92" w:rsidRDefault="002F299D" w:rsidP="00E90AB9">
            <w:pPr>
              <w:jc w:val="center"/>
              <w:rPr>
                <w:bCs/>
              </w:rPr>
            </w:pPr>
            <w:r w:rsidRPr="002B2F92">
              <w:rPr>
                <w:bCs/>
              </w:rPr>
              <w:t>14.68</w:t>
            </w:r>
          </w:p>
        </w:tc>
      </w:tr>
      <w:tr w:rsidR="002B2F92" w:rsidRPr="002B2F92" w14:paraId="69FFF07B" w14:textId="77777777" w:rsidTr="00FE5378">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77" w14:textId="77777777" w:rsidR="002F299D" w:rsidRPr="002B2F92" w:rsidRDefault="002F299D" w:rsidP="00E90AB9">
            <w:pPr>
              <w:jc w:val="center"/>
              <w:rPr>
                <w:bCs/>
              </w:rPr>
            </w:pPr>
            <w:r w:rsidRPr="002B2F92">
              <w:rPr>
                <w:bCs/>
              </w:rPr>
              <w:t>1665.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78" w14:textId="77777777" w:rsidR="002F299D" w:rsidRPr="002B2F92" w:rsidRDefault="002F299D" w:rsidP="00E90AB9">
            <w:pPr>
              <w:jc w:val="center"/>
              <w:rPr>
                <w:bCs/>
              </w:rPr>
            </w:pPr>
            <w:r w:rsidRPr="002B2F92">
              <w:rPr>
                <w:bCs/>
              </w:rPr>
              <w:t>29031*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79" w14:textId="77777777" w:rsidR="002F299D" w:rsidRPr="002B2F92" w:rsidRDefault="002F299D" w:rsidP="00E90AB9">
            <w:pPr>
              <w:jc w:val="both"/>
              <w:rPr>
                <w:bCs/>
              </w:rPr>
            </w:pPr>
            <w:r w:rsidRPr="002B2F92">
              <w:rPr>
                <w:bCs/>
              </w:rPr>
              <w:t xml:space="preserve">Apakšžokļa transfokāla osteosintēze ar stiepli </w:t>
            </w:r>
            <w:r w:rsidRPr="002B2F92">
              <w:rPr>
                <w:bCs/>
              </w:rPr>
              <w:lastRenderedPageBreak/>
              <w:t>vienpusēja lūzuma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7A" w14:textId="77777777" w:rsidR="002F299D" w:rsidRPr="002B2F92" w:rsidRDefault="002F299D" w:rsidP="00E90AB9">
            <w:pPr>
              <w:jc w:val="center"/>
              <w:rPr>
                <w:bCs/>
              </w:rPr>
            </w:pPr>
            <w:r w:rsidRPr="002B2F92">
              <w:rPr>
                <w:bCs/>
              </w:rPr>
              <w:lastRenderedPageBreak/>
              <w:t>73.03</w:t>
            </w:r>
          </w:p>
        </w:tc>
      </w:tr>
      <w:tr w:rsidR="002B2F92" w:rsidRPr="002B2F92" w14:paraId="69FFF080" w14:textId="77777777" w:rsidTr="00E90AB9">
        <w:trPr>
          <w:trHeight w:val="39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7C" w14:textId="77777777" w:rsidR="002F299D" w:rsidRPr="002B2F92" w:rsidRDefault="002F299D" w:rsidP="00E90AB9">
            <w:pPr>
              <w:jc w:val="center"/>
              <w:rPr>
                <w:bCs/>
              </w:rPr>
            </w:pPr>
            <w:r w:rsidRPr="002B2F92">
              <w:rPr>
                <w:bCs/>
              </w:rPr>
              <w:lastRenderedPageBreak/>
              <w:t>1666.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7D" w14:textId="77777777" w:rsidR="002F299D" w:rsidRPr="002B2F92" w:rsidRDefault="002F299D" w:rsidP="00E90AB9">
            <w:pPr>
              <w:jc w:val="center"/>
              <w:rPr>
                <w:bCs/>
              </w:rPr>
            </w:pPr>
            <w:r w:rsidRPr="002B2F92">
              <w:rPr>
                <w:bCs/>
              </w:rPr>
              <w:t>29032*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7E" w14:textId="3D09B109" w:rsidR="002F299D" w:rsidRPr="002B2F92" w:rsidRDefault="002F299D" w:rsidP="008E6BBA">
            <w:pPr>
              <w:jc w:val="both"/>
              <w:rPr>
                <w:bCs/>
              </w:rPr>
            </w:pPr>
            <w:r w:rsidRPr="002B2F92">
              <w:rPr>
                <w:bCs/>
              </w:rPr>
              <w:t>Apakšžokļa transfokāl</w:t>
            </w:r>
            <w:r w:rsidR="008E6BBA" w:rsidRPr="002B2F92">
              <w:rPr>
                <w:bCs/>
              </w:rPr>
              <w:t>a</w:t>
            </w:r>
            <w:r w:rsidRPr="002B2F92">
              <w:rPr>
                <w:bCs/>
              </w:rPr>
              <w:t xml:space="preserve"> osteosintēze ar stiepli vairākās vietās lauztam žoklim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7F" w14:textId="77777777" w:rsidR="002F299D" w:rsidRPr="002B2F92" w:rsidRDefault="002F299D" w:rsidP="00E90AB9">
            <w:pPr>
              <w:jc w:val="center"/>
              <w:rPr>
                <w:bCs/>
              </w:rPr>
            </w:pPr>
            <w:r w:rsidRPr="002B2F92">
              <w:rPr>
                <w:bCs/>
              </w:rPr>
              <w:t>75.74</w:t>
            </w:r>
          </w:p>
        </w:tc>
      </w:tr>
      <w:tr w:rsidR="002B2F92" w:rsidRPr="002B2F92" w14:paraId="69FFF085"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81" w14:textId="77777777" w:rsidR="002F299D" w:rsidRPr="002B2F92" w:rsidRDefault="002F299D" w:rsidP="00E90AB9">
            <w:pPr>
              <w:jc w:val="center"/>
              <w:rPr>
                <w:bCs/>
              </w:rPr>
            </w:pPr>
            <w:r w:rsidRPr="002B2F92">
              <w:rPr>
                <w:bCs/>
              </w:rPr>
              <w:t>1667.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82" w14:textId="77777777" w:rsidR="002F299D" w:rsidRPr="002B2F92" w:rsidRDefault="002F299D" w:rsidP="00E90AB9">
            <w:pPr>
              <w:jc w:val="center"/>
              <w:rPr>
                <w:bCs/>
              </w:rPr>
            </w:pPr>
            <w:r w:rsidRPr="002B2F92">
              <w:rPr>
                <w:bCs/>
              </w:rPr>
              <w:t>29033*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83" w14:textId="77777777" w:rsidR="002F299D" w:rsidRPr="002B2F92" w:rsidRDefault="002F299D" w:rsidP="00E90AB9">
            <w:pPr>
              <w:jc w:val="both"/>
              <w:rPr>
                <w:bCs/>
              </w:rPr>
            </w:pPr>
            <w:r w:rsidRPr="002B2F92">
              <w:rPr>
                <w:bCs/>
              </w:rPr>
              <w:t>Apakšžokļa fragmentu ekstrafokālas kompresijas distrakcijas osteosintēze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84" w14:textId="77777777" w:rsidR="002F299D" w:rsidRPr="002B2F92" w:rsidRDefault="002F299D" w:rsidP="00E90AB9">
            <w:pPr>
              <w:jc w:val="center"/>
              <w:rPr>
                <w:bCs/>
              </w:rPr>
            </w:pPr>
            <w:r w:rsidRPr="002B2F92">
              <w:rPr>
                <w:bCs/>
              </w:rPr>
              <w:t>81.09</w:t>
            </w:r>
          </w:p>
        </w:tc>
      </w:tr>
      <w:tr w:rsidR="002B2F92" w:rsidRPr="002B2F92" w14:paraId="69FFF08A"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86" w14:textId="77777777" w:rsidR="002F299D" w:rsidRPr="002B2F92" w:rsidRDefault="002F299D" w:rsidP="00E90AB9">
            <w:pPr>
              <w:jc w:val="center"/>
              <w:rPr>
                <w:bCs/>
              </w:rPr>
            </w:pPr>
            <w:r w:rsidRPr="002B2F92">
              <w:rPr>
                <w:bCs/>
              </w:rPr>
              <w:t>1668.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87" w14:textId="77777777" w:rsidR="002F299D" w:rsidRPr="002B2F92" w:rsidRDefault="002F299D" w:rsidP="00E90AB9">
            <w:pPr>
              <w:jc w:val="center"/>
              <w:rPr>
                <w:bCs/>
              </w:rPr>
            </w:pPr>
            <w:r w:rsidRPr="002B2F92">
              <w:rPr>
                <w:bCs/>
              </w:rPr>
              <w:t>29034*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88" w14:textId="77777777" w:rsidR="002F299D" w:rsidRPr="002B2F92" w:rsidRDefault="002F299D" w:rsidP="00E90AB9">
            <w:pPr>
              <w:jc w:val="both"/>
              <w:rPr>
                <w:bCs/>
              </w:rPr>
            </w:pPr>
            <w:r w:rsidRPr="002B2F92">
              <w:rPr>
                <w:bCs/>
              </w:rPr>
              <w:t>Apakšžokļa repozīcija un ekstrafokāla fiksācija ar Kiršnera stiepli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89" w14:textId="77777777" w:rsidR="002F299D" w:rsidRPr="002B2F92" w:rsidRDefault="002F299D" w:rsidP="00E90AB9">
            <w:pPr>
              <w:jc w:val="center"/>
              <w:rPr>
                <w:bCs/>
              </w:rPr>
            </w:pPr>
            <w:r w:rsidRPr="002B2F92">
              <w:rPr>
                <w:bCs/>
              </w:rPr>
              <w:t>72.17</w:t>
            </w:r>
          </w:p>
        </w:tc>
      </w:tr>
      <w:tr w:rsidR="002B2F92" w:rsidRPr="002B2F92" w14:paraId="69FFF08F"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8B" w14:textId="77777777" w:rsidR="002F299D" w:rsidRPr="002B2F92" w:rsidRDefault="002F299D" w:rsidP="00E90AB9">
            <w:pPr>
              <w:jc w:val="center"/>
              <w:rPr>
                <w:bCs/>
              </w:rPr>
            </w:pPr>
            <w:r w:rsidRPr="002B2F92">
              <w:rPr>
                <w:bCs/>
              </w:rPr>
              <w:t>1669.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8C" w14:textId="77777777" w:rsidR="002F299D" w:rsidRPr="002B2F92" w:rsidRDefault="002F299D" w:rsidP="00E90AB9">
            <w:pPr>
              <w:jc w:val="center"/>
              <w:rPr>
                <w:bCs/>
              </w:rPr>
            </w:pPr>
            <w:r w:rsidRPr="002B2F92">
              <w:rPr>
                <w:bCs/>
              </w:rPr>
              <w:t>29035*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8D" w14:textId="77777777" w:rsidR="002F299D" w:rsidRPr="002B2F92" w:rsidRDefault="002F299D" w:rsidP="00E90AB9">
            <w:pPr>
              <w:jc w:val="both"/>
              <w:rPr>
                <w:bCs/>
              </w:rPr>
            </w:pPr>
            <w:r w:rsidRPr="002B2F92">
              <w:rPr>
                <w:bCs/>
              </w:rPr>
              <w:t>Apakšžokļa osteosintēze ar metāla ligatūru vienpusēja lūzuma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8E" w14:textId="77777777" w:rsidR="002F299D" w:rsidRPr="002B2F92" w:rsidRDefault="002F299D" w:rsidP="00E90AB9">
            <w:pPr>
              <w:jc w:val="center"/>
              <w:rPr>
                <w:bCs/>
              </w:rPr>
            </w:pPr>
            <w:r w:rsidRPr="002B2F92">
              <w:rPr>
                <w:bCs/>
              </w:rPr>
              <w:t>78.37</w:t>
            </w:r>
          </w:p>
        </w:tc>
      </w:tr>
      <w:tr w:rsidR="002B2F92" w:rsidRPr="002B2F92" w14:paraId="69FFF094"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90" w14:textId="77777777" w:rsidR="002F299D" w:rsidRPr="002B2F92" w:rsidRDefault="002F299D" w:rsidP="00E90AB9">
            <w:pPr>
              <w:jc w:val="center"/>
              <w:rPr>
                <w:bCs/>
              </w:rPr>
            </w:pPr>
            <w:r w:rsidRPr="002B2F92">
              <w:rPr>
                <w:bCs/>
              </w:rPr>
              <w:t>1670.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91" w14:textId="77777777" w:rsidR="002F299D" w:rsidRPr="002B2F92" w:rsidRDefault="002F299D" w:rsidP="00E90AB9">
            <w:pPr>
              <w:jc w:val="center"/>
              <w:rPr>
                <w:bCs/>
              </w:rPr>
            </w:pPr>
            <w:r w:rsidRPr="002B2F92">
              <w:rPr>
                <w:bCs/>
              </w:rPr>
              <w:t>29036*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92" w14:textId="77777777" w:rsidR="002F299D" w:rsidRPr="002B2F92" w:rsidRDefault="002F299D" w:rsidP="00E90AB9">
            <w:pPr>
              <w:jc w:val="both"/>
              <w:rPr>
                <w:bCs/>
              </w:rPr>
            </w:pPr>
            <w:r w:rsidRPr="002B2F92">
              <w:rPr>
                <w:bCs/>
              </w:rPr>
              <w:t>Apakšžokļa osteosintēze ar metāla plāksnīti ar e/o pieeju vienpusēja lūzuma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93" w14:textId="77777777" w:rsidR="002F299D" w:rsidRPr="002B2F92" w:rsidRDefault="002F299D" w:rsidP="00E90AB9">
            <w:pPr>
              <w:jc w:val="center"/>
              <w:rPr>
                <w:bCs/>
              </w:rPr>
            </w:pPr>
            <w:r w:rsidRPr="002B2F92">
              <w:rPr>
                <w:bCs/>
              </w:rPr>
              <w:t>81.09</w:t>
            </w:r>
          </w:p>
        </w:tc>
      </w:tr>
      <w:tr w:rsidR="002B2F92" w:rsidRPr="002B2F92" w14:paraId="69FFF099" w14:textId="77777777" w:rsidTr="00E90AB9">
        <w:trPr>
          <w:trHeight w:val="5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95" w14:textId="77777777" w:rsidR="002F299D" w:rsidRPr="002B2F92" w:rsidRDefault="002F299D" w:rsidP="00E90AB9">
            <w:pPr>
              <w:jc w:val="center"/>
              <w:rPr>
                <w:bCs/>
              </w:rPr>
            </w:pPr>
            <w:r w:rsidRPr="002B2F92">
              <w:rPr>
                <w:bCs/>
              </w:rPr>
              <w:t>1671.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96" w14:textId="77777777" w:rsidR="002F299D" w:rsidRPr="002B2F92" w:rsidRDefault="002F299D" w:rsidP="00E90AB9">
            <w:pPr>
              <w:jc w:val="center"/>
              <w:rPr>
                <w:bCs/>
              </w:rPr>
            </w:pPr>
            <w:r w:rsidRPr="002B2F92">
              <w:rPr>
                <w:bCs/>
              </w:rPr>
              <w:t>29037*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97" w14:textId="77777777" w:rsidR="002F299D" w:rsidRPr="002B2F92" w:rsidRDefault="002F299D" w:rsidP="00E90AB9">
            <w:pPr>
              <w:jc w:val="both"/>
              <w:rPr>
                <w:bCs/>
              </w:rPr>
            </w:pPr>
            <w:r w:rsidRPr="002B2F92">
              <w:rPr>
                <w:bCs/>
              </w:rPr>
              <w:t>Apakšžokļa osteosintēze ar metāla plāksnīti ar i/o pieeju vienpusēja lūzuma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98" w14:textId="77777777" w:rsidR="002F299D" w:rsidRPr="002B2F92" w:rsidRDefault="002F299D" w:rsidP="00E90AB9">
            <w:pPr>
              <w:jc w:val="center"/>
              <w:rPr>
                <w:bCs/>
              </w:rPr>
            </w:pPr>
            <w:r w:rsidRPr="002B2F92">
              <w:rPr>
                <w:bCs/>
              </w:rPr>
              <w:t>86.50</w:t>
            </w:r>
          </w:p>
        </w:tc>
      </w:tr>
      <w:tr w:rsidR="002B2F92" w:rsidRPr="002B2F92" w14:paraId="69FFF09E"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9A" w14:textId="77777777" w:rsidR="002F299D" w:rsidRPr="002B2F92" w:rsidRDefault="002F299D" w:rsidP="00E90AB9">
            <w:pPr>
              <w:jc w:val="center"/>
              <w:rPr>
                <w:bCs/>
              </w:rPr>
            </w:pPr>
            <w:r w:rsidRPr="002B2F92">
              <w:rPr>
                <w:bCs/>
              </w:rPr>
              <w:t>1672.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9B" w14:textId="77777777" w:rsidR="002F299D" w:rsidRPr="002B2F92" w:rsidRDefault="002F299D" w:rsidP="00E90AB9">
            <w:pPr>
              <w:jc w:val="center"/>
              <w:rPr>
                <w:bCs/>
              </w:rPr>
            </w:pPr>
            <w:r w:rsidRPr="002B2F92">
              <w:rPr>
                <w:bCs/>
              </w:rPr>
              <w:t>29038*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9C" w14:textId="77777777" w:rsidR="002F299D" w:rsidRPr="002B2F92" w:rsidRDefault="002F299D" w:rsidP="00E90AB9">
            <w:pPr>
              <w:jc w:val="both"/>
              <w:rPr>
                <w:bCs/>
              </w:rPr>
            </w:pPr>
            <w:r w:rsidRPr="002B2F92">
              <w:rPr>
                <w:bCs/>
              </w:rPr>
              <w:t>Augšžokļa osteosintēze pēc Adamsa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9D" w14:textId="77777777" w:rsidR="002F299D" w:rsidRPr="002B2F92" w:rsidRDefault="002F299D" w:rsidP="00E90AB9">
            <w:pPr>
              <w:jc w:val="center"/>
              <w:rPr>
                <w:bCs/>
              </w:rPr>
            </w:pPr>
            <w:r w:rsidRPr="002B2F92">
              <w:rPr>
                <w:bCs/>
              </w:rPr>
              <w:t>86.50</w:t>
            </w:r>
          </w:p>
        </w:tc>
      </w:tr>
      <w:tr w:rsidR="002B2F92" w:rsidRPr="002B2F92" w14:paraId="69FFF0A3" w14:textId="77777777" w:rsidTr="00E90AB9">
        <w:trPr>
          <w:trHeight w:val="4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9F" w14:textId="77777777" w:rsidR="002F299D" w:rsidRPr="002B2F92" w:rsidRDefault="002F299D" w:rsidP="00E90AB9">
            <w:pPr>
              <w:jc w:val="center"/>
              <w:rPr>
                <w:bCs/>
              </w:rPr>
            </w:pPr>
            <w:r w:rsidRPr="002B2F92">
              <w:rPr>
                <w:bCs/>
              </w:rPr>
              <w:t>1673.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A0" w14:textId="77777777" w:rsidR="002F299D" w:rsidRPr="002B2F92" w:rsidRDefault="002F299D" w:rsidP="00E90AB9">
            <w:pPr>
              <w:jc w:val="center"/>
              <w:rPr>
                <w:bCs/>
              </w:rPr>
            </w:pPr>
            <w:r w:rsidRPr="002B2F92">
              <w:rPr>
                <w:bCs/>
              </w:rPr>
              <w:t>29039*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A1" w14:textId="77777777" w:rsidR="002F299D" w:rsidRPr="002B2F92" w:rsidRDefault="002F299D" w:rsidP="00E90AB9">
            <w:pPr>
              <w:jc w:val="both"/>
              <w:rPr>
                <w:bCs/>
              </w:rPr>
            </w:pPr>
            <w:r w:rsidRPr="002B2F92">
              <w:rPr>
                <w:bCs/>
              </w:rPr>
              <w:t>Augšžokļa osteosintēze ar i/o pieeju ar ligatūru vai metāla plāksnīti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A2" w14:textId="77777777" w:rsidR="002F299D" w:rsidRPr="002B2F92" w:rsidRDefault="002F299D" w:rsidP="00E90AB9">
            <w:pPr>
              <w:jc w:val="center"/>
              <w:rPr>
                <w:bCs/>
              </w:rPr>
            </w:pPr>
            <w:r w:rsidRPr="002B2F92">
              <w:rPr>
                <w:bCs/>
              </w:rPr>
              <w:t>91.84</w:t>
            </w:r>
          </w:p>
        </w:tc>
      </w:tr>
      <w:tr w:rsidR="002B2F92" w:rsidRPr="002B2F92" w14:paraId="69FFF0A8" w14:textId="77777777" w:rsidTr="00E90AB9">
        <w:trPr>
          <w:trHeight w:val="28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A4" w14:textId="77777777" w:rsidR="002F299D" w:rsidRPr="002B2F92" w:rsidRDefault="002F299D" w:rsidP="00E90AB9">
            <w:pPr>
              <w:jc w:val="center"/>
              <w:rPr>
                <w:bCs/>
              </w:rPr>
            </w:pPr>
            <w:r w:rsidRPr="002B2F92">
              <w:rPr>
                <w:bCs/>
              </w:rPr>
              <w:t>1674.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A5" w14:textId="77777777" w:rsidR="002F299D" w:rsidRPr="002B2F92" w:rsidRDefault="002F299D" w:rsidP="00E90AB9">
            <w:pPr>
              <w:jc w:val="center"/>
              <w:rPr>
                <w:bCs/>
              </w:rPr>
            </w:pPr>
            <w:r w:rsidRPr="002B2F92">
              <w:rPr>
                <w:bCs/>
              </w:rPr>
              <w:t>29040*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A6" w14:textId="77777777" w:rsidR="002F299D" w:rsidRPr="002B2F92" w:rsidRDefault="002F299D" w:rsidP="00E90AB9">
            <w:pPr>
              <w:jc w:val="both"/>
              <w:rPr>
                <w:bCs/>
              </w:rPr>
            </w:pPr>
            <w:r w:rsidRPr="002B2F92">
              <w:rPr>
                <w:bCs/>
              </w:rPr>
              <w:t>Perimandibulāru ligatūru uzlikšana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A7" w14:textId="77777777" w:rsidR="002F299D" w:rsidRPr="002B2F92" w:rsidRDefault="002F299D" w:rsidP="00E90AB9">
            <w:pPr>
              <w:jc w:val="center"/>
              <w:rPr>
                <w:bCs/>
              </w:rPr>
            </w:pPr>
            <w:r w:rsidRPr="002B2F92">
              <w:rPr>
                <w:bCs/>
              </w:rPr>
              <w:t>78.37</w:t>
            </w:r>
          </w:p>
        </w:tc>
      </w:tr>
      <w:tr w:rsidR="002B2F92" w:rsidRPr="002B2F92" w14:paraId="69FFF0AD" w14:textId="77777777" w:rsidTr="00E90AB9">
        <w:trPr>
          <w:trHeight w:val="4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A9" w14:textId="77777777" w:rsidR="002F299D" w:rsidRPr="002B2F92" w:rsidRDefault="002F299D" w:rsidP="00E90AB9">
            <w:pPr>
              <w:jc w:val="center"/>
              <w:rPr>
                <w:bCs/>
              </w:rPr>
            </w:pPr>
            <w:r w:rsidRPr="002B2F92">
              <w:rPr>
                <w:bCs/>
              </w:rPr>
              <w:t>1675.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AA" w14:textId="77777777" w:rsidR="002F299D" w:rsidRPr="002B2F92" w:rsidRDefault="002F299D" w:rsidP="00E90AB9">
            <w:pPr>
              <w:jc w:val="center"/>
              <w:rPr>
                <w:bCs/>
              </w:rPr>
            </w:pPr>
            <w:r w:rsidRPr="002B2F92">
              <w:rPr>
                <w:bCs/>
              </w:rPr>
              <w:t>29045*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AB" w14:textId="77777777" w:rsidR="002F299D" w:rsidRPr="002B2F92" w:rsidRDefault="002F299D" w:rsidP="00E90AB9">
            <w:pPr>
              <w:jc w:val="both"/>
              <w:rPr>
                <w:bCs/>
              </w:rPr>
            </w:pPr>
            <w:r w:rsidRPr="002B2F92">
              <w:rPr>
                <w:bCs/>
              </w:rPr>
              <w:t>Locītavas galviņas izņemšana pie komplicētiem lūzumiem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AC" w14:textId="77777777" w:rsidR="002F299D" w:rsidRPr="002B2F92" w:rsidRDefault="002F299D" w:rsidP="00E90AB9">
            <w:pPr>
              <w:jc w:val="center"/>
              <w:rPr>
                <w:bCs/>
              </w:rPr>
            </w:pPr>
            <w:r w:rsidRPr="002B2F92">
              <w:rPr>
                <w:bCs/>
              </w:rPr>
              <w:t>86.50</w:t>
            </w:r>
          </w:p>
        </w:tc>
      </w:tr>
      <w:tr w:rsidR="002B2F92" w:rsidRPr="002B2F92" w14:paraId="69FFF0B2"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AE" w14:textId="77777777" w:rsidR="002F299D" w:rsidRPr="002B2F92" w:rsidRDefault="002F299D" w:rsidP="00E90AB9">
            <w:pPr>
              <w:jc w:val="center"/>
              <w:rPr>
                <w:bCs/>
              </w:rPr>
            </w:pPr>
            <w:r w:rsidRPr="002B2F92">
              <w:rPr>
                <w:bCs/>
              </w:rPr>
              <w:t>1676.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AF" w14:textId="77777777" w:rsidR="002F299D" w:rsidRPr="002B2F92" w:rsidRDefault="002F299D" w:rsidP="00E90AB9">
            <w:pPr>
              <w:jc w:val="center"/>
              <w:rPr>
                <w:bCs/>
              </w:rPr>
            </w:pPr>
            <w:r w:rsidRPr="002B2F92">
              <w:rPr>
                <w:bCs/>
              </w:rPr>
              <w:t>29046*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B0" w14:textId="77777777" w:rsidR="002F299D" w:rsidRPr="002B2F92" w:rsidRDefault="002F299D" w:rsidP="00E90AB9">
            <w:pPr>
              <w:jc w:val="both"/>
              <w:rPr>
                <w:bCs/>
              </w:rPr>
            </w:pPr>
            <w:r w:rsidRPr="002B2F92">
              <w:rPr>
                <w:bCs/>
              </w:rPr>
              <w:t>Locītavas galviņas repozīcija, fiksācija pie lūzumiem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B1" w14:textId="77777777" w:rsidR="002F299D" w:rsidRPr="002B2F92" w:rsidRDefault="002F299D" w:rsidP="00E90AB9">
            <w:pPr>
              <w:jc w:val="center"/>
              <w:rPr>
                <w:bCs/>
              </w:rPr>
            </w:pPr>
            <w:r w:rsidRPr="002B2F92">
              <w:rPr>
                <w:bCs/>
              </w:rPr>
              <w:t>91.84</w:t>
            </w:r>
          </w:p>
        </w:tc>
      </w:tr>
      <w:tr w:rsidR="002B2F92" w:rsidRPr="002B2F92" w14:paraId="69FFF0B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B3" w14:textId="77777777" w:rsidR="002F299D" w:rsidRPr="002B2F92" w:rsidRDefault="002F299D" w:rsidP="00E90AB9">
            <w:pPr>
              <w:jc w:val="center"/>
              <w:rPr>
                <w:bCs/>
              </w:rPr>
            </w:pPr>
            <w:r w:rsidRPr="002B2F92">
              <w:rPr>
                <w:bCs/>
              </w:rPr>
              <w:t>1677.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B4" w14:textId="77777777" w:rsidR="002F299D" w:rsidRPr="002B2F92" w:rsidRDefault="002F299D" w:rsidP="00E90AB9">
            <w:pPr>
              <w:jc w:val="center"/>
              <w:rPr>
                <w:bCs/>
              </w:rPr>
            </w:pPr>
            <w:r w:rsidRPr="002B2F92">
              <w:rPr>
                <w:bCs/>
              </w:rPr>
              <w:t>29047*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B5" w14:textId="77777777" w:rsidR="002F299D" w:rsidRPr="002B2F92" w:rsidRDefault="002F299D" w:rsidP="00E90AB9">
            <w:pPr>
              <w:jc w:val="both"/>
              <w:rPr>
                <w:bCs/>
              </w:rPr>
            </w:pPr>
            <w:r w:rsidRPr="002B2F92">
              <w:rPr>
                <w:bCs/>
              </w:rPr>
              <w:t>Sejas kaulu osteosintēze caur koronāro griezumu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B6" w14:textId="77777777" w:rsidR="002F299D" w:rsidRPr="002B2F92" w:rsidRDefault="002F299D" w:rsidP="00E90AB9">
            <w:pPr>
              <w:jc w:val="center"/>
              <w:rPr>
                <w:bCs/>
              </w:rPr>
            </w:pPr>
            <w:r w:rsidRPr="002B2F92">
              <w:rPr>
                <w:bCs/>
              </w:rPr>
              <w:t>102.57</w:t>
            </w:r>
          </w:p>
        </w:tc>
      </w:tr>
      <w:tr w:rsidR="002B2F92" w:rsidRPr="002B2F92" w14:paraId="69FFF0BC"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B8" w14:textId="77777777" w:rsidR="002F299D" w:rsidRPr="002B2F92" w:rsidRDefault="002F299D" w:rsidP="00E90AB9">
            <w:pPr>
              <w:jc w:val="center"/>
              <w:rPr>
                <w:bCs/>
              </w:rPr>
            </w:pPr>
            <w:r w:rsidRPr="002B2F92">
              <w:rPr>
                <w:bCs/>
              </w:rPr>
              <w:t>1678.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B9" w14:textId="77777777" w:rsidR="002F299D" w:rsidRPr="002B2F92" w:rsidRDefault="002F299D" w:rsidP="00E90AB9">
            <w:pPr>
              <w:jc w:val="center"/>
              <w:rPr>
                <w:bCs/>
              </w:rPr>
            </w:pPr>
            <w:r w:rsidRPr="002B2F92">
              <w:rPr>
                <w:bCs/>
              </w:rPr>
              <w:t>29048*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BA" w14:textId="77777777" w:rsidR="002F299D" w:rsidRPr="002B2F92" w:rsidRDefault="002F299D" w:rsidP="00E90AB9">
            <w:pPr>
              <w:jc w:val="both"/>
              <w:rPr>
                <w:bCs/>
              </w:rPr>
            </w:pPr>
            <w:r w:rsidRPr="002B2F92">
              <w:rPr>
                <w:bCs/>
              </w:rPr>
              <w:t>Locītavas patoloģiju ķirurģiskā ārstēšana (osteotomija, plastika) pie hroniskiem mežģījumiem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BB" w14:textId="77777777" w:rsidR="002F299D" w:rsidRPr="002B2F92" w:rsidRDefault="002F299D" w:rsidP="00E90AB9">
            <w:pPr>
              <w:jc w:val="center"/>
              <w:rPr>
                <w:bCs/>
              </w:rPr>
            </w:pPr>
            <w:r w:rsidRPr="002B2F92">
              <w:rPr>
                <w:bCs/>
              </w:rPr>
              <w:t>102.57</w:t>
            </w:r>
          </w:p>
        </w:tc>
      </w:tr>
      <w:tr w:rsidR="002B2F92" w:rsidRPr="002B2F92" w14:paraId="69FFF0C1"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BD" w14:textId="77777777" w:rsidR="002F299D" w:rsidRPr="002B2F92" w:rsidRDefault="002F299D" w:rsidP="00E90AB9">
            <w:pPr>
              <w:jc w:val="center"/>
              <w:rPr>
                <w:bCs/>
              </w:rPr>
            </w:pPr>
            <w:r w:rsidRPr="002B2F92">
              <w:rPr>
                <w:bCs/>
              </w:rPr>
              <w:t>1679.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BE" w14:textId="77777777" w:rsidR="002F299D" w:rsidRPr="002B2F92" w:rsidRDefault="002F299D" w:rsidP="00E90AB9">
            <w:pPr>
              <w:jc w:val="center"/>
              <w:rPr>
                <w:bCs/>
              </w:rPr>
            </w:pPr>
            <w:r w:rsidRPr="002B2F92">
              <w:rPr>
                <w:bCs/>
              </w:rPr>
              <w:t>29049*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BF" w14:textId="77777777" w:rsidR="002F299D" w:rsidRPr="002B2F92" w:rsidRDefault="002F299D" w:rsidP="00E90AB9">
            <w:pPr>
              <w:jc w:val="both"/>
              <w:rPr>
                <w:bCs/>
              </w:rPr>
            </w:pPr>
            <w:r w:rsidRPr="002B2F92">
              <w:rPr>
                <w:bCs/>
              </w:rPr>
              <w:t>Locītavas patoloģiju ķirurģiskā ārstēšana (osteotomija, plastika) pie ankilozēm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C0" w14:textId="77777777" w:rsidR="002F299D" w:rsidRPr="002B2F92" w:rsidRDefault="002F299D" w:rsidP="00E90AB9">
            <w:pPr>
              <w:jc w:val="center"/>
              <w:rPr>
                <w:bCs/>
              </w:rPr>
            </w:pPr>
            <w:r w:rsidRPr="002B2F92">
              <w:rPr>
                <w:bCs/>
              </w:rPr>
              <w:t>108.00</w:t>
            </w:r>
          </w:p>
        </w:tc>
      </w:tr>
      <w:tr w:rsidR="002B2F92" w:rsidRPr="002B2F92" w14:paraId="69FFF0C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C2" w14:textId="77777777" w:rsidR="002F299D" w:rsidRPr="002B2F92" w:rsidRDefault="002F299D" w:rsidP="00E90AB9">
            <w:pPr>
              <w:jc w:val="center"/>
              <w:rPr>
                <w:bCs/>
              </w:rPr>
            </w:pPr>
            <w:r w:rsidRPr="002B2F92">
              <w:rPr>
                <w:bCs/>
              </w:rPr>
              <w:t>1680.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C3" w14:textId="77777777" w:rsidR="002F299D" w:rsidRPr="002B2F92" w:rsidRDefault="002F299D" w:rsidP="00E90AB9">
            <w:pPr>
              <w:jc w:val="center"/>
              <w:rPr>
                <w:bCs/>
              </w:rPr>
            </w:pPr>
            <w:r w:rsidRPr="002B2F92">
              <w:rPr>
                <w:bCs/>
              </w:rPr>
              <w:t>29050*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C4" w14:textId="77777777" w:rsidR="002F299D" w:rsidRPr="002B2F92" w:rsidRDefault="002F299D" w:rsidP="00E90AB9">
            <w:pPr>
              <w:jc w:val="both"/>
              <w:rPr>
                <w:bCs/>
              </w:rPr>
            </w:pPr>
            <w:r w:rsidRPr="002B2F92">
              <w:rPr>
                <w:bCs/>
              </w:rPr>
              <w:t>Ortopēdiskas vai plastiskas operācijas spontānu lūzumu osteomielīta gadījumā vai žokļu rezekcijas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C5" w14:textId="77777777" w:rsidR="002F299D" w:rsidRPr="002B2F92" w:rsidRDefault="002F299D" w:rsidP="00E90AB9">
            <w:pPr>
              <w:jc w:val="center"/>
              <w:rPr>
                <w:bCs/>
              </w:rPr>
            </w:pPr>
            <w:r w:rsidRPr="002B2F92">
              <w:rPr>
                <w:bCs/>
              </w:rPr>
              <w:t>81.09</w:t>
            </w:r>
          </w:p>
        </w:tc>
      </w:tr>
      <w:tr w:rsidR="002B2F92" w:rsidRPr="002B2F92" w14:paraId="69FFF0CB"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C7" w14:textId="77777777" w:rsidR="002F299D" w:rsidRPr="002B2F92" w:rsidRDefault="002F299D" w:rsidP="00E90AB9">
            <w:pPr>
              <w:jc w:val="center"/>
              <w:rPr>
                <w:bCs/>
              </w:rPr>
            </w:pPr>
            <w:r w:rsidRPr="002B2F92">
              <w:rPr>
                <w:bCs/>
              </w:rPr>
              <w:t>1681.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C8" w14:textId="77777777" w:rsidR="002F299D" w:rsidRPr="002B2F92" w:rsidRDefault="002F299D" w:rsidP="00E90AB9">
            <w:pPr>
              <w:jc w:val="center"/>
              <w:rPr>
                <w:bCs/>
              </w:rPr>
            </w:pPr>
            <w:r w:rsidRPr="002B2F92">
              <w:rPr>
                <w:bCs/>
              </w:rPr>
              <w:t>29051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C9" w14:textId="563A6C39" w:rsidR="002F299D" w:rsidRPr="002B2F92" w:rsidRDefault="002F299D" w:rsidP="00E90AB9">
            <w:pPr>
              <w:jc w:val="both"/>
              <w:rPr>
                <w:bCs/>
              </w:rPr>
            </w:pPr>
            <w:r w:rsidRPr="002B2F92">
              <w:rPr>
                <w:bCs/>
              </w:rPr>
              <w:t>Vienkārša ekstraorāla pārsēja, elastīgas saites, zoda lingveida pārsēja u</w:t>
            </w:r>
            <w:r w:rsidR="00911F75" w:rsidRPr="002B2F92">
              <w:rPr>
                <w:bCs/>
              </w:rPr>
              <w:t>. t</w:t>
            </w:r>
            <w:r w:rsidRPr="002B2F92">
              <w:rPr>
                <w:bCs/>
              </w:rPr>
              <w:t>ml. uzlikšana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CA" w14:textId="77777777" w:rsidR="002F299D" w:rsidRPr="002B2F92" w:rsidRDefault="002F299D" w:rsidP="00E90AB9">
            <w:pPr>
              <w:jc w:val="center"/>
              <w:rPr>
                <w:bCs/>
              </w:rPr>
            </w:pPr>
            <w:r w:rsidRPr="002B2F92">
              <w:rPr>
                <w:bCs/>
              </w:rPr>
              <w:t>6.73</w:t>
            </w:r>
          </w:p>
        </w:tc>
      </w:tr>
      <w:tr w:rsidR="002B2F92" w:rsidRPr="002B2F92" w14:paraId="69FFF0D0"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CC" w14:textId="77777777" w:rsidR="002F299D" w:rsidRPr="002B2F92" w:rsidRDefault="002F299D" w:rsidP="00E90AB9">
            <w:pPr>
              <w:jc w:val="center"/>
              <w:rPr>
                <w:bCs/>
              </w:rPr>
            </w:pPr>
            <w:r w:rsidRPr="002B2F92">
              <w:rPr>
                <w:bCs/>
              </w:rPr>
              <w:t>1682.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CD" w14:textId="77777777" w:rsidR="002F299D" w:rsidRPr="002B2F92" w:rsidRDefault="002F299D" w:rsidP="00E90AB9">
            <w:pPr>
              <w:jc w:val="center"/>
              <w:rPr>
                <w:bCs/>
              </w:rPr>
            </w:pPr>
            <w:r w:rsidRPr="002B2F92">
              <w:rPr>
                <w:bCs/>
              </w:rPr>
              <w:t>29052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CE" w14:textId="77777777" w:rsidR="002F299D" w:rsidRPr="002B2F92" w:rsidRDefault="002F299D" w:rsidP="00E90AB9">
            <w:pPr>
              <w:jc w:val="both"/>
              <w:rPr>
                <w:bCs/>
              </w:rPr>
            </w:pPr>
            <w:r w:rsidRPr="002B2F92">
              <w:rPr>
                <w:bCs/>
              </w:rPr>
              <w:t>Stieples ligatūras, āķīšu, vienkāršu stieples loku vai analoga uzlikšana (</w:t>
            </w:r>
            <w:r w:rsidRPr="002B2F92">
              <w:rPr>
                <w:bCs/>
                <w:i/>
              </w:rPr>
              <w:t>Aivi</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CF" w14:textId="77777777" w:rsidR="002F299D" w:rsidRPr="002B2F92" w:rsidRDefault="002F299D" w:rsidP="00E90AB9">
            <w:pPr>
              <w:jc w:val="center"/>
              <w:rPr>
                <w:bCs/>
              </w:rPr>
            </w:pPr>
            <w:r w:rsidRPr="002B2F92">
              <w:rPr>
                <w:bCs/>
              </w:rPr>
              <w:t>20.01</w:t>
            </w:r>
          </w:p>
        </w:tc>
      </w:tr>
      <w:tr w:rsidR="002B2F92" w:rsidRPr="002B2F92" w14:paraId="69FFF0D5"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D1" w14:textId="77777777" w:rsidR="002F299D" w:rsidRPr="002B2F92" w:rsidRDefault="002F299D" w:rsidP="00E90AB9">
            <w:pPr>
              <w:jc w:val="center"/>
              <w:rPr>
                <w:bCs/>
              </w:rPr>
            </w:pPr>
            <w:r w:rsidRPr="002B2F92">
              <w:rPr>
                <w:bCs/>
              </w:rPr>
              <w:t>1683.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D2" w14:textId="77777777" w:rsidR="002F299D" w:rsidRPr="002B2F92" w:rsidRDefault="002F299D" w:rsidP="00E90AB9">
            <w:pPr>
              <w:jc w:val="center"/>
              <w:rPr>
                <w:bCs/>
              </w:rPr>
            </w:pPr>
            <w:r w:rsidRPr="002B2F92">
              <w:rPr>
                <w:bCs/>
              </w:rPr>
              <w:t>29053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D3" w14:textId="77777777" w:rsidR="002F299D" w:rsidRPr="002B2F92" w:rsidRDefault="002F299D" w:rsidP="00E90AB9">
            <w:pPr>
              <w:jc w:val="both"/>
              <w:rPr>
                <w:bCs/>
              </w:rPr>
            </w:pPr>
            <w:r w:rsidRPr="002B2F92">
              <w:rPr>
                <w:bCs/>
              </w:rPr>
              <w:t>Fiksējoša pārsēja uzlikšana žokļa lūzuma gadījumā vai pēc zoba replantācijas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D4" w14:textId="77777777" w:rsidR="002F299D" w:rsidRPr="002B2F92" w:rsidRDefault="002F299D" w:rsidP="00E90AB9">
            <w:pPr>
              <w:jc w:val="center"/>
              <w:rPr>
                <w:bCs/>
              </w:rPr>
            </w:pPr>
            <w:r w:rsidRPr="002B2F92">
              <w:rPr>
                <w:bCs/>
              </w:rPr>
              <w:t>8.50</w:t>
            </w:r>
          </w:p>
        </w:tc>
      </w:tr>
      <w:tr w:rsidR="002B2F92" w:rsidRPr="002B2F92" w14:paraId="69FFF0DA"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D6" w14:textId="77777777" w:rsidR="002F299D" w:rsidRPr="002B2F92" w:rsidRDefault="002F299D" w:rsidP="00E90AB9">
            <w:pPr>
              <w:jc w:val="center"/>
              <w:rPr>
                <w:bCs/>
              </w:rPr>
            </w:pPr>
            <w:r w:rsidRPr="002B2F92">
              <w:rPr>
                <w:bCs/>
              </w:rPr>
              <w:t>1684.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D7" w14:textId="77777777" w:rsidR="002F299D" w:rsidRPr="002B2F92" w:rsidRDefault="002F299D" w:rsidP="00E90AB9">
            <w:pPr>
              <w:jc w:val="center"/>
              <w:rPr>
                <w:bCs/>
              </w:rPr>
            </w:pPr>
            <w:r w:rsidRPr="002B2F92">
              <w:rPr>
                <w:bCs/>
              </w:rPr>
              <w:t>29060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D8" w14:textId="77777777" w:rsidR="002F299D" w:rsidRPr="002B2F92" w:rsidRDefault="002F299D" w:rsidP="00E90AB9">
            <w:pPr>
              <w:jc w:val="both"/>
              <w:rPr>
                <w:bCs/>
              </w:rPr>
            </w:pPr>
            <w:r w:rsidRPr="002B2F92">
              <w:rPr>
                <w:bCs/>
              </w:rPr>
              <w:t>Uzlikt zoda kapi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D9" w14:textId="77777777" w:rsidR="002F299D" w:rsidRPr="002B2F92" w:rsidRDefault="002F299D" w:rsidP="00E90AB9">
            <w:pPr>
              <w:jc w:val="center"/>
              <w:rPr>
                <w:bCs/>
              </w:rPr>
            </w:pPr>
            <w:r w:rsidRPr="002B2F92">
              <w:rPr>
                <w:bCs/>
              </w:rPr>
              <w:t>7.64</w:t>
            </w:r>
          </w:p>
        </w:tc>
      </w:tr>
      <w:tr w:rsidR="002B2F92" w:rsidRPr="002B2F92" w14:paraId="69FFF0DF"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DB" w14:textId="77777777" w:rsidR="002F299D" w:rsidRPr="002B2F92" w:rsidRDefault="002F299D" w:rsidP="00E90AB9">
            <w:pPr>
              <w:jc w:val="center"/>
              <w:rPr>
                <w:bCs/>
              </w:rPr>
            </w:pPr>
            <w:r w:rsidRPr="002B2F92">
              <w:rPr>
                <w:bCs/>
              </w:rPr>
              <w:t>1685.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DC" w14:textId="77777777" w:rsidR="002F299D" w:rsidRPr="002B2F92" w:rsidRDefault="002F299D" w:rsidP="00E90AB9">
            <w:pPr>
              <w:jc w:val="center"/>
              <w:rPr>
                <w:bCs/>
              </w:rPr>
            </w:pPr>
            <w:r w:rsidRPr="002B2F92">
              <w:rPr>
                <w:bCs/>
              </w:rPr>
              <w:t>29061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DD" w14:textId="77777777" w:rsidR="002F299D" w:rsidRPr="002B2F92" w:rsidRDefault="002F299D" w:rsidP="00E90AB9">
            <w:pPr>
              <w:jc w:val="both"/>
              <w:rPr>
                <w:bCs/>
              </w:rPr>
            </w:pPr>
            <w:r w:rsidRPr="002B2F92">
              <w:rPr>
                <w:bCs/>
              </w:rPr>
              <w:t>Uzlikt galvas kapi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DE" w14:textId="77777777" w:rsidR="002F299D" w:rsidRPr="002B2F92" w:rsidRDefault="002F299D" w:rsidP="00E90AB9">
            <w:pPr>
              <w:jc w:val="center"/>
              <w:rPr>
                <w:bCs/>
              </w:rPr>
            </w:pPr>
            <w:r w:rsidRPr="002B2F92">
              <w:rPr>
                <w:bCs/>
              </w:rPr>
              <w:t>8.50</w:t>
            </w:r>
          </w:p>
        </w:tc>
      </w:tr>
      <w:tr w:rsidR="002B2F92" w:rsidRPr="002B2F92" w14:paraId="69FFF0E4"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E0" w14:textId="77777777" w:rsidR="002F299D" w:rsidRPr="002B2F92" w:rsidRDefault="002F299D" w:rsidP="00E90AB9">
            <w:pPr>
              <w:jc w:val="center"/>
              <w:rPr>
                <w:bCs/>
              </w:rPr>
            </w:pPr>
            <w:r w:rsidRPr="002B2F92">
              <w:rPr>
                <w:bCs/>
              </w:rPr>
              <w:t>1686.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E1" w14:textId="77777777" w:rsidR="002F299D" w:rsidRPr="002B2F92" w:rsidRDefault="002F299D" w:rsidP="00E90AB9">
            <w:pPr>
              <w:jc w:val="center"/>
              <w:rPr>
                <w:bCs/>
              </w:rPr>
            </w:pPr>
            <w:r w:rsidRPr="002B2F92">
              <w:rPr>
                <w:bCs/>
              </w:rPr>
              <w:t>29062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E2" w14:textId="77777777" w:rsidR="002F299D" w:rsidRPr="002B2F92" w:rsidRDefault="002F299D" w:rsidP="00E90AB9">
            <w:pPr>
              <w:jc w:val="both"/>
              <w:rPr>
                <w:bCs/>
              </w:rPr>
            </w:pPr>
            <w:r w:rsidRPr="002B2F92">
              <w:rPr>
                <w:bCs/>
              </w:rPr>
              <w:t>Uzlikt galvas kapi ar īpašām palīgierīcēm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E3" w14:textId="77777777" w:rsidR="002F299D" w:rsidRPr="002B2F92" w:rsidRDefault="002F299D" w:rsidP="00E90AB9">
            <w:pPr>
              <w:jc w:val="center"/>
              <w:rPr>
                <w:bCs/>
              </w:rPr>
            </w:pPr>
            <w:r w:rsidRPr="002B2F92">
              <w:rPr>
                <w:bCs/>
              </w:rPr>
              <w:t>8.50</w:t>
            </w:r>
          </w:p>
        </w:tc>
      </w:tr>
      <w:tr w:rsidR="002B2F92" w:rsidRPr="002B2F92" w14:paraId="69FFF0E9"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E5" w14:textId="77777777" w:rsidR="002F299D" w:rsidRPr="002B2F92" w:rsidRDefault="002F299D" w:rsidP="00E90AB9">
            <w:pPr>
              <w:jc w:val="center"/>
              <w:rPr>
                <w:bCs/>
              </w:rPr>
            </w:pPr>
            <w:r w:rsidRPr="002B2F92">
              <w:rPr>
                <w:bCs/>
              </w:rPr>
              <w:t>1687.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E6" w14:textId="77777777" w:rsidR="002F299D" w:rsidRPr="002B2F92" w:rsidRDefault="002F299D" w:rsidP="00E90AB9">
            <w:pPr>
              <w:jc w:val="center"/>
              <w:rPr>
                <w:bCs/>
              </w:rPr>
            </w:pPr>
            <w:r w:rsidRPr="002B2F92">
              <w:rPr>
                <w:bCs/>
              </w:rPr>
              <w:t>29063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E7" w14:textId="5BFB8AFD" w:rsidR="002F299D" w:rsidRPr="002B2F92" w:rsidRDefault="002F299D" w:rsidP="00DB09FA">
            <w:pPr>
              <w:jc w:val="both"/>
              <w:rPr>
                <w:bCs/>
              </w:rPr>
            </w:pPr>
            <w:r w:rsidRPr="002B2F92">
              <w:rPr>
                <w:bCs/>
              </w:rPr>
              <w:t>Uzlikt galvas–zoda kapi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E8" w14:textId="77777777" w:rsidR="002F299D" w:rsidRPr="002B2F92" w:rsidRDefault="002F299D" w:rsidP="00E90AB9">
            <w:pPr>
              <w:jc w:val="center"/>
              <w:rPr>
                <w:bCs/>
              </w:rPr>
            </w:pPr>
            <w:r w:rsidRPr="002B2F92">
              <w:rPr>
                <w:bCs/>
              </w:rPr>
              <w:t>11.15</w:t>
            </w:r>
          </w:p>
        </w:tc>
      </w:tr>
      <w:tr w:rsidR="002B2F92" w:rsidRPr="002B2F92" w14:paraId="69FFF0E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EA" w14:textId="77777777" w:rsidR="002F299D" w:rsidRPr="002B2F92" w:rsidRDefault="002F299D" w:rsidP="00E90AB9">
            <w:pPr>
              <w:jc w:val="center"/>
              <w:rPr>
                <w:bCs/>
              </w:rPr>
            </w:pPr>
            <w:r w:rsidRPr="002B2F92">
              <w:rPr>
                <w:bCs/>
              </w:rPr>
              <w:t>1688.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EB" w14:textId="77777777" w:rsidR="002F299D" w:rsidRPr="002B2F92" w:rsidRDefault="002F299D" w:rsidP="00E90AB9">
            <w:pPr>
              <w:jc w:val="center"/>
              <w:rPr>
                <w:bCs/>
              </w:rPr>
            </w:pPr>
            <w:r w:rsidRPr="002B2F92">
              <w:rPr>
                <w:bCs/>
              </w:rPr>
              <w:t>29064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EC" w14:textId="77777777" w:rsidR="002F299D" w:rsidRPr="002B2F92" w:rsidRDefault="002F299D" w:rsidP="00E90AB9">
            <w:pPr>
              <w:jc w:val="both"/>
              <w:rPr>
                <w:bCs/>
              </w:rPr>
            </w:pPr>
            <w:r w:rsidRPr="002B2F92">
              <w:rPr>
                <w:bCs/>
              </w:rPr>
              <w:t>Balsta ierīču, turētājierīču vai palīgierīču, savienojošas vai noslēdzošas plates uzlikšana, pelotes vai kā līdzīga uzlikšana plastiskas operācijas gadījumā, lai izsargātos vai lai ārstētu rētu kontraktūru vai trizmu, lai izdarītu apstarošanu – vieglos gadījumos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ED" w14:textId="77777777" w:rsidR="002F299D" w:rsidRPr="002B2F92" w:rsidRDefault="002F299D" w:rsidP="00E90AB9">
            <w:pPr>
              <w:jc w:val="center"/>
              <w:rPr>
                <w:bCs/>
              </w:rPr>
            </w:pPr>
            <w:r w:rsidRPr="002B2F92">
              <w:rPr>
                <w:bCs/>
              </w:rPr>
              <w:t>15.75</w:t>
            </w:r>
          </w:p>
        </w:tc>
      </w:tr>
      <w:tr w:rsidR="002B2F92" w:rsidRPr="002B2F92" w14:paraId="69FFF0F3" w14:textId="77777777" w:rsidTr="00DB09FA">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EF" w14:textId="77777777" w:rsidR="002F299D" w:rsidRPr="002B2F92" w:rsidRDefault="002F299D" w:rsidP="00E90AB9">
            <w:pPr>
              <w:jc w:val="center"/>
              <w:rPr>
                <w:bCs/>
              </w:rPr>
            </w:pPr>
            <w:r w:rsidRPr="002B2F92">
              <w:rPr>
                <w:bCs/>
              </w:rPr>
              <w:t>1689.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F0" w14:textId="77777777" w:rsidR="002F299D" w:rsidRPr="002B2F92" w:rsidRDefault="002F299D" w:rsidP="00E90AB9">
            <w:pPr>
              <w:jc w:val="center"/>
              <w:rPr>
                <w:bCs/>
              </w:rPr>
            </w:pPr>
            <w:r w:rsidRPr="002B2F92">
              <w:rPr>
                <w:bCs/>
              </w:rPr>
              <w:t>29065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F1" w14:textId="77777777" w:rsidR="002F299D" w:rsidRPr="002B2F92" w:rsidRDefault="002F299D" w:rsidP="00E90AB9">
            <w:pPr>
              <w:jc w:val="both"/>
              <w:rPr>
                <w:bCs/>
              </w:rPr>
            </w:pPr>
            <w:r w:rsidRPr="002B2F92">
              <w:rPr>
                <w:bCs/>
              </w:rPr>
              <w:t>Balsta ierīču, turētājierīču vai palīgierīču, savienojošas vai noslēdzošas plates uzlikšana, pelotes vai kā līdzīga uzlikšana plastiskas operācijas gadījumā, lai izsargātos vai lai ārstētu rētu kontraktūru vai trizmu, lai izdarītu apstarošanu – smagos gadījumos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F2" w14:textId="77777777" w:rsidR="002F299D" w:rsidRPr="002B2F92" w:rsidRDefault="002F299D" w:rsidP="00E90AB9">
            <w:pPr>
              <w:jc w:val="center"/>
              <w:rPr>
                <w:bCs/>
              </w:rPr>
            </w:pPr>
            <w:r w:rsidRPr="002B2F92">
              <w:rPr>
                <w:bCs/>
              </w:rPr>
              <w:t>20.59</w:t>
            </w:r>
          </w:p>
        </w:tc>
      </w:tr>
      <w:tr w:rsidR="002B2F92" w:rsidRPr="002B2F92" w14:paraId="69FFF0F8" w14:textId="77777777" w:rsidTr="00E90AB9">
        <w:trPr>
          <w:trHeight w:val="3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F4" w14:textId="77777777" w:rsidR="002F299D" w:rsidRPr="002B2F92" w:rsidRDefault="002F299D" w:rsidP="00E90AB9">
            <w:pPr>
              <w:jc w:val="center"/>
              <w:rPr>
                <w:bCs/>
              </w:rPr>
            </w:pPr>
            <w:r w:rsidRPr="002B2F92">
              <w:rPr>
                <w:bCs/>
              </w:rPr>
              <w:lastRenderedPageBreak/>
              <w:t>1690.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F5" w14:textId="77777777" w:rsidR="002F299D" w:rsidRPr="002B2F92" w:rsidRDefault="002F299D" w:rsidP="00E90AB9">
            <w:pPr>
              <w:jc w:val="center"/>
              <w:rPr>
                <w:bCs/>
              </w:rPr>
            </w:pPr>
            <w:r w:rsidRPr="002B2F92">
              <w:rPr>
                <w:bCs/>
              </w:rPr>
              <w:t>29066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F6" w14:textId="77777777" w:rsidR="002F299D" w:rsidRPr="002B2F92" w:rsidRDefault="002F299D" w:rsidP="00E90AB9">
            <w:pPr>
              <w:jc w:val="both"/>
              <w:rPr>
                <w:bCs/>
              </w:rPr>
            </w:pPr>
            <w:r w:rsidRPr="002B2F92">
              <w:rPr>
                <w:bCs/>
              </w:rPr>
              <w:t>Žokļa šinas korekcija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F7" w14:textId="77777777" w:rsidR="002F299D" w:rsidRPr="002B2F92" w:rsidRDefault="002F299D" w:rsidP="00E90AB9">
            <w:pPr>
              <w:jc w:val="center"/>
              <w:rPr>
                <w:bCs/>
              </w:rPr>
            </w:pPr>
            <w:r w:rsidRPr="002B2F92">
              <w:rPr>
                <w:bCs/>
              </w:rPr>
              <w:t>10.38</w:t>
            </w:r>
          </w:p>
        </w:tc>
      </w:tr>
      <w:tr w:rsidR="002B2F92" w:rsidRPr="002B2F92" w14:paraId="69FFF0FD"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F9" w14:textId="77777777" w:rsidR="002F299D" w:rsidRPr="002B2F92" w:rsidRDefault="002F299D" w:rsidP="00E90AB9">
            <w:pPr>
              <w:jc w:val="center"/>
              <w:rPr>
                <w:bCs/>
              </w:rPr>
            </w:pPr>
            <w:r w:rsidRPr="002B2F92">
              <w:rPr>
                <w:bCs/>
              </w:rPr>
              <w:t>1691.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FA" w14:textId="77777777" w:rsidR="002F299D" w:rsidRPr="002B2F92" w:rsidRDefault="002F299D" w:rsidP="00E90AB9">
            <w:pPr>
              <w:jc w:val="center"/>
              <w:rPr>
                <w:bCs/>
              </w:rPr>
            </w:pPr>
            <w:r w:rsidRPr="002B2F92">
              <w:rPr>
                <w:bCs/>
              </w:rPr>
              <w:t>29067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0FB" w14:textId="77777777" w:rsidR="002F299D" w:rsidRPr="002B2F92" w:rsidRDefault="002F299D" w:rsidP="00E90AB9">
            <w:pPr>
              <w:jc w:val="both"/>
              <w:rPr>
                <w:bCs/>
              </w:rPr>
            </w:pPr>
            <w:r w:rsidRPr="002B2F92">
              <w:rPr>
                <w:bCs/>
              </w:rPr>
              <w:t>Šuvju noņemšana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0FC" w14:textId="77777777" w:rsidR="002F299D" w:rsidRPr="002B2F92" w:rsidRDefault="002F299D" w:rsidP="00E90AB9">
            <w:pPr>
              <w:jc w:val="center"/>
              <w:rPr>
                <w:bCs/>
              </w:rPr>
            </w:pPr>
            <w:r w:rsidRPr="002B2F92">
              <w:rPr>
                <w:bCs/>
              </w:rPr>
              <w:t>8.59</w:t>
            </w:r>
          </w:p>
        </w:tc>
      </w:tr>
      <w:tr w:rsidR="002B2F92" w:rsidRPr="002B2F92" w14:paraId="69FFF10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0FE" w14:textId="77777777" w:rsidR="002F299D" w:rsidRPr="002B2F92" w:rsidRDefault="002F299D" w:rsidP="00E90AB9">
            <w:pPr>
              <w:jc w:val="center"/>
              <w:rPr>
                <w:bCs/>
              </w:rPr>
            </w:pPr>
            <w:r w:rsidRPr="002B2F92">
              <w:rPr>
                <w:bCs/>
              </w:rPr>
              <w:t>1692.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0FF" w14:textId="77777777" w:rsidR="002F299D" w:rsidRPr="002B2F92" w:rsidRDefault="002F299D" w:rsidP="00E90AB9">
            <w:pPr>
              <w:jc w:val="center"/>
              <w:rPr>
                <w:bCs/>
              </w:rPr>
            </w:pPr>
            <w:r w:rsidRPr="002B2F92">
              <w:rPr>
                <w:bCs/>
              </w:rPr>
              <w:t>29068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00" w14:textId="1910A9F1" w:rsidR="002F299D" w:rsidRPr="002B2F92" w:rsidRDefault="002F299D" w:rsidP="00DB09FA">
            <w:pPr>
              <w:jc w:val="both"/>
              <w:rPr>
                <w:bCs/>
              </w:rPr>
            </w:pPr>
            <w:r w:rsidRPr="002B2F92">
              <w:rPr>
                <w:bCs/>
              </w:rPr>
              <w:t>Atkārtotas pārbaudes žokļa bojājum</w:t>
            </w:r>
            <w:r w:rsidR="00DB09FA" w:rsidRPr="002B2F92">
              <w:rPr>
                <w:bCs/>
              </w:rPr>
              <w:t>a</w:t>
            </w:r>
            <w:r w:rsidRPr="002B2F92">
              <w:rPr>
                <w:bCs/>
              </w:rPr>
              <w:t xml:space="preserve"> gadījum</w:t>
            </w:r>
            <w:r w:rsidR="00DB09FA" w:rsidRPr="002B2F92">
              <w:rPr>
                <w:bCs/>
              </w:rPr>
              <w:t>ā</w:t>
            </w:r>
            <w:r w:rsidRPr="002B2F92">
              <w:rPr>
                <w:bCs/>
              </w:rPr>
              <w:t xml:space="preserve"> (mutes dobuma higiēna, izstiepto gumiju vai ligatūras nomaiņa, intraorālu brūču apstrāde)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01" w14:textId="77777777" w:rsidR="002F299D" w:rsidRPr="002B2F92" w:rsidRDefault="002F299D" w:rsidP="00E90AB9">
            <w:pPr>
              <w:jc w:val="center"/>
              <w:rPr>
                <w:bCs/>
              </w:rPr>
            </w:pPr>
            <w:r w:rsidRPr="002B2F92">
              <w:rPr>
                <w:bCs/>
              </w:rPr>
              <w:t>7.69</w:t>
            </w:r>
          </w:p>
        </w:tc>
      </w:tr>
      <w:tr w:rsidR="002B2F92" w:rsidRPr="002B2F92" w14:paraId="69FFF107" w14:textId="77777777" w:rsidTr="00E90AB9">
        <w:trPr>
          <w:trHeight w:val="3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03" w14:textId="77777777" w:rsidR="002F299D" w:rsidRPr="002B2F92" w:rsidRDefault="002F299D" w:rsidP="00E90AB9">
            <w:pPr>
              <w:jc w:val="center"/>
              <w:rPr>
                <w:bCs/>
              </w:rPr>
            </w:pPr>
            <w:r w:rsidRPr="002B2F92">
              <w:rPr>
                <w:bCs/>
              </w:rPr>
              <w:t>1693.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04" w14:textId="77777777" w:rsidR="002F299D" w:rsidRPr="002B2F92" w:rsidRDefault="002F299D" w:rsidP="00E90AB9">
            <w:pPr>
              <w:jc w:val="center"/>
              <w:rPr>
                <w:bCs/>
              </w:rPr>
            </w:pPr>
            <w:r w:rsidRPr="002B2F92">
              <w:rPr>
                <w:bCs/>
              </w:rPr>
              <w:t>29069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05" w14:textId="2F5432A8" w:rsidR="002F299D" w:rsidRPr="002B2F92" w:rsidRDefault="002F299D" w:rsidP="00DB09FA">
            <w:pPr>
              <w:jc w:val="both"/>
              <w:rPr>
                <w:bCs/>
              </w:rPr>
            </w:pPr>
            <w:r w:rsidRPr="002B2F92">
              <w:rPr>
                <w:bCs/>
              </w:rPr>
              <w:t>Šinu noņemšana pirms ārstēšanas veida nomaiņas vai to beidzot, ieskaitot mutes dobuma higiēnu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06" w14:textId="77777777" w:rsidR="002F299D" w:rsidRPr="002B2F92" w:rsidRDefault="002F299D" w:rsidP="00E90AB9">
            <w:pPr>
              <w:jc w:val="center"/>
              <w:rPr>
                <w:bCs/>
              </w:rPr>
            </w:pPr>
            <w:r w:rsidRPr="002B2F92">
              <w:rPr>
                <w:bCs/>
              </w:rPr>
              <w:t>8.59</w:t>
            </w:r>
          </w:p>
        </w:tc>
      </w:tr>
      <w:tr w:rsidR="002B2F92" w:rsidRPr="002B2F92" w14:paraId="69FFF10C" w14:textId="77777777" w:rsidTr="00DB09FA">
        <w:trPr>
          <w:trHeight w:val="48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08" w14:textId="77777777" w:rsidR="002F299D" w:rsidRPr="002B2F92" w:rsidRDefault="002F299D" w:rsidP="00E90AB9">
            <w:pPr>
              <w:jc w:val="center"/>
              <w:rPr>
                <w:bCs/>
              </w:rPr>
            </w:pPr>
            <w:r w:rsidRPr="002B2F92">
              <w:rPr>
                <w:bCs/>
              </w:rPr>
              <w:t>1694.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09" w14:textId="77777777" w:rsidR="002F299D" w:rsidRPr="002B2F92" w:rsidRDefault="002F299D" w:rsidP="00E90AB9">
            <w:pPr>
              <w:jc w:val="center"/>
              <w:rPr>
                <w:bCs/>
              </w:rPr>
            </w:pPr>
            <w:r w:rsidRPr="002B2F92">
              <w:rPr>
                <w:bCs/>
              </w:rPr>
              <w:t>29070*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0A" w14:textId="77777777" w:rsidR="002F299D" w:rsidRPr="002B2F92" w:rsidRDefault="002F299D" w:rsidP="00E90AB9">
            <w:pPr>
              <w:jc w:val="both"/>
              <w:rPr>
                <w:bCs/>
              </w:rPr>
            </w:pPr>
            <w:r w:rsidRPr="002B2F92">
              <w:rPr>
                <w:bCs/>
              </w:rPr>
              <w:t>Pseidoartrozes vai kaula lūzuma operācija, kas saistīta ar kaula šuves uzlikšanu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0B" w14:textId="77777777" w:rsidR="002F299D" w:rsidRPr="002B2F92" w:rsidRDefault="002F299D" w:rsidP="00E90AB9">
            <w:pPr>
              <w:jc w:val="center"/>
              <w:rPr>
                <w:bCs/>
              </w:rPr>
            </w:pPr>
            <w:r w:rsidRPr="002B2F92">
              <w:rPr>
                <w:bCs/>
              </w:rPr>
              <w:t>86.50</w:t>
            </w:r>
          </w:p>
        </w:tc>
      </w:tr>
      <w:tr w:rsidR="002B2F92" w:rsidRPr="002B2F92" w14:paraId="69FFF111" w14:textId="77777777" w:rsidTr="00DB09FA">
        <w:trPr>
          <w:trHeight w:val="77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0D" w14:textId="77777777" w:rsidR="002F299D" w:rsidRPr="002B2F92" w:rsidRDefault="002F299D" w:rsidP="00E90AB9">
            <w:pPr>
              <w:jc w:val="center"/>
              <w:rPr>
                <w:bCs/>
              </w:rPr>
            </w:pPr>
            <w:r w:rsidRPr="002B2F92">
              <w:rPr>
                <w:bCs/>
              </w:rPr>
              <w:t>1695.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0E" w14:textId="77777777" w:rsidR="002F299D" w:rsidRPr="002B2F92" w:rsidRDefault="002F299D" w:rsidP="00E90AB9">
            <w:pPr>
              <w:jc w:val="center"/>
              <w:rPr>
                <w:bCs/>
              </w:rPr>
            </w:pPr>
            <w:r w:rsidRPr="002B2F92">
              <w:rPr>
                <w:bCs/>
              </w:rPr>
              <w:t>29071*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0F" w14:textId="77777777" w:rsidR="002F299D" w:rsidRPr="002B2F92" w:rsidRDefault="002F299D" w:rsidP="00E90AB9">
            <w:pPr>
              <w:jc w:val="both"/>
              <w:rPr>
                <w:bCs/>
              </w:rPr>
            </w:pPr>
            <w:r w:rsidRPr="002B2F92">
              <w:rPr>
                <w:bCs/>
              </w:rPr>
              <w:t>Pseidoartrozes vai kaula lūzuma operācija, kas saistīta ar kaulu salikšanu, sanaglošanu vai kaula transplanta implantāciju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10" w14:textId="77777777" w:rsidR="002F299D" w:rsidRPr="002B2F92" w:rsidRDefault="002F299D" w:rsidP="00E90AB9">
            <w:pPr>
              <w:jc w:val="center"/>
              <w:rPr>
                <w:bCs/>
              </w:rPr>
            </w:pPr>
            <w:r w:rsidRPr="002B2F92">
              <w:rPr>
                <w:bCs/>
              </w:rPr>
              <w:t>97.24</w:t>
            </w:r>
          </w:p>
        </w:tc>
      </w:tr>
      <w:tr w:rsidR="002B2F92" w:rsidRPr="002B2F92" w14:paraId="69FFF116"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12" w14:textId="77777777" w:rsidR="002F299D" w:rsidRPr="002B2F92" w:rsidRDefault="002F299D" w:rsidP="00E90AB9">
            <w:pPr>
              <w:jc w:val="center"/>
              <w:rPr>
                <w:bCs/>
              </w:rPr>
            </w:pPr>
            <w:r w:rsidRPr="002B2F92">
              <w:rPr>
                <w:bCs/>
              </w:rPr>
              <w:t>1696.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13" w14:textId="77777777" w:rsidR="002F299D" w:rsidRPr="002B2F92" w:rsidRDefault="002F299D" w:rsidP="00E90AB9">
            <w:pPr>
              <w:jc w:val="center"/>
              <w:rPr>
                <w:bCs/>
              </w:rPr>
            </w:pPr>
            <w:r w:rsidRPr="002B2F92">
              <w:rPr>
                <w:bCs/>
              </w:rPr>
              <w:t>29080*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14" w14:textId="77777777" w:rsidR="002F299D" w:rsidRPr="002B2F92" w:rsidRDefault="002F299D" w:rsidP="00E90AB9">
            <w:pPr>
              <w:jc w:val="both"/>
              <w:rPr>
                <w:bCs/>
              </w:rPr>
            </w:pPr>
            <w:r w:rsidRPr="002B2F92">
              <w:rPr>
                <w:bCs/>
              </w:rPr>
              <w:t>Osteotomija pēc dislocēti saauguša lūzuma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15" w14:textId="77777777" w:rsidR="002F299D" w:rsidRPr="002B2F92" w:rsidRDefault="002F299D" w:rsidP="00E90AB9">
            <w:pPr>
              <w:jc w:val="center"/>
              <w:rPr>
                <w:bCs/>
              </w:rPr>
            </w:pPr>
            <w:r w:rsidRPr="002B2F92">
              <w:rPr>
                <w:bCs/>
              </w:rPr>
              <w:t>91.84</w:t>
            </w:r>
          </w:p>
        </w:tc>
      </w:tr>
      <w:tr w:rsidR="002B2F92" w:rsidRPr="002B2F92" w14:paraId="69FFF11B"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17" w14:textId="77777777" w:rsidR="002F299D" w:rsidRPr="002B2F92" w:rsidRDefault="002F299D" w:rsidP="00E90AB9">
            <w:pPr>
              <w:jc w:val="center"/>
              <w:rPr>
                <w:bCs/>
              </w:rPr>
            </w:pPr>
            <w:r w:rsidRPr="002B2F92">
              <w:rPr>
                <w:bCs/>
              </w:rPr>
              <w:t>1697.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18" w14:textId="77777777" w:rsidR="002F299D" w:rsidRPr="002B2F92" w:rsidRDefault="002F299D" w:rsidP="00E90AB9">
            <w:pPr>
              <w:jc w:val="center"/>
              <w:rPr>
                <w:bCs/>
              </w:rPr>
            </w:pPr>
            <w:r w:rsidRPr="002B2F92">
              <w:rPr>
                <w:bCs/>
              </w:rPr>
              <w:t>29081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19" w14:textId="77777777" w:rsidR="002F299D" w:rsidRPr="002B2F92" w:rsidRDefault="002F299D" w:rsidP="00E90AB9">
            <w:pPr>
              <w:jc w:val="both"/>
              <w:rPr>
                <w:bCs/>
              </w:rPr>
            </w:pPr>
            <w:r w:rsidRPr="002B2F92">
              <w:rPr>
                <w:bCs/>
              </w:rPr>
              <w:t>Asiņošanas apturēšana pēc zoba ekstrakcijas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1A" w14:textId="77777777" w:rsidR="002F299D" w:rsidRPr="002B2F92" w:rsidRDefault="002F299D" w:rsidP="00E90AB9">
            <w:pPr>
              <w:jc w:val="center"/>
              <w:rPr>
                <w:bCs/>
              </w:rPr>
            </w:pPr>
            <w:r w:rsidRPr="002B2F92">
              <w:rPr>
                <w:bCs/>
              </w:rPr>
              <w:t>13.44</w:t>
            </w:r>
          </w:p>
        </w:tc>
      </w:tr>
      <w:tr w:rsidR="002B2F92" w:rsidRPr="002B2F92" w14:paraId="69FFF120"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1C" w14:textId="77777777" w:rsidR="002F299D" w:rsidRPr="002B2F92" w:rsidRDefault="002F299D" w:rsidP="00E90AB9">
            <w:pPr>
              <w:jc w:val="center"/>
              <w:rPr>
                <w:bCs/>
              </w:rPr>
            </w:pPr>
            <w:r w:rsidRPr="002B2F92">
              <w:rPr>
                <w:bCs/>
              </w:rPr>
              <w:t>1698.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1D" w14:textId="77777777" w:rsidR="002F299D" w:rsidRPr="002B2F92" w:rsidRDefault="002F299D" w:rsidP="00E90AB9">
            <w:pPr>
              <w:jc w:val="center"/>
              <w:rPr>
                <w:bCs/>
              </w:rPr>
            </w:pPr>
            <w:r w:rsidRPr="002B2F92">
              <w:rPr>
                <w:bCs/>
              </w:rPr>
              <w:t>29082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1E" w14:textId="77777777" w:rsidR="002F299D" w:rsidRPr="002B2F92" w:rsidRDefault="002F299D" w:rsidP="00E90AB9">
            <w:pPr>
              <w:jc w:val="both"/>
              <w:rPr>
                <w:bCs/>
              </w:rPr>
            </w:pPr>
            <w:r w:rsidRPr="002B2F92">
              <w:rPr>
                <w:bCs/>
              </w:rPr>
              <w:t>Asiņošanas apturēšana ar tamponādi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1F" w14:textId="77777777" w:rsidR="002F299D" w:rsidRPr="002B2F92" w:rsidRDefault="002F299D" w:rsidP="00E90AB9">
            <w:pPr>
              <w:jc w:val="center"/>
              <w:rPr>
                <w:bCs/>
              </w:rPr>
            </w:pPr>
            <w:r w:rsidRPr="002B2F92">
              <w:rPr>
                <w:bCs/>
              </w:rPr>
              <w:t>15.75</w:t>
            </w:r>
          </w:p>
        </w:tc>
      </w:tr>
      <w:tr w:rsidR="002B2F92" w:rsidRPr="002B2F92" w14:paraId="69FFF125" w14:textId="77777777" w:rsidTr="00E90AB9">
        <w:trPr>
          <w:trHeight w:val="3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21" w14:textId="77777777" w:rsidR="002F299D" w:rsidRPr="002B2F92" w:rsidRDefault="002F299D" w:rsidP="00E90AB9">
            <w:pPr>
              <w:jc w:val="center"/>
              <w:rPr>
                <w:bCs/>
              </w:rPr>
            </w:pPr>
            <w:r w:rsidRPr="002B2F92">
              <w:rPr>
                <w:bCs/>
              </w:rPr>
              <w:t>1699.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22" w14:textId="77777777" w:rsidR="002F299D" w:rsidRPr="002B2F92" w:rsidRDefault="002F299D" w:rsidP="00E90AB9">
            <w:pPr>
              <w:jc w:val="center"/>
              <w:rPr>
                <w:bCs/>
              </w:rPr>
            </w:pPr>
            <w:r w:rsidRPr="002B2F92">
              <w:rPr>
                <w:bCs/>
              </w:rPr>
              <w:t>29083*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23" w14:textId="77777777" w:rsidR="002F299D" w:rsidRPr="002B2F92" w:rsidRDefault="002F299D" w:rsidP="00E90AB9">
            <w:pPr>
              <w:jc w:val="both"/>
              <w:rPr>
                <w:bCs/>
              </w:rPr>
            </w:pPr>
            <w:r w:rsidRPr="002B2F92">
              <w:rPr>
                <w:bCs/>
              </w:rPr>
              <w:t xml:space="preserve">Asiņošanas apturēšana ar asinsvadu liģēšanu – </w:t>
            </w:r>
            <w:r w:rsidRPr="002B2F92">
              <w:rPr>
                <w:bCs/>
                <w:i/>
              </w:rPr>
              <w:t>a.carotis communis, a.carotis externa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24" w14:textId="77777777" w:rsidR="002F299D" w:rsidRPr="002B2F92" w:rsidRDefault="002F299D" w:rsidP="00E90AB9">
            <w:pPr>
              <w:jc w:val="center"/>
              <w:rPr>
                <w:bCs/>
              </w:rPr>
            </w:pPr>
            <w:r w:rsidRPr="002B2F92">
              <w:rPr>
                <w:bCs/>
              </w:rPr>
              <w:t>86.50</w:t>
            </w:r>
          </w:p>
        </w:tc>
      </w:tr>
      <w:tr w:rsidR="002B2F92" w:rsidRPr="002B2F92" w14:paraId="69FFF12A" w14:textId="77777777" w:rsidTr="00E90AB9">
        <w:trPr>
          <w:trHeight w:val="53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26" w14:textId="77777777" w:rsidR="002F299D" w:rsidRPr="002B2F92" w:rsidRDefault="002F299D" w:rsidP="00E90AB9">
            <w:pPr>
              <w:jc w:val="center"/>
              <w:rPr>
                <w:bCs/>
              </w:rPr>
            </w:pPr>
            <w:r w:rsidRPr="002B2F92">
              <w:rPr>
                <w:bCs/>
              </w:rPr>
              <w:t>1700.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27" w14:textId="77777777" w:rsidR="002F299D" w:rsidRPr="002B2F92" w:rsidRDefault="002F299D" w:rsidP="00E90AB9">
            <w:pPr>
              <w:jc w:val="center"/>
              <w:rPr>
                <w:bCs/>
              </w:rPr>
            </w:pPr>
            <w:r w:rsidRPr="002B2F92">
              <w:rPr>
                <w:bCs/>
              </w:rPr>
              <w:t>29084*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28" w14:textId="3AAE864A" w:rsidR="002F299D" w:rsidRPr="002B2F92" w:rsidRDefault="002F299D" w:rsidP="00DB09FA">
            <w:pPr>
              <w:jc w:val="both"/>
              <w:rPr>
                <w:bCs/>
              </w:rPr>
            </w:pPr>
            <w:r w:rsidRPr="002B2F92">
              <w:rPr>
                <w:bCs/>
              </w:rPr>
              <w:t xml:space="preserve">Asiņošanas apturēšana ar asinsvadu liģēšanu – </w:t>
            </w:r>
            <w:r w:rsidRPr="002B2F92">
              <w:rPr>
                <w:bCs/>
                <w:i/>
              </w:rPr>
              <w:t>a</w:t>
            </w:r>
            <w:r w:rsidR="00911F75" w:rsidRPr="002B2F92">
              <w:rPr>
                <w:bCs/>
                <w:i/>
              </w:rPr>
              <w:t>.</w:t>
            </w:r>
            <w:r w:rsidR="00DB09FA" w:rsidRPr="002B2F92">
              <w:rPr>
                <w:bCs/>
                <w:i/>
              </w:rPr>
              <w:t> </w:t>
            </w:r>
            <w:r w:rsidR="00911F75" w:rsidRPr="002B2F92">
              <w:rPr>
                <w:bCs/>
                <w:i/>
              </w:rPr>
              <w:t>t</w:t>
            </w:r>
            <w:r w:rsidRPr="002B2F92">
              <w:rPr>
                <w:bCs/>
                <w:i/>
              </w:rPr>
              <w:t>emporalis superficialis, a. facialis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29" w14:textId="77777777" w:rsidR="002F299D" w:rsidRPr="002B2F92" w:rsidRDefault="002F299D" w:rsidP="00E90AB9">
            <w:pPr>
              <w:jc w:val="center"/>
              <w:rPr>
                <w:bCs/>
              </w:rPr>
            </w:pPr>
            <w:r w:rsidRPr="002B2F92">
              <w:rPr>
                <w:bCs/>
              </w:rPr>
              <w:t>81.09</w:t>
            </w:r>
          </w:p>
        </w:tc>
      </w:tr>
      <w:tr w:rsidR="002B2F92" w:rsidRPr="002B2F92" w14:paraId="69FFF12F"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2B" w14:textId="77777777" w:rsidR="002F299D" w:rsidRPr="002B2F92" w:rsidRDefault="002F299D" w:rsidP="00E90AB9">
            <w:pPr>
              <w:jc w:val="center"/>
              <w:rPr>
                <w:bCs/>
              </w:rPr>
            </w:pPr>
            <w:r w:rsidRPr="002B2F92">
              <w:rPr>
                <w:bCs/>
              </w:rPr>
              <w:t>1701.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2C" w14:textId="77777777" w:rsidR="002F299D" w:rsidRPr="002B2F92" w:rsidRDefault="002F299D" w:rsidP="00E90AB9">
            <w:pPr>
              <w:jc w:val="center"/>
              <w:rPr>
                <w:bCs/>
              </w:rPr>
            </w:pPr>
            <w:r w:rsidRPr="002B2F92">
              <w:rPr>
                <w:bCs/>
              </w:rPr>
              <w:t>29085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2D" w14:textId="77777777" w:rsidR="002F299D" w:rsidRPr="002B2F92" w:rsidRDefault="002F299D" w:rsidP="00E90AB9">
            <w:pPr>
              <w:jc w:val="both"/>
              <w:rPr>
                <w:bCs/>
              </w:rPr>
            </w:pPr>
            <w:r w:rsidRPr="002B2F92">
              <w:rPr>
                <w:bCs/>
              </w:rPr>
              <w:t>Deguna tamponāde no priekšpuses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2E" w14:textId="77777777" w:rsidR="002F299D" w:rsidRPr="002B2F92" w:rsidRDefault="002F299D" w:rsidP="00E90AB9">
            <w:pPr>
              <w:jc w:val="center"/>
              <w:rPr>
                <w:bCs/>
              </w:rPr>
            </w:pPr>
            <w:r w:rsidRPr="002B2F92">
              <w:rPr>
                <w:bCs/>
              </w:rPr>
              <w:t>10.33</w:t>
            </w:r>
          </w:p>
        </w:tc>
      </w:tr>
      <w:tr w:rsidR="002B2F92" w:rsidRPr="002B2F92" w14:paraId="69FFF134" w14:textId="77777777" w:rsidTr="00E90AB9">
        <w:trPr>
          <w:trHeight w:val="2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30" w14:textId="77777777" w:rsidR="002F299D" w:rsidRPr="002B2F92" w:rsidRDefault="002F299D" w:rsidP="00E90AB9">
            <w:pPr>
              <w:jc w:val="center"/>
              <w:rPr>
                <w:bCs/>
              </w:rPr>
            </w:pPr>
            <w:r w:rsidRPr="002B2F92">
              <w:rPr>
                <w:bCs/>
              </w:rPr>
              <w:t>1702.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31" w14:textId="77777777" w:rsidR="002F299D" w:rsidRPr="002B2F92" w:rsidRDefault="002F299D" w:rsidP="00E90AB9">
            <w:pPr>
              <w:jc w:val="center"/>
              <w:rPr>
                <w:bCs/>
              </w:rPr>
            </w:pPr>
            <w:r w:rsidRPr="002B2F92">
              <w:rPr>
                <w:bCs/>
              </w:rPr>
              <w:t>29086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32" w14:textId="77777777" w:rsidR="002F299D" w:rsidRPr="002B2F92" w:rsidRDefault="002F299D" w:rsidP="00E90AB9">
            <w:pPr>
              <w:jc w:val="both"/>
              <w:rPr>
                <w:bCs/>
              </w:rPr>
            </w:pPr>
            <w:r w:rsidRPr="002B2F92">
              <w:rPr>
                <w:bCs/>
              </w:rPr>
              <w:t>Deguna mugurējā tamponāde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33" w14:textId="77777777" w:rsidR="002F299D" w:rsidRPr="002B2F92" w:rsidRDefault="002F299D" w:rsidP="00E90AB9">
            <w:pPr>
              <w:jc w:val="center"/>
              <w:rPr>
                <w:bCs/>
              </w:rPr>
            </w:pPr>
            <w:r w:rsidRPr="002B2F92">
              <w:rPr>
                <w:bCs/>
              </w:rPr>
              <w:t>15.09</w:t>
            </w:r>
          </w:p>
        </w:tc>
      </w:tr>
      <w:tr w:rsidR="002B2F92" w:rsidRPr="002B2F92" w14:paraId="69FFF139"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35" w14:textId="77777777" w:rsidR="002F299D" w:rsidRPr="002B2F92" w:rsidRDefault="002F299D" w:rsidP="00E90AB9">
            <w:pPr>
              <w:jc w:val="center"/>
              <w:rPr>
                <w:bCs/>
              </w:rPr>
            </w:pPr>
            <w:r w:rsidRPr="002B2F92">
              <w:rPr>
                <w:bCs/>
              </w:rPr>
              <w:t>1703.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36" w14:textId="77777777" w:rsidR="002F299D" w:rsidRPr="002B2F92" w:rsidRDefault="002F299D" w:rsidP="00E90AB9">
            <w:pPr>
              <w:jc w:val="center"/>
              <w:rPr>
                <w:bCs/>
              </w:rPr>
            </w:pPr>
            <w:r w:rsidRPr="002B2F92">
              <w:rPr>
                <w:bCs/>
              </w:rPr>
              <w:t>29087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37" w14:textId="77777777" w:rsidR="002F299D" w:rsidRPr="002B2F92" w:rsidRDefault="002F299D" w:rsidP="00E90AB9">
            <w:pPr>
              <w:jc w:val="both"/>
              <w:rPr>
                <w:bCs/>
              </w:rPr>
            </w:pPr>
            <w:r w:rsidRPr="002B2F92">
              <w:rPr>
                <w:bCs/>
              </w:rPr>
              <w:t>Hematomas i/o atvēršana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38" w14:textId="77777777" w:rsidR="002F299D" w:rsidRPr="002B2F92" w:rsidRDefault="002F299D" w:rsidP="00E90AB9">
            <w:pPr>
              <w:jc w:val="center"/>
              <w:rPr>
                <w:bCs/>
              </w:rPr>
            </w:pPr>
            <w:r w:rsidRPr="002B2F92">
              <w:rPr>
                <w:bCs/>
              </w:rPr>
              <w:t>15.59</w:t>
            </w:r>
          </w:p>
        </w:tc>
      </w:tr>
      <w:tr w:rsidR="002B2F92" w:rsidRPr="002B2F92" w14:paraId="69FFF13E"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3A" w14:textId="77777777" w:rsidR="002F299D" w:rsidRPr="002B2F92" w:rsidRDefault="002F299D" w:rsidP="00E90AB9">
            <w:pPr>
              <w:jc w:val="center"/>
              <w:rPr>
                <w:bCs/>
              </w:rPr>
            </w:pPr>
            <w:r w:rsidRPr="002B2F92">
              <w:rPr>
                <w:bCs/>
              </w:rPr>
              <w:t>1704.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3B" w14:textId="77777777" w:rsidR="002F299D" w:rsidRPr="002B2F92" w:rsidRDefault="002F299D" w:rsidP="00E90AB9">
            <w:pPr>
              <w:jc w:val="center"/>
              <w:rPr>
                <w:bCs/>
              </w:rPr>
            </w:pPr>
            <w:r w:rsidRPr="002B2F92">
              <w:rPr>
                <w:bCs/>
              </w:rPr>
              <w:t>29088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3C" w14:textId="77777777" w:rsidR="002F299D" w:rsidRPr="002B2F92" w:rsidRDefault="002F299D" w:rsidP="00E90AB9">
            <w:pPr>
              <w:jc w:val="both"/>
              <w:rPr>
                <w:bCs/>
              </w:rPr>
            </w:pPr>
            <w:r w:rsidRPr="002B2F92">
              <w:rPr>
                <w:bCs/>
              </w:rPr>
              <w:t>Hematomas punkcija un e/o atvēršana (virspusēja)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3D" w14:textId="77777777" w:rsidR="002F299D" w:rsidRPr="002B2F92" w:rsidRDefault="002F299D" w:rsidP="00E90AB9">
            <w:pPr>
              <w:jc w:val="center"/>
              <w:rPr>
                <w:bCs/>
              </w:rPr>
            </w:pPr>
            <w:r w:rsidRPr="002B2F92">
              <w:rPr>
                <w:bCs/>
              </w:rPr>
              <w:t>10.36</w:t>
            </w:r>
          </w:p>
        </w:tc>
      </w:tr>
      <w:tr w:rsidR="002B2F92" w:rsidRPr="002B2F92" w14:paraId="69FFF143"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3F" w14:textId="77777777" w:rsidR="002F299D" w:rsidRPr="002B2F92" w:rsidRDefault="002F299D" w:rsidP="00E90AB9">
            <w:pPr>
              <w:jc w:val="center"/>
              <w:rPr>
                <w:bCs/>
              </w:rPr>
            </w:pPr>
            <w:r w:rsidRPr="002B2F92">
              <w:rPr>
                <w:bCs/>
              </w:rPr>
              <w:t>1705.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40" w14:textId="77777777" w:rsidR="002F299D" w:rsidRPr="002B2F92" w:rsidRDefault="002F299D" w:rsidP="00E90AB9">
            <w:pPr>
              <w:jc w:val="center"/>
              <w:rPr>
                <w:bCs/>
              </w:rPr>
            </w:pPr>
            <w:r w:rsidRPr="002B2F92">
              <w:rPr>
                <w:bCs/>
              </w:rPr>
              <w:t>29089*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41" w14:textId="77777777" w:rsidR="002F299D" w:rsidRPr="002B2F92" w:rsidRDefault="002F299D" w:rsidP="00E90AB9">
            <w:pPr>
              <w:jc w:val="both"/>
              <w:rPr>
                <w:bCs/>
              </w:rPr>
            </w:pPr>
            <w:r w:rsidRPr="002B2F92">
              <w:rPr>
                <w:bCs/>
              </w:rPr>
              <w:t>Dziļas hematomas i/o atvēršana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42" w14:textId="77777777" w:rsidR="002F299D" w:rsidRPr="002B2F92" w:rsidRDefault="002F299D" w:rsidP="00E90AB9">
            <w:pPr>
              <w:jc w:val="center"/>
              <w:rPr>
                <w:bCs/>
              </w:rPr>
            </w:pPr>
            <w:r w:rsidRPr="002B2F92">
              <w:rPr>
                <w:bCs/>
              </w:rPr>
              <w:t>73.03</w:t>
            </w:r>
          </w:p>
        </w:tc>
      </w:tr>
      <w:tr w:rsidR="002B2F92" w:rsidRPr="002B2F92" w14:paraId="69FFF148"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44" w14:textId="77777777" w:rsidR="002F299D" w:rsidRPr="002B2F92" w:rsidRDefault="002F299D" w:rsidP="00E90AB9">
            <w:pPr>
              <w:jc w:val="center"/>
              <w:rPr>
                <w:bCs/>
              </w:rPr>
            </w:pPr>
            <w:r w:rsidRPr="002B2F92">
              <w:rPr>
                <w:bCs/>
              </w:rPr>
              <w:t>1706.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45" w14:textId="77777777" w:rsidR="002F299D" w:rsidRPr="002B2F92" w:rsidRDefault="002F299D" w:rsidP="00E90AB9">
            <w:pPr>
              <w:jc w:val="center"/>
              <w:rPr>
                <w:bCs/>
              </w:rPr>
            </w:pPr>
            <w:r w:rsidRPr="002B2F92">
              <w:rPr>
                <w:bCs/>
              </w:rPr>
              <w:t>29090*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46" w14:textId="77777777" w:rsidR="002F299D" w:rsidRPr="002B2F92" w:rsidRDefault="002F299D" w:rsidP="00E90AB9">
            <w:pPr>
              <w:jc w:val="both"/>
              <w:rPr>
                <w:bCs/>
              </w:rPr>
            </w:pPr>
            <w:r w:rsidRPr="002B2F92">
              <w:rPr>
                <w:bCs/>
              </w:rPr>
              <w:t>Osteosintēzes plāksnītes izņemšana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47" w14:textId="77777777" w:rsidR="002F299D" w:rsidRPr="002B2F92" w:rsidRDefault="002F299D" w:rsidP="00E90AB9">
            <w:pPr>
              <w:jc w:val="center"/>
              <w:rPr>
                <w:bCs/>
              </w:rPr>
            </w:pPr>
            <w:r w:rsidRPr="002B2F92">
              <w:rPr>
                <w:bCs/>
              </w:rPr>
              <w:t>75.74</w:t>
            </w:r>
          </w:p>
        </w:tc>
      </w:tr>
      <w:tr w:rsidR="002B2F92" w:rsidRPr="002B2F92" w14:paraId="69FFF14D"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49" w14:textId="77777777" w:rsidR="002F299D" w:rsidRPr="002B2F92" w:rsidRDefault="002F299D" w:rsidP="00E90AB9">
            <w:pPr>
              <w:jc w:val="center"/>
              <w:rPr>
                <w:bCs/>
              </w:rPr>
            </w:pPr>
            <w:r w:rsidRPr="002B2F92">
              <w:rPr>
                <w:bCs/>
              </w:rPr>
              <w:t>1707.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4A" w14:textId="77777777" w:rsidR="002F299D" w:rsidRPr="002B2F92" w:rsidRDefault="002F299D" w:rsidP="00E90AB9">
            <w:pPr>
              <w:jc w:val="center"/>
              <w:rPr>
                <w:bCs/>
              </w:rPr>
            </w:pPr>
            <w:r w:rsidRPr="002B2F92">
              <w:rPr>
                <w:bCs/>
              </w:rPr>
              <w:t>29095*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4B" w14:textId="77777777" w:rsidR="002F299D" w:rsidRPr="002B2F92" w:rsidRDefault="002F299D" w:rsidP="00E90AB9">
            <w:pPr>
              <w:jc w:val="both"/>
              <w:rPr>
                <w:bCs/>
              </w:rPr>
            </w:pPr>
            <w:r w:rsidRPr="002B2F92">
              <w:rPr>
                <w:bCs/>
              </w:rPr>
              <w:t>Kaula šuves (stieples) izņemšana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4C" w14:textId="77777777" w:rsidR="002F299D" w:rsidRPr="002B2F92" w:rsidRDefault="002F299D" w:rsidP="00E90AB9">
            <w:pPr>
              <w:jc w:val="center"/>
              <w:rPr>
                <w:bCs/>
              </w:rPr>
            </w:pPr>
            <w:r w:rsidRPr="002B2F92">
              <w:rPr>
                <w:bCs/>
              </w:rPr>
              <w:t>75.74</w:t>
            </w:r>
          </w:p>
        </w:tc>
      </w:tr>
      <w:tr w:rsidR="002B2F92" w:rsidRPr="002B2F92" w14:paraId="69FFF152"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4E" w14:textId="77777777" w:rsidR="002F299D" w:rsidRPr="002B2F92" w:rsidRDefault="002F299D" w:rsidP="00E90AB9">
            <w:pPr>
              <w:jc w:val="center"/>
              <w:rPr>
                <w:bCs/>
              </w:rPr>
            </w:pPr>
            <w:r w:rsidRPr="002B2F92">
              <w:rPr>
                <w:bCs/>
              </w:rPr>
              <w:t>1708.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4F" w14:textId="77777777" w:rsidR="002F299D" w:rsidRPr="002B2F92" w:rsidRDefault="002F299D" w:rsidP="00E90AB9">
            <w:pPr>
              <w:jc w:val="center"/>
              <w:rPr>
                <w:bCs/>
              </w:rPr>
            </w:pPr>
            <w:r w:rsidRPr="002B2F92">
              <w:rPr>
                <w:bCs/>
              </w:rPr>
              <w:t>29096*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50" w14:textId="2CEAB20A" w:rsidR="002F299D" w:rsidRPr="002B2F92" w:rsidRDefault="002F299D" w:rsidP="005D06A1">
            <w:pPr>
              <w:jc w:val="both"/>
              <w:rPr>
                <w:bCs/>
              </w:rPr>
            </w:pPr>
            <w:r w:rsidRPr="002B2F92">
              <w:rPr>
                <w:bCs/>
              </w:rPr>
              <w:t>Vienā vietā lauzta žok</w:t>
            </w:r>
            <w:r w:rsidR="005D06A1" w:rsidRPr="002B2F92">
              <w:rPr>
                <w:bCs/>
              </w:rPr>
              <w:t>ļa</w:t>
            </w:r>
            <w:r w:rsidRPr="002B2F92">
              <w:rPr>
                <w:bCs/>
              </w:rPr>
              <w:t xml:space="preserve"> šinēšana (lauzt</w:t>
            </w:r>
            <w:r w:rsidR="005D06A1" w:rsidRPr="002B2F92">
              <w:rPr>
                <w:bCs/>
              </w:rPr>
              <w:t>s</w:t>
            </w:r>
            <w:r w:rsidRPr="002B2F92">
              <w:rPr>
                <w:bCs/>
              </w:rPr>
              <w:t xml:space="preserve"> un neievainot</w:t>
            </w:r>
            <w:r w:rsidR="005D06A1" w:rsidRPr="002B2F92">
              <w:rPr>
                <w:bCs/>
              </w:rPr>
              <w:t>s</w:t>
            </w:r>
            <w:r w:rsidRPr="002B2F92">
              <w:rPr>
                <w:bCs/>
              </w:rPr>
              <w:t>)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51" w14:textId="77777777" w:rsidR="002F299D" w:rsidRPr="002B2F92" w:rsidRDefault="002F299D" w:rsidP="00E90AB9">
            <w:pPr>
              <w:jc w:val="center"/>
              <w:rPr>
                <w:bCs/>
              </w:rPr>
            </w:pPr>
            <w:r w:rsidRPr="002B2F92">
              <w:rPr>
                <w:bCs/>
              </w:rPr>
              <w:t>75.74</w:t>
            </w:r>
          </w:p>
        </w:tc>
      </w:tr>
      <w:tr w:rsidR="002B2F92" w:rsidRPr="002B2F92" w14:paraId="69FFF15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53" w14:textId="77777777" w:rsidR="002F299D" w:rsidRPr="002B2F92" w:rsidRDefault="002F299D" w:rsidP="00E90AB9">
            <w:pPr>
              <w:jc w:val="center"/>
              <w:rPr>
                <w:bCs/>
              </w:rPr>
            </w:pPr>
            <w:r w:rsidRPr="002B2F92">
              <w:rPr>
                <w:bCs/>
              </w:rPr>
              <w:t>1709.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54" w14:textId="77777777" w:rsidR="002F299D" w:rsidRPr="002B2F92" w:rsidRDefault="002F299D" w:rsidP="00E90AB9">
            <w:pPr>
              <w:jc w:val="center"/>
              <w:rPr>
                <w:bCs/>
              </w:rPr>
            </w:pPr>
            <w:r w:rsidRPr="002B2F92">
              <w:rPr>
                <w:bCs/>
              </w:rPr>
              <w:t>29097*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55" w14:textId="37D96EA7" w:rsidR="002F299D" w:rsidRPr="002B2F92" w:rsidRDefault="002F299D" w:rsidP="008E6BBA">
            <w:pPr>
              <w:jc w:val="both"/>
              <w:rPr>
                <w:bCs/>
              </w:rPr>
            </w:pPr>
            <w:r w:rsidRPr="002B2F92">
              <w:rPr>
                <w:bCs/>
              </w:rPr>
              <w:t>Vienā vietā lauzta žok</w:t>
            </w:r>
            <w:r w:rsidR="005D06A1" w:rsidRPr="002B2F92">
              <w:rPr>
                <w:bCs/>
              </w:rPr>
              <w:t>ļa</w:t>
            </w:r>
            <w:r w:rsidRPr="002B2F92">
              <w:rPr>
                <w:bCs/>
              </w:rPr>
              <w:t xml:space="preserve"> šinēšana (lauzt</w:t>
            </w:r>
            <w:r w:rsidR="005D06A1" w:rsidRPr="002B2F92">
              <w:rPr>
                <w:bCs/>
              </w:rPr>
              <w:t>s</w:t>
            </w:r>
            <w:r w:rsidRPr="002B2F92">
              <w:rPr>
                <w:bCs/>
              </w:rPr>
              <w:t xml:space="preserve"> un neievainot</w:t>
            </w:r>
            <w:r w:rsidR="005D06A1" w:rsidRPr="002B2F92">
              <w:rPr>
                <w:bCs/>
              </w:rPr>
              <w:t>s</w:t>
            </w:r>
            <w:r w:rsidRPr="002B2F92">
              <w:rPr>
                <w:bCs/>
              </w:rPr>
              <w:t>) un zoba ekstrakcija no lūzuma spraugas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56" w14:textId="77777777" w:rsidR="002F299D" w:rsidRPr="002B2F92" w:rsidRDefault="002F299D" w:rsidP="00E90AB9">
            <w:pPr>
              <w:jc w:val="center"/>
              <w:rPr>
                <w:bCs/>
              </w:rPr>
            </w:pPr>
            <w:r w:rsidRPr="002B2F92">
              <w:rPr>
                <w:bCs/>
              </w:rPr>
              <w:t>81.09</w:t>
            </w:r>
          </w:p>
        </w:tc>
      </w:tr>
      <w:tr w:rsidR="002B2F92" w:rsidRPr="002B2F92" w14:paraId="69FFF15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58" w14:textId="77777777" w:rsidR="002F299D" w:rsidRPr="002B2F92" w:rsidRDefault="002F299D" w:rsidP="00E90AB9">
            <w:pPr>
              <w:jc w:val="center"/>
              <w:rPr>
                <w:bCs/>
              </w:rPr>
            </w:pPr>
            <w:r w:rsidRPr="002B2F92">
              <w:rPr>
                <w:bCs/>
              </w:rPr>
              <w:t>1710.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59" w14:textId="77777777" w:rsidR="002F299D" w:rsidRPr="002B2F92" w:rsidRDefault="002F299D" w:rsidP="00E90AB9">
            <w:pPr>
              <w:jc w:val="center"/>
              <w:rPr>
                <w:bCs/>
              </w:rPr>
            </w:pPr>
            <w:r w:rsidRPr="002B2F92">
              <w:rPr>
                <w:bCs/>
              </w:rPr>
              <w:t>29098*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5A" w14:textId="4ED4C724" w:rsidR="002F299D" w:rsidRPr="002B2F92" w:rsidRDefault="002F299D" w:rsidP="005D06A1">
            <w:pPr>
              <w:jc w:val="both"/>
              <w:rPr>
                <w:bCs/>
              </w:rPr>
            </w:pPr>
            <w:r w:rsidRPr="002B2F92">
              <w:rPr>
                <w:bCs/>
              </w:rPr>
              <w:t>Vienā vietā lauzta</w:t>
            </w:r>
            <w:r w:rsidR="005D06A1" w:rsidRPr="002B2F92">
              <w:rPr>
                <w:bCs/>
              </w:rPr>
              <w:t xml:space="preserve"> žokļa</w:t>
            </w:r>
            <w:r w:rsidRPr="002B2F92">
              <w:rPr>
                <w:bCs/>
              </w:rPr>
              <w:t xml:space="preserve"> šinēšana (lauzt</w:t>
            </w:r>
            <w:r w:rsidR="005D06A1" w:rsidRPr="002B2F92">
              <w:rPr>
                <w:bCs/>
              </w:rPr>
              <w:t>s</w:t>
            </w:r>
            <w:r w:rsidRPr="002B2F92">
              <w:rPr>
                <w:bCs/>
              </w:rPr>
              <w:t xml:space="preserve"> un neievainot</w:t>
            </w:r>
            <w:r w:rsidR="005D06A1" w:rsidRPr="002B2F92">
              <w:rPr>
                <w:bCs/>
              </w:rPr>
              <w:t>s)</w:t>
            </w:r>
            <w:r w:rsidRPr="002B2F92">
              <w:rPr>
                <w:bCs/>
              </w:rPr>
              <w:t xml:space="preserve"> un zoba ekstrakcija no lūzuma spraugas</w:t>
            </w:r>
            <w:r w:rsidR="005D06A1" w:rsidRPr="002B2F92">
              <w:rPr>
                <w:bCs/>
              </w:rPr>
              <w:t>,</w:t>
            </w:r>
            <w:r w:rsidRPr="002B2F92">
              <w:rPr>
                <w:bCs/>
              </w:rPr>
              <w:t xml:space="preserve"> un intraorālā ekstrafokālā fiksācija ar Kiršnera stiepli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5B" w14:textId="77777777" w:rsidR="002F299D" w:rsidRPr="002B2F92" w:rsidRDefault="002F299D" w:rsidP="00E90AB9">
            <w:pPr>
              <w:jc w:val="center"/>
              <w:rPr>
                <w:bCs/>
              </w:rPr>
            </w:pPr>
            <w:r w:rsidRPr="002B2F92">
              <w:rPr>
                <w:bCs/>
              </w:rPr>
              <w:t>86.50</w:t>
            </w:r>
          </w:p>
        </w:tc>
      </w:tr>
      <w:tr w:rsidR="002B2F92" w:rsidRPr="002B2F92" w14:paraId="69FFF161"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5D" w14:textId="77777777" w:rsidR="002F299D" w:rsidRPr="002B2F92" w:rsidRDefault="002F299D" w:rsidP="00E90AB9">
            <w:pPr>
              <w:jc w:val="center"/>
              <w:rPr>
                <w:bCs/>
              </w:rPr>
            </w:pPr>
            <w:r w:rsidRPr="002B2F92">
              <w:rPr>
                <w:bCs/>
              </w:rPr>
              <w:t>1711.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5E" w14:textId="77777777" w:rsidR="002F299D" w:rsidRPr="002B2F92" w:rsidRDefault="002F299D" w:rsidP="00E90AB9">
            <w:pPr>
              <w:jc w:val="center"/>
              <w:rPr>
                <w:bCs/>
              </w:rPr>
            </w:pPr>
            <w:r w:rsidRPr="002B2F92">
              <w:rPr>
                <w:bCs/>
              </w:rPr>
              <w:t>29099*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5F" w14:textId="46896794" w:rsidR="002F299D" w:rsidRPr="002B2F92" w:rsidRDefault="002F299D" w:rsidP="008E6BBA">
            <w:pPr>
              <w:jc w:val="both"/>
              <w:rPr>
                <w:bCs/>
              </w:rPr>
            </w:pPr>
            <w:r w:rsidRPr="002B2F92">
              <w:rPr>
                <w:bCs/>
              </w:rPr>
              <w:t>Divās un vairākās vietās lauzta žok</w:t>
            </w:r>
            <w:r w:rsidR="008E6BBA" w:rsidRPr="002B2F92">
              <w:rPr>
                <w:bCs/>
              </w:rPr>
              <w:t>ļa</w:t>
            </w:r>
            <w:r w:rsidRPr="002B2F92">
              <w:rPr>
                <w:bCs/>
              </w:rPr>
              <w:t xml:space="preserve"> šinēšana (lauzt</w:t>
            </w:r>
            <w:r w:rsidR="008E6BBA" w:rsidRPr="002B2F92">
              <w:rPr>
                <w:bCs/>
              </w:rPr>
              <w:t>s</w:t>
            </w:r>
            <w:r w:rsidRPr="002B2F92">
              <w:rPr>
                <w:bCs/>
              </w:rPr>
              <w:t xml:space="preserve"> un neievainot</w:t>
            </w:r>
            <w:r w:rsidR="008E6BBA" w:rsidRPr="002B2F92">
              <w:rPr>
                <w:bCs/>
              </w:rPr>
              <w:t>s</w:t>
            </w:r>
            <w:r w:rsidRPr="002B2F92">
              <w:rPr>
                <w:bCs/>
              </w:rPr>
              <w:t xml:space="preserve"> žokli</w:t>
            </w:r>
            <w:r w:rsidR="008E6BBA" w:rsidRPr="002B2F92">
              <w:rPr>
                <w:bCs/>
              </w:rPr>
              <w:t>s</w:t>
            </w:r>
            <w:r w:rsidRPr="002B2F92">
              <w:rPr>
                <w:bCs/>
              </w:rPr>
              <w:t>)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60" w14:textId="77777777" w:rsidR="002F299D" w:rsidRPr="002B2F92" w:rsidRDefault="002F299D" w:rsidP="00E90AB9">
            <w:pPr>
              <w:jc w:val="center"/>
              <w:rPr>
                <w:bCs/>
              </w:rPr>
            </w:pPr>
            <w:r w:rsidRPr="002B2F92">
              <w:rPr>
                <w:bCs/>
              </w:rPr>
              <w:t>79.33</w:t>
            </w:r>
          </w:p>
        </w:tc>
      </w:tr>
      <w:tr w:rsidR="002B2F92" w:rsidRPr="002B2F92" w14:paraId="69FFF16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62" w14:textId="77777777" w:rsidR="002F299D" w:rsidRPr="002B2F92" w:rsidRDefault="002F299D" w:rsidP="00E90AB9">
            <w:pPr>
              <w:jc w:val="center"/>
              <w:rPr>
                <w:bCs/>
              </w:rPr>
            </w:pPr>
            <w:r w:rsidRPr="002B2F92">
              <w:rPr>
                <w:bCs/>
              </w:rPr>
              <w:t>1712.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63" w14:textId="77777777" w:rsidR="002F299D" w:rsidRPr="002B2F92" w:rsidRDefault="002F299D" w:rsidP="00E90AB9">
            <w:pPr>
              <w:jc w:val="center"/>
              <w:rPr>
                <w:bCs/>
              </w:rPr>
            </w:pPr>
            <w:r w:rsidRPr="002B2F92">
              <w:rPr>
                <w:bCs/>
              </w:rPr>
              <w:t>29100*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64" w14:textId="0EBB42D2" w:rsidR="002F299D" w:rsidRPr="002B2F92" w:rsidRDefault="002F299D" w:rsidP="008E6BBA">
            <w:pPr>
              <w:jc w:val="both"/>
              <w:rPr>
                <w:bCs/>
              </w:rPr>
            </w:pPr>
            <w:r w:rsidRPr="002B2F92">
              <w:rPr>
                <w:bCs/>
              </w:rPr>
              <w:t>Divās un vairākās vietās lauzta žok</w:t>
            </w:r>
            <w:r w:rsidR="008E6BBA" w:rsidRPr="002B2F92">
              <w:rPr>
                <w:bCs/>
              </w:rPr>
              <w:t>ļa</w:t>
            </w:r>
            <w:r w:rsidRPr="002B2F92">
              <w:rPr>
                <w:bCs/>
              </w:rPr>
              <w:t xml:space="preserve"> šinēšana (lauzt</w:t>
            </w:r>
            <w:r w:rsidR="008E6BBA" w:rsidRPr="002B2F92">
              <w:rPr>
                <w:bCs/>
              </w:rPr>
              <w:t>s</w:t>
            </w:r>
            <w:r w:rsidRPr="002B2F92">
              <w:rPr>
                <w:bCs/>
              </w:rPr>
              <w:t xml:space="preserve"> un neievainot</w:t>
            </w:r>
            <w:r w:rsidR="008E6BBA" w:rsidRPr="002B2F92">
              <w:rPr>
                <w:bCs/>
              </w:rPr>
              <w:t>s</w:t>
            </w:r>
            <w:r w:rsidRPr="002B2F92">
              <w:rPr>
                <w:bCs/>
              </w:rPr>
              <w:t xml:space="preserve"> žokli</w:t>
            </w:r>
            <w:r w:rsidR="008E6BBA" w:rsidRPr="002B2F92">
              <w:rPr>
                <w:bCs/>
              </w:rPr>
              <w:t>s</w:t>
            </w:r>
            <w:r w:rsidRPr="002B2F92">
              <w:rPr>
                <w:bCs/>
              </w:rPr>
              <w:t xml:space="preserve"> un zoba ekstrakcija no lūzuma spraugas)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65" w14:textId="77777777" w:rsidR="002F299D" w:rsidRPr="002B2F92" w:rsidRDefault="002F299D" w:rsidP="00E90AB9">
            <w:pPr>
              <w:jc w:val="center"/>
              <w:rPr>
                <w:bCs/>
              </w:rPr>
            </w:pPr>
            <w:r w:rsidRPr="002B2F92">
              <w:rPr>
                <w:bCs/>
              </w:rPr>
              <w:t>84.69</w:t>
            </w:r>
          </w:p>
        </w:tc>
      </w:tr>
      <w:tr w:rsidR="002B2F92" w:rsidRPr="002B2F92" w14:paraId="69FFF16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67" w14:textId="77777777" w:rsidR="002F299D" w:rsidRPr="002B2F92" w:rsidRDefault="002F299D" w:rsidP="00E90AB9">
            <w:pPr>
              <w:jc w:val="center"/>
              <w:rPr>
                <w:bCs/>
              </w:rPr>
            </w:pPr>
            <w:r w:rsidRPr="002B2F92">
              <w:rPr>
                <w:bCs/>
              </w:rPr>
              <w:t>1713.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68" w14:textId="77777777" w:rsidR="002F299D" w:rsidRPr="002B2F92" w:rsidRDefault="002F299D" w:rsidP="00E90AB9">
            <w:pPr>
              <w:jc w:val="center"/>
              <w:rPr>
                <w:bCs/>
              </w:rPr>
            </w:pPr>
            <w:r w:rsidRPr="002B2F92">
              <w:rPr>
                <w:bCs/>
              </w:rPr>
              <w:t>29101*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69" w14:textId="1427B6D5" w:rsidR="002F299D" w:rsidRPr="002B2F92" w:rsidRDefault="002F299D" w:rsidP="005D06A1">
            <w:pPr>
              <w:jc w:val="both"/>
              <w:rPr>
                <w:bCs/>
              </w:rPr>
            </w:pPr>
            <w:r w:rsidRPr="002B2F92">
              <w:rPr>
                <w:bCs/>
              </w:rPr>
              <w:t>Divās un vairākās vietās lauzta žok</w:t>
            </w:r>
            <w:r w:rsidR="005D06A1" w:rsidRPr="002B2F92">
              <w:rPr>
                <w:bCs/>
              </w:rPr>
              <w:t>ļa</w:t>
            </w:r>
            <w:r w:rsidRPr="002B2F92">
              <w:rPr>
                <w:bCs/>
              </w:rPr>
              <w:t xml:space="preserve"> šinēšana (lauzt</w:t>
            </w:r>
            <w:r w:rsidR="005D06A1" w:rsidRPr="002B2F92">
              <w:rPr>
                <w:bCs/>
              </w:rPr>
              <w:t>s</w:t>
            </w:r>
            <w:r w:rsidRPr="002B2F92">
              <w:rPr>
                <w:bCs/>
              </w:rPr>
              <w:t xml:space="preserve"> un neievainot</w:t>
            </w:r>
            <w:r w:rsidR="005D06A1" w:rsidRPr="002B2F92">
              <w:rPr>
                <w:bCs/>
              </w:rPr>
              <w:t>s</w:t>
            </w:r>
            <w:r w:rsidRPr="002B2F92">
              <w:rPr>
                <w:bCs/>
              </w:rPr>
              <w:t xml:space="preserve"> žokli</w:t>
            </w:r>
            <w:r w:rsidR="005D06A1" w:rsidRPr="002B2F92">
              <w:rPr>
                <w:bCs/>
              </w:rPr>
              <w:t>s</w:t>
            </w:r>
            <w:r w:rsidRPr="002B2F92">
              <w:rPr>
                <w:bCs/>
              </w:rPr>
              <w:t xml:space="preserve"> un zoba ekstrakcija no lūzuma spraugas un intraorālā ekstrafokālā fiksācija ar Kiršnera stiepli)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6A" w14:textId="77777777" w:rsidR="002F299D" w:rsidRPr="002B2F92" w:rsidRDefault="002F299D" w:rsidP="00E90AB9">
            <w:pPr>
              <w:jc w:val="center"/>
              <w:rPr>
                <w:bCs/>
              </w:rPr>
            </w:pPr>
            <w:r w:rsidRPr="002B2F92">
              <w:rPr>
                <w:bCs/>
              </w:rPr>
              <w:t>90.06</w:t>
            </w:r>
          </w:p>
        </w:tc>
      </w:tr>
      <w:tr w:rsidR="002B2F92" w:rsidRPr="002B2F92" w14:paraId="69FFF170"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6C" w14:textId="77777777" w:rsidR="002F299D" w:rsidRPr="002B2F92" w:rsidRDefault="002F299D" w:rsidP="00E90AB9">
            <w:pPr>
              <w:jc w:val="center"/>
              <w:rPr>
                <w:bCs/>
              </w:rPr>
            </w:pPr>
            <w:r w:rsidRPr="002B2F92">
              <w:rPr>
                <w:bCs/>
              </w:rPr>
              <w:t>1714.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6D" w14:textId="77777777" w:rsidR="002F299D" w:rsidRPr="002B2F92" w:rsidRDefault="002F299D" w:rsidP="00E90AB9">
            <w:pPr>
              <w:jc w:val="center"/>
              <w:rPr>
                <w:bCs/>
              </w:rPr>
            </w:pPr>
            <w:r w:rsidRPr="002B2F92">
              <w:rPr>
                <w:bCs/>
              </w:rPr>
              <w:t>29102*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6E" w14:textId="77777777" w:rsidR="002F299D" w:rsidRPr="002B2F92" w:rsidRDefault="002F299D" w:rsidP="00E90AB9">
            <w:pPr>
              <w:jc w:val="both"/>
              <w:rPr>
                <w:bCs/>
              </w:rPr>
            </w:pPr>
            <w:r w:rsidRPr="002B2F92">
              <w:rPr>
                <w:bCs/>
              </w:rPr>
              <w:t>Abscesa un furunkula atvēršana zemgļotādas vai zemperiostala abscesa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6F" w14:textId="77777777" w:rsidR="002F299D" w:rsidRPr="002B2F92" w:rsidRDefault="002F299D" w:rsidP="00E90AB9">
            <w:pPr>
              <w:jc w:val="center"/>
              <w:rPr>
                <w:bCs/>
              </w:rPr>
            </w:pPr>
            <w:r w:rsidRPr="002B2F92">
              <w:rPr>
                <w:bCs/>
              </w:rPr>
              <w:t>26.57</w:t>
            </w:r>
          </w:p>
        </w:tc>
      </w:tr>
      <w:tr w:rsidR="002B2F92" w:rsidRPr="002B2F92" w14:paraId="69FFF175"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71" w14:textId="77777777" w:rsidR="002F299D" w:rsidRPr="002B2F92" w:rsidRDefault="002F299D" w:rsidP="00E90AB9">
            <w:pPr>
              <w:jc w:val="center"/>
              <w:rPr>
                <w:bCs/>
              </w:rPr>
            </w:pPr>
            <w:r w:rsidRPr="002B2F92">
              <w:rPr>
                <w:bCs/>
              </w:rPr>
              <w:t>1715.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72" w14:textId="77777777" w:rsidR="002F299D" w:rsidRPr="002B2F92" w:rsidRDefault="002F299D" w:rsidP="00E90AB9">
            <w:pPr>
              <w:jc w:val="center"/>
              <w:rPr>
                <w:bCs/>
              </w:rPr>
            </w:pPr>
            <w:r w:rsidRPr="002B2F92">
              <w:rPr>
                <w:bCs/>
              </w:rPr>
              <w:t>29103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73" w14:textId="77777777" w:rsidR="002F299D" w:rsidRPr="002B2F92" w:rsidRDefault="002F299D" w:rsidP="00E90AB9">
            <w:pPr>
              <w:jc w:val="both"/>
              <w:rPr>
                <w:bCs/>
              </w:rPr>
            </w:pPr>
            <w:r w:rsidRPr="002B2F92">
              <w:rPr>
                <w:bCs/>
              </w:rPr>
              <w:t>Virspusēja (zemādas) furunkula atvēršana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74" w14:textId="77777777" w:rsidR="002F299D" w:rsidRPr="002B2F92" w:rsidRDefault="002F299D" w:rsidP="00E90AB9">
            <w:pPr>
              <w:jc w:val="center"/>
              <w:rPr>
                <w:bCs/>
              </w:rPr>
            </w:pPr>
            <w:r w:rsidRPr="002B2F92">
              <w:rPr>
                <w:bCs/>
              </w:rPr>
              <w:t>21.85</w:t>
            </w:r>
          </w:p>
        </w:tc>
      </w:tr>
      <w:tr w:rsidR="002B2F92" w:rsidRPr="002B2F92" w14:paraId="69FFF17A" w14:textId="77777777" w:rsidTr="00E90AB9">
        <w:trPr>
          <w:trHeight w:val="5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76" w14:textId="77777777" w:rsidR="002F299D" w:rsidRPr="002B2F92" w:rsidRDefault="002F299D" w:rsidP="00E90AB9">
            <w:pPr>
              <w:jc w:val="center"/>
              <w:rPr>
                <w:bCs/>
              </w:rPr>
            </w:pPr>
            <w:r w:rsidRPr="002B2F92">
              <w:rPr>
                <w:bCs/>
              </w:rPr>
              <w:t>1716.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77" w14:textId="77777777" w:rsidR="002F299D" w:rsidRPr="002B2F92" w:rsidRDefault="002F299D" w:rsidP="00E90AB9">
            <w:pPr>
              <w:jc w:val="center"/>
              <w:rPr>
                <w:bCs/>
              </w:rPr>
            </w:pPr>
            <w:r w:rsidRPr="002B2F92">
              <w:rPr>
                <w:bCs/>
              </w:rPr>
              <w:t>29104*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78" w14:textId="77777777" w:rsidR="002F299D" w:rsidRPr="002B2F92" w:rsidRDefault="002F299D" w:rsidP="00E90AB9">
            <w:pPr>
              <w:jc w:val="both"/>
              <w:rPr>
                <w:bCs/>
              </w:rPr>
            </w:pPr>
            <w:r w:rsidRPr="002B2F92">
              <w:rPr>
                <w:bCs/>
              </w:rPr>
              <w:t>Dziļā abscesa vai karbunkula atvēršana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79" w14:textId="77777777" w:rsidR="002F299D" w:rsidRPr="002B2F92" w:rsidRDefault="002F299D" w:rsidP="00E90AB9">
            <w:pPr>
              <w:jc w:val="center"/>
              <w:rPr>
                <w:bCs/>
              </w:rPr>
            </w:pPr>
            <w:r w:rsidRPr="002B2F92">
              <w:rPr>
                <w:bCs/>
              </w:rPr>
              <w:t>28.79</w:t>
            </w:r>
          </w:p>
        </w:tc>
      </w:tr>
      <w:tr w:rsidR="002B2F92" w:rsidRPr="002B2F92" w14:paraId="69FFF17F"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7B" w14:textId="77777777" w:rsidR="002F299D" w:rsidRPr="002B2F92" w:rsidRDefault="002F299D" w:rsidP="00E90AB9">
            <w:pPr>
              <w:jc w:val="center"/>
              <w:rPr>
                <w:bCs/>
              </w:rPr>
            </w:pPr>
            <w:r w:rsidRPr="002B2F92">
              <w:rPr>
                <w:bCs/>
              </w:rPr>
              <w:lastRenderedPageBreak/>
              <w:t>1717.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7C" w14:textId="77777777" w:rsidR="002F299D" w:rsidRPr="002B2F92" w:rsidRDefault="002F299D" w:rsidP="00E90AB9">
            <w:pPr>
              <w:jc w:val="center"/>
              <w:rPr>
                <w:bCs/>
              </w:rPr>
            </w:pPr>
            <w:r w:rsidRPr="002B2F92">
              <w:rPr>
                <w:bCs/>
              </w:rPr>
              <w:t>29110*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7D" w14:textId="77777777" w:rsidR="002F299D" w:rsidRPr="002B2F92" w:rsidRDefault="002F299D" w:rsidP="00E90AB9">
            <w:pPr>
              <w:jc w:val="both"/>
              <w:rPr>
                <w:bCs/>
              </w:rPr>
            </w:pPr>
            <w:r w:rsidRPr="002B2F92">
              <w:rPr>
                <w:bCs/>
              </w:rPr>
              <w:t>Flegmonas e/o atvēršana viena topogrāfiskā rajona robežās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7E" w14:textId="77777777" w:rsidR="002F299D" w:rsidRPr="002B2F92" w:rsidRDefault="002F299D" w:rsidP="00E90AB9">
            <w:pPr>
              <w:jc w:val="center"/>
              <w:rPr>
                <w:bCs/>
              </w:rPr>
            </w:pPr>
            <w:r w:rsidRPr="002B2F92">
              <w:rPr>
                <w:bCs/>
              </w:rPr>
              <w:t>60.78</w:t>
            </w:r>
          </w:p>
        </w:tc>
      </w:tr>
      <w:tr w:rsidR="002B2F92" w:rsidRPr="002B2F92" w14:paraId="69FFF184"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80" w14:textId="77777777" w:rsidR="002F299D" w:rsidRPr="002B2F92" w:rsidRDefault="002F299D" w:rsidP="00E90AB9">
            <w:pPr>
              <w:jc w:val="center"/>
              <w:rPr>
                <w:bCs/>
              </w:rPr>
            </w:pPr>
            <w:r w:rsidRPr="002B2F92">
              <w:rPr>
                <w:bCs/>
              </w:rPr>
              <w:t>1718.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81" w14:textId="77777777" w:rsidR="002F299D" w:rsidRPr="002B2F92" w:rsidRDefault="002F299D" w:rsidP="00E90AB9">
            <w:pPr>
              <w:jc w:val="center"/>
              <w:rPr>
                <w:bCs/>
              </w:rPr>
            </w:pPr>
            <w:r w:rsidRPr="002B2F92">
              <w:rPr>
                <w:bCs/>
              </w:rPr>
              <w:t>29111*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82" w14:textId="77777777" w:rsidR="002F299D" w:rsidRPr="002B2F92" w:rsidRDefault="002F299D" w:rsidP="00E90AB9">
            <w:pPr>
              <w:jc w:val="both"/>
              <w:rPr>
                <w:bCs/>
              </w:rPr>
            </w:pPr>
            <w:r w:rsidRPr="002B2F92">
              <w:rPr>
                <w:bCs/>
              </w:rPr>
              <w:t>Flegmonas e/o atvēršana divu topogrāfisko rajonu robežās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83" w14:textId="77777777" w:rsidR="002F299D" w:rsidRPr="002B2F92" w:rsidRDefault="002F299D" w:rsidP="00E90AB9">
            <w:pPr>
              <w:jc w:val="center"/>
              <w:rPr>
                <w:bCs/>
              </w:rPr>
            </w:pPr>
            <w:r w:rsidRPr="002B2F92">
              <w:rPr>
                <w:bCs/>
              </w:rPr>
              <w:t>62.69</w:t>
            </w:r>
          </w:p>
        </w:tc>
      </w:tr>
      <w:tr w:rsidR="002B2F92" w:rsidRPr="002B2F92" w14:paraId="69FFF189" w14:textId="77777777" w:rsidTr="005D06A1">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85" w14:textId="77777777" w:rsidR="002F299D" w:rsidRPr="002B2F92" w:rsidRDefault="002F299D" w:rsidP="00E90AB9">
            <w:pPr>
              <w:jc w:val="center"/>
              <w:rPr>
                <w:bCs/>
              </w:rPr>
            </w:pPr>
            <w:r w:rsidRPr="002B2F92">
              <w:rPr>
                <w:bCs/>
              </w:rPr>
              <w:t>1719.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86" w14:textId="77777777" w:rsidR="002F299D" w:rsidRPr="002B2F92" w:rsidRDefault="002F299D" w:rsidP="00E90AB9">
            <w:pPr>
              <w:jc w:val="center"/>
              <w:rPr>
                <w:bCs/>
              </w:rPr>
            </w:pPr>
            <w:r w:rsidRPr="002B2F92">
              <w:rPr>
                <w:bCs/>
              </w:rPr>
              <w:t>29112*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87" w14:textId="77777777" w:rsidR="002F299D" w:rsidRPr="002B2F92" w:rsidRDefault="002F299D" w:rsidP="00E90AB9">
            <w:pPr>
              <w:jc w:val="both"/>
              <w:rPr>
                <w:bCs/>
              </w:rPr>
            </w:pPr>
            <w:r w:rsidRPr="002B2F92">
              <w:rPr>
                <w:bCs/>
              </w:rPr>
              <w:t>Flegmonas e/o atvēršana vairāk nekā divu topogrāfisko rajonu robežās (operāciju zālē)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88" w14:textId="77777777" w:rsidR="002F299D" w:rsidRPr="002B2F92" w:rsidRDefault="002F299D" w:rsidP="00E90AB9">
            <w:pPr>
              <w:jc w:val="center"/>
              <w:rPr>
                <w:bCs/>
              </w:rPr>
            </w:pPr>
            <w:r w:rsidRPr="002B2F92">
              <w:rPr>
                <w:bCs/>
              </w:rPr>
              <w:t>70.80</w:t>
            </w:r>
          </w:p>
        </w:tc>
      </w:tr>
      <w:tr w:rsidR="002B2F92" w:rsidRPr="002B2F92" w14:paraId="69FFF18E" w14:textId="77777777" w:rsidTr="005D06A1">
        <w:trPr>
          <w:trHeight w:val="1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8A" w14:textId="77777777" w:rsidR="002F299D" w:rsidRPr="002B2F92" w:rsidRDefault="002F299D" w:rsidP="00E90AB9">
            <w:pPr>
              <w:jc w:val="center"/>
              <w:rPr>
                <w:bCs/>
              </w:rPr>
            </w:pPr>
            <w:r w:rsidRPr="002B2F92">
              <w:rPr>
                <w:bCs/>
              </w:rPr>
              <w:t>1720.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8B" w14:textId="77777777" w:rsidR="002F299D" w:rsidRPr="002B2F92" w:rsidRDefault="002F299D" w:rsidP="00E90AB9">
            <w:pPr>
              <w:jc w:val="center"/>
              <w:rPr>
                <w:bCs/>
              </w:rPr>
            </w:pPr>
            <w:r w:rsidRPr="002B2F92">
              <w:rPr>
                <w:bCs/>
              </w:rPr>
              <w:t>29113*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8C" w14:textId="77777777" w:rsidR="002F299D" w:rsidRPr="002B2F92" w:rsidRDefault="002F299D" w:rsidP="00E90AB9">
            <w:pPr>
              <w:jc w:val="both"/>
              <w:rPr>
                <w:bCs/>
              </w:rPr>
            </w:pPr>
            <w:r w:rsidRPr="002B2F92">
              <w:rPr>
                <w:bCs/>
              </w:rPr>
              <w:t>Žokļa sekvestroektomija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8D" w14:textId="77777777" w:rsidR="002F299D" w:rsidRPr="002B2F92" w:rsidRDefault="002F299D" w:rsidP="00E90AB9">
            <w:pPr>
              <w:jc w:val="center"/>
              <w:rPr>
                <w:bCs/>
              </w:rPr>
            </w:pPr>
            <w:r w:rsidRPr="002B2F92">
              <w:rPr>
                <w:bCs/>
              </w:rPr>
              <w:t>81.09</w:t>
            </w:r>
          </w:p>
        </w:tc>
      </w:tr>
      <w:tr w:rsidR="002B2F92" w:rsidRPr="002B2F92" w14:paraId="69FFF193"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8F" w14:textId="77777777" w:rsidR="002F299D" w:rsidRPr="002B2F92" w:rsidRDefault="002F299D" w:rsidP="00E90AB9">
            <w:pPr>
              <w:jc w:val="center"/>
              <w:rPr>
                <w:bCs/>
              </w:rPr>
            </w:pPr>
            <w:r w:rsidRPr="002B2F92">
              <w:rPr>
                <w:bCs/>
              </w:rPr>
              <w:t>1721.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90" w14:textId="77777777" w:rsidR="002F299D" w:rsidRPr="002B2F92" w:rsidRDefault="002F299D" w:rsidP="00E90AB9">
            <w:pPr>
              <w:jc w:val="center"/>
              <w:rPr>
                <w:bCs/>
              </w:rPr>
            </w:pPr>
            <w:r w:rsidRPr="002B2F92">
              <w:rPr>
                <w:bCs/>
              </w:rPr>
              <w:t>29114*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91" w14:textId="77777777" w:rsidR="002F299D" w:rsidRPr="002B2F92" w:rsidRDefault="002F299D" w:rsidP="00E90AB9">
            <w:pPr>
              <w:jc w:val="both"/>
              <w:rPr>
                <w:bCs/>
              </w:rPr>
            </w:pPr>
            <w:r w:rsidRPr="002B2F92">
              <w:rPr>
                <w:bCs/>
              </w:rPr>
              <w:t>Antrotomija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92" w14:textId="77777777" w:rsidR="002F299D" w:rsidRPr="002B2F92" w:rsidRDefault="002F299D" w:rsidP="00E90AB9">
            <w:pPr>
              <w:jc w:val="center"/>
              <w:rPr>
                <w:bCs/>
              </w:rPr>
            </w:pPr>
            <w:r w:rsidRPr="002B2F92">
              <w:rPr>
                <w:bCs/>
              </w:rPr>
              <w:t>75.74</w:t>
            </w:r>
          </w:p>
        </w:tc>
      </w:tr>
      <w:tr w:rsidR="002B2F92" w:rsidRPr="002B2F92" w14:paraId="69FFF198"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94" w14:textId="77777777" w:rsidR="002F299D" w:rsidRPr="002B2F92" w:rsidRDefault="002F299D" w:rsidP="00E90AB9">
            <w:pPr>
              <w:jc w:val="center"/>
              <w:rPr>
                <w:bCs/>
              </w:rPr>
            </w:pPr>
            <w:r w:rsidRPr="002B2F92">
              <w:rPr>
                <w:bCs/>
              </w:rPr>
              <w:t>1722.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95" w14:textId="77777777" w:rsidR="002F299D" w:rsidRPr="002B2F92" w:rsidRDefault="002F299D" w:rsidP="00E90AB9">
            <w:pPr>
              <w:jc w:val="center"/>
              <w:rPr>
                <w:bCs/>
              </w:rPr>
            </w:pPr>
            <w:r w:rsidRPr="002B2F92">
              <w:rPr>
                <w:bCs/>
              </w:rPr>
              <w:t>29115*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96" w14:textId="77777777" w:rsidR="002F299D" w:rsidRPr="002B2F92" w:rsidRDefault="002F299D" w:rsidP="00E90AB9">
            <w:pPr>
              <w:jc w:val="both"/>
              <w:rPr>
                <w:bCs/>
              </w:rPr>
            </w:pPr>
            <w:r w:rsidRPr="002B2F92">
              <w:rPr>
                <w:bCs/>
              </w:rPr>
              <w:t>Antrotomija ar oroantrālās fistulas slēgšanu diametrā līdz 1,0 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97" w14:textId="77777777" w:rsidR="002F299D" w:rsidRPr="002B2F92" w:rsidRDefault="002F299D" w:rsidP="00E90AB9">
            <w:pPr>
              <w:jc w:val="center"/>
              <w:rPr>
                <w:bCs/>
              </w:rPr>
            </w:pPr>
            <w:r w:rsidRPr="002B2F92">
              <w:rPr>
                <w:bCs/>
              </w:rPr>
              <w:t>81.09</w:t>
            </w:r>
          </w:p>
        </w:tc>
      </w:tr>
      <w:tr w:rsidR="002B2F92" w:rsidRPr="002B2F92" w14:paraId="69FFF19D"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99" w14:textId="77777777" w:rsidR="002F299D" w:rsidRPr="002B2F92" w:rsidRDefault="002F299D" w:rsidP="00E90AB9">
            <w:pPr>
              <w:jc w:val="center"/>
              <w:rPr>
                <w:bCs/>
              </w:rPr>
            </w:pPr>
            <w:r w:rsidRPr="002B2F92">
              <w:rPr>
                <w:bCs/>
              </w:rPr>
              <w:t>1723.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9A" w14:textId="77777777" w:rsidR="002F299D" w:rsidRPr="002B2F92" w:rsidRDefault="002F299D" w:rsidP="00E90AB9">
            <w:pPr>
              <w:jc w:val="center"/>
              <w:rPr>
                <w:bCs/>
              </w:rPr>
            </w:pPr>
            <w:r w:rsidRPr="002B2F92">
              <w:rPr>
                <w:bCs/>
              </w:rPr>
              <w:t>29116*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9B" w14:textId="77777777" w:rsidR="002F299D" w:rsidRPr="002B2F92" w:rsidRDefault="002F299D" w:rsidP="00E90AB9">
            <w:pPr>
              <w:jc w:val="both"/>
              <w:rPr>
                <w:bCs/>
              </w:rPr>
            </w:pPr>
            <w:r w:rsidRPr="002B2F92">
              <w:rPr>
                <w:bCs/>
              </w:rPr>
              <w:t>Antrotomija ar oroantrālās fistulas slēgšanu diametrā virs 1 cm (ar dubultlēveriem)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9C" w14:textId="77777777" w:rsidR="002F299D" w:rsidRPr="002B2F92" w:rsidRDefault="002F299D" w:rsidP="00E90AB9">
            <w:pPr>
              <w:jc w:val="center"/>
              <w:rPr>
                <w:bCs/>
              </w:rPr>
            </w:pPr>
            <w:r w:rsidRPr="002B2F92">
              <w:rPr>
                <w:bCs/>
              </w:rPr>
              <w:t>86.50</w:t>
            </w:r>
          </w:p>
        </w:tc>
      </w:tr>
      <w:tr w:rsidR="002B2F92" w:rsidRPr="002B2F92" w14:paraId="69FFF1A2" w14:textId="77777777" w:rsidTr="00E90AB9">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9E" w14:textId="77777777" w:rsidR="002F299D" w:rsidRPr="002B2F92" w:rsidRDefault="002F299D" w:rsidP="00E90AB9">
            <w:pPr>
              <w:jc w:val="center"/>
              <w:rPr>
                <w:bCs/>
              </w:rPr>
            </w:pPr>
            <w:r w:rsidRPr="002B2F92">
              <w:rPr>
                <w:bCs/>
              </w:rPr>
              <w:t>1724.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9F" w14:textId="77777777" w:rsidR="002F299D" w:rsidRPr="002B2F92" w:rsidRDefault="002F299D" w:rsidP="00E90AB9">
            <w:pPr>
              <w:jc w:val="center"/>
              <w:rPr>
                <w:bCs/>
              </w:rPr>
            </w:pPr>
            <w:r w:rsidRPr="002B2F92">
              <w:rPr>
                <w:bCs/>
              </w:rPr>
              <w:t>29117*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A0" w14:textId="77777777" w:rsidR="002F299D" w:rsidRPr="002B2F92" w:rsidRDefault="002F299D" w:rsidP="00E90AB9">
            <w:pPr>
              <w:jc w:val="both"/>
              <w:rPr>
                <w:bCs/>
              </w:rPr>
            </w:pPr>
            <w:r w:rsidRPr="002B2F92">
              <w:rPr>
                <w:bCs/>
              </w:rPr>
              <w:t xml:space="preserve">Antrotomija ar lēveriem no </w:t>
            </w:r>
            <w:r w:rsidRPr="002B2F92">
              <w:rPr>
                <w:bCs/>
                <w:i/>
              </w:rPr>
              <w:t>vestibulum oris</w:t>
            </w:r>
            <w:r w:rsidRPr="002B2F92">
              <w:rPr>
                <w:bCs/>
              </w:rPr>
              <w:t xml:space="preserve"> un cietām aukslējām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A1" w14:textId="77777777" w:rsidR="002F299D" w:rsidRPr="002B2F92" w:rsidRDefault="002F299D" w:rsidP="00E90AB9">
            <w:pPr>
              <w:jc w:val="center"/>
              <w:rPr>
                <w:bCs/>
              </w:rPr>
            </w:pPr>
            <w:r w:rsidRPr="002B2F92">
              <w:rPr>
                <w:bCs/>
              </w:rPr>
              <w:t>86.50</w:t>
            </w:r>
          </w:p>
        </w:tc>
      </w:tr>
      <w:tr w:rsidR="002B2F92" w:rsidRPr="002B2F92" w14:paraId="69FFF1A7"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A3" w14:textId="77777777" w:rsidR="002F299D" w:rsidRPr="002B2F92" w:rsidRDefault="002F299D" w:rsidP="00E90AB9">
            <w:pPr>
              <w:jc w:val="center"/>
              <w:rPr>
                <w:bCs/>
              </w:rPr>
            </w:pPr>
            <w:r w:rsidRPr="002B2F92">
              <w:rPr>
                <w:bCs/>
              </w:rPr>
              <w:t>1725.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A4" w14:textId="77777777" w:rsidR="002F299D" w:rsidRPr="002B2F92" w:rsidRDefault="002F299D" w:rsidP="00E90AB9">
            <w:pPr>
              <w:jc w:val="center"/>
              <w:rPr>
                <w:bCs/>
              </w:rPr>
            </w:pPr>
            <w:r w:rsidRPr="002B2F92">
              <w:rPr>
                <w:bCs/>
              </w:rPr>
              <w:t>29118*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A5" w14:textId="77777777" w:rsidR="002F299D" w:rsidRPr="002B2F92" w:rsidRDefault="002F299D" w:rsidP="00E90AB9">
            <w:pPr>
              <w:jc w:val="both"/>
              <w:rPr>
                <w:bCs/>
              </w:rPr>
            </w:pPr>
            <w:r w:rsidRPr="002B2F92">
              <w:rPr>
                <w:bCs/>
              </w:rPr>
              <w:t>Atvērta žokļa dobuma plastiska noslēgšana ar vienkāršas smaganu plastikas palīdzību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A6" w14:textId="77777777" w:rsidR="002F299D" w:rsidRPr="002B2F92" w:rsidRDefault="002F299D" w:rsidP="00E90AB9">
            <w:pPr>
              <w:jc w:val="center"/>
              <w:rPr>
                <w:bCs/>
              </w:rPr>
            </w:pPr>
            <w:r w:rsidRPr="002B2F92">
              <w:rPr>
                <w:bCs/>
              </w:rPr>
              <w:t>75.74</w:t>
            </w:r>
          </w:p>
        </w:tc>
      </w:tr>
      <w:tr w:rsidR="002B2F92" w:rsidRPr="002B2F92" w14:paraId="69FFF1AC" w14:textId="77777777" w:rsidTr="00E90AB9">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A8" w14:textId="77777777" w:rsidR="002F299D" w:rsidRPr="002B2F92" w:rsidRDefault="002F299D" w:rsidP="00E90AB9">
            <w:pPr>
              <w:jc w:val="center"/>
              <w:rPr>
                <w:bCs/>
              </w:rPr>
            </w:pPr>
            <w:r w:rsidRPr="002B2F92">
              <w:rPr>
                <w:bCs/>
              </w:rPr>
              <w:t>1726.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A9" w14:textId="77777777" w:rsidR="002F299D" w:rsidRPr="002B2F92" w:rsidRDefault="002F299D" w:rsidP="00E90AB9">
            <w:pPr>
              <w:jc w:val="center"/>
              <w:rPr>
                <w:bCs/>
              </w:rPr>
            </w:pPr>
            <w:r w:rsidRPr="002B2F92">
              <w:rPr>
                <w:bCs/>
              </w:rPr>
              <w:t>29119*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AA" w14:textId="77777777" w:rsidR="002F299D" w:rsidRPr="002B2F92" w:rsidRDefault="002F299D" w:rsidP="00E90AB9">
            <w:pPr>
              <w:jc w:val="both"/>
              <w:rPr>
                <w:bCs/>
              </w:rPr>
            </w:pPr>
            <w:r w:rsidRPr="002B2F92">
              <w:rPr>
                <w:bCs/>
              </w:rPr>
              <w:t>Žokļa kaulu trepanācija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AB" w14:textId="77777777" w:rsidR="002F299D" w:rsidRPr="002B2F92" w:rsidRDefault="002F299D" w:rsidP="00E90AB9">
            <w:pPr>
              <w:jc w:val="center"/>
              <w:rPr>
                <w:bCs/>
              </w:rPr>
            </w:pPr>
            <w:r w:rsidRPr="002B2F92">
              <w:rPr>
                <w:bCs/>
              </w:rPr>
              <w:t>70.35</w:t>
            </w:r>
          </w:p>
        </w:tc>
      </w:tr>
      <w:tr w:rsidR="002B2F92" w:rsidRPr="002B2F92" w14:paraId="69FFF1B1"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AD" w14:textId="77777777" w:rsidR="002F299D" w:rsidRPr="002B2F92" w:rsidRDefault="002F299D" w:rsidP="00E90AB9">
            <w:pPr>
              <w:jc w:val="center"/>
              <w:rPr>
                <w:bCs/>
              </w:rPr>
            </w:pPr>
            <w:r w:rsidRPr="002B2F92">
              <w:rPr>
                <w:bCs/>
              </w:rPr>
              <w:t>1727.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AE" w14:textId="77777777" w:rsidR="002F299D" w:rsidRPr="002B2F92" w:rsidRDefault="002F299D" w:rsidP="00E90AB9">
            <w:pPr>
              <w:jc w:val="center"/>
              <w:rPr>
                <w:bCs/>
              </w:rPr>
            </w:pPr>
            <w:r w:rsidRPr="002B2F92">
              <w:rPr>
                <w:bCs/>
              </w:rPr>
              <w:t>29125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AF" w14:textId="77777777" w:rsidR="002F299D" w:rsidRPr="002B2F92" w:rsidRDefault="002F299D" w:rsidP="00E90AB9">
            <w:pPr>
              <w:jc w:val="both"/>
              <w:rPr>
                <w:bCs/>
              </w:rPr>
            </w:pPr>
            <w:r w:rsidRPr="002B2F92">
              <w:rPr>
                <w:bCs/>
              </w:rPr>
              <w:t>Gļotādas ekscīzija vai kauterizācija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B0" w14:textId="77777777" w:rsidR="002F299D" w:rsidRPr="002B2F92" w:rsidRDefault="002F299D" w:rsidP="00E90AB9">
            <w:pPr>
              <w:jc w:val="center"/>
              <w:rPr>
                <w:bCs/>
              </w:rPr>
            </w:pPr>
            <w:r w:rsidRPr="002B2F92">
              <w:rPr>
                <w:bCs/>
              </w:rPr>
              <w:t>8.52</w:t>
            </w:r>
          </w:p>
        </w:tc>
      </w:tr>
      <w:tr w:rsidR="002B2F92" w:rsidRPr="002B2F92" w14:paraId="69FFF1B6"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B2" w14:textId="77777777" w:rsidR="002F299D" w:rsidRPr="002B2F92" w:rsidRDefault="002F299D" w:rsidP="00E90AB9">
            <w:pPr>
              <w:jc w:val="center"/>
              <w:rPr>
                <w:bCs/>
              </w:rPr>
            </w:pPr>
            <w:r w:rsidRPr="002B2F92">
              <w:rPr>
                <w:bCs/>
              </w:rPr>
              <w:t>1728.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B3" w14:textId="77777777" w:rsidR="002F299D" w:rsidRPr="002B2F92" w:rsidRDefault="002F299D" w:rsidP="00E90AB9">
            <w:pPr>
              <w:jc w:val="center"/>
              <w:rPr>
                <w:bCs/>
              </w:rPr>
            </w:pPr>
            <w:r w:rsidRPr="002B2F92">
              <w:rPr>
                <w:bCs/>
              </w:rPr>
              <w:t>29126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B4" w14:textId="77777777" w:rsidR="002F299D" w:rsidRPr="002B2F92" w:rsidRDefault="002F299D" w:rsidP="00E90AB9">
            <w:pPr>
              <w:jc w:val="both"/>
              <w:rPr>
                <w:bCs/>
              </w:rPr>
            </w:pPr>
            <w:r w:rsidRPr="002B2F92">
              <w:rPr>
                <w:bCs/>
              </w:rPr>
              <w:t xml:space="preserve">Gļotādas proliferācijas ekscīzija – </w:t>
            </w:r>
            <w:r w:rsidRPr="002B2F92">
              <w:rPr>
                <w:bCs/>
                <w:i/>
              </w:rPr>
              <w:t>epulis</w:t>
            </w:r>
            <w:r w:rsidRPr="002B2F92">
              <w:rPr>
                <w:bCs/>
              </w:rPr>
              <w:t xml:space="preserve"> izoperēšana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B5" w14:textId="77777777" w:rsidR="002F299D" w:rsidRPr="002B2F92" w:rsidRDefault="002F299D" w:rsidP="00E90AB9">
            <w:pPr>
              <w:jc w:val="center"/>
              <w:rPr>
                <w:bCs/>
              </w:rPr>
            </w:pPr>
            <w:r w:rsidRPr="002B2F92">
              <w:rPr>
                <w:bCs/>
              </w:rPr>
              <w:t>13.03</w:t>
            </w:r>
          </w:p>
        </w:tc>
      </w:tr>
      <w:tr w:rsidR="002B2F92" w:rsidRPr="002B2F92" w14:paraId="69FFF1BB"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B7" w14:textId="77777777" w:rsidR="002F299D" w:rsidRPr="002B2F92" w:rsidRDefault="002F299D" w:rsidP="00E90AB9">
            <w:pPr>
              <w:jc w:val="center"/>
              <w:rPr>
                <w:bCs/>
              </w:rPr>
            </w:pPr>
            <w:r w:rsidRPr="002B2F92">
              <w:rPr>
                <w:bCs/>
              </w:rPr>
              <w:t>1729.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B8" w14:textId="77777777" w:rsidR="002F299D" w:rsidRPr="002B2F92" w:rsidRDefault="002F299D" w:rsidP="00E90AB9">
            <w:pPr>
              <w:jc w:val="center"/>
              <w:rPr>
                <w:bCs/>
              </w:rPr>
            </w:pPr>
            <w:r w:rsidRPr="002B2F92">
              <w:rPr>
                <w:bCs/>
              </w:rPr>
              <w:t>29127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B9" w14:textId="77777777" w:rsidR="002F299D" w:rsidRPr="002B2F92" w:rsidRDefault="002F299D" w:rsidP="00E90AB9">
            <w:pPr>
              <w:jc w:val="both"/>
              <w:rPr>
                <w:bCs/>
              </w:rPr>
            </w:pPr>
            <w:r w:rsidRPr="002B2F92">
              <w:rPr>
                <w:bCs/>
              </w:rPr>
              <w:t>Gļotādas proliferācijas ekscīzija – fibromas, papilomas izoperēšana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BA" w14:textId="77777777" w:rsidR="002F299D" w:rsidRPr="002B2F92" w:rsidRDefault="002F299D" w:rsidP="00E90AB9">
            <w:pPr>
              <w:jc w:val="center"/>
              <w:rPr>
                <w:bCs/>
              </w:rPr>
            </w:pPr>
            <w:r w:rsidRPr="002B2F92">
              <w:rPr>
                <w:bCs/>
              </w:rPr>
              <w:t>10.36</w:t>
            </w:r>
          </w:p>
        </w:tc>
      </w:tr>
      <w:tr w:rsidR="002B2F92" w:rsidRPr="002B2F92" w14:paraId="69FFF1C0"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BC" w14:textId="77777777" w:rsidR="002F299D" w:rsidRPr="002B2F92" w:rsidRDefault="002F299D" w:rsidP="00E90AB9">
            <w:pPr>
              <w:jc w:val="center"/>
              <w:rPr>
                <w:bCs/>
              </w:rPr>
            </w:pPr>
            <w:r w:rsidRPr="002B2F92">
              <w:rPr>
                <w:bCs/>
              </w:rPr>
              <w:t>1730.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BD" w14:textId="77777777" w:rsidR="002F299D" w:rsidRPr="002B2F92" w:rsidRDefault="002F299D" w:rsidP="00E90AB9">
            <w:pPr>
              <w:jc w:val="center"/>
              <w:rPr>
                <w:bCs/>
              </w:rPr>
            </w:pPr>
            <w:r w:rsidRPr="002B2F92">
              <w:rPr>
                <w:bCs/>
              </w:rPr>
              <w:t>29128*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BE" w14:textId="77777777" w:rsidR="002F299D" w:rsidRPr="002B2F92" w:rsidRDefault="002F299D" w:rsidP="00E90AB9">
            <w:pPr>
              <w:jc w:val="both"/>
              <w:rPr>
                <w:bCs/>
              </w:rPr>
            </w:pPr>
            <w:r w:rsidRPr="002B2F92">
              <w:rPr>
                <w:bCs/>
              </w:rPr>
              <w:t>Fisurālas cistas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BF" w14:textId="77777777" w:rsidR="002F299D" w:rsidRPr="002B2F92" w:rsidRDefault="002F299D" w:rsidP="00E90AB9">
            <w:pPr>
              <w:jc w:val="center"/>
              <w:rPr>
                <w:bCs/>
              </w:rPr>
            </w:pPr>
            <w:r w:rsidRPr="002B2F92">
              <w:rPr>
                <w:bCs/>
              </w:rPr>
              <w:t>75.74</w:t>
            </w:r>
          </w:p>
        </w:tc>
      </w:tr>
      <w:tr w:rsidR="002B2F92" w:rsidRPr="002B2F92" w14:paraId="69FFF1C5"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C1" w14:textId="77777777" w:rsidR="002F299D" w:rsidRPr="002B2F92" w:rsidRDefault="002F299D" w:rsidP="00E90AB9">
            <w:pPr>
              <w:jc w:val="center"/>
              <w:rPr>
                <w:bCs/>
              </w:rPr>
            </w:pPr>
            <w:r w:rsidRPr="002B2F92">
              <w:rPr>
                <w:bCs/>
              </w:rPr>
              <w:t>1731.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C2" w14:textId="77777777" w:rsidR="002F299D" w:rsidRPr="002B2F92" w:rsidRDefault="002F299D" w:rsidP="00E90AB9">
            <w:pPr>
              <w:jc w:val="center"/>
              <w:rPr>
                <w:bCs/>
              </w:rPr>
            </w:pPr>
            <w:r w:rsidRPr="002B2F92">
              <w:rPr>
                <w:bCs/>
              </w:rPr>
              <w:t>29129*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C3" w14:textId="77777777" w:rsidR="002F299D" w:rsidRPr="002B2F92" w:rsidRDefault="002F299D" w:rsidP="00E90AB9">
            <w:pPr>
              <w:jc w:val="both"/>
              <w:rPr>
                <w:bCs/>
              </w:rPr>
            </w:pPr>
            <w:r w:rsidRPr="002B2F92">
              <w:rPr>
                <w:bCs/>
              </w:rPr>
              <w:t>Radikulāras cistas ekstirpācija bez sakņu gala rezekcijas diametrā līdz 2 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C4" w14:textId="77777777" w:rsidR="002F299D" w:rsidRPr="002B2F92" w:rsidRDefault="002F299D" w:rsidP="00E90AB9">
            <w:pPr>
              <w:jc w:val="center"/>
              <w:rPr>
                <w:bCs/>
              </w:rPr>
            </w:pPr>
            <w:r w:rsidRPr="002B2F92">
              <w:rPr>
                <w:bCs/>
              </w:rPr>
              <w:t>75.74</w:t>
            </w:r>
          </w:p>
        </w:tc>
      </w:tr>
      <w:tr w:rsidR="002B2F92" w:rsidRPr="002B2F92" w14:paraId="69FFF1CA"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C6" w14:textId="77777777" w:rsidR="002F299D" w:rsidRPr="002B2F92" w:rsidRDefault="002F299D" w:rsidP="00E90AB9">
            <w:pPr>
              <w:jc w:val="center"/>
              <w:rPr>
                <w:bCs/>
              </w:rPr>
            </w:pPr>
            <w:r w:rsidRPr="002B2F92">
              <w:rPr>
                <w:bCs/>
              </w:rPr>
              <w:t>1732.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C7" w14:textId="77777777" w:rsidR="002F299D" w:rsidRPr="002B2F92" w:rsidRDefault="002F299D" w:rsidP="00E90AB9">
            <w:pPr>
              <w:jc w:val="center"/>
              <w:rPr>
                <w:bCs/>
              </w:rPr>
            </w:pPr>
            <w:r w:rsidRPr="002B2F92">
              <w:rPr>
                <w:bCs/>
              </w:rPr>
              <w:t>29130*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C8" w14:textId="77777777" w:rsidR="002F299D" w:rsidRPr="002B2F92" w:rsidRDefault="002F299D" w:rsidP="00E90AB9">
            <w:pPr>
              <w:jc w:val="both"/>
              <w:rPr>
                <w:bCs/>
              </w:rPr>
            </w:pPr>
            <w:r w:rsidRPr="002B2F92">
              <w:rPr>
                <w:bCs/>
              </w:rPr>
              <w:t>Radikulāras cistas ekstirpācija bez sakņu gala rezekcijas diametrā virs 2 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C9" w14:textId="77777777" w:rsidR="002F299D" w:rsidRPr="002B2F92" w:rsidRDefault="002F299D" w:rsidP="00E90AB9">
            <w:pPr>
              <w:jc w:val="center"/>
              <w:rPr>
                <w:bCs/>
              </w:rPr>
            </w:pPr>
            <w:r w:rsidRPr="002B2F92">
              <w:rPr>
                <w:bCs/>
              </w:rPr>
              <w:t>81.09</w:t>
            </w:r>
          </w:p>
        </w:tc>
      </w:tr>
      <w:tr w:rsidR="002B2F92" w:rsidRPr="002B2F92" w14:paraId="69FFF1CF" w14:textId="77777777" w:rsidTr="00E90AB9">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CB" w14:textId="77777777" w:rsidR="002F299D" w:rsidRPr="002B2F92" w:rsidRDefault="002F299D" w:rsidP="00E90AB9">
            <w:pPr>
              <w:jc w:val="center"/>
              <w:rPr>
                <w:bCs/>
              </w:rPr>
            </w:pPr>
            <w:r w:rsidRPr="002B2F92">
              <w:rPr>
                <w:bCs/>
              </w:rPr>
              <w:t>1733.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CC" w14:textId="77777777" w:rsidR="002F299D" w:rsidRPr="002B2F92" w:rsidRDefault="002F299D" w:rsidP="00E90AB9">
            <w:pPr>
              <w:jc w:val="center"/>
              <w:rPr>
                <w:bCs/>
              </w:rPr>
            </w:pPr>
            <w:r w:rsidRPr="002B2F92">
              <w:rPr>
                <w:bCs/>
              </w:rPr>
              <w:t>29131*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CD" w14:textId="77777777" w:rsidR="002F299D" w:rsidRPr="002B2F92" w:rsidRDefault="002F299D" w:rsidP="00E90AB9">
            <w:pPr>
              <w:jc w:val="both"/>
              <w:rPr>
                <w:bCs/>
              </w:rPr>
            </w:pPr>
            <w:r w:rsidRPr="002B2F92">
              <w:rPr>
                <w:bCs/>
              </w:rPr>
              <w:t>Radikulāras cistas ekstirpācija ar viensakņu zoba gala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CE" w14:textId="77777777" w:rsidR="002F299D" w:rsidRPr="002B2F92" w:rsidRDefault="002F299D" w:rsidP="00E90AB9">
            <w:pPr>
              <w:jc w:val="center"/>
              <w:rPr>
                <w:bCs/>
              </w:rPr>
            </w:pPr>
            <w:r w:rsidRPr="002B2F92">
              <w:rPr>
                <w:bCs/>
              </w:rPr>
              <w:t>81.09</w:t>
            </w:r>
          </w:p>
        </w:tc>
      </w:tr>
      <w:tr w:rsidR="002B2F92" w:rsidRPr="002B2F92" w14:paraId="69FFF1D4"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D0" w14:textId="77777777" w:rsidR="002F299D" w:rsidRPr="002B2F92" w:rsidRDefault="002F299D" w:rsidP="00E90AB9">
            <w:pPr>
              <w:jc w:val="center"/>
              <w:rPr>
                <w:bCs/>
              </w:rPr>
            </w:pPr>
            <w:r w:rsidRPr="002B2F92">
              <w:rPr>
                <w:bCs/>
              </w:rPr>
              <w:t>1734.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D1" w14:textId="77777777" w:rsidR="002F299D" w:rsidRPr="002B2F92" w:rsidRDefault="002F299D" w:rsidP="00E90AB9">
            <w:pPr>
              <w:jc w:val="center"/>
              <w:rPr>
                <w:bCs/>
              </w:rPr>
            </w:pPr>
            <w:r w:rsidRPr="002B2F92">
              <w:rPr>
                <w:bCs/>
              </w:rPr>
              <w:t>29133*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D2" w14:textId="77777777" w:rsidR="002F299D" w:rsidRPr="002B2F92" w:rsidRDefault="002F299D" w:rsidP="00E90AB9">
            <w:pPr>
              <w:jc w:val="both"/>
              <w:rPr>
                <w:bCs/>
              </w:rPr>
            </w:pPr>
            <w:r w:rsidRPr="002B2F92">
              <w:rPr>
                <w:bCs/>
              </w:rPr>
              <w:t>Radikulāras cistas ekstirpācija ar dzerokļu sakņu galu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D3" w14:textId="77777777" w:rsidR="002F299D" w:rsidRPr="002B2F92" w:rsidRDefault="002F299D" w:rsidP="00E90AB9">
            <w:pPr>
              <w:jc w:val="center"/>
              <w:rPr>
                <w:bCs/>
              </w:rPr>
            </w:pPr>
            <w:r w:rsidRPr="002B2F92">
              <w:rPr>
                <w:bCs/>
              </w:rPr>
              <w:t>86.50</w:t>
            </w:r>
          </w:p>
        </w:tc>
      </w:tr>
      <w:tr w:rsidR="002B2F92" w:rsidRPr="002B2F92" w14:paraId="69FFF1D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D5" w14:textId="77777777" w:rsidR="002F299D" w:rsidRPr="002B2F92" w:rsidRDefault="002F299D" w:rsidP="00E90AB9">
            <w:pPr>
              <w:jc w:val="center"/>
              <w:rPr>
                <w:bCs/>
              </w:rPr>
            </w:pPr>
            <w:r w:rsidRPr="002B2F92">
              <w:rPr>
                <w:bCs/>
              </w:rPr>
              <w:t>1735.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D6" w14:textId="77777777" w:rsidR="002F299D" w:rsidRPr="002B2F92" w:rsidRDefault="002F299D" w:rsidP="00E90AB9">
            <w:pPr>
              <w:jc w:val="center"/>
              <w:rPr>
                <w:bCs/>
              </w:rPr>
            </w:pPr>
            <w:r w:rsidRPr="002B2F92">
              <w:rPr>
                <w:bCs/>
              </w:rPr>
              <w:t>29135*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D7" w14:textId="77777777" w:rsidR="002F299D" w:rsidRPr="002B2F92" w:rsidRDefault="002F299D" w:rsidP="00E90AB9">
            <w:pPr>
              <w:jc w:val="both"/>
              <w:rPr>
                <w:bCs/>
              </w:rPr>
            </w:pPr>
            <w:r w:rsidRPr="002B2F92">
              <w:rPr>
                <w:bCs/>
              </w:rPr>
              <w:t>Radikulāras cistas ekstirpācija ar zobu saknes gala rezekciju ar retrogrādu plombēšanu viensakņu zobiem un dzerokļiem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D8" w14:textId="77777777" w:rsidR="002F299D" w:rsidRPr="002B2F92" w:rsidRDefault="002F299D" w:rsidP="00E90AB9">
            <w:pPr>
              <w:jc w:val="center"/>
              <w:rPr>
                <w:bCs/>
              </w:rPr>
            </w:pPr>
            <w:r w:rsidRPr="002B2F92">
              <w:rPr>
                <w:bCs/>
              </w:rPr>
              <w:t>75.74</w:t>
            </w:r>
          </w:p>
        </w:tc>
      </w:tr>
      <w:tr w:rsidR="002B2F92" w:rsidRPr="002B2F92" w14:paraId="69FFF1DE" w14:textId="77777777" w:rsidTr="00E90AB9">
        <w:trPr>
          <w:trHeight w:val="5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DA" w14:textId="77777777" w:rsidR="002F299D" w:rsidRPr="002B2F92" w:rsidRDefault="002F299D" w:rsidP="00E90AB9">
            <w:pPr>
              <w:jc w:val="center"/>
              <w:rPr>
                <w:bCs/>
              </w:rPr>
            </w:pPr>
            <w:r w:rsidRPr="002B2F92">
              <w:rPr>
                <w:bCs/>
              </w:rPr>
              <w:t>1736.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DB" w14:textId="77777777" w:rsidR="002F299D" w:rsidRPr="002B2F92" w:rsidRDefault="002F299D" w:rsidP="00E90AB9">
            <w:pPr>
              <w:jc w:val="center"/>
              <w:rPr>
                <w:bCs/>
              </w:rPr>
            </w:pPr>
            <w:r w:rsidRPr="002B2F92">
              <w:rPr>
                <w:bCs/>
              </w:rPr>
              <w:t>29140*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DC" w14:textId="77777777" w:rsidR="002F299D" w:rsidRPr="002B2F92" w:rsidRDefault="002F299D" w:rsidP="00E90AB9">
            <w:pPr>
              <w:jc w:val="both"/>
              <w:rPr>
                <w:bCs/>
              </w:rPr>
            </w:pPr>
            <w:r w:rsidRPr="002B2F92">
              <w:rPr>
                <w:bCs/>
              </w:rPr>
              <w:t>Cistektomija (cistai diametrā virs 2 cm) un dobuma aizpildīšana ar kaulu autotransplātu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DD" w14:textId="77777777" w:rsidR="002F299D" w:rsidRPr="002B2F92" w:rsidRDefault="002F299D" w:rsidP="00E90AB9">
            <w:pPr>
              <w:jc w:val="center"/>
              <w:rPr>
                <w:bCs/>
              </w:rPr>
            </w:pPr>
            <w:r w:rsidRPr="002B2F92">
              <w:rPr>
                <w:bCs/>
              </w:rPr>
              <w:t>91.84</w:t>
            </w:r>
          </w:p>
        </w:tc>
      </w:tr>
      <w:tr w:rsidR="002B2F92" w:rsidRPr="002B2F92" w14:paraId="69FFF1E3"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DF" w14:textId="77777777" w:rsidR="002F299D" w:rsidRPr="002B2F92" w:rsidRDefault="002F299D" w:rsidP="00E90AB9">
            <w:pPr>
              <w:jc w:val="center"/>
              <w:rPr>
                <w:bCs/>
              </w:rPr>
            </w:pPr>
            <w:r w:rsidRPr="002B2F92">
              <w:rPr>
                <w:bCs/>
              </w:rPr>
              <w:t>1737.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E0" w14:textId="77777777" w:rsidR="002F299D" w:rsidRPr="002B2F92" w:rsidRDefault="002F299D" w:rsidP="00E90AB9">
            <w:pPr>
              <w:jc w:val="center"/>
              <w:rPr>
                <w:bCs/>
              </w:rPr>
            </w:pPr>
            <w:r w:rsidRPr="002B2F92">
              <w:rPr>
                <w:bCs/>
              </w:rPr>
              <w:t>29141*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E1" w14:textId="77777777" w:rsidR="002F299D" w:rsidRPr="002B2F92" w:rsidRDefault="002F299D" w:rsidP="00E90AB9">
            <w:pPr>
              <w:jc w:val="both"/>
              <w:rPr>
                <w:bCs/>
              </w:rPr>
            </w:pPr>
            <w:r w:rsidRPr="002B2F92">
              <w:rPr>
                <w:bCs/>
              </w:rPr>
              <w:t>Cistektomija (cistai diametrā virs 2 cm) un dobuma aizpildīšana ar mākslīgiem materiāliem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E2" w14:textId="77777777" w:rsidR="002F299D" w:rsidRPr="002B2F92" w:rsidRDefault="002F299D" w:rsidP="00E90AB9">
            <w:pPr>
              <w:jc w:val="center"/>
              <w:rPr>
                <w:bCs/>
              </w:rPr>
            </w:pPr>
            <w:r w:rsidRPr="002B2F92">
              <w:rPr>
                <w:bCs/>
              </w:rPr>
              <w:t>86.50</w:t>
            </w:r>
          </w:p>
        </w:tc>
      </w:tr>
      <w:tr w:rsidR="002B2F92" w:rsidRPr="002B2F92" w14:paraId="69FFF1E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E4" w14:textId="77777777" w:rsidR="002F299D" w:rsidRPr="002B2F92" w:rsidRDefault="002F299D" w:rsidP="00E90AB9">
            <w:pPr>
              <w:jc w:val="center"/>
              <w:rPr>
                <w:bCs/>
              </w:rPr>
            </w:pPr>
            <w:r w:rsidRPr="002B2F92">
              <w:rPr>
                <w:bCs/>
              </w:rPr>
              <w:t>1738.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E5" w14:textId="77777777" w:rsidR="002F299D" w:rsidRPr="002B2F92" w:rsidRDefault="002F299D" w:rsidP="00E90AB9">
            <w:pPr>
              <w:jc w:val="center"/>
              <w:rPr>
                <w:bCs/>
              </w:rPr>
            </w:pPr>
            <w:r w:rsidRPr="002B2F92">
              <w:rPr>
                <w:bCs/>
              </w:rPr>
              <w:t>29142*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E6" w14:textId="77777777" w:rsidR="002F299D" w:rsidRPr="002B2F92" w:rsidRDefault="002F299D" w:rsidP="00E90AB9">
            <w:pPr>
              <w:jc w:val="both"/>
              <w:rPr>
                <w:bCs/>
              </w:rPr>
            </w:pPr>
            <w:r w:rsidRPr="002B2F92">
              <w:rPr>
                <w:bCs/>
              </w:rPr>
              <w:t>Cistektomija (cistai diametrā virs 2 cm) un dobuma aizpildīšana ar augšžokļu un apakšžokļu imobilizāciju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E7" w14:textId="77777777" w:rsidR="002F299D" w:rsidRPr="002B2F92" w:rsidRDefault="002F299D" w:rsidP="00E90AB9">
            <w:pPr>
              <w:jc w:val="center"/>
              <w:rPr>
                <w:bCs/>
              </w:rPr>
            </w:pPr>
            <w:r w:rsidRPr="002B2F92">
              <w:rPr>
                <w:bCs/>
              </w:rPr>
              <w:t>97.24</w:t>
            </w:r>
          </w:p>
        </w:tc>
      </w:tr>
      <w:tr w:rsidR="002B2F92" w:rsidRPr="002B2F92" w14:paraId="69FFF1ED"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E9" w14:textId="77777777" w:rsidR="002F299D" w:rsidRPr="002B2F92" w:rsidRDefault="002F299D" w:rsidP="00E90AB9">
            <w:pPr>
              <w:jc w:val="center"/>
              <w:rPr>
                <w:bCs/>
              </w:rPr>
            </w:pPr>
            <w:r w:rsidRPr="002B2F92">
              <w:rPr>
                <w:bCs/>
              </w:rPr>
              <w:t>1739.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EA" w14:textId="77777777" w:rsidR="002F299D" w:rsidRPr="002B2F92" w:rsidRDefault="002F299D" w:rsidP="00E90AB9">
            <w:pPr>
              <w:jc w:val="center"/>
              <w:rPr>
                <w:bCs/>
              </w:rPr>
            </w:pPr>
            <w:r w:rsidRPr="002B2F92">
              <w:rPr>
                <w:bCs/>
              </w:rPr>
              <w:t>29143*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EB" w14:textId="77777777" w:rsidR="002F299D" w:rsidRPr="002B2F92" w:rsidRDefault="002F299D" w:rsidP="00E90AB9">
            <w:pPr>
              <w:jc w:val="both"/>
              <w:rPr>
                <w:bCs/>
              </w:rPr>
            </w:pPr>
            <w:r w:rsidRPr="002B2F92">
              <w:rPr>
                <w:bCs/>
              </w:rPr>
              <w:t>Cistotomija pie folikulārām un radikulārām cistām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EC" w14:textId="77777777" w:rsidR="002F299D" w:rsidRPr="002B2F92" w:rsidRDefault="002F299D" w:rsidP="00E90AB9">
            <w:pPr>
              <w:jc w:val="center"/>
              <w:rPr>
                <w:bCs/>
              </w:rPr>
            </w:pPr>
            <w:r w:rsidRPr="002B2F92">
              <w:rPr>
                <w:bCs/>
              </w:rPr>
              <w:t>75.74</w:t>
            </w:r>
          </w:p>
        </w:tc>
      </w:tr>
      <w:tr w:rsidR="002B2F92" w:rsidRPr="002B2F92" w14:paraId="69FFF1F2"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EE" w14:textId="77777777" w:rsidR="002F299D" w:rsidRPr="002B2F92" w:rsidRDefault="002F299D" w:rsidP="00E90AB9">
            <w:pPr>
              <w:jc w:val="center"/>
              <w:rPr>
                <w:bCs/>
              </w:rPr>
            </w:pPr>
            <w:r w:rsidRPr="002B2F92">
              <w:rPr>
                <w:bCs/>
              </w:rPr>
              <w:t>1740.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EF" w14:textId="77777777" w:rsidR="002F299D" w:rsidRPr="002B2F92" w:rsidRDefault="002F299D" w:rsidP="00E90AB9">
            <w:pPr>
              <w:jc w:val="center"/>
              <w:rPr>
                <w:bCs/>
              </w:rPr>
            </w:pPr>
            <w:r w:rsidRPr="002B2F92">
              <w:rPr>
                <w:bCs/>
              </w:rPr>
              <w:t>29144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F0" w14:textId="77777777" w:rsidR="002F299D" w:rsidRPr="002B2F92" w:rsidRDefault="002F299D" w:rsidP="00E90AB9">
            <w:pPr>
              <w:jc w:val="both"/>
              <w:rPr>
                <w:bCs/>
              </w:rPr>
            </w:pPr>
            <w:r w:rsidRPr="002B2F92">
              <w:rPr>
                <w:bCs/>
              </w:rPr>
              <w:t>Gļotu cistas izoperēšana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F1" w14:textId="77777777" w:rsidR="002F299D" w:rsidRPr="002B2F92" w:rsidRDefault="002F299D" w:rsidP="00E90AB9">
            <w:pPr>
              <w:jc w:val="center"/>
              <w:rPr>
                <w:bCs/>
              </w:rPr>
            </w:pPr>
            <w:r w:rsidRPr="002B2F92">
              <w:rPr>
                <w:bCs/>
              </w:rPr>
              <w:t>10.24</w:t>
            </w:r>
          </w:p>
        </w:tc>
      </w:tr>
      <w:tr w:rsidR="002B2F92" w:rsidRPr="002B2F92" w14:paraId="69FFF1F7"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F3" w14:textId="77777777" w:rsidR="002F299D" w:rsidRPr="002B2F92" w:rsidRDefault="002F299D" w:rsidP="00E90AB9">
            <w:pPr>
              <w:jc w:val="center"/>
              <w:rPr>
                <w:bCs/>
              </w:rPr>
            </w:pPr>
            <w:r w:rsidRPr="002B2F92">
              <w:rPr>
                <w:bCs/>
              </w:rPr>
              <w:t>1741.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F4" w14:textId="77777777" w:rsidR="002F299D" w:rsidRPr="002B2F92" w:rsidRDefault="002F299D" w:rsidP="00E90AB9">
            <w:pPr>
              <w:jc w:val="center"/>
              <w:rPr>
                <w:bCs/>
              </w:rPr>
            </w:pPr>
            <w:r w:rsidRPr="002B2F92">
              <w:rPr>
                <w:bCs/>
              </w:rPr>
              <w:t>29145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F5" w14:textId="77777777" w:rsidR="002F299D" w:rsidRPr="002B2F92" w:rsidRDefault="002F299D" w:rsidP="00E90AB9">
            <w:pPr>
              <w:jc w:val="both"/>
              <w:rPr>
                <w:bCs/>
              </w:rPr>
            </w:pPr>
            <w:r w:rsidRPr="002B2F92">
              <w:rPr>
                <w:bCs/>
              </w:rPr>
              <w:t>Orālā cistotomija (ranula)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F6" w14:textId="77777777" w:rsidR="002F299D" w:rsidRPr="002B2F92" w:rsidRDefault="002F299D" w:rsidP="00E90AB9">
            <w:pPr>
              <w:jc w:val="center"/>
              <w:rPr>
                <w:bCs/>
              </w:rPr>
            </w:pPr>
            <w:r w:rsidRPr="002B2F92">
              <w:rPr>
                <w:bCs/>
              </w:rPr>
              <w:t>15.50</w:t>
            </w:r>
          </w:p>
        </w:tc>
      </w:tr>
      <w:tr w:rsidR="002B2F92" w:rsidRPr="002B2F92" w14:paraId="69FFF1FC" w14:textId="77777777" w:rsidTr="00E90AB9">
        <w:trPr>
          <w:trHeight w:val="2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F8" w14:textId="77777777" w:rsidR="002F299D" w:rsidRPr="002B2F92" w:rsidRDefault="002F299D" w:rsidP="00E90AB9">
            <w:pPr>
              <w:jc w:val="center"/>
              <w:rPr>
                <w:bCs/>
              </w:rPr>
            </w:pPr>
            <w:r w:rsidRPr="002B2F92">
              <w:rPr>
                <w:bCs/>
              </w:rPr>
              <w:t>1742.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F9" w14:textId="77777777" w:rsidR="002F299D" w:rsidRPr="002B2F92" w:rsidRDefault="002F299D" w:rsidP="00E90AB9">
            <w:pPr>
              <w:jc w:val="center"/>
              <w:rPr>
                <w:bCs/>
              </w:rPr>
            </w:pPr>
            <w:r w:rsidRPr="002B2F92">
              <w:rPr>
                <w:bCs/>
              </w:rPr>
              <w:t>29146*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FA" w14:textId="77777777" w:rsidR="002F299D" w:rsidRPr="002B2F92" w:rsidRDefault="002F299D" w:rsidP="00E90AB9">
            <w:pPr>
              <w:jc w:val="both"/>
              <w:rPr>
                <w:bCs/>
              </w:rPr>
            </w:pPr>
            <w:r w:rsidRPr="002B2F92">
              <w:rPr>
                <w:bCs/>
              </w:rPr>
              <w:t>Zemžokļa siekalu dziedzera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1FB" w14:textId="77777777" w:rsidR="002F299D" w:rsidRPr="002B2F92" w:rsidRDefault="002F299D" w:rsidP="00E90AB9">
            <w:pPr>
              <w:jc w:val="center"/>
              <w:rPr>
                <w:bCs/>
              </w:rPr>
            </w:pPr>
            <w:r w:rsidRPr="002B2F92">
              <w:rPr>
                <w:bCs/>
              </w:rPr>
              <w:t>86.49</w:t>
            </w:r>
          </w:p>
        </w:tc>
      </w:tr>
      <w:tr w:rsidR="002B2F92" w:rsidRPr="002B2F92" w14:paraId="69FFF201" w14:textId="77777777" w:rsidTr="00E90AB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1FD" w14:textId="77777777" w:rsidR="002F299D" w:rsidRPr="002B2F92" w:rsidRDefault="002F299D" w:rsidP="00E90AB9">
            <w:pPr>
              <w:jc w:val="center"/>
              <w:rPr>
                <w:bCs/>
              </w:rPr>
            </w:pPr>
            <w:r w:rsidRPr="002B2F92">
              <w:rPr>
                <w:bCs/>
              </w:rPr>
              <w:t>1743.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1FE" w14:textId="77777777" w:rsidR="002F299D" w:rsidRPr="002B2F92" w:rsidRDefault="002F299D" w:rsidP="00E90AB9">
            <w:pPr>
              <w:jc w:val="center"/>
              <w:rPr>
                <w:bCs/>
              </w:rPr>
            </w:pPr>
            <w:r w:rsidRPr="002B2F92">
              <w:rPr>
                <w:bCs/>
              </w:rPr>
              <w:t>29147*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1FF" w14:textId="77777777" w:rsidR="002F299D" w:rsidRPr="002B2F92" w:rsidRDefault="002F299D" w:rsidP="00E90AB9">
            <w:pPr>
              <w:jc w:val="both"/>
              <w:rPr>
                <w:bCs/>
              </w:rPr>
            </w:pPr>
            <w:r w:rsidRPr="002B2F92">
              <w:rPr>
                <w:bCs/>
                <w:i/>
              </w:rPr>
              <w:t>Intra</w:t>
            </w:r>
            <w:r w:rsidRPr="002B2F92">
              <w:rPr>
                <w:bCs/>
              </w:rPr>
              <w:t xml:space="preserve"> orāla siekalu dziedzera fistulas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00" w14:textId="77777777" w:rsidR="002F299D" w:rsidRPr="002B2F92" w:rsidRDefault="002F299D" w:rsidP="00E90AB9">
            <w:pPr>
              <w:jc w:val="center"/>
              <w:rPr>
                <w:bCs/>
              </w:rPr>
            </w:pPr>
            <w:r w:rsidRPr="002B2F92">
              <w:rPr>
                <w:bCs/>
              </w:rPr>
              <w:t>91.87</w:t>
            </w:r>
          </w:p>
        </w:tc>
      </w:tr>
      <w:tr w:rsidR="002B2F92" w:rsidRPr="002B2F92" w14:paraId="69FFF206"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02" w14:textId="77777777" w:rsidR="002F299D" w:rsidRPr="002B2F92" w:rsidRDefault="002F299D" w:rsidP="00E90AB9">
            <w:pPr>
              <w:jc w:val="center"/>
              <w:rPr>
                <w:bCs/>
              </w:rPr>
            </w:pPr>
            <w:r w:rsidRPr="002B2F92">
              <w:rPr>
                <w:bCs/>
              </w:rPr>
              <w:t>1744.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03" w14:textId="77777777" w:rsidR="002F299D" w:rsidRPr="002B2F92" w:rsidRDefault="002F299D" w:rsidP="00E90AB9">
            <w:pPr>
              <w:jc w:val="center"/>
              <w:rPr>
                <w:bCs/>
              </w:rPr>
            </w:pPr>
            <w:r w:rsidRPr="002B2F92">
              <w:rPr>
                <w:bCs/>
              </w:rPr>
              <w:t>29148*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04" w14:textId="77777777" w:rsidR="002F299D" w:rsidRPr="002B2F92" w:rsidRDefault="002F299D" w:rsidP="00E90AB9">
            <w:pPr>
              <w:jc w:val="both"/>
              <w:rPr>
                <w:bCs/>
              </w:rPr>
            </w:pPr>
            <w:r w:rsidRPr="002B2F92">
              <w:rPr>
                <w:bCs/>
                <w:i/>
              </w:rPr>
              <w:t>Extra</w:t>
            </w:r>
            <w:r w:rsidRPr="002B2F92">
              <w:rPr>
                <w:bCs/>
              </w:rPr>
              <w:t xml:space="preserve"> orāla siekalu fistulas slēgšana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05" w14:textId="77777777" w:rsidR="002F299D" w:rsidRPr="002B2F92" w:rsidRDefault="002F299D" w:rsidP="00E90AB9">
            <w:pPr>
              <w:jc w:val="center"/>
              <w:rPr>
                <w:bCs/>
              </w:rPr>
            </w:pPr>
            <w:r w:rsidRPr="002B2F92">
              <w:rPr>
                <w:bCs/>
              </w:rPr>
              <w:t>97.24</w:t>
            </w:r>
          </w:p>
        </w:tc>
      </w:tr>
      <w:tr w:rsidR="002B2F92" w:rsidRPr="002B2F92" w14:paraId="69FFF20B" w14:textId="77777777" w:rsidTr="00E90AB9">
        <w:trPr>
          <w:trHeight w:val="5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07" w14:textId="77777777" w:rsidR="002F299D" w:rsidRPr="002B2F92" w:rsidRDefault="002F299D" w:rsidP="00E90AB9">
            <w:pPr>
              <w:jc w:val="center"/>
              <w:rPr>
                <w:bCs/>
              </w:rPr>
            </w:pPr>
            <w:r w:rsidRPr="002B2F92">
              <w:rPr>
                <w:bCs/>
              </w:rPr>
              <w:t>1745.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08" w14:textId="77777777" w:rsidR="002F299D" w:rsidRPr="002B2F92" w:rsidRDefault="002F299D" w:rsidP="00E90AB9">
            <w:pPr>
              <w:jc w:val="center"/>
              <w:rPr>
                <w:bCs/>
              </w:rPr>
            </w:pPr>
            <w:r w:rsidRPr="002B2F92">
              <w:rPr>
                <w:bCs/>
              </w:rPr>
              <w:t>29149*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09" w14:textId="77777777" w:rsidR="002F299D" w:rsidRPr="002B2F92" w:rsidRDefault="002F299D" w:rsidP="00E90AB9">
            <w:pPr>
              <w:jc w:val="both"/>
              <w:rPr>
                <w:bCs/>
              </w:rPr>
            </w:pPr>
            <w:r w:rsidRPr="002B2F92">
              <w:rPr>
                <w:bCs/>
              </w:rPr>
              <w:t>Siekalu dziedzera intra orāla siekalakmens izņemšana no izvada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0A" w14:textId="77777777" w:rsidR="002F299D" w:rsidRPr="002B2F92" w:rsidRDefault="002F299D" w:rsidP="00E90AB9">
            <w:pPr>
              <w:jc w:val="center"/>
              <w:rPr>
                <w:bCs/>
              </w:rPr>
            </w:pPr>
            <w:r w:rsidRPr="002B2F92">
              <w:rPr>
                <w:bCs/>
              </w:rPr>
              <w:t>75.74</w:t>
            </w:r>
          </w:p>
        </w:tc>
      </w:tr>
      <w:tr w:rsidR="002B2F92" w:rsidRPr="002B2F92" w14:paraId="69FFF210" w14:textId="77777777" w:rsidTr="00E90AB9">
        <w:trPr>
          <w:trHeight w:val="5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0C" w14:textId="77777777" w:rsidR="002F299D" w:rsidRPr="002B2F92" w:rsidRDefault="002F299D" w:rsidP="00E90AB9">
            <w:pPr>
              <w:jc w:val="center"/>
              <w:rPr>
                <w:bCs/>
              </w:rPr>
            </w:pPr>
            <w:r w:rsidRPr="002B2F92">
              <w:rPr>
                <w:bCs/>
              </w:rPr>
              <w:t>1746.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0D" w14:textId="77777777" w:rsidR="002F299D" w:rsidRPr="002B2F92" w:rsidRDefault="002F299D" w:rsidP="00E90AB9">
            <w:pPr>
              <w:jc w:val="center"/>
              <w:rPr>
                <w:bCs/>
              </w:rPr>
            </w:pPr>
            <w:r w:rsidRPr="002B2F92">
              <w:rPr>
                <w:bCs/>
              </w:rPr>
              <w:t>29150*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0E" w14:textId="77777777" w:rsidR="002F299D" w:rsidRPr="002B2F92" w:rsidRDefault="002F299D" w:rsidP="00E90AB9">
            <w:pPr>
              <w:jc w:val="both"/>
              <w:rPr>
                <w:bCs/>
              </w:rPr>
            </w:pPr>
            <w:r w:rsidRPr="002B2F92">
              <w:rPr>
                <w:bCs/>
              </w:rPr>
              <w:t>Siekalu dziedzera intra orāla siekalakmens izņemšana no dziedzera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0F" w14:textId="77777777" w:rsidR="002F299D" w:rsidRPr="002B2F92" w:rsidRDefault="002F299D" w:rsidP="00E90AB9">
            <w:pPr>
              <w:jc w:val="center"/>
              <w:rPr>
                <w:bCs/>
              </w:rPr>
            </w:pPr>
            <w:r w:rsidRPr="002B2F92">
              <w:rPr>
                <w:bCs/>
              </w:rPr>
              <w:t>86.50</w:t>
            </w:r>
          </w:p>
        </w:tc>
      </w:tr>
      <w:tr w:rsidR="002B2F92" w:rsidRPr="002B2F92" w14:paraId="69FFF21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11" w14:textId="77777777" w:rsidR="002F299D" w:rsidRPr="002B2F92" w:rsidRDefault="002F299D" w:rsidP="00E90AB9">
            <w:pPr>
              <w:jc w:val="center"/>
              <w:rPr>
                <w:bCs/>
              </w:rPr>
            </w:pPr>
            <w:r w:rsidRPr="002B2F92">
              <w:rPr>
                <w:bCs/>
              </w:rPr>
              <w:lastRenderedPageBreak/>
              <w:t>1747.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12" w14:textId="77777777" w:rsidR="002F299D" w:rsidRPr="002B2F92" w:rsidRDefault="002F299D" w:rsidP="00E90AB9">
            <w:pPr>
              <w:jc w:val="center"/>
              <w:rPr>
                <w:bCs/>
              </w:rPr>
            </w:pPr>
            <w:r w:rsidRPr="002B2F92">
              <w:rPr>
                <w:bCs/>
              </w:rPr>
              <w:t>29151*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13" w14:textId="15A3B589" w:rsidR="002F299D" w:rsidRPr="002B2F92" w:rsidRDefault="002F299D" w:rsidP="008E6BBA">
            <w:pPr>
              <w:jc w:val="both"/>
              <w:rPr>
                <w:bCs/>
              </w:rPr>
            </w:pPr>
            <w:r w:rsidRPr="002B2F92">
              <w:rPr>
                <w:bCs/>
              </w:rPr>
              <w:t>Pieauss siekalu dziedzera ekstirpācija, subtotāla vai totāla rezekcija, siekalu dziedzera cistas ekstirpācija, ieskaitot reģionālās limf</w:t>
            </w:r>
            <w:r w:rsidR="008E6BBA" w:rsidRPr="002B2F92">
              <w:rPr>
                <w:bCs/>
              </w:rPr>
              <w:t>ā</w:t>
            </w:r>
            <w:r w:rsidRPr="002B2F92">
              <w:rPr>
                <w:bCs/>
              </w:rPr>
              <w:t>tiskās sistēmas izņemšanu, saglabājot sejas nerva (</w:t>
            </w:r>
            <w:r w:rsidRPr="002B2F92">
              <w:rPr>
                <w:bCs/>
                <w:i/>
              </w:rPr>
              <w:t>n. facialis</w:t>
            </w:r>
            <w:r w:rsidRPr="002B2F92">
              <w:rPr>
                <w:bCs/>
              </w:rPr>
              <w:t>) zarus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14" w14:textId="77777777" w:rsidR="002F299D" w:rsidRPr="002B2F92" w:rsidRDefault="002F299D" w:rsidP="00E90AB9">
            <w:pPr>
              <w:jc w:val="center"/>
              <w:rPr>
                <w:bCs/>
              </w:rPr>
            </w:pPr>
            <w:r w:rsidRPr="002B2F92">
              <w:rPr>
                <w:bCs/>
              </w:rPr>
              <w:t>108.00</w:t>
            </w:r>
          </w:p>
        </w:tc>
      </w:tr>
      <w:tr w:rsidR="002B2F92" w:rsidRPr="002B2F92" w14:paraId="69FFF21A"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16" w14:textId="77777777" w:rsidR="002F299D" w:rsidRPr="002B2F92" w:rsidRDefault="002F299D" w:rsidP="00E90AB9">
            <w:pPr>
              <w:jc w:val="center"/>
              <w:rPr>
                <w:bCs/>
              </w:rPr>
            </w:pPr>
            <w:r w:rsidRPr="002B2F92">
              <w:rPr>
                <w:bCs/>
              </w:rPr>
              <w:t>1748.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17" w14:textId="77777777" w:rsidR="002F299D" w:rsidRPr="002B2F92" w:rsidRDefault="002F299D" w:rsidP="00E90AB9">
            <w:pPr>
              <w:jc w:val="center"/>
              <w:rPr>
                <w:bCs/>
              </w:rPr>
            </w:pPr>
            <w:r w:rsidRPr="002B2F92">
              <w:rPr>
                <w:bCs/>
              </w:rPr>
              <w:t>29155*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18" w14:textId="77777777" w:rsidR="002F299D" w:rsidRPr="002B2F92" w:rsidRDefault="002F299D" w:rsidP="00E90AB9">
            <w:pPr>
              <w:jc w:val="both"/>
              <w:rPr>
                <w:bCs/>
              </w:rPr>
            </w:pPr>
            <w:r w:rsidRPr="002B2F92">
              <w:rPr>
                <w:bCs/>
              </w:rPr>
              <w:t>Vanaha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19" w14:textId="77777777" w:rsidR="002F299D" w:rsidRPr="002B2F92" w:rsidRDefault="002F299D" w:rsidP="00E90AB9">
            <w:pPr>
              <w:jc w:val="center"/>
              <w:rPr>
                <w:bCs/>
              </w:rPr>
            </w:pPr>
            <w:r w:rsidRPr="002B2F92">
              <w:rPr>
                <w:bCs/>
              </w:rPr>
              <w:t>118.69</w:t>
            </w:r>
          </w:p>
        </w:tc>
      </w:tr>
      <w:tr w:rsidR="002B2F92" w:rsidRPr="002B2F92" w14:paraId="69FFF21F" w14:textId="77777777" w:rsidTr="00E90AB9">
        <w:trPr>
          <w:trHeight w:val="5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1B" w14:textId="77777777" w:rsidR="002F299D" w:rsidRPr="002B2F92" w:rsidRDefault="002F299D" w:rsidP="00E90AB9">
            <w:pPr>
              <w:jc w:val="center"/>
              <w:rPr>
                <w:bCs/>
              </w:rPr>
            </w:pPr>
            <w:r w:rsidRPr="002B2F92">
              <w:rPr>
                <w:bCs/>
              </w:rPr>
              <w:t>1749.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1C" w14:textId="77777777" w:rsidR="002F299D" w:rsidRPr="002B2F92" w:rsidRDefault="002F299D" w:rsidP="00E90AB9">
            <w:pPr>
              <w:jc w:val="center"/>
              <w:rPr>
                <w:bCs/>
              </w:rPr>
            </w:pPr>
            <w:r w:rsidRPr="002B2F92">
              <w:rPr>
                <w:bCs/>
              </w:rPr>
              <w:t>29156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1D" w14:textId="71B4F941" w:rsidR="002F299D" w:rsidRPr="002B2F92" w:rsidRDefault="002F299D" w:rsidP="005D06A1">
            <w:pPr>
              <w:jc w:val="both"/>
              <w:rPr>
                <w:bCs/>
              </w:rPr>
            </w:pPr>
            <w:r w:rsidRPr="002B2F92">
              <w:rPr>
                <w:bCs/>
              </w:rPr>
              <w:t>Neiralģij</w:t>
            </w:r>
            <w:r w:rsidR="005D06A1" w:rsidRPr="002B2F92">
              <w:rPr>
                <w:bCs/>
              </w:rPr>
              <w:t>as</w:t>
            </w:r>
            <w:r w:rsidRPr="002B2F92">
              <w:rPr>
                <w:bCs/>
              </w:rPr>
              <w:t xml:space="preserve"> </w:t>
            </w:r>
            <w:r w:rsidR="005D06A1" w:rsidRPr="002B2F92">
              <w:rPr>
                <w:bCs/>
              </w:rPr>
              <w:t xml:space="preserve">ārstēšanas </w:t>
            </w:r>
            <w:r w:rsidRPr="002B2F92">
              <w:rPr>
                <w:bCs/>
              </w:rPr>
              <w:t>ķirurģiskā metode – alkoholizācija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1E" w14:textId="77777777" w:rsidR="002F299D" w:rsidRPr="002B2F92" w:rsidRDefault="002F299D" w:rsidP="00E90AB9">
            <w:pPr>
              <w:jc w:val="center"/>
              <w:rPr>
                <w:bCs/>
              </w:rPr>
            </w:pPr>
            <w:r w:rsidRPr="002B2F92">
              <w:rPr>
                <w:bCs/>
              </w:rPr>
              <w:t>13.96</w:t>
            </w:r>
          </w:p>
        </w:tc>
      </w:tr>
      <w:tr w:rsidR="002B2F92" w:rsidRPr="002B2F92" w14:paraId="69FFF224"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20" w14:textId="77777777" w:rsidR="002F299D" w:rsidRPr="002B2F92" w:rsidRDefault="002F299D" w:rsidP="00E90AB9">
            <w:pPr>
              <w:jc w:val="center"/>
              <w:rPr>
                <w:bCs/>
              </w:rPr>
            </w:pPr>
            <w:r w:rsidRPr="002B2F92">
              <w:rPr>
                <w:bCs/>
              </w:rPr>
              <w:t>1750.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21" w14:textId="77777777" w:rsidR="002F299D" w:rsidRPr="002B2F92" w:rsidRDefault="002F299D" w:rsidP="00E90AB9">
            <w:pPr>
              <w:jc w:val="center"/>
              <w:rPr>
                <w:bCs/>
              </w:rPr>
            </w:pPr>
            <w:r w:rsidRPr="002B2F92">
              <w:rPr>
                <w:bCs/>
              </w:rPr>
              <w:t>29157*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22" w14:textId="330766C9" w:rsidR="002F299D" w:rsidRPr="002B2F92" w:rsidRDefault="005D06A1" w:rsidP="00E90AB9">
            <w:pPr>
              <w:jc w:val="both"/>
              <w:rPr>
                <w:bCs/>
              </w:rPr>
            </w:pPr>
            <w:r w:rsidRPr="002B2F92">
              <w:rPr>
                <w:bCs/>
              </w:rPr>
              <w:t xml:space="preserve">Neiralģijas ārstēšanas ķirurģiskā metode </w:t>
            </w:r>
            <w:r w:rsidR="002F299D" w:rsidRPr="002B2F92">
              <w:rPr>
                <w:bCs/>
              </w:rPr>
              <w:t>– neirekserēze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23" w14:textId="77777777" w:rsidR="002F299D" w:rsidRPr="002B2F92" w:rsidRDefault="002F299D" w:rsidP="00E90AB9">
            <w:pPr>
              <w:jc w:val="center"/>
              <w:rPr>
                <w:bCs/>
              </w:rPr>
            </w:pPr>
            <w:r w:rsidRPr="002B2F92">
              <w:rPr>
                <w:bCs/>
              </w:rPr>
              <w:t>75.74</w:t>
            </w:r>
          </w:p>
        </w:tc>
      </w:tr>
      <w:tr w:rsidR="002B2F92" w:rsidRPr="002B2F92" w14:paraId="69FFF229"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25" w14:textId="77777777" w:rsidR="002F299D" w:rsidRPr="002B2F92" w:rsidRDefault="002F299D" w:rsidP="00E90AB9">
            <w:pPr>
              <w:jc w:val="center"/>
              <w:rPr>
                <w:bCs/>
              </w:rPr>
            </w:pPr>
            <w:r w:rsidRPr="002B2F92">
              <w:rPr>
                <w:bCs/>
              </w:rPr>
              <w:t>1751.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26" w14:textId="77777777" w:rsidR="002F299D" w:rsidRPr="002B2F92" w:rsidRDefault="002F299D" w:rsidP="00E90AB9">
            <w:pPr>
              <w:jc w:val="center"/>
              <w:rPr>
                <w:bCs/>
              </w:rPr>
            </w:pPr>
            <w:r w:rsidRPr="002B2F92">
              <w:rPr>
                <w:bCs/>
              </w:rPr>
              <w:t>29158*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27" w14:textId="77392B52" w:rsidR="002F299D" w:rsidRPr="002B2F92" w:rsidRDefault="005D06A1" w:rsidP="00E90AB9">
            <w:pPr>
              <w:jc w:val="both"/>
              <w:rPr>
                <w:bCs/>
              </w:rPr>
            </w:pPr>
            <w:r w:rsidRPr="002B2F92">
              <w:rPr>
                <w:bCs/>
              </w:rPr>
              <w:t xml:space="preserve">Neiralģijas ārstēšanas ķirurģiskā metode </w:t>
            </w:r>
            <w:r w:rsidR="002F299D" w:rsidRPr="002B2F92">
              <w:rPr>
                <w:bCs/>
              </w:rPr>
              <w:t>– atveres dekompresija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28" w14:textId="77777777" w:rsidR="002F299D" w:rsidRPr="002B2F92" w:rsidRDefault="002F299D" w:rsidP="00E90AB9">
            <w:pPr>
              <w:jc w:val="center"/>
              <w:rPr>
                <w:bCs/>
              </w:rPr>
            </w:pPr>
            <w:r w:rsidRPr="002B2F92">
              <w:rPr>
                <w:bCs/>
              </w:rPr>
              <w:t>78.37</w:t>
            </w:r>
          </w:p>
        </w:tc>
      </w:tr>
      <w:tr w:rsidR="002B2F92" w:rsidRPr="002B2F92" w14:paraId="69FFF22E"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2A" w14:textId="77777777" w:rsidR="002F299D" w:rsidRPr="002B2F92" w:rsidRDefault="002F299D" w:rsidP="00E90AB9">
            <w:pPr>
              <w:jc w:val="center"/>
              <w:rPr>
                <w:bCs/>
              </w:rPr>
            </w:pPr>
            <w:r w:rsidRPr="002B2F92">
              <w:rPr>
                <w:bCs/>
              </w:rPr>
              <w:t>1752.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2B" w14:textId="77777777" w:rsidR="002F299D" w:rsidRPr="002B2F92" w:rsidRDefault="002F299D" w:rsidP="00E90AB9">
            <w:pPr>
              <w:jc w:val="center"/>
              <w:rPr>
                <w:bCs/>
              </w:rPr>
            </w:pPr>
            <w:r w:rsidRPr="002B2F92">
              <w:rPr>
                <w:bCs/>
              </w:rPr>
              <w:t>29159*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2C" w14:textId="199AECDE" w:rsidR="002F299D" w:rsidRPr="002B2F92" w:rsidRDefault="005D06A1" w:rsidP="00E90AB9">
            <w:pPr>
              <w:jc w:val="both"/>
              <w:rPr>
                <w:bCs/>
              </w:rPr>
            </w:pPr>
            <w:r w:rsidRPr="002B2F92">
              <w:rPr>
                <w:bCs/>
              </w:rPr>
              <w:t xml:space="preserve">Neiralģijas ārstēšanas ķirurģiskā metode </w:t>
            </w:r>
            <w:r w:rsidR="002F299D" w:rsidRPr="002B2F92">
              <w:rPr>
                <w:bCs/>
              </w:rPr>
              <w:t>– kanāla dekompresija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2D" w14:textId="77777777" w:rsidR="002F299D" w:rsidRPr="002B2F92" w:rsidRDefault="002F299D" w:rsidP="00E90AB9">
            <w:pPr>
              <w:jc w:val="center"/>
              <w:rPr>
                <w:bCs/>
              </w:rPr>
            </w:pPr>
            <w:r w:rsidRPr="002B2F92">
              <w:rPr>
                <w:bCs/>
              </w:rPr>
              <w:t>86.50</w:t>
            </w:r>
          </w:p>
        </w:tc>
      </w:tr>
      <w:tr w:rsidR="002B2F92" w:rsidRPr="002B2F92" w14:paraId="69FFF233"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2F" w14:textId="77777777" w:rsidR="002F299D" w:rsidRPr="002B2F92" w:rsidRDefault="002F299D" w:rsidP="00E90AB9">
            <w:pPr>
              <w:jc w:val="center"/>
              <w:rPr>
                <w:bCs/>
              </w:rPr>
            </w:pPr>
            <w:r w:rsidRPr="002B2F92">
              <w:rPr>
                <w:bCs/>
              </w:rPr>
              <w:t>1753.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30" w14:textId="77777777" w:rsidR="002F299D" w:rsidRPr="002B2F92" w:rsidRDefault="002F299D" w:rsidP="00E90AB9">
            <w:pPr>
              <w:jc w:val="center"/>
              <w:rPr>
                <w:bCs/>
              </w:rPr>
            </w:pPr>
            <w:r w:rsidRPr="002B2F92">
              <w:rPr>
                <w:bCs/>
              </w:rPr>
              <w:t>29160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31" w14:textId="5F84BDFD" w:rsidR="002F299D" w:rsidRPr="002B2F92" w:rsidRDefault="005D06A1" w:rsidP="00E90AB9">
            <w:pPr>
              <w:jc w:val="both"/>
              <w:rPr>
                <w:bCs/>
              </w:rPr>
            </w:pPr>
            <w:r w:rsidRPr="002B2F92">
              <w:rPr>
                <w:bCs/>
              </w:rPr>
              <w:t xml:space="preserve">Neiralģijas ārstēšanas ķirurģiskā metode </w:t>
            </w:r>
            <w:r w:rsidR="002F299D" w:rsidRPr="002B2F92">
              <w:rPr>
                <w:bCs/>
              </w:rPr>
              <w:t>– bazālas blokādes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32" w14:textId="77777777" w:rsidR="002F299D" w:rsidRPr="002B2F92" w:rsidRDefault="002F299D" w:rsidP="00E90AB9">
            <w:pPr>
              <w:jc w:val="center"/>
              <w:rPr>
                <w:bCs/>
              </w:rPr>
            </w:pPr>
            <w:r w:rsidRPr="002B2F92">
              <w:rPr>
                <w:bCs/>
              </w:rPr>
              <w:t>12.64</w:t>
            </w:r>
          </w:p>
        </w:tc>
      </w:tr>
      <w:tr w:rsidR="002B2F92" w:rsidRPr="002B2F92" w14:paraId="69FFF238"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34" w14:textId="77777777" w:rsidR="002F299D" w:rsidRPr="002B2F92" w:rsidRDefault="002F299D" w:rsidP="00E90AB9">
            <w:pPr>
              <w:jc w:val="center"/>
              <w:rPr>
                <w:bCs/>
              </w:rPr>
            </w:pPr>
            <w:r w:rsidRPr="002B2F92">
              <w:rPr>
                <w:bCs/>
              </w:rPr>
              <w:t>1754.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35" w14:textId="77777777" w:rsidR="002F299D" w:rsidRPr="002B2F92" w:rsidRDefault="002F299D" w:rsidP="00E90AB9">
            <w:pPr>
              <w:jc w:val="center"/>
              <w:rPr>
                <w:bCs/>
              </w:rPr>
            </w:pPr>
            <w:r w:rsidRPr="002B2F92">
              <w:rPr>
                <w:bCs/>
              </w:rPr>
              <w:t>29165*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36" w14:textId="77777777" w:rsidR="002F299D" w:rsidRPr="002B2F92" w:rsidRDefault="002F299D" w:rsidP="00E90AB9">
            <w:pPr>
              <w:jc w:val="both"/>
              <w:rPr>
                <w:bCs/>
              </w:rPr>
            </w:pPr>
            <w:r w:rsidRPr="002B2F92">
              <w:rPr>
                <w:bCs/>
              </w:rPr>
              <w:t>Nerva traumas gadījumā – intrafascikulāra šuve (apvalks vesels, šuve uz fascikuliem)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37" w14:textId="77777777" w:rsidR="002F299D" w:rsidRPr="002B2F92" w:rsidRDefault="002F299D" w:rsidP="00E90AB9">
            <w:pPr>
              <w:jc w:val="center"/>
              <w:rPr>
                <w:bCs/>
              </w:rPr>
            </w:pPr>
            <w:r w:rsidRPr="002B2F92">
              <w:rPr>
                <w:bCs/>
              </w:rPr>
              <w:t>97.24</w:t>
            </w:r>
          </w:p>
        </w:tc>
      </w:tr>
      <w:tr w:rsidR="002B2F92" w:rsidRPr="002B2F92" w14:paraId="69FFF23D" w14:textId="77777777" w:rsidTr="00E90AB9">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39" w14:textId="77777777" w:rsidR="002F299D" w:rsidRPr="002B2F92" w:rsidRDefault="002F299D" w:rsidP="00E90AB9">
            <w:pPr>
              <w:jc w:val="center"/>
              <w:rPr>
                <w:bCs/>
              </w:rPr>
            </w:pPr>
            <w:r w:rsidRPr="002B2F92">
              <w:rPr>
                <w:bCs/>
              </w:rPr>
              <w:t>1755.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3A" w14:textId="77777777" w:rsidR="002F299D" w:rsidRPr="002B2F92" w:rsidRDefault="002F299D" w:rsidP="00E90AB9">
            <w:pPr>
              <w:jc w:val="center"/>
              <w:rPr>
                <w:bCs/>
              </w:rPr>
            </w:pPr>
            <w:r w:rsidRPr="002B2F92">
              <w:rPr>
                <w:bCs/>
              </w:rPr>
              <w:t>29166*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3B" w14:textId="77777777" w:rsidR="002F299D" w:rsidRPr="002B2F92" w:rsidRDefault="002F299D" w:rsidP="00E90AB9">
            <w:pPr>
              <w:jc w:val="both"/>
              <w:rPr>
                <w:bCs/>
              </w:rPr>
            </w:pPr>
            <w:r w:rsidRPr="002B2F92">
              <w:rPr>
                <w:bCs/>
              </w:rPr>
              <w:t>Nerva traumas gadījumā – epineirālā šuve (nerva apvalka šuve)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3C" w14:textId="77777777" w:rsidR="002F299D" w:rsidRPr="002B2F92" w:rsidRDefault="002F299D" w:rsidP="00E90AB9">
            <w:pPr>
              <w:jc w:val="center"/>
              <w:rPr>
                <w:bCs/>
              </w:rPr>
            </w:pPr>
            <w:r w:rsidRPr="002B2F92">
              <w:rPr>
                <w:bCs/>
              </w:rPr>
              <w:t>97.24</w:t>
            </w:r>
          </w:p>
        </w:tc>
      </w:tr>
      <w:tr w:rsidR="002B2F92" w:rsidRPr="002B2F92" w14:paraId="69FFF242" w14:textId="77777777" w:rsidTr="00E90AB9">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3E" w14:textId="77777777" w:rsidR="002F299D" w:rsidRPr="002B2F92" w:rsidRDefault="002F299D" w:rsidP="00E90AB9">
            <w:pPr>
              <w:jc w:val="center"/>
              <w:rPr>
                <w:bCs/>
              </w:rPr>
            </w:pPr>
            <w:r w:rsidRPr="002B2F92">
              <w:rPr>
                <w:bCs/>
              </w:rPr>
              <w:t>1756.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3F" w14:textId="77777777" w:rsidR="002F299D" w:rsidRPr="002B2F92" w:rsidRDefault="002F299D" w:rsidP="00E90AB9">
            <w:pPr>
              <w:jc w:val="center"/>
              <w:rPr>
                <w:bCs/>
              </w:rPr>
            </w:pPr>
            <w:r w:rsidRPr="002B2F92">
              <w:rPr>
                <w:bCs/>
              </w:rPr>
              <w:t>29167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40" w14:textId="77777777" w:rsidR="002F299D" w:rsidRPr="002B2F92" w:rsidRDefault="002F299D" w:rsidP="00E90AB9">
            <w:pPr>
              <w:jc w:val="both"/>
              <w:rPr>
                <w:bCs/>
              </w:rPr>
            </w:pPr>
            <w:r w:rsidRPr="002B2F92">
              <w:rPr>
                <w:bCs/>
              </w:rPr>
              <w:t>Labdabīga ādas veidojuma izgriešana (ateroma, kārpa, papiloma, lipoma)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41" w14:textId="77777777" w:rsidR="002F299D" w:rsidRPr="002B2F92" w:rsidRDefault="002F299D" w:rsidP="00E90AB9">
            <w:pPr>
              <w:jc w:val="center"/>
              <w:rPr>
                <w:bCs/>
              </w:rPr>
            </w:pPr>
            <w:r w:rsidRPr="002B2F92">
              <w:rPr>
                <w:bCs/>
              </w:rPr>
              <w:t>11.70</w:t>
            </w:r>
          </w:p>
        </w:tc>
      </w:tr>
      <w:tr w:rsidR="002B2F92" w:rsidRPr="002B2F92" w14:paraId="69FFF24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43" w14:textId="77777777" w:rsidR="002F299D" w:rsidRPr="002B2F92" w:rsidRDefault="002F299D" w:rsidP="00E90AB9">
            <w:pPr>
              <w:jc w:val="center"/>
              <w:rPr>
                <w:bCs/>
              </w:rPr>
            </w:pPr>
            <w:r w:rsidRPr="002B2F92">
              <w:rPr>
                <w:bCs/>
              </w:rPr>
              <w:t>1757.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44" w14:textId="77777777" w:rsidR="002F299D" w:rsidRPr="002B2F92" w:rsidRDefault="002F299D" w:rsidP="00E90AB9">
            <w:pPr>
              <w:jc w:val="center"/>
              <w:rPr>
                <w:bCs/>
              </w:rPr>
            </w:pPr>
            <w:r w:rsidRPr="002B2F92">
              <w:rPr>
                <w:bCs/>
              </w:rPr>
              <w:t>29168*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45" w14:textId="77777777" w:rsidR="002F299D" w:rsidRPr="002B2F92" w:rsidRDefault="002F299D" w:rsidP="00E90AB9">
            <w:pPr>
              <w:jc w:val="both"/>
              <w:rPr>
                <w:bCs/>
              </w:rPr>
            </w:pPr>
            <w:r w:rsidRPr="002B2F92">
              <w:rPr>
                <w:bCs/>
              </w:rPr>
              <w:t>Odontomas un osteomas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46" w14:textId="77777777" w:rsidR="002F299D" w:rsidRPr="002B2F92" w:rsidRDefault="002F299D" w:rsidP="00E90AB9">
            <w:pPr>
              <w:jc w:val="center"/>
              <w:rPr>
                <w:bCs/>
              </w:rPr>
            </w:pPr>
            <w:r w:rsidRPr="002B2F92">
              <w:rPr>
                <w:bCs/>
              </w:rPr>
              <w:t>73.03</w:t>
            </w:r>
          </w:p>
        </w:tc>
      </w:tr>
      <w:tr w:rsidR="002B2F92" w:rsidRPr="002B2F92" w14:paraId="69FFF24C"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48" w14:textId="77777777" w:rsidR="002F299D" w:rsidRPr="002B2F92" w:rsidRDefault="002F299D" w:rsidP="00E90AB9">
            <w:pPr>
              <w:jc w:val="center"/>
              <w:rPr>
                <w:bCs/>
              </w:rPr>
            </w:pPr>
            <w:r w:rsidRPr="002B2F92">
              <w:rPr>
                <w:bCs/>
              </w:rPr>
              <w:t>1758.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49" w14:textId="77777777" w:rsidR="002F299D" w:rsidRPr="002B2F92" w:rsidRDefault="002F299D" w:rsidP="00E90AB9">
            <w:pPr>
              <w:jc w:val="center"/>
              <w:rPr>
                <w:bCs/>
              </w:rPr>
            </w:pPr>
            <w:r w:rsidRPr="002B2F92">
              <w:rPr>
                <w:bCs/>
              </w:rPr>
              <w:t>29169*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4A" w14:textId="77777777" w:rsidR="002F299D" w:rsidRPr="002B2F92" w:rsidRDefault="002F299D" w:rsidP="00E90AB9">
            <w:pPr>
              <w:jc w:val="both"/>
              <w:rPr>
                <w:bCs/>
              </w:rPr>
            </w:pPr>
            <w:r w:rsidRPr="002B2F92">
              <w:rPr>
                <w:bCs/>
              </w:rPr>
              <w:t>Hemangiomas un limfangiomas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4B" w14:textId="77777777" w:rsidR="002F299D" w:rsidRPr="002B2F92" w:rsidRDefault="002F299D" w:rsidP="00E90AB9">
            <w:pPr>
              <w:jc w:val="center"/>
              <w:rPr>
                <w:bCs/>
              </w:rPr>
            </w:pPr>
            <w:r w:rsidRPr="002B2F92">
              <w:rPr>
                <w:bCs/>
              </w:rPr>
              <w:t>57.26</w:t>
            </w:r>
          </w:p>
        </w:tc>
      </w:tr>
      <w:tr w:rsidR="002B2F92" w:rsidRPr="002B2F92" w14:paraId="69FFF251"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4D" w14:textId="77777777" w:rsidR="002F299D" w:rsidRPr="002B2F92" w:rsidRDefault="002F299D" w:rsidP="00E90AB9">
            <w:pPr>
              <w:jc w:val="center"/>
              <w:rPr>
                <w:bCs/>
              </w:rPr>
            </w:pPr>
            <w:r w:rsidRPr="002B2F92">
              <w:rPr>
                <w:bCs/>
              </w:rPr>
              <w:t>1759.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4E" w14:textId="77777777" w:rsidR="002F299D" w:rsidRPr="002B2F92" w:rsidRDefault="002F299D" w:rsidP="00E90AB9">
            <w:pPr>
              <w:jc w:val="center"/>
              <w:rPr>
                <w:bCs/>
              </w:rPr>
            </w:pPr>
            <w:r w:rsidRPr="002B2F92">
              <w:rPr>
                <w:bCs/>
              </w:rPr>
              <w:t>29171*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4F" w14:textId="77777777" w:rsidR="002F299D" w:rsidRPr="002B2F92" w:rsidRDefault="002F299D" w:rsidP="00E90AB9">
            <w:pPr>
              <w:jc w:val="both"/>
              <w:rPr>
                <w:bCs/>
              </w:rPr>
            </w:pPr>
            <w:r w:rsidRPr="002B2F92">
              <w:rPr>
                <w:bCs/>
              </w:rPr>
              <w:t>Dziļi novietoto veidojumu izgriešana (kakla cista, dermoīda cista)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50" w14:textId="77777777" w:rsidR="002F299D" w:rsidRPr="002B2F92" w:rsidRDefault="002F299D" w:rsidP="00E90AB9">
            <w:pPr>
              <w:jc w:val="center"/>
              <w:rPr>
                <w:bCs/>
              </w:rPr>
            </w:pPr>
            <w:r w:rsidRPr="002B2F92">
              <w:rPr>
                <w:bCs/>
              </w:rPr>
              <w:t>81.09</w:t>
            </w:r>
          </w:p>
        </w:tc>
      </w:tr>
      <w:tr w:rsidR="002B2F92" w:rsidRPr="002B2F92" w14:paraId="69FFF256"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52" w14:textId="77777777" w:rsidR="002F299D" w:rsidRPr="002B2F92" w:rsidRDefault="002F299D" w:rsidP="00E90AB9">
            <w:pPr>
              <w:jc w:val="center"/>
              <w:rPr>
                <w:bCs/>
              </w:rPr>
            </w:pPr>
            <w:r w:rsidRPr="002B2F92">
              <w:rPr>
                <w:bCs/>
              </w:rPr>
              <w:t>1760.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53" w14:textId="77777777" w:rsidR="002F299D" w:rsidRPr="002B2F92" w:rsidRDefault="002F299D" w:rsidP="00E90AB9">
            <w:pPr>
              <w:jc w:val="center"/>
              <w:rPr>
                <w:bCs/>
              </w:rPr>
            </w:pPr>
            <w:r w:rsidRPr="002B2F92">
              <w:rPr>
                <w:bCs/>
              </w:rPr>
              <w:t>29172*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54" w14:textId="77777777" w:rsidR="002F299D" w:rsidRPr="002B2F92" w:rsidRDefault="002F299D" w:rsidP="00E90AB9">
            <w:pPr>
              <w:jc w:val="both"/>
              <w:rPr>
                <w:bCs/>
              </w:rPr>
            </w:pPr>
            <w:r w:rsidRPr="002B2F92">
              <w:rPr>
                <w:bCs/>
              </w:rPr>
              <w:t xml:space="preserve">Augšžokļa vai apakšžokļa </w:t>
            </w:r>
            <w:r w:rsidRPr="002B2F92">
              <w:rPr>
                <w:bCs/>
                <w:i/>
              </w:rPr>
              <w:t>processus alveolaris</w:t>
            </w:r>
            <w:r w:rsidRPr="002B2F92">
              <w:rPr>
                <w:bCs/>
              </w:rPr>
              <w:t xml:space="preserve"> daļas nokalšana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55" w14:textId="77777777" w:rsidR="002F299D" w:rsidRPr="002B2F92" w:rsidRDefault="002F299D" w:rsidP="00E90AB9">
            <w:pPr>
              <w:jc w:val="center"/>
              <w:rPr>
                <w:bCs/>
              </w:rPr>
            </w:pPr>
            <w:r w:rsidRPr="002B2F92">
              <w:rPr>
                <w:bCs/>
              </w:rPr>
              <w:t>81.09</w:t>
            </w:r>
          </w:p>
        </w:tc>
      </w:tr>
      <w:tr w:rsidR="002B2F92" w:rsidRPr="002B2F92" w14:paraId="69FFF25B"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57" w14:textId="77777777" w:rsidR="002F299D" w:rsidRPr="002B2F92" w:rsidRDefault="002F299D" w:rsidP="00E90AB9">
            <w:pPr>
              <w:jc w:val="center"/>
              <w:rPr>
                <w:bCs/>
              </w:rPr>
            </w:pPr>
            <w:r w:rsidRPr="002B2F92">
              <w:rPr>
                <w:bCs/>
              </w:rPr>
              <w:t>1761.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58" w14:textId="77777777" w:rsidR="002F299D" w:rsidRPr="002B2F92" w:rsidRDefault="002F299D" w:rsidP="00E90AB9">
            <w:pPr>
              <w:jc w:val="center"/>
              <w:rPr>
                <w:bCs/>
              </w:rPr>
            </w:pPr>
            <w:r w:rsidRPr="002B2F92">
              <w:rPr>
                <w:bCs/>
              </w:rPr>
              <w:t>29173*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59" w14:textId="77777777" w:rsidR="002F299D" w:rsidRPr="002B2F92" w:rsidRDefault="002F299D" w:rsidP="00E90AB9">
            <w:pPr>
              <w:jc w:val="both"/>
              <w:rPr>
                <w:bCs/>
              </w:rPr>
            </w:pPr>
            <w:r w:rsidRPr="002B2F92">
              <w:rPr>
                <w:bCs/>
              </w:rPr>
              <w:t>Augšžokļa vai apakšžokļa vienas puses daļas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5A" w14:textId="77777777" w:rsidR="002F299D" w:rsidRPr="002B2F92" w:rsidRDefault="002F299D" w:rsidP="00E90AB9">
            <w:pPr>
              <w:jc w:val="center"/>
              <w:rPr>
                <w:bCs/>
              </w:rPr>
            </w:pPr>
            <w:r w:rsidRPr="002B2F92">
              <w:rPr>
                <w:bCs/>
              </w:rPr>
              <w:t>97.24</w:t>
            </w:r>
          </w:p>
        </w:tc>
      </w:tr>
      <w:tr w:rsidR="002B2F92" w:rsidRPr="002B2F92" w14:paraId="69FFF260" w14:textId="77777777" w:rsidTr="00E90AB9">
        <w:trPr>
          <w:trHeight w:val="7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5C" w14:textId="77777777" w:rsidR="002F299D" w:rsidRPr="002B2F92" w:rsidRDefault="002F299D" w:rsidP="00E90AB9">
            <w:pPr>
              <w:jc w:val="center"/>
              <w:rPr>
                <w:bCs/>
              </w:rPr>
            </w:pPr>
            <w:r w:rsidRPr="002B2F92">
              <w:rPr>
                <w:bCs/>
              </w:rPr>
              <w:t>1762.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5D" w14:textId="77777777" w:rsidR="002F299D" w:rsidRPr="002B2F92" w:rsidRDefault="002F299D" w:rsidP="00E90AB9">
            <w:pPr>
              <w:jc w:val="center"/>
              <w:rPr>
                <w:bCs/>
              </w:rPr>
            </w:pPr>
            <w:r w:rsidRPr="002B2F92">
              <w:rPr>
                <w:bCs/>
              </w:rPr>
              <w:t>29174*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5E" w14:textId="77777777" w:rsidR="002F299D" w:rsidRPr="002B2F92" w:rsidRDefault="002F299D" w:rsidP="00E90AB9">
            <w:pPr>
              <w:jc w:val="both"/>
              <w:rPr>
                <w:bCs/>
              </w:rPr>
            </w:pPr>
            <w:r w:rsidRPr="002B2F92">
              <w:rPr>
                <w:bCs/>
              </w:rPr>
              <w:t>Augšžokļa vai apakšžokļa vienas puses daļas rezekcija ar radikālu reģionālās limfātiskās sistēmas izņemšanu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5F" w14:textId="77777777" w:rsidR="002F299D" w:rsidRPr="002B2F92" w:rsidRDefault="002F299D" w:rsidP="00E90AB9">
            <w:pPr>
              <w:jc w:val="center"/>
              <w:rPr>
                <w:bCs/>
              </w:rPr>
            </w:pPr>
            <w:r w:rsidRPr="002B2F92">
              <w:rPr>
                <w:bCs/>
              </w:rPr>
              <w:t>108.00</w:t>
            </w:r>
          </w:p>
        </w:tc>
      </w:tr>
      <w:tr w:rsidR="002B2F92" w:rsidRPr="002B2F92" w14:paraId="69FFF265"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61" w14:textId="77777777" w:rsidR="002F299D" w:rsidRPr="002B2F92" w:rsidRDefault="002F299D" w:rsidP="00E90AB9">
            <w:pPr>
              <w:jc w:val="center"/>
              <w:rPr>
                <w:bCs/>
              </w:rPr>
            </w:pPr>
            <w:r w:rsidRPr="002B2F92">
              <w:rPr>
                <w:bCs/>
              </w:rPr>
              <w:t>1763.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62" w14:textId="77777777" w:rsidR="002F299D" w:rsidRPr="002B2F92" w:rsidRDefault="002F299D" w:rsidP="00E90AB9">
            <w:pPr>
              <w:jc w:val="center"/>
              <w:rPr>
                <w:bCs/>
              </w:rPr>
            </w:pPr>
            <w:r w:rsidRPr="002B2F92">
              <w:rPr>
                <w:bCs/>
              </w:rPr>
              <w:t>29175*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63" w14:textId="77777777" w:rsidR="002F299D" w:rsidRPr="002B2F92" w:rsidRDefault="002F299D" w:rsidP="00E90AB9">
            <w:pPr>
              <w:jc w:val="both"/>
              <w:rPr>
                <w:bCs/>
              </w:rPr>
            </w:pPr>
            <w:r w:rsidRPr="002B2F92">
              <w:rPr>
                <w:bCs/>
              </w:rPr>
              <w:t>Visa augšžokļa vai apakšžokļa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64" w14:textId="77777777" w:rsidR="002F299D" w:rsidRPr="002B2F92" w:rsidRDefault="002F299D" w:rsidP="00E90AB9">
            <w:pPr>
              <w:jc w:val="center"/>
              <w:rPr>
                <w:bCs/>
              </w:rPr>
            </w:pPr>
            <w:r w:rsidRPr="002B2F92">
              <w:rPr>
                <w:bCs/>
              </w:rPr>
              <w:t>108.00</w:t>
            </w:r>
          </w:p>
        </w:tc>
      </w:tr>
      <w:tr w:rsidR="002B2F92" w:rsidRPr="002B2F92" w14:paraId="69FFF26A" w14:textId="77777777" w:rsidTr="00E90AB9">
        <w:trPr>
          <w:trHeight w:val="2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66" w14:textId="77777777" w:rsidR="002F299D" w:rsidRPr="002B2F92" w:rsidRDefault="002F299D" w:rsidP="00E90AB9">
            <w:pPr>
              <w:jc w:val="center"/>
              <w:rPr>
                <w:bCs/>
              </w:rPr>
            </w:pPr>
            <w:r w:rsidRPr="002B2F92">
              <w:rPr>
                <w:bCs/>
              </w:rPr>
              <w:t>1764.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67" w14:textId="77777777" w:rsidR="002F299D" w:rsidRPr="002B2F92" w:rsidRDefault="002F299D" w:rsidP="00E90AB9">
            <w:pPr>
              <w:jc w:val="center"/>
              <w:rPr>
                <w:bCs/>
              </w:rPr>
            </w:pPr>
            <w:r w:rsidRPr="002B2F92">
              <w:rPr>
                <w:bCs/>
              </w:rPr>
              <w:t>29180*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68" w14:textId="77777777" w:rsidR="002F299D" w:rsidRPr="002B2F92" w:rsidRDefault="002F299D" w:rsidP="00E90AB9">
            <w:pPr>
              <w:jc w:val="both"/>
              <w:rPr>
                <w:bCs/>
              </w:rPr>
            </w:pPr>
            <w:r w:rsidRPr="002B2F92">
              <w:rPr>
                <w:bCs/>
              </w:rPr>
              <w:t>Apakšžokļa zaru osteotomija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69" w14:textId="77777777" w:rsidR="002F299D" w:rsidRPr="002B2F92" w:rsidRDefault="002F299D" w:rsidP="00E90AB9">
            <w:pPr>
              <w:jc w:val="center"/>
              <w:rPr>
                <w:bCs/>
              </w:rPr>
            </w:pPr>
            <w:r w:rsidRPr="002B2F92">
              <w:rPr>
                <w:bCs/>
              </w:rPr>
              <w:t>86.50</w:t>
            </w:r>
          </w:p>
        </w:tc>
      </w:tr>
      <w:tr w:rsidR="002B2F92" w:rsidRPr="002B2F92" w14:paraId="69FFF26F"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6B" w14:textId="77777777" w:rsidR="002F299D" w:rsidRPr="002B2F92" w:rsidRDefault="002F299D" w:rsidP="00E90AB9">
            <w:pPr>
              <w:jc w:val="center"/>
              <w:rPr>
                <w:bCs/>
              </w:rPr>
            </w:pPr>
            <w:r w:rsidRPr="002B2F92">
              <w:rPr>
                <w:bCs/>
              </w:rPr>
              <w:t>1765.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6C" w14:textId="77777777" w:rsidR="002F299D" w:rsidRPr="002B2F92" w:rsidRDefault="002F299D" w:rsidP="00E90AB9">
            <w:pPr>
              <w:jc w:val="center"/>
              <w:rPr>
                <w:bCs/>
              </w:rPr>
            </w:pPr>
            <w:r w:rsidRPr="002B2F92">
              <w:rPr>
                <w:bCs/>
              </w:rPr>
              <w:t>29181*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6D" w14:textId="77777777" w:rsidR="002F299D" w:rsidRPr="002B2F92" w:rsidRDefault="002F299D" w:rsidP="00E90AB9">
            <w:pPr>
              <w:jc w:val="both"/>
              <w:rPr>
                <w:bCs/>
              </w:rPr>
            </w:pPr>
            <w:r w:rsidRPr="002B2F92">
              <w:rPr>
                <w:bCs/>
              </w:rPr>
              <w:t>Mēles daļas vai pilna mēles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6E" w14:textId="77777777" w:rsidR="002F299D" w:rsidRPr="002B2F92" w:rsidRDefault="002F299D" w:rsidP="00E90AB9">
            <w:pPr>
              <w:jc w:val="center"/>
              <w:rPr>
                <w:bCs/>
              </w:rPr>
            </w:pPr>
            <w:r w:rsidRPr="002B2F92">
              <w:rPr>
                <w:bCs/>
              </w:rPr>
              <w:t>91.84</w:t>
            </w:r>
          </w:p>
        </w:tc>
      </w:tr>
      <w:tr w:rsidR="002B2F92" w:rsidRPr="002B2F92" w14:paraId="69FFF274"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70" w14:textId="77777777" w:rsidR="002F299D" w:rsidRPr="002B2F92" w:rsidRDefault="002F299D" w:rsidP="00E90AB9">
            <w:pPr>
              <w:jc w:val="center"/>
              <w:rPr>
                <w:bCs/>
              </w:rPr>
            </w:pPr>
            <w:r w:rsidRPr="002B2F92">
              <w:rPr>
                <w:bCs/>
              </w:rPr>
              <w:t>1766.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71" w14:textId="77777777" w:rsidR="002F299D" w:rsidRPr="002B2F92" w:rsidRDefault="002F299D" w:rsidP="00E90AB9">
            <w:pPr>
              <w:jc w:val="center"/>
              <w:rPr>
                <w:bCs/>
              </w:rPr>
            </w:pPr>
            <w:r w:rsidRPr="002B2F92">
              <w:rPr>
                <w:bCs/>
              </w:rPr>
              <w:t>29183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72" w14:textId="77777777" w:rsidR="002F299D" w:rsidRPr="002B2F92" w:rsidRDefault="002F299D" w:rsidP="00E90AB9">
            <w:pPr>
              <w:jc w:val="both"/>
              <w:rPr>
                <w:bCs/>
              </w:rPr>
            </w:pPr>
            <w:r w:rsidRPr="002B2F92">
              <w:rPr>
                <w:bCs/>
              </w:rPr>
              <w:t>Mīksto audu un/vai limfmezglu biopsija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73" w14:textId="77777777" w:rsidR="002F299D" w:rsidRPr="002B2F92" w:rsidRDefault="002F299D" w:rsidP="00E90AB9">
            <w:pPr>
              <w:jc w:val="center"/>
              <w:rPr>
                <w:bCs/>
              </w:rPr>
            </w:pPr>
            <w:r w:rsidRPr="002B2F92">
              <w:rPr>
                <w:bCs/>
              </w:rPr>
              <w:t>12.93</w:t>
            </w:r>
          </w:p>
        </w:tc>
      </w:tr>
      <w:tr w:rsidR="002B2F92" w:rsidRPr="002B2F92" w14:paraId="69FFF27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75" w14:textId="77777777" w:rsidR="002F299D" w:rsidRPr="002B2F92" w:rsidRDefault="002F299D" w:rsidP="00E90AB9">
            <w:pPr>
              <w:jc w:val="center"/>
              <w:rPr>
                <w:bCs/>
              </w:rPr>
            </w:pPr>
            <w:r w:rsidRPr="002B2F92">
              <w:rPr>
                <w:bCs/>
              </w:rPr>
              <w:t>1767.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76" w14:textId="77777777" w:rsidR="002F299D" w:rsidRPr="002B2F92" w:rsidRDefault="002F299D" w:rsidP="00E90AB9">
            <w:pPr>
              <w:jc w:val="center"/>
              <w:rPr>
                <w:bCs/>
              </w:rPr>
            </w:pPr>
            <w:r w:rsidRPr="002B2F92">
              <w:rPr>
                <w:bCs/>
              </w:rPr>
              <w:t>29185*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77" w14:textId="2037162D" w:rsidR="002F299D" w:rsidRPr="002B2F92" w:rsidRDefault="002F299D" w:rsidP="00D35BCD">
            <w:pPr>
              <w:jc w:val="both"/>
              <w:rPr>
                <w:bCs/>
              </w:rPr>
            </w:pPr>
            <w:r w:rsidRPr="002B2F92">
              <w:rPr>
                <w:bCs/>
              </w:rPr>
              <w:t>Piemaksa manipulācijām 29020, 29021, 29036, 29037, 29039, 29046, 29071, 29098, 29101 par implantu sejas kaulu miniplāksn</w:t>
            </w:r>
            <w:r w:rsidR="00D35BCD" w:rsidRPr="002B2F92">
              <w:rPr>
                <w:bCs/>
              </w:rPr>
              <w:t>i</w:t>
            </w:r>
            <w:r w:rsidRPr="002B2F92">
              <w:rPr>
                <w:bCs/>
              </w:rPr>
              <w:t xml:space="preserve"> ar skrūvēm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78" w14:textId="77777777" w:rsidR="002F299D" w:rsidRPr="002B2F92" w:rsidRDefault="002F299D" w:rsidP="00E90AB9">
            <w:pPr>
              <w:jc w:val="center"/>
              <w:rPr>
                <w:bCs/>
              </w:rPr>
            </w:pPr>
            <w:r w:rsidRPr="002B2F92">
              <w:rPr>
                <w:bCs/>
              </w:rPr>
              <w:t>82.65</w:t>
            </w:r>
          </w:p>
        </w:tc>
      </w:tr>
      <w:tr w:rsidR="002B2F92" w:rsidRPr="002B2F92" w14:paraId="69FFF27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7A" w14:textId="77777777" w:rsidR="002F299D" w:rsidRPr="002B2F92" w:rsidRDefault="002F299D" w:rsidP="00E90AB9">
            <w:pPr>
              <w:jc w:val="center"/>
              <w:rPr>
                <w:bCs/>
              </w:rPr>
            </w:pPr>
            <w:r w:rsidRPr="002B2F92">
              <w:rPr>
                <w:bCs/>
              </w:rPr>
              <w:t>1768.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7B" w14:textId="77777777" w:rsidR="002F299D" w:rsidRPr="002B2F92" w:rsidRDefault="002F299D" w:rsidP="00E90AB9">
            <w:pPr>
              <w:jc w:val="center"/>
              <w:rPr>
                <w:bCs/>
              </w:rPr>
            </w:pPr>
            <w:r w:rsidRPr="002B2F92">
              <w:rPr>
                <w:bCs/>
              </w:rPr>
              <w:t>29186*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7C" w14:textId="350ABD1E" w:rsidR="002F299D" w:rsidRPr="002B2F92" w:rsidRDefault="002F299D" w:rsidP="00D35BCD">
            <w:pPr>
              <w:jc w:val="both"/>
              <w:rPr>
                <w:bCs/>
              </w:rPr>
            </w:pPr>
            <w:r w:rsidRPr="002B2F92">
              <w:rPr>
                <w:bCs/>
              </w:rPr>
              <w:t>Piemaksa manipulācijām 29172, 29173, 29174, 29175, 29180 par implantu sejas kaulu rekonstrukcijas plāksn</w:t>
            </w:r>
            <w:r w:rsidR="00D35BCD" w:rsidRPr="002B2F92">
              <w:rPr>
                <w:bCs/>
              </w:rPr>
              <w:t>i</w:t>
            </w:r>
            <w:r w:rsidRPr="002B2F92">
              <w:rPr>
                <w:bCs/>
              </w:rPr>
              <w:t xml:space="preserve"> ar skrūvēm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7D" w14:textId="77777777" w:rsidR="002F299D" w:rsidRPr="002B2F92" w:rsidRDefault="002F299D" w:rsidP="00E90AB9">
            <w:pPr>
              <w:jc w:val="center"/>
              <w:rPr>
                <w:bCs/>
              </w:rPr>
            </w:pPr>
            <w:r w:rsidRPr="002B2F92">
              <w:rPr>
                <w:bCs/>
              </w:rPr>
              <w:t>138.25</w:t>
            </w:r>
          </w:p>
        </w:tc>
      </w:tr>
      <w:tr w:rsidR="002B2F92" w:rsidRPr="002B2F92" w14:paraId="69FFF28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7F" w14:textId="77777777" w:rsidR="002F299D" w:rsidRPr="002B2F92" w:rsidRDefault="002F299D" w:rsidP="00E90AB9">
            <w:pPr>
              <w:jc w:val="center"/>
              <w:rPr>
                <w:bCs/>
              </w:rPr>
            </w:pPr>
            <w:r w:rsidRPr="002B2F92">
              <w:rPr>
                <w:bCs/>
              </w:rPr>
              <w:t>1769.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80" w14:textId="77777777" w:rsidR="002F299D" w:rsidRPr="002B2F92" w:rsidRDefault="002F299D" w:rsidP="00E90AB9">
            <w:pPr>
              <w:jc w:val="center"/>
              <w:rPr>
                <w:bCs/>
              </w:rPr>
            </w:pPr>
            <w:r w:rsidRPr="002B2F92">
              <w:rPr>
                <w:bCs/>
              </w:rPr>
              <w:t>29187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81" w14:textId="77777777" w:rsidR="002F299D" w:rsidRPr="002B2F92" w:rsidRDefault="002F299D" w:rsidP="00E90AB9">
            <w:pPr>
              <w:jc w:val="both"/>
              <w:rPr>
                <w:bCs/>
              </w:rPr>
            </w:pPr>
            <w:r w:rsidRPr="002B2F92">
              <w:rPr>
                <w:bCs/>
              </w:rPr>
              <w:t>Traucējošu gļotādas saišu, muskuļu piestiprinājuma vietu vai deformēta alveolārā izauguma daļas novēršana priekšzobu rajonā vai vienā žokļa pusē vienā seansā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82" w14:textId="77777777" w:rsidR="002F299D" w:rsidRPr="002B2F92" w:rsidRDefault="002F299D" w:rsidP="00E90AB9">
            <w:pPr>
              <w:jc w:val="center"/>
              <w:rPr>
                <w:bCs/>
              </w:rPr>
            </w:pPr>
            <w:r w:rsidRPr="002B2F92">
              <w:rPr>
                <w:bCs/>
              </w:rPr>
              <w:t>16.85</w:t>
            </w:r>
          </w:p>
        </w:tc>
      </w:tr>
      <w:tr w:rsidR="002B2F92" w:rsidRPr="002B2F92" w14:paraId="69FFF28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84" w14:textId="77777777" w:rsidR="002F299D" w:rsidRPr="002B2F92" w:rsidRDefault="002F299D" w:rsidP="00E90AB9">
            <w:pPr>
              <w:jc w:val="center"/>
              <w:rPr>
                <w:bCs/>
              </w:rPr>
            </w:pPr>
            <w:r w:rsidRPr="002B2F92">
              <w:rPr>
                <w:bCs/>
              </w:rPr>
              <w:t>1770.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85" w14:textId="77777777" w:rsidR="002F299D" w:rsidRPr="002B2F92" w:rsidRDefault="002F299D" w:rsidP="00E90AB9">
            <w:pPr>
              <w:jc w:val="center"/>
              <w:rPr>
                <w:bCs/>
              </w:rPr>
            </w:pPr>
            <w:r w:rsidRPr="002B2F92">
              <w:rPr>
                <w:bCs/>
              </w:rPr>
              <w:t>29188*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86" w14:textId="77777777" w:rsidR="002F299D" w:rsidRPr="002B2F92" w:rsidRDefault="002F299D" w:rsidP="00E90AB9">
            <w:pPr>
              <w:jc w:val="both"/>
              <w:rPr>
                <w:bCs/>
              </w:rPr>
            </w:pPr>
            <w:r w:rsidRPr="002B2F92">
              <w:rPr>
                <w:bCs/>
              </w:rPr>
              <w:t>Alveolārā izauguma kaulu rezekcija, lai sagatavotu vietu zobu protēzei priekšzobu rajonā vai vienā žokļa pusē (patstāvīgi sniegta palīdzība vienā seansā)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87" w14:textId="77777777" w:rsidR="002F299D" w:rsidRPr="002B2F92" w:rsidRDefault="002F299D" w:rsidP="00E90AB9">
            <w:pPr>
              <w:jc w:val="center"/>
              <w:rPr>
                <w:bCs/>
              </w:rPr>
            </w:pPr>
            <w:r w:rsidRPr="002B2F92">
              <w:rPr>
                <w:bCs/>
              </w:rPr>
              <w:t>75.74</w:t>
            </w:r>
          </w:p>
        </w:tc>
      </w:tr>
      <w:tr w:rsidR="002B2F92" w:rsidRPr="002B2F92" w14:paraId="69FFF28D" w14:textId="77777777" w:rsidTr="00E90AB9">
        <w:trPr>
          <w:trHeight w:val="5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89" w14:textId="77777777" w:rsidR="002F299D" w:rsidRPr="002B2F92" w:rsidRDefault="002F299D" w:rsidP="00E90AB9">
            <w:pPr>
              <w:jc w:val="center"/>
              <w:rPr>
                <w:bCs/>
              </w:rPr>
            </w:pPr>
            <w:r w:rsidRPr="002B2F92">
              <w:rPr>
                <w:bCs/>
              </w:rPr>
              <w:lastRenderedPageBreak/>
              <w:t>1771.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8A" w14:textId="77777777" w:rsidR="002F299D" w:rsidRPr="002B2F92" w:rsidRDefault="002F299D" w:rsidP="00E90AB9">
            <w:pPr>
              <w:jc w:val="center"/>
              <w:rPr>
                <w:bCs/>
              </w:rPr>
            </w:pPr>
            <w:r w:rsidRPr="002B2F92">
              <w:rPr>
                <w:bCs/>
              </w:rPr>
              <w:t>29189*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8B" w14:textId="77777777" w:rsidR="002F299D" w:rsidRPr="002B2F92" w:rsidRDefault="002F299D" w:rsidP="00E90AB9">
            <w:pPr>
              <w:jc w:val="both"/>
              <w:rPr>
                <w:bCs/>
              </w:rPr>
            </w:pPr>
            <w:r w:rsidRPr="002B2F92">
              <w:rPr>
                <w:bCs/>
              </w:rPr>
              <w:t xml:space="preserve">Mutes dobuma pamatnes vai </w:t>
            </w:r>
            <w:r w:rsidRPr="002B2F92">
              <w:rPr>
                <w:bCs/>
                <w:i/>
              </w:rPr>
              <w:t>vestibulum</w:t>
            </w:r>
            <w:r w:rsidRPr="002B2F92">
              <w:rPr>
                <w:bCs/>
              </w:rPr>
              <w:t xml:space="preserve"> plastika priekšzobu rajonā vai vienā žokļa pusē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8C" w14:textId="77777777" w:rsidR="002F299D" w:rsidRPr="002B2F92" w:rsidRDefault="002F299D" w:rsidP="00E90AB9">
            <w:pPr>
              <w:jc w:val="center"/>
              <w:rPr>
                <w:bCs/>
              </w:rPr>
            </w:pPr>
            <w:r w:rsidRPr="002B2F92">
              <w:rPr>
                <w:bCs/>
              </w:rPr>
              <w:t>75.74</w:t>
            </w:r>
          </w:p>
        </w:tc>
      </w:tr>
      <w:tr w:rsidR="002B2F92" w:rsidRPr="002B2F92" w14:paraId="69FFF292" w14:textId="77777777" w:rsidTr="00E90AB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8E" w14:textId="77777777" w:rsidR="002F299D" w:rsidRPr="002B2F92" w:rsidRDefault="002F299D" w:rsidP="00E90AB9">
            <w:pPr>
              <w:jc w:val="center"/>
              <w:rPr>
                <w:bCs/>
              </w:rPr>
            </w:pPr>
            <w:r w:rsidRPr="002B2F92">
              <w:rPr>
                <w:bCs/>
              </w:rPr>
              <w:t>1772.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8F" w14:textId="77777777" w:rsidR="002F299D" w:rsidRPr="002B2F92" w:rsidRDefault="002F299D" w:rsidP="00E90AB9">
            <w:pPr>
              <w:jc w:val="center"/>
              <w:rPr>
                <w:bCs/>
              </w:rPr>
            </w:pPr>
            <w:r w:rsidRPr="002B2F92">
              <w:rPr>
                <w:bCs/>
              </w:rPr>
              <w:t>29190*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90" w14:textId="77777777" w:rsidR="002F299D" w:rsidRPr="002B2F92" w:rsidRDefault="002F299D" w:rsidP="00E90AB9">
            <w:pPr>
              <w:jc w:val="both"/>
              <w:rPr>
                <w:bCs/>
              </w:rPr>
            </w:pPr>
            <w:r w:rsidRPr="002B2F92">
              <w:rPr>
                <w:bCs/>
              </w:rPr>
              <w:t>Tuber plastika vienā pusē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91" w14:textId="77777777" w:rsidR="002F299D" w:rsidRPr="002B2F92" w:rsidRDefault="002F299D" w:rsidP="00E90AB9">
            <w:pPr>
              <w:jc w:val="center"/>
              <w:rPr>
                <w:bCs/>
              </w:rPr>
            </w:pPr>
            <w:r w:rsidRPr="002B2F92">
              <w:rPr>
                <w:bCs/>
              </w:rPr>
              <w:t>75.74</w:t>
            </w:r>
          </w:p>
        </w:tc>
      </w:tr>
      <w:tr w:rsidR="002B2F92" w:rsidRPr="002B2F92" w14:paraId="69FFF297" w14:textId="77777777" w:rsidTr="00E90AB9">
        <w:trPr>
          <w:trHeight w:val="5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93" w14:textId="77777777" w:rsidR="002F299D" w:rsidRPr="002B2F92" w:rsidRDefault="002F299D" w:rsidP="00E90AB9">
            <w:pPr>
              <w:jc w:val="center"/>
              <w:rPr>
                <w:bCs/>
              </w:rPr>
            </w:pPr>
            <w:r w:rsidRPr="002B2F92">
              <w:rPr>
                <w:bCs/>
              </w:rPr>
              <w:t>1773.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94" w14:textId="77777777" w:rsidR="002F299D" w:rsidRPr="002B2F92" w:rsidRDefault="002F299D" w:rsidP="00E90AB9">
            <w:pPr>
              <w:jc w:val="center"/>
              <w:rPr>
                <w:bCs/>
              </w:rPr>
            </w:pPr>
            <w:r w:rsidRPr="002B2F92">
              <w:rPr>
                <w:bCs/>
              </w:rPr>
              <w:t>29195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95" w14:textId="77777777" w:rsidR="002F299D" w:rsidRPr="002B2F92" w:rsidRDefault="002F299D" w:rsidP="00E90AB9">
            <w:pPr>
              <w:jc w:val="both"/>
              <w:rPr>
                <w:bCs/>
              </w:rPr>
            </w:pPr>
            <w:r w:rsidRPr="002B2F92">
              <w:rPr>
                <w:bCs/>
              </w:rPr>
              <w:t xml:space="preserve">Lūpas saitītes atbrīvošana un </w:t>
            </w:r>
            <w:r w:rsidRPr="000062E7">
              <w:rPr>
                <w:bCs/>
                <w:i/>
              </w:rPr>
              <w:t>septum</w:t>
            </w:r>
            <w:r w:rsidRPr="002B2F92">
              <w:rPr>
                <w:bCs/>
              </w:rPr>
              <w:t xml:space="preserve"> novājināšana izteiktas diastēmas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96" w14:textId="77777777" w:rsidR="002F299D" w:rsidRPr="002B2F92" w:rsidRDefault="002F299D" w:rsidP="00E90AB9">
            <w:pPr>
              <w:jc w:val="center"/>
              <w:rPr>
                <w:bCs/>
              </w:rPr>
            </w:pPr>
            <w:r w:rsidRPr="002B2F92">
              <w:rPr>
                <w:bCs/>
              </w:rPr>
              <w:t>9.73</w:t>
            </w:r>
          </w:p>
        </w:tc>
      </w:tr>
      <w:tr w:rsidR="002B2F92" w:rsidRPr="002B2F92" w14:paraId="69FFF29C"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98" w14:textId="77777777" w:rsidR="002F299D" w:rsidRPr="002B2F92" w:rsidRDefault="002F299D" w:rsidP="00E90AB9">
            <w:pPr>
              <w:jc w:val="center"/>
              <w:rPr>
                <w:bCs/>
              </w:rPr>
            </w:pPr>
            <w:r w:rsidRPr="002B2F92">
              <w:rPr>
                <w:bCs/>
              </w:rPr>
              <w:t>1774.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99" w14:textId="77777777" w:rsidR="002F299D" w:rsidRPr="002B2F92" w:rsidRDefault="002F299D" w:rsidP="00E90AB9">
            <w:pPr>
              <w:jc w:val="center"/>
              <w:rPr>
                <w:bCs/>
              </w:rPr>
            </w:pPr>
            <w:r w:rsidRPr="002B2F92">
              <w:rPr>
                <w:bCs/>
              </w:rPr>
              <w:t>29196*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9A" w14:textId="77777777" w:rsidR="002F299D" w:rsidRPr="002B2F92" w:rsidRDefault="002F299D" w:rsidP="00E90AB9">
            <w:pPr>
              <w:jc w:val="both"/>
              <w:rPr>
                <w:bCs/>
              </w:rPr>
            </w:pPr>
            <w:r w:rsidRPr="002B2F92">
              <w:rPr>
                <w:bCs/>
              </w:rPr>
              <w:t>Mēles saitītes atbrīvošana ar Z plastiku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9B" w14:textId="77777777" w:rsidR="002F299D" w:rsidRPr="002B2F92" w:rsidRDefault="002F299D" w:rsidP="00E90AB9">
            <w:pPr>
              <w:jc w:val="center"/>
              <w:rPr>
                <w:bCs/>
              </w:rPr>
            </w:pPr>
            <w:r w:rsidRPr="002B2F92">
              <w:rPr>
                <w:bCs/>
              </w:rPr>
              <w:t>43.93</w:t>
            </w:r>
          </w:p>
        </w:tc>
      </w:tr>
      <w:tr w:rsidR="002B2F92" w:rsidRPr="002B2F92" w14:paraId="69FFF2A1" w14:textId="77777777" w:rsidTr="00E90AB9">
        <w:trPr>
          <w:trHeight w:val="5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9D" w14:textId="77777777" w:rsidR="002F299D" w:rsidRPr="002B2F92" w:rsidRDefault="002F299D" w:rsidP="00E90AB9">
            <w:pPr>
              <w:jc w:val="center"/>
              <w:rPr>
                <w:bCs/>
              </w:rPr>
            </w:pPr>
            <w:r w:rsidRPr="002B2F92">
              <w:rPr>
                <w:bCs/>
              </w:rPr>
              <w:t>1775.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9E" w14:textId="77777777" w:rsidR="002F299D" w:rsidRPr="002B2F92" w:rsidRDefault="002F299D" w:rsidP="00E90AB9">
            <w:pPr>
              <w:jc w:val="center"/>
              <w:rPr>
                <w:bCs/>
              </w:rPr>
            </w:pPr>
            <w:r w:rsidRPr="002B2F92">
              <w:rPr>
                <w:bCs/>
              </w:rPr>
              <w:t>29197*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9F" w14:textId="77777777" w:rsidR="002F299D" w:rsidRPr="002B2F92" w:rsidRDefault="002F299D" w:rsidP="00E90AB9">
            <w:pPr>
              <w:jc w:val="both"/>
              <w:rPr>
                <w:bCs/>
              </w:rPr>
            </w:pPr>
            <w:r w:rsidRPr="002B2F92">
              <w:rPr>
                <w:bCs/>
              </w:rPr>
              <w:t>Mēles saitītes atbrīvošana ar brīvas ādas transplantāciju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A0" w14:textId="77777777" w:rsidR="002F299D" w:rsidRPr="002B2F92" w:rsidRDefault="002F299D" w:rsidP="00E90AB9">
            <w:pPr>
              <w:jc w:val="center"/>
              <w:rPr>
                <w:bCs/>
              </w:rPr>
            </w:pPr>
            <w:r w:rsidRPr="002B2F92">
              <w:rPr>
                <w:bCs/>
              </w:rPr>
              <w:t>57.34</w:t>
            </w:r>
          </w:p>
        </w:tc>
      </w:tr>
      <w:tr w:rsidR="002B2F92" w:rsidRPr="002B2F92" w14:paraId="69FFF2A6"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A2" w14:textId="77777777" w:rsidR="002F299D" w:rsidRPr="002B2F92" w:rsidRDefault="002F299D" w:rsidP="00E90AB9">
            <w:pPr>
              <w:jc w:val="center"/>
              <w:rPr>
                <w:bCs/>
              </w:rPr>
            </w:pPr>
            <w:r w:rsidRPr="002B2F92">
              <w:rPr>
                <w:bCs/>
              </w:rPr>
              <w:t>1776.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A3" w14:textId="77777777" w:rsidR="002F299D" w:rsidRPr="002B2F92" w:rsidRDefault="002F299D" w:rsidP="00E90AB9">
            <w:pPr>
              <w:jc w:val="center"/>
              <w:rPr>
                <w:bCs/>
              </w:rPr>
            </w:pPr>
            <w:r w:rsidRPr="002B2F92">
              <w:rPr>
                <w:bCs/>
              </w:rPr>
              <w:t>29198*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A4" w14:textId="77777777" w:rsidR="002F299D" w:rsidRPr="002B2F92" w:rsidRDefault="002F299D" w:rsidP="00E90AB9">
            <w:pPr>
              <w:jc w:val="both"/>
              <w:rPr>
                <w:bCs/>
              </w:rPr>
            </w:pPr>
            <w:r w:rsidRPr="002B2F92">
              <w:rPr>
                <w:bCs/>
              </w:rPr>
              <w:t>Deguna plastika – osteotomija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A5" w14:textId="77777777" w:rsidR="002F299D" w:rsidRPr="002B2F92" w:rsidRDefault="002F299D" w:rsidP="00E90AB9">
            <w:pPr>
              <w:jc w:val="center"/>
              <w:rPr>
                <w:bCs/>
              </w:rPr>
            </w:pPr>
            <w:r w:rsidRPr="002B2F92">
              <w:rPr>
                <w:bCs/>
              </w:rPr>
              <w:t>81.09</w:t>
            </w:r>
          </w:p>
        </w:tc>
      </w:tr>
      <w:tr w:rsidR="002B2F92" w:rsidRPr="002B2F92" w14:paraId="69FFF2AB" w14:textId="77777777" w:rsidTr="00E90AB9">
        <w:trPr>
          <w:trHeight w:val="4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A7" w14:textId="77777777" w:rsidR="002F299D" w:rsidRPr="002B2F92" w:rsidRDefault="002F299D" w:rsidP="00E90AB9">
            <w:pPr>
              <w:jc w:val="center"/>
              <w:rPr>
                <w:bCs/>
              </w:rPr>
            </w:pPr>
            <w:r w:rsidRPr="002B2F92">
              <w:rPr>
                <w:bCs/>
              </w:rPr>
              <w:t>1777.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A8" w14:textId="77777777" w:rsidR="002F299D" w:rsidRPr="002B2F92" w:rsidRDefault="002F299D" w:rsidP="00E90AB9">
            <w:pPr>
              <w:jc w:val="center"/>
              <w:rPr>
                <w:bCs/>
              </w:rPr>
            </w:pPr>
            <w:r w:rsidRPr="002B2F92">
              <w:rPr>
                <w:bCs/>
              </w:rPr>
              <w:t>29199*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A9" w14:textId="77777777" w:rsidR="002F299D" w:rsidRPr="002B2F92" w:rsidRDefault="002F299D" w:rsidP="00E90AB9">
            <w:pPr>
              <w:jc w:val="both"/>
              <w:rPr>
                <w:bCs/>
              </w:rPr>
            </w:pPr>
            <w:r w:rsidRPr="002B2F92">
              <w:rPr>
                <w:bCs/>
              </w:rPr>
              <w:t>Deguna plastika – osteotomija ar deguna starpsienas korekciju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AA" w14:textId="77777777" w:rsidR="002F299D" w:rsidRPr="002B2F92" w:rsidRDefault="002F299D" w:rsidP="00E90AB9">
            <w:pPr>
              <w:jc w:val="center"/>
              <w:rPr>
                <w:bCs/>
              </w:rPr>
            </w:pPr>
            <w:r w:rsidRPr="002B2F92">
              <w:rPr>
                <w:bCs/>
              </w:rPr>
              <w:t>89.16</w:t>
            </w:r>
          </w:p>
        </w:tc>
      </w:tr>
      <w:tr w:rsidR="002B2F92" w:rsidRPr="002B2F92" w14:paraId="69FFF2B0"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AC" w14:textId="77777777" w:rsidR="002F299D" w:rsidRPr="002B2F92" w:rsidRDefault="002F299D" w:rsidP="00E90AB9">
            <w:pPr>
              <w:jc w:val="center"/>
              <w:rPr>
                <w:bCs/>
              </w:rPr>
            </w:pPr>
            <w:r w:rsidRPr="002B2F92">
              <w:rPr>
                <w:bCs/>
              </w:rPr>
              <w:t>1778.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AD" w14:textId="77777777" w:rsidR="002F299D" w:rsidRPr="002B2F92" w:rsidRDefault="002F299D" w:rsidP="00E90AB9">
            <w:pPr>
              <w:jc w:val="center"/>
              <w:rPr>
                <w:bCs/>
              </w:rPr>
            </w:pPr>
            <w:r w:rsidRPr="002B2F92">
              <w:rPr>
                <w:bCs/>
              </w:rPr>
              <w:t>29200*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AE" w14:textId="77777777" w:rsidR="002F299D" w:rsidRPr="002B2F92" w:rsidRDefault="002F299D" w:rsidP="00E90AB9">
            <w:pPr>
              <w:jc w:val="both"/>
              <w:rPr>
                <w:bCs/>
              </w:rPr>
            </w:pPr>
            <w:r w:rsidRPr="002B2F92">
              <w:rPr>
                <w:bCs/>
                <w:i/>
              </w:rPr>
              <w:t>Zygomatico orbitales</w:t>
            </w:r>
            <w:r w:rsidRPr="002B2F92">
              <w:rPr>
                <w:bCs/>
              </w:rPr>
              <w:t xml:space="preserve"> kompleksa deformācija – orbītas pamata plastika, korekcijas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AF" w14:textId="77777777" w:rsidR="002F299D" w:rsidRPr="002B2F92" w:rsidRDefault="002F299D" w:rsidP="00E90AB9">
            <w:pPr>
              <w:jc w:val="center"/>
              <w:rPr>
                <w:bCs/>
              </w:rPr>
            </w:pPr>
            <w:r w:rsidRPr="002B2F92">
              <w:rPr>
                <w:bCs/>
              </w:rPr>
              <w:t>97.24</w:t>
            </w:r>
          </w:p>
        </w:tc>
      </w:tr>
      <w:tr w:rsidR="002B2F92" w:rsidRPr="002B2F92" w14:paraId="69FFF2B5"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B1" w14:textId="77777777" w:rsidR="002F299D" w:rsidRPr="002B2F92" w:rsidRDefault="002F299D" w:rsidP="00E90AB9">
            <w:pPr>
              <w:jc w:val="center"/>
              <w:rPr>
                <w:bCs/>
              </w:rPr>
            </w:pPr>
            <w:r w:rsidRPr="002B2F92">
              <w:rPr>
                <w:bCs/>
              </w:rPr>
              <w:t>1779.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B2" w14:textId="77777777" w:rsidR="002F299D" w:rsidRPr="002B2F92" w:rsidRDefault="002F299D" w:rsidP="00E90AB9">
            <w:pPr>
              <w:jc w:val="center"/>
              <w:rPr>
                <w:bCs/>
              </w:rPr>
            </w:pPr>
            <w:r w:rsidRPr="002B2F92">
              <w:rPr>
                <w:bCs/>
              </w:rPr>
              <w:t>29201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B3" w14:textId="0B1C4795" w:rsidR="002F299D" w:rsidRPr="002B2F92" w:rsidRDefault="002F299D" w:rsidP="005D06A1">
            <w:pPr>
              <w:jc w:val="both"/>
              <w:rPr>
                <w:bCs/>
              </w:rPr>
            </w:pPr>
            <w:r w:rsidRPr="002B2F92">
              <w:rPr>
                <w:bCs/>
              </w:rPr>
              <w:t>Rētas izgriešana bez plastikas paņēmieniem – līdz 5</w:t>
            </w:r>
            <w:r w:rsidR="005D06A1" w:rsidRPr="002B2F92">
              <w:rPr>
                <w:bCs/>
              </w:rPr>
              <w:t> </w:t>
            </w:r>
            <w:r w:rsidRPr="002B2F92">
              <w:rPr>
                <w:bCs/>
              </w:rPr>
              <w:t>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B4" w14:textId="77777777" w:rsidR="002F299D" w:rsidRPr="002B2F92" w:rsidRDefault="002F299D" w:rsidP="00E90AB9">
            <w:pPr>
              <w:jc w:val="center"/>
              <w:rPr>
                <w:bCs/>
              </w:rPr>
            </w:pPr>
            <w:r w:rsidRPr="002B2F92">
              <w:rPr>
                <w:bCs/>
              </w:rPr>
              <w:t>11.70</w:t>
            </w:r>
          </w:p>
        </w:tc>
      </w:tr>
      <w:tr w:rsidR="002B2F92" w:rsidRPr="002B2F92" w14:paraId="69FFF2BA"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B6" w14:textId="77777777" w:rsidR="002F299D" w:rsidRPr="002B2F92" w:rsidRDefault="002F299D" w:rsidP="00E90AB9">
            <w:pPr>
              <w:jc w:val="center"/>
              <w:rPr>
                <w:bCs/>
              </w:rPr>
            </w:pPr>
            <w:r w:rsidRPr="002B2F92">
              <w:rPr>
                <w:bCs/>
              </w:rPr>
              <w:t>1780.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B7" w14:textId="77777777" w:rsidR="002F299D" w:rsidRPr="002B2F92" w:rsidRDefault="002F299D" w:rsidP="00E90AB9">
            <w:pPr>
              <w:jc w:val="center"/>
              <w:rPr>
                <w:bCs/>
              </w:rPr>
            </w:pPr>
            <w:r w:rsidRPr="002B2F92">
              <w:rPr>
                <w:bCs/>
              </w:rPr>
              <w:t>29202*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B8" w14:textId="77777777" w:rsidR="002F299D" w:rsidRPr="002B2F92" w:rsidRDefault="002F299D" w:rsidP="00E90AB9">
            <w:pPr>
              <w:jc w:val="both"/>
              <w:rPr>
                <w:bCs/>
              </w:rPr>
            </w:pPr>
            <w:r w:rsidRPr="002B2F92">
              <w:rPr>
                <w:bCs/>
              </w:rPr>
              <w:t>5–10 cm rētas izgriešana bez plastikas paņēmieniem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B9" w14:textId="77777777" w:rsidR="002F299D" w:rsidRPr="002B2F92" w:rsidRDefault="002F299D" w:rsidP="00E90AB9">
            <w:pPr>
              <w:jc w:val="center"/>
              <w:rPr>
                <w:bCs/>
              </w:rPr>
            </w:pPr>
            <w:r w:rsidRPr="002B2F92">
              <w:rPr>
                <w:bCs/>
              </w:rPr>
              <w:t>38.19</w:t>
            </w:r>
          </w:p>
        </w:tc>
      </w:tr>
      <w:tr w:rsidR="002B2F92" w:rsidRPr="002B2F92" w14:paraId="69FFF2BF"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BB" w14:textId="77777777" w:rsidR="002F299D" w:rsidRPr="002B2F92" w:rsidRDefault="002F299D" w:rsidP="00E90AB9">
            <w:pPr>
              <w:jc w:val="center"/>
              <w:rPr>
                <w:bCs/>
              </w:rPr>
            </w:pPr>
            <w:r w:rsidRPr="002B2F92">
              <w:rPr>
                <w:bCs/>
              </w:rPr>
              <w:t>1781.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BC" w14:textId="77777777" w:rsidR="002F299D" w:rsidRPr="002B2F92" w:rsidRDefault="002F299D" w:rsidP="00E90AB9">
            <w:pPr>
              <w:jc w:val="center"/>
              <w:rPr>
                <w:bCs/>
              </w:rPr>
            </w:pPr>
            <w:r w:rsidRPr="002B2F92">
              <w:rPr>
                <w:bCs/>
              </w:rPr>
              <w:t>29203*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BD" w14:textId="77777777" w:rsidR="002F299D" w:rsidRPr="002B2F92" w:rsidRDefault="002F299D" w:rsidP="00E90AB9">
            <w:pPr>
              <w:jc w:val="both"/>
              <w:rPr>
                <w:bCs/>
              </w:rPr>
            </w:pPr>
            <w:r w:rsidRPr="002B2F92">
              <w:rPr>
                <w:bCs/>
              </w:rPr>
              <w:t>Garākas par 10 cm rētas izgriešana bez plastikas paņēmieniem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BE" w14:textId="77777777" w:rsidR="002F299D" w:rsidRPr="002B2F92" w:rsidRDefault="002F299D" w:rsidP="00E90AB9">
            <w:pPr>
              <w:jc w:val="center"/>
              <w:rPr>
                <w:bCs/>
              </w:rPr>
            </w:pPr>
            <w:r w:rsidRPr="002B2F92">
              <w:rPr>
                <w:bCs/>
              </w:rPr>
              <w:t>47.06</w:t>
            </w:r>
          </w:p>
        </w:tc>
      </w:tr>
      <w:tr w:rsidR="002B2F92" w:rsidRPr="002B2F92" w14:paraId="69FFF2C4"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C0" w14:textId="77777777" w:rsidR="002F299D" w:rsidRPr="002B2F92" w:rsidRDefault="002F299D" w:rsidP="00E90AB9">
            <w:pPr>
              <w:jc w:val="center"/>
              <w:rPr>
                <w:bCs/>
              </w:rPr>
            </w:pPr>
            <w:r w:rsidRPr="002B2F92">
              <w:rPr>
                <w:bCs/>
              </w:rPr>
              <w:t>1782.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C1" w14:textId="77777777" w:rsidR="002F299D" w:rsidRPr="002B2F92" w:rsidRDefault="002F299D" w:rsidP="00E90AB9">
            <w:pPr>
              <w:jc w:val="center"/>
              <w:rPr>
                <w:bCs/>
              </w:rPr>
            </w:pPr>
            <w:r w:rsidRPr="002B2F92">
              <w:rPr>
                <w:bCs/>
              </w:rPr>
              <w:t>29204*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C2" w14:textId="77777777" w:rsidR="002F299D" w:rsidRPr="002B2F92" w:rsidRDefault="002F299D" w:rsidP="00E90AB9">
            <w:pPr>
              <w:jc w:val="both"/>
              <w:rPr>
                <w:bCs/>
              </w:rPr>
            </w:pPr>
            <w:r w:rsidRPr="002B2F92">
              <w:rPr>
                <w:bCs/>
              </w:rPr>
              <w:t>Rētas izgriešana ar vietējo audu plastiku no blakus esošajām topogrāfiskajām zonām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C3" w14:textId="77777777" w:rsidR="002F299D" w:rsidRPr="002B2F92" w:rsidRDefault="002F299D" w:rsidP="00E90AB9">
            <w:pPr>
              <w:jc w:val="center"/>
              <w:rPr>
                <w:bCs/>
              </w:rPr>
            </w:pPr>
            <w:r w:rsidRPr="002B2F92">
              <w:rPr>
                <w:bCs/>
              </w:rPr>
              <w:t>86.50</w:t>
            </w:r>
          </w:p>
        </w:tc>
      </w:tr>
      <w:tr w:rsidR="002B2F92" w:rsidRPr="002B2F92" w14:paraId="69FFF2C9"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C5" w14:textId="77777777" w:rsidR="002F299D" w:rsidRPr="002B2F92" w:rsidRDefault="002F299D" w:rsidP="00E90AB9">
            <w:pPr>
              <w:jc w:val="center"/>
              <w:rPr>
                <w:bCs/>
              </w:rPr>
            </w:pPr>
            <w:r w:rsidRPr="002B2F92">
              <w:rPr>
                <w:bCs/>
              </w:rPr>
              <w:t>1783.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C6" w14:textId="77777777" w:rsidR="002F299D" w:rsidRPr="002B2F92" w:rsidRDefault="002F299D" w:rsidP="00E90AB9">
            <w:pPr>
              <w:jc w:val="center"/>
              <w:rPr>
                <w:bCs/>
              </w:rPr>
            </w:pPr>
            <w:r w:rsidRPr="002B2F92">
              <w:rPr>
                <w:bCs/>
              </w:rPr>
              <w:t>29205*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C7" w14:textId="77777777" w:rsidR="002F299D" w:rsidRPr="002B2F92" w:rsidRDefault="002F299D" w:rsidP="00E90AB9">
            <w:pPr>
              <w:jc w:val="both"/>
              <w:rPr>
                <w:bCs/>
              </w:rPr>
            </w:pPr>
            <w:r w:rsidRPr="002B2F92">
              <w:rPr>
                <w:bCs/>
              </w:rPr>
              <w:t>Mīksto audu defektu aizvietošana ar blakus esošajiem audiem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C8" w14:textId="77777777" w:rsidR="002F299D" w:rsidRPr="002B2F92" w:rsidRDefault="002F299D" w:rsidP="00E90AB9">
            <w:pPr>
              <w:jc w:val="center"/>
              <w:rPr>
                <w:bCs/>
              </w:rPr>
            </w:pPr>
            <w:r w:rsidRPr="002B2F92">
              <w:rPr>
                <w:bCs/>
              </w:rPr>
              <w:t>86.50</w:t>
            </w:r>
          </w:p>
        </w:tc>
      </w:tr>
      <w:tr w:rsidR="002B2F92" w:rsidRPr="002B2F92" w14:paraId="69FFF2CE"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CA" w14:textId="77777777" w:rsidR="002F299D" w:rsidRPr="002B2F92" w:rsidRDefault="002F299D" w:rsidP="00E90AB9">
            <w:pPr>
              <w:jc w:val="center"/>
              <w:rPr>
                <w:bCs/>
              </w:rPr>
            </w:pPr>
            <w:r w:rsidRPr="002B2F92">
              <w:rPr>
                <w:bCs/>
              </w:rPr>
              <w:t>1784.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CB" w14:textId="77777777" w:rsidR="002F299D" w:rsidRPr="002B2F92" w:rsidRDefault="002F299D" w:rsidP="00E90AB9">
            <w:pPr>
              <w:jc w:val="center"/>
              <w:rPr>
                <w:bCs/>
              </w:rPr>
            </w:pPr>
            <w:r w:rsidRPr="002B2F92">
              <w:rPr>
                <w:bCs/>
              </w:rPr>
              <w:t>29206*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CC" w14:textId="77777777" w:rsidR="002F299D" w:rsidRPr="002B2F92" w:rsidRDefault="002F299D" w:rsidP="00E90AB9">
            <w:pPr>
              <w:jc w:val="both"/>
              <w:rPr>
                <w:bCs/>
              </w:rPr>
            </w:pPr>
            <w:r w:rsidRPr="002B2F92">
              <w:rPr>
                <w:bCs/>
              </w:rPr>
              <w:t>Mīksto audu defektu aizvietošana ar audiem no attāliem rajoniem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CD" w14:textId="77777777" w:rsidR="002F299D" w:rsidRPr="002B2F92" w:rsidRDefault="002F299D" w:rsidP="00E90AB9">
            <w:pPr>
              <w:jc w:val="center"/>
              <w:rPr>
                <w:bCs/>
              </w:rPr>
            </w:pPr>
            <w:r w:rsidRPr="002B2F92">
              <w:rPr>
                <w:bCs/>
              </w:rPr>
              <w:t>97.24</w:t>
            </w:r>
          </w:p>
        </w:tc>
      </w:tr>
      <w:tr w:rsidR="002B2F92" w:rsidRPr="002B2F92" w14:paraId="69FFF2D3"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CF" w14:textId="77777777" w:rsidR="002F299D" w:rsidRPr="002B2F92" w:rsidRDefault="002F299D" w:rsidP="00E90AB9">
            <w:pPr>
              <w:jc w:val="center"/>
              <w:rPr>
                <w:bCs/>
              </w:rPr>
            </w:pPr>
            <w:r w:rsidRPr="002B2F92">
              <w:rPr>
                <w:bCs/>
              </w:rPr>
              <w:t>1785.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D0" w14:textId="77777777" w:rsidR="002F299D" w:rsidRPr="002B2F92" w:rsidRDefault="002F299D" w:rsidP="00E90AB9">
            <w:pPr>
              <w:jc w:val="center"/>
              <w:rPr>
                <w:bCs/>
              </w:rPr>
            </w:pPr>
            <w:r w:rsidRPr="002B2F92">
              <w:rPr>
                <w:bCs/>
              </w:rPr>
              <w:t>29207*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D1" w14:textId="77777777" w:rsidR="002F299D" w:rsidRPr="002B2F92" w:rsidRDefault="002F299D" w:rsidP="00E90AB9">
            <w:pPr>
              <w:jc w:val="both"/>
              <w:rPr>
                <w:bCs/>
              </w:rPr>
            </w:pPr>
            <w:r w:rsidRPr="002B2F92">
              <w:rPr>
                <w:bCs/>
              </w:rPr>
              <w:t>Mīksto audu defektu aizvietošana sejas rajonā ar lēveri uz asinsvadu kājiņas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D2" w14:textId="77777777" w:rsidR="002F299D" w:rsidRPr="002B2F92" w:rsidRDefault="002F299D" w:rsidP="00E90AB9">
            <w:pPr>
              <w:jc w:val="center"/>
              <w:rPr>
                <w:bCs/>
              </w:rPr>
            </w:pPr>
            <w:r w:rsidRPr="002B2F92">
              <w:rPr>
                <w:bCs/>
              </w:rPr>
              <w:t>97.24</w:t>
            </w:r>
          </w:p>
        </w:tc>
      </w:tr>
      <w:tr w:rsidR="002B2F92" w:rsidRPr="002B2F92" w14:paraId="69FFF2D8"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D4" w14:textId="77777777" w:rsidR="002F299D" w:rsidRPr="002B2F92" w:rsidRDefault="002F299D" w:rsidP="00E90AB9">
            <w:pPr>
              <w:jc w:val="center"/>
              <w:rPr>
                <w:bCs/>
              </w:rPr>
            </w:pPr>
            <w:r w:rsidRPr="002B2F92">
              <w:rPr>
                <w:bCs/>
              </w:rPr>
              <w:t>1786.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D5" w14:textId="77777777" w:rsidR="002F299D" w:rsidRPr="002B2F92" w:rsidRDefault="002F299D" w:rsidP="00E90AB9">
            <w:pPr>
              <w:jc w:val="center"/>
              <w:rPr>
                <w:bCs/>
              </w:rPr>
            </w:pPr>
            <w:r w:rsidRPr="002B2F92">
              <w:rPr>
                <w:bCs/>
              </w:rPr>
              <w:t>29208*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D6" w14:textId="77777777" w:rsidR="002F299D" w:rsidRPr="002B2F92" w:rsidRDefault="002F299D" w:rsidP="00E90AB9">
            <w:pPr>
              <w:jc w:val="both"/>
              <w:rPr>
                <w:bCs/>
              </w:rPr>
            </w:pPr>
            <w:r w:rsidRPr="002B2F92">
              <w:rPr>
                <w:bCs/>
              </w:rPr>
              <w:t>Mīksto audu defektu aizvietošana no citām ķermeņa daļām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D7" w14:textId="77777777" w:rsidR="002F299D" w:rsidRPr="002B2F92" w:rsidRDefault="002F299D" w:rsidP="00E90AB9">
            <w:pPr>
              <w:jc w:val="center"/>
              <w:rPr>
                <w:bCs/>
              </w:rPr>
            </w:pPr>
            <w:r w:rsidRPr="002B2F92">
              <w:rPr>
                <w:bCs/>
              </w:rPr>
              <w:t>107.97</w:t>
            </w:r>
          </w:p>
        </w:tc>
      </w:tr>
      <w:tr w:rsidR="002B2F92" w:rsidRPr="002B2F92" w14:paraId="69FFF2DD"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D9" w14:textId="77777777" w:rsidR="002F299D" w:rsidRPr="002B2F92" w:rsidRDefault="002F299D" w:rsidP="00E90AB9">
            <w:pPr>
              <w:jc w:val="center"/>
              <w:rPr>
                <w:bCs/>
              </w:rPr>
            </w:pPr>
            <w:r w:rsidRPr="002B2F92">
              <w:rPr>
                <w:bCs/>
              </w:rPr>
              <w:t>1787.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DA" w14:textId="77777777" w:rsidR="002F299D" w:rsidRPr="002B2F92" w:rsidRDefault="002F299D" w:rsidP="00E90AB9">
            <w:pPr>
              <w:jc w:val="center"/>
              <w:rPr>
                <w:bCs/>
              </w:rPr>
            </w:pPr>
            <w:r w:rsidRPr="002B2F92">
              <w:rPr>
                <w:bCs/>
              </w:rPr>
              <w:t>29209*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DB" w14:textId="77777777" w:rsidR="002F299D" w:rsidRPr="002B2F92" w:rsidRDefault="002F299D" w:rsidP="00E90AB9">
            <w:pPr>
              <w:jc w:val="both"/>
              <w:rPr>
                <w:bCs/>
              </w:rPr>
            </w:pPr>
            <w:r w:rsidRPr="002B2F92">
              <w:rPr>
                <w:bCs/>
              </w:rPr>
              <w:t>Rētu izgriešana, lietojot brīvās ādas plastikas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DC" w14:textId="77777777" w:rsidR="002F299D" w:rsidRPr="002B2F92" w:rsidRDefault="002F299D" w:rsidP="00E90AB9">
            <w:pPr>
              <w:jc w:val="center"/>
              <w:rPr>
                <w:bCs/>
              </w:rPr>
            </w:pPr>
            <w:r w:rsidRPr="002B2F92">
              <w:rPr>
                <w:bCs/>
              </w:rPr>
              <w:t>91.84</w:t>
            </w:r>
          </w:p>
        </w:tc>
      </w:tr>
      <w:tr w:rsidR="002B2F92" w:rsidRPr="002B2F92" w14:paraId="69FFF2E2"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DE" w14:textId="77777777" w:rsidR="002F299D" w:rsidRPr="002B2F92" w:rsidRDefault="002F299D" w:rsidP="00E90AB9">
            <w:pPr>
              <w:jc w:val="center"/>
              <w:rPr>
                <w:bCs/>
              </w:rPr>
            </w:pPr>
            <w:r w:rsidRPr="002B2F92">
              <w:rPr>
                <w:bCs/>
              </w:rPr>
              <w:t>1788.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DF" w14:textId="77777777" w:rsidR="002F299D" w:rsidRPr="002B2F92" w:rsidRDefault="002F299D" w:rsidP="00E90AB9">
            <w:pPr>
              <w:jc w:val="center"/>
              <w:rPr>
                <w:bCs/>
              </w:rPr>
            </w:pPr>
            <w:r w:rsidRPr="002B2F92">
              <w:rPr>
                <w:bCs/>
              </w:rPr>
              <w:t>29224*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E0" w14:textId="77777777" w:rsidR="002F299D" w:rsidRPr="002B2F92" w:rsidRDefault="002F299D" w:rsidP="00E90AB9">
            <w:pPr>
              <w:jc w:val="both"/>
              <w:rPr>
                <w:bCs/>
              </w:rPr>
            </w:pPr>
            <w:r w:rsidRPr="002B2F92">
              <w:rPr>
                <w:bCs/>
              </w:rPr>
              <w:t>Vienas puses vai frontālā rajona kortikotomija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E1" w14:textId="77777777" w:rsidR="002F299D" w:rsidRPr="002B2F92" w:rsidRDefault="002F299D" w:rsidP="00E90AB9">
            <w:pPr>
              <w:jc w:val="center"/>
              <w:rPr>
                <w:bCs/>
              </w:rPr>
            </w:pPr>
            <w:r w:rsidRPr="002B2F92">
              <w:rPr>
                <w:bCs/>
              </w:rPr>
              <w:t>81.09</w:t>
            </w:r>
          </w:p>
        </w:tc>
      </w:tr>
      <w:tr w:rsidR="002B2F92" w:rsidRPr="002B2F92" w14:paraId="69FFF2E7" w14:textId="77777777" w:rsidTr="00E90AB9">
        <w:trPr>
          <w:trHeight w:val="54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E3" w14:textId="77777777" w:rsidR="002F299D" w:rsidRPr="002B2F92" w:rsidRDefault="002F299D" w:rsidP="00E90AB9">
            <w:pPr>
              <w:jc w:val="center"/>
              <w:rPr>
                <w:bCs/>
              </w:rPr>
            </w:pPr>
            <w:r w:rsidRPr="002B2F92">
              <w:rPr>
                <w:bCs/>
              </w:rPr>
              <w:t>1789.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E4" w14:textId="77777777" w:rsidR="002F299D" w:rsidRPr="002B2F92" w:rsidRDefault="002F299D" w:rsidP="00E90AB9">
            <w:pPr>
              <w:jc w:val="center"/>
              <w:rPr>
                <w:bCs/>
              </w:rPr>
            </w:pPr>
            <w:r w:rsidRPr="002B2F92">
              <w:rPr>
                <w:bCs/>
              </w:rPr>
              <w:t>29225*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E5" w14:textId="77777777" w:rsidR="002F299D" w:rsidRPr="002B2F92" w:rsidRDefault="002F299D" w:rsidP="00E90AB9">
            <w:pPr>
              <w:jc w:val="both"/>
              <w:rPr>
                <w:bCs/>
              </w:rPr>
            </w:pPr>
            <w:r w:rsidRPr="002B2F92">
              <w:rPr>
                <w:bCs/>
              </w:rPr>
              <w:t>Sejas mīmikas muskuļu paralīzes ķirurģiska korekcija – intraorālā miotomija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E6" w14:textId="77777777" w:rsidR="002F299D" w:rsidRPr="002B2F92" w:rsidRDefault="002F299D" w:rsidP="00E90AB9">
            <w:pPr>
              <w:jc w:val="center"/>
              <w:rPr>
                <w:bCs/>
              </w:rPr>
            </w:pPr>
            <w:r w:rsidRPr="002B2F92">
              <w:rPr>
                <w:bCs/>
              </w:rPr>
              <w:t>75.74</w:t>
            </w:r>
          </w:p>
        </w:tc>
      </w:tr>
      <w:tr w:rsidR="002B2F92" w:rsidRPr="002B2F92" w14:paraId="69FFF2EC" w14:textId="77777777" w:rsidTr="00E90AB9">
        <w:trPr>
          <w:trHeight w:val="5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E8" w14:textId="77777777" w:rsidR="002F299D" w:rsidRPr="002B2F92" w:rsidRDefault="002F299D" w:rsidP="00E90AB9">
            <w:pPr>
              <w:jc w:val="center"/>
              <w:rPr>
                <w:bCs/>
              </w:rPr>
            </w:pPr>
            <w:r w:rsidRPr="002B2F92">
              <w:rPr>
                <w:bCs/>
              </w:rPr>
              <w:t>1790.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E9" w14:textId="77777777" w:rsidR="002F299D" w:rsidRPr="002B2F92" w:rsidRDefault="002F299D" w:rsidP="00E90AB9">
            <w:pPr>
              <w:jc w:val="center"/>
              <w:rPr>
                <w:bCs/>
              </w:rPr>
            </w:pPr>
            <w:r w:rsidRPr="002B2F92">
              <w:rPr>
                <w:bCs/>
              </w:rPr>
              <w:t>29226*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EA" w14:textId="77777777" w:rsidR="002F299D" w:rsidRPr="002B2F92" w:rsidRDefault="002F299D" w:rsidP="00E90AB9">
            <w:pPr>
              <w:jc w:val="both"/>
              <w:rPr>
                <w:bCs/>
              </w:rPr>
            </w:pPr>
            <w:r w:rsidRPr="002B2F92">
              <w:rPr>
                <w:bCs/>
              </w:rPr>
              <w:t>Sejas mīmikas muskuļu paralīzes ķirurģiska korekcija – ādas un zemādas ekscīzija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EB" w14:textId="77777777" w:rsidR="002F299D" w:rsidRPr="002B2F92" w:rsidRDefault="002F299D" w:rsidP="00E90AB9">
            <w:pPr>
              <w:jc w:val="center"/>
              <w:rPr>
                <w:bCs/>
              </w:rPr>
            </w:pPr>
            <w:r w:rsidRPr="002B2F92">
              <w:rPr>
                <w:bCs/>
              </w:rPr>
              <w:t>81.09</w:t>
            </w:r>
          </w:p>
        </w:tc>
      </w:tr>
      <w:tr w:rsidR="002B2F92" w:rsidRPr="002B2F92" w14:paraId="69FFF2F1" w14:textId="77777777" w:rsidTr="00E90AB9">
        <w:trPr>
          <w:trHeight w:val="4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ED" w14:textId="77777777" w:rsidR="002F299D" w:rsidRPr="002B2F92" w:rsidRDefault="002F299D" w:rsidP="00E90AB9">
            <w:pPr>
              <w:jc w:val="center"/>
              <w:rPr>
                <w:bCs/>
              </w:rPr>
            </w:pPr>
            <w:r w:rsidRPr="002B2F92">
              <w:rPr>
                <w:bCs/>
              </w:rPr>
              <w:t>1791.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EE" w14:textId="77777777" w:rsidR="002F299D" w:rsidRPr="002B2F92" w:rsidRDefault="002F299D" w:rsidP="00E90AB9">
            <w:pPr>
              <w:jc w:val="center"/>
              <w:rPr>
                <w:bCs/>
              </w:rPr>
            </w:pPr>
            <w:r w:rsidRPr="002B2F92">
              <w:rPr>
                <w:bCs/>
              </w:rPr>
              <w:t>29227*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EF" w14:textId="77777777" w:rsidR="002F299D" w:rsidRPr="002B2F92" w:rsidRDefault="002F299D" w:rsidP="00E90AB9">
            <w:pPr>
              <w:jc w:val="both"/>
              <w:rPr>
                <w:bCs/>
              </w:rPr>
            </w:pPr>
            <w:r w:rsidRPr="002B2F92">
              <w:rPr>
                <w:bCs/>
              </w:rPr>
              <w:t xml:space="preserve">Sejas mīmikas muskuļu paralīzes ķirurģiska korekcija – mioplastika ar </w:t>
            </w:r>
            <w:r w:rsidRPr="002B2F92">
              <w:rPr>
                <w:bCs/>
                <w:i/>
              </w:rPr>
              <w:t>m. Masseter</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F0" w14:textId="77777777" w:rsidR="002F299D" w:rsidRPr="002B2F92" w:rsidRDefault="002F299D" w:rsidP="00E90AB9">
            <w:pPr>
              <w:jc w:val="center"/>
              <w:rPr>
                <w:bCs/>
              </w:rPr>
            </w:pPr>
            <w:r w:rsidRPr="002B2F92">
              <w:rPr>
                <w:bCs/>
              </w:rPr>
              <w:t>97.24</w:t>
            </w:r>
          </w:p>
        </w:tc>
      </w:tr>
      <w:tr w:rsidR="002B2F92" w:rsidRPr="002B2F92" w14:paraId="69FFF2F6" w14:textId="77777777" w:rsidTr="00E90AB9">
        <w:trPr>
          <w:trHeight w:val="5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F2" w14:textId="77777777" w:rsidR="002F299D" w:rsidRPr="002B2F92" w:rsidRDefault="002F299D" w:rsidP="00E90AB9">
            <w:pPr>
              <w:jc w:val="center"/>
              <w:rPr>
                <w:bCs/>
              </w:rPr>
            </w:pPr>
            <w:r w:rsidRPr="002B2F92">
              <w:rPr>
                <w:bCs/>
              </w:rPr>
              <w:t>1792.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F3" w14:textId="77777777" w:rsidR="002F299D" w:rsidRPr="002B2F92" w:rsidRDefault="002F299D" w:rsidP="00E90AB9">
            <w:pPr>
              <w:jc w:val="center"/>
              <w:rPr>
                <w:bCs/>
              </w:rPr>
            </w:pPr>
            <w:r w:rsidRPr="002B2F92">
              <w:rPr>
                <w:bCs/>
              </w:rPr>
              <w:t>29228*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F4" w14:textId="3FD0A715" w:rsidR="002F299D" w:rsidRPr="002B2F92" w:rsidRDefault="002F299D" w:rsidP="005D06A1">
            <w:pPr>
              <w:jc w:val="both"/>
              <w:rPr>
                <w:bCs/>
              </w:rPr>
            </w:pPr>
            <w:r w:rsidRPr="002B2F92">
              <w:rPr>
                <w:bCs/>
              </w:rPr>
              <w:t xml:space="preserve">Sejas mīmikas muskuļu paralīzes ķirurģiska korekcija – mioplastika ar </w:t>
            </w:r>
            <w:r w:rsidRPr="002B2F92">
              <w:rPr>
                <w:bCs/>
                <w:i/>
              </w:rPr>
              <w:t xml:space="preserve">m. </w:t>
            </w:r>
            <w:r w:rsidR="005D06A1" w:rsidRPr="002B2F92">
              <w:rPr>
                <w:bCs/>
                <w:i/>
              </w:rPr>
              <w:t>T</w:t>
            </w:r>
            <w:r w:rsidRPr="002B2F92">
              <w:rPr>
                <w:bCs/>
                <w:i/>
              </w:rPr>
              <w:t>emporalis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F5" w14:textId="77777777" w:rsidR="002F299D" w:rsidRPr="002B2F92" w:rsidRDefault="002F299D" w:rsidP="00E90AB9">
            <w:pPr>
              <w:jc w:val="center"/>
              <w:rPr>
                <w:bCs/>
              </w:rPr>
            </w:pPr>
            <w:r w:rsidRPr="002B2F92">
              <w:rPr>
                <w:bCs/>
              </w:rPr>
              <w:t>97.24</w:t>
            </w:r>
          </w:p>
        </w:tc>
      </w:tr>
      <w:tr w:rsidR="002B2F92" w:rsidRPr="002B2F92" w14:paraId="69FFF2FB"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F7" w14:textId="77777777" w:rsidR="002F299D" w:rsidRPr="002B2F92" w:rsidRDefault="002F299D" w:rsidP="00E90AB9">
            <w:pPr>
              <w:jc w:val="center"/>
              <w:rPr>
                <w:bCs/>
              </w:rPr>
            </w:pPr>
            <w:r w:rsidRPr="002B2F92">
              <w:rPr>
                <w:bCs/>
              </w:rPr>
              <w:t>1793.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F8" w14:textId="77777777" w:rsidR="002F299D" w:rsidRPr="002B2F92" w:rsidRDefault="002F299D" w:rsidP="00E90AB9">
            <w:pPr>
              <w:jc w:val="center"/>
              <w:rPr>
                <w:bCs/>
              </w:rPr>
            </w:pPr>
            <w:r w:rsidRPr="002B2F92">
              <w:rPr>
                <w:bCs/>
              </w:rPr>
              <w:t>29229*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F9" w14:textId="77777777" w:rsidR="002F299D" w:rsidRPr="002B2F92" w:rsidRDefault="002F299D" w:rsidP="00E90AB9">
            <w:pPr>
              <w:jc w:val="both"/>
              <w:rPr>
                <w:bCs/>
              </w:rPr>
            </w:pPr>
            <w:r w:rsidRPr="002B2F92">
              <w:rPr>
                <w:bCs/>
              </w:rPr>
              <w:t>Sejas mīmikas muskuļu paralīzes ķirurģiska korekcija – nerva mikroķirurģiska atjaunošana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FA" w14:textId="77777777" w:rsidR="002F299D" w:rsidRPr="002B2F92" w:rsidRDefault="002F299D" w:rsidP="00E90AB9">
            <w:pPr>
              <w:jc w:val="center"/>
              <w:rPr>
                <w:bCs/>
              </w:rPr>
            </w:pPr>
            <w:r w:rsidRPr="002B2F92">
              <w:rPr>
                <w:bCs/>
              </w:rPr>
              <w:t>118.69</w:t>
            </w:r>
          </w:p>
        </w:tc>
      </w:tr>
      <w:tr w:rsidR="002B2F92" w:rsidRPr="002B2F92" w14:paraId="69FFF300" w14:textId="77777777" w:rsidTr="00E90AB9">
        <w:trPr>
          <w:trHeight w:val="4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2FC" w14:textId="77777777" w:rsidR="002F299D" w:rsidRPr="002B2F92" w:rsidRDefault="002F299D" w:rsidP="00E90AB9">
            <w:pPr>
              <w:jc w:val="center"/>
              <w:rPr>
                <w:bCs/>
              </w:rPr>
            </w:pPr>
            <w:r w:rsidRPr="002B2F92">
              <w:rPr>
                <w:bCs/>
              </w:rPr>
              <w:t>1794.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2FD" w14:textId="77777777" w:rsidR="002F299D" w:rsidRPr="002B2F92" w:rsidRDefault="002F299D" w:rsidP="00E90AB9">
            <w:pPr>
              <w:jc w:val="center"/>
              <w:rPr>
                <w:bCs/>
              </w:rPr>
            </w:pPr>
            <w:r w:rsidRPr="002B2F92">
              <w:rPr>
                <w:bCs/>
              </w:rPr>
              <w:t>29230*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2FE" w14:textId="0E34574A" w:rsidR="002F299D" w:rsidRPr="002B2F92" w:rsidRDefault="002F299D" w:rsidP="005D06A1">
            <w:pPr>
              <w:jc w:val="both"/>
              <w:rPr>
                <w:bCs/>
              </w:rPr>
            </w:pPr>
            <w:r w:rsidRPr="002B2F92">
              <w:rPr>
                <w:bCs/>
              </w:rPr>
              <w:t xml:space="preserve">Sejas mīmikas muskuļu paralīzes ķirurģiska korekcija – </w:t>
            </w:r>
            <w:r w:rsidR="005D06A1" w:rsidRPr="002B2F92">
              <w:rPr>
                <w:bCs/>
                <w:i/>
              </w:rPr>
              <w:t>B</w:t>
            </w:r>
            <w:r w:rsidRPr="002B2F92">
              <w:rPr>
                <w:bCs/>
                <w:i/>
              </w:rPr>
              <w:t>lephororrhaphia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2FF" w14:textId="77777777" w:rsidR="002F299D" w:rsidRPr="002B2F92" w:rsidRDefault="002F299D" w:rsidP="00E90AB9">
            <w:pPr>
              <w:jc w:val="center"/>
              <w:rPr>
                <w:bCs/>
              </w:rPr>
            </w:pPr>
            <w:r w:rsidRPr="002B2F92">
              <w:rPr>
                <w:bCs/>
              </w:rPr>
              <w:t>81.09</w:t>
            </w:r>
          </w:p>
        </w:tc>
      </w:tr>
      <w:tr w:rsidR="002B2F92" w:rsidRPr="002B2F92" w14:paraId="69FFF305" w14:textId="77777777" w:rsidTr="00E90AB9">
        <w:trPr>
          <w:trHeight w:val="5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01" w14:textId="77777777" w:rsidR="002F299D" w:rsidRPr="002B2F92" w:rsidRDefault="002F299D" w:rsidP="00E90AB9">
            <w:pPr>
              <w:jc w:val="center"/>
              <w:rPr>
                <w:bCs/>
              </w:rPr>
            </w:pPr>
            <w:r w:rsidRPr="002B2F92">
              <w:rPr>
                <w:bCs/>
              </w:rPr>
              <w:t>1795.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02" w14:textId="77777777" w:rsidR="002F299D" w:rsidRPr="002B2F92" w:rsidRDefault="002F299D" w:rsidP="00E90AB9">
            <w:pPr>
              <w:jc w:val="center"/>
              <w:rPr>
                <w:bCs/>
              </w:rPr>
            </w:pPr>
            <w:r w:rsidRPr="002B2F92">
              <w:rPr>
                <w:bCs/>
              </w:rPr>
              <w:t>29235*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03" w14:textId="188C0C33" w:rsidR="002F299D" w:rsidRPr="002B2F92" w:rsidRDefault="002F299D" w:rsidP="00D35BCD">
            <w:pPr>
              <w:jc w:val="both"/>
              <w:rPr>
                <w:bCs/>
              </w:rPr>
            </w:pPr>
            <w:r w:rsidRPr="002B2F92">
              <w:rPr>
                <w:bCs/>
              </w:rPr>
              <w:t>Transplantātu ņemšana</w:t>
            </w:r>
            <w:r w:rsidR="00D35BCD" w:rsidRPr="002B2F92">
              <w:rPr>
                <w:bCs/>
              </w:rPr>
              <w:t xml:space="preserve"> –</w:t>
            </w:r>
            <w:r w:rsidRPr="002B2F92">
              <w:rPr>
                <w:bCs/>
              </w:rPr>
              <w:t xml:space="preserve"> kaula materiāls (</w:t>
            </w:r>
            <w:r w:rsidRPr="002B2F92">
              <w:rPr>
                <w:bCs/>
                <w:i/>
              </w:rPr>
              <w:t>crista iliaca anterior, superior, lamina corticalis</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04" w14:textId="77777777" w:rsidR="002F299D" w:rsidRPr="002B2F92" w:rsidRDefault="002F299D" w:rsidP="00E90AB9">
            <w:pPr>
              <w:jc w:val="center"/>
              <w:rPr>
                <w:bCs/>
              </w:rPr>
            </w:pPr>
            <w:r w:rsidRPr="002B2F92">
              <w:rPr>
                <w:bCs/>
              </w:rPr>
              <w:t>81.09</w:t>
            </w:r>
          </w:p>
        </w:tc>
      </w:tr>
      <w:tr w:rsidR="002B2F92" w:rsidRPr="002B2F92" w14:paraId="69FFF30A"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06" w14:textId="77777777" w:rsidR="002F299D" w:rsidRPr="002B2F92" w:rsidRDefault="002F299D" w:rsidP="00E90AB9">
            <w:pPr>
              <w:jc w:val="center"/>
              <w:rPr>
                <w:bCs/>
              </w:rPr>
            </w:pPr>
            <w:r w:rsidRPr="002B2F92">
              <w:rPr>
                <w:bCs/>
              </w:rPr>
              <w:t>1796.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07" w14:textId="77777777" w:rsidR="002F299D" w:rsidRPr="002B2F92" w:rsidRDefault="002F299D" w:rsidP="00E90AB9">
            <w:pPr>
              <w:jc w:val="center"/>
              <w:rPr>
                <w:bCs/>
              </w:rPr>
            </w:pPr>
            <w:r w:rsidRPr="002B2F92">
              <w:rPr>
                <w:bCs/>
              </w:rPr>
              <w:t>29236*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08" w14:textId="77777777" w:rsidR="002F299D" w:rsidRPr="002B2F92" w:rsidRDefault="002F299D" w:rsidP="00E90AB9">
            <w:pPr>
              <w:jc w:val="both"/>
              <w:rPr>
                <w:bCs/>
              </w:rPr>
            </w:pPr>
            <w:r w:rsidRPr="002B2F92">
              <w:rPr>
                <w:bCs/>
              </w:rPr>
              <w:t>Transplantātu ņemšana – riba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09" w14:textId="77777777" w:rsidR="002F299D" w:rsidRPr="002B2F92" w:rsidRDefault="002F299D" w:rsidP="00E90AB9">
            <w:pPr>
              <w:jc w:val="center"/>
              <w:rPr>
                <w:bCs/>
              </w:rPr>
            </w:pPr>
            <w:r w:rsidRPr="002B2F92">
              <w:rPr>
                <w:bCs/>
              </w:rPr>
              <w:t>81.09</w:t>
            </w:r>
          </w:p>
        </w:tc>
      </w:tr>
      <w:tr w:rsidR="002B2F92" w:rsidRPr="002B2F92" w14:paraId="69FFF30F"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0B" w14:textId="77777777" w:rsidR="002F299D" w:rsidRPr="002B2F92" w:rsidRDefault="002F299D" w:rsidP="00E90AB9">
            <w:pPr>
              <w:jc w:val="center"/>
              <w:rPr>
                <w:bCs/>
              </w:rPr>
            </w:pPr>
            <w:r w:rsidRPr="002B2F92">
              <w:rPr>
                <w:bCs/>
              </w:rPr>
              <w:t>1797.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0C" w14:textId="77777777" w:rsidR="002F299D" w:rsidRPr="002B2F92" w:rsidRDefault="002F299D" w:rsidP="00E90AB9">
            <w:pPr>
              <w:jc w:val="center"/>
              <w:rPr>
                <w:bCs/>
              </w:rPr>
            </w:pPr>
            <w:r w:rsidRPr="002B2F92">
              <w:rPr>
                <w:bCs/>
              </w:rPr>
              <w:t>29237*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0D" w14:textId="77777777" w:rsidR="002F299D" w:rsidRPr="002B2F92" w:rsidRDefault="002F299D" w:rsidP="00E90AB9">
            <w:pPr>
              <w:jc w:val="both"/>
              <w:rPr>
                <w:bCs/>
              </w:rPr>
            </w:pPr>
            <w:r w:rsidRPr="002B2F92">
              <w:rPr>
                <w:bCs/>
              </w:rPr>
              <w:t>Transplantātu ņemšana – brīvā āda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0E" w14:textId="77777777" w:rsidR="002F299D" w:rsidRPr="002B2F92" w:rsidRDefault="002F299D" w:rsidP="00E90AB9">
            <w:pPr>
              <w:jc w:val="center"/>
              <w:rPr>
                <w:bCs/>
              </w:rPr>
            </w:pPr>
            <w:r w:rsidRPr="002B2F92">
              <w:rPr>
                <w:bCs/>
              </w:rPr>
              <w:t>75.74</w:t>
            </w:r>
          </w:p>
        </w:tc>
      </w:tr>
      <w:tr w:rsidR="002B2F92" w:rsidRPr="002B2F92" w14:paraId="69FFF314"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10" w14:textId="77777777" w:rsidR="002F299D" w:rsidRPr="002B2F92" w:rsidRDefault="002F299D" w:rsidP="00E90AB9">
            <w:pPr>
              <w:jc w:val="center"/>
              <w:rPr>
                <w:bCs/>
              </w:rPr>
            </w:pPr>
            <w:r w:rsidRPr="002B2F92">
              <w:rPr>
                <w:bCs/>
              </w:rPr>
              <w:t>1798.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11" w14:textId="77777777" w:rsidR="002F299D" w:rsidRPr="002B2F92" w:rsidRDefault="002F299D" w:rsidP="00E90AB9">
            <w:pPr>
              <w:jc w:val="center"/>
              <w:rPr>
                <w:bCs/>
              </w:rPr>
            </w:pPr>
            <w:r w:rsidRPr="002B2F92">
              <w:rPr>
                <w:bCs/>
              </w:rPr>
              <w:t>29238*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12" w14:textId="77777777" w:rsidR="002F299D" w:rsidRPr="002B2F92" w:rsidRDefault="002F299D" w:rsidP="00E90AB9">
            <w:pPr>
              <w:jc w:val="both"/>
              <w:rPr>
                <w:bCs/>
              </w:rPr>
            </w:pPr>
            <w:r w:rsidRPr="002B2F92">
              <w:rPr>
                <w:bCs/>
              </w:rPr>
              <w:t>Ekspandera ielikšana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13" w14:textId="77777777" w:rsidR="002F299D" w:rsidRPr="002B2F92" w:rsidRDefault="002F299D" w:rsidP="00E90AB9">
            <w:pPr>
              <w:jc w:val="center"/>
              <w:rPr>
                <w:bCs/>
              </w:rPr>
            </w:pPr>
            <w:r w:rsidRPr="002B2F92">
              <w:rPr>
                <w:bCs/>
              </w:rPr>
              <w:t>86.50</w:t>
            </w:r>
          </w:p>
        </w:tc>
      </w:tr>
      <w:tr w:rsidR="002B2F92" w:rsidRPr="002B2F92" w14:paraId="69FFF319" w14:textId="77777777" w:rsidTr="00E90AB9">
        <w:trPr>
          <w:trHeight w:val="40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15" w14:textId="77777777" w:rsidR="002F299D" w:rsidRPr="002B2F92" w:rsidRDefault="002F299D" w:rsidP="00E90AB9">
            <w:pPr>
              <w:jc w:val="center"/>
              <w:rPr>
                <w:bCs/>
              </w:rPr>
            </w:pPr>
            <w:r w:rsidRPr="002B2F92">
              <w:rPr>
                <w:bCs/>
              </w:rPr>
              <w:t>1799.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16" w14:textId="77777777" w:rsidR="002F299D" w:rsidRPr="002B2F92" w:rsidRDefault="002F299D" w:rsidP="00E90AB9">
            <w:pPr>
              <w:jc w:val="center"/>
              <w:rPr>
                <w:bCs/>
              </w:rPr>
            </w:pPr>
            <w:r w:rsidRPr="002B2F92">
              <w:rPr>
                <w:bCs/>
              </w:rPr>
              <w:t>29239*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17" w14:textId="77777777" w:rsidR="002F299D" w:rsidRPr="002B2F92" w:rsidRDefault="002F299D" w:rsidP="00E90AB9">
            <w:pPr>
              <w:jc w:val="both"/>
              <w:rPr>
                <w:bCs/>
              </w:rPr>
            </w:pPr>
            <w:r w:rsidRPr="002B2F92">
              <w:rPr>
                <w:bCs/>
              </w:rPr>
              <w:t>Ekspandera izņemšana un plastika ar izstieptiem audiem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18" w14:textId="77777777" w:rsidR="002F299D" w:rsidRPr="002B2F92" w:rsidRDefault="002F299D" w:rsidP="00E90AB9">
            <w:pPr>
              <w:jc w:val="center"/>
              <w:rPr>
                <w:bCs/>
              </w:rPr>
            </w:pPr>
            <w:r w:rsidRPr="002B2F92">
              <w:rPr>
                <w:bCs/>
              </w:rPr>
              <w:t>107.97</w:t>
            </w:r>
          </w:p>
        </w:tc>
      </w:tr>
      <w:tr w:rsidR="002B2F92" w:rsidRPr="002B2F92" w14:paraId="69FFF31E" w14:textId="77777777" w:rsidTr="00FE5378">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1A" w14:textId="77777777" w:rsidR="002F299D" w:rsidRPr="002B2F92" w:rsidRDefault="002F299D" w:rsidP="00E90AB9">
            <w:pPr>
              <w:jc w:val="center"/>
              <w:rPr>
                <w:bCs/>
              </w:rPr>
            </w:pPr>
            <w:r w:rsidRPr="002B2F92">
              <w:rPr>
                <w:bCs/>
              </w:rPr>
              <w:t>1800.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1B" w14:textId="77777777" w:rsidR="002F299D" w:rsidRPr="002B2F92" w:rsidRDefault="002F299D" w:rsidP="00E90AB9">
            <w:pPr>
              <w:jc w:val="center"/>
              <w:rPr>
                <w:bCs/>
              </w:rPr>
            </w:pPr>
            <w:r w:rsidRPr="002B2F92">
              <w:rPr>
                <w:bCs/>
              </w:rPr>
              <w:t>29240*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1C" w14:textId="4A9FF548" w:rsidR="002F299D" w:rsidRPr="002B2F92" w:rsidRDefault="002F299D" w:rsidP="00E90AB9">
            <w:pPr>
              <w:jc w:val="both"/>
              <w:rPr>
                <w:bCs/>
              </w:rPr>
            </w:pPr>
            <w:r w:rsidRPr="002B2F92">
              <w:rPr>
                <w:bCs/>
              </w:rPr>
              <w:t xml:space="preserve">Kontūrplastika sejas rajonā ar auto, </w:t>
            </w:r>
            <w:r w:rsidR="00764997" w:rsidRPr="002B2F92">
              <w:rPr>
                <w:bCs/>
              </w:rPr>
              <w:t>alo</w:t>
            </w:r>
            <w:r w:rsidRPr="002B2F92">
              <w:rPr>
                <w:bCs/>
              </w:rPr>
              <w:t xml:space="preserve">, mākslīgo </w:t>
            </w:r>
            <w:r w:rsidRPr="002B2F92">
              <w:rPr>
                <w:bCs/>
              </w:rPr>
              <w:lastRenderedPageBreak/>
              <w:t>transplantātu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1D" w14:textId="77777777" w:rsidR="002F299D" w:rsidRPr="002B2F92" w:rsidRDefault="002F299D" w:rsidP="00E90AB9">
            <w:pPr>
              <w:jc w:val="center"/>
              <w:rPr>
                <w:bCs/>
              </w:rPr>
            </w:pPr>
            <w:r w:rsidRPr="002B2F92">
              <w:rPr>
                <w:bCs/>
              </w:rPr>
              <w:lastRenderedPageBreak/>
              <w:t>91.84</w:t>
            </w:r>
          </w:p>
        </w:tc>
      </w:tr>
      <w:tr w:rsidR="002B2F92" w:rsidRPr="002B2F92" w14:paraId="69FFF323"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1F" w14:textId="77777777" w:rsidR="002F299D" w:rsidRPr="002B2F92" w:rsidRDefault="002F299D" w:rsidP="00E90AB9">
            <w:pPr>
              <w:jc w:val="center"/>
              <w:rPr>
                <w:bCs/>
              </w:rPr>
            </w:pPr>
            <w:r w:rsidRPr="002B2F92">
              <w:rPr>
                <w:bCs/>
              </w:rPr>
              <w:lastRenderedPageBreak/>
              <w:t>1801.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20" w14:textId="77777777" w:rsidR="002F299D" w:rsidRPr="002B2F92" w:rsidRDefault="002F299D" w:rsidP="00E90AB9">
            <w:pPr>
              <w:jc w:val="center"/>
              <w:rPr>
                <w:bCs/>
              </w:rPr>
            </w:pPr>
            <w:r w:rsidRPr="002B2F92">
              <w:rPr>
                <w:bCs/>
              </w:rPr>
              <w:t>29244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21" w14:textId="79ECA462" w:rsidR="002F299D" w:rsidRPr="002B2F92" w:rsidRDefault="002F299D" w:rsidP="005D06A1">
            <w:pPr>
              <w:jc w:val="both"/>
              <w:rPr>
                <w:bCs/>
              </w:rPr>
            </w:pPr>
            <w:r w:rsidRPr="002B2F92">
              <w:rPr>
                <w:bCs/>
              </w:rPr>
              <w:t>Kriomasāža (vis</w:t>
            </w:r>
            <w:r w:rsidR="005D06A1" w:rsidRPr="002B2F92">
              <w:rPr>
                <w:bCs/>
              </w:rPr>
              <w:t>s</w:t>
            </w:r>
            <w:r w:rsidRPr="002B2F92">
              <w:rPr>
                <w:bCs/>
              </w:rPr>
              <w:t xml:space="preserve"> kurs</w:t>
            </w:r>
            <w:r w:rsidR="005D06A1" w:rsidRPr="002B2F92">
              <w:rPr>
                <w:bCs/>
              </w:rPr>
              <w:t>s</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22" w14:textId="77777777" w:rsidR="002F299D" w:rsidRPr="002B2F92" w:rsidRDefault="002F299D" w:rsidP="00E90AB9">
            <w:pPr>
              <w:jc w:val="center"/>
              <w:rPr>
                <w:bCs/>
              </w:rPr>
            </w:pPr>
            <w:r w:rsidRPr="002B2F92">
              <w:rPr>
                <w:bCs/>
              </w:rPr>
              <w:t>25.81</w:t>
            </w:r>
          </w:p>
        </w:tc>
      </w:tr>
      <w:tr w:rsidR="002B2F92" w:rsidRPr="002B2F92" w14:paraId="69FFF328"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24" w14:textId="77777777" w:rsidR="002F299D" w:rsidRPr="002B2F92" w:rsidRDefault="002F299D" w:rsidP="00E90AB9">
            <w:pPr>
              <w:jc w:val="center"/>
              <w:rPr>
                <w:bCs/>
              </w:rPr>
            </w:pPr>
            <w:r w:rsidRPr="002B2F92">
              <w:rPr>
                <w:bCs/>
              </w:rPr>
              <w:t>1802.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25" w14:textId="77777777" w:rsidR="002F299D" w:rsidRPr="002B2F92" w:rsidRDefault="002F299D" w:rsidP="00E90AB9">
            <w:pPr>
              <w:jc w:val="center"/>
              <w:rPr>
                <w:bCs/>
              </w:rPr>
            </w:pPr>
            <w:r w:rsidRPr="002B2F92">
              <w:rPr>
                <w:bCs/>
              </w:rPr>
              <w:t>29257*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26" w14:textId="77777777" w:rsidR="002F299D" w:rsidRPr="002B2F92" w:rsidRDefault="002F299D" w:rsidP="00E90AB9">
            <w:pPr>
              <w:jc w:val="both"/>
              <w:rPr>
                <w:bCs/>
              </w:rPr>
            </w:pPr>
            <w:r w:rsidRPr="002B2F92">
              <w:rPr>
                <w:bCs/>
              </w:rPr>
              <w:t>Viena zoba implanta ielikšana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27" w14:textId="77777777" w:rsidR="002F299D" w:rsidRPr="002B2F92" w:rsidRDefault="002F299D" w:rsidP="00E90AB9">
            <w:pPr>
              <w:jc w:val="center"/>
              <w:rPr>
                <w:bCs/>
              </w:rPr>
            </w:pPr>
            <w:r w:rsidRPr="002B2F92">
              <w:rPr>
                <w:bCs/>
              </w:rPr>
              <w:t>86.50</w:t>
            </w:r>
          </w:p>
        </w:tc>
      </w:tr>
      <w:tr w:rsidR="002B2F92" w:rsidRPr="002B2F92" w14:paraId="69FFF32D" w14:textId="77777777" w:rsidTr="00E90AB9">
        <w:trPr>
          <w:trHeight w:val="39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29" w14:textId="77777777" w:rsidR="002F299D" w:rsidRPr="002B2F92" w:rsidRDefault="002F299D" w:rsidP="00E90AB9">
            <w:pPr>
              <w:jc w:val="center"/>
              <w:rPr>
                <w:bCs/>
              </w:rPr>
            </w:pPr>
            <w:r w:rsidRPr="002B2F92">
              <w:rPr>
                <w:bCs/>
              </w:rPr>
              <w:t>1803.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2A" w14:textId="77777777" w:rsidR="002F299D" w:rsidRPr="002B2F92" w:rsidRDefault="002F299D" w:rsidP="00E90AB9">
            <w:pPr>
              <w:jc w:val="center"/>
              <w:rPr>
                <w:bCs/>
              </w:rPr>
            </w:pPr>
            <w:r w:rsidRPr="002B2F92">
              <w:rPr>
                <w:bCs/>
              </w:rPr>
              <w:t>29258*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2B" w14:textId="77777777" w:rsidR="002F299D" w:rsidRPr="002B2F92" w:rsidRDefault="002F299D" w:rsidP="00E90AB9">
            <w:pPr>
              <w:jc w:val="both"/>
              <w:rPr>
                <w:bCs/>
              </w:rPr>
            </w:pPr>
            <w:r w:rsidRPr="002B2F92">
              <w:rPr>
                <w:bCs/>
              </w:rPr>
              <w:t>Viena zoba implanta ielikšana augšžoklī ar antrotomiju deguna blakusdobuma sagatavošanai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2C" w14:textId="77777777" w:rsidR="002F299D" w:rsidRPr="002B2F92" w:rsidRDefault="002F299D" w:rsidP="00E90AB9">
            <w:pPr>
              <w:jc w:val="center"/>
              <w:rPr>
                <w:bCs/>
              </w:rPr>
            </w:pPr>
            <w:r w:rsidRPr="002B2F92">
              <w:rPr>
                <w:bCs/>
              </w:rPr>
              <w:t>91.84</w:t>
            </w:r>
          </w:p>
        </w:tc>
      </w:tr>
      <w:tr w:rsidR="002B2F92" w:rsidRPr="002B2F92" w14:paraId="69FFF332"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2E" w14:textId="77777777" w:rsidR="002F299D" w:rsidRPr="002B2F92" w:rsidRDefault="002F299D" w:rsidP="00E90AB9">
            <w:pPr>
              <w:jc w:val="center"/>
              <w:rPr>
                <w:bCs/>
              </w:rPr>
            </w:pPr>
            <w:r w:rsidRPr="002B2F92">
              <w:rPr>
                <w:bCs/>
              </w:rPr>
              <w:t>1804.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2F" w14:textId="77777777" w:rsidR="002F299D" w:rsidRPr="002B2F92" w:rsidRDefault="002F299D" w:rsidP="00E90AB9">
            <w:pPr>
              <w:jc w:val="center"/>
              <w:rPr>
                <w:bCs/>
              </w:rPr>
            </w:pPr>
            <w:r w:rsidRPr="002B2F92">
              <w:rPr>
                <w:bCs/>
              </w:rPr>
              <w:t>29259*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30" w14:textId="77777777" w:rsidR="002F299D" w:rsidRPr="002B2F92" w:rsidRDefault="002F299D" w:rsidP="00E90AB9">
            <w:pPr>
              <w:jc w:val="both"/>
              <w:rPr>
                <w:bCs/>
              </w:rPr>
            </w:pPr>
            <w:r w:rsidRPr="002B2F92">
              <w:rPr>
                <w:bCs/>
              </w:rPr>
              <w:t>Piemaksa manipulācijai 29258 par zoba implantu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31" w14:textId="77777777" w:rsidR="002F299D" w:rsidRPr="002B2F92" w:rsidRDefault="002F299D" w:rsidP="00E90AB9">
            <w:pPr>
              <w:jc w:val="center"/>
              <w:rPr>
                <w:bCs/>
              </w:rPr>
            </w:pPr>
            <w:r w:rsidRPr="002B2F92">
              <w:rPr>
                <w:bCs/>
              </w:rPr>
              <w:t>111.17</w:t>
            </w:r>
          </w:p>
        </w:tc>
      </w:tr>
      <w:tr w:rsidR="002F299D" w:rsidRPr="002B2F92" w14:paraId="69FFF337" w14:textId="77777777" w:rsidTr="00E90AB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33" w14:textId="77777777" w:rsidR="002F299D" w:rsidRPr="002B2F92" w:rsidRDefault="002F299D" w:rsidP="00E90AB9">
            <w:pPr>
              <w:jc w:val="center"/>
              <w:rPr>
                <w:bCs/>
              </w:rPr>
            </w:pPr>
            <w:r w:rsidRPr="002B2F92">
              <w:rPr>
                <w:bCs/>
              </w:rPr>
              <w:t>1805.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34" w14:textId="77777777" w:rsidR="002F299D" w:rsidRPr="002B2F92" w:rsidRDefault="002F299D" w:rsidP="00E90AB9">
            <w:pPr>
              <w:jc w:val="center"/>
              <w:rPr>
                <w:bCs/>
              </w:rPr>
            </w:pPr>
            <w:r w:rsidRPr="002B2F92">
              <w:rPr>
                <w:bCs/>
              </w:rPr>
              <w:t>29260*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35" w14:textId="77777777" w:rsidR="002F299D" w:rsidRPr="002B2F92" w:rsidRDefault="002F299D" w:rsidP="00E90AB9">
            <w:pPr>
              <w:jc w:val="both"/>
              <w:rPr>
                <w:bCs/>
              </w:rPr>
            </w:pPr>
            <w:r w:rsidRPr="002B2F92">
              <w:rPr>
                <w:bCs/>
              </w:rPr>
              <w:t>Piemaksa manipulācijai 29224 par implantu ekspanders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36" w14:textId="77777777" w:rsidR="002F299D" w:rsidRPr="002B2F92" w:rsidRDefault="002F299D" w:rsidP="00E90AB9">
            <w:pPr>
              <w:jc w:val="center"/>
              <w:rPr>
                <w:bCs/>
              </w:rPr>
            </w:pPr>
            <w:r w:rsidRPr="002B2F92">
              <w:rPr>
                <w:bCs/>
              </w:rPr>
              <w:t>498.86</w:t>
            </w:r>
          </w:p>
        </w:tc>
      </w:tr>
    </w:tbl>
    <w:p w14:paraId="69FFF338" w14:textId="77777777" w:rsidR="002F299D" w:rsidRPr="002B2F92" w:rsidRDefault="002F299D" w:rsidP="002F299D">
      <w:pPr>
        <w:pStyle w:val="Heading1"/>
        <w:spacing w:before="0"/>
        <w:ind w:firstLine="720"/>
        <w:jc w:val="both"/>
        <w:rPr>
          <w:rFonts w:ascii="Times New Roman" w:hAnsi="Times New Roman" w:cs="Times New Roman"/>
          <w:b w:val="0"/>
          <w:bCs w:val="0"/>
          <w:color w:val="auto"/>
          <w:sz w:val="24"/>
          <w:szCs w:val="24"/>
        </w:rPr>
      </w:pPr>
    </w:p>
    <w:p w14:paraId="69FFF339" w14:textId="1ED74B35" w:rsidR="002F299D" w:rsidRPr="002B2F92" w:rsidRDefault="002F299D" w:rsidP="002F299D">
      <w:pPr>
        <w:pStyle w:val="Heading1"/>
        <w:spacing w:before="0"/>
        <w:ind w:firstLine="720"/>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MUGURKAULA ĶIRURĢIJA (manipulācijas 30001–30080)</w:t>
      </w:r>
    </w:p>
    <w:p w14:paraId="69FFF33A" w14:textId="77777777" w:rsidR="002F299D" w:rsidRPr="002B2F92" w:rsidRDefault="002F299D" w:rsidP="002F299D"/>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33F" w14:textId="77777777" w:rsidTr="00E90AB9">
        <w:trPr>
          <w:trHeight w:val="5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0C9F4" w14:textId="77777777" w:rsidR="005D06A1" w:rsidRPr="002B2F92" w:rsidRDefault="002F299D" w:rsidP="00E90AB9">
            <w:pPr>
              <w:jc w:val="center"/>
              <w:rPr>
                <w:bCs/>
              </w:rPr>
            </w:pPr>
            <w:r w:rsidRPr="002B2F92">
              <w:rPr>
                <w:bCs/>
              </w:rPr>
              <w:t>Nr</w:t>
            </w:r>
            <w:r w:rsidR="00911F75" w:rsidRPr="002B2F92">
              <w:rPr>
                <w:bCs/>
              </w:rPr>
              <w:t xml:space="preserve">. </w:t>
            </w:r>
          </w:p>
          <w:p w14:paraId="69FFF33B" w14:textId="1858C0A7" w:rsidR="002F299D" w:rsidRPr="002B2F92" w:rsidRDefault="00911F75" w:rsidP="005D06A1">
            <w:pPr>
              <w:jc w:val="center"/>
              <w:rPr>
                <w:bCs/>
              </w:rPr>
            </w:pPr>
            <w:r w:rsidRPr="002B2F92">
              <w:rPr>
                <w:bCs/>
              </w:rPr>
              <w:t>p.</w:t>
            </w:r>
            <w:r w:rsidR="005D06A1" w:rsidRPr="002B2F92">
              <w:rPr>
                <w:bCs/>
              </w:rPr>
              <w:t> </w:t>
            </w:r>
            <w:r w:rsidRPr="002B2F92">
              <w:rPr>
                <w:bCs/>
              </w:rPr>
              <w:t>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3C"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3D"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3E" w14:textId="446CE66D" w:rsidR="002F299D" w:rsidRPr="002B2F92" w:rsidRDefault="002F299D" w:rsidP="005D06A1">
            <w:pPr>
              <w:jc w:val="center"/>
              <w:rPr>
                <w:bCs/>
              </w:rPr>
            </w:pPr>
            <w:r w:rsidRPr="002B2F92">
              <w:rPr>
                <w:bCs/>
              </w:rPr>
              <w:t>Tarifs (</w:t>
            </w:r>
            <w:r w:rsidRPr="002B2F92">
              <w:rPr>
                <w:bCs/>
                <w:i/>
              </w:rPr>
              <w:t>euro</w:t>
            </w:r>
            <w:r w:rsidRPr="002B2F92">
              <w:rPr>
                <w:bCs/>
              </w:rPr>
              <w:t>)</w:t>
            </w:r>
          </w:p>
        </w:tc>
      </w:tr>
      <w:tr w:rsidR="002B2F92" w:rsidRPr="002B2F92" w14:paraId="69FFF344" w14:textId="77777777" w:rsidTr="00E90AB9">
        <w:trPr>
          <w:trHeight w:val="5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40" w14:textId="77777777" w:rsidR="002F299D" w:rsidRPr="002B2F92" w:rsidRDefault="002F299D" w:rsidP="00E90AB9">
            <w:pPr>
              <w:jc w:val="center"/>
              <w:rPr>
                <w:bCs/>
              </w:rPr>
            </w:pPr>
            <w:r w:rsidRPr="002B2F92">
              <w:rPr>
                <w:bCs/>
              </w:rPr>
              <w:t>1806.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41" w14:textId="77777777" w:rsidR="002F299D" w:rsidRPr="002B2F92" w:rsidRDefault="002F299D" w:rsidP="00E90AB9">
            <w:pPr>
              <w:jc w:val="center"/>
              <w:rPr>
                <w:bCs/>
              </w:rPr>
            </w:pPr>
            <w:r w:rsidRPr="002B2F92">
              <w:rPr>
                <w:bCs/>
              </w:rPr>
              <w:t>30001*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42" w14:textId="77777777" w:rsidR="002F299D" w:rsidRPr="002B2F92" w:rsidRDefault="002F299D" w:rsidP="00E90AB9">
            <w:pPr>
              <w:jc w:val="both"/>
              <w:rPr>
                <w:bCs/>
              </w:rPr>
            </w:pPr>
            <w:r w:rsidRPr="002B2F92">
              <w:rPr>
                <w:bCs/>
              </w:rPr>
              <w:t>Mugurkaula skoliozes operācija (bez implanta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43" w14:textId="77777777" w:rsidR="002F299D" w:rsidRPr="002B2F92" w:rsidRDefault="002F299D" w:rsidP="00E90AB9">
            <w:pPr>
              <w:jc w:val="center"/>
              <w:rPr>
                <w:bCs/>
              </w:rPr>
            </w:pPr>
            <w:r w:rsidRPr="002B2F92">
              <w:rPr>
                <w:bCs/>
              </w:rPr>
              <w:t>345.19</w:t>
            </w:r>
          </w:p>
        </w:tc>
      </w:tr>
      <w:tr w:rsidR="002B2F92" w:rsidRPr="002B2F92" w14:paraId="69FFF349"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45" w14:textId="77777777" w:rsidR="002F299D" w:rsidRPr="002B2F92" w:rsidRDefault="002F299D" w:rsidP="00E90AB9">
            <w:pPr>
              <w:jc w:val="center"/>
              <w:rPr>
                <w:bCs/>
              </w:rPr>
            </w:pPr>
            <w:r w:rsidRPr="002B2F92">
              <w:rPr>
                <w:bCs/>
              </w:rPr>
              <w:t>1807.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46" w14:textId="77777777" w:rsidR="002F299D" w:rsidRPr="002B2F92" w:rsidRDefault="002F299D" w:rsidP="00E90AB9">
            <w:pPr>
              <w:jc w:val="center"/>
              <w:rPr>
                <w:bCs/>
              </w:rPr>
            </w:pPr>
            <w:r w:rsidRPr="002B2F92">
              <w:rPr>
                <w:bCs/>
              </w:rPr>
              <w:t>30003*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47" w14:textId="77777777" w:rsidR="002F299D" w:rsidRPr="002B2F92" w:rsidRDefault="002F299D" w:rsidP="00E90AB9">
            <w:pPr>
              <w:jc w:val="both"/>
              <w:rPr>
                <w:bCs/>
              </w:rPr>
            </w:pPr>
            <w:r w:rsidRPr="002B2F92">
              <w:rPr>
                <w:bCs/>
              </w:rPr>
              <w:t>Piemaksa manipulācijai 30001 par mugurējās fiksācijas implantu skoliozēm totālai fiksācijai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48" w14:textId="77777777" w:rsidR="002F299D" w:rsidRPr="002B2F92" w:rsidRDefault="002F299D" w:rsidP="00E90AB9">
            <w:pPr>
              <w:jc w:val="center"/>
              <w:rPr>
                <w:bCs/>
              </w:rPr>
            </w:pPr>
            <w:r w:rsidRPr="002B2F92">
              <w:rPr>
                <w:bCs/>
              </w:rPr>
              <w:t>3312.53</w:t>
            </w:r>
          </w:p>
        </w:tc>
      </w:tr>
      <w:tr w:rsidR="002B2F92" w:rsidRPr="002B2F92" w14:paraId="69FFF34E"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4A" w14:textId="77777777" w:rsidR="002F299D" w:rsidRPr="002B2F92" w:rsidRDefault="002F299D" w:rsidP="00E90AB9">
            <w:pPr>
              <w:jc w:val="center"/>
              <w:rPr>
                <w:bCs/>
              </w:rPr>
            </w:pPr>
            <w:r w:rsidRPr="002B2F92">
              <w:rPr>
                <w:bCs/>
              </w:rPr>
              <w:t>1808.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4B" w14:textId="77777777" w:rsidR="002F299D" w:rsidRPr="002B2F92" w:rsidRDefault="002F299D" w:rsidP="00E90AB9">
            <w:pPr>
              <w:jc w:val="center"/>
              <w:rPr>
                <w:bCs/>
              </w:rPr>
            </w:pPr>
            <w:r w:rsidRPr="002B2F92">
              <w:rPr>
                <w:bCs/>
              </w:rPr>
              <w:t>30004*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4C" w14:textId="77777777" w:rsidR="002F299D" w:rsidRPr="002B2F92" w:rsidRDefault="002F299D" w:rsidP="00E90AB9">
            <w:pPr>
              <w:jc w:val="both"/>
              <w:rPr>
                <w:bCs/>
              </w:rPr>
            </w:pPr>
            <w:r w:rsidRPr="002B2F92">
              <w:rPr>
                <w:bCs/>
              </w:rPr>
              <w:t>Piemaksa manipulācijai 30001 par mugurējās fiksācijas implantu skoliozēm krūšu daļai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4D" w14:textId="77777777" w:rsidR="002F299D" w:rsidRPr="002B2F92" w:rsidRDefault="002F299D" w:rsidP="00E90AB9">
            <w:pPr>
              <w:jc w:val="center"/>
              <w:rPr>
                <w:bCs/>
              </w:rPr>
            </w:pPr>
            <w:r w:rsidRPr="002B2F92">
              <w:rPr>
                <w:bCs/>
              </w:rPr>
              <w:t>2774.69</w:t>
            </w:r>
          </w:p>
        </w:tc>
      </w:tr>
      <w:tr w:rsidR="002B2F92" w:rsidRPr="002B2F92" w14:paraId="69FFF353"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4F" w14:textId="77777777" w:rsidR="002F299D" w:rsidRPr="002B2F92" w:rsidRDefault="002F299D" w:rsidP="00E90AB9">
            <w:pPr>
              <w:jc w:val="center"/>
              <w:rPr>
                <w:bCs/>
              </w:rPr>
            </w:pPr>
            <w:r w:rsidRPr="002B2F92">
              <w:rPr>
                <w:bCs/>
              </w:rPr>
              <w:t>1809.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50" w14:textId="77777777" w:rsidR="002F299D" w:rsidRPr="002B2F92" w:rsidRDefault="002F299D" w:rsidP="00E90AB9">
            <w:pPr>
              <w:jc w:val="center"/>
              <w:rPr>
                <w:bCs/>
              </w:rPr>
            </w:pPr>
            <w:r w:rsidRPr="002B2F92">
              <w:rPr>
                <w:bCs/>
              </w:rPr>
              <w:t>30005*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51" w14:textId="77777777" w:rsidR="002F299D" w:rsidRPr="002B2F92" w:rsidRDefault="002F299D" w:rsidP="00E90AB9">
            <w:pPr>
              <w:jc w:val="both"/>
              <w:rPr>
                <w:bCs/>
              </w:rPr>
            </w:pPr>
            <w:r w:rsidRPr="002B2F92">
              <w:rPr>
                <w:bCs/>
              </w:rPr>
              <w:t>Piemaksa manipulācijai 30001 par mugurējās fiksācijas implantu skoliozēm jostas daļai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52" w14:textId="77777777" w:rsidR="002F299D" w:rsidRPr="002B2F92" w:rsidRDefault="002F299D" w:rsidP="00E90AB9">
            <w:pPr>
              <w:jc w:val="center"/>
              <w:rPr>
                <w:bCs/>
              </w:rPr>
            </w:pPr>
            <w:r w:rsidRPr="002B2F92">
              <w:rPr>
                <w:bCs/>
              </w:rPr>
              <w:t>1587.24</w:t>
            </w:r>
          </w:p>
        </w:tc>
      </w:tr>
      <w:tr w:rsidR="002B2F92" w:rsidRPr="002B2F92" w14:paraId="69FFF358"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54" w14:textId="77777777" w:rsidR="002F299D" w:rsidRPr="002B2F92" w:rsidRDefault="002F299D" w:rsidP="00E90AB9">
            <w:pPr>
              <w:jc w:val="center"/>
              <w:rPr>
                <w:bCs/>
              </w:rPr>
            </w:pPr>
            <w:r w:rsidRPr="002B2F92">
              <w:rPr>
                <w:bCs/>
              </w:rPr>
              <w:t>1810.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55" w14:textId="77777777" w:rsidR="002F299D" w:rsidRPr="002B2F92" w:rsidRDefault="002F299D" w:rsidP="00E90AB9">
            <w:pPr>
              <w:jc w:val="center"/>
              <w:rPr>
                <w:bCs/>
              </w:rPr>
            </w:pPr>
            <w:r w:rsidRPr="002B2F92">
              <w:rPr>
                <w:bCs/>
              </w:rPr>
              <w:t>30006*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56" w14:textId="1FE385C3" w:rsidR="002F299D" w:rsidRPr="002B2F92" w:rsidRDefault="002F299D" w:rsidP="00E90AB9">
            <w:pPr>
              <w:jc w:val="both"/>
              <w:rPr>
                <w:bCs/>
              </w:rPr>
            </w:pPr>
            <w:r w:rsidRPr="002B2F92">
              <w:rPr>
                <w:bCs/>
              </w:rPr>
              <w:t>Mugurkaula fiksācija traumu u.</w:t>
            </w:r>
            <w:r w:rsidR="005D06A1" w:rsidRPr="002B2F92">
              <w:rPr>
                <w:bCs/>
              </w:rPr>
              <w:t> </w:t>
            </w:r>
            <w:r w:rsidRPr="002B2F92">
              <w:rPr>
                <w:bCs/>
              </w:rPr>
              <w:t>c. mugurkaula nestabilitātes gadījumos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57" w14:textId="77777777" w:rsidR="002F299D" w:rsidRPr="002B2F92" w:rsidRDefault="002F299D" w:rsidP="00E90AB9">
            <w:pPr>
              <w:jc w:val="center"/>
              <w:rPr>
                <w:bCs/>
              </w:rPr>
            </w:pPr>
            <w:r w:rsidRPr="002B2F92">
              <w:rPr>
                <w:bCs/>
              </w:rPr>
              <w:t>266.57</w:t>
            </w:r>
          </w:p>
        </w:tc>
      </w:tr>
      <w:tr w:rsidR="002B2F92" w:rsidRPr="002B2F92" w14:paraId="69FFF35D" w14:textId="77777777" w:rsidTr="00E90AB9">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59" w14:textId="77777777" w:rsidR="002F299D" w:rsidRPr="002B2F92" w:rsidRDefault="002F299D" w:rsidP="00E90AB9">
            <w:pPr>
              <w:jc w:val="center"/>
              <w:rPr>
                <w:bCs/>
              </w:rPr>
            </w:pPr>
            <w:r w:rsidRPr="002B2F92">
              <w:rPr>
                <w:bCs/>
              </w:rPr>
              <w:t>1811.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5A" w14:textId="77777777" w:rsidR="002F299D" w:rsidRPr="002B2F92" w:rsidRDefault="002F299D" w:rsidP="00E90AB9">
            <w:pPr>
              <w:jc w:val="center"/>
              <w:rPr>
                <w:bCs/>
              </w:rPr>
            </w:pPr>
            <w:r w:rsidRPr="002B2F92">
              <w:rPr>
                <w:bCs/>
              </w:rPr>
              <w:t>30007*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5B" w14:textId="48E08B40" w:rsidR="002F299D" w:rsidRPr="002B2F92" w:rsidRDefault="002F299D" w:rsidP="00D35BCD">
            <w:pPr>
              <w:jc w:val="both"/>
              <w:rPr>
                <w:bCs/>
              </w:rPr>
            </w:pPr>
            <w:r w:rsidRPr="002B2F92">
              <w:rPr>
                <w:bCs/>
              </w:rPr>
              <w:t>Piemaksa manipulācijai 30006 par transpedikulārās fiksācijas implantu mugurkaulāja krūšu (jostas</w:t>
            </w:r>
            <w:r w:rsidR="00D35BCD" w:rsidRPr="002B2F92">
              <w:rPr>
                <w:bCs/>
              </w:rPr>
              <w:t>)</w:t>
            </w:r>
            <w:r w:rsidRPr="002B2F92">
              <w:rPr>
                <w:bCs/>
              </w:rPr>
              <w:t xml:space="preserve"> daļai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5C" w14:textId="77777777" w:rsidR="002F299D" w:rsidRPr="002B2F92" w:rsidRDefault="002F299D" w:rsidP="00E90AB9">
            <w:pPr>
              <w:jc w:val="center"/>
              <w:rPr>
                <w:bCs/>
              </w:rPr>
            </w:pPr>
            <w:r w:rsidRPr="002B2F92">
              <w:rPr>
                <w:bCs/>
              </w:rPr>
              <w:t>806.77</w:t>
            </w:r>
          </w:p>
        </w:tc>
      </w:tr>
      <w:tr w:rsidR="002B2F92" w:rsidRPr="002B2F92" w14:paraId="69FFF362" w14:textId="77777777" w:rsidTr="00E90AB9">
        <w:trPr>
          <w:trHeight w:val="4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5E" w14:textId="77777777" w:rsidR="002F299D" w:rsidRPr="002B2F92" w:rsidRDefault="002F299D" w:rsidP="00E90AB9">
            <w:pPr>
              <w:jc w:val="center"/>
              <w:rPr>
                <w:bCs/>
              </w:rPr>
            </w:pPr>
            <w:r w:rsidRPr="002B2F92">
              <w:rPr>
                <w:bCs/>
              </w:rPr>
              <w:t>1812.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5F" w14:textId="77777777" w:rsidR="002F299D" w:rsidRPr="002B2F92" w:rsidRDefault="002F299D" w:rsidP="00E90AB9">
            <w:pPr>
              <w:jc w:val="center"/>
              <w:rPr>
                <w:bCs/>
              </w:rPr>
            </w:pPr>
            <w:r w:rsidRPr="002B2F92">
              <w:rPr>
                <w:bCs/>
              </w:rPr>
              <w:t>30010*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60" w14:textId="77777777" w:rsidR="002F299D" w:rsidRPr="002B2F92" w:rsidRDefault="002F299D" w:rsidP="00E90AB9">
            <w:pPr>
              <w:jc w:val="both"/>
              <w:rPr>
                <w:bCs/>
              </w:rPr>
            </w:pPr>
            <w:r w:rsidRPr="002B2F92">
              <w:rPr>
                <w:bCs/>
              </w:rPr>
              <w:t>Mugurkaula kanāla dekompresijas spondilodēze ar stabilizāciju (Olbi)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61" w14:textId="77777777" w:rsidR="002F299D" w:rsidRPr="002B2F92" w:rsidRDefault="002F299D" w:rsidP="00E90AB9">
            <w:pPr>
              <w:jc w:val="center"/>
              <w:rPr>
                <w:bCs/>
              </w:rPr>
            </w:pPr>
            <w:r w:rsidRPr="002B2F92">
              <w:rPr>
                <w:bCs/>
              </w:rPr>
              <w:t>139.63</w:t>
            </w:r>
          </w:p>
        </w:tc>
      </w:tr>
      <w:tr w:rsidR="002B2F92" w:rsidRPr="002B2F92" w14:paraId="69FFF367" w14:textId="77777777" w:rsidTr="00E90AB9">
        <w:trPr>
          <w:trHeight w:val="5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63" w14:textId="77777777" w:rsidR="002F299D" w:rsidRPr="002B2F92" w:rsidRDefault="002F299D" w:rsidP="00E90AB9">
            <w:pPr>
              <w:jc w:val="center"/>
              <w:rPr>
                <w:bCs/>
              </w:rPr>
            </w:pPr>
            <w:r w:rsidRPr="002B2F92">
              <w:rPr>
                <w:bCs/>
              </w:rPr>
              <w:t>1813.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64" w14:textId="77777777" w:rsidR="002F299D" w:rsidRPr="002B2F92" w:rsidRDefault="002F299D" w:rsidP="00E90AB9">
            <w:pPr>
              <w:jc w:val="center"/>
              <w:rPr>
                <w:bCs/>
              </w:rPr>
            </w:pPr>
            <w:r w:rsidRPr="002B2F92">
              <w:rPr>
                <w:bCs/>
              </w:rPr>
              <w:t>30011*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65" w14:textId="6453932A" w:rsidR="002F299D" w:rsidRPr="002B2F92" w:rsidRDefault="002F299D" w:rsidP="00D35BCD">
            <w:pPr>
              <w:jc w:val="both"/>
              <w:rPr>
                <w:bCs/>
              </w:rPr>
            </w:pPr>
            <w:r w:rsidRPr="002B2F92">
              <w:rPr>
                <w:bCs/>
              </w:rPr>
              <w:t>Mugurkaulāja fiksācija ar laminektomiju, ar/bez Urbāna ķīļa nokalšan</w:t>
            </w:r>
            <w:r w:rsidR="00D35BCD" w:rsidRPr="002B2F92">
              <w:rPr>
                <w:bCs/>
              </w:rPr>
              <w:t>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66" w14:textId="77777777" w:rsidR="002F299D" w:rsidRPr="002B2F92" w:rsidRDefault="002F299D" w:rsidP="00E90AB9">
            <w:pPr>
              <w:jc w:val="center"/>
              <w:rPr>
                <w:bCs/>
              </w:rPr>
            </w:pPr>
            <w:r w:rsidRPr="002B2F92">
              <w:rPr>
                <w:bCs/>
              </w:rPr>
              <w:t>230.36</w:t>
            </w:r>
          </w:p>
        </w:tc>
      </w:tr>
      <w:tr w:rsidR="002B2F92" w:rsidRPr="002B2F92" w14:paraId="69FFF36C" w14:textId="77777777" w:rsidTr="00E90AB9">
        <w:trPr>
          <w:trHeight w:val="5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68" w14:textId="77777777" w:rsidR="002F299D" w:rsidRPr="002B2F92" w:rsidRDefault="002F299D" w:rsidP="00E90AB9">
            <w:pPr>
              <w:jc w:val="center"/>
              <w:rPr>
                <w:bCs/>
              </w:rPr>
            </w:pPr>
            <w:r w:rsidRPr="002B2F92">
              <w:rPr>
                <w:bCs/>
              </w:rPr>
              <w:t>1814.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69" w14:textId="77777777" w:rsidR="002F299D" w:rsidRPr="002B2F92" w:rsidRDefault="002F299D" w:rsidP="00E90AB9">
            <w:pPr>
              <w:jc w:val="center"/>
              <w:rPr>
                <w:bCs/>
              </w:rPr>
            </w:pPr>
            <w:r w:rsidRPr="002B2F92">
              <w:rPr>
                <w:bCs/>
              </w:rPr>
              <w:t>30012*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6A" w14:textId="7D845605" w:rsidR="002F299D" w:rsidRPr="002B2F92" w:rsidRDefault="002F299D" w:rsidP="00D35BCD">
            <w:pPr>
              <w:jc w:val="both"/>
              <w:rPr>
                <w:bCs/>
              </w:rPr>
            </w:pPr>
            <w:r w:rsidRPr="002B2F92">
              <w:rPr>
                <w:bCs/>
              </w:rPr>
              <w:t>Mugurkaulāja krūšu</w:t>
            </w:r>
            <w:r w:rsidR="00D35BCD" w:rsidRPr="002B2F92">
              <w:rPr>
                <w:bCs/>
              </w:rPr>
              <w:t>–</w:t>
            </w:r>
            <w:r w:rsidRPr="002B2F92">
              <w:rPr>
                <w:bCs/>
              </w:rPr>
              <w:t>jostas daļas fiksācija bez laminektomijas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6B" w14:textId="77777777" w:rsidR="002F299D" w:rsidRPr="002B2F92" w:rsidRDefault="002F299D" w:rsidP="00E90AB9">
            <w:pPr>
              <w:jc w:val="center"/>
              <w:rPr>
                <w:bCs/>
              </w:rPr>
            </w:pPr>
            <w:r w:rsidRPr="002B2F92">
              <w:rPr>
                <w:bCs/>
              </w:rPr>
              <w:t>226.35</w:t>
            </w:r>
          </w:p>
        </w:tc>
      </w:tr>
      <w:tr w:rsidR="002B2F92" w:rsidRPr="002B2F92" w14:paraId="69FFF37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6D" w14:textId="77777777" w:rsidR="002F299D" w:rsidRPr="002B2F92" w:rsidRDefault="002F299D" w:rsidP="00E90AB9">
            <w:pPr>
              <w:jc w:val="center"/>
              <w:rPr>
                <w:bCs/>
              </w:rPr>
            </w:pPr>
            <w:r w:rsidRPr="002B2F92">
              <w:rPr>
                <w:bCs/>
              </w:rPr>
              <w:t>1815.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6E" w14:textId="77777777" w:rsidR="002F299D" w:rsidRPr="002B2F92" w:rsidRDefault="002F299D" w:rsidP="00E90AB9">
            <w:pPr>
              <w:jc w:val="center"/>
              <w:rPr>
                <w:bCs/>
              </w:rPr>
            </w:pPr>
            <w:r w:rsidRPr="002B2F92">
              <w:rPr>
                <w:bCs/>
              </w:rPr>
              <w:t>30013*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6F" w14:textId="71A22A7B" w:rsidR="002F299D" w:rsidRPr="002B2F92" w:rsidRDefault="002F299D" w:rsidP="00D35BCD">
            <w:pPr>
              <w:jc w:val="both"/>
              <w:rPr>
                <w:bCs/>
              </w:rPr>
            </w:pPr>
            <w:r w:rsidRPr="002B2F92">
              <w:rPr>
                <w:bCs/>
              </w:rPr>
              <w:t>Mugurkaulāja fiksācija ar laminektomiju, muguras smadzeņu revīziju, radikulolīzi, ar/bez Urbāna ķīļa nokalšan</w:t>
            </w:r>
            <w:r w:rsidR="00D35BCD" w:rsidRPr="002B2F92">
              <w:rPr>
                <w:bCs/>
              </w:rPr>
              <w:t>as</w:t>
            </w:r>
            <w:r w:rsidRPr="002B2F92">
              <w:rPr>
                <w:bCs/>
              </w:rPr>
              <w:t xml:space="preserve"> mikroķirurģiskā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70" w14:textId="77777777" w:rsidR="002F299D" w:rsidRPr="002B2F92" w:rsidRDefault="002F299D" w:rsidP="00E90AB9">
            <w:pPr>
              <w:jc w:val="center"/>
              <w:rPr>
                <w:bCs/>
              </w:rPr>
            </w:pPr>
            <w:r w:rsidRPr="002B2F92">
              <w:rPr>
                <w:bCs/>
              </w:rPr>
              <w:t>279.68</w:t>
            </w:r>
          </w:p>
        </w:tc>
      </w:tr>
      <w:tr w:rsidR="002B2F92" w:rsidRPr="002B2F92" w14:paraId="69FFF376" w14:textId="77777777" w:rsidTr="00E90AB9">
        <w:trPr>
          <w:trHeight w:val="39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72" w14:textId="77777777" w:rsidR="002F299D" w:rsidRPr="002B2F92" w:rsidRDefault="002F299D" w:rsidP="00E90AB9">
            <w:pPr>
              <w:jc w:val="center"/>
              <w:rPr>
                <w:bCs/>
              </w:rPr>
            </w:pPr>
            <w:r w:rsidRPr="002B2F92">
              <w:rPr>
                <w:bCs/>
              </w:rPr>
              <w:t>1816.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73" w14:textId="77777777" w:rsidR="002F299D" w:rsidRPr="002B2F92" w:rsidRDefault="002F299D" w:rsidP="00E90AB9">
            <w:pPr>
              <w:jc w:val="center"/>
              <w:rPr>
                <w:bCs/>
              </w:rPr>
            </w:pPr>
            <w:r w:rsidRPr="002B2F92">
              <w:rPr>
                <w:bCs/>
              </w:rPr>
              <w:t>30020*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74" w14:textId="77777777" w:rsidR="002F299D" w:rsidRPr="002B2F92" w:rsidRDefault="002F299D" w:rsidP="00E90AB9">
            <w:pPr>
              <w:jc w:val="both"/>
              <w:rPr>
                <w:bCs/>
              </w:rPr>
            </w:pPr>
            <w:r w:rsidRPr="002B2F92">
              <w:rPr>
                <w:bCs/>
              </w:rPr>
              <w:t>Priekšējā spondilodēze mugurkaulāja torakālā un/vai jostas daļā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75" w14:textId="77777777" w:rsidR="002F299D" w:rsidRPr="002B2F92" w:rsidRDefault="002F299D" w:rsidP="00E90AB9">
            <w:pPr>
              <w:jc w:val="center"/>
              <w:rPr>
                <w:bCs/>
              </w:rPr>
            </w:pPr>
            <w:r w:rsidRPr="002B2F92">
              <w:rPr>
                <w:bCs/>
              </w:rPr>
              <w:t>270.81</w:t>
            </w:r>
          </w:p>
        </w:tc>
      </w:tr>
      <w:tr w:rsidR="002B2F92" w:rsidRPr="002B2F92" w14:paraId="69FFF37B"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77" w14:textId="77777777" w:rsidR="002F299D" w:rsidRPr="002B2F92" w:rsidRDefault="002F299D" w:rsidP="00E90AB9">
            <w:pPr>
              <w:jc w:val="center"/>
              <w:rPr>
                <w:bCs/>
              </w:rPr>
            </w:pPr>
            <w:r w:rsidRPr="002B2F92">
              <w:rPr>
                <w:bCs/>
              </w:rPr>
              <w:t>1817.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78" w14:textId="77777777" w:rsidR="002F299D" w:rsidRPr="002B2F92" w:rsidRDefault="002F299D" w:rsidP="00E90AB9">
            <w:pPr>
              <w:jc w:val="center"/>
              <w:rPr>
                <w:bCs/>
              </w:rPr>
            </w:pPr>
            <w:r w:rsidRPr="002B2F92">
              <w:rPr>
                <w:bCs/>
              </w:rPr>
              <w:t>30022*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79" w14:textId="77777777" w:rsidR="002F299D" w:rsidRPr="002B2F92" w:rsidRDefault="002F299D" w:rsidP="00E90AB9">
            <w:pPr>
              <w:jc w:val="both"/>
              <w:rPr>
                <w:bCs/>
              </w:rPr>
            </w:pPr>
            <w:r w:rsidRPr="002B2F92">
              <w:rPr>
                <w:bCs/>
              </w:rPr>
              <w:t>Mugurkaulāja kakla daļas mugurējā fiksācija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7A" w14:textId="77777777" w:rsidR="002F299D" w:rsidRPr="002B2F92" w:rsidRDefault="002F299D" w:rsidP="00E90AB9">
            <w:pPr>
              <w:jc w:val="center"/>
              <w:rPr>
                <w:bCs/>
              </w:rPr>
            </w:pPr>
            <w:r w:rsidRPr="002B2F92">
              <w:rPr>
                <w:bCs/>
              </w:rPr>
              <w:t>237.95</w:t>
            </w:r>
          </w:p>
        </w:tc>
      </w:tr>
      <w:tr w:rsidR="002B2F92" w:rsidRPr="002B2F92" w14:paraId="69FFF380"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7C" w14:textId="77777777" w:rsidR="002F299D" w:rsidRPr="002B2F92" w:rsidRDefault="002F299D" w:rsidP="00E90AB9">
            <w:pPr>
              <w:jc w:val="center"/>
              <w:rPr>
                <w:bCs/>
              </w:rPr>
            </w:pPr>
            <w:r w:rsidRPr="002B2F92">
              <w:rPr>
                <w:bCs/>
              </w:rPr>
              <w:t>1818.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7D" w14:textId="77777777" w:rsidR="002F299D" w:rsidRPr="002B2F92" w:rsidRDefault="002F299D" w:rsidP="00E90AB9">
            <w:pPr>
              <w:jc w:val="center"/>
              <w:rPr>
                <w:bCs/>
              </w:rPr>
            </w:pPr>
            <w:r w:rsidRPr="002B2F92">
              <w:rPr>
                <w:bCs/>
              </w:rPr>
              <w:t>30023*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7E" w14:textId="77777777" w:rsidR="002F299D" w:rsidRPr="002B2F92" w:rsidRDefault="002F299D" w:rsidP="00E90AB9">
            <w:pPr>
              <w:jc w:val="both"/>
              <w:rPr>
                <w:bCs/>
              </w:rPr>
            </w:pPr>
            <w:r w:rsidRPr="002B2F92">
              <w:rPr>
                <w:bCs/>
              </w:rPr>
              <w:t>Piemaksa manipulācijai 30022 par cervikālo moduli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7F" w14:textId="77777777" w:rsidR="002F299D" w:rsidRPr="002B2F92" w:rsidRDefault="002F299D" w:rsidP="00E90AB9">
            <w:pPr>
              <w:jc w:val="center"/>
              <w:rPr>
                <w:bCs/>
              </w:rPr>
            </w:pPr>
            <w:r w:rsidRPr="002B2F92">
              <w:rPr>
                <w:bCs/>
              </w:rPr>
              <w:t>1761.44</w:t>
            </w:r>
          </w:p>
        </w:tc>
      </w:tr>
      <w:tr w:rsidR="002B2F92" w:rsidRPr="002B2F92" w14:paraId="69FFF385"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81" w14:textId="77777777" w:rsidR="002F299D" w:rsidRPr="002B2F92" w:rsidRDefault="002F299D" w:rsidP="00E90AB9">
            <w:pPr>
              <w:jc w:val="center"/>
              <w:rPr>
                <w:bCs/>
              </w:rPr>
            </w:pPr>
            <w:r w:rsidRPr="002B2F92">
              <w:rPr>
                <w:bCs/>
              </w:rPr>
              <w:t>1819.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82" w14:textId="77777777" w:rsidR="002F299D" w:rsidRPr="002B2F92" w:rsidRDefault="002F299D" w:rsidP="00E90AB9">
            <w:pPr>
              <w:jc w:val="center"/>
              <w:rPr>
                <w:bCs/>
              </w:rPr>
            </w:pPr>
            <w:r w:rsidRPr="002B2F92">
              <w:rPr>
                <w:bCs/>
              </w:rPr>
              <w:t>30024*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83" w14:textId="77777777" w:rsidR="002F299D" w:rsidRPr="002B2F92" w:rsidRDefault="002F299D" w:rsidP="00E90AB9">
            <w:pPr>
              <w:jc w:val="both"/>
              <w:rPr>
                <w:bCs/>
              </w:rPr>
            </w:pPr>
            <w:r w:rsidRPr="002B2F92">
              <w:rPr>
                <w:bCs/>
              </w:rPr>
              <w:t>Piemaksa manipulācijai 30022 par papildmoduli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84" w14:textId="77777777" w:rsidR="002F299D" w:rsidRPr="002B2F92" w:rsidRDefault="002F299D" w:rsidP="00E90AB9">
            <w:pPr>
              <w:jc w:val="center"/>
              <w:rPr>
                <w:bCs/>
              </w:rPr>
            </w:pPr>
            <w:r w:rsidRPr="002B2F92">
              <w:rPr>
                <w:bCs/>
              </w:rPr>
              <w:t>508.32</w:t>
            </w:r>
          </w:p>
        </w:tc>
      </w:tr>
      <w:tr w:rsidR="002B2F92" w:rsidRPr="002B2F92" w14:paraId="69FFF38A"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86" w14:textId="77777777" w:rsidR="002F299D" w:rsidRPr="002B2F92" w:rsidRDefault="002F299D" w:rsidP="00E90AB9">
            <w:pPr>
              <w:jc w:val="center"/>
              <w:rPr>
                <w:bCs/>
              </w:rPr>
            </w:pPr>
            <w:r w:rsidRPr="002B2F92">
              <w:rPr>
                <w:bCs/>
              </w:rPr>
              <w:t>1820.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87" w14:textId="77777777" w:rsidR="002F299D" w:rsidRPr="002B2F92" w:rsidRDefault="002F299D" w:rsidP="00E90AB9">
            <w:pPr>
              <w:jc w:val="center"/>
              <w:rPr>
                <w:bCs/>
              </w:rPr>
            </w:pPr>
            <w:r w:rsidRPr="002B2F92">
              <w:rPr>
                <w:bCs/>
              </w:rPr>
              <w:t>30025*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88" w14:textId="77777777" w:rsidR="002F299D" w:rsidRPr="002B2F92" w:rsidRDefault="002F299D" w:rsidP="00E90AB9">
            <w:pPr>
              <w:jc w:val="both"/>
              <w:rPr>
                <w:bCs/>
              </w:rPr>
            </w:pPr>
            <w:r w:rsidRPr="002B2F92">
              <w:rPr>
                <w:bCs/>
              </w:rPr>
              <w:t>Piemaksa manipulācijai 30022 par okcipitālo moduli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89" w14:textId="77777777" w:rsidR="002F299D" w:rsidRPr="002B2F92" w:rsidRDefault="002F299D" w:rsidP="00E90AB9">
            <w:pPr>
              <w:jc w:val="center"/>
              <w:rPr>
                <w:bCs/>
              </w:rPr>
            </w:pPr>
            <w:r w:rsidRPr="002B2F92">
              <w:rPr>
                <w:bCs/>
              </w:rPr>
              <w:t>880.73</w:t>
            </w:r>
          </w:p>
        </w:tc>
      </w:tr>
      <w:tr w:rsidR="002B2F92" w:rsidRPr="002B2F92" w14:paraId="69FFF38F"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8B" w14:textId="77777777" w:rsidR="002F299D" w:rsidRPr="002B2F92" w:rsidRDefault="002F299D" w:rsidP="00E90AB9">
            <w:pPr>
              <w:jc w:val="center"/>
              <w:rPr>
                <w:bCs/>
              </w:rPr>
            </w:pPr>
            <w:r w:rsidRPr="002B2F92">
              <w:rPr>
                <w:bCs/>
              </w:rPr>
              <w:t>1821.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8C" w14:textId="77777777" w:rsidR="002F299D" w:rsidRPr="002B2F92" w:rsidRDefault="002F299D" w:rsidP="00E90AB9">
            <w:pPr>
              <w:jc w:val="center"/>
              <w:rPr>
                <w:bCs/>
              </w:rPr>
            </w:pPr>
            <w:r w:rsidRPr="002B2F92">
              <w:rPr>
                <w:bCs/>
              </w:rPr>
              <w:t>30026*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8D" w14:textId="77777777" w:rsidR="002F299D" w:rsidRPr="002B2F92" w:rsidRDefault="002F299D" w:rsidP="00E90AB9">
            <w:pPr>
              <w:jc w:val="both"/>
              <w:rPr>
                <w:bCs/>
              </w:rPr>
            </w:pPr>
            <w:r w:rsidRPr="002B2F92">
              <w:rPr>
                <w:bCs/>
              </w:rPr>
              <w:t>Piemaksa par starpskriemeļa diska endoprotēzi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8E" w14:textId="77777777" w:rsidR="002F299D" w:rsidRPr="002B2F92" w:rsidRDefault="002F299D" w:rsidP="00E90AB9">
            <w:pPr>
              <w:jc w:val="center"/>
              <w:rPr>
                <w:bCs/>
              </w:rPr>
            </w:pPr>
            <w:r w:rsidRPr="002B2F92">
              <w:rPr>
                <w:bCs/>
              </w:rPr>
              <w:t>1283.27</w:t>
            </w:r>
          </w:p>
        </w:tc>
      </w:tr>
      <w:tr w:rsidR="002B2F92" w:rsidRPr="002B2F92" w14:paraId="69FFF394"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90" w14:textId="77777777" w:rsidR="002F299D" w:rsidRPr="002B2F92" w:rsidRDefault="002F299D" w:rsidP="00E90AB9">
            <w:pPr>
              <w:jc w:val="center"/>
              <w:rPr>
                <w:bCs/>
              </w:rPr>
            </w:pPr>
            <w:r w:rsidRPr="002B2F92">
              <w:rPr>
                <w:bCs/>
              </w:rPr>
              <w:t>1822.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91" w14:textId="77777777" w:rsidR="002F299D" w:rsidRPr="002B2F92" w:rsidRDefault="002F299D" w:rsidP="00E90AB9">
            <w:pPr>
              <w:jc w:val="center"/>
              <w:rPr>
                <w:bCs/>
              </w:rPr>
            </w:pPr>
            <w:r w:rsidRPr="002B2F92">
              <w:rPr>
                <w:bCs/>
              </w:rPr>
              <w:t>30027*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92" w14:textId="77777777" w:rsidR="002F299D" w:rsidRPr="002B2F92" w:rsidRDefault="002F299D" w:rsidP="00E90AB9">
            <w:pPr>
              <w:jc w:val="both"/>
              <w:rPr>
                <w:bCs/>
              </w:rPr>
            </w:pPr>
            <w:r w:rsidRPr="002B2F92">
              <w:rPr>
                <w:bCs/>
              </w:rPr>
              <w:t>Astes kaula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93" w14:textId="77777777" w:rsidR="002F299D" w:rsidRPr="002B2F92" w:rsidRDefault="002F299D" w:rsidP="00E90AB9">
            <w:pPr>
              <w:jc w:val="center"/>
              <w:rPr>
                <w:bCs/>
              </w:rPr>
            </w:pPr>
            <w:r w:rsidRPr="002B2F92">
              <w:rPr>
                <w:bCs/>
              </w:rPr>
              <w:t>96.34</w:t>
            </w:r>
          </w:p>
        </w:tc>
      </w:tr>
      <w:tr w:rsidR="002B2F92" w:rsidRPr="002B2F92" w14:paraId="69FFF399"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95" w14:textId="77777777" w:rsidR="002F299D" w:rsidRPr="002B2F92" w:rsidRDefault="002F299D" w:rsidP="00E90AB9">
            <w:pPr>
              <w:jc w:val="center"/>
              <w:rPr>
                <w:bCs/>
              </w:rPr>
            </w:pPr>
            <w:r w:rsidRPr="002B2F92">
              <w:rPr>
                <w:bCs/>
              </w:rPr>
              <w:t>1823.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96" w14:textId="77777777" w:rsidR="002F299D" w:rsidRPr="002B2F92" w:rsidRDefault="002F299D" w:rsidP="00E90AB9">
            <w:pPr>
              <w:jc w:val="center"/>
              <w:rPr>
                <w:bCs/>
              </w:rPr>
            </w:pPr>
            <w:r w:rsidRPr="002B2F92">
              <w:rPr>
                <w:bCs/>
              </w:rPr>
              <w:t>30028*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97" w14:textId="6DC74F93" w:rsidR="002F299D" w:rsidRPr="002B2F92" w:rsidRDefault="002F299D" w:rsidP="00E90AB9">
            <w:pPr>
              <w:jc w:val="both"/>
              <w:rPr>
                <w:bCs/>
              </w:rPr>
            </w:pPr>
            <w:r w:rsidRPr="002B2F92">
              <w:rPr>
                <w:bCs/>
              </w:rPr>
              <w:t>H</w:t>
            </w:r>
            <w:r w:rsidR="00764997" w:rsidRPr="002B2F92">
              <w:rPr>
                <w:bCs/>
              </w:rPr>
              <w:t>alo</w:t>
            </w:r>
            <w:r w:rsidRPr="002B2F92">
              <w:rPr>
                <w:bCs/>
              </w:rPr>
              <w:t xml:space="preserve"> aparāta uzlikšana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98" w14:textId="77777777" w:rsidR="002F299D" w:rsidRPr="002B2F92" w:rsidRDefault="002F299D" w:rsidP="00E90AB9">
            <w:pPr>
              <w:jc w:val="center"/>
              <w:rPr>
                <w:bCs/>
              </w:rPr>
            </w:pPr>
            <w:r w:rsidRPr="002B2F92">
              <w:rPr>
                <w:bCs/>
              </w:rPr>
              <w:t>41.33</w:t>
            </w:r>
          </w:p>
        </w:tc>
      </w:tr>
      <w:tr w:rsidR="002B2F92" w:rsidRPr="002B2F92" w14:paraId="69FFF39E"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9A" w14:textId="77777777" w:rsidR="002F299D" w:rsidRPr="002B2F92" w:rsidRDefault="002F299D" w:rsidP="00E90AB9">
            <w:pPr>
              <w:jc w:val="center"/>
              <w:rPr>
                <w:bCs/>
              </w:rPr>
            </w:pPr>
            <w:r w:rsidRPr="002B2F92">
              <w:rPr>
                <w:bCs/>
              </w:rPr>
              <w:t>1824.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9B" w14:textId="77777777" w:rsidR="002F299D" w:rsidRPr="002B2F92" w:rsidRDefault="002F299D" w:rsidP="00E90AB9">
            <w:pPr>
              <w:jc w:val="center"/>
              <w:rPr>
                <w:bCs/>
              </w:rPr>
            </w:pPr>
            <w:r w:rsidRPr="002B2F92">
              <w:rPr>
                <w:bCs/>
              </w:rPr>
              <w:t>30029*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9C" w14:textId="77777777" w:rsidR="002F299D" w:rsidRPr="002B2F92" w:rsidRDefault="002F299D" w:rsidP="00E90AB9">
            <w:pPr>
              <w:jc w:val="both"/>
              <w:rPr>
                <w:bCs/>
              </w:rPr>
            </w:pPr>
            <w:r w:rsidRPr="002B2F92">
              <w:rPr>
                <w:bCs/>
              </w:rPr>
              <w:t>Mugurkaulāja audzēju izņemšana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9D" w14:textId="77777777" w:rsidR="002F299D" w:rsidRPr="002B2F92" w:rsidRDefault="002F299D" w:rsidP="00E90AB9">
            <w:pPr>
              <w:jc w:val="center"/>
              <w:rPr>
                <w:bCs/>
              </w:rPr>
            </w:pPr>
            <w:r w:rsidRPr="002B2F92">
              <w:rPr>
                <w:bCs/>
              </w:rPr>
              <w:t>312.91</w:t>
            </w:r>
          </w:p>
        </w:tc>
      </w:tr>
      <w:tr w:rsidR="002B2F92" w:rsidRPr="002B2F92" w14:paraId="69FFF3A3" w14:textId="77777777" w:rsidTr="00E90AB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9F" w14:textId="77777777" w:rsidR="002F299D" w:rsidRPr="002B2F92" w:rsidRDefault="002F299D" w:rsidP="00E90AB9">
            <w:pPr>
              <w:jc w:val="center"/>
              <w:rPr>
                <w:bCs/>
              </w:rPr>
            </w:pPr>
            <w:r w:rsidRPr="002B2F92">
              <w:rPr>
                <w:bCs/>
              </w:rPr>
              <w:t>1825.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A0" w14:textId="77777777" w:rsidR="002F299D" w:rsidRPr="002B2F92" w:rsidRDefault="002F299D" w:rsidP="00E90AB9">
            <w:pPr>
              <w:jc w:val="center"/>
              <w:rPr>
                <w:bCs/>
              </w:rPr>
            </w:pPr>
            <w:r w:rsidRPr="002B2F92">
              <w:rPr>
                <w:bCs/>
              </w:rPr>
              <w:t>30030*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A1" w14:textId="77777777" w:rsidR="002F299D" w:rsidRPr="002B2F92" w:rsidRDefault="002F299D" w:rsidP="00E90AB9">
            <w:pPr>
              <w:jc w:val="both"/>
              <w:rPr>
                <w:bCs/>
              </w:rPr>
            </w:pPr>
            <w:r w:rsidRPr="002B2F92">
              <w:rPr>
                <w:bCs/>
              </w:rPr>
              <w:t>Implanta izņemšana no mugurkaula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A2" w14:textId="77777777" w:rsidR="002F299D" w:rsidRPr="002B2F92" w:rsidRDefault="002F299D" w:rsidP="00E90AB9">
            <w:pPr>
              <w:jc w:val="center"/>
              <w:rPr>
                <w:bCs/>
              </w:rPr>
            </w:pPr>
            <w:r w:rsidRPr="002B2F92">
              <w:rPr>
                <w:bCs/>
              </w:rPr>
              <w:t>244.07</w:t>
            </w:r>
          </w:p>
        </w:tc>
      </w:tr>
      <w:tr w:rsidR="002B2F92" w:rsidRPr="002B2F92" w14:paraId="69FFF3A8"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A4" w14:textId="77777777" w:rsidR="002F299D" w:rsidRPr="002B2F92" w:rsidRDefault="002F299D" w:rsidP="00E90AB9">
            <w:pPr>
              <w:jc w:val="center"/>
              <w:rPr>
                <w:bCs/>
              </w:rPr>
            </w:pPr>
            <w:r w:rsidRPr="002B2F92">
              <w:rPr>
                <w:bCs/>
              </w:rPr>
              <w:t>1826.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A5" w14:textId="77777777" w:rsidR="002F299D" w:rsidRPr="002B2F92" w:rsidRDefault="002F299D" w:rsidP="00E90AB9">
            <w:pPr>
              <w:jc w:val="center"/>
              <w:rPr>
                <w:bCs/>
              </w:rPr>
            </w:pPr>
            <w:r w:rsidRPr="002B2F92">
              <w:rPr>
                <w:bCs/>
              </w:rPr>
              <w:t>30031*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A6" w14:textId="77777777" w:rsidR="002F299D" w:rsidRPr="002B2F92" w:rsidRDefault="002F299D" w:rsidP="00E90AB9">
            <w:pPr>
              <w:jc w:val="both"/>
              <w:rPr>
                <w:bCs/>
              </w:rPr>
            </w:pPr>
            <w:r w:rsidRPr="002B2F92">
              <w:rPr>
                <w:bCs/>
              </w:rPr>
              <w:t>Izgulējuma 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A7" w14:textId="77777777" w:rsidR="002F299D" w:rsidRPr="002B2F92" w:rsidRDefault="002F299D" w:rsidP="00E90AB9">
            <w:pPr>
              <w:jc w:val="center"/>
              <w:rPr>
                <w:bCs/>
              </w:rPr>
            </w:pPr>
            <w:r w:rsidRPr="002B2F92">
              <w:rPr>
                <w:bCs/>
              </w:rPr>
              <w:t>97.90</w:t>
            </w:r>
          </w:p>
        </w:tc>
      </w:tr>
      <w:tr w:rsidR="002B2F92" w:rsidRPr="002B2F92" w14:paraId="69FFF3AD" w14:textId="77777777" w:rsidTr="00E90AB9">
        <w:trPr>
          <w:trHeight w:val="5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A9" w14:textId="77777777" w:rsidR="002F299D" w:rsidRPr="002B2F92" w:rsidRDefault="002F299D" w:rsidP="00E90AB9">
            <w:pPr>
              <w:jc w:val="center"/>
              <w:rPr>
                <w:bCs/>
              </w:rPr>
            </w:pPr>
            <w:r w:rsidRPr="002B2F92">
              <w:rPr>
                <w:bCs/>
              </w:rPr>
              <w:t>1827.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AA" w14:textId="77777777" w:rsidR="002F299D" w:rsidRPr="002B2F92" w:rsidRDefault="002F299D" w:rsidP="00E90AB9">
            <w:pPr>
              <w:jc w:val="center"/>
              <w:rPr>
                <w:bCs/>
              </w:rPr>
            </w:pPr>
            <w:r w:rsidRPr="002B2F92">
              <w:rPr>
                <w:bCs/>
              </w:rPr>
              <w:t>30032*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AB" w14:textId="60A4B6E2" w:rsidR="002F299D" w:rsidRPr="002B2F92" w:rsidRDefault="002F299D" w:rsidP="008C6060">
            <w:pPr>
              <w:jc w:val="both"/>
              <w:rPr>
                <w:bCs/>
              </w:rPr>
            </w:pPr>
            <w:r w:rsidRPr="002B2F92">
              <w:rPr>
                <w:bCs/>
              </w:rPr>
              <w:t xml:space="preserve">Piemaksa par karbona kakla daļas starpskriemeļu diska aizvietojoša rāmja </w:t>
            </w:r>
            <w:r w:rsidR="008C6060" w:rsidRPr="002B2F92">
              <w:rPr>
                <w:bCs/>
              </w:rPr>
              <w:t xml:space="preserve">– </w:t>
            </w:r>
            <w:r w:rsidRPr="002B2F92">
              <w:rPr>
                <w:bCs/>
              </w:rPr>
              <w:t>keidžs (</w:t>
            </w:r>
            <w:r w:rsidRPr="002B2F92">
              <w:rPr>
                <w:bCs/>
                <w:i/>
              </w:rPr>
              <w:t>Cage</w:t>
            </w:r>
            <w:r w:rsidRPr="002B2F92">
              <w:rPr>
                <w:bCs/>
              </w:rPr>
              <w:t xml:space="preserve">) </w:t>
            </w:r>
            <w:r w:rsidR="008C6060"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AC" w14:textId="77777777" w:rsidR="002F299D" w:rsidRPr="002B2F92" w:rsidRDefault="002F299D" w:rsidP="00E90AB9">
            <w:pPr>
              <w:jc w:val="center"/>
              <w:rPr>
                <w:bCs/>
              </w:rPr>
            </w:pPr>
            <w:r w:rsidRPr="002B2F92">
              <w:rPr>
                <w:bCs/>
              </w:rPr>
              <w:t>524.40</w:t>
            </w:r>
          </w:p>
        </w:tc>
      </w:tr>
      <w:tr w:rsidR="002B2F92" w:rsidRPr="002B2F92" w14:paraId="69FFF3B2" w14:textId="77777777" w:rsidTr="00E90AB9">
        <w:trPr>
          <w:trHeight w:val="5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AE" w14:textId="77777777" w:rsidR="002F299D" w:rsidRPr="002B2F92" w:rsidRDefault="002F299D" w:rsidP="00E90AB9">
            <w:pPr>
              <w:jc w:val="center"/>
              <w:rPr>
                <w:bCs/>
              </w:rPr>
            </w:pPr>
            <w:r w:rsidRPr="002B2F92">
              <w:rPr>
                <w:bCs/>
              </w:rPr>
              <w:t>1828.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AF" w14:textId="77777777" w:rsidR="002F299D" w:rsidRPr="002B2F92" w:rsidRDefault="002F299D" w:rsidP="00E90AB9">
            <w:pPr>
              <w:jc w:val="center"/>
              <w:rPr>
                <w:bCs/>
              </w:rPr>
            </w:pPr>
            <w:r w:rsidRPr="002B2F92">
              <w:rPr>
                <w:bCs/>
              </w:rPr>
              <w:t>30033*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B0" w14:textId="14FC86F0" w:rsidR="002F299D" w:rsidRPr="002B2F92" w:rsidRDefault="002F299D" w:rsidP="009D035B">
            <w:pPr>
              <w:jc w:val="both"/>
              <w:rPr>
                <w:bCs/>
              </w:rPr>
            </w:pPr>
            <w:r w:rsidRPr="002B2F92">
              <w:rPr>
                <w:bCs/>
              </w:rPr>
              <w:t>Piemaksa par karbona lumbālās daļas starpskriemeļu disk</w:t>
            </w:r>
            <w:r w:rsidR="009D035B" w:rsidRPr="002B2F92">
              <w:rPr>
                <w:bCs/>
              </w:rPr>
              <w:t>u</w:t>
            </w:r>
            <w:r w:rsidRPr="002B2F92">
              <w:rPr>
                <w:bCs/>
              </w:rPr>
              <w:t xml:space="preserve"> aizvietojoša rāmja </w:t>
            </w:r>
            <w:r w:rsidR="008C6060" w:rsidRPr="002B2F92">
              <w:rPr>
                <w:bCs/>
              </w:rPr>
              <w:t>– keidžs (</w:t>
            </w:r>
            <w:r w:rsidR="008C6060" w:rsidRPr="002B2F92">
              <w:rPr>
                <w:bCs/>
                <w:i/>
              </w:rPr>
              <w:t>Cage</w:t>
            </w:r>
            <w:r w:rsidR="008C6060" w:rsidRPr="002B2F92">
              <w:rPr>
                <w:bCs/>
              </w:rPr>
              <w:t>) –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B1" w14:textId="77777777" w:rsidR="002F299D" w:rsidRPr="002B2F92" w:rsidRDefault="002F299D" w:rsidP="00E90AB9">
            <w:pPr>
              <w:jc w:val="center"/>
              <w:rPr>
                <w:bCs/>
              </w:rPr>
            </w:pPr>
            <w:r w:rsidRPr="002B2F92">
              <w:rPr>
                <w:bCs/>
              </w:rPr>
              <w:t>699.20</w:t>
            </w:r>
          </w:p>
        </w:tc>
      </w:tr>
      <w:tr w:rsidR="002B2F92" w:rsidRPr="002B2F92" w14:paraId="69FFF3B7" w14:textId="77777777" w:rsidTr="00E90AB9">
        <w:trPr>
          <w:trHeight w:val="53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B3" w14:textId="77777777" w:rsidR="002F299D" w:rsidRPr="002B2F92" w:rsidRDefault="002F299D" w:rsidP="00E90AB9">
            <w:pPr>
              <w:jc w:val="center"/>
              <w:rPr>
                <w:bCs/>
              </w:rPr>
            </w:pPr>
            <w:r w:rsidRPr="002B2F92">
              <w:rPr>
                <w:bCs/>
              </w:rPr>
              <w:lastRenderedPageBreak/>
              <w:t>1829.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B4" w14:textId="77777777" w:rsidR="002F299D" w:rsidRPr="002B2F92" w:rsidRDefault="002F299D" w:rsidP="00E90AB9">
            <w:pPr>
              <w:jc w:val="center"/>
              <w:rPr>
                <w:bCs/>
              </w:rPr>
            </w:pPr>
            <w:r w:rsidRPr="002B2F92">
              <w:rPr>
                <w:bCs/>
              </w:rPr>
              <w:t>30034*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B5" w14:textId="77777777" w:rsidR="002F299D" w:rsidRPr="002B2F92" w:rsidRDefault="002F299D" w:rsidP="00E90AB9">
            <w:pPr>
              <w:jc w:val="both"/>
              <w:rPr>
                <w:bCs/>
              </w:rPr>
            </w:pPr>
            <w:r w:rsidRPr="002B2F92">
              <w:rPr>
                <w:bCs/>
              </w:rPr>
              <w:t>Piemaksa manipulācijām 30032, 30033 par kalcija fosfāta granulu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B6" w14:textId="77777777" w:rsidR="002F299D" w:rsidRPr="002B2F92" w:rsidRDefault="002F299D" w:rsidP="00E90AB9">
            <w:pPr>
              <w:jc w:val="center"/>
              <w:rPr>
                <w:bCs/>
              </w:rPr>
            </w:pPr>
            <w:r w:rsidRPr="002B2F92">
              <w:rPr>
                <w:bCs/>
              </w:rPr>
              <w:t>121.02</w:t>
            </w:r>
          </w:p>
        </w:tc>
      </w:tr>
      <w:tr w:rsidR="002B2F92" w:rsidRPr="002B2F92" w14:paraId="69FFF3BC" w14:textId="77777777" w:rsidTr="00E90AB9">
        <w:trPr>
          <w:trHeight w:val="5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B8" w14:textId="77777777" w:rsidR="002F299D" w:rsidRPr="002B2F92" w:rsidRDefault="002F299D" w:rsidP="00E90AB9">
            <w:pPr>
              <w:jc w:val="center"/>
              <w:rPr>
                <w:bCs/>
              </w:rPr>
            </w:pPr>
            <w:r w:rsidRPr="002B2F92">
              <w:rPr>
                <w:bCs/>
              </w:rPr>
              <w:t>1830.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B9" w14:textId="77777777" w:rsidR="002F299D" w:rsidRPr="002B2F92" w:rsidRDefault="002F299D" w:rsidP="00E90AB9">
            <w:pPr>
              <w:jc w:val="center"/>
              <w:rPr>
                <w:bCs/>
              </w:rPr>
            </w:pPr>
            <w:r w:rsidRPr="002B2F92">
              <w:rPr>
                <w:bCs/>
              </w:rPr>
              <w:t>30040*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BA" w14:textId="77777777" w:rsidR="002F299D" w:rsidRPr="002B2F92" w:rsidRDefault="002F299D" w:rsidP="00E90AB9">
            <w:pPr>
              <w:jc w:val="both"/>
              <w:rPr>
                <w:bCs/>
              </w:rPr>
            </w:pPr>
            <w:r w:rsidRPr="002B2F92">
              <w:rPr>
                <w:bCs/>
              </w:rPr>
              <w:t>Piemaksa par universālās spinālās sistēmas implantu ekvivalentiem pie traumām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BB" w14:textId="77777777" w:rsidR="002F299D" w:rsidRPr="002B2F92" w:rsidRDefault="002F299D" w:rsidP="00E90AB9">
            <w:pPr>
              <w:jc w:val="center"/>
              <w:rPr>
                <w:bCs/>
              </w:rPr>
            </w:pPr>
            <w:r w:rsidRPr="002B2F92">
              <w:rPr>
                <w:bCs/>
              </w:rPr>
              <w:t>1091.83</w:t>
            </w:r>
          </w:p>
        </w:tc>
      </w:tr>
      <w:tr w:rsidR="002B2F92" w:rsidRPr="002B2F92" w14:paraId="69FFF3C1" w14:textId="77777777" w:rsidTr="00E90AB9">
        <w:trPr>
          <w:trHeight w:val="39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BD" w14:textId="77777777" w:rsidR="002F299D" w:rsidRPr="002B2F92" w:rsidRDefault="002F299D" w:rsidP="00E90AB9">
            <w:pPr>
              <w:jc w:val="center"/>
              <w:rPr>
                <w:bCs/>
              </w:rPr>
            </w:pPr>
            <w:r w:rsidRPr="002B2F92">
              <w:rPr>
                <w:bCs/>
              </w:rPr>
              <w:t>1831.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BE" w14:textId="77777777" w:rsidR="002F299D" w:rsidRPr="002B2F92" w:rsidRDefault="002F299D" w:rsidP="00E90AB9">
            <w:pPr>
              <w:jc w:val="center"/>
              <w:rPr>
                <w:bCs/>
              </w:rPr>
            </w:pPr>
            <w:r w:rsidRPr="002B2F92">
              <w:rPr>
                <w:bCs/>
              </w:rPr>
              <w:t>30041*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BF" w14:textId="77777777" w:rsidR="002F299D" w:rsidRPr="002B2F92" w:rsidRDefault="002F299D" w:rsidP="00E90AB9">
            <w:pPr>
              <w:jc w:val="both"/>
              <w:rPr>
                <w:bCs/>
              </w:rPr>
            </w:pPr>
            <w:r w:rsidRPr="002B2F92">
              <w:rPr>
                <w:bCs/>
              </w:rPr>
              <w:t>Piemaksa par universālās spinālās sistēmas implantu ekvivalentiem pie deģeneratīvām saslimšanām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C0" w14:textId="77777777" w:rsidR="002F299D" w:rsidRPr="002B2F92" w:rsidRDefault="002F299D" w:rsidP="00E90AB9">
            <w:pPr>
              <w:jc w:val="center"/>
              <w:rPr>
                <w:bCs/>
              </w:rPr>
            </w:pPr>
            <w:r w:rsidRPr="002B2F92">
              <w:rPr>
                <w:bCs/>
              </w:rPr>
              <w:t>1344.61</w:t>
            </w:r>
          </w:p>
        </w:tc>
      </w:tr>
      <w:tr w:rsidR="002B2F92" w:rsidRPr="002B2F92" w14:paraId="69FFF3C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C2" w14:textId="77777777" w:rsidR="002F299D" w:rsidRPr="002B2F92" w:rsidRDefault="002F299D" w:rsidP="00E90AB9">
            <w:pPr>
              <w:jc w:val="center"/>
              <w:rPr>
                <w:bCs/>
              </w:rPr>
            </w:pPr>
            <w:r w:rsidRPr="002B2F92">
              <w:rPr>
                <w:bCs/>
              </w:rPr>
              <w:t>1832.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C3" w14:textId="77777777" w:rsidR="002F299D" w:rsidRPr="002B2F92" w:rsidRDefault="002F299D" w:rsidP="00E90AB9">
            <w:pPr>
              <w:jc w:val="center"/>
              <w:rPr>
                <w:bCs/>
              </w:rPr>
            </w:pPr>
            <w:r w:rsidRPr="002B2F92">
              <w:rPr>
                <w:bCs/>
              </w:rPr>
              <w:t>30042*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C4" w14:textId="5F6D1387" w:rsidR="002F299D" w:rsidRPr="002B2F92" w:rsidRDefault="002F299D" w:rsidP="00E90AB9">
            <w:pPr>
              <w:jc w:val="both"/>
              <w:rPr>
                <w:bCs/>
              </w:rPr>
            </w:pPr>
            <w:r w:rsidRPr="002B2F92">
              <w:rPr>
                <w:bCs/>
              </w:rPr>
              <w:t>Piemaksa par implanta – plāksne ar skrūvēm kakla daļas priekšējai fiksācijai (CSLP vai ekvivalenti)</w:t>
            </w:r>
            <w:r w:rsidR="008C6060"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C5" w14:textId="77777777" w:rsidR="002F299D" w:rsidRPr="002B2F92" w:rsidRDefault="002F299D" w:rsidP="00E90AB9">
            <w:pPr>
              <w:jc w:val="center"/>
              <w:rPr>
                <w:bCs/>
              </w:rPr>
            </w:pPr>
            <w:r w:rsidRPr="002B2F92">
              <w:rPr>
                <w:bCs/>
              </w:rPr>
              <w:t>372.47</w:t>
            </w:r>
          </w:p>
        </w:tc>
      </w:tr>
      <w:tr w:rsidR="002B2F92" w:rsidRPr="002B2F92" w14:paraId="69FFF3CB" w14:textId="77777777" w:rsidTr="00E90AB9">
        <w:trPr>
          <w:trHeight w:val="5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C7" w14:textId="77777777" w:rsidR="002F299D" w:rsidRPr="002B2F92" w:rsidRDefault="002F299D" w:rsidP="00E90AB9">
            <w:pPr>
              <w:jc w:val="center"/>
              <w:rPr>
                <w:bCs/>
              </w:rPr>
            </w:pPr>
            <w:r w:rsidRPr="002B2F92">
              <w:rPr>
                <w:bCs/>
              </w:rPr>
              <w:t>1833.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C8" w14:textId="77777777" w:rsidR="002F299D" w:rsidRPr="002B2F92" w:rsidRDefault="002F299D" w:rsidP="00E90AB9">
            <w:pPr>
              <w:jc w:val="center"/>
              <w:rPr>
                <w:bCs/>
              </w:rPr>
            </w:pPr>
            <w:r w:rsidRPr="002B2F92">
              <w:rPr>
                <w:bCs/>
              </w:rPr>
              <w:t>30043*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C9" w14:textId="7692FFB3" w:rsidR="002F299D" w:rsidRPr="002B2F92" w:rsidRDefault="002F299D" w:rsidP="00E90AB9">
            <w:pPr>
              <w:jc w:val="both"/>
              <w:rPr>
                <w:bCs/>
              </w:rPr>
            </w:pPr>
            <w:r w:rsidRPr="002B2F92">
              <w:rPr>
                <w:bCs/>
              </w:rPr>
              <w:t xml:space="preserve">Piemaksa par implanta – torakolumbālā mugurējā plāksne ar skrūvēm </w:t>
            </w:r>
            <w:r w:rsidR="008C6060"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CA" w14:textId="77777777" w:rsidR="002F299D" w:rsidRPr="002B2F92" w:rsidRDefault="002F299D" w:rsidP="00E90AB9">
            <w:pPr>
              <w:jc w:val="center"/>
              <w:rPr>
                <w:bCs/>
              </w:rPr>
            </w:pPr>
            <w:r w:rsidRPr="002B2F92">
              <w:rPr>
                <w:bCs/>
              </w:rPr>
              <w:t>91.43</w:t>
            </w:r>
          </w:p>
        </w:tc>
      </w:tr>
      <w:tr w:rsidR="002B2F92" w:rsidRPr="002B2F92" w14:paraId="69FFF3D0"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CC" w14:textId="77777777" w:rsidR="002F299D" w:rsidRPr="002B2F92" w:rsidRDefault="002F299D" w:rsidP="00E90AB9">
            <w:pPr>
              <w:jc w:val="center"/>
              <w:rPr>
                <w:bCs/>
              </w:rPr>
            </w:pPr>
            <w:r w:rsidRPr="002B2F92">
              <w:rPr>
                <w:bCs/>
              </w:rPr>
              <w:t>1834.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CD" w14:textId="77777777" w:rsidR="002F299D" w:rsidRPr="002B2F92" w:rsidRDefault="002F299D" w:rsidP="00E90AB9">
            <w:pPr>
              <w:jc w:val="center"/>
              <w:rPr>
                <w:bCs/>
              </w:rPr>
            </w:pPr>
            <w:r w:rsidRPr="002B2F92">
              <w:rPr>
                <w:bCs/>
              </w:rPr>
              <w:t>30044*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CE" w14:textId="0068782F" w:rsidR="002F299D" w:rsidRPr="002B2F92" w:rsidRDefault="002F299D" w:rsidP="00E90AB9">
            <w:pPr>
              <w:jc w:val="both"/>
              <w:rPr>
                <w:bCs/>
              </w:rPr>
            </w:pPr>
            <w:r w:rsidRPr="002B2F92">
              <w:rPr>
                <w:bCs/>
              </w:rPr>
              <w:t xml:space="preserve">Piemaksa par implanta – </w:t>
            </w:r>
            <w:r w:rsidR="00764997" w:rsidRPr="002B2F92">
              <w:rPr>
                <w:bCs/>
              </w:rPr>
              <w:t>alo</w:t>
            </w:r>
            <w:r w:rsidRPr="002B2F92">
              <w:rPr>
                <w:bCs/>
              </w:rPr>
              <w:t>transplantāta</w:t>
            </w:r>
            <w:r w:rsidR="008C6060"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CF" w14:textId="77777777" w:rsidR="002F299D" w:rsidRPr="002B2F92" w:rsidRDefault="002F299D" w:rsidP="00E90AB9">
            <w:pPr>
              <w:jc w:val="center"/>
              <w:rPr>
                <w:bCs/>
              </w:rPr>
            </w:pPr>
            <w:r w:rsidRPr="002B2F92">
              <w:rPr>
                <w:bCs/>
              </w:rPr>
              <w:t>24.50</w:t>
            </w:r>
          </w:p>
        </w:tc>
      </w:tr>
      <w:tr w:rsidR="002B2F92" w:rsidRPr="002B2F92" w14:paraId="69FFF3D5" w14:textId="77777777" w:rsidTr="00E90AB9">
        <w:trPr>
          <w:trHeight w:val="5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D1" w14:textId="77777777" w:rsidR="002F299D" w:rsidRPr="002B2F92" w:rsidRDefault="002F299D" w:rsidP="00E90AB9">
            <w:pPr>
              <w:jc w:val="center"/>
              <w:rPr>
                <w:bCs/>
              </w:rPr>
            </w:pPr>
            <w:r w:rsidRPr="002B2F92">
              <w:rPr>
                <w:bCs/>
              </w:rPr>
              <w:t>1835.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D2" w14:textId="77777777" w:rsidR="002F299D" w:rsidRPr="002B2F92" w:rsidRDefault="002F299D" w:rsidP="00E90AB9">
            <w:pPr>
              <w:jc w:val="center"/>
              <w:rPr>
                <w:bCs/>
              </w:rPr>
            </w:pPr>
            <w:r w:rsidRPr="002B2F92">
              <w:rPr>
                <w:bCs/>
              </w:rPr>
              <w:t>30045*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D3" w14:textId="42D743D1" w:rsidR="002F299D" w:rsidRPr="002B2F92" w:rsidRDefault="002F299D" w:rsidP="00E90AB9">
            <w:pPr>
              <w:jc w:val="both"/>
              <w:rPr>
                <w:bCs/>
              </w:rPr>
            </w:pPr>
            <w:r w:rsidRPr="002B2F92">
              <w:rPr>
                <w:bCs/>
              </w:rPr>
              <w:t>Piemaksa par implanta – cervikālās mugurējās plāksnes ar skrūvēm</w:t>
            </w:r>
            <w:r w:rsidR="008C6060"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D4" w14:textId="77777777" w:rsidR="002F299D" w:rsidRPr="002B2F92" w:rsidRDefault="002F299D" w:rsidP="00E90AB9">
            <w:pPr>
              <w:jc w:val="center"/>
              <w:rPr>
                <w:bCs/>
              </w:rPr>
            </w:pPr>
            <w:r w:rsidRPr="002B2F92">
              <w:rPr>
                <w:bCs/>
              </w:rPr>
              <w:t>155.98</w:t>
            </w:r>
          </w:p>
        </w:tc>
      </w:tr>
      <w:tr w:rsidR="002B2F92" w:rsidRPr="002B2F92" w14:paraId="69FFF3DA"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D6" w14:textId="77777777" w:rsidR="002F299D" w:rsidRPr="002B2F92" w:rsidRDefault="002F299D" w:rsidP="00E90AB9">
            <w:pPr>
              <w:jc w:val="center"/>
              <w:rPr>
                <w:bCs/>
              </w:rPr>
            </w:pPr>
            <w:r w:rsidRPr="002B2F92">
              <w:rPr>
                <w:bCs/>
              </w:rPr>
              <w:t>1836.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D7" w14:textId="77777777" w:rsidR="002F299D" w:rsidRPr="002B2F92" w:rsidRDefault="002F299D" w:rsidP="00E90AB9">
            <w:pPr>
              <w:jc w:val="center"/>
              <w:rPr>
                <w:bCs/>
              </w:rPr>
            </w:pPr>
            <w:r w:rsidRPr="002B2F92">
              <w:rPr>
                <w:bCs/>
              </w:rPr>
              <w:t>30046*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D8" w14:textId="77777777" w:rsidR="002F299D" w:rsidRPr="002B2F92" w:rsidRDefault="002F299D" w:rsidP="00E90AB9">
            <w:pPr>
              <w:jc w:val="both"/>
              <w:rPr>
                <w:bCs/>
              </w:rPr>
            </w:pPr>
            <w:r w:rsidRPr="002B2F92">
              <w:rPr>
                <w:bCs/>
              </w:rPr>
              <w:t>Piemaksa par trosi mugurējai kakla daļas fiksācijai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D9" w14:textId="77777777" w:rsidR="002F299D" w:rsidRPr="002B2F92" w:rsidRDefault="002F299D" w:rsidP="00E90AB9">
            <w:pPr>
              <w:jc w:val="center"/>
              <w:rPr>
                <w:bCs/>
              </w:rPr>
            </w:pPr>
            <w:r w:rsidRPr="002B2F92">
              <w:rPr>
                <w:bCs/>
              </w:rPr>
              <w:t>68.58</w:t>
            </w:r>
          </w:p>
        </w:tc>
      </w:tr>
      <w:tr w:rsidR="002B2F92" w:rsidRPr="002B2F92" w14:paraId="69FFF3DF"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DB" w14:textId="77777777" w:rsidR="002F299D" w:rsidRPr="002B2F92" w:rsidRDefault="002F299D" w:rsidP="00E90AB9">
            <w:pPr>
              <w:jc w:val="center"/>
              <w:rPr>
                <w:bCs/>
              </w:rPr>
            </w:pPr>
            <w:r w:rsidRPr="002B2F92">
              <w:rPr>
                <w:bCs/>
              </w:rPr>
              <w:t>1837.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DC" w14:textId="77777777" w:rsidR="002F299D" w:rsidRPr="002B2F92" w:rsidRDefault="002F299D" w:rsidP="00E90AB9">
            <w:pPr>
              <w:jc w:val="center"/>
              <w:rPr>
                <w:bCs/>
              </w:rPr>
            </w:pPr>
            <w:r w:rsidRPr="002B2F92">
              <w:rPr>
                <w:bCs/>
              </w:rPr>
              <w:t>30047*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DD" w14:textId="5CBCC21C" w:rsidR="002F299D" w:rsidRPr="002B2F92" w:rsidRDefault="002F299D" w:rsidP="00E90AB9">
            <w:pPr>
              <w:jc w:val="both"/>
              <w:rPr>
                <w:bCs/>
              </w:rPr>
            </w:pPr>
            <w:r w:rsidRPr="002B2F92">
              <w:rPr>
                <w:bCs/>
              </w:rPr>
              <w:t>Piemaksa par H</w:t>
            </w:r>
            <w:r w:rsidR="00764997" w:rsidRPr="002B2F92">
              <w:rPr>
                <w:bCs/>
              </w:rPr>
              <w:t>alo</w:t>
            </w:r>
            <w:r w:rsidRPr="002B2F92">
              <w:rPr>
                <w:bCs/>
              </w:rPr>
              <w:t xml:space="preserve"> aparāta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DE" w14:textId="77777777" w:rsidR="002F299D" w:rsidRPr="002B2F92" w:rsidRDefault="002F299D" w:rsidP="00E90AB9">
            <w:pPr>
              <w:jc w:val="center"/>
              <w:rPr>
                <w:bCs/>
              </w:rPr>
            </w:pPr>
            <w:r w:rsidRPr="002B2F92">
              <w:rPr>
                <w:bCs/>
              </w:rPr>
              <w:t>806.77</w:t>
            </w:r>
          </w:p>
        </w:tc>
      </w:tr>
      <w:tr w:rsidR="002B2F92" w:rsidRPr="002B2F92" w14:paraId="69FFF3E4"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E0" w14:textId="77777777" w:rsidR="002F299D" w:rsidRPr="002B2F92" w:rsidRDefault="002F299D" w:rsidP="00E90AB9">
            <w:pPr>
              <w:jc w:val="center"/>
              <w:rPr>
                <w:bCs/>
              </w:rPr>
            </w:pPr>
            <w:r w:rsidRPr="002B2F92">
              <w:rPr>
                <w:bCs/>
              </w:rPr>
              <w:t>1838.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E1" w14:textId="77777777" w:rsidR="002F299D" w:rsidRPr="002B2F92" w:rsidRDefault="002F299D" w:rsidP="00E90AB9">
            <w:pPr>
              <w:jc w:val="center"/>
              <w:rPr>
                <w:bCs/>
              </w:rPr>
            </w:pPr>
            <w:r w:rsidRPr="002B2F92">
              <w:rPr>
                <w:bCs/>
              </w:rPr>
              <w:t>30049*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E2" w14:textId="61D1CBB8" w:rsidR="002F299D" w:rsidRPr="002B2F92" w:rsidRDefault="002F299D" w:rsidP="008C6060">
            <w:pPr>
              <w:jc w:val="both"/>
              <w:rPr>
                <w:bCs/>
              </w:rPr>
            </w:pPr>
            <w:r w:rsidRPr="002B2F92">
              <w:rPr>
                <w:bCs/>
              </w:rPr>
              <w:t xml:space="preserve">Piemaksa par implanta </w:t>
            </w:r>
            <w:r w:rsidR="008C6060" w:rsidRPr="002B2F92">
              <w:rPr>
                <w:bCs/>
              </w:rPr>
              <w:t>–</w:t>
            </w:r>
            <w:r w:rsidRPr="002B2F92">
              <w:rPr>
                <w:bCs/>
              </w:rPr>
              <w:t xml:space="preserve"> plāksne ar skrūvēm kakla daļas priekšējai fiksācijai</w:t>
            </w:r>
            <w:r w:rsidR="008C6060" w:rsidRPr="002B2F92">
              <w:rPr>
                <w:bCs/>
              </w:rPr>
              <w:t xml:space="preserve"> –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E3" w14:textId="77777777" w:rsidR="002F299D" w:rsidRPr="002B2F92" w:rsidRDefault="002F299D" w:rsidP="00E90AB9">
            <w:pPr>
              <w:jc w:val="center"/>
              <w:rPr>
                <w:bCs/>
              </w:rPr>
            </w:pPr>
            <w:r w:rsidRPr="002B2F92">
              <w:rPr>
                <w:bCs/>
              </w:rPr>
              <w:t>34.96</w:t>
            </w:r>
          </w:p>
        </w:tc>
      </w:tr>
      <w:tr w:rsidR="002B2F92" w:rsidRPr="002B2F92" w14:paraId="69FFF3E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E5" w14:textId="77777777" w:rsidR="002F299D" w:rsidRPr="002B2F92" w:rsidRDefault="002F299D" w:rsidP="00E90AB9">
            <w:pPr>
              <w:jc w:val="center"/>
              <w:rPr>
                <w:bCs/>
              </w:rPr>
            </w:pPr>
            <w:r w:rsidRPr="002B2F92">
              <w:rPr>
                <w:bCs/>
              </w:rPr>
              <w:t>1839.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E6" w14:textId="77777777" w:rsidR="002F299D" w:rsidRPr="002B2F92" w:rsidRDefault="002F299D" w:rsidP="00E90AB9">
            <w:pPr>
              <w:jc w:val="center"/>
              <w:rPr>
                <w:bCs/>
              </w:rPr>
            </w:pPr>
            <w:r w:rsidRPr="002B2F92">
              <w:rPr>
                <w:bCs/>
              </w:rPr>
              <w:t>30050*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E7" w14:textId="2ACBB9A4" w:rsidR="002F299D" w:rsidRPr="002B2F92" w:rsidRDefault="002F299D" w:rsidP="008C6060">
            <w:pPr>
              <w:jc w:val="both"/>
              <w:rPr>
                <w:bCs/>
              </w:rPr>
            </w:pPr>
            <w:r w:rsidRPr="002B2F92">
              <w:rPr>
                <w:bCs/>
              </w:rPr>
              <w:t xml:space="preserve">Piemaksa par implanta </w:t>
            </w:r>
            <w:r w:rsidR="008C6060" w:rsidRPr="002B2F92">
              <w:rPr>
                <w:bCs/>
              </w:rPr>
              <w:t>–</w:t>
            </w:r>
            <w:r w:rsidRPr="002B2F92">
              <w:rPr>
                <w:bCs/>
              </w:rPr>
              <w:t xml:space="preserve"> mugurkaulāja mugurējai transpedikulārai fiksācijai krūšu–jostas daļā (TENOR sistēma vai ekvivalents) pie deģeneratīvi distrofiskām saslimšanām</w:t>
            </w:r>
            <w:r w:rsidR="008C6060"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E8" w14:textId="77777777" w:rsidR="002F299D" w:rsidRPr="002B2F92" w:rsidRDefault="002F299D" w:rsidP="00E90AB9">
            <w:pPr>
              <w:jc w:val="center"/>
              <w:rPr>
                <w:bCs/>
              </w:rPr>
            </w:pPr>
            <w:r w:rsidRPr="002B2F92">
              <w:rPr>
                <w:bCs/>
              </w:rPr>
              <w:t>981.57</w:t>
            </w:r>
          </w:p>
        </w:tc>
      </w:tr>
      <w:tr w:rsidR="002B2F92" w:rsidRPr="002B2F92" w14:paraId="69FFF3EE" w14:textId="77777777" w:rsidTr="00E90AB9">
        <w:trPr>
          <w:trHeight w:val="4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EA" w14:textId="77777777" w:rsidR="002F299D" w:rsidRPr="002B2F92" w:rsidRDefault="002F299D" w:rsidP="00E90AB9">
            <w:pPr>
              <w:jc w:val="center"/>
              <w:rPr>
                <w:bCs/>
              </w:rPr>
            </w:pPr>
            <w:r w:rsidRPr="002B2F92">
              <w:rPr>
                <w:bCs/>
              </w:rPr>
              <w:t>1840.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EB" w14:textId="77777777" w:rsidR="002F299D" w:rsidRPr="002B2F92" w:rsidRDefault="002F299D" w:rsidP="00E90AB9">
            <w:pPr>
              <w:jc w:val="center"/>
              <w:rPr>
                <w:bCs/>
              </w:rPr>
            </w:pPr>
            <w:r w:rsidRPr="002B2F92">
              <w:rPr>
                <w:bCs/>
              </w:rPr>
              <w:t>30051*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EC" w14:textId="77777777" w:rsidR="002F299D" w:rsidRPr="002B2F92" w:rsidRDefault="002F299D" w:rsidP="00E90AB9">
            <w:pPr>
              <w:jc w:val="both"/>
              <w:rPr>
                <w:bCs/>
              </w:rPr>
            </w:pPr>
            <w:r w:rsidRPr="002B2F92">
              <w:rPr>
                <w:bCs/>
              </w:rPr>
              <w:t>Piemaksa manipulācijai 30050 par šķērsstieņa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ED" w14:textId="77777777" w:rsidR="002F299D" w:rsidRPr="002B2F92" w:rsidRDefault="002F299D" w:rsidP="00E90AB9">
            <w:pPr>
              <w:jc w:val="center"/>
              <w:rPr>
                <w:bCs/>
              </w:rPr>
            </w:pPr>
            <w:r w:rsidRPr="002B2F92">
              <w:rPr>
                <w:bCs/>
              </w:rPr>
              <w:t>268.92</w:t>
            </w:r>
          </w:p>
        </w:tc>
      </w:tr>
      <w:tr w:rsidR="002B2F92" w:rsidRPr="002B2F92" w14:paraId="69FFF3F3" w14:textId="77777777" w:rsidTr="00E90AB9">
        <w:trPr>
          <w:trHeight w:val="4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EF" w14:textId="77777777" w:rsidR="002F299D" w:rsidRPr="002B2F92" w:rsidRDefault="002F299D" w:rsidP="00E90AB9">
            <w:pPr>
              <w:jc w:val="center"/>
              <w:rPr>
                <w:bCs/>
              </w:rPr>
            </w:pPr>
            <w:r w:rsidRPr="002B2F92">
              <w:rPr>
                <w:bCs/>
              </w:rPr>
              <w:t>1841.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F0" w14:textId="77777777" w:rsidR="002F299D" w:rsidRPr="002B2F92" w:rsidRDefault="002F299D" w:rsidP="00E90AB9">
            <w:pPr>
              <w:jc w:val="center"/>
              <w:rPr>
                <w:bCs/>
              </w:rPr>
            </w:pPr>
            <w:r w:rsidRPr="002B2F92">
              <w:rPr>
                <w:bCs/>
              </w:rPr>
              <w:t>30053*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F1" w14:textId="77777777" w:rsidR="002F299D" w:rsidRPr="002B2F92" w:rsidRDefault="002F299D" w:rsidP="00E90AB9">
            <w:pPr>
              <w:jc w:val="both"/>
              <w:rPr>
                <w:bCs/>
              </w:rPr>
            </w:pPr>
            <w:r w:rsidRPr="002B2F92">
              <w:rPr>
                <w:bCs/>
              </w:rPr>
              <w:t>Piemaksa manipulācijai 30050 par katru nākamo mugurkaulāja segmentu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F2" w14:textId="77777777" w:rsidR="002F299D" w:rsidRPr="002B2F92" w:rsidRDefault="002F299D" w:rsidP="00E90AB9">
            <w:pPr>
              <w:jc w:val="center"/>
              <w:rPr>
                <w:bCs/>
              </w:rPr>
            </w:pPr>
            <w:r w:rsidRPr="002B2F92">
              <w:rPr>
                <w:bCs/>
              </w:rPr>
              <w:t>416.83</w:t>
            </w:r>
          </w:p>
        </w:tc>
      </w:tr>
      <w:tr w:rsidR="002B2F92" w:rsidRPr="002B2F92" w14:paraId="69FFF3F8" w14:textId="77777777" w:rsidTr="00E90AB9">
        <w:trPr>
          <w:trHeight w:val="5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F4" w14:textId="77777777" w:rsidR="002F299D" w:rsidRPr="002B2F92" w:rsidRDefault="002F299D" w:rsidP="00E90AB9">
            <w:pPr>
              <w:jc w:val="center"/>
              <w:rPr>
                <w:bCs/>
              </w:rPr>
            </w:pPr>
            <w:r w:rsidRPr="002B2F92">
              <w:rPr>
                <w:bCs/>
              </w:rPr>
              <w:t>1842.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F5" w14:textId="77777777" w:rsidR="002F299D" w:rsidRPr="002B2F92" w:rsidRDefault="002F299D" w:rsidP="00E90AB9">
            <w:pPr>
              <w:jc w:val="center"/>
              <w:rPr>
                <w:bCs/>
              </w:rPr>
            </w:pPr>
            <w:r w:rsidRPr="002B2F92">
              <w:rPr>
                <w:bCs/>
              </w:rPr>
              <w:t>30056*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F6" w14:textId="77777777" w:rsidR="002F299D" w:rsidRPr="002B2F92" w:rsidRDefault="002F299D" w:rsidP="00E90AB9">
            <w:pPr>
              <w:jc w:val="both"/>
              <w:rPr>
                <w:bCs/>
              </w:rPr>
            </w:pPr>
            <w:r w:rsidRPr="002B2F92">
              <w:rPr>
                <w:bCs/>
              </w:rPr>
              <w:t>Piemaksa par katru papildu līmeņa mikrodiskektomiju cervikālā līmenī</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F7" w14:textId="77777777" w:rsidR="002F299D" w:rsidRPr="002B2F92" w:rsidRDefault="002F299D" w:rsidP="00E90AB9">
            <w:pPr>
              <w:jc w:val="center"/>
              <w:rPr>
                <w:bCs/>
              </w:rPr>
            </w:pPr>
            <w:r w:rsidRPr="002B2F92">
              <w:rPr>
                <w:bCs/>
              </w:rPr>
              <w:t>331.01</w:t>
            </w:r>
          </w:p>
        </w:tc>
      </w:tr>
      <w:tr w:rsidR="002B2F92" w:rsidRPr="002B2F92" w14:paraId="69FFF3FD"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F9" w14:textId="77777777" w:rsidR="002F299D" w:rsidRPr="002B2F92" w:rsidRDefault="002F299D" w:rsidP="00E90AB9">
            <w:pPr>
              <w:jc w:val="center"/>
              <w:rPr>
                <w:bCs/>
              </w:rPr>
            </w:pPr>
            <w:r w:rsidRPr="002B2F92">
              <w:rPr>
                <w:bCs/>
              </w:rPr>
              <w:t>1843.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FA" w14:textId="77777777" w:rsidR="002F299D" w:rsidRPr="002B2F92" w:rsidRDefault="002F299D" w:rsidP="00E90AB9">
            <w:pPr>
              <w:jc w:val="center"/>
              <w:rPr>
                <w:bCs/>
              </w:rPr>
            </w:pPr>
            <w:r w:rsidRPr="002B2F92">
              <w:rPr>
                <w:bCs/>
              </w:rPr>
              <w:t>30057*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3FB" w14:textId="77777777" w:rsidR="002F299D" w:rsidRPr="002B2F92" w:rsidRDefault="002F299D" w:rsidP="00E90AB9">
            <w:pPr>
              <w:jc w:val="both"/>
              <w:rPr>
                <w:bCs/>
              </w:rPr>
            </w:pPr>
            <w:r w:rsidRPr="002B2F92">
              <w:rPr>
                <w:bCs/>
              </w:rPr>
              <w:t>Piemaksa par mikroskopa sterilā pārvalka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3FC" w14:textId="77777777" w:rsidR="002F299D" w:rsidRPr="002B2F92" w:rsidRDefault="002F299D" w:rsidP="00E90AB9">
            <w:pPr>
              <w:jc w:val="center"/>
              <w:rPr>
                <w:bCs/>
              </w:rPr>
            </w:pPr>
            <w:r w:rsidRPr="002B2F92">
              <w:rPr>
                <w:bCs/>
              </w:rPr>
              <w:t>12.11</w:t>
            </w:r>
          </w:p>
        </w:tc>
      </w:tr>
      <w:tr w:rsidR="002B2F92" w:rsidRPr="002B2F92" w14:paraId="69FFF402" w14:textId="77777777" w:rsidTr="00E90AB9">
        <w:trPr>
          <w:trHeight w:val="41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3FE" w14:textId="77777777" w:rsidR="002F299D" w:rsidRPr="002B2F92" w:rsidRDefault="002F299D" w:rsidP="00E90AB9">
            <w:pPr>
              <w:jc w:val="center"/>
              <w:rPr>
                <w:bCs/>
              </w:rPr>
            </w:pPr>
            <w:r w:rsidRPr="002B2F92">
              <w:rPr>
                <w:bCs/>
              </w:rPr>
              <w:t>1844.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3FF" w14:textId="77777777" w:rsidR="002F299D" w:rsidRPr="002B2F92" w:rsidRDefault="002F299D" w:rsidP="00E90AB9">
            <w:pPr>
              <w:jc w:val="center"/>
              <w:rPr>
                <w:bCs/>
              </w:rPr>
            </w:pPr>
            <w:r w:rsidRPr="002B2F92">
              <w:rPr>
                <w:bCs/>
              </w:rPr>
              <w:t>30058*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00" w14:textId="77777777" w:rsidR="002F299D" w:rsidRPr="002B2F92" w:rsidRDefault="002F299D" w:rsidP="00E90AB9">
            <w:pPr>
              <w:jc w:val="both"/>
              <w:rPr>
                <w:bCs/>
              </w:rPr>
            </w:pPr>
            <w:r w:rsidRPr="002B2F92">
              <w:rPr>
                <w:bCs/>
              </w:rPr>
              <w:t xml:space="preserve">Piemaksa par </w:t>
            </w:r>
            <w:r w:rsidRPr="002B2F92">
              <w:rPr>
                <w:bCs/>
                <w:i/>
              </w:rPr>
              <w:t>Cell Saver</w:t>
            </w:r>
            <w:r w:rsidRPr="002B2F92">
              <w:rPr>
                <w:bCs/>
              </w:rPr>
              <w:t xml:space="preserve"> (asins savācēju sistēmu)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01" w14:textId="77777777" w:rsidR="002F299D" w:rsidRPr="002B2F92" w:rsidRDefault="002F299D" w:rsidP="00E90AB9">
            <w:pPr>
              <w:jc w:val="center"/>
              <w:rPr>
                <w:bCs/>
              </w:rPr>
            </w:pPr>
            <w:r w:rsidRPr="002B2F92">
              <w:rPr>
                <w:bCs/>
              </w:rPr>
              <w:t>212.22</w:t>
            </w:r>
          </w:p>
        </w:tc>
      </w:tr>
      <w:tr w:rsidR="002B2F92" w:rsidRPr="002B2F92" w14:paraId="69FFF40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03" w14:textId="77777777" w:rsidR="002F299D" w:rsidRPr="002B2F92" w:rsidRDefault="002F299D" w:rsidP="00E90AB9">
            <w:pPr>
              <w:jc w:val="center"/>
              <w:rPr>
                <w:bCs/>
              </w:rPr>
            </w:pPr>
            <w:r w:rsidRPr="002B2F92">
              <w:rPr>
                <w:bCs/>
              </w:rPr>
              <w:t>1845.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04" w14:textId="77777777" w:rsidR="002F299D" w:rsidRPr="002B2F92" w:rsidRDefault="002F299D" w:rsidP="00E90AB9">
            <w:pPr>
              <w:jc w:val="center"/>
              <w:rPr>
                <w:bCs/>
              </w:rPr>
            </w:pPr>
            <w:r w:rsidRPr="002B2F92">
              <w:rPr>
                <w:bCs/>
              </w:rPr>
              <w:t>30059*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05" w14:textId="77777777" w:rsidR="002F299D" w:rsidRPr="002B2F92" w:rsidRDefault="002F299D" w:rsidP="00E90AB9">
            <w:pPr>
              <w:jc w:val="both"/>
              <w:rPr>
                <w:bCs/>
              </w:rPr>
            </w:pPr>
            <w:r w:rsidRPr="002B2F92">
              <w:rPr>
                <w:bCs/>
              </w:rPr>
              <w:t>Hemifasetektomija, hemilaminektomija ar diskektomiju vai epineirālo saistaudu pārdalīšanu, radikulolīzi, nervu saknīšu dekompresiju, muguras smadzeņu revīziju un intra/ekstra durālo audzēju izņemšana, reoperācija pēc diskektomijas mikroķirurģiskā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06" w14:textId="77777777" w:rsidR="002F299D" w:rsidRPr="002B2F92" w:rsidRDefault="002F299D" w:rsidP="00E90AB9">
            <w:pPr>
              <w:jc w:val="center"/>
              <w:rPr>
                <w:bCs/>
              </w:rPr>
            </w:pPr>
            <w:r w:rsidRPr="002B2F92">
              <w:rPr>
                <w:bCs/>
              </w:rPr>
              <w:t>247.83</w:t>
            </w:r>
          </w:p>
        </w:tc>
      </w:tr>
      <w:tr w:rsidR="002B2F92" w:rsidRPr="002B2F92" w14:paraId="69FFF40C" w14:textId="77777777" w:rsidTr="00E90AB9">
        <w:trPr>
          <w:trHeight w:val="59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08" w14:textId="77777777" w:rsidR="002F299D" w:rsidRPr="002B2F92" w:rsidRDefault="002F299D" w:rsidP="00E90AB9">
            <w:pPr>
              <w:jc w:val="center"/>
              <w:rPr>
                <w:bCs/>
              </w:rPr>
            </w:pPr>
            <w:r w:rsidRPr="002B2F92">
              <w:rPr>
                <w:bCs/>
              </w:rPr>
              <w:t>1846.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09" w14:textId="77777777" w:rsidR="002F299D" w:rsidRPr="002B2F92" w:rsidRDefault="002F299D" w:rsidP="00E90AB9">
            <w:pPr>
              <w:jc w:val="center"/>
              <w:rPr>
                <w:bCs/>
              </w:rPr>
            </w:pPr>
            <w:r w:rsidRPr="002B2F92">
              <w:rPr>
                <w:bCs/>
              </w:rPr>
              <w:t>30060*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0A" w14:textId="77777777" w:rsidR="002F299D" w:rsidRPr="002B2F92" w:rsidRDefault="002F299D" w:rsidP="00E90AB9">
            <w:pPr>
              <w:jc w:val="both"/>
              <w:rPr>
                <w:bCs/>
              </w:rPr>
            </w:pPr>
            <w:r w:rsidRPr="002B2F92">
              <w:rPr>
                <w:bCs/>
              </w:rPr>
              <w:t>Piemaksa par operācijas mikroskopa lietošanu mugurkaulāja operācijās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0B" w14:textId="77777777" w:rsidR="002F299D" w:rsidRPr="002B2F92" w:rsidRDefault="002F299D" w:rsidP="00E90AB9">
            <w:pPr>
              <w:jc w:val="center"/>
              <w:rPr>
                <w:bCs/>
              </w:rPr>
            </w:pPr>
            <w:r w:rsidRPr="002B2F92">
              <w:rPr>
                <w:bCs/>
              </w:rPr>
              <w:t>14.80</w:t>
            </w:r>
          </w:p>
        </w:tc>
      </w:tr>
      <w:tr w:rsidR="002B2F92" w:rsidRPr="002B2F92" w14:paraId="69FFF411"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0D" w14:textId="77777777" w:rsidR="002F299D" w:rsidRPr="002B2F92" w:rsidRDefault="002F299D" w:rsidP="00E90AB9">
            <w:pPr>
              <w:jc w:val="center"/>
              <w:rPr>
                <w:bCs/>
              </w:rPr>
            </w:pPr>
            <w:r w:rsidRPr="002B2F92">
              <w:rPr>
                <w:bCs/>
              </w:rPr>
              <w:t>1847.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0E" w14:textId="77777777" w:rsidR="002F299D" w:rsidRPr="002B2F92" w:rsidRDefault="002F299D" w:rsidP="00E90AB9">
            <w:pPr>
              <w:jc w:val="center"/>
              <w:rPr>
                <w:bCs/>
              </w:rPr>
            </w:pPr>
            <w:r w:rsidRPr="002B2F92">
              <w:rPr>
                <w:bCs/>
              </w:rPr>
              <w:t>30065*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0F" w14:textId="77777777" w:rsidR="002F299D" w:rsidRPr="002B2F92" w:rsidRDefault="002F299D" w:rsidP="00E90AB9">
            <w:pPr>
              <w:jc w:val="both"/>
              <w:rPr>
                <w:bCs/>
              </w:rPr>
            </w:pPr>
            <w:r w:rsidRPr="002B2F92">
              <w:rPr>
                <w:bCs/>
              </w:rPr>
              <w:t>Mugurkaulāja krūšu daļas torakoskopiskas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10" w14:textId="77777777" w:rsidR="002F299D" w:rsidRPr="002B2F92" w:rsidRDefault="002F299D" w:rsidP="00E90AB9">
            <w:pPr>
              <w:jc w:val="center"/>
              <w:rPr>
                <w:bCs/>
              </w:rPr>
            </w:pPr>
            <w:r w:rsidRPr="002B2F92">
              <w:rPr>
                <w:bCs/>
              </w:rPr>
              <w:t>400.50</w:t>
            </w:r>
          </w:p>
        </w:tc>
      </w:tr>
      <w:tr w:rsidR="002B2F92" w:rsidRPr="002B2F92" w14:paraId="69FFF416"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12" w14:textId="77777777" w:rsidR="002F299D" w:rsidRPr="002B2F92" w:rsidRDefault="002F299D" w:rsidP="00E90AB9">
            <w:pPr>
              <w:jc w:val="center"/>
              <w:rPr>
                <w:bCs/>
              </w:rPr>
            </w:pPr>
            <w:r w:rsidRPr="002B2F92">
              <w:rPr>
                <w:bCs/>
              </w:rPr>
              <w:t>1848.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13" w14:textId="77777777" w:rsidR="002F299D" w:rsidRPr="002B2F92" w:rsidRDefault="002F299D" w:rsidP="00E90AB9">
            <w:pPr>
              <w:jc w:val="center"/>
              <w:rPr>
                <w:bCs/>
              </w:rPr>
            </w:pPr>
            <w:r w:rsidRPr="002B2F92">
              <w:rPr>
                <w:bCs/>
              </w:rPr>
              <w:t>30066*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14" w14:textId="77777777" w:rsidR="002F299D" w:rsidRPr="002B2F92" w:rsidRDefault="002F299D" w:rsidP="00E90AB9">
            <w:pPr>
              <w:jc w:val="both"/>
              <w:rPr>
                <w:bCs/>
              </w:rPr>
            </w:pPr>
            <w:r w:rsidRPr="002B2F92">
              <w:rPr>
                <w:bCs/>
              </w:rPr>
              <w:t>Piemaksa par neironavigācijas sistēmas lietošanu mugurkaulāja operācijās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15" w14:textId="77777777" w:rsidR="002F299D" w:rsidRPr="002B2F92" w:rsidRDefault="002F299D" w:rsidP="00E90AB9">
            <w:pPr>
              <w:jc w:val="center"/>
              <w:rPr>
                <w:bCs/>
              </w:rPr>
            </w:pPr>
            <w:r w:rsidRPr="002B2F92">
              <w:rPr>
                <w:bCs/>
              </w:rPr>
              <w:t>161.35</w:t>
            </w:r>
          </w:p>
        </w:tc>
      </w:tr>
      <w:tr w:rsidR="002B2F92" w:rsidRPr="002B2F92" w14:paraId="69FFF41B" w14:textId="77777777" w:rsidTr="00E90AB9">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17" w14:textId="77777777" w:rsidR="002F299D" w:rsidRPr="002B2F92" w:rsidRDefault="002F299D" w:rsidP="00E90AB9">
            <w:pPr>
              <w:jc w:val="center"/>
              <w:rPr>
                <w:bCs/>
              </w:rPr>
            </w:pPr>
            <w:r w:rsidRPr="002B2F92">
              <w:rPr>
                <w:bCs/>
              </w:rPr>
              <w:t>1849.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18" w14:textId="77777777" w:rsidR="002F299D" w:rsidRPr="002B2F92" w:rsidRDefault="002F299D" w:rsidP="00E90AB9">
            <w:pPr>
              <w:jc w:val="center"/>
              <w:rPr>
                <w:bCs/>
              </w:rPr>
            </w:pPr>
            <w:r w:rsidRPr="002B2F92">
              <w:rPr>
                <w:bCs/>
              </w:rPr>
              <w:t>30070*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19" w14:textId="649D8E09" w:rsidR="002F299D" w:rsidRPr="002B2F92" w:rsidRDefault="002F299D" w:rsidP="00E90AB9">
            <w:pPr>
              <w:jc w:val="both"/>
              <w:rPr>
                <w:bCs/>
              </w:rPr>
            </w:pPr>
            <w:r w:rsidRPr="002B2F92">
              <w:rPr>
                <w:bCs/>
              </w:rPr>
              <w:t xml:space="preserve">Piemaksa par USS implanta komponenta – sānu atvēruma skrūve </w:t>
            </w:r>
            <w:r w:rsidR="008C6060"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1A" w14:textId="77777777" w:rsidR="002F299D" w:rsidRPr="002B2F92" w:rsidRDefault="002F299D" w:rsidP="00E90AB9">
            <w:pPr>
              <w:jc w:val="center"/>
              <w:rPr>
                <w:bCs/>
              </w:rPr>
            </w:pPr>
            <w:r w:rsidRPr="002B2F92">
              <w:rPr>
                <w:bCs/>
              </w:rPr>
              <w:t>161.35</w:t>
            </w:r>
          </w:p>
        </w:tc>
      </w:tr>
      <w:tr w:rsidR="002B2F92" w:rsidRPr="002B2F92" w14:paraId="69FFF420"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1C" w14:textId="77777777" w:rsidR="002F299D" w:rsidRPr="002B2F92" w:rsidRDefault="002F299D" w:rsidP="00E90AB9">
            <w:pPr>
              <w:jc w:val="center"/>
              <w:rPr>
                <w:bCs/>
              </w:rPr>
            </w:pPr>
            <w:r w:rsidRPr="002B2F92">
              <w:rPr>
                <w:bCs/>
              </w:rPr>
              <w:t>1850.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1D" w14:textId="77777777" w:rsidR="002F299D" w:rsidRPr="002B2F92" w:rsidRDefault="002F299D" w:rsidP="00E90AB9">
            <w:pPr>
              <w:jc w:val="center"/>
              <w:rPr>
                <w:bCs/>
              </w:rPr>
            </w:pPr>
            <w:r w:rsidRPr="002B2F92">
              <w:rPr>
                <w:bCs/>
              </w:rPr>
              <w:t>30071*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1E" w14:textId="16D0741E" w:rsidR="002F299D" w:rsidRPr="002B2F92" w:rsidRDefault="002F299D" w:rsidP="00E90AB9">
            <w:pPr>
              <w:jc w:val="both"/>
              <w:rPr>
                <w:bCs/>
              </w:rPr>
            </w:pPr>
            <w:r w:rsidRPr="002B2F92">
              <w:rPr>
                <w:bCs/>
              </w:rPr>
              <w:t>Piemaksa par USS implanta komponenta</w:t>
            </w:r>
            <w:r w:rsidR="009D035B" w:rsidRPr="002B2F92">
              <w:rPr>
                <w:bCs/>
              </w:rPr>
              <w:t xml:space="preserve"> </w:t>
            </w:r>
            <w:r w:rsidRPr="002B2F92">
              <w:rPr>
                <w:bCs/>
              </w:rPr>
              <w:t xml:space="preserve">– mīkstais stienis </w:t>
            </w:r>
            <w:r w:rsidR="008C6060" w:rsidRPr="002B2F92">
              <w:rPr>
                <w:bCs/>
              </w:rPr>
              <w:t>–</w:t>
            </w:r>
            <w:r w:rsidR="009D035B"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1F" w14:textId="77777777" w:rsidR="002F299D" w:rsidRPr="002B2F92" w:rsidRDefault="002F299D" w:rsidP="00E90AB9">
            <w:pPr>
              <w:jc w:val="center"/>
              <w:rPr>
                <w:bCs/>
              </w:rPr>
            </w:pPr>
            <w:r w:rsidRPr="002B2F92">
              <w:rPr>
                <w:bCs/>
              </w:rPr>
              <w:t>15.47</w:t>
            </w:r>
          </w:p>
        </w:tc>
      </w:tr>
      <w:tr w:rsidR="002B2F92" w:rsidRPr="002B2F92" w14:paraId="69FFF425"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21" w14:textId="77777777" w:rsidR="002F299D" w:rsidRPr="002B2F92" w:rsidRDefault="002F299D" w:rsidP="00E90AB9">
            <w:pPr>
              <w:jc w:val="center"/>
              <w:rPr>
                <w:bCs/>
              </w:rPr>
            </w:pPr>
            <w:r w:rsidRPr="002B2F92">
              <w:rPr>
                <w:bCs/>
              </w:rPr>
              <w:t>1851.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22" w14:textId="77777777" w:rsidR="002F299D" w:rsidRPr="002B2F92" w:rsidRDefault="002F299D" w:rsidP="00E90AB9">
            <w:pPr>
              <w:jc w:val="center"/>
              <w:rPr>
                <w:bCs/>
              </w:rPr>
            </w:pPr>
            <w:r w:rsidRPr="002B2F92">
              <w:rPr>
                <w:bCs/>
              </w:rPr>
              <w:t>30072*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23" w14:textId="5540C889" w:rsidR="002F299D" w:rsidRPr="002B2F92" w:rsidRDefault="002F299D" w:rsidP="00E90AB9">
            <w:pPr>
              <w:jc w:val="both"/>
              <w:rPr>
                <w:bCs/>
              </w:rPr>
            </w:pPr>
            <w:r w:rsidRPr="002B2F92">
              <w:rPr>
                <w:bCs/>
              </w:rPr>
              <w:t xml:space="preserve">Piemaksa par USS implanta komponenta – cietais stienis </w:t>
            </w:r>
            <w:r w:rsidR="008C6060" w:rsidRPr="002B2F92">
              <w:rPr>
                <w:bCs/>
              </w:rPr>
              <w:t>–</w:t>
            </w:r>
            <w:r w:rsidR="008C6060" w:rsidRPr="002B2F92">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24" w14:textId="77777777" w:rsidR="002F299D" w:rsidRPr="002B2F92" w:rsidRDefault="002F299D" w:rsidP="00E90AB9">
            <w:pPr>
              <w:jc w:val="center"/>
              <w:rPr>
                <w:bCs/>
              </w:rPr>
            </w:pPr>
            <w:r w:rsidRPr="002B2F92">
              <w:rPr>
                <w:bCs/>
              </w:rPr>
              <w:t>16.82</w:t>
            </w:r>
          </w:p>
        </w:tc>
      </w:tr>
      <w:tr w:rsidR="002B2F92" w:rsidRPr="002B2F92" w14:paraId="69FFF42A"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26" w14:textId="77777777" w:rsidR="002F299D" w:rsidRPr="002B2F92" w:rsidRDefault="002F299D" w:rsidP="00E90AB9">
            <w:pPr>
              <w:jc w:val="center"/>
              <w:rPr>
                <w:bCs/>
              </w:rPr>
            </w:pPr>
            <w:r w:rsidRPr="002B2F92">
              <w:rPr>
                <w:bCs/>
              </w:rPr>
              <w:t>1852.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27" w14:textId="77777777" w:rsidR="002F299D" w:rsidRPr="002B2F92" w:rsidRDefault="002F299D" w:rsidP="00E90AB9">
            <w:pPr>
              <w:jc w:val="center"/>
              <w:rPr>
                <w:bCs/>
              </w:rPr>
            </w:pPr>
            <w:r w:rsidRPr="002B2F92">
              <w:rPr>
                <w:bCs/>
              </w:rPr>
              <w:t>30073*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28" w14:textId="69A4CF82" w:rsidR="002F299D" w:rsidRPr="002B2F92" w:rsidRDefault="002F299D" w:rsidP="00E90AB9">
            <w:pPr>
              <w:jc w:val="both"/>
              <w:rPr>
                <w:bCs/>
              </w:rPr>
            </w:pPr>
            <w:r w:rsidRPr="002B2F92">
              <w:rPr>
                <w:bCs/>
              </w:rPr>
              <w:t xml:space="preserve">Piemaksa par USS implanta komponenta – šķērsstienis </w:t>
            </w:r>
            <w:r w:rsidR="008C6060" w:rsidRPr="002B2F92">
              <w:rPr>
                <w:bCs/>
              </w:rPr>
              <w:t>–</w:t>
            </w:r>
            <w:r w:rsidR="008C6060" w:rsidRPr="002B2F92">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29" w14:textId="77777777" w:rsidR="002F299D" w:rsidRPr="002B2F92" w:rsidRDefault="002F299D" w:rsidP="00E90AB9">
            <w:pPr>
              <w:jc w:val="center"/>
              <w:rPr>
                <w:bCs/>
              </w:rPr>
            </w:pPr>
            <w:r w:rsidRPr="002B2F92">
              <w:rPr>
                <w:bCs/>
              </w:rPr>
              <w:t>12.11</w:t>
            </w:r>
          </w:p>
        </w:tc>
      </w:tr>
      <w:tr w:rsidR="002B2F92" w:rsidRPr="002B2F92" w14:paraId="69FFF42F"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2B" w14:textId="77777777" w:rsidR="002F299D" w:rsidRPr="002B2F92" w:rsidRDefault="002F299D" w:rsidP="00E90AB9">
            <w:pPr>
              <w:jc w:val="center"/>
              <w:rPr>
                <w:bCs/>
              </w:rPr>
            </w:pPr>
            <w:r w:rsidRPr="002B2F92">
              <w:rPr>
                <w:bCs/>
              </w:rPr>
              <w:lastRenderedPageBreak/>
              <w:t>1853.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2C" w14:textId="77777777" w:rsidR="002F299D" w:rsidRPr="002B2F92" w:rsidRDefault="002F299D" w:rsidP="00E90AB9">
            <w:pPr>
              <w:jc w:val="center"/>
              <w:rPr>
                <w:bCs/>
              </w:rPr>
            </w:pPr>
            <w:r w:rsidRPr="002B2F92">
              <w:rPr>
                <w:bCs/>
              </w:rPr>
              <w:t>30074*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2D" w14:textId="72B9AAAE" w:rsidR="002F299D" w:rsidRPr="002B2F92" w:rsidRDefault="002F299D" w:rsidP="00E90AB9">
            <w:pPr>
              <w:jc w:val="both"/>
              <w:rPr>
                <w:bCs/>
              </w:rPr>
            </w:pPr>
            <w:r w:rsidRPr="002B2F92">
              <w:rPr>
                <w:bCs/>
              </w:rPr>
              <w:t xml:space="preserve">Piemaksa par USS implanta komponenta – šķērsstieņa savienotājs </w:t>
            </w:r>
            <w:r w:rsidR="008C6060"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2E" w14:textId="77777777" w:rsidR="002F299D" w:rsidRPr="002B2F92" w:rsidRDefault="002F299D" w:rsidP="00E90AB9">
            <w:pPr>
              <w:jc w:val="center"/>
              <w:rPr>
                <w:bCs/>
              </w:rPr>
            </w:pPr>
            <w:r w:rsidRPr="002B2F92">
              <w:rPr>
                <w:bCs/>
              </w:rPr>
              <w:t>82.03</w:t>
            </w:r>
          </w:p>
        </w:tc>
      </w:tr>
      <w:tr w:rsidR="002B2F92" w:rsidRPr="002B2F92" w14:paraId="69FFF434" w14:textId="77777777" w:rsidTr="00E90AB9">
        <w:trPr>
          <w:trHeight w:val="5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30" w14:textId="77777777" w:rsidR="002F299D" w:rsidRPr="002B2F92" w:rsidRDefault="002F299D" w:rsidP="00E90AB9">
            <w:pPr>
              <w:jc w:val="center"/>
              <w:rPr>
                <w:bCs/>
              </w:rPr>
            </w:pPr>
            <w:r w:rsidRPr="002B2F92">
              <w:rPr>
                <w:bCs/>
              </w:rPr>
              <w:t>1854.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31" w14:textId="77777777" w:rsidR="002F299D" w:rsidRPr="002B2F92" w:rsidRDefault="002F299D" w:rsidP="00E90AB9">
            <w:pPr>
              <w:jc w:val="center"/>
              <w:rPr>
                <w:bCs/>
              </w:rPr>
            </w:pPr>
            <w:r w:rsidRPr="002B2F92">
              <w:rPr>
                <w:bCs/>
              </w:rPr>
              <w:t>30075*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32" w14:textId="3FB708B5" w:rsidR="002F299D" w:rsidRPr="002B2F92" w:rsidRDefault="002F299D" w:rsidP="00E90AB9">
            <w:pPr>
              <w:jc w:val="both"/>
              <w:rPr>
                <w:bCs/>
              </w:rPr>
            </w:pPr>
            <w:r w:rsidRPr="002B2F92">
              <w:rPr>
                <w:bCs/>
              </w:rPr>
              <w:t>Piemaksa par USS implanta komponenta</w:t>
            </w:r>
            <w:r w:rsidR="008C6060" w:rsidRPr="002B2F92">
              <w:rPr>
                <w:bCs/>
              </w:rPr>
              <w:t xml:space="preserve"> </w:t>
            </w:r>
            <w:r w:rsidRPr="002B2F92">
              <w:rPr>
                <w:bCs/>
              </w:rPr>
              <w:t xml:space="preserve">– laminārais āķis </w:t>
            </w:r>
            <w:r w:rsidR="008C6060"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33" w14:textId="77777777" w:rsidR="002F299D" w:rsidRPr="002B2F92" w:rsidRDefault="002F299D" w:rsidP="00E90AB9">
            <w:pPr>
              <w:jc w:val="center"/>
              <w:rPr>
                <w:bCs/>
              </w:rPr>
            </w:pPr>
            <w:r w:rsidRPr="002B2F92">
              <w:rPr>
                <w:bCs/>
              </w:rPr>
              <w:t>203.04</w:t>
            </w:r>
          </w:p>
        </w:tc>
      </w:tr>
      <w:tr w:rsidR="002B2F92" w:rsidRPr="002B2F92" w14:paraId="69FFF439"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35" w14:textId="77777777" w:rsidR="002F299D" w:rsidRPr="002B2F92" w:rsidRDefault="002F299D" w:rsidP="00E90AB9">
            <w:pPr>
              <w:jc w:val="center"/>
              <w:rPr>
                <w:bCs/>
              </w:rPr>
            </w:pPr>
            <w:r w:rsidRPr="002B2F92">
              <w:rPr>
                <w:bCs/>
              </w:rPr>
              <w:t>1855.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36" w14:textId="77777777" w:rsidR="002F299D" w:rsidRPr="002B2F92" w:rsidRDefault="002F299D" w:rsidP="00E90AB9">
            <w:pPr>
              <w:jc w:val="center"/>
              <w:rPr>
                <w:bCs/>
              </w:rPr>
            </w:pPr>
            <w:r w:rsidRPr="002B2F92">
              <w:rPr>
                <w:bCs/>
              </w:rPr>
              <w:t>30076*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37" w14:textId="6BD5E99C" w:rsidR="002F299D" w:rsidRPr="002B2F92" w:rsidRDefault="002F299D" w:rsidP="00E90AB9">
            <w:pPr>
              <w:jc w:val="both"/>
              <w:rPr>
                <w:bCs/>
              </w:rPr>
            </w:pPr>
            <w:r w:rsidRPr="002B2F92">
              <w:rPr>
                <w:bCs/>
              </w:rPr>
              <w:t>Piemaksa par USS implanta komponenta – pedikulārais āķis</w:t>
            </w:r>
            <w:r w:rsidR="008C6060"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38" w14:textId="77777777" w:rsidR="002F299D" w:rsidRPr="002B2F92" w:rsidRDefault="002F299D" w:rsidP="00E90AB9">
            <w:pPr>
              <w:jc w:val="center"/>
              <w:rPr>
                <w:bCs/>
              </w:rPr>
            </w:pPr>
            <w:r w:rsidRPr="002B2F92">
              <w:rPr>
                <w:bCs/>
              </w:rPr>
              <w:t>217.83</w:t>
            </w:r>
          </w:p>
        </w:tc>
      </w:tr>
      <w:tr w:rsidR="002B2F92" w:rsidRPr="002B2F92" w14:paraId="69FFF43E" w14:textId="77777777" w:rsidTr="00E90AB9">
        <w:trPr>
          <w:trHeight w:val="5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3A" w14:textId="77777777" w:rsidR="002F299D" w:rsidRPr="002B2F92" w:rsidRDefault="002F299D" w:rsidP="00E90AB9">
            <w:pPr>
              <w:jc w:val="center"/>
              <w:rPr>
                <w:bCs/>
              </w:rPr>
            </w:pPr>
            <w:r w:rsidRPr="002B2F92">
              <w:rPr>
                <w:bCs/>
              </w:rPr>
              <w:t>1856.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3B" w14:textId="77777777" w:rsidR="002F299D" w:rsidRPr="002B2F92" w:rsidRDefault="002F299D" w:rsidP="00E90AB9">
            <w:pPr>
              <w:jc w:val="center"/>
              <w:rPr>
                <w:bCs/>
              </w:rPr>
            </w:pPr>
            <w:r w:rsidRPr="002B2F92">
              <w:rPr>
                <w:bCs/>
              </w:rPr>
              <w:t>30077*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3C" w14:textId="48262798" w:rsidR="002F299D" w:rsidRPr="002B2F92" w:rsidRDefault="002F299D" w:rsidP="00E90AB9">
            <w:pPr>
              <w:jc w:val="both"/>
              <w:rPr>
                <w:bCs/>
              </w:rPr>
            </w:pPr>
            <w:r w:rsidRPr="002B2F92">
              <w:rPr>
                <w:bCs/>
              </w:rPr>
              <w:t>Piemaksa par USS implanta komponenta</w:t>
            </w:r>
            <w:r w:rsidR="008C6060" w:rsidRPr="002B2F92">
              <w:rPr>
                <w:bCs/>
              </w:rPr>
              <w:t xml:space="preserve"> </w:t>
            </w:r>
            <w:r w:rsidRPr="002B2F92">
              <w:rPr>
                <w:bCs/>
              </w:rPr>
              <w:t>– Šansa skrūve</w:t>
            </w:r>
            <w:r w:rsidR="008C6060"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3D" w14:textId="77777777" w:rsidR="002F299D" w:rsidRPr="002B2F92" w:rsidRDefault="002F299D" w:rsidP="00E90AB9">
            <w:pPr>
              <w:jc w:val="center"/>
              <w:rPr>
                <w:bCs/>
              </w:rPr>
            </w:pPr>
            <w:r w:rsidRPr="002B2F92">
              <w:rPr>
                <w:bCs/>
              </w:rPr>
              <w:t>30.93</w:t>
            </w:r>
          </w:p>
        </w:tc>
      </w:tr>
      <w:tr w:rsidR="002B2F92" w:rsidRPr="002B2F92" w14:paraId="69FFF443"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3F" w14:textId="77777777" w:rsidR="002F299D" w:rsidRPr="002B2F92" w:rsidRDefault="002F299D" w:rsidP="00E90AB9">
            <w:pPr>
              <w:jc w:val="center"/>
              <w:rPr>
                <w:bCs/>
              </w:rPr>
            </w:pPr>
            <w:r w:rsidRPr="002B2F92">
              <w:rPr>
                <w:bCs/>
              </w:rPr>
              <w:t>1857.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40" w14:textId="77777777" w:rsidR="002F299D" w:rsidRPr="002B2F92" w:rsidRDefault="002F299D" w:rsidP="00E90AB9">
            <w:pPr>
              <w:jc w:val="center"/>
              <w:rPr>
                <w:bCs/>
              </w:rPr>
            </w:pPr>
            <w:r w:rsidRPr="002B2F92">
              <w:rPr>
                <w:bCs/>
              </w:rPr>
              <w:t>30078*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41" w14:textId="2A36122B" w:rsidR="002F299D" w:rsidRPr="002B2F92" w:rsidRDefault="002F299D" w:rsidP="00E90AB9">
            <w:pPr>
              <w:jc w:val="both"/>
              <w:rPr>
                <w:bCs/>
              </w:rPr>
            </w:pPr>
            <w:r w:rsidRPr="002B2F92">
              <w:rPr>
                <w:bCs/>
              </w:rPr>
              <w:t>Piemaksa par USS implanta komponenta</w:t>
            </w:r>
            <w:r w:rsidR="008C6060" w:rsidRPr="002B2F92">
              <w:rPr>
                <w:bCs/>
              </w:rPr>
              <w:t xml:space="preserve"> </w:t>
            </w:r>
            <w:r w:rsidRPr="002B2F92">
              <w:rPr>
                <w:bCs/>
              </w:rPr>
              <w:t xml:space="preserve">– savienotājs ar Šansa skrūvi </w:t>
            </w:r>
            <w:r w:rsidR="008C6060"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42" w14:textId="77777777" w:rsidR="002F299D" w:rsidRPr="002B2F92" w:rsidRDefault="002F299D" w:rsidP="00E90AB9">
            <w:pPr>
              <w:jc w:val="center"/>
              <w:rPr>
                <w:bCs/>
              </w:rPr>
            </w:pPr>
            <w:r w:rsidRPr="002B2F92">
              <w:rPr>
                <w:bCs/>
              </w:rPr>
              <w:t>118.33</w:t>
            </w:r>
          </w:p>
        </w:tc>
      </w:tr>
      <w:tr w:rsidR="002B2F92" w:rsidRPr="002B2F92" w14:paraId="69FFF448" w14:textId="77777777" w:rsidTr="00E90AB9">
        <w:trPr>
          <w:trHeight w:val="5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44" w14:textId="77777777" w:rsidR="002F299D" w:rsidRPr="002B2F92" w:rsidRDefault="002F299D" w:rsidP="00E90AB9">
            <w:pPr>
              <w:jc w:val="center"/>
              <w:rPr>
                <w:bCs/>
              </w:rPr>
            </w:pPr>
            <w:r w:rsidRPr="002B2F92">
              <w:rPr>
                <w:bCs/>
              </w:rPr>
              <w:t>1858.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45" w14:textId="77777777" w:rsidR="002F299D" w:rsidRPr="002B2F92" w:rsidRDefault="002F299D" w:rsidP="00E90AB9">
            <w:pPr>
              <w:jc w:val="center"/>
              <w:rPr>
                <w:bCs/>
              </w:rPr>
            </w:pPr>
            <w:r w:rsidRPr="002B2F92">
              <w:rPr>
                <w:bCs/>
              </w:rPr>
              <w:t>30079*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46" w14:textId="7763B5FD" w:rsidR="002F299D" w:rsidRPr="002B2F92" w:rsidRDefault="002F299D" w:rsidP="00E90AB9">
            <w:pPr>
              <w:jc w:val="both"/>
              <w:rPr>
                <w:bCs/>
              </w:rPr>
            </w:pPr>
            <w:r w:rsidRPr="002B2F92">
              <w:rPr>
                <w:bCs/>
              </w:rPr>
              <w:t xml:space="preserve">Piemaksa par USS implanta komponenta – slēgtais savienotājs </w:t>
            </w:r>
            <w:r w:rsidR="008C6060" w:rsidRPr="002B2F92">
              <w:rPr>
                <w:bCs/>
              </w:rPr>
              <w:t xml:space="preserve">– </w:t>
            </w:r>
            <w:r w:rsidRPr="002B2F92">
              <w:rPr>
                <w:bCs/>
              </w:rPr>
              <w:t>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47" w14:textId="77777777" w:rsidR="002F299D" w:rsidRPr="002B2F92" w:rsidRDefault="002F299D" w:rsidP="00E90AB9">
            <w:pPr>
              <w:jc w:val="center"/>
              <w:rPr>
                <w:bCs/>
              </w:rPr>
            </w:pPr>
            <w:r w:rsidRPr="002B2F92">
              <w:rPr>
                <w:bCs/>
              </w:rPr>
              <w:t>47.07</w:t>
            </w:r>
          </w:p>
        </w:tc>
      </w:tr>
      <w:tr w:rsidR="002F299D" w:rsidRPr="002B2F92" w14:paraId="69FFF44D"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49" w14:textId="77777777" w:rsidR="002F299D" w:rsidRPr="002B2F92" w:rsidRDefault="002F299D" w:rsidP="00E90AB9">
            <w:pPr>
              <w:jc w:val="center"/>
              <w:rPr>
                <w:bCs/>
              </w:rPr>
            </w:pPr>
            <w:r w:rsidRPr="002B2F92">
              <w:rPr>
                <w:bCs/>
              </w:rPr>
              <w:t>1859.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4A" w14:textId="77777777" w:rsidR="002F299D" w:rsidRPr="002B2F92" w:rsidRDefault="002F299D" w:rsidP="00E90AB9">
            <w:pPr>
              <w:jc w:val="center"/>
              <w:rPr>
                <w:bCs/>
              </w:rPr>
            </w:pPr>
            <w:r w:rsidRPr="002B2F92">
              <w:rPr>
                <w:bCs/>
              </w:rPr>
              <w:t>30080*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4B" w14:textId="474997DB" w:rsidR="002F299D" w:rsidRPr="002B2F92" w:rsidRDefault="002F299D" w:rsidP="00E90AB9">
            <w:pPr>
              <w:jc w:val="both"/>
              <w:rPr>
                <w:bCs/>
              </w:rPr>
            </w:pPr>
            <w:r w:rsidRPr="002B2F92">
              <w:rPr>
                <w:bCs/>
              </w:rPr>
              <w:t>Piemaksa par USS implanta komponenta – atvērtais savienotājs</w:t>
            </w:r>
            <w:r w:rsidR="008C6060" w:rsidRPr="002B2F92">
              <w:rPr>
                <w:bCs/>
              </w:rPr>
              <w:t xml:space="preserve"> –</w:t>
            </w:r>
            <w:r w:rsidRPr="002B2F92">
              <w:rPr>
                <w:bCs/>
              </w:rPr>
              <w:t xml:space="preserve">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4C" w14:textId="77777777" w:rsidR="002F299D" w:rsidRPr="002B2F92" w:rsidRDefault="002F299D" w:rsidP="00E90AB9">
            <w:pPr>
              <w:jc w:val="center"/>
              <w:rPr>
                <w:bCs/>
              </w:rPr>
            </w:pPr>
            <w:r w:rsidRPr="002B2F92">
              <w:rPr>
                <w:bCs/>
              </w:rPr>
              <w:t>122.37</w:t>
            </w:r>
          </w:p>
        </w:tc>
      </w:tr>
    </w:tbl>
    <w:p w14:paraId="69FFF44E" w14:textId="77777777" w:rsidR="002F299D" w:rsidRPr="002B2F92" w:rsidRDefault="002F299D" w:rsidP="002F299D"/>
    <w:p w14:paraId="69FFF44F" w14:textId="1F35D37F" w:rsidR="002F299D" w:rsidRPr="002B2F92" w:rsidRDefault="002F299D" w:rsidP="002F299D">
      <w:pPr>
        <w:pStyle w:val="Heading1"/>
        <w:spacing w:before="0"/>
        <w:ind w:firstLine="720"/>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TORAKĀLĀ ĶIRURĢIJA (manipulācijas 31001–31230)</w:t>
      </w:r>
    </w:p>
    <w:p w14:paraId="69FFF450" w14:textId="77777777" w:rsidR="002F299D" w:rsidRPr="002B2F92" w:rsidRDefault="002F299D" w:rsidP="002F299D"/>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455" w14:textId="77777777" w:rsidTr="00E90AB9">
        <w:trPr>
          <w:trHeight w:val="5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F68D4" w14:textId="77777777" w:rsidR="00230097" w:rsidRPr="002B2F92" w:rsidRDefault="002F299D" w:rsidP="00E90AB9">
            <w:pPr>
              <w:jc w:val="center"/>
              <w:rPr>
                <w:bCs/>
              </w:rPr>
            </w:pPr>
            <w:r w:rsidRPr="002B2F92">
              <w:rPr>
                <w:bCs/>
              </w:rPr>
              <w:t>Nr</w:t>
            </w:r>
            <w:r w:rsidR="00911F75" w:rsidRPr="002B2F92">
              <w:rPr>
                <w:bCs/>
              </w:rPr>
              <w:t xml:space="preserve">. </w:t>
            </w:r>
          </w:p>
          <w:p w14:paraId="69FFF451" w14:textId="576587F9"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52"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53"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54" w14:textId="6D1E3824" w:rsidR="002F299D" w:rsidRPr="002B2F92" w:rsidRDefault="002F299D" w:rsidP="00E90AB9">
            <w:pPr>
              <w:jc w:val="center"/>
              <w:rPr>
                <w:bCs/>
              </w:rPr>
            </w:pPr>
            <w:r w:rsidRPr="002B2F92">
              <w:rPr>
                <w:bCs/>
              </w:rPr>
              <w:t>Tarifs (</w:t>
            </w:r>
            <w:r w:rsidRPr="002B2F92">
              <w:rPr>
                <w:bCs/>
                <w:i/>
              </w:rPr>
              <w:t>euro</w:t>
            </w:r>
            <w:r w:rsidRPr="002B2F92">
              <w:rPr>
                <w:bCs/>
              </w:rPr>
              <w:t>)</w:t>
            </w:r>
          </w:p>
        </w:tc>
      </w:tr>
      <w:tr w:rsidR="002B2F92" w:rsidRPr="002B2F92" w14:paraId="69FFF45A" w14:textId="77777777" w:rsidTr="00E90AB9">
        <w:trPr>
          <w:trHeight w:val="2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56" w14:textId="77777777" w:rsidR="002F299D" w:rsidRPr="002B2F92" w:rsidRDefault="002F299D" w:rsidP="00E90AB9">
            <w:pPr>
              <w:jc w:val="center"/>
              <w:rPr>
                <w:bCs/>
              </w:rPr>
            </w:pPr>
            <w:r w:rsidRPr="002B2F92">
              <w:rPr>
                <w:bCs/>
              </w:rPr>
              <w:t>1860.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57" w14:textId="77777777" w:rsidR="002F299D" w:rsidRPr="002B2F92" w:rsidRDefault="002F299D" w:rsidP="00E90AB9">
            <w:pPr>
              <w:jc w:val="center"/>
              <w:rPr>
                <w:bCs/>
              </w:rPr>
            </w:pPr>
            <w:r w:rsidRPr="002B2F92">
              <w:rPr>
                <w:bCs/>
              </w:rPr>
              <w:t>31001*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58" w14:textId="77777777" w:rsidR="002F299D" w:rsidRPr="002B2F92" w:rsidRDefault="002F299D" w:rsidP="00E90AB9">
            <w:pPr>
              <w:jc w:val="both"/>
              <w:rPr>
                <w:bCs/>
              </w:rPr>
            </w:pPr>
            <w:r w:rsidRPr="002B2F92">
              <w:rPr>
                <w:bCs/>
              </w:rPr>
              <w:t>Pleiras drenas uzlikšana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59" w14:textId="77777777" w:rsidR="002F299D" w:rsidRPr="002B2F92" w:rsidRDefault="002F299D" w:rsidP="00E90AB9">
            <w:pPr>
              <w:jc w:val="center"/>
              <w:rPr>
                <w:bCs/>
              </w:rPr>
            </w:pPr>
            <w:r w:rsidRPr="002B2F92">
              <w:rPr>
                <w:bCs/>
              </w:rPr>
              <w:t>62.78</w:t>
            </w:r>
          </w:p>
        </w:tc>
      </w:tr>
      <w:tr w:rsidR="002B2F92" w:rsidRPr="002B2F92" w14:paraId="69FFF45F" w14:textId="77777777" w:rsidTr="00E90AB9">
        <w:trPr>
          <w:trHeight w:val="2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5B" w14:textId="77777777" w:rsidR="002F299D" w:rsidRPr="002B2F92" w:rsidRDefault="002F299D" w:rsidP="00E90AB9">
            <w:pPr>
              <w:jc w:val="center"/>
              <w:rPr>
                <w:bCs/>
              </w:rPr>
            </w:pPr>
            <w:r w:rsidRPr="002B2F92">
              <w:rPr>
                <w:bCs/>
              </w:rPr>
              <w:t>1861.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5C" w14:textId="77777777" w:rsidR="002F299D" w:rsidRPr="002B2F92" w:rsidRDefault="002F299D" w:rsidP="00E90AB9">
            <w:pPr>
              <w:jc w:val="center"/>
              <w:rPr>
                <w:bCs/>
              </w:rPr>
            </w:pPr>
            <w:r w:rsidRPr="002B2F92">
              <w:rPr>
                <w:bCs/>
              </w:rPr>
              <w:t>31002*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5D" w14:textId="77777777" w:rsidR="002F299D" w:rsidRPr="002B2F92" w:rsidRDefault="002F299D" w:rsidP="00E90AB9">
            <w:pPr>
              <w:jc w:val="both"/>
              <w:rPr>
                <w:bCs/>
              </w:rPr>
            </w:pPr>
            <w:r w:rsidRPr="002B2F92">
              <w:rPr>
                <w:bCs/>
              </w:rPr>
              <w:t>Pleiras drenas uzlikšana ar ribas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5E" w14:textId="77777777" w:rsidR="002F299D" w:rsidRPr="002B2F92" w:rsidRDefault="002F299D" w:rsidP="00E90AB9">
            <w:pPr>
              <w:jc w:val="center"/>
              <w:rPr>
                <w:bCs/>
              </w:rPr>
            </w:pPr>
            <w:r w:rsidRPr="002B2F92">
              <w:rPr>
                <w:bCs/>
              </w:rPr>
              <w:t>97.15</w:t>
            </w:r>
          </w:p>
        </w:tc>
      </w:tr>
      <w:tr w:rsidR="002B2F92" w:rsidRPr="002B2F92" w14:paraId="69FFF464" w14:textId="77777777" w:rsidTr="00E90AB9">
        <w:trPr>
          <w:trHeight w:val="2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60" w14:textId="77777777" w:rsidR="002F299D" w:rsidRPr="002B2F92" w:rsidRDefault="002F299D" w:rsidP="00E90AB9">
            <w:pPr>
              <w:jc w:val="center"/>
              <w:rPr>
                <w:bCs/>
              </w:rPr>
            </w:pPr>
            <w:r w:rsidRPr="002B2F92">
              <w:rPr>
                <w:bCs/>
              </w:rPr>
              <w:t>1862.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61" w14:textId="77777777" w:rsidR="002F299D" w:rsidRPr="002B2F92" w:rsidRDefault="002F299D" w:rsidP="00E90AB9">
            <w:pPr>
              <w:jc w:val="center"/>
              <w:rPr>
                <w:bCs/>
              </w:rPr>
            </w:pPr>
            <w:r w:rsidRPr="002B2F92">
              <w:rPr>
                <w:bCs/>
              </w:rPr>
              <w:t>31003*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62" w14:textId="77777777" w:rsidR="002F299D" w:rsidRPr="002B2F92" w:rsidRDefault="002F299D" w:rsidP="00E90AB9">
            <w:pPr>
              <w:jc w:val="both"/>
              <w:rPr>
                <w:bCs/>
              </w:rPr>
            </w:pPr>
            <w:r w:rsidRPr="002B2F92">
              <w:rPr>
                <w:bCs/>
              </w:rPr>
              <w:t>Starpribu artērijas nošūšana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63" w14:textId="77777777" w:rsidR="002F299D" w:rsidRPr="002B2F92" w:rsidRDefault="002F299D" w:rsidP="00E90AB9">
            <w:pPr>
              <w:jc w:val="center"/>
              <w:rPr>
                <w:bCs/>
              </w:rPr>
            </w:pPr>
            <w:r w:rsidRPr="002B2F92">
              <w:rPr>
                <w:bCs/>
              </w:rPr>
              <w:t>79.02</w:t>
            </w:r>
          </w:p>
        </w:tc>
      </w:tr>
      <w:tr w:rsidR="002B2F92" w:rsidRPr="002B2F92" w14:paraId="69FFF469" w14:textId="77777777" w:rsidTr="00E90AB9">
        <w:trPr>
          <w:trHeight w:val="2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65" w14:textId="77777777" w:rsidR="002F299D" w:rsidRPr="002B2F92" w:rsidRDefault="002F299D" w:rsidP="00E90AB9">
            <w:pPr>
              <w:jc w:val="center"/>
              <w:rPr>
                <w:bCs/>
              </w:rPr>
            </w:pPr>
            <w:r w:rsidRPr="002B2F92">
              <w:rPr>
                <w:bCs/>
              </w:rPr>
              <w:t>1863.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66" w14:textId="77777777" w:rsidR="002F299D" w:rsidRPr="002B2F92" w:rsidRDefault="002F299D" w:rsidP="00E90AB9">
            <w:pPr>
              <w:jc w:val="center"/>
              <w:rPr>
                <w:bCs/>
              </w:rPr>
            </w:pPr>
            <w:r w:rsidRPr="002B2F92">
              <w:rPr>
                <w:bCs/>
              </w:rPr>
              <w:t>31004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67" w14:textId="77777777" w:rsidR="002F299D" w:rsidRPr="002B2F92" w:rsidRDefault="002F299D" w:rsidP="00E90AB9">
            <w:pPr>
              <w:jc w:val="both"/>
              <w:rPr>
                <w:bCs/>
              </w:rPr>
            </w:pPr>
            <w:r w:rsidRPr="002B2F92">
              <w:rPr>
                <w:bCs/>
              </w:rPr>
              <w:t>Pleiras telpas skalošana, zāļu ievadīšana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68" w14:textId="77777777" w:rsidR="002F299D" w:rsidRPr="002B2F92" w:rsidRDefault="002F299D" w:rsidP="00E90AB9">
            <w:pPr>
              <w:jc w:val="center"/>
              <w:rPr>
                <w:bCs/>
              </w:rPr>
            </w:pPr>
            <w:r w:rsidRPr="002B2F92">
              <w:rPr>
                <w:bCs/>
              </w:rPr>
              <w:t>4.11</w:t>
            </w:r>
          </w:p>
        </w:tc>
      </w:tr>
      <w:tr w:rsidR="002B2F92" w:rsidRPr="002B2F92" w14:paraId="69FFF46E" w14:textId="77777777" w:rsidTr="00E90AB9">
        <w:trPr>
          <w:trHeight w:val="2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6A" w14:textId="77777777" w:rsidR="002F299D" w:rsidRPr="002B2F92" w:rsidRDefault="002F299D" w:rsidP="00E90AB9">
            <w:pPr>
              <w:jc w:val="center"/>
              <w:rPr>
                <w:bCs/>
              </w:rPr>
            </w:pPr>
            <w:r w:rsidRPr="002B2F92">
              <w:rPr>
                <w:bCs/>
              </w:rPr>
              <w:t>1864.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6B" w14:textId="77777777" w:rsidR="002F299D" w:rsidRPr="002B2F92" w:rsidRDefault="002F299D" w:rsidP="00E90AB9">
            <w:pPr>
              <w:jc w:val="center"/>
              <w:rPr>
                <w:bCs/>
              </w:rPr>
            </w:pPr>
            <w:r w:rsidRPr="002B2F92">
              <w:rPr>
                <w:bCs/>
              </w:rPr>
              <w:t>31005*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6C" w14:textId="77777777" w:rsidR="002F299D" w:rsidRPr="002B2F92" w:rsidRDefault="002F299D" w:rsidP="00E90AB9">
            <w:pPr>
              <w:jc w:val="both"/>
              <w:rPr>
                <w:bCs/>
              </w:rPr>
            </w:pPr>
            <w:r w:rsidRPr="002B2F92">
              <w:rPr>
                <w:bCs/>
              </w:rPr>
              <w:t>Videnes drenāža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6D" w14:textId="77777777" w:rsidR="002F299D" w:rsidRPr="002B2F92" w:rsidRDefault="002F299D" w:rsidP="00E90AB9">
            <w:pPr>
              <w:jc w:val="center"/>
              <w:rPr>
                <w:bCs/>
              </w:rPr>
            </w:pPr>
            <w:r w:rsidRPr="002B2F92">
              <w:rPr>
                <w:bCs/>
              </w:rPr>
              <w:t>99.58</w:t>
            </w:r>
          </w:p>
        </w:tc>
      </w:tr>
      <w:tr w:rsidR="002B2F92" w:rsidRPr="002B2F92" w14:paraId="69FFF473" w14:textId="77777777" w:rsidTr="00E90AB9">
        <w:trPr>
          <w:trHeight w:val="2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6F" w14:textId="77777777" w:rsidR="002F299D" w:rsidRPr="002B2F92" w:rsidRDefault="002F299D" w:rsidP="00E90AB9">
            <w:pPr>
              <w:jc w:val="center"/>
              <w:rPr>
                <w:bCs/>
              </w:rPr>
            </w:pPr>
            <w:r w:rsidRPr="002B2F92">
              <w:rPr>
                <w:bCs/>
              </w:rPr>
              <w:t>1865.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70" w14:textId="77777777" w:rsidR="002F299D" w:rsidRPr="002B2F92" w:rsidRDefault="002F299D" w:rsidP="00E90AB9">
            <w:pPr>
              <w:jc w:val="center"/>
              <w:rPr>
                <w:bCs/>
              </w:rPr>
            </w:pPr>
            <w:r w:rsidRPr="002B2F92">
              <w:rPr>
                <w:bCs/>
              </w:rPr>
              <w:t>31006*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71" w14:textId="77777777" w:rsidR="002F299D" w:rsidRPr="002B2F92" w:rsidRDefault="002F299D" w:rsidP="00E90AB9">
            <w:pPr>
              <w:jc w:val="both"/>
              <w:rPr>
                <w:bCs/>
              </w:rPr>
            </w:pPr>
            <w:r w:rsidRPr="002B2F92">
              <w:rPr>
                <w:bCs/>
              </w:rPr>
              <w:t>Mugurējās videnes drenāža ar ribu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72" w14:textId="77777777" w:rsidR="002F299D" w:rsidRPr="002B2F92" w:rsidRDefault="002F299D" w:rsidP="00E90AB9">
            <w:pPr>
              <w:jc w:val="center"/>
              <w:rPr>
                <w:bCs/>
              </w:rPr>
            </w:pPr>
            <w:r w:rsidRPr="002B2F92">
              <w:rPr>
                <w:bCs/>
              </w:rPr>
              <w:t>104.32</w:t>
            </w:r>
          </w:p>
        </w:tc>
      </w:tr>
      <w:tr w:rsidR="002B2F92" w:rsidRPr="002B2F92" w14:paraId="69FFF478" w14:textId="77777777" w:rsidTr="00E90AB9">
        <w:trPr>
          <w:trHeight w:val="4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74" w14:textId="77777777" w:rsidR="002F299D" w:rsidRPr="002B2F92" w:rsidRDefault="002F299D" w:rsidP="00E90AB9">
            <w:pPr>
              <w:jc w:val="center"/>
              <w:rPr>
                <w:bCs/>
              </w:rPr>
            </w:pPr>
            <w:r w:rsidRPr="002B2F92">
              <w:rPr>
                <w:bCs/>
              </w:rPr>
              <w:t>1866.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75" w14:textId="77777777" w:rsidR="002F299D" w:rsidRPr="002B2F92" w:rsidRDefault="002F299D" w:rsidP="00E90AB9">
            <w:pPr>
              <w:jc w:val="center"/>
              <w:rPr>
                <w:bCs/>
              </w:rPr>
            </w:pPr>
            <w:r w:rsidRPr="002B2F92">
              <w:rPr>
                <w:bCs/>
              </w:rPr>
              <w:t>31007*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76" w14:textId="77777777" w:rsidR="002F299D" w:rsidRPr="002B2F92" w:rsidRDefault="002F299D" w:rsidP="00E90AB9">
            <w:pPr>
              <w:jc w:val="both"/>
              <w:rPr>
                <w:bCs/>
              </w:rPr>
            </w:pPr>
            <w:r w:rsidRPr="002B2F92">
              <w:rPr>
                <w:bCs/>
              </w:rPr>
              <w:t>Torakotomija diagnostiskiem nolūkiem, ieskaitot audu ņemšanu, un torakotomija ar sirds masāžu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77" w14:textId="77777777" w:rsidR="002F299D" w:rsidRPr="002B2F92" w:rsidRDefault="002F299D" w:rsidP="00E90AB9">
            <w:pPr>
              <w:jc w:val="center"/>
              <w:rPr>
                <w:bCs/>
              </w:rPr>
            </w:pPr>
            <w:r w:rsidRPr="002B2F92">
              <w:rPr>
                <w:bCs/>
              </w:rPr>
              <w:t>201.90</w:t>
            </w:r>
          </w:p>
        </w:tc>
      </w:tr>
      <w:tr w:rsidR="002B2F92" w:rsidRPr="002B2F92" w14:paraId="69FFF47D" w14:textId="77777777" w:rsidTr="00E90AB9">
        <w:trPr>
          <w:trHeight w:val="2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79" w14:textId="77777777" w:rsidR="002F299D" w:rsidRPr="002B2F92" w:rsidRDefault="002F299D" w:rsidP="00E90AB9">
            <w:pPr>
              <w:jc w:val="center"/>
              <w:rPr>
                <w:bCs/>
              </w:rPr>
            </w:pPr>
            <w:r w:rsidRPr="002B2F92">
              <w:rPr>
                <w:bCs/>
              </w:rPr>
              <w:t>1867.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7A" w14:textId="77777777" w:rsidR="002F299D" w:rsidRPr="002B2F92" w:rsidRDefault="002F299D" w:rsidP="00E90AB9">
            <w:pPr>
              <w:jc w:val="center"/>
              <w:rPr>
                <w:bCs/>
              </w:rPr>
            </w:pPr>
            <w:r w:rsidRPr="002B2F92">
              <w:rPr>
                <w:bCs/>
              </w:rPr>
              <w:t>31008*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7B" w14:textId="77777777" w:rsidR="002F299D" w:rsidRPr="002B2F92" w:rsidRDefault="002F299D" w:rsidP="00E90AB9">
            <w:pPr>
              <w:jc w:val="both"/>
              <w:rPr>
                <w:bCs/>
              </w:rPr>
            </w:pPr>
            <w:r w:rsidRPr="002B2F92">
              <w:rPr>
                <w:bCs/>
              </w:rPr>
              <w:t>Bronhiālās artērijas liģēšana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7C" w14:textId="77777777" w:rsidR="002F299D" w:rsidRPr="002B2F92" w:rsidRDefault="002F299D" w:rsidP="00E90AB9">
            <w:pPr>
              <w:jc w:val="center"/>
              <w:rPr>
                <w:bCs/>
              </w:rPr>
            </w:pPr>
            <w:r w:rsidRPr="002B2F92">
              <w:rPr>
                <w:bCs/>
              </w:rPr>
              <w:t>226.62</w:t>
            </w:r>
          </w:p>
        </w:tc>
      </w:tr>
      <w:tr w:rsidR="002B2F92" w:rsidRPr="002B2F92" w14:paraId="69FFF482" w14:textId="77777777" w:rsidTr="00E90AB9">
        <w:trPr>
          <w:trHeight w:val="1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7E" w14:textId="77777777" w:rsidR="002F299D" w:rsidRPr="002B2F92" w:rsidRDefault="002F299D" w:rsidP="00E90AB9">
            <w:pPr>
              <w:jc w:val="center"/>
              <w:rPr>
                <w:bCs/>
              </w:rPr>
            </w:pPr>
            <w:r w:rsidRPr="002B2F92">
              <w:rPr>
                <w:bCs/>
              </w:rPr>
              <w:t>1868.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7F" w14:textId="77777777" w:rsidR="002F299D" w:rsidRPr="002B2F92" w:rsidRDefault="002F299D" w:rsidP="00E90AB9">
            <w:pPr>
              <w:jc w:val="center"/>
              <w:rPr>
                <w:bCs/>
              </w:rPr>
            </w:pPr>
            <w:r w:rsidRPr="002B2F92">
              <w:rPr>
                <w:bCs/>
              </w:rPr>
              <w:t>31009*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80" w14:textId="77777777" w:rsidR="002F299D" w:rsidRPr="002B2F92" w:rsidRDefault="002F299D" w:rsidP="00E90AB9">
            <w:pPr>
              <w:jc w:val="both"/>
              <w:rPr>
                <w:bCs/>
              </w:rPr>
            </w:pPr>
            <w:r w:rsidRPr="002B2F92">
              <w:rPr>
                <w:bCs/>
              </w:rPr>
              <w:t>Krūšu limfātiskā vada bojājuma apšūšana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81" w14:textId="77777777" w:rsidR="002F299D" w:rsidRPr="002B2F92" w:rsidRDefault="002F299D" w:rsidP="00E90AB9">
            <w:pPr>
              <w:jc w:val="center"/>
              <w:rPr>
                <w:bCs/>
              </w:rPr>
            </w:pPr>
            <w:r w:rsidRPr="002B2F92">
              <w:rPr>
                <w:bCs/>
              </w:rPr>
              <w:t>265.67</w:t>
            </w:r>
          </w:p>
        </w:tc>
      </w:tr>
      <w:tr w:rsidR="002B2F92" w:rsidRPr="002B2F92" w14:paraId="69FFF487" w14:textId="77777777" w:rsidTr="00E90AB9">
        <w:trPr>
          <w:trHeight w:val="2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83" w14:textId="77777777" w:rsidR="002F299D" w:rsidRPr="002B2F92" w:rsidRDefault="002F299D" w:rsidP="00E90AB9">
            <w:pPr>
              <w:jc w:val="center"/>
              <w:rPr>
                <w:bCs/>
              </w:rPr>
            </w:pPr>
            <w:r w:rsidRPr="002B2F92">
              <w:rPr>
                <w:bCs/>
              </w:rPr>
              <w:t>1869.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84" w14:textId="77777777" w:rsidR="002F299D" w:rsidRPr="002B2F92" w:rsidRDefault="002F299D" w:rsidP="00E90AB9">
            <w:pPr>
              <w:jc w:val="center"/>
              <w:rPr>
                <w:bCs/>
              </w:rPr>
            </w:pPr>
            <w:r w:rsidRPr="002B2F92">
              <w:rPr>
                <w:bCs/>
              </w:rPr>
              <w:t>31010*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85" w14:textId="77777777" w:rsidR="002F299D" w:rsidRPr="002B2F92" w:rsidRDefault="002F299D" w:rsidP="00E90AB9">
            <w:pPr>
              <w:jc w:val="both"/>
              <w:rPr>
                <w:bCs/>
              </w:rPr>
            </w:pPr>
            <w:r w:rsidRPr="002B2F92">
              <w:rPr>
                <w:bCs/>
              </w:rPr>
              <w:t>Bronhotomija svešķermeņa vai audzēja izņemšanai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86" w14:textId="77777777" w:rsidR="002F299D" w:rsidRPr="002B2F92" w:rsidRDefault="002F299D" w:rsidP="00E90AB9">
            <w:pPr>
              <w:jc w:val="center"/>
              <w:rPr>
                <w:bCs/>
              </w:rPr>
            </w:pPr>
            <w:r w:rsidRPr="002B2F92">
              <w:rPr>
                <w:bCs/>
              </w:rPr>
              <w:t>317.86</w:t>
            </w:r>
          </w:p>
        </w:tc>
      </w:tr>
      <w:tr w:rsidR="002B2F92" w:rsidRPr="002B2F92" w14:paraId="69FFF48C" w14:textId="77777777" w:rsidTr="00E90AB9">
        <w:trPr>
          <w:trHeight w:val="2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88" w14:textId="77777777" w:rsidR="002F299D" w:rsidRPr="002B2F92" w:rsidRDefault="002F299D" w:rsidP="00E90AB9">
            <w:pPr>
              <w:jc w:val="center"/>
              <w:rPr>
                <w:bCs/>
              </w:rPr>
            </w:pPr>
            <w:r w:rsidRPr="002B2F92">
              <w:rPr>
                <w:bCs/>
              </w:rPr>
              <w:t>1870.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89" w14:textId="77777777" w:rsidR="002F299D" w:rsidRPr="002B2F92" w:rsidRDefault="002F299D" w:rsidP="00E90AB9">
            <w:pPr>
              <w:jc w:val="center"/>
              <w:rPr>
                <w:bCs/>
              </w:rPr>
            </w:pPr>
            <w:r w:rsidRPr="002B2F92">
              <w:rPr>
                <w:bCs/>
              </w:rPr>
              <w:t>31015*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8A" w14:textId="77777777" w:rsidR="002F299D" w:rsidRPr="002B2F92" w:rsidRDefault="002F299D" w:rsidP="00E90AB9">
            <w:pPr>
              <w:jc w:val="both"/>
              <w:rPr>
                <w:bCs/>
              </w:rPr>
            </w:pPr>
            <w:r w:rsidRPr="002B2F92">
              <w:rPr>
                <w:bCs/>
              </w:rPr>
              <w:t>Pneimotomija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8B" w14:textId="77777777" w:rsidR="002F299D" w:rsidRPr="002B2F92" w:rsidRDefault="002F299D" w:rsidP="00E90AB9">
            <w:pPr>
              <w:jc w:val="center"/>
              <w:rPr>
                <w:bCs/>
              </w:rPr>
            </w:pPr>
            <w:r w:rsidRPr="002B2F92">
              <w:rPr>
                <w:bCs/>
              </w:rPr>
              <w:t>207.22</w:t>
            </w:r>
          </w:p>
        </w:tc>
      </w:tr>
      <w:tr w:rsidR="002B2F92" w:rsidRPr="002B2F92" w14:paraId="69FFF491" w14:textId="77777777" w:rsidTr="00E90AB9">
        <w:trPr>
          <w:trHeight w:val="3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8D" w14:textId="77777777" w:rsidR="002F299D" w:rsidRPr="002B2F92" w:rsidRDefault="002F299D" w:rsidP="00E90AB9">
            <w:pPr>
              <w:jc w:val="center"/>
              <w:rPr>
                <w:bCs/>
              </w:rPr>
            </w:pPr>
            <w:r w:rsidRPr="002B2F92">
              <w:rPr>
                <w:bCs/>
              </w:rPr>
              <w:t>1871.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8E" w14:textId="77777777" w:rsidR="002F299D" w:rsidRPr="002B2F92" w:rsidRDefault="002F299D" w:rsidP="00E90AB9">
            <w:pPr>
              <w:jc w:val="center"/>
              <w:rPr>
                <w:bCs/>
              </w:rPr>
            </w:pPr>
            <w:r w:rsidRPr="002B2F92">
              <w:rPr>
                <w:bCs/>
              </w:rPr>
              <w:t>31016*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8F" w14:textId="77777777" w:rsidR="002F299D" w:rsidRPr="002B2F92" w:rsidRDefault="002F299D" w:rsidP="00E90AB9">
            <w:pPr>
              <w:jc w:val="both"/>
              <w:rPr>
                <w:bCs/>
              </w:rPr>
            </w:pPr>
            <w:r w:rsidRPr="002B2F92">
              <w:rPr>
                <w:bCs/>
              </w:rPr>
              <w:t>Plaušas svešķermeņa evakuācija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90" w14:textId="77777777" w:rsidR="002F299D" w:rsidRPr="002B2F92" w:rsidRDefault="002F299D" w:rsidP="00E90AB9">
            <w:pPr>
              <w:jc w:val="center"/>
              <w:rPr>
                <w:bCs/>
              </w:rPr>
            </w:pPr>
            <w:r w:rsidRPr="002B2F92">
              <w:rPr>
                <w:bCs/>
              </w:rPr>
              <w:t>277.93</w:t>
            </w:r>
          </w:p>
        </w:tc>
      </w:tr>
      <w:tr w:rsidR="002B2F92" w:rsidRPr="002B2F92" w14:paraId="69FFF496"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92" w14:textId="77777777" w:rsidR="002F299D" w:rsidRPr="002B2F92" w:rsidRDefault="002F299D" w:rsidP="00E90AB9">
            <w:pPr>
              <w:jc w:val="center"/>
              <w:rPr>
                <w:bCs/>
              </w:rPr>
            </w:pPr>
            <w:r w:rsidRPr="002B2F92">
              <w:rPr>
                <w:bCs/>
              </w:rPr>
              <w:t>1872.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93" w14:textId="77777777" w:rsidR="002F299D" w:rsidRPr="002B2F92" w:rsidRDefault="002F299D" w:rsidP="00E90AB9">
            <w:pPr>
              <w:jc w:val="center"/>
              <w:rPr>
                <w:bCs/>
              </w:rPr>
            </w:pPr>
            <w:r w:rsidRPr="002B2F92">
              <w:rPr>
                <w:bCs/>
              </w:rPr>
              <w:t>31017*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94" w14:textId="77777777" w:rsidR="002F299D" w:rsidRPr="002B2F92" w:rsidRDefault="002F299D" w:rsidP="00E90AB9">
            <w:pPr>
              <w:jc w:val="both"/>
              <w:rPr>
                <w:bCs/>
              </w:rPr>
            </w:pPr>
            <w:r w:rsidRPr="002B2F92">
              <w:rPr>
                <w:bCs/>
              </w:rPr>
              <w:t>Plaušu ievainojuma nošūšana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95" w14:textId="77777777" w:rsidR="002F299D" w:rsidRPr="002B2F92" w:rsidRDefault="002F299D" w:rsidP="00E90AB9">
            <w:pPr>
              <w:jc w:val="center"/>
              <w:rPr>
                <w:bCs/>
              </w:rPr>
            </w:pPr>
            <w:r w:rsidRPr="002B2F92">
              <w:rPr>
                <w:bCs/>
              </w:rPr>
              <w:t>287.40</w:t>
            </w:r>
          </w:p>
        </w:tc>
      </w:tr>
      <w:tr w:rsidR="002B2F92" w:rsidRPr="002B2F92" w14:paraId="69FFF49B"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97" w14:textId="77777777" w:rsidR="002F299D" w:rsidRPr="002B2F92" w:rsidRDefault="002F299D" w:rsidP="00E90AB9">
            <w:pPr>
              <w:jc w:val="center"/>
              <w:rPr>
                <w:bCs/>
              </w:rPr>
            </w:pPr>
            <w:r w:rsidRPr="002B2F92">
              <w:rPr>
                <w:bCs/>
              </w:rPr>
              <w:t>1873.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98" w14:textId="77777777" w:rsidR="002F299D" w:rsidRPr="002B2F92" w:rsidRDefault="002F299D" w:rsidP="00E90AB9">
            <w:pPr>
              <w:jc w:val="center"/>
              <w:rPr>
                <w:bCs/>
              </w:rPr>
            </w:pPr>
            <w:r w:rsidRPr="002B2F92">
              <w:rPr>
                <w:bCs/>
              </w:rPr>
              <w:t>31018*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99" w14:textId="77777777" w:rsidR="002F299D" w:rsidRPr="002B2F92" w:rsidRDefault="002F299D" w:rsidP="00E90AB9">
            <w:pPr>
              <w:jc w:val="both"/>
              <w:rPr>
                <w:bCs/>
              </w:rPr>
            </w:pPr>
            <w:r w:rsidRPr="002B2F92">
              <w:rPr>
                <w:bCs/>
              </w:rPr>
              <w:t>Daivas bronha plīsuma nošūšana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9A" w14:textId="77777777" w:rsidR="002F299D" w:rsidRPr="002B2F92" w:rsidRDefault="002F299D" w:rsidP="00E90AB9">
            <w:pPr>
              <w:jc w:val="center"/>
              <w:rPr>
                <w:bCs/>
              </w:rPr>
            </w:pPr>
            <w:r w:rsidRPr="002B2F92">
              <w:rPr>
                <w:bCs/>
              </w:rPr>
              <w:t>291.78</w:t>
            </w:r>
          </w:p>
        </w:tc>
      </w:tr>
      <w:tr w:rsidR="002B2F92" w:rsidRPr="002B2F92" w14:paraId="69FFF4A0"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9C" w14:textId="77777777" w:rsidR="002F299D" w:rsidRPr="002B2F92" w:rsidRDefault="002F299D" w:rsidP="00E90AB9">
            <w:pPr>
              <w:jc w:val="center"/>
              <w:rPr>
                <w:bCs/>
              </w:rPr>
            </w:pPr>
            <w:r w:rsidRPr="002B2F92">
              <w:rPr>
                <w:bCs/>
              </w:rPr>
              <w:t>1874.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9D" w14:textId="77777777" w:rsidR="002F299D" w:rsidRPr="002B2F92" w:rsidRDefault="002F299D" w:rsidP="00E90AB9">
            <w:pPr>
              <w:jc w:val="center"/>
              <w:rPr>
                <w:bCs/>
              </w:rPr>
            </w:pPr>
            <w:r w:rsidRPr="002B2F92">
              <w:rPr>
                <w:bCs/>
              </w:rPr>
              <w:t>31019*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9E" w14:textId="77777777" w:rsidR="002F299D" w:rsidRPr="002B2F92" w:rsidRDefault="002F299D" w:rsidP="00E90AB9">
            <w:pPr>
              <w:jc w:val="both"/>
              <w:rPr>
                <w:bCs/>
              </w:rPr>
            </w:pPr>
            <w:r w:rsidRPr="002B2F92">
              <w:rPr>
                <w:bCs/>
              </w:rPr>
              <w:t>Galvenā bronha plīsuma nošūšana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9F" w14:textId="77777777" w:rsidR="002F299D" w:rsidRPr="002B2F92" w:rsidRDefault="002F299D" w:rsidP="00E90AB9">
            <w:pPr>
              <w:jc w:val="center"/>
              <w:rPr>
                <w:bCs/>
              </w:rPr>
            </w:pPr>
            <w:r w:rsidRPr="002B2F92">
              <w:rPr>
                <w:bCs/>
              </w:rPr>
              <w:t>291.78</w:t>
            </w:r>
          </w:p>
        </w:tc>
      </w:tr>
      <w:tr w:rsidR="002B2F92" w:rsidRPr="002B2F92" w14:paraId="69FFF4A5"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A1" w14:textId="77777777" w:rsidR="002F299D" w:rsidRPr="002B2F92" w:rsidRDefault="002F299D" w:rsidP="00E90AB9">
            <w:pPr>
              <w:jc w:val="center"/>
              <w:rPr>
                <w:bCs/>
              </w:rPr>
            </w:pPr>
            <w:r w:rsidRPr="002B2F92">
              <w:rPr>
                <w:bCs/>
              </w:rPr>
              <w:t>1875.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A2" w14:textId="77777777" w:rsidR="002F299D" w:rsidRPr="002B2F92" w:rsidRDefault="002F299D" w:rsidP="00E90AB9">
            <w:pPr>
              <w:jc w:val="center"/>
              <w:rPr>
                <w:bCs/>
              </w:rPr>
            </w:pPr>
            <w:r w:rsidRPr="002B2F92">
              <w:rPr>
                <w:bCs/>
              </w:rPr>
              <w:t>31020*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A3" w14:textId="77777777" w:rsidR="002F299D" w:rsidRPr="002B2F92" w:rsidRDefault="002F299D" w:rsidP="00E90AB9">
            <w:pPr>
              <w:jc w:val="both"/>
              <w:rPr>
                <w:bCs/>
              </w:rPr>
            </w:pPr>
            <w:r w:rsidRPr="002B2F92">
              <w:rPr>
                <w:bCs/>
              </w:rPr>
              <w:t>Trahejas bifurkācijas, trahejas plīsuma nošūšana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A4" w14:textId="77777777" w:rsidR="002F299D" w:rsidRPr="002B2F92" w:rsidRDefault="002F299D" w:rsidP="00E90AB9">
            <w:pPr>
              <w:jc w:val="center"/>
              <w:rPr>
                <w:bCs/>
              </w:rPr>
            </w:pPr>
            <w:r w:rsidRPr="002B2F92">
              <w:rPr>
                <w:bCs/>
              </w:rPr>
              <w:t>311.90</w:t>
            </w:r>
          </w:p>
        </w:tc>
      </w:tr>
      <w:tr w:rsidR="002B2F92" w:rsidRPr="002B2F92" w14:paraId="69FFF4AA" w14:textId="77777777" w:rsidTr="00E90AB9">
        <w:trPr>
          <w:trHeight w:val="4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A6" w14:textId="77777777" w:rsidR="002F299D" w:rsidRPr="002B2F92" w:rsidRDefault="002F299D" w:rsidP="00E90AB9">
            <w:pPr>
              <w:jc w:val="center"/>
              <w:rPr>
                <w:bCs/>
              </w:rPr>
            </w:pPr>
            <w:r w:rsidRPr="002B2F92">
              <w:rPr>
                <w:bCs/>
              </w:rPr>
              <w:t>1876.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A7" w14:textId="77777777" w:rsidR="002F299D" w:rsidRPr="002B2F92" w:rsidRDefault="002F299D" w:rsidP="00E90AB9">
            <w:pPr>
              <w:jc w:val="center"/>
              <w:rPr>
                <w:bCs/>
              </w:rPr>
            </w:pPr>
            <w:r w:rsidRPr="002B2F92">
              <w:rPr>
                <w:bCs/>
              </w:rPr>
              <w:t>31021*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A8" w14:textId="77777777" w:rsidR="002F299D" w:rsidRPr="002B2F92" w:rsidRDefault="002F299D" w:rsidP="00E90AB9">
            <w:pPr>
              <w:jc w:val="both"/>
              <w:rPr>
                <w:bCs/>
              </w:rPr>
            </w:pPr>
            <w:r w:rsidRPr="002B2F92">
              <w:rPr>
                <w:bCs/>
              </w:rPr>
              <w:t>Galvenā un citu bronhu pārrāvuma plastiska rekonstrukcija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A9" w14:textId="77777777" w:rsidR="002F299D" w:rsidRPr="002B2F92" w:rsidRDefault="002F299D" w:rsidP="00E90AB9">
            <w:pPr>
              <w:jc w:val="center"/>
              <w:rPr>
                <w:bCs/>
              </w:rPr>
            </w:pPr>
            <w:r w:rsidRPr="002B2F92">
              <w:rPr>
                <w:bCs/>
              </w:rPr>
              <w:t>330.00</w:t>
            </w:r>
          </w:p>
        </w:tc>
      </w:tr>
      <w:tr w:rsidR="002B2F92" w:rsidRPr="002B2F92" w14:paraId="69FFF4AF"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AB" w14:textId="77777777" w:rsidR="002F299D" w:rsidRPr="002B2F92" w:rsidRDefault="002F299D" w:rsidP="00E90AB9">
            <w:pPr>
              <w:jc w:val="center"/>
              <w:rPr>
                <w:bCs/>
              </w:rPr>
            </w:pPr>
            <w:r w:rsidRPr="002B2F92">
              <w:rPr>
                <w:bCs/>
              </w:rPr>
              <w:t>1877.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AC" w14:textId="77777777" w:rsidR="002F299D" w:rsidRPr="002B2F92" w:rsidRDefault="002F299D" w:rsidP="00E90AB9">
            <w:pPr>
              <w:jc w:val="center"/>
              <w:rPr>
                <w:bCs/>
              </w:rPr>
            </w:pPr>
            <w:r w:rsidRPr="002B2F92">
              <w:rPr>
                <w:bCs/>
              </w:rPr>
              <w:t>31022*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AD" w14:textId="77777777" w:rsidR="002F299D" w:rsidRPr="002B2F92" w:rsidRDefault="002F299D" w:rsidP="00E90AB9">
            <w:pPr>
              <w:jc w:val="both"/>
              <w:rPr>
                <w:bCs/>
              </w:rPr>
            </w:pPr>
            <w:r w:rsidRPr="002B2F92">
              <w:rPr>
                <w:bCs/>
              </w:rPr>
              <w:t>Svešķermeņa izņemšana no krūšu sienas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AE" w14:textId="77777777" w:rsidR="002F299D" w:rsidRPr="002B2F92" w:rsidRDefault="002F299D" w:rsidP="00E90AB9">
            <w:pPr>
              <w:jc w:val="center"/>
              <w:rPr>
                <w:bCs/>
              </w:rPr>
            </w:pPr>
            <w:r w:rsidRPr="002B2F92">
              <w:rPr>
                <w:bCs/>
              </w:rPr>
              <w:t>102.31</w:t>
            </w:r>
          </w:p>
        </w:tc>
      </w:tr>
      <w:tr w:rsidR="002B2F92" w:rsidRPr="002B2F92" w14:paraId="69FFF4B4"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B0" w14:textId="77777777" w:rsidR="002F299D" w:rsidRPr="002B2F92" w:rsidRDefault="002F299D" w:rsidP="00E90AB9">
            <w:pPr>
              <w:jc w:val="center"/>
              <w:rPr>
                <w:bCs/>
              </w:rPr>
            </w:pPr>
            <w:r w:rsidRPr="002B2F92">
              <w:rPr>
                <w:bCs/>
              </w:rPr>
              <w:t>1878.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B1" w14:textId="77777777" w:rsidR="002F299D" w:rsidRPr="002B2F92" w:rsidRDefault="002F299D" w:rsidP="00E90AB9">
            <w:pPr>
              <w:jc w:val="center"/>
              <w:rPr>
                <w:bCs/>
              </w:rPr>
            </w:pPr>
            <w:r w:rsidRPr="002B2F92">
              <w:rPr>
                <w:bCs/>
              </w:rPr>
              <w:t>31023*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B2" w14:textId="77777777" w:rsidR="002F299D" w:rsidRPr="002B2F92" w:rsidRDefault="002F299D" w:rsidP="00E90AB9">
            <w:pPr>
              <w:jc w:val="both"/>
              <w:rPr>
                <w:bCs/>
              </w:rPr>
            </w:pPr>
            <w:r w:rsidRPr="002B2F92">
              <w:rPr>
                <w:bCs/>
              </w:rPr>
              <w:t>Krūšu sienas veidojuma ekstirpācija. Torakotomija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B3" w14:textId="77777777" w:rsidR="002F299D" w:rsidRPr="002B2F92" w:rsidRDefault="002F299D" w:rsidP="00E90AB9">
            <w:pPr>
              <w:jc w:val="center"/>
              <w:rPr>
                <w:bCs/>
              </w:rPr>
            </w:pPr>
            <w:r w:rsidRPr="002B2F92">
              <w:rPr>
                <w:bCs/>
              </w:rPr>
              <w:t>142.91</w:t>
            </w:r>
          </w:p>
        </w:tc>
      </w:tr>
      <w:tr w:rsidR="002B2F92" w:rsidRPr="002B2F92" w14:paraId="69FFF4B9"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B5" w14:textId="77777777" w:rsidR="002F299D" w:rsidRPr="002B2F92" w:rsidRDefault="002F299D" w:rsidP="00E90AB9">
            <w:pPr>
              <w:jc w:val="center"/>
              <w:rPr>
                <w:bCs/>
              </w:rPr>
            </w:pPr>
            <w:r w:rsidRPr="002B2F92">
              <w:rPr>
                <w:bCs/>
              </w:rPr>
              <w:t>1879.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B6" w14:textId="77777777" w:rsidR="002F299D" w:rsidRPr="002B2F92" w:rsidRDefault="002F299D" w:rsidP="00E90AB9">
            <w:pPr>
              <w:jc w:val="center"/>
              <w:rPr>
                <w:bCs/>
              </w:rPr>
            </w:pPr>
            <w:r w:rsidRPr="002B2F92">
              <w:rPr>
                <w:bCs/>
              </w:rPr>
              <w:t>31024*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B7" w14:textId="77777777" w:rsidR="002F299D" w:rsidRPr="002B2F92" w:rsidRDefault="002F299D" w:rsidP="00E90AB9">
            <w:pPr>
              <w:jc w:val="both"/>
              <w:rPr>
                <w:bCs/>
              </w:rPr>
            </w:pPr>
            <w:r w:rsidRPr="002B2F92">
              <w:rPr>
                <w:bCs/>
              </w:rPr>
              <w:t>Krūšu sienas 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B8" w14:textId="77777777" w:rsidR="002F299D" w:rsidRPr="002B2F92" w:rsidRDefault="002F299D" w:rsidP="00E90AB9">
            <w:pPr>
              <w:jc w:val="center"/>
              <w:rPr>
                <w:bCs/>
              </w:rPr>
            </w:pPr>
            <w:r w:rsidRPr="002B2F92">
              <w:rPr>
                <w:bCs/>
              </w:rPr>
              <w:t>166.59</w:t>
            </w:r>
          </w:p>
        </w:tc>
      </w:tr>
      <w:tr w:rsidR="002B2F92" w:rsidRPr="002B2F92" w14:paraId="69FFF4BE"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BA" w14:textId="77777777" w:rsidR="002F299D" w:rsidRPr="002B2F92" w:rsidRDefault="002F299D" w:rsidP="00E90AB9">
            <w:pPr>
              <w:jc w:val="center"/>
              <w:rPr>
                <w:bCs/>
              </w:rPr>
            </w:pPr>
            <w:r w:rsidRPr="002B2F92">
              <w:rPr>
                <w:bCs/>
              </w:rPr>
              <w:t>1880.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BB" w14:textId="77777777" w:rsidR="002F299D" w:rsidRPr="002B2F92" w:rsidRDefault="002F299D" w:rsidP="00E90AB9">
            <w:pPr>
              <w:jc w:val="center"/>
              <w:rPr>
                <w:bCs/>
              </w:rPr>
            </w:pPr>
            <w:r w:rsidRPr="002B2F92">
              <w:rPr>
                <w:bCs/>
              </w:rPr>
              <w:t>31030*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BC" w14:textId="77777777" w:rsidR="002F299D" w:rsidRPr="002B2F92" w:rsidRDefault="002F299D" w:rsidP="00E90AB9">
            <w:pPr>
              <w:jc w:val="both"/>
              <w:rPr>
                <w:bCs/>
              </w:rPr>
            </w:pPr>
            <w:r w:rsidRPr="002B2F92">
              <w:rPr>
                <w:bCs/>
              </w:rPr>
              <w:t>Ribas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BD" w14:textId="77777777" w:rsidR="002F299D" w:rsidRPr="002B2F92" w:rsidRDefault="002F299D" w:rsidP="00E90AB9">
            <w:pPr>
              <w:jc w:val="center"/>
              <w:rPr>
                <w:bCs/>
              </w:rPr>
            </w:pPr>
            <w:r w:rsidRPr="002B2F92">
              <w:rPr>
                <w:bCs/>
              </w:rPr>
              <w:t>94.33</w:t>
            </w:r>
          </w:p>
        </w:tc>
      </w:tr>
      <w:tr w:rsidR="002B2F92" w:rsidRPr="002B2F92" w14:paraId="69FFF4C3"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BF" w14:textId="77777777" w:rsidR="002F299D" w:rsidRPr="002B2F92" w:rsidRDefault="002F299D" w:rsidP="00E90AB9">
            <w:pPr>
              <w:jc w:val="center"/>
              <w:rPr>
                <w:bCs/>
              </w:rPr>
            </w:pPr>
            <w:r w:rsidRPr="002B2F92">
              <w:rPr>
                <w:bCs/>
              </w:rPr>
              <w:t>1881.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C0" w14:textId="77777777" w:rsidR="002F299D" w:rsidRPr="002B2F92" w:rsidRDefault="002F299D" w:rsidP="00E90AB9">
            <w:pPr>
              <w:jc w:val="center"/>
              <w:rPr>
                <w:bCs/>
              </w:rPr>
            </w:pPr>
            <w:r w:rsidRPr="002B2F92">
              <w:rPr>
                <w:bCs/>
              </w:rPr>
              <w:t>31031*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C1" w14:textId="77777777" w:rsidR="002F299D" w:rsidRPr="002B2F92" w:rsidRDefault="002F299D" w:rsidP="00E90AB9">
            <w:pPr>
              <w:jc w:val="both"/>
              <w:rPr>
                <w:bCs/>
              </w:rPr>
            </w:pPr>
            <w:r w:rsidRPr="002B2F92">
              <w:rPr>
                <w:bCs/>
              </w:rPr>
              <w:t>Divu vai vairāku ribu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C2" w14:textId="77777777" w:rsidR="002F299D" w:rsidRPr="002B2F92" w:rsidRDefault="002F299D" w:rsidP="00E90AB9">
            <w:pPr>
              <w:jc w:val="center"/>
              <w:rPr>
                <w:bCs/>
              </w:rPr>
            </w:pPr>
            <w:r w:rsidRPr="002B2F92">
              <w:rPr>
                <w:bCs/>
              </w:rPr>
              <w:t>109.45</w:t>
            </w:r>
          </w:p>
        </w:tc>
      </w:tr>
      <w:tr w:rsidR="002B2F92" w:rsidRPr="002B2F92" w14:paraId="69FFF4C8"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C4" w14:textId="77777777" w:rsidR="002F299D" w:rsidRPr="002B2F92" w:rsidRDefault="002F299D" w:rsidP="00E90AB9">
            <w:pPr>
              <w:jc w:val="center"/>
              <w:rPr>
                <w:bCs/>
              </w:rPr>
            </w:pPr>
            <w:r w:rsidRPr="002B2F92">
              <w:rPr>
                <w:bCs/>
              </w:rPr>
              <w:t>1882.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C5" w14:textId="77777777" w:rsidR="002F299D" w:rsidRPr="002B2F92" w:rsidRDefault="002F299D" w:rsidP="00E90AB9">
            <w:pPr>
              <w:jc w:val="center"/>
              <w:rPr>
                <w:bCs/>
              </w:rPr>
            </w:pPr>
            <w:r w:rsidRPr="002B2F92">
              <w:rPr>
                <w:bCs/>
              </w:rPr>
              <w:t>31032*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C6" w14:textId="77777777" w:rsidR="002F299D" w:rsidRPr="002B2F92" w:rsidRDefault="002F299D" w:rsidP="00E90AB9">
            <w:pPr>
              <w:jc w:val="both"/>
              <w:rPr>
                <w:bCs/>
              </w:rPr>
            </w:pPr>
            <w:r w:rsidRPr="002B2F92">
              <w:rPr>
                <w:bCs/>
              </w:rPr>
              <w:t>Krūšu sienas ekstenzijas uzlikšana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C7" w14:textId="77777777" w:rsidR="002F299D" w:rsidRPr="002B2F92" w:rsidRDefault="002F299D" w:rsidP="00E90AB9">
            <w:pPr>
              <w:jc w:val="center"/>
              <w:rPr>
                <w:bCs/>
              </w:rPr>
            </w:pPr>
            <w:r w:rsidRPr="002B2F92">
              <w:rPr>
                <w:bCs/>
              </w:rPr>
              <w:t>87.67</w:t>
            </w:r>
          </w:p>
        </w:tc>
      </w:tr>
      <w:tr w:rsidR="002B2F92" w:rsidRPr="002B2F92" w14:paraId="69FFF4CD"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C9" w14:textId="77777777" w:rsidR="002F299D" w:rsidRPr="002B2F92" w:rsidRDefault="002F299D" w:rsidP="00E90AB9">
            <w:pPr>
              <w:jc w:val="center"/>
              <w:rPr>
                <w:bCs/>
              </w:rPr>
            </w:pPr>
            <w:r w:rsidRPr="002B2F92">
              <w:rPr>
                <w:bCs/>
              </w:rPr>
              <w:t>1883.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CA" w14:textId="77777777" w:rsidR="002F299D" w:rsidRPr="002B2F92" w:rsidRDefault="002F299D" w:rsidP="00E90AB9">
            <w:pPr>
              <w:jc w:val="center"/>
              <w:rPr>
                <w:bCs/>
              </w:rPr>
            </w:pPr>
            <w:r w:rsidRPr="002B2F92">
              <w:rPr>
                <w:bCs/>
              </w:rPr>
              <w:t>31033*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CB" w14:textId="77777777" w:rsidR="002F299D" w:rsidRPr="002B2F92" w:rsidRDefault="002F299D" w:rsidP="00E90AB9">
            <w:pPr>
              <w:jc w:val="both"/>
              <w:rPr>
                <w:bCs/>
              </w:rPr>
            </w:pPr>
            <w:r w:rsidRPr="002B2F92">
              <w:rPr>
                <w:bCs/>
              </w:rPr>
              <w:t>Krūšu kaula lūzuma fiksācija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CC" w14:textId="77777777" w:rsidR="002F299D" w:rsidRPr="002B2F92" w:rsidRDefault="002F299D" w:rsidP="00E90AB9">
            <w:pPr>
              <w:jc w:val="center"/>
              <w:rPr>
                <w:bCs/>
              </w:rPr>
            </w:pPr>
            <w:r w:rsidRPr="002B2F92">
              <w:rPr>
                <w:bCs/>
              </w:rPr>
              <w:t>94.82</w:t>
            </w:r>
          </w:p>
        </w:tc>
      </w:tr>
      <w:tr w:rsidR="002B2F92" w:rsidRPr="002B2F92" w14:paraId="69FFF4D2"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CE" w14:textId="77777777" w:rsidR="002F299D" w:rsidRPr="002B2F92" w:rsidRDefault="002F299D" w:rsidP="00E90AB9">
            <w:pPr>
              <w:jc w:val="center"/>
              <w:rPr>
                <w:bCs/>
              </w:rPr>
            </w:pPr>
            <w:r w:rsidRPr="002B2F92">
              <w:rPr>
                <w:bCs/>
              </w:rPr>
              <w:t>1884.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CF" w14:textId="77777777" w:rsidR="002F299D" w:rsidRPr="002B2F92" w:rsidRDefault="002F299D" w:rsidP="00E90AB9">
            <w:pPr>
              <w:jc w:val="center"/>
              <w:rPr>
                <w:bCs/>
              </w:rPr>
            </w:pPr>
            <w:r w:rsidRPr="002B2F92">
              <w:rPr>
                <w:bCs/>
              </w:rPr>
              <w:t>31034*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D0" w14:textId="77777777" w:rsidR="002F299D" w:rsidRPr="002B2F92" w:rsidRDefault="002F299D" w:rsidP="00E90AB9">
            <w:pPr>
              <w:jc w:val="both"/>
              <w:rPr>
                <w:bCs/>
              </w:rPr>
            </w:pPr>
            <w:r w:rsidRPr="002B2F92">
              <w:rPr>
                <w:bCs/>
              </w:rPr>
              <w:t>Vienas vai vairāku ribu fiksācija lūzuma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D1" w14:textId="77777777" w:rsidR="002F299D" w:rsidRPr="002B2F92" w:rsidRDefault="002F299D" w:rsidP="00E90AB9">
            <w:pPr>
              <w:jc w:val="center"/>
              <w:rPr>
                <w:bCs/>
              </w:rPr>
            </w:pPr>
            <w:r w:rsidRPr="002B2F92">
              <w:rPr>
                <w:bCs/>
              </w:rPr>
              <w:t>94.82</w:t>
            </w:r>
          </w:p>
        </w:tc>
      </w:tr>
      <w:tr w:rsidR="002B2F92" w:rsidRPr="002B2F92" w14:paraId="69FFF4D7"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D3" w14:textId="77777777" w:rsidR="002F299D" w:rsidRPr="002B2F92" w:rsidRDefault="002F299D" w:rsidP="00E90AB9">
            <w:pPr>
              <w:jc w:val="center"/>
              <w:rPr>
                <w:bCs/>
              </w:rPr>
            </w:pPr>
            <w:r w:rsidRPr="002B2F92">
              <w:rPr>
                <w:bCs/>
              </w:rPr>
              <w:t>1885.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D4" w14:textId="77777777" w:rsidR="002F299D" w:rsidRPr="002B2F92" w:rsidRDefault="002F299D" w:rsidP="00E90AB9">
            <w:pPr>
              <w:jc w:val="center"/>
              <w:rPr>
                <w:bCs/>
              </w:rPr>
            </w:pPr>
            <w:r w:rsidRPr="002B2F92">
              <w:rPr>
                <w:bCs/>
              </w:rPr>
              <w:t>31035*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D5" w14:textId="77777777" w:rsidR="002F299D" w:rsidRPr="002B2F92" w:rsidRDefault="002F299D" w:rsidP="00E90AB9">
            <w:pPr>
              <w:jc w:val="both"/>
              <w:rPr>
                <w:bCs/>
              </w:rPr>
            </w:pPr>
            <w:r w:rsidRPr="002B2F92">
              <w:rPr>
                <w:bCs/>
              </w:rPr>
              <w:t>Torakoplastika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D6" w14:textId="77777777" w:rsidR="002F299D" w:rsidRPr="002B2F92" w:rsidRDefault="002F299D" w:rsidP="00E90AB9">
            <w:pPr>
              <w:jc w:val="center"/>
              <w:rPr>
                <w:bCs/>
              </w:rPr>
            </w:pPr>
            <w:r w:rsidRPr="002B2F92">
              <w:rPr>
                <w:bCs/>
              </w:rPr>
              <w:t>192.72</w:t>
            </w:r>
          </w:p>
        </w:tc>
      </w:tr>
      <w:tr w:rsidR="002B2F92" w:rsidRPr="002B2F92" w14:paraId="69FFF4DC"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D8" w14:textId="77777777" w:rsidR="002F299D" w:rsidRPr="002B2F92" w:rsidRDefault="002F299D" w:rsidP="00E90AB9">
            <w:pPr>
              <w:jc w:val="center"/>
              <w:rPr>
                <w:bCs/>
              </w:rPr>
            </w:pPr>
            <w:r w:rsidRPr="002B2F92">
              <w:rPr>
                <w:bCs/>
              </w:rPr>
              <w:t>1886.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D9" w14:textId="77777777" w:rsidR="002F299D" w:rsidRPr="002B2F92" w:rsidRDefault="002F299D" w:rsidP="00E90AB9">
            <w:pPr>
              <w:jc w:val="center"/>
              <w:rPr>
                <w:bCs/>
              </w:rPr>
            </w:pPr>
            <w:r w:rsidRPr="002B2F92">
              <w:rPr>
                <w:bCs/>
              </w:rPr>
              <w:t>31036*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DA" w14:textId="77777777" w:rsidR="002F299D" w:rsidRPr="002B2F92" w:rsidRDefault="002F299D" w:rsidP="00E90AB9">
            <w:pPr>
              <w:jc w:val="both"/>
              <w:rPr>
                <w:bCs/>
              </w:rPr>
            </w:pPr>
            <w:r w:rsidRPr="002B2F92">
              <w:rPr>
                <w:bCs/>
              </w:rPr>
              <w:t>Margināla plaušu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DB" w14:textId="77777777" w:rsidR="002F299D" w:rsidRPr="002B2F92" w:rsidRDefault="002F299D" w:rsidP="00E90AB9">
            <w:pPr>
              <w:jc w:val="center"/>
              <w:rPr>
                <w:bCs/>
              </w:rPr>
            </w:pPr>
            <w:r w:rsidRPr="002B2F92">
              <w:rPr>
                <w:bCs/>
              </w:rPr>
              <w:t>241.78</w:t>
            </w:r>
          </w:p>
        </w:tc>
      </w:tr>
      <w:tr w:rsidR="002B2F92" w:rsidRPr="002B2F92" w14:paraId="69FFF4E1"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DD" w14:textId="77777777" w:rsidR="002F299D" w:rsidRPr="002B2F92" w:rsidRDefault="002F299D" w:rsidP="00E90AB9">
            <w:pPr>
              <w:jc w:val="center"/>
              <w:rPr>
                <w:bCs/>
              </w:rPr>
            </w:pPr>
            <w:r w:rsidRPr="002B2F92">
              <w:rPr>
                <w:bCs/>
              </w:rPr>
              <w:t>1887.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DE" w14:textId="77777777" w:rsidR="002F299D" w:rsidRPr="002B2F92" w:rsidRDefault="002F299D" w:rsidP="00E90AB9">
            <w:pPr>
              <w:jc w:val="center"/>
              <w:rPr>
                <w:bCs/>
              </w:rPr>
            </w:pPr>
            <w:r w:rsidRPr="002B2F92">
              <w:rPr>
                <w:bCs/>
              </w:rPr>
              <w:t>31037*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DF" w14:textId="77777777" w:rsidR="002F299D" w:rsidRPr="002B2F92" w:rsidRDefault="002F299D" w:rsidP="00E90AB9">
            <w:pPr>
              <w:jc w:val="both"/>
              <w:rPr>
                <w:bCs/>
              </w:rPr>
            </w:pPr>
            <w:r w:rsidRPr="002B2F92">
              <w:rPr>
                <w:bCs/>
              </w:rPr>
              <w:t>Divu vai vairāku segmentu atipiska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E0" w14:textId="77777777" w:rsidR="002F299D" w:rsidRPr="002B2F92" w:rsidRDefault="002F299D" w:rsidP="00E90AB9">
            <w:pPr>
              <w:jc w:val="center"/>
              <w:rPr>
                <w:bCs/>
              </w:rPr>
            </w:pPr>
            <w:r w:rsidRPr="002B2F92">
              <w:rPr>
                <w:bCs/>
              </w:rPr>
              <w:t>295.64</w:t>
            </w:r>
          </w:p>
        </w:tc>
      </w:tr>
      <w:tr w:rsidR="002B2F92" w:rsidRPr="002B2F92" w14:paraId="69FFF4E6"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E2" w14:textId="77777777" w:rsidR="002F299D" w:rsidRPr="002B2F92" w:rsidRDefault="002F299D" w:rsidP="00E90AB9">
            <w:pPr>
              <w:jc w:val="center"/>
              <w:rPr>
                <w:bCs/>
              </w:rPr>
            </w:pPr>
            <w:r w:rsidRPr="002B2F92">
              <w:rPr>
                <w:bCs/>
              </w:rPr>
              <w:t>1888.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E3" w14:textId="77777777" w:rsidR="002F299D" w:rsidRPr="002B2F92" w:rsidRDefault="002F299D" w:rsidP="00E90AB9">
            <w:pPr>
              <w:jc w:val="center"/>
              <w:rPr>
                <w:bCs/>
              </w:rPr>
            </w:pPr>
            <w:r w:rsidRPr="002B2F92">
              <w:rPr>
                <w:bCs/>
              </w:rPr>
              <w:t>31038*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E4" w14:textId="77777777" w:rsidR="002F299D" w:rsidRPr="002B2F92" w:rsidRDefault="002F299D" w:rsidP="00E90AB9">
            <w:pPr>
              <w:jc w:val="both"/>
              <w:rPr>
                <w:bCs/>
              </w:rPr>
            </w:pPr>
            <w:r w:rsidRPr="002B2F92">
              <w:rPr>
                <w:bCs/>
              </w:rPr>
              <w:t>Tipiska plaušas segmenta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E5" w14:textId="77777777" w:rsidR="002F299D" w:rsidRPr="002B2F92" w:rsidRDefault="002F299D" w:rsidP="00E90AB9">
            <w:pPr>
              <w:jc w:val="center"/>
              <w:rPr>
                <w:bCs/>
              </w:rPr>
            </w:pPr>
            <w:r w:rsidRPr="002B2F92">
              <w:rPr>
                <w:bCs/>
              </w:rPr>
              <w:t>316.36</w:t>
            </w:r>
          </w:p>
        </w:tc>
      </w:tr>
      <w:tr w:rsidR="002B2F92" w:rsidRPr="002B2F92" w14:paraId="69FFF4EB"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E7" w14:textId="77777777" w:rsidR="002F299D" w:rsidRPr="002B2F92" w:rsidRDefault="002F299D" w:rsidP="00E90AB9">
            <w:pPr>
              <w:jc w:val="center"/>
              <w:rPr>
                <w:bCs/>
              </w:rPr>
            </w:pPr>
            <w:r w:rsidRPr="002B2F92">
              <w:rPr>
                <w:bCs/>
              </w:rPr>
              <w:lastRenderedPageBreak/>
              <w:t>1889.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E8" w14:textId="77777777" w:rsidR="002F299D" w:rsidRPr="002B2F92" w:rsidRDefault="002F299D" w:rsidP="00E90AB9">
            <w:pPr>
              <w:jc w:val="center"/>
              <w:rPr>
                <w:bCs/>
              </w:rPr>
            </w:pPr>
            <w:r w:rsidRPr="002B2F92">
              <w:rPr>
                <w:bCs/>
              </w:rPr>
              <w:t>31039*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E9" w14:textId="77777777" w:rsidR="002F299D" w:rsidRPr="002B2F92" w:rsidRDefault="002F299D" w:rsidP="00E90AB9">
            <w:pPr>
              <w:jc w:val="both"/>
              <w:rPr>
                <w:bCs/>
              </w:rPr>
            </w:pPr>
            <w:r w:rsidRPr="002B2F92">
              <w:rPr>
                <w:bCs/>
              </w:rPr>
              <w:t>Divu vai vairāku plaušas segmentu tipiska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EA" w14:textId="77777777" w:rsidR="002F299D" w:rsidRPr="002B2F92" w:rsidRDefault="002F299D" w:rsidP="00E90AB9">
            <w:pPr>
              <w:jc w:val="center"/>
              <w:rPr>
                <w:bCs/>
              </w:rPr>
            </w:pPr>
            <w:r w:rsidRPr="002B2F92">
              <w:rPr>
                <w:bCs/>
              </w:rPr>
              <w:t>345.08</w:t>
            </w:r>
          </w:p>
        </w:tc>
      </w:tr>
      <w:tr w:rsidR="002B2F92" w:rsidRPr="002B2F92" w14:paraId="69FFF4F0" w14:textId="77777777" w:rsidTr="00E90AB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EC" w14:textId="77777777" w:rsidR="002F299D" w:rsidRPr="002B2F92" w:rsidRDefault="002F299D" w:rsidP="00E90AB9">
            <w:pPr>
              <w:jc w:val="center"/>
              <w:rPr>
                <w:bCs/>
              </w:rPr>
            </w:pPr>
            <w:r w:rsidRPr="002B2F92">
              <w:rPr>
                <w:bCs/>
              </w:rPr>
              <w:t>1890.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ED" w14:textId="77777777" w:rsidR="002F299D" w:rsidRPr="002B2F92" w:rsidRDefault="002F299D" w:rsidP="00E90AB9">
            <w:pPr>
              <w:jc w:val="center"/>
              <w:rPr>
                <w:bCs/>
              </w:rPr>
            </w:pPr>
            <w:r w:rsidRPr="002B2F92">
              <w:rPr>
                <w:bCs/>
              </w:rPr>
              <w:t>31045*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EE" w14:textId="77777777" w:rsidR="002F299D" w:rsidRPr="002B2F92" w:rsidRDefault="002F299D" w:rsidP="00E90AB9">
            <w:pPr>
              <w:jc w:val="both"/>
              <w:rPr>
                <w:bCs/>
              </w:rPr>
            </w:pPr>
            <w:r w:rsidRPr="002B2F92">
              <w:rPr>
                <w:bCs/>
              </w:rPr>
              <w:t>Lobektomija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EF" w14:textId="77777777" w:rsidR="002F299D" w:rsidRPr="002B2F92" w:rsidRDefault="002F299D" w:rsidP="00E90AB9">
            <w:pPr>
              <w:jc w:val="center"/>
              <w:rPr>
                <w:bCs/>
              </w:rPr>
            </w:pPr>
            <w:r w:rsidRPr="002B2F92">
              <w:rPr>
                <w:bCs/>
              </w:rPr>
              <w:t>296.85</w:t>
            </w:r>
          </w:p>
        </w:tc>
      </w:tr>
      <w:tr w:rsidR="002B2F92" w:rsidRPr="002B2F92" w14:paraId="69FFF4F5" w14:textId="77777777" w:rsidTr="00E90AB9">
        <w:trPr>
          <w:trHeight w:val="5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F1" w14:textId="77777777" w:rsidR="002F299D" w:rsidRPr="002B2F92" w:rsidRDefault="002F299D" w:rsidP="00E90AB9">
            <w:pPr>
              <w:jc w:val="center"/>
              <w:rPr>
                <w:bCs/>
              </w:rPr>
            </w:pPr>
            <w:r w:rsidRPr="002B2F92">
              <w:rPr>
                <w:bCs/>
              </w:rPr>
              <w:t>1891.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F2" w14:textId="77777777" w:rsidR="002F299D" w:rsidRPr="002B2F92" w:rsidRDefault="002F299D" w:rsidP="00E90AB9">
            <w:pPr>
              <w:jc w:val="center"/>
              <w:rPr>
                <w:bCs/>
              </w:rPr>
            </w:pPr>
            <w:r w:rsidRPr="002B2F92">
              <w:rPr>
                <w:bCs/>
              </w:rPr>
              <w:t>31046*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F3" w14:textId="77777777" w:rsidR="002F299D" w:rsidRPr="002B2F92" w:rsidRDefault="002F299D" w:rsidP="00E90AB9">
            <w:pPr>
              <w:jc w:val="both"/>
              <w:rPr>
                <w:bCs/>
              </w:rPr>
            </w:pPr>
            <w:r w:rsidRPr="002B2F92">
              <w:rPr>
                <w:bCs/>
              </w:rPr>
              <w:t>Lobektomija ar videnes limfātisko mezglu ekstirpāciju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F4" w14:textId="77777777" w:rsidR="002F299D" w:rsidRPr="002B2F92" w:rsidRDefault="002F299D" w:rsidP="00E90AB9">
            <w:pPr>
              <w:jc w:val="center"/>
              <w:rPr>
                <w:bCs/>
              </w:rPr>
            </w:pPr>
            <w:r w:rsidRPr="002B2F92">
              <w:rPr>
                <w:bCs/>
              </w:rPr>
              <w:t>304.81</w:t>
            </w:r>
          </w:p>
        </w:tc>
      </w:tr>
      <w:tr w:rsidR="002B2F92" w:rsidRPr="002B2F92" w14:paraId="69FFF4FA" w14:textId="77777777" w:rsidTr="00E90AB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F6" w14:textId="77777777" w:rsidR="002F299D" w:rsidRPr="002B2F92" w:rsidRDefault="002F299D" w:rsidP="00E90AB9">
            <w:pPr>
              <w:jc w:val="center"/>
              <w:rPr>
                <w:bCs/>
              </w:rPr>
            </w:pPr>
            <w:r w:rsidRPr="002B2F92">
              <w:rPr>
                <w:bCs/>
              </w:rPr>
              <w:t>1892.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F7" w14:textId="77777777" w:rsidR="002F299D" w:rsidRPr="002B2F92" w:rsidRDefault="002F299D" w:rsidP="00E90AB9">
            <w:pPr>
              <w:jc w:val="center"/>
              <w:rPr>
                <w:bCs/>
              </w:rPr>
            </w:pPr>
            <w:r w:rsidRPr="002B2F92">
              <w:rPr>
                <w:bCs/>
              </w:rPr>
              <w:t>31047*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F8" w14:textId="77777777" w:rsidR="002F299D" w:rsidRPr="002B2F92" w:rsidRDefault="002F299D" w:rsidP="00E90AB9">
            <w:pPr>
              <w:jc w:val="both"/>
              <w:rPr>
                <w:bCs/>
              </w:rPr>
            </w:pPr>
            <w:r w:rsidRPr="002B2F92">
              <w:rPr>
                <w:bCs/>
              </w:rPr>
              <w:t>Lobektomija ar cirkulāru galvenā bronha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F9" w14:textId="77777777" w:rsidR="002F299D" w:rsidRPr="002B2F92" w:rsidRDefault="002F299D" w:rsidP="00E90AB9">
            <w:pPr>
              <w:jc w:val="center"/>
              <w:rPr>
                <w:bCs/>
              </w:rPr>
            </w:pPr>
            <w:r w:rsidRPr="002B2F92">
              <w:rPr>
                <w:bCs/>
              </w:rPr>
              <w:t>340.34</w:t>
            </w:r>
          </w:p>
        </w:tc>
      </w:tr>
      <w:tr w:rsidR="002B2F92" w:rsidRPr="002B2F92" w14:paraId="69FFF4FF" w14:textId="77777777" w:rsidTr="00E90AB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4FB" w14:textId="77777777" w:rsidR="002F299D" w:rsidRPr="002B2F92" w:rsidRDefault="002F299D" w:rsidP="00E90AB9">
            <w:pPr>
              <w:jc w:val="center"/>
              <w:rPr>
                <w:bCs/>
              </w:rPr>
            </w:pPr>
            <w:r w:rsidRPr="002B2F92">
              <w:rPr>
                <w:bCs/>
              </w:rPr>
              <w:t>1893.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4FC" w14:textId="77777777" w:rsidR="002F299D" w:rsidRPr="002B2F92" w:rsidRDefault="002F299D" w:rsidP="00E90AB9">
            <w:pPr>
              <w:jc w:val="center"/>
              <w:rPr>
                <w:bCs/>
              </w:rPr>
            </w:pPr>
            <w:r w:rsidRPr="002B2F92">
              <w:rPr>
                <w:bCs/>
              </w:rPr>
              <w:t>31048*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4FD" w14:textId="77777777" w:rsidR="002F299D" w:rsidRPr="002B2F92" w:rsidRDefault="002F299D" w:rsidP="00E90AB9">
            <w:pPr>
              <w:jc w:val="both"/>
              <w:rPr>
                <w:bCs/>
              </w:rPr>
            </w:pPr>
            <w:r w:rsidRPr="002B2F92">
              <w:rPr>
                <w:bCs/>
              </w:rPr>
              <w:t>Lobektomija ar ķīļveida galvenā bronha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4FE" w14:textId="77777777" w:rsidR="002F299D" w:rsidRPr="002B2F92" w:rsidRDefault="002F299D" w:rsidP="00E90AB9">
            <w:pPr>
              <w:jc w:val="center"/>
              <w:rPr>
                <w:bCs/>
              </w:rPr>
            </w:pPr>
            <w:r w:rsidRPr="002B2F92">
              <w:rPr>
                <w:bCs/>
              </w:rPr>
              <w:t>317.86</w:t>
            </w:r>
          </w:p>
        </w:tc>
      </w:tr>
      <w:tr w:rsidR="002B2F92" w:rsidRPr="002B2F92" w14:paraId="69FFF504" w14:textId="77777777" w:rsidTr="00E90AB9">
        <w:trPr>
          <w:trHeight w:val="3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00" w14:textId="77777777" w:rsidR="002F299D" w:rsidRPr="002B2F92" w:rsidRDefault="002F299D" w:rsidP="00E90AB9">
            <w:pPr>
              <w:jc w:val="center"/>
              <w:rPr>
                <w:bCs/>
              </w:rPr>
            </w:pPr>
            <w:r w:rsidRPr="002B2F92">
              <w:rPr>
                <w:bCs/>
              </w:rPr>
              <w:t>1894.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01" w14:textId="77777777" w:rsidR="002F299D" w:rsidRPr="002B2F92" w:rsidRDefault="002F299D" w:rsidP="00E90AB9">
            <w:pPr>
              <w:jc w:val="center"/>
              <w:rPr>
                <w:bCs/>
              </w:rPr>
            </w:pPr>
            <w:r w:rsidRPr="002B2F92">
              <w:rPr>
                <w:bCs/>
              </w:rPr>
              <w:t>31049*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02" w14:textId="77777777" w:rsidR="002F299D" w:rsidRPr="002B2F92" w:rsidRDefault="002F299D" w:rsidP="00E90AB9">
            <w:pPr>
              <w:jc w:val="both"/>
              <w:rPr>
                <w:bCs/>
              </w:rPr>
            </w:pPr>
            <w:r w:rsidRPr="002B2F92">
              <w:rPr>
                <w:bCs/>
              </w:rPr>
              <w:t>Lobektomija ar galvenā bronha cirkulāru un asinsvada marginālu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03" w14:textId="77777777" w:rsidR="002F299D" w:rsidRPr="002B2F92" w:rsidRDefault="002F299D" w:rsidP="00E90AB9">
            <w:pPr>
              <w:jc w:val="center"/>
              <w:rPr>
                <w:bCs/>
              </w:rPr>
            </w:pPr>
            <w:r w:rsidRPr="002B2F92">
              <w:rPr>
                <w:bCs/>
              </w:rPr>
              <w:t>349.87</w:t>
            </w:r>
          </w:p>
        </w:tc>
      </w:tr>
      <w:tr w:rsidR="002B2F92" w:rsidRPr="002B2F92" w14:paraId="69FFF509" w14:textId="77777777" w:rsidTr="00E90AB9">
        <w:trPr>
          <w:trHeight w:val="5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05" w14:textId="77777777" w:rsidR="002F299D" w:rsidRPr="002B2F92" w:rsidRDefault="002F299D" w:rsidP="00E90AB9">
            <w:pPr>
              <w:jc w:val="center"/>
              <w:rPr>
                <w:bCs/>
              </w:rPr>
            </w:pPr>
            <w:r w:rsidRPr="002B2F92">
              <w:rPr>
                <w:bCs/>
              </w:rPr>
              <w:t>1895.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06" w14:textId="77777777" w:rsidR="002F299D" w:rsidRPr="002B2F92" w:rsidRDefault="002F299D" w:rsidP="00E90AB9">
            <w:pPr>
              <w:jc w:val="center"/>
              <w:rPr>
                <w:bCs/>
              </w:rPr>
            </w:pPr>
            <w:r w:rsidRPr="002B2F92">
              <w:rPr>
                <w:bCs/>
              </w:rPr>
              <w:t>31050*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07" w14:textId="77777777" w:rsidR="002F299D" w:rsidRPr="002B2F92" w:rsidRDefault="002F299D" w:rsidP="00E90AB9">
            <w:pPr>
              <w:jc w:val="both"/>
              <w:rPr>
                <w:bCs/>
              </w:rPr>
            </w:pPr>
            <w:r w:rsidRPr="002B2F92">
              <w:rPr>
                <w:bCs/>
              </w:rPr>
              <w:t>Lobektomija ar asinsvada un galvenā bronha cirkulāru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08" w14:textId="77777777" w:rsidR="002F299D" w:rsidRPr="002B2F92" w:rsidRDefault="002F299D" w:rsidP="00E90AB9">
            <w:pPr>
              <w:jc w:val="center"/>
              <w:rPr>
                <w:bCs/>
              </w:rPr>
            </w:pPr>
            <w:r w:rsidRPr="002B2F92">
              <w:rPr>
                <w:bCs/>
              </w:rPr>
              <w:t>374.69</w:t>
            </w:r>
          </w:p>
        </w:tc>
      </w:tr>
      <w:tr w:rsidR="002B2F92" w:rsidRPr="002B2F92" w14:paraId="69FFF50E"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0A" w14:textId="77777777" w:rsidR="002F299D" w:rsidRPr="002B2F92" w:rsidRDefault="002F299D" w:rsidP="00E90AB9">
            <w:pPr>
              <w:jc w:val="center"/>
              <w:rPr>
                <w:bCs/>
              </w:rPr>
            </w:pPr>
            <w:r w:rsidRPr="002B2F92">
              <w:rPr>
                <w:bCs/>
              </w:rPr>
              <w:t>1896.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0B" w14:textId="77777777" w:rsidR="002F299D" w:rsidRPr="002B2F92" w:rsidRDefault="002F299D" w:rsidP="00E90AB9">
            <w:pPr>
              <w:jc w:val="center"/>
              <w:rPr>
                <w:bCs/>
              </w:rPr>
            </w:pPr>
            <w:r w:rsidRPr="002B2F92">
              <w:rPr>
                <w:bCs/>
              </w:rPr>
              <w:t>31051*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0C" w14:textId="77777777" w:rsidR="002F299D" w:rsidRPr="002B2F92" w:rsidRDefault="002F299D" w:rsidP="00E90AB9">
            <w:pPr>
              <w:jc w:val="both"/>
              <w:rPr>
                <w:bCs/>
              </w:rPr>
            </w:pPr>
            <w:r w:rsidRPr="002B2F92">
              <w:rPr>
                <w:bCs/>
              </w:rPr>
              <w:t>Lobektomija ar marginālu asinsvada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0D" w14:textId="77777777" w:rsidR="002F299D" w:rsidRPr="002B2F92" w:rsidRDefault="002F299D" w:rsidP="00E90AB9">
            <w:pPr>
              <w:jc w:val="center"/>
              <w:rPr>
                <w:bCs/>
              </w:rPr>
            </w:pPr>
            <w:r w:rsidRPr="002B2F92">
              <w:rPr>
                <w:bCs/>
              </w:rPr>
              <w:t>317.86</w:t>
            </w:r>
          </w:p>
        </w:tc>
      </w:tr>
      <w:tr w:rsidR="002B2F92" w:rsidRPr="002B2F92" w14:paraId="69FFF513"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0F" w14:textId="77777777" w:rsidR="002F299D" w:rsidRPr="002B2F92" w:rsidRDefault="002F299D" w:rsidP="00E90AB9">
            <w:pPr>
              <w:jc w:val="center"/>
              <w:rPr>
                <w:bCs/>
              </w:rPr>
            </w:pPr>
            <w:r w:rsidRPr="002B2F92">
              <w:rPr>
                <w:bCs/>
              </w:rPr>
              <w:t>1897.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10" w14:textId="77777777" w:rsidR="002F299D" w:rsidRPr="002B2F92" w:rsidRDefault="002F299D" w:rsidP="00E90AB9">
            <w:pPr>
              <w:jc w:val="center"/>
              <w:rPr>
                <w:bCs/>
              </w:rPr>
            </w:pPr>
            <w:r w:rsidRPr="002B2F92">
              <w:rPr>
                <w:bCs/>
              </w:rPr>
              <w:t>31052*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11" w14:textId="77777777" w:rsidR="002F299D" w:rsidRPr="002B2F92" w:rsidRDefault="002F299D" w:rsidP="00E90AB9">
            <w:pPr>
              <w:jc w:val="both"/>
              <w:rPr>
                <w:bCs/>
              </w:rPr>
            </w:pPr>
            <w:r w:rsidRPr="002B2F92">
              <w:rPr>
                <w:bCs/>
              </w:rPr>
              <w:t>Lobektomija un segmentārā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12" w14:textId="77777777" w:rsidR="002F299D" w:rsidRPr="002B2F92" w:rsidRDefault="002F299D" w:rsidP="00E90AB9">
            <w:pPr>
              <w:jc w:val="center"/>
              <w:rPr>
                <w:bCs/>
              </w:rPr>
            </w:pPr>
            <w:r w:rsidRPr="002B2F92">
              <w:rPr>
                <w:bCs/>
              </w:rPr>
              <w:t>348.35</w:t>
            </w:r>
          </w:p>
        </w:tc>
      </w:tr>
      <w:tr w:rsidR="002B2F92" w:rsidRPr="002B2F92" w14:paraId="69FFF518"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14" w14:textId="77777777" w:rsidR="002F299D" w:rsidRPr="002B2F92" w:rsidRDefault="002F299D" w:rsidP="00E90AB9">
            <w:pPr>
              <w:jc w:val="center"/>
              <w:rPr>
                <w:bCs/>
              </w:rPr>
            </w:pPr>
            <w:r w:rsidRPr="002B2F92">
              <w:rPr>
                <w:bCs/>
              </w:rPr>
              <w:t>1898.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15" w14:textId="77777777" w:rsidR="002F299D" w:rsidRPr="002B2F92" w:rsidRDefault="002F299D" w:rsidP="00E90AB9">
            <w:pPr>
              <w:jc w:val="center"/>
              <w:rPr>
                <w:bCs/>
              </w:rPr>
            </w:pPr>
            <w:r w:rsidRPr="002B2F92">
              <w:rPr>
                <w:bCs/>
              </w:rPr>
              <w:t>31053*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16" w14:textId="77777777" w:rsidR="002F299D" w:rsidRPr="002B2F92" w:rsidRDefault="002F299D" w:rsidP="00E90AB9">
            <w:pPr>
              <w:jc w:val="both"/>
              <w:rPr>
                <w:bCs/>
              </w:rPr>
            </w:pPr>
            <w:r w:rsidRPr="002B2F92">
              <w:rPr>
                <w:bCs/>
              </w:rPr>
              <w:t>Lobektomija ar perikarda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17" w14:textId="77777777" w:rsidR="002F299D" w:rsidRPr="002B2F92" w:rsidRDefault="002F299D" w:rsidP="00E90AB9">
            <w:pPr>
              <w:jc w:val="center"/>
              <w:rPr>
                <w:bCs/>
              </w:rPr>
            </w:pPr>
            <w:r w:rsidRPr="002B2F92">
              <w:rPr>
                <w:bCs/>
              </w:rPr>
              <w:t>309.16</w:t>
            </w:r>
          </w:p>
        </w:tc>
      </w:tr>
      <w:tr w:rsidR="002B2F92" w:rsidRPr="002B2F92" w14:paraId="69FFF51D"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19" w14:textId="77777777" w:rsidR="002F299D" w:rsidRPr="002B2F92" w:rsidRDefault="002F299D" w:rsidP="00E90AB9">
            <w:pPr>
              <w:jc w:val="center"/>
              <w:rPr>
                <w:bCs/>
              </w:rPr>
            </w:pPr>
            <w:r w:rsidRPr="002B2F92">
              <w:rPr>
                <w:bCs/>
              </w:rPr>
              <w:t>1899.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1A" w14:textId="77777777" w:rsidR="002F299D" w:rsidRPr="002B2F92" w:rsidRDefault="002F299D" w:rsidP="00E90AB9">
            <w:pPr>
              <w:jc w:val="center"/>
              <w:rPr>
                <w:bCs/>
              </w:rPr>
            </w:pPr>
            <w:r w:rsidRPr="002B2F92">
              <w:rPr>
                <w:bCs/>
              </w:rPr>
              <w:t>31054*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1B" w14:textId="77777777" w:rsidR="002F299D" w:rsidRPr="002B2F92" w:rsidRDefault="002F299D" w:rsidP="00E90AB9">
            <w:pPr>
              <w:jc w:val="both"/>
              <w:rPr>
                <w:bCs/>
              </w:rPr>
            </w:pPr>
            <w:r w:rsidRPr="002B2F92">
              <w:rPr>
                <w:bCs/>
              </w:rPr>
              <w:t>Bilobektomija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1C" w14:textId="77777777" w:rsidR="002F299D" w:rsidRPr="002B2F92" w:rsidRDefault="002F299D" w:rsidP="00E90AB9">
            <w:pPr>
              <w:jc w:val="center"/>
              <w:rPr>
                <w:bCs/>
              </w:rPr>
            </w:pPr>
            <w:r w:rsidRPr="002B2F92">
              <w:rPr>
                <w:bCs/>
              </w:rPr>
              <w:t>304.81</w:t>
            </w:r>
          </w:p>
        </w:tc>
      </w:tr>
      <w:tr w:rsidR="002B2F92" w:rsidRPr="002B2F92" w14:paraId="69FFF522" w14:textId="77777777" w:rsidTr="00E90AB9">
        <w:trPr>
          <w:trHeight w:val="2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1E" w14:textId="77777777" w:rsidR="002F299D" w:rsidRPr="002B2F92" w:rsidRDefault="002F299D" w:rsidP="00E90AB9">
            <w:pPr>
              <w:jc w:val="center"/>
              <w:rPr>
                <w:bCs/>
              </w:rPr>
            </w:pPr>
            <w:r w:rsidRPr="002B2F92">
              <w:rPr>
                <w:bCs/>
              </w:rPr>
              <w:t>1900.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1F" w14:textId="77777777" w:rsidR="002F299D" w:rsidRPr="002B2F92" w:rsidRDefault="002F299D" w:rsidP="00E90AB9">
            <w:pPr>
              <w:jc w:val="center"/>
              <w:rPr>
                <w:bCs/>
              </w:rPr>
            </w:pPr>
            <w:r w:rsidRPr="002B2F92">
              <w:rPr>
                <w:bCs/>
              </w:rPr>
              <w:t>31055*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20" w14:textId="77777777" w:rsidR="002F299D" w:rsidRPr="002B2F92" w:rsidRDefault="002F299D" w:rsidP="00E90AB9">
            <w:pPr>
              <w:jc w:val="both"/>
              <w:rPr>
                <w:bCs/>
              </w:rPr>
            </w:pPr>
            <w:r w:rsidRPr="002B2F92">
              <w:rPr>
                <w:bCs/>
              </w:rPr>
              <w:t>Bilobektomija un asinsvadu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21" w14:textId="77777777" w:rsidR="002F299D" w:rsidRPr="002B2F92" w:rsidRDefault="002F299D" w:rsidP="00E90AB9">
            <w:pPr>
              <w:jc w:val="center"/>
              <w:rPr>
                <w:bCs/>
              </w:rPr>
            </w:pPr>
            <w:r w:rsidRPr="002B2F92">
              <w:rPr>
                <w:bCs/>
              </w:rPr>
              <w:t>322.19</w:t>
            </w:r>
          </w:p>
        </w:tc>
      </w:tr>
      <w:tr w:rsidR="002B2F92" w:rsidRPr="002B2F92" w14:paraId="69FFF527"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23" w14:textId="77777777" w:rsidR="002F299D" w:rsidRPr="002B2F92" w:rsidRDefault="002F299D" w:rsidP="00E90AB9">
            <w:pPr>
              <w:jc w:val="center"/>
              <w:rPr>
                <w:bCs/>
              </w:rPr>
            </w:pPr>
            <w:r w:rsidRPr="002B2F92">
              <w:rPr>
                <w:bCs/>
              </w:rPr>
              <w:t>1901.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24" w14:textId="77777777" w:rsidR="002F299D" w:rsidRPr="002B2F92" w:rsidRDefault="002F299D" w:rsidP="00E90AB9">
            <w:pPr>
              <w:jc w:val="center"/>
              <w:rPr>
                <w:bCs/>
              </w:rPr>
            </w:pPr>
            <w:r w:rsidRPr="002B2F92">
              <w:rPr>
                <w:bCs/>
              </w:rPr>
              <w:t>31056*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25" w14:textId="77777777" w:rsidR="002F299D" w:rsidRPr="002B2F92" w:rsidRDefault="002F299D" w:rsidP="00E90AB9">
            <w:pPr>
              <w:jc w:val="both"/>
              <w:rPr>
                <w:bCs/>
              </w:rPr>
            </w:pPr>
            <w:r w:rsidRPr="002B2F92">
              <w:rPr>
                <w:bCs/>
              </w:rPr>
              <w:t>Pneimonektomija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26" w14:textId="77777777" w:rsidR="002F299D" w:rsidRPr="002B2F92" w:rsidRDefault="002F299D" w:rsidP="00E90AB9">
            <w:pPr>
              <w:jc w:val="center"/>
              <w:rPr>
                <w:bCs/>
              </w:rPr>
            </w:pPr>
            <w:r w:rsidRPr="002B2F92">
              <w:rPr>
                <w:bCs/>
              </w:rPr>
              <w:t>313.50</w:t>
            </w:r>
          </w:p>
        </w:tc>
      </w:tr>
      <w:tr w:rsidR="002B2F92" w:rsidRPr="002B2F92" w14:paraId="69FFF52C"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28" w14:textId="77777777" w:rsidR="002F299D" w:rsidRPr="002B2F92" w:rsidRDefault="002F299D" w:rsidP="00E90AB9">
            <w:pPr>
              <w:jc w:val="center"/>
              <w:rPr>
                <w:bCs/>
              </w:rPr>
            </w:pPr>
            <w:r w:rsidRPr="002B2F92">
              <w:rPr>
                <w:bCs/>
              </w:rPr>
              <w:t>1902.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29" w14:textId="77777777" w:rsidR="002F299D" w:rsidRPr="002B2F92" w:rsidRDefault="002F299D" w:rsidP="00E90AB9">
            <w:pPr>
              <w:jc w:val="center"/>
              <w:rPr>
                <w:bCs/>
              </w:rPr>
            </w:pPr>
            <w:r w:rsidRPr="002B2F92">
              <w:rPr>
                <w:bCs/>
              </w:rPr>
              <w:t>31057*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2A" w14:textId="77777777" w:rsidR="002F299D" w:rsidRPr="002B2F92" w:rsidRDefault="002F299D" w:rsidP="00E90AB9">
            <w:pPr>
              <w:jc w:val="both"/>
              <w:rPr>
                <w:bCs/>
              </w:rPr>
            </w:pPr>
            <w:r w:rsidRPr="002B2F92">
              <w:rPr>
                <w:bCs/>
              </w:rPr>
              <w:t>Paplašināta pneimonektomija – perikarda rezekcija, limfātisko mezglu ekstripācija no videnes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2B" w14:textId="77777777" w:rsidR="002F299D" w:rsidRPr="002B2F92" w:rsidRDefault="002F299D" w:rsidP="00E90AB9">
            <w:pPr>
              <w:jc w:val="center"/>
              <w:rPr>
                <w:bCs/>
              </w:rPr>
            </w:pPr>
            <w:r w:rsidRPr="002B2F92">
              <w:rPr>
                <w:bCs/>
              </w:rPr>
              <w:t>340.34</w:t>
            </w:r>
          </w:p>
        </w:tc>
      </w:tr>
      <w:tr w:rsidR="002B2F92" w:rsidRPr="002B2F92" w14:paraId="69FFF531"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2D" w14:textId="77777777" w:rsidR="002F299D" w:rsidRPr="002B2F92" w:rsidRDefault="002F299D" w:rsidP="00E90AB9">
            <w:pPr>
              <w:jc w:val="center"/>
              <w:rPr>
                <w:bCs/>
              </w:rPr>
            </w:pPr>
            <w:r w:rsidRPr="002B2F92">
              <w:rPr>
                <w:bCs/>
              </w:rPr>
              <w:t>1903.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2E" w14:textId="77777777" w:rsidR="002F299D" w:rsidRPr="002B2F92" w:rsidRDefault="002F299D" w:rsidP="00E90AB9">
            <w:pPr>
              <w:jc w:val="center"/>
              <w:rPr>
                <w:bCs/>
              </w:rPr>
            </w:pPr>
            <w:r w:rsidRPr="002B2F92">
              <w:rPr>
                <w:bCs/>
              </w:rPr>
              <w:t>31058*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2F" w14:textId="77777777" w:rsidR="002F299D" w:rsidRPr="002B2F92" w:rsidRDefault="002F299D" w:rsidP="00E90AB9">
            <w:pPr>
              <w:jc w:val="both"/>
              <w:rPr>
                <w:bCs/>
              </w:rPr>
            </w:pPr>
            <w:r w:rsidRPr="002B2F92">
              <w:rPr>
                <w:bCs/>
              </w:rPr>
              <w:t>Pneimonektomija ar marginālu asinsvadu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30" w14:textId="77777777" w:rsidR="002F299D" w:rsidRPr="002B2F92" w:rsidRDefault="002F299D" w:rsidP="00E90AB9">
            <w:pPr>
              <w:jc w:val="center"/>
              <w:rPr>
                <w:bCs/>
              </w:rPr>
            </w:pPr>
            <w:r w:rsidRPr="002B2F92">
              <w:rPr>
                <w:bCs/>
              </w:rPr>
              <w:t>330.89</w:t>
            </w:r>
          </w:p>
        </w:tc>
      </w:tr>
      <w:tr w:rsidR="002B2F92" w:rsidRPr="002B2F92" w14:paraId="69FFF536"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32" w14:textId="77777777" w:rsidR="002F299D" w:rsidRPr="002B2F92" w:rsidRDefault="002F299D" w:rsidP="00E90AB9">
            <w:pPr>
              <w:jc w:val="center"/>
              <w:rPr>
                <w:bCs/>
              </w:rPr>
            </w:pPr>
            <w:r w:rsidRPr="002B2F92">
              <w:rPr>
                <w:bCs/>
              </w:rPr>
              <w:t>1904.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33" w14:textId="77777777" w:rsidR="002F299D" w:rsidRPr="002B2F92" w:rsidRDefault="002F299D" w:rsidP="00E90AB9">
            <w:pPr>
              <w:jc w:val="center"/>
              <w:rPr>
                <w:bCs/>
              </w:rPr>
            </w:pPr>
            <w:r w:rsidRPr="002B2F92">
              <w:rPr>
                <w:bCs/>
              </w:rPr>
              <w:t>31065*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34" w14:textId="77777777" w:rsidR="002F299D" w:rsidRPr="002B2F92" w:rsidRDefault="002F299D" w:rsidP="00E90AB9">
            <w:pPr>
              <w:jc w:val="both"/>
              <w:rPr>
                <w:bCs/>
              </w:rPr>
            </w:pPr>
            <w:r w:rsidRPr="002B2F92">
              <w:rPr>
                <w:bCs/>
              </w:rPr>
              <w:t>Pleiras skarifikācija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35" w14:textId="77777777" w:rsidR="002F299D" w:rsidRPr="002B2F92" w:rsidRDefault="002F299D" w:rsidP="00E90AB9">
            <w:pPr>
              <w:jc w:val="center"/>
              <w:rPr>
                <w:bCs/>
              </w:rPr>
            </w:pPr>
            <w:r w:rsidRPr="002B2F92">
              <w:rPr>
                <w:bCs/>
              </w:rPr>
              <w:t>164.20</w:t>
            </w:r>
          </w:p>
        </w:tc>
      </w:tr>
      <w:tr w:rsidR="002B2F92" w:rsidRPr="002B2F92" w14:paraId="69FFF53B"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37" w14:textId="77777777" w:rsidR="002F299D" w:rsidRPr="002B2F92" w:rsidRDefault="002F299D" w:rsidP="00E90AB9">
            <w:pPr>
              <w:jc w:val="center"/>
              <w:rPr>
                <w:bCs/>
              </w:rPr>
            </w:pPr>
            <w:r w:rsidRPr="002B2F92">
              <w:rPr>
                <w:bCs/>
              </w:rPr>
              <w:t>1905.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38" w14:textId="77777777" w:rsidR="002F299D" w:rsidRPr="002B2F92" w:rsidRDefault="002F299D" w:rsidP="00E90AB9">
            <w:pPr>
              <w:jc w:val="center"/>
              <w:rPr>
                <w:bCs/>
              </w:rPr>
            </w:pPr>
            <w:r w:rsidRPr="002B2F92">
              <w:rPr>
                <w:bCs/>
              </w:rPr>
              <w:t>31066*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39" w14:textId="77777777" w:rsidR="002F299D" w:rsidRPr="002B2F92" w:rsidRDefault="002F299D" w:rsidP="00E90AB9">
            <w:pPr>
              <w:jc w:val="both"/>
              <w:rPr>
                <w:bCs/>
              </w:rPr>
            </w:pPr>
            <w:r w:rsidRPr="002B2F92">
              <w:rPr>
                <w:bCs/>
              </w:rPr>
              <w:t>Pleiras telpas saaugumu pārdalīšana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3A" w14:textId="77777777" w:rsidR="002F299D" w:rsidRPr="002B2F92" w:rsidRDefault="002F299D" w:rsidP="00E90AB9">
            <w:pPr>
              <w:jc w:val="center"/>
              <w:rPr>
                <w:bCs/>
              </w:rPr>
            </w:pPr>
            <w:r w:rsidRPr="002B2F92">
              <w:rPr>
                <w:bCs/>
              </w:rPr>
              <w:t>175.00</w:t>
            </w:r>
          </w:p>
        </w:tc>
      </w:tr>
      <w:tr w:rsidR="002B2F92" w:rsidRPr="002B2F92" w14:paraId="69FFF540"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3C" w14:textId="77777777" w:rsidR="002F299D" w:rsidRPr="002B2F92" w:rsidRDefault="002F299D" w:rsidP="00E90AB9">
            <w:pPr>
              <w:jc w:val="center"/>
              <w:rPr>
                <w:bCs/>
              </w:rPr>
            </w:pPr>
            <w:r w:rsidRPr="002B2F92">
              <w:rPr>
                <w:bCs/>
              </w:rPr>
              <w:t>1906.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3D" w14:textId="77777777" w:rsidR="002F299D" w:rsidRPr="002B2F92" w:rsidRDefault="002F299D" w:rsidP="00E90AB9">
            <w:pPr>
              <w:jc w:val="center"/>
              <w:rPr>
                <w:bCs/>
              </w:rPr>
            </w:pPr>
            <w:r w:rsidRPr="002B2F92">
              <w:rPr>
                <w:bCs/>
              </w:rPr>
              <w:t>31067*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3E" w14:textId="77777777" w:rsidR="002F299D" w:rsidRPr="002B2F92" w:rsidRDefault="002F299D" w:rsidP="00E90AB9">
            <w:pPr>
              <w:jc w:val="both"/>
              <w:rPr>
                <w:bCs/>
              </w:rPr>
            </w:pPr>
            <w:r w:rsidRPr="002B2F92">
              <w:rPr>
                <w:bCs/>
              </w:rPr>
              <w:t>Asins recekļa evakuācija no pleiras telpas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3F" w14:textId="77777777" w:rsidR="002F299D" w:rsidRPr="002B2F92" w:rsidRDefault="002F299D" w:rsidP="00E90AB9">
            <w:pPr>
              <w:jc w:val="center"/>
              <w:rPr>
                <w:bCs/>
              </w:rPr>
            </w:pPr>
            <w:r w:rsidRPr="002B2F92">
              <w:rPr>
                <w:bCs/>
              </w:rPr>
              <w:t>188.86</w:t>
            </w:r>
          </w:p>
        </w:tc>
      </w:tr>
      <w:tr w:rsidR="002B2F92" w:rsidRPr="002B2F92" w14:paraId="69FFF545"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41" w14:textId="77777777" w:rsidR="002F299D" w:rsidRPr="002B2F92" w:rsidRDefault="002F299D" w:rsidP="00E90AB9">
            <w:pPr>
              <w:jc w:val="center"/>
              <w:rPr>
                <w:bCs/>
              </w:rPr>
            </w:pPr>
            <w:r w:rsidRPr="002B2F92">
              <w:rPr>
                <w:bCs/>
              </w:rPr>
              <w:t>1907.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42" w14:textId="77777777" w:rsidR="002F299D" w:rsidRPr="002B2F92" w:rsidRDefault="002F299D" w:rsidP="00E90AB9">
            <w:pPr>
              <w:jc w:val="center"/>
              <w:rPr>
                <w:bCs/>
              </w:rPr>
            </w:pPr>
            <w:r w:rsidRPr="002B2F92">
              <w:rPr>
                <w:bCs/>
              </w:rPr>
              <w:t>31068*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43" w14:textId="77777777" w:rsidR="002F299D" w:rsidRPr="002B2F92" w:rsidRDefault="002F299D" w:rsidP="00E90AB9">
            <w:pPr>
              <w:jc w:val="both"/>
              <w:rPr>
                <w:bCs/>
              </w:rPr>
            </w:pPr>
            <w:r w:rsidRPr="002B2F92">
              <w:rPr>
                <w:bCs/>
              </w:rPr>
              <w:t>Retorakotomija un hemostāze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44" w14:textId="77777777" w:rsidR="002F299D" w:rsidRPr="002B2F92" w:rsidRDefault="002F299D" w:rsidP="00E90AB9">
            <w:pPr>
              <w:jc w:val="center"/>
              <w:rPr>
                <w:bCs/>
              </w:rPr>
            </w:pPr>
            <w:r w:rsidRPr="002B2F92">
              <w:rPr>
                <w:bCs/>
              </w:rPr>
              <w:t>188.86</w:t>
            </w:r>
          </w:p>
        </w:tc>
      </w:tr>
      <w:tr w:rsidR="002B2F92" w:rsidRPr="002B2F92" w14:paraId="69FFF54A"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46" w14:textId="77777777" w:rsidR="002F299D" w:rsidRPr="002B2F92" w:rsidRDefault="002F299D" w:rsidP="00E90AB9">
            <w:pPr>
              <w:jc w:val="center"/>
              <w:rPr>
                <w:bCs/>
              </w:rPr>
            </w:pPr>
            <w:r w:rsidRPr="002B2F92">
              <w:rPr>
                <w:bCs/>
              </w:rPr>
              <w:t>1908.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47" w14:textId="77777777" w:rsidR="002F299D" w:rsidRPr="002B2F92" w:rsidRDefault="002F299D" w:rsidP="00E90AB9">
            <w:pPr>
              <w:jc w:val="center"/>
              <w:rPr>
                <w:bCs/>
              </w:rPr>
            </w:pPr>
            <w:r w:rsidRPr="002B2F92">
              <w:rPr>
                <w:bCs/>
              </w:rPr>
              <w:t>31069*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48" w14:textId="77777777" w:rsidR="002F299D" w:rsidRPr="002B2F92" w:rsidRDefault="002F299D" w:rsidP="00E90AB9">
            <w:pPr>
              <w:jc w:val="both"/>
              <w:rPr>
                <w:bCs/>
              </w:rPr>
            </w:pPr>
            <w:r w:rsidRPr="002B2F92">
              <w:rPr>
                <w:bCs/>
              </w:rPr>
              <w:t>Pleirektomija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49" w14:textId="77777777" w:rsidR="002F299D" w:rsidRPr="002B2F92" w:rsidRDefault="002F299D" w:rsidP="00E90AB9">
            <w:pPr>
              <w:jc w:val="center"/>
              <w:rPr>
                <w:bCs/>
              </w:rPr>
            </w:pPr>
            <w:r w:rsidRPr="002B2F92">
              <w:rPr>
                <w:bCs/>
              </w:rPr>
              <w:t>337.52</w:t>
            </w:r>
          </w:p>
        </w:tc>
      </w:tr>
      <w:tr w:rsidR="002B2F92" w:rsidRPr="002B2F92" w14:paraId="69FFF54F" w14:textId="77777777" w:rsidTr="00E90AB9">
        <w:trPr>
          <w:trHeight w:val="2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4B" w14:textId="77777777" w:rsidR="002F299D" w:rsidRPr="002B2F92" w:rsidRDefault="002F299D" w:rsidP="00E90AB9">
            <w:pPr>
              <w:jc w:val="center"/>
              <w:rPr>
                <w:bCs/>
              </w:rPr>
            </w:pPr>
            <w:r w:rsidRPr="002B2F92">
              <w:rPr>
                <w:bCs/>
              </w:rPr>
              <w:t>1909.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4C" w14:textId="77777777" w:rsidR="002F299D" w:rsidRPr="002B2F92" w:rsidRDefault="002F299D" w:rsidP="00E90AB9">
            <w:pPr>
              <w:jc w:val="center"/>
              <w:rPr>
                <w:bCs/>
              </w:rPr>
            </w:pPr>
            <w:r w:rsidRPr="002B2F92">
              <w:rPr>
                <w:bCs/>
              </w:rPr>
              <w:t>31070*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4D" w14:textId="77777777" w:rsidR="002F299D" w:rsidRPr="002B2F92" w:rsidRDefault="002F299D" w:rsidP="00E90AB9">
            <w:pPr>
              <w:jc w:val="both"/>
              <w:rPr>
                <w:bCs/>
              </w:rPr>
            </w:pPr>
            <w:r w:rsidRPr="002B2F92">
              <w:rPr>
                <w:bCs/>
              </w:rPr>
              <w:t>Pleirektomija un plaušu margināla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4E" w14:textId="77777777" w:rsidR="002F299D" w:rsidRPr="002B2F92" w:rsidRDefault="002F299D" w:rsidP="00E90AB9">
            <w:pPr>
              <w:jc w:val="center"/>
              <w:rPr>
                <w:bCs/>
              </w:rPr>
            </w:pPr>
            <w:r w:rsidRPr="002B2F92">
              <w:rPr>
                <w:bCs/>
              </w:rPr>
              <w:t>313.05</w:t>
            </w:r>
          </w:p>
        </w:tc>
      </w:tr>
      <w:tr w:rsidR="002B2F92" w:rsidRPr="002B2F92" w14:paraId="69FFF554"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50" w14:textId="77777777" w:rsidR="002F299D" w:rsidRPr="002B2F92" w:rsidRDefault="002F299D" w:rsidP="00E90AB9">
            <w:pPr>
              <w:jc w:val="center"/>
              <w:rPr>
                <w:bCs/>
              </w:rPr>
            </w:pPr>
            <w:r w:rsidRPr="002B2F92">
              <w:rPr>
                <w:bCs/>
              </w:rPr>
              <w:t>1910.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51" w14:textId="77777777" w:rsidR="002F299D" w:rsidRPr="002B2F92" w:rsidRDefault="002F299D" w:rsidP="00E90AB9">
            <w:pPr>
              <w:jc w:val="center"/>
              <w:rPr>
                <w:bCs/>
              </w:rPr>
            </w:pPr>
            <w:r w:rsidRPr="002B2F92">
              <w:rPr>
                <w:bCs/>
              </w:rPr>
              <w:t>31071*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52" w14:textId="77777777" w:rsidR="002F299D" w:rsidRPr="002B2F92" w:rsidRDefault="002F299D" w:rsidP="00E90AB9">
            <w:pPr>
              <w:jc w:val="both"/>
              <w:rPr>
                <w:bCs/>
              </w:rPr>
            </w:pPr>
            <w:r w:rsidRPr="002B2F92">
              <w:rPr>
                <w:bCs/>
              </w:rPr>
              <w:t>Pleirolobektomija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53" w14:textId="77777777" w:rsidR="002F299D" w:rsidRPr="002B2F92" w:rsidRDefault="002F299D" w:rsidP="00E90AB9">
            <w:pPr>
              <w:jc w:val="center"/>
              <w:rPr>
                <w:bCs/>
              </w:rPr>
            </w:pPr>
            <w:r w:rsidRPr="002B2F92">
              <w:rPr>
                <w:bCs/>
              </w:rPr>
              <w:t>371.27</w:t>
            </w:r>
          </w:p>
        </w:tc>
      </w:tr>
      <w:tr w:rsidR="002B2F92" w:rsidRPr="002B2F92" w14:paraId="69FFF559" w14:textId="77777777" w:rsidTr="00E90AB9">
        <w:trPr>
          <w:trHeight w:val="2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55" w14:textId="77777777" w:rsidR="002F299D" w:rsidRPr="002B2F92" w:rsidRDefault="002F299D" w:rsidP="00E90AB9">
            <w:pPr>
              <w:jc w:val="center"/>
              <w:rPr>
                <w:bCs/>
              </w:rPr>
            </w:pPr>
            <w:r w:rsidRPr="002B2F92">
              <w:rPr>
                <w:bCs/>
              </w:rPr>
              <w:t>1911.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56" w14:textId="77777777" w:rsidR="002F299D" w:rsidRPr="002B2F92" w:rsidRDefault="002F299D" w:rsidP="00E90AB9">
            <w:pPr>
              <w:jc w:val="center"/>
              <w:rPr>
                <w:bCs/>
              </w:rPr>
            </w:pPr>
            <w:r w:rsidRPr="002B2F92">
              <w:rPr>
                <w:bCs/>
              </w:rPr>
              <w:t>31072*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57" w14:textId="77777777" w:rsidR="002F299D" w:rsidRPr="002B2F92" w:rsidRDefault="002F299D" w:rsidP="00E90AB9">
            <w:pPr>
              <w:jc w:val="both"/>
              <w:rPr>
                <w:bCs/>
              </w:rPr>
            </w:pPr>
            <w:r w:rsidRPr="002B2F92">
              <w:rPr>
                <w:bCs/>
              </w:rPr>
              <w:t>Pleirobilobektomija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58" w14:textId="77777777" w:rsidR="002F299D" w:rsidRPr="002B2F92" w:rsidRDefault="002F299D" w:rsidP="00E90AB9">
            <w:pPr>
              <w:jc w:val="center"/>
              <w:rPr>
                <w:bCs/>
              </w:rPr>
            </w:pPr>
            <w:r w:rsidRPr="002B2F92">
              <w:rPr>
                <w:bCs/>
              </w:rPr>
              <w:t>355.71</w:t>
            </w:r>
          </w:p>
        </w:tc>
      </w:tr>
      <w:tr w:rsidR="002B2F92" w:rsidRPr="002B2F92" w14:paraId="69FFF55E"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5A" w14:textId="77777777" w:rsidR="002F299D" w:rsidRPr="002B2F92" w:rsidRDefault="002F299D" w:rsidP="00E90AB9">
            <w:pPr>
              <w:jc w:val="center"/>
              <w:rPr>
                <w:bCs/>
              </w:rPr>
            </w:pPr>
            <w:r w:rsidRPr="002B2F92">
              <w:rPr>
                <w:bCs/>
              </w:rPr>
              <w:t>1912.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5B" w14:textId="77777777" w:rsidR="002F299D" w:rsidRPr="002B2F92" w:rsidRDefault="002F299D" w:rsidP="00E90AB9">
            <w:pPr>
              <w:jc w:val="center"/>
              <w:rPr>
                <w:bCs/>
              </w:rPr>
            </w:pPr>
            <w:r w:rsidRPr="002B2F92">
              <w:rPr>
                <w:bCs/>
              </w:rPr>
              <w:t>31073*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5C" w14:textId="77777777" w:rsidR="002F299D" w:rsidRPr="002B2F92" w:rsidRDefault="002F299D" w:rsidP="00E90AB9">
            <w:pPr>
              <w:jc w:val="both"/>
              <w:rPr>
                <w:bCs/>
              </w:rPr>
            </w:pPr>
            <w:r w:rsidRPr="002B2F92">
              <w:rPr>
                <w:bCs/>
              </w:rPr>
              <w:t>Pleiropneimonektomija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5D" w14:textId="77777777" w:rsidR="002F299D" w:rsidRPr="002B2F92" w:rsidRDefault="002F299D" w:rsidP="00E90AB9">
            <w:pPr>
              <w:jc w:val="center"/>
              <w:rPr>
                <w:bCs/>
              </w:rPr>
            </w:pPr>
            <w:r w:rsidRPr="002B2F92">
              <w:rPr>
                <w:bCs/>
              </w:rPr>
              <w:t>386.11</w:t>
            </w:r>
          </w:p>
        </w:tc>
      </w:tr>
      <w:tr w:rsidR="002B2F92" w:rsidRPr="002B2F92" w14:paraId="69FFF563" w14:textId="77777777" w:rsidTr="00E90AB9">
        <w:trPr>
          <w:trHeight w:val="3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5F" w14:textId="77777777" w:rsidR="002F299D" w:rsidRPr="002B2F92" w:rsidRDefault="002F299D" w:rsidP="00E90AB9">
            <w:pPr>
              <w:jc w:val="center"/>
              <w:rPr>
                <w:bCs/>
              </w:rPr>
            </w:pPr>
            <w:r w:rsidRPr="002B2F92">
              <w:rPr>
                <w:bCs/>
              </w:rPr>
              <w:t>1913.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60" w14:textId="77777777" w:rsidR="002F299D" w:rsidRPr="002B2F92" w:rsidRDefault="002F299D" w:rsidP="00E90AB9">
            <w:pPr>
              <w:jc w:val="center"/>
              <w:rPr>
                <w:bCs/>
              </w:rPr>
            </w:pPr>
            <w:r w:rsidRPr="002B2F92">
              <w:rPr>
                <w:bCs/>
              </w:rPr>
              <w:t>31074*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61" w14:textId="77777777" w:rsidR="002F299D" w:rsidRPr="002B2F92" w:rsidRDefault="002F299D" w:rsidP="00E90AB9">
            <w:pPr>
              <w:jc w:val="both"/>
              <w:rPr>
                <w:bCs/>
              </w:rPr>
            </w:pPr>
            <w:r w:rsidRPr="002B2F92">
              <w:rPr>
                <w:bCs/>
              </w:rPr>
              <w:t>Pneimonlobektomija ar diafragmas un krūšu sienas bloka rezekciju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62" w14:textId="77777777" w:rsidR="002F299D" w:rsidRPr="002B2F92" w:rsidRDefault="002F299D" w:rsidP="00E90AB9">
            <w:pPr>
              <w:jc w:val="center"/>
              <w:rPr>
                <w:bCs/>
              </w:rPr>
            </w:pPr>
            <w:r w:rsidRPr="002B2F92">
              <w:rPr>
                <w:bCs/>
              </w:rPr>
              <w:t>354.55</w:t>
            </w:r>
          </w:p>
        </w:tc>
      </w:tr>
      <w:tr w:rsidR="002B2F92" w:rsidRPr="002B2F92" w14:paraId="69FFF568"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64" w14:textId="77777777" w:rsidR="002F299D" w:rsidRPr="002B2F92" w:rsidRDefault="002F299D" w:rsidP="00E90AB9">
            <w:pPr>
              <w:jc w:val="center"/>
              <w:rPr>
                <w:bCs/>
              </w:rPr>
            </w:pPr>
            <w:r w:rsidRPr="002B2F92">
              <w:rPr>
                <w:bCs/>
              </w:rPr>
              <w:t>1914.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65" w14:textId="77777777" w:rsidR="002F299D" w:rsidRPr="002B2F92" w:rsidRDefault="002F299D" w:rsidP="00E90AB9">
            <w:pPr>
              <w:jc w:val="center"/>
              <w:rPr>
                <w:bCs/>
              </w:rPr>
            </w:pPr>
            <w:r w:rsidRPr="002B2F92">
              <w:rPr>
                <w:bCs/>
              </w:rPr>
              <w:t>31080*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66" w14:textId="77777777" w:rsidR="002F299D" w:rsidRPr="002B2F92" w:rsidRDefault="002F299D" w:rsidP="00E90AB9">
            <w:pPr>
              <w:jc w:val="both"/>
              <w:rPr>
                <w:bCs/>
              </w:rPr>
            </w:pPr>
            <w:r w:rsidRPr="002B2F92">
              <w:rPr>
                <w:bCs/>
              </w:rPr>
              <w:t>Traheo (bronho) – barības vada fistulas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67" w14:textId="77777777" w:rsidR="002F299D" w:rsidRPr="002B2F92" w:rsidRDefault="002F299D" w:rsidP="00E90AB9">
            <w:pPr>
              <w:jc w:val="center"/>
              <w:rPr>
                <w:bCs/>
              </w:rPr>
            </w:pPr>
            <w:r w:rsidRPr="002B2F92">
              <w:rPr>
                <w:bCs/>
              </w:rPr>
              <w:t>335.29</w:t>
            </w:r>
          </w:p>
        </w:tc>
      </w:tr>
      <w:tr w:rsidR="002B2F92" w:rsidRPr="002B2F92" w14:paraId="69FFF56D" w14:textId="77777777" w:rsidTr="00E90AB9">
        <w:trPr>
          <w:trHeight w:val="3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69" w14:textId="77777777" w:rsidR="002F299D" w:rsidRPr="002B2F92" w:rsidRDefault="002F299D" w:rsidP="00E90AB9">
            <w:pPr>
              <w:jc w:val="center"/>
              <w:rPr>
                <w:bCs/>
              </w:rPr>
            </w:pPr>
            <w:r w:rsidRPr="002B2F92">
              <w:rPr>
                <w:bCs/>
              </w:rPr>
              <w:t>1915.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6A" w14:textId="77777777" w:rsidR="002F299D" w:rsidRPr="002B2F92" w:rsidRDefault="002F299D" w:rsidP="00E90AB9">
            <w:pPr>
              <w:jc w:val="center"/>
              <w:rPr>
                <w:bCs/>
              </w:rPr>
            </w:pPr>
            <w:r w:rsidRPr="002B2F92">
              <w:rPr>
                <w:bCs/>
              </w:rPr>
              <w:t>31081*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6B" w14:textId="77777777" w:rsidR="002F299D" w:rsidRPr="002B2F92" w:rsidRDefault="002F299D" w:rsidP="00E90AB9">
            <w:pPr>
              <w:jc w:val="both"/>
              <w:rPr>
                <w:bCs/>
              </w:rPr>
            </w:pPr>
            <w:r w:rsidRPr="002B2F92">
              <w:rPr>
                <w:bCs/>
              </w:rPr>
              <w:t>Traheo (bronho) – barības vada fistulas ekstirpācija un lobektomija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6C" w14:textId="77777777" w:rsidR="002F299D" w:rsidRPr="002B2F92" w:rsidRDefault="002F299D" w:rsidP="00E90AB9">
            <w:pPr>
              <w:jc w:val="center"/>
              <w:rPr>
                <w:bCs/>
              </w:rPr>
            </w:pPr>
            <w:r w:rsidRPr="002B2F92">
              <w:rPr>
                <w:bCs/>
              </w:rPr>
              <w:t>343.97</w:t>
            </w:r>
          </w:p>
        </w:tc>
      </w:tr>
      <w:tr w:rsidR="002B2F92" w:rsidRPr="002B2F92" w14:paraId="69FFF572"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6E" w14:textId="77777777" w:rsidR="002F299D" w:rsidRPr="002B2F92" w:rsidRDefault="002F299D" w:rsidP="00E90AB9">
            <w:pPr>
              <w:jc w:val="center"/>
              <w:rPr>
                <w:bCs/>
              </w:rPr>
            </w:pPr>
            <w:r w:rsidRPr="002B2F92">
              <w:rPr>
                <w:bCs/>
              </w:rPr>
              <w:t>1916.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6F" w14:textId="77777777" w:rsidR="002F299D" w:rsidRPr="002B2F92" w:rsidRDefault="002F299D" w:rsidP="00E90AB9">
            <w:pPr>
              <w:jc w:val="center"/>
              <w:rPr>
                <w:bCs/>
              </w:rPr>
            </w:pPr>
            <w:r w:rsidRPr="002B2F92">
              <w:rPr>
                <w:bCs/>
              </w:rPr>
              <w:t>31082*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70" w14:textId="77777777" w:rsidR="002F299D" w:rsidRPr="002B2F92" w:rsidRDefault="002F299D" w:rsidP="00E90AB9">
            <w:pPr>
              <w:jc w:val="both"/>
              <w:rPr>
                <w:bCs/>
              </w:rPr>
            </w:pPr>
            <w:r w:rsidRPr="002B2F92">
              <w:rPr>
                <w:bCs/>
              </w:rPr>
              <w:t>Trahejas cirkulāra rezekcija ar torakālo pieeju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71" w14:textId="77777777" w:rsidR="002F299D" w:rsidRPr="002B2F92" w:rsidRDefault="002F299D" w:rsidP="00E90AB9">
            <w:pPr>
              <w:jc w:val="center"/>
              <w:rPr>
                <w:bCs/>
              </w:rPr>
            </w:pPr>
            <w:r w:rsidRPr="002B2F92">
              <w:rPr>
                <w:bCs/>
              </w:rPr>
              <w:t>354.55</w:t>
            </w:r>
          </w:p>
        </w:tc>
      </w:tr>
      <w:tr w:rsidR="002B2F92" w:rsidRPr="002B2F92" w14:paraId="69FFF577"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73" w14:textId="77777777" w:rsidR="002F299D" w:rsidRPr="002B2F92" w:rsidRDefault="002F299D" w:rsidP="00E90AB9">
            <w:pPr>
              <w:jc w:val="center"/>
              <w:rPr>
                <w:bCs/>
              </w:rPr>
            </w:pPr>
            <w:r w:rsidRPr="002B2F92">
              <w:rPr>
                <w:bCs/>
              </w:rPr>
              <w:t>1917.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74" w14:textId="77777777" w:rsidR="002F299D" w:rsidRPr="002B2F92" w:rsidRDefault="002F299D" w:rsidP="00E90AB9">
            <w:pPr>
              <w:jc w:val="center"/>
              <w:rPr>
                <w:bCs/>
              </w:rPr>
            </w:pPr>
            <w:r w:rsidRPr="002B2F92">
              <w:rPr>
                <w:bCs/>
              </w:rPr>
              <w:t>31083*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75" w14:textId="77777777" w:rsidR="002F299D" w:rsidRPr="002B2F92" w:rsidRDefault="002F299D" w:rsidP="00E90AB9">
            <w:pPr>
              <w:jc w:val="both"/>
              <w:rPr>
                <w:bCs/>
              </w:rPr>
            </w:pPr>
            <w:r w:rsidRPr="002B2F92">
              <w:rPr>
                <w:bCs/>
              </w:rPr>
              <w:t>Trahejas bifurkācijas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76" w14:textId="77777777" w:rsidR="002F299D" w:rsidRPr="002B2F92" w:rsidRDefault="002F299D" w:rsidP="00E90AB9">
            <w:pPr>
              <w:jc w:val="center"/>
              <w:rPr>
                <w:bCs/>
              </w:rPr>
            </w:pPr>
            <w:r w:rsidRPr="002B2F92">
              <w:rPr>
                <w:bCs/>
              </w:rPr>
              <w:t>518.04</w:t>
            </w:r>
          </w:p>
        </w:tc>
      </w:tr>
      <w:tr w:rsidR="002B2F92" w:rsidRPr="002B2F92" w14:paraId="69FFF57C"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78" w14:textId="77777777" w:rsidR="002F299D" w:rsidRPr="002B2F92" w:rsidRDefault="002F299D" w:rsidP="00E90AB9">
            <w:pPr>
              <w:jc w:val="center"/>
              <w:rPr>
                <w:bCs/>
              </w:rPr>
            </w:pPr>
            <w:r w:rsidRPr="002B2F92">
              <w:rPr>
                <w:bCs/>
              </w:rPr>
              <w:t>1918.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79" w14:textId="77777777" w:rsidR="002F299D" w:rsidRPr="002B2F92" w:rsidRDefault="002F299D" w:rsidP="00E90AB9">
            <w:pPr>
              <w:jc w:val="center"/>
              <w:rPr>
                <w:bCs/>
              </w:rPr>
            </w:pPr>
            <w:r w:rsidRPr="002B2F92">
              <w:rPr>
                <w:bCs/>
              </w:rPr>
              <w:t>31084*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7A" w14:textId="77777777" w:rsidR="002F299D" w:rsidRPr="002B2F92" w:rsidRDefault="002F299D" w:rsidP="00E90AB9">
            <w:pPr>
              <w:jc w:val="both"/>
              <w:rPr>
                <w:bCs/>
              </w:rPr>
            </w:pPr>
            <w:r w:rsidRPr="002B2F92">
              <w:rPr>
                <w:bCs/>
              </w:rPr>
              <w:t>Trahejas cirkulāra rezekcija ar kakla pieeju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7B" w14:textId="77777777" w:rsidR="002F299D" w:rsidRPr="002B2F92" w:rsidRDefault="002F299D" w:rsidP="00E90AB9">
            <w:pPr>
              <w:jc w:val="center"/>
              <w:rPr>
                <w:bCs/>
              </w:rPr>
            </w:pPr>
            <w:r w:rsidRPr="002B2F92">
              <w:rPr>
                <w:bCs/>
              </w:rPr>
              <w:t>267.06</w:t>
            </w:r>
          </w:p>
        </w:tc>
      </w:tr>
      <w:tr w:rsidR="002B2F92" w:rsidRPr="002B2F92" w14:paraId="69FFF581"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7D" w14:textId="77777777" w:rsidR="002F299D" w:rsidRPr="002B2F92" w:rsidRDefault="002F299D" w:rsidP="00E90AB9">
            <w:pPr>
              <w:jc w:val="center"/>
              <w:rPr>
                <w:bCs/>
              </w:rPr>
            </w:pPr>
            <w:r w:rsidRPr="002B2F92">
              <w:rPr>
                <w:bCs/>
              </w:rPr>
              <w:t>1919.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7E" w14:textId="77777777" w:rsidR="002F299D" w:rsidRPr="002B2F92" w:rsidRDefault="002F299D" w:rsidP="00E90AB9">
            <w:pPr>
              <w:jc w:val="center"/>
              <w:rPr>
                <w:bCs/>
              </w:rPr>
            </w:pPr>
            <w:r w:rsidRPr="002B2F92">
              <w:rPr>
                <w:bCs/>
              </w:rPr>
              <w:t>31085*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7F" w14:textId="77777777" w:rsidR="002F299D" w:rsidRPr="002B2F92" w:rsidRDefault="002F299D" w:rsidP="00E90AB9">
            <w:pPr>
              <w:jc w:val="both"/>
              <w:rPr>
                <w:bCs/>
              </w:rPr>
            </w:pPr>
            <w:r w:rsidRPr="002B2F92">
              <w:rPr>
                <w:bCs/>
              </w:rPr>
              <w:t>Trahejas ķīļveida rezekcija ar torakālu pieeju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80" w14:textId="77777777" w:rsidR="002F299D" w:rsidRPr="002B2F92" w:rsidRDefault="002F299D" w:rsidP="00E90AB9">
            <w:pPr>
              <w:jc w:val="center"/>
              <w:rPr>
                <w:bCs/>
              </w:rPr>
            </w:pPr>
            <w:r w:rsidRPr="002B2F92">
              <w:rPr>
                <w:bCs/>
              </w:rPr>
              <w:t>317.86</w:t>
            </w:r>
          </w:p>
        </w:tc>
      </w:tr>
      <w:tr w:rsidR="002B2F92" w:rsidRPr="002B2F92" w14:paraId="69FFF586"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82" w14:textId="77777777" w:rsidR="002F299D" w:rsidRPr="002B2F92" w:rsidRDefault="002F299D" w:rsidP="00E90AB9">
            <w:pPr>
              <w:jc w:val="center"/>
              <w:rPr>
                <w:bCs/>
              </w:rPr>
            </w:pPr>
            <w:r w:rsidRPr="002B2F92">
              <w:rPr>
                <w:bCs/>
              </w:rPr>
              <w:t>1920.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83" w14:textId="77777777" w:rsidR="002F299D" w:rsidRPr="002B2F92" w:rsidRDefault="002F299D" w:rsidP="00E90AB9">
            <w:pPr>
              <w:jc w:val="center"/>
              <w:rPr>
                <w:bCs/>
              </w:rPr>
            </w:pPr>
            <w:r w:rsidRPr="002B2F92">
              <w:rPr>
                <w:bCs/>
              </w:rPr>
              <w:t>31086*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84" w14:textId="77777777" w:rsidR="002F299D" w:rsidRPr="002B2F92" w:rsidRDefault="002F299D" w:rsidP="00E90AB9">
            <w:pPr>
              <w:jc w:val="both"/>
              <w:rPr>
                <w:bCs/>
              </w:rPr>
            </w:pPr>
            <w:r w:rsidRPr="002B2F92">
              <w:rPr>
                <w:bCs/>
              </w:rPr>
              <w:t>Trahejas ķīļveida rezekcija ar kakla pieeju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85" w14:textId="77777777" w:rsidR="002F299D" w:rsidRPr="002B2F92" w:rsidRDefault="002F299D" w:rsidP="00E90AB9">
            <w:pPr>
              <w:jc w:val="center"/>
              <w:rPr>
                <w:bCs/>
              </w:rPr>
            </w:pPr>
            <w:r w:rsidRPr="002B2F92">
              <w:rPr>
                <w:bCs/>
              </w:rPr>
              <w:t>202.92</w:t>
            </w:r>
          </w:p>
        </w:tc>
      </w:tr>
      <w:tr w:rsidR="002B2F92" w:rsidRPr="002B2F92" w14:paraId="69FFF58B" w14:textId="77777777" w:rsidTr="00E90AB9">
        <w:trPr>
          <w:trHeight w:val="3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87" w14:textId="77777777" w:rsidR="002F299D" w:rsidRPr="002B2F92" w:rsidRDefault="002F299D" w:rsidP="00E90AB9">
            <w:pPr>
              <w:jc w:val="center"/>
              <w:rPr>
                <w:bCs/>
              </w:rPr>
            </w:pPr>
            <w:r w:rsidRPr="002B2F92">
              <w:rPr>
                <w:bCs/>
              </w:rPr>
              <w:t>1921.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88" w14:textId="77777777" w:rsidR="002F299D" w:rsidRPr="002B2F92" w:rsidRDefault="002F299D" w:rsidP="00E90AB9">
            <w:pPr>
              <w:jc w:val="center"/>
              <w:rPr>
                <w:bCs/>
              </w:rPr>
            </w:pPr>
            <w:r w:rsidRPr="002B2F92">
              <w:rPr>
                <w:bCs/>
              </w:rPr>
              <w:t>31087*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89" w14:textId="77777777" w:rsidR="002F299D" w:rsidRPr="002B2F92" w:rsidRDefault="002F299D" w:rsidP="00E90AB9">
            <w:pPr>
              <w:jc w:val="both"/>
              <w:rPr>
                <w:bCs/>
              </w:rPr>
            </w:pPr>
            <w:r w:rsidRPr="002B2F92">
              <w:rPr>
                <w:bCs/>
              </w:rPr>
              <w:t>Trahejas cirkulāra rezekcija ar sternotomijas griezienu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8A" w14:textId="77777777" w:rsidR="002F299D" w:rsidRPr="002B2F92" w:rsidRDefault="002F299D" w:rsidP="00E90AB9">
            <w:pPr>
              <w:jc w:val="center"/>
              <w:rPr>
                <w:bCs/>
              </w:rPr>
            </w:pPr>
            <w:r w:rsidRPr="002B2F92">
              <w:rPr>
                <w:bCs/>
              </w:rPr>
              <w:t>352.07</w:t>
            </w:r>
          </w:p>
        </w:tc>
      </w:tr>
      <w:tr w:rsidR="002B2F92" w:rsidRPr="002B2F92" w14:paraId="69FFF590" w14:textId="77777777" w:rsidTr="00E90AB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8C" w14:textId="77777777" w:rsidR="002F299D" w:rsidRPr="002B2F92" w:rsidRDefault="002F299D" w:rsidP="00E90AB9">
            <w:pPr>
              <w:jc w:val="center"/>
              <w:rPr>
                <w:bCs/>
              </w:rPr>
            </w:pPr>
            <w:r w:rsidRPr="002B2F92">
              <w:rPr>
                <w:bCs/>
              </w:rPr>
              <w:t>1922.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8D" w14:textId="77777777" w:rsidR="002F299D" w:rsidRPr="002B2F92" w:rsidRDefault="002F299D" w:rsidP="00E90AB9">
            <w:pPr>
              <w:jc w:val="center"/>
              <w:rPr>
                <w:bCs/>
              </w:rPr>
            </w:pPr>
            <w:r w:rsidRPr="002B2F92">
              <w:rPr>
                <w:bCs/>
              </w:rPr>
              <w:t>31088*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8E" w14:textId="77777777" w:rsidR="002F299D" w:rsidRPr="002B2F92" w:rsidRDefault="002F299D" w:rsidP="00E90AB9">
            <w:pPr>
              <w:jc w:val="both"/>
              <w:rPr>
                <w:bCs/>
              </w:rPr>
            </w:pPr>
            <w:r w:rsidRPr="002B2F92">
              <w:rPr>
                <w:bCs/>
              </w:rPr>
              <w:t>Retorakotomija, bronhu fistulas nošūšana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8F" w14:textId="77777777" w:rsidR="002F299D" w:rsidRPr="002B2F92" w:rsidRDefault="002F299D" w:rsidP="00E90AB9">
            <w:pPr>
              <w:jc w:val="center"/>
              <w:rPr>
                <w:bCs/>
              </w:rPr>
            </w:pPr>
            <w:r w:rsidRPr="002B2F92">
              <w:rPr>
                <w:bCs/>
              </w:rPr>
              <w:t>190.00</w:t>
            </w:r>
          </w:p>
        </w:tc>
      </w:tr>
      <w:tr w:rsidR="002B2F92" w:rsidRPr="002B2F92" w14:paraId="69FFF595" w14:textId="77777777" w:rsidTr="00E90AB9">
        <w:trPr>
          <w:trHeight w:val="3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91" w14:textId="77777777" w:rsidR="002F299D" w:rsidRPr="002B2F92" w:rsidRDefault="002F299D" w:rsidP="00E90AB9">
            <w:pPr>
              <w:jc w:val="center"/>
              <w:rPr>
                <w:bCs/>
              </w:rPr>
            </w:pPr>
            <w:r w:rsidRPr="002B2F92">
              <w:rPr>
                <w:bCs/>
              </w:rPr>
              <w:t>1923.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92" w14:textId="77777777" w:rsidR="002F299D" w:rsidRPr="002B2F92" w:rsidRDefault="002F299D" w:rsidP="00E90AB9">
            <w:pPr>
              <w:jc w:val="center"/>
              <w:rPr>
                <w:bCs/>
              </w:rPr>
            </w:pPr>
            <w:r w:rsidRPr="002B2F92">
              <w:rPr>
                <w:bCs/>
              </w:rPr>
              <w:t>31095*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93" w14:textId="77777777" w:rsidR="002F299D" w:rsidRPr="002B2F92" w:rsidRDefault="002F299D" w:rsidP="00E90AB9">
            <w:pPr>
              <w:jc w:val="both"/>
              <w:rPr>
                <w:bCs/>
              </w:rPr>
            </w:pPr>
            <w:r w:rsidRPr="002B2F92">
              <w:rPr>
                <w:bCs/>
              </w:rPr>
              <w:t>Transsternāla un/vai transperikardiāla bronha fistulas nošūšana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94" w14:textId="77777777" w:rsidR="002F299D" w:rsidRPr="002B2F92" w:rsidRDefault="002F299D" w:rsidP="00E90AB9">
            <w:pPr>
              <w:jc w:val="center"/>
              <w:rPr>
                <w:bCs/>
              </w:rPr>
            </w:pPr>
            <w:r w:rsidRPr="002B2F92">
              <w:rPr>
                <w:bCs/>
              </w:rPr>
              <w:t>345.14</w:t>
            </w:r>
          </w:p>
        </w:tc>
      </w:tr>
      <w:tr w:rsidR="002B2F92" w:rsidRPr="002B2F92" w14:paraId="69FFF59A"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96" w14:textId="77777777" w:rsidR="002F299D" w:rsidRPr="002B2F92" w:rsidRDefault="002F299D" w:rsidP="00E90AB9">
            <w:pPr>
              <w:jc w:val="center"/>
              <w:rPr>
                <w:bCs/>
              </w:rPr>
            </w:pPr>
            <w:r w:rsidRPr="002B2F92">
              <w:rPr>
                <w:bCs/>
              </w:rPr>
              <w:t>1924.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97" w14:textId="77777777" w:rsidR="002F299D" w:rsidRPr="002B2F92" w:rsidRDefault="002F299D" w:rsidP="00E90AB9">
            <w:pPr>
              <w:jc w:val="center"/>
              <w:rPr>
                <w:bCs/>
              </w:rPr>
            </w:pPr>
            <w:r w:rsidRPr="002B2F92">
              <w:rPr>
                <w:bCs/>
              </w:rPr>
              <w:t>31096*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98" w14:textId="77777777" w:rsidR="002F299D" w:rsidRPr="002B2F92" w:rsidRDefault="002F299D" w:rsidP="00E90AB9">
            <w:pPr>
              <w:jc w:val="both"/>
              <w:rPr>
                <w:bCs/>
              </w:rPr>
            </w:pPr>
            <w:r w:rsidRPr="002B2F92">
              <w:rPr>
                <w:bCs/>
              </w:rPr>
              <w:t>Retrosternālas strumas ekstirpācija ar kakla pieeju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99" w14:textId="77777777" w:rsidR="002F299D" w:rsidRPr="002B2F92" w:rsidRDefault="002F299D" w:rsidP="00E90AB9">
            <w:pPr>
              <w:jc w:val="center"/>
              <w:rPr>
                <w:bCs/>
              </w:rPr>
            </w:pPr>
            <w:r w:rsidRPr="002B2F92">
              <w:rPr>
                <w:bCs/>
              </w:rPr>
              <w:t>84.67</w:t>
            </w:r>
          </w:p>
        </w:tc>
      </w:tr>
      <w:tr w:rsidR="002B2F92" w:rsidRPr="002B2F92" w14:paraId="69FFF59F" w14:textId="77777777" w:rsidTr="00E90AB9">
        <w:trPr>
          <w:trHeight w:val="3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9B" w14:textId="77777777" w:rsidR="002F299D" w:rsidRPr="002B2F92" w:rsidRDefault="002F299D" w:rsidP="00E90AB9">
            <w:pPr>
              <w:jc w:val="center"/>
              <w:rPr>
                <w:bCs/>
              </w:rPr>
            </w:pPr>
            <w:r w:rsidRPr="002B2F92">
              <w:rPr>
                <w:bCs/>
              </w:rPr>
              <w:t>1925.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9C" w14:textId="77777777" w:rsidR="002F299D" w:rsidRPr="002B2F92" w:rsidRDefault="002F299D" w:rsidP="00E90AB9">
            <w:pPr>
              <w:jc w:val="center"/>
              <w:rPr>
                <w:bCs/>
              </w:rPr>
            </w:pPr>
            <w:r w:rsidRPr="002B2F92">
              <w:rPr>
                <w:bCs/>
              </w:rPr>
              <w:t>31097*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9D" w14:textId="77777777" w:rsidR="002F299D" w:rsidRPr="002B2F92" w:rsidRDefault="002F299D" w:rsidP="00E90AB9">
            <w:pPr>
              <w:jc w:val="both"/>
              <w:rPr>
                <w:bCs/>
              </w:rPr>
            </w:pPr>
            <w:r w:rsidRPr="002B2F92">
              <w:rPr>
                <w:bCs/>
              </w:rPr>
              <w:t>Mediastinoskopija ar videnes limfātisko mezglu biopsiju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9E" w14:textId="77777777" w:rsidR="002F299D" w:rsidRPr="002B2F92" w:rsidRDefault="002F299D" w:rsidP="00E90AB9">
            <w:pPr>
              <w:jc w:val="center"/>
              <w:rPr>
                <w:bCs/>
              </w:rPr>
            </w:pPr>
            <w:r w:rsidRPr="002B2F92">
              <w:rPr>
                <w:bCs/>
              </w:rPr>
              <w:t>71.37</w:t>
            </w:r>
          </w:p>
        </w:tc>
      </w:tr>
      <w:tr w:rsidR="002B2F92" w:rsidRPr="002B2F92" w14:paraId="69FFF5A4"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A0" w14:textId="77777777" w:rsidR="002F299D" w:rsidRPr="002B2F92" w:rsidRDefault="002F299D" w:rsidP="00E90AB9">
            <w:pPr>
              <w:jc w:val="center"/>
              <w:rPr>
                <w:bCs/>
              </w:rPr>
            </w:pPr>
            <w:r w:rsidRPr="002B2F92">
              <w:rPr>
                <w:bCs/>
              </w:rPr>
              <w:t>1926.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A1" w14:textId="77777777" w:rsidR="002F299D" w:rsidRPr="002B2F92" w:rsidRDefault="002F299D" w:rsidP="00E90AB9">
            <w:pPr>
              <w:jc w:val="center"/>
              <w:rPr>
                <w:bCs/>
              </w:rPr>
            </w:pPr>
            <w:r w:rsidRPr="002B2F92">
              <w:rPr>
                <w:bCs/>
              </w:rPr>
              <w:t>31098*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A2" w14:textId="77777777" w:rsidR="002F299D" w:rsidRPr="002B2F92" w:rsidRDefault="002F299D" w:rsidP="00E90AB9">
            <w:pPr>
              <w:jc w:val="both"/>
              <w:rPr>
                <w:bCs/>
              </w:rPr>
            </w:pPr>
            <w:r w:rsidRPr="002B2F92">
              <w:rPr>
                <w:bCs/>
              </w:rPr>
              <w:t>Videnes veidojuma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A3" w14:textId="77777777" w:rsidR="002F299D" w:rsidRPr="002B2F92" w:rsidRDefault="002F299D" w:rsidP="00E90AB9">
            <w:pPr>
              <w:jc w:val="center"/>
              <w:rPr>
                <w:bCs/>
              </w:rPr>
            </w:pPr>
            <w:r w:rsidRPr="002B2F92">
              <w:rPr>
                <w:bCs/>
              </w:rPr>
              <w:t>214.95</w:t>
            </w:r>
          </w:p>
        </w:tc>
      </w:tr>
      <w:tr w:rsidR="002B2F92" w:rsidRPr="002B2F92" w14:paraId="69FFF5A9" w14:textId="77777777" w:rsidTr="00E90AB9">
        <w:trPr>
          <w:trHeight w:val="5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A5" w14:textId="77777777" w:rsidR="002F299D" w:rsidRPr="002B2F92" w:rsidRDefault="002F299D" w:rsidP="00E90AB9">
            <w:pPr>
              <w:jc w:val="center"/>
              <w:rPr>
                <w:bCs/>
              </w:rPr>
            </w:pPr>
            <w:r w:rsidRPr="002B2F92">
              <w:rPr>
                <w:bCs/>
              </w:rPr>
              <w:t>1927.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A6" w14:textId="77777777" w:rsidR="002F299D" w:rsidRPr="002B2F92" w:rsidRDefault="002F299D" w:rsidP="00E90AB9">
            <w:pPr>
              <w:jc w:val="center"/>
              <w:rPr>
                <w:bCs/>
              </w:rPr>
            </w:pPr>
            <w:r w:rsidRPr="002B2F92">
              <w:rPr>
                <w:bCs/>
              </w:rPr>
              <w:t>31099*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A7" w14:textId="77777777" w:rsidR="002F299D" w:rsidRPr="002B2F92" w:rsidRDefault="002F299D" w:rsidP="00E90AB9">
            <w:pPr>
              <w:jc w:val="both"/>
              <w:rPr>
                <w:bCs/>
              </w:rPr>
            </w:pPr>
            <w:r w:rsidRPr="002B2F92">
              <w:rPr>
                <w:bCs/>
              </w:rPr>
              <w:t>Videnes veidojumu ekstirpācija un plaušu audu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A8" w14:textId="77777777" w:rsidR="002F299D" w:rsidRPr="002B2F92" w:rsidRDefault="002F299D" w:rsidP="00E90AB9">
            <w:pPr>
              <w:jc w:val="center"/>
              <w:rPr>
                <w:bCs/>
              </w:rPr>
            </w:pPr>
            <w:r w:rsidRPr="002B2F92">
              <w:rPr>
                <w:bCs/>
              </w:rPr>
              <w:t>304.81</w:t>
            </w:r>
          </w:p>
        </w:tc>
      </w:tr>
      <w:tr w:rsidR="002B2F92" w:rsidRPr="002B2F92" w14:paraId="69FFF5AE"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AA" w14:textId="77777777" w:rsidR="002F299D" w:rsidRPr="002B2F92" w:rsidRDefault="002F299D" w:rsidP="00E90AB9">
            <w:pPr>
              <w:jc w:val="center"/>
              <w:rPr>
                <w:bCs/>
              </w:rPr>
            </w:pPr>
            <w:r w:rsidRPr="002B2F92">
              <w:rPr>
                <w:bCs/>
              </w:rPr>
              <w:t>1928.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AB" w14:textId="77777777" w:rsidR="002F299D" w:rsidRPr="002B2F92" w:rsidRDefault="002F299D" w:rsidP="00E90AB9">
            <w:pPr>
              <w:jc w:val="center"/>
              <w:rPr>
                <w:bCs/>
              </w:rPr>
            </w:pPr>
            <w:r w:rsidRPr="002B2F92">
              <w:rPr>
                <w:bCs/>
              </w:rPr>
              <w:t>31105*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AC" w14:textId="77777777" w:rsidR="002F299D" w:rsidRPr="002B2F92" w:rsidRDefault="002F299D" w:rsidP="00E90AB9">
            <w:pPr>
              <w:jc w:val="both"/>
              <w:rPr>
                <w:bCs/>
              </w:rPr>
            </w:pPr>
            <w:r w:rsidRPr="002B2F92">
              <w:rPr>
                <w:bCs/>
              </w:rPr>
              <w:t>Diafragmas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AD" w14:textId="77777777" w:rsidR="002F299D" w:rsidRPr="002B2F92" w:rsidRDefault="002F299D" w:rsidP="00E90AB9">
            <w:pPr>
              <w:jc w:val="center"/>
              <w:rPr>
                <w:bCs/>
              </w:rPr>
            </w:pPr>
            <w:r w:rsidRPr="002B2F92">
              <w:rPr>
                <w:bCs/>
              </w:rPr>
              <w:t>205.27</w:t>
            </w:r>
          </w:p>
        </w:tc>
      </w:tr>
      <w:tr w:rsidR="002B2F92" w:rsidRPr="002B2F92" w14:paraId="69FFF5B3"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AF" w14:textId="77777777" w:rsidR="002F299D" w:rsidRPr="002B2F92" w:rsidRDefault="002F299D" w:rsidP="00E90AB9">
            <w:pPr>
              <w:jc w:val="center"/>
              <w:rPr>
                <w:bCs/>
              </w:rPr>
            </w:pPr>
            <w:r w:rsidRPr="002B2F92">
              <w:rPr>
                <w:bCs/>
              </w:rPr>
              <w:lastRenderedPageBreak/>
              <w:t>1929.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B0" w14:textId="77777777" w:rsidR="002F299D" w:rsidRPr="002B2F92" w:rsidRDefault="002F299D" w:rsidP="00E90AB9">
            <w:pPr>
              <w:jc w:val="center"/>
              <w:rPr>
                <w:bCs/>
              </w:rPr>
            </w:pPr>
            <w:r w:rsidRPr="002B2F92">
              <w:rPr>
                <w:bCs/>
              </w:rPr>
              <w:t>31106*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B1" w14:textId="77777777" w:rsidR="002F299D" w:rsidRPr="002B2F92" w:rsidRDefault="002F299D" w:rsidP="00E90AB9">
            <w:pPr>
              <w:jc w:val="both"/>
              <w:rPr>
                <w:bCs/>
              </w:rPr>
            </w:pPr>
            <w:r w:rsidRPr="002B2F92">
              <w:rPr>
                <w:bCs/>
              </w:rPr>
              <w:t>Diafragmas nošūšana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B2" w14:textId="77777777" w:rsidR="002F299D" w:rsidRPr="002B2F92" w:rsidRDefault="002F299D" w:rsidP="00E90AB9">
            <w:pPr>
              <w:jc w:val="center"/>
              <w:rPr>
                <w:bCs/>
              </w:rPr>
            </w:pPr>
            <w:r w:rsidRPr="002B2F92">
              <w:rPr>
                <w:bCs/>
              </w:rPr>
              <w:t>205.27</w:t>
            </w:r>
          </w:p>
        </w:tc>
      </w:tr>
      <w:tr w:rsidR="002B2F92" w:rsidRPr="002B2F92" w14:paraId="69FFF5B8"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B4" w14:textId="77777777" w:rsidR="002F299D" w:rsidRPr="002B2F92" w:rsidRDefault="002F299D" w:rsidP="00E90AB9">
            <w:pPr>
              <w:jc w:val="center"/>
              <w:rPr>
                <w:bCs/>
              </w:rPr>
            </w:pPr>
            <w:r w:rsidRPr="002B2F92">
              <w:rPr>
                <w:bCs/>
              </w:rPr>
              <w:t>1930.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B5" w14:textId="77777777" w:rsidR="002F299D" w:rsidRPr="002B2F92" w:rsidRDefault="002F299D" w:rsidP="00E90AB9">
            <w:pPr>
              <w:jc w:val="center"/>
              <w:rPr>
                <w:bCs/>
              </w:rPr>
            </w:pPr>
            <w:r w:rsidRPr="002B2F92">
              <w:rPr>
                <w:bCs/>
              </w:rPr>
              <w:t>31107*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B6" w14:textId="77777777" w:rsidR="002F299D" w:rsidRPr="002B2F92" w:rsidRDefault="002F299D" w:rsidP="00E90AB9">
            <w:pPr>
              <w:jc w:val="both"/>
              <w:rPr>
                <w:bCs/>
              </w:rPr>
            </w:pPr>
            <w:r w:rsidRPr="002B2F92">
              <w:rPr>
                <w:bCs/>
              </w:rPr>
              <w:t>Veca diafragmas traumatiska bojājuma nošūšana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B7" w14:textId="77777777" w:rsidR="002F299D" w:rsidRPr="002B2F92" w:rsidRDefault="002F299D" w:rsidP="00E90AB9">
            <w:pPr>
              <w:jc w:val="center"/>
              <w:rPr>
                <w:bCs/>
              </w:rPr>
            </w:pPr>
            <w:r w:rsidRPr="002B2F92">
              <w:rPr>
                <w:bCs/>
              </w:rPr>
              <w:t>213.96</w:t>
            </w:r>
          </w:p>
        </w:tc>
      </w:tr>
      <w:tr w:rsidR="002B2F92" w:rsidRPr="002B2F92" w14:paraId="69FFF5BD" w14:textId="77777777" w:rsidTr="00E90AB9">
        <w:trPr>
          <w:trHeight w:val="5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B9" w14:textId="77777777" w:rsidR="002F299D" w:rsidRPr="002B2F92" w:rsidRDefault="002F299D" w:rsidP="00E90AB9">
            <w:pPr>
              <w:jc w:val="center"/>
              <w:rPr>
                <w:bCs/>
              </w:rPr>
            </w:pPr>
            <w:r w:rsidRPr="002B2F92">
              <w:rPr>
                <w:bCs/>
              </w:rPr>
              <w:t>1931.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BA" w14:textId="77777777" w:rsidR="002F299D" w:rsidRPr="002B2F92" w:rsidRDefault="002F299D" w:rsidP="00E90AB9">
            <w:pPr>
              <w:jc w:val="center"/>
              <w:rPr>
                <w:bCs/>
              </w:rPr>
            </w:pPr>
            <w:r w:rsidRPr="002B2F92">
              <w:rPr>
                <w:bCs/>
              </w:rPr>
              <w:t>31108*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BB" w14:textId="77777777" w:rsidR="002F299D" w:rsidRPr="002B2F92" w:rsidRDefault="002F299D" w:rsidP="00E90AB9">
            <w:pPr>
              <w:jc w:val="both"/>
              <w:rPr>
                <w:bCs/>
              </w:rPr>
            </w:pPr>
            <w:r w:rsidRPr="002B2F92">
              <w:rPr>
                <w:bCs/>
              </w:rPr>
              <w:t>Diafragmas plīsuma nošūšana un liesas ekstirpācija un kuņģa–zarnu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BC" w14:textId="77777777" w:rsidR="002F299D" w:rsidRPr="002B2F92" w:rsidRDefault="002F299D" w:rsidP="00E90AB9">
            <w:pPr>
              <w:jc w:val="center"/>
              <w:rPr>
                <w:bCs/>
              </w:rPr>
            </w:pPr>
            <w:r w:rsidRPr="002B2F92">
              <w:rPr>
                <w:bCs/>
              </w:rPr>
              <w:t>259.73</w:t>
            </w:r>
          </w:p>
        </w:tc>
      </w:tr>
      <w:tr w:rsidR="002B2F92" w:rsidRPr="002B2F92" w14:paraId="69FFF5C2" w14:textId="77777777" w:rsidTr="00E90AB9">
        <w:trPr>
          <w:trHeight w:val="2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BE" w14:textId="77777777" w:rsidR="002F299D" w:rsidRPr="002B2F92" w:rsidRDefault="002F299D" w:rsidP="00E90AB9">
            <w:pPr>
              <w:jc w:val="center"/>
              <w:rPr>
                <w:bCs/>
              </w:rPr>
            </w:pPr>
            <w:r w:rsidRPr="002B2F92">
              <w:rPr>
                <w:bCs/>
              </w:rPr>
              <w:t>1932.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BF" w14:textId="77777777" w:rsidR="002F299D" w:rsidRPr="002B2F92" w:rsidRDefault="002F299D" w:rsidP="00E90AB9">
            <w:pPr>
              <w:jc w:val="center"/>
              <w:rPr>
                <w:bCs/>
              </w:rPr>
            </w:pPr>
            <w:r w:rsidRPr="002B2F92">
              <w:rPr>
                <w:bCs/>
              </w:rPr>
              <w:t>31115*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C0" w14:textId="77777777" w:rsidR="002F299D" w:rsidRPr="002B2F92" w:rsidRDefault="002F299D" w:rsidP="00E90AB9">
            <w:pPr>
              <w:jc w:val="both"/>
              <w:rPr>
                <w:bCs/>
              </w:rPr>
            </w:pPr>
            <w:r w:rsidRPr="002B2F92">
              <w:rPr>
                <w:bCs/>
              </w:rPr>
              <w:t>Sternotomija – videnes tumora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C1" w14:textId="77777777" w:rsidR="002F299D" w:rsidRPr="002B2F92" w:rsidRDefault="002F299D" w:rsidP="00E90AB9">
            <w:pPr>
              <w:jc w:val="center"/>
              <w:rPr>
                <w:bCs/>
              </w:rPr>
            </w:pPr>
            <w:r w:rsidRPr="002B2F92">
              <w:rPr>
                <w:bCs/>
              </w:rPr>
              <w:t>172.08</w:t>
            </w:r>
          </w:p>
        </w:tc>
      </w:tr>
      <w:tr w:rsidR="002B2F92" w:rsidRPr="002B2F92" w14:paraId="69FFF5C7"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C3" w14:textId="77777777" w:rsidR="002F299D" w:rsidRPr="002B2F92" w:rsidRDefault="002F299D" w:rsidP="00E90AB9">
            <w:pPr>
              <w:jc w:val="center"/>
              <w:rPr>
                <w:bCs/>
              </w:rPr>
            </w:pPr>
            <w:r w:rsidRPr="002B2F92">
              <w:rPr>
                <w:bCs/>
              </w:rPr>
              <w:t>1933.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C4" w14:textId="77777777" w:rsidR="002F299D" w:rsidRPr="002B2F92" w:rsidRDefault="002F299D" w:rsidP="00E90AB9">
            <w:pPr>
              <w:jc w:val="center"/>
              <w:rPr>
                <w:bCs/>
              </w:rPr>
            </w:pPr>
            <w:r w:rsidRPr="002B2F92">
              <w:rPr>
                <w:bCs/>
              </w:rPr>
              <w:t>31116*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C5" w14:textId="77777777" w:rsidR="002F299D" w:rsidRPr="002B2F92" w:rsidRDefault="002F299D" w:rsidP="00E90AB9">
            <w:pPr>
              <w:jc w:val="both"/>
              <w:rPr>
                <w:bCs/>
              </w:rPr>
            </w:pPr>
            <w:r w:rsidRPr="002B2F92">
              <w:rPr>
                <w:bCs/>
              </w:rPr>
              <w:t>Sternotomija – tauriņveida dziedzera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C6" w14:textId="77777777" w:rsidR="002F299D" w:rsidRPr="002B2F92" w:rsidRDefault="002F299D" w:rsidP="00E90AB9">
            <w:pPr>
              <w:jc w:val="center"/>
              <w:rPr>
                <w:bCs/>
              </w:rPr>
            </w:pPr>
            <w:r w:rsidRPr="002B2F92">
              <w:rPr>
                <w:bCs/>
              </w:rPr>
              <w:t>168.92</w:t>
            </w:r>
          </w:p>
        </w:tc>
      </w:tr>
      <w:tr w:rsidR="002B2F92" w:rsidRPr="002B2F92" w14:paraId="69FFF5CC" w14:textId="77777777" w:rsidTr="00E90AB9">
        <w:trPr>
          <w:trHeight w:val="2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C8" w14:textId="77777777" w:rsidR="002F299D" w:rsidRPr="002B2F92" w:rsidRDefault="002F299D" w:rsidP="00E90AB9">
            <w:pPr>
              <w:jc w:val="center"/>
              <w:rPr>
                <w:bCs/>
              </w:rPr>
            </w:pPr>
            <w:r w:rsidRPr="002B2F92">
              <w:rPr>
                <w:bCs/>
              </w:rPr>
              <w:t>1934.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C9" w14:textId="77777777" w:rsidR="002F299D" w:rsidRPr="002B2F92" w:rsidRDefault="002F299D" w:rsidP="00E90AB9">
            <w:pPr>
              <w:jc w:val="center"/>
              <w:rPr>
                <w:bCs/>
              </w:rPr>
            </w:pPr>
            <w:r w:rsidRPr="002B2F92">
              <w:rPr>
                <w:bCs/>
              </w:rPr>
              <w:t>31117*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CA" w14:textId="77777777" w:rsidR="002F299D" w:rsidRPr="002B2F92" w:rsidRDefault="002F299D" w:rsidP="00E90AB9">
            <w:pPr>
              <w:jc w:val="both"/>
              <w:rPr>
                <w:bCs/>
              </w:rPr>
            </w:pPr>
            <w:r w:rsidRPr="002B2F92">
              <w:rPr>
                <w:bCs/>
              </w:rPr>
              <w:t>Sternotomija ar traheotomiju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CB" w14:textId="77777777" w:rsidR="002F299D" w:rsidRPr="002B2F92" w:rsidRDefault="002F299D" w:rsidP="00E90AB9">
            <w:pPr>
              <w:jc w:val="center"/>
              <w:rPr>
                <w:bCs/>
              </w:rPr>
            </w:pPr>
            <w:r w:rsidRPr="002B2F92">
              <w:rPr>
                <w:bCs/>
              </w:rPr>
              <w:t>161.44</w:t>
            </w:r>
          </w:p>
        </w:tc>
      </w:tr>
      <w:tr w:rsidR="002B2F92" w:rsidRPr="002B2F92" w14:paraId="69FFF5D1" w14:textId="77777777" w:rsidTr="00E90AB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CD" w14:textId="77777777" w:rsidR="002F299D" w:rsidRPr="002B2F92" w:rsidRDefault="002F299D" w:rsidP="00E90AB9">
            <w:pPr>
              <w:jc w:val="center"/>
              <w:rPr>
                <w:bCs/>
              </w:rPr>
            </w:pPr>
            <w:r w:rsidRPr="002B2F92">
              <w:rPr>
                <w:bCs/>
              </w:rPr>
              <w:t>1935.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CE" w14:textId="77777777" w:rsidR="002F299D" w:rsidRPr="002B2F92" w:rsidRDefault="002F299D" w:rsidP="00E90AB9">
            <w:pPr>
              <w:jc w:val="center"/>
              <w:rPr>
                <w:bCs/>
              </w:rPr>
            </w:pPr>
            <w:r w:rsidRPr="002B2F92">
              <w:rPr>
                <w:bCs/>
              </w:rPr>
              <w:t>31118*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CF" w14:textId="77777777" w:rsidR="002F299D" w:rsidRPr="002B2F92" w:rsidRDefault="002F299D" w:rsidP="00E90AB9">
            <w:pPr>
              <w:jc w:val="both"/>
              <w:rPr>
                <w:bCs/>
              </w:rPr>
            </w:pPr>
            <w:r w:rsidRPr="002B2F92">
              <w:rPr>
                <w:bCs/>
              </w:rPr>
              <w:t>Transtorakāla trunkulāra vagotomija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D0" w14:textId="77777777" w:rsidR="002F299D" w:rsidRPr="002B2F92" w:rsidRDefault="002F299D" w:rsidP="00E90AB9">
            <w:pPr>
              <w:jc w:val="center"/>
              <w:rPr>
                <w:bCs/>
              </w:rPr>
            </w:pPr>
            <w:r w:rsidRPr="002B2F92">
              <w:rPr>
                <w:bCs/>
              </w:rPr>
              <w:t>145.99</w:t>
            </w:r>
          </w:p>
        </w:tc>
      </w:tr>
      <w:tr w:rsidR="002B2F92" w:rsidRPr="002B2F92" w14:paraId="69FFF5D6"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D2" w14:textId="77777777" w:rsidR="002F299D" w:rsidRPr="002B2F92" w:rsidRDefault="002F299D" w:rsidP="00E90AB9">
            <w:pPr>
              <w:jc w:val="center"/>
              <w:rPr>
                <w:bCs/>
              </w:rPr>
            </w:pPr>
            <w:r w:rsidRPr="002B2F92">
              <w:rPr>
                <w:bCs/>
              </w:rPr>
              <w:t>1936.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D3" w14:textId="77777777" w:rsidR="002F299D" w:rsidRPr="002B2F92" w:rsidRDefault="002F299D" w:rsidP="00E90AB9">
            <w:pPr>
              <w:jc w:val="center"/>
              <w:rPr>
                <w:bCs/>
              </w:rPr>
            </w:pPr>
            <w:r w:rsidRPr="002B2F92">
              <w:rPr>
                <w:bCs/>
              </w:rPr>
              <w:t>31119*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D4" w14:textId="77777777" w:rsidR="002F299D" w:rsidRPr="002B2F92" w:rsidRDefault="002F299D" w:rsidP="00E90AB9">
            <w:pPr>
              <w:jc w:val="both"/>
              <w:rPr>
                <w:bCs/>
              </w:rPr>
            </w:pPr>
            <w:r w:rsidRPr="002B2F92">
              <w:rPr>
                <w:bCs/>
              </w:rPr>
              <w:t>Torakotomija un ezofagomiotomija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D5" w14:textId="77777777" w:rsidR="002F299D" w:rsidRPr="002B2F92" w:rsidRDefault="002F299D" w:rsidP="00E90AB9">
            <w:pPr>
              <w:jc w:val="center"/>
              <w:rPr>
                <w:bCs/>
              </w:rPr>
            </w:pPr>
            <w:r w:rsidRPr="002B2F92">
              <w:rPr>
                <w:bCs/>
              </w:rPr>
              <w:t>205.27</w:t>
            </w:r>
          </w:p>
        </w:tc>
      </w:tr>
      <w:tr w:rsidR="002B2F92" w:rsidRPr="002B2F92" w14:paraId="69FFF5DB" w14:textId="77777777" w:rsidTr="00E90AB9">
        <w:trPr>
          <w:trHeight w:val="3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D7" w14:textId="77777777" w:rsidR="002F299D" w:rsidRPr="002B2F92" w:rsidRDefault="002F299D" w:rsidP="00E90AB9">
            <w:pPr>
              <w:jc w:val="center"/>
              <w:rPr>
                <w:bCs/>
              </w:rPr>
            </w:pPr>
            <w:r w:rsidRPr="002B2F92">
              <w:rPr>
                <w:bCs/>
              </w:rPr>
              <w:t>1937.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D8" w14:textId="77777777" w:rsidR="002F299D" w:rsidRPr="002B2F92" w:rsidRDefault="002F299D" w:rsidP="00E90AB9">
            <w:pPr>
              <w:jc w:val="center"/>
              <w:rPr>
                <w:bCs/>
              </w:rPr>
            </w:pPr>
            <w:r w:rsidRPr="002B2F92">
              <w:rPr>
                <w:bCs/>
              </w:rPr>
              <w:t>31125*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D9" w14:textId="77777777" w:rsidR="002F299D" w:rsidRPr="002B2F92" w:rsidRDefault="002F299D" w:rsidP="00E90AB9">
            <w:pPr>
              <w:jc w:val="both"/>
              <w:rPr>
                <w:bCs/>
              </w:rPr>
            </w:pPr>
            <w:r w:rsidRPr="002B2F92">
              <w:rPr>
                <w:bCs/>
              </w:rPr>
              <w:t>Barības vada divertikula rezekcija ar torakālu pieeju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DA" w14:textId="77777777" w:rsidR="002F299D" w:rsidRPr="002B2F92" w:rsidRDefault="002F299D" w:rsidP="00E90AB9">
            <w:pPr>
              <w:jc w:val="center"/>
              <w:rPr>
                <w:bCs/>
              </w:rPr>
            </w:pPr>
            <w:r w:rsidRPr="002B2F92">
              <w:rPr>
                <w:bCs/>
              </w:rPr>
              <w:t>200.89</w:t>
            </w:r>
          </w:p>
        </w:tc>
      </w:tr>
      <w:tr w:rsidR="002B2F92" w:rsidRPr="002B2F92" w14:paraId="69FFF5E0"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DC" w14:textId="77777777" w:rsidR="002F299D" w:rsidRPr="002B2F92" w:rsidRDefault="002F299D" w:rsidP="00E90AB9">
            <w:pPr>
              <w:jc w:val="center"/>
              <w:rPr>
                <w:bCs/>
              </w:rPr>
            </w:pPr>
            <w:r w:rsidRPr="002B2F92">
              <w:rPr>
                <w:bCs/>
              </w:rPr>
              <w:t>1938.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DD" w14:textId="77777777" w:rsidR="002F299D" w:rsidRPr="002B2F92" w:rsidRDefault="002F299D" w:rsidP="00E90AB9">
            <w:pPr>
              <w:jc w:val="center"/>
              <w:rPr>
                <w:bCs/>
              </w:rPr>
            </w:pPr>
            <w:r w:rsidRPr="002B2F92">
              <w:rPr>
                <w:bCs/>
              </w:rPr>
              <w:t>31126*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DE" w14:textId="77777777" w:rsidR="002F299D" w:rsidRPr="002B2F92" w:rsidRDefault="002F299D" w:rsidP="00E90AB9">
            <w:pPr>
              <w:jc w:val="both"/>
              <w:rPr>
                <w:bCs/>
              </w:rPr>
            </w:pPr>
            <w:r w:rsidRPr="002B2F92">
              <w:rPr>
                <w:bCs/>
              </w:rPr>
              <w:t>Barības vada leiomiomas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DF" w14:textId="77777777" w:rsidR="002F299D" w:rsidRPr="002B2F92" w:rsidRDefault="002F299D" w:rsidP="00E90AB9">
            <w:pPr>
              <w:jc w:val="center"/>
              <w:rPr>
                <w:bCs/>
              </w:rPr>
            </w:pPr>
            <w:r w:rsidRPr="002B2F92">
              <w:rPr>
                <w:bCs/>
              </w:rPr>
              <w:t>200.89</w:t>
            </w:r>
          </w:p>
        </w:tc>
      </w:tr>
      <w:tr w:rsidR="002B2F92" w:rsidRPr="002B2F92" w14:paraId="69FFF5E5"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E1" w14:textId="77777777" w:rsidR="002F299D" w:rsidRPr="002B2F92" w:rsidRDefault="002F299D" w:rsidP="00E90AB9">
            <w:pPr>
              <w:jc w:val="center"/>
              <w:rPr>
                <w:bCs/>
              </w:rPr>
            </w:pPr>
            <w:r w:rsidRPr="002B2F92">
              <w:rPr>
                <w:bCs/>
              </w:rPr>
              <w:t>1939.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E2" w14:textId="77777777" w:rsidR="002F299D" w:rsidRPr="002B2F92" w:rsidRDefault="002F299D" w:rsidP="00E90AB9">
            <w:pPr>
              <w:jc w:val="center"/>
              <w:rPr>
                <w:bCs/>
              </w:rPr>
            </w:pPr>
            <w:r w:rsidRPr="002B2F92">
              <w:rPr>
                <w:bCs/>
              </w:rPr>
              <w:t>31127*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E3" w14:textId="77777777" w:rsidR="002F299D" w:rsidRPr="002B2F92" w:rsidRDefault="002F299D" w:rsidP="00E90AB9">
            <w:pPr>
              <w:jc w:val="both"/>
              <w:rPr>
                <w:bCs/>
              </w:rPr>
            </w:pPr>
            <w:r w:rsidRPr="002B2F92">
              <w:rPr>
                <w:bCs/>
              </w:rPr>
              <w:t>Barības vada plīsuma nošūšana ar torakālu pieeju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E4" w14:textId="77777777" w:rsidR="002F299D" w:rsidRPr="002B2F92" w:rsidRDefault="002F299D" w:rsidP="00E90AB9">
            <w:pPr>
              <w:jc w:val="center"/>
              <w:rPr>
                <w:bCs/>
              </w:rPr>
            </w:pPr>
            <w:r w:rsidRPr="002B2F92">
              <w:rPr>
                <w:bCs/>
              </w:rPr>
              <w:t>192.23</w:t>
            </w:r>
          </w:p>
        </w:tc>
      </w:tr>
      <w:tr w:rsidR="002B2F92" w:rsidRPr="002B2F92" w14:paraId="69FFF5EA"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E6" w14:textId="77777777" w:rsidR="002F299D" w:rsidRPr="002B2F92" w:rsidRDefault="002F299D" w:rsidP="00E90AB9">
            <w:pPr>
              <w:jc w:val="center"/>
              <w:rPr>
                <w:bCs/>
              </w:rPr>
            </w:pPr>
            <w:r w:rsidRPr="002B2F92">
              <w:rPr>
                <w:bCs/>
              </w:rPr>
              <w:t>1940.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E7" w14:textId="77777777" w:rsidR="002F299D" w:rsidRPr="002B2F92" w:rsidRDefault="002F299D" w:rsidP="00E90AB9">
            <w:pPr>
              <w:jc w:val="center"/>
              <w:rPr>
                <w:bCs/>
              </w:rPr>
            </w:pPr>
            <w:r w:rsidRPr="002B2F92">
              <w:rPr>
                <w:bCs/>
              </w:rPr>
              <w:t>31128*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E8" w14:textId="77777777" w:rsidR="002F299D" w:rsidRPr="002B2F92" w:rsidRDefault="002F299D" w:rsidP="00E90AB9">
            <w:pPr>
              <w:jc w:val="both"/>
              <w:rPr>
                <w:bCs/>
              </w:rPr>
            </w:pPr>
            <w:r w:rsidRPr="002B2F92">
              <w:rPr>
                <w:bCs/>
              </w:rPr>
              <w:t>Barības vada divertikula rezekcija un plīsuma nošūšana ar kakla pieeju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E9" w14:textId="77777777" w:rsidR="002F299D" w:rsidRPr="002B2F92" w:rsidRDefault="002F299D" w:rsidP="00E90AB9">
            <w:pPr>
              <w:jc w:val="center"/>
              <w:rPr>
                <w:bCs/>
              </w:rPr>
            </w:pPr>
            <w:r w:rsidRPr="002B2F92">
              <w:rPr>
                <w:bCs/>
              </w:rPr>
              <w:t>131.17</w:t>
            </w:r>
          </w:p>
        </w:tc>
      </w:tr>
      <w:tr w:rsidR="002B2F92" w:rsidRPr="002B2F92" w14:paraId="69FFF5EF" w14:textId="77777777" w:rsidTr="00E90AB9">
        <w:trPr>
          <w:trHeight w:val="28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EB" w14:textId="77777777" w:rsidR="002F299D" w:rsidRPr="002B2F92" w:rsidRDefault="002F299D" w:rsidP="00E90AB9">
            <w:pPr>
              <w:jc w:val="center"/>
              <w:rPr>
                <w:bCs/>
              </w:rPr>
            </w:pPr>
            <w:r w:rsidRPr="002B2F92">
              <w:rPr>
                <w:bCs/>
              </w:rPr>
              <w:t>1941.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EC" w14:textId="77777777" w:rsidR="002F299D" w:rsidRPr="002B2F92" w:rsidRDefault="002F299D" w:rsidP="00E90AB9">
            <w:pPr>
              <w:jc w:val="center"/>
              <w:rPr>
                <w:bCs/>
              </w:rPr>
            </w:pPr>
            <w:r w:rsidRPr="002B2F92">
              <w:rPr>
                <w:bCs/>
              </w:rPr>
              <w:t>31129*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ED" w14:textId="77777777" w:rsidR="002F299D" w:rsidRPr="002B2F92" w:rsidRDefault="002F299D" w:rsidP="00E90AB9">
            <w:pPr>
              <w:jc w:val="both"/>
              <w:rPr>
                <w:bCs/>
              </w:rPr>
            </w:pPr>
            <w:r w:rsidRPr="002B2F92">
              <w:rPr>
                <w:bCs/>
              </w:rPr>
              <w:t>Barības vada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EE" w14:textId="77777777" w:rsidR="002F299D" w:rsidRPr="002B2F92" w:rsidRDefault="002F299D" w:rsidP="00E90AB9">
            <w:pPr>
              <w:jc w:val="center"/>
              <w:rPr>
                <w:bCs/>
              </w:rPr>
            </w:pPr>
            <w:r w:rsidRPr="002B2F92">
              <w:rPr>
                <w:bCs/>
              </w:rPr>
              <w:t>233.01</w:t>
            </w:r>
          </w:p>
        </w:tc>
      </w:tr>
      <w:tr w:rsidR="002B2F92" w:rsidRPr="002B2F92" w14:paraId="69FFF5F4"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F0" w14:textId="77777777" w:rsidR="002F299D" w:rsidRPr="002B2F92" w:rsidRDefault="002F299D" w:rsidP="00E90AB9">
            <w:pPr>
              <w:jc w:val="center"/>
              <w:rPr>
                <w:bCs/>
              </w:rPr>
            </w:pPr>
            <w:r w:rsidRPr="002B2F92">
              <w:rPr>
                <w:bCs/>
              </w:rPr>
              <w:t>1942.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F1" w14:textId="77777777" w:rsidR="002F299D" w:rsidRPr="002B2F92" w:rsidRDefault="002F299D" w:rsidP="00E90AB9">
            <w:pPr>
              <w:jc w:val="center"/>
              <w:rPr>
                <w:bCs/>
              </w:rPr>
            </w:pPr>
            <w:r w:rsidRPr="002B2F92">
              <w:rPr>
                <w:bCs/>
              </w:rPr>
              <w:t>31130*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F2" w14:textId="77777777" w:rsidR="002F299D" w:rsidRPr="002B2F92" w:rsidRDefault="002F299D" w:rsidP="00E90AB9">
            <w:pPr>
              <w:jc w:val="both"/>
              <w:rPr>
                <w:bCs/>
              </w:rPr>
            </w:pPr>
            <w:r w:rsidRPr="002B2F92">
              <w:rPr>
                <w:bCs/>
              </w:rPr>
              <w:t>Barības vada stenta implantācija bez stenta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F3" w14:textId="77777777" w:rsidR="002F299D" w:rsidRPr="002B2F92" w:rsidRDefault="002F299D" w:rsidP="00E90AB9">
            <w:pPr>
              <w:jc w:val="center"/>
              <w:rPr>
                <w:bCs/>
              </w:rPr>
            </w:pPr>
            <w:r w:rsidRPr="002B2F92">
              <w:rPr>
                <w:bCs/>
              </w:rPr>
              <w:t>85.56</w:t>
            </w:r>
          </w:p>
        </w:tc>
      </w:tr>
      <w:tr w:rsidR="002B2F92" w:rsidRPr="002B2F92" w14:paraId="69FFF5F9"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F5" w14:textId="77777777" w:rsidR="002F299D" w:rsidRPr="002B2F92" w:rsidRDefault="002F299D" w:rsidP="00E90AB9">
            <w:pPr>
              <w:jc w:val="center"/>
              <w:rPr>
                <w:bCs/>
              </w:rPr>
            </w:pPr>
            <w:r w:rsidRPr="002B2F92">
              <w:rPr>
                <w:bCs/>
              </w:rPr>
              <w:t>1943.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F6" w14:textId="77777777" w:rsidR="002F299D" w:rsidRPr="002B2F92" w:rsidRDefault="002F299D" w:rsidP="00E90AB9">
            <w:pPr>
              <w:jc w:val="center"/>
              <w:rPr>
                <w:bCs/>
              </w:rPr>
            </w:pPr>
            <w:r w:rsidRPr="002B2F92">
              <w:rPr>
                <w:bCs/>
              </w:rPr>
              <w:t>31131*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F7" w14:textId="77777777" w:rsidR="002F299D" w:rsidRPr="002B2F92" w:rsidRDefault="002F299D" w:rsidP="00E90AB9">
            <w:pPr>
              <w:jc w:val="both"/>
              <w:rPr>
                <w:bCs/>
              </w:rPr>
            </w:pPr>
            <w:r w:rsidRPr="002B2F92">
              <w:rPr>
                <w:bCs/>
              </w:rPr>
              <w:t>Piemaksa par ar silikonu iekapsulēta pašizpletošā poliestera pinuma barības vada stenta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F8" w14:textId="77777777" w:rsidR="002F299D" w:rsidRPr="002B2F92" w:rsidRDefault="002F299D" w:rsidP="00E90AB9">
            <w:pPr>
              <w:jc w:val="center"/>
              <w:rPr>
                <w:bCs/>
              </w:rPr>
            </w:pPr>
            <w:r w:rsidRPr="002B2F92">
              <w:rPr>
                <w:bCs/>
              </w:rPr>
              <w:t>369.78</w:t>
            </w:r>
          </w:p>
        </w:tc>
      </w:tr>
      <w:tr w:rsidR="002B2F92" w:rsidRPr="002B2F92" w14:paraId="69FFF5FE" w14:textId="77777777" w:rsidTr="00E90AB9">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FA" w14:textId="77777777" w:rsidR="002F299D" w:rsidRPr="002B2F92" w:rsidRDefault="002F299D" w:rsidP="00E90AB9">
            <w:pPr>
              <w:jc w:val="center"/>
              <w:rPr>
                <w:bCs/>
              </w:rPr>
            </w:pPr>
            <w:r w:rsidRPr="002B2F92">
              <w:rPr>
                <w:bCs/>
              </w:rPr>
              <w:t>1944.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5FB" w14:textId="77777777" w:rsidR="002F299D" w:rsidRPr="002B2F92" w:rsidRDefault="002F299D" w:rsidP="00E90AB9">
            <w:pPr>
              <w:jc w:val="center"/>
              <w:rPr>
                <w:bCs/>
              </w:rPr>
            </w:pPr>
            <w:r w:rsidRPr="002B2F92">
              <w:rPr>
                <w:bCs/>
              </w:rPr>
              <w:t>31132*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5FC" w14:textId="77777777" w:rsidR="002F299D" w:rsidRPr="002B2F92" w:rsidRDefault="002F299D" w:rsidP="00E90AB9">
            <w:pPr>
              <w:jc w:val="both"/>
              <w:rPr>
                <w:bCs/>
              </w:rPr>
            </w:pPr>
            <w:r w:rsidRPr="002B2F92">
              <w:rPr>
                <w:bCs/>
              </w:rPr>
              <w:t>Piemaksa par traheobronhiālo stenožu stenta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5FD" w14:textId="77777777" w:rsidR="002F299D" w:rsidRPr="002B2F92" w:rsidRDefault="002F299D" w:rsidP="00E90AB9">
            <w:pPr>
              <w:jc w:val="center"/>
              <w:rPr>
                <w:bCs/>
              </w:rPr>
            </w:pPr>
            <w:r w:rsidRPr="002B2F92">
              <w:rPr>
                <w:bCs/>
              </w:rPr>
              <w:t>496.17</w:t>
            </w:r>
          </w:p>
        </w:tc>
      </w:tr>
      <w:tr w:rsidR="002B2F92" w:rsidRPr="002B2F92" w14:paraId="69FFF603"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5FF" w14:textId="77777777" w:rsidR="002F299D" w:rsidRPr="002B2F92" w:rsidRDefault="002F299D" w:rsidP="00E90AB9">
            <w:pPr>
              <w:jc w:val="center"/>
              <w:rPr>
                <w:bCs/>
              </w:rPr>
            </w:pPr>
            <w:r w:rsidRPr="002B2F92">
              <w:rPr>
                <w:bCs/>
              </w:rPr>
              <w:t>1945.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00" w14:textId="77777777" w:rsidR="002F299D" w:rsidRPr="002B2F92" w:rsidRDefault="002F299D" w:rsidP="00E90AB9">
            <w:pPr>
              <w:jc w:val="center"/>
              <w:rPr>
                <w:bCs/>
              </w:rPr>
            </w:pPr>
            <w:r w:rsidRPr="002B2F92">
              <w:rPr>
                <w:bCs/>
              </w:rPr>
              <w:t>31133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01" w14:textId="77777777" w:rsidR="002F299D" w:rsidRPr="002B2F92" w:rsidRDefault="002F299D" w:rsidP="00E90AB9">
            <w:pPr>
              <w:jc w:val="both"/>
              <w:rPr>
                <w:bCs/>
              </w:rPr>
            </w:pPr>
            <w:r w:rsidRPr="002B2F92">
              <w:rPr>
                <w:bCs/>
              </w:rPr>
              <w:t>Trahejas vai bronhu stenta repozīcija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02" w14:textId="77777777" w:rsidR="002F299D" w:rsidRPr="002B2F92" w:rsidRDefault="002F299D" w:rsidP="00E90AB9">
            <w:pPr>
              <w:jc w:val="center"/>
              <w:rPr>
                <w:bCs/>
              </w:rPr>
            </w:pPr>
            <w:r w:rsidRPr="002B2F92">
              <w:rPr>
                <w:bCs/>
              </w:rPr>
              <w:t>12.58</w:t>
            </w:r>
          </w:p>
        </w:tc>
      </w:tr>
      <w:tr w:rsidR="002B2F92" w:rsidRPr="002B2F92" w14:paraId="69FFF608"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04" w14:textId="77777777" w:rsidR="002F299D" w:rsidRPr="002B2F92" w:rsidRDefault="002F299D" w:rsidP="00E90AB9">
            <w:pPr>
              <w:jc w:val="center"/>
              <w:rPr>
                <w:bCs/>
              </w:rPr>
            </w:pPr>
            <w:r w:rsidRPr="002B2F92">
              <w:rPr>
                <w:bCs/>
              </w:rPr>
              <w:t>1946.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05" w14:textId="77777777" w:rsidR="002F299D" w:rsidRPr="002B2F92" w:rsidRDefault="002F299D" w:rsidP="00E90AB9">
            <w:pPr>
              <w:jc w:val="center"/>
              <w:rPr>
                <w:bCs/>
              </w:rPr>
            </w:pPr>
            <w:r w:rsidRPr="002B2F92">
              <w:rPr>
                <w:bCs/>
              </w:rPr>
              <w:t>31134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06" w14:textId="77777777" w:rsidR="002F299D" w:rsidRPr="002B2F92" w:rsidRDefault="002F299D" w:rsidP="00E90AB9">
            <w:pPr>
              <w:jc w:val="both"/>
              <w:rPr>
                <w:bCs/>
              </w:rPr>
            </w:pPr>
            <w:r w:rsidRPr="002B2F92">
              <w:rPr>
                <w:bCs/>
              </w:rPr>
              <w:t>Trahejas vai bronhu stenta evakuācija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07" w14:textId="77777777" w:rsidR="002F299D" w:rsidRPr="002B2F92" w:rsidRDefault="002F299D" w:rsidP="00E90AB9">
            <w:pPr>
              <w:jc w:val="center"/>
              <w:rPr>
                <w:bCs/>
              </w:rPr>
            </w:pPr>
            <w:r w:rsidRPr="002B2F92">
              <w:rPr>
                <w:bCs/>
              </w:rPr>
              <w:t>12.58</w:t>
            </w:r>
          </w:p>
        </w:tc>
      </w:tr>
      <w:tr w:rsidR="002B2F92" w:rsidRPr="002B2F92" w14:paraId="69FFF60D"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09" w14:textId="77777777" w:rsidR="002F299D" w:rsidRPr="002B2F92" w:rsidRDefault="002F299D" w:rsidP="00E90AB9">
            <w:pPr>
              <w:jc w:val="center"/>
              <w:rPr>
                <w:bCs/>
              </w:rPr>
            </w:pPr>
            <w:r w:rsidRPr="002B2F92">
              <w:rPr>
                <w:bCs/>
              </w:rPr>
              <w:t>1947.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0A" w14:textId="77777777" w:rsidR="002F299D" w:rsidRPr="002B2F92" w:rsidRDefault="002F299D" w:rsidP="00E90AB9">
            <w:pPr>
              <w:jc w:val="center"/>
              <w:rPr>
                <w:bCs/>
              </w:rPr>
            </w:pPr>
            <w:r w:rsidRPr="002B2F92">
              <w:rPr>
                <w:bCs/>
              </w:rPr>
              <w:t>31135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0B" w14:textId="77777777" w:rsidR="002F299D" w:rsidRPr="002B2F92" w:rsidRDefault="002F299D" w:rsidP="00E90AB9">
            <w:pPr>
              <w:jc w:val="both"/>
              <w:rPr>
                <w:bCs/>
              </w:rPr>
            </w:pPr>
            <w:r w:rsidRPr="002B2F92">
              <w:rPr>
                <w:bCs/>
              </w:rPr>
              <w:t>Barības vada stenta repozīcija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0C" w14:textId="77777777" w:rsidR="002F299D" w:rsidRPr="002B2F92" w:rsidRDefault="002F299D" w:rsidP="00E90AB9">
            <w:pPr>
              <w:jc w:val="center"/>
              <w:rPr>
                <w:bCs/>
              </w:rPr>
            </w:pPr>
            <w:r w:rsidRPr="002B2F92">
              <w:rPr>
                <w:bCs/>
              </w:rPr>
              <w:t>11.43</w:t>
            </w:r>
          </w:p>
        </w:tc>
      </w:tr>
      <w:tr w:rsidR="002B2F92" w:rsidRPr="002B2F92" w14:paraId="69FFF612"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0E" w14:textId="77777777" w:rsidR="002F299D" w:rsidRPr="002B2F92" w:rsidRDefault="002F299D" w:rsidP="00E90AB9">
            <w:pPr>
              <w:jc w:val="center"/>
              <w:rPr>
                <w:bCs/>
              </w:rPr>
            </w:pPr>
            <w:r w:rsidRPr="002B2F92">
              <w:rPr>
                <w:bCs/>
              </w:rPr>
              <w:t>1948.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0F" w14:textId="77777777" w:rsidR="002F299D" w:rsidRPr="002B2F92" w:rsidRDefault="002F299D" w:rsidP="00E90AB9">
            <w:pPr>
              <w:jc w:val="center"/>
              <w:rPr>
                <w:bCs/>
              </w:rPr>
            </w:pPr>
            <w:r w:rsidRPr="002B2F92">
              <w:rPr>
                <w:bCs/>
              </w:rPr>
              <w:t>31136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10" w14:textId="77777777" w:rsidR="002F299D" w:rsidRPr="002B2F92" w:rsidRDefault="002F299D" w:rsidP="00E90AB9">
            <w:pPr>
              <w:jc w:val="both"/>
              <w:rPr>
                <w:bCs/>
              </w:rPr>
            </w:pPr>
            <w:r w:rsidRPr="002B2F92">
              <w:rPr>
                <w:bCs/>
              </w:rPr>
              <w:t>Barības vada stenta evakuācija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11" w14:textId="77777777" w:rsidR="002F299D" w:rsidRPr="002B2F92" w:rsidRDefault="002F299D" w:rsidP="00E90AB9">
            <w:pPr>
              <w:jc w:val="center"/>
              <w:rPr>
                <w:bCs/>
              </w:rPr>
            </w:pPr>
            <w:r w:rsidRPr="002B2F92">
              <w:rPr>
                <w:bCs/>
              </w:rPr>
              <w:t>11.43</w:t>
            </w:r>
          </w:p>
        </w:tc>
      </w:tr>
      <w:tr w:rsidR="002B2F92" w:rsidRPr="002B2F92" w14:paraId="69FFF61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13" w14:textId="77777777" w:rsidR="002F299D" w:rsidRPr="002B2F92" w:rsidRDefault="002F299D" w:rsidP="00E90AB9">
            <w:pPr>
              <w:jc w:val="center"/>
              <w:rPr>
                <w:bCs/>
              </w:rPr>
            </w:pPr>
            <w:r w:rsidRPr="002B2F92">
              <w:rPr>
                <w:bCs/>
              </w:rPr>
              <w:t>1949.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14" w14:textId="77777777" w:rsidR="002F299D" w:rsidRPr="002B2F92" w:rsidRDefault="002F299D" w:rsidP="00E90AB9">
            <w:pPr>
              <w:jc w:val="center"/>
              <w:rPr>
                <w:bCs/>
              </w:rPr>
            </w:pPr>
            <w:r w:rsidRPr="002B2F92">
              <w:rPr>
                <w:bCs/>
              </w:rPr>
              <w:t>31137*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15" w14:textId="77777777" w:rsidR="002F299D" w:rsidRPr="002B2F92" w:rsidRDefault="002F299D" w:rsidP="00E90AB9">
            <w:pPr>
              <w:jc w:val="both"/>
              <w:rPr>
                <w:bCs/>
              </w:rPr>
            </w:pPr>
            <w:r w:rsidRPr="002B2F92">
              <w:rPr>
                <w:bCs/>
              </w:rPr>
              <w:t>Barības vada ekstirpācija ar sekojošu barības vada–kuņģa anastamozes vai barības vada–zarnu anastamozes veidošanu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16" w14:textId="77777777" w:rsidR="002F299D" w:rsidRPr="002B2F92" w:rsidRDefault="002F299D" w:rsidP="00E90AB9">
            <w:pPr>
              <w:jc w:val="center"/>
              <w:rPr>
                <w:bCs/>
              </w:rPr>
            </w:pPr>
            <w:r w:rsidRPr="002B2F92">
              <w:rPr>
                <w:bCs/>
              </w:rPr>
              <w:t>368.43</w:t>
            </w:r>
          </w:p>
        </w:tc>
      </w:tr>
      <w:tr w:rsidR="002B2F92" w:rsidRPr="002B2F92" w14:paraId="69FFF61C"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18" w14:textId="77777777" w:rsidR="002F299D" w:rsidRPr="002B2F92" w:rsidRDefault="002F299D" w:rsidP="00E90AB9">
            <w:pPr>
              <w:jc w:val="center"/>
              <w:rPr>
                <w:bCs/>
              </w:rPr>
            </w:pPr>
            <w:r w:rsidRPr="002B2F92">
              <w:rPr>
                <w:bCs/>
              </w:rPr>
              <w:t>1950.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19" w14:textId="77777777" w:rsidR="002F299D" w:rsidRPr="002B2F92" w:rsidRDefault="002F299D" w:rsidP="00E90AB9">
            <w:pPr>
              <w:jc w:val="center"/>
              <w:rPr>
                <w:bCs/>
              </w:rPr>
            </w:pPr>
            <w:r w:rsidRPr="002B2F92">
              <w:rPr>
                <w:bCs/>
              </w:rPr>
              <w:t>31138*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1A" w14:textId="77777777" w:rsidR="002F299D" w:rsidRPr="002B2F92" w:rsidRDefault="002F299D" w:rsidP="00E90AB9">
            <w:pPr>
              <w:jc w:val="both"/>
              <w:rPr>
                <w:bCs/>
              </w:rPr>
            </w:pPr>
            <w:r w:rsidRPr="002B2F92">
              <w:rPr>
                <w:bCs/>
              </w:rPr>
              <w:t>Barības vada apejas anastamozes veidošana ar kuņģi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1B" w14:textId="77777777" w:rsidR="002F299D" w:rsidRPr="002B2F92" w:rsidRDefault="002F299D" w:rsidP="00E90AB9">
            <w:pPr>
              <w:jc w:val="center"/>
              <w:rPr>
                <w:bCs/>
              </w:rPr>
            </w:pPr>
            <w:r w:rsidRPr="002B2F92">
              <w:rPr>
                <w:bCs/>
              </w:rPr>
              <w:t>176.68</w:t>
            </w:r>
          </w:p>
        </w:tc>
      </w:tr>
      <w:tr w:rsidR="002B2F92" w:rsidRPr="002B2F92" w14:paraId="69FFF621"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1D" w14:textId="77777777" w:rsidR="002F299D" w:rsidRPr="002B2F92" w:rsidRDefault="002F299D" w:rsidP="00E90AB9">
            <w:pPr>
              <w:jc w:val="center"/>
              <w:rPr>
                <w:bCs/>
              </w:rPr>
            </w:pPr>
            <w:r w:rsidRPr="002B2F92">
              <w:rPr>
                <w:bCs/>
              </w:rPr>
              <w:t>1951.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1E" w14:textId="77777777" w:rsidR="002F299D" w:rsidRPr="002B2F92" w:rsidRDefault="002F299D" w:rsidP="00E90AB9">
            <w:pPr>
              <w:jc w:val="center"/>
              <w:rPr>
                <w:bCs/>
              </w:rPr>
            </w:pPr>
            <w:r w:rsidRPr="002B2F92">
              <w:rPr>
                <w:bCs/>
              </w:rPr>
              <w:t>31139*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1F" w14:textId="77777777" w:rsidR="002F299D" w:rsidRPr="002B2F92" w:rsidRDefault="002F299D" w:rsidP="00E90AB9">
            <w:pPr>
              <w:jc w:val="both"/>
              <w:rPr>
                <w:bCs/>
              </w:rPr>
            </w:pPr>
            <w:r w:rsidRPr="002B2F92">
              <w:rPr>
                <w:bCs/>
              </w:rPr>
              <w:t>Antesternāla barības vada anastamoze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20" w14:textId="77777777" w:rsidR="002F299D" w:rsidRPr="002B2F92" w:rsidRDefault="002F299D" w:rsidP="00E90AB9">
            <w:pPr>
              <w:jc w:val="center"/>
              <w:rPr>
                <w:bCs/>
              </w:rPr>
            </w:pPr>
            <w:r w:rsidRPr="002B2F92">
              <w:rPr>
                <w:bCs/>
              </w:rPr>
              <w:t>291.15</w:t>
            </w:r>
          </w:p>
        </w:tc>
      </w:tr>
      <w:tr w:rsidR="002B2F92" w:rsidRPr="002B2F92" w14:paraId="69FFF626"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22" w14:textId="77777777" w:rsidR="002F299D" w:rsidRPr="002B2F92" w:rsidRDefault="002F299D" w:rsidP="00E90AB9">
            <w:pPr>
              <w:jc w:val="center"/>
              <w:rPr>
                <w:bCs/>
              </w:rPr>
            </w:pPr>
            <w:r w:rsidRPr="002B2F92">
              <w:rPr>
                <w:bCs/>
              </w:rPr>
              <w:t>1952.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23" w14:textId="77777777" w:rsidR="002F299D" w:rsidRPr="002B2F92" w:rsidRDefault="002F299D" w:rsidP="00E90AB9">
            <w:pPr>
              <w:jc w:val="center"/>
              <w:rPr>
                <w:bCs/>
              </w:rPr>
            </w:pPr>
            <w:r w:rsidRPr="002B2F92">
              <w:rPr>
                <w:bCs/>
              </w:rPr>
              <w:t>31145*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24" w14:textId="77777777" w:rsidR="002F299D" w:rsidRPr="002B2F92" w:rsidRDefault="002F299D" w:rsidP="00E90AB9">
            <w:pPr>
              <w:jc w:val="both"/>
              <w:rPr>
                <w:bCs/>
              </w:rPr>
            </w:pPr>
            <w:r w:rsidRPr="002B2F92">
              <w:rPr>
                <w:bCs/>
              </w:rPr>
              <w:t>Torakoskopija ar biopsiju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25" w14:textId="77777777" w:rsidR="002F299D" w:rsidRPr="002B2F92" w:rsidRDefault="002F299D" w:rsidP="00E90AB9">
            <w:pPr>
              <w:jc w:val="center"/>
              <w:rPr>
                <w:bCs/>
              </w:rPr>
            </w:pPr>
            <w:r w:rsidRPr="002B2F92">
              <w:rPr>
                <w:bCs/>
              </w:rPr>
              <w:t>145.78</w:t>
            </w:r>
          </w:p>
        </w:tc>
      </w:tr>
      <w:tr w:rsidR="002B2F92" w:rsidRPr="002B2F92" w14:paraId="69FFF62B" w14:textId="77777777" w:rsidTr="00E90AB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27" w14:textId="77777777" w:rsidR="002F299D" w:rsidRPr="002B2F92" w:rsidRDefault="002F299D" w:rsidP="00E90AB9">
            <w:pPr>
              <w:jc w:val="center"/>
              <w:rPr>
                <w:bCs/>
              </w:rPr>
            </w:pPr>
            <w:r w:rsidRPr="002B2F92">
              <w:rPr>
                <w:bCs/>
              </w:rPr>
              <w:t>1953.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28" w14:textId="77777777" w:rsidR="002F299D" w:rsidRPr="002B2F92" w:rsidRDefault="002F299D" w:rsidP="00E90AB9">
            <w:pPr>
              <w:jc w:val="center"/>
              <w:rPr>
                <w:bCs/>
              </w:rPr>
            </w:pPr>
            <w:r w:rsidRPr="002B2F92">
              <w:rPr>
                <w:bCs/>
              </w:rPr>
              <w:t>31146*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29" w14:textId="77777777" w:rsidR="002F299D" w:rsidRPr="002B2F92" w:rsidRDefault="002F299D" w:rsidP="00E90AB9">
            <w:pPr>
              <w:jc w:val="both"/>
              <w:rPr>
                <w:bCs/>
              </w:rPr>
            </w:pPr>
            <w:r w:rsidRPr="002B2F92">
              <w:rPr>
                <w:bCs/>
              </w:rPr>
              <w:t>Torakoskopiska krūšu sienas tumora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2A" w14:textId="77777777" w:rsidR="002F299D" w:rsidRPr="002B2F92" w:rsidRDefault="002F299D" w:rsidP="00E90AB9">
            <w:pPr>
              <w:jc w:val="center"/>
              <w:rPr>
                <w:bCs/>
              </w:rPr>
            </w:pPr>
            <w:r w:rsidRPr="002B2F92">
              <w:rPr>
                <w:bCs/>
              </w:rPr>
              <w:t>195.01</w:t>
            </w:r>
          </w:p>
        </w:tc>
      </w:tr>
      <w:tr w:rsidR="002B2F92" w:rsidRPr="002B2F92" w14:paraId="69FFF630" w14:textId="77777777" w:rsidTr="00E90AB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2C" w14:textId="77777777" w:rsidR="002F299D" w:rsidRPr="002B2F92" w:rsidRDefault="002F299D" w:rsidP="00E90AB9">
            <w:pPr>
              <w:jc w:val="center"/>
              <w:rPr>
                <w:bCs/>
              </w:rPr>
            </w:pPr>
            <w:r w:rsidRPr="002B2F92">
              <w:rPr>
                <w:bCs/>
              </w:rPr>
              <w:t>1954.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2D" w14:textId="77777777" w:rsidR="002F299D" w:rsidRPr="002B2F92" w:rsidRDefault="002F299D" w:rsidP="00E90AB9">
            <w:pPr>
              <w:jc w:val="center"/>
              <w:rPr>
                <w:bCs/>
              </w:rPr>
            </w:pPr>
            <w:r w:rsidRPr="002B2F92">
              <w:rPr>
                <w:bCs/>
              </w:rPr>
              <w:t>31147*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2E" w14:textId="77777777" w:rsidR="002F299D" w:rsidRPr="002B2F92" w:rsidRDefault="002F299D" w:rsidP="00E90AB9">
            <w:pPr>
              <w:jc w:val="both"/>
              <w:rPr>
                <w:bCs/>
              </w:rPr>
            </w:pPr>
            <w:r w:rsidRPr="002B2F92">
              <w:rPr>
                <w:bCs/>
              </w:rPr>
              <w:t>Torakoskopiska asins recekļa evakuācija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2F" w14:textId="77777777" w:rsidR="002F299D" w:rsidRPr="002B2F92" w:rsidRDefault="002F299D" w:rsidP="00E90AB9">
            <w:pPr>
              <w:jc w:val="center"/>
              <w:rPr>
                <w:bCs/>
              </w:rPr>
            </w:pPr>
            <w:r w:rsidRPr="002B2F92">
              <w:rPr>
                <w:bCs/>
              </w:rPr>
              <w:t>233.08</w:t>
            </w:r>
          </w:p>
        </w:tc>
      </w:tr>
      <w:tr w:rsidR="002B2F92" w:rsidRPr="002B2F92" w14:paraId="69FFF635"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31" w14:textId="77777777" w:rsidR="002F299D" w:rsidRPr="002B2F92" w:rsidRDefault="002F299D" w:rsidP="00E90AB9">
            <w:pPr>
              <w:jc w:val="center"/>
              <w:rPr>
                <w:bCs/>
              </w:rPr>
            </w:pPr>
            <w:r w:rsidRPr="002B2F92">
              <w:rPr>
                <w:bCs/>
              </w:rPr>
              <w:t>1955.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32" w14:textId="77777777" w:rsidR="002F299D" w:rsidRPr="002B2F92" w:rsidRDefault="002F299D" w:rsidP="00E90AB9">
            <w:pPr>
              <w:jc w:val="center"/>
              <w:rPr>
                <w:bCs/>
              </w:rPr>
            </w:pPr>
            <w:r w:rsidRPr="002B2F92">
              <w:rPr>
                <w:bCs/>
              </w:rPr>
              <w:t>31148*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33" w14:textId="77777777" w:rsidR="002F299D" w:rsidRPr="002B2F92" w:rsidRDefault="002F299D" w:rsidP="00E90AB9">
            <w:pPr>
              <w:jc w:val="both"/>
              <w:rPr>
                <w:bCs/>
              </w:rPr>
            </w:pPr>
            <w:r w:rsidRPr="002B2F92">
              <w:rPr>
                <w:bCs/>
              </w:rPr>
              <w:t>Torakoskopiska perikarda divertikula–cistas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34" w14:textId="77777777" w:rsidR="002F299D" w:rsidRPr="002B2F92" w:rsidRDefault="002F299D" w:rsidP="00E90AB9">
            <w:pPr>
              <w:jc w:val="center"/>
              <w:rPr>
                <w:bCs/>
              </w:rPr>
            </w:pPr>
            <w:r w:rsidRPr="002B2F92">
              <w:rPr>
                <w:bCs/>
              </w:rPr>
              <w:t>187.49</w:t>
            </w:r>
          </w:p>
        </w:tc>
      </w:tr>
      <w:tr w:rsidR="002B2F92" w:rsidRPr="002B2F92" w14:paraId="69FFF63A" w14:textId="77777777" w:rsidTr="00E90AB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36" w14:textId="77777777" w:rsidR="002F299D" w:rsidRPr="002B2F92" w:rsidRDefault="002F299D" w:rsidP="00E90AB9">
            <w:pPr>
              <w:jc w:val="center"/>
              <w:rPr>
                <w:bCs/>
              </w:rPr>
            </w:pPr>
            <w:r w:rsidRPr="002B2F92">
              <w:rPr>
                <w:bCs/>
              </w:rPr>
              <w:t>1956.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37" w14:textId="77777777" w:rsidR="002F299D" w:rsidRPr="002B2F92" w:rsidRDefault="002F299D" w:rsidP="00E90AB9">
            <w:pPr>
              <w:jc w:val="center"/>
              <w:rPr>
                <w:bCs/>
              </w:rPr>
            </w:pPr>
            <w:r w:rsidRPr="002B2F92">
              <w:rPr>
                <w:bCs/>
              </w:rPr>
              <w:t>31149*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38" w14:textId="77777777" w:rsidR="002F299D" w:rsidRPr="002B2F92" w:rsidRDefault="002F299D" w:rsidP="00E90AB9">
            <w:pPr>
              <w:jc w:val="both"/>
              <w:rPr>
                <w:bCs/>
              </w:rPr>
            </w:pPr>
            <w:r w:rsidRPr="002B2F92">
              <w:rPr>
                <w:bCs/>
              </w:rPr>
              <w:t>Torakoskopiska margināla plaušu audu 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39" w14:textId="77777777" w:rsidR="002F299D" w:rsidRPr="002B2F92" w:rsidRDefault="002F299D" w:rsidP="00E90AB9">
            <w:pPr>
              <w:jc w:val="center"/>
              <w:rPr>
                <w:bCs/>
              </w:rPr>
            </w:pPr>
            <w:r w:rsidRPr="002B2F92">
              <w:rPr>
                <w:bCs/>
              </w:rPr>
              <w:t>296.17</w:t>
            </w:r>
          </w:p>
        </w:tc>
      </w:tr>
      <w:tr w:rsidR="002B2F92" w:rsidRPr="002B2F92" w14:paraId="69FFF63F"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3B" w14:textId="77777777" w:rsidR="002F299D" w:rsidRPr="002B2F92" w:rsidRDefault="002F299D" w:rsidP="00E90AB9">
            <w:pPr>
              <w:jc w:val="center"/>
              <w:rPr>
                <w:bCs/>
              </w:rPr>
            </w:pPr>
            <w:r w:rsidRPr="002B2F92">
              <w:rPr>
                <w:bCs/>
              </w:rPr>
              <w:t>1957.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3C" w14:textId="77777777" w:rsidR="002F299D" w:rsidRPr="002B2F92" w:rsidRDefault="002F299D" w:rsidP="00E90AB9">
            <w:pPr>
              <w:jc w:val="center"/>
              <w:rPr>
                <w:bCs/>
              </w:rPr>
            </w:pPr>
            <w:r w:rsidRPr="002B2F92">
              <w:rPr>
                <w:bCs/>
              </w:rPr>
              <w:t>31150*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3D" w14:textId="77777777" w:rsidR="002F299D" w:rsidRPr="002B2F92" w:rsidRDefault="002F299D" w:rsidP="00E90AB9">
            <w:pPr>
              <w:jc w:val="both"/>
              <w:rPr>
                <w:bCs/>
              </w:rPr>
            </w:pPr>
            <w:r w:rsidRPr="002B2F92">
              <w:rPr>
                <w:bCs/>
              </w:rPr>
              <w:t>Torakoskopiska pleirektomija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3E" w14:textId="77777777" w:rsidR="002F299D" w:rsidRPr="002B2F92" w:rsidRDefault="002F299D" w:rsidP="00E90AB9">
            <w:pPr>
              <w:jc w:val="center"/>
              <w:rPr>
                <w:bCs/>
              </w:rPr>
            </w:pPr>
            <w:r w:rsidRPr="002B2F92">
              <w:rPr>
                <w:bCs/>
              </w:rPr>
              <w:t>241.80</w:t>
            </w:r>
          </w:p>
        </w:tc>
      </w:tr>
      <w:tr w:rsidR="002B2F92" w:rsidRPr="002B2F92" w14:paraId="69FFF644" w14:textId="77777777" w:rsidTr="00E90AB9">
        <w:trPr>
          <w:trHeight w:val="5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40" w14:textId="77777777" w:rsidR="002F299D" w:rsidRPr="002B2F92" w:rsidRDefault="002F299D" w:rsidP="00E90AB9">
            <w:pPr>
              <w:jc w:val="center"/>
              <w:rPr>
                <w:bCs/>
              </w:rPr>
            </w:pPr>
            <w:r w:rsidRPr="002B2F92">
              <w:rPr>
                <w:bCs/>
              </w:rPr>
              <w:t>1958.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41" w14:textId="77777777" w:rsidR="002F299D" w:rsidRPr="002B2F92" w:rsidRDefault="002F299D" w:rsidP="00E90AB9">
            <w:pPr>
              <w:jc w:val="center"/>
              <w:rPr>
                <w:bCs/>
              </w:rPr>
            </w:pPr>
            <w:r w:rsidRPr="002B2F92">
              <w:rPr>
                <w:bCs/>
              </w:rPr>
              <w:t>31151*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42" w14:textId="77777777" w:rsidR="002F299D" w:rsidRPr="002B2F92" w:rsidRDefault="002F299D" w:rsidP="00E90AB9">
            <w:pPr>
              <w:jc w:val="both"/>
              <w:rPr>
                <w:bCs/>
              </w:rPr>
            </w:pPr>
            <w:r w:rsidRPr="002B2F92">
              <w:rPr>
                <w:bCs/>
              </w:rPr>
              <w:t>Torakoskopiska videnes tumora un bronhogēnas cistas ekstirpācija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43" w14:textId="77777777" w:rsidR="002F299D" w:rsidRPr="002B2F92" w:rsidRDefault="002F299D" w:rsidP="00E90AB9">
            <w:pPr>
              <w:jc w:val="center"/>
              <w:rPr>
                <w:bCs/>
              </w:rPr>
            </w:pPr>
            <w:r w:rsidRPr="002B2F92">
              <w:rPr>
                <w:bCs/>
              </w:rPr>
              <w:t>263.52</w:t>
            </w:r>
          </w:p>
        </w:tc>
      </w:tr>
      <w:tr w:rsidR="002B2F92" w:rsidRPr="002B2F92" w14:paraId="69FFF649" w14:textId="77777777" w:rsidTr="00E90AB9">
        <w:trPr>
          <w:trHeight w:val="5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45" w14:textId="77777777" w:rsidR="002F299D" w:rsidRPr="002B2F92" w:rsidRDefault="002F299D" w:rsidP="00E90AB9">
            <w:pPr>
              <w:jc w:val="center"/>
              <w:rPr>
                <w:bCs/>
              </w:rPr>
            </w:pPr>
            <w:r w:rsidRPr="002B2F92">
              <w:rPr>
                <w:bCs/>
              </w:rPr>
              <w:t>1959.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46" w14:textId="77777777" w:rsidR="002F299D" w:rsidRPr="002B2F92" w:rsidRDefault="002F299D" w:rsidP="00E90AB9">
            <w:pPr>
              <w:jc w:val="center"/>
              <w:rPr>
                <w:bCs/>
              </w:rPr>
            </w:pPr>
            <w:r w:rsidRPr="002B2F92">
              <w:rPr>
                <w:bCs/>
              </w:rPr>
              <w:t>31152*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47" w14:textId="77777777" w:rsidR="002F299D" w:rsidRPr="002B2F92" w:rsidRDefault="002F299D" w:rsidP="00E90AB9">
            <w:pPr>
              <w:jc w:val="both"/>
              <w:rPr>
                <w:bCs/>
              </w:rPr>
            </w:pPr>
            <w:r w:rsidRPr="002B2F92">
              <w:rPr>
                <w:bCs/>
              </w:rPr>
              <w:t>Videoskopiska Cenkera divertikula rezekcija ar kasetes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48" w14:textId="77777777" w:rsidR="002F299D" w:rsidRPr="002B2F92" w:rsidRDefault="002F299D" w:rsidP="00E90AB9">
            <w:pPr>
              <w:jc w:val="center"/>
              <w:rPr>
                <w:bCs/>
              </w:rPr>
            </w:pPr>
            <w:r w:rsidRPr="002B2F92">
              <w:rPr>
                <w:bCs/>
              </w:rPr>
              <w:t>281.79</w:t>
            </w:r>
          </w:p>
        </w:tc>
      </w:tr>
      <w:tr w:rsidR="002B2F92" w:rsidRPr="002B2F92" w14:paraId="69FFF64E" w14:textId="77777777" w:rsidTr="00E90AB9">
        <w:trPr>
          <w:trHeight w:val="2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4A" w14:textId="77777777" w:rsidR="002F299D" w:rsidRPr="002B2F92" w:rsidRDefault="002F299D" w:rsidP="00E90AB9">
            <w:pPr>
              <w:jc w:val="center"/>
              <w:rPr>
                <w:bCs/>
              </w:rPr>
            </w:pPr>
            <w:r w:rsidRPr="002B2F92">
              <w:rPr>
                <w:bCs/>
              </w:rPr>
              <w:t>1960.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4B" w14:textId="77777777" w:rsidR="002F299D" w:rsidRPr="002B2F92" w:rsidRDefault="002F299D" w:rsidP="00E90AB9">
            <w:pPr>
              <w:jc w:val="center"/>
              <w:rPr>
                <w:bCs/>
              </w:rPr>
            </w:pPr>
            <w:r w:rsidRPr="002B2F92">
              <w:rPr>
                <w:bCs/>
              </w:rPr>
              <w:t>31153*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4C" w14:textId="77777777" w:rsidR="002F299D" w:rsidRPr="002B2F92" w:rsidRDefault="002F299D" w:rsidP="00E90AB9">
            <w:pPr>
              <w:jc w:val="both"/>
              <w:rPr>
                <w:bCs/>
              </w:rPr>
            </w:pPr>
            <w:r w:rsidRPr="002B2F92">
              <w:rPr>
                <w:bCs/>
              </w:rPr>
              <w:t>Torakoskopiska barības vada mobilizācija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4D" w14:textId="77777777" w:rsidR="002F299D" w:rsidRPr="002B2F92" w:rsidRDefault="002F299D" w:rsidP="00E90AB9">
            <w:pPr>
              <w:jc w:val="center"/>
              <w:rPr>
                <w:bCs/>
              </w:rPr>
            </w:pPr>
            <w:r w:rsidRPr="002B2F92">
              <w:rPr>
                <w:bCs/>
              </w:rPr>
              <w:t>184.11</w:t>
            </w:r>
          </w:p>
        </w:tc>
      </w:tr>
      <w:tr w:rsidR="002B2F92" w:rsidRPr="002B2F92" w14:paraId="69FFF653" w14:textId="77777777" w:rsidTr="00E90AB9">
        <w:trPr>
          <w:trHeight w:val="3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4F" w14:textId="77777777" w:rsidR="002F299D" w:rsidRPr="002B2F92" w:rsidRDefault="002F299D" w:rsidP="00E90AB9">
            <w:pPr>
              <w:jc w:val="center"/>
              <w:rPr>
                <w:bCs/>
              </w:rPr>
            </w:pPr>
            <w:r w:rsidRPr="002B2F92">
              <w:rPr>
                <w:bCs/>
              </w:rPr>
              <w:t>1961.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50" w14:textId="77777777" w:rsidR="002F299D" w:rsidRPr="002B2F92" w:rsidRDefault="002F299D" w:rsidP="00E90AB9">
            <w:pPr>
              <w:jc w:val="center"/>
              <w:rPr>
                <w:bCs/>
              </w:rPr>
            </w:pPr>
            <w:r w:rsidRPr="002B2F92">
              <w:rPr>
                <w:bCs/>
              </w:rPr>
              <w:t>31160*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51" w14:textId="77777777" w:rsidR="002F299D" w:rsidRPr="002B2F92" w:rsidRDefault="002F299D" w:rsidP="00E90AB9">
            <w:pPr>
              <w:jc w:val="both"/>
              <w:rPr>
                <w:bCs/>
              </w:rPr>
            </w:pPr>
            <w:r w:rsidRPr="002B2F92">
              <w:rPr>
                <w:bCs/>
              </w:rPr>
              <w:t>Pleiras biopsija ar vienreizlietojamo giljotīnas tipa biopsijas adatu (</w:t>
            </w:r>
            <w:r w:rsidRPr="002B2F92">
              <w:rPr>
                <w:bCs/>
                <w:i/>
              </w:rPr>
              <w:t>tru-cut, si-cut, bio-cut</w:t>
            </w:r>
            <w:r w:rsidRPr="002B2F92">
              <w:rPr>
                <w:bCs/>
              </w:rPr>
              <w:t xml:space="preserve"> vai analogi)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52" w14:textId="77777777" w:rsidR="002F299D" w:rsidRPr="002B2F92" w:rsidRDefault="002F299D" w:rsidP="00E90AB9">
            <w:pPr>
              <w:jc w:val="center"/>
              <w:rPr>
                <w:bCs/>
              </w:rPr>
            </w:pPr>
            <w:r w:rsidRPr="002B2F92">
              <w:rPr>
                <w:bCs/>
              </w:rPr>
              <w:t>25.08</w:t>
            </w:r>
          </w:p>
        </w:tc>
      </w:tr>
      <w:tr w:rsidR="002B2F92" w:rsidRPr="002B2F92" w14:paraId="69FFF65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54" w14:textId="77777777" w:rsidR="002F299D" w:rsidRPr="002B2F92" w:rsidRDefault="002F299D" w:rsidP="00E90AB9">
            <w:pPr>
              <w:jc w:val="center"/>
              <w:rPr>
                <w:bCs/>
              </w:rPr>
            </w:pPr>
            <w:r w:rsidRPr="002B2F92">
              <w:rPr>
                <w:bCs/>
              </w:rPr>
              <w:t>1962.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55" w14:textId="77777777" w:rsidR="002F299D" w:rsidRPr="002B2F92" w:rsidRDefault="002F299D" w:rsidP="00E90AB9">
            <w:pPr>
              <w:jc w:val="center"/>
              <w:rPr>
                <w:bCs/>
              </w:rPr>
            </w:pPr>
            <w:r w:rsidRPr="002B2F92">
              <w:rPr>
                <w:bCs/>
              </w:rPr>
              <w:t>31161*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56" w14:textId="77777777" w:rsidR="002F299D" w:rsidRPr="002B2F92" w:rsidRDefault="002F299D" w:rsidP="00E90AB9">
            <w:pPr>
              <w:jc w:val="both"/>
              <w:rPr>
                <w:bCs/>
              </w:rPr>
            </w:pPr>
            <w:r w:rsidRPr="002B2F92">
              <w:rPr>
                <w:bCs/>
              </w:rPr>
              <w:t>Piemaksa manipulācijām 31160, 31215 par vienreizlietojamās pusautomātiskās biopsijas adatas izmantošanu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57" w14:textId="77777777" w:rsidR="002F299D" w:rsidRPr="002B2F92" w:rsidRDefault="002F299D" w:rsidP="00E90AB9">
            <w:pPr>
              <w:jc w:val="center"/>
              <w:rPr>
                <w:bCs/>
              </w:rPr>
            </w:pPr>
            <w:r w:rsidRPr="002B2F92">
              <w:rPr>
                <w:bCs/>
              </w:rPr>
              <w:t>9.42</w:t>
            </w:r>
          </w:p>
        </w:tc>
      </w:tr>
      <w:tr w:rsidR="002B2F92" w:rsidRPr="002B2F92" w14:paraId="69FFF65D" w14:textId="77777777" w:rsidTr="00E90AB9">
        <w:trPr>
          <w:trHeight w:val="6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59" w14:textId="77777777" w:rsidR="002F299D" w:rsidRPr="002B2F92" w:rsidRDefault="002F299D" w:rsidP="00E90AB9">
            <w:pPr>
              <w:jc w:val="center"/>
              <w:rPr>
                <w:bCs/>
              </w:rPr>
            </w:pPr>
            <w:r w:rsidRPr="002B2F92">
              <w:rPr>
                <w:bCs/>
              </w:rPr>
              <w:t>1963.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5A" w14:textId="77777777" w:rsidR="002F299D" w:rsidRPr="002B2F92" w:rsidRDefault="002F299D" w:rsidP="00E90AB9">
            <w:pPr>
              <w:jc w:val="center"/>
              <w:rPr>
                <w:bCs/>
              </w:rPr>
            </w:pPr>
            <w:r w:rsidRPr="002B2F92">
              <w:rPr>
                <w:bCs/>
              </w:rPr>
              <w:t>31162*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5B" w14:textId="77777777" w:rsidR="002F299D" w:rsidRPr="002B2F92" w:rsidRDefault="002F299D" w:rsidP="00E90AB9">
            <w:pPr>
              <w:jc w:val="both"/>
              <w:rPr>
                <w:bCs/>
              </w:rPr>
            </w:pPr>
            <w:r w:rsidRPr="002B2F92">
              <w:rPr>
                <w:bCs/>
              </w:rPr>
              <w:t>Piemaksa manipulācijām 31160, 31215 par vienreizlietojamās automātiskās biopsijas adatas izmantošanu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5C" w14:textId="77777777" w:rsidR="002F299D" w:rsidRPr="002B2F92" w:rsidRDefault="002F299D" w:rsidP="00E90AB9">
            <w:pPr>
              <w:jc w:val="center"/>
              <w:rPr>
                <w:bCs/>
              </w:rPr>
            </w:pPr>
            <w:r w:rsidRPr="002B2F92">
              <w:rPr>
                <w:bCs/>
              </w:rPr>
              <w:t>13.45</w:t>
            </w:r>
          </w:p>
        </w:tc>
      </w:tr>
      <w:tr w:rsidR="002B2F92" w:rsidRPr="002B2F92" w14:paraId="69FFF66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5E" w14:textId="77777777" w:rsidR="002F299D" w:rsidRPr="002B2F92" w:rsidRDefault="002F299D" w:rsidP="00E90AB9">
            <w:pPr>
              <w:jc w:val="center"/>
              <w:rPr>
                <w:bCs/>
              </w:rPr>
            </w:pPr>
            <w:r w:rsidRPr="002B2F92">
              <w:rPr>
                <w:bCs/>
              </w:rPr>
              <w:lastRenderedPageBreak/>
              <w:t>1964.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5F" w14:textId="77777777" w:rsidR="002F299D" w:rsidRPr="002B2F92" w:rsidRDefault="002F299D" w:rsidP="00E90AB9">
            <w:pPr>
              <w:jc w:val="center"/>
              <w:rPr>
                <w:bCs/>
              </w:rPr>
            </w:pPr>
            <w:r w:rsidRPr="002B2F92">
              <w:rPr>
                <w:bCs/>
              </w:rPr>
              <w:t>31163*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60" w14:textId="77777777" w:rsidR="002F299D" w:rsidRPr="002B2F92" w:rsidRDefault="002F299D" w:rsidP="00E90AB9">
            <w:pPr>
              <w:jc w:val="both"/>
              <w:rPr>
                <w:bCs/>
              </w:rPr>
            </w:pPr>
            <w:r w:rsidRPr="002B2F92">
              <w:rPr>
                <w:bCs/>
              </w:rPr>
              <w:t>Piemaksa manipulācijām 31160, 31215 par daudzkārtlietojamās punkcijas biopsijas ierīces (pistoles) izmantošanu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61" w14:textId="77777777" w:rsidR="002F299D" w:rsidRPr="002B2F92" w:rsidRDefault="002F299D" w:rsidP="00E90AB9">
            <w:pPr>
              <w:jc w:val="center"/>
              <w:rPr>
                <w:bCs/>
              </w:rPr>
            </w:pPr>
            <w:r w:rsidRPr="002B2F92">
              <w:rPr>
                <w:bCs/>
              </w:rPr>
              <w:t>4.04</w:t>
            </w:r>
          </w:p>
        </w:tc>
      </w:tr>
      <w:tr w:rsidR="002B2F92" w:rsidRPr="002B2F92" w14:paraId="69FFF667" w14:textId="77777777" w:rsidTr="00E90AB9">
        <w:trPr>
          <w:trHeight w:val="3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63" w14:textId="77777777" w:rsidR="002F299D" w:rsidRPr="002B2F92" w:rsidRDefault="002F299D" w:rsidP="00E90AB9">
            <w:pPr>
              <w:jc w:val="center"/>
              <w:rPr>
                <w:bCs/>
              </w:rPr>
            </w:pPr>
            <w:r w:rsidRPr="002B2F92">
              <w:rPr>
                <w:bCs/>
              </w:rPr>
              <w:t>1965.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64" w14:textId="77777777" w:rsidR="002F299D" w:rsidRPr="002B2F92" w:rsidRDefault="002F299D" w:rsidP="00E90AB9">
            <w:pPr>
              <w:jc w:val="center"/>
              <w:rPr>
                <w:bCs/>
              </w:rPr>
            </w:pPr>
            <w:r w:rsidRPr="002B2F92">
              <w:rPr>
                <w:bCs/>
              </w:rPr>
              <w:t>31164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65" w14:textId="77777777" w:rsidR="002F299D" w:rsidRPr="002B2F92" w:rsidRDefault="002F299D" w:rsidP="00E90AB9">
            <w:pPr>
              <w:jc w:val="both"/>
              <w:rPr>
                <w:bCs/>
              </w:rPr>
            </w:pPr>
            <w:r w:rsidRPr="002B2F92">
              <w:rPr>
                <w:bCs/>
              </w:rPr>
              <w:t>Piemaksa manipulācijām 31160, 31215, 31216 par manipulācijas izdarīšanu Rtg televīzijas kontrolē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66" w14:textId="77777777" w:rsidR="002F299D" w:rsidRPr="002B2F92" w:rsidRDefault="002F299D" w:rsidP="00E90AB9">
            <w:pPr>
              <w:jc w:val="center"/>
              <w:rPr>
                <w:bCs/>
              </w:rPr>
            </w:pPr>
            <w:r w:rsidRPr="002B2F92">
              <w:rPr>
                <w:bCs/>
              </w:rPr>
              <w:t>4.27</w:t>
            </w:r>
          </w:p>
        </w:tc>
      </w:tr>
      <w:tr w:rsidR="002B2F92" w:rsidRPr="002B2F92" w14:paraId="69FFF66C" w14:textId="77777777" w:rsidTr="00E90AB9">
        <w:trPr>
          <w:trHeight w:val="4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68" w14:textId="77777777" w:rsidR="002F299D" w:rsidRPr="002B2F92" w:rsidRDefault="002F299D" w:rsidP="00E90AB9">
            <w:pPr>
              <w:jc w:val="center"/>
              <w:rPr>
                <w:bCs/>
              </w:rPr>
            </w:pPr>
            <w:r w:rsidRPr="002B2F92">
              <w:rPr>
                <w:bCs/>
              </w:rPr>
              <w:t>1966.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69" w14:textId="77777777" w:rsidR="002F299D" w:rsidRPr="002B2F92" w:rsidRDefault="002F299D" w:rsidP="00E90AB9">
            <w:pPr>
              <w:jc w:val="center"/>
              <w:rPr>
                <w:bCs/>
              </w:rPr>
            </w:pPr>
            <w:r w:rsidRPr="002B2F92">
              <w:rPr>
                <w:bCs/>
              </w:rPr>
              <w:t>31165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6A" w14:textId="77777777" w:rsidR="002F299D" w:rsidRPr="002B2F92" w:rsidRDefault="002F299D" w:rsidP="00E90AB9">
            <w:pPr>
              <w:jc w:val="both"/>
              <w:rPr>
                <w:bCs/>
              </w:rPr>
            </w:pPr>
            <w:r w:rsidRPr="002B2F92">
              <w:rPr>
                <w:bCs/>
              </w:rPr>
              <w:t>Piemaksa manipulācijām 31160, 31215, 31216 par manipulācijas izdarīšanu CT kontrolē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6B" w14:textId="77777777" w:rsidR="002F299D" w:rsidRPr="002B2F92" w:rsidRDefault="002F299D" w:rsidP="00E90AB9">
            <w:pPr>
              <w:jc w:val="center"/>
              <w:rPr>
                <w:bCs/>
              </w:rPr>
            </w:pPr>
            <w:r w:rsidRPr="002B2F92">
              <w:rPr>
                <w:bCs/>
              </w:rPr>
              <w:t>11.52</w:t>
            </w:r>
          </w:p>
        </w:tc>
      </w:tr>
      <w:tr w:rsidR="002B2F92" w:rsidRPr="002B2F92" w14:paraId="69FFF671" w14:textId="77777777" w:rsidTr="00E90AB9">
        <w:trPr>
          <w:trHeight w:val="6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6D" w14:textId="77777777" w:rsidR="002F299D" w:rsidRPr="002B2F92" w:rsidRDefault="002F299D" w:rsidP="00E90AB9">
            <w:pPr>
              <w:jc w:val="center"/>
              <w:rPr>
                <w:bCs/>
              </w:rPr>
            </w:pPr>
            <w:r w:rsidRPr="002B2F92">
              <w:rPr>
                <w:bCs/>
              </w:rPr>
              <w:t>1967.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6E" w14:textId="77777777" w:rsidR="002F299D" w:rsidRPr="002B2F92" w:rsidRDefault="002F299D" w:rsidP="00E90AB9">
            <w:pPr>
              <w:jc w:val="center"/>
              <w:rPr>
                <w:bCs/>
              </w:rPr>
            </w:pPr>
            <w:r w:rsidRPr="002B2F92">
              <w:rPr>
                <w:bCs/>
              </w:rPr>
              <w:t>31166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6F" w14:textId="77777777" w:rsidR="002F299D" w:rsidRPr="002B2F92" w:rsidRDefault="002F299D" w:rsidP="00E90AB9">
            <w:pPr>
              <w:jc w:val="both"/>
              <w:rPr>
                <w:bCs/>
              </w:rPr>
            </w:pPr>
            <w:r w:rsidRPr="002B2F92">
              <w:rPr>
                <w:bCs/>
              </w:rPr>
              <w:t>Piemaksa manipulācijām 31160, 31215, 31216 par manipulācijas izdarīšanu US kontrolē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70" w14:textId="77777777" w:rsidR="002F299D" w:rsidRPr="002B2F92" w:rsidRDefault="002F299D" w:rsidP="00E90AB9">
            <w:pPr>
              <w:jc w:val="center"/>
              <w:rPr>
                <w:bCs/>
              </w:rPr>
            </w:pPr>
            <w:r w:rsidRPr="002B2F92">
              <w:rPr>
                <w:bCs/>
              </w:rPr>
              <w:t>4.88</w:t>
            </w:r>
          </w:p>
        </w:tc>
      </w:tr>
      <w:tr w:rsidR="002B2F92" w:rsidRPr="002B2F92" w14:paraId="69FFF676"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72" w14:textId="77777777" w:rsidR="002F299D" w:rsidRPr="002B2F92" w:rsidRDefault="002F299D" w:rsidP="00E90AB9">
            <w:pPr>
              <w:jc w:val="center"/>
              <w:rPr>
                <w:bCs/>
              </w:rPr>
            </w:pPr>
            <w:r w:rsidRPr="002B2F92">
              <w:rPr>
                <w:bCs/>
              </w:rPr>
              <w:t>1968.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73" w14:textId="77777777" w:rsidR="002F299D" w:rsidRPr="002B2F92" w:rsidRDefault="002F299D" w:rsidP="00E90AB9">
            <w:pPr>
              <w:jc w:val="center"/>
              <w:rPr>
                <w:bCs/>
              </w:rPr>
            </w:pPr>
            <w:r w:rsidRPr="002B2F92">
              <w:rPr>
                <w:bCs/>
              </w:rPr>
              <w:t>31167*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74" w14:textId="58325CC3" w:rsidR="002F299D" w:rsidRPr="002B2F92" w:rsidRDefault="002F299D" w:rsidP="009D035B">
            <w:pPr>
              <w:jc w:val="both"/>
              <w:rPr>
                <w:bCs/>
              </w:rPr>
            </w:pPr>
            <w:r w:rsidRPr="002B2F92">
              <w:rPr>
                <w:bCs/>
              </w:rPr>
              <w:t>Piemaksa manipulācijai 31160 par pleiras satura aspirāciju ar vienreizēj</w:t>
            </w:r>
            <w:r w:rsidR="009D035B" w:rsidRPr="002B2F92">
              <w:rPr>
                <w:bCs/>
              </w:rPr>
              <w:t>ā</w:t>
            </w:r>
            <w:r w:rsidRPr="002B2F92">
              <w:rPr>
                <w:bCs/>
              </w:rPr>
              <w:t>s lietošanas komplektu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75" w14:textId="77777777" w:rsidR="002F299D" w:rsidRPr="002B2F92" w:rsidRDefault="002F299D" w:rsidP="00E90AB9">
            <w:pPr>
              <w:jc w:val="center"/>
              <w:rPr>
                <w:bCs/>
              </w:rPr>
            </w:pPr>
            <w:r w:rsidRPr="002B2F92">
              <w:rPr>
                <w:bCs/>
              </w:rPr>
              <w:t>9.89</w:t>
            </w:r>
          </w:p>
        </w:tc>
      </w:tr>
      <w:tr w:rsidR="002B2F92" w:rsidRPr="002B2F92" w14:paraId="69FFF67B" w14:textId="77777777" w:rsidTr="00E90AB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77" w14:textId="77777777" w:rsidR="002F299D" w:rsidRPr="002B2F92" w:rsidRDefault="002F299D" w:rsidP="00E90AB9">
            <w:pPr>
              <w:jc w:val="center"/>
              <w:rPr>
                <w:bCs/>
              </w:rPr>
            </w:pPr>
            <w:r w:rsidRPr="002B2F92">
              <w:rPr>
                <w:bCs/>
              </w:rPr>
              <w:t>1969.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78" w14:textId="77777777" w:rsidR="002F299D" w:rsidRPr="002B2F92" w:rsidRDefault="002F299D" w:rsidP="00E90AB9">
            <w:pPr>
              <w:jc w:val="center"/>
              <w:rPr>
                <w:bCs/>
              </w:rPr>
            </w:pPr>
            <w:r w:rsidRPr="002B2F92">
              <w:rPr>
                <w:bCs/>
              </w:rPr>
              <w:t>31175*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79" w14:textId="77777777" w:rsidR="002F299D" w:rsidRPr="002B2F92" w:rsidRDefault="002F299D" w:rsidP="00E90AB9">
            <w:pPr>
              <w:jc w:val="both"/>
              <w:rPr>
                <w:bCs/>
              </w:rPr>
            </w:pPr>
            <w:r w:rsidRPr="002B2F92">
              <w:rPr>
                <w:bCs/>
              </w:rPr>
              <w:t>Krūšu sienas biopsija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7A" w14:textId="77777777" w:rsidR="002F299D" w:rsidRPr="002B2F92" w:rsidRDefault="002F299D" w:rsidP="00E90AB9">
            <w:pPr>
              <w:jc w:val="center"/>
              <w:rPr>
                <w:bCs/>
              </w:rPr>
            </w:pPr>
            <w:r w:rsidRPr="002B2F92">
              <w:rPr>
                <w:bCs/>
              </w:rPr>
              <w:t>20.13</w:t>
            </w:r>
          </w:p>
        </w:tc>
      </w:tr>
      <w:tr w:rsidR="002B2F92" w:rsidRPr="002B2F92" w14:paraId="69FFF680"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7C" w14:textId="77777777" w:rsidR="002F299D" w:rsidRPr="002B2F92" w:rsidRDefault="002F299D" w:rsidP="00E90AB9">
            <w:pPr>
              <w:jc w:val="center"/>
              <w:rPr>
                <w:bCs/>
              </w:rPr>
            </w:pPr>
            <w:r w:rsidRPr="002B2F92">
              <w:rPr>
                <w:bCs/>
              </w:rPr>
              <w:t>1970.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7D" w14:textId="77777777" w:rsidR="002F299D" w:rsidRPr="002B2F92" w:rsidRDefault="002F299D" w:rsidP="00E90AB9">
            <w:pPr>
              <w:jc w:val="center"/>
              <w:rPr>
                <w:bCs/>
              </w:rPr>
            </w:pPr>
            <w:r w:rsidRPr="002B2F92">
              <w:rPr>
                <w:bCs/>
              </w:rPr>
              <w:t>31176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7E" w14:textId="77777777" w:rsidR="002F299D" w:rsidRPr="002B2F92" w:rsidRDefault="002F299D" w:rsidP="00E90AB9">
            <w:pPr>
              <w:jc w:val="both"/>
              <w:rPr>
                <w:bCs/>
              </w:rPr>
            </w:pPr>
            <w:r w:rsidRPr="002B2F92">
              <w:rPr>
                <w:bCs/>
              </w:rPr>
              <w:t>Trahejas katetrizācija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7F" w14:textId="77777777" w:rsidR="002F299D" w:rsidRPr="002B2F92" w:rsidRDefault="002F299D" w:rsidP="00E90AB9">
            <w:pPr>
              <w:jc w:val="center"/>
              <w:rPr>
                <w:bCs/>
              </w:rPr>
            </w:pPr>
            <w:r w:rsidRPr="002B2F92">
              <w:rPr>
                <w:bCs/>
              </w:rPr>
              <w:t>3.75</w:t>
            </w:r>
          </w:p>
        </w:tc>
      </w:tr>
      <w:tr w:rsidR="002B2F92" w:rsidRPr="002B2F92" w14:paraId="69FFF685"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81" w14:textId="77777777" w:rsidR="002F299D" w:rsidRPr="002B2F92" w:rsidRDefault="002F299D" w:rsidP="00E90AB9">
            <w:pPr>
              <w:jc w:val="center"/>
              <w:rPr>
                <w:bCs/>
              </w:rPr>
            </w:pPr>
            <w:r w:rsidRPr="002B2F92">
              <w:rPr>
                <w:bCs/>
              </w:rPr>
              <w:t>1971.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82" w14:textId="77777777" w:rsidR="002F299D" w:rsidRPr="002B2F92" w:rsidRDefault="002F299D" w:rsidP="00E90AB9">
            <w:pPr>
              <w:jc w:val="center"/>
              <w:rPr>
                <w:bCs/>
              </w:rPr>
            </w:pPr>
            <w:r w:rsidRPr="002B2F92">
              <w:rPr>
                <w:bCs/>
              </w:rPr>
              <w:t>31177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83" w14:textId="77777777" w:rsidR="002F299D" w:rsidRPr="002B2F92" w:rsidRDefault="002F299D" w:rsidP="00E90AB9">
            <w:pPr>
              <w:jc w:val="both"/>
              <w:rPr>
                <w:bCs/>
              </w:rPr>
            </w:pPr>
            <w:r w:rsidRPr="002B2F92">
              <w:rPr>
                <w:bCs/>
              </w:rPr>
              <w:t>Mikrotraheostoma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84" w14:textId="77777777" w:rsidR="002F299D" w:rsidRPr="002B2F92" w:rsidRDefault="002F299D" w:rsidP="00E90AB9">
            <w:pPr>
              <w:jc w:val="center"/>
              <w:rPr>
                <w:bCs/>
              </w:rPr>
            </w:pPr>
            <w:r w:rsidRPr="002B2F92">
              <w:rPr>
                <w:bCs/>
              </w:rPr>
              <w:t>13.29</w:t>
            </w:r>
          </w:p>
        </w:tc>
      </w:tr>
      <w:tr w:rsidR="002B2F92" w:rsidRPr="002B2F92" w14:paraId="69FFF68A" w14:textId="77777777" w:rsidTr="00E90AB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86" w14:textId="77777777" w:rsidR="002F299D" w:rsidRPr="002B2F92" w:rsidRDefault="002F299D" w:rsidP="00E90AB9">
            <w:pPr>
              <w:jc w:val="center"/>
              <w:rPr>
                <w:bCs/>
              </w:rPr>
            </w:pPr>
            <w:r w:rsidRPr="002B2F92">
              <w:rPr>
                <w:bCs/>
              </w:rPr>
              <w:t>1972.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87" w14:textId="77777777" w:rsidR="002F299D" w:rsidRPr="002B2F92" w:rsidRDefault="002F299D" w:rsidP="00E90AB9">
            <w:pPr>
              <w:jc w:val="center"/>
              <w:rPr>
                <w:bCs/>
              </w:rPr>
            </w:pPr>
            <w:r w:rsidRPr="002B2F92">
              <w:rPr>
                <w:bCs/>
              </w:rPr>
              <w:t>31178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88" w14:textId="77777777" w:rsidR="002F299D" w:rsidRPr="002B2F92" w:rsidRDefault="002F299D" w:rsidP="00E90AB9">
            <w:pPr>
              <w:jc w:val="both"/>
              <w:rPr>
                <w:bCs/>
              </w:rPr>
            </w:pPr>
            <w:r w:rsidRPr="002B2F92">
              <w:rPr>
                <w:bCs/>
              </w:rPr>
              <w:t>Mākslīgais pneimotoraks, pneimomediastinuma un pneimoperitoneuma uzlikšana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89" w14:textId="77777777" w:rsidR="002F299D" w:rsidRPr="002B2F92" w:rsidRDefault="002F299D" w:rsidP="00E90AB9">
            <w:pPr>
              <w:jc w:val="center"/>
              <w:rPr>
                <w:bCs/>
              </w:rPr>
            </w:pPr>
            <w:r w:rsidRPr="002B2F92">
              <w:rPr>
                <w:bCs/>
              </w:rPr>
              <w:t>5.28</w:t>
            </w:r>
          </w:p>
        </w:tc>
      </w:tr>
      <w:tr w:rsidR="002B2F92" w:rsidRPr="002B2F92" w14:paraId="69FFF68F"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8B" w14:textId="77777777" w:rsidR="002F299D" w:rsidRPr="002B2F92" w:rsidRDefault="002F299D" w:rsidP="00E90AB9">
            <w:pPr>
              <w:jc w:val="center"/>
              <w:rPr>
                <w:bCs/>
              </w:rPr>
            </w:pPr>
            <w:r w:rsidRPr="002B2F92">
              <w:rPr>
                <w:bCs/>
              </w:rPr>
              <w:t>1973.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8C" w14:textId="77777777" w:rsidR="002F299D" w:rsidRPr="002B2F92" w:rsidRDefault="002F299D" w:rsidP="00E90AB9">
            <w:pPr>
              <w:jc w:val="center"/>
              <w:rPr>
                <w:bCs/>
              </w:rPr>
            </w:pPr>
            <w:r w:rsidRPr="002B2F92">
              <w:rPr>
                <w:bCs/>
              </w:rPr>
              <w:t>31185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8D" w14:textId="77777777" w:rsidR="002F299D" w:rsidRPr="002B2F92" w:rsidRDefault="002F299D" w:rsidP="00E90AB9">
            <w:pPr>
              <w:jc w:val="both"/>
              <w:rPr>
                <w:bCs/>
              </w:rPr>
            </w:pPr>
            <w:r w:rsidRPr="002B2F92">
              <w:rPr>
                <w:bCs/>
              </w:rPr>
              <w:t>Bronhoskopija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8E" w14:textId="77777777" w:rsidR="002F299D" w:rsidRPr="002B2F92" w:rsidRDefault="002F299D" w:rsidP="00E90AB9">
            <w:pPr>
              <w:jc w:val="center"/>
              <w:rPr>
                <w:bCs/>
              </w:rPr>
            </w:pPr>
            <w:r w:rsidRPr="002B2F92">
              <w:rPr>
                <w:bCs/>
              </w:rPr>
              <w:t>16.59</w:t>
            </w:r>
          </w:p>
        </w:tc>
      </w:tr>
      <w:tr w:rsidR="002B2F92" w:rsidRPr="002B2F92" w14:paraId="69FFF694" w14:textId="77777777" w:rsidTr="00E90AB9">
        <w:trPr>
          <w:trHeight w:val="4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90" w14:textId="77777777" w:rsidR="002F299D" w:rsidRPr="002B2F92" w:rsidRDefault="002F299D" w:rsidP="00E90AB9">
            <w:pPr>
              <w:jc w:val="center"/>
              <w:rPr>
                <w:bCs/>
              </w:rPr>
            </w:pPr>
            <w:r w:rsidRPr="002B2F92">
              <w:rPr>
                <w:bCs/>
              </w:rPr>
              <w:t>1974.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91" w14:textId="77777777" w:rsidR="002F299D" w:rsidRPr="002B2F92" w:rsidRDefault="002F299D" w:rsidP="00E90AB9">
            <w:pPr>
              <w:jc w:val="center"/>
              <w:rPr>
                <w:bCs/>
              </w:rPr>
            </w:pPr>
            <w:r w:rsidRPr="002B2F92">
              <w:rPr>
                <w:bCs/>
              </w:rPr>
              <w:t>31186*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92" w14:textId="4F909A6E" w:rsidR="002F299D" w:rsidRPr="002B2F92" w:rsidRDefault="002F299D" w:rsidP="00E90AB9">
            <w:pPr>
              <w:jc w:val="both"/>
              <w:rPr>
                <w:bCs/>
              </w:rPr>
            </w:pPr>
            <w:r w:rsidRPr="002B2F92">
              <w:rPr>
                <w:bCs/>
              </w:rPr>
              <w:t xml:space="preserve">Fibrobronhoskopija. Var </w:t>
            </w:r>
            <w:r w:rsidR="00FD0526" w:rsidRPr="002B2F92">
              <w:rPr>
                <w:bCs/>
              </w:rPr>
              <w:t>norādīt</w:t>
            </w:r>
            <w:r w:rsidRPr="002B2F92">
              <w:rPr>
                <w:bCs/>
              </w:rPr>
              <w:t xml:space="preserve"> kopā ar manipulāciju 08136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93" w14:textId="77777777" w:rsidR="002F299D" w:rsidRPr="002B2F92" w:rsidRDefault="002F299D" w:rsidP="00E90AB9">
            <w:pPr>
              <w:jc w:val="center"/>
              <w:rPr>
                <w:bCs/>
              </w:rPr>
            </w:pPr>
            <w:r w:rsidRPr="002B2F92">
              <w:rPr>
                <w:bCs/>
              </w:rPr>
              <w:t>25.94</w:t>
            </w:r>
          </w:p>
        </w:tc>
      </w:tr>
      <w:tr w:rsidR="002B2F92" w:rsidRPr="002B2F92" w14:paraId="69FFF699"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95" w14:textId="77777777" w:rsidR="002F299D" w:rsidRPr="002B2F92" w:rsidRDefault="002F299D" w:rsidP="00E90AB9">
            <w:pPr>
              <w:jc w:val="center"/>
              <w:rPr>
                <w:bCs/>
              </w:rPr>
            </w:pPr>
            <w:r w:rsidRPr="002B2F92">
              <w:rPr>
                <w:bCs/>
              </w:rPr>
              <w:t>1975.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96" w14:textId="77777777" w:rsidR="002F299D" w:rsidRPr="002B2F92" w:rsidRDefault="002F299D" w:rsidP="00E90AB9">
            <w:pPr>
              <w:jc w:val="center"/>
              <w:rPr>
                <w:bCs/>
              </w:rPr>
            </w:pPr>
            <w:r w:rsidRPr="002B2F92">
              <w:rPr>
                <w:bCs/>
              </w:rPr>
              <w:t>31187*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97" w14:textId="77777777" w:rsidR="002F299D" w:rsidRPr="002B2F92" w:rsidRDefault="002F299D" w:rsidP="00E90AB9">
            <w:pPr>
              <w:jc w:val="both"/>
              <w:rPr>
                <w:bCs/>
              </w:rPr>
            </w:pPr>
            <w:r w:rsidRPr="002B2F92">
              <w:rPr>
                <w:bCs/>
              </w:rPr>
              <w:t>Endobronhiālā veidojuma elektrokoagulācija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98" w14:textId="77777777" w:rsidR="002F299D" w:rsidRPr="002B2F92" w:rsidRDefault="002F299D" w:rsidP="00E90AB9">
            <w:pPr>
              <w:jc w:val="center"/>
              <w:rPr>
                <w:bCs/>
              </w:rPr>
            </w:pPr>
            <w:r w:rsidRPr="002B2F92">
              <w:rPr>
                <w:bCs/>
              </w:rPr>
              <w:t>68.09</w:t>
            </w:r>
          </w:p>
        </w:tc>
      </w:tr>
      <w:tr w:rsidR="002B2F92" w:rsidRPr="002B2F92" w14:paraId="69FFF69E" w14:textId="77777777" w:rsidTr="00E90AB9">
        <w:trPr>
          <w:trHeight w:val="2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9A" w14:textId="77777777" w:rsidR="002F299D" w:rsidRPr="002B2F92" w:rsidRDefault="002F299D" w:rsidP="00E90AB9">
            <w:pPr>
              <w:jc w:val="center"/>
              <w:rPr>
                <w:bCs/>
              </w:rPr>
            </w:pPr>
            <w:r w:rsidRPr="002B2F92">
              <w:rPr>
                <w:bCs/>
              </w:rPr>
              <w:t>1976.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9B" w14:textId="77777777" w:rsidR="002F299D" w:rsidRPr="002B2F92" w:rsidRDefault="002F299D" w:rsidP="00E90AB9">
            <w:pPr>
              <w:jc w:val="center"/>
              <w:rPr>
                <w:bCs/>
              </w:rPr>
            </w:pPr>
            <w:r w:rsidRPr="002B2F92">
              <w:rPr>
                <w:bCs/>
              </w:rPr>
              <w:t>31188*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9C" w14:textId="77777777" w:rsidR="002F299D" w:rsidRPr="002B2F92" w:rsidRDefault="002F299D" w:rsidP="00E90AB9">
            <w:pPr>
              <w:jc w:val="both"/>
              <w:rPr>
                <w:bCs/>
              </w:rPr>
            </w:pPr>
            <w:r w:rsidRPr="002B2F92">
              <w:rPr>
                <w:bCs/>
              </w:rPr>
              <w:t>Piemaksa par videoendoskopijas aparatūras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9D" w14:textId="77777777" w:rsidR="002F299D" w:rsidRPr="002B2F92" w:rsidRDefault="002F299D" w:rsidP="00E90AB9">
            <w:pPr>
              <w:jc w:val="center"/>
              <w:rPr>
                <w:bCs/>
              </w:rPr>
            </w:pPr>
            <w:r w:rsidRPr="002B2F92">
              <w:rPr>
                <w:bCs/>
              </w:rPr>
              <w:t>8.07</w:t>
            </w:r>
          </w:p>
        </w:tc>
      </w:tr>
      <w:tr w:rsidR="002B2F92" w:rsidRPr="002B2F92" w14:paraId="69FFF6A3" w14:textId="77777777" w:rsidTr="00E90AB9">
        <w:trPr>
          <w:trHeight w:val="5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9F" w14:textId="77777777" w:rsidR="002F299D" w:rsidRPr="002B2F92" w:rsidRDefault="002F299D" w:rsidP="00E90AB9">
            <w:pPr>
              <w:jc w:val="center"/>
              <w:rPr>
                <w:bCs/>
              </w:rPr>
            </w:pPr>
            <w:r w:rsidRPr="002B2F92">
              <w:rPr>
                <w:bCs/>
              </w:rPr>
              <w:t>1977.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A0" w14:textId="77777777" w:rsidR="002F299D" w:rsidRPr="002B2F92" w:rsidRDefault="002F299D" w:rsidP="00E90AB9">
            <w:pPr>
              <w:jc w:val="center"/>
              <w:rPr>
                <w:bCs/>
              </w:rPr>
            </w:pPr>
            <w:r w:rsidRPr="002B2F92">
              <w:rPr>
                <w:bCs/>
              </w:rPr>
              <w:t>31189*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A1" w14:textId="77777777" w:rsidR="002F299D" w:rsidRPr="002B2F92" w:rsidRDefault="002F299D" w:rsidP="00E90AB9">
            <w:pPr>
              <w:jc w:val="both"/>
              <w:rPr>
                <w:bCs/>
              </w:rPr>
            </w:pPr>
            <w:r w:rsidRPr="002B2F92">
              <w:rPr>
                <w:bCs/>
              </w:rPr>
              <w:t>Piemaksa manipulācijām 31185, 31186 par trahejas un bronhu gļotādas biopsiju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A2" w14:textId="77777777" w:rsidR="002F299D" w:rsidRPr="002B2F92" w:rsidRDefault="002F299D" w:rsidP="00E90AB9">
            <w:pPr>
              <w:jc w:val="center"/>
              <w:rPr>
                <w:bCs/>
              </w:rPr>
            </w:pPr>
            <w:r w:rsidRPr="002B2F92">
              <w:rPr>
                <w:bCs/>
              </w:rPr>
              <w:t>10.60</w:t>
            </w:r>
          </w:p>
        </w:tc>
      </w:tr>
      <w:tr w:rsidR="002B2F92" w:rsidRPr="002B2F92" w14:paraId="69FFF6A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A4" w14:textId="77777777" w:rsidR="002F299D" w:rsidRPr="002B2F92" w:rsidRDefault="002F299D" w:rsidP="00E90AB9">
            <w:pPr>
              <w:jc w:val="center"/>
              <w:rPr>
                <w:bCs/>
              </w:rPr>
            </w:pPr>
            <w:r w:rsidRPr="002B2F92">
              <w:rPr>
                <w:bCs/>
              </w:rPr>
              <w:t>1978.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A5" w14:textId="77777777" w:rsidR="002F299D" w:rsidRPr="002B2F92" w:rsidRDefault="002F299D" w:rsidP="00E90AB9">
            <w:pPr>
              <w:jc w:val="center"/>
              <w:rPr>
                <w:bCs/>
              </w:rPr>
            </w:pPr>
            <w:r w:rsidRPr="002B2F92">
              <w:rPr>
                <w:bCs/>
              </w:rPr>
              <w:t>31190*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A6" w14:textId="77777777" w:rsidR="002F299D" w:rsidRPr="002B2F92" w:rsidRDefault="002F299D" w:rsidP="00E90AB9">
            <w:pPr>
              <w:jc w:val="both"/>
              <w:rPr>
                <w:bCs/>
              </w:rPr>
            </w:pPr>
            <w:r w:rsidRPr="002B2F92">
              <w:rPr>
                <w:bCs/>
              </w:rPr>
              <w:t>Piemaksa manipulācijām 31185, 31186 par citoloģiskā materiāla iegūšanu (birstītes biopsija) no trahejas un bronhu gļotādas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A7" w14:textId="77777777" w:rsidR="002F299D" w:rsidRPr="002B2F92" w:rsidRDefault="002F299D" w:rsidP="00E90AB9">
            <w:pPr>
              <w:jc w:val="center"/>
              <w:rPr>
                <w:bCs/>
              </w:rPr>
            </w:pPr>
            <w:r w:rsidRPr="002B2F92">
              <w:rPr>
                <w:bCs/>
              </w:rPr>
              <w:t>13.29</w:t>
            </w:r>
          </w:p>
        </w:tc>
      </w:tr>
      <w:tr w:rsidR="002B2F92" w:rsidRPr="002B2F92" w14:paraId="69FFF6A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A9" w14:textId="77777777" w:rsidR="002F299D" w:rsidRPr="002B2F92" w:rsidRDefault="002F299D" w:rsidP="00E90AB9">
            <w:pPr>
              <w:jc w:val="center"/>
              <w:rPr>
                <w:bCs/>
              </w:rPr>
            </w:pPr>
            <w:r w:rsidRPr="002B2F92">
              <w:rPr>
                <w:bCs/>
              </w:rPr>
              <w:t>1979.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AA" w14:textId="77777777" w:rsidR="002F299D" w:rsidRPr="002B2F92" w:rsidRDefault="002F299D" w:rsidP="00E90AB9">
            <w:pPr>
              <w:jc w:val="center"/>
              <w:rPr>
                <w:bCs/>
              </w:rPr>
            </w:pPr>
            <w:r w:rsidRPr="002B2F92">
              <w:rPr>
                <w:bCs/>
              </w:rPr>
              <w:t>31191*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AB" w14:textId="77777777" w:rsidR="002F299D" w:rsidRPr="002B2F92" w:rsidRDefault="002F299D" w:rsidP="00E90AB9">
            <w:pPr>
              <w:jc w:val="both"/>
              <w:rPr>
                <w:bCs/>
              </w:rPr>
            </w:pPr>
            <w:r w:rsidRPr="002B2F92">
              <w:rPr>
                <w:bCs/>
              </w:rPr>
              <w:t>Piemaksa manipulācijām 31185, 31186 par citoloģiskā materiāla iegūšanu (birstītes biopsija) no plaušu perifērijas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AC" w14:textId="77777777" w:rsidR="002F299D" w:rsidRPr="002B2F92" w:rsidRDefault="002F299D" w:rsidP="00E90AB9">
            <w:pPr>
              <w:jc w:val="center"/>
              <w:rPr>
                <w:bCs/>
              </w:rPr>
            </w:pPr>
            <w:r w:rsidRPr="002B2F92">
              <w:rPr>
                <w:bCs/>
              </w:rPr>
              <w:t>59.41</w:t>
            </w:r>
          </w:p>
        </w:tc>
      </w:tr>
      <w:tr w:rsidR="002B2F92" w:rsidRPr="002B2F92" w14:paraId="69FFF6B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AE" w14:textId="77777777" w:rsidR="002F299D" w:rsidRPr="002B2F92" w:rsidRDefault="002F299D" w:rsidP="00E90AB9">
            <w:pPr>
              <w:jc w:val="center"/>
              <w:rPr>
                <w:bCs/>
              </w:rPr>
            </w:pPr>
            <w:r w:rsidRPr="002B2F92">
              <w:rPr>
                <w:bCs/>
              </w:rPr>
              <w:t>1980.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AF" w14:textId="77777777" w:rsidR="002F299D" w:rsidRPr="002B2F92" w:rsidRDefault="002F299D" w:rsidP="00E90AB9">
            <w:pPr>
              <w:jc w:val="center"/>
              <w:rPr>
                <w:bCs/>
              </w:rPr>
            </w:pPr>
            <w:r w:rsidRPr="002B2F92">
              <w:rPr>
                <w:bCs/>
              </w:rPr>
              <w:t>31192*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B0" w14:textId="77777777" w:rsidR="002F299D" w:rsidRPr="002B2F92" w:rsidRDefault="002F299D" w:rsidP="00E90AB9">
            <w:pPr>
              <w:jc w:val="both"/>
              <w:rPr>
                <w:bCs/>
              </w:rPr>
            </w:pPr>
            <w:r w:rsidRPr="002B2F92">
              <w:rPr>
                <w:bCs/>
              </w:rPr>
              <w:t>Piemaksa manipulācijām 31185, 31186 par materiāla iegūšanu bakterioloģiskai izmeklēšanai ar aizsargāto birstīti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B1" w14:textId="77777777" w:rsidR="002F299D" w:rsidRPr="002B2F92" w:rsidRDefault="002F299D" w:rsidP="00E90AB9">
            <w:pPr>
              <w:jc w:val="center"/>
              <w:rPr>
                <w:bCs/>
              </w:rPr>
            </w:pPr>
            <w:r w:rsidRPr="002B2F92">
              <w:rPr>
                <w:bCs/>
              </w:rPr>
              <w:t>21.24</w:t>
            </w:r>
          </w:p>
        </w:tc>
      </w:tr>
      <w:tr w:rsidR="002B2F92" w:rsidRPr="002B2F92" w14:paraId="69FFF6B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B3" w14:textId="77777777" w:rsidR="002F299D" w:rsidRPr="002B2F92" w:rsidRDefault="002F299D" w:rsidP="00E90AB9">
            <w:pPr>
              <w:jc w:val="center"/>
              <w:rPr>
                <w:bCs/>
              </w:rPr>
            </w:pPr>
            <w:r w:rsidRPr="002B2F92">
              <w:rPr>
                <w:bCs/>
              </w:rPr>
              <w:t>1981.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B4" w14:textId="77777777" w:rsidR="002F299D" w:rsidRPr="002B2F92" w:rsidRDefault="002F299D" w:rsidP="00E90AB9">
            <w:pPr>
              <w:jc w:val="center"/>
              <w:rPr>
                <w:bCs/>
              </w:rPr>
            </w:pPr>
            <w:r w:rsidRPr="002B2F92">
              <w:rPr>
                <w:bCs/>
              </w:rPr>
              <w:t>31193*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B5" w14:textId="77777777" w:rsidR="002F299D" w:rsidRPr="002B2F92" w:rsidRDefault="002F299D" w:rsidP="00E90AB9">
            <w:pPr>
              <w:jc w:val="both"/>
              <w:rPr>
                <w:bCs/>
              </w:rPr>
            </w:pPr>
            <w:r w:rsidRPr="002B2F92">
              <w:rPr>
                <w:bCs/>
              </w:rPr>
              <w:t>Piemaksa manipulācijām 31185, 31186 par transbronhiālu limfmezgla vai veidojuma punkciju pēc Wang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B6" w14:textId="77777777" w:rsidR="002F299D" w:rsidRPr="002B2F92" w:rsidRDefault="002F299D" w:rsidP="00E90AB9">
            <w:pPr>
              <w:jc w:val="center"/>
              <w:rPr>
                <w:bCs/>
              </w:rPr>
            </w:pPr>
            <w:r w:rsidRPr="002B2F92">
              <w:rPr>
                <w:bCs/>
              </w:rPr>
              <w:t>54.74</w:t>
            </w:r>
          </w:p>
        </w:tc>
      </w:tr>
      <w:tr w:rsidR="002B2F92" w:rsidRPr="002B2F92" w14:paraId="69FFF6BC" w14:textId="77777777" w:rsidTr="00E90AB9">
        <w:trPr>
          <w:trHeight w:val="49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B8" w14:textId="77777777" w:rsidR="002F299D" w:rsidRPr="002B2F92" w:rsidRDefault="002F299D" w:rsidP="00E90AB9">
            <w:pPr>
              <w:jc w:val="center"/>
              <w:rPr>
                <w:bCs/>
              </w:rPr>
            </w:pPr>
            <w:r w:rsidRPr="002B2F92">
              <w:rPr>
                <w:bCs/>
              </w:rPr>
              <w:t>1982.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B9" w14:textId="77777777" w:rsidR="002F299D" w:rsidRPr="002B2F92" w:rsidRDefault="002F299D" w:rsidP="00E90AB9">
            <w:pPr>
              <w:jc w:val="center"/>
              <w:rPr>
                <w:bCs/>
              </w:rPr>
            </w:pPr>
            <w:r w:rsidRPr="002B2F92">
              <w:rPr>
                <w:bCs/>
              </w:rPr>
              <w:t>31194*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BA" w14:textId="77777777" w:rsidR="002F299D" w:rsidRPr="002B2F92" w:rsidRDefault="002F299D" w:rsidP="00E90AB9">
            <w:pPr>
              <w:jc w:val="both"/>
              <w:rPr>
                <w:bCs/>
              </w:rPr>
            </w:pPr>
            <w:r w:rsidRPr="002B2F92">
              <w:rPr>
                <w:bCs/>
              </w:rPr>
              <w:t>Piemaksa manipulācijām 31185, 31186 par transbronhiālu plaušu audu biopsiju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BB" w14:textId="77777777" w:rsidR="002F299D" w:rsidRPr="002B2F92" w:rsidRDefault="002F299D" w:rsidP="00E90AB9">
            <w:pPr>
              <w:jc w:val="center"/>
              <w:rPr>
                <w:bCs/>
              </w:rPr>
            </w:pPr>
            <w:r w:rsidRPr="002B2F92">
              <w:rPr>
                <w:bCs/>
              </w:rPr>
              <w:t>12.31</w:t>
            </w:r>
          </w:p>
        </w:tc>
      </w:tr>
      <w:tr w:rsidR="002B2F92" w:rsidRPr="002B2F92" w14:paraId="69FFF6C1" w14:textId="77777777" w:rsidTr="00E90AB9">
        <w:trPr>
          <w:trHeight w:val="50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BD" w14:textId="77777777" w:rsidR="002F299D" w:rsidRPr="002B2F92" w:rsidRDefault="002F299D" w:rsidP="00E90AB9">
            <w:pPr>
              <w:jc w:val="center"/>
              <w:rPr>
                <w:bCs/>
              </w:rPr>
            </w:pPr>
            <w:r w:rsidRPr="002B2F92">
              <w:rPr>
                <w:bCs/>
              </w:rPr>
              <w:t>1983.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BE" w14:textId="77777777" w:rsidR="002F299D" w:rsidRPr="002B2F92" w:rsidRDefault="002F299D" w:rsidP="00E90AB9">
            <w:pPr>
              <w:jc w:val="center"/>
              <w:rPr>
                <w:bCs/>
              </w:rPr>
            </w:pPr>
            <w:r w:rsidRPr="002B2F92">
              <w:rPr>
                <w:bCs/>
              </w:rPr>
              <w:t>31195*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BF" w14:textId="77777777" w:rsidR="002F299D" w:rsidRPr="002B2F92" w:rsidRDefault="002F299D" w:rsidP="00E90AB9">
            <w:pPr>
              <w:jc w:val="both"/>
              <w:rPr>
                <w:bCs/>
              </w:rPr>
            </w:pPr>
            <w:r w:rsidRPr="002B2F92">
              <w:rPr>
                <w:bCs/>
              </w:rPr>
              <w:t>Piemaksa manipulācijai 31186 par bronhu alveolāro lavāžu (BAL)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C0" w14:textId="77777777" w:rsidR="002F299D" w:rsidRPr="002B2F92" w:rsidRDefault="002F299D" w:rsidP="00E90AB9">
            <w:pPr>
              <w:jc w:val="center"/>
              <w:rPr>
                <w:bCs/>
              </w:rPr>
            </w:pPr>
            <w:r w:rsidRPr="002B2F92">
              <w:rPr>
                <w:bCs/>
              </w:rPr>
              <w:t>5.48</w:t>
            </w:r>
          </w:p>
        </w:tc>
      </w:tr>
      <w:tr w:rsidR="002B2F92" w:rsidRPr="002B2F92" w14:paraId="69FFF6C6" w14:textId="77777777" w:rsidTr="00E90AB9">
        <w:trPr>
          <w:trHeight w:val="6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C2" w14:textId="77777777" w:rsidR="002F299D" w:rsidRPr="002B2F92" w:rsidRDefault="002F299D" w:rsidP="00E90AB9">
            <w:pPr>
              <w:jc w:val="center"/>
              <w:rPr>
                <w:bCs/>
              </w:rPr>
            </w:pPr>
            <w:r w:rsidRPr="002B2F92">
              <w:rPr>
                <w:bCs/>
              </w:rPr>
              <w:t>1984.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C3" w14:textId="77777777" w:rsidR="002F299D" w:rsidRPr="002B2F92" w:rsidRDefault="002F299D" w:rsidP="00E90AB9">
            <w:pPr>
              <w:jc w:val="center"/>
              <w:rPr>
                <w:bCs/>
              </w:rPr>
            </w:pPr>
            <w:r w:rsidRPr="002B2F92">
              <w:rPr>
                <w:bCs/>
              </w:rPr>
              <w:t>31196*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C4" w14:textId="6E0D3963" w:rsidR="002F299D" w:rsidRPr="002B2F92" w:rsidRDefault="002F299D" w:rsidP="00E90AB9">
            <w:pPr>
              <w:jc w:val="both"/>
              <w:rPr>
                <w:bCs/>
              </w:rPr>
            </w:pPr>
            <w:r w:rsidRPr="002B2F92">
              <w:rPr>
                <w:bCs/>
              </w:rPr>
              <w:t>Piemaksa manipulācijām 31185, 31186 par trahej</w:t>
            </w:r>
            <w:r w:rsidR="00230097" w:rsidRPr="002B2F92">
              <w:rPr>
                <w:bCs/>
              </w:rPr>
              <w:t>as–bronhu dilatāciju (bužēšana)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C5" w14:textId="77777777" w:rsidR="002F299D" w:rsidRPr="002B2F92" w:rsidRDefault="002F299D" w:rsidP="00E90AB9">
            <w:pPr>
              <w:jc w:val="center"/>
              <w:rPr>
                <w:bCs/>
              </w:rPr>
            </w:pPr>
            <w:r w:rsidRPr="002B2F92">
              <w:rPr>
                <w:bCs/>
              </w:rPr>
              <w:t>18.24</w:t>
            </w:r>
          </w:p>
        </w:tc>
      </w:tr>
      <w:tr w:rsidR="002B2F92" w:rsidRPr="002B2F92" w14:paraId="69FFF6CB" w14:textId="77777777" w:rsidTr="00E90AB9">
        <w:trPr>
          <w:trHeight w:val="5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C7" w14:textId="77777777" w:rsidR="002F299D" w:rsidRPr="002B2F92" w:rsidRDefault="002F299D" w:rsidP="00E90AB9">
            <w:pPr>
              <w:jc w:val="center"/>
              <w:rPr>
                <w:bCs/>
              </w:rPr>
            </w:pPr>
            <w:r w:rsidRPr="002B2F92">
              <w:rPr>
                <w:bCs/>
              </w:rPr>
              <w:t>1985.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C8" w14:textId="77777777" w:rsidR="002F299D" w:rsidRPr="002B2F92" w:rsidRDefault="002F299D" w:rsidP="00E90AB9">
            <w:pPr>
              <w:jc w:val="center"/>
              <w:rPr>
                <w:bCs/>
              </w:rPr>
            </w:pPr>
            <w:r w:rsidRPr="002B2F92">
              <w:rPr>
                <w:bCs/>
              </w:rPr>
              <w:t>31205*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C9" w14:textId="77777777" w:rsidR="002F299D" w:rsidRPr="002B2F92" w:rsidRDefault="002F299D" w:rsidP="00E90AB9">
            <w:pPr>
              <w:jc w:val="both"/>
              <w:rPr>
                <w:bCs/>
              </w:rPr>
            </w:pPr>
            <w:r w:rsidRPr="002B2F92">
              <w:rPr>
                <w:bCs/>
              </w:rPr>
              <w:t>Stenta ievadīšana trahejā Rtg kontrolē (bez stenta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CA" w14:textId="77777777" w:rsidR="002F299D" w:rsidRPr="002B2F92" w:rsidRDefault="002F299D" w:rsidP="00E90AB9">
            <w:pPr>
              <w:jc w:val="center"/>
              <w:rPr>
                <w:bCs/>
              </w:rPr>
            </w:pPr>
            <w:r w:rsidRPr="002B2F92">
              <w:rPr>
                <w:bCs/>
              </w:rPr>
              <w:t>65.58</w:t>
            </w:r>
          </w:p>
        </w:tc>
      </w:tr>
      <w:tr w:rsidR="002B2F92" w:rsidRPr="002B2F92" w14:paraId="69FFF6D0"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CC" w14:textId="77777777" w:rsidR="002F299D" w:rsidRPr="002B2F92" w:rsidRDefault="002F299D" w:rsidP="00E90AB9">
            <w:pPr>
              <w:jc w:val="center"/>
              <w:rPr>
                <w:bCs/>
              </w:rPr>
            </w:pPr>
            <w:r w:rsidRPr="002B2F92">
              <w:rPr>
                <w:bCs/>
              </w:rPr>
              <w:t>1986.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CD" w14:textId="77777777" w:rsidR="002F299D" w:rsidRPr="002B2F92" w:rsidRDefault="002F299D" w:rsidP="00E90AB9">
            <w:pPr>
              <w:jc w:val="center"/>
              <w:rPr>
                <w:bCs/>
              </w:rPr>
            </w:pPr>
            <w:r w:rsidRPr="002B2F92">
              <w:rPr>
                <w:bCs/>
              </w:rPr>
              <w:t>31206*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CE" w14:textId="77777777" w:rsidR="002F299D" w:rsidRPr="002B2F92" w:rsidRDefault="002F299D" w:rsidP="00E90AB9">
            <w:pPr>
              <w:jc w:val="both"/>
              <w:rPr>
                <w:bCs/>
              </w:rPr>
            </w:pPr>
            <w:r w:rsidRPr="002B2F92">
              <w:rPr>
                <w:bCs/>
              </w:rPr>
              <w:t>Stenta ievadīšana galvenajā bronhā Rtg kontrolē (bez stenta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CF" w14:textId="77777777" w:rsidR="002F299D" w:rsidRPr="002B2F92" w:rsidRDefault="002F299D" w:rsidP="00E90AB9">
            <w:pPr>
              <w:jc w:val="center"/>
              <w:rPr>
                <w:bCs/>
              </w:rPr>
            </w:pPr>
            <w:r w:rsidRPr="002B2F92">
              <w:rPr>
                <w:bCs/>
              </w:rPr>
              <w:t>67.56</w:t>
            </w:r>
          </w:p>
        </w:tc>
      </w:tr>
      <w:tr w:rsidR="002B2F92" w:rsidRPr="002B2F92" w14:paraId="69FFF6D5"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D1" w14:textId="77777777" w:rsidR="002F299D" w:rsidRPr="002B2F92" w:rsidRDefault="002F299D" w:rsidP="00E90AB9">
            <w:pPr>
              <w:jc w:val="center"/>
              <w:rPr>
                <w:bCs/>
              </w:rPr>
            </w:pPr>
            <w:r w:rsidRPr="002B2F92">
              <w:rPr>
                <w:bCs/>
              </w:rPr>
              <w:t>1987.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D2" w14:textId="77777777" w:rsidR="002F299D" w:rsidRPr="002B2F92" w:rsidRDefault="002F299D" w:rsidP="00E90AB9">
            <w:pPr>
              <w:jc w:val="center"/>
              <w:rPr>
                <w:bCs/>
              </w:rPr>
            </w:pPr>
            <w:r w:rsidRPr="002B2F92">
              <w:rPr>
                <w:bCs/>
              </w:rPr>
              <w:t>31207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D3" w14:textId="48CF5DEB" w:rsidR="002F299D" w:rsidRPr="002B2F92" w:rsidRDefault="002F299D" w:rsidP="00E90AB9">
            <w:pPr>
              <w:jc w:val="both"/>
              <w:rPr>
                <w:bCs/>
              </w:rPr>
            </w:pPr>
            <w:r w:rsidRPr="002B2F92">
              <w:rPr>
                <w:bCs/>
              </w:rPr>
              <w:t>Piemaksa manipulācijām 31185, 31186 par sv</w:t>
            </w:r>
            <w:r w:rsidR="00230097" w:rsidRPr="002B2F92">
              <w:rPr>
                <w:bCs/>
              </w:rPr>
              <w:t>ešķermeņu izņemšanu no bronhiem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D4" w14:textId="77777777" w:rsidR="002F299D" w:rsidRPr="002B2F92" w:rsidRDefault="002F299D" w:rsidP="00E90AB9">
            <w:pPr>
              <w:jc w:val="center"/>
              <w:rPr>
                <w:bCs/>
              </w:rPr>
            </w:pPr>
            <w:r w:rsidRPr="002B2F92">
              <w:rPr>
                <w:bCs/>
              </w:rPr>
              <w:t>7.78</w:t>
            </w:r>
          </w:p>
        </w:tc>
      </w:tr>
      <w:tr w:rsidR="002B2F92" w:rsidRPr="002B2F92" w14:paraId="69FFF6DA"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D6" w14:textId="77777777" w:rsidR="002F299D" w:rsidRPr="002B2F92" w:rsidRDefault="002F299D" w:rsidP="00E90AB9">
            <w:pPr>
              <w:jc w:val="center"/>
              <w:rPr>
                <w:bCs/>
              </w:rPr>
            </w:pPr>
            <w:r w:rsidRPr="002B2F92">
              <w:rPr>
                <w:bCs/>
              </w:rPr>
              <w:t>1988.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D7" w14:textId="77777777" w:rsidR="002F299D" w:rsidRPr="002B2F92" w:rsidRDefault="002F299D" w:rsidP="00E90AB9">
            <w:pPr>
              <w:jc w:val="center"/>
              <w:rPr>
                <w:bCs/>
              </w:rPr>
            </w:pPr>
            <w:r w:rsidRPr="002B2F92">
              <w:rPr>
                <w:bCs/>
              </w:rPr>
              <w:t>31208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D8" w14:textId="77777777" w:rsidR="002F299D" w:rsidRPr="002B2F92" w:rsidRDefault="002F299D" w:rsidP="00E90AB9">
            <w:pPr>
              <w:jc w:val="both"/>
              <w:rPr>
                <w:bCs/>
              </w:rPr>
            </w:pPr>
            <w:r w:rsidRPr="002B2F92">
              <w:rPr>
                <w:bCs/>
              </w:rPr>
              <w:t>Barības vada bužēšana pieaugušajiem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D9" w14:textId="77777777" w:rsidR="002F299D" w:rsidRPr="002B2F92" w:rsidRDefault="002F299D" w:rsidP="00E90AB9">
            <w:pPr>
              <w:jc w:val="center"/>
              <w:rPr>
                <w:bCs/>
              </w:rPr>
            </w:pPr>
            <w:r w:rsidRPr="002B2F92">
              <w:rPr>
                <w:bCs/>
              </w:rPr>
              <w:t>11.24</w:t>
            </w:r>
          </w:p>
        </w:tc>
      </w:tr>
      <w:tr w:rsidR="002B2F92" w:rsidRPr="002B2F92" w14:paraId="69FFF6DF"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DB" w14:textId="77777777" w:rsidR="002F299D" w:rsidRPr="002B2F92" w:rsidRDefault="002F299D" w:rsidP="00E90AB9">
            <w:pPr>
              <w:jc w:val="center"/>
              <w:rPr>
                <w:bCs/>
              </w:rPr>
            </w:pPr>
            <w:r w:rsidRPr="002B2F92">
              <w:rPr>
                <w:bCs/>
              </w:rPr>
              <w:t>1989.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DC" w14:textId="77777777" w:rsidR="002F299D" w:rsidRPr="002B2F92" w:rsidRDefault="002F299D" w:rsidP="00E90AB9">
            <w:pPr>
              <w:jc w:val="center"/>
              <w:rPr>
                <w:bCs/>
              </w:rPr>
            </w:pPr>
            <w:r w:rsidRPr="002B2F92">
              <w:rPr>
                <w:bCs/>
              </w:rPr>
              <w:t>31209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DD" w14:textId="77777777" w:rsidR="002F299D" w:rsidRPr="002B2F92" w:rsidRDefault="002F299D" w:rsidP="00E90AB9">
            <w:pPr>
              <w:jc w:val="both"/>
              <w:rPr>
                <w:bCs/>
              </w:rPr>
            </w:pPr>
            <w:r w:rsidRPr="002B2F92">
              <w:rPr>
                <w:bCs/>
              </w:rPr>
              <w:t>Barības vada dilatācija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DE" w14:textId="77777777" w:rsidR="002F299D" w:rsidRPr="002B2F92" w:rsidRDefault="002F299D" w:rsidP="00E90AB9">
            <w:pPr>
              <w:jc w:val="center"/>
              <w:rPr>
                <w:bCs/>
              </w:rPr>
            </w:pPr>
            <w:r w:rsidRPr="002B2F92">
              <w:rPr>
                <w:bCs/>
              </w:rPr>
              <w:t>14.32</w:t>
            </w:r>
          </w:p>
        </w:tc>
      </w:tr>
      <w:tr w:rsidR="002B2F92" w:rsidRPr="002B2F92" w14:paraId="69FFF6E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E0" w14:textId="77777777" w:rsidR="002F299D" w:rsidRPr="002B2F92" w:rsidRDefault="002F299D" w:rsidP="00E90AB9">
            <w:pPr>
              <w:jc w:val="center"/>
              <w:rPr>
                <w:bCs/>
              </w:rPr>
            </w:pPr>
            <w:r w:rsidRPr="002B2F92">
              <w:rPr>
                <w:bCs/>
              </w:rPr>
              <w:lastRenderedPageBreak/>
              <w:t>1990.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E1" w14:textId="77777777" w:rsidR="002F299D" w:rsidRPr="002B2F92" w:rsidRDefault="002F299D" w:rsidP="00E90AB9">
            <w:pPr>
              <w:jc w:val="center"/>
              <w:rPr>
                <w:bCs/>
              </w:rPr>
            </w:pPr>
            <w:r w:rsidRPr="002B2F92">
              <w:rPr>
                <w:bCs/>
              </w:rPr>
              <w:t>31215*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E2" w14:textId="77777777" w:rsidR="002F299D" w:rsidRPr="002B2F92" w:rsidRDefault="002F299D" w:rsidP="00E90AB9">
            <w:pPr>
              <w:jc w:val="both"/>
              <w:rPr>
                <w:bCs/>
              </w:rPr>
            </w:pPr>
            <w:r w:rsidRPr="002B2F92">
              <w:rPr>
                <w:bCs/>
              </w:rPr>
              <w:t>Transtorakāla plaušas (veidojuma) biopsija ar vienreizlietojamo giljotīnas tipa biopsijas adatu (</w:t>
            </w:r>
            <w:r w:rsidRPr="002B2F92">
              <w:rPr>
                <w:bCs/>
                <w:i/>
              </w:rPr>
              <w:t>tru-cut, si-cut, bio-cut</w:t>
            </w:r>
            <w:r w:rsidRPr="002B2F92">
              <w:rPr>
                <w:bCs/>
              </w:rPr>
              <w:t xml:space="preserve"> vai analogi</w:t>
            </w:r>
            <w:proofErr w:type="gramStart"/>
            <w:r w:rsidRPr="002B2F92">
              <w:rPr>
                <w:bCs/>
              </w:rPr>
              <w:t xml:space="preserve"> )</w:t>
            </w:r>
            <w:proofErr w:type="gramEnd"/>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E3" w14:textId="77777777" w:rsidR="002F299D" w:rsidRPr="002B2F92" w:rsidRDefault="002F299D" w:rsidP="00E90AB9">
            <w:pPr>
              <w:jc w:val="center"/>
              <w:rPr>
                <w:bCs/>
              </w:rPr>
            </w:pPr>
            <w:r w:rsidRPr="002B2F92">
              <w:rPr>
                <w:bCs/>
              </w:rPr>
              <w:t>34.13</w:t>
            </w:r>
          </w:p>
        </w:tc>
      </w:tr>
      <w:tr w:rsidR="002B2F92" w:rsidRPr="002B2F92" w14:paraId="69FFF6E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E5" w14:textId="77777777" w:rsidR="002F299D" w:rsidRPr="002B2F92" w:rsidRDefault="002F299D" w:rsidP="00E90AB9">
            <w:pPr>
              <w:jc w:val="center"/>
              <w:rPr>
                <w:bCs/>
              </w:rPr>
            </w:pPr>
            <w:r w:rsidRPr="002B2F92">
              <w:rPr>
                <w:bCs/>
              </w:rPr>
              <w:t>1991.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E6" w14:textId="77777777" w:rsidR="002F299D" w:rsidRPr="002B2F92" w:rsidRDefault="002F299D" w:rsidP="00E90AB9">
            <w:pPr>
              <w:jc w:val="center"/>
              <w:rPr>
                <w:bCs/>
              </w:rPr>
            </w:pPr>
            <w:r w:rsidRPr="002B2F92">
              <w:rPr>
                <w:bCs/>
              </w:rPr>
              <w:t>31216*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E7" w14:textId="77777777" w:rsidR="002F299D" w:rsidRPr="002B2F92" w:rsidRDefault="002F299D" w:rsidP="00E90AB9">
            <w:pPr>
              <w:jc w:val="both"/>
              <w:rPr>
                <w:bCs/>
              </w:rPr>
            </w:pPr>
            <w:r w:rsidRPr="002B2F92">
              <w:rPr>
                <w:bCs/>
              </w:rPr>
              <w:t>Transtorakāla plaušas (veidojuma) punkcijas–aspirācijas biopsija ar vienreizlietojamo aspirācijas biopsijas adatu un fiksējamo aspirācijas šļirci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E8" w14:textId="77777777" w:rsidR="002F299D" w:rsidRPr="002B2F92" w:rsidRDefault="002F299D" w:rsidP="00E90AB9">
            <w:pPr>
              <w:jc w:val="center"/>
              <w:rPr>
                <w:bCs/>
              </w:rPr>
            </w:pPr>
            <w:r w:rsidRPr="002B2F92">
              <w:rPr>
                <w:bCs/>
              </w:rPr>
              <w:t>23.17</w:t>
            </w:r>
          </w:p>
        </w:tc>
      </w:tr>
      <w:tr w:rsidR="002B2F92" w:rsidRPr="002B2F92" w14:paraId="69FFF6E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EA" w14:textId="77777777" w:rsidR="002F299D" w:rsidRPr="002B2F92" w:rsidRDefault="002F299D" w:rsidP="00E90AB9">
            <w:pPr>
              <w:jc w:val="center"/>
              <w:rPr>
                <w:bCs/>
              </w:rPr>
            </w:pPr>
            <w:r w:rsidRPr="002B2F92">
              <w:rPr>
                <w:bCs/>
              </w:rPr>
              <w:t>1992.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EB" w14:textId="77777777" w:rsidR="002F299D" w:rsidRPr="002B2F92" w:rsidRDefault="002F299D" w:rsidP="00E90AB9">
            <w:pPr>
              <w:jc w:val="center"/>
              <w:rPr>
                <w:bCs/>
              </w:rPr>
            </w:pPr>
            <w:r w:rsidRPr="002B2F92">
              <w:rPr>
                <w:bCs/>
              </w:rPr>
              <w:t>31217*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EC" w14:textId="77777777" w:rsidR="002F299D" w:rsidRPr="002B2F92" w:rsidRDefault="002F299D" w:rsidP="00E90AB9">
            <w:pPr>
              <w:jc w:val="both"/>
              <w:rPr>
                <w:bCs/>
              </w:rPr>
            </w:pPr>
            <w:r w:rsidRPr="002B2F92">
              <w:rPr>
                <w:bCs/>
              </w:rPr>
              <w:t>Piemaksa manipulācijām 31017, 31036–31081, 31125, 31128, 31148, 31149, 31152 par katru izlietoto mehāniskā šuvēja vienu kaseti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ED" w14:textId="77777777" w:rsidR="002F299D" w:rsidRPr="002B2F92" w:rsidRDefault="002F299D" w:rsidP="00E90AB9">
            <w:pPr>
              <w:jc w:val="center"/>
              <w:rPr>
                <w:bCs/>
              </w:rPr>
            </w:pPr>
            <w:r w:rsidRPr="002B2F92">
              <w:rPr>
                <w:bCs/>
              </w:rPr>
              <w:t>76.65</w:t>
            </w:r>
          </w:p>
        </w:tc>
      </w:tr>
      <w:tr w:rsidR="002B2F92" w:rsidRPr="002B2F92" w14:paraId="69FFF6F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EF" w14:textId="77777777" w:rsidR="002F299D" w:rsidRPr="002B2F92" w:rsidRDefault="002F299D" w:rsidP="00E90AB9">
            <w:pPr>
              <w:jc w:val="center"/>
              <w:rPr>
                <w:bCs/>
              </w:rPr>
            </w:pPr>
            <w:r w:rsidRPr="002B2F92">
              <w:rPr>
                <w:bCs/>
              </w:rPr>
              <w:t>1993.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F0" w14:textId="77777777" w:rsidR="002F299D" w:rsidRPr="002B2F92" w:rsidRDefault="002F299D" w:rsidP="00E90AB9">
            <w:pPr>
              <w:jc w:val="center"/>
              <w:rPr>
                <w:bCs/>
              </w:rPr>
            </w:pPr>
            <w:r w:rsidRPr="002B2F92">
              <w:rPr>
                <w:bCs/>
              </w:rPr>
              <w:t>31218*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F1" w14:textId="77777777" w:rsidR="002F299D" w:rsidRPr="002B2F92" w:rsidRDefault="002F299D" w:rsidP="00E90AB9">
            <w:pPr>
              <w:jc w:val="both"/>
              <w:rPr>
                <w:bCs/>
              </w:rPr>
            </w:pPr>
            <w:r w:rsidRPr="002B2F92">
              <w:rPr>
                <w:bCs/>
              </w:rPr>
              <w:t>Piemaksa manipulācijām 31016, 31021, 31037, 31038, 31045, 31046, 31054, 31056, 31070, 31088, 31099, 31105, 31107, 31125 par katru papildu stundu virs trijām operācijas stundām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F2" w14:textId="77777777" w:rsidR="002F299D" w:rsidRPr="002B2F92" w:rsidRDefault="002F299D" w:rsidP="00E90AB9">
            <w:pPr>
              <w:jc w:val="center"/>
              <w:rPr>
                <w:bCs/>
              </w:rPr>
            </w:pPr>
            <w:r w:rsidRPr="002B2F92">
              <w:rPr>
                <w:bCs/>
              </w:rPr>
              <w:t>68.06</w:t>
            </w:r>
          </w:p>
        </w:tc>
      </w:tr>
      <w:tr w:rsidR="002B2F92" w:rsidRPr="002B2F92" w14:paraId="69FFF6F8" w14:textId="77777777" w:rsidTr="00E90AB9">
        <w:trPr>
          <w:trHeight w:val="42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F4" w14:textId="77777777" w:rsidR="002F299D" w:rsidRPr="002B2F92" w:rsidRDefault="002F299D" w:rsidP="00E90AB9">
            <w:pPr>
              <w:jc w:val="center"/>
              <w:rPr>
                <w:bCs/>
              </w:rPr>
            </w:pPr>
            <w:r w:rsidRPr="002B2F92">
              <w:rPr>
                <w:bCs/>
              </w:rPr>
              <w:t>1994.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F5" w14:textId="77777777" w:rsidR="002F299D" w:rsidRPr="002B2F92" w:rsidRDefault="002F299D" w:rsidP="00E90AB9">
            <w:pPr>
              <w:jc w:val="center"/>
              <w:rPr>
                <w:bCs/>
              </w:rPr>
            </w:pPr>
            <w:r w:rsidRPr="002B2F92">
              <w:rPr>
                <w:bCs/>
              </w:rPr>
              <w:t>31220*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F6" w14:textId="77777777" w:rsidR="002F299D" w:rsidRPr="002B2F92" w:rsidRDefault="002F299D" w:rsidP="00E90AB9">
            <w:pPr>
              <w:jc w:val="both"/>
              <w:rPr>
                <w:bCs/>
              </w:rPr>
            </w:pPr>
            <w:r w:rsidRPr="002B2F92">
              <w:rPr>
                <w:bCs/>
              </w:rPr>
              <w:t>Piemaksa manipulācijām 31205, 31206 par taisniem traheobronhiāliem stentiem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F7" w14:textId="77777777" w:rsidR="002F299D" w:rsidRPr="002B2F92" w:rsidRDefault="002F299D" w:rsidP="00E90AB9">
            <w:pPr>
              <w:jc w:val="center"/>
              <w:rPr>
                <w:bCs/>
              </w:rPr>
            </w:pPr>
            <w:r w:rsidRPr="002B2F92">
              <w:rPr>
                <w:bCs/>
              </w:rPr>
              <w:t>349.60</w:t>
            </w:r>
          </w:p>
        </w:tc>
      </w:tr>
      <w:tr w:rsidR="002B2F92" w:rsidRPr="002B2F92" w14:paraId="69FFF6F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F9" w14:textId="77777777" w:rsidR="002F299D" w:rsidRPr="002B2F92" w:rsidRDefault="002F299D" w:rsidP="00E90AB9">
            <w:pPr>
              <w:jc w:val="center"/>
              <w:rPr>
                <w:bCs/>
              </w:rPr>
            </w:pPr>
            <w:r w:rsidRPr="002B2F92">
              <w:rPr>
                <w:bCs/>
              </w:rPr>
              <w:t>1995.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FA" w14:textId="77777777" w:rsidR="002F299D" w:rsidRPr="002B2F92" w:rsidRDefault="002F299D" w:rsidP="00E90AB9">
            <w:pPr>
              <w:jc w:val="center"/>
              <w:rPr>
                <w:bCs/>
              </w:rPr>
            </w:pPr>
            <w:r w:rsidRPr="002B2F92">
              <w:rPr>
                <w:bCs/>
              </w:rPr>
              <w:t>31221*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6FB" w14:textId="77777777" w:rsidR="002F299D" w:rsidRPr="002B2F92" w:rsidRDefault="002F299D" w:rsidP="00E90AB9">
            <w:pPr>
              <w:jc w:val="both"/>
              <w:rPr>
                <w:bCs/>
              </w:rPr>
            </w:pPr>
            <w:r w:rsidRPr="002B2F92">
              <w:rPr>
                <w:bCs/>
              </w:rPr>
              <w:t>Piemaksa manipulācijām 31205, 31206 par iekapsulēta ar silikonu pašizpletošā poliestera pinuma trahejas stenta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6FC" w14:textId="77777777" w:rsidR="002F299D" w:rsidRPr="002B2F92" w:rsidRDefault="002F299D" w:rsidP="00E90AB9">
            <w:pPr>
              <w:jc w:val="center"/>
              <w:rPr>
                <w:bCs/>
              </w:rPr>
            </w:pPr>
            <w:r w:rsidRPr="002B2F92">
              <w:rPr>
                <w:bCs/>
              </w:rPr>
              <w:t>311.95</w:t>
            </w:r>
          </w:p>
        </w:tc>
      </w:tr>
      <w:tr w:rsidR="002B2F92" w:rsidRPr="002B2F92" w14:paraId="69FFF702" w14:textId="77777777" w:rsidTr="00E90AB9">
        <w:trPr>
          <w:trHeight w:val="5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6FE" w14:textId="77777777" w:rsidR="002F299D" w:rsidRPr="002B2F92" w:rsidRDefault="002F299D" w:rsidP="00E90AB9">
            <w:pPr>
              <w:jc w:val="center"/>
              <w:rPr>
                <w:bCs/>
              </w:rPr>
            </w:pPr>
            <w:r w:rsidRPr="002B2F92">
              <w:rPr>
                <w:bCs/>
              </w:rPr>
              <w:t>1996.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6FF" w14:textId="77777777" w:rsidR="002F299D" w:rsidRPr="002B2F92" w:rsidRDefault="002F299D" w:rsidP="00E90AB9">
            <w:pPr>
              <w:jc w:val="center"/>
              <w:rPr>
                <w:bCs/>
              </w:rPr>
            </w:pPr>
            <w:r w:rsidRPr="002B2F92">
              <w:rPr>
                <w:bCs/>
              </w:rPr>
              <w:t>31223*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00" w14:textId="77777777" w:rsidR="002F299D" w:rsidRPr="002B2F92" w:rsidRDefault="002F299D" w:rsidP="00E90AB9">
            <w:pPr>
              <w:jc w:val="both"/>
              <w:rPr>
                <w:bCs/>
              </w:rPr>
            </w:pPr>
            <w:r w:rsidRPr="002B2F92">
              <w:rPr>
                <w:bCs/>
              </w:rPr>
              <w:t>Piemaksa manipulācijām 31205, 31206 par trahejas neapklātā nitinola stenta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01" w14:textId="77777777" w:rsidR="002F299D" w:rsidRPr="002B2F92" w:rsidRDefault="002F299D" w:rsidP="00E90AB9">
            <w:pPr>
              <w:jc w:val="center"/>
              <w:rPr>
                <w:bCs/>
              </w:rPr>
            </w:pPr>
            <w:r w:rsidRPr="002B2F92">
              <w:rPr>
                <w:bCs/>
              </w:rPr>
              <w:t>907.62</w:t>
            </w:r>
          </w:p>
        </w:tc>
      </w:tr>
      <w:tr w:rsidR="002B2F92" w:rsidRPr="002B2F92" w14:paraId="69FFF707" w14:textId="77777777" w:rsidTr="00E90AB9">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03" w14:textId="77777777" w:rsidR="002F299D" w:rsidRPr="002B2F92" w:rsidRDefault="002F299D" w:rsidP="00E90AB9">
            <w:pPr>
              <w:jc w:val="center"/>
              <w:rPr>
                <w:bCs/>
              </w:rPr>
            </w:pPr>
            <w:r w:rsidRPr="002B2F92">
              <w:rPr>
                <w:bCs/>
              </w:rPr>
              <w:t>1997.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04" w14:textId="77777777" w:rsidR="002F299D" w:rsidRPr="002B2F92" w:rsidRDefault="002F299D" w:rsidP="00E90AB9">
            <w:pPr>
              <w:jc w:val="center"/>
              <w:rPr>
                <w:bCs/>
              </w:rPr>
            </w:pPr>
            <w:r w:rsidRPr="002B2F92">
              <w:rPr>
                <w:bCs/>
              </w:rPr>
              <w:t>31224*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05" w14:textId="77777777" w:rsidR="002F299D" w:rsidRPr="002B2F92" w:rsidRDefault="002F299D" w:rsidP="00E90AB9">
            <w:pPr>
              <w:jc w:val="both"/>
              <w:rPr>
                <w:bCs/>
              </w:rPr>
            </w:pPr>
            <w:r w:rsidRPr="002B2F92">
              <w:rPr>
                <w:bCs/>
              </w:rPr>
              <w:t>Piemaksa par vadstiegras lietošanu trahejas stenta ievadīšanai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06" w14:textId="77777777" w:rsidR="002F299D" w:rsidRPr="002B2F92" w:rsidRDefault="002F299D" w:rsidP="00E90AB9">
            <w:pPr>
              <w:jc w:val="center"/>
              <w:rPr>
                <w:bCs/>
              </w:rPr>
            </w:pPr>
            <w:r w:rsidRPr="002B2F92">
              <w:rPr>
                <w:bCs/>
              </w:rPr>
              <w:t>113.33</w:t>
            </w:r>
          </w:p>
        </w:tc>
      </w:tr>
      <w:tr w:rsidR="002B2F92" w:rsidRPr="002B2F92" w14:paraId="69FFF70C"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08" w14:textId="77777777" w:rsidR="002F299D" w:rsidRPr="002B2F92" w:rsidRDefault="002F299D" w:rsidP="00E90AB9">
            <w:pPr>
              <w:jc w:val="center"/>
              <w:rPr>
                <w:bCs/>
              </w:rPr>
            </w:pPr>
            <w:r w:rsidRPr="002B2F92">
              <w:rPr>
                <w:bCs/>
              </w:rPr>
              <w:t>1998.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09" w14:textId="77777777" w:rsidR="002F299D" w:rsidRPr="002B2F92" w:rsidRDefault="002F299D" w:rsidP="00E90AB9">
            <w:pPr>
              <w:jc w:val="center"/>
              <w:rPr>
                <w:bCs/>
              </w:rPr>
            </w:pPr>
            <w:r w:rsidRPr="002B2F92">
              <w:rPr>
                <w:bCs/>
              </w:rPr>
              <w:t>31225*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0A" w14:textId="77777777" w:rsidR="002F299D" w:rsidRPr="002B2F92" w:rsidRDefault="002F299D" w:rsidP="00E90AB9">
            <w:pPr>
              <w:jc w:val="both"/>
              <w:rPr>
                <w:bCs/>
              </w:rPr>
            </w:pPr>
            <w:r w:rsidRPr="002B2F92">
              <w:rPr>
                <w:bCs/>
              </w:rPr>
              <w:t>Piemaksa manipulācijām 31205, 31206 par dinamisko trahejas stentu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0B" w14:textId="77777777" w:rsidR="002F299D" w:rsidRPr="002B2F92" w:rsidRDefault="002F299D" w:rsidP="00E90AB9">
            <w:pPr>
              <w:jc w:val="center"/>
              <w:rPr>
                <w:bCs/>
              </w:rPr>
            </w:pPr>
            <w:r w:rsidRPr="002B2F92">
              <w:rPr>
                <w:bCs/>
              </w:rPr>
              <w:t>800.05</w:t>
            </w:r>
          </w:p>
        </w:tc>
      </w:tr>
      <w:tr w:rsidR="002B2F92" w:rsidRPr="002B2F92" w14:paraId="69FFF711"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0D" w14:textId="77777777" w:rsidR="002F299D" w:rsidRPr="002B2F92" w:rsidRDefault="002F299D" w:rsidP="00E90AB9">
            <w:pPr>
              <w:jc w:val="center"/>
              <w:rPr>
                <w:bCs/>
              </w:rPr>
            </w:pPr>
            <w:r w:rsidRPr="002B2F92">
              <w:rPr>
                <w:bCs/>
              </w:rPr>
              <w:t>1999.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0E" w14:textId="77777777" w:rsidR="002F299D" w:rsidRPr="002B2F92" w:rsidRDefault="002F299D" w:rsidP="00E90AB9">
            <w:pPr>
              <w:jc w:val="center"/>
              <w:rPr>
                <w:bCs/>
              </w:rPr>
            </w:pPr>
            <w:r w:rsidRPr="002B2F92">
              <w:rPr>
                <w:bCs/>
              </w:rPr>
              <w:t>31230*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0F" w14:textId="77777777" w:rsidR="002F299D" w:rsidRPr="002B2F92" w:rsidRDefault="002F299D" w:rsidP="00E90AB9">
            <w:pPr>
              <w:jc w:val="both"/>
              <w:rPr>
                <w:bCs/>
              </w:rPr>
            </w:pPr>
            <w:r w:rsidRPr="002B2F92">
              <w:rPr>
                <w:bCs/>
              </w:rPr>
              <w:t>Trahejas un bronha balondilatācija pēc stenta ievadīšanas ar vienreizlietojamo balonu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10" w14:textId="77777777" w:rsidR="002F299D" w:rsidRPr="002B2F92" w:rsidRDefault="002F299D" w:rsidP="00E90AB9">
            <w:pPr>
              <w:jc w:val="center"/>
              <w:rPr>
                <w:bCs/>
              </w:rPr>
            </w:pPr>
            <w:r w:rsidRPr="002B2F92">
              <w:rPr>
                <w:bCs/>
              </w:rPr>
              <w:t>172.41</w:t>
            </w:r>
          </w:p>
        </w:tc>
      </w:tr>
    </w:tbl>
    <w:p w14:paraId="69FFF712" w14:textId="77777777" w:rsidR="002F299D" w:rsidRPr="002B2F92" w:rsidRDefault="002F299D" w:rsidP="002F299D"/>
    <w:p w14:paraId="69FFF713" w14:textId="5559170E" w:rsidR="002F299D" w:rsidRPr="002B2F92" w:rsidRDefault="002F299D" w:rsidP="002F299D">
      <w:pPr>
        <w:pStyle w:val="Heading1"/>
        <w:spacing w:before="0"/>
        <w:ind w:firstLine="720"/>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SIRDS</w:t>
      </w:r>
      <w:r w:rsidR="00230097" w:rsidRPr="002B2F92">
        <w:rPr>
          <w:rFonts w:ascii="Times New Roman" w:hAnsi="Times New Roman" w:cs="Times New Roman"/>
          <w:b w:val="0"/>
          <w:bCs w:val="0"/>
          <w:color w:val="auto"/>
          <w:sz w:val="24"/>
          <w:szCs w:val="24"/>
        </w:rPr>
        <w:t>–</w:t>
      </w:r>
      <w:r w:rsidRPr="002B2F92">
        <w:rPr>
          <w:rFonts w:ascii="Times New Roman" w:hAnsi="Times New Roman" w:cs="Times New Roman"/>
          <w:b w:val="0"/>
          <w:bCs w:val="0"/>
          <w:color w:val="auto"/>
          <w:sz w:val="24"/>
          <w:szCs w:val="24"/>
        </w:rPr>
        <w:t>ASINSVADU OPERĀCIJAS (manipulācijas 32050–32081, 32090, 32091)</w:t>
      </w:r>
    </w:p>
    <w:p w14:paraId="69FFF714" w14:textId="77777777" w:rsidR="002F299D" w:rsidRPr="002B2F92" w:rsidRDefault="002F299D" w:rsidP="002F299D"/>
    <w:tbl>
      <w:tblPr>
        <w:tblW w:w="9080" w:type="dxa"/>
        <w:tblInd w:w="93" w:type="dxa"/>
        <w:tblLook w:val="04A0" w:firstRow="1" w:lastRow="0" w:firstColumn="1" w:lastColumn="0" w:noHBand="0" w:noVBand="1"/>
      </w:tblPr>
      <w:tblGrid>
        <w:gridCol w:w="942"/>
        <w:gridCol w:w="1682"/>
        <w:gridCol w:w="5340"/>
        <w:gridCol w:w="1116"/>
      </w:tblGrid>
      <w:tr w:rsidR="002B2F92" w:rsidRPr="002B2F92" w14:paraId="69FFF719" w14:textId="77777777" w:rsidTr="00E90AB9">
        <w:trPr>
          <w:trHeight w:val="5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6448F" w14:textId="77777777" w:rsidR="00230097" w:rsidRPr="002B2F92" w:rsidRDefault="002F299D" w:rsidP="00E90AB9">
            <w:pPr>
              <w:jc w:val="center"/>
              <w:rPr>
                <w:bCs/>
              </w:rPr>
            </w:pPr>
            <w:r w:rsidRPr="002B2F92">
              <w:rPr>
                <w:bCs/>
              </w:rPr>
              <w:t>Nr</w:t>
            </w:r>
            <w:r w:rsidR="00911F75" w:rsidRPr="002B2F92">
              <w:rPr>
                <w:bCs/>
              </w:rPr>
              <w:t xml:space="preserve">. </w:t>
            </w:r>
          </w:p>
          <w:p w14:paraId="69FFF715" w14:textId="1810FEF0"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16"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17"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18" w14:textId="5F11009F" w:rsidR="002F299D" w:rsidRPr="002B2F92" w:rsidRDefault="002F299D" w:rsidP="00230097">
            <w:pPr>
              <w:jc w:val="center"/>
              <w:rPr>
                <w:bCs/>
              </w:rPr>
            </w:pPr>
            <w:r w:rsidRPr="002B2F92">
              <w:rPr>
                <w:bCs/>
              </w:rPr>
              <w:t>Tarifs (</w:t>
            </w:r>
            <w:r w:rsidRPr="002B2F92">
              <w:rPr>
                <w:bCs/>
                <w:i/>
              </w:rPr>
              <w:t>euro</w:t>
            </w:r>
            <w:r w:rsidRPr="002B2F92">
              <w:rPr>
                <w:bCs/>
              </w:rPr>
              <w:t>)</w:t>
            </w:r>
          </w:p>
        </w:tc>
      </w:tr>
      <w:tr w:rsidR="002B2F92" w:rsidRPr="002B2F92" w14:paraId="69FFF71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1A" w14:textId="77777777" w:rsidR="002F299D" w:rsidRPr="002B2F92" w:rsidRDefault="002F299D" w:rsidP="00E90AB9">
            <w:pPr>
              <w:jc w:val="center"/>
              <w:rPr>
                <w:bCs/>
              </w:rPr>
            </w:pPr>
            <w:r w:rsidRPr="002B2F92">
              <w:rPr>
                <w:bCs/>
              </w:rPr>
              <w:t>2000.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1B" w14:textId="77777777" w:rsidR="002F299D" w:rsidRPr="002B2F92" w:rsidRDefault="002F299D" w:rsidP="00E90AB9">
            <w:pPr>
              <w:jc w:val="center"/>
              <w:rPr>
                <w:bCs/>
              </w:rPr>
            </w:pPr>
            <w:r w:rsidRPr="002B2F92">
              <w:rPr>
                <w:bCs/>
              </w:rPr>
              <w:t>32050*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1C" w14:textId="20DD5B55" w:rsidR="002F299D" w:rsidRPr="002B2F92" w:rsidRDefault="002F299D" w:rsidP="00E90AB9">
            <w:pPr>
              <w:jc w:val="both"/>
              <w:rPr>
                <w:bCs/>
              </w:rPr>
            </w:pPr>
            <w:r w:rsidRPr="002B2F92">
              <w:rPr>
                <w:bCs/>
              </w:rPr>
              <w:t xml:space="preserve">Miokarda revaskularizācija, aortokoronārā, mammarokoronārā šuntēšana, atkārtotas (redo) operācijas miokarda revaskularizācijai, sirds audzēju operācijas, vārstuļu plastiskās operācijas, sirds svešķermeņu izņemšana mākslīgajā asinsritē valsts sabiedrībā ar ierobežotu atbildību </w:t>
            </w:r>
            <w:r w:rsidR="00911F75" w:rsidRPr="002B2F92">
              <w:rPr>
                <w:bCs/>
              </w:rPr>
              <w:t>"</w:t>
            </w:r>
            <w:r w:rsidRPr="002B2F92">
              <w:rPr>
                <w:bCs/>
              </w:rPr>
              <w:t xml:space="preserve">Paula </w:t>
            </w:r>
            <w:proofErr w:type="gramStart"/>
            <w:r w:rsidRPr="002B2F92">
              <w:rPr>
                <w:bCs/>
              </w:rPr>
              <w:t>Stradiņa klīniskā universitātes slimnīca</w:t>
            </w:r>
            <w:proofErr w:type="gramEnd"/>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1D" w14:textId="77777777" w:rsidR="002F299D" w:rsidRPr="002B2F92" w:rsidRDefault="002F299D" w:rsidP="00E90AB9">
            <w:pPr>
              <w:jc w:val="center"/>
              <w:rPr>
                <w:bCs/>
              </w:rPr>
            </w:pPr>
            <w:r w:rsidRPr="002B2F92">
              <w:rPr>
                <w:bCs/>
              </w:rPr>
              <w:t>1267.69</w:t>
            </w:r>
          </w:p>
        </w:tc>
      </w:tr>
      <w:tr w:rsidR="002B2F92" w:rsidRPr="002B2F92" w14:paraId="69FFF72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1F" w14:textId="77777777" w:rsidR="002F299D" w:rsidRPr="002B2F92" w:rsidRDefault="002F299D" w:rsidP="00E90AB9">
            <w:pPr>
              <w:jc w:val="center"/>
              <w:rPr>
                <w:bCs/>
              </w:rPr>
            </w:pPr>
            <w:r w:rsidRPr="002B2F92">
              <w:rPr>
                <w:bCs/>
              </w:rPr>
              <w:t>2001.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20" w14:textId="77777777" w:rsidR="002F299D" w:rsidRPr="002B2F92" w:rsidRDefault="002F299D" w:rsidP="00E90AB9">
            <w:pPr>
              <w:jc w:val="center"/>
              <w:rPr>
                <w:bCs/>
              </w:rPr>
            </w:pPr>
            <w:r w:rsidRPr="002B2F92">
              <w:rPr>
                <w:bCs/>
              </w:rPr>
              <w:t>32051*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21" w14:textId="7C408926" w:rsidR="002F299D" w:rsidRPr="002B2F92" w:rsidRDefault="002F299D" w:rsidP="00E90AB9">
            <w:pPr>
              <w:jc w:val="both"/>
              <w:rPr>
                <w:bCs/>
              </w:rPr>
            </w:pPr>
            <w:r w:rsidRPr="002B2F92">
              <w:rPr>
                <w:bCs/>
              </w:rPr>
              <w:t>Operācija ar mehāniskās sirds pieslēgšanu (</w:t>
            </w:r>
            <w:r w:rsidRPr="002B2F92">
              <w:rPr>
                <w:bCs/>
                <w:i/>
              </w:rPr>
              <w:t>Novocor</w:t>
            </w:r>
            <w:r w:rsidRPr="002B2F92">
              <w:rPr>
                <w:bCs/>
              </w:rPr>
              <w:t xml:space="preserve">) sistēmu (bez sistēmas vērtības) mākslīgajā asinsritē valsts sabiedrībā ar ierobežotu atbildību </w:t>
            </w:r>
            <w:r w:rsidR="00911F75" w:rsidRPr="002B2F92">
              <w:rPr>
                <w:bCs/>
              </w:rPr>
              <w:t>"</w:t>
            </w:r>
            <w:r w:rsidRPr="002B2F92">
              <w:rPr>
                <w:bCs/>
              </w:rPr>
              <w:t xml:space="preserve">Paula </w:t>
            </w:r>
            <w:proofErr w:type="gramStart"/>
            <w:r w:rsidRPr="002B2F92">
              <w:rPr>
                <w:bCs/>
              </w:rPr>
              <w:t>Stradiņa klīniskā universitātes slimnīca</w:t>
            </w:r>
            <w:proofErr w:type="gramEnd"/>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22" w14:textId="77777777" w:rsidR="002F299D" w:rsidRPr="002B2F92" w:rsidRDefault="002F299D" w:rsidP="00E90AB9">
            <w:pPr>
              <w:jc w:val="center"/>
              <w:rPr>
                <w:bCs/>
              </w:rPr>
            </w:pPr>
            <w:r w:rsidRPr="002B2F92">
              <w:rPr>
                <w:bCs/>
              </w:rPr>
              <w:t>1294.01</w:t>
            </w:r>
          </w:p>
        </w:tc>
      </w:tr>
      <w:tr w:rsidR="002B2F92" w:rsidRPr="002B2F92" w14:paraId="69FFF72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24" w14:textId="77777777" w:rsidR="002F299D" w:rsidRPr="002B2F92" w:rsidRDefault="002F299D" w:rsidP="00E90AB9">
            <w:pPr>
              <w:jc w:val="center"/>
              <w:rPr>
                <w:bCs/>
              </w:rPr>
            </w:pPr>
            <w:r w:rsidRPr="002B2F92">
              <w:rPr>
                <w:bCs/>
              </w:rPr>
              <w:t>2002.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25" w14:textId="77777777" w:rsidR="002F299D" w:rsidRPr="002B2F92" w:rsidRDefault="002F299D" w:rsidP="00E90AB9">
            <w:pPr>
              <w:jc w:val="center"/>
              <w:rPr>
                <w:bCs/>
              </w:rPr>
            </w:pPr>
            <w:r w:rsidRPr="002B2F92">
              <w:rPr>
                <w:bCs/>
              </w:rPr>
              <w:t>32052*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26" w14:textId="479C413B" w:rsidR="002F299D" w:rsidRPr="002B2F92" w:rsidRDefault="002F299D" w:rsidP="00E90AB9">
            <w:pPr>
              <w:jc w:val="both"/>
              <w:rPr>
                <w:bCs/>
              </w:rPr>
            </w:pPr>
            <w:r w:rsidRPr="002B2F92">
              <w:rPr>
                <w:bCs/>
              </w:rPr>
              <w:t xml:space="preserve">Krūšu aortas (aneirismas plīsuma) operācijas mākslīgajā asinsritē mākslīgajā asinsritē valsts sabiedrībā ar ierobežotu atbildību </w:t>
            </w:r>
            <w:r w:rsidR="00911F75" w:rsidRPr="002B2F92">
              <w:rPr>
                <w:bCs/>
              </w:rPr>
              <w:t>"</w:t>
            </w:r>
            <w:r w:rsidRPr="002B2F92">
              <w:rPr>
                <w:bCs/>
              </w:rPr>
              <w:t xml:space="preserve">Paula </w:t>
            </w:r>
            <w:proofErr w:type="gramStart"/>
            <w:r w:rsidRPr="002B2F92">
              <w:rPr>
                <w:bCs/>
              </w:rPr>
              <w:t>Stradiņa klīniskā universitātes slimnīca</w:t>
            </w:r>
            <w:proofErr w:type="gramEnd"/>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27" w14:textId="77777777" w:rsidR="002F299D" w:rsidRPr="002B2F92" w:rsidRDefault="002F299D" w:rsidP="00E90AB9">
            <w:pPr>
              <w:jc w:val="center"/>
              <w:rPr>
                <w:bCs/>
              </w:rPr>
            </w:pPr>
            <w:r w:rsidRPr="002B2F92">
              <w:rPr>
                <w:bCs/>
              </w:rPr>
              <w:t>1310.27</w:t>
            </w:r>
          </w:p>
        </w:tc>
      </w:tr>
      <w:tr w:rsidR="002B2F92" w:rsidRPr="002B2F92" w14:paraId="69FFF72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29" w14:textId="77777777" w:rsidR="002F299D" w:rsidRPr="002B2F92" w:rsidRDefault="002F299D" w:rsidP="00E90AB9">
            <w:pPr>
              <w:jc w:val="center"/>
              <w:rPr>
                <w:bCs/>
              </w:rPr>
            </w:pPr>
            <w:r w:rsidRPr="002B2F92">
              <w:rPr>
                <w:bCs/>
              </w:rPr>
              <w:t>2003.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2A" w14:textId="77777777" w:rsidR="002F299D" w:rsidRPr="002B2F92" w:rsidRDefault="002F299D" w:rsidP="00E90AB9">
            <w:pPr>
              <w:jc w:val="center"/>
              <w:rPr>
                <w:bCs/>
              </w:rPr>
            </w:pPr>
            <w:r w:rsidRPr="002B2F92">
              <w:rPr>
                <w:bCs/>
              </w:rPr>
              <w:t>32053*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2B" w14:textId="53C24DB2" w:rsidR="002F299D" w:rsidRPr="002B2F92" w:rsidRDefault="002F299D" w:rsidP="00E90AB9">
            <w:pPr>
              <w:jc w:val="both"/>
              <w:rPr>
                <w:bCs/>
              </w:rPr>
            </w:pPr>
            <w:r w:rsidRPr="002B2F92">
              <w:rPr>
                <w:bCs/>
              </w:rPr>
              <w:t xml:space="preserve">Vārstuļu protezēšana, atkārtota (redo) sirds vārstuļu korekcija (protezēšana) mākslīgajā asinsritē valsts sabiedrībā ar ierobežotu atbildību </w:t>
            </w:r>
            <w:r w:rsidR="00911F75" w:rsidRPr="002B2F92">
              <w:rPr>
                <w:bCs/>
              </w:rPr>
              <w:t>"</w:t>
            </w:r>
            <w:r w:rsidRPr="002B2F92">
              <w:rPr>
                <w:bCs/>
              </w:rPr>
              <w:t xml:space="preserve">Paula </w:t>
            </w:r>
            <w:proofErr w:type="gramStart"/>
            <w:r w:rsidRPr="002B2F92">
              <w:rPr>
                <w:bCs/>
              </w:rPr>
              <w:t>Stradiņa klīniskā universitātes slimnīca</w:t>
            </w:r>
            <w:proofErr w:type="gramEnd"/>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2C" w14:textId="77777777" w:rsidR="002F299D" w:rsidRPr="002B2F92" w:rsidRDefault="002F299D" w:rsidP="00E90AB9">
            <w:pPr>
              <w:jc w:val="center"/>
              <w:rPr>
                <w:bCs/>
              </w:rPr>
            </w:pPr>
            <w:r w:rsidRPr="002B2F92">
              <w:rPr>
                <w:bCs/>
              </w:rPr>
              <w:t>1261.33</w:t>
            </w:r>
          </w:p>
        </w:tc>
      </w:tr>
      <w:tr w:rsidR="002B2F92" w:rsidRPr="002B2F92" w14:paraId="69FFF73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2E" w14:textId="77777777" w:rsidR="002F299D" w:rsidRPr="002B2F92" w:rsidRDefault="002F299D" w:rsidP="00E90AB9">
            <w:pPr>
              <w:jc w:val="center"/>
              <w:rPr>
                <w:bCs/>
              </w:rPr>
            </w:pPr>
            <w:r w:rsidRPr="002B2F92">
              <w:rPr>
                <w:bCs/>
              </w:rPr>
              <w:lastRenderedPageBreak/>
              <w:t>2004.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2F" w14:textId="77777777" w:rsidR="002F299D" w:rsidRPr="002B2F92" w:rsidRDefault="002F299D" w:rsidP="00E90AB9">
            <w:pPr>
              <w:jc w:val="center"/>
              <w:rPr>
                <w:bCs/>
              </w:rPr>
            </w:pPr>
            <w:r w:rsidRPr="002B2F92">
              <w:rPr>
                <w:bCs/>
              </w:rPr>
              <w:t>32054*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30" w14:textId="76F1A338" w:rsidR="002F299D" w:rsidRPr="002B2F92" w:rsidRDefault="002F299D" w:rsidP="00E90AB9">
            <w:pPr>
              <w:jc w:val="both"/>
              <w:rPr>
                <w:bCs/>
              </w:rPr>
            </w:pPr>
            <w:r w:rsidRPr="002B2F92">
              <w:rPr>
                <w:bCs/>
              </w:rPr>
              <w:t xml:space="preserve">Miokarda revaskularizācija (aortokoronāra šuntēšana) ar vārstuļa protezēšanu mākslīgajā asinsritē valsts sabiedrībā ar ierobežotu atbildību </w:t>
            </w:r>
            <w:r w:rsidR="00911F75" w:rsidRPr="002B2F92">
              <w:rPr>
                <w:bCs/>
              </w:rPr>
              <w:t>"</w:t>
            </w:r>
            <w:r w:rsidRPr="002B2F92">
              <w:rPr>
                <w:bCs/>
              </w:rPr>
              <w:t xml:space="preserve">Paula </w:t>
            </w:r>
            <w:proofErr w:type="gramStart"/>
            <w:r w:rsidRPr="002B2F92">
              <w:rPr>
                <w:bCs/>
              </w:rPr>
              <w:t>Stradiņa klīniskā universitātes slimnīca</w:t>
            </w:r>
            <w:proofErr w:type="gramEnd"/>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31" w14:textId="77777777" w:rsidR="002F299D" w:rsidRPr="002B2F92" w:rsidRDefault="002F299D" w:rsidP="00E90AB9">
            <w:pPr>
              <w:jc w:val="center"/>
              <w:rPr>
                <w:bCs/>
              </w:rPr>
            </w:pPr>
            <w:r w:rsidRPr="002B2F92">
              <w:rPr>
                <w:bCs/>
              </w:rPr>
              <w:t>1237.58</w:t>
            </w:r>
          </w:p>
        </w:tc>
      </w:tr>
      <w:tr w:rsidR="002B2F92" w:rsidRPr="002B2F92" w14:paraId="69FFF73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33" w14:textId="77777777" w:rsidR="002F299D" w:rsidRPr="002B2F92" w:rsidRDefault="002F299D" w:rsidP="00E90AB9">
            <w:pPr>
              <w:jc w:val="center"/>
              <w:rPr>
                <w:bCs/>
              </w:rPr>
            </w:pPr>
            <w:r w:rsidRPr="002B2F92">
              <w:rPr>
                <w:bCs/>
              </w:rPr>
              <w:t>2005.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34" w14:textId="77777777" w:rsidR="002F299D" w:rsidRPr="002B2F92" w:rsidRDefault="002F299D" w:rsidP="00E90AB9">
            <w:pPr>
              <w:jc w:val="center"/>
              <w:rPr>
                <w:bCs/>
              </w:rPr>
            </w:pPr>
            <w:r w:rsidRPr="002B2F92">
              <w:rPr>
                <w:bCs/>
              </w:rPr>
              <w:t>32055*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35" w14:textId="2C3C972D" w:rsidR="002F299D" w:rsidRPr="002B2F92" w:rsidRDefault="002F299D" w:rsidP="00E90AB9">
            <w:pPr>
              <w:jc w:val="both"/>
              <w:rPr>
                <w:bCs/>
              </w:rPr>
            </w:pPr>
            <w:r w:rsidRPr="002B2F92">
              <w:rPr>
                <w:bCs/>
              </w:rPr>
              <w:t xml:space="preserve">Miokarda revaskularizācija (mammarokoronāra šuntēšana) mākslīgajā asinsritē valsts sabiedrībā ar ierobežotu atbildību </w:t>
            </w:r>
            <w:r w:rsidR="00911F75" w:rsidRPr="002B2F92">
              <w:rPr>
                <w:bCs/>
              </w:rPr>
              <w:t>"</w:t>
            </w:r>
            <w:r w:rsidRPr="002B2F92">
              <w:rPr>
                <w:bCs/>
              </w:rPr>
              <w:t xml:space="preserve">Paula </w:t>
            </w:r>
            <w:proofErr w:type="gramStart"/>
            <w:r w:rsidRPr="002B2F92">
              <w:rPr>
                <w:bCs/>
              </w:rPr>
              <w:t>Stradiņa klīniskā universitātes slimnīca</w:t>
            </w:r>
            <w:proofErr w:type="gramEnd"/>
            <w:r w:rsidR="00911F75" w:rsidRPr="002B2F92">
              <w:rPr>
                <w:bCs/>
              </w:rPr>
              <w:t>"</w:t>
            </w:r>
            <w:r w:rsidRPr="002B2F92">
              <w:rPr>
                <w:bCs/>
              </w:rPr>
              <w:t xml:space="preserve">. </w:t>
            </w:r>
            <w:r w:rsidR="00FD0526" w:rsidRPr="002B2F92">
              <w:rPr>
                <w:bCs/>
              </w:rPr>
              <w:t>Nenorādīt</w:t>
            </w:r>
            <w:r w:rsidR="00236C0F" w:rsidRPr="002B2F92">
              <w:rPr>
                <w:bCs/>
              </w:rPr>
              <w:t xml:space="preserve"> kopā ar manipulāciju 32065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36" w14:textId="77777777" w:rsidR="002F299D" w:rsidRPr="002B2F92" w:rsidRDefault="002F299D" w:rsidP="00E90AB9">
            <w:pPr>
              <w:jc w:val="center"/>
              <w:rPr>
                <w:bCs/>
              </w:rPr>
            </w:pPr>
            <w:r w:rsidRPr="002B2F92">
              <w:rPr>
                <w:bCs/>
              </w:rPr>
              <w:t>1263.72</w:t>
            </w:r>
          </w:p>
        </w:tc>
      </w:tr>
      <w:tr w:rsidR="002B2F92" w:rsidRPr="002B2F92" w14:paraId="69FFF73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38" w14:textId="77777777" w:rsidR="002F299D" w:rsidRPr="002B2F92" w:rsidRDefault="002F299D" w:rsidP="00E90AB9">
            <w:pPr>
              <w:jc w:val="center"/>
              <w:rPr>
                <w:bCs/>
              </w:rPr>
            </w:pPr>
            <w:r w:rsidRPr="002B2F92">
              <w:rPr>
                <w:bCs/>
              </w:rPr>
              <w:t>2006.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39" w14:textId="77777777" w:rsidR="002F299D" w:rsidRPr="002B2F92" w:rsidRDefault="002F299D" w:rsidP="00E90AB9">
            <w:pPr>
              <w:jc w:val="center"/>
              <w:rPr>
                <w:bCs/>
              </w:rPr>
            </w:pPr>
            <w:r w:rsidRPr="002B2F92">
              <w:rPr>
                <w:bCs/>
              </w:rPr>
              <w:t>32065*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3A" w14:textId="2EF956F8" w:rsidR="002F299D" w:rsidRPr="002B2F92" w:rsidRDefault="002F299D" w:rsidP="00E90AB9">
            <w:pPr>
              <w:jc w:val="both"/>
              <w:rPr>
                <w:bCs/>
              </w:rPr>
            </w:pPr>
            <w:r w:rsidRPr="002B2F92">
              <w:rPr>
                <w:bCs/>
              </w:rPr>
              <w:t xml:space="preserve">Piemaksa manipulācijām 32050, 32051, 32052, 32053, 32054 par materiāliem operācijās ar mākslīgo asinsriti (MAR) valsts sabiedrībā ar ierobežotu atbildību </w:t>
            </w:r>
            <w:r w:rsidR="00911F75" w:rsidRPr="002B2F92">
              <w:rPr>
                <w:bCs/>
              </w:rPr>
              <w:t>"</w:t>
            </w:r>
            <w:r w:rsidRPr="002B2F92">
              <w:rPr>
                <w:bCs/>
              </w:rPr>
              <w:t xml:space="preserve">Paula </w:t>
            </w:r>
            <w:proofErr w:type="gramStart"/>
            <w:r w:rsidRPr="002B2F92">
              <w:rPr>
                <w:bCs/>
              </w:rPr>
              <w:t>Stradiņa klīniskā universitātes slimnīca</w:t>
            </w:r>
            <w:proofErr w:type="gramEnd"/>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3B" w14:textId="77777777" w:rsidR="002F299D" w:rsidRPr="002B2F92" w:rsidRDefault="002F299D" w:rsidP="00E90AB9">
            <w:pPr>
              <w:jc w:val="center"/>
              <w:rPr>
                <w:bCs/>
              </w:rPr>
            </w:pPr>
            <w:r w:rsidRPr="002B2F92">
              <w:rPr>
                <w:bCs/>
              </w:rPr>
              <w:t>4178.92</w:t>
            </w:r>
          </w:p>
        </w:tc>
      </w:tr>
      <w:tr w:rsidR="002B2F92" w:rsidRPr="002B2F92" w14:paraId="69FFF74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3D" w14:textId="77777777" w:rsidR="002F299D" w:rsidRPr="002B2F92" w:rsidRDefault="002F299D" w:rsidP="00E90AB9">
            <w:pPr>
              <w:jc w:val="center"/>
              <w:rPr>
                <w:bCs/>
              </w:rPr>
            </w:pPr>
            <w:r w:rsidRPr="002B2F92">
              <w:rPr>
                <w:bCs/>
              </w:rPr>
              <w:t>2007.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3E" w14:textId="77777777" w:rsidR="002F299D" w:rsidRPr="002B2F92" w:rsidRDefault="002F299D" w:rsidP="00E90AB9">
            <w:pPr>
              <w:jc w:val="center"/>
              <w:rPr>
                <w:bCs/>
              </w:rPr>
            </w:pPr>
            <w:r w:rsidRPr="002B2F92">
              <w:rPr>
                <w:bCs/>
              </w:rPr>
              <w:t>32070*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3F" w14:textId="77777777" w:rsidR="002F299D" w:rsidRPr="002B2F92" w:rsidRDefault="002F299D" w:rsidP="00E90AB9">
            <w:pPr>
              <w:jc w:val="both"/>
              <w:rPr>
                <w:bCs/>
              </w:rPr>
            </w:pPr>
            <w:r w:rsidRPr="002B2F92">
              <w:rPr>
                <w:bCs/>
              </w:rPr>
              <w:t>Sirds operācija bez mākslīgās asinsrites – torakotomija, slēgta komisurotomija, videnes audzēja operācija, iedzimtās sirds kaites korekcijas, krūšu kurvja vai sirds trauma, perikarda operācijas, resternotomija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40" w14:textId="77777777" w:rsidR="002F299D" w:rsidRPr="002B2F92" w:rsidRDefault="002F299D" w:rsidP="00E90AB9">
            <w:pPr>
              <w:jc w:val="center"/>
              <w:rPr>
                <w:bCs/>
              </w:rPr>
            </w:pPr>
            <w:r w:rsidRPr="002B2F92">
              <w:rPr>
                <w:bCs/>
              </w:rPr>
              <w:t>471.53</w:t>
            </w:r>
          </w:p>
        </w:tc>
      </w:tr>
      <w:tr w:rsidR="002B2F92" w:rsidRPr="002B2F92" w14:paraId="69FFF746" w14:textId="77777777" w:rsidTr="00E90AB9">
        <w:trPr>
          <w:trHeight w:val="3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42" w14:textId="77777777" w:rsidR="002F299D" w:rsidRPr="002B2F92" w:rsidRDefault="002F299D" w:rsidP="00E90AB9">
            <w:pPr>
              <w:jc w:val="center"/>
              <w:rPr>
                <w:bCs/>
              </w:rPr>
            </w:pPr>
            <w:r w:rsidRPr="002B2F92">
              <w:rPr>
                <w:bCs/>
              </w:rPr>
              <w:t>2008.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43" w14:textId="77777777" w:rsidR="002F299D" w:rsidRPr="002B2F92" w:rsidRDefault="002F299D" w:rsidP="00E90AB9">
            <w:pPr>
              <w:jc w:val="center"/>
              <w:rPr>
                <w:bCs/>
              </w:rPr>
            </w:pPr>
            <w:r w:rsidRPr="002B2F92">
              <w:rPr>
                <w:bCs/>
              </w:rPr>
              <w:t>32071*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44" w14:textId="77777777" w:rsidR="002F299D" w:rsidRPr="002B2F92" w:rsidRDefault="002F299D" w:rsidP="00E90AB9">
            <w:pPr>
              <w:jc w:val="both"/>
              <w:rPr>
                <w:bCs/>
              </w:rPr>
            </w:pPr>
            <w:r w:rsidRPr="002B2F92">
              <w:rPr>
                <w:bCs/>
              </w:rPr>
              <w:t>Piemaksa manipulācijai 32070 par materiāliem operācijām bez mākslīgās asinsrites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45" w14:textId="77777777" w:rsidR="002F299D" w:rsidRPr="002B2F92" w:rsidRDefault="002F299D" w:rsidP="00E90AB9">
            <w:pPr>
              <w:jc w:val="center"/>
              <w:rPr>
                <w:bCs/>
              </w:rPr>
            </w:pPr>
            <w:r w:rsidRPr="002B2F92">
              <w:rPr>
                <w:bCs/>
              </w:rPr>
              <w:t>2318.57</w:t>
            </w:r>
          </w:p>
        </w:tc>
      </w:tr>
      <w:tr w:rsidR="002B2F92" w:rsidRPr="002B2F92" w14:paraId="69FFF74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47" w14:textId="77777777" w:rsidR="002F299D" w:rsidRPr="002B2F92" w:rsidRDefault="002F299D" w:rsidP="00E90AB9">
            <w:pPr>
              <w:jc w:val="center"/>
              <w:rPr>
                <w:bCs/>
              </w:rPr>
            </w:pPr>
            <w:r w:rsidRPr="002B2F92">
              <w:rPr>
                <w:bCs/>
              </w:rPr>
              <w:t>2009.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48" w14:textId="77777777" w:rsidR="002F299D" w:rsidRPr="002B2F92" w:rsidRDefault="002F299D" w:rsidP="00E90AB9">
            <w:pPr>
              <w:jc w:val="center"/>
              <w:rPr>
                <w:bCs/>
              </w:rPr>
            </w:pPr>
            <w:r w:rsidRPr="002B2F92">
              <w:rPr>
                <w:bCs/>
              </w:rPr>
              <w:t>32075*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49" w14:textId="3107DCC5" w:rsidR="002F299D" w:rsidRPr="002B2F92" w:rsidRDefault="002F299D" w:rsidP="00E90AB9">
            <w:pPr>
              <w:jc w:val="both"/>
              <w:rPr>
                <w:bCs/>
              </w:rPr>
            </w:pPr>
            <w:r w:rsidRPr="002B2F92">
              <w:rPr>
                <w:bCs/>
              </w:rPr>
              <w:t xml:space="preserve">Sarežģītu iedzimtu sirdskaišu korekcija mākslīgajā asinsritē, vārstuļu protezēšana, vārstuļu plastiskās operācijas, sirds audzēju operācijas, atkārtotas (redo) operācijas valsts sabiedrībā ar ierobežotu atbildību </w:t>
            </w:r>
            <w:r w:rsidR="00911F75" w:rsidRPr="002B2F92">
              <w:rPr>
                <w:bCs/>
              </w:rPr>
              <w:t>"</w:t>
            </w:r>
            <w:r w:rsidRPr="002B2F92">
              <w:rPr>
                <w:bCs/>
              </w:rPr>
              <w:t>Bērnu klīniskā universitātes slimnīca</w:t>
            </w:r>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4A" w14:textId="77777777" w:rsidR="002F299D" w:rsidRPr="002B2F92" w:rsidRDefault="002F299D" w:rsidP="00E90AB9">
            <w:pPr>
              <w:jc w:val="center"/>
              <w:rPr>
                <w:bCs/>
              </w:rPr>
            </w:pPr>
            <w:r w:rsidRPr="002B2F92">
              <w:rPr>
                <w:bCs/>
              </w:rPr>
              <w:t>816.96</w:t>
            </w:r>
          </w:p>
        </w:tc>
      </w:tr>
      <w:tr w:rsidR="002B2F92" w:rsidRPr="002B2F92" w14:paraId="69FFF750"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4C" w14:textId="77777777" w:rsidR="002F299D" w:rsidRPr="002B2F92" w:rsidRDefault="002F299D" w:rsidP="00E90AB9">
            <w:pPr>
              <w:jc w:val="center"/>
              <w:rPr>
                <w:bCs/>
              </w:rPr>
            </w:pPr>
            <w:r w:rsidRPr="002B2F92">
              <w:rPr>
                <w:bCs/>
              </w:rPr>
              <w:t>2010.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4D" w14:textId="77777777" w:rsidR="002F299D" w:rsidRPr="002B2F92" w:rsidRDefault="002F299D" w:rsidP="00E90AB9">
            <w:pPr>
              <w:jc w:val="center"/>
              <w:rPr>
                <w:bCs/>
              </w:rPr>
            </w:pPr>
            <w:r w:rsidRPr="002B2F92">
              <w:rPr>
                <w:bCs/>
              </w:rPr>
              <w:t>32076*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4E" w14:textId="2CD12C8A" w:rsidR="002F299D" w:rsidRPr="002B2F92" w:rsidRDefault="002F299D" w:rsidP="00E90AB9">
            <w:pPr>
              <w:jc w:val="both"/>
              <w:rPr>
                <w:bCs/>
              </w:rPr>
            </w:pPr>
            <w:r w:rsidRPr="002B2F92">
              <w:rPr>
                <w:bCs/>
              </w:rPr>
              <w:t xml:space="preserve">Piemaksa manipulācijai 32075 par materiāliem operācijās ar mākslīgo asinsriti (MAR) valsts sabiedrībā ar ierobežotu atbildību </w:t>
            </w:r>
            <w:r w:rsidR="00911F75" w:rsidRPr="002B2F92">
              <w:rPr>
                <w:bCs/>
              </w:rPr>
              <w:t>"</w:t>
            </w:r>
            <w:r w:rsidRPr="002B2F92">
              <w:rPr>
                <w:bCs/>
              </w:rPr>
              <w:t>Bērnu klīniskā universitātes slimnīca</w:t>
            </w:r>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4F" w14:textId="77777777" w:rsidR="002F299D" w:rsidRPr="002B2F92" w:rsidRDefault="002F299D" w:rsidP="00E90AB9">
            <w:pPr>
              <w:jc w:val="center"/>
              <w:rPr>
                <w:bCs/>
              </w:rPr>
            </w:pPr>
            <w:r w:rsidRPr="002B2F92">
              <w:rPr>
                <w:bCs/>
              </w:rPr>
              <w:t>5027.36</w:t>
            </w:r>
          </w:p>
        </w:tc>
      </w:tr>
      <w:tr w:rsidR="002B2F92" w:rsidRPr="002B2F92" w14:paraId="69FFF75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51" w14:textId="77777777" w:rsidR="002F299D" w:rsidRPr="002B2F92" w:rsidRDefault="002F299D" w:rsidP="00E90AB9">
            <w:pPr>
              <w:jc w:val="center"/>
              <w:rPr>
                <w:bCs/>
              </w:rPr>
            </w:pPr>
            <w:r w:rsidRPr="002B2F92">
              <w:rPr>
                <w:bCs/>
              </w:rPr>
              <w:t>2011.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52" w14:textId="77777777" w:rsidR="002F299D" w:rsidRPr="002B2F92" w:rsidRDefault="002F299D" w:rsidP="00E90AB9">
            <w:pPr>
              <w:jc w:val="center"/>
              <w:rPr>
                <w:bCs/>
              </w:rPr>
            </w:pPr>
            <w:r w:rsidRPr="002B2F92">
              <w:rPr>
                <w:bCs/>
              </w:rPr>
              <w:t>32080*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53" w14:textId="66D2ACCF" w:rsidR="002F299D" w:rsidRPr="002B2F92" w:rsidRDefault="002F299D" w:rsidP="00E90AB9">
            <w:pPr>
              <w:jc w:val="both"/>
              <w:rPr>
                <w:bCs/>
              </w:rPr>
            </w:pPr>
            <w:r w:rsidRPr="002B2F92">
              <w:rPr>
                <w:bCs/>
              </w:rPr>
              <w:t xml:space="preserve">Sirds operācija bez mākslīgās asinsrites – torakotomija, videnes audzēja operācija, iedzimtās sirdskaites korekcijas, krūšu kurvja vai sirds trauma, perikarda operācijas valsts sabiedrībā ar ierobežotu atbildību </w:t>
            </w:r>
            <w:r w:rsidR="00911F75" w:rsidRPr="002B2F92">
              <w:rPr>
                <w:bCs/>
              </w:rPr>
              <w:t>"</w:t>
            </w:r>
            <w:r w:rsidRPr="002B2F92">
              <w:rPr>
                <w:bCs/>
              </w:rPr>
              <w:t>Bērnu klīniskā universitātes slimnīca</w:t>
            </w:r>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54" w14:textId="77777777" w:rsidR="002F299D" w:rsidRPr="002B2F92" w:rsidRDefault="002F299D" w:rsidP="00E90AB9">
            <w:pPr>
              <w:jc w:val="center"/>
              <w:rPr>
                <w:bCs/>
              </w:rPr>
            </w:pPr>
            <w:r w:rsidRPr="002B2F92">
              <w:rPr>
                <w:bCs/>
              </w:rPr>
              <w:t>308.38</w:t>
            </w:r>
          </w:p>
        </w:tc>
      </w:tr>
      <w:tr w:rsidR="002B2F92" w:rsidRPr="002B2F92" w14:paraId="69FFF75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56" w14:textId="77777777" w:rsidR="002F299D" w:rsidRPr="002B2F92" w:rsidRDefault="002F299D" w:rsidP="00E90AB9">
            <w:pPr>
              <w:jc w:val="center"/>
              <w:rPr>
                <w:bCs/>
              </w:rPr>
            </w:pPr>
            <w:r w:rsidRPr="002B2F92">
              <w:rPr>
                <w:bCs/>
              </w:rPr>
              <w:t>2012.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57" w14:textId="77777777" w:rsidR="002F299D" w:rsidRPr="002B2F92" w:rsidRDefault="002F299D" w:rsidP="00E90AB9">
            <w:pPr>
              <w:jc w:val="center"/>
              <w:rPr>
                <w:bCs/>
              </w:rPr>
            </w:pPr>
            <w:r w:rsidRPr="002B2F92">
              <w:rPr>
                <w:bCs/>
              </w:rPr>
              <w:t>32081*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58" w14:textId="75E057A9" w:rsidR="002F299D" w:rsidRPr="002B2F92" w:rsidRDefault="002F299D" w:rsidP="00E90AB9">
            <w:pPr>
              <w:jc w:val="both"/>
              <w:rPr>
                <w:bCs/>
              </w:rPr>
            </w:pPr>
            <w:r w:rsidRPr="002B2F92">
              <w:rPr>
                <w:bCs/>
              </w:rPr>
              <w:t xml:space="preserve">Piemaksa manipulācijai 32080 par materiāliem operācijām bez mākslīgās asinsrites valsts sabiedrībā ar ierobežotu atbildību </w:t>
            </w:r>
            <w:r w:rsidR="00911F75" w:rsidRPr="002B2F92">
              <w:rPr>
                <w:bCs/>
              </w:rPr>
              <w:t>"</w:t>
            </w:r>
            <w:r w:rsidRPr="002B2F92">
              <w:rPr>
                <w:bCs/>
              </w:rPr>
              <w:t>Bērnu klīniskā universitātes slimnīca</w:t>
            </w:r>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59" w14:textId="77777777" w:rsidR="002F299D" w:rsidRPr="002B2F92" w:rsidRDefault="002F299D" w:rsidP="00E90AB9">
            <w:pPr>
              <w:jc w:val="center"/>
              <w:rPr>
                <w:bCs/>
              </w:rPr>
            </w:pPr>
            <w:r w:rsidRPr="002B2F92">
              <w:rPr>
                <w:bCs/>
              </w:rPr>
              <w:t>4201.03</w:t>
            </w:r>
          </w:p>
        </w:tc>
      </w:tr>
      <w:tr w:rsidR="002B2F92" w:rsidRPr="002B2F92" w14:paraId="69FFF75F" w14:textId="77777777" w:rsidTr="00E90AB9">
        <w:trPr>
          <w:trHeight w:val="2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5B" w14:textId="77777777" w:rsidR="002F299D" w:rsidRPr="002B2F92" w:rsidRDefault="002F299D" w:rsidP="00E90AB9">
            <w:pPr>
              <w:jc w:val="center"/>
              <w:rPr>
                <w:bCs/>
              </w:rPr>
            </w:pPr>
            <w:r w:rsidRPr="002B2F92">
              <w:rPr>
                <w:bCs/>
              </w:rPr>
              <w:t>2013.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5C" w14:textId="77777777" w:rsidR="002F299D" w:rsidRPr="002B2F92" w:rsidRDefault="002F299D" w:rsidP="00E90AB9">
            <w:pPr>
              <w:jc w:val="center"/>
              <w:rPr>
                <w:bCs/>
              </w:rPr>
            </w:pPr>
            <w:r w:rsidRPr="002B2F92">
              <w:rPr>
                <w:bCs/>
              </w:rPr>
              <w:t>32090*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5D" w14:textId="77777777" w:rsidR="002F299D" w:rsidRPr="002B2F92" w:rsidRDefault="002F299D" w:rsidP="00E90AB9">
            <w:pPr>
              <w:jc w:val="both"/>
              <w:rPr>
                <w:bCs/>
              </w:rPr>
            </w:pPr>
            <w:r w:rsidRPr="002B2F92">
              <w:rPr>
                <w:bCs/>
              </w:rPr>
              <w:t>Sirds transplantācijas operācija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5E" w14:textId="77777777" w:rsidR="002F299D" w:rsidRPr="002B2F92" w:rsidRDefault="002F299D" w:rsidP="00E90AB9">
            <w:pPr>
              <w:jc w:val="center"/>
              <w:rPr>
                <w:bCs/>
              </w:rPr>
            </w:pPr>
            <w:r w:rsidRPr="002B2F92">
              <w:rPr>
                <w:bCs/>
              </w:rPr>
              <w:t>21300.14</w:t>
            </w:r>
          </w:p>
        </w:tc>
      </w:tr>
      <w:tr w:rsidR="002F299D" w:rsidRPr="002B2F92" w14:paraId="69FFF764" w14:textId="77777777" w:rsidTr="00E90AB9">
        <w:trPr>
          <w:trHeight w:val="3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60" w14:textId="77777777" w:rsidR="002F299D" w:rsidRPr="002B2F92" w:rsidRDefault="002F299D" w:rsidP="00E90AB9">
            <w:pPr>
              <w:jc w:val="center"/>
              <w:rPr>
                <w:bCs/>
              </w:rPr>
            </w:pPr>
            <w:r w:rsidRPr="002B2F92">
              <w:rPr>
                <w:bCs/>
              </w:rPr>
              <w:t>2014.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61" w14:textId="77777777" w:rsidR="002F299D" w:rsidRPr="002B2F92" w:rsidRDefault="002F299D" w:rsidP="00E90AB9">
            <w:pPr>
              <w:jc w:val="center"/>
              <w:rPr>
                <w:bCs/>
              </w:rPr>
            </w:pPr>
            <w:r w:rsidRPr="002B2F92">
              <w:rPr>
                <w:bCs/>
              </w:rPr>
              <w:t>32091*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62" w14:textId="77777777" w:rsidR="002F299D" w:rsidRPr="002B2F92" w:rsidRDefault="002F299D" w:rsidP="00E90AB9">
            <w:pPr>
              <w:jc w:val="both"/>
              <w:rPr>
                <w:bCs/>
              </w:rPr>
            </w:pPr>
            <w:r w:rsidRPr="002B2F92">
              <w:rPr>
                <w:bCs/>
              </w:rPr>
              <w:t>Donora sirds paņemšana un sagatavošana transplantācijai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63" w14:textId="77777777" w:rsidR="002F299D" w:rsidRPr="002B2F92" w:rsidRDefault="002F299D" w:rsidP="00E90AB9">
            <w:pPr>
              <w:jc w:val="center"/>
              <w:rPr>
                <w:bCs/>
              </w:rPr>
            </w:pPr>
            <w:r w:rsidRPr="002B2F92">
              <w:rPr>
                <w:bCs/>
              </w:rPr>
              <w:t>2246.34</w:t>
            </w:r>
          </w:p>
        </w:tc>
      </w:tr>
    </w:tbl>
    <w:p w14:paraId="69FFF765" w14:textId="77777777" w:rsidR="002F299D" w:rsidRPr="002B2F92" w:rsidRDefault="002F299D" w:rsidP="002F299D"/>
    <w:p w14:paraId="69FFF766" w14:textId="77777777" w:rsidR="002F299D" w:rsidRPr="002B2F92" w:rsidRDefault="002F299D" w:rsidP="002F299D">
      <w:pPr>
        <w:pStyle w:val="Heading1"/>
        <w:spacing w:before="0"/>
        <w:ind w:firstLine="720"/>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LABORATORIJAS IZMEKLĒJUMI</w:t>
      </w:r>
    </w:p>
    <w:p w14:paraId="69FFF767" w14:textId="77777777" w:rsidR="002F299D" w:rsidRPr="002B2F92" w:rsidRDefault="002F299D" w:rsidP="002F299D">
      <w:pPr>
        <w:ind w:firstLine="720"/>
        <w:jc w:val="both"/>
        <w:rPr>
          <w:bCs/>
        </w:rPr>
      </w:pPr>
      <w:r w:rsidRPr="002B2F92">
        <w:rPr>
          <w:bCs/>
        </w:rPr>
        <w:t>Hematoloģija (manipulācijas 40001 – 40043)</w:t>
      </w:r>
    </w:p>
    <w:p w14:paraId="69FFF768" w14:textId="77777777" w:rsidR="002F299D" w:rsidRPr="002B2F92" w:rsidRDefault="002F299D"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76D"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137F0" w14:textId="77777777" w:rsidR="00552013" w:rsidRPr="002B2F92" w:rsidRDefault="002F299D" w:rsidP="00E90AB9">
            <w:pPr>
              <w:jc w:val="center"/>
              <w:rPr>
                <w:bCs/>
              </w:rPr>
            </w:pPr>
            <w:r w:rsidRPr="002B2F92">
              <w:rPr>
                <w:bCs/>
              </w:rPr>
              <w:t>Nr</w:t>
            </w:r>
            <w:r w:rsidR="00911F75" w:rsidRPr="002B2F92">
              <w:rPr>
                <w:bCs/>
              </w:rPr>
              <w:t xml:space="preserve">. </w:t>
            </w:r>
          </w:p>
          <w:p w14:paraId="69FFF769" w14:textId="1B5BD313"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6A"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6B"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6C" w14:textId="2CBD2E0F" w:rsidR="002F299D" w:rsidRPr="002B2F92" w:rsidRDefault="002F299D" w:rsidP="00552013">
            <w:pPr>
              <w:jc w:val="center"/>
              <w:rPr>
                <w:bCs/>
              </w:rPr>
            </w:pPr>
            <w:r w:rsidRPr="002B2F92">
              <w:rPr>
                <w:bCs/>
              </w:rPr>
              <w:t>Tarifs (</w:t>
            </w:r>
            <w:r w:rsidRPr="002B2F92">
              <w:rPr>
                <w:bCs/>
                <w:i/>
              </w:rPr>
              <w:t>euro</w:t>
            </w:r>
            <w:r w:rsidRPr="002B2F92">
              <w:rPr>
                <w:bCs/>
              </w:rPr>
              <w:t>)</w:t>
            </w:r>
          </w:p>
        </w:tc>
      </w:tr>
      <w:tr w:rsidR="002B2F92" w:rsidRPr="002B2F92" w14:paraId="69FFF772"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6E" w14:textId="77777777" w:rsidR="002F299D" w:rsidRPr="002B2F92" w:rsidRDefault="002F299D" w:rsidP="00E90AB9">
            <w:pPr>
              <w:jc w:val="center"/>
              <w:rPr>
                <w:bCs/>
              </w:rPr>
            </w:pPr>
            <w:r w:rsidRPr="002B2F92">
              <w:rPr>
                <w:bCs/>
              </w:rPr>
              <w:t>2015.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6F" w14:textId="77777777" w:rsidR="002F299D" w:rsidRPr="002B2F92" w:rsidRDefault="002F299D" w:rsidP="00E90AB9">
            <w:pPr>
              <w:jc w:val="center"/>
              <w:rPr>
                <w:bCs/>
              </w:rPr>
            </w:pPr>
            <w:r w:rsidRPr="002B2F92">
              <w:rPr>
                <w:bCs/>
              </w:rPr>
              <w:t>40002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70" w14:textId="77777777" w:rsidR="002F299D" w:rsidRPr="002B2F92" w:rsidRDefault="002F299D" w:rsidP="00E90AB9">
            <w:pPr>
              <w:jc w:val="both"/>
              <w:rPr>
                <w:bCs/>
              </w:rPr>
            </w:pPr>
            <w:r w:rsidRPr="002B2F92">
              <w:rPr>
                <w:bCs/>
              </w:rPr>
              <w:t>Seruma (plazmas) iegūšana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71" w14:textId="77777777" w:rsidR="002F299D" w:rsidRPr="002B2F92" w:rsidRDefault="002F299D" w:rsidP="00E90AB9">
            <w:pPr>
              <w:jc w:val="center"/>
              <w:rPr>
                <w:bCs/>
              </w:rPr>
            </w:pPr>
            <w:r w:rsidRPr="002B2F92">
              <w:rPr>
                <w:bCs/>
              </w:rPr>
              <w:t>0.28</w:t>
            </w:r>
          </w:p>
        </w:tc>
      </w:tr>
      <w:tr w:rsidR="002B2F92" w:rsidRPr="002B2F92" w14:paraId="69FFF777"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73" w14:textId="77777777" w:rsidR="002F299D" w:rsidRPr="002B2F92" w:rsidRDefault="002F299D" w:rsidP="00E90AB9">
            <w:pPr>
              <w:jc w:val="center"/>
              <w:rPr>
                <w:bCs/>
              </w:rPr>
            </w:pPr>
            <w:r w:rsidRPr="002B2F92">
              <w:rPr>
                <w:bCs/>
              </w:rPr>
              <w:t>2016.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74" w14:textId="77777777" w:rsidR="002F299D" w:rsidRPr="002B2F92" w:rsidRDefault="002F299D" w:rsidP="00E90AB9">
            <w:pPr>
              <w:jc w:val="center"/>
              <w:rPr>
                <w:bCs/>
              </w:rPr>
            </w:pPr>
            <w:r w:rsidRPr="002B2F92">
              <w:rPr>
                <w:bCs/>
              </w:rPr>
              <w:t>40003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75" w14:textId="77777777" w:rsidR="002F299D" w:rsidRPr="002B2F92" w:rsidRDefault="002F299D" w:rsidP="00E90AB9">
            <w:pPr>
              <w:jc w:val="both"/>
              <w:rPr>
                <w:bCs/>
              </w:rPr>
            </w:pPr>
            <w:r w:rsidRPr="002B2F92">
              <w:rPr>
                <w:bCs/>
              </w:rPr>
              <w:t>Asins ņemšana ar slēgtu sistēmu vienā stobriņā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76" w14:textId="77777777" w:rsidR="002F299D" w:rsidRPr="002B2F92" w:rsidRDefault="002F299D" w:rsidP="00E90AB9">
            <w:pPr>
              <w:jc w:val="center"/>
              <w:rPr>
                <w:bCs/>
              </w:rPr>
            </w:pPr>
            <w:r w:rsidRPr="002B2F92">
              <w:rPr>
                <w:bCs/>
              </w:rPr>
              <w:t>0.84</w:t>
            </w:r>
          </w:p>
        </w:tc>
      </w:tr>
      <w:tr w:rsidR="002B2F92" w:rsidRPr="002B2F92" w14:paraId="69FFF77C"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78" w14:textId="77777777" w:rsidR="002F299D" w:rsidRPr="002B2F92" w:rsidRDefault="002F299D" w:rsidP="00E90AB9">
            <w:pPr>
              <w:jc w:val="center"/>
              <w:rPr>
                <w:bCs/>
              </w:rPr>
            </w:pPr>
            <w:r w:rsidRPr="002B2F92">
              <w:rPr>
                <w:bCs/>
              </w:rPr>
              <w:t>2017.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79" w14:textId="77777777" w:rsidR="002F299D" w:rsidRPr="002B2F92" w:rsidRDefault="002F299D" w:rsidP="00E90AB9">
            <w:pPr>
              <w:jc w:val="center"/>
              <w:rPr>
                <w:bCs/>
              </w:rPr>
            </w:pPr>
            <w:r w:rsidRPr="002B2F92">
              <w:rPr>
                <w:bCs/>
              </w:rPr>
              <w:t>40004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7A" w14:textId="77777777" w:rsidR="002F299D" w:rsidRPr="002B2F92" w:rsidRDefault="002F299D" w:rsidP="00E90AB9">
            <w:pPr>
              <w:jc w:val="both"/>
              <w:rPr>
                <w:bCs/>
              </w:rPr>
            </w:pPr>
            <w:r w:rsidRPr="002B2F92">
              <w:rPr>
                <w:bCs/>
              </w:rPr>
              <w:t>Asins ņemšana ar slēgtu sistēmu divos stobriņos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7B" w14:textId="77777777" w:rsidR="002F299D" w:rsidRPr="002B2F92" w:rsidRDefault="002F299D" w:rsidP="00E90AB9">
            <w:pPr>
              <w:jc w:val="center"/>
              <w:rPr>
                <w:bCs/>
              </w:rPr>
            </w:pPr>
            <w:r w:rsidRPr="002B2F92">
              <w:rPr>
                <w:bCs/>
              </w:rPr>
              <w:t>0.98</w:t>
            </w:r>
          </w:p>
        </w:tc>
      </w:tr>
      <w:tr w:rsidR="002B2F92" w:rsidRPr="002B2F92" w14:paraId="69FFF781"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7D" w14:textId="77777777" w:rsidR="002F299D" w:rsidRPr="002B2F92" w:rsidRDefault="002F299D" w:rsidP="00E90AB9">
            <w:pPr>
              <w:jc w:val="center"/>
              <w:rPr>
                <w:bCs/>
              </w:rPr>
            </w:pPr>
            <w:r w:rsidRPr="002B2F92">
              <w:rPr>
                <w:bCs/>
              </w:rPr>
              <w:lastRenderedPageBreak/>
              <w:t>2018.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7E" w14:textId="77777777" w:rsidR="002F299D" w:rsidRPr="002B2F92" w:rsidRDefault="002F299D" w:rsidP="00E90AB9">
            <w:pPr>
              <w:jc w:val="center"/>
              <w:rPr>
                <w:bCs/>
              </w:rPr>
            </w:pPr>
            <w:r w:rsidRPr="002B2F92">
              <w:rPr>
                <w:bCs/>
              </w:rPr>
              <w:t>40005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7F" w14:textId="77777777" w:rsidR="002F299D" w:rsidRPr="002B2F92" w:rsidRDefault="002F299D" w:rsidP="00E90AB9">
            <w:pPr>
              <w:jc w:val="both"/>
              <w:rPr>
                <w:bCs/>
              </w:rPr>
            </w:pPr>
            <w:r w:rsidRPr="002B2F92">
              <w:rPr>
                <w:bCs/>
              </w:rPr>
              <w:t>Asins ņemšana ar slēgtu sistēmu trijos stobriņos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80" w14:textId="77777777" w:rsidR="002F299D" w:rsidRPr="002B2F92" w:rsidRDefault="002F299D" w:rsidP="00E90AB9">
            <w:pPr>
              <w:jc w:val="center"/>
              <w:rPr>
                <w:bCs/>
              </w:rPr>
            </w:pPr>
            <w:r w:rsidRPr="002B2F92">
              <w:rPr>
                <w:bCs/>
              </w:rPr>
              <w:t>1.14</w:t>
            </w:r>
          </w:p>
        </w:tc>
      </w:tr>
      <w:tr w:rsidR="002B2F92" w:rsidRPr="002B2F92" w14:paraId="69FFF786"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82" w14:textId="77777777" w:rsidR="002F299D" w:rsidRPr="002B2F92" w:rsidRDefault="002F299D" w:rsidP="00E90AB9">
            <w:pPr>
              <w:jc w:val="center"/>
              <w:rPr>
                <w:bCs/>
              </w:rPr>
            </w:pPr>
            <w:r w:rsidRPr="002B2F92">
              <w:rPr>
                <w:bCs/>
              </w:rPr>
              <w:t>2019.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83" w14:textId="77777777" w:rsidR="002F299D" w:rsidRPr="002B2F92" w:rsidRDefault="002F299D" w:rsidP="00E90AB9">
            <w:pPr>
              <w:jc w:val="center"/>
              <w:rPr>
                <w:bCs/>
              </w:rPr>
            </w:pPr>
            <w:r w:rsidRPr="002B2F92">
              <w:rPr>
                <w:bCs/>
              </w:rPr>
              <w:t>40006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84" w14:textId="77777777" w:rsidR="002F299D" w:rsidRPr="002B2F92" w:rsidRDefault="002F299D" w:rsidP="00E90AB9">
            <w:pPr>
              <w:jc w:val="both"/>
              <w:rPr>
                <w:bCs/>
              </w:rPr>
            </w:pPr>
            <w:r w:rsidRPr="002B2F92">
              <w:rPr>
                <w:bCs/>
              </w:rPr>
              <w:t>Kapilāru asins ņemšana ar mikrotaineru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85" w14:textId="77777777" w:rsidR="002F299D" w:rsidRPr="002B2F92" w:rsidRDefault="002F299D" w:rsidP="00E90AB9">
            <w:pPr>
              <w:jc w:val="center"/>
              <w:rPr>
                <w:bCs/>
              </w:rPr>
            </w:pPr>
            <w:r w:rsidRPr="002B2F92">
              <w:rPr>
                <w:bCs/>
              </w:rPr>
              <w:t>0.59</w:t>
            </w:r>
          </w:p>
        </w:tc>
      </w:tr>
      <w:tr w:rsidR="002B2F92" w:rsidRPr="002B2F92" w14:paraId="69FFF78B"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87" w14:textId="77777777" w:rsidR="002F299D" w:rsidRPr="002B2F92" w:rsidRDefault="002F299D" w:rsidP="00E90AB9">
            <w:pPr>
              <w:jc w:val="center"/>
              <w:rPr>
                <w:bCs/>
              </w:rPr>
            </w:pPr>
            <w:r w:rsidRPr="002B2F92">
              <w:rPr>
                <w:bCs/>
              </w:rPr>
              <w:t>2020.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88" w14:textId="77777777" w:rsidR="002F299D" w:rsidRPr="002B2F92" w:rsidRDefault="002F299D" w:rsidP="00E90AB9">
            <w:pPr>
              <w:jc w:val="center"/>
              <w:rPr>
                <w:bCs/>
              </w:rPr>
            </w:pPr>
            <w:r w:rsidRPr="002B2F92">
              <w:rPr>
                <w:bCs/>
              </w:rPr>
              <w:t>40010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89" w14:textId="77777777" w:rsidR="002F299D" w:rsidRPr="002B2F92" w:rsidRDefault="002F299D" w:rsidP="00E90AB9">
            <w:pPr>
              <w:jc w:val="both"/>
              <w:rPr>
                <w:bCs/>
              </w:rPr>
            </w:pPr>
            <w:r w:rsidRPr="002B2F92">
              <w:rPr>
                <w:bCs/>
              </w:rPr>
              <w:t>Hemoglobīns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8A" w14:textId="77777777" w:rsidR="002F299D" w:rsidRPr="002B2F92" w:rsidRDefault="002F299D" w:rsidP="00E90AB9">
            <w:pPr>
              <w:jc w:val="center"/>
              <w:rPr>
                <w:bCs/>
              </w:rPr>
            </w:pPr>
            <w:r w:rsidRPr="002B2F92">
              <w:rPr>
                <w:bCs/>
              </w:rPr>
              <w:t>0.42</w:t>
            </w:r>
          </w:p>
        </w:tc>
      </w:tr>
      <w:tr w:rsidR="002B2F92" w:rsidRPr="002B2F92" w14:paraId="69FFF790"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8C" w14:textId="77777777" w:rsidR="002F299D" w:rsidRPr="002B2F92" w:rsidRDefault="002F299D" w:rsidP="00E90AB9">
            <w:pPr>
              <w:jc w:val="center"/>
              <w:rPr>
                <w:bCs/>
              </w:rPr>
            </w:pPr>
            <w:r w:rsidRPr="002B2F92">
              <w:rPr>
                <w:bCs/>
              </w:rPr>
              <w:t>2021.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8D" w14:textId="77777777" w:rsidR="002F299D" w:rsidRPr="002B2F92" w:rsidRDefault="002F299D" w:rsidP="00E90AB9">
            <w:pPr>
              <w:jc w:val="center"/>
              <w:rPr>
                <w:bCs/>
              </w:rPr>
            </w:pPr>
            <w:r w:rsidRPr="002B2F92">
              <w:rPr>
                <w:bCs/>
              </w:rPr>
              <w:t>40014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8E" w14:textId="77777777" w:rsidR="002F299D" w:rsidRPr="002B2F92" w:rsidRDefault="002F299D" w:rsidP="00E90AB9">
            <w:pPr>
              <w:jc w:val="both"/>
              <w:rPr>
                <w:bCs/>
              </w:rPr>
            </w:pPr>
            <w:r w:rsidRPr="002B2F92">
              <w:rPr>
                <w:bCs/>
              </w:rPr>
              <w:t>Leikocitārā formula un eritrocītu, trombocītu morfoloģija un skaitīšana mikroskopiski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8F" w14:textId="77777777" w:rsidR="002F299D" w:rsidRPr="002B2F92" w:rsidRDefault="002F299D" w:rsidP="00E90AB9">
            <w:pPr>
              <w:jc w:val="center"/>
              <w:rPr>
                <w:bCs/>
              </w:rPr>
            </w:pPr>
            <w:r w:rsidRPr="002B2F92">
              <w:rPr>
                <w:bCs/>
              </w:rPr>
              <w:t>0.88</w:t>
            </w:r>
          </w:p>
        </w:tc>
      </w:tr>
      <w:tr w:rsidR="002B2F92" w:rsidRPr="002B2F92" w14:paraId="69FFF795"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91" w14:textId="77777777" w:rsidR="002F299D" w:rsidRPr="002B2F92" w:rsidRDefault="002F299D" w:rsidP="00E90AB9">
            <w:pPr>
              <w:jc w:val="center"/>
              <w:rPr>
                <w:bCs/>
              </w:rPr>
            </w:pPr>
            <w:r w:rsidRPr="002B2F92">
              <w:rPr>
                <w:bCs/>
              </w:rPr>
              <w:t>2022.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92" w14:textId="77777777" w:rsidR="002F299D" w:rsidRPr="002B2F92" w:rsidRDefault="002F299D" w:rsidP="00E90AB9">
            <w:pPr>
              <w:jc w:val="center"/>
              <w:rPr>
                <w:bCs/>
              </w:rPr>
            </w:pPr>
            <w:r w:rsidRPr="002B2F92">
              <w:rPr>
                <w:bCs/>
              </w:rPr>
              <w:t>40016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93" w14:textId="3C9465B5" w:rsidR="002F299D" w:rsidRPr="002B2F92" w:rsidRDefault="002F299D" w:rsidP="00E90AB9">
            <w:pPr>
              <w:jc w:val="both"/>
              <w:rPr>
                <w:bCs/>
              </w:rPr>
            </w:pPr>
            <w:r w:rsidRPr="002B2F92">
              <w:rPr>
                <w:bCs/>
              </w:rPr>
              <w:t>Eritrocītu grimšanas ātrums, izmantojot speciālo ņemšanas komplektu (seditainers u.</w:t>
            </w:r>
            <w:r w:rsidR="00552013" w:rsidRPr="002B2F92">
              <w:rPr>
                <w:bCs/>
              </w:rPr>
              <w:t xml:space="preserve"> </w:t>
            </w:r>
            <w:r w:rsidRPr="002B2F92">
              <w:rPr>
                <w:bCs/>
              </w:rPr>
              <w:t>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94" w14:textId="77777777" w:rsidR="002F299D" w:rsidRPr="002B2F92" w:rsidRDefault="002F299D" w:rsidP="00E90AB9">
            <w:pPr>
              <w:jc w:val="center"/>
              <w:rPr>
                <w:bCs/>
              </w:rPr>
            </w:pPr>
            <w:r w:rsidRPr="002B2F92">
              <w:rPr>
                <w:bCs/>
              </w:rPr>
              <w:t>0.48</w:t>
            </w:r>
          </w:p>
        </w:tc>
      </w:tr>
      <w:tr w:rsidR="002B2F92" w:rsidRPr="002B2F92" w14:paraId="69FFF79A" w14:textId="77777777" w:rsidTr="00E90AB9">
        <w:trPr>
          <w:trHeight w:val="2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96" w14:textId="77777777" w:rsidR="002F299D" w:rsidRPr="002B2F92" w:rsidRDefault="002F299D" w:rsidP="00E90AB9">
            <w:pPr>
              <w:jc w:val="center"/>
              <w:rPr>
                <w:bCs/>
              </w:rPr>
            </w:pPr>
            <w:r w:rsidRPr="002B2F92">
              <w:rPr>
                <w:bCs/>
              </w:rPr>
              <w:t>2023.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97" w14:textId="77777777" w:rsidR="002F299D" w:rsidRPr="002B2F92" w:rsidRDefault="002F299D" w:rsidP="00E90AB9">
            <w:pPr>
              <w:jc w:val="center"/>
              <w:rPr>
                <w:bCs/>
              </w:rPr>
            </w:pPr>
            <w:r w:rsidRPr="002B2F92">
              <w:rPr>
                <w:bCs/>
              </w:rPr>
              <w:t>40018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98" w14:textId="77777777" w:rsidR="002F299D" w:rsidRPr="002B2F92" w:rsidRDefault="002F299D" w:rsidP="00E90AB9">
            <w:pPr>
              <w:jc w:val="both"/>
              <w:rPr>
                <w:bCs/>
              </w:rPr>
            </w:pPr>
            <w:r w:rsidRPr="002B2F92">
              <w:rPr>
                <w:bCs/>
              </w:rPr>
              <w:t>Retikulocīti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99" w14:textId="77777777" w:rsidR="002F299D" w:rsidRPr="002B2F92" w:rsidRDefault="002F299D" w:rsidP="00E90AB9">
            <w:pPr>
              <w:jc w:val="center"/>
              <w:rPr>
                <w:bCs/>
              </w:rPr>
            </w:pPr>
            <w:r w:rsidRPr="002B2F92">
              <w:rPr>
                <w:bCs/>
              </w:rPr>
              <w:t>1.05</w:t>
            </w:r>
          </w:p>
        </w:tc>
      </w:tr>
      <w:tr w:rsidR="002B2F92" w:rsidRPr="002B2F92" w14:paraId="69FFF79F"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9B" w14:textId="77777777" w:rsidR="002F299D" w:rsidRPr="002B2F92" w:rsidRDefault="002F299D" w:rsidP="00E90AB9">
            <w:pPr>
              <w:jc w:val="center"/>
              <w:rPr>
                <w:bCs/>
              </w:rPr>
            </w:pPr>
            <w:r w:rsidRPr="002B2F92">
              <w:rPr>
                <w:bCs/>
              </w:rPr>
              <w:t>2024.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9C" w14:textId="77777777" w:rsidR="002F299D" w:rsidRPr="002B2F92" w:rsidRDefault="002F299D" w:rsidP="00E90AB9">
            <w:pPr>
              <w:jc w:val="center"/>
              <w:rPr>
                <w:bCs/>
              </w:rPr>
            </w:pPr>
            <w:r w:rsidRPr="002B2F92">
              <w:rPr>
                <w:bCs/>
              </w:rPr>
              <w:t>40019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9D" w14:textId="240EB66F" w:rsidR="002F299D" w:rsidRPr="002B2F92" w:rsidRDefault="002F299D" w:rsidP="00E90AB9">
            <w:pPr>
              <w:jc w:val="both"/>
              <w:rPr>
                <w:bCs/>
              </w:rPr>
            </w:pPr>
            <w:r w:rsidRPr="002B2F92">
              <w:rPr>
                <w:bCs/>
              </w:rPr>
              <w:t>Retikulocīti – automatizēta izmeklēšana ar hematolo</w:t>
            </w:r>
            <w:r w:rsidR="00552013" w:rsidRPr="002B2F92">
              <w:rPr>
                <w:bCs/>
              </w:rPr>
              <w:softHyphen/>
            </w:r>
            <w:r w:rsidRPr="002B2F92">
              <w:rPr>
                <w:bCs/>
              </w:rPr>
              <w:t>ģisko analizatoru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9E" w14:textId="77777777" w:rsidR="002F299D" w:rsidRPr="002B2F92" w:rsidRDefault="002F299D" w:rsidP="00E90AB9">
            <w:pPr>
              <w:jc w:val="center"/>
              <w:rPr>
                <w:bCs/>
              </w:rPr>
            </w:pPr>
            <w:r w:rsidRPr="002B2F92">
              <w:rPr>
                <w:bCs/>
              </w:rPr>
              <w:t>4.99</w:t>
            </w:r>
          </w:p>
        </w:tc>
      </w:tr>
      <w:tr w:rsidR="002B2F92" w:rsidRPr="002B2F92" w14:paraId="69FFF7A4" w14:textId="77777777" w:rsidTr="00E90AB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A0" w14:textId="77777777" w:rsidR="002F299D" w:rsidRPr="002B2F92" w:rsidRDefault="002F299D" w:rsidP="00E90AB9">
            <w:pPr>
              <w:jc w:val="center"/>
              <w:rPr>
                <w:bCs/>
              </w:rPr>
            </w:pPr>
            <w:r w:rsidRPr="002B2F92">
              <w:rPr>
                <w:bCs/>
              </w:rPr>
              <w:t>2025.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A1" w14:textId="77777777" w:rsidR="002F299D" w:rsidRPr="002B2F92" w:rsidRDefault="002F299D" w:rsidP="00E90AB9">
            <w:pPr>
              <w:jc w:val="center"/>
              <w:rPr>
                <w:bCs/>
              </w:rPr>
            </w:pPr>
            <w:r w:rsidRPr="002B2F92">
              <w:rPr>
                <w:bCs/>
              </w:rPr>
              <w:t>40034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A2" w14:textId="77777777" w:rsidR="002F299D" w:rsidRPr="002B2F92" w:rsidRDefault="002F299D" w:rsidP="00E90AB9">
            <w:pPr>
              <w:jc w:val="both"/>
              <w:rPr>
                <w:bCs/>
              </w:rPr>
            </w:pPr>
            <w:r w:rsidRPr="002B2F92">
              <w:rPr>
                <w:bCs/>
              </w:rPr>
              <w:t>Sternālpunktāta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A3" w14:textId="77777777" w:rsidR="002F299D" w:rsidRPr="002B2F92" w:rsidRDefault="002F299D" w:rsidP="00E90AB9">
            <w:pPr>
              <w:jc w:val="center"/>
              <w:rPr>
                <w:bCs/>
              </w:rPr>
            </w:pPr>
            <w:r w:rsidRPr="002B2F92">
              <w:rPr>
                <w:bCs/>
              </w:rPr>
              <w:t>15.66</w:t>
            </w:r>
          </w:p>
        </w:tc>
      </w:tr>
      <w:tr w:rsidR="002B2F92" w:rsidRPr="002B2F92" w14:paraId="69FFF7A9"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A5" w14:textId="77777777" w:rsidR="002F299D" w:rsidRPr="002B2F92" w:rsidRDefault="002F299D" w:rsidP="00E90AB9">
            <w:pPr>
              <w:jc w:val="center"/>
              <w:rPr>
                <w:bCs/>
              </w:rPr>
            </w:pPr>
            <w:r w:rsidRPr="002B2F92">
              <w:rPr>
                <w:bCs/>
              </w:rPr>
              <w:t>2026.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A6" w14:textId="77777777" w:rsidR="002F299D" w:rsidRPr="002B2F92" w:rsidRDefault="002F299D" w:rsidP="00E90AB9">
            <w:pPr>
              <w:jc w:val="center"/>
              <w:rPr>
                <w:bCs/>
              </w:rPr>
            </w:pPr>
            <w:r w:rsidRPr="002B2F92">
              <w:rPr>
                <w:bCs/>
              </w:rPr>
              <w:t>40042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A7" w14:textId="2F53CAB6" w:rsidR="002F299D" w:rsidRPr="002B2F92" w:rsidRDefault="002F299D" w:rsidP="00552013">
            <w:pPr>
              <w:jc w:val="both"/>
              <w:rPr>
                <w:bCs/>
              </w:rPr>
            </w:pPr>
            <w:r w:rsidRPr="002B2F92">
              <w:rPr>
                <w:bCs/>
              </w:rPr>
              <w:t xml:space="preserve">Pilna asins aina (hemoglobīns, eritrocīti, leikocīti, trombocīti, hematokrīts, leikocītu formula (vismaz neitrofīli, eozinofīli, bazofīli, limfocīti, monocīti)). Papildus </w:t>
            </w:r>
            <w:r w:rsidR="00552013" w:rsidRPr="002B2F92">
              <w:rPr>
                <w:bCs/>
              </w:rPr>
              <w:t>n</w:t>
            </w:r>
            <w:r w:rsidR="00FD0526" w:rsidRPr="002B2F92">
              <w:rPr>
                <w:bCs/>
              </w:rPr>
              <w:t>enorādīt</w:t>
            </w:r>
            <w:r w:rsidRPr="002B2F92">
              <w:rPr>
                <w:bCs/>
              </w:rPr>
              <w:t xml:space="preserve"> manipulācijas 40010, 40014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A8" w14:textId="77777777" w:rsidR="002F299D" w:rsidRPr="002B2F92" w:rsidRDefault="002F299D" w:rsidP="00E90AB9">
            <w:pPr>
              <w:jc w:val="center"/>
              <w:rPr>
                <w:bCs/>
              </w:rPr>
            </w:pPr>
            <w:r w:rsidRPr="002B2F92">
              <w:rPr>
                <w:bCs/>
              </w:rPr>
              <w:t>3.03</w:t>
            </w:r>
          </w:p>
        </w:tc>
      </w:tr>
      <w:tr w:rsidR="002F299D" w:rsidRPr="002B2F92" w14:paraId="69FFF7AE"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AA" w14:textId="77777777" w:rsidR="002F299D" w:rsidRPr="002B2F92" w:rsidRDefault="002F299D" w:rsidP="00E90AB9">
            <w:pPr>
              <w:jc w:val="center"/>
              <w:rPr>
                <w:bCs/>
              </w:rPr>
            </w:pPr>
            <w:r w:rsidRPr="002B2F92">
              <w:rPr>
                <w:bCs/>
              </w:rPr>
              <w:t>2027.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AB" w14:textId="77777777" w:rsidR="002F299D" w:rsidRPr="002B2F92" w:rsidRDefault="002F299D" w:rsidP="00E90AB9">
            <w:pPr>
              <w:jc w:val="center"/>
              <w:rPr>
                <w:bCs/>
              </w:rPr>
            </w:pPr>
            <w:r w:rsidRPr="002B2F92">
              <w:rPr>
                <w:bCs/>
              </w:rPr>
              <w:t>40043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AC" w14:textId="7262E4AE" w:rsidR="002F299D" w:rsidRPr="002B2F92" w:rsidRDefault="002F299D" w:rsidP="00552013">
            <w:pPr>
              <w:jc w:val="both"/>
              <w:rPr>
                <w:bCs/>
              </w:rPr>
            </w:pPr>
            <w:r w:rsidRPr="002B2F92">
              <w:rPr>
                <w:bCs/>
              </w:rPr>
              <w:t xml:space="preserve">Nepilna asins aina (hemoglobīns, eritrocīti, leikocīti, trombocīti, hematokrīts). Papildus </w:t>
            </w:r>
            <w:r w:rsidR="00552013" w:rsidRPr="002B2F92">
              <w:rPr>
                <w:bCs/>
              </w:rPr>
              <w:t>n</w:t>
            </w:r>
            <w:r w:rsidR="00FD0526" w:rsidRPr="002B2F92">
              <w:rPr>
                <w:bCs/>
              </w:rPr>
              <w:t>enorādīt</w:t>
            </w:r>
            <w:r w:rsidRPr="002B2F92">
              <w:rPr>
                <w:bCs/>
              </w:rPr>
              <w:t xml:space="preserve"> manipulāciju 40010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AD" w14:textId="77777777" w:rsidR="002F299D" w:rsidRPr="002B2F92" w:rsidRDefault="002F299D" w:rsidP="00E90AB9">
            <w:pPr>
              <w:jc w:val="center"/>
              <w:rPr>
                <w:bCs/>
              </w:rPr>
            </w:pPr>
            <w:r w:rsidRPr="002B2F92">
              <w:rPr>
                <w:bCs/>
              </w:rPr>
              <w:t>1.23</w:t>
            </w:r>
          </w:p>
        </w:tc>
      </w:tr>
    </w:tbl>
    <w:p w14:paraId="69FFF7AF" w14:textId="77777777" w:rsidR="002F299D" w:rsidRPr="002B2F92" w:rsidRDefault="002F299D" w:rsidP="002F299D">
      <w:pPr>
        <w:jc w:val="both"/>
        <w:rPr>
          <w:bCs/>
        </w:rPr>
      </w:pPr>
    </w:p>
    <w:p w14:paraId="69FFF7B0" w14:textId="77777777" w:rsidR="002F299D" w:rsidRPr="002B2F92" w:rsidRDefault="002F299D" w:rsidP="002F299D">
      <w:pPr>
        <w:ind w:firstLine="720"/>
        <w:jc w:val="both"/>
        <w:rPr>
          <w:bCs/>
        </w:rPr>
      </w:pPr>
      <w:r w:rsidRPr="002B2F92">
        <w:rPr>
          <w:bCs/>
        </w:rPr>
        <w:t>Koaguloģija (manipulācijas 40086 – 40123)</w:t>
      </w:r>
    </w:p>
    <w:p w14:paraId="69FFF7B1" w14:textId="77777777" w:rsidR="002F299D" w:rsidRPr="002B2F92" w:rsidRDefault="002F299D"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7B6"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E073C" w14:textId="77777777" w:rsidR="00552013" w:rsidRPr="002B2F92" w:rsidRDefault="002F299D" w:rsidP="00E90AB9">
            <w:pPr>
              <w:jc w:val="center"/>
              <w:rPr>
                <w:bCs/>
              </w:rPr>
            </w:pPr>
            <w:r w:rsidRPr="002B2F92">
              <w:rPr>
                <w:bCs/>
              </w:rPr>
              <w:t>Nr</w:t>
            </w:r>
            <w:r w:rsidR="00911F75" w:rsidRPr="002B2F92">
              <w:rPr>
                <w:bCs/>
              </w:rPr>
              <w:t xml:space="preserve">. </w:t>
            </w:r>
          </w:p>
          <w:p w14:paraId="69FFF7B2" w14:textId="25483DA9"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B3"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B4"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B5" w14:textId="5F7248B5" w:rsidR="002F299D" w:rsidRPr="002B2F92" w:rsidRDefault="002F299D" w:rsidP="00552013">
            <w:pPr>
              <w:jc w:val="center"/>
              <w:rPr>
                <w:bCs/>
              </w:rPr>
            </w:pPr>
            <w:r w:rsidRPr="002B2F92">
              <w:rPr>
                <w:bCs/>
              </w:rPr>
              <w:t>Tarifs (</w:t>
            </w:r>
            <w:r w:rsidRPr="002B2F92">
              <w:rPr>
                <w:bCs/>
                <w:i/>
              </w:rPr>
              <w:t>euro</w:t>
            </w:r>
            <w:r w:rsidRPr="002B2F92">
              <w:rPr>
                <w:bCs/>
              </w:rPr>
              <w:t>)</w:t>
            </w:r>
          </w:p>
        </w:tc>
      </w:tr>
      <w:tr w:rsidR="002B2F92" w:rsidRPr="002B2F92" w14:paraId="69FFF7BB" w14:textId="77777777" w:rsidTr="00E90AB9">
        <w:trPr>
          <w:trHeight w:val="1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B7" w14:textId="77777777" w:rsidR="002F299D" w:rsidRPr="002B2F92" w:rsidRDefault="002F299D" w:rsidP="00E90AB9">
            <w:pPr>
              <w:jc w:val="center"/>
              <w:rPr>
                <w:bCs/>
              </w:rPr>
            </w:pPr>
            <w:r w:rsidRPr="002B2F92">
              <w:rPr>
                <w:bCs/>
              </w:rPr>
              <w:t>2028.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B8" w14:textId="77777777" w:rsidR="002F299D" w:rsidRPr="002B2F92" w:rsidRDefault="002F299D" w:rsidP="00E90AB9">
            <w:pPr>
              <w:jc w:val="center"/>
              <w:rPr>
                <w:bCs/>
              </w:rPr>
            </w:pPr>
            <w:r w:rsidRPr="002B2F92">
              <w:rPr>
                <w:bCs/>
              </w:rPr>
              <w:t>40086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B9" w14:textId="77777777" w:rsidR="002F299D" w:rsidRPr="002B2F92" w:rsidRDefault="002F299D" w:rsidP="00E90AB9">
            <w:pPr>
              <w:jc w:val="both"/>
              <w:rPr>
                <w:bCs/>
              </w:rPr>
            </w:pPr>
            <w:r w:rsidRPr="002B2F92">
              <w:rPr>
                <w:bCs/>
              </w:rPr>
              <w:t>Protrombīns, protrombīna komplekss un INR</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BA" w14:textId="77777777" w:rsidR="002F299D" w:rsidRPr="002B2F92" w:rsidRDefault="002F299D" w:rsidP="00E90AB9">
            <w:pPr>
              <w:jc w:val="center"/>
              <w:rPr>
                <w:bCs/>
              </w:rPr>
            </w:pPr>
            <w:r w:rsidRPr="002B2F92">
              <w:rPr>
                <w:bCs/>
              </w:rPr>
              <w:t>1.50</w:t>
            </w:r>
          </w:p>
        </w:tc>
      </w:tr>
      <w:tr w:rsidR="002B2F92" w:rsidRPr="002B2F92" w14:paraId="69FFF7C0"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BC" w14:textId="77777777" w:rsidR="002F299D" w:rsidRPr="002B2F92" w:rsidRDefault="002F299D" w:rsidP="00E90AB9">
            <w:pPr>
              <w:jc w:val="center"/>
              <w:rPr>
                <w:bCs/>
              </w:rPr>
            </w:pPr>
            <w:r w:rsidRPr="002B2F92">
              <w:rPr>
                <w:bCs/>
              </w:rPr>
              <w:t>2029.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BD" w14:textId="77777777" w:rsidR="002F299D" w:rsidRPr="002B2F92" w:rsidRDefault="002F299D" w:rsidP="00E90AB9">
            <w:pPr>
              <w:jc w:val="center"/>
              <w:rPr>
                <w:bCs/>
              </w:rPr>
            </w:pPr>
            <w:r w:rsidRPr="002B2F92">
              <w:rPr>
                <w:bCs/>
              </w:rPr>
              <w:t>40087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BE" w14:textId="77777777" w:rsidR="002F299D" w:rsidRPr="002B2F92" w:rsidRDefault="002F299D" w:rsidP="00E90AB9">
            <w:pPr>
              <w:jc w:val="both"/>
              <w:rPr>
                <w:bCs/>
              </w:rPr>
            </w:pPr>
            <w:r w:rsidRPr="002B2F92">
              <w:rPr>
                <w:bCs/>
              </w:rPr>
              <w:t>Aktivētais parciālais tromboplastīna laiks (APTL)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BF" w14:textId="77777777" w:rsidR="002F299D" w:rsidRPr="002B2F92" w:rsidRDefault="002F299D" w:rsidP="00E90AB9">
            <w:pPr>
              <w:jc w:val="center"/>
              <w:rPr>
                <w:bCs/>
              </w:rPr>
            </w:pPr>
            <w:r w:rsidRPr="002B2F92">
              <w:rPr>
                <w:bCs/>
              </w:rPr>
              <w:t>1.72</w:t>
            </w:r>
          </w:p>
        </w:tc>
      </w:tr>
      <w:tr w:rsidR="002B2F92" w:rsidRPr="002B2F92" w14:paraId="69FFF7C5"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C1" w14:textId="77777777" w:rsidR="002F299D" w:rsidRPr="002B2F92" w:rsidRDefault="002F299D" w:rsidP="00E90AB9">
            <w:pPr>
              <w:jc w:val="center"/>
              <w:rPr>
                <w:bCs/>
              </w:rPr>
            </w:pPr>
            <w:r w:rsidRPr="002B2F92">
              <w:rPr>
                <w:bCs/>
              </w:rPr>
              <w:t>2030.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C2" w14:textId="77777777" w:rsidR="002F299D" w:rsidRPr="002B2F92" w:rsidRDefault="002F299D" w:rsidP="00E90AB9">
            <w:pPr>
              <w:jc w:val="center"/>
              <w:rPr>
                <w:bCs/>
              </w:rPr>
            </w:pPr>
            <w:r w:rsidRPr="002B2F92">
              <w:rPr>
                <w:bCs/>
              </w:rPr>
              <w:t>40088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C3" w14:textId="77777777" w:rsidR="002F299D" w:rsidRPr="002B2F92" w:rsidRDefault="002F299D" w:rsidP="00E90AB9">
            <w:pPr>
              <w:jc w:val="both"/>
              <w:rPr>
                <w:bCs/>
              </w:rPr>
            </w:pPr>
            <w:r w:rsidRPr="002B2F92">
              <w:rPr>
                <w:bCs/>
              </w:rPr>
              <w:t>Fibrinogēns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C4" w14:textId="77777777" w:rsidR="002F299D" w:rsidRPr="002B2F92" w:rsidRDefault="002F299D" w:rsidP="00E90AB9">
            <w:pPr>
              <w:jc w:val="center"/>
              <w:rPr>
                <w:bCs/>
              </w:rPr>
            </w:pPr>
            <w:r w:rsidRPr="002B2F92">
              <w:rPr>
                <w:bCs/>
              </w:rPr>
              <w:t>1.72</w:t>
            </w:r>
          </w:p>
        </w:tc>
      </w:tr>
      <w:tr w:rsidR="002B2F92" w:rsidRPr="002B2F92" w14:paraId="69FFF7CA"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C6" w14:textId="77777777" w:rsidR="002F299D" w:rsidRPr="002B2F92" w:rsidRDefault="002F299D" w:rsidP="00E90AB9">
            <w:pPr>
              <w:jc w:val="center"/>
              <w:rPr>
                <w:bCs/>
              </w:rPr>
            </w:pPr>
            <w:r w:rsidRPr="002B2F92">
              <w:rPr>
                <w:bCs/>
              </w:rPr>
              <w:t>2031.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C7" w14:textId="77777777" w:rsidR="002F299D" w:rsidRPr="002B2F92" w:rsidRDefault="002F299D" w:rsidP="00E90AB9">
            <w:pPr>
              <w:jc w:val="center"/>
              <w:rPr>
                <w:bCs/>
              </w:rPr>
            </w:pPr>
            <w:r w:rsidRPr="002B2F92">
              <w:rPr>
                <w:bCs/>
              </w:rPr>
              <w:t>40089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C8" w14:textId="77777777" w:rsidR="002F299D" w:rsidRPr="002B2F92" w:rsidRDefault="002F299D" w:rsidP="00E90AB9">
            <w:pPr>
              <w:jc w:val="both"/>
              <w:rPr>
                <w:bCs/>
              </w:rPr>
            </w:pPr>
            <w:r w:rsidRPr="002B2F92">
              <w:rPr>
                <w:bCs/>
              </w:rPr>
              <w:t>Antitrombīns III (AT-III)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C9" w14:textId="77777777" w:rsidR="002F299D" w:rsidRPr="002B2F92" w:rsidRDefault="002F299D" w:rsidP="00E90AB9">
            <w:pPr>
              <w:jc w:val="center"/>
              <w:rPr>
                <w:bCs/>
              </w:rPr>
            </w:pPr>
            <w:r w:rsidRPr="002B2F92">
              <w:rPr>
                <w:bCs/>
              </w:rPr>
              <w:t>4.96</w:t>
            </w:r>
          </w:p>
        </w:tc>
      </w:tr>
      <w:tr w:rsidR="002B2F92" w:rsidRPr="002B2F92" w14:paraId="69FFF7CF"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CB" w14:textId="77777777" w:rsidR="002F299D" w:rsidRPr="002B2F92" w:rsidRDefault="002F299D" w:rsidP="00E90AB9">
            <w:pPr>
              <w:jc w:val="center"/>
              <w:rPr>
                <w:bCs/>
              </w:rPr>
            </w:pPr>
            <w:r w:rsidRPr="002B2F92">
              <w:rPr>
                <w:bCs/>
              </w:rPr>
              <w:t>2032.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CC" w14:textId="77777777" w:rsidR="002F299D" w:rsidRPr="002B2F92" w:rsidRDefault="002F299D" w:rsidP="00E90AB9">
            <w:pPr>
              <w:jc w:val="center"/>
              <w:rPr>
                <w:bCs/>
              </w:rPr>
            </w:pPr>
            <w:r w:rsidRPr="002B2F92">
              <w:rPr>
                <w:bCs/>
              </w:rPr>
              <w:t>40090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CD" w14:textId="77777777" w:rsidR="002F299D" w:rsidRPr="002B2F92" w:rsidRDefault="002F299D" w:rsidP="00E90AB9">
            <w:pPr>
              <w:jc w:val="both"/>
              <w:rPr>
                <w:bCs/>
              </w:rPr>
            </w:pPr>
            <w:r w:rsidRPr="002B2F92">
              <w:rPr>
                <w:bCs/>
              </w:rPr>
              <w:t>Trombīna laiks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CE" w14:textId="77777777" w:rsidR="002F299D" w:rsidRPr="002B2F92" w:rsidRDefault="002F299D" w:rsidP="00E90AB9">
            <w:pPr>
              <w:jc w:val="center"/>
              <w:rPr>
                <w:bCs/>
              </w:rPr>
            </w:pPr>
            <w:r w:rsidRPr="002B2F92">
              <w:rPr>
                <w:bCs/>
              </w:rPr>
              <w:t>1.63</w:t>
            </w:r>
          </w:p>
        </w:tc>
      </w:tr>
      <w:tr w:rsidR="002B2F92" w:rsidRPr="002B2F92" w14:paraId="69FFF7D4"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D0" w14:textId="77777777" w:rsidR="002F299D" w:rsidRPr="002B2F92" w:rsidRDefault="002F299D" w:rsidP="00E90AB9">
            <w:pPr>
              <w:jc w:val="center"/>
              <w:rPr>
                <w:bCs/>
              </w:rPr>
            </w:pPr>
            <w:r w:rsidRPr="002B2F92">
              <w:rPr>
                <w:bCs/>
              </w:rPr>
              <w:t>2033.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D1" w14:textId="77777777" w:rsidR="002F299D" w:rsidRPr="002B2F92" w:rsidRDefault="002F299D" w:rsidP="00E90AB9">
            <w:pPr>
              <w:jc w:val="center"/>
              <w:rPr>
                <w:bCs/>
              </w:rPr>
            </w:pPr>
            <w:r w:rsidRPr="002B2F92">
              <w:rPr>
                <w:bCs/>
              </w:rPr>
              <w:t>40095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D2" w14:textId="77777777" w:rsidR="002F299D" w:rsidRPr="002B2F92" w:rsidRDefault="002F299D" w:rsidP="00E90AB9">
            <w:pPr>
              <w:jc w:val="both"/>
              <w:rPr>
                <w:bCs/>
              </w:rPr>
            </w:pPr>
            <w:r w:rsidRPr="002B2F92">
              <w:rPr>
                <w:bCs/>
              </w:rPr>
              <w:t>Fibrīna degradācijas produkti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D3" w14:textId="77777777" w:rsidR="002F299D" w:rsidRPr="002B2F92" w:rsidRDefault="002F299D" w:rsidP="00E90AB9">
            <w:pPr>
              <w:jc w:val="center"/>
              <w:rPr>
                <w:bCs/>
              </w:rPr>
            </w:pPr>
            <w:r w:rsidRPr="002B2F92">
              <w:rPr>
                <w:bCs/>
              </w:rPr>
              <w:t>4.47</w:t>
            </w:r>
          </w:p>
        </w:tc>
      </w:tr>
      <w:tr w:rsidR="002B2F92" w:rsidRPr="002B2F92" w14:paraId="69FFF7D9"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D5" w14:textId="77777777" w:rsidR="002F299D" w:rsidRPr="002B2F92" w:rsidRDefault="002F299D" w:rsidP="00E90AB9">
            <w:pPr>
              <w:jc w:val="center"/>
              <w:rPr>
                <w:bCs/>
              </w:rPr>
            </w:pPr>
            <w:r w:rsidRPr="002B2F92">
              <w:rPr>
                <w:bCs/>
              </w:rPr>
              <w:t>2034.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D6" w14:textId="77777777" w:rsidR="002F299D" w:rsidRPr="002B2F92" w:rsidRDefault="002F299D" w:rsidP="00E90AB9">
            <w:pPr>
              <w:jc w:val="center"/>
              <w:rPr>
                <w:bCs/>
              </w:rPr>
            </w:pPr>
            <w:r w:rsidRPr="002B2F92">
              <w:rPr>
                <w:bCs/>
              </w:rPr>
              <w:t>40097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D7" w14:textId="77777777" w:rsidR="002F299D" w:rsidRPr="002B2F92" w:rsidRDefault="002F299D" w:rsidP="00E90AB9">
            <w:pPr>
              <w:jc w:val="both"/>
              <w:rPr>
                <w:bCs/>
              </w:rPr>
            </w:pPr>
            <w:r w:rsidRPr="002B2F92">
              <w:rPr>
                <w:bCs/>
              </w:rPr>
              <w:t>Šķīstošie fibrīna monomēru kompleksi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D8" w14:textId="77777777" w:rsidR="002F299D" w:rsidRPr="002B2F92" w:rsidRDefault="002F299D" w:rsidP="00E90AB9">
            <w:pPr>
              <w:jc w:val="center"/>
              <w:rPr>
                <w:bCs/>
              </w:rPr>
            </w:pPr>
            <w:r w:rsidRPr="002B2F92">
              <w:rPr>
                <w:bCs/>
              </w:rPr>
              <w:t>4.24</w:t>
            </w:r>
          </w:p>
        </w:tc>
      </w:tr>
      <w:tr w:rsidR="002B2F92" w:rsidRPr="002B2F92" w14:paraId="69FFF7DE" w14:textId="77777777" w:rsidTr="00E90AB9">
        <w:trPr>
          <w:trHeight w:val="2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DA" w14:textId="77777777" w:rsidR="002F299D" w:rsidRPr="002B2F92" w:rsidRDefault="002F299D" w:rsidP="00E90AB9">
            <w:pPr>
              <w:jc w:val="center"/>
              <w:rPr>
                <w:bCs/>
              </w:rPr>
            </w:pPr>
            <w:r w:rsidRPr="002B2F92">
              <w:rPr>
                <w:bCs/>
              </w:rPr>
              <w:t>2035.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DB" w14:textId="77777777" w:rsidR="002F299D" w:rsidRPr="002B2F92" w:rsidRDefault="002F299D" w:rsidP="00E90AB9">
            <w:pPr>
              <w:jc w:val="center"/>
              <w:rPr>
                <w:bCs/>
              </w:rPr>
            </w:pPr>
            <w:r w:rsidRPr="002B2F92">
              <w:rPr>
                <w:bCs/>
              </w:rPr>
              <w:t>40098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DC" w14:textId="77777777" w:rsidR="002F299D" w:rsidRPr="002B2F92" w:rsidRDefault="002F299D" w:rsidP="00E90AB9">
            <w:pPr>
              <w:jc w:val="both"/>
              <w:rPr>
                <w:bCs/>
              </w:rPr>
            </w:pPr>
            <w:r w:rsidRPr="002B2F92">
              <w:rPr>
                <w:bCs/>
              </w:rPr>
              <w:t>VIII faktora aktivitātes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DD" w14:textId="77777777" w:rsidR="002F299D" w:rsidRPr="002B2F92" w:rsidRDefault="002F299D" w:rsidP="00E90AB9">
            <w:pPr>
              <w:jc w:val="center"/>
              <w:rPr>
                <w:bCs/>
              </w:rPr>
            </w:pPr>
            <w:r w:rsidRPr="002B2F92">
              <w:rPr>
                <w:bCs/>
              </w:rPr>
              <w:t>9.45</w:t>
            </w:r>
          </w:p>
        </w:tc>
      </w:tr>
      <w:tr w:rsidR="002B2F92" w:rsidRPr="002B2F92" w14:paraId="69FFF7E3"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DF" w14:textId="77777777" w:rsidR="002F299D" w:rsidRPr="002B2F92" w:rsidRDefault="002F299D" w:rsidP="00E90AB9">
            <w:pPr>
              <w:jc w:val="center"/>
              <w:rPr>
                <w:bCs/>
              </w:rPr>
            </w:pPr>
            <w:r w:rsidRPr="002B2F92">
              <w:rPr>
                <w:bCs/>
              </w:rPr>
              <w:t>2036.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E0" w14:textId="77777777" w:rsidR="002F299D" w:rsidRPr="002B2F92" w:rsidRDefault="002F299D" w:rsidP="00E90AB9">
            <w:pPr>
              <w:jc w:val="center"/>
              <w:rPr>
                <w:bCs/>
              </w:rPr>
            </w:pPr>
            <w:r w:rsidRPr="002B2F92">
              <w:rPr>
                <w:bCs/>
              </w:rPr>
              <w:t>40099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E1" w14:textId="77777777" w:rsidR="002F299D" w:rsidRPr="002B2F92" w:rsidRDefault="002F299D" w:rsidP="00E90AB9">
            <w:pPr>
              <w:jc w:val="both"/>
              <w:rPr>
                <w:bCs/>
              </w:rPr>
            </w:pPr>
            <w:r w:rsidRPr="002B2F92">
              <w:rPr>
                <w:bCs/>
              </w:rPr>
              <w:t>IX faktora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E2" w14:textId="77777777" w:rsidR="002F299D" w:rsidRPr="002B2F92" w:rsidRDefault="002F299D" w:rsidP="00E90AB9">
            <w:pPr>
              <w:jc w:val="center"/>
              <w:rPr>
                <w:bCs/>
              </w:rPr>
            </w:pPr>
            <w:r w:rsidRPr="002B2F92">
              <w:rPr>
                <w:bCs/>
              </w:rPr>
              <w:t>9.32</w:t>
            </w:r>
          </w:p>
        </w:tc>
      </w:tr>
      <w:tr w:rsidR="002B2F92" w:rsidRPr="002B2F92" w14:paraId="69FFF7E8" w14:textId="77777777" w:rsidTr="00E90AB9">
        <w:trPr>
          <w:trHeight w:val="2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E4" w14:textId="77777777" w:rsidR="002F299D" w:rsidRPr="002B2F92" w:rsidRDefault="002F299D" w:rsidP="00E90AB9">
            <w:pPr>
              <w:jc w:val="center"/>
              <w:rPr>
                <w:bCs/>
              </w:rPr>
            </w:pPr>
            <w:r w:rsidRPr="002B2F92">
              <w:rPr>
                <w:bCs/>
              </w:rPr>
              <w:t>2037.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E5" w14:textId="77777777" w:rsidR="002F299D" w:rsidRPr="002B2F92" w:rsidRDefault="002F299D" w:rsidP="00E90AB9">
            <w:pPr>
              <w:jc w:val="center"/>
              <w:rPr>
                <w:bCs/>
              </w:rPr>
            </w:pPr>
            <w:r w:rsidRPr="002B2F92">
              <w:rPr>
                <w:bCs/>
              </w:rPr>
              <w:t>40100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E6" w14:textId="77777777" w:rsidR="002F299D" w:rsidRPr="002B2F92" w:rsidRDefault="002F299D" w:rsidP="00E90AB9">
            <w:pPr>
              <w:jc w:val="both"/>
              <w:rPr>
                <w:bCs/>
              </w:rPr>
            </w:pPr>
            <w:r w:rsidRPr="002B2F92">
              <w:rPr>
                <w:bCs/>
              </w:rPr>
              <w:t>VIII faktora C aktivitātes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E7" w14:textId="77777777" w:rsidR="002F299D" w:rsidRPr="002B2F92" w:rsidRDefault="002F299D" w:rsidP="00E90AB9">
            <w:pPr>
              <w:jc w:val="center"/>
              <w:rPr>
                <w:bCs/>
              </w:rPr>
            </w:pPr>
            <w:r w:rsidRPr="002B2F92">
              <w:rPr>
                <w:bCs/>
              </w:rPr>
              <w:t>7.37</w:t>
            </w:r>
          </w:p>
        </w:tc>
      </w:tr>
      <w:tr w:rsidR="002B2F92" w:rsidRPr="002B2F92" w14:paraId="69FFF7ED"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E9" w14:textId="77777777" w:rsidR="002F299D" w:rsidRPr="002B2F92" w:rsidRDefault="002F299D" w:rsidP="00E90AB9">
            <w:pPr>
              <w:jc w:val="center"/>
              <w:rPr>
                <w:bCs/>
              </w:rPr>
            </w:pPr>
            <w:r w:rsidRPr="002B2F92">
              <w:rPr>
                <w:bCs/>
              </w:rPr>
              <w:t>2038.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EA" w14:textId="77777777" w:rsidR="002F299D" w:rsidRPr="002B2F92" w:rsidRDefault="002F299D" w:rsidP="00E90AB9">
            <w:pPr>
              <w:jc w:val="center"/>
              <w:rPr>
                <w:bCs/>
              </w:rPr>
            </w:pPr>
            <w:r w:rsidRPr="002B2F92">
              <w:rPr>
                <w:bCs/>
              </w:rPr>
              <w:t>40105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EB" w14:textId="77777777" w:rsidR="002F299D" w:rsidRPr="002B2F92" w:rsidRDefault="002F299D" w:rsidP="00E90AB9">
            <w:pPr>
              <w:jc w:val="both"/>
              <w:rPr>
                <w:bCs/>
              </w:rPr>
            </w:pPr>
            <w:r w:rsidRPr="002B2F92">
              <w:rPr>
                <w:bCs/>
              </w:rPr>
              <w:t>IX faktora Ag aktivitātes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EC" w14:textId="77777777" w:rsidR="002F299D" w:rsidRPr="002B2F92" w:rsidRDefault="002F299D" w:rsidP="00E90AB9">
            <w:pPr>
              <w:jc w:val="center"/>
              <w:rPr>
                <w:bCs/>
              </w:rPr>
            </w:pPr>
            <w:r w:rsidRPr="002B2F92">
              <w:rPr>
                <w:bCs/>
              </w:rPr>
              <w:t>6.13</w:t>
            </w:r>
          </w:p>
        </w:tc>
      </w:tr>
      <w:tr w:rsidR="002B2F92" w:rsidRPr="002B2F92" w14:paraId="69FFF7F2" w14:textId="77777777" w:rsidTr="00E90AB9">
        <w:trPr>
          <w:trHeight w:val="2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EE" w14:textId="77777777" w:rsidR="002F299D" w:rsidRPr="002B2F92" w:rsidRDefault="002F299D" w:rsidP="00E90AB9">
            <w:pPr>
              <w:jc w:val="center"/>
              <w:rPr>
                <w:bCs/>
              </w:rPr>
            </w:pPr>
            <w:r w:rsidRPr="002B2F92">
              <w:rPr>
                <w:bCs/>
              </w:rPr>
              <w:t>2039.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EF" w14:textId="77777777" w:rsidR="002F299D" w:rsidRPr="002B2F92" w:rsidRDefault="002F299D" w:rsidP="00E90AB9">
            <w:pPr>
              <w:jc w:val="center"/>
              <w:rPr>
                <w:bCs/>
              </w:rPr>
            </w:pPr>
            <w:r w:rsidRPr="002B2F92">
              <w:rPr>
                <w:bCs/>
              </w:rPr>
              <w:t>40106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F0" w14:textId="77777777" w:rsidR="002F299D" w:rsidRPr="002B2F92" w:rsidRDefault="002F299D" w:rsidP="00E90AB9">
            <w:pPr>
              <w:jc w:val="both"/>
              <w:rPr>
                <w:bCs/>
              </w:rPr>
            </w:pPr>
            <w:r w:rsidRPr="002B2F92">
              <w:rPr>
                <w:bCs/>
              </w:rPr>
              <w:t>XI faktora aktivitātes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F1" w14:textId="77777777" w:rsidR="002F299D" w:rsidRPr="002B2F92" w:rsidRDefault="002F299D" w:rsidP="00E90AB9">
            <w:pPr>
              <w:jc w:val="center"/>
              <w:rPr>
                <w:bCs/>
              </w:rPr>
            </w:pPr>
            <w:r w:rsidRPr="002B2F92">
              <w:rPr>
                <w:bCs/>
              </w:rPr>
              <w:t>6.13</w:t>
            </w:r>
          </w:p>
        </w:tc>
      </w:tr>
      <w:tr w:rsidR="002B2F92" w:rsidRPr="002B2F92" w14:paraId="69FFF7F7"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F3" w14:textId="77777777" w:rsidR="002F299D" w:rsidRPr="002B2F92" w:rsidRDefault="002F299D" w:rsidP="00E90AB9">
            <w:pPr>
              <w:jc w:val="center"/>
              <w:rPr>
                <w:bCs/>
              </w:rPr>
            </w:pPr>
            <w:r w:rsidRPr="002B2F92">
              <w:rPr>
                <w:bCs/>
              </w:rPr>
              <w:t>2040.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F4" w14:textId="77777777" w:rsidR="002F299D" w:rsidRPr="002B2F92" w:rsidRDefault="002F299D" w:rsidP="00E90AB9">
            <w:pPr>
              <w:jc w:val="center"/>
              <w:rPr>
                <w:bCs/>
              </w:rPr>
            </w:pPr>
            <w:r w:rsidRPr="002B2F92">
              <w:rPr>
                <w:bCs/>
              </w:rPr>
              <w:t>40107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F5" w14:textId="77777777" w:rsidR="002F299D" w:rsidRPr="002B2F92" w:rsidRDefault="002F299D" w:rsidP="00E90AB9">
            <w:pPr>
              <w:jc w:val="both"/>
              <w:rPr>
                <w:bCs/>
              </w:rPr>
            </w:pPr>
            <w:r w:rsidRPr="002B2F92">
              <w:rPr>
                <w:bCs/>
              </w:rPr>
              <w:t>Proteīna C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F6" w14:textId="77777777" w:rsidR="002F299D" w:rsidRPr="002B2F92" w:rsidRDefault="002F299D" w:rsidP="00E90AB9">
            <w:pPr>
              <w:jc w:val="center"/>
              <w:rPr>
                <w:bCs/>
              </w:rPr>
            </w:pPr>
            <w:r w:rsidRPr="002B2F92">
              <w:rPr>
                <w:bCs/>
              </w:rPr>
              <w:t>15.33</w:t>
            </w:r>
          </w:p>
        </w:tc>
      </w:tr>
      <w:tr w:rsidR="002B2F92" w:rsidRPr="002B2F92" w14:paraId="69FFF7FC"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F8" w14:textId="77777777" w:rsidR="002F299D" w:rsidRPr="002B2F92" w:rsidRDefault="002F299D" w:rsidP="00E90AB9">
            <w:pPr>
              <w:jc w:val="center"/>
              <w:rPr>
                <w:bCs/>
              </w:rPr>
            </w:pPr>
            <w:r w:rsidRPr="002B2F92">
              <w:rPr>
                <w:bCs/>
              </w:rPr>
              <w:t>2041.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F9" w14:textId="77777777" w:rsidR="002F299D" w:rsidRPr="002B2F92" w:rsidRDefault="002F299D" w:rsidP="00E90AB9">
            <w:pPr>
              <w:jc w:val="center"/>
              <w:rPr>
                <w:bCs/>
              </w:rPr>
            </w:pPr>
            <w:r w:rsidRPr="002B2F92">
              <w:rPr>
                <w:bCs/>
              </w:rPr>
              <w:t>40108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FA" w14:textId="77777777" w:rsidR="002F299D" w:rsidRPr="002B2F92" w:rsidRDefault="002F299D" w:rsidP="00E90AB9">
            <w:pPr>
              <w:jc w:val="both"/>
              <w:rPr>
                <w:bCs/>
              </w:rPr>
            </w:pPr>
            <w:r w:rsidRPr="002B2F92">
              <w:rPr>
                <w:bCs/>
              </w:rPr>
              <w:t>Proteīna S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7FB" w14:textId="77777777" w:rsidR="002F299D" w:rsidRPr="002B2F92" w:rsidRDefault="002F299D" w:rsidP="00E90AB9">
            <w:pPr>
              <w:jc w:val="center"/>
              <w:rPr>
                <w:bCs/>
              </w:rPr>
            </w:pPr>
            <w:r w:rsidRPr="002B2F92">
              <w:rPr>
                <w:bCs/>
              </w:rPr>
              <w:t>15.33</w:t>
            </w:r>
          </w:p>
        </w:tc>
      </w:tr>
      <w:tr w:rsidR="002B2F92" w:rsidRPr="002B2F92" w14:paraId="69FFF801" w14:textId="77777777" w:rsidTr="00E90AB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7FD" w14:textId="77777777" w:rsidR="002F299D" w:rsidRPr="002B2F92" w:rsidRDefault="002F299D" w:rsidP="00E90AB9">
            <w:pPr>
              <w:jc w:val="center"/>
              <w:rPr>
                <w:bCs/>
              </w:rPr>
            </w:pPr>
            <w:r w:rsidRPr="002B2F92">
              <w:rPr>
                <w:bCs/>
              </w:rPr>
              <w:t>2042.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7FE" w14:textId="77777777" w:rsidR="002F299D" w:rsidRPr="002B2F92" w:rsidRDefault="002F299D" w:rsidP="00E90AB9">
            <w:pPr>
              <w:jc w:val="center"/>
              <w:rPr>
                <w:bCs/>
              </w:rPr>
            </w:pPr>
            <w:r w:rsidRPr="002B2F92">
              <w:rPr>
                <w:bCs/>
              </w:rPr>
              <w:t>40109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7FF" w14:textId="77777777" w:rsidR="002F299D" w:rsidRPr="002B2F92" w:rsidRDefault="002F299D" w:rsidP="00E90AB9">
            <w:pPr>
              <w:jc w:val="both"/>
              <w:rPr>
                <w:bCs/>
              </w:rPr>
            </w:pPr>
            <w:r w:rsidRPr="002B2F92">
              <w:rPr>
                <w:bCs/>
              </w:rPr>
              <w:t>Von Villebranda faktors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00" w14:textId="77777777" w:rsidR="002F299D" w:rsidRPr="002B2F92" w:rsidRDefault="002F299D" w:rsidP="00E90AB9">
            <w:pPr>
              <w:jc w:val="center"/>
              <w:rPr>
                <w:bCs/>
              </w:rPr>
            </w:pPr>
            <w:r w:rsidRPr="002B2F92">
              <w:rPr>
                <w:bCs/>
              </w:rPr>
              <w:t>9.65</w:t>
            </w:r>
          </w:p>
        </w:tc>
      </w:tr>
      <w:tr w:rsidR="002B2F92" w:rsidRPr="002B2F92" w14:paraId="69FFF806"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02" w14:textId="77777777" w:rsidR="002F299D" w:rsidRPr="002B2F92" w:rsidRDefault="002F299D" w:rsidP="00E90AB9">
            <w:pPr>
              <w:jc w:val="center"/>
              <w:rPr>
                <w:bCs/>
              </w:rPr>
            </w:pPr>
            <w:r w:rsidRPr="002B2F92">
              <w:rPr>
                <w:bCs/>
              </w:rPr>
              <w:t>2043.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03" w14:textId="77777777" w:rsidR="002F299D" w:rsidRPr="002B2F92" w:rsidRDefault="002F299D" w:rsidP="00E90AB9">
            <w:pPr>
              <w:jc w:val="center"/>
              <w:rPr>
                <w:bCs/>
              </w:rPr>
            </w:pPr>
            <w:r w:rsidRPr="002B2F92">
              <w:rPr>
                <w:bCs/>
              </w:rPr>
              <w:t>40115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04" w14:textId="77777777" w:rsidR="002F299D" w:rsidRPr="002B2F92" w:rsidRDefault="002F299D" w:rsidP="00E90AB9">
            <w:pPr>
              <w:jc w:val="both"/>
              <w:rPr>
                <w:bCs/>
              </w:rPr>
            </w:pPr>
            <w:r w:rsidRPr="002B2F92">
              <w:rPr>
                <w:bCs/>
              </w:rPr>
              <w:t>Plazminogēna aktivitātes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05" w14:textId="77777777" w:rsidR="002F299D" w:rsidRPr="002B2F92" w:rsidRDefault="002F299D" w:rsidP="00E90AB9">
            <w:pPr>
              <w:jc w:val="center"/>
              <w:rPr>
                <w:bCs/>
              </w:rPr>
            </w:pPr>
            <w:r w:rsidRPr="002B2F92">
              <w:rPr>
                <w:bCs/>
              </w:rPr>
              <w:t>7.47</w:t>
            </w:r>
          </w:p>
        </w:tc>
      </w:tr>
      <w:tr w:rsidR="002B2F92" w:rsidRPr="002B2F92" w14:paraId="69FFF80B" w14:textId="77777777" w:rsidTr="00E90AB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07" w14:textId="77777777" w:rsidR="002F299D" w:rsidRPr="002B2F92" w:rsidRDefault="002F299D" w:rsidP="00E90AB9">
            <w:pPr>
              <w:jc w:val="center"/>
              <w:rPr>
                <w:bCs/>
              </w:rPr>
            </w:pPr>
            <w:r w:rsidRPr="002B2F92">
              <w:rPr>
                <w:bCs/>
              </w:rPr>
              <w:t>2044.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08" w14:textId="77777777" w:rsidR="002F299D" w:rsidRPr="002B2F92" w:rsidRDefault="002F299D" w:rsidP="00E90AB9">
            <w:pPr>
              <w:jc w:val="center"/>
              <w:rPr>
                <w:bCs/>
              </w:rPr>
            </w:pPr>
            <w:r w:rsidRPr="002B2F92">
              <w:rPr>
                <w:bCs/>
              </w:rPr>
              <w:t>40116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09" w14:textId="77777777" w:rsidR="002F299D" w:rsidRPr="002B2F92" w:rsidRDefault="002F299D" w:rsidP="00E90AB9">
            <w:pPr>
              <w:jc w:val="both"/>
              <w:rPr>
                <w:bCs/>
              </w:rPr>
            </w:pPr>
            <w:r w:rsidRPr="002B2F92">
              <w:rPr>
                <w:bCs/>
              </w:rPr>
              <w:t>Plazminogēna koncentrācijas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0A" w14:textId="77777777" w:rsidR="002F299D" w:rsidRPr="002B2F92" w:rsidRDefault="002F299D" w:rsidP="00E90AB9">
            <w:pPr>
              <w:jc w:val="center"/>
              <w:rPr>
                <w:bCs/>
              </w:rPr>
            </w:pPr>
            <w:r w:rsidRPr="002B2F92">
              <w:rPr>
                <w:bCs/>
              </w:rPr>
              <w:t>7.47</w:t>
            </w:r>
          </w:p>
        </w:tc>
      </w:tr>
      <w:tr w:rsidR="002B2F92" w:rsidRPr="002B2F92" w14:paraId="69FFF810" w14:textId="77777777" w:rsidTr="00E90AB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0C" w14:textId="77777777" w:rsidR="002F299D" w:rsidRPr="002B2F92" w:rsidRDefault="002F299D" w:rsidP="00E90AB9">
            <w:pPr>
              <w:jc w:val="center"/>
              <w:rPr>
                <w:bCs/>
              </w:rPr>
            </w:pPr>
            <w:r w:rsidRPr="002B2F92">
              <w:rPr>
                <w:bCs/>
              </w:rPr>
              <w:t>2045.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0D" w14:textId="77777777" w:rsidR="002F299D" w:rsidRPr="002B2F92" w:rsidRDefault="002F299D" w:rsidP="00E90AB9">
            <w:pPr>
              <w:jc w:val="center"/>
              <w:rPr>
                <w:bCs/>
              </w:rPr>
            </w:pPr>
            <w:r w:rsidRPr="002B2F92">
              <w:rPr>
                <w:bCs/>
              </w:rPr>
              <w:t>40117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0E" w14:textId="77777777" w:rsidR="002F299D" w:rsidRPr="002B2F92" w:rsidRDefault="002F299D" w:rsidP="00E90AB9">
            <w:pPr>
              <w:jc w:val="both"/>
              <w:rPr>
                <w:bCs/>
              </w:rPr>
            </w:pPr>
            <w:r w:rsidRPr="002B2F92">
              <w:rPr>
                <w:bCs/>
              </w:rPr>
              <w:t>Fibrinopeptīda A kvalitātes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0F" w14:textId="77777777" w:rsidR="002F299D" w:rsidRPr="002B2F92" w:rsidRDefault="002F299D" w:rsidP="00E90AB9">
            <w:pPr>
              <w:jc w:val="center"/>
              <w:rPr>
                <w:bCs/>
              </w:rPr>
            </w:pPr>
            <w:r w:rsidRPr="002B2F92">
              <w:rPr>
                <w:bCs/>
              </w:rPr>
              <w:t>7.34</w:t>
            </w:r>
          </w:p>
        </w:tc>
      </w:tr>
      <w:tr w:rsidR="002B2F92" w:rsidRPr="002B2F92" w14:paraId="69FFF815" w14:textId="77777777" w:rsidTr="00E90AB9">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11" w14:textId="77777777" w:rsidR="002F299D" w:rsidRPr="002B2F92" w:rsidRDefault="002F299D" w:rsidP="00E90AB9">
            <w:pPr>
              <w:jc w:val="center"/>
              <w:rPr>
                <w:bCs/>
              </w:rPr>
            </w:pPr>
            <w:r w:rsidRPr="002B2F92">
              <w:rPr>
                <w:bCs/>
              </w:rPr>
              <w:t>2046.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12" w14:textId="77777777" w:rsidR="002F299D" w:rsidRPr="002B2F92" w:rsidRDefault="002F299D" w:rsidP="00E90AB9">
            <w:pPr>
              <w:jc w:val="center"/>
              <w:rPr>
                <w:bCs/>
              </w:rPr>
            </w:pPr>
            <w:r w:rsidRPr="002B2F92">
              <w:rPr>
                <w:bCs/>
              </w:rPr>
              <w:t>40118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13" w14:textId="77777777" w:rsidR="002F299D" w:rsidRPr="002B2F92" w:rsidRDefault="002F299D" w:rsidP="00E90AB9">
            <w:pPr>
              <w:jc w:val="both"/>
              <w:rPr>
                <w:bCs/>
              </w:rPr>
            </w:pPr>
            <w:r w:rsidRPr="002B2F92">
              <w:rPr>
                <w:bCs/>
              </w:rPr>
              <w:t>Heparīna kvantitatīva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14" w14:textId="77777777" w:rsidR="002F299D" w:rsidRPr="002B2F92" w:rsidRDefault="002F299D" w:rsidP="00E90AB9">
            <w:pPr>
              <w:jc w:val="center"/>
              <w:rPr>
                <w:bCs/>
              </w:rPr>
            </w:pPr>
            <w:r w:rsidRPr="002B2F92">
              <w:rPr>
                <w:bCs/>
              </w:rPr>
              <w:t>5.16</w:t>
            </w:r>
          </w:p>
        </w:tc>
      </w:tr>
      <w:tr w:rsidR="002B2F92" w:rsidRPr="002B2F92" w14:paraId="69FFF81A"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16" w14:textId="77777777" w:rsidR="002F299D" w:rsidRPr="002B2F92" w:rsidRDefault="002F299D" w:rsidP="00E90AB9">
            <w:pPr>
              <w:jc w:val="center"/>
              <w:rPr>
                <w:bCs/>
              </w:rPr>
            </w:pPr>
            <w:r w:rsidRPr="002B2F92">
              <w:rPr>
                <w:bCs/>
              </w:rPr>
              <w:t>2047.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17" w14:textId="77777777" w:rsidR="002F299D" w:rsidRPr="002B2F92" w:rsidRDefault="002F299D" w:rsidP="00E90AB9">
            <w:pPr>
              <w:jc w:val="center"/>
              <w:rPr>
                <w:bCs/>
              </w:rPr>
            </w:pPr>
            <w:r w:rsidRPr="002B2F92">
              <w:rPr>
                <w:bCs/>
              </w:rPr>
              <w:t>40119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18" w14:textId="77777777" w:rsidR="002F299D" w:rsidRPr="002B2F92" w:rsidRDefault="002F299D" w:rsidP="00E90AB9">
            <w:pPr>
              <w:jc w:val="both"/>
              <w:rPr>
                <w:bCs/>
              </w:rPr>
            </w:pPr>
            <w:r w:rsidRPr="002B2F92">
              <w:rPr>
                <w:bCs/>
              </w:rPr>
              <w:t>Proteīna C rezistences tests (APC-R)</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19" w14:textId="77777777" w:rsidR="002F299D" w:rsidRPr="002B2F92" w:rsidRDefault="002F299D" w:rsidP="00E90AB9">
            <w:pPr>
              <w:jc w:val="center"/>
              <w:rPr>
                <w:bCs/>
              </w:rPr>
            </w:pPr>
            <w:r w:rsidRPr="002B2F92">
              <w:rPr>
                <w:bCs/>
              </w:rPr>
              <w:t>10.15</w:t>
            </w:r>
          </w:p>
        </w:tc>
      </w:tr>
      <w:tr w:rsidR="002B2F92" w:rsidRPr="002B2F92" w14:paraId="69FFF81F" w14:textId="77777777" w:rsidTr="00E90AB9">
        <w:trPr>
          <w:trHeight w:val="2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1B" w14:textId="77777777" w:rsidR="002F299D" w:rsidRPr="002B2F92" w:rsidRDefault="002F299D" w:rsidP="00E90AB9">
            <w:pPr>
              <w:jc w:val="center"/>
              <w:rPr>
                <w:bCs/>
              </w:rPr>
            </w:pPr>
            <w:r w:rsidRPr="002B2F92">
              <w:rPr>
                <w:bCs/>
              </w:rPr>
              <w:t>2048.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1C" w14:textId="77777777" w:rsidR="002F299D" w:rsidRPr="002B2F92" w:rsidRDefault="002F299D" w:rsidP="00E90AB9">
            <w:pPr>
              <w:jc w:val="center"/>
              <w:rPr>
                <w:bCs/>
              </w:rPr>
            </w:pPr>
            <w:r w:rsidRPr="002B2F92">
              <w:rPr>
                <w:bCs/>
              </w:rPr>
              <w:t>40120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1D" w14:textId="77777777" w:rsidR="002F299D" w:rsidRPr="002B2F92" w:rsidRDefault="002F299D" w:rsidP="00E90AB9">
            <w:pPr>
              <w:jc w:val="both"/>
              <w:rPr>
                <w:bCs/>
              </w:rPr>
            </w:pPr>
            <w:r w:rsidRPr="002B2F92">
              <w:rPr>
                <w:bCs/>
              </w:rPr>
              <w:t>Trombocītu funkciju izmeklēšana Coll/EPI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1E" w14:textId="77777777" w:rsidR="002F299D" w:rsidRPr="002B2F92" w:rsidRDefault="002F299D" w:rsidP="00E90AB9">
            <w:pPr>
              <w:jc w:val="center"/>
              <w:rPr>
                <w:bCs/>
              </w:rPr>
            </w:pPr>
            <w:r w:rsidRPr="002B2F92">
              <w:rPr>
                <w:bCs/>
              </w:rPr>
              <w:t>15.38</w:t>
            </w:r>
          </w:p>
        </w:tc>
      </w:tr>
      <w:tr w:rsidR="002B2F92" w:rsidRPr="002B2F92" w14:paraId="69FFF824"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20" w14:textId="77777777" w:rsidR="002F299D" w:rsidRPr="002B2F92" w:rsidRDefault="002F299D" w:rsidP="00E90AB9">
            <w:pPr>
              <w:jc w:val="center"/>
              <w:rPr>
                <w:bCs/>
              </w:rPr>
            </w:pPr>
            <w:r w:rsidRPr="002B2F92">
              <w:rPr>
                <w:bCs/>
              </w:rPr>
              <w:t>2049.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21" w14:textId="77777777" w:rsidR="002F299D" w:rsidRPr="002B2F92" w:rsidRDefault="002F299D" w:rsidP="00E90AB9">
            <w:pPr>
              <w:jc w:val="center"/>
              <w:rPr>
                <w:bCs/>
              </w:rPr>
            </w:pPr>
            <w:r w:rsidRPr="002B2F92">
              <w:rPr>
                <w:bCs/>
              </w:rPr>
              <w:t>40121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22" w14:textId="77777777" w:rsidR="002F299D" w:rsidRPr="002B2F92" w:rsidRDefault="002F299D" w:rsidP="00E90AB9">
            <w:pPr>
              <w:jc w:val="both"/>
              <w:rPr>
                <w:bCs/>
              </w:rPr>
            </w:pPr>
            <w:r w:rsidRPr="002B2F92">
              <w:rPr>
                <w:bCs/>
              </w:rPr>
              <w:t>Trombocītu funkciju izmeklēšana Coll/ADP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23" w14:textId="77777777" w:rsidR="002F299D" w:rsidRPr="002B2F92" w:rsidRDefault="002F299D" w:rsidP="00E90AB9">
            <w:pPr>
              <w:jc w:val="center"/>
              <w:rPr>
                <w:bCs/>
              </w:rPr>
            </w:pPr>
            <w:r w:rsidRPr="002B2F92">
              <w:rPr>
                <w:bCs/>
              </w:rPr>
              <w:t>15.29</w:t>
            </w:r>
          </w:p>
        </w:tc>
      </w:tr>
      <w:tr w:rsidR="002F299D" w:rsidRPr="002B2F92" w14:paraId="69FFF829" w14:textId="77777777" w:rsidTr="00E90AB9">
        <w:trPr>
          <w:trHeight w:val="2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25" w14:textId="77777777" w:rsidR="002F299D" w:rsidRPr="002B2F92" w:rsidRDefault="002F299D" w:rsidP="00E90AB9">
            <w:pPr>
              <w:jc w:val="center"/>
              <w:rPr>
                <w:bCs/>
              </w:rPr>
            </w:pPr>
            <w:r w:rsidRPr="002B2F92">
              <w:rPr>
                <w:bCs/>
              </w:rPr>
              <w:t>2050.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26" w14:textId="77777777" w:rsidR="002F299D" w:rsidRPr="002B2F92" w:rsidRDefault="002F299D" w:rsidP="00E90AB9">
            <w:pPr>
              <w:jc w:val="center"/>
              <w:rPr>
                <w:bCs/>
              </w:rPr>
            </w:pPr>
            <w:r w:rsidRPr="002B2F92">
              <w:rPr>
                <w:bCs/>
              </w:rPr>
              <w:t>40123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27" w14:textId="77777777" w:rsidR="002F299D" w:rsidRPr="002B2F92" w:rsidRDefault="002F299D" w:rsidP="00E90AB9">
            <w:pPr>
              <w:jc w:val="both"/>
              <w:rPr>
                <w:bCs/>
              </w:rPr>
            </w:pPr>
            <w:r w:rsidRPr="002B2F92">
              <w:rPr>
                <w:bCs/>
              </w:rPr>
              <w:t>D-dimēri (kvantitatīvi)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28" w14:textId="77777777" w:rsidR="002F299D" w:rsidRPr="002B2F92" w:rsidRDefault="002F299D" w:rsidP="00E90AB9">
            <w:pPr>
              <w:jc w:val="center"/>
              <w:rPr>
                <w:bCs/>
              </w:rPr>
            </w:pPr>
            <w:r w:rsidRPr="002B2F92">
              <w:rPr>
                <w:bCs/>
              </w:rPr>
              <w:t>6.62</w:t>
            </w:r>
          </w:p>
        </w:tc>
      </w:tr>
    </w:tbl>
    <w:p w14:paraId="69FFF82A" w14:textId="77777777" w:rsidR="002F299D" w:rsidRPr="002B2F92" w:rsidRDefault="002F299D" w:rsidP="002F299D">
      <w:pPr>
        <w:ind w:firstLine="720"/>
        <w:jc w:val="both"/>
        <w:rPr>
          <w:bCs/>
        </w:rPr>
      </w:pPr>
    </w:p>
    <w:p w14:paraId="4C2B3778" w14:textId="77777777" w:rsidR="00FE5378" w:rsidRDefault="00FE5378">
      <w:pPr>
        <w:rPr>
          <w:bCs/>
        </w:rPr>
      </w:pPr>
      <w:r>
        <w:rPr>
          <w:bCs/>
        </w:rPr>
        <w:br w:type="page"/>
      </w:r>
    </w:p>
    <w:p w14:paraId="69FFF82B" w14:textId="11999664" w:rsidR="002F299D" w:rsidRPr="002B2F92" w:rsidRDefault="002F299D" w:rsidP="002F299D">
      <w:pPr>
        <w:ind w:firstLine="720"/>
        <w:jc w:val="both"/>
        <w:rPr>
          <w:bCs/>
        </w:rPr>
      </w:pPr>
      <w:r w:rsidRPr="002B2F92">
        <w:rPr>
          <w:bCs/>
        </w:rPr>
        <w:lastRenderedPageBreak/>
        <w:t>Urīna analīzes (manipulācijas 40131–40150)</w:t>
      </w:r>
    </w:p>
    <w:p w14:paraId="69FFF82C" w14:textId="77777777" w:rsidR="002F299D" w:rsidRPr="002B2F92" w:rsidRDefault="002F299D"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831" w14:textId="77777777" w:rsidTr="00E90AB9">
        <w:trPr>
          <w:trHeight w:val="5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22213" w14:textId="77777777" w:rsidR="00552013" w:rsidRPr="002B2F92" w:rsidRDefault="002F299D" w:rsidP="00E90AB9">
            <w:pPr>
              <w:jc w:val="center"/>
              <w:rPr>
                <w:bCs/>
              </w:rPr>
            </w:pPr>
            <w:r w:rsidRPr="002B2F92">
              <w:rPr>
                <w:bCs/>
              </w:rPr>
              <w:t>Nr</w:t>
            </w:r>
            <w:r w:rsidR="00911F75" w:rsidRPr="002B2F92">
              <w:rPr>
                <w:bCs/>
              </w:rPr>
              <w:t xml:space="preserve">. </w:t>
            </w:r>
          </w:p>
          <w:p w14:paraId="69FFF82D" w14:textId="3EC21403"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2E"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2F"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30" w14:textId="4D75CDB9" w:rsidR="002F299D" w:rsidRPr="002B2F92" w:rsidRDefault="002F299D" w:rsidP="00E90AB9">
            <w:pPr>
              <w:jc w:val="center"/>
              <w:rPr>
                <w:bCs/>
              </w:rPr>
            </w:pPr>
            <w:r w:rsidRPr="002B2F92">
              <w:rPr>
                <w:bCs/>
              </w:rPr>
              <w:t>Tarifs (</w:t>
            </w:r>
            <w:r w:rsidRPr="002B2F92">
              <w:rPr>
                <w:bCs/>
                <w:i/>
              </w:rPr>
              <w:t>euro</w:t>
            </w:r>
            <w:r w:rsidRPr="002B2F92">
              <w:rPr>
                <w:bCs/>
              </w:rPr>
              <w:t>)</w:t>
            </w:r>
          </w:p>
        </w:tc>
      </w:tr>
      <w:tr w:rsidR="002B2F92" w:rsidRPr="002B2F92" w14:paraId="69FFF836" w14:textId="77777777" w:rsidTr="00E90AB9">
        <w:trPr>
          <w:trHeight w:val="2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32" w14:textId="77777777" w:rsidR="002F299D" w:rsidRPr="002B2F92" w:rsidRDefault="002F299D" w:rsidP="00E90AB9">
            <w:pPr>
              <w:jc w:val="center"/>
              <w:rPr>
                <w:bCs/>
              </w:rPr>
            </w:pPr>
            <w:r w:rsidRPr="002B2F92">
              <w:rPr>
                <w:bCs/>
              </w:rPr>
              <w:t>2051.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33" w14:textId="77777777" w:rsidR="002F299D" w:rsidRPr="002B2F92" w:rsidRDefault="002F299D" w:rsidP="00E90AB9">
            <w:pPr>
              <w:jc w:val="center"/>
              <w:rPr>
                <w:bCs/>
              </w:rPr>
            </w:pPr>
            <w:r w:rsidRPr="002B2F92">
              <w:rPr>
                <w:bCs/>
              </w:rPr>
              <w:t>40131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34" w14:textId="77777777" w:rsidR="002F299D" w:rsidRPr="002B2F92" w:rsidRDefault="002F299D" w:rsidP="00E90AB9">
            <w:pPr>
              <w:jc w:val="both"/>
              <w:rPr>
                <w:bCs/>
              </w:rPr>
            </w:pPr>
            <w:r w:rsidRPr="002B2F92">
              <w:rPr>
                <w:bCs/>
              </w:rPr>
              <w:t>Kopējais olbaltums, kvantitatīvi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35" w14:textId="77777777" w:rsidR="002F299D" w:rsidRPr="002B2F92" w:rsidRDefault="002F299D" w:rsidP="00E90AB9">
            <w:pPr>
              <w:jc w:val="center"/>
              <w:rPr>
                <w:bCs/>
              </w:rPr>
            </w:pPr>
            <w:r w:rsidRPr="002B2F92">
              <w:rPr>
                <w:bCs/>
              </w:rPr>
              <w:t>0.73</w:t>
            </w:r>
          </w:p>
        </w:tc>
      </w:tr>
      <w:tr w:rsidR="002B2F92" w:rsidRPr="002B2F92" w14:paraId="69FFF83B"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37" w14:textId="77777777" w:rsidR="002F299D" w:rsidRPr="002B2F92" w:rsidRDefault="002F299D" w:rsidP="00E90AB9">
            <w:pPr>
              <w:jc w:val="center"/>
              <w:rPr>
                <w:bCs/>
              </w:rPr>
            </w:pPr>
            <w:r w:rsidRPr="002B2F92">
              <w:rPr>
                <w:bCs/>
              </w:rPr>
              <w:t>2052.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38" w14:textId="77777777" w:rsidR="002F299D" w:rsidRPr="002B2F92" w:rsidRDefault="002F299D" w:rsidP="00E90AB9">
            <w:pPr>
              <w:jc w:val="center"/>
              <w:rPr>
                <w:bCs/>
              </w:rPr>
            </w:pPr>
            <w:r w:rsidRPr="002B2F92">
              <w:rPr>
                <w:bCs/>
              </w:rPr>
              <w:t>40133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39" w14:textId="77777777" w:rsidR="002F299D" w:rsidRPr="002B2F92" w:rsidRDefault="002F299D" w:rsidP="00E90AB9">
            <w:pPr>
              <w:jc w:val="both"/>
              <w:rPr>
                <w:bCs/>
              </w:rPr>
            </w:pPr>
            <w:r w:rsidRPr="002B2F92">
              <w:rPr>
                <w:bCs/>
              </w:rPr>
              <w:t>Ketonvielas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3A" w14:textId="77777777" w:rsidR="002F299D" w:rsidRPr="002B2F92" w:rsidRDefault="002F299D" w:rsidP="00E90AB9">
            <w:pPr>
              <w:jc w:val="center"/>
              <w:rPr>
                <w:bCs/>
              </w:rPr>
            </w:pPr>
            <w:r w:rsidRPr="002B2F92">
              <w:rPr>
                <w:bCs/>
              </w:rPr>
              <w:t>0.36</w:t>
            </w:r>
          </w:p>
        </w:tc>
      </w:tr>
      <w:tr w:rsidR="002B2F92" w:rsidRPr="002B2F92" w14:paraId="69FFF840"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3C" w14:textId="77777777" w:rsidR="002F299D" w:rsidRPr="002B2F92" w:rsidRDefault="002F299D" w:rsidP="00E90AB9">
            <w:pPr>
              <w:jc w:val="center"/>
              <w:rPr>
                <w:bCs/>
              </w:rPr>
            </w:pPr>
            <w:r w:rsidRPr="002B2F92">
              <w:rPr>
                <w:bCs/>
              </w:rPr>
              <w:t>2053.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3D" w14:textId="77777777" w:rsidR="002F299D" w:rsidRPr="002B2F92" w:rsidRDefault="002F299D" w:rsidP="00E90AB9">
            <w:pPr>
              <w:jc w:val="center"/>
              <w:rPr>
                <w:bCs/>
              </w:rPr>
            </w:pPr>
            <w:r w:rsidRPr="002B2F92">
              <w:rPr>
                <w:bCs/>
              </w:rPr>
              <w:t>40135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3E" w14:textId="77777777" w:rsidR="002F299D" w:rsidRPr="002B2F92" w:rsidRDefault="002F299D" w:rsidP="00E90AB9">
            <w:pPr>
              <w:jc w:val="both"/>
              <w:rPr>
                <w:bCs/>
              </w:rPr>
            </w:pPr>
            <w:r w:rsidRPr="002B2F92">
              <w:rPr>
                <w:bCs/>
              </w:rPr>
              <w:t>Glikoze un ketonvielas urīnā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3F" w14:textId="77777777" w:rsidR="002F299D" w:rsidRPr="002B2F92" w:rsidRDefault="002F299D" w:rsidP="00E90AB9">
            <w:pPr>
              <w:jc w:val="center"/>
              <w:rPr>
                <w:bCs/>
              </w:rPr>
            </w:pPr>
            <w:r w:rsidRPr="002B2F92">
              <w:rPr>
                <w:bCs/>
              </w:rPr>
              <w:t>0.36</w:t>
            </w:r>
          </w:p>
        </w:tc>
      </w:tr>
      <w:tr w:rsidR="002B2F92" w:rsidRPr="002B2F92" w14:paraId="69FFF845" w14:textId="77777777" w:rsidTr="00E90AB9">
        <w:trPr>
          <w:trHeight w:val="2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41" w14:textId="77777777" w:rsidR="002F299D" w:rsidRPr="002B2F92" w:rsidRDefault="002F299D" w:rsidP="00E90AB9">
            <w:pPr>
              <w:jc w:val="center"/>
              <w:rPr>
                <w:bCs/>
              </w:rPr>
            </w:pPr>
            <w:r w:rsidRPr="002B2F92">
              <w:rPr>
                <w:bCs/>
              </w:rPr>
              <w:t>2054.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42" w14:textId="77777777" w:rsidR="002F299D" w:rsidRPr="002B2F92" w:rsidRDefault="002F299D" w:rsidP="00E90AB9">
            <w:pPr>
              <w:jc w:val="center"/>
              <w:rPr>
                <w:bCs/>
              </w:rPr>
            </w:pPr>
            <w:r w:rsidRPr="002B2F92">
              <w:rPr>
                <w:bCs/>
              </w:rPr>
              <w:t>40140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43" w14:textId="77777777" w:rsidR="002F299D" w:rsidRPr="002B2F92" w:rsidRDefault="002F299D" w:rsidP="00E90AB9">
            <w:pPr>
              <w:jc w:val="both"/>
              <w:rPr>
                <w:bCs/>
              </w:rPr>
            </w:pPr>
            <w:r w:rsidRPr="002B2F92">
              <w:rPr>
                <w:bCs/>
              </w:rPr>
              <w:t>Urīna sedimenta kvantitatīva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44" w14:textId="77777777" w:rsidR="002F299D" w:rsidRPr="002B2F92" w:rsidRDefault="002F299D" w:rsidP="00E90AB9">
            <w:pPr>
              <w:jc w:val="center"/>
              <w:rPr>
                <w:bCs/>
              </w:rPr>
            </w:pPr>
            <w:r w:rsidRPr="002B2F92">
              <w:rPr>
                <w:bCs/>
              </w:rPr>
              <w:t>1.22</w:t>
            </w:r>
          </w:p>
        </w:tc>
      </w:tr>
      <w:tr w:rsidR="002B2F92" w:rsidRPr="002B2F92" w14:paraId="69FFF84A"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46" w14:textId="77777777" w:rsidR="002F299D" w:rsidRPr="002B2F92" w:rsidRDefault="002F299D" w:rsidP="00E90AB9">
            <w:pPr>
              <w:jc w:val="center"/>
              <w:rPr>
                <w:bCs/>
              </w:rPr>
            </w:pPr>
            <w:r w:rsidRPr="002B2F92">
              <w:rPr>
                <w:bCs/>
              </w:rPr>
              <w:t>2055.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47" w14:textId="77777777" w:rsidR="002F299D" w:rsidRPr="002B2F92" w:rsidRDefault="002F299D" w:rsidP="00E90AB9">
            <w:pPr>
              <w:jc w:val="center"/>
              <w:rPr>
                <w:bCs/>
              </w:rPr>
            </w:pPr>
            <w:r w:rsidRPr="002B2F92">
              <w:rPr>
                <w:bCs/>
              </w:rPr>
              <w:t>40148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48" w14:textId="77777777" w:rsidR="002F299D" w:rsidRPr="002B2F92" w:rsidRDefault="002F299D" w:rsidP="00E90AB9">
            <w:pPr>
              <w:jc w:val="both"/>
              <w:rPr>
                <w:bCs/>
              </w:rPr>
            </w:pPr>
            <w:r w:rsidRPr="002B2F92">
              <w:rPr>
                <w:bCs/>
              </w:rPr>
              <w:t>Urīna analīze ar teststrēmeli (9–10 parametri)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49" w14:textId="77777777" w:rsidR="002F299D" w:rsidRPr="002B2F92" w:rsidRDefault="002F299D" w:rsidP="00E90AB9">
            <w:pPr>
              <w:jc w:val="center"/>
              <w:rPr>
                <w:bCs/>
              </w:rPr>
            </w:pPr>
            <w:r w:rsidRPr="002B2F92">
              <w:rPr>
                <w:bCs/>
              </w:rPr>
              <w:t>0.90</w:t>
            </w:r>
          </w:p>
        </w:tc>
      </w:tr>
      <w:tr w:rsidR="002B2F92" w:rsidRPr="002B2F92" w14:paraId="69FFF84F"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4B" w14:textId="77777777" w:rsidR="002F299D" w:rsidRPr="002B2F92" w:rsidRDefault="002F299D" w:rsidP="00E90AB9">
            <w:pPr>
              <w:jc w:val="center"/>
              <w:rPr>
                <w:bCs/>
              </w:rPr>
            </w:pPr>
            <w:r w:rsidRPr="002B2F92">
              <w:rPr>
                <w:bCs/>
              </w:rPr>
              <w:t>2056.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4C" w14:textId="77777777" w:rsidR="002F299D" w:rsidRPr="002B2F92" w:rsidRDefault="002F299D" w:rsidP="00E90AB9">
            <w:pPr>
              <w:jc w:val="center"/>
              <w:rPr>
                <w:bCs/>
              </w:rPr>
            </w:pPr>
            <w:r w:rsidRPr="002B2F92">
              <w:rPr>
                <w:bCs/>
              </w:rPr>
              <w:t>40149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4D" w14:textId="77777777" w:rsidR="002F299D" w:rsidRPr="002B2F92" w:rsidRDefault="002F299D" w:rsidP="00E90AB9">
            <w:pPr>
              <w:jc w:val="both"/>
              <w:rPr>
                <w:bCs/>
              </w:rPr>
            </w:pPr>
            <w:r w:rsidRPr="002B2F92">
              <w:rPr>
                <w:bCs/>
              </w:rPr>
              <w:t>Urīna īpatnējais svars ar refraktometru, urometru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4E" w14:textId="77777777" w:rsidR="002F299D" w:rsidRPr="002B2F92" w:rsidRDefault="002F299D" w:rsidP="00E90AB9">
            <w:pPr>
              <w:jc w:val="center"/>
              <w:rPr>
                <w:bCs/>
              </w:rPr>
            </w:pPr>
            <w:r w:rsidRPr="002B2F92">
              <w:rPr>
                <w:bCs/>
              </w:rPr>
              <w:t>0.21</w:t>
            </w:r>
          </w:p>
        </w:tc>
      </w:tr>
      <w:tr w:rsidR="002F299D" w:rsidRPr="002B2F92" w14:paraId="69FFF854"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50" w14:textId="77777777" w:rsidR="002F299D" w:rsidRPr="002B2F92" w:rsidRDefault="002F299D" w:rsidP="00E90AB9">
            <w:pPr>
              <w:jc w:val="center"/>
              <w:rPr>
                <w:bCs/>
              </w:rPr>
            </w:pPr>
            <w:r w:rsidRPr="002B2F92">
              <w:rPr>
                <w:bCs/>
              </w:rPr>
              <w:t>2057.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51" w14:textId="77777777" w:rsidR="002F299D" w:rsidRPr="002B2F92" w:rsidRDefault="002F299D" w:rsidP="00E90AB9">
            <w:pPr>
              <w:jc w:val="center"/>
              <w:rPr>
                <w:bCs/>
              </w:rPr>
            </w:pPr>
            <w:r w:rsidRPr="002B2F92">
              <w:rPr>
                <w:bCs/>
              </w:rPr>
              <w:t>40150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52" w14:textId="77777777" w:rsidR="002F299D" w:rsidRPr="002B2F92" w:rsidRDefault="002F299D" w:rsidP="00E90AB9">
            <w:pPr>
              <w:jc w:val="both"/>
              <w:rPr>
                <w:bCs/>
              </w:rPr>
            </w:pPr>
            <w:r w:rsidRPr="002B2F92">
              <w:rPr>
                <w:bCs/>
              </w:rPr>
              <w:t>Urīna sedimenta standartizēta mikroskopija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53" w14:textId="77777777" w:rsidR="002F299D" w:rsidRPr="002B2F92" w:rsidRDefault="002F299D" w:rsidP="00E90AB9">
            <w:pPr>
              <w:jc w:val="center"/>
              <w:rPr>
                <w:bCs/>
              </w:rPr>
            </w:pPr>
            <w:r w:rsidRPr="002B2F92">
              <w:rPr>
                <w:bCs/>
              </w:rPr>
              <w:t>1.05</w:t>
            </w:r>
          </w:p>
        </w:tc>
      </w:tr>
    </w:tbl>
    <w:p w14:paraId="69FFF855" w14:textId="77777777" w:rsidR="002F299D" w:rsidRPr="002B2F92" w:rsidRDefault="002F299D" w:rsidP="002F299D">
      <w:pPr>
        <w:ind w:firstLine="720"/>
        <w:jc w:val="both"/>
      </w:pPr>
    </w:p>
    <w:p w14:paraId="69FFF856" w14:textId="3992C29C" w:rsidR="002F299D" w:rsidRPr="002B2F92" w:rsidRDefault="002F299D" w:rsidP="002F299D">
      <w:pPr>
        <w:ind w:firstLine="720"/>
        <w:jc w:val="both"/>
        <w:rPr>
          <w:bCs/>
        </w:rPr>
      </w:pPr>
      <w:r w:rsidRPr="002B2F92">
        <w:rPr>
          <w:bCs/>
        </w:rPr>
        <w:t>Izkārnījumu analīzes (manipulācijas 40160–40173)</w:t>
      </w:r>
    </w:p>
    <w:p w14:paraId="69FFF857" w14:textId="77777777" w:rsidR="002F299D" w:rsidRPr="002B2F92" w:rsidRDefault="002F299D" w:rsidP="002F299D">
      <w:pPr>
        <w:ind w:firstLine="720"/>
        <w:jc w:val="both"/>
        <w:rPr>
          <w:bCs/>
          <w:sz w:val="28"/>
          <w:szCs w:val="28"/>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85C"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0A2D4" w14:textId="77777777" w:rsidR="00552013" w:rsidRPr="002B2F92" w:rsidRDefault="002F299D" w:rsidP="00E90AB9">
            <w:pPr>
              <w:jc w:val="center"/>
              <w:rPr>
                <w:bCs/>
              </w:rPr>
            </w:pPr>
            <w:r w:rsidRPr="002B2F92">
              <w:rPr>
                <w:bCs/>
              </w:rPr>
              <w:t>Nr</w:t>
            </w:r>
            <w:r w:rsidR="00911F75" w:rsidRPr="002B2F92">
              <w:rPr>
                <w:bCs/>
              </w:rPr>
              <w:t xml:space="preserve">. </w:t>
            </w:r>
          </w:p>
          <w:p w14:paraId="69FFF858" w14:textId="20B375C9"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59"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5A"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5B" w14:textId="1FBA6089" w:rsidR="002F299D" w:rsidRPr="002B2F92" w:rsidRDefault="002F299D" w:rsidP="00E90AB9">
            <w:pPr>
              <w:jc w:val="center"/>
              <w:rPr>
                <w:bCs/>
              </w:rPr>
            </w:pPr>
            <w:r w:rsidRPr="002B2F92">
              <w:rPr>
                <w:bCs/>
              </w:rPr>
              <w:t>Tarifs (</w:t>
            </w:r>
            <w:r w:rsidRPr="002B2F92">
              <w:rPr>
                <w:bCs/>
                <w:i/>
              </w:rPr>
              <w:t>euro</w:t>
            </w:r>
            <w:r w:rsidRPr="002B2F92">
              <w:rPr>
                <w:bCs/>
              </w:rPr>
              <w:t>)</w:t>
            </w:r>
          </w:p>
        </w:tc>
      </w:tr>
      <w:tr w:rsidR="002B2F92" w:rsidRPr="002B2F92" w14:paraId="69FFF861"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5D" w14:textId="77777777" w:rsidR="002F299D" w:rsidRPr="002B2F92" w:rsidRDefault="002F299D" w:rsidP="00E90AB9">
            <w:pPr>
              <w:jc w:val="center"/>
              <w:rPr>
                <w:bCs/>
              </w:rPr>
            </w:pPr>
            <w:r w:rsidRPr="002B2F92">
              <w:rPr>
                <w:bCs/>
              </w:rPr>
              <w:t>2058.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5E" w14:textId="77777777" w:rsidR="002F299D" w:rsidRPr="002B2F92" w:rsidRDefault="002F299D" w:rsidP="00E90AB9">
            <w:pPr>
              <w:jc w:val="center"/>
              <w:rPr>
                <w:bCs/>
              </w:rPr>
            </w:pPr>
            <w:r w:rsidRPr="002B2F92">
              <w:rPr>
                <w:bCs/>
              </w:rPr>
              <w:t>40160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5F" w14:textId="77777777" w:rsidR="002F299D" w:rsidRPr="002B2F92" w:rsidRDefault="002F299D" w:rsidP="00E90AB9">
            <w:pPr>
              <w:jc w:val="both"/>
              <w:rPr>
                <w:bCs/>
              </w:rPr>
            </w:pPr>
            <w:r w:rsidRPr="002B2F92">
              <w:rPr>
                <w:bCs/>
              </w:rPr>
              <w:t>Koprogramma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60" w14:textId="77777777" w:rsidR="002F299D" w:rsidRPr="002B2F92" w:rsidRDefault="002F299D" w:rsidP="00E90AB9">
            <w:pPr>
              <w:jc w:val="center"/>
              <w:rPr>
                <w:bCs/>
              </w:rPr>
            </w:pPr>
            <w:r w:rsidRPr="002B2F92">
              <w:rPr>
                <w:bCs/>
              </w:rPr>
              <w:t>2.09</w:t>
            </w:r>
          </w:p>
        </w:tc>
      </w:tr>
      <w:tr w:rsidR="002B2F92" w:rsidRPr="002B2F92" w14:paraId="69FFF866" w14:textId="77777777" w:rsidTr="00E90AB9">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62" w14:textId="77777777" w:rsidR="002F299D" w:rsidRPr="002B2F92" w:rsidRDefault="002F299D" w:rsidP="00E90AB9">
            <w:pPr>
              <w:jc w:val="center"/>
              <w:rPr>
                <w:bCs/>
              </w:rPr>
            </w:pPr>
            <w:r w:rsidRPr="002B2F92">
              <w:rPr>
                <w:bCs/>
              </w:rPr>
              <w:t>2059.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63" w14:textId="77777777" w:rsidR="002F299D" w:rsidRPr="002B2F92" w:rsidRDefault="002F299D" w:rsidP="00E90AB9">
            <w:pPr>
              <w:jc w:val="center"/>
              <w:rPr>
                <w:bCs/>
              </w:rPr>
            </w:pPr>
            <w:r w:rsidRPr="002B2F92">
              <w:rPr>
                <w:bCs/>
              </w:rPr>
              <w:t>40161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64" w14:textId="4C162A4E" w:rsidR="002F299D" w:rsidRPr="002B2F92" w:rsidRDefault="002F299D" w:rsidP="00E90AB9">
            <w:pPr>
              <w:jc w:val="both"/>
              <w:rPr>
                <w:bCs/>
              </w:rPr>
            </w:pPr>
            <w:r w:rsidRPr="002B2F92">
              <w:rPr>
                <w:bCs/>
              </w:rPr>
              <w:t>Apslēptās asinis fēcēs – ķīmiskā vai imūnhromato</w:t>
            </w:r>
            <w:r w:rsidR="00552013" w:rsidRPr="002B2F92">
              <w:rPr>
                <w:bCs/>
              </w:rPr>
              <w:softHyphen/>
            </w:r>
            <w:r w:rsidRPr="002B2F92">
              <w:rPr>
                <w:bCs/>
              </w:rPr>
              <w:t>grāfiskā metode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65" w14:textId="77777777" w:rsidR="002F299D" w:rsidRPr="002B2F92" w:rsidRDefault="002F299D" w:rsidP="00E90AB9">
            <w:pPr>
              <w:jc w:val="center"/>
              <w:rPr>
                <w:bCs/>
              </w:rPr>
            </w:pPr>
            <w:r w:rsidRPr="002B2F92">
              <w:rPr>
                <w:bCs/>
              </w:rPr>
              <w:t>0.46</w:t>
            </w:r>
          </w:p>
        </w:tc>
      </w:tr>
      <w:tr w:rsidR="002B2F92" w:rsidRPr="002B2F92" w14:paraId="69FFF86B"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67" w14:textId="77777777" w:rsidR="002F299D" w:rsidRPr="002B2F92" w:rsidRDefault="002F299D" w:rsidP="00E90AB9">
            <w:pPr>
              <w:jc w:val="center"/>
              <w:rPr>
                <w:bCs/>
              </w:rPr>
            </w:pPr>
            <w:r w:rsidRPr="002B2F92">
              <w:rPr>
                <w:bCs/>
              </w:rPr>
              <w:t>2060.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68" w14:textId="77777777" w:rsidR="002F299D" w:rsidRPr="002B2F92" w:rsidRDefault="002F299D" w:rsidP="00E90AB9">
            <w:pPr>
              <w:jc w:val="center"/>
              <w:rPr>
                <w:bCs/>
              </w:rPr>
            </w:pPr>
            <w:r w:rsidRPr="002B2F92">
              <w:rPr>
                <w:bCs/>
              </w:rPr>
              <w:t>40164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69" w14:textId="77777777" w:rsidR="002F299D" w:rsidRPr="002B2F92" w:rsidRDefault="002F299D" w:rsidP="00E90AB9">
            <w:pPr>
              <w:jc w:val="both"/>
              <w:rPr>
                <w:bCs/>
              </w:rPr>
            </w:pPr>
            <w:r w:rsidRPr="002B2F92">
              <w:rPr>
                <w:bCs/>
              </w:rPr>
              <w:t>Nokasījumi no perianālajām krokām uz spalīšu oliņām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6A" w14:textId="77777777" w:rsidR="002F299D" w:rsidRPr="002B2F92" w:rsidRDefault="002F299D" w:rsidP="00E90AB9">
            <w:pPr>
              <w:jc w:val="center"/>
              <w:rPr>
                <w:bCs/>
              </w:rPr>
            </w:pPr>
            <w:r w:rsidRPr="002B2F92">
              <w:rPr>
                <w:bCs/>
              </w:rPr>
              <w:t>0.70</w:t>
            </w:r>
          </w:p>
        </w:tc>
      </w:tr>
      <w:tr w:rsidR="002B2F92" w:rsidRPr="002B2F92" w14:paraId="69FFF870" w14:textId="77777777" w:rsidTr="00E90AB9">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6C" w14:textId="77777777" w:rsidR="002F299D" w:rsidRPr="002B2F92" w:rsidRDefault="002F299D" w:rsidP="00E90AB9">
            <w:pPr>
              <w:jc w:val="center"/>
              <w:rPr>
                <w:bCs/>
              </w:rPr>
            </w:pPr>
            <w:r w:rsidRPr="002B2F92">
              <w:rPr>
                <w:bCs/>
              </w:rPr>
              <w:t>2061.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6D" w14:textId="77777777" w:rsidR="002F299D" w:rsidRPr="002B2F92" w:rsidRDefault="002F299D" w:rsidP="00E90AB9">
            <w:pPr>
              <w:jc w:val="center"/>
              <w:rPr>
                <w:bCs/>
              </w:rPr>
            </w:pPr>
            <w:r w:rsidRPr="002B2F92">
              <w:rPr>
                <w:bCs/>
              </w:rPr>
              <w:t>40165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6E" w14:textId="77777777" w:rsidR="002F299D" w:rsidRPr="002B2F92" w:rsidRDefault="002F299D" w:rsidP="00E90AB9">
            <w:pPr>
              <w:jc w:val="both"/>
              <w:rPr>
                <w:bCs/>
              </w:rPr>
            </w:pPr>
            <w:r w:rsidRPr="002B2F92">
              <w:rPr>
                <w:bCs/>
              </w:rPr>
              <w:t>Enterobiozes izmeklēšana ar lipīgās lentes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6F" w14:textId="77777777" w:rsidR="002F299D" w:rsidRPr="002B2F92" w:rsidRDefault="002F299D" w:rsidP="00E90AB9">
            <w:pPr>
              <w:jc w:val="center"/>
              <w:rPr>
                <w:bCs/>
              </w:rPr>
            </w:pPr>
            <w:r w:rsidRPr="002B2F92">
              <w:rPr>
                <w:bCs/>
              </w:rPr>
              <w:t>1.14</w:t>
            </w:r>
          </w:p>
        </w:tc>
      </w:tr>
      <w:tr w:rsidR="002B2F92" w:rsidRPr="002B2F92" w14:paraId="69FFF875"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71" w14:textId="77777777" w:rsidR="002F299D" w:rsidRPr="002B2F92" w:rsidRDefault="002F299D" w:rsidP="00E90AB9">
            <w:pPr>
              <w:jc w:val="center"/>
              <w:rPr>
                <w:bCs/>
              </w:rPr>
            </w:pPr>
            <w:r w:rsidRPr="002B2F92">
              <w:rPr>
                <w:bCs/>
              </w:rPr>
              <w:t>2062.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72" w14:textId="77777777" w:rsidR="002F299D" w:rsidRPr="002B2F92" w:rsidRDefault="002F299D" w:rsidP="00E90AB9">
            <w:pPr>
              <w:jc w:val="center"/>
              <w:rPr>
                <w:bCs/>
              </w:rPr>
            </w:pPr>
            <w:r w:rsidRPr="002B2F92">
              <w:rPr>
                <w:bCs/>
              </w:rPr>
              <w:t>40168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73" w14:textId="77777777" w:rsidR="002F299D" w:rsidRPr="002B2F92" w:rsidRDefault="002F299D" w:rsidP="00E90AB9">
            <w:pPr>
              <w:jc w:val="both"/>
              <w:rPr>
                <w:bCs/>
              </w:rPr>
            </w:pPr>
            <w:r w:rsidRPr="002B2F92">
              <w:rPr>
                <w:bCs/>
              </w:rPr>
              <w:t>Vienšūnu cistu un helmintu oliņu izmeklēšana ar bagātināšanas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74" w14:textId="77777777" w:rsidR="002F299D" w:rsidRPr="002B2F92" w:rsidRDefault="002F299D" w:rsidP="00E90AB9">
            <w:pPr>
              <w:jc w:val="center"/>
              <w:rPr>
                <w:bCs/>
              </w:rPr>
            </w:pPr>
            <w:r w:rsidRPr="002B2F92">
              <w:rPr>
                <w:bCs/>
              </w:rPr>
              <w:t>4.37</w:t>
            </w:r>
          </w:p>
        </w:tc>
      </w:tr>
      <w:tr w:rsidR="002B2F92" w:rsidRPr="002B2F92" w14:paraId="69FFF87A"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76" w14:textId="77777777" w:rsidR="002F299D" w:rsidRPr="002B2F92" w:rsidRDefault="002F299D" w:rsidP="00E90AB9">
            <w:pPr>
              <w:jc w:val="center"/>
              <w:rPr>
                <w:bCs/>
              </w:rPr>
            </w:pPr>
            <w:r w:rsidRPr="002B2F92">
              <w:rPr>
                <w:bCs/>
              </w:rPr>
              <w:t>2063.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77" w14:textId="77777777" w:rsidR="002F299D" w:rsidRPr="002B2F92" w:rsidRDefault="002F299D" w:rsidP="00E90AB9">
            <w:pPr>
              <w:jc w:val="center"/>
              <w:rPr>
                <w:bCs/>
              </w:rPr>
            </w:pPr>
            <w:r w:rsidRPr="002B2F92">
              <w:rPr>
                <w:bCs/>
              </w:rPr>
              <w:t>40169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78" w14:textId="77777777" w:rsidR="002F299D" w:rsidRPr="002B2F92" w:rsidRDefault="002F299D" w:rsidP="00E90AB9">
            <w:pPr>
              <w:jc w:val="both"/>
              <w:rPr>
                <w:bCs/>
              </w:rPr>
            </w:pPr>
            <w:r w:rsidRPr="002B2F92">
              <w:rPr>
                <w:bCs/>
              </w:rPr>
              <w:t>Helmintu oliņu noteikšana ar Kato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79" w14:textId="77777777" w:rsidR="002F299D" w:rsidRPr="002B2F92" w:rsidRDefault="002F299D" w:rsidP="00E90AB9">
            <w:pPr>
              <w:jc w:val="center"/>
              <w:rPr>
                <w:bCs/>
              </w:rPr>
            </w:pPr>
            <w:r w:rsidRPr="002B2F92">
              <w:rPr>
                <w:bCs/>
              </w:rPr>
              <w:t>1.42</w:t>
            </w:r>
          </w:p>
        </w:tc>
      </w:tr>
      <w:tr w:rsidR="002B2F92" w:rsidRPr="002B2F92" w14:paraId="69FFF87F"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7B" w14:textId="77777777" w:rsidR="002F299D" w:rsidRPr="002B2F92" w:rsidRDefault="002F299D" w:rsidP="00E90AB9">
            <w:pPr>
              <w:jc w:val="center"/>
              <w:rPr>
                <w:bCs/>
              </w:rPr>
            </w:pPr>
            <w:r w:rsidRPr="002B2F92">
              <w:rPr>
                <w:bCs/>
              </w:rPr>
              <w:t>2064.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7C" w14:textId="77777777" w:rsidR="002F299D" w:rsidRPr="002B2F92" w:rsidRDefault="002F299D" w:rsidP="00E90AB9">
            <w:pPr>
              <w:jc w:val="center"/>
              <w:rPr>
                <w:bCs/>
              </w:rPr>
            </w:pPr>
            <w:r w:rsidRPr="002B2F92">
              <w:rPr>
                <w:bCs/>
              </w:rPr>
              <w:t>40170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7D" w14:textId="77777777" w:rsidR="002F299D" w:rsidRPr="002B2F92" w:rsidRDefault="002F299D" w:rsidP="00E90AB9">
            <w:pPr>
              <w:jc w:val="both"/>
              <w:rPr>
                <w:bCs/>
              </w:rPr>
            </w:pPr>
            <w:r w:rsidRPr="002B2F92">
              <w:rPr>
                <w:bCs/>
              </w:rPr>
              <w:t>Helmintu un to fragmentu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7E" w14:textId="77777777" w:rsidR="002F299D" w:rsidRPr="002B2F92" w:rsidRDefault="002F299D" w:rsidP="00E90AB9">
            <w:pPr>
              <w:jc w:val="center"/>
              <w:rPr>
                <w:bCs/>
              </w:rPr>
            </w:pPr>
            <w:r w:rsidRPr="002B2F92">
              <w:rPr>
                <w:bCs/>
              </w:rPr>
              <w:t>2.11</w:t>
            </w:r>
          </w:p>
        </w:tc>
      </w:tr>
      <w:tr w:rsidR="002B2F92" w:rsidRPr="002B2F92" w14:paraId="69FFF884" w14:textId="77777777" w:rsidTr="00E90AB9">
        <w:trPr>
          <w:trHeight w:val="5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80" w14:textId="77777777" w:rsidR="002F299D" w:rsidRPr="002B2F92" w:rsidRDefault="002F299D" w:rsidP="00E90AB9">
            <w:pPr>
              <w:jc w:val="center"/>
              <w:rPr>
                <w:bCs/>
              </w:rPr>
            </w:pPr>
            <w:r w:rsidRPr="002B2F92">
              <w:rPr>
                <w:bCs/>
              </w:rPr>
              <w:t>2065.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81" w14:textId="77777777" w:rsidR="002F299D" w:rsidRPr="002B2F92" w:rsidRDefault="002F299D" w:rsidP="00E90AB9">
            <w:pPr>
              <w:jc w:val="center"/>
              <w:rPr>
                <w:bCs/>
              </w:rPr>
            </w:pPr>
            <w:r w:rsidRPr="002B2F92">
              <w:rPr>
                <w:bCs/>
              </w:rPr>
              <w:t>40171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82" w14:textId="77777777" w:rsidR="002F299D" w:rsidRPr="002B2F92" w:rsidRDefault="002F299D" w:rsidP="00E90AB9">
            <w:pPr>
              <w:jc w:val="both"/>
              <w:rPr>
                <w:bCs/>
              </w:rPr>
            </w:pPr>
            <w:r w:rsidRPr="002B2F92">
              <w:rPr>
                <w:bCs/>
              </w:rPr>
              <w:t>Vienšūnu zarnu parazītu noteikšana natīvā un ar Lugola šķīdumu krāsotā preparātā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83" w14:textId="77777777" w:rsidR="002F299D" w:rsidRPr="002B2F92" w:rsidRDefault="002F299D" w:rsidP="00E90AB9">
            <w:pPr>
              <w:jc w:val="center"/>
              <w:rPr>
                <w:bCs/>
              </w:rPr>
            </w:pPr>
            <w:r w:rsidRPr="002B2F92">
              <w:rPr>
                <w:bCs/>
              </w:rPr>
              <w:t>2.46</w:t>
            </w:r>
          </w:p>
        </w:tc>
      </w:tr>
      <w:tr w:rsidR="002B2F92" w:rsidRPr="002B2F92" w14:paraId="69FFF889"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85" w14:textId="77777777" w:rsidR="002F299D" w:rsidRPr="002B2F92" w:rsidRDefault="002F299D" w:rsidP="00E90AB9">
            <w:pPr>
              <w:jc w:val="center"/>
              <w:rPr>
                <w:bCs/>
              </w:rPr>
            </w:pPr>
            <w:r w:rsidRPr="002B2F92">
              <w:rPr>
                <w:bCs/>
              </w:rPr>
              <w:t>2066.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86" w14:textId="77777777" w:rsidR="002F299D" w:rsidRPr="002B2F92" w:rsidRDefault="002F299D" w:rsidP="00E90AB9">
            <w:pPr>
              <w:jc w:val="center"/>
              <w:rPr>
                <w:bCs/>
              </w:rPr>
            </w:pPr>
            <w:r w:rsidRPr="002B2F92">
              <w:rPr>
                <w:bCs/>
              </w:rPr>
              <w:t>40172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87" w14:textId="77777777" w:rsidR="002F299D" w:rsidRPr="002B2F92" w:rsidRDefault="002F299D" w:rsidP="00E90AB9">
            <w:pPr>
              <w:jc w:val="both"/>
              <w:rPr>
                <w:bCs/>
              </w:rPr>
            </w:pPr>
            <w:r w:rsidRPr="002B2F92">
              <w:rPr>
                <w:bCs/>
              </w:rPr>
              <w:t>Apslēptās asinis ar teststrēmeli (pozitīva)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88" w14:textId="77777777" w:rsidR="002F299D" w:rsidRPr="002B2F92" w:rsidRDefault="002F299D" w:rsidP="00E90AB9">
            <w:pPr>
              <w:jc w:val="center"/>
              <w:rPr>
                <w:bCs/>
              </w:rPr>
            </w:pPr>
            <w:r w:rsidRPr="002B2F92">
              <w:rPr>
                <w:bCs/>
              </w:rPr>
              <w:t>1.10</w:t>
            </w:r>
          </w:p>
        </w:tc>
      </w:tr>
      <w:tr w:rsidR="002F299D" w:rsidRPr="002B2F92" w14:paraId="69FFF88E"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8A" w14:textId="77777777" w:rsidR="002F299D" w:rsidRPr="002B2F92" w:rsidRDefault="002F299D" w:rsidP="00E90AB9">
            <w:pPr>
              <w:jc w:val="center"/>
              <w:rPr>
                <w:bCs/>
              </w:rPr>
            </w:pPr>
            <w:r w:rsidRPr="002B2F92">
              <w:rPr>
                <w:bCs/>
              </w:rPr>
              <w:t>2067.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8B" w14:textId="77777777" w:rsidR="002F299D" w:rsidRPr="002B2F92" w:rsidRDefault="002F299D" w:rsidP="00E90AB9">
            <w:pPr>
              <w:jc w:val="center"/>
              <w:rPr>
                <w:bCs/>
              </w:rPr>
            </w:pPr>
            <w:r w:rsidRPr="002B2F92">
              <w:rPr>
                <w:bCs/>
              </w:rPr>
              <w:t>40173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8C" w14:textId="77777777" w:rsidR="002F299D" w:rsidRPr="002B2F92" w:rsidRDefault="002F299D" w:rsidP="00E90AB9">
            <w:pPr>
              <w:jc w:val="both"/>
              <w:rPr>
                <w:bCs/>
              </w:rPr>
            </w:pPr>
            <w:r w:rsidRPr="002B2F92">
              <w:rPr>
                <w:bCs/>
              </w:rPr>
              <w:t>Apslēptās asinis ar teststrēmeli (negatīva)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8D" w14:textId="77777777" w:rsidR="002F299D" w:rsidRPr="002B2F92" w:rsidRDefault="002F299D" w:rsidP="00E90AB9">
            <w:pPr>
              <w:jc w:val="center"/>
              <w:rPr>
                <w:bCs/>
              </w:rPr>
            </w:pPr>
            <w:r w:rsidRPr="002B2F92">
              <w:rPr>
                <w:bCs/>
              </w:rPr>
              <w:t>1.10</w:t>
            </w:r>
          </w:p>
        </w:tc>
      </w:tr>
    </w:tbl>
    <w:p w14:paraId="69FFF88F" w14:textId="77777777" w:rsidR="002F299D" w:rsidRPr="002B2F92" w:rsidRDefault="002F299D" w:rsidP="002F299D">
      <w:pPr>
        <w:jc w:val="both"/>
        <w:rPr>
          <w:bCs/>
        </w:rPr>
      </w:pPr>
    </w:p>
    <w:p w14:paraId="69FFF890" w14:textId="46FFFF4D" w:rsidR="002F299D" w:rsidRPr="002B2F92" w:rsidRDefault="002F299D" w:rsidP="002F299D">
      <w:pPr>
        <w:ind w:firstLine="720"/>
        <w:jc w:val="both"/>
        <w:rPr>
          <w:bCs/>
        </w:rPr>
      </w:pPr>
      <w:r w:rsidRPr="002B2F92">
        <w:rPr>
          <w:bCs/>
        </w:rPr>
        <w:t>Citas klīniskās analīzes (manipulācijas 40180–40194)</w:t>
      </w:r>
    </w:p>
    <w:p w14:paraId="69FFF891" w14:textId="77777777" w:rsidR="002F299D" w:rsidRPr="002B2F92" w:rsidRDefault="002F299D"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896" w14:textId="77777777" w:rsidTr="00E90AB9">
        <w:trPr>
          <w:trHeight w:val="5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1FA85" w14:textId="77777777" w:rsidR="00552013" w:rsidRPr="002B2F92" w:rsidRDefault="002F299D" w:rsidP="00E90AB9">
            <w:pPr>
              <w:jc w:val="center"/>
              <w:rPr>
                <w:bCs/>
              </w:rPr>
            </w:pPr>
            <w:r w:rsidRPr="002B2F92">
              <w:rPr>
                <w:bCs/>
              </w:rPr>
              <w:t>Nr</w:t>
            </w:r>
            <w:r w:rsidR="00911F75" w:rsidRPr="002B2F92">
              <w:rPr>
                <w:bCs/>
              </w:rPr>
              <w:t xml:space="preserve">. </w:t>
            </w:r>
          </w:p>
          <w:p w14:paraId="69FFF892" w14:textId="0F24C072"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93"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94"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95" w14:textId="0FF7A01F" w:rsidR="002F299D" w:rsidRPr="002B2F92" w:rsidRDefault="002F299D" w:rsidP="00552013">
            <w:pPr>
              <w:jc w:val="center"/>
              <w:rPr>
                <w:bCs/>
              </w:rPr>
            </w:pPr>
            <w:r w:rsidRPr="002B2F92">
              <w:rPr>
                <w:bCs/>
              </w:rPr>
              <w:t>Tarifs (</w:t>
            </w:r>
            <w:r w:rsidRPr="002B2F92">
              <w:rPr>
                <w:bCs/>
                <w:i/>
              </w:rPr>
              <w:t>euro</w:t>
            </w:r>
            <w:r w:rsidRPr="002B2F92">
              <w:rPr>
                <w:bCs/>
              </w:rPr>
              <w:t>)</w:t>
            </w:r>
          </w:p>
        </w:tc>
      </w:tr>
      <w:tr w:rsidR="002B2F92" w:rsidRPr="002B2F92" w14:paraId="69FFF89B"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97" w14:textId="77777777" w:rsidR="002F299D" w:rsidRPr="002B2F92" w:rsidRDefault="002F299D" w:rsidP="00E90AB9">
            <w:pPr>
              <w:jc w:val="center"/>
              <w:rPr>
                <w:bCs/>
              </w:rPr>
            </w:pPr>
            <w:r w:rsidRPr="002B2F92">
              <w:rPr>
                <w:bCs/>
              </w:rPr>
              <w:t>2068.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98" w14:textId="77777777" w:rsidR="002F299D" w:rsidRPr="002B2F92" w:rsidRDefault="002F299D" w:rsidP="00E90AB9">
            <w:pPr>
              <w:jc w:val="center"/>
              <w:rPr>
                <w:bCs/>
              </w:rPr>
            </w:pPr>
            <w:r w:rsidRPr="002B2F92">
              <w:rPr>
                <w:bCs/>
              </w:rPr>
              <w:t>40180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99" w14:textId="3E9F95FF" w:rsidR="002F299D" w:rsidRPr="002B2F92" w:rsidRDefault="002F299D" w:rsidP="00552013">
            <w:pPr>
              <w:jc w:val="both"/>
              <w:rPr>
                <w:bCs/>
              </w:rPr>
            </w:pPr>
            <w:r w:rsidRPr="002B2F92">
              <w:rPr>
                <w:bCs/>
              </w:rPr>
              <w:t>Žults izmeklēšana mikroskopiski (</w:t>
            </w:r>
            <w:r w:rsidR="00552013" w:rsidRPr="002B2F92">
              <w:rPr>
                <w:bCs/>
              </w:rPr>
              <w:t>viena</w:t>
            </w:r>
            <w:r w:rsidRPr="002B2F92">
              <w:rPr>
                <w:bCs/>
              </w:rPr>
              <w:t xml:space="preserve"> porcija)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9A" w14:textId="77777777" w:rsidR="002F299D" w:rsidRPr="002B2F92" w:rsidRDefault="002F299D" w:rsidP="00E90AB9">
            <w:pPr>
              <w:jc w:val="center"/>
              <w:rPr>
                <w:bCs/>
              </w:rPr>
            </w:pPr>
            <w:r w:rsidRPr="002B2F92">
              <w:rPr>
                <w:bCs/>
              </w:rPr>
              <w:t>1.51</w:t>
            </w:r>
          </w:p>
        </w:tc>
      </w:tr>
      <w:tr w:rsidR="002B2F92" w:rsidRPr="002B2F92" w14:paraId="69FFF8A0"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9C" w14:textId="77777777" w:rsidR="002F299D" w:rsidRPr="002B2F92" w:rsidRDefault="002F299D" w:rsidP="00E90AB9">
            <w:pPr>
              <w:jc w:val="center"/>
              <w:rPr>
                <w:bCs/>
              </w:rPr>
            </w:pPr>
            <w:r w:rsidRPr="002B2F92">
              <w:rPr>
                <w:bCs/>
              </w:rPr>
              <w:t>2069.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9D" w14:textId="77777777" w:rsidR="002F299D" w:rsidRPr="002B2F92" w:rsidRDefault="002F299D" w:rsidP="00E90AB9">
            <w:pPr>
              <w:jc w:val="center"/>
              <w:rPr>
                <w:bCs/>
              </w:rPr>
            </w:pPr>
            <w:r w:rsidRPr="002B2F92">
              <w:rPr>
                <w:bCs/>
              </w:rPr>
              <w:t>40181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9E" w14:textId="77777777" w:rsidR="002F299D" w:rsidRPr="002B2F92" w:rsidRDefault="002F299D" w:rsidP="00E90AB9">
            <w:pPr>
              <w:jc w:val="both"/>
              <w:rPr>
                <w:bCs/>
              </w:rPr>
            </w:pPr>
            <w:r w:rsidRPr="002B2F92">
              <w:rPr>
                <w:bCs/>
              </w:rPr>
              <w:t>Likvora klīniskā analīze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9F" w14:textId="77777777" w:rsidR="002F299D" w:rsidRPr="002B2F92" w:rsidRDefault="002F299D" w:rsidP="00E90AB9">
            <w:pPr>
              <w:jc w:val="center"/>
              <w:rPr>
                <w:bCs/>
              </w:rPr>
            </w:pPr>
            <w:r w:rsidRPr="002B2F92">
              <w:rPr>
                <w:bCs/>
              </w:rPr>
              <w:t>2.57</w:t>
            </w:r>
          </w:p>
        </w:tc>
      </w:tr>
      <w:tr w:rsidR="002B2F92" w:rsidRPr="002B2F92" w14:paraId="69FFF8A5"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A1" w14:textId="77777777" w:rsidR="002F299D" w:rsidRPr="002B2F92" w:rsidRDefault="002F299D" w:rsidP="00E90AB9">
            <w:pPr>
              <w:jc w:val="center"/>
              <w:rPr>
                <w:bCs/>
              </w:rPr>
            </w:pPr>
            <w:r w:rsidRPr="002B2F92">
              <w:rPr>
                <w:bCs/>
              </w:rPr>
              <w:t>2070.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A2" w14:textId="77777777" w:rsidR="002F299D" w:rsidRPr="002B2F92" w:rsidRDefault="002F299D" w:rsidP="00E90AB9">
            <w:pPr>
              <w:jc w:val="center"/>
              <w:rPr>
                <w:bCs/>
              </w:rPr>
            </w:pPr>
            <w:r w:rsidRPr="002B2F92">
              <w:rPr>
                <w:bCs/>
              </w:rPr>
              <w:t>40183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A3" w14:textId="77777777" w:rsidR="002F299D" w:rsidRPr="002B2F92" w:rsidRDefault="002F299D" w:rsidP="00E90AB9">
            <w:pPr>
              <w:jc w:val="both"/>
              <w:rPr>
                <w:bCs/>
              </w:rPr>
            </w:pPr>
            <w:r w:rsidRPr="002B2F92">
              <w:rPr>
                <w:bCs/>
              </w:rPr>
              <w:t>Krēpu klīniskā analīze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A4" w14:textId="77777777" w:rsidR="002F299D" w:rsidRPr="002B2F92" w:rsidRDefault="002F299D" w:rsidP="00E90AB9">
            <w:pPr>
              <w:jc w:val="center"/>
              <w:rPr>
                <w:bCs/>
              </w:rPr>
            </w:pPr>
            <w:r w:rsidRPr="002B2F92">
              <w:rPr>
                <w:bCs/>
              </w:rPr>
              <w:t>1.71</w:t>
            </w:r>
          </w:p>
        </w:tc>
      </w:tr>
      <w:tr w:rsidR="002B2F92" w:rsidRPr="002B2F92" w14:paraId="69FFF8AA"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A6" w14:textId="77777777" w:rsidR="002F299D" w:rsidRPr="002B2F92" w:rsidRDefault="002F299D" w:rsidP="00E90AB9">
            <w:pPr>
              <w:jc w:val="center"/>
              <w:rPr>
                <w:bCs/>
              </w:rPr>
            </w:pPr>
            <w:r w:rsidRPr="002B2F92">
              <w:rPr>
                <w:bCs/>
              </w:rPr>
              <w:t>2071.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A7" w14:textId="77777777" w:rsidR="002F299D" w:rsidRPr="002B2F92" w:rsidRDefault="002F299D" w:rsidP="00E90AB9">
            <w:pPr>
              <w:jc w:val="center"/>
              <w:rPr>
                <w:bCs/>
              </w:rPr>
            </w:pPr>
            <w:r w:rsidRPr="002B2F92">
              <w:rPr>
                <w:bCs/>
              </w:rPr>
              <w:t>40184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A8" w14:textId="77777777" w:rsidR="002F299D" w:rsidRPr="002B2F92" w:rsidRDefault="002F299D" w:rsidP="00E90AB9">
            <w:pPr>
              <w:jc w:val="both"/>
              <w:rPr>
                <w:bCs/>
              </w:rPr>
            </w:pPr>
            <w:r w:rsidRPr="002B2F92">
              <w:rPr>
                <w:bCs/>
              </w:rPr>
              <w:t>Eozinofīlie leikocīti krēpās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A9" w14:textId="77777777" w:rsidR="002F299D" w:rsidRPr="002B2F92" w:rsidRDefault="002F299D" w:rsidP="00E90AB9">
            <w:pPr>
              <w:jc w:val="center"/>
              <w:rPr>
                <w:bCs/>
              </w:rPr>
            </w:pPr>
            <w:r w:rsidRPr="002B2F92">
              <w:rPr>
                <w:bCs/>
              </w:rPr>
              <w:t>1.62</w:t>
            </w:r>
          </w:p>
        </w:tc>
      </w:tr>
      <w:tr w:rsidR="002B2F92" w:rsidRPr="002B2F92" w14:paraId="69FFF8AF" w14:textId="77777777" w:rsidTr="00E90AB9">
        <w:trPr>
          <w:trHeight w:val="1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AB" w14:textId="77777777" w:rsidR="002F299D" w:rsidRPr="002B2F92" w:rsidRDefault="002F299D" w:rsidP="00E90AB9">
            <w:pPr>
              <w:jc w:val="center"/>
              <w:rPr>
                <w:bCs/>
              </w:rPr>
            </w:pPr>
            <w:r w:rsidRPr="002B2F92">
              <w:rPr>
                <w:bCs/>
              </w:rPr>
              <w:t>2072.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AC" w14:textId="77777777" w:rsidR="002F299D" w:rsidRPr="002B2F92" w:rsidRDefault="002F299D" w:rsidP="00E90AB9">
            <w:pPr>
              <w:jc w:val="center"/>
              <w:rPr>
                <w:bCs/>
              </w:rPr>
            </w:pPr>
            <w:r w:rsidRPr="002B2F92">
              <w:rPr>
                <w:bCs/>
              </w:rPr>
              <w:t>40188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AD" w14:textId="77777777" w:rsidR="002F299D" w:rsidRPr="002B2F92" w:rsidRDefault="002F299D" w:rsidP="00E90AB9">
            <w:pPr>
              <w:jc w:val="both"/>
              <w:rPr>
                <w:bCs/>
              </w:rPr>
            </w:pPr>
            <w:r w:rsidRPr="002B2F92">
              <w:rPr>
                <w:bCs/>
              </w:rPr>
              <w:t>Prostatas eksprimāta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AE" w14:textId="77777777" w:rsidR="002F299D" w:rsidRPr="002B2F92" w:rsidRDefault="002F299D" w:rsidP="00E90AB9">
            <w:pPr>
              <w:jc w:val="center"/>
              <w:rPr>
                <w:bCs/>
              </w:rPr>
            </w:pPr>
            <w:r w:rsidRPr="002B2F92">
              <w:rPr>
                <w:bCs/>
              </w:rPr>
              <w:t>2.48</w:t>
            </w:r>
          </w:p>
        </w:tc>
      </w:tr>
      <w:tr w:rsidR="002B2F92" w:rsidRPr="002B2F92" w14:paraId="69FFF8B4"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B0" w14:textId="77777777" w:rsidR="002F299D" w:rsidRPr="002B2F92" w:rsidRDefault="002F299D" w:rsidP="00E90AB9">
            <w:pPr>
              <w:jc w:val="center"/>
              <w:rPr>
                <w:bCs/>
              </w:rPr>
            </w:pPr>
            <w:r w:rsidRPr="002B2F92">
              <w:rPr>
                <w:bCs/>
              </w:rPr>
              <w:t>2073.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B1" w14:textId="77777777" w:rsidR="002F299D" w:rsidRPr="002B2F92" w:rsidRDefault="002F299D" w:rsidP="00E90AB9">
            <w:pPr>
              <w:jc w:val="center"/>
              <w:rPr>
                <w:bCs/>
              </w:rPr>
            </w:pPr>
            <w:r w:rsidRPr="002B2F92">
              <w:rPr>
                <w:bCs/>
              </w:rPr>
              <w:t>40189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B2" w14:textId="77777777" w:rsidR="002F299D" w:rsidRPr="002B2F92" w:rsidRDefault="002F299D" w:rsidP="00E90AB9">
            <w:pPr>
              <w:jc w:val="both"/>
              <w:rPr>
                <w:bCs/>
              </w:rPr>
            </w:pPr>
            <w:r w:rsidRPr="002B2F92">
              <w:rPr>
                <w:bCs/>
              </w:rPr>
              <w:t>Spermogramma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B3" w14:textId="77777777" w:rsidR="002F299D" w:rsidRPr="002B2F92" w:rsidRDefault="002F299D" w:rsidP="00E90AB9">
            <w:pPr>
              <w:jc w:val="center"/>
              <w:rPr>
                <w:bCs/>
              </w:rPr>
            </w:pPr>
            <w:r w:rsidRPr="002B2F92">
              <w:rPr>
                <w:bCs/>
              </w:rPr>
              <w:t>6.74</w:t>
            </w:r>
          </w:p>
        </w:tc>
      </w:tr>
      <w:tr w:rsidR="002B2F92" w:rsidRPr="002B2F92" w14:paraId="69FFF8B9"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B5" w14:textId="77777777" w:rsidR="002F299D" w:rsidRPr="002B2F92" w:rsidRDefault="002F299D" w:rsidP="00E90AB9">
            <w:pPr>
              <w:jc w:val="center"/>
              <w:rPr>
                <w:bCs/>
              </w:rPr>
            </w:pPr>
            <w:r w:rsidRPr="002B2F92">
              <w:rPr>
                <w:bCs/>
              </w:rPr>
              <w:t>2074.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B6" w14:textId="77777777" w:rsidR="002F299D" w:rsidRPr="002B2F92" w:rsidRDefault="002F299D" w:rsidP="00E90AB9">
            <w:pPr>
              <w:jc w:val="center"/>
              <w:rPr>
                <w:bCs/>
              </w:rPr>
            </w:pPr>
            <w:r w:rsidRPr="002B2F92">
              <w:rPr>
                <w:bCs/>
              </w:rPr>
              <w:t>40190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B7" w14:textId="77777777" w:rsidR="002F299D" w:rsidRPr="002B2F92" w:rsidRDefault="002F299D" w:rsidP="00E90AB9">
            <w:pPr>
              <w:jc w:val="both"/>
              <w:rPr>
                <w:bCs/>
              </w:rPr>
            </w:pPr>
            <w:r w:rsidRPr="002B2F92">
              <w:rPr>
                <w:bCs/>
              </w:rPr>
              <w:t>Materiāla (nagi, āda, mati) izmeklēšana uz sēnītēm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B8" w14:textId="77777777" w:rsidR="002F299D" w:rsidRPr="002B2F92" w:rsidRDefault="002F299D" w:rsidP="00E90AB9">
            <w:pPr>
              <w:jc w:val="center"/>
              <w:rPr>
                <w:bCs/>
              </w:rPr>
            </w:pPr>
            <w:r w:rsidRPr="002B2F92">
              <w:rPr>
                <w:bCs/>
              </w:rPr>
              <w:t>2.08</w:t>
            </w:r>
          </w:p>
        </w:tc>
      </w:tr>
      <w:tr w:rsidR="002B2F92" w:rsidRPr="002B2F92" w14:paraId="69FFF8BE" w14:textId="77777777" w:rsidTr="00E90AB9">
        <w:trPr>
          <w:trHeight w:val="40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BA" w14:textId="77777777" w:rsidR="002F299D" w:rsidRPr="002B2F92" w:rsidRDefault="002F299D" w:rsidP="00E90AB9">
            <w:pPr>
              <w:jc w:val="center"/>
              <w:rPr>
                <w:bCs/>
              </w:rPr>
            </w:pPr>
            <w:r w:rsidRPr="002B2F92">
              <w:rPr>
                <w:bCs/>
              </w:rPr>
              <w:t>2075.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BB" w14:textId="77777777" w:rsidR="002F299D" w:rsidRPr="002B2F92" w:rsidRDefault="002F299D" w:rsidP="00E90AB9">
            <w:pPr>
              <w:jc w:val="center"/>
              <w:rPr>
                <w:bCs/>
              </w:rPr>
            </w:pPr>
            <w:r w:rsidRPr="002B2F92">
              <w:rPr>
                <w:bCs/>
              </w:rPr>
              <w:t>40191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BC" w14:textId="77777777" w:rsidR="002F299D" w:rsidRPr="002B2F92" w:rsidRDefault="002F299D" w:rsidP="00E90AB9">
            <w:pPr>
              <w:jc w:val="both"/>
              <w:rPr>
                <w:bCs/>
              </w:rPr>
            </w:pPr>
            <w:r w:rsidRPr="002B2F92">
              <w:rPr>
                <w:bCs/>
              </w:rPr>
              <w:t>Iztriepju bakterioskopija uz mikrofloru un seksuāli transmisīvajām slimībām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BD" w14:textId="77777777" w:rsidR="002F299D" w:rsidRPr="002B2F92" w:rsidRDefault="002F299D" w:rsidP="00E90AB9">
            <w:pPr>
              <w:jc w:val="center"/>
              <w:rPr>
                <w:bCs/>
              </w:rPr>
            </w:pPr>
            <w:r w:rsidRPr="002B2F92">
              <w:rPr>
                <w:bCs/>
              </w:rPr>
              <w:t>2.17</w:t>
            </w:r>
          </w:p>
        </w:tc>
      </w:tr>
      <w:tr w:rsidR="002B2F92" w:rsidRPr="002B2F92" w14:paraId="69FFF8C3"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BF" w14:textId="77777777" w:rsidR="002F299D" w:rsidRPr="002B2F92" w:rsidRDefault="002F299D" w:rsidP="00E90AB9">
            <w:pPr>
              <w:jc w:val="center"/>
              <w:rPr>
                <w:bCs/>
              </w:rPr>
            </w:pPr>
            <w:r w:rsidRPr="002B2F92">
              <w:rPr>
                <w:bCs/>
              </w:rPr>
              <w:t>2076.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C0" w14:textId="77777777" w:rsidR="002F299D" w:rsidRPr="002B2F92" w:rsidRDefault="002F299D" w:rsidP="00E90AB9">
            <w:pPr>
              <w:jc w:val="center"/>
              <w:rPr>
                <w:bCs/>
              </w:rPr>
            </w:pPr>
            <w:r w:rsidRPr="002B2F92">
              <w:rPr>
                <w:bCs/>
              </w:rPr>
              <w:t>40193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C1" w14:textId="77777777" w:rsidR="002F299D" w:rsidRPr="002B2F92" w:rsidRDefault="002F299D" w:rsidP="00E90AB9">
            <w:pPr>
              <w:jc w:val="both"/>
              <w:rPr>
                <w:bCs/>
              </w:rPr>
            </w:pPr>
            <w:r w:rsidRPr="002B2F92">
              <w:rPr>
                <w:bCs/>
              </w:rPr>
              <w:t>Acidorezistento baktēriju mikroskopija tiešā iztriepē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C2" w14:textId="77777777" w:rsidR="002F299D" w:rsidRPr="002B2F92" w:rsidRDefault="002F299D" w:rsidP="00E90AB9">
            <w:pPr>
              <w:jc w:val="center"/>
              <w:rPr>
                <w:bCs/>
              </w:rPr>
            </w:pPr>
            <w:r w:rsidRPr="002B2F92">
              <w:rPr>
                <w:bCs/>
              </w:rPr>
              <w:t>1.59</w:t>
            </w:r>
          </w:p>
        </w:tc>
      </w:tr>
      <w:tr w:rsidR="002F299D" w:rsidRPr="002B2F92" w14:paraId="69FFF8C8" w14:textId="77777777" w:rsidTr="00E90AB9">
        <w:trPr>
          <w:trHeight w:val="3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C4" w14:textId="77777777" w:rsidR="002F299D" w:rsidRPr="002B2F92" w:rsidRDefault="002F299D" w:rsidP="00E90AB9">
            <w:pPr>
              <w:jc w:val="center"/>
              <w:rPr>
                <w:bCs/>
              </w:rPr>
            </w:pPr>
            <w:r w:rsidRPr="002B2F92">
              <w:rPr>
                <w:bCs/>
              </w:rPr>
              <w:t>2077.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C5" w14:textId="77777777" w:rsidR="002F299D" w:rsidRPr="002B2F92" w:rsidRDefault="002F299D" w:rsidP="00E90AB9">
            <w:pPr>
              <w:jc w:val="center"/>
              <w:rPr>
                <w:bCs/>
              </w:rPr>
            </w:pPr>
            <w:r w:rsidRPr="002B2F92">
              <w:rPr>
                <w:bCs/>
              </w:rPr>
              <w:t>40194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C6" w14:textId="77777777" w:rsidR="002F299D" w:rsidRPr="002B2F92" w:rsidRDefault="002F299D" w:rsidP="00E90AB9">
            <w:pPr>
              <w:jc w:val="both"/>
              <w:rPr>
                <w:bCs/>
              </w:rPr>
            </w:pPr>
            <w:r w:rsidRPr="002B2F92">
              <w:rPr>
                <w:bCs/>
              </w:rPr>
              <w:t>Acidorezistento baktēriju mikroskopija koncentrētā paraugā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C7" w14:textId="77777777" w:rsidR="002F299D" w:rsidRPr="002B2F92" w:rsidRDefault="002F299D" w:rsidP="00E90AB9">
            <w:pPr>
              <w:jc w:val="center"/>
              <w:rPr>
                <w:bCs/>
              </w:rPr>
            </w:pPr>
            <w:r w:rsidRPr="002B2F92">
              <w:rPr>
                <w:bCs/>
              </w:rPr>
              <w:t>2.98</w:t>
            </w:r>
          </w:p>
        </w:tc>
      </w:tr>
    </w:tbl>
    <w:p w14:paraId="69FFF8C9" w14:textId="77777777" w:rsidR="002F299D" w:rsidRPr="002B2F92" w:rsidRDefault="002F299D" w:rsidP="002F299D">
      <w:pPr>
        <w:jc w:val="both"/>
        <w:rPr>
          <w:bCs/>
        </w:rPr>
      </w:pPr>
    </w:p>
    <w:p w14:paraId="48B9F583" w14:textId="77777777" w:rsidR="00FE5378" w:rsidRDefault="00FE5378">
      <w:pPr>
        <w:rPr>
          <w:bCs/>
        </w:rPr>
      </w:pPr>
      <w:r>
        <w:rPr>
          <w:bCs/>
        </w:rPr>
        <w:br w:type="page"/>
      </w:r>
    </w:p>
    <w:p w14:paraId="69FFF8CA" w14:textId="30FBD8D3" w:rsidR="002F299D" w:rsidRPr="002B2F92" w:rsidRDefault="002F299D" w:rsidP="002F299D">
      <w:pPr>
        <w:ind w:firstLine="720"/>
        <w:jc w:val="both"/>
        <w:rPr>
          <w:bCs/>
        </w:rPr>
      </w:pPr>
      <w:r w:rsidRPr="002B2F92">
        <w:rPr>
          <w:bCs/>
        </w:rPr>
        <w:lastRenderedPageBreak/>
        <w:t>Imūnhematoloģija (manipulācijas 40300</w:t>
      </w:r>
      <w:r w:rsidR="00552013" w:rsidRPr="002B2F92">
        <w:rPr>
          <w:bCs/>
        </w:rPr>
        <w:t>–</w:t>
      </w:r>
      <w:r w:rsidRPr="002B2F92">
        <w:rPr>
          <w:bCs/>
        </w:rPr>
        <w:t>40348)</w:t>
      </w:r>
    </w:p>
    <w:p w14:paraId="69FFF8CB" w14:textId="77777777" w:rsidR="002F299D" w:rsidRPr="002B2F92" w:rsidRDefault="002F299D"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8D0"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8A442" w14:textId="77777777" w:rsidR="00552013" w:rsidRPr="002B2F92" w:rsidRDefault="002F299D" w:rsidP="00E90AB9">
            <w:pPr>
              <w:jc w:val="center"/>
              <w:rPr>
                <w:bCs/>
              </w:rPr>
            </w:pPr>
            <w:r w:rsidRPr="002B2F92">
              <w:rPr>
                <w:bCs/>
              </w:rPr>
              <w:t>Nr</w:t>
            </w:r>
            <w:r w:rsidR="00911F75" w:rsidRPr="002B2F92">
              <w:rPr>
                <w:bCs/>
              </w:rPr>
              <w:t xml:space="preserve">. </w:t>
            </w:r>
          </w:p>
          <w:p w14:paraId="69FFF8CC" w14:textId="2FB240A9"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CD"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CE"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CF" w14:textId="64674E36" w:rsidR="002F299D" w:rsidRPr="002B2F92" w:rsidRDefault="002F299D" w:rsidP="00552013">
            <w:pPr>
              <w:jc w:val="center"/>
              <w:rPr>
                <w:bCs/>
              </w:rPr>
            </w:pPr>
            <w:r w:rsidRPr="002B2F92">
              <w:rPr>
                <w:bCs/>
              </w:rPr>
              <w:t>Tarifs (</w:t>
            </w:r>
            <w:r w:rsidRPr="002B2F92">
              <w:rPr>
                <w:bCs/>
                <w:i/>
              </w:rPr>
              <w:t>euro</w:t>
            </w:r>
            <w:r w:rsidRPr="002B2F92">
              <w:rPr>
                <w:bCs/>
              </w:rPr>
              <w:t>)</w:t>
            </w:r>
          </w:p>
        </w:tc>
      </w:tr>
      <w:tr w:rsidR="002B2F92" w:rsidRPr="002B2F92" w14:paraId="69FFF8D5"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D1" w14:textId="77777777" w:rsidR="002F299D" w:rsidRPr="002B2F92" w:rsidRDefault="002F299D" w:rsidP="00E90AB9">
            <w:pPr>
              <w:jc w:val="center"/>
              <w:rPr>
                <w:bCs/>
              </w:rPr>
            </w:pPr>
            <w:r w:rsidRPr="002B2F92">
              <w:rPr>
                <w:bCs/>
              </w:rPr>
              <w:t>2078.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D2" w14:textId="77777777" w:rsidR="002F299D" w:rsidRPr="002B2F92" w:rsidRDefault="002F299D" w:rsidP="00E90AB9">
            <w:pPr>
              <w:jc w:val="center"/>
              <w:rPr>
                <w:bCs/>
              </w:rPr>
            </w:pPr>
            <w:r w:rsidRPr="002B2F92">
              <w:rPr>
                <w:bCs/>
              </w:rPr>
              <w:t>40300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D3" w14:textId="77777777" w:rsidR="002F299D" w:rsidRPr="002B2F92" w:rsidRDefault="002F299D" w:rsidP="00E90AB9">
            <w:pPr>
              <w:jc w:val="both"/>
              <w:rPr>
                <w:bCs/>
              </w:rPr>
            </w:pPr>
            <w:r w:rsidRPr="002B2F92">
              <w:rPr>
                <w:bCs/>
              </w:rPr>
              <w:t>Asins grupas noteikšana ABO sistēmā ar plaknes metodi (tiešā reakcija)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D4" w14:textId="77777777" w:rsidR="002F299D" w:rsidRPr="002B2F92" w:rsidRDefault="002F299D" w:rsidP="00E90AB9">
            <w:pPr>
              <w:jc w:val="center"/>
              <w:rPr>
                <w:bCs/>
              </w:rPr>
            </w:pPr>
            <w:r w:rsidRPr="002B2F92">
              <w:rPr>
                <w:bCs/>
              </w:rPr>
              <w:t>0.97</w:t>
            </w:r>
          </w:p>
        </w:tc>
      </w:tr>
      <w:tr w:rsidR="002B2F92" w:rsidRPr="002B2F92" w14:paraId="69FFF8DA"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D6" w14:textId="77777777" w:rsidR="002F299D" w:rsidRPr="002B2F92" w:rsidRDefault="002F299D" w:rsidP="00E90AB9">
            <w:pPr>
              <w:jc w:val="center"/>
              <w:rPr>
                <w:bCs/>
              </w:rPr>
            </w:pPr>
            <w:r w:rsidRPr="002B2F92">
              <w:rPr>
                <w:bCs/>
              </w:rPr>
              <w:t>2079.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D7" w14:textId="77777777" w:rsidR="002F299D" w:rsidRPr="002B2F92" w:rsidRDefault="002F299D" w:rsidP="00E90AB9">
            <w:pPr>
              <w:jc w:val="center"/>
              <w:rPr>
                <w:bCs/>
              </w:rPr>
            </w:pPr>
            <w:r w:rsidRPr="002B2F92">
              <w:rPr>
                <w:bCs/>
              </w:rPr>
              <w:t>40301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D8" w14:textId="77777777" w:rsidR="002F299D" w:rsidRPr="002B2F92" w:rsidRDefault="002F299D" w:rsidP="00E90AB9">
            <w:pPr>
              <w:jc w:val="both"/>
              <w:rPr>
                <w:bCs/>
              </w:rPr>
            </w:pPr>
            <w:r w:rsidRPr="002B2F92">
              <w:rPr>
                <w:bCs/>
              </w:rPr>
              <w:t>Asins grupas noteikšana ABO sistēmā ar plaknes metodi (dubultreakcija)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D9" w14:textId="77777777" w:rsidR="002F299D" w:rsidRPr="002B2F92" w:rsidRDefault="002F299D" w:rsidP="00E90AB9">
            <w:pPr>
              <w:jc w:val="center"/>
              <w:rPr>
                <w:bCs/>
              </w:rPr>
            </w:pPr>
            <w:r w:rsidRPr="002B2F92">
              <w:rPr>
                <w:bCs/>
              </w:rPr>
              <w:t>1.70</w:t>
            </w:r>
          </w:p>
        </w:tc>
      </w:tr>
      <w:tr w:rsidR="002B2F92" w:rsidRPr="002B2F92" w14:paraId="69FFF8DF"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DB" w14:textId="77777777" w:rsidR="002F299D" w:rsidRPr="002B2F92" w:rsidRDefault="002F299D" w:rsidP="00E90AB9">
            <w:pPr>
              <w:jc w:val="center"/>
              <w:rPr>
                <w:bCs/>
              </w:rPr>
            </w:pPr>
            <w:r w:rsidRPr="002B2F92">
              <w:rPr>
                <w:bCs/>
              </w:rPr>
              <w:t>2080.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DC" w14:textId="77777777" w:rsidR="002F299D" w:rsidRPr="002B2F92" w:rsidRDefault="002F299D" w:rsidP="00E90AB9">
            <w:pPr>
              <w:jc w:val="center"/>
              <w:rPr>
                <w:bCs/>
              </w:rPr>
            </w:pPr>
            <w:r w:rsidRPr="002B2F92">
              <w:rPr>
                <w:bCs/>
              </w:rPr>
              <w:t>40302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DD" w14:textId="5C935E3F" w:rsidR="002F299D" w:rsidRPr="002B2F92" w:rsidRDefault="002F299D" w:rsidP="00552013">
            <w:pPr>
              <w:jc w:val="both"/>
              <w:rPr>
                <w:bCs/>
              </w:rPr>
            </w:pPr>
            <w:r w:rsidRPr="002B2F92">
              <w:rPr>
                <w:bCs/>
              </w:rPr>
              <w:t xml:space="preserve">Rh (D) pazīmes noteikšana ar plaknes metodi (ar </w:t>
            </w:r>
            <w:r w:rsidR="00552013" w:rsidRPr="002B2F92">
              <w:rPr>
                <w:bCs/>
              </w:rPr>
              <w:t>diviem</w:t>
            </w:r>
            <w:r w:rsidRPr="002B2F92">
              <w:rPr>
                <w:bCs/>
              </w:rPr>
              <w:t xml:space="preserve"> reaģentiem)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DE" w14:textId="77777777" w:rsidR="002F299D" w:rsidRPr="002B2F92" w:rsidRDefault="002F299D" w:rsidP="00E90AB9">
            <w:pPr>
              <w:jc w:val="center"/>
              <w:rPr>
                <w:bCs/>
              </w:rPr>
            </w:pPr>
            <w:r w:rsidRPr="002B2F92">
              <w:rPr>
                <w:bCs/>
              </w:rPr>
              <w:t>1.79</w:t>
            </w:r>
          </w:p>
        </w:tc>
      </w:tr>
      <w:tr w:rsidR="002B2F92" w:rsidRPr="002B2F92" w14:paraId="69FFF8E4"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E0" w14:textId="77777777" w:rsidR="002F299D" w:rsidRPr="002B2F92" w:rsidRDefault="002F299D" w:rsidP="00E90AB9">
            <w:pPr>
              <w:jc w:val="center"/>
              <w:rPr>
                <w:bCs/>
              </w:rPr>
            </w:pPr>
            <w:r w:rsidRPr="002B2F92">
              <w:rPr>
                <w:bCs/>
              </w:rPr>
              <w:t>2081.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E1" w14:textId="77777777" w:rsidR="002F299D" w:rsidRPr="002B2F92" w:rsidRDefault="002F299D" w:rsidP="00E90AB9">
            <w:pPr>
              <w:jc w:val="center"/>
              <w:rPr>
                <w:bCs/>
              </w:rPr>
            </w:pPr>
            <w:r w:rsidRPr="002B2F92">
              <w:rPr>
                <w:bCs/>
              </w:rPr>
              <w:t>40303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E2" w14:textId="75EE08F7" w:rsidR="002F299D" w:rsidRPr="002B2F92" w:rsidRDefault="002F299D" w:rsidP="00552013">
            <w:pPr>
              <w:jc w:val="both"/>
              <w:rPr>
                <w:bCs/>
              </w:rPr>
            </w:pPr>
            <w:r w:rsidRPr="002B2F92">
              <w:rPr>
                <w:bCs/>
              </w:rPr>
              <w:t xml:space="preserve">Rh (D) pazīmes noteikšana </w:t>
            </w:r>
            <w:r w:rsidR="00552013" w:rsidRPr="002B2F92">
              <w:rPr>
                <w:bCs/>
              </w:rPr>
              <w:t>gela tehnikā</w:t>
            </w:r>
            <w:r w:rsidRPr="002B2F92">
              <w:rPr>
                <w:bCs/>
              </w:rPr>
              <w:t xml:space="preserve"> (ar </w:t>
            </w:r>
            <w:r w:rsidR="00552013" w:rsidRPr="002B2F92">
              <w:rPr>
                <w:bCs/>
              </w:rPr>
              <w:t>vienu</w:t>
            </w:r>
            <w:r w:rsidRPr="002B2F92">
              <w:rPr>
                <w:bCs/>
              </w:rPr>
              <w:t xml:space="preserve"> reaģentu)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E3" w14:textId="77777777" w:rsidR="002F299D" w:rsidRPr="002B2F92" w:rsidRDefault="002F299D" w:rsidP="00E90AB9">
            <w:pPr>
              <w:jc w:val="center"/>
              <w:rPr>
                <w:bCs/>
              </w:rPr>
            </w:pPr>
            <w:r w:rsidRPr="002B2F92">
              <w:rPr>
                <w:bCs/>
              </w:rPr>
              <w:t>1.90</w:t>
            </w:r>
          </w:p>
        </w:tc>
      </w:tr>
      <w:tr w:rsidR="002B2F92" w:rsidRPr="002B2F92" w14:paraId="69FFF8E9"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E5" w14:textId="77777777" w:rsidR="002F299D" w:rsidRPr="002B2F92" w:rsidRDefault="002F299D" w:rsidP="00E90AB9">
            <w:pPr>
              <w:jc w:val="center"/>
              <w:rPr>
                <w:bCs/>
              </w:rPr>
            </w:pPr>
            <w:r w:rsidRPr="002B2F92">
              <w:rPr>
                <w:bCs/>
              </w:rPr>
              <w:t>2082.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E6" w14:textId="77777777" w:rsidR="002F299D" w:rsidRPr="002B2F92" w:rsidRDefault="002F299D" w:rsidP="00E90AB9">
            <w:pPr>
              <w:jc w:val="center"/>
              <w:rPr>
                <w:bCs/>
              </w:rPr>
            </w:pPr>
            <w:r w:rsidRPr="002B2F92">
              <w:rPr>
                <w:bCs/>
              </w:rPr>
              <w:t>40304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E7" w14:textId="074AB32A" w:rsidR="002F299D" w:rsidRPr="002B2F92" w:rsidRDefault="002F299D" w:rsidP="00552013">
            <w:pPr>
              <w:jc w:val="both"/>
              <w:rPr>
                <w:bCs/>
              </w:rPr>
            </w:pPr>
            <w:r w:rsidRPr="002B2F92">
              <w:rPr>
                <w:bCs/>
              </w:rPr>
              <w:t>Asins grupas noteikšana ABO un Rh sistēmās gel</w:t>
            </w:r>
            <w:r w:rsidR="00552013" w:rsidRPr="002B2F92">
              <w:rPr>
                <w:bCs/>
              </w:rPr>
              <w:t>a</w:t>
            </w:r>
            <w:r w:rsidRPr="002B2F92">
              <w:rPr>
                <w:bCs/>
              </w:rPr>
              <w:t xml:space="preserve">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E8" w14:textId="77777777" w:rsidR="002F299D" w:rsidRPr="002B2F92" w:rsidRDefault="002F299D" w:rsidP="00E90AB9">
            <w:pPr>
              <w:jc w:val="center"/>
              <w:rPr>
                <w:bCs/>
              </w:rPr>
            </w:pPr>
            <w:r w:rsidRPr="002B2F92">
              <w:rPr>
                <w:bCs/>
              </w:rPr>
              <w:t>4.11</w:t>
            </w:r>
          </w:p>
        </w:tc>
      </w:tr>
      <w:tr w:rsidR="002B2F92" w:rsidRPr="002B2F92" w14:paraId="69FFF8EE"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EA" w14:textId="77777777" w:rsidR="002F299D" w:rsidRPr="002B2F92" w:rsidRDefault="002F299D" w:rsidP="00E90AB9">
            <w:pPr>
              <w:jc w:val="center"/>
              <w:rPr>
                <w:bCs/>
              </w:rPr>
            </w:pPr>
            <w:r w:rsidRPr="002B2F92">
              <w:rPr>
                <w:bCs/>
              </w:rPr>
              <w:t>2083.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EB" w14:textId="77777777" w:rsidR="002F299D" w:rsidRPr="002B2F92" w:rsidRDefault="002F299D" w:rsidP="00E90AB9">
            <w:pPr>
              <w:jc w:val="center"/>
              <w:rPr>
                <w:bCs/>
              </w:rPr>
            </w:pPr>
            <w:r w:rsidRPr="002B2F92">
              <w:rPr>
                <w:bCs/>
              </w:rPr>
              <w:t>40305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EC" w14:textId="0FE3F549" w:rsidR="002F299D" w:rsidRPr="002B2F92" w:rsidRDefault="002F299D" w:rsidP="00856FA8">
            <w:pPr>
              <w:jc w:val="both"/>
              <w:rPr>
                <w:bCs/>
              </w:rPr>
            </w:pPr>
            <w:r w:rsidRPr="002B2F92">
              <w:rPr>
                <w:bCs/>
              </w:rPr>
              <w:t>Jaundzimušā asins imūnhematoloģiskā izmeklēšana gel</w:t>
            </w:r>
            <w:r w:rsidR="00856FA8">
              <w:rPr>
                <w:bCs/>
              </w:rPr>
              <w:t>a</w:t>
            </w:r>
            <w:r w:rsidRPr="002B2F92">
              <w:rPr>
                <w:bCs/>
              </w:rPr>
              <w:t xml:space="preserve"> tehnikā (ID karte </w:t>
            </w:r>
            <w:r w:rsidRPr="00856FA8">
              <w:rPr>
                <w:bCs/>
                <w:i/>
              </w:rPr>
              <w:t>DiaClon</w:t>
            </w:r>
            <w:r w:rsidRPr="002B2F92">
              <w:rPr>
                <w:bCs/>
              </w:rPr>
              <w:t xml:space="preserve"> ABO/Rh jaundzimušam)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ED" w14:textId="77777777" w:rsidR="002F299D" w:rsidRPr="002B2F92" w:rsidRDefault="002F299D" w:rsidP="00E90AB9">
            <w:pPr>
              <w:jc w:val="center"/>
              <w:rPr>
                <w:bCs/>
              </w:rPr>
            </w:pPr>
            <w:r w:rsidRPr="002B2F92">
              <w:rPr>
                <w:bCs/>
              </w:rPr>
              <w:t>4.47</w:t>
            </w:r>
          </w:p>
        </w:tc>
      </w:tr>
      <w:tr w:rsidR="002B2F92" w:rsidRPr="002B2F92" w14:paraId="69FFF8F3"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EF" w14:textId="77777777" w:rsidR="002F299D" w:rsidRPr="002B2F92" w:rsidRDefault="002F299D" w:rsidP="00E90AB9">
            <w:pPr>
              <w:jc w:val="center"/>
              <w:rPr>
                <w:bCs/>
              </w:rPr>
            </w:pPr>
            <w:r w:rsidRPr="002B2F92">
              <w:rPr>
                <w:bCs/>
              </w:rPr>
              <w:t>2084.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F0" w14:textId="77777777" w:rsidR="002F299D" w:rsidRPr="002B2F92" w:rsidRDefault="002F299D" w:rsidP="00E90AB9">
            <w:pPr>
              <w:jc w:val="center"/>
              <w:rPr>
                <w:bCs/>
              </w:rPr>
            </w:pPr>
            <w:r w:rsidRPr="002B2F92">
              <w:rPr>
                <w:bCs/>
              </w:rPr>
              <w:t>40306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F1" w14:textId="77777777" w:rsidR="002F299D" w:rsidRPr="002B2F92" w:rsidRDefault="002F299D" w:rsidP="00E90AB9">
            <w:pPr>
              <w:jc w:val="both"/>
              <w:rPr>
                <w:bCs/>
              </w:rPr>
            </w:pPr>
            <w:r w:rsidRPr="002B2F92">
              <w:rPr>
                <w:bCs/>
              </w:rPr>
              <w:t xml:space="preserve">RH fenotipa (CcEe) un </w:t>
            </w:r>
            <w:r w:rsidRPr="00856FA8">
              <w:rPr>
                <w:bCs/>
                <w:i/>
              </w:rPr>
              <w:t>Kell</w:t>
            </w:r>
            <w:r w:rsidRPr="002B2F92">
              <w:rPr>
                <w:bCs/>
              </w:rPr>
              <w:t xml:space="preserve"> antigēna noteikšana ar plaknes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F2" w14:textId="77777777" w:rsidR="002F299D" w:rsidRPr="002B2F92" w:rsidRDefault="002F299D" w:rsidP="00E90AB9">
            <w:pPr>
              <w:jc w:val="center"/>
              <w:rPr>
                <w:bCs/>
              </w:rPr>
            </w:pPr>
            <w:r w:rsidRPr="002B2F92">
              <w:rPr>
                <w:bCs/>
              </w:rPr>
              <w:t>7.36</w:t>
            </w:r>
          </w:p>
        </w:tc>
      </w:tr>
      <w:tr w:rsidR="002B2F92" w:rsidRPr="002B2F92" w14:paraId="69FFF8F8"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F4" w14:textId="77777777" w:rsidR="002F299D" w:rsidRPr="002B2F92" w:rsidRDefault="002F299D" w:rsidP="00E90AB9">
            <w:pPr>
              <w:jc w:val="center"/>
              <w:rPr>
                <w:bCs/>
              </w:rPr>
            </w:pPr>
            <w:r w:rsidRPr="002B2F92">
              <w:rPr>
                <w:bCs/>
              </w:rPr>
              <w:t>2085.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F5" w14:textId="77777777" w:rsidR="002F299D" w:rsidRPr="002B2F92" w:rsidRDefault="002F299D" w:rsidP="00E90AB9">
            <w:pPr>
              <w:jc w:val="center"/>
              <w:rPr>
                <w:bCs/>
              </w:rPr>
            </w:pPr>
            <w:r w:rsidRPr="002B2F92">
              <w:rPr>
                <w:bCs/>
              </w:rPr>
              <w:t>40307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F6" w14:textId="661C4FAC" w:rsidR="002F299D" w:rsidRPr="002B2F92" w:rsidRDefault="002F299D" w:rsidP="00552013">
            <w:pPr>
              <w:jc w:val="both"/>
              <w:rPr>
                <w:bCs/>
              </w:rPr>
            </w:pPr>
            <w:r w:rsidRPr="002B2F92">
              <w:rPr>
                <w:bCs/>
              </w:rPr>
              <w:t xml:space="preserve">RH fenotipa (CcEe) un </w:t>
            </w:r>
            <w:r w:rsidRPr="00856FA8">
              <w:rPr>
                <w:bCs/>
                <w:i/>
              </w:rPr>
              <w:t>Kell</w:t>
            </w:r>
            <w:r w:rsidRPr="002B2F92">
              <w:rPr>
                <w:bCs/>
              </w:rPr>
              <w:t xml:space="preserve"> antigēna noteikšana gel</w:t>
            </w:r>
            <w:r w:rsidR="00552013" w:rsidRPr="002B2F92">
              <w:rPr>
                <w:bCs/>
              </w:rPr>
              <w:t xml:space="preserve">a </w:t>
            </w:r>
            <w:r w:rsidRPr="002B2F92">
              <w:rPr>
                <w:bCs/>
              </w:rPr>
              <w:t>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F7" w14:textId="77777777" w:rsidR="002F299D" w:rsidRPr="002B2F92" w:rsidRDefault="002F299D" w:rsidP="00E90AB9">
            <w:pPr>
              <w:jc w:val="center"/>
              <w:rPr>
                <w:bCs/>
              </w:rPr>
            </w:pPr>
            <w:r w:rsidRPr="002B2F92">
              <w:rPr>
                <w:bCs/>
              </w:rPr>
              <w:t>6.26</w:t>
            </w:r>
          </w:p>
        </w:tc>
      </w:tr>
      <w:tr w:rsidR="002B2F92" w:rsidRPr="002B2F92" w14:paraId="69FFF8FD"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F9" w14:textId="77777777" w:rsidR="002F299D" w:rsidRPr="002B2F92" w:rsidRDefault="002F299D" w:rsidP="00E90AB9">
            <w:pPr>
              <w:jc w:val="center"/>
              <w:rPr>
                <w:bCs/>
              </w:rPr>
            </w:pPr>
            <w:r w:rsidRPr="002B2F92">
              <w:rPr>
                <w:bCs/>
              </w:rPr>
              <w:t>2086.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FA" w14:textId="77777777" w:rsidR="002F299D" w:rsidRPr="002B2F92" w:rsidRDefault="002F299D" w:rsidP="00E90AB9">
            <w:pPr>
              <w:jc w:val="center"/>
              <w:rPr>
                <w:bCs/>
              </w:rPr>
            </w:pPr>
            <w:r w:rsidRPr="002B2F92">
              <w:rPr>
                <w:bCs/>
              </w:rPr>
              <w:t>40309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8FB" w14:textId="5BE63DFD" w:rsidR="002F299D" w:rsidRPr="002B2F92" w:rsidRDefault="002F299D" w:rsidP="00552013">
            <w:pPr>
              <w:jc w:val="both"/>
              <w:rPr>
                <w:bCs/>
              </w:rPr>
            </w:pPr>
            <w:r w:rsidRPr="002B2F92">
              <w:rPr>
                <w:bCs/>
              </w:rPr>
              <w:t>Nepilno antieritrocitāro antivielu skrīnings gel</w:t>
            </w:r>
            <w:r w:rsidR="00552013" w:rsidRPr="002B2F92">
              <w:rPr>
                <w:bCs/>
              </w:rPr>
              <w:t xml:space="preserve">a </w:t>
            </w:r>
            <w:r w:rsidRPr="002B2F92">
              <w:rPr>
                <w:bCs/>
              </w:rPr>
              <w:t xml:space="preserve">tehnikā ar </w:t>
            </w:r>
            <w:r w:rsidR="00552013" w:rsidRPr="002B2F92">
              <w:rPr>
                <w:bCs/>
              </w:rPr>
              <w:t>trim</w:t>
            </w:r>
            <w:r w:rsidRPr="002B2F92">
              <w:rPr>
                <w:bCs/>
              </w:rPr>
              <w:t xml:space="preserve"> skrīningeritrocītu paraugiem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8FC" w14:textId="77777777" w:rsidR="002F299D" w:rsidRPr="002B2F92" w:rsidRDefault="002F299D" w:rsidP="00E90AB9">
            <w:pPr>
              <w:jc w:val="center"/>
              <w:rPr>
                <w:bCs/>
              </w:rPr>
            </w:pPr>
            <w:r w:rsidRPr="002B2F92">
              <w:rPr>
                <w:bCs/>
              </w:rPr>
              <w:t>3.36</w:t>
            </w:r>
          </w:p>
        </w:tc>
      </w:tr>
      <w:tr w:rsidR="002B2F92" w:rsidRPr="002B2F92" w14:paraId="69FFF902"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8FE" w14:textId="77777777" w:rsidR="002F299D" w:rsidRPr="002B2F92" w:rsidRDefault="002F299D" w:rsidP="00E90AB9">
            <w:pPr>
              <w:jc w:val="center"/>
              <w:rPr>
                <w:bCs/>
              </w:rPr>
            </w:pPr>
            <w:r w:rsidRPr="002B2F92">
              <w:rPr>
                <w:bCs/>
              </w:rPr>
              <w:t>2087.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8FF" w14:textId="77777777" w:rsidR="002F299D" w:rsidRPr="002B2F92" w:rsidRDefault="002F299D" w:rsidP="00E90AB9">
            <w:pPr>
              <w:jc w:val="center"/>
              <w:rPr>
                <w:bCs/>
              </w:rPr>
            </w:pPr>
            <w:r w:rsidRPr="002B2F92">
              <w:rPr>
                <w:bCs/>
              </w:rPr>
              <w:t>40315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00" w14:textId="39BE8E2F" w:rsidR="002F299D" w:rsidRPr="002B2F92" w:rsidRDefault="002F299D" w:rsidP="00552013">
            <w:pPr>
              <w:jc w:val="both"/>
              <w:rPr>
                <w:bCs/>
              </w:rPr>
            </w:pPr>
            <w:r w:rsidRPr="002B2F92">
              <w:rPr>
                <w:bCs/>
              </w:rPr>
              <w:t xml:space="preserve">Nepilno antieritrocitāro antivielu titrēšana gela tehnikā ar </w:t>
            </w:r>
            <w:r w:rsidR="00552013" w:rsidRPr="002B2F92">
              <w:rPr>
                <w:bCs/>
              </w:rPr>
              <w:t>vienu</w:t>
            </w:r>
            <w:r w:rsidRPr="002B2F92">
              <w:rPr>
                <w:bCs/>
              </w:rPr>
              <w:t xml:space="preserve"> antigēnu (ID karte – </w:t>
            </w:r>
            <w:r w:rsidRPr="002B2F92">
              <w:rPr>
                <w:bCs/>
                <w:i/>
              </w:rPr>
              <w:t>Liss/Coombs</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01" w14:textId="77777777" w:rsidR="002F299D" w:rsidRPr="002B2F92" w:rsidRDefault="002F299D" w:rsidP="00E90AB9">
            <w:pPr>
              <w:jc w:val="center"/>
              <w:rPr>
                <w:bCs/>
              </w:rPr>
            </w:pPr>
            <w:r w:rsidRPr="002B2F92">
              <w:rPr>
                <w:bCs/>
              </w:rPr>
              <w:t>7.68</w:t>
            </w:r>
          </w:p>
        </w:tc>
      </w:tr>
      <w:tr w:rsidR="002B2F92" w:rsidRPr="002B2F92" w14:paraId="69FFF907"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03" w14:textId="77777777" w:rsidR="002F299D" w:rsidRPr="002B2F92" w:rsidRDefault="002F299D" w:rsidP="00E90AB9">
            <w:pPr>
              <w:jc w:val="center"/>
              <w:rPr>
                <w:bCs/>
              </w:rPr>
            </w:pPr>
            <w:r w:rsidRPr="002B2F92">
              <w:rPr>
                <w:bCs/>
              </w:rPr>
              <w:t>2088.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04" w14:textId="77777777" w:rsidR="002F299D" w:rsidRPr="002B2F92" w:rsidRDefault="002F299D" w:rsidP="00E90AB9">
            <w:pPr>
              <w:jc w:val="center"/>
              <w:rPr>
                <w:bCs/>
              </w:rPr>
            </w:pPr>
            <w:r w:rsidRPr="002B2F92">
              <w:rPr>
                <w:bCs/>
              </w:rPr>
              <w:t>40316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05" w14:textId="32441C79" w:rsidR="002F299D" w:rsidRPr="002B2F92" w:rsidRDefault="002F299D" w:rsidP="00E90AB9">
            <w:pPr>
              <w:jc w:val="both"/>
              <w:rPr>
                <w:bCs/>
              </w:rPr>
            </w:pPr>
            <w:r w:rsidRPr="002B2F92">
              <w:rPr>
                <w:bCs/>
              </w:rPr>
              <w:t xml:space="preserve">Nepilno antieritrocitāro antivielu identifikācija ar ID-paneli </w:t>
            </w:r>
            <w:r w:rsidR="00552013" w:rsidRPr="002B2F92">
              <w:rPr>
                <w:bCs/>
              </w:rPr>
              <w:t>gela tehnikā</w:t>
            </w:r>
            <w:r w:rsidRPr="002B2F92">
              <w:rPr>
                <w:bCs/>
              </w:rPr>
              <w:t xml:space="preserve"> (ID karte </w:t>
            </w:r>
            <w:r w:rsidRPr="002B2F92">
              <w:rPr>
                <w:bCs/>
                <w:i/>
              </w:rPr>
              <w:t>Liss/Coombs</w:t>
            </w:r>
            <w:proofErr w:type="gramStart"/>
            <w:r w:rsidRPr="002B2F92">
              <w:rPr>
                <w:bCs/>
              </w:rPr>
              <w:t xml:space="preserve"> )</w:t>
            </w:r>
            <w:proofErr w:type="gramEnd"/>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06" w14:textId="77777777" w:rsidR="002F299D" w:rsidRPr="002B2F92" w:rsidRDefault="002F299D" w:rsidP="00E90AB9">
            <w:pPr>
              <w:jc w:val="center"/>
              <w:rPr>
                <w:bCs/>
              </w:rPr>
            </w:pPr>
            <w:r w:rsidRPr="002B2F92">
              <w:rPr>
                <w:bCs/>
              </w:rPr>
              <w:t>15.63</w:t>
            </w:r>
          </w:p>
        </w:tc>
      </w:tr>
      <w:tr w:rsidR="002B2F92" w:rsidRPr="002B2F92" w14:paraId="69FFF90C"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08" w14:textId="77777777" w:rsidR="002F299D" w:rsidRPr="002B2F92" w:rsidRDefault="002F299D" w:rsidP="00E90AB9">
            <w:pPr>
              <w:jc w:val="center"/>
              <w:rPr>
                <w:bCs/>
              </w:rPr>
            </w:pPr>
            <w:r w:rsidRPr="002B2F92">
              <w:rPr>
                <w:bCs/>
              </w:rPr>
              <w:t>2089.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09" w14:textId="77777777" w:rsidR="002F299D" w:rsidRPr="002B2F92" w:rsidRDefault="002F299D" w:rsidP="00E90AB9">
            <w:pPr>
              <w:jc w:val="center"/>
              <w:rPr>
                <w:bCs/>
              </w:rPr>
            </w:pPr>
            <w:r w:rsidRPr="002B2F92">
              <w:rPr>
                <w:bCs/>
              </w:rPr>
              <w:t>40317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0A" w14:textId="3008CEFC" w:rsidR="002F299D" w:rsidRPr="002B2F92" w:rsidRDefault="002F299D" w:rsidP="00E90AB9">
            <w:pPr>
              <w:jc w:val="both"/>
              <w:rPr>
                <w:bCs/>
              </w:rPr>
            </w:pPr>
            <w:r w:rsidRPr="002B2F92">
              <w:rPr>
                <w:bCs/>
              </w:rPr>
              <w:t xml:space="preserve">Nepilno antieritrocitāro antivielu identifikācija ar ID enzīmu paneli </w:t>
            </w:r>
            <w:r w:rsidR="00552013" w:rsidRPr="002B2F92">
              <w:rPr>
                <w:bCs/>
              </w:rPr>
              <w:t>gela tehnikā</w:t>
            </w:r>
            <w:r w:rsidRPr="002B2F92">
              <w:rPr>
                <w:bCs/>
              </w:rPr>
              <w:t xml:space="preserve"> (ID karte NaCl </w:t>
            </w:r>
            <w:r w:rsidRPr="00856FA8">
              <w:rPr>
                <w:bCs/>
                <w:i/>
              </w:rPr>
              <w:t>Enzyme</w:t>
            </w:r>
            <w:proofErr w:type="gramStart"/>
            <w:r w:rsidRPr="002B2F92">
              <w:rPr>
                <w:bCs/>
              </w:rPr>
              <w:t xml:space="preserve"> )</w:t>
            </w:r>
            <w:proofErr w:type="gramEnd"/>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0B" w14:textId="77777777" w:rsidR="002F299D" w:rsidRPr="002B2F92" w:rsidRDefault="002F299D" w:rsidP="00E90AB9">
            <w:pPr>
              <w:jc w:val="center"/>
              <w:rPr>
                <w:bCs/>
              </w:rPr>
            </w:pPr>
            <w:r w:rsidRPr="002B2F92">
              <w:rPr>
                <w:bCs/>
              </w:rPr>
              <w:t>14.22</w:t>
            </w:r>
          </w:p>
        </w:tc>
      </w:tr>
      <w:tr w:rsidR="002B2F92" w:rsidRPr="002B2F92" w14:paraId="69FFF911"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0D" w14:textId="77777777" w:rsidR="002F299D" w:rsidRPr="002B2F92" w:rsidRDefault="002F299D" w:rsidP="00E90AB9">
            <w:pPr>
              <w:jc w:val="center"/>
              <w:rPr>
                <w:bCs/>
              </w:rPr>
            </w:pPr>
            <w:r w:rsidRPr="002B2F92">
              <w:rPr>
                <w:bCs/>
              </w:rPr>
              <w:t>2090.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0E" w14:textId="77777777" w:rsidR="002F299D" w:rsidRPr="002B2F92" w:rsidRDefault="002F299D" w:rsidP="00E90AB9">
            <w:pPr>
              <w:jc w:val="center"/>
              <w:rPr>
                <w:bCs/>
              </w:rPr>
            </w:pPr>
            <w:r w:rsidRPr="002B2F92">
              <w:rPr>
                <w:bCs/>
              </w:rPr>
              <w:t>40318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0F" w14:textId="404AC004" w:rsidR="002F299D" w:rsidRPr="002B2F92" w:rsidRDefault="002F299D" w:rsidP="00552013">
            <w:pPr>
              <w:jc w:val="both"/>
              <w:rPr>
                <w:bCs/>
              </w:rPr>
            </w:pPr>
            <w:r w:rsidRPr="002B2F92">
              <w:rPr>
                <w:bCs/>
              </w:rPr>
              <w:t xml:space="preserve">Recipienta un donora asins individuālās saderības testi laboratorijā (ABO saderība </w:t>
            </w:r>
            <w:r w:rsidR="00552013" w:rsidRPr="002B2F92">
              <w:rPr>
                <w:bCs/>
              </w:rPr>
              <w:t>–</w:t>
            </w:r>
            <w:r w:rsidRPr="002B2F92">
              <w:rPr>
                <w:bCs/>
              </w:rPr>
              <w:t xml:space="preserve"> plaknes tests, saderība Rh un citās sistēmās </w:t>
            </w:r>
            <w:r w:rsidR="00552013" w:rsidRPr="002B2F92">
              <w:rPr>
                <w:bCs/>
              </w:rPr>
              <w:t xml:space="preserve">– </w:t>
            </w:r>
            <w:r w:rsidRPr="002B2F92">
              <w:rPr>
                <w:bCs/>
              </w:rPr>
              <w:t>gel</w:t>
            </w:r>
            <w:r w:rsidR="00552013" w:rsidRPr="002B2F92">
              <w:rPr>
                <w:bCs/>
              </w:rPr>
              <w:t xml:space="preserve">a </w:t>
            </w:r>
            <w:r w:rsidRPr="002B2F92">
              <w:rPr>
                <w:bCs/>
              </w:rPr>
              <w:t>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10" w14:textId="77777777" w:rsidR="002F299D" w:rsidRPr="002B2F92" w:rsidRDefault="002F299D" w:rsidP="00E90AB9">
            <w:pPr>
              <w:jc w:val="center"/>
              <w:rPr>
                <w:bCs/>
              </w:rPr>
            </w:pPr>
            <w:r w:rsidRPr="002B2F92">
              <w:rPr>
                <w:bCs/>
              </w:rPr>
              <w:t>7.22</w:t>
            </w:r>
          </w:p>
        </w:tc>
      </w:tr>
      <w:tr w:rsidR="002B2F92" w:rsidRPr="002B2F92" w14:paraId="69FFF916"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12" w14:textId="77777777" w:rsidR="002F299D" w:rsidRPr="002B2F92" w:rsidRDefault="002F299D" w:rsidP="00E90AB9">
            <w:pPr>
              <w:jc w:val="center"/>
              <w:rPr>
                <w:bCs/>
              </w:rPr>
            </w:pPr>
            <w:r w:rsidRPr="002B2F92">
              <w:rPr>
                <w:bCs/>
              </w:rPr>
              <w:t>2091.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13" w14:textId="77777777" w:rsidR="002F299D" w:rsidRPr="002B2F92" w:rsidRDefault="002F299D" w:rsidP="00E90AB9">
            <w:pPr>
              <w:jc w:val="center"/>
              <w:rPr>
                <w:bCs/>
              </w:rPr>
            </w:pPr>
            <w:r w:rsidRPr="002B2F92">
              <w:rPr>
                <w:bCs/>
              </w:rPr>
              <w:t>40325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14" w14:textId="674B3FF7" w:rsidR="002F299D" w:rsidRPr="002B2F92" w:rsidRDefault="002F299D" w:rsidP="00E90AB9">
            <w:pPr>
              <w:jc w:val="both"/>
              <w:rPr>
                <w:bCs/>
              </w:rPr>
            </w:pPr>
            <w:r w:rsidRPr="002B2F92">
              <w:rPr>
                <w:bCs/>
              </w:rPr>
              <w:t xml:space="preserve">Tiešais antiglobulīna tests (DAT) </w:t>
            </w:r>
            <w:r w:rsidR="00552013" w:rsidRPr="002B2F92">
              <w:rPr>
                <w:bCs/>
              </w:rPr>
              <w:t>gela tehnikā</w:t>
            </w:r>
            <w:r w:rsidRPr="002B2F92">
              <w:rPr>
                <w:bCs/>
              </w:rPr>
              <w:t xml:space="preserve"> (ID karte </w:t>
            </w:r>
            <w:r w:rsidRPr="002B2F92">
              <w:rPr>
                <w:bCs/>
                <w:i/>
              </w:rPr>
              <w:t>Liss/Coombs</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15" w14:textId="77777777" w:rsidR="002F299D" w:rsidRPr="002B2F92" w:rsidRDefault="002F299D" w:rsidP="00E90AB9">
            <w:pPr>
              <w:jc w:val="center"/>
              <w:rPr>
                <w:bCs/>
              </w:rPr>
            </w:pPr>
            <w:r w:rsidRPr="002B2F92">
              <w:rPr>
                <w:bCs/>
              </w:rPr>
              <w:t>1.86</w:t>
            </w:r>
          </w:p>
        </w:tc>
      </w:tr>
      <w:tr w:rsidR="002B2F92" w:rsidRPr="002B2F92" w14:paraId="69FFF91B"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17" w14:textId="77777777" w:rsidR="002F299D" w:rsidRPr="002B2F92" w:rsidRDefault="002F299D" w:rsidP="00E90AB9">
            <w:pPr>
              <w:jc w:val="center"/>
              <w:rPr>
                <w:bCs/>
              </w:rPr>
            </w:pPr>
            <w:r w:rsidRPr="002B2F92">
              <w:rPr>
                <w:bCs/>
              </w:rPr>
              <w:t>2092.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18" w14:textId="77777777" w:rsidR="002F299D" w:rsidRPr="002B2F92" w:rsidRDefault="002F299D" w:rsidP="00E90AB9">
            <w:pPr>
              <w:jc w:val="center"/>
              <w:rPr>
                <w:bCs/>
              </w:rPr>
            </w:pPr>
            <w:r w:rsidRPr="002B2F92">
              <w:rPr>
                <w:bCs/>
              </w:rPr>
              <w:t>40326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19" w14:textId="0DD8D95E" w:rsidR="002F299D" w:rsidRPr="002B2F92" w:rsidRDefault="002F299D" w:rsidP="00E90AB9">
            <w:pPr>
              <w:jc w:val="both"/>
              <w:rPr>
                <w:bCs/>
              </w:rPr>
            </w:pPr>
            <w:r w:rsidRPr="002B2F92">
              <w:rPr>
                <w:bCs/>
              </w:rPr>
              <w:t xml:space="preserve">Tiešā antiglobulīna testa (DAT) diferencēšana </w:t>
            </w:r>
            <w:r w:rsidR="00552013" w:rsidRPr="002B2F92">
              <w:rPr>
                <w:bCs/>
              </w:rPr>
              <w:t>gela tehnikā</w:t>
            </w:r>
            <w:r w:rsidRPr="002B2F92">
              <w:rPr>
                <w:bCs/>
              </w:rPr>
              <w:t xml:space="preserve"> (ID karte IgG+C3d+ctl/IgG+C3d+ctl)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1A" w14:textId="77777777" w:rsidR="002F299D" w:rsidRPr="002B2F92" w:rsidRDefault="002F299D" w:rsidP="00E90AB9">
            <w:pPr>
              <w:jc w:val="center"/>
              <w:rPr>
                <w:bCs/>
              </w:rPr>
            </w:pPr>
            <w:r w:rsidRPr="002B2F92">
              <w:rPr>
                <w:bCs/>
              </w:rPr>
              <w:t>4.91</w:t>
            </w:r>
          </w:p>
        </w:tc>
      </w:tr>
      <w:tr w:rsidR="002B2F92" w:rsidRPr="002B2F92" w14:paraId="69FFF920"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1C" w14:textId="77777777" w:rsidR="002F299D" w:rsidRPr="002B2F92" w:rsidRDefault="002F299D" w:rsidP="00E90AB9">
            <w:pPr>
              <w:jc w:val="center"/>
              <w:rPr>
                <w:bCs/>
              </w:rPr>
            </w:pPr>
            <w:r w:rsidRPr="002B2F92">
              <w:rPr>
                <w:bCs/>
              </w:rPr>
              <w:t>2093.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1D" w14:textId="77777777" w:rsidR="002F299D" w:rsidRPr="002B2F92" w:rsidRDefault="002F299D" w:rsidP="00E90AB9">
            <w:pPr>
              <w:jc w:val="center"/>
              <w:rPr>
                <w:bCs/>
              </w:rPr>
            </w:pPr>
            <w:r w:rsidRPr="002B2F92">
              <w:rPr>
                <w:bCs/>
              </w:rPr>
              <w:t>40327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1E" w14:textId="37459B2E" w:rsidR="002F299D" w:rsidRPr="002B2F92" w:rsidRDefault="002F299D" w:rsidP="00E90AB9">
            <w:pPr>
              <w:jc w:val="both"/>
              <w:rPr>
                <w:bCs/>
              </w:rPr>
            </w:pPr>
            <w:r w:rsidRPr="002B2F92">
              <w:rPr>
                <w:bCs/>
              </w:rPr>
              <w:t>Tiešā antiglobulīna testa (DAT)</w:t>
            </w:r>
            <w:r w:rsidR="00856FA8">
              <w:rPr>
                <w:bCs/>
              </w:rPr>
              <w:t xml:space="preserve"> </w:t>
            </w:r>
            <w:r w:rsidRPr="002B2F92">
              <w:rPr>
                <w:bCs/>
              </w:rPr>
              <w:t xml:space="preserve">diferencēšana </w:t>
            </w:r>
            <w:r w:rsidR="00552013" w:rsidRPr="002B2F92">
              <w:rPr>
                <w:bCs/>
              </w:rPr>
              <w:t>gela tehnikā</w:t>
            </w:r>
            <w:r w:rsidRPr="002B2F92">
              <w:rPr>
                <w:bCs/>
              </w:rPr>
              <w:t xml:space="preserve"> (ID karte IgG-IgA-IgM-C3c-C3d-ctl)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1F" w14:textId="77777777" w:rsidR="002F299D" w:rsidRPr="002B2F92" w:rsidRDefault="002F299D" w:rsidP="00E90AB9">
            <w:pPr>
              <w:jc w:val="center"/>
              <w:rPr>
                <w:bCs/>
              </w:rPr>
            </w:pPr>
            <w:r w:rsidRPr="002B2F92">
              <w:rPr>
                <w:bCs/>
              </w:rPr>
              <w:t>10.02</w:t>
            </w:r>
          </w:p>
        </w:tc>
      </w:tr>
      <w:tr w:rsidR="002B2F92" w:rsidRPr="002B2F92" w14:paraId="69FFF925"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21" w14:textId="77777777" w:rsidR="002F299D" w:rsidRPr="002B2F92" w:rsidRDefault="002F299D" w:rsidP="00E90AB9">
            <w:pPr>
              <w:jc w:val="center"/>
              <w:rPr>
                <w:bCs/>
              </w:rPr>
            </w:pPr>
            <w:r w:rsidRPr="002B2F92">
              <w:rPr>
                <w:bCs/>
              </w:rPr>
              <w:t>2094.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22" w14:textId="77777777" w:rsidR="002F299D" w:rsidRPr="002B2F92" w:rsidRDefault="002F299D" w:rsidP="00E90AB9">
            <w:pPr>
              <w:jc w:val="center"/>
              <w:rPr>
                <w:bCs/>
              </w:rPr>
            </w:pPr>
            <w:r w:rsidRPr="002B2F92">
              <w:rPr>
                <w:bCs/>
              </w:rPr>
              <w:t>40328*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23" w14:textId="77777777" w:rsidR="002F299D" w:rsidRPr="002B2F92" w:rsidRDefault="002F299D" w:rsidP="00E90AB9">
            <w:pPr>
              <w:jc w:val="both"/>
              <w:rPr>
                <w:bCs/>
              </w:rPr>
            </w:pPr>
            <w:r w:rsidRPr="002B2F92">
              <w:rPr>
                <w:bCs/>
              </w:rPr>
              <w:t xml:space="preserve">Speciāla asins piemeklēšana sensibilizētam recipientam (antivielu identifikācija ar ID kartēm </w:t>
            </w:r>
            <w:r w:rsidRPr="002B2F92">
              <w:rPr>
                <w:bCs/>
                <w:i/>
              </w:rPr>
              <w:t>Liss/Combs</w:t>
            </w:r>
            <w:r w:rsidRPr="002B2F92">
              <w:rPr>
                <w:bCs/>
              </w:rPr>
              <w:t xml:space="preserve"> + fenotipizācija + 1 saderības tests)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24" w14:textId="77777777" w:rsidR="002F299D" w:rsidRPr="002B2F92" w:rsidRDefault="002F299D" w:rsidP="00E90AB9">
            <w:pPr>
              <w:jc w:val="center"/>
              <w:rPr>
                <w:bCs/>
              </w:rPr>
            </w:pPr>
            <w:r w:rsidRPr="002B2F92">
              <w:rPr>
                <w:bCs/>
              </w:rPr>
              <w:t>26.48</w:t>
            </w:r>
          </w:p>
        </w:tc>
      </w:tr>
      <w:tr w:rsidR="002B2F92" w:rsidRPr="002B2F92" w14:paraId="69FFF92A"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26" w14:textId="77777777" w:rsidR="002F299D" w:rsidRPr="002B2F92" w:rsidRDefault="002F299D" w:rsidP="00E90AB9">
            <w:pPr>
              <w:jc w:val="center"/>
              <w:rPr>
                <w:bCs/>
              </w:rPr>
            </w:pPr>
            <w:r w:rsidRPr="002B2F92">
              <w:rPr>
                <w:bCs/>
              </w:rPr>
              <w:t>2095.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27" w14:textId="77777777" w:rsidR="002F299D" w:rsidRPr="002B2F92" w:rsidRDefault="002F299D" w:rsidP="00E90AB9">
            <w:pPr>
              <w:jc w:val="center"/>
              <w:rPr>
                <w:bCs/>
              </w:rPr>
            </w:pPr>
            <w:r w:rsidRPr="002B2F92">
              <w:rPr>
                <w:bCs/>
              </w:rPr>
              <w:t>40329*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28" w14:textId="46601CCE" w:rsidR="002F299D" w:rsidRPr="002B2F92" w:rsidRDefault="002F299D" w:rsidP="00552013">
            <w:pPr>
              <w:jc w:val="both"/>
              <w:rPr>
                <w:bCs/>
              </w:rPr>
            </w:pPr>
            <w:r w:rsidRPr="002B2F92">
              <w:rPr>
                <w:bCs/>
              </w:rPr>
              <w:t xml:space="preserve">Speciāla asins piemeklēšana sensibilizētam recipientam (antivielu identifikācija ar ID kartēm </w:t>
            </w:r>
            <w:r w:rsidRPr="002B2F92">
              <w:rPr>
                <w:bCs/>
                <w:i/>
              </w:rPr>
              <w:t>Liss/Combs</w:t>
            </w:r>
            <w:r w:rsidRPr="002B2F92">
              <w:rPr>
                <w:bCs/>
              </w:rPr>
              <w:t xml:space="preserve"> un Na Cl/Enzyme + fenotipizācija + </w:t>
            </w:r>
            <w:r w:rsidR="00552013" w:rsidRPr="002B2F92">
              <w:rPr>
                <w:bCs/>
              </w:rPr>
              <w:t xml:space="preserve">viens </w:t>
            </w:r>
            <w:r w:rsidRPr="002B2F92">
              <w:rPr>
                <w:bCs/>
              </w:rPr>
              <w:t>saderības tests)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29" w14:textId="77777777" w:rsidR="002F299D" w:rsidRPr="002B2F92" w:rsidRDefault="002F299D" w:rsidP="00E90AB9">
            <w:pPr>
              <w:jc w:val="center"/>
              <w:rPr>
                <w:bCs/>
              </w:rPr>
            </w:pPr>
            <w:r w:rsidRPr="002B2F92">
              <w:rPr>
                <w:bCs/>
              </w:rPr>
              <w:t>38.96</w:t>
            </w:r>
          </w:p>
        </w:tc>
      </w:tr>
      <w:tr w:rsidR="002B2F92" w:rsidRPr="002B2F92" w14:paraId="69FFF92F"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2B" w14:textId="77777777" w:rsidR="002F299D" w:rsidRPr="002B2F92" w:rsidRDefault="002F299D" w:rsidP="00E90AB9">
            <w:pPr>
              <w:jc w:val="center"/>
              <w:rPr>
                <w:bCs/>
              </w:rPr>
            </w:pPr>
            <w:r w:rsidRPr="002B2F92">
              <w:rPr>
                <w:bCs/>
              </w:rPr>
              <w:t>2096.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2C" w14:textId="77777777" w:rsidR="002F299D" w:rsidRPr="002B2F92" w:rsidRDefault="002F299D" w:rsidP="00E90AB9">
            <w:pPr>
              <w:jc w:val="center"/>
              <w:rPr>
                <w:bCs/>
              </w:rPr>
            </w:pPr>
            <w:r w:rsidRPr="002B2F92">
              <w:rPr>
                <w:bCs/>
              </w:rPr>
              <w:t>40330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2D" w14:textId="77777777" w:rsidR="002F299D" w:rsidRPr="002B2F92" w:rsidRDefault="002F299D" w:rsidP="00E90AB9">
            <w:pPr>
              <w:jc w:val="both"/>
              <w:rPr>
                <w:bCs/>
              </w:rPr>
            </w:pPr>
            <w:r w:rsidRPr="002B2F92">
              <w:rPr>
                <w:bCs/>
              </w:rPr>
              <w:t>Krioglobīni kvalitatīvi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2E" w14:textId="77777777" w:rsidR="002F299D" w:rsidRPr="002B2F92" w:rsidRDefault="002F299D" w:rsidP="00E90AB9">
            <w:pPr>
              <w:jc w:val="center"/>
              <w:rPr>
                <w:bCs/>
              </w:rPr>
            </w:pPr>
            <w:r w:rsidRPr="002B2F92">
              <w:rPr>
                <w:bCs/>
              </w:rPr>
              <w:t>1.16</w:t>
            </w:r>
          </w:p>
        </w:tc>
      </w:tr>
      <w:tr w:rsidR="002B2F92" w:rsidRPr="002B2F92" w14:paraId="69FFF934" w14:textId="77777777" w:rsidTr="00E90AB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30" w14:textId="77777777" w:rsidR="002F299D" w:rsidRPr="002B2F92" w:rsidRDefault="002F299D" w:rsidP="00E90AB9">
            <w:pPr>
              <w:jc w:val="center"/>
              <w:rPr>
                <w:bCs/>
              </w:rPr>
            </w:pPr>
            <w:r w:rsidRPr="002B2F92">
              <w:rPr>
                <w:bCs/>
              </w:rPr>
              <w:t>2097.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31" w14:textId="77777777" w:rsidR="002F299D" w:rsidRPr="002B2F92" w:rsidRDefault="002F299D" w:rsidP="00E90AB9">
            <w:pPr>
              <w:jc w:val="center"/>
              <w:rPr>
                <w:bCs/>
              </w:rPr>
            </w:pPr>
            <w:r w:rsidRPr="002B2F92">
              <w:rPr>
                <w:bCs/>
              </w:rPr>
              <w:t>40335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32" w14:textId="13ED3654" w:rsidR="002F299D" w:rsidRPr="002B2F92" w:rsidRDefault="002F299D" w:rsidP="00552013">
            <w:pPr>
              <w:jc w:val="both"/>
              <w:rPr>
                <w:bCs/>
              </w:rPr>
            </w:pPr>
            <w:r w:rsidRPr="002B2F92">
              <w:rPr>
                <w:bCs/>
              </w:rPr>
              <w:t>Aukstuma aglutinīnu noteikšana gel</w:t>
            </w:r>
            <w:r w:rsidR="00552013" w:rsidRPr="002B2F92">
              <w:rPr>
                <w:bCs/>
              </w:rPr>
              <w:t xml:space="preserve">a </w:t>
            </w:r>
            <w:r w:rsidRPr="002B2F92">
              <w:rPr>
                <w:bCs/>
              </w:rPr>
              <w:t>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33" w14:textId="77777777" w:rsidR="002F299D" w:rsidRPr="002B2F92" w:rsidRDefault="002F299D" w:rsidP="00E90AB9">
            <w:pPr>
              <w:jc w:val="center"/>
              <w:rPr>
                <w:bCs/>
              </w:rPr>
            </w:pPr>
            <w:r w:rsidRPr="002B2F92">
              <w:rPr>
                <w:bCs/>
              </w:rPr>
              <w:t>6.31</w:t>
            </w:r>
          </w:p>
        </w:tc>
      </w:tr>
      <w:tr w:rsidR="002B2F92" w:rsidRPr="002B2F92" w14:paraId="69FFF939"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35" w14:textId="77777777" w:rsidR="002F299D" w:rsidRPr="002B2F92" w:rsidRDefault="002F299D" w:rsidP="00E90AB9">
            <w:pPr>
              <w:jc w:val="center"/>
              <w:rPr>
                <w:bCs/>
              </w:rPr>
            </w:pPr>
            <w:r w:rsidRPr="002B2F92">
              <w:rPr>
                <w:bCs/>
              </w:rPr>
              <w:t>2098.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36" w14:textId="77777777" w:rsidR="002F299D" w:rsidRPr="002B2F92" w:rsidRDefault="002F299D" w:rsidP="00E90AB9">
            <w:pPr>
              <w:jc w:val="center"/>
              <w:rPr>
                <w:bCs/>
              </w:rPr>
            </w:pPr>
            <w:r w:rsidRPr="002B2F92">
              <w:rPr>
                <w:bCs/>
              </w:rPr>
              <w:t>40336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37" w14:textId="4D8C2C69" w:rsidR="002F299D" w:rsidRPr="002B2F92" w:rsidRDefault="002F299D" w:rsidP="00856FA8">
            <w:pPr>
              <w:jc w:val="both"/>
              <w:rPr>
                <w:bCs/>
              </w:rPr>
            </w:pPr>
            <w:r w:rsidRPr="002B2F92">
              <w:rPr>
                <w:bCs/>
              </w:rPr>
              <w:t>AB0 sistēmas antieritrocitāro antivielu titrēšana s</w:t>
            </w:r>
            <w:r w:rsidR="00856FA8">
              <w:rPr>
                <w:bCs/>
              </w:rPr>
              <w:t>e</w:t>
            </w:r>
            <w:r w:rsidRPr="002B2F92">
              <w:rPr>
                <w:bCs/>
              </w:rPr>
              <w:t>rumā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38" w14:textId="77777777" w:rsidR="002F299D" w:rsidRPr="002B2F92" w:rsidRDefault="002F299D" w:rsidP="00E90AB9">
            <w:pPr>
              <w:jc w:val="center"/>
              <w:rPr>
                <w:bCs/>
              </w:rPr>
            </w:pPr>
            <w:r w:rsidRPr="002B2F92">
              <w:rPr>
                <w:bCs/>
              </w:rPr>
              <w:t>2.57</w:t>
            </w:r>
          </w:p>
        </w:tc>
      </w:tr>
      <w:tr w:rsidR="002B2F92" w:rsidRPr="002B2F92" w14:paraId="69FFF93E"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3A" w14:textId="77777777" w:rsidR="002F299D" w:rsidRPr="002B2F92" w:rsidRDefault="002F299D" w:rsidP="00E90AB9">
            <w:pPr>
              <w:jc w:val="center"/>
              <w:rPr>
                <w:bCs/>
              </w:rPr>
            </w:pPr>
            <w:r w:rsidRPr="002B2F92">
              <w:rPr>
                <w:bCs/>
              </w:rPr>
              <w:lastRenderedPageBreak/>
              <w:t>2099.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3B" w14:textId="77777777" w:rsidR="002F299D" w:rsidRPr="002B2F92" w:rsidRDefault="002F299D" w:rsidP="00E90AB9">
            <w:pPr>
              <w:jc w:val="center"/>
              <w:rPr>
                <w:bCs/>
              </w:rPr>
            </w:pPr>
            <w:r w:rsidRPr="002B2F92">
              <w:rPr>
                <w:bCs/>
              </w:rPr>
              <w:t>40337*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3C" w14:textId="374DADD5" w:rsidR="002F299D" w:rsidRPr="002B2F92" w:rsidRDefault="002F299D" w:rsidP="00E90AB9">
            <w:pPr>
              <w:jc w:val="both"/>
              <w:rPr>
                <w:bCs/>
              </w:rPr>
            </w:pPr>
            <w:r w:rsidRPr="002B2F92">
              <w:rPr>
                <w:bCs/>
              </w:rPr>
              <w:t xml:space="preserve">Skābes elūcijas tests ar antieritrocitāro antivielu identifikāciju eluātā </w:t>
            </w:r>
            <w:r w:rsidR="00552013" w:rsidRPr="002B2F92">
              <w:rPr>
                <w:bCs/>
              </w:rPr>
              <w:t>gela tehnikā</w:t>
            </w:r>
            <w:r w:rsidRPr="002B2F92">
              <w:rPr>
                <w:bCs/>
              </w:rPr>
              <w:t xml:space="preserve"> (ID karte </w:t>
            </w:r>
            <w:r w:rsidRPr="002B2F92">
              <w:rPr>
                <w:bCs/>
                <w:i/>
              </w:rPr>
              <w:t>Liss/Coombs</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3D" w14:textId="77777777" w:rsidR="002F299D" w:rsidRPr="002B2F92" w:rsidRDefault="002F299D" w:rsidP="00E90AB9">
            <w:pPr>
              <w:jc w:val="center"/>
              <w:rPr>
                <w:bCs/>
              </w:rPr>
            </w:pPr>
            <w:r w:rsidRPr="002B2F92">
              <w:rPr>
                <w:bCs/>
              </w:rPr>
              <w:t>22.77</w:t>
            </w:r>
          </w:p>
        </w:tc>
      </w:tr>
      <w:tr w:rsidR="002B2F92" w:rsidRPr="002B2F92" w14:paraId="69FFF943"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3F" w14:textId="77777777" w:rsidR="002F299D" w:rsidRPr="002B2F92" w:rsidRDefault="002F299D" w:rsidP="00E90AB9">
            <w:pPr>
              <w:jc w:val="center"/>
              <w:rPr>
                <w:bCs/>
              </w:rPr>
            </w:pPr>
            <w:r w:rsidRPr="002B2F92">
              <w:rPr>
                <w:bCs/>
              </w:rPr>
              <w:t>2100.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40" w14:textId="77777777" w:rsidR="002F299D" w:rsidRPr="002B2F92" w:rsidRDefault="002F299D" w:rsidP="00E90AB9">
            <w:pPr>
              <w:jc w:val="center"/>
              <w:rPr>
                <w:bCs/>
              </w:rPr>
            </w:pPr>
            <w:r w:rsidRPr="002B2F92">
              <w:rPr>
                <w:bCs/>
              </w:rPr>
              <w:t>40338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41" w14:textId="3C42AEC5" w:rsidR="002F299D" w:rsidRPr="002B2F92" w:rsidRDefault="002F299D" w:rsidP="00E90AB9">
            <w:pPr>
              <w:jc w:val="both"/>
              <w:rPr>
                <w:bCs/>
              </w:rPr>
            </w:pPr>
            <w:r w:rsidRPr="002B2F92">
              <w:rPr>
                <w:bCs/>
              </w:rPr>
              <w:t xml:space="preserve">Antigēnu M un N fenotipizācija </w:t>
            </w:r>
            <w:r w:rsidR="00552013" w:rsidRPr="002B2F92">
              <w:rPr>
                <w:bCs/>
              </w:rPr>
              <w:t>gela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42" w14:textId="77777777" w:rsidR="002F299D" w:rsidRPr="002B2F92" w:rsidRDefault="002F299D" w:rsidP="00E90AB9">
            <w:pPr>
              <w:jc w:val="center"/>
              <w:rPr>
                <w:bCs/>
              </w:rPr>
            </w:pPr>
            <w:r w:rsidRPr="002B2F92">
              <w:rPr>
                <w:bCs/>
              </w:rPr>
              <w:t>4.11</w:t>
            </w:r>
          </w:p>
        </w:tc>
      </w:tr>
      <w:tr w:rsidR="002B2F92" w:rsidRPr="002B2F92" w14:paraId="69FFF948"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44" w14:textId="77777777" w:rsidR="002F299D" w:rsidRPr="002B2F92" w:rsidRDefault="002F299D" w:rsidP="00E90AB9">
            <w:pPr>
              <w:jc w:val="center"/>
              <w:rPr>
                <w:bCs/>
              </w:rPr>
            </w:pPr>
            <w:r w:rsidRPr="002B2F92">
              <w:rPr>
                <w:bCs/>
              </w:rPr>
              <w:t>2101.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45" w14:textId="77777777" w:rsidR="002F299D" w:rsidRPr="002B2F92" w:rsidRDefault="002F299D" w:rsidP="00E90AB9">
            <w:pPr>
              <w:jc w:val="center"/>
              <w:rPr>
                <w:bCs/>
              </w:rPr>
            </w:pPr>
            <w:r w:rsidRPr="002B2F92">
              <w:rPr>
                <w:bCs/>
              </w:rPr>
              <w:t>40339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46" w14:textId="1F6E93D6" w:rsidR="002F299D" w:rsidRPr="002B2F92" w:rsidRDefault="002F299D" w:rsidP="00E90AB9">
            <w:pPr>
              <w:jc w:val="both"/>
              <w:rPr>
                <w:bCs/>
              </w:rPr>
            </w:pPr>
            <w:r w:rsidRPr="002B2F92">
              <w:rPr>
                <w:bCs/>
              </w:rPr>
              <w:t xml:space="preserve">Antigēnu Jka un Jkb fenotipizācija </w:t>
            </w:r>
            <w:r w:rsidR="00552013" w:rsidRPr="002B2F92">
              <w:rPr>
                <w:bCs/>
              </w:rPr>
              <w:t>gela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47" w14:textId="77777777" w:rsidR="002F299D" w:rsidRPr="002B2F92" w:rsidRDefault="002F299D" w:rsidP="00E90AB9">
            <w:pPr>
              <w:jc w:val="center"/>
              <w:rPr>
                <w:bCs/>
              </w:rPr>
            </w:pPr>
            <w:r w:rsidRPr="002B2F92">
              <w:rPr>
                <w:bCs/>
              </w:rPr>
              <w:t>5.43</w:t>
            </w:r>
          </w:p>
        </w:tc>
      </w:tr>
      <w:tr w:rsidR="002B2F92" w:rsidRPr="002B2F92" w14:paraId="69FFF94D"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49" w14:textId="77777777" w:rsidR="002F299D" w:rsidRPr="002B2F92" w:rsidRDefault="002F299D" w:rsidP="00E90AB9">
            <w:pPr>
              <w:jc w:val="center"/>
              <w:rPr>
                <w:bCs/>
              </w:rPr>
            </w:pPr>
            <w:r w:rsidRPr="002B2F92">
              <w:rPr>
                <w:bCs/>
              </w:rPr>
              <w:t>2102.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4A" w14:textId="77777777" w:rsidR="002F299D" w:rsidRPr="002B2F92" w:rsidRDefault="002F299D" w:rsidP="00E90AB9">
            <w:pPr>
              <w:jc w:val="center"/>
              <w:rPr>
                <w:bCs/>
              </w:rPr>
            </w:pPr>
            <w:r w:rsidRPr="002B2F92">
              <w:rPr>
                <w:bCs/>
              </w:rPr>
              <w:t>40340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4B" w14:textId="1F78D4CA" w:rsidR="002F299D" w:rsidRPr="002B2F92" w:rsidRDefault="002F299D" w:rsidP="00E90AB9">
            <w:pPr>
              <w:jc w:val="both"/>
              <w:rPr>
                <w:bCs/>
              </w:rPr>
            </w:pPr>
            <w:r w:rsidRPr="002B2F92">
              <w:rPr>
                <w:bCs/>
              </w:rPr>
              <w:t xml:space="preserve">Antigēnu K un k fenotipizācija </w:t>
            </w:r>
            <w:r w:rsidR="00552013" w:rsidRPr="002B2F92">
              <w:rPr>
                <w:bCs/>
              </w:rPr>
              <w:t>gela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4C" w14:textId="77777777" w:rsidR="002F299D" w:rsidRPr="002B2F92" w:rsidRDefault="002F299D" w:rsidP="00E90AB9">
            <w:pPr>
              <w:jc w:val="center"/>
              <w:rPr>
                <w:bCs/>
              </w:rPr>
            </w:pPr>
            <w:r w:rsidRPr="002B2F92">
              <w:rPr>
                <w:bCs/>
              </w:rPr>
              <w:t>4.38</w:t>
            </w:r>
          </w:p>
        </w:tc>
      </w:tr>
      <w:tr w:rsidR="002B2F92" w:rsidRPr="002B2F92" w14:paraId="69FFF952"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4E" w14:textId="77777777" w:rsidR="002F299D" w:rsidRPr="002B2F92" w:rsidRDefault="002F299D" w:rsidP="00E90AB9">
            <w:pPr>
              <w:jc w:val="center"/>
              <w:rPr>
                <w:bCs/>
              </w:rPr>
            </w:pPr>
            <w:r w:rsidRPr="002B2F92">
              <w:rPr>
                <w:bCs/>
              </w:rPr>
              <w:t>2103.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4F" w14:textId="77777777" w:rsidR="002F299D" w:rsidRPr="002B2F92" w:rsidRDefault="002F299D" w:rsidP="00E90AB9">
            <w:pPr>
              <w:jc w:val="center"/>
              <w:rPr>
                <w:bCs/>
              </w:rPr>
            </w:pPr>
            <w:r w:rsidRPr="002B2F92">
              <w:rPr>
                <w:bCs/>
              </w:rPr>
              <w:t>40341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50" w14:textId="7512A684" w:rsidR="002F299D" w:rsidRPr="002B2F92" w:rsidRDefault="002F299D" w:rsidP="00E90AB9">
            <w:pPr>
              <w:jc w:val="both"/>
              <w:rPr>
                <w:bCs/>
              </w:rPr>
            </w:pPr>
            <w:r w:rsidRPr="002B2F92">
              <w:rPr>
                <w:bCs/>
              </w:rPr>
              <w:t xml:space="preserve">Antigēna P1 noteikšana </w:t>
            </w:r>
            <w:r w:rsidR="00552013" w:rsidRPr="002B2F92">
              <w:rPr>
                <w:bCs/>
              </w:rPr>
              <w:t>gela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51" w14:textId="77777777" w:rsidR="002F299D" w:rsidRPr="002B2F92" w:rsidRDefault="002F299D" w:rsidP="00E90AB9">
            <w:pPr>
              <w:jc w:val="center"/>
              <w:rPr>
                <w:bCs/>
              </w:rPr>
            </w:pPr>
            <w:r w:rsidRPr="002B2F92">
              <w:rPr>
                <w:bCs/>
              </w:rPr>
              <w:t>3.52</w:t>
            </w:r>
          </w:p>
        </w:tc>
      </w:tr>
      <w:tr w:rsidR="002B2F92" w:rsidRPr="002B2F92" w14:paraId="69FFF95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53" w14:textId="77777777" w:rsidR="002F299D" w:rsidRPr="002B2F92" w:rsidRDefault="002F299D" w:rsidP="00E90AB9">
            <w:pPr>
              <w:jc w:val="center"/>
              <w:rPr>
                <w:bCs/>
              </w:rPr>
            </w:pPr>
            <w:r w:rsidRPr="002B2F92">
              <w:rPr>
                <w:bCs/>
              </w:rPr>
              <w:t>2104.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54" w14:textId="77777777" w:rsidR="002F299D" w:rsidRPr="002B2F92" w:rsidRDefault="002F299D" w:rsidP="00E90AB9">
            <w:pPr>
              <w:jc w:val="center"/>
              <w:rPr>
                <w:bCs/>
              </w:rPr>
            </w:pPr>
            <w:r w:rsidRPr="002B2F92">
              <w:rPr>
                <w:bCs/>
              </w:rPr>
              <w:t>40342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55" w14:textId="5D3CD585" w:rsidR="002F299D" w:rsidRPr="002B2F92" w:rsidRDefault="002F299D" w:rsidP="00E90AB9">
            <w:pPr>
              <w:jc w:val="both"/>
              <w:rPr>
                <w:bCs/>
              </w:rPr>
            </w:pPr>
            <w:r w:rsidRPr="002B2F92">
              <w:rPr>
                <w:bCs/>
              </w:rPr>
              <w:t xml:space="preserve">Antigēnu Lua un Lub fenotipizācija </w:t>
            </w:r>
            <w:r w:rsidR="00552013" w:rsidRPr="002B2F92">
              <w:rPr>
                <w:bCs/>
              </w:rPr>
              <w:t>gela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56" w14:textId="77777777" w:rsidR="002F299D" w:rsidRPr="002B2F92" w:rsidRDefault="002F299D" w:rsidP="00E90AB9">
            <w:pPr>
              <w:jc w:val="center"/>
              <w:rPr>
                <w:bCs/>
              </w:rPr>
            </w:pPr>
            <w:r w:rsidRPr="002B2F92">
              <w:rPr>
                <w:bCs/>
              </w:rPr>
              <w:t>5.43</w:t>
            </w:r>
          </w:p>
        </w:tc>
      </w:tr>
      <w:tr w:rsidR="002B2F92" w:rsidRPr="002B2F92" w14:paraId="69FFF95C"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58" w14:textId="77777777" w:rsidR="002F299D" w:rsidRPr="002B2F92" w:rsidRDefault="002F299D" w:rsidP="00E90AB9">
            <w:pPr>
              <w:jc w:val="center"/>
              <w:rPr>
                <w:bCs/>
              </w:rPr>
            </w:pPr>
            <w:r w:rsidRPr="002B2F92">
              <w:rPr>
                <w:bCs/>
              </w:rPr>
              <w:t>2105.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59" w14:textId="77777777" w:rsidR="002F299D" w:rsidRPr="002B2F92" w:rsidRDefault="002F299D" w:rsidP="00E90AB9">
            <w:pPr>
              <w:jc w:val="center"/>
              <w:rPr>
                <w:bCs/>
              </w:rPr>
            </w:pPr>
            <w:r w:rsidRPr="002B2F92">
              <w:rPr>
                <w:bCs/>
              </w:rPr>
              <w:t>40343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5A" w14:textId="5DC0C8EA" w:rsidR="002F299D" w:rsidRPr="002B2F92" w:rsidRDefault="002F299D" w:rsidP="00E90AB9">
            <w:pPr>
              <w:jc w:val="both"/>
              <w:rPr>
                <w:bCs/>
              </w:rPr>
            </w:pPr>
            <w:r w:rsidRPr="002B2F92">
              <w:rPr>
                <w:bCs/>
              </w:rPr>
              <w:t xml:space="preserve">Antigēnu Lea un Leb fenotipizācija </w:t>
            </w:r>
            <w:r w:rsidR="00552013" w:rsidRPr="002B2F92">
              <w:rPr>
                <w:bCs/>
              </w:rPr>
              <w:t>gela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5B" w14:textId="77777777" w:rsidR="002F299D" w:rsidRPr="002B2F92" w:rsidRDefault="002F299D" w:rsidP="00E90AB9">
            <w:pPr>
              <w:jc w:val="center"/>
              <w:rPr>
                <w:bCs/>
              </w:rPr>
            </w:pPr>
            <w:r w:rsidRPr="002B2F92">
              <w:rPr>
                <w:bCs/>
              </w:rPr>
              <w:t>5.86</w:t>
            </w:r>
          </w:p>
        </w:tc>
      </w:tr>
      <w:tr w:rsidR="002B2F92" w:rsidRPr="002B2F92" w14:paraId="69FFF961" w14:textId="77777777" w:rsidTr="00E90AB9">
        <w:trPr>
          <w:trHeight w:val="2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5D" w14:textId="77777777" w:rsidR="002F299D" w:rsidRPr="002B2F92" w:rsidRDefault="002F299D" w:rsidP="00E90AB9">
            <w:pPr>
              <w:jc w:val="center"/>
              <w:rPr>
                <w:bCs/>
              </w:rPr>
            </w:pPr>
            <w:r w:rsidRPr="002B2F92">
              <w:rPr>
                <w:bCs/>
              </w:rPr>
              <w:t>2106.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5E" w14:textId="77777777" w:rsidR="002F299D" w:rsidRPr="002B2F92" w:rsidRDefault="002F299D" w:rsidP="00E90AB9">
            <w:pPr>
              <w:jc w:val="center"/>
              <w:rPr>
                <w:bCs/>
              </w:rPr>
            </w:pPr>
            <w:r w:rsidRPr="002B2F92">
              <w:rPr>
                <w:bCs/>
              </w:rPr>
              <w:t>40344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5F" w14:textId="44D723A6" w:rsidR="002F299D" w:rsidRPr="002B2F92" w:rsidRDefault="002F299D" w:rsidP="00E90AB9">
            <w:pPr>
              <w:jc w:val="both"/>
              <w:rPr>
                <w:bCs/>
              </w:rPr>
            </w:pPr>
            <w:r w:rsidRPr="002B2F92">
              <w:rPr>
                <w:bCs/>
              </w:rPr>
              <w:t xml:space="preserve">Antigēnu Kpa un Kpb fenotipizācija </w:t>
            </w:r>
            <w:r w:rsidR="00552013" w:rsidRPr="002B2F92">
              <w:rPr>
                <w:bCs/>
              </w:rPr>
              <w:t>gela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60" w14:textId="77777777" w:rsidR="002F299D" w:rsidRPr="002B2F92" w:rsidRDefault="002F299D" w:rsidP="00E90AB9">
            <w:pPr>
              <w:jc w:val="center"/>
              <w:rPr>
                <w:bCs/>
              </w:rPr>
            </w:pPr>
            <w:r w:rsidRPr="002B2F92">
              <w:rPr>
                <w:bCs/>
              </w:rPr>
              <w:t>5.43</w:t>
            </w:r>
          </w:p>
        </w:tc>
      </w:tr>
      <w:tr w:rsidR="002B2F92" w:rsidRPr="002B2F92" w14:paraId="69FFF966" w14:textId="77777777" w:rsidTr="00E90AB9">
        <w:trPr>
          <w:trHeight w:val="1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62" w14:textId="77777777" w:rsidR="002F299D" w:rsidRPr="002B2F92" w:rsidRDefault="002F299D" w:rsidP="00E90AB9">
            <w:pPr>
              <w:jc w:val="center"/>
              <w:rPr>
                <w:bCs/>
              </w:rPr>
            </w:pPr>
            <w:r w:rsidRPr="002B2F92">
              <w:rPr>
                <w:bCs/>
              </w:rPr>
              <w:t>2107.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63" w14:textId="77777777" w:rsidR="002F299D" w:rsidRPr="002B2F92" w:rsidRDefault="002F299D" w:rsidP="00E90AB9">
            <w:pPr>
              <w:jc w:val="center"/>
              <w:rPr>
                <w:bCs/>
              </w:rPr>
            </w:pPr>
            <w:r w:rsidRPr="002B2F92">
              <w:rPr>
                <w:bCs/>
              </w:rPr>
              <w:t>40345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64" w14:textId="0E473F96" w:rsidR="002F299D" w:rsidRPr="002B2F92" w:rsidRDefault="002F299D" w:rsidP="00E90AB9">
            <w:pPr>
              <w:jc w:val="both"/>
              <w:rPr>
                <w:bCs/>
              </w:rPr>
            </w:pPr>
            <w:r w:rsidRPr="002B2F92">
              <w:rPr>
                <w:bCs/>
              </w:rPr>
              <w:t xml:space="preserve">Antigēnu Fya un Fyb fenotipizācija </w:t>
            </w:r>
            <w:r w:rsidR="00552013" w:rsidRPr="002B2F92">
              <w:rPr>
                <w:bCs/>
              </w:rPr>
              <w:t>gela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65" w14:textId="77777777" w:rsidR="002F299D" w:rsidRPr="002B2F92" w:rsidRDefault="002F299D" w:rsidP="00E90AB9">
            <w:pPr>
              <w:jc w:val="center"/>
              <w:rPr>
                <w:bCs/>
              </w:rPr>
            </w:pPr>
            <w:r w:rsidRPr="002B2F92">
              <w:rPr>
                <w:bCs/>
              </w:rPr>
              <w:t>8.33</w:t>
            </w:r>
          </w:p>
        </w:tc>
      </w:tr>
      <w:tr w:rsidR="002B2F92" w:rsidRPr="002B2F92" w14:paraId="69FFF96B" w14:textId="77777777" w:rsidTr="00E90AB9">
        <w:trPr>
          <w:trHeight w:val="1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67" w14:textId="77777777" w:rsidR="002F299D" w:rsidRPr="002B2F92" w:rsidRDefault="002F299D" w:rsidP="00E90AB9">
            <w:pPr>
              <w:jc w:val="center"/>
              <w:rPr>
                <w:bCs/>
              </w:rPr>
            </w:pPr>
            <w:r w:rsidRPr="002B2F92">
              <w:rPr>
                <w:bCs/>
              </w:rPr>
              <w:t>2108.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68" w14:textId="77777777" w:rsidR="002F299D" w:rsidRPr="002B2F92" w:rsidRDefault="002F299D" w:rsidP="00E90AB9">
            <w:pPr>
              <w:jc w:val="center"/>
              <w:rPr>
                <w:bCs/>
              </w:rPr>
            </w:pPr>
            <w:r w:rsidRPr="002B2F92">
              <w:rPr>
                <w:bCs/>
              </w:rPr>
              <w:t>40346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69" w14:textId="7F1257A9" w:rsidR="002F299D" w:rsidRPr="002B2F92" w:rsidRDefault="002F299D" w:rsidP="00E90AB9">
            <w:pPr>
              <w:jc w:val="both"/>
              <w:rPr>
                <w:bCs/>
              </w:rPr>
            </w:pPr>
            <w:r w:rsidRPr="002B2F92">
              <w:rPr>
                <w:bCs/>
              </w:rPr>
              <w:t xml:space="preserve">Antigēnu S un s fenotipizācija </w:t>
            </w:r>
            <w:r w:rsidR="00552013" w:rsidRPr="002B2F92">
              <w:rPr>
                <w:bCs/>
              </w:rPr>
              <w:t>gela tehnikā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6A" w14:textId="77777777" w:rsidR="002F299D" w:rsidRPr="002B2F92" w:rsidRDefault="002F299D" w:rsidP="00E90AB9">
            <w:pPr>
              <w:jc w:val="center"/>
              <w:rPr>
                <w:bCs/>
              </w:rPr>
            </w:pPr>
            <w:r w:rsidRPr="002B2F92">
              <w:rPr>
                <w:bCs/>
              </w:rPr>
              <w:t>8.33</w:t>
            </w:r>
          </w:p>
        </w:tc>
      </w:tr>
      <w:tr w:rsidR="002B2F92" w:rsidRPr="002B2F92" w14:paraId="69FFF970"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6C" w14:textId="77777777" w:rsidR="002F299D" w:rsidRPr="002B2F92" w:rsidRDefault="002F299D" w:rsidP="00E90AB9">
            <w:pPr>
              <w:jc w:val="center"/>
              <w:rPr>
                <w:bCs/>
              </w:rPr>
            </w:pPr>
            <w:r w:rsidRPr="002B2F92">
              <w:rPr>
                <w:bCs/>
              </w:rPr>
              <w:t>2109.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6D" w14:textId="77777777" w:rsidR="002F299D" w:rsidRPr="002B2F92" w:rsidRDefault="002F299D" w:rsidP="00E90AB9">
            <w:pPr>
              <w:jc w:val="center"/>
              <w:rPr>
                <w:bCs/>
              </w:rPr>
            </w:pPr>
            <w:r w:rsidRPr="002B2F92">
              <w:rPr>
                <w:bCs/>
              </w:rPr>
              <w:t>40347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6E" w14:textId="6CBE9938" w:rsidR="002F299D" w:rsidRPr="002B2F92" w:rsidRDefault="002F299D" w:rsidP="00552013">
            <w:pPr>
              <w:jc w:val="both"/>
              <w:rPr>
                <w:bCs/>
              </w:rPr>
            </w:pPr>
            <w:r w:rsidRPr="002B2F92">
              <w:rPr>
                <w:bCs/>
              </w:rPr>
              <w:t xml:space="preserve">Recipienta un donora individuālās saderības testi imūnhematoloģiski neizmeklētam recipientam (pilna imūnhematoloģiska izmeklēšana; ABO saderība </w:t>
            </w:r>
            <w:r w:rsidR="00552013" w:rsidRPr="002B2F92">
              <w:rPr>
                <w:bCs/>
              </w:rPr>
              <w:t>–</w:t>
            </w:r>
            <w:r w:rsidRPr="002B2F92">
              <w:rPr>
                <w:bCs/>
              </w:rPr>
              <w:t xml:space="preserve"> uz plaknes; saderība Rh un citās sistēmās </w:t>
            </w:r>
            <w:r w:rsidR="00552013" w:rsidRPr="002B2F92">
              <w:rPr>
                <w:bCs/>
              </w:rPr>
              <w:t>–</w:t>
            </w:r>
            <w:r w:rsidRPr="002B2F92">
              <w:rPr>
                <w:bCs/>
              </w:rPr>
              <w:t xml:space="preserve"> </w:t>
            </w:r>
            <w:r w:rsidR="00552013" w:rsidRPr="002B2F92">
              <w:rPr>
                <w:bCs/>
              </w:rPr>
              <w:t>gela tehnikā</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6F" w14:textId="77777777" w:rsidR="002F299D" w:rsidRPr="002B2F92" w:rsidRDefault="002F299D" w:rsidP="00E90AB9">
            <w:pPr>
              <w:jc w:val="center"/>
              <w:rPr>
                <w:bCs/>
              </w:rPr>
            </w:pPr>
            <w:r w:rsidRPr="002B2F92">
              <w:rPr>
                <w:bCs/>
              </w:rPr>
              <w:t>8.27</w:t>
            </w:r>
          </w:p>
        </w:tc>
      </w:tr>
      <w:tr w:rsidR="002F299D" w:rsidRPr="002B2F92" w14:paraId="69FFF975" w14:textId="77777777" w:rsidTr="00E90AB9">
        <w:trPr>
          <w:trHeight w:val="5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71" w14:textId="77777777" w:rsidR="002F299D" w:rsidRPr="002B2F92" w:rsidRDefault="002F299D" w:rsidP="00E90AB9">
            <w:pPr>
              <w:jc w:val="center"/>
              <w:rPr>
                <w:bCs/>
              </w:rPr>
            </w:pPr>
            <w:r w:rsidRPr="002B2F92">
              <w:rPr>
                <w:bCs/>
              </w:rPr>
              <w:t>2110.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72" w14:textId="77777777" w:rsidR="002F299D" w:rsidRPr="002B2F92" w:rsidRDefault="002F299D" w:rsidP="00E90AB9">
            <w:pPr>
              <w:jc w:val="center"/>
              <w:rPr>
                <w:bCs/>
              </w:rPr>
            </w:pPr>
            <w:r w:rsidRPr="002B2F92">
              <w:rPr>
                <w:bCs/>
              </w:rPr>
              <w:t>40348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73" w14:textId="77777777" w:rsidR="002F299D" w:rsidRPr="002B2F92" w:rsidRDefault="002F299D" w:rsidP="00E90AB9">
            <w:pPr>
              <w:jc w:val="both"/>
              <w:rPr>
                <w:bCs/>
              </w:rPr>
            </w:pPr>
            <w:r w:rsidRPr="002B2F92">
              <w:rPr>
                <w:bCs/>
              </w:rPr>
              <w:t>Piemaksa manipulācijām 40347, 40328, 40329 par katru papildus saderinātu eritrocītu masas devu, sākot no otrās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74" w14:textId="77777777" w:rsidR="002F299D" w:rsidRPr="002B2F92" w:rsidRDefault="002F299D" w:rsidP="00E90AB9">
            <w:pPr>
              <w:jc w:val="center"/>
              <w:rPr>
                <w:bCs/>
              </w:rPr>
            </w:pPr>
            <w:r w:rsidRPr="002B2F92">
              <w:rPr>
                <w:bCs/>
              </w:rPr>
              <w:t>7.06</w:t>
            </w:r>
          </w:p>
        </w:tc>
      </w:tr>
    </w:tbl>
    <w:p w14:paraId="69FFF976" w14:textId="77777777" w:rsidR="002F299D" w:rsidRPr="002B2F92" w:rsidRDefault="002F299D" w:rsidP="002F299D">
      <w:pPr>
        <w:jc w:val="both"/>
        <w:rPr>
          <w:bCs/>
        </w:rPr>
      </w:pPr>
    </w:p>
    <w:p w14:paraId="69FFF977" w14:textId="10670ECF" w:rsidR="002F299D" w:rsidRPr="002B2F92" w:rsidRDefault="00ED5E2D" w:rsidP="002F299D">
      <w:pPr>
        <w:pStyle w:val="Heading1"/>
        <w:spacing w:before="0"/>
        <w:ind w:firstLine="720"/>
        <w:jc w:val="both"/>
        <w:rPr>
          <w:rFonts w:ascii="Times New Roman" w:hAnsi="Times New Roman" w:cs="Times New Roman"/>
          <w:b w:val="0"/>
          <w:color w:val="auto"/>
          <w:sz w:val="24"/>
          <w:szCs w:val="24"/>
        </w:rPr>
      </w:pPr>
      <w:r w:rsidRPr="002B2F92">
        <w:rPr>
          <w:rFonts w:ascii="Times New Roman" w:hAnsi="Times New Roman" w:cs="Times New Roman"/>
          <w:b w:val="0"/>
          <w:color w:val="auto"/>
          <w:sz w:val="24"/>
          <w:szCs w:val="24"/>
        </w:rPr>
        <w:t>KLĪNISKĀ ĶĪMIJA</w:t>
      </w:r>
      <w:r w:rsidR="003103DE" w:rsidRPr="002B2F92">
        <w:rPr>
          <w:rFonts w:ascii="Times New Roman" w:hAnsi="Times New Roman" w:cs="Times New Roman"/>
          <w:b w:val="0"/>
          <w:color w:val="auto"/>
          <w:sz w:val="24"/>
          <w:szCs w:val="24"/>
        </w:rPr>
        <w:t>.</w:t>
      </w:r>
      <w:r w:rsidRPr="002B2F92">
        <w:rPr>
          <w:rFonts w:ascii="Times New Roman" w:hAnsi="Times New Roman" w:cs="Times New Roman"/>
          <w:b w:val="0"/>
          <w:color w:val="auto"/>
          <w:sz w:val="24"/>
          <w:szCs w:val="24"/>
        </w:rPr>
        <w:t xml:space="preserve"> </w:t>
      </w:r>
      <w:r w:rsidR="002F299D" w:rsidRPr="002B2F92">
        <w:rPr>
          <w:rFonts w:ascii="Times New Roman" w:hAnsi="Times New Roman" w:cs="Times New Roman"/>
          <w:b w:val="0"/>
          <w:color w:val="auto"/>
          <w:sz w:val="24"/>
          <w:szCs w:val="24"/>
        </w:rPr>
        <w:t>Olbaltumvielu maiņa (manipulācijas 41001–41006)</w:t>
      </w:r>
    </w:p>
    <w:p w14:paraId="69FFF978" w14:textId="77777777" w:rsidR="002F299D" w:rsidRPr="002B2F92" w:rsidRDefault="002F299D" w:rsidP="002F299D"/>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97D" w14:textId="77777777" w:rsidTr="00E90AB9">
        <w:trPr>
          <w:trHeight w:val="54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FCAC7" w14:textId="77777777" w:rsidR="003103DE" w:rsidRPr="002B2F92" w:rsidRDefault="002F299D" w:rsidP="00E90AB9">
            <w:pPr>
              <w:jc w:val="center"/>
              <w:rPr>
                <w:bCs/>
              </w:rPr>
            </w:pPr>
            <w:r w:rsidRPr="002B2F92">
              <w:rPr>
                <w:bCs/>
              </w:rPr>
              <w:t>Nr</w:t>
            </w:r>
            <w:r w:rsidR="00911F75" w:rsidRPr="002B2F92">
              <w:rPr>
                <w:bCs/>
              </w:rPr>
              <w:t xml:space="preserve">. </w:t>
            </w:r>
          </w:p>
          <w:p w14:paraId="69FFF979" w14:textId="5F031B3E"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7A"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7B"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7C" w14:textId="15390965" w:rsidR="002F299D" w:rsidRPr="002B2F92" w:rsidRDefault="002F299D" w:rsidP="003103DE">
            <w:pPr>
              <w:jc w:val="center"/>
              <w:rPr>
                <w:bCs/>
              </w:rPr>
            </w:pPr>
            <w:r w:rsidRPr="002B2F92">
              <w:rPr>
                <w:bCs/>
              </w:rPr>
              <w:t>Tarifs (</w:t>
            </w:r>
            <w:r w:rsidRPr="002B2F92">
              <w:rPr>
                <w:bCs/>
                <w:i/>
              </w:rPr>
              <w:t>euro</w:t>
            </w:r>
            <w:r w:rsidRPr="002B2F92">
              <w:rPr>
                <w:bCs/>
              </w:rPr>
              <w:t>)</w:t>
            </w:r>
          </w:p>
        </w:tc>
      </w:tr>
      <w:tr w:rsidR="002B2F92" w:rsidRPr="002B2F92" w14:paraId="69FFF982"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7E" w14:textId="77777777" w:rsidR="002F299D" w:rsidRPr="002B2F92" w:rsidRDefault="002F299D" w:rsidP="00E90AB9">
            <w:pPr>
              <w:jc w:val="center"/>
              <w:rPr>
                <w:bCs/>
              </w:rPr>
            </w:pPr>
            <w:r w:rsidRPr="002B2F92">
              <w:rPr>
                <w:bCs/>
              </w:rPr>
              <w:t>2111.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7F" w14:textId="77777777" w:rsidR="002F299D" w:rsidRPr="002B2F92" w:rsidRDefault="002F299D" w:rsidP="00E90AB9">
            <w:pPr>
              <w:jc w:val="center"/>
              <w:rPr>
                <w:bCs/>
              </w:rPr>
            </w:pPr>
            <w:r w:rsidRPr="002B2F92">
              <w:rPr>
                <w:bCs/>
              </w:rPr>
              <w:t>41001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80" w14:textId="77777777" w:rsidR="002F299D" w:rsidRPr="002B2F92" w:rsidRDefault="002F299D" w:rsidP="00E90AB9">
            <w:pPr>
              <w:jc w:val="both"/>
              <w:rPr>
                <w:bCs/>
              </w:rPr>
            </w:pPr>
            <w:r w:rsidRPr="002B2F92">
              <w:rPr>
                <w:bCs/>
              </w:rPr>
              <w:t>Kopējais olbaltums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81" w14:textId="77777777" w:rsidR="002F299D" w:rsidRPr="002B2F92" w:rsidRDefault="002F299D" w:rsidP="00E90AB9">
            <w:pPr>
              <w:jc w:val="center"/>
              <w:rPr>
                <w:bCs/>
              </w:rPr>
            </w:pPr>
            <w:r w:rsidRPr="002B2F92">
              <w:rPr>
                <w:bCs/>
              </w:rPr>
              <w:t>0.91</w:t>
            </w:r>
          </w:p>
        </w:tc>
      </w:tr>
      <w:tr w:rsidR="002B2F92" w:rsidRPr="002B2F92" w14:paraId="69FFF987"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83" w14:textId="77777777" w:rsidR="002F299D" w:rsidRPr="002B2F92" w:rsidRDefault="002F299D" w:rsidP="00E90AB9">
            <w:pPr>
              <w:jc w:val="center"/>
              <w:rPr>
                <w:bCs/>
              </w:rPr>
            </w:pPr>
            <w:r w:rsidRPr="002B2F92">
              <w:rPr>
                <w:bCs/>
              </w:rPr>
              <w:t>2112.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84" w14:textId="77777777" w:rsidR="002F299D" w:rsidRPr="002B2F92" w:rsidRDefault="002F299D" w:rsidP="00E90AB9">
            <w:pPr>
              <w:jc w:val="center"/>
              <w:rPr>
                <w:bCs/>
              </w:rPr>
            </w:pPr>
            <w:r w:rsidRPr="002B2F92">
              <w:rPr>
                <w:bCs/>
              </w:rPr>
              <w:t>41002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85" w14:textId="77777777" w:rsidR="002F299D" w:rsidRPr="002B2F92" w:rsidRDefault="002F299D" w:rsidP="00E90AB9">
            <w:pPr>
              <w:jc w:val="both"/>
              <w:rPr>
                <w:bCs/>
              </w:rPr>
            </w:pPr>
            <w:r w:rsidRPr="002B2F92">
              <w:rPr>
                <w:bCs/>
              </w:rPr>
              <w:t>Albumīns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86" w14:textId="77777777" w:rsidR="002F299D" w:rsidRPr="002B2F92" w:rsidRDefault="002F299D" w:rsidP="00E90AB9">
            <w:pPr>
              <w:jc w:val="center"/>
              <w:rPr>
                <w:bCs/>
              </w:rPr>
            </w:pPr>
            <w:r w:rsidRPr="002B2F92">
              <w:rPr>
                <w:bCs/>
              </w:rPr>
              <w:t>0.91</w:t>
            </w:r>
          </w:p>
        </w:tc>
      </w:tr>
      <w:tr w:rsidR="002B2F92" w:rsidRPr="002B2F92" w14:paraId="69FFF98C" w14:textId="77777777" w:rsidTr="00E90AB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88" w14:textId="77777777" w:rsidR="002F299D" w:rsidRPr="002B2F92" w:rsidRDefault="002F299D" w:rsidP="00E90AB9">
            <w:pPr>
              <w:jc w:val="center"/>
              <w:rPr>
                <w:bCs/>
              </w:rPr>
            </w:pPr>
            <w:r w:rsidRPr="002B2F92">
              <w:rPr>
                <w:bCs/>
              </w:rPr>
              <w:t>2113.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89" w14:textId="77777777" w:rsidR="002F299D" w:rsidRPr="002B2F92" w:rsidRDefault="002F299D" w:rsidP="00E90AB9">
            <w:pPr>
              <w:jc w:val="center"/>
              <w:rPr>
                <w:bCs/>
              </w:rPr>
            </w:pPr>
            <w:r w:rsidRPr="002B2F92">
              <w:rPr>
                <w:bCs/>
              </w:rPr>
              <w:t>41003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8A" w14:textId="77777777" w:rsidR="002F299D" w:rsidRPr="002B2F92" w:rsidRDefault="002F299D" w:rsidP="00E90AB9">
            <w:pPr>
              <w:jc w:val="both"/>
              <w:rPr>
                <w:bCs/>
              </w:rPr>
            </w:pPr>
            <w:r w:rsidRPr="002B2F92">
              <w:rPr>
                <w:bCs/>
              </w:rPr>
              <w:t>Olbaltuma frakcijas serumā vai urīnā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8B" w14:textId="77777777" w:rsidR="002F299D" w:rsidRPr="002B2F92" w:rsidRDefault="002F299D" w:rsidP="00E90AB9">
            <w:pPr>
              <w:jc w:val="center"/>
              <w:rPr>
                <w:bCs/>
              </w:rPr>
            </w:pPr>
            <w:r w:rsidRPr="002B2F92">
              <w:rPr>
                <w:bCs/>
              </w:rPr>
              <w:t>3.56</w:t>
            </w:r>
          </w:p>
        </w:tc>
      </w:tr>
      <w:tr w:rsidR="002B2F92" w:rsidRPr="002B2F92" w14:paraId="69FFF991" w14:textId="77777777" w:rsidTr="00E90AB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8D" w14:textId="77777777" w:rsidR="002F299D" w:rsidRPr="002B2F92" w:rsidRDefault="002F299D" w:rsidP="00E90AB9">
            <w:pPr>
              <w:jc w:val="center"/>
              <w:rPr>
                <w:bCs/>
              </w:rPr>
            </w:pPr>
            <w:r w:rsidRPr="002B2F92">
              <w:rPr>
                <w:bCs/>
              </w:rPr>
              <w:t>2114.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8E" w14:textId="77777777" w:rsidR="002F299D" w:rsidRPr="002B2F92" w:rsidRDefault="002F299D" w:rsidP="00E90AB9">
            <w:pPr>
              <w:jc w:val="center"/>
              <w:rPr>
                <w:bCs/>
              </w:rPr>
            </w:pPr>
            <w:r w:rsidRPr="002B2F92">
              <w:rPr>
                <w:bCs/>
              </w:rPr>
              <w:t>41004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8F" w14:textId="77777777" w:rsidR="002F299D" w:rsidRPr="002B2F92" w:rsidRDefault="002F299D" w:rsidP="00E90AB9">
            <w:pPr>
              <w:jc w:val="both"/>
              <w:rPr>
                <w:bCs/>
              </w:rPr>
            </w:pPr>
            <w:r w:rsidRPr="002B2F92">
              <w:rPr>
                <w:bCs/>
              </w:rPr>
              <w:t>Urīnviela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90" w14:textId="77777777" w:rsidR="002F299D" w:rsidRPr="002B2F92" w:rsidRDefault="002F299D" w:rsidP="00E90AB9">
            <w:pPr>
              <w:jc w:val="center"/>
              <w:rPr>
                <w:bCs/>
              </w:rPr>
            </w:pPr>
            <w:r w:rsidRPr="002B2F92">
              <w:rPr>
                <w:bCs/>
              </w:rPr>
              <w:t>1.20</w:t>
            </w:r>
          </w:p>
        </w:tc>
      </w:tr>
      <w:tr w:rsidR="002B2F92" w:rsidRPr="002B2F92" w14:paraId="69FFF996"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92" w14:textId="77777777" w:rsidR="002F299D" w:rsidRPr="002B2F92" w:rsidRDefault="002F299D" w:rsidP="00E90AB9">
            <w:pPr>
              <w:jc w:val="center"/>
              <w:rPr>
                <w:bCs/>
              </w:rPr>
            </w:pPr>
            <w:r w:rsidRPr="002B2F92">
              <w:rPr>
                <w:bCs/>
              </w:rPr>
              <w:t>2115.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93" w14:textId="77777777" w:rsidR="002F299D" w:rsidRPr="002B2F92" w:rsidRDefault="002F299D" w:rsidP="00E90AB9">
            <w:pPr>
              <w:jc w:val="center"/>
              <w:rPr>
                <w:bCs/>
              </w:rPr>
            </w:pPr>
            <w:r w:rsidRPr="002B2F92">
              <w:rPr>
                <w:bCs/>
              </w:rPr>
              <w:t>41005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94" w14:textId="77777777" w:rsidR="002F299D" w:rsidRPr="002B2F92" w:rsidRDefault="002F299D" w:rsidP="00E90AB9">
            <w:pPr>
              <w:jc w:val="both"/>
              <w:rPr>
                <w:bCs/>
              </w:rPr>
            </w:pPr>
            <w:r w:rsidRPr="002B2F92">
              <w:rPr>
                <w:bCs/>
              </w:rPr>
              <w:t>Urīnskābe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95" w14:textId="77777777" w:rsidR="002F299D" w:rsidRPr="002B2F92" w:rsidRDefault="002F299D" w:rsidP="00E90AB9">
            <w:pPr>
              <w:jc w:val="center"/>
              <w:rPr>
                <w:bCs/>
              </w:rPr>
            </w:pPr>
            <w:r w:rsidRPr="002B2F92">
              <w:rPr>
                <w:bCs/>
              </w:rPr>
              <w:t>1.13</w:t>
            </w:r>
          </w:p>
        </w:tc>
      </w:tr>
      <w:tr w:rsidR="002F299D" w:rsidRPr="002B2F92" w14:paraId="69FFF99B" w14:textId="77777777" w:rsidTr="00E90AB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97" w14:textId="77777777" w:rsidR="002F299D" w:rsidRPr="002B2F92" w:rsidRDefault="002F299D" w:rsidP="00E90AB9">
            <w:pPr>
              <w:jc w:val="center"/>
              <w:rPr>
                <w:bCs/>
              </w:rPr>
            </w:pPr>
            <w:r w:rsidRPr="002B2F92">
              <w:rPr>
                <w:bCs/>
              </w:rPr>
              <w:t>2116.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98" w14:textId="77777777" w:rsidR="002F299D" w:rsidRPr="002B2F92" w:rsidRDefault="002F299D" w:rsidP="00E90AB9">
            <w:pPr>
              <w:jc w:val="center"/>
              <w:rPr>
                <w:bCs/>
              </w:rPr>
            </w:pPr>
            <w:r w:rsidRPr="002B2F92">
              <w:rPr>
                <w:bCs/>
              </w:rPr>
              <w:t>41006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99" w14:textId="77777777" w:rsidR="002F299D" w:rsidRPr="002B2F92" w:rsidRDefault="002F299D" w:rsidP="00E90AB9">
            <w:pPr>
              <w:jc w:val="both"/>
              <w:rPr>
                <w:bCs/>
              </w:rPr>
            </w:pPr>
            <w:r w:rsidRPr="002B2F92">
              <w:rPr>
                <w:bCs/>
              </w:rPr>
              <w:t>Kreatinīns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9A" w14:textId="77777777" w:rsidR="002F299D" w:rsidRPr="002B2F92" w:rsidRDefault="002F299D" w:rsidP="00E90AB9">
            <w:pPr>
              <w:jc w:val="center"/>
              <w:rPr>
                <w:bCs/>
              </w:rPr>
            </w:pPr>
            <w:r w:rsidRPr="002B2F92">
              <w:rPr>
                <w:bCs/>
              </w:rPr>
              <w:t>0.95</w:t>
            </w:r>
          </w:p>
        </w:tc>
      </w:tr>
    </w:tbl>
    <w:p w14:paraId="69FFF99C" w14:textId="77777777" w:rsidR="002F299D" w:rsidRPr="002B2F92" w:rsidRDefault="002F299D" w:rsidP="002F299D"/>
    <w:p w14:paraId="69FFF99D" w14:textId="607CD851" w:rsidR="002F299D" w:rsidRPr="002B2F92" w:rsidRDefault="002F299D" w:rsidP="002F299D">
      <w:pPr>
        <w:ind w:firstLine="720"/>
        <w:jc w:val="both"/>
        <w:rPr>
          <w:bCs/>
        </w:rPr>
      </w:pPr>
      <w:r w:rsidRPr="002B2F92">
        <w:rPr>
          <w:bCs/>
        </w:rPr>
        <w:t>Fermenti (manipulācijas 41020</w:t>
      </w:r>
      <w:r w:rsidR="003103DE" w:rsidRPr="002B2F92">
        <w:rPr>
          <w:bCs/>
        </w:rPr>
        <w:t>–</w:t>
      </w:r>
      <w:r w:rsidRPr="002B2F92">
        <w:rPr>
          <w:bCs/>
        </w:rPr>
        <w:t>41035)</w:t>
      </w:r>
    </w:p>
    <w:p w14:paraId="69FFF99E" w14:textId="77777777" w:rsidR="002F299D" w:rsidRPr="002B2F92" w:rsidRDefault="002F299D"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9A3" w14:textId="77777777" w:rsidTr="00E90AB9">
        <w:trPr>
          <w:trHeight w:val="5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38E24" w14:textId="77777777" w:rsidR="003103DE" w:rsidRPr="002B2F92" w:rsidRDefault="002F299D" w:rsidP="00E90AB9">
            <w:pPr>
              <w:jc w:val="center"/>
              <w:rPr>
                <w:bCs/>
              </w:rPr>
            </w:pPr>
            <w:r w:rsidRPr="002B2F92">
              <w:rPr>
                <w:bCs/>
              </w:rPr>
              <w:t>Nr</w:t>
            </w:r>
            <w:r w:rsidR="00911F75" w:rsidRPr="002B2F92">
              <w:rPr>
                <w:bCs/>
              </w:rPr>
              <w:t xml:space="preserve">. </w:t>
            </w:r>
          </w:p>
          <w:p w14:paraId="69FFF99F" w14:textId="41F0D870"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A0"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A1"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A2" w14:textId="4FAC26F7" w:rsidR="002F299D" w:rsidRPr="002B2F92" w:rsidRDefault="002F299D" w:rsidP="003103DE">
            <w:pPr>
              <w:jc w:val="center"/>
              <w:rPr>
                <w:bCs/>
              </w:rPr>
            </w:pPr>
            <w:r w:rsidRPr="002B2F92">
              <w:rPr>
                <w:bCs/>
              </w:rPr>
              <w:t>Tarifs (</w:t>
            </w:r>
            <w:r w:rsidRPr="002B2F92">
              <w:rPr>
                <w:bCs/>
                <w:i/>
              </w:rPr>
              <w:t>euro</w:t>
            </w:r>
            <w:r w:rsidRPr="002B2F92">
              <w:rPr>
                <w:bCs/>
              </w:rPr>
              <w:t>)</w:t>
            </w:r>
          </w:p>
        </w:tc>
      </w:tr>
      <w:tr w:rsidR="002B2F92" w:rsidRPr="002B2F92" w14:paraId="69FFF9A8" w14:textId="77777777" w:rsidTr="00E90AB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A4" w14:textId="77777777" w:rsidR="002F299D" w:rsidRPr="002B2F92" w:rsidRDefault="002F299D" w:rsidP="00E90AB9">
            <w:pPr>
              <w:jc w:val="center"/>
              <w:rPr>
                <w:bCs/>
              </w:rPr>
            </w:pPr>
            <w:r w:rsidRPr="002B2F92">
              <w:rPr>
                <w:bCs/>
              </w:rPr>
              <w:t>2117.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A5" w14:textId="77777777" w:rsidR="002F299D" w:rsidRPr="002B2F92" w:rsidRDefault="002F299D" w:rsidP="00E90AB9">
            <w:pPr>
              <w:jc w:val="center"/>
              <w:rPr>
                <w:bCs/>
              </w:rPr>
            </w:pPr>
            <w:r w:rsidRPr="002B2F92">
              <w:rPr>
                <w:bCs/>
              </w:rPr>
              <w:t>41020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A6" w14:textId="77777777" w:rsidR="002F299D" w:rsidRPr="002B2F92" w:rsidRDefault="002F299D" w:rsidP="00E90AB9">
            <w:pPr>
              <w:jc w:val="both"/>
              <w:rPr>
                <w:bCs/>
              </w:rPr>
            </w:pPr>
            <w:r w:rsidRPr="002B2F92">
              <w:rPr>
                <w:bCs/>
              </w:rPr>
              <w:t>Sārmainā fosfotāze (SF)</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A7" w14:textId="77777777" w:rsidR="002F299D" w:rsidRPr="002B2F92" w:rsidRDefault="002F299D" w:rsidP="00E90AB9">
            <w:pPr>
              <w:jc w:val="center"/>
              <w:rPr>
                <w:bCs/>
              </w:rPr>
            </w:pPr>
            <w:r w:rsidRPr="002B2F92">
              <w:rPr>
                <w:bCs/>
              </w:rPr>
              <w:t>0.91</w:t>
            </w:r>
          </w:p>
        </w:tc>
      </w:tr>
      <w:tr w:rsidR="002B2F92" w:rsidRPr="002B2F92" w14:paraId="69FFF9AD" w14:textId="77777777" w:rsidTr="00E90AB9">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A9" w14:textId="77777777" w:rsidR="002F299D" w:rsidRPr="002B2F92" w:rsidRDefault="002F299D" w:rsidP="00E90AB9">
            <w:pPr>
              <w:jc w:val="center"/>
              <w:rPr>
                <w:bCs/>
              </w:rPr>
            </w:pPr>
            <w:r w:rsidRPr="002B2F92">
              <w:rPr>
                <w:bCs/>
              </w:rPr>
              <w:t>2118.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AA" w14:textId="77777777" w:rsidR="002F299D" w:rsidRPr="002B2F92" w:rsidRDefault="002F299D" w:rsidP="00E90AB9">
            <w:pPr>
              <w:jc w:val="center"/>
              <w:rPr>
                <w:bCs/>
              </w:rPr>
            </w:pPr>
            <w:r w:rsidRPr="002B2F92">
              <w:rPr>
                <w:bCs/>
              </w:rPr>
              <w:t>41022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AB" w14:textId="732DEF2A" w:rsidR="002F299D" w:rsidRPr="002B2F92" w:rsidRDefault="002F299D" w:rsidP="003103DE">
            <w:pPr>
              <w:jc w:val="both"/>
              <w:rPr>
                <w:bCs/>
              </w:rPr>
            </w:pPr>
            <w:r w:rsidRPr="002B2F92">
              <w:rPr>
                <w:bCs/>
              </w:rPr>
              <w:t xml:space="preserve">ALAT </w:t>
            </w:r>
            <w:r w:rsidR="003103DE" w:rsidRPr="002B2F92">
              <w:rPr>
                <w:bCs/>
              </w:rPr>
              <w:t>–</w:t>
            </w:r>
            <w:r w:rsidRPr="002B2F92">
              <w:rPr>
                <w:bCs/>
              </w:rPr>
              <w:t xml:space="preserve"> Alanīnaminotransferāze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AC" w14:textId="77777777" w:rsidR="002F299D" w:rsidRPr="002B2F92" w:rsidRDefault="002F299D" w:rsidP="00E90AB9">
            <w:pPr>
              <w:jc w:val="center"/>
              <w:rPr>
                <w:bCs/>
              </w:rPr>
            </w:pPr>
            <w:r w:rsidRPr="002B2F92">
              <w:rPr>
                <w:bCs/>
              </w:rPr>
              <w:t>0.91</w:t>
            </w:r>
          </w:p>
        </w:tc>
      </w:tr>
      <w:tr w:rsidR="002B2F92" w:rsidRPr="002B2F92" w14:paraId="69FFF9B2"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AE" w14:textId="77777777" w:rsidR="002F299D" w:rsidRPr="002B2F92" w:rsidRDefault="002F299D" w:rsidP="00E90AB9">
            <w:pPr>
              <w:jc w:val="center"/>
              <w:rPr>
                <w:bCs/>
              </w:rPr>
            </w:pPr>
            <w:r w:rsidRPr="002B2F92">
              <w:rPr>
                <w:bCs/>
              </w:rPr>
              <w:t>2119.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AF" w14:textId="77777777" w:rsidR="002F299D" w:rsidRPr="002B2F92" w:rsidRDefault="002F299D" w:rsidP="00E90AB9">
            <w:pPr>
              <w:jc w:val="center"/>
              <w:rPr>
                <w:bCs/>
              </w:rPr>
            </w:pPr>
            <w:r w:rsidRPr="002B2F92">
              <w:rPr>
                <w:bCs/>
              </w:rPr>
              <w:t>41023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B0" w14:textId="1DD55DEB" w:rsidR="002F299D" w:rsidRPr="002B2F92" w:rsidRDefault="002F299D" w:rsidP="003103DE">
            <w:pPr>
              <w:jc w:val="both"/>
              <w:rPr>
                <w:bCs/>
              </w:rPr>
            </w:pPr>
            <w:r w:rsidRPr="002B2F92">
              <w:rPr>
                <w:bCs/>
              </w:rPr>
              <w:t xml:space="preserve">ASAT </w:t>
            </w:r>
            <w:r w:rsidR="003103DE" w:rsidRPr="002B2F92">
              <w:rPr>
                <w:bCs/>
              </w:rPr>
              <w:t>–</w:t>
            </w:r>
            <w:r w:rsidRPr="002B2F92">
              <w:rPr>
                <w:bCs/>
              </w:rPr>
              <w:t xml:space="preserve"> Aspartātaminotransferāze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B1" w14:textId="77777777" w:rsidR="002F299D" w:rsidRPr="002B2F92" w:rsidRDefault="002F299D" w:rsidP="00E90AB9">
            <w:pPr>
              <w:jc w:val="center"/>
              <w:rPr>
                <w:bCs/>
              </w:rPr>
            </w:pPr>
            <w:r w:rsidRPr="002B2F92">
              <w:rPr>
                <w:bCs/>
              </w:rPr>
              <w:t>0.91</w:t>
            </w:r>
          </w:p>
        </w:tc>
      </w:tr>
      <w:tr w:rsidR="002B2F92" w:rsidRPr="002B2F92" w14:paraId="69FFF9B7" w14:textId="77777777" w:rsidTr="00E90AB9">
        <w:trPr>
          <w:trHeight w:val="2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B3" w14:textId="77777777" w:rsidR="002F299D" w:rsidRPr="002B2F92" w:rsidRDefault="002F299D" w:rsidP="00E90AB9">
            <w:pPr>
              <w:jc w:val="center"/>
              <w:rPr>
                <w:bCs/>
              </w:rPr>
            </w:pPr>
            <w:r w:rsidRPr="002B2F92">
              <w:rPr>
                <w:bCs/>
              </w:rPr>
              <w:t>2120.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B4" w14:textId="77777777" w:rsidR="002F299D" w:rsidRPr="002B2F92" w:rsidRDefault="002F299D" w:rsidP="00E90AB9">
            <w:pPr>
              <w:jc w:val="center"/>
              <w:rPr>
                <w:bCs/>
              </w:rPr>
            </w:pPr>
            <w:r w:rsidRPr="002B2F92">
              <w:rPr>
                <w:bCs/>
              </w:rPr>
              <w:t>41024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B5" w14:textId="77777777" w:rsidR="002F299D" w:rsidRPr="002B2F92" w:rsidRDefault="002F299D" w:rsidP="00E90AB9">
            <w:pPr>
              <w:jc w:val="both"/>
              <w:rPr>
                <w:bCs/>
              </w:rPr>
            </w:pPr>
            <w:r w:rsidRPr="002B2F92">
              <w:rPr>
                <w:bCs/>
              </w:rPr>
              <w:t>Gamma glutamīntransferāze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B6" w14:textId="77777777" w:rsidR="002F299D" w:rsidRPr="002B2F92" w:rsidRDefault="002F299D" w:rsidP="00E90AB9">
            <w:pPr>
              <w:jc w:val="center"/>
              <w:rPr>
                <w:bCs/>
              </w:rPr>
            </w:pPr>
            <w:r w:rsidRPr="002B2F92">
              <w:rPr>
                <w:bCs/>
              </w:rPr>
              <w:t>1.20</w:t>
            </w:r>
          </w:p>
        </w:tc>
      </w:tr>
      <w:tr w:rsidR="002B2F92" w:rsidRPr="002B2F92" w14:paraId="69FFF9BC"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B8" w14:textId="77777777" w:rsidR="002F299D" w:rsidRPr="002B2F92" w:rsidRDefault="002F299D" w:rsidP="00E90AB9">
            <w:pPr>
              <w:jc w:val="center"/>
              <w:rPr>
                <w:bCs/>
              </w:rPr>
            </w:pPr>
            <w:r w:rsidRPr="002B2F92">
              <w:rPr>
                <w:bCs/>
              </w:rPr>
              <w:t>2121.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B9" w14:textId="77777777" w:rsidR="002F299D" w:rsidRPr="002B2F92" w:rsidRDefault="002F299D" w:rsidP="00E90AB9">
            <w:pPr>
              <w:jc w:val="center"/>
              <w:rPr>
                <w:bCs/>
              </w:rPr>
            </w:pPr>
            <w:r w:rsidRPr="002B2F92">
              <w:rPr>
                <w:bCs/>
              </w:rPr>
              <w:t>41025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BA" w14:textId="77777777" w:rsidR="002F299D" w:rsidRPr="002B2F92" w:rsidRDefault="002F299D" w:rsidP="00E90AB9">
            <w:pPr>
              <w:jc w:val="both"/>
              <w:rPr>
                <w:bCs/>
              </w:rPr>
            </w:pPr>
            <w:r w:rsidRPr="002B2F92">
              <w:rPr>
                <w:bCs/>
              </w:rPr>
              <w:t>Kreatīnkināze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BB" w14:textId="77777777" w:rsidR="002F299D" w:rsidRPr="002B2F92" w:rsidRDefault="002F299D" w:rsidP="00E90AB9">
            <w:pPr>
              <w:jc w:val="center"/>
              <w:rPr>
                <w:bCs/>
              </w:rPr>
            </w:pPr>
            <w:r w:rsidRPr="002B2F92">
              <w:rPr>
                <w:bCs/>
              </w:rPr>
              <w:t>1.05</w:t>
            </w:r>
          </w:p>
        </w:tc>
      </w:tr>
      <w:tr w:rsidR="002B2F92" w:rsidRPr="002B2F92" w14:paraId="69FFF9C1" w14:textId="77777777" w:rsidTr="00E90AB9">
        <w:trPr>
          <w:trHeight w:val="23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BD" w14:textId="77777777" w:rsidR="002F299D" w:rsidRPr="002B2F92" w:rsidRDefault="002F299D" w:rsidP="00E90AB9">
            <w:pPr>
              <w:jc w:val="center"/>
              <w:rPr>
                <w:bCs/>
              </w:rPr>
            </w:pPr>
            <w:r w:rsidRPr="002B2F92">
              <w:rPr>
                <w:bCs/>
              </w:rPr>
              <w:t>2122.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BE" w14:textId="77777777" w:rsidR="002F299D" w:rsidRPr="002B2F92" w:rsidRDefault="002F299D" w:rsidP="00E90AB9">
            <w:pPr>
              <w:jc w:val="center"/>
              <w:rPr>
                <w:bCs/>
              </w:rPr>
            </w:pPr>
            <w:r w:rsidRPr="002B2F92">
              <w:rPr>
                <w:bCs/>
              </w:rPr>
              <w:t>41026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BF" w14:textId="77777777" w:rsidR="002F299D" w:rsidRPr="002B2F92" w:rsidRDefault="002F299D" w:rsidP="00E90AB9">
            <w:pPr>
              <w:jc w:val="both"/>
              <w:rPr>
                <w:bCs/>
              </w:rPr>
            </w:pPr>
            <w:r w:rsidRPr="002B2F92">
              <w:rPr>
                <w:bCs/>
              </w:rPr>
              <w:t>Laktātdehidrogenāze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C0" w14:textId="77777777" w:rsidR="002F299D" w:rsidRPr="002B2F92" w:rsidRDefault="002F299D" w:rsidP="00E90AB9">
            <w:pPr>
              <w:jc w:val="center"/>
              <w:rPr>
                <w:bCs/>
              </w:rPr>
            </w:pPr>
            <w:r w:rsidRPr="002B2F92">
              <w:rPr>
                <w:bCs/>
              </w:rPr>
              <w:t>0.91</w:t>
            </w:r>
          </w:p>
        </w:tc>
      </w:tr>
      <w:tr w:rsidR="002B2F92" w:rsidRPr="002B2F92" w14:paraId="69FFF9C6" w14:textId="77777777" w:rsidTr="00E90AB9">
        <w:trPr>
          <w:trHeight w:val="2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C2" w14:textId="77777777" w:rsidR="002F299D" w:rsidRPr="002B2F92" w:rsidRDefault="002F299D" w:rsidP="00E90AB9">
            <w:pPr>
              <w:jc w:val="center"/>
              <w:rPr>
                <w:bCs/>
              </w:rPr>
            </w:pPr>
            <w:r w:rsidRPr="002B2F92">
              <w:rPr>
                <w:bCs/>
              </w:rPr>
              <w:t>2123.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C3" w14:textId="77777777" w:rsidR="002F299D" w:rsidRPr="002B2F92" w:rsidRDefault="002F299D" w:rsidP="00E90AB9">
            <w:pPr>
              <w:jc w:val="center"/>
              <w:rPr>
                <w:bCs/>
              </w:rPr>
            </w:pPr>
            <w:r w:rsidRPr="002B2F92">
              <w:rPr>
                <w:bCs/>
              </w:rPr>
              <w:t>41027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C4" w14:textId="77777777" w:rsidR="002F299D" w:rsidRPr="002B2F92" w:rsidRDefault="002F299D" w:rsidP="00E90AB9">
            <w:pPr>
              <w:jc w:val="both"/>
              <w:rPr>
                <w:bCs/>
              </w:rPr>
            </w:pPr>
            <w:r w:rsidRPr="002B2F92">
              <w:rPr>
                <w:bCs/>
              </w:rPr>
              <w:t>Lipāze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C5" w14:textId="77777777" w:rsidR="002F299D" w:rsidRPr="002B2F92" w:rsidRDefault="002F299D" w:rsidP="00E90AB9">
            <w:pPr>
              <w:jc w:val="center"/>
              <w:rPr>
                <w:bCs/>
              </w:rPr>
            </w:pPr>
            <w:r w:rsidRPr="002B2F92">
              <w:rPr>
                <w:bCs/>
              </w:rPr>
              <w:t>2.48</w:t>
            </w:r>
          </w:p>
        </w:tc>
      </w:tr>
      <w:tr w:rsidR="002B2F92" w:rsidRPr="002B2F92" w14:paraId="69FFF9CB" w14:textId="77777777" w:rsidTr="00E90AB9">
        <w:trPr>
          <w:trHeight w:val="2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C7" w14:textId="77777777" w:rsidR="002F299D" w:rsidRPr="002B2F92" w:rsidRDefault="002F299D" w:rsidP="00E90AB9">
            <w:pPr>
              <w:jc w:val="center"/>
              <w:rPr>
                <w:bCs/>
              </w:rPr>
            </w:pPr>
            <w:r w:rsidRPr="002B2F92">
              <w:rPr>
                <w:bCs/>
              </w:rPr>
              <w:t>2124.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C8" w14:textId="77777777" w:rsidR="002F299D" w:rsidRPr="002B2F92" w:rsidRDefault="002F299D" w:rsidP="00E90AB9">
            <w:pPr>
              <w:jc w:val="center"/>
              <w:rPr>
                <w:bCs/>
              </w:rPr>
            </w:pPr>
            <w:r w:rsidRPr="002B2F92">
              <w:rPr>
                <w:bCs/>
              </w:rPr>
              <w:t>41028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C9" w14:textId="77777777" w:rsidR="002F299D" w:rsidRPr="002B2F92" w:rsidRDefault="002F299D" w:rsidP="00E90AB9">
            <w:pPr>
              <w:jc w:val="both"/>
              <w:rPr>
                <w:bCs/>
              </w:rPr>
            </w:pPr>
            <w:r w:rsidRPr="002B2F92">
              <w:rPr>
                <w:bCs/>
              </w:rPr>
              <w:t>Laktātdehidrogenāzes frakcijas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CA" w14:textId="77777777" w:rsidR="002F299D" w:rsidRPr="002B2F92" w:rsidRDefault="002F299D" w:rsidP="00E90AB9">
            <w:pPr>
              <w:jc w:val="center"/>
              <w:rPr>
                <w:bCs/>
              </w:rPr>
            </w:pPr>
            <w:r w:rsidRPr="002B2F92">
              <w:rPr>
                <w:bCs/>
              </w:rPr>
              <w:t>3.68</w:t>
            </w:r>
          </w:p>
        </w:tc>
      </w:tr>
      <w:tr w:rsidR="002B2F92" w:rsidRPr="002B2F92" w14:paraId="69FFF9D0" w14:textId="77777777" w:rsidTr="00E90AB9">
        <w:trPr>
          <w:trHeight w:val="2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CC" w14:textId="77777777" w:rsidR="002F299D" w:rsidRPr="002B2F92" w:rsidRDefault="002F299D" w:rsidP="00E90AB9">
            <w:pPr>
              <w:jc w:val="center"/>
              <w:rPr>
                <w:bCs/>
              </w:rPr>
            </w:pPr>
            <w:r w:rsidRPr="002B2F92">
              <w:rPr>
                <w:bCs/>
              </w:rPr>
              <w:t>2125.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CD" w14:textId="77777777" w:rsidR="002F299D" w:rsidRPr="002B2F92" w:rsidRDefault="002F299D" w:rsidP="00E90AB9">
            <w:pPr>
              <w:jc w:val="center"/>
              <w:rPr>
                <w:bCs/>
              </w:rPr>
            </w:pPr>
            <w:r w:rsidRPr="002B2F92">
              <w:rPr>
                <w:bCs/>
              </w:rPr>
              <w:t>41030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CE" w14:textId="77777777" w:rsidR="002F299D" w:rsidRPr="002B2F92" w:rsidRDefault="002F299D" w:rsidP="00E90AB9">
            <w:pPr>
              <w:jc w:val="both"/>
              <w:rPr>
                <w:bCs/>
              </w:rPr>
            </w:pPr>
            <w:r w:rsidRPr="002B2F92">
              <w:rPr>
                <w:bCs/>
              </w:rPr>
              <w:t>Kreatīnkināzes MB frakcija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CF" w14:textId="77777777" w:rsidR="002F299D" w:rsidRPr="002B2F92" w:rsidRDefault="002F299D" w:rsidP="00E90AB9">
            <w:pPr>
              <w:jc w:val="center"/>
              <w:rPr>
                <w:bCs/>
              </w:rPr>
            </w:pPr>
            <w:r w:rsidRPr="002B2F92">
              <w:rPr>
                <w:bCs/>
              </w:rPr>
              <w:t>3.50</w:t>
            </w:r>
          </w:p>
        </w:tc>
      </w:tr>
      <w:tr w:rsidR="002B2F92" w:rsidRPr="002B2F92" w14:paraId="69FFF9D5" w14:textId="77777777" w:rsidTr="00E90AB9">
        <w:trPr>
          <w:trHeight w:val="2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D1" w14:textId="77777777" w:rsidR="002F299D" w:rsidRPr="002B2F92" w:rsidRDefault="002F299D" w:rsidP="00E90AB9">
            <w:pPr>
              <w:jc w:val="center"/>
              <w:rPr>
                <w:bCs/>
              </w:rPr>
            </w:pPr>
            <w:r w:rsidRPr="002B2F92">
              <w:rPr>
                <w:bCs/>
              </w:rPr>
              <w:t>2126.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D2" w14:textId="77777777" w:rsidR="002F299D" w:rsidRPr="002B2F92" w:rsidRDefault="002F299D" w:rsidP="00E90AB9">
            <w:pPr>
              <w:jc w:val="center"/>
              <w:rPr>
                <w:bCs/>
              </w:rPr>
            </w:pPr>
            <w:r w:rsidRPr="002B2F92">
              <w:rPr>
                <w:bCs/>
              </w:rPr>
              <w:t>41031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D3" w14:textId="77777777" w:rsidR="002F299D" w:rsidRPr="002B2F92" w:rsidRDefault="002F299D" w:rsidP="00E90AB9">
            <w:pPr>
              <w:jc w:val="both"/>
              <w:rPr>
                <w:bCs/>
              </w:rPr>
            </w:pPr>
            <w:r w:rsidRPr="002B2F92">
              <w:rPr>
                <w:bCs/>
              </w:rPr>
              <w:t>Kreatīnkināzes MB masa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D4" w14:textId="77777777" w:rsidR="002F299D" w:rsidRPr="002B2F92" w:rsidRDefault="002F299D" w:rsidP="00E90AB9">
            <w:pPr>
              <w:jc w:val="center"/>
              <w:rPr>
                <w:bCs/>
              </w:rPr>
            </w:pPr>
            <w:r w:rsidRPr="002B2F92">
              <w:rPr>
                <w:bCs/>
              </w:rPr>
              <w:t>5.48</w:t>
            </w:r>
          </w:p>
        </w:tc>
      </w:tr>
      <w:tr w:rsidR="002B2F92" w:rsidRPr="002B2F92" w14:paraId="69FFF9DA" w14:textId="77777777" w:rsidTr="00E90AB9">
        <w:trPr>
          <w:trHeight w:val="2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D6" w14:textId="77777777" w:rsidR="002F299D" w:rsidRPr="002B2F92" w:rsidRDefault="002F299D" w:rsidP="00E90AB9">
            <w:pPr>
              <w:jc w:val="center"/>
              <w:rPr>
                <w:bCs/>
              </w:rPr>
            </w:pPr>
            <w:r w:rsidRPr="002B2F92">
              <w:rPr>
                <w:bCs/>
              </w:rPr>
              <w:t>2127.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D7" w14:textId="77777777" w:rsidR="002F299D" w:rsidRPr="002B2F92" w:rsidRDefault="002F299D" w:rsidP="00E90AB9">
            <w:pPr>
              <w:jc w:val="center"/>
              <w:rPr>
                <w:bCs/>
              </w:rPr>
            </w:pPr>
            <w:r w:rsidRPr="002B2F92">
              <w:rPr>
                <w:bCs/>
              </w:rPr>
              <w:t>41032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D8" w14:textId="77777777" w:rsidR="002F299D" w:rsidRPr="002B2F92" w:rsidRDefault="002F299D" w:rsidP="00E90AB9">
            <w:pPr>
              <w:jc w:val="both"/>
              <w:rPr>
                <w:bCs/>
              </w:rPr>
            </w:pPr>
            <w:r w:rsidRPr="002B2F92">
              <w:rPr>
                <w:bCs/>
              </w:rPr>
              <w:t>Holīnesterāze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D9" w14:textId="77777777" w:rsidR="002F299D" w:rsidRPr="002B2F92" w:rsidRDefault="002F299D" w:rsidP="00E90AB9">
            <w:pPr>
              <w:jc w:val="center"/>
              <w:rPr>
                <w:bCs/>
              </w:rPr>
            </w:pPr>
            <w:r w:rsidRPr="002B2F92">
              <w:rPr>
                <w:bCs/>
              </w:rPr>
              <w:t>1.60</w:t>
            </w:r>
          </w:p>
        </w:tc>
      </w:tr>
      <w:tr w:rsidR="002B2F92" w:rsidRPr="002B2F92" w14:paraId="69FFF9DF" w14:textId="77777777" w:rsidTr="00E90AB9">
        <w:trPr>
          <w:trHeight w:val="2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DB" w14:textId="77777777" w:rsidR="002F299D" w:rsidRPr="002B2F92" w:rsidRDefault="002F299D" w:rsidP="00E90AB9">
            <w:pPr>
              <w:jc w:val="center"/>
              <w:rPr>
                <w:bCs/>
              </w:rPr>
            </w:pPr>
            <w:r w:rsidRPr="002B2F92">
              <w:rPr>
                <w:bCs/>
              </w:rPr>
              <w:t>2128.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DC" w14:textId="77777777" w:rsidR="002F299D" w:rsidRPr="002B2F92" w:rsidRDefault="002F299D" w:rsidP="00E90AB9">
            <w:pPr>
              <w:jc w:val="center"/>
              <w:rPr>
                <w:bCs/>
              </w:rPr>
            </w:pPr>
            <w:r w:rsidRPr="002B2F92">
              <w:rPr>
                <w:bCs/>
              </w:rPr>
              <w:t>41033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DD" w14:textId="77777777" w:rsidR="002F299D" w:rsidRPr="002B2F92" w:rsidRDefault="002F299D" w:rsidP="00E90AB9">
            <w:pPr>
              <w:jc w:val="both"/>
              <w:rPr>
                <w:bCs/>
              </w:rPr>
            </w:pPr>
            <w:r w:rsidRPr="002B2F92">
              <w:rPr>
                <w:bCs/>
              </w:rPr>
              <w:t>Sārmainās fosfotāzes frakcijas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DE" w14:textId="77777777" w:rsidR="002F299D" w:rsidRPr="002B2F92" w:rsidRDefault="002F299D" w:rsidP="00E90AB9">
            <w:pPr>
              <w:jc w:val="center"/>
              <w:rPr>
                <w:bCs/>
              </w:rPr>
            </w:pPr>
            <w:r w:rsidRPr="002B2F92">
              <w:rPr>
                <w:bCs/>
              </w:rPr>
              <w:t>4.09</w:t>
            </w:r>
          </w:p>
        </w:tc>
      </w:tr>
      <w:tr w:rsidR="002B2F92" w:rsidRPr="002B2F92" w14:paraId="69FFF9E4" w14:textId="77777777" w:rsidTr="00E90AB9">
        <w:trPr>
          <w:trHeight w:val="2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E0" w14:textId="77777777" w:rsidR="002F299D" w:rsidRPr="002B2F92" w:rsidRDefault="002F299D" w:rsidP="00E90AB9">
            <w:pPr>
              <w:jc w:val="center"/>
              <w:rPr>
                <w:bCs/>
              </w:rPr>
            </w:pPr>
            <w:r w:rsidRPr="002B2F92">
              <w:rPr>
                <w:bCs/>
              </w:rPr>
              <w:t>2129.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E1" w14:textId="77777777" w:rsidR="002F299D" w:rsidRPr="002B2F92" w:rsidRDefault="002F299D" w:rsidP="00E90AB9">
            <w:pPr>
              <w:jc w:val="center"/>
              <w:rPr>
                <w:bCs/>
              </w:rPr>
            </w:pPr>
            <w:r w:rsidRPr="002B2F92">
              <w:rPr>
                <w:bCs/>
              </w:rPr>
              <w:t>41034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E2" w14:textId="77777777" w:rsidR="002F299D" w:rsidRPr="002B2F92" w:rsidRDefault="002F299D" w:rsidP="00E90AB9">
            <w:pPr>
              <w:jc w:val="both"/>
              <w:rPr>
                <w:bCs/>
              </w:rPr>
            </w:pPr>
            <w:r w:rsidRPr="002B2F92">
              <w:rPr>
                <w:bCs/>
              </w:rPr>
              <w:t>Alfa amilāze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E3" w14:textId="77777777" w:rsidR="002F299D" w:rsidRPr="002B2F92" w:rsidRDefault="002F299D" w:rsidP="00E90AB9">
            <w:pPr>
              <w:jc w:val="center"/>
              <w:rPr>
                <w:bCs/>
              </w:rPr>
            </w:pPr>
            <w:r w:rsidRPr="002B2F92">
              <w:rPr>
                <w:bCs/>
              </w:rPr>
              <w:t>1.76</w:t>
            </w:r>
          </w:p>
        </w:tc>
      </w:tr>
      <w:tr w:rsidR="002F299D" w:rsidRPr="002B2F92" w14:paraId="69FFF9E9" w14:textId="77777777" w:rsidTr="00E90AB9">
        <w:trPr>
          <w:trHeight w:val="2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E5" w14:textId="77777777" w:rsidR="002F299D" w:rsidRPr="002B2F92" w:rsidRDefault="002F299D" w:rsidP="00E90AB9">
            <w:pPr>
              <w:jc w:val="center"/>
              <w:rPr>
                <w:bCs/>
              </w:rPr>
            </w:pPr>
            <w:r w:rsidRPr="002B2F92">
              <w:rPr>
                <w:bCs/>
              </w:rPr>
              <w:t>2130.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E6" w14:textId="77777777" w:rsidR="002F299D" w:rsidRPr="002B2F92" w:rsidRDefault="002F299D" w:rsidP="00E90AB9">
            <w:pPr>
              <w:jc w:val="center"/>
              <w:rPr>
                <w:bCs/>
              </w:rPr>
            </w:pPr>
            <w:r w:rsidRPr="002B2F92">
              <w:rPr>
                <w:bCs/>
              </w:rPr>
              <w:t>41035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E7" w14:textId="77777777" w:rsidR="002F299D" w:rsidRPr="002B2F92" w:rsidRDefault="002F299D" w:rsidP="00E90AB9">
            <w:pPr>
              <w:jc w:val="both"/>
              <w:rPr>
                <w:bCs/>
              </w:rPr>
            </w:pPr>
            <w:r w:rsidRPr="002B2F92">
              <w:rPr>
                <w:bCs/>
              </w:rPr>
              <w:t>Angiotenzīna konvertāze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E8" w14:textId="77777777" w:rsidR="002F299D" w:rsidRPr="002B2F92" w:rsidRDefault="002F299D" w:rsidP="00E90AB9">
            <w:pPr>
              <w:jc w:val="center"/>
              <w:rPr>
                <w:bCs/>
              </w:rPr>
            </w:pPr>
            <w:r w:rsidRPr="002B2F92">
              <w:rPr>
                <w:bCs/>
              </w:rPr>
              <w:t>2.84</w:t>
            </w:r>
          </w:p>
        </w:tc>
      </w:tr>
    </w:tbl>
    <w:p w14:paraId="69FFF9EA" w14:textId="77777777" w:rsidR="002F299D" w:rsidRPr="002B2F92" w:rsidRDefault="002F299D" w:rsidP="002F299D">
      <w:pPr>
        <w:ind w:firstLine="720"/>
        <w:jc w:val="both"/>
        <w:rPr>
          <w:bCs/>
        </w:rPr>
      </w:pPr>
    </w:p>
    <w:p w14:paraId="69FFF9EB" w14:textId="77777777" w:rsidR="002F299D" w:rsidRPr="002B2F92" w:rsidRDefault="002F299D" w:rsidP="002F299D">
      <w:pPr>
        <w:ind w:firstLine="720"/>
        <w:jc w:val="both"/>
        <w:rPr>
          <w:bCs/>
        </w:rPr>
      </w:pPr>
      <w:r w:rsidRPr="002B2F92">
        <w:rPr>
          <w:bCs/>
        </w:rPr>
        <w:t>Lipīdi (manipulācijas 41046–41060)</w:t>
      </w:r>
    </w:p>
    <w:p w14:paraId="69FFF9EC" w14:textId="77777777" w:rsidR="002F299D" w:rsidRPr="002B2F92" w:rsidRDefault="002F299D"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9F1" w14:textId="77777777" w:rsidTr="00E90AB9">
        <w:trPr>
          <w:trHeight w:val="48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B22AD" w14:textId="77777777" w:rsidR="004F6520" w:rsidRPr="002B2F92" w:rsidRDefault="002F299D" w:rsidP="00E90AB9">
            <w:pPr>
              <w:jc w:val="center"/>
              <w:rPr>
                <w:bCs/>
              </w:rPr>
            </w:pPr>
            <w:r w:rsidRPr="002B2F92">
              <w:rPr>
                <w:bCs/>
              </w:rPr>
              <w:t>Nr</w:t>
            </w:r>
            <w:r w:rsidR="00911F75" w:rsidRPr="002B2F92">
              <w:rPr>
                <w:bCs/>
              </w:rPr>
              <w:t xml:space="preserve">. </w:t>
            </w:r>
          </w:p>
          <w:p w14:paraId="69FFF9ED" w14:textId="0C1E1A52"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EE"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EF"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F0" w14:textId="3E4D09E7" w:rsidR="002F299D" w:rsidRPr="002B2F92" w:rsidRDefault="002F299D" w:rsidP="00B22C07">
            <w:pPr>
              <w:jc w:val="center"/>
              <w:rPr>
                <w:bCs/>
              </w:rPr>
            </w:pPr>
            <w:r w:rsidRPr="002B2F92">
              <w:rPr>
                <w:bCs/>
              </w:rPr>
              <w:t>Tarifs (</w:t>
            </w:r>
            <w:r w:rsidRPr="002B2F92">
              <w:rPr>
                <w:bCs/>
                <w:i/>
              </w:rPr>
              <w:t>euro</w:t>
            </w:r>
            <w:r w:rsidRPr="002B2F92">
              <w:rPr>
                <w:bCs/>
              </w:rPr>
              <w:t>)</w:t>
            </w:r>
          </w:p>
        </w:tc>
      </w:tr>
      <w:tr w:rsidR="002B2F92" w:rsidRPr="002B2F92" w14:paraId="69FFF9F6" w14:textId="77777777" w:rsidTr="00E90AB9">
        <w:trPr>
          <w:trHeight w:val="3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F2" w14:textId="77777777" w:rsidR="002F299D" w:rsidRPr="002B2F92" w:rsidRDefault="002F299D" w:rsidP="00E90AB9">
            <w:pPr>
              <w:jc w:val="center"/>
              <w:rPr>
                <w:bCs/>
              </w:rPr>
            </w:pPr>
            <w:r w:rsidRPr="002B2F92">
              <w:rPr>
                <w:bCs/>
              </w:rPr>
              <w:t>2131.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F3" w14:textId="77777777" w:rsidR="002F299D" w:rsidRPr="002B2F92" w:rsidRDefault="002F299D" w:rsidP="00E90AB9">
            <w:pPr>
              <w:jc w:val="center"/>
              <w:rPr>
                <w:bCs/>
              </w:rPr>
            </w:pPr>
            <w:r w:rsidRPr="002B2F92">
              <w:rPr>
                <w:bCs/>
              </w:rPr>
              <w:t>41046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F4" w14:textId="77777777" w:rsidR="002F299D" w:rsidRPr="002B2F92" w:rsidRDefault="002F299D" w:rsidP="00E90AB9">
            <w:pPr>
              <w:jc w:val="both"/>
              <w:rPr>
                <w:bCs/>
              </w:rPr>
            </w:pPr>
            <w:r w:rsidRPr="002B2F92">
              <w:rPr>
                <w:bCs/>
              </w:rPr>
              <w:t>Triglicerīdi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F5" w14:textId="77777777" w:rsidR="002F299D" w:rsidRPr="002B2F92" w:rsidRDefault="002F299D" w:rsidP="00E90AB9">
            <w:pPr>
              <w:jc w:val="center"/>
              <w:rPr>
                <w:bCs/>
              </w:rPr>
            </w:pPr>
            <w:r w:rsidRPr="002B2F92">
              <w:rPr>
                <w:bCs/>
              </w:rPr>
              <w:t>1.40</w:t>
            </w:r>
          </w:p>
        </w:tc>
      </w:tr>
      <w:tr w:rsidR="002B2F92" w:rsidRPr="002B2F92" w14:paraId="69FFF9FB"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F7" w14:textId="77777777" w:rsidR="002F299D" w:rsidRPr="002B2F92" w:rsidRDefault="002F299D" w:rsidP="00E90AB9">
            <w:pPr>
              <w:jc w:val="center"/>
              <w:rPr>
                <w:bCs/>
              </w:rPr>
            </w:pPr>
            <w:r w:rsidRPr="002B2F92">
              <w:rPr>
                <w:bCs/>
              </w:rPr>
              <w:t>2132.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F8" w14:textId="77777777" w:rsidR="002F299D" w:rsidRPr="002B2F92" w:rsidRDefault="002F299D" w:rsidP="00E90AB9">
            <w:pPr>
              <w:jc w:val="center"/>
              <w:rPr>
                <w:bCs/>
              </w:rPr>
            </w:pPr>
            <w:r w:rsidRPr="002B2F92">
              <w:rPr>
                <w:bCs/>
              </w:rPr>
              <w:t>41047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F9" w14:textId="77777777" w:rsidR="002F299D" w:rsidRPr="002B2F92" w:rsidRDefault="002F299D" w:rsidP="00E90AB9">
            <w:pPr>
              <w:jc w:val="both"/>
              <w:rPr>
                <w:bCs/>
              </w:rPr>
            </w:pPr>
            <w:r w:rsidRPr="002B2F92">
              <w:rPr>
                <w:bCs/>
              </w:rPr>
              <w:t>ABL – holesterīns (tiešā metode)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FA" w14:textId="77777777" w:rsidR="002F299D" w:rsidRPr="002B2F92" w:rsidRDefault="002F299D" w:rsidP="00E90AB9">
            <w:pPr>
              <w:jc w:val="center"/>
              <w:rPr>
                <w:bCs/>
              </w:rPr>
            </w:pPr>
            <w:r w:rsidRPr="002B2F92">
              <w:rPr>
                <w:bCs/>
              </w:rPr>
              <w:t>1.93</w:t>
            </w:r>
          </w:p>
        </w:tc>
      </w:tr>
      <w:tr w:rsidR="002B2F92" w:rsidRPr="002B2F92" w14:paraId="69FFFA00"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9FC" w14:textId="77777777" w:rsidR="002F299D" w:rsidRPr="002B2F92" w:rsidRDefault="002F299D" w:rsidP="00E90AB9">
            <w:pPr>
              <w:jc w:val="center"/>
              <w:rPr>
                <w:bCs/>
              </w:rPr>
            </w:pPr>
            <w:r w:rsidRPr="002B2F92">
              <w:rPr>
                <w:bCs/>
              </w:rPr>
              <w:t>2133.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9FD" w14:textId="77777777" w:rsidR="002F299D" w:rsidRPr="002B2F92" w:rsidRDefault="002F299D" w:rsidP="00E90AB9">
            <w:pPr>
              <w:jc w:val="center"/>
              <w:rPr>
                <w:bCs/>
              </w:rPr>
            </w:pPr>
            <w:r w:rsidRPr="002B2F92">
              <w:rPr>
                <w:bCs/>
              </w:rPr>
              <w:t>41048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9FE" w14:textId="77777777" w:rsidR="002F299D" w:rsidRPr="002B2F92" w:rsidRDefault="002F299D" w:rsidP="00E90AB9">
            <w:pPr>
              <w:jc w:val="both"/>
              <w:rPr>
                <w:bCs/>
              </w:rPr>
            </w:pPr>
            <w:r w:rsidRPr="002B2F92">
              <w:rPr>
                <w:bCs/>
              </w:rPr>
              <w:t>Apolipoproteīns A1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9FF" w14:textId="77777777" w:rsidR="002F299D" w:rsidRPr="002B2F92" w:rsidRDefault="002F299D" w:rsidP="00E90AB9">
            <w:pPr>
              <w:jc w:val="center"/>
              <w:rPr>
                <w:bCs/>
              </w:rPr>
            </w:pPr>
            <w:r w:rsidRPr="002B2F92">
              <w:rPr>
                <w:bCs/>
              </w:rPr>
              <w:t>2.80</w:t>
            </w:r>
          </w:p>
        </w:tc>
      </w:tr>
      <w:tr w:rsidR="002B2F92" w:rsidRPr="002B2F92" w14:paraId="69FFFA05"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01" w14:textId="77777777" w:rsidR="002F299D" w:rsidRPr="002B2F92" w:rsidRDefault="002F299D" w:rsidP="00E90AB9">
            <w:pPr>
              <w:jc w:val="center"/>
              <w:rPr>
                <w:bCs/>
              </w:rPr>
            </w:pPr>
            <w:r w:rsidRPr="002B2F92">
              <w:rPr>
                <w:bCs/>
              </w:rPr>
              <w:t>2134.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02" w14:textId="77777777" w:rsidR="002F299D" w:rsidRPr="002B2F92" w:rsidRDefault="002F299D" w:rsidP="00E90AB9">
            <w:pPr>
              <w:jc w:val="center"/>
              <w:rPr>
                <w:bCs/>
              </w:rPr>
            </w:pPr>
            <w:r w:rsidRPr="002B2F92">
              <w:rPr>
                <w:bCs/>
              </w:rPr>
              <w:t>41049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03" w14:textId="77777777" w:rsidR="002F299D" w:rsidRPr="002B2F92" w:rsidRDefault="002F299D" w:rsidP="00E90AB9">
            <w:pPr>
              <w:jc w:val="both"/>
              <w:rPr>
                <w:bCs/>
              </w:rPr>
            </w:pPr>
            <w:r w:rsidRPr="002B2F92">
              <w:rPr>
                <w:bCs/>
              </w:rPr>
              <w:t>Apolipoproteīns B</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04" w14:textId="77777777" w:rsidR="002F299D" w:rsidRPr="002B2F92" w:rsidRDefault="002F299D" w:rsidP="00E90AB9">
            <w:pPr>
              <w:jc w:val="center"/>
              <w:rPr>
                <w:bCs/>
              </w:rPr>
            </w:pPr>
            <w:r w:rsidRPr="002B2F92">
              <w:rPr>
                <w:bCs/>
              </w:rPr>
              <w:t>2.80</w:t>
            </w:r>
          </w:p>
        </w:tc>
      </w:tr>
      <w:tr w:rsidR="002B2F92" w:rsidRPr="002B2F92" w14:paraId="69FFFA0A"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06" w14:textId="77777777" w:rsidR="002F299D" w:rsidRPr="002B2F92" w:rsidRDefault="002F299D" w:rsidP="00E90AB9">
            <w:pPr>
              <w:jc w:val="center"/>
              <w:rPr>
                <w:bCs/>
              </w:rPr>
            </w:pPr>
            <w:r w:rsidRPr="002B2F92">
              <w:rPr>
                <w:bCs/>
              </w:rPr>
              <w:t>2135.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07" w14:textId="77777777" w:rsidR="002F299D" w:rsidRPr="002B2F92" w:rsidRDefault="002F299D" w:rsidP="00E90AB9">
            <w:pPr>
              <w:jc w:val="center"/>
              <w:rPr>
                <w:bCs/>
              </w:rPr>
            </w:pPr>
            <w:r w:rsidRPr="002B2F92">
              <w:rPr>
                <w:bCs/>
              </w:rPr>
              <w:t>41050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08" w14:textId="77777777" w:rsidR="002F299D" w:rsidRPr="002B2F92" w:rsidRDefault="002F299D" w:rsidP="00E90AB9">
            <w:pPr>
              <w:jc w:val="both"/>
              <w:rPr>
                <w:bCs/>
              </w:rPr>
            </w:pPr>
            <w:r w:rsidRPr="002B2F92">
              <w:rPr>
                <w:bCs/>
              </w:rPr>
              <w:t>Lipoproteīdu frakcijas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09" w14:textId="77777777" w:rsidR="002F299D" w:rsidRPr="002B2F92" w:rsidRDefault="002F299D" w:rsidP="00E90AB9">
            <w:pPr>
              <w:jc w:val="center"/>
              <w:rPr>
                <w:bCs/>
              </w:rPr>
            </w:pPr>
            <w:r w:rsidRPr="002B2F92">
              <w:rPr>
                <w:bCs/>
              </w:rPr>
              <w:t>4.38</w:t>
            </w:r>
          </w:p>
        </w:tc>
      </w:tr>
      <w:tr w:rsidR="002B2F92" w:rsidRPr="002B2F92" w14:paraId="69FFFA0F" w14:textId="77777777" w:rsidTr="00E90AB9">
        <w:trPr>
          <w:trHeight w:val="2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0B" w14:textId="77777777" w:rsidR="002F299D" w:rsidRPr="002B2F92" w:rsidRDefault="002F299D" w:rsidP="00E90AB9">
            <w:pPr>
              <w:jc w:val="center"/>
              <w:rPr>
                <w:bCs/>
              </w:rPr>
            </w:pPr>
            <w:r w:rsidRPr="002B2F92">
              <w:rPr>
                <w:bCs/>
              </w:rPr>
              <w:t>2136.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0C" w14:textId="77777777" w:rsidR="002F299D" w:rsidRPr="002B2F92" w:rsidRDefault="002F299D" w:rsidP="00E90AB9">
            <w:pPr>
              <w:jc w:val="center"/>
              <w:rPr>
                <w:bCs/>
              </w:rPr>
            </w:pPr>
            <w:r w:rsidRPr="002B2F92">
              <w:rPr>
                <w:bCs/>
              </w:rPr>
              <w:t>41051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0D" w14:textId="77777777" w:rsidR="002F299D" w:rsidRPr="002B2F92" w:rsidRDefault="002F299D" w:rsidP="00E90AB9">
            <w:pPr>
              <w:jc w:val="both"/>
              <w:rPr>
                <w:bCs/>
              </w:rPr>
            </w:pPr>
            <w:r w:rsidRPr="002B2F92">
              <w:rPr>
                <w:bCs/>
              </w:rPr>
              <w:t>Lipoproteīns (A)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0E" w14:textId="77777777" w:rsidR="002F299D" w:rsidRPr="002B2F92" w:rsidRDefault="002F299D" w:rsidP="00E90AB9">
            <w:pPr>
              <w:jc w:val="center"/>
              <w:rPr>
                <w:bCs/>
              </w:rPr>
            </w:pPr>
            <w:r w:rsidRPr="002B2F92">
              <w:rPr>
                <w:bCs/>
              </w:rPr>
              <w:t>2.97</w:t>
            </w:r>
          </w:p>
        </w:tc>
      </w:tr>
      <w:tr w:rsidR="002B2F92" w:rsidRPr="002B2F92" w14:paraId="69FFFA14"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10" w14:textId="77777777" w:rsidR="002F299D" w:rsidRPr="002B2F92" w:rsidRDefault="002F299D" w:rsidP="00E90AB9">
            <w:pPr>
              <w:jc w:val="center"/>
              <w:rPr>
                <w:bCs/>
              </w:rPr>
            </w:pPr>
            <w:r w:rsidRPr="002B2F92">
              <w:rPr>
                <w:bCs/>
              </w:rPr>
              <w:t>2137.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11" w14:textId="77777777" w:rsidR="002F299D" w:rsidRPr="002B2F92" w:rsidRDefault="002F299D" w:rsidP="00E90AB9">
            <w:pPr>
              <w:jc w:val="center"/>
              <w:rPr>
                <w:bCs/>
              </w:rPr>
            </w:pPr>
            <w:r w:rsidRPr="002B2F92">
              <w:rPr>
                <w:bCs/>
              </w:rPr>
              <w:t>41052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12" w14:textId="77777777" w:rsidR="002F299D" w:rsidRPr="002B2F92" w:rsidRDefault="002F299D" w:rsidP="00E90AB9">
            <w:pPr>
              <w:jc w:val="both"/>
              <w:rPr>
                <w:bCs/>
              </w:rPr>
            </w:pPr>
            <w:r w:rsidRPr="002B2F92">
              <w:rPr>
                <w:bCs/>
              </w:rPr>
              <w:t>Bilirubīns, frakcijas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13" w14:textId="77777777" w:rsidR="002F299D" w:rsidRPr="002B2F92" w:rsidRDefault="002F299D" w:rsidP="00E90AB9">
            <w:pPr>
              <w:jc w:val="center"/>
              <w:rPr>
                <w:bCs/>
              </w:rPr>
            </w:pPr>
            <w:r w:rsidRPr="002B2F92">
              <w:rPr>
                <w:bCs/>
              </w:rPr>
              <w:t>0.94</w:t>
            </w:r>
          </w:p>
        </w:tc>
      </w:tr>
      <w:tr w:rsidR="002B2F92" w:rsidRPr="002B2F92" w14:paraId="69FFFA19"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15" w14:textId="77777777" w:rsidR="002F299D" w:rsidRPr="002B2F92" w:rsidRDefault="002F299D" w:rsidP="00E90AB9">
            <w:pPr>
              <w:jc w:val="center"/>
              <w:rPr>
                <w:bCs/>
              </w:rPr>
            </w:pPr>
            <w:r w:rsidRPr="002B2F92">
              <w:rPr>
                <w:bCs/>
              </w:rPr>
              <w:t>2138.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16" w14:textId="77777777" w:rsidR="002F299D" w:rsidRPr="002B2F92" w:rsidRDefault="002F299D" w:rsidP="00E90AB9">
            <w:pPr>
              <w:jc w:val="center"/>
              <w:rPr>
                <w:bCs/>
              </w:rPr>
            </w:pPr>
            <w:r w:rsidRPr="002B2F92">
              <w:rPr>
                <w:bCs/>
              </w:rPr>
              <w:t>41054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17" w14:textId="77777777" w:rsidR="002F299D" w:rsidRPr="002B2F92" w:rsidRDefault="002F299D" w:rsidP="00E90AB9">
            <w:pPr>
              <w:jc w:val="both"/>
              <w:rPr>
                <w:bCs/>
              </w:rPr>
            </w:pPr>
            <w:r w:rsidRPr="002B2F92">
              <w:rPr>
                <w:bCs/>
              </w:rPr>
              <w:t>ABL – holesterīns (ar precipitāciju)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18" w14:textId="77777777" w:rsidR="002F299D" w:rsidRPr="002B2F92" w:rsidRDefault="002F299D" w:rsidP="00E90AB9">
            <w:pPr>
              <w:jc w:val="center"/>
              <w:rPr>
                <w:bCs/>
              </w:rPr>
            </w:pPr>
            <w:r w:rsidRPr="002B2F92">
              <w:rPr>
                <w:bCs/>
              </w:rPr>
              <w:t>1.51</w:t>
            </w:r>
          </w:p>
        </w:tc>
      </w:tr>
      <w:tr w:rsidR="002B2F92" w:rsidRPr="002B2F92" w14:paraId="69FFFA1E" w14:textId="77777777" w:rsidTr="00E90AB9">
        <w:trPr>
          <w:trHeight w:val="5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1A" w14:textId="77777777" w:rsidR="002F299D" w:rsidRPr="002B2F92" w:rsidRDefault="002F299D" w:rsidP="00E90AB9">
            <w:pPr>
              <w:jc w:val="center"/>
              <w:rPr>
                <w:bCs/>
              </w:rPr>
            </w:pPr>
            <w:r w:rsidRPr="002B2F92">
              <w:rPr>
                <w:bCs/>
              </w:rPr>
              <w:t>2139.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1B" w14:textId="77777777" w:rsidR="002F299D" w:rsidRPr="002B2F92" w:rsidRDefault="002F299D" w:rsidP="00E90AB9">
            <w:pPr>
              <w:jc w:val="center"/>
              <w:rPr>
                <w:bCs/>
              </w:rPr>
            </w:pPr>
            <w:r w:rsidRPr="002B2F92">
              <w:rPr>
                <w:bCs/>
              </w:rPr>
              <w:t>41056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1C" w14:textId="089B0DF3" w:rsidR="002F299D" w:rsidRPr="002B2F92" w:rsidRDefault="002F299D" w:rsidP="00B22C07">
            <w:pPr>
              <w:jc w:val="both"/>
              <w:rPr>
                <w:bCs/>
              </w:rPr>
            </w:pPr>
            <w:r w:rsidRPr="002B2F92">
              <w:rPr>
                <w:bCs/>
              </w:rPr>
              <w:t xml:space="preserve">Kopējais holesterīna līmenis asinīs </w:t>
            </w:r>
            <w:r w:rsidR="00B22C07" w:rsidRPr="002B2F92">
              <w:rPr>
                <w:bCs/>
              </w:rPr>
              <w:t>–</w:t>
            </w:r>
            <w:r w:rsidRPr="002B2F92">
              <w:rPr>
                <w:bCs/>
              </w:rPr>
              <w:t xml:space="preserve"> koncentrācija </w:t>
            </w:r>
            <w:r w:rsidR="00B22C07" w:rsidRPr="002B2F92">
              <w:rPr>
                <w:bCs/>
              </w:rPr>
              <w:t xml:space="preserve">5mmol/L vai </w:t>
            </w:r>
            <w:r w:rsidRPr="002B2F92">
              <w:rPr>
                <w:bCs/>
              </w:rPr>
              <w:t xml:space="preserve">mazāka </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1D" w14:textId="77777777" w:rsidR="002F299D" w:rsidRPr="002B2F92" w:rsidRDefault="002F299D" w:rsidP="00E90AB9">
            <w:pPr>
              <w:jc w:val="center"/>
              <w:rPr>
                <w:bCs/>
              </w:rPr>
            </w:pPr>
            <w:r w:rsidRPr="002B2F92">
              <w:rPr>
                <w:bCs/>
              </w:rPr>
              <w:t>0.85</w:t>
            </w:r>
          </w:p>
        </w:tc>
      </w:tr>
      <w:tr w:rsidR="002B2F92" w:rsidRPr="002B2F92" w14:paraId="69FFFA23" w14:textId="77777777" w:rsidTr="00E90AB9">
        <w:trPr>
          <w:trHeight w:val="5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1F" w14:textId="77777777" w:rsidR="002F299D" w:rsidRPr="002B2F92" w:rsidRDefault="002F299D" w:rsidP="00E90AB9">
            <w:pPr>
              <w:jc w:val="center"/>
              <w:rPr>
                <w:bCs/>
              </w:rPr>
            </w:pPr>
            <w:r w:rsidRPr="002B2F92">
              <w:rPr>
                <w:bCs/>
              </w:rPr>
              <w:t>2140.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20" w14:textId="77777777" w:rsidR="002F299D" w:rsidRPr="002B2F92" w:rsidRDefault="002F299D" w:rsidP="00E90AB9">
            <w:pPr>
              <w:jc w:val="center"/>
              <w:rPr>
                <w:bCs/>
              </w:rPr>
            </w:pPr>
            <w:r w:rsidRPr="002B2F92">
              <w:rPr>
                <w:bCs/>
              </w:rPr>
              <w:t>41057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21" w14:textId="07C5086C" w:rsidR="002F299D" w:rsidRPr="002B2F92" w:rsidRDefault="002F299D" w:rsidP="00B22C07">
            <w:pPr>
              <w:jc w:val="both"/>
              <w:rPr>
                <w:bCs/>
              </w:rPr>
            </w:pPr>
            <w:r w:rsidRPr="002B2F92">
              <w:rPr>
                <w:bCs/>
              </w:rPr>
              <w:t xml:space="preserve">Kopējais holesterīna līmenis asinīs </w:t>
            </w:r>
            <w:r w:rsidR="00B22C07" w:rsidRPr="002B2F92">
              <w:rPr>
                <w:bCs/>
              </w:rPr>
              <w:t>–</w:t>
            </w:r>
            <w:r w:rsidRPr="002B2F92">
              <w:rPr>
                <w:bCs/>
              </w:rPr>
              <w:t xml:space="preserve"> koncentrācija</w:t>
            </w:r>
            <w:r w:rsidR="00B22C07" w:rsidRPr="002B2F92">
              <w:rPr>
                <w:bCs/>
              </w:rPr>
              <w:t>,</w:t>
            </w:r>
            <w:r w:rsidRPr="002B2F92">
              <w:rPr>
                <w:bCs/>
              </w:rPr>
              <w:t xml:space="preserve"> lielāka par 5mmol/L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22" w14:textId="77777777" w:rsidR="002F299D" w:rsidRPr="002B2F92" w:rsidRDefault="002F299D" w:rsidP="00E90AB9">
            <w:pPr>
              <w:jc w:val="center"/>
              <w:rPr>
                <w:bCs/>
              </w:rPr>
            </w:pPr>
            <w:r w:rsidRPr="002B2F92">
              <w:rPr>
                <w:bCs/>
              </w:rPr>
              <w:t>0.85</w:t>
            </w:r>
          </w:p>
        </w:tc>
      </w:tr>
      <w:tr w:rsidR="002B2F92" w:rsidRPr="002B2F92" w14:paraId="69FFFA28"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24" w14:textId="77777777" w:rsidR="002F299D" w:rsidRPr="002B2F92" w:rsidRDefault="002F299D" w:rsidP="00E90AB9">
            <w:pPr>
              <w:jc w:val="center"/>
              <w:rPr>
                <w:bCs/>
              </w:rPr>
            </w:pPr>
            <w:r w:rsidRPr="002B2F92">
              <w:rPr>
                <w:bCs/>
              </w:rPr>
              <w:t>2141.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25" w14:textId="77777777" w:rsidR="002F299D" w:rsidRPr="002B2F92" w:rsidRDefault="002F299D" w:rsidP="00E90AB9">
            <w:pPr>
              <w:jc w:val="center"/>
              <w:rPr>
                <w:bCs/>
              </w:rPr>
            </w:pPr>
            <w:r w:rsidRPr="002B2F92">
              <w:rPr>
                <w:bCs/>
              </w:rPr>
              <w:t>41058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26" w14:textId="77777777" w:rsidR="002F299D" w:rsidRPr="002B2F92" w:rsidRDefault="002F299D" w:rsidP="00E90AB9">
            <w:pPr>
              <w:jc w:val="both"/>
              <w:rPr>
                <w:bCs/>
              </w:rPr>
            </w:pPr>
            <w:r w:rsidRPr="002B2F92">
              <w:rPr>
                <w:bCs/>
              </w:rPr>
              <w:t>ZBL holesterīna līmenis asinīs – koncentrācija, mazāka par 2,0 mmol/L (tiešā metode)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27" w14:textId="77777777" w:rsidR="002F299D" w:rsidRPr="002B2F92" w:rsidRDefault="002F299D" w:rsidP="00E90AB9">
            <w:pPr>
              <w:jc w:val="center"/>
              <w:rPr>
                <w:bCs/>
              </w:rPr>
            </w:pPr>
            <w:r w:rsidRPr="002B2F92">
              <w:rPr>
                <w:bCs/>
              </w:rPr>
              <w:t>2.51</w:t>
            </w:r>
          </w:p>
        </w:tc>
      </w:tr>
      <w:tr w:rsidR="002B2F92" w:rsidRPr="002B2F92" w14:paraId="69FFFA2D"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29" w14:textId="77777777" w:rsidR="002F299D" w:rsidRPr="002B2F92" w:rsidRDefault="002F299D" w:rsidP="00E90AB9">
            <w:pPr>
              <w:jc w:val="center"/>
              <w:rPr>
                <w:bCs/>
              </w:rPr>
            </w:pPr>
            <w:r w:rsidRPr="002B2F92">
              <w:rPr>
                <w:bCs/>
              </w:rPr>
              <w:t>2142.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2A" w14:textId="77777777" w:rsidR="002F299D" w:rsidRPr="002B2F92" w:rsidRDefault="002F299D" w:rsidP="00E90AB9">
            <w:pPr>
              <w:jc w:val="center"/>
              <w:rPr>
                <w:bCs/>
              </w:rPr>
            </w:pPr>
            <w:r w:rsidRPr="002B2F92">
              <w:rPr>
                <w:bCs/>
              </w:rPr>
              <w:t>41059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2B" w14:textId="31161946" w:rsidR="002F299D" w:rsidRPr="002B2F92" w:rsidRDefault="002F299D" w:rsidP="00B22C07">
            <w:pPr>
              <w:jc w:val="both"/>
              <w:rPr>
                <w:bCs/>
              </w:rPr>
            </w:pPr>
            <w:r w:rsidRPr="002B2F92">
              <w:rPr>
                <w:bCs/>
              </w:rPr>
              <w:t>ZBL holesterīna līmenis asinīs – koncentrācija no 2,0</w:t>
            </w:r>
            <w:r w:rsidR="00B22C07" w:rsidRPr="002B2F92">
              <w:rPr>
                <w:bCs/>
              </w:rPr>
              <w:t> </w:t>
            </w:r>
            <w:r w:rsidRPr="002B2F92">
              <w:rPr>
                <w:bCs/>
              </w:rPr>
              <w:t>mmol/L līdz 2,5 mmol/L (tiešā metode)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2C" w14:textId="77777777" w:rsidR="002F299D" w:rsidRPr="002B2F92" w:rsidRDefault="002F299D" w:rsidP="00E90AB9">
            <w:pPr>
              <w:jc w:val="center"/>
              <w:rPr>
                <w:bCs/>
              </w:rPr>
            </w:pPr>
            <w:r w:rsidRPr="002B2F92">
              <w:rPr>
                <w:bCs/>
              </w:rPr>
              <w:t>2.51</w:t>
            </w:r>
          </w:p>
        </w:tc>
      </w:tr>
      <w:tr w:rsidR="002F299D" w:rsidRPr="002B2F92" w14:paraId="69FFFA32" w14:textId="77777777" w:rsidTr="00E90AB9">
        <w:trPr>
          <w:trHeight w:val="5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2E" w14:textId="77777777" w:rsidR="002F299D" w:rsidRPr="002B2F92" w:rsidRDefault="002F299D" w:rsidP="00E90AB9">
            <w:pPr>
              <w:jc w:val="center"/>
              <w:rPr>
                <w:bCs/>
              </w:rPr>
            </w:pPr>
            <w:r w:rsidRPr="002B2F92">
              <w:rPr>
                <w:bCs/>
              </w:rPr>
              <w:t>2143.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2F" w14:textId="77777777" w:rsidR="002F299D" w:rsidRPr="002B2F92" w:rsidRDefault="002F299D" w:rsidP="00E90AB9">
            <w:pPr>
              <w:jc w:val="center"/>
              <w:rPr>
                <w:bCs/>
              </w:rPr>
            </w:pPr>
            <w:r w:rsidRPr="002B2F92">
              <w:rPr>
                <w:bCs/>
              </w:rPr>
              <w:t>41060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30" w14:textId="684DC723" w:rsidR="002F299D" w:rsidRPr="002B2F92" w:rsidRDefault="002F299D" w:rsidP="00B22C07">
            <w:pPr>
              <w:jc w:val="both"/>
              <w:rPr>
                <w:bCs/>
              </w:rPr>
            </w:pPr>
            <w:r w:rsidRPr="002B2F92">
              <w:rPr>
                <w:bCs/>
              </w:rPr>
              <w:t>ZBL holesterīna līmenis asinīs – koncentrācija, lielāka par 2,5</w:t>
            </w:r>
            <w:r w:rsidR="00B22C07" w:rsidRPr="002B2F92">
              <w:rPr>
                <w:bCs/>
              </w:rPr>
              <w:t> </w:t>
            </w:r>
            <w:r w:rsidRPr="002B2F92">
              <w:rPr>
                <w:bCs/>
              </w:rPr>
              <w:t>mmol/L (tiešā metode)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31" w14:textId="77777777" w:rsidR="002F299D" w:rsidRPr="002B2F92" w:rsidRDefault="002F299D" w:rsidP="00E90AB9">
            <w:pPr>
              <w:jc w:val="center"/>
              <w:rPr>
                <w:bCs/>
              </w:rPr>
            </w:pPr>
            <w:r w:rsidRPr="002B2F92">
              <w:rPr>
                <w:bCs/>
              </w:rPr>
              <w:t>2.51</w:t>
            </w:r>
          </w:p>
        </w:tc>
      </w:tr>
    </w:tbl>
    <w:p w14:paraId="69FFFA33" w14:textId="77777777" w:rsidR="002F299D" w:rsidRPr="002B2F92" w:rsidRDefault="002F299D" w:rsidP="002F299D">
      <w:pPr>
        <w:jc w:val="both"/>
        <w:rPr>
          <w:bCs/>
        </w:rPr>
      </w:pPr>
    </w:p>
    <w:p w14:paraId="2C64B8B8" w14:textId="77777777" w:rsidR="00B22C07" w:rsidRPr="002B2F92" w:rsidRDefault="002F299D" w:rsidP="002F299D">
      <w:pPr>
        <w:ind w:firstLine="720"/>
        <w:jc w:val="both"/>
        <w:rPr>
          <w:bCs/>
        </w:rPr>
      </w:pPr>
      <w:r w:rsidRPr="002B2F92">
        <w:rPr>
          <w:bCs/>
        </w:rPr>
        <w:t>Elektrolīti, skābju</w:t>
      </w:r>
      <w:r w:rsidR="00B22C07" w:rsidRPr="002B2F92">
        <w:rPr>
          <w:bCs/>
        </w:rPr>
        <w:t>–</w:t>
      </w:r>
      <w:r w:rsidRPr="002B2F92">
        <w:rPr>
          <w:bCs/>
        </w:rPr>
        <w:t xml:space="preserve">bāzu līdzsvars, neorganiskie elementi </w:t>
      </w:r>
    </w:p>
    <w:p w14:paraId="69FFFA34" w14:textId="2904E346" w:rsidR="002F299D" w:rsidRPr="002B2F92" w:rsidRDefault="002F299D" w:rsidP="002F299D">
      <w:pPr>
        <w:ind w:firstLine="720"/>
        <w:jc w:val="both"/>
        <w:rPr>
          <w:bCs/>
        </w:rPr>
      </w:pPr>
      <w:r w:rsidRPr="002B2F92">
        <w:rPr>
          <w:bCs/>
        </w:rPr>
        <w:t>(manipulācijas 41065</w:t>
      </w:r>
      <w:r w:rsidR="00B22C07" w:rsidRPr="002B2F92">
        <w:rPr>
          <w:bCs/>
        </w:rPr>
        <w:t>–</w:t>
      </w:r>
      <w:r w:rsidRPr="002B2F92">
        <w:rPr>
          <w:bCs/>
        </w:rPr>
        <w:t>41085)</w:t>
      </w:r>
    </w:p>
    <w:p w14:paraId="69FFFA35" w14:textId="77777777" w:rsidR="002F299D" w:rsidRPr="002B2F92" w:rsidRDefault="002F299D"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A3A" w14:textId="77777777" w:rsidTr="00E90AB9">
        <w:trPr>
          <w:trHeight w:val="4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FD038" w14:textId="77777777" w:rsidR="00B22C07" w:rsidRPr="002B2F92" w:rsidRDefault="002F299D" w:rsidP="00E90AB9">
            <w:pPr>
              <w:jc w:val="center"/>
              <w:rPr>
                <w:bCs/>
              </w:rPr>
            </w:pPr>
            <w:r w:rsidRPr="002B2F92">
              <w:rPr>
                <w:bCs/>
              </w:rPr>
              <w:t>Nr</w:t>
            </w:r>
            <w:r w:rsidR="00911F75" w:rsidRPr="002B2F92">
              <w:rPr>
                <w:bCs/>
              </w:rPr>
              <w:t xml:space="preserve">. </w:t>
            </w:r>
          </w:p>
          <w:p w14:paraId="69FFFA36" w14:textId="1733BB61"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37"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38"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39" w14:textId="36A83335" w:rsidR="002F299D" w:rsidRPr="002B2F92" w:rsidRDefault="002F299D" w:rsidP="00B22C07">
            <w:pPr>
              <w:jc w:val="center"/>
              <w:rPr>
                <w:bCs/>
              </w:rPr>
            </w:pPr>
            <w:r w:rsidRPr="002B2F92">
              <w:rPr>
                <w:bCs/>
              </w:rPr>
              <w:t>Tarifs (</w:t>
            </w:r>
            <w:r w:rsidRPr="002B2F92">
              <w:rPr>
                <w:bCs/>
                <w:i/>
              </w:rPr>
              <w:t>euro</w:t>
            </w:r>
            <w:r w:rsidRPr="002B2F92">
              <w:rPr>
                <w:bCs/>
              </w:rPr>
              <w:t>)</w:t>
            </w:r>
          </w:p>
        </w:tc>
      </w:tr>
      <w:tr w:rsidR="002B2F92" w:rsidRPr="002B2F92" w14:paraId="69FFFA3F" w14:textId="77777777" w:rsidTr="00E90AB9">
        <w:trPr>
          <w:trHeight w:val="1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3B" w14:textId="77777777" w:rsidR="002F299D" w:rsidRPr="002B2F92" w:rsidRDefault="002F299D" w:rsidP="00E90AB9">
            <w:pPr>
              <w:jc w:val="center"/>
              <w:rPr>
                <w:bCs/>
              </w:rPr>
            </w:pPr>
            <w:r w:rsidRPr="002B2F92">
              <w:rPr>
                <w:bCs/>
              </w:rPr>
              <w:t>2144.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3C" w14:textId="77777777" w:rsidR="002F299D" w:rsidRPr="002B2F92" w:rsidRDefault="002F299D" w:rsidP="00E90AB9">
            <w:pPr>
              <w:jc w:val="center"/>
              <w:rPr>
                <w:bCs/>
              </w:rPr>
            </w:pPr>
            <w:r w:rsidRPr="002B2F92">
              <w:rPr>
                <w:bCs/>
              </w:rPr>
              <w:t>41065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3D" w14:textId="77777777" w:rsidR="002F299D" w:rsidRPr="002B2F92" w:rsidRDefault="002F299D" w:rsidP="00E90AB9">
            <w:pPr>
              <w:jc w:val="both"/>
              <w:rPr>
                <w:bCs/>
              </w:rPr>
            </w:pPr>
            <w:r w:rsidRPr="002B2F92">
              <w:rPr>
                <w:bCs/>
              </w:rPr>
              <w:t>Kālijs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3E" w14:textId="77777777" w:rsidR="002F299D" w:rsidRPr="002B2F92" w:rsidRDefault="002F299D" w:rsidP="00E90AB9">
            <w:pPr>
              <w:jc w:val="center"/>
              <w:rPr>
                <w:bCs/>
              </w:rPr>
            </w:pPr>
            <w:r w:rsidRPr="002B2F92">
              <w:rPr>
                <w:bCs/>
              </w:rPr>
              <w:t>1.00</w:t>
            </w:r>
          </w:p>
        </w:tc>
      </w:tr>
      <w:tr w:rsidR="002B2F92" w:rsidRPr="002B2F92" w14:paraId="69FFFA44" w14:textId="77777777" w:rsidTr="00E90AB9">
        <w:trPr>
          <w:trHeight w:val="3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40" w14:textId="77777777" w:rsidR="002F299D" w:rsidRPr="002B2F92" w:rsidRDefault="002F299D" w:rsidP="00E90AB9">
            <w:pPr>
              <w:jc w:val="center"/>
              <w:rPr>
                <w:bCs/>
              </w:rPr>
            </w:pPr>
            <w:r w:rsidRPr="002B2F92">
              <w:rPr>
                <w:bCs/>
              </w:rPr>
              <w:t>2145.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41" w14:textId="77777777" w:rsidR="002F299D" w:rsidRPr="002B2F92" w:rsidRDefault="002F299D" w:rsidP="00E90AB9">
            <w:pPr>
              <w:jc w:val="center"/>
              <w:rPr>
                <w:bCs/>
              </w:rPr>
            </w:pPr>
            <w:r w:rsidRPr="002B2F92">
              <w:rPr>
                <w:bCs/>
              </w:rPr>
              <w:t>41067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42" w14:textId="77777777" w:rsidR="002F299D" w:rsidRPr="002B2F92" w:rsidRDefault="002F299D" w:rsidP="00E90AB9">
            <w:pPr>
              <w:jc w:val="both"/>
              <w:rPr>
                <w:bCs/>
              </w:rPr>
            </w:pPr>
            <w:r w:rsidRPr="002B2F92">
              <w:rPr>
                <w:bCs/>
              </w:rPr>
              <w:t>Nātrijs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43" w14:textId="77777777" w:rsidR="002F299D" w:rsidRPr="002B2F92" w:rsidRDefault="002F299D" w:rsidP="00E90AB9">
            <w:pPr>
              <w:jc w:val="center"/>
              <w:rPr>
                <w:bCs/>
              </w:rPr>
            </w:pPr>
            <w:r w:rsidRPr="002B2F92">
              <w:rPr>
                <w:bCs/>
              </w:rPr>
              <w:t>1.00</w:t>
            </w:r>
          </w:p>
        </w:tc>
      </w:tr>
      <w:tr w:rsidR="002B2F92" w:rsidRPr="002B2F92" w14:paraId="69FFFA49"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45" w14:textId="77777777" w:rsidR="002F299D" w:rsidRPr="002B2F92" w:rsidRDefault="002F299D" w:rsidP="00E90AB9">
            <w:pPr>
              <w:jc w:val="center"/>
              <w:rPr>
                <w:bCs/>
              </w:rPr>
            </w:pPr>
            <w:r w:rsidRPr="002B2F92">
              <w:rPr>
                <w:bCs/>
              </w:rPr>
              <w:t>2146.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46" w14:textId="77777777" w:rsidR="002F299D" w:rsidRPr="002B2F92" w:rsidRDefault="002F299D" w:rsidP="00E90AB9">
            <w:pPr>
              <w:jc w:val="center"/>
              <w:rPr>
                <w:bCs/>
              </w:rPr>
            </w:pPr>
            <w:r w:rsidRPr="002B2F92">
              <w:rPr>
                <w:bCs/>
              </w:rPr>
              <w:t>41068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47" w14:textId="77777777" w:rsidR="002F299D" w:rsidRPr="002B2F92" w:rsidRDefault="002F299D" w:rsidP="00E90AB9">
            <w:pPr>
              <w:jc w:val="both"/>
              <w:rPr>
                <w:bCs/>
              </w:rPr>
            </w:pPr>
            <w:r w:rsidRPr="002B2F92">
              <w:rPr>
                <w:bCs/>
              </w:rPr>
              <w:t>Kalcijs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48" w14:textId="77777777" w:rsidR="002F299D" w:rsidRPr="002B2F92" w:rsidRDefault="002F299D" w:rsidP="00E90AB9">
            <w:pPr>
              <w:jc w:val="center"/>
              <w:rPr>
                <w:bCs/>
              </w:rPr>
            </w:pPr>
            <w:r w:rsidRPr="002B2F92">
              <w:rPr>
                <w:bCs/>
              </w:rPr>
              <w:t>0.91</w:t>
            </w:r>
          </w:p>
        </w:tc>
      </w:tr>
      <w:tr w:rsidR="002B2F92" w:rsidRPr="002B2F92" w14:paraId="69FFFA4E" w14:textId="77777777" w:rsidTr="00E90AB9">
        <w:trPr>
          <w:trHeight w:val="2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4A" w14:textId="77777777" w:rsidR="002F299D" w:rsidRPr="002B2F92" w:rsidRDefault="002F299D" w:rsidP="00E90AB9">
            <w:pPr>
              <w:jc w:val="center"/>
              <w:rPr>
                <w:bCs/>
              </w:rPr>
            </w:pPr>
            <w:r w:rsidRPr="002B2F92">
              <w:rPr>
                <w:bCs/>
              </w:rPr>
              <w:t>2147.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4B" w14:textId="77777777" w:rsidR="002F299D" w:rsidRPr="002B2F92" w:rsidRDefault="002F299D" w:rsidP="00E90AB9">
            <w:pPr>
              <w:jc w:val="center"/>
              <w:rPr>
                <w:bCs/>
              </w:rPr>
            </w:pPr>
            <w:r w:rsidRPr="002B2F92">
              <w:rPr>
                <w:bCs/>
              </w:rPr>
              <w:t>41069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4C" w14:textId="77777777" w:rsidR="002F299D" w:rsidRPr="002B2F92" w:rsidRDefault="002F299D" w:rsidP="00E90AB9">
            <w:pPr>
              <w:jc w:val="both"/>
              <w:rPr>
                <w:bCs/>
              </w:rPr>
            </w:pPr>
            <w:r w:rsidRPr="002B2F92">
              <w:rPr>
                <w:bCs/>
              </w:rPr>
              <w:t>Fosfors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4D" w14:textId="77777777" w:rsidR="002F299D" w:rsidRPr="002B2F92" w:rsidRDefault="002F299D" w:rsidP="00E90AB9">
            <w:pPr>
              <w:jc w:val="center"/>
              <w:rPr>
                <w:bCs/>
              </w:rPr>
            </w:pPr>
            <w:r w:rsidRPr="002B2F92">
              <w:rPr>
                <w:bCs/>
              </w:rPr>
              <w:t>0.94</w:t>
            </w:r>
          </w:p>
        </w:tc>
      </w:tr>
      <w:tr w:rsidR="002B2F92" w:rsidRPr="002B2F92" w14:paraId="69FFFA53"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4F" w14:textId="77777777" w:rsidR="002F299D" w:rsidRPr="002B2F92" w:rsidRDefault="002F299D" w:rsidP="00E90AB9">
            <w:pPr>
              <w:jc w:val="center"/>
              <w:rPr>
                <w:bCs/>
              </w:rPr>
            </w:pPr>
            <w:r w:rsidRPr="002B2F92">
              <w:rPr>
                <w:bCs/>
              </w:rPr>
              <w:t>2148.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50" w14:textId="77777777" w:rsidR="002F299D" w:rsidRPr="002B2F92" w:rsidRDefault="002F299D" w:rsidP="00E90AB9">
            <w:pPr>
              <w:jc w:val="center"/>
              <w:rPr>
                <w:bCs/>
              </w:rPr>
            </w:pPr>
            <w:r w:rsidRPr="002B2F92">
              <w:rPr>
                <w:bCs/>
              </w:rPr>
              <w:t>41070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51" w14:textId="77777777" w:rsidR="002F299D" w:rsidRPr="002B2F92" w:rsidRDefault="002F299D" w:rsidP="00E90AB9">
            <w:pPr>
              <w:jc w:val="both"/>
              <w:rPr>
                <w:bCs/>
              </w:rPr>
            </w:pPr>
            <w:r w:rsidRPr="002B2F92">
              <w:rPr>
                <w:bCs/>
              </w:rPr>
              <w:t>Hlorīdi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52" w14:textId="77777777" w:rsidR="002F299D" w:rsidRPr="002B2F92" w:rsidRDefault="002F299D" w:rsidP="00E90AB9">
            <w:pPr>
              <w:jc w:val="center"/>
              <w:rPr>
                <w:bCs/>
              </w:rPr>
            </w:pPr>
            <w:r w:rsidRPr="002B2F92">
              <w:rPr>
                <w:bCs/>
              </w:rPr>
              <w:t>0.94</w:t>
            </w:r>
          </w:p>
        </w:tc>
      </w:tr>
      <w:tr w:rsidR="002B2F92" w:rsidRPr="002B2F92" w14:paraId="69FFFA58"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54" w14:textId="77777777" w:rsidR="002F299D" w:rsidRPr="002B2F92" w:rsidRDefault="002F299D" w:rsidP="00E90AB9">
            <w:pPr>
              <w:jc w:val="center"/>
              <w:rPr>
                <w:bCs/>
              </w:rPr>
            </w:pPr>
            <w:r w:rsidRPr="002B2F92">
              <w:rPr>
                <w:bCs/>
              </w:rPr>
              <w:t>2149.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55" w14:textId="77777777" w:rsidR="002F299D" w:rsidRPr="002B2F92" w:rsidRDefault="002F299D" w:rsidP="00E90AB9">
            <w:pPr>
              <w:jc w:val="center"/>
              <w:rPr>
                <w:bCs/>
              </w:rPr>
            </w:pPr>
            <w:r w:rsidRPr="002B2F92">
              <w:rPr>
                <w:bCs/>
              </w:rPr>
              <w:t>41071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56" w14:textId="77777777" w:rsidR="002F299D" w:rsidRPr="002B2F92" w:rsidRDefault="002F299D" w:rsidP="00E90AB9">
            <w:pPr>
              <w:jc w:val="both"/>
              <w:rPr>
                <w:bCs/>
              </w:rPr>
            </w:pPr>
            <w:r w:rsidRPr="002B2F92">
              <w:rPr>
                <w:bCs/>
              </w:rPr>
              <w:t>Dzelzs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57" w14:textId="77777777" w:rsidR="002F299D" w:rsidRPr="002B2F92" w:rsidRDefault="002F299D" w:rsidP="00E90AB9">
            <w:pPr>
              <w:jc w:val="center"/>
              <w:rPr>
                <w:bCs/>
              </w:rPr>
            </w:pPr>
            <w:r w:rsidRPr="002B2F92">
              <w:rPr>
                <w:bCs/>
              </w:rPr>
              <w:t>0.92</w:t>
            </w:r>
          </w:p>
        </w:tc>
      </w:tr>
      <w:tr w:rsidR="002B2F92" w:rsidRPr="002B2F92" w14:paraId="69FFFA5D"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59" w14:textId="77777777" w:rsidR="002F299D" w:rsidRPr="002B2F92" w:rsidRDefault="002F299D" w:rsidP="00E90AB9">
            <w:pPr>
              <w:jc w:val="center"/>
              <w:rPr>
                <w:bCs/>
              </w:rPr>
            </w:pPr>
            <w:r w:rsidRPr="002B2F92">
              <w:rPr>
                <w:bCs/>
              </w:rPr>
              <w:t>2150.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5A" w14:textId="77777777" w:rsidR="002F299D" w:rsidRPr="002B2F92" w:rsidRDefault="002F299D" w:rsidP="00E90AB9">
            <w:pPr>
              <w:jc w:val="center"/>
              <w:rPr>
                <w:bCs/>
              </w:rPr>
            </w:pPr>
            <w:r w:rsidRPr="002B2F92">
              <w:rPr>
                <w:bCs/>
              </w:rPr>
              <w:t>41072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5B" w14:textId="77777777" w:rsidR="002F299D" w:rsidRPr="002B2F92" w:rsidRDefault="002F299D" w:rsidP="00E90AB9">
            <w:pPr>
              <w:jc w:val="both"/>
              <w:rPr>
                <w:bCs/>
              </w:rPr>
            </w:pPr>
            <w:r w:rsidRPr="002B2F92">
              <w:rPr>
                <w:bCs/>
              </w:rPr>
              <w:t>Magnijs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5C" w14:textId="77777777" w:rsidR="002F299D" w:rsidRPr="002B2F92" w:rsidRDefault="002F299D" w:rsidP="00E90AB9">
            <w:pPr>
              <w:jc w:val="center"/>
              <w:rPr>
                <w:bCs/>
              </w:rPr>
            </w:pPr>
            <w:r w:rsidRPr="002B2F92">
              <w:rPr>
                <w:bCs/>
              </w:rPr>
              <w:t>1.94</w:t>
            </w:r>
          </w:p>
        </w:tc>
      </w:tr>
      <w:tr w:rsidR="002B2F92" w:rsidRPr="002B2F92" w14:paraId="69FFFA62"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5E" w14:textId="77777777" w:rsidR="002F299D" w:rsidRPr="002B2F92" w:rsidRDefault="002F299D" w:rsidP="00E90AB9">
            <w:pPr>
              <w:jc w:val="center"/>
              <w:rPr>
                <w:bCs/>
              </w:rPr>
            </w:pPr>
            <w:r w:rsidRPr="002B2F92">
              <w:rPr>
                <w:bCs/>
              </w:rPr>
              <w:t>2151.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5F" w14:textId="77777777" w:rsidR="002F299D" w:rsidRPr="002B2F92" w:rsidRDefault="002F299D" w:rsidP="00E90AB9">
            <w:pPr>
              <w:jc w:val="center"/>
              <w:rPr>
                <w:bCs/>
              </w:rPr>
            </w:pPr>
            <w:r w:rsidRPr="002B2F92">
              <w:rPr>
                <w:bCs/>
              </w:rPr>
              <w:t>41073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60" w14:textId="77777777" w:rsidR="002F299D" w:rsidRPr="002B2F92" w:rsidRDefault="002F299D" w:rsidP="00E90AB9">
            <w:pPr>
              <w:jc w:val="both"/>
              <w:rPr>
                <w:bCs/>
              </w:rPr>
            </w:pPr>
            <w:r w:rsidRPr="002B2F92">
              <w:rPr>
                <w:bCs/>
              </w:rPr>
              <w:t>Dzelzs saistīšanas spēja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61" w14:textId="77777777" w:rsidR="002F299D" w:rsidRPr="002B2F92" w:rsidRDefault="002F299D" w:rsidP="00E90AB9">
            <w:pPr>
              <w:jc w:val="center"/>
              <w:rPr>
                <w:bCs/>
              </w:rPr>
            </w:pPr>
            <w:r w:rsidRPr="002B2F92">
              <w:rPr>
                <w:bCs/>
              </w:rPr>
              <w:t>2.31</w:t>
            </w:r>
          </w:p>
        </w:tc>
      </w:tr>
      <w:tr w:rsidR="002B2F92" w:rsidRPr="002B2F92" w14:paraId="69FFFA67"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63" w14:textId="77777777" w:rsidR="002F299D" w:rsidRPr="002B2F92" w:rsidRDefault="002F299D" w:rsidP="00E90AB9">
            <w:pPr>
              <w:jc w:val="center"/>
              <w:rPr>
                <w:bCs/>
              </w:rPr>
            </w:pPr>
            <w:r w:rsidRPr="002B2F92">
              <w:rPr>
                <w:bCs/>
              </w:rPr>
              <w:t>2152.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64" w14:textId="77777777" w:rsidR="002F299D" w:rsidRPr="002B2F92" w:rsidRDefault="002F299D" w:rsidP="00E90AB9">
            <w:pPr>
              <w:jc w:val="center"/>
              <w:rPr>
                <w:bCs/>
              </w:rPr>
            </w:pPr>
            <w:r w:rsidRPr="002B2F92">
              <w:rPr>
                <w:bCs/>
              </w:rPr>
              <w:t>41077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65" w14:textId="77777777" w:rsidR="002F299D" w:rsidRPr="002B2F92" w:rsidRDefault="002F299D" w:rsidP="00E90AB9">
            <w:pPr>
              <w:jc w:val="both"/>
              <w:rPr>
                <w:bCs/>
              </w:rPr>
            </w:pPr>
            <w:r w:rsidRPr="002B2F92">
              <w:rPr>
                <w:bCs/>
              </w:rPr>
              <w:t>Varš asinīs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66" w14:textId="77777777" w:rsidR="002F299D" w:rsidRPr="002B2F92" w:rsidRDefault="002F299D" w:rsidP="00E90AB9">
            <w:pPr>
              <w:jc w:val="center"/>
              <w:rPr>
                <w:bCs/>
              </w:rPr>
            </w:pPr>
            <w:r w:rsidRPr="002B2F92">
              <w:rPr>
                <w:bCs/>
              </w:rPr>
              <w:t>2.57</w:t>
            </w:r>
          </w:p>
        </w:tc>
      </w:tr>
      <w:tr w:rsidR="002B2F92" w:rsidRPr="002B2F92" w14:paraId="69FFFA6C"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68" w14:textId="77777777" w:rsidR="002F299D" w:rsidRPr="002B2F92" w:rsidRDefault="002F299D" w:rsidP="00E90AB9">
            <w:pPr>
              <w:jc w:val="center"/>
              <w:rPr>
                <w:bCs/>
              </w:rPr>
            </w:pPr>
            <w:r w:rsidRPr="002B2F92">
              <w:rPr>
                <w:bCs/>
              </w:rPr>
              <w:t>2153.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69" w14:textId="77777777" w:rsidR="002F299D" w:rsidRPr="002B2F92" w:rsidRDefault="002F299D" w:rsidP="00E90AB9">
            <w:pPr>
              <w:jc w:val="center"/>
              <w:rPr>
                <w:bCs/>
              </w:rPr>
            </w:pPr>
            <w:r w:rsidRPr="002B2F92">
              <w:rPr>
                <w:bCs/>
              </w:rPr>
              <w:t>41079*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6A" w14:textId="77777777" w:rsidR="002F299D" w:rsidRPr="002B2F92" w:rsidRDefault="002F299D" w:rsidP="00E90AB9">
            <w:pPr>
              <w:jc w:val="both"/>
              <w:rPr>
                <w:bCs/>
              </w:rPr>
            </w:pPr>
            <w:r w:rsidRPr="002B2F92">
              <w:rPr>
                <w:bCs/>
              </w:rPr>
              <w:t>Asins gāzu un Ph analīze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6B" w14:textId="77777777" w:rsidR="002F299D" w:rsidRPr="002B2F92" w:rsidRDefault="002F299D" w:rsidP="00E90AB9">
            <w:pPr>
              <w:jc w:val="center"/>
              <w:rPr>
                <w:bCs/>
              </w:rPr>
            </w:pPr>
            <w:r w:rsidRPr="002B2F92">
              <w:rPr>
                <w:bCs/>
              </w:rPr>
              <w:t>13.12</w:t>
            </w:r>
          </w:p>
        </w:tc>
      </w:tr>
      <w:tr w:rsidR="002B2F92" w:rsidRPr="002B2F92" w14:paraId="69FFFA71"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6D" w14:textId="77777777" w:rsidR="002F299D" w:rsidRPr="002B2F92" w:rsidRDefault="002F299D" w:rsidP="00E90AB9">
            <w:pPr>
              <w:jc w:val="center"/>
              <w:rPr>
                <w:bCs/>
              </w:rPr>
            </w:pPr>
            <w:r w:rsidRPr="002B2F92">
              <w:rPr>
                <w:bCs/>
              </w:rPr>
              <w:t>2154.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6E" w14:textId="77777777" w:rsidR="002F299D" w:rsidRPr="002B2F92" w:rsidRDefault="002F299D" w:rsidP="00E90AB9">
            <w:pPr>
              <w:jc w:val="center"/>
              <w:rPr>
                <w:bCs/>
              </w:rPr>
            </w:pPr>
            <w:r w:rsidRPr="002B2F92">
              <w:rPr>
                <w:bCs/>
              </w:rPr>
              <w:t>41081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6F" w14:textId="77777777" w:rsidR="002F299D" w:rsidRPr="002B2F92" w:rsidRDefault="002F299D" w:rsidP="00E90AB9">
            <w:pPr>
              <w:jc w:val="both"/>
              <w:rPr>
                <w:bCs/>
              </w:rPr>
            </w:pPr>
            <w:r w:rsidRPr="002B2F92">
              <w:rPr>
                <w:bCs/>
              </w:rPr>
              <w:t>Jonizētais kalcijs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70" w14:textId="77777777" w:rsidR="002F299D" w:rsidRPr="002B2F92" w:rsidRDefault="002F299D" w:rsidP="00E90AB9">
            <w:pPr>
              <w:jc w:val="center"/>
              <w:rPr>
                <w:bCs/>
              </w:rPr>
            </w:pPr>
            <w:r w:rsidRPr="002B2F92">
              <w:rPr>
                <w:bCs/>
              </w:rPr>
              <w:t>2.24</w:t>
            </w:r>
          </w:p>
        </w:tc>
      </w:tr>
      <w:tr w:rsidR="002B2F92" w:rsidRPr="002B2F92" w14:paraId="69FFFA76" w14:textId="77777777" w:rsidTr="00E90AB9">
        <w:trPr>
          <w:trHeight w:val="4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72" w14:textId="77777777" w:rsidR="002F299D" w:rsidRPr="002B2F92" w:rsidRDefault="002F299D" w:rsidP="00E90AB9">
            <w:pPr>
              <w:jc w:val="center"/>
              <w:rPr>
                <w:bCs/>
              </w:rPr>
            </w:pPr>
            <w:r w:rsidRPr="002B2F92">
              <w:rPr>
                <w:bCs/>
              </w:rPr>
              <w:t>2155.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73" w14:textId="77777777" w:rsidR="002F299D" w:rsidRPr="002B2F92" w:rsidRDefault="002F299D" w:rsidP="00E90AB9">
            <w:pPr>
              <w:jc w:val="center"/>
              <w:rPr>
                <w:bCs/>
              </w:rPr>
            </w:pPr>
            <w:r w:rsidRPr="002B2F92">
              <w:rPr>
                <w:bCs/>
              </w:rPr>
              <w:t>41082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74" w14:textId="77777777" w:rsidR="002F299D" w:rsidRPr="002B2F92" w:rsidRDefault="002F299D" w:rsidP="00E90AB9">
            <w:pPr>
              <w:jc w:val="both"/>
              <w:rPr>
                <w:bCs/>
              </w:rPr>
            </w:pPr>
            <w:r w:rsidRPr="002B2F92">
              <w:rPr>
                <w:bCs/>
              </w:rPr>
              <w:t>Kālija, nātrija un jonizētā kalcija noteikšana ar vienreizlietojamu kiveti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75" w14:textId="77777777" w:rsidR="002F299D" w:rsidRPr="002B2F92" w:rsidRDefault="002F299D" w:rsidP="00E90AB9">
            <w:pPr>
              <w:jc w:val="center"/>
              <w:rPr>
                <w:bCs/>
              </w:rPr>
            </w:pPr>
            <w:r w:rsidRPr="002B2F92">
              <w:rPr>
                <w:bCs/>
              </w:rPr>
              <w:t>7.40</w:t>
            </w:r>
          </w:p>
        </w:tc>
      </w:tr>
      <w:tr w:rsidR="002F299D" w:rsidRPr="002B2F92" w14:paraId="69FFFA7B" w14:textId="77777777" w:rsidTr="00E90AB9">
        <w:trPr>
          <w:trHeight w:val="4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77" w14:textId="77777777" w:rsidR="002F299D" w:rsidRPr="002B2F92" w:rsidRDefault="002F299D" w:rsidP="00E90AB9">
            <w:pPr>
              <w:jc w:val="center"/>
              <w:rPr>
                <w:bCs/>
              </w:rPr>
            </w:pPr>
            <w:r w:rsidRPr="002B2F92">
              <w:rPr>
                <w:bCs/>
              </w:rPr>
              <w:t>2156.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78" w14:textId="77777777" w:rsidR="002F299D" w:rsidRPr="002B2F92" w:rsidRDefault="002F299D" w:rsidP="00E90AB9">
            <w:pPr>
              <w:jc w:val="center"/>
              <w:rPr>
                <w:bCs/>
              </w:rPr>
            </w:pPr>
            <w:r w:rsidRPr="002B2F92">
              <w:rPr>
                <w:bCs/>
              </w:rPr>
              <w:t>41085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79" w14:textId="77777777" w:rsidR="002F299D" w:rsidRPr="002B2F92" w:rsidRDefault="002F299D" w:rsidP="00E90AB9">
            <w:pPr>
              <w:jc w:val="both"/>
              <w:rPr>
                <w:bCs/>
              </w:rPr>
            </w:pPr>
            <w:r w:rsidRPr="002B2F92">
              <w:rPr>
                <w:bCs/>
              </w:rPr>
              <w:t>Oksimetrijas rādītāji (dažādu hemoglobīna frakciju un skābekļa satura automatizēta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7A" w14:textId="77777777" w:rsidR="002F299D" w:rsidRPr="002B2F92" w:rsidRDefault="002F299D" w:rsidP="00E90AB9">
            <w:pPr>
              <w:jc w:val="center"/>
              <w:rPr>
                <w:bCs/>
              </w:rPr>
            </w:pPr>
            <w:r w:rsidRPr="002B2F92">
              <w:rPr>
                <w:bCs/>
              </w:rPr>
              <w:t>11.65</w:t>
            </w:r>
          </w:p>
        </w:tc>
      </w:tr>
    </w:tbl>
    <w:p w14:paraId="69FFFA7C" w14:textId="77777777" w:rsidR="002F299D" w:rsidRPr="002B2F92" w:rsidRDefault="002F299D" w:rsidP="002F299D">
      <w:pPr>
        <w:jc w:val="both"/>
        <w:rPr>
          <w:bCs/>
        </w:rPr>
      </w:pPr>
    </w:p>
    <w:p w14:paraId="52B1FC2D" w14:textId="77777777" w:rsidR="0011295B" w:rsidRPr="002B2F92" w:rsidRDefault="0011295B">
      <w:pPr>
        <w:rPr>
          <w:bCs/>
          <w:sz w:val="28"/>
          <w:szCs w:val="28"/>
        </w:rPr>
      </w:pPr>
      <w:r w:rsidRPr="002B2F92">
        <w:rPr>
          <w:bCs/>
          <w:sz w:val="28"/>
          <w:szCs w:val="28"/>
        </w:rPr>
        <w:br w:type="page"/>
      </w:r>
    </w:p>
    <w:p w14:paraId="69FFFA7D" w14:textId="306A45C2" w:rsidR="002F299D" w:rsidRPr="002B2F92" w:rsidRDefault="002F299D" w:rsidP="002F299D">
      <w:pPr>
        <w:ind w:firstLine="720"/>
        <w:jc w:val="both"/>
        <w:rPr>
          <w:bCs/>
        </w:rPr>
      </w:pPr>
      <w:r w:rsidRPr="002B2F92">
        <w:rPr>
          <w:bCs/>
        </w:rPr>
        <w:lastRenderedPageBreak/>
        <w:t xml:space="preserve">Glikozes </w:t>
      </w:r>
      <w:r w:rsidR="0011295B" w:rsidRPr="002B2F92">
        <w:rPr>
          <w:bCs/>
        </w:rPr>
        <w:t>regulācija (manipulācijas 41095</w:t>
      </w:r>
      <w:r w:rsidRPr="002B2F92">
        <w:rPr>
          <w:bCs/>
        </w:rPr>
        <w:t>–41105)</w:t>
      </w:r>
    </w:p>
    <w:p w14:paraId="69FFFA7E" w14:textId="77777777" w:rsidR="002F299D" w:rsidRPr="002B2F92" w:rsidRDefault="002F299D"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A83"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2F90B" w14:textId="77777777" w:rsidR="0011295B" w:rsidRPr="002B2F92" w:rsidRDefault="002F299D" w:rsidP="00E90AB9">
            <w:pPr>
              <w:jc w:val="center"/>
              <w:rPr>
                <w:bCs/>
              </w:rPr>
            </w:pPr>
            <w:r w:rsidRPr="002B2F92">
              <w:rPr>
                <w:bCs/>
              </w:rPr>
              <w:t>Nr</w:t>
            </w:r>
            <w:r w:rsidR="00911F75" w:rsidRPr="002B2F92">
              <w:rPr>
                <w:bCs/>
              </w:rPr>
              <w:t xml:space="preserve">. </w:t>
            </w:r>
          </w:p>
          <w:p w14:paraId="69FFFA7F" w14:textId="25190579"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80"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81"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82" w14:textId="4BF3AAC7" w:rsidR="002F299D" w:rsidRPr="002B2F92" w:rsidRDefault="002F299D" w:rsidP="0011295B">
            <w:pPr>
              <w:jc w:val="center"/>
              <w:rPr>
                <w:bCs/>
              </w:rPr>
            </w:pPr>
            <w:r w:rsidRPr="002B2F92">
              <w:rPr>
                <w:bCs/>
              </w:rPr>
              <w:t>Tarifs (</w:t>
            </w:r>
            <w:r w:rsidRPr="002B2F92">
              <w:rPr>
                <w:bCs/>
                <w:i/>
              </w:rPr>
              <w:t>euro</w:t>
            </w:r>
            <w:r w:rsidRPr="002B2F92">
              <w:rPr>
                <w:bCs/>
              </w:rPr>
              <w:t>)</w:t>
            </w:r>
          </w:p>
        </w:tc>
      </w:tr>
      <w:tr w:rsidR="002B2F92" w:rsidRPr="002B2F92" w14:paraId="69FFFA88" w14:textId="77777777" w:rsidTr="00E90AB9">
        <w:trPr>
          <w:trHeight w:val="27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84" w14:textId="77777777" w:rsidR="002F299D" w:rsidRPr="002B2F92" w:rsidRDefault="002F299D" w:rsidP="00E90AB9">
            <w:pPr>
              <w:jc w:val="center"/>
              <w:rPr>
                <w:bCs/>
              </w:rPr>
            </w:pPr>
            <w:r w:rsidRPr="002B2F92">
              <w:rPr>
                <w:bCs/>
              </w:rPr>
              <w:t>2157.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85" w14:textId="77777777" w:rsidR="002F299D" w:rsidRPr="002B2F92" w:rsidRDefault="002F299D" w:rsidP="00E90AB9">
            <w:pPr>
              <w:jc w:val="center"/>
              <w:rPr>
                <w:bCs/>
              </w:rPr>
            </w:pPr>
            <w:r w:rsidRPr="002B2F92">
              <w:rPr>
                <w:bCs/>
              </w:rPr>
              <w:t>41095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86" w14:textId="77777777" w:rsidR="002F299D" w:rsidRPr="002B2F92" w:rsidRDefault="002F299D" w:rsidP="00E90AB9">
            <w:pPr>
              <w:jc w:val="both"/>
              <w:rPr>
                <w:bCs/>
              </w:rPr>
            </w:pPr>
            <w:r w:rsidRPr="002B2F92">
              <w:rPr>
                <w:bCs/>
              </w:rPr>
              <w:t>Glikoze asinīs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87" w14:textId="77777777" w:rsidR="002F299D" w:rsidRPr="002B2F92" w:rsidRDefault="002F299D" w:rsidP="00E90AB9">
            <w:pPr>
              <w:jc w:val="center"/>
              <w:rPr>
                <w:bCs/>
              </w:rPr>
            </w:pPr>
            <w:r w:rsidRPr="002B2F92">
              <w:rPr>
                <w:bCs/>
              </w:rPr>
              <w:t>0.86</w:t>
            </w:r>
          </w:p>
        </w:tc>
      </w:tr>
      <w:tr w:rsidR="002B2F92" w:rsidRPr="002B2F92" w14:paraId="69FFFA8D" w14:textId="77777777" w:rsidTr="00E90AB9">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89" w14:textId="77777777" w:rsidR="002F299D" w:rsidRPr="002B2F92" w:rsidRDefault="002F299D" w:rsidP="00E90AB9">
            <w:pPr>
              <w:jc w:val="center"/>
              <w:rPr>
                <w:bCs/>
              </w:rPr>
            </w:pPr>
            <w:r w:rsidRPr="002B2F92">
              <w:rPr>
                <w:bCs/>
              </w:rPr>
              <w:t>2158.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8A" w14:textId="77777777" w:rsidR="002F299D" w:rsidRPr="002B2F92" w:rsidRDefault="002F299D" w:rsidP="00E90AB9">
            <w:pPr>
              <w:jc w:val="center"/>
              <w:rPr>
                <w:bCs/>
              </w:rPr>
            </w:pPr>
            <w:r w:rsidRPr="002B2F92">
              <w:rPr>
                <w:bCs/>
              </w:rPr>
              <w:t>41096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8B" w14:textId="77777777" w:rsidR="002F299D" w:rsidRPr="002B2F92" w:rsidRDefault="002F299D" w:rsidP="00E90AB9">
            <w:pPr>
              <w:jc w:val="both"/>
              <w:rPr>
                <w:bCs/>
              </w:rPr>
            </w:pPr>
            <w:r w:rsidRPr="002B2F92">
              <w:rPr>
                <w:bCs/>
              </w:rPr>
              <w:t>Glikozes slodzes tests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8C" w14:textId="77777777" w:rsidR="002F299D" w:rsidRPr="002B2F92" w:rsidRDefault="002F299D" w:rsidP="00E90AB9">
            <w:pPr>
              <w:jc w:val="center"/>
              <w:rPr>
                <w:bCs/>
              </w:rPr>
            </w:pPr>
            <w:r w:rsidRPr="002B2F92">
              <w:rPr>
                <w:bCs/>
              </w:rPr>
              <w:t>3.06</w:t>
            </w:r>
          </w:p>
        </w:tc>
      </w:tr>
      <w:tr w:rsidR="002B2F92" w:rsidRPr="002B2F92" w14:paraId="69FFFA92"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8E" w14:textId="77777777" w:rsidR="002F299D" w:rsidRPr="002B2F92" w:rsidRDefault="002F299D" w:rsidP="00E90AB9">
            <w:pPr>
              <w:jc w:val="center"/>
              <w:rPr>
                <w:bCs/>
              </w:rPr>
            </w:pPr>
            <w:r w:rsidRPr="002B2F92">
              <w:rPr>
                <w:bCs/>
              </w:rPr>
              <w:t>2159.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8F" w14:textId="77777777" w:rsidR="002F299D" w:rsidRPr="002B2F92" w:rsidRDefault="002F299D" w:rsidP="00E90AB9">
            <w:pPr>
              <w:jc w:val="center"/>
              <w:rPr>
                <w:bCs/>
              </w:rPr>
            </w:pPr>
            <w:r w:rsidRPr="002B2F92">
              <w:rPr>
                <w:bCs/>
              </w:rPr>
              <w:t>41099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90" w14:textId="77777777" w:rsidR="002F299D" w:rsidRPr="002B2F92" w:rsidRDefault="002F299D" w:rsidP="00E90AB9">
            <w:pPr>
              <w:jc w:val="both"/>
              <w:rPr>
                <w:bCs/>
              </w:rPr>
            </w:pPr>
            <w:r w:rsidRPr="002B2F92">
              <w:rPr>
                <w:bCs/>
              </w:rPr>
              <w:t>C peptīds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91" w14:textId="77777777" w:rsidR="002F299D" w:rsidRPr="002B2F92" w:rsidRDefault="002F299D" w:rsidP="00E90AB9">
            <w:pPr>
              <w:jc w:val="center"/>
              <w:rPr>
                <w:bCs/>
              </w:rPr>
            </w:pPr>
            <w:r w:rsidRPr="002B2F92">
              <w:rPr>
                <w:bCs/>
              </w:rPr>
              <w:t>5.20</w:t>
            </w:r>
          </w:p>
        </w:tc>
      </w:tr>
      <w:tr w:rsidR="002B2F92" w:rsidRPr="002B2F92" w14:paraId="69FFFA97"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93" w14:textId="77777777" w:rsidR="002F299D" w:rsidRPr="002B2F92" w:rsidRDefault="002F299D" w:rsidP="00E90AB9">
            <w:pPr>
              <w:jc w:val="center"/>
              <w:rPr>
                <w:bCs/>
              </w:rPr>
            </w:pPr>
            <w:r w:rsidRPr="002B2F92">
              <w:rPr>
                <w:bCs/>
              </w:rPr>
              <w:t>2160.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94" w14:textId="77777777" w:rsidR="002F299D" w:rsidRPr="002B2F92" w:rsidRDefault="002F299D" w:rsidP="00E90AB9">
            <w:pPr>
              <w:jc w:val="center"/>
              <w:rPr>
                <w:bCs/>
              </w:rPr>
            </w:pPr>
            <w:r w:rsidRPr="002B2F92">
              <w:rPr>
                <w:bCs/>
              </w:rPr>
              <w:t>41100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95" w14:textId="77777777" w:rsidR="002F299D" w:rsidRPr="002B2F92" w:rsidRDefault="002F299D" w:rsidP="00E90AB9">
            <w:pPr>
              <w:jc w:val="both"/>
              <w:rPr>
                <w:bCs/>
              </w:rPr>
            </w:pPr>
            <w:r w:rsidRPr="002B2F92">
              <w:rPr>
                <w:bCs/>
              </w:rPr>
              <w:t>Insulīns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96" w14:textId="77777777" w:rsidR="002F299D" w:rsidRPr="002B2F92" w:rsidRDefault="002F299D" w:rsidP="00E90AB9">
            <w:pPr>
              <w:jc w:val="center"/>
              <w:rPr>
                <w:bCs/>
              </w:rPr>
            </w:pPr>
            <w:r w:rsidRPr="002B2F92">
              <w:rPr>
                <w:bCs/>
              </w:rPr>
              <w:t>4.40</w:t>
            </w:r>
          </w:p>
        </w:tc>
      </w:tr>
      <w:tr w:rsidR="002B2F92" w:rsidRPr="002B2F92" w14:paraId="69FFFA9C"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98" w14:textId="77777777" w:rsidR="002F299D" w:rsidRPr="002B2F92" w:rsidRDefault="002F299D" w:rsidP="00E90AB9">
            <w:pPr>
              <w:jc w:val="center"/>
              <w:rPr>
                <w:bCs/>
              </w:rPr>
            </w:pPr>
            <w:r w:rsidRPr="002B2F92">
              <w:rPr>
                <w:bCs/>
              </w:rPr>
              <w:t>2161.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99" w14:textId="77777777" w:rsidR="002F299D" w:rsidRPr="002B2F92" w:rsidRDefault="002F299D" w:rsidP="00E90AB9">
            <w:pPr>
              <w:jc w:val="center"/>
              <w:rPr>
                <w:bCs/>
              </w:rPr>
            </w:pPr>
            <w:r w:rsidRPr="002B2F92">
              <w:rPr>
                <w:bCs/>
              </w:rPr>
              <w:t>41101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9A" w14:textId="77777777" w:rsidR="002F299D" w:rsidRPr="002B2F92" w:rsidRDefault="002F299D" w:rsidP="00E90AB9">
            <w:pPr>
              <w:jc w:val="both"/>
              <w:rPr>
                <w:bCs/>
              </w:rPr>
            </w:pPr>
            <w:r w:rsidRPr="002B2F92">
              <w:rPr>
                <w:bCs/>
              </w:rPr>
              <w:t>Mikroalbumīnūrijas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9B" w14:textId="77777777" w:rsidR="002F299D" w:rsidRPr="002B2F92" w:rsidRDefault="002F299D" w:rsidP="00E90AB9">
            <w:pPr>
              <w:jc w:val="center"/>
              <w:rPr>
                <w:bCs/>
              </w:rPr>
            </w:pPr>
            <w:r w:rsidRPr="002B2F92">
              <w:rPr>
                <w:bCs/>
              </w:rPr>
              <w:t>3.23</w:t>
            </w:r>
          </w:p>
        </w:tc>
      </w:tr>
      <w:tr w:rsidR="002B2F92" w:rsidRPr="002B2F92" w14:paraId="69FFFAA1"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9D" w14:textId="77777777" w:rsidR="002F299D" w:rsidRPr="002B2F92" w:rsidRDefault="002F299D" w:rsidP="00E90AB9">
            <w:pPr>
              <w:jc w:val="center"/>
              <w:rPr>
                <w:bCs/>
              </w:rPr>
            </w:pPr>
            <w:r w:rsidRPr="002B2F92">
              <w:rPr>
                <w:bCs/>
              </w:rPr>
              <w:t>2162.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9E" w14:textId="77777777" w:rsidR="002F299D" w:rsidRPr="002B2F92" w:rsidRDefault="002F299D" w:rsidP="00E90AB9">
            <w:pPr>
              <w:jc w:val="center"/>
              <w:rPr>
                <w:bCs/>
              </w:rPr>
            </w:pPr>
            <w:r w:rsidRPr="002B2F92">
              <w:rPr>
                <w:bCs/>
              </w:rPr>
              <w:t>41102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9F" w14:textId="77777777" w:rsidR="002F299D" w:rsidRPr="002B2F92" w:rsidRDefault="002F299D" w:rsidP="00E90AB9">
            <w:pPr>
              <w:jc w:val="both"/>
              <w:rPr>
                <w:bCs/>
              </w:rPr>
            </w:pPr>
            <w:r w:rsidRPr="002B2F92">
              <w:rPr>
                <w:bCs/>
              </w:rPr>
              <w:t>Glikozes noteikšana ar vienreizlietojamām kivetēm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A0" w14:textId="77777777" w:rsidR="002F299D" w:rsidRPr="002B2F92" w:rsidRDefault="002F299D" w:rsidP="00E90AB9">
            <w:pPr>
              <w:jc w:val="center"/>
              <w:rPr>
                <w:bCs/>
              </w:rPr>
            </w:pPr>
            <w:r w:rsidRPr="002B2F92">
              <w:rPr>
                <w:bCs/>
              </w:rPr>
              <w:t>1.10</w:t>
            </w:r>
          </w:p>
        </w:tc>
      </w:tr>
      <w:tr w:rsidR="002B2F92" w:rsidRPr="002B2F92" w14:paraId="69FFFAA6"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A2" w14:textId="77777777" w:rsidR="002F299D" w:rsidRPr="002B2F92" w:rsidRDefault="002F299D" w:rsidP="00E90AB9">
            <w:pPr>
              <w:jc w:val="center"/>
              <w:rPr>
                <w:bCs/>
              </w:rPr>
            </w:pPr>
            <w:r w:rsidRPr="002B2F92">
              <w:rPr>
                <w:bCs/>
              </w:rPr>
              <w:t>2163.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A3" w14:textId="77777777" w:rsidR="002F299D" w:rsidRPr="002B2F92" w:rsidRDefault="002F299D" w:rsidP="00E90AB9">
            <w:pPr>
              <w:jc w:val="center"/>
              <w:rPr>
                <w:bCs/>
              </w:rPr>
            </w:pPr>
            <w:r w:rsidRPr="002B2F92">
              <w:rPr>
                <w:bCs/>
              </w:rPr>
              <w:t>41103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A4" w14:textId="4CBD5F87" w:rsidR="002F299D" w:rsidRPr="002B2F92" w:rsidRDefault="002F299D" w:rsidP="0011295B">
            <w:pPr>
              <w:jc w:val="both"/>
              <w:rPr>
                <w:bCs/>
              </w:rPr>
            </w:pPr>
            <w:r w:rsidRPr="002B2F92">
              <w:rPr>
                <w:bCs/>
              </w:rPr>
              <w:t xml:space="preserve">Glikohemoglobīns. Izmeklējuma rezultāts </w:t>
            </w:r>
            <w:r w:rsidR="0011295B" w:rsidRPr="002B2F92">
              <w:rPr>
                <w:bCs/>
              </w:rPr>
              <w:t>–</w:t>
            </w:r>
            <w:r w:rsidRPr="002B2F92">
              <w:rPr>
                <w:bCs/>
              </w:rPr>
              <w:t xml:space="preserve"> HbA1C līmenis 6,4</w:t>
            </w:r>
            <w:r w:rsidR="0011295B" w:rsidRPr="002B2F92">
              <w:rPr>
                <w:bCs/>
              </w:rPr>
              <w:t> </w:t>
            </w:r>
            <w:r w:rsidRPr="002B2F92">
              <w:rPr>
                <w:bCs/>
              </w:rPr>
              <w:t>% un zemāks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A5" w14:textId="77777777" w:rsidR="002F299D" w:rsidRPr="002B2F92" w:rsidRDefault="002F299D" w:rsidP="00E90AB9">
            <w:pPr>
              <w:jc w:val="center"/>
              <w:rPr>
                <w:bCs/>
              </w:rPr>
            </w:pPr>
            <w:r w:rsidRPr="002B2F92">
              <w:rPr>
                <w:bCs/>
              </w:rPr>
              <w:t>3.98</w:t>
            </w:r>
          </w:p>
        </w:tc>
      </w:tr>
      <w:tr w:rsidR="002B2F92" w:rsidRPr="002B2F92" w14:paraId="69FFFAAB" w14:textId="77777777" w:rsidTr="00E90AB9">
        <w:trPr>
          <w:trHeight w:val="5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A7" w14:textId="77777777" w:rsidR="002F299D" w:rsidRPr="002B2F92" w:rsidRDefault="002F299D" w:rsidP="00E90AB9">
            <w:pPr>
              <w:jc w:val="center"/>
              <w:rPr>
                <w:bCs/>
              </w:rPr>
            </w:pPr>
            <w:r w:rsidRPr="002B2F92">
              <w:rPr>
                <w:bCs/>
              </w:rPr>
              <w:t>2164.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A8" w14:textId="77777777" w:rsidR="002F299D" w:rsidRPr="002B2F92" w:rsidRDefault="002F299D" w:rsidP="00E90AB9">
            <w:pPr>
              <w:jc w:val="center"/>
              <w:rPr>
                <w:bCs/>
              </w:rPr>
            </w:pPr>
            <w:r w:rsidRPr="002B2F92">
              <w:rPr>
                <w:bCs/>
              </w:rPr>
              <w:t>41104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A9" w14:textId="19572882" w:rsidR="002F299D" w:rsidRPr="002B2F92" w:rsidRDefault="002F299D" w:rsidP="0011295B">
            <w:pPr>
              <w:jc w:val="both"/>
              <w:rPr>
                <w:bCs/>
              </w:rPr>
            </w:pPr>
            <w:r w:rsidRPr="002B2F92">
              <w:rPr>
                <w:bCs/>
              </w:rPr>
              <w:t xml:space="preserve">Glikohemoglobīns. Izmeklējuma rezultāts </w:t>
            </w:r>
            <w:r w:rsidR="0011295B" w:rsidRPr="002B2F92">
              <w:rPr>
                <w:bCs/>
              </w:rPr>
              <w:t>–</w:t>
            </w:r>
            <w:r w:rsidRPr="002B2F92">
              <w:rPr>
                <w:bCs/>
              </w:rPr>
              <w:t xml:space="preserve"> HbA1C līmenis 6,5</w:t>
            </w:r>
            <w:r w:rsidR="0011295B" w:rsidRPr="002B2F92">
              <w:rPr>
                <w:bCs/>
              </w:rPr>
              <w:t>–</w:t>
            </w:r>
            <w:r w:rsidRPr="002B2F92">
              <w:rPr>
                <w:bCs/>
              </w:rPr>
              <w:t>7,4</w:t>
            </w:r>
            <w:r w:rsidR="0011295B" w:rsidRPr="002B2F92">
              <w:rPr>
                <w:bCs/>
              </w:rPr>
              <w:t> </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AA" w14:textId="77777777" w:rsidR="002F299D" w:rsidRPr="002B2F92" w:rsidRDefault="002F299D" w:rsidP="00E90AB9">
            <w:pPr>
              <w:jc w:val="center"/>
              <w:rPr>
                <w:bCs/>
              </w:rPr>
            </w:pPr>
            <w:r w:rsidRPr="002B2F92">
              <w:rPr>
                <w:bCs/>
              </w:rPr>
              <w:t>3.98</w:t>
            </w:r>
          </w:p>
        </w:tc>
      </w:tr>
      <w:tr w:rsidR="002F299D" w:rsidRPr="002B2F92" w14:paraId="69FFFAB0" w14:textId="77777777" w:rsidTr="00E90AB9">
        <w:trPr>
          <w:trHeight w:val="4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AC" w14:textId="77777777" w:rsidR="002F299D" w:rsidRPr="002B2F92" w:rsidRDefault="002F299D" w:rsidP="00E90AB9">
            <w:pPr>
              <w:jc w:val="center"/>
              <w:rPr>
                <w:bCs/>
              </w:rPr>
            </w:pPr>
            <w:r w:rsidRPr="002B2F92">
              <w:rPr>
                <w:bCs/>
              </w:rPr>
              <w:t>2165.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AD" w14:textId="77777777" w:rsidR="002F299D" w:rsidRPr="002B2F92" w:rsidRDefault="002F299D" w:rsidP="00E90AB9">
            <w:pPr>
              <w:jc w:val="center"/>
              <w:rPr>
                <w:bCs/>
              </w:rPr>
            </w:pPr>
            <w:r w:rsidRPr="002B2F92">
              <w:rPr>
                <w:bCs/>
              </w:rPr>
              <w:t>41105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AE" w14:textId="52061ACB" w:rsidR="002F299D" w:rsidRPr="002B2F92" w:rsidRDefault="002F299D" w:rsidP="0011295B">
            <w:pPr>
              <w:jc w:val="both"/>
              <w:rPr>
                <w:bCs/>
              </w:rPr>
            </w:pPr>
            <w:r w:rsidRPr="002B2F92">
              <w:rPr>
                <w:bCs/>
              </w:rPr>
              <w:t xml:space="preserve">Glikohemoglobīns. Izmeklējuma rezultāts </w:t>
            </w:r>
            <w:r w:rsidR="0011295B" w:rsidRPr="002B2F92">
              <w:rPr>
                <w:bCs/>
              </w:rPr>
              <w:t>–</w:t>
            </w:r>
            <w:r w:rsidRPr="002B2F92">
              <w:rPr>
                <w:bCs/>
              </w:rPr>
              <w:t xml:space="preserve"> HbA1C līmenis 7,5</w:t>
            </w:r>
            <w:r w:rsidR="0011295B" w:rsidRPr="002B2F92">
              <w:rPr>
                <w:bCs/>
              </w:rPr>
              <w:t> </w:t>
            </w:r>
            <w:r w:rsidRPr="002B2F92">
              <w:rPr>
                <w:bCs/>
              </w:rPr>
              <w:t>% un vairāk</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AF" w14:textId="77777777" w:rsidR="002F299D" w:rsidRPr="002B2F92" w:rsidRDefault="002F299D" w:rsidP="00E90AB9">
            <w:pPr>
              <w:jc w:val="center"/>
              <w:rPr>
                <w:bCs/>
              </w:rPr>
            </w:pPr>
            <w:r w:rsidRPr="002B2F92">
              <w:rPr>
                <w:bCs/>
              </w:rPr>
              <w:t>3.98</w:t>
            </w:r>
          </w:p>
        </w:tc>
      </w:tr>
    </w:tbl>
    <w:p w14:paraId="69FFFAB1" w14:textId="77777777" w:rsidR="002F299D" w:rsidRPr="002B2F92" w:rsidRDefault="002F299D" w:rsidP="002F299D">
      <w:pPr>
        <w:jc w:val="both"/>
        <w:rPr>
          <w:bCs/>
        </w:rPr>
      </w:pPr>
    </w:p>
    <w:p w14:paraId="69FFFAB2" w14:textId="041A1D26" w:rsidR="002F299D" w:rsidRPr="002B2F92" w:rsidRDefault="002F299D" w:rsidP="002F299D">
      <w:pPr>
        <w:ind w:firstLine="720"/>
        <w:jc w:val="both"/>
        <w:rPr>
          <w:bCs/>
        </w:rPr>
      </w:pPr>
      <w:r w:rsidRPr="002B2F92">
        <w:rPr>
          <w:bCs/>
        </w:rPr>
        <w:t>Reimotesti, akūtās fāzes olbaltumvielas (manipulācijas 41116–41130)</w:t>
      </w:r>
    </w:p>
    <w:p w14:paraId="69FFFAB3"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AB8" w14:textId="77777777" w:rsidTr="00E90AB9">
        <w:trPr>
          <w:trHeight w:val="5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2E95D" w14:textId="77777777" w:rsidR="0011295B" w:rsidRPr="002B2F92" w:rsidRDefault="002F299D" w:rsidP="00E90AB9">
            <w:pPr>
              <w:jc w:val="center"/>
              <w:rPr>
                <w:bCs/>
              </w:rPr>
            </w:pPr>
            <w:r w:rsidRPr="002B2F92">
              <w:rPr>
                <w:bCs/>
              </w:rPr>
              <w:t>Nr</w:t>
            </w:r>
            <w:r w:rsidR="00911F75" w:rsidRPr="002B2F92">
              <w:rPr>
                <w:bCs/>
              </w:rPr>
              <w:t xml:space="preserve">. </w:t>
            </w:r>
          </w:p>
          <w:p w14:paraId="69FFFAB4" w14:textId="20DF834E"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B5"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B6"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B7" w14:textId="78DCE0A4" w:rsidR="002F299D" w:rsidRPr="002B2F92" w:rsidRDefault="002F299D" w:rsidP="0011295B">
            <w:pPr>
              <w:jc w:val="center"/>
              <w:rPr>
                <w:bCs/>
              </w:rPr>
            </w:pPr>
            <w:r w:rsidRPr="002B2F92">
              <w:rPr>
                <w:bCs/>
              </w:rPr>
              <w:t>Tarifs (</w:t>
            </w:r>
            <w:r w:rsidRPr="002B2F92">
              <w:rPr>
                <w:bCs/>
                <w:i/>
              </w:rPr>
              <w:t>euro</w:t>
            </w:r>
            <w:r w:rsidRPr="002B2F92">
              <w:rPr>
                <w:bCs/>
              </w:rPr>
              <w:t>)</w:t>
            </w:r>
          </w:p>
        </w:tc>
      </w:tr>
      <w:tr w:rsidR="002B2F92" w:rsidRPr="002B2F92" w14:paraId="69FFFABD"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B9" w14:textId="77777777" w:rsidR="002F299D" w:rsidRPr="002B2F92" w:rsidRDefault="002F299D" w:rsidP="00E90AB9">
            <w:pPr>
              <w:jc w:val="center"/>
              <w:rPr>
                <w:bCs/>
              </w:rPr>
            </w:pPr>
            <w:r w:rsidRPr="002B2F92">
              <w:rPr>
                <w:bCs/>
              </w:rPr>
              <w:t>2166.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BA" w14:textId="77777777" w:rsidR="002F299D" w:rsidRPr="002B2F92" w:rsidRDefault="002F299D" w:rsidP="00E90AB9">
            <w:pPr>
              <w:jc w:val="center"/>
              <w:rPr>
                <w:bCs/>
              </w:rPr>
            </w:pPr>
            <w:r w:rsidRPr="002B2F92">
              <w:rPr>
                <w:bCs/>
              </w:rPr>
              <w:t>41116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BB" w14:textId="77777777" w:rsidR="002F299D" w:rsidRPr="002B2F92" w:rsidRDefault="002F299D" w:rsidP="00E90AB9">
            <w:pPr>
              <w:jc w:val="both"/>
              <w:rPr>
                <w:bCs/>
              </w:rPr>
            </w:pPr>
            <w:r w:rsidRPr="002B2F92">
              <w:rPr>
                <w:bCs/>
              </w:rPr>
              <w:t>Antistreptolizīns (kvantitatīvi)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BC" w14:textId="77777777" w:rsidR="002F299D" w:rsidRPr="002B2F92" w:rsidRDefault="002F299D" w:rsidP="00E90AB9">
            <w:pPr>
              <w:jc w:val="center"/>
              <w:rPr>
                <w:bCs/>
              </w:rPr>
            </w:pPr>
            <w:r w:rsidRPr="002B2F92">
              <w:rPr>
                <w:bCs/>
              </w:rPr>
              <w:t>1.96</w:t>
            </w:r>
          </w:p>
        </w:tc>
      </w:tr>
      <w:tr w:rsidR="002B2F92" w:rsidRPr="002B2F92" w14:paraId="69FFFAC2" w14:textId="77777777" w:rsidTr="00E90AB9">
        <w:trPr>
          <w:trHeight w:val="2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BE" w14:textId="77777777" w:rsidR="002F299D" w:rsidRPr="002B2F92" w:rsidRDefault="002F299D" w:rsidP="00E90AB9">
            <w:pPr>
              <w:jc w:val="center"/>
              <w:rPr>
                <w:bCs/>
              </w:rPr>
            </w:pPr>
            <w:r w:rsidRPr="002B2F92">
              <w:rPr>
                <w:bCs/>
              </w:rPr>
              <w:t>2167.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BF" w14:textId="77777777" w:rsidR="002F299D" w:rsidRPr="002B2F92" w:rsidRDefault="002F299D" w:rsidP="00E90AB9">
            <w:pPr>
              <w:jc w:val="center"/>
              <w:rPr>
                <w:bCs/>
              </w:rPr>
            </w:pPr>
            <w:r w:rsidRPr="002B2F92">
              <w:rPr>
                <w:bCs/>
              </w:rPr>
              <w:t>41117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C0" w14:textId="77777777" w:rsidR="002F299D" w:rsidRPr="002B2F92" w:rsidRDefault="002F299D" w:rsidP="00E90AB9">
            <w:pPr>
              <w:jc w:val="both"/>
              <w:rPr>
                <w:bCs/>
              </w:rPr>
            </w:pPr>
            <w:r w:rsidRPr="002B2F92">
              <w:rPr>
                <w:bCs/>
              </w:rPr>
              <w:t>Transferīns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C1" w14:textId="77777777" w:rsidR="002F299D" w:rsidRPr="002B2F92" w:rsidRDefault="002F299D" w:rsidP="00E90AB9">
            <w:pPr>
              <w:jc w:val="center"/>
              <w:rPr>
                <w:bCs/>
              </w:rPr>
            </w:pPr>
            <w:r w:rsidRPr="002B2F92">
              <w:rPr>
                <w:bCs/>
              </w:rPr>
              <w:t>1.93</w:t>
            </w:r>
          </w:p>
        </w:tc>
      </w:tr>
      <w:tr w:rsidR="002B2F92" w:rsidRPr="002B2F92" w14:paraId="69FFFAC7"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C3" w14:textId="77777777" w:rsidR="002F299D" w:rsidRPr="002B2F92" w:rsidRDefault="002F299D" w:rsidP="00E90AB9">
            <w:pPr>
              <w:jc w:val="center"/>
              <w:rPr>
                <w:bCs/>
              </w:rPr>
            </w:pPr>
            <w:r w:rsidRPr="002B2F92">
              <w:rPr>
                <w:bCs/>
              </w:rPr>
              <w:t>2168.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C4" w14:textId="77777777" w:rsidR="002F299D" w:rsidRPr="002B2F92" w:rsidRDefault="002F299D" w:rsidP="00E90AB9">
            <w:pPr>
              <w:jc w:val="center"/>
              <w:rPr>
                <w:bCs/>
              </w:rPr>
            </w:pPr>
            <w:r w:rsidRPr="002B2F92">
              <w:rPr>
                <w:bCs/>
              </w:rPr>
              <w:t>41122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C5" w14:textId="77777777" w:rsidR="002F299D" w:rsidRPr="002B2F92" w:rsidRDefault="002F299D" w:rsidP="00E90AB9">
            <w:pPr>
              <w:jc w:val="both"/>
              <w:rPr>
                <w:bCs/>
              </w:rPr>
            </w:pPr>
            <w:r w:rsidRPr="002B2F92">
              <w:rPr>
                <w:bCs/>
              </w:rPr>
              <w:t>Ceruloplazmīns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C6" w14:textId="77777777" w:rsidR="002F299D" w:rsidRPr="002B2F92" w:rsidRDefault="002F299D" w:rsidP="00E90AB9">
            <w:pPr>
              <w:jc w:val="center"/>
              <w:rPr>
                <w:bCs/>
              </w:rPr>
            </w:pPr>
            <w:r w:rsidRPr="002B2F92">
              <w:rPr>
                <w:bCs/>
              </w:rPr>
              <w:t>2.86</w:t>
            </w:r>
          </w:p>
        </w:tc>
      </w:tr>
      <w:tr w:rsidR="002B2F92" w:rsidRPr="002B2F92" w14:paraId="69FFFACC"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C8" w14:textId="77777777" w:rsidR="002F299D" w:rsidRPr="002B2F92" w:rsidRDefault="002F299D" w:rsidP="00E90AB9">
            <w:pPr>
              <w:jc w:val="center"/>
              <w:rPr>
                <w:bCs/>
              </w:rPr>
            </w:pPr>
            <w:r w:rsidRPr="002B2F92">
              <w:rPr>
                <w:bCs/>
              </w:rPr>
              <w:t>2169.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C9" w14:textId="77777777" w:rsidR="002F299D" w:rsidRPr="002B2F92" w:rsidRDefault="002F299D" w:rsidP="00E90AB9">
            <w:pPr>
              <w:jc w:val="center"/>
              <w:rPr>
                <w:bCs/>
              </w:rPr>
            </w:pPr>
            <w:r w:rsidRPr="002B2F92">
              <w:rPr>
                <w:bCs/>
              </w:rPr>
              <w:t>41124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CA" w14:textId="77777777" w:rsidR="002F299D" w:rsidRPr="002B2F92" w:rsidRDefault="002F299D" w:rsidP="00E90AB9">
            <w:pPr>
              <w:jc w:val="both"/>
              <w:rPr>
                <w:bCs/>
              </w:rPr>
            </w:pPr>
            <w:r w:rsidRPr="002B2F92">
              <w:rPr>
                <w:bCs/>
              </w:rPr>
              <w:t>Feritīns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CB" w14:textId="77777777" w:rsidR="002F299D" w:rsidRPr="002B2F92" w:rsidRDefault="002F299D" w:rsidP="00E90AB9">
            <w:pPr>
              <w:jc w:val="center"/>
              <w:rPr>
                <w:bCs/>
              </w:rPr>
            </w:pPr>
            <w:r w:rsidRPr="002B2F92">
              <w:rPr>
                <w:bCs/>
              </w:rPr>
              <w:t>5.23</w:t>
            </w:r>
          </w:p>
        </w:tc>
      </w:tr>
      <w:tr w:rsidR="002B2F92" w:rsidRPr="002B2F92" w14:paraId="69FFFAD1"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CD" w14:textId="77777777" w:rsidR="002F299D" w:rsidRPr="002B2F92" w:rsidRDefault="002F299D" w:rsidP="00E90AB9">
            <w:pPr>
              <w:jc w:val="center"/>
              <w:rPr>
                <w:bCs/>
              </w:rPr>
            </w:pPr>
            <w:r w:rsidRPr="002B2F92">
              <w:rPr>
                <w:bCs/>
              </w:rPr>
              <w:t>2170.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CE" w14:textId="77777777" w:rsidR="002F299D" w:rsidRPr="002B2F92" w:rsidRDefault="002F299D" w:rsidP="00E90AB9">
            <w:pPr>
              <w:jc w:val="center"/>
              <w:rPr>
                <w:bCs/>
              </w:rPr>
            </w:pPr>
            <w:r w:rsidRPr="002B2F92">
              <w:rPr>
                <w:bCs/>
              </w:rPr>
              <w:t>41127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CF" w14:textId="77777777" w:rsidR="002F299D" w:rsidRPr="002B2F92" w:rsidRDefault="002F299D" w:rsidP="00E90AB9">
            <w:pPr>
              <w:jc w:val="both"/>
              <w:rPr>
                <w:bCs/>
              </w:rPr>
            </w:pPr>
            <w:r w:rsidRPr="002B2F92">
              <w:rPr>
                <w:bCs/>
              </w:rPr>
              <w:t>CRO kvantitatīvi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D0" w14:textId="77777777" w:rsidR="002F299D" w:rsidRPr="002B2F92" w:rsidRDefault="002F299D" w:rsidP="00E90AB9">
            <w:pPr>
              <w:jc w:val="center"/>
              <w:rPr>
                <w:bCs/>
              </w:rPr>
            </w:pPr>
            <w:r w:rsidRPr="002B2F92">
              <w:rPr>
                <w:bCs/>
              </w:rPr>
              <w:t>1.84</w:t>
            </w:r>
          </w:p>
        </w:tc>
      </w:tr>
      <w:tr w:rsidR="002B2F92" w:rsidRPr="002B2F92" w14:paraId="69FFFAD6" w14:textId="77777777" w:rsidTr="00E90AB9">
        <w:trPr>
          <w:trHeight w:val="2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D2" w14:textId="77777777" w:rsidR="002F299D" w:rsidRPr="002B2F92" w:rsidRDefault="002F299D" w:rsidP="00E90AB9">
            <w:pPr>
              <w:jc w:val="center"/>
              <w:rPr>
                <w:bCs/>
              </w:rPr>
            </w:pPr>
            <w:r w:rsidRPr="002B2F92">
              <w:rPr>
                <w:bCs/>
              </w:rPr>
              <w:t>2171.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D3" w14:textId="77777777" w:rsidR="002F299D" w:rsidRPr="002B2F92" w:rsidRDefault="002F299D" w:rsidP="00E90AB9">
            <w:pPr>
              <w:jc w:val="center"/>
              <w:rPr>
                <w:bCs/>
              </w:rPr>
            </w:pPr>
            <w:r w:rsidRPr="002B2F92">
              <w:rPr>
                <w:bCs/>
              </w:rPr>
              <w:t>41128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D4" w14:textId="77777777" w:rsidR="002F299D" w:rsidRPr="002B2F92" w:rsidRDefault="002F299D" w:rsidP="00E90AB9">
            <w:pPr>
              <w:jc w:val="both"/>
              <w:rPr>
                <w:bCs/>
              </w:rPr>
            </w:pPr>
            <w:r w:rsidRPr="002B2F92">
              <w:rPr>
                <w:bCs/>
              </w:rPr>
              <w:t>Reimatoīdais faktors (kvantitatīvi)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D5" w14:textId="77777777" w:rsidR="002F299D" w:rsidRPr="002B2F92" w:rsidRDefault="002F299D" w:rsidP="00E90AB9">
            <w:pPr>
              <w:jc w:val="center"/>
              <w:rPr>
                <w:bCs/>
              </w:rPr>
            </w:pPr>
            <w:r w:rsidRPr="002B2F92">
              <w:rPr>
                <w:bCs/>
              </w:rPr>
              <w:t>1.80</w:t>
            </w:r>
          </w:p>
        </w:tc>
      </w:tr>
      <w:tr w:rsidR="002B2F92" w:rsidRPr="002B2F92" w14:paraId="69FFFADB"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D7" w14:textId="77777777" w:rsidR="002F299D" w:rsidRPr="002B2F92" w:rsidRDefault="002F299D" w:rsidP="00E90AB9">
            <w:pPr>
              <w:jc w:val="center"/>
              <w:rPr>
                <w:bCs/>
              </w:rPr>
            </w:pPr>
            <w:r w:rsidRPr="002B2F92">
              <w:rPr>
                <w:bCs/>
              </w:rPr>
              <w:t>2172.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D8" w14:textId="77777777" w:rsidR="002F299D" w:rsidRPr="002B2F92" w:rsidRDefault="002F299D" w:rsidP="00E90AB9">
            <w:pPr>
              <w:jc w:val="center"/>
              <w:rPr>
                <w:bCs/>
              </w:rPr>
            </w:pPr>
            <w:r w:rsidRPr="002B2F92">
              <w:rPr>
                <w:bCs/>
              </w:rPr>
              <w:t>41129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D9" w14:textId="77777777" w:rsidR="002F299D" w:rsidRPr="002B2F92" w:rsidRDefault="002F299D" w:rsidP="00E90AB9">
            <w:pPr>
              <w:jc w:val="both"/>
              <w:rPr>
                <w:bCs/>
              </w:rPr>
            </w:pPr>
            <w:r w:rsidRPr="002B2F92">
              <w:rPr>
                <w:bCs/>
              </w:rPr>
              <w:t>Imūnglobulīnu vieglās ķēdes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DA" w14:textId="77777777" w:rsidR="002F299D" w:rsidRPr="002B2F92" w:rsidRDefault="002F299D" w:rsidP="00E90AB9">
            <w:pPr>
              <w:jc w:val="center"/>
              <w:rPr>
                <w:bCs/>
              </w:rPr>
            </w:pPr>
            <w:r w:rsidRPr="002B2F92">
              <w:rPr>
                <w:bCs/>
              </w:rPr>
              <w:t>7.21</w:t>
            </w:r>
          </w:p>
        </w:tc>
      </w:tr>
      <w:tr w:rsidR="002F299D" w:rsidRPr="002B2F92" w14:paraId="69FFFAE0" w14:textId="77777777" w:rsidTr="00E90AB9">
        <w:trPr>
          <w:trHeight w:val="4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DC" w14:textId="77777777" w:rsidR="002F299D" w:rsidRPr="002B2F92" w:rsidRDefault="002F299D" w:rsidP="00E90AB9">
            <w:pPr>
              <w:jc w:val="center"/>
              <w:rPr>
                <w:bCs/>
              </w:rPr>
            </w:pPr>
            <w:r w:rsidRPr="002B2F92">
              <w:rPr>
                <w:bCs/>
              </w:rPr>
              <w:t>2173.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DD" w14:textId="77777777" w:rsidR="002F299D" w:rsidRPr="002B2F92" w:rsidRDefault="002F299D" w:rsidP="00E90AB9">
            <w:pPr>
              <w:jc w:val="center"/>
              <w:rPr>
                <w:bCs/>
              </w:rPr>
            </w:pPr>
            <w:r w:rsidRPr="002B2F92">
              <w:rPr>
                <w:bCs/>
              </w:rPr>
              <w:t>41130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DE" w14:textId="77777777" w:rsidR="002F299D" w:rsidRPr="002B2F92" w:rsidRDefault="002F299D" w:rsidP="00E90AB9">
            <w:pPr>
              <w:jc w:val="both"/>
              <w:rPr>
                <w:bCs/>
              </w:rPr>
            </w:pPr>
            <w:r w:rsidRPr="002B2F92">
              <w:rPr>
                <w:bCs/>
              </w:rPr>
              <w:t>Paraproteīnu noteikšana ar imūnfiksāciju vai imūntipēšanu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DF" w14:textId="77777777" w:rsidR="002F299D" w:rsidRPr="002B2F92" w:rsidRDefault="002F299D" w:rsidP="00E90AB9">
            <w:pPr>
              <w:jc w:val="center"/>
              <w:rPr>
                <w:bCs/>
              </w:rPr>
            </w:pPr>
            <w:r w:rsidRPr="002B2F92">
              <w:rPr>
                <w:bCs/>
              </w:rPr>
              <w:t>14.23</w:t>
            </w:r>
          </w:p>
        </w:tc>
      </w:tr>
    </w:tbl>
    <w:p w14:paraId="69FFFAE1" w14:textId="77777777" w:rsidR="002F299D" w:rsidRPr="002B2F92" w:rsidRDefault="002F299D" w:rsidP="002F299D">
      <w:pPr>
        <w:jc w:val="both"/>
        <w:rPr>
          <w:bCs/>
        </w:rPr>
      </w:pPr>
    </w:p>
    <w:p w14:paraId="69FFFAE2" w14:textId="17060081" w:rsidR="002F299D" w:rsidRPr="002B2F92" w:rsidRDefault="002F299D" w:rsidP="002F299D">
      <w:pPr>
        <w:ind w:firstLine="720"/>
        <w:jc w:val="both"/>
        <w:rPr>
          <w:bCs/>
        </w:rPr>
      </w:pPr>
      <w:r w:rsidRPr="002B2F92">
        <w:rPr>
          <w:bCs/>
        </w:rPr>
        <w:t>Vairogdziedzera hormoni (manipulācijas 41142–41144)</w:t>
      </w:r>
    </w:p>
    <w:p w14:paraId="69FFFAE3"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AE8" w14:textId="77777777" w:rsidTr="00E90AB9">
        <w:trPr>
          <w:trHeight w:val="5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E1740" w14:textId="77777777" w:rsidR="0011295B" w:rsidRPr="002B2F92" w:rsidRDefault="002F299D" w:rsidP="00E90AB9">
            <w:pPr>
              <w:jc w:val="center"/>
              <w:rPr>
                <w:bCs/>
              </w:rPr>
            </w:pPr>
            <w:r w:rsidRPr="002B2F92">
              <w:rPr>
                <w:bCs/>
              </w:rPr>
              <w:t>Nr</w:t>
            </w:r>
            <w:r w:rsidR="00911F75" w:rsidRPr="002B2F92">
              <w:rPr>
                <w:bCs/>
              </w:rPr>
              <w:t xml:space="preserve">. </w:t>
            </w:r>
          </w:p>
          <w:p w14:paraId="69FFFAE4" w14:textId="66BECC03"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E5"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E6"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E7" w14:textId="5C4E0F4E" w:rsidR="002F299D" w:rsidRPr="002B2F92" w:rsidRDefault="002F299D" w:rsidP="0011295B">
            <w:pPr>
              <w:jc w:val="center"/>
              <w:rPr>
                <w:bCs/>
              </w:rPr>
            </w:pPr>
            <w:r w:rsidRPr="002B2F92">
              <w:rPr>
                <w:bCs/>
              </w:rPr>
              <w:t>Tarifs (</w:t>
            </w:r>
            <w:r w:rsidRPr="002B2F92">
              <w:rPr>
                <w:bCs/>
                <w:i/>
              </w:rPr>
              <w:t>euro</w:t>
            </w:r>
            <w:r w:rsidRPr="002B2F92">
              <w:rPr>
                <w:bCs/>
              </w:rPr>
              <w:t>)</w:t>
            </w:r>
          </w:p>
        </w:tc>
      </w:tr>
      <w:tr w:rsidR="002B2F92" w:rsidRPr="002B2F92" w14:paraId="69FFFAED"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E9" w14:textId="77777777" w:rsidR="002F299D" w:rsidRPr="002B2F92" w:rsidRDefault="002F299D" w:rsidP="00E90AB9">
            <w:pPr>
              <w:jc w:val="center"/>
              <w:rPr>
                <w:bCs/>
              </w:rPr>
            </w:pPr>
            <w:r w:rsidRPr="002B2F92">
              <w:rPr>
                <w:bCs/>
              </w:rPr>
              <w:t>2174.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EA" w14:textId="77777777" w:rsidR="002F299D" w:rsidRPr="002B2F92" w:rsidRDefault="002F299D" w:rsidP="00E90AB9">
            <w:pPr>
              <w:jc w:val="center"/>
              <w:rPr>
                <w:bCs/>
              </w:rPr>
            </w:pPr>
            <w:r w:rsidRPr="002B2F92">
              <w:rPr>
                <w:bCs/>
              </w:rPr>
              <w:t>41142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EB" w14:textId="77777777" w:rsidR="002F299D" w:rsidRPr="002B2F92" w:rsidRDefault="002F299D" w:rsidP="00E90AB9">
            <w:pPr>
              <w:jc w:val="both"/>
              <w:rPr>
                <w:bCs/>
              </w:rPr>
            </w:pPr>
            <w:r w:rsidRPr="002B2F92">
              <w:rPr>
                <w:bCs/>
              </w:rPr>
              <w:t>Tireotropais hormons (TSH)</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EC" w14:textId="77777777" w:rsidR="002F299D" w:rsidRPr="002B2F92" w:rsidRDefault="002F299D" w:rsidP="00E90AB9">
            <w:pPr>
              <w:jc w:val="center"/>
              <w:rPr>
                <w:bCs/>
              </w:rPr>
            </w:pPr>
            <w:r w:rsidRPr="002B2F92">
              <w:rPr>
                <w:bCs/>
              </w:rPr>
              <w:t>4.10</w:t>
            </w:r>
          </w:p>
        </w:tc>
      </w:tr>
      <w:tr w:rsidR="002B2F92" w:rsidRPr="002B2F92" w14:paraId="69FFFAF2" w14:textId="77777777" w:rsidTr="00E90AB9">
        <w:trPr>
          <w:trHeight w:val="2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EE" w14:textId="77777777" w:rsidR="002F299D" w:rsidRPr="002B2F92" w:rsidRDefault="002F299D" w:rsidP="00E90AB9">
            <w:pPr>
              <w:jc w:val="center"/>
              <w:rPr>
                <w:bCs/>
              </w:rPr>
            </w:pPr>
            <w:r w:rsidRPr="002B2F92">
              <w:rPr>
                <w:bCs/>
              </w:rPr>
              <w:t>2175.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EF" w14:textId="77777777" w:rsidR="002F299D" w:rsidRPr="002B2F92" w:rsidRDefault="002F299D" w:rsidP="00E90AB9">
            <w:pPr>
              <w:jc w:val="center"/>
              <w:rPr>
                <w:bCs/>
              </w:rPr>
            </w:pPr>
            <w:r w:rsidRPr="002B2F92">
              <w:rPr>
                <w:bCs/>
              </w:rPr>
              <w:t>41143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F0" w14:textId="77777777" w:rsidR="002F299D" w:rsidRPr="002B2F92" w:rsidRDefault="002F299D" w:rsidP="00E90AB9">
            <w:pPr>
              <w:jc w:val="both"/>
              <w:rPr>
                <w:bCs/>
              </w:rPr>
            </w:pPr>
            <w:r w:rsidRPr="002B2F92">
              <w:rPr>
                <w:bCs/>
              </w:rPr>
              <w:t>Brīvais tiroksīns (FT4)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F1" w14:textId="77777777" w:rsidR="002F299D" w:rsidRPr="002B2F92" w:rsidRDefault="002F299D" w:rsidP="00E90AB9">
            <w:pPr>
              <w:jc w:val="center"/>
              <w:rPr>
                <w:bCs/>
              </w:rPr>
            </w:pPr>
            <w:r w:rsidRPr="002B2F92">
              <w:rPr>
                <w:bCs/>
              </w:rPr>
              <w:t>4.02</w:t>
            </w:r>
          </w:p>
        </w:tc>
      </w:tr>
      <w:tr w:rsidR="002F299D" w:rsidRPr="002B2F92" w14:paraId="69FFFAF7"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AF3" w14:textId="77777777" w:rsidR="002F299D" w:rsidRPr="002B2F92" w:rsidRDefault="002F299D" w:rsidP="00E90AB9">
            <w:pPr>
              <w:jc w:val="center"/>
              <w:rPr>
                <w:bCs/>
              </w:rPr>
            </w:pPr>
            <w:r w:rsidRPr="002B2F92">
              <w:rPr>
                <w:bCs/>
              </w:rPr>
              <w:t>2176.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F4" w14:textId="77777777" w:rsidR="002F299D" w:rsidRPr="002B2F92" w:rsidRDefault="002F299D" w:rsidP="00E90AB9">
            <w:pPr>
              <w:jc w:val="center"/>
              <w:rPr>
                <w:bCs/>
              </w:rPr>
            </w:pPr>
            <w:r w:rsidRPr="002B2F92">
              <w:rPr>
                <w:bCs/>
              </w:rPr>
              <w:t>41144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F5" w14:textId="77777777" w:rsidR="002F299D" w:rsidRPr="002B2F92" w:rsidRDefault="002F299D" w:rsidP="00E90AB9">
            <w:pPr>
              <w:jc w:val="both"/>
              <w:rPr>
                <w:bCs/>
              </w:rPr>
            </w:pPr>
            <w:r w:rsidRPr="002B2F92">
              <w:rPr>
                <w:bCs/>
              </w:rPr>
              <w:t>Brīvais trijodtironīns (FT3)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F6" w14:textId="77777777" w:rsidR="002F299D" w:rsidRPr="002B2F92" w:rsidRDefault="002F299D" w:rsidP="00E90AB9">
            <w:pPr>
              <w:jc w:val="center"/>
              <w:rPr>
                <w:bCs/>
              </w:rPr>
            </w:pPr>
            <w:r w:rsidRPr="002B2F92">
              <w:rPr>
                <w:bCs/>
              </w:rPr>
              <w:t>4.02</w:t>
            </w:r>
          </w:p>
        </w:tc>
      </w:tr>
    </w:tbl>
    <w:p w14:paraId="69FFFAF8" w14:textId="77777777" w:rsidR="002F299D" w:rsidRPr="002B2F92" w:rsidRDefault="002F299D" w:rsidP="002F299D">
      <w:pPr>
        <w:ind w:firstLine="720"/>
        <w:jc w:val="both"/>
        <w:rPr>
          <w:bCs/>
        </w:rPr>
      </w:pPr>
    </w:p>
    <w:p w14:paraId="69FFFAF9" w14:textId="1B25E66A" w:rsidR="002F299D" w:rsidRPr="002B2F92" w:rsidRDefault="002F299D" w:rsidP="002F299D">
      <w:pPr>
        <w:ind w:firstLine="720"/>
        <w:jc w:val="both"/>
        <w:rPr>
          <w:bCs/>
        </w:rPr>
      </w:pPr>
      <w:r w:rsidRPr="002B2F92">
        <w:rPr>
          <w:bCs/>
        </w:rPr>
        <w:t>Dzimumhormoni un grūtniecības testi (manipulācijas 41150–41164)</w:t>
      </w:r>
    </w:p>
    <w:p w14:paraId="69FFFAFA"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AFF" w14:textId="77777777" w:rsidTr="00E90AB9">
        <w:trPr>
          <w:trHeight w:val="5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5373E" w14:textId="77777777" w:rsidR="0011295B" w:rsidRPr="002B2F92" w:rsidRDefault="002F299D" w:rsidP="00E90AB9">
            <w:pPr>
              <w:jc w:val="center"/>
              <w:rPr>
                <w:bCs/>
              </w:rPr>
            </w:pPr>
            <w:r w:rsidRPr="002B2F92">
              <w:rPr>
                <w:bCs/>
              </w:rPr>
              <w:t>Nr</w:t>
            </w:r>
            <w:r w:rsidR="00911F75" w:rsidRPr="002B2F92">
              <w:rPr>
                <w:bCs/>
              </w:rPr>
              <w:t xml:space="preserve">. </w:t>
            </w:r>
          </w:p>
          <w:p w14:paraId="69FFFAFB" w14:textId="1B250AFC"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AFC"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AFD"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AFE" w14:textId="772327A1" w:rsidR="002F299D" w:rsidRPr="002B2F92" w:rsidRDefault="002F299D" w:rsidP="00E90AB9">
            <w:pPr>
              <w:jc w:val="center"/>
              <w:rPr>
                <w:bCs/>
              </w:rPr>
            </w:pPr>
            <w:r w:rsidRPr="002B2F92">
              <w:rPr>
                <w:bCs/>
              </w:rPr>
              <w:t>Tarifs (</w:t>
            </w:r>
            <w:r w:rsidRPr="002B2F92">
              <w:rPr>
                <w:bCs/>
                <w:i/>
              </w:rPr>
              <w:t>euro</w:t>
            </w:r>
            <w:r w:rsidRPr="002B2F92">
              <w:rPr>
                <w:bCs/>
              </w:rPr>
              <w:t>)</w:t>
            </w:r>
          </w:p>
        </w:tc>
      </w:tr>
      <w:tr w:rsidR="002B2F92" w:rsidRPr="002B2F92" w14:paraId="69FFFB04" w14:textId="77777777" w:rsidTr="00E90AB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00" w14:textId="77777777" w:rsidR="002F299D" w:rsidRPr="002B2F92" w:rsidRDefault="002F299D" w:rsidP="00E90AB9">
            <w:pPr>
              <w:jc w:val="center"/>
              <w:rPr>
                <w:bCs/>
              </w:rPr>
            </w:pPr>
            <w:r w:rsidRPr="002B2F92">
              <w:rPr>
                <w:bCs/>
              </w:rPr>
              <w:t>2177.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01" w14:textId="77777777" w:rsidR="002F299D" w:rsidRPr="002B2F92" w:rsidRDefault="002F299D" w:rsidP="00E90AB9">
            <w:pPr>
              <w:jc w:val="center"/>
              <w:rPr>
                <w:bCs/>
              </w:rPr>
            </w:pPr>
            <w:r w:rsidRPr="002B2F92">
              <w:rPr>
                <w:bCs/>
              </w:rPr>
              <w:t>41150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02" w14:textId="77777777" w:rsidR="002F299D" w:rsidRPr="002B2F92" w:rsidRDefault="002F299D" w:rsidP="00E90AB9">
            <w:pPr>
              <w:jc w:val="both"/>
              <w:rPr>
                <w:bCs/>
              </w:rPr>
            </w:pPr>
            <w:r w:rsidRPr="002B2F92">
              <w:rPr>
                <w:bCs/>
              </w:rPr>
              <w:t>Prolaktīns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03" w14:textId="77777777" w:rsidR="002F299D" w:rsidRPr="002B2F92" w:rsidRDefault="002F299D" w:rsidP="00E90AB9">
            <w:pPr>
              <w:jc w:val="center"/>
              <w:rPr>
                <w:bCs/>
              </w:rPr>
            </w:pPr>
            <w:r w:rsidRPr="002B2F92">
              <w:rPr>
                <w:bCs/>
              </w:rPr>
              <w:t>4.02</w:t>
            </w:r>
          </w:p>
        </w:tc>
      </w:tr>
      <w:tr w:rsidR="002B2F92" w:rsidRPr="002B2F92" w14:paraId="69FFFB09" w14:textId="77777777" w:rsidTr="00E90AB9">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05" w14:textId="77777777" w:rsidR="002F299D" w:rsidRPr="002B2F92" w:rsidRDefault="002F299D" w:rsidP="00E90AB9">
            <w:pPr>
              <w:jc w:val="center"/>
              <w:rPr>
                <w:bCs/>
              </w:rPr>
            </w:pPr>
            <w:r w:rsidRPr="002B2F92">
              <w:rPr>
                <w:bCs/>
              </w:rPr>
              <w:t>2178.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06" w14:textId="77777777" w:rsidR="002F299D" w:rsidRPr="002B2F92" w:rsidRDefault="002F299D" w:rsidP="00E90AB9">
            <w:pPr>
              <w:jc w:val="center"/>
              <w:rPr>
                <w:bCs/>
              </w:rPr>
            </w:pPr>
            <w:r w:rsidRPr="002B2F92">
              <w:rPr>
                <w:bCs/>
              </w:rPr>
              <w:t>41151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07" w14:textId="77777777" w:rsidR="002F299D" w:rsidRPr="002B2F92" w:rsidRDefault="002F299D" w:rsidP="00E90AB9">
            <w:pPr>
              <w:jc w:val="both"/>
              <w:rPr>
                <w:bCs/>
              </w:rPr>
            </w:pPr>
            <w:r w:rsidRPr="002B2F92">
              <w:rPr>
                <w:bCs/>
              </w:rPr>
              <w:t>Folikulstimulējošais hormons (FSH)</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08" w14:textId="77777777" w:rsidR="002F299D" w:rsidRPr="002B2F92" w:rsidRDefault="002F299D" w:rsidP="00E90AB9">
            <w:pPr>
              <w:jc w:val="center"/>
              <w:rPr>
                <w:bCs/>
              </w:rPr>
            </w:pPr>
            <w:r w:rsidRPr="002B2F92">
              <w:rPr>
                <w:bCs/>
              </w:rPr>
              <w:t>3.89</w:t>
            </w:r>
          </w:p>
        </w:tc>
      </w:tr>
      <w:tr w:rsidR="002B2F92" w:rsidRPr="002B2F92" w14:paraId="69FFFB0E"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0A" w14:textId="77777777" w:rsidR="002F299D" w:rsidRPr="002B2F92" w:rsidRDefault="002F299D" w:rsidP="00E90AB9">
            <w:pPr>
              <w:jc w:val="center"/>
              <w:rPr>
                <w:bCs/>
              </w:rPr>
            </w:pPr>
            <w:r w:rsidRPr="002B2F92">
              <w:rPr>
                <w:bCs/>
              </w:rPr>
              <w:t>2179.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0B" w14:textId="77777777" w:rsidR="002F299D" w:rsidRPr="002B2F92" w:rsidRDefault="002F299D" w:rsidP="00E90AB9">
            <w:pPr>
              <w:jc w:val="center"/>
              <w:rPr>
                <w:bCs/>
              </w:rPr>
            </w:pPr>
            <w:r w:rsidRPr="002B2F92">
              <w:rPr>
                <w:bCs/>
              </w:rPr>
              <w:t>41152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0C" w14:textId="77777777" w:rsidR="002F299D" w:rsidRPr="002B2F92" w:rsidRDefault="002F299D" w:rsidP="00E90AB9">
            <w:pPr>
              <w:jc w:val="both"/>
              <w:rPr>
                <w:bCs/>
              </w:rPr>
            </w:pPr>
            <w:r w:rsidRPr="002B2F92">
              <w:rPr>
                <w:bCs/>
              </w:rPr>
              <w:t>Luteinizētājhormons (LH)</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0D" w14:textId="77777777" w:rsidR="002F299D" w:rsidRPr="002B2F92" w:rsidRDefault="002F299D" w:rsidP="00E90AB9">
            <w:pPr>
              <w:jc w:val="center"/>
              <w:rPr>
                <w:bCs/>
              </w:rPr>
            </w:pPr>
            <w:r w:rsidRPr="002B2F92">
              <w:rPr>
                <w:bCs/>
              </w:rPr>
              <w:t>3.89</w:t>
            </w:r>
          </w:p>
        </w:tc>
      </w:tr>
      <w:tr w:rsidR="002B2F92" w:rsidRPr="002B2F92" w14:paraId="69FFFB13" w14:textId="77777777" w:rsidTr="00E90AB9">
        <w:trPr>
          <w:trHeight w:val="2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0F" w14:textId="77777777" w:rsidR="002F299D" w:rsidRPr="002B2F92" w:rsidRDefault="002F299D" w:rsidP="00E90AB9">
            <w:pPr>
              <w:jc w:val="center"/>
              <w:rPr>
                <w:bCs/>
              </w:rPr>
            </w:pPr>
            <w:r w:rsidRPr="002B2F92">
              <w:rPr>
                <w:bCs/>
              </w:rPr>
              <w:t>2180.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10" w14:textId="77777777" w:rsidR="002F299D" w:rsidRPr="002B2F92" w:rsidRDefault="002F299D" w:rsidP="00E90AB9">
            <w:pPr>
              <w:jc w:val="center"/>
              <w:rPr>
                <w:bCs/>
              </w:rPr>
            </w:pPr>
            <w:r w:rsidRPr="002B2F92">
              <w:rPr>
                <w:bCs/>
              </w:rPr>
              <w:t>41153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11" w14:textId="77777777" w:rsidR="002F299D" w:rsidRPr="002B2F92" w:rsidRDefault="002F299D" w:rsidP="00E90AB9">
            <w:pPr>
              <w:jc w:val="both"/>
              <w:rPr>
                <w:bCs/>
              </w:rPr>
            </w:pPr>
            <w:r w:rsidRPr="002B2F92">
              <w:rPr>
                <w:bCs/>
              </w:rPr>
              <w:t>Estradiols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12" w14:textId="77777777" w:rsidR="002F299D" w:rsidRPr="002B2F92" w:rsidRDefault="002F299D" w:rsidP="00E90AB9">
            <w:pPr>
              <w:jc w:val="center"/>
              <w:rPr>
                <w:bCs/>
              </w:rPr>
            </w:pPr>
            <w:r w:rsidRPr="002B2F92">
              <w:rPr>
                <w:bCs/>
              </w:rPr>
              <w:t>4.29</w:t>
            </w:r>
          </w:p>
        </w:tc>
      </w:tr>
      <w:tr w:rsidR="002B2F92" w:rsidRPr="002B2F92" w14:paraId="69FFFB18"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14" w14:textId="77777777" w:rsidR="002F299D" w:rsidRPr="002B2F92" w:rsidRDefault="002F299D" w:rsidP="00E90AB9">
            <w:pPr>
              <w:jc w:val="center"/>
              <w:rPr>
                <w:bCs/>
              </w:rPr>
            </w:pPr>
            <w:r w:rsidRPr="002B2F92">
              <w:rPr>
                <w:bCs/>
              </w:rPr>
              <w:t>2181.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15" w14:textId="77777777" w:rsidR="002F299D" w:rsidRPr="002B2F92" w:rsidRDefault="002F299D" w:rsidP="00E90AB9">
            <w:pPr>
              <w:jc w:val="center"/>
              <w:rPr>
                <w:bCs/>
              </w:rPr>
            </w:pPr>
            <w:r w:rsidRPr="002B2F92">
              <w:rPr>
                <w:bCs/>
              </w:rPr>
              <w:t>41154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16" w14:textId="77777777" w:rsidR="002F299D" w:rsidRPr="002B2F92" w:rsidRDefault="002F299D" w:rsidP="00E90AB9">
            <w:pPr>
              <w:jc w:val="both"/>
              <w:rPr>
                <w:bCs/>
              </w:rPr>
            </w:pPr>
            <w:r w:rsidRPr="002B2F92">
              <w:rPr>
                <w:bCs/>
              </w:rPr>
              <w:t>Testosterons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17" w14:textId="77777777" w:rsidR="002F299D" w:rsidRPr="002B2F92" w:rsidRDefault="002F299D" w:rsidP="00E90AB9">
            <w:pPr>
              <w:jc w:val="center"/>
              <w:rPr>
                <w:bCs/>
              </w:rPr>
            </w:pPr>
            <w:r w:rsidRPr="002B2F92">
              <w:rPr>
                <w:bCs/>
              </w:rPr>
              <w:t>4.15</w:t>
            </w:r>
          </w:p>
        </w:tc>
      </w:tr>
      <w:tr w:rsidR="002B2F92" w:rsidRPr="002B2F92" w14:paraId="69FFFB1D" w14:textId="77777777" w:rsidTr="00E90AB9">
        <w:trPr>
          <w:trHeight w:val="2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19" w14:textId="77777777" w:rsidR="002F299D" w:rsidRPr="002B2F92" w:rsidRDefault="002F299D" w:rsidP="00E90AB9">
            <w:pPr>
              <w:jc w:val="center"/>
              <w:rPr>
                <w:bCs/>
              </w:rPr>
            </w:pPr>
            <w:r w:rsidRPr="002B2F92">
              <w:rPr>
                <w:bCs/>
              </w:rPr>
              <w:t>2182.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1A" w14:textId="77777777" w:rsidR="002F299D" w:rsidRPr="002B2F92" w:rsidRDefault="002F299D" w:rsidP="00E90AB9">
            <w:pPr>
              <w:jc w:val="center"/>
              <w:rPr>
                <w:bCs/>
              </w:rPr>
            </w:pPr>
            <w:r w:rsidRPr="002B2F92">
              <w:rPr>
                <w:bCs/>
              </w:rPr>
              <w:t>41155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1B" w14:textId="77777777" w:rsidR="002F299D" w:rsidRPr="002B2F92" w:rsidRDefault="002F299D" w:rsidP="00E90AB9">
            <w:pPr>
              <w:jc w:val="both"/>
              <w:rPr>
                <w:bCs/>
              </w:rPr>
            </w:pPr>
            <w:r w:rsidRPr="002B2F92">
              <w:rPr>
                <w:bCs/>
              </w:rPr>
              <w:t>Progesterons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1C" w14:textId="77777777" w:rsidR="002F299D" w:rsidRPr="002B2F92" w:rsidRDefault="002F299D" w:rsidP="00E90AB9">
            <w:pPr>
              <w:jc w:val="center"/>
              <w:rPr>
                <w:bCs/>
              </w:rPr>
            </w:pPr>
            <w:r w:rsidRPr="002B2F92">
              <w:rPr>
                <w:bCs/>
              </w:rPr>
              <w:t>4.15</w:t>
            </w:r>
          </w:p>
        </w:tc>
      </w:tr>
      <w:tr w:rsidR="002B2F92" w:rsidRPr="002B2F92" w14:paraId="69FFFB22" w14:textId="77777777" w:rsidTr="00E90AB9">
        <w:trPr>
          <w:trHeight w:val="2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1E" w14:textId="77777777" w:rsidR="002F299D" w:rsidRPr="002B2F92" w:rsidRDefault="002F299D" w:rsidP="00E90AB9">
            <w:pPr>
              <w:jc w:val="center"/>
              <w:rPr>
                <w:bCs/>
              </w:rPr>
            </w:pPr>
            <w:r w:rsidRPr="002B2F92">
              <w:rPr>
                <w:bCs/>
              </w:rPr>
              <w:t>2183.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1F" w14:textId="77777777" w:rsidR="002F299D" w:rsidRPr="002B2F92" w:rsidRDefault="002F299D" w:rsidP="00E90AB9">
            <w:pPr>
              <w:jc w:val="center"/>
              <w:rPr>
                <w:bCs/>
              </w:rPr>
            </w:pPr>
            <w:r w:rsidRPr="002B2F92">
              <w:rPr>
                <w:bCs/>
              </w:rPr>
              <w:t>41156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20" w14:textId="77777777" w:rsidR="002F299D" w:rsidRPr="002B2F92" w:rsidRDefault="002F299D" w:rsidP="00E90AB9">
            <w:pPr>
              <w:jc w:val="both"/>
              <w:rPr>
                <w:bCs/>
              </w:rPr>
            </w:pPr>
            <w:r w:rsidRPr="002B2F92">
              <w:rPr>
                <w:bCs/>
              </w:rPr>
              <w:t>Estriols (brīvais)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21" w14:textId="77777777" w:rsidR="002F299D" w:rsidRPr="002B2F92" w:rsidRDefault="002F299D" w:rsidP="00E90AB9">
            <w:pPr>
              <w:jc w:val="center"/>
              <w:rPr>
                <w:bCs/>
              </w:rPr>
            </w:pPr>
            <w:r w:rsidRPr="002B2F92">
              <w:rPr>
                <w:bCs/>
              </w:rPr>
              <w:t>5.37</w:t>
            </w:r>
          </w:p>
        </w:tc>
      </w:tr>
      <w:tr w:rsidR="002B2F92" w:rsidRPr="002B2F92" w14:paraId="69FFFB27" w14:textId="77777777" w:rsidTr="00E90AB9">
        <w:trPr>
          <w:trHeight w:val="2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23" w14:textId="77777777" w:rsidR="002F299D" w:rsidRPr="002B2F92" w:rsidRDefault="002F299D" w:rsidP="00E90AB9">
            <w:pPr>
              <w:jc w:val="center"/>
              <w:rPr>
                <w:bCs/>
              </w:rPr>
            </w:pPr>
            <w:r w:rsidRPr="002B2F92">
              <w:rPr>
                <w:bCs/>
              </w:rPr>
              <w:lastRenderedPageBreak/>
              <w:t>2184.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24" w14:textId="77777777" w:rsidR="002F299D" w:rsidRPr="002B2F92" w:rsidRDefault="002F299D" w:rsidP="00E90AB9">
            <w:pPr>
              <w:jc w:val="center"/>
              <w:rPr>
                <w:bCs/>
              </w:rPr>
            </w:pPr>
            <w:r w:rsidRPr="002B2F92">
              <w:rPr>
                <w:bCs/>
              </w:rPr>
              <w:t>41161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25" w14:textId="77777777" w:rsidR="002F299D" w:rsidRPr="002B2F92" w:rsidRDefault="002F299D" w:rsidP="00E90AB9">
            <w:pPr>
              <w:jc w:val="both"/>
              <w:rPr>
                <w:bCs/>
              </w:rPr>
            </w:pPr>
            <w:r w:rsidRPr="002B2F92">
              <w:rPr>
                <w:bCs/>
              </w:rPr>
              <w:t>Dehidroepiandrosterona sulfāts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26" w14:textId="77777777" w:rsidR="002F299D" w:rsidRPr="002B2F92" w:rsidRDefault="002F299D" w:rsidP="00E90AB9">
            <w:pPr>
              <w:jc w:val="center"/>
              <w:rPr>
                <w:bCs/>
              </w:rPr>
            </w:pPr>
            <w:r w:rsidRPr="002B2F92">
              <w:rPr>
                <w:bCs/>
              </w:rPr>
              <w:t>4.36</w:t>
            </w:r>
          </w:p>
        </w:tc>
      </w:tr>
      <w:tr w:rsidR="002B2F92" w:rsidRPr="002B2F92" w14:paraId="69FFFB2C" w14:textId="77777777" w:rsidTr="00E90AB9">
        <w:trPr>
          <w:trHeight w:val="2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28" w14:textId="77777777" w:rsidR="002F299D" w:rsidRPr="002B2F92" w:rsidRDefault="002F299D" w:rsidP="00E90AB9">
            <w:pPr>
              <w:jc w:val="center"/>
              <w:rPr>
                <w:bCs/>
              </w:rPr>
            </w:pPr>
            <w:r w:rsidRPr="002B2F92">
              <w:rPr>
                <w:bCs/>
              </w:rPr>
              <w:t>2185.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29" w14:textId="77777777" w:rsidR="002F299D" w:rsidRPr="002B2F92" w:rsidRDefault="002F299D" w:rsidP="00E90AB9">
            <w:pPr>
              <w:jc w:val="center"/>
              <w:rPr>
                <w:bCs/>
              </w:rPr>
            </w:pPr>
            <w:r w:rsidRPr="002B2F92">
              <w:rPr>
                <w:bCs/>
              </w:rPr>
              <w:t>41163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2A" w14:textId="77777777" w:rsidR="002F299D" w:rsidRPr="002B2F92" w:rsidRDefault="002F299D" w:rsidP="00E90AB9">
            <w:pPr>
              <w:jc w:val="both"/>
              <w:rPr>
                <w:bCs/>
              </w:rPr>
            </w:pPr>
            <w:r w:rsidRPr="002B2F92">
              <w:rPr>
                <w:bCs/>
              </w:rPr>
              <w:t>Androstendions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2B" w14:textId="77777777" w:rsidR="002F299D" w:rsidRPr="002B2F92" w:rsidRDefault="002F299D" w:rsidP="00E90AB9">
            <w:pPr>
              <w:jc w:val="center"/>
              <w:rPr>
                <w:bCs/>
              </w:rPr>
            </w:pPr>
            <w:r w:rsidRPr="002B2F92">
              <w:rPr>
                <w:bCs/>
              </w:rPr>
              <w:t>4.53</w:t>
            </w:r>
          </w:p>
        </w:tc>
      </w:tr>
      <w:tr w:rsidR="002F299D" w:rsidRPr="002B2F92" w14:paraId="69FFFB31" w14:textId="77777777" w:rsidTr="00E90AB9">
        <w:trPr>
          <w:trHeight w:val="2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2D" w14:textId="77777777" w:rsidR="002F299D" w:rsidRPr="002B2F92" w:rsidRDefault="002F299D" w:rsidP="00E90AB9">
            <w:pPr>
              <w:jc w:val="center"/>
              <w:rPr>
                <w:bCs/>
              </w:rPr>
            </w:pPr>
            <w:r w:rsidRPr="002B2F92">
              <w:rPr>
                <w:bCs/>
              </w:rPr>
              <w:t>2186.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2E" w14:textId="77777777" w:rsidR="002F299D" w:rsidRPr="002B2F92" w:rsidRDefault="002F299D" w:rsidP="00E90AB9">
            <w:pPr>
              <w:jc w:val="center"/>
              <w:rPr>
                <w:bCs/>
              </w:rPr>
            </w:pPr>
            <w:r w:rsidRPr="002B2F92">
              <w:rPr>
                <w:bCs/>
              </w:rPr>
              <w:t>41164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2F" w14:textId="77777777" w:rsidR="002F299D" w:rsidRPr="002B2F92" w:rsidRDefault="002F299D" w:rsidP="00E90AB9">
            <w:pPr>
              <w:jc w:val="both"/>
              <w:rPr>
                <w:bCs/>
              </w:rPr>
            </w:pPr>
            <w:r w:rsidRPr="002B2F92">
              <w:rPr>
                <w:bCs/>
              </w:rPr>
              <w:t>Horiongonadotropīns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30" w14:textId="77777777" w:rsidR="002F299D" w:rsidRPr="002B2F92" w:rsidRDefault="002F299D" w:rsidP="00E90AB9">
            <w:pPr>
              <w:jc w:val="center"/>
              <w:rPr>
                <w:bCs/>
              </w:rPr>
            </w:pPr>
            <w:r w:rsidRPr="002B2F92">
              <w:rPr>
                <w:bCs/>
              </w:rPr>
              <w:t>5.57</w:t>
            </w:r>
          </w:p>
        </w:tc>
      </w:tr>
    </w:tbl>
    <w:p w14:paraId="69FFFB32" w14:textId="77777777" w:rsidR="002F299D" w:rsidRPr="002B2F92" w:rsidRDefault="002F299D" w:rsidP="002F299D">
      <w:pPr>
        <w:ind w:firstLine="720"/>
        <w:jc w:val="both"/>
        <w:rPr>
          <w:bCs/>
        </w:rPr>
      </w:pPr>
    </w:p>
    <w:p w14:paraId="69FFFB33" w14:textId="62229AD2" w:rsidR="002F299D" w:rsidRPr="002B2F92" w:rsidRDefault="002F299D" w:rsidP="002F299D">
      <w:pPr>
        <w:ind w:firstLine="720"/>
        <w:jc w:val="both"/>
        <w:rPr>
          <w:bCs/>
        </w:rPr>
      </w:pPr>
      <w:r w:rsidRPr="002B2F92">
        <w:rPr>
          <w:bCs/>
        </w:rPr>
        <w:t>Citas hormon</w:t>
      </w:r>
      <w:r w:rsidR="0011295B" w:rsidRPr="002B2F92">
        <w:rPr>
          <w:bCs/>
        </w:rPr>
        <w:t>u analīzes (manipulācijas 41170–</w:t>
      </w:r>
      <w:r w:rsidRPr="002B2F92">
        <w:rPr>
          <w:bCs/>
        </w:rPr>
        <w:t>41176)</w:t>
      </w:r>
    </w:p>
    <w:p w14:paraId="69FFFB34"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B39" w14:textId="77777777" w:rsidTr="00E90AB9">
        <w:trPr>
          <w:trHeight w:val="5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A4BF5" w14:textId="77777777" w:rsidR="0011295B" w:rsidRPr="002B2F92" w:rsidRDefault="002F299D" w:rsidP="00E90AB9">
            <w:pPr>
              <w:jc w:val="center"/>
              <w:rPr>
                <w:bCs/>
              </w:rPr>
            </w:pPr>
            <w:r w:rsidRPr="002B2F92">
              <w:rPr>
                <w:bCs/>
              </w:rPr>
              <w:t>Nr</w:t>
            </w:r>
            <w:r w:rsidR="00911F75" w:rsidRPr="002B2F92">
              <w:rPr>
                <w:bCs/>
              </w:rPr>
              <w:t xml:space="preserve">. </w:t>
            </w:r>
          </w:p>
          <w:p w14:paraId="69FFFB35" w14:textId="6720E07D" w:rsidR="002F299D" w:rsidRPr="002B2F92" w:rsidRDefault="00911F75" w:rsidP="0011295B">
            <w:pPr>
              <w:jc w:val="center"/>
              <w:rPr>
                <w:bCs/>
              </w:rPr>
            </w:pPr>
            <w:r w:rsidRPr="002B2F92">
              <w:rPr>
                <w:bCs/>
              </w:rPr>
              <w:t>p.</w:t>
            </w:r>
            <w:r w:rsidR="0011295B" w:rsidRPr="002B2F92">
              <w:rPr>
                <w:bCs/>
              </w:rPr>
              <w:t> </w:t>
            </w:r>
            <w:r w:rsidRPr="002B2F92">
              <w:rPr>
                <w:bCs/>
              </w:rPr>
              <w:t>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36"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37"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38" w14:textId="7350F698" w:rsidR="002F299D" w:rsidRPr="002B2F92" w:rsidRDefault="002F299D" w:rsidP="0011295B">
            <w:pPr>
              <w:jc w:val="center"/>
              <w:rPr>
                <w:bCs/>
              </w:rPr>
            </w:pPr>
            <w:r w:rsidRPr="002B2F92">
              <w:rPr>
                <w:bCs/>
              </w:rPr>
              <w:t>Tarifs (</w:t>
            </w:r>
            <w:r w:rsidRPr="002B2F92">
              <w:rPr>
                <w:bCs/>
                <w:i/>
              </w:rPr>
              <w:t>euro</w:t>
            </w:r>
            <w:r w:rsidRPr="002B2F92">
              <w:rPr>
                <w:bCs/>
              </w:rPr>
              <w:t>)</w:t>
            </w:r>
          </w:p>
        </w:tc>
      </w:tr>
      <w:tr w:rsidR="002B2F92" w:rsidRPr="002B2F92" w14:paraId="69FFFB3E"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3A" w14:textId="77777777" w:rsidR="002F299D" w:rsidRPr="002B2F92" w:rsidRDefault="002F299D" w:rsidP="00E90AB9">
            <w:pPr>
              <w:jc w:val="center"/>
              <w:rPr>
                <w:bCs/>
              </w:rPr>
            </w:pPr>
            <w:r w:rsidRPr="002B2F92">
              <w:rPr>
                <w:bCs/>
              </w:rPr>
              <w:t>2187.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3B" w14:textId="77777777" w:rsidR="002F299D" w:rsidRPr="002B2F92" w:rsidRDefault="002F299D" w:rsidP="00E90AB9">
            <w:pPr>
              <w:jc w:val="center"/>
              <w:rPr>
                <w:bCs/>
              </w:rPr>
            </w:pPr>
            <w:r w:rsidRPr="002B2F92">
              <w:rPr>
                <w:bCs/>
              </w:rPr>
              <w:t>41170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3C" w14:textId="77777777" w:rsidR="002F299D" w:rsidRPr="002B2F92" w:rsidRDefault="002F299D" w:rsidP="00E90AB9">
            <w:pPr>
              <w:jc w:val="both"/>
              <w:rPr>
                <w:bCs/>
              </w:rPr>
            </w:pPr>
            <w:r w:rsidRPr="002B2F92">
              <w:rPr>
                <w:bCs/>
              </w:rPr>
              <w:t>Aldosterons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3D" w14:textId="77777777" w:rsidR="002F299D" w:rsidRPr="002B2F92" w:rsidRDefault="002F299D" w:rsidP="00E90AB9">
            <w:pPr>
              <w:jc w:val="center"/>
              <w:rPr>
                <w:bCs/>
              </w:rPr>
            </w:pPr>
            <w:r w:rsidRPr="002B2F92">
              <w:rPr>
                <w:bCs/>
              </w:rPr>
              <w:t>5.72</w:t>
            </w:r>
          </w:p>
        </w:tc>
      </w:tr>
      <w:tr w:rsidR="002B2F92" w:rsidRPr="002B2F92" w14:paraId="69FFFB43"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3F" w14:textId="77777777" w:rsidR="002F299D" w:rsidRPr="002B2F92" w:rsidRDefault="002F299D" w:rsidP="00E90AB9">
            <w:pPr>
              <w:jc w:val="center"/>
              <w:rPr>
                <w:bCs/>
              </w:rPr>
            </w:pPr>
            <w:r w:rsidRPr="002B2F92">
              <w:rPr>
                <w:bCs/>
              </w:rPr>
              <w:t>2188.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40" w14:textId="77777777" w:rsidR="002F299D" w:rsidRPr="002B2F92" w:rsidRDefault="002F299D" w:rsidP="00E90AB9">
            <w:pPr>
              <w:jc w:val="center"/>
              <w:rPr>
                <w:bCs/>
              </w:rPr>
            </w:pPr>
            <w:r w:rsidRPr="002B2F92">
              <w:rPr>
                <w:bCs/>
              </w:rPr>
              <w:t>41172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41" w14:textId="77777777" w:rsidR="002F299D" w:rsidRPr="002B2F92" w:rsidRDefault="002F299D" w:rsidP="00E90AB9">
            <w:pPr>
              <w:jc w:val="both"/>
              <w:rPr>
                <w:bCs/>
              </w:rPr>
            </w:pPr>
            <w:r w:rsidRPr="002B2F92">
              <w:rPr>
                <w:bCs/>
              </w:rPr>
              <w:t>Somatotropais hormons (STH)</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42" w14:textId="77777777" w:rsidR="002F299D" w:rsidRPr="002B2F92" w:rsidRDefault="002F299D" w:rsidP="00E90AB9">
            <w:pPr>
              <w:jc w:val="center"/>
              <w:rPr>
                <w:bCs/>
              </w:rPr>
            </w:pPr>
            <w:r w:rsidRPr="002B2F92">
              <w:rPr>
                <w:bCs/>
              </w:rPr>
              <w:t>4.15</w:t>
            </w:r>
          </w:p>
        </w:tc>
      </w:tr>
      <w:tr w:rsidR="002B2F92" w:rsidRPr="002B2F92" w14:paraId="69FFFB48"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44" w14:textId="77777777" w:rsidR="002F299D" w:rsidRPr="002B2F92" w:rsidRDefault="002F299D" w:rsidP="00E90AB9">
            <w:pPr>
              <w:jc w:val="center"/>
              <w:rPr>
                <w:bCs/>
              </w:rPr>
            </w:pPr>
            <w:r w:rsidRPr="002B2F92">
              <w:rPr>
                <w:bCs/>
              </w:rPr>
              <w:t>2189.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45" w14:textId="77777777" w:rsidR="002F299D" w:rsidRPr="002B2F92" w:rsidRDefault="002F299D" w:rsidP="00E90AB9">
            <w:pPr>
              <w:jc w:val="center"/>
              <w:rPr>
                <w:bCs/>
              </w:rPr>
            </w:pPr>
            <w:r w:rsidRPr="002B2F92">
              <w:rPr>
                <w:bCs/>
              </w:rPr>
              <w:t>41173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46" w14:textId="77777777" w:rsidR="002F299D" w:rsidRPr="002B2F92" w:rsidRDefault="002F299D" w:rsidP="00E90AB9">
            <w:pPr>
              <w:jc w:val="both"/>
              <w:rPr>
                <w:bCs/>
              </w:rPr>
            </w:pPr>
            <w:r w:rsidRPr="002B2F92">
              <w:rPr>
                <w:bCs/>
              </w:rPr>
              <w:t>Kortizols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47" w14:textId="77777777" w:rsidR="002F299D" w:rsidRPr="002B2F92" w:rsidRDefault="002F299D" w:rsidP="00E90AB9">
            <w:pPr>
              <w:jc w:val="center"/>
              <w:rPr>
                <w:bCs/>
              </w:rPr>
            </w:pPr>
            <w:r w:rsidRPr="002B2F92">
              <w:rPr>
                <w:bCs/>
              </w:rPr>
              <w:t>3.65</w:t>
            </w:r>
          </w:p>
        </w:tc>
      </w:tr>
      <w:tr w:rsidR="002B2F92" w:rsidRPr="002B2F92" w14:paraId="69FFFB4D"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49" w14:textId="77777777" w:rsidR="002F299D" w:rsidRPr="002B2F92" w:rsidRDefault="002F299D" w:rsidP="00E90AB9">
            <w:pPr>
              <w:jc w:val="center"/>
              <w:rPr>
                <w:bCs/>
              </w:rPr>
            </w:pPr>
            <w:r w:rsidRPr="002B2F92">
              <w:rPr>
                <w:bCs/>
              </w:rPr>
              <w:t>2190.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4A" w14:textId="77777777" w:rsidR="002F299D" w:rsidRPr="002B2F92" w:rsidRDefault="002F299D" w:rsidP="00E90AB9">
            <w:pPr>
              <w:jc w:val="center"/>
              <w:rPr>
                <w:bCs/>
              </w:rPr>
            </w:pPr>
            <w:r w:rsidRPr="002B2F92">
              <w:rPr>
                <w:bCs/>
              </w:rPr>
              <w:t>41174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4B" w14:textId="77777777" w:rsidR="002F299D" w:rsidRPr="002B2F92" w:rsidRDefault="002F299D" w:rsidP="00E90AB9">
            <w:pPr>
              <w:jc w:val="both"/>
              <w:rPr>
                <w:bCs/>
              </w:rPr>
            </w:pPr>
            <w:r w:rsidRPr="002B2F92">
              <w:rPr>
                <w:bCs/>
              </w:rPr>
              <w:t>Kateholamīni (adrenalīns, noradrenalīns d/n urīnā)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4C" w14:textId="77777777" w:rsidR="002F299D" w:rsidRPr="002B2F92" w:rsidRDefault="002F299D" w:rsidP="00E90AB9">
            <w:pPr>
              <w:jc w:val="center"/>
              <w:rPr>
                <w:bCs/>
              </w:rPr>
            </w:pPr>
            <w:r w:rsidRPr="002B2F92">
              <w:rPr>
                <w:bCs/>
              </w:rPr>
              <w:t>8.91</w:t>
            </w:r>
          </w:p>
        </w:tc>
      </w:tr>
      <w:tr w:rsidR="002B2F92" w:rsidRPr="002B2F92" w14:paraId="69FFFB52"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4E" w14:textId="77777777" w:rsidR="002F299D" w:rsidRPr="002B2F92" w:rsidRDefault="002F299D" w:rsidP="00E90AB9">
            <w:pPr>
              <w:jc w:val="center"/>
              <w:rPr>
                <w:bCs/>
              </w:rPr>
            </w:pPr>
            <w:r w:rsidRPr="002B2F92">
              <w:rPr>
                <w:bCs/>
              </w:rPr>
              <w:t>2191.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4F" w14:textId="77777777" w:rsidR="002F299D" w:rsidRPr="002B2F92" w:rsidRDefault="002F299D" w:rsidP="00E90AB9">
            <w:pPr>
              <w:jc w:val="center"/>
              <w:rPr>
                <w:bCs/>
              </w:rPr>
            </w:pPr>
            <w:r w:rsidRPr="002B2F92">
              <w:rPr>
                <w:bCs/>
              </w:rPr>
              <w:t>41175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50" w14:textId="77777777" w:rsidR="002F299D" w:rsidRPr="002B2F92" w:rsidRDefault="002F299D" w:rsidP="00E90AB9">
            <w:pPr>
              <w:jc w:val="both"/>
              <w:rPr>
                <w:bCs/>
              </w:rPr>
            </w:pPr>
            <w:r w:rsidRPr="002B2F92">
              <w:rPr>
                <w:bCs/>
              </w:rPr>
              <w:t>Parathormons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51" w14:textId="77777777" w:rsidR="002F299D" w:rsidRPr="002B2F92" w:rsidRDefault="002F299D" w:rsidP="00E90AB9">
            <w:pPr>
              <w:jc w:val="center"/>
              <w:rPr>
                <w:bCs/>
              </w:rPr>
            </w:pPr>
            <w:r w:rsidRPr="002B2F92">
              <w:rPr>
                <w:bCs/>
              </w:rPr>
              <w:t>5.72</w:t>
            </w:r>
          </w:p>
        </w:tc>
      </w:tr>
      <w:tr w:rsidR="002F299D" w:rsidRPr="002B2F92" w14:paraId="69FFFB5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53" w14:textId="77777777" w:rsidR="002F299D" w:rsidRPr="002B2F92" w:rsidRDefault="002F299D" w:rsidP="00E90AB9">
            <w:pPr>
              <w:jc w:val="center"/>
              <w:rPr>
                <w:bCs/>
              </w:rPr>
            </w:pPr>
            <w:r w:rsidRPr="002B2F92">
              <w:rPr>
                <w:bCs/>
              </w:rPr>
              <w:t>2192.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54" w14:textId="77777777" w:rsidR="002F299D" w:rsidRPr="002B2F92" w:rsidRDefault="002F299D" w:rsidP="00E90AB9">
            <w:pPr>
              <w:jc w:val="center"/>
              <w:rPr>
                <w:bCs/>
              </w:rPr>
            </w:pPr>
            <w:r w:rsidRPr="002B2F92">
              <w:rPr>
                <w:bCs/>
              </w:rPr>
              <w:t>41176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55" w14:textId="77777777" w:rsidR="002F299D" w:rsidRPr="002B2F92" w:rsidRDefault="002F299D" w:rsidP="00E90AB9">
            <w:pPr>
              <w:jc w:val="both"/>
              <w:rPr>
                <w:bCs/>
              </w:rPr>
            </w:pPr>
            <w:r w:rsidRPr="002B2F92">
              <w:rPr>
                <w:bCs/>
              </w:rPr>
              <w:t>Adrenokortikotropais hormons (AKTH)</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56" w14:textId="77777777" w:rsidR="002F299D" w:rsidRPr="002B2F92" w:rsidRDefault="002F299D" w:rsidP="00E90AB9">
            <w:pPr>
              <w:jc w:val="center"/>
              <w:rPr>
                <w:bCs/>
              </w:rPr>
            </w:pPr>
            <w:r w:rsidRPr="002B2F92">
              <w:rPr>
                <w:bCs/>
              </w:rPr>
              <w:t>4.69</w:t>
            </w:r>
          </w:p>
        </w:tc>
      </w:tr>
    </w:tbl>
    <w:p w14:paraId="69FFFB58" w14:textId="77777777" w:rsidR="002D0AC8" w:rsidRPr="002B2F92" w:rsidRDefault="002D0AC8" w:rsidP="002F299D">
      <w:pPr>
        <w:ind w:firstLine="720"/>
        <w:jc w:val="both"/>
        <w:rPr>
          <w:bCs/>
        </w:rPr>
      </w:pPr>
    </w:p>
    <w:p w14:paraId="69FFFB59" w14:textId="3579A980" w:rsidR="002F299D" w:rsidRPr="002B2F92" w:rsidRDefault="002F299D" w:rsidP="002F299D">
      <w:pPr>
        <w:ind w:firstLine="720"/>
        <w:jc w:val="both"/>
        <w:rPr>
          <w:bCs/>
        </w:rPr>
      </w:pPr>
      <w:r w:rsidRPr="002B2F92">
        <w:rPr>
          <w:bCs/>
        </w:rPr>
        <w:t>Zāļu terapeitiskās devas noteikšana (manipulācijas 41180</w:t>
      </w:r>
      <w:r w:rsidR="0011295B" w:rsidRPr="002B2F92">
        <w:rPr>
          <w:bCs/>
        </w:rPr>
        <w:t>–</w:t>
      </w:r>
      <w:r w:rsidRPr="002B2F92">
        <w:rPr>
          <w:bCs/>
        </w:rPr>
        <w:t>41191)</w:t>
      </w:r>
    </w:p>
    <w:p w14:paraId="69FFFB5A"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B5F" w14:textId="77777777" w:rsidTr="00E90AB9">
        <w:trPr>
          <w:trHeight w:val="5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D3445" w14:textId="77777777" w:rsidR="0011295B" w:rsidRPr="002B2F92" w:rsidRDefault="002F299D" w:rsidP="00E90AB9">
            <w:pPr>
              <w:jc w:val="center"/>
              <w:rPr>
                <w:bCs/>
              </w:rPr>
            </w:pPr>
            <w:r w:rsidRPr="002B2F92">
              <w:rPr>
                <w:bCs/>
              </w:rPr>
              <w:t>Nr</w:t>
            </w:r>
            <w:r w:rsidR="00911F75" w:rsidRPr="002B2F92">
              <w:rPr>
                <w:bCs/>
              </w:rPr>
              <w:t xml:space="preserve">. </w:t>
            </w:r>
          </w:p>
          <w:p w14:paraId="69FFFB5B" w14:textId="7CAB2A08"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5C"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5D"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5E" w14:textId="17686C98" w:rsidR="002F299D" w:rsidRPr="002B2F92" w:rsidRDefault="002F299D" w:rsidP="0011295B">
            <w:pPr>
              <w:jc w:val="center"/>
              <w:rPr>
                <w:bCs/>
              </w:rPr>
            </w:pPr>
            <w:r w:rsidRPr="002B2F92">
              <w:rPr>
                <w:bCs/>
              </w:rPr>
              <w:t>Tarifs (</w:t>
            </w:r>
            <w:r w:rsidRPr="002B2F92">
              <w:rPr>
                <w:bCs/>
                <w:i/>
              </w:rPr>
              <w:t>euro</w:t>
            </w:r>
            <w:r w:rsidRPr="002B2F92">
              <w:rPr>
                <w:bCs/>
              </w:rPr>
              <w:t>)</w:t>
            </w:r>
          </w:p>
        </w:tc>
      </w:tr>
      <w:tr w:rsidR="002B2F92" w:rsidRPr="002B2F92" w14:paraId="69FFFB64" w14:textId="77777777" w:rsidTr="00E90AB9">
        <w:trPr>
          <w:trHeight w:val="1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60" w14:textId="77777777" w:rsidR="002F299D" w:rsidRPr="002B2F92" w:rsidRDefault="002F299D" w:rsidP="00E90AB9">
            <w:pPr>
              <w:jc w:val="center"/>
              <w:rPr>
                <w:bCs/>
              </w:rPr>
            </w:pPr>
            <w:r w:rsidRPr="002B2F92">
              <w:rPr>
                <w:bCs/>
              </w:rPr>
              <w:t>2193.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61" w14:textId="77777777" w:rsidR="002F299D" w:rsidRPr="002B2F92" w:rsidRDefault="002F299D" w:rsidP="00E90AB9">
            <w:pPr>
              <w:jc w:val="center"/>
              <w:rPr>
                <w:bCs/>
              </w:rPr>
            </w:pPr>
            <w:r w:rsidRPr="002B2F92">
              <w:rPr>
                <w:bCs/>
              </w:rPr>
              <w:t>41180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62" w14:textId="77777777" w:rsidR="002F299D" w:rsidRPr="002B2F92" w:rsidRDefault="002F299D" w:rsidP="00E90AB9">
            <w:pPr>
              <w:jc w:val="both"/>
              <w:rPr>
                <w:bCs/>
              </w:rPr>
            </w:pPr>
            <w:r w:rsidRPr="002B2F92">
              <w:rPr>
                <w:bCs/>
              </w:rPr>
              <w:t>Primidons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63" w14:textId="77777777" w:rsidR="002F299D" w:rsidRPr="002B2F92" w:rsidRDefault="002F299D" w:rsidP="00E90AB9">
            <w:pPr>
              <w:jc w:val="center"/>
              <w:rPr>
                <w:bCs/>
              </w:rPr>
            </w:pPr>
            <w:r w:rsidRPr="002B2F92">
              <w:rPr>
                <w:bCs/>
              </w:rPr>
              <w:t>9.14</w:t>
            </w:r>
          </w:p>
        </w:tc>
      </w:tr>
      <w:tr w:rsidR="002B2F92" w:rsidRPr="002B2F92" w14:paraId="69FFFB69"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65" w14:textId="77777777" w:rsidR="002F299D" w:rsidRPr="002B2F92" w:rsidRDefault="002F299D" w:rsidP="00E90AB9">
            <w:pPr>
              <w:jc w:val="center"/>
              <w:rPr>
                <w:bCs/>
              </w:rPr>
            </w:pPr>
            <w:r w:rsidRPr="002B2F92">
              <w:rPr>
                <w:bCs/>
              </w:rPr>
              <w:t>2194.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66" w14:textId="77777777" w:rsidR="002F299D" w:rsidRPr="002B2F92" w:rsidRDefault="002F299D" w:rsidP="00E90AB9">
            <w:pPr>
              <w:jc w:val="center"/>
              <w:rPr>
                <w:bCs/>
              </w:rPr>
            </w:pPr>
            <w:r w:rsidRPr="002B2F92">
              <w:rPr>
                <w:bCs/>
              </w:rPr>
              <w:t>41181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67" w14:textId="77777777" w:rsidR="002F299D" w:rsidRPr="002B2F92" w:rsidRDefault="002F299D" w:rsidP="00E90AB9">
            <w:pPr>
              <w:jc w:val="both"/>
              <w:rPr>
                <w:bCs/>
              </w:rPr>
            </w:pPr>
            <w:r w:rsidRPr="002B2F92">
              <w:rPr>
                <w:bCs/>
              </w:rPr>
              <w:t>Fenobarbitāls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68" w14:textId="77777777" w:rsidR="002F299D" w:rsidRPr="002B2F92" w:rsidRDefault="002F299D" w:rsidP="00E90AB9">
            <w:pPr>
              <w:jc w:val="center"/>
              <w:rPr>
                <w:bCs/>
              </w:rPr>
            </w:pPr>
            <w:r w:rsidRPr="002B2F92">
              <w:rPr>
                <w:bCs/>
              </w:rPr>
              <w:t>9.14</w:t>
            </w:r>
          </w:p>
        </w:tc>
      </w:tr>
      <w:tr w:rsidR="002B2F92" w:rsidRPr="002B2F92" w14:paraId="69FFFB6E"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6A" w14:textId="77777777" w:rsidR="002F299D" w:rsidRPr="002B2F92" w:rsidRDefault="002F299D" w:rsidP="00E90AB9">
            <w:pPr>
              <w:jc w:val="center"/>
              <w:rPr>
                <w:bCs/>
              </w:rPr>
            </w:pPr>
            <w:r w:rsidRPr="002B2F92">
              <w:rPr>
                <w:bCs/>
              </w:rPr>
              <w:t>2195.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6B" w14:textId="77777777" w:rsidR="002F299D" w:rsidRPr="002B2F92" w:rsidRDefault="002F299D" w:rsidP="00E90AB9">
            <w:pPr>
              <w:jc w:val="center"/>
              <w:rPr>
                <w:bCs/>
              </w:rPr>
            </w:pPr>
            <w:r w:rsidRPr="002B2F92">
              <w:rPr>
                <w:bCs/>
              </w:rPr>
              <w:t>41182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6C" w14:textId="77777777" w:rsidR="002F299D" w:rsidRPr="002B2F92" w:rsidRDefault="002F299D" w:rsidP="00E90AB9">
            <w:pPr>
              <w:jc w:val="both"/>
              <w:rPr>
                <w:bCs/>
              </w:rPr>
            </w:pPr>
            <w:r w:rsidRPr="002B2F92">
              <w:rPr>
                <w:bCs/>
              </w:rPr>
              <w:t>Fenitoīns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6D" w14:textId="77777777" w:rsidR="002F299D" w:rsidRPr="002B2F92" w:rsidRDefault="002F299D" w:rsidP="00E90AB9">
            <w:pPr>
              <w:jc w:val="center"/>
              <w:rPr>
                <w:bCs/>
              </w:rPr>
            </w:pPr>
            <w:r w:rsidRPr="002B2F92">
              <w:rPr>
                <w:bCs/>
              </w:rPr>
              <w:t>9.14</w:t>
            </w:r>
          </w:p>
        </w:tc>
      </w:tr>
      <w:tr w:rsidR="002B2F92" w:rsidRPr="002B2F92" w14:paraId="69FFFB73"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6F" w14:textId="77777777" w:rsidR="002F299D" w:rsidRPr="002B2F92" w:rsidRDefault="002F299D" w:rsidP="00E90AB9">
            <w:pPr>
              <w:jc w:val="center"/>
              <w:rPr>
                <w:bCs/>
              </w:rPr>
            </w:pPr>
            <w:r w:rsidRPr="002B2F92">
              <w:rPr>
                <w:bCs/>
              </w:rPr>
              <w:t>2196.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70" w14:textId="77777777" w:rsidR="002F299D" w:rsidRPr="002B2F92" w:rsidRDefault="002F299D" w:rsidP="00E90AB9">
            <w:pPr>
              <w:jc w:val="center"/>
              <w:rPr>
                <w:bCs/>
              </w:rPr>
            </w:pPr>
            <w:r w:rsidRPr="002B2F92">
              <w:rPr>
                <w:bCs/>
              </w:rPr>
              <w:t>41183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71" w14:textId="77777777" w:rsidR="002F299D" w:rsidRPr="002B2F92" w:rsidRDefault="002F299D" w:rsidP="00E90AB9">
            <w:pPr>
              <w:jc w:val="both"/>
              <w:rPr>
                <w:bCs/>
              </w:rPr>
            </w:pPr>
            <w:r w:rsidRPr="002B2F92">
              <w:rPr>
                <w:bCs/>
              </w:rPr>
              <w:t>Karbamazepīns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72" w14:textId="77777777" w:rsidR="002F299D" w:rsidRPr="002B2F92" w:rsidRDefault="002F299D" w:rsidP="00E90AB9">
            <w:pPr>
              <w:jc w:val="center"/>
              <w:rPr>
                <w:bCs/>
              </w:rPr>
            </w:pPr>
            <w:r w:rsidRPr="002B2F92">
              <w:rPr>
                <w:bCs/>
              </w:rPr>
              <w:t>9.14</w:t>
            </w:r>
          </w:p>
        </w:tc>
      </w:tr>
      <w:tr w:rsidR="002B2F92" w:rsidRPr="002B2F92" w14:paraId="69FFFB78" w14:textId="77777777" w:rsidTr="00E90AB9">
        <w:trPr>
          <w:trHeight w:val="5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74" w14:textId="77777777" w:rsidR="002F299D" w:rsidRPr="002B2F92" w:rsidRDefault="002F299D" w:rsidP="00E90AB9">
            <w:pPr>
              <w:jc w:val="center"/>
              <w:rPr>
                <w:bCs/>
              </w:rPr>
            </w:pPr>
            <w:r w:rsidRPr="002B2F92">
              <w:rPr>
                <w:bCs/>
              </w:rPr>
              <w:t>2197.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75" w14:textId="77777777" w:rsidR="002F299D" w:rsidRPr="002B2F92" w:rsidRDefault="002F299D" w:rsidP="00E90AB9">
            <w:pPr>
              <w:jc w:val="center"/>
              <w:rPr>
                <w:bCs/>
              </w:rPr>
            </w:pPr>
            <w:r w:rsidRPr="002B2F92">
              <w:rPr>
                <w:bCs/>
              </w:rPr>
              <w:t>41184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76" w14:textId="77777777" w:rsidR="002F299D" w:rsidRPr="002B2F92" w:rsidRDefault="002F299D" w:rsidP="00E90AB9">
            <w:pPr>
              <w:jc w:val="both"/>
              <w:rPr>
                <w:bCs/>
              </w:rPr>
            </w:pPr>
            <w:r w:rsidRPr="002B2F92">
              <w:rPr>
                <w:bCs/>
              </w:rPr>
              <w:t>Ciklosporīns un Takrolīms (radioimunoloģiskā metode)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77" w14:textId="77777777" w:rsidR="002F299D" w:rsidRPr="002B2F92" w:rsidRDefault="002F299D" w:rsidP="00E90AB9">
            <w:pPr>
              <w:jc w:val="center"/>
              <w:rPr>
                <w:bCs/>
              </w:rPr>
            </w:pPr>
            <w:r w:rsidRPr="002B2F92">
              <w:rPr>
                <w:bCs/>
              </w:rPr>
              <w:t>14.52</w:t>
            </w:r>
          </w:p>
        </w:tc>
      </w:tr>
      <w:tr w:rsidR="002B2F92" w:rsidRPr="002B2F92" w14:paraId="69FFFB7D"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79" w14:textId="77777777" w:rsidR="002F299D" w:rsidRPr="002B2F92" w:rsidRDefault="002F299D" w:rsidP="00E90AB9">
            <w:pPr>
              <w:jc w:val="center"/>
              <w:rPr>
                <w:bCs/>
              </w:rPr>
            </w:pPr>
            <w:r w:rsidRPr="002B2F92">
              <w:rPr>
                <w:bCs/>
              </w:rPr>
              <w:t>2198.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7A" w14:textId="77777777" w:rsidR="002F299D" w:rsidRPr="002B2F92" w:rsidRDefault="002F299D" w:rsidP="00E90AB9">
            <w:pPr>
              <w:jc w:val="center"/>
              <w:rPr>
                <w:bCs/>
              </w:rPr>
            </w:pPr>
            <w:r w:rsidRPr="002B2F92">
              <w:rPr>
                <w:bCs/>
              </w:rPr>
              <w:t>41186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7B" w14:textId="77777777" w:rsidR="002F299D" w:rsidRPr="002B2F92" w:rsidRDefault="002F299D" w:rsidP="00E90AB9">
            <w:pPr>
              <w:jc w:val="both"/>
              <w:rPr>
                <w:bCs/>
              </w:rPr>
            </w:pPr>
            <w:r w:rsidRPr="002B2F92">
              <w:rPr>
                <w:bCs/>
              </w:rPr>
              <w:t>Valprojskābe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7C" w14:textId="77777777" w:rsidR="002F299D" w:rsidRPr="002B2F92" w:rsidRDefault="002F299D" w:rsidP="00E90AB9">
            <w:pPr>
              <w:jc w:val="center"/>
              <w:rPr>
                <w:bCs/>
              </w:rPr>
            </w:pPr>
            <w:r w:rsidRPr="002B2F92">
              <w:rPr>
                <w:bCs/>
              </w:rPr>
              <w:t>7.33</w:t>
            </w:r>
          </w:p>
        </w:tc>
      </w:tr>
      <w:tr w:rsidR="002B2F92" w:rsidRPr="002B2F92" w14:paraId="69FFFB82"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7E" w14:textId="77777777" w:rsidR="002F299D" w:rsidRPr="002B2F92" w:rsidRDefault="002F299D" w:rsidP="00E90AB9">
            <w:pPr>
              <w:jc w:val="center"/>
              <w:rPr>
                <w:bCs/>
              </w:rPr>
            </w:pPr>
            <w:r w:rsidRPr="002B2F92">
              <w:rPr>
                <w:bCs/>
              </w:rPr>
              <w:t>2199.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7F" w14:textId="77777777" w:rsidR="002F299D" w:rsidRPr="002B2F92" w:rsidRDefault="002F299D" w:rsidP="00E90AB9">
            <w:pPr>
              <w:jc w:val="center"/>
              <w:rPr>
                <w:bCs/>
              </w:rPr>
            </w:pPr>
            <w:r w:rsidRPr="002B2F92">
              <w:rPr>
                <w:bCs/>
              </w:rPr>
              <w:t>41187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80" w14:textId="77777777" w:rsidR="002F299D" w:rsidRPr="002B2F92" w:rsidRDefault="002F299D" w:rsidP="00E90AB9">
            <w:pPr>
              <w:jc w:val="both"/>
              <w:rPr>
                <w:bCs/>
              </w:rPr>
            </w:pPr>
            <w:r w:rsidRPr="002B2F92">
              <w:rPr>
                <w:bCs/>
              </w:rPr>
              <w:t>Teofilīns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81" w14:textId="77777777" w:rsidR="002F299D" w:rsidRPr="002B2F92" w:rsidRDefault="002F299D" w:rsidP="00E90AB9">
            <w:pPr>
              <w:jc w:val="center"/>
              <w:rPr>
                <w:bCs/>
              </w:rPr>
            </w:pPr>
            <w:r w:rsidRPr="002B2F92">
              <w:rPr>
                <w:bCs/>
              </w:rPr>
              <w:t>8.22</w:t>
            </w:r>
          </w:p>
        </w:tc>
      </w:tr>
      <w:tr w:rsidR="002B2F92" w:rsidRPr="002B2F92" w14:paraId="69FFFB87" w14:textId="77777777" w:rsidTr="00E90AB9">
        <w:trPr>
          <w:trHeight w:val="5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83" w14:textId="77777777" w:rsidR="002F299D" w:rsidRPr="002B2F92" w:rsidRDefault="002F299D" w:rsidP="00E90AB9">
            <w:pPr>
              <w:jc w:val="center"/>
              <w:rPr>
                <w:bCs/>
              </w:rPr>
            </w:pPr>
            <w:r w:rsidRPr="002B2F92">
              <w:rPr>
                <w:bCs/>
              </w:rPr>
              <w:t>2200.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84" w14:textId="77777777" w:rsidR="002F299D" w:rsidRPr="002B2F92" w:rsidRDefault="002F299D" w:rsidP="00E90AB9">
            <w:pPr>
              <w:jc w:val="center"/>
              <w:rPr>
                <w:bCs/>
              </w:rPr>
            </w:pPr>
            <w:r w:rsidRPr="002B2F92">
              <w:rPr>
                <w:bCs/>
              </w:rPr>
              <w:t>41188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85" w14:textId="77777777" w:rsidR="002F299D" w:rsidRPr="002B2F92" w:rsidRDefault="002F299D" w:rsidP="00E90AB9">
            <w:pPr>
              <w:jc w:val="both"/>
              <w:rPr>
                <w:bCs/>
              </w:rPr>
            </w:pPr>
            <w:r w:rsidRPr="002B2F92">
              <w:rPr>
                <w:bCs/>
              </w:rPr>
              <w:t>Etanola noteikšana ar fluorescences polarizācijas imunoloģisko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86" w14:textId="77777777" w:rsidR="002F299D" w:rsidRPr="002B2F92" w:rsidRDefault="002F299D" w:rsidP="00E90AB9">
            <w:pPr>
              <w:jc w:val="center"/>
              <w:rPr>
                <w:bCs/>
              </w:rPr>
            </w:pPr>
            <w:r w:rsidRPr="002B2F92">
              <w:rPr>
                <w:bCs/>
              </w:rPr>
              <w:t>4.85</w:t>
            </w:r>
          </w:p>
        </w:tc>
      </w:tr>
      <w:tr w:rsidR="002B2F92" w:rsidRPr="002B2F92" w14:paraId="69FFFB8C" w14:textId="77777777" w:rsidTr="00E90AB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88" w14:textId="77777777" w:rsidR="002F299D" w:rsidRPr="002B2F92" w:rsidRDefault="002F299D" w:rsidP="00E90AB9">
            <w:pPr>
              <w:jc w:val="center"/>
              <w:rPr>
                <w:bCs/>
              </w:rPr>
            </w:pPr>
            <w:r w:rsidRPr="002B2F92">
              <w:rPr>
                <w:bCs/>
              </w:rPr>
              <w:t>2201.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89" w14:textId="77777777" w:rsidR="002F299D" w:rsidRPr="002B2F92" w:rsidRDefault="002F299D" w:rsidP="00E90AB9">
            <w:pPr>
              <w:jc w:val="center"/>
              <w:rPr>
                <w:bCs/>
              </w:rPr>
            </w:pPr>
            <w:r w:rsidRPr="002B2F92">
              <w:rPr>
                <w:bCs/>
              </w:rPr>
              <w:t>41189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8A" w14:textId="77777777" w:rsidR="002F299D" w:rsidRPr="002B2F92" w:rsidRDefault="002F299D" w:rsidP="00E90AB9">
            <w:pPr>
              <w:jc w:val="both"/>
              <w:rPr>
                <w:bCs/>
              </w:rPr>
            </w:pPr>
            <w:r w:rsidRPr="002B2F92">
              <w:rPr>
                <w:bCs/>
              </w:rPr>
              <w:t>Etanola noteikšana fermentatīvi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8B" w14:textId="77777777" w:rsidR="002F299D" w:rsidRPr="002B2F92" w:rsidRDefault="002F299D" w:rsidP="00E90AB9">
            <w:pPr>
              <w:jc w:val="center"/>
              <w:rPr>
                <w:bCs/>
              </w:rPr>
            </w:pPr>
            <w:r w:rsidRPr="002B2F92">
              <w:rPr>
                <w:bCs/>
              </w:rPr>
              <w:t>4.72</w:t>
            </w:r>
          </w:p>
        </w:tc>
      </w:tr>
      <w:tr w:rsidR="002B2F92" w:rsidRPr="002B2F92" w14:paraId="69FFFB91" w14:textId="77777777" w:rsidTr="00E90AB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8D" w14:textId="77777777" w:rsidR="002F299D" w:rsidRPr="002B2F92" w:rsidRDefault="002F299D" w:rsidP="00E90AB9">
            <w:pPr>
              <w:jc w:val="center"/>
              <w:rPr>
                <w:bCs/>
              </w:rPr>
            </w:pPr>
            <w:r w:rsidRPr="002B2F92">
              <w:rPr>
                <w:bCs/>
              </w:rPr>
              <w:t>2202.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8E" w14:textId="77777777" w:rsidR="002F299D" w:rsidRPr="002B2F92" w:rsidRDefault="002F299D" w:rsidP="00E90AB9">
            <w:pPr>
              <w:jc w:val="center"/>
              <w:rPr>
                <w:bCs/>
              </w:rPr>
            </w:pPr>
            <w:r w:rsidRPr="002B2F92">
              <w:rPr>
                <w:bCs/>
              </w:rPr>
              <w:t>41190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8F" w14:textId="77777777" w:rsidR="002F299D" w:rsidRPr="002B2F92" w:rsidRDefault="002F299D" w:rsidP="00E90AB9">
            <w:pPr>
              <w:jc w:val="both"/>
              <w:rPr>
                <w:bCs/>
              </w:rPr>
            </w:pPr>
            <w:r w:rsidRPr="002B2F92">
              <w:rPr>
                <w:bCs/>
              </w:rPr>
              <w:t>Metotreksāts (augsti dozēts)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90" w14:textId="77777777" w:rsidR="002F299D" w:rsidRPr="002B2F92" w:rsidRDefault="002F299D" w:rsidP="00E90AB9">
            <w:pPr>
              <w:jc w:val="center"/>
              <w:rPr>
                <w:bCs/>
              </w:rPr>
            </w:pPr>
            <w:r w:rsidRPr="002B2F92">
              <w:rPr>
                <w:bCs/>
              </w:rPr>
              <w:t>13.70</w:t>
            </w:r>
          </w:p>
        </w:tc>
      </w:tr>
      <w:tr w:rsidR="002F299D" w:rsidRPr="002B2F92" w14:paraId="69FFFB96" w14:textId="77777777" w:rsidTr="00E90AB9">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92" w14:textId="77777777" w:rsidR="002F299D" w:rsidRPr="002B2F92" w:rsidRDefault="002F299D" w:rsidP="00E90AB9">
            <w:pPr>
              <w:jc w:val="center"/>
              <w:rPr>
                <w:bCs/>
              </w:rPr>
            </w:pPr>
            <w:r w:rsidRPr="002B2F92">
              <w:rPr>
                <w:bCs/>
              </w:rPr>
              <w:t>2203.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93" w14:textId="77777777" w:rsidR="002F299D" w:rsidRPr="002B2F92" w:rsidRDefault="002F299D" w:rsidP="00E90AB9">
            <w:pPr>
              <w:jc w:val="center"/>
              <w:rPr>
                <w:bCs/>
              </w:rPr>
            </w:pPr>
            <w:r w:rsidRPr="002B2F92">
              <w:rPr>
                <w:bCs/>
              </w:rPr>
              <w:t>41191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94" w14:textId="77777777" w:rsidR="002F299D" w:rsidRPr="002B2F92" w:rsidRDefault="002F299D" w:rsidP="00E90AB9">
            <w:pPr>
              <w:jc w:val="both"/>
              <w:rPr>
                <w:bCs/>
              </w:rPr>
            </w:pPr>
            <w:r w:rsidRPr="002B2F92">
              <w:rPr>
                <w:bCs/>
              </w:rPr>
              <w:t>Metotreksāts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95" w14:textId="77777777" w:rsidR="002F299D" w:rsidRPr="002B2F92" w:rsidRDefault="002F299D" w:rsidP="00E90AB9">
            <w:pPr>
              <w:jc w:val="center"/>
              <w:rPr>
                <w:bCs/>
              </w:rPr>
            </w:pPr>
            <w:r w:rsidRPr="002B2F92">
              <w:rPr>
                <w:bCs/>
              </w:rPr>
              <w:t>7.37</w:t>
            </w:r>
          </w:p>
        </w:tc>
      </w:tr>
    </w:tbl>
    <w:p w14:paraId="69FFFB97" w14:textId="77777777" w:rsidR="002F299D" w:rsidRPr="002B2F92" w:rsidRDefault="002F299D" w:rsidP="002F299D">
      <w:pPr>
        <w:jc w:val="both"/>
      </w:pPr>
    </w:p>
    <w:p w14:paraId="69FFFB98" w14:textId="28683A66" w:rsidR="002F299D" w:rsidRPr="002B2F92" w:rsidRDefault="002F299D" w:rsidP="002F299D">
      <w:pPr>
        <w:ind w:firstLine="720"/>
        <w:jc w:val="both"/>
        <w:rPr>
          <w:bCs/>
        </w:rPr>
      </w:pPr>
      <w:r w:rsidRPr="002B2F92">
        <w:rPr>
          <w:bCs/>
        </w:rPr>
        <w:t>Citas specifiskās analīzes (manipulācijas 41200–41223)</w:t>
      </w:r>
    </w:p>
    <w:p w14:paraId="69FFFB99" w14:textId="77777777" w:rsidR="00BC615A" w:rsidRPr="002B2F92" w:rsidRDefault="00BC615A"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B9E"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51AD2" w14:textId="77777777" w:rsidR="0011295B" w:rsidRPr="002B2F92" w:rsidRDefault="002F299D" w:rsidP="00E90AB9">
            <w:pPr>
              <w:jc w:val="center"/>
              <w:rPr>
                <w:bCs/>
              </w:rPr>
            </w:pPr>
            <w:r w:rsidRPr="002B2F92">
              <w:rPr>
                <w:bCs/>
              </w:rPr>
              <w:t>Nr</w:t>
            </w:r>
            <w:r w:rsidR="00911F75" w:rsidRPr="002B2F92">
              <w:rPr>
                <w:bCs/>
              </w:rPr>
              <w:t xml:space="preserve">. </w:t>
            </w:r>
          </w:p>
          <w:p w14:paraId="69FFFB9A" w14:textId="37E7DC3F" w:rsidR="002F299D" w:rsidRPr="002B2F92" w:rsidRDefault="00911F75" w:rsidP="0011295B">
            <w:pPr>
              <w:jc w:val="center"/>
              <w:rPr>
                <w:bCs/>
              </w:rPr>
            </w:pPr>
            <w:r w:rsidRPr="002B2F92">
              <w:rPr>
                <w:bCs/>
              </w:rPr>
              <w:t>p.</w:t>
            </w:r>
            <w:r w:rsidR="0011295B" w:rsidRPr="002B2F92">
              <w:rPr>
                <w:bCs/>
              </w:rPr>
              <w:t> </w:t>
            </w:r>
            <w:r w:rsidRPr="002B2F92">
              <w:rPr>
                <w:bCs/>
              </w:rPr>
              <w:t>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9B"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9C"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9D" w14:textId="042B33BA" w:rsidR="002F299D" w:rsidRPr="002B2F92" w:rsidRDefault="002F299D" w:rsidP="0011295B">
            <w:pPr>
              <w:jc w:val="center"/>
              <w:rPr>
                <w:bCs/>
              </w:rPr>
            </w:pPr>
            <w:r w:rsidRPr="002B2F92">
              <w:rPr>
                <w:bCs/>
              </w:rPr>
              <w:t>Tarifs (</w:t>
            </w:r>
            <w:r w:rsidRPr="002B2F92">
              <w:rPr>
                <w:bCs/>
                <w:i/>
              </w:rPr>
              <w:t>euro</w:t>
            </w:r>
            <w:r w:rsidRPr="002B2F92">
              <w:rPr>
                <w:bCs/>
              </w:rPr>
              <w:t>)</w:t>
            </w:r>
          </w:p>
        </w:tc>
      </w:tr>
      <w:tr w:rsidR="002B2F92" w:rsidRPr="002B2F92" w14:paraId="69FFFBA3" w14:textId="77777777" w:rsidTr="00E90AB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9F" w14:textId="77777777" w:rsidR="002F299D" w:rsidRPr="002B2F92" w:rsidRDefault="002F299D" w:rsidP="00E90AB9">
            <w:pPr>
              <w:jc w:val="center"/>
              <w:rPr>
                <w:bCs/>
              </w:rPr>
            </w:pPr>
            <w:r w:rsidRPr="002B2F92">
              <w:rPr>
                <w:bCs/>
              </w:rPr>
              <w:t>2204.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A0" w14:textId="77777777" w:rsidR="002F299D" w:rsidRPr="002B2F92" w:rsidRDefault="002F299D" w:rsidP="00E90AB9">
            <w:pPr>
              <w:jc w:val="center"/>
              <w:rPr>
                <w:bCs/>
              </w:rPr>
            </w:pPr>
            <w:r w:rsidRPr="002B2F92">
              <w:rPr>
                <w:bCs/>
              </w:rPr>
              <w:t>41200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A1" w14:textId="77777777" w:rsidR="002F299D" w:rsidRPr="002B2F92" w:rsidRDefault="002F299D" w:rsidP="00E90AB9">
            <w:pPr>
              <w:jc w:val="both"/>
              <w:rPr>
                <w:bCs/>
              </w:rPr>
            </w:pPr>
            <w:r w:rsidRPr="002B2F92">
              <w:rPr>
                <w:bCs/>
              </w:rPr>
              <w:t>Vitamīns B 12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A2" w14:textId="77777777" w:rsidR="002F299D" w:rsidRPr="002B2F92" w:rsidRDefault="002F299D" w:rsidP="00E90AB9">
            <w:pPr>
              <w:jc w:val="center"/>
              <w:rPr>
                <w:bCs/>
              </w:rPr>
            </w:pPr>
            <w:r w:rsidRPr="002B2F92">
              <w:rPr>
                <w:bCs/>
              </w:rPr>
              <w:t>6.92</w:t>
            </w:r>
          </w:p>
        </w:tc>
      </w:tr>
      <w:tr w:rsidR="002B2F92" w:rsidRPr="002B2F92" w14:paraId="69FFFBA8" w14:textId="77777777" w:rsidTr="00E90AB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A4" w14:textId="77777777" w:rsidR="002F299D" w:rsidRPr="002B2F92" w:rsidRDefault="002F299D" w:rsidP="00E90AB9">
            <w:pPr>
              <w:jc w:val="center"/>
              <w:rPr>
                <w:bCs/>
              </w:rPr>
            </w:pPr>
            <w:r w:rsidRPr="002B2F92">
              <w:rPr>
                <w:bCs/>
              </w:rPr>
              <w:t>2205.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A5" w14:textId="77777777" w:rsidR="002F299D" w:rsidRPr="002B2F92" w:rsidRDefault="002F299D" w:rsidP="00E90AB9">
            <w:pPr>
              <w:jc w:val="center"/>
              <w:rPr>
                <w:bCs/>
              </w:rPr>
            </w:pPr>
            <w:r w:rsidRPr="002B2F92">
              <w:rPr>
                <w:bCs/>
              </w:rPr>
              <w:t>41201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A6" w14:textId="77777777" w:rsidR="002F299D" w:rsidRPr="002B2F92" w:rsidRDefault="002F299D" w:rsidP="00E90AB9">
            <w:pPr>
              <w:jc w:val="both"/>
              <w:rPr>
                <w:bCs/>
              </w:rPr>
            </w:pPr>
            <w:r w:rsidRPr="002B2F92">
              <w:rPr>
                <w:bCs/>
              </w:rPr>
              <w:t>Folskābe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A7" w14:textId="77777777" w:rsidR="002F299D" w:rsidRPr="002B2F92" w:rsidRDefault="002F299D" w:rsidP="00E90AB9">
            <w:pPr>
              <w:jc w:val="center"/>
              <w:rPr>
                <w:bCs/>
              </w:rPr>
            </w:pPr>
            <w:r w:rsidRPr="002B2F92">
              <w:rPr>
                <w:bCs/>
              </w:rPr>
              <w:t>6.67</w:t>
            </w:r>
          </w:p>
        </w:tc>
      </w:tr>
      <w:tr w:rsidR="002B2F92" w:rsidRPr="002B2F92" w14:paraId="69FFFBAD" w14:textId="77777777" w:rsidTr="00E90AB9">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A9" w14:textId="77777777" w:rsidR="002F299D" w:rsidRPr="002B2F92" w:rsidRDefault="002F299D" w:rsidP="00E90AB9">
            <w:pPr>
              <w:jc w:val="center"/>
              <w:rPr>
                <w:bCs/>
              </w:rPr>
            </w:pPr>
            <w:r w:rsidRPr="002B2F92">
              <w:rPr>
                <w:bCs/>
              </w:rPr>
              <w:t>2206.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AA" w14:textId="77777777" w:rsidR="002F299D" w:rsidRPr="002B2F92" w:rsidRDefault="002F299D" w:rsidP="00E90AB9">
            <w:pPr>
              <w:jc w:val="center"/>
              <w:rPr>
                <w:bCs/>
              </w:rPr>
            </w:pPr>
            <w:r w:rsidRPr="002B2F92">
              <w:rPr>
                <w:bCs/>
              </w:rPr>
              <w:t>41202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AB" w14:textId="77777777" w:rsidR="002F299D" w:rsidRPr="002B2F92" w:rsidRDefault="002F299D" w:rsidP="00E90AB9">
            <w:pPr>
              <w:jc w:val="both"/>
              <w:rPr>
                <w:bCs/>
              </w:rPr>
            </w:pPr>
            <w:r w:rsidRPr="002B2F92">
              <w:rPr>
                <w:bCs/>
              </w:rPr>
              <w:t>Deoksipiridolīns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AC" w14:textId="77777777" w:rsidR="002F299D" w:rsidRPr="002B2F92" w:rsidRDefault="002F299D" w:rsidP="00E90AB9">
            <w:pPr>
              <w:jc w:val="center"/>
              <w:rPr>
                <w:bCs/>
              </w:rPr>
            </w:pPr>
            <w:r w:rsidRPr="002B2F92">
              <w:rPr>
                <w:bCs/>
              </w:rPr>
              <w:t>10.83</w:t>
            </w:r>
          </w:p>
        </w:tc>
      </w:tr>
      <w:tr w:rsidR="002B2F92" w:rsidRPr="002B2F92" w14:paraId="69FFFBB2"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AE" w14:textId="77777777" w:rsidR="002F299D" w:rsidRPr="002B2F92" w:rsidRDefault="002F299D" w:rsidP="00E90AB9">
            <w:pPr>
              <w:jc w:val="center"/>
              <w:rPr>
                <w:bCs/>
              </w:rPr>
            </w:pPr>
            <w:r w:rsidRPr="002B2F92">
              <w:rPr>
                <w:bCs/>
              </w:rPr>
              <w:t>2207.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AF" w14:textId="77777777" w:rsidR="002F299D" w:rsidRPr="002B2F92" w:rsidRDefault="002F299D" w:rsidP="00E90AB9">
            <w:pPr>
              <w:jc w:val="center"/>
              <w:rPr>
                <w:bCs/>
              </w:rPr>
            </w:pPr>
            <w:r w:rsidRPr="002B2F92">
              <w:rPr>
                <w:bCs/>
              </w:rPr>
              <w:t>41203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B0" w14:textId="77777777" w:rsidR="002F299D" w:rsidRPr="002B2F92" w:rsidRDefault="002F299D" w:rsidP="00E90AB9">
            <w:pPr>
              <w:jc w:val="both"/>
              <w:rPr>
                <w:bCs/>
              </w:rPr>
            </w:pPr>
            <w:r w:rsidRPr="002B2F92">
              <w:rPr>
                <w:bCs/>
              </w:rPr>
              <w:t>Troponīns I, tai skaitā augsti jutīgais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B1" w14:textId="77777777" w:rsidR="002F299D" w:rsidRPr="002B2F92" w:rsidRDefault="002F299D" w:rsidP="00E90AB9">
            <w:pPr>
              <w:jc w:val="center"/>
              <w:rPr>
                <w:bCs/>
              </w:rPr>
            </w:pPr>
            <w:r w:rsidRPr="002B2F92">
              <w:rPr>
                <w:bCs/>
              </w:rPr>
              <w:t>5.29</w:t>
            </w:r>
          </w:p>
        </w:tc>
      </w:tr>
      <w:tr w:rsidR="002B2F92" w:rsidRPr="002B2F92" w14:paraId="69FFFBB7" w14:textId="77777777" w:rsidTr="00E90AB9">
        <w:trPr>
          <w:trHeight w:val="2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B3" w14:textId="77777777" w:rsidR="002F299D" w:rsidRPr="002B2F92" w:rsidRDefault="002F299D" w:rsidP="00E90AB9">
            <w:pPr>
              <w:jc w:val="center"/>
              <w:rPr>
                <w:bCs/>
              </w:rPr>
            </w:pPr>
            <w:r w:rsidRPr="002B2F92">
              <w:rPr>
                <w:bCs/>
              </w:rPr>
              <w:t>2208.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B4" w14:textId="77777777" w:rsidR="002F299D" w:rsidRPr="002B2F92" w:rsidRDefault="002F299D" w:rsidP="00E90AB9">
            <w:pPr>
              <w:jc w:val="center"/>
              <w:rPr>
                <w:bCs/>
              </w:rPr>
            </w:pPr>
            <w:r w:rsidRPr="002B2F92">
              <w:rPr>
                <w:bCs/>
              </w:rPr>
              <w:t>41204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B5" w14:textId="77777777" w:rsidR="002F299D" w:rsidRPr="002B2F92" w:rsidRDefault="002F299D" w:rsidP="00E90AB9">
            <w:pPr>
              <w:jc w:val="both"/>
              <w:rPr>
                <w:bCs/>
              </w:rPr>
            </w:pPr>
            <w:r w:rsidRPr="002B2F92">
              <w:rPr>
                <w:bCs/>
              </w:rPr>
              <w:t>Troponīns T, tai skaitā augsti jutīgais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B6" w14:textId="77777777" w:rsidR="002F299D" w:rsidRPr="002B2F92" w:rsidRDefault="002F299D" w:rsidP="00E90AB9">
            <w:pPr>
              <w:jc w:val="center"/>
              <w:rPr>
                <w:bCs/>
              </w:rPr>
            </w:pPr>
            <w:r w:rsidRPr="002B2F92">
              <w:rPr>
                <w:bCs/>
              </w:rPr>
              <w:t>5.58</w:t>
            </w:r>
          </w:p>
        </w:tc>
      </w:tr>
      <w:tr w:rsidR="002B2F92" w:rsidRPr="002B2F92" w14:paraId="69FFFBBC"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B8" w14:textId="77777777" w:rsidR="002F299D" w:rsidRPr="002B2F92" w:rsidRDefault="002F299D" w:rsidP="00E90AB9">
            <w:pPr>
              <w:jc w:val="center"/>
              <w:rPr>
                <w:bCs/>
              </w:rPr>
            </w:pPr>
            <w:r w:rsidRPr="002B2F92">
              <w:rPr>
                <w:bCs/>
              </w:rPr>
              <w:t>2209.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B9" w14:textId="77777777" w:rsidR="002F299D" w:rsidRPr="002B2F92" w:rsidRDefault="002F299D" w:rsidP="00E90AB9">
            <w:pPr>
              <w:jc w:val="center"/>
              <w:rPr>
                <w:bCs/>
              </w:rPr>
            </w:pPr>
            <w:r w:rsidRPr="002B2F92">
              <w:rPr>
                <w:bCs/>
              </w:rPr>
              <w:t>41205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BA" w14:textId="77777777" w:rsidR="002F299D" w:rsidRPr="002B2F92" w:rsidRDefault="002F299D" w:rsidP="00E90AB9">
            <w:pPr>
              <w:jc w:val="both"/>
              <w:rPr>
                <w:bCs/>
              </w:rPr>
            </w:pPr>
            <w:r w:rsidRPr="002B2F92">
              <w:rPr>
                <w:bCs/>
              </w:rPr>
              <w:t>Mioglobīns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BB" w14:textId="77777777" w:rsidR="002F299D" w:rsidRPr="002B2F92" w:rsidRDefault="002F299D" w:rsidP="00E90AB9">
            <w:pPr>
              <w:jc w:val="center"/>
              <w:rPr>
                <w:bCs/>
              </w:rPr>
            </w:pPr>
            <w:r w:rsidRPr="002B2F92">
              <w:rPr>
                <w:bCs/>
              </w:rPr>
              <w:t>4.87</w:t>
            </w:r>
          </w:p>
        </w:tc>
      </w:tr>
      <w:tr w:rsidR="002B2F92" w:rsidRPr="002B2F92" w14:paraId="69FFFBC1" w14:textId="77777777" w:rsidTr="00E90AB9">
        <w:trPr>
          <w:trHeight w:val="2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BD" w14:textId="77777777" w:rsidR="002F299D" w:rsidRPr="002B2F92" w:rsidRDefault="002F299D" w:rsidP="00E90AB9">
            <w:pPr>
              <w:jc w:val="center"/>
              <w:rPr>
                <w:bCs/>
              </w:rPr>
            </w:pPr>
            <w:r w:rsidRPr="002B2F92">
              <w:rPr>
                <w:bCs/>
              </w:rPr>
              <w:t>2210.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BE" w14:textId="77777777" w:rsidR="002F299D" w:rsidRPr="002B2F92" w:rsidRDefault="002F299D" w:rsidP="00E90AB9">
            <w:pPr>
              <w:jc w:val="center"/>
              <w:rPr>
                <w:bCs/>
              </w:rPr>
            </w:pPr>
            <w:r w:rsidRPr="002B2F92">
              <w:rPr>
                <w:bCs/>
              </w:rPr>
              <w:t>41206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BF" w14:textId="77777777" w:rsidR="002F299D" w:rsidRPr="002B2F92" w:rsidRDefault="002F299D" w:rsidP="00E90AB9">
            <w:pPr>
              <w:jc w:val="both"/>
              <w:rPr>
                <w:bCs/>
              </w:rPr>
            </w:pPr>
            <w:r w:rsidRPr="002B2F92">
              <w:rPr>
                <w:bCs/>
              </w:rPr>
              <w:t>Osteokalcīns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C0" w14:textId="77777777" w:rsidR="002F299D" w:rsidRPr="002B2F92" w:rsidRDefault="002F299D" w:rsidP="00E90AB9">
            <w:pPr>
              <w:jc w:val="center"/>
              <w:rPr>
                <w:bCs/>
              </w:rPr>
            </w:pPr>
            <w:r w:rsidRPr="002B2F92">
              <w:rPr>
                <w:bCs/>
              </w:rPr>
              <w:t>5.62</w:t>
            </w:r>
          </w:p>
        </w:tc>
      </w:tr>
      <w:tr w:rsidR="002B2F92" w:rsidRPr="002B2F92" w14:paraId="69FFFBC6" w14:textId="77777777" w:rsidTr="00E90AB9">
        <w:trPr>
          <w:trHeight w:val="22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C2" w14:textId="77777777" w:rsidR="002F299D" w:rsidRPr="002B2F92" w:rsidRDefault="002F299D" w:rsidP="00E90AB9">
            <w:pPr>
              <w:jc w:val="center"/>
              <w:rPr>
                <w:bCs/>
              </w:rPr>
            </w:pPr>
            <w:r w:rsidRPr="002B2F92">
              <w:rPr>
                <w:bCs/>
              </w:rPr>
              <w:t>2211.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C3" w14:textId="77777777" w:rsidR="002F299D" w:rsidRPr="002B2F92" w:rsidRDefault="002F299D" w:rsidP="00E90AB9">
            <w:pPr>
              <w:jc w:val="center"/>
              <w:rPr>
                <w:bCs/>
              </w:rPr>
            </w:pPr>
            <w:r w:rsidRPr="002B2F92">
              <w:rPr>
                <w:bCs/>
              </w:rPr>
              <w:t>41207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C4" w14:textId="77777777" w:rsidR="002F299D" w:rsidRPr="002B2F92" w:rsidRDefault="002F299D" w:rsidP="00E90AB9">
            <w:pPr>
              <w:jc w:val="both"/>
              <w:rPr>
                <w:bCs/>
              </w:rPr>
            </w:pPr>
            <w:r w:rsidRPr="002B2F92">
              <w:rPr>
                <w:bCs/>
              </w:rPr>
              <w:t>Prokalcitonīns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C5" w14:textId="77777777" w:rsidR="002F299D" w:rsidRPr="002B2F92" w:rsidRDefault="002F299D" w:rsidP="00E90AB9">
            <w:pPr>
              <w:jc w:val="center"/>
              <w:rPr>
                <w:bCs/>
              </w:rPr>
            </w:pPr>
            <w:r w:rsidRPr="002B2F92">
              <w:rPr>
                <w:bCs/>
              </w:rPr>
              <w:t>11.41</w:t>
            </w:r>
          </w:p>
        </w:tc>
      </w:tr>
      <w:tr w:rsidR="002B2F92" w:rsidRPr="002B2F92" w14:paraId="69FFFBCB" w14:textId="77777777" w:rsidTr="00E90AB9">
        <w:trPr>
          <w:trHeight w:val="2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C7" w14:textId="77777777" w:rsidR="002F299D" w:rsidRPr="002B2F92" w:rsidRDefault="002F299D" w:rsidP="00E90AB9">
            <w:pPr>
              <w:jc w:val="center"/>
              <w:rPr>
                <w:bCs/>
              </w:rPr>
            </w:pPr>
            <w:r w:rsidRPr="002B2F92">
              <w:rPr>
                <w:bCs/>
              </w:rPr>
              <w:t>2212.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C8" w14:textId="77777777" w:rsidR="002F299D" w:rsidRPr="002B2F92" w:rsidRDefault="002F299D" w:rsidP="00E90AB9">
            <w:pPr>
              <w:jc w:val="center"/>
              <w:rPr>
                <w:bCs/>
              </w:rPr>
            </w:pPr>
            <w:r w:rsidRPr="002B2F92">
              <w:rPr>
                <w:bCs/>
              </w:rPr>
              <w:t>41208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C9" w14:textId="77777777" w:rsidR="002F299D" w:rsidRPr="002B2F92" w:rsidRDefault="002F299D" w:rsidP="00E90AB9">
            <w:pPr>
              <w:jc w:val="both"/>
              <w:rPr>
                <w:bCs/>
              </w:rPr>
            </w:pPr>
            <w:r w:rsidRPr="002B2F92">
              <w:rPr>
                <w:bCs/>
              </w:rPr>
              <w:t>Homocisteīns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CA" w14:textId="77777777" w:rsidR="002F299D" w:rsidRPr="002B2F92" w:rsidRDefault="002F299D" w:rsidP="00E90AB9">
            <w:pPr>
              <w:jc w:val="center"/>
              <w:rPr>
                <w:bCs/>
              </w:rPr>
            </w:pPr>
            <w:r w:rsidRPr="002B2F92">
              <w:rPr>
                <w:bCs/>
              </w:rPr>
              <w:t>7.22</w:t>
            </w:r>
          </w:p>
        </w:tc>
      </w:tr>
      <w:tr w:rsidR="002B2F92" w:rsidRPr="002B2F92" w14:paraId="69FFFBD0" w14:textId="77777777" w:rsidTr="00E90AB9">
        <w:trPr>
          <w:trHeight w:val="2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CC" w14:textId="77777777" w:rsidR="002F299D" w:rsidRPr="002B2F92" w:rsidRDefault="002F299D" w:rsidP="00E90AB9">
            <w:pPr>
              <w:jc w:val="center"/>
              <w:rPr>
                <w:bCs/>
              </w:rPr>
            </w:pPr>
            <w:r w:rsidRPr="002B2F92">
              <w:rPr>
                <w:bCs/>
              </w:rPr>
              <w:t>2213.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CD" w14:textId="77777777" w:rsidR="002F299D" w:rsidRPr="002B2F92" w:rsidRDefault="002F299D" w:rsidP="00E90AB9">
            <w:pPr>
              <w:jc w:val="center"/>
              <w:rPr>
                <w:bCs/>
              </w:rPr>
            </w:pPr>
            <w:r w:rsidRPr="002B2F92">
              <w:rPr>
                <w:bCs/>
              </w:rPr>
              <w:t>41209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CE" w14:textId="77777777" w:rsidR="002F299D" w:rsidRPr="002B2F92" w:rsidRDefault="002F299D" w:rsidP="00E90AB9">
            <w:pPr>
              <w:jc w:val="both"/>
              <w:rPr>
                <w:bCs/>
              </w:rPr>
            </w:pPr>
            <w:r w:rsidRPr="002B2F92">
              <w:rPr>
                <w:bCs/>
              </w:rPr>
              <w:t>Eritropoetīns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CF" w14:textId="77777777" w:rsidR="002F299D" w:rsidRPr="002B2F92" w:rsidRDefault="002F299D" w:rsidP="00E90AB9">
            <w:pPr>
              <w:jc w:val="center"/>
              <w:rPr>
                <w:bCs/>
              </w:rPr>
            </w:pPr>
            <w:r w:rsidRPr="002B2F92">
              <w:rPr>
                <w:bCs/>
              </w:rPr>
              <w:t>8.06</w:t>
            </w:r>
          </w:p>
        </w:tc>
      </w:tr>
      <w:tr w:rsidR="002B2F92" w:rsidRPr="002B2F92" w14:paraId="69FFFBD5" w14:textId="77777777" w:rsidTr="00E90AB9">
        <w:trPr>
          <w:trHeight w:val="2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D1" w14:textId="77777777" w:rsidR="002F299D" w:rsidRPr="002B2F92" w:rsidRDefault="002F299D" w:rsidP="00E90AB9">
            <w:pPr>
              <w:jc w:val="center"/>
              <w:rPr>
                <w:bCs/>
              </w:rPr>
            </w:pPr>
            <w:r w:rsidRPr="002B2F92">
              <w:rPr>
                <w:bCs/>
              </w:rPr>
              <w:t>2214.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D2" w14:textId="77777777" w:rsidR="002F299D" w:rsidRPr="002B2F92" w:rsidRDefault="002F299D" w:rsidP="00E90AB9">
            <w:pPr>
              <w:jc w:val="center"/>
              <w:rPr>
                <w:bCs/>
              </w:rPr>
            </w:pPr>
            <w:r w:rsidRPr="002B2F92">
              <w:rPr>
                <w:bCs/>
              </w:rPr>
              <w:t>41210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D3" w14:textId="77777777" w:rsidR="002F299D" w:rsidRPr="002B2F92" w:rsidRDefault="002F299D" w:rsidP="00E90AB9">
            <w:pPr>
              <w:jc w:val="both"/>
              <w:rPr>
                <w:bCs/>
              </w:rPr>
            </w:pPr>
            <w:r w:rsidRPr="002B2F92">
              <w:rPr>
                <w:bCs/>
              </w:rPr>
              <w:t>Šķīstošie transferīna receptori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D4" w14:textId="77777777" w:rsidR="002F299D" w:rsidRPr="002B2F92" w:rsidRDefault="002F299D" w:rsidP="00E90AB9">
            <w:pPr>
              <w:jc w:val="center"/>
              <w:rPr>
                <w:bCs/>
              </w:rPr>
            </w:pPr>
            <w:r w:rsidRPr="002B2F92">
              <w:rPr>
                <w:bCs/>
              </w:rPr>
              <w:t>6.59</w:t>
            </w:r>
          </w:p>
        </w:tc>
      </w:tr>
      <w:tr w:rsidR="002B2F92" w:rsidRPr="002B2F92" w14:paraId="69FFFBDA" w14:textId="77777777" w:rsidTr="00E90AB9">
        <w:trPr>
          <w:trHeight w:val="5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D6" w14:textId="77777777" w:rsidR="002F299D" w:rsidRPr="002B2F92" w:rsidRDefault="002F299D" w:rsidP="00E90AB9">
            <w:pPr>
              <w:jc w:val="center"/>
              <w:rPr>
                <w:bCs/>
              </w:rPr>
            </w:pPr>
            <w:r w:rsidRPr="002B2F92">
              <w:rPr>
                <w:bCs/>
              </w:rPr>
              <w:t>2215.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D7" w14:textId="77777777" w:rsidR="002F299D" w:rsidRPr="002B2F92" w:rsidRDefault="002F299D" w:rsidP="00E90AB9">
            <w:pPr>
              <w:jc w:val="center"/>
              <w:rPr>
                <w:bCs/>
              </w:rPr>
            </w:pPr>
            <w:r w:rsidRPr="002B2F92">
              <w:rPr>
                <w:bCs/>
              </w:rPr>
              <w:t>41211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D8" w14:textId="77777777" w:rsidR="002F299D" w:rsidRPr="002B2F92" w:rsidRDefault="002F299D" w:rsidP="00E90AB9">
            <w:pPr>
              <w:jc w:val="both"/>
              <w:rPr>
                <w:bCs/>
              </w:rPr>
            </w:pPr>
            <w:r w:rsidRPr="002B2F92">
              <w:rPr>
                <w:bCs/>
              </w:rPr>
              <w:t>Amonjaks asinīs, serumā un plazmā (sausā ķīmija), reakcija ar bromfenolzilo krāsu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D9" w14:textId="77777777" w:rsidR="002F299D" w:rsidRPr="002B2F92" w:rsidRDefault="002F299D" w:rsidP="00E90AB9">
            <w:pPr>
              <w:jc w:val="center"/>
              <w:rPr>
                <w:bCs/>
              </w:rPr>
            </w:pPr>
            <w:r w:rsidRPr="002B2F92">
              <w:rPr>
                <w:bCs/>
              </w:rPr>
              <w:t>6.20</w:t>
            </w:r>
          </w:p>
        </w:tc>
      </w:tr>
      <w:tr w:rsidR="002F299D" w:rsidRPr="002B2F92" w14:paraId="69FFFBDF" w14:textId="77777777" w:rsidTr="00E90AB9">
        <w:trPr>
          <w:trHeight w:val="2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DB" w14:textId="77777777" w:rsidR="002F299D" w:rsidRPr="002B2F92" w:rsidRDefault="002F299D" w:rsidP="00E90AB9">
            <w:pPr>
              <w:jc w:val="center"/>
              <w:rPr>
                <w:bCs/>
              </w:rPr>
            </w:pPr>
            <w:r w:rsidRPr="002B2F92">
              <w:rPr>
                <w:bCs/>
              </w:rPr>
              <w:lastRenderedPageBreak/>
              <w:t>2216.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DC" w14:textId="77777777" w:rsidR="002F299D" w:rsidRPr="002B2F92" w:rsidRDefault="002F299D" w:rsidP="00E90AB9">
            <w:pPr>
              <w:jc w:val="center"/>
              <w:rPr>
                <w:bCs/>
              </w:rPr>
            </w:pPr>
            <w:r w:rsidRPr="002B2F92">
              <w:rPr>
                <w:bCs/>
              </w:rPr>
              <w:t>41223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DD" w14:textId="77777777" w:rsidR="002F299D" w:rsidRPr="002B2F92" w:rsidRDefault="002F299D" w:rsidP="00E90AB9">
            <w:pPr>
              <w:jc w:val="both"/>
              <w:rPr>
                <w:bCs/>
              </w:rPr>
            </w:pPr>
            <w:r w:rsidRPr="002B2F92">
              <w:rPr>
                <w:bCs/>
              </w:rPr>
              <w:t>Reducētais glutations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DE" w14:textId="77777777" w:rsidR="002F299D" w:rsidRPr="002B2F92" w:rsidRDefault="002F299D" w:rsidP="00E90AB9">
            <w:pPr>
              <w:jc w:val="center"/>
              <w:rPr>
                <w:bCs/>
              </w:rPr>
            </w:pPr>
            <w:r w:rsidRPr="002B2F92">
              <w:rPr>
                <w:bCs/>
              </w:rPr>
              <w:t>9.10</w:t>
            </w:r>
          </w:p>
        </w:tc>
      </w:tr>
    </w:tbl>
    <w:p w14:paraId="69FFFBE0" w14:textId="77777777" w:rsidR="002F299D" w:rsidRPr="002B2F92" w:rsidRDefault="002F299D" w:rsidP="002F299D">
      <w:pPr>
        <w:jc w:val="both"/>
        <w:rPr>
          <w:bCs/>
        </w:rPr>
      </w:pPr>
    </w:p>
    <w:p w14:paraId="69FFFBE1" w14:textId="3D48F4C1" w:rsidR="002F299D" w:rsidRPr="002B2F92" w:rsidRDefault="002F299D" w:rsidP="002F299D">
      <w:pPr>
        <w:ind w:firstLine="720"/>
        <w:jc w:val="both"/>
        <w:rPr>
          <w:bCs/>
        </w:rPr>
      </w:pPr>
      <w:r w:rsidRPr="002B2F92">
        <w:rPr>
          <w:bCs/>
        </w:rPr>
        <w:t>Infekcijas (manipulācijas 41230–41291)</w:t>
      </w:r>
    </w:p>
    <w:p w14:paraId="69FFFBE2"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BE7" w14:textId="77777777" w:rsidTr="00E90AB9">
        <w:trPr>
          <w:trHeight w:val="5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269BB" w14:textId="77777777" w:rsidR="0088320A" w:rsidRPr="002B2F92" w:rsidRDefault="002F299D" w:rsidP="00E90AB9">
            <w:pPr>
              <w:jc w:val="center"/>
              <w:rPr>
                <w:bCs/>
              </w:rPr>
            </w:pPr>
            <w:r w:rsidRPr="002B2F92">
              <w:rPr>
                <w:bCs/>
              </w:rPr>
              <w:t>Nr</w:t>
            </w:r>
            <w:r w:rsidR="00911F75" w:rsidRPr="002B2F92">
              <w:rPr>
                <w:bCs/>
              </w:rPr>
              <w:t xml:space="preserve">. </w:t>
            </w:r>
          </w:p>
          <w:p w14:paraId="69FFFBE3" w14:textId="32FEE7B4"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E4"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E5"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E6" w14:textId="780BA3C7" w:rsidR="002F299D" w:rsidRPr="002B2F92" w:rsidRDefault="002F299D" w:rsidP="0088320A">
            <w:pPr>
              <w:jc w:val="center"/>
              <w:rPr>
                <w:bCs/>
              </w:rPr>
            </w:pPr>
            <w:r w:rsidRPr="002B2F92">
              <w:rPr>
                <w:bCs/>
              </w:rPr>
              <w:t>Tarifs (</w:t>
            </w:r>
            <w:r w:rsidRPr="002B2F92">
              <w:rPr>
                <w:bCs/>
                <w:i/>
              </w:rPr>
              <w:t>euro</w:t>
            </w:r>
            <w:r w:rsidRPr="002B2F92">
              <w:rPr>
                <w:bCs/>
              </w:rPr>
              <w:t>)</w:t>
            </w:r>
          </w:p>
        </w:tc>
      </w:tr>
      <w:tr w:rsidR="002B2F92" w:rsidRPr="002B2F92" w14:paraId="69FFFBEC" w14:textId="77777777" w:rsidTr="00E90AB9">
        <w:trPr>
          <w:trHeight w:val="1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E8" w14:textId="77777777" w:rsidR="002F299D" w:rsidRPr="002B2F92" w:rsidRDefault="002F299D" w:rsidP="00E90AB9">
            <w:pPr>
              <w:jc w:val="center"/>
              <w:rPr>
                <w:bCs/>
              </w:rPr>
            </w:pPr>
            <w:r w:rsidRPr="002B2F92">
              <w:rPr>
                <w:bCs/>
              </w:rPr>
              <w:t>2217.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E9" w14:textId="77777777" w:rsidR="002F299D" w:rsidRPr="002B2F92" w:rsidRDefault="002F299D" w:rsidP="00E90AB9">
            <w:pPr>
              <w:jc w:val="center"/>
              <w:rPr>
                <w:bCs/>
              </w:rPr>
            </w:pPr>
            <w:r w:rsidRPr="002B2F92">
              <w:rPr>
                <w:bCs/>
              </w:rPr>
              <w:t>41230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EA" w14:textId="77777777" w:rsidR="002F299D" w:rsidRPr="002B2F92" w:rsidRDefault="002F299D" w:rsidP="00E90AB9">
            <w:pPr>
              <w:jc w:val="both"/>
              <w:rPr>
                <w:bCs/>
              </w:rPr>
            </w:pPr>
            <w:r w:rsidRPr="002B2F92">
              <w:rPr>
                <w:bCs/>
              </w:rPr>
              <w:t>Sifilisa ekspresdiagnostika (RPR, VDRL)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EB" w14:textId="77777777" w:rsidR="002F299D" w:rsidRPr="002B2F92" w:rsidRDefault="002F299D" w:rsidP="00E90AB9">
            <w:pPr>
              <w:jc w:val="center"/>
              <w:rPr>
                <w:bCs/>
              </w:rPr>
            </w:pPr>
            <w:r w:rsidRPr="002B2F92">
              <w:rPr>
                <w:bCs/>
              </w:rPr>
              <w:t>1.32</w:t>
            </w:r>
          </w:p>
        </w:tc>
      </w:tr>
      <w:tr w:rsidR="002B2F92" w:rsidRPr="002B2F92" w14:paraId="69FFFBF1" w14:textId="77777777" w:rsidTr="00E90AB9">
        <w:trPr>
          <w:trHeight w:val="5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ED" w14:textId="77777777" w:rsidR="002F299D" w:rsidRPr="002B2F92" w:rsidRDefault="002F299D" w:rsidP="00E90AB9">
            <w:pPr>
              <w:jc w:val="center"/>
              <w:rPr>
                <w:bCs/>
              </w:rPr>
            </w:pPr>
            <w:r w:rsidRPr="002B2F92">
              <w:rPr>
                <w:bCs/>
              </w:rPr>
              <w:t>2218.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EE" w14:textId="77777777" w:rsidR="002F299D" w:rsidRPr="002B2F92" w:rsidRDefault="002F299D" w:rsidP="00E90AB9">
            <w:pPr>
              <w:jc w:val="center"/>
              <w:rPr>
                <w:bCs/>
              </w:rPr>
            </w:pPr>
            <w:r w:rsidRPr="002B2F92">
              <w:rPr>
                <w:bCs/>
              </w:rPr>
              <w:t>41231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EF" w14:textId="77777777" w:rsidR="002F299D" w:rsidRPr="002B2F92" w:rsidRDefault="002F299D" w:rsidP="00E90AB9">
            <w:pPr>
              <w:jc w:val="both"/>
              <w:rPr>
                <w:bCs/>
              </w:rPr>
            </w:pPr>
            <w:r w:rsidRPr="002B2F92">
              <w:rPr>
                <w:bCs/>
              </w:rPr>
              <w:t>Sifilisa ekspresdiagnostika (kvantitatīvā metode RPR, VDRL titri)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F0" w14:textId="77777777" w:rsidR="002F299D" w:rsidRPr="002B2F92" w:rsidRDefault="002F299D" w:rsidP="00E90AB9">
            <w:pPr>
              <w:jc w:val="center"/>
              <w:rPr>
                <w:bCs/>
              </w:rPr>
            </w:pPr>
            <w:r w:rsidRPr="002B2F92">
              <w:rPr>
                <w:bCs/>
              </w:rPr>
              <w:t>4.71</w:t>
            </w:r>
          </w:p>
        </w:tc>
      </w:tr>
      <w:tr w:rsidR="002B2F92" w:rsidRPr="002B2F92" w14:paraId="69FFFBF6" w14:textId="77777777" w:rsidTr="00E90AB9">
        <w:trPr>
          <w:trHeight w:val="1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F2" w14:textId="77777777" w:rsidR="002F299D" w:rsidRPr="002B2F92" w:rsidRDefault="002F299D" w:rsidP="00E90AB9">
            <w:pPr>
              <w:jc w:val="center"/>
              <w:rPr>
                <w:bCs/>
              </w:rPr>
            </w:pPr>
            <w:r w:rsidRPr="002B2F92">
              <w:rPr>
                <w:bCs/>
              </w:rPr>
              <w:t>2219.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F3" w14:textId="77777777" w:rsidR="002F299D" w:rsidRPr="002B2F92" w:rsidRDefault="002F299D" w:rsidP="00E90AB9">
            <w:pPr>
              <w:jc w:val="center"/>
              <w:rPr>
                <w:bCs/>
              </w:rPr>
            </w:pPr>
            <w:r w:rsidRPr="002B2F92">
              <w:rPr>
                <w:bCs/>
              </w:rPr>
              <w:t>41232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F4" w14:textId="77777777" w:rsidR="002F299D" w:rsidRPr="002B2F92" w:rsidRDefault="002F299D" w:rsidP="00E90AB9">
            <w:pPr>
              <w:jc w:val="both"/>
              <w:rPr>
                <w:bCs/>
              </w:rPr>
            </w:pPr>
            <w:r w:rsidRPr="002B2F92">
              <w:rPr>
                <w:bCs/>
              </w:rPr>
              <w:t>Sifiliss – TPHA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F5" w14:textId="77777777" w:rsidR="002F299D" w:rsidRPr="002B2F92" w:rsidRDefault="002F299D" w:rsidP="00E90AB9">
            <w:pPr>
              <w:jc w:val="center"/>
              <w:rPr>
                <w:bCs/>
              </w:rPr>
            </w:pPr>
            <w:r w:rsidRPr="002B2F92">
              <w:rPr>
                <w:bCs/>
              </w:rPr>
              <w:t>2.06</w:t>
            </w:r>
          </w:p>
        </w:tc>
      </w:tr>
      <w:tr w:rsidR="002B2F92" w:rsidRPr="002B2F92" w14:paraId="69FFFBFB" w14:textId="77777777" w:rsidTr="00E90AB9">
        <w:trPr>
          <w:trHeight w:val="1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F7" w14:textId="77777777" w:rsidR="002F299D" w:rsidRPr="002B2F92" w:rsidRDefault="002F299D" w:rsidP="00E90AB9">
            <w:pPr>
              <w:jc w:val="center"/>
              <w:rPr>
                <w:bCs/>
              </w:rPr>
            </w:pPr>
            <w:r w:rsidRPr="002B2F92">
              <w:rPr>
                <w:bCs/>
              </w:rPr>
              <w:t>2220.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F8" w14:textId="77777777" w:rsidR="002F299D" w:rsidRPr="002B2F92" w:rsidRDefault="002F299D" w:rsidP="00E90AB9">
            <w:pPr>
              <w:jc w:val="center"/>
              <w:rPr>
                <w:bCs/>
              </w:rPr>
            </w:pPr>
            <w:r w:rsidRPr="002B2F92">
              <w:rPr>
                <w:bCs/>
              </w:rPr>
              <w:t>41233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F9" w14:textId="77777777" w:rsidR="002F299D" w:rsidRPr="002B2F92" w:rsidRDefault="002F299D" w:rsidP="00E90AB9">
            <w:pPr>
              <w:jc w:val="both"/>
              <w:rPr>
                <w:bCs/>
              </w:rPr>
            </w:pPr>
            <w:r w:rsidRPr="002B2F92">
              <w:rPr>
                <w:bCs/>
              </w:rPr>
              <w:t>Sifiliss – TPHA kvantitatīvā metode (titri)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FA" w14:textId="77777777" w:rsidR="002F299D" w:rsidRPr="002B2F92" w:rsidRDefault="002F299D" w:rsidP="00E90AB9">
            <w:pPr>
              <w:jc w:val="center"/>
              <w:rPr>
                <w:bCs/>
              </w:rPr>
            </w:pPr>
            <w:r w:rsidRPr="002B2F92">
              <w:rPr>
                <w:bCs/>
              </w:rPr>
              <w:t>4.66</w:t>
            </w:r>
          </w:p>
        </w:tc>
      </w:tr>
      <w:tr w:rsidR="002B2F92" w:rsidRPr="002B2F92" w14:paraId="69FFFC00" w14:textId="77777777" w:rsidTr="00E90AB9">
        <w:trPr>
          <w:trHeight w:val="1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BFC" w14:textId="77777777" w:rsidR="002F299D" w:rsidRPr="002B2F92" w:rsidRDefault="002F299D" w:rsidP="00E90AB9">
            <w:pPr>
              <w:jc w:val="center"/>
              <w:rPr>
                <w:bCs/>
              </w:rPr>
            </w:pPr>
            <w:r w:rsidRPr="002B2F92">
              <w:rPr>
                <w:bCs/>
              </w:rPr>
              <w:t>2221.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BFD" w14:textId="77777777" w:rsidR="002F299D" w:rsidRPr="002B2F92" w:rsidRDefault="002F299D" w:rsidP="00E90AB9">
            <w:pPr>
              <w:jc w:val="center"/>
              <w:rPr>
                <w:bCs/>
              </w:rPr>
            </w:pPr>
            <w:r w:rsidRPr="002B2F92">
              <w:rPr>
                <w:bCs/>
              </w:rPr>
              <w:t>41234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BFE" w14:textId="77777777" w:rsidR="002F299D" w:rsidRPr="002B2F92" w:rsidRDefault="002F299D" w:rsidP="00E90AB9">
            <w:pPr>
              <w:jc w:val="both"/>
              <w:rPr>
                <w:bCs/>
              </w:rPr>
            </w:pPr>
            <w:r w:rsidRPr="002B2F92">
              <w:rPr>
                <w:bCs/>
              </w:rPr>
              <w:t>Uzsējums uz gonoreju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BFF" w14:textId="77777777" w:rsidR="002F299D" w:rsidRPr="002B2F92" w:rsidRDefault="002F299D" w:rsidP="00E90AB9">
            <w:pPr>
              <w:jc w:val="center"/>
              <w:rPr>
                <w:bCs/>
              </w:rPr>
            </w:pPr>
            <w:r w:rsidRPr="002B2F92">
              <w:rPr>
                <w:bCs/>
              </w:rPr>
              <w:t>4.47</w:t>
            </w:r>
          </w:p>
        </w:tc>
      </w:tr>
      <w:tr w:rsidR="002B2F92" w:rsidRPr="002B2F92" w14:paraId="69FFFC05" w14:textId="77777777" w:rsidTr="00E90AB9">
        <w:trPr>
          <w:trHeight w:val="5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01" w14:textId="77777777" w:rsidR="002F299D" w:rsidRPr="002B2F92" w:rsidRDefault="002F299D" w:rsidP="00E90AB9">
            <w:pPr>
              <w:jc w:val="center"/>
              <w:rPr>
                <w:bCs/>
              </w:rPr>
            </w:pPr>
            <w:r w:rsidRPr="002B2F92">
              <w:rPr>
                <w:bCs/>
              </w:rPr>
              <w:t>2222.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02" w14:textId="77777777" w:rsidR="002F299D" w:rsidRPr="002B2F92" w:rsidRDefault="002F299D" w:rsidP="00E90AB9">
            <w:pPr>
              <w:jc w:val="center"/>
              <w:rPr>
                <w:bCs/>
              </w:rPr>
            </w:pPr>
            <w:r w:rsidRPr="002B2F92">
              <w:rPr>
                <w:bCs/>
              </w:rPr>
              <w:t>41237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03" w14:textId="77777777" w:rsidR="002F299D" w:rsidRPr="002B2F92" w:rsidRDefault="002F299D" w:rsidP="00E90AB9">
            <w:pPr>
              <w:jc w:val="both"/>
              <w:rPr>
                <w:bCs/>
              </w:rPr>
            </w:pPr>
            <w:r w:rsidRPr="002B2F92">
              <w:rPr>
                <w:bCs/>
              </w:rPr>
              <w:t xml:space="preserve">Imunofluorescences reakcija IgG antivielu noteikšanai pie sifilisa </w:t>
            </w:r>
            <w:proofErr w:type="gramStart"/>
            <w:r w:rsidRPr="002B2F92">
              <w:rPr>
                <w:bCs/>
              </w:rPr>
              <w:t>(</w:t>
            </w:r>
            <w:proofErr w:type="gramEnd"/>
            <w:r w:rsidRPr="002B2F92">
              <w:rPr>
                <w:bCs/>
              </w:rPr>
              <w:t>IFR abs. IgG)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04" w14:textId="77777777" w:rsidR="002F299D" w:rsidRPr="002B2F92" w:rsidRDefault="002F299D" w:rsidP="00E90AB9">
            <w:pPr>
              <w:jc w:val="center"/>
              <w:rPr>
                <w:bCs/>
              </w:rPr>
            </w:pPr>
            <w:r w:rsidRPr="002B2F92">
              <w:rPr>
                <w:bCs/>
              </w:rPr>
              <w:t>4.09</w:t>
            </w:r>
          </w:p>
        </w:tc>
      </w:tr>
      <w:tr w:rsidR="002B2F92" w:rsidRPr="002B2F92" w14:paraId="69FFFC0A" w14:textId="77777777" w:rsidTr="00E90AB9">
        <w:trPr>
          <w:trHeight w:val="5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06" w14:textId="77777777" w:rsidR="002F299D" w:rsidRPr="002B2F92" w:rsidRDefault="002F299D" w:rsidP="00E90AB9">
            <w:pPr>
              <w:jc w:val="center"/>
              <w:rPr>
                <w:bCs/>
              </w:rPr>
            </w:pPr>
            <w:r w:rsidRPr="002B2F92">
              <w:rPr>
                <w:bCs/>
              </w:rPr>
              <w:t>2223.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07" w14:textId="77777777" w:rsidR="002F299D" w:rsidRPr="002B2F92" w:rsidRDefault="002F299D" w:rsidP="00E90AB9">
            <w:pPr>
              <w:jc w:val="center"/>
              <w:rPr>
                <w:bCs/>
              </w:rPr>
            </w:pPr>
            <w:r w:rsidRPr="002B2F92">
              <w:rPr>
                <w:bCs/>
              </w:rPr>
              <w:t>41240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08" w14:textId="77777777" w:rsidR="002F299D" w:rsidRPr="002B2F92" w:rsidRDefault="002F299D" w:rsidP="00E90AB9">
            <w:pPr>
              <w:jc w:val="both"/>
              <w:rPr>
                <w:bCs/>
              </w:rPr>
            </w:pPr>
            <w:r w:rsidRPr="002B2F92">
              <w:rPr>
                <w:bCs/>
              </w:rPr>
              <w:t>Hlamīdiju noteikšana ar tiešo imūnfluorescences metodi (TIFR) – MOMP antigēns vīriešiem (no urīnizvadkanāla)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09" w14:textId="77777777" w:rsidR="002F299D" w:rsidRPr="002B2F92" w:rsidRDefault="002F299D" w:rsidP="00E90AB9">
            <w:pPr>
              <w:jc w:val="center"/>
              <w:rPr>
                <w:bCs/>
              </w:rPr>
            </w:pPr>
            <w:r w:rsidRPr="002B2F92">
              <w:rPr>
                <w:bCs/>
              </w:rPr>
              <w:t>5.07</w:t>
            </w:r>
          </w:p>
        </w:tc>
      </w:tr>
      <w:tr w:rsidR="002B2F92" w:rsidRPr="002B2F92" w14:paraId="69FFFC0F" w14:textId="77777777" w:rsidTr="00E90AB9">
        <w:trPr>
          <w:trHeight w:val="5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0B" w14:textId="77777777" w:rsidR="002F299D" w:rsidRPr="002B2F92" w:rsidRDefault="002F299D" w:rsidP="00E90AB9">
            <w:pPr>
              <w:jc w:val="center"/>
              <w:rPr>
                <w:bCs/>
              </w:rPr>
            </w:pPr>
            <w:r w:rsidRPr="002B2F92">
              <w:rPr>
                <w:bCs/>
              </w:rPr>
              <w:t>2224.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0C" w14:textId="77777777" w:rsidR="002F299D" w:rsidRPr="002B2F92" w:rsidRDefault="002F299D" w:rsidP="00E90AB9">
            <w:pPr>
              <w:jc w:val="center"/>
              <w:rPr>
                <w:bCs/>
              </w:rPr>
            </w:pPr>
            <w:r w:rsidRPr="002B2F92">
              <w:rPr>
                <w:bCs/>
              </w:rPr>
              <w:t>41245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0D" w14:textId="77777777" w:rsidR="002F299D" w:rsidRPr="002B2F92" w:rsidRDefault="002F299D" w:rsidP="00E90AB9">
            <w:pPr>
              <w:jc w:val="both"/>
              <w:rPr>
                <w:bCs/>
              </w:rPr>
            </w:pPr>
            <w:r w:rsidRPr="002B2F92">
              <w:rPr>
                <w:bCs/>
              </w:rPr>
              <w:t>Hlamīdiju noteikšana ar tiešo imūnfluorescences metodi (TIFR) – MOMP antigēns sievietēm (no dzemdes kakla kanāla un urīnizvadkanāla</w:t>
            </w:r>
            <w:proofErr w:type="gramStart"/>
            <w:r w:rsidRPr="002B2F92">
              <w:rPr>
                <w:bCs/>
              </w:rPr>
              <w:t xml:space="preserve"> )</w:t>
            </w:r>
            <w:proofErr w:type="gramEnd"/>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0E" w14:textId="77777777" w:rsidR="002F299D" w:rsidRPr="002B2F92" w:rsidRDefault="002F299D" w:rsidP="00E90AB9">
            <w:pPr>
              <w:jc w:val="center"/>
              <w:rPr>
                <w:bCs/>
              </w:rPr>
            </w:pPr>
            <w:r w:rsidRPr="002B2F92">
              <w:rPr>
                <w:bCs/>
              </w:rPr>
              <w:t>10.10</w:t>
            </w:r>
          </w:p>
        </w:tc>
      </w:tr>
      <w:tr w:rsidR="002B2F92" w:rsidRPr="002B2F92" w14:paraId="69FFFC14" w14:textId="77777777" w:rsidTr="00E90AB9">
        <w:trPr>
          <w:trHeight w:val="5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10" w14:textId="77777777" w:rsidR="002F299D" w:rsidRPr="002B2F92" w:rsidRDefault="002F299D" w:rsidP="00E90AB9">
            <w:pPr>
              <w:jc w:val="center"/>
              <w:rPr>
                <w:bCs/>
              </w:rPr>
            </w:pPr>
            <w:r w:rsidRPr="002B2F92">
              <w:rPr>
                <w:bCs/>
              </w:rPr>
              <w:t>2225.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11" w14:textId="77777777" w:rsidR="002F299D" w:rsidRPr="002B2F92" w:rsidRDefault="002F299D" w:rsidP="00E90AB9">
            <w:pPr>
              <w:jc w:val="center"/>
              <w:rPr>
                <w:bCs/>
              </w:rPr>
            </w:pPr>
            <w:r w:rsidRPr="002B2F92">
              <w:rPr>
                <w:bCs/>
              </w:rPr>
              <w:t>41246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12" w14:textId="77777777" w:rsidR="002F299D" w:rsidRPr="002B2F92" w:rsidRDefault="002F299D" w:rsidP="00E90AB9">
            <w:pPr>
              <w:jc w:val="both"/>
              <w:rPr>
                <w:bCs/>
              </w:rPr>
            </w:pPr>
            <w:r w:rsidRPr="002B2F92">
              <w:rPr>
                <w:bCs/>
              </w:rPr>
              <w:t xml:space="preserve">Vaginozes DNS/RNS diagnostika (trihomonas, gardnerellas, </w:t>
            </w:r>
            <w:r w:rsidRPr="00FE188B">
              <w:rPr>
                <w:bCs/>
                <w:i/>
              </w:rPr>
              <w:t>candida</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13" w14:textId="77777777" w:rsidR="002F299D" w:rsidRPr="002B2F92" w:rsidRDefault="002F299D" w:rsidP="00E90AB9">
            <w:pPr>
              <w:jc w:val="center"/>
              <w:rPr>
                <w:bCs/>
              </w:rPr>
            </w:pPr>
            <w:r w:rsidRPr="002B2F92">
              <w:rPr>
                <w:bCs/>
              </w:rPr>
              <w:t>10.67</w:t>
            </w:r>
          </w:p>
        </w:tc>
      </w:tr>
      <w:tr w:rsidR="002B2F92" w:rsidRPr="002B2F92" w14:paraId="69FFFC19" w14:textId="77777777" w:rsidTr="00E90AB9">
        <w:trPr>
          <w:trHeight w:val="2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15" w14:textId="77777777" w:rsidR="002F299D" w:rsidRPr="002B2F92" w:rsidRDefault="002F299D" w:rsidP="00E90AB9">
            <w:pPr>
              <w:jc w:val="center"/>
              <w:rPr>
                <w:bCs/>
              </w:rPr>
            </w:pPr>
            <w:r w:rsidRPr="002B2F92">
              <w:rPr>
                <w:bCs/>
              </w:rPr>
              <w:t>2226.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16" w14:textId="77777777" w:rsidR="002F299D" w:rsidRPr="002B2F92" w:rsidRDefault="002F299D" w:rsidP="00E90AB9">
            <w:pPr>
              <w:jc w:val="center"/>
              <w:rPr>
                <w:bCs/>
              </w:rPr>
            </w:pPr>
            <w:r w:rsidRPr="002B2F92">
              <w:rPr>
                <w:bCs/>
              </w:rPr>
              <w:t>41248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17" w14:textId="77777777" w:rsidR="002F299D" w:rsidRPr="002B2F92" w:rsidRDefault="002F299D" w:rsidP="00E90AB9">
            <w:pPr>
              <w:jc w:val="both"/>
              <w:rPr>
                <w:bCs/>
              </w:rPr>
            </w:pPr>
            <w:r w:rsidRPr="002B2F92">
              <w:rPr>
                <w:bCs/>
              </w:rPr>
              <w:t>Uzsējums uz uroģenitālām mikoplazmām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18" w14:textId="77777777" w:rsidR="002F299D" w:rsidRPr="002B2F92" w:rsidRDefault="002F299D" w:rsidP="00E90AB9">
            <w:pPr>
              <w:jc w:val="center"/>
              <w:rPr>
                <w:bCs/>
              </w:rPr>
            </w:pPr>
            <w:r w:rsidRPr="002B2F92">
              <w:rPr>
                <w:bCs/>
              </w:rPr>
              <w:t>5.59</w:t>
            </w:r>
          </w:p>
        </w:tc>
      </w:tr>
      <w:tr w:rsidR="002B2F92" w:rsidRPr="002B2F92" w14:paraId="69FFFC1E" w14:textId="77777777" w:rsidTr="00E90AB9">
        <w:trPr>
          <w:trHeight w:val="5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1A" w14:textId="77777777" w:rsidR="002F299D" w:rsidRPr="002B2F92" w:rsidRDefault="002F299D" w:rsidP="00E90AB9">
            <w:pPr>
              <w:jc w:val="center"/>
              <w:rPr>
                <w:bCs/>
              </w:rPr>
            </w:pPr>
            <w:r w:rsidRPr="002B2F92">
              <w:rPr>
                <w:bCs/>
              </w:rPr>
              <w:t>2227.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1B" w14:textId="77777777" w:rsidR="002F299D" w:rsidRPr="002B2F92" w:rsidRDefault="002F299D" w:rsidP="00E90AB9">
            <w:pPr>
              <w:jc w:val="center"/>
              <w:rPr>
                <w:bCs/>
              </w:rPr>
            </w:pPr>
            <w:r w:rsidRPr="002B2F92">
              <w:rPr>
                <w:bCs/>
              </w:rPr>
              <w:t>41251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1C" w14:textId="77777777" w:rsidR="002F299D" w:rsidRPr="002B2F92" w:rsidRDefault="002F299D" w:rsidP="00E90AB9">
            <w:pPr>
              <w:jc w:val="both"/>
              <w:rPr>
                <w:bCs/>
              </w:rPr>
            </w:pPr>
            <w:r w:rsidRPr="002B2F92">
              <w:rPr>
                <w:bCs/>
              </w:rPr>
              <w:t xml:space="preserve">Imūnfluorescences reakcija IgM antivielu noteikšanai pie sifilisa </w:t>
            </w:r>
            <w:proofErr w:type="gramStart"/>
            <w:r w:rsidRPr="002B2F92">
              <w:rPr>
                <w:bCs/>
              </w:rPr>
              <w:t>(</w:t>
            </w:r>
            <w:proofErr w:type="gramEnd"/>
            <w:r w:rsidRPr="002B2F92">
              <w:rPr>
                <w:bCs/>
              </w:rPr>
              <w:t>IFR abs. IgM)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1D" w14:textId="77777777" w:rsidR="002F299D" w:rsidRPr="002B2F92" w:rsidRDefault="002F299D" w:rsidP="00E90AB9">
            <w:pPr>
              <w:jc w:val="center"/>
              <w:rPr>
                <w:bCs/>
              </w:rPr>
            </w:pPr>
            <w:r w:rsidRPr="002B2F92">
              <w:rPr>
                <w:bCs/>
              </w:rPr>
              <w:t>7.49</w:t>
            </w:r>
          </w:p>
        </w:tc>
      </w:tr>
      <w:tr w:rsidR="002B2F92" w:rsidRPr="002B2F92" w14:paraId="69FFFC23" w14:textId="77777777" w:rsidTr="00E90AB9">
        <w:trPr>
          <w:trHeight w:val="5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1F" w14:textId="77777777" w:rsidR="002F299D" w:rsidRPr="002B2F92" w:rsidRDefault="002F299D" w:rsidP="00E90AB9">
            <w:pPr>
              <w:jc w:val="center"/>
              <w:rPr>
                <w:bCs/>
              </w:rPr>
            </w:pPr>
            <w:r w:rsidRPr="002B2F92">
              <w:rPr>
                <w:bCs/>
              </w:rPr>
              <w:t>2228.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20" w14:textId="77777777" w:rsidR="002F299D" w:rsidRPr="002B2F92" w:rsidRDefault="002F299D" w:rsidP="00E90AB9">
            <w:pPr>
              <w:jc w:val="center"/>
              <w:rPr>
                <w:bCs/>
              </w:rPr>
            </w:pPr>
            <w:r w:rsidRPr="002B2F92">
              <w:rPr>
                <w:bCs/>
              </w:rPr>
              <w:t>41253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21" w14:textId="77777777" w:rsidR="002F299D" w:rsidRPr="002B2F92" w:rsidRDefault="002F299D" w:rsidP="00E90AB9">
            <w:pPr>
              <w:jc w:val="both"/>
              <w:rPr>
                <w:bCs/>
              </w:rPr>
            </w:pPr>
            <w:r w:rsidRPr="002B2F92">
              <w:rPr>
                <w:bCs/>
              </w:rPr>
              <w:t>Imūnfermentatīvā analīze IgG vai IgM antivielu noteikšanai pie sifilisa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22" w14:textId="77777777" w:rsidR="002F299D" w:rsidRPr="002B2F92" w:rsidRDefault="002F299D" w:rsidP="00E90AB9">
            <w:pPr>
              <w:jc w:val="center"/>
              <w:rPr>
                <w:bCs/>
              </w:rPr>
            </w:pPr>
            <w:r w:rsidRPr="002B2F92">
              <w:rPr>
                <w:bCs/>
              </w:rPr>
              <w:t>4.13</w:t>
            </w:r>
          </w:p>
        </w:tc>
      </w:tr>
      <w:tr w:rsidR="002B2F92" w:rsidRPr="002B2F92" w14:paraId="69FFFC28" w14:textId="77777777" w:rsidTr="00E90AB9">
        <w:trPr>
          <w:trHeight w:val="5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24" w14:textId="77777777" w:rsidR="002F299D" w:rsidRPr="002B2F92" w:rsidRDefault="002F299D" w:rsidP="00E90AB9">
            <w:pPr>
              <w:jc w:val="center"/>
              <w:rPr>
                <w:bCs/>
              </w:rPr>
            </w:pPr>
            <w:r w:rsidRPr="002B2F92">
              <w:rPr>
                <w:bCs/>
              </w:rPr>
              <w:t>2229.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25" w14:textId="77777777" w:rsidR="002F299D" w:rsidRPr="002B2F92" w:rsidRDefault="002F299D" w:rsidP="00E90AB9">
            <w:pPr>
              <w:jc w:val="center"/>
              <w:rPr>
                <w:bCs/>
              </w:rPr>
            </w:pPr>
            <w:r w:rsidRPr="002B2F92">
              <w:rPr>
                <w:bCs/>
              </w:rPr>
              <w:t>41254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26" w14:textId="77777777" w:rsidR="002F299D" w:rsidRPr="002B2F92" w:rsidRDefault="002F299D" w:rsidP="00E90AB9">
            <w:pPr>
              <w:jc w:val="both"/>
              <w:rPr>
                <w:bCs/>
              </w:rPr>
            </w:pPr>
            <w:r w:rsidRPr="002B2F92">
              <w:rPr>
                <w:bCs/>
              </w:rPr>
              <w:t xml:space="preserve">Imūnfermentatīvā analīze </w:t>
            </w:r>
            <w:r w:rsidRPr="002B2F92">
              <w:rPr>
                <w:bCs/>
                <w:i/>
              </w:rPr>
              <w:t>Chlamydia trachomatis</w:t>
            </w:r>
            <w:r w:rsidRPr="002B2F92">
              <w:rPr>
                <w:bCs/>
              </w:rPr>
              <w:t xml:space="preserve"> IgG noteikšanai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27" w14:textId="77777777" w:rsidR="002F299D" w:rsidRPr="002B2F92" w:rsidRDefault="002F299D" w:rsidP="00E90AB9">
            <w:pPr>
              <w:jc w:val="center"/>
              <w:rPr>
                <w:bCs/>
              </w:rPr>
            </w:pPr>
            <w:r w:rsidRPr="002B2F92">
              <w:rPr>
                <w:bCs/>
              </w:rPr>
              <w:t>3.68</w:t>
            </w:r>
          </w:p>
        </w:tc>
      </w:tr>
      <w:tr w:rsidR="002B2F92" w:rsidRPr="002B2F92" w14:paraId="69FFFC2D" w14:textId="77777777" w:rsidTr="00E90AB9">
        <w:trPr>
          <w:trHeight w:val="5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29" w14:textId="77777777" w:rsidR="002F299D" w:rsidRPr="002B2F92" w:rsidRDefault="002F299D" w:rsidP="00E90AB9">
            <w:pPr>
              <w:jc w:val="center"/>
              <w:rPr>
                <w:bCs/>
              </w:rPr>
            </w:pPr>
            <w:r w:rsidRPr="002B2F92">
              <w:rPr>
                <w:bCs/>
              </w:rPr>
              <w:t>2230.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2A" w14:textId="77777777" w:rsidR="002F299D" w:rsidRPr="002B2F92" w:rsidRDefault="002F299D" w:rsidP="00E90AB9">
            <w:pPr>
              <w:jc w:val="center"/>
              <w:rPr>
                <w:bCs/>
              </w:rPr>
            </w:pPr>
            <w:r w:rsidRPr="002B2F92">
              <w:rPr>
                <w:bCs/>
              </w:rPr>
              <w:t>41255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2B" w14:textId="77777777" w:rsidR="002F299D" w:rsidRPr="002B2F92" w:rsidRDefault="002F299D" w:rsidP="00E90AB9">
            <w:pPr>
              <w:jc w:val="both"/>
              <w:rPr>
                <w:bCs/>
              </w:rPr>
            </w:pPr>
            <w:r w:rsidRPr="002B2F92">
              <w:rPr>
                <w:bCs/>
              </w:rPr>
              <w:t xml:space="preserve">Imūnfermentatīvā analīze </w:t>
            </w:r>
            <w:r w:rsidRPr="002B2F92">
              <w:rPr>
                <w:bCs/>
                <w:i/>
              </w:rPr>
              <w:t>Chlamydia trachomatis</w:t>
            </w:r>
            <w:r w:rsidRPr="002B2F92">
              <w:rPr>
                <w:bCs/>
              </w:rPr>
              <w:t xml:space="preserve"> IgA noteikšanai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2C" w14:textId="77777777" w:rsidR="002F299D" w:rsidRPr="002B2F92" w:rsidRDefault="002F299D" w:rsidP="00E90AB9">
            <w:pPr>
              <w:jc w:val="center"/>
              <w:rPr>
                <w:bCs/>
              </w:rPr>
            </w:pPr>
            <w:r w:rsidRPr="002B2F92">
              <w:rPr>
                <w:bCs/>
              </w:rPr>
              <w:t>3.92</w:t>
            </w:r>
          </w:p>
        </w:tc>
      </w:tr>
      <w:tr w:rsidR="002B2F92" w:rsidRPr="002B2F92" w14:paraId="69FFFC32" w14:textId="77777777" w:rsidTr="00E90AB9">
        <w:trPr>
          <w:trHeight w:val="3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2E" w14:textId="77777777" w:rsidR="002F299D" w:rsidRPr="002B2F92" w:rsidRDefault="002F299D" w:rsidP="00E90AB9">
            <w:pPr>
              <w:jc w:val="center"/>
              <w:rPr>
                <w:bCs/>
              </w:rPr>
            </w:pPr>
            <w:r w:rsidRPr="002B2F92">
              <w:rPr>
                <w:bCs/>
              </w:rPr>
              <w:t>2231.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2F" w14:textId="77777777" w:rsidR="002F299D" w:rsidRPr="002B2F92" w:rsidRDefault="002F299D" w:rsidP="00E90AB9">
            <w:pPr>
              <w:jc w:val="center"/>
              <w:rPr>
                <w:bCs/>
              </w:rPr>
            </w:pPr>
            <w:r w:rsidRPr="002B2F92">
              <w:rPr>
                <w:bCs/>
              </w:rPr>
              <w:t>41260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30" w14:textId="77777777" w:rsidR="002F299D" w:rsidRPr="002B2F92" w:rsidRDefault="002F299D" w:rsidP="00E90AB9">
            <w:pPr>
              <w:jc w:val="both"/>
              <w:rPr>
                <w:bCs/>
              </w:rPr>
            </w:pPr>
            <w:r w:rsidRPr="002B2F92">
              <w:rPr>
                <w:bCs/>
              </w:rPr>
              <w:t>Uzsējums uz patogēnām ādas, matu, nagu sēnītēm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31" w14:textId="77777777" w:rsidR="002F299D" w:rsidRPr="002B2F92" w:rsidRDefault="002F299D" w:rsidP="00E90AB9">
            <w:pPr>
              <w:jc w:val="center"/>
              <w:rPr>
                <w:bCs/>
              </w:rPr>
            </w:pPr>
            <w:r w:rsidRPr="002B2F92">
              <w:rPr>
                <w:bCs/>
              </w:rPr>
              <w:t>5.04</w:t>
            </w:r>
          </w:p>
        </w:tc>
      </w:tr>
      <w:tr w:rsidR="002B2F92" w:rsidRPr="002B2F92" w14:paraId="69FFFC37" w14:textId="77777777" w:rsidTr="00E90AB9">
        <w:trPr>
          <w:trHeight w:val="5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33" w14:textId="77777777" w:rsidR="002F299D" w:rsidRPr="002B2F92" w:rsidRDefault="002F299D" w:rsidP="00E90AB9">
            <w:pPr>
              <w:jc w:val="center"/>
              <w:rPr>
                <w:bCs/>
              </w:rPr>
            </w:pPr>
            <w:r w:rsidRPr="002B2F92">
              <w:rPr>
                <w:bCs/>
              </w:rPr>
              <w:t>2232.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34" w14:textId="77777777" w:rsidR="002F299D" w:rsidRPr="002B2F92" w:rsidRDefault="002F299D" w:rsidP="00E90AB9">
            <w:pPr>
              <w:jc w:val="center"/>
              <w:rPr>
                <w:bCs/>
              </w:rPr>
            </w:pPr>
            <w:r w:rsidRPr="002B2F92">
              <w:rPr>
                <w:bCs/>
              </w:rPr>
              <w:t>41262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35" w14:textId="77777777" w:rsidR="002F299D" w:rsidRPr="002B2F92" w:rsidRDefault="002F299D" w:rsidP="00E90AB9">
            <w:pPr>
              <w:jc w:val="both"/>
              <w:rPr>
                <w:bCs/>
              </w:rPr>
            </w:pPr>
            <w:r w:rsidRPr="002B2F92">
              <w:rPr>
                <w:bCs/>
                <w:i/>
              </w:rPr>
              <w:t>Chlamydia trachomatis</w:t>
            </w:r>
            <w:r w:rsidRPr="002B2F92">
              <w:rPr>
                <w:bCs/>
              </w:rPr>
              <w:t xml:space="preserve"> specifiskās DNS noteikšana (PĶR</w:t>
            </w:r>
            <w:proofErr w:type="gramStart"/>
            <w:r w:rsidRPr="002B2F92">
              <w:rPr>
                <w:bCs/>
              </w:rPr>
              <w:t xml:space="preserve"> )</w:t>
            </w:r>
            <w:proofErr w:type="gramEnd"/>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36" w14:textId="77777777" w:rsidR="002F299D" w:rsidRPr="002B2F92" w:rsidRDefault="002F299D" w:rsidP="00E90AB9">
            <w:pPr>
              <w:jc w:val="center"/>
              <w:rPr>
                <w:bCs/>
              </w:rPr>
            </w:pPr>
            <w:r w:rsidRPr="002B2F92">
              <w:rPr>
                <w:bCs/>
              </w:rPr>
              <w:t>11.85</w:t>
            </w:r>
          </w:p>
        </w:tc>
      </w:tr>
      <w:tr w:rsidR="002B2F92" w:rsidRPr="002B2F92" w14:paraId="69FFFC3C"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38" w14:textId="77777777" w:rsidR="002F299D" w:rsidRPr="002B2F92" w:rsidRDefault="002F299D" w:rsidP="00E90AB9">
            <w:pPr>
              <w:jc w:val="center"/>
              <w:rPr>
                <w:bCs/>
              </w:rPr>
            </w:pPr>
            <w:r w:rsidRPr="002B2F92">
              <w:rPr>
                <w:bCs/>
              </w:rPr>
              <w:t>2233.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39" w14:textId="77777777" w:rsidR="002F299D" w:rsidRPr="002B2F92" w:rsidRDefault="002F299D" w:rsidP="00E90AB9">
            <w:pPr>
              <w:jc w:val="center"/>
              <w:rPr>
                <w:bCs/>
              </w:rPr>
            </w:pPr>
            <w:r w:rsidRPr="002B2F92">
              <w:rPr>
                <w:bCs/>
              </w:rPr>
              <w:t>41263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3A" w14:textId="77777777" w:rsidR="002F299D" w:rsidRPr="002B2F92" w:rsidRDefault="002F299D" w:rsidP="00E90AB9">
            <w:pPr>
              <w:jc w:val="both"/>
              <w:rPr>
                <w:bCs/>
              </w:rPr>
            </w:pPr>
            <w:r w:rsidRPr="002B2F92">
              <w:rPr>
                <w:bCs/>
                <w:i/>
              </w:rPr>
              <w:t>Anti-Toxoplasma gondii</w:t>
            </w:r>
            <w:r w:rsidRPr="002B2F92">
              <w:rPr>
                <w:bCs/>
              </w:rPr>
              <w:t xml:space="preserve"> IgM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3B" w14:textId="77777777" w:rsidR="002F299D" w:rsidRPr="002B2F92" w:rsidRDefault="002F299D" w:rsidP="00E90AB9">
            <w:pPr>
              <w:jc w:val="center"/>
              <w:rPr>
                <w:bCs/>
              </w:rPr>
            </w:pPr>
            <w:r w:rsidRPr="002B2F92">
              <w:rPr>
                <w:bCs/>
              </w:rPr>
              <w:t>6.53</w:t>
            </w:r>
          </w:p>
        </w:tc>
      </w:tr>
      <w:tr w:rsidR="002B2F92" w:rsidRPr="002B2F92" w14:paraId="69FFFC41"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3D" w14:textId="77777777" w:rsidR="002F299D" w:rsidRPr="002B2F92" w:rsidRDefault="002F299D" w:rsidP="00E90AB9">
            <w:pPr>
              <w:jc w:val="center"/>
              <w:rPr>
                <w:bCs/>
              </w:rPr>
            </w:pPr>
            <w:r w:rsidRPr="002B2F92">
              <w:rPr>
                <w:bCs/>
              </w:rPr>
              <w:t>2234.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3E" w14:textId="77777777" w:rsidR="002F299D" w:rsidRPr="002B2F92" w:rsidRDefault="002F299D" w:rsidP="00E90AB9">
            <w:pPr>
              <w:jc w:val="center"/>
              <w:rPr>
                <w:bCs/>
              </w:rPr>
            </w:pPr>
            <w:r w:rsidRPr="002B2F92">
              <w:rPr>
                <w:bCs/>
              </w:rPr>
              <w:t>41264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3F" w14:textId="77777777" w:rsidR="002F299D" w:rsidRPr="002B2F92" w:rsidRDefault="002F299D" w:rsidP="00E90AB9">
            <w:pPr>
              <w:jc w:val="both"/>
              <w:rPr>
                <w:bCs/>
              </w:rPr>
            </w:pPr>
            <w:r w:rsidRPr="002B2F92">
              <w:rPr>
                <w:bCs/>
                <w:i/>
              </w:rPr>
              <w:t>Anti-Toxoplasma gondii</w:t>
            </w:r>
            <w:r w:rsidRPr="002B2F92">
              <w:rPr>
                <w:bCs/>
              </w:rPr>
              <w:t xml:space="preserve"> IgG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40" w14:textId="77777777" w:rsidR="002F299D" w:rsidRPr="002B2F92" w:rsidRDefault="002F299D" w:rsidP="00E90AB9">
            <w:pPr>
              <w:jc w:val="center"/>
              <w:rPr>
                <w:bCs/>
              </w:rPr>
            </w:pPr>
            <w:r w:rsidRPr="002B2F92">
              <w:rPr>
                <w:bCs/>
              </w:rPr>
              <w:t>5.00</w:t>
            </w:r>
          </w:p>
        </w:tc>
      </w:tr>
      <w:tr w:rsidR="002B2F92" w:rsidRPr="002B2F92" w14:paraId="69FFFC46"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42" w14:textId="77777777" w:rsidR="002F299D" w:rsidRPr="002B2F92" w:rsidRDefault="002F299D" w:rsidP="00E90AB9">
            <w:pPr>
              <w:jc w:val="center"/>
              <w:rPr>
                <w:bCs/>
              </w:rPr>
            </w:pPr>
            <w:r w:rsidRPr="002B2F92">
              <w:rPr>
                <w:bCs/>
              </w:rPr>
              <w:t>2235.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43" w14:textId="77777777" w:rsidR="002F299D" w:rsidRPr="002B2F92" w:rsidRDefault="002F299D" w:rsidP="00E90AB9">
            <w:pPr>
              <w:jc w:val="center"/>
              <w:rPr>
                <w:bCs/>
              </w:rPr>
            </w:pPr>
            <w:r w:rsidRPr="002B2F92">
              <w:rPr>
                <w:bCs/>
              </w:rPr>
              <w:t>41265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44" w14:textId="77777777" w:rsidR="002F299D" w:rsidRPr="002B2F92" w:rsidRDefault="002F299D" w:rsidP="00E90AB9">
            <w:pPr>
              <w:jc w:val="both"/>
              <w:rPr>
                <w:bCs/>
              </w:rPr>
            </w:pPr>
            <w:r w:rsidRPr="002B2F92">
              <w:rPr>
                <w:bCs/>
              </w:rPr>
              <w:t>Kriptosporīdiju Ag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45" w14:textId="77777777" w:rsidR="002F299D" w:rsidRPr="002B2F92" w:rsidRDefault="002F299D" w:rsidP="00E90AB9">
            <w:pPr>
              <w:jc w:val="center"/>
              <w:rPr>
                <w:bCs/>
              </w:rPr>
            </w:pPr>
            <w:r w:rsidRPr="002B2F92">
              <w:rPr>
                <w:bCs/>
              </w:rPr>
              <w:t>6.13</w:t>
            </w:r>
          </w:p>
        </w:tc>
      </w:tr>
      <w:tr w:rsidR="002B2F92" w:rsidRPr="002B2F92" w14:paraId="69FFFC4B"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47" w14:textId="77777777" w:rsidR="002F299D" w:rsidRPr="002B2F92" w:rsidRDefault="002F299D" w:rsidP="00E90AB9">
            <w:pPr>
              <w:jc w:val="center"/>
              <w:rPr>
                <w:bCs/>
              </w:rPr>
            </w:pPr>
            <w:r w:rsidRPr="002B2F92">
              <w:rPr>
                <w:bCs/>
              </w:rPr>
              <w:t>2236.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48" w14:textId="77777777" w:rsidR="002F299D" w:rsidRPr="002B2F92" w:rsidRDefault="002F299D" w:rsidP="00E90AB9">
            <w:pPr>
              <w:jc w:val="center"/>
              <w:rPr>
                <w:bCs/>
              </w:rPr>
            </w:pPr>
            <w:r w:rsidRPr="002B2F92">
              <w:rPr>
                <w:bCs/>
              </w:rPr>
              <w:t>41275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49" w14:textId="77777777" w:rsidR="002F299D" w:rsidRPr="002B2F92" w:rsidRDefault="002F299D" w:rsidP="00E90AB9">
            <w:pPr>
              <w:jc w:val="both"/>
              <w:rPr>
                <w:bCs/>
              </w:rPr>
            </w:pPr>
            <w:r w:rsidRPr="002B2F92">
              <w:rPr>
                <w:bCs/>
                <w:i/>
              </w:rPr>
              <w:t>Plasmodium</w:t>
            </w:r>
            <w:r w:rsidRPr="002B2F92">
              <w:rPr>
                <w:bCs/>
              </w:rPr>
              <w:t xml:space="preserve"> Ag asinīs (imūnhromatogrāfija)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4A" w14:textId="77777777" w:rsidR="002F299D" w:rsidRPr="002B2F92" w:rsidRDefault="002F299D" w:rsidP="00E90AB9">
            <w:pPr>
              <w:jc w:val="center"/>
              <w:rPr>
                <w:bCs/>
              </w:rPr>
            </w:pPr>
            <w:r w:rsidRPr="002B2F92">
              <w:rPr>
                <w:bCs/>
              </w:rPr>
              <w:t>7.71</w:t>
            </w:r>
          </w:p>
        </w:tc>
      </w:tr>
      <w:tr w:rsidR="002B2F92" w:rsidRPr="002B2F92" w14:paraId="69FFFC50"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4C" w14:textId="77777777" w:rsidR="002F299D" w:rsidRPr="002B2F92" w:rsidRDefault="002F299D" w:rsidP="00E90AB9">
            <w:pPr>
              <w:jc w:val="center"/>
              <w:rPr>
                <w:bCs/>
              </w:rPr>
            </w:pPr>
            <w:r w:rsidRPr="002B2F92">
              <w:rPr>
                <w:bCs/>
              </w:rPr>
              <w:t>2237.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4D" w14:textId="77777777" w:rsidR="002F299D" w:rsidRPr="002B2F92" w:rsidRDefault="002F299D" w:rsidP="00E90AB9">
            <w:pPr>
              <w:jc w:val="center"/>
              <w:rPr>
                <w:bCs/>
              </w:rPr>
            </w:pPr>
            <w:r w:rsidRPr="002B2F92">
              <w:rPr>
                <w:bCs/>
              </w:rPr>
              <w:t>41277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4E" w14:textId="77777777" w:rsidR="002F299D" w:rsidRPr="002B2F92" w:rsidRDefault="002F299D" w:rsidP="00E90AB9">
            <w:pPr>
              <w:jc w:val="both"/>
              <w:rPr>
                <w:bCs/>
                <w:i/>
              </w:rPr>
            </w:pPr>
            <w:r w:rsidRPr="002B2F92">
              <w:rPr>
                <w:bCs/>
                <w:i/>
              </w:rPr>
              <w:t>Pneumocista carinii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4F" w14:textId="77777777" w:rsidR="002F299D" w:rsidRPr="002B2F92" w:rsidRDefault="002F299D" w:rsidP="00E90AB9">
            <w:pPr>
              <w:jc w:val="center"/>
              <w:rPr>
                <w:bCs/>
              </w:rPr>
            </w:pPr>
            <w:r w:rsidRPr="002B2F92">
              <w:rPr>
                <w:bCs/>
              </w:rPr>
              <w:t>13.95</w:t>
            </w:r>
          </w:p>
        </w:tc>
      </w:tr>
      <w:tr w:rsidR="002B2F92" w:rsidRPr="002B2F92" w14:paraId="69FFFC55"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51" w14:textId="77777777" w:rsidR="002F299D" w:rsidRPr="002B2F92" w:rsidRDefault="002F299D" w:rsidP="00E90AB9">
            <w:pPr>
              <w:jc w:val="center"/>
              <w:rPr>
                <w:bCs/>
              </w:rPr>
            </w:pPr>
            <w:r w:rsidRPr="002B2F92">
              <w:rPr>
                <w:bCs/>
              </w:rPr>
              <w:t>2238.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52" w14:textId="77777777" w:rsidR="002F299D" w:rsidRPr="002B2F92" w:rsidRDefault="002F299D" w:rsidP="00E90AB9">
            <w:pPr>
              <w:jc w:val="center"/>
              <w:rPr>
                <w:bCs/>
              </w:rPr>
            </w:pPr>
            <w:r w:rsidRPr="002B2F92">
              <w:rPr>
                <w:bCs/>
              </w:rPr>
              <w:t>41279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53" w14:textId="77777777" w:rsidR="002F299D" w:rsidRPr="002B2F92" w:rsidRDefault="002F299D" w:rsidP="00E90AB9">
            <w:pPr>
              <w:jc w:val="both"/>
              <w:rPr>
                <w:bCs/>
              </w:rPr>
            </w:pPr>
            <w:r w:rsidRPr="002B2F92">
              <w:rPr>
                <w:bCs/>
                <w:i/>
              </w:rPr>
              <w:t>Anti-Hg Ehrlichia</w:t>
            </w:r>
            <w:r w:rsidRPr="002B2F92">
              <w:rPr>
                <w:bCs/>
              </w:rPr>
              <w:t xml:space="preserve"> sp. IgM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54" w14:textId="77777777" w:rsidR="002F299D" w:rsidRPr="002B2F92" w:rsidRDefault="002F299D" w:rsidP="00E90AB9">
            <w:pPr>
              <w:jc w:val="center"/>
              <w:rPr>
                <w:bCs/>
              </w:rPr>
            </w:pPr>
            <w:r w:rsidRPr="002B2F92">
              <w:rPr>
                <w:bCs/>
              </w:rPr>
              <w:t>19.43</w:t>
            </w:r>
          </w:p>
        </w:tc>
      </w:tr>
      <w:tr w:rsidR="002B2F92" w:rsidRPr="002B2F92" w14:paraId="69FFFC5A"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56" w14:textId="77777777" w:rsidR="002F299D" w:rsidRPr="002B2F92" w:rsidRDefault="002F299D" w:rsidP="00E90AB9">
            <w:pPr>
              <w:jc w:val="center"/>
              <w:rPr>
                <w:bCs/>
              </w:rPr>
            </w:pPr>
            <w:r w:rsidRPr="002B2F92">
              <w:rPr>
                <w:bCs/>
              </w:rPr>
              <w:t>2239.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57" w14:textId="77777777" w:rsidR="002F299D" w:rsidRPr="002B2F92" w:rsidRDefault="002F299D" w:rsidP="00E90AB9">
            <w:pPr>
              <w:jc w:val="center"/>
              <w:rPr>
                <w:bCs/>
              </w:rPr>
            </w:pPr>
            <w:r w:rsidRPr="002B2F92">
              <w:rPr>
                <w:bCs/>
              </w:rPr>
              <w:t>41280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58" w14:textId="77777777" w:rsidR="002F299D" w:rsidRPr="002B2F92" w:rsidRDefault="002F299D" w:rsidP="00E90AB9">
            <w:pPr>
              <w:jc w:val="both"/>
              <w:rPr>
                <w:bCs/>
              </w:rPr>
            </w:pPr>
            <w:r w:rsidRPr="002B2F92">
              <w:rPr>
                <w:bCs/>
                <w:i/>
              </w:rPr>
              <w:t>Anti-Borrelia burgdorferi</w:t>
            </w:r>
            <w:r w:rsidRPr="002B2F92">
              <w:rPr>
                <w:bCs/>
              </w:rPr>
              <w:t xml:space="preserve"> IgG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59" w14:textId="77777777" w:rsidR="002F299D" w:rsidRPr="002B2F92" w:rsidRDefault="002F299D" w:rsidP="00E90AB9">
            <w:pPr>
              <w:jc w:val="center"/>
              <w:rPr>
                <w:bCs/>
              </w:rPr>
            </w:pPr>
            <w:r w:rsidRPr="002B2F92">
              <w:rPr>
                <w:bCs/>
              </w:rPr>
              <w:t>5.02</w:t>
            </w:r>
          </w:p>
        </w:tc>
      </w:tr>
      <w:tr w:rsidR="002B2F92" w:rsidRPr="002B2F92" w14:paraId="69FFFC5F"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5B" w14:textId="77777777" w:rsidR="002F299D" w:rsidRPr="002B2F92" w:rsidRDefault="002F299D" w:rsidP="00E90AB9">
            <w:pPr>
              <w:jc w:val="center"/>
              <w:rPr>
                <w:bCs/>
              </w:rPr>
            </w:pPr>
            <w:r w:rsidRPr="002B2F92">
              <w:rPr>
                <w:bCs/>
              </w:rPr>
              <w:t>2240.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5C" w14:textId="77777777" w:rsidR="002F299D" w:rsidRPr="002B2F92" w:rsidRDefault="002F299D" w:rsidP="00E90AB9">
            <w:pPr>
              <w:jc w:val="center"/>
              <w:rPr>
                <w:bCs/>
              </w:rPr>
            </w:pPr>
            <w:r w:rsidRPr="002B2F92">
              <w:rPr>
                <w:bCs/>
              </w:rPr>
              <w:t>41281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5D" w14:textId="77777777" w:rsidR="002F299D" w:rsidRPr="002B2F92" w:rsidRDefault="002F299D" w:rsidP="00E90AB9">
            <w:pPr>
              <w:jc w:val="both"/>
              <w:rPr>
                <w:bCs/>
              </w:rPr>
            </w:pPr>
            <w:r w:rsidRPr="002B2F92">
              <w:rPr>
                <w:bCs/>
                <w:i/>
              </w:rPr>
              <w:t>Anti-Borrelia burgdorferi</w:t>
            </w:r>
            <w:r w:rsidRPr="002B2F92">
              <w:rPr>
                <w:bCs/>
              </w:rPr>
              <w:t xml:space="preserve"> IgM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5E" w14:textId="77777777" w:rsidR="002F299D" w:rsidRPr="002B2F92" w:rsidRDefault="002F299D" w:rsidP="00E90AB9">
            <w:pPr>
              <w:jc w:val="center"/>
              <w:rPr>
                <w:bCs/>
              </w:rPr>
            </w:pPr>
            <w:r w:rsidRPr="002B2F92">
              <w:rPr>
                <w:bCs/>
              </w:rPr>
              <w:t>5.02</w:t>
            </w:r>
          </w:p>
        </w:tc>
      </w:tr>
      <w:tr w:rsidR="002B2F92" w:rsidRPr="002B2F92" w14:paraId="69FFFC64"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60" w14:textId="77777777" w:rsidR="002F299D" w:rsidRPr="002B2F92" w:rsidRDefault="002F299D" w:rsidP="00E90AB9">
            <w:pPr>
              <w:jc w:val="center"/>
              <w:rPr>
                <w:bCs/>
              </w:rPr>
            </w:pPr>
            <w:r w:rsidRPr="002B2F92">
              <w:rPr>
                <w:bCs/>
              </w:rPr>
              <w:t>2241.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61" w14:textId="77777777" w:rsidR="002F299D" w:rsidRPr="002B2F92" w:rsidRDefault="002F299D" w:rsidP="00E90AB9">
            <w:pPr>
              <w:jc w:val="center"/>
              <w:rPr>
                <w:bCs/>
              </w:rPr>
            </w:pPr>
            <w:r w:rsidRPr="002B2F92">
              <w:rPr>
                <w:bCs/>
              </w:rPr>
              <w:t>41282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62" w14:textId="77777777" w:rsidR="002F299D" w:rsidRPr="002B2F92" w:rsidRDefault="002F299D" w:rsidP="00E90AB9">
            <w:pPr>
              <w:jc w:val="both"/>
              <w:rPr>
                <w:bCs/>
                <w:i/>
              </w:rPr>
            </w:pPr>
            <w:r w:rsidRPr="002B2F92">
              <w:rPr>
                <w:bCs/>
                <w:i/>
              </w:rPr>
              <w:t>Borrelia burgdorferi (total)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63" w14:textId="77777777" w:rsidR="002F299D" w:rsidRPr="002B2F92" w:rsidRDefault="002F299D" w:rsidP="00E90AB9">
            <w:pPr>
              <w:jc w:val="center"/>
              <w:rPr>
                <w:bCs/>
              </w:rPr>
            </w:pPr>
            <w:r w:rsidRPr="002B2F92">
              <w:rPr>
                <w:bCs/>
              </w:rPr>
              <w:t>7.71</w:t>
            </w:r>
          </w:p>
        </w:tc>
      </w:tr>
      <w:tr w:rsidR="002B2F92" w:rsidRPr="002B2F92" w14:paraId="69FFFC69" w14:textId="77777777" w:rsidTr="00E90AB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65" w14:textId="77777777" w:rsidR="002F299D" w:rsidRPr="002B2F92" w:rsidRDefault="002F299D" w:rsidP="00E90AB9">
            <w:pPr>
              <w:jc w:val="center"/>
              <w:rPr>
                <w:bCs/>
              </w:rPr>
            </w:pPr>
            <w:r w:rsidRPr="002B2F92">
              <w:rPr>
                <w:bCs/>
              </w:rPr>
              <w:t>2242.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66" w14:textId="77777777" w:rsidR="002F299D" w:rsidRPr="002B2F92" w:rsidRDefault="002F299D" w:rsidP="00E90AB9">
            <w:pPr>
              <w:jc w:val="center"/>
              <w:rPr>
                <w:bCs/>
              </w:rPr>
            </w:pPr>
            <w:r w:rsidRPr="002B2F92">
              <w:rPr>
                <w:bCs/>
              </w:rPr>
              <w:t>41283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67" w14:textId="77777777" w:rsidR="002F299D" w:rsidRPr="002B2F92" w:rsidRDefault="002F299D" w:rsidP="00E90AB9">
            <w:pPr>
              <w:jc w:val="both"/>
              <w:rPr>
                <w:bCs/>
              </w:rPr>
            </w:pPr>
            <w:r w:rsidRPr="002B2F92">
              <w:rPr>
                <w:bCs/>
                <w:i/>
              </w:rPr>
              <w:t>Anti-Mycoplasma pneumoniae</w:t>
            </w:r>
            <w:r w:rsidRPr="002B2F92">
              <w:rPr>
                <w:bCs/>
              </w:rPr>
              <w:t xml:space="preserve"> IgG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68" w14:textId="77777777" w:rsidR="002F299D" w:rsidRPr="002B2F92" w:rsidRDefault="002F299D" w:rsidP="00E90AB9">
            <w:pPr>
              <w:jc w:val="center"/>
              <w:rPr>
                <w:bCs/>
              </w:rPr>
            </w:pPr>
            <w:r w:rsidRPr="002B2F92">
              <w:rPr>
                <w:bCs/>
              </w:rPr>
              <w:t>7.18</w:t>
            </w:r>
          </w:p>
        </w:tc>
      </w:tr>
      <w:tr w:rsidR="002B2F92" w:rsidRPr="002B2F92" w14:paraId="69FFFC6E" w14:textId="77777777" w:rsidTr="00E90AB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6A" w14:textId="77777777" w:rsidR="002F299D" w:rsidRPr="002B2F92" w:rsidRDefault="002F299D" w:rsidP="00E90AB9">
            <w:pPr>
              <w:jc w:val="center"/>
              <w:rPr>
                <w:bCs/>
              </w:rPr>
            </w:pPr>
            <w:r w:rsidRPr="002B2F92">
              <w:rPr>
                <w:bCs/>
              </w:rPr>
              <w:t>2243.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6B" w14:textId="77777777" w:rsidR="002F299D" w:rsidRPr="002B2F92" w:rsidRDefault="002F299D" w:rsidP="00E90AB9">
            <w:pPr>
              <w:jc w:val="center"/>
              <w:rPr>
                <w:bCs/>
              </w:rPr>
            </w:pPr>
            <w:r w:rsidRPr="002B2F92">
              <w:rPr>
                <w:bCs/>
              </w:rPr>
              <w:t>41284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6C" w14:textId="77777777" w:rsidR="002F299D" w:rsidRPr="002B2F92" w:rsidRDefault="002F299D" w:rsidP="00E90AB9">
            <w:pPr>
              <w:jc w:val="both"/>
              <w:rPr>
                <w:bCs/>
              </w:rPr>
            </w:pPr>
            <w:r w:rsidRPr="002B2F92">
              <w:rPr>
                <w:bCs/>
                <w:i/>
              </w:rPr>
              <w:t>Anti-Mycoplasma pneumoniae</w:t>
            </w:r>
            <w:r w:rsidRPr="002B2F92">
              <w:rPr>
                <w:bCs/>
              </w:rPr>
              <w:t xml:space="preserve"> IgM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6D" w14:textId="77777777" w:rsidR="002F299D" w:rsidRPr="002B2F92" w:rsidRDefault="002F299D" w:rsidP="00E90AB9">
            <w:pPr>
              <w:jc w:val="center"/>
              <w:rPr>
                <w:bCs/>
              </w:rPr>
            </w:pPr>
            <w:r w:rsidRPr="002B2F92">
              <w:rPr>
                <w:bCs/>
              </w:rPr>
              <w:t>6.75</w:t>
            </w:r>
          </w:p>
        </w:tc>
      </w:tr>
      <w:tr w:rsidR="002B2F92" w:rsidRPr="002B2F92" w14:paraId="69FFFC73" w14:textId="77777777" w:rsidTr="00E90AB9">
        <w:trPr>
          <w:trHeight w:val="5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6F" w14:textId="77777777" w:rsidR="002F299D" w:rsidRPr="002B2F92" w:rsidRDefault="002F299D" w:rsidP="00E90AB9">
            <w:pPr>
              <w:jc w:val="center"/>
              <w:rPr>
                <w:bCs/>
              </w:rPr>
            </w:pPr>
            <w:r w:rsidRPr="002B2F92">
              <w:rPr>
                <w:bCs/>
              </w:rPr>
              <w:t>2244.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70" w14:textId="77777777" w:rsidR="002F299D" w:rsidRPr="002B2F92" w:rsidRDefault="002F299D" w:rsidP="00E90AB9">
            <w:pPr>
              <w:jc w:val="center"/>
              <w:rPr>
                <w:bCs/>
              </w:rPr>
            </w:pPr>
            <w:r w:rsidRPr="002B2F92">
              <w:rPr>
                <w:bCs/>
              </w:rPr>
              <w:t>41285*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71" w14:textId="77777777" w:rsidR="002F299D" w:rsidRPr="002B2F92" w:rsidRDefault="002F299D" w:rsidP="00E90AB9">
            <w:pPr>
              <w:jc w:val="both"/>
              <w:rPr>
                <w:bCs/>
              </w:rPr>
            </w:pPr>
            <w:r w:rsidRPr="002B2F92">
              <w:rPr>
                <w:bCs/>
                <w:i/>
              </w:rPr>
              <w:t>Mycobacterium tuberculose</w:t>
            </w:r>
            <w:r w:rsidRPr="002B2F92">
              <w:rPr>
                <w:bCs/>
              </w:rPr>
              <w:t xml:space="preserve"> noteikšana ar ligāzes ķēdes reakciju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72" w14:textId="77777777" w:rsidR="002F299D" w:rsidRPr="002B2F92" w:rsidRDefault="002F299D" w:rsidP="00E90AB9">
            <w:pPr>
              <w:jc w:val="center"/>
              <w:rPr>
                <w:bCs/>
              </w:rPr>
            </w:pPr>
            <w:r w:rsidRPr="002B2F92">
              <w:rPr>
                <w:bCs/>
              </w:rPr>
              <w:t>33.93</w:t>
            </w:r>
          </w:p>
        </w:tc>
      </w:tr>
      <w:tr w:rsidR="002B2F92" w:rsidRPr="002B2F92" w14:paraId="69FFFC78" w14:textId="77777777" w:rsidTr="00E90AB9">
        <w:trPr>
          <w:trHeight w:val="2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74" w14:textId="77777777" w:rsidR="002F299D" w:rsidRPr="002B2F92" w:rsidRDefault="002F299D" w:rsidP="00E90AB9">
            <w:pPr>
              <w:jc w:val="center"/>
              <w:rPr>
                <w:bCs/>
              </w:rPr>
            </w:pPr>
            <w:r w:rsidRPr="002B2F92">
              <w:rPr>
                <w:bCs/>
              </w:rPr>
              <w:t>2245.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75" w14:textId="77777777" w:rsidR="002F299D" w:rsidRPr="002B2F92" w:rsidRDefault="002F299D" w:rsidP="00E90AB9">
            <w:pPr>
              <w:jc w:val="center"/>
              <w:rPr>
                <w:bCs/>
              </w:rPr>
            </w:pPr>
            <w:r w:rsidRPr="002B2F92">
              <w:rPr>
                <w:bCs/>
              </w:rPr>
              <w:t>41290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76" w14:textId="77777777" w:rsidR="002F299D" w:rsidRPr="002B2F92" w:rsidRDefault="002F299D" w:rsidP="00E90AB9">
            <w:pPr>
              <w:jc w:val="both"/>
              <w:rPr>
                <w:bCs/>
              </w:rPr>
            </w:pPr>
            <w:r w:rsidRPr="002B2F92">
              <w:rPr>
                <w:bCs/>
                <w:i/>
              </w:rPr>
              <w:t>Anti-Chlamydia pneumoniae</w:t>
            </w:r>
            <w:r w:rsidRPr="002B2F92">
              <w:rPr>
                <w:bCs/>
              </w:rPr>
              <w:t xml:space="preserve"> IgG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77" w14:textId="77777777" w:rsidR="002F299D" w:rsidRPr="002B2F92" w:rsidRDefault="002F299D" w:rsidP="00E90AB9">
            <w:pPr>
              <w:jc w:val="center"/>
              <w:rPr>
                <w:bCs/>
              </w:rPr>
            </w:pPr>
            <w:r w:rsidRPr="002B2F92">
              <w:rPr>
                <w:bCs/>
              </w:rPr>
              <w:t>8.52</w:t>
            </w:r>
          </w:p>
        </w:tc>
      </w:tr>
      <w:tr w:rsidR="002F299D" w:rsidRPr="002B2F92" w14:paraId="69FFFC7D" w14:textId="77777777" w:rsidTr="00E90AB9">
        <w:trPr>
          <w:trHeight w:val="2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79" w14:textId="77777777" w:rsidR="002F299D" w:rsidRPr="002B2F92" w:rsidRDefault="002F299D" w:rsidP="00E90AB9">
            <w:pPr>
              <w:jc w:val="center"/>
              <w:rPr>
                <w:bCs/>
              </w:rPr>
            </w:pPr>
            <w:r w:rsidRPr="002B2F92">
              <w:rPr>
                <w:bCs/>
              </w:rPr>
              <w:t>2246.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7A" w14:textId="77777777" w:rsidR="002F299D" w:rsidRPr="002B2F92" w:rsidRDefault="002F299D" w:rsidP="00E90AB9">
            <w:pPr>
              <w:jc w:val="center"/>
              <w:rPr>
                <w:bCs/>
              </w:rPr>
            </w:pPr>
            <w:r w:rsidRPr="002B2F92">
              <w:rPr>
                <w:bCs/>
              </w:rPr>
              <w:t>41291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7B" w14:textId="77777777" w:rsidR="002F299D" w:rsidRPr="002B2F92" w:rsidRDefault="002F299D" w:rsidP="00E90AB9">
            <w:pPr>
              <w:jc w:val="both"/>
              <w:rPr>
                <w:bCs/>
              </w:rPr>
            </w:pPr>
            <w:r w:rsidRPr="002B2F92">
              <w:rPr>
                <w:bCs/>
                <w:i/>
              </w:rPr>
              <w:t>Anti-Chlamydia pneumoniae</w:t>
            </w:r>
            <w:r w:rsidRPr="002B2F92">
              <w:rPr>
                <w:bCs/>
              </w:rPr>
              <w:t xml:space="preserve"> IgM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7C" w14:textId="77777777" w:rsidR="002F299D" w:rsidRPr="002B2F92" w:rsidRDefault="002F299D" w:rsidP="00E90AB9">
            <w:pPr>
              <w:jc w:val="center"/>
              <w:rPr>
                <w:bCs/>
              </w:rPr>
            </w:pPr>
            <w:r w:rsidRPr="002B2F92">
              <w:rPr>
                <w:bCs/>
              </w:rPr>
              <w:t>8.52</w:t>
            </w:r>
          </w:p>
        </w:tc>
      </w:tr>
    </w:tbl>
    <w:p w14:paraId="69FFFC7E" w14:textId="77777777" w:rsidR="002F299D" w:rsidRPr="00FE5378" w:rsidRDefault="002F299D" w:rsidP="002F299D">
      <w:pPr>
        <w:jc w:val="both"/>
        <w:rPr>
          <w:bCs/>
        </w:rPr>
      </w:pPr>
    </w:p>
    <w:p w14:paraId="69FFFC7F" w14:textId="48D453F5" w:rsidR="002F299D" w:rsidRPr="002B2F92" w:rsidRDefault="002F299D" w:rsidP="002F299D">
      <w:pPr>
        <w:ind w:firstLine="720"/>
        <w:jc w:val="both"/>
        <w:rPr>
          <w:bCs/>
        </w:rPr>
      </w:pPr>
      <w:r w:rsidRPr="002B2F92">
        <w:rPr>
          <w:bCs/>
        </w:rPr>
        <w:t>Hepatīti (manipulācijas 41301–41327)</w:t>
      </w:r>
    </w:p>
    <w:p w14:paraId="69FFFC80"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C85" w14:textId="77777777" w:rsidTr="00E90AB9">
        <w:trPr>
          <w:trHeight w:val="5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5B8BF" w14:textId="77777777" w:rsidR="00981A7F" w:rsidRPr="002B2F92" w:rsidRDefault="002F299D" w:rsidP="00E90AB9">
            <w:pPr>
              <w:jc w:val="center"/>
              <w:rPr>
                <w:bCs/>
              </w:rPr>
            </w:pPr>
            <w:r w:rsidRPr="002B2F92">
              <w:rPr>
                <w:bCs/>
              </w:rPr>
              <w:t>Nr</w:t>
            </w:r>
            <w:r w:rsidR="00911F75" w:rsidRPr="002B2F92">
              <w:rPr>
                <w:bCs/>
              </w:rPr>
              <w:t xml:space="preserve">. </w:t>
            </w:r>
          </w:p>
          <w:p w14:paraId="69FFFC81" w14:textId="34AD2997"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82"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83"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84" w14:textId="72215427" w:rsidR="002F299D" w:rsidRPr="002B2F92" w:rsidRDefault="002F299D" w:rsidP="00981A7F">
            <w:pPr>
              <w:jc w:val="center"/>
              <w:rPr>
                <w:bCs/>
              </w:rPr>
            </w:pPr>
            <w:r w:rsidRPr="002B2F92">
              <w:rPr>
                <w:bCs/>
              </w:rPr>
              <w:t>Tarifs (</w:t>
            </w:r>
            <w:r w:rsidRPr="002B2F92">
              <w:rPr>
                <w:bCs/>
                <w:i/>
              </w:rPr>
              <w:t>euro</w:t>
            </w:r>
            <w:r w:rsidRPr="002B2F92">
              <w:rPr>
                <w:bCs/>
              </w:rPr>
              <w:t>)</w:t>
            </w:r>
          </w:p>
        </w:tc>
      </w:tr>
      <w:tr w:rsidR="002B2F92" w:rsidRPr="002B2F92" w14:paraId="69FFFC8A" w14:textId="77777777" w:rsidTr="00E90AB9">
        <w:trPr>
          <w:trHeight w:val="2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86" w14:textId="77777777" w:rsidR="002F299D" w:rsidRPr="002B2F92" w:rsidRDefault="002F299D" w:rsidP="00E90AB9">
            <w:pPr>
              <w:jc w:val="center"/>
              <w:rPr>
                <w:bCs/>
              </w:rPr>
            </w:pPr>
            <w:r w:rsidRPr="002B2F92">
              <w:rPr>
                <w:bCs/>
              </w:rPr>
              <w:t>2247.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87" w14:textId="77777777" w:rsidR="002F299D" w:rsidRPr="002B2F92" w:rsidRDefault="002F299D" w:rsidP="00E90AB9">
            <w:pPr>
              <w:jc w:val="center"/>
              <w:rPr>
                <w:bCs/>
              </w:rPr>
            </w:pPr>
            <w:r w:rsidRPr="002B2F92">
              <w:rPr>
                <w:bCs/>
              </w:rPr>
              <w:t>41301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88" w14:textId="77777777" w:rsidR="002F299D" w:rsidRPr="002B2F92" w:rsidRDefault="002F299D" w:rsidP="00E90AB9">
            <w:pPr>
              <w:jc w:val="both"/>
              <w:rPr>
                <w:bCs/>
              </w:rPr>
            </w:pPr>
            <w:r w:rsidRPr="002B2F92">
              <w:rPr>
                <w:bCs/>
              </w:rPr>
              <w:t>HBs Ag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89" w14:textId="77777777" w:rsidR="002F299D" w:rsidRPr="002B2F92" w:rsidRDefault="002F299D" w:rsidP="00E90AB9">
            <w:pPr>
              <w:jc w:val="center"/>
              <w:rPr>
                <w:bCs/>
              </w:rPr>
            </w:pPr>
            <w:r w:rsidRPr="002B2F92">
              <w:rPr>
                <w:bCs/>
              </w:rPr>
              <w:t>2.43</w:t>
            </w:r>
          </w:p>
        </w:tc>
      </w:tr>
      <w:tr w:rsidR="002B2F92" w:rsidRPr="002B2F92" w14:paraId="69FFFC8F" w14:textId="77777777" w:rsidTr="00E90AB9">
        <w:trPr>
          <w:trHeight w:val="2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8B" w14:textId="77777777" w:rsidR="002F299D" w:rsidRPr="002B2F92" w:rsidRDefault="002F299D" w:rsidP="00E90AB9">
            <w:pPr>
              <w:jc w:val="center"/>
              <w:rPr>
                <w:bCs/>
              </w:rPr>
            </w:pPr>
            <w:r w:rsidRPr="002B2F92">
              <w:rPr>
                <w:bCs/>
              </w:rPr>
              <w:t>2248.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8C" w14:textId="77777777" w:rsidR="002F299D" w:rsidRPr="002B2F92" w:rsidRDefault="002F299D" w:rsidP="00E90AB9">
            <w:pPr>
              <w:jc w:val="center"/>
              <w:rPr>
                <w:bCs/>
              </w:rPr>
            </w:pPr>
            <w:r w:rsidRPr="002B2F92">
              <w:rPr>
                <w:bCs/>
              </w:rPr>
              <w:t>41303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8D" w14:textId="77777777" w:rsidR="002F299D" w:rsidRPr="002B2F92" w:rsidRDefault="002F299D" w:rsidP="00E90AB9">
            <w:pPr>
              <w:jc w:val="both"/>
              <w:rPr>
                <w:bCs/>
              </w:rPr>
            </w:pPr>
            <w:r w:rsidRPr="002B2F92">
              <w:rPr>
                <w:bCs/>
              </w:rPr>
              <w:t>Anti-HBs (kvantitatīvi)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8E" w14:textId="77777777" w:rsidR="002F299D" w:rsidRPr="002B2F92" w:rsidRDefault="002F299D" w:rsidP="00E90AB9">
            <w:pPr>
              <w:jc w:val="center"/>
              <w:rPr>
                <w:bCs/>
              </w:rPr>
            </w:pPr>
            <w:r w:rsidRPr="002B2F92">
              <w:rPr>
                <w:bCs/>
              </w:rPr>
              <w:t>8.03</w:t>
            </w:r>
          </w:p>
        </w:tc>
      </w:tr>
      <w:tr w:rsidR="002B2F92" w:rsidRPr="002B2F92" w14:paraId="69FFFC94" w14:textId="77777777" w:rsidTr="00E90AB9">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90" w14:textId="77777777" w:rsidR="002F299D" w:rsidRPr="002B2F92" w:rsidRDefault="002F299D" w:rsidP="00E90AB9">
            <w:pPr>
              <w:jc w:val="center"/>
              <w:rPr>
                <w:bCs/>
              </w:rPr>
            </w:pPr>
            <w:r w:rsidRPr="002B2F92">
              <w:rPr>
                <w:bCs/>
              </w:rPr>
              <w:t>2249.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91" w14:textId="77777777" w:rsidR="002F299D" w:rsidRPr="002B2F92" w:rsidRDefault="002F299D" w:rsidP="00E90AB9">
            <w:pPr>
              <w:jc w:val="center"/>
              <w:rPr>
                <w:bCs/>
              </w:rPr>
            </w:pPr>
            <w:r w:rsidRPr="002B2F92">
              <w:rPr>
                <w:bCs/>
              </w:rPr>
              <w:t>41304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92" w14:textId="77777777" w:rsidR="002F299D" w:rsidRPr="002B2F92" w:rsidRDefault="002F299D" w:rsidP="00E90AB9">
            <w:pPr>
              <w:jc w:val="both"/>
              <w:rPr>
                <w:bCs/>
              </w:rPr>
            </w:pPr>
            <w:r w:rsidRPr="002B2F92">
              <w:rPr>
                <w:bCs/>
              </w:rPr>
              <w:t>HBs Ag (apstiprinošais tests)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93" w14:textId="77777777" w:rsidR="002F299D" w:rsidRPr="002B2F92" w:rsidRDefault="002F299D" w:rsidP="00E90AB9">
            <w:pPr>
              <w:jc w:val="center"/>
              <w:rPr>
                <w:bCs/>
              </w:rPr>
            </w:pPr>
            <w:r w:rsidRPr="002B2F92">
              <w:rPr>
                <w:bCs/>
              </w:rPr>
              <w:t>8.16</w:t>
            </w:r>
          </w:p>
        </w:tc>
      </w:tr>
      <w:tr w:rsidR="002B2F92" w:rsidRPr="002B2F92" w14:paraId="69FFFC99" w14:textId="77777777" w:rsidTr="00E90AB9">
        <w:trPr>
          <w:trHeight w:val="2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95" w14:textId="77777777" w:rsidR="002F299D" w:rsidRPr="002B2F92" w:rsidRDefault="002F299D" w:rsidP="00E90AB9">
            <w:pPr>
              <w:jc w:val="center"/>
              <w:rPr>
                <w:bCs/>
              </w:rPr>
            </w:pPr>
            <w:r w:rsidRPr="002B2F92">
              <w:rPr>
                <w:bCs/>
              </w:rPr>
              <w:t>2250.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96" w14:textId="77777777" w:rsidR="002F299D" w:rsidRPr="002B2F92" w:rsidRDefault="002F299D" w:rsidP="00E90AB9">
            <w:pPr>
              <w:jc w:val="center"/>
              <w:rPr>
                <w:bCs/>
              </w:rPr>
            </w:pPr>
            <w:r w:rsidRPr="002B2F92">
              <w:rPr>
                <w:bCs/>
              </w:rPr>
              <w:t>41307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97" w14:textId="77777777" w:rsidR="002F299D" w:rsidRPr="002B2F92" w:rsidRDefault="002F299D" w:rsidP="00E90AB9">
            <w:pPr>
              <w:jc w:val="both"/>
              <w:rPr>
                <w:bCs/>
              </w:rPr>
            </w:pPr>
            <w:r w:rsidRPr="002B2F92">
              <w:rPr>
                <w:bCs/>
              </w:rPr>
              <w:t>Anti-HAV IgM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98" w14:textId="77777777" w:rsidR="002F299D" w:rsidRPr="002B2F92" w:rsidRDefault="002F299D" w:rsidP="00E90AB9">
            <w:pPr>
              <w:jc w:val="center"/>
              <w:rPr>
                <w:bCs/>
              </w:rPr>
            </w:pPr>
            <w:r w:rsidRPr="002B2F92">
              <w:rPr>
                <w:bCs/>
              </w:rPr>
              <w:t>5.91</w:t>
            </w:r>
          </w:p>
        </w:tc>
      </w:tr>
      <w:tr w:rsidR="002B2F92" w:rsidRPr="002B2F92" w14:paraId="69FFFC9E" w14:textId="77777777" w:rsidTr="00E90AB9">
        <w:trPr>
          <w:trHeight w:val="3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9A" w14:textId="77777777" w:rsidR="002F299D" w:rsidRPr="002B2F92" w:rsidRDefault="002F299D" w:rsidP="00E90AB9">
            <w:pPr>
              <w:jc w:val="center"/>
              <w:rPr>
                <w:bCs/>
              </w:rPr>
            </w:pPr>
            <w:r w:rsidRPr="002B2F92">
              <w:rPr>
                <w:bCs/>
              </w:rPr>
              <w:t>2251.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9B" w14:textId="77777777" w:rsidR="002F299D" w:rsidRPr="002B2F92" w:rsidRDefault="002F299D" w:rsidP="00E90AB9">
            <w:pPr>
              <w:jc w:val="center"/>
              <w:rPr>
                <w:bCs/>
              </w:rPr>
            </w:pPr>
            <w:r w:rsidRPr="002B2F92">
              <w:rPr>
                <w:bCs/>
              </w:rPr>
              <w:t>41308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9C" w14:textId="77777777" w:rsidR="002F299D" w:rsidRPr="002B2F92" w:rsidRDefault="002F299D" w:rsidP="00E90AB9">
            <w:pPr>
              <w:jc w:val="both"/>
              <w:rPr>
                <w:bCs/>
              </w:rPr>
            </w:pPr>
            <w:r w:rsidRPr="002B2F92">
              <w:rPr>
                <w:bCs/>
              </w:rPr>
              <w:t>Anti-HAV</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9D" w14:textId="77777777" w:rsidR="002F299D" w:rsidRPr="002B2F92" w:rsidRDefault="002F299D" w:rsidP="00E90AB9">
            <w:pPr>
              <w:jc w:val="center"/>
              <w:rPr>
                <w:bCs/>
              </w:rPr>
            </w:pPr>
            <w:r w:rsidRPr="002B2F92">
              <w:rPr>
                <w:bCs/>
              </w:rPr>
              <w:t>5.05</w:t>
            </w:r>
          </w:p>
        </w:tc>
      </w:tr>
      <w:tr w:rsidR="002B2F92" w:rsidRPr="002B2F92" w14:paraId="69FFFCA3"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9F" w14:textId="77777777" w:rsidR="002F299D" w:rsidRPr="002B2F92" w:rsidRDefault="002F299D" w:rsidP="00E90AB9">
            <w:pPr>
              <w:jc w:val="center"/>
              <w:rPr>
                <w:bCs/>
              </w:rPr>
            </w:pPr>
            <w:r w:rsidRPr="002B2F92">
              <w:rPr>
                <w:bCs/>
              </w:rPr>
              <w:t>2252.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A0" w14:textId="77777777" w:rsidR="002F299D" w:rsidRPr="002B2F92" w:rsidRDefault="002F299D" w:rsidP="00E90AB9">
            <w:pPr>
              <w:jc w:val="center"/>
              <w:rPr>
                <w:bCs/>
              </w:rPr>
            </w:pPr>
            <w:r w:rsidRPr="002B2F92">
              <w:rPr>
                <w:bCs/>
              </w:rPr>
              <w:t>41309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A1" w14:textId="77777777" w:rsidR="002F299D" w:rsidRPr="002B2F92" w:rsidRDefault="002F299D" w:rsidP="00E90AB9">
            <w:pPr>
              <w:jc w:val="both"/>
              <w:rPr>
                <w:bCs/>
              </w:rPr>
            </w:pPr>
            <w:r w:rsidRPr="002B2F92">
              <w:rPr>
                <w:bCs/>
              </w:rPr>
              <w:t>Anti-HCV</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A2" w14:textId="77777777" w:rsidR="002F299D" w:rsidRPr="002B2F92" w:rsidRDefault="002F299D" w:rsidP="00E90AB9">
            <w:pPr>
              <w:jc w:val="center"/>
              <w:rPr>
                <w:bCs/>
              </w:rPr>
            </w:pPr>
            <w:r w:rsidRPr="002B2F92">
              <w:rPr>
                <w:bCs/>
              </w:rPr>
              <w:t>6.13</w:t>
            </w:r>
          </w:p>
        </w:tc>
      </w:tr>
      <w:tr w:rsidR="002B2F92" w:rsidRPr="002B2F92" w14:paraId="69FFFCA8"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A4" w14:textId="77777777" w:rsidR="002F299D" w:rsidRPr="002B2F92" w:rsidRDefault="002F299D" w:rsidP="00E90AB9">
            <w:pPr>
              <w:jc w:val="center"/>
              <w:rPr>
                <w:bCs/>
              </w:rPr>
            </w:pPr>
            <w:r w:rsidRPr="002B2F92">
              <w:rPr>
                <w:bCs/>
              </w:rPr>
              <w:t>2253.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A5" w14:textId="77777777" w:rsidR="002F299D" w:rsidRPr="002B2F92" w:rsidRDefault="002F299D" w:rsidP="00E90AB9">
            <w:pPr>
              <w:jc w:val="center"/>
              <w:rPr>
                <w:bCs/>
              </w:rPr>
            </w:pPr>
            <w:r w:rsidRPr="002B2F92">
              <w:rPr>
                <w:bCs/>
              </w:rPr>
              <w:t>41310*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A6" w14:textId="77777777" w:rsidR="002F299D" w:rsidRPr="002B2F92" w:rsidRDefault="002F299D" w:rsidP="00E90AB9">
            <w:pPr>
              <w:jc w:val="both"/>
              <w:rPr>
                <w:bCs/>
              </w:rPr>
            </w:pPr>
            <w:r w:rsidRPr="002B2F92">
              <w:rPr>
                <w:bCs/>
              </w:rPr>
              <w:t>Anti-HCV (WB) (apstiprinošais)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A7" w14:textId="77777777" w:rsidR="002F299D" w:rsidRPr="002B2F92" w:rsidRDefault="002F299D" w:rsidP="00E90AB9">
            <w:pPr>
              <w:jc w:val="center"/>
              <w:rPr>
                <w:bCs/>
              </w:rPr>
            </w:pPr>
            <w:r w:rsidRPr="002B2F92">
              <w:rPr>
                <w:bCs/>
              </w:rPr>
              <w:t>41.79</w:t>
            </w:r>
          </w:p>
        </w:tc>
      </w:tr>
      <w:tr w:rsidR="002B2F92" w:rsidRPr="002B2F92" w14:paraId="69FFFCAD"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A9" w14:textId="77777777" w:rsidR="002F299D" w:rsidRPr="002B2F92" w:rsidRDefault="002F299D" w:rsidP="00E90AB9">
            <w:pPr>
              <w:jc w:val="center"/>
              <w:rPr>
                <w:bCs/>
              </w:rPr>
            </w:pPr>
            <w:r w:rsidRPr="002B2F92">
              <w:rPr>
                <w:bCs/>
              </w:rPr>
              <w:t>2254.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AA" w14:textId="77777777" w:rsidR="002F299D" w:rsidRPr="002B2F92" w:rsidRDefault="002F299D" w:rsidP="00E90AB9">
            <w:pPr>
              <w:jc w:val="center"/>
              <w:rPr>
                <w:bCs/>
              </w:rPr>
            </w:pPr>
            <w:r w:rsidRPr="002B2F92">
              <w:rPr>
                <w:bCs/>
              </w:rPr>
              <w:t>41317*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AB" w14:textId="77777777" w:rsidR="002F299D" w:rsidRPr="002B2F92" w:rsidRDefault="002F299D" w:rsidP="00E90AB9">
            <w:pPr>
              <w:jc w:val="both"/>
              <w:rPr>
                <w:bCs/>
              </w:rPr>
            </w:pPr>
            <w:r w:rsidRPr="002B2F92">
              <w:rPr>
                <w:bCs/>
              </w:rPr>
              <w:t>HCV RNS (PĶR)</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AC" w14:textId="77777777" w:rsidR="002F299D" w:rsidRPr="002B2F92" w:rsidRDefault="002F299D" w:rsidP="00E90AB9">
            <w:pPr>
              <w:jc w:val="center"/>
              <w:rPr>
                <w:bCs/>
              </w:rPr>
            </w:pPr>
            <w:r w:rsidRPr="002B2F92">
              <w:rPr>
                <w:bCs/>
              </w:rPr>
              <w:t>51.27</w:t>
            </w:r>
          </w:p>
        </w:tc>
      </w:tr>
      <w:tr w:rsidR="002B2F92" w:rsidRPr="002B2F92" w14:paraId="69FFFCB2"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AE" w14:textId="77777777" w:rsidR="002F299D" w:rsidRPr="002B2F92" w:rsidRDefault="002F299D" w:rsidP="00E90AB9">
            <w:pPr>
              <w:jc w:val="center"/>
              <w:rPr>
                <w:bCs/>
              </w:rPr>
            </w:pPr>
            <w:r w:rsidRPr="002B2F92">
              <w:rPr>
                <w:bCs/>
              </w:rPr>
              <w:t>2255.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AF" w14:textId="77777777" w:rsidR="002F299D" w:rsidRPr="002B2F92" w:rsidRDefault="002F299D" w:rsidP="00E90AB9">
            <w:pPr>
              <w:jc w:val="center"/>
              <w:rPr>
                <w:bCs/>
              </w:rPr>
            </w:pPr>
            <w:r w:rsidRPr="002B2F92">
              <w:rPr>
                <w:bCs/>
              </w:rPr>
              <w:t>41318*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B0" w14:textId="77777777" w:rsidR="002F299D" w:rsidRPr="002B2F92" w:rsidRDefault="002F299D" w:rsidP="00E90AB9">
            <w:pPr>
              <w:jc w:val="both"/>
              <w:rPr>
                <w:bCs/>
              </w:rPr>
            </w:pPr>
            <w:r w:rsidRPr="002B2F92">
              <w:rPr>
                <w:bCs/>
              </w:rPr>
              <w:t>HCV slodze (PĶR) kvantitatīvi (vīrusa slodze)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B1" w14:textId="77777777" w:rsidR="002F299D" w:rsidRPr="002B2F92" w:rsidRDefault="002F299D" w:rsidP="00E90AB9">
            <w:pPr>
              <w:jc w:val="center"/>
              <w:rPr>
                <w:bCs/>
              </w:rPr>
            </w:pPr>
            <w:r w:rsidRPr="002B2F92">
              <w:rPr>
                <w:bCs/>
              </w:rPr>
              <w:t>102.51</w:t>
            </w:r>
          </w:p>
        </w:tc>
      </w:tr>
      <w:tr w:rsidR="002B2F92" w:rsidRPr="002B2F92" w14:paraId="69FFFCB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B3" w14:textId="77777777" w:rsidR="002F299D" w:rsidRPr="002B2F92" w:rsidRDefault="002F299D" w:rsidP="00E90AB9">
            <w:pPr>
              <w:jc w:val="center"/>
              <w:rPr>
                <w:bCs/>
              </w:rPr>
            </w:pPr>
            <w:r w:rsidRPr="002B2F92">
              <w:rPr>
                <w:bCs/>
              </w:rPr>
              <w:t>2256.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B4" w14:textId="77777777" w:rsidR="002F299D" w:rsidRPr="002B2F92" w:rsidRDefault="002F299D" w:rsidP="00E90AB9">
            <w:pPr>
              <w:jc w:val="center"/>
              <w:rPr>
                <w:bCs/>
              </w:rPr>
            </w:pPr>
            <w:r w:rsidRPr="002B2F92">
              <w:rPr>
                <w:bCs/>
              </w:rPr>
              <w:t>41319*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B5" w14:textId="77777777" w:rsidR="002F299D" w:rsidRPr="002B2F92" w:rsidRDefault="002F299D" w:rsidP="00E90AB9">
            <w:pPr>
              <w:jc w:val="both"/>
              <w:rPr>
                <w:bCs/>
              </w:rPr>
            </w:pPr>
            <w:r w:rsidRPr="002B2F92">
              <w:rPr>
                <w:bCs/>
              </w:rPr>
              <w:t>HCV genotipēšana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B6" w14:textId="77777777" w:rsidR="002F299D" w:rsidRPr="002B2F92" w:rsidRDefault="002F299D" w:rsidP="00E90AB9">
            <w:pPr>
              <w:jc w:val="center"/>
              <w:rPr>
                <w:bCs/>
              </w:rPr>
            </w:pPr>
            <w:r w:rsidRPr="002B2F92">
              <w:rPr>
                <w:bCs/>
              </w:rPr>
              <w:t>97.24</w:t>
            </w:r>
          </w:p>
        </w:tc>
      </w:tr>
      <w:tr w:rsidR="002B2F92" w:rsidRPr="002B2F92" w14:paraId="69FFFCBC" w14:textId="77777777" w:rsidTr="00E90AB9">
        <w:trPr>
          <w:trHeight w:val="2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B8" w14:textId="77777777" w:rsidR="002F299D" w:rsidRPr="002B2F92" w:rsidRDefault="002F299D" w:rsidP="00E90AB9">
            <w:pPr>
              <w:jc w:val="center"/>
              <w:rPr>
                <w:bCs/>
              </w:rPr>
            </w:pPr>
            <w:r w:rsidRPr="002B2F92">
              <w:rPr>
                <w:bCs/>
              </w:rPr>
              <w:t>2257.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B9" w14:textId="77777777" w:rsidR="002F299D" w:rsidRPr="002B2F92" w:rsidRDefault="002F299D" w:rsidP="00E90AB9">
            <w:pPr>
              <w:jc w:val="center"/>
              <w:rPr>
                <w:bCs/>
              </w:rPr>
            </w:pPr>
            <w:r w:rsidRPr="002B2F92">
              <w:rPr>
                <w:bCs/>
              </w:rPr>
              <w:t>41321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BA" w14:textId="77777777" w:rsidR="002F299D" w:rsidRPr="002B2F92" w:rsidRDefault="002F299D" w:rsidP="00E90AB9">
            <w:pPr>
              <w:jc w:val="both"/>
              <w:rPr>
                <w:bCs/>
              </w:rPr>
            </w:pPr>
            <w:r w:rsidRPr="002B2F92">
              <w:rPr>
                <w:bCs/>
              </w:rPr>
              <w:t>Anti-HBc IgM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BB" w14:textId="77777777" w:rsidR="002F299D" w:rsidRPr="002B2F92" w:rsidRDefault="002F299D" w:rsidP="00E90AB9">
            <w:pPr>
              <w:jc w:val="center"/>
              <w:rPr>
                <w:bCs/>
              </w:rPr>
            </w:pPr>
            <w:r w:rsidRPr="002B2F92">
              <w:rPr>
                <w:bCs/>
              </w:rPr>
              <w:t>6.30</w:t>
            </w:r>
          </w:p>
        </w:tc>
      </w:tr>
      <w:tr w:rsidR="002B2F92" w:rsidRPr="002B2F92" w14:paraId="69FFFCC1"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BD" w14:textId="77777777" w:rsidR="002F299D" w:rsidRPr="002B2F92" w:rsidRDefault="002F299D" w:rsidP="00E90AB9">
            <w:pPr>
              <w:jc w:val="center"/>
              <w:rPr>
                <w:bCs/>
              </w:rPr>
            </w:pPr>
            <w:r w:rsidRPr="002B2F92">
              <w:rPr>
                <w:bCs/>
              </w:rPr>
              <w:t>2258.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BE" w14:textId="77777777" w:rsidR="002F299D" w:rsidRPr="002B2F92" w:rsidRDefault="002F299D" w:rsidP="00E90AB9">
            <w:pPr>
              <w:jc w:val="center"/>
              <w:rPr>
                <w:bCs/>
              </w:rPr>
            </w:pPr>
            <w:r w:rsidRPr="002B2F92">
              <w:rPr>
                <w:bCs/>
              </w:rPr>
              <w:t>41322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BF" w14:textId="77777777" w:rsidR="002F299D" w:rsidRPr="002B2F92" w:rsidRDefault="002F299D" w:rsidP="00E90AB9">
            <w:pPr>
              <w:jc w:val="both"/>
              <w:rPr>
                <w:bCs/>
              </w:rPr>
            </w:pPr>
            <w:r w:rsidRPr="002B2F92">
              <w:rPr>
                <w:bCs/>
              </w:rPr>
              <w:t>Anti-HBc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C0" w14:textId="77777777" w:rsidR="002F299D" w:rsidRPr="002B2F92" w:rsidRDefault="002F299D" w:rsidP="00E90AB9">
            <w:pPr>
              <w:jc w:val="center"/>
              <w:rPr>
                <w:bCs/>
              </w:rPr>
            </w:pPr>
            <w:r w:rsidRPr="002B2F92">
              <w:rPr>
                <w:bCs/>
              </w:rPr>
              <w:t>5.79</w:t>
            </w:r>
          </w:p>
        </w:tc>
      </w:tr>
      <w:tr w:rsidR="002B2F92" w:rsidRPr="002B2F92" w14:paraId="69FFFCC6"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C2" w14:textId="77777777" w:rsidR="002F299D" w:rsidRPr="002B2F92" w:rsidRDefault="002F299D" w:rsidP="00E90AB9">
            <w:pPr>
              <w:jc w:val="center"/>
              <w:rPr>
                <w:bCs/>
              </w:rPr>
            </w:pPr>
            <w:r w:rsidRPr="002B2F92">
              <w:rPr>
                <w:bCs/>
              </w:rPr>
              <w:t>2259.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C3" w14:textId="77777777" w:rsidR="002F299D" w:rsidRPr="002B2F92" w:rsidRDefault="002F299D" w:rsidP="00E90AB9">
            <w:pPr>
              <w:jc w:val="center"/>
              <w:rPr>
                <w:bCs/>
              </w:rPr>
            </w:pPr>
            <w:r w:rsidRPr="002B2F92">
              <w:rPr>
                <w:bCs/>
              </w:rPr>
              <w:t>41323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C4" w14:textId="77777777" w:rsidR="002F299D" w:rsidRPr="002B2F92" w:rsidRDefault="002F299D" w:rsidP="00E90AB9">
            <w:pPr>
              <w:jc w:val="both"/>
              <w:rPr>
                <w:bCs/>
              </w:rPr>
            </w:pPr>
            <w:r w:rsidRPr="002B2F92">
              <w:rPr>
                <w:bCs/>
              </w:rPr>
              <w:t>Anti-Hbe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C5" w14:textId="77777777" w:rsidR="002F299D" w:rsidRPr="002B2F92" w:rsidRDefault="002F299D" w:rsidP="00E90AB9">
            <w:pPr>
              <w:jc w:val="center"/>
              <w:rPr>
                <w:bCs/>
              </w:rPr>
            </w:pPr>
            <w:r w:rsidRPr="002B2F92">
              <w:rPr>
                <w:bCs/>
              </w:rPr>
              <w:t>7.69</w:t>
            </w:r>
          </w:p>
        </w:tc>
      </w:tr>
      <w:tr w:rsidR="002B2F92" w:rsidRPr="002B2F92" w14:paraId="69FFFCCB"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C7" w14:textId="77777777" w:rsidR="002F299D" w:rsidRPr="002B2F92" w:rsidRDefault="002F299D" w:rsidP="00E90AB9">
            <w:pPr>
              <w:jc w:val="center"/>
              <w:rPr>
                <w:bCs/>
              </w:rPr>
            </w:pPr>
            <w:r w:rsidRPr="002B2F92">
              <w:rPr>
                <w:bCs/>
              </w:rPr>
              <w:t>2260.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C8" w14:textId="77777777" w:rsidR="002F299D" w:rsidRPr="002B2F92" w:rsidRDefault="002F299D" w:rsidP="00E90AB9">
            <w:pPr>
              <w:jc w:val="center"/>
              <w:rPr>
                <w:bCs/>
              </w:rPr>
            </w:pPr>
            <w:r w:rsidRPr="002B2F92">
              <w:rPr>
                <w:bCs/>
              </w:rPr>
              <w:t>41324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C9" w14:textId="77777777" w:rsidR="002F299D" w:rsidRPr="002B2F92" w:rsidRDefault="002F299D" w:rsidP="00E90AB9">
            <w:pPr>
              <w:jc w:val="both"/>
              <w:rPr>
                <w:bCs/>
              </w:rPr>
            </w:pPr>
            <w:r w:rsidRPr="002B2F92">
              <w:rPr>
                <w:bCs/>
              </w:rPr>
              <w:t>Hbe Ag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CA" w14:textId="77777777" w:rsidR="002F299D" w:rsidRPr="002B2F92" w:rsidRDefault="002F299D" w:rsidP="00E90AB9">
            <w:pPr>
              <w:jc w:val="center"/>
              <w:rPr>
                <w:bCs/>
              </w:rPr>
            </w:pPr>
            <w:r w:rsidRPr="002B2F92">
              <w:rPr>
                <w:bCs/>
              </w:rPr>
              <w:t>7.69</w:t>
            </w:r>
          </w:p>
        </w:tc>
      </w:tr>
      <w:tr w:rsidR="002B2F92" w:rsidRPr="002B2F92" w14:paraId="69FFFCD0" w14:textId="77777777" w:rsidTr="00E90AB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CC" w14:textId="77777777" w:rsidR="002F299D" w:rsidRPr="002B2F92" w:rsidRDefault="002F299D" w:rsidP="00E90AB9">
            <w:pPr>
              <w:jc w:val="center"/>
              <w:rPr>
                <w:bCs/>
              </w:rPr>
            </w:pPr>
            <w:r w:rsidRPr="002B2F92">
              <w:rPr>
                <w:bCs/>
              </w:rPr>
              <w:t>2261.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CD" w14:textId="77777777" w:rsidR="002F299D" w:rsidRPr="002B2F92" w:rsidRDefault="002F299D" w:rsidP="00E90AB9">
            <w:pPr>
              <w:jc w:val="center"/>
              <w:rPr>
                <w:bCs/>
              </w:rPr>
            </w:pPr>
            <w:r w:rsidRPr="002B2F92">
              <w:rPr>
                <w:bCs/>
              </w:rPr>
              <w:t>41325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CE" w14:textId="77777777" w:rsidR="002F299D" w:rsidRPr="002B2F92" w:rsidRDefault="002F299D" w:rsidP="00E90AB9">
            <w:pPr>
              <w:jc w:val="both"/>
              <w:rPr>
                <w:bCs/>
              </w:rPr>
            </w:pPr>
            <w:r w:rsidRPr="002B2F92">
              <w:rPr>
                <w:bCs/>
              </w:rPr>
              <w:t>HDV Ag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CF" w14:textId="77777777" w:rsidR="002F299D" w:rsidRPr="002B2F92" w:rsidRDefault="002F299D" w:rsidP="00E90AB9">
            <w:pPr>
              <w:jc w:val="center"/>
              <w:rPr>
                <w:bCs/>
              </w:rPr>
            </w:pPr>
            <w:r w:rsidRPr="002B2F92">
              <w:rPr>
                <w:bCs/>
              </w:rPr>
              <w:t>5.40</w:t>
            </w:r>
          </w:p>
        </w:tc>
      </w:tr>
      <w:tr w:rsidR="002B2F92" w:rsidRPr="002B2F92" w14:paraId="69FFFCD5"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D1" w14:textId="77777777" w:rsidR="002F299D" w:rsidRPr="002B2F92" w:rsidRDefault="002F299D" w:rsidP="00E90AB9">
            <w:pPr>
              <w:jc w:val="center"/>
              <w:rPr>
                <w:bCs/>
              </w:rPr>
            </w:pPr>
            <w:r w:rsidRPr="002B2F92">
              <w:rPr>
                <w:bCs/>
              </w:rPr>
              <w:t>2262.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D2" w14:textId="77777777" w:rsidR="002F299D" w:rsidRPr="002B2F92" w:rsidRDefault="002F299D" w:rsidP="00E90AB9">
            <w:pPr>
              <w:jc w:val="center"/>
              <w:rPr>
                <w:bCs/>
              </w:rPr>
            </w:pPr>
            <w:r w:rsidRPr="002B2F92">
              <w:rPr>
                <w:bCs/>
              </w:rPr>
              <w:t>41326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D3" w14:textId="77777777" w:rsidR="002F299D" w:rsidRPr="002B2F92" w:rsidRDefault="002F299D" w:rsidP="00E90AB9">
            <w:pPr>
              <w:jc w:val="both"/>
              <w:rPr>
                <w:bCs/>
              </w:rPr>
            </w:pPr>
            <w:r w:rsidRPr="002B2F92">
              <w:rPr>
                <w:bCs/>
              </w:rPr>
              <w:t>Anti-HDV IgM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D4" w14:textId="77777777" w:rsidR="002F299D" w:rsidRPr="002B2F92" w:rsidRDefault="002F299D" w:rsidP="00E90AB9">
            <w:pPr>
              <w:jc w:val="center"/>
              <w:rPr>
                <w:bCs/>
              </w:rPr>
            </w:pPr>
            <w:r w:rsidRPr="002B2F92">
              <w:rPr>
                <w:bCs/>
              </w:rPr>
              <w:t>5.64</w:t>
            </w:r>
          </w:p>
        </w:tc>
      </w:tr>
      <w:tr w:rsidR="002F299D" w:rsidRPr="002B2F92" w14:paraId="69FFFCDA"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D6" w14:textId="77777777" w:rsidR="002F299D" w:rsidRPr="002B2F92" w:rsidRDefault="002F299D" w:rsidP="00E90AB9">
            <w:pPr>
              <w:jc w:val="center"/>
              <w:rPr>
                <w:bCs/>
              </w:rPr>
            </w:pPr>
            <w:r w:rsidRPr="002B2F92">
              <w:rPr>
                <w:bCs/>
              </w:rPr>
              <w:t>2263.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D7" w14:textId="77777777" w:rsidR="002F299D" w:rsidRPr="002B2F92" w:rsidRDefault="002F299D" w:rsidP="00E90AB9">
            <w:pPr>
              <w:jc w:val="center"/>
              <w:rPr>
                <w:bCs/>
              </w:rPr>
            </w:pPr>
            <w:r w:rsidRPr="002B2F92">
              <w:rPr>
                <w:bCs/>
              </w:rPr>
              <w:t>41327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D8" w14:textId="77777777" w:rsidR="002F299D" w:rsidRPr="002B2F92" w:rsidRDefault="002F299D" w:rsidP="00E90AB9">
            <w:pPr>
              <w:jc w:val="both"/>
              <w:rPr>
                <w:bCs/>
              </w:rPr>
            </w:pPr>
            <w:r w:rsidRPr="002B2F92">
              <w:rPr>
                <w:bCs/>
              </w:rPr>
              <w:t>Anti-HDV IgG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D9" w14:textId="77777777" w:rsidR="002F299D" w:rsidRPr="002B2F92" w:rsidRDefault="002F299D" w:rsidP="00E90AB9">
            <w:pPr>
              <w:jc w:val="center"/>
              <w:rPr>
                <w:bCs/>
              </w:rPr>
            </w:pPr>
            <w:r w:rsidRPr="002B2F92">
              <w:rPr>
                <w:bCs/>
              </w:rPr>
              <w:t>5.64</w:t>
            </w:r>
          </w:p>
        </w:tc>
      </w:tr>
    </w:tbl>
    <w:p w14:paraId="69FFFCDB" w14:textId="77777777" w:rsidR="002F299D" w:rsidRPr="002B2F92" w:rsidRDefault="002F299D" w:rsidP="002F299D">
      <w:pPr>
        <w:jc w:val="both"/>
        <w:rPr>
          <w:bCs/>
        </w:rPr>
      </w:pPr>
    </w:p>
    <w:p w14:paraId="69FFFCDE" w14:textId="73D468D7" w:rsidR="002F299D" w:rsidRPr="002B2F92" w:rsidRDefault="002F299D" w:rsidP="002F299D">
      <w:pPr>
        <w:ind w:firstLine="720"/>
        <w:jc w:val="both"/>
        <w:rPr>
          <w:bCs/>
        </w:rPr>
      </w:pPr>
      <w:r w:rsidRPr="002B2F92">
        <w:rPr>
          <w:bCs/>
        </w:rPr>
        <w:t>HIV(AIDS) (manipulācijas 41401–41406)</w:t>
      </w:r>
    </w:p>
    <w:p w14:paraId="69FFFCDF"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CE4" w14:textId="77777777" w:rsidTr="00E90AB9">
        <w:trPr>
          <w:trHeight w:val="5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6EEDA" w14:textId="77777777" w:rsidR="00981A7F" w:rsidRPr="002B2F92" w:rsidRDefault="002F299D" w:rsidP="00E90AB9">
            <w:pPr>
              <w:jc w:val="center"/>
              <w:rPr>
                <w:bCs/>
              </w:rPr>
            </w:pPr>
            <w:r w:rsidRPr="002B2F92">
              <w:rPr>
                <w:bCs/>
              </w:rPr>
              <w:t>Nr</w:t>
            </w:r>
            <w:r w:rsidR="00911F75" w:rsidRPr="002B2F92">
              <w:rPr>
                <w:bCs/>
              </w:rPr>
              <w:t xml:space="preserve">. </w:t>
            </w:r>
          </w:p>
          <w:p w14:paraId="69FFFCE0" w14:textId="08C5E6A8"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E1"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E2"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E3" w14:textId="2B2E7D1F" w:rsidR="002F299D" w:rsidRPr="002B2F92" w:rsidRDefault="002F299D" w:rsidP="00981A7F">
            <w:pPr>
              <w:jc w:val="center"/>
              <w:rPr>
                <w:bCs/>
              </w:rPr>
            </w:pPr>
            <w:r w:rsidRPr="002B2F92">
              <w:rPr>
                <w:bCs/>
              </w:rPr>
              <w:t>Tarifs (</w:t>
            </w:r>
            <w:r w:rsidRPr="002B2F92">
              <w:rPr>
                <w:bCs/>
                <w:i/>
              </w:rPr>
              <w:t>euro</w:t>
            </w:r>
            <w:r w:rsidRPr="002B2F92">
              <w:rPr>
                <w:bCs/>
              </w:rPr>
              <w:t>)</w:t>
            </w:r>
          </w:p>
        </w:tc>
      </w:tr>
      <w:tr w:rsidR="002B2F92" w:rsidRPr="002B2F92" w14:paraId="69FFFCE9" w14:textId="77777777" w:rsidTr="00E90AB9">
        <w:trPr>
          <w:trHeight w:val="5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E5" w14:textId="77777777" w:rsidR="002F299D" w:rsidRPr="002B2F92" w:rsidRDefault="002F299D" w:rsidP="00E90AB9">
            <w:pPr>
              <w:jc w:val="center"/>
              <w:rPr>
                <w:bCs/>
              </w:rPr>
            </w:pPr>
            <w:r w:rsidRPr="002B2F92">
              <w:rPr>
                <w:bCs/>
              </w:rPr>
              <w:t>2264.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E6" w14:textId="77777777" w:rsidR="002F299D" w:rsidRPr="002B2F92" w:rsidRDefault="002F299D" w:rsidP="00E90AB9">
            <w:pPr>
              <w:jc w:val="center"/>
              <w:rPr>
                <w:bCs/>
              </w:rPr>
            </w:pPr>
            <w:r w:rsidRPr="002B2F92">
              <w:rPr>
                <w:bCs/>
              </w:rPr>
              <w:t>41401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E7" w14:textId="77777777" w:rsidR="002F299D" w:rsidRPr="002B2F92" w:rsidRDefault="002F299D" w:rsidP="00E90AB9">
            <w:pPr>
              <w:jc w:val="both"/>
              <w:rPr>
                <w:bCs/>
              </w:rPr>
            </w:pPr>
            <w:r w:rsidRPr="002B2F92">
              <w:rPr>
                <w:bCs/>
              </w:rPr>
              <w:t>Anti-HIV 1, HIV 2 + HIV Ag. Imūnķīmiskās metodes (bez reaktīvu cenas)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E8" w14:textId="77777777" w:rsidR="002F299D" w:rsidRPr="002B2F92" w:rsidRDefault="002F299D" w:rsidP="00E90AB9">
            <w:pPr>
              <w:jc w:val="center"/>
              <w:rPr>
                <w:bCs/>
              </w:rPr>
            </w:pPr>
            <w:r w:rsidRPr="002B2F92">
              <w:rPr>
                <w:bCs/>
              </w:rPr>
              <w:t>3.49</w:t>
            </w:r>
          </w:p>
        </w:tc>
      </w:tr>
      <w:tr w:rsidR="002B2F92" w:rsidRPr="002B2F92" w14:paraId="69FFFCEE"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EA" w14:textId="77777777" w:rsidR="002F299D" w:rsidRPr="002B2F92" w:rsidRDefault="002F299D" w:rsidP="00E90AB9">
            <w:pPr>
              <w:jc w:val="center"/>
              <w:rPr>
                <w:bCs/>
              </w:rPr>
            </w:pPr>
            <w:r w:rsidRPr="002B2F92">
              <w:rPr>
                <w:bCs/>
              </w:rPr>
              <w:t>2265.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EB" w14:textId="77777777" w:rsidR="002F299D" w:rsidRPr="002B2F92" w:rsidRDefault="002F299D" w:rsidP="00E90AB9">
            <w:pPr>
              <w:jc w:val="center"/>
              <w:rPr>
                <w:bCs/>
              </w:rPr>
            </w:pPr>
            <w:r w:rsidRPr="002B2F92">
              <w:rPr>
                <w:bCs/>
              </w:rPr>
              <w:t>41402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EC" w14:textId="77777777" w:rsidR="002F299D" w:rsidRPr="002B2F92" w:rsidRDefault="002F299D" w:rsidP="00E90AB9">
            <w:pPr>
              <w:jc w:val="both"/>
              <w:rPr>
                <w:bCs/>
              </w:rPr>
            </w:pPr>
            <w:r w:rsidRPr="002B2F92">
              <w:rPr>
                <w:bCs/>
              </w:rPr>
              <w:t>HIV 1 Ag (IFA) (ar diagnostiskuma cenu)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ED" w14:textId="77777777" w:rsidR="002F299D" w:rsidRPr="002B2F92" w:rsidRDefault="002F299D" w:rsidP="00E90AB9">
            <w:pPr>
              <w:jc w:val="center"/>
              <w:rPr>
                <w:bCs/>
              </w:rPr>
            </w:pPr>
            <w:r w:rsidRPr="002B2F92">
              <w:rPr>
                <w:bCs/>
              </w:rPr>
              <w:t>7.69</w:t>
            </w:r>
          </w:p>
        </w:tc>
      </w:tr>
      <w:tr w:rsidR="002B2F92" w:rsidRPr="002B2F92" w14:paraId="69FFFCF3"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EF" w14:textId="77777777" w:rsidR="002F299D" w:rsidRPr="002B2F92" w:rsidRDefault="002F299D" w:rsidP="00E90AB9">
            <w:pPr>
              <w:jc w:val="center"/>
              <w:rPr>
                <w:bCs/>
              </w:rPr>
            </w:pPr>
            <w:r w:rsidRPr="002B2F92">
              <w:rPr>
                <w:bCs/>
              </w:rPr>
              <w:t>2266.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F0" w14:textId="77777777" w:rsidR="002F299D" w:rsidRPr="002B2F92" w:rsidRDefault="002F299D" w:rsidP="00E90AB9">
            <w:pPr>
              <w:jc w:val="center"/>
              <w:rPr>
                <w:bCs/>
              </w:rPr>
            </w:pPr>
            <w:r w:rsidRPr="002B2F92">
              <w:rPr>
                <w:bCs/>
              </w:rPr>
              <w:t>41403*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F1" w14:textId="77777777" w:rsidR="002F299D" w:rsidRPr="002B2F92" w:rsidRDefault="002F299D" w:rsidP="00E90AB9">
            <w:pPr>
              <w:jc w:val="both"/>
              <w:rPr>
                <w:bCs/>
              </w:rPr>
            </w:pPr>
            <w:r w:rsidRPr="002B2F92">
              <w:rPr>
                <w:bCs/>
              </w:rPr>
              <w:t>HIV 1 Ag (apstiprinošais)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F2" w14:textId="77777777" w:rsidR="002F299D" w:rsidRPr="002B2F92" w:rsidRDefault="002F299D" w:rsidP="00E90AB9">
            <w:pPr>
              <w:jc w:val="center"/>
              <w:rPr>
                <w:bCs/>
              </w:rPr>
            </w:pPr>
            <w:r w:rsidRPr="002B2F92">
              <w:rPr>
                <w:bCs/>
              </w:rPr>
              <w:t>33.64</w:t>
            </w:r>
          </w:p>
        </w:tc>
      </w:tr>
      <w:tr w:rsidR="002B2F92" w:rsidRPr="002B2F92" w14:paraId="69FFFCF8" w14:textId="77777777" w:rsidTr="00E90AB9">
        <w:trPr>
          <w:trHeight w:val="5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F4" w14:textId="77777777" w:rsidR="002F299D" w:rsidRPr="002B2F92" w:rsidRDefault="002F299D" w:rsidP="00E90AB9">
            <w:pPr>
              <w:jc w:val="center"/>
              <w:rPr>
                <w:bCs/>
              </w:rPr>
            </w:pPr>
            <w:r w:rsidRPr="002B2F92">
              <w:rPr>
                <w:bCs/>
              </w:rPr>
              <w:t>2267.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F5" w14:textId="77777777" w:rsidR="002F299D" w:rsidRPr="002B2F92" w:rsidRDefault="002F299D" w:rsidP="00E90AB9">
            <w:pPr>
              <w:jc w:val="center"/>
              <w:rPr>
                <w:bCs/>
              </w:rPr>
            </w:pPr>
            <w:r w:rsidRPr="002B2F92">
              <w:rPr>
                <w:bCs/>
              </w:rPr>
              <w:t>41404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F6" w14:textId="77777777" w:rsidR="002F299D" w:rsidRPr="002B2F92" w:rsidRDefault="002F299D" w:rsidP="00E90AB9">
            <w:pPr>
              <w:jc w:val="both"/>
              <w:rPr>
                <w:bCs/>
              </w:rPr>
            </w:pPr>
            <w:r w:rsidRPr="002B2F92">
              <w:rPr>
                <w:bCs/>
              </w:rPr>
              <w:t>Antivielas pret HIV 1 vai HIV 2 (</w:t>
            </w:r>
            <w:r w:rsidRPr="00FE188B">
              <w:rPr>
                <w:bCs/>
                <w:i/>
              </w:rPr>
              <w:t>Western Blot</w:t>
            </w:r>
            <w:r w:rsidRPr="002B2F92">
              <w:rPr>
                <w:bCs/>
              </w:rPr>
              <w:t xml:space="preserve"> – apstiprinošais tests) (bez diagnostiskuma cenas)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F7" w14:textId="77777777" w:rsidR="002F299D" w:rsidRPr="002B2F92" w:rsidRDefault="002F299D" w:rsidP="00E90AB9">
            <w:pPr>
              <w:jc w:val="center"/>
              <w:rPr>
                <w:bCs/>
              </w:rPr>
            </w:pPr>
            <w:r w:rsidRPr="002B2F92">
              <w:rPr>
                <w:bCs/>
              </w:rPr>
              <w:t>6.98</w:t>
            </w:r>
          </w:p>
        </w:tc>
      </w:tr>
      <w:tr w:rsidR="002B2F92" w:rsidRPr="002B2F92" w14:paraId="69FFFCFD" w14:textId="77777777" w:rsidTr="00E90AB9">
        <w:trPr>
          <w:trHeight w:val="5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F9" w14:textId="77777777" w:rsidR="002F299D" w:rsidRPr="002B2F92" w:rsidRDefault="002F299D" w:rsidP="00E90AB9">
            <w:pPr>
              <w:jc w:val="center"/>
              <w:rPr>
                <w:bCs/>
              </w:rPr>
            </w:pPr>
            <w:r w:rsidRPr="002B2F92">
              <w:rPr>
                <w:bCs/>
              </w:rPr>
              <w:t>2268.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FA" w14:textId="77777777" w:rsidR="002F299D" w:rsidRPr="002B2F92" w:rsidRDefault="002F299D" w:rsidP="00E90AB9">
            <w:pPr>
              <w:jc w:val="center"/>
              <w:rPr>
                <w:bCs/>
              </w:rPr>
            </w:pPr>
            <w:r w:rsidRPr="002B2F92">
              <w:rPr>
                <w:bCs/>
              </w:rPr>
              <w:t>41405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CFB" w14:textId="77777777" w:rsidR="002F299D" w:rsidRPr="002B2F92" w:rsidRDefault="002F299D" w:rsidP="00E90AB9">
            <w:pPr>
              <w:jc w:val="both"/>
              <w:rPr>
                <w:bCs/>
              </w:rPr>
            </w:pPr>
            <w:r w:rsidRPr="002B2F92">
              <w:rPr>
                <w:bCs/>
              </w:rPr>
              <w:t>Anti-HIV 1/2 ekspresdiagnostika (bez reaktīvu cenas)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CFC" w14:textId="77777777" w:rsidR="002F299D" w:rsidRPr="002B2F92" w:rsidRDefault="002F299D" w:rsidP="00E90AB9">
            <w:pPr>
              <w:jc w:val="center"/>
              <w:rPr>
                <w:bCs/>
              </w:rPr>
            </w:pPr>
            <w:r w:rsidRPr="002B2F92">
              <w:rPr>
                <w:bCs/>
              </w:rPr>
              <w:t>2.57</w:t>
            </w:r>
          </w:p>
        </w:tc>
      </w:tr>
      <w:tr w:rsidR="002F299D" w:rsidRPr="002B2F92" w14:paraId="69FFFD02" w14:textId="77777777" w:rsidTr="00E90AB9">
        <w:trPr>
          <w:trHeight w:val="5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CFE" w14:textId="77777777" w:rsidR="002F299D" w:rsidRPr="002B2F92" w:rsidRDefault="002F299D" w:rsidP="00E90AB9">
            <w:pPr>
              <w:jc w:val="center"/>
              <w:rPr>
                <w:bCs/>
              </w:rPr>
            </w:pPr>
            <w:r w:rsidRPr="002B2F92">
              <w:rPr>
                <w:bCs/>
              </w:rPr>
              <w:t>2269.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CFF" w14:textId="77777777" w:rsidR="002F299D" w:rsidRPr="002B2F92" w:rsidRDefault="002F299D" w:rsidP="00E90AB9">
            <w:pPr>
              <w:jc w:val="center"/>
              <w:rPr>
                <w:bCs/>
              </w:rPr>
            </w:pPr>
            <w:r w:rsidRPr="002B2F92">
              <w:rPr>
                <w:bCs/>
              </w:rPr>
              <w:t>41406*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00" w14:textId="77777777" w:rsidR="002F299D" w:rsidRPr="002B2F92" w:rsidRDefault="002F299D" w:rsidP="00E90AB9">
            <w:pPr>
              <w:jc w:val="both"/>
              <w:rPr>
                <w:bCs/>
              </w:rPr>
            </w:pPr>
            <w:r w:rsidRPr="002B2F92">
              <w:rPr>
                <w:bCs/>
              </w:rPr>
              <w:t>HIV 1 RNS kvantitatīvi (HIV slodze) (PĶR) (ar diagnostiskuma cenu)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01" w14:textId="77777777" w:rsidR="002F299D" w:rsidRPr="002B2F92" w:rsidRDefault="002F299D" w:rsidP="00E90AB9">
            <w:pPr>
              <w:jc w:val="center"/>
              <w:rPr>
                <w:bCs/>
              </w:rPr>
            </w:pPr>
            <w:r w:rsidRPr="002B2F92">
              <w:rPr>
                <w:bCs/>
              </w:rPr>
              <w:t>114.24</w:t>
            </w:r>
          </w:p>
        </w:tc>
      </w:tr>
    </w:tbl>
    <w:p w14:paraId="69FFFD03" w14:textId="77777777" w:rsidR="002F299D" w:rsidRPr="002B2F92" w:rsidRDefault="002F299D" w:rsidP="002F299D">
      <w:pPr>
        <w:jc w:val="both"/>
      </w:pPr>
    </w:p>
    <w:p w14:paraId="69FFFD04" w14:textId="1804023B" w:rsidR="002F299D" w:rsidRPr="002B2F92" w:rsidRDefault="002F299D" w:rsidP="002F299D">
      <w:pPr>
        <w:ind w:firstLine="720"/>
        <w:jc w:val="both"/>
        <w:rPr>
          <w:bCs/>
        </w:rPr>
      </w:pPr>
      <w:r w:rsidRPr="002B2F92">
        <w:rPr>
          <w:bCs/>
        </w:rPr>
        <w:t>Citoloģija (manipulācijas 42004</w:t>
      </w:r>
      <w:r w:rsidR="00981A7F" w:rsidRPr="002B2F92">
        <w:rPr>
          <w:bCs/>
        </w:rPr>
        <w:t>–</w:t>
      </w:r>
      <w:r w:rsidRPr="002B2F92">
        <w:rPr>
          <w:bCs/>
        </w:rPr>
        <w:t>42033)</w:t>
      </w:r>
    </w:p>
    <w:p w14:paraId="69FFFD05"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D0A"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80FE9" w14:textId="77777777" w:rsidR="00981A7F" w:rsidRPr="002B2F92" w:rsidRDefault="002F299D" w:rsidP="00E90AB9">
            <w:pPr>
              <w:jc w:val="center"/>
              <w:rPr>
                <w:bCs/>
              </w:rPr>
            </w:pPr>
            <w:r w:rsidRPr="002B2F92">
              <w:rPr>
                <w:bCs/>
              </w:rPr>
              <w:t>Nr</w:t>
            </w:r>
            <w:r w:rsidR="00911F75" w:rsidRPr="002B2F92">
              <w:rPr>
                <w:bCs/>
              </w:rPr>
              <w:t xml:space="preserve">. </w:t>
            </w:r>
          </w:p>
          <w:p w14:paraId="69FFFD06" w14:textId="42D71C49"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07"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08"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9825A40" w14:textId="77777777" w:rsidR="00981A7F" w:rsidRPr="002B2F92" w:rsidRDefault="002F299D" w:rsidP="00E90AB9">
            <w:pPr>
              <w:jc w:val="center"/>
              <w:rPr>
                <w:bCs/>
              </w:rPr>
            </w:pPr>
            <w:r w:rsidRPr="002B2F92">
              <w:rPr>
                <w:bCs/>
              </w:rPr>
              <w:t>Tarifs</w:t>
            </w:r>
          </w:p>
          <w:p w14:paraId="69FFFD09" w14:textId="18CD3C1E" w:rsidR="002F299D" w:rsidRPr="002B2F92" w:rsidRDefault="002F299D" w:rsidP="00E90AB9">
            <w:pPr>
              <w:jc w:val="center"/>
              <w:rPr>
                <w:bCs/>
              </w:rPr>
            </w:pPr>
            <w:r w:rsidRPr="002B2F92">
              <w:rPr>
                <w:bCs/>
              </w:rPr>
              <w:t>(</w:t>
            </w:r>
            <w:r w:rsidRPr="002B2F92">
              <w:rPr>
                <w:bCs/>
                <w:i/>
              </w:rPr>
              <w:t>euro</w:t>
            </w:r>
            <w:r w:rsidRPr="002B2F92">
              <w:rPr>
                <w:bCs/>
              </w:rPr>
              <w:t>)</w:t>
            </w:r>
          </w:p>
        </w:tc>
      </w:tr>
      <w:tr w:rsidR="002B2F92" w:rsidRPr="002B2F92" w14:paraId="69FFFD0F"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0B" w14:textId="77777777" w:rsidR="002F299D" w:rsidRPr="002B2F92" w:rsidRDefault="002F299D" w:rsidP="00E90AB9">
            <w:pPr>
              <w:jc w:val="center"/>
              <w:rPr>
                <w:bCs/>
              </w:rPr>
            </w:pPr>
            <w:r w:rsidRPr="002B2F92">
              <w:rPr>
                <w:bCs/>
              </w:rPr>
              <w:t>2270.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0C" w14:textId="77777777" w:rsidR="002F299D" w:rsidRPr="002B2F92" w:rsidRDefault="002F299D" w:rsidP="00E90AB9">
            <w:pPr>
              <w:jc w:val="center"/>
              <w:rPr>
                <w:bCs/>
              </w:rPr>
            </w:pPr>
            <w:r w:rsidRPr="002B2F92">
              <w:rPr>
                <w:bCs/>
              </w:rPr>
              <w:t>42004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0D" w14:textId="77777777" w:rsidR="002F299D" w:rsidRPr="002B2F92" w:rsidRDefault="002F299D" w:rsidP="00E90AB9">
            <w:pPr>
              <w:jc w:val="both"/>
              <w:rPr>
                <w:bCs/>
              </w:rPr>
            </w:pPr>
            <w:r w:rsidRPr="002B2F92">
              <w:rPr>
                <w:bCs/>
              </w:rPr>
              <w:t>Citoloģiskie izmeklējumi no cervikālā kanāla (trīs preparāti)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0E" w14:textId="77777777" w:rsidR="002F299D" w:rsidRPr="002B2F92" w:rsidRDefault="002F299D" w:rsidP="00E90AB9">
            <w:pPr>
              <w:jc w:val="center"/>
              <w:rPr>
                <w:bCs/>
              </w:rPr>
            </w:pPr>
            <w:r w:rsidRPr="002B2F92">
              <w:rPr>
                <w:bCs/>
              </w:rPr>
              <w:t>4.71</w:t>
            </w:r>
          </w:p>
        </w:tc>
      </w:tr>
      <w:tr w:rsidR="002B2F92" w:rsidRPr="002B2F92" w14:paraId="69FFFD14"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10" w14:textId="77777777" w:rsidR="002F299D" w:rsidRPr="002B2F92" w:rsidRDefault="002F299D" w:rsidP="00E90AB9">
            <w:pPr>
              <w:jc w:val="center"/>
              <w:rPr>
                <w:bCs/>
              </w:rPr>
            </w:pPr>
            <w:r w:rsidRPr="002B2F92">
              <w:rPr>
                <w:bCs/>
              </w:rPr>
              <w:t>2271.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11" w14:textId="77777777" w:rsidR="002F299D" w:rsidRPr="002B2F92" w:rsidRDefault="002F299D" w:rsidP="00E90AB9">
            <w:pPr>
              <w:jc w:val="center"/>
              <w:rPr>
                <w:bCs/>
              </w:rPr>
            </w:pPr>
            <w:r w:rsidRPr="002B2F92">
              <w:rPr>
                <w:bCs/>
              </w:rPr>
              <w:t>42005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12" w14:textId="77777777" w:rsidR="002F299D" w:rsidRPr="002B2F92" w:rsidRDefault="002F299D" w:rsidP="00E90AB9">
            <w:pPr>
              <w:jc w:val="both"/>
              <w:rPr>
                <w:bCs/>
              </w:rPr>
            </w:pPr>
            <w:r w:rsidRPr="002B2F92">
              <w:rPr>
                <w:bCs/>
              </w:rPr>
              <w:t>Citoloģiskie izmeklējumi no dzemdes dobuma (trīs preparāti)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13" w14:textId="77777777" w:rsidR="002F299D" w:rsidRPr="002B2F92" w:rsidRDefault="002F299D" w:rsidP="00E90AB9">
            <w:pPr>
              <w:jc w:val="center"/>
              <w:rPr>
                <w:bCs/>
              </w:rPr>
            </w:pPr>
            <w:r w:rsidRPr="002B2F92">
              <w:rPr>
                <w:bCs/>
              </w:rPr>
              <w:t>4.39</w:t>
            </w:r>
          </w:p>
        </w:tc>
      </w:tr>
      <w:tr w:rsidR="002B2F92" w:rsidRPr="002B2F92" w14:paraId="69FFFD19"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15" w14:textId="77777777" w:rsidR="002F299D" w:rsidRPr="002B2F92" w:rsidRDefault="002F299D" w:rsidP="00E90AB9">
            <w:pPr>
              <w:jc w:val="center"/>
              <w:rPr>
                <w:bCs/>
              </w:rPr>
            </w:pPr>
            <w:r w:rsidRPr="002B2F92">
              <w:rPr>
                <w:bCs/>
              </w:rPr>
              <w:t>2272.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16" w14:textId="77777777" w:rsidR="002F299D" w:rsidRPr="002B2F92" w:rsidRDefault="002F299D" w:rsidP="00E90AB9">
            <w:pPr>
              <w:jc w:val="center"/>
              <w:rPr>
                <w:bCs/>
              </w:rPr>
            </w:pPr>
            <w:r w:rsidRPr="002B2F92">
              <w:rPr>
                <w:bCs/>
              </w:rPr>
              <w:t>42006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17" w14:textId="77777777" w:rsidR="002F299D" w:rsidRPr="002B2F92" w:rsidRDefault="002F299D" w:rsidP="00E90AB9">
            <w:pPr>
              <w:jc w:val="both"/>
              <w:rPr>
                <w:bCs/>
              </w:rPr>
            </w:pPr>
            <w:r w:rsidRPr="002B2F92">
              <w:rPr>
                <w:bCs/>
              </w:rPr>
              <w:t>Citoloģiskie izmeklējumi no vēdera, pleiras un Duglasa dobumiem (trīs preparāti) (serozo dobumu šķidrumi)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18" w14:textId="77777777" w:rsidR="002F299D" w:rsidRPr="002B2F92" w:rsidRDefault="002F299D" w:rsidP="00E90AB9">
            <w:pPr>
              <w:jc w:val="center"/>
              <w:rPr>
                <w:bCs/>
              </w:rPr>
            </w:pPr>
            <w:r w:rsidRPr="002B2F92">
              <w:rPr>
                <w:bCs/>
              </w:rPr>
              <w:t>4.38</w:t>
            </w:r>
          </w:p>
        </w:tc>
      </w:tr>
      <w:tr w:rsidR="002B2F92" w:rsidRPr="002B2F92" w14:paraId="69FFFD1E"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1A" w14:textId="77777777" w:rsidR="002F299D" w:rsidRPr="002B2F92" w:rsidRDefault="002F299D" w:rsidP="00E90AB9">
            <w:pPr>
              <w:jc w:val="center"/>
              <w:rPr>
                <w:bCs/>
              </w:rPr>
            </w:pPr>
            <w:r w:rsidRPr="002B2F92">
              <w:rPr>
                <w:bCs/>
              </w:rPr>
              <w:lastRenderedPageBreak/>
              <w:t>2273.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1B" w14:textId="77777777" w:rsidR="002F299D" w:rsidRPr="002B2F92" w:rsidRDefault="002F299D" w:rsidP="00E90AB9">
            <w:pPr>
              <w:jc w:val="center"/>
              <w:rPr>
                <w:bCs/>
              </w:rPr>
            </w:pPr>
            <w:r w:rsidRPr="002B2F92">
              <w:rPr>
                <w:bCs/>
              </w:rPr>
              <w:t>42007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1C" w14:textId="77777777" w:rsidR="002F299D" w:rsidRPr="002B2F92" w:rsidRDefault="002F299D" w:rsidP="00E90AB9">
            <w:pPr>
              <w:jc w:val="both"/>
              <w:rPr>
                <w:bCs/>
              </w:rPr>
            </w:pPr>
            <w:r w:rsidRPr="002B2F92">
              <w:rPr>
                <w:bCs/>
              </w:rPr>
              <w:t>Citoloģiskie izmeklējumi pēc specifiskas terapijas (staru, hormonu vai ķīmijterapijas) (trīs preparāti)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1D" w14:textId="77777777" w:rsidR="002F299D" w:rsidRPr="002B2F92" w:rsidRDefault="002F299D" w:rsidP="00E90AB9">
            <w:pPr>
              <w:jc w:val="center"/>
              <w:rPr>
                <w:bCs/>
              </w:rPr>
            </w:pPr>
            <w:r w:rsidRPr="002B2F92">
              <w:rPr>
                <w:bCs/>
              </w:rPr>
              <w:t>5.53</w:t>
            </w:r>
          </w:p>
        </w:tc>
      </w:tr>
      <w:tr w:rsidR="002B2F92" w:rsidRPr="002B2F92" w14:paraId="69FFFD23"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1F" w14:textId="77777777" w:rsidR="002F299D" w:rsidRPr="002B2F92" w:rsidRDefault="002F299D" w:rsidP="00E90AB9">
            <w:pPr>
              <w:jc w:val="center"/>
              <w:rPr>
                <w:bCs/>
              </w:rPr>
            </w:pPr>
            <w:r w:rsidRPr="002B2F92">
              <w:rPr>
                <w:bCs/>
              </w:rPr>
              <w:t>2274.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20" w14:textId="77777777" w:rsidR="002F299D" w:rsidRPr="002B2F92" w:rsidRDefault="002F299D" w:rsidP="00E90AB9">
            <w:pPr>
              <w:jc w:val="center"/>
              <w:rPr>
                <w:bCs/>
              </w:rPr>
            </w:pPr>
            <w:r w:rsidRPr="002B2F92">
              <w:rPr>
                <w:bCs/>
              </w:rPr>
              <w:t>42008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21" w14:textId="77777777" w:rsidR="002F299D" w:rsidRPr="002B2F92" w:rsidRDefault="002F299D" w:rsidP="00E90AB9">
            <w:pPr>
              <w:jc w:val="both"/>
              <w:rPr>
                <w:bCs/>
              </w:rPr>
            </w:pPr>
            <w:r w:rsidRPr="002B2F92">
              <w:rPr>
                <w:bCs/>
              </w:rPr>
              <w:t>Urīna vai urīnpūšļa skalojuma citoloģiskie izmeklējumi (pieci preparāti)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22" w14:textId="77777777" w:rsidR="002F299D" w:rsidRPr="002B2F92" w:rsidRDefault="002F299D" w:rsidP="00E90AB9">
            <w:pPr>
              <w:jc w:val="center"/>
              <w:rPr>
                <w:bCs/>
              </w:rPr>
            </w:pPr>
            <w:r w:rsidRPr="002B2F92">
              <w:rPr>
                <w:bCs/>
              </w:rPr>
              <w:t>6.21</w:t>
            </w:r>
          </w:p>
        </w:tc>
      </w:tr>
      <w:tr w:rsidR="002B2F92" w:rsidRPr="002B2F92" w14:paraId="69FFFD28"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24" w14:textId="77777777" w:rsidR="002F299D" w:rsidRPr="002B2F92" w:rsidRDefault="002F299D" w:rsidP="00E90AB9">
            <w:pPr>
              <w:jc w:val="center"/>
              <w:rPr>
                <w:bCs/>
              </w:rPr>
            </w:pPr>
            <w:r w:rsidRPr="002B2F92">
              <w:rPr>
                <w:bCs/>
              </w:rPr>
              <w:t>2275.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25" w14:textId="77777777" w:rsidR="002F299D" w:rsidRPr="002B2F92" w:rsidRDefault="002F299D" w:rsidP="00E90AB9">
            <w:pPr>
              <w:jc w:val="center"/>
              <w:rPr>
                <w:bCs/>
              </w:rPr>
            </w:pPr>
            <w:r w:rsidRPr="002B2F92">
              <w:rPr>
                <w:bCs/>
              </w:rPr>
              <w:t>42012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26" w14:textId="77777777" w:rsidR="002F299D" w:rsidRPr="002B2F92" w:rsidRDefault="002F299D" w:rsidP="00E90AB9">
            <w:pPr>
              <w:jc w:val="both"/>
              <w:rPr>
                <w:bCs/>
              </w:rPr>
            </w:pPr>
            <w:r w:rsidRPr="002B2F92">
              <w:rPr>
                <w:bCs/>
              </w:rPr>
              <w:t>Pie bronhoskopijas ņemta materiāla citoloģiskā izmeklēšana (trīs preparāti)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27" w14:textId="77777777" w:rsidR="002F299D" w:rsidRPr="002B2F92" w:rsidRDefault="002F299D" w:rsidP="00E90AB9">
            <w:pPr>
              <w:jc w:val="center"/>
              <w:rPr>
                <w:bCs/>
              </w:rPr>
            </w:pPr>
            <w:r w:rsidRPr="002B2F92">
              <w:rPr>
                <w:bCs/>
              </w:rPr>
              <w:t>5.94</w:t>
            </w:r>
          </w:p>
        </w:tc>
      </w:tr>
      <w:tr w:rsidR="002B2F92" w:rsidRPr="002B2F92" w14:paraId="69FFFD2D"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29" w14:textId="77777777" w:rsidR="002F299D" w:rsidRPr="002B2F92" w:rsidRDefault="002F299D" w:rsidP="00E90AB9">
            <w:pPr>
              <w:jc w:val="center"/>
              <w:rPr>
                <w:bCs/>
              </w:rPr>
            </w:pPr>
            <w:r w:rsidRPr="002B2F92">
              <w:rPr>
                <w:bCs/>
              </w:rPr>
              <w:t>2276.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2A" w14:textId="77777777" w:rsidR="002F299D" w:rsidRPr="002B2F92" w:rsidRDefault="002F299D" w:rsidP="00E90AB9">
            <w:pPr>
              <w:jc w:val="center"/>
              <w:rPr>
                <w:bCs/>
              </w:rPr>
            </w:pPr>
            <w:r w:rsidRPr="002B2F92">
              <w:rPr>
                <w:bCs/>
              </w:rPr>
              <w:t>42013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2B" w14:textId="77777777" w:rsidR="002F299D" w:rsidRPr="002B2F92" w:rsidRDefault="002F299D" w:rsidP="00E90AB9">
            <w:pPr>
              <w:jc w:val="both"/>
              <w:rPr>
                <w:bCs/>
              </w:rPr>
            </w:pPr>
            <w:r w:rsidRPr="002B2F92">
              <w:rPr>
                <w:bCs/>
              </w:rPr>
              <w:t>Nospiedumu vai nokasījumu no ādas vai gļotādas bojājumiem citoloģiskā izmeklēšana (divi preparāti)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2C" w14:textId="77777777" w:rsidR="002F299D" w:rsidRPr="002B2F92" w:rsidRDefault="002F299D" w:rsidP="00E90AB9">
            <w:pPr>
              <w:jc w:val="center"/>
              <w:rPr>
                <w:bCs/>
              </w:rPr>
            </w:pPr>
            <w:r w:rsidRPr="002B2F92">
              <w:rPr>
                <w:bCs/>
              </w:rPr>
              <w:t>5.40</w:t>
            </w:r>
          </w:p>
        </w:tc>
      </w:tr>
      <w:tr w:rsidR="002B2F92" w:rsidRPr="002B2F92" w14:paraId="69FFFD32"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2E" w14:textId="77777777" w:rsidR="002F299D" w:rsidRPr="002B2F92" w:rsidRDefault="002F299D" w:rsidP="00E90AB9">
            <w:pPr>
              <w:jc w:val="center"/>
              <w:rPr>
                <w:bCs/>
              </w:rPr>
            </w:pPr>
            <w:r w:rsidRPr="002B2F92">
              <w:rPr>
                <w:bCs/>
              </w:rPr>
              <w:t>2277.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2F" w14:textId="77777777" w:rsidR="002F299D" w:rsidRPr="002B2F92" w:rsidRDefault="002F299D" w:rsidP="00E90AB9">
            <w:pPr>
              <w:jc w:val="center"/>
              <w:rPr>
                <w:bCs/>
              </w:rPr>
            </w:pPr>
            <w:r w:rsidRPr="002B2F92">
              <w:rPr>
                <w:bCs/>
              </w:rPr>
              <w:t>42014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30" w14:textId="77777777" w:rsidR="002F299D" w:rsidRPr="002B2F92" w:rsidRDefault="002F299D" w:rsidP="00E90AB9">
            <w:pPr>
              <w:jc w:val="both"/>
              <w:rPr>
                <w:bCs/>
              </w:rPr>
            </w:pPr>
            <w:r w:rsidRPr="002B2F92">
              <w:rPr>
                <w:bCs/>
              </w:rPr>
              <w:t>Citoloģiskās iztriepes no piena dziedzeriem (viens preparāts)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31" w14:textId="77777777" w:rsidR="002F299D" w:rsidRPr="002B2F92" w:rsidRDefault="002F299D" w:rsidP="00E90AB9">
            <w:pPr>
              <w:jc w:val="center"/>
              <w:rPr>
                <w:bCs/>
              </w:rPr>
            </w:pPr>
            <w:r w:rsidRPr="002B2F92">
              <w:rPr>
                <w:bCs/>
              </w:rPr>
              <w:t>3.03</w:t>
            </w:r>
          </w:p>
        </w:tc>
      </w:tr>
      <w:tr w:rsidR="002B2F92" w:rsidRPr="002B2F92" w14:paraId="69FFFD37"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33" w14:textId="77777777" w:rsidR="002F299D" w:rsidRPr="002B2F92" w:rsidRDefault="002F299D" w:rsidP="00E90AB9">
            <w:pPr>
              <w:jc w:val="center"/>
              <w:rPr>
                <w:bCs/>
              </w:rPr>
            </w:pPr>
            <w:r w:rsidRPr="002B2F92">
              <w:rPr>
                <w:bCs/>
              </w:rPr>
              <w:t>2278.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34" w14:textId="77777777" w:rsidR="002F299D" w:rsidRPr="002B2F92" w:rsidRDefault="002F299D" w:rsidP="00E90AB9">
            <w:pPr>
              <w:jc w:val="center"/>
              <w:rPr>
                <w:bCs/>
              </w:rPr>
            </w:pPr>
            <w:r w:rsidRPr="002B2F92">
              <w:rPr>
                <w:bCs/>
              </w:rPr>
              <w:t>42015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35" w14:textId="77777777" w:rsidR="002F299D" w:rsidRPr="002B2F92" w:rsidRDefault="002F299D" w:rsidP="00E90AB9">
            <w:pPr>
              <w:jc w:val="both"/>
              <w:rPr>
                <w:bCs/>
              </w:rPr>
            </w:pPr>
            <w:r w:rsidRPr="002B2F92">
              <w:rPr>
                <w:bCs/>
              </w:rPr>
              <w:t>Biopsijas un operācijas materiāla nospiedumu citoloģiskā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36" w14:textId="77777777" w:rsidR="002F299D" w:rsidRPr="002B2F92" w:rsidRDefault="002F299D" w:rsidP="00E90AB9">
            <w:pPr>
              <w:jc w:val="center"/>
              <w:rPr>
                <w:bCs/>
              </w:rPr>
            </w:pPr>
            <w:r w:rsidRPr="002B2F92">
              <w:rPr>
                <w:bCs/>
              </w:rPr>
              <w:t>7.69</w:t>
            </w:r>
          </w:p>
        </w:tc>
      </w:tr>
      <w:tr w:rsidR="002B2F92" w:rsidRPr="002B2F92" w14:paraId="69FFFD3C"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38" w14:textId="77777777" w:rsidR="002F299D" w:rsidRPr="002B2F92" w:rsidRDefault="002F299D" w:rsidP="00E90AB9">
            <w:pPr>
              <w:jc w:val="center"/>
              <w:rPr>
                <w:bCs/>
              </w:rPr>
            </w:pPr>
            <w:r w:rsidRPr="002B2F92">
              <w:rPr>
                <w:bCs/>
              </w:rPr>
              <w:t>2279.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39" w14:textId="77777777" w:rsidR="002F299D" w:rsidRPr="002B2F92" w:rsidRDefault="002F299D" w:rsidP="00E90AB9">
            <w:pPr>
              <w:jc w:val="center"/>
              <w:rPr>
                <w:bCs/>
              </w:rPr>
            </w:pPr>
            <w:r w:rsidRPr="002B2F92">
              <w:rPr>
                <w:bCs/>
              </w:rPr>
              <w:t>42016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3A" w14:textId="77777777" w:rsidR="002F299D" w:rsidRPr="002B2F92" w:rsidRDefault="002F299D" w:rsidP="00E90AB9">
            <w:pPr>
              <w:jc w:val="both"/>
              <w:rPr>
                <w:bCs/>
              </w:rPr>
            </w:pPr>
            <w:r w:rsidRPr="002B2F92">
              <w:rPr>
                <w:bCs/>
              </w:rPr>
              <w:t>Veidojumu un orgānu punktātu citoloģiskā izmeklēšana (trīs preparāti)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3B" w14:textId="77777777" w:rsidR="002F299D" w:rsidRPr="002B2F92" w:rsidRDefault="002F299D" w:rsidP="00E90AB9">
            <w:pPr>
              <w:jc w:val="center"/>
              <w:rPr>
                <w:bCs/>
              </w:rPr>
            </w:pPr>
            <w:r w:rsidRPr="002B2F92">
              <w:rPr>
                <w:bCs/>
              </w:rPr>
              <w:t>8.20</w:t>
            </w:r>
          </w:p>
        </w:tc>
      </w:tr>
      <w:tr w:rsidR="002B2F92" w:rsidRPr="002B2F92" w14:paraId="69FFFD41"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3D" w14:textId="77777777" w:rsidR="002F299D" w:rsidRPr="002B2F92" w:rsidRDefault="002F299D" w:rsidP="00E90AB9">
            <w:pPr>
              <w:jc w:val="center"/>
              <w:rPr>
                <w:bCs/>
              </w:rPr>
            </w:pPr>
            <w:r w:rsidRPr="002B2F92">
              <w:rPr>
                <w:bCs/>
              </w:rPr>
              <w:t>2280.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3E" w14:textId="77777777" w:rsidR="002F299D" w:rsidRPr="002B2F92" w:rsidRDefault="002F299D" w:rsidP="00E90AB9">
            <w:pPr>
              <w:jc w:val="center"/>
              <w:rPr>
                <w:bCs/>
              </w:rPr>
            </w:pPr>
            <w:r w:rsidRPr="002B2F92">
              <w:rPr>
                <w:bCs/>
              </w:rPr>
              <w:t>42017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3F" w14:textId="77777777" w:rsidR="002F299D" w:rsidRPr="002B2F92" w:rsidRDefault="002F299D" w:rsidP="00E90AB9">
            <w:pPr>
              <w:jc w:val="both"/>
              <w:rPr>
                <w:bCs/>
              </w:rPr>
            </w:pPr>
            <w:r w:rsidRPr="002B2F92">
              <w:rPr>
                <w:bCs/>
              </w:rPr>
              <w:t>Steidzamo un neatliekamo (operāciju laikā) materiālu citoloģiskā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40" w14:textId="77777777" w:rsidR="002F299D" w:rsidRPr="002B2F92" w:rsidRDefault="002F299D" w:rsidP="00E90AB9">
            <w:pPr>
              <w:jc w:val="center"/>
              <w:rPr>
                <w:bCs/>
              </w:rPr>
            </w:pPr>
            <w:r w:rsidRPr="002B2F92">
              <w:rPr>
                <w:bCs/>
              </w:rPr>
              <w:t>16.15</w:t>
            </w:r>
          </w:p>
        </w:tc>
      </w:tr>
      <w:tr w:rsidR="002B2F92" w:rsidRPr="002B2F92" w14:paraId="69FFFD46"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42" w14:textId="77777777" w:rsidR="002F299D" w:rsidRPr="002B2F92" w:rsidRDefault="002F299D" w:rsidP="00E90AB9">
            <w:pPr>
              <w:jc w:val="center"/>
              <w:rPr>
                <w:bCs/>
              </w:rPr>
            </w:pPr>
            <w:r w:rsidRPr="002B2F92">
              <w:rPr>
                <w:bCs/>
              </w:rPr>
              <w:t>2281.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43" w14:textId="77777777" w:rsidR="002F299D" w:rsidRPr="002B2F92" w:rsidRDefault="002F299D" w:rsidP="00E90AB9">
            <w:pPr>
              <w:jc w:val="center"/>
              <w:rPr>
                <w:bCs/>
              </w:rPr>
            </w:pPr>
            <w:r w:rsidRPr="002B2F92">
              <w:rPr>
                <w:bCs/>
              </w:rPr>
              <w:t>42026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44" w14:textId="77777777" w:rsidR="002F299D" w:rsidRPr="002B2F92" w:rsidRDefault="002F299D" w:rsidP="00E90AB9">
            <w:pPr>
              <w:jc w:val="both"/>
              <w:rPr>
                <w:bCs/>
              </w:rPr>
            </w:pPr>
            <w:r w:rsidRPr="002B2F92">
              <w:rPr>
                <w:bCs/>
              </w:rPr>
              <w:t>Citoloģiskās uztriepes no dzemdes kakla un mugurējās velves izmeklēšana (viens preparāts). Izmeklējuma rezultāts A0 – testēšana bez rezultāta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45" w14:textId="77777777" w:rsidR="002F299D" w:rsidRPr="002B2F92" w:rsidRDefault="002F299D" w:rsidP="00E90AB9">
            <w:pPr>
              <w:jc w:val="center"/>
              <w:rPr>
                <w:bCs/>
              </w:rPr>
            </w:pPr>
            <w:r w:rsidRPr="002B2F92">
              <w:rPr>
                <w:bCs/>
              </w:rPr>
              <w:t>3.42</w:t>
            </w:r>
          </w:p>
        </w:tc>
      </w:tr>
      <w:tr w:rsidR="002B2F92" w:rsidRPr="002B2F92" w14:paraId="69FFFD4B"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47" w14:textId="77777777" w:rsidR="002F299D" w:rsidRPr="002B2F92" w:rsidRDefault="002F299D" w:rsidP="00E90AB9">
            <w:pPr>
              <w:jc w:val="center"/>
              <w:rPr>
                <w:bCs/>
              </w:rPr>
            </w:pPr>
            <w:r w:rsidRPr="002B2F92">
              <w:rPr>
                <w:bCs/>
              </w:rPr>
              <w:t>2282.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48" w14:textId="77777777" w:rsidR="002F299D" w:rsidRPr="002B2F92" w:rsidRDefault="002F299D" w:rsidP="00E90AB9">
            <w:pPr>
              <w:jc w:val="center"/>
              <w:rPr>
                <w:bCs/>
              </w:rPr>
            </w:pPr>
            <w:r w:rsidRPr="002B2F92">
              <w:rPr>
                <w:bCs/>
              </w:rPr>
              <w:t>42027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49" w14:textId="77777777" w:rsidR="002F299D" w:rsidRPr="002B2F92" w:rsidRDefault="002F299D" w:rsidP="00E90AB9">
            <w:pPr>
              <w:jc w:val="both"/>
              <w:rPr>
                <w:bCs/>
              </w:rPr>
            </w:pPr>
            <w:r w:rsidRPr="002B2F92">
              <w:rPr>
                <w:bCs/>
              </w:rPr>
              <w:t>Citoloģiskās uztriepes no dzemdes kakla un mugurējās velves izmeklēšana (viens preparāts). Izmeklējuma rezultāts A1 – norma, nav atrasts intraepiteliāls bojājums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4A" w14:textId="77777777" w:rsidR="002F299D" w:rsidRPr="002B2F92" w:rsidRDefault="002F299D" w:rsidP="00E90AB9">
            <w:pPr>
              <w:jc w:val="center"/>
              <w:rPr>
                <w:bCs/>
              </w:rPr>
            </w:pPr>
            <w:r w:rsidRPr="002B2F92">
              <w:rPr>
                <w:bCs/>
              </w:rPr>
              <w:t>3.42</w:t>
            </w:r>
          </w:p>
        </w:tc>
      </w:tr>
      <w:tr w:rsidR="002B2F92" w:rsidRPr="002B2F92" w14:paraId="69FFFD50"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4C" w14:textId="77777777" w:rsidR="002F299D" w:rsidRPr="002B2F92" w:rsidRDefault="002F299D" w:rsidP="00E90AB9">
            <w:pPr>
              <w:jc w:val="center"/>
              <w:rPr>
                <w:bCs/>
              </w:rPr>
            </w:pPr>
            <w:r w:rsidRPr="002B2F92">
              <w:rPr>
                <w:bCs/>
              </w:rPr>
              <w:t>2283.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4D" w14:textId="77777777" w:rsidR="002F299D" w:rsidRPr="002B2F92" w:rsidRDefault="002F299D" w:rsidP="00E90AB9">
            <w:pPr>
              <w:jc w:val="center"/>
              <w:rPr>
                <w:bCs/>
              </w:rPr>
            </w:pPr>
            <w:r w:rsidRPr="002B2F92">
              <w:rPr>
                <w:bCs/>
              </w:rPr>
              <w:t>42028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4E" w14:textId="77777777" w:rsidR="002F299D" w:rsidRPr="002B2F92" w:rsidRDefault="002F299D" w:rsidP="00E90AB9">
            <w:pPr>
              <w:jc w:val="both"/>
              <w:rPr>
                <w:bCs/>
              </w:rPr>
            </w:pPr>
            <w:r w:rsidRPr="002B2F92">
              <w:rPr>
                <w:bCs/>
              </w:rPr>
              <w:t>Citoloģiskās uztriepes no dzemdes kakla un mugurējās velves izmeklēšana (viens preparāts). Izmeklējuma rezultāts A2 – ASC-US: neskaidras nozīmes daudzkārtainā plakanā (skvamozā) epitēlija šūnu atipiskās izmaiņas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4F" w14:textId="77777777" w:rsidR="002F299D" w:rsidRPr="002B2F92" w:rsidRDefault="002F299D" w:rsidP="00E90AB9">
            <w:pPr>
              <w:jc w:val="center"/>
              <w:rPr>
                <w:bCs/>
              </w:rPr>
            </w:pPr>
            <w:r w:rsidRPr="002B2F92">
              <w:rPr>
                <w:bCs/>
              </w:rPr>
              <w:t>3.42</w:t>
            </w:r>
          </w:p>
        </w:tc>
      </w:tr>
      <w:tr w:rsidR="002B2F92" w:rsidRPr="002B2F92" w14:paraId="69FFFD55"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51" w14:textId="77777777" w:rsidR="002F299D" w:rsidRPr="002B2F92" w:rsidRDefault="002F299D" w:rsidP="00E90AB9">
            <w:pPr>
              <w:jc w:val="center"/>
              <w:rPr>
                <w:bCs/>
              </w:rPr>
            </w:pPr>
            <w:r w:rsidRPr="002B2F92">
              <w:rPr>
                <w:bCs/>
              </w:rPr>
              <w:t>2284.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52" w14:textId="77777777" w:rsidR="002F299D" w:rsidRPr="002B2F92" w:rsidRDefault="002F299D" w:rsidP="00E90AB9">
            <w:pPr>
              <w:jc w:val="center"/>
              <w:rPr>
                <w:bCs/>
              </w:rPr>
            </w:pPr>
            <w:r w:rsidRPr="002B2F92">
              <w:rPr>
                <w:bCs/>
              </w:rPr>
              <w:t>42029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53" w14:textId="77777777" w:rsidR="002F299D" w:rsidRPr="002B2F92" w:rsidRDefault="002F299D" w:rsidP="00E90AB9">
            <w:pPr>
              <w:jc w:val="both"/>
              <w:rPr>
                <w:bCs/>
              </w:rPr>
            </w:pPr>
            <w:r w:rsidRPr="002B2F92">
              <w:rPr>
                <w:bCs/>
              </w:rPr>
              <w:t>Citoloģiskās uztriepes no dzemdes kakla un mugurējās velves izmeklēšana (viens preparāts). Izmeklējuma rezultāts A3 – LSIL: viegla displāzija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54" w14:textId="77777777" w:rsidR="002F299D" w:rsidRPr="002B2F92" w:rsidRDefault="002F299D" w:rsidP="00E90AB9">
            <w:pPr>
              <w:jc w:val="center"/>
              <w:rPr>
                <w:bCs/>
              </w:rPr>
            </w:pPr>
            <w:r w:rsidRPr="002B2F92">
              <w:rPr>
                <w:bCs/>
              </w:rPr>
              <w:t>3.42</w:t>
            </w:r>
          </w:p>
        </w:tc>
      </w:tr>
      <w:tr w:rsidR="002B2F92" w:rsidRPr="002B2F92" w14:paraId="69FFFD5A"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56" w14:textId="77777777" w:rsidR="002F299D" w:rsidRPr="002B2F92" w:rsidRDefault="002F299D" w:rsidP="00E90AB9">
            <w:pPr>
              <w:jc w:val="center"/>
              <w:rPr>
                <w:bCs/>
              </w:rPr>
            </w:pPr>
            <w:r w:rsidRPr="002B2F92">
              <w:rPr>
                <w:bCs/>
              </w:rPr>
              <w:t>2285.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57" w14:textId="77777777" w:rsidR="002F299D" w:rsidRPr="002B2F92" w:rsidRDefault="002F299D" w:rsidP="00E90AB9">
            <w:pPr>
              <w:jc w:val="center"/>
              <w:rPr>
                <w:bCs/>
              </w:rPr>
            </w:pPr>
            <w:r w:rsidRPr="002B2F92">
              <w:rPr>
                <w:bCs/>
              </w:rPr>
              <w:t>42030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58" w14:textId="5164F0AA" w:rsidR="002F299D" w:rsidRPr="002B2F92" w:rsidRDefault="002F299D" w:rsidP="00981A7F">
            <w:pPr>
              <w:jc w:val="both"/>
              <w:rPr>
                <w:bCs/>
              </w:rPr>
            </w:pPr>
            <w:r w:rsidRPr="002B2F92">
              <w:rPr>
                <w:bCs/>
              </w:rPr>
              <w:t>Citoloģiskās uztriepes no dzemdes kakla un mugurējās velves izmeklēšana (viens preparāts). Izmeklējuma rezultāts A4 – HSIL: vidēja/smaga displāzija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59" w14:textId="77777777" w:rsidR="002F299D" w:rsidRPr="002B2F92" w:rsidRDefault="002F299D" w:rsidP="00E90AB9">
            <w:pPr>
              <w:jc w:val="center"/>
              <w:rPr>
                <w:bCs/>
              </w:rPr>
            </w:pPr>
            <w:r w:rsidRPr="002B2F92">
              <w:rPr>
                <w:bCs/>
              </w:rPr>
              <w:t>3.42</w:t>
            </w:r>
          </w:p>
        </w:tc>
      </w:tr>
      <w:tr w:rsidR="002B2F92" w:rsidRPr="002B2F92" w14:paraId="69FFFD5F"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5B" w14:textId="77777777" w:rsidR="002F299D" w:rsidRPr="002B2F92" w:rsidRDefault="002F299D" w:rsidP="00E90AB9">
            <w:pPr>
              <w:jc w:val="center"/>
              <w:rPr>
                <w:bCs/>
              </w:rPr>
            </w:pPr>
            <w:r w:rsidRPr="002B2F92">
              <w:rPr>
                <w:bCs/>
              </w:rPr>
              <w:t>2286.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5C" w14:textId="77777777" w:rsidR="002F299D" w:rsidRPr="002B2F92" w:rsidRDefault="002F299D" w:rsidP="00E90AB9">
            <w:pPr>
              <w:jc w:val="center"/>
              <w:rPr>
                <w:bCs/>
              </w:rPr>
            </w:pPr>
            <w:r w:rsidRPr="002B2F92">
              <w:rPr>
                <w:bCs/>
              </w:rPr>
              <w:t>42031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5D" w14:textId="77777777" w:rsidR="002F299D" w:rsidRPr="002B2F92" w:rsidRDefault="002F299D" w:rsidP="00E90AB9">
            <w:pPr>
              <w:jc w:val="both"/>
              <w:rPr>
                <w:bCs/>
              </w:rPr>
            </w:pPr>
            <w:r w:rsidRPr="002B2F92">
              <w:rPr>
                <w:bCs/>
              </w:rPr>
              <w:t>Citoloģiskās uztriepes no dzemdes kakla un mugurējās velves izmeklēšana (viens preparāts). Izmeklējuma rezultāts A5 – AGUS: neskaidras nozīmes glandulārā epitēlija šūnu atipiskās izmaiņas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5E" w14:textId="77777777" w:rsidR="002F299D" w:rsidRPr="002B2F92" w:rsidRDefault="002F299D" w:rsidP="00E90AB9">
            <w:pPr>
              <w:jc w:val="center"/>
              <w:rPr>
                <w:bCs/>
              </w:rPr>
            </w:pPr>
            <w:r w:rsidRPr="002B2F92">
              <w:rPr>
                <w:bCs/>
              </w:rPr>
              <w:t>3.42</w:t>
            </w:r>
          </w:p>
        </w:tc>
      </w:tr>
      <w:tr w:rsidR="002B2F92" w:rsidRPr="002B2F92" w14:paraId="69FFFD64"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60" w14:textId="77777777" w:rsidR="002F299D" w:rsidRPr="002B2F92" w:rsidRDefault="002F299D" w:rsidP="00E90AB9">
            <w:pPr>
              <w:jc w:val="center"/>
              <w:rPr>
                <w:bCs/>
              </w:rPr>
            </w:pPr>
            <w:r w:rsidRPr="002B2F92">
              <w:rPr>
                <w:bCs/>
              </w:rPr>
              <w:t>2287.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61" w14:textId="77777777" w:rsidR="002F299D" w:rsidRPr="002B2F92" w:rsidRDefault="002F299D" w:rsidP="00E90AB9">
            <w:pPr>
              <w:jc w:val="center"/>
              <w:rPr>
                <w:bCs/>
              </w:rPr>
            </w:pPr>
            <w:r w:rsidRPr="002B2F92">
              <w:rPr>
                <w:bCs/>
              </w:rPr>
              <w:t>42032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62" w14:textId="77777777" w:rsidR="002F299D" w:rsidRPr="002B2F92" w:rsidRDefault="002F299D" w:rsidP="00E90AB9">
            <w:pPr>
              <w:jc w:val="both"/>
              <w:rPr>
                <w:bCs/>
              </w:rPr>
            </w:pPr>
            <w:r w:rsidRPr="002B2F92">
              <w:rPr>
                <w:bCs/>
              </w:rPr>
              <w:t>Citoloģiskās uztriepes no dzemdes kakla un mugurējās velves izmeklēšana (viens preparāts). Izmeklējuma rezultāts A6 – malignizācijas pazīmes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63" w14:textId="77777777" w:rsidR="002F299D" w:rsidRPr="002B2F92" w:rsidRDefault="002F299D" w:rsidP="00E90AB9">
            <w:pPr>
              <w:jc w:val="center"/>
              <w:rPr>
                <w:bCs/>
              </w:rPr>
            </w:pPr>
            <w:r w:rsidRPr="002B2F92">
              <w:rPr>
                <w:bCs/>
              </w:rPr>
              <w:t>3.42</w:t>
            </w:r>
          </w:p>
        </w:tc>
      </w:tr>
      <w:tr w:rsidR="002F299D" w:rsidRPr="002B2F92" w14:paraId="69FFFD69"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65" w14:textId="77777777" w:rsidR="002F299D" w:rsidRPr="002B2F92" w:rsidRDefault="002F299D" w:rsidP="00E90AB9">
            <w:pPr>
              <w:jc w:val="center"/>
              <w:rPr>
                <w:bCs/>
              </w:rPr>
            </w:pPr>
            <w:r w:rsidRPr="002B2F92">
              <w:rPr>
                <w:bCs/>
              </w:rPr>
              <w:t>2288.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66" w14:textId="77777777" w:rsidR="002F299D" w:rsidRPr="002B2F92" w:rsidRDefault="002F299D" w:rsidP="00E90AB9">
            <w:pPr>
              <w:jc w:val="center"/>
              <w:rPr>
                <w:bCs/>
              </w:rPr>
            </w:pPr>
            <w:r w:rsidRPr="002B2F92">
              <w:rPr>
                <w:bCs/>
              </w:rPr>
              <w:t>42033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67" w14:textId="77777777" w:rsidR="002F299D" w:rsidRPr="002B2F92" w:rsidRDefault="002F299D" w:rsidP="00E90AB9">
            <w:pPr>
              <w:jc w:val="both"/>
              <w:rPr>
                <w:bCs/>
              </w:rPr>
            </w:pPr>
            <w:r w:rsidRPr="002B2F92">
              <w:rPr>
                <w:bCs/>
              </w:rPr>
              <w:t>Citoloģiskās uztriepes no dzemdes kakla un mugurējās velves izmeklēšana (viens preparāts). Izmeklējuma rezultāts A7– saplīsis stikliņš</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68" w14:textId="77777777" w:rsidR="002F299D" w:rsidRPr="002B2F92" w:rsidRDefault="002F299D" w:rsidP="00E90AB9">
            <w:pPr>
              <w:jc w:val="center"/>
              <w:rPr>
                <w:bCs/>
              </w:rPr>
            </w:pPr>
            <w:r w:rsidRPr="002B2F92">
              <w:rPr>
                <w:bCs/>
              </w:rPr>
              <w:t>3.42</w:t>
            </w:r>
          </w:p>
        </w:tc>
      </w:tr>
    </w:tbl>
    <w:p w14:paraId="69FFFD6A" w14:textId="77777777" w:rsidR="002F299D" w:rsidRPr="002B2F92" w:rsidRDefault="002F299D" w:rsidP="002F299D">
      <w:pPr>
        <w:jc w:val="both"/>
        <w:rPr>
          <w:b/>
          <w:bCs/>
        </w:rPr>
      </w:pPr>
    </w:p>
    <w:p w14:paraId="25B8776B" w14:textId="77777777" w:rsidR="00981A7F" w:rsidRPr="002B2F92" w:rsidRDefault="00981A7F">
      <w:pPr>
        <w:rPr>
          <w:bCs/>
          <w:sz w:val="28"/>
          <w:szCs w:val="28"/>
        </w:rPr>
      </w:pPr>
      <w:r w:rsidRPr="002B2F92">
        <w:rPr>
          <w:bCs/>
          <w:sz w:val="28"/>
          <w:szCs w:val="28"/>
        </w:rPr>
        <w:br w:type="page"/>
      </w:r>
    </w:p>
    <w:p w14:paraId="69FFFD6B" w14:textId="3FAE325C" w:rsidR="002F299D" w:rsidRPr="002B2F92" w:rsidRDefault="002F299D" w:rsidP="002F299D">
      <w:pPr>
        <w:ind w:firstLine="720"/>
        <w:jc w:val="both"/>
        <w:rPr>
          <w:bCs/>
        </w:rPr>
      </w:pPr>
      <w:r w:rsidRPr="002B2F92">
        <w:rPr>
          <w:bCs/>
        </w:rPr>
        <w:lastRenderedPageBreak/>
        <w:t>Hematopatoloģija (manipulācijas 43002–43007)</w:t>
      </w:r>
    </w:p>
    <w:p w14:paraId="69FFFD6C"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D71" w14:textId="77777777" w:rsidTr="00E90AB9">
        <w:trPr>
          <w:trHeight w:val="5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EC1BA" w14:textId="77777777" w:rsidR="00EB6A7B" w:rsidRPr="002B2F92" w:rsidRDefault="002F299D" w:rsidP="00E90AB9">
            <w:pPr>
              <w:jc w:val="center"/>
              <w:rPr>
                <w:bCs/>
              </w:rPr>
            </w:pPr>
            <w:r w:rsidRPr="002B2F92">
              <w:rPr>
                <w:bCs/>
              </w:rPr>
              <w:t>Nr</w:t>
            </w:r>
            <w:r w:rsidR="00911F75" w:rsidRPr="002B2F92">
              <w:rPr>
                <w:bCs/>
              </w:rPr>
              <w:t xml:space="preserve">. </w:t>
            </w:r>
          </w:p>
          <w:p w14:paraId="69FFFD6D" w14:textId="4EEAA8ED"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6E"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6F"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70" w14:textId="1B5F7A52" w:rsidR="002F299D" w:rsidRPr="002B2F92" w:rsidRDefault="002F299D" w:rsidP="00EB6A7B">
            <w:pPr>
              <w:jc w:val="center"/>
              <w:rPr>
                <w:bCs/>
              </w:rPr>
            </w:pPr>
            <w:r w:rsidRPr="002B2F92">
              <w:rPr>
                <w:bCs/>
              </w:rPr>
              <w:t>Tarifs (</w:t>
            </w:r>
            <w:r w:rsidRPr="002B2F92">
              <w:rPr>
                <w:bCs/>
                <w:i/>
              </w:rPr>
              <w:t>euro</w:t>
            </w:r>
            <w:r w:rsidRPr="002B2F92">
              <w:rPr>
                <w:bCs/>
              </w:rPr>
              <w:t>)</w:t>
            </w:r>
          </w:p>
        </w:tc>
      </w:tr>
      <w:tr w:rsidR="002B2F92" w:rsidRPr="002B2F92" w14:paraId="69FFFD76"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72" w14:textId="77777777" w:rsidR="002F299D" w:rsidRPr="002B2F92" w:rsidRDefault="002F299D" w:rsidP="00E90AB9">
            <w:pPr>
              <w:jc w:val="center"/>
              <w:rPr>
                <w:bCs/>
              </w:rPr>
            </w:pPr>
            <w:r w:rsidRPr="002B2F92">
              <w:rPr>
                <w:bCs/>
              </w:rPr>
              <w:t>2289.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73" w14:textId="77777777" w:rsidR="002F299D" w:rsidRPr="002B2F92" w:rsidRDefault="002F299D" w:rsidP="00E90AB9">
            <w:pPr>
              <w:jc w:val="center"/>
              <w:rPr>
                <w:bCs/>
              </w:rPr>
            </w:pPr>
            <w:r w:rsidRPr="002B2F92">
              <w:rPr>
                <w:bCs/>
              </w:rPr>
              <w:t>43002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74" w14:textId="77777777" w:rsidR="002F299D" w:rsidRPr="002B2F92" w:rsidRDefault="002F299D" w:rsidP="00E90AB9">
            <w:pPr>
              <w:jc w:val="both"/>
              <w:rPr>
                <w:bCs/>
              </w:rPr>
            </w:pPr>
            <w:r w:rsidRPr="002B2F92">
              <w:rPr>
                <w:bCs/>
              </w:rPr>
              <w:t>Šūnu lipīdi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75" w14:textId="77777777" w:rsidR="002F299D" w:rsidRPr="002B2F92" w:rsidRDefault="002F299D" w:rsidP="00E90AB9">
            <w:pPr>
              <w:jc w:val="center"/>
              <w:rPr>
                <w:bCs/>
              </w:rPr>
            </w:pPr>
            <w:r w:rsidRPr="002B2F92">
              <w:rPr>
                <w:bCs/>
              </w:rPr>
              <w:t>9.73</w:t>
            </w:r>
          </w:p>
        </w:tc>
      </w:tr>
      <w:tr w:rsidR="002B2F92" w:rsidRPr="002B2F92" w14:paraId="69FFFD7B"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77" w14:textId="77777777" w:rsidR="002F299D" w:rsidRPr="002B2F92" w:rsidRDefault="002F299D" w:rsidP="00E90AB9">
            <w:pPr>
              <w:jc w:val="center"/>
              <w:rPr>
                <w:bCs/>
              </w:rPr>
            </w:pPr>
            <w:r w:rsidRPr="002B2F92">
              <w:rPr>
                <w:bCs/>
              </w:rPr>
              <w:t>2290.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78" w14:textId="77777777" w:rsidR="002F299D" w:rsidRPr="002B2F92" w:rsidRDefault="002F299D" w:rsidP="00E90AB9">
            <w:pPr>
              <w:jc w:val="center"/>
              <w:rPr>
                <w:bCs/>
              </w:rPr>
            </w:pPr>
            <w:r w:rsidRPr="002B2F92">
              <w:rPr>
                <w:bCs/>
              </w:rPr>
              <w:t>43003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79" w14:textId="77777777" w:rsidR="002F299D" w:rsidRPr="002B2F92" w:rsidRDefault="002F299D" w:rsidP="00E90AB9">
            <w:pPr>
              <w:jc w:val="both"/>
              <w:rPr>
                <w:bCs/>
              </w:rPr>
            </w:pPr>
            <w:r w:rsidRPr="002B2F92">
              <w:rPr>
                <w:bCs/>
              </w:rPr>
              <w:t>Šūnu glikogēns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7A" w14:textId="77777777" w:rsidR="002F299D" w:rsidRPr="002B2F92" w:rsidRDefault="002F299D" w:rsidP="00E90AB9">
            <w:pPr>
              <w:jc w:val="center"/>
              <w:rPr>
                <w:bCs/>
              </w:rPr>
            </w:pPr>
            <w:r w:rsidRPr="002B2F92">
              <w:rPr>
                <w:bCs/>
              </w:rPr>
              <w:t>12.77</w:t>
            </w:r>
          </w:p>
        </w:tc>
      </w:tr>
      <w:tr w:rsidR="002B2F92" w:rsidRPr="002B2F92" w14:paraId="69FFFD80"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7C" w14:textId="77777777" w:rsidR="002F299D" w:rsidRPr="002B2F92" w:rsidRDefault="002F299D" w:rsidP="00E90AB9">
            <w:pPr>
              <w:jc w:val="center"/>
              <w:rPr>
                <w:bCs/>
              </w:rPr>
            </w:pPr>
            <w:r w:rsidRPr="002B2F92">
              <w:rPr>
                <w:bCs/>
              </w:rPr>
              <w:t>2291.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7D" w14:textId="77777777" w:rsidR="002F299D" w:rsidRPr="002B2F92" w:rsidRDefault="002F299D" w:rsidP="00E90AB9">
            <w:pPr>
              <w:jc w:val="center"/>
              <w:rPr>
                <w:bCs/>
              </w:rPr>
            </w:pPr>
            <w:r w:rsidRPr="002B2F92">
              <w:rPr>
                <w:bCs/>
              </w:rPr>
              <w:t>43004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7E" w14:textId="77777777" w:rsidR="002F299D" w:rsidRPr="002B2F92" w:rsidRDefault="002F299D" w:rsidP="00E90AB9">
            <w:pPr>
              <w:jc w:val="both"/>
              <w:rPr>
                <w:bCs/>
              </w:rPr>
            </w:pPr>
            <w:r w:rsidRPr="002B2F92">
              <w:rPr>
                <w:bCs/>
              </w:rPr>
              <w:t>Šūnu acetātesterāze un acetātesterāze ar inhibīciju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7F" w14:textId="77777777" w:rsidR="002F299D" w:rsidRPr="002B2F92" w:rsidRDefault="002F299D" w:rsidP="00E90AB9">
            <w:pPr>
              <w:jc w:val="center"/>
              <w:rPr>
                <w:bCs/>
              </w:rPr>
            </w:pPr>
            <w:r w:rsidRPr="002B2F92">
              <w:rPr>
                <w:bCs/>
              </w:rPr>
              <w:t>18.77</w:t>
            </w:r>
          </w:p>
        </w:tc>
      </w:tr>
      <w:tr w:rsidR="002B2F92" w:rsidRPr="002B2F92" w14:paraId="69FFFD85"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81" w14:textId="77777777" w:rsidR="002F299D" w:rsidRPr="002B2F92" w:rsidRDefault="002F299D" w:rsidP="00E90AB9">
            <w:pPr>
              <w:jc w:val="center"/>
              <w:rPr>
                <w:bCs/>
              </w:rPr>
            </w:pPr>
            <w:r w:rsidRPr="002B2F92">
              <w:rPr>
                <w:bCs/>
              </w:rPr>
              <w:t>2292.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82" w14:textId="77777777" w:rsidR="002F299D" w:rsidRPr="002B2F92" w:rsidRDefault="002F299D" w:rsidP="00E90AB9">
            <w:pPr>
              <w:jc w:val="center"/>
              <w:rPr>
                <w:bCs/>
              </w:rPr>
            </w:pPr>
            <w:r w:rsidRPr="002B2F92">
              <w:rPr>
                <w:bCs/>
              </w:rPr>
              <w:t>43005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83" w14:textId="77777777" w:rsidR="002F299D" w:rsidRPr="002B2F92" w:rsidRDefault="002F299D" w:rsidP="00E90AB9">
            <w:pPr>
              <w:jc w:val="both"/>
              <w:rPr>
                <w:bCs/>
              </w:rPr>
            </w:pPr>
            <w:r w:rsidRPr="002B2F92">
              <w:rPr>
                <w:bCs/>
              </w:rPr>
              <w:t>Šūnu butirātesterāze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84" w14:textId="77777777" w:rsidR="002F299D" w:rsidRPr="002B2F92" w:rsidRDefault="002F299D" w:rsidP="00E90AB9">
            <w:pPr>
              <w:jc w:val="center"/>
              <w:rPr>
                <w:bCs/>
              </w:rPr>
            </w:pPr>
            <w:r w:rsidRPr="002B2F92">
              <w:rPr>
                <w:bCs/>
              </w:rPr>
              <w:t>15.29</w:t>
            </w:r>
          </w:p>
        </w:tc>
      </w:tr>
      <w:tr w:rsidR="002B2F92" w:rsidRPr="002B2F92" w14:paraId="69FFFD8A"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86" w14:textId="77777777" w:rsidR="002F299D" w:rsidRPr="002B2F92" w:rsidRDefault="002F299D" w:rsidP="00E90AB9">
            <w:pPr>
              <w:jc w:val="center"/>
              <w:rPr>
                <w:bCs/>
              </w:rPr>
            </w:pPr>
            <w:r w:rsidRPr="002B2F92">
              <w:rPr>
                <w:bCs/>
              </w:rPr>
              <w:t>2293.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87" w14:textId="77777777" w:rsidR="002F299D" w:rsidRPr="002B2F92" w:rsidRDefault="002F299D" w:rsidP="00E90AB9">
            <w:pPr>
              <w:jc w:val="center"/>
              <w:rPr>
                <w:bCs/>
              </w:rPr>
            </w:pPr>
            <w:r w:rsidRPr="002B2F92">
              <w:rPr>
                <w:bCs/>
              </w:rPr>
              <w:t>43006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88" w14:textId="77777777" w:rsidR="002F299D" w:rsidRPr="002B2F92" w:rsidRDefault="002F299D" w:rsidP="00E90AB9">
            <w:pPr>
              <w:jc w:val="both"/>
              <w:rPr>
                <w:bCs/>
              </w:rPr>
            </w:pPr>
            <w:r w:rsidRPr="002B2F92">
              <w:rPr>
                <w:bCs/>
              </w:rPr>
              <w:t>Šūnu hloracetātesterāze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89" w14:textId="77777777" w:rsidR="002F299D" w:rsidRPr="002B2F92" w:rsidRDefault="002F299D" w:rsidP="00E90AB9">
            <w:pPr>
              <w:jc w:val="center"/>
              <w:rPr>
                <w:bCs/>
              </w:rPr>
            </w:pPr>
            <w:r w:rsidRPr="002B2F92">
              <w:rPr>
                <w:bCs/>
              </w:rPr>
              <w:t>15.70</w:t>
            </w:r>
          </w:p>
        </w:tc>
      </w:tr>
      <w:tr w:rsidR="002F299D" w:rsidRPr="002B2F92" w14:paraId="69FFFD8F" w14:textId="77777777" w:rsidTr="00E90AB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8B" w14:textId="77777777" w:rsidR="002F299D" w:rsidRPr="002B2F92" w:rsidRDefault="002F299D" w:rsidP="00E90AB9">
            <w:pPr>
              <w:jc w:val="center"/>
              <w:rPr>
                <w:bCs/>
              </w:rPr>
            </w:pPr>
            <w:r w:rsidRPr="002B2F92">
              <w:rPr>
                <w:bCs/>
              </w:rPr>
              <w:t>2294.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8C" w14:textId="77777777" w:rsidR="002F299D" w:rsidRPr="002B2F92" w:rsidRDefault="002F299D" w:rsidP="00E90AB9">
            <w:pPr>
              <w:jc w:val="center"/>
              <w:rPr>
                <w:bCs/>
              </w:rPr>
            </w:pPr>
            <w:r w:rsidRPr="002B2F92">
              <w:rPr>
                <w:bCs/>
              </w:rPr>
              <w:t>43007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8D" w14:textId="77777777" w:rsidR="002F299D" w:rsidRPr="002B2F92" w:rsidRDefault="002F299D" w:rsidP="00E90AB9">
            <w:pPr>
              <w:jc w:val="both"/>
              <w:rPr>
                <w:bCs/>
              </w:rPr>
            </w:pPr>
            <w:r w:rsidRPr="002B2F92">
              <w:rPr>
                <w:bCs/>
              </w:rPr>
              <w:t>Šūnu skābā fosfatāze un skābā fosfatāze ar inhibīciju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8E" w14:textId="77777777" w:rsidR="002F299D" w:rsidRPr="002B2F92" w:rsidRDefault="002F299D" w:rsidP="00E90AB9">
            <w:pPr>
              <w:jc w:val="center"/>
              <w:rPr>
                <w:bCs/>
              </w:rPr>
            </w:pPr>
            <w:r w:rsidRPr="002B2F92">
              <w:rPr>
                <w:bCs/>
              </w:rPr>
              <w:t>19.89</w:t>
            </w:r>
          </w:p>
        </w:tc>
      </w:tr>
    </w:tbl>
    <w:p w14:paraId="69FFFD90" w14:textId="77777777" w:rsidR="002F299D" w:rsidRPr="002B2F92" w:rsidRDefault="002F299D" w:rsidP="002F299D">
      <w:pPr>
        <w:jc w:val="both"/>
        <w:rPr>
          <w:bCs/>
        </w:rPr>
      </w:pPr>
    </w:p>
    <w:p w14:paraId="69FFFD91" w14:textId="31E0552E" w:rsidR="002F299D" w:rsidRPr="002B2F92" w:rsidRDefault="002F299D" w:rsidP="002F299D">
      <w:pPr>
        <w:ind w:firstLine="720"/>
        <w:contextualSpacing/>
        <w:jc w:val="both"/>
        <w:rPr>
          <w:bCs/>
        </w:rPr>
      </w:pPr>
      <w:r w:rsidRPr="002B2F92">
        <w:rPr>
          <w:bCs/>
        </w:rPr>
        <w:t>Mikrobioloģiskie izmeklējumi (manipulācijas 44001–44136)</w:t>
      </w:r>
    </w:p>
    <w:p w14:paraId="38E456AF" w14:textId="77777777" w:rsidR="00EB6A7B" w:rsidRPr="002B2F92" w:rsidRDefault="00EB6A7B" w:rsidP="002F299D">
      <w:pPr>
        <w:ind w:firstLine="720"/>
        <w:contextualSpacing/>
        <w:jc w:val="both"/>
        <w:rPr>
          <w:sz w:val="16"/>
          <w:szCs w:val="16"/>
        </w:rPr>
      </w:pPr>
    </w:p>
    <w:p w14:paraId="69FFFD92" w14:textId="77777777" w:rsidR="002F299D" w:rsidRPr="002B2F92" w:rsidRDefault="002F299D" w:rsidP="002F299D">
      <w:pPr>
        <w:ind w:firstLine="720"/>
        <w:contextualSpacing/>
        <w:jc w:val="both"/>
      </w:pPr>
      <w:r w:rsidRPr="002B2F92">
        <w:t>Mikrobioloģijas sadaļā kontrolanalīžu izmaksas ir iekļautas manipulācijas tarifā.</w:t>
      </w:r>
    </w:p>
    <w:p w14:paraId="69FFFD93" w14:textId="77777777" w:rsidR="002D0AC8" w:rsidRPr="002B2F92" w:rsidRDefault="002D0AC8" w:rsidP="002F299D">
      <w:pPr>
        <w:ind w:firstLine="720"/>
        <w:contextualSpacing/>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D98" w14:textId="77777777" w:rsidTr="00E90AB9">
        <w:trPr>
          <w:trHeight w:val="5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0C556" w14:textId="77777777" w:rsidR="00EB6A7B" w:rsidRPr="002B2F92" w:rsidRDefault="002F299D" w:rsidP="00E90AB9">
            <w:pPr>
              <w:jc w:val="center"/>
              <w:rPr>
                <w:bCs/>
              </w:rPr>
            </w:pPr>
            <w:r w:rsidRPr="002B2F92">
              <w:rPr>
                <w:bCs/>
              </w:rPr>
              <w:t>Nr</w:t>
            </w:r>
            <w:r w:rsidR="00911F75" w:rsidRPr="002B2F92">
              <w:rPr>
                <w:bCs/>
              </w:rPr>
              <w:t xml:space="preserve">. </w:t>
            </w:r>
          </w:p>
          <w:p w14:paraId="69FFFD94" w14:textId="045F4698"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95"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96"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97" w14:textId="61957BF1" w:rsidR="002F299D" w:rsidRPr="002B2F92" w:rsidRDefault="002F299D" w:rsidP="00EB6A7B">
            <w:pPr>
              <w:jc w:val="center"/>
              <w:rPr>
                <w:bCs/>
              </w:rPr>
            </w:pPr>
            <w:r w:rsidRPr="002B2F92">
              <w:rPr>
                <w:bCs/>
              </w:rPr>
              <w:t>Tarifs (</w:t>
            </w:r>
            <w:r w:rsidRPr="002B2F92">
              <w:rPr>
                <w:bCs/>
                <w:i/>
              </w:rPr>
              <w:t>euro</w:t>
            </w:r>
            <w:r w:rsidRPr="002B2F92">
              <w:rPr>
                <w:bCs/>
              </w:rPr>
              <w:t>)</w:t>
            </w:r>
          </w:p>
        </w:tc>
      </w:tr>
      <w:tr w:rsidR="002B2F92" w:rsidRPr="002B2F92" w14:paraId="69FFFD9D" w14:textId="77777777" w:rsidTr="00E90AB9">
        <w:trPr>
          <w:trHeight w:val="5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99" w14:textId="77777777" w:rsidR="002F299D" w:rsidRPr="002B2F92" w:rsidRDefault="002F299D" w:rsidP="00E90AB9">
            <w:pPr>
              <w:jc w:val="center"/>
              <w:rPr>
                <w:bCs/>
              </w:rPr>
            </w:pPr>
            <w:r w:rsidRPr="002B2F92">
              <w:rPr>
                <w:bCs/>
              </w:rPr>
              <w:t>2295.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9A" w14:textId="77777777" w:rsidR="002F299D" w:rsidRPr="002B2F92" w:rsidRDefault="002F299D" w:rsidP="00E90AB9">
            <w:pPr>
              <w:jc w:val="center"/>
              <w:rPr>
                <w:bCs/>
              </w:rPr>
            </w:pPr>
            <w:r w:rsidRPr="002B2F92">
              <w:rPr>
                <w:bCs/>
              </w:rPr>
              <w:t>44002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9B" w14:textId="3877FF4C" w:rsidR="002F299D" w:rsidRPr="002B2F92" w:rsidRDefault="002F299D" w:rsidP="00EB6A7B">
            <w:pPr>
              <w:jc w:val="both"/>
              <w:rPr>
                <w:bCs/>
              </w:rPr>
            </w:pPr>
            <w:r w:rsidRPr="002B2F92">
              <w:rPr>
                <w:bCs/>
              </w:rPr>
              <w:t xml:space="preserve">Asins uzsējums uz mikrofloru </w:t>
            </w:r>
            <w:r w:rsidR="00EB6A7B" w:rsidRPr="002B2F92">
              <w:rPr>
                <w:bCs/>
              </w:rPr>
              <w:t>–</w:t>
            </w:r>
            <w:r w:rsidRPr="002B2F92">
              <w:rPr>
                <w:bCs/>
              </w:rPr>
              <w:t xml:space="preserve"> negatīvs ar automātisku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9C" w14:textId="77777777" w:rsidR="002F299D" w:rsidRPr="002B2F92" w:rsidRDefault="002F299D" w:rsidP="00E90AB9">
            <w:pPr>
              <w:jc w:val="center"/>
              <w:rPr>
                <w:bCs/>
              </w:rPr>
            </w:pPr>
            <w:r w:rsidRPr="002B2F92">
              <w:rPr>
                <w:bCs/>
              </w:rPr>
              <w:t>11.27</w:t>
            </w:r>
          </w:p>
        </w:tc>
      </w:tr>
      <w:tr w:rsidR="002B2F92" w:rsidRPr="002B2F92" w14:paraId="69FFFDA2" w14:textId="77777777" w:rsidTr="005D06B1">
        <w:trPr>
          <w:trHeight w:val="5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9E" w14:textId="77777777" w:rsidR="002F299D" w:rsidRPr="002B2F92" w:rsidRDefault="002F299D" w:rsidP="00E90AB9">
            <w:pPr>
              <w:jc w:val="center"/>
              <w:rPr>
                <w:bCs/>
              </w:rPr>
            </w:pPr>
            <w:r w:rsidRPr="002B2F92">
              <w:rPr>
                <w:bCs/>
              </w:rPr>
              <w:t>2296.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9F" w14:textId="77777777" w:rsidR="002F299D" w:rsidRPr="002B2F92" w:rsidRDefault="002F299D" w:rsidP="00E90AB9">
            <w:pPr>
              <w:jc w:val="center"/>
              <w:rPr>
                <w:bCs/>
              </w:rPr>
            </w:pPr>
            <w:r w:rsidRPr="002B2F92">
              <w:rPr>
                <w:bCs/>
              </w:rPr>
              <w:t>44004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A0" w14:textId="38D95FF2" w:rsidR="002F299D" w:rsidRPr="002B2F92" w:rsidRDefault="002F299D" w:rsidP="00EB6A7B">
            <w:pPr>
              <w:jc w:val="both"/>
              <w:rPr>
                <w:bCs/>
              </w:rPr>
            </w:pPr>
            <w:r w:rsidRPr="002B2F92">
              <w:rPr>
                <w:bCs/>
              </w:rPr>
              <w:t xml:space="preserve">Asins uzsējums uz mikrofloru </w:t>
            </w:r>
            <w:r w:rsidR="00EB6A7B" w:rsidRPr="002B2F92">
              <w:rPr>
                <w:bCs/>
              </w:rPr>
              <w:t>–</w:t>
            </w:r>
            <w:r w:rsidRPr="002B2F92">
              <w:rPr>
                <w:bCs/>
              </w:rPr>
              <w:t xml:space="preserve"> pozitīvs ar automātisku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A1" w14:textId="77777777" w:rsidR="002F299D" w:rsidRPr="002B2F92" w:rsidRDefault="002F299D" w:rsidP="00E90AB9">
            <w:pPr>
              <w:jc w:val="center"/>
              <w:rPr>
                <w:bCs/>
              </w:rPr>
            </w:pPr>
            <w:r w:rsidRPr="002B2F92">
              <w:rPr>
                <w:bCs/>
              </w:rPr>
              <w:t>16.68</w:t>
            </w:r>
          </w:p>
        </w:tc>
      </w:tr>
      <w:tr w:rsidR="002B2F92" w:rsidRPr="002B2F92" w14:paraId="69FFFDA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A3" w14:textId="77777777" w:rsidR="002F299D" w:rsidRPr="002B2F92" w:rsidRDefault="002F299D" w:rsidP="00E90AB9">
            <w:pPr>
              <w:jc w:val="center"/>
              <w:rPr>
                <w:bCs/>
              </w:rPr>
            </w:pPr>
            <w:r w:rsidRPr="002B2F92">
              <w:rPr>
                <w:bCs/>
              </w:rPr>
              <w:t>2297.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A4" w14:textId="77777777" w:rsidR="002F299D" w:rsidRPr="002B2F92" w:rsidRDefault="002F299D" w:rsidP="00E90AB9">
            <w:pPr>
              <w:jc w:val="center"/>
              <w:rPr>
                <w:bCs/>
              </w:rPr>
            </w:pPr>
            <w:r w:rsidRPr="002B2F92">
              <w:rPr>
                <w:bCs/>
              </w:rPr>
              <w:t>44005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A5" w14:textId="77777777" w:rsidR="002F299D" w:rsidRPr="002B2F92" w:rsidRDefault="002F299D" w:rsidP="00E90AB9">
            <w:pPr>
              <w:jc w:val="both"/>
              <w:rPr>
                <w:bCs/>
              </w:rPr>
            </w:pPr>
            <w:r w:rsidRPr="002B2F92">
              <w:rPr>
                <w:bCs/>
              </w:rPr>
              <w:t>Lumbālā punktāta uzsējums uz mikrofloru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A6" w14:textId="77777777" w:rsidR="002F299D" w:rsidRPr="002B2F92" w:rsidRDefault="002F299D" w:rsidP="00E90AB9">
            <w:pPr>
              <w:jc w:val="center"/>
              <w:rPr>
                <w:bCs/>
              </w:rPr>
            </w:pPr>
            <w:r w:rsidRPr="002B2F92">
              <w:rPr>
                <w:bCs/>
              </w:rPr>
              <w:t>9.21</w:t>
            </w:r>
          </w:p>
        </w:tc>
      </w:tr>
      <w:tr w:rsidR="002B2F92" w:rsidRPr="002B2F92" w14:paraId="69FFFDAC"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A8" w14:textId="77777777" w:rsidR="002F299D" w:rsidRPr="002B2F92" w:rsidRDefault="002F299D" w:rsidP="00E90AB9">
            <w:pPr>
              <w:jc w:val="center"/>
              <w:rPr>
                <w:bCs/>
              </w:rPr>
            </w:pPr>
            <w:r w:rsidRPr="002B2F92">
              <w:rPr>
                <w:bCs/>
              </w:rPr>
              <w:t>2298.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A9" w14:textId="77777777" w:rsidR="002F299D" w:rsidRPr="002B2F92" w:rsidRDefault="002F299D" w:rsidP="00E90AB9">
            <w:pPr>
              <w:jc w:val="center"/>
              <w:rPr>
                <w:bCs/>
              </w:rPr>
            </w:pPr>
            <w:r w:rsidRPr="002B2F92">
              <w:rPr>
                <w:bCs/>
              </w:rPr>
              <w:t>44006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AA" w14:textId="77777777" w:rsidR="002F299D" w:rsidRPr="002B2F92" w:rsidRDefault="002F299D" w:rsidP="00E90AB9">
            <w:pPr>
              <w:jc w:val="both"/>
              <w:rPr>
                <w:bCs/>
              </w:rPr>
            </w:pPr>
            <w:r w:rsidRPr="002B2F92">
              <w:rPr>
                <w:bCs/>
              </w:rPr>
              <w:t xml:space="preserve">Lumbālā punktāta uzsējums uz mikrofloru – pozitīvs (bez </w:t>
            </w:r>
            <w:r w:rsidRPr="002B2F92">
              <w:rPr>
                <w:bCs/>
                <w:i/>
              </w:rPr>
              <w:t>Neisseria meningitidis</w:t>
            </w:r>
            <w:r w:rsidRPr="002B2F92">
              <w:rPr>
                <w:bCs/>
              </w:rPr>
              <w:t xml:space="preserve"> seroloģiskās tipēšanas)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AB" w14:textId="77777777" w:rsidR="002F299D" w:rsidRPr="002B2F92" w:rsidRDefault="002F299D" w:rsidP="00E90AB9">
            <w:pPr>
              <w:jc w:val="center"/>
              <w:rPr>
                <w:bCs/>
              </w:rPr>
            </w:pPr>
            <w:r w:rsidRPr="002B2F92">
              <w:rPr>
                <w:bCs/>
              </w:rPr>
              <w:t>11.25</w:t>
            </w:r>
          </w:p>
        </w:tc>
      </w:tr>
      <w:tr w:rsidR="002B2F92" w:rsidRPr="002B2F92" w14:paraId="69FFFDB1"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AD" w14:textId="77777777" w:rsidR="002F299D" w:rsidRPr="002B2F92" w:rsidRDefault="002F299D" w:rsidP="00E90AB9">
            <w:pPr>
              <w:jc w:val="center"/>
              <w:rPr>
                <w:bCs/>
              </w:rPr>
            </w:pPr>
            <w:r w:rsidRPr="002B2F92">
              <w:rPr>
                <w:bCs/>
              </w:rPr>
              <w:t>2299.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AE" w14:textId="77777777" w:rsidR="002F299D" w:rsidRPr="002B2F92" w:rsidRDefault="002F299D" w:rsidP="00E90AB9">
            <w:pPr>
              <w:jc w:val="center"/>
              <w:rPr>
                <w:bCs/>
              </w:rPr>
            </w:pPr>
            <w:r w:rsidRPr="002B2F92">
              <w:rPr>
                <w:bCs/>
              </w:rPr>
              <w:t>44007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AF" w14:textId="77777777" w:rsidR="002F299D" w:rsidRPr="002B2F92" w:rsidRDefault="002F299D" w:rsidP="00E90AB9">
            <w:pPr>
              <w:jc w:val="both"/>
              <w:rPr>
                <w:bCs/>
              </w:rPr>
            </w:pPr>
            <w:r w:rsidRPr="002B2F92">
              <w:rPr>
                <w:bCs/>
              </w:rPr>
              <w:t xml:space="preserve">Lumbālā punktāta uzsējums uz mikrofloru – pozitīvs (ar </w:t>
            </w:r>
            <w:r w:rsidRPr="002B2F92">
              <w:rPr>
                <w:bCs/>
                <w:i/>
              </w:rPr>
              <w:t>Neisseria meningitidis</w:t>
            </w:r>
            <w:r w:rsidRPr="002B2F92">
              <w:rPr>
                <w:bCs/>
              </w:rPr>
              <w:t xml:space="preserve"> seroloģisko tipēšanu)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B0" w14:textId="77777777" w:rsidR="002F299D" w:rsidRPr="002B2F92" w:rsidRDefault="002F299D" w:rsidP="00E90AB9">
            <w:pPr>
              <w:jc w:val="center"/>
              <w:rPr>
                <w:bCs/>
              </w:rPr>
            </w:pPr>
            <w:r w:rsidRPr="002B2F92">
              <w:rPr>
                <w:bCs/>
              </w:rPr>
              <w:t>18.48</w:t>
            </w:r>
          </w:p>
        </w:tc>
      </w:tr>
      <w:tr w:rsidR="002B2F92" w:rsidRPr="002B2F92" w14:paraId="69FFFDB6"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B2" w14:textId="77777777" w:rsidR="002F299D" w:rsidRPr="002B2F92" w:rsidRDefault="002F299D" w:rsidP="00E90AB9">
            <w:pPr>
              <w:jc w:val="center"/>
              <w:rPr>
                <w:bCs/>
              </w:rPr>
            </w:pPr>
            <w:r w:rsidRPr="002B2F92">
              <w:rPr>
                <w:bCs/>
              </w:rPr>
              <w:t>2300.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B3" w14:textId="77777777" w:rsidR="002F299D" w:rsidRPr="002B2F92" w:rsidRDefault="002F299D" w:rsidP="00E90AB9">
            <w:pPr>
              <w:jc w:val="center"/>
              <w:rPr>
                <w:bCs/>
              </w:rPr>
            </w:pPr>
            <w:r w:rsidRPr="002B2F92">
              <w:rPr>
                <w:bCs/>
              </w:rPr>
              <w:t>44008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B4" w14:textId="064287E1" w:rsidR="002F299D" w:rsidRPr="002B2F92" w:rsidRDefault="002F299D" w:rsidP="00E90AB9">
            <w:pPr>
              <w:jc w:val="both"/>
              <w:rPr>
                <w:bCs/>
              </w:rPr>
            </w:pPr>
            <w:r w:rsidRPr="002B2F92">
              <w:rPr>
                <w:bCs/>
              </w:rPr>
              <w:t>Brūču atdalījumu, dobumu punktātu, eksudātu, iztriepju (t. sk. kakla un deguna), skalojumu u.</w:t>
            </w:r>
            <w:r w:rsidR="00EB6A7B" w:rsidRPr="002B2F92">
              <w:rPr>
                <w:bCs/>
              </w:rPr>
              <w:t> </w:t>
            </w:r>
            <w:r w:rsidRPr="002B2F92">
              <w:rPr>
                <w:bCs/>
              </w:rPr>
              <w:t>c. materiāla uzsējums uz aerobo un fakultatīvi anaerobo mikrofloru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B5" w14:textId="77777777" w:rsidR="002F299D" w:rsidRPr="002B2F92" w:rsidRDefault="002F299D" w:rsidP="00E90AB9">
            <w:pPr>
              <w:jc w:val="center"/>
              <w:rPr>
                <w:bCs/>
              </w:rPr>
            </w:pPr>
            <w:r w:rsidRPr="002B2F92">
              <w:rPr>
                <w:bCs/>
              </w:rPr>
              <w:t>8.81</w:t>
            </w:r>
          </w:p>
        </w:tc>
      </w:tr>
      <w:tr w:rsidR="002B2F92" w:rsidRPr="002B2F92" w14:paraId="69FFFDBB"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B7" w14:textId="77777777" w:rsidR="002F299D" w:rsidRPr="002B2F92" w:rsidRDefault="002F299D" w:rsidP="00E90AB9">
            <w:pPr>
              <w:jc w:val="center"/>
              <w:rPr>
                <w:bCs/>
              </w:rPr>
            </w:pPr>
            <w:r w:rsidRPr="002B2F92">
              <w:rPr>
                <w:bCs/>
              </w:rPr>
              <w:t>2301.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B8" w14:textId="77777777" w:rsidR="002F299D" w:rsidRPr="002B2F92" w:rsidRDefault="002F299D" w:rsidP="00E90AB9">
            <w:pPr>
              <w:jc w:val="center"/>
              <w:rPr>
                <w:bCs/>
              </w:rPr>
            </w:pPr>
            <w:r w:rsidRPr="002B2F92">
              <w:rPr>
                <w:bCs/>
              </w:rPr>
              <w:t>44009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B9" w14:textId="59855AAB" w:rsidR="002F299D" w:rsidRPr="002B2F92" w:rsidRDefault="002F299D" w:rsidP="00D254F2">
            <w:pPr>
              <w:jc w:val="both"/>
              <w:rPr>
                <w:bCs/>
              </w:rPr>
            </w:pPr>
            <w:r w:rsidRPr="002B2F92">
              <w:rPr>
                <w:bCs/>
              </w:rPr>
              <w:t>Brūču atdalījumu, dobumu punktātu, eksudātu, iztriepju (t. sk. kakla un deguna), skalojumu u</w:t>
            </w:r>
            <w:proofErr w:type="gramStart"/>
            <w:r w:rsidR="00EB6A7B" w:rsidRPr="002B2F92">
              <w:rPr>
                <w:bCs/>
              </w:rPr>
              <w:t> </w:t>
            </w:r>
            <w:r w:rsidRPr="002B2F92">
              <w:rPr>
                <w:bCs/>
              </w:rPr>
              <w:t>.</w:t>
            </w:r>
            <w:proofErr w:type="gramEnd"/>
            <w:r w:rsidRPr="002B2F92">
              <w:rPr>
                <w:bCs/>
              </w:rPr>
              <w:t xml:space="preserve">c. </w:t>
            </w:r>
            <w:r w:rsidR="00D254F2">
              <w:rPr>
                <w:bCs/>
              </w:rPr>
              <w:t>m</w:t>
            </w:r>
            <w:r w:rsidRPr="002B2F92">
              <w:rPr>
                <w:bCs/>
              </w:rPr>
              <w:t>ateriāl</w:t>
            </w:r>
            <w:r w:rsidR="00D254F2">
              <w:rPr>
                <w:bCs/>
              </w:rPr>
              <w:t>u</w:t>
            </w:r>
            <w:r w:rsidRPr="002B2F92">
              <w:rPr>
                <w:bCs/>
              </w:rPr>
              <w:t xml:space="preserve"> uzsējums uz aerobo un fakultatīvi anaerobo mikrofloru –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BA" w14:textId="77777777" w:rsidR="002F299D" w:rsidRPr="002B2F92" w:rsidRDefault="002F299D" w:rsidP="00E90AB9">
            <w:pPr>
              <w:jc w:val="center"/>
              <w:rPr>
                <w:bCs/>
              </w:rPr>
            </w:pPr>
            <w:r w:rsidRPr="002B2F92">
              <w:rPr>
                <w:bCs/>
              </w:rPr>
              <w:t>16.05</w:t>
            </w:r>
          </w:p>
        </w:tc>
      </w:tr>
      <w:tr w:rsidR="002B2F92" w:rsidRPr="002B2F92" w14:paraId="69FFFDC0" w14:textId="77777777" w:rsidTr="00E90AB9">
        <w:trPr>
          <w:trHeight w:val="4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BC" w14:textId="77777777" w:rsidR="002F299D" w:rsidRPr="002B2F92" w:rsidRDefault="002F299D" w:rsidP="00E90AB9">
            <w:pPr>
              <w:jc w:val="center"/>
              <w:rPr>
                <w:bCs/>
              </w:rPr>
            </w:pPr>
            <w:r w:rsidRPr="002B2F92">
              <w:rPr>
                <w:bCs/>
              </w:rPr>
              <w:t>2302.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BD" w14:textId="77777777" w:rsidR="002F299D" w:rsidRPr="002B2F92" w:rsidRDefault="002F299D" w:rsidP="00E90AB9">
            <w:pPr>
              <w:jc w:val="center"/>
              <w:rPr>
                <w:bCs/>
              </w:rPr>
            </w:pPr>
            <w:r w:rsidRPr="002B2F92">
              <w:rPr>
                <w:bCs/>
              </w:rPr>
              <w:t>44015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BE" w14:textId="77777777" w:rsidR="002F299D" w:rsidRPr="002B2F92" w:rsidRDefault="002F299D" w:rsidP="00E90AB9">
            <w:pPr>
              <w:jc w:val="both"/>
              <w:rPr>
                <w:bCs/>
              </w:rPr>
            </w:pPr>
            <w:r w:rsidRPr="002B2F92">
              <w:rPr>
                <w:bCs/>
              </w:rPr>
              <w:t>Urīna uzsējums uz mikrofloru un mikroorganismu skaita noteikšana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BF" w14:textId="77777777" w:rsidR="002F299D" w:rsidRPr="002B2F92" w:rsidRDefault="002F299D" w:rsidP="00E90AB9">
            <w:pPr>
              <w:jc w:val="center"/>
              <w:rPr>
                <w:bCs/>
              </w:rPr>
            </w:pPr>
            <w:r w:rsidRPr="002B2F92">
              <w:rPr>
                <w:bCs/>
              </w:rPr>
              <w:t>7.74</w:t>
            </w:r>
          </w:p>
        </w:tc>
      </w:tr>
      <w:tr w:rsidR="002B2F92" w:rsidRPr="002B2F92" w14:paraId="69FFFDC5" w14:textId="77777777" w:rsidTr="00E90AB9">
        <w:trPr>
          <w:trHeight w:val="4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C1" w14:textId="77777777" w:rsidR="002F299D" w:rsidRPr="002B2F92" w:rsidRDefault="002F299D" w:rsidP="00E90AB9">
            <w:pPr>
              <w:jc w:val="center"/>
              <w:rPr>
                <w:bCs/>
              </w:rPr>
            </w:pPr>
            <w:r w:rsidRPr="002B2F92">
              <w:rPr>
                <w:bCs/>
              </w:rPr>
              <w:t>2303.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C2" w14:textId="77777777" w:rsidR="002F299D" w:rsidRPr="002B2F92" w:rsidRDefault="002F299D" w:rsidP="00E90AB9">
            <w:pPr>
              <w:jc w:val="center"/>
              <w:rPr>
                <w:bCs/>
              </w:rPr>
            </w:pPr>
            <w:r w:rsidRPr="002B2F92">
              <w:rPr>
                <w:bCs/>
              </w:rPr>
              <w:t>44016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C3" w14:textId="77777777" w:rsidR="002F299D" w:rsidRPr="002B2F92" w:rsidRDefault="002F299D" w:rsidP="00E90AB9">
            <w:pPr>
              <w:jc w:val="both"/>
              <w:rPr>
                <w:bCs/>
              </w:rPr>
            </w:pPr>
            <w:r w:rsidRPr="002B2F92">
              <w:rPr>
                <w:bCs/>
              </w:rPr>
              <w:t>Urīna uzsējums uz mikrofloru un mikroorganismu skaita noteikšana –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C4" w14:textId="77777777" w:rsidR="002F299D" w:rsidRPr="002B2F92" w:rsidRDefault="002F299D" w:rsidP="00E90AB9">
            <w:pPr>
              <w:jc w:val="center"/>
              <w:rPr>
                <w:bCs/>
              </w:rPr>
            </w:pPr>
            <w:r w:rsidRPr="002B2F92">
              <w:rPr>
                <w:bCs/>
              </w:rPr>
              <w:t>8.21</w:t>
            </w:r>
          </w:p>
        </w:tc>
      </w:tr>
      <w:tr w:rsidR="002B2F92" w:rsidRPr="002B2F92" w14:paraId="69FFFDCA" w14:textId="77777777" w:rsidTr="00E90AB9">
        <w:trPr>
          <w:trHeight w:val="1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C6" w14:textId="77777777" w:rsidR="002F299D" w:rsidRPr="002B2F92" w:rsidRDefault="002F299D" w:rsidP="00E90AB9">
            <w:pPr>
              <w:jc w:val="center"/>
              <w:rPr>
                <w:bCs/>
              </w:rPr>
            </w:pPr>
            <w:r w:rsidRPr="002B2F92">
              <w:rPr>
                <w:bCs/>
              </w:rPr>
              <w:t>2304.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C7" w14:textId="77777777" w:rsidR="002F299D" w:rsidRPr="002B2F92" w:rsidRDefault="002F299D" w:rsidP="00E90AB9">
            <w:pPr>
              <w:jc w:val="center"/>
              <w:rPr>
                <w:bCs/>
              </w:rPr>
            </w:pPr>
            <w:r w:rsidRPr="002B2F92">
              <w:rPr>
                <w:bCs/>
              </w:rPr>
              <w:t>44017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C8" w14:textId="77777777" w:rsidR="002F299D" w:rsidRPr="002B2F92" w:rsidRDefault="002F299D" w:rsidP="00E90AB9">
            <w:pPr>
              <w:jc w:val="both"/>
              <w:rPr>
                <w:bCs/>
              </w:rPr>
            </w:pPr>
            <w:r w:rsidRPr="002B2F92">
              <w:rPr>
                <w:bCs/>
              </w:rPr>
              <w:t>Krēpu uzsējums uz mikrofloru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C9" w14:textId="77777777" w:rsidR="002F299D" w:rsidRPr="002B2F92" w:rsidRDefault="002F299D" w:rsidP="00E90AB9">
            <w:pPr>
              <w:jc w:val="center"/>
              <w:rPr>
                <w:bCs/>
              </w:rPr>
            </w:pPr>
            <w:r w:rsidRPr="002B2F92">
              <w:rPr>
                <w:bCs/>
              </w:rPr>
              <w:t>6.46</w:t>
            </w:r>
          </w:p>
        </w:tc>
      </w:tr>
      <w:tr w:rsidR="002B2F92" w:rsidRPr="002B2F92" w14:paraId="69FFFDCF" w14:textId="77777777" w:rsidTr="00E90AB9">
        <w:trPr>
          <w:trHeight w:val="1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CB" w14:textId="77777777" w:rsidR="002F299D" w:rsidRPr="002B2F92" w:rsidRDefault="002F299D" w:rsidP="00E90AB9">
            <w:pPr>
              <w:jc w:val="center"/>
              <w:rPr>
                <w:bCs/>
              </w:rPr>
            </w:pPr>
            <w:r w:rsidRPr="002B2F92">
              <w:rPr>
                <w:bCs/>
              </w:rPr>
              <w:t>2305.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CC" w14:textId="77777777" w:rsidR="002F299D" w:rsidRPr="002B2F92" w:rsidRDefault="002F299D" w:rsidP="00E90AB9">
            <w:pPr>
              <w:jc w:val="center"/>
              <w:rPr>
                <w:bCs/>
              </w:rPr>
            </w:pPr>
            <w:r w:rsidRPr="002B2F92">
              <w:rPr>
                <w:bCs/>
              </w:rPr>
              <w:t>44018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CD" w14:textId="77777777" w:rsidR="002F299D" w:rsidRPr="002B2F92" w:rsidRDefault="002F299D" w:rsidP="00E90AB9">
            <w:pPr>
              <w:jc w:val="both"/>
              <w:rPr>
                <w:bCs/>
              </w:rPr>
            </w:pPr>
            <w:r w:rsidRPr="002B2F92">
              <w:rPr>
                <w:bCs/>
              </w:rPr>
              <w:t>Krēpu uzsējums uz mikrofloru –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CE" w14:textId="77777777" w:rsidR="002F299D" w:rsidRPr="002B2F92" w:rsidRDefault="002F299D" w:rsidP="00E90AB9">
            <w:pPr>
              <w:jc w:val="center"/>
              <w:rPr>
                <w:bCs/>
              </w:rPr>
            </w:pPr>
            <w:r w:rsidRPr="002B2F92">
              <w:rPr>
                <w:bCs/>
              </w:rPr>
              <w:t>11.40</w:t>
            </w:r>
          </w:p>
        </w:tc>
      </w:tr>
      <w:tr w:rsidR="002B2F92" w:rsidRPr="002B2F92" w14:paraId="69FFFDD4" w14:textId="77777777" w:rsidTr="00E90AB9">
        <w:trPr>
          <w:trHeight w:val="1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D0" w14:textId="77777777" w:rsidR="002F299D" w:rsidRPr="002B2F92" w:rsidRDefault="002F299D" w:rsidP="00E90AB9">
            <w:pPr>
              <w:jc w:val="center"/>
              <w:rPr>
                <w:bCs/>
              </w:rPr>
            </w:pPr>
            <w:r w:rsidRPr="002B2F92">
              <w:rPr>
                <w:bCs/>
              </w:rPr>
              <w:t>2306.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D1" w14:textId="77777777" w:rsidR="002F299D" w:rsidRPr="002B2F92" w:rsidRDefault="002F299D" w:rsidP="00E90AB9">
            <w:pPr>
              <w:jc w:val="center"/>
              <w:rPr>
                <w:bCs/>
              </w:rPr>
            </w:pPr>
            <w:r w:rsidRPr="002B2F92">
              <w:rPr>
                <w:bCs/>
              </w:rPr>
              <w:t>44019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D2" w14:textId="114D0DC9" w:rsidR="002F299D" w:rsidRPr="002B2F92" w:rsidRDefault="002F299D" w:rsidP="00D254F2">
            <w:pPr>
              <w:jc w:val="both"/>
              <w:rPr>
                <w:bCs/>
              </w:rPr>
            </w:pPr>
            <w:r w:rsidRPr="002B2F92">
              <w:rPr>
                <w:bCs/>
              </w:rPr>
              <w:t xml:space="preserve">Žults uzsējums uz mikrofloru </w:t>
            </w:r>
            <w:r w:rsidR="00D254F2">
              <w:rPr>
                <w:bCs/>
              </w:rPr>
              <w:t>–</w:t>
            </w:r>
            <w:r w:rsidRPr="002B2F92">
              <w:rPr>
                <w:bCs/>
              </w:rPr>
              <w:t xml:space="preserve">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D3" w14:textId="77777777" w:rsidR="002F299D" w:rsidRPr="002B2F92" w:rsidRDefault="002F299D" w:rsidP="00E90AB9">
            <w:pPr>
              <w:jc w:val="center"/>
              <w:rPr>
                <w:bCs/>
              </w:rPr>
            </w:pPr>
            <w:r w:rsidRPr="002B2F92">
              <w:rPr>
                <w:bCs/>
              </w:rPr>
              <w:t>8.05</w:t>
            </w:r>
          </w:p>
        </w:tc>
      </w:tr>
      <w:tr w:rsidR="002B2F92" w:rsidRPr="002B2F92" w14:paraId="69FFFDD9" w14:textId="77777777" w:rsidTr="00E90AB9">
        <w:trPr>
          <w:trHeight w:val="1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D5" w14:textId="77777777" w:rsidR="002F299D" w:rsidRPr="002B2F92" w:rsidRDefault="002F299D" w:rsidP="00E90AB9">
            <w:pPr>
              <w:jc w:val="center"/>
              <w:rPr>
                <w:bCs/>
              </w:rPr>
            </w:pPr>
            <w:r w:rsidRPr="002B2F92">
              <w:rPr>
                <w:bCs/>
              </w:rPr>
              <w:t>2307.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D6" w14:textId="77777777" w:rsidR="002F299D" w:rsidRPr="002B2F92" w:rsidRDefault="002F299D" w:rsidP="00E90AB9">
            <w:pPr>
              <w:jc w:val="center"/>
              <w:rPr>
                <w:bCs/>
              </w:rPr>
            </w:pPr>
            <w:r w:rsidRPr="002B2F92">
              <w:rPr>
                <w:bCs/>
              </w:rPr>
              <w:t>44020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D7" w14:textId="77777777" w:rsidR="002F299D" w:rsidRPr="002B2F92" w:rsidRDefault="002F299D" w:rsidP="00E90AB9">
            <w:pPr>
              <w:jc w:val="both"/>
              <w:rPr>
                <w:bCs/>
              </w:rPr>
            </w:pPr>
            <w:r w:rsidRPr="002B2F92">
              <w:rPr>
                <w:bCs/>
              </w:rPr>
              <w:t>Žults uzsējums uz mikrofloru –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D8" w14:textId="77777777" w:rsidR="002F299D" w:rsidRPr="002B2F92" w:rsidRDefault="002F299D" w:rsidP="00E90AB9">
            <w:pPr>
              <w:jc w:val="center"/>
              <w:rPr>
                <w:bCs/>
              </w:rPr>
            </w:pPr>
            <w:r w:rsidRPr="002B2F92">
              <w:rPr>
                <w:bCs/>
              </w:rPr>
              <w:t>15.24</w:t>
            </w:r>
          </w:p>
        </w:tc>
      </w:tr>
      <w:tr w:rsidR="002B2F92" w:rsidRPr="002B2F92" w14:paraId="69FFFDDE" w14:textId="77777777" w:rsidTr="00E90AB9">
        <w:trPr>
          <w:trHeight w:val="3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DA" w14:textId="77777777" w:rsidR="002F299D" w:rsidRPr="002B2F92" w:rsidRDefault="002F299D" w:rsidP="00E90AB9">
            <w:pPr>
              <w:jc w:val="center"/>
              <w:rPr>
                <w:bCs/>
              </w:rPr>
            </w:pPr>
            <w:r w:rsidRPr="002B2F92">
              <w:rPr>
                <w:bCs/>
              </w:rPr>
              <w:t>2308.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DB" w14:textId="77777777" w:rsidR="002F299D" w:rsidRPr="002B2F92" w:rsidRDefault="002F299D" w:rsidP="00E90AB9">
            <w:pPr>
              <w:jc w:val="center"/>
              <w:rPr>
                <w:bCs/>
              </w:rPr>
            </w:pPr>
            <w:r w:rsidRPr="002B2F92">
              <w:rPr>
                <w:bCs/>
              </w:rPr>
              <w:t>44025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DC" w14:textId="2280EDB6" w:rsidR="002F299D" w:rsidRPr="002B2F92" w:rsidRDefault="002F299D" w:rsidP="00E90AB9">
            <w:pPr>
              <w:jc w:val="both"/>
              <w:rPr>
                <w:bCs/>
              </w:rPr>
            </w:pPr>
            <w:r w:rsidRPr="002B2F92">
              <w:rPr>
                <w:bCs/>
              </w:rPr>
              <w:t xml:space="preserve">Fēču uzsējums uz </w:t>
            </w:r>
            <w:r w:rsidRPr="002B2F92">
              <w:rPr>
                <w:bCs/>
                <w:i/>
              </w:rPr>
              <w:t>Enterobacteriaceae</w:t>
            </w:r>
            <w:r w:rsidRPr="002B2F92">
              <w:rPr>
                <w:bCs/>
              </w:rPr>
              <w:t xml:space="preserve"> dz. mikro</w:t>
            </w:r>
            <w:r w:rsidR="00EB6A7B" w:rsidRPr="002B2F92">
              <w:rPr>
                <w:bCs/>
              </w:rPr>
              <w:softHyphen/>
            </w:r>
            <w:r w:rsidRPr="002B2F92">
              <w:rPr>
                <w:bCs/>
              </w:rPr>
              <w:t>organismiem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DD" w14:textId="77777777" w:rsidR="002F299D" w:rsidRPr="002B2F92" w:rsidRDefault="002F299D" w:rsidP="00E90AB9">
            <w:pPr>
              <w:jc w:val="center"/>
              <w:rPr>
                <w:bCs/>
              </w:rPr>
            </w:pPr>
            <w:r w:rsidRPr="002B2F92">
              <w:rPr>
                <w:bCs/>
              </w:rPr>
              <w:t>7.37</w:t>
            </w:r>
          </w:p>
        </w:tc>
      </w:tr>
      <w:tr w:rsidR="002B2F92" w:rsidRPr="002B2F92" w14:paraId="69FFFDE3" w14:textId="77777777" w:rsidTr="00E90AB9">
        <w:trPr>
          <w:trHeight w:val="5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DF" w14:textId="77777777" w:rsidR="002F299D" w:rsidRPr="002B2F92" w:rsidRDefault="002F299D" w:rsidP="00E90AB9">
            <w:pPr>
              <w:jc w:val="center"/>
              <w:rPr>
                <w:bCs/>
              </w:rPr>
            </w:pPr>
            <w:r w:rsidRPr="002B2F92">
              <w:rPr>
                <w:bCs/>
              </w:rPr>
              <w:t>2309.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E0" w14:textId="77777777" w:rsidR="002F299D" w:rsidRPr="002B2F92" w:rsidRDefault="002F299D" w:rsidP="00E90AB9">
            <w:pPr>
              <w:jc w:val="center"/>
              <w:rPr>
                <w:bCs/>
              </w:rPr>
            </w:pPr>
            <w:r w:rsidRPr="002B2F92">
              <w:rPr>
                <w:bCs/>
              </w:rPr>
              <w:t>44026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E1" w14:textId="472C240D" w:rsidR="002F299D" w:rsidRPr="002B2F92" w:rsidRDefault="002F299D" w:rsidP="00E90AB9">
            <w:pPr>
              <w:jc w:val="both"/>
              <w:rPr>
                <w:bCs/>
              </w:rPr>
            </w:pPr>
            <w:r w:rsidRPr="002B2F92">
              <w:rPr>
                <w:bCs/>
              </w:rPr>
              <w:t xml:space="preserve">Fēču uzsējums uz </w:t>
            </w:r>
            <w:r w:rsidRPr="002B2F92">
              <w:rPr>
                <w:bCs/>
                <w:i/>
              </w:rPr>
              <w:t>Enterobacteriaceae</w:t>
            </w:r>
            <w:r w:rsidRPr="002B2F92">
              <w:rPr>
                <w:bCs/>
              </w:rPr>
              <w:t xml:space="preserve"> dz. mikro</w:t>
            </w:r>
            <w:r w:rsidR="00EB6A7B" w:rsidRPr="002B2F92">
              <w:rPr>
                <w:bCs/>
              </w:rPr>
              <w:softHyphen/>
            </w:r>
            <w:r w:rsidRPr="002B2F92">
              <w:rPr>
                <w:bCs/>
              </w:rPr>
              <w:t>organismiem –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E2" w14:textId="77777777" w:rsidR="002F299D" w:rsidRPr="002B2F92" w:rsidRDefault="002F299D" w:rsidP="00E90AB9">
            <w:pPr>
              <w:jc w:val="center"/>
              <w:rPr>
                <w:bCs/>
              </w:rPr>
            </w:pPr>
            <w:r w:rsidRPr="002B2F92">
              <w:rPr>
                <w:bCs/>
              </w:rPr>
              <w:t>9.41</w:t>
            </w:r>
          </w:p>
        </w:tc>
      </w:tr>
      <w:tr w:rsidR="002B2F92" w:rsidRPr="002B2F92" w14:paraId="69FFFDE8" w14:textId="77777777" w:rsidTr="00E90AB9">
        <w:trPr>
          <w:trHeight w:val="2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E4" w14:textId="77777777" w:rsidR="002F299D" w:rsidRPr="002B2F92" w:rsidRDefault="002F299D" w:rsidP="00E90AB9">
            <w:pPr>
              <w:jc w:val="center"/>
              <w:rPr>
                <w:bCs/>
              </w:rPr>
            </w:pPr>
            <w:r w:rsidRPr="002B2F92">
              <w:rPr>
                <w:bCs/>
              </w:rPr>
              <w:t>2310.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E5" w14:textId="77777777" w:rsidR="002F299D" w:rsidRPr="002B2F92" w:rsidRDefault="002F299D" w:rsidP="00E90AB9">
            <w:pPr>
              <w:jc w:val="center"/>
              <w:rPr>
                <w:bCs/>
              </w:rPr>
            </w:pPr>
            <w:r w:rsidRPr="002B2F92">
              <w:rPr>
                <w:bCs/>
              </w:rPr>
              <w:t>44028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E6" w14:textId="77777777" w:rsidR="002F299D" w:rsidRPr="002B2F92" w:rsidRDefault="002F299D" w:rsidP="00E90AB9">
            <w:pPr>
              <w:jc w:val="both"/>
              <w:rPr>
                <w:bCs/>
              </w:rPr>
            </w:pPr>
            <w:r w:rsidRPr="002B2F92">
              <w:rPr>
                <w:bCs/>
              </w:rPr>
              <w:t xml:space="preserve">Fēču uzsējums uz </w:t>
            </w:r>
            <w:r w:rsidRPr="002B2F92">
              <w:rPr>
                <w:bCs/>
                <w:i/>
              </w:rPr>
              <w:t>Shigella, Salmonella</w:t>
            </w:r>
            <w:r w:rsidRPr="002B2F92">
              <w:rPr>
                <w:bCs/>
              </w:rPr>
              <w:t xml:space="preserve">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E7" w14:textId="77777777" w:rsidR="002F299D" w:rsidRPr="002B2F92" w:rsidRDefault="002F299D" w:rsidP="00E90AB9">
            <w:pPr>
              <w:jc w:val="center"/>
              <w:rPr>
                <w:bCs/>
              </w:rPr>
            </w:pPr>
            <w:r w:rsidRPr="002B2F92">
              <w:rPr>
                <w:bCs/>
              </w:rPr>
              <w:t>6.47</w:t>
            </w:r>
          </w:p>
        </w:tc>
      </w:tr>
      <w:tr w:rsidR="002B2F92" w:rsidRPr="002B2F92" w14:paraId="69FFFDE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E9" w14:textId="77777777" w:rsidR="002F299D" w:rsidRPr="002B2F92" w:rsidRDefault="002F299D" w:rsidP="00E90AB9">
            <w:pPr>
              <w:jc w:val="center"/>
              <w:rPr>
                <w:bCs/>
              </w:rPr>
            </w:pPr>
            <w:r w:rsidRPr="002B2F92">
              <w:rPr>
                <w:bCs/>
              </w:rPr>
              <w:t>2311.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EA" w14:textId="77777777" w:rsidR="002F299D" w:rsidRPr="002B2F92" w:rsidRDefault="002F299D" w:rsidP="00E90AB9">
            <w:pPr>
              <w:jc w:val="center"/>
              <w:rPr>
                <w:bCs/>
              </w:rPr>
            </w:pPr>
            <w:r w:rsidRPr="002B2F92">
              <w:rPr>
                <w:bCs/>
              </w:rPr>
              <w:t>44029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EB" w14:textId="036FE4C3" w:rsidR="002F299D" w:rsidRPr="002B2F92" w:rsidRDefault="002F299D" w:rsidP="00E90AB9">
            <w:pPr>
              <w:jc w:val="both"/>
              <w:rPr>
                <w:bCs/>
              </w:rPr>
            </w:pPr>
            <w:r w:rsidRPr="002B2F92">
              <w:rPr>
                <w:bCs/>
              </w:rPr>
              <w:t>Fēču uzsējums uz patogēno zarnu mikrofloru – pozitīvs (</w:t>
            </w:r>
            <w:r w:rsidRPr="002B2F92">
              <w:rPr>
                <w:bCs/>
                <w:i/>
              </w:rPr>
              <w:t>Shigella, Salmonella</w:t>
            </w:r>
            <w:r w:rsidR="00EB6A7B" w:rsidRPr="002B2F92">
              <w:rPr>
                <w:bCs/>
              </w:rPr>
              <w:t xml:space="preserve"> </w:t>
            </w:r>
            <w:r w:rsidRPr="002B2F92">
              <w:rPr>
                <w:bCs/>
              </w:rPr>
              <w:t>identifikācija līdz serogrupai)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EC" w14:textId="77777777" w:rsidR="002F299D" w:rsidRPr="002B2F92" w:rsidRDefault="002F299D" w:rsidP="00E90AB9">
            <w:pPr>
              <w:jc w:val="center"/>
              <w:rPr>
                <w:bCs/>
              </w:rPr>
            </w:pPr>
            <w:r w:rsidRPr="002B2F92">
              <w:rPr>
                <w:bCs/>
              </w:rPr>
              <w:t>11.01</w:t>
            </w:r>
          </w:p>
        </w:tc>
      </w:tr>
      <w:tr w:rsidR="002B2F92" w:rsidRPr="002B2F92" w14:paraId="69FFFDF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EE" w14:textId="77777777" w:rsidR="002F299D" w:rsidRPr="002B2F92" w:rsidRDefault="002F299D" w:rsidP="00E90AB9">
            <w:pPr>
              <w:jc w:val="center"/>
              <w:rPr>
                <w:bCs/>
              </w:rPr>
            </w:pPr>
            <w:r w:rsidRPr="002B2F92">
              <w:rPr>
                <w:bCs/>
              </w:rPr>
              <w:lastRenderedPageBreak/>
              <w:t>2312.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EF" w14:textId="77777777" w:rsidR="002F299D" w:rsidRPr="002B2F92" w:rsidRDefault="002F299D" w:rsidP="00E90AB9">
            <w:pPr>
              <w:jc w:val="center"/>
              <w:rPr>
                <w:bCs/>
              </w:rPr>
            </w:pPr>
            <w:r w:rsidRPr="002B2F92">
              <w:rPr>
                <w:bCs/>
              </w:rPr>
              <w:t>44030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F0" w14:textId="77777777" w:rsidR="002F299D" w:rsidRPr="002B2F92" w:rsidRDefault="002F299D" w:rsidP="00E90AB9">
            <w:pPr>
              <w:jc w:val="both"/>
              <w:rPr>
                <w:bCs/>
              </w:rPr>
            </w:pPr>
            <w:r w:rsidRPr="002B2F92">
              <w:rPr>
                <w:bCs/>
              </w:rPr>
              <w:t>Fēču uzsējums uz patogēno zarnu mikrofloru – pozitīvs (</w:t>
            </w:r>
            <w:r w:rsidRPr="002B2F92">
              <w:rPr>
                <w:bCs/>
                <w:i/>
              </w:rPr>
              <w:t>Shigella, Salmonella</w:t>
            </w:r>
            <w:r w:rsidRPr="002B2F92">
              <w:rPr>
                <w:bCs/>
              </w:rPr>
              <w:t xml:space="preserve"> identifikācija līdz serotipam)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F1" w14:textId="77777777" w:rsidR="002F299D" w:rsidRPr="002B2F92" w:rsidRDefault="002F299D" w:rsidP="00E90AB9">
            <w:pPr>
              <w:jc w:val="center"/>
              <w:rPr>
                <w:bCs/>
              </w:rPr>
            </w:pPr>
            <w:r w:rsidRPr="002B2F92">
              <w:rPr>
                <w:bCs/>
              </w:rPr>
              <w:t>12.23</w:t>
            </w:r>
          </w:p>
        </w:tc>
      </w:tr>
      <w:tr w:rsidR="002B2F92" w:rsidRPr="002B2F92" w14:paraId="69FFFDF7"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F3" w14:textId="77777777" w:rsidR="002F299D" w:rsidRPr="002B2F92" w:rsidRDefault="002F299D" w:rsidP="00E90AB9">
            <w:pPr>
              <w:jc w:val="center"/>
              <w:rPr>
                <w:bCs/>
              </w:rPr>
            </w:pPr>
            <w:r w:rsidRPr="002B2F92">
              <w:rPr>
                <w:bCs/>
              </w:rPr>
              <w:t>2313.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F4" w14:textId="77777777" w:rsidR="002F299D" w:rsidRPr="002B2F92" w:rsidRDefault="002F299D" w:rsidP="00E90AB9">
            <w:pPr>
              <w:jc w:val="center"/>
              <w:rPr>
                <w:bCs/>
              </w:rPr>
            </w:pPr>
            <w:r w:rsidRPr="002B2F92">
              <w:rPr>
                <w:bCs/>
              </w:rPr>
              <w:t>44031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F5" w14:textId="77777777" w:rsidR="002F299D" w:rsidRPr="002B2F92" w:rsidRDefault="002F299D" w:rsidP="00E90AB9">
            <w:pPr>
              <w:jc w:val="both"/>
              <w:rPr>
                <w:bCs/>
              </w:rPr>
            </w:pPr>
            <w:r w:rsidRPr="002B2F92">
              <w:rPr>
                <w:bCs/>
              </w:rPr>
              <w:t xml:space="preserve">Fēču uzsējums uz enteropatogēnām </w:t>
            </w:r>
            <w:r w:rsidRPr="002B2F92">
              <w:rPr>
                <w:bCs/>
                <w:i/>
              </w:rPr>
              <w:t>E. coli</w:t>
            </w:r>
            <w:r w:rsidRPr="002B2F92">
              <w:rPr>
                <w:bCs/>
              </w:rPr>
              <w:t xml:space="preserve">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F6" w14:textId="77777777" w:rsidR="002F299D" w:rsidRPr="002B2F92" w:rsidRDefault="002F299D" w:rsidP="00E90AB9">
            <w:pPr>
              <w:jc w:val="center"/>
              <w:rPr>
                <w:bCs/>
              </w:rPr>
            </w:pPr>
            <w:r w:rsidRPr="002B2F92">
              <w:rPr>
                <w:bCs/>
              </w:rPr>
              <w:t>7.04</w:t>
            </w:r>
          </w:p>
        </w:tc>
      </w:tr>
      <w:tr w:rsidR="002B2F92" w:rsidRPr="002B2F92" w14:paraId="69FFFDFC"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F8" w14:textId="77777777" w:rsidR="002F299D" w:rsidRPr="002B2F92" w:rsidRDefault="002F299D" w:rsidP="00E90AB9">
            <w:pPr>
              <w:jc w:val="center"/>
              <w:rPr>
                <w:bCs/>
              </w:rPr>
            </w:pPr>
            <w:r w:rsidRPr="002B2F92">
              <w:rPr>
                <w:bCs/>
              </w:rPr>
              <w:t>2314.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F9" w14:textId="77777777" w:rsidR="002F299D" w:rsidRPr="002B2F92" w:rsidRDefault="002F299D" w:rsidP="00E90AB9">
            <w:pPr>
              <w:jc w:val="center"/>
              <w:rPr>
                <w:bCs/>
              </w:rPr>
            </w:pPr>
            <w:r w:rsidRPr="002B2F92">
              <w:rPr>
                <w:bCs/>
              </w:rPr>
              <w:t>44032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FA" w14:textId="77777777" w:rsidR="002F299D" w:rsidRPr="002B2F92" w:rsidRDefault="002F299D" w:rsidP="00E90AB9">
            <w:pPr>
              <w:jc w:val="both"/>
              <w:rPr>
                <w:bCs/>
              </w:rPr>
            </w:pPr>
            <w:r w:rsidRPr="002B2F92">
              <w:rPr>
                <w:bCs/>
              </w:rPr>
              <w:t xml:space="preserve">Fēču uzsējums uz enteropatogēnām </w:t>
            </w:r>
            <w:r w:rsidRPr="002B2F92">
              <w:rPr>
                <w:bCs/>
                <w:i/>
              </w:rPr>
              <w:t>E. coli</w:t>
            </w:r>
            <w:r w:rsidRPr="002B2F92">
              <w:rPr>
                <w:bCs/>
              </w:rPr>
              <w:t xml:space="preserve"> –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DFB" w14:textId="77777777" w:rsidR="002F299D" w:rsidRPr="002B2F92" w:rsidRDefault="002F299D" w:rsidP="00E90AB9">
            <w:pPr>
              <w:jc w:val="center"/>
              <w:rPr>
                <w:bCs/>
              </w:rPr>
            </w:pPr>
            <w:r w:rsidRPr="002B2F92">
              <w:rPr>
                <w:bCs/>
              </w:rPr>
              <w:t>7.04</w:t>
            </w:r>
          </w:p>
        </w:tc>
      </w:tr>
      <w:tr w:rsidR="002B2F92" w:rsidRPr="002B2F92" w14:paraId="69FFFE01" w14:textId="77777777" w:rsidTr="00E90AB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DFD" w14:textId="77777777" w:rsidR="002F299D" w:rsidRPr="002B2F92" w:rsidRDefault="002F299D" w:rsidP="00E90AB9">
            <w:pPr>
              <w:jc w:val="center"/>
              <w:rPr>
                <w:bCs/>
              </w:rPr>
            </w:pPr>
            <w:r w:rsidRPr="002B2F92">
              <w:rPr>
                <w:bCs/>
              </w:rPr>
              <w:t>2315.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DFE" w14:textId="77777777" w:rsidR="002F299D" w:rsidRPr="002B2F92" w:rsidRDefault="002F299D" w:rsidP="00E90AB9">
            <w:pPr>
              <w:jc w:val="center"/>
              <w:rPr>
                <w:bCs/>
              </w:rPr>
            </w:pPr>
            <w:r w:rsidRPr="002B2F92">
              <w:rPr>
                <w:bCs/>
              </w:rPr>
              <w:t>44033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DFF" w14:textId="77777777" w:rsidR="002F299D" w:rsidRPr="002B2F92" w:rsidRDefault="002F299D" w:rsidP="00E90AB9">
            <w:pPr>
              <w:jc w:val="both"/>
              <w:rPr>
                <w:bCs/>
              </w:rPr>
            </w:pPr>
            <w:r w:rsidRPr="002B2F92">
              <w:rPr>
                <w:bCs/>
              </w:rPr>
              <w:t xml:space="preserve">Fēču uzsējums uz </w:t>
            </w:r>
            <w:r w:rsidRPr="002B2F92">
              <w:rPr>
                <w:bCs/>
                <w:i/>
              </w:rPr>
              <w:t>E. coli</w:t>
            </w:r>
            <w:r w:rsidRPr="002B2F92">
              <w:rPr>
                <w:bCs/>
              </w:rPr>
              <w:t xml:space="preserve"> – 157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00" w14:textId="77777777" w:rsidR="002F299D" w:rsidRPr="002B2F92" w:rsidRDefault="002F299D" w:rsidP="00E90AB9">
            <w:pPr>
              <w:jc w:val="center"/>
              <w:rPr>
                <w:bCs/>
              </w:rPr>
            </w:pPr>
            <w:r w:rsidRPr="002B2F92">
              <w:rPr>
                <w:bCs/>
              </w:rPr>
              <w:t>6.21</w:t>
            </w:r>
          </w:p>
        </w:tc>
      </w:tr>
      <w:tr w:rsidR="002B2F92" w:rsidRPr="002B2F92" w14:paraId="69FFFE06"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02" w14:textId="77777777" w:rsidR="002F299D" w:rsidRPr="002B2F92" w:rsidRDefault="002F299D" w:rsidP="00E90AB9">
            <w:pPr>
              <w:jc w:val="center"/>
              <w:rPr>
                <w:bCs/>
              </w:rPr>
            </w:pPr>
            <w:r w:rsidRPr="002B2F92">
              <w:rPr>
                <w:bCs/>
              </w:rPr>
              <w:t>2316.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03" w14:textId="77777777" w:rsidR="002F299D" w:rsidRPr="002B2F92" w:rsidRDefault="002F299D" w:rsidP="00E90AB9">
            <w:pPr>
              <w:jc w:val="center"/>
              <w:rPr>
                <w:bCs/>
              </w:rPr>
            </w:pPr>
            <w:r w:rsidRPr="002B2F92">
              <w:rPr>
                <w:bCs/>
              </w:rPr>
              <w:t>44034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04" w14:textId="77777777" w:rsidR="002F299D" w:rsidRPr="002B2F92" w:rsidRDefault="002F299D" w:rsidP="00E90AB9">
            <w:pPr>
              <w:jc w:val="both"/>
              <w:rPr>
                <w:bCs/>
              </w:rPr>
            </w:pPr>
            <w:r w:rsidRPr="002B2F92">
              <w:rPr>
                <w:bCs/>
              </w:rPr>
              <w:t xml:space="preserve">Fēču uzsējums uz </w:t>
            </w:r>
            <w:r w:rsidRPr="002B2F92">
              <w:rPr>
                <w:bCs/>
                <w:i/>
              </w:rPr>
              <w:t>E. coli</w:t>
            </w:r>
            <w:r w:rsidRPr="002B2F92">
              <w:rPr>
                <w:bCs/>
              </w:rPr>
              <w:t xml:space="preserve"> – 157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05" w14:textId="77777777" w:rsidR="002F299D" w:rsidRPr="002B2F92" w:rsidRDefault="002F299D" w:rsidP="00E90AB9">
            <w:pPr>
              <w:jc w:val="center"/>
              <w:rPr>
                <w:bCs/>
              </w:rPr>
            </w:pPr>
            <w:r w:rsidRPr="002B2F92">
              <w:rPr>
                <w:bCs/>
              </w:rPr>
              <w:t>11.94</w:t>
            </w:r>
          </w:p>
        </w:tc>
      </w:tr>
      <w:tr w:rsidR="002B2F92" w:rsidRPr="002B2F92" w14:paraId="69FFFE0B" w14:textId="77777777" w:rsidTr="00E90AB9">
        <w:trPr>
          <w:trHeight w:val="3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07" w14:textId="77777777" w:rsidR="002F299D" w:rsidRPr="002B2F92" w:rsidRDefault="002F299D" w:rsidP="00E90AB9">
            <w:pPr>
              <w:jc w:val="center"/>
              <w:rPr>
                <w:bCs/>
              </w:rPr>
            </w:pPr>
            <w:r w:rsidRPr="002B2F92">
              <w:rPr>
                <w:bCs/>
              </w:rPr>
              <w:t>2317.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08" w14:textId="77777777" w:rsidR="002F299D" w:rsidRPr="002B2F92" w:rsidRDefault="002F299D" w:rsidP="00E90AB9">
            <w:pPr>
              <w:jc w:val="center"/>
              <w:rPr>
                <w:bCs/>
              </w:rPr>
            </w:pPr>
            <w:r w:rsidRPr="002B2F92">
              <w:rPr>
                <w:bCs/>
              </w:rPr>
              <w:t>44035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09" w14:textId="5E2EA9D7" w:rsidR="002F299D" w:rsidRPr="002B2F92" w:rsidRDefault="002F299D" w:rsidP="00EB6A7B">
            <w:pPr>
              <w:jc w:val="both"/>
              <w:rPr>
                <w:bCs/>
              </w:rPr>
            </w:pPr>
            <w:r w:rsidRPr="002B2F92">
              <w:rPr>
                <w:bCs/>
              </w:rPr>
              <w:t>Fēču uzsējums uz holēras izsaucējmikroorganis</w:t>
            </w:r>
            <w:r w:rsidR="00EB6A7B" w:rsidRPr="002B2F92">
              <w:rPr>
                <w:bCs/>
              </w:rPr>
              <w:softHyphen/>
            </w:r>
            <w:r w:rsidRPr="002B2F92">
              <w:rPr>
                <w:bCs/>
              </w:rPr>
              <w:t>miem</w:t>
            </w:r>
            <w:r w:rsidR="00EB6A7B" w:rsidRPr="002B2F92">
              <w:rPr>
                <w:bCs/>
              </w:rPr>
              <w:t> </w:t>
            </w:r>
            <w:r w:rsidRPr="002B2F92">
              <w:rPr>
                <w:bCs/>
              </w:rPr>
              <w:t>–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0A" w14:textId="77777777" w:rsidR="002F299D" w:rsidRPr="002B2F92" w:rsidRDefault="002F299D" w:rsidP="00E90AB9">
            <w:pPr>
              <w:jc w:val="center"/>
              <w:rPr>
                <w:bCs/>
              </w:rPr>
            </w:pPr>
            <w:r w:rsidRPr="002B2F92">
              <w:rPr>
                <w:bCs/>
              </w:rPr>
              <w:t>6.69</w:t>
            </w:r>
          </w:p>
        </w:tc>
      </w:tr>
      <w:tr w:rsidR="002B2F92" w:rsidRPr="002B2F92" w14:paraId="69FFFE10" w14:textId="77777777" w:rsidTr="00E90AB9">
        <w:trPr>
          <w:trHeight w:val="5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0C" w14:textId="77777777" w:rsidR="002F299D" w:rsidRPr="002B2F92" w:rsidRDefault="002F299D" w:rsidP="00E90AB9">
            <w:pPr>
              <w:jc w:val="center"/>
              <w:rPr>
                <w:bCs/>
              </w:rPr>
            </w:pPr>
            <w:r w:rsidRPr="002B2F92">
              <w:rPr>
                <w:bCs/>
              </w:rPr>
              <w:t>2318.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0D" w14:textId="77777777" w:rsidR="002F299D" w:rsidRPr="002B2F92" w:rsidRDefault="002F299D" w:rsidP="00E90AB9">
            <w:pPr>
              <w:jc w:val="center"/>
              <w:rPr>
                <w:bCs/>
              </w:rPr>
            </w:pPr>
            <w:r w:rsidRPr="002B2F92">
              <w:rPr>
                <w:bCs/>
              </w:rPr>
              <w:t>44036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0E" w14:textId="42DB4F29" w:rsidR="002F299D" w:rsidRPr="002B2F92" w:rsidRDefault="002F299D" w:rsidP="00EB6A7B">
            <w:pPr>
              <w:jc w:val="both"/>
              <w:rPr>
                <w:bCs/>
              </w:rPr>
            </w:pPr>
            <w:r w:rsidRPr="002B2F92">
              <w:rPr>
                <w:bCs/>
              </w:rPr>
              <w:t>Fēču uzsējums uz holēras izsaucējmikroorganis</w:t>
            </w:r>
            <w:r w:rsidR="00EB6A7B" w:rsidRPr="002B2F92">
              <w:rPr>
                <w:bCs/>
              </w:rPr>
              <w:softHyphen/>
            </w:r>
            <w:r w:rsidRPr="002B2F92">
              <w:rPr>
                <w:bCs/>
              </w:rPr>
              <w:t>miem</w:t>
            </w:r>
            <w:r w:rsidR="00EB6A7B" w:rsidRPr="002B2F92">
              <w:rPr>
                <w:bCs/>
              </w:rPr>
              <w:t> </w:t>
            </w:r>
            <w:r w:rsidRPr="002B2F92">
              <w:rPr>
                <w:bCs/>
              </w:rPr>
              <w:t>–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0F" w14:textId="77777777" w:rsidR="002F299D" w:rsidRPr="002B2F92" w:rsidRDefault="002F299D" w:rsidP="00E90AB9">
            <w:pPr>
              <w:jc w:val="center"/>
              <w:rPr>
                <w:bCs/>
              </w:rPr>
            </w:pPr>
            <w:r w:rsidRPr="002B2F92">
              <w:rPr>
                <w:bCs/>
              </w:rPr>
              <w:t>9.01</w:t>
            </w:r>
          </w:p>
        </w:tc>
      </w:tr>
      <w:tr w:rsidR="002B2F92" w:rsidRPr="002B2F92" w14:paraId="69FFFE15" w14:textId="77777777" w:rsidTr="00E90AB9">
        <w:trPr>
          <w:trHeight w:val="3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11" w14:textId="77777777" w:rsidR="002F299D" w:rsidRPr="002B2F92" w:rsidRDefault="002F299D" w:rsidP="00E90AB9">
            <w:pPr>
              <w:jc w:val="center"/>
              <w:rPr>
                <w:bCs/>
              </w:rPr>
            </w:pPr>
            <w:r w:rsidRPr="002B2F92">
              <w:rPr>
                <w:bCs/>
              </w:rPr>
              <w:t>2319.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12" w14:textId="77777777" w:rsidR="002F299D" w:rsidRPr="002B2F92" w:rsidRDefault="002F299D" w:rsidP="00E90AB9">
            <w:pPr>
              <w:jc w:val="center"/>
              <w:rPr>
                <w:bCs/>
              </w:rPr>
            </w:pPr>
            <w:r w:rsidRPr="002B2F92">
              <w:rPr>
                <w:bCs/>
              </w:rPr>
              <w:t>44045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13" w14:textId="77777777" w:rsidR="002F299D" w:rsidRPr="002B2F92" w:rsidRDefault="002F299D" w:rsidP="00E90AB9">
            <w:pPr>
              <w:jc w:val="both"/>
              <w:rPr>
                <w:bCs/>
              </w:rPr>
            </w:pPr>
            <w:r w:rsidRPr="002B2F92">
              <w:rPr>
                <w:bCs/>
              </w:rPr>
              <w:t>A grupas hemolītiskais streptokoks – ātrais tests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14" w14:textId="77777777" w:rsidR="002F299D" w:rsidRPr="002B2F92" w:rsidRDefault="002F299D" w:rsidP="00E90AB9">
            <w:pPr>
              <w:jc w:val="center"/>
              <w:rPr>
                <w:bCs/>
              </w:rPr>
            </w:pPr>
            <w:r w:rsidRPr="002B2F92">
              <w:rPr>
                <w:bCs/>
              </w:rPr>
              <w:t>3.18</w:t>
            </w:r>
          </w:p>
        </w:tc>
      </w:tr>
      <w:tr w:rsidR="002B2F92" w:rsidRPr="002B2F92" w14:paraId="69FFFE1A" w14:textId="77777777" w:rsidTr="00E90AB9">
        <w:trPr>
          <w:trHeight w:val="5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16" w14:textId="77777777" w:rsidR="002F299D" w:rsidRPr="002B2F92" w:rsidRDefault="002F299D" w:rsidP="00E90AB9">
            <w:pPr>
              <w:jc w:val="center"/>
              <w:rPr>
                <w:bCs/>
              </w:rPr>
            </w:pPr>
            <w:r w:rsidRPr="002B2F92">
              <w:rPr>
                <w:bCs/>
              </w:rPr>
              <w:t>2320.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17" w14:textId="77777777" w:rsidR="002F299D" w:rsidRPr="002B2F92" w:rsidRDefault="002F299D" w:rsidP="00E90AB9">
            <w:pPr>
              <w:jc w:val="center"/>
              <w:rPr>
                <w:bCs/>
              </w:rPr>
            </w:pPr>
            <w:r w:rsidRPr="002B2F92">
              <w:rPr>
                <w:bCs/>
              </w:rPr>
              <w:t>44046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18" w14:textId="77777777" w:rsidR="002F299D" w:rsidRPr="002B2F92" w:rsidRDefault="002F299D" w:rsidP="00E90AB9">
            <w:pPr>
              <w:jc w:val="both"/>
              <w:rPr>
                <w:bCs/>
              </w:rPr>
            </w:pPr>
            <w:r w:rsidRPr="002B2F92">
              <w:rPr>
                <w:bCs/>
              </w:rPr>
              <w:t xml:space="preserve">Uzsējums no kakla un deguna uz </w:t>
            </w:r>
            <w:r w:rsidRPr="002B2F92">
              <w:rPr>
                <w:bCs/>
                <w:i/>
              </w:rPr>
              <w:t>C. diphtheriae</w:t>
            </w:r>
            <w:r w:rsidRPr="002B2F92">
              <w:rPr>
                <w:bCs/>
              </w:rPr>
              <w:t xml:space="preserve">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19" w14:textId="77777777" w:rsidR="002F299D" w:rsidRPr="002B2F92" w:rsidRDefault="002F299D" w:rsidP="00E90AB9">
            <w:pPr>
              <w:jc w:val="center"/>
              <w:rPr>
                <w:bCs/>
              </w:rPr>
            </w:pPr>
            <w:r w:rsidRPr="002B2F92">
              <w:rPr>
                <w:bCs/>
              </w:rPr>
              <w:t>8.94</w:t>
            </w:r>
          </w:p>
        </w:tc>
      </w:tr>
      <w:tr w:rsidR="002B2F92" w:rsidRPr="002B2F92" w14:paraId="69FFFE1F" w14:textId="77777777" w:rsidTr="00E90AB9">
        <w:trPr>
          <w:trHeight w:val="5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1B" w14:textId="77777777" w:rsidR="002F299D" w:rsidRPr="002B2F92" w:rsidRDefault="002F299D" w:rsidP="00E90AB9">
            <w:pPr>
              <w:jc w:val="center"/>
              <w:rPr>
                <w:bCs/>
              </w:rPr>
            </w:pPr>
            <w:r w:rsidRPr="002B2F92">
              <w:rPr>
                <w:bCs/>
              </w:rPr>
              <w:t>2321.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1C" w14:textId="77777777" w:rsidR="002F299D" w:rsidRPr="002B2F92" w:rsidRDefault="002F299D" w:rsidP="00E90AB9">
            <w:pPr>
              <w:jc w:val="center"/>
              <w:rPr>
                <w:bCs/>
              </w:rPr>
            </w:pPr>
            <w:r w:rsidRPr="002B2F92">
              <w:rPr>
                <w:bCs/>
              </w:rPr>
              <w:t>44047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1D" w14:textId="77777777" w:rsidR="002F299D" w:rsidRPr="002B2F92" w:rsidRDefault="002F299D" w:rsidP="00E90AB9">
            <w:pPr>
              <w:jc w:val="both"/>
              <w:rPr>
                <w:bCs/>
              </w:rPr>
            </w:pPr>
            <w:r w:rsidRPr="002B2F92">
              <w:rPr>
                <w:bCs/>
              </w:rPr>
              <w:t xml:space="preserve">Uzsējums no kakla un deguna uz </w:t>
            </w:r>
            <w:r w:rsidRPr="002B2F92">
              <w:rPr>
                <w:bCs/>
                <w:i/>
              </w:rPr>
              <w:t>C. diphtheriae</w:t>
            </w:r>
            <w:r w:rsidRPr="002B2F92">
              <w:rPr>
                <w:bCs/>
              </w:rPr>
              <w:t xml:space="preserve"> –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1E" w14:textId="77777777" w:rsidR="002F299D" w:rsidRPr="002B2F92" w:rsidRDefault="002F299D" w:rsidP="00E90AB9">
            <w:pPr>
              <w:jc w:val="center"/>
              <w:rPr>
                <w:bCs/>
              </w:rPr>
            </w:pPr>
            <w:r w:rsidRPr="002B2F92">
              <w:rPr>
                <w:bCs/>
              </w:rPr>
              <w:t>8.95</w:t>
            </w:r>
          </w:p>
        </w:tc>
      </w:tr>
      <w:tr w:rsidR="002B2F92" w:rsidRPr="002B2F92" w14:paraId="69FFFE24"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20" w14:textId="77777777" w:rsidR="002F299D" w:rsidRPr="002B2F92" w:rsidRDefault="002F299D" w:rsidP="00E90AB9">
            <w:pPr>
              <w:jc w:val="center"/>
              <w:rPr>
                <w:bCs/>
              </w:rPr>
            </w:pPr>
            <w:r w:rsidRPr="002B2F92">
              <w:rPr>
                <w:bCs/>
              </w:rPr>
              <w:t>2322.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21" w14:textId="77777777" w:rsidR="002F299D" w:rsidRPr="002B2F92" w:rsidRDefault="002F299D" w:rsidP="00E90AB9">
            <w:pPr>
              <w:jc w:val="center"/>
              <w:rPr>
                <w:bCs/>
              </w:rPr>
            </w:pPr>
            <w:r w:rsidRPr="002B2F92">
              <w:rPr>
                <w:bCs/>
              </w:rPr>
              <w:t>44049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22" w14:textId="77777777" w:rsidR="002F299D" w:rsidRPr="002B2F92" w:rsidRDefault="002F299D" w:rsidP="00E90AB9">
            <w:pPr>
              <w:jc w:val="both"/>
              <w:rPr>
                <w:bCs/>
              </w:rPr>
            </w:pPr>
            <w:r w:rsidRPr="002B2F92">
              <w:rPr>
                <w:bCs/>
              </w:rPr>
              <w:t xml:space="preserve">Uzsējums no kakla </w:t>
            </w:r>
            <w:r w:rsidRPr="002B2F92">
              <w:rPr>
                <w:bCs/>
                <w:i/>
              </w:rPr>
              <w:t>N. meningitidis</w:t>
            </w:r>
            <w:r w:rsidRPr="002B2F92">
              <w:rPr>
                <w:bCs/>
              </w:rPr>
              <w:t xml:space="preserve"> nēsāšanu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23" w14:textId="77777777" w:rsidR="002F299D" w:rsidRPr="002B2F92" w:rsidRDefault="002F299D" w:rsidP="00E90AB9">
            <w:pPr>
              <w:jc w:val="center"/>
              <w:rPr>
                <w:bCs/>
              </w:rPr>
            </w:pPr>
            <w:r w:rsidRPr="002B2F92">
              <w:rPr>
                <w:bCs/>
              </w:rPr>
              <w:t>5.41</w:t>
            </w:r>
          </w:p>
        </w:tc>
      </w:tr>
      <w:tr w:rsidR="002B2F92" w:rsidRPr="002B2F92" w14:paraId="69FFFE29"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25" w14:textId="77777777" w:rsidR="002F299D" w:rsidRPr="002B2F92" w:rsidRDefault="002F299D" w:rsidP="00E90AB9">
            <w:pPr>
              <w:jc w:val="center"/>
              <w:rPr>
                <w:bCs/>
              </w:rPr>
            </w:pPr>
            <w:r w:rsidRPr="002B2F92">
              <w:rPr>
                <w:bCs/>
              </w:rPr>
              <w:t>2323.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26" w14:textId="77777777" w:rsidR="002F299D" w:rsidRPr="002B2F92" w:rsidRDefault="002F299D" w:rsidP="00E90AB9">
            <w:pPr>
              <w:jc w:val="center"/>
              <w:rPr>
                <w:bCs/>
              </w:rPr>
            </w:pPr>
            <w:r w:rsidRPr="002B2F92">
              <w:rPr>
                <w:bCs/>
              </w:rPr>
              <w:t>44050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27" w14:textId="77777777" w:rsidR="002F299D" w:rsidRPr="002B2F92" w:rsidRDefault="002F299D" w:rsidP="00E90AB9">
            <w:pPr>
              <w:jc w:val="both"/>
              <w:rPr>
                <w:bCs/>
              </w:rPr>
            </w:pPr>
            <w:r w:rsidRPr="002B2F92">
              <w:rPr>
                <w:bCs/>
              </w:rPr>
              <w:t xml:space="preserve">Uzsējums no kakla uz </w:t>
            </w:r>
            <w:r w:rsidRPr="002B2F92">
              <w:rPr>
                <w:bCs/>
                <w:i/>
              </w:rPr>
              <w:t>N. meningitidis</w:t>
            </w:r>
            <w:r w:rsidRPr="002B2F92">
              <w:rPr>
                <w:bCs/>
              </w:rPr>
              <w:t xml:space="preserve"> nēsāšanu – pozitīvs (bez </w:t>
            </w:r>
            <w:r w:rsidRPr="002B2F92">
              <w:rPr>
                <w:bCs/>
                <w:i/>
              </w:rPr>
              <w:t>N. meningitidis</w:t>
            </w:r>
            <w:r w:rsidRPr="002B2F92">
              <w:rPr>
                <w:bCs/>
              </w:rPr>
              <w:t xml:space="preserve"> seroloģiskās tipēšanas)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28" w14:textId="77777777" w:rsidR="002F299D" w:rsidRPr="002B2F92" w:rsidRDefault="002F299D" w:rsidP="00E90AB9">
            <w:pPr>
              <w:jc w:val="center"/>
              <w:rPr>
                <w:bCs/>
              </w:rPr>
            </w:pPr>
            <w:r w:rsidRPr="002B2F92">
              <w:rPr>
                <w:bCs/>
              </w:rPr>
              <w:t>11.62</w:t>
            </w:r>
          </w:p>
        </w:tc>
      </w:tr>
      <w:tr w:rsidR="002B2F92" w:rsidRPr="002B2F92" w14:paraId="69FFFE2E"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2A" w14:textId="77777777" w:rsidR="002F299D" w:rsidRPr="002B2F92" w:rsidRDefault="002F299D" w:rsidP="00E90AB9">
            <w:pPr>
              <w:jc w:val="center"/>
              <w:rPr>
                <w:bCs/>
              </w:rPr>
            </w:pPr>
            <w:r w:rsidRPr="002B2F92">
              <w:rPr>
                <w:bCs/>
              </w:rPr>
              <w:t>2324.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2B" w14:textId="77777777" w:rsidR="002F299D" w:rsidRPr="002B2F92" w:rsidRDefault="002F299D" w:rsidP="00E90AB9">
            <w:pPr>
              <w:jc w:val="center"/>
              <w:rPr>
                <w:bCs/>
              </w:rPr>
            </w:pPr>
            <w:r w:rsidRPr="002B2F92">
              <w:rPr>
                <w:bCs/>
              </w:rPr>
              <w:t>44051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2C" w14:textId="77777777" w:rsidR="002F299D" w:rsidRPr="002B2F92" w:rsidRDefault="002F299D" w:rsidP="00E90AB9">
            <w:pPr>
              <w:jc w:val="both"/>
              <w:rPr>
                <w:bCs/>
              </w:rPr>
            </w:pPr>
            <w:r w:rsidRPr="002B2F92">
              <w:rPr>
                <w:bCs/>
              </w:rPr>
              <w:t xml:space="preserve">Uzsējums no kakla uz </w:t>
            </w:r>
            <w:r w:rsidRPr="002B2F92">
              <w:rPr>
                <w:bCs/>
                <w:i/>
              </w:rPr>
              <w:t>N. meningitidis</w:t>
            </w:r>
            <w:r w:rsidRPr="002B2F92">
              <w:rPr>
                <w:bCs/>
              </w:rPr>
              <w:t xml:space="preserve"> nēsāšanu – pozitīvs (ar N. meningitidis seroloģisko tipēšanu)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2D" w14:textId="77777777" w:rsidR="002F299D" w:rsidRPr="002B2F92" w:rsidRDefault="002F299D" w:rsidP="00E90AB9">
            <w:pPr>
              <w:jc w:val="center"/>
              <w:rPr>
                <w:bCs/>
              </w:rPr>
            </w:pPr>
            <w:r w:rsidRPr="002B2F92">
              <w:rPr>
                <w:bCs/>
              </w:rPr>
              <w:t>16.90</w:t>
            </w:r>
          </w:p>
        </w:tc>
      </w:tr>
      <w:tr w:rsidR="002B2F92" w:rsidRPr="002B2F92" w14:paraId="69FFFE33"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2F" w14:textId="77777777" w:rsidR="002F299D" w:rsidRPr="002B2F92" w:rsidRDefault="002F299D" w:rsidP="00E90AB9">
            <w:pPr>
              <w:jc w:val="center"/>
              <w:rPr>
                <w:bCs/>
              </w:rPr>
            </w:pPr>
            <w:r w:rsidRPr="002B2F92">
              <w:rPr>
                <w:bCs/>
              </w:rPr>
              <w:t>2325.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30" w14:textId="77777777" w:rsidR="002F299D" w:rsidRPr="002B2F92" w:rsidRDefault="002F299D" w:rsidP="00E90AB9">
            <w:pPr>
              <w:jc w:val="center"/>
              <w:rPr>
                <w:bCs/>
              </w:rPr>
            </w:pPr>
            <w:r w:rsidRPr="002B2F92">
              <w:rPr>
                <w:bCs/>
              </w:rPr>
              <w:t>44055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31" w14:textId="77777777" w:rsidR="002F299D" w:rsidRPr="002B2F92" w:rsidRDefault="002F299D" w:rsidP="00E90AB9">
            <w:pPr>
              <w:jc w:val="both"/>
              <w:rPr>
                <w:bCs/>
              </w:rPr>
            </w:pPr>
            <w:r w:rsidRPr="002B2F92">
              <w:rPr>
                <w:bCs/>
              </w:rPr>
              <w:t xml:space="preserve">Uzsējums uz </w:t>
            </w:r>
            <w:r w:rsidRPr="002B2F92">
              <w:rPr>
                <w:bCs/>
                <w:i/>
              </w:rPr>
              <w:t>B. pertussis</w:t>
            </w:r>
            <w:r w:rsidRPr="002B2F92">
              <w:rPr>
                <w:bCs/>
              </w:rPr>
              <w:t xml:space="preserve"> un </w:t>
            </w:r>
            <w:r w:rsidRPr="002B2F92">
              <w:rPr>
                <w:bCs/>
                <w:i/>
              </w:rPr>
              <w:t>B. parapertussis</w:t>
            </w:r>
            <w:r w:rsidRPr="002B2F92">
              <w:rPr>
                <w:bCs/>
              </w:rPr>
              <w:t xml:space="preserve">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32" w14:textId="77777777" w:rsidR="002F299D" w:rsidRPr="002B2F92" w:rsidRDefault="002F299D" w:rsidP="00E90AB9">
            <w:pPr>
              <w:jc w:val="center"/>
              <w:rPr>
                <w:bCs/>
              </w:rPr>
            </w:pPr>
            <w:r w:rsidRPr="002B2F92">
              <w:rPr>
                <w:bCs/>
              </w:rPr>
              <w:t>6.44</w:t>
            </w:r>
          </w:p>
        </w:tc>
      </w:tr>
      <w:tr w:rsidR="002B2F92" w:rsidRPr="002B2F92" w14:paraId="69FFFE38"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34" w14:textId="77777777" w:rsidR="002F299D" w:rsidRPr="002B2F92" w:rsidRDefault="002F299D" w:rsidP="00E90AB9">
            <w:pPr>
              <w:jc w:val="center"/>
              <w:rPr>
                <w:bCs/>
              </w:rPr>
            </w:pPr>
            <w:r w:rsidRPr="002B2F92">
              <w:rPr>
                <w:bCs/>
              </w:rPr>
              <w:t>2326.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35" w14:textId="77777777" w:rsidR="002F299D" w:rsidRPr="002B2F92" w:rsidRDefault="002F299D" w:rsidP="00E90AB9">
            <w:pPr>
              <w:jc w:val="center"/>
              <w:rPr>
                <w:bCs/>
              </w:rPr>
            </w:pPr>
            <w:r w:rsidRPr="002B2F92">
              <w:rPr>
                <w:bCs/>
              </w:rPr>
              <w:t>44056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36" w14:textId="77777777" w:rsidR="002F299D" w:rsidRPr="002B2F92" w:rsidRDefault="002F299D" w:rsidP="00E90AB9">
            <w:pPr>
              <w:jc w:val="both"/>
              <w:rPr>
                <w:bCs/>
              </w:rPr>
            </w:pPr>
            <w:r w:rsidRPr="002B2F92">
              <w:rPr>
                <w:bCs/>
              </w:rPr>
              <w:t xml:space="preserve">Uzsējums uz </w:t>
            </w:r>
            <w:r w:rsidRPr="002B2F92">
              <w:rPr>
                <w:bCs/>
                <w:i/>
              </w:rPr>
              <w:t>B. pertussis</w:t>
            </w:r>
            <w:r w:rsidRPr="002B2F92">
              <w:rPr>
                <w:bCs/>
              </w:rPr>
              <w:t xml:space="preserve"> un </w:t>
            </w:r>
            <w:r w:rsidRPr="002B2F92">
              <w:rPr>
                <w:bCs/>
                <w:i/>
              </w:rPr>
              <w:t>B. parapertussis</w:t>
            </w:r>
            <w:r w:rsidRPr="002B2F92">
              <w:rPr>
                <w:bCs/>
              </w:rPr>
              <w:t xml:space="preserve"> –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37" w14:textId="77777777" w:rsidR="002F299D" w:rsidRPr="002B2F92" w:rsidRDefault="002F299D" w:rsidP="00E90AB9">
            <w:pPr>
              <w:jc w:val="center"/>
              <w:rPr>
                <w:bCs/>
              </w:rPr>
            </w:pPr>
            <w:r w:rsidRPr="002B2F92">
              <w:rPr>
                <w:bCs/>
              </w:rPr>
              <w:t>10.05</w:t>
            </w:r>
          </w:p>
        </w:tc>
      </w:tr>
      <w:tr w:rsidR="002B2F92" w:rsidRPr="002B2F92" w14:paraId="69FFFE3D"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39" w14:textId="77777777" w:rsidR="002F299D" w:rsidRPr="002B2F92" w:rsidRDefault="002F299D" w:rsidP="00E90AB9">
            <w:pPr>
              <w:jc w:val="center"/>
              <w:rPr>
                <w:bCs/>
              </w:rPr>
            </w:pPr>
            <w:r w:rsidRPr="002B2F92">
              <w:rPr>
                <w:bCs/>
              </w:rPr>
              <w:t>2327.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3A" w14:textId="77777777" w:rsidR="002F299D" w:rsidRPr="002B2F92" w:rsidRDefault="002F299D" w:rsidP="00E90AB9">
            <w:pPr>
              <w:jc w:val="center"/>
              <w:rPr>
                <w:bCs/>
              </w:rPr>
            </w:pPr>
            <w:r w:rsidRPr="002B2F92">
              <w:rPr>
                <w:bCs/>
              </w:rPr>
              <w:t>44057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3B" w14:textId="77777777" w:rsidR="002F299D" w:rsidRPr="002B2F92" w:rsidRDefault="002F299D" w:rsidP="00E90AB9">
            <w:pPr>
              <w:jc w:val="both"/>
              <w:rPr>
                <w:bCs/>
              </w:rPr>
            </w:pPr>
            <w:r w:rsidRPr="002B2F92">
              <w:rPr>
                <w:bCs/>
              </w:rPr>
              <w:t>Uzsējums uz beta hemolītiskiem streptokokiem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3C" w14:textId="77777777" w:rsidR="002F299D" w:rsidRPr="002B2F92" w:rsidRDefault="002F299D" w:rsidP="00E90AB9">
            <w:pPr>
              <w:jc w:val="center"/>
              <w:rPr>
                <w:bCs/>
              </w:rPr>
            </w:pPr>
            <w:r w:rsidRPr="002B2F92">
              <w:rPr>
                <w:bCs/>
              </w:rPr>
              <w:t>8.55</w:t>
            </w:r>
          </w:p>
        </w:tc>
      </w:tr>
      <w:tr w:rsidR="002B2F92" w:rsidRPr="002B2F92" w14:paraId="69FFFE42" w14:textId="77777777" w:rsidTr="00E90AB9">
        <w:trPr>
          <w:trHeight w:val="5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3E" w14:textId="77777777" w:rsidR="002F299D" w:rsidRPr="002B2F92" w:rsidRDefault="002F299D" w:rsidP="00E90AB9">
            <w:pPr>
              <w:jc w:val="center"/>
              <w:rPr>
                <w:bCs/>
              </w:rPr>
            </w:pPr>
            <w:r w:rsidRPr="002B2F92">
              <w:rPr>
                <w:bCs/>
              </w:rPr>
              <w:t>2328.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3F" w14:textId="77777777" w:rsidR="002F299D" w:rsidRPr="002B2F92" w:rsidRDefault="002F299D" w:rsidP="00E90AB9">
            <w:pPr>
              <w:jc w:val="center"/>
              <w:rPr>
                <w:bCs/>
              </w:rPr>
            </w:pPr>
            <w:r w:rsidRPr="002B2F92">
              <w:rPr>
                <w:bCs/>
              </w:rPr>
              <w:t>44058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40" w14:textId="77777777" w:rsidR="002F299D" w:rsidRPr="002B2F92" w:rsidRDefault="002F299D" w:rsidP="00E90AB9">
            <w:pPr>
              <w:jc w:val="both"/>
              <w:rPr>
                <w:bCs/>
              </w:rPr>
            </w:pPr>
            <w:r w:rsidRPr="002B2F92">
              <w:rPr>
                <w:bCs/>
              </w:rPr>
              <w:t>Uzsējums uz beta hemolītiskiem streptokokiem – pozitīvs (identifikācija līdz Lensfilda grupai)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41" w14:textId="77777777" w:rsidR="002F299D" w:rsidRPr="002B2F92" w:rsidRDefault="002F299D" w:rsidP="00E90AB9">
            <w:pPr>
              <w:jc w:val="center"/>
              <w:rPr>
                <w:bCs/>
              </w:rPr>
            </w:pPr>
            <w:r w:rsidRPr="002B2F92">
              <w:rPr>
                <w:bCs/>
              </w:rPr>
              <w:t>10.93</w:t>
            </w:r>
          </w:p>
        </w:tc>
      </w:tr>
      <w:tr w:rsidR="002B2F92" w:rsidRPr="002B2F92" w14:paraId="69FFFE47"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43" w14:textId="77777777" w:rsidR="002F299D" w:rsidRPr="002B2F92" w:rsidRDefault="002F299D" w:rsidP="00E90AB9">
            <w:pPr>
              <w:jc w:val="center"/>
              <w:rPr>
                <w:bCs/>
              </w:rPr>
            </w:pPr>
            <w:r w:rsidRPr="002B2F92">
              <w:rPr>
                <w:bCs/>
              </w:rPr>
              <w:t>2329.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44" w14:textId="77777777" w:rsidR="002F299D" w:rsidRPr="002B2F92" w:rsidRDefault="002F299D" w:rsidP="00E90AB9">
            <w:pPr>
              <w:jc w:val="center"/>
              <w:rPr>
                <w:bCs/>
              </w:rPr>
            </w:pPr>
            <w:r w:rsidRPr="002B2F92">
              <w:rPr>
                <w:bCs/>
              </w:rPr>
              <w:t>44059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45" w14:textId="77777777" w:rsidR="002F299D" w:rsidRPr="002B2F92" w:rsidRDefault="002F299D" w:rsidP="00E90AB9">
            <w:pPr>
              <w:jc w:val="both"/>
              <w:rPr>
                <w:bCs/>
              </w:rPr>
            </w:pPr>
            <w:r w:rsidRPr="002B2F92">
              <w:rPr>
                <w:bCs/>
              </w:rPr>
              <w:t>Uzsējums uz meticilīna rezistentā S. aureus (MRSA) nēsāšanu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46" w14:textId="77777777" w:rsidR="002F299D" w:rsidRPr="002B2F92" w:rsidRDefault="002F299D" w:rsidP="00E90AB9">
            <w:pPr>
              <w:jc w:val="center"/>
              <w:rPr>
                <w:bCs/>
              </w:rPr>
            </w:pPr>
            <w:r w:rsidRPr="002B2F92">
              <w:rPr>
                <w:bCs/>
              </w:rPr>
              <w:t>5.66</w:t>
            </w:r>
          </w:p>
        </w:tc>
      </w:tr>
      <w:tr w:rsidR="002B2F92" w:rsidRPr="002B2F92" w14:paraId="69FFFE4C"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48" w14:textId="77777777" w:rsidR="002F299D" w:rsidRPr="002B2F92" w:rsidRDefault="002F299D" w:rsidP="00E90AB9">
            <w:pPr>
              <w:jc w:val="center"/>
              <w:rPr>
                <w:bCs/>
              </w:rPr>
            </w:pPr>
            <w:r w:rsidRPr="002B2F92">
              <w:rPr>
                <w:bCs/>
              </w:rPr>
              <w:t>2330.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49" w14:textId="77777777" w:rsidR="002F299D" w:rsidRPr="002B2F92" w:rsidRDefault="002F299D" w:rsidP="00E90AB9">
            <w:pPr>
              <w:jc w:val="center"/>
              <w:rPr>
                <w:bCs/>
              </w:rPr>
            </w:pPr>
            <w:r w:rsidRPr="002B2F92">
              <w:rPr>
                <w:bCs/>
              </w:rPr>
              <w:t>44060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4A" w14:textId="77777777" w:rsidR="002F299D" w:rsidRPr="002B2F92" w:rsidRDefault="002F299D" w:rsidP="00E90AB9">
            <w:pPr>
              <w:jc w:val="both"/>
              <w:rPr>
                <w:bCs/>
              </w:rPr>
            </w:pPr>
            <w:r w:rsidRPr="002B2F92">
              <w:rPr>
                <w:bCs/>
              </w:rPr>
              <w:t>Uzsējums uz meticilīna rezistentā S. aureus (MRSA) nēsāšanu –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4B" w14:textId="77777777" w:rsidR="002F299D" w:rsidRPr="002B2F92" w:rsidRDefault="002F299D" w:rsidP="00E90AB9">
            <w:pPr>
              <w:jc w:val="center"/>
              <w:rPr>
                <w:bCs/>
              </w:rPr>
            </w:pPr>
            <w:r w:rsidRPr="002B2F92">
              <w:rPr>
                <w:bCs/>
              </w:rPr>
              <w:t>8.79</w:t>
            </w:r>
          </w:p>
        </w:tc>
      </w:tr>
      <w:tr w:rsidR="002B2F92" w:rsidRPr="002B2F92" w14:paraId="69FFFE51" w14:textId="77777777" w:rsidTr="00E90AB9">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4D" w14:textId="77777777" w:rsidR="002F299D" w:rsidRPr="002B2F92" w:rsidRDefault="002F299D" w:rsidP="00E90AB9">
            <w:pPr>
              <w:jc w:val="center"/>
              <w:rPr>
                <w:bCs/>
              </w:rPr>
            </w:pPr>
            <w:r w:rsidRPr="002B2F92">
              <w:rPr>
                <w:bCs/>
              </w:rPr>
              <w:t>2331.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4E" w14:textId="77777777" w:rsidR="002F299D" w:rsidRPr="002B2F92" w:rsidRDefault="002F299D" w:rsidP="00E90AB9">
            <w:pPr>
              <w:jc w:val="center"/>
              <w:rPr>
                <w:bCs/>
              </w:rPr>
            </w:pPr>
            <w:r w:rsidRPr="002B2F92">
              <w:rPr>
                <w:bCs/>
              </w:rPr>
              <w:t>44061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4F" w14:textId="77777777" w:rsidR="002F299D" w:rsidRPr="002B2F92" w:rsidRDefault="002F299D" w:rsidP="00E90AB9">
            <w:pPr>
              <w:jc w:val="both"/>
              <w:rPr>
                <w:bCs/>
              </w:rPr>
            </w:pPr>
            <w:r w:rsidRPr="002B2F92">
              <w:rPr>
                <w:bCs/>
              </w:rPr>
              <w:t xml:space="preserve">Uzsējums uz </w:t>
            </w:r>
            <w:r w:rsidRPr="002B2F92">
              <w:rPr>
                <w:bCs/>
                <w:i/>
              </w:rPr>
              <w:t>Yersinia</w:t>
            </w:r>
            <w:r w:rsidRPr="002B2F92">
              <w:rPr>
                <w:bCs/>
              </w:rPr>
              <w:t xml:space="preserve"> ģints mikroorganismiem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50" w14:textId="77777777" w:rsidR="002F299D" w:rsidRPr="002B2F92" w:rsidRDefault="002F299D" w:rsidP="00E90AB9">
            <w:pPr>
              <w:jc w:val="center"/>
              <w:rPr>
                <w:bCs/>
              </w:rPr>
            </w:pPr>
            <w:r w:rsidRPr="002B2F92">
              <w:rPr>
                <w:bCs/>
              </w:rPr>
              <w:t>5.59</w:t>
            </w:r>
          </w:p>
        </w:tc>
      </w:tr>
      <w:tr w:rsidR="002B2F92" w:rsidRPr="002B2F92" w14:paraId="69FFFE56" w14:textId="77777777" w:rsidTr="00E90AB9">
        <w:trPr>
          <w:trHeight w:val="5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52" w14:textId="77777777" w:rsidR="002F299D" w:rsidRPr="002B2F92" w:rsidRDefault="002F299D" w:rsidP="00E90AB9">
            <w:pPr>
              <w:jc w:val="center"/>
              <w:rPr>
                <w:bCs/>
              </w:rPr>
            </w:pPr>
            <w:r w:rsidRPr="002B2F92">
              <w:rPr>
                <w:bCs/>
              </w:rPr>
              <w:t>2332.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53" w14:textId="77777777" w:rsidR="002F299D" w:rsidRPr="002B2F92" w:rsidRDefault="002F299D" w:rsidP="00E90AB9">
            <w:pPr>
              <w:jc w:val="center"/>
              <w:rPr>
                <w:bCs/>
              </w:rPr>
            </w:pPr>
            <w:r w:rsidRPr="002B2F92">
              <w:rPr>
                <w:bCs/>
              </w:rPr>
              <w:t>44062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54" w14:textId="77777777" w:rsidR="002F299D" w:rsidRPr="002B2F92" w:rsidRDefault="002F299D" w:rsidP="00E90AB9">
            <w:pPr>
              <w:jc w:val="both"/>
              <w:rPr>
                <w:bCs/>
              </w:rPr>
            </w:pPr>
            <w:r w:rsidRPr="002B2F92">
              <w:rPr>
                <w:bCs/>
              </w:rPr>
              <w:t xml:space="preserve">Uzsējums uz </w:t>
            </w:r>
            <w:r w:rsidRPr="002B2F92">
              <w:rPr>
                <w:bCs/>
                <w:i/>
              </w:rPr>
              <w:t>Yersinia</w:t>
            </w:r>
            <w:r w:rsidRPr="002B2F92">
              <w:rPr>
                <w:bCs/>
              </w:rPr>
              <w:t xml:space="preserve"> ģints mikroorganismiem –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55" w14:textId="77777777" w:rsidR="002F299D" w:rsidRPr="002B2F92" w:rsidRDefault="002F299D" w:rsidP="00E90AB9">
            <w:pPr>
              <w:jc w:val="center"/>
              <w:rPr>
                <w:bCs/>
              </w:rPr>
            </w:pPr>
            <w:r w:rsidRPr="002B2F92">
              <w:rPr>
                <w:bCs/>
              </w:rPr>
              <w:t>5.59</w:t>
            </w:r>
          </w:p>
        </w:tc>
      </w:tr>
      <w:tr w:rsidR="002B2F92" w:rsidRPr="002B2F92" w14:paraId="69FFFE5B"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57" w14:textId="77777777" w:rsidR="002F299D" w:rsidRPr="002B2F92" w:rsidRDefault="002F299D" w:rsidP="00E90AB9">
            <w:pPr>
              <w:jc w:val="center"/>
              <w:rPr>
                <w:bCs/>
              </w:rPr>
            </w:pPr>
            <w:r w:rsidRPr="002B2F92">
              <w:rPr>
                <w:bCs/>
              </w:rPr>
              <w:t>2333.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58" w14:textId="77777777" w:rsidR="002F299D" w:rsidRPr="002B2F92" w:rsidRDefault="002F299D" w:rsidP="00E90AB9">
            <w:pPr>
              <w:jc w:val="center"/>
              <w:rPr>
                <w:bCs/>
              </w:rPr>
            </w:pPr>
            <w:r w:rsidRPr="002B2F92">
              <w:rPr>
                <w:bCs/>
              </w:rPr>
              <w:t>44064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59" w14:textId="77777777" w:rsidR="002F299D" w:rsidRPr="002B2F92" w:rsidRDefault="002F299D" w:rsidP="00E90AB9">
            <w:pPr>
              <w:jc w:val="both"/>
              <w:rPr>
                <w:bCs/>
              </w:rPr>
            </w:pPr>
            <w:r w:rsidRPr="002B2F92">
              <w:rPr>
                <w:bCs/>
              </w:rPr>
              <w:t xml:space="preserve">Uzsējums uz </w:t>
            </w:r>
            <w:r w:rsidRPr="002B2F92">
              <w:rPr>
                <w:bCs/>
                <w:i/>
              </w:rPr>
              <w:t>Candida</w:t>
            </w:r>
            <w:r w:rsidRPr="002B2F92">
              <w:rPr>
                <w:bCs/>
              </w:rPr>
              <w:t xml:space="preserve"> ģints sēnītēm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5A" w14:textId="77777777" w:rsidR="002F299D" w:rsidRPr="002B2F92" w:rsidRDefault="002F299D" w:rsidP="00E90AB9">
            <w:pPr>
              <w:jc w:val="center"/>
              <w:rPr>
                <w:bCs/>
              </w:rPr>
            </w:pPr>
            <w:r w:rsidRPr="002B2F92">
              <w:rPr>
                <w:bCs/>
              </w:rPr>
              <w:t>4.30</w:t>
            </w:r>
          </w:p>
        </w:tc>
      </w:tr>
      <w:tr w:rsidR="002B2F92" w:rsidRPr="002B2F92" w14:paraId="69FFFE60"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5C" w14:textId="77777777" w:rsidR="002F299D" w:rsidRPr="002B2F92" w:rsidRDefault="002F299D" w:rsidP="00E90AB9">
            <w:pPr>
              <w:jc w:val="center"/>
              <w:rPr>
                <w:bCs/>
              </w:rPr>
            </w:pPr>
            <w:r w:rsidRPr="002B2F92">
              <w:rPr>
                <w:bCs/>
              </w:rPr>
              <w:t>2334.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5D" w14:textId="77777777" w:rsidR="002F299D" w:rsidRPr="002B2F92" w:rsidRDefault="002F299D" w:rsidP="00E90AB9">
            <w:pPr>
              <w:jc w:val="center"/>
              <w:rPr>
                <w:bCs/>
              </w:rPr>
            </w:pPr>
            <w:r w:rsidRPr="002B2F92">
              <w:rPr>
                <w:bCs/>
              </w:rPr>
              <w:t>44065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5E" w14:textId="77777777" w:rsidR="002F299D" w:rsidRPr="002B2F92" w:rsidRDefault="002F299D" w:rsidP="00E90AB9">
            <w:pPr>
              <w:jc w:val="both"/>
              <w:rPr>
                <w:bCs/>
              </w:rPr>
            </w:pPr>
            <w:r w:rsidRPr="002B2F92">
              <w:rPr>
                <w:bCs/>
              </w:rPr>
              <w:t xml:space="preserve">Uzsējums uz </w:t>
            </w:r>
            <w:r w:rsidRPr="002B2F92">
              <w:rPr>
                <w:bCs/>
                <w:i/>
              </w:rPr>
              <w:t>Candida</w:t>
            </w:r>
            <w:r w:rsidRPr="002B2F92">
              <w:rPr>
                <w:bCs/>
              </w:rPr>
              <w:t xml:space="preserve"> ģints sēnītēm –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5F" w14:textId="77777777" w:rsidR="002F299D" w:rsidRPr="002B2F92" w:rsidRDefault="002F299D" w:rsidP="00E90AB9">
            <w:pPr>
              <w:jc w:val="center"/>
              <w:rPr>
                <w:bCs/>
              </w:rPr>
            </w:pPr>
            <w:r w:rsidRPr="002B2F92">
              <w:rPr>
                <w:bCs/>
              </w:rPr>
              <w:t>6.02</w:t>
            </w:r>
          </w:p>
        </w:tc>
      </w:tr>
      <w:tr w:rsidR="002B2F92" w:rsidRPr="002B2F92" w14:paraId="69FFFE65" w14:textId="77777777" w:rsidTr="00E90AB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61" w14:textId="77777777" w:rsidR="002F299D" w:rsidRPr="002B2F92" w:rsidRDefault="002F299D" w:rsidP="00E90AB9">
            <w:pPr>
              <w:jc w:val="center"/>
              <w:rPr>
                <w:bCs/>
              </w:rPr>
            </w:pPr>
            <w:r w:rsidRPr="002B2F92">
              <w:rPr>
                <w:bCs/>
              </w:rPr>
              <w:t>2335.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62" w14:textId="77777777" w:rsidR="002F299D" w:rsidRPr="002B2F92" w:rsidRDefault="002F299D" w:rsidP="00E90AB9">
            <w:pPr>
              <w:jc w:val="center"/>
              <w:rPr>
                <w:bCs/>
              </w:rPr>
            </w:pPr>
            <w:r w:rsidRPr="002B2F92">
              <w:rPr>
                <w:bCs/>
              </w:rPr>
              <w:t>44070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63" w14:textId="3B3CA7BB" w:rsidR="002F299D" w:rsidRPr="002B2F92" w:rsidRDefault="002F299D" w:rsidP="00E90AB9">
            <w:pPr>
              <w:jc w:val="both"/>
              <w:rPr>
                <w:bCs/>
              </w:rPr>
            </w:pPr>
            <w:r w:rsidRPr="002B2F92">
              <w:rPr>
                <w:bCs/>
              </w:rPr>
              <w:t xml:space="preserve">Uzsējums uz </w:t>
            </w:r>
            <w:r w:rsidRPr="002B2F92">
              <w:rPr>
                <w:bCs/>
                <w:i/>
              </w:rPr>
              <w:t>Campylobacter</w:t>
            </w:r>
            <w:r w:rsidRPr="002B2F92">
              <w:rPr>
                <w:bCs/>
              </w:rPr>
              <w:t xml:space="preserve"> ģints mikroorganis</w:t>
            </w:r>
            <w:r w:rsidR="006D1B7A" w:rsidRPr="002B2F92">
              <w:rPr>
                <w:bCs/>
              </w:rPr>
              <w:softHyphen/>
            </w:r>
            <w:r w:rsidRPr="002B2F92">
              <w:rPr>
                <w:bCs/>
              </w:rPr>
              <w:t>miem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64" w14:textId="77777777" w:rsidR="002F299D" w:rsidRPr="002B2F92" w:rsidRDefault="002F299D" w:rsidP="00E90AB9">
            <w:pPr>
              <w:jc w:val="center"/>
              <w:rPr>
                <w:bCs/>
              </w:rPr>
            </w:pPr>
            <w:r w:rsidRPr="002B2F92">
              <w:rPr>
                <w:bCs/>
              </w:rPr>
              <w:t>7.10</w:t>
            </w:r>
          </w:p>
        </w:tc>
      </w:tr>
      <w:tr w:rsidR="002B2F92" w:rsidRPr="002B2F92" w14:paraId="69FFFE6A" w14:textId="77777777" w:rsidTr="00E90AB9">
        <w:trPr>
          <w:trHeight w:val="5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66" w14:textId="77777777" w:rsidR="002F299D" w:rsidRPr="002B2F92" w:rsidRDefault="002F299D" w:rsidP="00E90AB9">
            <w:pPr>
              <w:jc w:val="center"/>
              <w:rPr>
                <w:bCs/>
              </w:rPr>
            </w:pPr>
            <w:r w:rsidRPr="002B2F92">
              <w:rPr>
                <w:bCs/>
              </w:rPr>
              <w:t>2336.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67" w14:textId="77777777" w:rsidR="002F299D" w:rsidRPr="002B2F92" w:rsidRDefault="002F299D" w:rsidP="00E90AB9">
            <w:pPr>
              <w:jc w:val="center"/>
              <w:rPr>
                <w:bCs/>
              </w:rPr>
            </w:pPr>
            <w:r w:rsidRPr="002B2F92">
              <w:rPr>
                <w:bCs/>
              </w:rPr>
              <w:t>44071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68" w14:textId="20FB72DF" w:rsidR="002F299D" w:rsidRPr="002B2F92" w:rsidRDefault="002F299D" w:rsidP="00E90AB9">
            <w:pPr>
              <w:jc w:val="both"/>
              <w:rPr>
                <w:bCs/>
              </w:rPr>
            </w:pPr>
            <w:r w:rsidRPr="002B2F92">
              <w:rPr>
                <w:bCs/>
              </w:rPr>
              <w:t xml:space="preserve">Uzsējums uz </w:t>
            </w:r>
            <w:r w:rsidRPr="002B2F92">
              <w:rPr>
                <w:bCs/>
                <w:i/>
              </w:rPr>
              <w:t>Campylobacter</w:t>
            </w:r>
            <w:r w:rsidRPr="002B2F92">
              <w:rPr>
                <w:bCs/>
              </w:rPr>
              <w:t xml:space="preserve"> ģints mikroorganis</w:t>
            </w:r>
            <w:r w:rsidR="006D1B7A" w:rsidRPr="002B2F92">
              <w:rPr>
                <w:bCs/>
              </w:rPr>
              <w:softHyphen/>
            </w:r>
            <w:r w:rsidRPr="002B2F92">
              <w:rPr>
                <w:bCs/>
              </w:rPr>
              <w:t>miem –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69" w14:textId="77777777" w:rsidR="002F299D" w:rsidRPr="002B2F92" w:rsidRDefault="002F299D" w:rsidP="00E90AB9">
            <w:pPr>
              <w:jc w:val="center"/>
              <w:rPr>
                <w:bCs/>
              </w:rPr>
            </w:pPr>
            <w:r w:rsidRPr="002B2F92">
              <w:rPr>
                <w:bCs/>
              </w:rPr>
              <w:t>24.97</w:t>
            </w:r>
          </w:p>
        </w:tc>
      </w:tr>
      <w:tr w:rsidR="002B2F92" w:rsidRPr="002B2F92" w14:paraId="69FFFE6F" w14:textId="77777777" w:rsidTr="00E90AB9">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6B" w14:textId="77777777" w:rsidR="002F299D" w:rsidRPr="002B2F92" w:rsidRDefault="002F299D" w:rsidP="00E90AB9">
            <w:pPr>
              <w:jc w:val="center"/>
              <w:rPr>
                <w:bCs/>
              </w:rPr>
            </w:pPr>
            <w:r w:rsidRPr="002B2F92">
              <w:rPr>
                <w:bCs/>
              </w:rPr>
              <w:t>2337.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6C" w14:textId="77777777" w:rsidR="002F299D" w:rsidRPr="002B2F92" w:rsidRDefault="002F299D" w:rsidP="00E90AB9">
            <w:pPr>
              <w:jc w:val="center"/>
              <w:rPr>
                <w:bCs/>
              </w:rPr>
            </w:pPr>
            <w:r w:rsidRPr="002B2F92">
              <w:rPr>
                <w:bCs/>
              </w:rPr>
              <w:t>44072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6D" w14:textId="77777777" w:rsidR="002F299D" w:rsidRPr="002B2F92" w:rsidRDefault="002F299D" w:rsidP="00E90AB9">
            <w:pPr>
              <w:jc w:val="both"/>
              <w:rPr>
                <w:bCs/>
              </w:rPr>
            </w:pPr>
            <w:r w:rsidRPr="002B2F92">
              <w:rPr>
                <w:bCs/>
              </w:rPr>
              <w:t xml:space="preserve">Uzsējums uz </w:t>
            </w:r>
            <w:r w:rsidRPr="002B2F92">
              <w:rPr>
                <w:bCs/>
                <w:i/>
              </w:rPr>
              <w:t xml:space="preserve">Helicobacter </w:t>
            </w:r>
            <w:r w:rsidRPr="002B2F92">
              <w:rPr>
                <w:bCs/>
              </w:rPr>
              <w:t>ģints mikroorganismiem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6E" w14:textId="77777777" w:rsidR="002F299D" w:rsidRPr="002B2F92" w:rsidRDefault="002F299D" w:rsidP="00E90AB9">
            <w:pPr>
              <w:jc w:val="center"/>
              <w:rPr>
                <w:bCs/>
              </w:rPr>
            </w:pPr>
            <w:r w:rsidRPr="002B2F92">
              <w:rPr>
                <w:bCs/>
              </w:rPr>
              <w:t>9.58</w:t>
            </w:r>
          </w:p>
        </w:tc>
      </w:tr>
      <w:tr w:rsidR="002B2F92" w:rsidRPr="002B2F92" w14:paraId="69FFFE74" w14:textId="77777777" w:rsidTr="00E90AB9">
        <w:trPr>
          <w:trHeight w:val="5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70" w14:textId="77777777" w:rsidR="002F299D" w:rsidRPr="002B2F92" w:rsidRDefault="002F299D" w:rsidP="00E90AB9">
            <w:pPr>
              <w:jc w:val="center"/>
              <w:rPr>
                <w:bCs/>
              </w:rPr>
            </w:pPr>
            <w:r w:rsidRPr="002B2F92">
              <w:rPr>
                <w:bCs/>
              </w:rPr>
              <w:t>2338.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71" w14:textId="77777777" w:rsidR="002F299D" w:rsidRPr="002B2F92" w:rsidRDefault="002F299D" w:rsidP="00E90AB9">
            <w:pPr>
              <w:jc w:val="center"/>
              <w:rPr>
                <w:bCs/>
              </w:rPr>
            </w:pPr>
            <w:r w:rsidRPr="002B2F92">
              <w:rPr>
                <w:bCs/>
              </w:rPr>
              <w:t>44073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72" w14:textId="77777777" w:rsidR="002F299D" w:rsidRPr="002B2F92" w:rsidRDefault="002F299D" w:rsidP="00E90AB9">
            <w:pPr>
              <w:jc w:val="both"/>
              <w:rPr>
                <w:bCs/>
              </w:rPr>
            </w:pPr>
            <w:r w:rsidRPr="002B2F92">
              <w:rPr>
                <w:bCs/>
              </w:rPr>
              <w:t xml:space="preserve">Uzsējums uz </w:t>
            </w:r>
            <w:r w:rsidRPr="002B2F92">
              <w:rPr>
                <w:bCs/>
                <w:i/>
              </w:rPr>
              <w:t>Helicobacter</w:t>
            </w:r>
            <w:r w:rsidRPr="002B2F92">
              <w:rPr>
                <w:bCs/>
              </w:rPr>
              <w:t xml:space="preserve"> ģints mikroorganismiem –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73" w14:textId="77777777" w:rsidR="002F299D" w:rsidRPr="002B2F92" w:rsidRDefault="002F299D" w:rsidP="00E90AB9">
            <w:pPr>
              <w:jc w:val="center"/>
              <w:rPr>
                <w:bCs/>
              </w:rPr>
            </w:pPr>
            <w:r w:rsidRPr="002B2F92">
              <w:rPr>
                <w:bCs/>
              </w:rPr>
              <w:t>13.75</w:t>
            </w:r>
          </w:p>
        </w:tc>
      </w:tr>
      <w:tr w:rsidR="002B2F92" w:rsidRPr="002B2F92" w14:paraId="69FFFE79"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75" w14:textId="77777777" w:rsidR="002F299D" w:rsidRPr="002B2F92" w:rsidRDefault="002F299D" w:rsidP="00E90AB9">
            <w:pPr>
              <w:jc w:val="center"/>
              <w:rPr>
                <w:bCs/>
              </w:rPr>
            </w:pPr>
            <w:r w:rsidRPr="002B2F92">
              <w:rPr>
                <w:bCs/>
              </w:rPr>
              <w:t>2339.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76" w14:textId="77777777" w:rsidR="002F299D" w:rsidRPr="002B2F92" w:rsidRDefault="002F299D" w:rsidP="00E90AB9">
            <w:pPr>
              <w:jc w:val="center"/>
              <w:rPr>
                <w:bCs/>
              </w:rPr>
            </w:pPr>
            <w:r w:rsidRPr="002B2F92">
              <w:rPr>
                <w:bCs/>
              </w:rPr>
              <w:t>44074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77" w14:textId="77777777" w:rsidR="002F299D" w:rsidRPr="002B2F92" w:rsidRDefault="002F299D" w:rsidP="00E90AB9">
            <w:pPr>
              <w:jc w:val="both"/>
              <w:rPr>
                <w:bCs/>
              </w:rPr>
            </w:pPr>
            <w:r w:rsidRPr="002B2F92">
              <w:rPr>
                <w:bCs/>
              </w:rPr>
              <w:t>Uzsējums uz anaerobo mikrofloru – negatīvs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78" w14:textId="77777777" w:rsidR="002F299D" w:rsidRPr="002B2F92" w:rsidRDefault="002F299D" w:rsidP="00E90AB9">
            <w:pPr>
              <w:jc w:val="center"/>
              <w:rPr>
                <w:bCs/>
              </w:rPr>
            </w:pPr>
            <w:r w:rsidRPr="002B2F92">
              <w:rPr>
                <w:bCs/>
              </w:rPr>
              <w:t>11.96</w:t>
            </w:r>
          </w:p>
        </w:tc>
      </w:tr>
      <w:tr w:rsidR="002B2F92" w:rsidRPr="002B2F92" w14:paraId="69FFFE7E"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7A" w14:textId="77777777" w:rsidR="002F299D" w:rsidRPr="002B2F92" w:rsidRDefault="002F299D" w:rsidP="00E90AB9">
            <w:pPr>
              <w:jc w:val="center"/>
              <w:rPr>
                <w:bCs/>
              </w:rPr>
            </w:pPr>
            <w:r w:rsidRPr="002B2F92">
              <w:rPr>
                <w:bCs/>
              </w:rPr>
              <w:lastRenderedPageBreak/>
              <w:t>2340.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7B" w14:textId="77777777" w:rsidR="002F299D" w:rsidRPr="002B2F92" w:rsidRDefault="002F299D" w:rsidP="00E90AB9">
            <w:pPr>
              <w:jc w:val="center"/>
              <w:rPr>
                <w:bCs/>
              </w:rPr>
            </w:pPr>
            <w:r w:rsidRPr="002B2F92">
              <w:rPr>
                <w:bCs/>
              </w:rPr>
              <w:t>44075*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7C" w14:textId="77777777" w:rsidR="002F299D" w:rsidRPr="002B2F92" w:rsidRDefault="002F299D" w:rsidP="00E90AB9">
            <w:pPr>
              <w:jc w:val="both"/>
              <w:rPr>
                <w:bCs/>
              </w:rPr>
            </w:pPr>
            <w:r w:rsidRPr="002B2F92">
              <w:rPr>
                <w:bCs/>
              </w:rPr>
              <w:t>Uzsējums uz anaerobo mikrofloru – pozitīvs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7D" w14:textId="77777777" w:rsidR="002F299D" w:rsidRPr="002B2F92" w:rsidRDefault="002F299D" w:rsidP="00E90AB9">
            <w:pPr>
              <w:jc w:val="center"/>
              <w:rPr>
                <w:bCs/>
              </w:rPr>
            </w:pPr>
            <w:r w:rsidRPr="002B2F92">
              <w:rPr>
                <w:bCs/>
              </w:rPr>
              <w:t>21.67</w:t>
            </w:r>
          </w:p>
        </w:tc>
      </w:tr>
      <w:tr w:rsidR="002B2F92" w:rsidRPr="002B2F92" w14:paraId="69FFFE83"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7F" w14:textId="77777777" w:rsidR="002F299D" w:rsidRPr="002B2F92" w:rsidRDefault="002F299D" w:rsidP="00E90AB9">
            <w:pPr>
              <w:jc w:val="center"/>
              <w:rPr>
                <w:bCs/>
              </w:rPr>
            </w:pPr>
            <w:r w:rsidRPr="002B2F92">
              <w:rPr>
                <w:bCs/>
              </w:rPr>
              <w:t>2341.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80" w14:textId="77777777" w:rsidR="002F299D" w:rsidRPr="002B2F92" w:rsidRDefault="002F299D" w:rsidP="00E90AB9">
            <w:pPr>
              <w:jc w:val="center"/>
              <w:rPr>
                <w:bCs/>
              </w:rPr>
            </w:pPr>
            <w:r w:rsidRPr="002B2F92">
              <w:rPr>
                <w:bCs/>
              </w:rPr>
              <w:t>44080*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81" w14:textId="77777777" w:rsidR="002F299D" w:rsidRPr="002B2F92" w:rsidRDefault="002F299D" w:rsidP="00E90AB9">
            <w:pPr>
              <w:jc w:val="both"/>
              <w:rPr>
                <w:bCs/>
              </w:rPr>
            </w:pPr>
            <w:r w:rsidRPr="002B2F92">
              <w:rPr>
                <w:bCs/>
              </w:rPr>
              <w:t>Izmeklējumi uz disbiozi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82" w14:textId="77777777" w:rsidR="002F299D" w:rsidRPr="002B2F92" w:rsidRDefault="002F299D" w:rsidP="00E90AB9">
            <w:pPr>
              <w:jc w:val="center"/>
              <w:rPr>
                <w:bCs/>
              </w:rPr>
            </w:pPr>
            <w:r w:rsidRPr="002B2F92">
              <w:rPr>
                <w:bCs/>
              </w:rPr>
              <w:t>26.87</w:t>
            </w:r>
          </w:p>
        </w:tc>
      </w:tr>
      <w:tr w:rsidR="002B2F92" w:rsidRPr="002B2F92" w14:paraId="69FFFE88" w14:textId="77777777" w:rsidTr="00E90AB9">
        <w:trPr>
          <w:trHeight w:val="2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84" w14:textId="77777777" w:rsidR="002F299D" w:rsidRPr="002B2F92" w:rsidRDefault="002F299D" w:rsidP="00E90AB9">
            <w:pPr>
              <w:jc w:val="center"/>
              <w:rPr>
                <w:bCs/>
              </w:rPr>
            </w:pPr>
            <w:r w:rsidRPr="002B2F92">
              <w:rPr>
                <w:bCs/>
              </w:rPr>
              <w:t>2342.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85" w14:textId="77777777" w:rsidR="002F299D" w:rsidRPr="002B2F92" w:rsidRDefault="002F299D" w:rsidP="00E90AB9">
            <w:pPr>
              <w:jc w:val="center"/>
              <w:rPr>
                <w:bCs/>
              </w:rPr>
            </w:pPr>
            <w:r w:rsidRPr="002B2F92">
              <w:rPr>
                <w:bCs/>
              </w:rPr>
              <w:t>44081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86" w14:textId="77777777" w:rsidR="002F299D" w:rsidRPr="002B2F92" w:rsidRDefault="002F299D" w:rsidP="00E90AB9">
            <w:pPr>
              <w:jc w:val="both"/>
              <w:rPr>
                <w:bCs/>
              </w:rPr>
            </w:pPr>
            <w:r w:rsidRPr="002B2F92">
              <w:rPr>
                <w:bCs/>
              </w:rPr>
              <w:t>Fagotipēšana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87" w14:textId="77777777" w:rsidR="002F299D" w:rsidRPr="002B2F92" w:rsidRDefault="002F299D" w:rsidP="00E90AB9">
            <w:pPr>
              <w:jc w:val="center"/>
              <w:rPr>
                <w:bCs/>
              </w:rPr>
            </w:pPr>
            <w:r w:rsidRPr="002B2F92">
              <w:rPr>
                <w:bCs/>
              </w:rPr>
              <w:t>10.56</w:t>
            </w:r>
          </w:p>
        </w:tc>
      </w:tr>
      <w:tr w:rsidR="002B2F92" w:rsidRPr="002B2F92" w14:paraId="69FFFE8D" w14:textId="77777777" w:rsidTr="00E90AB9">
        <w:trPr>
          <w:trHeight w:val="5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89" w14:textId="77777777" w:rsidR="002F299D" w:rsidRPr="002B2F92" w:rsidRDefault="002F299D" w:rsidP="00E90AB9">
            <w:pPr>
              <w:jc w:val="center"/>
              <w:rPr>
                <w:bCs/>
              </w:rPr>
            </w:pPr>
            <w:r w:rsidRPr="002B2F92">
              <w:rPr>
                <w:bCs/>
              </w:rPr>
              <w:t>2343.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8A" w14:textId="77777777" w:rsidR="002F299D" w:rsidRPr="002B2F92" w:rsidRDefault="002F299D" w:rsidP="00E90AB9">
            <w:pPr>
              <w:jc w:val="center"/>
              <w:rPr>
                <w:bCs/>
              </w:rPr>
            </w:pPr>
            <w:r w:rsidRPr="002B2F92">
              <w:rPr>
                <w:bCs/>
              </w:rPr>
              <w:t>44082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8B" w14:textId="77777777" w:rsidR="002F299D" w:rsidRPr="002B2F92" w:rsidRDefault="002F299D" w:rsidP="00E90AB9">
            <w:pPr>
              <w:jc w:val="both"/>
              <w:rPr>
                <w:bCs/>
              </w:rPr>
            </w:pPr>
            <w:r w:rsidRPr="002B2F92">
              <w:rPr>
                <w:bCs/>
              </w:rPr>
              <w:t>Izdalīto mikroorganismu jutības noteikšana pret antibakteriāliem līdzekļiem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8C" w14:textId="77777777" w:rsidR="002F299D" w:rsidRPr="002B2F92" w:rsidRDefault="002F299D" w:rsidP="00E90AB9">
            <w:pPr>
              <w:jc w:val="center"/>
              <w:rPr>
                <w:bCs/>
              </w:rPr>
            </w:pPr>
            <w:r w:rsidRPr="002B2F92">
              <w:rPr>
                <w:bCs/>
              </w:rPr>
              <w:t>7.14</w:t>
            </w:r>
          </w:p>
        </w:tc>
      </w:tr>
      <w:tr w:rsidR="002B2F92" w:rsidRPr="002B2F92" w14:paraId="69FFFE9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8E" w14:textId="77777777" w:rsidR="002F299D" w:rsidRPr="002B2F92" w:rsidRDefault="002F299D" w:rsidP="00E90AB9">
            <w:pPr>
              <w:jc w:val="center"/>
              <w:rPr>
                <w:bCs/>
              </w:rPr>
            </w:pPr>
            <w:r w:rsidRPr="002B2F92">
              <w:rPr>
                <w:bCs/>
              </w:rPr>
              <w:t>2344.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8F" w14:textId="77777777" w:rsidR="002F299D" w:rsidRPr="002B2F92" w:rsidRDefault="002F299D" w:rsidP="00E90AB9">
            <w:pPr>
              <w:jc w:val="center"/>
              <w:rPr>
                <w:bCs/>
              </w:rPr>
            </w:pPr>
            <w:r w:rsidRPr="002B2F92">
              <w:rPr>
                <w:bCs/>
              </w:rPr>
              <w:t>44105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90" w14:textId="77777777" w:rsidR="002F299D" w:rsidRPr="002B2F92" w:rsidRDefault="002F299D" w:rsidP="00E90AB9">
            <w:pPr>
              <w:jc w:val="both"/>
              <w:rPr>
                <w:bCs/>
              </w:rPr>
            </w:pPr>
            <w:r w:rsidRPr="002B2F92">
              <w:rPr>
                <w:bCs/>
              </w:rPr>
              <w:t xml:space="preserve">Uzsējums uz </w:t>
            </w:r>
            <w:r w:rsidRPr="002B2F92">
              <w:rPr>
                <w:bCs/>
                <w:i/>
              </w:rPr>
              <w:t>Candida</w:t>
            </w:r>
            <w:r w:rsidRPr="002B2F92">
              <w:rPr>
                <w:bCs/>
              </w:rPr>
              <w:t xml:space="preserve"> ģints sēnītēm – pozitīvs (lietojot identifikācijā kompjuterizētas identifikācijas sistēmas)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91" w14:textId="77777777" w:rsidR="002F299D" w:rsidRPr="002B2F92" w:rsidRDefault="002F299D" w:rsidP="00E90AB9">
            <w:pPr>
              <w:jc w:val="center"/>
              <w:rPr>
                <w:bCs/>
              </w:rPr>
            </w:pPr>
            <w:r w:rsidRPr="002B2F92">
              <w:rPr>
                <w:bCs/>
              </w:rPr>
              <w:t>9.79</w:t>
            </w:r>
          </w:p>
        </w:tc>
      </w:tr>
      <w:tr w:rsidR="002B2F92" w:rsidRPr="002B2F92" w14:paraId="69FFFE97" w14:textId="77777777" w:rsidTr="00E90AB9">
        <w:trPr>
          <w:trHeight w:val="5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93" w14:textId="77777777" w:rsidR="002F299D" w:rsidRPr="002B2F92" w:rsidRDefault="002F299D" w:rsidP="00E90AB9">
            <w:pPr>
              <w:jc w:val="center"/>
              <w:rPr>
                <w:bCs/>
              </w:rPr>
            </w:pPr>
            <w:r w:rsidRPr="002B2F92">
              <w:rPr>
                <w:bCs/>
              </w:rPr>
              <w:t>2345.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94" w14:textId="77777777" w:rsidR="002F299D" w:rsidRPr="002B2F92" w:rsidRDefault="002F299D" w:rsidP="00E90AB9">
            <w:pPr>
              <w:jc w:val="center"/>
              <w:rPr>
                <w:bCs/>
              </w:rPr>
            </w:pPr>
            <w:r w:rsidRPr="002B2F92">
              <w:rPr>
                <w:bCs/>
              </w:rPr>
              <w:t>44106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95" w14:textId="77777777" w:rsidR="002F299D" w:rsidRPr="002B2F92" w:rsidRDefault="002F299D" w:rsidP="00E90AB9">
            <w:pPr>
              <w:jc w:val="both"/>
              <w:rPr>
                <w:bCs/>
              </w:rPr>
            </w:pPr>
            <w:r w:rsidRPr="002B2F92">
              <w:rPr>
                <w:bCs/>
              </w:rPr>
              <w:t>Izdalīto mikroorganismu jutības noteikšana pret antibiotiskām vielām no viena izmeklējuma parauga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96" w14:textId="77777777" w:rsidR="002F299D" w:rsidRPr="002B2F92" w:rsidRDefault="002F299D" w:rsidP="00E90AB9">
            <w:pPr>
              <w:jc w:val="center"/>
              <w:rPr>
                <w:bCs/>
              </w:rPr>
            </w:pPr>
            <w:r w:rsidRPr="002B2F92">
              <w:rPr>
                <w:bCs/>
              </w:rPr>
              <w:t>8.54</w:t>
            </w:r>
          </w:p>
        </w:tc>
      </w:tr>
      <w:tr w:rsidR="002B2F92" w:rsidRPr="002B2F92" w14:paraId="69FFFE9C" w14:textId="77777777" w:rsidTr="00E90AB9">
        <w:trPr>
          <w:trHeight w:val="5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98" w14:textId="77777777" w:rsidR="002F299D" w:rsidRPr="002B2F92" w:rsidRDefault="002F299D" w:rsidP="00E90AB9">
            <w:pPr>
              <w:jc w:val="center"/>
              <w:rPr>
                <w:bCs/>
              </w:rPr>
            </w:pPr>
            <w:r w:rsidRPr="002B2F92">
              <w:rPr>
                <w:bCs/>
              </w:rPr>
              <w:t>2346.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99" w14:textId="77777777" w:rsidR="002F299D" w:rsidRPr="002B2F92" w:rsidRDefault="002F299D" w:rsidP="00E90AB9">
            <w:pPr>
              <w:jc w:val="center"/>
              <w:rPr>
                <w:bCs/>
              </w:rPr>
            </w:pPr>
            <w:r w:rsidRPr="002B2F92">
              <w:rPr>
                <w:bCs/>
              </w:rPr>
              <w:t>44107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9A" w14:textId="77777777" w:rsidR="002F299D" w:rsidRPr="002B2F92" w:rsidRDefault="002F299D" w:rsidP="00E90AB9">
            <w:pPr>
              <w:jc w:val="both"/>
              <w:rPr>
                <w:bCs/>
              </w:rPr>
            </w:pPr>
            <w:r w:rsidRPr="002B2F92">
              <w:rPr>
                <w:bCs/>
              </w:rPr>
              <w:t>Uzsējums uz ureaplazmām un mikoplazmām ar medikamentu jutības noteikšanu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9B" w14:textId="77777777" w:rsidR="002F299D" w:rsidRPr="002B2F92" w:rsidRDefault="002F299D" w:rsidP="00E90AB9">
            <w:pPr>
              <w:jc w:val="center"/>
              <w:rPr>
                <w:bCs/>
              </w:rPr>
            </w:pPr>
            <w:r w:rsidRPr="002B2F92">
              <w:rPr>
                <w:bCs/>
              </w:rPr>
              <w:t>9.62</w:t>
            </w:r>
          </w:p>
        </w:tc>
      </w:tr>
      <w:tr w:rsidR="002B2F92" w:rsidRPr="002B2F92" w14:paraId="69FFFEA1" w14:textId="77777777" w:rsidTr="000821D0">
        <w:trPr>
          <w:trHeight w:val="3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9D" w14:textId="77777777" w:rsidR="002F299D" w:rsidRPr="002B2F92" w:rsidRDefault="002F299D" w:rsidP="00E90AB9">
            <w:pPr>
              <w:jc w:val="center"/>
              <w:rPr>
                <w:bCs/>
              </w:rPr>
            </w:pPr>
            <w:r w:rsidRPr="002B2F92">
              <w:rPr>
                <w:bCs/>
              </w:rPr>
              <w:t>2347.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9E" w14:textId="77777777" w:rsidR="002F299D" w:rsidRPr="002B2F92" w:rsidRDefault="002F299D" w:rsidP="00E90AB9">
            <w:pPr>
              <w:jc w:val="center"/>
              <w:rPr>
                <w:bCs/>
              </w:rPr>
            </w:pPr>
            <w:r w:rsidRPr="002B2F92">
              <w:rPr>
                <w:bCs/>
              </w:rPr>
              <w:t>44109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9F" w14:textId="77777777" w:rsidR="002F299D" w:rsidRPr="002B2F92" w:rsidRDefault="002F299D" w:rsidP="00E90AB9">
            <w:pPr>
              <w:jc w:val="both"/>
              <w:rPr>
                <w:bCs/>
              </w:rPr>
            </w:pPr>
            <w:r w:rsidRPr="002B2F92">
              <w:rPr>
                <w:bCs/>
              </w:rPr>
              <w:t>Neitralizācijas reakcija uz dzīvniekiem botulotoksīna noteikšanai (bioprove)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A0" w14:textId="77777777" w:rsidR="002F299D" w:rsidRPr="002B2F92" w:rsidRDefault="002F299D" w:rsidP="00E90AB9">
            <w:pPr>
              <w:jc w:val="center"/>
              <w:rPr>
                <w:bCs/>
              </w:rPr>
            </w:pPr>
            <w:r w:rsidRPr="002B2F92">
              <w:rPr>
                <w:bCs/>
              </w:rPr>
              <w:t>17.51</w:t>
            </w:r>
          </w:p>
        </w:tc>
      </w:tr>
      <w:tr w:rsidR="002B2F92" w:rsidRPr="002B2F92" w14:paraId="69FFFEA6" w14:textId="77777777" w:rsidTr="00E90AB9">
        <w:trPr>
          <w:trHeight w:val="5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A2" w14:textId="77777777" w:rsidR="002F299D" w:rsidRPr="002B2F92" w:rsidRDefault="002F299D" w:rsidP="00E90AB9">
            <w:pPr>
              <w:jc w:val="center"/>
              <w:rPr>
                <w:bCs/>
              </w:rPr>
            </w:pPr>
            <w:r w:rsidRPr="002B2F92">
              <w:rPr>
                <w:bCs/>
              </w:rPr>
              <w:t>2348.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A3" w14:textId="77777777" w:rsidR="002F299D" w:rsidRPr="002B2F92" w:rsidRDefault="002F299D" w:rsidP="00E90AB9">
            <w:pPr>
              <w:jc w:val="center"/>
              <w:rPr>
                <w:bCs/>
              </w:rPr>
            </w:pPr>
            <w:r w:rsidRPr="002B2F92">
              <w:rPr>
                <w:bCs/>
              </w:rPr>
              <w:t>44110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A4" w14:textId="77777777" w:rsidR="002F299D" w:rsidRPr="002B2F92" w:rsidRDefault="002F299D" w:rsidP="00E90AB9">
            <w:pPr>
              <w:jc w:val="both"/>
              <w:rPr>
                <w:bCs/>
              </w:rPr>
            </w:pPr>
            <w:r w:rsidRPr="002B2F92">
              <w:rPr>
                <w:bCs/>
              </w:rPr>
              <w:t xml:space="preserve">Aglutinācijas reakcija antivielu pret </w:t>
            </w:r>
            <w:r w:rsidRPr="005D06B1">
              <w:rPr>
                <w:bCs/>
                <w:i/>
              </w:rPr>
              <w:t>Bordetella pertusis</w:t>
            </w:r>
            <w:r w:rsidRPr="002B2F92">
              <w:rPr>
                <w:bCs/>
              </w:rPr>
              <w:t xml:space="preserve"> noteikšanai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A5" w14:textId="77777777" w:rsidR="002F299D" w:rsidRPr="002B2F92" w:rsidRDefault="002F299D" w:rsidP="00E90AB9">
            <w:pPr>
              <w:jc w:val="center"/>
              <w:rPr>
                <w:bCs/>
              </w:rPr>
            </w:pPr>
            <w:r w:rsidRPr="002B2F92">
              <w:rPr>
                <w:bCs/>
              </w:rPr>
              <w:t>3.48</w:t>
            </w:r>
          </w:p>
        </w:tc>
      </w:tr>
      <w:tr w:rsidR="002B2F92" w:rsidRPr="002B2F92" w14:paraId="69FFFEAB"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A7" w14:textId="77777777" w:rsidR="002F299D" w:rsidRPr="002B2F92" w:rsidRDefault="002F299D" w:rsidP="00E90AB9">
            <w:pPr>
              <w:jc w:val="center"/>
              <w:rPr>
                <w:bCs/>
              </w:rPr>
            </w:pPr>
            <w:r w:rsidRPr="002B2F92">
              <w:rPr>
                <w:bCs/>
              </w:rPr>
              <w:t>2349.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A8" w14:textId="77777777" w:rsidR="002F299D" w:rsidRPr="002B2F92" w:rsidRDefault="002F299D" w:rsidP="00E90AB9">
            <w:pPr>
              <w:jc w:val="center"/>
              <w:rPr>
                <w:bCs/>
              </w:rPr>
            </w:pPr>
            <w:r w:rsidRPr="002B2F92">
              <w:rPr>
                <w:bCs/>
              </w:rPr>
              <w:t>44115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A9" w14:textId="73EE7652" w:rsidR="002F299D" w:rsidRPr="002B2F92" w:rsidRDefault="002F299D" w:rsidP="005D06B1">
            <w:pPr>
              <w:jc w:val="both"/>
              <w:rPr>
                <w:bCs/>
              </w:rPr>
            </w:pPr>
            <w:r w:rsidRPr="002B2F92">
              <w:rPr>
                <w:bCs/>
              </w:rPr>
              <w:t>Hemaglutinācijas reakcija pie bakteriālām infekcijām (salmoneloze, šigeloze)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AA" w14:textId="77777777" w:rsidR="002F299D" w:rsidRPr="002B2F92" w:rsidRDefault="002F299D" w:rsidP="00E90AB9">
            <w:pPr>
              <w:jc w:val="center"/>
              <w:rPr>
                <w:bCs/>
              </w:rPr>
            </w:pPr>
            <w:r w:rsidRPr="002B2F92">
              <w:rPr>
                <w:bCs/>
              </w:rPr>
              <w:t>4.65</w:t>
            </w:r>
          </w:p>
        </w:tc>
      </w:tr>
      <w:tr w:rsidR="002B2F92" w:rsidRPr="002B2F92" w14:paraId="69FFFEB0"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AC" w14:textId="77777777" w:rsidR="002F299D" w:rsidRPr="002B2F92" w:rsidRDefault="002F299D" w:rsidP="00E90AB9">
            <w:pPr>
              <w:jc w:val="center"/>
              <w:rPr>
                <w:bCs/>
              </w:rPr>
            </w:pPr>
            <w:r w:rsidRPr="002B2F92">
              <w:rPr>
                <w:bCs/>
              </w:rPr>
              <w:t>2350.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AD" w14:textId="77777777" w:rsidR="002F299D" w:rsidRPr="002B2F92" w:rsidRDefault="002F299D" w:rsidP="00E90AB9">
            <w:pPr>
              <w:jc w:val="center"/>
              <w:rPr>
                <w:bCs/>
              </w:rPr>
            </w:pPr>
            <w:r w:rsidRPr="002B2F92">
              <w:rPr>
                <w:bCs/>
              </w:rPr>
              <w:t>44116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AE" w14:textId="7709E271" w:rsidR="002F299D" w:rsidRPr="002B2F92" w:rsidRDefault="002F299D" w:rsidP="000821D0">
            <w:pPr>
              <w:jc w:val="both"/>
              <w:rPr>
                <w:bCs/>
              </w:rPr>
            </w:pPr>
            <w:r w:rsidRPr="002B2F92">
              <w:rPr>
                <w:bCs/>
              </w:rPr>
              <w:t>Seroloģiskā reakcija uz antivielām pret Y.</w:t>
            </w:r>
            <w:r w:rsidR="000821D0" w:rsidRPr="002B2F92">
              <w:rPr>
                <w:bCs/>
              </w:rPr>
              <w:t> </w:t>
            </w:r>
            <w:r w:rsidRPr="002B2F92">
              <w:rPr>
                <w:bCs/>
                <w:i/>
              </w:rPr>
              <w:t>enterocolitica</w:t>
            </w:r>
            <w:r w:rsidRPr="002B2F92">
              <w:rPr>
                <w:bCs/>
              </w:rPr>
              <w:t xml:space="preserve"> un Y. </w:t>
            </w:r>
            <w:r w:rsidRPr="002B2F92">
              <w:rPr>
                <w:bCs/>
                <w:i/>
              </w:rPr>
              <w:t>pseudotuberculosis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AF" w14:textId="77777777" w:rsidR="002F299D" w:rsidRPr="002B2F92" w:rsidRDefault="002F299D" w:rsidP="00E90AB9">
            <w:pPr>
              <w:jc w:val="center"/>
              <w:rPr>
                <w:bCs/>
              </w:rPr>
            </w:pPr>
            <w:r w:rsidRPr="002B2F92">
              <w:rPr>
                <w:bCs/>
              </w:rPr>
              <w:t>4.41</w:t>
            </w:r>
          </w:p>
        </w:tc>
      </w:tr>
      <w:tr w:rsidR="002B2F92" w:rsidRPr="002B2F92" w14:paraId="69FFFEB5" w14:textId="77777777" w:rsidTr="00E90AB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B1" w14:textId="77777777" w:rsidR="002F299D" w:rsidRPr="002B2F92" w:rsidRDefault="002F299D" w:rsidP="00E90AB9">
            <w:pPr>
              <w:jc w:val="center"/>
              <w:rPr>
                <w:bCs/>
              </w:rPr>
            </w:pPr>
            <w:r w:rsidRPr="002B2F92">
              <w:rPr>
                <w:bCs/>
              </w:rPr>
              <w:t>2351.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B2" w14:textId="77777777" w:rsidR="002F299D" w:rsidRPr="002B2F92" w:rsidRDefault="002F299D" w:rsidP="00E90AB9">
            <w:pPr>
              <w:jc w:val="center"/>
              <w:rPr>
                <w:bCs/>
              </w:rPr>
            </w:pPr>
            <w:r w:rsidRPr="002B2F92">
              <w:rPr>
                <w:bCs/>
              </w:rPr>
              <w:t>44119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B3" w14:textId="77777777" w:rsidR="002F299D" w:rsidRPr="002B2F92" w:rsidRDefault="002F299D" w:rsidP="00E90AB9">
            <w:pPr>
              <w:jc w:val="both"/>
              <w:rPr>
                <w:bCs/>
              </w:rPr>
            </w:pPr>
            <w:r w:rsidRPr="002B2F92">
              <w:rPr>
                <w:bCs/>
              </w:rPr>
              <w:t>IgG antivielas pret difterijas toksīnu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B4" w14:textId="77777777" w:rsidR="002F299D" w:rsidRPr="002B2F92" w:rsidRDefault="002F299D" w:rsidP="00E90AB9">
            <w:pPr>
              <w:jc w:val="center"/>
              <w:rPr>
                <w:bCs/>
              </w:rPr>
            </w:pPr>
            <w:r w:rsidRPr="002B2F92">
              <w:rPr>
                <w:bCs/>
              </w:rPr>
              <w:t>6.58</w:t>
            </w:r>
          </w:p>
        </w:tc>
      </w:tr>
      <w:tr w:rsidR="002B2F92" w:rsidRPr="002B2F92" w14:paraId="69FFFEBA"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B6" w14:textId="77777777" w:rsidR="002F299D" w:rsidRPr="002B2F92" w:rsidRDefault="002F299D" w:rsidP="00E90AB9">
            <w:pPr>
              <w:jc w:val="center"/>
              <w:rPr>
                <w:bCs/>
              </w:rPr>
            </w:pPr>
            <w:r w:rsidRPr="002B2F92">
              <w:rPr>
                <w:bCs/>
              </w:rPr>
              <w:t>2352.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B7" w14:textId="77777777" w:rsidR="002F299D" w:rsidRPr="002B2F92" w:rsidRDefault="002F299D" w:rsidP="00E90AB9">
            <w:pPr>
              <w:jc w:val="center"/>
              <w:rPr>
                <w:bCs/>
              </w:rPr>
            </w:pPr>
            <w:r w:rsidRPr="002B2F92">
              <w:rPr>
                <w:bCs/>
              </w:rPr>
              <w:t>44125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B8" w14:textId="77777777" w:rsidR="002F299D" w:rsidRPr="002B2F92" w:rsidRDefault="002F299D" w:rsidP="00E90AB9">
            <w:pPr>
              <w:jc w:val="both"/>
              <w:rPr>
                <w:bCs/>
              </w:rPr>
            </w:pPr>
            <w:r w:rsidRPr="002B2F92">
              <w:rPr>
                <w:bCs/>
              </w:rPr>
              <w:t>Seroloģiskā reakcija uz leptospirozi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B9" w14:textId="77777777" w:rsidR="002F299D" w:rsidRPr="002B2F92" w:rsidRDefault="002F299D" w:rsidP="00E90AB9">
            <w:pPr>
              <w:jc w:val="center"/>
              <w:rPr>
                <w:bCs/>
              </w:rPr>
            </w:pPr>
            <w:r w:rsidRPr="002B2F92">
              <w:rPr>
                <w:bCs/>
              </w:rPr>
              <w:t>8.19</w:t>
            </w:r>
          </w:p>
        </w:tc>
      </w:tr>
      <w:tr w:rsidR="002B2F92" w:rsidRPr="002B2F92" w14:paraId="69FFFEB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BB" w14:textId="77777777" w:rsidR="002F299D" w:rsidRPr="002B2F92" w:rsidRDefault="002F299D" w:rsidP="00E90AB9">
            <w:pPr>
              <w:jc w:val="center"/>
              <w:rPr>
                <w:bCs/>
              </w:rPr>
            </w:pPr>
            <w:r w:rsidRPr="002B2F92">
              <w:rPr>
                <w:bCs/>
              </w:rPr>
              <w:t>2353.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BC" w14:textId="77777777" w:rsidR="002F299D" w:rsidRPr="002B2F92" w:rsidRDefault="002F299D" w:rsidP="00E90AB9">
            <w:pPr>
              <w:jc w:val="center"/>
              <w:rPr>
                <w:bCs/>
              </w:rPr>
            </w:pPr>
            <w:r w:rsidRPr="002B2F92">
              <w:rPr>
                <w:bCs/>
              </w:rPr>
              <w:t>44127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BD" w14:textId="77777777" w:rsidR="002F299D" w:rsidRPr="002B2F92" w:rsidRDefault="002F299D" w:rsidP="00E90AB9">
            <w:pPr>
              <w:jc w:val="both"/>
              <w:rPr>
                <w:bCs/>
              </w:rPr>
            </w:pPr>
            <w:r w:rsidRPr="002B2F92">
              <w:rPr>
                <w:bCs/>
              </w:rPr>
              <w:t xml:space="preserve">Izmeklējamā materiāla apstrāde, uzsēšana un izaugušo koloniju mikroskopija uz </w:t>
            </w:r>
            <w:r w:rsidRPr="002B2F92">
              <w:rPr>
                <w:bCs/>
                <w:i/>
              </w:rPr>
              <w:t>mycobacteria</w:t>
            </w:r>
            <w:r w:rsidRPr="002B2F92">
              <w:rPr>
                <w:bCs/>
              </w:rPr>
              <w:t xml:space="preserve"> ģints mikroorganismiem (bez barotnes pagatavošanas)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BE" w14:textId="77777777" w:rsidR="002F299D" w:rsidRPr="002B2F92" w:rsidRDefault="002F299D" w:rsidP="00E90AB9">
            <w:pPr>
              <w:jc w:val="center"/>
              <w:rPr>
                <w:bCs/>
              </w:rPr>
            </w:pPr>
            <w:r w:rsidRPr="002B2F92">
              <w:rPr>
                <w:bCs/>
              </w:rPr>
              <w:t>4.73</w:t>
            </w:r>
          </w:p>
        </w:tc>
      </w:tr>
      <w:tr w:rsidR="002B2F92" w:rsidRPr="002B2F92" w14:paraId="69FFFEC4"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C0" w14:textId="77777777" w:rsidR="002F299D" w:rsidRPr="002B2F92" w:rsidRDefault="002F299D" w:rsidP="00E90AB9">
            <w:pPr>
              <w:jc w:val="center"/>
              <w:rPr>
                <w:bCs/>
              </w:rPr>
            </w:pPr>
            <w:r w:rsidRPr="002B2F92">
              <w:rPr>
                <w:bCs/>
              </w:rPr>
              <w:t>2354.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C1" w14:textId="77777777" w:rsidR="002F299D" w:rsidRPr="002B2F92" w:rsidRDefault="002F299D" w:rsidP="00E90AB9">
            <w:pPr>
              <w:jc w:val="center"/>
              <w:rPr>
                <w:bCs/>
              </w:rPr>
            </w:pPr>
            <w:r w:rsidRPr="002B2F92">
              <w:rPr>
                <w:bCs/>
              </w:rPr>
              <w:t>44129*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C2" w14:textId="55ABA0FA" w:rsidR="002F299D" w:rsidRPr="002B2F92" w:rsidRDefault="002F299D" w:rsidP="00A931B7">
            <w:pPr>
              <w:jc w:val="both"/>
              <w:rPr>
                <w:bCs/>
              </w:rPr>
            </w:pPr>
            <w:r w:rsidRPr="002B2F92">
              <w:rPr>
                <w:bCs/>
              </w:rPr>
              <w:t xml:space="preserve">Atipisko </w:t>
            </w:r>
            <w:r w:rsidRPr="002B2F92">
              <w:rPr>
                <w:bCs/>
                <w:i/>
              </w:rPr>
              <w:t>mycobacteria</w:t>
            </w:r>
            <w:r w:rsidRPr="002B2F92">
              <w:rPr>
                <w:bCs/>
              </w:rPr>
              <w:t xml:space="preserve"> ģints mikroorganismu identifikācija līdz sugai un mikroorganismu j</w:t>
            </w:r>
            <w:r w:rsidR="00A931B7">
              <w:rPr>
                <w:bCs/>
              </w:rPr>
              <w:t>u</w:t>
            </w:r>
            <w:r w:rsidRPr="002B2F92">
              <w:rPr>
                <w:bCs/>
              </w:rPr>
              <w:t>tības noteikšana pret antibakteriālām vielām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C3" w14:textId="77777777" w:rsidR="002F299D" w:rsidRPr="002B2F92" w:rsidRDefault="002F299D" w:rsidP="00E90AB9">
            <w:pPr>
              <w:jc w:val="center"/>
              <w:rPr>
                <w:bCs/>
              </w:rPr>
            </w:pPr>
            <w:r w:rsidRPr="002B2F92">
              <w:rPr>
                <w:bCs/>
              </w:rPr>
              <w:t>20.10</w:t>
            </w:r>
          </w:p>
        </w:tc>
      </w:tr>
      <w:tr w:rsidR="002B2F92" w:rsidRPr="002B2F92" w14:paraId="69FFFEC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C5" w14:textId="77777777" w:rsidR="002F299D" w:rsidRPr="002B2F92" w:rsidRDefault="002F299D" w:rsidP="00E90AB9">
            <w:pPr>
              <w:jc w:val="center"/>
              <w:rPr>
                <w:bCs/>
              </w:rPr>
            </w:pPr>
            <w:r w:rsidRPr="002B2F92">
              <w:rPr>
                <w:bCs/>
              </w:rPr>
              <w:t>2355.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C6" w14:textId="77777777" w:rsidR="002F299D" w:rsidRPr="002B2F92" w:rsidRDefault="002F299D" w:rsidP="00E90AB9">
            <w:pPr>
              <w:jc w:val="center"/>
              <w:rPr>
                <w:bCs/>
              </w:rPr>
            </w:pPr>
            <w:r w:rsidRPr="002B2F92">
              <w:rPr>
                <w:bCs/>
              </w:rPr>
              <w:t>44130*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C7" w14:textId="77777777" w:rsidR="002F299D" w:rsidRPr="002B2F92" w:rsidRDefault="002F299D" w:rsidP="00E90AB9">
            <w:pPr>
              <w:jc w:val="both"/>
              <w:rPr>
                <w:bCs/>
              </w:rPr>
            </w:pPr>
            <w:r w:rsidRPr="002B2F92">
              <w:rPr>
                <w:bCs/>
                <w:i/>
              </w:rPr>
              <w:t>Mycobacteria</w:t>
            </w:r>
            <w:r w:rsidRPr="002B2F92">
              <w:rPr>
                <w:bCs/>
              </w:rPr>
              <w:t xml:space="preserve"> ģints mikroorganismu automatizēta medikamentozās jutības noteikšana pret antibakteriālām vielām, lietojot automātisko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C8" w14:textId="77777777" w:rsidR="002F299D" w:rsidRPr="002B2F92" w:rsidRDefault="002F299D" w:rsidP="00E90AB9">
            <w:pPr>
              <w:jc w:val="center"/>
              <w:rPr>
                <w:bCs/>
              </w:rPr>
            </w:pPr>
            <w:r w:rsidRPr="002B2F92">
              <w:rPr>
                <w:bCs/>
              </w:rPr>
              <w:t>41.66</w:t>
            </w:r>
          </w:p>
        </w:tc>
      </w:tr>
      <w:tr w:rsidR="002B2F92" w:rsidRPr="002B2F92" w14:paraId="69FFFECE"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CA" w14:textId="77777777" w:rsidR="002F299D" w:rsidRPr="002B2F92" w:rsidRDefault="002F299D" w:rsidP="00E90AB9">
            <w:pPr>
              <w:jc w:val="center"/>
              <w:rPr>
                <w:bCs/>
              </w:rPr>
            </w:pPr>
            <w:r w:rsidRPr="002B2F92">
              <w:rPr>
                <w:bCs/>
              </w:rPr>
              <w:t>2356.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CB" w14:textId="77777777" w:rsidR="002F299D" w:rsidRPr="002B2F92" w:rsidRDefault="002F299D" w:rsidP="00E90AB9">
            <w:pPr>
              <w:jc w:val="center"/>
              <w:rPr>
                <w:bCs/>
              </w:rPr>
            </w:pPr>
            <w:r w:rsidRPr="002B2F92">
              <w:rPr>
                <w:bCs/>
              </w:rPr>
              <w:t>44134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CC" w14:textId="77777777" w:rsidR="002F299D" w:rsidRPr="002B2F92" w:rsidRDefault="002F299D" w:rsidP="00E90AB9">
            <w:pPr>
              <w:jc w:val="both"/>
              <w:rPr>
                <w:bCs/>
              </w:rPr>
            </w:pPr>
            <w:r w:rsidRPr="002B2F92">
              <w:rPr>
                <w:bCs/>
                <w:i/>
              </w:rPr>
              <w:t>Legionella</w:t>
            </w:r>
            <w:r w:rsidRPr="002B2F92">
              <w:rPr>
                <w:bCs/>
              </w:rPr>
              <w:t xml:space="preserve"> Ag urīnā (imūnhromatogrāfija)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CD" w14:textId="77777777" w:rsidR="002F299D" w:rsidRPr="002B2F92" w:rsidRDefault="002F299D" w:rsidP="00E90AB9">
            <w:pPr>
              <w:jc w:val="center"/>
              <w:rPr>
                <w:bCs/>
              </w:rPr>
            </w:pPr>
            <w:r w:rsidRPr="002B2F92">
              <w:rPr>
                <w:bCs/>
              </w:rPr>
              <w:t>13.86</w:t>
            </w:r>
          </w:p>
        </w:tc>
      </w:tr>
      <w:tr w:rsidR="002B2F92" w:rsidRPr="002B2F92" w14:paraId="69FFFED3" w14:textId="77777777" w:rsidTr="00E90AB9">
        <w:trPr>
          <w:trHeight w:val="3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CF" w14:textId="77777777" w:rsidR="002F299D" w:rsidRPr="002B2F92" w:rsidRDefault="002F299D" w:rsidP="00E90AB9">
            <w:pPr>
              <w:jc w:val="center"/>
              <w:rPr>
                <w:bCs/>
              </w:rPr>
            </w:pPr>
            <w:r w:rsidRPr="002B2F92">
              <w:rPr>
                <w:bCs/>
              </w:rPr>
              <w:t>2357.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D0" w14:textId="77777777" w:rsidR="002F299D" w:rsidRPr="002B2F92" w:rsidRDefault="002F299D" w:rsidP="00E90AB9">
            <w:pPr>
              <w:jc w:val="center"/>
              <w:rPr>
                <w:bCs/>
              </w:rPr>
            </w:pPr>
            <w:r w:rsidRPr="002B2F92">
              <w:rPr>
                <w:bCs/>
              </w:rPr>
              <w:t>44135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D1" w14:textId="77777777" w:rsidR="002F299D" w:rsidRPr="002B2F92" w:rsidRDefault="002F299D" w:rsidP="00E90AB9">
            <w:pPr>
              <w:jc w:val="both"/>
              <w:rPr>
                <w:bCs/>
              </w:rPr>
            </w:pPr>
            <w:r w:rsidRPr="002B2F92">
              <w:rPr>
                <w:bCs/>
                <w:i/>
              </w:rPr>
              <w:t>Cryptococcus</w:t>
            </w:r>
            <w:r w:rsidRPr="002B2F92">
              <w:rPr>
                <w:bCs/>
              </w:rPr>
              <w:t xml:space="preserve"> antigēna noteikšana bioloģiskos šķidrumos ar eksprestestu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D2" w14:textId="77777777" w:rsidR="002F299D" w:rsidRPr="002B2F92" w:rsidRDefault="002F299D" w:rsidP="00E90AB9">
            <w:pPr>
              <w:jc w:val="center"/>
              <w:rPr>
                <w:bCs/>
              </w:rPr>
            </w:pPr>
            <w:r w:rsidRPr="002B2F92">
              <w:rPr>
                <w:bCs/>
              </w:rPr>
              <w:t>7.68</w:t>
            </w:r>
          </w:p>
        </w:tc>
      </w:tr>
      <w:tr w:rsidR="002F299D" w:rsidRPr="002B2F92" w14:paraId="69FFFED8"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D4" w14:textId="77777777" w:rsidR="002F299D" w:rsidRPr="002B2F92" w:rsidRDefault="002F299D" w:rsidP="00E90AB9">
            <w:pPr>
              <w:jc w:val="center"/>
              <w:rPr>
                <w:bCs/>
              </w:rPr>
            </w:pPr>
            <w:r w:rsidRPr="002B2F92">
              <w:rPr>
                <w:bCs/>
              </w:rPr>
              <w:t>2358.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D5" w14:textId="77777777" w:rsidR="002F299D" w:rsidRPr="002B2F92" w:rsidRDefault="002F299D" w:rsidP="00E90AB9">
            <w:pPr>
              <w:jc w:val="center"/>
              <w:rPr>
                <w:bCs/>
              </w:rPr>
            </w:pPr>
            <w:r w:rsidRPr="002B2F92">
              <w:rPr>
                <w:bCs/>
              </w:rPr>
              <w:t>44136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D6" w14:textId="77777777" w:rsidR="002F299D" w:rsidRPr="002B2F92" w:rsidRDefault="002F299D" w:rsidP="00E90AB9">
            <w:pPr>
              <w:jc w:val="both"/>
              <w:rPr>
                <w:bCs/>
              </w:rPr>
            </w:pPr>
            <w:r w:rsidRPr="002B2F92">
              <w:rPr>
                <w:bCs/>
                <w:i/>
              </w:rPr>
              <w:t>Clostridium difficille</w:t>
            </w:r>
            <w:r w:rsidRPr="002B2F92">
              <w:rPr>
                <w:bCs/>
              </w:rPr>
              <w:t xml:space="preserve"> toksīna noteikšana fēcēs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D7" w14:textId="77777777" w:rsidR="002F299D" w:rsidRPr="002B2F92" w:rsidRDefault="002F299D" w:rsidP="00E90AB9">
            <w:pPr>
              <w:jc w:val="center"/>
              <w:rPr>
                <w:bCs/>
              </w:rPr>
            </w:pPr>
            <w:r w:rsidRPr="002B2F92">
              <w:rPr>
                <w:bCs/>
              </w:rPr>
              <w:t>9.22</w:t>
            </w:r>
          </w:p>
        </w:tc>
      </w:tr>
    </w:tbl>
    <w:p w14:paraId="69FFFED9" w14:textId="77777777" w:rsidR="002F299D" w:rsidRPr="002B2F92" w:rsidRDefault="002F299D" w:rsidP="002F299D">
      <w:pPr>
        <w:jc w:val="both"/>
      </w:pPr>
    </w:p>
    <w:p w14:paraId="69FFFEDA" w14:textId="336A5899" w:rsidR="002F299D" w:rsidRPr="002B2F92" w:rsidRDefault="002F299D" w:rsidP="002F299D">
      <w:pPr>
        <w:ind w:firstLine="720"/>
        <w:jc w:val="both"/>
        <w:rPr>
          <w:bCs/>
        </w:rPr>
      </w:pPr>
      <w:r w:rsidRPr="002B2F92">
        <w:rPr>
          <w:bCs/>
        </w:rPr>
        <w:t>Tuberkulozes mikrobioloģiskie i</w:t>
      </w:r>
      <w:r w:rsidR="000821D0" w:rsidRPr="002B2F92">
        <w:rPr>
          <w:bCs/>
        </w:rPr>
        <w:t>zmeklējumi (manipulācijas 45001</w:t>
      </w:r>
      <w:r w:rsidRPr="002B2F92">
        <w:rPr>
          <w:bCs/>
        </w:rPr>
        <w:t>–45012)</w:t>
      </w:r>
    </w:p>
    <w:p w14:paraId="69FFFEDB"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EE0" w14:textId="77777777" w:rsidTr="00E90AB9">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2D2C7" w14:textId="77777777" w:rsidR="000821D0" w:rsidRPr="002B2F92" w:rsidRDefault="002F299D" w:rsidP="00E90AB9">
            <w:pPr>
              <w:jc w:val="center"/>
              <w:rPr>
                <w:bCs/>
              </w:rPr>
            </w:pPr>
            <w:r w:rsidRPr="002B2F92">
              <w:rPr>
                <w:bCs/>
              </w:rPr>
              <w:t>Nr</w:t>
            </w:r>
            <w:r w:rsidR="00911F75" w:rsidRPr="002B2F92">
              <w:rPr>
                <w:bCs/>
              </w:rPr>
              <w:t xml:space="preserve">. </w:t>
            </w:r>
          </w:p>
          <w:p w14:paraId="69FFFEDC" w14:textId="08ED0340"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DD"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DE"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DF" w14:textId="11D5B6CF" w:rsidR="002F299D" w:rsidRPr="002B2F92" w:rsidRDefault="002F299D" w:rsidP="000821D0">
            <w:pPr>
              <w:jc w:val="center"/>
              <w:rPr>
                <w:bCs/>
              </w:rPr>
            </w:pPr>
            <w:r w:rsidRPr="002B2F92">
              <w:rPr>
                <w:bCs/>
              </w:rPr>
              <w:t>Tarifs (</w:t>
            </w:r>
            <w:r w:rsidRPr="002B2F92">
              <w:rPr>
                <w:bCs/>
                <w:i/>
              </w:rPr>
              <w:t>euro</w:t>
            </w:r>
            <w:r w:rsidRPr="002B2F92">
              <w:rPr>
                <w:bCs/>
              </w:rPr>
              <w:t>)</w:t>
            </w:r>
          </w:p>
        </w:tc>
      </w:tr>
      <w:tr w:rsidR="002B2F92" w:rsidRPr="002B2F92" w14:paraId="69FFFEE5" w14:textId="77777777" w:rsidTr="00E90AB9">
        <w:trPr>
          <w:trHeight w:val="3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E1" w14:textId="77777777" w:rsidR="002F299D" w:rsidRPr="002B2F92" w:rsidRDefault="002F299D" w:rsidP="00E90AB9">
            <w:pPr>
              <w:jc w:val="center"/>
              <w:rPr>
                <w:bCs/>
              </w:rPr>
            </w:pPr>
            <w:r w:rsidRPr="002B2F92">
              <w:rPr>
                <w:bCs/>
              </w:rPr>
              <w:t>2359.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E2" w14:textId="77777777" w:rsidR="002F299D" w:rsidRPr="002B2F92" w:rsidRDefault="002F299D" w:rsidP="00E90AB9">
            <w:pPr>
              <w:jc w:val="center"/>
              <w:rPr>
                <w:bCs/>
              </w:rPr>
            </w:pPr>
            <w:r w:rsidRPr="002B2F92">
              <w:rPr>
                <w:bCs/>
              </w:rPr>
              <w:t>45001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E3" w14:textId="77777777" w:rsidR="002F299D" w:rsidRPr="002B2F92" w:rsidRDefault="002F299D" w:rsidP="00E90AB9">
            <w:pPr>
              <w:jc w:val="both"/>
              <w:rPr>
                <w:bCs/>
              </w:rPr>
            </w:pPr>
            <w:r w:rsidRPr="002B2F92">
              <w:rPr>
                <w:bCs/>
              </w:rPr>
              <w:t>Uzsējums tuberkulozes diagnostikai ar automātisko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E4" w14:textId="77777777" w:rsidR="002F299D" w:rsidRPr="002B2F92" w:rsidRDefault="002F299D" w:rsidP="00E90AB9">
            <w:pPr>
              <w:jc w:val="center"/>
              <w:rPr>
                <w:bCs/>
              </w:rPr>
            </w:pPr>
            <w:r w:rsidRPr="002B2F92">
              <w:rPr>
                <w:bCs/>
              </w:rPr>
              <w:t>25.68</w:t>
            </w:r>
          </w:p>
        </w:tc>
      </w:tr>
      <w:tr w:rsidR="002B2F92" w:rsidRPr="002B2F92" w14:paraId="69FFFEEA"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E6" w14:textId="77777777" w:rsidR="002F299D" w:rsidRPr="002B2F92" w:rsidRDefault="002F299D" w:rsidP="00E90AB9">
            <w:pPr>
              <w:jc w:val="center"/>
              <w:rPr>
                <w:bCs/>
              </w:rPr>
            </w:pPr>
            <w:r w:rsidRPr="002B2F92">
              <w:rPr>
                <w:bCs/>
              </w:rPr>
              <w:t>2360.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E7" w14:textId="77777777" w:rsidR="002F299D" w:rsidRPr="002B2F92" w:rsidRDefault="002F299D" w:rsidP="00E90AB9">
            <w:pPr>
              <w:jc w:val="center"/>
              <w:rPr>
                <w:bCs/>
              </w:rPr>
            </w:pPr>
            <w:r w:rsidRPr="002B2F92">
              <w:rPr>
                <w:bCs/>
              </w:rPr>
              <w:t>45002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E8" w14:textId="79194A6F" w:rsidR="002F299D" w:rsidRPr="002B2F92" w:rsidRDefault="002F299D" w:rsidP="000821D0">
            <w:pPr>
              <w:jc w:val="both"/>
              <w:rPr>
                <w:bCs/>
              </w:rPr>
            </w:pPr>
            <w:r w:rsidRPr="002B2F92">
              <w:rPr>
                <w:bCs/>
                <w:i/>
              </w:rPr>
              <w:t>Mycobacterium</w:t>
            </w:r>
            <w:r w:rsidRPr="002B2F92">
              <w:rPr>
                <w:bCs/>
              </w:rPr>
              <w:t xml:space="preserve"> ģints mikroorganismu jutības noteikšana pret 1.</w:t>
            </w:r>
            <w:r w:rsidR="000821D0" w:rsidRPr="002B2F92">
              <w:rPr>
                <w:bCs/>
              </w:rPr>
              <w:t> </w:t>
            </w:r>
            <w:r w:rsidRPr="002B2F92">
              <w:rPr>
                <w:bCs/>
              </w:rPr>
              <w:t>rindas medikamentiem ar automātisko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E9" w14:textId="77777777" w:rsidR="002F299D" w:rsidRPr="002B2F92" w:rsidRDefault="002F299D" w:rsidP="00E90AB9">
            <w:pPr>
              <w:jc w:val="center"/>
              <w:rPr>
                <w:bCs/>
              </w:rPr>
            </w:pPr>
            <w:r w:rsidRPr="002B2F92">
              <w:rPr>
                <w:bCs/>
              </w:rPr>
              <w:t>122.94</w:t>
            </w:r>
          </w:p>
        </w:tc>
      </w:tr>
      <w:tr w:rsidR="002B2F92" w:rsidRPr="002B2F92" w14:paraId="69FFFEEF"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EB" w14:textId="77777777" w:rsidR="002F299D" w:rsidRPr="002B2F92" w:rsidRDefault="002F299D" w:rsidP="00E90AB9">
            <w:pPr>
              <w:jc w:val="center"/>
              <w:rPr>
                <w:bCs/>
              </w:rPr>
            </w:pPr>
            <w:r w:rsidRPr="002B2F92">
              <w:rPr>
                <w:bCs/>
              </w:rPr>
              <w:t>2361.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EC" w14:textId="77777777" w:rsidR="002F299D" w:rsidRPr="002B2F92" w:rsidRDefault="002F299D" w:rsidP="00E90AB9">
            <w:pPr>
              <w:jc w:val="center"/>
              <w:rPr>
                <w:bCs/>
              </w:rPr>
            </w:pPr>
            <w:r w:rsidRPr="002B2F92">
              <w:rPr>
                <w:bCs/>
              </w:rPr>
              <w:t>45003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ED" w14:textId="344B6DF7" w:rsidR="002F299D" w:rsidRPr="002B2F92" w:rsidRDefault="002F299D" w:rsidP="00E90AB9">
            <w:pPr>
              <w:jc w:val="both"/>
              <w:rPr>
                <w:bCs/>
              </w:rPr>
            </w:pPr>
            <w:r w:rsidRPr="002B2F92">
              <w:rPr>
                <w:bCs/>
                <w:i/>
              </w:rPr>
              <w:t>Mycobacterium</w:t>
            </w:r>
            <w:r w:rsidRPr="002B2F92">
              <w:rPr>
                <w:bCs/>
              </w:rPr>
              <w:t xml:space="preserve"> ģints mikroorganismu jutības noteikšana pret 1.</w:t>
            </w:r>
            <w:r w:rsidR="00A931B7">
              <w:rPr>
                <w:bCs/>
              </w:rPr>
              <w:t xml:space="preserve"> </w:t>
            </w:r>
            <w:r w:rsidRPr="002B2F92">
              <w:rPr>
                <w:bCs/>
              </w:rPr>
              <w:t>un 2.</w:t>
            </w:r>
            <w:r w:rsidR="000821D0" w:rsidRPr="002B2F92">
              <w:rPr>
                <w:bCs/>
              </w:rPr>
              <w:t> </w:t>
            </w:r>
            <w:r w:rsidRPr="002B2F92">
              <w:rPr>
                <w:bCs/>
              </w:rPr>
              <w:t>rindas medikamentiem ar automātisko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EE" w14:textId="77777777" w:rsidR="002F299D" w:rsidRPr="002B2F92" w:rsidRDefault="002F299D" w:rsidP="00E90AB9">
            <w:pPr>
              <w:jc w:val="center"/>
              <w:rPr>
                <w:bCs/>
              </w:rPr>
            </w:pPr>
            <w:r w:rsidRPr="002B2F92">
              <w:rPr>
                <w:bCs/>
              </w:rPr>
              <w:t>284.30</w:t>
            </w:r>
          </w:p>
        </w:tc>
      </w:tr>
      <w:tr w:rsidR="002B2F92" w:rsidRPr="002B2F92" w14:paraId="69FFFEF4" w14:textId="77777777" w:rsidTr="00E90AB9">
        <w:trPr>
          <w:trHeight w:val="5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F0" w14:textId="77777777" w:rsidR="002F299D" w:rsidRPr="002B2F92" w:rsidRDefault="002F299D" w:rsidP="00E90AB9">
            <w:pPr>
              <w:jc w:val="center"/>
              <w:rPr>
                <w:bCs/>
              </w:rPr>
            </w:pPr>
            <w:r w:rsidRPr="002B2F92">
              <w:rPr>
                <w:bCs/>
              </w:rPr>
              <w:lastRenderedPageBreak/>
              <w:t>2362.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F1" w14:textId="77777777" w:rsidR="002F299D" w:rsidRPr="002B2F92" w:rsidRDefault="002F299D" w:rsidP="00E90AB9">
            <w:pPr>
              <w:jc w:val="center"/>
              <w:rPr>
                <w:bCs/>
              </w:rPr>
            </w:pPr>
            <w:r w:rsidRPr="002B2F92">
              <w:rPr>
                <w:bCs/>
              </w:rPr>
              <w:t>45004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F2" w14:textId="4E04281B" w:rsidR="002F299D" w:rsidRPr="002B2F92" w:rsidRDefault="002F299D" w:rsidP="00E90AB9">
            <w:pPr>
              <w:jc w:val="both"/>
              <w:rPr>
                <w:bCs/>
              </w:rPr>
            </w:pPr>
            <w:r w:rsidRPr="002B2F92">
              <w:rPr>
                <w:bCs/>
                <w:i/>
              </w:rPr>
              <w:t>Mycobacterium</w:t>
            </w:r>
            <w:r w:rsidRPr="002B2F92">
              <w:rPr>
                <w:bCs/>
              </w:rPr>
              <w:t xml:space="preserve"> ģints mikroorganismu diferenciāl</w:t>
            </w:r>
            <w:r w:rsidR="000821D0" w:rsidRPr="002B2F92">
              <w:rPr>
                <w:bCs/>
              </w:rPr>
              <w:softHyphen/>
            </w:r>
            <w:r w:rsidRPr="002B2F92">
              <w:rPr>
                <w:bCs/>
              </w:rPr>
              <w:t>tests (NAP) ar automātisko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F3" w14:textId="77777777" w:rsidR="002F299D" w:rsidRPr="002B2F92" w:rsidRDefault="002F299D" w:rsidP="00E90AB9">
            <w:pPr>
              <w:jc w:val="center"/>
              <w:rPr>
                <w:bCs/>
              </w:rPr>
            </w:pPr>
            <w:r w:rsidRPr="002B2F92">
              <w:rPr>
                <w:bCs/>
              </w:rPr>
              <w:t>83.56</w:t>
            </w:r>
          </w:p>
        </w:tc>
      </w:tr>
      <w:tr w:rsidR="002B2F92" w:rsidRPr="002B2F92" w14:paraId="69FFFEF9"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F5" w14:textId="77777777" w:rsidR="002F299D" w:rsidRPr="002B2F92" w:rsidRDefault="002F299D" w:rsidP="00E90AB9">
            <w:pPr>
              <w:jc w:val="center"/>
              <w:rPr>
                <w:bCs/>
              </w:rPr>
            </w:pPr>
            <w:r w:rsidRPr="002B2F92">
              <w:rPr>
                <w:bCs/>
              </w:rPr>
              <w:t>2363.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F6" w14:textId="77777777" w:rsidR="002F299D" w:rsidRPr="002B2F92" w:rsidRDefault="002F299D" w:rsidP="00E90AB9">
            <w:pPr>
              <w:jc w:val="center"/>
              <w:rPr>
                <w:bCs/>
              </w:rPr>
            </w:pPr>
            <w:r w:rsidRPr="002B2F92">
              <w:rPr>
                <w:bCs/>
              </w:rPr>
              <w:t>45005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F7" w14:textId="77777777" w:rsidR="002F299D" w:rsidRPr="002B2F92" w:rsidRDefault="002F299D" w:rsidP="00E90AB9">
            <w:pPr>
              <w:jc w:val="both"/>
              <w:rPr>
                <w:bCs/>
              </w:rPr>
            </w:pPr>
            <w:r w:rsidRPr="002B2F92">
              <w:rPr>
                <w:bCs/>
                <w:i/>
              </w:rPr>
              <w:t>Mycobacterium</w:t>
            </w:r>
            <w:r w:rsidRPr="002B2F92">
              <w:rPr>
                <w:bCs/>
              </w:rPr>
              <w:t xml:space="preserve"> ģints mikroorganismu jutības noteikšana pret pirazinamīdu (PZA) ar automātisko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F8" w14:textId="77777777" w:rsidR="002F299D" w:rsidRPr="002B2F92" w:rsidRDefault="002F299D" w:rsidP="00E90AB9">
            <w:pPr>
              <w:jc w:val="center"/>
              <w:rPr>
                <w:bCs/>
              </w:rPr>
            </w:pPr>
            <w:r w:rsidRPr="002B2F92">
              <w:rPr>
                <w:bCs/>
              </w:rPr>
              <w:t>51.06</w:t>
            </w:r>
          </w:p>
        </w:tc>
      </w:tr>
      <w:tr w:rsidR="002B2F92" w:rsidRPr="002B2F92" w14:paraId="69FFFEFE"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FA" w14:textId="77777777" w:rsidR="002F299D" w:rsidRPr="002B2F92" w:rsidRDefault="002F299D" w:rsidP="00E90AB9">
            <w:pPr>
              <w:jc w:val="center"/>
              <w:rPr>
                <w:bCs/>
              </w:rPr>
            </w:pPr>
            <w:r w:rsidRPr="002B2F92">
              <w:rPr>
                <w:bCs/>
              </w:rPr>
              <w:t>2364.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EFB" w14:textId="77777777" w:rsidR="002F299D" w:rsidRPr="002B2F92" w:rsidRDefault="002F299D" w:rsidP="00E90AB9">
            <w:pPr>
              <w:jc w:val="center"/>
              <w:rPr>
                <w:bCs/>
              </w:rPr>
            </w:pPr>
            <w:r w:rsidRPr="002B2F92">
              <w:rPr>
                <w:bCs/>
              </w:rPr>
              <w:t>45006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EFC" w14:textId="108366FB" w:rsidR="002F299D" w:rsidRPr="002B2F92" w:rsidRDefault="002F299D" w:rsidP="00E90AB9">
            <w:pPr>
              <w:jc w:val="both"/>
              <w:rPr>
                <w:bCs/>
              </w:rPr>
            </w:pPr>
            <w:r w:rsidRPr="002B2F92">
              <w:rPr>
                <w:bCs/>
                <w:i/>
              </w:rPr>
              <w:t>Mycobacterium</w:t>
            </w:r>
            <w:r w:rsidRPr="002B2F92">
              <w:rPr>
                <w:bCs/>
              </w:rPr>
              <w:t xml:space="preserve"> ģints mikroorganismu jutības noteikšana pret 1.</w:t>
            </w:r>
            <w:r w:rsidR="000821D0" w:rsidRPr="002B2F92">
              <w:rPr>
                <w:bCs/>
              </w:rPr>
              <w:t> </w:t>
            </w:r>
            <w:r w:rsidRPr="002B2F92">
              <w:rPr>
                <w:bCs/>
              </w:rPr>
              <w:t>rindas medikamentiem uz cietajām barotnēm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EFD" w14:textId="77777777" w:rsidR="002F299D" w:rsidRPr="002B2F92" w:rsidRDefault="002F299D" w:rsidP="00E90AB9">
            <w:pPr>
              <w:jc w:val="center"/>
              <w:rPr>
                <w:bCs/>
              </w:rPr>
            </w:pPr>
            <w:r w:rsidRPr="002B2F92">
              <w:rPr>
                <w:bCs/>
              </w:rPr>
              <w:t>14.50</w:t>
            </w:r>
          </w:p>
        </w:tc>
      </w:tr>
      <w:tr w:rsidR="002B2F92" w:rsidRPr="002B2F92" w14:paraId="69FFFF03"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EFF" w14:textId="77777777" w:rsidR="002F299D" w:rsidRPr="002B2F92" w:rsidRDefault="002F299D" w:rsidP="00E90AB9">
            <w:pPr>
              <w:jc w:val="center"/>
              <w:rPr>
                <w:bCs/>
              </w:rPr>
            </w:pPr>
            <w:r w:rsidRPr="002B2F92">
              <w:rPr>
                <w:bCs/>
              </w:rPr>
              <w:t>2365.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00" w14:textId="77777777" w:rsidR="002F299D" w:rsidRPr="002B2F92" w:rsidRDefault="002F299D" w:rsidP="00E90AB9">
            <w:pPr>
              <w:jc w:val="center"/>
              <w:rPr>
                <w:bCs/>
              </w:rPr>
            </w:pPr>
            <w:r w:rsidRPr="002B2F92">
              <w:rPr>
                <w:bCs/>
              </w:rPr>
              <w:t>45007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01" w14:textId="1C12767D" w:rsidR="002F299D" w:rsidRPr="002B2F92" w:rsidRDefault="002F299D" w:rsidP="00E90AB9">
            <w:pPr>
              <w:jc w:val="both"/>
              <w:rPr>
                <w:bCs/>
              </w:rPr>
            </w:pPr>
            <w:r w:rsidRPr="002B2F92">
              <w:rPr>
                <w:bCs/>
                <w:i/>
              </w:rPr>
              <w:t>Mycobacterium</w:t>
            </w:r>
            <w:r w:rsidRPr="002B2F92">
              <w:rPr>
                <w:bCs/>
              </w:rPr>
              <w:t xml:space="preserve"> ģints mikroorganismu jutības noteikšana pret 2.</w:t>
            </w:r>
            <w:r w:rsidR="000821D0" w:rsidRPr="002B2F92">
              <w:rPr>
                <w:bCs/>
              </w:rPr>
              <w:t> </w:t>
            </w:r>
            <w:r w:rsidRPr="002B2F92">
              <w:rPr>
                <w:bCs/>
              </w:rPr>
              <w:t>rindas medikamentiem uz cietajām barotnēm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02" w14:textId="77777777" w:rsidR="002F299D" w:rsidRPr="002B2F92" w:rsidRDefault="002F299D" w:rsidP="00E90AB9">
            <w:pPr>
              <w:jc w:val="center"/>
              <w:rPr>
                <w:bCs/>
              </w:rPr>
            </w:pPr>
            <w:r w:rsidRPr="002B2F92">
              <w:rPr>
                <w:bCs/>
              </w:rPr>
              <w:t>16.20</w:t>
            </w:r>
          </w:p>
        </w:tc>
      </w:tr>
      <w:tr w:rsidR="002B2F92" w:rsidRPr="002B2F92" w14:paraId="69FFFF0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04" w14:textId="77777777" w:rsidR="002F299D" w:rsidRPr="002B2F92" w:rsidRDefault="002F299D" w:rsidP="00E90AB9">
            <w:pPr>
              <w:jc w:val="center"/>
              <w:rPr>
                <w:bCs/>
              </w:rPr>
            </w:pPr>
            <w:r w:rsidRPr="002B2F92">
              <w:rPr>
                <w:bCs/>
              </w:rPr>
              <w:t>2366.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05" w14:textId="77777777" w:rsidR="002F299D" w:rsidRPr="002B2F92" w:rsidRDefault="002F299D" w:rsidP="00E90AB9">
            <w:pPr>
              <w:jc w:val="center"/>
              <w:rPr>
                <w:bCs/>
              </w:rPr>
            </w:pPr>
            <w:r w:rsidRPr="002B2F92">
              <w:rPr>
                <w:bCs/>
              </w:rPr>
              <w:t>45008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06" w14:textId="0B5861F2" w:rsidR="002F299D" w:rsidRPr="002B2F92" w:rsidRDefault="002F299D" w:rsidP="00E90AB9">
            <w:pPr>
              <w:jc w:val="both"/>
              <w:rPr>
                <w:bCs/>
              </w:rPr>
            </w:pPr>
            <w:r w:rsidRPr="002B2F92">
              <w:rPr>
                <w:bCs/>
                <w:i/>
              </w:rPr>
              <w:t>Mycobacterium</w:t>
            </w:r>
            <w:r w:rsidRPr="002B2F92">
              <w:rPr>
                <w:bCs/>
              </w:rPr>
              <w:t xml:space="preserve"> ģints mikroorganismu jutības noteikšana pret 1. un 2.</w:t>
            </w:r>
            <w:r w:rsidR="000821D0" w:rsidRPr="002B2F92">
              <w:rPr>
                <w:bCs/>
              </w:rPr>
              <w:t> </w:t>
            </w:r>
            <w:r w:rsidRPr="002B2F92">
              <w:rPr>
                <w:bCs/>
              </w:rPr>
              <w:t>rindas medikamentiem uz cietajām barotnēm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07" w14:textId="77777777" w:rsidR="002F299D" w:rsidRPr="002B2F92" w:rsidRDefault="002F299D" w:rsidP="00E90AB9">
            <w:pPr>
              <w:jc w:val="center"/>
              <w:rPr>
                <w:bCs/>
              </w:rPr>
            </w:pPr>
            <w:r w:rsidRPr="002B2F92">
              <w:rPr>
                <w:bCs/>
              </w:rPr>
              <w:t>27.11</w:t>
            </w:r>
          </w:p>
        </w:tc>
      </w:tr>
      <w:tr w:rsidR="002B2F92" w:rsidRPr="002B2F92" w14:paraId="69FFFF0D"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09" w14:textId="77777777" w:rsidR="002F299D" w:rsidRPr="002B2F92" w:rsidRDefault="002F299D" w:rsidP="00E90AB9">
            <w:pPr>
              <w:jc w:val="center"/>
              <w:rPr>
                <w:bCs/>
              </w:rPr>
            </w:pPr>
            <w:r w:rsidRPr="002B2F92">
              <w:rPr>
                <w:bCs/>
              </w:rPr>
              <w:t>2367.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0A" w14:textId="77777777" w:rsidR="002F299D" w:rsidRPr="002B2F92" w:rsidRDefault="002F299D" w:rsidP="00E90AB9">
            <w:pPr>
              <w:jc w:val="center"/>
              <w:rPr>
                <w:bCs/>
              </w:rPr>
            </w:pPr>
            <w:r w:rsidRPr="002B2F92">
              <w:rPr>
                <w:bCs/>
              </w:rPr>
              <w:t>45009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0B" w14:textId="58B22DCC" w:rsidR="002F299D" w:rsidRPr="002B2F92" w:rsidRDefault="002F299D" w:rsidP="00E90AB9">
            <w:pPr>
              <w:jc w:val="both"/>
              <w:rPr>
                <w:bCs/>
              </w:rPr>
            </w:pPr>
            <w:r w:rsidRPr="002B2F92">
              <w:rPr>
                <w:bCs/>
                <w:i/>
              </w:rPr>
              <w:t>Mycobacterium</w:t>
            </w:r>
            <w:r w:rsidRPr="002B2F92">
              <w:rPr>
                <w:bCs/>
              </w:rPr>
              <w:t xml:space="preserve"> ģints mikroorganismu jutības noteikšana pret 2.</w:t>
            </w:r>
            <w:r w:rsidR="000821D0" w:rsidRPr="002B2F92">
              <w:rPr>
                <w:bCs/>
              </w:rPr>
              <w:t> </w:t>
            </w:r>
            <w:r w:rsidRPr="002B2F92">
              <w:rPr>
                <w:bCs/>
              </w:rPr>
              <w:t>rindas medikamentiem ar automātisko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0C" w14:textId="77777777" w:rsidR="002F299D" w:rsidRPr="002B2F92" w:rsidRDefault="002F299D" w:rsidP="00E90AB9">
            <w:pPr>
              <w:jc w:val="center"/>
              <w:rPr>
                <w:bCs/>
              </w:rPr>
            </w:pPr>
            <w:r w:rsidRPr="002B2F92">
              <w:rPr>
                <w:bCs/>
              </w:rPr>
              <w:t>163.20</w:t>
            </w:r>
          </w:p>
        </w:tc>
      </w:tr>
      <w:tr w:rsidR="002B2F92" w:rsidRPr="002B2F92" w14:paraId="69FFFF12"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0E" w14:textId="77777777" w:rsidR="002F299D" w:rsidRPr="002B2F92" w:rsidRDefault="002F299D" w:rsidP="00E90AB9">
            <w:pPr>
              <w:jc w:val="center"/>
              <w:rPr>
                <w:bCs/>
              </w:rPr>
            </w:pPr>
            <w:r w:rsidRPr="002B2F92">
              <w:rPr>
                <w:bCs/>
              </w:rPr>
              <w:t>2368.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0F" w14:textId="77777777" w:rsidR="002F299D" w:rsidRPr="002B2F92" w:rsidRDefault="002F299D" w:rsidP="00E90AB9">
            <w:pPr>
              <w:jc w:val="center"/>
              <w:rPr>
                <w:bCs/>
              </w:rPr>
            </w:pPr>
            <w:r w:rsidRPr="002B2F92">
              <w:rPr>
                <w:bCs/>
              </w:rPr>
              <w:t>45010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10" w14:textId="77777777" w:rsidR="002F299D" w:rsidRPr="002B2F92" w:rsidRDefault="002F299D" w:rsidP="00E90AB9">
            <w:pPr>
              <w:jc w:val="both"/>
              <w:rPr>
                <w:bCs/>
              </w:rPr>
            </w:pPr>
            <w:r w:rsidRPr="002B2F92">
              <w:rPr>
                <w:bCs/>
                <w:i/>
              </w:rPr>
              <w:t>Mycobacterium</w:t>
            </w:r>
            <w:r w:rsidRPr="002B2F92">
              <w:rPr>
                <w:bCs/>
              </w:rPr>
              <w:t xml:space="preserve"> ģints mikroorganismu jutības noteikšana pret vienu medikamentu ar automātisko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11" w14:textId="77777777" w:rsidR="002F299D" w:rsidRPr="002B2F92" w:rsidRDefault="002F299D" w:rsidP="00E90AB9">
            <w:pPr>
              <w:jc w:val="center"/>
              <w:rPr>
                <w:bCs/>
              </w:rPr>
            </w:pPr>
            <w:r w:rsidRPr="002B2F92">
              <w:rPr>
                <w:bCs/>
              </w:rPr>
              <w:t>59.28</w:t>
            </w:r>
          </w:p>
        </w:tc>
      </w:tr>
      <w:tr w:rsidR="002B2F92" w:rsidRPr="002B2F92" w14:paraId="69FFFF17" w14:textId="77777777" w:rsidTr="00E90AB9">
        <w:trPr>
          <w:trHeight w:val="5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13" w14:textId="77777777" w:rsidR="002F299D" w:rsidRPr="002B2F92" w:rsidRDefault="002F299D" w:rsidP="00E90AB9">
            <w:pPr>
              <w:jc w:val="center"/>
              <w:rPr>
                <w:bCs/>
              </w:rPr>
            </w:pPr>
            <w:r w:rsidRPr="002B2F92">
              <w:rPr>
                <w:bCs/>
              </w:rPr>
              <w:t>2369.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14" w14:textId="77777777" w:rsidR="002F299D" w:rsidRPr="002B2F92" w:rsidRDefault="002F299D" w:rsidP="00E90AB9">
            <w:pPr>
              <w:jc w:val="center"/>
              <w:rPr>
                <w:bCs/>
              </w:rPr>
            </w:pPr>
            <w:r w:rsidRPr="002B2F92">
              <w:rPr>
                <w:bCs/>
              </w:rPr>
              <w:t>45011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15" w14:textId="4693BD61" w:rsidR="002F299D" w:rsidRPr="002B2F92" w:rsidRDefault="002F299D" w:rsidP="00E90AB9">
            <w:pPr>
              <w:jc w:val="both"/>
              <w:rPr>
                <w:bCs/>
              </w:rPr>
            </w:pPr>
            <w:r w:rsidRPr="002B2F92">
              <w:rPr>
                <w:bCs/>
                <w:i/>
              </w:rPr>
              <w:t>Mycobacterium</w:t>
            </w:r>
            <w:r w:rsidRPr="002B2F92">
              <w:rPr>
                <w:bCs/>
              </w:rPr>
              <w:t xml:space="preserve"> ģints mikroorganismu mikrosko</w:t>
            </w:r>
            <w:r w:rsidR="000821D0" w:rsidRPr="002B2F92">
              <w:rPr>
                <w:bCs/>
              </w:rPr>
              <w:softHyphen/>
            </w:r>
            <w:r w:rsidRPr="002B2F92">
              <w:rPr>
                <w:bCs/>
              </w:rPr>
              <w:t>piskā izmeklēšana ar luminiscento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16" w14:textId="77777777" w:rsidR="002F299D" w:rsidRPr="002B2F92" w:rsidRDefault="002F299D" w:rsidP="00E90AB9">
            <w:pPr>
              <w:jc w:val="center"/>
              <w:rPr>
                <w:bCs/>
              </w:rPr>
            </w:pPr>
            <w:r w:rsidRPr="002B2F92">
              <w:rPr>
                <w:bCs/>
              </w:rPr>
              <w:t>3.18</w:t>
            </w:r>
          </w:p>
        </w:tc>
      </w:tr>
      <w:tr w:rsidR="002F299D" w:rsidRPr="002B2F92" w14:paraId="69FFFF1C" w14:textId="77777777" w:rsidTr="000821D0">
        <w:trPr>
          <w:trHeight w:val="4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18" w14:textId="77777777" w:rsidR="002F299D" w:rsidRPr="002B2F92" w:rsidRDefault="002F299D" w:rsidP="00E90AB9">
            <w:pPr>
              <w:jc w:val="center"/>
              <w:rPr>
                <w:bCs/>
              </w:rPr>
            </w:pPr>
            <w:r w:rsidRPr="002B2F92">
              <w:rPr>
                <w:bCs/>
              </w:rPr>
              <w:t>2370.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19" w14:textId="77777777" w:rsidR="002F299D" w:rsidRPr="002B2F92" w:rsidRDefault="002F299D" w:rsidP="00E90AB9">
            <w:pPr>
              <w:jc w:val="center"/>
              <w:rPr>
                <w:bCs/>
              </w:rPr>
            </w:pPr>
            <w:r w:rsidRPr="002B2F92">
              <w:rPr>
                <w:bCs/>
              </w:rPr>
              <w:t>45012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1A" w14:textId="2CD51D03" w:rsidR="002F299D" w:rsidRPr="002B2F92" w:rsidRDefault="002F299D" w:rsidP="00E90AB9">
            <w:pPr>
              <w:jc w:val="both"/>
              <w:rPr>
                <w:bCs/>
              </w:rPr>
            </w:pPr>
            <w:r w:rsidRPr="002B2F92">
              <w:rPr>
                <w:bCs/>
                <w:i/>
              </w:rPr>
              <w:t>Mycobacterium</w:t>
            </w:r>
            <w:r w:rsidRPr="002B2F92">
              <w:rPr>
                <w:bCs/>
              </w:rPr>
              <w:t xml:space="preserve"> ģints mikroorganismu jutības noteik</w:t>
            </w:r>
            <w:r w:rsidR="000821D0" w:rsidRPr="002B2F92">
              <w:rPr>
                <w:bCs/>
              </w:rPr>
              <w:softHyphen/>
            </w:r>
            <w:r w:rsidRPr="002B2F92">
              <w:rPr>
                <w:bCs/>
              </w:rPr>
              <w:t>šana pret vienu medikamentu uz cietajām barotnēm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1B" w14:textId="77777777" w:rsidR="002F299D" w:rsidRPr="002B2F92" w:rsidRDefault="002F299D" w:rsidP="00E90AB9">
            <w:pPr>
              <w:jc w:val="center"/>
              <w:rPr>
                <w:bCs/>
              </w:rPr>
            </w:pPr>
            <w:r w:rsidRPr="002B2F92">
              <w:rPr>
                <w:bCs/>
              </w:rPr>
              <w:t>9.63</w:t>
            </w:r>
          </w:p>
        </w:tc>
      </w:tr>
    </w:tbl>
    <w:p w14:paraId="69FFFF1D" w14:textId="77777777" w:rsidR="002D0AC8" w:rsidRPr="002B2F92" w:rsidRDefault="002D0AC8" w:rsidP="002F299D">
      <w:pPr>
        <w:pStyle w:val="Heading1"/>
        <w:spacing w:before="0"/>
        <w:ind w:firstLine="720"/>
        <w:jc w:val="both"/>
        <w:rPr>
          <w:rFonts w:ascii="Times New Roman" w:hAnsi="Times New Roman" w:cs="Times New Roman"/>
          <w:b w:val="0"/>
          <w:bCs w:val="0"/>
          <w:color w:val="auto"/>
          <w:sz w:val="24"/>
          <w:szCs w:val="24"/>
        </w:rPr>
      </w:pPr>
    </w:p>
    <w:p w14:paraId="69FFFF1E" w14:textId="77777777" w:rsidR="002F299D" w:rsidRPr="002B2F92" w:rsidRDefault="002F299D" w:rsidP="002F299D">
      <w:pPr>
        <w:pStyle w:val="Heading1"/>
        <w:spacing w:before="0"/>
        <w:ind w:firstLine="720"/>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IMUNOLOĢIJA</w:t>
      </w:r>
    </w:p>
    <w:p w14:paraId="69FFFF1F" w14:textId="389D586B" w:rsidR="002F299D" w:rsidRPr="002B2F92" w:rsidRDefault="002F299D" w:rsidP="002F299D">
      <w:pPr>
        <w:ind w:firstLine="720"/>
        <w:jc w:val="both"/>
        <w:rPr>
          <w:bCs/>
        </w:rPr>
      </w:pPr>
      <w:r w:rsidRPr="002B2F92">
        <w:rPr>
          <w:bCs/>
        </w:rPr>
        <w:t>Šūnu imunoloģija (manipulācijas 46002–46044)</w:t>
      </w:r>
    </w:p>
    <w:p w14:paraId="69FFFF20"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F25"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5E474" w14:textId="77777777" w:rsidR="000821D0" w:rsidRPr="002B2F92" w:rsidRDefault="002F299D" w:rsidP="00E90AB9">
            <w:pPr>
              <w:jc w:val="center"/>
              <w:rPr>
                <w:bCs/>
              </w:rPr>
            </w:pPr>
            <w:r w:rsidRPr="002B2F92">
              <w:rPr>
                <w:bCs/>
              </w:rPr>
              <w:t>Nr</w:t>
            </w:r>
            <w:r w:rsidR="00911F75" w:rsidRPr="002B2F92">
              <w:rPr>
                <w:bCs/>
              </w:rPr>
              <w:t xml:space="preserve">. </w:t>
            </w:r>
          </w:p>
          <w:p w14:paraId="69FFFF21" w14:textId="0529F8FB"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22"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23"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24" w14:textId="3641698F" w:rsidR="002F299D" w:rsidRPr="002B2F92" w:rsidRDefault="002F299D" w:rsidP="000821D0">
            <w:pPr>
              <w:jc w:val="center"/>
              <w:rPr>
                <w:bCs/>
              </w:rPr>
            </w:pPr>
            <w:r w:rsidRPr="002B2F92">
              <w:rPr>
                <w:bCs/>
              </w:rPr>
              <w:t>Tarifs (</w:t>
            </w:r>
            <w:r w:rsidRPr="002B2F92">
              <w:rPr>
                <w:bCs/>
                <w:i/>
              </w:rPr>
              <w:t>euro</w:t>
            </w:r>
            <w:r w:rsidRPr="002B2F92">
              <w:rPr>
                <w:bCs/>
              </w:rPr>
              <w:t>)</w:t>
            </w:r>
          </w:p>
        </w:tc>
      </w:tr>
      <w:tr w:rsidR="002B2F92" w:rsidRPr="002B2F92" w14:paraId="69FFFF2A" w14:textId="77777777" w:rsidTr="00E90AB9">
        <w:trPr>
          <w:trHeight w:val="2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26" w14:textId="77777777" w:rsidR="002F299D" w:rsidRPr="002B2F92" w:rsidRDefault="002F299D" w:rsidP="00E90AB9">
            <w:pPr>
              <w:jc w:val="center"/>
              <w:rPr>
                <w:bCs/>
              </w:rPr>
            </w:pPr>
            <w:r w:rsidRPr="002B2F92">
              <w:rPr>
                <w:bCs/>
              </w:rPr>
              <w:t>2371.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27" w14:textId="77777777" w:rsidR="002F299D" w:rsidRPr="002B2F92" w:rsidRDefault="002F299D" w:rsidP="00E90AB9">
            <w:pPr>
              <w:jc w:val="center"/>
              <w:rPr>
                <w:bCs/>
              </w:rPr>
            </w:pPr>
            <w:r w:rsidRPr="002B2F92">
              <w:rPr>
                <w:bCs/>
              </w:rPr>
              <w:t>46002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28" w14:textId="77777777" w:rsidR="002F299D" w:rsidRPr="002B2F92" w:rsidRDefault="002F299D" w:rsidP="00E90AB9">
            <w:pPr>
              <w:jc w:val="both"/>
              <w:rPr>
                <w:bCs/>
              </w:rPr>
            </w:pPr>
            <w:r w:rsidRPr="002B2F92">
              <w:rPr>
                <w:bCs/>
              </w:rPr>
              <w:t>Leikocītu metaboliskās aktivitātes noteikšana (NZT)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29" w14:textId="77777777" w:rsidR="002F299D" w:rsidRPr="002B2F92" w:rsidRDefault="002F299D" w:rsidP="00E90AB9">
            <w:pPr>
              <w:jc w:val="center"/>
              <w:rPr>
                <w:bCs/>
              </w:rPr>
            </w:pPr>
            <w:r w:rsidRPr="002B2F92">
              <w:rPr>
                <w:bCs/>
              </w:rPr>
              <w:t>9.03</w:t>
            </w:r>
          </w:p>
        </w:tc>
      </w:tr>
      <w:tr w:rsidR="002B2F92" w:rsidRPr="002B2F92" w14:paraId="69FFFF2F"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2B" w14:textId="77777777" w:rsidR="002F299D" w:rsidRPr="002B2F92" w:rsidRDefault="002F299D" w:rsidP="00E90AB9">
            <w:pPr>
              <w:jc w:val="center"/>
              <w:rPr>
                <w:bCs/>
              </w:rPr>
            </w:pPr>
            <w:r w:rsidRPr="002B2F92">
              <w:rPr>
                <w:bCs/>
              </w:rPr>
              <w:t>2372.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2C" w14:textId="77777777" w:rsidR="002F299D" w:rsidRPr="002B2F92" w:rsidRDefault="002F299D" w:rsidP="00E90AB9">
            <w:pPr>
              <w:jc w:val="center"/>
              <w:rPr>
                <w:bCs/>
              </w:rPr>
            </w:pPr>
            <w:r w:rsidRPr="002B2F92">
              <w:rPr>
                <w:bCs/>
              </w:rPr>
              <w:t>46006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2D" w14:textId="6CBA5B45" w:rsidR="002F299D" w:rsidRPr="002B2F92" w:rsidRDefault="002F299D" w:rsidP="00E90AB9">
            <w:pPr>
              <w:jc w:val="both"/>
              <w:rPr>
                <w:bCs/>
              </w:rPr>
            </w:pPr>
            <w:r w:rsidRPr="002B2F92">
              <w:rPr>
                <w:bCs/>
              </w:rPr>
              <w:t xml:space="preserve">Leikocītu metaboliskās aktivitātes un </w:t>
            </w:r>
            <w:r w:rsidR="00911F75" w:rsidRPr="002B2F92">
              <w:rPr>
                <w:bCs/>
              </w:rPr>
              <w:t>"</w:t>
            </w:r>
            <w:r w:rsidRPr="002B2F92">
              <w:rPr>
                <w:bCs/>
              </w:rPr>
              <w:t>oksidatīvā sprādziena</w:t>
            </w:r>
            <w:r w:rsidR="00911F75" w:rsidRPr="002B2F92">
              <w:rPr>
                <w:bCs/>
              </w:rPr>
              <w:t>"</w:t>
            </w:r>
            <w:r w:rsidRPr="002B2F92">
              <w:rPr>
                <w:bCs/>
              </w:rPr>
              <w:t xml:space="preserve"> noteikšana (NZT + hemiluminiscences metode)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2E" w14:textId="77777777" w:rsidR="002F299D" w:rsidRPr="002B2F92" w:rsidRDefault="002F299D" w:rsidP="00E90AB9">
            <w:pPr>
              <w:jc w:val="center"/>
              <w:rPr>
                <w:bCs/>
              </w:rPr>
            </w:pPr>
            <w:r w:rsidRPr="002B2F92">
              <w:rPr>
                <w:bCs/>
              </w:rPr>
              <w:t>9.46</w:t>
            </w:r>
          </w:p>
        </w:tc>
      </w:tr>
      <w:tr w:rsidR="002B2F92" w:rsidRPr="002B2F92" w14:paraId="69FFFF34" w14:textId="77777777" w:rsidTr="00E90AB9">
        <w:trPr>
          <w:trHeight w:val="2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30" w14:textId="77777777" w:rsidR="002F299D" w:rsidRPr="002B2F92" w:rsidRDefault="002F299D" w:rsidP="00E90AB9">
            <w:pPr>
              <w:jc w:val="center"/>
              <w:rPr>
                <w:bCs/>
              </w:rPr>
            </w:pPr>
            <w:r w:rsidRPr="002B2F92">
              <w:rPr>
                <w:bCs/>
              </w:rPr>
              <w:t>2373.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31" w14:textId="77777777" w:rsidR="002F299D" w:rsidRPr="002B2F92" w:rsidRDefault="002F299D" w:rsidP="00E90AB9">
            <w:pPr>
              <w:jc w:val="center"/>
              <w:rPr>
                <w:bCs/>
              </w:rPr>
            </w:pPr>
            <w:r w:rsidRPr="002B2F92">
              <w:rPr>
                <w:bCs/>
              </w:rPr>
              <w:t>46009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32" w14:textId="77777777" w:rsidR="002F299D" w:rsidRPr="002B2F92" w:rsidRDefault="002F299D" w:rsidP="00E90AB9">
            <w:pPr>
              <w:jc w:val="both"/>
              <w:rPr>
                <w:bCs/>
              </w:rPr>
            </w:pPr>
            <w:r w:rsidRPr="002B2F92">
              <w:rPr>
                <w:bCs/>
              </w:rPr>
              <w:t>DNS citofluorimetriskā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33" w14:textId="77777777" w:rsidR="002F299D" w:rsidRPr="002B2F92" w:rsidRDefault="002F299D" w:rsidP="00E90AB9">
            <w:pPr>
              <w:jc w:val="center"/>
              <w:rPr>
                <w:bCs/>
              </w:rPr>
            </w:pPr>
            <w:r w:rsidRPr="002B2F92">
              <w:rPr>
                <w:bCs/>
              </w:rPr>
              <w:t>22.72</w:t>
            </w:r>
          </w:p>
        </w:tc>
      </w:tr>
      <w:tr w:rsidR="002B2F92" w:rsidRPr="002B2F92" w14:paraId="69FFFF39"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35" w14:textId="77777777" w:rsidR="002F299D" w:rsidRPr="002B2F92" w:rsidRDefault="002F299D" w:rsidP="00E90AB9">
            <w:pPr>
              <w:jc w:val="center"/>
              <w:rPr>
                <w:bCs/>
              </w:rPr>
            </w:pPr>
            <w:r w:rsidRPr="002B2F92">
              <w:rPr>
                <w:bCs/>
              </w:rPr>
              <w:t>2374.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36" w14:textId="77777777" w:rsidR="002F299D" w:rsidRPr="002B2F92" w:rsidRDefault="002F299D" w:rsidP="00E90AB9">
            <w:pPr>
              <w:jc w:val="center"/>
              <w:rPr>
                <w:bCs/>
              </w:rPr>
            </w:pPr>
            <w:r w:rsidRPr="002B2F92">
              <w:rPr>
                <w:bCs/>
              </w:rPr>
              <w:t>46010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37" w14:textId="77777777" w:rsidR="002F299D" w:rsidRPr="002B2F92" w:rsidRDefault="002F299D" w:rsidP="00E90AB9">
            <w:pPr>
              <w:jc w:val="both"/>
              <w:rPr>
                <w:bCs/>
              </w:rPr>
            </w:pPr>
            <w:r w:rsidRPr="002B2F92">
              <w:rPr>
                <w:bCs/>
              </w:rPr>
              <w:t>T un B limfocītu subpopulāciju noteikšana (viena pozīcija)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38" w14:textId="77777777" w:rsidR="002F299D" w:rsidRPr="002B2F92" w:rsidRDefault="002F299D" w:rsidP="00E90AB9">
            <w:pPr>
              <w:jc w:val="center"/>
              <w:rPr>
                <w:bCs/>
              </w:rPr>
            </w:pPr>
            <w:r w:rsidRPr="002B2F92">
              <w:rPr>
                <w:bCs/>
              </w:rPr>
              <w:t>6.91</w:t>
            </w:r>
          </w:p>
        </w:tc>
      </w:tr>
      <w:tr w:rsidR="002B2F92" w:rsidRPr="002B2F92" w14:paraId="69FFFF3E" w14:textId="77777777" w:rsidTr="00E90AB9">
        <w:trPr>
          <w:trHeight w:val="2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3A" w14:textId="77777777" w:rsidR="002F299D" w:rsidRPr="002B2F92" w:rsidRDefault="002F299D" w:rsidP="00E90AB9">
            <w:pPr>
              <w:jc w:val="center"/>
              <w:rPr>
                <w:bCs/>
              </w:rPr>
            </w:pPr>
            <w:r w:rsidRPr="002B2F92">
              <w:rPr>
                <w:bCs/>
              </w:rPr>
              <w:t>2375.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3B" w14:textId="77777777" w:rsidR="002F299D" w:rsidRPr="002B2F92" w:rsidRDefault="002F299D" w:rsidP="00E90AB9">
            <w:pPr>
              <w:jc w:val="center"/>
              <w:rPr>
                <w:bCs/>
              </w:rPr>
            </w:pPr>
            <w:r w:rsidRPr="002B2F92">
              <w:rPr>
                <w:bCs/>
              </w:rPr>
              <w:t>46015*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3C" w14:textId="77777777" w:rsidR="002F299D" w:rsidRPr="002B2F92" w:rsidRDefault="002F299D" w:rsidP="00E90AB9">
            <w:pPr>
              <w:jc w:val="both"/>
              <w:rPr>
                <w:bCs/>
              </w:rPr>
            </w:pPr>
            <w:r w:rsidRPr="002B2F92">
              <w:rPr>
                <w:bCs/>
              </w:rPr>
              <w:t>CD3 + un CD19 + šūnu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3D" w14:textId="77777777" w:rsidR="002F299D" w:rsidRPr="002B2F92" w:rsidRDefault="002F299D" w:rsidP="00E90AB9">
            <w:pPr>
              <w:jc w:val="center"/>
              <w:rPr>
                <w:bCs/>
              </w:rPr>
            </w:pPr>
            <w:r w:rsidRPr="002B2F92">
              <w:rPr>
                <w:bCs/>
              </w:rPr>
              <w:t>17.97</w:t>
            </w:r>
          </w:p>
        </w:tc>
      </w:tr>
      <w:tr w:rsidR="002B2F92" w:rsidRPr="002B2F92" w14:paraId="69FFFF43"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3F" w14:textId="77777777" w:rsidR="002F299D" w:rsidRPr="002B2F92" w:rsidRDefault="002F299D" w:rsidP="00E90AB9">
            <w:pPr>
              <w:jc w:val="center"/>
              <w:rPr>
                <w:bCs/>
              </w:rPr>
            </w:pPr>
            <w:r w:rsidRPr="002B2F92">
              <w:rPr>
                <w:bCs/>
              </w:rPr>
              <w:t>2376.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40" w14:textId="77777777" w:rsidR="002F299D" w:rsidRPr="002B2F92" w:rsidRDefault="002F299D" w:rsidP="00E90AB9">
            <w:pPr>
              <w:jc w:val="center"/>
              <w:rPr>
                <w:bCs/>
              </w:rPr>
            </w:pPr>
            <w:r w:rsidRPr="002B2F92">
              <w:rPr>
                <w:bCs/>
              </w:rPr>
              <w:t>46016*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41" w14:textId="77777777" w:rsidR="002F299D" w:rsidRPr="002B2F92" w:rsidRDefault="002F299D" w:rsidP="00E90AB9">
            <w:pPr>
              <w:jc w:val="both"/>
              <w:rPr>
                <w:bCs/>
              </w:rPr>
            </w:pPr>
            <w:r w:rsidRPr="002B2F92">
              <w:rPr>
                <w:bCs/>
              </w:rPr>
              <w:t>CD4 + un CD8 + šūnu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42" w14:textId="77777777" w:rsidR="002F299D" w:rsidRPr="002B2F92" w:rsidRDefault="002F299D" w:rsidP="00E90AB9">
            <w:pPr>
              <w:jc w:val="center"/>
              <w:rPr>
                <w:bCs/>
              </w:rPr>
            </w:pPr>
            <w:r w:rsidRPr="002B2F92">
              <w:rPr>
                <w:bCs/>
              </w:rPr>
              <w:t>17.97</w:t>
            </w:r>
          </w:p>
        </w:tc>
      </w:tr>
      <w:tr w:rsidR="002B2F92" w:rsidRPr="002B2F92" w14:paraId="69FFFF48"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44" w14:textId="77777777" w:rsidR="002F299D" w:rsidRPr="002B2F92" w:rsidRDefault="002F299D" w:rsidP="00E90AB9">
            <w:pPr>
              <w:jc w:val="center"/>
              <w:rPr>
                <w:bCs/>
              </w:rPr>
            </w:pPr>
            <w:r w:rsidRPr="002B2F92">
              <w:rPr>
                <w:bCs/>
              </w:rPr>
              <w:t>2377.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45" w14:textId="77777777" w:rsidR="002F299D" w:rsidRPr="002B2F92" w:rsidRDefault="002F299D" w:rsidP="00E90AB9">
            <w:pPr>
              <w:jc w:val="center"/>
              <w:rPr>
                <w:bCs/>
              </w:rPr>
            </w:pPr>
            <w:r w:rsidRPr="002B2F92">
              <w:rPr>
                <w:bCs/>
              </w:rPr>
              <w:t>46017*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46" w14:textId="77777777" w:rsidR="002F299D" w:rsidRPr="002B2F92" w:rsidRDefault="002F299D" w:rsidP="00E90AB9">
            <w:pPr>
              <w:jc w:val="both"/>
              <w:rPr>
                <w:bCs/>
              </w:rPr>
            </w:pPr>
            <w:r w:rsidRPr="002B2F92">
              <w:rPr>
                <w:bCs/>
              </w:rPr>
              <w:t>T un B šūnu virsmas receptoru noteikšana (CD3, CD19, CD4, CD8, CD16+56, CD3/HLA-DR, HLA-DR) (citofluorimetrija)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47" w14:textId="77777777" w:rsidR="002F299D" w:rsidRPr="002B2F92" w:rsidRDefault="002F299D" w:rsidP="00E90AB9">
            <w:pPr>
              <w:jc w:val="center"/>
              <w:rPr>
                <w:bCs/>
              </w:rPr>
            </w:pPr>
            <w:r w:rsidRPr="002B2F92">
              <w:rPr>
                <w:bCs/>
              </w:rPr>
              <w:t>32.12</w:t>
            </w:r>
          </w:p>
        </w:tc>
      </w:tr>
      <w:tr w:rsidR="002B2F92" w:rsidRPr="002B2F92" w14:paraId="69FFFF4D"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49" w14:textId="77777777" w:rsidR="002F299D" w:rsidRPr="002B2F92" w:rsidRDefault="002F299D" w:rsidP="00E90AB9">
            <w:pPr>
              <w:jc w:val="center"/>
              <w:rPr>
                <w:bCs/>
              </w:rPr>
            </w:pPr>
            <w:r w:rsidRPr="002B2F92">
              <w:rPr>
                <w:bCs/>
              </w:rPr>
              <w:t>2378.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4A" w14:textId="77777777" w:rsidR="002F299D" w:rsidRPr="002B2F92" w:rsidRDefault="002F299D" w:rsidP="00E90AB9">
            <w:pPr>
              <w:jc w:val="center"/>
              <w:rPr>
                <w:bCs/>
              </w:rPr>
            </w:pPr>
            <w:r w:rsidRPr="002B2F92">
              <w:rPr>
                <w:bCs/>
              </w:rPr>
              <w:t>46018*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4B" w14:textId="77777777" w:rsidR="002F299D" w:rsidRPr="002B2F92" w:rsidRDefault="002F299D" w:rsidP="00E90AB9">
            <w:pPr>
              <w:jc w:val="both"/>
              <w:rPr>
                <w:bCs/>
              </w:rPr>
            </w:pPr>
            <w:r w:rsidRPr="002B2F92">
              <w:rPr>
                <w:bCs/>
              </w:rPr>
              <w:t>Imūnregulējošo šūnu noteikšana (CD 45, CD 3, CD 16, CD 19), četru krāsu citofluorimetrija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4C" w14:textId="77777777" w:rsidR="002F299D" w:rsidRPr="002B2F92" w:rsidRDefault="002F299D" w:rsidP="00E90AB9">
            <w:pPr>
              <w:jc w:val="center"/>
              <w:rPr>
                <w:bCs/>
              </w:rPr>
            </w:pPr>
            <w:r w:rsidRPr="002B2F92">
              <w:rPr>
                <w:bCs/>
              </w:rPr>
              <w:t>31.13</w:t>
            </w:r>
          </w:p>
        </w:tc>
      </w:tr>
      <w:tr w:rsidR="002B2F92" w:rsidRPr="002B2F92" w14:paraId="69FFFF52"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4E" w14:textId="77777777" w:rsidR="002F299D" w:rsidRPr="002B2F92" w:rsidRDefault="002F299D" w:rsidP="00E90AB9">
            <w:pPr>
              <w:jc w:val="center"/>
              <w:rPr>
                <w:bCs/>
              </w:rPr>
            </w:pPr>
            <w:r w:rsidRPr="002B2F92">
              <w:rPr>
                <w:bCs/>
              </w:rPr>
              <w:t>2379.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4F" w14:textId="77777777" w:rsidR="002F299D" w:rsidRPr="002B2F92" w:rsidRDefault="002F299D" w:rsidP="00E90AB9">
            <w:pPr>
              <w:jc w:val="center"/>
              <w:rPr>
                <w:bCs/>
              </w:rPr>
            </w:pPr>
            <w:r w:rsidRPr="002B2F92">
              <w:rPr>
                <w:bCs/>
              </w:rPr>
              <w:t>46019*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50" w14:textId="706CE280" w:rsidR="002F299D" w:rsidRPr="002B2F92" w:rsidRDefault="00A931B7" w:rsidP="00E90AB9">
            <w:pPr>
              <w:jc w:val="both"/>
              <w:rPr>
                <w:bCs/>
              </w:rPr>
            </w:pPr>
            <w:r>
              <w:rPr>
                <w:bCs/>
              </w:rPr>
              <w:t>T-</w:t>
            </w:r>
            <w:r w:rsidR="002F299D" w:rsidRPr="002B2F92">
              <w:rPr>
                <w:bCs/>
              </w:rPr>
              <w:t>imūnregulējošo šūnu noteikšana (CD 45, CD 3, CD 4, CD 8), četru krāsu citofluorimetrija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51" w14:textId="77777777" w:rsidR="002F299D" w:rsidRPr="002B2F92" w:rsidRDefault="002F299D" w:rsidP="00E90AB9">
            <w:pPr>
              <w:jc w:val="center"/>
              <w:rPr>
                <w:bCs/>
              </w:rPr>
            </w:pPr>
            <w:r w:rsidRPr="002B2F92">
              <w:rPr>
                <w:bCs/>
              </w:rPr>
              <w:t>32.80</w:t>
            </w:r>
          </w:p>
        </w:tc>
      </w:tr>
      <w:tr w:rsidR="002B2F92" w:rsidRPr="002B2F92" w14:paraId="69FFFF57" w14:textId="77777777" w:rsidTr="00E90AB9">
        <w:trPr>
          <w:trHeight w:val="1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53" w14:textId="77777777" w:rsidR="002F299D" w:rsidRPr="002B2F92" w:rsidRDefault="002F299D" w:rsidP="00E90AB9">
            <w:pPr>
              <w:jc w:val="center"/>
              <w:rPr>
                <w:bCs/>
              </w:rPr>
            </w:pPr>
            <w:r w:rsidRPr="002B2F92">
              <w:rPr>
                <w:bCs/>
              </w:rPr>
              <w:t>2380.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54" w14:textId="77777777" w:rsidR="002F299D" w:rsidRPr="002B2F92" w:rsidRDefault="002F299D" w:rsidP="00E90AB9">
            <w:pPr>
              <w:jc w:val="center"/>
              <w:rPr>
                <w:bCs/>
              </w:rPr>
            </w:pPr>
            <w:r w:rsidRPr="002B2F92">
              <w:rPr>
                <w:bCs/>
              </w:rPr>
              <w:t>46020*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55" w14:textId="77777777" w:rsidR="002F299D" w:rsidRPr="002B2F92" w:rsidRDefault="002F299D" w:rsidP="00E90AB9">
            <w:pPr>
              <w:jc w:val="both"/>
              <w:rPr>
                <w:bCs/>
              </w:rPr>
            </w:pPr>
            <w:r w:rsidRPr="002B2F92">
              <w:rPr>
                <w:bCs/>
              </w:rPr>
              <w:t>Leikožu šūnu fenotips (citofluorimetrija)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56" w14:textId="77777777" w:rsidR="002F299D" w:rsidRPr="002B2F92" w:rsidRDefault="002F299D" w:rsidP="00E90AB9">
            <w:pPr>
              <w:jc w:val="center"/>
              <w:rPr>
                <w:bCs/>
              </w:rPr>
            </w:pPr>
            <w:r w:rsidRPr="002B2F92">
              <w:rPr>
                <w:bCs/>
              </w:rPr>
              <w:t>56.59</w:t>
            </w:r>
          </w:p>
        </w:tc>
      </w:tr>
      <w:tr w:rsidR="002B2F92" w:rsidRPr="002B2F92" w14:paraId="69FFFF5C"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58" w14:textId="77777777" w:rsidR="002F299D" w:rsidRPr="002B2F92" w:rsidRDefault="002F299D" w:rsidP="00E90AB9">
            <w:pPr>
              <w:jc w:val="center"/>
              <w:rPr>
                <w:bCs/>
              </w:rPr>
            </w:pPr>
            <w:r w:rsidRPr="002B2F92">
              <w:rPr>
                <w:bCs/>
              </w:rPr>
              <w:t>2381.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59" w14:textId="77777777" w:rsidR="002F299D" w:rsidRPr="002B2F92" w:rsidRDefault="002F299D" w:rsidP="00E90AB9">
            <w:pPr>
              <w:jc w:val="center"/>
              <w:rPr>
                <w:bCs/>
              </w:rPr>
            </w:pPr>
            <w:r w:rsidRPr="002B2F92">
              <w:rPr>
                <w:bCs/>
              </w:rPr>
              <w:t>46021*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5A" w14:textId="77777777" w:rsidR="002F299D" w:rsidRPr="002B2F92" w:rsidRDefault="002F299D" w:rsidP="00E90AB9">
            <w:pPr>
              <w:jc w:val="both"/>
              <w:rPr>
                <w:bCs/>
              </w:rPr>
            </w:pPr>
            <w:r w:rsidRPr="002B2F92">
              <w:rPr>
                <w:bCs/>
              </w:rPr>
              <w:t>Cilmes (CD34+) šūnu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5B" w14:textId="77777777" w:rsidR="002F299D" w:rsidRPr="002B2F92" w:rsidRDefault="002F299D" w:rsidP="00E90AB9">
            <w:pPr>
              <w:jc w:val="center"/>
              <w:rPr>
                <w:bCs/>
              </w:rPr>
            </w:pPr>
            <w:r w:rsidRPr="002B2F92">
              <w:rPr>
                <w:bCs/>
              </w:rPr>
              <w:t>44.30</w:t>
            </w:r>
          </w:p>
        </w:tc>
      </w:tr>
      <w:tr w:rsidR="002B2F92" w:rsidRPr="002B2F92" w14:paraId="69FFFF61" w14:textId="77777777" w:rsidTr="00E90AB9">
        <w:trPr>
          <w:trHeight w:val="3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5D" w14:textId="77777777" w:rsidR="002F299D" w:rsidRPr="002B2F92" w:rsidRDefault="002F299D" w:rsidP="00E90AB9">
            <w:pPr>
              <w:jc w:val="center"/>
              <w:rPr>
                <w:bCs/>
              </w:rPr>
            </w:pPr>
            <w:r w:rsidRPr="002B2F92">
              <w:rPr>
                <w:bCs/>
              </w:rPr>
              <w:t>2382.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5E" w14:textId="77777777" w:rsidR="002F299D" w:rsidRPr="002B2F92" w:rsidRDefault="002F299D" w:rsidP="00E90AB9">
            <w:pPr>
              <w:jc w:val="center"/>
              <w:rPr>
                <w:bCs/>
              </w:rPr>
            </w:pPr>
            <w:r w:rsidRPr="002B2F92">
              <w:rPr>
                <w:bCs/>
              </w:rPr>
              <w:t>46022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5F" w14:textId="77777777" w:rsidR="002F299D" w:rsidRPr="002B2F92" w:rsidRDefault="002F299D" w:rsidP="00E90AB9">
            <w:pPr>
              <w:jc w:val="both"/>
              <w:rPr>
                <w:bCs/>
              </w:rPr>
            </w:pPr>
            <w:r w:rsidRPr="002B2F92">
              <w:rPr>
                <w:bCs/>
              </w:rPr>
              <w:t>Citokīnu noteikšana asins serumā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60" w14:textId="77777777" w:rsidR="002F299D" w:rsidRPr="002B2F92" w:rsidRDefault="002F299D" w:rsidP="00E90AB9">
            <w:pPr>
              <w:jc w:val="center"/>
              <w:rPr>
                <w:bCs/>
              </w:rPr>
            </w:pPr>
            <w:r w:rsidRPr="002B2F92">
              <w:rPr>
                <w:bCs/>
              </w:rPr>
              <w:t>10.52</w:t>
            </w:r>
          </w:p>
        </w:tc>
      </w:tr>
      <w:tr w:rsidR="002B2F92" w:rsidRPr="002B2F92" w14:paraId="69FFFF66"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62" w14:textId="77777777" w:rsidR="002F299D" w:rsidRPr="002B2F92" w:rsidRDefault="002F299D" w:rsidP="00E90AB9">
            <w:pPr>
              <w:jc w:val="center"/>
              <w:rPr>
                <w:bCs/>
              </w:rPr>
            </w:pPr>
            <w:r w:rsidRPr="002B2F92">
              <w:rPr>
                <w:bCs/>
              </w:rPr>
              <w:lastRenderedPageBreak/>
              <w:t>2383.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63" w14:textId="77777777" w:rsidR="002F299D" w:rsidRPr="002B2F92" w:rsidRDefault="002F299D" w:rsidP="00E90AB9">
            <w:pPr>
              <w:jc w:val="center"/>
              <w:rPr>
                <w:bCs/>
              </w:rPr>
            </w:pPr>
            <w:r w:rsidRPr="002B2F92">
              <w:rPr>
                <w:bCs/>
              </w:rPr>
              <w:t>46023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64" w14:textId="77777777" w:rsidR="002F299D" w:rsidRPr="002B2F92" w:rsidRDefault="002F299D" w:rsidP="00E90AB9">
            <w:pPr>
              <w:jc w:val="both"/>
              <w:rPr>
                <w:bCs/>
              </w:rPr>
            </w:pPr>
            <w:r w:rsidRPr="002B2F92">
              <w:rPr>
                <w:bCs/>
              </w:rPr>
              <w:t>Inducētā interferona gamma (y IFN) testēšana šūnu kultūrā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65" w14:textId="77777777" w:rsidR="002F299D" w:rsidRPr="002B2F92" w:rsidRDefault="002F299D" w:rsidP="00E90AB9">
            <w:pPr>
              <w:jc w:val="center"/>
              <w:rPr>
                <w:bCs/>
              </w:rPr>
            </w:pPr>
            <w:r w:rsidRPr="002B2F92">
              <w:rPr>
                <w:bCs/>
              </w:rPr>
              <w:t>11.22</w:t>
            </w:r>
          </w:p>
        </w:tc>
      </w:tr>
      <w:tr w:rsidR="002B2F92" w:rsidRPr="002B2F92" w14:paraId="69FFFF6B" w14:textId="77777777" w:rsidTr="00E90AB9">
        <w:trPr>
          <w:trHeight w:val="3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67" w14:textId="77777777" w:rsidR="002F299D" w:rsidRPr="002B2F92" w:rsidRDefault="002F299D" w:rsidP="00E90AB9">
            <w:pPr>
              <w:jc w:val="center"/>
              <w:rPr>
                <w:bCs/>
              </w:rPr>
            </w:pPr>
            <w:r w:rsidRPr="002B2F92">
              <w:rPr>
                <w:bCs/>
              </w:rPr>
              <w:t>2384.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68" w14:textId="77777777" w:rsidR="002F299D" w:rsidRPr="002B2F92" w:rsidRDefault="002F299D" w:rsidP="00E90AB9">
            <w:pPr>
              <w:jc w:val="center"/>
              <w:rPr>
                <w:bCs/>
              </w:rPr>
            </w:pPr>
            <w:r w:rsidRPr="002B2F92">
              <w:rPr>
                <w:bCs/>
              </w:rPr>
              <w:t>46024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69" w14:textId="77777777" w:rsidR="002F299D" w:rsidRPr="002B2F92" w:rsidRDefault="002F299D" w:rsidP="00E90AB9">
            <w:pPr>
              <w:jc w:val="both"/>
              <w:rPr>
                <w:bCs/>
              </w:rPr>
            </w:pPr>
            <w:r w:rsidRPr="002B2F92">
              <w:rPr>
                <w:bCs/>
              </w:rPr>
              <w:t>Inducēto citokīnu testēšana šūnu kultūrā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6A" w14:textId="77777777" w:rsidR="002F299D" w:rsidRPr="002B2F92" w:rsidRDefault="002F299D" w:rsidP="00E90AB9">
            <w:pPr>
              <w:jc w:val="center"/>
              <w:rPr>
                <w:bCs/>
              </w:rPr>
            </w:pPr>
            <w:r w:rsidRPr="002B2F92">
              <w:rPr>
                <w:bCs/>
              </w:rPr>
              <w:t>11.63</w:t>
            </w:r>
          </w:p>
        </w:tc>
      </w:tr>
      <w:tr w:rsidR="002B2F92" w:rsidRPr="002B2F92" w14:paraId="69FFFF70"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6C" w14:textId="77777777" w:rsidR="002F299D" w:rsidRPr="002B2F92" w:rsidRDefault="002F299D" w:rsidP="00E90AB9">
            <w:pPr>
              <w:jc w:val="center"/>
              <w:rPr>
                <w:bCs/>
              </w:rPr>
            </w:pPr>
            <w:r w:rsidRPr="002B2F92">
              <w:rPr>
                <w:bCs/>
              </w:rPr>
              <w:t>2385.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6D" w14:textId="77777777" w:rsidR="002F299D" w:rsidRPr="002B2F92" w:rsidRDefault="002F299D" w:rsidP="00E90AB9">
            <w:pPr>
              <w:jc w:val="center"/>
              <w:rPr>
                <w:bCs/>
              </w:rPr>
            </w:pPr>
            <w:r w:rsidRPr="002B2F92">
              <w:rPr>
                <w:bCs/>
              </w:rPr>
              <w:t>46035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6E" w14:textId="067B6B85" w:rsidR="002F299D" w:rsidRPr="002B2F92" w:rsidRDefault="002F299D" w:rsidP="00E90AB9">
            <w:pPr>
              <w:jc w:val="both"/>
              <w:rPr>
                <w:bCs/>
              </w:rPr>
            </w:pPr>
            <w:r w:rsidRPr="002B2F92">
              <w:rPr>
                <w:bCs/>
              </w:rPr>
              <w:t>HLA-A (B,C)-1 antigēna noteikšana (limfocito</w:t>
            </w:r>
            <w:r w:rsidR="000821D0" w:rsidRPr="002B2F92">
              <w:rPr>
                <w:bCs/>
              </w:rPr>
              <w:softHyphen/>
            </w:r>
            <w:r w:rsidRPr="002B2F92">
              <w:rPr>
                <w:bCs/>
              </w:rPr>
              <w:t>toksiskā metode)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6F" w14:textId="77777777" w:rsidR="002F299D" w:rsidRPr="002B2F92" w:rsidRDefault="002F299D" w:rsidP="00E90AB9">
            <w:pPr>
              <w:jc w:val="center"/>
              <w:rPr>
                <w:bCs/>
              </w:rPr>
            </w:pPr>
            <w:r w:rsidRPr="002B2F92">
              <w:rPr>
                <w:bCs/>
              </w:rPr>
              <w:t>6.91</w:t>
            </w:r>
          </w:p>
        </w:tc>
      </w:tr>
      <w:tr w:rsidR="002B2F92" w:rsidRPr="002B2F92" w14:paraId="69FFFF75"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71" w14:textId="77777777" w:rsidR="002F299D" w:rsidRPr="002B2F92" w:rsidRDefault="002F299D" w:rsidP="00E90AB9">
            <w:pPr>
              <w:jc w:val="center"/>
              <w:rPr>
                <w:bCs/>
              </w:rPr>
            </w:pPr>
            <w:r w:rsidRPr="002B2F92">
              <w:rPr>
                <w:bCs/>
              </w:rPr>
              <w:t>2386.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72" w14:textId="77777777" w:rsidR="002F299D" w:rsidRPr="002B2F92" w:rsidRDefault="002F299D" w:rsidP="00E90AB9">
            <w:pPr>
              <w:jc w:val="center"/>
              <w:rPr>
                <w:bCs/>
              </w:rPr>
            </w:pPr>
            <w:r w:rsidRPr="002B2F92">
              <w:rPr>
                <w:bCs/>
              </w:rPr>
              <w:t>46036*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73" w14:textId="77777777" w:rsidR="002F299D" w:rsidRPr="002B2F92" w:rsidRDefault="002F299D" w:rsidP="00E90AB9">
            <w:pPr>
              <w:jc w:val="both"/>
              <w:rPr>
                <w:bCs/>
              </w:rPr>
            </w:pPr>
            <w:r w:rsidRPr="002B2F92">
              <w:rPr>
                <w:bCs/>
              </w:rPr>
              <w:t>HLA-B27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74" w14:textId="77777777" w:rsidR="002F299D" w:rsidRPr="002B2F92" w:rsidRDefault="002F299D" w:rsidP="00E90AB9">
            <w:pPr>
              <w:jc w:val="center"/>
              <w:rPr>
                <w:bCs/>
              </w:rPr>
            </w:pPr>
            <w:r w:rsidRPr="002B2F92">
              <w:rPr>
                <w:bCs/>
              </w:rPr>
              <w:t>11.66</w:t>
            </w:r>
          </w:p>
        </w:tc>
      </w:tr>
      <w:tr w:rsidR="002B2F92" w:rsidRPr="002B2F92" w14:paraId="69FFFF7A"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76" w14:textId="77777777" w:rsidR="002F299D" w:rsidRPr="002B2F92" w:rsidRDefault="002F299D" w:rsidP="00E90AB9">
            <w:pPr>
              <w:jc w:val="center"/>
              <w:rPr>
                <w:bCs/>
              </w:rPr>
            </w:pPr>
            <w:r w:rsidRPr="002B2F92">
              <w:rPr>
                <w:bCs/>
              </w:rPr>
              <w:t>2387.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77" w14:textId="77777777" w:rsidR="002F299D" w:rsidRPr="002B2F92" w:rsidRDefault="002F299D" w:rsidP="00E90AB9">
            <w:pPr>
              <w:jc w:val="center"/>
              <w:rPr>
                <w:bCs/>
              </w:rPr>
            </w:pPr>
            <w:r w:rsidRPr="002B2F92">
              <w:rPr>
                <w:bCs/>
              </w:rPr>
              <w:t>46037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78" w14:textId="77777777" w:rsidR="002F299D" w:rsidRPr="002B2F92" w:rsidRDefault="002F299D" w:rsidP="00E90AB9">
            <w:pPr>
              <w:jc w:val="both"/>
              <w:rPr>
                <w:bCs/>
              </w:rPr>
            </w:pPr>
            <w:r w:rsidRPr="002B2F92">
              <w:rPr>
                <w:bCs/>
              </w:rPr>
              <w:t>Imūnģenētisko parametru noteikšana slimniekiem ar autoimūnām slimībām (HLA – B, HLA – DR)</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79" w14:textId="77777777" w:rsidR="002F299D" w:rsidRPr="002B2F92" w:rsidRDefault="002F299D" w:rsidP="00E90AB9">
            <w:pPr>
              <w:jc w:val="center"/>
              <w:rPr>
                <w:bCs/>
              </w:rPr>
            </w:pPr>
            <w:r w:rsidRPr="002B2F92">
              <w:rPr>
                <w:bCs/>
              </w:rPr>
              <w:t>13.11</w:t>
            </w:r>
          </w:p>
        </w:tc>
      </w:tr>
      <w:tr w:rsidR="002B2F92" w:rsidRPr="002B2F92" w14:paraId="69FFFF7F"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7B" w14:textId="77777777" w:rsidR="002F299D" w:rsidRPr="002B2F92" w:rsidRDefault="002F299D" w:rsidP="00E90AB9">
            <w:pPr>
              <w:jc w:val="center"/>
              <w:rPr>
                <w:bCs/>
              </w:rPr>
            </w:pPr>
            <w:r w:rsidRPr="002B2F92">
              <w:rPr>
                <w:bCs/>
              </w:rPr>
              <w:t>2388.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7C" w14:textId="77777777" w:rsidR="002F299D" w:rsidRPr="002B2F92" w:rsidRDefault="002F299D" w:rsidP="00E90AB9">
            <w:pPr>
              <w:jc w:val="center"/>
              <w:rPr>
                <w:bCs/>
              </w:rPr>
            </w:pPr>
            <w:r w:rsidRPr="002B2F92">
              <w:rPr>
                <w:bCs/>
              </w:rPr>
              <w:t>46038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7D" w14:textId="77777777" w:rsidR="002F299D" w:rsidRPr="002B2F92" w:rsidRDefault="002F299D" w:rsidP="00E90AB9">
            <w:pPr>
              <w:jc w:val="both"/>
              <w:rPr>
                <w:bCs/>
              </w:rPr>
            </w:pPr>
            <w:r w:rsidRPr="002B2F92">
              <w:rPr>
                <w:bCs/>
              </w:rPr>
              <w:t>HLA-DR 1 antigēna noteikšana (limfocitotoksiskais tests)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7E" w14:textId="77777777" w:rsidR="002F299D" w:rsidRPr="002B2F92" w:rsidRDefault="002F299D" w:rsidP="00E90AB9">
            <w:pPr>
              <w:jc w:val="center"/>
              <w:rPr>
                <w:bCs/>
              </w:rPr>
            </w:pPr>
            <w:r w:rsidRPr="002B2F92">
              <w:rPr>
                <w:bCs/>
              </w:rPr>
              <w:t>7.37</w:t>
            </w:r>
          </w:p>
        </w:tc>
      </w:tr>
      <w:tr w:rsidR="002B2F92" w:rsidRPr="002B2F92" w14:paraId="69FFFF84"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80" w14:textId="77777777" w:rsidR="002F299D" w:rsidRPr="002B2F92" w:rsidRDefault="002F299D" w:rsidP="00E90AB9">
            <w:pPr>
              <w:jc w:val="center"/>
              <w:rPr>
                <w:bCs/>
              </w:rPr>
            </w:pPr>
            <w:r w:rsidRPr="002B2F92">
              <w:rPr>
                <w:bCs/>
              </w:rPr>
              <w:t>2389.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81" w14:textId="77777777" w:rsidR="002F299D" w:rsidRPr="002B2F92" w:rsidRDefault="002F299D" w:rsidP="00E90AB9">
            <w:pPr>
              <w:jc w:val="center"/>
              <w:rPr>
                <w:bCs/>
              </w:rPr>
            </w:pPr>
            <w:r w:rsidRPr="002B2F92">
              <w:rPr>
                <w:bCs/>
              </w:rPr>
              <w:t>46039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82" w14:textId="77777777" w:rsidR="002F299D" w:rsidRPr="002B2F92" w:rsidRDefault="002F299D" w:rsidP="00E90AB9">
            <w:pPr>
              <w:jc w:val="both"/>
              <w:rPr>
                <w:bCs/>
              </w:rPr>
            </w:pPr>
            <w:r w:rsidRPr="002B2F92">
              <w:rPr>
                <w:bCs/>
              </w:rPr>
              <w:t>HLA DR, DQA 1, DQB 1 genotipizēšana ar polimerāzes ķēdes reakciju – viena pozīcija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83" w14:textId="77777777" w:rsidR="002F299D" w:rsidRPr="002B2F92" w:rsidRDefault="002F299D" w:rsidP="00E90AB9">
            <w:pPr>
              <w:jc w:val="center"/>
              <w:rPr>
                <w:bCs/>
              </w:rPr>
            </w:pPr>
            <w:r w:rsidRPr="002B2F92">
              <w:rPr>
                <w:bCs/>
              </w:rPr>
              <w:t>11.41</w:t>
            </w:r>
          </w:p>
        </w:tc>
      </w:tr>
      <w:tr w:rsidR="002B2F92" w:rsidRPr="002B2F92" w14:paraId="69FFFF89"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85" w14:textId="77777777" w:rsidR="002F299D" w:rsidRPr="002B2F92" w:rsidRDefault="002F299D" w:rsidP="00E90AB9">
            <w:pPr>
              <w:jc w:val="center"/>
              <w:rPr>
                <w:bCs/>
              </w:rPr>
            </w:pPr>
            <w:r w:rsidRPr="002B2F92">
              <w:rPr>
                <w:bCs/>
              </w:rPr>
              <w:t>2390.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86" w14:textId="77777777" w:rsidR="002F299D" w:rsidRPr="002B2F92" w:rsidRDefault="002F299D" w:rsidP="00E90AB9">
            <w:pPr>
              <w:jc w:val="center"/>
              <w:rPr>
                <w:bCs/>
              </w:rPr>
            </w:pPr>
            <w:r w:rsidRPr="002B2F92">
              <w:rPr>
                <w:bCs/>
              </w:rPr>
              <w:t>46040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87" w14:textId="779C5356" w:rsidR="002F299D" w:rsidRPr="002B2F92" w:rsidRDefault="002F299D" w:rsidP="00A931B7">
            <w:pPr>
              <w:jc w:val="both"/>
              <w:rPr>
                <w:bCs/>
              </w:rPr>
            </w:pPr>
            <w:r w:rsidRPr="002B2F92">
              <w:rPr>
                <w:bCs/>
              </w:rPr>
              <w:t>HLA DR, DQA</w:t>
            </w:r>
            <w:r w:rsidR="00A931B7">
              <w:rPr>
                <w:bCs/>
              </w:rPr>
              <w:t> </w:t>
            </w:r>
            <w:r w:rsidRPr="002B2F92">
              <w:rPr>
                <w:bCs/>
              </w:rPr>
              <w:t>1, DQB</w:t>
            </w:r>
            <w:r w:rsidR="00A931B7">
              <w:rPr>
                <w:bCs/>
              </w:rPr>
              <w:t> </w:t>
            </w:r>
            <w:r w:rsidRPr="002B2F92">
              <w:rPr>
                <w:bCs/>
              </w:rPr>
              <w:t>1 genotipizēšana ar polimerāzes ķēdes reakciju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88" w14:textId="77777777" w:rsidR="002F299D" w:rsidRPr="002B2F92" w:rsidRDefault="002F299D" w:rsidP="00E90AB9">
            <w:pPr>
              <w:jc w:val="center"/>
              <w:rPr>
                <w:bCs/>
              </w:rPr>
            </w:pPr>
            <w:r w:rsidRPr="002B2F92">
              <w:rPr>
                <w:bCs/>
              </w:rPr>
              <w:t>16.05</w:t>
            </w:r>
          </w:p>
        </w:tc>
      </w:tr>
      <w:tr w:rsidR="002B2F92" w:rsidRPr="002B2F92" w14:paraId="69FFFF8E"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8A" w14:textId="77777777" w:rsidR="002F299D" w:rsidRPr="002B2F92" w:rsidRDefault="002F299D" w:rsidP="00E90AB9">
            <w:pPr>
              <w:jc w:val="center"/>
              <w:rPr>
                <w:bCs/>
              </w:rPr>
            </w:pPr>
            <w:r w:rsidRPr="002B2F92">
              <w:rPr>
                <w:bCs/>
              </w:rPr>
              <w:t>2391.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8B" w14:textId="77777777" w:rsidR="002F299D" w:rsidRPr="002B2F92" w:rsidRDefault="002F299D" w:rsidP="00E90AB9">
            <w:pPr>
              <w:jc w:val="center"/>
              <w:rPr>
                <w:bCs/>
              </w:rPr>
            </w:pPr>
            <w:r w:rsidRPr="002B2F92">
              <w:rPr>
                <w:bCs/>
              </w:rPr>
              <w:t>46041*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8C" w14:textId="6EF17D8C" w:rsidR="002F299D" w:rsidRPr="002B2F92" w:rsidRDefault="002F299D" w:rsidP="00E90AB9">
            <w:pPr>
              <w:jc w:val="both"/>
              <w:rPr>
                <w:bCs/>
              </w:rPr>
            </w:pPr>
            <w:r w:rsidRPr="002B2F92">
              <w:rPr>
                <w:bCs/>
              </w:rPr>
              <w:t xml:space="preserve">HLA I klases fenotipizācija (AB,Cw). </w:t>
            </w:r>
            <w:r w:rsidR="00FD0526" w:rsidRPr="002B2F92">
              <w:rPr>
                <w:bCs/>
              </w:rPr>
              <w:t>Norādīt</w:t>
            </w:r>
            <w:r w:rsidRPr="002B2F92">
              <w:rPr>
                <w:bCs/>
              </w:rPr>
              <w:t xml:space="preserve"> tikai pie transplantācijas pakalpojumiem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8D" w14:textId="77777777" w:rsidR="002F299D" w:rsidRPr="002B2F92" w:rsidRDefault="002F299D" w:rsidP="00E90AB9">
            <w:pPr>
              <w:jc w:val="center"/>
              <w:rPr>
                <w:bCs/>
              </w:rPr>
            </w:pPr>
            <w:r w:rsidRPr="002B2F92">
              <w:rPr>
                <w:bCs/>
              </w:rPr>
              <w:t>34.09</w:t>
            </w:r>
          </w:p>
        </w:tc>
      </w:tr>
      <w:tr w:rsidR="002B2F92" w:rsidRPr="002B2F92" w14:paraId="69FFFF93"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8F" w14:textId="77777777" w:rsidR="002F299D" w:rsidRPr="002B2F92" w:rsidRDefault="002F299D" w:rsidP="00E90AB9">
            <w:pPr>
              <w:jc w:val="center"/>
              <w:rPr>
                <w:bCs/>
              </w:rPr>
            </w:pPr>
            <w:r w:rsidRPr="002B2F92">
              <w:rPr>
                <w:bCs/>
              </w:rPr>
              <w:t>2392.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90" w14:textId="77777777" w:rsidR="002F299D" w:rsidRPr="002B2F92" w:rsidRDefault="002F299D" w:rsidP="00E90AB9">
            <w:pPr>
              <w:jc w:val="center"/>
              <w:rPr>
                <w:bCs/>
              </w:rPr>
            </w:pPr>
            <w:r w:rsidRPr="002B2F92">
              <w:rPr>
                <w:bCs/>
              </w:rPr>
              <w:t>46042*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91" w14:textId="09CB99B8" w:rsidR="002F299D" w:rsidRPr="002B2F92" w:rsidRDefault="002F299D" w:rsidP="00E90AB9">
            <w:pPr>
              <w:jc w:val="both"/>
              <w:rPr>
                <w:bCs/>
              </w:rPr>
            </w:pPr>
            <w:r w:rsidRPr="002B2F92">
              <w:rPr>
                <w:bCs/>
              </w:rPr>
              <w:t xml:space="preserve">HLA II klases fenotipizācija (DR, DQ). </w:t>
            </w:r>
            <w:r w:rsidR="00FD0526" w:rsidRPr="002B2F92">
              <w:rPr>
                <w:bCs/>
              </w:rPr>
              <w:t>Norādīt</w:t>
            </w:r>
            <w:r w:rsidR="00A931B7">
              <w:rPr>
                <w:bCs/>
              </w:rPr>
              <w:t xml:space="preserve"> tikai pie </w:t>
            </w:r>
            <w:r w:rsidRPr="002B2F92">
              <w:rPr>
                <w:bCs/>
              </w:rPr>
              <w:t>transplantācijas pakalpojumiem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92" w14:textId="77777777" w:rsidR="002F299D" w:rsidRPr="002B2F92" w:rsidRDefault="002F299D" w:rsidP="00E90AB9">
            <w:pPr>
              <w:jc w:val="center"/>
              <w:rPr>
                <w:bCs/>
              </w:rPr>
            </w:pPr>
            <w:r w:rsidRPr="002B2F92">
              <w:rPr>
                <w:bCs/>
              </w:rPr>
              <w:t>38.18</w:t>
            </w:r>
          </w:p>
        </w:tc>
      </w:tr>
      <w:tr w:rsidR="002B2F92" w:rsidRPr="002B2F92" w14:paraId="69FFFF98"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94" w14:textId="77777777" w:rsidR="002F299D" w:rsidRPr="002B2F92" w:rsidRDefault="002F299D" w:rsidP="00E90AB9">
            <w:pPr>
              <w:jc w:val="center"/>
              <w:rPr>
                <w:bCs/>
              </w:rPr>
            </w:pPr>
            <w:r w:rsidRPr="002B2F92">
              <w:rPr>
                <w:bCs/>
              </w:rPr>
              <w:t>2393.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95" w14:textId="77777777" w:rsidR="002F299D" w:rsidRPr="002B2F92" w:rsidRDefault="002F299D" w:rsidP="00E90AB9">
            <w:pPr>
              <w:jc w:val="center"/>
              <w:rPr>
                <w:bCs/>
              </w:rPr>
            </w:pPr>
            <w:r w:rsidRPr="002B2F92">
              <w:rPr>
                <w:bCs/>
              </w:rPr>
              <w:t>46043*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96" w14:textId="34B7B6F7" w:rsidR="002F299D" w:rsidRPr="002B2F92" w:rsidRDefault="002F299D" w:rsidP="00E90AB9">
            <w:pPr>
              <w:jc w:val="both"/>
              <w:rPr>
                <w:bCs/>
              </w:rPr>
            </w:pPr>
            <w:r w:rsidRPr="002B2F92">
              <w:rPr>
                <w:bCs/>
              </w:rPr>
              <w:t xml:space="preserve">Anti HLA antivielu noteikšana. </w:t>
            </w:r>
            <w:r w:rsidR="00FD0526" w:rsidRPr="002B2F92">
              <w:rPr>
                <w:bCs/>
              </w:rPr>
              <w:t>Norādīt</w:t>
            </w:r>
            <w:r w:rsidRPr="002B2F92">
              <w:rPr>
                <w:bCs/>
              </w:rPr>
              <w:t xml:space="preserve"> tikai pie transplantācijas pakalpojumiem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97" w14:textId="77777777" w:rsidR="002F299D" w:rsidRPr="002B2F92" w:rsidRDefault="002F299D" w:rsidP="00E90AB9">
            <w:pPr>
              <w:jc w:val="center"/>
              <w:rPr>
                <w:bCs/>
              </w:rPr>
            </w:pPr>
            <w:r w:rsidRPr="002B2F92">
              <w:rPr>
                <w:bCs/>
              </w:rPr>
              <w:t>56.50</w:t>
            </w:r>
          </w:p>
        </w:tc>
      </w:tr>
      <w:tr w:rsidR="002F299D" w:rsidRPr="002B2F92" w14:paraId="69FFFF9D" w14:textId="77777777" w:rsidTr="00E90AB9">
        <w:trPr>
          <w:trHeight w:val="5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99" w14:textId="77777777" w:rsidR="002F299D" w:rsidRPr="002B2F92" w:rsidRDefault="002F299D" w:rsidP="00E90AB9">
            <w:pPr>
              <w:jc w:val="center"/>
              <w:rPr>
                <w:bCs/>
              </w:rPr>
            </w:pPr>
            <w:r w:rsidRPr="002B2F92">
              <w:rPr>
                <w:bCs/>
              </w:rPr>
              <w:t>2394.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9A" w14:textId="77777777" w:rsidR="002F299D" w:rsidRPr="002B2F92" w:rsidRDefault="002F299D" w:rsidP="00E90AB9">
            <w:pPr>
              <w:jc w:val="center"/>
              <w:rPr>
                <w:bCs/>
              </w:rPr>
            </w:pPr>
            <w:r w:rsidRPr="002B2F92">
              <w:rPr>
                <w:bCs/>
              </w:rPr>
              <w:t>46044*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9B" w14:textId="323F867F" w:rsidR="002F299D" w:rsidRPr="002B2F92" w:rsidRDefault="002F299D" w:rsidP="00E90AB9">
            <w:pPr>
              <w:jc w:val="both"/>
              <w:rPr>
                <w:bCs/>
              </w:rPr>
            </w:pPr>
            <w:r w:rsidRPr="002B2F92">
              <w:rPr>
                <w:bCs/>
              </w:rPr>
              <w:t xml:space="preserve">Donora un recipienta saderības tests. </w:t>
            </w:r>
            <w:r w:rsidR="00FD0526" w:rsidRPr="002B2F92">
              <w:rPr>
                <w:bCs/>
              </w:rPr>
              <w:t>Norādīt</w:t>
            </w:r>
            <w:r w:rsidRPr="002B2F92">
              <w:rPr>
                <w:bCs/>
              </w:rPr>
              <w:t xml:space="preserve"> tikai pie transplantācijas pakalpojumiem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9C" w14:textId="77777777" w:rsidR="002F299D" w:rsidRPr="002B2F92" w:rsidRDefault="002F299D" w:rsidP="00E90AB9">
            <w:pPr>
              <w:jc w:val="center"/>
              <w:rPr>
                <w:bCs/>
              </w:rPr>
            </w:pPr>
            <w:r w:rsidRPr="002B2F92">
              <w:rPr>
                <w:bCs/>
              </w:rPr>
              <w:t>30.39</w:t>
            </w:r>
          </w:p>
        </w:tc>
      </w:tr>
    </w:tbl>
    <w:p w14:paraId="69FFFF9E" w14:textId="77777777" w:rsidR="002F299D" w:rsidRPr="002B2F92" w:rsidRDefault="002F299D" w:rsidP="002F299D">
      <w:pPr>
        <w:jc w:val="both"/>
        <w:rPr>
          <w:bCs/>
        </w:rPr>
      </w:pPr>
    </w:p>
    <w:p w14:paraId="69FFFF9F" w14:textId="6E05929A" w:rsidR="002F299D" w:rsidRPr="002B2F92" w:rsidRDefault="002F299D" w:rsidP="002F299D">
      <w:pPr>
        <w:ind w:firstLine="720"/>
        <w:jc w:val="both"/>
        <w:rPr>
          <w:bCs/>
        </w:rPr>
      </w:pPr>
      <w:r w:rsidRPr="002B2F92">
        <w:rPr>
          <w:bCs/>
        </w:rPr>
        <w:t>Humorālā</w:t>
      </w:r>
      <w:r w:rsidR="000821D0" w:rsidRPr="002B2F92">
        <w:rPr>
          <w:bCs/>
        </w:rPr>
        <w:t xml:space="preserve"> imunitāte (manipulācijas 46051</w:t>
      </w:r>
      <w:r w:rsidRPr="002B2F92">
        <w:rPr>
          <w:bCs/>
        </w:rPr>
        <w:t>–46075)</w:t>
      </w:r>
    </w:p>
    <w:p w14:paraId="69FFFFA0"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FA5" w14:textId="77777777" w:rsidTr="00E90AB9">
        <w:trPr>
          <w:trHeight w:val="5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7F449" w14:textId="77777777" w:rsidR="000821D0" w:rsidRPr="002B2F92" w:rsidRDefault="002F299D" w:rsidP="00E90AB9">
            <w:pPr>
              <w:jc w:val="center"/>
              <w:rPr>
                <w:bCs/>
              </w:rPr>
            </w:pPr>
            <w:r w:rsidRPr="002B2F92">
              <w:rPr>
                <w:bCs/>
              </w:rPr>
              <w:t>Nr</w:t>
            </w:r>
            <w:r w:rsidR="00911F75" w:rsidRPr="002B2F92">
              <w:rPr>
                <w:bCs/>
              </w:rPr>
              <w:t xml:space="preserve">. </w:t>
            </w:r>
          </w:p>
          <w:p w14:paraId="69FFFFA1" w14:textId="4F835CE6"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A2"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A3"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A4" w14:textId="66D60558" w:rsidR="002F299D" w:rsidRPr="002B2F92" w:rsidRDefault="002F299D" w:rsidP="00E90AB9">
            <w:pPr>
              <w:jc w:val="center"/>
              <w:rPr>
                <w:bCs/>
              </w:rPr>
            </w:pPr>
            <w:r w:rsidRPr="002B2F92">
              <w:rPr>
                <w:bCs/>
              </w:rPr>
              <w:t>Tarifs (</w:t>
            </w:r>
            <w:r w:rsidRPr="002B2F92">
              <w:rPr>
                <w:bCs/>
                <w:i/>
              </w:rPr>
              <w:t>euro</w:t>
            </w:r>
            <w:r w:rsidRPr="002B2F92">
              <w:rPr>
                <w:bCs/>
              </w:rPr>
              <w:t>)</w:t>
            </w:r>
          </w:p>
        </w:tc>
      </w:tr>
      <w:tr w:rsidR="002B2F92" w:rsidRPr="002B2F92" w14:paraId="69FFFFAA" w14:textId="77777777" w:rsidTr="00E90AB9">
        <w:trPr>
          <w:trHeight w:val="3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A6" w14:textId="77777777" w:rsidR="002F299D" w:rsidRPr="002B2F92" w:rsidRDefault="002F299D" w:rsidP="00E90AB9">
            <w:pPr>
              <w:jc w:val="center"/>
              <w:rPr>
                <w:bCs/>
              </w:rPr>
            </w:pPr>
            <w:r w:rsidRPr="002B2F92">
              <w:rPr>
                <w:bCs/>
              </w:rPr>
              <w:t>2395.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A7" w14:textId="77777777" w:rsidR="002F299D" w:rsidRPr="002B2F92" w:rsidRDefault="002F299D" w:rsidP="00E90AB9">
            <w:pPr>
              <w:jc w:val="center"/>
              <w:rPr>
                <w:bCs/>
              </w:rPr>
            </w:pPr>
            <w:r w:rsidRPr="002B2F92">
              <w:rPr>
                <w:bCs/>
              </w:rPr>
              <w:t>46051*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A8" w14:textId="77777777" w:rsidR="002F299D" w:rsidRPr="002B2F92" w:rsidRDefault="002F299D" w:rsidP="00E90AB9">
            <w:pPr>
              <w:jc w:val="both"/>
              <w:rPr>
                <w:bCs/>
              </w:rPr>
            </w:pPr>
            <w:r w:rsidRPr="002B2F92">
              <w:rPr>
                <w:bCs/>
              </w:rPr>
              <w:t>Imūnglobulīnu G (A, M)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A9" w14:textId="77777777" w:rsidR="002F299D" w:rsidRPr="002B2F92" w:rsidRDefault="002F299D" w:rsidP="00E90AB9">
            <w:pPr>
              <w:jc w:val="center"/>
              <w:rPr>
                <w:bCs/>
              </w:rPr>
            </w:pPr>
            <w:r w:rsidRPr="002B2F92">
              <w:rPr>
                <w:bCs/>
              </w:rPr>
              <w:t>8.64</w:t>
            </w:r>
          </w:p>
        </w:tc>
      </w:tr>
      <w:tr w:rsidR="002B2F92" w:rsidRPr="002B2F92" w14:paraId="69FFFFAF" w14:textId="77777777" w:rsidTr="00E90AB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AB" w14:textId="77777777" w:rsidR="002F299D" w:rsidRPr="002B2F92" w:rsidRDefault="002F299D" w:rsidP="00E90AB9">
            <w:pPr>
              <w:jc w:val="center"/>
              <w:rPr>
                <w:bCs/>
              </w:rPr>
            </w:pPr>
            <w:r w:rsidRPr="002B2F92">
              <w:rPr>
                <w:bCs/>
              </w:rPr>
              <w:t>2396.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AC" w14:textId="77777777" w:rsidR="002F299D" w:rsidRPr="002B2F92" w:rsidRDefault="002F299D" w:rsidP="00E90AB9">
            <w:pPr>
              <w:jc w:val="center"/>
              <w:rPr>
                <w:bCs/>
              </w:rPr>
            </w:pPr>
            <w:r w:rsidRPr="002B2F92">
              <w:rPr>
                <w:bCs/>
              </w:rPr>
              <w:t>46053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AD" w14:textId="77777777" w:rsidR="002F299D" w:rsidRPr="002B2F92" w:rsidRDefault="002F299D" w:rsidP="00E90AB9">
            <w:pPr>
              <w:jc w:val="both"/>
              <w:rPr>
                <w:bCs/>
              </w:rPr>
            </w:pPr>
            <w:r w:rsidRPr="002B2F92">
              <w:rPr>
                <w:bCs/>
              </w:rPr>
              <w:t>Humorālās imunitātes aktivitātes noteikšana (IgG, M, A, IgG1, IgG2, IgG3, IgG4) (Mančīni +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AE" w14:textId="77777777" w:rsidR="002F299D" w:rsidRPr="002B2F92" w:rsidRDefault="002F299D" w:rsidP="00E90AB9">
            <w:pPr>
              <w:jc w:val="center"/>
              <w:rPr>
                <w:bCs/>
              </w:rPr>
            </w:pPr>
            <w:r w:rsidRPr="002B2F92">
              <w:rPr>
                <w:bCs/>
              </w:rPr>
              <w:t>8.03</w:t>
            </w:r>
          </w:p>
        </w:tc>
      </w:tr>
      <w:tr w:rsidR="002B2F92" w:rsidRPr="002B2F92" w14:paraId="69FFFFB4" w14:textId="77777777" w:rsidTr="00E90AB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B0" w14:textId="77777777" w:rsidR="002F299D" w:rsidRPr="002B2F92" w:rsidRDefault="002F299D" w:rsidP="00E90AB9">
            <w:pPr>
              <w:jc w:val="center"/>
              <w:rPr>
                <w:bCs/>
              </w:rPr>
            </w:pPr>
            <w:r w:rsidRPr="002B2F92">
              <w:rPr>
                <w:bCs/>
              </w:rPr>
              <w:t>2397.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B1" w14:textId="77777777" w:rsidR="002F299D" w:rsidRPr="002B2F92" w:rsidRDefault="002F299D" w:rsidP="00E90AB9">
            <w:pPr>
              <w:jc w:val="center"/>
              <w:rPr>
                <w:bCs/>
              </w:rPr>
            </w:pPr>
            <w:r w:rsidRPr="002B2F92">
              <w:rPr>
                <w:bCs/>
              </w:rPr>
              <w:t>46054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B2" w14:textId="77777777" w:rsidR="002F299D" w:rsidRPr="002B2F92" w:rsidRDefault="002F299D" w:rsidP="00E90AB9">
            <w:pPr>
              <w:jc w:val="both"/>
              <w:rPr>
                <w:bCs/>
              </w:rPr>
            </w:pPr>
            <w:r w:rsidRPr="002B2F92">
              <w:rPr>
                <w:bCs/>
              </w:rPr>
              <w:t>Cirkulējošo imūnkompleksu noteikšana (CIK) nefelometriski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B3" w14:textId="77777777" w:rsidR="002F299D" w:rsidRPr="002B2F92" w:rsidRDefault="002F299D" w:rsidP="00E90AB9">
            <w:pPr>
              <w:jc w:val="center"/>
              <w:rPr>
                <w:bCs/>
              </w:rPr>
            </w:pPr>
            <w:r w:rsidRPr="002B2F92">
              <w:rPr>
                <w:bCs/>
              </w:rPr>
              <w:t>3.69</w:t>
            </w:r>
          </w:p>
        </w:tc>
      </w:tr>
      <w:tr w:rsidR="002B2F92" w:rsidRPr="002B2F92" w14:paraId="69FFFFB9" w14:textId="77777777" w:rsidTr="00E90AB9">
        <w:trPr>
          <w:trHeight w:val="5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B5" w14:textId="77777777" w:rsidR="002F299D" w:rsidRPr="002B2F92" w:rsidRDefault="002F299D" w:rsidP="00E90AB9">
            <w:pPr>
              <w:jc w:val="center"/>
              <w:rPr>
                <w:bCs/>
              </w:rPr>
            </w:pPr>
            <w:r w:rsidRPr="002B2F92">
              <w:rPr>
                <w:bCs/>
              </w:rPr>
              <w:t>2398.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B6" w14:textId="77777777" w:rsidR="002F299D" w:rsidRPr="002B2F92" w:rsidRDefault="002F299D" w:rsidP="00E90AB9">
            <w:pPr>
              <w:jc w:val="center"/>
              <w:rPr>
                <w:bCs/>
              </w:rPr>
            </w:pPr>
            <w:r w:rsidRPr="002B2F92">
              <w:rPr>
                <w:bCs/>
              </w:rPr>
              <w:t>46055*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B7" w14:textId="77777777" w:rsidR="002F299D" w:rsidRPr="002B2F92" w:rsidRDefault="002F299D" w:rsidP="00E90AB9">
            <w:pPr>
              <w:jc w:val="both"/>
              <w:rPr>
                <w:bCs/>
              </w:rPr>
            </w:pPr>
            <w:r w:rsidRPr="002B2F92">
              <w:rPr>
                <w:bCs/>
              </w:rPr>
              <w:t>Oligoklonālā IgG joslu noteikšana likvorā ar izoelektriskās fokusēšanas elektroforēzi (IEFE)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B8" w14:textId="77777777" w:rsidR="002F299D" w:rsidRPr="002B2F92" w:rsidRDefault="002F299D" w:rsidP="00E90AB9">
            <w:pPr>
              <w:jc w:val="center"/>
              <w:rPr>
                <w:bCs/>
              </w:rPr>
            </w:pPr>
            <w:r w:rsidRPr="002B2F92">
              <w:rPr>
                <w:bCs/>
              </w:rPr>
              <w:t>37.52</w:t>
            </w:r>
          </w:p>
        </w:tc>
      </w:tr>
      <w:tr w:rsidR="002B2F92" w:rsidRPr="002B2F92" w14:paraId="69FFFFBE"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BA" w14:textId="77777777" w:rsidR="002F299D" w:rsidRPr="002B2F92" w:rsidRDefault="002F299D" w:rsidP="00E90AB9">
            <w:pPr>
              <w:jc w:val="center"/>
              <w:rPr>
                <w:bCs/>
              </w:rPr>
            </w:pPr>
            <w:r w:rsidRPr="002B2F92">
              <w:rPr>
                <w:bCs/>
              </w:rPr>
              <w:t>2399.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BB" w14:textId="77777777" w:rsidR="002F299D" w:rsidRPr="002B2F92" w:rsidRDefault="002F299D" w:rsidP="00E90AB9">
            <w:pPr>
              <w:jc w:val="center"/>
              <w:rPr>
                <w:bCs/>
              </w:rPr>
            </w:pPr>
            <w:r w:rsidRPr="002B2F92">
              <w:rPr>
                <w:bCs/>
              </w:rPr>
              <w:t>46056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BC" w14:textId="77777777" w:rsidR="002F299D" w:rsidRPr="002B2F92" w:rsidRDefault="002F299D" w:rsidP="00E90AB9">
            <w:pPr>
              <w:jc w:val="both"/>
              <w:rPr>
                <w:bCs/>
              </w:rPr>
            </w:pPr>
            <w:r w:rsidRPr="002B2F92">
              <w:rPr>
                <w:bCs/>
              </w:rPr>
              <w:t>Imūnglobulīna IgG noteikšana nefelometriski (turbidimetriski)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BD" w14:textId="77777777" w:rsidR="002F299D" w:rsidRPr="002B2F92" w:rsidRDefault="002F299D" w:rsidP="00E90AB9">
            <w:pPr>
              <w:jc w:val="center"/>
              <w:rPr>
                <w:bCs/>
              </w:rPr>
            </w:pPr>
            <w:r w:rsidRPr="002B2F92">
              <w:rPr>
                <w:bCs/>
              </w:rPr>
              <w:t>2.76</w:t>
            </w:r>
          </w:p>
        </w:tc>
      </w:tr>
      <w:tr w:rsidR="002B2F92" w:rsidRPr="002B2F92" w14:paraId="69FFFFC3" w14:textId="77777777" w:rsidTr="00E90AB9">
        <w:trPr>
          <w:trHeight w:val="5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BF" w14:textId="77777777" w:rsidR="002F299D" w:rsidRPr="002B2F92" w:rsidRDefault="002F299D" w:rsidP="00E90AB9">
            <w:pPr>
              <w:jc w:val="center"/>
              <w:rPr>
                <w:bCs/>
              </w:rPr>
            </w:pPr>
            <w:r w:rsidRPr="002B2F92">
              <w:rPr>
                <w:bCs/>
              </w:rPr>
              <w:t>2400.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C0" w14:textId="77777777" w:rsidR="002F299D" w:rsidRPr="002B2F92" w:rsidRDefault="002F299D" w:rsidP="00E90AB9">
            <w:pPr>
              <w:jc w:val="center"/>
              <w:rPr>
                <w:bCs/>
              </w:rPr>
            </w:pPr>
            <w:r w:rsidRPr="002B2F92">
              <w:rPr>
                <w:bCs/>
              </w:rPr>
              <w:t>46057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C1" w14:textId="77777777" w:rsidR="002F299D" w:rsidRPr="002B2F92" w:rsidRDefault="002F299D" w:rsidP="00E90AB9">
            <w:pPr>
              <w:jc w:val="both"/>
              <w:rPr>
                <w:bCs/>
              </w:rPr>
            </w:pPr>
            <w:r w:rsidRPr="002B2F92">
              <w:rPr>
                <w:bCs/>
              </w:rPr>
              <w:t>Imūnglobulīna IgA noteikšana nefelometriski (turbidimetriski)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C2" w14:textId="77777777" w:rsidR="002F299D" w:rsidRPr="002B2F92" w:rsidRDefault="002F299D" w:rsidP="00E90AB9">
            <w:pPr>
              <w:jc w:val="center"/>
              <w:rPr>
                <w:bCs/>
              </w:rPr>
            </w:pPr>
            <w:r w:rsidRPr="002B2F92">
              <w:rPr>
                <w:bCs/>
              </w:rPr>
              <w:t>2.85</w:t>
            </w:r>
          </w:p>
        </w:tc>
      </w:tr>
      <w:tr w:rsidR="002B2F92" w:rsidRPr="002B2F92" w14:paraId="69FFFFC8"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C4" w14:textId="77777777" w:rsidR="002F299D" w:rsidRPr="002B2F92" w:rsidRDefault="002F299D" w:rsidP="00E90AB9">
            <w:pPr>
              <w:jc w:val="center"/>
              <w:rPr>
                <w:bCs/>
              </w:rPr>
            </w:pPr>
            <w:r w:rsidRPr="002B2F92">
              <w:rPr>
                <w:bCs/>
              </w:rPr>
              <w:t>2401.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C5" w14:textId="77777777" w:rsidR="002F299D" w:rsidRPr="002B2F92" w:rsidRDefault="002F299D" w:rsidP="00E90AB9">
            <w:pPr>
              <w:jc w:val="center"/>
              <w:rPr>
                <w:bCs/>
              </w:rPr>
            </w:pPr>
            <w:r w:rsidRPr="002B2F92">
              <w:rPr>
                <w:bCs/>
              </w:rPr>
              <w:t>46058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C6" w14:textId="1A78CFC4" w:rsidR="002F299D" w:rsidRPr="002B2F92" w:rsidRDefault="00A931B7" w:rsidP="00E90AB9">
            <w:pPr>
              <w:jc w:val="both"/>
              <w:rPr>
                <w:bCs/>
              </w:rPr>
            </w:pPr>
            <w:r>
              <w:rPr>
                <w:bCs/>
              </w:rPr>
              <w:t>Imūnglobulīna Ig</w:t>
            </w:r>
            <w:r w:rsidR="002F299D" w:rsidRPr="002B2F92">
              <w:rPr>
                <w:bCs/>
              </w:rPr>
              <w:t>M noteikšana nefelometriski (turbidimetriski)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C7" w14:textId="77777777" w:rsidR="002F299D" w:rsidRPr="002B2F92" w:rsidRDefault="002F299D" w:rsidP="00E90AB9">
            <w:pPr>
              <w:jc w:val="center"/>
              <w:rPr>
                <w:bCs/>
              </w:rPr>
            </w:pPr>
            <w:r w:rsidRPr="002B2F92">
              <w:rPr>
                <w:bCs/>
              </w:rPr>
              <w:t>3.00</w:t>
            </w:r>
          </w:p>
        </w:tc>
      </w:tr>
      <w:tr w:rsidR="002B2F92" w:rsidRPr="002B2F92" w14:paraId="69FFFFCD"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C9" w14:textId="77777777" w:rsidR="002F299D" w:rsidRPr="002B2F92" w:rsidRDefault="002F299D" w:rsidP="00E90AB9">
            <w:pPr>
              <w:jc w:val="center"/>
              <w:rPr>
                <w:bCs/>
              </w:rPr>
            </w:pPr>
            <w:r w:rsidRPr="002B2F92">
              <w:rPr>
                <w:bCs/>
              </w:rPr>
              <w:t>2402.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CA" w14:textId="77777777" w:rsidR="002F299D" w:rsidRPr="002B2F92" w:rsidRDefault="002F299D" w:rsidP="00E90AB9">
            <w:pPr>
              <w:jc w:val="center"/>
              <w:rPr>
                <w:bCs/>
              </w:rPr>
            </w:pPr>
            <w:r w:rsidRPr="002B2F92">
              <w:rPr>
                <w:bCs/>
              </w:rPr>
              <w:t>46059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CB" w14:textId="27C754BE" w:rsidR="002F299D" w:rsidRPr="002B2F92" w:rsidRDefault="002F299D" w:rsidP="00A931B7">
            <w:pPr>
              <w:jc w:val="both"/>
              <w:rPr>
                <w:bCs/>
              </w:rPr>
            </w:pPr>
            <w:r w:rsidRPr="002B2F92">
              <w:rPr>
                <w:bCs/>
              </w:rPr>
              <w:t>Imūnglobulīna IgE noteikšana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CC" w14:textId="77777777" w:rsidR="002F299D" w:rsidRPr="002B2F92" w:rsidRDefault="002F299D" w:rsidP="00E90AB9">
            <w:pPr>
              <w:jc w:val="center"/>
              <w:rPr>
                <w:bCs/>
              </w:rPr>
            </w:pPr>
            <w:r w:rsidRPr="002B2F92">
              <w:rPr>
                <w:bCs/>
              </w:rPr>
              <w:t>5.02</w:t>
            </w:r>
          </w:p>
        </w:tc>
      </w:tr>
      <w:tr w:rsidR="002B2F92" w:rsidRPr="002B2F92" w14:paraId="69FFFFD2"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CE" w14:textId="77777777" w:rsidR="002F299D" w:rsidRPr="002B2F92" w:rsidRDefault="002F299D" w:rsidP="00E90AB9">
            <w:pPr>
              <w:jc w:val="center"/>
              <w:rPr>
                <w:bCs/>
              </w:rPr>
            </w:pPr>
            <w:r w:rsidRPr="002B2F92">
              <w:rPr>
                <w:bCs/>
              </w:rPr>
              <w:t>2403.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CF" w14:textId="77777777" w:rsidR="002F299D" w:rsidRPr="002B2F92" w:rsidRDefault="002F299D" w:rsidP="00E90AB9">
            <w:pPr>
              <w:jc w:val="center"/>
              <w:rPr>
                <w:bCs/>
              </w:rPr>
            </w:pPr>
            <w:r w:rsidRPr="002B2F92">
              <w:rPr>
                <w:bCs/>
              </w:rPr>
              <w:t>46060*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D0" w14:textId="250ABBE4" w:rsidR="002F299D" w:rsidRPr="002B2F92" w:rsidRDefault="002F299D" w:rsidP="00A931B7">
            <w:pPr>
              <w:jc w:val="both"/>
              <w:rPr>
                <w:bCs/>
              </w:rPr>
            </w:pPr>
            <w:r w:rsidRPr="002B2F92">
              <w:rPr>
                <w:bCs/>
              </w:rPr>
              <w:t>Specifiskā IgE noteikšana (panelis – 5 Ag)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D1" w14:textId="77777777" w:rsidR="002F299D" w:rsidRPr="002B2F92" w:rsidRDefault="002F299D" w:rsidP="00E90AB9">
            <w:pPr>
              <w:jc w:val="center"/>
              <w:rPr>
                <w:bCs/>
              </w:rPr>
            </w:pPr>
            <w:r w:rsidRPr="002B2F92">
              <w:rPr>
                <w:bCs/>
              </w:rPr>
              <w:t>7.98</w:t>
            </w:r>
          </w:p>
        </w:tc>
      </w:tr>
      <w:tr w:rsidR="002B2F92" w:rsidRPr="002B2F92" w14:paraId="69FFFFD7"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D3" w14:textId="77777777" w:rsidR="002F299D" w:rsidRPr="002B2F92" w:rsidRDefault="002F299D" w:rsidP="00E90AB9">
            <w:pPr>
              <w:jc w:val="center"/>
              <w:rPr>
                <w:bCs/>
              </w:rPr>
            </w:pPr>
            <w:r w:rsidRPr="002B2F92">
              <w:rPr>
                <w:bCs/>
              </w:rPr>
              <w:t>2404.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D4" w14:textId="77777777" w:rsidR="002F299D" w:rsidRPr="002B2F92" w:rsidRDefault="002F299D" w:rsidP="00E90AB9">
            <w:pPr>
              <w:jc w:val="center"/>
              <w:rPr>
                <w:bCs/>
              </w:rPr>
            </w:pPr>
            <w:r w:rsidRPr="002B2F92">
              <w:rPr>
                <w:bCs/>
              </w:rPr>
              <w:t>46065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D5" w14:textId="27D6DC84" w:rsidR="002F299D" w:rsidRPr="002B2F92" w:rsidRDefault="002F299D" w:rsidP="00A931B7">
            <w:pPr>
              <w:jc w:val="both"/>
              <w:rPr>
                <w:bCs/>
              </w:rPr>
            </w:pPr>
            <w:r w:rsidRPr="002B2F92">
              <w:rPr>
                <w:bCs/>
              </w:rPr>
              <w:t>Specifiskā IgE noteikšana (panelis – 12 Ag)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D6" w14:textId="77777777" w:rsidR="002F299D" w:rsidRPr="002B2F92" w:rsidRDefault="002F299D" w:rsidP="00E90AB9">
            <w:pPr>
              <w:jc w:val="center"/>
              <w:rPr>
                <w:bCs/>
              </w:rPr>
            </w:pPr>
            <w:r w:rsidRPr="002B2F92">
              <w:rPr>
                <w:bCs/>
              </w:rPr>
              <w:t>9.33</w:t>
            </w:r>
          </w:p>
        </w:tc>
      </w:tr>
      <w:tr w:rsidR="002B2F92" w:rsidRPr="002B2F92" w14:paraId="69FFFFDC" w14:textId="77777777" w:rsidTr="00E90AB9">
        <w:trPr>
          <w:trHeight w:val="40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D8" w14:textId="77777777" w:rsidR="002F299D" w:rsidRPr="002B2F92" w:rsidRDefault="002F299D" w:rsidP="00E90AB9">
            <w:pPr>
              <w:jc w:val="center"/>
              <w:rPr>
                <w:bCs/>
              </w:rPr>
            </w:pPr>
            <w:r w:rsidRPr="002B2F92">
              <w:rPr>
                <w:bCs/>
              </w:rPr>
              <w:t>2405.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D9" w14:textId="77777777" w:rsidR="002F299D" w:rsidRPr="002B2F92" w:rsidRDefault="002F299D" w:rsidP="00E90AB9">
            <w:pPr>
              <w:jc w:val="center"/>
              <w:rPr>
                <w:bCs/>
              </w:rPr>
            </w:pPr>
            <w:r w:rsidRPr="002B2F92">
              <w:rPr>
                <w:bCs/>
              </w:rPr>
              <w:t>46066*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DA" w14:textId="6A91C748" w:rsidR="002F299D" w:rsidRPr="002B2F92" w:rsidRDefault="002F299D" w:rsidP="00A931B7">
            <w:pPr>
              <w:jc w:val="both"/>
              <w:rPr>
                <w:bCs/>
              </w:rPr>
            </w:pPr>
            <w:r w:rsidRPr="002B2F92">
              <w:rPr>
                <w:bCs/>
              </w:rPr>
              <w:t>Specifisk</w:t>
            </w:r>
            <w:r w:rsidR="00A931B7">
              <w:rPr>
                <w:bCs/>
              </w:rPr>
              <w:t>ā</w:t>
            </w:r>
            <w:r w:rsidRPr="002B2F92">
              <w:rPr>
                <w:bCs/>
              </w:rPr>
              <w:t xml:space="preserve"> IgE noteikšana – 20 atsevišķu antigēnu panelis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DB" w14:textId="77777777" w:rsidR="002F299D" w:rsidRPr="002B2F92" w:rsidRDefault="002F299D" w:rsidP="00E90AB9">
            <w:pPr>
              <w:jc w:val="center"/>
              <w:rPr>
                <w:bCs/>
              </w:rPr>
            </w:pPr>
            <w:r w:rsidRPr="002B2F92">
              <w:rPr>
                <w:bCs/>
              </w:rPr>
              <w:t>25.20</w:t>
            </w:r>
          </w:p>
        </w:tc>
      </w:tr>
      <w:tr w:rsidR="002B2F92" w:rsidRPr="002B2F92" w14:paraId="69FFFFE1" w14:textId="77777777" w:rsidTr="00E90AB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DD" w14:textId="77777777" w:rsidR="002F299D" w:rsidRPr="002B2F92" w:rsidRDefault="002F299D" w:rsidP="00E90AB9">
            <w:pPr>
              <w:jc w:val="center"/>
              <w:rPr>
                <w:bCs/>
              </w:rPr>
            </w:pPr>
            <w:r w:rsidRPr="002B2F92">
              <w:rPr>
                <w:bCs/>
              </w:rPr>
              <w:t>2406.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DE" w14:textId="77777777" w:rsidR="002F299D" w:rsidRPr="002B2F92" w:rsidRDefault="002F299D" w:rsidP="00E90AB9">
            <w:pPr>
              <w:jc w:val="center"/>
              <w:rPr>
                <w:bCs/>
              </w:rPr>
            </w:pPr>
            <w:r w:rsidRPr="002B2F92">
              <w:rPr>
                <w:bCs/>
              </w:rPr>
              <w:t>46067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DF" w14:textId="77777777" w:rsidR="002F299D" w:rsidRPr="002B2F92" w:rsidRDefault="002F299D" w:rsidP="00E90AB9">
            <w:pPr>
              <w:jc w:val="both"/>
              <w:rPr>
                <w:bCs/>
              </w:rPr>
            </w:pPr>
            <w:r w:rsidRPr="002B2F92">
              <w:rPr>
                <w:bCs/>
              </w:rPr>
              <w:t>Totālā un specifiskā IgE noteikšana (IgE totālais + IgE specifiskais)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E0" w14:textId="77777777" w:rsidR="002F299D" w:rsidRPr="002B2F92" w:rsidRDefault="002F299D" w:rsidP="00E90AB9">
            <w:pPr>
              <w:jc w:val="center"/>
              <w:rPr>
                <w:bCs/>
              </w:rPr>
            </w:pPr>
            <w:r w:rsidRPr="002B2F92">
              <w:rPr>
                <w:bCs/>
              </w:rPr>
              <w:t>10.08</w:t>
            </w:r>
          </w:p>
        </w:tc>
      </w:tr>
      <w:tr w:rsidR="002B2F92" w:rsidRPr="002B2F92" w14:paraId="69FFFFE6" w14:textId="77777777" w:rsidTr="00E90AB9">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E2" w14:textId="77777777" w:rsidR="002F299D" w:rsidRPr="002B2F92" w:rsidRDefault="002F299D" w:rsidP="00E90AB9">
            <w:pPr>
              <w:jc w:val="center"/>
              <w:rPr>
                <w:bCs/>
              </w:rPr>
            </w:pPr>
            <w:r w:rsidRPr="002B2F92">
              <w:rPr>
                <w:bCs/>
              </w:rPr>
              <w:t>2407.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E3" w14:textId="77777777" w:rsidR="002F299D" w:rsidRPr="002B2F92" w:rsidRDefault="002F299D" w:rsidP="00E90AB9">
            <w:pPr>
              <w:jc w:val="center"/>
              <w:rPr>
                <w:bCs/>
              </w:rPr>
            </w:pPr>
            <w:r w:rsidRPr="002B2F92">
              <w:rPr>
                <w:bCs/>
              </w:rPr>
              <w:t>46069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E4" w14:textId="77777777" w:rsidR="002F299D" w:rsidRPr="002B2F92" w:rsidRDefault="002F299D" w:rsidP="00E90AB9">
            <w:pPr>
              <w:jc w:val="both"/>
              <w:rPr>
                <w:bCs/>
              </w:rPr>
            </w:pPr>
            <w:r w:rsidRPr="002B2F92">
              <w:rPr>
                <w:bCs/>
              </w:rPr>
              <w:t>C1 inhibitora noteikšana (radiālā imūndifūzijā)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E5" w14:textId="77777777" w:rsidR="002F299D" w:rsidRPr="002B2F92" w:rsidRDefault="002F299D" w:rsidP="00E90AB9">
            <w:pPr>
              <w:jc w:val="center"/>
              <w:rPr>
                <w:bCs/>
              </w:rPr>
            </w:pPr>
            <w:r w:rsidRPr="002B2F92">
              <w:rPr>
                <w:bCs/>
              </w:rPr>
              <w:t>10.55</w:t>
            </w:r>
          </w:p>
        </w:tc>
      </w:tr>
    </w:tbl>
    <w:p w14:paraId="40185C39" w14:textId="77777777" w:rsidR="00A931B7" w:rsidRDefault="00A931B7">
      <w:r>
        <w:br w:type="page"/>
      </w: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9FFFFEB" w14:textId="77777777" w:rsidTr="00E90AB9">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E7" w14:textId="75971548" w:rsidR="002F299D" w:rsidRPr="002B2F92" w:rsidRDefault="002F299D" w:rsidP="00E90AB9">
            <w:pPr>
              <w:jc w:val="center"/>
              <w:rPr>
                <w:bCs/>
              </w:rPr>
            </w:pPr>
            <w:r w:rsidRPr="002B2F92">
              <w:rPr>
                <w:bCs/>
              </w:rPr>
              <w:lastRenderedPageBreak/>
              <w:t>2408.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E8" w14:textId="77777777" w:rsidR="002F299D" w:rsidRPr="002B2F92" w:rsidRDefault="002F299D" w:rsidP="00E90AB9">
            <w:pPr>
              <w:jc w:val="center"/>
              <w:rPr>
                <w:bCs/>
              </w:rPr>
            </w:pPr>
            <w:r w:rsidRPr="002B2F92">
              <w:rPr>
                <w:bCs/>
              </w:rPr>
              <w:t>46070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E9" w14:textId="5C2B7E85" w:rsidR="002F299D" w:rsidRPr="002B2F92" w:rsidRDefault="002F299D" w:rsidP="00E90AB9">
            <w:pPr>
              <w:jc w:val="both"/>
              <w:rPr>
                <w:bCs/>
              </w:rPr>
            </w:pPr>
            <w:r w:rsidRPr="002B2F92">
              <w:rPr>
                <w:bCs/>
              </w:rPr>
              <w:t>Komplementa komponentes C3 noteikšana nefelo</w:t>
            </w:r>
            <w:r w:rsidR="001D351A" w:rsidRPr="002B2F92">
              <w:rPr>
                <w:bCs/>
              </w:rPr>
              <w:softHyphen/>
            </w:r>
            <w:r w:rsidRPr="002B2F92">
              <w:rPr>
                <w:bCs/>
              </w:rPr>
              <w:t>metriski (turbidimetriski)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EA" w14:textId="77777777" w:rsidR="002F299D" w:rsidRPr="002B2F92" w:rsidRDefault="002F299D" w:rsidP="00E90AB9">
            <w:pPr>
              <w:jc w:val="center"/>
              <w:rPr>
                <w:bCs/>
              </w:rPr>
            </w:pPr>
            <w:r w:rsidRPr="002B2F92">
              <w:rPr>
                <w:bCs/>
              </w:rPr>
              <w:t>3.02</w:t>
            </w:r>
          </w:p>
        </w:tc>
      </w:tr>
      <w:tr w:rsidR="002B2F92" w:rsidRPr="002B2F92" w14:paraId="69FFFFF0" w14:textId="77777777" w:rsidTr="00E90AB9">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EC" w14:textId="77777777" w:rsidR="002F299D" w:rsidRPr="002B2F92" w:rsidRDefault="002F299D" w:rsidP="00E90AB9">
            <w:pPr>
              <w:jc w:val="center"/>
              <w:rPr>
                <w:bCs/>
              </w:rPr>
            </w:pPr>
            <w:r w:rsidRPr="002B2F92">
              <w:rPr>
                <w:bCs/>
              </w:rPr>
              <w:t>2409.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ED" w14:textId="77777777" w:rsidR="002F299D" w:rsidRPr="002B2F92" w:rsidRDefault="002F299D" w:rsidP="00E90AB9">
            <w:pPr>
              <w:jc w:val="center"/>
              <w:rPr>
                <w:bCs/>
              </w:rPr>
            </w:pPr>
            <w:r w:rsidRPr="002B2F92">
              <w:rPr>
                <w:bCs/>
              </w:rPr>
              <w:t>46071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EE" w14:textId="0BA189F7" w:rsidR="002F299D" w:rsidRPr="002B2F92" w:rsidRDefault="002F299D" w:rsidP="00E90AB9">
            <w:pPr>
              <w:jc w:val="both"/>
              <w:rPr>
                <w:bCs/>
              </w:rPr>
            </w:pPr>
            <w:r w:rsidRPr="002B2F92">
              <w:rPr>
                <w:bCs/>
              </w:rPr>
              <w:t>Komplementa komponentes C4 noteikšana nefelo</w:t>
            </w:r>
            <w:r w:rsidR="001D351A" w:rsidRPr="002B2F92">
              <w:rPr>
                <w:bCs/>
              </w:rPr>
              <w:softHyphen/>
            </w:r>
            <w:r w:rsidRPr="002B2F92">
              <w:rPr>
                <w:bCs/>
              </w:rPr>
              <w:t>metriski (turbidimetriski)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EF" w14:textId="77777777" w:rsidR="002F299D" w:rsidRPr="002B2F92" w:rsidRDefault="002F299D" w:rsidP="00E90AB9">
            <w:pPr>
              <w:jc w:val="center"/>
              <w:rPr>
                <w:bCs/>
              </w:rPr>
            </w:pPr>
            <w:r w:rsidRPr="002B2F92">
              <w:rPr>
                <w:bCs/>
              </w:rPr>
              <w:t>3.29</w:t>
            </w:r>
          </w:p>
        </w:tc>
      </w:tr>
      <w:tr w:rsidR="002B2F92" w:rsidRPr="002B2F92" w14:paraId="69FFFFF5"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F1" w14:textId="77777777" w:rsidR="002F299D" w:rsidRPr="002B2F92" w:rsidRDefault="002F299D" w:rsidP="00E90AB9">
            <w:pPr>
              <w:jc w:val="center"/>
              <w:rPr>
                <w:bCs/>
              </w:rPr>
            </w:pPr>
            <w:r w:rsidRPr="002B2F92">
              <w:rPr>
                <w:bCs/>
              </w:rPr>
              <w:t>2410.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F2" w14:textId="77777777" w:rsidR="002F299D" w:rsidRPr="002B2F92" w:rsidRDefault="002F299D" w:rsidP="00E90AB9">
            <w:pPr>
              <w:jc w:val="center"/>
              <w:rPr>
                <w:bCs/>
              </w:rPr>
            </w:pPr>
            <w:r w:rsidRPr="002B2F92">
              <w:rPr>
                <w:bCs/>
              </w:rPr>
              <w:t>46074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F3" w14:textId="77777777" w:rsidR="002F299D" w:rsidRPr="002B2F92" w:rsidRDefault="002F299D" w:rsidP="00E90AB9">
            <w:pPr>
              <w:jc w:val="both"/>
              <w:rPr>
                <w:bCs/>
              </w:rPr>
            </w:pPr>
            <w:r w:rsidRPr="002B2F92">
              <w:rPr>
                <w:bCs/>
              </w:rPr>
              <w:t>Cistatīna C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F4" w14:textId="77777777" w:rsidR="002F299D" w:rsidRPr="002B2F92" w:rsidRDefault="002F299D" w:rsidP="00E90AB9">
            <w:pPr>
              <w:jc w:val="center"/>
              <w:rPr>
                <w:bCs/>
              </w:rPr>
            </w:pPr>
            <w:r w:rsidRPr="002B2F92">
              <w:rPr>
                <w:bCs/>
              </w:rPr>
              <w:t>4.76</w:t>
            </w:r>
          </w:p>
        </w:tc>
      </w:tr>
      <w:tr w:rsidR="002F299D" w:rsidRPr="002B2F92" w14:paraId="69FFFFFA"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FFF6" w14:textId="77777777" w:rsidR="002F299D" w:rsidRPr="002B2F92" w:rsidRDefault="002F299D" w:rsidP="00E90AB9">
            <w:pPr>
              <w:jc w:val="center"/>
              <w:rPr>
                <w:bCs/>
              </w:rPr>
            </w:pPr>
            <w:r w:rsidRPr="002B2F92">
              <w:rPr>
                <w:bCs/>
              </w:rPr>
              <w:t>2411.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F7" w14:textId="77777777" w:rsidR="002F299D" w:rsidRPr="002B2F92" w:rsidRDefault="002F299D" w:rsidP="00E90AB9">
            <w:pPr>
              <w:jc w:val="center"/>
              <w:rPr>
                <w:bCs/>
              </w:rPr>
            </w:pPr>
            <w:r w:rsidRPr="002B2F92">
              <w:rPr>
                <w:bCs/>
              </w:rPr>
              <w:t>46075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FFFF8" w14:textId="77777777" w:rsidR="002F299D" w:rsidRPr="002B2F92" w:rsidRDefault="002F299D" w:rsidP="00E90AB9">
            <w:pPr>
              <w:jc w:val="both"/>
              <w:rPr>
                <w:bCs/>
              </w:rPr>
            </w:pPr>
            <w:r w:rsidRPr="002B2F92">
              <w:rPr>
                <w:bCs/>
              </w:rPr>
              <w:t>Seruma amiloīda A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FFFFF9" w14:textId="77777777" w:rsidR="002F299D" w:rsidRPr="002B2F92" w:rsidRDefault="002F299D" w:rsidP="00E90AB9">
            <w:pPr>
              <w:jc w:val="center"/>
              <w:rPr>
                <w:bCs/>
              </w:rPr>
            </w:pPr>
            <w:r w:rsidRPr="002B2F92">
              <w:rPr>
                <w:bCs/>
              </w:rPr>
              <w:t>5.51</w:t>
            </w:r>
          </w:p>
        </w:tc>
      </w:tr>
    </w:tbl>
    <w:p w14:paraId="69FFFFFB" w14:textId="77777777" w:rsidR="002F299D" w:rsidRPr="002B2F92" w:rsidRDefault="002F299D" w:rsidP="002F299D">
      <w:pPr>
        <w:jc w:val="both"/>
        <w:rPr>
          <w:bCs/>
        </w:rPr>
      </w:pPr>
    </w:p>
    <w:p w14:paraId="69FFFFFC" w14:textId="7D2466D4" w:rsidR="002F299D" w:rsidRPr="002B2F92" w:rsidRDefault="002F299D" w:rsidP="002F299D">
      <w:pPr>
        <w:ind w:firstLine="720"/>
        <w:jc w:val="both"/>
        <w:rPr>
          <w:bCs/>
        </w:rPr>
      </w:pPr>
      <w:r w:rsidRPr="002B2F92">
        <w:rPr>
          <w:bCs/>
        </w:rPr>
        <w:t>Autoimunitāte (manipulācijas 46085–46136)</w:t>
      </w:r>
    </w:p>
    <w:p w14:paraId="69FFFFFD"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A000002"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CAB51" w14:textId="77777777" w:rsidR="000821D0" w:rsidRPr="002B2F92" w:rsidRDefault="002F299D" w:rsidP="00E90AB9">
            <w:pPr>
              <w:jc w:val="center"/>
              <w:rPr>
                <w:bCs/>
              </w:rPr>
            </w:pPr>
            <w:r w:rsidRPr="002B2F92">
              <w:rPr>
                <w:bCs/>
              </w:rPr>
              <w:t>Nr</w:t>
            </w:r>
            <w:r w:rsidR="00911F75" w:rsidRPr="002B2F92">
              <w:rPr>
                <w:bCs/>
              </w:rPr>
              <w:t xml:space="preserve">. </w:t>
            </w:r>
          </w:p>
          <w:p w14:paraId="69FFFFFE" w14:textId="07851BD2"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FFFFFF"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00"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01" w14:textId="7889CAF9" w:rsidR="002F299D" w:rsidRPr="002B2F92" w:rsidRDefault="002F299D" w:rsidP="000821D0">
            <w:pPr>
              <w:jc w:val="center"/>
              <w:rPr>
                <w:bCs/>
              </w:rPr>
            </w:pPr>
            <w:r w:rsidRPr="002B2F92">
              <w:rPr>
                <w:bCs/>
              </w:rPr>
              <w:t>Tarifs (</w:t>
            </w:r>
            <w:r w:rsidRPr="002B2F92">
              <w:rPr>
                <w:bCs/>
                <w:i/>
              </w:rPr>
              <w:t>euro</w:t>
            </w:r>
            <w:r w:rsidRPr="002B2F92">
              <w:rPr>
                <w:bCs/>
              </w:rPr>
              <w:t>)</w:t>
            </w:r>
          </w:p>
        </w:tc>
      </w:tr>
      <w:tr w:rsidR="002B2F92" w:rsidRPr="002B2F92" w14:paraId="6A000007"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03" w14:textId="77777777" w:rsidR="002F299D" w:rsidRPr="002B2F92" w:rsidRDefault="002F299D" w:rsidP="00E90AB9">
            <w:pPr>
              <w:jc w:val="center"/>
              <w:rPr>
                <w:bCs/>
              </w:rPr>
            </w:pPr>
            <w:r w:rsidRPr="002B2F92">
              <w:rPr>
                <w:bCs/>
              </w:rPr>
              <w:t>2412.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04" w14:textId="77777777" w:rsidR="002F299D" w:rsidRPr="002B2F92" w:rsidRDefault="002F299D" w:rsidP="00E90AB9">
            <w:pPr>
              <w:jc w:val="center"/>
              <w:rPr>
                <w:bCs/>
              </w:rPr>
            </w:pPr>
            <w:r w:rsidRPr="002B2F92">
              <w:rPr>
                <w:bCs/>
              </w:rPr>
              <w:t>46085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05" w14:textId="77777777" w:rsidR="002F299D" w:rsidRPr="002B2F92" w:rsidRDefault="002F299D" w:rsidP="00E90AB9">
            <w:pPr>
              <w:jc w:val="both"/>
              <w:rPr>
                <w:bCs/>
              </w:rPr>
            </w:pPr>
            <w:r w:rsidRPr="002B2F92">
              <w:rPr>
                <w:bCs/>
              </w:rPr>
              <w:t>ANA noteikšana HEP-2 šūnu kultūrā (skrīnings – netiešā imūnfluorescence)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06" w14:textId="77777777" w:rsidR="002F299D" w:rsidRPr="002B2F92" w:rsidRDefault="002F299D" w:rsidP="00E90AB9">
            <w:pPr>
              <w:jc w:val="center"/>
              <w:rPr>
                <w:bCs/>
              </w:rPr>
            </w:pPr>
            <w:r w:rsidRPr="002B2F92">
              <w:rPr>
                <w:bCs/>
              </w:rPr>
              <w:t>6.11</w:t>
            </w:r>
          </w:p>
        </w:tc>
      </w:tr>
      <w:tr w:rsidR="002B2F92" w:rsidRPr="002B2F92" w14:paraId="6A00000C"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08" w14:textId="77777777" w:rsidR="002F299D" w:rsidRPr="002B2F92" w:rsidRDefault="002F299D" w:rsidP="00E90AB9">
            <w:pPr>
              <w:jc w:val="center"/>
              <w:rPr>
                <w:bCs/>
              </w:rPr>
            </w:pPr>
            <w:r w:rsidRPr="002B2F92">
              <w:rPr>
                <w:bCs/>
              </w:rPr>
              <w:t>2413.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09" w14:textId="77777777" w:rsidR="002F299D" w:rsidRPr="002B2F92" w:rsidRDefault="002F299D" w:rsidP="00E90AB9">
            <w:pPr>
              <w:jc w:val="center"/>
              <w:rPr>
                <w:bCs/>
              </w:rPr>
            </w:pPr>
            <w:r w:rsidRPr="002B2F92">
              <w:rPr>
                <w:bCs/>
              </w:rPr>
              <w:t>46086*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0A" w14:textId="77777777" w:rsidR="002F299D" w:rsidRPr="002B2F92" w:rsidRDefault="002F299D" w:rsidP="00E90AB9">
            <w:pPr>
              <w:jc w:val="both"/>
              <w:rPr>
                <w:bCs/>
              </w:rPr>
            </w:pPr>
            <w:r w:rsidRPr="002B2F92">
              <w:rPr>
                <w:bCs/>
              </w:rPr>
              <w:t>ANA noteikšana HEP-2 šūnu kultūrā (titrēšana – netiešā imūnfluorescence)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0B" w14:textId="77777777" w:rsidR="002F299D" w:rsidRPr="002B2F92" w:rsidRDefault="002F299D" w:rsidP="00E90AB9">
            <w:pPr>
              <w:jc w:val="center"/>
              <w:rPr>
                <w:bCs/>
              </w:rPr>
            </w:pPr>
            <w:r w:rsidRPr="002B2F92">
              <w:rPr>
                <w:bCs/>
              </w:rPr>
              <w:t>12.91</w:t>
            </w:r>
          </w:p>
        </w:tc>
      </w:tr>
      <w:tr w:rsidR="002B2F92" w:rsidRPr="002B2F92" w14:paraId="6A000011"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0D" w14:textId="77777777" w:rsidR="002F299D" w:rsidRPr="002B2F92" w:rsidRDefault="002F299D" w:rsidP="00E90AB9">
            <w:pPr>
              <w:jc w:val="center"/>
              <w:rPr>
                <w:bCs/>
              </w:rPr>
            </w:pPr>
            <w:r w:rsidRPr="002B2F92">
              <w:rPr>
                <w:bCs/>
              </w:rPr>
              <w:t>2414.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0E" w14:textId="77777777" w:rsidR="002F299D" w:rsidRPr="002B2F92" w:rsidRDefault="002F299D" w:rsidP="00E90AB9">
            <w:pPr>
              <w:jc w:val="center"/>
              <w:rPr>
                <w:bCs/>
              </w:rPr>
            </w:pPr>
            <w:r w:rsidRPr="002B2F92">
              <w:rPr>
                <w:bCs/>
              </w:rPr>
              <w:t>46087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0F" w14:textId="77777777" w:rsidR="002F299D" w:rsidRPr="002B2F92" w:rsidRDefault="002F299D" w:rsidP="00E90AB9">
            <w:pPr>
              <w:jc w:val="both"/>
              <w:rPr>
                <w:bCs/>
              </w:rPr>
            </w:pPr>
            <w:r w:rsidRPr="002B2F92">
              <w:rPr>
                <w:bCs/>
              </w:rPr>
              <w:t>ANA, SMA, GPC, LKM, AMA noteikšana audu griezumos (skrīnings – netiešā imūnfluorescence)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10" w14:textId="77777777" w:rsidR="002F299D" w:rsidRPr="002B2F92" w:rsidRDefault="002F299D" w:rsidP="00E90AB9">
            <w:pPr>
              <w:jc w:val="center"/>
              <w:rPr>
                <w:bCs/>
              </w:rPr>
            </w:pPr>
            <w:r w:rsidRPr="002B2F92">
              <w:rPr>
                <w:bCs/>
              </w:rPr>
              <w:t>9.68</w:t>
            </w:r>
          </w:p>
        </w:tc>
      </w:tr>
      <w:tr w:rsidR="002B2F92" w:rsidRPr="002B2F92" w14:paraId="6A000016"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12" w14:textId="77777777" w:rsidR="002F299D" w:rsidRPr="002B2F92" w:rsidRDefault="002F299D" w:rsidP="00E90AB9">
            <w:pPr>
              <w:jc w:val="center"/>
              <w:rPr>
                <w:bCs/>
              </w:rPr>
            </w:pPr>
            <w:r w:rsidRPr="002B2F92">
              <w:rPr>
                <w:bCs/>
              </w:rPr>
              <w:t>2415.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13" w14:textId="77777777" w:rsidR="002F299D" w:rsidRPr="002B2F92" w:rsidRDefault="002F299D" w:rsidP="00E90AB9">
            <w:pPr>
              <w:jc w:val="center"/>
              <w:rPr>
                <w:bCs/>
              </w:rPr>
            </w:pPr>
            <w:r w:rsidRPr="002B2F92">
              <w:rPr>
                <w:bCs/>
              </w:rPr>
              <w:t>46088*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14" w14:textId="77777777" w:rsidR="002F299D" w:rsidRPr="002B2F92" w:rsidRDefault="002F299D" w:rsidP="00E90AB9">
            <w:pPr>
              <w:jc w:val="both"/>
              <w:rPr>
                <w:bCs/>
              </w:rPr>
            </w:pPr>
            <w:r w:rsidRPr="002B2F92">
              <w:rPr>
                <w:bCs/>
              </w:rPr>
              <w:t>ANA, SMA, GPC, LKM, AMA noteikšana audu griezumos (titrēšana – netiešā imūnfluorescence)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15" w14:textId="77777777" w:rsidR="002F299D" w:rsidRPr="002B2F92" w:rsidRDefault="002F299D" w:rsidP="00E90AB9">
            <w:pPr>
              <w:jc w:val="center"/>
              <w:rPr>
                <w:bCs/>
              </w:rPr>
            </w:pPr>
            <w:r w:rsidRPr="002B2F92">
              <w:rPr>
                <w:bCs/>
              </w:rPr>
              <w:t>25.70</w:t>
            </w:r>
          </w:p>
        </w:tc>
      </w:tr>
      <w:tr w:rsidR="002B2F92" w:rsidRPr="002B2F92" w14:paraId="6A00001B"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17" w14:textId="77777777" w:rsidR="002F299D" w:rsidRPr="002B2F92" w:rsidRDefault="002F299D" w:rsidP="00E90AB9">
            <w:pPr>
              <w:jc w:val="center"/>
              <w:rPr>
                <w:bCs/>
              </w:rPr>
            </w:pPr>
            <w:r w:rsidRPr="002B2F92">
              <w:rPr>
                <w:bCs/>
              </w:rPr>
              <w:t>2416.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18" w14:textId="77777777" w:rsidR="002F299D" w:rsidRPr="002B2F92" w:rsidRDefault="002F299D" w:rsidP="00E90AB9">
            <w:pPr>
              <w:jc w:val="center"/>
              <w:rPr>
                <w:bCs/>
              </w:rPr>
            </w:pPr>
            <w:r w:rsidRPr="002B2F92">
              <w:rPr>
                <w:bCs/>
              </w:rPr>
              <w:t>46089*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19" w14:textId="1888EF27" w:rsidR="002F299D" w:rsidRPr="002B2F92" w:rsidRDefault="002F299D" w:rsidP="00E90AB9">
            <w:pPr>
              <w:jc w:val="both"/>
              <w:rPr>
                <w:bCs/>
              </w:rPr>
            </w:pPr>
            <w:r w:rsidRPr="002B2F92">
              <w:rPr>
                <w:bCs/>
              </w:rPr>
              <w:t>ANCA noteikšana (skrīnings – netiešā imūn</w:t>
            </w:r>
            <w:r w:rsidR="000821D0" w:rsidRPr="002B2F92">
              <w:rPr>
                <w:bCs/>
              </w:rPr>
              <w:softHyphen/>
            </w:r>
            <w:r w:rsidRPr="002B2F92">
              <w:rPr>
                <w:bCs/>
              </w:rPr>
              <w:t>fluorescence)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1A" w14:textId="77777777" w:rsidR="002F299D" w:rsidRPr="002B2F92" w:rsidRDefault="002F299D" w:rsidP="00E90AB9">
            <w:pPr>
              <w:jc w:val="center"/>
              <w:rPr>
                <w:bCs/>
              </w:rPr>
            </w:pPr>
            <w:r w:rsidRPr="002B2F92">
              <w:rPr>
                <w:bCs/>
              </w:rPr>
              <w:t>7.21</w:t>
            </w:r>
          </w:p>
        </w:tc>
      </w:tr>
      <w:tr w:rsidR="002B2F92" w:rsidRPr="002B2F92" w14:paraId="6A000020"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1C" w14:textId="77777777" w:rsidR="002F299D" w:rsidRPr="002B2F92" w:rsidRDefault="002F299D" w:rsidP="00E90AB9">
            <w:pPr>
              <w:jc w:val="center"/>
              <w:rPr>
                <w:bCs/>
              </w:rPr>
            </w:pPr>
            <w:r w:rsidRPr="002B2F92">
              <w:rPr>
                <w:bCs/>
              </w:rPr>
              <w:t>2417.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1D" w14:textId="77777777" w:rsidR="002F299D" w:rsidRPr="002B2F92" w:rsidRDefault="002F299D" w:rsidP="00E90AB9">
            <w:pPr>
              <w:jc w:val="center"/>
              <w:rPr>
                <w:bCs/>
              </w:rPr>
            </w:pPr>
            <w:r w:rsidRPr="002B2F92">
              <w:rPr>
                <w:bCs/>
              </w:rPr>
              <w:t>46090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1E" w14:textId="584B76EB" w:rsidR="002F299D" w:rsidRPr="002B2F92" w:rsidRDefault="002F299D" w:rsidP="00E90AB9">
            <w:pPr>
              <w:jc w:val="both"/>
              <w:rPr>
                <w:bCs/>
              </w:rPr>
            </w:pPr>
            <w:r w:rsidRPr="002B2F92">
              <w:rPr>
                <w:bCs/>
              </w:rPr>
              <w:t>ANCA noteikšana (diferencēšana – netiešā imūn</w:t>
            </w:r>
            <w:r w:rsidR="000821D0" w:rsidRPr="002B2F92">
              <w:rPr>
                <w:bCs/>
              </w:rPr>
              <w:softHyphen/>
            </w:r>
            <w:r w:rsidRPr="002B2F92">
              <w:rPr>
                <w:bCs/>
              </w:rPr>
              <w:t>fluorescence)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1F" w14:textId="77777777" w:rsidR="002F299D" w:rsidRPr="002B2F92" w:rsidRDefault="002F299D" w:rsidP="00E90AB9">
            <w:pPr>
              <w:jc w:val="center"/>
              <w:rPr>
                <w:bCs/>
              </w:rPr>
            </w:pPr>
            <w:r w:rsidRPr="002B2F92">
              <w:rPr>
                <w:bCs/>
              </w:rPr>
              <w:t>9.68</w:t>
            </w:r>
          </w:p>
        </w:tc>
      </w:tr>
      <w:tr w:rsidR="002B2F92" w:rsidRPr="002B2F92" w14:paraId="6A000025" w14:textId="77777777" w:rsidTr="00E90AB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21" w14:textId="77777777" w:rsidR="002F299D" w:rsidRPr="002B2F92" w:rsidRDefault="002F299D" w:rsidP="00E90AB9">
            <w:pPr>
              <w:jc w:val="center"/>
              <w:rPr>
                <w:bCs/>
              </w:rPr>
            </w:pPr>
            <w:r w:rsidRPr="002B2F92">
              <w:rPr>
                <w:bCs/>
              </w:rPr>
              <w:t>2418.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22" w14:textId="77777777" w:rsidR="002F299D" w:rsidRPr="002B2F92" w:rsidRDefault="002F299D" w:rsidP="00E90AB9">
            <w:pPr>
              <w:jc w:val="center"/>
              <w:rPr>
                <w:bCs/>
              </w:rPr>
            </w:pPr>
            <w:r w:rsidRPr="002B2F92">
              <w:rPr>
                <w:bCs/>
              </w:rPr>
              <w:t>46091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23" w14:textId="77777777" w:rsidR="002F299D" w:rsidRPr="002B2F92" w:rsidRDefault="002F299D" w:rsidP="00E90AB9">
            <w:pPr>
              <w:jc w:val="both"/>
              <w:rPr>
                <w:bCs/>
              </w:rPr>
            </w:pPr>
            <w:r w:rsidRPr="002B2F92">
              <w:rPr>
                <w:bCs/>
              </w:rPr>
              <w:t xml:space="preserve">Anti-DNS antivielu noteikšana uz </w:t>
            </w:r>
            <w:r w:rsidRPr="002B2F92">
              <w:rPr>
                <w:bCs/>
                <w:i/>
              </w:rPr>
              <w:t>Crithidia lucidia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24" w14:textId="77777777" w:rsidR="002F299D" w:rsidRPr="002B2F92" w:rsidRDefault="002F299D" w:rsidP="00E90AB9">
            <w:pPr>
              <w:jc w:val="center"/>
              <w:rPr>
                <w:bCs/>
              </w:rPr>
            </w:pPr>
            <w:r w:rsidRPr="002B2F92">
              <w:rPr>
                <w:bCs/>
              </w:rPr>
              <w:t>7.58</w:t>
            </w:r>
          </w:p>
        </w:tc>
      </w:tr>
      <w:tr w:rsidR="002B2F92" w:rsidRPr="002B2F92" w14:paraId="6A00002A"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26" w14:textId="77777777" w:rsidR="002F299D" w:rsidRPr="002B2F92" w:rsidRDefault="002F299D" w:rsidP="00E90AB9">
            <w:pPr>
              <w:jc w:val="center"/>
              <w:rPr>
                <w:bCs/>
              </w:rPr>
            </w:pPr>
            <w:r w:rsidRPr="002B2F92">
              <w:rPr>
                <w:bCs/>
              </w:rPr>
              <w:t>2419.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27" w14:textId="77777777" w:rsidR="002F299D" w:rsidRPr="002B2F92" w:rsidRDefault="002F299D" w:rsidP="00E90AB9">
            <w:pPr>
              <w:jc w:val="center"/>
              <w:rPr>
                <w:bCs/>
              </w:rPr>
            </w:pPr>
            <w:r w:rsidRPr="002B2F92">
              <w:rPr>
                <w:bCs/>
              </w:rPr>
              <w:t>46092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28" w14:textId="77777777" w:rsidR="002F299D" w:rsidRPr="002B2F92" w:rsidRDefault="002F299D" w:rsidP="00E90AB9">
            <w:pPr>
              <w:jc w:val="both"/>
              <w:rPr>
                <w:bCs/>
              </w:rPr>
            </w:pPr>
            <w:r w:rsidRPr="002B2F92">
              <w:rPr>
                <w:bCs/>
              </w:rPr>
              <w:t>Anti-DNS antivielu noteikšana (kvantitatīvi)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29" w14:textId="77777777" w:rsidR="002F299D" w:rsidRPr="002B2F92" w:rsidRDefault="002F299D" w:rsidP="00E90AB9">
            <w:pPr>
              <w:jc w:val="center"/>
              <w:rPr>
                <w:bCs/>
              </w:rPr>
            </w:pPr>
            <w:r w:rsidRPr="002B2F92">
              <w:rPr>
                <w:bCs/>
              </w:rPr>
              <w:t>5.54</w:t>
            </w:r>
          </w:p>
        </w:tc>
      </w:tr>
      <w:tr w:rsidR="002B2F92" w:rsidRPr="002B2F92" w14:paraId="6A00002F"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2B" w14:textId="77777777" w:rsidR="002F299D" w:rsidRPr="002B2F92" w:rsidRDefault="002F299D" w:rsidP="00E90AB9">
            <w:pPr>
              <w:jc w:val="center"/>
              <w:rPr>
                <w:bCs/>
              </w:rPr>
            </w:pPr>
            <w:r w:rsidRPr="002B2F92">
              <w:rPr>
                <w:bCs/>
              </w:rPr>
              <w:t>2420.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2C" w14:textId="77777777" w:rsidR="002F299D" w:rsidRPr="002B2F92" w:rsidRDefault="002F299D" w:rsidP="00E90AB9">
            <w:pPr>
              <w:jc w:val="center"/>
              <w:rPr>
                <w:bCs/>
              </w:rPr>
            </w:pPr>
            <w:r w:rsidRPr="002B2F92">
              <w:rPr>
                <w:bCs/>
              </w:rPr>
              <w:t>46095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2D" w14:textId="77777777" w:rsidR="002F299D" w:rsidRPr="002B2F92" w:rsidRDefault="002F299D" w:rsidP="00E90AB9">
            <w:pPr>
              <w:jc w:val="both"/>
              <w:rPr>
                <w:bCs/>
              </w:rPr>
            </w:pPr>
            <w:r w:rsidRPr="002B2F92">
              <w:rPr>
                <w:bCs/>
              </w:rPr>
              <w:t>Reimatoīdo faktoru noteikšana (RF-IgG, RF-IgA, RF-IgM)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2E" w14:textId="77777777" w:rsidR="002F299D" w:rsidRPr="002B2F92" w:rsidRDefault="002F299D" w:rsidP="00E90AB9">
            <w:pPr>
              <w:jc w:val="center"/>
              <w:rPr>
                <w:bCs/>
              </w:rPr>
            </w:pPr>
            <w:r w:rsidRPr="002B2F92">
              <w:rPr>
                <w:bCs/>
              </w:rPr>
              <w:t>12.96</w:t>
            </w:r>
          </w:p>
        </w:tc>
      </w:tr>
      <w:tr w:rsidR="002B2F92" w:rsidRPr="002B2F92" w14:paraId="6A000034" w14:textId="77777777" w:rsidTr="00E90AB9">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30" w14:textId="77777777" w:rsidR="002F299D" w:rsidRPr="002B2F92" w:rsidRDefault="002F299D" w:rsidP="00E90AB9">
            <w:pPr>
              <w:jc w:val="center"/>
              <w:rPr>
                <w:bCs/>
              </w:rPr>
            </w:pPr>
            <w:r w:rsidRPr="002B2F92">
              <w:rPr>
                <w:bCs/>
              </w:rPr>
              <w:t>2421.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31" w14:textId="77777777" w:rsidR="002F299D" w:rsidRPr="002B2F92" w:rsidRDefault="002F299D" w:rsidP="00E90AB9">
            <w:pPr>
              <w:jc w:val="center"/>
              <w:rPr>
                <w:bCs/>
              </w:rPr>
            </w:pPr>
            <w:r w:rsidRPr="002B2F92">
              <w:rPr>
                <w:bCs/>
              </w:rPr>
              <w:t>46100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32" w14:textId="77777777" w:rsidR="002F299D" w:rsidRPr="002B2F92" w:rsidRDefault="002F299D" w:rsidP="00E90AB9">
            <w:pPr>
              <w:jc w:val="both"/>
              <w:rPr>
                <w:bCs/>
              </w:rPr>
            </w:pPr>
            <w:r w:rsidRPr="002B2F92">
              <w:rPr>
                <w:bCs/>
              </w:rPr>
              <w:t>ENA noteikšana (skrīnings –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33" w14:textId="77777777" w:rsidR="002F299D" w:rsidRPr="002B2F92" w:rsidRDefault="002F299D" w:rsidP="00E90AB9">
            <w:pPr>
              <w:jc w:val="center"/>
              <w:rPr>
                <w:bCs/>
              </w:rPr>
            </w:pPr>
            <w:r w:rsidRPr="002B2F92">
              <w:rPr>
                <w:bCs/>
              </w:rPr>
              <w:t>5.20</w:t>
            </w:r>
          </w:p>
        </w:tc>
      </w:tr>
      <w:tr w:rsidR="002B2F92" w:rsidRPr="002B2F92" w14:paraId="6A000039"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35" w14:textId="77777777" w:rsidR="002F299D" w:rsidRPr="002B2F92" w:rsidRDefault="002F299D" w:rsidP="00E90AB9">
            <w:pPr>
              <w:jc w:val="center"/>
              <w:rPr>
                <w:bCs/>
              </w:rPr>
            </w:pPr>
            <w:r w:rsidRPr="002B2F92">
              <w:rPr>
                <w:bCs/>
              </w:rPr>
              <w:t>2422.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36" w14:textId="77777777" w:rsidR="002F299D" w:rsidRPr="002B2F92" w:rsidRDefault="002F299D" w:rsidP="00E90AB9">
            <w:pPr>
              <w:jc w:val="center"/>
              <w:rPr>
                <w:bCs/>
              </w:rPr>
            </w:pPr>
            <w:r w:rsidRPr="002B2F92">
              <w:rPr>
                <w:bCs/>
              </w:rPr>
              <w:t>46101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37" w14:textId="77777777" w:rsidR="002F299D" w:rsidRPr="002B2F92" w:rsidRDefault="002F299D" w:rsidP="00E90AB9">
            <w:pPr>
              <w:jc w:val="both"/>
              <w:rPr>
                <w:bCs/>
              </w:rPr>
            </w:pPr>
            <w:r w:rsidRPr="002B2F92">
              <w:rPr>
                <w:bCs/>
              </w:rPr>
              <w:t>ENA subtipu (SM, RNP, SSB, SSA, J0-1, Scl-70)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38" w14:textId="77777777" w:rsidR="002F299D" w:rsidRPr="002B2F92" w:rsidRDefault="002F299D" w:rsidP="00E90AB9">
            <w:pPr>
              <w:jc w:val="center"/>
              <w:rPr>
                <w:bCs/>
              </w:rPr>
            </w:pPr>
            <w:r w:rsidRPr="002B2F92">
              <w:rPr>
                <w:bCs/>
              </w:rPr>
              <w:t>18.44</w:t>
            </w:r>
          </w:p>
        </w:tc>
      </w:tr>
      <w:tr w:rsidR="002B2F92" w:rsidRPr="002B2F92" w14:paraId="6A00003E"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3A" w14:textId="77777777" w:rsidR="002F299D" w:rsidRPr="002B2F92" w:rsidRDefault="002F299D" w:rsidP="00E90AB9">
            <w:pPr>
              <w:jc w:val="center"/>
              <w:rPr>
                <w:bCs/>
              </w:rPr>
            </w:pPr>
            <w:r w:rsidRPr="002B2F92">
              <w:rPr>
                <w:bCs/>
              </w:rPr>
              <w:t>2423.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3B" w14:textId="77777777" w:rsidR="002F299D" w:rsidRPr="002B2F92" w:rsidRDefault="002F299D" w:rsidP="00E90AB9">
            <w:pPr>
              <w:jc w:val="center"/>
              <w:rPr>
                <w:bCs/>
              </w:rPr>
            </w:pPr>
            <w:r w:rsidRPr="002B2F92">
              <w:rPr>
                <w:bCs/>
              </w:rPr>
              <w:t>46102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3C" w14:textId="128D681E" w:rsidR="002F299D" w:rsidRPr="002B2F92" w:rsidRDefault="002F299D" w:rsidP="0096125A">
            <w:pPr>
              <w:jc w:val="both"/>
              <w:rPr>
                <w:bCs/>
              </w:rPr>
            </w:pPr>
            <w:r w:rsidRPr="002B2F92">
              <w:rPr>
                <w:bCs/>
              </w:rPr>
              <w:t xml:space="preserve">ENA subtipu </w:t>
            </w:r>
            <w:r w:rsidR="0096125A" w:rsidRPr="002B2F92">
              <w:rPr>
                <w:bCs/>
              </w:rPr>
              <w:t xml:space="preserve">noteikšana </w:t>
            </w:r>
            <w:r w:rsidRPr="002B2F92">
              <w:rPr>
                <w:bCs/>
              </w:rPr>
              <w:t>(</w:t>
            </w:r>
            <w:r w:rsidR="0096125A">
              <w:rPr>
                <w:bCs/>
              </w:rPr>
              <w:t>viena</w:t>
            </w:r>
            <w:r w:rsidRPr="002B2F92">
              <w:rPr>
                <w:bCs/>
              </w:rPr>
              <w:t xml:space="preserve"> pozīcija no sešām, </w:t>
            </w:r>
            <w:r w:rsidR="0096125A" w:rsidRPr="002B2F92">
              <w:rPr>
                <w:bCs/>
              </w:rPr>
              <w:t xml:space="preserve">norādītām </w:t>
            </w:r>
            <w:r w:rsidR="0096125A">
              <w:rPr>
                <w:bCs/>
              </w:rPr>
              <w:t xml:space="preserve">manipulācijā </w:t>
            </w:r>
            <w:r w:rsidRPr="002B2F92">
              <w:rPr>
                <w:bCs/>
              </w:rPr>
              <w:t>409101)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3D" w14:textId="77777777" w:rsidR="002F299D" w:rsidRPr="002B2F92" w:rsidRDefault="002F299D" w:rsidP="00E90AB9">
            <w:pPr>
              <w:jc w:val="center"/>
              <w:rPr>
                <w:bCs/>
              </w:rPr>
            </w:pPr>
            <w:r w:rsidRPr="002B2F92">
              <w:rPr>
                <w:bCs/>
              </w:rPr>
              <w:t>5.85</w:t>
            </w:r>
          </w:p>
        </w:tc>
      </w:tr>
      <w:tr w:rsidR="002B2F92" w:rsidRPr="002B2F92" w14:paraId="6A000043"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3F" w14:textId="77777777" w:rsidR="002F299D" w:rsidRPr="002B2F92" w:rsidRDefault="002F299D" w:rsidP="00E90AB9">
            <w:pPr>
              <w:jc w:val="center"/>
              <w:rPr>
                <w:bCs/>
              </w:rPr>
            </w:pPr>
            <w:r w:rsidRPr="002B2F92">
              <w:rPr>
                <w:bCs/>
              </w:rPr>
              <w:t>2424.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40" w14:textId="77777777" w:rsidR="002F299D" w:rsidRPr="002B2F92" w:rsidRDefault="002F299D" w:rsidP="00E90AB9">
            <w:pPr>
              <w:jc w:val="center"/>
              <w:rPr>
                <w:bCs/>
              </w:rPr>
            </w:pPr>
            <w:r w:rsidRPr="002B2F92">
              <w:rPr>
                <w:bCs/>
              </w:rPr>
              <w:t>46103*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41" w14:textId="77777777" w:rsidR="002F299D" w:rsidRPr="002B2F92" w:rsidRDefault="002F299D" w:rsidP="00E90AB9">
            <w:pPr>
              <w:jc w:val="both"/>
              <w:rPr>
                <w:bCs/>
              </w:rPr>
            </w:pPr>
            <w:r w:rsidRPr="002B2F92">
              <w:rPr>
                <w:bCs/>
              </w:rPr>
              <w:t>Anti DNS antivielu noteikšana un ENA subtipu noteikšana (SM, RNP, SSB, SSA, JO-1, Scl-70)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42" w14:textId="77777777" w:rsidR="002F299D" w:rsidRPr="002B2F92" w:rsidRDefault="002F299D" w:rsidP="00E90AB9">
            <w:pPr>
              <w:jc w:val="center"/>
              <w:rPr>
                <w:bCs/>
              </w:rPr>
            </w:pPr>
            <w:r w:rsidRPr="002B2F92">
              <w:rPr>
                <w:bCs/>
              </w:rPr>
              <w:t>22.89</w:t>
            </w:r>
          </w:p>
        </w:tc>
      </w:tr>
      <w:tr w:rsidR="002B2F92" w:rsidRPr="002B2F92" w14:paraId="6A000048"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44" w14:textId="77777777" w:rsidR="002F299D" w:rsidRPr="002B2F92" w:rsidRDefault="002F299D" w:rsidP="00E90AB9">
            <w:pPr>
              <w:jc w:val="center"/>
              <w:rPr>
                <w:bCs/>
              </w:rPr>
            </w:pPr>
            <w:r w:rsidRPr="002B2F92">
              <w:rPr>
                <w:bCs/>
              </w:rPr>
              <w:t>2425.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45" w14:textId="77777777" w:rsidR="002F299D" w:rsidRPr="002B2F92" w:rsidRDefault="002F299D" w:rsidP="00E90AB9">
            <w:pPr>
              <w:jc w:val="center"/>
              <w:rPr>
                <w:bCs/>
              </w:rPr>
            </w:pPr>
            <w:r w:rsidRPr="002B2F92">
              <w:rPr>
                <w:bCs/>
              </w:rPr>
              <w:t>46104*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46" w14:textId="0D052182" w:rsidR="002F299D" w:rsidRPr="002B2F92" w:rsidRDefault="002F299D" w:rsidP="0096125A">
            <w:pPr>
              <w:jc w:val="both"/>
              <w:rPr>
                <w:bCs/>
              </w:rPr>
            </w:pPr>
            <w:r w:rsidRPr="002B2F92">
              <w:rPr>
                <w:bCs/>
              </w:rPr>
              <w:t xml:space="preserve">ENA skrīnings un ANA noteikšana HEP – </w:t>
            </w:r>
            <w:r w:rsidR="0096125A">
              <w:rPr>
                <w:bCs/>
              </w:rPr>
              <w:t>divu</w:t>
            </w:r>
            <w:r w:rsidRPr="002B2F92">
              <w:rPr>
                <w:bCs/>
              </w:rPr>
              <w:t xml:space="preserve"> šūnu kultūrā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47" w14:textId="77777777" w:rsidR="002F299D" w:rsidRPr="002B2F92" w:rsidRDefault="002F299D" w:rsidP="00E90AB9">
            <w:pPr>
              <w:jc w:val="center"/>
              <w:rPr>
                <w:bCs/>
              </w:rPr>
            </w:pPr>
            <w:r w:rsidRPr="002B2F92">
              <w:rPr>
                <w:bCs/>
              </w:rPr>
              <w:t>13.14</w:t>
            </w:r>
          </w:p>
        </w:tc>
      </w:tr>
      <w:tr w:rsidR="002B2F92" w:rsidRPr="002B2F92" w14:paraId="6A00004D"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49" w14:textId="77777777" w:rsidR="002F299D" w:rsidRPr="002B2F92" w:rsidRDefault="002F299D" w:rsidP="00E90AB9">
            <w:pPr>
              <w:jc w:val="center"/>
              <w:rPr>
                <w:bCs/>
              </w:rPr>
            </w:pPr>
            <w:r w:rsidRPr="002B2F92">
              <w:rPr>
                <w:bCs/>
              </w:rPr>
              <w:t>2426.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4A" w14:textId="77777777" w:rsidR="002F299D" w:rsidRPr="002B2F92" w:rsidRDefault="002F299D" w:rsidP="00E90AB9">
            <w:pPr>
              <w:jc w:val="center"/>
              <w:rPr>
                <w:bCs/>
              </w:rPr>
            </w:pPr>
            <w:r w:rsidRPr="002B2F92">
              <w:rPr>
                <w:bCs/>
              </w:rPr>
              <w:t>46105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4B" w14:textId="19AAB707" w:rsidR="002F299D" w:rsidRPr="002B2F92" w:rsidRDefault="002F299D" w:rsidP="001D351A">
            <w:pPr>
              <w:jc w:val="both"/>
              <w:rPr>
                <w:bCs/>
              </w:rPr>
            </w:pPr>
            <w:r w:rsidRPr="002B2F92">
              <w:rPr>
                <w:bCs/>
              </w:rPr>
              <w:t>Antivielu pret Langerhansa saliņu šūnām noteik</w:t>
            </w:r>
            <w:r w:rsidR="001D351A" w:rsidRPr="002B2F92">
              <w:rPr>
                <w:bCs/>
              </w:rPr>
              <w:softHyphen/>
            </w:r>
            <w:r w:rsidRPr="002B2F92">
              <w:rPr>
                <w:bCs/>
              </w:rPr>
              <w:t>šana</w:t>
            </w:r>
            <w:r w:rsidR="001D351A" w:rsidRPr="002B2F92">
              <w:rPr>
                <w:bCs/>
              </w:rPr>
              <w:t> </w:t>
            </w:r>
            <w:r w:rsidRPr="002B2F92">
              <w:rPr>
                <w:bCs/>
              </w:rPr>
              <w:t>– netiešā imūnfluorescence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4C" w14:textId="77777777" w:rsidR="002F299D" w:rsidRPr="002B2F92" w:rsidRDefault="002F299D" w:rsidP="00E90AB9">
            <w:pPr>
              <w:jc w:val="center"/>
              <w:rPr>
                <w:bCs/>
              </w:rPr>
            </w:pPr>
            <w:r w:rsidRPr="002B2F92">
              <w:rPr>
                <w:bCs/>
              </w:rPr>
              <w:t>10.69</w:t>
            </w:r>
          </w:p>
        </w:tc>
      </w:tr>
      <w:tr w:rsidR="002B2F92" w:rsidRPr="002B2F92" w14:paraId="6A000052"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4E" w14:textId="77777777" w:rsidR="002F299D" w:rsidRPr="002B2F92" w:rsidRDefault="002F299D" w:rsidP="00E90AB9">
            <w:pPr>
              <w:jc w:val="center"/>
              <w:rPr>
                <w:bCs/>
              </w:rPr>
            </w:pPr>
            <w:r w:rsidRPr="002B2F92">
              <w:rPr>
                <w:bCs/>
              </w:rPr>
              <w:t>2427.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4F" w14:textId="77777777" w:rsidR="002F299D" w:rsidRPr="002B2F92" w:rsidRDefault="002F299D" w:rsidP="00E90AB9">
            <w:pPr>
              <w:jc w:val="center"/>
              <w:rPr>
                <w:bCs/>
              </w:rPr>
            </w:pPr>
            <w:r w:rsidRPr="002B2F92">
              <w:rPr>
                <w:bCs/>
              </w:rPr>
              <w:t>46107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50" w14:textId="77777777" w:rsidR="002F299D" w:rsidRPr="002B2F92" w:rsidRDefault="002F299D" w:rsidP="00E90AB9">
            <w:pPr>
              <w:jc w:val="both"/>
              <w:rPr>
                <w:bCs/>
              </w:rPr>
            </w:pPr>
            <w:r w:rsidRPr="002B2F92">
              <w:rPr>
                <w:bCs/>
              </w:rPr>
              <w:t xml:space="preserve">Antivielu pret </w:t>
            </w:r>
            <w:r w:rsidRPr="002B2F92">
              <w:rPr>
                <w:bCs/>
                <w:i/>
              </w:rPr>
              <w:t>Helicobacter pylori</w:t>
            </w:r>
            <w:r w:rsidRPr="002B2F92">
              <w:rPr>
                <w:bCs/>
              </w:rPr>
              <w:t xml:space="preserve"> IgG noteikšana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51" w14:textId="77777777" w:rsidR="002F299D" w:rsidRPr="002B2F92" w:rsidRDefault="002F299D" w:rsidP="00E90AB9">
            <w:pPr>
              <w:jc w:val="center"/>
              <w:rPr>
                <w:bCs/>
              </w:rPr>
            </w:pPr>
            <w:r w:rsidRPr="002B2F92">
              <w:rPr>
                <w:bCs/>
              </w:rPr>
              <w:t>9.48</w:t>
            </w:r>
          </w:p>
        </w:tc>
      </w:tr>
      <w:tr w:rsidR="002B2F92" w:rsidRPr="002B2F92" w14:paraId="6A000057"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53" w14:textId="77777777" w:rsidR="002F299D" w:rsidRPr="002B2F92" w:rsidRDefault="002F299D" w:rsidP="00E90AB9">
            <w:pPr>
              <w:jc w:val="center"/>
              <w:rPr>
                <w:bCs/>
              </w:rPr>
            </w:pPr>
            <w:r w:rsidRPr="002B2F92">
              <w:rPr>
                <w:bCs/>
              </w:rPr>
              <w:t>2428.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54" w14:textId="77777777" w:rsidR="002F299D" w:rsidRPr="002B2F92" w:rsidRDefault="002F299D" w:rsidP="00E90AB9">
            <w:pPr>
              <w:jc w:val="center"/>
              <w:rPr>
                <w:bCs/>
              </w:rPr>
            </w:pPr>
            <w:r w:rsidRPr="002B2F92">
              <w:rPr>
                <w:bCs/>
              </w:rPr>
              <w:t>46108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55" w14:textId="77777777" w:rsidR="002F299D" w:rsidRPr="002B2F92" w:rsidRDefault="002F299D" w:rsidP="00E90AB9">
            <w:pPr>
              <w:jc w:val="both"/>
              <w:rPr>
                <w:bCs/>
              </w:rPr>
            </w:pPr>
            <w:r w:rsidRPr="002B2F92">
              <w:rPr>
                <w:bCs/>
              </w:rPr>
              <w:t xml:space="preserve">Antivielu pret </w:t>
            </w:r>
            <w:r w:rsidRPr="002B2F92">
              <w:rPr>
                <w:bCs/>
                <w:i/>
              </w:rPr>
              <w:t>Helicobacter pylori</w:t>
            </w:r>
            <w:r w:rsidRPr="002B2F92">
              <w:rPr>
                <w:bCs/>
              </w:rPr>
              <w:t xml:space="preserve"> IgA noteikšana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56" w14:textId="77777777" w:rsidR="002F299D" w:rsidRPr="002B2F92" w:rsidRDefault="002F299D" w:rsidP="00E90AB9">
            <w:pPr>
              <w:jc w:val="center"/>
              <w:rPr>
                <w:bCs/>
              </w:rPr>
            </w:pPr>
            <w:r w:rsidRPr="002B2F92">
              <w:rPr>
                <w:bCs/>
              </w:rPr>
              <w:t>9.48</w:t>
            </w:r>
          </w:p>
        </w:tc>
      </w:tr>
      <w:tr w:rsidR="002B2F92" w:rsidRPr="002B2F92" w14:paraId="6A00005C"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58" w14:textId="77777777" w:rsidR="002F299D" w:rsidRPr="002B2F92" w:rsidRDefault="002F299D" w:rsidP="00E90AB9">
            <w:pPr>
              <w:jc w:val="center"/>
              <w:rPr>
                <w:bCs/>
              </w:rPr>
            </w:pPr>
            <w:r w:rsidRPr="002B2F92">
              <w:rPr>
                <w:bCs/>
              </w:rPr>
              <w:t>2429.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59" w14:textId="77777777" w:rsidR="002F299D" w:rsidRPr="002B2F92" w:rsidRDefault="002F299D" w:rsidP="00E90AB9">
            <w:pPr>
              <w:jc w:val="center"/>
              <w:rPr>
                <w:bCs/>
              </w:rPr>
            </w:pPr>
            <w:r w:rsidRPr="002B2F92">
              <w:rPr>
                <w:bCs/>
              </w:rPr>
              <w:t>46109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5A" w14:textId="77777777" w:rsidR="002F299D" w:rsidRPr="002B2F92" w:rsidRDefault="002F299D" w:rsidP="00E90AB9">
            <w:pPr>
              <w:jc w:val="both"/>
              <w:rPr>
                <w:bCs/>
              </w:rPr>
            </w:pPr>
            <w:r w:rsidRPr="002B2F92">
              <w:rPr>
                <w:bCs/>
              </w:rPr>
              <w:t>Antitireoidālo antivielu noteikšana (netiešā imūnfluorescence)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5B" w14:textId="77777777" w:rsidR="002F299D" w:rsidRPr="002B2F92" w:rsidRDefault="002F299D" w:rsidP="00E90AB9">
            <w:pPr>
              <w:jc w:val="center"/>
              <w:rPr>
                <w:bCs/>
              </w:rPr>
            </w:pPr>
            <w:r w:rsidRPr="002B2F92">
              <w:rPr>
                <w:bCs/>
              </w:rPr>
              <w:t>10.93</w:t>
            </w:r>
          </w:p>
        </w:tc>
      </w:tr>
      <w:tr w:rsidR="002B2F92" w:rsidRPr="002B2F92" w14:paraId="6A000061" w14:textId="77777777" w:rsidTr="00E90AB9">
        <w:trPr>
          <w:trHeight w:val="1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5D" w14:textId="77777777" w:rsidR="002F299D" w:rsidRPr="002B2F92" w:rsidRDefault="002F299D" w:rsidP="00E90AB9">
            <w:pPr>
              <w:jc w:val="center"/>
              <w:rPr>
                <w:bCs/>
              </w:rPr>
            </w:pPr>
            <w:r w:rsidRPr="002B2F92">
              <w:rPr>
                <w:bCs/>
              </w:rPr>
              <w:t>2430.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5E" w14:textId="77777777" w:rsidR="002F299D" w:rsidRPr="002B2F92" w:rsidRDefault="002F299D" w:rsidP="00E90AB9">
            <w:pPr>
              <w:jc w:val="center"/>
              <w:rPr>
                <w:bCs/>
              </w:rPr>
            </w:pPr>
            <w:r w:rsidRPr="002B2F92">
              <w:rPr>
                <w:bCs/>
              </w:rPr>
              <w:t>46110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5F" w14:textId="77777777" w:rsidR="002F299D" w:rsidRPr="002B2F92" w:rsidRDefault="002F299D" w:rsidP="00E90AB9">
            <w:pPr>
              <w:jc w:val="both"/>
              <w:rPr>
                <w:bCs/>
              </w:rPr>
            </w:pPr>
            <w:r w:rsidRPr="002B2F92">
              <w:rPr>
                <w:bCs/>
              </w:rPr>
              <w:t>Autoantivielu pret tireoglobulīnu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60" w14:textId="77777777" w:rsidR="002F299D" w:rsidRPr="002B2F92" w:rsidRDefault="002F299D" w:rsidP="00E90AB9">
            <w:pPr>
              <w:jc w:val="center"/>
              <w:rPr>
                <w:bCs/>
              </w:rPr>
            </w:pPr>
            <w:r w:rsidRPr="002B2F92">
              <w:rPr>
                <w:bCs/>
              </w:rPr>
              <w:t>7.26</w:t>
            </w:r>
          </w:p>
        </w:tc>
      </w:tr>
      <w:tr w:rsidR="002B2F92" w:rsidRPr="002B2F92" w14:paraId="6A000066" w14:textId="77777777" w:rsidTr="00E90AB9">
        <w:trPr>
          <w:trHeight w:val="3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62" w14:textId="77777777" w:rsidR="002F299D" w:rsidRPr="002B2F92" w:rsidRDefault="002F299D" w:rsidP="00E90AB9">
            <w:pPr>
              <w:jc w:val="center"/>
              <w:rPr>
                <w:bCs/>
              </w:rPr>
            </w:pPr>
            <w:r w:rsidRPr="002B2F92">
              <w:rPr>
                <w:bCs/>
              </w:rPr>
              <w:t>2431.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63" w14:textId="77777777" w:rsidR="002F299D" w:rsidRPr="002B2F92" w:rsidRDefault="002F299D" w:rsidP="00E90AB9">
            <w:pPr>
              <w:jc w:val="center"/>
              <w:rPr>
                <w:bCs/>
              </w:rPr>
            </w:pPr>
            <w:r w:rsidRPr="002B2F92">
              <w:rPr>
                <w:bCs/>
              </w:rPr>
              <w:t>46111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64" w14:textId="77777777" w:rsidR="002F299D" w:rsidRPr="002B2F92" w:rsidRDefault="002F299D" w:rsidP="00E90AB9">
            <w:pPr>
              <w:jc w:val="both"/>
              <w:rPr>
                <w:bCs/>
              </w:rPr>
            </w:pPr>
            <w:r w:rsidRPr="002B2F92">
              <w:rPr>
                <w:bCs/>
              </w:rPr>
              <w:t>Autoantivielu pret fosfolipīdiem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65" w14:textId="77777777" w:rsidR="002F299D" w:rsidRPr="002B2F92" w:rsidRDefault="002F299D" w:rsidP="00E90AB9">
            <w:pPr>
              <w:jc w:val="center"/>
              <w:rPr>
                <w:bCs/>
              </w:rPr>
            </w:pPr>
            <w:r w:rsidRPr="002B2F92">
              <w:rPr>
                <w:bCs/>
              </w:rPr>
              <w:t>8.01</w:t>
            </w:r>
          </w:p>
        </w:tc>
      </w:tr>
      <w:tr w:rsidR="002B2F92" w:rsidRPr="002B2F92" w14:paraId="6A00006B"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67" w14:textId="77777777" w:rsidR="002F299D" w:rsidRPr="002B2F92" w:rsidRDefault="002F299D" w:rsidP="00E90AB9">
            <w:pPr>
              <w:jc w:val="center"/>
              <w:rPr>
                <w:bCs/>
              </w:rPr>
            </w:pPr>
            <w:r w:rsidRPr="002B2F92">
              <w:rPr>
                <w:bCs/>
              </w:rPr>
              <w:t>2432.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68" w14:textId="77777777" w:rsidR="002F299D" w:rsidRPr="002B2F92" w:rsidRDefault="002F299D" w:rsidP="00E90AB9">
            <w:pPr>
              <w:jc w:val="center"/>
              <w:rPr>
                <w:bCs/>
              </w:rPr>
            </w:pPr>
            <w:r w:rsidRPr="002B2F92">
              <w:rPr>
                <w:bCs/>
              </w:rPr>
              <w:t>46112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69" w14:textId="77777777" w:rsidR="002F299D" w:rsidRPr="002B2F92" w:rsidRDefault="002F299D" w:rsidP="00E90AB9">
            <w:pPr>
              <w:jc w:val="both"/>
              <w:rPr>
                <w:bCs/>
              </w:rPr>
            </w:pPr>
            <w:r w:rsidRPr="002B2F92">
              <w:rPr>
                <w:bCs/>
              </w:rPr>
              <w:t>Autoantivielu pret MPO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6A" w14:textId="77777777" w:rsidR="002F299D" w:rsidRPr="002B2F92" w:rsidRDefault="002F299D" w:rsidP="00E90AB9">
            <w:pPr>
              <w:jc w:val="center"/>
              <w:rPr>
                <w:bCs/>
              </w:rPr>
            </w:pPr>
            <w:r w:rsidRPr="002B2F92">
              <w:rPr>
                <w:bCs/>
              </w:rPr>
              <w:t>5.89</w:t>
            </w:r>
          </w:p>
        </w:tc>
      </w:tr>
      <w:tr w:rsidR="002B2F92" w:rsidRPr="002B2F92" w14:paraId="6A000070"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6C" w14:textId="77777777" w:rsidR="002F299D" w:rsidRPr="002B2F92" w:rsidRDefault="002F299D" w:rsidP="00E90AB9">
            <w:pPr>
              <w:jc w:val="center"/>
              <w:rPr>
                <w:bCs/>
              </w:rPr>
            </w:pPr>
            <w:r w:rsidRPr="002B2F92">
              <w:rPr>
                <w:bCs/>
              </w:rPr>
              <w:t>2433.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6D" w14:textId="77777777" w:rsidR="002F299D" w:rsidRPr="002B2F92" w:rsidRDefault="002F299D" w:rsidP="00E90AB9">
            <w:pPr>
              <w:jc w:val="center"/>
              <w:rPr>
                <w:bCs/>
              </w:rPr>
            </w:pPr>
            <w:r w:rsidRPr="002B2F92">
              <w:rPr>
                <w:bCs/>
              </w:rPr>
              <w:t>46113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6E" w14:textId="77777777" w:rsidR="002F299D" w:rsidRPr="002B2F92" w:rsidRDefault="002F299D" w:rsidP="00E90AB9">
            <w:pPr>
              <w:jc w:val="both"/>
              <w:rPr>
                <w:bCs/>
              </w:rPr>
            </w:pPr>
            <w:r w:rsidRPr="002B2F92">
              <w:rPr>
                <w:bCs/>
              </w:rPr>
              <w:t>Autoantivielu pret PR3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6F" w14:textId="77777777" w:rsidR="002F299D" w:rsidRPr="002B2F92" w:rsidRDefault="002F299D" w:rsidP="00E90AB9">
            <w:pPr>
              <w:jc w:val="center"/>
              <w:rPr>
                <w:bCs/>
              </w:rPr>
            </w:pPr>
            <w:r w:rsidRPr="002B2F92">
              <w:rPr>
                <w:bCs/>
              </w:rPr>
              <w:t>5.22</w:t>
            </w:r>
          </w:p>
        </w:tc>
      </w:tr>
      <w:tr w:rsidR="002B2F92" w:rsidRPr="002B2F92" w14:paraId="6A000075"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71" w14:textId="77777777" w:rsidR="002F299D" w:rsidRPr="002B2F92" w:rsidRDefault="002F299D" w:rsidP="00E90AB9">
            <w:pPr>
              <w:jc w:val="center"/>
              <w:rPr>
                <w:bCs/>
              </w:rPr>
            </w:pPr>
            <w:r w:rsidRPr="002B2F92">
              <w:rPr>
                <w:bCs/>
              </w:rPr>
              <w:t>2434.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72" w14:textId="77777777" w:rsidR="002F299D" w:rsidRPr="002B2F92" w:rsidRDefault="002F299D" w:rsidP="00E90AB9">
            <w:pPr>
              <w:jc w:val="center"/>
              <w:rPr>
                <w:bCs/>
              </w:rPr>
            </w:pPr>
            <w:r w:rsidRPr="002B2F92">
              <w:rPr>
                <w:bCs/>
              </w:rPr>
              <w:t>46115*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73" w14:textId="77777777" w:rsidR="002F299D" w:rsidRPr="002B2F92" w:rsidRDefault="002F299D" w:rsidP="00E90AB9">
            <w:pPr>
              <w:jc w:val="both"/>
              <w:rPr>
                <w:bCs/>
              </w:rPr>
            </w:pPr>
            <w:r w:rsidRPr="002B2F92">
              <w:rPr>
                <w:bCs/>
              </w:rPr>
              <w:t>Antimikrosomālo antivielu noteikšana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74" w14:textId="77777777" w:rsidR="002F299D" w:rsidRPr="002B2F92" w:rsidRDefault="002F299D" w:rsidP="00E90AB9">
            <w:pPr>
              <w:jc w:val="center"/>
              <w:rPr>
                <w:bCs/>
              </w:rPr>
            </w:pPr>
            <w:r w:rsidRPr="002B2F92">
              <w:rPr>
                <w:bCs/>
              </w:rPr>
              <w:t>8.98</w:t>
            </w:r>
          </w:p>
        </w:tc>
      </w:tr>
      <w:tr w:rsidR="002B2F92" w:rsidRPr="002B2F92" w14:paraId="6A00007A"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76" w14:textId="77777777" w:rsidR="002F299D" w:rsidRPr="002B2F92" w:rsidRDefault="002F299D" w:rsidP="00E90AB9">
            <w:pPr>
              <w:jc w:val="center"/>
              <w:rPr>
                <w:bCs/>
              </w:rPr>
            </w:pPr>
            <w:r w:rsidRPr="002B2F92">
              <w:rPr>
                <w:bCs/>
              </w:rPr>
              <w:lastRenderedPageBreak/>
              <w:t>2435.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77" w14:textId="77777777" w:rsidR="002F299D" w:rsidRPr="002B2F92" w:rsidRDefault="002F299D" w:rsidP="00E90AB9">
            <w:pPr>
              <w:jc w:val="center"/>
              <w:rPr>
                <w:bCs/>
              </w:rPr>
            </w:pPr>
            <w:r w:rsidRPr="002B2F92">
              <w:rPr>
                <w:bCs/>
              </w:rPr>
              <w:t>46116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78" w14:textId="77777777" w:rsidR="002F299D" w:rsidRPr="002B2F92" w:rsidRDefault="002F299D" w:rsidP="00E90AB9">
            <w:pPr>
              <w:jc w:val="both"/>
              <w:rPr>
                <w:bCs/>
              </w:rPr>
            </w:pPr>
            <w:r w:rsidRPr="002B2F92">
              <w:rPr>
                <w:bCs/>
              </w:rPr>
              <w:t>Tireoglobulīns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79" w14:textId="77777777" w:rsidR="002F299D" w:rsidRPr="002B2F92" w:rsidRDefault="002F299D" w:rsidP="00E90AB9">
            <w:pPr>
              <w:jc w:val="center"/>
              <w:rPr>
                <w:bCs/>
              </w:rPr>
            </w:pPr>
            <w:r w:rsidRPr="002B2F92">
              <w:rPr>
                <w:bCs/>
              </w:rPr>
              <w:t>5.10</w:t>
            </w:r>
          </w:p>
        </w:tc>
      </w:tr>
      <w:tr w:rsidR="002B2F92" w:rsidRPr="002B2F92" w14:paraId="6A00007F" w14:textId="77777777" w:rsidTr="00E90AB9">
        <w:trPr>
          <w:trHeight w:val="4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7B" w14:textId="77777777" w:rsidR="002F299D" w:rsidRPr="002B2F92" w:rsidRDefault="002F299D" w:rsidP="00E90AB9">
            <w:pPr>
              <w:jc w:val="center"/>
              <w:rPr>
                <w:bCs/>
              </w:rPr>
            </w:pPr>
            <w:r w:rsidRPr="002B2F92">
              <w:rPr>
                <w:bCs/>
              </w:rPr>
              <w:t>2436.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7C" w14:textId="77777777" w:rsidR="002F299D" w:rsidRPr="002B2F92" w:rsidRDefault="002F299D" w:rsidP="00E90AB9">
            <w:pPr>
              <w:jc w:val="center"/>
              <w:rPr>
                <w:bCs/>
              </w:rPr>
            </w:pPr>
            <w:r w:rsidRPr="002B2F92">
              <w:rPr>
                <w:bCs/>
              </w:rPr>
              <w:t>46119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7D" w14:textId="77777777" w:rsidR="002F299D" w:rsidRPr="002B2F92" w:rsidRDefault="002F299D" w:rsidP="00E90AB9">
            <w:pPr>
              <w:jc w:val="both"/>
              <w:rPr>
                <w:bCs/>
              </w:rPr>
            </w:pPr>
            <w:r w:rsidRPr="002B2F92">
              <w:rPr>
                <w:bCs/>
              </w:rPr>
              <w:t xml:space="preserve">Antispermālo antivielu </w:t>
            </w:r>
            <w:r w:rsidRPr="0096125A">
              <w:rPr>
                <w:bCs/>
                <w:i/>
              </w:rPr>
              <w:t xml:space="preserve">total </w:t>
            </w:r>
            <w:r w:rsidRPr="002B2F92">
              <w:rPr>
                <w:bCs/>
              </w:rPr>
              <w:t>IgG, IgM noteikšana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7E" w14:textId="77777777" w:rsidR="002F299D" w:rsidRPr="002B2F92" w:rsidRDefault="002F299D" w:rsidP="00E90AB9">
            <w:pPr>
              <w:jc w:val="center"/>
              <w:rPr>
                <w:bCs/>
              </w:rPr>
            </w:pPr>
            <w:r w:rsidRPr="002B2F92">
              <w:rPr>
                <w:bCs/>
              </w:rPr>
              <w:t>12.98</w:t>
            </w:r>
          </w:p>
        </w:tc>
      </w:tr>
      <w:tr w:rsidR="002B2F92" w:rsidRPr="002B2F92" w14:paraId="6A000084" w14:textId="77777777" w:rsidTr="00E90AB9">
        <w:trPr>
          <w:trHeight w:val="4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80" w14:textId="77777777" w:rsidR="002F299D" w:rsidRPr="002B2F92" w:rsidRDefault="002F299D" w:rsidP="00E90AB9">
            <w:pPr>
              <w:jc w:val="center"/>
              <w:rPr>
                <w:bCs/>
              </w:rPr>
            </w:pPr>
            <w:r w:rsidRPr="002B2F92">
              <w:rPr>
                <w:bCs/>
              </w:rPr>
              <w:t>2437.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81" w14:textId="77777777" w:rsidR="002F299D" w:rsidRPr="002B2F92" w:rsidRDefault="002F299D" w:rsidP="00E90AB9">
            <w:pPr>
              <w:jc w:val="center"/>
              <w:rPr>
                <w:bCs/>
              </w:rPr>
            </w:pPr>
            <w:r w:rsidRPr="002B2F92">
              <w:rPr>
                <w:bCs/>
              </w:rPr>
              <w:t>46120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82" w14:textId="60586180" w:rsidR="002F299D" w:rsidRPr="002B2F92" w:rsidRDefault="002F299D" w:rsidP="00E90AB9">
            <w:pPr>
              <w:jc w:val="both"/>
              <w:rPr>
                <w:bCs/>
              </w:rPr>
            </w:pPr>
            <w:r w:rsidRPr="002B2F92">
              <w:rPr>
                <w:bCs/>
              </w:rPr>
              <w:t>Antiadrenālo antivielu noteikšana (netiešā imūn</w:t>
            </w:r>
            <w:r w:rsidR="001D351A" w:rsidRPr="002B2F92">
              <w:rPr>
                <w:bCs/>
              </w:rPr>
              <w:softHyphen/>
            </w:r>
            <w:r w:rsidRPr="002B2F92">
              <w:rPr>
                <w:bCs/>
              </w:rPr>
              <w:t>fluorescence)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83" w14:textId="77777777" w:rsidR="002F299D" w:rsidRPr="002B2F92" w:rsidRDefault="002F299D" w:rsidP="00E90AB9">
            <w:pPr>
              <w:jc w:val="center"/>
              <w:rPr>
                <w:bCs/>
              </w:rPr>
            </w:pPr>
            <w:r w:rsidRPr="002B2F92">
              <w:rPr>
                <w:bCs/>
              </w:rPr>
              <w:t>11.15</w:t>
            </w:r>
          </w:p>
        </w:tc>
      </w:tr>
      <w:tr w:rsidR="002B2F92" w:rsidRPr="002B2F92" w14:paraId="6A000089" w14:textId="77777777" w:rsidTr="00E90AB9">
        <w:trPr>
          <w:trHeight w:val="4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85" w14:textId="77777777" w:rsidR="002F299D" w:rsidRPr="002B2F92" w:rsidRDefault="002F299D" w:rsidP="00E90AB9">
            <w:pPr>
              <w:jc w:val="center"/>
              <w:rPr>
                <w:bCs/>
              </w:rPr>
            </w:pPr>
            <w:r w:rsidRPr="002B2F92">
              <w:rPr>
                <w:bCs/>
              </w:rPr>
              <w:t>2438.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86" w14:textId="77777777" w:rsidR="002F299D" w:rsidRPr="002B2F92" w:rsidRDefault="002F299D" w:rsidP="00E90AB9">
            <w:pPr>
              <w:jc w:val="center"/>
              <w:rPr>
                <w:bCs/>
              </w:rPr>
            </w:pPr>
            <w:r w:rsidRPr="002B2F92">
              <w:rPr>
                <w:bCs/>
              </w:rPr>
              <w:t>46121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87" w14:textId="39A15AFE" w:rsidR="002F299D" w:rsidRPr="002B2F92" w:rsidRDefault="002F299D" w:rsidP="00E90AB9">
            <w:pPr>
              <w:jc w:val="both"/>
              <w:rPr>
                <w:bCs/>
              </w:rPr>
            </w:pPr>
            <w:r w:rsidRPr="002B2F92">
              <w:rPr>
                <w:bCs/>
              </w:rPr>
              <w:t>Antisēklinieku antivielu noteikšana (netiešā imūn</w:t>
            </w:r>
            <w:r w:rsidR="001D351A" w:rsidRPr="002B2F92">
              <w:rPr>
                <w:bCs/>
              </w:rPr>
              <w:softHyphen/>
            </w:r>
            <w:r w:rsidRPr="002B2F92">
              <w:rPr>
                <w:bCs/>
              </w:rPr>
              <w:t>fluorescence)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88" w14:textId="77777777" w:rsidR="002F299D" w:rsidRPr="002B2F92" w:rsidRDefault="002F299D" w:rsidP="00E90AB9">
            <w:pPr>
              <w:jc w:val="center"/>
              <w:rPr>
                <w:bCs/>
              </w:rPr>
            </w:pPr>
            <w:r w:rsidRPr="002B2F92">
              <w:rPr>
                <w:bCs/>
              </w:rPr>
              <w:t>6.91</w:t>
            </w:r>
          </w:p>
        </w:tc>
      </w:tr>
      <w:tr w:rsidR="002B2F92" w:rsidRPr="002B2F92" w14:paraId="6A00008E" w14:textId="77777777" w:rsidTr="00E90AB9">
        <w:trPr>
          <w:trHeight w:val="4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8A" w14:textId="77777777" w:rsidR="002F299D" w:rsidRPr="002B2F92" w:rsidRDefault="002F299D" w:rsidP="00E90AB9">
            <w:pPr>
              <w:jc w:val="center"/>
              <w:rPr>
                <w:bCs/>
              </w:rPr>
            </w:pPr>
            <w:r w:rsidRPr="002B2F92">
              <w:rPr>
                <w:bCs/>
              </w:rPr>
              <w:t>2439.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8B" w14:textId="77777777" w:rsidR="002F299D" w:rsidRPr="002B2F92" w:rsidRDefault="002F299D" w:rsidP="00E90AB9">
            <w:pPr>
              <w:jc w:val="center"/>
              <w:rPr>
                <w:bCs/>
              </w:rPr>
            </w:pPr>
            <w:r w:rsidRPr="002B2F92">
              <w:rPr>
                <w:bCs/>
              </w:rPr>
              <w:t>46122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8C" w14:textId="7E2CA6E6" w:rsidR="002F299D" w:rsidRPr="002B2F92" w:rsidRDefault="002F299D" w:rsidP="00E90AB9">
            <w:pPr>
              <w:jc w:val="both"/>
              <w:rPr>
                <w:bCs/>
              </w:rPr>
            </w:pPr>
            <w:r w:rsidRPr="002B2F92">
              <w:rPr>
                <w:bCs/>
              </w:rPr>
              <w:t>Antiolnīcu antivielu noteikšana (netiešā imūn</w:t>
            </w:r>
            <w:r w:rsidR="001D351A" w:rsidRPr="002B2F92">
              <w:rPr>
                <w:bCs/>
              </w:rPr>
              <w:softHyphen/>
            </w:r>
            <w:r w:rsidRPr="002B2F92">
              <w:rPr>
                <w:bCs/>
              </w:rPr>
              <w:t>fluorescence)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8D" w14:textId="77777777" w:rsidR="002F299D" w:rsidRPr="002B2F92" w:rsidRDefault="002F299D" w:rsidP="00E90AB9">
            <w:pPr>
              <w:jc w:val="center"/>
              <w:rPr>
                <w:bCs/>
              </w:rPr>
            </w:pPr>
            <w:r w:rsidRPr="002B2F92">
              <w:rPr>
                <w:bCs/>
              </w:rPr>
              <w:t>12.25</w:t>
            </w:r>
          </w:p>
        </w:tc>
      </w:tr>
      <w:tr w:rsidR="002B2F92" w:rsidRPr="002B2F92" w14:paraId="6A000093" w14:textId="77777777" w:rsidTr="00E90AB9">
        <w:trPr>
          <w:trHeight w:val="3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8F" w14:textId="77777777" w:rsidR="002F299D" w:rsidRPr="002B2F92" w:rsidRDefault="002F299D" w:rsidP="00E90AB9">
            <w:pPr>
              <w:jc w:val="center"/>
              <w:rPr>
                <w:bCs/>
              </w:rPr>
            </w:pPr>
            <w:r w:rsidRPr="002B2F92">
              <w:rPr>
                <w:bCs/>
              </w:rPr>
              <w:t>2440.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90" w14:textId="77777777" w:rsidR="002F299D" w:rsidRPr="002B2F92" w:rsidRDefault="002F299D" w:rsidP="00E90AB9">
            <w:pPr>
              <w:jc w:val="center"/>
              <w:rPr>
                <w:bCs/>
              </w:rPr>
            </w:pPr>
            <w:r w:rsidRPr="002B2F92">
              <w:rPr>
                <w:bCs/>
              </w:rPr>
              <w:t>46123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91" w14:textId="120BC396" w:rsidR="002F299D" w:rsidRPr="002B2F92" w:rsidRDefault="002F299D" w:rsidP="00E90AB9">
            <w:pPr>
              <w:jc w:val="both"/>
              <w:rPr>
                <w:bCs/>
              </w:rPr>
            </w:pPr>
            <w:r w:rsidRPr="002B2F92">
              <w:rPr>
                <w:bCs/>
              </w:rPr>
              <w:t>Anti-GBM antivielu noteikšana (netiešā imūn</w:t>
            </w:r>
            <w:r w:rsidR="001D351A" w:rsidRPr="002B2F92">
              <w:rPr>
                <w:bCs/>
              </w:rPr>
              <w:softHyphen/>
            </w:r>
            <w:r w:rsidRPr="002B2F92">
              <w:rPr>
                <w:bCs/>
              </w:rPr>
              <w:t>fluorescence)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92" w14:textId="77777777" w:rsidR="002F299D" w:rsidRPr="002B2F92" w:rsidRDefault="002F299D" w:rsidP="00E90AB9">
            <w:pPr>
              <w:jc w:val="center"/>
              <w:rPr>
                <w:bCs/>
              </w:rPr>
            </w:pPr>
            <w:r w:rsidRPr="002B2F92">
              <w:rPr>
                <w:bCs/>
              </w:rPr>
              <w:t>10.66</w:t>
            </w:r>
          </w:p>
        </w:tc>
      </w:tr>
      <w:tr w:rsidR="002B2F92" w:rsidRPr="002B2F92" w14:paraId="6A000098" w14:textId="77777777" w:rsidTr="00E90AB9">
        <w:trPr>
          <w:trHeight w:val="2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94" w14:textId="77777777" w:rsidR="002F299D" w:rsidRPr="002B2F92" w:rsidRDefault="002F299D" w:rsidP="00E90AB9">
            <w:pPr>
              <w:jc w:val="center"/>
              <w:rPr>
                <w:bCs/>
              </w:rPr>
            </w:pPr>
            <w:r w:rsidRPr="002B2F92">
              <w:rPr>
                <w:bCs/>
              </w:rPr>
              <w:t>2441.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95" w14:textId="77777777" w:rsidR="002F299D" w:rsidRPr="002B2F92" w:rsidRDefault="002F299D" w:rsidP="00E90AB9">
            <w:pPr>
              <w:jc w:val="center"/>
              <w:rPr>
                <w:bCs/>
              </w:rPr>
            </w:pPr>
            <w:r w:rsidRPr="002B2F92">
              <w:rPr>
                <w:bCs/>
              </w:rPr>
              <w:t>46124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96" w14:textId="77777777" w:rsidR="002F299D" w:rsidRPr="002B2F92" w:rsidRDefault="002F299D" w:rsidP="00E90AB9">
            <w:pPr>
              <w:jc w:val="both"/>
              <w:rPr>
                <w:bCs/>
              </w:rPr>
            </w:pPr>
            <w:r w:rsidRPr="002B2F92">
              <w:rPr>
                <w:bCs/>
              </w:rPr>
              <w:t>Antihistonu antivielu noteikšana (ELISA)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97" w14:textId="77777777" w:rsidR="002F299D" w:rsidRPr="002B2F92" w:rsidRDefault="002F299D" w:rsidP="00E90AB9">
            <w:pPr>
              <w:jc w:val="center"/>
              <w:rPr>
                <w:bCs/>
              </w:rPr>
            </w:pPr>
            <w:r w:rsidRPr="002B2F92">
              <w:rPr>
                <w:bCs/>
              </w:rPr>
              <w:t>6.82</w:t>
            </w:r>
          </w:p>
        </w:tc>
      </w:tr>
      <w:tr w:rsidR="002B2F92" w:rsidRPr="002B2F92" w14:paraId="6A00009D" w14:textId="77777777" w:rsidTr="00E90AB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99" w14:textId="77777777" w:rsidR="002F299D" w:rsidRPr="002B2F92" w:rsidRDefault="002F299D" w:rsidP="00E90AB9">
            <w:pPr>
              <w:jc w:val="center"/>
              <w:rPr>
                <w:bCs/>
              </w:rPr>
            </w:pPr>
            <w:r w:rsidRPr="002B2F92">
              <w:rPr>
                <w:bCs/>
              </w:rPr>
              <w:t>2442.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9A" w14:textId="77777777" w:rsidR="002F299D" w:rsidRPr="002B2F92" w:rsidRDefault="002F299D" w:rsidP="00E90AB9">
            <w:pPr>
              <w:jc w:val="center"/>
              <w:rPr>
                <w:bCs/>
              </w:rPr>
            </w:pPr>
            <w:r w:rsidRPr="002B2F92">
              <w:rPr>
                <w:bCs/>
              </w:rPr>
              <w:t>46125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9B" w14:textId="77777777" w:rsidR="002F299D" w:rsidRPr="002B2F92" w:rsidRDefault="002F299D" w:rsidP="00E90AB9">
            <w:pPr>
              <w:jc w:val="both"/>
              <w:rPr>
                <w:bCs/>
              </w:rPr>
            </w:pPr>
            <w:r w:rsidRPr="002B2F92">
              <w:rPr>
                <w:bCs/>
              </w:rPr>
              <w:t>Antikardiolipīnu antivielu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9C" w14:textId="77777777" w:rsidR="002F299D" w:rsidRPr="002B2F92" w:rsidRDefault="002F299D" w:rsidP="00E90AB9">
            <w:pPr>
              <w:jc w:val="center"/>
              <w:rPr>
                <w:bCs/>
              </w:rPr>
            </w:pPr>
            <w:r w:rsidRPr="002B2F92">
              <w:rPr>
                <w:bCs/>
              </w:rPr>
              <w:t>5.66</w:t>
            </w:r>
          </w:p>
        </w:tc>
      </w:tr>
      <w:tr w:rsidR="002B2F92" w:rsidRPr="002B2F92" w14:paraId="6A0000A2" w14:textId="77777777" w:rsidTr="00E90AB9">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9E" w14:textId="77777777" w:rsidR="002F299D" w:rsidRPr="002B2F92" w:rsidRDefault="002F299D" w:rsidP="00E90AB9">
            <w:pPr>
              <w:jc w:val="center"/>
              <w:rPr>
                <w:bCs/>
              </w:rPr>
            </w:pPr>
            <w:r w:rsidRPr="002B2F92">
              <w:rPr>
                <w:bCs/>
              </w:rPr>
              <w:t>2443.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9F" w14:textId="77777777" w:rsidR="002F299D" w:rsidRPr="002B2F92" w:rsidRDefault="002F299D" w:rsidP="00E90AB9">
            <w:pPr>
              <w:jc w:val="center"/>
              <w:rPr>
                <w:bCs/>
              </w:rPr>
            </w:pPr>
            <w:r w:rsidRPr="002B2F92">
              <w:rPr>
                <w:bCs/>
              </w:rPr>
              <w:t>46130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A0" w14:textId="77777777" w:rsidR="002F299D" w:rsidRPr="002B2F92" w:rsidRDefault="002F299D" w:rsidP="00E90AB9">
            <w:pPr>
              <w:jc w:val="both"/>
              <w:rPr>
                <w:bCs/>
              </w:rPr>
            </w:pPr>
            <w:r w:rsidRPr="002B2F92">
              <w:rPr>
                <w:bCs/>
              </w:rPr>
              <w:t>Antivielu pret skeleta muskulatūru noteikšana (netiešā imūnfluorescence)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A1" w14:textId="77777777" w:rsidR="002F299D" w:rsidRPr="002B2F92" w:rsidRDefault="002F299D" w:rsidP="00E90AB9">
            <w:pPr>
              <w:jc w:val="center"/>
              <w:rPr>
                <w:bCs/>
              </w:rPr>
            </w:pPr>
            <w:r w:rsidRPr="002B2F92">
              <w:rPr>
                <w:bCs/>
              </w:rPr>
              <w:t>12.01</w:t>
            </w:r>
          </w:p>
        </w:tc>
      </w:tr>
      <w:tr w:rsidR="002B2F92" w:rsidRPr="002B2F92" w14:paraId="6A0000A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A3" w14:textId="77777777" w:rsidR="002F299D" w:rsidRPr="002B2F92" w:rsidRDefault="002F299D" w:rsidP="00E90AB9">
            <w:pPr>
              <w:jc w:val="center"/>
              <w:rPr>
                <w:bCs/>
              </w:rPr>
            </w:pPr>
            <w:r w:rsidRPr="002B2F92">
              <w:rPr>
                <w:bCs/>
              </w:rPr>
              <w:t>2444.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A4" w14:textId="77777777" w:rsidR="002F299D" w:rsidRPr="002B2F92" w:rsidRDefault="002F299D" w:rsidP="00E90AB9">
            <w:pPr>
              <w:jc w:val="center"/>
              <w:rPr>
                <w:bCs/>
              </w:rPr>
            </w:pPr>
            <w:r w:rsidRPr="002B2F92">
              <w:rPr>
                <w:bCs/>
              </w:rPr>
              <w:t>46131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A5" w14:textId="77777777" w:rsidR="002F299D" w:rsidRPr="002B2F92" w:rsidRDefault="002F299D" w:rsidP="00E90AB9">
            <w:pPr>
              <w:jc w:val="both"/>
              <w:rPr>
                <w:bCs/>
              </w:rPr>
            </w:pPr>
            <w:r w:rsidRPr="002B2F92">
              <w:rPr>
                <w:bCs/>
              </w:rPr>
              <w:t>Antivielu noteikšana pret glutamildekarboksilāzi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A6" w14:textId="77777777" w:rsidR="002F299D" w:rsidRPr="002B2F92" w:rsidRDefault="002F299D" w:rsidP="00E90AB9">
            <w:pPr>
              <w:jc w:val="center"/>
              <w:rPr>
                <w:bCs/>
              </w:rPr>
            </w:pPr>
            <w:r w:rsidRPr="002B2F92">
              <w:rPr>
                <w:bCs/>
              </w:rPr>
              <w:t>14.97</w:t>
            </w:r>
          </w:p>
        </w:tc>
      </w:tr>
      <w:tr w:rsidR="002B2F92" w:rsidRPr="002B2F92" w14:paraId="6A0000AC"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A8" w14:textId="77777777" w:rsidR="002F299D" w:rsidRPr="002B2F92" w:rsidRDefault="002F299D" w:rsidP="00E90AB9">
            <w:pPr>
              <w:jc w:val="center"/>
              <w:rPr>
                <w:bCs/>
              </w:rPr>
            </w:pPr>
            <w:r w:rsidRPr="002B2F92">
              <w:rPr>
                <w:bCs/>
              </w:rPr>
              <w:t>2445.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A9" w14:textId="77777777" w:rsidR="002F299D" w:rsidRPr="002B2F92" w:rsidRDefault="002F299D" w:rsidP="00E90AB9">
            <w:pPr>
              <w:jc w:val="center"/>
              <w:rPr>
                <w:bCs/>
              </w:rPr>
            </w:pPr>
            <w:r w:rsidRPr="002B2F92">
              <w:rPr>
                <w:bCs/>
              </w:rPr>
              <w:t>46132*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AA" w14:textId="77777777" w:rsidR="002F299D" w:rsidRPr="002B2F92" w:rsidRDefault="002F299D" w:rsidP="00E90AB9">
            <w:pPr>
              <w:jc w:val="both"/>
              <w:rPr>
                <w:bCs/>
              </w:rPr>
            </w:pPr>
            <w:r w:rsidRPr="002B2F92">
              <w:rPr>
                <w:bCs/>
              </w:rPr>
              <w:t>TSH receptoru antivielu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AB" w14:textId="77777777" w:rsidR="002F299D" w:rsidRPr="002B2F92" w:rsidRDefault="002F299D" w:rsidP="00E90AB9">
            <w:pPr>
              <w:jc w:val="center"/>
              <w:rPr>
                <w:bCs/>
              </w:rPr>
            </w:pPr>
            <w:r w:rsidRPr="002B2F92">
              <w:rPr>
                <w:bCs/>
              </w:rPr>
              <w:t>9.95</w:t>
            </w:r>
          </w:p>
        </w:tc>
      </w:tr>
      <w:tr w:rsidR="002B2F92" w:rsidRPr="002B2F92" w14:paraId="6A0000B1" w14:textId="77777777" w:rsidTr="00E90AB9">
        <w:trPr>
          <w:trHeight w:val="2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AD" w14:textId="77777777" w:rsidR="002F299D" w:rsidRPr="002B2F92" w:rsidRDefault="002F299D" w:rsidP="00E90AB9">
            <w:pPr>
              <w:jc w:val="center"/>
              <w:rPr>
                <w:bCs/>
              </w:rPr>
            </w:pPr>
            <w:r w:rsidRPr="002B2F92">
              <w:rPr>
                <w:bCs/>
              </w:rPr>
              <w:t>2446.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AE" w14:textId="77777777" w:rsidR="002F299D" w:rsidRPr="002B2F92" w:rsidRDefault="002F299D" w:rsidP="00E90AB9">
            <w:pPr>
              <w:jc w:val="center"/>
              <w:rPr>
                <w:bCs/>
              </w:rPr>
            </w:pPr>
            <w:r w:rsidRPr="002B2F92">
              <w:rPr>
                <w:bCs/>
              </w:rPr>
              <w:t>46134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AF" w14:textId="77777777" w:rsidR="002F299D" w:rsidRPr="002B2F92" w:rsidRDefault="002F299D" w:rsidP="00E90AB9">
            <w:pPr>
              <w:jc w:val="both"/>
              <w:rPr>
                <w:bCs/>
              </w:rPr>
            </w:pPr>
            <w:r w:rsidRPr="002B2F92">
              <w:rPr>
                <w:bCs/>
              </w:rPr>
              <w:t>Antivielu noteikšana pret acetilholīnu receptoriem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B0" w14:textId="77777777" w:rsidR="002F299D" w:rsidRPr="002B2F92" w:rsidRDefault="002F299D" w:rsidP="00E90AB9">
            <w:pPr>
              <w:jc w:val="center"/>
              <w:rPr>
                <w:bCs/>
              </w:rPr>
            </w:pPr>
            <w:r w:rsidRPr="002B2F92">
              <w:rPr>
                <w:bCs/>
              </w:rPr>
              <w:t>13.43</w:t>
            </w:r>
          </w:p>
        </w:tc>
      </w:tr>
      <w:tr w:rsidR="002B2F92" w:rsidRPr="002B2F92" w14:paraId="6A0000B6" w14:textId="77777777" w:rsidTr="00E90AB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B2" w14:textId="77777777" w:rsidR="002F299D" w:rsidRPr="002B2F92" w:rsidRDefault="002F299D" w:rsidP="00E90AB9">
            <w:pPr>
              <w:jc w:val="center"/>
              <w:rPr>
                <w:bCs/>
              </w:rPr>
            </w:pPr>
            <w:r w:rsidRPr="002B2F92">
              <w:rPr>
                <w:bCs/>
              </w:rPr>
              <w:t>2447.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B3" w14:textId="77777777" w:rsidR="002F299D" w:rsidRPr="002B2F92" w:rsidRDefault="002F299D" w:rsidP="00E90AB9">
            <w:pPr>
              <w:jc w:val="center"/>
              <w:rPr>
                <w:bCs/>
              </w:rPr>
            </w:pPr>
            <w:r w:rsidRPr="002B2F92">
              <w:rPr>
                <w:bCs/>
              </w:rPr>
              <w:t>46135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B4" w14:textId="77777777" w:rsidR="002F299D" w:rsidRPr="002B2F92" w:rsidRDefault="002F299D" w:rsidP="00E90AB9">
            <w:pPr>
              <w:jc w:val="both"/>
              <w:rPr>
                <w:bCs/>
              </w:rPr>
            </w:pPr>
            <w:r w:rsidRPr="002B2F92">
              <w:rPr>
                <w:bCs/>
              </w:rPr>
              <w:t>Anti-GM1 antivielu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B5" w14:textId="77777777" w:rsidR="002F299D" w:rsidRPr="002B2F92" w:rsidRDefault="002F299D" w:rsidP="00E90AB9">
            <w:pPr>
              <w:jc w:val="center"/>
              <w:rPr>
                <w:bCs/>
              </w:rPr>
            </w:pPr>
            <w:r w:rsidRPr="002B2F92">
              <w:rPr>
                <w:bCs/>
              </w:rPr>
              <w:t>10.56</w:t>
            </w:r>
          </w:p>
        </w:tc>
      </w:tr>
      <w:tr w:rsidR="002F299D" w:rsidRPr="002B2F92" w14:paraId="6A0000BB"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B7" w14:textId="77777777" w:rsidR="002F299D" w:rsidRPr="002B2F92" w:rsidRDefault="002F299D" w:rsidP="00E90AB9">
            <w:pPr>
              <w:jc w:val="center"/>
              <w:rPr>
                <w:bCs/>
              </w:rPr>
            </w:pPr>
            <w:r w:rsidRPr="002B2F92">
              <w:rPr>
                <w:bCs/>
              </w:rPr>
              <w:t>2448.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B8" w14:textId="77777777" w:rsidR="002F299D" w:rsidRPr="002B2F92" w:rsidRDefault="002F299D" w:rsidP="00E90AB9">
            <w:pPr>
              <w:jc w:val="center"/>
              <w:rPr>
                <w:bCs/>
              </w:rPr>
            </w:pPr>
            <w:r w:rsidRPr="002B2F92">
              <w:rPr>
                <w:bCs/>
              </w:rPr>
              <w:t>46136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B9" w14:textId="77777777" w:rsidR="002F299D" w:rsidRPr="002B2F92" w:rsidRDefault="002F299D" w:rsidP="00E90AB9">
            <w:pPr>
              <w:jc w:val="both"/>
              <w:rPr>
                <w:bCs/>
              </w:rPr>
            </w:pPr>
            <w:r w:rsidRPr="002B2F92">
              <w:rPr>
                <w:bCs/>
              </w:rPr>
              <w:t>Anti-MAG antivielas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BA" w14:textId="77777777" w:rsidR="002F299D" w:rsidRPr="002B2F92" w:rsidRDefault="002F299D" w:rsidP="00E90AB9">
            <w:pPr>
              <w:jc w:val="center"/>
              <w:rPr>
                <w:bCs/>
              </w:rPr>
            </w:pPr>
            <w:r w:rsidRPr="002B2F92">
              <w:rPr>
                <w:bCs/>
              </w:rPr>
              <w:t>9.65</w:t>
            </w:r>
          </w:p>
        </w:tc>
      </w:tr>
    </w:tbl>
    <w:p w14:paraId="6A0000BC" w14:textId="77777777" w:rsidR="002F299D" w:rsidRPr="002B2F92" w:rsidRDefault="002F299D" w:rsidP="002F299D">
      <w:pPr>
        <w:jc w:val="both"/>
        <w:rPr>
          <w:bCs/>
        </w:rPr>
      </w:pPr>
    </w:p>
    <w:p w14:paraId="6A0000BF" w14:textId="74E3B986" w:rsidR="002F299D" w:rsidRPr="002B2F92" w:rsidRDefault="002F299D" w:rsidP="002F299D">
      <w:pPr>
        <w:ind w:firstLine="720"/>
        <w:jc w:val="both"/>
        <w:rPr>
          <w:bCs/>
        </w:rPr>
      </w:pPr>
      <w:r w:rsidRPr="002B2F92">
        <w:rPr>
          <w:bCs/>
        </w:rPr>
        <w:t>Tumoru marķ</w:t>
      </w:r>
      <w:r w:rsidR="001D351A" w:rsidRPr="002B2F92">
        <w:rPr>
          <w:bCs/>
        </w:rPr>
        <w:t>i</w:t>
      </w:r>
      <w:r w:rsidRPr="002B2F92">
        <w:rPr>
          <w:bCs/>
        </w:rPr>
        <w:t xml:space="preserve">eru </w:t>
      </w:r>
      <w:r w:rsidR="001D351A" w:rsidRPr="002B2F92">
        <w:rPr>
          <w:bCs/>
        </w:rPr>
        <w:t>noteikšana (manipulācijas 46148</w:t>
      </w:r>
      <w:r w:rsidRPr="002B2F92">
        <w:rPr>
          <w:bCs/>
        </w:rPr>
        <w:t>–46163)</w:t>
      </w:r>
    </w:p>
    <w:p w14:paraId="6A0000C0"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A0000C5"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12DDB" w14:textId="77777777" w:rsidR="001D351A" w:rsidRPr="002B2F92" w:rsidRDefault="002F299D" w:rsidP="00E90AB9">
            <w:pPr>
              <w:jc w:val="center"/>
              <w:rPr>
                <w:bCs/>
              </w:rPr>
            </w:pPr>
            <w:r w:rsidRPr="002B2F92">
              <w:rPr>
                <w:bCs/>
              </w:rPr>
              <w:t>Nr</w:t>
            </w:r>
            <w:r w:rsidR="00911F75" w:rsidRPr="002B2F92">
              <w:rPr>
                <w:bCs/>
              </w:rPr>
              <w:t xml:space="preserve">. </w:t>
            </w:r>
          </w:p>
          <w:p w14:paraId="6A0000C1" w14:textId="48592537"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C2"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C3"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C4" w14:textId="1EF59616" w:rsidR="002F299D" w:rsidRPr="002B2F92" w:rsidRDefault="002F299D" w:rsidP="00E90AB9">
            <w:pPr>
              <w:jc w:val="center"/>
              <w:rPr>
                <w:bCs/>
              </w:rPr>
            </w:pPr>
            <w:r w:rsidRPr="002B2F92">
              <w:rPr>
                <w:bCs/>
              </w:rPr>
              <w:t>Tarifs (</w:t>
            </w:r>
            <w:r w:rsidRPr="002B2F92">
              <w:rPr>
                <w:bCs/>
                <w:i/>
              </w:rPr>
              <w:t>euro</w:t>
            </w:r>
            <w:r w:rsidRPr="002B2F92">
              <w:rPr>
                <w:bCs/>
              </w:rPr>
              <w:t>)</w:t>
            </w:r>
          </w:p>
        </w:tc>
      </w:tr>
      <w:tr w:rsidR="002B2F92" w:rsidRPr="002B2F92" w14:paraId="6A0000CA" w14:textId="77777777" w:rsidTr="00E90AB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C6" w14:textId="77777777" w:rsidR="002F299D" w:rsidRPr="002B2F92" w:rsidRDefault="002F299D" w:rsidP="00E90AB9">
            <w:pPr>
              <w:jc w:val="center"/>
              <w:rPr>
                <w:bCs/>
              </w:rPr>
            </w:pPr>
            <w:r w:rsidRPr="002B2F92">
              <w:rPr>
                <w:bCs/>
              </w:rPr>
              <w:t>2449.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C7" w14:textId="77777777" w:rsidR="002F299D" w:rsidRPr="002B2F92" w:rsidRDefault="002F299D" w:rsidP="00E90AB9">
            <w:pPr>
              <w:jc w:val="center"/>
              <w:rPr>
                <w:bCs/>
              </w:rPr>
            </w:pPr>
            <w:r w:rsidRPr="002B2F92">
              <w:rPr>
                <w:bCs/>
              </w:rPr>
              <w:t>46148*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C8" w14:textId="77777777" w:rsidR="002F299D" w:rsidRPr="002B2F92" w:rsidRDefault="002F299D" w:rsidP="00E90AB9">
            <w:pPr>
              <w:jc w:val="both"/>
              <w:rPr>
                <w:bCs/>
              </w:rPr>
            </w:pPr>
            <w:r w:rsidRPr="002B2F92">
              <w:rPr>
                <w:bCs/>
              </w:rPr>
              <w:t>CYFRA 21-1 citokeratīna 19 fragments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C9" w14:textId="77777777" w:rsidR="002F299D" w:rsidRPr="002B2F92" w:rsidRDefault="002F299D" w:rsidP="00E90AB9">
            <w:pPr>
              <w:jc w:val="center"/>
              <w:rPr>
                <w:bCs/>
              </w:rPr>
            </w:pPr>
            <w:r w:rsidRPr="002B2F92">
              <w:rPr>
                <w:bCs/>
              </w:rPr>
              <w:t>7.85</w:t>
            </w:r>
          </w:p>
        </w:tc>
      </w:tr>
      <w:tr w:rsidR="002B2F92" w:rsidRPr="002B2F92" w14:paraId="6A0000CF"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CB" w14:textId="77777777" w:rsidR="002F299D" w:rsidRPr="002B2F92" w:rsidRDefault="002F299D" w:rsidP="00E90AB9">
            <w:pPr>
              <w:jc w:val="center"/>
              <w:rPr>
                <w:bCs/>
              </w:rPr>
            </w:pPr>
            <w:r w:rsidRPr="002B2F92">
              <w:rPr>
                <w:bCs/>
              </w:rPr>
              <w:t>2450.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CC" w14:textId="77777777" w:rsidR="002F299D" w:rsidRPr="002B2F92" w:rsidRDefault="002F299D" w:rsidP="00E90AB9">
            <w:pPr>
              <w:jc w:val="center"/>
              <w:rPr>
                <w:bCs/>
              </w:rPr>
            </w:pPr>
            <w:r w:rsidRPr="002B2F92">
              <w:rPr>
                <w:bCs/>
              </w:rPr>
              <w:t>46149*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CD" w14:textId="5CE85762" w:rsidR="002F299D" w:rsidRPr="002B2F92" w:rsidRDefault="002F299D" w:rsidP="0096125A">
            <w:pPr>
              <w:jc w:val="both"/>
              <w:rPr>
                <w:bCs/>
              </w:rPr>
            </w:pPr>
            <w:r w:rsidRPr="002B2F92">
              <w:rPr>
                <w:bCs/>
              </w:rPr>
              <w:t xml:space="preserve">SCC </w:t>
            </w:r>
            <w:r w:rsidR="0096125A">
              <w:rPr>
                <w:bCs/>
              </w:rPr>
              <w:t>–</w:t>
            </w:r>
            <w:r w:rsidRPr="002B2F92">
              <w:rPr>
                <w:bCs/>
              </w:rPr>
              <w:t xml:space="preserve"> plakanšūnu vēža antigēns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CE" w14:textId="77777777" w:rsidR="002F299D" w:rsidRPr="002B2F92" w:rsidRDefault="002F299D" w:rsidP="00E90AB9">
            <w:pPr>
              <w:jc w:val="center"/>
              <w:rPr>
                <w:bCs/>
              </w:rPr>
            </w:pPr>
            <w:r w:rsidRPr="002B2F92">
              <w:rPr>
                <w:bCs/>
              </w:rPr>
              <w:t>7.85</w:t>
            </w:r>
          </w:p>
        </w:tc>
      </w:tr>
      <w:tr w:rsidR="002B2F92" w:rsidRPr="002B2F92" w14:paraId="6A0000D4"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D0" w14:textId="77777777" w:rsidR="002F299D" w:rsidRPr="002B2F92" w:rsidRDefault="002F299D" w:rsidP="00E90AB9">
            <w:pPr>
              <w:jc w:val="center"/>
              <w:rPr>
                <w:bCs/>
              </w:rPr>
            </w:pPr>
            <w:r w:rsidRPr="002B2F92">
              <w:rPr>
                <w:bCs/>
              </w:rPr>
              <w:t>2451.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D1" w14:textId="77777777" w:rsidR="002F299D" w:rsidRPr="002B2F92" w:rsidRDefault="002F299D" w:rsidP="00E90AB9">
            <w:pPr>
              <w:jc w:val="center"/>
              <w:rPr>
                <w:bCs/>
              </w:rPr>
            </w:pPr>
            <w:r w:rsidRPr="002B2F92">
              <w:rPr>
                <w:bCs/>
              </w:rPr>
              <w:t>46150*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D2" w14:textId="4BF72069" w:rsidR="002F299D" w:rsidRPr="002B2F92" w:rsidRDefault="002F299D" w:rsidP="0096125A">
            <w:pPr>
              <w:jc w:val="both"/>
              <w:rPr>
                <w:bCs/>
              </w:rPr>
            </w:pPr>
            <w:r w:rsidRPr="002B2F92">
              <w:rPr>
                <w:bCs/>
              </w:rPr>
              <w:t>Beta</w:t>
            </w:r>
            <w:r w:rsidR="0096125A">
              <w:rPr>
                <w:bCs/>
              </w:rPr>
              <w:t>-</w:t>
            </w:r>
            <w:r w:rsidRPr="002B2F92">
              <w:rPr>
                <w:bCs/>
              </w:rPr>
              <w:t xml:space="preserve">HGH </w:t>
            </w:r>
            <w:r w:rsidR="0096125A">
              <w:rPr>
                <w:bCs/>
              </w:rPr>
              <w:t>–</w:t>
            </w:r>
            <w:r w:rsidRPr="002B2F92">
              <w:rPr>
                <w:bCs/>
              </w:rPr>
              <w:t xml:space="preserve"> Brīvais horiongonadotropīns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D3" w14:textId="77777777" w:rsidR="002F299D" w:rsidRPr="002B2F92" w:rsidRDefault="002F299D" w:rsidP="00E90AB9">
            <w:pPr>
              <w:jc w:val="center"/>
              <w:rPr>
                <w:bCs/>
              </w:rPr>
            </w:pPr>
            <w:r w:rsidRPr="002B2F92">
              <w:rPr>
                <w:bCs/>
              </w:rPr>
              <w:t>5.74</w:t>
            </w:r>
          </w:p>
        </w:tc>
      </w:tr>
      <w:tr w:rsidR="002B2F92" w:rsidRPr="002B2F92" w14:paraId="6A0000D9"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D5" w14:textId="77777777" w:rsidR="002F299D" w:rsidRPr="002B2F92" w:rsidRDefault="002F299D" w:rsidP="00E90AB9">
            <w:pPr>
              <w:jc w:val="center"/>
              <w:rPr>
                <w:bCs/>
              </w:rPr>
            </w:pPr>
            <w:r w:rsidRPr="002B2F92">
              <w:rPr>
                <w:bCs/>
              </w:rPr>
              <w:t>2452.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D6" w14:textId="77777777" w:rsidR="002F299D" w:rsidRPr="002B2F92" w:rsidRDefault="002F299D" w:rsidP="00E90AB9">
            <w:pPr>
              <w:jc w:val="center"/>
              <w:rPr>
                <w:bCs/>
              </w:rPr>
            </w:pPr>
            <w:r w:rsidRPr="002B2F92">
              <w:rPr>
                <w:bCs/>
              </w:rPr>
              <w:t>46151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D7" w14:textId="6BDEF684" w:rsidR="002F299D" w:rsidRPr="002B2F92" w:rsidRDefault="002F299D" w:rsidP="0096125A">
            <w:pPr>
              <w:jc w:val="both"/>
              <w:rPr>
                <w:bCs/>
              </w:rPr>
            </w:pPr>
            <w:r w:rsidRPr="002B2F92">
              <w:rPr>
                <w:bCs/>
              </w:rPr>
              <w:t>Alfa</w:t>
            </w:r>
            <w:r w:rsidR="0096125A">
              <w:rPr>
                <w:bCs/>
              </w:rPr>
              <w:t>-</w:t>
            </w:r>
            <w:r w:rsidRPr="002B2F92">
              <w:rPr>
                <w:bCs/>
              </w:rPr>
              <w:t xml:space="preserve">FP </w:t>
            </w:r>
            <w:r w:rsidR="0096125A">
              <w:rPr>
                <w:bCs/>
              </w:rPr>
              <w:t>–</w:t>
            </w:r>
            <w:r w:rsidRPr="002B2F92">
              <w:rPr>
                <w:bCs/>
              </w:rPr>
              <w:t xml:space="preserve"> Alfa fetoproteīns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D8" w14:textId="77777777" w:rsidR="002F299D" w:rsidRPr="002B2F92" w:rsidRDefault="002F299D" w:rsidP="00E90AB9">
            <w:pPr>
              <w:jc w:val="center"/>
              <w:rPr>
                <w:bCs/>
              </w:rPr>
            </w:pPr>
            <w:r w:rsidRPr="002B2F92">
              <w:rPr>
                <w:bCs/>
              </w:rPr>
              <w:t>3.77</w:t>
            </w:r>
          </w:p>
        </w:tc>
      </w:tr>
      <w:tr w:rsidR="002B2F92" w:rsidRPr="002B2F92" w14:paraId="6A0000DE"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DA" w14:textId="77777777" w:rsidR="002F299D" w:rsidRPr="002B2F92" w:rsidRDefault="002F299D" w:rsidP="00E90AB9">
            <w:pPr>
              <w:jc w:val="center"/>
              <w:rPr>
                <w:bCs/>
              </w:rPr>
            </w:pPr>
            <w:r w:rsidRPr="002B2F92">
              <w:rPr>
                <w:bCs/>
              </w:rPr>
              <w:t>2453.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DB" w14:textId="77777777" w:rsidR="002F299D" w:rsidRPr="002B2F92" w:rsidRDefault="002F299D" w:rsidP="00E90AB9">
            <w:pPr>
              <w:jc w:val="center"/>
              <w:rPr>
                <w:bCs/>
              </w:rPr>
            </w:pPr>
            <w:r w:rsidRPr="002B2F92">
              <w:rPr>
                <w:bCs/>
              </w:rPr>
              <w:t>46152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DC" w14:textId="28815F13" w:rsidR="002F299D" w:rsidRPr="002B2F92" w:rsidRDefault="002F299D" w:rsidP="0096125A">
            <w:pPr>
              <w:jc w:val="both"/>
              <w:rPr>
                <w:bCs/>
              </w:rPr>
            </w:pPr>
            <w:r w:rsidRPr="002B2F92">
              <w:rPr>
                <w:bCs/>
              </w:rPr>
              <w:t xml:space="preserve">CEA </w:t>
            </w:r>
            <w:r w:rsidR="0096125A">
              <w:rPr>
                <w:bCs/>
              </w:rPr>
              <w:t>–</w:t>
            </w:r>
            <w:r w:rsidRPr="002B2F92">
              <w:rPr>
                <w:bCs/>
              </w:rPr>
              <w:t xml:space="preserve"> Karcioembrionālais antigēns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DD" w14:textId="77777777" w:rsidR="002F299D" w:rsidRPr="002B2F92" w:rsidRDefault="002F299D" w:rsidP="00E90AB9">
            <w:pPr>
              <w:jc w:val="center"/>
              <w:rPr>
                <w:bCs/>
              </w:rPr>
            </w:pPr>
            <w:r w:rsidRPr="002B2F92">
              <w:rPr>
                <w:bCs/>
              </w:rPr>
              <w:t>4.92</w:t>
            </w:r>
          </w:p>
        </w:tc>
      </w:tr>
      <w:tr w:rsidR="002B2F92" w:rsidRPr="002B2F92" w14:paraId="6A0000E3"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DF" w14:textId="77777777" w:rsidR="002F299D" w:rsidRPr="002B2F92" w:rsidRDefault="002F299D" w:rsidP="00E90AB9">
            <w:pPr>
              <w:jc w:val="center"/>
              <w:rPr>
                <w:bCs/>
              </w:rPr>
            </w:pPr>
            <w:r w:rsidRPr="002B2F92">
              <w:rPr>
                <w:bCs/>
              </w:rPr>
              <w:t>2454.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E0" w14:textId="77777777" w:rsidR="002F299D" w:rsidRPr="002B2F92" w:rsidRDefault="002F299D" w:rsidP="00E90AB9">
            <w:pPr>
              <w:jc w:val="center"/>
              <w:rPr>
                <w:bCs/>
              </w:rPr>
            </w:pPr>
            <w:r w:rsidRPr="002B2F92">
              <w:rPr>
                <w:bCs/>
              </w:rPr>
              <w:t>46153*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E1" w14:textId="042904CF" w:rsidR="002F299D" w:rsidRPr="002B2F92" w:rsidRDefault="002F299D" w:rsidP="0096125A">
            <w:pPr>
              <w:jc w:val="both"/>
              <w:rPr>
                <w:bCs/>
              </w:rPr>
            </w:pPr>
            <w:r w:rsidRPr="002B2F92">
              <w:rPr>
                <w:bCs/>
              </w:rPr>
              <w:t>Audzēja marķieris CA</w:t>
            </w:r>
            <w:r w:rsidR="0096125A">
              <w:rPr>
                <w:bCs/>
              </w:rPr>
              <w:t>-</w:t>
            </w:r>
            <w:r w:rsidRPr="002B2F92">
              <w:rPr>
                <w:bCs/>
              </w:rPr>
              <w:t>125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E2" w14:textId="77777777" w:rsidR="002F299D" w:rsidRPr="002B2F92" w:rsidRDefault="002F299D" w:rsidP="00E90AB9">
            <w:pPr>
              <w:jc w:val="center"/>
              <w:rPr>
                <w:bCs/>
              </w:rPr>
            </w:pPr>
            <w:r w:rsidRPr="002B2F92">
              <w:rPr>
                <w:bCs/>
              </w:rPr>
              <w:t>5.29</w:t>
            </w:r>
          </w:p>
        </w:tc>
      </w:tr>
      <w:tr w:rsidR="002B2F92" w:rsidRPr="002B2F92" w14:paraId="6A0000E8"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E4" w14:textId="77777777" w:rsidR="002F299D" w:rsidRPr="002B2F92" w:rsidRDefault="002F299D" w:rsidP="00E90AB9">
            <w:pPr>
              <w:jc w:val="center"/>
              <w:rPr>
                <w:bCs/>
              </w:rPr>
            </w:pPr>
            <w:r w:rsidRPr="002B2F92">
              <w:rPr>
                <w:bCs/>
              </w:rPr>
              <w:t>2455.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E5" w14:textId="77777777" w:rsidR="002F299D" w:rsidRPr="002B2F92" w:rsidRDefault="002F299D" w:rsidP="00E90AB9">
            <w:pPr>
              <w:jc w:val="center"/>
              <w:rPr>
                <w:bCs/>
              </w:rPr>
            </w:pPr>
            <w:r w:rsidRPr="002B2F92">
              <w:rPr>
                <w:bCs/>
              </w:rPr>
              <w:t>46154*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E6" w14:textId="7F1EFEEA" w:rsidR="002F299D" w:rsidRPr="002B2F92" w:rsidRDefault="002F299D" w:rsidP="0096125A">
            <w:pPr>
              <w:jc w:val="both"/>
              <w:rPr>
                <w:bCs/>
              </w:rPr>
            </w:pPr>
            <w:r w:rsidRPr="002B2F92">
              <w:rPr>
                <w:bCs/>
              </w:rPr>
              <w:t>Audzēja marķieris CA19</w:t>
            </w:r>
            <w:r w:rsidR="0096125A">
              <w:rPr>
                <w:bCs/>
              </w:rPr>
              <w:t>-</w:t>
            </w:r>
            <w:r w:rsidRPr="002B2F92">
              <w:rPr>
                <w:bCs/>
              </w:rPr>
              <w:t>9</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E7" w14:textId="77777777" w:rsidR="002F299D" w:rsidRPr="002B2F92" w:rsidRDefault="002F299D" w:rsidP="00E90AB9">
            <w:pPr>
              <w:jc w:val="center"/>
              <w:rPr>
                <w:bCs/>
              </w:rPr>
            </w:pPr>
            <w:r w:rsidRPr="002B2F92">
              <w:rPr>
                <w:bCs/>
              </w:rPr>
              <w:t>5.29</w:t>
            </w:r>
          </w:p>
        </w:tc>
      </w:tr>
      <w:tr w:rsidR="002B2F92" w:rsidRPr="002B2F92" w14:paraId="6A0000ED" w14:textId="77777777" w:rsidTr="00E90AB9">
        <w:trPr>
          <w:trHeight w:val="2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E9" w14:textId="77777777" w:rsidR="002F299D" w:rsidRPr="002B2F92" w:rsidRDefault="002F299D" w:rsidP="00E90AB9">
            <w:pPr>
              <w:jc w:val="center"/>
              <w:rPr>
                <w:bCs/>
              </w:rPr>
            </w:pPr>
            <w:r w:rsidRPr="002B2F92">
              <w:rPr>
                <w:bCs/>
              </w:rPr>
              <w:t>2456.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EA" w14:textId="77777777" w:rsidR="002F299D" w:rsidRPr="002B2F92" w:rsidRDefault="002F299D" w:rsidP="00E90AB9">
            <w:pPr>
              <w:jc w:val="center"/>
              <w:rPr>
                <w:bCs/>
              </w:rPr>
            </w:pPr>
            <w:r w:rsidRPr="002B2F92">
              <w:rPr>
                <w:bCs/>
              </w:rPr>
              <w:t>46155*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EB" w14:textId="36B0C294" w:rsidR="002F299D" w:rsidRPr="002B2F92" w:rsidRDefault="002F299D" w:rsidP="0096125A">
            <w:pPr>
              <w:jc w:val="both"/>
              <w:rPr>
                <w:bCs/>
              </w:rPr>
            </w:pPr>
            <w:r w:rsidRPr="002B2F92">
              <w:rPr>
                <w:bCs/>
              </w:rPr>
              <w:t xml:space="preserve">NSE </w:t>
            </w:r>
            <w:r w:rsidR="0096125A">
              <w:rPr>
                <w:bCs/>
              </w:rPr>
              <w:t>–</w:t>
            </w:r>
            <w:r w:rsidRPr="002B2F92">
              <w:rPr>
                <w:bCs/>
              </w:rPr>
              <w:t xml:space="preserve"> Neironu specifiskā enolāze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EC" w14:textId="77777777" w:rsidR="002F299D" w:rsidRPr="002B2F92" w:rsidRDefault="002F299D" w:rsidP="00E90AB9">
            <w:pPr>
              <w:jc w:val="center"/>
              <w:rPr>
                <w:bCs/>
              </w:rPr>
            </w:pPr>
            <w:r w:rsidRPr="002B2F92">
              <w:rPr>
                <w:bCs/>
              </w:rPr>
              <w:t>10.21</w:t>
            </w:r>
          </w:p>
        </w:tc>
      </w:tr>
      <w:tr w:rsidR="002B2F92" w:rsidRPr="002B2F92" w14:paraId="6A0000F2"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EE" w14:textId="77777777" w:rsidR="002F299D" w:rsidRPr="002B2F92" w:rsidRDefault="002F299D" w:rsidP="00E90AB9">
            <w:pPr>
              <w:jc w:val="center"/>
              <w:rPr>
                <w:bCs/>
              </w:rPr>
            </w:pPr>
            <w:r w:rsidRPr="002B2F92">
              <w:rPr>
                <w:bCs/>
              </w:rPr>
              <w:t>2457.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EF" w14:textId="77777777" w:rsidR="002F299D" w:rsidRPr="002B2F92" w:rsidRDefault="002F299D" w:rsidP="00E90AB9">
            <w:pPr>
              <w:jc w:val="center"/>
              <w:rPr>
                <w:bCs/>
              </w:rPr>
            </w:pPr>
            <w:r w:rsidRPr="002B2F92">
              <w:rPr>
                <w:bCs/>
              </w:rPr>
              <w:t>46156*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F0" w14:textId="54E78BA4" w:rsidR="002F299D" w:rsidRPr="002B2F92" w:rsidRDefault="002F299D" w:rsidP="0096125A">
            <w:pPr>
              <w:jc w:val="both"/>
              <w:rPr>
                <w:bCs/>
              </w:rPr>
            </w:pPr>
            <w:r w:rsidRPr="002B2F92">
              <w:rPr>
                <w:bCs/>
              </w:rPr>
              <w:t xml:space="preserve">PSA </w:t>
            </w:r>
            <w:r w:rsidR="0096125A">
              <w:rPr>
                <w:bCs/>
              </w:rPr>
              <w:t>–</w:t>
            </w:r>
            <w:r w:rsidRPr="002B2F92">
              <w:rPr>
                <w:bCs/>
              </w:rPr>
              <w:t xml:space="preserve"> Prostatas specifiskais antigēns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F1" w14:textId="77777777" w:rsidR="002F299D" w:rsidRPr="002B2F92" w:rsidRDefault="002F299D" w:rsidP="00E90AB9">
            <w:pPr>
              <w:jc w:val="center"/>
              <w:rPr>
                <w:bCs/>
              </w:rPr>
            </w:pPr>
            <w:r w:rsidRPr="002B2F92">
              <w:rPr>
                <w:bCs/>
              </w:rPr>
              <w:t>4.88</w:t>
            </w:r>
          </w:p>
        </w:tc>
      </w:tr>
      <w:tr w:rsidR="002B2F92" w:rsidRPr="002B2F92" w14:paraId="6A0000F7" w14:textId="77777777" w:rsidTr="00E90AB9">
        <w:trPr>
          <w:trHeight w:val="2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F3" w14:textId="77777777" w:rsidR="002F299D" w:rsidRPr="002B2F92" w:rsidRDefault="002F299D" w:rsidP="00E90AB9">
            <w:pPr>
              <w:jc w:val="center"/>
              <w:rPr>
                <w:bCs/>
              </w:rPr>
            </w:pPr>
            <w:r w:rsidRPr="002B2F92">
              <w:rPr>
                <w:bCs/>
              </w:rPr>
              <w:t>2458.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F4" w14:textId="77777777" w:rsidR="002F299D" w:rsidRPr="002B2F92" w:rsidRDefault="002F299D" w:rsidP="00E90AB9">
            <w:pPr>
              <w:jc w:val="center"/>
              <w:rPr>
                <w:bCs/>
              </w:rPr>
            </w:pPr>
            <w:r w:rsidRPr="002B2F92">
              <w:rPr>
                <w:bCs/>
              </w:rPr>
              <w:t>46157*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F5" w14:textId="5506E549" w:rsidR="002F299D" w:rsidRPr="002B2F92" w:rsidRDefault="002F299D" w:rsidP="0096125A">
            <w:pPr>
              <w:jc w:val="both"/>
              <w:rPr>
                <w:bCs/>
              </w:rPr>
            </w:pPr>
            <w:r w:rsidRPr="002B2F92">
              <w:rPr>
                <w:bCs/>
              </w:rPr>
              <w:t xml:space="preserve">PSA, brīvais </w:t>
            </w:r>
            <w:r w:rsidR="0096125A">
              <w:rPr>
                <w:bCs/>
              </w:rPr>
              <w:t>–</w:t>
            </w:r>
            <w:r w:rsidRPr="002B2F92">
              <w:rPr>
                <w:bCs/>
              </w:rPr>
              <w:t xml:space="preserve"> Prostatas specifiskais antigēns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F6" w14:textId="77777777" w:rsidR="002F299D" w:rsidRPr="002B2F92" w:rsidRDefault="002F299D" w:rsidP="00E90AB9">
            <w:pPr>
              <w:jc w:val="center"/>
              <w:rPr>
                <w:bCs/>
              </w:rPr>
            </w:pPr>
            <w:r w:rsidRPr="002B2F92">
              <w:rPr>
                <w:bCs/>
              </w:rPr>
              <w:t>9.45</w:t>
            </w:r>
          </w:p>
        </w:tc>
      </w:tr>
      <w:tr w:rsidR="002B2F92" w:rsidRPr="002B2F92" w14:paraId="6A0000FC"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F8" w14:textId="77777777" w:rsidR="002F299D" w:rsidRPr="002B2F92" w:rsidRDefault="002F299D" w:rsidP="00E90AB9">
            <w:pPr>
              <w:jc w:val="center"/>
              <w:rPr>
                <w:bCs/>
              </w:rPr>
            </w:pPr>
            <w:r w:rsidRPr="002B2F92">
              <w:rPr>
                <w:bCs/>
              </w:rPr>
              <w:t>2459.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F9" w14:textId="77777777" w:rsidR="002F299D" w:rsidRPr="002B2F92" w:rsidRDefault="002F299D" w:rsidP="00E90AB9">
            <w:pPr>
              <w:jc w:val="center"/>
              <w:rPr>
                <w:bCs/>
              </w:rPr>
            </w:pPr>
            <w:r w:rsidRPr="002B2F92">
              <w:rPr>
                <w:bCs/>
              </w:rPr>
              <w:t>46158*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FA" w14:textId="4EDB9C29" w:rsidR="002F299D" w:rsidRPr="002B2F92" w:rsidRDefault="002F299D" w:rsidP="0096125A">
            <w:pPr>
              <w:jc w:val="both"/>
              <w:rPr>
                <w:bCs/>
              </w:rPr>
            </w:pPr>
            <w:r w:rsidRPr="002B2F92">
              <w:rPr>
                <w:bCs/>
              </w:rPr>
              <w:t>Audzēja marķieris CA15</w:t>
            </w:r>
            <w:r w:rsidR="0096125A">
              <w:rPr>
                <w:bCs/>
              </w:rPr>
              <w:t>-</w:t>
            </w:r>
            <w:r w:rsidRPr="002B2F92">
              <w:rPr>
                <w:bCs/>
              </w:rPr>
              <w:t>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0FB" w14:textId="77777777" w:rsidR="002F299D" w:rsidRPr="002B2F92" w:rsidRDefault="002F299D" w:rsidP="00E90AB9">
            <w:pPr>
              <w:jc w:val="center"/>
              <w:rPr>
                <w:bCs/>
              </w:rPr>
            </w:pPr>
            <w:r w:rsidRPr="002B2F92">
              <w:rPr>
                <w:bCs/>
              </w:rPr>
              <w:t>5.29</w:t>
            </w:r>
          </w:p>
        </w:tc>
      </w:tr>
      <w:tr w:rsidR="002B2F92" w:rsidRPr="002B2F92" w14:paraId="6A000101" w14:textId="77777777" w:rsidTr="00E90AB9">
        <w:trPr>
          <w:trHeight w:val="2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0FD" w14:textId="77777777" w:rsidR="002F299D" w:rsidRPr="002B2F92" w:rsidRDefault="002F299D" w:rsidP="00E90AB9">
            <w:pPr>
              <w:jc w:val="center"/>
              <w:rPr>
                <w:bCs/>
              </w:rPr>
            </w:pPr>
            <w:r w:rsidRPr="002B2F92">
              <w:rPr>
                <w:bCs/>
              </w:rPr>
              <w:t>2460.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0FE" w14:textId="77777777" w:rsidR="002F299D" w:rsidRPr="002B2F92" w:rsidRDefault="002F299D" w:rsidP="00E90AB9">
            <w:pPr>
              <w:jc w:val="center"/>
              <w:rPr>
                <w:bCs/>
              </w:rPr>
            </w:pPr>
            <w:r w:rsidRPr="002B2F92">
              <w:rPr>
                <w:bCs/>
              </w:rPr>
              <w:t>46159*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0FF" w14:textId="6E9876FC" w:rsidR="002F299D" w:rsidRPr="002B2F92" w:rsidRDefault="002F299D" w:rsidP="0096125A">
            <w:pPr>
              <w:jc w:val="both"/>
              <w:rPr>
                <w:bCs/>
              </w:rPr>
            </w:pPr>
            <w:r w:rsidRPr="002B2F92">
              <w:rPr>
                <w:bCs/>
              </w:rPr>
              <w:t xml:space="preserve">BMG </w:t>
            </w:r>
            <w:r w:rsidR="0096125A">
              <w:rPr>
                <w:bCs/>
              </w:rPr>
              <w:t>–</w:t>
            </w:r>
            <w:r w:rsidRPr="002B2F92">
              <w:rPr>
                <w:bCs/>
              </w:rPr>
              <w:t xml:space="preserve"> Beta 2 mikroglobulīns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00" w14:textId="77777777" w:rsidR="002F299D" w:rsidRPr="002B2F92" w:rsidRDefault="002F299D" w:rsidP="00E90AB9">
            <w:pPr>
              <w:jc w:val="center"/>
              <w:rPr>
                <w:bCs/>
              </w:rPr>
            </w:pPr>
            <w:r w:rsidRPr="002B2F92">
              <w:rPr>
                <w:bCs/>
              </w:rPr>
              <w:t>6.63</w:t>
            </w:r>
          </w:p>
        </w:tc>
      </w:tr>
      <w:tr w:rsidR="002B2F92" w:rsidRPr="002B2F92" w14:paraId="6A000106"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02" w14:textId="77777777" w:rsidR="002F299D" w:rsidRPr="002B2F92" w:rsidRDefault="002F299D" w:rsidP="00E90AB9">
            <w:pPr>
              <w:jc w:val="center"/>
              <w:rPr>
                <w:bCs/>
              </w:rPr>
            </w:pPr>
            <w:r w:rsidRPr="002B2F92">
              <w:rPr>
                <w:bCs/>
              </w:rPr>
              <w:t>2461.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03" w14:textId="77777777" w:rsidR="002F299D" w:rsidRPr="002B2F92" w:rsidRDefault="002F299D" w:rsidP="00E90AB9">
            <w:pPr>
              <w:jc w:val="center"/>
              <w:rPr>
                <w:bCs/>
              </w:rPr>
            </w:pPr>
            <w:r w:rsidRPr="002B2F92">
              <w:rPr>
                <w:bCs/>
              </w:rPr>
              <w:t>46160*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04" w14:textId="77777777" w:rsidR="002F299D" w:rsidRPr="002B2F92" w:rsidRDefault="002F299D" w:rsidP="00E90AB9">
            <w:pPr>
              <w:jc w:val="both"/>
              <w:rPr>
                <w:bCs/>
              </w:rPr>
            </w:pPr>
            <w:r w:rsidRPr="002B2F92">
              <w:rPr>
                <w:bCs/>
              </w:rPr>
              <w:t>Estrogēna receptoru kvantitatīva un kvalitatīva noteikšana audzēja audos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05" w14:textId="77777777" w:rsidR="002F299D" w:rsidRPr="002B2F92" w:rsidRDefault="002F299D" w:rsidP="00E90AB9">
            <w:pPr>
              <w:jc w:val="center"/>
              <w:rPr>
                <w:bCs/>
              </w:rPr>
            </w:pPr>
            <w:r w:rsidRPr="002B2F92">
              <w:rPr>
                <w:bCs/>
              </w:rPr>
              <w:t>34.11</w:t>
            </w:r>
          </w:p>
        </w:tc>
      </w:tr>
      <w:tr w:rsidR="002B2F92" w:rsidRPr="002B2F92" w14:paraId="6A00010B" w14:textId="77777777" w:rsidTr="00E90AB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07" w14:textId="77777777" w:rsidR="002F299D" w:rsidRPr="002B2F92" w:rsidRDefault="002F299D" w:rsidP="00E90AB9">
            <w:pPr>
              <w:jc w:val="center"/>
              <w:rPr>
                <w:bCs/>
              </w:rPr>
            </w:pPr>
            <w:r w:rsidRPr="002B2F92">
              <w:rPr>
                <w:bCs/>
              </w:rPr>
              <w:t>2462.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08" w14:textId="77777777" w:rsidR="002F299D" w:rsidRPr="002B2F92" w:rsidRDefault="002F299D" w:rsidP="00E90AB9">
            <w:pPr>
              <w:jc w:val="center"/>
              <w:rPr>
                <w:bCs/>
              </w:rPr>
            </w:pPr>
            <w:r w:rsidRPr="002B2F92">
              <w:rPr>
                <w:bCs/>
              </w:rPr>
              <w:t>46161*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09" w14:textId="77777777" w:rsidR="002F299D" w:rsidRPr="002B2F92" w:rsidRDefault="002F299D" w:rsidP="00E90AB9">
            <w:pPr>
              <w:jc w:val="both"/>
              <w:rPr>
                <w:bCs/>
              </w:rPr>
            </w:pPr>
            <w:r w:rsidRPr="002B2F92">
              <w:rPr>
                <w:bCs/>
              </w:rPr>
              <w:t>Progesterona receptoru kvantitatīva un kvalitatīva noteikšana audzēja audos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0A" w14:textId="77777777" w:rsidR="002F299D" w:rsidRPr="002B2F92" w:rsidRDefault="002F299D" w:rsidP="00E90AB9">
            <w:pPr>
              <w:jc w:val="center"/>
              <w:rPr>
                <w:bCs/>
              </w:rPr>
            </w:pPr>
            <w:r w:rsidRPr="002B2F92">
              <w:rPr>
                <w:bCs/>
              </w:rPr>
              <w:t>34.24</w:t>
            </w:r>
          </w:p>
        </w:tc>
      </w:tr>
      <w:tr w:rsidR="002B2F92" w:rsidRPr="002B2F92" w14:paraId="6A000110"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0C" w14:textId="77777777" w:rsidR="002F299D" w:rsidRPr="002B2F92" w:rsidRDefault="002F299D" w:rsidP="00E90AB9">
            <w:pPr>
              <w:jc w:val="center"/>
              <w:rPr>
                <w:bCs/>
              </w:rPr>
            </w:pPr>
            <w:r w:rsidRPr="002B2F92">
              <w:rPr>
                <w:bCs/>
              </w:rPr>
              <w:t>2463.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0D" w14:textId="77777777" w:rsidR="002F299D" w:rsidRPr="002B2F92" w:rsidRDefault="002F299D" w:rsidP="00E90AB9">
            <w:pPr>
              <w:jc w:val="center"/>
              <w:rPr>
                <w:bCs/>
              </w:rPr>
            </w:pPr>
            <w:r w:rsidRPr="002B2F92">
              <w:rPr>
                <w:bCs/>
              </w:rPr>
              <w:t>46162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0E" w14:textId="32FDE43D" w:rsidR="002F299D" w:rsidRPr="002B2F92" w:rsidRDefault="002F299D" w:rsidP="0096125A">
            <w:pPr>
              <w:jc w:val="both"/>
              <w:rPr>
                <w:bCs/>
              </w:rPr>
            </w:pPr>
            <w:r w:rsidRPr="002B2F92">
              <w:rPr>
                <w:bCs/>
              </w:rPr>
              <w:t>Anti-p</w:t>
            </w:r>
            <w:r w:rsidR="0096125A">
              <w:rPr>
                <w:bCs/>
              </w:rPr>
              <w:t>-</w:t>
            </w:r>
            <w:r w:rsidRPr="002B2F92">
              <w:rPr>
                <w:bCs/>
              </w:rPr>
              <w:t>53 noteikšana serumā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0F" w14:textId="77777777" w:rsidR="002F299D" w:rsidRPr="002B2F92" w:rsidRDefault="002F299D" w:rsidP="00E90AB9">
            <w:pPr>
              <w:jc w:val="center"/>
              <w:rPr>
                <w:bCs/>
              </w:rPr>
            </w:pPr>
            <w:r w:rsidRPr="002B2F92">
              <w:rPr>
                <w:bCs/>
              </w:rPr>
              <w:t>19.08</w:t>
            </w:r>
          </w:p>
        </w:tc>
      </w:tr>
      <w:tr w:rsidR="002F299D" w:rsidRPr="002B2F92" w14:paraId="6A000115" w14:textId="77777777" w:rsidTr="00E90AB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11" w14:textId="77777777" w:rsidR="002F299D" w:rsidRPr="002B2F92" w:rsidRDefault="002F299D" w:rsidP="00E90AB9">
            <w:pPr>
              <w:jc w:val="center"/>
              <w:rPr>
                <w:bCs/>
              </w:rPr>
            </w:pPr>
            <w:r w:rsidRPr="002B2F92">
              <w:rPr>
                <w:bCs/>
              </w:rPr>
              <w:t>2464.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12" w14:textId="77777777" w:rsidR="002F299D" w:rsidRPr="002B2F92" w:rsidRDefault="002F299D" w:rsidP="00E90AB9">
            <w:pPr>
              <w:jc w:val="center"/>
              <w:rPr>
                <w:bCs/>
              </w:rPr>
            </w:pPr>
            <w:r w:rsidRPr="002B2F92">
              <w:rPr>
                <w:bCs/>
              </w:rPr>
              <w:t>46163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13" w14:textId="5BD2E85D" w:rsidR="002F299D" w:rsidRPr="002B2F92" w:rsidRDefault="002F299D" w:rsidP="00F719CF">
            <w:pPr>
              <w:jc w:val="both"/>
              <w:rPr>
                <w:bCs/>
              </w:rPr>
            </w:pPr>
            <w:r w:rsidRPr="002B2F92">
              <w:rPr>
                <w:bCs/>
              </w:rPr>
              <w:t xml:space="preserve">BTA </w:t>
            </w:r>
            <w:r w:rsidR="0096125A">
              <w:rPr>
                <w:bCs/>
              </w:rPr>
              <w:t>–</w:t>
            </w:r>
            <w:r w:rsidRPr="002B2F92">
              <w:rPr>
                <w:bCs/>
              </w:rPr>
              <w:t xml:space="preserve"> Urīnp</w:t>
            </w:r>
            <w:r w:rsidR="00F719CF">
              <w:rPr>
                <w:bCs/>
              </w:rPr>
              <w:t>ū</w:t>
            </w:r>
            <w:r w:rsidRPr="002B2F92">
              <w:rPr>
                <w:bCs/>
              </w:rPr>
              <w:t>šļa vēža antigēns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14" w14:textId="77777777" w:rsidR="002F299D" w:rsidRPr="002B2F92" w:rsidRDefault="002F299D" w:rsidP="00E90AB9">
            <w:pPr>
              <w:jc w:val="center"/>
              <w:rPr>
                <w:bCs/>
              </w:rPr>
            </w:pPr>
            <w:r w:rsidRPr="002B2F92">
              <w:rPr>
                <w:bCs/>
              </w:rPr>
              <w:t>8.73</w:t>
            </w:r>
          </w:p>
        </w:tc>
      </w:tr>
    </w:tbl>
    <w:p w14:paraId="6A000116" w14:textId="77777777" w:rsidR="002F299D" w:rsidRPr="002B2F92" w:rsidRDefault="002F299D" w:rsidP="002F299D">
      <w:pPr>
        <w:jc w:val="both"/>
        <w:rPr>
          <w:bCs/>
        </w:rPr>
      </w:pPr>
    </w:p>
    <w:p w14:paraId="6A000117" w14:textId="376AE02B" w:rsidR="002F299D" w:rsidRPr="002B2F92" w:rsidRDefault="002F299D" w:rsidP="002F299D">
      <w:pPr>
        <w:ind w:firstLine="720"/>
        <w:jc w:val="both"/>
        <w:rPr>
          <w:bCs/>
        </w:rPr>
      </w:pPr>
      <w:r w:rsidRPr="002B2F92">
        <w:rPr>
          <w:bCs/>
        </w:rPr>
        <w:t>Citas imunoloģiska</w:t>
      </w:r>
      <w:r w:rsidR="001D351A" w:rsidRPr="002B2F92">
        <w:rPr>
          <w:bCs/>
        </w:rPr>
        <w:t>s analīzes (manipulācijas 46164–</w:t>
      </w:r>
      <w:r w:rsidRPr="002B2F92">
        <w:rPr>
          <w:bCs/>
        </w:rPr>
        <w:t>46175)</w:t>
      </w:r>
    </w:p>
    <w:p w14:paraId="6A000118"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A00011D"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6A3E5" w14:textId="77777777" w:rsidR="001D351A" w:rsidRPr="002B2F92" w:rsidRDefault="002F299D" w:rsidP="00E90AB9">
            <w:pPr>
              <w:jc w:val="center"/>
              <w:rPr>
                <w:bCs/>
              </w:rPr>
            </w:pPr>
            <w:r w:rsidRPr="002B2F92">
              <w:rPr>
                <w:bCs/>
              </w:rPr>
              <w:t>Nr</w:t>
            </w:r>
            <w:r w:rsidR="00911F75" w:rsidRPr="002B2F92">
              <w:rPr>
                <w:bCs/>
              </w:rPr>
              <w:t xml:space="preserve">. </w:t>
            </w:r>
          </w:p>
          <w:p w14:paraId="6A000119" w14:textId="576A4C9A"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1A"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1B"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1C" w14:textId="24098391" w:rsidR="002F299D" w:rsidRPr="002B2F92" w:rsidRDefault="002F299D" w:rsidP="001D351A">
            <w:pPr>
              <w:jc w:val="center"/>
              <w:rPr>
                <w:bCs/>
              </w:rPr>
            </w:pPr>
            <w:r w:rsidRPr="002B2F92">
              <w:rPr>
                <w:bCs/>
              </w:rPr>
              <w:t>Tarifs (</w:t>
            </w:r>
            <w:r w:rsidRPr="002B2F92">
              <w:rPr>
                <w:bCs/>
                <w:i/>
              </w:rPr>
              <w:t>euro</w:t>
            </w:r>
            <w:r w:rsidRPr="002B2F92">
              <w:rPr>
                <w:bCs/>
              </w:rPr>
              <w:t>)</w:t>
            </w:r>
          </w:p>
        </w:tc>
      </w:tr>
      <w:tr w:rsidR="002B2F92" w:rsidRPr="002B2F92" w14:paraId="6A000122" w14:textId="77777777" w:rsidTr="00E90AB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1E" w14:textId="77777777" w:rsidR="002F299D" w:rsidRPr="002B2F92" w:rsidRDefault="002F299D" w:rsidP="00E90AB9">
            <w:pPr>
              <w:jc w:val="center"/>
              <w:rPr>
                <w:bCs/>
              </w:rPr>
            </w:pPr>
            <w:r w:rsidRPr="002B2F92">
              <w:rPr>
                <w:bCs/>
              </w:rPr>
              <w:t>2465.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1F" w14:textId="77777777" w:rsidR="002F299D" w:rsidRPr="002B2F92" w:rsidRDefault="002F299D" w:rsidP="00E90AB9">
            <w:pPr>
              <w:jc w:val="center"/>
              <w:rPr>
                <w:bCs/>
              </w:rPr>
            </w:pPr>
            <w:r w:rsidRPr="002B2F92">
              <w:rPr>
                <w:bCs/>
              </w:rPr>
              <w:t>46164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20" w14:textId="77777777" w:rsidR="002F299D" w:rsidRPr="002B2F92" w:rsidRDefault="002F299D" w:rsidP="00E90AB9">
            <w:pPr>
              <w:jc w:val="both"/>
              <w:rPr>
                <w:bCs/>
              </w:rPr>
            </w:pPr>
            <w:r w:rsidRPr="002B2F92">
              <w:rPr>
                <w:bCs/>
              </w:rPr>
              <w:t>Antivielas pret transglutamināzi (IgA)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21" w14:textId="77777777" w:rsidR="002F299D" w:rsidRPr="002B2F92" w:rsidRDefault="002F299D" w:rsidP="00E90AB9">
            <w:pPr>
              <w:jc w:val="center"/>
              <w:rPr>
                <w:bCs/>
              </w:rPr>
            </w:pPr>
            <w:r w:rsidRPr="002B2F92">
              <w:rPr>
                <w:bCs/>
              </w:rPr>
              <w:t>8.27</w:t>
            </w:r>
          </w:p>
        </w:tc>
      </w:tr>
      <w:tr w:rsidR="002B2F92" w:rsidRPr="002B2F92" w14:paraId="6A000127" w14:textId="77777777" w:rsidTr="00E90AB9">
        <w:trPr>
          <w:trHeight w:val="24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23" w14:textId="77777777" w:rsidR="002F299D" w:rsidRPr="002B2F92" w:rsidRDefault="002F299D" w:rsidP="00E90AB9">
            <w:pPr>
              <w:jc w:val="center"/>
              <w:rPr>
                <w:bCs/>
              </w:rPr>
            </w:pPr>
            <w:r w:rsidRPr="002B2F92">
              <w:rPr>
                <w:bCs/>
              </w:rPr>
              <w:t>2466.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24" w14:textId="77777777" w:rsidR="002F299D" w:rsidRPr="002B2F92" w:rsidRDefault="002F299D" w:rsidP="00E90AB9">
            <w:pPr>
              <w:jc w:val="center"/>
              <w:rPr>
                <w:bCs/>
              </w:rPr>
            </w:pPr>
            <w:r w:rsidRPr="002B2F92">
              <w:rPr>
                <w:bCs/>
              </w:rPr>
              <w:t>46165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25" w14:textId="77777777" w:rsidR="002F299D" w:rsidRPr="002B2F92" w:rsidRDefault="002F299D" w:rsidP="00E90AB9">
            <w:pPr>
              <w:jc w:val="both"/>
              <w:rPr>
                <w:bCs/>
              </w:rPr>
            </w:pPr>
            <w:r w:rsidRPr="002B2F92">
              <w:rPr>
                <w:bCs/>
              </w:rPr>
              <w:t>Antivielas pret transglutamināzi (IgG)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26" w14:textId="77777777" w:rsidR="002F299D" w:rsidRPr="002B2F92" w:rsidRDefault="002F299D" w:rsidP="00E90AB9">
            <w:pPr>
              <w:jc w:val="center"/>
              <w:rPr>
                <w:bCs/>
              </w:rPr>
            </w:pPr>
            <w:r w:rsidRPr="002B2F92">
              <w:rPr>
                <w:bCs/>
              </w:rPr>
              <w:t>8.27</w:t>
            </w:r>
          </w:p>
        </w:tc>
      </w:tr>
      <w:tr w:rsidR="002B2F92" w:rsidRPr="002B2F92" w14:paraId="6A00012C"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28" w14:textId="77777777" w:rsidR="002F299D" w:rsidRPr="002B2F92" w:rsidRDefault="002F299D" w:rsidP="00E90AB9">
            <w:pPr>
              <w:jc w:val="center"/>
              <w:rPr>
                <w:bCs/>
              </w:rPr>
            </w:pPr>
            <w:r w:rsidRPr="002B2F92">
              <w:rPr>
                <w:bCs/>
              </w:rPr>
              <w:lastRenderedPageBreak/>
              <w:t>2467.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29" w14:textId="77777777" w:rsidR="002F299D" w:rsidRPr="002B2F92" w:rsidRDefault="002F299D" w:rsidP="00E90AB9">
            <w:pPr>
              <w:jc w:val="center"/>
              <w:rPr>
                <w:bCs/>
              </w:rPr>
            </w:pPr>
            <w:r w:rsidRPr="002B2F92">
              <w:rPr>
                <w:bCs/>
              </w:rPr>
              <w:t>46166*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2A" w14:textId="77777777" w:rsidR="002F299D" w:rsidRPr="002B2F92" w:rsidRDefault="002F299D" w:rsidP="00E90AB9">
            <w:pPr>
              <w:jc w:val="both"/>
              <w:rPr>
                <w:bCs/>
              </w:rPr>
            </w:pPr>
            <w:r w:rsidRPr="002B2F92">
              <w:rPr>
                <w:bCs/>
              </w:rPr>
              <w:t>Antivielas pret GM1, asialo GM2, GD1a, GD1b, GQ1b</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2B" w14:textId="77777777" w:rsidR="002F299D" w:rsidRPr="002B2F92" w:rsidRDefault="002F299D" w:rsidP="00E90AB9">
            <w:pPr>
              <w:jc w:val="center"/>
              <w:rPr>
                <w:bCs/>
              </w:rPr>
            </w:pPr>
            <w:r w:rsidRPr="002B2F92">
              <w:rPr>
                <w:bCs/>
              </w:rPr>
              <w:t>37.27</w:t>
            </w:r>
          </w:p>
        </w:tc>
      </w:tr>
      <w:tr w:rsidR="002B2F92" w:rsidRPr="002B2F92" w14:paraId="6A000131"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2D" w14:textId="77777777" w:rsidR="002F299D" w:rsidRPr="002B2F92" w:rsidRDefault="002F299D" w:rsidP="00E90AB9">
            <w:pPr>
              <w:jc w:val="center"/>
              <w:rPr>
                <w:bCs/>
              </w:rPr>
            </w:pPr>
            <w:r w:rsidRPr="002B2F92">
              <w:rPr>
                <w:bCs/>
              </w:rPr>
              <w:t>2468.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2E" w14:textId="77777777" w:rsidR="002F299D" w:rsidRPr="002B2F92" w:rsidRDefault="002F299D" w:rsidP="00E90AB9">
            <w:pPr>
              <w:jc w:val="center"/>
              <w:rPr>
                <w:bCs/>
              </w:rPr>
            </w:pPr>
            <w:r w:rsidRPr="002B2F92">
              <w:rPr>
                <w:bCs/>
              </w:rPr>
              <w:t>46170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2F" w14:textId="77777777" w:rsidR="002F299D" w:rsidRPr="002B2F92" w:rsidRDefault="002F299D" w:rsidP="00E90AB9">
            <w:pPr>
              <w:jc w:val="both"/>
              <w:rPr>
                <w:bCs/>
              </w:rPr>
            </w:pPr>
            <w:r w:rsidRPr="002B2F92">
              <w:rPr>
                <w:bCs/>
              </w:rPr>
              <w:t>Renīna–angiotenzīna noteikšana asins plazmā (radioizotopu metode)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30" w14:textId="77777777" w:rsidR="002F299D" w:rsidRPr="002B2F92" w:rsidRDefault="002F299D" w:rsidP="00E90AB9">
            <w:pPr>
              <w:jc w:val="center"/>
              <w:rPr>
                <w:bCs/>
              </w:rPr>
            </w:pPr>
            <w:r w:rsidRPr="002B2F92">
              <w:rPr>
                <w:bCs/>
              </w:rPr>
              <w:t>12.00</w:t>
            </w:r>
          </w:p>
        </w:tc>
      </w:tr>
      <w:tr w:rsidR="002B2F92" w:rsidRPr="002B2F92" w14:paraId="6A000136"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32" w14:textId="77777777" w:rsidR="002F299D" w:rsidRPr="002B2F92" w:rsidRDefault="002F299D" w:rsidP="00E90AB9">
            <w:pPr>
              <w:jc w:val="center"/>
              <w:rPr>
                <w:bCs/>
              </w:rPr>
            </w:pPr>
            <w:r w:rsidRPr="002B2F92">
              <w:rPr>
                <w:bCs/>
              </w:rPr>
              <w:t>2469.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33" w14:textId="77777777" w:rsidR="002F299D" w:rsidRPr="002B2F92" w:rsidRDefault="002F299D" w:rsidP="00E90AB9">
            <w:pPr>
              <w:jc w:val="center"/>
              <w:rPr>
                <w:bCs/>
              </w:rPr>
            </w:pPr>
            <w:r w:rsidRPr="002B2F92">
              <w:rPr>
                <w:bCs/>
              </w:rPr>
              <w:t>46171*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34" w14:textId="77777777" w:rsidR="002F299D" w:rsidRPr="002B2F92" w:rsidRDefault="002F299D" w:rsidP="00E90AB9">
            <w:pPr>
              <w:jc w:val="both"/>
              <w:rPr>
                <w:bCs/>
              </w:rPr>
            </w:pPr>
            <w:r w:rsidRPr="002B2F92">
              <w:rPr>
                <w:bCs/>
              </w:rPr>
              <w:t>2. trimestra Dauna sindroma un trisomijas 18 (Edvardsa sindroma) diagnostika (AFP + HGH + brīvais estriols) vai (AFP + HGH)</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35" w14:textId="77777777" w:rsidR="002F299D" w:rsidRPr="002B2F92" w:rsidRDefault="002F299D" w:rsidP="00E90AB9">
            <w:pPr>
              <w:jc w:val="center"/>
              <w:rPr>
                <w:bCs/>
              </w:rPr>
            </w:pPr>
            <w:r w:rsidRPr="002B2F92">
              <w:rPr>
                <w:bCs/>
              </w:rPr>
              <w:t>20.11</w:t>
            </w:r>
          </w:p>
        </w:tc>
      </w:tr>
      <w:tr w:rsidR="002B2F92" w:rsidRPr="002B2F92" w14:paraId="6A00013B" w14:textId="77777777" w:rsidTr="00E90AB9">
        <w:trPr>
          <w:trHeight w:val="5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37" w14:textId="77777777" w:rsidR="002F299D" w:rsidRPr="002B2F92" w:rsidRDefault="002F299D" w:rsidP="00E90AB9">
            <w:pPr>
              <w:jc w:val="center"/>
              <w:rPr>
                <w:bCs/>
              </w:rPr>
            </w:pPr>
            <w:r w:rsidRPr="002B2F92">
              <w:rPr>
                <w:bCs/>
              </w:rPr>
              <w:t>2470.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38" w14:textId="77777777" w:rsidR="002F299D" w:rsidRPr="002B2F92" w:rsidRDefault="002F299D" w:rsidP="00E90AB9">
            <w:pPr>
              <w:jc w:val="center"/>
              <w:rPr>
                <w:bCs/>
              </w:rPr>
            </w:pPr>
            <w:r w:rsidRPr="002B2F92">
              <w:rPr>
                <w:bCs/>
              </w:rPr>
              <w:t>46172*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39" w14:textId="77777777" w:rsidR="002F299D" w:rsidRPr="002B2F92" w:rsidRDefault="002F299D" w:rsidP="00E90AB9">
            <w:pPr>
              <w:jc w:val="both"/>
              <w:rPr>
                <w:bCs/>
              </w:rPr>
            </w:pPr>
            <w:r w:rsidRPr="002B2F92">
              <w:rPr>
                <w:bCs/>
              </w:rPr>
              <w:t>Spontāna aborta draudu imunoloģiskā kontrole (LAI tests + HGH)</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3A" w14:textId="77777777" w:rsidR="002F299D" w:rsidRPr="002B2F92" w:rsidRDefault="002F299D" w:rsidP="00E90AB9">
            <w:pPr>
              <w:jc w:val="center"/>
              <w:rPr>
                <w:bCs/>
              </w:rPr>
            </w:pPr>
            <w:r w:rsidRPr="002B2F92">
              <w:rPr>
                <w:bCs/>
              </w:rPr>
              <w:t>20.19</w:t>
            </w:r>
          </w:p>
        </w:tc>
      </w:tr>
      <w:tr w:rsidR="002F299D" w:rsidRPr="002B2F92" w14:paraId="6A000140" w14:textId="77777777" w:rsidTr="00E90AB9">
        <w:trPr>
          <w:trHeight w:val="2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3C" w14:textId="77777777" w:rsidR="002F299D" w:rsidRPr="002B2F92" w:rsidRDefault="002F299D" w:rsidP="00E90AB9">
            <w:pPr>
              <w:jc w:val="center"/>
              <w:rPr>
                <w:bCs/>
              </w:rPr>
            </w:pPr>
            <w:r w:rsidRPr="002B2F92">
              <w:rPr>
                <w:bCs/>
              </w:rPr>
              <w:t>2471.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3D" w14:textId="77777777" w:rsidR="002F299D" w:rsidRPr="002B2F92" w:rsidRDefault="002F299D" w:rsidP="00E90AB9">
            <w:pPr>
              <w:jc w:val="center"/>
              <w:rPr>
                <w:bCs/>
              </w:rPr>
            </w:pPr>
            <w:r w:rsidRPr="002B2F92">
              <w:rPr>
                <w:bCs/>
              </w:rPr>
              <w:t>46175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3E" w14:textId="77777777" w:rsidR="002F299D" w:rsidRPr="002B2F92" w:rsidRDefault="002F299D" w:rsidP="00E90AB9">
            <w:pPr>
              <w:jc w:val="both"/>
              <w:rPr>
                <w:bCs/>
              </w:rPr>
            </w:pPr>
            <w:r w:rsidRPr="002B2F92">
              <w:rPr>
                <w:bCs/>
              </w:rPr>
              <w:t>Eozinofīlu katjoniskā proteīna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3F" w14:textId="77777777" w:rsidR="002F299D" w:rsidRPr="002B2F92" w:rsidRDefault="002F299D" w:rsidP="00E90AB9">
            <w:pPr>
              <w:jc w:val="center"/>
              <w:rPr>
                <w:bCs/>
              </w:rPr>
            </w:pPr>
            <w:r w:rsidRPr="002B2F92">
              <w:rPr>
                <w:bCs/>
              </w:rPr>
              <w:t>17.37</w:t>
            </w:r>
          </w:p>
        </w:tc>
      </w:tr>
    </w:tbl>
    <w:p w14:paraId="6A000141" w14:textId="77777777" w:rsidR="002F299D" w:rsidRPr="002B2F92" w:rsidRDefault="002F299D" w:rsidP="002F299D">
      <w:pPr>
        <w:jc w:val="both"/>
        <w:rPr>
          <w:bCs/>
        </w:rPr>
      </w:pPr>
    </w:p>
    <w:p w14:paraId="6A000142" w14:textId="3207D72C" w:rsidR="002F299D" w:rsidRPr="002B2F92" w:rsidRDefault="002F299D" w:rsidP="002F299D">
      <w:pPr>
        <w:ind w:firstLine="720"/>
        <w:jc w:val="both"/>
        <w:rPr>
          <w:bCs/>
        </w:rPr>
      </w:pPr>
      <w:r w:rsidRPr="002B2F92">
        <w:rPr>
          <w:bCs/>
        </w:rPr>
        <w:t>Virusoloģija (manipulācijas 47001–47027)</w:t>
      </w:r>
    </w:p>
    <w:p w14:paraId="6A000143" w14:textId="77777777" w:rsidR="002D0AC8" w:rsidRPr="002B2F92" w:rsidRDefault="002D0AC8" w:rsidP="002F299D">
      <w:pPr>
        <w:ind w:firstLine="720"/>
        <w:jc w:val="both"/>
        <w:rPr>
          <w:bCs/>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A000148"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66ED9" w14:textId="77777777" w:rsidR="001D351A" w:rsidRPr="002B2F92" w:rsidRDefault="002F299D" w:rsidP="00E90AB9">
            <w:pPr>
              <w:jc w:val="center"/>
              <w:rPr>
                <w:bCs/>
              </w:rPr>
            </w:pPr>
            <w:r w:rsidRPr="002B2F92">
              <w:rPr>
                <w:bCs/>
              </w:rPr>
              <w:t>Nr</w:t>
            </w:r>
            <w:r w:rsidR="00911F75" w:rsidRPr="002B2F92">
              <w:rPr>
                <w:bCs/>
              </w:rPr>
              <w:t xml:space="preserve">. </w:t>
            </w:r>
          </w:p>
          <w:p w14:paraId="6A000144" w14:textId="4A67800E"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45"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46"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47" w14:textId="7FA8716C" w:rsidR="002F299D" w:rsidRPr="002B2F92" w:rsidRDefault="002F299D" w:rsidP="001D351A">
            <w:pPr>
              <w:jc w:val="center"/>
              <w:rPr>
                <w:bCs/>
              </w:rPr>
            </w:pPr>
            <w:r w:rsidRPr="002B2F92">
              <w:rPr>
                <w:bCs/>
              </w:rPr>
              <w:t>Tarifs (</w:t>
            </w:r>
            <w:r w:rsidRPr="002B2F92">
              <w:rPr>
                <w:bCs/>
                <w:i/>
              </w:rPr>
              <w:t>euro</w:t>
            </w:r>
            <w:r w:rsidRPr="002B2F92">
              <w:rPr>
                <w:bCs/>
              </w:rPr>
              <w:t>)</w:t>
            </w:r>
          </w:p>
        </w:tc>
      </w:tr>
      <w:tr w:rsidR="002B2F92" w:rsidRPr="002B2F92" w14:paraId="6A00014D"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49" w14:textId="77777777" w:rsidR="002F299D" w:rsidRPr="002B2F92" w:rsidRDefault="002F299D" w:rsidP="00E90AB9">
            <w:pPr>
              <w:jc w:val="center"/>
              <w:rPr>
                <w:bCs/>
              </w:rPr>
            </w:pPr>
            <w:r w:rsidRPr="002B2F92">
              <w:rPr>
                <w:bCs/>
              </w:rPr>
              <w:t>2472.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4A" w14:textId="77777777" w:rsidR="002F299D" w:rsidRPr="002B2F92" w:rsidRDefault="002F299D" w:rsidP="00E90AB9">
            <w:pPr>
              <w:jc w:val="center"/>
              <w:rPr>
                <w:bCs/>
              </w:rPr>
            </w:pPr>
            <w:r w:rsidRPr="002B2F92">
              <w:rPr>
                <w:bCs/>
              </w:rPr>
              <w:t>47001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4B" w14:textId="77777777" w:rsidR="002F299D" w:rsidRPr="002B2F92" w:rsidRDefault="002F299D" w:rsidP="00E90AB9">
            <w:pPr>
              <w:jc w:val="both"/>
              <w:rPr>
                <w:bCs/>
              </w:rPr>
            </w:pPr>
            <w:r w:rsidRPr="002B2F92">
              <w:rPr>
                <w:bCs/>
              </w:rPr>
              <w:t>Enterovīrusu, t. sk. polivīrusu izolēšana un tipēšana audu kultūrās ar negatīvu rezultātu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4C" w14:textId="77777777" w:rsidR="002F299D" w:rsidRPr="002B2F92" w:rsidRDefault="002F299D" w:rsidP="00E90AB9">
            <w:pPr>
              <w:jc w:val="center"/>
              <w:rPr>
                <w:bCs/>
              </w:rPr>
            </w:pPr>
            <w:r w:rsidRPr="002B2F92">
              <w:rPr>
                <w:bCs/>
              </w:rPr>
              <w:t>12.68</w:t>
            </w:r>
          </w:p>
        </w:tc>
      </w:tr>
      <w:tr w:rsidR="002B2F92" w:rsidRPr="002B2F92" w14:paraId="6A000152"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4E" w14:textId="77777777" w:rsidR="002F299D" w:rsidRPr="002B2F92" w:rsidRDefault="002F299D" w:rsidP="00E90AB9">
            <w:pPr>
              <w:jc w:val="center"/>
              <w:rPr>
                <w:bCs/>
              </w:rPr>
            </w:pPr>
            <w:r w:rsidRPr="002B2F92">
              <w:rPr>
                <w:bCs/>
              </w:rPr>
              <w:t>2473.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4F" w14:textId="77777777" w:rsidR="002F299D" w:rsidRPr="002B2F92" w:rsidRDefault="002F299D" w:rsidP="00E90AB9">
            <w:pPr>
              <w:jc w:val="center"/>
              <w:rPr>
                <w:bCs/>
              </w:rPr>
            </w:pPr>
            <w:r w:rsidRPr="002B2F92">
              <w:rPr>
                <w:bCs/>
              </w:rPr>
              <w:t>47002*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50" w14:textId="77777777" w:rsidR="002F299D" w:rsidRPr="002B2F92" w:rsidRDefault="002F299D" w:rsidP="00E90AB9">
            <w:pPr>
              <w:jc w:val="both"/>
              <w:rPr>
                <w:bCs/>
              </w:rPr>
            </w:pPr>
            <w:r w:rsidRPr="002B2F92">
              <w:rPr>
                <w:bCs/>
              </w:rPr>
              <w:t>Enterovīrusu, t. sk. polivīrusu izolēšana un tipēšana audu kultūrās ar pozitīvu rezultātu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51" w14:textId="77777777" w:rsidR="002F299D" w:rsidRPr="002B2F92" w:rsidRDefault="002F299D" w:rsidP="00E90AB9">
            <w:pPr>
              <w:jc w:val="center"/>
              <w:rPr>
                <w:bCs/>
              </w:rPr>
            </w:pPr>
            <w:r w:rsidRPr="002B2F92">
              <w:rPr>
                <w:bCs/>
              </w:rPr>
              <w:t>23.70</w:t>
            </w:r>
          </w:p>
        </w:tc>
      </w:tr>
      <w:tr w:rsidR="002B2F92" w:rsidRPr="002B2F92" w14:paraId="6A000157"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53" w14:textId="77777777" w:rsidR="002F299D" w:rsidRPr="002B2F92" w:rsidRDefault="002F299D" w:rsidP="00E90AB9">
            <w:pPr>
              <w:jc w:val="center"/>
              <w:rPr>
                <w:bCs/>
              </w:rPr>
            </w:pPr>
            <w:r w:rsidRPr="002B2F92">
              <w:rPr>
                <w:bCs/>
              </w:rPr>
              <w:t>2474.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54" w14:textId="77777777" w:rsidR="002F299D" w:rsidRPr="002B2F92" w:rsidRDefault="002F299D" w:rsidP="00E90AB9">
            <w:pPr>
              <w:jc w:val="center"/>
              <w:rPr>
                <w:bCs/>
              </w:rPr>
            </w:pPr>
            <w:r w:rsidRPr="002B2F92">
              <w:rPr>
                <w:bCs/>
              </w:rPr>
              <w:t>47003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55" w14:textId="77777777" w:rsidR="002F299D" w:rsidRPr="002B2F92" w:rsidRDefault="002F299D" w:rsidP="00E90AB9">
            <w:pPr>
              <w:jc w:val="both"/>
              <w:rPr>
                <w:bCs/>
              </w:rPr>
            </w:pPr>
            <w:r w:rsidRPr="002B2F92">
              <w:rPr>
                <w:bCs/>
              </w:rPr>
              <w:t>Imūnfermentīvā analīze rotavīrusu specifisko antigēnu noteikšanai fēcēs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56" w14:textId="77777777" w:rsidR="002F299D" w:rsidRPr="002B2F92" w:rsidRDefault="002F299D" w:rsidP="00E90AB9">
            <w:pPr>
              <w:jc w:val="center"/>
              <w:rPr>
                <w:bCs/>
              </w:rPr>
            </w:pPr>
            <w:r w:rsidRPr="002B2F92">
              <w:rPr>
                <w:bCs/>
              </w:rPr>
              <w:t>5.53</w:t>
            </w:r>
          </w:p>
        </w:tc>
      </w:tr>
      <w:tr w:rsidR="002B2F92" w:rsidRPr="002B2F92" w14:paraId="6A00015C" w14:textId="77777777" w:rsidTr="00E90AB9">
        <w:trPr>
          <w:trHeight w:val="27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58" w14:textId="77777777" w:rsidR="002F299D" w:rsidRPr="002B2F92" w:rsidRDefault="002F299D" w:rsidP="00E90AB9">
            <w:pPr>
              <w:jc w:val="center"/>
              <w:rPr>
                <w:bCs/>
              </w:rPr>
            </w:pPr>
            <w:r w:rsidRPr="002B2F92">
              <w:rPr>
                <w:bCs/>
              </w:rPr>
              <w:t>2475.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59" w14:textId="77777777" w:rsidR="002F299D" w:rsidRPr="002B2F92" w:rsidRDefault="002F299D" w:rsidP="00E90AB9">
            <w:pPr>
              <w:jc w:val="center"/>
              <w:rPr>
                <w:bCs/>
              </w:rPr>
            </w:pPr>
            <w:r w:rsidRPr="002B2F92">
              <w:rPr>
                <w:bCs/>
              </w:rPr>
              <w:t>47004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5A" w14:textId="77777777" w:rsidR="002F299D" w:rsidRPr="002B2F92" w:rsidRDefault="002F299D" w:rsidP="00E90AB9">
            <w:pPr>
              <w:jc w:val="both"/>
              <w:rPr>
                <w:bCs/>
              </w:rPr>
            </w:pPr>
            <w:r w:rsidRPr="002B2F92">
              <w:rPr>
                <w:bCs/>
              </w:rPr>
              <w:t>Hepatīta A vīrusa specifiskā antigēna indikācija fēcēs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5B" w14:textId="77777777" w:rsidR="002F299D" w:rsidRPr="002B2F92" w:rsidRDefault="002F299D" w:rsidP="00E90AB9">
            <w:pPr>
              <w:jc w:val="center"/>
              <w:rPr>
                <w:bCs/>
              </w:rPr>
            </w:pPr>
            <w:r w:rsidRPr="002B2F92">
              <w:rPr>
                <w:bCs/>
              </w:rPr>
              <w:t>7.23</w:t>
            </w:r>
          </w:p>
        </w:tc>
      </w:tr>
      <w:tr w:rsidR="002B2F92" w:rsidRPr="002B2F92" w14:paraId="6A000161"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5D" w14:textId="77777777" w:rsidR="002F299D" w:rsidRPr="002B2F92" w:rsidRDefault="002F299D" w:rsidP="00E90AB9">
            <w:pPr>
              <w:jc w:val="center"/>
              <w:rPr>
                <w:bCs/>
              </w:rPr>
            </w:pPr>
            <w:r w:rsidRPr="002B2F92">
              <w:rPr>
                <w:bCs/>
              </w:rPr>
              <w:t>2476.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5E" w14:textId="77777777" w:rsidR="002F299D" w:rsidRPr="002B2F92" w:rsidRDefault="002F299D" w:rsidP="00E90AB9">
            <w:pPr>
              <w:jc w:val="center"/>
              <w:rPr>
                <w:bCs/>
              </w:rPr>
            </w:pPr>
            <w:r w:rsidRPr="002B2F92">
              <w:rPr>
                <w:bCs/>
              </w:rPr>
              <w:t>47005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5F" w14:textId="77777777" w:rsidR="002F299D" w:rsidRPr="002B2F92" w:rsidRDefault="002F299D" w:rsidP="00E90AB9">
            <w:pPr>
              <w:jc w:val="both"/>
              <w:rPr>
                <w:bCs/>
              </w:rPr>
            </w:pPr>
            <w:r w:rsidRPr="002B2F92">
              <w:rPr>
                <w:bCs/>
              </w:rPr>
              <w:t>Hepatīta A vīrusa specifiskā antigēna indikācija ūdenī</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60" w14:textId="77777777" w:rsidR="002F299D" w:rsidRPr="002B2F92" w:rsidRDefault="002F299D" w:rsidP="00E90AB9">
            <w:pPr>
              <w:jc w:val="center"/>
              <w:rPr>
                <w:bCs/>
              </w:rPr>
            </w:pPr>
            <w:r w:rsidRPr="002B2F92">
              <w:rPr>
                <w:bCs/>
              </w:rPr>
              <w:t>7.62</w:t>
            </w:r>
          </w:p>
        </w:tc>
      </w:tr>
      <w:tr w:rsidR="002B2F92" w:rsidRPr="002B2F92" w14:paraId="6A000166"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62" w14:textId="77777777" w:rsidR="002F299D" w:rsidRPr="002B2F92" w:rsidRDefault="002F299D" w:rsidP="00E90AB9">
            <w:pPr>
              <w:jc w:val="center"/>
              <w:rPr>
                <w:bCs/>
              </w:rPr>
            </w:pPr>
            <w:r w:rsidRPr="002B2F92">
              <w:rPr>
                <w:bCs/>
              </w:rPr>
              <w:t>2477.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63" w14:textId="77777777" w:rsidR="002F299D" w:rsidRPr="002B2F92" w:rsidRDefault="002F299D" w:rsidP="00E90AB9">
            <w:pPr>
              <w:jc w:val="center"/>
              <w:rPr>
                <w:bCs/>
              </w:rPr>
            </w:pPr>
            <w:r w:rsidRPr="002B2F92">
              <w:rPr>
                <w:bCs/>
              </w:rPr>
              <w:t>47007*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64" w14:textId="77777777" w:rsidR="002F299D" w:rsidRPr="002B2F92" w:rsidRDefault="002F299D" w:rsidP="00E90AB9">
            <w:pPr>
              <w:jc w:val="both"/>
              <w:rPr>
                <w:bCs/>
              </w:rPr>
            </w:pPr>
            <w:r w:rsidRPr="002B2F92">
              <w:rPr>
                <w:bCs/>
              </w:rPr>
              <w:t>Elpošanas ceļu vīrusu (gripa A, B, adenovīruss, paragripa I, II, III RSV) izolēšana un tipēšana audu kultūrās ar pozitīvu rezultātu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65" w14:textId="77777777" w:rsidR="002F299D" w:rsidRPr="002B2F92" w:rsidRDefault="002F299D" w:rsidP="00E90AB9">
            <w:pPr>
              <w:jc w:val="center"/>
              <w:rPr>
                <w:bCs/>
              </w:rPr>
            </w:pPr>
            <w:r w:rsidRPr="002B2F92">
              <w:rPr>
                <w:bCs/>
              </w:rPr>
              <w:t>19.93</w:t>
            </w:r>
          </w:p>
        </w:tc>
      </w:tr>
      <w:tr w:rsidR="002B2F92" w:rsidRPr="002B2F92" w14:paraId="6A00016B"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67" w14:textId="77777777" w:rsidR="002F299D" w:rsidRPr="002B2F92" w:rsidRDefault="002F299D" w:rsidP="00E90AB9">
            <w:pPr>
              <w:jc w:val="center"/>
              <w:rPr>
                <w:bCs/>
              </w:rPr>
            </w:pPr>
            <w:r w:rsidRPr="002B2F92">
              <w:rPr>
                <w:bCs/>
              </w:rPr>
              <w:t>2478.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68" w14:textId="77777777" w:rsidR="002F299D" w:rsidRPr="002B2F92" w:rsidRDefault="002F299D" w:rsidP="00E90AB9">
            <w:pPr>
              <w:jc w:val="center"/>
              <w:rPr>
                <w:bCs/>
              </w:rPr>
            </w:pPr>
            <w:r w:rsidRPr="002B2F92">
              <w:rPr>
                <w:bCs/>
              </w:rPr>
              <w:t>47009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69" w14:textId="77777777" w:rsidR="002F299D" w:rsidRPr="002B2F92" w:rsidRDefault="002F299D" w:rsidP="00E90AB9">
            <w:pPr>
              <w:jc w:val="both"/>
              <w:rPr>
                <w:bCs/>
              </w:rPr>
            </w:pPr>
            <w:r w:rsidRPr="002B2F92">
              <w:rPr>
                <w:bCs/>
              </w:rPr>
              <w:t>Elpošanas ceļu vīrusu specifisko antigēnu indikācija un tipēšana ar monoklonālajām antivielām, ekspresmetode – imūnfluorescence ar pozitīvu rezultātu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6A" w14:textId="77777777" w:rsidR="002F299D" w:rsidRPr="002B2F92" w:rsidRDefault="002F299D" w:rsidP="00E90AB9">
            <w:pPr>
              <w:jc w:val="center"/>
              <w:rPr>
                <w:bCs/>
              </w:rPr>
            </w:pPr>
            <w:r w:rsidRPr="002B2F92">
              <w:rPr>
                <w:bCs/>
              </w:rPr>
              <w:t>12.83</w:t>
            </w:r>
          </w:p>
        </w:tc>
      </w:tr>
      <w:tr w:rsidR="002B2F92" w:rsidRPr="002B2F92" w14:paraId="6A000170" w14:textId="77777777" w:rsidTr="00E90AB9">
        <w:trPr>
          <w:trHeight w:val="3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6C" w14:textId="77777777" w:rsidR="002F299D" w:rsidRPr="002B2F92" w:rsidRDefault="002F299D" w:rsidP="00E90AB9">
            <w:pPr>
              <w:jc w:val="center"/>
              <w:rPr>
                <w:bCs/>
              </w:rPr>
            </w:pPr>
            <w:r w:rsidRPr="002B2F92">
              <w:rPr>
                <w:bCs/>
              </w:rPr>
              <w:t>2479.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6D" w14:textId="77777777" w:rsidR="002F299D" w:rsidRPr="002B2F92" w:rsidRDefault="002F299D" w:rsidP="00E90AB9">
            <w:pPr>
              <w:jc w:val="center"/>
              <w:rPr>
                <w:bCs/>
              </w:rPr>
            </w:pPr>
            <w:r w:rsidRPr="002B2F92">
              <w:rPr>
                <w:bCs/>
              </w:rPr>
              <w:t>47010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6E" w14:textId="77777777" w:rsidR="002F299D" w:rsidRPr="002B2F92" w:rsidRDefault="002F299D" w:rsidP="00E90AB9">
            <w:pPr>
              <w:jc w:val="both"/>
              <w:rPr>
                <w:bCs/>
              </w:rPr>
            </w:pPr>
            <w:r w:rsidRPr="002B2F92">
              <w:rPr>
                <w:bCs/>
              </w:rPr>
              <w:t>Elpošanas ceļu vīrusu specifisko antigēnu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6F" w14:textId="77777777" w:rsidR="002F299D" w:rsidRPr="002B2F92" w:rsidRDefault="002F299D" w:rsidP="00E90AB9">
            <w:pPr>
              <w:jc w:val="center"/>
              <w:rPr>
                <w:bCs/>
              </w:rPr>
            </w:pPr>
            <w:r w:rsidRPr="002B2F92">
              <w:rPr>
                <w:bCs/>
              </w:rPr>
              <w:t>7.56</w:t>
            </w:r>
          </w:p>
        </w:tc>
      </w:tr>
      <w:tr w:rsidR="002B2F92" w:rsidRPr="002B2F92" w14:paraId="6A000175"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71" w14:textId="77777777" w:rsidR="002F299D" w:rsidRPr="002B2F92" w:rsidRDefault="002F299D" w:rsidP="00E90AB9">
            <w:pPr>
              <w:jc w:val="center"/>
              <w:rPr>
                <w:bCs/>
              </w:rPr>
            </w:pPr>
            <w:r w:rsidRPr="002B2F92">
              <w:rPr>
                <w:bCs/>
              </w:rPr>
              <w:t>2480.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72" w14:textId="77777777" w:rsidR="002F299D" w:rsidRPr="002B2F92" w:rsidRDefault="002F299D" w:rsidP="00E90AB9">
            <w:pPr>
              <w:jc w:val="center"/>
              <w:rPr>
                <w:bCs/>
              </w:rPr>
            </w:pPr>
            <w:r w:rsidRPr="002B2F92">
              <w:rPr>
                <w:bCs/>
              </w:rPr>
              <w:t>47016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73" w14:textId="77777777" w:rsidR="002F299D" w:rsidRPr="002B2F92" w:rsidRDefault="002F299D" w:rsidP="00E90AB9">
            <w:pPr>
              <w:jc w:val="both"/>
              <w:rPr>
                <w:bCs/>
              </w:rPr>
            </w:pPr>
            <w:r w:rsidRPr="002B2F92">
              <w:rPr>
                <w:bCs/>
              </w:rPr>
              <w:t>Herpes vīrusu specifisko antigēnu noteikšana audu kultūrā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74" w14:textId="77777777" w:rsidR="002F299D" w:rsidRPr="002B2F92" w:rsidRDefault="002F299D" w:rsidP="00E90AB9">
            <w:pPr>
              <w:jc w:val="center"/>
              <w:rPr>
                <w:bCs/>
              </w:rPr>
            </w:pPr>
            <w:r w:rsidRPr="002B2F92">
              <w:rPr>
                <w:bCs/>
              </w:rPr>
              <w:t>8.69</w:t>
            </w:r>
          </w:p>
        </w:tc>
      </w:tr>
      <w:tr w:rsidR="002B2F92" w:rsidRPr="002B2F92" w14:paraId="6A00017A"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76" w14:textId="77777777" w:rsidR="002F299D" w:rsidRPr="002B2F92" w:rsidRDefault="002F299D" w:rsidP="00E90AB9">
            <w:pPr>
              <w:jc w:val="center"/>
              <w:rPr>
                <w:bCs/>
              </w:rPr>
            </w:pPr>
            <w:r w:rsidRPr="002B2F92">
              <w:rPr>
                <w:bCs/>
              </w:rPr>
              <w:t>2481.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77" w14:textId="77777777" w:rsidR="002F299D" w:rsidRPr="002B2F92" w:rsidRDefault="002F299D" w:rsidP="00E90AB9">
            <w:pPr>
              <w:jc w:val="center"/>
              <w:rPr>
                <w:bCs/>
              </w:rPr>
            </w:pPr>
            <w:r w:rsidRPr="002B2F92">
              <w:rPr>
                <w:bCs/>
              </w:rPr>
              <w:t>47018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78" w14:textId="77777777" w:rsidR="002F299D" w:rsidRPr="002B2F92" w:rsidRDefault="002F299D" w:rsidP="00E90AB9">
            <w:pPr>
              <w:jc w:val="both"/>
              <w:rPr>
                <w:bCs/>
              </w:rPr>
            </w:pPr>
            <w:r w:rsidRPr="002B2F92">
              <w:rPr>
                <w:bCs/>
              </w:rPr>
              <w:t>Citomegalovīrusa specifiskā antigēna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79" w14:textId="77777777" w:rsidR="002F299D" w:rsidRPr="002B2F92" w:rsidRDefault="002F299D" w:rsidP="00E90AB9">
            <w:pPr>
              <w:jc w:val="center"/>
              <w:rPr>
                <w:bCs/>
              </w:rPr>
            </w:pPr>
            <w:r w:rsidRPr="002B2F92">
              <w:rPr>
                <w:bCs/>
              </w:rPr>
              <w:t>8.37</w:t>
            </w:r>
          </w:p>
        </w:tc>
      </w:tr>
      <w:tr w:rsidR="002B2F92" w:rsidRPr="002B2F92" w14:paraId="6A00017F"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7B" w14:textId="77777777" w:rsidR="002F299D" w:rsidRPr="002B2F92" w:rsidRDefault="002F299D" w:rsidP="00E90AB9">
            <w:pPr>
              <w:jc w:val="center"/>
              <w:rPr>
                <w:bCs/>
              </w:rPr>
            </w:pPr>
            <w:r w:rsidRPr="002B2F92">
              <w:rPr>
                <w:bCs/>
              </w:rPr>
              <w:t>2482.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7C" w14:textId="77777777" w:rsidR="002F299D" w:rsidRPr="002B2F92" w:rsidRDefault="002F299D" w:rsidP="00E90AB9">
            <w:pPr>
              <w:jc w:val="center"/>
              <w:rPr>
                <w:bCs/>
              </w:rPr>
            </w:pPr>
            <w:r w:rsidRPr="002B2F92">
              <w:rPr>
                <w:bCs/>
              </w:rPr>
              <w:t>47020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7D" w14:textId="77777777" w:rsidR="002F299D" w:rsidRPr="002B2F92" w:rsidRDefault="002F299D" w:rsidP="00E90AB9">
            <w:pPr>
              <w:jc w:val="both"/>
              <w:rPr>
                <w:bCs/>
              </w:rPr>
            </w:pPr>
            <w:r w:rsidRPr="002B2F92">
              <w:rPr>
                <w:bCs/>
              </w:rPr>
              <w:t>Citomegalovīrusa noteikšana (kvalitatīvi) (polimerāzes ķēdes reakcija)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7E" w14:textId="77777777" w:rsidR="002F299D" w:rsidRPr="002B2F92" w:rsidRDefault="002F299D" w:rsidP="00E90AB9">
            <w:pPr>
              <w:jc w:val="center"/>
              <w:rPr>
                <w:bCs/>
              </w:rPr>
            </w:pPr>
            <w:r w:rsidRPr="002B2F92">
              <w:rPr>
                <w:bCs/>
              </w:rPr>
              <w:t>14.16</w:t>
            </w:r>
          </w:p>
        </w:tc>
      </w:tr>
      <w:tr w:rsidR="002B2F92" w:rsidRPr="002B2F92" w14:paraId="6A000184"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80" w14:textId="77777777" w:rsidR="002F299D" w:rsidRPr="002B2F92" w:rsidRDefault="002F299D" w:rsidP="00E90AB9">
            <w:pPr>
              <w:jc w:val="center"/>
              <w:rPr>
                <w:bCs/>
              </w:rPr>
            </w:pPr>
            <w:r w:rsidRPr="002B2F92">
              <w:rPr>
                <w:bCs/>
              </w:rPr>
              <w:t>2483.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81" w14:textId="77777777" w:rsidR="002F299D" w:rsidRPr="002B2F92" w:rsidRDefault="002F299D" w:rsidP="00E90AB9">
            <w:pPr>
              <w:jc w:val="center"/>
              <w:rPr>
                <w:bCs/>
              </w:rPr>
            </w:pPr>
            <w:r w:rsidRPr="002B2F92">
              <w:rPr>
                <w:bCs/>
              </w:rPr>
              <w:t>47021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82" w14:textId="77777777" w:rsidR="002F299D" w:rsidRPr="002B2F92" w:rsidRDefault="002F299D" w:rsidP="00E90AB9">
            <w:pPr>
              <w:jc w:val="both"/>
              <w:rPr>
                <w:bCs/>
              </w:rPr>
            </w:pPr>
            <w:r w:rsidRPr="00CD3005">
              <w:rPr>
                <w:bCs/>
                <w:i/>
              </w:rPr>
              <w:t>Herpes Zoster</w:t>
            </w:r>
            <w:r w:rsidRPr="002B2F92">
              <w:rPr>
                <w:bCs/>
              </w:rPr>
              <w:t xml:space="preserve"> vīrusa noteikšana (kvalitatīvi) (polimerāzes ķēdes reakcija)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83" w14:textId="77777777" w:rsidR="002F299D" w:rsidRPr="002B2F92" w:rsidRDefault="002F299D" w:rsidP="00E90AB9">
            <w:pPr>
              <w:jc w:val="center"/>
              <w:rPr>
                <w:bCs/>
              </w:rPr>
            </w:pPr>
            <w:r w:rsidRPr="002B2F92">
              <w:rPr>
                <w:bCs/>
              </w:rPr>
              <w:t>14.16</w:t>
            </w:r>
          </w:p>
        </w:tc>
      </w:tr>
      <w:tr w:rsidR="002B2F92" w:rsidRPr="002B2F92" w14:paraId="6A000189"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85" w14:textId="77777777" w:rsidR="002F299D" w:rsidRPr="002B2F92" w:rsidRDefault="002F299D" w:rsidP="00E90AB9">
            <w:pPr>
              <w:jc w:val="center"/>
              <w:rPr>
                <w:bCs/>
              </w:rPr>
            </w:pPr>
            <w:r w:rsidRPr="002B2F92">
              <w:rPr>
                <w:bCs/>
              </w:rPr>
              <w:t>2484.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86" w14:textId="77777777" w:rsidR="002F299D" w:rsidRPr="002B2F92" w:rsidRDefault="002F299D" w:rsidP="00E90AB9">
            <w:pPr>
              <w:jc w:val="center"/>
              <w:rPr>
                <w:bCs/>
              </w:rPr>
            </w:pPr>
            <w:r w:rsidRPr="002B2F92">
              <w:rPr>
                <w:bCs/>
              </w:rPr>
              <w:t>47025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87" w14:textId="77777777" w:rsidR="002F299D" w:rsidRPr="002B2F92" w:rsidRDefault="002F299D" w:rsidP="00E90AB9">
            <w:pPr>
              <w:jc w:val="both"/>
              <w:rPr>
                <w:bCs/>
              </w:rPr>
            </w:pPr>
            <w:r w:rsidRPr="002B2F92">
              <w:rPr>
                <w:bCs/>
              </w:rPr>
              <w:t>Cilvēka papilomas vīrusu specifiskās DNS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88" w14:textId="77777777" w:rsidR="002F299D" w:rsidRPr="002B2F92" w:rsidRDefault="002F299D" w:rsidP="00E90AB9">
            <w:pPr>
              <w:jc w:val="center"/>
              <w:rPr>
                <w:bCs/>
              </w:rPr>
            </w:pPr>
            <w:r w:rsidRPr="002B2F92">
              <w:rPr>
                <w:bCs/>
              </w:rPr>
              <w:t>14.95</w:t>
            </w:r>
          </w:p>
        </w:tc>
      </w:tr>
      <w:tr w:rsidR="002B2F92" w:rsidRPr="002B2F92" w14:paraId="6A00018E"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8A" w14:textId="77777777" w:rsidR="002F299D" w:rsidRPr="002B2F92" w:rsidRDefault="002F299D" w:rsidP="00E90AB9">
            <w:pPr>
              <w:jc w:val="center"/>
              <w:rPr>
                <w:bCs/>
              </w:rPr>
            </w:pPr>
            <w:r w:rsidRPr="002B2F92">
              <w:rPr>
                <w:bCs/>
              </w:rPr>
              <w:t>2485.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8B" w14:textId="77777777" w:rsidR="002F299D" w:rsidRPr="002B2F92" w:rsidRDefault="002F299D" w:rsidP="00E90AB9">
            <w:pPr>
              <w:jc w:val="center"/>
              <w:rPr>
                <w:bCs/>
              </w:rPr>
            </w:pPr>
            <w:r w:rsidRPr="002B2F92">
              <w:rPr>
                <w:bCs/>
              </w:rPr>
              <w:t>47026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8C" w14:textId="77777777" w:rsidR="002F299D" w:rsidRPr="002B2F92" w:rsidRDefault="002F299D" w:rsidP="00E90AB9">
            <w:pPr>
              <w:jc w:val="both"/>
              <w:rPr>
                <w:bCs/>
              </w:rPr>
            </w:pPr>
            <w:r w:rsidRPr="002B2F92">
              <w:rPr>
                <w:bCs/>
              </w:rPr>
              <w:t>Rotavīrusa Ag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8D" w14:textId="77777777" w:rsidR="002F299D" w:rsidRPr="002B2F92" w:rsidRDefault="002F299D" w:rsidP="00E90AB9">
            <w:pPr>
              <w:jc w:val="center"/>
              <w:rPr>
                <w:bCs/>
              </w:rPr>
            </w:pPr>
            <w:r w:rsidRPr="002B2F92">
              <w:rPr>
                <w:bCs/>
              </w:rPr>
              <w:t>4.44</w:t>
            </w:r>
          </w:p>
        </w:tc>
      </w:tr>
      <w:tr w:rsidR="002F299D" w:rsidRPr="002B2F92" w14:paraId="6A000193" w14:textId="77777777" w:rsidTr="00E90AB9">
        <w:trPr>
          <w:trHeight w:val="5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8F" w14:textId="77777777" w:rsidR="002F299D" w:rsidRPr="002B2F92" w:rsidRDefault="002F299D" w:rsidP="00E90AB9">
            <w:pPr>
              <w:jc w:val="center"/>
              <w:rPr>
                <w:bCs/>
              </w:rPr>
            </w:pPr>
            <w:r w:rsidRPr="002B2F92">
              <w:rPr>
                <w:bCs/>
              </w:rPr>
              <w:t>2486.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90" w14:textId="77777777" w:rsidR="002F299D" w:rsidRPr="002B2F92" w:rsidRDefault="002F299D" w:rsidP="00E90AB9">
            <w:pPr>
              <w:jc w:val="center"/>
              <w:rPr>
                <w:bCs/>
              </w:rPr>
            </w:pPr>
            <w:r w:rsidRPr="002B2F92">
              <w:rPr>
                <w:bCs/>
              </w:rPr>
              <w:t>47027*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91" w14:textId="77777777" w:rsidR="002F299D" w:rsidRPr="002B2F92" w:rsidRDefault="002F299D" w:rsidP="00E90AB9">
            <w:pPr>
              <w:jc w:val="both"/>
              <w:rPr>
                <w:bCs/>
              </w:rPr>
            </w:pPr>
            <w:r w:rsidRPr="002B2F92">
              <w:rPr>
                <w:bCs/>
              </w:rPr>
              <w:t>Kvantitatīva CMV DNS vai EBV DNS noteikšana (polimerāzes ķēdes reakcija)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92" w14:textId="77777777" w:rsidR="002F299D" w:rsidRPr="002B2F92" w:rsidRDefault="002F299D" w:rsidP="00E90AB9">
            <w:pPr>
              <w:jc w:val="center"/>
              <w:rPr>
                <w:bCs/>
              </w:rPr>
            </w:pPr>
            <w:r w:rsidRPr="002B2F92">
              <w:rPr>
                <w:bCs/>
              </w:rPr>
              <w:t>50.36</w:t>
            </w:r>
          </w:p>
        </w:tc>
      </w:tr>
    </w:tbl>
    <w:p w14:paraId="6A000194" w14:textId="77777777" w:rsidR="002F299D" w:rsidRPr="002B2F92" w:rsidRDefault="002F299D" w:rsidP="002F299D">
      <w:pPr>
        <w:jc w:val="both"/>
        <w:rPr>
          <w:bCs/>
        </w:rPr>
      </w:pPr>
    </w:p>
    <w:p w14:paraId="03365D76" w14:textId="77777777" w:rsidR="001D351A" w:rsidRPr="002B2F92" w:rsidRDefault="001D351A">
      <w:pPr>
        <w:rPr>
          <w:bCs/>
        </w:rPr>
      </w:pPr>
      <w:r w:rsidRPr="002B2F92">
        <w:rPr>
          <w:bCs/>
        </w:rPr>
        <w:br w:type="page"/>
      </w:r>
    </w:p>
    <w:p w14:paraId="6A000195" w14:textId="01A71DFE" w:rsidR="002F299D" w:rsidRPr="002B2F92" w:rsidRDefault="002F299D" w:rsidP="002F299D">
      <w:pPr>
        <w:ind w:firstLine="720"/>
        <w:jc w:val="both"/>
        <w:rPr>
          <w:bCs/>
        </w:rPr>
      </w:pPr>
      <w:r w:rsidRPr="002B2F92">
        <w:rPr>
          <w:bCs/>
        </w:rPr>
        <w:lastRenderedPageBreak/>
        <w:t>Vīrusiem specifisko antivielu noteikšana (manipulācijas 47035–47067)</w:t>
      </w:r>
    </w:p>
    <w:p w14:paraId="6A000196" w14:textId="77777777" w:rsidR="002D0AC8" w:rsidRPr="002B2F92" w:rsidRDefault="002D0AC8" w:rsidP="002F299D">
      <w:pPr>
        <w:ind w:firstLine="720"/>
        <w:jc w:val="both"/>
        <w:rPr>
          <w:bCs/>
          <w:sz w:val="20"/>
          <w:szCs w:val="20"/>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A00019B"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C3695" w14:textId="77777777" w:rsidR="001D351A" w:rsidRPr="002B2F92" w:rsidRDefault="002F299D" w:rsidP="00E90AB9">
            <w:pPr>
              <w:jc w:val="center"/>
              <w:rPr>
                <w:bCs/>
              </w:rPr>
            </w:pPr>
            <w:r w:rsidRPr="002B2F92">
              <w:rPr>
                <w:bCs/>
              </w:rPr>
              <w:t>Nr</w:t>
            </w:r>
            <w:r w:rsidR="00911F75" w:rsidRPr="002B2F92">
              <w:rPr>
                <w:bCs/>
              </w:rPr>
              <w:t xml:space="preserve">. </w:t>
            </w:r>
          </w:p>
          <w:p w14:paraId="6A000197" w14:textId="04B6D8BF"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98"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99"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9A" w14:textId="75A5BDBF" w:rsidR="002F299D" w:rsidRPr="002B2F92" w:rsidRDefault="002F299D" w:rsidP="001D351A">
            <w:pPr>
              <w:jc w:val="center"/>
              <w:rPr>
                <w:bCs/>
              </w:rPr>
            </w:pPr>
            <w:r w:rsidRPr="002B2F92">
              <w:rPr>
                <w:bCs/>
              </w:rPr>
              <w:t>Tarifs (</w:t>
            </w:r>
            <w:r w:rsidRPr="002B2F92">
              <w:rPr>
                <w:bCs/>
                <w:i/>
              </w:rPr>
              <w:t>euro</w:t>
            </w:r>
            <w:r w:rsidRPr="002B2F92">
              <w:rPr>
                <w:bCs/>
              </w:rPr>
              <w:t>)</w:t>
            </w:r>
          </w:p>
        </w:tc>
      </w:tr>
      <w:tr w:rsidR="002B2F92" w:rsidRPr="002B2F92" w14:paraId="6A0001A0"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9C" w14:textId="77777777" w:rsidR="002F299D" w:rsidRPr="002B2F92" w:rsidRDefault="002F299D" w:rsidP="00E90AB9">
            <w:pPr>
              <w:jc w:val="center"/>
              <w:rPr>
                <w:bCs/>
              </w:rPr>
            </w:pPr>
            <w:r w:rsidRPr="002B2F92">
              <w:rPr>
                <w:bCs/>
              </w:rPr>
              <w:t>2487.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9D" w14:textId="77777777" w:rsidR="002F299D" w:rsidRPr="002B2F92" w:rsidRDefault="002F299D" w:rsidP="00E90AB9">
            <w:pPr>
              <w:jc w:val="center"/>
              <w:rPr>
                <w:bCs/>
              </w:rPr>
            </w:pPr>
            <w:r w:rsidRPr="002B2F92">
              <w:rPr>
                <w:bCs/>
              </w:rPr>
              <w:t>47035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9E" w14:textId="77777777" w:rsidR="002F299D" w:rsidRPr="002B2F92" w:rsidRDefault="002F299D" w:rsidP="00E90AB9">
            <w:pPr>
              <w:jc w:val="both"/>
              <w:rPr>
                <w:bCs/>
              </w:rPr>
            </w:pPr>
            <w:r w:rsidRPr="002B2F92">
              <w:rPr>
                <w:bCs/>
              </w:rPr>
              <w:t>IgM klases antivielas pret ērču encefalīta vīrusu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9F" w14:textId="77777777" w:rsidR="002F299D" w:rsidRPr="002B2F92" w:rsidRDefault="002F299D" w:rsidP="00E90AB9">
            <w:pPr>
              <w:jc w:val="center"/>
              <w:rPr>
                <w:bCs/>
              </w:rPr>
            </w:pPr>
            <w:r w:rsidRPr="002B2F92">
              <w:rPr>
                <w:bCs/>
              </w:rPr>
              <w:t>7.07</w:t>
            </w:r>
          </w:p>
        </w:tc>
      </w:tr>
      <w:tr w:rsidR="002B2F92" w:rsidRPr="002B2F92" w14:paraId="6A0001A5" w14:textId="77777777" w:rsidTr="00E90AB9">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A1" w14:textId="77777777" w:rsidR="002F299D" w:rsidRPr="002B2F92" w:rsidRDefault="002F299D" w:rsidP="00E90AB9">
            <w:pPr>
              <w:jc w:val="center"/>
              <w:rPr>
                <w:bCs/>
              </w:rPr>
            </w:pPr>
            <w:r w:rsidRPr="002B2F92">
              <w:rPr>
                <w:bCs/>
              </w:rPr>
              <w:t>2488.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A2" w14:textId="77777777" w:rsidR="002F299D" w:rsidRPr="002B2F92" w:rsidRDefault="002F299D" w:rsidP="00E90AB9">
            <w:pPr>
              <w:jc w:val="center"/>
              <w:rPr>
                <w:bCs/>
              </w:rPr>
            </w:pPr>
            <w:r w:rsidRPr="002B2F92">
              <w:rPr>
                <w:bCs/>
              </w:rPr>
              <w:t>47036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A3" w14:textId="77777777" w:rsidR="002F299D" w:rsidRPr="002B2F92" w:rsidRDefault="002F299D" w:rsidP="00E90AB9">
            <w:pPr>
              <w:jc w:val="both"/>
              <w:rPr>
                <w:bCs/>
              </w:rPr>
            </w:pPr>
            <w:r w:rsidRPr="002B2F92">
              <w:rPr>
                <w:bCs/>
              </w:rPr>
              <w:t>IgM klases antivielas pret parvovīrusu B19</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A4" w14:textId="77777777" w:rsidR="002F299D" w:rsidRPr="002B2F92" w:rsidRDefault="002F299D" w:rsidP="00E90AB9">
            <w:pPr>
              <w:jc w:val="center"/>
              <w:rPr>
                <w:bCs/>
              </w:rPr>
            </w:pPr>
            <w:r w:rsidRPr="002B2F92">
              <w:rPr>
                <w:bCs/>
              </w:rPr>
              <w:t>7.82</w:t>
            </w:r>
          </w:p>
        </w:tc>
      </w:tr>
      <w:tr w:rsidR="002B2F92" w:rsidRPr="002B2F92" w14:paraId="6A0001AA" w14:textId="77777777" w:rsidTr="00E90AB9">
        <w:trPr>
          <w:trHeight w:val="2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A6" w14:textId="77777777" w:rsidR="002F299D" w:rsidRPr="002B2F92" w:rsidRDefault="002F299D" w:rsidP="00E90AB9">
            <w:pPr>
              <w:jc w:val="center"/>
              <w:rPr>
                <w:bCs/>
              </w:rPr>
            </w:pPr>
            <w:r w:rsidRPr="002B2F92">
              <w:rPr>
                <w:bCs/>
              </w:rPr>
              <w:t>2489.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A7" w14:textId="77777777" w:rsidR="002F299D" w:rsidRPr="002B2F92" w:rsidRDefault="002F299D" w:rsidP="00E90AB9">
            <w:pPr>
              <w:jc w:val="center"/>
              <w:rPr>
                <w:bCs/>
              </w:rPr>
            </w:pPr>
            <w:r w:rsidRPr="002B2F92">
              <w:rPr>
                <w:bCs/>
              </w:rPr>
              <w:t>47038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A8" w14:textId="77777777" w:rsidR="002F299D" w:rsidRPr="002B2F92" w:rsidRDefault="002F299D" w:rsidP="00E90AB9">
            <w:pPr>
              <w:jc w:val="both"/>
              <w:rPr>
                <w:bCs/>
              </w:rPr>
            </w:pPr>
            <w:r w:rsidRPr="002B2F92">
              <w:rPr>
                <w:bCs/>
              </w:rPr>
              <w:t>Anti-CMV – IgG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A9" w14:textId="77777777" w:rsidR="002F299D" w:rsidRPr="002B2F92" w:rsidRDefault="002F299D" w:rsidP="00E90AB9">
            <w:pPr>
              <w:jc w:val="center"/>
              <w:rPr>
                <w:bCs/>
              </w:rPr>
            </w:pPr>
            <w:r w:rsidRPr="002B2F92">
              <w:rPr>
                <w:bCs/>
              </w:rPr>
              <w:t>5.81</w:t>
            </w:r>
          </w:p>
        </w:tc>
      </w:tr>
      <w:tr w:rsidR="002B2F92" w:rsidRPr="002B2F92" w14:paraId="6A0001AF"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AB" w14:textId="77777777" w:rsidR="002F299D" w:rsidRPr="002B2F92" w:rsidRDefault="002F299D" w:rsidP="00E90AB9">
            <w:pPr>
              <w:jc w:val="center"/>
              <w:rPr>
                <w:bCs/>
              </w:rPr>
            </w:pPr>
            <w:r w:rsidRPr="002B2F92">
              <w:rPr>
                <w:bCs/>
              </w:rPr>
              <w:t>2490.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AC" w14:textId="77777777" w:rsidR="002F299D" w:rsidRPr="002B2F92" w:rsidRDefault="002F299D" w:rsidP="00E90AB9">
            <w:pPr>
              <w:jc w:val="center"/>
              <w:rPr>
                <w:bCs/>
              </w:rPr>
            </w:pPr>
            <w:r w:rsidRPr="002B2F92">
              <w:rPr>
                <w:bCs/>
              </w:rPr>
              <w:t>47039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AD" w14:textId="77777777" w:rsidR="002F299D" w:rsidRPr="002B2F92" w:rsidRDefault="002F299D" w:rsidP="00E90AB9">
            <w:pPr>
              <w:jc w:val="both"/>
              <w:rPr>
                <w:bCs/>
              </w:rPr>
            </w:pPr>
            <w:r w:rsidRPr="002B2F92">
              <w:rPr>
                <w:bCs/>
              </w:rPr>
              <w:t>Anti-CMV – IgG (kvantitatīvi)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AE" w14:textId="77777777" w:rsidR="002F299D" w:rsidRPr="002B2F92" w:rsidRDefault="002F299D" w:rsidP="00E90AB9">
            <w:pPr>
              <w:jc w:val="center"/>
              <w:rPr>
                <w:bCs/>
              </w:rPr>
            </w:pPr>
            <w:r w:rsidRPr="002B2F92">
              <w:rPr>
                <w:bCs/>
              </w:rPr>
              <w:t>8.07</w:t>
            </w:r>
          </w:p>
        </w:tc>
      </w:tr>
      <w:tr w:rsidR="002B2F92" w:rsidRPr="002B2F92" w14:paraId="6A0001B4"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B0" w14:textId="77777777" w:rsidR="002F299D" w:rsidRPr="002B2F92" w:rsidRDefault="002F299D" w:rsidP="00E90AB9">
            <w:pPr>
              <w:jc w:val="center"/>
              <w:rPr>
                <w:bCs/>
              </w:rPr>
            </w:pPr>
            <w:r w:rsidRPr="002B2F92">
              <w:rPr>
                <w:bCs/>
              </w:rPr>
              <w:t>2491.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B1" w14:textId="77777777" w:rsidR="002F299D" w:rsidRPr="002B2F92" w:rsidRDefault="002F299D" w:rsidP="00E90AB9">
            <w:pPr>
              <w:jc w:val="center"/>
              <w:rPr>
                <w:bCs/>
              </w:rPr>
            </w:pPr>
            <w:r w:rsidRPr="002B2F92">
              <w:rPr>
                <w:bCs/>
              </w:rPr>
              <w:t>47040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B2" w14:textId="77777777" w:rsidR="002F299D" w:rsidRPr="002B2F92" w:rsidRDefault="002F299D" w:rsidP="00E90AB9">
            <w:pPr>
              <w:jc w:val="both"/>
              <w:rPr>
                <w:bCs/>
              </w:rPr>
            </w:pPr>
            <w:r w:rsidRPr="002B2F92">
              <w:rPr>
                <w:bCs/>
              </w:rPr>
              <w:t>Anti-CMV – IgM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B3" w14:textId="77777777" w:rsidR="002F299D" w:rsidRPr="002B2F92" w:rsidRDefault="002F299D" w:rsidP="00E90AB9">
            <w:pPr>
              <w:jc w:val="center"/>
              <w:rPr>
                <w:bCs/>
              </w:rPr>
            </w:pPr>
            <w:r w:rsidRPr="002B2F92">
              <w:rPr>
                <w:bCs/>
              </w:rPr>
              <w:t>6.93</w:t>
            </w:r>
          </w:p>
        </w:tc>
      </w:tr>
      <w:tr w:rsidR="002B2F92" w:rsidRPr="002B2F92" w14:paraId="6A0001B9"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B5" w14:textId="77777777" w:rsidR="002F299D" w:rsidRPr="002B2F92" w:rsidRDefault="002F299D" w:rsidP="00E90AB9">
            <w:pPr>
              <w:jc w:val="center"/>
              <w:rPr>
                <w:bCs/>
              </w:rPr>
            </w:pPr>
            <w:r w:rsidRPr="002B2F92">
              <w:rPr>
                <w:bCs/>
              </w:rPr>
              <w:t>2492.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B6" w14:textId="77777777" w:rsidR="002F299D" w:rsidRPr="002B2F92" w:rsidRDefault="002F299D" w:rsidP="00E90AB9">
            <w:pPr>
              <w:jc w:val="center"/>
              <w:rPr>
                <w:bCs/>
              </w:rPr>
            </w:pPr>
            <w:r w:rsidRPr="002B2F92">
              <w:rPr>
                <w:bCs/>
              </w:rPr>
              <w:t>47041*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B7" w14:textId="77777777" w:rsidR="002F299D" w:rsidRPr="002B2F92" w:rsidRDefault="002F299D" w:rsidP="00E90AB9">
            <w:pPr>
              <w:jc w:val="both"/>
              <w:rPr>
                <w:bCs/>
              </w:rPr>
            </w:pPr>
            <w:r w:rsidRPr="002B2F92">
              <w:rPr>
                <w:bCs/>
              </w:rPr>
              <w:t>Anti-CMV – IgM (WB) (apstiprinošais tests)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B8" w14:textId="77777777" w:rsidR="002F299D" w:rsidRPr="002B2F92" w:rsidRDefault="002F299D" w:rsidP="00E90AB9">
            <w:pPr>
              <w:jc w:val="center"/>
              <w:rPr>
                <w:bCs/>
              </w:rPr>
            </w:pPr>
            <w:r w:rsidRPr="002B2F92">
              <w:rPr>
                <w:bCs/>
              </w:rPr>
              <w:t>32.25</w:t>
            </w:r>
          </w:p>
        </w:tc>
      </w:tr>
      <w:tr w:rsidR="002B2F92" w:rsidRPr="002B2F92" w14:paraId="6A0001BE" w14:textId="77777777" w:rsidTr="00E90AB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BA" w14:textId="77777777" w:rsidR="002F299D" w:rsidRPr="002B2F92" w:rsidRDefault="002F299D" w:rsidP="00E90AB9">
            <w:pPr>
              <w:jc w:val="center"/>
              <w:rPr>
                <w:bCs/>
              </w:rPr>
            </w:pPr>
            <w:r w:rsidRPr="002B2F92">
              <w:rPr>
                <w:bCs/>
              </w:rPr>
              <w:t>2493.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BB" w14:textId="77777777" w:rsidR="002F299D" w:rsidRPr="002B2F92" w:rsidRDefault="002F299D" w:rsidP="00E90AB9">
            <w:pPr>
              <w:jc w:val="center"/>
              <w:rPr>
                <w:bCs/>
              </w:rPr>
            </w:pPr>
            <w:r w:rsidRPr="002B2F92">
              <w:rPr>
                <w:bCs/>
              </w:rPr>
              <w:t>47042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BC" w14:textId="77777777" w:rsidR="002F299D" w:rsidRPr="002B2F92" w:rsidRDefault="002F299D" w:rsidP="00E90AB9">
            <w:pPr>
              <w:jc w:val="both"/>
              <w:rPr>
                <w:bCs/>
              </w:rPr>
            </w:pPr>
            <w:r w:rsidRPr="002B2F92">
              <w:rPr>
                <w:bCs/>
              </w:rPr>
              <w:t>Anti-EBV IgM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BD" w14:textId="77777777" w:rsidR="002F299D" w:rsidRPr="002B2F92" w:rsidRDefault="002F299D" w:rsidP="00E90AB9">
            <w:pPr>
              <w:jc w:val="center"/>
              <w:rPr>
                <w:bCs/>
              </w:rPr>
            </w:pPr>
            <w:r w:rsidRPr="002B2F92">
              <w:rPr>
                <w:bCs/>
              </w:rPr>
              <w:t>4.88</w:t>
            </w:r>
          </w:p>
        </w:tc>
      </w:tr>
      <w:tr w:rsidR="002B2F92" w:rsidRPr="002B2F92" w14:paraId="6A0001C3"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BF" w14:textId="77777777" w:rsidR="002F299D" w:rsidRPr="002B2F92" w:rsidRDefault="002F299D" w:rsidP="00E90AB9">
            <w:pPr>
              <w:jc w:val="center"/>
              <w:rPr>
                <w:bCs/>
              </w:rPr>
            </w:pPr>
            <w:r w:rsidRPr="002B2F92">
              <w:rPr>
                <w:bCs/>
              </w:rPr>
              <w:t>2494.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C0" w14:textId="77777777" w:rsidR="002F299D" w:rsidRPr="002B2F92" w:rsidRDefault="002F299D" w:rsidP="00E90AB9">
            <w:pPr>
              <w:jc w:val="center"/>
              <w:rPr>
                <w:bCs/>
              </w:rPr>
            </w:pPr>
            <w:r w:rsidRPr="002B2F92">
              <w:rPr>
                <w:bCs/>
              </w:rPr>
              <w:t>47043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C1" w14:textId="77777777" w:rsidR="002F299D" w:rsidRPr="002B2F92" w:rsidRDefault="002F299D" w:rsidP="00E90AB9">
            <w:pPr>
              <w:jc w:val="both"/>
              <w:rPr>
                <w:bCs/>
              </w:rPr>
            </w:pPr>
            <w:r w:rsidRPr="002B2F92">
              <w:rPr>
                <w:bCs/>
              </w:rPr>
              <w:t>Anti-EBV IgG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C2" w14:textId="77777777" w:rsidR="002F299D" w:rsidRPr="002B2F92" w:rsidRDefault="002F299D" w:rsidP="00E90AB9">
            <w:pPr>
              <w:jc w:val="center"/>
              <w:rPr>
                <w:bCs/>
              </w:rPr>
            </w:pPr>
            <w:r w:rsidRPr="002B2F92">
              <w:rPr>
                <w:bCs/>
              </w:rPr>
              <w:t>4.88</w:t>
            </w:r>
          </w:p>
        </w:tc>
      </w:tr>
      <w:tr w:rsidR="002B2F92" w:rsidRPr="002B2F92" w14:paraId="6A0001C8" w14:textId="77777777" w:rsidTr="00E90AB9">
        <w:trPr>
          <w:trHeight w:val="10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C4" w14:textId="77777777" w:rsidR="002F299D" w:rsidRPr="002B2F92" w:rsidRDefault="002F299D" w:rsidP="00E90AB9">
            <w:pPr>
              <w:jc w:val="center"/>
              <w:rPr>
                <w:bCs/>
              </w:rPr>
            </w:pPr>
            <w:r w:rsidRPr="002B2F92">
              <w:rPr>
                <w:bCs/>
              </w:rPr>
              <w:t>2495.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C5" w14:textId="77777777" w:rsidR="002F299D" w:rsidRPr="002B2F92" w:rsidRDefault="002F299D" w:rsidP="00E90AB9">
            <w:pPr>
              <w:jc w:val="center"/>
              <w:rPr>
                <w:bCs/>
              </w:rPr>
            </w:pPr>
            <w:r w:rsidRPr="002B2F92">
              <w:rPr>
                <w:bCs/>
              </w:rPr>
              <w:t>47044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C6" w14:textId="77777777" w:rsidR="002F299D" w:rsidRPr="002B2F92" w:rsidRDefault="002F299D" w:rsidP="00E90AB9">
            <w:pPr>
              <w:jc w:val="both"/>
              <w:rPr>
                <w:bCs/>
              </w:rPr>
            </w:pPr>
            <w:r w:rsidRPr="002B2F92">
              <w:rPr>
                <w:bCs/>
              </w:rPr>
              <w:t>Anti-EBV IgG (kvantitatīvi)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C7" w14:textId="77777777" w:rsidR="002F299D" w:rsidRPr="002B2F92" w:rsidRDefault="002F299D" w:rsidP="00E90AB9">
            <w:pPr>
              <w:jc w:val="center"/>
              <w:rPr>
                <w:bCs/>
              </w:rPr>
            </w:pPr>
            <w:r w:rsidRPr="002B2F92">
              <w:rPr>
                <w:bCs/>
              </w:rPr>
              <w:t>7.22</w:t>
            </w:r>
          </w:p>
        </w:tc>
      </w:tr>
      <w:tr w:rsidR="002B2F92" w:rsidRPr="002B2F92" w14:paraId="6A0001CD" w14:textId="77777777" w:rsidTr="00E90AB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C9" w14:textId="77777777" w:rsidR="002F299D" w:rsidRPr="002B2F92" w:rsidRDefault="002F299D" w:rsidP="00E90AB9">
            <w:pPr>
              <w:jc w:val="center"/>
              <w:rPr>
                <w:bCs/>
              </w:rPr>
            </w:pPr>
            <w:r w:rsidRPr="002B2F92">
              <w:rPr>
                <w:bCs/>
              </w:rPr>
              <w:t>2496.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CA" w14:textId="77777777" w:rsidR="002F299D" w:rsidRPr="002B2F92" w:rsidRDefault="002F299D" w:rsidP="00E90AB9">
            <w:pPr>
              <w:jc w:val="center"/>
              <w:rPr>
                <w:bCs/>
              </w:rPr>
            </w:pPr>
            <w:r w:rsidRPr="002B2F92">
              <w:rPr>
                <w:bCs/>
              </w:rPr>
              <w:t>47050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CB" w14:textId="77777777" w:rsidR="002F299D" w:rsidRPr="002B2F92" w:rsidRDefault="002F299D" w:rsidP="00E90AB9">
            <w:pPr>
              <w:jc w:val="both"/>
              <w:rPr>
                <w:bCs/>
              </w:rPr>
            </w:pPr>
            <w:r w:rsidRPr="002B2F92">
              <w:rPr>
                <w:bCs/>
              </w:rPr>
              <w:t>Antivielas pret EBV kodola antigēnu (EBV EBNA)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CC" w14:textId="77777777" w:rsidR="002F299D" w:rsidRPr="002B2F92" w:rsidRDefault="002F299D" w:rsidP="00E90AB9">
            <w:pPr>
              <w:jc w:val="center"/>
              <w:rPr>
                <w:bCs/>
              </w:rPr>
            </w:pPr>
            <w:r w:rsidRPr="002B2F92">
              <w:rPr>
                <w:bCs/>
              </w:rPr>
              <w:t>6.12</w:t>
            </w:r>
          </w:p>
        </w:tc>
      </w:tr>
      <w:tr w:rsidR="002B2F92" w:rsidRPr="002B2F92" w14:paraId="6A0001D2"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CE" w14:textId="77777777" w:rsidR="002F299D" w:rsidRPr="002B2F92" w:rsidRDefault="002F299D" w:rsidP="00E90AB9">
            <w:pPr>
              <w:jc w:val="center"/>
              <w:rPr>
                <w:bCs/>
              </w:rPr>
            </w:pPr>
            <w:r w:rsidRPr="002B2F92">
              <w:rPr>
                <w:bCs/>
              </w:rPr>
              <w:t>2497.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CF" w14:textId="77777777" w:rsidR="002F299D" w:rsidRPr="002B2F92" w:rsidRDefault="002F299D" w:rsidP="00E90AB9">
            <w:pPr>
              <w:jc w:val="center"/>
              <w:rPr>
                <w:bCs/>
              </w:rPr>
            </w:pPr>
            <w:r w:rsidRPr="002B2F92">
              <w:rPr>
                <w:bCs/>
              </w:rPr>
              <w:t>47053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D0" w14:textId="77777777" w:rsidR="002F299D" w:rsidRPr="002B2F92" w:rsidRDefault="002F299D" w:rsidP="00E90AB9">
            <w:pPr>
              <w:jc w:val="both"/>
              <w:rPr>
                <w:bCs/>
              </w:rPr>
            </w:pPr>
            <w:r w:rsidRPr="002B2F92">
              <w:rPr>
                <w:bCs/>
                <w:i/>
              </w:rPr>
              <w:t>Anti-Herpes simplex</w:t>
            </w:r>
            <w:r w:rsidRPr="002B2F92">
              <w:rPr>
                <w:bCs/>
              </w:rPr>
              <w:t xml:space="preserve"> I, II IgM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D1" w14:textId="77777777" w:rsidR="002F299D" w:rsidRPr="002B2F92" w:rsidRDefault="002F299D" w:rsidP="00E90AB9">
            <w:pPr>
              <w:jc w:val="center"/>
              <w:rPr>
                <w:bCs/>
              </w:rPr>
            </w:pPr>
            <w:r w:rsidRPr="002B2F92">
              <w:rPr>
                <w:bCs/>
              </w:rPr>
              <w:t>5.53</w:t>
            </w:r>
          </w:p>
        </w:tc>
      </w:tr>
      <w:tr w:rsidR="002B2F92" w:rsidRPr="002B2F92" w14:paraId="6A0001D7" w14:textId="77777777" w:rsidTr="00E90AB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D3" w14:textId="77777777" w:rsidR="002F299D" w:rsidRPr="002B2F92" w:rsidRDefault="002F299D" w:rsidP="00E90AB9">
            <w:pPr>
              <w:jc w:val="center"/>
              <w:rPr>
                <w:bCs/>
              </w:rPr>
            </w:pPr>
            <w:r w:rsidRPr="002B2F92">
              <w:rPr>
                <w:bCs/>
              </w:rPr>
              <w:t>2498.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D4" w14:textId="77777777" w:rsidR="002F299D" w:rsidRPr="002B2F92" w:rsidRDefault="002F299D" w:rsidP="00E90AB9">
            <w:pPr>
              <w:jc w:val="center"/>
              <w:rPr>
                <w:bCs/>
              </w:rPr>
            </w:pPr>
            <w:r w:rsidRPr="002B2F92">
              <w:rPr>
                <w:bCs/>
              </w:rPr>
              <w:t>47054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D5" w14:textId="77777777" w:rsidR="002F299D" w:rsidRPr="002B2F92" w:rsidRDefault="002F299D" w:rsidP="00E90AB9">
            <w:pPr>
              <w:jc w:val="both"/>
              <w:rPr>
                <w:bCs/>
              </w:rPr>
            </w:pPr>
            <w:r w:rsidRPr="002B2F92">
              <w:rPr>
                <w:bCs/>
                <w:i/>
              </w:rPr>
              <w:t>Anti-Herpes simplex</w:t>
            </w:r>
            <w:r w:rsidRPr="002B2F92">
              <w:rPr>
                <w:bCs/>
              </w:rPr>
              <w:t xml:space="preserve"> I, II IgG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D6" w14:textId="77777777" w:rsidR="002F299D" w:rsidRPr="002B2F92" w:rsidRDefault="002F299D" w:rsidP="00E90AB9">
            <w:pPr>
              <w:jc w:val="center"/>
              <w:rPr>
                <w:bCs/>
              </w:rPr>
            </w:pPr>
            <w:r w:rsidRPr="002B2F92">
              <w:rPr>
                <w:bCs/>
              </w:rPr>
              <w:t>5.62</w:t>
            </w:r>
          </w:p>
        </w:tc>
      </w:tr>
      <w:tr w:rsidR="002B2F92" w:rsidRPr="002B2F92" w14:paraId="6A0001DC" w14:textId="77777777" w:rsidTr="00E90AB9">
        <w:trPr>
          <w:trHeight w:val="25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D8" w14:textId="77777777" w:rsidR="002F299D" w:rsidRPr="002B2F92" w:rsidRDefault="002F299D" w:rsidP="00E90AB9">
            <w:pPr>
              <w:jc w:val="center"/>
              <w:rPr>
                <w:bCs/>
              </w:rPr>
            </w:pPr>
            <w:r w:rsidRPr="002B2F92">
              <w:rPr>
                <w:bCs/>
              </w:rPr>
              <w:t>2499.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D9" w14:textId="77777777" w:rsidR="002F299D" w:rsidRPr="002B2F92" w:rsidRDefault="002F299D" w:rsidP="00E90AB9">
            <w:pPr>
              <w:jc w:val="center"/>
              <w:rPr>
                <w:bCs/>
              </w:rPr>
            </w:pPr>
            <w:r w:rsidRPr="002B2F92">
              <w:rPr>
                <w:bCs/>
              </w:rPr>
              <w:t>47056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DA" w14:textId="77777777" w:rsidR="002F299D" w:rsidRPr="002B2F92" w:rsidRDefault="002F299D" w:rsidP="00E90AB9">
            <w:pPr>
              <w:jc w:val="both"/>
              <w:rPr>
                <w:bCs/>
              </w:rPr>
            </w:pPr>
            <w:r w:rsidRPr="002B2F92">
              <w:rPr>
                <w:bCs/>
                <w:i/>
              </w:rPr>
              <w:t>Anti-Varicella Zoster</w:t>
            </w:r>
            <w:r w:rsidRPr="002B2F92">
              <w:rPr>
                <w:bCs/>
              </w:rPr>
              <w:t xml:space="preserve"> (VZV) – IgM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DB" w14:textId="77777777" w:rsidR="002F299D" w:rsidRPr="002B2F92" w:rsidRDefault="002F299D" w:rsidP="00E90AB9">
            <w:pPr>
              <w:jc w:val="center"/>
              <w:rPr>
                <w:bCs/>
              </w:rPr>
            </w:pPr>
            <w:r w:rsidRPr="002B2F92">
              <w:rPr>
                <w:bCs/>
              </w:rPr>
              <w:t>7.59</w:t>
            </w:r>
          </w:p>
        </w:tc>
      </w:tr>
      <w:tr w:rsidR="002B2F92" w:rsidRPr="002B2F92" w14:paraId="6A0001E1" w14:textId="77777777" w:rsidTr="00E90AB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DD" w14:textId="77777777" w:rsidR="002F299D" w:rsidRPr="002B2F92" w:rsidRDefault="002F299D" w:rsidP="00E90AB9">
            <w:pPr>
              <w:jc w:val="center"/>
              <w:rPr>
                <w:bCs/>
              </w:rPr>
            </w:pPr>
            <w:r w:rsidRPr="002B2F92">
              <w:rPr>
                <w:bCs/>
              </w:rPr>
              <w:t>2500.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DE" w14:textId="77777777" w:rsidR="002F299D" w:rsidRPr="002B2F92" w:rsidRDefault="002F299D" w:rsidP="00E90AB9">
            <w:pPr>
              <w:jc w:val="center"/>
              <w:rPr>
                <w:bCs/>
              </w:rPr>
            </w:pPr>
            <w:r w:rsidRPr="002B2F92">
              <w:rPr>
                <w:bCs/>
              </w:rPr>
              <w:t>47057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DF" w14:textId="77777777" w:rsidR="002F299D" w:rsidRPr="002B2F92" w:rsidRDefault="002F299D" w:rsidP="00E90AB9">
            <w:pPr>
              <w:jc w:val="both"/>
              <w:rPr>
                <w:bCs/>
              </w:rPr>
            </w:pPr>
            <w:r w:rsidRPr="002B2F92">
              <w:rPr>
                <w:bCs/>
                <w:i/>
              </w:rPr>
              <w:t>Anti-Varicella Zoster</w:t>
            </w:r>
            <w:r w:rsidRPr="002B2F92">
              <w:rPr>
                <w:bCs/>
              </w:rPr>
              <w:t xml:space="preserve"> (VZV) – IgG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E0" w14:textId="77777777" w:rsidR="002F299D" w:rsidRPr="002B2F92" w:rsidRDefault="002F299D" w:rsidP="00E90AB9">
            <w:pPr>
              <w:jc w:val="center"/>
              <w:rPr>
                <w:bCs/>
              </w:rPr>
            </w:pPr>
            <w:r w:rsidRPr="002B2F92">
              <w:rPr>
                <w:bCs/>
              </w:rPr>
              <w:t>6.22</w:t>
            </w:r>
          </w:p>
        </w:tc>
      </w:tr>
      <w:tr w:rsidR="002B2F92" w:rsidRPr="002B2F92" w14:paraId="6A0001E6"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E2" w14:textId="77777777" w:rsidR="002F299D" w:rsidRPr="002B2F92" w:rsidRDefault="002F299D" w:rsidP="00E90AB9">
            <w:pPr>
              <w:jc w:val="center"/>
              <w:rPr>
                <w:bCs/>
              </w:rPr>
            </w:pPr>
            <w:r w:rsidRPr="002B2F92">
              <w:rPr>
                <w:bCs/>
              </w:rPr>
              <w:t>2501.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E3" w14:textId="77777777" w:rsidR="002F299D" w:rsidRPr="002B2F92" w:rsidRDefault="002F299D" w:rsidP="00E90AB9">
            <w:pPr>
              <w:jc w:val="center"/>
              <w:rPr>
                <w:bCs/>
              </w:rPr>
            </w:pPr>
            <w:r w:rsidRPr="002B2F92">
              <w:rPr>
                <w:bCs/>
              </w:rPr>
              <w:t>47059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E4" w14:textId="77777777" w:rsidR="002F299D" w:rsidRPr="002B2F92" w:rsidRDefault="002F299D" w:rsidP="00E90AB9">
            <w:pPr>
              <w:jc w:val="both"/>
              <w:rPr>
                <w:bCs/>
              </w:rPr>
            </w:pPr>
            <w:r w:rsidRPr="002B2F92">
              <w:rPr>
                <w:bCs/>
              </w:rPr>
              <w:t>IgG klases antivielu noteikšana pret ērču encefalīta vīrusu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E5" w14:textId="77777777" w:rsidR="002F299D" w:rsidRPr="002B2F92" w:rsidRDefault="002F299D" w:rsidP="00E90AB9">
            <w:pPr>
              <w:jc w:val="center"/>
              <w:rPr>
                <w:bCs/>
              </w:rPr>
            </w:pPr>
            <w:r w:rsidRPr="002B2F92">
              <w:rPr>
                <w:bCs/>
              </w:rPr>
              <w:t>7.52</w:t>
            </w:r>
          </w:p>
        </w:tc>
      </w:tr>
      <w:tr w:rsidR="002B2F92" w:rsidRPr="002B2F92" w14:paraId="6A0001EB"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E7" w14:textId="77777777" w:rsidR="002F299D" w:rsidRPr="002B2F92" w:rsidRDefault="002F299D" w:rsidP="00E90AB9">
            <w:pPr>
              <w:jc w:val="center"/>
              <w:rPr>
                <w:bCs/>
              </w:rPr>
            </w:pPr>
            <w:r w:rsidRPr="002B2F92">
              <w:rPr>
                <w:bCs/>
              </w:rPr>
              <w:t>2502.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E8" w14:textId="77777777" w:rsidR="002F299D" w:rsidRPr="002B2F92" w:rsidRDefault="002F299D" w:rsidP="00E90AB9">
            <w:pPr>
              <w:jc w:val="center"/>
              <w:rPr>
                <w:bCs/>
              </w:rPr>
            </w:pPr>
            <w:r w:rsidRPr="002B2F92">
              <w:rPr>
                <w:bCs/>
              </w:rPr>
              <w:t>47061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E9" w14:textId="77777777" w:rsidR="002F299D" w:rsidRPr="002B2F92" w:rsidRDefault="002F299D" w:rsidP="00E90AB9">
            <w:pPr>
              <w:jc w:val="both"/>
              <w:rPr>
                <w:bCs/>
              </w:rPr>
            </w:pPr>
            <w:r w:rsidRPr="002B2F92">
              <w:rPr>
                <w:bCs/>
                <w:i/>
              </w:rPr>
              <w:t>Anti-Rubella</w:t>
            </w:r>
            <w:r w:rsidRPr="002B2F92">
              <w:rPr>
                <w:bCs/>
              </w:rPr>
              <w:t xml:space="preserve"> (masaliņas) vai </w:t>
            </w:r>
            <w:r w:rsidRPr="002B2F92">
              <w:rPr>
                <w:bCs/>
                <w:i/>
              </w:rPr>
              <w:t>Anti-Rubeola</w:t>
            </w:r>
            <w:r w:rsidRPr="002B2F92">
              <w:rPr>
                <w:bCs/>
              </w:rPr>
              <w:t xml:space="preserve"> (masalas) IgG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EA" w14:textId="77777777" w:rsidR="002F299D" w:rsidRPr="002B2F92" w:rsidRDefault="002F299D" w:rsidP="00E90AB9">
            <w:pPr>
              <w:jc w:val="center"/>
              <w:rPr>
                <w:bCs/>
              </w:rPr>
            </w:pPr>
            <w:r w:rsidRPr="002B2F92">
              <w:rPr>
                <w:bCs/>
              </w:rPr>
              <w:t>3.78</w:t>
            </w:r>
          </w:p>
        </w:tc>
      </w:tr>
      <w:tr w:rsidR="002B2F92" w:rsidRPr="002B2F92" w14:paraId="6A0001F0"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EC" w14:textId="77777777" w:rsidR="002F299D" w:rsidRPr="002B2F92" w:rsidRDefault="002F299D" w:rsidP="00E90AB9">
            <w:pPr>
              <w:jc w:val="center"/>
              <w:rPr>
                <w:bCs/>
              </w:rPr>
            </w:pPr>
            <w:r w:rsidRPr="002B2F92">
              <w:rPr>
                <w:bCs/>
              </w:rPr>
              <w:t>2503.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ED" w14:textId="77777777" w:rsidR="002F299D" w:rsidRPr="002B2F92" w:rsidRDefault="002F299D" w:rsidP="00E90AB9">
            <w:pPr>
              <w:jc w:val="center"/>
              <w:rPr>
                <w:bCs/>
              </w:rPr>
            </w:pPr>
            <w:r w:rsidRPr="002B2F92">
              <w:rPr>
                <w:bCs/>
              </w:rPr>
              <w:t>47062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EE" w14:textId="77777777" w:rsidR="002F299D" w:rsidRPr="002B2F92" w:rsidRDefault="002F299D" w:rsidP="00E90AB9">
            <w:pPr>
              <w:jc w:val="both"/>
              <w:rPr>
                <w:bCs/>
              </w:rPr>
            </w:pPr>
            <w:r w:rsidRPr="002B2F92">
              <w:rPr>
                <w:bCs/>
                <w:i/>
              </w:rPr>
              <w:t>Anti-Rubella</w:t>
            </w:r>
            <w:r w:rsidRPr="002B2F92">
              <w:rPr>
                <w:bCs/>
              </w:rPr>
              <w:t xml:space="preserve"> (masaliņas) vai </w:t>
            </w:r>
            <w:r w:rsidRPr="002B2F92">
              <w:rPr>
                <w:bCs/>
                <w:i/>
              </w:rPr>
              <w:t>Anti-Rubeola</w:t>
            </w:r>
            <w:r w:rsidRPr="002B2F92">
              <w:rPr>
                <w:bCs/>
              </w:rPr>
              <w:t xml:space="preserve"> (masalas) IgM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EF" w14:textId="77777777" w:rsidR="002F299D" w:rsidRPr="002B2F92" w:rsidRDefault="002F299D" w:rsidP="00E90AB9">
            <w:pPr>
              <w:jc w:val="center"/>
              <w:rPr>
                <w:bCs/>
              </w:rPr>
            </w:pPr>
            <w:r w:rsidRPr="002B2F92">
              <w:rPr>
                <w:bCs/>
              </w:rPr>
              <w:t>4.29</w:t>
            </w:r>
          </w:p>
        </w:tc>
      </w:tr>
      <w:tr w:rsidR="002B2F92" w:rsidRPr="002B2F92" w14:paraId="6A0001F5" w14:textId="77777777" w:rsidTr="00E90AB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F1" w14:textId="77777777" w:rsidR="002F299D" w:rsidRPr="002B2F92" w:rsidRDefault="002F299D" w:rsidP="00E90AB9">
            <w:pPr>
              <w:jc w:val="center"/>
              <w:rPr>
                <w:bCs/>
              </w:rPr>
            </w:pPr>
            <w:r w:rsidRPr="002B2F92">
              <w:rPr>
                <w:bCs/>
              </w:rPr>
              <w:t>2504.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F2" w14:textId="77777777" w:rsidR="002F299D" w:rsidRPr="002B2F92" w:rsidRDefault="002F299D" w:rsidP="00E90AB9">
            <w:pPr>
              <w:jc w:val="center"/>
              <w:rPr>
                <w:bCs/>
              </w:rPr>
            </w:pPr>
            <w:r w:rsidRPr="002B2F92">
              <w:rPr>
                <w:bCs/>
              </w:rPr>
              <w:t>47065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F3" w14:textId="77777777" w:rsidR="002F299D" w:rsidRPr="002B2F92" w:rsidRDefault="002F299D" w:rsidP="00E90AB9">
            <w:pPr>
              <w:jc w:val="both"/>
              <w:rPr>
                <w:bCs/>
              </w:rPr>
            </w:pPr>
            <w:r w:rsidRPr="002B2F92">
              <w:rPr>
                <w:bCs/>
              </w:rPr>
              <w:t>IgG klases antivielas pret parotīta vīrusu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F4" w14:textId="77777777" w:rsidR="002F299D" w:rsidRPr="002B2F92" w:rsidRDefault="002F299D" w:rsidP="00E90AB9">
            <w:pPr>
              <w:jc w:val="center"/>
              <w:rPr>
                <w:bCs/>
              </w:rPr>
            </w:pPr>
            <w:r w:rsidRPr="002B2F92">
              <w:rPr>
                <w:bCs/>
              </w:rPr>
              <w:t>7.71</w:t>
            </w:r>
          </w:p>
        </w:tc>
      </w:tr>
      <w:tr w:rsidR="002B2F92" w:rsidRPr="002B2F92" w14:paraId="6A0001FA" w14:textId="77777777" w:rsidTr="00E90AB9">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F6" w14:textId="77777777" w:rsidR="002F299D" w:rsidRPr="002B2F92" w:rsidRDefault="002F299D" w:rsidP="00E90AB9">
            <w:pPr>
              <w:jc w:val="center"/>
              <w:rPr>
                <w:bCs/>
              </w:rPr>
            </w:pPr>
            <w:r w:rsidRPr="002B2F92">
              <w:rPr>
                <w:bCs/>
              </w:rPr>
              <w:t>2505.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F7" w14:textId="77777777" w:rsidR="002F299D" w:rsidRPr="002B2F92" w:rsidRDefault="002F299D" w:rsidP="00E90AB9">
            <w:pPr>
              <w:jc w:val="center"/>
              <w:rPr>
                <w:bCs/>
              </w:rPr>
            </w:pPr>
            <w:r w:rsidRPr="002B2F92">
              <w:rPr>
                <w:bCs/>
              </w:rPr>
              <w:t>47066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F8" w14:textId="77777777" w:rsidR="002F299D" w:rsidRPr="002B2F92" w:rsidRDefault="002F299D" w:rsidP="00E90AB9">
            <w:pPr>
              <w:jc w:val="both"/>
              <w:rPr>
                <w:bCs/>
              </w:rPr>
            </w:pPr>
            <w:r w:rsidRPr="002B2F92">
              <w:rPr>
                <w:bCs/>
              </w:rPr>
              <w:t>IgM klases antivielas pret parotīta vīrusu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F9" w14:textId="77777777" w:rsidR="002F299D" w:rsidRPr="002B2F92" w:rsidRDefault="002F299D" w:rsidP="00E90AB9">
            <w:pPr>
              <w:jc w:val="center"/>
              <w:rPr>
                <w:bCs/>
              </w:rPr>
            </w:pPr>
            <w:r w:rsidRPr="002B2F92">
              <w:rPr>
                <w:bCs/>
              </w:rPr>
              <w:t>8.34</w:t>
            </w:r>
          </w:p>
        </w:tc>
      </w:tr>
      <w:tr w:rsidR="002F299D" w:rsidRPr="002B2F92" w14:paraId="6A0001FF" w14:textId="77777777" w:rsidTr="00E90AB9">
        <w:trPr>
          <w:trHeight w:val="5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1FB" w14:textId="77777777" w:rsidR="002F299D" w:rsidRPr="002B2F92" w:rsidRDefault="002F299D" w:rsidP="00E90AB9">
            <w:pPr>
              <w:jc w:val="center"/>
              <w:rPr>
                <w:bCs/>
              </w:rPr>
            </w:pPr>
            <w:r w:rsidRPr="002B2F92">
              <w:rPr>
                <w:bCs/>
              </w:rPr>
              <w:t>2506.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1FC" w14:textId="77777777" w:rsidR="002F299D" w:rsidRPr="002B2F92" w:rsidRDefault="002F299D" w:rsidP="00E90AB9">
            <w:pPr>
              <w:jc w:val="center"/>
              <w:rPr>
                <w:bCs/>
              </w:rPr>
            </w:pPr>
            <w:r w:rsidRPr="002B2F92">
              <w:rPr>
                <w:bCs/>
              </w:rPr>
              <w:t>47067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1FD" w14:textId="77777777" w:rsidR="002F299D" w:rsidRPr="002B2F92" w:rsidRDefault="002F299D" w:rsidP="00E90AB9">
            <w:pPr>
              <w:jc w:val="both"/>
              <w:rPr>
                <w:bCs/>
              </w:rPr>
            </w:pPr>
            <w:r w:rsidRPr="002B2F92">
              <w:rPr>
                <w:bCs/>
              </w:rPr>
              <w:t>Vīrusa specifisko IgG klases antivielu noteikšana (trakumsērgas vīruss)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1FE" w14:textId="77777777" w:rsidR="002F299D" w:rsidRPr="002B2F92" w:rsidRDefault="002F299D" w:rsidP="00E90AB9">
            <w:pPr>
              <w:jc w:val="center"/>
              <w:rPr>
                <w:bCs/>
              </w:rPr>
            </w:pPr>
            <w:r w:rsidRPr="002B2F92">
              <w:rPr>
                <w:bCs/>
              </w:rPr>
              <w:t>10.67</w:t>
            </w:r>
          </w:p>
        </w:tc>
      </w:tr>
    </w:tbl>
    <w:p w14:paraId="6A000200" w14:textId="77777777" w:rsidR="002F299D" w:rsidRPr="002B2F92" w:rsidRDefault="002F299D" w:rsidP="002F299D">
      <w:pPr>
        <w:jc w:val="both"/>
        <w:rPr>
          <w:bCs/>
          <w:sz w:val="20"/>
          <w:szCs w:val="20"/>
        </w:rPr>
      </w:pPr>
    </w:p>
    <w:p w14:paraId="6A000201" w14:textId="7BB40D37" w:rsidR="002F299D" w:rsidRPr="002B2F92" w:rsidRDefault="002F299D" w:rsidP="002F299D">
      <w:pPr>
        <w:ind w:firstLine="720"/>
        <w:jc w:val="both"/>
        <w:rPr>
          <w:bCs/>
        </w:rPr>
      </w:pPr>
      <w:r w:rsidRPr="002B2F92">
        <w:rPr>
          <w:bCs/>
        </w:rPr>
        <w:t>Para</w:t>
      </w:r>
      <w:r w:rsidR="001D351A" w:rsidRPr="002B2F92">
        <w:rPr>
          <w:bCs/>
        </w:rPr>
        <w:t>zitoloģija (manipulācijas 48001</w:t>
      </w:r>
      <w:r w:rsidRPr="002B2F92">
        <w:rPr>
          <w:bCs/>
        </w:rPr>
        <w:t>–48015)</w:t>
      </w:r>
    </w:p>
    <w:p w14:paraId="6A000202" w14:textId="77777777" w:rsidR="002D0AC8" w:rsidRPr="002B2F92" w:rsidRDefault="002D0AC8" w:rsidP="002F299D">
      <w:pPr>
        <w:ind w:firstLine="720"/>
        <w:jc w:val="both"/>
        <w:rPr>
          <w:bCs/>
          <w:sz w:val="20"/>
          <w:szCs w:val="20"/>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A000207"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BF41C" w14:textId="77777777" w:rsidR="001D351A" w:rsidRPr="002B2F92" w:rsidRDefault="002F299D" w:rsidP="00E90AB9">
            <w:pPr>
              <w:jc w:val="center"/>
              <w:rPr>
                <w:bCs/>
              </w:rPr>
            </w:pPr>
            <w:r w:rsidRPr="002B2F92">
              <w:rPr>
                <w:bCs/>
              </w:rPr>
              <w:t>Nr</w:t>
            </w:r>
            <w:r w:rsidR="00911F75" w:rsidRPr="002B2F92">
              <w:rPr>
                <w:bCs/>
              </w:rPr>
              <w:t xml:space="preserve">. </w:t>
            </w:r>
          </w:p>
          <w:p w14:paraId="6A000203" w14:textId="5980BD32"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04"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05"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06" w14:textId="3AE71E00" w:rsidR="002F299D" w:rsidRPr="002B2F92" w:rsidRDefault="002F299D" w:rsidP="001D351A">
            <w:pPr>
              <w:jc w:val="center"/>
              <w:rPr>
                <w:bCs/>
              </w:rPr>
            </w:pPr>
            <w:r w:rsidRPr="002B2F92">
              <w:rPr>
                <w:bCs/>
              </w:rPr>
              <w:t>Tarifs (</w:t>
            </w:r>
            <w:r w:rsidRPr="002B2F92">
              <w:rPr>
                <w:bCs/>
                <w:i/>
              </w:rPr>
              <w:t>euro</w:t>
            </w:r>
            <w:r w:rsidRPr="002B2F92">
              <w:rPr>
                <w:bCs/>
              </w:rPr>
              <w:t>)</w:t>
            </w:r>
          </w:p>
        </w:tc>
      </w:tr>
      <w:tr w:rsidR="002B2F92" w:rsidRPr="002B2F92" w14:paraId="6A00020C"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08" w14:textId="77777777" w:rsidR="002F299D" w:rsidRPr="002B2F92" w:rsidRDefault="002F299D" w:rsidP="00E90AB9">
            <w:pPr>
              <w:jc w:val="center"/>
              <w:rPr>
                <w:bCs/>
              </w:rPr>
            </w:pPr>
            <w:r w:rsidRPr="002B2F92">
              <w:rPr>
                <w:bCs/>
              </w:rPr>
              <w:t>2507.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09" w14:textId="77777777" w:rsidR="002F299D" w:rsidRPr="002B2F92" w:rsidRDefault="002F299D" w:rsidP="00E90AB9">
            <w:pPr>
              <w:jc w:val="center"/>
              <w:rPr>
                <w:bCs/>
              </w:rPr>
            </w:pPr>
            <w:r w:rsidRPr="002B2F92">
              <w:rPr>
                <w:bCs/>
              </w:rPr>
              <w:t>48001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0A" w14:textId="77777777" w:rsidR="002F299D" w:rsidRPr="002B2F92" w:rsidRDefault="002F299D" w:rsidP="00E90AB9">
            <w:pPr>
              <w:jc w:val="both"/>
              <w:rPr>
                <w:bCs/>
              </w:rPr>
            </w:pPr>
            <w:r w:rsidRPr="002B2F92">
              <w:rPr>
                <w:bCs/>
              </w:rPr>
              <w:t>Kašķa ērce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0B" w14:textId="77777777" w:rsidR="002F299D" w:rsidRPr="002B2F92" w:rsidRDefault="002F299D" w:rsidP="00E90AB9">
            <w:pPr>
              <w:jc w:val="center"/>
              <w:rPr>
                <w:bCs/>
              </w:rPr>
            </w:pPr>
            <w:r w:rsidRPr="002B2F92">
              <w:rPr>
                <w:bCs/>
              </w:rPr>
              <w:t>4.48</w:t>
            </w:r>
          </w:p>
        </w:tc>
      </w:tr>
      <w:tr w:rsidR="002B2F92" w:rsidRPr="002B2F92" w14:paraId="6A000211" w14:textId="77777777" w:rsidTr="00E90AB9">
        <w:trPr>
          <w:trHeight w:val="1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0D" w14:textId="77777777" w:rsidR="002F299D" w:rsidRPr="002B2F92" w:rsidRDefault="002F299D" w:rsidP="00E90AB9">
            <w:pPr>
              <w:jc w:val="center"/>
              <w:rPr>
                <w:bCs/>
              </w:rPr>
            </w:pPr>
            <w:r w:rsidRPr="002B2F92">
              <w:rPr>
                <w:bCs/>
              </w:rPr>
              <w:t>2508.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0E" w14:textId="77777777" w:rsidR="002F299D" w:rsidRPr="002B2F92" w:rsidRDefault="002F299D" w:rsidP="00E90AB9">
            <w:pPr>
              <w:jc w:val="center"/>
              <w:rPr>
                <w:bCs/>
              </w:rPr>
            </w:pPr>
            <w:r w:rsidRPr="002B2F92">
              <w:rPr>
                <w:bCs/>
              </w:rPr>
              <w:t>48002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0F" w14:textId="77777777" w:rsidR="002F299D" w:rsidRPr="002B2F92" w:rsidRDefault="002F299D" w:rsidP="00E90AB9">
            <w:pPr>
              <w:jc w:val="both"/>
              <w:rPr>
                <w:bCs/>
                <w:i/>
              </w:rPr>
            </w:pPr>
            <w:r w:rsidRPr="002B2F92">
              <w:rPr>
                <w:bCs/>
                <w:i/>
              </w:rPr>
              <w:t>Anti-Trichinella spiralis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10" w14:textId="77777777" w:rsidR="002F299D" w:rsidRPr="002B2F92" w:rsidRDefault="002F299D" w:rsidP="00E90AB9">
            <w:pPr>
              <w:jc w:val="center"/>
              <w:rPr>
                <w:bCs/>
              </w:rPr>
            </w:pPr>
            <w:r w:rsidRPr="002B2F92">
              <w:rPr>
                <w:bCs/>
              </w:rPr>
              <w:t>4.29</w:t>
            </w:r>
          </w:p>
        </w:tc>
      </w:tr>
      <w:tr w:rsidR="002B2F92" w:rsidRPr="002B2F92" w14:paraId="6A000216"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12" w14:textId="77777777" w:rsidR="002F299D" w:rsidRPr="002B2F92" w:rsidRDefault="002F299D" w:rsidP="00E90AB9">
            <w:pPr>
              <w:jc w:val="center"/>
              <w:rPr>
                <w:bCs/>
              </w:rPr>
            </w:pPr>
            <w:r w:rsidRPr="002B2F92">
              <w:rPr>
                <w:bCs/>
              </w:rPr>
              <w:t>2509.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13" w14:textId="77777777" w:rsidR="002F299D" w:rsidRPr="002B2F92" w:rsidRDefault="002F299D" w:rsidP="00E90AB9">
            <w:pPr>
              <w:jc w:val="center"/>
              <w:rPr>
                <w:bCs/>
              </w:rPr>
            </w:pPr>
            <w:r w:rsidRPr="002B2F92">
              <w:rPr>
                <w:bCs/>
              </w:rPr>
              <w:t>48004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14" w14:textId="77777777" w:rsidR="002F299D" w:rsidRPr="002B2F92" w:rsidRDefault="002F299D" w:rsidP="00E90AB9">
            <w:pPr>
              <w:jc w:val="both"/>
              <w:rPr>
                <w:bCs/>
              </w:rPr>
            </w:pPr>
            <w:r w:rsidRPr="002B2F92">
              <w:rPr>
                <w:bCs/>
                <w:i/>
              </w:rPr>
              <w:t>Giardia lamblia</w:t>
            </w:r>
            <w:r w:rsidRPr="002B2F92">
              <w:rPr>
                <w:bCs/>
              </w:rPr>
              <w:t xml:space="preserve"> trofozītu un cistu Ag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15" w14:textId="77777777" w:rsidR="002F299D" w:rsidRPr="002B2F92" w:rsidRDefault="002F299D" w:rsidP="00E90AB9">
            <w:pPr>
              <w:jc w:val="center"/>
              <w:rPr>
                <w:bCs/>
              </w:rPr>
            </w:pPr>
            <w:r w:rsidRPr="002B2F92">
              <w:rPr>
                <w:bCs/>
              </w:rPr>
              <w:t>5.79</w:t>
            </w:r>
          </w:p>
        </w:tc>
      </w:tr>
      <w:tr w:rsidR="002B2F92" w:rsidRPr="002B2F92" w14:paraId="6A00021B"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17" w14:textId="77777777" w:rsidR="002F299D" w:rsidRPr="002B2F92" w:rsidRDefault="002F299D" w:rsidP="00E90AB9">
            <w:pPr>
              <w:jc w:val="center"/>
              <w:rPr>
                <w:bCs/>
              </w:rPr>
            </w:pPr>
            <w:r w:rsidRPr="002B2F92">
              <w:rPr>
                <w:bCs/>
              </w:rPr>
              <w:t>2510.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18" w14:textId="77777777" w:rsidR="002F299D" w:rsidRPr="002B2F92" w:rsidRDefault="002F299D" w:rsidP="00E90AB9">
            <w:pPr>
              <w:jc w:val="center"/>
              <w:rPr>
                <w:bCs/>
              </w:rPr>
            </w:pPr>
            <w:r w:rsidRPr="002B2F92">
              <w:rPr>
                <w:bCs/>
              </w:rPr>
              <w:t>48005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19" w14:textId="77777777" w:rsidR="002F299D" w:rsidRPr="002B2F92" w:rsidRDefault="002F299D" w:rsidP="00E90AB9">
            <w:pPr>
              <w:jc w:val="both"/>
              <w:rPr>
                <w:bCs/>
              </w:rPr>
            </w:pPr>
            <w:r w:rsidRPr="002B2F92">
              <w:rPr>
                <w:bCs/>
              </w:rPr>
              <w:t>Lambliju un helmintu oliņu noteikšana žults natīvā preparātā un sedimentā (viena porcija)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1A" w14:textId="77777777" w:rsidR="002F299D" w:rsidRPr="002B2F92" w:rsidRDefault="002F299D" w:rsidP="00E90AB9">
            <w:pPr>
              <w:jc w:val="center"/>
              <w:rPr>
                <w:bCs/>
              </w:rPr>
            </w:pPr>
            <w:r w:rsidRPr="002B2F92">
              <w:rPr>
                <w:bCs/>
              </w:rPr>
              <w:t>1.91</w:t>
            </w:r>
          </w:p>
        </w:tc>
      </w:tr>
      <w:tr w:rsidR="002B2F92" w:rsidRPr="002B2F92" w14:paraId="6A000220" w14:textId="77777777" w:rsidTr="00E90AB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1C" w14:textId="77777777" w:rsidR="002F299D" w:rsidRPr="002B2F92" w:rsidRDefault="002F299D" w:rsidP="00E90AB9">
            <w:pPr>
              <w:jc w:val="center"/>
              <w:rPr>
                <w:bCs/>
              </w:rPr>
            </w:pPr>
            <w:r w:rsidRPr="002B2F92">
              <w:rPr>
                <w:bCs/>
              </w:rPr>
              <w:t>2511.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1D" w14:textId="77777777" w:rsidR="002F299D" w:rsidRPr="002B2F92" w:rsidRDefault="002F299D" w:rsidP="00E90AB9">
            <w:pPr>
              <w:jc w:val="center"/>
              <w:rPr>
                <w:bCs/>
              </w:rPr>
            </w:pPr>
            <w:r w:rsidRPr="002B2F92">
              <w:rPr>
                <w:bCs/>
              </w:rPr>
              <w:t>48006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1E" w14:textId="77777777" w:rsidR="002F299D" w:rsidRPr="002B2F92" w:rsidRDefault="002F299D" w:rsidP="00E90AB9">
            <w:pPr>
              <w:jc w:val="both"/>
              <w:rPr>
                <w:bCs/>
              </w:rPr>
            </w:pPr>
            <w:r w:rsidRPr="002B2F92">
              <w:rPr>
                <w:bCs/>
                <w:i/>
              </w:rPr>
              <w:t>Anti-Toxocara canis</w:t>
            </w:r>
            <w:r w:rsidRPr="002B2F92">
              <w:rPr>
                <w:bCs/>
              </w:rPr>
              <w:t xml:space="preserve"> IgG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1F" w14:textId="77777777" w:rsidR="002F299D" w:rsidRPr="002B2F92" w:rsidRDefault="002F299D" w:rsidP="00E90AB9">
            <w:pPr>
              <w:jc w:val="center"/>
              <w:rPr>
                <w:bCs/>
              </w:rPr>
            </w:pPr>
            <w:r w:rsidRPr="002B2F92">
              <w:rPr>
                <w:bCs/>
              </w:rPr>
              <w:t>4.58</w:t>
            </w:r>
          </w:p>
        </w:tc>
      </w:tr>
      <w:tr w:rsidR="002B2F92" w:rsidRPr="002B2F92" w14:paraId="6A000225" w14:textId="77777777" w:rsidTr="00E90AB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21" w14:textId="77777777" w:rsidR="002F299D" w:rsidRPr="002B2F92" w:rsidRDefault="002F299D" w:rsidP="00E90AB9">
            <w:pPr>
              <w:jc w:val="center"/>
              <w:rPr>
                <w:bCs/>
              </w:rPr>
            </w:pPr>
            <w:r w:rsidRPr="002B2F92">
              <w:rPr>
                <w:bCs/>
              </w:rPr>
              <w:t>2512.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22" w14:textId="77777777" w:rsidR="002F299D" w:rsidRPr="002B2F92" w:rsidRDefault="002F299D" w:rsidP="00E90AB9">
            <w:pPr>
              <w:jc w:val="center"/>
              <w:rPr>
                <w:bCs/>
              </w:rPr>
            </w:pPr>
            <w:r w:rsidRPr="002B2F92">
              <w:rPr>
                <w:bCs/>
              </w:rPr>
              <w:t>48007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23" w14:textId="77777777" w:rsidR="002F299D" w:rsidRPr="002B2F92" w:rsidRDefault="002F299D" w:rsidP="00E90AB9">
            <w:pPr>
              <w:jc w:val="both"/>
              <w:rPr>
                <w:bCs/>
              </w:rPr>
            </w:pPr>
            <w:r w:rsidRPr="002B2F92">
              <w:rPr>
                <w:bCs/>
                <w:i/>
              </w:rPr>
              <w:t>Anti-Echinococcus</w:t>
            </w:r>
            <w:r w:rsidRPr="002B2F92">
              <w:rPr>
                <w:bCs/>
              </w:rPr>
              <w:t xml:space="preserve"> sp.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24" w14:textId="77777777" w:rsidR="002F299D" w:rsidRPr="002B2F92" w:rsidRDefault="002F299D" w:rsidP="00E90AB9">
            <w:pPr>
              <w:jc w:val="center"/>
              <w:rPr>
                <w:bCs/>
              </w:rPr>
            </w:pPr>
            <w:r w:rsidRPr="002B2F92">
              <w:rPr>
                <w:bCs/>
              </w:rPr>
              <w:t>9.29</w:t>
            </w:r>
          </w:p>
        </w:tc>
      </w:tr>
      <w:tr w:rsidR="002B2F92" w:rsidRPr="002B2F92" w14:paraId="6A00022A" w14:textId="77777777" w:rsidTr="00E90AB9">
        <w:trPr>
          <w:trHeight w:val="2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26" w14:textId="77777777" w:rsidR="002F299D" w:rsidRPr="002B2F92" w:rsidRDefault="002F299D" w:rsidP="00E90AB9">
            <w:pPr>
              <w:jc w:val="center"/>
              <w:rPr>
                <w:bCs/>
              </w:rPr>
            </w:pPr>
            <w:r w:rsidRPr="002B2F92">
              <w:rPr>
                <w:bCs/>
              </w:rPr>
              <w:t>2513.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27" w14:textId="77777777" w:rsidR="002F299D" w:rsidRPr="002B2F92" w:rsidRDefault="002F299D" w:rsidP="00E90AB9">
            <w:pPr>
              <w:jc w:val="center"/>
              <w:rPr>
                <w:bCs/>
              </w:rPr>
            </w:pPr>
            <w:r w:rsidRPr="002B2F92">
              <w:rPr>
                <w:bCs/>
              </w:rPr>
              <w:t>48008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28" w14:textId="77777777" w:rsidR="002F299D" w:rsidRPr="002B2F92" w:rsidRDefault="002F299D" w:rsidP="00E90AB9">
            <w:pPr>
              <w:jc w:val="both"/>
              <w:rPr>
                <w:bCs/>
              </w:rPr>
            </w:pPr>
            <w:r w:rsidRPr="002B2F92">
              <w:rPr>
                <w:bCs/>
                <w:i/>
              </w:rPr>
              <w:t>Anti-Echinococcus granulosus</w:t>
            </w:r>
            <w:r w:rsidRPr="002B2F92">
              <w:rPr>
                <w:bCs/>
              </w:rPr>
              <w:t xml:space="preserve"> IgG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29" w14:textId="77777777" w:rsidR="002F299D" w:rsidRPr="002B2F92" w:rsidRDefault="002F299D" w:rsidP="00E90AB9">
            <w:pPr>
              <w:jc w:val="center"/>
              <w:rPr>
                <w:bCs/>
              </w:rPr>
            </w:pPr>
            <w:r w:rsidRPr="002B2F92">
              <w:rPr>
                <w:bCs/>
              </w:rPr>
              <w:t>8.81</w:t>
            </w:r>
          </w:p>
        </w:tc>
      </w:tr>
      <w:tr w:rsidR="002B2F92" w:rsidRPr="002B2F92" w14:paraId="6A00022F"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2B" w14:textId="77777777" w:rsidR="002F299D" w:rsidRPr="002B2F92" w:rsidRDefault="002F299D" w:rsidP="00E90AB9">
            <w:pPr>
              <w:jc w:val="center"/>
              <w:rPr>
                <w:bCs/>
              </w:rPr>
            </w:pPr>
            <w:r w:rsidRPr="002B2F92">
              <w:rPr>
                <w:bCs/>
              </w:rPr>
              <w:t>2514.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2C" w14:textId="77777777" w:rsidR="002F299D" w:rsidRPr="002B2F92" w:rsidRDefault="002F299D" w:rsidP="00E90AB9">
            <w:pPr>
              <w:jc w:val="center"/>
              <w:rPr>
                <w:bCs/>
              </w:rPr>
            </w:pPr>
            <w:r w:rsidRPr="002B2F92">
              <w:rPr>
                <w:bCs/>
              </w:rPr>
              <w:t>48009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2D" w14:textId="77777777" w:rsidR="002F299D" w:rsidRPr="002B2F92" w:rsidRDefault="002F299D" w:rsidP="00E90AB9">
            <w:pPr>
              <w:jc w:val="both"/>
              <w:rPr>
                <w:bCs/>
              </w:rPr>
            </w:pPr>
            <w:r w:rsidRPr="002B2F92">
              <w:rPr>
                <w:bCs/>
                <w:i/>
              </w:rPr>
              <w:t>Anti-Echinococcus granulosus</w:t>
            </w:r>
            <w:r w:rsidRPr="002B2F92">
              <w:rPr>
                <w:bCs/>
              </w:rPr>
              <w:t xml:space="preserve"> IgM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2E" w14:textId="77777777" w:rsidR="002F299D" w:rsidRPr="002B2F92" w:rsidRDefault="002F299D" w:rsidP="00E90AB9">
            <w:pPr>
              <w:jc w:val="center"/>
              <w:rPr>
                <w:bCs/>
              </w:rPr>
            </w:pPr>
            <w:r w:rsidRPr="002B2F92">
              <w:rPr>
                <w:bCs/>
              </w:rPr>
              <w:t>8.81</w:t>
            </w:r>
          </w:p>
        </w:tc>
      </w:tr>
      <w:tr w:rsidR="002B2F92" w:rsidRPr="002B2F92" w14:paraId="6A000234" w14:textId="77777777" w:rsidTr="00E90AB9">
        <w:trPr>
          <w:trHeight w:val="2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30" w14:textId="77777777" w:rsidR="002F299D" w:rsidRPr="002B2F92" w:rsidRDefault="002F299D" w:rsidP="00E90AB9">
            <w:pPr>
              <w:jc w:val="center"/>
              <w:rPr>
                <w:bCs/>
              </w:rPr>
            </w:pPr>
            <w:r w:rsidRPr="002B2F92">
              <w:rPr>
                <w:bCs/>
              </w:rPr>
              <w:t>2515.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31" w14:textId="77777777" w:rsidR="002F299D" w:rsidRPr="002B2F92" w:rsidRDefault="002F299D" w:rsidP="00E90AB9">
            <w:pPr>
              <w:jc w:val="center"/>
              <w:rPr>
                <w:bCs/>
              </w:rPr>
            </w:pPr>
            <w:r w:rsidRPr="002B2F92">
              <w:rPr>
                <w:bCs/>
              </w:rPr>
              <w:t>48010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32" w14:textId="77777777" w:rsidR="002F299D" w:rsidRPr="002B2F92" w:rsidRDefault="002F299D" w:rsidP="00E90AB9">
            <w:pPr>
              <w:jc w:val="both"/>
              <w:rPr>
                <w:bCs/>
              </w:rPr>
            </w:pPr>
            <w:r w:rsidRPr="002B2F92">
              <w:rPr>
                <w:bCs/>
              </w:rPr>
              <w:t>Izmeklēšana uz demodekozi, dziedzerērci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33" w14:textId="77777777" w:rsidR="002F299D" w:rsidRPr="002B2F92" w:rsidRDefault="002F299D" w:rsidP="00E90AB9">
            <w:pPr>
              <w:jc w:val="center"/>
              <w:rPr>
                <w:bCs/>
              </w:rPr>
            </w:pPr>
            <w:r w:rsidRPr="002B2F92">
              <w:rPr>
                <w:bCs/>
              </w:rPr>
              <w:t>2.43</w:t>
            </w:r>
          </w:p>
        </w:tc>
      </w:tr>
      <w:tr w:rsidR="002B2F92" w:rsidRPr="002B2F92" w14:paraId="6A000239"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35" w14:textId="77777777" w:rsidR="002F299D" w:rsidRPr="002B2F92" w:rsidRDefault="002F299D" w:rsidP="00E90AB9">
            <w:pPr>
              <w:jc w:val="center"/>
              <w:rPr>
                <w:bCs/>
              </w:rPr>
            </w:pPr>
            <w:r w:rsidRPr="002B2F92">
              <w:rPr>
                <w:bCs/>
              </w:rPr>
              <w:t>2516.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36" w14:textId="77777777" w:rsidR="002F299D" w:rsidRPr="002B2F92" w:rsidRDefault="002F299D" w:rsidP="00E90AB9">
            <w:pPr>
              <w:jc w:val="center"/>
              <w:rPr>
                <w:bCs/>
              </w:rPr>
            </w:pPr>
            <w:r w:rsidRPr="002B2F92">
              <w:rPr>
                <w:bCs/>
              </w:rPr>
              <w:t>48011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37" w14:textId="77777777" w:rsidR="002F299D" w:rsidRPr="002B2F92" w:rsidRDefault="002F299D" w:rsidP="00E90AB9">
            <w:pPr>
              <w:jc w:val="both"/>
              <w:rPr>
                <w:bCs/>
              </w:rPr>
            </w:pPr>
            <w:r w:rsidRPr="002B2F92">
              <w:rPr>
                <w:bCs/>
                <w:i/>
              </w:rPr>
              <w:t>Anti-Entamoeba histolytika</w:t>
            </w:r>
            <w:r w:rsidRPr="002B2F92">
              <w:rPr>
                <w:bCs/>
              </w:rPr>
              <w:t xml:space="preserve"> (HA)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38" w14:textId="77777777" w:rsidR="002F299D" w:rsidRPr="002B2F92" w:rsidRDefault="002F299D" w:rsidP="00E90AB9">
            <w:pPr>
              <w:jc w:val="center"/>
              <w:rPr>
                <w:bCs/>
              </w:rPr>
            </w:pPr>
            <w:r w:rsidRPr="002B2F92">
              <w:rPr>
                <w:bCs/>
              </w:rPr>
              <w:t>10.74</w:t>
            </w:r>
          </w:p>
        </w:tc>
      </w:tr>
      <w:tr w:rsidR="002B2F92" w:rsidRPr="002B2F92" w14:paraId="6A00023E"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3A" w14:textId="77777777" w:rsidR="002F299D" w:rsidRPr="002B2F92" w:rsidRDefault="002F299D" w:rsidP="00E90AB9">
            <w:pPr>
              <w:jc w:val="center"/>
              <w:rPr>
                <w:bCs/>
              </w:rPr>
            </w:pPr>
            <w:r w:rsidRPr="002B2F92">
              <w:rPr>
                <w:bCs/>
              </w:rPr>
              <w:t>2517.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3B" w14:textId="77777777" w:rsidR="002F299D" w:rsidRPr="002B2F92" w:rsidRDefault="002F299D" w:rsidP="00E90AB9">
            <w:pPr>
              <w:jc w:val="center"/>
              <w:rPr>
                <w:bCs/>
              </w:rPr>
            </w:pPr>
            <w:r w:rsidRPr="002B2F92">
              <w:rPr>
                <w:bCs/>
              </w:rPr>
              <w:t>48012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3C" w14:textId="77777777" w:rsidR="002F299D" w:rsidRPr="002B2F92" w:rsidRDefault="002F299D" w:rsidP="00E90AB9">
            <w:pPr>
              <w:jc w:val="both"/>
              <w:rPr>
                <w:bCs/>
              </w:rPr>
            </w:pPr>
            <w:r w:rsidRPr="002B2F92">
              <w:rPr>
                <w:bCs/>
                <w:i/>
              </w:rPr>
              <w:t>Entamoeba histolytika</w:t>
            </w:r>
            <w:r w:rsidRPr="002B2F92">
              <w:rPr>
                <w:bCs/>
              </w:rPr>
              <w:t xml:space="preserve"> Ag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3D" w14:textId="77777777" w:rsidR="002F299D" w:rsidRPr="002B2F92" w:rsidRDefault="002F299D" w:rsidP="00E90AB9">
            <w:pPr>
              <w:jc w:val="center"/>
              <w:rPr>
                <w:bCs/>
              </w:rPr>
            </w:pPr>
            <w:r w:rsidRPr="002B2F92">
              <w:rPr>
                <w:bCs/>
              </w:rPr>
              <w:t>7.19</w:t>
            </w:r>
          </w:p>
        </w:tc>
      </w:tr>
      <w:tr w:rsidR="002B2F92" w:rsidRPr="002B2F92" w14:paraId="6A000243"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3F" w14:textId="77777777" w:rsidR="002F299D" w:rsidRPr="002B2F92" w:rsidRDefault="002F299D" w:rsidP="00E90AB9">
            <w:pPr>
              <w:jc w:val="center"/>
              <w:rPr>
                <w:bCs/>
              </w:rPr>
            </w:pPr>
            <w:r w:rsidRPr="002B2F92">
              <w:rPr>
                <w:bCs/>
              </w:rPr>
              <w:t>2518.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40" w14:textId="77777777" w:rsidR="002F299D" w:rsidRPr="002B2F92" w:rsidRDefault="002F299D" w:rsidP="00E90AB9">
            <w:pPr>
              <w:jc w:val="center"/>
              <w:rPr>
                <w:bCs/>
              </w:rPr>
            </w:pPr>
            <w:r w:rsidRPr="002B2F92">
              <w:rPr>
                <w:bCs/>
              </w:rPr>
              <w:t>48013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41" w14:textId="77777777" w:rsidR="002F299D" w:rsidRPr="002B2F92" w:rsidRDefault="002F299D" w:rsidP="00E90AB9">
            <w:pPr>
              <w:jc w:val="both"/>
              <w:rPr>
                <w:bCs/>
              </w:rPr>
            </w:pPr>
            <w:r w:rsidRPr="002B2F92">
              <w:rPr>
                <w:bCs/>
              </w:rPr>
              <w:t>Materiāla paņemšana izmeklēšanai uz patogēnām ādas, matu, nagu sēnītēm vai dziedzerērci, vai kašķa ērci no viena perēkļa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42" w14:textId="77777777" w:rsidR="002F299D" w:rsidRPr="002B2F92" w:rsidRDefault="002F299D" w:rsidP="00E90AB9">
            <w:pPr>
              <w:jc w:val="center"/>
              <w:rPr>
                <w:bCs/>
              </w:rPr>
            </w:pPr>
            <w:r w:rsidRPr="002B2F92">
              <w:rPr>
                <w:bCs/>
              </w:rPr>
              <w:t>0.30</w:t>
            </w:r>
          </w:p>
        </w:tc>
      </w:tr>
      <w:tr w:rsidR="002B2F92" w:rsidRPr="002B2F92" w14:paraId="6A000248" w14:textId="77777777" w:rsidTr="00BE57CD">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44" w14:textId="77777777" w:rsidR="002F299D" w:rsidRPr="002B2F92" w:rsidRDefault="002F299D" w:rsidP="00E90AB9">
            <w:pPr>
              <w:jc w:val="center"/>
              <w:rPr>
                <w:bCs/>
              </w:rPr>
            </w:pPr>
            <w:r w:rsidRPr="002B2F92">
              <w:rPr>
                <w:bCs/>
              </w:rPr>
              <w:t>2519.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45" w14:textId="77777777" w:rsidR="002F299D" w:rsidRPr="002B2F92" w:rsidRDefault="002F299D" w:rsidP="00E90AB9">
            <w:pPr>
              <w:jc w:val="center"/>
              <w:rPr>
                <w:bCs/>
              </w:rPr>
            </w:pPr>
            <w:r w:rsidRPr="002B2F92">
              <w:rPr>
                <w:bCs/>
              </w:rPr>
              <w:t>48014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46" w14:textId="77777777" w:rsidR="002F299D" w:rsidRPr="002B2F92" w:rsidRDefault="002F299D" w:rsidP="00E90AB9">
            <w:pPr>
              <w:jc w:val="both"/>
              <w:rPr>
                <w:bCs/>
              </w:rPr>
            </w:pPr>
            <w:r w:rsidRPr="002B2F92">
              <w:rPr>
                <w:bCs/>
              </w:rPr>
              <w:t xml:space="preserve">Materiāla paņemšana izmeklēšanai uz patogēnām ādas, matu, nagu sēnītēm vai dziedzerērci, vai kašķa </w:t>
            </w:r>
            <w:r w:rsidRPr="002B2F92">
              <w:rPr>
                <w:bCs/>
              </w:rPr>
              <w:lastRenderedPageBreak/>
              <w:t>ērci no vairākiem perēkļiem (vidēji 2–3 perēkļi)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47" w14:textId="77777777" w:rsidR="002F299D" w:rsidRPr="002B2F92" w:rsidRDefault="002F299D" w:rsidP="00E90AB9">
            <w:pPr>
              <w:jc w:val="center"/>
              <w:rPr>
                <w:bCs/>
              </w:rPr>
            </w:pPr>
            <w:r w:rsidRPr="002B2F92">
              <w:rPr>
                <w:bCs/>
              </w:rPr>
              <w:lastRenderedPageBreak/>
              <w:t>0.48</w:t>
            </w:r>
          </w:p>
        </w:tc>
      </w:tr>
      <w:tr w:rsidR="002F299D" w:rsidRPr="002B2F92" w14:paraId="6A00024D" w14:textId="77777777" w:rsidTr="00E90AB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49" w14:textId="77777777" w:rsidR="002F299D" w:rsidRPr="002B2F92" w:rsidRDefault="002F299D" w:rsidP="00E90AB9">
            <w:pPr>
              <w:jc w:val="center"/>
              <w:rPr>
                <w:bCs/>
              </w:rPr>
            </w:pPr>
            <w:r w:rsidRPr="002B2F92">
              <w:rPr>
                <w:bCs/>
              </w:rPr>
              <w:lastRenderedPageBreak/>
              <w:t>2520.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4A" w14:textId="77777777" w:rsidR="002F299D" w:rsidRPr="002B2F92" w:rsidRDefault="002F299D" w:rsidP="00E90AB9">
            <w:pPr>
              <w:jc w:val="center"/>
              <w:rPr>
                <w:bCs/>
              </w:rPr>
            </w:pPr>
            <w:r w:rsidRPr="002B2F92">
              <w:rPr>
                <w:bCs/>
              </w:rPr>
              <w:t>48015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4B" w14:textId="77777777" w:rsidR="002F299D" w:rsidRPr="002B2F92" w:rsidRDefault="002F299D" w:rsidP="00E90AB9">
            <w:pPr>
              <w:jc w:val="both"/>
              <w:rPr>
                <w:bCs/>
              </w:rPr>
            </w:pPr>
            <w:r w:rsidRPr="002B2F92">
              <w:rPr>
                <w:bCs/>
              </w:rPr>
              <w:t>Materiāla (nagi, āda, mati) no vairākiem perēkļiem izmeklēšana uz sēnītēm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4C" w14:textId="77777777" w:rsidR="002F299D" w:rsidRPr="002B2F92" w:rsidRDefault="002F299D" w:rsidP="00E90AB9">
            <w:pPr>
              <w:jc w:val="center"/>
              <w:rPr>
                <w:bCs/>
              </w:rPr>
            </w:pPr>
            <w:r w:rsidRPr="002B2F92">
              <w:rPr>
                <w:bCs/>
              </w:rPr>
              <w:t>1.35</w:t>
            </w:r>
          </w:p>
        </w:tc>
      </w:tr>
    </w:tbl>
    <w:p w14:paraId="6A00024E" w14:textId="77777777" w:rsidR="002F299D" w:rsidRPr="002B2F92" w:rsidRDefault="002F299D" w:rsidP="002F299D">
      <w:pPr>
        <w:jc w:val="both"/>
        <w:rPr>
          <w:sz w:val="20"/>
          <w:szCs w:val="20"/>
        </w:rPr>
      </w:pPr>
    </w:p>
    <w:p w14:paraId="6A00024F" w14:textId="38B718F0" w:rsidR="002F299D" w:rsidRPr="002B2F92" w:rsidRDefault="00BE57CD" w:rsidP="002F299D">
      <w:pPr>
        <w:ind w:firstLine="720"/>
        <w:jc w:val="both"/>
        <w:rPr>
          <w:bCs/>
        </w:rPr>
      </w:pPr>
      <w:r w:rsidRPr="002B2F92">
        <w:rPr>
          <w:bCs/>
        </w:rPr>
        <w:t>Ģenētika (manipulācijas 49001</w:t>
      </w:r>
      <w:r w:rsidR="002F299D" w:rsidRPr="002B2F92">
        <w:rPr>
          <w:bCs/>
        </w:rPr>
        <w:t>–49064)</w:t>
      </w:r>
    </w:p>
    <w:p w14:paraId="6A000250" w14:textId="77777777" w:rsidR="002D0AC8" w:rsidRPr="002B2F92" w:rsidRDefault="002D0AC8" w:rsidP="002F299D">
      <w:pPr>
        <w:ind w:firstLine="720"/>
        <w:jc w:val="both"/>
        <w:rPr>
          <w:bCs/>
          <w:sz w:val="20"/>
          <w:szCs w:val="20"/>
        </w:rPr>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A000255"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8B09B" w14:textId="77777777" w:rsidR="00BE57CD" w:rsidRPr="002B2F92" w:rsidRDefault="002F299D" w:rsidP="00E90AB9">
            <w:pPr>
              <w:jc w:val="center"/>
              <w:rPr>
                <w:bCs/>
              </w:rPr>
            </w:pPr>
            <w:r w:rsidRPr="002B2F92">
              <w:rPr>
                <w:bCs/>
              </w:rPr>
              <w:t>Nr</w:t>
            </w:r>
            <w:r w:rsidR="00911F75" w:rsidRPr="002B2F92">
              <w:rPr>
                <w:bCs/>
              </w:rPr>
              <w:t xml:space="preserve">. </w:t>
            </w:r>
          </w:p>
          <w:p w14:paraId="6A000251" w14:textId="0C7C1EC0"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52"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53"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54" w14:textId="63446EBA" w:rsidR="002F299D" w:rsidRPr="002B2F92" w:rsidRDefault="002F299D" w:rsidP="00BE57CD">
            <w:pPr>
              <w:jc w:val="center"/>
              <w:rPr>
                <w:bCs/>
              </w:rPr>
            </w:pPr>
            <w:r w:rsidRPr="002B2F92">
              <w:rPr>
                <w:bCs/>
              </w:rPr>
              <w:t>Tarifs (</w:t>
            </w:r>
            <w:r w:rsidRPr="002B2F92">
              <w:rPr>
                <w:bCs/>
                <w:i/>
              </w:rPr>
              <w:t>euro</w:t>
            </w:r>
            <w:r w:rsidRPr="002B2F92">
              <w:rPr>
                <w:bCs/>
              </w:rPr>
              <w:t>)</w:t>
            </w:r>
          </w:p>
        </w:tc>
      </w:tr>
      <w:tr w:rsidR="002B2F92" w:rsidRPr="002B2F92" w14:paraId="6A00025A"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56" w14:textId="77777777" w:rsidR="002F299D" w:rsidRPr="002B2F92" w:rsidRDefault="002F299D" w:rsidP="00E90AB9">
            <w:pPr>
              <w:jc w:val="center"/>
              <w:rPr>
                <w:bCs/>
              </w:rPr>
            </w:pPr>
            <w:r w:rsidRPr="002B2F92">
              <w:rPr>
                <w:bCs/>
              </w:rPr>
              <w:t>2521.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57" w14:textId="77777777" w:rsidR="002F299D" w:rsidRPr="002B2F92" w:rsidRDefault="002F299D" w:rsidP="00E90AB9">
            <w:pPr>
              <w:jc w:val="center"/>
              <w:rPr>
                <w:bCs/>
              </w:rPr>
            </w:pPr>
            <w:r w:rsidRPr="002B2F92">
              <w:rPr>
                <w:bCs/>
              </w:rPr>
              <w:t>49001*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58" w14:textId="77777777" w:rsidR="002F299D" w:rsidRPr="002B2F92" w:rsidRDefault="002F299D" w:rsidP="00E90AB9">
            <w:pPr>
              <w:jc w:val="both"/>
              <w:rPr>
                <w:bCs/>
              </w:rPr>
            </w:pPr>
            <w:r w:rsidRPr="002B2F92">
              <w:rPr>
                <w:bCs/>
              </w:rPr>
              <w:t>Aminoskābju spektra noteikšana asinīs ar šķidruma hromatogrāfijas palīdzību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59" w14:textId="77777777" w:rsidR="002F299D" w:rsidRPr="002B2F92" w:rsidRDefault="002F299D" w:rsidP="00E90AB9">
            <w:pPr>
              <w:jc w:val="center"/>
              <w:rPr>
                <w:bCs/>
              </w:rPr>
            </w:pPr>
            <w:r w:rsidRPr="002B2F92">
              <w:rPr>
                <w:bCs/>
              </w:rPr>
              <w:t>132.72</w:t>
            </w:r>
          </w:p>
        </w:tc>
      </w:tr>
      <w:tr w:rsidR="002B2F92" w:rsidRPr="002B2F92" w14:paraId="6A00025F"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5B" w14:textId="77777777" w:rsidR="002F299D" w:rsidRPr="002B2F92" w:rsidRDefault="002F299D" w:rsidP="00E90AB9">
            <w:pPr>
              <w:jc w:val="center"/>
              <w:rPr>
                <w:bCs/>
              </w:rPr>
            </w:pPr>
            <w:r w:rsidRPr="002B2F92">
              <w:rPr>
                <w:bCs/>
              </w:rPr>
              <w:t>2522.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5C" w14:textId="77777777" w:rsidR="002F299D" w:rsidRPr="002B2F92" w:rsidRDefault="002F299D" w:rsidP="00E90AB9">
            <w:pPr>
              <w:jc w:val="center"/>
              <w:rPr>
                <w:bCs/>
              </w:rPr>
            </w:pPr>
            <w:r w:rsidRPr="002B2F92">
              <w:rPr>
                <w:bCs/>
              </w:rPr>
              <w:t>49002*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5D" w14:textId="77777777" w:rsidR="002F299D" w:rsidRPr="002B2F92" w:rsidRDefault="002F299D" w:rsidP="00E90AB9">
            <w:pPr>
              <w:jc w:val="both"/>
              <w:rPr>
                <w:bCs/>
              </w:rPr>
            </w:pPr>
            <w:r w:rsidRPr="002B2F92">
              <w:rPr>
                <w:bCs/>
              </w:rPr>
              <w:t>Aminoskābju spektra noteikšana urīnā ar šķidruma hromatogrāfijas palīdzību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5E" w14:textId="77777777" w:rsidR="002F299D" w:rsidRPr="002B2F92" w:rsidRDefault="002F299D" w:rsidP="00E90AB9">
            <w:pPr>
              <w:jc w:val="center"/>
              <w:rPr>
                <w:bCs/>
              </w:rPr>
            </w:pPr>
            <w:r w:rsidRPr="002B2F92">
              <w:rPr>
                <w:bCs/>
              </w:rPr>
              <w:t>132.72</w:t>
            </w:r>
          </w:p>
        </w:tc>
      </w:tr>
      <w:tr w:rsidR="002B2F92" w:rsidRPr="002B2F92" w14:paraId="6A000264"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60" w14:textId="77777777" w:rsidR="002F299D" w:rsidRPr="002B2F92" w:rsidRDefault="002F299D" w:rsidP="00E90AB9">
            <w:pPr>
              <w:jc w:val="center"/>
              <w:rPr>
                <w:bCs/>
              </w:rPr>
            </w:pPr>
            <w:r w:rsidRPr="002B2F92">
              <w:rPr>
                <w:bCs/>
              </w:rPr>
              <w:t>2523.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61" w14:textId="77777777" w:rsidR="002F299D" w:rsidRPr="002B2F92" w:rsidRDefault="002F299D" w:rsidP="00E90AB9">
            <w:pPr>
              <w:jc w:val="center"/>
              <w:rPr>
                <w:bCs/>
              </w:rPr>
            </w:pPr>
            <w:r w:rsidRPr="002B2F92">
              <w:rPr>
                <w:bCs/>
              </w:rPr>
              <w:t>49003*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62" w14:textId="77777777" w:rsidR="002F299D" w:rsidRPr="002B2F92" w:rsidRDefault="002F299D" w:rsidP="00E90AB9">
            <w:pPr>
              <w:jc w:val="both"/>
              <w:rPr>
                <w:bCs/>
              </w:rPr>
            </w:pPr>
            <w:r w:rsidRPr="002B2F92">
              <w:rPr>
                <w:bCs/>
              </w:rPr>
              <w:t>Aminoskābju spektra noteikšana amniotiskajā šķidrumā ar šķidruma hromatogrāfijas palīdzību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63" w14:textId="77777777" w:rsidR="002F299D" w:rsidRPr="002B2F92" w:rsidRDefault="002F299D" w:rsidP="00E90AB9">
            <w:pPr>
              <w:jc w:val="center"/>
              <w:rPr>
                <w:bCs/>
              </w:rPr>
            </w:pPr>
            <w:r w:rsidRPr="002B2F92">
              <w:rPr>
                <w:bCs/>
              </w:rPr>
              <w:t>132.72</w:t>
            </w:r>
          </w:p>
        </w:tc>
      </w:tr>
      <w:tr w:rsidR="002B2F92" w:rsidRPr="002B2F92" w14:paraId="6A000269" w14:textId="77777777" w:rsidTr="00E90AB9">
        <w:trPr>
          <w:trHeight w:val="1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65" w14:textId="77777777" w:rsidR="002F299D" w:rsidRPr="002B2F92" w:rsidRDefault="002F299D" w:rsidP="00E90AB9">
            <w:pPr>
              <w:jc w:val="center"/>
              <w:rPr>
                <w:bCs/>
              </w:rPr>
            </w:pPr>
            <w:r w:rsidRPr="002B2F92">
              <w:rPr>
                <w:bCs/>
              </w:rPr>
              <w:t>2524.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66" w14:textId="77777777" w:rsidR="002F299D" w:rsidRPr="002B2F92" w:rsidRDefault="002F299D" w:rsidP="00E90AB9">
            <w:pPr>
              <w:jc w:val="center"/>
              <w:rPr>
                <w:bCs/>
              </w:rPr>
            </w:pPr>
            <w:r w:rsidRPr="002B2F92">
              <w:rPr>
                <w:bCs/>
              </w:rPr>
              <w:t>49004*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67" w14:textId="77777777" w:rsidR="002F299D" w:rsidRPr="002B2F92" w:rsidRDefault="002F299D" w:rsidP="00E90AB9">
            <w:pPr>
              <w:jc w:val="both"/>
              <w:rPr>
                <w:bCs/>
              </w:rPr>
            </w:pPr>
            <w:r w:rsidRPr="002B2F92">
              <w:rPr>
                <w:bCs/>
              </w:rPr>
              <w:t>Ogļhidrātu plānslāņa hromatogrāfija urīnā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68" w14:textId="77777777" w:rsidR="002F299D" w:rsidRPr="002B2F92" w:rsidRDefault="002F299D" w:rsidP="00E90AB9">
            <w:pPr>
              <w:jc w:val="center"/>
              <w:rPr>
                <w:bCs/>
              </w:rPr>
            </w:pPr>
            <w:r w:rsidRPr="002B2F92">
              <w:rPr>
                <w:bCs/>
              </w:rPr>
              <w:t>39.74</w:t>
            </w:r>
          </w:p>
        </w:tc>
      </w:tr>
      <w:tr w:rsidR="002B2F92" w:rsidRPr="002B2F92" w14:paraId="6A00026E" w14:textId="77777777" w:rsidTr="00E90AB9">
        <w:trPr>
          <w:trHeight w:val="31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6A" w14:textId="77777777" w:rsidR="002F299D" w:rsidRPr="002B2F92" w:rsidRDefault="002F299D" w:rsidP="00E90AB9">
            <w:pPr>
              <w:jc w:val="center"/>
              <w:rPr>
                <w:bCs/>
              </w:rPr>
            </w:pPr>
            <w:r w:rsidRPr="002B2F92">
              <w:rPr>
                <w:bCs/>
              </w:rPr>
              <w:t>2525.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6B" w14:textId="77777777" w:rsidR="002F299D" w:rsidRPr="002B2F92" w:rsidRDefault="002F299D" w:rsidP="00E90AB9">
            <w:pPr>
              <w:jc w:val="center"/>
              <w:rPr>
                <w:bCs/>
              </w:rPr>
            </w:pPr>
            <w:r w:rsidRPr="002B2F92">
              <w:rPr>
                <w:bCs/>
              </w:rPr>
              <w:t>49005*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6C" w14:textId="77777777" w:rsidR="002F299D" w:rsidRPr="002B2F92" w:rsidRDefault="002F299D" w:rsidP="00E90AB9">
            <w:pPr>
              <w:jc w:val="both"/>
              <w:rPr>
                <w:bCs/>
              </w:rPr>
            </w:pPr>
            <w:r w:rsidRPr="002B2F92">
              <w:rPr>
                <w:bCs/>
              </w:rPr>
              <w:t>Ogļhidrātu plānslāņa hromatogrāfija asins serumā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6D" w14:textId="77777777" w:rsidR="002F299D" w:rsidRPr="002B2F92" w:rsidRDefault="002F299D" w:rsidP="00E90AB9">
            <w:pPr>
              <w:jc w:val="center"/>
              <w:rPr>
                <w:bCs/>
              </w:rPr>
            </w:pPr>
            <w:r w:rsidRPr="002B2F92">
              <w:rPr>
                <w:bCs/>
              </w:rPr>
              <w:t>39.74</w:t>
            </w:r>
          </w:p>
        </w:tc>
      </w:tr>
      <w:tr w:rsidR="002B2F92" w:rsidRPr="002B2F92" w14:paraId="6A000273"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6F" w14:textId="77777777" w:rsidR="002F299D" w:rsidRPr="002B2F92" w:rsidRDefault="002F299D" w:rsidP="00E90AB9">
            <w:pPr>
              <w:jc w:val="center"/>
              <w:rPr>
                <w:bCs/>
              </w:rPr>
            </w:pPr>
            <w:r w:rsidRPr="002B2F92">
              <w:rPr>
                <w:bCs/>
              </w:rPr>
              <w:t>2526.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70" w14:textId="77777777" w:rsidR="002F299D" w:rsidRPr="002B2F92" w:rsidRDefault="002F299D" w:rsidP="00E90AB9">
            <w:pPr>
              <w:jc w:val="center"/>
              <w:rPr>
                <w:bCs/>
              </w:rPr>
            </w:pPr>
            <w:r w:rsidRPr="002B2F92">
              <w:rPr>
                <w:bCs/>
              </w:rPr>
              <w:t>49006*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71" w14:textId="77777777" w:rsidR="002F299D" w:rsidRPr="002B2F92" w:rsidRDefault="002F299D" w:rsidP="00E90AB9">
            <w:pPr>
              <w:jc w:val="both"/>
              <w:rPr>
                <w:bCs/>
              </w:rPr>
            </w:pPr>
            <w:r w:rsidRPr="002B2F92">
              <w:rPr>
                <w:bCs/>
              </w:rPr>
              <w:t>Jaundzimušo fenilketonūrijas skrīnings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72" w14:textId="77777777" w:rsidR="002F299D" w:rsidRPr="002B2F92" w:rsidRDefault="002F299D" w:rsidP="00E90AB9">
            <w:pPr>
              <w:jc w:val="center"/>
              <w:rPr>
                <w:bCs/>
              </w:rPr>
            </w:pPr>
            <w:r w:rsidRPr="002B2F92">
              <w:rPr>
                <w:bCs/>
              </w:rPr>
              <w:t>2.41</w:t>
            </w:r>
          </w:p>
        </w:tc>
      </w:tr>
      <w:tr w:rsidR="002B2F92" w:rsidRPr="002B2F92" w14:paraId="6A000278" w14:textId="77777777" w:rsidTr="00E90AB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74" w14:textId="77777777" w:rsidR="002F299D" w:rsidRPr="002B2F92" w:rsidRDefault="002F299D" w:rsidP="00E90AB9">
            <w:pPr>
              <w:jc w:val="center"/>
              <w:rPr>
                <w:bCs/>
              </w:rPr>
            </w:pPr>
            <w:r w:rsidRPr="002B2F92">
              <w:rPr>
                <w:bCs/>
              </w:rPr>
              <w:t>2527.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75" w14:textId="77777777" w:rsidR="002F299D" w:rsidRPr="002B2F92" w:rsidRDefault="002F299D" w:rsidP="00E90AB9">
            <w:pPr>
              <w:jc w:val="center"/>
              <w:rPr>
                <w:bCs/>
              </w:rPr>
            </w:pPr>
            <w:r w:rsidRPr="002B2F92">
              <w:rPr>
                <w:bCs/>
              </w:rPr>
              <w:t>49007*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76" w14:textId="77777777" w:rsidR="002F299D" w:rsidRPr="002B2F92" w:rsidRDefault="002F299D" w:rsidP="00E90AB9">
            <w:pPr>
              <w:jc w:val="both"/>
              <w:rPr>
                <w:bCs/>
              </w:rPr>
            </w:pPr>
            <w:r w:rsidRPr="002B2F92">
              <w:rPr>
                <w:bCs/>
              </w:rPr>
              <w:t>Jaundzimušo iedzimtas hipotireozes skrīnings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77" w14:textId="77777777" w:rsidR="002F299D" w:rsidRPr="002B2F92" w:rsidRDefault="002F299D" w:rsidP="00E90AB9">
            <w:pPr>
              <w:jc w:val="center"/>
              <w:rPr>
                <w:bCs/>
              </w:rPr>
            </w:pPr>
            <w:r w:rsidRPr="002B2F92">
              <w:rPr>
                <w:bCs/>
              </w:rPr>
              <w:t>3.53</w:t>
            </w:r>
          </w:p>
        </w:tc>
      </w:tr>
      <w:tr w:rsidR="002B2F92" w:rsidRPr="002B2F92" w14:paraId="6A00027D"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79" w14:textId="77777777" w:rsidR="002F299D" w:rsidRPr="002B2F92" w:rsidRDefault="002F299D" w:rsidP="00E90AB9">
            <w:pPr>
              <w:jc w:val="center"/>
              <w:rPr>
                <w:bCs/>
              </w:rPr>
            </w:pPr>
            <w:r w:rsidRPr="002B2F92">
              <w:rPr>
                <w:bCs/>
              </w:rPr>
              <w:t>2528.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7A" w14:textId="77777777" w:rsidR="002F299D" w:rsidRPr="002B2F92" w:rsidRDefault="002F299D" w:rsidP="00E90AB9">
            <w:pPr>
              <w:jc w:val="center"/>
              <w:rPr>
                <w:bCs/>
              </w:rPr>
            </w:pPr>
            <w:r w:rsidRPr="002B2F92">
              <w:rPr>
                <w:bCs/>
              </w:rPr>
              <w:t>49008*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7B" w14:textId="77777777" w:rsidR="002F299D" w:rsidRPr="002B2F92" w:rsidRDefault="002F299D" w:rsidP="00E90AB9">
            <w:pPr>
              <w:jc w:val="both"/>
              <w:rPr>
                <w:bCs/>
              </w:rPr>
            </w:pPr>
            <w:r w:rsidRPr="002B2F92">
              <w:rPr>
                <w:bCs/>
              </w:rPr>
              <w:t>PAPP-A noteikšana asins serumā riska grupas grūtniecēm pirmajā trimestrī</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7C" w14:textId="77777777" w:rsidR="002F299D" w:rsidRPr="002B2F92" w:rsidRDefault="002F299D" w:rsidP="00E90AB9">
            <w:pPr>
              <w:jc w:val="center"/>
              <w:rPr>
                <w:bCs/>
              </w:rPr>
            </w:pPr>
            <w:r w:rsidRPr="002B2F92">
              <w:rPr>
                <w:bCs/>
              </w:rPr>
              <w:t>9.87</w:t>
            </w:r>
          </w:p>
        </w:tc>
      </w:tr>
      <w:tr w:rsidR="002B2F92" w:rsidRPr="002B2F92" w14:paraId="6A000282"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7E" w14:textId="77777777" w:rsidR="002F299D" w:rsidRPr="002B2F92" w:rsidRDefault="002F299D" w:rsidP="00E90AB9">
            <w:pPr>
              <w:jc w:val="center"/>
              <w:rPr>
                <w:bCs/>
              </w:rPr>
            </w:pPr>
            <w:r w:rsidRPr="002B2F92">
              <w:rPr>
                <w:bCs/>
              </w:rPr>
              <w:t>2529.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7F" w14:textId="77777777" w:rsidR="002F299D" w:rsidRPr="002B2F92" w:rsidRDefault="002F299D" w:rsidP="00E90AB9">
            <w:pPr>
              <w:jc w:val="center"/>
              <w:rPr>
                <w:bCs/>
              </w:rPr>
            </w:pPr>
            <w:r w:rsidRPr="002B2F92">
              <w:rPr>
                <w:bCs/>
              </w:rPr>
              <w:t>49009*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80" w14:textId="77777777" w:rsidR="002F299D" w:rsidRPr="002B2F92" w:rsidRDefault="002F299D" w:rsidP="00E90AB9">
            <w:pPr>
              <w:jc w:val="both"/>
              <w:rPr>
                <w:bCs/>
              </w:rPr>
            </w:pPr>
            <w:r w:rsidRPr="002B2F92">
              <w:rPr>
                <w:bCs/>
              </w:rPr>
              <w:t>Brīvā beta horioniskā gonadotropīna noteikšana asins serumā riska grupas grūtniecēm pirmajā un otrajā trimestrī</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81" w14:textId="77777777" w:rsidR="002F299D" w:rsidRPr="002B2F92" w:rsidRDefault="002F299D" w:rsidP="00E90AB9">
            <w:pPr>
              <w:jc w:val="center"/>
              <w:rPr>
                <w:bCs/>
              </w:rPr>
            </w:pPr>
            <w:r w:rsidRPr="002B2F92">
              <w:rPr>
                <w:bCs/>
              </w:rPr>
              <w:t>8.85</w:t>
            </w:r>
          </w:p>
        </w:tc>
      </w:tr>
      <w:tr w:rsidR="002B2F92" w:rsidRPr="002B2F92" w14:paraId="6A000287"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83" w14:textId="77777777" w:rsidR="002F299D" w:rsidRPr="002B2F92" w:rsidRDefault="002F299D" w:rsidP="00E90AB9">
            <w:pPr>
              <w:jc w:val="center"/>
              <w:rPr>
                <w:bCs/>
              </w:rPr>
            </w:pPr>
            <w:r w:rsidRPr="002B2F92">
              <w:rPr>
                <w:bCs/>
              </w:rPr>
              <w:t>2530.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84" w14:textId="77777777" w:rsidR="002F299D" w:rsidRPr="002B2F92" w:rsidRDefault="002F299D" w:rsidP="00E90AB9">
            <w:pPr>
              <w:jc w:val="center"/>
              <w:rPr>
                <w:bCs/>
              </w:rPr>
            </w:pPr>
            <w:r w:rsidRPr="002B2F92">
              <w:rPr>
                <w:bCs/>
              </w:rPr>
              <w:t>49010*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85" w14:textId="77777777" w:rsidR="002F299D" w:rsidRPr="002B2F92" w:rsidRDefault="002F299D" w:rsidP="00E90AB9">
            <w:pPr>
              <w:jc w:val="both"/>
              <w:rPr>
                <w:bCs/>
              </w:rPr>
            </w:pPr>
            <w:r w:rsidRPr="002B2F92">
              <w:rPr>
                <w:bCs/>
              </w:rPr>
              <w:t>Alfa-fetoproteīna un brīvā beta horioniskā gonadotropīna noteikšana asins serumā riska grupas grūtniecēm otrajā trimestrī (grūtnieču divu marķieru bioķīmiskais skrīnings augļa trisomiju procentuālā riska noteikšanai)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86" w14:textId="77777777" w:rsidR="002F299D" w:rsidRPr="002B2F92" w:rsidRDefault="002F299D" w:rsidP="00E90AB9">
            <w:pPr>
              <w:jc w:val="center"/>
              <w:rPr>
                <w:bCs/>
              </w:rPr>
            </w:pPr>
            <w:r w:rsidRPr="002B2F92">
              <w:rPr>
                <w:bCs/>
              </w:rPr>
              <w:t>10.94</w:t>
            </w:r>
          </w:p>
        </w:tc>
      </w:tr>
      <w:tr w:rsidR="002B2F92" w:rsidRPr="002B2F92" w14:paraId="6A00028C"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88" w14:textId="77777777" w:rsidR="002F299D" w:rsidRPr="002B2F92" w:rsidRDefault="002F299D" w:rsidP="00E90AB9">
            <w:pPr>
              <w:jc w:val="center"/>
              <w:rPr>
                <w:bCs/>
              </w:rPr>
            </w:pPr>
            <w:r w:rsidRPr="002B2F92">
              <w:rPr>
                <w:bCs/>
              </w:rPr>
              <w:t>2531.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89" w14:textId="77777777" w:rsidR="002F299D" w:rsidRPr="002B2F92" w:rsidRDefault="002F299D" w:rsidP="00E90AB9">
            <w:pPr>
              <w:jc w:val="center"/>
              <w:rPr>
                <w:bCs/>
              </w:rPr>
            </w:pPr>
            <w:r w:rsidRPr="002B2F92">
              <w:rPr>
                <w:bCs/>
              </w:rPr>
              <w:t>49015*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8A" w14:textId="77777777" w:rsidR="002F299D" w:rsidRPr="002B2F92" w:rsidRDefault="002F299D" w:rsidP="00E90AB9">
            <w:pPr>
              <w:jc w:val="both"/>
              <w:rPr>
                <w:bCs/>
              </w:rPr>
            </w:pPr>
            <w:r w:rsidRPr="002B2F92">
              <w:rPr>
                <w:bCs/>
              </w:rPr>
              <w:t>Alfa-fetoproteīna noteikšana asins serumā riska grupas grūtniecēm (prenatālais skrīnings augļa nervu caurules defektiem)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8B" w14:textId="77777777" w:rsidR="002F299D" w:rsidRPr="002B2F92" w:rsidRDefault="002F299D" w:rsidP="00E90AB9">
            <w:pPr>
              <w:jc w:val="center"/>
              <w:rPr>
                <w:bCs/>
              </w:rPr>
            </w:pPr>
            <w:r w:rsidRPr="002B2F92">
              <w:rPr>
                <w:bCs/>
              </w:rPr>
              <w:t>6.54</w:t>
            </w:r>
          </w:p>
        </w:tc>
      </w:tr>
      <w:tr w:rsidR="002B2F92" w:rsidRPr="002B2F92" w14:paraId="6A000291"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8D" w14:textId="77777777" w:rsidR="002F299D" w:rsidRPr="002B2F92" w:rsidRDefault="002F299D" w:rsidP="00E90AB9">
            <w:pPr>
              <w:jc w:val="center"/>
              <w:rPr>
                <w:bCs/>
              </w:rPr>
            </w:pPr>
            <w:r w:rsidRPr="002B2F92">
              <w:rPr>
                <w:bCs/>
              </w:rPr>
              <w:t>2532.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8E" w14:textId="77777777" w:rsidR="002F299D" w:rsidRPr="002B2F92" w:rsidRDefault="002F299D" w:rsidP="00E90AB9">
            <w:pPr>
              <w:jc w:val="center"/>
              <w:rPr>
                <w:bCs/>
              </w:rPr>
            </w:pPr>
            <w:r w:rsidRPr="002B2F92">
              <w:rPr>
                <w:bCs/>
              </w:rPr>
              <w:t>49016*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8F" w14:textId="77777777" w:rsidR="002F299D" w:rsidRPr="002B2F92" w:rsidRDefault="002F299D" w:rsidP="00E90AB9">
            <w:pPr>
              <w:jc w:val="both"/>
              <w:rPr>
                <w:bCs/>
              </w:rPr>
            </w:pPr>
            <w:r w:rsidRPr="002B2F92">
              <w:rPr>
                <w:bCs/>
              </w:rPr>
              <w:t>Alfa-fetoproteīna noteikšana amniotiskajā šķidrumā riska grupas grūtniecēm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90" w14:textId="77777777" w:rsidR="002F299D" w:rsidRPr="002B2F92" w:rsidRDefault="002F299D" w:rsidP="00E90AB9">
            <w:pPr>
              <w:jc w:val="center"/>
              <w:rPr>
                <w:bCs/>
              </w:rPr>
            </w:pPr>
            <w:r w:rsidRPr="002B2F92">
              <w:rPr>
                <w:bCs/>
              </w:rPr>
              <w:t>6.54</w:t>
            </w:r>
          </w:p>
        </w:tc>
      </w:tr>
      <w:tr w:rsidR="002B2F92" w:rsidRPr="002B2F92" w14:paraId="6A000296"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92" w14:textId="77777777" w:rsidR="002F299D" w:rsidRPr="002B2F92" w:rsidRDefault="002F299D" w:rsidP="00E90AB9">
            <w:pPr>
              <w:jc w:val="center"/>
              <w:rPr>
                <w:bCs/>
              </w:rPr>
            </w:pPr>
            <w:r w:rsidRPr="002B2F92">
              <w:rPr>
                <w:bCs/>
              </w:rPr>
              <w:t>2533.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93" w14:textId="77777777" w:rsidR="002F299D" w:rsidRPr="002B2F92" w:rsidRDefault="002F299D" w:rsidP="00E90AB9">
            <w:pPr>
              <w:jc w:val="center"/>
              <w:rPr>
                <w:bCs/>
              </w:rPr>
            </w:pPr>
            <w:r w:rsidRPr="002B2F92">
              <w:rPr>
                <w:bCs/>
              </w:rPr>
              <w:t>49017*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94" w14:textId="77777777" w:rsidR="002F299D" w:rsidRPr="002B2F92" w:rsidRDefault="002F299D" w:rsidP="00E90AB9">
            <w:pPr>
              <w:jc w:val="both"/>
              <w:rPr>
                <w:bCs/>
              </w:rPr>
            </w:pPr>
            <w:r w:rsidRPr="002B2F92">
              <w:rPr>
                <w:bCs/>
              </w:rPr>
              <w:t>Organisko skābju spektra noteikšana urīnā ar gāzu hromatogrāfijas palīdzību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95" w14:textId="77777777" w:rsidR="002F299D" w:rsidRPr="002B2F92" w:rsidRDefault="002F299D" w:rsidP="00E90AB9">
            <w:pPr>
              <w:jc w:val="center"/>
              <w:rPr>
                <w:bCs/>
              </w:rPr>
            </w:pPr>
            <w:r w:rsidRPr="002B2F92">
              <w:rPr>
                <w:bCs/>
              </w:rPr>
              <w:t>62.83</w:t>
            </w:r>
          </w:p>
        </w:tc>
      </w:tr>
      <w:tr w:rsidR="002B2F92" w:rsidRPr="002B2F92" w14:paraId="6A00029B"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97" w14:textId="77777777" w:rsidR="002F299D" w:rsidRPr="002B2F92" w:rsidRDefault="002F299D" w:rsidP="00E90AB9">
            <w:pPr>
              <w:jc w:val="center"/>
              <w:rPr>
                <w:bCs/>
              </w:rPr>
            </w:pPr>
            <w:r w:rsidRPr="002B2F92">
              <w:rPr>
                <w:bCs/>
              </w:rPr>
              <w:t>2534.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98" w14:textId="77777777" w:rsidR="002F299D" w:rsidRPr="002B2F92" w:rsidRDefault="002F299D" w:rsidP="00E90AB9">
            <w:pPr>
              <w:jc w:val="center"/>
              <w:rPr>
                <w:bCs/>
              </w:rPr>
            </w:pPr>
            <w:r w:rsidRPr="002B2F92">
              <w:rPr>
                <w:bCs/>
              </w:rPr>
              <w:t>49018*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99" w14:textId="77777777" w:rsidR="002F299D" w:rsidRPr="002B2F92" w:rsidRDefault="002F299D" w:rsidP="00E90AB9">
            <w:pPr>
              <w:jc w:val="both"/>
              <w:rPr>
                <w:bCs/>
              </w:rPr>
            </w:pPr>
            <w:r w:rsidRPr="002B2F92">
              <w:rPr>
                <w:bCs/>
              </w:rPr>
              <w:t>Organisko skābju spektra noteikšana asins serumā ar gāzu hromatogrāfijas palīdzību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9A" w14:textId="77777777" w:rsidR="002F299D" w:rsidRPr="002B2F92" w:rsidRDefault="002F299D" w:rsidP="00E90AB9">
            <w:pPr>
              <w:jc w:val="center"/>
              <w:rPr>
                <w:bCs/>
              </w:rPr>
            </w:pPr>
            <w:r w:rsidRPr="002B2F92">
              <w:rPr>
                <w:bCs/>
              </w:rPr>
              <w:t>67.81</w:t>
            </w:r>
          </w:p>
        </w:tc>
      </w:tr>
      <w:tr w:rsidR="002B2F92" w:rsidRPr="002B2F92" w14:paraId="6A0002A0"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9C" w14:textId="77777777" w:rsidR="002F299D" w:rsidRPr="002B2F92" w:rsidRDefault="002F299D" w:rsidP="00E90AB9">
            <w:pPr>
              <w:jc w:val="center"/>
              <w:rPr>
                <w:bCs/>
              </w:rPr>
            </w:pPr>
            <w:r w:rsidRPr="002B2F92">
              <w:rPr>
                <w:bCs/>
              </w:rPr>
              <w:t>2535.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9D" w14:textId="77777777" w:rsidR="002F299D" w:rsidRPr="002B2F92" w:rsidRDefault="002F299D" w:rsidP="00E90AB9">
            <w:pPr>
              <w:jc w:val="center"/>
              <w:rPr>
                <w:bCs/>
              </w:rPr>
            </w:pPr>
            <w:r w:rsidRPr="002B2F92">
              <w:rPr>
                <w:bCs/>
              </w:rPr>
              <w:t>49019*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9E" w14:textId="77777777" w:rsidR="002F299D" w:rsidRPr="002B2F92" w:rsidRDefault="002F299D" w:rsidP="00E90AB9">
            <w:pPr>
              <w:jc w:val="both"/>
              <w:rPr>
                <w:bCs/>
              </w:rPr>
            </w:pPr>
            <w:r w:rsidRPr="002B2F92">
              <w:rPr>
                <w:bCs/>
              </w:rPr>
              <w:t>Organisko skābju spektra noteikšana amniotiskajā šķidrumā ar gāzu hromatogrāfijas palīdzību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9F" w14:textId="77777777" w:rsidR="002F299D" w:rsidRPr="002B2F92" w:rsidRDefault="002F299D" w:rsidP="00E90AB9">
            <w:pPr>
              <w:jc w:val="center"/>
              <w:rPr>
                <w:bCs/>
              </w:rPr>
            </w:pPr>
            <w:r w:rsidRPr="002B2F92">
              <w:rPr>
                <w:bCs/>
              </w:rPr>
              <w:t>65.77</w:t>
            </w:r>
          </w:p>
        </w:tc>
      </w:tr>
      <w:tr w:rsidR="002B2F92" w:rsidRPr="002B2F92" w14:paraId="6A0002A5"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A1" w14:textId="77777777" w:rsidR="002F299D" w:rsidRPr="002B2F92" w:rsidRDefault="002F299D" w:rsidP="00E90AB9">
            <w:pPr>
              <w:jc w:val="center"/>
              <w:rPr>
                <w:bCs/>
              </w:rPr>
            </w:pPr>
            <w:r w:rsidRPr="002B2F92">
              <w:rPr>
                <w:bCs/>
              </w:rPr>
              <w:t>2536.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A2" w14:textId="77777777" w:rsidR="002F299D" w:rsidRPr="002B2F92" w:rsidRDefault="002F299D" w:rsidP="00E90AB9">
            <w:pPr>
              <w:jc w:val="center"/>
              <w:rPr>
                <w:bCs/>
              </w:rPr>
            </w:pPr>
            <w:r w:rsidRPr="002B2F92">
              <w:rPr>
                <w:bCs/>
              </w:rPr>
              <w:t>49021*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A3" w14:textId="77777777" w:rsidR="002F299D" w:rsidRPr="002B2F92" w:rsidRDefault="002F299D" w:rsidP="00E90AB9">
            <w:pPr>
              <w:jc w:val="both"/>
              <w:rPr>
                <w:bCs/>
              </w:rPr>
            </w:pPr>
            <w:r w:rsidRPr="002B2F92">
              <w:rPr>
                <w:bCs/>
              </w:rPr>
              <w:t>Mukopolisaharīdu (MPS) skrīnings un kvantitatīvā spektrometriskā noteikšana urīnā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A4" w14:textId="77777777" w:rsidR="002F299D" w:rsidRPr="002B2F92" w:rsidRDefault="002F299D" w:rsidP="00E90AB9">
            <w:pPr>
              <w:jc w:val="center"/>
              <w:rPr>
                <w:bCs/>
              </w:rPr>
            </w:pPr>
            <w:r w:rsidRPr="002B2F92">
              <w:rPr>
                <w:bCs/>
              </w:rPr>
              <w:t>23.29</w:t>
            </w:r>
          </w:p>
        </w:tc>
      </w:tr>
      <w:tr w:rsidR="002B2F92" w:rsidRPr="002B2F92" w14:paraId="6A0002AA"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A6" w14:textId="77777777" w:rsidR="002F299D" w:rsidRPr="002B2F92" w:rsidRDefault="002F299D" w:rsidP="00E90AB9">
            <w:pPr>
              <w:jc w:val="center"/>
              <w:rPr>
                <w:bCs/>
              </w:rPr>
            </w:pPr>
            <w:r w:rsidRPr="002B2F92">
              <w:rPr>
                <w:bCs/>
              </w:rPr>
              <w:t>2537.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A7" w14:textId="77777777" w:rsidR="002F299D" w:rsidRPr="002B2F92" w:rsidRDefault="002F299D" w:rsidP="00E90AB9">
            <w:pPr>
              <w:jc w:val="center"/>
              <w:rPr>
                <w:bCs/>
              </w:rPr>
            </w:pPr>
            <w:r w:rsidRPr="002B2F92">
              <w:rPr>
                <w:bCs/>
              </w:rPr>
              <w:t>49022*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A8" w14:textId="10B46992" w:rsidR="002F299D" w:rsidRPr="002B2F92" w:rsidRDefault="002F299D" w:rsidP="00E90AB9">
            <w:pPr>
              <w:jc w:val="both"/>
              <w:rPr>
                <w:bCs/>
              </w:rPr>
            </w:pPr>
            <w:r w:rsidRPr="002B2F92">
              <w:rPr>
                <w:bCs/>
              </w:rPr>
              <w:t>Mukopolisaharīdu (MPS) kvantitatīva spektrofoto</w:t>
            </w:r>
            <w:r w:rsidR="00BE57CD" w:rsidRPr="002B2F92">
              <w:rPr>
                <w:bCs/>
              </w:rPr>
              <w:softHyphen/>
            </w:r>
            <w:r w:rsidRPr="002B2F92">
              <w:rPr>
                <w:bCs/>
              </w:rPr>
              <w:t>metriska noteikšana amniotiskajā šķidrumā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A9" w14:textId="77777777" w:rsidR="002F299D" w:rsidRPr="002B2F92" w:rsidRDefault="002F299D" w:rsidP="00E90AB9">
            <w:pPr>
              <w:jc w:val="center"/>
              <w:rPr>
                <w:bCs/>
              </w:rPr>
            </w:pPr>
            <w:r w:rsidRPr="002B2F92">
              <w:rPr>
                <w:bCs/>
              </w:rPr>
              <w:t>23.29</w:t>
            </w:r>
          </w:p>
        </w:tc>
      </w:tr>
      <w:tr w:rsidR="002B2F92" w:rsidRPr="002B2F92" w14:paraId="6A0002AF"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AB" w14:textId="77777777" w:rsidR="002F299D" w:rsidRPr="002B2F92" w:rsidRDefault="002F299D" w:rsidP="00E90AB9">
            <w:pPr>
              <w:jc w:val="center"/>
              <w:rPr>
                <w:bCs/>
              </w:rPr>
            </w:pPr>
            <w:r w:rsidRPr="002B2F92">
              <w:rPr>
                <w:bCs/>
              </w:rPr>
              <w:t>2538.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AC" w14:textId="77777777" w:rsidR="002F299D" w:rsidRPr="002B2F92" w:rsidRDefault="002F299D" w:rsidP="00E90AB9">
            <w:pPr>
              <w:jc w:val="center"/>
              <w:rPr>
                <w:bCs/>
              </w:rPr>
            </w:pPr>
            <w:r w:rsidRPr="002B2F92">
              <w:rPr>
                <w:bCs/>
              </w:rPr>
              <w:t>49023*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AD" w14:textId="77777777" w:rsidR="002F299D" w:rsidRPr="002B2F92" w:rsidRDefault="002F299D" w:rsidP="00E90AB9">
            <w:pPr>
              <w:jc w:val="both"/>
              <w:rPr>
                <w:bCs/>
              </w:rPr>
            </w:pPr>
            <w:r w:rsidRPr="002B2F92">
              <w:rPr>
                <w:bCs/>
              </w:rPr>
              <w:t>Mukopolisaharīdu (MPS) spektra noteikšana urīnā ar elektroforēzes palīdzību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AE" w14:textId="77777777" w:rsidR="002F299D" w:rsidRPr="002B2F92" w:rsidRDefault="002F299D" w:rsidP="00E90AB9">
            <w:pPr>
              <w:jc w:val="center"/>
              <w:rPr>
                <w:bCs/>
              </w:rPr>
            </w:pPr>
            <w:r w:rsidRPr="002B2F92">
              <w:rPr>
                <w:bCs/>
              </w:rPr>
              <w:t>56.94</w:t>
            </w:r>
          </w:p>
        </w:tc>
      </w:tr>
      <w:tr w:rsidR="002B2F92" w:rsidRPr="002B2F92" w14:paraId="6A0002B4"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B0" w14:textId="77777777" w:rsidR="002F299D" w:rsidRPr="002B2F92" w:rsidRDefault="002F299D" w:rsidP="00E90AB9">
            <w:pPr>
              <w:jc w:val="center"/>
              <w:rPr>
                <w:bCs/>
              </w:rPr>
            </w:pPr>
            <w:r w:rsidRPr="002B2F92">
              <w:rPr>
                <w:bCs/>
              </w:rPr>
              <w:t>2539.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B1" w14:textId="77777777" w:rsidR="002F299D" w:rsidRPr="002B2F92" w:rsidRDefault="002F299D" w:rsidP="00E90AB9">
            <w:pPr>
              <w:jc w:val="center"/>
              <w:rPr>
                <w:bCs/>
              </w:rPr>
            </w:pPr>
            <w:r w:rsidRPr="002B2F92">
              <w:rPr>
                <w:bCs/>
              </w:rPr>
              <w:t>49024*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B2" w14:textId="77777777" w:rsidR="002F299D" w:rsidRPr="002B2F92" w:rsidRDefault="002F299D" w:rsidP="00E90AB9">
            <w:pPr>
              <w:jc w:val="both"/>
              <w:rPr>
                <w:bCs/>
              </w:rPr>
            </w:pPr>
            <w:r w:rsidRPr="002B2F92">
              <w:rPr>
                <w:bCs/>
              </w:rPr>
              <w:t>Mukopolisaharīdu (MPS) noteikšana amniotiskajā šķidrumā ar divdimensiju elektroforēzes palīdzību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B3" w14:textId="77777777" w:rsidR="002F299D" w:rsidRPr="002B2F92" w:rsidRDefault="002F299D" w:rsidP="00E90AB9">
            <w:pPr>
              <w:jc w:val="center"/>
              <w:rPr>
                <w:bCs/>
              </w:rPr>
            </w:pPr>
            <w:r w:rsidRPr="002B2F92">
              <w:rPr>
                <w:bCs/>
              </w:rPr>
              <w:t>56.94</w:t>
            </w:r>
          </w:p>
        </w:tc>
      </w:tr>
      <w:tr w:rsidR="002B2F92" w:rsidRPr="002B2F92" w14:paraId="6A0002B9"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B5" w14:textId="77777777" w:rsidR="002F299D" w:rsidRPr="002B2F92" w:rsidRDefault="002F299D" w:rsidP="00E90AB9">
            <w:pPr>
              <w:jc w:val="center"/>
              <w:rPr>
                <w:bCs/>
              </w:rPr>
            </w:pPr>
            <w:r w:rsidRPr="002B2F92">
              <w:rPr>
                <w:bCs/>
              </w:rPr>
              <w:t>2540.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B6" w14:textId="77777777" w:rsidR="002F299D" w:rsidRPr="002B2F92" w:rsidRDefault="002F299D" w:rsidP="00E90AB9">
            <w:pPr>
              <w:jc w:val="center"/>
              <w:rPr>
                <w:bCs/>
              </w:rPr>
            </w:pPr>
            <w:r w:rsidRPr="002B2F92">
              <w:rPr>
                <w:bCs/>
              </w:rPr>
              <w:t>49025*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B7" w14:textId="77777777" w:rsidR="002F299D" w:rsidRPr="002B2F92" w:rsidRDefault="002F299D" w:rsidP="00E90AB9">
            <w:pPr>
              <w:jc w:val="both"/>
              <w:rPr>
                <w:bCs/>
              </w:rPr>
            </w:pPr>
            <w:r w:rsidRPr="002B2F92">
              <w:rPr>
                <w:bCs/>
              </w:rPr>
              <w:t>Cilvēka genoma DNS izdalīšana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B8" w14:textId="77777777" w:rsidR="002F299D" w:rsidRPr="002B2F92" w:rsidRDefault="002F299D" w:rsidP="00E90AB9">
            <w:pPr>
              <w:jc w:val="center"/>
              <w:rPr>
                <w:bCs/>
              </w:rPr>
            </w:pPr>
            <w:r w:rsidRPr="002B2F92">
              <w:rPr>
                <w:bCs/>
              </w:rPr>
              <w:t>25.41</w:t>
            </w:r>
          </w:p>
        </w:tc>
      </w:tr>
      <w:tr w:rsidR="002B2F92" w:rsidRPr="002B2F92" w14:paraId="6A0002BE" w14:textId="77777777" w:rsidTr="00BE57CD">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BA" w14:textId="77777777" w:rsidR="002F299D" w:rsidRPr="002B2F92" w:rsidRDefault="002F299D" w:rsidP="00E90AB9">
            <w:pPr>
              <w:jc w:val="center"/>
              <w:rPr>
                <w:bCs/>
              </w:rPr>
            </w:pPr>
            <w:r w:rsidRPr="002B2F92">
              <w:rPr>
                <w:bCs/>
              </w:rPr>
              <w:t>2541.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BB" w14:textId="77777777" w:rsidR="002F299D" w:rsidRPr="002B2F92" w:rsidRDefault="002F299D" w:rsidP="00E90AB9">
            <w:pPr>
              <w:jc w:val="center"/>
              <w:rPr>
                <w:bCs/>
              </w:rPr>
            </w:pPr>
            <w:r w:rsidRPr="002B2F92">
              <w:rPr>
                <w:bCs/>
              </w:rPr>
              <w:t>49026*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BC" w14:textId="77777777" w:rsidR="002F299D" w:rsidRPr="002B2F92" w:rsidRDefault="002F299D" w:rsidP="00E90AB9">
            <w:pPr>
              <w:jc w:val="both"/>
              <w:rPr>
                <w:bCs/>
              </w:rPr>
            </w:pPr>
            <w:r w:rsidRPr="002B2F92">
              <w:rPr>
                <w:bCs/>
              </w:rPr>
              <w:t xml:space="preserve">Himērisma monitorings pēc alogēno kaulu smadzeņu vai perifērisko asiņu cilmes šūnu transplantācijas, </w:t>
            </w:r>
            <w:r w:rsidRPr="002B2F92">
              <w:rPr>
                <w:bCs/>
              </w:rPr>
              <w:lastRenderedPageBreak/>
              <w:t>izmantojot STR lokusu genotipēšanu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BD" w14:textId="77777777" w:rsidR="002F299D" w:rsidRPr="002B2F92" w:rsidRDefault="002F299D" w:rsidP="00E90AB9">
            <w:pPr>
              <w:jc w:val="center"/>
              <w:rPr>
                <w:bCs/>
              </w:rPr>
            </w:pPr>
            <w:r w:rsidRPr="002B2F92">
              <w:rPr>
                <w:bCs/>
              </w:rPr>
              <w:lastRenderedPageBreak/>
              <w:t>233.52</w:t>
            </w:r>
          </w:p>
        </w:tc>
      </w:tr>
      <w:tr w:rsidR="002B2F92" w:rsidRPr="002B2F92" w14:paraId="6A0002C3"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BF" w14:textId="77777777" w:rsidR="002F299D" w:rsidRPr="002B2F92" w:rsidRDefault="002F299D" w:rsidP="00E90AB9">
            <w:pPr>
              <w:jc w:val="center"/>
              <w:rPr>
                <w:bCs/>
              </w:rPr>
            </w:pPr>
            <w:r w:rsidRPr="002B2F92">
              <w:rPr>
                <w:bCs/>
              </w:rPr>
              <w:lastRenderedPageBreak/>
              <w:t>2542.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C0" w14:textId="77777777" w:rsidR="002F299D" w:rsidRPr="002B2F92" w:rsidRDefault="002F299D" w:rsidP="00E90AB9">
            <w:pPr>
              <w:jc w:val="center"/>
              <w:rPr>
                <w:bCs/>
              </w:rPr>
            </w:pPr>
            <w:r w:rsidRPr="002B2F92">
              <w:rPr>
                <w:bCs/>
              </w:rPr>
              <w:t>49027*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C1" w14:textId="77777777" w:rsidR="002F299D" w:rsidRPr="002B2F92" w:rsidRDefault="002F299D" w:rsidP="00E90AB9">
            <w:pPr>
              <w:jc w:val="both"/>
              <w:rPr>
                <w:bCs/>
              </w:rPr>
            </w:pPr>
            <w:r w:rsidRPr="002B2F92">
              <w:rPr>
                <w:bCs/>
              </w:rPr>
              <w:t>Ph (Filadelfijas) hromosomas kvalitatīva noteikšana, izmantojot RT-divpakāpju PCR (La/MoB 075)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C2" w14:textId="77777777" w:rsidR="002F299D" w:rsidRPr="002B2F92" w:rsidRDefault="002F299D" w:rsidP="00E90AB9">
            <w:pPr>
              <w:jc w:val="center"/>
              <w:rPr>
                <w:bCs/>
              </w:rPr>
            </w:pPr>
            <w:r w:rsidRPr="002B2F92">
              <w:rPr>
                <w:bCs/>
              </w:rPr>
              <w:t>101.81</w:t>
            </w:r>
          </w:p>
        </w:tc>
      </w:tr>
      <w:tr w:rsidR="002B2F92" w:rsidRPr="002B2F92" w14:paraId="6A0002C8"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C4" w14:textId="77777777" w:rsidR="002F299D" w:rsidRPr="002B2F92" w:rsidRDefault="002F299D" w:rsidP="00E90AB9">
            <w:pPr>
              <w:jc w:val="center"/>
              <w:rPr>
                <w:bCs/>
              </w:rPr>
            </w:pPr>
            <w:r w:rsidRPr="002B2F92">
              <w:rPr>
                <w:bCs/>
              </w:rPr>
              <w:t>2543.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C5" w14:textId="77777777" w:rsidR="002F299D" w:rsidRPr="002B2F92" w:rsidRDefault="002F299D" w:rsidP="00E90AB9">
            <w:pPr>
              <w:jc w:val="center"/>
              <w:rPr>
                <w:bCs/>
              </w:rPr>
            </w:pPr>
            <w:r w:rsidRPr="002B2F92">
              <w:rPr>
                <w:bCs/>
              </w:rPr>
              <w:t>49028*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C6" w14:textId="77777777" w:rsidR="002F299D" w:rsidRPr="002B2F92" w:rsidRDefault="002F299D" w:rsidP="00E90AB9">
            <w:pPr>
              <w:jc w:val="both"/>
              <w:rPr>
                <w:bCs/>
              </w:rPr>
            </w:pPr>
            <w:r w:rsidRPr="002B2F92">
              <w:rPr>
                <w:bCs/>
              </w:rPr>
              <w:t>Ph (Filadelfijas) hromosomas pozitīvu leikožu terapijas efektivitātes kontrole, izmantojot BCR/ABL gēna ekspresijas kvantitatīvu analīzi (La/MoB 089)</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C7" w14:textId="77777777" w:rsidR="002F299D" w:rsidRPr="002B2F92" w:rsidRDefault="002F299D" w:rsidP="00E90AB9">
            <w:pPr>
              <w:jc w:val="center"/>
              <w:rPr>
                <w:bCs/>
              </w:rPr>
            </w:pPr>
            <w:r w:rsidRPr="002B2F92">
              <w:rPr>
                <w:bCs/>
              </w:rPr>
              <w:t>276.92</w:t>
            </w:r>
          </w:p>
        </w:tc>
      </w:tr>
      <w:tr w:rsidR="002B2F92" w:rsidRPr="002B2F92" w14:paraId="6A0002CD"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C9" w14:textId="77777777" w:rsidR="002F299D" w:rsidRPr="002B2F92" w:rsidRDefault="002F299D" w:rsidP="00E90AB9">
            <w:pPr>
              <w:jc w:val="center"/>
              <w:rPr>
                <w:bCs/>
              </w:rPr>
            </w:pPr>
            <w:r w:rsidRPr="002B2F92">
              <w:rPr>
                <w:bCs/>
              </w:rPr>
              <w:t>2544.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CA" w14:textId="77777777" w:rsidR="002F299D" w:rsidRPr="002B2F92" w:rsidRDefault="002F299D" w:rsidP="00E90AB9">
            <w:pPr>
              <w:jc w:val="center"/>
              <w:rPr>
                <w:bCs/>
              </w:rPr>
            </w:pPr>
            <w:r w:rsidRPr="002B2F92">
              <w:rPr>
                <w:bCs/>
              </w:rPr>
              <w:t>49030*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CB" w14:textId="425D53B6" w:rsidR="002F299D" w:rsidRPr="002B2F92" w:rsidRDefault="002F299D" w:rsidP="00E90AB9">
            <w:pPr>
              <w:jc w:val="both"/>
              <w:rPr>
                <w:bCs/>
              </w:rPr>
            </w:pPr>
            <w:r w:rsidRPr="002B2F92">
              <w:rPr>
                <w:bCs/>
              </w:rPr>
              <w:t xml:space="preserve">DNS analīze, izmantojot polimerāzes ķēdes reakciju cilvēka ģenētisko </w:t>
            </w:r>
            <w:r w:rsidR="00764997" w:rsidRPr="002B2F92">
              <w:rPr>
                <w:bCs/>
              </w:rPr>
              <w:t>patolo</w:t>
            </w:r>
            <w:r w:rsidRPr="002B2F92">
              <w:rPr>
                <w:bCs/>
              </w:rPr>
              <w:t>ģiju diagnostikai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CC" w14:textId="77777777" w:rsidR="002F299D" w:rsidRPr="002B2F92" w:rsidRDefault="002F299D" w:rsidP="00E90AB9">
            <w:pPr>
              <w:jc w:val="center"/>
              <w:rPr>
                <w:bCs/>
              </w:rPr>
            </w:pPr>
            <w:r w:rsidRPr="002B2F92">
              <w:rPr>
                <w:bCs/>
              </w:rPr>
              <w:t>52.39</w:t>
            </w:r>
          </w:p>
        </w:tc>
      </w:tr>
      <w:tr w:rsidR="002B2F92" w:rsidRPr="002B2F92" w14:paraId="6A0002D2"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CE" w14:textId="77777777" w:rsidR="002F299D" w:rsidRPr="002B2F92" w:rsidRDefault="002F299D" w:rsidP="00E90AB9">
            <w:pPr>
              <w:jc w:val="center"/>
              <w:rPr>
                <w:bCs/>
              </w:rPr>
            </w:pPr>
            <w:r w:rsidRPr="002B2F92">
              <w:rPr>
                <w:bCs/>
              </w:rPr>
              <w:t>2545.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CF" w14:textId="77777777" w:rsidR="002F299D" w:rsidRPr="002B2F92" w:rsidRDefault="002F299D" w:rsidP="00E90AB9">
            <w:pPr>
              <w:jc w:val="center"/>
              <w:rPr>
                <w:bCs/>
              </w:rPr>
            </w:pPr>
            <w:r w:rsidRPr="002B2F92">
              <w:rPr>
                <w:bCs/>
              </w:rPr>
              <w:t>49031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D0" w14:textId="5CB52D9F" w:rsidR="002F299D" w:rsidRPr="002B2F92" w:rsidRDefault="002F299D" w:rsidP="00E90AB9">
            <w:pPr>
              <w:jc w:val="both"/>
              <w:rPr>
                <w:bCs/>
              </w:rPr>
            </w:pPr>
            <w:r w:rsidRPr="002B2F92">
              <w:rPr>
                <w:bCs/>
              </w:rPr>
              <w:t xml:space="preserve">Genoma DNS izdalīšana no </w:t>
            </w:r>
            <w:r w:rsidRPr="00CD3005">
              <w:rPr>
                <w:bCs/>
                <w:i/>
              </w:rPr>
              <w:t>Guthrie</w:t>
            </w:r>
            <w:r w:rsidRPr="002B2F92">
              <w:rPr>
                <w:bCs/>
              </w:rPr>
              <w:t xml:space="preserve"> papīrīšiem cilvēka ģenētisko </w:t>
            </w:r>
            <w:r w:rsidR="00764997" w:rsidRPr="002B2F92">
              <w:rPr>
                <w:bCs/>
              </w:rPr>
              <w:t>patolo</w:t>
            </w:r>
            <w:r w:rsidRPr="002B2F92">
              <w:rPr>
                <w:bCs/>
              </w:rPr>
              <w:t>ģiju diagnostikai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D1" w14:textId="77777777" w:rsidR="002F299D" w:rsidRPr="002B2F92" w:rsidRDefault="002F299D" w:rsidP="00E90AB9">
            <w:pPr>
              <w:jc w:val="center"/>
              <w:rPr>
                <w:bCs/>
              </w:rPr>
            </w:pPr>
            <w:r w:rsidRPr="002B2F92">
              <w:rPr>
                <w:bCs/>
              </w:rPr>
              <w:t>7.38</w:t>
            </w:r>
          </w:p>
        </w:tc>
      </w:tr>
      <w:tr w:rsidR="002B2F92" w:rsidRPr="002B2F92" w14:paraId="6A0002D7" w14:textId="77777777" w:rsidTr="00E90AB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D3" w14:textId="77777777" w:rsidR="002F299D" w:rsidRPr="002B2F92" w:rsidRDefault="002F299D" w:rsidP="00E90AB9">
            <w:pPr>
              <w:jc w:val="center"/>
              <w:rPr>
                <w:bCs/>
              </w:rPr>
            </w:pPr>
            <w:r w:rsidRPr="002B2F92">
              <w:rPr>
                <w:bCs/>
              </w:rPr>
              <w:t>2546.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D4" w14:textId="77777777" w:rsidR="002F299D" w:rsidRPr="002B2F92" w:rsidRDefault="002F299D" w:rsidP="00E90AB9">
            <w:pPr>
              <w:jc w:val="center"/>
              <w:rPr>
                <w:bCs/>
              </w:rPr>
            </w:pPr>
            <w:r w:rsidRPr="002B2F92">
              <w:rPr>
                <w:bCs/>
              </w:rPr>
              <w:t>49032*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D5" w14:textId="77777777" w:rsidR="002F299D" w:rsidRPr="002B2F92" w:rsidRDefault="002F299D" w:rsidP="00E90AB9">
            <w:pPr>
              <w:jc w:val="both"/>
              <w:rPr>
                <w:bCs/>
              </w:rPr>
            </w:pPr>
            <w:r w:rsidRPr="002B2F92">
              <w:rPr>
                <w:bCs/>
              </w:rPr>
              <w:t>Gēnu mutāciju selektīvais skrīnings ar DGGE analīzi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D6" w14:textId="77777777" w:rsidR="002F299D" w:rsidRPr="002B2F92" w:rsidRDefault="002F299D" w:rsidP="00E90AB9">
            <w:pPr>
              <w:jc w:val="center"/>
              <w:rPr>
                <w:bCs/>
              </w:rPr>
            </w:pPr>
            <w:r w:rsidRPr="002B2F92">
              <w:rPr>
                <w:bCs/>
              </w:rPr>
              <w:t>146.68</w:t>
            </w:r>
          </w:p>
        </w:tc>
      </w:tr>
      <w:tr w:rsidR="002B2F92" w:rsidRPr="002B2F92" w14:paraId="6A0002DC"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D8" w14:textId="77777777" w:rsidR="002F299D" w:rsidRPr="002B2F92" w:rsidRDefault="002F299D" w:rsidP="00E90AB9">
            <w:pPr>
              <w:jc w:val="center"/>
              <w:rPr>
                <w:bCs/>
              </w:rPr>
            </w:pPr>
            <w:r w:rsidRPr="002B2F92">
              <w:rPr>
                <w:bCs/>
              </w:rPr>
              <w:t>2547.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D9" w14:textId="77777777" w:rsidR="002F299D" w:rsidRPr="002B2F92" w:rsidRDefault="002F299D" w:rsidP="00E90AB9">
            <w:pPr>
              <w:jc w:val="center"/>
              <w:rPr>
                <w:bCs/>
              </w:rPr>
            </w:pPr>
            <w:r w:rsidRPr="002B2F92">
              <w:rPr>
                <w:bCs/>
              </w:rPr>
              <w:t>49033*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DA" w14:textId="77777777" w:rsidR="002F299D" w:rsidRPr="002B2F92" w:rsidRDefault="002F299D" w:rsidP="00E90AB9">
            <w:pPr>
              <w:jc w:val="both"/>
              <w:rPr>
                <w:bCs/>
              </w:rPr>
            </w:pPr>
            <w:r w:rsidRPr="002B2F92">
              <w:rPr>
                <w:bCs/>
              </w:rPr>
              <w:t>SMA gēna mutāciju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DB" w14:textId="77777777" w:rsidR="002F299D" w:rsidRPr="002B2F92" w:rsidRDefault="002F299D" w:rsidP="00E90AB9">
            <w:pPr>
              <w:jc w:val="center"/>
              <w:rPr>
                <w:bCs/>
              </w:rPr>
            </w:pPr>
            <w:r w:rsidRPr="002B2F92">
              <w:rPr>
                <w:bCs/>
              </w:rPr>
              <w:t>61.84</w:t>
            </w:r>
          </w:p>
        </w:tc>
      </w:tr>
      <w:tr w:rsidR="002B2F92" w:rsidRPr="002B2F92" w14:paraId="6A0002E1"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DD" w14:textId="77777777" w:rsidR="002F299D" w:rsidRPr="002B2F92" w:rsidRDefault="002F299D" w:rsidP="00E90AB9">
            <w:pPr>
              <w:jc w:val="center"/>
              <w:rPr>
                <w:bCs/>
              </w:rPr>
            </w:pPr>
            <w:r w:rsidRPr="002B2F92">
              <w:rPr>
                <w:bCs/>
              </w:rPr>
              <w:t>2548.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DE" w14:textId="77777777" w:rsidR="002F299D" w:rsidRPr="002B2F92" w:rsidRDefault="002F299D" w:rsidP="00E90AB9">
            <w:pPr>
              <w:jc w:val="center"/>
              <w:rPr>
                <w:bCs/>
              </w:rPr>
            </w:pPr>
            <w:r w:rsidRPr="002B2F92">
              <w:rPr>
                <w:bCs/>
              </w:rPr>
              <w:t>49034*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DF" w14:textId="77777777" w:rsidR="002F299D" w:rsidRPr="002B2F92" w:rsidRDefault="002F299D" w:rsidP="00E90AB9">
            <w:pPr>
              <w:jc w:val="both"/>
              <w:rPr>
                <w:bCs/>
              </w:rPr>
            </w:pPr>
            <w:r w:rsidRPr="002B2F92">
              <w:rPr>
                <w:bCs/>
              </w:rPr>
              <w:t>Fenilalanīnhidroksilāzes gēna mutāciju noteikšana (vienai mutācijai)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E0" w14:textId="77777777" w:rsidR="002F299D" w:rsidRPr="002B2F92" w:rsidRDefault="002F299D" w:rsidP="00E90AB9">
            <w:pPr>
              <w:jc w:val="center"/>
              <w:rPr>
                <w:bCs/>
              </w:rPr>
            </w:pPr>
            <w:r w:rsidRPr="002B2F92">
              <w:rPr>
                <w:bCs/>
              </w:rPr>
              <w:t>43.37</w:t>
            </w:r>
          </w:p>
        </w:tc>
      </w:tr>
      <w:tr w:rsidR="002B2F92" w:rsidRPr="002B2F92" w14:paraId="6A0002E6"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E2" w14:textId="77777777" w:rsidR="002F299D" w:rsidRPr="002B2F92" w:rsidRDefault="002F299D" w:rsidP="00E90AB9">
            <w:pPr>
              <w:jc w:val="center"/>
              <w:rPr>
                <w:bCs/>
              </w:rPr>
            </w:pPr>
            <w:r w:rsidRPr="002B2F92">
              <w:rPr>
                <w:bCs/>
              </w:rPr>
              <w:t>2549.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E3" w14:textId="77777777" w:rsidR="002F299D" w:rsidRPr="002B2F92" w:rsidRDefault="002F299D" w:rsidP="00E90AB9">
            <w:pPr>
              <w:jc w:val="center"/>
              <w:rPr>
                <w:bCs/>
              </w:rPr>
            </w:pPr>
            <w:r w:rsidRPr="002B2F92">
              <w:rPr>
                <w:bCs/>
              </w:rPr>
              <w:t>49035*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E4" w14:textId="77777777" w:rsidR="002F299D" w:rsidRPr="002B2F92" w:rsidRDefault="002F299D" w:rsidP="00E90AB9">
            <w:pPr>
              <w:jc w:val="both"/>
              <w:rPr>
                <w:bCs/>
              </w:rPr>
            </w:pPr>
            <w:r w:rsidRPr="002B2F92">
              <w:rPr>
                <w:bCs/>
              </w:rPr>
              <w:t xml:space="preserve">Vidēja garuma </w:t>
            </w:r>
            <w:r w:rsidRPr="00CD3005">
              <w:rPr>
                <w:bCs/>
                <w:i/>
              </w:rPr>
              <w:t>Acil-Ko</w:t>
            </w:r>
            <w:r w:rsidRPr="002B2F92">
              <w:rPr>
                <w:bCs/>
              </w:rPr>
              <w:t xml:space="preserve"> A dehidrogenāzes gēna K329E mutācijas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E5" w14:textId="77777777" w:rsidR="002F299D" w:rsidRPr="002B2F92" w:rsidRDefault="002F299D" w:rsidP="00E90AB9">
            <w:pPr>
              <w:jc w:val="center"/>
              <w:rPr>
                <w:bCs/>
              </w:rPr>
            </w:pPr>
            <w:r w:rsidRPr="002B2F92">
              <w:rPr>
                <w:bCs/>
              </w:rPr>
              <w:t>47.53</w:t>
            </w:r>
          </w:p>
        </w:tc>
      </w:tr>
      <w:tr w:rsidR="002B2F92" w:rsidRPr="002B2F92" w14:paraId="6A0002EB"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E7" w14:textId="77777777" w:rsidR="002F299D" w:rsidRPr="002B2F92" w:rsidRDefault="002F299D" w:rsidP="00E90AB9">
            <w:pPr>
              <w:jc w:val="center"/>
              <w:rPr>
                <w:bCs/>
              </w:rPr>
            </w:pPr>
            <w:r w:rsidRPr="002B2F92">
              <w:rPr>
                <w:bCs/>
              </w:rPr>
              <w:t>2550.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E8" w14:textId="77777777" w:rsidR="002F299D" w:rsidRPr="002B2F92" w:rsidRDefault="002F299D" w:rsidP="00E90AB9">
            <w:pPr>
              <w:jc w:val="center"/>
              <w:rPr>
                <w:bCs/>
              </w:rPr>
            </w:pPr>
            <w:r w:rsidRPr="002B2F92">
              <w:rPr>
                <w:bCs/>
              </w:rPr>
              <w:t>49036*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E9" w14:textId="77777777" w:rsidR="002F299D" w:rsidRPr="002B2F92" w:rsidRDefault="002F299D" w:rsidP="00E90AB9">
            <w:pPr>
              <w:jc w:val="both"/>
              <w:rPr>
                <w:bCs/>
              </w:rPr>
            </w:pPr>
            <w:r w:rsidRPr="002B2F92">
              <w:rPr>
                <w:bCs/>
              </w:rPr>
              <w:t>Fragilā X sindroma selektīvais skrīnings ar PCR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EA" w14:textId="77777777" w:rsidR="002F299D" w:rsidRPr="002B2F92" w:rsidRDefault="002F299D" w:rsidP="00E90AB9">
            <w:pPr>
              <w:jc w:val="center"/>
              <w:rPr>
                <w:bCs/>
              </w:rPr>
            </w:pPr>
            <w:r w:rsidRPr="002B2F92">
              <w:rPr>
                <w:bCs/>
              </w:rPr>
              <w:t>59.26</w:t>
            </w:r>
          </w:p>
        </w:tc>
      </w:tr>
      <w:tr w:rsidR="002B2F92" w:rsidRPr="002B2F92" w14:paraId="6A0002F0"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EC" w14:textId="77777777" w:rsidR="002F299D" w:rsidRPr="002B2F92" w:rsidRDefault="002F299D" w:rsidP="00E90AB9">
            <w:pPr>
              <w:jc w:val="center"/>
              <w:rPr>
                <w:bCs/>
              </w:rPr>
            </w:pPr>
            <w:r w:rsidRPr="002B2F92">
              <w:rPr>
                <w:bCs/>
              </w:rPr>
              <w:t>2551.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ED" w14:textId="77777777" w:rsidR="002F299D" w:rsidRPr="002B2F92" w:rsidRDefault="002F299D" w:rsidP="00E90AB9">
            <w:pPr>
              <w:jc w:val="center"/>
              <w:rPr>
                <w:bCs/>
              </w:rPr>
            </w:pPr>
            <w:r w:rsidRPr="002B2F92">
              <w:rPr>
                <w:bCs/>
              </w:rPr>
              <w:t>49037*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EE" w14:textId="77777777" w:rsidR="002F299D" w:rsidRPr="002B2F92" w:rsidRDefault="002F299D" w:rsidP="00E90AB9">
            <w:pPr>
              <w:jc w:val="both"/>
              <w:rPr>
                <w:bCs/>
              </w:rPr>
            </w:pPr>
            <w:r w:rsidRPr="002B2F92">
              <w:rPr>
                <w:bCs/>
              </w:rPr>
              <w:t>Fragilā X sindroma mutācijas noteikšana ar Sauzerna blotingu, izmantojot neradioaktīvas iezīmes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EF" w14:textId="77777777" w:rsidR="002F299D" w:rsidRPr="002B2F92" w:rsidRDefault="002F299D" w:rsidP="00E90AB9">
            <w:pPr>
              <w:jc w:val="center"/>
              <w:rPr>
                <w:bCs/>
              </w:rPr>
            </w:pPr>
            <w:r w:rsidRPr="002B2F92">
              <w:rPr>
                <w:bCs/>
              </w:rPr>
              <w:t>81.96</w:t>
            </w:r>
          </w:p>
        </w:tc>
      </w:tr>
      <w:tr w:rsidR="002B2F92" w:rsidRPr="002B2F92" w14:paraId="6A0002F5"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F1" w14:textId="77777777" w:rsidR="002F299D" w:rsidRPr="002B2F92" w:rsidRDefault="002F299D" w:rsidP="00E90AB9">
            <w:pPr>
              <w:jc w:val="center"/>
              <w:rPr>
                <w:bCs/>
              </w:rPr>
            </w:pPr>
            <w:r w:rsidRPr="002B2F92">
              <w:rPr>
                <w:bCs/>
              </w:rPr>
              <w:t>2552.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F2" w14:textId="77777777" w:rsidR="002F299D" w:rsidRPr="002B2F92" w:rsidRDefault="002F299D" w:rsidP="00E90AB9">
            <w:pPr>
              <w:jc w:val="center"/>
              <w:rPr>
                <w:bCs/>
              </w:rPr>
            </w:pPr>
            <w:r w:rsidRPr="002B2F92">
              <w:rPr>
                <w:bCs/>
              </w:rPr>
              <w:t>49038*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F3" w14:textId="77777777" w:rsidR="002F299D" w:rsidRPr="002B2F92" w:rsidRDefault="002F299D" w:rsidP="00E90AB9">
            <w:pPr>
              <w:jc w:val="both"/>
              <w:rPr>
                <w:bCs/>
              </w:rPr>
            </w:pPr>
            <w:r w:rsidRPr="002B2F92">
              <w:rPr>
                <w:bCs/>
              </w:rPr>
              <w:t xml:space="preserve">Nekultivēto šūnu fluorescentās </w:t>
            </w:r>
            <w:r w:rsidRPr="005819E2">
              <w:rPr>
                <w:bCs/>
                <w:i/>
              </w:rPr>
              <w:t>in situ</w:t>
            </w:r>
            <w:r w:rsidRPr="002B2F92">
              <w:rPr>
                <w:bCs/>
              </w:rPr>
              <w:t xml:space="preserve"> hibridizācijas metodes (izmaksas vienam pacientam vienai patoloģijai)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F4" w14:textId="77777777" w:rsidR="002F299D" w:rsidRPr="002B2F92" w:rsidRDefault="002F299D" w:rsidP="00E90AB9">
            <w:pPr>
              <w:jc w:val="center"/>
              <w:rPr>
                <w:bCs/>
              </w:rPr>
            </w:pPr>
            <w:r w:rsidRPr="002B2F92">
              <w:rPr>
                <w:bCs/>
              </w:rPr>
              <w:t>242.82</w:t>
            </w:r>
          </w:p>
        </w:tc>
      </w:tr>
      <w:tr w:rsidR="002B2F92" w:rsidRPr="002B2F92" w14:paraId="6A0002FA"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F6" w14:textId="77777777" w:rsidR="002F299D" w:rsidRPr="002B2F92" w:rsidRDefault="002F299D" w:rsidP="00E90AB9">
            <w:pPr>
              <w:jc w:val="center"/>
              <w:rPr>
                <w:bCs/>
              </w:rPr>
            </w:pPr>
            <w:r w:rsidRPr="002B2F92">
              <w:rPr>
                <w:bCs/>
              </w:rPr>
              <w:t>2553.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F7" w14:textId="77777777" w:rsidR="002F299D" w:rsidRPr="002B2F92" w:rsidRDefault="002F299D" w:rsidP="00E90AB9">
            <w:pPr>
              <w:jc w:val="center"/>
              <w:rPr>
                <w:bCs/>
              </w:rPr>
            </w:pPr>
            <w:r w:rsidRPr="002B2F92">
              <w:rPr>
                <w:bCs/>
              </w:rPr>
              <w:t>49039*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F8" w14:textId="77777777" w:rsidR="002F299D" w:rsidRPr="002B2F92" w:rsidRDefault="002F299D" w:rsidP="00E90AB9">
            <w:pPr>
              <w:jc w:val="both"/>
              <w:rPr>
                <w:bCs/>
              </w:rPr>
            </w:pPr>
            <w:r w:rsidRPr="002B2F92">
              <w:rPr>
                <w:bCs/>
              </w:rPr>
              <w:t>Fibroblastu kultūras hromosomu analīzes (izmaksas vienam pacientam)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F9" w14:textId="77777777" w:rsidR="002F299D" w:rsidRPr="002B2F92" w:rsidRDefault="002F299D" w:rsidP="00E90AB9">
            <w:pPr>
              <w:jc w:val="center"/>
              <w:rPr>
                <w:bCs/>
              </w:rPr>
            </w:pPr>
            <w:r w:rsidRPr="002B2F92">
              <w:rPr>
                <w:bCs/>
              </w:rPr>
              <w:t>217.36</w:t>
            </w:r>
          </w:p>
        </w:tc>
      </w:tr>
      <w:tr w:rsidR="002B2F92" w:rsidRPr="002B2F92" w14:paraId="6A0002FF"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2FB" w14:textId="77777777" w:rsidR="002F299D" w:rsidRPr="002B2F92" w:rsidRDefault="002F299D" w:rsidP="00E90AB9">
            <w:pPr>
              <w:jc w:val="center"/>
              <w:rPr>
                <w:bCs/>
              </w:rPr>
            </w:pPr>
            <w:r w:rsidRPr="002B2F92">
              <w:rPr>
                <w:bCs/>
              </w:rPr>
              <w:t>2554.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2FC" w14:textId="77777777" w:rsidR="002F299D" w:rsidRPr="002B2F92" w:rsidRDefault="002F299D" w:rsidP="00E90AB9">
            <w:pPr>
              <w:jc w:val="center"/>
              <w:rPr>
                <w:bCs/>
              </w:rPr>
            </w:pPr>
            <w:r w:rsidRPr="002B2F92">
              <w:rPr>
                <w:bCs/>
              </w:rPr>
              <w:t>49040*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2FD" w14:textId="77777777" w:rsidR="002F299D" w:rsidRPr="002B2F92" w:rsidRDefault="002F299D" w:rsidP="00E90AB9">
            <w:pPr>
              <w:jc w:val="both"/>
              <w:rPr>
                <w:bCs/>
              </w:rPr>
            </w:pPr>
            <w:r w:rsidRPr="002B2F92">
              <w:rPr>
                <w:bCs/>
              </w:rPr>
              <w:t xml:space="preserve">Papildu metafāžu hromosomu fluorescentās </w:t>
            </w:r>
            <w:r w:rsidRPr="00AE1B12">
              <w:rPr>
                <w:bCs/>
                <w:i/>
              </w:rPr>
              <w:t>in situ</w:t>
            </w:r>
            <w:r w:rsidRPr="002B2F92">
              <w:rPr>
                <w:bCs/>
              </w:rPr>
              <w:t xml:space="preserve"> hibridizācijas metodes (izmaksas vienam pacientam vienai patoloģijai)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2FE" w14:textId="77777777" w:rsidR="002F299D" w:rsidRPr="002B2F92" w:rsidRDefault="002F299D" w:rsidP="00E90AB9">
            <w:pPr>
              <w:jc w:val="center"/>
              <w:rPr>
                <w:bCs/>
              </w:rPr>
            </w:pPr>
            <w:r w:rsidRPr="002B2F92">
              <w:rPr>
                <w:bCs/>
              </w:rPr>
              <w:t>237.84</w:t>
            </w:r>
          </w:p>
        </w:tc>
      </w:tr>
      <w:tr w:rsidR="002B2F92" w:rsidRPr="002B2F92" w14:paraId="6A000304"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00" w14:textId="77777777" w:rsidR="002F299D" w:rsidRPr="002B2F92" w:rsidRDefault="002F299D" w:rsidP="00E90AB9">
            <w:pPr>
              <w:jc w:val="center"/>
              <w:rPr>
                <w:bCs/>
              </w:rPr>
            </w:pPr>
            <w:r w:rsidRPr="002B2F92">
              <w:rPr>
                <w:bCs/>
              </w:rPr>
              <w:t>2555.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01" w14:textId="77777777" w:rsidR="002F299D" w:rsidRPr="002B2F92" w:rsidRDefault="002F299D" w:rsidP="00E90AB9">
            <w:pPr>
              <w:jc w:val="center"/>
              <w:rPr>
                <w:bCs/>
              </w:rPr>
            </w:pPr>
            <w:r w:rsidRPr="002B2F92">
              <w:rPr>
                <w:bCs/>
              </w:rPr>
              <w:t>49041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02" w14:textId="77777777" w:rsidR="002F299D" w:rsidRPr="002B2F92" w:rsidRDefault="002F299D" w:rsidP="00E90AB9">
            <w:pPr>
              <w:jc w:val="both"/>
              <w:rPr>
                <w:bCs/>
              </w:rPr>
            </w:pPr>
            <w:r w:rsidRPr="002B2F92">
              <w:rPr>
                <w:bCs/>
              </w:rPr>
              <w:t>Biežāko hromosomu aneiploīdiju prenatālā diagnostika, izmantojot kvantitatīvu fluorescējošu PĶR (QF-PCR)</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03" w14:textId="77777777" w:rsidR="002F299D" w:rsidRPr="002B2F92" w:rsidRDefault="002F299D" w:rsidP="00E90AB9">
            <w:pPr>
              <w:jc w:val="center"/>
              <w:rPr>
                <w:bCs/>
              </w:rPr>
            </w:pPr>
            <w:r w:rsidRPr="002B2F92">
              <w:rPr>
                <w:bCs/>
              </w:rPr>
              <w:t>139.32</w:t>
            </w:r>
          </w:p>
        </w:tc>
      </w:tr>
      <w:tr w:rsidR="002B2F92" w:rsidRPr="002B2F92" w14:paraId="6A000309"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05" w14:textId="77777777" w:rsidR="002F299D" w:rsidRPr="002B2F92" w:rsidRDefault="002F299D" w:rsidP="00E90AB9">
            <w:pPr>
              <w:jc w:val="center"/>
              <w:rPr>
                <w:bCs/>
              </w:rPr>
            </w:pPr>
            <w:r w:rsidRPr="002B2F92">
              <w:rPr>
                <w:bCs/>
              </w:rPr>
              <w:t>2556.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06" w14:textId="77777777" w:rsidR="002F299D" w:rsidRPr="002B2F92" w:rsidRDefault="002F299D" w:rsidP="00E90AB9">
            <w:pPr>
              <w:jc w:val="center"/>
              <w:rPr>
                <w:bCs/>
              </w:rPr>
            </w:pPr>
            <w:r w:rsidRPr="002B2F92">
              <w:rPr>
                <w:bCs/>
              </w:rPr>
              <w:t>49045*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07" w14:textId="77777777" w:rsidR="002F299D" w:rsidRPr="002B2F92" w:rsidRDefault="002F299D" w:rsidP="00E90AB9">
            <w:pPr>
              <w:jc w:val="both"/>
              <w:rPr>
                <w:bCs/>
              </w:rPr>
            </w:pPr>
            <w:r w:rsidRPr="002B2F92">
              <w:rPr>
                <w:bCs/>
              </w:rPr>
              <w:t>Papildu hromosomu C joslu krāsošana ar bārija hidroksīdu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08" w14:textId="77777777" w:rsidR="002F299D" w:rsidRPr="002B2F92" w:rsidRDefault="002F299D" w:rsidP="00E90AB9">
            <w:pPr>
              <w:jc w:val="center"/>
              <w:rPr>
                <w:bCs/>
              </w:rPr>
            </w:pPr>
            <w:r w:rsidRPr="002B2F92">
              <w:rPr>
                <w:bCs/>
              </w:rPr>
              <w:t>19.50</w:t>
            </w:r>
          </w:p>
        </w:tc>
      </w:tr>
      <w:tr w:rsidR="002B2F92" w:rsidRPr="002B2F92" w14:paraId="6A00030E"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0A" w14:textId="77777777" w:rsidR="002F299D" w:rsidRPr="002B2F92" w:rsidRDefault="002F299D" w:rsidP="00E90AB9">
            <w:pPr>
              <w:jc w:val="center"/>
              <w:rPr>
                <w:bCs/>
              </w:rPr>
            </w:pPr>
            <w:r w:rsidRPr="002B2F92">
              <w:rPr>
                <w:bCs/>
              </w:rPr>
              <w:t>2557.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0B" w14:textId="77777777" w:rsidR="002F299D" w:rsidRPr="002B2F92" w:rsidRDefault="002F299D" w:rsidP="00E90AB9">
            <w:pPr>
              <w:jc w:val="center"/>
              <w:rPr>
                <w:bCs/>
              </w:rPr>
            </w:pPr>
            <w:r w:rsidRPr="002B2F92">
              <w:rPr>
                <w:bCs/>
              </w:rPr>
              <w:t>49046*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0C" w14:textId="77777777" w:rsidR="002F299D" w:rsidRPr="002B2F92" w:rsidRDefault="002F299D" w:rsidP="00E90AB9">
            <w:pPr>
              <w:jc w:val="both"/>
              <w:rPr>
                <w:bCs/>
              </w:rPr>
            </w:pPr>
            <w:r w:rsidRPr="002B2F92">
              <w:rPr>
                <w:bCs/>
              </w:rPr>
              <w:t>Papildu hromosomu KOR joslu krāsošana ar Gimzas krāsu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0D" w14:textId="77777777" w:rsidR="002F299D" w:rsidRPr="002B2F92" w:rsidRDefault="002F299D" w:rsidP="00E90AB9">
            <w:pPr>
              <w:jc w:val="center"/>
              <w:rPr>
                <w:bCs/>
              </w:rPr>
            </w:pPr>
            <w:r w:rsidRPr="002B2F92">
              <w:rPr>
                <w:bCs/>
              </w:rPr>
              <w:t>21.82</w:t>
            </w:r>
          </w:p>
        </w:tc>
      </w:tr>
      <w:tr w:rsidR="002B2F92" w:rsidRPr="002B2F92" w14:paraId="6A000313"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0F" w14:textId="77777777" w:rsidR="002F299D" w:rsidRPr="002B2F92" w:rsidRDefault="002F299D" w:rsidP="00E90AB9">
            <w:pPr>
              <w:jc w:val="center"/>
              <w:rPr>
                <w:bCs/>
              </w:rPr>
            </w:pPr>
            <w:r w:rsidRPr="002B2F92">
              <w:rPr>
                <w:bCs/>
              </w:rPr>
              <w:t>2558.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10" w14:textId="77777777" w:rsidR="002F299D" w:rsidRPr="002B2F92" w:rsidRDefault="002F299D" w:rsidP="00E90AB9">
            <w:pPr>
              <w:jc w:val="center"/>
              <w:rPr>
                <w:bCs/>
              </w:rPr>
            </w:pPr>
            <w:r w:rsidRPr="002B2F92">
              <w:rPr>
                <w:bCs/>
              </w:rPr>
              <w:t>49047*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11" w14:textId="77777777" w:rsidR="002F299D" w:rsidRPr="002B2F92" w:rsidRDefault="002F299D" w:rsidP="00E90AB9">
            <w:pPr>
              <w:jc w:val="both"/>
              <w:rPr>
                <w:bCs/>
              </w:rPr>
            </w:pPr>
            <w:r w:rsidRPr="002B2F92">
              <w:rPr>
                <w:bCs/>
              </w:rPr>
              <w:t>Postnatālā fragilā X hromosomu analīze (izmaksas vienam pacientam)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12" w14:textId="77777777" w:rsidR="002F299D" w:rsidRPr="002B2F92" w:rsidRDefault="002F299D" w:rsidP="00E90AB9">
            <w:pPr>
              <w:jc w:val="center"/>
              <w:rPr>
                <w:bCs/>
              </w:rPr>
            </w:pPr>
            <w:r w:rsidRPr="002B2F92">
              <w:rPr>
                <w:bCs/>
              </w:rPr>
              <w:t>101.14</w:t>
            </w:r>
          </w:p>
        </w:tc>
      </w:tr>
      <w:tr w:rsidR="002B2F92" w:rsidRPr="002B2F92" w14:paraId="6A000318"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14" w14:textId="77777777" w:rsidR="002F299D" w:rsidRPr="002B2F92" w:rsidRDefault="002F299D" w:rsidP="00E90AB9">
            <w:pPr>
              <w:jc w:val="center"/>
              <w:rPr>
                <w:bCs/>
              </w:rPr>
            </w:pPr>
            <w:r w:rsidRPr="002B2F92">
              <w:rPr>
                <w:bCs/>
              </w:rPr>
              <w:t>2559.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15" w14:textId="77777777" w:rsidR="002F299D" w:rsidRPr="002B2F92" w:rsidRDefault="002F299D" w:rsidP="00E90AB9">
            <w:pPr>
              <w:jc w:val="center"/>
              <w:rPr>
                <w:bCs/>
              </w:rPr>
            </w:pPr>
            <w:r w:rsidRPr="002B2F92">
              <w:rPr>
                <w:bCs/>
              </w:rPr>
              <w:t>49048*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16" w14:textId="77777777" w:rsidR="002F299D" w:rsidRPr="002B2F92" w:rsidRDefault="002F299D" w:rsidP="00E90AB9">
            <w:pPr>
              <w:jc w:val="both"/>
              <w:rPr>
                <w:bCs/>
              </w:rPr>
            </w:pPr>
            <w:r w:rsidRPr="002B2F92">
              <w:rPr>
                <w:bCs/>
              </w:rPr>
              <w:t>Asiņu un kaulu smadzeņu kultūras hromosomu analīzes (izmaksas vienam pacientam) ar standarta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17" w14:textId="77777777" w:rsidR="002F299D" w:rsidRPr="002B2F92" w:rsidRDefault="002F299D" w:rsidP="00E90AB9">
            <w:pPr>
              <w:jc w:val="center"/>
              <w:rPr>
                <w:bCs/>
              </w:rPr>
            </w:pPr>
            <w:r w:rsidRPr="002B2F92">
              <w:rPr>
                <w:bCs/>
              </w:rPr>
              <w:t>94.04</w:t>
            </w:r>
          </w:p>
        </w:tc>
      </w:tr>
      <w:tr w:rsidR="002B2F92" w:rsidRPr="002B2F92" w14:paraId="6A00031D"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19" w14:textId="77777777" w:rsidR="002F299D" w:rsidRPr="002B2F92" w:rsidRDefault="002F299D" w:rsidP="00E90AB9">
            <w:pPr>
              <w:jc w:val="center"/>
              <w:rPr>
                <w:bCs/>
              </w:rPr>
            </w:pPr>
            <w:r w:rsidRPr="002B2F92">
              <w:rPr>
                <w:bCs/>
              </w:rPr>
              <w:t>2560.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1A" w14:textId="77777777" w:rsidR="002F299D" w:rsidRPr="002B2F92" w:rsidRDefault="002F299D" w:rsidP="00E90AB9">
            <w:pPr>
              <w:jc w:val="center"/>
              <w:rPr>
                <w:bCs/>
              </w:rPr>
            </w:pPr>
            <w:r w:rsidRPr="002B2F92">
              <w:rPr>
                <w:bCs/>
              </w:rPr>
              <w:t>49049*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1B" w14:textId="77777777" w:rsidR="002F299D" w:rsidRPr="002B2F92" w:rsidRDefault="002F299D" w:rsidP="00E90AB9">
            <w:pPr>
              <w:jc w:val="both"/>
              <w:rPr>
                <w:bCs/>
              </w:rPr>
            </w:pPr>
            <w:r w:rsidRPr="002B2F92">
              <w:rPr>
                <w:bCs/>
              </w:rPr>
              <w:t>Amniocītu kultūras hromosomu analīzes (izmaksas vienam pacientam) (prenatālajā diagnostikā)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1C" w14:textId="77777777" w:rsidR="002F299D" w:rsidRPr="002B2F92" w:rsidRDefault="002F299D" w:rsidP="00E90AB9">
            <w:pPr>
              <w:jc w:val="center"/>
              <w:rPr>
                <w:bCs/>
              </w:rPr>
            </w:pPr>
            <w:r w:rsidRPr="002B2F92">
              <w:rPr>
                <w:bCs/>
              </w:rPr>
              <w:t>210.34</w:t>
            </w:r>
          </w:p>
        </w:tc>
      </w:tr>
      <w:tr w:rsidR="002B2F92" w:rsidRPr="002B2F92" w14:paraId="6A000322"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1E" w14:textId="77777777" w:rsidR="002F299D" w:rsidRPr="002B2F92" w:rsidRDefault="002F299D" w:rsidP="00E90AB9">
            <w:pPr>
              <w:jc w:val="center"/>
              <w:rPr>
                <w:bCs/>
              </w:rPr>
            </w:pPr>
            <w:r w:rsidRPr="002B2F92">
              <w:rPr>
                <w:bCs/>
              </w:rPr>
              <w:t>2561.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1F" w14:textId="77777777" w:rsidR="002F299D" w:rsidRPr="002B2F92" w:rsidRDefault="002F299D" w:rsidP="00E90AB9">
            <w:pPr>
              <w:jc w:val="center"/>
              <w:rPr>
                <w:bCs/>
              </w:rPr>
            </w:pPr>
            <w:r w:rsidRPr="002B2F92">
              <w:rPr>
                <w:bCs/>
              </w:rPr>
              <w:t>49050*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20" w14:textId="77777777" w:rsidR="002F299D" w:rsidRPr="002B2F92" w:rsidRDefault="002F299D" w:rsidP="00E90AB9">
            <w:pPr>
              <w:jc w:val="both"/>
              <w:rPr>
                <w:bCs/>
              </w:rPr>
            </w:pPr>
            <w:r w:rsidRPr="002B2F92">
              <w:rPr>
                <w:bCs/>
              </w:rPr>
              <w:t>Horiona biopsijas kultūras hromosomu analīzes (izmaksas vienam pacientam) (prenatālajā diagnostikā)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21" w14:textId="77777777" w:rsidR="002F299D" w:rsidRPr="002B2F92" w:rsidRDefault="002F299D" w:rsidP="00E90AB9">
            <w:pPr>
              <w:jc w:val="center"/>
              <w:rPr>
                <w:bCs/>
              </w:rPr>
            </w:pPr>
            <w:r w:rsidRPr="002B2F92">
              <w:rPr>
                <w:bCs/>
              </w:rPr>
              <w:t>217.35</w:t>
            </w:r>
          </w:p>
        </w:tc>
      </w:tr>
      <w:tr w:rsidR="002B2F92" w:rsidRPr="002B2F92" w14:paraId="6A000327"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23" w14:textId="77777777" w:rsidR="002F299D" w:rsidRPr="002B2F92" w:rsidRDefault="002F299D" w:rsidP="00E90AB9">
            <w:pPr>
              <w:jc w:val="center"/>
              <w:rPr>
                <w:bCs/>
              </w:rPr>
            </w:pPr>
            <w:r w:rsidRPr="002B2F92">
              <w:rPr>
                <w:bCs/>
              </w:rPr>
              <w:t>2562.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24" w14:textId="77777777" w:rsidR="002F299D" w:rsidRPr="002B2F92" w:rsidRDefault="002F299D" w:rsidP="00E90AB9">
            <w:pPr>
              <w:jc w:val="center"/>
              <w:rPr>
                <w:bCs/>
              </w:rPr>
            </w:pPr>
            <w:r w:rsidRPr="002B2F92">
              <w:rPr>
                <w:bCs/>
              </w:rPr>
              <w:t>49052*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25" w14:textId="77777777" w:rsidR="002F299D" w:rsidRPr="002B2F92" w:rsidRDefault="002F299D" w:rsidP="00E90AB9">
            <w:pPr>
              <w:jc w:val="both"/>
              <w:rPr>
                <w:bCs/>
              </w:rPr>
            </w:pPr>
            <w:r w:rsidRPr="002B2F92">
              <w:rPr>
                <w:bCs/>
              </w:rPr>
              <w:t>Ārsta ģenētiķa medicīniski ģenētiskā konsultācija ģimenei (pirmreizējā)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26" w14:textId="77777777" w:rsidR="002F299D" w:rsidRPr="002B2F92" w:rsidRDefault="002F299D" w:rsidP="00E90AB9">
            <w:pPr>
              <w:jc w:val="center"/>
              <w:rPr>
                <w:bCs/>
              </w:rPr>
            </w:pPr>
            <w:r w:rsidRPr="002B2F92">
              <w:rPr>
                <w:bCs/>
              </w:rPr>
              <w:t>42.00</w:t>
            </w:r>
          </w:p>
        </w:tc>
      </w:tr>
      <w:tr w:rsidR="002B2F92" w:rsidRPr="002B2F92" w14:paraId="6A00032C" w14:textId="77777777" w:rsidTr="00E90AB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28" w14:textId="77777777" w:rsidR="002F299D" w:rsidRPr="002B2F92" w:rsidRDefault="002F299D" w:rsidP="00E90AB9">
            <w:pPr>
              <w:jc w:val="center"/>
              <w:rPr>
                <w:bCs/>
              </w:rPr>
            </w:pPr>
            <w:r w:rsidRPr="002B2F92">
              <w:rPr>
                <w:bCs/>
              </w:rPr>
              <w:t>2563.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29" w14:textId="77777777" w:rsidR="002F299D" w:rsidRPr="002B2F92" w:rsidRDefault="002F299D" w:rsidP="00E90AB9">
            <w:pPr>
              <w:jc w:val="center"/>
              <w:rPr>
                <w:bCs/>
              </w:rPr>
            </w:pPr>
            <w:r w:rsidRPr="002B2F92">
              <w:rPr>
                <w:bCs/>
              </w:rPr>
              <w:t>49053*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2A" w14:textId="77777777" w:rsidR="002F299D" w:rsidRPr="002B2F92" w:rsidRDefault="002F299D" w:rsidP="00E90AB9">
            <w:pPr>
              <w:jc w:val="both"/>
              <w:rPr>
                <w:bCs/>
              </w:rPr>
            </w:pPr>
            <w:r w:rsidRPr="002B2F92">
              <w:rPr>
                <w:bCs/>
              </w:rPr>
              <w:t>Ārsta ģenētiķa medicīniski ģenētiskā konsultācija ģimenei (atkārtota)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2B" w14:textId="77777777" w:rsidR="002F299D" w:rsidRPr="002B2F92" w:rsidRDefault="002F299D" w:rsidP="00E90AB9">
            <w:pPr>
              <w:jc w:val="center"/>
              <w:rPr>
                <w:bCs/>
              </w:rPr>
            </w:pPr>
            <w:r w:rsidRPr="002B2F92">
              <w:rPr>
                <w:bCs/>
              </w:rPr>
              <w:t>14.55</w:t>
            </w:r>
          </w:p>
        </w:tc>
      </w:tr>
      <w:tr w:rsidR="002B2F92" w:rsidRPr="002B2F92" w14:paraId="6A000331" w14:textId="77777777" w:rsidTr="00E90AB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2D" w14:textId="77777777" w:rsidR="002F299D" w:rsidRPr="002B2F92" w:rsidRDefault="002F299D" w:rsidP="00E90AB9">
            <w:pPr>
              <w:jc w:val="center"/>
              <w:rPr>
                <w:bCs/>
              </w:rPr>
            </w:pPr>
            <w:r w:rsidRPr="002B2F92">
              <w:rPr>
                <w:bCs/>
              </w:rPr>
              <w:t>2564.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2E" w14:textId="77777777" w:rsidR="002F299D" w:rsidRPr="002B2F92" w:rsidRDefault="002F299D" w:rsidP="00E90AB9">
            <w:pPr>
              <w:jc w:val="center"/>
              <w:rPr>
                <w:bCs/>
              </w:rPr>
            </w:pPr>
            <w:r w:rsidRPr="002B2F92">
              <w:rPr>
                <w:bCs/>
              </w:rPr>
              <w:t>49061*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2F" w14:textId="77777777" w:rsidR="002F299D" w:rsidRPr="002B2F92" w:rsidRDefault="002F299D" w:rsidP="00E90AB9">
            <w:pPr>
              <w:jc w:val="both"/>
              <w:rPr>
                <w:bCs/>
              </w:rPr>
            </w:pPr>
            <w:r w:rsidRPr="002B2F92">
              <w:rPr>
                <w:bCs/>
              </w:rPr>
              <w:t>VNTR (minisatelītu) sistēmas analīze FAH gēnā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30" w14:textId="77777777" w:rsidR="002F299D" w:rsidRPr="002B2F92" w:rsidRDefault="002F299D" w:rsidP="00E90AB9">
            <w:pPr>
              <w:jc w:val="center"/>
              <w:rPr>
                <w:bCs/>
              </w:rPr>
            </w:pPr>
            <w:r w:rsidRPr="002B2F92">
              <w:rPr>
                <w:bCs/>
              </w:rPr>
              <w:t>54.01</w:t>
            </w:r>
          </w:p>
        </w:tc>
      </w:tr>
      <w:tr w:rsidR="002B2F92" w:rsidRPr="002B2F92" w14:paraId="6A000336" w14:textId="77777777" w:rsidTr="00E90AB9">
        <w:trPr>
          <w:trHeight w:val="3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32" w14:textId="77777777" w:rsidR="002F299D" w:rsidRPr="002B2F92" w:rsidRDefault="002F299D" w:rsidP="00E90AB9">
            <w:pPr>
              <w:jc w:val="center"/>
              <w:rPr>
                <w:bCs/>
              </w:rPr>
            </w:pPr>
            <w:r w:rsidRPr="002B2F92">
              <w:rPr>
                <w:bCs/>
              </w:rPr>
              <w:lastRenderedPageBreak/>
              <w:t>2565.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33" w14:textId="77777777" w:rsidR="002F299D" w:rsidRPr="002B2F92" w:rsidRDefault="002F299D" w:rsidP="00E90AB9">
            <w:pPr>
              <w:jc w:val="center"/>
              <w:rPr>
                <w:bCs/>
              </w:rPr>
            </w:pPr>
            <w:r w:rsidRPr="002B2F92">
              <w:rPr>
                <w:bCs/>
              </w:rPr>
              <w:t>49062*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34" w14:textId="77777777" w:rsidR="002F299D" w:rsidRPr="002B2F92" w:rsidRDefault="002F299D" w:rsidP="00E90AB9">
            <w:pPr>
              <w:jc w:val="both"/>
              <w:rPr>
                <w:bCs/>
              </w:rPr>
            </w:pPr>
            <w:r w:rsidRPr="002B2F92">
              <w:rPr>
                <w:bCs/>
              </w:rPr>
              <w:t>STR (mikrosatelītu) sistēmas analīze FAH gēnā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35" w14:textId="77777777" w:rsidR="002F299D" w:rsidRPr="002B2F92" w:rsidRDefault="002F299D" w:rsidP="00E90AB9">
            <w:pPr>
              <w:jc w:val="center"/>
              <w:rPr>
                <w:bCs/>
              </w:rPr>
            </w:pPr>
            <w:r w:rsidRPr="002B2F92">
              <w:rPr>
                <w:bCs/>
              </w:rPr>
              <w:t>60.95</w:t>
            </w:r>
          </w:p>
        </w:tc>
      </w:tr>
      <w:tr w:rsidR="002B2F92" w:rsidRPr="002B2F92" w14:paraId="6A00033B"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37" w14:textId="77777777" w:rsidR="002F299D" w:rsidRPr="002B2F92" w:rsidRDefault="002F299D" w:rsidP="00E90AB9">
            <w:pPr>
              <w:jc w:val="center"/>
              <w:rPr>
                <w:bCs/>
              </w:rPr>
            </w:pPr>
            <w:r w:rsidRPr="002B2F92">
              <w:rPr>
                <w:bCs/>
              </w:rPr>
              <w:t>2566.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38" w14:textId="77777777" w:rsidR="002F299D" w:rsidRPr="002B2F92" w:rsidRDefault="002F299D" w:rsidP="00E90AB9">
            <w:pPr>
              <w:jc w:val="center"/>
              <w:rPr>
                <w:bCs/>
              </w:rPr>
            </w:pPr>
            <w:r w:rsidRPr="002B2F92">
              <w:rPr>
                <w:bCs/>
              </w:rPr>
              <w:t>49063*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39" w14:textId="3D137991" w:rsidR="002F299D" w:rsidRPr="002B2F92" w:rsidRDefault="002F299D" w:rsidP="00E90AB9">
            <w:pPr>
              <w:jc w:val="both"/>
              <w:rPr>
                <w:bCs/>
              </w:rPr>
            </w:pPr>
            <w:r w:rsidRPr="002B2F92">
              <w:rPr>
                <w:bCs/>
              </w:rPr>
              <w:t xml:space="preserve">Y hromosomas delēciju noteikšana, izmantojot </w:t>
            </w:r>
            <w:r w:rsidR="00911F75" w:rsidRPr="002B2F92">
              <w:rPr>
                <w:bCs/>
              </w:rPr>
              <w:t>"</w:t>
            </w:r>
            <w:r w:rsidRPr="002B2F92">
              <w:rPr>
                <w:bCs/>
              </w:rPr>
              <w:t>Promega System, Version 1.1</w:t>
            </w:r>
            <w:r w:rsidR="00911F75" w:rsidRPr="002B2F92">
              <w:rPr>
                <w:bCs/>
              </w:rPr>
              <w:t>"</w:t>
            </w:r>
            <w:r w:rsidRPr="002B2F92">
              <w:rPr>
                <w:bCs/>
              </w:rPr>
              <w:t xml:space="preserve"> kitu ar PCR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3A" w14:textId="77777777" w:rsidR="002F299D" w:rsidRPr="002B2F92" w:rsidRDefault="002F299D" w:rsidP="00E90AB9">
            <w:pPr>
              <w:jc w:val="center"/>
              <w:rPr>
                <w:bCs/>
              </w:rPr>
            </w:pPr>
            <w:r w:rsidRPr="002B2F92">
              <w:rPr>
                <w:bCs/>
              </w:rPr>
              <w:t>124.58</w:t>
            </w:r>
          </w:p>
        </w:tc>
      </w:tr>
      <w:tr w:rsidR="002F299D" w:rsidRPr="002B2F92" w14:paraId="6A000340" w14:textId="77777777" w:rsidTr="00E90AB9">
        <w:trPr>
          <w:trHeight w:val="2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3C" w14:textId="77777777" w:rsidR="002F299D" w:rsidRPr="002B2F92" w:rsidRDefault="002F299D" w:rsidP="00E90AB9">
            <w:pPr>
              <w:jc w:val="center"/>
              <w:rPr>
                <w:bCs/>
              </w:rPr>
            </w:pPr>
            <w:r w:rsidRPr="002B2F92">
              <w:rPr>
                <w:bCs/>
              </w:rPr>
              <w:t>2567.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3D" w14:textId="77777777" w:rsidR="002F299D" w:rsidRPr="002B2F92" w:rsidRDefault="002F299D" w:rsidP="00E90AB9">
            <w:pPr>
              <w:jc w:val="center"/>
              <w:rPr>
                <w:bCs/>
              </w:rPr>
            </w:pPr>
            <w:r w:rsidRPr="002B2F92">
              <w:rPr>
                <w:bCs/>
              </w:rPr>
              <w:t>49064*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3E" w14:textId="77777777" w:rsidR="002F299D" w:rsidRPr="002B2F92" w:rsidRDefault="002F299D" w:rsidP="00E90AB9">
            <w:pPr>
              <w:jc w:val="both"/>
              <w:rPr>
                <w:bCs/>
              </w:rPr>
            </w:pPr>
            <w:r w:rsidRPr="002B2F92">
              <w:rPr>
                <w:bCs/>
              </w:rPr>
              <w:t>Ģenētiskās ultraskaņas izmeklējums akušērijā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3F" w14:textId="77777777" w:rsidR="002F299D" w:rsidRPr="002B2F92" w:rsidRDefault="002F299D" w:rsidP="00E90AB9">
            <w:pPr>
              <w:jc w:val="center"/>
              <w:rPr>
                <w:bCs/>
              </w:rPr>
            </w:pPr>
            <w:r w:rsidRPr="002B2F92">
              <w:rPr>
                <w:bCs/>
              </w:rPr>
              <w:t>9.73</w:t>
            </w:r>
          </w:p>
        </w:tc>
      </w:tr>
    </w:tbl>
    <w:p w14:paraId="6A000341" w14:textId="77777777" w:rsidR="002F299D" w:rsidRPr="002B2F92" w:rsidRDefault="002F299D" w:rsidP="002F299D">
      <w:pPr>
        <w:pStyle w:val="Heading1"/>
        <w:spacing w:before="0"/>
        <w:jc w:val="both"/>
        <w:rPr>
          <w:rFonts w:ascii="Times New Roman" w:hAnsi="Times New Roman" w:cs="Times New Roman"/>
          <w:b w:val="0"/>
          <w:bCs w:val="0"/>
          <w:color w:val="auto"/>
          <w:sz w:val="24"/>
          <w:szCs w:val="24"/>
        </w:rPr>
      </w:pPr>
    </w:p>
    <w:p w14:paraId="6A000342" w14:textId="686D5A6D" w:rsidR="002F299D" w:rsidRPr="002B2F92" w:rsidRDefault="002F299D" w:rsidP="002F299D">
      <w:pPr>
        <w:pStyle w:val="Heading1"/>
        <w:spacing w:before="0"/>
        <w:ind w:firstLine="720"/>
        <w:jc w:val="both"/>
        <w:rPr>
          <w:rFonts w:ascii="Times New Roman" w:hAnsi="Times New Roman" w:cs="Times New Roman"/>
          <w:color w:val="auto"/>
          <w:sz w:val="24"/>
          <w:szCs w:val="24"/>
        </w:rPr>
      </w:pPr>
      <w:r w:rsidRPr="002B2F92">
        <w:rPr>
          <w:rFonts w:ascii="Times New Roman" w:hAnsi="Times New Roman" w:cs="Times New Roman"/>
          <w:b w:val="0"/>
          <w:bCs w:val="0"/>
          <w:color w:val="auto"/>
          <w:sz w:val="24"/>
          <w:szCs w:val="24"/>
        </w:rPr>
        <w:t>RADIOLOĢIJA (manipulācijas 50011–50853)</w:t>
      </w:r>
    </w:p>
    <w:p w14:paraId="0143ABC0" w14:textId="77777777" w:rsidR="00BE57CD" w:rsidRPr="002B2F92" w:rsidRDefault="00BE57CD" w:rsidP="002F299D">
      <w:pPr>
        <w:ind w:firstLine="720"/>
        <w:jc w:val="both"/>
      </w:pPr>
    </w:p>
    <w:p w14:paraId="6A000343" w14:textId="5A300F65" w:rsidR="002F299D" w:rsidRPr="002B2F92" w:rsidRDefault="002F299D" w:rsidP="002F299D">
      <w:pPr>
        <w:ind w:firstLine="720"/>
        <w:jc w:val="both"/>
      </w:pPr>
      <w:r w:rsidRPr="002B2F92">
        <w:t>1.</w:t>
      </w:r>
      <w:r w:rsidR="00BE57CD" w:rsidRPr="002B2F92">
        <w:t> </w:t>
      </w:r>
      <w:r w:rsidRPr="002B2F92">
        <w:t>Rentgendiagnostikas (Rtg), datortomogrāfijas (CT) un magnētiskās rezonanses (MR) izmeklējumu tarifā iekļautas attēlu arhivācijas izmaksas.</w:t>
      </w:r>
    </w:p>
    <w:p w14:paraId="6A000344" w14:textId="1A06691D" w:rsidR="002F299D" w:rsidRPr="002B2F92" w:rsidRDefault="002F299D" w:rsidP="002F299D">
      <w:pPr>
        <w:ind w:firstLine="720"/>
        <w:jc w:val="both"/>
      </w:pPr>
      <w:r w:rsidRPr="002B2F92">
        <w:t>2.</w:t>
      </w:r>
      <w:r w:rsidR="00BE57CD" w:rsidRPr="002B2F92">
        <w:t> </w:t>
      </w:r>
      <w:r w:rsidRPr="002B2F92">
        <w:t xml:space="preserve">CT un MR izmeklējumu tarifos iekļautas radiologa diagnosta darba vietas izmaksas, </w:t>
      </w:r>
      <w:proofErr w:type="gramStart"/>
      <w:r w:rsidRPr="002B2F92">
        <w:t>kur tiek</w:t>
      </w:r>
      <w:proofErr w:type="gramEnd"/>
      <w:r w:rsidRPr="002B2F92">
        <w:t xml:space="preserve"> veikta digitāla rentgendiagnostikas attēlu apskate un apstrāde.</w:t>
      </w:r>
    </w:p>
    <w:p w14:paraId="6A000345" w14:textId="77777777" w:rsidR="002F299D" w:rsidRPr="002B2F92" w:rsidRDefault="002F299D" w:rsidP="002F299D">
      <w:pPr>
        <w:ind w:firstLine="720"/>
        <w:jc w:val="both"/>
      </w:pPr>
      <w:r w:rsidRPr="002B2F92">
        <w:t>3. Radioloģijas manipulāciju tarifā iekļautas attēla (attēlu) izdruku (par katru projekciju viena izdruka) vai datu nesēja izmaksas.</w:t>
      </w:r>
    </w:p>
    <w:p w14:paraId="6A000346" w14:textId="4EBD3636" w:rsidR="002F299D" w:rsidRPr="002B2F92" w:rsidRDefault="002F299D" w:rsidP="002F299D">
      <w:pPr>
        <w:ind w:firstLine="720"/>
        <w:jc w:val="both"/>
      </w:pPr>
      <w:r w:rsidRPr="002B2F92">
        <w:t>4.</w:t>
      </w:r>
      <w:r w:rsidR="00BE57CD" w:rsidRPr="002B2F92">
        <w:t> </w:t>
      </w:r>
      <w:r w:rsidRPr="002B2F92">
        <w:t xml:space="preserve">Manipulāciju 50012–50027 </w:t>
      </w:r>
      <w:r w:rsidR="00764997" w:rsidRPr="002B2F92">
        <w:t>norād</w:t>
      </w:r>
      <w:r w:rsidRPr="002B2F92">
        <w:t>a vienam pacientam vienu reizi par vienā dienā veiktajiem izmeklējumiem, izvēloties to manipulāciju, kura atbilst rentgenogrāfijas izmeklējumu projekciju kopskaitam.</w:t>
      </w:r>
    </w:p>
    <w:p w14:paraId="6A000347" w14:textId="37FB5E40" w:rsidR="002F299D" w:rsidRPr="002B2F92" w:rsidRDefault="002F299D" w:rsidP="002F299D">
      <w:pPr>
        <w:ind w:firstLine="720"/>
        <w:jc w:val="both"/>
      </w:pPr>
      <w:r w:rsidRPr="002B2F92">
        <w:t>5.</w:t>
      </w:r>
      <w:r w:rsidR="00BE57CD" w:rsidRPr="002B2F92">
        <w:t> </w:t>
      </w:r>
      <w:r w:rsidRPr="002B2F92">
        <w:t xml:space="preserve">Šo noteikumu izpratnē MR manipulācijās </w:t>
      </w:r>
      <w:r w:rsidR="00911F75" w:rsidRPr="002B2F92">
        <w:t>"</w:t>
      </w:r>
      <w:r w:rsidRPr="002B2F92">
        <w:t>viena ķermeņa daļa</w:t>
      </w:r>
      <w:r w:rsidR="00911F75" w:rsidRPr="002B2F92">
        <w:t>"</w:t>
      </w:r>
      <w:r w:rsidRPr="002B2F92">
        <w:t xml:space="preserve"> ir: galva, kakls, krūšu kurvis, krūšu dziedzeri, vēders un mazais iegurnis, abas gūžu locītavas, katra pleca, elkoņa, plaukstas, ceļa un pēdas locītava, mugurkaula kakla daļa, mugurkaula krūšu daļa, mugurkaula jostas daļa, mugurkaula krustu</w:t>
      </w:r>
      <w:r w:rsidR="00BE57CD" w:rsidRPr="002B2F92">
        <w:t>–</w:t>
      </w:r>
      <w:r w:rsidRPr="002B2F92">
        <w:t>astes daļa.</w:t>
      </w:r>
    </w:p>
    <w:p w14:paraId="6A000348" w14:textId="70C04A89" w:rsidR="002F299D" w:rsidRPr="002B2F92" w:rsidRDefault="002F299D" w:rsidP="002F299D">
      <w:pPr>
        <w:ind w:firstLine="720"/>
        <w:jc w:val="both"/>
      </w:pPr>
      <w:r w:rsidRPr="002B2F92">
        <w:t>6.</w:t>
      </w:r>
      <w:r w:rsidR="00BE57CD" w:rsidRPr="002B2F92">
        <w:t> </w:t>
      </w:r>
      <w:r w:rsidRPr="002B2F92">
        <w:t xml:space="preserve">Manipulāciju 50696 </w:t>
      </w:r>
      <w:r w:rsidR="00764997" w:rsidRPr="002B2F92">
        <w:t>norād</w:t>
      </w:r>
      <w:r w:rsidRPr="002B2F92">
        <w:t>a pacientam, veicot nieru, urīnpūšļa un prostatas transabdominālu izmeklēšanu ar pilnu urīnpūsli un atlieku urīna tilpuma noteikšanu.</w:t>
      </w:r>
    </w:p>
    <w:p w14:paraId="6A000349" w14:textId="216E4501" w:rsidR="002F299D" w:rsidRPr="002B2F92" w:rsidRDefault="002F299D" w:rsidP="002F299D">
      <w:pPr>
        <w:ind w:firstLine="720"/>
        <w:jc w:val="both"/>
      </w:pPr>
      <w:r w:rsidRPr="002B2F92">
        <w:t>7.</w:t>
      </w:r>
      <w:r w:rsidR="00BE57CD" w:rsidRPr="002B2F92">
        <w:t> </w:t>
      </w:r>
      <w:r w:rsidRPr="002B2F92">
        <w:t xml:space="preserve">Manipulāciju 50700 </w:t>
      </w:r>
      <w:r w:rsidR="00764997" w:rsidRPr="002B2F92">
        <w:t>norād</w:t>
      </w:r>
      <w:r w:rsidRPr="002B2F92">
        <w:t>a pacientam, veicot vēdera dobuma orgānu, retroperitoneālās telpas izmeklēšanu, kā arī bez papildus sagatavošanas veicot urīnpūšļa izmeklēšanu.</w:t>
      </w:r>
    </w:p>
    <w:p w14:paraId="6A00034A" w14:textId="7F30769F" w:rsidR="002F299D" w:rsidRPr="002B2F92" w:rsidRDefault="002F299D" w:rsidP="002F299D">
      <w:pPr>
        <w:ind w:firstLine="720"/>
        <w:jc w:val="both"/>
      </w:pPr>
      <w:r w:rsidRPr="002B2F92">
        <w:t>8.</w:t>
      </w:r>
      <w:r w:rsidR="00BE57CD" w:rsidRPr="002B2F92">
        <w:t> </w:t>
      </w:r>
      <w:r w:rsidRPr="002B2F92">
        <w:t xml:space="preserve">Manipulāciju 50694 un 50695 </w:t>
      </w:r>
      <w:r w:rsidR="00764997" w:rsidRPr="002B2F92">
        <w:t>norād</w:t>
      </w:r>
      <w:r w:rsidRPr="002B2F92">
        <w:t>a par katru augli.</w:t>
      </w:r>
    </w:p>
    <w:p w14:paraId="6A00034B" w14:textId="77777777" w:rsidR="002F299D" w:rsidRPr="002B2F92" w:rsidRDefault="002F299D" w:rsidP="002F299D">
      <w:pPr>
        <w:ind w:firstLine="720"/>
        <w:jc w:val="both"/>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A00035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84723" w14:textId="77777777" w:rsidR="00BE57CD" w:rsidRPr="002B2F92" w:rsidRDefault="002F299D" w:rsidP="00E90AB9">
            <w:pPr>
              <w:jc w:val="center"/>
              <w:rPr>
                <w:bCs/>
              </w:rPr>
            </w:pPr>
            <w:r w:rsidRPr="002B2F92">
              <w:rPr>
                <w:bCs/>
              </w:rPr>
              <w:t>Nr</w:t>
            </w:r>
            <w:r w:rsidR="00911F75" w:rsidRPr="002B2F92">
              <w:rPr>
                <w:bCs/>
              </w:rPr>
              <w:t xml:space="preserve">. </w:t>
            </w:r>
          </w:p>
          <w:p w14:paraId="6A00034C" w14:textId="647DDDC8"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4D"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4E"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4F" w14:textId="4BB23A37" w:rsidR="002F299D" w:rsidRPr="002B2F92" w:rsidRDefault="002F299D" w:rsidP="00BE57CD">
            <w:pPr>
              <w:jc w:val="center"/>
              <w:rPr>
                <w:bCs/>
              </w:rPr>
            </w:pPr>
            <w:r w:rsidRPr="002B2F92">
              <w:rPr>
                <w:bCs/>
              </w:rPr>
              <w:t>Tarifs (</w:t>
            </w:r>
            <w:r w:rsidRPr="002B2F92">
              <w:rPr>
                <w:bCs/>
                <w:i/>
              </w:rPr>
              <w:t>euro</w:t>
            </w:r>
            <w:r w:rsidRPr="002B2F92">
              <w:rPr>
                <w:bCs/>
              </w:rPr>
              <w:t>)</w:t>
            </w:r>
          </w:p>
        </w:tc>
      </w:tr>
      <w:tr w:rsidR="002B2F92" w:rsidRPr="002B2F92" w14:paraId="6A000355"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51" w14:textId="77777777" w:rsidR="002F299D" w:rsidRPr="002B2F92" w:rsidRDefault="002F299D" w:rsidP="00E90AB9">
            <w:pPr>
              <w:jc w:val="center"/>
              <w:rPr>
                <w:bCs/>
              </w:rPr>
            </w:pPr>
            <w:r w:rsidRPr="002B2F92">
              <w:rPr>
                <w:bCs/>
              </w:rPr>
              <w:t>2568.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52" w14:textId="77777777" w:rsidR="002F299D" w:rsidRPr="002B2F92" w:rsidRDefault="002F299D" w:rsidP="00E90AB9">
            <w:pPr>
              <w:jc w:val="center"/>
              <w:rPr>
                <w:bCs/>
              </w:rPr>
            </w:pPr>
            <w:r w:rsidRPr="002B2F92">
              <w:rPr>
                <w:bCs/>
              </w:rPr>
              <w:t>50011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53" w14:textId="77777777" w:rsidR="002F299D" w:rsidRPr="002B2F92" w:rsidRDefault="002F299D" w:rsidP="00E90AB9">
            <w:pPr>
              <w:jc w:val="both"/>
              <w:rPr>
                <w:bCs/>
              </w:rPr>
            </w:pPr>
            <w:r w:rsidRPr="002B2F92">
              <w:rPr>
                <w:bCs/>
              </w:rPr>
              <w:t>Jostas skriemeļu un ciskas kaula galviņu osteodensitometrijas izmeklējums ar centrālo osteodensitometrijas (DXA) aparātu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54" w14:textId="77777777" w:rsidR="002F299D" w:rsidRPr="002B2F92" w:rsidRDefault="002F299D" w:rsidP="00E90AB9">
            <w:pPr>
              <w:jc w:val="center"/>
              <w:rPr>
                <w:bCs/>
              </w:rPr>
            </w:pPr>
            <w:r w:rsidRPr="002B2F92">
              <w:rPr>
                <w:bCs/>
              </w:rPr>
              <w:t>20.35</w:t>
            </w:r>
          </w:p>
        </w:tc>
      </w:tr>
      <w:tr w:rsidR="002B2F92" w:rsidRPr="002B2F92" w14:paraId="6A00035A" w14:textId="77777777" w:rsidTr="00BE57CD">
        <w:trPr>
          <w:trHeight w:val="2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56" w14:textId="77777777" w:rsidR="002F299D" w:rsidRPr="002B2F92" w:rsidRDefault="002F299D" w:rsidP="00E90AB9">
            <w:pPr>
              <w:jc w:val="center"/>
              <w:rPr>
                <w:bCs/>
              </w:rPr>
            </w:pPr>
            <w:r w:rsidRPr="002B2F92">
              <w:rPr>
                <w:bCs/>
              </w:rPr>
              <w:t>2569.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57" w14:textId="77777777" w:rsidR="002F299D" w:rsidRPr="002B2F92" w:rsidRDefault="002F299D" w:rsidP="00E90AB9">
            <w:pPr>
              <w:jc w:val="center"/>
              <w:rPr>
                <w:bCs/>
              </w:rPr>
            </w:pPr>
            <w:r w:rsidRPr="002B2F92">
              <w:rPr>
                <w:bCs/>
              </w:rPr>
              <w:t>50012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58" w14:textId="77777777" w:rsidR="002F299D" w:rsidRPr="002B2F92" w:rsidRDefault="002F299D" w:rsidP="00E90AB9">
            <w:pPr>
              <w:jc w:val="both"/>
              <w:rPr>
                <w:bCs/>
              </w:rPr>
            </w:pPr>
            <w:r w:rsidRPr="002B2F92">
              <w:rPr>
                <w:bCs/>
              </w:rPr>
              <w:t>Rentgenogrāfijas izmeklējums vienā projekcijā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59" w14:textId="77777777" w:rsidR="002F299D" w:rsidRPr="002B2F92" w:rsidRDefault="002F299D" w:rsidP="00E90AB9">
            <w:pPr>
              <w:jc w:val="center"/>
              <w:rPr>
                <w:bCs/>
              </w:rPr>
            </w:pPr>
            <w:r w:rsidRPr="002B2F92">
              <w:rPr>
                <w:bCs/>
              </w:rPr>
              <w:t>1.47</w:t>
            </w:r>
          </w:p>
        </w:tc>
      </w:tr>
      <w:tr w:rsidR="002B2F92" w:rsidRPr="002B2F92" w14:paraId="6A00035F" w14:textId="77777777" w:rsidTr="00BE57CD">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5B" w14:textId="77777777" w:rsidR="002F299D" w:rsidRPr="002B2F92" w:rsidRDefault="002F299D" w:rsidP="00E90AB9">
            <w:pPr>
              <w:jc w:val="center"/>
              <w:rPr>
                <w:bCs/>
              </w:rPr>
            </w:pPr>
            <w:r w:rsidRPr="002B2F92">
              <w:rPr>
                <w:bCs/>
              </w:rPr>
              <w:t>2570.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5C" w14:textId="77777777" w:rsidR="002F299D" w:rsidRPr="002B2F92" w:rsidRDefault="002F299D" w:rsidP="00E90AB9">
            <w:pPr>
              <w:jc w:val="center"/>
              <w:rPr>
                <w:bCs/>
              </w:rPr>
            </w:pPr>
            <w:r w:rsidRPr="002B2F92">
              <w:rPr>
                <w:bCs/>
              </w:rPr>
              <w:t>50013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5D" w14:textId="77777777" w:rsidR="002F299D" w:rsidRPr="002B2F92" w:rsidRDefault="002F299D" w:rsidP="00E90AB9">
            <w:pPr>
              <w:jc w:val="both"/>
              <w:rPr>
                <w:bCs/>
              </w:rPr>
            </w:pPr>
            <w:r w:rsidRPr="002B2F92">
              <w:rPr>
                <w:bCs/>
              </w:rPr>
              <w:t>Rentgenogrāfijas izmeklējumi divās projekcijās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5E" w14:textId="77777777" w:rsidR="002F299D" w:rsidRPr="002B2F92" w:rsidRDefault="002F299D" w:rsidP="00E90AB9">
            <w:pPr>
              <w:jc w:val="center"/>
              <w:rPr>
                <w:bCs/>
              </w:rPr>
            </w:pPr>
            <w:r w:rsidRPr="002B2F92">
              <w:rPr>
                <w:bCs/>
              </w:rPr>
              <w:t>4.64</w:t>
            </w:r>
          </w:p>
        </w:tc>
      </w:tr>
      <w:tr w:rsidR="002B2F92" w:rsidRPr="002B2F92" w14:paraId="6A000364" w14:textId="77777777" w:rsidTr="00BE57CD">
        <w:trPr>
          <w:trHeight w:val="2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60" w14:textId="77777777" w:rsidR="002F299D" w:rsidRPr="002B2F92" w:rsidRDefault="002F299D" w:rsidP="00E90AB9">
            <w:pPr>
              <w:jc w:val="center"/>
              <w:rPr>
                <w:bCs/>
              </w:rPr>
            </w:pPr>
            <w:r w:rsidRPr="002B2F92">
              <w:rPr>
                <w:bCs/>
              </w:rPr>
              <w:t>2571.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61" w14:textId="77777777" w:rsidR="002F299D" w:rsidRPr="002B2F92" w:rsidRDefault="002F299D" w:rsidP="00E90AB9">
            <w:pPr>
              <w:jc w:val="center"/>
              <w:rPr>
                <w:bCs/>
              </w:rPr>
            </w:pPr>
            <w:r w:rsidRPr="002B2F92">
              <w:rPr>
                <w:bCs/>
              </w:rPr>
              <w:t>50014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62" w14:textId="5E7F7DC2" w:rsidR="002F299D" w:rsidRPr="002B2F92" w:rsidRDefault="002F299D" w:rsidP="00BE57CD">
            <w:pPr>
              <w:jc w:val="both"/>
              <w:rPr>
                <w:bCs/>
              </w:rPr>
            </w:pPr>
            <w:r w:rsidRPr="002B2F92">
              <w:rPr>
                <w:bCs/>
              </w:rPr>
              <w:t>Rentgenogrāfijas izmeklējumi 3</w:t>
            </w:r>
            <w:r w:rsidR="00BE57CD" w:rsidRPr="002B2F92">
              <w:rPr>
                <w:bCs/>
              </w:rPr>
              <w:t>–</w:t>
            </w:r>
            <w:r w:rsidRPr="002B2F92">
              <w:rPr>
                <w:bCs/>
              </w:rPr>
              <w:t>4 projekcijās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63" w14:textId="77777777" w:rsidR="002F299D" w:rsidRPr="002B2F92" w:rsidRDefault="002F299D" w:rsidP="00E90AB9">
            <w:pPr>
              <w:jc w:val="center"/>
              <w:rPr>
                <w:bCs/>
              </w:rPr>
            </w:pPr>
            <w:r w:rsidRPr="002B2F92">
              <w:rPr>
                <w:bCs/>
              </w:rPr>
              <w:t>9.78</w:t>
            </w:r>
          </w:p>
        </w:tc>
      </w:tr>
      <w:tr w:rsidR="002B2F92" w:rsidRPr="002B2F92" w14:paraId="6A000369" w14:textId="77777777" w:rsidTr="00BE57CD">
        <w:trPr>
          <w:trHeight w:val="2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65" w14:textId="77777777" w:rsidR="002F299D" w:rsidRPr="002B2F92" w:rsidRDefault="002F299D" w:rsidP="00E90AB9">
            <w:pPr>
              <w:jc w:val="center"/>
              <w:rPr>
                <w:bCs/>
              </w:rPr>
            </w:pPr>
            <w:r w:rsidRPr="002B2F92">
              <w:rPr>
                <w:bCs/>
              </w:rPr>
              <w:t>2572.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66" w14:textId="77777777" w:rsidR="002F299D" w:rsidRPr="002B2F92" w:rsidRDefault="002F299D" w:rsidP="00E90AB9">
            <w:pPr>
              <w:jc w:val="center"/>
              <w:rPr>
                <w:bCs/>
              </w:rPr>
            </w:pPr>
            <w:r w:rsidRPr="002B2F92">
              <w:rPr>
                <w:bCs/>
              </w:rPr>
              <w:t>50027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67" w14:textId="77777777" w:rsidR="002F299D" w:rsidRPr="002B2F92" w:rsidRDefault="002F299D" w:rsidP="00E90AB9">
            <w:pPr>
              <w:jc w:val="both"/>
              <w:rPr>
                <w:bCs/>
              </w:rPr>
            </w:pPr>
            <w:r w:rsidRPr="002B2F92">
              <w:rPr>
                <w:bCs/>
              </w:rPr>
              <w:t>Rentgenogrāfijas izmeklējumi 5 un vairāk projekcijās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68" w14:textId="77777777" w:rsidR="002F299D" w:rsidRPr="002B2F92" w:rsidRDefault="002F299D" w:rsidP="00E90AB9">
            <w:pPr>
              <w:jc w:val="center"/>
              <w:rPr>
                <w:bCs/>
              </w:rPr>
            </w:pPr>
            <w:r w:rsidRPr="002B2F92">
              <w:rPr>
                <w:bCs/>
              </w:rPr>
              <w:t>15.12</w:t>
            </w:r>
          </w:p>
        </w:tc>
      </w:tr>
      <w:tr w:rsidR="002B2F92" w:rsidRPr="002B2F92" w14:paraId="6A00036E" w14:textId="77777777" w:rsidTr="00BE57CD">
        <w:trPr>
          <w:trHeight w:val="2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6A" w14:textId="77777777" w:rsidR="002F299D" w:rsidRPr="002B2F92" w:rsidRDefault="002F299D" w:rsidP="00E90AB9">
            <w:pPr>
              <w:jc w:val="center"/>
              <w:rPr>
                <w:bCs/>
              </w:rPr>
            </w:pPr>
            <w:r w:rsidRPr="002B2F92">
              <w:rPr>
                <w:bCs/>
              </w:rPr>
              <w:t>2573.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6B" w14:textId="77777777" w:rsidR="002F299D" w:rsidRPr="002B2F92" w:rsidRDefault="002F299D" w:rsidP="00E90AB9">
            <w:pPr>
              <w:jc w:val="center"/>
              <w:rPr>
                <w:bCs/>
              </w:rPr>
            </w:pPr>
            <w:r w:rsidRPr="002B2F92">
              <w:rPr>
                <w:bCs/>
              </w:rPr>
              <w:t>50053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6C" w14:textId="77777777" w:rsidR="002F299D" w:rsidRPr="002B2F92" w:rsidRDefault="002F299D" w:rsidP="00E90AB9">
            <w:pPr>
              <w:jc w:val="both"/>
              <w:rPr>
                <w:bCs/>
              </w:rPr>
            </w:pPr>
            <w:r w:rsidRPr="002B2F92">
              <w:rPr>
                <w:bCs/>
              </w:rPr>
              <w:t>Mielogrāfija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6D" w14:textId="77777777" w:rsidR="002F299D" w:rsidRPr="002B2F92" w:rsidRDefault="002F299D" w:rsidP="00E90AB9">
            <w:pPr>
              <w:jc w:val="center"/>
              <w:rPr>
                <w:bCs/>
              </w:rPr>
            </w:pPr>
            <w:r w:rsidRPr="002B2F92">
              <w:rPr>
                <w:bCs/>
              </w:rPr>
              <w:t>19.82</w:t>
            </w:r>
          </w:p>
        </w:tc>
      </w:tr>
      <w:tr w:rsidR="002B2F92" w:rsidRPr="002B2F92" w14:paraId="6A000373" w14:textId="77777777" w:rsidTr="00BE57CD">
        <w:trPr>
          <w:trHeight w:val="2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6F" w14:textId="77777777" w:rsidR="002F299D" w:rsidRPr="002B2F92" w:rsidRDefault="002F299D" w:rsidP="00E90AB9">
            <w:pPr>
              <w:jc w:val="center"/>
              <w:rPr>
                <w:bCs/>
              </w:rPr>
            </w:pPr>
            <w:r w:rsidRPr="002B2F92">
              <w:rPr>
                <w:bCs/>
              </w:rPr>
              <w:t>2574.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70" w14:textId="77777777" w:rsidR="002F299D" w:rsidRPr="002B2F92" w:rsidRDefault="002F299D" w:rsidP="00E90AB9">
            <w:pPr>
              <w:jc w:val="center"/>
              <w:rPr>
                <w:bCs/>
              </w:rPr>
            </w:pPr>
            <w:r w:rsidRPr="002B2F92">
              <w:rPr>
                <w:bCs/>
              </w:rPr>
              <w:t>50066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71" w14:textId="77777777" w:rsidR="002F299D" w:rsidRPr="002B2F92" w:rsidRDefault="002F299D" w:rsidP="00E90AB9">
            <w:pPr>
              <w:jc w:val="both"/>
              <w:rPr>
                <w:bCs/>
              </w:rPr>
            </w:pPr>
            <w:r w:rsidRPr="002B2F92">
              <w:rPr>
                <w:bCs/>
              </w:rPr>
              <w:t>Retrogrādā holepankreatogrāfija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72" w14:textId="77777777" w:rsidR="002F299D" w:rsidRPr="002B2F92" w:rsidRDefault="002F299D" w:rsidP="00E90AB9">
            <w:pPr>
              <w:jc w:val="center"/>
              <w:rPr>
                <w:bCs/>
              </w:rPr>
            </w:pPr>
            <w:r w:rsidRPr="002B2F92">
              <w:rPr>
                <w:bCs/>
              </w:rPr>
              <w:t>22.16</w:t>
            </w:r>
          </w:p>
        </w:tc>
      </w:tr>
      <w:tr w:rsidR="002B2F92" w:rsidRPr="002B2F92" w14:paraId="6A000378"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74" w14:textId="77777777" w:rsidR="002F299D" w:rsidRPr="002B2F92" w:rsidRDefault="002F299D" w:rsidP="00E90AB9">
            <w:pPr>
              <w:jc w:val="center"/>
              <w:rPr>
                <w:bCs/>
              </w:rPr>
            </w:pPr>
            <w:r w:rsidRPr="002B2F92">
              <w:rPr>
                <w:bCs/>
              </w:rPr>
              <w:t>2575.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75" w14:textId="77777777" w:rsidR="002F299D" w:rsidRPr="002B2F92" w:rsidRDefault="002F299D" w:rsidP="00E90AB9">
            <w:pPr>
              <w:jc w:val="center"/>
              <w:rPr>
                <w:bCs/>
              </w:rPr>
            </w:pPr>
            <w:r w:rsidRPr="002B2F92">
              <w:rPr>
                <w:bCs/>
              </w:rPr>
              <w:t>50072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76" w14:textId="77777777" w:rsidR="002F299D" w:rsidRPr="002B2F92" w:rsidRDefault="002F299D" w:rsidP="00E90AB9">
            <w:pPr>
              <w:jc w:val="both"/>
              <w:rPr>
                <w:bCs/>
              </w:rPr>
            </w:pPr>
            <w:r w:rsidRPr="002B2F92">
              <w:rPr>
                <w:bCs/>
              </w:rPr>
              <w:t>Krūšu dobuma orgānu vai barības vada caurskate ar uzņēmumiem, ieskaitot barības vada kontrastēšanu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77" w14:textId="77777777" w:rsidR="002F299D" w:rsidRPr="002B2F92" w:rsidRDefault="002F299D" w:rsidP="00E90AB9">
            <w:pPr>
              <w:jc w:val="center"/>
              <w:rPr>
                <w:bCs/>
              </w:rPr>
            </w:pPr>
            <w:r w:rsidRPr="002B2F92">
              <w:rPr>
                <w:bCs/>
              </w:rPr>
              <w:t>4.55</w:t>
            </w:r>
          </w:p>
        </w:tc>
      </w:tr>
      <w:tr w:rsidR="002B2F92" w:rsidRPr="002B2F92" w14:paraId="6A00037D"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79" w14:textId="77777777" w:rsidR="002F299D" w:rsidRPr="002B2F92" w:rsidRDefault="002F299D" w:rsidP="00E90AB9">
            <w:pPr>
              <w:jc w:val="center"/>
              <w:rPr>
                <w:bCs/>
              </w:rPr>
            </w:pPr>
            <w:r w:rsidRPr="002B2F92">
              <w:rPr>
                <w:bCs/>
              </w:rPr>
              <w:t>2576.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7A" w14:textId="77777777" w:rsidR="002F299D" w:rsidRPr="002B2F92" w:rsidRDefault="002F299D" w:rsidP="00E90AB9">
            <w:pPr>
              <w:jc w:val="center"/>
              <w:rPr>
                <w:bCs/>
              </w:rPr>
            </w:pPr>
            <w:r w:rsidRPr="002B2F92">
              <w:rPr>
                <w:bCs/>
              </w:rPr>
              <w:t>50073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7B" w14:textId="77777777" w:rsidR="002F299D" w:rsidRPr="002B2F92" w:rsidRDefault="002F299D" w:rsidP="00E90AB9">
            <w:pPr>
              <w:jc w:val="both"/>
              <w:rPr>
                <w:bCs/>
              </w:rPr>
            </w:pPr>
            <w:r w:rsidRPr="002B2F92">
              <w:rPr>
                <w:bCs/>
              </w:rPr>
              <w:t>Kuņģa, divpadsmitpirkstu zarnas un tievo zarnu kontrastizmeklējums, ieskaitot zarnu pasāžu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7C" w14:textId="77777777" w:rsidR="002F299D" w:rsidRPr="002B2F92" w:rsidRDefault="002F299D" w:rsidP="00E90AB9">
            <w:pPr>
              <w:jc w:val="center"/>
              <w:rPr>
                <w:bCs/>
              </w:rPr>
            </w:pPr>
            <w:r w:rsidRPr="002B2F92">
              <w:rPr>
                <w:bCs/>
              </w:rPr>
              <w:t>21.10</w:t>
            </w:r>
          </w:p>
        </w:tc>
      </w:tr>
      <w:tr w:rsidR="002B2F92" w:rsidRPr="002B2F92" w14:paraId="6A000382" w14:textId="77777777" w:rsidTr="00BE57CD">
        <w:trPr>
          <w:trHeight w:val="6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7E" w14:textId="77777777" w:rsidR="002F299D" w:rsidRPr="002B2F92" w:rsidRDefault="002F299D" w:rsidP="00E90AB9">
            <w:pPr>
              <w:jc w:val="center"/>
              <w:rPr>
                <w:bCs/>
              </w:rPr>
            </w:pPr>
            <w:r w:rsidRPr="002B2F92">
              <w:rPr>
                <w:bCs/>
              </w:rPr>
              <w:t>2577.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7F" w14:textId="77777777" w:rsidR="002F299D" w:rsidRPr="002B2F92" w:rsidRDefault="002F299D" w:rsidP="00E90AB9">
            <w:pPr>
              <w:jc w:val="center"/>
              <w:rPr>
                <w:bCs/>
              </w:rPr>
            </w:pPr>
            <w:r w:rsidRPr="002B2F92">
              <w:rPr>
                <w:bCs/>
              </w:rPr>
              <w:t>50085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80" w14:textId="77777777" w:rsidR="002F299D" w:rsidRPr="002B2F92" w:rsidRDefault="002F299D" w:rsidP="00E90AB9">
            <w:pPr>
              <w:jc w:val="both"/>
              <w:rPr>
                <w:bCs/>
              </w:rPr>
            </w:pPr>
            <w:r w:rsidRPr="002B2F92">
              <w:rPr>
                <w:bCs/>
              </w:rPr>
              <w:t>Urīntrakta kontrastizmeklēšana ar i/v kontrastvielu (ekskretorā urogrāfija, ieskaitot pārskata uzņēmumus)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81" w14:textId="77777777" w:rsidR="002F299D" w:rsidRPr="002B2F92" w:rsidRDefault="002F299D" w:rsidP="00E90AB9">
            <w:pPr>
              <w:jc w:val="center"/>
              <w:rPr>
                <w:bCs/>
              </w:rPr>
            </w:pPr>
            <w:r w:rsidRPr="002B2F92">
              <w:rPr>
                <w:bCs/>
              </w:rPr>
              <w:t>13.35</w:t>
            </w:r>
          </w:p>
        </w:tc>
      </w:tr>
      <w:tr w:rsidR="002B2F92" w:rsidRPr="002B2F92" w14:paraId="6A000387" w14:textId="77777777" w:rsidTr="00BE57CD">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83" w14:textId="77777777" w:rsidR="002F299D" w:rsidRPr="002B2F92" w:rsidRDefault="002F299D" w:rsidP="00E90AB9">
            <w:pPr>
              <w:jc w:val="center"/>
              <w:rPr>
                <w:bCs/>
              </w:rPr>
            </w:pPr>
            <w:r w:rsidRPr="002B2F92">
              <w:rPr>
                <w:bCs/>
              </w:rPr>
              <w:t>2578.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84" w14:textId="77777777" w:rsidR="002F299D" w:rsidRPr="002B2F92" w:rsidRDefault="002F299D" w:rsidP="00E90AB9">
            <w:pPr>
              <w:jc w:val="center"/>
              <w:rPr>
                <w:bCs/>
              </w:rPr>
            </w:pPr>
            <w:r w:rsidRPr="002B2F92">
              <w:rPr>
                <w:bCs/>
              </w:rPr>
              <w:t>50087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85" w14:textId="77777777" w:rsidR="002F299D" w:rsidRPr="002B2F92" w:rsidRDefault="002F299D" w:rsidP="00E90AB9">
            <w:pPr>
              <w:jc w:val="both"/>
              <w:rPr>
                <w:bCs/>
              </w:rPr>
            </w:pPr>
            <w:r w:rsidRPr="002B2F92">
              <w:rPr>
                <w:bCs/>
              </w:rPr>
              <w:t>Resnās zarnas retrogrādā kontrastizmeklēšana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86" w14:textId="77777777" w:rsidR="002F299D" w:rsidRPr="002B2F92" w:rsidRDefault="002F299D" w:rsidP="00E90AB9">
            <w:pPr>
              <w:jc w:val="center"/>
              <w:rPr>
                <w:bCs/>
              </w:rPr>
            </w:pPr>
            <w:r w:rsidRPr="002B2F92">
              <w:rPr>
                <w:bCs/>
              </w:rPr>
              <w:t>37.57</w:t>
            </w:r>
          </w:p>
        </w:tc>
      </w:tr>
      <w:tr w:rsidR="002B2F92" w:rsidRPr="002B2F92" w14:paraId="6A00038C" w14:textId="77777777" w:rsidTr="00BE57CD">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88" w14:textId="77777777" w:rsidR="002F299D" w:rsidRPr="002B2F92" w:rsidRDefault="002F299D" w:rsidP="00E90AB9">
            <w:pPr>
              <w:jc w:val="center"/>
              <w:rPr>
                <w:bCs/>
              </w:rPr>
            </w:pPr>
            <w:r w:rsidRPr="002B2F92">
              <w:rPr>
                <w:bCs/>
              </w:rPr>
              <w:t>2579.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89" w14:textId="77777777" w:rsidR="002F299D" w:rsidRPr="002B2F92" w:rsidRDefault="002F299D" w:rsidP="00E90AB9">
            <w:pPr>
              <w:jc w:val="center"/>
              <w:rPr>
                <w:bCs/>
              </w:rPr>
            </w:pPr>
            <w:r w:rsidRPr="002B2F92">
              <w:rPr>
                <w:bCs/>
              </w:rPr>
              <w:t>50088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8A" w14:textId="1FA05F1D" w:rsidR="002F299D" w:rsidRPr="002B2F92" w:rsidRDefault="002F299D" w:rsidP="00E90AB9">
            <w:pPr>
              <w:jc w:val="both"/>
              <w:rPr>
                <w:bCs/>
              </w:rPr>
            </w:pPr>
            <w:r w:rsidRPr="002B2F92">
              <w:rPr>
                <w:bCs/>
              </w:rPr>
              <w:t>Urīnizvadkanāla un/vai urīnpūšļa kontrast</w:t>
            </w:r>
            <w:r w:rsidR="00BE57CD" w:rsidRPr="002B2F92">
              <w:rPr>
                <w:bCs/>
              </w:rPr>
              <w:softHyphen/>
            </w:r>
            <w:r w:rsidRPr="002B2F92">
              <w:rPr>
                <w:bCs/>
              </w:rPr>
              <w:t>izmeklēšana vai dzemdes</w:t>
            </w:r>
            <w:r w:rsidR="005819E2">
              <w:rPr>
                <w:bCs/>
              </w:rPr>
              <w:t xml:space="preserve"> un</w:t>
            </w:r>
            <w:r w:rsidRPr="002B2F92">
              <w:rPr>
                <w:bCs/>
              </w:rPr>
              <w:t xml:space="preserve"> olvadu kontrastizmek</w:t>
            </w:r>
            <w:r w:rsidR="00BE57CD" w:rsidRPr="002B2F92">
              <w:rPr>
                <w:bCs/>
              </w:rPr>
              <w:softHyphen/>
            </w:r>
            <w:r w:rsidRPr="002B2F92">
              <w:rPr>
                <w:bCs/>
              </w:rPr>
              <w:t xml:space="preserve">lēšana, vai fistulogrāfija, vai galaktogrāfija, vai </w:t>
            </w:r>
            <w:r w:rsidRPr="002B2F92">
              <w:rPr>
                <w:bCs/>
              </w:rPr>
              <w:lastRenderedPageBreak/>
              <w:t>pneimocistogrāfija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8B" w14:textId="77777777" w:rsidR="002F299D" w:rsidRPr="002B2F92" w:rsidRDefault="002F299D" w:rsidP="00E90AB9">
            <w:pPr>
              <w:jc w:val="center"/>
              <w:rPr>
                <w:bCs/>
              </w:rPr>
            </w:pPr>
            <w:r w:rsidRPr="002B2F92">
              <w:rPr>
                <w:bCs/>
              </w:rPr>
              <w:lastRenderedPageBreak/>
              <w:t>7.70</w:t>
            </w:r>
          </w:p>
        </w:tc>
      </w:tr>
      <w:tr w:rsidR="002B2F92" w:rsidRPr="002B2F92" w14:paraId="6A000391"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8D" w14:textId="77777777" w:rsidR="002F299D" w:rsidRPr="002B2F92" w:rsidRDefault="002F299D" w:rsidP="00E90AB9">
            <w:pPr>
              <w:jc w:val="center"/>
              <w:rPr>
                <w:bCs/>
              </w:rPr>
            </w:pPr>
            <w:r w:rsidRPr="002B2F92">
              <w:rPr>
                <w:bCs/>
              </w:rPr>
              <w:lastRenderedPageBreak/>
              <w:t>2580.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8E" w14:textId="77777777" w:rsidR="002F299D" w:rsidRPr="002B2F92" w:rsidRDefault="002F299D" w:rsidP="00E90AB9">
            <w:pPr>
              <w:jc w:val="center"/>
              <w:rPr>
                <w:bCs/>
              </w:rPr>
            </w:pPr>
            <w:r w:rsidRPr="002B2F92">
              <w:rPr>
                <w:bCs/>
              </w:rPr>
              <w:t>50094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8F" w14:textId="77777777" w:rsidR="002F299D" w:rsidRPr="002B2F92" w:rsidRDefault="002F299D" w:rsidP="00E90AB9">
            <w:pPr>
              <w:jc w:val="both"/>
              <w:rPr>
                <w:bCs/>
              </w:rPr>
            </w:pPr>
            <w:r w:rsidRPr="002B2F92">
              <w:rPr>
                <w:bCs/>
              </w:rPr>
              <w:t>Augšējo urīnceļu izmeklēšana ar retrogrādu kontrastvielas ievadīšanu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90" w14:textId="77777777" w:rsidR="002F299D" w:rsidRPr="002B2F92" w:rsidRDefault="002F299D" w:rsidP="00E90AB9">
            <w:pPr>
              <w:jc w:val="center"/>
              <w:rPr>
                <w:bCs/>
              </w:rPr>
            </w:pPr>
            <w:r w:rsidRPr="002B2F92">
              <w:rPr>
                <w:bCs/>
              </w:rPr>
              <w:t>7.62</w:t>
            </w:r>
          </w:p>
        </w:tc>
      </w:tr>
      <w:tr w:rsidR="002B2F92" w:rsidRPr="002B2F92" w14:paraId="6A000396" w14:textId="77777777" w:rsidTr="00BE57CD">
        <w:trPr>
          <w:trHeight w:val="2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92" w14:textId="77777777" w:rsidR="002F299D" w:rsidRPr="002B2F92" w:rsidRDefault="002F299D" w:rsidP="00E90AB9">
            <w:pPr>
              <w:jc w:val="center"/>
              <w:rPr>
                <w:bCs/>
              </w:rPr>
            </w:pPr>
            <w:r w:rsidRPr="002B2F92">
              <w:rPr>
                <w:bCs/>
              </w:rPr>
              <w:t>2581.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93" w14:textId="77777777" w:rsidR="002F299D" w:rsidRPr="002B2F92" w:rsidRDefault="002F299D" w:rsidP="00E90AB9">
            <w:pPr>
              <w:jc w:val="center"/>
              <w:rPr>
                <w:bCs/>
              </w:rPr>
            </w:pPr>
            <w:r w:rsidRPr="002B2F92">
              <w:rPr>
                <w:bCs/>
              </w:rPr>
              <w:t>50096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94" w14:textId="77777777" w:rsidR="002F299D" w:rsidRPr="002B2F92" w:rsidRDefault="002F299D" w:rsidP="00E90AB9">
            <w:pPr>
              <w:jc w:val="both"/>
              <w:rPr>
                <w:bCs/>
              </w:rPr>
            </w:pPr>
            <w:r w:rsidRPr="002B2F92">
              <w:rPr>
                <w:bCs/>
              </w:rPr>
              <w:t>Mamogrāfija (abām krūtīm, katrai divās projekcijās)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95" w14:textId="77777777" w:rsidR="002F299D" w:rsidRPr="002B2F92" w:rsidRDefault="002F299D" w:rsidP="00E90AB9">
            <w:pPr>
              <w:jc w:val="center"/>
              <w:rPr>
                <w:bCs/>
              </w:rPr>
            </w:pPr>
            <w:r w:rsidRPr="002B2F92">
              <w:rPr>
                <w:bCs/>
              </w:rPr>
              <w:t>5.27</w:t>
            </w:r>
          </w:p>
        </w:tc>
      </w:tr>
      <w:tr w:rsidR="002B2F92" w:rsidRPr="002B2F92" w14:paraId="6A00039B"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97" w14:textId="77777777" w:rsidR="002F299D" w:rsidRPr="002B2F92" w:rsidRDefault="002F299D" w:rsidP="00E90AB9">
            <w:pPr>
              <w:jc w:val="center"/>
              <w:rPr>
                <w:bCs/>
              </w:rPr>
            </w:pPr>
            <w:r w:rsidRPr="002B2F92">
              <w:rPr>
                <w:bCs/>
              </w:rPr>
              <w:t>2582.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98" w14:textId="77777777" w:rsidR="002F299D" w:rsidRPr="002B2F92" w:rsidRDefault="002F299D" w:rsidP="00E90AB9">
            <w:pPr>
              <w:jc w:val="center"/>
              <w:rPr>
                <w:bCs/>
              </w:rPr>
            </w:pPr>
            <w:r w:rsidRPr="002B2F92">
              <w:rPr>
                <w:bCs/>
              </w:rPr>
              <w:t>50097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99" w14:textId="2089D539" w:rsidR="002F299D" w:rsidRPr="002B2F92" w:rsidRDefault="002F299D" w:rsidP="00BE57CD">
            <w:pPr>
              <w:jc w:val="both"/>
              <w:rPr>
                <w:bCs/>
              </w:rPr>
            </w:pPr>
            <w:r w:rsidRPr="002B2F92">
              <w:rPr>
                <w:bCs/>
              </w:rPr>
              <w:t>Piemaksa par standartmamogrāfijai sekojošu papildu mamogrammu ar lokālu kompresiju, palielinājumu vai citādu nestandarta projekciju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9A" w14:textId="77777777" w:rsidR="002F299D" w:rsidRPr="002B2F92" w:rsidRDefault="002F299D" w:rsidP="00E90AB9">
            <w:pPr>
              <w:jc w:val="center"/>
              <w:rPr>
                <w:bCs/>
              </w:rPr>
            </w:pPr>
            <w:r w:rsidRPr="002B2F92">
              <w:rPr>
                <w:bCs/>
              </w:rPr>
              <w:t>2.31</w:t>
            </w:r>
          </w:p>
        </w:tc>
      </w:tr>
      <w:tr w:rsidR="002B2F92" w:rsidRPr="002B2F92" w14:paraId="6A0003A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9C" w14:textId="77777777" w:rsidR="002F299D" w:rsidRPr="002B2F92" w:rsidRDefault="002F299D" w:rsidP="00E90AB9">
            <w:pPr>
              <w:jc w:val="center"/>
              <w:rPr>
                <w:bCs/>
              </w:rPr>
            </w:pPr>
            <w:r w:rsidRPr="002B2F92">
              <w:rPr>
                <w:bCs/>
              </w:rPr>
              <w:t>2583.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9D" w14:textId="77777777" w:rsidR="002F299D" w:rsidRPr="002B2F92" w:rsidRDefault="002F299D" w:rsidP="00E90AB9">
            <w:pPr>
              <w:jc w:val="center"/>
              <w:rPr>
                <w:bCs/>
              </w:rPr>
            </w:pPr>
            <w:r w:rsidRPr="002B2F92">
              <w:rPr>
                <w:bCs/>
              </w:rPr>
              <w:t>50102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9E" w14:textId="77777777" w:rsidR="002F299D" w:rsidRPr="002B2F92" w:rsidRDefault="002F299D" w:rsidP="00E90AB9">
            <w:pPr>
              <w:jc w:val="both"/>
              <w:rPr>
                <w:bCs/>
              </w:rPr>
            </w:pPr>
            <w:r w:rsidRPr="002B2F92">
              <w:rPr>
                <w:bCs/>
              </w:rPr>
              <w:t>Mamogrāfijas apraksts papildus projekcijām, ja veikts izmeklējums 50097</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9F" w14:textId="77777777" w:rsidR="002F299D" w:rsidRPr="002B2F92" w:rsidRDefault="002F299D" w:rsidP="00E90AB9">
            <w:pPr>
              <w:jc w:val="center"/>
              <w:rPr>
                <w:bCs/>
              </w:rPr>
            </w:pPr>
            <w:r w:rsidRPr="002B2F92">
              <w:rPr>
                <w:bCs/>
              </w:rPr>
              <w:t>0.65</w:t>
            </w:r>
          </w:p>
        </w:tc>
      </w:tr>
      <w:tr w:rsidR="002B2F92" w:rsidRPr="002B2F92" w14:paraId="6A0003A5"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A1" w14:textId="77777777" w:rsidR="002F299D" w:rsidRPr="002B2F92" w:rsidRDefault="002F299D" w:rsidP="00E90AB9">
            <w:pPr>
              <w:jc w:val="center"/>
              <w:rPr>
                <w:bCs/>
              </w:rPr>
            </w:pPr>
            <w:r w:rsidRPr="002B2F92">
              <w:rPr>
                <w:bCs/>
              </w:rPr>
              <w:t>2584.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A2" w14:textId="77777777" w:rsidR="002F299D" w:rsidRPr="002B2F92" w:rsidRDefault="002F299D" w:rsidP="00E90AB9">
            <w:pPr>
              <w:jc w:val="center"/>
              <w:rPr>
                <w:bCs/>
              </w:rPr>
            </w:pPr>
            <w:r w:rsidRPr="002B2F92">
              <w:rPr>
                <w:bCs/>
              </w:rPr>
              <w:t>50104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A3" w14:textId="53A3924C" w:rsidR="002F299D" w:rsidRPr="002B2F92" w:rsidRDefault="002F299D" w:rsidP="00BE57CD">
            <w:pPr>
              <w:jc w:val="both"/>
              <w:rPr>
                <w:bCs/>
              </w:rPr>
            </w:pPr>
            <w:r w:rsidRPr="002B2F92">
              <w:rPr>
                <w:bCs/>
              </w:rPr>
              <w:t>Digitālais rentgenizmeklējums zobiem un sejas</w:t>
            </w:r>
            <w:r w:rsidR="00BE57CD" w:rsidRPr="002B2F92">
              <w:rPr>
                <w:bCs/>
              </w:rPr>
              <w:t>–</w:t>
            </w:r>
            <w:r w:rsidRPr="002B2F92">
              <w:rPr>
                <w:bCs/>
              </w:rPr>
              <w:t>žokļu apvidum. Digitālā cefalogrāfija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A4" w14:textId="77777777" w:rsidR="002F299D" w:rsidRPr="002B2F92" w:rsidRDefault="002F299D" w:rsidP="00E90AB9">
            <w:pPr>
              <w:jc w:val="center"/>
              <w:rPr>
                <w:bCs/>
              </w:rPr>
            </w:pPr>
            <w:r w:rsidRPr="002B2F92">
              <w:rPr>
                <w:bCs/>
              </w:rPr>
              <w:t>6.79</w:t>
            </w:r>
          </w:p>
        </w:tc>
      </w:tr>
      <w:tr w:rsidR="002B2F92" w:rsidRPr="002B2F92" w14:paraId="6A0003AA"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A6" w14:textId="77777777" w:rsidR="002F299D" w:rsidRPr="002B2F92" w:rsidRDefault="002F299D" w:rsidP="00E90AB9">
            <w:pPr>
              <w:jc w:val="center"/>
              <w:rPr>
                <w:bCs/>
              </w:rPr>
            </w:pPr>
            <w:r w:rsidRPr="002B2F92">
              <w:rPr>
                <w:bCs/>
              </w:rPr>
              <w:t>2585.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A7" w14:textId="77777777" w:rsidR="002F299D" w:rsidRPr="002B2F92" w:rsidRDefault="002F299D" w:rsidP="00E90AB9">
            <w:pPr>
              <w:jc w:val="center"/>
              <w:rPr>
                <w:bCs/>
              </w:rPr>
            </w:pPr>
            <w:r w:rsidRPr="002B2F92">
              <w:rPr>
                <w:bCs/>
              </w:rPr>
              <w:t>50105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A8" w14:textId="38BAC3D4" w:rsidR="002F299D" w:rsidRPr="002B2F92" w:rsidRDefault="002F299D" w:rsidP="00BE57CD">
            <w:pPr>
              <w:jc w:val="both"/>
              <w:rPr>
                <w:bCs/>
              </w:rPr>
            </w:pPr>
            <w:r w:rsidRPr="002B2F92">
              <w:rPr>
                <w:bCs/>
              </w:rPr>
              <w:t xml:space="preserve">Piemaksa par digitālās tehnoloģijas </w:t>
            </w:r>
            <w:r w:rsidR="00703812" w:rsidRPr="002B2F92">
              <w:rPr>
                <w:bCs/>
              </w:rPr>
              <w:t>lieto</w:t>
            </w:r>
            <w:r w:rsidRPr="002B2F92">
              <w:rPr>
                <w:bCs/>
              </w:rPr>
              <w:t xml:space="preserve">jumu rentgenoloģiskiem izmeklējumiem. Mamogrāfijas gadījumā, tai skaitā, veicot organizēto vēža skrīningu, norāda </w:t>
            </w:r>
            <w:r w:rsidR="00BE57CD" w:rsidRPr="002B2F92">
              <w:rPr>
                <w:bCs/>
              </w:rPr>
              <w:t>divas reizes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A9" w14:textId="77777777" w:rsidR="002F299D" w:rsidRPr="002B2F92" w:rsidRDefault="002F299D" w:rsidP="00E90AB9">
            <w:pPr>
              <w:jc w:val="center"/>
              <w:rPr>
                <w:bCs/>
              </w:rPr>
            </w:pPr>
            <w:r w:rsidRPr="002B2F92">
              <w:rPr>
                <w:bCs/>
              </w:rPr>
              <w:t>3.78</w:t>
            </w:r>
          </w:p>
        </w:tc>
      </w:tr>
      <w:tr w:rsidR="002B2F92" w:rsidRPr="002B2F92" w14:paraId="6A0003A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AB" w14:textId="77777777" w:rsidR="002F299D" w:rsidRPr="002B2F92" w:rsidRDefault="002F299D" w:rsidP="00E90AB9">
            <w:pPr>
              <w:jc w:val="center"/>
              <w:rPr>
                <w:bCs/>
              </w:rPr>
            </w:pPr>
            <w:r w:rsidRPr="002B2F92">
              <w:rPr>
                <w:bCs/>
              </w:rPr>
              <w:t>2586.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AC" w14:textId="77777777" w:rsidR="002F299D" w:rsidRPr="002B2F92" w:rsidRDefault="002F299D" w:rsidP="00E90AB9">
            <w:pPr>
              <w:jc w:val="center"/>
              <w:rPr>
                <w:bCs/>
              </w:rPr>
            </w:pPr>
            <w:r w:rsidRPr="002B2F92">
              <w:rPr>
                <w:bCs/>
              </w:rPr>
              <w:t>50118*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AD" w14:textId="6BA0FBFA" w:rsidR="002F299D" w:rsidRPr="002B2F92" w:rsidRDefault="002F299D" w:rsidP="00E90AB9">
            <w:pPr>
              <w:jc w:val="both"/>
              <w:rPr>
                <w:bCs/>
              </w:rPr>
            </w:pPr>
            <w:r w:rsidRPr="002B2F92">
              <w:rPr>
                <w:bCs/>
              </w:rPr>
              <w:t xml:space="preserve">Tieša intraarteriāla embolizācija vai trombolīze, </w:t>
            </w:r>
            <w:r w:rsidR="00703812" w:rsidRPr="002B2F92">
              <w:rPr>
                <w:bCs/>
              </w:rPr>
              <w:t>lieto</w:t>
            </w:r>
            <w:r w:rsidRPr="002B2F92">
              <w:rPr>
                <w:bCs/>
              </w:rPr>
              <w:t>jot mikrokatetru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AE" w14:textId="77777777" w:rsidR="002F299D" w:rsidRPr="002B2F92" w:rsidRDefault="002F299D" w:rsidP="00E90AB9">
            <w:pPr>
              <w:jc w:val="center"/>
              <w:rPr>
                <w:bCs/>
              </w:rPr>
            </w:pPr>
            <w:r w:rsidRPr="002B2F92">
              <w:rPr>
                <w:bCs/>
              </w:rPr>
              <w:t>742.71</w:t>
            </w:r>
          </w:p>
        </w:tc>
      </w:tr>
      <w:tr w:rsidR="002B2F92" w:rsidRPr="002B2F92" w14:paraId="6A0003B4" w14:textId="77777777" w:rsidTr="00BE57CD">
        <w:trPr>
          <w:trHeight w:val="3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B0" w14:textId="77777777" w:rsidR="002F299D" w:rsidRPr="002B2F92" w:rsidRDefault="002F299D" w:rsidP="00E90AB9">
            <w:pPr>
              <w:jc w:val="center"/>
              <w:rPr>
                <w:bCs/>
              </w:rPr>
            </w:pPr>
            <w:r w:rsidRPr="002B2F92">
              <w:rPr>
                <w:bCs/>
              </w:rPr>
              <w:t>2587.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B1" w14:textId="77777777" w:rsidR="002F299D" w:rsidRPr="002B2F92" w:rsidRDefault="002F299D" w:rsidP="00E90AB9">
            <w:pPr>
              <w:jc w:val="center"/>
              <w:rPr>
                <w:bCs/>
              </w:rPr>
            </w:pPr>
            <w:r w:rsidRPr="002B2F92">
              <w:rPr>
                <w:bCs/>
              </w:rPr>
              <w:t>50119*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B2" w14:textId="77777777" w:rsidR="002F299D" w:rsidRPr="002B2F92" w:rsidRDefault="002F299D" w:rsidP="00E90AB9">
            <w:pPr>
              <w:jc w:val="both"/>
              <w:rPr>
                <w:bCs/>
              </w:rPr>
            </w:pPr>
            <w:r w:rsidRPr="002B2F92">
              <w:rPr>
                <w:bCs/>
              </w:rPr>
              <w:t>Dobās vēnas filtra implantācija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B3" w14:textId="77777777" w:rsidR="002F299D" w:rsidRPr="002B2F92" w:rsidRDefault="002F299D" w:rsidP="00E90AB9">
            <w:pPr>
              <w:jc w:val="center"/>
              <w:rPr>
                <w:bCs/>
              </w:rPr>
            </w:pPr>
            <w:r w:rsidRPr="002B2F92">
              <w:rPr>
                <w:bCs/>
              </w:rPr>
              <w:t>890.59</w:t>
            </w:r>
          </w:p>
        </w:tc>
      </w:tr>
      <w:tr w:rsidR="002B2F92" w:rsidRPr="002B2F92" w14:paraId="6A0003B9" w14:textId="77777777" w:rsidTr="00BE57CD">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B5" w14:textId="77777777" w:rsidR="002F299D" w:rsidRPr="002B2F92" w:rsidRDefault="002F299D" w:rsidP="00E90AB9">
            <w:pPr>
              <w:jc w:val="center"/>
              <w:rPr>
                <w:bCs/>
              </w:rPr>
            </w:pPr>
            <w:r w:rsidRPr="002B2F92">
              <w:rPr>
                <w:bCs/>
              </w:rPr>
              <w:t>2588.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B6" w14:textId="77777777" w:rsidR="002F299D" w:rsidRPr="002B2F92" w:rsidRDefault="002F299D" w:rsidP="00E90AB9">
            <w:pPr>
              <w:jc w:val="center"/>
              <w:rPr>
                <w:bCs/>
              </w:rPr>
            </w:pPr>
            <w:r w:rsidRPr="002B2F92">
              <w:rPr>
                <w:bCs/>
              </w:rPr>
              <w:t>50120*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B7" w14:textId="77777777" w:rsidR="002F299D" w:rsidRPr="002B2F92" w:rsidRDefault="002F299D" w:rsidP="00E90AB9">
            <w:pPr>
              <w:jc w:val="both"/>
              <w:rPr>
                <w:bCs/>
              </w:rPr>
            </w:pPr>
            <w:r w:rsidRPr="002B2F92">
              <w:rPr>
                <w:bCs/>
              </w:rPr>
              <w:t>Perkutāna translumināla angioplastija, stentēšana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B8" w14:textId="77777777" w:rsidR="002F299D" w:rsidRPr="002B2F92" w:rsidRDefault="002F299D" w:rsidP="00E90AB9">
            <w:pPr>
              <w:jc w:val="center"/>
              <w:rPr>
                <w:bCs/>
              </w:rPr>
            </w:pPr>
            <w:r w:rsidRPr="002B2F92">
              <w:rPr>
                <w:bCs/>
              </w:rPr>
              <w:t>984.74</w:t>
            </w:r>
          </w:p>
        </w:tc>
      </w:tr>
      <w:tr w:rsidR="002B2F92" w:rsidRPr="002B2F92" w14:paraId="6A0003BE"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BA" w14:textId="77777777" w:rsidR="002F299D" w:rsidRPr="002B2F92" w:rsidRDefault="002F299D" w:rsidP="00E90AB9">
            <w:pPr>
              <w:jc w:val="center"/>
              <w:rPr>
                <w:bCs/>
              </w:rPr>
            </w:pPr>
            <w:r w:rsidRPr="002B2F92">
              <w:rPr>
                <w:bCs/>
              </w:rPr>
              <w:t>2589.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BB" w14:textId="77777777" w:rsidR="002F299D" w:rsidRPr="002B2F92" w:rsidRDefault="002F299D" w:rsidP="00E90AB9">
            <w:pPr>
              <w:jc w:val="center"/>
              <w:rPr>
                <w:bCs/>
              </w:rPr>
            </w:pPr>
            <w:r w:rsidRPr="002B2F92">
              <w:rPr>
                <w:bCs/>
              </w:rPr>
              <w:t>50122*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BC" w14:textId="77777777" w:rsidR="002F299D" w:rsidRPr="002B2F92" w:rsidRDefault="002F299D" w:rsidP="00E90AB9">
            <w:pPr>
              <w:jc w:val="both"/>
              <w:rPr>
                <w:bCs/>
              </w:rPr>
            </w:pPr>
            <w:r w:rsidRPr="002B2F92">
              <w:rPr>
                <w:bCs/>
              </w:rPr>
              <w:t>Superselektīvās vienas artērijas angiogrāfijas (bronhiālo, lumbālo, liesas, vairogdziedzera un citas), lietojot mikrokatetru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BD" w14:textId="77777777" w:rsidR="002F299D" w:rsidRPr="002B2F92" w:rsidRDefault="002F299D" w:rsidP="00E90AB9">
            <w:pPr>
              <w:jc w:val="center"/>
              <w:rPr>
                <w:bCs/>
              </w:rPr>
            </w:pPr>
            <w:r w:rsidRPr="002B2F92">
              <w:rPr>
                <w:bCs/>
              </w:rPr>
              <w:t>749.55</w:t>
            </w:r>
          </w:p>
        </w:tc>
      </w:tr>
      <w:tr w:rsidR="002B2F92" w:rsidRPr="002B2F92" w14:paraId="6A0003C3"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BF" w14:textId="77777777" w:rsidR="002F299D" w:rsidRPr="002B2F92" w:rsidRDefault="002F299D" w:rsidP="00E90AB9">
            <w:pPr>
              <w:jc w:val="center"/>
              <w:rPr>
                <w:bCs/>
              </w:rPr>
            </w:pPr>
            <w:r w:rsidRPr="002B2F92">
              <w:rPr>
                <w:bCs/>
              </w:rPr>
              <w:t>2590.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C0" w14:textId="77777777" w:rsidR="002F299D" w:rsidRPr="002B2F92" w:rsidRDefault="002F299D" w:rsidP="00E90AB9">
            <w:pPr>
              <w:jc w:val="center"/>
              <w:rPr>
                <w:bCs/>
              </w:rPr>
            </w:pPr>
            <w:r w:rsidRPr="002B2F92">
              <w:rPr>
                <w:bCs/>
              </w:rPr>
              <w:t>50123*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C1" w14:textId="77777777" w:rsidR="002F299D" w:rsidRPr="002B2F92" w:rsidRDefault="002F299D" w:rsidP="00E90AB9">
            <w:pPr>
              <w:jc w:val="both"/>
              <w:rPr>
                <w:bCs/>
              </w:rPr>
            </w:pPr>
            <w:r w:rsidRPr="002B2F92">
              <w:rPr>
                <w:bCs/>
              </w:rPr>
              <w:t>Arteriovenozu malformāciju embolizācija galvas un muguras smadzenēs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C2" w14:textId="77777777" w:rsidR="002F299D" w:rsidRPr="002B2F92" w:rsidRDefault="002F299D" w:rsidP="00E90AB9">
            <w:pPr>
              <w:jc w:val="center"/>
              <w:rPr>
                <w:bCs/>
              </w:rPr>
            </w:pPr>
            <w:r w:rsidRPr="002B2F92">
              <w:rPr>
                <w:bCs/>
              </w:rPr>
              <w:t>1336.99</w:t>
            </w:r>
          </w:p>
        </w:tc>
      </w:tr>
      <w:tr w:rsidR="002B2F92" w:rsidRPr="002B2F92" w14:paraId="6A0003C8"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C4" w14:textId="77777777" w:rsidR="002F299D" w:rsidRPr="002B2F92" w:rsidRDefault="002F299D" w:rsidP="00E90AB9">
            <w:pPr>
              <w:jc w:val="center"/>
              <w:rPr>
                <w:bCs/>
              </w:rPr>
            </w:pPr>
            <w:r w:rsidRPr="002B2F92">
              <w:rPr>
                <w:bCs/>
              </w:rPr>
              <w:t>2591.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C5" w14:textId="77777777" w:rsidR="002F299D" w:rsidRPr="002B2F92" w:rsidRDefault="002F299D" w:rsidP="00E90AB9">
            <w:pPr>
              <w:jc w:val="center"/>
              <w:rPr>
                <w:bCs/>
              </w:rPr>
            </w:pPr>
            <w:r w:rsidRPr="002B2F92">
              <w:rPr>
                <w:bCs/>
              </w:rPr>
              <w:t>50124*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C6" w14:textId="77777777" w:rsidR="002F299D" w:rsidRPr="002B2F92" w:rsidRDefault="002F299D" w:rsidP="00E90AB9">
            <w:pPr>
              <w:jc w:val="both"/>
              <w:rPr>
                <w:bCs/>
              </w:rPr>
            </w:pPr>
            <w:r w:rsidRPr="002B2F92">
              <w:rPr>
                <w:bCs/>
              </w:rPr>
              <w:t>Aortogrāfija, kavogrāfija, pulmangiogrāfija, splenoportogrāfija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C7" w14:textId="77777777" w:rsidR="002F299D" w:rsidRPr="002B2F92" w:rsidRDefault="002F299D" w:rsidP="00E90AB9">
            <w:pPr>
              <w:jc w:val="center"/>
              <w:rPr>
                <w:bCs/>
              </w:rPr>
            </w:pPr>
            <w:r w:rsidRPr="002B2F92">
              <w:rPr>
                <w:bCs/>
              </w:rPr>
              <w:t>265.55</w:t>
            </w:r>
          </w:p>
        </w:tc>
      </w:tr>
      <w:tr w:rsidR="002B2F92" w:rsidRPr="002B2F92" w14:paraId="6A0003CD" w14:textId="77777777" w:rsidTr="00BE57CD">
        <w:trPr>
          <w:trHeight w:val="1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C9" w14:textId="77777777" w:rsidR="002F299D" w:rsidRPr="002B2F92" w:rsidRDefault="002F299D" w:rsidP="00E90AB9">
            <w:pPr>
              <w:jc w:val="center"/>
              <w:rPr>
                <w:bCs/>
              </w:rPr>
            </w:pPr>
            <w:r w:rsidRPr="002B2F92">
              <w:rPr>
                <w:bCs/>
              </w:rPr>
              <w:t>2592.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CA" w14:textId="77777777" w:rsidR="002F299D" w:rsidRPr="002B2F92" w:rsidRDefault="002F299D" w:rsidP="00E90AB9">
            <w:pPr>
              <w:jc w:val="center"/>
              <w:rPr>
                <w:bCs/>
              </w:rPr>
            </w:pPr>
            <w:r w:rsidRPr="002B2F92">
              <w:rPr>
                <w:bCs/>
              </w:rPr>
              <w:t>50130*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CB" w14:textId="77777777" w:rsidR="002F299D" w:rsidRPr="002B2F92" w:rsidRDefault="002F299D" w:rsidP="00E90AB9">
            <w:pPr>
              <w:jc w:val="both"/>
              <w:rPr>
                <w:bCs/>
              </w:rPr>
            </w:pPr>
            <w:r w:rsidRPr="002B2F92">
              <w:rPr>
                <w:bCs/>
              </w:rPr>
              <w:t>Selektīva vienas artērijas angiogrāfija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CC" w14:textId="77777777" w:rsidR="002F299D" w:rsidRPr="002B2F92" w:rsidRDefault="002F299D" w:rsidP="00E90AB9">
            <w:pPr>
              <w:jc w:val="center"/>
              <w:rPr>
                <w:bCs/>
              </w:rPr>
            </w:pPr>
            <w:r w:rsidRPr="002B2F92">
              <w:rPr>
                <w:bCs/>
              </w:rPr>
              <w:t>371.14</w:t>
            </w:r>
          </w:p>
        </w:tc>
      </w:tr>
      <w:tr w:rsidR="002B2F92" w:rsidRPr="002B2F92" w14:paraId="6A0003D2"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CE" w14:textId="77777777" w:rsidR="002F299D" w:rsidRPr="002B2F92" w:rsidRDefault="002F299D" w:rsidP="00E90AB9">
            <w:pPr>
              <w:jc w:val="center"/>
              <w:rPr>
                <w:bCs/>
              </w:rPr>
            </w:pPr>
            <w:r w:rsidRPr="002B2F92">
              <w:rPr>
                <w:bCs/>
              </w:rPr>
              <w:t>2593.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CF" w14:textId="77777777" w:rsidR="002F299D" w:rsidRPr="002B2F92" w:rsidRDefault="002F299D" w:rsidP="00E90AB9">
            <w:pPr>
              <w:jc w:val="center"/>
              <w:rPr>
                <w:bCs/>
              </w:rPr>
            </w:pPr>
            <w:r w:rsidRPr="002B2F92">
              <w:rPr>
                <w:bCs/>
              </w:rPr>
              <w:t>50131*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D0" w14:textId="77777777" w:rsidR="002F299D" w:rsidRPr="002B2F92" w:rsidRDefault="002F299D" w:rsidP="00E90AB9">
            <w:pPr>
              <w:jc w:val="both"/>
              <w:rPr>
                <w:bCs/>
              </w:rPr>
            </w:pPr>
            <w:r w:rsidRPr="002B2F92">
              <w:rPr>
                <w:bCs/>
              </w:rPr>
              <w:t>Galvas smadzeņu aneirismas embolizācija, lietojot mikrokateru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D1" w14:textId="77777777" w:rsidR="002F299D" w:rsidRPr="002B2F92" w:rsidRDefault="002F299D" w:rsidP="00E90AB9">
            <w:pPr>
              <w:jc w:val="center"/>
              <w:rPr>
                <w:bCs/>
              </w:rPr>
            </w:pPr>
            <w:r w:rsidRPr="002B2F92">
              <w:rPr>
                <w:bCs/>
              </w:rPr>
              <w:t>979.98</w:t>
            </w:r>
          </w:p>
        </w:tc>
      </w:tr>
      <w:tr w:rsidR="002B2F92" w:rsidRPr="002B2F92" w14:paraId="6A0003D7" w14:textId="77777777" w:rsidTr="00BE57CD">
        <w:trPr>
          <w:trHeight w:val="1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D3" w14:textId="77777777" w:rsidR="002F299D" w:rsidRPr="002B2F92" w:rsidRDefault="002F299D" w:rsidP="00E90AB9">
            <w:pPr>
              <w:jc w:val="center"/>
              <w:rPr>
                <w:bCs/>
              </w:rPr>
            </w:pPr>
            <w:r w:rsidRPr="002B2F92">
              <w:rPr>
                <w:bCs/>
              </w:rPr>
              <w:t>2594.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D4" w14:textId="77777777" w:rsidR="002F299D" w:rsidRPr="002B2F92" w:rsidRDefault="002F299D" w:rsidP="00E90AB9">
            <w:pPr>
              <w:jc w:val="center"/>
              <w:rPr>
                <w:bCs/>
              </w:rPr>
            </w:pPr>
            <w:r w:rsidRPr="002B2F92">
              <w:rPr>
                <w:bCs/>
              </w:rPr>
              <w:t>50134*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D5" w14:textId="77777777" w:rsidR="002F299D" w:rsidRPr="002B2F92" w:rsidRDefault="002F299D" w:rsidP="00E90AB9">
            <w:pPr>
              <w:jc w:val="both"/>
              <w:rPr>
                <w:bCs/>
              </w:rPr>
            </w:pPr>
            <w:r w:rsidRPr="002B2F92">
              <w:rPr>
                <w:bCs/>
              </w:rPr>
              <w:t>Perifēra angiogrāfija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D6" w14:textId="77777777" w:rsidR="002F299D" w:rsidRPr="002B2F92" w:rsidRDefault="002F299D" w:rsidP="00E90AB9">
            <w:pPr>
              <w:jc w:val="center"/>
              <w:rPr>
                <w:bCs/>
              </w:rPr>
            </w:pPr>
            <w:r w:rsidRPr="002B2F92">
              <w:rPr>
                <w:bCs/>
              </w:rPr>
              <w:t>211.17</w:t>
            </w:r>
          </w:p>
        </w:tc>
      </w:tr>
      <w:tr w:rsidR="002B2F92" w:rsidRPr="002B2F92" w14:paraId="6A0003DC" w14:textId="77777777" w:rsidTr="00BE57CD">
        <w:trPr>
          <w:trHeight w:val="2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D8" w14:textId="77777777" w:rsidR="002F299D" w:rsidRPr="002B2F92" w:rsidRDefault="002F299D" w:rsidP="00E90AB9">
            <w:pPr>
              <w:jc w:val="center"/>
              <w:rPr>
                <w:bCs/>
              </w:rPr>
            </w:pPr>
            <w:r w:rsidRPr="002B2F92">
              <w:rPr>
                <w:bCs/>
              </w:rPr>
              <w:t>2595.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D9" w14:textId="77777777" w:rsidR="002F299D" w:rsidRPr="002B2F92" w:rsidRDefault="002F299D" w:rsidP="00E90AB9">
            <w:pPr>
              <w:jc w:val="center"/>
              <w:rPr>
                <w:bCs/>
              </w:rPr>
            </w:pPr>
            <w:r w:rsidRPr="002B2F92">
              <w:rPr>
                <w:bCs/>
              </w:rPr>
              <w:t>50138*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DA" w14:textId="77777777" w:rsidR="002F299D" w:rsidRPr="002B2F92" w:rsidRDefault="002F299D" w:rsidP="00E90AB9">
            <w:pPr>
              <w:jc w:val="both"/>
              <w:rPr>
                <w:bCs/>
              </w:rPr>
            </w:pPr>
            <w:r w:rsidRPr="002B2F92">
              <w:rPr>
                <w:bCs/>
              </w:rPr>
              <w:t>Perifēra flebogrāfija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DB" w14:textId="77777777" w:rsidR="002F299D" w:rsidRPr="002B2F92" w:rsidRDefault="002F299D" w:rsidP="00E90AB9">
            <w:pPr>
              <w:jc w:val="center"/>
              <w:rPr>
                <w:bCs/>
              </w:rPr>
            </w:pPr>
            <w:r w:rsidRPr="002B2F92">
              <w:rPr>
                <w:bCs/>
              </w:rPr>
              <w:t>145.13</w:t>
            </w:r>
          </w:p>
        </w:tc>
      </w:tr>
      <w:tr w:rsidR="002B2F92" w:rsidRPr="002B2F92" w14:paraId="6A0003E1" w14:textId="77777777" w:rsidTr="00BE57CD">
        <w:trPr>
          <w:trHeight w:val="1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DD" w14:textId="77777777" w:rsidR="002F299D" w:rsidRPr="002B2F92" w:rsidRDefault="002F299D" w:rsidP="00E90AB9">
            <w:pPr>
              <w:jc w:val="center"/>
              <w:rPr>
                <w:bCs/>
              </w:rPr>
            </w:pPr>
            <w:r w:rsidRPr="002B2F92">
              <w:rPr>
                <w:bCs/>
              </w:rPr>
              <w:t>2596.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DE" w14:textId="77777777" w:rsidR="002F299D" w:rsidRPr="002B2F92" w:rsidRDefault="002F299D" w:rsidP="00E90AB9">
            <w:pPr>
              <w:jc w:val="center"/>
              <w:rPr>
                <w:bCs/>
              </w:rPr>
            </w:pPr>
            <w:r w:rsidRPr="002B2F92">
              <w:rPr>
                <w:bCs/>
              </w:rPr>
              <w:t>50144*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DF" w14:textId="77777777" w:rsidR="002F299D" w:rsidRPr="002B2F92" w:rsidRDefault="002F299D" w:rsidP="00E90AB9">
            <w:pPr>
              <w:jc w:val="both"/>
              <w:rPr>
                <w:bCs/>
              </w:rPr>
            </w:pPr>
            <w:r w:rsidRPr="002B2F92">
              <w:rPr>
                <w:bCs/>
              </w:rPr>
              <w:t>Perkutāna transhepatiska holangiogrāfija (PTHA)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E0" w14:textId="77777777" w:rsidR="002F299D" w:rsidRPr="002B2F92" w:rsidRDefault="002F299D" w:rsidP="00E90AB9">
            <w:pPr>
              <w:jc w:val="center"/>
              <w:rPr>
                <w:bCs/>
              </w:rPr>
            </w:pPr>
            <w:r w:rsidRPr="002B2F92">
              <w:rPr>
                <w:bCs/>
              </w:rPr>
              <w:t>137.07</w:t>
            </w:r>
          </w:p>
        </w:tc>
      </w:tr>
      <w:tr w:rsidR="002B2F92" w:rsidRPr="002B2F92" w14:paraId="6A0003E6"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E2" w14:textId="77777777" w:rsidR="002F299D" w:rsidRPr="002B2F92" w:rsidRDefault="002F299D" w:rsidP="00E90AB9">
            <w:pPr>
              <w:jc w:val="center"/>
              <w:rPr>
                <w:bCs/>
              </w:rPr>
            </w:pPr>
            <w:r w:rsidRPr="002B2F92">
              <w:rPr>
                <w:bCs/>
              </w:rPr>
              <w:t>2597.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E3" w14:textId="77777777" w:rsidR="002F299D" w:rsidRPr="002B2F92" w:rsidRDefault="002F299D" w:rsidP="00E90AB9">
            <w:pPr>
              <w:jc w:val="center"/>
              <w:rPr>
                <w:bCs/>
              </w:rPr>
            </w:pPr>
            <w:r w:rsidRPr="002B2F92">
              <w:rPr>
                <w:bCs/>
              </w:rPr>
              <w:t>50145*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E4" w14:textId="77777777" w:rsidR="002F299D" w:rsidRPr="002B2F92" w:rsidRDefault="002F299D" w:rsidP="00E90AB9">
            <w:pPr>
              <w:jc w:val="both"/>
              <w:rPr>
                <w:bCs/>
              </w:rPr>
            </w:pPr>
            <w:r w:rsidRPr="002B2F92">
              <w:rPr>
                <w:bCs/>
              </w:rPr>
              <w:t>Perkutāna transhepatiska žultsvadu drenāža (ar vienreizlietojamo žults un aizkuņģa dziedzera drenāžas komplektu)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E5" w14:textId="77777777" w:rsidR="002F299D" w:rsidRPr="002B2F92" w:rsidRDefault="002F299D" w:rsidP="00E90AB9">
            <w:pPr>
              <w:jc w:val="center"/>
              <w:rPr>
                <w:bCs/>
              </w:rPr>
            </w:pPr>
            <w:r w:rsidRPr="002B2F92">
              <w:rPr>
                <w:bCs/>
              </w:rPr>
              <w:t>325.63</w:t>
            </w:r>
          </w:p>
        </w:tc>
      </w:tr>
      <w:tr w:rsidR="002B2F92" w:rsidRPr="002B2F92" w14:paraId="6A0003EB" w14:textId="77777777" w:rsidTr="00BE57CD">
        <w:trPr>
          <w:trHeight w:val="1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E7" w14:textId="77777777" w:rsidR="002F299D" w:rsidRPr="002B2F92" w:rsidRDefault="002F299D" w:rsidP="00E90AB9">
            <w:pPr>
              <w:jc w:val="center"/>
              <w:rPr>
                <w:bCs/>
              </w:rPr>
            </w:pPr>
            <w:r w:rsidRPr="002B2F92">
              <w:rPr>
                <w:bCs/>
              </w:rPr>
              <w:t>2598.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E8" w14:textId="77777777" w:rsidR="002F299D" w:rsidRPr="002B2F92" w:rsidRDefault="002F299D" w:rsidP="00E90AB9">
            <w:pPr>
              <w:jc w:val="center"/>
              <w:rPr>
                <w:bCs/>
              </w:rPr>
            </w:pPr>
            <w:r w:rsidRPr="002B2F92">
              <w:rPr>
                <w:bCs/>
              </w:rPr>
              <w:t>50146*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E9" w14:textId="77777777" w:rsidR="002F299D" w:rsidRPr="002B2F92" w:rsidRDefault="002F299D" w:rsidP="00E90AB9">
            <w:pPr>
              <w:jc w:val="both"/>
              <w:rPr>
                <w:bCs/>
              </w:rPr>
            </w:pPr>
            <w:r w:rsidRPr="002B2F92">
              <w:rPr>
                <w:bCs/>
              </w:rPr>
              <w:t>Perkutāna transhepatiska žultsvadu dilatācija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EA" w14:textId="77777777" w:rsidR="002F299D" w:rsidRPr="002B2F92" w:rsidRDefault="002F299D" w:rsidP="00E90AB9">
            <w:pPr>
              <w:jc w:val="center"/>
              <w:rPr>
                <w:bCs/>
              </w:rPr>
            </w:pPr>
            <w:r w:rsidRPr="002B2F92">
              <w:rPr>
                <w:bCs/>
              </w:rPr>
              <w:t>605.35</w:t>
            </w:r>
          </w:p>
        </w:tc>
      </w:tr>
      <w:tr w:rsidR="002B2F92" w:rsidRPr="002B2F92" w14:paraId="6A0003F0" w14:textId="77777777" w:rsidTr="00BE57CD">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EC" w14:textId="77777777" w:rsidR="002F299D" w:rsidRPr="002B2F92" w:rsidRDefault="002F299D" w:rsidP="00E90AB9">
            <w:pPr>
              <w:jc w:val="center"/>
              <w:rPr>
                <w:bCs/>
              </w:rPr>
            </w:pPr>
            <w:r w:rsidRPr="002B2F92">
              <w:rPr>
                <w:bCs/>
              </w:rPr>
              <w:t>2599.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ED" w14:textId="77777777" w:rsidR="002F299D" w:rsidRPr="002B2F92" w:rsidRDefault="002F299D" w:rsidP="00E90AB9">
            <w:pPr>
              <w:jc w:val="center"/>
              <w:rPr>
                <w:bCs/>
              </w:rPr>
            </w:pPr>
            <w:r w:rsidRPr="002B2F92">
              <w:rPr>
                <w:bCs/>
              </w:rPr>
              <w:t>50147*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EE" w14:textId="77777777" w:rsidR="002F299D" w:rsidRPr="002B2F92" w:rsidRDefault="002F299D" w:rsidP="00E90AB9">
            <w:pPr>
              <w:jc w:val="both"/>
              <w:rPr>
                <w:bCs/>
              </w:rPr>
            </w:pPr>
            <w:r w:rsidRPr="002B2F92">
              <w:rPr>
                <w:bCs/>
              </w:rPr>
              <w:t>Piemaksa par smadzeņu protekcijas sistēmas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EF" w14:textId="77777777" w:rsidR="002F299D" w:rsidRPr="002B2F92" w:rsidRDefault="002F299D" w:rsidP="00E90AB9">
            <w:pPr>
              <w:jc w:val="center"/>
              <w:rPr>
                <w:bCs/>
              </w:rPr>
            </w:pPr>
            <w:r w:rsidRPr="002B2F92">
              <w:rPr>
                <w:bCs/>
              </w:rPr>
              <w:t>2398.79</w:t>
            </w:r>
          </w:p>
        </w:tc>
      </w:tr>
      <w:tr w:rsidR="002B2F92" w:rsidRPr="002B2F92" w14:paraId="6A0003F5"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F1" w14:textId="77777777" w:rsidR="002F299D" w:rsidRPr="002B2F92" w:rsidRDefault="002F299D" w:rsidP="00E90AB9">
            <w:pPr>
              <w:jc w:val="center"/>
              <w:rPr>
                <w:bCs/>
              </w:rPr>
            </w:pPr>
            <w:r w:rsidRPr="002B2F92">
              <w:rPr>
                <w:bCs/>
              </w:rPr>
              <w:t>2600.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F2" w14:textId="77777777" w:rsidR="002F299D" w:rsidRPr="002B2F92" w:rsidRDefault="002F299D" w:rsidP="00E90AB9">
            <w:pPr>
              <w:jc w:val="center"/>
              <w:rPr>
                <w:bCs/>
              </w:rPr>
            </w:pPr>
            <w:r w:rsidRPr="002B2F92">
              <w:rPr>
                <w:bCs/>
              </w:rPr>
              <w:t>50149*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F3" w14:textId="77777777" w:rsidR="002F299D" w:rsidRPr="002B2F92" w:rsidRDefault="002F299D" w:rsidP="00E90AB9">
            <w:pPr>
              <w:jc w:val="both"/>
              <w:rPr>
                <w:bCs/>
              </w:rPr>
            </w:pPr>
            <w:r w:rsidRPr="002B2F92">
              <w:rPr>
                <w:bCs/>
              </w:rPr>
              <w:t>Piemaksa par embolizācijas mikrosfēras PVA 1 ml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F4" w14:textId="77777777" w:rsidR="002F299D" w:rsidRPr="002B2F92" w:rsidRDefault="002F299D" w:rsidP="00E90AB9">
            <w:pPr>
              <w:jc w:val="center"/>
              <w:rPr>
                <w:bCs/>
              </w:rPr>
            </w:pPr>
            <w:r w:rsidRPr="002B2F92">
              <w:rPr>
                <w:bCs/>
              </w:rPr>
              <w:t>174.80</w:t>
            </w:r>
          </w:p>
        </w:tc>
      </w:tr>
      <w:tr w:rsidR="002B2F92" w:rsidRPr="002B2F92" w14:paraId="6A0003FA"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F6" w14:textId="77777777" w:rsidR="002F299D" w:rsidRPr="002B2F92" w:rsidRDefault="002F299D" w:rsidP="00E90AB9">
            <w:pPr>
              <w:jc w:val="center"/>
              <w:rPr>
                <w:bCs/>
              </w:rPr>
            </w:pPr>
            <w:r w:rsidRPr="002B2F92">
              <w:rPr>
                <w:bCs/>
              </w:rPr>
              <w:t>2601.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F7" w14:textId="77777777" w:rsidR="002F299D" w:rsidRPr="002B2F92" w:rsidRDefault="002F299D" w:rsidP="00E90AB9">
            <w:pPr>
              <w:jc w:val="center"/>
              <w:rPr>
                <w:bCs/>
              </w:rPr>
            </w:pPr>
            <w:r w:rsidRPr="002B2F92">
              <w:rPr>
                <w:bCs/>
              </w:rPr>
              <w:t>50151*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F8" w14:textId="77777777" w:rsidR="002F299D" w:rsidRPr="002B2F92" w:rsidRDefault="002F299D" w:rsidP="00E90AB9">
            <w:pPr>
              <w:jc w:val="both"/>
              <w:rPr>
                <w:bCs/>
              </w:rPr>
            </w:pPr>
            <w:r w:rsidRPr="002B2F92">
              <w:rPr>
                <w:bCs/>
              </w:rPr>
              <w:t>Piemaksa par embolizācijas mikrodaļiņas PVA 1 ml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F9" w14:textId="77777777" w:rsidR="002F299D" w:rsidRPr="002B2F92" w:rsidRDefault="002F299D" w:rsidP="00E90AB9">
            <w:pPr>
              <w:jc w:val="center"/>
              <w:rPr>
                <w:bCs/>
              </w:rPr>
            </w:pPr>
            <w:r w:rsidRPr="002B2F92">
              <w:rPr>
                <w:bCs/>
              </w:rPr>
              <w:t>102.19</w:t>
            </w:r>
          </w:p>
        </w:tc>
      </w:tr>
      <w:tr w:rsidR="002B2F92" w:rsidRPr="002B2F92" w14:paraId="6A0003F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3FB" w14:textId="77777777" w:rsidR="002F299D" w:rsidRPr="002B2F92" w:rsidRDefault="002F299D" w:rsidP="00E90AB9">
            <w:pPr>
              <w:jc w:val="center"/>
              <w:rPr>
                <w:bCs/>
              </w:rPr>
            </w:pPr>
            <w:r w:rsidRPr="002B2F92">
              <w:rPr>
                <w:bCs/>
              </w:rPr>
              <w:t>2602.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3FC" w14:textId="77777777" w:rsidR="002F299D" w:rsidRPr="002B2F92" w:rsidRDefault="002F299D" w:rsidP="00E90AB9">
            <w:pPr>
              <w:jc w:val="center"/>
              <w:rPr>
                <w:bCs/>
              </w:rPr>
            </w:pPr>
            <w:r w:rsidRPr="002B2F92">
              <w:rPr>
                <w:bCs/>
              </w:rPr>
              <w:t>50152*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3FD" w14:textId="77777777" w:rsidR="002F299D" w:rsidRPr="002B2F92" w:rsidRDefault="002F299D" w:rsidP="00E90AB9">
            <w:pPr>
              <w:jc w:val="both"/>
              <w:rPr>
                <w:bCs/>
              </w:rPr>
            </w:pPr>
            <w:r w:rsidRPr="002B2F92">
              <w:rPr>
                <w:bCs/>
              </w:rPr>
              <w:t>Piemaksa par embolizācijas spirāli perifēriem asinsvadiem (par vienu spirāli)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3FE" w14:textId="77777777" w:rsidR="002F299D" w:rsidRPr="002B2F92" w:rsidRDefault="002F299D" w:rsidP="00E90AB9">
            <w:pPr>
              <w:jc w:val="center"/>
              <w:rPr>
                <w:bCs/>
              </w:rPr>
            </w:pPr>
            <w:r w:rsidRPr="002B2F92">
              <w:rPr>
                <w:bCs/>
              </w:rPr>
              <w:t>67.23</w:t>
            </w:r>
          </w:p>
        </w:tc>
      </w:tr>
      <w:tr w:rsidR="002B2F92" w:rsidRPr="002B2F92" w14:paraId="6A000404"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00" w14:textId="77777777" w:rsidR="002F299D" w:rsidRPr="002B2F92" w:rsidRDefault="002F299D" w:rsidP="00E90AB9">
            <w:pPr>
              <w:jc w:val="center"/>
              <w:rPr>
                <w:bCs/>
              </w:rPr>
            </w:pPr>
            <w:r w:rsidRPr="002B2F92">
              <w:rPr>
                <w:bCs/>
              </w:rPr>
              <w:t>2603.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01" w14:textId="77777777" w:rsidR="002F299D" w:rsidRPr="002B2F92" w:rsidRDefault="002F299D" w:rsidP="00E90AB9">
            <w:pPr>
              <w:jc w:val="center"/>
              <w:rPr>
                <w:bCs/>
              </w:rPr>
            </w:pPr>
            <w:r w:rsidRPr="002B2F92">
              <w:rPr>
                <w:bCs/>
              </w:rPr>
              <w:t>50153*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02" w14:textId="77777777" w:rsidR="002F299D" w:rsidRPr="002B2F92" w:rsidRDefault="002F299D" w:rsidP="00E90AB9">
            <w:pPr>
              <w:jc w:val="both"/>
              <w:rPr>
                <w:bCs/>
              </w:rPr>
            </w:pPr>
            <w:r w:rsidRPr="002B2F92">
              <w:rPr>
                <w:bCs/>
              </w:rPr>
              <w:t>Piemaksa par embolizācijas spirāles galvas smadzeņu aneirismām (par vienu spirāli)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03" w14:textId="77777777" w:rsidR="002F299D" w:rsidRPr="002B2F92" w:rsidRDefault="002F299D" w:rsidP="00E90AB9">
            <w:pPr>
              <w:jc w:val="center"/>
              <w:rPr>
                <w:bCs/>
              </w:rPr>
            </w:pPr>
            <w:r w:rsidRPr="002B2F92">
              <w:rPr>
                <w:bCs/>
              </w:rPr>
              <w:t>520.56</w:t>
            </w:r>
          </w:p>
        </w:tc>
      </w:tr>
      <w:tr w:rsidR="002B2F92" w:rsidRPr="002B2F92" w14:paraId="6A000409"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05" w14:textId="77777777" w:rsidR="002F299D" w:rsidRPr="002B2F92" w:rsidRDefault="002F299D" w:rsidP="00E90AB9">
            <w:pPr>
              <w:jc w:val="center"/>
              <w:rPr>
                <w:bCs/>
              </w:rPr>
            </w:pPr>
            <w:r w:rsidRPr="002B2F92">
              <w:rPr>
                <w:bCs/>
              </w:rPr>
              <w:t>2604.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06" w14:textId="77777777" w:rsidR="002F299D" w:rsidRPr="002B2F92" w:rsidRDefault="002F299D" w:rsidP="00E90AB9">
            <w:pPr>
              <w:jc w:val="center"/>
              <w:rPr>
                <w:bCs/>
              </w:rPr>
            </w:pPr>
            <w:r w:rsidRPr="002B2F92">
              <w:rPr>
                <w:bCs/>
              </w:rPr>
              <w:t>50154*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07" w14:textId="77777777" w:rsidR="002F299D" w:rsidRPr="002B2F92" w:rsidRDefault="002F299D" w:rsidP="00E90AB9">
            <w:pPr>
              <w:jc w:val="both"/>
              <w:rPr>
                <w:bCs/>
              </w:rPr>
            </w:pPr>
            <w:r w:rsidRPr="002B2F92">
              <w:rPr>
                <w:bCs/>
              </w:rPr>
              <w:t>Piemaksa par perifērā vaskulārā vai bilārā stenta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08" w14:textId="77777777" w:rsidR="002F299D" w:rsidRPr="002B2F92" w:rsidRDefault="002F299D" w:rsidP="00E90AB9">
            <w:pPr>
              <w:jc w:val="center"/>
              <w:rPr>
                <w:bCs/>
              </w:rPr>
            </w:pPr>
            <w:r w:rsidRPr="002B2F92">
              <w:rPr>
                <w:bCs/>
              </w:rPr>
              <w:t>672.31</w:t>
            </w:r>
          </w:p>
        </w:tc>
      </w:tr>
      <w:tr w:rsidR="002B2F92" w:rsidRPr="002B2F92" w14:paraId="6A00040E" w14:textId="77777777" w:rsidTr="00BE57CD">
        <w:trPr>
          <w:trHeight w:val="1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0A" w14:textId="77777777" w:rsidR="002F299D" w:rsidRPr="002B2F92" w:rsidRDefault="002F299D" w:rsidP="00E90AB9">
            <w:pPr>
              <w:jc w:val="center"/>
              <w:rPr>
                <w:bCs/>
              </w:rPr>
            </w:pPr>
            <w:r w:rsidRPr="002B2F92">
              <w:rPr>
                <w:bCs/>
              </w:rPr>
              <w:t>2605.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0B" w14:textId="77777777" w:rsidR="002F299D" w:rsidRPr="002B2F92" w:rsidRDefault="002F299D" w:rsidP="00E90AB9">
            <w:pPr>
              <w:jc w:val="center"/>
              <w:rPr>
                <w:bCs/>
              </w:rPr>
            </w:pPr>
            <w:r w:rsidRPr="002B2F92">
              <w:rPr>
                <w:bCs/>
              </w:rPr>
              <w:t>50155*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0C" w14:textId="77777777" w:rsidR="002F299D" w:rsidRPr="002B2F92" w:rsidRDefault="002F299D" w:rsidP="00E90AB9">
            <w:pPr>
              <w:jc w:val="both"/>
              <w:rPr>
                <w:bCs/>
              </w:rPr>
            </w:pPr>
            <w:r w:rsidRPr="002B2F92">
              <w:rPr>
                <w:bCs/>
              </w:rPr>
              <w:t xml:space="preserve">Piemaksa par </w:t>
            </w:r>
            <w:r w:rsidRPr="002B2F92">
              <w:rPr>
                <w:bCs/>
                <w:i/>
              </w:rPr>
              <w:t>Carotis</w:t>
            </w:r>
            <w:r w:rsidRPr="002B2F92">
              <w:rPr>
                <w:bCs/>
              </w:rPr>
              <w:t xml:space="preserve"> stenta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0D" w14:textId="77777777" w:rsidR="002F299D" w:rsidRPr="002B2F92" w:rsidRDefault="002F299D" w:rsidP="00E90AB9">
            <w:pPr>
              <w:jc w:val="center"/>
              <w:rPr>
                <w:bCs/>
              </w:rPr>
            </w:pPr>
            <w:r w:rsidRPr="002B2F92">
              <w:rPr>
                <w:bCs/>
              </w:rPr>
              <w:t>1075.69</w:t>
            </w:r>
          </w:p>
        </w:tc>
      </w:tr>
      <w:tr w:rsidR="002B2F92" w:rsidRPr="002B2F92" w14:paraId="6A000413"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0F" w14:textId="77777777" w:rsidR="002F299D" w:rsidRPr="002B2F92" w:rsidRDefault="002F299D" w:rsidP="00E90AB9">
            <w:pPr>
              <w:jc w:val="center"/>
              <w:rPr>
                <w:bCs/>
              </w:rPr>
            </w:pPr>
            <w:r w:rsidRPr="002B2F92">
              <w:rPr>
                <w:bCs/>
              </w:rPr>
              <w:lastRenderedPageBreak/>
              <w:t>2606.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10" w14:textId="77777777" w:rsidR="002F299D" w:rsidRPr="002B2F92" w:rsidRDefault="002F299D" w:rsidP="00E90AB9">
            <w:pPr>
              <w:jc w:val="center"/>
              <w:rPr>
                <w:bCs/>
              </w:rPr>
            </w:pPr>
            <w:r w:rsidRPr="002B2F92">
              <w:rPr>
                <w:bCs/>
              </w:rPr>
              <w:t>50156*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11" w14:textId="77777777" w:rsidR="002F299D" w:rsidRPr="002B2F92" w:rsidRDefault="002F299D" w:rsidP="00E90AB9">
            <w:pPr>
              <w:jc w:val="both"/>
              <w:rPr>
                <w:bCs/>
              </w:rPr>
            </w:pPr>
            <w:r w:rsidRPr="002B2F92">
              <w:rPr>
                <w:bCs/>
              </w:rPr>
              <w:t>Piemaksa par perifērā vai bilārā stenta protēzes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12" w14:textId="77777777" w:rsidR="002F299D" w:rsidRPr="002B2F92" w:rsidRDefault="002F299D" w:rsidP="00E90AB9">
            <w:pPr>
              <w:jc w:val="center"/>
              <w:rPr>
                <w:bCs/>
              </w:rPr>
            </w:pPr>
            <w:r w:rsidRPr="002B2F92">
              <w:rPr>
                <w:bCs/>
              </w:rPr>
              <w:t>927.78</w:t>
            </w:r>
          </w:p>
        </w:tc>
      </w:tr>
      <w:tr w:rsidR="002B2F92" w:rsidRPr="002B2F92" w14:paraId="6A000418"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14" w14:textId="77777777" w:rsidR="002F299D" w:rsidRPr="002B2F92" w:rsidRDefault="002F299D" w:rsidP="00E90AB9">
            <w:pPr>
              <w:jc w:val="center"/>
              <w:rPr>
                <w:bCs/>
              </w:rPr>
            </w:pPr>
            <w:r w:rsidRPr="002B2F92">
              <w:rPr>
                <w:bCs/>
              </w:rPr>
              <w:t>2607.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15" w14:textId="77777777" w:rsidR="002F299D" w:rsidRPr="002B2F92" w:rsidRDefault="002F299D" w:rsidP="00E90AB9">
            <w:pPr>
              <w:jc w:val="center"/>
              <w:rPr>
                <w:bCs/>
              </w:rPr>
            </w:pPr>
            <w:r w:rsidRPr="002B2F92">
              <w:rPr>
                <w:bCs/>
              </w:rPr>
              <w:t>50158*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16" w14:textId="77777777" w:rsidR="002F299D" w:rsidRPr="002B2F92" w:rsidRDefault="002F299D" w:rsidP="00E90AB9">
            <w:pPr>
              <w:jc w:val="both"/>
              <w:rPr>
                <w:bCs/>
              </w:rPr>
            </w:pPr>
            <w:r w:rsidRPr="002B2F92">
              <w:rPr>
                <w:bCs/>
              </w:rPr>
              <w:t>Piemaksa par PTA balona intracerebrālām indikācijām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17" w14:textId="77777777" w:rsidR="002F299D" w:rsidRPr="002B2F92" w:rsidRDefault="002F299D" w:rsidP="00E90AB9">
            <w:pPr>
              <w:jc w:val="center"/>
              <w:rPr>
                <w:bCs/>
              </w:rPr>
            </w:pPr>
            <w:r w:rsidRPr="002B2F92">
              <w:rPr>
                <w:bCs/>
              </w:rPr>
              <w:t>1277.38</w:t>
            </w:r>
          </w:p>
        </w:tc>
      </w:tr>
      <w:tr w:rsidR="002B2F92" w:rsidRPr="002B2F92" w14:paraId="6A00041D"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19" w14:textId="77777777" w:rsidR="002F299D" w:rsidRPr="002B2F92" w:rsidRDefault="002F299D" w:rsidP="00E90AB9">
            <w:pPr>
              <w:jc w:val="center"/>
              <w:rPr>
                <w:bCs/>
              </w:rPr>
            </w:pPr>
            <w:r w:rsidRPr="002B2F92">
              <w:rPr>
                <w:bCs/>
              </w:rPr>
              <w:t>2608.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1A" w14:textId="77777777" w:rsidR="002F299D" w:rsidRPr="002B2F92" w:rsidRDefault="002F299D" w:rsidP="00E90AB9">
            <w:pPr>
              <w:jc w:val="center"/>
              <w:rPr>
                <w:bCs/>
              </w:rPr>
            </w:pPr>
            <w:r w:rsidRPr="002B2F92">
              <w:rPr>
                <w:bCs/>
              </w:rPr>
              <w:t>50159*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1B" w14:textId="02DBAAF6" w:rsidR="002F299D" w:rsidRPr="002B2F92" w:rsidRDefault="002F299D" w:rsidP="00BE57CD">
            <w:pPr>
              <w:jc w:val="both"/>
              <w:rPr>
                <w:bCs/>
              </w:rPr>
            </w:pPr>
            <w:r w:rsidRPr="002B2F92">
              <w:rPr>
                <w:bCs/>
              </w:rPr>
              <w:t>Piemaksa par zāļu Streptokināze (</w:t>
            </w:r>
            <w:r w:rsidRPr="002B2F92">
              <w:rPr>
                <w:bCs/>
                <w:i/>
              </w:rPr>
              <w:t>Streptokinase</w:t>
            </w:r>
            <w:r w:rsidRPr="002B2F92">
              <w:rPr>
                <w:bCs/>
              </w:rPr>
              <w:t>) 1,5</w:t>
            </w:r>
            <w:r w:rsidR="00BE57CD" w:rsidRPr="002B2F92">
              <w:rPr>
                <w:bCs/>
              </w:rPr>
              <w:t> </w:t>
            </w:r>
            <w:r w:rsidRPr="002B2F92">
              <w:rPr>
                <w:bCs/>
              </w:rPr>
              <w:t>milj. vienības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1C" w14:textId="77777777" w:rsidR="002F299D" w:rsidRPr="002B2F92" w:rsidRDefault="002F299D" w:rsidP="00E90AB9">
            <w:pPr>
              <w:jc w:val="center"/>
              <w:rPr>
                <w:bCs/>
              </w:rPr>
            </w:pPr>
            <w:r w:rsidRPr="002B2F92">
              <w:rPr>
                <w:bCs/>
              </w:rPr>
              <w:t>105.83</w:t>
            </w:r>
          </w:p>
        </w:tc>
      </w:tr>
      <w:tr w:rsidR="002B2F92" w:rsidRPr="002B2F92" w14:paraId="6A000422"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1E" w14:textId="77777777" w:rsidR="002F299D" w:rsidRPr="002B2F92" w:rsidRDefault="002F299D" w:rsidP="00E90AB9">
            <w:pPr>
              <w:jc w:val="center"/>
              <w:rPr>
                <w:bCs/>
              </w:rPr>
            </w:pPr>
            <w:r w:rsidRPr="002B2F92">
              <w:rPr>
                <w:bCs/>
              </w:rPr>
              <w:t>2609.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1F" w14:textId="77777777" w:rsidR="002F299D" w:rsidRPr="002B2F92" w:rsidRDefault="002F299D" w:rsidP="00E90AB9">
            <w:pPr>
              <w:jc w:val="center"/>
              <w:rPr>
                <w:bCs/>
              </w:rPr>
            </w:pPr>
            <w:r w:rsidRPr="002B2F92">
              <w:rPr>
                <w:bCs/>
              </w:rPr>
              <w:t>50160*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20" w14:textId="4B206651" w:rsidR="002F299D" w:rsidRPr="002B2F92" w:rsidRDefault="002F299D" w:rsidP="00BE57CD">
            <w:pPr>
              <w:jc w:val="both"/>
              <w:rPr>
                <w:bCs/>
              </w:rPr>
            </w:pPr>
            <w:r w:rsidRPr="002B2F92">
              <w:rPr>
                <w:bCs/>
              </w:rPr>
              <w:t>Piemaksa par zāļu Urokināze (</w:t>
            </w:r>
            <w:r w:rsidRPr="002B2F92">
              <w:rPr>
                <w:bCs/>
                <w:i/>
              </w:rPr>
              <w:t>Urokinase</w:t>
            </w:r>
            <w:r w:rsidRPr="002B2F92">
              <w:rPr>
                <w:bCs/>
              </w:rPr>
              <w:t>) 200</w:t>
            </w:r>
            <w:r w:rsidR="00BE57CD" w:rsidRPr="002B2F92">
              <w:rPr>
                <w:bCs/>
              </w:rPr>
              <w:t> </w:t>
            </w:r>
            <w:r w:rsidRPr="002B2F92">
              <w:rPr>
                <w:bCs/>
              </w:rPr>
              <w:t>000</w:t>
            </w:r>
            <w:r w:rsidR="00BE57CD" w:rsidRPr="002B2F92">
              <w:rPr>
                <w:bCs/>
              </w:rPr>
              <w:t> </w:t>
            </w:r>
            <w:r w:rsidRPr="002B2F92">
              <w:rPr>
                <w:bCs/>
              </w:rPr>
              <w:t>vienības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21" w14:textId="77777777" w:rsidR="002F299D" w:rsidRPr="002B2F92" w:rsidRDefault="002F299D" w:rsidP="00E90AB9">
            <w:pPr>
              <w:jc w:val="center"/>
              <w:rPr>
                <w:bCs/>
              </w:rPr>
            </w:pPr>
            <w:r w:rsidRPr="002B2F92">
              <w:rPr>
                <w:bCs/>
              </w:rPr>
              <w:t>40.34</w:t>
            </w:r>
          </w:p>
        </w:tc>
      </w:tr>
      <w:tr w:rsidR="002B2F92" w:rsidRPr="002B2F92" w14:paraId="6A000427"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23" w14:textId="77777777" w:rsidR="002F299D" w:rsidRPr="002B2F92" w:rsidRDefault="002F299D" w:rsidP="00E90AB9">
            <w:pPr>
              <w:jc w:val="center"/>
              <w:rPr>
                <w:bCs/>
              </w:rPr>
            </w:pPr>
            <w:r w:rsidRPr="002B2F92">
              <w:rPr>
                <w:bCs/>
              </w:rPr>
              <w:t>2610.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24" w14:textId="77777777" w:rsidR="002F299D" w:rsidRPr="002B2F92" w:rsidRDefault="002F299D" w:rsidP="00E90AB9">
            <w:pPr>
              <w:jc w:val="center"/>
              <w:rPr>
                <w:bCs/>
              </w:rPr>
            </w:pPr>
            <w:r w:rsidRPr="002B2F92">
              <w:rPr>
                <w:bCs/>
              </w:rPr>
              <w:t>50161*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25" w14:textId="2D3D016F" w:rsidR="002F299D" w:rsidRPr="002B2F92" w:rsidRDefault="002F299D" w:rsidP="00BE57CD">
            <w:pPr>
              <w:jc w:val="both"/>
              <w:rPr>
                <w:bCs/>
              </w:rPr>
            </w:pPr>
            <w:r w:rsidRPr="002B2F92">
              <w:rPr>
                <w:bCs/>
              </w:rPr>
              <w:t xml:space="preserve">Piemaksa par zāļu </w:t>
            </w:r>
            <w:r w:rsidRPr="002B2F92">
              <w:rPr>
                <w:bCs/>
                <w:i/>
              </w:rPr>
              <w:t>N–butyl-cyanoacrylate</w:t>
            </w:r>
            <w:r w:rsidRPr="002B2F92">
              <w:rPr>
                <w:bCs/>
              </w:rPr>
              <w:t xml:space="preserve"> 1</w:t>
            </w:r>
            <w:r w:rsidR="00BE57CD" w:rsidRPr="002B2F92">
              <w:rPr>
                <w:bCs/>
              </w:rPr>
              <w:t> </w:t>
            </w:r>
            <w:r w:rsidRPr="002B2F92">
              <w:rPr>
                <w:bCs/>
              </w:rPr>
              <w:t>ml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26" w14:textId="77777777" w:rsidR="002F299D" w:rsidRPr="002B2F92" w:rsidRDefault="002F299D" w:rsidP="00E90AB9">
            <w:pPr>
              <w:jc w:val="center"/>
              <w:rPr>
                <w:bCs/>
              </w:rPr>
            </w:pPr>
            <w:r w:rsidRPr="002B2F92">
              <w:rPr>
                <w:bCs/>
              </w:rPr>
              <w:t>26.89</w:t>
            </w:r>
          </w:p>
        </w:tc>
      </w:tr>
      <w:tr w:rsidR="002B2F92" w:rsidRPr="002B2F92" w14:paraId="6A00042C"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28" w14:textId="77777777" w:rsidR="002F299D" w:rsidRPr="002B2F92" w:rsidRDefault="002F299D" w:rsidP="00E90AB9">
            <w:pPr>
              <w:jc w:val="center"/>
              <w:rPr>
                <w:bCs/>
              </w:rPr>
            </w:pPr>
            <w:r w:rsidRPr="002B2F92">
              <w:rPr>
                <w:bCs/>
              </w:rPr>
              <w:t>2611.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29" w14:textId="77777777" w:rsidR="002F299D" w:rsidRPr="002B2F92" w:rsidRDefault="002F299D" w:rsidP="00E90AB9">
            <w:pPr>
              <w:jc w:val="center"/>
              <w:rPr>
                <w:bCs/>
              </w:rPr>
            </w:pPr>
            <w:r w:rsidRPr="002B2F92">
              <w:rPr>
                <w:bCs/>
              </w:rPr>
              <w:t>50162*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2A" w14:textId="3768E0D9" w:rsidR="002F299D" w:rsidRPr="002B2F92" w:rsidRDefault="002F299D" w:rsidP="00BE57CD">
            <w:pPr>
              <w:jc w:val="both"/>
              <w:rPr>
                <w:bCs/>
              </w:rPr>
            </w:pPr>
            <w:r w:rsidRPr="002B2F92">
              <w:rPr>
                <w:bCs/>
              </w:rPr>
              <w:t>Piemaksa par zāļu 131</w:t>
            </w:r>
            <w:r w:rsidR="00BE57CD" w:rsidRPr="002B2F92">
              <w:rPr>
                <w:bCs/>
              </w:rPr>
              <w:t> </w:t>
            </w:r>
            <w:r w:rsidRPr="002B2F92">
              <w:rPr>
                <w:bCs/>
                <w:i/>
              </w:rPr>
              <w:t>I-Ethiodised oil</w:t>
            </w:r>
            <w:r w:rsidRPr="002B2F92">
              <w:rPr>
                <w:bCs/>
              </w:rPr>
              <w:t xml:space="preserve"> 10</w:t>
            </w:r>
            <w:r w:rsidR="00BE57CD" w:rsidRPr="002B2F92">
              <w:rPr>
                <w:bCs/>
              </w:rPr>
              <w:t> </w:t>
            </w:r>
            <w:r w:rsidRPr="002B2F92">
              <w:rPr>
                <w:bCs/>
              </w:rPr>
              <w:t>ml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2B" w14:textId="77777777" w:rsidR="002F299D" w:rsidRPr="002B2F92" w:rsidRDefault="002F299D" w:rsidP="00E90AB9">
            <w:pPr>
              <w:jc w:val="center"/>
              <w:rPr>
                <w:bCs/>
              </w:rPr>
            </w:pPr>
            <w:r w:rsidRPr="002B2F92">
              <w:rPr>
                <w:bCs/>
              </w:rPr>
              <w:t>13.45</w:t>
            </w:r>
          </w:p>
        </w:tc>
      </w:tr>
      <w:tr w:rsidR="002B2F92" w:rsidRPr="002B2F92" w14:paraId="6A000431"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2D" w14:textId="77777777" w:rsidR="002F299D" w:rsidRPr="002B2F92" w:rsidRDefault="002F299D" w:rsidP="00E90AB9">
            <w:pPr>
              <w:jc w:val="center"/>
              <w:rPr>
                <w:bCs/>
              </w:rPr>
            </w:pPr>
            <w:r w:rsidRPr="002B2F92">
              <w:rPr>
                <w:bCs/>
              </w:rPr>
              <w:t>2612.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2E" w14:textId="77777777" w:rsidR="002F299D" w:rsidRPr="002B2F92" w:rsidRDefault="002F299D" w:rsidP="00E90AB9">
            <w:pPr>
              <w:jc w:val="center"/>
              <w:rPr>
                <w:bCs/>
              </w:rPr>
            </w:pPr>
            <w:r w:rsidRPr="002B2F92">
              <w:rPr>
                <w:bCs/>
              </w:rPr>
              <w:t>50163*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2F" w14:textId="46B4EDFE" w:rsidR="002F299D" w:rsidRPr="002B2F92" w:rsidRDefault="002F299D" w:rsidP="00BE57CD">
            <w:pPr>
              <w:jc w:val="both"/>
              <w:rPr>
                <w:bCs/>
              </w:rPr>
            </w:pPr>
            <w:r w:rsidRPr="002B2F92">
              <w:rPr>
                <w:bCs/>
              </w:rPr>
              <w:t>Piemaksa par embolizācijas sistēmas ONYX 1,5</w:t>
            </w:r>
            <w:r w:rsidR="00BE57CD" w:rsidRPr="002B2F92">
              <w:rPr>
                <w:bCs/>
              </w:rPr>
              <w:t> </w:t>
            </w:r>
            <w:r w:rsidRPr="002B2F92">
              <w:rPr>
                <w:bCs/>
              </w:rPr>
              <w:t>ml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30" w14:textId="77777777" w:rsidR="002F299D" w:rsidRPr="002B2F92" w:rsidRDefault="002F299D" w:rsidP="00E90AB9">
            <w:pPr>
              <w:jc w:val="center"/>
              <w:rPr>
                <w:bCs/>
              </w:rPr>
            </w:pPr>
            <w:r w:rsidRPr="002B2F92">
              <w:rPr>
                <w:bCs/>
              </w:rPr>
              <w:t>1324.45</w:t>
            </w:r>
          </w:p>
        </w:tc>
      </w:tr>
      <w:tr w:rsidR="002B2F92" w:rsidRPr="002B2F92" w14:paraId="6A000436"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32" w14:textId="77777777" w:rsidR="002F299D" w:rsidRPr="002B2F92" w:rsidRDefault="002F299D" w:rsidP="00E90AB9">
            <w:pPr>
              <w:jc w:val="center"/>
              <w:rPr>
                <w:bCs/>
              </w:rPr>
            </w:pPr>
            <w:r w:rsidRPr="002B2F92">
              <w:rPr>
                <w:bCs/>
              </w:rPr>
              <w:t>2613.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33" w14:textId="77777777" w:rsidR="002F299D" w:rsidRPr="002B2F92" w:rsidRDefault="002F299D" w:rsidP="00E90AB9">
            <w:pPr>
              <w:jc w:val="center"/>
              <w:rPr>
                <w:bCs/>
              </w:rPr>
            </w:pPr>
            <w:r w:rsidRPr="002B2F92">
              <w:rPr>
                <w:bCs/>
              </w:rPr>
              <w:t>50165*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34" w14:textId="77777777" w:rsidR="002F299D" w:rsidRPr="002B2F92" w:rsidRDefault="002F299D" w:rsidP="00E90AB9">
            <w:pPr>
              <w:jc w:val="both"/>
              <w:rPr>
                <w:bCs/>
              </w:rPr>
            </w:pPr>
            <w:r w:rsidRPr="002B2F92">
              <w:rPr>
                <w:bCs/>
              </w:rPr>
              <w:t>Piemaksa par artērijas punkcijas vietas slēgšanas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35" w14:textId="77777777" w:rsidR="002F299D" w:rsidRPr="002B2F92" w:rsidRDefault="002F299D" w:rsidP="00E90AB9">
            <w:pPr>
              <w:jc w:val="center"/>
              <w:rPr>
                <w:bCs/>
              </w:rPr>
            </w:pPr>
            <w:r w:rsidRPr="002B2F92">
              <w:rPr>
                <w:bCs/>
              </w:rPr>
              <w:t>100.26</w:t>
            </w:r>
          </w:p>
        </w:tc>
      </w:tr>
      <w:tr w:rsidR="002B2F92" w:rsidRPr="002B2F92" w14:paraId="6A00043B"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37" w14:textId="77777777" w:rsidR="002F299D" w:rsidRPr="002B2F92" w:rsidRDefault="002F299D" w:rsidP="00E90AB9">
            <w:pPr>
              <w:jc w:val="center"/>
              <w:rPr>
                <w:bCs/>
              </w:rPr>
            </w:pPr>
            <w:r w:rsidRPr="002B2F92">
              <w:rPr>
                <w:bCs/>
              </w:rPr>
              <w:t>2614.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38" w14:textId="77777777" w:rsidR="002F299D" w:rsidRPr="002B2F92" w:rsidRDefault="002F299D" w:rsidP="00E90AB9">
            <w:pPr>
              <w:jc w:val="center"/>
              <w:rPr>
                <w:bCs/>
              </w:rPr>
            </w:pPr>
            <w:r w:rsidRPr="002B2F92">
              <w:rPr>
                <w:bCs/>
              </w:rPr>
              <w:t>50166*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39" w14:textId="77777777" w:rsidR="002F299D" w:rsidRPr="002B2F92" w:rsidRDefault="002F299D" w:rsidP="00E90AB9">
            <w:pPr>
              <w:jc w:val="both"/>
              <w:rPr>
                <w:bCs/>
              </w:rPr>
            </w:pPr>
            <w:r w:rsidRPr="002B2F92">
              <w:rPr>
                <w:bCs/>
              </w:rPr>
              <w:t>Piemaksa par transradiālu punkcijas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3A" w14:textId="77777777" w:rsidR="002F299D" w:rsidRPr="002B2F92" w:rsidRDefault="002F299D" w:rsidP="00E90AB9">
            <w:pPr>
              <w:jc w:val="center"/>
              <w:rPr>
                <w:bCs/>
              </w:rPr>
            </w:pPr>
            <w:r w:rsidRPr="002B2F92">
              <w:rPr>
                <w:bCs/>
              </w:rPr>
              <w:t>26.22</w:t>
            </w:r>
          </w:p>
        </w:tc>
      </w:tr>
      <w:tr w:rsidR="002B2F92" w:rsidRPr="002B2F92" w14:paraId="6A00044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3C" w14:textId="77777777" w:rsidR="002F299D" w:rsidRPr="002B2F92" w:rsidRDefault="002F299D" w:rsidP="00E90AB9">
            <w:pPr>
              <w:jc w:val="center"/>
              <w:rPr>
                <w:bCs/>
              </w:rPr>
            </w:pPr>
            <w:r w:rsidRPr="002B2F92">
              <w:rPr>
                <w:bCs/>
              </w:rPr>
              <w:t>2615.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3D" w14:textId="77777777" w:rsidR="002F299D" w:rsidRPr="002B2F92" w:rsidRDefault="002F299D" w:rsidP="00E90AB9">
            <w:pPr>
              <w:jc w:val="center"/>
              <w:rPr>
                <w:bCs/>
              </w:rPr>
            </w:pPr>
            <w:r w:rsidRPr="002B2F92">
              <w:rPr>
                <w:bCs/>
              </w:rPr>
              <w:t>50167*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3E" w14:textId="77777777" w:rsidR="002F299D" w:rsidRPr="002B2F92" w:rsidRDefault="002F299D" w:rsidP="00E90AB9">
            <w:pPr>
              <w:jc w:val="both"/>
              <w:rPr>
                <w:bCs/>
              </w:rPr>
            </w:pPr>
            <w:r w:rsidRPr="002B2F92">
              <w:rPr>
                <w:bCs/>
              </w:rPr>
              <w:t>Piemaksa par katru nākamo selektīvi izmeklēto artēriju vienā procedūrā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3F" w14:textId="77777777" w:rsidR="002F299D" w:rsidRPr="002B2F92" w:rsidRDefault="002F299D" w:rsidP="00E90AB9">
            <w:pPr>
              <w:jc w:val="center"/>
              <w:rPr>
                <w:bCs/>
              </w:rPr>
            </w:pPr>
            <w:r w:rsidRPr="002B2F92">
              <w:rPr>
                <w:bCs/>
              </w:rPr>
              <w:t>100.85</w:t>
            </w:r>
          </w:p>
        </w:tc>
      </w:tr>
      <w:tr w:rsidR="002B2F92" w:rsidRPr="002B2F92" w14:paraId="6A000445"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41" w14:textId="77777777" w:rsidR="002F299D" w:rsidRPr="002B2F92" w:rsidRDefault="002F299D" w:rsidP="00E90AB9">
            <w:pPr>
              <w:jc w:val="center"/>
              <w:rPr>
                <w:bCs/>
              </w:rPr>
            </w:pPr>
            <w:r w:rsidRPr="002B2F92">
              <w:rPr>
                <w:bCs/>
              </w:rPr>
              <w:t>2616.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42" w14:textId="77777777" w:rsidR="002F299D" w:rsidRPr="002B2F92" w:rsidRDefault="002F299D" w:rsidP="00E90AB9">
            <w:pPr>
              <w:jc w:val="center"/>
              <w:rPr>
                <w:bCs/>
              </w:rPr>
            </w:pPr>
            <w:r w:rsidRPr="002B2F92">
              <w:rPr>
                <w:bCs/>
              </w:rPr>
              <w:t>50168*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43" w14:textId="77777777" w:rsidR="002F299D" w:rsidRPr="002B2F92" w:rsidRDefault="002F299D" w:rsidP="00E90AB9">
            <w:pPr>
              <w:jc w:val="both"/>
              <w:rPr>
                <w:bCs/>
              </w:rPr>
            </w:pPr>
            <w:r w:rsidRPr="002B2F92">
              <w:rPr>
                <w:bCs/>
              </w:rPr>
              <w:t>Piemaksa par žultsvada biopsijas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44" w14:textId="77777777" w:rsidR="002F299D" w:rsidRPr="002B2F92" w:rsidRDefault="002F299D" w:rsidP="00E90AB9">
            <w:pPr>
              <w:jc w:val="center"/>
              <w:rPr>
                <w:bCs/>
              </w:rPr>
            </w:pPr>
            <w:r w:rsidRPr="002B2F92">
              <w:rPr>
                <w:bCs/>
              </w:rPr>
              <w:t>537.85</w:t>
            </w:r>
          </w:p>
        </w:tc>
      </w:tr>
      <w:tr w:rsidR="002B2F92" w:rsidRPr="002B2F92" w14:paraId="6A00044A"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46" w14:textId="77777777" w:rsidR="002F299D" w:rsidRPr="002B2F92" w:rsidRDefault="002F299D" w:rsidP="00E90AB9">
            <w:pPr>
              <w:jc w:val="center"/>
              <w:rPr>
                <w:bCs/>
              </w:rPr>
            </w:pPr>
            <w:r w:rsidRPr="002B2F92">
              <w:rPr>
                <w:bCs/>
              </w:rPr>
              <w:t>2617.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47" w14:textId="77777777" w:rsidR="002F299D" w:rsidRPr="002B2F92" w:rsidRDefault="002F299D" w:rsidP="00E90AB9">
            <w:pPr>
              <w:jc w:val="center"/>
              <w:rPr>
                <w:bCs/>
              </w:rPr>
            </w:pPr>
            <w:r w:rsidRPr="002B2F92">
              <w:rPr>
                <w:bCs/>
              </w:rPr>
              <w:t>50188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48" w14:textId="77777777" w:rsidR="002F299D" w:rsidRPr="002B2F92" w:rsidRDefault="002F299D" w:rsidP="00E90AB9">
            <w:pPr>
              <w:jc w:val="both"/>
              <w:rPr>
                <w:bCs/>
              </w:rPr>
            </w:pPr>
            <w:r w:rsidRPr="002B2F92">
              <w:rPr>
                <w:bCs/>
              </w:rPr>
              <w:t>Mamogrāfijas apraksts (abām krūtīm, katrai divās projekcijās). Izmeklējuma rezultāts R 1 – norma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49" w14:textId="77777777" w:rsidR="002F299D" w:rsidRPr="002B2F92" w:rsidRDefault="002F299D" w:rsidP="00E90AB9">
            <w:pPr>
              <w:jc w:val="center"/>
              <w:rPr>
                <w:bCs/>
              </w:rPr>
            </w:pPr>
            <w:r w:rsidRPr="002B2F92">
              <w:rPr>
                <w:bCs/>
              </w:rPr>
              <w:t>2.53</w:t>
            </w:r>
          </w:p>
        </w:tc>
      </w:tr>
      <w:tr w:rsidR="002B2F92" w:rsidRPr="002B2F92" w14:paraId="6A00044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4B" w14:textId="77777777" w:rsidR="002F299D" w:rsidRPr="002B2F92" w:rsidRDefault="002F299D" w:rsidP="00E90AB9">
            <w:pPr>
              <w:jc w:val="center"/>
              <w:rPr>
                <w:bCs/>
              </w:rPr>
            </w:pPr>
            <w:r w:rsidRPr="002B2F92">
              <w:rPr>
                <w:bCs/>
              </w:rPr>
              <w:t>2618.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4C" w14:textId="77777777" w:rsidR="002F299D" w:rsidRPr="002B2F92" w:rsidRDefault="002F299D" w:rsidP="00E90AB9">
            <w:pPr>
              <w:jc w:val="center"/>
              <w:rPr>
                <w:bCs/>
              </w:rPr>
            </w:pPr>
            <w:r w:rsidRPr="002B2F92">
              <w:rPr>
                <w:bCs/>
              </w:rPr>
              <w:t>50189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4D" w14:textId="427CF410" w:rsidR="002F299D" w:rsidRPr="002B2F92" w:rsidRDefault="002F299D" w:rsidP="00E9158A">
            <w:pPr>
              <w:jc w:val="both"/>
              <w:rPr>
                <w:bCs/>
              </w:rPr>
            </w:pPr>
            <w:r w:rsidRPr="002B2F92">
              <w:rPr>
                <w:bCs/>
              </w:rPr>
              <w:t>Mamogrāfijas apraksts (abām krūtīm, katrai divās projekcijās). Izmeklējuma rezultāts R 2 – potenciāli labdabīga atrade/atsevišķs labdabīgs veidojums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4E" w14:textId="77777777" w:rsidR="002F299D" w:rsidRPr="002B2F92" w:rsidRDefault="002F299D" w:rsidP="00E90AB9">
            <w:pPr>
              <w:jc w:val="center"/>
              <w:rPr>
                <w:bCs/>
              </w:rPr>
            </w:pPr>
            <w:r w:rsidRPr="002B2F92">
              <w:rPr>
                <w:bCs/>
              </w:rPr>
              <w:t>2.53</w:t>
            </w:r>
          </w:p>
        </w:tc>
      </w:tr>
      <w:tr w:rsidR="002B2F92" w:rsidRPr="002B2F92" w14:paraId="6A000454"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50" w14:textId="77777777" w:rsidR="002F299D" w:rsidRPr="002B2F92" w:rsidRDefault="002F299D" w:rsidP="00E90AB9">
            <w:pPr>
              <w:jc w:val="center"/>
              <w:rPr>
                <w:bCs/>
              </w:rPr>
            </w:pPr>
            <w:r w:rsidRPr="002B2F92">
              <w:rPr>
                <w:bCs/>
              </w:rPr>
              <w:t>2619.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51" w14:textId="77777777" w:rsidR="002F299D" w:rsidRPr="002B2F92" w:rsidRDefault="002F299D" w:rsidP="00E90AB9">
            <w:pPr>
              <w:jc w:val="center"/>
              <w:rPr>
                <w:bCs/>
              </w:rPr>
            </w:pPr>
            <w:r w:rsidRPr="002B2F92">
              <w:rPr>
                <w:bCs/>
              </w:rPr>
              <w:t>50190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52" w14:textId="77777777" w:rsidR="002F299D" w:rsidRPr="002B2F92" w:rsidRDefault="002F299D" w:rsidP="00E90AB9">
            <w:pPr>
              <w:jc w:val="both"/>
              <w:rPr>
                <w:bCs/>
              </w:rPr>
            </w:pPr>
            <w:r w:rsidRPr="002B2F92">
              <w:rPr>
                <w:bCs/>
              </w:rPr>
              <w:t>Mamogrāfijas apraksts (abām krūtīm, katrai divās projekcijās). Izmeklējuma rezultāts R 3 – aizdomas par patoloģiju/lokālas patoloģiskas izmaiņas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53" w14:textId="77777777" w:rsidR="002F299D" w:rsidRPr="002B2F92" w:rsidRDefault="002F299D" w:rsidP="00E90AB9">
            <w:pPr>
              <w:jc w:val="center"/>
              <w:rPr>
                <w:bCs/>
              </w:rPr>
            </w:pPr>
            <w:r w:rsidRPr="002B2F92">
              <w:rPr>
                <w:bCs/>
              </w:rPr>
              <w:t>2.53</w:t>
            </w:r>
          </w:p>
        </w:tc>
      </w:tr>
      <w:tr w:rsidR="002B2F92" w:rsidRPr="002B2F92" w14:paraId="6A000459"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55" w14:textId="77777777" w:rsidR="002F299D" w:rsidRPr="002B2F92" w:rsidRDefault="002F299D" w:rsidP="00E90AB9">
            <w:pPr>
              <w:jc w:val="center"/>
              <w:rPr>
                <w:bCs/>
              </w:rPr>
            </w:pPr>
            <w:r w:rsidRPr="002B2F92">
              <w:rPr>
                <w:bCs/>
              </w:rPr>
              <w:t>2620.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56" w14:textId="77777777" w:rsidR="002F299D" w:rsidRPr="002B2F92" w:rsidRDefault="002F299D" w:rsidP="00E90AB9">
            <w:pPr>
              <w:jc w:val="center"/>
              <w:rPr>
                <w:bCs/>
              </w:rPr>
            </w:pPr>
            <w:r w:rsidRPr="002B2F92">
              <w:rPr>
                <w:bCs/>
              </w:rPr>
              <w:t>50191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57" w14:textId="77777777" w:rsidR="002F299D" w:rsidRPr="002B2F92" w:rsidRDefault="002F299D" w:rsidP="00E90AB9">
            <w:pPr>
              <w:jc w:val="both"/>
              <w:rPr>
                <w:bCs/>
              </w:rPr>
            </w:pPr>
            <w:r w:rsidRPr="002B2F92">
              <w:rPr>
                <w:bCs/>
              </w:rPr>
              <w:t>Mamogrāfijas apraksts (abām krūtīm, katrai divās projekcijās). Izmeklējuma rezultāts R 4 – potenciāla malignitāte/aizdomas par ļaundabīgu veidojumu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58" w14:textId="77777777" w:rsidR="002F299D" w:rsidRPr="002B2F92" w:rsidRDefault="002F299D" w:rsidP="00E90AB9">
            <w:pPr>
              <w:jc w:val="center"/>
              <w:rPr>
                <w:bCs/>
              </w:rPr>
            </w:pPr>
            <w:r w:rsidRPr="002B2F92">
              <w:rPr>
                <w:bCs/>
              </w:rPr>
              <w:t>2.53</w:t>
            </w:r>
          </w:p>
        </w:tc>
      </w:tr>
      <w:tr w:rsidR="002B2F92" w:rsidRPr="002B2F92" w14:paraId="6A00045E"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5A" w14:textId="77777777" w:rsidR="002F299D" w:rsidRPr="002B2F92" w:rsidRDefault="002F299D" w:rsidP="00E90AB9">
            <w:pPr>
              <w:jc w:val="center"/>
              <w:rPr>
                <w:bCs/>
              </w:rPr>
            </w:pPr>
            <w:r w:rsidRPr="002B2F92">
              <w:rPr>
                <w:bCs/>
              </w:rPr>
              <w:t>2621.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5B" w14:textId="77777777" w:rsidR="002F299D" w:rsidRPr="002B2F92" w:rsidRDefault="002F299D" w:rsidP="00E90AB9">
            <w:pPr>
              <w:jc w:val="center"/>
              <w:rPr>
                <w:bCs/>
              </w:rPr>
            </w:pPr>
            <w:r w:rsidRPr="002B2F92">
              <w:rPr>
                <w:bCs/>
              </w:rPr>
              <w:t>50192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5C" w14:textId="77777777" w:rsidR="002F299D" w:rsidRPr="002B2F92" w:rsidRDefault="002F299D" w:rsidP="00E90AB9">
            <w:pPr>
              <w:jc w:val="both"/>
              <w:rPr>
                <w:bCs/>
              </w:rPr>
            </w:pPr>
            <w:r w:rsidRPr="002B2F92">
              <w:rPr>
                <w:bCs/>
              </w:rPr>
              <w:t>Mamogrāfijas apraksts (abām krūtīm, katrai divās projekcijās). Izmeklējuma rezultāts R 5 – pierādīta malignitāte/ļaundabīga atrade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5D" w14:textId="77777777" w:rsidR="002F299D" w:rsidRPr="002B2F92" w:rsidRDefault="002F299D" w:rsidP="00E90AB9">
            <w:pPr>
              <w:jc w:val="center"/>
              <w:rPr>
                <w:bCs/>
              </w:rPr>
            </w:pPr>
            <w:r w:rsidRPr="002B2F92">
              <w:rPr>
                <w:bCs/>
              </w:rPr>
              <w:t>2.53</w:t>
            </w:r>
          </w:p>
        </w:tc>
      </w:tr>
      <w:tr w:rsidR="002B2F92" w:rsidRPr="002B2F92" w14:paraId="6A000463"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5F" w14:textId="77777777" w:rsidR="002F299D" w:rsidRPr="002B2F92" w:rsidRDefault="002F299D" w:rsidP="00E90AB9">
            <w:pPr>
              <w:jc w:val="center"/>
              <w:rPr>
                <w:bCs/>
              </w:rPr>
            </w:pPr>
            <w:r w:rsidRPr="002B2F92">
              <w:rPr>
                <w:bCs/>
              </w:rPr>
              <w:t>2622.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60" w14:textId="77777777" w:rsidR="002F299D" w:rsidRPr="002B2F92" w:rsidRDefault="002F299D" w:rsidP="00E90AB9">
            <w:pPr>
              <w:jc w:val="center"/>
              <w:rPr>
                <w:bCs/>
              </w:rPr>
            </w:pPr>
            <w:r w:rsidRPr="002B2F92">
              <w:rPr>
                <w:bCs/>
              </w:rPr>
              <w:t>50220*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61" w14:textId="261AF241" w:rsidR="002F299D" w:rsidRPr="002B2F92" w:rsidRDefault="002F299D" w:rsidP="00BE57CD">
            <w:pPr>
              <w:jc w:val="both"/>
              <w:rPr>
                <w:bCs/>
              </w:rPr>
            </w:pPr>
            <w:r w:rsidRPr="002B2F92">
              <w:rPr>
                <w:bCs/>
              </w:rPr>
              <w:t>Smadzeņu radionuklīdā angiogrāfija un statiskā scintigrāfija ar 99m-TC pertehnetātu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62" w14:textId="77777777" w:rsidR="002F299D" w:rsidRPr="002B2F92" w:rsidRDefault="002F299D" w:rsidP="00E90AB9">
            <w:pPr>
              <w:jc w:val="center"/>
              <w:rPr>
                <w:bCs/>
              </w:rPr>
            </w:pPr>
            <w:r w:rsidRPr="002B2F92">
              <w:rPr>
                <w:bCs/>
              </w:rPr>
              <w:t>10.28</w:t>
            </w:r>
          </w:p>
        </w:tc>
      </w:tr>
      <w:tr w:rsidR="002B2F92" w:rsidRPr="002B2F92" w14:paraId="6A000468" w14:textId="77777777" w:rsidTr="00BE57CD">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64" w14:textId="77777777" w:rsidR="002F299D" w:rsidRPr="002B2F92" w:rsidRDefault="002F299D" w:rsidP="00E90AB9">
            <w:pPr>
              <w:jc w:val="center"/>
              <w:rPr>
                <w:bCs/>
              </w:rPr>
            </w:pPr>
            <w:r w:rsidRPr="002B2F92">
              <w:rPr>
                <w:bCs/>
              </w:rPr>
              <w:t>2623.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65" w14:textId="77777777" w:rsidR="002F299D" w:rsidRPr="002B2F92" w:rsidRDefault="002F299D" w:rsidP="00E90AB9">
            <w:pPr>
              <w:jc w:val="center"/>
              <w:rPr>
                <w:bCs/>
              </w:rPr>
            </w:pPr>
            <w:r w:rsidRPr="002B2F92">
              <w:rPr>
                <w:bCs/>
              </w:rPr>
              <w:t>50221*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66" w14:textId="77777777" w:rsidR="002F299D" w:rsidRPr="002B2F92" w:rsidRDefault="002F299D" w:rsidP="00E90AB9">
            <w:pPr>
              <w:jc w:val="both"/>
              <w:rPr>
                <w:bCs/>
              </w:rPr>
            </w:pPr>
            <w:r w:rsidRPr="002B2F92">
              <w:rPr>
                <w:bCs/>
              </w:rPr>
              <w:t>Piemaksa manipulācijai 50220 par RFP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67" w14:textId="77777777" w:rsidR="002F299D" w:rsidRPr="002B2F92" w:rsidRDefault="002F299D" w:rsidP="00E90AB9">
            <w:pPr>
              <w:jc w:val="center"/>
              <w:rPr>
                <w:bCs/>
              </w:rPr>
            </w:pPr>
            <w:r w:rsidRPr="002B2F92">
              <w:rPr>
                <w:bCs/>
              </w:rPr>
              <w:t>914.34</w:t>
            </w:r>
          </w:p>
        </w:tc>
      </w:tr>
      <w:tr w:rsidR="002B2F92" w:rsidRPr="002B2F92" w14:paraId="6A00046D" w14:textId="77777777" w:rsidTr="00BE57CD">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69" w14:textId="77777777" w:rsidR="002F299D" w:rsidRPr="002B2F92" w:rsidRDefault="002F299D" w:rsidP="00E90AB9">
            <w:pPr>
              <w:jc w:val="center"/>
              <w:rPr>
                <w:bCs/>
              </w:rPr>
            </w:pPr>
            <w:r w:rsidRPr="002B2F92">
              <w:rPr>
                <w:bCs/>
              </w:rPr>
              <w:t>2624.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6A" w14:textId="77777777" w:rsidR="002F299D" w:rsidRPr="002B2F92" w:rsidRDefault="002F299D" w:rsidP="00E90AB9">
            <w:pPr>
              <w:jc w:val="center"/>
              <w:rPr>
                <w:bCs/>
              </w:rPr>
            </w:pPr>
            <w:r w:rsidRPr="002B2F92">
              <w:rPr>
                <w:bCs/>
              </w:rPr>
              <w:t>50222*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6B" w14:textId="77777777" w:rsidR="002F299D" w:rsidRPr="002B2F92" w:rsidRDefault="002F299D" w:rsidP="00E90AB9">
            <w:pPr>
              <w:jc w:val="both"/>
              <w:rPr>
                <w:bCs/>
              </w:rPr>
            </w:pPr>
            <w:r w:rsidRPr="002B2F92">
              <w:rPr>
                <w:bCs/>
              </w:rPr>
              <w:t>Cistenogrāfija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6C" w14:textId="77777777" w:rsidR="002F299D" w:rsidRPr="002B2F92" w:rsidRDefault="002F299D" w:rsidP="00E90AB9">
            <w:pPr>
              <w:jc w:val="center"/>
              <w:rPr>
                <w:bCs/>
              </w:rPr>
            </w:pPr>
            <w:r w:rsidRPr="002B2F92">
              <w:rPr>
                <w:bCs/>
              </w:rPr>
              <w:t>20.77</w:t>
            </w:r>
          </w:p>
        </w:tc>
      </w:tr>
      <w:tr w:rsidR="002B2F92" w:rsidRPr="002B2F92" w14:paraId="6A000472" w14:textId="77777777" w:rsidTr="00BE57CD">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6E" w14:textId="77777777" w:rsidR="002F299D" w:rsidRPr="002B2F92" w:rsidRDefault="002F299D" w:rsidP="00E90AB9">
            <w:pPr>
              <w:jc w:val="center"/>
              <w:rPr>
                <w:bCs/>
              </w:rPr>
            </w:pPr>
            <w:r w:rsidRPr="002B2F92">
              <w:rPr>
                <w:bCs/>
              </w:rPr>
              <w:t>2625.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6F" w14:textId="77777777" w:rsidR="002F299D" w:rsidRPr="002B2F92" w:rsidRDefault="002F299D" w:rsidP="00E90AB9">
            <w:pPr>
              <w:jc w:val="center"/>
              <w:rPr>
                <w:bCs/>
              </w:rPr>
            </w:pPr>
            <w:r w:rsidRPr="002B2F92">
              <w:rPr>
                <w:bCs/>
              </w:rPr>
              <w:t>50223*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70" w14:textId="77777777" w:rsidR="002F299D" w:rsidRPr="002B2F92" w:rsidRDefault="002F299D" w:rsidP="00E90AB9">
            <w:pPr>
              <w:jc w:val="both"/>
              <w:rPr>
                <w:bCs/>
              </w:rPr>
            </w:pPr>
            <w:r w:rsidRPr="002B2F92">
              <w:rPr>
                <w:bCs/>
              </w:rPr>
              <w:t>Plaušu perfūzijas statiskā scintigrāfija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71" w14:textId="77777777" w:rsidR="002F299D" w:rsidRPr="002B2F92" w:rsidRDefault="002F299D" w:rsidP="00E90AB9">
            <w:pPr>
              <w:jc w:val="center"/>
              <w:rPr>
                <w:bCs/>
              </w:rPr>
            </w:pPr>
            <w:r w:rsidRPr="002B2F92">
              <w:rPr>
                <w:bCs/>
              </w:rPr>
              <w:t>9.08</w:t>
            </w:r>
          </w:p>
        </w:tc>
      </w:tr>
      <w:tr w:rsidR="002B2F92" w:rsidRPr="002B2F92" w14:paraId="6A000477"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73" w14:textId="77777777" w:rsidR="002F299D" w:rsidRPr="002B2F92" w:rsidRDefault="002F299D" w:rsidP="00E90AB9">
            <w:pPr>
              <w:jc w:val="center"/>
              <w:rPr>
                <w:bCs/>
              </w:rPr>
            </w:pPr>
            <w:r w:rsidRPr="002B2F92">
              <w:rPr>
                <w:bCs/>
              </w:rPr>
              <w:t>2626.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74" w14:textId="77777777" w:rsidR="002F299D" w:rsidRPr="002B2F92" w:rsidRDefault="002F299D" w:rsidP="00E90AB9">
            <w:pPr>
              <w:jc w:val="center"/>
              <w:rPr>
                <w:bCs/>
              </w:rPr>
            </w:pPr>
            <w:r w:rsidRPr="002B2F92">
              <w:rPr>
                <w:bCs/>
              </w:rPr>
              <w:t>50224*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75" w14:textId="77777777" w:rsidR="002F299D" w:rsidRPr="002B2F92" w:rsidRDefault="002F299D" w:rsidP="00E90AB9">
            <w:pPr>
              <w:jc w:val="both"/>
              <w:rPr>
                <w:bCs/>
              </w:rPr>
            </w:pPr>
            <w:r w:rsidRPr="002B2F92">
              <w:rPr>
                <w:bCs/>
              </w:rPr>
              <w:t>Plaušu ventilācijas scintigrāfiska izmeklēšana, lietojot radioaktīvās gāzes vai radioaktīvos aerosolus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76" w14:textId="77777777" w:rsidR="002F299D" w:rsidRPr="002B2F92" w:rsidRDefault="002F299D" w:rsidP="00E90AB9">
            <w:pPr>
              <w:jc w:val="center"/>
              <w:rPr>
                <w:bCs/>
              </w:rPr>
            </w:pPr>
            <w:r w:rsidRPr="002B2F92">
              <w:rPr>
                <w:bCs/>
              </w:rPr>
              <w:t>18.44</w:t>
            </w:r>
          </w:p>
        </w:tc>
      </w:tr>
      <w:tr w:rsidR="002B2F92" w:rsidRPr="002B2F92" w14:paraId="6A00047C"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78" w14:textId="77777777" w:rsidR="002F299D" w:rsidRPr="002B2F92" w:rsidRDefault="002F299D" w:rsidP="00E90AB9">
            <w:pPr>
              <w:jc w:val="center"/>
              <w:rPr>
                <w:bCs/>
              </w:rPr>
            </w:pPr>
            <w:r w:rsidRPr="002B2F92">
              <w:rPr>
                <w:bCs/>
              </w:rPr>
              <w:t>2627.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79" w14:textId="77777777" w:rsidR="002F299D" w:rsidRPr="002B2F92" w:rsidRDefault="002F299D" w:rsidP="00E90AB9">
            <w:pPr>
              <w:jc w:val="center"/>
              <w:rPr>
                <w:bCs/>
              </w:rPr>
            </w:pPr>
            <w:r w:rsidRPr="002B2F92">
              <w:rPr>
                <w:bCs/>
              </w:rPr>
              <w:t>50225*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7A" w14:textId="77777777" w:rsidR="002F299D" w:rsidRPr="002B2F92" w:rsidRDefault="002F299D" w:rsidP="00E90AB9">
            <w:pPr>
              <w:jc w:val="both"/>
              <w:rPr>
                <w:bCs/>
              </w:rPr>
            </w:pPr>
            <w:r w:rsidRPr="002B2F92">
              <w:rPr>
                <w:bCs/>
              </w:rPr>
              <w:t>Sirds muskuļa statiskā scintigrāfija ar miokardiotropiem RFP miera stāvoklī</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7B" w14:textId="77777777" w:rsidR="002F299D" w:rsidRPr="002B2F92" w:rsidRDefault="002F299D" w:rsidP="00E90AB9">
            <w:pPr>
              <w:jc w:val="center"/>
              <w:rPr>
                <w:bCs/>
              </w:rPr>
            </w:pPr>
            <w:r w:rsidRPr="002B2F92">
              <w:rPr>
                <w:bCs/>
              </w:rPr>
              <w:t>34.10</w:t>
            </w:r>
          </w:p>
        </w:tc>
      </w:tr>
      <w:tr w:rsidR="002B2F92" w:rsidRPr="002B2F92" w14:paraId="6A000481"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7D" w14:textId="77777777" w:rsidR="002F299D" w:rsidRPr="002B2F92" w:rsidRDefault="002F299D" w:rsidP="00E90AB9">
            <w:pPr>
              <w:jc w:val="center"/>
              <w:rPr>
                <w:bCs/>
              </w:rPr>
            </w:pPr>
            <w:r w:rsidRPr="002B2F92">
              <w:rPr>
                <w:bCs/>
              </w:rPr>
              <w:t>2628.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7E" w14:textId="77777777" w:rsidR="002F299D" w:rsidRPr="002B2F92" w:rsidRDefault="002F299D" w:rsidP="00E90AB9">
            <w:pPr>
              <w:jc w:val="center"/>
              <w:rPr>
                <w:bCs/>
              </w:rPr>
            </w:pPr>
            <w:r w:rsidRPr="002B2F92">
              <w:rPr>
                <w:bCs/>
              </w:rPr>
              <w:t>50226*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7F" w14:textId="72CC7E4D" w:rsidR="002F299D" w:rsidRPr="002B2F92" w:rsidRDefault="002F299D" w:rsidP="00E90AB9">
            <w:pPr>
              <w:jc w:val="both"/>
              <w:rPr>
                <w:bCs/>
              </w:rPr>
            </w:pPr>
            <w:r w:rsidRPr="002B2F92">
              <w:rPr>
                <w:bCs/>
              </w:rPr>
              <w:t>Sirds muskuļa statiskā scintigrāfija ar miokardio</w:t>
            </w:r>
            <w:r w:rsidR="00BE57CD" w:rsidRPr="002B2F92">
              <w:rPr>
                <w:bCs/>
              </w:rPr>
              <w:softHyphen/>
            </w:r>
            <w:r w:rsidRPr="002B2F92">
              <w:rPr>
                <w:bCs/>
              </w:rPr>
              <w:t>tropiem RFP, sinhronizēta ar EKG miera stāvoklī</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80" w14:textId="77777777" w:rsidR="002F299D" w:rsidRPr="002B2F92" w:rsidRDefault="002F299D" w:rsidP="00E90AB9">
            <w:pPr>
              <w:jc w:val="center"/>
              <w:rPr>
                <w:bCs/>
              </w:rPr>
            </w:pPr>
            <w:r w:rsidRPr="002B2F92">
              <w:rPr>
                <w:bCs/>
              </w:rPr>
              <w:t>37.72</w:t>
            </w:r>
          </w:p>
        </w:tc>
      </w:tr>
      <w:tr w:rsidR="002B2F92" w:rsidRPr="002B2F92" w14:paraId="6A000486"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82" w14:textId="77777777" w:rsidR="002F299D" w:rsidRPr="002B2F92" w:rsidRDefault="002F299D" w:rsidP="00E90AB9">
            <w:pPr>
              <w:jc w:val="center"/>
              <w:rPr>
                <w:bCs/>
              </w:rPr>
            </w:pPr>
            <w:r w:rsidRPr="002B2F92">
              <w:rPr>
                <w:bCs/>
              </w:rPr>
              <w:t>2629.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83" w14:textId="77777777" w:rsidR="002F299D" w:rsidRPr="002B2F92" w:rsidRDefault="002F299D" w:rsidP="00E90AB9">
            <w:pPr>
              <w:jc w:val="center"/>
              <w:rPr>
                <w:bCs/>
              </w:rPr>
            </w:pPr>
            <w:r w:rsidRPr="002B2F92">
              <w:rPr>
                <w:bCs/>
              </w:rPr>
              <w:t>50227*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84" w14:textId="77777777" w:rsidR="002F299D" w:rsidRPr="002B2F92" w:rsidRDefault="002F299D" w:rsidP="00E90AB9">
            <w:pPr>
              <w:jc w:val="both"/>
              <w:rPr>
                <w:bCs/>
              </w:rPr>
            </w:pPr>
            <w:r w:rsidRPr="002B2F92">
              <w:rPr>
                <w:bCs/>
              </w:rPr>
              <w:t>Kardioventrikuloscintigrāfija (ar iezīmētu plazmu vai eritrocītiem), sinhronizēta ar EKG miera stāvoklī</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85" w14:textId="77777777" w:rsidR="002F299D" w:rsidRPr="002B2F92" w:rsidRDefault="002F299D" w:rsidP="00E90AB9">
            <w:pPr>
              <w:jc w:val="center"/>
              <w:rPr>
                <w:bCs/>
              </w:rPr>
            </w:pPr>
            <w:r w:rsidRPr="002B2F92">
              <w:rPr>
                <w:bCs/>
              </w:rPr>
              <w:t>18.98</w:t>
            </w:r>
          </w:p>
        </w:tc>
      </w:tr>
    </w:tbl>
    <w:p w14:paraId="35F7758C" w14:textId="77777777" w:rsidR="00BE57CD" w:rsidRPr="002B2F92" w:rsidRDefault="00BE57CD">
      <w:r w:rsidRPr="002B2F92">
        <w:br w:type="page"/>
      </w:r>
    </w:p>
    <w:tbl>
      <w:tblPr>
        <w:tblW w:w="9080" w:type="dxa"/>
        <w:tblInd w:w="93" w:type="dxa"/>
        <w:tblLook w:val="04A0" w:firstRow="1" w:lastRow="0" w:firstColumn="1" w:lastColumn="0" w:noHBand="0" w:noVBand="1"/>
      </w:tblPr>
      <w:tblGrid>
        <w:gridCol w:w="943"/>
        <w:gridCol w:w="1683"/>
        <w:gridCol w:w="5365"/>
        <w:gridCol w:w="1089"/>
      </w:tblGrid>
      <w:tr w:rsidR="002F299D" w:rsidRPr="002B2F92" w14:paraId="6A00048B"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87" w14:textId="2A16563F" w:rsidR="002F299D" w:rsidRPr="002B2F92" w:rsidRDefault="002F299D" w:rsidP="00E90AB9">
            <w:pPr>
              <w:jc w:val="center"/>
              <w:rPr>
                <w:bCs/>
              </w:rPr>
            </w:pPr>
            <w:r w:rsidRPr="002B2F92">
              <w:rPr>
                <w:bCs/>
              </w:rPr>
              <w:lastRenderedPageBreak/>
              <w:t>2630.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88" w14:textId="77777777" w:rsidR="002F299D" w:rsidRPr="002B2F92" w:rsidRDefault="002F299D" w:rsidP="00E90AB9">
            <w:pPr>
              <w:jc w:val="center"/>
              <w:rPr>
                <w:bCs/>
              </w:rPr>
            </w:pPr>
            <w:r w:rsidRPr="002B2F92">
              <w:rPr>
                <w:bCs/>
              </w:rPr>
              <w:t>50228*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89" w14:textId="77777777" w:rsidR="002F299D" w:rsidRPr="002B2F92" w:rsidRDefault="002F299D" w:rsidP="00E90AB9">
            <w:pPr>
              <w:jc w:val="both"/>
              <w:rPr>
                <w:bCs/>
              </w:rPr>
            </w:pPr>
            <w:r w:rsidRPr="002B2F92">
              <w:rPr>
                <w:bCs/>
              </w:rPr>
              <w:t>Kardioventrikuloscintigrāfija (ar iezīmētu plazmu vai eritrocītiem), sinhronizēta ar EKG miera stāvoklī + slodze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8A" w14:textId="77777777" w:rsidR="002F299D" w:rsidRPr="002B2F92" w:rsidRDefault="002F299D" w:rsidP="00E90AB9">
            <w:pPr>
              <w:jc w:val="center"/>
              <w:rPr>
                <w:bCs/>
              </w:rPr>
            </w:pPr>
            <w:r w:rsidRPr="002B2F92">
              <w:rPr>
                <w:bCs/>
              </w:rPr>
              <w:t>27.89</w:t>
            </w:r>
          </w:p>
        </w:tc>
      </w:tr>
      <w:tr w:rsidR="002F299D" w:rsidRPr="002B2F92" w14:paraId="6A00049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8C" w14:textId="77777777" w:rsidR="002F299D" w:rsidRPr="002B2F92" w:rsidRDefault="002F299D" w:rsidP="00E90AB9">
            <w:pPr>
              <w:jc w:val="center"/>
              <w:rPr>
                <w:bCs/>
              </w:rPr>
            </w:pPr>
            <w:r w:rsidRPr="002B2F92">
              <w:rPr>
                <w:bCs/>
              </w:rPr>
              <w:t>2631.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8D" w14:textId="77777777" w:rsidR="002F299D" w:rsidRPr="002B2F92" w:rsidRDefault="002F299D" w:rsidP="00E90AB9">
            <w:pPr>
              <w:jc w:val="center"/>
              <w:rPr>
                <w:bCs/>
              </w:rPr>
            </w:pPr>
            <w:r w:rsidRPr="002B2F92">
              <w:rPr>
                <w:bCs/>
              </w:rPr>
              <w:t>50229*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8E" w14:textId="77777777" w:rsidR="002F299D" w:rsidRPr="002B2F92" w:rsidRDefault="002F299D" w:rsidP="00E90AB9">
            <w:pPr>
              <w:jc w:val="both"/>
              <w:rPr>
                <w:bCs/>
              </w:rPr>
            </w:pPr>
            <w:r w:rsidRPr="002B2F92">
              <w:rPr>
                <w:bCs/>
              </w:rPr>
              <w:t>Sirds muskuļa statiskā scintigrāfija ar miokardiotropiem RFP sinhronizēta ar EKG slodzē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8F" w14:textId="77777777" w:rsidR="002F299D" w:rsidRPr="002B2F92" w:rsidRDefault="002F299D" w:rsidP="00E90AB9">
            <w:pPr>
              <w:jc w:val="center"/>
              <w:rPr>
                <w:bCs/>
              </w:rPr>
            </w:pPr>
            <w:r w:rsidRPr="002B2F92">
              <w:rPr>
                <w:bCs/>
              </w:rPr>
              <w:t>41.32</w:t>
            </w:r>
          </w:p>
        </w:tc>
      </w:tr>
      <w:tr w:rsidR="002F299D" w:rsidRPr="002B2F92" w14:paraId="6A000495"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91" w14:textId="77777777" w:rsidR="002F299D" w:rsidRPr="002B2F92" w:rsidRDefault="002F299D" w:rsidP="00E90AB9">
            <w:pPr>
              <w:jc w:val="center"/>
              <w:rPr>
                <w:bCs/>
              </w:rPr>
            </w:pPr>
            <w:r w:rsidRPr="002B2F92">
              <w:rPr>
                <w:bCs/>
              </w:rPr>
              <w:t>2632.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92" w14:textId="77777777" w:rsidR="002F299D" w:rsidRPr="002B2F92" w:rsidRDefault="002F299D" w:rsidP="00E90AB9">
            <w:pPr>
              <w:jc w:val="center"/>
              <w:rPr>
                <w:bCs/>
              </w:rPr>
            </w:pPr>
            <w:r w:rsidRPr="002B2F92">
              <w:rPr>
                <w:bCs/>
              </w:rPr>
              <w:t>50230*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93" w14:textId="77777777" w:rsidR="002F299D" w:rsidRPr="002B2F92" w:rsidRDefault="002F299D" w:rsidP="00E90AB9">
            <w:pPr>
              <w:jc w:val="both"/>
              <w:rPr>
                <w:bCs/>
              </w:rPr>
            </w:pPr>
            <w:r w:rsidRPr="002B2F92">
              <w:rPr>
                <w:bCs/>
              </w:rPr>
              <w:t>Maģistrālo asinsvadu dinamiskā un statiskā scintigrāfija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94" w14:textId="77777777" w:rsidR="002F299D" w:rsidRPr="002B2F92" w:rsidRDefault="002F299D" w:rsidP="00E90AB9">
            <w:pPr>
              <w:jc w:val="center"/>
              <w:rPr>
                <w:bCs/>
              </w:rPr>
            </w:pPr>
            <w:r w:rsidRPr="002B2F92">
              <w:rPr>
                <w:bCs/>
              </w:rPr>
              <w:t>15.58</w:t>
            </w:r>
          </w:p>
        </w:tc>
      </w:tr>
      <w:tr w:rsidR="002F299D" w:rsidRPr="002B2F92" w14:paraId="6A00049A"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96" w14:textId="77777777" w:rsidR="002F299D" w:rsidRPr="002B2F92" w:rsidRDefault="002F299D" w:rsidP="00E90AB9">
            <w:pPr>
              <w:jc w:val="center"/>
              <w:rPr>
                <w:bCs/>
              </w:rPr>
            </w:pPr>
            <w:r w:rsidRPr="002B2F92">
              <w:rPr>
                <w:bCs/>
              </w:rPr>
              <w:t>2633.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97" w14:textId="77777777" w:rsidR="002F299D" w:rsidRPr="002B2F92" w:rsidRDefault="002F299D" w:rsidP="00E90AB9">
            <w:pPr>
              <w:jc w:val="center"/>
              <w:rPr>
                <w:bCs/>
              </w:rPr>
            </w:pPr>
            <w:r w:rsidRPr="002B2F92">
              <w:rPr>
                <w:bCs/>
              </w:rPr>
              <w:t>50231*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98" w14:textId="77777777" w:rsidR="002F299D" w:rsidRPr="002B2F92" w:rsidRDefault="002F299D" w:rsidP="00E90AB9">
            <w:pPr>
              <w:jc w:val="both"/>
              <w:rPr>
                <w:bCs/>
              </w:rPr>
            </w:pPr>
            <w:r w:rsidRPr="002B2F92">
              <w:rPr>
                <w:bCs/>
              </w:rPr>
              <w:t>Piemaksa manipulācijām 50220, 50221, 50223, 50225, 50226, 50229, 50234, 50236, 50243, 50260, 50271, 50302 par SPECT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99" w14:textId="77777777" w:rsidR="002F299D" w:rsidRPr="002B2F92" w:rsidRDefault="002F299D" w:rsidP="00E90AB9">
            <w:pPr>
              <w:jc w:val="center"/>
              <w:rPr>
                <w:bCs/>
              </w:rPr>
            </w:pPr>
            <w:r w:rsidRPr="002B2F92">
              <w:rPr>
                <w:bCs/>
              </w:rPr>
              <w:t>11.45</w:t>
            </w:r>
          </w:p>
        </w:tc>
      </w:tr>
      <w:tr w:rsidR="002F299D" w:rsidRPr="002B2F92" w14:paraId="6A00049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9B" w14:textId="77777777" w:rsidR="002F299D" w:rsidRPr="002B2F92" w:rsidRDefault="002F299D" w:rsidP="00E90AB9">
            <w:pPr>
              <w:jc w:val="center"/>
              <w:rPr>
                <w:bCs/>
              </w:rPr>
            </w:pPr>
            <w:r w:rsidRPr="002B2F92">
              <w:rPr>
                <w:bCs/>
              </w:rPr>
              <w:t>2634.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9C" w14:textId="77777777" w:rsidR="002F299D" w:rsidRPr="002B2F92" w:rsidRDefault="002F299D" w:rsidP="00E90AB9">
            <w:pPr>
              <w:jc w:val="center"/>
              <w:rPr>
                <w:bCs/>
              </w:rPr>
            </w:pPr>
            <w:r w:rsidRPr="002B2F92">
              <w:rPr>
                <w:bCs/>
              </w:rPr>
              <w:t>50232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9D" w14:textId="77777777" w:rsidR="002F299D" w:rsidRPr="002B2F92" w:rsidRDefault="002F299D" w:rsidP="00E90AB9">
            <w:pPr>
              <w:jc w:val="both"/>
              <w:rPr>
                <w:bCs/>
              </w:rPr>
            </w:pPr>
            <w:r w:rsidRPr="002B2F92">
              <w:rPr>
                <w:bCs/>
              </w:rPr>
              <w:t>Piemaksa manipulācijai 50235 par radionuklīdo nieru angiogrāfiju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9E" w14:textId="77777777" w:rsidR="002F299D" w:rsidRPr="002B2F92" w:rsidRDefault="002F299D" w:rsidP="00E90AB9">
            <w:pPr>
              <w:jc w:val="center"/>
              <w:rPr>
                <w:bCs/>
              </w:rPr>
            </w:pPr>
            <w:r w:rsidRPr="002B2F92">
              <w:rPr>
                <w:bCs/>
              </w:rPr>
              <w:t>5.07</w:t>
            </w:r>
          </w:p>
        </w:tc>
      </w:tr>
      <w:tr w:rsidR="002F299D" w:rsidRPr="002B2F92" w14:paraId="6A0004A4"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A0" w14:textId="77777777" w:rsidR="002F299D" w:rsidRPr="002B2F92" w:rsidRDefault="002F299D" w:rsidP="00E90AB9">
            <w:pPr>
              <w:jc w:val="center"/>
              <w:rPr>
                <w:bCs/>
              </w:rPr>
            </w:pPr>
            <w:r w:rsidRPr="002B2F92">
              <w:rPr>
                <w:bCs/>
              </w:rPr>
              <w:t>2635.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A1" w14:textId="77777777" w:rsidR="002F299D" w:rsidRPr="002B2F92" w:rsidRDefault="002F299D" w:rsidP="00E90AB9">
            <w:pPr>
              <w:jc w:val="center"/>
              <w:rPr>
                <w:bCs/>
              </w:rPr>
            </w:pPr>
            <w:r w:rsidRPr="002B2F92">
              <w:rPr>
                <w:bCs/>
              </w:rPr>
              <w:t>50233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A2" w14:textId="77777777" w:rsidR="002F299D" w:rsidRPr="002B2F92" w:rsidRDefault="002F299D" w:rsidP="00E90AB9">
            <w:pPr>
              <w:jc w:val="both"/>
              <w:rPr>
                <w:bCs/>
              </w:rPr>
            </w:pPr>
            <w:r w:rsidRPr="002B2F92">
              <w:rPr>
                <w:bCs/>
              </w:rPr>
              <w:t>Piemaksa manipulācijai 50235 par tubulāro vai glomerulu klīrensa noteikšanu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A3" w14:textId="77777777" w:rsidR="002F299D" w:rsidRPr="002B2F92" w:rsidRDefault="002F299D" w:rsidP="00E90AB9">
            <w:pPr>
              <w:jc w:val="center"/>
              <w:rPr>
                <w:bCs/>
              </w:rPr>
            </w:pPr>
            <w:r w:rsidRPr="002B2F92">
              <w:rPr>
                <w:bCs/>
              </w:rPr>
              <w:t>4.76</w:t>
            </w:r>
          </w:p>
        </w:tc>
      </w:tr>
      <w:tr w:rsidR="002F299D" w:rsidRPr="002B2F92" w14:paraId="6A0004A9" w14:textId="77777777" w:rsidTr="00BE57CD">
        <w:trPr>
          <w:trHeight w:val="1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A5" w14:textId="77777777" w:rsidR="002F299D" w:rsidRPr="002B2F92" w:rsidRDefault="002F299D" w:rsidP="00E90AB9">
            <w:pPr>
              <w:jc w:val="center"/>
              <w:rPr>
                <w:bCs/>
              </w:rPr>
            </w:pPr>
            <w:r w:rsidRPr="002B2F92">
              <w:rPr>
                <w:bCs/>
              </w:rPr>
              <w:t>2636.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A6" w14:textId="77777777" w:rsidR="002F299D" w:rsidRPr="002B2F92" w:rsidRDefault="002F299D" w:rsidP="00E90AB9">
            <w:pPr>
              <w:jc w:val="center"/>
              <w:rPr>
                <w:bCs/>
              </w:rPr>
            </w:pPr>
            <w:r w:rsidRPr="002B2F92">
              <w:rPr>
                <w:bCs/>
              </w:rPr>
              <w:t>50234*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A7" w14:textId="77777777" w:rsidR="002F299D" w:rsidRPr="002B2F92" w:rsidRDefault="002F299D" w:rsidP="00E90AB9">
            <w:pPr>
              <w:jc w:val="both"/>
              <w:rPr>
                <w:bCs/>
              </w:rPr>
            </w:pPr>
            <w:r w:rsidRPr="002B2F92">
              <w:rPr>
                <w:bCs/>
              </w:rPr>
              <w:t>Statiskā nieru scintigrāfija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A8" w14:textId="77777777" w:rsidR="002F299D" w:rsidRPr="002B2F92" w:rsidRDefault="002F299D" w:rsidP="00E90AB9">
            <w:pPr>
              <w:jc w:val="center"/>
              <w:rPr>
                <w:bCs/>
              </w:rPr>
            </w:pPr>
            <w:r w:rsidRPr="002B2F92">
              <w:rPr>
                <w:bCs/>
              </w:rPr>
              <w:t>6.31</w:t>
            </w:r>
          </w:p>
        </w:tc>
      </w:tr>
      <w:tr w:rsidR="002F299D" w:rsidRPr="002B2F92" w14:paraId="6A0004AE" w14:textId="77777777" w:rsidTr="00BE57CD">
        <w:trPr>
          <w:trHeight w:val="1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AA" w14:textId="77777777" w:rsidR="002F299D" w:rsidRPr="002B2F92" w:rsidRDefault="002F299D" w:rsidP="00E90AB9">
            <w:pPr>
              <w:jc w:val="center"/>
              <w:rPr>
                <w:bCs/>
              </w:rPr>
            </w:pPr>
            <w:r w:rsidRPr="002B2F92">
              <w:rPr>
                <w:bCs/>
              </w:rPr>
              <w:t>2637.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AB" w14:textId="77777777" w:rsidR="002F299D" w:rsidRPr="002B2F92" w:rsidRDefault="002F299D" w:rsidP="00E90AB9">
            <w:pPr>
              <w:jc w:val="center"/>
              <w:rPr>
                <w:bCs/>
              </w:rPr>
            </w:pPr>
            <w:r w:rsidRPr="002B2F92">
              <w:rPr>
                <w:bCs/>
              </w:rPr>
              <w:t>50235*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AC" w14:textId="77777777" w:rsidR="002F299D" w:rsidRPr="002B2F92" w:rsidRDefault="002F299D" w:rsidP="00E90AB9">
            <w:pPr>
              <w:jc w:val="both"/>
              <w:rPr>
                <w:bCs/>
              </w:rPr>
            </w:pPr>
            <w:r w:rsidRPr="002B2F92">
              <w:rPr>
                <w:bCs/>
              </w:rPr>
              <w:t>Dinamiskā nieru scintigrāfija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AD" w14:textId="77777777" w:rsidR="002F299D" w:rsidRPr="002B2F92" w:rsidRDefault="002F299D" w:rsidP="00E90AB9">
            <w:pPr>
              <w:jc w:val="center"/>
              <w:rPr>
                <w:bCs/>
              </w:rPr>
            </w:pPr>
            <w:r w:rsidRPr="002B2F92">
              <w:rPr>
                <w:bCs/>
              </w:rPr>
              <w:t>9.50</w:t>
            </w:r>
          </w:p>
        </w:tc>
      </w:tr>
      <w:tr w:rsidR="002F299D" w:rsidRPr="002B2F92" w14:paraId="6A0004B3" w14:textId="77777777" w:rsidTr="00BE57CD">
        <w:trPr>
          <w:trHeight w:val="1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AF" w14:textId="77777777" w:rsidR="002F299D" w:rsidRPr="002B2F92" w:rsidRDefault="002F299D" w:rsidP="00E90AB9">
            <w:pPr>
              <w:jc w:val="center"/>
              <w:rPr>
                <w:bCs/>
              </w:rPr>
            </w:pPr>
            <w:r w:rsidRPr="002B2F92">
              <w:rPr>
                <w:bCs/>
              </w:rPr>
              <w:t>2638.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B0" w14:textId="77777777" w:rsidR="002F299D" w:rsidRPr="002B2F92" w:rsidRDefault="002F299D" w:rsidP="00E90AB9">
            <w:pPr>
              <w:jc w:val="center"/>
              <w:rPr>
                <w:bCs/>
              </w:rPr>
            </w:pPr>
            <w:r w:rsidRPr="002B2F92">
              <w:rPr>
                <w:bCs/>
              </w:rPr>
              <w:t>50236*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B1" w14:textId="77777777" w:rsidR="002F299D" w:rsidRPr="002B2F92" w:rsidRDefault="002F299D" w:rsidP="00E90AB9">
            <w:pPr>
              <w:jc w:val="both"/>
              <w:rPr>
                <w:bCs/>
              </w:rPr>
            </w:pPr>
            <w:r w:rsidRPr="002B2F92">
              <w:rPr>
                <w:bCs/>
              </w:rPr>
              <w:t>Virsnieru scintigrāfija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B2" w14:textId="77777777" w:rsidR="002F299D" w:rsidRPr="002B2F92" w:rsidRDefault="002F299D" w:rsidP="00E90AB9">
            <w:pPr>
              <w:jc w:val="center"/>
              <w:rPr>
                <w:bCs/>
              </w:rPr>
            </w:pPr>
            <w:r w:rsidRPr="002B2F92">
              <w:rPr>
                <w:bCs/>
              </w:rPr>
              <w:t>16.40</w:t>
            </w:r>
          </w:p>
        </w:tc>
      </w:tr>
      <w:tr w:rsidR="002F299D" w:rsidRPr="002B2F92" w14:paraId="6A0004B8" w14:textId="77777777" w:rsidTr="00BE57CD">
        <w:trPr>
          <w:trHeight w:val="4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B4" w14:textId="77777777" w:rsidR="002F299D" w:rsidRPr="002B2F92" w:rsidRDefault="002F299D" w:rsidP="00E90AB9">
            <w:pPr>
              <w:jc w:val="center"/>
              <w:rPr>
                <w:bCs/>
              </w:rPr>
            </w:pPr>
            <w:r w:rsidRPr="002B2F92">
              <w:rPr>
                <w:bCs/>
              </w:rPr>
              <w:t>2639.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B5" w14:textId="77777777" w:rsidR="002F299D" w:rsidRPr="002B2F92" w:rsidRDefault="002F299D" w:rsidP="00E90AB9">
            <w:pPr>
              <w:jc w:val="center"/>
              <w:rPr>
                <w:bCs/>
              </w:rPr>
            </w:pPr>
            <w:r w:rsidRPr="002B2F92">
              <w:rPr>
                <w:bCs/>
              </w:rPr>
              <w:t>50237*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B6" w14:textId="77777777" w:rsidR="002F299D" w:rsidRPr="002B2F92" w:rsidRDefault="002F299D" w:rsidP="00E90AB9">
            <w:pPr>
              <w:jc w:val="both"/>
              <w:rPr>
                <w:bCs/>
              </w:rPr>
            </w:pPr>
            <w:r w:rsidRPr="002B2F92">
              <w:rPr>
                <w:bCs/>
              </w:rPr>
              <w:t>Skeleta daļas scintigrāfiskā izmeklēšana, aptverot kontralaterālo pusi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B7" w14:textId="77777777" w:rsidR="002F299D" w:rsidRPr="002B2F92" w:rsidRDefault="002F299D" w:rsidP="00E90AB9">
            <w:pPr>
              <w:jc w:val="center"/>
              <w:rPr>
                <w:bCs/>
              </w:rPr>
            </w:pPr>
            <w:r w:rsidRPr="002B2F92">
              <w:rPr>
                <w:bCs/>
              </w:rPr>
              <w:t>8.25</w:t>
            </w:r>
          </w:p>
        </w:tc>
      </w:tr>
      <w:tr w:rsidR="002F299D" w:rsidRPr="002B2F92" w14:paraId="6A0004BD" w14:textId="77777777" w:rsidTr="00BE57CD">
        <w:trPr>
          <w:trHeight w:val="3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B9" w14:textId="77777777" w:rsidR="002F299D" w:rsidRPr="002B2F92" w:rsidRDefault="002F299D" w:rsidP="00E90AB9">
            <w:pPr>
              <w:jc w:val="center"/>
              <w:rPr>
                <w:bCs/>
              </w:rPr>
            </w:pPr>
            <w:r w:rsidRPr="002B2F92">
              <w:rPr>
                <w:bCs/>
              </w:rPr>
              <w:t>2640.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BA" w14:textId="77777777" w:rsidR="002F299D" w:rsidRPr="002B2F92" w:rsidRDefault="002F299D" w:rsidP="00E90AB9">
            <w:pPr>
              <w:jc w:val="center"/>
              <w:rPr>
                <w:bCs/>
              </w:rPr>
            </w:pPr>
            <w:r w:rsidRPr="002B2F92">
              <w:rPr>
                <w:bCs/>
              </w:rPr>
              <w:t>50238*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BB" w14:textId="77777777" w:rsidR="002F299D" w:rsidRPr="002B2F92" w:rsidRDefault="002F299D" w:rsidP="00E90AB9">
            <w:pPr>
              <w:jc w:val="both"/>
              <w:rPr>
                <w:bCs/>
              </w:rPr>
            </w:pPr>
            <w:r w:rsidRPr="002B2F92">
              <w:rPr>
                <w:bCs/>
              </w:rPr>
              <w:t>Vairāku skeleta daļu scintigrāfiska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BC" w14:textId="77777777" w:rsidR="002F299D" w:rsidRPr="002B2F92" w:rsidRDefault="002F299D" w:rsidP="00E90AB9">
            <w:pPr>
              <w:jc w:val="center"/>
              <w:rPr>
                <w:bCs/>
              </w:rPr>
            </w:pPr>
            <w:r w:rsidRPr="002B2F92">
              <w:rPr>
                <w:bCs/>
              </w:rPr>
              <w:t>8.25</w:t>
            </w:r>
          </w:p>
        </w:tc>
      </w:tr>
      <w:tr w:rsidR="002F299D" w:rsidRPr="002B2F92" w14:paraId="6A0004C2" w14:textId="77777777" w:rsidTr="00BE57CD">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BE" w14:textId="77777777" w:rsidR="002F299D" w:rsidRPr="002B2F92" w:rsidRDefault="002F299D" w:rsidP="00E90AB9">
            <w:pPr>
              <w:jc w:val="center"/>
              <w:rPr>
                <w:bCs/>
              </w:rPr>
            </w:pPr>
            <w:r w:rsidRPr="002B2F92">
              <w:rPr>
                <w:bCs/>
              </w:rPr>
              <w:t>2641.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BF" w14:textId="77777777" w:rsidR="002F299D" w:rsidRPr="002B2F92" w:rsidRDefault="002F299D" w:rsidP="00E90AB9">
            <w:pPr>
              <w:jc w:val="center"/>
              <w:rPr>
                <w:bCs/>
              </w:rPr>
            </w:pPr>
            <w:r w:rsidRPr="002B2F92">
              <w:rPr>
                <w:bCs/>
              </w:rPr>
              <w:t>50239*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C0" w14:textId="77777777" w:rsidR="002F299D" w:rsidRPr="002B2F92" w:rsidRDefault="002F299D" w:rsidP="00E90AB9">
            <w:pPr>
              <w:jc w:val="both"/>
              <w:rPr>
                <w:bCs/>
              </w:rPr>
            </w:pPr>
            <w:r w:rsidRPr="002B2F92">
              <w:rPr>
                <w:bCs/>
              </w:rPr>
              <w:t>Visa skeleta scintigrāfiska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C1" w14:textId="77777777" w:rsidR="002F299D" w:rsidRPr="002B2F92" w:rsidRDefault="002F299D" w:rsidP="00E90AB9">
            <w:pPr>
              <w:jc w:val="center"/>
              <w:rPr>
                <w:bCs/>
              </w:rPr>
            </w:pPr>
            <w:r w:rsidRPr="002B2F92">
              <w:rPr>
                <w:bCs/>
              </w:rPr>
              <w:t>11.89</w:t>
            </w:r>
          </w:p>
        </w:tc>
      </w:tr>
      <w:tr w:rsidR="002F299D" w:rsidRPr="002B2F92" w14:paraId="6A0004C7" w14:textId="77777777" w:rsidTr="00BE57CD">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C3" w14:textId="77777777" w:rsidR="002F299D" w:rsidRPr="002B2F92" w:rsidRDefault="002F299D" w:rsidP="00E90AB9">
            <w:pPr>
              <w:jc w:val="center"/>
              <w:rPr>
                <w:bCs/>
              </w:rPr>
            </w:pPr>
            <w:r w:rsidRPr="002B2F92">
              <w:rPr>
                <w:bCs/>
              </w:rPr>
              <w:t>2642.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C4" w14:textId="77777777" w:rsidR="002F299D" w:rsidRPr="002B2F92" w:rsidRDefault="002F299D" w:rsidP="00E90AB9">
            <w:pPr>
              <w:jc w:val="center"/>
              <w:rPr>
                <w:bCs/>
              </w:rPr>
            </w:pPr>
            <w:r w:rsidRPr="002B2F92">
              <w:rPr>
                <w:bCs/>
              </w:rPr>
              <w:t>50241*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C5" w14:textId="77777777" w:rsidR="002F299D" w:rsidRPr="002B2F92" w:rsidRDefault="002F299D" w:rsidP="00E90AB9">
            <w:pPr>
              <w:jc w:val="both"/>
              <w:rPr>
                <w:bCs/>
              </w:rPr>
            </w:pPr>
            <w:r w:rsidRPr="002B2F92">
              <w:rPr>
                <w:bCs/>
              </w:rPr>
              <w:t>Vairogdziedzera radiometrija ar 131J vai 99m-TC pertehnetātu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C6" w14:textId="77777777" w:rsidR="002F299D" w:rsidRPr="002B2F92" w:rsidRDefault="002F299D" w:rsidP="00E90AB9">
            <w:pPr>
              <w:jc w:val="center"/>
              <w:rPr>
                <w:bCs/>
              </w:rPr>
            </w:pPr>
            <w:r w:rsidRPr="002B2F92">
              <w:rPr>
                <w:bCs/>
              </w:rPr>
              <w:t>15.51</w:t>
            </w:r>
          </w:p>
        </w:tc>
      </w:tr>
      <w:tr w:rsidR="002F299D" w:rsidRPr="002B2F92" w14:paraId="6A0004CC" w14:textId="77777777" w:rsidTr="00BE57CD">
        <w:trPr>
          <w:trHeight w:val="27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C8" w14:textId="77777777" w:rsidR="002F299D" w:rsidRPr="002B2F92" w:rsidRDefault="002F299D" w:rsidP="00E90AB9">
            <w:pPr>
              <w:jc w:val="center"/>
              <w:rPr>
                <w:bCs/>
              </w:rPr>
            </w:pPr>
            <w:r w:rsidRPr="002B2F92">
              <w:rPr>
                <w:bCs/>
              </w:rPr>
              <w:t>2643.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C9" w14:textId="77777777" w:rsidR="002F299D" w:rsidRPr="002B2F92" w:rsidRDefault="002F299D" w:rsidP="00E90AB9">
            <w:pPr>
              <w:jc w:val="center"/>
              <w:rPr>
                <w:bCs/>
              </w:rPr>
            </w:pPr>
            <w:r w:rsidRPr="002B2F92">
              <w:rPr>
                <w:bCs/>
              </w:rPr>
              <w:t>50242*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CA" w14:textId="77777777" w:rsidR="002F299D" w:rsidRPr="002B2F92" w:rsidRDefault="002F299D" w:rsidP="00E90AB9">
            <w:pPr>
              <w:jc w:val="both"/>
              <w:rPr>
                <w:bCs/>
              </w:rPr>
            </w:pPr>
            <w:r w:rsidRPr="002B2F92">
              <w:rPr>
                <w:bCs/>
              </w:rPr>
              <w:t>Vairogdziedzera statiskā scintigrāfija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CB" w14:textId="77777777" w:rsidR="002F299D" w:rsidRPr="002B2F92" w:rsidRDefault="002F299D" w:rsidP="00E90AB9">
            <w:pPr>
              <w:jc w:val="center"/>
              <w:rPr>
                <w:bCs/>
              </w:rPr>
            </w:pPr>
            <w:r w:rsidRPr="002B2F92">
              <w:rPr>
                <w:bCs/>
              </w:rPr>
              <w:t>12.47</w:t>
            </w:r>
          </w:p>
        </w:tc>
      </w:tr>
      <w:tr w:rsidR="002F299D" w:rsidRPr="002B2F92" w14:paraId="6A0004D1" w14:textId="77777777" w:rsidTr="00BE57CD">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CD" w14:textId="77777777" w:rsidR="002F299D" w:rsidRPr="002B2F92" w:rsidRDefault="002F299D" w:rsidP="00E90AB9">
            <w:pPr>
              <w:jc w:val="center"/>
              <w:rPr>
                <w:bCs/>
              </w:rPr>
            </w:pPr>
            <w:r w:rsidRPr="002B2F92">
              <w:rPr>
                <w:bCs/>
              </w:rPr>
              <w:t>2644.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CE" w14:textId="77777777" w:rsidR="002F299D" w:rsidRPr="002B2F92" w:rsidRDefault="002F299D" w:rsidP="00E90AB9">
            <w:pPr>
              <w:jc w:val="center"/>
              <w:rPr>
                <w:bCs/>
              </w:rPr>
            </w:pPr>
            <w:r w:rsidRPr="002B2F92">
              <w:rPr>
                <w:bCs/>
              </w:rPr>
              <w:t>50243*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CF" w14:textId="77777777" w:rsidR="002F299D" w:rsidRPr="002B2F92" w:rsidRDefault="002F299D" w:rsidP="00E90AB9">
            <w:pPr>
              <w:jc w:val="both"/>
              <w:rPr>
                <w:bCs/>
              </w:rPr>
            </w:pPr>
            <w:r w:rsidRPr="002B2F92">
              <w:rPr>
                <w:bCs/>
              </w:rPr>
              <w:t>Vairogdziedzera blakusķermenīšu scintigrāfiskā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D0" w14:textId="77777777" w:rsidR="002F299D" w:rsidRPr="002B2F92" w:rsidRDefault="002F299D" w:rsidP="00E90AB9">
            <w:pPr>
              <w:jc w:val="center"/>
              <w:rPr>
                <w:bCs/>
              </w:rPr>
            </w:pPr>
            <w:r w:rsidRPr="002B2F92">
              <w:rPr>
                <w:bCs/>
              </w:rPr>
              <w:t>6.72</w:t>
            </w:r>
          </w:p>
        </w:tc>
      </w:tr>
      <w:tr w:rsidR="002F299D" w:rsidRPr="002B2F92" w14:paraId="6A0004D6" w14:textId="77777777" w:rsidTr="00BE57CD">
        <w:trPr>
          <w:trHeight w:val="1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D2" w14:textId="77777777" w:rsidR="002F299D" w:rsidRPr="002B2F92" w:rsidRDefault="002F299D" w:rsidP="00E90AB9">
            <w:pPr>
              <w:jc w:val="center"/>
              <w:rPr>
                <w:bCs/>
              </w:rPr>
            </w:pPr>
            <w:r w:rsidRPr="002B2F92">
              <w:rPr>
                <w:bCs/>
              </w:rPr>
              <w:t>2645.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D3" w14:textId="77777777" w:rsidR="002F299D" w:rsidRPr="002B2F92" w:rsidRDefault="002F299D" w:rsidP="00E90AB9">
            <w:pPr>
              <w:jc w:val="center"/>
              <w:rPr>
                <w:bCs/>
              </w:rPr>
            </w:pPr>
            <w:r w:rsidRPr="002B2F92">
              <w:rPr>
                <w:bCs/>
              </w:rPr>
              <w:t>50244*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D4" w14:textId="77777777" w:rsidR="002F299D" w:rsidRPr="002B2F92" w:rsidRDefault="002F299D" w:rsidP="00E90AB9">
            <w:pPr>
              <w:jc w:val="both"/>
              <w:rPr>
                <w:bCs/>
              </w:rPr>
            </w:pPr>
            <w:r w:rsidRPr="002B2F92">
              <w:rPr>
                <w:bCs/>
              </w:rPr>
              <w:t>Statiskā sialoscintigrāfija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D5" w14:textId="77777777" w:rsidR="002F299D" w:rsidRPr="002B2F92" w:rsidRDefault="002F299D" w:rsidP="00E90AB9">
            <w:pPr>
              <w:jc w:val="center"/>
              <w:rPr>
                <w:bCs/>
              </w:rPr>
            </w:pPr>
            <w:r w:rsidRPr="002B2F92">
              <w:rPr>
                <w:bCs/>
              </w:rPr>
              <w:t>13.08</w:t>
            </w:r>
          </w:p>
        </w:tc>
      </w:tr>
      <w:tr w:rsidR="002F299D" w:rsidRPr="002B2F92" w14:paraId="6A0004DB" w14:textId="77777777" w:rsidTr="00BE57CD">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D7" w14:textId="77777777" w:rsidR="002F299D" w:rsidRPr="002B2F92" w:rsidRDefault="002F299D" w:rsidP="00E90AB9">
            <w:pPr>
              <w:jc w:val="center"/>
              <w:rPr>
                <w:bCs/>
              </w:rPr>
            </w:pPr>
            <w:r w:rsidRPr="002B2F92">
              <w:rPr>
                <w:bCs/>
              </w:rPr>
              <w:t>2646.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D8" w14:textId="77777777" w:rsidR="002F299D" w:rsidRPr="002B2F92" w:rsidRDefault="002F299D" w:rsidP="00E90AB9">
            <w:pPr>
              <w:jc w:val="center"/>
              <w:rPr>
                <w:bCs/>
              </w:rPr>
            </w:pPr>
            <w:r w:rsidRPr="002B2F92">
              <w:rPr>
                <w:bCs/>
              </w:rPr>
              <w:t>50245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D9" w14:textId="77777777" w:rsidR="002F299D" w:rsidRPr="002B2F92" w:rsidRDefault="002F299D" w:rsidP="00E90AB9">
            <w:pPr>
              <w:jc w:val="both"/>
              <w:rPr>
                <w:bCs/>
              </w:rPr>
            </w:pPr>
            <w:r w:rsidRPr="002B2F92">
              <w:rPr>
                <w:bCs/>
              </w:rPr>
              <w:t>Piemaksa manipulācijai 50244 par dinamisko sialoscintigrāfiju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DA" w14:textId="77777777" w:rsidR="002F299D" w:rsidRPr="002B2F92" w:rsidRDefault="002F299D" w:rsidP="00E90AB9">
            <w:pPr>
              <w:jc w:val="center"/>
              <w:rPr>
                <w:bCs/>
              </w:rPr>
            </w:pPr>
            <w:r w:rsidRPr="002B2F92">
              <w:rPr>
                <w:bCs/>
              </w:rPr>
              <w:t>5.07</w:t>
            </w:r>
          </w:p>
        </w:tc>
      </w:tr>
      <w:tr w:rsidR="002F299D" w:rsidRPr="002B2F92" w14:paraId="6A0004E0" w14:textId="77777777" w:rsidTr="00BE57CD">
        <w:trPr>
          <w:trHeight w:val="28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DC" w14:textId="77777777" w:rsidR="002F299D" w:rsidRPr="002B2F92" w:rsidRDefault="002F299D" w:rsidP="00E90AB9">
            <w:pPr>
              <w:jc w:val="center"/>
              <w:rPr>
                <w:bCs/>
              </w:rPr>
            </w:pPr>
            <w:r w:rsidRPr="002B2F92">
              <w:rPr>
                <w:bCs/>
              </w:rPr>
              <w:t>2647.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DD" w14:textId="77777777" w:rsidR="002F299D" w:rsidRPr="002B2F92" w:rsidRDefault="002F299D" w:rsidP="00E90AB9">
            <w:pPr>
              <w:jc w:val="center"/>
              <w:rPr>
                <w:bCs/>
              </w:rPr>
            </w:pPr>
            <w:r w:rsidRPr="002B2F92">
              <w:rPr>
                <w:bCs/>
              </w:rPr>
              <w:t>50255*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DE" w14:textId="77777777" w:rsidR="002F299D" w:rsidRPr="002B2F92" w:rsidRDefault="002F299D" w:rsidP="00E90AB9">
            <w:pPr>
              <w:jc w:val="both"/>
              <w:rPr>
                <w:bCs/>
              </w:rPr>
            </w:pPr>
            <w:r w:rsidRPr="002B2F92">
              <w:rPr>
                <w:bCs/>
              </w:rPr>
              <w:t>Aknu un liesas statiskā scintigrāfija ar koloīdiem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DF" w14:textId="77777777" w:rsidR="002F299D" w:rsidRPr="002B2F92" w:rsidRDefault="002F299D" w:rsidP="00E90AB9">
            <w:pPr>
              <w:jc w:val="center"/>
              <w:rPr>
                <w:bCs/>
              </w:rPr>
            </w:pPr>
            <w:r w:rsidRPr="002B2F92">
              <w:rPr>
                <w:bCs/>
              </w:rPr>
              <w:t>7.05</w:t>
            </w:r>
          </w:p>
        </w:tc>
      </w:tr>
      <w:tr w:rsidR="002F299D" w:rsidRPr="002B2F92" w14:paraId="6A0004E5" w14:textId="77777777" w:rsidTr="00BE57CD">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E1" w14:textId="77777777" w:rsidR="002F299D" w:rsidRPr="002B2F92" w:rsidRDefault="002F299D" w:rsidP="00E90AB9">
            <w:pPr>
              <w:jc w:val="center"/>
              <w:rPr>
                <w:bCs/>
              </w:rPr>
            </w:pPr>
            <w:r w:rsidRPr="002B2F92">
              <w:rPr>
                <w:bCs/>
              </w:rPr>
              <w:t>2648.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E2" w14:textId="77777777" w:rsidR="002F299D" w:rsidRPr="002B2F92" w:rsidRDefault="002F299D" w:rsidP="00E90AB9">
            <w:pPr>
              <w:jc w:val="center"/>
              <w:rPr>
                <w:bCs/>
              </w:rPr>
            </w:pPr>
            <w:r w:rsidRPr="002B2F92">
              <w:rPr>
                <w:bCs/>
              </w:rPr>
              <w:t>50256*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E3" w14:textId="77777777" w:rsidR="002F299D" w:rsidRPr="002B2F92" w:rsidRDefault="002F299D" w:rsidP="00E90AB9">
            <w:pPr>
              <w:jc w:val="both"/>
              <w:rPr>
                <w:bCs/>
              </w:rPr>
            </w:pPr>
            <w:r w:rsidRPr="002B2F92">
              <w:rPr>
                <w:bCs/>
              </w:rPr>
              <w:t>Aknu un žults izvadceļu dinamiskā scintigrāfija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E4" w14:textId="77777777" w:rsidR="002F299D" w:rsidRPr="002B2F92" w:rsidRDefault="002F299D" w:rsidP="00E90AB9">
            <w:pPr>
              <w:jc w:val="center"/>
              <w:rPr>
                <w:bCs/>
              </w:rPr>
            </w:pPr>
            <w:r w:rsidRPr="002B2F92">
              <w:rPr>
                <w:bCs/>
              </w:rPr>
              <w:t>14.59</w:t>
            </w:r>
          </w:p>
        </w:tc>
      </w:tr>
      <w:tr w:rsidR="002F299D" w:rsidRPr="002B2F92" w14:paraId="6A0004EA" w14:textId="77777777" w:rsidTr="00BE57CD">
        <w:trPr>
          <w:trHeight w:val="4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E6" w14:textId="77777777" w:rsidR="002F299D" w:rsidRPr="002B2F92" w:rsidRDefault="002F299D" w:rsidP="00E90AB9">
            <w:pPr>
              <w:jc w:val="center"/>
              <w:rPr>
                <w:bCs/>
              </w:rPr>
            </w:pPr>
            <w:r w:rsidRPr="002B2F92">
              <w:rPr>
                <w:bCs/>
              </w:rPr>
              <w:t>2649.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E7" w14:textId="77777777" w:rsidR="002F299D" w:rsidRPr="002B2F92" w:rsidRDefault="002F299D" w:rsidP="00E90AB9">
            <w:pPr>
              <w:jc w:val="center"/>
              <w:rPr>
                <w:bCs/>
              </w:rPr>
            </w:pPr>
            <w:r w:rsidRPr="002B2F92">
              <w:rPr>
                <w:bCs/>
              </w:rPr>
              <w:t>50257*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E8" w14:textId="77777777" w:rsidR="002F299D" w:rsidRPr="002B2F92" w:rsidRDefault="002F299D" w:rsidP="00E90AB9">
            <w:pPr>
              <w:jc w:val="both"/>
              <w:rPr>
                <w:bCs/>
              </w:rPr>
            </w:pPr>
            <w:r w:rsidRPr="002B2F92">
              <w:rPr>
                <w:bCs/>
              </w:rPr>
              <w:t>Selektīvā liesas scintigrāfija ar radioaktīvi iezīmētiem eritrocītiem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E9" w14:textId="77777777" w:rsidR="002F299D" w:rsidRPr="002B2F92" w:rsidRDefault="002F299D" w:rsidP="00E90AB9">
            <w:pPr>
              <w:jc w:val="center"/>
              <w:rPr>
                <w:bCs/>
              </w:rPr>
            </w:pPr>
            <w:r w:rsidRPr="002B2F92">
              <w:rPr>
                <w:bCs/>
              </w:rPr>
              <w:t>13.71</w:t>
            </w:r>
          </w:p>
        </w:tc>
      </w:tr>
      <w:tr w:rsidR="002F299D" w:rsidRPr="002B2F92" w14:paraId="6A0004E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EB" w14:textId="77777777" w:rsidR="002F299D" w:rsidRPr="002B2F92" w:rsidRDefault="002F299D" w:rsidP="00E90AB9">
            <w:pPr>
              <w:jc w:val="center"/>
              <w:rPr>
                <w:bCs/>
              </w:rPr>
            </w:pPr>
            <w:r w:rsidRPr="002B2F92">
              <w:rPr>
                <w:bCs/>
              </w:rPr>
              <w:t>2650.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EC" w14:textId="77777777" w:rsidR="002F299D" w:rsidRPr="002B2F92" w:rsidRDefault="002F299D" w:rsidP="00E90AB9">
            <w:pPr>
              <w:jc w:val="center"/>
              <w:rPr>
                <w:bCs/>
              </w:rPr>
            </w:pPr>
            <w:r w:rsidRPr="002B2F92">
              <w:rPr>
                <w:bCs/>
              </w:rPr>
              <w:t>50258*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ED" w14:textId="77777777" w:rsidR="002F299D" w:rsidRPr="002B2F92" w:rsidRDefault="002F299D" w:rsidP="00E90AB9">
            <w:pPr>
              <w:jc w:val="both"/>
              <w:rPr>
                <w:bCs/>
              </w:rPr>
            </w:pPr>
            <w:r w:rsidRPr="002B2F92">
              <w:rPr>
                <w:bCs/>
              </w:rPr>
              <w:t>Liesas scintigramma, ieskaitot funkcijas un/vai kapacitātes noteikšanu ar radioaktīvi iezīmētiem, izmainītiem eritrocītiem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EE" w14:textId="77777777" w:rsidR="002F299D" w:rsidRPr="002B2F92" w:rsidRDefault="002F299D" w:rsidP="00E90AB9">
            <w:pPr>
              <w:jc w:val="center"/>
              <w:rPr>
                <w:bCs/>
              </w:rPr>
            </w:pPr>
            <w:r w:rsidRPr="002B2F92">
              <w:rPr>
                <w:bCs/>
              </w:rPr>
              <w:t>17.67</w:t>
            </w:r>
          </w:p>
        </w:tc>
      </w:tr>
      <w:tr w:rsidR="002F299D" w:rsidRPr="002B2F92" w14:paraId="6A0004F4"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F0" w14:textId="77777777" w:rsidR="002F299D" w:rsidRPr="002B2F92" w:rsidRDefault="002F299D" w:rsidP="00E90AB9">
            <w:pPr>
              <w:jc w:val="center"/>
              <w:rPr>
                <w:bCs/>
              </w:rPr>
            </w:pPr>
            <w:r w:rsidRPr="002B2F92">
              <w:rPr>
                <w:bCs/>
              </w:rPr>
              <w:t>2651.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F1" w14:textId="77777777" w:rsidR="002F299D" w:rsidRPr="002B2F92" w:rsidRDefault="002F299D" w:rsidP="00E90AB9">
            <w:pPr>
              <w:jc w:val="center"/>
              <w:rPr>
                <w:bCs/>
              </w:rPr>
            </w:pPr>
            <w:r w:rsidRPr="002B2F92">
              <w:rPr>
                <w:bCs/>
              </w:rPr>
              <w:t>50259*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F2" w14:textId="77777777" w:rsidR="002F299D" w:rsidRPr="002B2F92" w:rsidRDefault="002F299D" w:rsidP="00E90AB9">
            <w:pPr>
              <w:jc w:val="both"/>
              <w:rPr>
                <w:bCs/>
              </w:rPr>
            </w:pPr>
            <w:r w:rsidRPr="002B2F92">
              <w:rPr>
                <w:bCs/>
              </w:rPr>
              <w:t xml:space="preserve">Piemaksa manipulācijai 50258 par selektīvu </w:t>
            </w:r>
            <w:r w:rsidRPr="005819E2">
              <w:rPr>
                <w:bCs/>
                <w:i/>
              </w:rPr>
              <w:t>in vitro</w:t>
            </w:r>
            <w:r w:rsidRPr="002B2F92">
              <w:rPr>
                <w:bCs/>
              </w:rPr>
              <w:t xml:space="preserve"> asins šūnu iezīmēšanu ar radioaktīvo indiju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F3" w14:textId="77777777" w:rsidR="002F299D" w:rsidRPr="002B2F92" w:rsidRDefault="002F299D" w:rsidP="00E90AB9">
            <w:pPr>
              <w:jc w:val="center"/>
              <w:rPr>
                <w:bCs/>
              </w:rPr>
            </w:pPr>
            <w:r w:rsidRPr="002B2F92">
              <w:rPr>
                <w:bCs/>
              </w:rPr>
              <w:t>18.95</w:t>
            </w:r>
          </w:p>
        </w:tc>
      </w:tr>
      <w:tr w:rsidR="002F299D" w:rsidRPr="002B2F92" w14:paraId="6A0004F9"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F5" w14:textId="77777777" w:rsidR="002F299D" w:rsidRPr="002B2F92" w:rsidRDefault="002F299D" w:rsidP="00E90AB9">
            <w:pPr>
              <w:jc w:val="center"/>
              <w:rPr>
                <w:bCs/>
              </w:rPr>
            </w:pPr>
            <w:r w:rsidRPr="002B2F92">
              <w:rPr>
                <w:bCs/>
              </w:rPr>
              <w:t>2652.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F6" w14:textId="77777777" w:rsidR="002F299D" w:rsidRPr="002B2F92" w:rsidRDefault="002F299D" w:rsidP="00E90AB9">
            <w:pPr>
              <w:jc w:val="center"/>
              <w:rPr>
                <w:bCs/>
              </w:rPr>
            </w:pPr>
            <w:r w:rsidRPr="002B2F92">
              <w:rPr>
                <w:bCs/>
              </w:rPr>
              <w:t>50260*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F7" w14:textId="77777777" w:rsidR="002F299D" w:rsidRPr="002B2F92" w:rsidRDefault="002F299D" w:rsidP="00E90AB9">
            <w:pPr>
              <w:jc w:val="both"/>
              <w:rPr>
                <w:bCs/>
              </w:rPr>
            </w:pPr>
            <w:r w:rsidRPr="002B2F92">
              <w:rPr>
                <w:bCs/>
              </w:rPr>
              <w:t>Limfatiskās sistēmas scintigrāfiskā izmeklēšana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F8" w14:textId="77777777" w:rsidR="002F299D" w:rsidRPr="002B2F92" w:rsidRDefault="002F299D" w:rsidP="00E90AB9">
            <w:pPr>
              <w:jc w:val="center"/>
              <w:rPr>
                <w:bCs/>
              </w:rPr>
            </w:pPr>
            <w:r w:rsidRPr="002B2F92">
              <w:rPr>
                <w:bCs/>
              </w:rPr>
              <w:t>38.49</w:t>
            </w:r>
          </w:p>
        </w:tc>
      </w:tr>
      <w:tr w:rsidR="002F299D" w:rsidRPr="002B2F92" w14:paraId="6A0004FE"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FA" w14:textId="77777777" w:rsidR="002F299D" w:rsidRPr="002B2F92" w:rsidRDefault="002F299D" w:rsidP="00E90AB9">
            <w:pPr>
              <w:jc w:val="center"/>
              <w:rPr>
                <w:bCs/>
              </w:rPr>
            </w:pPr>
            <w:r w:rsidRPr="002B2F92">
              <w:rPr>
                <w:bCs/>
              </w:rPr>
              <w:t>2653.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4FB" w14:textId="77777777" w:rsidR="002F299D" w:rsidRPr="002B2F92" w:rsidRDefault="002F299D" w:rsidP="00E90AB9">
            <w:pPr>
              <w:jc w:val="center"/>
              <w:rPr>
                <w:bCs/>
              </w:rPr>
            </w:pPr>
            <w:r w:rsidRPr="002B2F92">
              <w:rPr>
                <w:bCs/>
              </w:rPr>
              <w:t>50261*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4FC" w14:textId="666D983A" w:rsidR="002F299D" w:rsidRPr="002B2F92" w:rsidRDefault="002F299D" w:rsidP="00E90AB9">
            <w:pPr>
              <w:jc w:val="both"/>
              <w:rPr>
                <w:bCs/>
              </w:rPr>
            </w:pPr>
            <w:r w:rsidRPr="002B2F92">
              <w:rPr>
                <w:bCs/>
              </w:rPr>
              <w:t xml:space="preserve">Kaula smadzeņu scintigrāfiska izmeklēšana ar </w:t>
            </w:r>
            <w:r w:rsidR="005819E2">
              <w:rPr>
                <w:bCs/>
              </w:rPr>
              <w:br/>
            </w:r>
            <w:r w:rsidRPr="002B2F92">
              <w:rPr>
                <w:bCs/>
              </w:rPr>
              <w:t>99m-TC iezīmētām vielām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4FD" w14:textId="77777777" w:rsidR="002F299D" w:rsidRPr="002B2F92" w:rsidRDefault="002F299D" w:rsidP="00E90AB9">
            <w:pPr>
              <w:jc w:val="center"/>
              <w:rPr>
                <w:bCs/>
              </w:rPr>
            </w:pPr>
            <w:r w:rsidRPr="002B2F92">
              <w:rPr>
                <w:bCs/>
              </w:rPr>
              <w:t>17.24</w:t>
            </w:r>
          </w:p>
        </w:tc>
      </w:tr>
      <w:tr w:rsidR="002F299D" w:rsidRPr="002B2F92" w14:paraId="6A000503"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4FF" w14:textId="77777777" w:rsidR="002F299D" w:rsidRPr="002B2F92" w:rsidRDefault="002F299D" w:rsidP="00E90AB9">
            <w:pPr>
              <w:jc w:val="center"/>
              <w:rPr>
                <w:bCs/>
              </w:rPr>
            </w:pPr>
            <w:r w:rsidRPr="002B2F92">
              <w:rPr>
                <w:bCs/>
              </w:rPr>
              <w:t>2654.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00" w14:textId="77777777" w:rsidR="002F299D" w:rsidRPr="002B2F92" w:rsidRDefault="002F299D" w:rsidP="00E90AB9">
            <w:pPr>
              <w:jc w:val="center"/>
              <w:rPr>
                <w:bCs/>
              </w:rPr>
            </w:pPr>
            <w:r w:rsidRPr="002B2F92">
              <w:rPr>
                <w:bCs/>
              </w:rPr>
              <w:t>50262*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01" w14:textId="77777777" w:rsidR="002F299D" w:rsidRPr="002B2F92" w:rsidRDefault="002F299D" w:rsidP="00E90AB9">
            <w:pPr>
              <w:jc w:val="both"/>
              <w:rPr>
                <w:bCs/>
              </w:rPr>
            </w:pPr>
            <w:r w:rsidRPr="002B2F92">
              <w:rPr>
                <w:bCs/>
              </w:rPr>
              <w:t>Imūnscintigrāfija ar radioaktīvi iezīmētiem antiķermeņiem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02" w14:textId="77777777" w:rsidR="002F299D" w:rsidRPr="002B2F92" w:rsidRDefault="002F299D" w:rsidP="00E90AB9">
            <w:pPr>
              <w:jc w:val="center"/>
              <w:rPr>
                <w:bCs/>
              </w:rPr>
            </w:pPr>
            <w:r w:rsidRPr="002B2F92">
              <w:rPr>
                <w:bCs/>
              </w:rPr>
              <w:t>21.56</w:t>
            </w:r>
          </w:p>
        </w:tc>
      </w:tr>
      <w:tr w:rsidR="002F299D" w:rsidRPr="002B2F92" w14:paraId="6A000508"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04" w14:textId="77777777" w:rsidR="002F299D" w:rsidRPr="002B2F92" w:rsidRDefault="002F299D" w:rsidP="00E90AB9">
            <w:pPr>
              <w:jc w:val="center"/>
              <w:rPr>
                <w:bCs/>
              </w:rPr>
            </w:pPr>
            <w:r w:rsidRPr="002B2F92">
              <w:rPr>
                <w:bCs/>
              </w:rPr>
              <w:t>2655.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05" w14:textId="77777777" w:rsidR="002F299D" w:rsidRPr="002B2F92" w:rsidRDefault="002F299D" w:rsidP="00E90AB9">
            <w:pPr>
              <w:jc w:val="center"/>
              <w:rPr>
                <w:bCs/>
              </w:rPr>
            </w:pPr>
            <w:r w:rsidRPr="002B2F92">
              <w:rPr>
                <w:bCs/>
              </w:rPr>
              <w:t>50263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06" w14:textId="77777777" w:rsidR="002F299D" w:rsidRPr="002B2F92" w:rsidRDefault="002F299D" w:rsidP="00E90AB9">
            <w:pPr>
              <w:jc w:val="both"/>
              <w:rPr>
                <w:bCs/>
              </w:rPr>
            </w:pPr>
            <w:r w:rsidRPr="002B2F92">
              <w:rPr>
                <w:bCs/>
              </w:rPr>
              <w:t>Piemaksa manipulācijai 50262 par divām vai trijām sekojošām izmeklēšanām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07" w14:textId="77777777" w:rsidR="002F299D" w:rsidRPr="002B2F92" w:rsidRDefault="002F299D" w:rsidP="00E90AB9">
            <w:pPr>
              <w:jc w:val="center"/>
              <w:rPr>
                <w:bCs/>
              </w:rPr>
            </w:pPr>
            <w:r w:rsidRPr="002B2F92">
              <w:rPr>
                <w:bCs/>
              </w:rPr>
              <w:t>6.66</w:t>
            </w:r>
          </w:p>
        </w:tc>
      </w:tr>
      <w:tr w:rsidR="002F299D" w:rsidRPr="002B2F92" w14:paraId="6A00050D"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09" w14:textId="77777777" w:rsidR="002F299D" w:rsidRPr="002B2F92" w:rsidRDefault="002F299D" w:rsidP="00E90AB9">
            <w:pPr>
              <w:jc w:val="center"/>
              <w:rPr>
                <w:bCs/>
              </w:rPr>
            </w:pPr>
            <w:r w:rsidRPr="002B2F92">
              <w:rPr>
                <w:bCs/>
              </w:rPr>
              <w:t>2656.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0A" w14:textId="77777777" w:rsidR="002F299D" w:rsidRPr="002B2F92" w:rsidRDefault="002F299D" w:rsidP="00E90AB9">
            <w:pPr>
              <w:jc w:val="center"/>
              <w:rPr>
                <w:bCs/>
              </w:rPr>
            </w:pPr>
            <w:r w:rsidRPr="002B2F92">
              <w:rPr>
                <w:bCs/>
              </w:rPr>
              <w:t>50264*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0B" w14:textId="63D20366" w:rsidR="002F299D" w:rsidRPr="002B2F92" w:rsidRDefault="002F299D" w:rsidP="0064537B">
            <w:pPr>
              <w:jc w:val="both"/>
              <w:rPr>
                <w:bCs/>
              </w:rPr>
            </w:pPr>
            <w:r w:rsidRPr="002B2F92">
              <w:rPr>
                <w:bCs/>
              </w:rPr>
              <w:t>Piemaksa manipulācijai 50262 par vairāk nekā trijām sekojošām pārbaudēm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0C" w14:textId="77777777" w:rsidR="002F299D" w:rsidRPr="002B2F92" w:rsidRDefault="002F299D" w:rsidP="00E90AB9">
            <w:pPr>
              <w:jc w:val="center"/>
              <w:rPr>
                <w:bCs/>
              </w:rPr>
            </w:pPr>
            <w:r w:rsidRPr="002B2F92">
              <w:rPr>
                <w:bCs/>
              </w:rPr>
              <w:t>12.60</w:t>
            </w:r>
          </w:p>
        </w:tc>
      </w:tr>
      <w:tr w:rsidR="002F299D" w:rsidRPr="002B2F92" w14:paraId="6A000512" w14:textId="77777777" w:rsidTr="0064537B">
        <w:trPr>
          <w:trHeight w:val="2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0E" w14:textId="77777777" w:rsidR="002F299D" w:rsidRPr="002B2F92" w:rsidRDefault="002F299D" w:rsidP="00E90AB9">
            <w:pPr>
              <w:jc w:val="center"/>
              <w:rPr>
                <w:bCs/>
              </w:rPr>
            </w:pPr>
            <w:r w:rsidRPr="002B2F92">
              <w:rPr>
                <w:bCs/>
              </w:rPr>
              <w:t>2657.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0F" w14:textId="77777777" w:rsidR="002F299D" w:rsidRPr="002B2F92" w:rsidRDefault="002F299D" w:rsidP="00E90AB9">
            <w:pPr>
              <w:jc w:val="center"/>
              <w:rPr>
                <w:bCs/>
              </w:rPr>
            </w:pPr>
            <w:r w:rsidRPr="002B2F92">
              <w:rPr>
                <w:bCs/>
              </w:rPr>
              <w:t>50265*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10" w14:textId="77777777" w:rsidR="002F299D" w:rsidRPr="002B2F92" w:rsidRDefault="002F299D" w:rsidP="00E90AB9">
            <w:pPr>
              <w:jc w:val="both"/>
              <w:rPr>
                <w:bCs/>
              </w:rPr>
            </w:pPr>
            <w:r w:rsidRPr="002B2F92">
              <w:rPr>
                <w:bCs/>
              </w:rPr>
              <w:t>Barības vada un kuņģa dinamiskā scintigrāfija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11" w14:textId="77777777" w:rsidR="002F299D" w:rsidRPr="002B2F92" w:rsidRDefault="002F299D" w:rsidP="00E90AB9">
            <w:pPr>
              <w:jc w:val="center"/>
              <w:rPr>
                <w:bCs/>
              </w:rPr>
            </w:pPr>
            <w:r w:rsidRPr="002B2F92">
              <w:rPr>
                <w:bCs/>
              </w:rPr>
              <w:t>19.09</w:t>
            </w:r>
          </w:p>
        </w:tc>
      </w:tr>
      <w:tr w:rsidR="002F299D" w:rsidRPr="002B2F92" w14:paraId="6A000517" w14:textId="77777777" w:rsidTr="0064537B">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13" w14:textId="77777777" w:rsidR="002F299D" w:rsidRPr="002B2F92" w:rsidRDefault="002F299D" w:rsidP="00E90AB9">
            <w:pPr>
              <w:jc w:val="center"/>
              <w:rPr>
                <w:bCs/>
              </w:rPr>
            </w:pPr>
            <w:r w:rsidRPr="002B2F92">
              <w:rPr>
                <w:bCs/>
              </w:rPr>
              <w:t>2658.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14" w14:textId="77777777" w:rsidR="002F299D" w:rsidRPr="002B2F92" w:rsidRDefault="002F299D" w:rsidP="00E90AB9">
            <w:pPr>
              <w:jc w:val="center"/>
              <w:rPr>
                <w:bCs/>
              </w:rPr>
            </w:pPr>
            <w:r w:rsidRPr="002B2F92">
              <w:rPr>
                <w:bCs/>
              </w:rPr>
              <w:t>50270*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15" w14:textId="77777777" w:rsidR="002F299D" w:rsidRPr="002B2F92" w:rsidRDefault="002F299D" w:rsidP="00E90AB9">
            <w:pPr>
              <w:jc w:val="both"/>
              <w:rPr>
                <w:bCs/>
              </w:rPr>
            </w:pPr>
            <w:r w:rsidRPr="002B2F92">
              <w:rPr>
                <w:bCs/>
              </w:rPr>
              <w:t>Duodenogastroezofageālā refluksa diagnostika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16" w14:textId="77777777" w:rsidR="002F299D" w:rsidRPr="002B2F92" w:rsidRDefault="002F299D" w:rsidP="00E90AB9">
            <w:pPr>
              <w:jc w:val="center"/>
              <w:rPr>
                <w:bCs/>
              </w:rPr>
            </w:pPr>
            <w:r w:rsidRPr="002B2F92">
              <w:rPr>
                <w:bCs/>
              </w:rPr>
              <w:t>19.09</w:t>
            </w:r>
          </w:p>
        </w:tc>
      </w:tr>
      <w:tr w:rsidR="002F299D" w:rsidRPr="002B2F92" w14:paraId="6A00051C"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18" w14:textId="77777777" w:rsidR="002F299D" w:rsidRPr="002B2F92" w:rsidRDefault="002F299D" w:rsidP="00E90AB9">
            <w:pPr>
              <w:jc w:val="center"/>
              <w:rPr>
                <w:bCs/>
              </w:rPr>
            </w:pPr>
            <w:r w:rsidRPr="002B2F92">
              <w:rPr>
                <w:bCs/>
              </w:rPr>
              <w:lastRenderedPageBreak/>
              <w:t>2659.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19" w14:textId="77777777" w:rsidR="002F299D" w:rsidRPr="002B2F92" w:rsidRDefault="002F299D" w:rsidP="00E90AB9">
            <w:pPr>
              <w:jc w:val="center"/>
              <w:rPr>
                <w:bCs/>
              </w:rPr>
            </w:pPr>
            <w:r w:rsidRPr="002B2F92">
              <w:rPr>
                <w:bCs/>
              </w:rPr>
              <w:t>50271*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1A" w14:textId="77777777" w:rsidR="002F299D" w:rsidRPr="002B2F92" w:rsidRDefault="002F299D" w:rsidP="00E90AB9">
            <w:pPr>
              <w:jc w:val="both"/>
              <w:rPr>
                <w:bCs/>
              </w:rPr>
            </w:pPr>
            <w:r w:rsidRPr="002B2F92">
              <w:rPr>
                <w:bCs/>
              </w:rPr>
              <w:t>Visa ķermeņa scintigrāfija, audzēju un metastāžu diagnostika ar tumorotropiem RFP vai infekcijas perēkļu meklēšanai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1B" w14:textId="77777777" w:rsidR="002F299D" w:rsidRPr="002B2F92" w:rsidRDefault="002F299D" w:rsidP="00E90AB9">
            <w:pPr>
              <w:jc w:val="center"/>
              <w:rPr>
                <w:bCs/>
              </w:rPr>
            </w:pPr>
            <w:r w:rsidRPr="002B2F92">
              <w:rPr>
                <w:bCs/>
              </w:rPr>
              <w:t>10.21</w:t>
            </w:r>
          </w:p>
        </w:tc>
      </w:tr>
      <w:tr w:rsidR="002F299D" w:rsidRPr="002B2F92" w14:paraId="6A000521"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1D" w14:textId="77777777" w:rsidR="002F299D" w:rsidRPr="002B2F92" w:rsidRDefault="002F299D" w:rsidP="00E90AB9">
            <w:pPr>
              <w:jc w:val="center"/>
              <w:rPr>
                <w:bCs/>
              </w:rPr>
            </w:pPr>
            <w:r w:rsidRPr="002B2F92">
              <w:rPr>
                <w:bCs/>
              </w:rPr>
              <w:t>2660.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1E" w14:textId="77777777" w:rsidR="002F299D" w:rsidRPr="002B2F92" w:rsidRDefault="002F299D" w:rsidP="00E90AB9">
            <w:pPr>
              <w:jc w:val="center"/>
              <w:rPr>
                <w:bCs/>
              </w:rPr>
            </w:pPr>
            <w:r w:rsidRPr="002B2F92">
              <w:rPr>
                <w:bCs/>
              </w:rPr>
              <w:t>50272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1F" w14:textId="77777777" w:rsidR="002F299D" w:rsidRPr="002B2F92" w:rsidRDefault="002F299D" w:rsidP="00E90AB9">
            <w:pPr>
              <w:jc w:val="both"/>
              <w:rPr>
                <w:bCs/>
              </w:rPr>
            </w:pPr>
            <w:r w:rsidRPr="002B2F92">
              <w:rPr>
                <w:bCs/>
              </w:rPr>
              <w:t>Piemaksa manipulācijai 50271 par katru sekojošo izmeklējumu (dienas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20" w14:textId="77777777" w:rsidR="002F299D" w:rsidRPr="002B2F92" w:rsidRDefault="002F299D" w:rsidP="00E90AB9">
            <w:pPr>
              <w:jc w:val="center"/>
              <w:rPr>
                <w:bCs/>
              </w:rPr>
            </w:pPr>
            <w:r w:rsidRPr="002B2F92">
              <w:rPr>
                <w:bCs/>
              </w:rPr>
              <w:t>3.61</w:t>
            </w:r>
          </w:p>
        </w:tc>
      </w:tr>
      <w:tr w:rsidR="002F299D" w:rsidRPr="002B2F92" w14:paraId="6A000526"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22" w14:textId="77777777" w:rsidR="002F299D" w:rsidRPr="002B2F92" w:rsidRDefault="002F299D" w:rsidP="00E90AB9">
            <w:pPr>
              <w:jc w:val="center"/>
              <w:rPr>
                <w:bCs/>
              </w:rPr>
            </w:pPr>
            <w:r w:rsidRPr="002B2F92">
              <w:rPr>
                <w:bCs/>
              </w:rPr>
              <w:t>2661.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23" w14:textId="77777777" w:rsidR="002F299D" w:rsidRPr="002B2F92" w:rsidRDefault="002F299D" w:rsidP="00E90AB9">
            <w:pPr>
              <w:jc w:val="center"/>
              <w:rPr>
                <w:bCs/>
              </w:rPr>
            </w:pPr>
            <w:r w:rsidRPr="002B2F92">
              <w:rPr>
                <w:bCs/>
              </w:rPr>
              <w:t>50273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24" w14:textId="77777777" w:rsidR="002F299D" w:rsidRPr="002B2F92" w:rsidRDefault="002F299D" w:rsidP="00E90AB9">
            <w:pPr>
              <w:jc w:val="both"/>
              <w:rPr>
                <w:bCs/>
              </w:rPr>
            </w:pPr>
            <w:r w:rsidRPr="002B2F92">
              <w:rPr>
                <w:bCs/>
              </w:rPr>
              <w:t>Piemaksa manipulācijai 50271 par atkārtotiem uzņēmumiem pēc 24 stundām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25" w14:textId="77777777" w:rsidR="002F299D" w:rsidRPr="002B2F92" w:rsidRDefault="002F299D" w:rsidP="00E90AB9">
            <w:pPr>
              <w:jc w:val="center"/>
              <w:rPr>
                <w:bCs/>
              </w:rPr>
            </w:pPr>
            <w:r w:rsidRPr="002B2F92">
              <w:rPr>
                <w:bCs/>
              </w:rPr>
              <w:t>3.36</w:t>
            </w:r>
          </w:p>
        </w:tc>
      </w:tr>
      <w:tr w:rsidR="002F299D" w:rsidRPr="002B2F92" w14:paraId="6A00052B"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27" w14:textId="77777777" w:rsidR="002F299D" w:rsidRPr="002B2F92" w:rsidRDefault="002F299D" w:rsidP="00E90AB9">
            <w:pPr>
              <w:jc w:val="center"/>
              <w:rPr>
                <w:bCs/>
              </w:rPr>
            </w:pPr>
            <w:r w:rsidRPr="002B2F92">
              <w:rPr>
                <w:bCs/>
              </w:rPr>
              <w:t>2662.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28" w14:textId="77777777" w:rsidR="002F299D" w:rsidRPr="002B2F92" w:rsidRDefault="002F299D" w:rsidP="00E90AB9">
            <w:pPr>
              <w:jc w:val="center"/>
              <w:rPr>
                <w:bCs/>
              </w:rPr>
            </w:pPr>
            <w:r w:rsidRPr="002B2F92">
              <w:rPr>
                <w:bCs/>
              </w:rPr>
              <w:t>50274*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29" w14:textId="77777777" w:rsidR="002F299D" w:rsidRPr="002B2F92" w:rsidRDefault="002F299D" w:rsidP="00E90AB9">
            <w:pPr>
              <w:jc w:val="both"/>
              <w:rPr>
                <w:bCs/>
              </w:rPr>
            </w:pPr>
            <w:r w:rsidRPr="002B2F92">
              <w:rPr>
                <w:bCs/>
              </w:rPr>
              <w:t>Piemaksa par impulsu uz virsmas laukumu un/vai tilpumu vienību kvalitatīvu izvērtēšanu, mērīšanu, dokumentēšanu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2A" w14:textId="77777777" w:rsidR="002F299D" w:rsidRPr="002B2F92" w:rsidRDefault="002F299D" w:rsidP="00E90AB9">
            <w:pPr>
              <w:jc w:val="center"/>
              <w:rPr>
                <w:bCs/>
              </w:rPr>
            </w:pPr>
            <w:r w:rsidRPr="002B2F92">
              <w:rPr>
                <w:bCs/>
              </w:rPr>
              <w:t>25.86</w:t>
            </w:r>
          </w:p>
        </w:tc>
      </w:tr>
      <w:tr w:rsidR="002F299D" w:rsidRPr="002B2F92" w14:paraId="6A00053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2C" w14:textId="77777777" w:rsidR="002F299D" w:rsidRPr="002B2F92" w:rsidRDefault="002F299D" w:rsidP="00E90AB9">
            <w:pPr>
              <w:jc w:val="center"/>
              <w:rPr>
                <w:bCs/>
              </w:rPr>
            </w:pPr>
            <w:r w:rsidRPr="002B2F92">
              <w:rPr>
                <w:bCs/>
              </w:rPr>
              <w:t>2663.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2D" w14:textId="77777777" w:rsidR="002F299D" w:rsidRPr="002B2F92" w:rsidRDefault="002F299D" w:rsidP="00E90AB9">
            <w:pPr>
              <w:jc w:val="center"/>
              <w:rPr>
                <w:bCs/>
              </w:rPr>
            </w:pPr>
            <w:r w:rsidRPr="002B2F92">
              <w:rPr>
                <w:bCs/>
              </w:rPr>
              <w:t>50275*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2E" w14:textId="77777777" w:rsidR="002F299D" w:rsidRPr="002B2F92" w:rsidRDefault="002F299D" w:rsidP="00E90AB9">
            <w:pPr>
              <w:jc w:val="both"/>
              <w:rPr>
                <w:bCs/>
              </w:rPr>
            </w:pPr>
            <w:r w:rsidRPr="002B2F92">
              <w:rPr>
                <w:bCs/>
              </w:rPr>
              <w:t>Venozo asinsvadu scintigrāfija, preparātu ievadot perifērās vēnās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2F" w14:textId="77777777" w:rsidR="002F299D" w:rsidRPr="002B2F92" w:rsidRDefault="002F299D" w:rsidP="00E90AB9">
            <w:pPr>
              <w:jc w:val="center"/>
              <w:rPr>
                <w:bCs/>
              </w:rPr>
            </w:pPr>
            <w:r w:rsidRPr="002B2F92">
              <w:rPr>
                <w:bCs/>
              </w:rPr>
              <w:t>15.95</w:t>
            </w:r>
          </w:p>
        </w:tc>
      </w:tr>
      <w:tr w:rsidR="002F299D" w:rsidRPr="002B2F92" w14:paraId="6A000535" w14:textId="77777777" w:rsidTr="0064537B">
        <w:trPr>
          <w:trHeight w:val="1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31" w14:textId="77777777" w:rsidR="002F299D" w:rsidRPr="002B2F92" w:rsidRDefault="002F299D" w:rsidP="00E90AB9">
            <w:pPr>
              <w:jc w:val="center"/>
              <w:rPr>
                <w:bCs/>
              </w:rPr>
            </w:pPr>
            <w:r w:rsidRPr="002B2F92">
              <w:rPr>
                <w:bCs/>
              </w:rPr>
              <w:t>2664.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32" w14:textId="77777777" w:rsidR="002F299D" w:rsidRPr="002B2F92" w:rsidRDefault="002F299D" w:rsidP="00E90AB9">
            <w:pPr>
              <w:jc w:val="center"/>
              <w:rPr>
                <w:bCs/>
              </w:rPr>
            </w:pPr>
            <w:r w:rsidRPr="002B2F92">
              <w:rPr>
                <w:bCs/>
              </w:rPr>
              <w:t>50277*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33" w14:textId="77777777" w:rsidR="002F299D" w:rsidRPr="002B2F92" w:rsidRDefault="002F299D" w:rsidP="00E90AB9">
            <w:pPr>
              <w:jc w:val="both"/>
              <w:rPr>
                <w:bCs/>
              </w:rPr>
            </w:pPr>
            <w:r w:rsidRPr="002B2F92">
              <w:rPr>
                <w:bCs/>
              </w:rPr>
              <w:t>Radionefrogrāfija vienā stāvoklī ar līkņu analīzi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34" w14:textId="77777777" w:rsidR="002F299D" w:rsidRPr="002B2F92" w:rsidRDefault="002F299D" w:rsidP="00E90AB9">
            <w:pPr>
              <w:jc w:val="center"/>
              <w:rPr>
                <w:bCs/>
              </w:rPr>
            </w:pPr>
            <w:r w:rsidRPr="002B2F92">
              <w:rPr>
                <w:bCs/>
              </w:rPr>
              <w:t>7.79</w:t>
            </w:r>
          </w:p>
        </w:tc>
      </w:tr>
      <w:tr w:rsidR="002F299D" w:rsidRPr="002B2F92" w14:paraId="6A00053A"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36" w14:textId="77777777" w:rsidR="002F299D" w:rsidRPr="002B2F92" w:rsidRDefault="002F299D" w:rsidP="00E90AB9">
            <w:pPr>
              <w:jc w:val="center"/>
              <w:rPr>
                <w:bCs/>
              </w:rPr>
            </w:pPr>
            <w:r w:rsidRPr="002B2F92">
              <w:rPr>
                <w:bCs/>
              </w:rPr>
              <w:t>2665.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37" w14:textId="77777777" w:rsidR="002F299D" w:rsidRPr="002B2F92" w:rsidRDefault="002F299D" w:rsidP="00E90AB9">
            <w:pPr>
              <w:jc w:val="center"/>
              <w:rPr>
                <w:bCs/>
              </w:rPr>
            </w:pPr>
            <w:r w:rsidRPr="002B2F92">
              <w:rPr>
                <w:bCs/>
              </w:rPr>
              <w:t>50278*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38" w14:textId="77777777" w:rsidR="002F299D" w:rsidRPr="002B2F92" w:rsidRDefault="002F299D" w:rsidP="00E90AB9">
            <w:pPr>
              <w:jc w:val="both"/>
              <w:rPr>
                <w:bCs/>
              </w:rPr>
            </w:pPr>
            <w:r w:rsidRPr="002B2F92">
              <w:rPr>
                <w:bCs/>
              </w:rPr>
              <w:t>Radionefrogrāfija vienā stāvoklī ar līkņu analīzi vairākos stāvokļos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39" w14:textId="77777777" w:rsidR="002F299D" w:rsidRPr="002B2F92" w:rsidRDefault="002F299D" w:rsidP="00E90AB9">
            <w:pPr>
              <w:jc w:val="center"/>
              <w:rPr>
                <w:bCs/>
              </w:rPr>
            </w:pPr>
            <w:r w:rsidRPr="002B2F92">
              <w:rPr>
                <w:bCs/>
              </w:rPr>
              <w:t>11.73</w:t>
            </w:r>
          </w:p>
        </w:tc>
      </w:tr>
      <w:tr w:rsidR="002F299D" w:rsidRPr="002B2F92" w14:paraId="6A00053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3B" w14:textId="77777777" w:rsidR="002F299D" w:rsidRPr="002B2F92" w:rsidRDefault="002F299D" w:rsidP="00E90AB9">
            <w:pPr>
              <w:jc w:val="center"/>
              <w:rPr>
                <w:bCs/>
              </w:rPr>
            </w:pPr>
            <w:r w:rsidRPr="002B2F92">
              <w:rPr>
                <w:bCs/>
              </w:rPr>
              <w:t>2666.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3C" w14:textId="77777777" w:rsidR="002F299D" w:rsidRPr="002B2F92" w:rsidRDefault="002F299D" w:rsidP="00E90AB9">
            <w:pPr>
              <w:jc w:val="center"/>
              <w:rPr>
                <w:bCs/>
              </w:rPr>
            </w:pPr>
            <w:r w:rsidRPr="002B2F92">
              <w:rPr>
                <w:bCs/>
              </w:rPr>
              <w:t>50279*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3D" w14:textId="77777777" w:rsidR="002F299D" w:rsidRPr="002B2F92" w:rsidRDefault="002F299D" w:rsidP="00E90AB9">
            <w:pPr>
              <w:jc w:val="both"/>
              <w:rPr>
                <w:bCs/>
              </w:rPr>
            </w:pPr>
            <w:r w:rsidRPr="002B2F92">
              <w:rPr>
                <w:bCs/>
              </w:rPr>
              <w:t>Piemaksa pie manipulācijām 50277, 50278 par sirds un urīnpūšļa radiogrāfiju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3E" w14:textId="77777777" w:rsidR="002F299D" w:rsidRPr="002B2F92" w:rsidRDefault="002F299D" w:rsidP="00E90AB9">
            <w:pPr>
              <w:jc w:val="center"/>
              <w:rPr>
                <w:bCs/>
              </w:rPr>
            </w:pPr>
            <w:r w:rsidRPr="002B2F92">
              <w:rPr>
                <w:bCs/>
              </w:rPr>
              <w:t>20.62</w:t>
            </w:r>
          </w:p>
        </w:tc>
      </w:tr>
      <w:tr w:rsidR="002F299D" w:rsidRPr="002B2F92" w14:paraId="6A000544"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40" w14:textId="77777777" w:rsidR="002F299D" w:rsidRPr="002B2F92" w:rsidRDefault="002F299D" w:rsidP="00E90AB9">
            <w:pPr>
              <w:jc w:val="center"/>
              <w:rPr>
                <w:bCs/>
              </w:rPr>
            </w:pPr>
            <w:r w:rsidRPr="002B2F92">
              <w:rPr>
                <w:bCs/>
              </w:rPr>
              <w:t>2667.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41" w14:textId="77777777" w:rsidR="002F299D" w:rsidRPr="002B2F92" w:rsidRDefault="002F299D" w:rsidP="00E90AB9">
            <w:pPr>
              <w:jc w:val="center"/>
              <w:rPr>
                <w:bCs/>
              </w:rPr>
            </w:pPr>
            <w:r w:rsidRPr="002B2F92">
              <w:rPr>
                <w:bCs/>
              </w:rPr>
              <w:t>50280*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42" w14:textId="77777777" w:rsidR="002F299D" w:rsidRPr="002B2F92" w:rsidRDefault="002F299D" w:rsidP="00E90AB9">
            <w:pPr>
              <w:jc w:val="both"/>
              <w:rPr>
                <w:bCs/>
              </w:rPr>
            </w:pPr>
            <w:r w:rsidRPr="002B2F92">
              <w:rPr>
                <w:bCs/>
              </w:rPr>
              <w:t>Rezorbcijas vai zarnu tauku zuduma, dzelzs, žultsskābes, olbaltuma vai asins noteikšana ar radioaktīvām vielām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43" w14:textId="77777777" w:rsidR="002F299D" w:rsidRPr="002B2F92" w:rsidRDefault="002F299D" w:rsidP="00E90AB9">
            <w:pPr>
              <w:jc w:val="center"/>
              <w:rPr>
                <w:bCs/>
              </w:rPr>
            </w:pPr>
            <w:r w:rsidRPr="002B2F92">
              <w:rPr>
                <w:bCs/>
              </w:rPr>
              <w:t>20.57</w:t>
            </w:r>
          </w:p>
        </w:tc>
      </w:tr>
      <w:tr w:rsidR="002F299D" w:rsidRPr="002B2F92" w14:paraId="6A000549"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45" w14:textId="77777777" w:rsidR="002F299D" w:rsidRPr="002B2F92" w:rsidRDefault="002F299D" w:rsidP="00E90AB9">
            <w:pPr>
              <w:jc w:val="center"/>
              <w:rPr>
                <w:bCs/>
              </w:rPr>
            </w:pPr>
            <w:r w:rsidRPr="002B2F92">
              <w:rPr>
                <w:bCs/>
              </w:rPr>
              <w:t>2668.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46" w14:textId="77777777" w:rsidR="002F299D" w:rsidRPr="002B2F92" w:rsidRDefault="002F299D" w:rsidP="00E90AB9">
            <w:pPr>
              <w:jc w:val="center"/>
              <w:rPr>
                <w:bCs/>
              </w:rPr>
            </w:pPr>
            <w:r w:rsidRPr="002B2F92">
              <w:rPr>
                <w:bCs/>
              </w:rPr>
              <w:t>50285*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47" w14:textId="77777777" w:rsidR="002F299D" w:rsidRPr="002B2F92" w:rsidRDefault="002F299D" w:rsidP="00E90AB9">
            <w:pPr>
              <w:jc w:val="both"/>
              <w:rPr>
                <w:bCs/>
              </w:rPr>
            </w:pPr>
            <w:r w:rsidRPr="002B2F92">
              <w:rPr>
                <w:bCs/>
              </w:rPr>
              <w:t>Asins tilpuma noteikšana ar radioaktīvi iezīmētiem eritrocītiem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48" w14:textId="77777777" w:rsidR="002F299D" w:rsidRPr="002B2F92" w:rsidRDefault="002F299D" w:rsidP="00E90AB9">
            <w:pPr>
              <w:jc w:val="center"/>
              <w:rPr>
                <w:bCs/>
              </w:rPr>
            </w:pPr>
            <w:r w:rsidRPr="002B2F92">
              <w:rPr>
                <w:bCs/>
              </w:rPr>
              <w:t>16.26</w:t>
            </w:r>
          </w:p>
        </w:tc>
      </w:tr>
      <w:tr w:rsidR="002F299D" w:rsidRPr="002B2F92" w14:paraId="6A00054E"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4A" w14:textId="77777777" w:rsidR="002F299D" w:rsidRPr="002B2F92" w:rsidRDefault="002F299D" w:rsidP="00E90AB9">
            <w:pPr>
              <w:jc w:val="center"/>
              <w:rPr>
                <w:bCs/>
              </w:rPr>
            </w:pPr>
            <w:r w:rsidRPr="002B2F92">
              <w:rPr>
                <w:bCs/>
              </w:rPr>
              <w:t>2669.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4B" w14:textId="77777777" w:rsidR="002F299D" w:rsidRPr="002B2F92" w:rsidRDefault="002F299D" w:rsidP="00E90AB9">
            <w:pPr>
              <w:jc w:val="center"/>
              <w:rPr>
                <w:bCs/>
              </w:rPr>
            </w:pPr>
            <w:r w:rsidRPr="002B2F92">
              <w:rPr>
                <w:bCs/>
              </w:rPr>
              <w:t>50286*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4C" w14:textId="20797A5C" w:rsidR="002F299D" w:rsidRPr="002B2F92" w:rsidRDefault="002F299D" w:rsidP="00E90AB9">
            <w:pPr>
              <w:jc w:val="both"/>
              <w:rPr>
                <w:bCs/>
              </w:rPr>
            </w:pPr>
            <w:r w:rsidRPr="002B2F92">
              <w:rPr>
                <w:bCs/>
              </w:rPr>
              <w:t>Eritrocītu, leikocītu un trombocītu dzīves ilguma noteikšana ar radioaktīvi iezīmētām šūnām, ne</w:t>
            </w:r>
            <w:r w:rsidR="00764997" w:rsidRPr="002B2F92">
              <w:rPr>
                <w:bCs/>
              </w:rPr>
              <w:t>norād</w:t>
            </w:r>
            <w:r w:rsidRPr="002B2F92">
              <w:rPr>
                <w:bCs/>
              </w:rPr>
              <w:t>ot sabrukšanas vietu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4D" w14:textId="77777777" w:rsidR="002F299D" w:rsidRPr="002B2F92" w:rsidRDefault="002F299D" w:rsidP="00E90AB9">
            <w:pPr>
              <w:jc w:val="center"/>
              <w:rPr>
                <w:bCs/>
              </w:rPr>
            </w:pPr>
            <w:r w:rsidRPr="002B2F92">
              <w:rPr>
                <w:bCs/>
              </w:rPr>
              <w:t>33.09</w:t>
            </w:r>
          </w:p>
        </w:tc>
      </w:tr>
      <w:tr w:rsidR="002F299D" w:rsidRPr="002B2F92" w14:paraId="6A000553"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4F" w14:textId="77777777" w:rsidR="002F299D" w:rsidRPr="002B2F92" w:rsidRDefault="002F299D" w:rsidP="00E90AB9">
            <w:pPr>
              <w:jc w:val="center"/>
              <w:rPr>
                <w:bCs/>
              </w:rPr>
            </w:pPr>
            <w:r w:rsidRPr="002B2F92">
              <w:rPr>
                <w:bCs/>
              </w:rPr>
              <w:t>2670.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50" w14:textId="77777777" w:rsidR="002F299D" w:rsidRPr="002B2F92" w:rsidRDefault="002F299D" w:rsidP="00E90AB9">
            <w:pPr>
              <w:jc w:val="center"/>
              <w:rPr>
                <w:bCs/>
              </w:rPr>
            </w:pPr>
            <w:r w:rsidRPr="002B2F92">
              <w:rPr>
                <w:bCs/>
              </w:rPr>
              <w:t>50287*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51" w14:textId="16FC7B7B" w:rsidR="002F299D" w:rsidRPr="002B2F92" w:rsidRDefault="002F299D" w:rsidP="00E90AB9">
            <w:pPr>
              <w:jc w:val="both"/>
              <w:rPr>
                <w:bCs/>
              </w:rPr>
            </w:pPr>
            <w:r w:rsidRPr="002B2F92">
              <w:rPr>
                <w:bCs/>
              </w:rPr>
              <w:t xml:space="preserve">Eritrocītu, leikocītu, trombocītu dzīves ilguma noteikšana ar radioaktīvi iezīmētām šūnām, </w:t>
            </w:r>
            <w:r w:rsidR="00764997" w:rsidRPr="002B2F92">
              <w:rPr>
                <w:bCs/>
              </w:rPr>
              <w:t>norād</w:t>
            </w:r>
            <w:r w:rsidRPr="002B2F92">
              <w:rPr>
                <w:bCs/>
              </w:rPr>
              <w:t>ot sabrukšanas vietu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52" w14:textId="77777777" w:rsidR="002F299D" w:rsidRPr="002B2F92" w:rsidRDefault="002F299D" w:rsidP="00E90AB9">
            <w:pPr>
              <w:jc w:val="center"/>
              <w:rPr>
                <w:bCs/>
              </w:rPr>
            </w:pPr>
            <w:r w:rsidRPr="002B2F92">
              <w:rPr>
                <w:bCs/>
              </w:rPr>
              <w:t>27.22</w:t>
            </w:r>
          </w:p>
        </w:tc>
      </w:tr>
      <w:tr w:rsidR="002F299D" w:rsidRPr="002B2F92" w14:paraId="6A000558"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54" w14:textId="77777777" w:rsidR="002F299D" w:rsidRPr="002B2F92" w:rsidRDefault="002F299D" w:rsidP="00E90AB9">
            <w:pPr>
              <w:jc w:val="center"/>
              <w:rPr>
                <w:bCs/>
              </w:rPr>
            </w:pPr>
            <w:r w:rsidRPr="002B2F92">
              <w:rPr>
                <w:bCs/>
              </w:rPr>
              <w:t>2671.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55" w14:textId="77777777" w:rsidR="002F299D" w:rsidRPr="002B2F92" w:rsidRDefault="002F299D" w:rsidP="00E90AB9">
            <w:pPr>
              <w:jc w:val="center"/>
              <w:rPr>
                <w:bCs/>
              </w:rPr>
            </w:pPr>
            <w:r w:rsidRPr="002B2F92">
              <w:rPr>
                <w:bCs/>
              </w:rPr>
              <w:t>50288*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56" w14:textId="6280EDC7" w:rsidR="002F299D" w:rsidRPr="002B2F92" w:rsidRDefault="002F299D" w:rsidP="005819E2">
            <w:pPr>
              <w:jc w:val="both"/>
              <w:rPr>
                <w:bCs/>
              </w:rPr>
            </w:pPr>
            <w:r w:rsidRPr="002B2F92">
              <w:rPr>
                <w:bCs/>
              </w:rPr>
              <w:t xml:space="preserve">Piemaksa manipulācijai 50286, 50287 par selektīvu </w:t>
            </w:r>
            <w:r w:rsidRPr="005819E2">
              <w:rPr>
                <w:bCs/>
                <w:i/>
              </w:rPr>
              <w:t>in</w:t>
            </w:r>
            <w:r w:rsidR="005819E2">
              <w:rPr>
                <w:bCs/>
                <w:i/>
              </w:rPr>
              <w:t xml:space="preserve"> </w:t>
            </w:r>
            <w:r w:rsidRPr="005819E2">
              <w:rPr>
                <w:bCs/>
                <w:i/>
              </w:rPr>
              <w:t>vitro</w:t>
            </w:r>
            <w:r w:rsidRPr="002B2F92">
              <w:rPr>
                <w:bCs/>
              </w:rPr>
              <w:t xml:space="preserve"> asins šūnu marķēšanu ar radioaktīvo indiju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57" w14:textId="77777777" w:rsidR="002F299D" w:rsidRPr="002B2F92" w:rsidRDefault="002F299D" w:rsidP="00E90AB9">
            <w:pPr>
              <w:jc w:val="center"/>
              <w:rPr>
                <w:bCs/>
              </w:rPr>
            </w:pPr>
            <w:r w:rsidRPr="002B2F92">
              <w:rPr>
                <w:bCs/>
              </w:rPr>
              <w:t>18.27</w:t>
            </w:r>
          </w:p>
        </w:tc>
      </w:tr>
      <w:tr w:rsidR="002F299D" w:rsidRPr="002B2F92" w14:paraId="6A00055D" w14:textId="77777777" w:rsidTr="0064537B">
        <w:trPr>
          <w:trHeight w:val="2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59" w14:textId="77777777" w:rsidR="002F299D" w:rsidRPr="002B2F92" w:rsidRDefault="002F299D" w:rsidP="00E90AB9">
            <w:pPr>
              <w:jc w:val="center"/>
              <w:rPr>
                <w:bCs/>
              </w:rPr>
            </w:pPr>
            <w:r w:rsidRPr="002B2F92">
              <w:rPr>
                <w:bCs/>
              </w:rPr>
              <w:t>2672.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5A" w14:textId="77777777" w:rsidR="002F299D" w:rsidRPr="002B2F92" w:rsidRDefault="002F299D" w:rsidP="00E90AB9">
            <w:pPr>
              <w:jc w:val="center"/>
              <w:rPr>
                <w:bCs/>
              </w:rPr>
            </w:pPr>
            <w:r w:rsidRPr="002B2F92">
              <w:rPr>
                <w:bCs/>
              </w:rPr>
              <w:t>50289*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5B" w14:textId="77777777" w:rsidR="002F299D" w:rsidRPr="002B2F92" w:rsidRDefault="002F299D" w:rsidP="00E90AB9">
            <w:pPr>
              <w:jc w:val="both"/>
              <w:rPr>
                <w:bCs/>
              </w:rPr>
            </w:pPr>
            <w:r w:rsidRPr="002B2F92">
              <w:rPr>
                <w:bCs/>
              </w:rPr>
              <w:t>Dzelzs kinētikas noteikšana ar radioaktīvo dzelzi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5C" w14:textId="77777777" w:rsidR="002F299D" w:rsidRPr="002B2F92" w:rsidRDefault="002F299D" w:rsidP="00E90AB9">
            <w:pPr>
              <w:jc w:val="center"/>
              <w:rPr>
                <w:bCs/>
              </w:rPr>
            </w:pPr>
            <w:r w:rsidRPr="002B2F92">
              <w:rPr>
                <w:bCs/>
              </w:rPr>
              <w:t>18.34</w:t>
            </w:r>
          </w:p>
        </w:tc>
      </w:tr>
      <w:tr w:rsidR="002F299D" w:rsidRPr="002B2F92" w14:paraId="6A000562" w14:textId="77777777" w:rsidTr="0064537B">
        <w:trPr>
          <w:trHeight w:val="2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5E" w14:textId="77777777" w:rsidR="002F299D" w:rsidRPr="002B2F92" w:rsidRDefault="002F299D" w:rsidP="00E90AB9">
            <w:pPr>
              <w:jc w:val="center"/>
              <w:rPr>
                <w:bCs/>
              </w:rPr>
            </w:pPr>
            <w:r w:rsidRPr="002B2F92">
              <w:rPr>
                <w:bCs/>
              </w:rPr>
              <w:t>2673.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5F" w14:textId="77777777" w:rsidR="002F299D" w:rsidRPr="002B2F92" w:rsidRDefault="002F299D" w:rsidP="00E90AB9">
            <w:pPr>
              <w:jc w:val="center"/>
              <w:rPr>
                <w:bCs/>
              </w:rPr>
            </w:pPr>
            <w:r w:rsidRPr="002B2F92">
              <w:rPr>
                <w:bCs/>
              </w:rPr>
              <w:t>50290*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60" w14:textId="77777777" w:rsidR="002F299D" w:rsidRPr="002B2F92" w:rsidRDefault="002F299D" w:rsidP="00E90AB9">
            <w:pPr>
              <w:jc w:val="both"/>
              <w:rPr>
                <w:bCs/>
              </w:rPr>
            </w:pPr>
            <w:r w:rsidRPr="002B2F92">
              <w:rPr>
                <w:bCs/>
              </w:rPr>
              <w:t>Visa ķermeņa ārējā radiometrija uz Cs 134 + Cs 137</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61" w14:textId="77777777" w:rsidR="002F299D" w:rsidRPr="002B2F92" w:rsidRDefault="002F299D" w:rsidP="00E90AB9">
            <w:pPr>
              <w:jc w:val="center"/>
              <w:rPr>
                <w:bCs/>
              </w:rPr>
            </w:pPr>
            <w:r w:rsidRPr="002B2F92">
              <w:rPr>
                <w:bCs/>
              </w:rPr>
              <w:t>6.48</w:t>
            </w:r>
          </w:p>
        </w:tc>
      </w:tr>
      <w:tr w:rsidR="002F299D" w:rsidRPr="002B2F92" w14:paraId="6A000567"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63" w14:textId="77777777" w:rsidR="002F299D" w:rsidRPr="002B2F92" w:rsidRDefault="002F299D" w:rsidP="00E90AB9">
            <w:pPr>
              <w:jc w:val="center"/>
              <w:rPr>
                <w:bCs/>
              </w:rPr>
            </w:pPr>
            <w:r w:rsidRPr="002B2F92">
              <w:rPr>
                <w:bCs/>
              </w:rPr>
              <w:t>2674.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64" w14:textId="77777777" w:rsidR="002F299D" w:rsidRPr="002B2F92" w:rsidRDefault="002F299D" w:rsidP="00E90AB9">
            <w:pPr>
              <w:jc w:val="center"/>
              <w:rPr>
                <w:bCs/>
              </w:rPr>
            </w:pPr>
            <w:r w:rsidRPr="002B2F92">
              <w:rPr>
                <w:bCs/>
              </w:rPr>
              <w:t>50300*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65" w14:textId="77777777" w:rsidR="002F299D" w:rsidRPr="002B2F92" w:rsidRDefault="002F299D" w:rsidP="00E90AB9">
            <w:pPr>
              <w:jc w:val="both"/>
              <w:rPr>
                <w:bCs/>
              </w:rPr>
            </w:pPr>
            <w:r w:rsidRPr="002B2F92">
              <w:rPr>
                <w:bCs/>
              </w:rPr>
              <w:t>Labdabīgo vairogdziedzera slimību ārstēšana ar J131, ieskaitot nepieciešamos kontrolmērījumus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66" w14:textId="77777777" w:rsidR="002F299D" w:rsidRPr="002B2F92" w:rsidRDefault="002F299D" w:rsidP="00E90AB9">
            <w:pPr>
              <w:jc w:val="center"/>
              <w:rPr>
                <w:bCs/>
              </w:rPr>
            </w:pPr>
            <w:r w:rsidRPr="002B2F92">
              <w:rPr>
                <w:bCs/>
              </w:rPr>
              <w:t>19.60</w:t>
            </w:r>
          </w:p>
        </w:tc>
      </w:tr>
      <w:tr w:rsidR="002F299D" w:rsidRPr="002B2F92" w14:paraId="6A00056C"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68" w14:textId="77777777" w:rsidR="002F299D" w:rsidRPr="002B2F92" w:rsidRDefault="002F299D" w:rsidP="00E90AB9">
            <w:pPr>
              <w:jc w:val="center"/>
              <w:rPr>
                <w:bCs/>
              </w:rPr>
            </w:pPr>
            <w:r w:rsidRPr="002B2F92">
              <w:rPr>
                <w:bCs/>
              </w:rPr>
              <w:t>2675.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69" w14:textId="77777777" w:rsidR="002F299D" w:rsidRPr="002B2F92" w:rsidRDefault="002F299D" w:rsidP="00E90AB9">
            <w:pPr>
              <w:jc w:val="center"/>
              <w:rPr>
                <w:bCs/>
              </w:rPr>
            </w:pPr>
            <w:r w:rsidRPr="002B2F92">
              <w:rPr>
                <w:bCs/>
              </w:rPr>
              <w:t>50301*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6A" w14:textId="77777777" w:rsidR="002F299D" w:rsidRPr="002B2F92" w:rsidRDefault="002F299D" w:rsidP="00E90AB9">
            <w:pPr>
              <w:jc w:val="both"/>
              <w:rPr>
                <w:bCs/>
              </w:rPr>
            </w:pPr>
            <w:r w:rsidRPr="002B2F92">
              <w:rPr>
                <w:bCs/>
              </w:rPr>
              <w:t>Ļaundabīgo vairogdziedzera slimību ārstēšana ar J131, ieskaitot nepieciešamos kontrolmērījumus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6B" w14:textId="77777777" w:rsidR="002F299D" w:rsidRPr="002B2F92" w:rsidRDefault="002F299D" w:rsidP="00E90AB9">
            <w:pPr>
              <w:jc w:val="center"/>
              <w:rPr>
                <w:bCs/>
              </w:rPr>
            </w:pPr>
            <w:r w:rsidRPr="002B2F92">
              <w:rPr>
                <w:bCs/>
              </w:rPr>
              <w:t>129.21</w:t>
            </w:r>
          </w:p>
        </w:tc>
      </w:tr>
      <w:tr w:rsidR="002F299D" w:rsidRPr="002B2F92" w14:paraId="6A000571" w14:textId="77777777" w:rsidTr="0064537B">
        <w:trPr>
          <w:trHeight w:val="6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6D" w14:textId="77777777" w:rsidR="002F299D" w:rsidRPr="002B2F92" w:rsidRDefault="002F299D" w:rsidP="00E90AB9">
            <w:pPr>
              <w:jc w:val="center"/>
              <w:rPr>
                <w:bCs/>
              </w:rPr>
            </w:pPr>
            <w:r w:rsidRPr="002B2F92">
              <w:rPr>
                <w:bCs/>
              </w:rPr>
              <w:t>2676.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6E" w14:textId="77777777" w:rsidR="002F299D" w:rsidRPr="002B2F92" w:rsidRDefault="002F299D" w:rsidP="00E90AB9">
            <w:pPr>
              <w:jc w:val="center"/>
              <w:rPr>
                <w:bCs/>
              </w:rPr>
            </w:pPr>
            <w:r w:rsidRPr="002B2F92">
              <w:rPr>
                <w:bCs/>
              </w:rPr>
              <w:t>50302*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6F" w14:textId="0AD945F6" w:rsidR="002F299D" w:rsidRPr="002B2F92" w:rsidRDefault="002F299D" w:rsidP="00E90AB9">
            <w:pPr>
              <w:jc w:val="both"/>
              <w:rPr>
                <w:bCs/>
              </w:rPr>
            </w:pPr>
            <w:r w:rsidRPr="002B2F92">
              <w:rPr>
                <w:bCs/>
              </w:rPr>
              <w:t>Metastāžu vai asinsveidojošo orgānu audzēju konstatēšana, ieskaitot nepieciešamos kontrol</w:t>
            </w:r>
            <w:r w:rsidR="0064537B" w:rsidRPr="002B2F92">
              <w:rPr>
                <w:bCs/>
              </w:rPr>
              <w:softHyphen/>
            </w:r>
            <w:r w:rsidRPr="002B2F92">
              <w:rPr>
                <w:bCs/>
              </w:rPr>
              <w:t>mērījumus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70" w14:textId="77777777" w:rsidR="002F299D" w:rsidRPr="002B2F92" w:rsidRDefault="002F299D" w:rsidP="00E90AB9">
            <w:pPr>
              <w:jc w:val="center"/>
              <w:rPr>
                <w:bCs/>
              </w:rPr>
            </w:pPr>
            <w:r w:rsidRPr="002B2F92">
              <w:rPr>
                <w:bCs/>
              </w:rPr>
              <w:t>14.43</w:t>
            </w:r>
          </w:p>
        </w:tc>
      </w:tr>
      <w:tr w:rsidR="002F299D" w:rsidRPr="002B2F92" w14:paraId="6A000576"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72" w14:textId="77777777" w:rsidR="002F299D" w:rsidRPr="002B2F92" w:rsidRDefault="002F299D" w:rsidP="00E90AB9">
            <w:pPr>
              <w:jc w:val="center"/>
              <w:rPr>
                <w:bCs/>
              </w:rPr>
            </w:pPr>
            <w:r w:rsidRPr="002B2F92">
              <w:rPr>
                <w:bCs/>
              </w:rPr>
              <w:t>2677.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73" w14:textId="77777777" w:rsidR="002F299D" w:rsidRPr="002B2F92" w:rsidRDefault="002F299D" w:rsidP="00E90AB9">
            <w:pPr>
              <w:jc w:val="center"/>
              <w:rPr>
                <w:bCs/>
              </w:rPr>
            </w:pPr>
            <w:r w:rsidRPr="002B2F92">
              <w:rPr>
                <w:bCs/>
              </w:rPr>
              <w:t>50303*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74" w14:textId="072EE79A" w:rsidR="002F299D" w:rsidRPr="002B2F92" w:rsidRDefault="002F299D" w:rsidP="00E90AB9">
            <w:pPr>
              <w:jc w:val="both"/>
              <w:rPr>
                <w:bCs/>
              </w:rPr>
            </w:pPr>
            <w:r w:rsidRPr="002B2F92">
              <w:rPr>
                <w:bCs/>
              </w:rPr>
              <w:t>Dobuma terapija</w:t>
            </w:r>
            <w:r w:rsidR="005819E2">
              <w:rPr>
                <w:bCs/>
              </w:rPr>
              <w:t>,</w:t>
            </w:r>
            <w:r w:rsidRPr="002B2F92">
              <w:rPr>
                <w:bCs/>
              </w:rPr>
              <w:t xml:space="preserve"> izmantojot endostatu vai endoskopu JSA ievadīšanai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75" w14:textId="77777777" w:rsidR="002F299D" w:rsidRPr="002B2F92" w:rsidRDefault="002F299D" w:rsidP="00E90AB9">
            <w:pPr>
              <w:jc w:val="center"/>
              <w:rPr>
                <w:bCs/>
              </w:rPr>
            </w:pPr>
            <w:r w:rsidRPr="002B2F92">
              <w:rPr>
                <w:bCs/>
              </w:rPr>
              <w:t>24.33</w:t>
            </w:r>
          </w:p>
        </w:tc>
      </w:tr>
      <w:tr w:rsidR="002F299D" w:rsidRPr="002B2F92" w14:paraId="6A00057B"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77" w14:textId="77777777" w:rsidR="002F299D" w:rsidRPr="002B2F92" w:rsidRDefault="002F299D" w:rsidP="00E90AB9">
            <w:pPr>
              <w:jc w:val="center"/>
              <w:rPr>
                <w:bCs/>
              </w:rPr>
            </w:pPr>
            <w:r w:rsidRPr="002B2F92">
              <w:rPr>
                <w:bCs/>
              </w:rPr>
              <w:t>2678.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78" w14:textId="77777777" w:rsidR="002F299D" w:rsidRPr="002B2F92" w:rsidRDefault="002F299D" w:rsidP="00E90AB9">
            <w:pPr>
              <w:jc w:val="center"/>
              <w:rPr>
                <w:bCs/>
              </w:rPr>
            </w:pPr>
            <w:r w:rsidRPr="002B2F92">
              <w:rPr>
                <w:bCs/>
              </w:rPr>
              <w:t>50340*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79" w14:textId="77777777" w:rsidR="002F299D" w:rsidRPr="002B2F92" w:rsidRDefault="002F299D" w:rsidP="00E90AB9">
            <w:pPr>
              <w:jc w:val="both"/>
              <w:rPr>
                <w:bCs/>
              </w:rPr>
            </w:pPr>
            <w:r w:rsidRPr="002B2F92">
              <w:rPr>
                <w:bCs/>
              </w:rPr>
              <w:t>Apstarošanas plānošana ar devas aprēķināšanu, mērķa rajonā neizmantojot datorizētu plānošanas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7A" w14:textId="77777777" w:rsidR="002F299D" w:rsidRPr="002B2F92" w:rsidRDefault="002F299D" w:rsidP="00E90AB9">
            <w:pPr>
              <w:jc w:val="center"/>
              <w:rPr>
                <w:bCs/>
              </w:rPr>
            </w:pPr>
            <w:r w:rsidRPr="002B2F92">
              <w:rPr>
                <w:bCs/>
              </w:rPr>
              <w:t>3.83</w:t>
            </w:r>
          </w:p>
        </w:tc>
      </w:tr>
      <w:tr w:rsidR="002F299D" w:rsidRPr="002B2F92" w14:paraId="6A00058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7C" w14:textId="77777777" w:rsidR="002F299D" w:rsidRPr="002B2F92" w:rsidRDefault="002F299D" w:rsidP="00E90AB9">
            <w:pPr>
              <w:jc w:val="center"/>
              <w:rPr>
                <w:bCs/>
              </w:rPr>
            </w:pPr>
            <w:r w:rsidRPr="002B2F92">
              <w:rPr>
                <w:bCs/>
              </w:rPr>
              <w:t>2679.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7D" w14:textId="77777777" w:rsidR="002F299D" w:rsidRPr="002B2F92" w:rsidRDefault="002F299D" w:rsidP="00E90AB9">
            <w:pPr>
              <w:jc w:val="center"/>
              <w:rPr>
                <w:bCs/>
              </w:rPr>
            </w:pPr>
            <w:r w:rsidRPr="002B2F92">
              <w:rPr>
                <w:bCs/>
              </w:rPr>
              <w:t>50341*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7E" w14:textId="77777777" w:rsidR="002F299D" w:rsidRPr="002B2F92" w:rsidRDefault="002F299D" w:rsidP="00E90AB9">
            <w:pPr>
              <w:jc w:val="both"/>
              <w:rPr>
                <w:bCs/>
              </w:rPr>
            </w:pPr>
            <w:r w:rsidRPr="002B2F92">
              <w:rPr>
                <w:bCs/>
              </w:rPr>
              <w:t>Apstarošanas plānošana ar devas noteikšanu mērķa rajonā, lietojot stara kūļa modelēšanu, izmantojot datorizētu plānošanas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7F" w14:textId="77777777" w:rsidR="002F299D" w:rsidRPr="002B2F92" w:rsidRDefault="002F299D" w:rsidP="00E90AB9">
            <w:pPr>
              <w:jc w:val="center"/>
              <w:rPr>
                <w:bCs/>
              </w:rPr>
            </w:pPr>
            <w:r w:rsidRPr="002B2F92">
              <w:rPr>
                <w:bCs/>
              </w:rPr>
              <w:t>42.13</w:t>
            </w:r>
          </w:p>
        </w:tc>
      </w:tr>
      <w:tr w:rsidR="002F299D" w:rsidRPr="002B2F92" w14:paraId="6A000585"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81" w14:textId="77777777" w:rsidR="002F299D" w:rsidRPr="002B2F92" w:rsidRDefault="002F299D" w:rsidP="00E90AB9">
            <w:pPr>
              <w:jc w:val="center"/>
              <w:rPr>
                <w:bCs/>
              </w:rPr>
            </w:pPr>
            <w:r w:rsidRPr="002B2F92">
              <w:rPr>
                <w:bCs/>
              </w:rPr>
              <w:t>2680.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82" w14:textId="77777777" w:rsidR="002F299D" w:rsidRPr="002B2F92" w:rsidRDefault="002F299D" w:rsidP="00E90AB9">
            <w:pPr>
              <w:jc w:val="center"/>
              <w:rPr>
                <w:bCs/>
              </w:rPr>
            </w:pPr>
            <w:r w:rsidRPr="002B2F92">
              <w:rPr>
                <w:bCs/>
              </w:rPr>
              <w:t>50342*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83" w14:textId="77777777" w:rsidR="002F299D" w:rsidRPr="002B2F92" w:rsidRDefault="002F299D" w:rsidP="00E90AB9">
            <w:pPr>
              <w:jc w:val="both"/>
              <w:rPr>
                <w:bCs/>
              </w:rPr>
            </w:pPr>
            <w:r w:rsidRPr="002B2F92">
              <w:rPr>
                <w:bCs/>
              </w:rPr>
              <w:t>Apstarošanas simulācija ar staru laika ieregulēšanu, atzīmēšanu uz ādas un dokumentēšanu katrai apstarošanas zonai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84" w14:textId="77777777" w:rsidR="002F299D" w:rsidRPr="002B2F92" w:rsidRDefault="002F299D" w:rsidP="00E90AB9">
            <w:pPr>
              <w:jc w:val="center"/>
              <w:rPr>
                <w:bCs/>
              </w:rPr>
            </w:pPr>
            <w:r w:rsidRPr="002B2F92">
              <w:rPr>
                <w:bCs/>
              </w:rPr>
              <w:t>44.13</w:t>
            </w:r>
          </w:p>
        </w:tc>
      </w:tr>
      <w:tr w:rsidR="002F299D" w:rsidRPr="002B2F92" w14:paraId="6A00058A" w14:textId="77777777" w:rsidTr="0064537B">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86" w14:textId="77777777" w:rsidR="002F299D" w:rsidRPr="002B2F92" w:rsidRDefault="002F299D" w:rsidP="00E90AB9">
            <w:pPr>
              <w:jc w:val="center"/>
              <w:rPr>
                <w:bCs/>
              </w:rPr>
            </w:pPr>
            <w:r w:rsidRPr="002B2F92">
              <w:rPr>
                <w:bCs/>
              </w:rPr>
              <w:lastRenderedPageBreak/>
              <w:t>2681.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87" w14:textId="77777777" w:rsidR="002F299D" w:rsidRPr="002B2F92" w:rsidRDefault="002F299D" w:rsidP="00E90AB9">
            <w:pPr>
              <w:jc w:val="center"/>
              <w:rPr>
                <w:bCs/>
              </w:rPr>
            </w:pPr>
            <w:r w:rsidRPr="002B2F92">
              <w:rPr>
                <w:bCs/>
              </w:rPr>
              <w:t>50343*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88" w14:textId="77777777" w:rsidR="002F299D" w:rsidRPr="002B2F92" w:rsidRDefault="002F299D" w:rsidP="00E90AB9">
            <w:pPr>
              <w:jc w:val="both"/>
              <w:rPr>
                <w:bCs/>
              </w:rPr>
            </w:pPr>
            <w:r w:rsidRPr="002B2F92">
              <w:rPr>
                <w:bCs/>
              </w:rPr>
              <w:t>CT topometrija galvai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89" w14:textId="77777777" w:rsidR="002F299D" w:rsidRPr="002B2F92" w:rsidRDefault="002F299D" w:rsidP="00E90AB9">
            <w:pPr>
              <w:jc w:val="center"/>
              <w:rPr>
                <w:bCs/>
              </w:rPr>
            </w:pPr>
            <w:r w:rsidRPr="002B2F92">
              <w:rPr>
                <w:bCs/>
              </w:rPr>
              <w:t>60.06</w:t>
            </w:r>
          </w:p>
        </w:tc>
      </w:tr>
      <w:tr w:rsidR="002F299D" w:rsidRPr="002B2F92" w14:paraId="6A00058F" w14:textId="77777777" w:rsidTr="0064537B">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8B" w14:textId="77777777" w:rsidR="002F299D" w:rsidRPr="002B2F92" w:rsidRDefault="002F299D" w:rsidP="00E90AB9">
            <w:pPr>
              <w:jc w:val="center"/>
              <w:rPr>
                <w:bCs/>
              </w:rPr>
            </w:pPr>
            <w:r w:rsidRPr="002B2F92">
              <w:rPr>
                <w:bCs/>
              </w:rPr>
              <w:t>2682.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8C" w14:textId="77777777" w:rsidR="002F299D" w:rsidRPr="002B2F92" w:rsidRDefault="002F299D" w:rsidP="00E90AB9">
            <w:pPr>
              <w:jc w:val="center"/>
              <w:rPr>
                <w:bCs/>
              </w:rPr>
            </w:pPr>
            <w:r w:rsidRPr="002B2F92">
              <w:rPr>
                <w:bCs/>
              </w:rPr>
              <w:t>50346*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8D" w14:textId="77777777" w:rsidR="002F299D" w:rsidRPr="002B2F92" w:rsidRDefault="002F299D" w:rsidP="00E90AB9">
            <w:pPr>
              <w:jc w:val="both"/>
              <w:rPr>
                <w:bCs/>
              </w:rPr>
            </w:pPr>
            <w:r w:rsidRPr="002B2F92">
              <w:rPr>
                <w:bCs/>
              </w:rPr>
              <w:t>CT topometrija kaklam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8E" w14:textId="77777777" w:rsidR="002F299D" w:rsidRPr="002B2F92" w:rsidRDefault="002F299D" w:rsidP="00E90AB9">
            <w:pPr>
              <w:jc w:val="center"/>
              <w:rPr>
                <w:bCs/>
              </w:rPr>
            </w:pPr>
            <w:r w:rsidRPr="002B2F92">
              <w:rPr>
                <w:bCs/>
              </w:rPr>
              <w:t>60.06</w:t>
            </w:r>
          </w:p>
        </w:tc>
      </w:tr>
      <w:tr w:rsidR="002F299D" w:rsidRPr="002B2F92" w14:paraId="6A000594" w14:textId="77777777" w:rsidTr="0064537B">
        <w:trPr>
          <w:trHeight w:val="4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90" w14:textId="77777777" w:rsidR="002F299D" w:rsidRPr="002B2F92" w:rsidRDefault="002F299D" w:rsidP="00E90AB9">
            <w:pPr>
              <w:jc w:val="center"/>
              <w:rPr>
                <w:bCs/>
              </w:rPr>
            </w:pPr>
            <w:r w:rsidRPr="002B2F92">
              <w:rPr>
                <w:bCs/>
              </w:rPr>
              <w:t>2683.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91" w14:textId="77777777" w:rsidR="002F299D" w:rsidRPr="002B2F92" w:rsidRDefault="002F299D" w:rsidP="00E90AB9">
            <w:pPr>
              <w:jc w:val="center"/>
              <w:rPr>
                <w:bCs/>
              </w:rPr>
            </w:pPr>
            <w:r w:rsidRPr="002B2F92">
              <w:rPr>
                <w:bCs/>
              </w:rPr>
              <w:t>50349*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92" w14:textId="77777777" w:rsidR="002F299D" w:rsidRPr="002B2F92" w:rsidRDefault="002F299D" w:rsidP="00E90AB9">
            <w:pPr>
              <w:jc w:val="both"/>
              <w:rPr>
                <w:bCs/>
              </w:rPr>
            </w:pPr>
            <w:r w:rsidRPr="002B2F92">
              <w:rPr>
                <w:bCs/>
              </w:rPr>
              <w:t>CT topometrija krūšu kurvja orgāniem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93" w14:textId="77777777" w:rsidR="002F299D" w:rsidRPr="002B2F92" w:rsidRDefault="002F299D" w:rsidP="00E90AB9">
            <w:pPr>
              <w:jc w:val="center"/>
              <w:rPr>
                <w:bCs/>
              </w:rPr>
            </w:pPr>
            <w:r w:rsidRPr="002B2F92">
              <w:rPr>
                <w:bCs/>
              </w:rPr>
              <w:t>59.88</w:t>
            </w:r>
          </w:p>
        </w:tc>
      </w:tr>
      <w:tr w:rsidR="002F299D" w:rsidRPr="002B2F92" w14:paraId="6A000599"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95" w14:textId="77777777" w:rsidR="002F299D" w:rsidRPr="002B2F92" w:rsidRDefault="002F299D" w:rsidP="00E90AB9">
            <w:pPr>
              <w:jc w:val="center"/>
              <w:rPr>
                <w:bCs/>
              </w:rPr>
            </w:pPr>
            <w:r w:rsidRPr="002B2F92">
              <w:rPr>
                <w:bCs/>
              </w:rPr>
              <w:t>2684.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96" w14:textId="77777777" w:rsidR="002F299D" w:rsidRPr="002B2F92" w:rsidRDefault="002F299D" w:rsidP="00E90AB9">
            <w:pPr>
              <w:jc w:val="center"/>
              <w:rPr>
                <w:bCs/>
              </w:rPr>
            </w:pPr>
            <w:r w:rsidRPr="002B2F92">
              <w:rPr>
                <w:bCs/>
              </w:rPr>
              <w:t>50352*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97" w14:textId="77777777" w:rsidR="002F299D" w:rsidRPr="002B2F92" w:rsidRDefault="002F299D" w:rsidP="00E90AB9">
            <w:pPr>
              <w:jc w:val="both"/>
              <w:rPr>
                <w:bCs/>
              </w:rPr>
            </w:pPr>
            <w:r w:rsidRPr="002B2F92">
              <w:rPr>
                <w:bCs/>
              </w:rPr>
              <w:t>CT topometrija vēdera dobuma orgāniem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98" w14:textId="77777777" w:rsidR="002F299D" w:rsidRPr="002B2F92" w:rsidRDefault="002F299D" w:rsidP="00E90AB9">
            <w:pPr>
              <w:jc w:val="center"/>
              <w:rPr>
                <w:bCs/>
              </w:rPr>
            </w:pPr>
            <w:r w:rsidRPr="002B2F92">
              <w:rPr>
                <w:bCs/>
              </w:rPr>
              <w:t>59.88</w:t>
            </w:r>
          </w:p>
        </w:tc>
      </w:tr>
      <w:tr w:rsidR="002F299D" w:rsidRPr="002B2F92" w14:paraId="6A00059E"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9A" w14:textId="77777777" w:rsidR="002F299D" w:rsidRPr="002B2F92" w:rsidRDefault="002F299D" w:rsidP="00E90AB9">
            <w:pPr>
              <w:jc w:val="center"/>
              <w:rPr>
                <w:bCs/>
              </w:rPr>
            </w:pPr>
            <w:r w:rsidRPr="002B2F92">
              <w:rPr>
                <w:bCs/>
              </w:rPr>
              <w:t>2685.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9B" w14:textId="77777777" w:rsidR="002F299D" w:rsidRPr="002B2F92" w:rsidRDefault="002F299D" w:rsidP="00E90AB9">
            <w:pPr>
              <w:jc w:val="center"/>
              <w:rPr>
                <w:bCs/>
              </w:rPr>
            </w:pPr>
            <w:r w:rsidRPr="002B2F92">
              <w:rPr>
                <w:bCs/>
              </w:rPr>
              <w:t>50353*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9C" w14:textId="0B832F9F" w:rsidR="002F299D" w:rsidRPr="002B2F92" w:rsidRDefault="002F299D" w:rsidP="003F1D16">
            <w:pPr>
              <w:jc w:val="both"/>
              <w:rPr>
                <w:bCs/>
              </w:rPr>
            </w:pPr>
            <w:r w:rsidRPr="002B2F92">
              <w:rPr>
                <w:bCs/>
              </w:rPr>
              <w:t>CT topometrija vēdera dobuma orgāniem ar kontrastētu kunģa</w:t>
            </w:r>
            <w:r w:rsidR="003F1D16">
              <w:rPr>
                <w:bCs/>
              </w:rPr>
              <w:t>–</w:t>
            </w:r>
            <w:r w:rsidRPr="002B2F92">
              <w:rPr>
                <w:bCs/>
              </w:rPr>
              <w:t>zarnu traktu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9D" w14:textId="77777777" w:rsidR="002F299D" w:rsidRPr="002B2F92" w:rsidRDefault="002F299D" w:rsidP="00E90AB9">
            <w:pPr>
              <w:jc w:val="center"/>
              <w:rPr>
                <w:bCs/>
              </w:rPr>
            </w:pPr>
            <w:r w:rsidRPr="002B2F92">
              <w:rPr>
                <w:bCs/>
              </w:rPr>
              <w:t>59.22</w:t>
            </w:r>
          </w:p>
        </w:tc>
      </w:tr>
      <w:tr w:rsidR="002F299D" w:rsidRPr="002B2F92" w14:paraId="6A0005A3"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9F" w14:textId="77777777" w:rsidR="002F299D" w:rsidRPr="002B2F92" w:rsidRDefault="002F299D" w:rsidP="00E90AB9">
            <w:pPr>
              <w:jc w:val="center"/>
              <w:rPr>
                <w:bCs/>
              </w:rPr>
            </w:pPr>
            <w:r w:rsidRPr="002B2F92">
              <w:rPr>
                <w:bCs/>
              </w:rPr>
              <w:t>2686.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A0" w14:textId="77777777" w:rsidR="002F299D" w:rsidRPr="002B2F92" w:rsidRDefault="002F299D" w:rsidP="00E90AB9">
            <w:pPr>
              <w:jc w:val="center"/>
              <w:rPr>
                <w:bCs/>
              </w:rPr>
            </w:pPr>
            <w:r w:rsidRPr="002B2F92">
              <w:rPr>
                <w:bCs/>
              </w:rPr>
              <w:t>50356*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A1" w14:textId="77777777" w:rsidR="002F299D" w:rsidRPr="002B2F92" w:rsidRDefault="002F299D" w:rsidP="00E90AB9">
            <w:pPr>
              <w:jc w:val="both"/>
              <w:rPr>
                <w:bCs/>
              </w:rPr>
            </w:pPr>
            <w:r w:rsidRPr="002B2F92">
              <w:rPr>
                <w:bCs/>
              </w:rPr>
              <w:t>CT topometrija mazā iegurņa orgāniem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A2" w14:textId="77777777" w:rsidR="002F299D" w:rsidRPr="002B2F92" w:rsidRDefault="002F299D" w:rsidP="00E90AB9">
            <w:pPr>
              <w:jc w:val="center"/>
              <w:rPr>
                <w:bCs/>
              </w:rPr>
            </w:pPr>
            <w:r w:rsidRPr="002B2F92">
              <w:rPr>
                <w:bCs/>
              </w:rPr>
              <w:t>59.88</w:t>
            </w:r>
          </w:p>
        </w:tc>
      </w:tr>
      <w:tr w:rsidR="002F299D" w:rsidRPr="002B2F92" w14:paraId="6A0005A8"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A4" w14:textId="77777777" w:rsidR="002F299D" w:rsidRPr="002B2F92" w:rsidRDefault="002F299D" w:rsidP="00E90AB9">
            <w:pPr>
              <w:jc w:val="center"/>
              <w:rPr>
                <w:bCs/>
              </w:rPr>
            </w:pPr>
            <w:r w:rsidRPr="002B2F92">
              <w:rPr>
                <w:bCs/>
              </w:rPr>
              <w:t>2687.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A5" w14:textId="77777777" w:rsidR="002F299D" w:rsidRPr="002B2F92" w:rsidRDefault="002F299D" w:rsidP="00E90AB9">
            <w:pPr>
              <w:jc w:val="center"/>
              <w:rPr>
                <w:bCs/>
              </w:rPr>
            </w:pPr>
            <w:r w:rsidRPr="002B2F92">
              <w:rPr>
                <w:bCs/>
              </w:rPr>
              <w:t>50357*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A6" w14:textId="568859CF" w:rsidR="002F299D" w:rsidRPr="002B2F92" w:rsidRDefault="002F299D" w:rsidP="003F1D16">
            <w:pPr>
              <w:jc w:val="both"/>
              <w:rPr>
                <w:bCs/>
              </w:rPr>
            </w:pPr>
            <w:r w:rsidRPr="002B2F92">
              <w:rPr>
                <w:bCs/>
              </w:rPr>
              <w:t>CT topometrija mazā iegurņa orgāniem ar kontrastētu kunģa</w:t>
            </w:r>
            <w:r w:rsidR="003F1D16">
              <w:rPr>
                <w:bCs/>
              </w:rPr>
              <w:t>–</w:t>
            </w:r>
            <w:r w:rsidRPr="002B2F92">
              <w:rPr>
                <w:bCs/>
              </w:rPr>
              <w:t>zarnu traktu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A7" w14:textId="77777777" w:rsidR="002F299D" w:rsidRPr="002B2F92" w:rsidRDefault="002F299D" w:rsidP="00E90AB9">
            <w:pPr>
              <w:jc w:val="center"/>
              <w:rPr>
                <w:bCs/>
              </w:rPr>
            </w:pPr>
            <w:r w:rsidRPr="002B2F92">
              <w:rPr>
                <w:bCs/>
              </w:rPr>
              <w:t>60.06</w:t>
            </w:r>
          </w:p>
        </w:tc>
      </w:tr>
      <w:tr w:rsidR="002F299D" w:rsidRPr="002B2F92" w14:paraId="6A0005AD" w14:textId="77777777" w:rsidTr="0064537B">
        <w:trPr>
          <w:trHeight w:val="1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A9" w14:textId="77777777" w:rsidR="002F299D" w:rsidRPr="002B2F92" w:rsidRDefault="002F299D" w:rsidP="00E90AB9">
            <w:pPr>
              <w:jc w:val="center"/>
              <w:rPr>
                <w:bCs/>
              </w:rPr>
            </w:pPr>
            <w:r w:rsidRPr="002B2F92">
              <w:rPr>
                <w:bCs/>
              </w:rPr>
              <w:t>2688.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AA" w14:textId="77777777" w:rsidR="002F299D" w:rsidRPr="002B2F92" w:rsidRDefault="002F299D" w:rsidP="00E90AB9">
            <w:pPr>
              <w:jc w:val="center"/>
              <w:rPr>
                <w:bCs/>
              </w:rPr>
            </w:pPr>
            <w:r w:rsidRPr="002B2F92">
              <w:rPr>
                <w:bCs/>
              </w:rPr>
              <w:t>50360*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AB" w14:textId="77777777" w:rsidR="002F299D" w:rsidRPr="002B2F92" w:rsidRDefault="002F299D" w:rsidP="00E90AB9">
            <w:pPr>
              <w:jc w:val="both"/>
              <w:rPr>
                <w:bCs/>
              </w:rPr>
            </w:pPr>
            <w:r w:rsidRPr="002B2F92">
              <w:rPr>
                <w:bCs/>
              </w:rPr>
              <w:t>CT topometrija mugurkaulam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AC" w14:textId="77777777" w:rsidR="002F299D" w:rsidRPr="002B2F92" w:rsidRDefault="002F299D" w:rsidP="00E90AB9">
            <w:pPr>
              <w:jc w:val="center"/>
              <w:rPr>
                <w:bCs/>
              </w:rPr>
            </w:pPr>
            <w:r w:rsidRPr="002B2F92">
              <w:rPr>
                <w:bCs/>
              </w:rPr>
              <w:t>59.88</w:t>
            </w:r>
          </w:p>
        </w:tc>
      </w:tr>
      <w:tr w:rsidR="002F299D" w:rsidRPr="002B2F92" w14:paraId="6A0005B2" w14:textId="77777777" w:rsidTr="0064537B">
        <w:trPr>
          <w:trHeight w:val="27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AE" w14:textId="77777777" w:rsidR="002F299D" w:rsidRPr="002B2F92" w:rsidRDefault="002F299D" w:rsidP="00E90AB9">
            <w:pPr>
              <w:jc w:val="center"/>
              <w:rPr>
                <w:bCs/>
              </w:rPr>
            </w:pPr>
            <w:r w:rsidRPr="002B2F92">
              <w:rPr>
                <w:bCs/>
              </w:rPr>
              <w:t>2689.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AF" w14:textId="77777777" w:rsidR="002F299D" w:rsidRPr="002B2F92" w:rsidRDefault="002F299D" w:rsidP="00E90AB9">
            <w:pPr>
              <w:jc w:val="center"/>
              <w:rPr>
                <w:bCs/>
              </w:rPr>
            </w:pPr>
            <w:r w:rsidRPr="002B2F92">
              <w:rPr>
                <w:bCs/>
              </w:rPr>
              <w:t>50363*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B0" w14:textId="77777777" w:rsidR="002F299D" w:rsidRPr="002B2F92" w:rsidRDefault="002F299D" w:rsidP="00E90AB9">
            <w:pPr>
              <w:jc w:val="both"/>
              <w:rPr>
                <w:bCs/>
              </w:rPr>
            </w:pPr>
            <w:r w:rsidRPr="002B2F92">
              <w:rPr>
                <w:bCs/>
              </w:rPr>
              <w:t>CT topometrija ekstremitātēm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B1" w14:textId="77777777" w:rsidR="002F299D" w:rsidRPr="002B2F92" w:rsidRDefault="002F299D" w:rsidP="00E90AB9">
            <w:pPr>
              <w:jc w:val="center"/>
              <w:rPr>
                <w:bCs/>
              </w:rPr>
            </w:pPr>
            <w:r w:rsidRPr="002B2F92">
              <w:rPr>
                <w:bCs/>
              </w:rPr>
              <w:t>59.88</w:t>
            </w:r>
          </w:p>
        </w:tc>
      </w:tr>
      <w:tr w:rsidR="002F299D" w:rsidRPr="002B2F92" w14:paraId="6A0005B7"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B3" w14:textId="77777777" w:rsidR="002F299D" w:rsidRPr="002B2F92" w:rsidRDefault="002F299D" w:rsidP="00E90AB9">
            <w:pPr>
              <w:jc w:val="center"/>
              <w:rPr>
                <w:bCs/>
              </w:rPr>
            </w:pPr>
            <w:r w:rsidRPr="002B2F92">
              <w:rPr>
                <w:bCs/>
              </w:rPr>
              <w:t>2690.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B4" w14:textId="77777777" w:rsidR="002F299D" w:rsidRPr="002B2F92" w:rsidRDefault="002F299D" w:rsidP="00E90AB9">
            <w:pPr>
              <w:jc w:val="center"/>
              <w:rPr>
                <w:bCs/>
              </w:rPr>
            </w:pPr>
            <w:r w:rsidRPr="002B2F92">
              <w:rPr>
                <w:bCs/>
              </w:rPr>
              <w:t>50366*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B5" w14:textId="77777777" w:rsidR="002F299D" w:rsidRPr="002B2F92" w:rsidRDefault="002F299D" w:rsidP="00E90AB9">
            <w:pPr>
              <w:jc w:val="both"/>
              <w:rPr>
                <w:bCs/>
              </w:rPr>
            </w:pPr>
            <w:r w:rsidRPr="002B2F92">
              <w:rPr>
                <w:bCs/>
              </w:rPr>
              <w:t>Piemaksa pie manipulācijām 50231, 50341, 50342, 50343, 50346, 50349, 50352, 50353, 50356, 50357, 50360, 50363, 50371 par CT topometrisko un scintigrāfisko izmeklējumu datu apstrādi ar rekonstrukciju programmām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B6" w14:textId="77777777" w:rsidR="002F299D" w:rsidRPr="002B2F92" w:rsidRDefault="002F299D" w:rsidP="00E90AB9">
            <w:pPr>
              <w:jc w:val="center"/>
              <w:rPr>
                <w:bCs/>
              </w:rPr>
            </w:pPr>
            <w:r w:rsidRPr="002B2F92">
              <w:rPr>
                <w:bCs/>
              </w:rPr>
              <w:t>18.15</w:t>
            </w:r>
          </w:p>
        </w:tc>
      </w:tr>
      <w:tr w:rsidR="002F299D" w:rsidRPr="002B2F92" w14:paraId="6A0005BC"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B8" w14:textId="77777777" w:rsidR="002F299D" w:rsidRPr="002B2F92" w:rsidRDefault="002F299D" w:rsidP="00E90AB9">
            <w:pPr>
              <w:jc w:val="center"/>
              <w:rPr>
                <w:bCs/>
              </w:rPr>
            </w:pPr>
            <w:r w:rsidRPr="002B2F92">
              <w:rPr>
                <w:bCs/>
              </w:rPr>
              <w:t>2691.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B9" w14:textId="77777777" w:rsidR="002F299D" w:rsidRPr="002B2F92" w:rsidRDefault="002F299D" w:rsidP="00E90AB9">
            <w:pPr>
              <w:jc w:val="center"/>
              <w:rPr>
                <w:bCs/>
              </w:rPr>
            </w:pPr>
            <w:r w:rsidRPr="002B2F92">
              <w:rPr>
                <w:bCs/>
              </w:rPr>
              <w:t>50370*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BA" w14:textId="77777777" w:rsidR="002F299D" w:rsidRPr="002B2F92" w:rsidRDefault="002F299D" w:rsidP="00E90AB9">
            <w:pPr>
              <w:jc w:val="both"/>
              <w:rPr>
                <w:bCs/>
              </w:rPr>
            </w:pPr>
            <w:r w:rsidRPr="002B2F92">
              <w:rPr>
                <w:bCs/>
              </w:rPr>
              <w:t>Audzēja parametru noteikšana apstarošanai paredzētā pacienta fiksācijas stāvoklī ar rentgentopometrisko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BB" w14:textId="77777777" w:rsidR="002F299D" w:rsidRPr="002B2F92" w:rsidRDefault="002F299D" w:rsidP="00E90AB9">
            <w:pPr>
              <w:jc w:val="center"/>
              <w:rPr>
                <w:bCs/>
              </w:rPr>
            </w:pPr>
            <w:r w:rsidRPr="002B2F92">
              <w:rPr>
                <w:bCs/>
              </w:rPr>
              <w:t>10.07</w:t>
            </w:r>
          </w:p>
        </w:tc>
      </w:tr>
      <w:tr w:rsidR="002F299D" w:rsidRPr="002B2F92" w14:paraId="6A0005C1"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BD" w14:textId="77777777" w:rsidR="002F299D" w:rsidRPr="002B2F92" w:rsidRDefault="002F299D" w:rsidP="00E90AB9">
            <w:pPr>
              <w:jc w:val="center"/>
              <w:rPr>
                <w:bCs/>
              </w:rPr>
            </w:pPr>
            <w:r w:rsidRPr="002B2F92">
              <w:rPr>
                <w:bCs/>
              </w:rPr>
              <w:t>2692.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BE" w14:textId="77777777" w:rsidR="002F299D" w:rsidRPr="002B2F92" w:rsidRDefault="002F299D" w:rsidP="00E90AB9">
            <w:pPr>
              <w:jc w:val="center"/>
              <w:rPr>
                <w:bCs/>
              </w:rPr>
            </w:pPr>
            <w:r w:rsidRPr="002B2F92">
              <w:rPr>
                <w:bCs/>
              </w:rPr>
              <w:t>50371*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BF" w14:textId="77777777" w:rsidR="002F299D" w:rsidRPr="002B2F92" w:rsidRDefault="002F299D" w:rsidP="00E90AB9">
            <w:pPr>
              <w:jc w:val="both"/>
              <w:rPr>
                <w:bCs/>
              </w:rPr>
            </w:pPr>
            <w:r w:rsidRPr="002B2F92">
              <w:rPr>
                <w:bCs/>
              </w:rPr>
              <w:t>Audzēja parametru noteikšana apstarošanai paredzētā pacienta fiksācijas stāvoklī ar rentgentopometrisko metodi ar sekojošu datu pārraidi uz datorizētu plānošanas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C0" w14:textId="77777777" w:rsidR="002F299D" w:rsidRPr="002B2F92" w:rsidRDefault="002F299D" w:rsidP="00E90AB9">
            <w:pPr>
              <w:jc w:val="center"/>
              <w:rPr>
                <w:bCs/>
              </w:rPr>
            </w:pPr>
            <w:r w:rsidRPr="002B2F92">
              <w:rPr>
                <w:bCs/>
              </w:rPr>
              <w:t>10.07</w:t>
            </w:r>
          </w:p>
        </w:tc>
      </w:tr>
      <w:tr w:rsidR="002F299D" w:rsidRPr="002B2F92" w14:paraId="6A0005C6"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C2" w14:textId="77777777" w:rsidR="002F299D" w:rsidRPr="002B2F92" w:rsidRDefault="002F299D" w:rsidP="00E90AB9">
            <w:pPr>
              <w:jc w:val="center"/>
              <w:rPr>
                <w:bCs/>
              </w:rPr>
            </w:pPr>
            <w:r w:rsidRPr="002B2F92">
              <w:rPr>
                <w:bCs/>
              </w:rPr>
              <w:t>2693.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C3" w14:textId="77777777" w:rsidR="002F299D" w:rsidRPr="002B2F92" w:rsidRDefault="002F299D" w:rsidP="00E90AB9">
            <w:pPr>
              <w:jc w:val="center"/>
              <w:rPr>
                <w:bCs/>
              </w:rPr>
            </w:pPr>
            <w:r w:rsidRPr="002B2F92">
              <w:rPr>
                <w:bCs/>
              </w:rPr>
              <w:t>50372*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C4" w14:textId="77777777" w:rsidR="002F299D" w:rsidRPr="002B2F92" w:rsidRDefault="002F299D" w:rsidP="00E90AB9">
            <w:pPr>
              <w:jc w:val="both"/>
              <w:rPr>
                <w:bCs/>
              </w:rPr>
            </w:pPr>
            <w:r w:rsidRPr="002B2F92">
              <w:rPr>
                <w:bCs/>
              </w:rPr>
              <w:t>Individuālie staru kūļa konfigurējoša bloka lauka modulējošo plāksnīšu izgatavošana, izmantojot speciālus plastiskus veidņus un materiālus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C5" w14:textId="77777777" w:rsidR="002F299D" w:rsidRPr="002B2F92" w:rsidRDefault="002F299D" w:rsidP="00E90AB9">
            <w:pPr>
              <w:jc w:val="center"/>
              <w:rPr>
                <w:bCs/>
              </w:rPr>
            </w:pPr>
            <w:r w:rsidRPr="002B2F92">
              <w:rPr>
                <w:bCs/>
              </w:rPr>
              <w:t>52.03</w:t>
            </w:r>
          </w:p>
        </w:tc>
      </w:tr>
      <w:tr w:rsidR="002F299D" w:rsidRPr="002B2F92" w14:paraId="6A0005CB"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C7" w14:textId="77777777" w:rsidR="002F299D" w:rsidRPr="002B2F92" w:rsidRDefault="002F299D" w:rsidP="00E90AB9">
            <w:pPr>
              <w:jc w:val="center"/>
              <w:rPr>
                <w:bCs/>
              </w:rPr>
            </w:pPr>
            <w:r w:rsidRPr="002B2F92">
              <w:rPr>
                <w:bCs/>
              </w:rPr>
              <w:t>2694.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C8" w14:textId="77777777" w:rsidR="002F299D" w:rsidRPr="002B2F92" w:rsidRDefault="002F299D" w:rsidP="00E90AB9">
            <w:pPr>
              <w:jc w:val="center"/>
              <w:rPr>
                <w:bCs/>
              </w:rPr>
            </w:pPr>
            <w:r w:rsidRPr="002B2F92">
              <w:rPr>
                <w:bCs/>
              </w:rPr>
              <w:t>50373*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C9" w14:textId="343F2810" w:rsidR="002F299D" w:rsidRPr="002B2F92" w:rsidRDefault="002F299D" w:rsidP="0064537B">
            <w:pPr>
              <w:jc w:val="both"/>
              <w:rPr>
                <w:bCs/>
              </w:rPr>
            </w:pPr>
            <w:r w:rsidRPr="002B2F92">
              <w:rPr>
                <w:bCs/>
              </w:rPr>
              <w:t xml:space="preserve">Pacienta imobilizācijas līdzekļa </w:t>
            </w:r>
            <w:r w:rsidR="0064537B" w:rsidRPr="002B2F92">
              <w:rPr>
                <w:bCs/>
              </w:rPr>
              <w:t>–</w:t>
            </w:r>
            <w:r w:rsidRPr="002B2F92">
              <w:rPr>
                <w:bCs/>
              </w:rPr>
              <w:t xml:space="preserve"> termoplastiska materiāla maskas </w:t>
            </w:r>
            <w:r w:rsidR="0064537B" w:rsidRPr="002B2F92">
              <w:rPr>
                <w:bCs/>
              </w:rPr>
              <w:t xml:space="preserve">– </w:t>
            </w:r>
            <w:r w:rsidRPr="002B2F92">
              <w:rPr>
                <w:bCs/>
              </w:rPr>
              <w:t>sagatavošana, individuāla pielāgošana</w:t>
            </w:r>
            <w:r w:rsidR="0064537B" w:rsidRPr="002B2F92">
              <w:rPr>
                <w:bCs/>
              </w:rPr>
              <w:t>,</w:t>
            </w:r>
            <w:r w:rsidRPr="002B2F92">
              <w:rPr>
                <w:bCs/>
              </w:rPr>
              <w:t xml:space="preserve"> izmantojot pamatplates un paliktņus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CA" w14:textId="77777777" w:rsidR="002F299D" w:rsidRPr="002B2F92" w:rsidRDefault="002F299D" w:rsidP="00E90AB9">
            <w:pPr>
              <w:jc w:val="center"/>
              <w:rPr>
                <w:bCs/>
              </w:rPr>
            </w:pPr>
            <w:r w:rsidRPr="002B2F92">
              <w:rPr>
                <w:bCs/>
              </w:rPr>
              <w:t>6.65</w:t>
            </w:r>
          </w:p>
        </w:tc>
      </w:tr>
      <w:tr w:rsidR="002F299D" w:rsidRPr="002B2F92" w14:paraId="6A0005D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CC" w14:textId="77777777" w:rsidR="002F299D" w:rsidRPr="002B2F92" w:rsidRDefault="002F299D" w:rsidP="00E90AB9">
            <w:pPr>
              <w:jc w:val="center"/>
              <w:rPr>
                <w:bCs/>
              </w:rPr>
            </w:pPr>
            <w:r w:rsidRPr="002B2F92">
              <w:rPr>
                <w:bCs/>
              </w:rPr>
              <w:t>2695.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CD" w14:textId="77777777" w:rsidR="002F299D" w:rsidRPr="002B2F92" w:rsidRDefault="002F299D" w:rsidP="00E90AB9">
            <w:pPr>
              <w:jc w:val="center"/>
              <w:rPr>
                <w:bCs/>
              </w:rPr>
            </w:pPr>
            <w:r w:rsidRPr="002B2F92">
              <w:rPr>
                <w:bCs/>
              </w:rPr>
              <w:t>50374*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CE" w14:textId="1AFB58F7" w:rsidR="002F299D" w:rsidRPr="002B2F92" w:rsidRDefault="002F299D" w:rsidP="0064537B">
            <w:pPr>
              <w:jc w:val="both"/>
              <w:rPr>
                <w:bCs/>
              </w:rPr>
            </w:pPr>
            <w:r w:rsidRPr="002B2F92">
              <w:rPr>
                <w:bCs/>
              </w:rPr>
              <w:t xml:space="preserve">Imobilizācijas līdzekļa </w:t>
            </w:r>
            <w:r w:rsidR="0064537B" w:rsidRPr="002B2F92">
              <w:rPr>
                <w:bCs/>
              </w:rPr>
              <w:t>–</w:t>
            </w:r>
            <w:r w:rsidRPr="002B2F92">
              <w:rPr>
                <w:bCs/>
              </w:rPr>
              <w:t xml:space="preserve"> vakuuma maisa </w:t>
            </w:r>
            <w:r w:rsidR="0064537B" w:rsidRPr="002B2F92">
              <w:rPr>
                <w:bCs/>
              </w:rPr>
              <w:t xml:space="preserve">– </w:t>
            </w:r>
            <w:r w:rsidRPr="002B2F92">
              <w:rPr>
                <w:bCs/>
              </w:rPr>
              <w:t>sagatavošana, individuāla pielāgošana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CF" w14:textId="77777777" w:rsidR="002F299D" w:rsidRPr="002B2F92" w:rsidRDefault="002F299D" w:rsidP="00E90AB9">
            <w:pPr>
              <w:jc w:val="center"/>
              <w:rPr>
                <w:bCs/>
              </w:rPr>
            </w:pPr>
            <w:r w:rsidRPr="002B2F92">
              <w:rPr>
                <w:bCs/>
              </w:rPr>
              <w:t>6.65</w:t>
            </w:r>
          </w:p>
        </w:tc>
      </w:tr>
      <w:tr w:rsidR="002F299D" w:rsidRPr="002B2F92" w14:paraId="6A0005D5"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D1" w14:textId="77777777" w:rsidR="002F299D" w:rsidRPr="002B2F92" w:rsidRDefault="002F299D" w:rsidP="00E90AB9">
            <w:pPr>
              <w:jc w:val="center"/>
              <w:rPr>
                <w:bCs/>
              </w:rPr>
            </w:pPr>
            <w:r w:rsidRPr="002B2F92">
              <w:rPr>
                <w:bCs/>
              </w:rPr>
              <w:t>2696.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D2" w14:textId="77777777" w:rsidR="002F299D" w:rsidRPr="002B2F92" w:rsidRDefault="002F299D" w:rsidP="00E90AB9">
            <w:pPr>
              <w:jc w:val="center"/>
              <w:rPr>
                <w:bCs/>
              </w:rPr>
            </w:pPr>
            <w:r w:rsidRPr="002B2F92">
              <w:rPr>
                <w:bCs/>
              </w:rPr>
              <w:t>50376*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D3" w14:textId="77777777" w:rsidR="002F299D" w:rsidRPr="002B2F92" w:rsidRDefault="002F299D" w:rsidP="00E90AB9">
            <w:pPr>
              <w:jc w:val="both"/>
              <w:rPr>
                <w:bCs/>
              </w:rPr>
            </w:pPr>
            <w:r w:rsidRPr="002B2F92">
              <w:rPr>
                <w:bCs/>
              </w:rPr>
              <w:t>Piemaksa manipulācijām 50396, 50397 par termoplastisko masku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D4" w14:textId="77777777" w:rsidR="002F299D" w:rsidRPr="002B2F92" w:rsidRDefault="002F299D" w:rsidP="00E90AB9">
            <w:pPr>
              <w:jc w:val="center"/>
              <w:rPr>
                <w:bCs/>
              </w:rPr>
            </w:pPr>
            <w:r w:rsidRPr="002B2F92">
              <w:rPr>
                <w:bCs/>
              </w:rPr>
              <w:t>11.57</w:t>
            </w:r>
          </w:p>
        </w:tc>
      </w:tr>
      <w:tr w:rsidR="002F299D" w:rsidRPr="002B2F92" w14:paraId="6A0005DA"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D6" w14:textId="77777777" w:rsidR="002F299D" w:rsidRPr="002B2F92" w:rsidRDefault="002F299D" w:rsidP="00E90AB9">
            <w:pPr>
              <w:jc w:val="center"/>
              <w:rPr>
                <w:bCs/>
              </w:rPr>
            </w:pPr>
            <w:r w:rsidRPr="002B2F92">
              <w:rPr>
                <w:bCs/>
              </w:rPr>
              <w:t>2697.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D7" w14:textId="77777777" w:rsidR="002F299D" w:rsidRPr="002B2F92" w:rsidRDefault="002F299D" w:rsidP="00E90AB9">
            <w:pPr>
              <w:jc w:val="center"/>
              <w:rPr>
                <w:bCs/>
              </w:rPr>
            </w:pPr>
            <w:r w:rsidRPr="002B2F92">
              <w:rPr>
                <w:bCs/>
              </w:rPr>
              <w:t>50377*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D8" w14:textId="77777777" w:rsidR="002F299D" w:rsidRPr="002B2F92" w:rsidRDefault="002F299D" w:rsidP="00E90AB9">
            <w:pPr>
              <w:jc w:val="both"/>
              <w:rPr>
                <w:bCs/>
              </w:rPr>
            </w:pPr>
            <w:r w:rsidRPr="002B2F92">
              <w:rPr>
                <w:bCs/>
              </w:rPr>
              <w:t>Piemaksa manipulācijām 50393, 50396, 50397 par vakuuma maisu vai krūšu kurvja paliktņa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D9" w14:textId="77777777" w:rsidR="002F299D" w:rsidRPr="002B2F92" w:rsidRDefault="002F299D" w:rsidP="00E90AB9">
            <w:pPr>
              <w:jc w:val="center"/>
              <w:rPr>
                <w:bCs/>
              </w:rPr>
            </w:pPr>
            <w:r w:rsidRPr="002B2F92">
              <w:rPr>
                <w:bCs/>
              </w:rPr>
              <w:t>8.64</w:t>
            </w:r>
          </w:p>
        </w:tc>
      </w:tr>
      <w:tr w:rsidR="002F299D" w:rsidRPr="002B2F92" w14:paraId="6A0005D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DB" w14:textId="77777777" w:rsidR="002F299D" w:rsidRPr="002B2F92" w:rsidRDefault="002F299D" w:rsidP="00E90AB9">
            <w:pPr>
              <w:jc w:val="center"/>
              <w:rPr>
                <w:bCs/>
              </w:rPr>
            </w:pPr>
            <w:r w:rsidRPr="002B2F92">
              <w:rPr>
                <w:bCs/>
              </w:rPr>
              <w:t>2698.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DC" w14:textId="77777777" w:rsidR="002F299D" w:rsidRPr="002B2F92" w:rsidRDefault="002F299D" w:rsidP="00E90AB9">
            <w:pPr>
              <w:jc w:val="center"/>
              <w:rPr>
                <w:bCs/>
              </w:rPr>
            </w:pPr>
            <w:r w:rsidRPr="002B2F92">
              <w:rPr>
                <w:bCs/>
              </w:rPr>
              <w:t>50378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DD" w14:textId="77777777" w:rsidR="002F299D" w:rsidRPr="002B2F92" w:rsidRDefault="002F299D" w:rsidP="00E90AB9">
            <w:pPr>
              <w:jc w:val="both"/>
              <w:rPr>
                <w:bCs/>
              </w:rPr>
            </w:pPr>
            <w:r w:rsidRPr="002B2F92">
              <w:rPr>
                <w:bCs/>
              </w:rPr>
              <w:t>Piemaksa manipulācijām 50393, 50396 un 50397 par bolusa (starus konfigurējošu materiāla)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DE" w14:textId="77777777" w:rsidR="002F299D" w:rsidRPr="002B2F92" w:rsidRDefault="002F299D" w:rsidP="00E90AB9">
            <w:pPr>
              <w:jc w:val="center"/>
              <w:rPr>
                <w:bCs/>
              </w:rPr>
            </w:pPr>
            <w:r w:rsidRPr="002B2F92">
              <w:rPr>
                <w:bCs/>
              </w:rPr>
              <w:t>2.49</w:t>
            </w:r>
          </w:p>
        </w:tc>
      </w:tr>
      <w:tr w:rsidR="002F299D" w:rsidRPr="002B2F92" w14:paraId="6A0005E4"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E0" w14:textId="77777777" w:rsidR="002F299D" w:rsidRPr="002B2F92" w:rsidRDefault="002F299D" w:rsidP="00E90AB9">
            <w:pPr>
              <w:jc w:val="center"/>
              <w:rPr>
                <w:bCs/>
              </w:rPr>
            </w:pPr>
            <w:r w:rsidRPr="002B2F92">
              <w:rPr>
                <w:bCs/>
              </w:rPr>
              <w:t>2699.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E1" w14:textId="77777777" w:rsidR="002F299D" w:rsidRPr="002B2F92" w:rsidRDefault="002F299D" w:rsidP="00E90AB9">
            <w:pPr>
              <w:jc w:val="center"/>
              <w:rPr>
                <w:bCs/>
              </w:rPr>
            </w:pPr>
            <w:r w:rsidRPr="002B2F92">
              <w:rPr>
                <w:bCs/>
              </w:rPr>
              <w:t>50380*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E2" w14:textId="77777777" w:rsidR="002F299D" w:rsidRPr="002B2F92" w:rsidRDefault="002F299D" w:rsidP="00E90AB9">
            <w:pPr>
              <w:jc w:val="both"/>
              <w:rPr>
                <w:bCs/>
              </w:rPr>
            </w:pPr>
            <w:r w:rsidRPr="002B2F92">
              <w:rPr>
                <w:bCs/>
              </w:rPr>
              <w:t>Piemaksa manipulācijai 50372 par bloka vai elektronu lauka plāksnīšu materiāla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E3" w14:textId="77777777" w:rsidR="002F299D" w:rsidRPr="002B2F92" w:rsidRDefault="002F299D" w:rsidP="00E90AB9">
            <w:pPr>
              <w:jc w:val="center"/>
              <w:rPr>
                <w:bCs/>
              </w:rPr>
            </w:pPr>
            <w:r w:rsidRPr="002B2F92">
              <w:rPr>
                <w:bCs/>
              </w:rPr>
              <w:t>17.99</w:t>
            </w:r>
          </w:p>
        </w:tc>
      </w:tr>
      <w:tr w:rsidR="002F299D" w:rsidRPr="002B2F92" w14:paraId="6A0005E9"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E5" w14:textId="77777777" w:rsidR="002F299D" w:rsidRPr="002B2F92" w:rsidRDefault="002F299D" w:rsidP="00E90AB9">
            <w:pPr>
              <w:jc w:val="center"/>
              <w:rPr>
                <w:bCs/>
              </w:rPr>
            </w:pPr>
            <w:r w:rsidRPr="002B2F92">
              <w:rPr>
                <w:bCs/>
              </w:rPr>
              <w:t>2700.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E6" w14:textId="77777777" w:rsidR="002F299D" w:rsidRPr="002B2F92" w:rsidRDefault="002F299D" w:rsidP="00E90AB9">
            <w:pPr>
              <w:jc w:val="center"/>
              <w:rPr>
                <w:bCs/>
              </w:rPr>
            </w:pPr>
            <w:r w:rsidRPr="002B2F92">
              <w:rPr>
                <w:bCs/>
              </w:rPr>
              <w:t>50381*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E7" w14:textId="77777777" w:rsidR="002F299D" w:rsidRPr="002B2F92" w:rsidRDefault="002F299D" w:rsidP="00E90AB9">
            <w:pPr>
              <w:jc w:val="both"/>
              <w:rPr>
                <w:bCs/>
              </w:rPr>
            </w:pPr>
            <w:r w:rsidRPr="002B2F92">
              <w:rPr>
                <w:bCs/>
              </w:rPr>
              <w:t>Piemaksa manipulācijai 50397 par elektronu lauka modulēšanas plāksnīšu izmantošanu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E8" w14:textId="77777777" w:rsidR="002F299D" w:rsidRPr="002B2F92" w:rsidRDefault="002F299D" w:rsidP="00E90AB9">
            <w:pPr>
              <w:jc w:val="center"/>
              <w:rPr>
                <w:bCs/>
              </w:rPr>
            </w:pPr>
            <w:r w:rsidRPr="002B2F92">
              <w:rPr>
                <w:bCs/>
              </w:rPr>
              <w:t>1.62</w:t>
            </w:r>
          </w:p>
        </w:tc>
      </w:tr>
      <w:tr w:rsidR="002F299D" w:rsidRPr="002B2F92" w14:paraId="6A0005EE"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EA" w14:textId="77777777" w:rsidR="002F299D" w:rsidRPr="002B2F92" w:rsidRDefault="002F299D" w:rsidP="00E90AB9">
            <w:pPr>
              <w:jc w:val="center"/>
              <w:rPr>
                <w:bCs/>
              </w:rPr>
            </w:pPr>
            <w:r w:rsidRPr="002B2F92">
              <w:rPr>
                <w:bCs/>
              </w:rPr>
              <w:t>2701.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EB" w14:textId="77777777" w:rsidR="002F299D" w:rsidRPr="002B2F92" w:rsidRDefault="002F299D" w:rsidP="00E90AB9">
            <w:pPr>
              <w:jc w:val="center"/>
              <w:rPr>
                <w:bCs/>
              </w:rPr>
            </w:pPr>
            <w:r w:rsidRPr="002B2F92">
              <w:rPr>
                <w:bCs/>
              </w:rPr>
              <w:t>50382*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EC" w14:textId="77777777" w:rsidR="002F299D" w:rsidRPr="002B2F92" w:rsidRDefault="002F299D" w:rsidP="00E90AB9">
            <w:pPr>
              <w:jc w:val="both"/>
              <w:rPr>
                <w:bCs/>
              </w:rPr>
            </w:pPr>
            <w:r w:rsidRPr="002B2F92">
              <w:rPr>
                <w:bCs/>
              </w:rPr>
              <w:t>Piemaksa manipulācijām 50390, 50393, 50396 par koriģējošo ķīļu, filtru un bloku lietošanu atbilstoši apstarošanas protokoliem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ED" w14:textId="77777777" w:rsidR="002F299D" w:rsidRPr="002B2F92" w:rsidRDefault="002F299D" w:rsidP="00E90AB9">
            <w:pPr>
              <w:jc w:val="center"/>
              <w:rPr>
                <w:bCs/>
              </w:rPr>
            </w:pPr>
            <w:r w:rsidRPr="002B2F92">
              <w:rPr>
                <w:bCs/>
              </w:rPr>
              <w:t>1.27</w:t>
            </w:r>
          </w:p>
        </w:tc>
      </w:tr>
      <w:tr w:rsidR="002F299D" w:rsidRPr="002B2F92" w14:paraId="6A0005F3" w14:textId="77777777" w:rsidTr="0064537B">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EF" w14:textId="77777777" w:rsidR="002F299D" w:rsidRPr="002B2F92" w:rsidRDefault="002F299D" w:rsidP="00E90AB9">
            <w:pPr>
              <w:jc w:val="center"/>
              <w:rPr>
                <w:bCs/>
              </w:rPr>
            </w:pPr>
            <w:r w:rsidRPr="002B2F92">
              <w:rPr>
                <w:bCs/>
              </w:rPr>
              <w:t>2702.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F0" w14:textId="77777777" w:rsidR="002F299D" w:rsidRPr="002B2F92" w:rsidRDefault="002F299D" w:rsidP="00E90AB9">
            <w:pPr>
              <w:jc w:val="center"/>
              <w:rPr>
                <w:bCs/>
              </w:rPr>
            </w:pPr>
            <w:r w:rsidRPr="002B2F92">
              <w:rPr>
                <w:bCs/>
              </w:rPr>
              <w:t>50383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F1" w14:textId="77777777" w:rsidR="002F299D" w:rsidRPr="002B2F92" w:rsidRDefault="002F299D" w:rsidP="00E90AB9">
            <w:pPr>
              <w:jc w:val="both"/>
              <w:rPr>
                <w:bCs/>
              </w:rPr>
            </w:pPr>
            <w:r w:rsidRPr="002B2F92">
              <w:rPr>
                <w:bCs/>
              </w:rPr>
              <w:t xml:space="preserve">Piemaksa manipulācijām 50390, 50392, 50393, 50396, 50397, 50398 par pacienta saņemto apstarošanas devu verifikāciju, izmantojot </w:t>
            </w:r>
            <w:r w:rsidRPr="002B2F92">
              <w:rPr>
                <w:bCs/>
              </w:rPr>
              <w:lastRenderedPageBreak/>
              <w:t>individuālu dozimetriju ar diodēm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F2" w14:textId="77777777" w:rsidR="002F299D" w:rsidRPr="002B2F92" w:rsidRDefault="002F299D" w:rsidP="00E90AB9">
            <w:pPr>
              <w:jc w:val="center"/>
              <w:rPr>
                <w:bCs/>
              </w:rPr>
            </w:pPr>
            <w:r w:rsidRPr="002B2F92">
              <w:rPr>
                <w:bCs/>
              </w:rPr>
              <w:lastRenderedPageBreak/>
              <w:t>2.28</w:t>
            </w:r>
          </w:p>
        </w:tc>
      </w:tr>
      <w:tr w:rsidR="002F299D" w:rsidRPr="002B2F92" w14:paraId="6A0005F8" w14:textId="77777777" w:rsidTr="0064537B">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F4" w14:textId="77777777" w:rsidR="002F299D" w:rsidRPr="002B2F92" w:rsidRDefault="002F299D" w:rsidP="00E90AB9">
            <w:pPr>
              <w:jc w:val="center"/>
              <w:rPr>
                <w:bCs/>
              </w:rPr>
            </w:pPr>
            <w:r w:rsidRPr="002B2F92">
              <w:rPr>
                <w:bCs/>
              </w:rPr>
              <w:lastRenderedPageBreak/>
              <w:t>2703.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F5" w14:textId="77777777" w:rsidR="002F299D" w:rsidRPr="002B2F92" w:rsidRDefault="002F299D" w:rsidP="00E90AB9">
            <w:pPr>
              <w:jc w:val="center"/>
              <w:rPr>
                <w:bCs/>
              </w:rPr>
            </w:pPr>
            <w:r w:rsidRPr="002B2F92">
              <w:rPr>
                <w:bCs/>
              </w:rPr>
              <w:t>50390*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F6" w14:textId="77777777" w:rsidR="002F299D" w:rsidRPr="002B2F92" w:rsidRDefault="002F299D" w:rsidP="00E90AB9">
            <w:pPr>
              <w:jc w:val="both"/>
              <w:rPr>
                <w:bCs/>
              </w:rPr>
            </w:pPr>
            <w:r w:rsidRPr="002B2F92">
              <w:rPr>
                <w:bCs/>
              </w:rPr>
              <w:t>Apstarošana ar rentgenstariem (tuvfokusa terapija)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F7" w14:textId="77777777" w:rsidR="002F299D" w:rsidRPr="002B2F92" w:rsidRDefault="002F299D" w:rsidP="00E90AB9">
            <w:pPr>
              <w:jc w:val="center"/>
              <w:rPr>
                <w:bCs/>
              </w:rPr>
            </w:pPr>
            <w:r w:rsidRPr="002B2F92">
              <w:rPr>
                <w:bCs/>
              </w:rPr>
              <w:t>2.11</w:t>
            </w:r>
          </w:p>
        </w:tc>
      </w:tr>
      <w:tr w:rsidR="002F299D" w:rsidRPr="002B2F92" w14:paraId="6A0005FD" w14:textId="77777777" w:rsidTr="0064537B">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F9" w14:textId="77777777" w:rsidR="002F299D" w:rsidRPr="002B2F92" w:rsidRDefault="002F299D" w:rsidP="00E90AB9">
            <w:pPr>
              <w:jc w:val="center"/>
              <w:rPr>
                <w:bCs/>
              </w:rPr>
            </w:pPr>
            <w:r w:rsidRPr="002B2F92">
              <w:rPr>
                <w:bCs/>
              </w:rPr>
              <w:t>2704.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FA" w14:textId="77777777" w:rsidR="002F299D" w:rsidRPr="002B2F92" w:rsidRDefault="002F299D" w:rsidP="00E90AB9">
            <w:pPr>
              <w:jc w:val="center"/>
              <w:rPr>
                <w:bCs/>
              </w:rPr>
            </w:pPr>
            <w:r w:rsidRPr="002B2F92">
              <w:rPr>
                <w:bCs/>
              </w:rPr>
              <w:t>50391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5FB" w14:textId="77777777" w:rsidR="002F299D" w:rsidRPr="002B2F92" w:rsidRDefault="002F299D" w:rsidP="00E90AB9">
            <w:pPr>
              <w:jc w:val="both"/>
              <w:rPr>
                <w:bCs/>
              </w:rPr>
            </w:pPr>
            <w:r w:rsidRPr="002B2F92">
              <w:rPr>
                <w:bCs/>
              </w:rPr>
              <w:t>Piemaksa par apstarojamā lauka pārsiešanu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5FC" w14:textId="77777777" w:rsidR="002F299D" w:rsidRPr="002B2F92" w:rsidRDefault="002F299D" w:rsidP="00E90AB9">
            <w:pPr>
              <w:jc w:val="center"/>
              <w:rPr>
                <w:bCs/>
              </w:rPr>
            </w:pPr>
            <w:r w:rsidRPr="002B2F92">
              <w:rPr>
                <w:bCs/>
              </w:rPr>
              <w:t>0.39</w:t>
            </w:r>
          </w:p>
        </w:tc>
      </w:tr>
      <w:tr w:rsidR="002F299D" w:rsidRPr="002B2F92" w14:paraId="6A000602"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5FE" w14:textId="77777777" w:rsidR="002F299D" w:rsidRPr="002B2F92" w:rsidRDefault="002F299D" w:rsidP="00E90AB9">
            <w:pPr>
              <w:jc w:val="center"/>
              <w:rPr>
                <w:bCs/>
              </w:rPr>
            </w:pPr>
            <w:r w:rsidRPr="002B2F92">
              <w:rPr>
                <w:bCs/>
              </w:rPr>
              <w:t>2705.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5FF" w14:textId="77777777" w:rsidR="002F299D" w:rsidRPr="002B2F92" w:rsidRDefault="002F299D" w:rsidP="00E90AB9">
            <w:pPr>
              <w:jc w:val="center"/>
              <w:rPr>
                <w:bCs/>
              </w:rPr>
            </w:pPr>
            <w:r w:rsidRPr="002B2F92">
              <w:rPr>
                <w:bCs/>
              </w:rPr>
              <w:t>50393*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00" w14:textId="3FD0C319" w:rsidR="002F299D" w:rsidRPr="002B2F92" w:rsidRDefault="002F299D" w:rsidP="00510B6D">
            <w:pPr>
              <w:jc w:val="both"/>
              <w:rPr>
                <w:bCs/>
              </w:rPr>
            </w:pPr>
            <w:r w:rsidRPr="002B2F92">
              <w:rPr>
                <w:bCs/>
              </w:rPr>
              <w:t>Apstarošana, izmantojot kobalta</w:t>
            </w:r>
            <w:r w:rsidR="00510B6D">
              <w:rPr>
                <w:bCs/>
              </w:rPr>
              <w:t> </w:t>
            </w:r>
            <w:r w:rsidRPr="002B2F92">
              <w:rPr>
                <w:bCs/>
              </w:rPr>
              <w:t xml:space="preserve">60 distances aparātu līdz </w:t>
            </w:r>
            <w:r w:rsidR="0064537B" w:rsidRPr="002B2F92">
              <w:rPr>
                <w:bCs/>
              </w:rPr>
              <w:t>divu</w:t>
            </w:r>
            <w:r w:rsidRPr="002B2F92">
              <w:rPr>
                <w:bCs/>
              </w:rPr>
              <w:t xml:space="preserve"> staru ieejas laukiem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01" w14:textId="77777777" w:rsidR="002F299D" w:rsidRPr="002B2F92" w:rsidRDefault="002F299D" w:rsidP="00E90AB9">
            <w:pPr>
              <w:jc w:val="center"/>
              <w:rPr>
                <w:bCs/>
              </w:rPr>
            </w:pPr>
            <w:r w:rsidRPr="002B2F92">
              <w:rPr>
                <w:bCs/>
              </w:rPr>
              <w:t>4.45</w:t>
            </w:r>
          </w:p>
        </w:tc>
      </w:tr>
      <w:tr w:rsidR="002F299D" w:rsidRPr="002B2F92" w14:paraId="6A000607"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03" w14:textId="77777777" w:rsidR="002F299D" w:rsidRPr="002B2F92" w:rsidRDefault="002F299D" w:rsidP="00E90AB9">
            <w:pPr>
              <w:jc w:val="center"/>
              <w:rPr>
                <w:bCs/>
              </w:rPr>
            </w:pPr>
            <w:r w:rsidRPr="002B2F92">
              <w:rPr>
                <w:bCs/>
              </w:rPr>
              <w:t>2706.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04" w14:textId="77777777" w:rsidR="002F299D" w:rsidRPr="002B2F92" w:rsidRDefault="002F299D" w:rsidP="00E90AB9">
            <w:pPr>
              <w:jc w:val="center"/>
              <w:rPr>
                <w:bCs/>
              </w:rPr>
            </w:pPr>
            <w:r w:rsidRPr="002B2F92">
              <w:rPr>
                <w:bCs/>
              </w:rPr>
              <w:t>50394*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05" w14:textId="191D8AE5" w:rsidR="002F299D" w:rsidRPr="002B2F92" w:rsidRDefault="002F299D" w:rsidP="00510B6D">
            <w:pPr>
              <w:jc w:val="both"/>
              <w:rPr>
                <w:bCs/>
              </w:rPr>
            </w:pPr>
            <w:r w:rsidRPr="002B2F92">
              <w:rPr>
                <w:bCs/>
              </w:rPr>
              <w:t>Piemaksa par apstarošanu, izmantojot kobalta</w:t>
            </w:r>
            <w:r w:rsidR="00510B6D">
              <w:rPr>
                <w:bCs/>
              </w:rPr>
              <w:t> </w:t>
            </w:r>
            <w:r w:rsidRPr="002B2F92">
              <w:rPr>
                <w:bCs/>
              </w:rPr>
              <w:t>60 dis</w:t>
            </w:r>
            <w:r w:rsidR="00510B6D">
              <w:rPr>
                <w:bCs/>
              </w:rPr>
              <w:softHyphen/>
            </w:r>
            <w:r w:rsidRPr="002B2F92">
              <w:rPr>
                <w:bCs/>
              </w:rPr>
              <w:t xml:space="preserve">tances aparātu par katriem nākamajiem </w:t>
            </w:r>
            <w:r w:rsidR="0064537B" w:rsidRPr="002B2F92">
              <w:rPr>
                <w:bCs/>
              </w:rPr>
              <w:t>divu</w:t>
            </w:r>
            <w:r w:rsidRPr="002B2F92">
              <w:rPr>
                <w:bCs/>
              </w:rPr>
              <w:t xml:space="preserve"> staru ieejas laukiem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06" w14:textId="77777777" w:rsidR="002F299D" w:rsidRPr="002B2F92" w:rsidRDefault="002F299D" w:rsidP="00E90AB9">
            <w:pPr>
              <w:jc w:val="center"/>
              <w:rPr>
                <w:bCs/>
              </w:rPr>
            </w:pPr>
            <w:r w:rsidRPr="002B2F92">
              <w:rPr>
                <w:bCs/>
              </w:rPr>
              <w:t>3.07</w:t>
            </w:r>
          </w:p>
        </w:tc>
      </w:tr>
      <w:tr w:rsidR="002F299D" w:rsidRPr="002B2F92" w14:paraId="6A00060C"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08" w14:textId="77777777" w:rsidR="002F299D" w:rsidRPr="002B2F92" w:rsidRDefault="002F299D" w:rsidP="00E90AB9">
            <w:pPr>
              <w:jc w:val="center"/>
              <w:rPr>
                <w:bCs/>
              </w:rPr>
            </w:pPr>
            <w:r w:rsidRPr="002B2F92">
              <w:rPr>
                <w:bCs/>
              </w:rPr>
              <w:t>2707.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09" w14:textId="77777777" w:rsidR="002F299D" w:rsidRPr="002B2F92" w:rsidRDefault="002F299D" w:rsidP="00E90AB9">
            <w:pPr>
              <w:jc w:val="center"/>
              <w:rPr>
                <w:bCs/>
              </w:rPr>
            </w:pPr>
            <w:r w:rsidRPr="002B2F92">
              <w:rPr>
                <w:bCs/>
              </w:rPr>
              <w:t>50396*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0A" w14:textId="59A123C7" w:rsidR="002F299D" w:rsidRPr="002B2F92" w:rsidRDefault="002F299D" w:rsidP="0064537B">
            <w:pPr>
              <w:jc w:val="both"/>
              <w:rPr>
                <w:bCs/>
              </w:rPr>
            </w:pPr>
            <w:r w:rsidRPr="002B2F92">
              <w:rPr>
                <w:bCs/>
              </w:rPr>
              <w:t xml:space="preserve">Apstarošana ar lineāro paātrinātāju līdz </w:t>
            </w:r>
            <w:r w:rsidR="0064537B" w:rsidRPr="002B2F92">
              <w:rPr>
                <w:bCs/>
              </w:rPr>
              <w:t>divu</w:t>
            </w:r>
            <w:r w:rsidRPr="002B2F92">
              <w:rPr>
                <w:bCs/>
              </w:rPr>
              <w:t xml:space="preserve"> staru ieejas laukiem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0B" w14:textId="77777777" w:rsidR="002F299D" w:rsidRPr="002B2F92" w:rsidRDefault="002F299D" w:rsidP="00E90AB9">
            <w:pPr>
              <w:jc w:val="center"/>
              <w:rPr>
                <w:bCs/>
              </w:rPr>
            </w:pPr>
            <w:r w:rsidRPr="002B2F92">
              <w:rPr>
                <w:bCs/>
              </w:rPr>
              <w:t>6.18</w:t>
            </w:r>
          </w:p>
        </w:tc>
      </w:tr>
      <w:tr w:rsidR="002F299D" w:rsidRPr="002B2F92" w14:paraId="6A000611" w14:textId="77777777" w:rsidTr="0064537B">
        <w:trPr>
          <w:trHeight w:val="29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0D" w14:textId="77777777" w:rsidR="002F299D" w:rsidRPr="002B2F92" w:rsidRDefault="002F299D" w:rsidP="00E90AB9">
            <w:pPr>
              <w:jc w:val="center"/>
              <w:rPr>
                <w:bCs/>
              </w:rPr>
            </w:pPr>
            <w:r w:rsidRPr="002B2F92">
              <w:rPr>
                <w:bCs/>
              </w:rPr>
              <w:t>2708.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0E" w14:textId="77777777" w:rsidR="002F299D" w:rsidRPr="002B2F92" w:rsidRDefault="002F299D" w:rsidP="00E90AB9">
            <w:pPr>
              <w:jc w:val="center"/>
              <w:rPr>
                <w:bCs/>
              </w:rPr>
            </w:pPr>
            <w:r w:rsidRPr="002B2F92">
              <w:rPr>
                <w:bCs/>
              </w:rPr>
              <w:t>50397*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0F" w14:textId="77777777" w:rsidR="002F299D" w:rsidRPr="002B2F92" w:rsidRDefault="002F299D" w:rsidP="00E90AB9">
            <w:pPr>
              <w:jc w:val="both"/>
              <w:rPr>
                <w:bCs/>
              </w:rPr>
            </w:pPr>
            <w:r w:rsidRPr="002B2F92">
              <w:rPr>
                <w:bCs/>
              </w:rPr>
              <w:t>Apstarošana ar lineāro paātrinātāju elektronu režīmā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10" w14:textId="77777777" w:rsidR="002F299D" w:rsidRPr="002B2F92" w:rsidRDefault="002F299D" w:rsidP="00E90AB9">
            <w:pPr>
              <w:jc w:val="center"/>
              <w:rPr>
                <w:bCs/>
              </w:rPr>
            </w:pPr>
            <w:r w:rsidRPr="002B2F92">
              <w:rPr>
                <w:bCs/>
              </w:rPr>
              <w:t>6.18</w:t>
            </w:r>
          </w:p>
        </w:tc>
      </w:tr>
      <w:tr w:rsidR="002F299D" w:rsidRPr="002B2F92" w14:paraId="6A000616"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12" w14:textId="77777777" w:rsidR="002F299D" w:rsidRPr="002B2F92" w:rsidRDefault="002F299D" w:rsidP="00E90AB9">
            <w:pPr>
              <w:jc w:val="center"/>
              <w:rPr>
                <w:bCs/>
              </w:rPr>
            </w:pPr>
            <w:r w:rsidRPr="002B2F92">
              <w:rPr>
                <w:bCs/>
              </w:rPr>
              <w:t>2709.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13" w14:textId="77777777" w:rsidR="002F299D" w:rsidRPr="002B2F92" w:rsidRDefault="002F299D" w:rsidP="00E90AB9">
            <w:pPr>
              <w:jc w:val="center"/>
              <w:rPr>
                <w:bCs/>
              </w:rPr>
            </w:pPr>
            <w:r w:rsidRPr="002B2F92">
              <w:rPr>
                <w:bCs/>
              </w:rPr>
              <w:t>50398*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14" w14:textId="766FB70D" w:rsidR="002F299D" w:rsidRPr="002B2F92" w:rsidRDefault="002F299D" w:rsidP="00510B6D">
            <w:pPr>
              <w:jc w:val="both"/>
              <w:rPr>
                <w:bCs/>
              </w:rPr>
            </w:pPr>
            <w:r w:rsidRPr="002B2F92">
              <w:rPr>
                <w:bCs/>
              </w:rPr>
              <w:t xml:space="preserve">Piemaksa par apstarošanu ar lineāro paātrinātāju par katriem nākamajiem </w:t>
            </w:r>
            <w:r w:rsidR="00510B6D">
              <w:rPr>
                <w:bCs/>
              </w:rPr>
              <w:t>divu</w:t>
            </w:r>
            <w:r w:rsidRPr="002B2F92">
              <w:rPr>
                <w:bCs/>
              </w:rPr>
              <w:t xml:space="preserve"> staru ieejas laukiem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15" w14:textId="77777777" w:rsidR="002F299D" w:rsidRPr="002B2F92" w:rsidRDefault="002F299D" w:rsidP="00E90AB9">
            <w:pPr>
              <w:jc w:val="center"/>
              <w:rPr>
                <w:bCs/>
              </w:rPr>
            </w:pPr>
            <w:r w:rsidRPr="002B2F92">
              <w:rPr>
                <w:bCs/>
              </w:rPr>
              <w:t>6.18</w:t>
            </w:r>
          </w:p>
        </w:tc>
      </w:tr>
      <w:tr w:rsidR="002F299D" w:rsidRPr="002B2F92" w14:paraId="6A00061B" w14:textId="77777777" w:rsidTr="0064537B">
        <w:trPr>
          <w:trHeight w:val="2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17" w14:textId="77777777" w:rsidR="002F299D" w:rsidRPr="002B2F92" w:rsidRDefault="002F299D" w:rsidP="00E90AB9">
            <w:pPr>
              <w:jc w:val="center"/>
              <w:rPr>
                <w:bCs/>
              </w:rPr>
            </w:pPr>
            <w:r w:rsidRPr="002B2F92">
              <w:rPr>
                <w:bCs/>
              </w:rPr>
              <w:t>2710.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18" w14:textId="77777777" w:rsidR="002F299D" w:rsidRPr="002B2F92" w:rsidRDefault="002F299D" w:rsidP="00E90AB9">
            <w:pPr>
              <w:jc w:val="center"/>
              <w:rPr>
                <w:bCs/>
              </w:rPr>
            </w:pPr>
            <w:r w:rsidRPr="002B2F92">
              <w:rPr>
                <w:bCs/>
              </w:rPr>
              <w:t>50400*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19" w14:textId="77777777" w:rsidR="002F299D" w:rsidRPr="002B2F92" w:rsidRDefault="002F299D" w:rsidP="00E90AB9">
            <w:pPr>
              <w:jc w:val="both"/>
              <w:rPr>
                <w:bCs/>
              </w:rPr>
            </w:pPr>
            <w:r w:rsidRPr="002B2F92">
              <w:rPr>
                <w:bCs/>
              </w:rPr>
              <w:t>Piemaksa manipulācijai 50223 par RFP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1A" w14:textId="77777777" w:rsidR="002F299D" w:rsidRPr="002B2F92" w:rsidRDefault="002F299D" w:rsidP="00E90AB9">
            <w:pPr>
              <w:jc w:val="center"/>
              <w:rPr>
                <w:bCs/>
              </w:rPr>
            </w:pPr>
            <w:r w:rsidRPr="002B2F92">
              <w:rPr>
                <w:bCs/>
              </w:rPr>
              <w:t>23.66</w:t>
            </w:r>
          </w:p>
        </w:tc>
      </w:tr>
      <w:tr w:rsidR="002F299D" w:rsidRPr="002B2F92" w14:paraId="6A00062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1C" w14:textId="77777777" w:rsidR="002F299D" w:rsidRPr="002B2F92" w:rsidRDefault="002F299D" w:rsidP="00E90AB9">
            <w:pPr>
              <w:jc w:val="center"/>
              <w:rPr>
                <w:bCs/>
              </w:rPr>
            </w:pPr>
            <w:r w:rsidRPr="002B2F92">
              <w:rPr>
                <w:bCs/>
              </w:rPr>
              <w:t>2711.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1D" w14:textId="77777777" w:rsidR="002F299D" w:rsidRPr="002B2F92" w:rsidRDefault="002F299D" w:rsidP="00E90AB9">
            <w:pPr>
              <w:jc w:val="center"/>
              <w:rPr>
                <w:bCs/>
              </w:rPr>
            </w:pPr>
            <w:r w:rsidRPr="002B2F92">
              <w:rPr>
                <w:bCs/>
              </w:rPr>
              <w:t>50401*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1E" w14:textId="77777777" w:rsidR="002F299D" w:rsidRPr="002B2F92" w:rsidRDefault="002F299D" w:rsidP="00E90AB9">
            <w:pPr>
              <w:jc w:val="both"/>
              <w:rPr>
                <w:bCs/>
              </w:rPr>
            </w:pPr>
            <w:r w:rsidRPr="002B2F92">
              <w:rPr>
                <w:bCs/>
              </w:rPr>
              <w:t>Piemaksa manipulācijām 50225, 50226, 50229 par kardiotropo RFP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1F" w14:textId="77777777" w:rsidR="002F299D" w:rsidRPr="002B2F92" w:rsidRDefault="002F299D" w:rsidP="00E90AB9">
            <w:pPr>
              <w:jc w:val="center"/>
              <w:rPr>
                <w:bCs/>
              </w:rPr>
            </w:pPr>
            <w:r w:rsidRPr="002B2F92">
              <w:rPr>
                <w:bCs/>
              </w:rPr>
              <w:t>142.53</w:t>
            </w:r>
          </w:p>
        </w:tc>
      </w:tr>
      <w:tr w:rsidR="002F299D" w:rsidRPr="002B2F92" w14:paraId="6A000625"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21" w14:textId="77777777" w:rsidR="002F299D" w:rsidRPr="002B2F92" w:rsidRDefault="002F299D" w:rsidP="00E90AB9">
            <w:pPr>
              <w:jc w:val="center"/>
              <w:rPr>
                <w:bCs/>
              </w:rPr>
            </w:pPr>
            <w:r w:rsidRPr="002B2F92">
              <w:rPr>
                <w:bCs/>
              </w:rPr>
              <w:t>2712.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22" w14:textId="77777777" w:rsidR="002F299D" w:rsidRPr="002B2F92" w:rsidRDefault="002F299D" w:rsidP="00E90AB9">
            <w:pPr>
              <w:jc w:val="center"/>
              <w:rPr>
                <w:bCs/>
              </w:rPr>
            </w:pPr>
            <w:r w:rsidRPr="002B2F92">
              <w:rPr>
                <w:bCs/>
              </w:rPr>
              <w:t>50402*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23" w14:textId="77777777" w:rsidR="002F299D" w:rsidRPr="002B2F92" w:rsidRDefault="002F299D" w:rsidP="00E90AB9">
            <w:pPr>
              <w:jc w:val="both"/>
              <w:rPr>
                <w:bCs/>
              </w:rPr>
            </w:pPr>
            <w:r w:rsidRPr="002B2F92">
              <w:rPr>
                <w:bCs/>
              </w:rPr>
              <w:t>Piemaksa manipulācijām 50232, 50238, 50239 par nefrotropo RFP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24" w14:textId="77777777" w:rsidR="002F299D" w:rsidRPr="002B2F92" w:rsidRDefault="002F299D" w:rsidP="00E90AB9">
            <w:pPr>
              <w:jc w:val="center"/>
              <w:rPr>
                <w:bCs/>
              </w:rPr>
            </w:pPr>
            <w:r w:rsidRPr="002B2F92">
              <w:rPr>
                <w:bCs/>
              </w:rPr>
              <w:t>12.11</w:t>
            </w:r>
          </w:p>
        </w:tc>
      </w:tr>
      <w:tr w:rsidR="002F299D" w:rsidRPr="002B2F92" w14:paraId="6A00062A"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26" w14:textId="77777777" w:rsidR="002F299D" w:rsidRPr="002B2F92" w:rsidRDefault="002F299D" w:rsidP="00E90AB9">
            <w:pPr>
              <w:jc w:val="center"/>
              <w:rPr>
                <w:bCs/>
              </w:rPr>
            </w:pPr>
            <w:r w:rsidRPr="002B2F92">
              <w:rPr>
                <w:bCs/>
              </w:rPr>
              <w:t>2713.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27" w14:textId="77777777" w:rsidR="002F299D" w:rsidRPr="002B2F92" w:rsidRDefault="002F299D" w:rsidP="00E90AB9">
            <w:pPr>
              <w:jc w:val="center"/>
              <w:rPr>
                <w:bCs/>
              </w:rPr>
            </w:pPr>
            <w:r w:rsidRPr="002B2F92">
              <w:rPr>
                <w:bCs/>
              </w:rPr>
              <w:t>50403*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28" w14:textId="77777777" w:rsidR="002F299D" w:rsidRPr="002B2F92" w:rsidRDefault="002F299D" w:rsidP="00E90AB9">
            <w:pPr>
              <w:jc w:val="both"/>
              <w:rPr>
                <w:bCs/>
              </w:rPr>
            </w:pPr>
            <w:r w:rsidRPr="002B2F92">
              <w:rPr>
                <w:bCs/>
              </w:rPr>
              <w:t>Piemaksa manipulācijām 50237, 50238, 50239 par osteotropo RFP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29" w14:textId="77777777" w:rsidR="002F299D" w:rsidRPr="002B2F92" w:rsidRDefault="002F299D" w:rsidP="00E90AB9">
            <w:pPr>
              <w:jc w:val="center"/>
              <w:rPr>
                <w:bCs/>
              </w:rPr>
            </w:pPr>
            <w:r w:rsidRPr="002B2F92">
              <w:rPr>
                <w:bCs/>
              </w:rPr>
              <w:t>12.11</w:t>
            </w:r>
          </w:p>
        </w:tc>
      </w:tr>
      <w:tr w:rsidR="002F299D" w:rsidRPr="002B2F92" w14:paraId="6A00062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2B" w14:textId="77777777" w:rsidR="002F299D" w:rsidRPr="002B2F92" w:rsidRDefault="002F299D" w:rsidP="00E90AB9">
            <w:pPr>
              <w:jc w:val="center"/>
              <w:rPr>
                <w:bCs/>
              </w:rPr>
            </w:pPr>
            <w:r w:rsidRPr="002B2F92">
              <w:rPr>
                <w:bCs/>
              </w:rPr>
              <w:t>2714.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2C" w14:textId="77777777" w:rsidR="002F299D" w:rsidRPr="002B2F92" w:rsidRDefault="002F299D" w:rsidP="00E90AB9">
            <w:pPr>
              <w:jc w:val="center"/>
              <w:rPr>
                <w:bCs/>
              </w:rPr>
            </w:pPr>
            <w:r w:rsidRPr="002B2F92">
              <w:rPr>
                <w:bCs/>
              </w:rPr>
              <w:t>50404*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2D" w14:textId="77777777" w:rsidR="002F299D" w:rsidRPr="002B2F92" w:rsidRDefault="002F299D" w:rsidP="00E90AB9">
            <w:pPr>
              <w:jc w:val="both"/>
              <w:rPr>
                <w:bCs/>
              </w:rPr>
            </w:pPr>
            <w:r w:rsidRPr="002B2F92">
              <w:rPr>
                <w:bCs/>
              </w:rPr>
              <w:t>Piemaksa manipulācijām 50243, 50271 par RFP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2E" w14:textId="77777777" w:rsidR="002F299D" w:rsidRPr="002B2F92" w:rsidRDefault="002F299D" w:rsidP="00E90AB9">
            <w:pPr>
              <w:jc w:val="center"/>
              <w:rPr>
                <w:bCs/>
              </w:rPr>
            </w:pPr>
            <w:r w:rsidRPr="002B2F92">
              <w:rPr>
                <w:bCs/>
              </w:rPr>
              <w:t>142.53</w:t>
            </w:r>
          </w:p>
        </w:tc>
      </w:tr>
      <w:tr w:rsidR="002F299D" w:rsidRPr="002B2F92" w14:paraId="6A000634"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30" w14:textId="77777777" w:rsidR="002F299D" w:rsidRPr="002B2F92" w:rsidRDefault="002F299D" w:rsidP="00E90AB9">
            <w:pPr>
              <w:jc w:val="center"/>
              <w:rPr>
                <w:bCs/>
              </w:rPr>
            </w:pPr>
            <w:r w:rsidRPr="002B2F92">
              <w:rPr>
                <w:bCs/>
              </w:rPr>
              <w:t>2715.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31" w14:textId="77777777" w:rsidR="002F299D" w:rsidRPr="002B2F92" w:rsidRDefault="002F299D" w:rsidP="00E90AB9">
            <w:pPr>
              <w:jc w:val="center"/>
              <w:rPr>
                <w:bCs/>
              </w:rPr>
            </w:pPr>
            <w:r w:rsidRPr="002B2F92">
              <w:rPr>
                <w:bCs/>
              </w:rPr>
              <w:t>50405*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32" w14:textId="77777777" w:rsidR="002F299D" w:rsidRPr="002B2F92" w:rsidRDefault="002F299D" w:rsidP="00E90AB9">
            <w:pPr>
              <w:jc w:val="both"/>
              <w:rPr>
                <w:bCs/>
              </w:rPr>
            </w:pPr>
            <w:r w:rsidRPr="002B2F92">
              <w:rPr>
                <w:bCs/>
              </w:rPr>
              <w:t>Piemaksa manipulācijām 50255, 50256 par hepatotropo RFP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33" w14:textId="77777777" w:rsidR="002F299D" w:rsidRPr="002B2F92" w:rsidRDefault="002F299D" w:rsidP="00E90AB9">
            <w:pPr>
              <w:jc w:val="center"/>
              <w:rPr>
                <w:bCs/>
              </w:rPr>
            </w:pPr>
            <w:r w:rsidRPr="002B2F92">
              <w:rPr>
                <w:bCs/>
              </w:rPr>
              <w:t>16.14</w:t>
            </w:r>
          </w:p>
        </w:tc>
      </w:tr>
      <w:tr w:rsidR="002F299D" w:rsidRPr="002B2F92" w14:paraId="6A000639"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35" w14:textId="77777777" w:rsidR="002F299D" w:rsidRPr="002B2F92" w:rsidRDefault="002F299D" w:rsidP="00E90AB9">
            <w:pPr>
              <w:jc w:val="center"/>
              <w:rPr>
                <w:bCs/>
              </w:rPr>
            </w:pPr>
            <w:r w:rsidRPr="002B2F92">
              <w:rPr>
                <w:bCs/>
              </w:rPr>
              <w:t>2716.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36" w14:textId="77777777" w:rsidR="002F299D" w:rsidRPr="002B2F92" w:rsidRDefault="002F299D" w:rsidP="00E90AB9">
            <w:pPr>
              <w:jc w:val="center"/>
              <w:rPr>
                <w:bCs/>
              </w:rPr>
            </w:pPr>
            <w:r w:rsidRPr="002B2F92">
              <w:rPr>
                <w:bCs/>
              </w:rPr>
              <w:t>50406*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37" w14:textId="77777777" w:rsidR="002F299D" w:rsidRPr="002B2F92" w:rsidRDefault="002F299D" w:rsidP="00E90AB9">
            <w:pPr>
              <w:jc w:val="both"/>
              <w:rPr>
                <w:bCs/>
              </w:rPr>
            </w:pPr>
            <w:r w:rsidRPr="002B2F92">
              <w:rPr>
                <w:bCs/>
              </w:rPr>
              <w:t>Piemaksa manipulācijai 50260 par RFP (koloīdu)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38" w14:textId="77777777" w:rsidR="002F299D" w:rsidRPr="002B2F92" w:rsidRDefault="002F299D" w:rsidP="00E90AB9">
            <w:pPr>
              <w:jc w:val="center"/>
              <w:rPr>
                <w:bCs/>
              </w:rPr>
            </w:pPr>
            <w:r w:rsidRPr="002B2F92">
              <w:rPr>
                <w:bCs/>
              </w:rPr>
              <w:t>29.58</w:t>
            </w:r>
          </w:p>
        </w:tc>
      </w:tr>
      <w:tr w:rsidR="002F299D" w:rsidRPr="002B2F92" w14:paraId="6A00063E"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3A" w14:textId="77777777" w:rsidR="002F299D" w:rsidRPr="002B2F92" w:rsidRDefault="002F299D" w:rsidP="00E90AB9">
            <w:pPr>
              <w:jc w:val="center"/>
              <w:rPr>
                <w:bCs/>
              </w:rPr>
            </w:pPr>
            <w:r w:rsidRPr="002B2F92">
              <w:rPr>
                <w:bCs/>
              </w:rPr>
              <w:t>2717.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3B" w14:textId="77777777" w:rsidR="002F299D" w:rsidRPr="002B2F92" w:rsidRDefault="002F299D" w:rsidP="00E90AB9">
            <w:pPr>
              <w:jc w:val="center"/>
              <w:rPr>
                <w:bCs/>
              </w:rPr>
            </w:pPr>
            <w:r w:rsidRPr="002B2F92">
              <w:rPr>
                <w:bCs/>
              </w:rPr>
              <w:t>50407*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3C" w14:textId="77777777" w:rsidR="002F299D" w:rsidRPr="002B2F92" w:rsidRDefault="002F299D" w:rsidP="00E90AB9">
            <w:pPr>
              <w:jc w:val="both"/>
              <w:rPr>
                <w:bCs/>
              </w:rPr>
            </w:pPr>
            <w:r w:rsidRPr="002B2F92">
              <w:rPr>
                <w:bCs/>
              </w:rPr>
              <w:t>Piemaksa manipulācijām 50277, 50278 par RFP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3D" w14:textId="77777777" w:rsidR="002F299D" w:rsidRPr="002B2F92" w:rsidRDefault="002F299D" w:rsidP="00E90AB9">
            <w:pPr>
              <w:jc w:val="center"/>
              <w:rPr>
                <w:bCs/>
              </w:rPr>
            </w:pPr>
            <w:r w:rsidRPr="002B2F92">
              <w:rPr>
                <w:bCs/>
              </w:rPr>
              <w:t>12.11</w:t>
            </w:r>
          </w:p>
        </w:tc>
      </w:tr>
      <w:tr w:rsidR="002F299D" w:rsidRPr="002B2F92" w14:paraId="6A000643"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3F" w14:textId="77777777" w:rsidR="002F299D" w:rsidRPr="002B2F92" w:rsidRDefault="002F299D" w:rsidP="00E90AB9">
            <w:pPr>
              <w:jc w:val="center"/>
              <w:rPr>
                <w:bCs/>
              </w:rPr>
            </w:pPr>
            <w:r w:rsidRPr="002B2F92">
              <w:rPr>
                <w:bCs/>
              </w:rPr>
              <w:t>2718.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40" w14:textId="77777777" w:rsidR="002F299D" w:rsidRPr="002B2F92" w:rsidRDefault="002F299D" w:rsidP="00E90AB9">
            <w:pPr>
              <w:jc w:val="center"/>
              <w:rPr>
                <w:bCs/>
              </w:rPr>
            </w:pPr>
            <w:r w:rsidRPr="002B2F92">
              <w:rPr>
                <w:bCs/>
              </w:rPr>
              <w:t>50408*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41" w14:textId="77777777" w:rsidR="002F299D" w:rsidRPr="002B2F92" w:rsidRDefault="002F299D" w:rsidP="00E90AB9">
            <w:pPr>
              <w:jc w:val="both"/>
              <w:rPr>
                <w:bCs/>
              </w:rPr>
            </w:pPr>
            <w:r w:rsidRPr="002B2F92">
              <w:rPr>
                <w:bCs/>
              </w:rPr>
              <w:t>Piemaksa manipulācijām 50300, 50301 par radioaktīvo jodu par katru simtu MBq</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42" w14:textId="77777777" w:rsidR="002F299D" w:rsidRPr="002B2F92" w:rsidRDefault="002F299D" w:rsidP="00E90AB9">
            <w:pPr>
              <w:jc w:val="center"/>
              <w:rPr>
                <w:bCs/>
              </w:rPr>
            </w:pPr>
            <w:r w:rsidRPr="002B2F92">
              <w:rPr>
                <w:bCs/>
              </w:rPr>
              <w:t>26.89</w:t>
            </w:r>
          </w:p>
        </w:tc>
      </w:tr>
      <w:tr w:rsidR="002F299D" w:rsidRPr="002B2F92" w14:paraId="6A000648"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44" w14:textId="77777777" w:rsidR="002F299D" w:rsidRPr="002B2F92" w:rsidRDefault="002F299D" w:rsidP="00E90AB9">
            <w:pPr>
              <w:jc w:val="center"/>
              <w:rPr>
                <w:bCs/>
              </w:rPr>
            </w:pPr>
            <w:r w:rsidRPr="002B2F92">
              <w:rPr>
                <w:bCs/>
              </w:rPr>
              <w:t>2719.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45" w14:textId="77777777" w:rsidR="002F299D" w:rsidRPr="002B2F92" w:rsidRDefault="002F299D" w:rsidP="00E90AB9">
            <w:pPr>
              <w:jc w:val="center"/>
              <w:rPr>
                <w:bCs/>
              </w:rPr>
            </w:pPr>
            <w:r w:rsidRPr="002B2F92">
              <w:rPr>
                <w:bCs/>
              </w:rPr>
              <w:t>50409*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46" w14:textId="77777777" w:rsidR="002F299D" w:rsidRPr="002B2F92" w:rsidRDefault="002F299D" w:rsidP="00E90AB9">
            <w:pPr>
              <w:jc w:val="both"/>
              <w:rPr>
                <w:bCs/>
              </w:rPr>
            </w:pPr>
            <w:r w:rsidRPr="002B2F92">
              <w:rPr>
                <w:bCs/>
              </w:rPr>
              <w:t>Piemaksa manipulācijai 50301 par radioaktīvo jodu par katru tūkstoti MBq</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47" w14:textId="77777777" w:rsidR="002F299D" w:rsidRPr="002B2F92" w:rsidRDefault="002F299D" w:rsidP="00E90AB9">
            <w:pPr>
              <w:jc w:val="center"/>
              <w:rPr>
                <w:bCs/>
              </w:rPr>
            </w:pPr>
            <w:r w:rsidRPr="002B2F92">
              <w:rPr>
                <w:bCs/>
              </w:rPr>
              <w:t>131.77</w:t>
            </w:r>
          </w:p>
        </w:tc>
      </w:tr>
      <w:tr w:rsidR="002F299D" w:rsidRPr="002B2F92" w14:paraId="6A00064D"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49" w14:textId="77777777" w:rsidR="002F299D" w:rsidRPr="002B2F92" w:rsidRDefault="002F299D" w:rsidP="00E90AB9">
            <w:pPr>
              <w:jc w:val="center"/>
              <w:rPr>
                <w:bCs/>
              </w:rPr>
            </w:pPr>
            <w:r w:rsidRPr="002B2F92">
              <w:rPr>
                <w:bCs/>
              </w:rPr>
              <w:t>2720.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4A" w14:textId="77777777" w:rsidR="002F299D" w:rsidRPr="002B2F92" w:rsidRDefault="002F299D" w:rsidP="00E90AB9">
            <w:pPr>
              <w:jc w:val="center"/>
              <w:rPr>
                <w:bCs/>
              </w:rPr>
            </w:pPr>
            <w:r w:rsidRPr="002B2F92">
              <w:rPr>
                <w:bCs/>
              </w:rPr>
              <w:t>50415*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4B" w14:textId="77777777" w:rsidR="002F299D" w:rsidRPr="002B2F92" w:rsidRDefault="002F299D" w:rsidP="00E90AB9">
            <w:pPr>
              <w:jc w:val="both"/>
              <w:rPr>
                <w:bCs/>
              </w:rPr>
            </w:pPr>
            <w:r w:rsidRPr="002B2F92">
              <w:rPr>
                <w:bCs/>
              </w:rPr>
              <w:t>Piemaksa manipulācijai 50303 par maināmā JSA (jonizējošā starojuma avots) izmantošanu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4C" w14:textId="77777777" w:rsidR="002F299D" w:rsidRPr="002B2F92" w:rsidRDefault="002F299D" w:rsidP="00E90AB9">
            <w:pPr>
              <w:jc w:val="center"/>
              <w:rPr>
                <w:bCs/>
              </w:rPr>
            </w:pPr>
            <w:r w:rsidRPr="002B2F92">
              <w:rPr>
                <w:bCs/>
              </w:rPr>
              <w:t>22.28</w:t>
            </w:r>
          </w:p>
        </w:tc>
      </w:tr>
      <w:tr w:rsidR="002F299D" w:rsidRPr="002B2F92" w14:paraId="6A000652"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4E" w14:textId="77777777" w:rsidR="002F299D" w:rsidRPr="002B2F92" w:rsidRDefault="002F299D" w:rsidP="00E90AB9">
            <w:pPr>
              <w:jc w:val="center"/>
              <w:rPr>
                <w:bCs/>
              </w:rPr>
            </w:pPr>
            <w:r w:rsidRPr="002B2F92">
              <w:rPr>
                <w:bCs/>
              </w:rPr>
              <w:t>2721.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4F" w14:textId="77777777" w:rsidR="002F299D" w:rsidRPr="002B2F92" w:rsidRDefault="002F299D" w:rsidP="00E90AB9">
            <w:pPr>
              <w:jc w:val="center"/>
              <w:rPr>
                <w:bCs/>
              </w:rPr>
            </w:pPr>
            <w:r w:rsidRPr="002B2F92">
              <w:rPr>
                <w:bCs/>
              </w:rPr>
              <w:t>50416*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50" w14:textId="15E66B01" w:rsidR="002F299D" w:rsidRPr="002B2F92" w:rsidRDefault="002F299D" w:rsidP="00E90AB9">
            <w:pPr>
              <w:jc w:val="both"/>
              <w:rPr>
                <w:bCs/>
              </w:rPr>
            </w:pPr>
            <w:r w:rsidRPr="002B2F92">
              <w:rPr>
                <w:bCs/>
              </w:rPr>
              <w:t>Dobuma terapijas plānošana</w:t>
            </w:r>
            <w:r w:rsidR="0064537B" w:rsidRPr="002B2F92">
              <w:rPr>
                <w:bCs/>
              </w:rPr>
              <w:t>,</w:t>
            </w:r>
            <w:r w:rsidRPr="002B2F92">
              <w:rPr>
                <w:bCs/>
              </w:rPr>
              <w:t xml:space="preserve"> lietojot dozas sadalījuma modelēšanu, izmantojot datorizētu plānošanas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51" w14:textId="77777777" w:rsidR="002F299D" w:rsidRPr="002B2F92" w:rsidRDefault="002F299D" w:rsidP="00E90AB9">
            <w:pPr>
              <w:jc w:val="center"/>
              <w:rPr>
                <w:bCs/>
              </w:rPr>
            </w:pPr>
            <w:r w:rsidRPr="002B2F92">
              <w:rPr>
                <w:bCs/>
              </w:rPr>
              <w:t>47.87</w:t>
            </w:r>
          </w:p>
        </w:tc>
      </w:tr>
      <w:tr w:rsidR="002F299D" w:rsidRPr="002B2F92" w14:paraId="6A000657"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53" w14:textId="77777777" w:rsidR="002F299D" w:rsidRPr="002B2F92" w:rsidRDefault="002F299D" w:rsidP="00E90AB9">
            <w:pPr>
              <w:jc w:val="center"/>
              <w:rPr>
                <w:bCs/>
              </w:rPr>
            </w:pPr>
            <w:r w:rsidRPr="002B2F92">
              <w:rPr>
                <w:bCs/>
              </w:rPr>
              <w:t>2722.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54" w14:textId="77777777" w:rsidR="002F299D" w:rsidRPr="002B2F92" w:rsidRDefault="002F299D" w:rsidP="00E90AB9">
            <w:pPr>
              <w:jc w:val="center"/>
              <w:rPr>
                <w:bCs/>
              </w:rPr>
            </w:pPr>
            <w:r w:rsidRPr="002B2F92">
              <w:rPr>
                <w:bCs/>
              </w:rPr>
              <w:t>50417*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55" w14:textId="77777777" w:rsidR="002F299D" w:rsidRPr="002B2F92" w:rsidRDefault="002F299D" w:rsidP="00E90AB9">
            <w:pPr>
              <w:jc w:val="both"/>
              <w:rPr>
                <w:bCs/>
              </w:rPr>
            </w:pPr>
            <w:r w:rsidRPr="002B2F92">
              <w:rPr>
                <w:bCs/>
              </w:rPr>
              <w:t>Brahiterapijas aplikatoru lokalizēšana, izmantojot rentgenattēlošanas metodiku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56" w14:textId="77777777" w:rsidR="002F299D" w:rsidRPr="002B2F92" w:rsidRDefault="002F299D" w:rsidP="00E90AB9">
            <w:pPr>
              <w:jc w:val="center"/>
              <w:rPr>
                <w:bCs/>
              </w:rPr>
            </w:pPr>
            <w:r w:rsidRPr="002B2F92">
              <w:rPr>
                <w:bCs/>
              </w:rPr>
              <w:t>18.01</w:t>
            </w:r>
          </w:p>
        </w:tc>
      </w:tr>
      <w:tr w:rsidR="002F299D" w:rsidRPr="002B2F92" w14:paraId="6A00065C"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58" w14:textId="77777777" w:rsidR="002F299D" w:rsidRPr="002B2F92" w:rsidRDefault="002F299D" w:rsidP="00E90AB9">
            <w:pPr>
              <w:jc w:val="center"/>
              <w:rPr>
                <w:bCs/>
              </w:rPr>
            </w:pPr>
            <w:r w:rsidRPr="002B2F92">
              <w:rPr>
                <w:bCs/>
              </w:rPr>
              <w:t>2723.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59" w14:textId="77777777" w:rsidR="002F299D" w:rsidRPr="002B2F92" w:rsidRDefault="002F299D" w:rsidP="00E90AB9">
            <w:pPr>
              <w:jc w:val="center"/>
              <w:rPr>
                <w:bCs/>
              </w:rPr>
            </w:pPr>
            <w:r w:rsidRPr="002B2F92">
              <w:rPr>
                <w:bCs/>
              </w:rPr>
              <w:t>50418*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5A" w14:textId="77777777" w:rsidR="002F299D" w:rsidRPr="002B2F92" w:rsidRDefault="002F299D" w:rsidP="00E90AB9">
            <w:pPr>
              <w:jc w:val="both"/>
              <w:rPr>
                <w:bCs/>
              </w:rPr>
            </w:pPr>
            <w:r w:rsidRPr="002B2F92">
              <w:rPr>
                <w:bCs/>
              </w:rPr>
              <w:t>Piemaksa manipulācijai 50303 par aplikatoru vadītāja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5B" w14:textId="77777777" w:rsidR="002F299D" w:rsidRPr="002B2F92" w:rsidRDefault="002F299D" w:rsidP="00E90AB9">
            <w:pPr>
              <w:jc w:val="center"/>
              <w:rPr>
                <w:bCs/>
              </w:rPr>
            </w:pPr>
            <w:r w:rsidRPr="002B2F92">
              <w:rPr>
                <w:bCs/>
              </w:rPr>
              <w:t>1.59</w:t>
            </w:r>
          </w:p>
        </w:tc>
      </w:tr>
      <w:tr w:rsidR="002F299D" w:rsidRPr="002B2F92" w14:paraId="6A000661"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5D" w14:textId="77777777" w:rsidR="002F299D" w:rsidRPr="002B2F92" w:rsidRDefault="002F299D" w:rsidP="00E90AB9">
            <w:pPr>
              <w:jc w:val="center"/>
              <w:rPr>
                <w:bCs/>
              </w:rPr>
            </w:pPr>
            <w:r w:rsidRPr="002B2F92">
              <w:rPr>
                <w:bCs/>
              </w:rPr>
              <w:t>2724.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5E" w14:textId="77777777" w:rsidR="002F299D" w:rsidRPr="002B2F92" w:rsidRDefault="002F299D" w:rsidP="00E90AB9">
            <w:pPr>
              <w:jc w:val="center"/>
              <w:rPr>
                <w:bCs/>
              </w:rPr>
            </w:pPr>
            <w:r w:rsidRPr="002B2F92">
              <w:rPr>
                <w:bCs/>
              </w:rPr>
              <w:t>50419*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5F" w14:textId="77777777" w:rsidR="002F299D" w:rsidRPr="002B2F92" w:rsidRDefault="002F299D" w:rsidP="00E90AB9">
            <w:pPr>
              <w:jc w:val="both"/>
              <w:rPr>
                <w:bCs/>
              </w:rPr>
            </w:pPr>
            <w:r w:rsidRPr="002B2F92">
              <w:rPr>
                <w:bCs/>
              </w:rPr>
              <w:t>Piemaksa manipulācijai 50303 par katru aplikatora materiālu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60" w14:textId="77777777" w:rsidR="002F299D" w:rsidRPr="002B2F92" w:rsidRDefault="002F299D" w:rsidP="00E90AB9">
            <w:pPr>
              <w:jc w:val="center"/>
              <w:rPr>
                <w:bCs/>
              </w:rPr>
            </w:pPr>
            <w:r w:rsidRPr="002B2F92">
              <w:rPr>
                <w:bCs/>
              </w:rPr>
              <w:t>0.71</w:t>
            </w:r>
          </w:p>
        </w:tc>
      </w:tr>
      <w:tr w:rsidR="002F299D" w:rsidRPr="002B2F92" w14:paraId="6A000666"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62" w14:textId="77777777" w:rsidR="002F299D" w:rsidRPr="002B2F92" w:rsidRDefault="002F299D" w:rsidP="00E90AB9">
            <w:pPr>
              <w:jc w:val="center"/>
              <w:rPr>
                <w:bCs/>
              </w:rPr>
            </w:pPr>
            <w:r w:rsidRPr="002B2F92">
              <w:rPr>
                <w:bCs/>
              </w:rPr>
              <w:t>2725.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63" w14:textId="77777777" w:rsidR="002F299D" w:rsidRPr="002B2F92" w:rsidRDefault="002F299D" w:rsidP="00E90AB9">
            <w:pPr>
              <w:jc w:val="center"/>
              <w:rPr>
                <w:bCs/>
              </w:rPr>
            </w:pPr>
            <w:r w:rsidRPr="002B2F92">
              <w:rPr>
                <w:bCs/>
              </w:rPr>
              <w:t>50425*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64" w14:textId="77777777" w:rsidR="002F299D" w:rsidRPr="002B2F92" w:rsidRDefault="002F299D" w:rsidP="00E90AB9">
            <w:pPr>
              <w:jc w:val="both"/>
              <w:rPr>
                <w:bCs/>
              </w:rPr>
            </w:pPr>
            <w:r w:rsidRPr="002B2F92">
              <w:rPr>
                <w:bCs/>
              </w:rPr>
              <w:t>Daudzslāņu CT topometrija galvai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65" w14:textId="77777777" w:rsidR="002F299D" w:rsidRPr="002B2F92" w:rsidRDefault="002F299D" w:rsidP="00E90AB9">
            <w:pPr>
              <w:jc w:val="center"/>
              <w:rPr>
                <w:bCs/>
              </w:rPr>
            </w:pPr>
            <w:r w:rsidRPr="002B2F92">
              <w:rPr>
                <w:bCs/>
              </w:rPr>
              <w:t>69.17</w:t>
            </w:r>
          </w:p>
        </w:tc>
      </w:tr>
      <w:tr w:rsidR="002F299D" w:rsidRPr="002B2F92" w14:paraId="6A00066B"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67" w14:textId="77777777" w:rsidR="002F299D" w:rsidRPr="002B2F92" w:rsidRDefault="002F299D" w:rsidP="00E90AB9">
            <w:pPr>
              <w:jc w:val="center"/>
              <w:rPr>
                <w:bCs/>
              </w:rPr>
            </w:pPr>
            <w:r w:rsidRPr="002B2F92">
              <w:rPr>
                <w:bCs/>
              </w:rPr>
              <w:t>2726.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68" w14:textId="77777777" w:rsidR="002F299D" w:rsidRPr="002B2F92" w:rsidRDefault="002F299D" w:rsidP="00E90AB9">
            <w:pPr>
              <w:jc w:val="center"/>
              <w:rPr>
                <w:bCs/>
              </w:rPr>
            </w:pPr>
            <w:r w:rsidRPr="002B2F92">
              <w:rPr>
                <w:bCs/>
              </w:rPr>
              <w:t>50426*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69" w14:textId="77777777" w:rsidR="002F299D" w:rsidRPr="002B2F92" w:rsidRDefault="002F299D" w:rsidP="00E90AB9">
            <w:pPr>
              <w:jc w:val="both"/>
              <w:rPr>
                <w:bCs/>
              </w:rPr>
            </w:pPr>
            <w:r w:rsidRPr="002B2F92">
              <w:rPr>
                <w:bCs/>
              </w:rPr>
              <w:t>Daudzslāņu CT topometrija kaklam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6A" w14:textId="77777777" w:rsidR="002F299D" w:rsidRPr="002B2F92" w:rsidRDefault="002F299D" w:rsidP="00E90AB9">
            <w:pPr>
              <w:jc w:val="center"/>
              <w:rPr>
                <w:bCs/>
              </w:rPr>
            </w:pPr>
            <w:r w:rsidRPr="002B2F92">
              <w:rPr>
                <w:bCs/>
              </w:rPr>
              <w:t>69.17</w:t>
            </w:r>
          </w:p>
        </w:tc>
      </w:tr>
      <w:tr w:rsidR="002F299D" w:rsidRPr="002B2F92" w14:paraId="6A00067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6C" w14:textId="77777777" w:rsidR="002F299D" w:rsidRPr="002B2F92" w:rsidRDefault="002F299D" w:rsidP="00E90AB9">
            <w:pPr>
              <w:jc w:val="center"/>
              <w:rPr>
                <w:bCs/>
              </w:rPr>
            </w:pPr>
            <w:r w:rsidRPr="002B2F92">
              <w:rPr>
                <w:bCs/>
              </w:rPr>
              <w:t>2727.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6D" w14:textId="77777777" w:rsidR="002F299D" w:rsidRPr="002B2F92" w:rsidRDefault="002F299D" w:rsidP="00E90AB9">
            <w:pPr>
              <w:jc w:val="center"/>
              <w:rPr>
                <w:bCs/>
              </w:rPr>
            </w:pPr>
            <w:r w:rsidRPr="002B2F92">
              <w:rPr>
                <w:bCs/>
              </w:rPr>
              <w:t>50427*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6E" w14:textId="77777777" w:rsidR="002F299D" w:rsidRPr="002B2F92" w:rsidRDefault="002F299D" w:rsidP="00E90AB9">
            <w:pPr>
              <w:jc w:val="both"/>
              <w:rPr>
                <w:bCs/>
              </w:rPr>
            </w:pPr>
            <w:r w:rsidRPr="002B2F92">
              <w:rPr>
                <w:bCs/>
              </w:rPr>
              <w:t>Daudzslāņu CT topometrija krūšu kurvja orgāniem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6F" w14:textId="77777777" w:rsidR="002F299D" w:rsidRPr="002B2F92" w:rsidRDefault="002F299D" w:rsidP="00E90AB9">
            <w:pPr>
              <w:jc w:val="center"/>
              <w:rPr>
                <w:bCs/>
              </w:rPr>
            </w:pPr>
            <w:r w:rsidRPr="002B2F92">
              <w:rPr>
                <w:bCs/>
              </w:rPr>
              <w:t>79.93</w:t>
            </w:r>
          </w:p>
        </w:tc>
      </w:tr>
      <w:tr w:rsidR="002F299D" w:rsidRPr="002B2F92" w14:paraId="6A000675" w14:textId="77777777" w:rsidTr="0064537B">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71" w14:textId="77777777" w:rsidR="002F299D" w:rsidRPr="002B2F92" w:rsidRDefault="002F299D" w:rsidP="00E90AB9">
            <w:pPr>
              <w:jc w:val="center"/>
              <w:rPr>
                <w:bCs/>
              </w:rPr>
            </w:pPr>
            <w:r w:rsidRPr="002B2F92">
              <w:rPr>
                <w:bCs/>
              </w:rPr>
              <w:t>2728.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72" w14:textId="77777777" w:rsidR="002F299D" w:rsidRPr="002B2F92" w:rsidRDefault="002F299D" w:rsidP="00E90AB9">
            <w:pPr>
              <w:jc w:val="center"/>
              <w:rPr>
                <w:bCs/>
              </w:rPr>
            </w:pPr>
            <w:r w:rsidRPr="002B2F92">
              <w:rPr>
                <w:bCs/>
              </w:rPr>
              <w:t>50428*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73" w14:textId="77777777" w:rsidR="002F299D" w:rsidRPr="002B2F92" w:rsidRDefault="002F299D" w:rsidP="00E90AB9">
            <w:pPr>
              <w:jc w:val="both"/>
              <w:rPr>
                <w:bCs/>
              </w:rPr>
            </w:pPr>
            <w:r w:rsidRPr="002B2F92">
              <w:rPr>
                <w:bCs/>
              </w:rPr>
              <w:t xml:space="preserve">Daudzslāņu CT topometrija vēdera dobuma </w:t>
            </w:r>
            <w:r w:rsidRPr="002B2F92">
              <w:rPr>
                <w:bCs/>
              </w:rPr>
              <w:lastRenderedPageBreak/>
              <w:t>orgāniem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74" w14:textId="77777777" w:rsidR="002F299D" w:rsidRPr="002B2F92" w:rsidRDefault="002F299D" w:rsidP="00E90AB9">
            <w:pPr>
              <w:jc w:val="center"/>
              <w:rPr>
                <w:bCs/>
              </w:rPr>
            </w:pPr>
            <w:r w:rsidRPr="002B2F92">
              <w:rPr>
                <w:bCs/>
              </w:rPr>
              <w:lastRenderedPageBreak/>
              <w:t>84.71</w:t>
            </w:r>
          </w:p>
        </w:tc>
      </w:tr>
      <w:tr w:rsidR="002F299D" w:rsidRPr="002B2F92" w14:paraId="6A00067A"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76" w14:textId="77777777" w:rsidR="002F299D" w:rsidRPr="002B2F92" w:rsidRDefault="002F299D" w:rsidP="00E90AB9">
            <w:pPr>
              <w:jc w:val="center"/>
              <w:rPr>
                <w:bCs/>
              </w:rPr>
            </w:pPr>
            <w:r w:rsidRPr="002B2F92">
              <w:rPr>
                <w:bCs/>
              </w:rPr>
              <w:lastRenderedPageBreak/>
              <w:t>2729.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77" w14:textId="77777777" w:rsidR="002F299D" w:rsidRPr="002B2F92" w:rsidRDefault="002F299D" w:rsidP="00E90AB9">
            <w:pPr>
              <w:jc w:val="center"/>
              <w:rPr>
                <w:bCs/>
              </w:rPr>
            </w:pPr>
            <w:r w:rsidRPr="002B2F92">
              <w:rPr>
                <w:bCs/>
              </w:rPr>
              <w:t>50429*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78" w14:textId="35526550" w:rsidR="002F299D" w:rsidRPr="002B2F92" w:rsidRDefault="002F299D" w:rsidP="00AC236E">
            <w:pPr>
              <w:jc w:val="both"/>
              <w:rPr>
                <w:bCs/>
              </w:rPr>
            </w:pPr>
            <w:r w:rsidRPr="002B2F92">
              <w:rPr>
                <w:bCs/>
              </w:rPr>
              <w:t>Daudzslāņu CT topometrija vēdera dobuma orgāniem ar kontra</w:t>
            </w:r>
            <w:r w:rsidR="00510B6D" w:rsidRPr="002B2F92">
              <w:rPr>
                <w:bCs/>
              </w:rPr>
              <w:t>s</w:t>
            </w:r>
            <w:r w:rsidRPr="002B2F92">
              <w:rPr>
                <w:bCs/>
              </w:rPr>
              <w:t>tētu kuņģa</w:t>
            </w:r>
            <w:r w:rsidR="00AC236E">
              <w:rPr>
                <w:bCs/>
              </w:rPr>
              <w:t>–</w:t>
            </w:r>
            <w:r w:rsidRPr="002B2F92">
              <w:rPr>
                <w:bCs/>
              </w:rPr>
              <w:t>zarnu traktu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79" w14:textId="77777777" w:rsidR="002F299D" w:rsidRPr="002B2F92" w:rsidRDefault="002F299D" w:rsidP="00E90AB9">
            <w:pPr>
              <w:jc w:val="center"/>
              <w:rPr>
                <w:bCs/>
              </w:rPr>
            </w:pPr>
            <w:r w:rsidRPr="002B2F92">
              <w:rPr>
                <w:bCs/>
              </w:rPr>
              <w:t>86.02</w:t>
            </w:r>
          </w:p>
        </w:tc>
      </w:tr>
      <w:tr w:rsidR="002F299D" w:rsidRPr="002B2F92" w14:paraId="6A00067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7B" w14:textId="77777777" w:rsidR="002F299D" w:rsidRPr="002B2F92" w:rsidRDefault="002F299D" w:rsidP="00E90AB9">
            <w:pPr>
              <w:jc w:val="center"/>
              <w:rPr>
                <w:bCs/>
              </w:rPr>
            </w:pPr>
            <w:r w:rsidRPr="002B2F92">
              <w:rPr>
                <w:bCs/>
              </w:rPr>
              <w:t>2730.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7C" w14:textId="77777777" w:rsidR="002F299D" w:rsidRPr="002B2F92" w:rsidRDefault="002F299D" w:rsidP="00E90AB9">
            <w:pPr>
              <w:jc w:val="center"/>
              <w:rPr>
                <w:bCs/>
              </w:rPr>
            </w:pPr>
            <w:r w:rsidRPr="002B2F92">
              <w:rPr>
                <w:bCs/>
              </w:rPr>
              <w:t>50430*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7D" w14:textId="77777777" w:rsidR="002F299D" w:rsidRPr="002B2F92" w:rsidRDefault="002F299D" w:rsidP="00E90AB9">
            <w:pPr>
              <w:jc w:val="both"/>
              <w:rPr>
                <w:bCs/>
              </w:rPr>
            </w:pPr>
            <w:r w:rsidRPr="002B2F92">
              <w:rPr>
                <w:bCs/>
              </w:rPr>
              <w:t>Daudzslāņu CT topometrija mazā iegurņa orgāniem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7E" w14:textId="77777777" w:rsidR="002F299D" w:rsidRPr="002B2F92" w:rsidRDefault="002F299D" w:rsidP="00E90AB9">
            <w:pPr>
              <w:jc w:val="center"/>
              <w:rPr>
                <w:bCs/>
              </w:rPr>
            </w:pPr>
            <w:r w:rsidRPr="002B2F92">
              <w:rPr>
                <w:bCs/>
              </w:rPr>
              <w:t>84.71</w:t>
            </w:r>
          </w:p>
        </w:tc>
      </w:tr>
      <w:tr w:rsidR="002F299D" w:rsidRPr="002B2F92" w14:paraId="6A000684"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80" w14:textId="77777777" w:rsidR="002F299D" w:rsidRPr="002B2F92" w:rsidRDefault="002F299D" w:rsidP="00E90AB9">
            <w:pPr>
              <w:jc w:val="center"/>
              <w:rPr>
                <w:bCs/>
              </w:rPr>
            </w:pPr>
            <w:r w:rsidRPr="002B2F92">
              <w:rPr>
                <w:bCs/>
              </w:rPr>
              <w:t>2731.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81" w14:textId="77777777" w:rsidR="002F299D" w:rsidRPr="002B2F92" w:rsidRDefault="002F299D" w:rsidP="00E90AB9">
            <w:pPr>
              <w:jc w:val="center"/>
              <w:rPr>
                <w:bCs/>
              </w:rPr>
            </w:pPr>
            <w:r w:rsidRPr="002B2F92">
              <w:rPr>
                <w:bCs/>
              </w:rPr>
              <w:t>50431*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82" w14:textId="77777777" w:rsidR="002F299D" w:rsidRPr="002B2F92" w:rsidRDefault="002F299D" w:rsidP="00E90AB9">
            <w:pPr>
              <w:jc w:val="both"/>
              <w:rPr>
                <w:bCs/>
              </w:rPr>
            </w:pPr>
            <w:r w:rsidRPr="002B2F92">
              <w:rPr>
                <w:bCs/>
              </w:rPr>
              <w:t>Daudzslāņu CT topometrija mazā iegurņa orgāniem ar kontrastēšanu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83" w14:textId="77777777" w:rsidR="002F299D" w:rsidRPr="002B2F92" w:rsidRDefault="002F299D" w:rsidP="00E90AB9">
            <w:pPr>
              <w:jc w:val="center"/>
              <w:rPr>
                <w:bCs/>
              </w:rPr>
            </w:pPr>
            <w:r w:rsidRPr="002B2F92">
              <w:rPr>
                <w:bCs/>
              </w:rPr>
              <w:t>86.02</w:t>
            </w:r>
          </w:p>
        </w:tc>
      </w:tr>
      <w:tr w:rsidR="002F299D" w:rsidRPr="002B2F92" w14:paraId="6A000689"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85" w14:textId="77777777" w:rsidR="002F299D" w:rsidRPr="002B2F92" w:rsidRDefault="002F299D" w:rsidP="00E90AB9">
            <w:pPr>
              <w:jc w:val="center"/>
              <w:rPr>
                <w:bCs/>
              </w:rPr>
            </w:pPr>
            <w:r w:rsidRPr="002B2F92">
              <w:rPr>
                <w:bCs/>
              </w:rPr>
              <w:t>2732.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86" w14:textId="77777777" w:rsidR="002F299D" w:rsidRPr="002B2F92" w:rsidRDefault="002F299D" w:rsidP="00E90AB9">
            <w:pPr>
              <w:jc w:val="center"/>
              <w:rPr>
                <w:bCs/>
              </w:rPr>
            </w:pPr>
            <w:r w:rsidRPr="002B2F92">
              <w:rPr>
                <w:bCs/>
              </w:rPr>
              <w:t>50432*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87" w14:textId="77777777" w:rsidR="002F299D" w:rsidRPr="002B2F92" w:rsidRDefault="002F299D" w:rsidP="00E90AB9">
            <w:pPr>
              <w:jc w:val="both"/>
              <w:rPr>
                <w:bCs/>
              </w:rPr>
            </w:pPr>
            <w:r w:rsidRPr="002B2F92">
              <w:rPr>
                <w:bCs/>
              </w:rPr>
              <w:t>Daudzslāņu CT topometrija mugurkaulam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88" w14:textId="77777777" w:rsidR="002F299D" w:rsidRPr="002B2F92" w:rsidRDefault="002F299D" w:rsidP="00E90AB9">
            <w:pPr>
              <w:jc w:val="center"/>
              <w:rPr>
                <w:bCs/>
              </w:rPr>
            </w:pPr>
            <w:r w:rsidRPr="002B2F92">
              <w:rPr>
                <w:bCs/>
              </w:rPr>
              <w:t>77.37</w:t>
            </w:r>
          </w:p>
        </w:tc>
      </w:tr>
      <w:tr w:rsidR="002F299D" w:rsidRPr="002B2F92" w14:paraId="6A00068E"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8A" w14:textId="77777777" w:rsidR="002F299D" w:rsidRPr="002B2F92" w:rsidRDefault="002F299D" w:rsidP="00E90AB9">
            <w:pPr>
              <w:jc w:val="center"/>
              <w:rPr>
                <w:bCs/>
              </w:rPr>
            </w:pPr>
            <w:r w:rsidRPr="002B2F92">
              <w:rPr>
                <w:bCs/>
              </w:rPr>
              <w:t>2733.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8B" w14:textId="77777777" w:rsidR="002F299D" w:rsidRPr="002B2F92" w:rsidRDefault="002F299D" w:rsidP="00E90AB9">
            <w:pPr>
              <w:jc w:val="center"/>
              <w:rPr>
                <w:bCs/>
              </w:rPr>
            </w:pPr>
            <w:r w:rsidRPr="002B2F92">
              <w:rPr>
                <w:bCs/>
              </w:rPr>
              <w:t>50433*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8C" w14:textId="77777777" w:rsidR="002F299D" w:rsidRPr="002B2F92" w:rsidRDefault="002F299D" w:rsidP="00E90AB9">
            <w:pPr>
              <w:jc w:val="both"/>
              <w:rPr>
                <w:bCs/>
              </w:rPr>
            </w:pPr>
            <w:r w:rsidRPr="002B2F92">
              <w:rPr>
                <w:bCs/>
              </w:rPr>
              <w:t>Daudzslāņu CT topometrija ekstremitātēm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8D" w14:textId="77777777" w:rsidR="002F299D" w:rsidRPr="002B2F92" w:rsidRDefault="002F299D" w:rsidP="00E90AB9">
            <w:pPr>
              <w:jc w:val="center"/>
              <w:rPr>
                <w:bCs/>
              </w:rPr>
            </w:pPr>
            <w:r w:rsidRPr="002B2F92">
              <w:rPr>
                <w:bCs/>
              </w:rPr>
              <w:t>82.75</w:t>
            </w:r>
          </w:p>
        </w:tc>
      </w:tr>
      <w:tr w:rsidR="002F299D" w:rsidRPr="002B2F92" w14:paraId="6A000693"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8F" w14:textId="77777777" w:rsidR="002F299D" w:rsidRPr="002B2F92" w:rsidRDefault="002F299D" w:rsidP="00E90AB9">
            <w:pPr>
              <w:jc w:val="center"/>
              <w:rPr>
                <w:bCs/>
              </w:rPr>
            </w:pPr>
            <w:r w:rsidRPr="002B2F92">
              <w:rPr>
                <w:bCs/>
              </w:rPr>
              <w:t>2734.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90" w14:textId="77777777" w:rsidR="002F299D" w:rsidRPr="002B2F92" w:rsidRDefault="002F299D" w:rsidP="00E90AB9">
            <w:pPr>
              <w:jc w:val="center"/>
              <w:rPr>
                <w:bCs/>
              </w:rPr>
            </w:pPr>
            <w:r w:rsidRPr="002B2F92">
              <w:rPr>
                <w:bCs/>
              </w:rPr>
              <w:t>50434*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91" w14:textId="77777777" w:rsidR="002F299D" w:rsidRPr="002B2F92" w:rsidRDefault="002F299D" w:rsidP="00E90AB9">
            <w:pPr>
              <w:jc w:val="both"/>
              <w:rPr>
                <w:bCs/>
              </w:rPr>
            </w:pPr>
            <w:r w:rsidRPr="002B2F92">
              <w:rPr>
                <w:bCs/>
              </w:rPr>
              <w:t>Piemaksa manipulācijām 50341, 50342, 50343, 50346, 50349, 50352, 50353, 50356, 50357, 50360, 50363, 50371 par mērķa apjoma un kritisko blakusorgānu lokalizēšanu ar procedūru kursa dozas nozīmēšanu apstarošanai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92" w14:textId="77777777" w:rsidR="002F299D" w:rsidRPr="002B2F92" w:rsidRDefault="002F299D" w:rsidP="00E90AB9">
            <w:pPr>
              <w:jc w:val="center"/>
              <w:rPr>
                <w:bCs/>
              </w:rPr>
            </w:pPr>
            <w:r w:rsidRPr="002B2F92">
              <w:rPr>
                <w:bCs/>
              </w:rPr>
              <w:t>24.86</w:t>
            </w:r>
          </w:p>
        </w:tc>
      </w:tr>
      <w:tr w:rsidR="002F299D" w:rsidRPr="002B2F92" w14:paraId="6A000698"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94" w14:textId="77777777" w:rsidR="002F299D" w:rsidRPr="002B2F92" w:rsidRDefault="002F299D" w:rsidP="00E90AB9">
            <w:pPr>
              <w:jc w:val="center"/>
              <w:rPr>
                <w:bCs/>
              </w:rPr>
            </w:pPr>
            <w:r w:rsidRPr="002B2F92">
              <w:rPr>
                <w:bCs/>
              </w:rPr>
              <w:t>2735.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95" w14:textId="77777777" w:rsidR="002F299D" w:rsidRPr="002B2F92" w:rsidRDefault="002F299D" w:rsidP="00E90AB9">
            <w:pPr>
              <w:jc w:val="center"/>
              <w:rPr>
                <w:bCs/>
              </w:rPr>
            </w:pPr>
            <w:r w:rsidRPr="002B2F92">
              <w:rPr>
                <w:bCs/>
              </w:rPr>
              <w:t>50436*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96" w14:textId="3A047605" w:rsidR="002F299D" w:rsidRPr="002B2F92" w:rsidRDefault="002F299D" w:rsidP="00510B6D">
            <w:pPr>
              <w:jc w:val="both"/>
              <w:rPr>
                <w:bCs/>
              </w:rPr>
            </w:pPr>
            <w:r w:rsidRPr="002B2F92">
              <w:rPr>
                <w:bCs/>
              </w:rPr>
              <w:t>Piemaksa manipulācijai 50372 par veidņu individuālu profilēšanu</w:t>
            </w:r>
            <w:r w:rsidR="00510B6D">
              <w:rPr>
                <w:bCs/>
              </w:rPr>
              <w:t>,</w:t>
            </w:r>
            <w:r w:rsidRPr="002B2F92">
              <w:rPr>
                <w:bCs/>
              </w:rPr>
              <w:t xml:space="preserve"> izmantojot </w:t>
            </w:r>
            <w:r w:rsidR="00510B6D">
              <w:rPr>
                <w:bCs/>
              </w:rPr>
              <w:t>trīs</w:t>
            </w:r>
            <w:r w:rsidRPr="002B2F92">
              <w:rPr>
                <w:bCs/>
              </w:rPr>
              <w:t>dimensiju plānošanas maketu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97" w14:textId="77777777" w:rsidR="002F299D" w:rsidRPr="002B2F92" w:rsidRDefault="002F299D" w:rsidP="00E90AB9">
            <w:pPr>
              <w:jc w:val="center"/>
              <w:rPr>
                <w:bCs/>
              </w:rPr>
            </w:pPr>
            <w:r w:rsidRPr="002B2F92">
              <w:rPr>
                <w:bCs/>
              </w:rPr>
              <w:t>8.38</w:t>
            </w:r>
          </w:p>
        </w:tc>
      </w:tr>
      <w:tr w:rsidR="002F299D" w:rsidRPr="002B2F92" w14:paraId="6A00069D"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99" w14:textId="77777777" w:rsidR="002F299D" w:rsidRPr="002B2F92" w:rsidRDefault="002F299D" w:rsidP="00E90AB9">
            <w:pPr>
              <w:jc w:val="center"/>
              <w:rPr>
                <w:bCs/>
              </w:rPr>
            </w:pPr>
            <w:r w:rsidRPr="002B2F92">
              <w:rPr>
                <w:bCs/>
              </w:rPr>
              <w:t>2736.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9A" w14:textId="77777777" w:rsidR="002F299D" w:rsidRPr="002B2F92" w:rsidRDefault="002F299D" w:rsidP="00E90AB9">
            <w:pPr>
              <w:jc w:val="center"/>
              <w:rPr>
                <w:bCs/>
              </w:rPr>
            </w:pPr>
            <w:r w:rsidRPr="002B2F92">
              <w:rPr>
                <w:bCs/>
              </w:rPr>
              <w:t>50437*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9B" w14:textId="583066A5" w:rsidR="002F299D" w:rsidRPr="002B2F92" w:rsidRDefault="002F299D" w:rsidP="00E90AB9">
            <w:pPr>
              <w:jc w:val="both"/>
              <w:rPr>
                <w:bCs/>
              </w:rPr>
            </w:pPr>
            <w:r w:rsidRPr="002B2F92">
              <w:rPr>
                <w:bCs/>
              </w:rPr>
              <w:t>Piemaksa manipulācijai 50396 par katra staru lauka pozicionēšanas verifikāciju</w:t>
            </w:r>
            <w:r w:rsidR="00510B6D">
              <w:rPr>
                <w:bCs/>
              </w:rPr>
              <w:t>,</w:t>
            </w:r>
            <w:r w:rsidRPr="002B2F92">
              <w:rPr>
                <w:bCs/>
              </w:rPr>
              <w:t xml:space="preserve"> izmantojot elektronisko portālu attēlu iegūšanas iekārtu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9C" w14:textId="77777777" w:rsidR="002F299D" w:rsidRPr="002B2F92" w:rsidRDefault="002F299D" w:rsidP="00E90AB9">
            <w:pPr>
              <w:jc w:val="center"/>
              <w:rPr>
                <w:bCs/>
              </w:rPr>
            </w:pPr>
            <w:r w:rsidRPr="002B2F92">
              <w:rPr>
                <w:bCs/>
              </w:rPr>
              <w:t>2.03</w:t>
            </w:r>
          </w:p>
        </w:tc>
      </w:tr>
      <w:tr w:rsidR="002F299D" w:rsidRPr="002B2F92" w14:paraId="6A0006A2"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9E" w14:textId="77777777" w:rsidR="002F299D" w:rsidRPr="002B2F92" w:rsidRDefault="002F299D" w:rsidP="00E90AB9">
            <w:pPr>
              <w:jc w:val="center"/>
              <w:rPr>
                <w:bCs/>
              </w:rPr>
            </w:pPr>
            <w:r w:rsidRPr="002B2F92">
              <w:rPr>
                <w:bCs/>
              </w:rPr>
              <w:t>2737.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9F" w14:textId="77777777" w:rsidR="002F299D" w:rsidRPr="002B2F92" w:rsidRDefault="002F299D" w:rsidP="00E90AB9">
            <w:pPr>
              <w:jc w:val="center"/>
              <w:rPr>
                <w:bCs/>
              </w:rPr>
            </w:pPr>
            <w:r w:rsidRPr="002B2F92">
              <w:rPr>
                <w:bCs/>
              </w:rPr>
              <w:t>50438*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A0" w14:textId="77777777" w:rsidR="002F299D" w:rsidRPr="002B2F92" w:rsidRDefault="002F299D" w:rsidP="00E90AB9">
            <w:pPr>
              <w:jc w:val="both"/>
              <w:rPr>
                <w:bCs/>
              </w:rPr>
            </w:pPr>
            <w:r w:rsidRPr="002B2F92">
              <w:rPr>
                <w:bCs/>
              </w:rPr>
              <w:t>Individuāli katra staru lauka attēlu apstrāde un analīze, izmantojot elektronisko portālu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A1" w14:textId="77777777" w:rsidR="002F299D" w:rsidRPr="002B2F92" w:rsidRDefault="002F299D" w:rsidP="00E90AB9">
            <w:pPr>
              <w:jc w:val="center"/>
              <w:rPr>
                <w:bCs/>
              </w:rPr>
            </w:pPr>
            <w:r w:rsidRPr="002B2F92">
              <w:rPr>
                <w:bCs/>
              </w:rPr>
              <w:t>5.01</w:t>
            </w:r>
          </w:p>
        </w:tc>
      </w:tr>
      <w:tr w:rsidR="002F299D" w:rsidRPr="002B2F92" w14:paraId="6A0006A7"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A3" w14:textId="77777777" w:rsidR="002F299D" w:rsidRPr="002B2F92" w:rsidRDefault="002F299D" w:rsidP="00E90AB9">
            <w:pPr>
              <w:jc w:val="center"/>
              <w:rPr>
                <w:bCs/>
              </w:rPr>
            </w:pPr>
            <w:r w:rsidRPr="002B2F92">
              <w:rPr>
                <w:bCs/>
              </w:rPr>
              <w:t>2738.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A4" w14:textId="77777777" w:rsidR="002F299D" w:rsidRPr="002B2F92" w:rsidRDefault="002F299D" w:rsidP="00E90AB9">
            <w:pPr>
              <w:jc w:val="center"/>
              <w:rPr>
                <w:bCs/>
              </w:rPr>
            </w:pPr>
            <w:r w:rsidRPr="002B2F92">
              <w:rPr>
                <w:bCs/>
              </w:rPr>
              <w:t>50450*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A5" w14:textId="77777777" w:rsidR="002F299D" w:rsidRPr="002B2F92" w:rsidRDefault="002F299D" w:rsidP="00E90AB9">
            <w:pPr>
              <w:jc w:val="both"/>
              <w:rPr>
                <w:bCs/>
              </w:rPr>
            </w:pPr>
            <w:r w:rsidRPr="002B2F92">
              <w:rPr>
                <w:bCs/>
              </w:rPr>
              <w:t>Mērķa apjoma un kritisko blakusorgānu lokalizēšana, ar procedūru kursa dozas nozīmēšanu apstarošanai (lieto pie CT topometrijas un MR topometrijas)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A6" w14:textId="77777777" w:rsidR="002F299D" w:rsidRPr="002B2F92" w:rsidRDefault="002F299D" w:rsidP="00E90AB9">
            <w:pPr>
              <w:jc w:val="center"/>
              <w:rPr>
                <w:bCs/>
              </w:rPr>
            </w:pPr>
            <w:r w:rsidRPr="002B2F92">
              <w:rPr>
                <w:bCs/>
              </w:rPr>
              <w:t>70.91</w:t>
            </w:r>
          </w:p>
        </w:tc>
      </w:tr>
      <w:tr w:rsidR="002F299D" w:rsidRPr="002B2F92" w14:paraId="6A0006AC"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A8" w14:textId="77777777" w:rsidR="002F299D" w:rsidRPr="002B2F92" w:rsidRDefault="002F299D" w:rsidP="00E90AB9">
            <w:pPr>
              <w:jc w:val="center"/>
              <w:rPr>
                <w:bCs/>
              </w:rPr>
            </w:pPr>
            <w:r w:rsidRPr="002B2F92">
              <w:rPr>
                <w:bCs/>
              </w:rPr>
              <w:t>2739.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A9" w14:textId="77777777" w:rsidR="002F299D" w:rsidRPr="002B2F92" w:rsidRDefault="002F299D" w:rsidP="00E90AB9">
            <w:pPr>
              <w:jc w:val="center"/>
              <w:rPr>
                <w:bCs/>
              </w:rPr>
            </w:pPr>
            <w:r w:rsidRPr="002B2F92">
              <w:rPr>
                <w:bCs/>
              </w:rPr>
              <w:t>50451*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AA" w14:textId="77777777" w:rsidR="002F299D" w:rsidRPr="002B2F92" w:rsidRDefault="002F299D" w:rsidP="00E90AB9">
            <w:pPr>
              <w:jc w:val="both"/>
              <w:rPr>
                <w:bCs/>
              </w:rPr>
            </w:pPr>
            <w:r w:rsidRPr="002B2F92">
              <w:rPr>
                <w:bCs/>
              </w:rPr>
              <w:t>Staru terapijas plāna parametru noformēšana staru terapijas verifikācijas tīklā (lieto katram staru terapijas plānam)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AB" w14:textId="77777777" w:rsidR="002F299D" w:rsidRPr="002B2F92" w:rsidRDefault="002F299D" w:rsidP="00E90AB9">
            <w:pPr>
              <w:jc w:val="center"/>
              <w:rPr>
                <w:bCs/>
              </w:rPr>
            </w:pPr>
            <w:r w:rsidRPr="002B2F92">
              <w:rPr>
                <w:bCs/>
              </w:rPr>
              <w:t>6.37</w:t>
            </w:r>
          </w:p>
        </w:tc>
      </w:tr>
      <w:tr w:rsidR="002F299D" w:rsidRPr="002B2F92" w14:paraId="6A0006B1"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AD" w14:textId="77777777" w:rsidR="002F299D" w:rsidRPr="002B2F92" w:rsidRDefault="002F299D" w:rsidP="00E90AB9">
            <w:pPr>
              <w:jc w:val="center"/>
              <w:rPr>
                <w:bCs/>
              </w:rPr>
            </w:pPr>
            <w:r w:rsidRPr="002B2F92">
              <w:rPr>
                <w:bCs/>
              </w:rPr>
              <w:t>2740.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AE" w14:textId="77777777" w:rsidR="002F299D" w:rsidRPr="002B2F92" w:rsidRDefault="002F299D" w:rsidP="00E90AB9">
            <w:pPr>
              <w:jc w:val="center"/>
              <w:rPr>
                <w:bCs/>
              </w:rPr>
            </w:pPr>
            <w:r w:rsidRPr="002B2F92">
              <w:rPr>
                <w:bCs/>
              </w:rPr>
              <w:t>50452*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AF" w14:textId="77777777" w:rsidR="002F299D" w:rsidRPr="002B2F92" w:rsidRDefault="002F299D" w:rsidP="00E90AB9">
            <w:pPr>
              <w:jc w:val="both"/>
              <w:rPr>
                <w:bCs/>
              </w:rPr>
            </w:pPr>
            <w:r w:rsidRPr="002B2F92">
              <w:rPr>
                <w:bCs/>
              </w:rPr>
              <w:t>Staru terapijas plāna parametru verifikācija staru terapijas verifikācijas tīklā un manuāla monitora dozas pārbaude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B0" w14:textId="77777777" w:rsidR="002F299D" w:rsidRPr="002B2F92" w:rsidRDefault="002F299D" w:rsidP="00E90AB9">
            <w:pPr>
              <w:jc w:val="center"/>
              <w:rPr>
                <w:bCs/>
              </w:rPr>
            </w:pPr>
            <w:r w:rsidRPr="002B2F92">
              <w:rPr>
                <w:bCs/>
              </w:rPr>
              <w:t>6.37</w:t>
            </w:r>
          </w:p>
        </w:tc>
      </w:tr>
      <w:tr w:rsidR="002F299D" w:rsidRPr="002B2F92" w14:paraId="6A0006B6"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B2" w14:textId="77777777" w:rsidR="002F299D" w:rsidRPr="002B2F92" w:rsidRDefault="002F299D" w:rsidP="00E90AB9">
            <w:pPr>
              <w:jc w:val="center"/>
              <w:rPr>
                <w:bCs/>
              </w:rPr>
            </w:pPr>
            <w:r w:rsidRPr="002B2F92">
              <w:rPr>
                <w:bCs/>
              </w:rPr>
              <w:t>2741.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B3" w14:textId="77777777" w:rsidR="002F299D" w:rsidRPr="002B2F92" w:rsidRDefault="002F299D" w:rsidP="00E90AB9">
            <w:pPr>
              <w:jc w:val="center"/>
              <w:rPr>
                <w:bCs/>
              </w:rPr>
            </w:pPr>
            <w:r w:rsidRPr="002B2F92">
              <w:rPr>
                <w:bCs/>
              </w:rPr>
              <w:t>50453*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B4" w14:textId="2221A29A" w:rsidR="002F299D" w:rsidRPr="002B2F92" w:rsidRDefault="002F299D" w:rsidP="00510B6D">
            <w:pPr>
              <w:jc w:val="both"/>
              <w:rPr>
                <w:bCs/>
              </w:rPr>
            </w:pPr>
            <w:r w:rsidRPr="002B2F92">
              <w:rPr>
                <w:bCs/>
              </w:rPr>
              <w:t>Staru terapijas plāna klīnisko parametru analīze, izmantojot 3D dozu sadalījumu vizualizāciju un dozas</w:t>
            </w:r>
            <w:r w:rsidR="00510B6D">
              <w:rPr>
                <w:bCs/>
              </w:rPr>
              <w:t>–</w:t>
            </w:r>
            <w:r w:rsidRPr="002B2F92">
              <w:rPr>
                <w:bCs/>
              </w:rPr>
              <w:t>apjoma histogrammas mērķa apjomam un normāliem audiem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B5" w14:textId="77777777" w:rsidR="002F299D" w:rsidRPr="002B2F92" w:rsidRDefault="002F299D" w:rsidP="00E90AB9">
            <w:pPr>
              <w:jc w:val="center"/>
              <w:rPr>
                <w:bCs/>
              </w:rPr>
            </w:pPr>
            <w:r w:rsidRPr="002B2F92">
              <w:rPr>
                <w:bCs/>
              </w:rPr>
              <w:t>30.66</w:t>
            </w:r>
          </w:p>
        </w:tc>
      </w:tr>
      <w:tr w:rsidR="002F299D" w:rsidRPr="002B2F92" w14:paraId="6A0006BB"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B7" w14:textId="77777777" w:rsidR="002F299D" w:rsidRPr="002B2F92" w:rsidRDefault="002F299D" w:rsidP="00E90AB9">
            <w:pPr>
              <w:jc w:val="center"/>
              <w:rPr>
                <w:bCs/>
              </w:rPr>
            </w:pPr>
            <w:r w:rsidRPr="002B2F92">
              <w:rPr>
                <w:bCs/>
              </w:rPr>
              <w:t>2742.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B8" w14:textId="77777777" w:rsidR="002F299D" w:rsidRPr="002B2F92" w:rsidRDefault="002F299D" w:rsidP="00E90AB9">
            <w:pPr>
              <w:jc w:val="center"/>
              <w:rPr>
                <w:bCs/>
              </w:rPr>
            </w:pPr>
            <w:r w:rsidRPr="002B2F92">
              <w:rPr>
                <w:bCs/>
              </w:rPr>
              <w:t>50454*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B9" w14:textId="77777777" w:rsidR="002F299D" w:rsidRPr="002B2F92" w:rsidRDefault="002F299D" w:rsidP="00E90AB9">
            <w:pPr>
              <w:jc w:val="both"/>
              <w:rPr>
                <w:bCs/>
              </w:rPr>
            </w:pPr>
            <w:r w:rsidRPr="002B2F92">
              <w:rPr>
                <w:bCs/>
              </w:rPr>
              <w:t>CT un MR topometrisko izmeklējumu datu savstarpēja telpiskā reģistrēšana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BA" w14:textId="77777777" w:rsidR="002F299D" w:rsidRPr="002B2F92" w:rsidRDefault="002F299D" w:rsidP="00E90AB9">
            <w:pPr>
              <w:jc w:val="center"/>
              <w:rPr>
                <w:bCs/>
              </w:rPr>
            </w:pPr>
            <w:r w:rsidRPr="002B2F92">
              <w:rPr>
                <w:bCs/>
              </w:rPr>
              <w:t>15.31</w:t>
            </w:r>
          </w:p>
        </w:tc>
      </w:tr>
      <w:tr w:rsidR="002F299D" w:rsidRPr="002B2F92" w14:paraId="6A0006C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BC" w14:textId="77777777" w:rsidR="002F299D" w:rsidRPr="002B2F92" w:rsidRDefault="002F299D" w:rsidP="00E90AB9">
            <w:pPr>
              <w:jc w:val="center"/>
              <w:rPr>
                <w:bCs/>
              </w:rPr>
            </w:pPr>
            <w:r w:rsidRPr="002B2F92">
              <w:rPr>
                <w:bCs/>
              </w:rPr>
              <w:t>2743.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BD" w14:textId="77777777" w:rsidR="002F299D" w:rsidRPr="002B2F92" w:rsidRDefault="002F299D" w:rsidP="00E90AB9">
            <w:pPr>
              <w:jc w:val="center"/>
              <w:rPr>
                <w:bCs/>
              </w:rPr>
            </w:pPr>
            <w:r w:rsidRPr="002B2F92">
              <w:rPr>
                <w:bCs/>
              </w:rPr>
              <w:t>50455*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BE" w14:textId="7A27EB16" w:rsidR="002F299D" w:rsidRPr="002B2F92" w:rsidRDefault="002F299D" w:rsidP="0064537B">
            <w:pPr>
              <w:jc w:val="both"/>
              <w:rPr>
                <w:bCs/>
              </w:rPr>
            </w:pPr>
            <w:r w:rsidRPr="002B2F92">
              <w:rPr>
                <w:bCs/>
              </w:rPr>
              <w:t>Stereotaktiskās staru terapijas/radioķirurģijas apstarošanas plānošana, izmantojot inversas dozu plānošanas metodiku ar jonizējošā starojuma dozas noteikšanu mērķī un normālos apkārtējos audos ar specializēto stereotaktiskās staru terapijas datorizēto inversās plānošanas sistēmu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BF" w14:textId="77777777" w:rsidR="002F299D" w:rsidRPr="002B2F92" w:rsidRDefault="002F299D" w:rsidP="00E90AB9">
            <w:pPr>
              <w:jc w:val="center"/>
              <w:rPr>
                <w:bCs/>
              </w:rPr>
            </w:pPr>
            <w:r w:rsidRPr="002B2F92">
              <w:rPr>
                <w:bCs/>
              </w:rPr>
              <w:t>276.55</w:t>
            </w:r>
          </w:p>
        </w:tc>
      </w:tr>
      <w:tr w:rsidR="002F299D" w:rsidRPr="002B2F92" w14:paraId="6A0006C5"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C1" w14:textId="77777777" w:rsidR="002F299D" w:rsidRPr="002B2F92" w:rsidRDefault="002F299D" w:rsidP="00E90AB9">
            <w:pPr>
              <w:jc w:val="center"/>
              <w:rPr>
                <w:bCs/>
              </w:rPr>
            </w:pPr>
            <w:r w:rsidRPr="002B2F92">
              <w:rPr>
                <w:bCs/>
              </w:rPr>
              <w:t>2744.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C2" w14:textId="77777777" w:rsidR="002F299D" w:rsidRPr="002B2F92" w:rsidRDefault="002F299D" w:rsidP="00E90AB9">
            <w:pPr>
              <w:jc w:val="center"/>
              <w:rPr>
                <w:bCs/>
              </w:rPr>
            </w:pPr>
            <w:r w:rsidRPr="002B2F92">
              <w:rPr>
                <w:bCs/>
              </w:rPr>
              <w:t>50456*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C3" w14:textId="0E280A54" w:rsidR="002F299D" w:rsidRPr="002B2F92" w:rsidRDefault="002F299D" w:rsidP="00E90AB9">
            <w:pPr>
              <w:jc w:val="both"/>
              <w:rPr>
                <w:bCs/>
              </w:rPr>
            </w:pPr>
            <w:r w:rsidRPr="002B2F92">
              <w:rPr>
                <w:bCs/>
              </w:rPr>
              <w:t>Pa</w:t>
            </w:r>
            <w:r w:rsidR="0064537B" w:rsidRPr="002B2F92">
              <w:rPr>
                <w:bCs/>
              </w:rPr>
              <w:t>cienta imobilizācijas līdzekļa –</w:t>
            </w:r>
            <w:r w:rsidRPr="002B2F92">
              <w:rPr>
                <w:bCs/>
              </w:rPr>
              <w:t xml:space="preserve"> individualizētās termoplastiska materiāla radioķirurģijas maskas </w:t>
            </w:r>
            <w:r w:rsidR="0064537B" w:rsidRPr="002B2F92">
              <w:rPr>
                <w:bCs/>
              </w:rPr>
              <w:t xml:space="preserve">– </w:t>
            </w:r>
            <w:r w:rsidRPr="002B2F92">
              <w:rPr>
                <w:bCs/>
              </w:rPr>
              <w:t>sagatavošana, individuāla pielāgošana</w:t>
            </w:r>
            <w:r w:rsidR="0064537B" w:rsidRPr="002B2F92">
              <w:rPr>
                <w:bCs/>
              </w:rPr>
              <w:t>,</w:t>
            </w:r>
            <w:r w:rsidRPr="002B2F92">
              <w:rPr>
                <w:bCs/>
              </w:rPr>
              <w:t xml:space="preserve"> izmantojot pamatplates un paliktņus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C4" w14:textId="77777777" w:rsidR="002F299D" w:rsidRPr="002B2F92" w:rsidRDefault="002F299D" w:rsidP="00E90AB9">
            <w:pPr>
              <w:jc w:val="center"/>
              <w:rPr>
                <w:bCs/>
              </w:rPr>
            </w:pPr>
            <w:r w:rsidRPr="002B2F92">
              <w:rPr>
                <w:bCs/>
              </w:rPr>
              <w:t>25.44</w:t>
            </w:r>
          </w:p>
        </w:tc>
      </w:tr>
    </w:tbl>
    <w:p w14:paraId="49C94EBF" w14:textId="77777777" w:rsidR="00577E64" w:rsidRDefault="00577E64">
      <w:r>
        <w:br w:type="page"/>
      </w:r>
    </w:p>
    <w:tbl>
      <w:tblPr>
        <w:tblW w:w="9080" w:type="dxa"/>
        <w:tblInd w:w="93" w:type="dxa"/>
        <w:tblLook w:val="04A0" w:firstRow="1" w:lastRow="0" w:firstColumn="1" w:lastColumn="0" w:noHBand="0" w:noVBand="1"/>
      </w:tblPr>
      <w:tblGrid>
        <w:gridCol w:w="943"/>
        <w:gridCol w:w="1683"/>
        <w:gridCol w:w="5365"/>
        <w:gridCol w:w="1089"/>
      </w:tblGrid>
      <w:tr w:rsidR="002F299D" w:rsidRPr="002B2F92" w14:paraId="6A0006CA"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C6" w14:textId="2276FCB4" w:rsidR="002F299D" w:rsidRPr="002B2F92" w:rsidRDefault="002F299D" w:rsidP="00E90AB9">
            <w:pPr>
              <w:jc w:val="center"/>
              <w:rPr>
                <w:bCs/>
              </w:rPr>
            </w:pPr>
            <w:r w:rsidRPr="002B2F92">
              <w:rPr>
                <w:bCs/>
              </w:rPr>
              <w:lastRenderedPageBreak/>
              <w:t>2745.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C7" w14:textId="77777777" w:rsidR="002F299D" w:rsidRPr="002B2F92" w:rsidRDefault="002F299D" w:rsidP="00E90AB9">
            <w:pPr>
              <w:jc w:val="center"/>
              <w:rPr>
                <w:bCs/>
              </w:rPr>
            </w:pPr>
            <w:r w:rsidRPr="002B2F92">
              <w:rPr>
                <w:bCs/>
              </w:rPr>
              <w:t>50457*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C8" w14:textId="76F5D0EE" w:rsidR="002F299D" w:rsidRPr="002B2F92" w:rsidRDefault="002F299D" w:rsidP="0064537B">
            <w:pPr>
              <w:jc w:val="both"/>
              <w:rPr>
                <w:bCs/>
              </w:rPr>
            </w:pPr>
            <w:r w:rsidRPr="002B2F92">
              <w:rPr>
                <w:bCs/>
              </w:rPr>
              <w:t xml:space="preserve">Pacienta imobilizācijas līdzekļa </w:t>
            </w:r>
            <w:r w:rsidR="0064537B" w:rsidRPr="002B2F92">
              <w:rPr>
                <w:bCs/>
              </w:rPr>
              <w:t>–</w:t>
            </w:r>
            <w:r w:rsidRPr="002B2F92">
              <w:rPr>
                <w:bCs/>
              </w:rPr>
              <w:t xml:space="preserve"> individualizētās termoplastiska materiāla stereotaktiskās staru terapijas maskas </w:t>
            </w:r>
            <w:r w:rsidR="0064537B" w:rsidRPr="002B2F92">
              <w:rPr>
                <w:bCs/>
              </w:rPr>
              <w:t xml:space="preserve">– </w:t>
            </w:r>
            <w:r w:rsidRPr="002B2F92">
              <w:rPr>
                <w:bCs/>
              </w:rPr>
              <w:t>sagatavošana, individuāla pielāgošana</w:t>
            </w:r>
            <w:r w:rsidR="0064537B" w:rsidRPr="002B2F92">
              <w:rPr>
                <w:bCs/>
              </w:rPr>
              <w:t>,</w:t>
            </w:r>
            <w:r w:rsidRPr="002B2F92">
              <w:rPr>
                <w:bCs/>
              </w:rPr>
              <w:t xml:space="preserve"> izmantojot pamatplates un paliktņus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C9" w14:textId="77777777" w:rsidR="002F299D" w:rsidRPr="002B2F92" w:rsidRDefault="002F299D" w:rsidP="00E90AB9">
            <w:pPr>
              <w:jc w:val="center"/>
              <w:rPr>
                <w:bCs/>
              </w:rPr>
            </w:pPr>
            <w:r w:rsidRPr="002B2F92">
              <w:rPr>
                <w:bCs/>
              </w:rPr>
              <w:t>19.12</w:t>
            </w:r>
          </w:p>
        </w:tc>
      </w:tr>
      <w:tr w:rsidR="002F299D" w:rsidRPr="002B2F92" w14:paraId="6A0006C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CB" w14:textId="77777777" w:rsidR="002F299D" w:rsidRPr="002B2F92" w:rsidRDefault="002F299D" w:rsidP="00E90AB9">
            <w:pPr>
              <w:jc w:val="center"/>
              <w:rPr>
                <w:bCs/>
              </w:rPr>
            </w:pPr>
            <w:r w:rsidRPr="002B2F92">
              <w:rPr>
                <w:bCs/>
              </w:rPr>
              <w:t>2746.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CC" w14:textId="77777777" w:rsidR="002F299D" w:rsidRPr="002B2F92" w:rsidRDefault="002F299D" w:rsidP="00E90AB9">
            <w:pPr>
              <w:jc w:val="center"/>
              <w:rPr>
                <w:bCs/>
              </w:rPr>
            </w:pPr>
            <w:r w:rsidRPr="002B2F92">
              <w:rPr>
                <w:bCs/>
              </w:rPr>
              <w:t>50458*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CD" w14:textId="77777777" w:rsidR="002F299D" w:rsidRPr="002B2F92" w:rsidRDefault="002F299D" w:rsidP="00E90AB9">
            <w:pPr>
              <w:jc w:val="both"/>
              <w:rPr>
                <w:bCs/>
              </w:rPr>
            </w:pPr>
            <w:r w:rsidRPr="002B2F92">
              <w:rPr>
                <w:bCs/>
              </w:rPr>
              <w:t>Piemaksa par termoplastiskās radioķirurģijas maskas materiālu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CE" w14:textId="77777777" w:rsidR="002F299D" w:rsidRPr="002B2F92" w:rsidRDefault="002F299D" w:rsidP="00E90AB9">
            <w:pPr>
              <w:jc w:val="center"/>
              <w:rPr>
                <w:bCs/>
              </w:rPr>
            </w:pPr>
            <w:r w:rsidRPr="002B2F92">
              <w:rPr>
                <w:bCs/>
              </w:rPr>
              <w:t>470.80</w:t>
            </w:r>
          </w:p>
        </w:tc>
      </w:tr>
      <w:tr w:rsidR="002F299D" w:rsidRPr="002B2F92" w14:paraId="6A0006D4"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D0" w14:textId="77777777" w:rsidR="002F299D" w:rsidRPr="002B2F92" w:rsidRDefault="002F299D" w:rsidP="00E90AB9">
            <w:pPr>
              <w:jc w:val="center"/>
              <w:rPr>
                <w:bCs/>
              </w:rPr>
            </w:pPr>
            <w:r w:rsidRPr="002B2F92">
              <w:rPr>
                <w:bCs/>
              </w:rPr>
              <w:t>2747.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D1" w14:textId="77777777" w:rsidR="002F299D" w:rsidRPr="002B2F92" w:rsidRDefault="002F299D" w:rsidP="00E90AB9">
            <w:pPr>
              <w:jc w:val="center"/>
              <w:rPr>
                <w:bCs/>
              </w:rPr>
            </w:pPr>
            <w:r w:rsidRPr="002B2F92">
              <w:rPr>
                <w:bCs/>
              </w:rPr>
              <w:t>50459*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D2" w14:textId="77777777" w:rsidR="002F299D" w:rsidRPr="002B2F92" w:rsidRDefault="002F299D" w:rsidP="00E90AB9">
            <w:pPr>
              <w:jc w:val="both"/>
              <w:rPr>
                <w:bCs/>
              </w:rPr>
            </w:pPr>
            <w:r w:rsidRPr="002B2F92">
              <w:rPr>
                <w:bCs/>
              </w:rPr>
              <w:t>Piemaksa par termoplastiskās stereotaktiskās staru terapijas maskas materiālu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D3" w14:textId="77777777" w:rsidR="002F299D" w:rsidRPr="002B2F92" w:rsidRDefault="002F299D" w:rsidP="00E90AB9">
            <w:pPr>
              <w:jc w:val="center"/>
              <w:rPr>
                <w:bCs/>
              </w:rPr>
            </w:pPr>
            <w:r w:rsidRPr="002B2F92">
              <w:rPr>
                <w:bCs/>
              </w:rPr>
              <w:t>384.99</w:t>
            </w:r>
          </w:p>
        </w:tc>
      </w:tr>
      <w:tr w:rsidR="002F299D" w:rsidRPr="002B2F92" w14:paraId="6A0006D9"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D5" w14:textId="77777777" w:rsidR="002F299D" w:rsidRPr="002B2F92" w:rsidRDefault="002F299D" w:rsidP="00E90AB9">
            <w:pPr>
              <w:jc w:val="center"/>
              <w:rPr>
                <w:bCs/>
              </w:rPr>
            </w:pPr>
            <w:r w:rsidRPr="002B2F92">
              <w:rPr>
                <w:bCs/>
              </w:rPr>
              <w:t>2748.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D6" w14:textId="77777777" w:rsidR="002F299D" w:rsidRPr="002B2F92" w:rsidRDefault="002F299D" w:rsidP="00E90AB9">
            <w:pPr>
              <w:jc w:val="center"/>
              <w:rPr>
                <w:bCs/>
              </w:rPr>
            </w:pPr>
            <w:r w:rsidRPr="002B2F92">
              <w:rPr>
                <w:bCs/>
              </w:rPr>
              <w:t>50460*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D7" w14:textId="1A4AFFB9" w:rsidR="002F299D" w:rsidRPr="002B2F92" w:rsidRDefault="002F299D" w:rsidP="00E90AB9">
            <w:pPr>
              <w:jc w:val="both"/>
              <w:rPr>
                <w:bCs/>
              </w:rPr>
            </w:pPr>
            <w:r w:rsidRPr="002B2F92">
              <w:rPr>
                <w:bCs/>
              </w:rPr>
              <w:t xml:space="preserve">Jonizējošā starojuma dozas piegāde pacientam pēc stereotaktiskās staru terapijas plāna datiem ar individualizētās termoplastika materiāla stereotaktiskās staru terapijas maskas </w:t>
            </w:r>
            <w:r w:rsidR="00703812" w:rsidRPr="002B2F92">
              <w:rPr>
                <w:bCs/>
              </w:rPr>
              <w:t>lieto</w:t>
            </w:r>
            <w:r w:rsidRPr="002B2F92">
              <w:rPr>
                <w:bCs/>
              </w:rPr>
              <w:t>šanu pacienta fiksācijai apstarošanai paredzētajā pozīcijā, izmantojot stereotaktiskās staru terapijas iekārtu ar iebūvēto mikro daudzslāņu diafragmu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D8" w14:textId="77777777" w:rsidR="002F299D" w:rsidRPr="002B2F92" w:rsidRDefault="002F299D" w:rsidP="00E90AB9">
            <w:pPr>
              <w:jc w:val="center"/>
              <w:rPr>
                <w:bCs/>
              </w:rPr>
            </w:pPr>
            <w:r w:rsidRPr="002B2F92">
              <w:rPr>
                <w:bCs/>
              </w:rPr>
              <w:t>192.32</w:t>
            </w:r>
          </w:p>
        </w:tc>
      </w:tr>
      <w:tr w:rsidR="002F299D" w:rsidRPr="002B2F92" w14:paraId="6A0006DE"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DA" w14:textId="77777777" w:rsidR="002F299D" w:rsidRPr="002B2F92" w:rsidRDefault="002F299D" w:rsidP="00E90AB9">
            <w:pPr>
              <w:jc w:val="center"/>
              <w:rPr>
                <w:bCs/>
              </w:rPr>
            </w:pPr>
            <w:r w:rsidRPr="002B2F92">
              <w:rPr>
                <w:bCs/>
              </w:rPr>
              <w:t>2749.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DB" w14:textId="77777777" w:rsidR="002F299D" w:rsidRPr="002B2F92" w:rsidRDefault="002F299D" w:rsidP="00E90AB9">
            <w:pPr>
              <w:jc w:val="center"/>
              <w:rPr>
                <w:bCs/>
              </w:rPr>
            </w:pPr>
            <w:r w:rsidRPr="002B2F92">
              <w:rPr>
                <w:bCs/>
              </w:rPr>
              <w:t>50461*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DC" w14:textId="3D179D57" w:rsidR="002F299D" w:rsidRPr="002B2F92" w:rsidRDefault="002F299D" w:rsidP="00E90AB9">
            <w:pPr>
              <w:jc w:val="both"/>
              <w:rPr>
                <w:bCs/>
              </w:rPr>
            </w:pPr>
            <w:r w:rsidRPr="002B2F92">
              <w:rPr>
                <w:bCs/>
              </w:rPr>
              <w:t xml:space="preserve">Jonizējošā starojuma dozas piegāde pacientam pēc radioķirurģijas plāna datiem ar individualizētās termoplastika materiāla stereotaktiskās staru terapijas maskas </w:t>
            </w:r>
            <w:r w:rsidR="00703812" w:rsidRPr="002B2F92">
              <w:rPr>
                <w:bCs/>
              </w:rPr>
              <w:t>lieto</w:t>
            </w:r>
            <w:r w:rsidRPr="002B2F92">
              <w:rPr>
                <w:bCs/>
              </w:rPr>
              <w:t>šanu pacienta fiksācijai apstarošanai paredzētajā pozīcijā, izmantojot stereotaktiskās staru terapijas iekārtu ar iebūvēto mikro daudzslāņu diafragmu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DD" w14:textId="77777777" w:rsidR="002F299D" w:rsidRPr="002B2F92" w:rsidRDefault="002F299D" w:rsidP="00E90AB9">
            <w:pPr>
              <w:jc w:val="center"/>
              <w:rPr>
                <w:bCs/>
              </w:rPr>
            </w:pPr>
            <w:r w:rsidRPr="002B2F92">
              <w:rPr>
                <w:bCs/>
              </w:rPr>
              <w:t>205.12</w:t>
            </w:r>
          </w:p>
        </w:tc>
      </w:tr>
      <w:tr w:rsidR="002F299D" w:rsidRPr="002B2F92" w14:paraId="6A0006E3"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DF" w14:textId="77777777" w:rsidR="002F299D" w:rsidRPr="002B2F92" w:rsidRDefault="002F299D" w:rsidP="00E90AB9">
            <w:pPr>
              <w:jc w:val="center"/>
              <w:rPr>
                <w:bCs/>
              </w:rPr>
            </w:pPr>
            <w:r w:rsidRPr="002B2F92">
              <w:rPr>
                <w:bCs/>
              </w:rPr>
              <w:t>2750.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E0" w14:textId="77777777" w:rsidR="002F299D" w:rsidRPr="002B2F92" w:rsidRDefault="002F299D" w:rsidP="00E90AB9">
            <w:pPr>
              <w:jc w:val="center"/>
              <w:rPr>
                <w:bCs/>
              </w:rPr>
            </w:pPr>
            <w:r w:rsidRPr="002B2F92">
              <w:rPr>
                <w:bCs/>
              </w:rPr>
              <w:t>50462*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E1" w14:textId="77777777" w:rsidR="002F299D" w:rsidRPr="002B2F92" w:rsidRDefault="002F299D" w:rsidP="00E90AB9">
            <w:pPr>
              <w:jc w:val="both"/>
              <w:rPr>
                <w:bCs/>
              </w:rPr>
            </w:pPr>
            <w:r w:rsidRPr="002B2F92">
              <w:rPr>
                <w:bCs/>
              </w:rPr>
              <w:t>Pacienta pozīcijas noteikšana pirms staru terapijas procedūras, izmantojot lineārā paātrinātāja procedūru telpā esošās kilovoltāžas rentgenattēlošanas sistēmas attēlus, ar sekojošo pacienta ķermeņa pozīcijas korekciju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E2" w14:textId="77777777" w:rsidR="002F299D" w:rsidRPr="002B2F92" w:rsidRDefault="002F299D" w:rsidP="00E90AB9">
            <w:pPr>
              <w:jc w:val="center"/>
              <w:rPr>
                <w:bCs/>
              </w:rPr>
            </w:pPr>
            <w:r w:rsidRPr="002B2F92">
              <w:rPr>
                <w:bCs/>
              </w:rPr>
              <w:t>2.86</w:t>
            </w:r>
          </w:p>
        </w:tc>
      </w:tr>
      <w:tr w:rsidR="002F299D" w:rsidRPr="002B2F92" w14:paraId="6A0006E8"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E4" w14:textId="77777777" w:rsidR="002F299D" w:rsidRPr="002B2F92" w:rsidRDefault="002F299D" w:rsidP="00E90AB9">
            <w:pPr>
              <w:jc w:val="center"/>
              <w:rPr>
                <w:bCs/>
              </w:rPr>
            </w:pPr>
            <w:r w:rsidRPr="002B2F92">
              <w:rPr>
                <w:bCs/>
              </w:rPr>
              <w:t>2751.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E5" w14:textId="77777777" w:rsidR="002F299D" w:rsidRPr="002B2F92" w:rsidRDefault="002F299D" w:rsidP="00E90AB9">
            <w:pPr>
              <w:jc w:val="center"/>
              <w:rPr>
                <w:bCs/>
              </w:rPr>
            </w:pPr>
            <w:r w:rsidRPr="002B2F92">
              <w:rPr>
                <w:bCs/>
              </w:rPr>
              <w:t>50463*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E6" w14:textId="486B9E18" w:rsidR="002F299D" w:rsidRPr="002B2F92" w:rsidRDefault="002F299D" w:rsidP="00510B6D">
            <w:pPr>
              <w:jc w:val="both"/>
              <w:rPr>
                <w:bCs/>
              </w:rPr>
            </w:pPr>
            <w:r w:rsidRPr="002B2F92">
              <w:rPr>
                <w:bCs/>
              </w:rPr>
              <w:t>Stereotaktiskās staru terapijas/radioķirurģijas plāna fizikālā verifikācija pirms pacienta apstarošanas veikšanas ar pašattīstošo staru terapijas verifikācijas filmu izmantošanu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E7" w14:textId="77777777" w:rsidR="002F299D" w:rsidRPr="002B2F92" w:rsidRDefault="002F299D" w:rsidP="00E90AB9">
            <w:pPr>
              <w:jc w:val="center"/>
              <w:rPr>
                <w:bCs/>
              </w:rPr>
            </w:pPr>
            <w:r w:rsidRPr="002B2F92">
              <w:rPr>
                <w:bCs/>
              </w:rPr>
              <w:t>37.39</w:t>
            </w:r>
          </w:p>
        </w:tc>
      </w:tr>
      <w:tr w:rsidR="002F299D" w:rsidRPr="002B2F92" w14:paraId="6A0006ED"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E9" w14:textId="77777777" w:rsidR="002F299D" w:rsidRPr="002B2F92" w:rsidRDefault="002F299D" w:rsidP="00E90AB9">
            <w:pPr>
              <w:jc w:val="center"/>
              <w:rPr>
                <w:bCs/>
              </w:rPr>
            </w:pPr>
            <w:r w:rsidRPr="002B2F92">
              <w:rPr>
                <w:bCs/>
              </w:rPr>
              <w:t>2752.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EA" w14:textId="77777777" w:rsidR="002F299D" w:rsidRPr="002B2F92" w:rsidRDefault="002F299D" w:rsidP="00E90AB9">
            <w:pPr>
              <w:jc w:val="center"/>
              <w:rPr>
                <w:bCs/>
              </w:rPr>
            </w:pPr>
            <w:r w:rsidRPr="002B2F92">
              <w:rPr>
                <w:bCs/>
              </w:rPr>
              <w:t>50464*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EB" w14:textId="77777777" w:rsidR="002F299D" w:rsidRPr="002B2F92" w:rsidRDefault="002F299D" w:rsidP="00E90AB9">
            <w:pPr>
              <w:jc w:val="both"/>
              <w:rPr>
                <w:bCs/>
              </w:rPr>
            </w:pPr>
            <w:r w:rsidRPr="002B2F92">
              <w:rPr>
                <w:bCs/>
              </w:rPr>
              <w:t>Daudzslāņu CT topometrija ar retrospektīvu sinhronizāciju ar pacienta elpošanas kustībām krūšu kurvja orgāniem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EC" w14:textId="77777777" w:rsidR="002F299D" w:rsidRPr="002B2F92" w:rsidRDefault="002F299D" w:rsidP="00E90AB9">
            <w:pPr>
              <w:jc w:val="center"/>
              <w:rPr>
                <w:bCs/>
              </w:rPr>
            </w:pPr>
            <w:r w:rsidRPr="002B2F92">
              <w:rPr>
                <w:bCs/>
              </w:rPr>
              <w:t>125.70</w:t>
            </w:r>
          </w:p>
        </w:tc>
      </w:tr>
      <w:tr w:rsidR="002F299D" w:rsidRPr="002B2F92" w14:paraId="6A0006F2"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EE" w14:textId="77777777" w:rsidR="002F299D" w:rsidRPr="002B2F92" w:rsidRDefault="002F299D" w:rsidP="00E90AB9">
            <w:pPr>
              <w:jc w:val="center"/>
              <w:rPr>
                <w:bCs/>
              </w:rPr>
            </w:pPr>
            <w:r w:rsidRPr="002B2F92">
              <w:rPr>
                <w:bCs/>
              </w:rPr>
              <w:t>2753.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EF" w14:textId="77777777" w:rsidR="002F299D" w:rsidRPr="002B2F92" w:rsidRDefault="002F299D" w:rsidP="00E90AB9">
            <w:pPr>
              <w:jc w:val="center"/>
              <w:rPr>
                <w:bCs/>
              </w:rPr>
            </w:pPr>
            <w:r w:rsidRPr="002B2F92">
              <w:rPr>
                <w:bCs/>
              </w:rPr>
              <w:t>50465*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F0" w14:textId="77777777" w:rsidR="002F299D" w:rsidRPr="002B2F92" w:rsidRDefault="002F299D" w:rsidP="00E90AB9">
            <w:pPr>
              <w:jc w:val="both"/>
              <w:rPr>
                <w:bCs/>
              </w:rPr>
            </w:pPr>
            <w:r w:rsidRPr="002B2F92">
              <w:rPr>
                <w:bCs/>
              </w:rPr>
              <w:t>Pacienta apmācība elpošanas metodikām tālākai apstarošanas sinhronizācijai ar pacienta elpošanas kustībām (lieto pie pacienta elpošanas kustībām sinhronizētās CT topometrijas)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F1" w14:textId="77777777" w:rsidR="002F299D" w:rsidRPr="002B2F92" w:rsidRDefault="002F299D" w:rsidP="00E90AB9">
            <w:pPr>
              <w:jc w:val="center"/>
              <w:rPr>
                <w:bCs/>
              </w:rPr>
            </w:pPr>
            <w:r w:rsidRPr="002B2F92">
              <w:rPr>
                <w:bCs/>
              </w:rPr>
              <w:t>16.25</w:t>
            </w:r>
          </w:p>
        </w:tc>
      </w:tr>
      <w:tr w:rsidR="002F299D" w:rsidRPr="002B2F92" w14:paraId="6A0006F7"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F3" w14:textId="77777777" w:rsidR="002F299D" w:rsidRPr="002B2F92" w:rsidRDefault="002F299D" w:rsidP="00E90AB9">
            <w:pPr>
              <w:jc w:val="center"/>
              <w:rPr>
                <w:bCs/>
              </w:rPr>
            </w:pPr>
            <w:r w:rsidRPr="002B2F92">
              <w:rPr>
                <w:bCs/>
              </w:rPr>
              <w:t>2754.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F4" w14:textId="77777777" w:rsidR="002F299D" w:rsidRPr="002B2F92" w:rsidRDefault="002F299D" w:rsidP="00E90AB9">
            <w:pPr>
              <w:jc w:val="center"/>
              <w:rPr>
                <w:bCs/>
              </w:rPr>
            </w:pPr>
            <w:r w:rsidRPr="002B2F92">
              <w:rPr>
                <w:bCs/>
              </w:rPr>
              <w:t>50466*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F5" w14:textId="77777777" w:rsidR="002F299D" w:rsidRPr="002B2F92" w:rsidRDefault="002F299D" w:rsidP="00E90AB9">
            <w:pPr>
              <w:jc w:val="both"/>
              <w:rPr>
                <w:bCs/>
              </w:rPr>
            </w:pPr>
            <w:r w:rsidRPr="002B2F92">
              <w:rPr>
                <w:bCs/>
              </w:rPr>
              <w:t>Piemaksa par jonizējoša starojuma dozas piegādes sinhronizāciju ar pacienta elpošanas kustībām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F6" w14:textId="77777777" w:rsidR="002F299D" w:rsidRPr="002B2F92" w:rsidRDefault="002F299D" w:rsidP="00E90AB9">
            <w:pPr>
              <w:jc w:val="center"/>
              <w:rPr>
                <w:bCs/>
              </w:rPr>
            </w:pPr>
            <w:r w:rsidRPr="002B2F92">
              <w:rPr>
                <w:bCs/>
              </w:rPr>
              <w:t>4.26</w:t>
            </w:r>
          </w:p>
        </w:tc>
      </w:tr>
      <w:tr w:rsidR="002F299D" w:rsidRPr="002B2F92" w14:paraId="6A0006FC"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F8" w14:textId="77777777" w:rsidR="002F299D" w:rsidRPr="002B2F92" w:rsidRDefault="002F299D" w:rsidP="00E90AB9">
            <w:pPr>
              <w:jc w:val="center"/>
              <w:rPr>
                <w:bCs/>
              </w:rPr>
            </w:pPr>
            <w:r w:rsidRPr="002B2F92">
              <w:rPr>
                <w:bCs/>
              </w:rPr>
              <w:t>2755.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F9" w14:textId="77777777" w:rsidR="002F299D" w:rsidRPr="002B2F92" w:rsidRDefault="002F299D" w:rsidP="00E90AB9">
            <w:pPr>
              <w:jc w:val="center"/>
              <w:rPr>
                <w:bCs/>
              </w:rPr>
            </w:pPr>
            <w:r w:rsidRPr="002B2F92">
              <w:rPr>
                <w:bCs/>
              </w:rPr>
              <w:t>50467*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FA" w14:textId="77777777" w:rsidR="002F299D" w:rsidRPr="002B2F92" w:rsidRDefault="002F299D" w:rsidP="00E90AB9">
            <w:pPr>
              <w:jc w:val="both"/>
              <w:rPr>
                <w:bCs/>
              </w:rPr>
            </w:pPr>
            <w:r w:rsidRPr="002B2F92">
              <w:rPr>
                <w:bCs/>
              </w:rPr>
              <w:t>Pacienta pozīcijas noteikšana pirms staru terapijas procedūras, izmantojot uz lineārā paātrinātāja gentrija montētas kilovoltāžas rentgenattēlošanas sistēmas koniskā kūļa CT griezumus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6FB" w14:textId="77777777" w:rsidR="002F299D" w:rsidRPr="002B2F92" w:rsidRDefault="002F299D" w:rsidP="00E90AB9">
            <w:pPr>
              <w:jc w:val="center"/>
              <w:rPr>
                <w:bCs/>
              </w:rPr>
            </w:pPr>
            <w:r w:rsidRPr="002B2F92">
              <w:rPr>
                <w:bCs/>
              </w:rPr>
              <w:t>2.86</w:t>
            </w:r>
          </w:p>
        </w:tc>
      </w:tr>
      <w:tr w:rsidR="002F299D" w:rsidRPr="002B2F92" w14:paraId="6A000701"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6FD" w14:textId="77777777" w:rsidR="002F299D" w:rsidRPr="002B2F92" w:rsidRDefault="002F299D" w:rsidP="00E90AB9">
            <w:pPr>
              <w:jc w:val="center"/>
              <w:rPr>
                <w:bCs/>
              </w:rPr>
            </w:pPr>
            <w:r w:rsidRPr="002B2F92">
              <w:rPr>
                <w:bCs/>
              </w:rPr>
              <w:t>2756.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6FE" w14:textId="77777777" w:rsidR="002F299D" w:rsidRPr="002B2F92" w:rsidRDefault="002F299D" w:rsidP="00E90AB9">
            <w:pPr>
              <w:jc w:val="center"/>
              <w:rPr>
                <w:bCs/>
              </w:rPr>
            </w:pPr>
            <w:r w:rsidRPr="002B2F92">
              <w:rPr>
                <w:bCs/>
              </w:rPr>
              <w:t>50468*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6FF" w14:textId="1584DDF0" w:rsidR="002F299D" w:rsidRPr="002B2F92" w:rsidRDefault="002F299D" w:rsidP="00B91FCC">
            <w:pPr>
              <w:jc w:val="both"/>
              <w:rPr>
                <w:bCs/>
              </w:rPr>
            </w:pPr>
            <w:r w:rsidRPr="002B2F92">
              <w:rPr>
                <w:bCs/>
              </w:rPr>
              <w:t xml:space="preserve">Pacienta ķermeņa pozīcijas korekcijas, izmantojot uz lineārā paātrinātāja gentrija montētas kilovoltāžas rentgenattēlošanas sistēmas koniskā kūļa CT griezumus (lieto kopā ar iepriekšējo </w:t>
            </w:r>
            <w:r w:rsidR="00B91FCC">
              <w:rPr>
                <w:bCs/>
              </w:rPr>
              <w:t>manipulāciju</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00" w14:textId="77777777" w:rsidR="002F299D" w:rsidRPr="002B2F92" w:rsidRDefault="002F299D" w:rsidP="00E90AB9">
            <w:pPr>
              <w:jc w:val="center"/>
              <w:rPr>
                <w:bCs/>
              </w:rPr>
            </w:pPr>
            <w:r w:rsidRPr="002B2F92">
              <w:rPr>
                <w:bCs/>
              </w:rPr>
              <w:t>1.41</w:t>
            </w:r>
          </w:p>
        </w:tc>
      </w:tr>
    </w:tbl>
    <w:p w14:paraId="5FC0E140" w14:textId="77777777" w:rsidR="00577E64" w:rsidRDefault="00577E64">
      <w:r>
        <w:br w:type="page"/>
      </w:r>
    </w:p>
    <w:tbl>
      <w:tblPr>
        <w:tblW w:w="9080" w:type="dxa"/>
        <w:tblInd w:w="93" w:type="dxa"/>
        <w:tblLook w:val="04A0" w:firstRow="1" w:lastRow="0" w:firstColumn="1" w:lastColumn="0" w:noHBand="0" w:noVBand="1"/>
      </w:tblPr>
      <w:tblGrid>
        <w:gridCol w:w="943"/>
        <w:gridCol w:w="1683"/>
        <w:gridCol w:w="5365"/>
        <w:gridCol w:w="1089"/>
      </w:tblGrid>
      <w:tr w:rsidR="002F299D" w:rsidRPr="002B2F92" w14:paraId="6A000706" w14:textId="77777777" w:rsidTr="00C14197">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02" w14:textId="4ADEC88F" w:rsidR="002F299D" w:rsidRPr="002B2F92" w:rsidRDefault="002F299D" w:rsidP="00E90AB9">
            <w:pPr>
              <w:jc w:val="center"/>
              <w:rPr>
                <w:bCs/>
              </w:rPr>
            </w:pPr>
            <w:r w:rsidRPr="002B2F92">
              <w:rPr>
                <w:bCs/>
              </w:rPr>
              <w:lastRenderedPageBreak/>
              <w:t>2757.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03" w14:textId="77777777" w:rsidR="002F299D" w:rsidRPr="002B2F92" w:rsidRDefault="002F299D" w:rsidP="00E90AB9">
            <w:pPr>
              <w:jc w:val="center"/>
              <w:rPr>
                <w:bCs/>
              </w:rPr>
            </w:pPr>
            <w:r w:rsidRPr="002B2F92">
              <w:rPr>
                <w:bCs/>
              </w:rPr>
              <w:t>50504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04" w14:textId="15342ACD" w:rsidR="002F299D" w:rsidRPr="002B2F92" w:rsidRDefault="002F299D" w:rsidP="00B91FCC">
            <w:pPr>
              <w:jc w:val="both"/>
              <w:rPr>
                <w:bCs/>
              </w:rPr>
            </w:pPr>
            <w:r w:rsidRPr="002B2F92">
              <w:rPr>
                <w:bCs/>
              </w:rPr>
              <w:t>Piemaksa manipulācijām 50725, 50726, 50731, 50732, 50733, 50735, 50736, 50737 par kakla un krūšu kurvja, vēdera dobuma, mazā iegurņa orgānu, mugurkaulāja un muguras smadzeņu, kaulu</w:t>
            </w:r>
            <w:r w:rsidR="00B91FCC">
              <w:rPr>
                <w:bCs/>
              </w:rPr>
              <w:t>–</w:t>
            </w:r>
            <w:r w:rsidRPr="002B2F92">
              <w:rPr>
                <w:bCs/>
              </w:rPr>
              <w:t xml:space="preserve">locītavu sistēmas punkciju, biopsiju vai perkutāna drenāžu </w:t>
            </w:r>
            <w:r w:rsidR="00C14197" w:rsidRPr="002B2F92">
              <w:rPr>
                <w:bCs/>
              </w:rPr>
              <w:t>CT kontrolē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05" w14:textId="77777777" w:rsidR="002F299D" w:rsidRPr="002B2F92" w:rsidRDefault="002F299D" w:rsidP="00E90AB9">
            <w:pPr>
              <w:jc w:val="center"/>
              <w:rPr>
                <w:bCs/>
              </w:rPr>
            </w:pPr>
            <w:r w:rsidRPr="002B2F92">
              <w:rPr>
                <w:bCs/>
              </w:rPr>
              <w:t>9.51</w:t>
            </w:r>
          </w:p>
        </w:tc>
      </w:tr>
      <w:tr w:rsidR="002F299D" w:rsidRPr="002B2F92" w14:paraId="6A00070B"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07" w14:textId="77777777" w:rsidR="002F299D" w:rsidRPr="002B2F92" w:rsidRDefault="002F299D" w:rsidP="00E90AB9">
            <w:pPr>
              <w:jc w:val="center"/>
              <w:rPr>
                <w:bCs/>
              </w:rPr>
            </w:pPr>
            <w:r w:rsidRPr="002B2F92">
              <w:rPr>
                <w:bCs/>
              </w:rPr>
              <w:t>2758.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08" w14:textId="77777777" w:rsidR="002F299D" w:rsidRPr="002B2F92" w:rsidRDefault="002F299D" w:rsidP="00E90AB9">
            <w:pPr>
              <w:jc w:val="center"/>
              <w:rPr>
                <w:bCs/>
              </w:rPr>
            </w:pPr>
            <w:r w:rsidRPr="002B2F92">
              <w:rPr>
                <w:bCs/>
              </w:rPr>
              <w:t>50509*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09" w14:textId="77777777" w:rsidR="002F299D" w:rsidRPr="002B2F92" w:rsidRDefault="002F299D" w:rsidP="00E90AB9">
            <w:pPr>
              <w:jc w:val="both"/>
              <w:rPr>
                <w:bCs/>
              </w:rPr>
            </w:pPr>
            <w:r w:rsidRPr="002B2F92">
              <w:rPr>
                <w:bCs/>
              </w:rPr>
              <w:t>Galvas, deguna blakusdobumu vai kakla mīksto audu CT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0A" w14:textId="77777777" w:rsidR="002F299D" w:rsidRPr="002B2F92" w:rsidRDefault="002F299D" w:rsidP="00E90AB9">
            <w:pPr>
              <w:jc w:val="center"/>
              <w:rPr>
                <w:bCs/>
              </w:rPr>
            </w:pPr>
            <w:r w:rsidRPr="002B2F92">
              <w:rPr>
                <w:bCs/>
              </w:rPr>
              <w:t>8.72</w:t>
            </w:r>
          </w:p>
        </w:tc>
      </w:tr>
      <w:tr w:rsidR="002F299D" w:rsidRPr="002B2F92" w14:paraId="6A000710" w14:textId="77777777" w:rsidTr="00C14197">
        <w:trPr>
          <w:trHeight w:val="2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0C" w14:textId="77777777" w:rsidR="002F299D" w:rsidRPr="002B2F92" w:rsidRDefault="002F299D" w:rsidP="00E90AB9">
            <w:pPr>
              <w:jc w:val="center"/>
              <w:rPr>
                <w:bCs/>
              </w:rPr>
            </w:pPr>
            <w:r w:rsidRPr="002B2F92">
              <w:rPr>
                <w:bCs/>
              </w:rPr>
              <w:t>2759.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0D" w14:textId="77777777" w:rsidR="002F299D" w:rsidRPr="002B2F92" w:rsidRDefault="002F299D" w:rsidP="00E90AB9">
            <w:pPr>
              <w:jc w:val="center"/>
              <w:rPr>
                <w:bCs/>
              </w:rPr>
            </w:pPr>
            <w:r w:rsidRPr="002B2F92">
              <w:rPr>
                <w:bCs/>
              </w:rPr>
              <w:t>50515*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0E" w14:textId="77777777" w:rsidR="002F299D" w:rsidRPr="002B2F92" w:rsidRDefault="002F299D" w:rsidP="00E90AB9">
            <w:pPr>
              <w:jc w:val="both"/>
              <w:rPr>
                <w:bCs/>
              </w:rPr>
            </w:pPr>
            <w:r w:rsidRPr="002B2F92">
              <w:rPr>
                <w:bCs/>
              </w:rPr>
              <w:t>Krūšu kurvja CT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0F" w14:textId="77777777" w:rsidR="002F299D" w:rsidRPr="002B2F92" w:rsidRDefault="002F299D" w:rsidP="00E90AB9">
            <w:pPr>
              <w:jc w:val="center"/>
              <w:rPr>
                <w:bCs/>
              </w:rPr>
            </w:pPr>
            <w:r w:rsidRPr="002B2F92">
              <w:rPr>
                <w:bCs/>
              </w:rPr>
              <w:t>19.10</w:t>
            </w:r>
          </w:p>
        </w:tc>
      </w:tr>
      <w:tr w:rsidR="002F299D" w:rsidRPr="002B2F92" w14:paraId="6A000715"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11" w14:textId="77777777" w:rsidR="002F299D" w:rsidRPr="002B2F92" w:rsidRDefault="002F299D" w:rsidP="00E90AB9">
            <w:pPr>
              <w:jc w:val="center"/>
              <w:rPr>
                <w:bCs/>
              </w:rPr>
            </w:pPr>
            <w:r w:rsidRPr="002B2F92">
              <w:rPr>
                <w:bCs/>
              </w:rPr>
              <w:t>2760.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12" w14:textId="77777777" w:rsidR="002F299D" w:rsidRPr="002B2F92" w:rsidRDefault="002F299D" w:rsidP="00E90AB9">
            <w:pPr>
              <w:jc w:val="center"/>
              <w:rPr>
                <w:bCs/>
              </w:rPr>
            </w:pPr>
            <w:r w:rsidRPr="002B2F92">
              <w:rPr>
                <w:bCs/>
              </w:rPr>
              <w:t>50521*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13" w14:textId="77777777" w:rsidR="002F299D" w:rsidRPr="002B2F92" w:rsidRDefault="002F299D" w:rsidP="00E90AB9">
            <w:pPr>
              <w:jc w:val="both"/>
              <w:rPr>
                <w:bCs/>
              </w:rPr>
            </w:pPr>
            <w:r w:rsidRPr="002B2F92">
              <w:rPr>
                <w:bCs/>
              </w:rPr>
              <w:t>Vēdera dobuma, mazā iegurņa CT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14" w14:textId="77777777" w:rsidR="002F299D" w:rsidRPr="002B2F92" w:rsidRDefault="002F299D" w:rsidP="00E90AB9">
            <w:pPr>
              <w:jc w:val="center"/>
              <w:rPr>
                <w:bCs/>
              </w:rPr>
            </w:pPr>
            <w:r w:rsidRPr="002B2F92">
              <w:rPr>
                <w:bCs/>
              </w:rPr>
              <w:t>20.94</w:t>
            </w:r>
          </w:p>
        </w:tc>
      </w:tr>
      <w:tr w:rsidR="002F299D" w:rsidRPr="002B2F92" w14:paraId="6A00071A"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16" w14:textId="77777777" w:rsidR="002F299D" w:rsidRPr="002B2F92" w:rsidRDefault="002F299D" w:rsidP="00E90AB9">
            <w:pPr>
              <w:jc w:val="center"/>
              <w:rPr>
                <w:bCs/>
              </w:rPr>
            </w:pPr>
            <w:r w:rsidRPr="002B2F92">
              <w:rPr>
                <w:bCs/>
              </w:rPr>
              <w:t>2761.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17" w14:textId="77777777" w:rsidR="002F299D" w:rsidRPr="002B2F92" w:rsidRDefault="002F299D" w:rsidP="00E90AB9">
            <w:pPr>
              <w:jc w:val="center"/>
              <w:rPr>
                <w:bCs/>
              </w:rPr>
            </w:pPr>
            <w:r w:rsidRPr="002B2F92">
              <w:rPr>
                <w:bCs/>
              </w:rPr>
              <w:t>50529*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18" w14:textId="77777777" w:rsidR="002F299D" w:rsidRPr="002B2F92" w:rsidRDefault="002F299D" w:rsidP="00E90AB9">
            <w:pPr>
              <w:jc w:val="both"/>
              <w:rPr>
                <w:bCs/>
              </w:rPr>
            </w:pPr>
            <w:r w:rsidRPr="002B2F92">
              <w:rPr>
                <w:bCs/>
              </w:rPr>
              <w:t>Mugurkaula vienas daļas (3 skriemeļi) CT bez kontrastēšanas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19" w14:textId="77777777" w:rsidR="002F299D" w:rsidRPr="002B2F92" w:rsidRDefault="002F299D" w:rsidP="00E90AB9">
            <w:pPr>
              <w:jc w:val="center"/>
              <w:rPr>
                <w:bCs/>
              </w:rPr>
            </w:pPr>
            <w:r w:rsidRPr="002B2F92">
              <w:rPr>
                <w:bCs/>
              </w:rPr>
              <w:t>14.01</w:t>
            </w:r>
          </w:p>
        </w:tc>
      </w:tr>
      <w:tr w:rsidR="002F299D" w:rsidRPr="002B2F92" w14:paraId="6A00071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1B" w14:textId="77777777" w:rsidR="002F299D" w:rsidRPr="002B2F92" w:rsidRDefault="002F299D" w:rsidP="00E90AB9">
            <w:pPr>
              <w:jc w:val="center"/>
              <w:rPr>
                <w:bCs/>
              </w:rPr>
            </w:pPr>
            <w:r w:rsidRPr="002B2F92">
              <w:rPr>
                <w:bCs/>
              </w:rPr>
              <w:t>2762.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1C" w14:textId="77777777" w:rsidR="002F299D" w:rsidRPr="002B2F92" w:rsidRDefault="002F299D" w:rsidP="00E90AB9">
            <w:pPr>
              <w:jc w:val="center"/>
              <w:rPr>
                <w:bCs/>
              </w:rPr>
            </w:pPr>
            <w:r w:rsidRPr="002B2F92">
              <w:rPr>
                <w:bCs/>
              </w:rPr>
              <w:t>50531*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1D" w14:textId="77777777" w:rsidR="002F299D" w:rsidRPr="002B2F92" w:rsidRDefault="002F299D" w:rsidP="00E90AB9">
            <w:pPr>
              <w:jc w:val="both"/>
              <w:rPr>
                <w:bCs/>
              </w:rPr>
            </w:pPr>
            <w:r w:rsidRPr="002B2F92">
              <w:rPr>
                <w:bCs/>
              </w:rPr>
              <w:t>Ekstremitāšu un locītavu CT bez kontrastēšanas (vienai daļai)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1E" w14:textId="77777777" w:rsidR="002F299D" w:rsidRPr="002B2F92" w:rsidRDefault="002F299D" w:rsidP="00E90AB9">
            <w:pPr>
              <w:jc w:val="center"/>
              <w:rPr>
                <w:bCs/>
              </w:rPr>
            </w:pPr>
            <w:r w:rsidRPr="002B2F92">
              <w:rPr>
                <w:bCs/>
              </w:rPr>
              <w:t>20.20</w:t>
            </w:r>
          </w:p>
        </w:tc>
      </w:tr>
      <w:tr w:rsidR="002F299D" w:rsidRPr="002B2F92" w14:paraId="6A000724"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20" w14:textId="77777777" w:rsidR="002F299D" w:rsidRPr="002B2F92" w:rsidRDefault="002F299D" w:rsidP="00E90AB9">
            <w:pPr>
              <w:jc w:val="center"/>
              <w:rPr>
                <w:bCs/>
              </w:rPr>
            </w:pPr>
            <w:r w:rsidRPr="002B2F92">
              <w:rPr>
                <w:bCs/>
              </w:rPr>
              <w:t>2763.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21" w14:textId="77777777" w:rsidR="002F299D" w:rsidRPr="002B2F92" w:rsidRDefault="002F299D" w:rsidP="00E90AB9">
            <w:pPr>
              <w:jc w:val="center"/>
              <w:rPr>
                <w:bCs/>
              </w:rPr>
            </w:pPr>
            <w:r w:rsidRPr="002B2F92">
              <w:rPr>
                <w:bCs/>
              </w:rPr>
              <w:t>50539*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22" w14:textId="77777777" w:rsidR="002F299D" w:rsidRPr="002B2F92" w:rsidRDefault="002F299D" w:rsidP="00E90AB9">
            <w:pPr>
              <w:jc w:val="both"/>
              <w:rPr>
                <w:bCs/>
              </w:rPr>
            </w:pPr>
            <w:r w:rsidRPr="002B2F92">
              <w:rPr>
                <w:bCs/>
              </w:rPr>
              <w:t>Daudzslāņu CT koronogrāfija un sirds funkcionālie izmeklējumi bez kontrastēšanas (</w:t>
            </w:r>
            <w:r w:rsidRPr="00577E64">
              <w:rPr>
                <w:bCs/>
                <w:i/>
              </w:rPr>
              <w:t>Ca scoring</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23" w14:textId="77777777" w:rsidR="002F299D" w:rsidRPr="002B2F92" w:rsidRDefault="002F299D" w:rsidP="00E90AB9">
            <w:pPr>
              <w:jc w:val="center"/>
              <w:rPr>
                <w:bCs/>
              </w:rPr>
            </w:pPr>
            <w:r w:rsidRPr="002B2F92">
              <w:rPr>
                <w:bCs/>
              </w:rPr>
              <w:t>62.34</w:t>
            </w:r>
          </w:p>
        </w:tc>
      </w:tr>
      <w:tr w:rsidR="002F299D" w:rsidRPr="002B2F92" w14:paraId="6A000729" w14:textId="77777777" w:rsidTr="00C14197">
        <w:trPr>
          <w:trHeight w:val="1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25" w14:textId="77777777" w:rsidR="002F299D" w:rsidRPr="002B2F92" w:rsidRDefault="002F299D" w:rsidP="00E90AB9">
            <w:pPr>
              <w:jc w:val="center"/>
              <w:rPr>
                <w:bCs/>
              </w:rPr>
            </w:pPr>
            <w:r w:rsidRPr="002B2F92">
              <w:rPr>
                <w:bCs/>
              </w:rPr>
              <w:t>2764.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26" w14:textId="77777777" w:rsidR="002F299D" w:rsidRPr="002B2F92" w:rsidRDefault="002F299D" w:rsidP="00E90AB9">
            <w:pPr>
              <w:jc w:val="center"/>
              <w:rPr>
                <w:bCs/>
              </w:rPr>
            </w:pPr>
            <w:r w:rsidRPr="002B2F92">
              <w:rPr>
                <w:bCs/>
              </w:rPr>
              <w:t>50540*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27" w14:textId="77777777" w:rsidR="002F299D" w:rsidRPr="002B2F92" w:rsidRDefault="002F299D" w:rsidP="00E90AB9">
            <w:pPr>
              <w:jc w:val="both"/>
              <w:rPr>
                <w:bCs/>
              </w:rPr>
            </w:pPr>
            <w:r w:rsidRPr="002B2F92">
              <w:rPr>
                <w:bCs/>
              </w:rPr>
              <w:t>CT angiogrāfija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28" w14:textId="77777777" w:rsidR="002F299D" w:rsidRPr="002B2F92" w:rsidRDefault="002F299D" w:rsidP="00E90AB9">
            <w:pPr>
              <w:jc w:val="center"/>
              <w:rPr>
                <w:bCs/>
              </w:rPr>
            </w:pPr>
            <w:r w:rsidRPr="002B2F92">
              <w:rPr>
                <w:bCs/>
              </w:rPr>
              <w:t>60.91</w:t>
            </w:r>
          </w:p>
        </w:tc>
      </w:tr>
      <w:tr w:rsidR="002F299D" w:rsidRPr="002B2F92" w14:paraId="6A00072E" w14:textId="77777777" w:rsidTr="00C14197">
        <w:trPr>
          <w:trHeight w:val="1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2A" w14:textId="77777777" w:rsidR="002F299D" w:rsidRPr="002B2F92" w:rsidRDefault="002F299D" w:rsidP="00E90AB9">
            <w:pPr>
              <w:jc w:val="center"/>
              <w:rPr>
                <w:bCs/>
              </w:rPr>
            </w:pPr>
            <w:r w:rsidRPr="002B2F92">
              <w:rPr>
                <w:bCs/>
              </w:rPr>
              <w:t>2765.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2B" w14:textId="77777777" w:rsidR="002F299D" w:rsidRPr="002B2F92" w:rsidRDefault="002F299D" w:rsidP="00E90AB9">
            <w:pPr>
              <w:jc w:val="center"/>
              <w:rPr>
                <w:bCs/>
              </w:rPr>
            </w:pPr>
            <w:r w:rsidRPr="002B2F92">
              <w:rPr>
                <w:bCs/>
              </w:rPr>
              <w:t>50542*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2C" w14:textId="77777777" w:rsidR="002F299D" w:rsidRPr="002B2F92" w:rsidRDefault="002F299D" w:rsidP="00E90AB9">
            <w:pPr>
              <w:jc w:val="both"/>
              <w:rPr>
                <w:bCs/>
              </w:rPr>
            </w:pPr>
            <w:r w:rsidRPr="002B2F92">
              <w:rPr>
                <w:bCs/>
              </w:rPr>
              <w:t>Daudzslāņu CT perfūzija vai difūzija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2D" w14:textId="77777777" w:rsidR="002F299D" w:rsidRPr="002B2F92" w:rsidRDefault="002F299D" w:rsidP="00E90AB9">
            <w:pPr>
              <w:jc w:val="center"/>
              <w:rPr>
                <w:bCs/>
              </w:rPr>
            </w:pPr>
            <w:r w:rsidRPr="002B2F92">
              <w:rPr>
                <w:bCs/>
              </w:rPr>
              <w:t>25.85</w:t>
            </w:r>
          </w:p>
        </w:tc>
      </w:tr>
      <w:tr w:rsidR="002F299D" w:rsidRPr="002B2F92" w14:paraId="6A000733" w14:textId="77777777" w:rsidTr="00C14197">
        <w:trPr>
          <w:trHeight w:val="1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2F" w14:textId="77777777" w:rsidR="002F299D" w:rsidRPr="002B2F92" w:rsidRDefault="002F299D" w:rsidP="00E90AB9">
            <w:pPr>
              <w:jc w:val="center"/>
              <w:rPr>
                <w:bCs/>
              </w:rPr>
            </w:pPr>
            <w:r w:rsidRPr="002B2F92">
              <w:rPr>
                <w:bCs/>
              </w:rPr>
              <w:t>2766.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30" w14:textId="77777777" w:rsidR="002F299D" w:rsidRPr="002B2F92" w:rsidRDefault="002F299D" w:rsidP="00E90AB9">
            <w:pPr>
              <w:jc w:val="center"/>
              <w:rPr>
                <w:bCs/>
              </w:rPr>
            </w:pPr>
            <w:r w:rsidRPr="002B2F92">
              <w:rPr>
                <w:bCs/>
              </w:rPr>
              <w:t>50546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31" w14:textId="77777777" w:rsidR="002F299D" w:rsidRPr="002B2F92" w:rsidRDefault="002F299D" w:rsidP="00E90AB9">
            <w:pPr>
              <w:jc w:val="both"/>
              <w:rPr>
                <w:bCs/>
              </w:rPr>
            </w:pPr>
            <w:r w:rsidRPr="002B2F92">
              <w:rPr>
                <w:bCs/>
              </w:rPr>
              <w:t>CT kvantitatīvā osteodensitometrija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32" w14:textId="77777777" w:rsidR="002F299D" w:rsidRPr="002B2F92" w:rsidRDefault="002F299D" w:rsidP="00E90AB9">
            <w:pPr>
              <w:jc w:val="center"/>
              <w:rPr>
                <w:bCs/>
              </w:rPr>
            </w:pPr>
            <w:r w:rsidRPr="002B2F92">
              <w:rPr>
                <w:bCs/>
              </w:rPr>
              <w:t>16.09</w:t>
            </w:r>
          </w:p>
        </w:tc>
      </w:tr>
      <w:tr w:rsidR="002F299D" w:rsidRPr="002B2F92" w14:paraId="6A000738"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34" w14:textId="77777777" w:rsidR="002F299D" w:rsidRPr="002B2F92" w:rsidRDefault="002F299D" w:rsidP="00E90AB9">
            <w:pPr>
              <w:jc w:val="center"/>
              <w:rPr>
                <w:bCs/>
              </w:rPr>
            </w:pPr>
            <w:r w:rsidRPr="002B2F92">
              <w:rPr>
                <w:bCs/>
              </w:rPr>
              <w:t>2767.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35" w14:textId="77777777" w:rsidR="002F299D" w:rsidRPr="002B2F92" w:rsidRDefault="002F299D" w:rsidP="00E90AB9">
            <w:pPr>
              <w:jc w:val="center"/>
              <w:rPr>
                <w:bCs/>
              </w:rPr>
            </w:pPr>
            <w:r w:rsidRPr="002B2F92">
              <w:rPr>
                <w:bCs/>
              </w:rPr>
              <w:t>50551*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36" w14:textId="447E4A5D" w:rsidR="002F299D" w:rsidRPr="002B2F92" w:rsidRDefault="002F299D" w:rsidP="00E90AB9">
            <w:pPr>
              <w:jc w:val="both"/>
              <w:rPr>
                <w:bCs/>
              </w:rPr>
            </w:pPr>
            <w:r w:rsidRPr="002B2F92">
              <w:rPr>
                <w:bCs/>
              </w:rPr>
              <w:t xml:space="preserve">Piemaksa par i/v kontrastēšanu. </w:t>
            </w:r>
            <w:r w:rsidR="00FD0526" w:rsidRPr="002B2F92">
              <w:rPr>
                <w:bCs/>
              </w:rPr>
              <w:t>Nenorādīt</w:t>
            </w:r>
            <w:r w:rsidRPr="002B2F92">
              <w:rPr>
                <w:bCs/>
              </w:rPr>
              <w:t xml:space="preserve"> kopā ar manipulāciju 50552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37" w14:textId="77777777" w:rsidR="002F299D" w:rsidRPr="002B2F92" w:rsidRDefault="002F299D" w:rsidP="00E90AB9">
            <w:pPr>
              <w:jc w:val="center"/>
              <w:rPr>
                <w:bCs/>
              </w:rPr>
            </w:pPr>
            <w:r w:rsidRPr="002B2F92">
              <w:rPr>
                <w:bCs/>
              </w:rPr>
              <w:t>1.02</w:t>
            </w:r>
          </w:p>
        </w:tc>
      </w:tr>
      <w:tr w:rsidR="002F299D" w:rsidRPr="002B2F92" w14:paraId="6A00073D"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39" w14:textId="77777777" w:rsidR="002F299D" w:rsidRPr="002B2F92" w:rsidRDefault="002F299D" w:rsidP="00E90AB9">
            <w:pPr>
              <w:jc w:val="center"/>
              <w:rPr>
                <w:bCs/>
              </w:rPr>
            </w:pPr>
            <w:r w:rsidRPr="002B2F92">
              <w:rPr>
                <w:bCs/>
              </w:rPr>
              <w:t>2768.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3A" w14:textId="77777777" w:rsidR="002F299D" w:rsidRPr="002B2F92" w:rsidRDefault="002F299D" w:rsidP="00E90AB9">
            <w:pPr>
              <w:jc w:val="center"/>
              <w:rPr>
                <w:bCs/>
              </w:rPr>
            </w:pPr>
            <w:r w:rsidRPr="002B2F92">
              <w:rPr>
                <w:bCs/>
              </w:rPr>
              <w:t>50552*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3B" w14:textId="2491AC8E" w:rsidR="002F299D" w:rsidRPr="002B2F92" w:rsidRDefault="002F299D" w:rsidP="00E90AB9">
            <w:pPr>
              <w:jc w:val="both"/>
              <w:rPr>
                <w:bCs/>
              </w:rPr>
            </w:pPr>
            <w:r w:rsidRPr="002B2F92">
              <w:rPr>
                <w:bCs/>
              </w:rPr>
              <w:t xml:space="preserve">Piemaksa par </w:t>
            </w:r>
            <w:r w:rsidRPr="002B2F92">
              <w:rPr>
                <w:bCs/>
                <w:i/>
              </w:rPr>
              <w:t>Bolus</w:t>
            </w:r>
            <w:r w:rsidRPr="002B2F92">
              <w:rPr>
                <w:bCs/>
              </w:rPr>
              <w:t xml:space="preserve"> injektora lietošanu. </w:t>
            </w:r>
            <w:r w:rsidR="00FD0526" w:rsidRPr="002B2F92">
              <w:rPr>
                <w:bCs/>
              </w:rPr>
              <w:t>Nenorādīt</w:t>
            </w:r>
            <w:r w:rsidRPr="002B2F92">
              <w:rPr>
                <w:bCs/>
              </w:rPr>
              <w:t xml:space="preserve"> kopā ar manipulāciju 50551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3C" w14:textId="77777777" w:rsidR="002F299D" w:rsidRPr="002B2F92" w:rsidRDefault="002F299D" w:rsidP="00E90AB9">
            <w:pPr>
              <w:jc w:val="center"/>
              <w:rPr>
                <w:bCs/>
              </w:rPr>
            </w:pPr>
            <w:r w:rsidRPr="002B2F92">
              <w:rPr>
                <w:bCs/>
              </w:rPr>
              <w:t>13.45</w:t>
            </w:r>
          </w:p>
        </w:tc>
      </w:tr>
      <w:tr w:rsidR="002F299D" w:rsidRPr="002B2F92" w14:paraId="6A000742"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3E" w14:textId="77777777" w:rsidR="002F299D" w:rsidRPr="002B2F92" w:rsidRDefault="002F299D" w:rsidP="00E90AB9">
            <w:pPr>
              <w:jc w:val="center"/>
              <w:rPr>
                <w:bCs/>
              </w:rPr>
            </w:pPr>
            <w:r w:rsidRPr="002B2F92">
              <w:rPr>
                <w:bCs/>
              </w:rPr>
              <w:t>2769.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3F" w14:textId="77777777" w:rsidR="002F299D" w:rsidRPr="002B2F92" w:rsidRDefault="002F299D" w:rsidP="00E90AB9">
            <w:pPr>
              <w:jc w:val="center"/>
              <w:rPr>
                <w:bCs/>
              </w:rPr>
            </w:pPr>
            <w:r w:rsidRPr="002B2F92">
              <w:rPr>
                <w:bCs/>
              </w:rPr>
              <w:t>50553*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40" w14:textId="2FD82A12" w:rsidR="002F299D" w:rsidRPr="002B2F92" w:rsidRDefault="002F299D" w:rsidP="00C14197">
            <w:pPr>
              <w:jc w:val="both"/>
              <w:rPr>
                <w:bCs/>
              </w:rPr>
            </w:pPr>
            <w:r w:rsidRPr="002B2F92">
              <w:rPr>
                <w:bCs/>
              </w:rPr>
              <w:t xml:space="preserve">Piemaksa par kontrastvielu </w:t>
            </w:r>
            <w:r w:rsidRPr="002B2F92">
              <w:rPr>
                <w:bCs/>
                <w:i/>
              </w:rPr>
              <w:t>Iopamidolum</w:t>
            </w:r>
            <w:r w:rsidRPr="002B2F92">
              <w:rPr>
                <w:bCs/>
              </w:rPr>
              <w:t xml:space="preserve"> 300 (200</w:t>
            </w:r>
            <w:r w:rsidR="00C14197" w:rsidRPr="002B2F92">
              <w:rPr>
                <w:bCs/>
              </w:rPr>
              <w:t> </w:t>
            </w:r>
            <w:r w:rsidRPr="002B2F92">
              <w:rPr>
                <w:bCs/>
              </w:rPr>
              <w:t>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41" w14:textId="77777777" w:rsidR="002F299D" w:rsidRPr="002B2F92" w:rsidRDefault="002F299D" w:rsidP="00E90AB9">
            <w:pPr>
              <w:jc w:val="center"/>
              <w:rPr>
                <w:bCs/>
              </w:rPr>
            </w:pPr>
            <w:r w:rsidRPr="002B2F92">
              <w:rPr>
                <w:bCs/>
              </w:rPr>
              <w:t>52.66</w:t>
            </w:r>
          </w:p>
        </w:tc>
      </w:tr>
      <w:tr w:rsidR="002F299D" w:rsidRPr="002B2F92" w14:paraId="6A000747"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43" w14:textId="77777777" w:rsidR="002F299D" w:rsidRPr="002B2F92" w:rsidRDefault="002F299D" w:rsidP="00E90AB9">
            <w:pPr>
              <w:jc w:val="center"/>
              <w:rPr>
                <w:bCs/>
              </w:rPr>
            </w:pPr>
            <w:r w:rsidRPr="002B2F92">
              <w:rPr>
                <w:bCs/>
              </w:rPr>
              <w:t>2770.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44" w14:textId="77777777" w:rsidR="002F299D" w:rsidRPr="002B2F92" w:rsidRDefault="002F299D" w:rsidP="00E90AB9">
            <w:pPr>
              <w:jc w:val="center"/>
              <w:rPr>
                <w:bCs/>
              </w:rPr>
            </w:pPr>
            <w:r w:rsidRPr="002B2F92">
              <w:rPr>
                <w:bCs/>
              </w:rPr>
              <w:t>50554*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45" w14:textId="3B0ADF02" w:rsidR="002F299D" w:rsidRPr="002B2F92" w:rsidRDefault="002F299D" w:rsidP="00C14197">
            <w:pPr>
              <w:jc w:val="both"/>
              <w:rPr>
                <w:bCs/>
              </w:rPr>
            </w:pPr>
            <w:r w:rsidRPr="002B2F92">
              <w:rPr>
                <w:bCs/>
              </w:rPr>
              <w:t xml:space="preserve">Piemaksa par kontrastvielu </w:t>
            </w:r>
            <w:r w:rsidRPr="002B2F92">
              <w:rPr>
                <w:bCs/>
                <w:i/>
              </w:rPr>
              <w:t>Iopamidolum</w:t>
            </w:r>
            <w:r w:rsidRPr="002B2F92">
              <w:rPr>
                <w:bCs/>
              </w:rPr>
              <w:t xml:space="preserve"> 370 (200</w:t>
            </w:r>
            <w:r w:rsidR="00C14197" w:rsidRPr="002B2F92">
              <w:rPr>
                <w:bCs/>
              </w:rPr>
              <w:t> </w:t>
            </w:r>
            <w:r w:rsidRPr="002B2F92">
              <w:rPr>
                <w:bCs/>
              </w:rPr>
              <w:t>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46" w14:textId="77777777" w:rsidR="002F299D" w:rsidRPr="002B2F92" w:rsidRDefault="002F299D" w:rsidP="00E90AB9">
            <w:pPr>
              <w:jc w:val="center"/>
              <w:rPr>
                <w:bCs/>
              </w:rPr>
            </w:pPr>
            <w:r w:rsidRPr="002B2F92">
              <w:rPr>
                <w:bCs/>
              </w:rPr>
              <w:t>64.61</w:t>
            </w:r>
          </w:p>
        </w:tc>
      </w:tr>
      <w:tr w:rsidR="002F299D" w:rsidRPr="002B2F92" w14:paraId="6A00074C" w14:textId="77777777" w:rsidTr="00C14197">
        <w:trPr>
          <w:trHeight w:val="3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48" w14:textId="77777777" w:rsidR="002F299D" w:rsidRPr="002B2F92" w:rsidRDefault="002F299D" w:rsidP="00E90AB9">
            <w:pPr>
              <w:jc w:val="center"/>
              <w:rPr>
                <w:bCs/>
              </w:rPr>
            </w:pPr>
            <w:r w:rsidRPr="002B2F92">
              <w:rPr>
                <w:bCs/>
              </w:rPr>
              <w:t>2771.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49" w14:textId="77777777" w:rsidR="002F299D" w:rsidRPr="002B2F92" w:rsidRDefault="002F299D" w:rsidP="00E90AB9">
            <w:pPr>
              <w:jc w:val="center"/>
              <w:rPr>
                <w:bCs/>
              </w:rPr>
            </w:pPr>
            <w:r w:rsidRPr="002B2F92">
              <w:rPr>
                <w:bCs/>
              </w:rPr>
              <w:t>50555*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4A" w14:textId="77777777" w:rsidR="002F299D" w:rsidRPr="002B2F92" w:rsidRDefault="002F299D" w:rsidP="00E90AB9">
            <w:pPr>
              <w:jc w:val="both"/>
              <w:rPr>
                <w:bCs/>
              </w:rPr>
            </w:pPr>
            <w:r w:rsidRPr="002B2F92">
              <w:rPr>
                <w:bCs/>
              </w:rPr>
              <w:t xml:space="preserve">Piemaksa par kontrastvielu </w:t>
            </w:r>
            <w:r w:rsidRPr="002B2F92">
              <w:rPr>
                <w:bCs/>
                <w:i/>
              </w:rPr>
              <w:t>Iohexol</w:t>
            </w:r>
            <w:r w:rsidRPr="002B2F92">
              <w:rPr>
                <w:bCs/>
              </w:rPr>
              <w:t xml:space="preserve"> 300 (20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4B" w14:textId="77777777" w:rsidR="002F299D" w:rsidRPr="002B2F92" w:rsidRDefault="002F299D" w:rsidP="00E90AB9">
            <w:pPr>
              <w:jc w:val="center"/>
              <w:rPr>
                <w:bCs/>
              </w:rPr>
            </w:pPr>
            <w:r w:rsidRPr="002B2F92">
              <w:rPr>
                <w:bCs/>
              </w:rPr>
              <w:t>5.83</w:t>
            </w:r>
          </w:p>
        </w:tc>
      </w:tr>
      <w:tr w:rsidR="002F299D" w:rsidRPr="002B2F92" w14:paraId="6A000751" w14:textId="77777777" w:rsidTr="00C14197">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4D" w14:textId="77777777" w:rsidR="002F299D" w:rsidRPr="002B2F92" w:rsidRDefault="002F299D" w:rsidP="00E90AB9">
            <w:pPr>
              <w:jc w:val="center"/>
              <w:rPr>
                <w:bCs/>
              </w:rPr>
            </w:pPr>
            <w:r w:rsidRPr="002B2F92">
              <w:rPr>
                <w:bCs/>
              </w:rPr>
              <w:t>2772.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4E" w14:textId="77777777" w:rsidR="002F299D" w:rsidRPr="002B2F92" w:rsidRDefault="002F299D" w:rsidP="00E90AB9">
            <w:pPr>
              <w:jc w:val="center"/>
              <w:rPr>
                <w:bCs/>
              </w:rPr>
            </w:pPr>
            <w:r w:rsidRPr="002B2F92">
              <w:rPr>
                <w:bCs/>
              </w:rPr>
              <w:t>50556*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4F" w14:textId="77777777" w:rsidR="002F299D" w:rsidRPr="002B2F92" w:rsidRDefault="002F299D" w:rsidP="00E90AB9">
            <w:pPr>
              <w:jc w:val="both"/>
              <w:rPr>
                <w:bCs/>
              </w:rPr>
            </w:pPr>
            <w:r w:rsidRPr="002B2F92">
              <w:rPr>
                <w:bCs/>
              </w:rPr>
              <w:t xml:space="preserve">Piemaksa par kontrastvielu </w:t>
            </w:r>
            <w:r w:rsidRPr="002B2F92">
              <w:rPr>
                <w:bCs/>
                <w:i/>
              </w:rPr>
              <w:t>Iohexol</w:t>
            </w:r>
            <w:r w:rsidRPr="002B2F92">
              <w:rPr>
                <w:bCs/>
              </w:rPr>
              <w:t xml:space="preserve"> 300 (50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50" w14:textId="77777777" w:rsidR="002F299D" w:rsidRPr="002B2F92" w:rsidRDefault="002F299D" w:rsidP="00E90AB9">
            <w:pPr>
              <w:jc w:val="center"/>
              <w:rPr>
                <w:bCs/>
              </w:rPr>
            </w:pPr>
            <w:r w:rsidRPr="002B2F92">
              <w:rPr>
                <w:bCs/>
              </w:rPr>
              <w:t>18.38</w:t>
            </w:r>
          </w:p>
        </w:tc>
      </w:tr>
      <w:tr w:rsidR="002F299D" w:rsidRPr="002B2F92" w14:paraId="6A000756" w14:textId="77777777" w:rsidTr="00C14197">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52" w14:textId="77777777" w:rsidR="002F299D" w:rsidRPr="002B2F92" w:rsidRDefault="002F299D" w:rsidP="00E90AB9">
            <w:pPr>
              <w:jc w:val="center"/>
              <w:rPr>
                <w:bCs/>
              </w:rPr>
            </w:pPr>
            <w:r w:rsidRPr="002B2F92">
              <w:rPr>
                <w:bCs/>
              </w:rPr>
              <w:t>2773.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53" w14:textId="77777777" w:rsidR="002F299D" w:rsidRPr="002B2F92" w:rsidRDefault="002F299D" w:rsidP="00E90AB9">
            <w:pPr>
              <w:jc w:val="center"/>
              <w:rPr>
                <w:bCs/>
              </w:rPr>
            </w:pPr>
            <w:r w:rsidRPr="002B2F92">
              <w:rPr>
                <w:bCs/>
              </w:rPr>
              <w:t>50557*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54" w14:textId="77777777" w:rsidR="002F299D" w:rsidRPr="002B2F92" w:rsidRDefault="002F299D" w:rsidP="00E90AB9">
            <w:pPr>
              <w:jc w:val="both"/>
              <w:rPr>
                <w:bCs/>
              </w:rPr>
            </w:pPr>
            <w:r w:rsidRPr="002B2F92">
              <w:rPr>
                <w:bCs/>
              </w:rPr>
              <w:t xml:space="preserve">Piemaksa par kontrastvielu </w:t>
            </w:r>
            <w:r w:rsidRPr="002B2F92">
              <w:rPr>
                <w:bCs/>
                <w:i/>
              </w:rPr>
              <w:t>Iohexol</w:t>
            </w:r>
            <w:r w:rsidRPr="002B2F92">
              <w:rPr>
                <w:bCs/>
              </w:rPr>
              <w:t xml:space="preserve"> 300 (100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55" w14:textId="77777777" w:rsidR="002F299D" w:rsidRPr="002B2F92" w:rsidRDefault="002F299D" w:rsidP="00E90AB9">
            <w:pPr>
              <w:jc w:val="center"/>
              <w:rPr>
                <w:bCs/>
              </w:rPr>
            </w:pPr>
            <w:r w:rsidRPr="002B2F92">
              <w:rPr>
                <w:bCs/>
              </w:rPr>
              <w:t>37.92</w:t>
            </w:r>
          </w:p>
        </w:tc>
      </w:tr>
      <w:tr w:rsidR="002F299D" w:rsidRPr="002B2F92" w14:paraId="6A00075B"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57" w14:textId="77777777" w:rsidR="002F299D" w:rsidRPr="002B2F92" w:rsidRDefault="002F299D" w:rsidP="00E90AB9">
            <w:pPr>
              <w:jc w:val="center"/>
              <w:rPr>
                <w:bCs/>
              </w:rPr>
            </w:pPr>
            <w:r w:rsidRPr="002B2F92">
              <w:rPr>
                <w:bCs/>
              </w:rPr>
              <w:t>2774.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58" w14:textId="77777777" w:rsidR="002F299D" w:rsidRPr="002B2F92" w:rsidRDefault="002F299D" w:rsidP="00E90AB9">
            <w:pPr>
              <w:jc w:val="center"/>
              <w:rPr>
                <w:bCs/>
              </w:rPr>
            </w:pPr>
            <w:r w:rsidRPr="002B2F92">
              <w:rPr>
                <w:bCs/>
              </w:rPr>
              <w:t>50560*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59" w14:textId="77777777" w:rsidR="002F299D" w:rsidRPr="002B2F92" w:rsidRDefault="002F299D" w:rsidP="00E90AB9">
            <w:pPr>
              <w:jc w:val="both"/>
              <w:rPr>
                <w:bCs/>
              </w:rPr>
            </w:pPr>
            <w:r w:rsidRPr="002B2F92">
              <w:rPr>
                <w:bCs/>
              </w:rPr>
              <w:t xml:space="preserve">Piemaksa par kontrastvielu </w:t>
            </w:r>
            <w:r w:rsidRPr="002B2F92">
              <w:rPr>
                <w:bCs/>
                <w:i/>
              </w:rPr>
              <w:t xml:space="preserve">Sodium amidotriozoicum Meglumine </w:t>
            </w:r>
            <w:r w:rsidRPr="002B2F92">
              <w:rPr>
                <w:bCs/>
              </w:rPr>
              <w:t>60 % (20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5A" w14:textId="77777777" w:rsidR="002F299D" w:rsidRPr="002B2F92" w:rsidRDefault="002F299D" w:rsidP="00E90AB9">
            <w:pPr>
              <w:jc w:val="center"/>
              <w:rPr>
                <w:bCs/>
              </w:rPr>
            </w:pPr>
            <w:r w:rsidRPr="002B2F92">
              <w:rPr>
                <w:bCs/>
              </w:rPr>
              <w:t>0.38</w:t>
            </w:r>
          </w:p>
        </w:tc>
      </w:tr>
      <w:tr w:rsidR="002F299D" w:rsidRPr="002B2F92" w14:paraId="6A00076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5C" w14:textId="77777777" w:rsidR="002F299D" w:rsidRPr="002B2F92" w:rsidRDefault="002F299D" w:rsidP="00E90AB9">
            <w:pPr>
              <w:jc w:val="center"/>
              <w:rPr>
                <w:bCs/>
              </w:rPr>
            </w:pPr>
            <w:r w:rsidRPr="002B2F92">
              <w:rPr>
                <w:bCs/>
              </w:rPr>
              <w:t>2775.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5D" w14:textId="77777777" w:rsidR="002F299D" w:rsidRPr="002B2F92" w:rsidRDefault="002F299D" w:rsidP="00E90AB9">
            <w:pPr>
              <w:jc w:val="center"/>
              <w:rPr>
                <w:bCs/>
              </w:rPr>
            </w:pPr>
            <w:r w:rsidRPr="002B2F92">
              <w:rPr>
                <w:bCs/>
              </w:rPr>
              <w:t>50561*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5E" w14:textId="77777777" w:rsidR="002F299D" w:rsidRPr="002B2F92" w:rsidRDefault="002F299D" w:rsidP="00E90AB9">
            <w:pPr>
              <w:jc w:val="both"/>
              <w:rPr>
                <w:bCs/>
              </w:rPr>
            </w:pPr>
            <w:r w:rsidRPr="002B2F92">
              <w:rPr>
                <w:bCs/>
              </w:rPr>
              <w:t xml:space="preserve">Piemaksa par kontrastvielu </w:t>
            </w:r>
            <w:r w:rsidRPr="002B2F92">
              <w:rPr>
                <w:bCs/>
                <w:i/>
              </w:rPr>
              <w:t>Sodium amidotriozoicum Meglumine</w:t>
            </w:r>
            <w:r w:rsidRPr="002B2F92">
              <w:rPr>
                <w:bCs/>
              </w:rPr>
              <w:t xml:space="preserve"> 76 % (20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5F" w14:textId="77777777" w:rsidR="002F299D" w:rsidRPr="002B2F92" w:rsidRDefault="002F299D" w:rsidP="00E90AB9">
            <w:pPr>
              <w:jc w:val="center"/>
              <w:rPr>
                <w:bCs/>
              </w:rPr>
            </w:pPr>
            <w:r w:rsidRPr="002B2F92">
              <w:rPr>
                <w:bCs/>
              </w:rPr>
              <w:t>0.68</w:t>
            </w:r>
          </w:p>
        </w:tc>
      </w:tr>
      <w:tr w:rsidR="002F299D" w:rsidRPr="002B2F92" w14:paraId="6A000765"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61" w14:textId="77777777" w:rsidR="002F299D" w:rsidRPr="002B2F92" w:rsidRDefault="002F299D" w:rsidP="00E90AB9">
            <w:pPr>
              <w:jc w:val="center"/>
              <w:rPr>
                <w:bCs/>
              </w:rPr>
            </w:pPr>
            <w:r w:rsidRPr="002B2F92">
              <w:rPr>
                <w:bCs/>
              </w:rPr>
              <w:t>2776.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62" w14:textId="77777777" w:rsidR="002F299D" w:rsidRPr="002B2F92" w:rsidRDefault="002F299D" w:rsidP="00E90AB9">
            <w:pPr>
              <w:jc w:val="center"/>
              <w:rPr>
                <w:bCs/>
              </w:rPr>
            </w:pPr>
            <w:r w:rsidRPr="002B2F92">
              <w:rPr>
                <w:bCs/>
              </w:rPr>
              <w:t>50562*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63" w14:textId="77777777" w:rsidR="002F299D" w:rsidRPr="002B2F92" w:rsidRDefault="002F299D" w:rsidP="00E90AB9">
            <w:pPr>
              <w:jc w:val="both"/>
              <w:rPr>
                <w:bCs/>
              </w:rPr>
            </w:pPr>
            <w:r w:rsidRPr="002B2F92">
              <w:rPr>
                <w:bCs/>
              </w:rPr>
              <w:t xml:space="preserve">Piemaksa par kontrastvielu </w:t>
            </w:r>
            <w:r w:rsidRPr="002B2F92">
              <w:rPr>
                <w:bCs/>
                <w:i/>
              </w:rPr>
              <w:t>Sodium amidotriozoicum Meglumine</w:t>
            </w:r>
            <w:r w:rsidRPr="002B2F92">
              <w:rPr>
                <w:bCs/>
              </w:rPr>
              <w:t xml:space="preserve"> 76 % (100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64" w14:textId="77777777" w:rsidR="002F299D" w:rsidRPr="002B2F92" w:rsidRDefault="002F299D" w:rsidP="00E90AB9">
            <w:pPr>
              <w:jc w:val="center"/>
              <w:rPr>
                <w:bCs/>
              </w:rPr>
            </w:pPr>
            <w:r w:rsidRPr="002B2F92">
              <w:rPr>
                <w:bCs/>
              </w:rPr>
              <w:t>15.01</w:t>
            </w:r>
          </w:p>
        </w:tc>
      </w:tr>
      <w:tr w:rsidR="002F299D" w:rsidRPr="002B2F92" w14:paraId="6A00076A"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66" w14:textId="77777777" w:rsidR="002F299D" w:rsidRPr="002B2F92" w:rsidRDefault="002F299D" w:rsidP="00E90AB9">
            <w:pPr>
              <w:jc w:val="center"/>
              <w:rPr>
                <w:bCs/>
              </w:rPr>
            </w:pPr>
            <w:r w:rsidRPr="002B2F92">
              <w:rPr>
                <w:bCs/>
              </w:rPr>
              <w:t>2777.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67" w14:textId="77777777" w:rsidR="002F299D" w:rsidRPr="002B2F92" w:rsidRDefault="002F299D" w:rsidP="00E90AB9">
            <w:pPr>
              <w:jc w:val="center"/>
              <w:rPr>
                <w:bCs/>
              </w:rPr>
            </w:pPr>
            <w:r w:rsidRPr="002B2F92">
              <w:rPr>
                <w:bCs/>
              </w:rPr>
              <w:t>50563*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68" w14:textId="04EBA239" w:rsidR="002F299D" w:rsidRPr="002B2F92" w:rsidRDefault="002F299D" w:rsidP="00C14197">
            <w:pPr>
              <w:jc w:val="both"/>
              <w:rPr>
                <w:bCs/>
              </w:rPr>
            </w:pPr>
            <w:r w:rsidRPr="002B2F92">
              <w:rPr>
                <w:bCs/>
              </w:rPr>
              <w:t xml:space="preserve">Piemaksa par kontrastvielu </w:t>
            </w:r>
            <w:r w:rsidRPr="002B2F92">
              <w:rPr>
                <w:bCs/>
                <w:i/>
              </w:rPr>
              <w:t>Iohexol</w:t>
            </w:r>
            <w:r w:rsidRPr="002B2F92">
              <w:rPr>
                <w:bCs/>
              </w:rPr>
              <w:t xml:space="preserve"> un </w:t>
            </w:r>
            <w:r w:rsidRPr="002B2F92">
              <w:rPr>
                <w:bCs/>
                <w:i/>
              </w:rPr>
              <w:t>Iopromide</w:t>
            </w:r>
            <w:r w:rsidR="00C14197" w:rsidRPr="002B2F92">
              <w:rPr>
                <w:bCs/>
                <w:i/>
              </w:rPr>
              <w:t xml:space="preserve"> </w:t>
            </w:r>
            <w:r w:rsidRPr="002B2F92">
              <w:rPr>
                <w:bCs/>
              </w:rPr>
              <w:t>180 (10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69" w14:textId="77777777" w:rsidR="002F299D" w:rsidRPr="002B2F92" w:rsidRDefault="002F299D" w:rsidP="00E90AB9">
            <w:pPr>
              <w:jc w:val="center"/>
              <w:rPr>
                <w:bCs/>
              </w:rPr>
            </w:pPr>
            <w:r w:rsidRPr="002B2F92">
              <w:rPr>
                <w:bCs/>
              </w:rPr>
              <w:t>2.56</w:t>
            </w:r>
          </w:p>
        </w:tc>
      </w:tr>
      <w:tr w:rsidR="002F299D" w:rsidRPr="002B2F92" w14:paraId="6A00076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6B" w14:textId="77777777" w:rsidR="002F299D" w:rsidRPr="002B2F92" w:rsidRDefault="002F299D" w:rsidP="00E90AB9">
            <w:pPr>
              <w:jc w:val="center"/>
              <w:rPr>
                <w:bCs/>
              </w:rPr>
            </w:pPr>
            <w:r w:rsidRPr="002B2F92">
              <w:rPr>
                <w:bCs/>
              </w:rPr>
              <w:t>2778.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6C" w14:textId="77777777" w:rsidR="002F299D" w:rsidRPr="002B2F92" w:rsidRDefault="002F299D" w:rsidP="00E90AB9">
            <w:pPr>
              <w:jc w:val="center"/>
              <w:rPr>
                <w:bCs/>
              </w:rPr>
            </w:pPr>
            <w:r w:rsidRPr="002B2F92">
              <w:rPr>
                <w:bCs/>
              </w:rPr>
              <w:t>50564*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6D" w14:textId="36BE69BF" w:rsidR="002F299D" w:rsidRPr="002B2F92" w:rsidRDefault="002F299D" w:rsidP="00C14197">
            <w:pPr>
              <w:jc w:val="both"/>
              <w:rPr>
                <w:bCs/>
              </w:rPr>
            </w:pPr>
            <w:r w:rsidRPr="002B2F92">
              <w:rPr>
                <w:bCs/>
              </w:rPr>
              <w:t xml:space="preserve">Piemaksa par kontrastvielu </w:t>
            </w:r>
            <w:r w:rsidRPr="002B2F92">
              <w:rPr>
                <w:bCs/>
                <w:i/>
              </w:rPr>
              <w:t xml:space="preserve">Iohexol </w:t>
            </w:r>
            <w:r w:rsidRPr="002B2F92">
              <w:rPr>
                <w:bCs/>
              </w:rPr>
              <w:t xml:space="preserve">un </w:t>
            </w:r>
            <w:r w:rsidRPr="002B2F92">
              <w:rPr>
                <w:bCs/>
                <w:i/>
              </w:rPr>
              <w:t>Iopromide</w:t>
            </w:r>
            <w:r w:rsidR="00C14197" w:rsidRPr="002B2F92">
              <w:rPr>
                <w:bCs/>
              </w:rPr>
              <w:t xml:space="preserve"> </w:t>
            </w:r>
            <w:r w:rsidRPr="002B2F92">
              <w:rPr>
                <w:bCs/>
              </w:rPr>
              <w:t>240 (10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6E" w14:textId="77777777" w:rsidR="002F299D" w:rsidRPr="002B2F92" w:rsidRDefault="002F299D" w:rsidP="00E90AB9">
            <w:pPr>
              <w:jc w:val="center"/>
              <w:rPr>
                <w:bCs/>
              </w:rPr>
            </w:pPr>
            <w:r w:rsidRPr="002B2F92">
              <w:rPr>
                <w:bCs/>
              </w:rPr>
              <w:t>3.23</w:t>
            </w:r>
          </w:p>
        </w:tc>
      </w:tr>
      <w:tr w:rsidR="002F299D" w:rsidRPr="002B2F92" w14:paraId="6A000774"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70" w14:textId="77777777" w:rsidR="002F299D" w:rsidRPr="002B2F92" w:rsidRDefault="002F299D" w:rsidP="00E90AB9">
            <w:pPr>
              <w:jc w:val="center"/>
              <w:rPr>
                <w:bCs/>
              </w:rPr>
            </w:pPr>
            <w:r w:rsidRPr="002B2F92">
              <w:rPr>
                <w:bCs/>
              </w:rPr>
              <w:t>2779.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71" w14:textId="77777777" w:rsidR="002F299D" w:rsidRPr="002B2F92" w:rsidRDefault="002F299D" w:rsidP="00E90AB9">
            <w:pPr>
              <w:jc w:val="center"/>
              <w:rPr>
                <w:bCs/>
              </w:rPr>
            </w:pPr>
            <w:r w:rsidRPr="002B2F92">
              <w:rPr>
                <w:bCs/>
              </w:rPr>
              <w:t>50565*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72" w14:textId="77777777" w:rsidR="002F299D" w:rsidRPr="002B2F92" w:rsidRDefault="002F299D" w:rsidP="00E90AB9">
            <w:pPr>
              <w:jc w:val="both"/>
              <w:rPr>
                <w:bCs/>
              </w:rPr>
            </w:pPr>
            <w:r w:rsidRPr="002B2F92">
              <w:rPr>
                <w:bCs/>
              </w:rPr>
              <w:t xml:space="preserve">Piemaksa par kontrastvielu </w:t>
            </w:r>
            <w:r w:rsidRPr="002B2F92">
              <w:rPr>
                <w:bCs/>
                <w:i/>
              </w:rPr>
              <w:t>Iohexol</w:t>
            </w:r>
            <w:r w:rsidRPr="002B2F92">
              <w:rPr>
                <w:bCs/>
              </w:rPr>
              <w:t xml:space="preserve"> un </w:t>
            </w:r>
            <w:r w:rsidRPr="002B2F92">
              <w:rPr>
                <w:bCs/>
                <w:i/>
              </w:rPr>
              <w:t>Iopromide</w:t>
            </w:r>
            <w:r w:rsidRPr="002B2F92">
              <w:rPr>
                <w:bCs/>
              </w:rPr>
              <w:t xml:space="preserve"> 240 (20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73" w14:textId="77777777" w:rsidR="002F299D" w:rsidRPr="002B2F92" w:rsidRDefault="002F299D" w:rsidP="00E90AB9">
            <w:pPr>
              <w:jc w:val="center"/>
              <w:rPr>
                <w:bCs/>
              </w:rPr>
            </w:pPr>
            <w:r w:rsidRPr="002B2F92">
              <w:rPr>
                <w:bCs/>
              </w:rPr>
              <w:t>4.67</w:t>
            </w:r>
          </w:p>
        </w:tc>
      </w:tr>
      <w:tr w:rsidR="002F299D" w:rsidRPr="002B2F92" w14:paraId="6A000779"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75" w14:textId="77777777" w:rsidR="002F299D" w:rsidRPr="002B2F92" w:rsidRDefault="002F299D" w:rsidP="00E90AB9">
            <w:pPr>
              <w:jc w:val="center"/>
              <w:rPr>
                <w:bCs/>
              </w:rPr>
            </w:pPr>
            <w:r w:rsidRPr="002B2F92">
              <w:rPr>
                <w:bCs/>
              </w:rPr>
              <w:t>2780.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76" w14:textId="77777777" w:rsidR="002F299D" w:rsidRPr="002B2F92" w:rsidRDefault="002F299D" w:rsidP="00E90AB9">
            <w:pPr>
              <w:jc w:val="center"/>
              <w:rPr>
                <w:bCs/>
              </w:rPr>
            </w:pPr>
            <w:r w:rsidRPr="002B2F92">
              <w:rPr>
                <w:bCs/>
              </w:rPr>
              <w:t>50566*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77" w14:textId="77777777" w:rsidR="002F299D" w:rsidRPr="002B2F92" w:rsidRDefault="002F299D" w:rsidP="00E90AB9">
            <w:pPr>
              <w:jc w:val="both"/>
              <w:rPr>
                <w:bCs/>
              </w:rPr>
            </w:pPr>
            <w:r w:rsidRPr="002B2F92">
              <w:rPr>
                <w:bCs/>
              </w:rPr>
              <w:t>Piemaksa par kontrastvielu Iohexol un Iopromide 240 (50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78" w14:textId="77777777" w:rsidR="002F299D" w:rsidRPr="002B2F92" w:rsidRDefault="002F299D" w:rsidP="00E90AB9">
            <w:pPr>
              <w:jc w:val="center"/>
              <w:rPr>
                <w:bCs/>
              </w:rPr>
            </w:pPr>
            <w:r w:rsidRPr="002B2F92">
              <w:rPr>
                <w:bCs/>
              </w:rPr>
              <w:t>13.25</w:t>
            </w:r>
          </w:p>
        </w:tc>
      </w:tr>
      <w:tr w:rsidR="002F299D" w:rsidRPr="002B2F92" w14:paraId="6A00077E" w14:textId="77777777" w:rsidTr="00C14197">
        <w:trPr>
          <w:trHeight w:val="1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7A" w14:textId="77777777" w:rsidR="002F299D" w:rsidRPr="002B2F92" w:rsidRDefault="002F299D" w:rsidP="00E90AB9">
            <w:pPr>
              <w:jc w:val="center"/>
              <w:rPr>
                <w:bCs/>
              </w:rPr>
            </w:pPr>
            <w:r w:rsidRPr="002B2F92">
              <w:rPr>
                <w:bCs/>
              </w:rPr>
              <w:t>2781.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7B" w14:textId="77777777" w:rsidR="002F299D" w:rsidRPr="002B2F92" w:rsidRDefault="002F299D" w:rsidP="00E90AB9">
            <w:pPr>
              <w:jc w:val="center"/>
              <w:rPr>
                <w:bCs/>
              </w:rPr>
            </w:pPr>
            <w:r w:rsidRPr="002B2F92">
              <w:rPr>
                <w:bCs/>
              </w:rPr>
              <w:t>50567*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7C" w14:textId="77777777" w:rsidR="002F299D" w:rsidRPr="002B2F92" w:rsidRDefault="002F299D" w:rsidP="00E90AB9">
            <w:pPr>
              <w:jc w:val="both"/>
              <w:rPr>
                <w:bCs/>
              </w:rPr>
            </w:pPr>
            <w:r w:rsidRPr="002B2F92">
              <w:rPr>
                <w:bCs/>
              </w:rPr>
              <w:t xml:space="preserve">Piemaksa par kontrastvielu </w:t>
            </w:r>
            <w:r w:rsidRPr="002B2F92">
              <w:rPr>
                <w:bCs/>
                <w:i/>
              </w:rPr>
              <w:t>Iopromide</w:t>
            </w:r>
            <w:r w:rsidRPr="002B2F92">
              <w:rPr>
                <w:bCs/>
              </w:rPr>
              <w:t xml:space="preserve"> 300 (20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7D" w14:textId="77777777" w:rsidR="002F299D" w:rsidRPr="002B2F92" w:rsidRDefault="002F299D" w:rsidP="00E90AB9">
            <w:pPr>
              <w:jc w:val="center"/>
              <w:rPr>
                <w:bCs/>
              </w:rPr>
            </w:pPr>
            <w:r w:rsidRPr="002B2F92">
              <w:rPr>
                <w:bCs/>
              </w:rPr>
              <w:t>6.69</w:t>
            </w:r>
          </w:p>
        </w:tc>
      </w:tr>
      <w:tr w:rsidR="002F299D" w:rsidRPr="002B2F92" w14:paraId="6A000783" w14:textId="77777777" w:rsidTr="00C14197">
        <w:trPr>
          <w:trHeight w:val="2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7F" w14:textId="77777777" w:rsidR="002F299D" w:rsidRPr="002B2F92" w:rsidRDefault="002F299D" w:rsidP="00E90AB9">
            <w:pPr>
              <w:jc w:val="center"/>
              <w:rPr>
                <w:bCs/>
              </w:rPr>
            </w:pPr>
            <w:r w:rsidRPr="002B2F92">
              <w:rPr>
                <w:bCs/>
              </w:rPr>
              <w:t>2782.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80" w14:textId="77777777" w:rsidR="002F299D" w:rsidRPr="002B2F92" w:rsidRDefault="002F299D" w:rsidP="00E90AB9">
            <w:pPr>
              <w:jc w:val="center"/>
              <w:rPr>
                <w:bCs/>
              </w:rPr>
            </w:pPr>
            <w:r w:rsidRPr="002B2F92">
              <w:rPr>
                <w:bCs/>
              </w:rPr>
              <w:t>50568*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81" w14:textId="77777777" w:rsidR="002F299D" w:rsidRPr="002B2F92" w:rsidRDefault="002F299D" w:rsidP="00E90AB9">
            <w:pPr>
              <w:jc w:val="both"/>
              <w:rPr>
                <w:bCs/>
              </w:rPr>
            </w:pPr>
            <w:r w:rsidRPr="002B2F92">
              <w:rPr>
                <w:bCs/>
              </w:rPr>
              <w:t xml:space="preserve">Piemaksa par kontrastvielu </w:t>
            </w:r>
            <w:r w:rsidRPr="002B2F92">
              <w:rPr>
                <w:bCs/>
                <w:i/>
              </w:rPr>
              <w:t>Iopromide</w:t>
            </w:r>
            <w:r w:rsidRPr="002B2F92">
              <w:rPr>
                <w:bCs/>
              </w:rPr>
              <w:t xml:space="preserve"> 300 (50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82" w14:textId="77777777" w:rsidR="002F299D" w:rsidRPr="002B2F92" w:rsidRDefault="002F299D" w:rsidP="00E90AB9">
            <w:pPr>
              <w:jc w:val="center"/>
              <w:rPr>
                <w:bCs/>
              </w:rPr>
            </w:pPr>
            <w:r w:rsidRPr="002B2F92">
              <w:rPr>
                <w:bCs/>
              </w:rPr>
              <w:t>19.88</w:t>
            </w:r>
          </w:p>
        </w:tc>
      </w:tr>
      <w:tr w:rsidR="002F299D" w:rsidRPr="002B2F92" w14:paraId="6A000788" w14:textId="77777777" w:rsidTr="00C14197">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84" w14:textId="77777777" w:rsidR="002F299D" w:rsidRPr="002B2F92" w:rsidRDefault="002F299D" w:rsidP="00E90AB9">
            <w:pPr>
              <w:jc w:val="center"/>
              <w:rPr>
                <w:bCs/>
              </w:rPr>
            </w:pPr>
            <w:r w:rsidRPr="002B2F92">
              <w:rPr>
                <w:bCs/>
              </w:rPr>
              <w:t>2783.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85" w14:textId="77777777" w:rsidR="002F299D" w:rsidRPr="002B2F92" w:rsidRDefault="002F299D" w:rsidP="00E90AB9">
            <w:pPr>
              <w:jc w:val="center"/>
              <w:rPr>
                <w:bCs/>
              </w:rPr>
            </w:pPr>
            <w:r w:rsidRPr="002B2F92">
              <w:rPr>
                <w:bCs/>
              </w:rPr>
              <w:t>50569*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86" w14:textId="77777777" w:rsidR="002F299D" w:rsidRPr="002B2F92" w:rsidRDefault="002F299D" w:rsidP="00E90AB9">
            <w:pPr>
              <w:jc w:val="both"/>
              <w:rPr>
                <w:bCs/>
              </w:rPr>
            </w:pPr>
            <w:r w:rsidRPr="002B2F92">
              <w:rPr>
                <w:bCs/>
              </w:rPr>
              <w:t xml:space="preserve">Piemaksa par kontrastvielu </w:t>
            </w:r>
            <w:r w:rsidRPr="002B2F92">
              <w:rPr>
                <w:bCs/>
                <w:i/>
              </w:rPr>
              <w:t>Iopromide</w:t>
            </w:r>
            <w:r w:rsidRPr="002B2F92">
              <w:rPr>
                <w:bCs/>
              </w:rPr>
              <w:t xml:space="preserve"> 300 (100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87" w14:textId="77777777" w:rsidR="002F299D" w:rsidRPr="002B2F92" w:rsidRDefault="002F299D" w:rsidP="00E90AB9">
            <w:pPr>
              <w:jc w:val="center"/>
              <w:rPr>
                <w:bCs/>
              </w:rPr>
            </w:pPr>
            <w:r w:rsidRPr="002B2F92">
              <w:rPr>
                <w:bCs/>
              </w:rPr>
              <w:t>40.42</w:t>
            </w:r>
          </w:p>
        </w:tc>
      </w:tr>
      <w:tr w:rsidR="002F299D" w:rsidRPr="002B2F92" w14:paraId="6A00078D" w14:textId="77777777" w:rsidTr="00C14197">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89" w14:textId="77777777" w:rsidR="002F299D" w:rsidRPr="002B2F92" w:rsidRDefault="002F299D" w:rsidP="00E90AB9">
            <w:pPr>
              <w:jc w:val="center"/>
              <w:rPr>
                <w:bCs/>
              </w:rPr>
            </w:pPr>
            <w:r w:rsidRPr="002B2F92">
              <w:rPr>
                <w:bCs/>
              </w:rPr>
              <w:t>2784.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8A" w14:textId="77777777" w:rsidR="002F299D" w:rsidRPr="002B2F92" w:rsidRDefault="002F299D" w:rsidP="00E90AB9">
            <w:pPr>
              <w:jc w:val="center"/>
              <w:rPr>
                <w:bCs/>
              </w:rPr>
            </w:pPr>
            <w:r w:rsidRPr="002B2F92">
              <w:rPr>
                <w:bCs/>
              </w:rPr>
              <w:t>50570*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8B" w14:textId="77777777" w:rsidR="002F299D" w:rsidRPr="002B2F92" w:rsidRDefault="002F299D" w:rsidP="00E90AB9">
            <w:pPr>
              <w:jc w:val="both"/>
              <w:rPr>
                <w:bCs/>
              </w:rPr>
            </w:pPr>
            <w:r w:rsidRPr="002B2F92">
              <w:rPr>
                <w:bCs/>
              </w:rPr>
              <w:t xml:space="preserve">Piemaksa par kontrastvielu </w:t>
            </w:r>
            <w:r w:rsidRPr="002B2F92">
              <w:rPr>
                <w:bCs/>
                <w:i/>
              </w:rPr>
              <w:t>Iopromide</w:t>
            </w:r>
            <w:r w:rsidRPr="002B2F92">
              <w:rPr>
                <w:bCs/>
              </w:rPr>
              <w:t xml:space="preserve"> 300 (200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8C" w14:textId="77777777" w:rsidR="002F299D" w:rsidRPr="002B2F92" w:rsidRDefault="002F299D" w:rsidP="00E90AB9">
            <w:pPr>
              <w:jc w:val="center"/>
              <w:rPr>
                <w:bCs/>
              </w:rPr>
            </w:pPr>
            <w:r w:rsidRPr="002B2F92">
              <w:rPr>
                <w:bCs/>
              </w:rPr>
              <w:t>78.07</w:t>
            </w:r>
          </w:p>
        </w:tc>
      </w:tr>
      <w:tr w:rsidR="002F299D" w:rsidRPr="002B2F92" w14:paraId="6A000792" w14:textId="77777777" w:rsidTr="00C14197">
        <w:trPr>
          <w:trHeight w:val="1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8E" w14:textId="77777777" w:rsidR="002F299D" w:rsidRPr="002B2F92" w:rsidRDefault="002F299D" w:rsidP="00E90AB9">
            <w:pPr>
              <w:jc w:val="center"/>
              <w:rPr>
                <w:bCs/>
              </w:rPr>
            </w:pPr>
            <w:r w:rsidRPr="002B2F92">
              <w:rPr>
                <w:bCs/>
              </w:rPr>
              <w:t>2785.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8F" w14:textId="77777777" w:rsidR="002F299D" w:rsidRPr="002B2F92" w:rsidRDefault="002F299D" w:rsidP="00E90AB9">
            <w:pPr>
              <w:jc w:val="center"/>
              <w:rPr>
                <w:bCs/>
              </w:rPr>
            </w:pPr>
            <w:r w:rsidRPr="002B2F92">
              <w:rPr>
                <w:bCs/>
              </w:rPr>
              <w:t>50572*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90" w14:textId="77777777" w:rsidR="002F299D" w:rsidRPr="002B2F92" w:rsidRDefault="002F299D" w:rsidP="00E90AB9">
            <w:pPr>
              <w:jc w:val="both"/>
              <w:rPr>
                <w:bCs/>
              </w:rPr>
            </w:pPr>
            <w:r w:rsidRPr="002B2F92">
              <w:rPr>
                <w:bCs/>
              </w:rPr>
              <w:t xml:space="preserve">Piemaksa par kontrastvielu </w:t>
            </w:r>
            <w:r w:rsidRPr="002B2F92">
              <w:rPr>
                <w:bCs/>
                <w:i/>
              </w:rPr>
              <w:t>Iohexol</w:t>
            </w:r>
            <w:r w:rsidRPr="002B2F92">
              <w:rPr>
                <w:bCs/>
              </w:rPr>
              <w:t xml:space="preserve"> 350 (20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91" w14:textId="77777777" w:rsidR="002F299D" w:rsidRPr="002B2F92" w:rsidRDefault="002F299D" w:rsidP="00E90AB9">
            <w:pPr>
              <w:jc w:val="center"/>
              <w:rPr>
                <w:bCs/>
              </w:rPr>
            </w:pPr>
            <w:r w:rsidRPr="002B2F92">
              <w:rPr>
                <w:bCs/>
              </w:rPr>
              <w:t>6.02</w:t>
            </w:r>
          </w:p>
        </w:tc>
      </w:tr>
      <w:tr w:rsidR="002F299D" w:rsidRPr="002B2F92" w14:paraId="6A000797" w14:textId="77777777" w:rsidTr="00C14197">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93" w14:textId="77777777" w:rsidR="002F299D" w:rsidRPr="002B2F92" w:rsidRDefault="002F299D" w:rsidP="00E90AB9">
            <w:pPr>
              <w:jc w:val="center"/>
              <w:rPr>
                <w:bCs/>
              </w:rPr>
            </w:pPr>
            <w:r w:rsidRPr="002B2F92">
              <w:rPr>
                <w:bCs/>
              </w:rPr>
              <w:lastRenderedPageBreak/>
              <w:t>2786.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94" w14:textId="77777777" w:rsidR="002F299D" w:rsidRPr="002B2F92" w:rsidRDefault="002F299D" w:rsidP="00E90AB9">
            <w:pPr>
              <w:jc w:val="center"/>
              <w:rPr>
                <w:bCs/>
              </w:rPr>
            </w:pPr>
            <w:r w:rsidRPr="002B2F92">
              <w:rPr>
                <w:bCs/>
              </w:rPr>
              <w:t>50573*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95" w14:textId="77777777" w:rsidR="002F299D" w:rsidRPr="002B2F92" w:rsidRDefault="002F299D" w:rsidP="00E90AB9">
            <w:pPr>
              <w:jc w:val="both"/>
              <w:rPr>
                <w:bCs/>
              </w:rPr>
            </w:pPr>
            <w:r w:rsidRPr="002B2F92">
              <w:rPr>
                <w:bCs/>
              </w:rPr>
              <w:t xml:space="preserve">Piemaksa par kontrastvielu </w:t>
            </w:r>
            <w:r w:rsidRPr="002B2F92">
              <w:rPr>
                <w:bCs/>
                <w:i/>
              </w:rPr>
              <w:t>Iohexol</w:t>
            </w:r>
            <w:r w:rsidRPr="002B2F92">
              <w:rPr>
                <w:bCs/>
              </w:rPr>
              <w:t xml:space="preserve"> 350 (50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96" w14:textId="77777777" w:rsidR="002F299D" w:rsidRPr="002B2F92" w:rsidRDefault="002F299D" w:rsidP="00E90AB9">
            <w:pPr>
              <w:jc w:val="center"/>
              <w:rPr>
                <w:bCs/>
              </w:rPr>
            </w:pPr>
            <w:r w:rsidRPr="002B2F92">
              <w:rPr>
                <w:bCs/>
              </w:rPr>
              <w:t>21.03</w:t>
            </w:r>
          </w:p>
        </w:tc>
      </w:tr>
      <w:tr w:rsidR="002F299D" w:rsidRPr="002B2F92" w14:paraId="6A00079C" w14:textId="77777777" w:rsidTr="00C14197">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98" w14:textId="77777777" w:rsidR="002F299D" w:rsidRPr="002B2F92" w:rsidRDefault="002F299D" w:rsidP="00E90AB9">
            <w:pPr>
              <w:jc w:val="center"/>
              <w:rPr>
                <w:bCs/>
              </w:rPr>
            </w:pPr>
            <w:r w:rsidRPr="002B2F92">
              <w:rPr>
                <w:bCs/>
              </w:rPr>
              <w:t>2787.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99" w14:textId="77777777" w:rsidR="002F299D" w:rsidRPr="002B2F92" w:rsidRDefault="002F299D" w:rsidP="00E90AB9">
            <w:pPr>
              <w:jc w:val="center"/>
              <w:rPr>
                <w:bCs/>
              </w:rPr>
            </w:pPr>
            <w:r w:rsidRPr="002B2F92">
              <w:rPr>
                <w:bCs/>
              </w:rPr>
              <w:t>50574*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9A" w14:textId="77777777" w:rsidR="002F299D" w:rsidRPr="002B2F92" w:rsidRDefault="002F299D" w:rsidP="00E90AB9">
            <w:pPr>
              <w:jc w:val="both"/>
              <w:rPr>
                <w:bCs/>
              </w:rPr>
            </w:pPr>
            <w:r w:rsidRPr="002B2F92">
              <w:rPr>
                <w:bCs/>
              </w:rPr>
              <w:t xml:space="preserve">Piemaksa par kontrastvielu </w:t>
            </w:r>
            <w:r w:rsidRPr="002B2F92">
              <w:rPr>
                <w:bCs/>
                <w:i/>
              </w:rPr>
              <w:t>Iohexol</w:t>
            </w:r>
            <w:r w:rsidRPr="002B2F92">
              <w:rPr>
                <w:bCs/>
              </w:rPr>
              <w:t xml:space="preserve"> 350 (100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9B" w14:textId="77777777" w:rsidR="002F299D" w:rsidRPr="002B2F92" w:rsidRDefault="002F299D" w:rsidP="00E90AB9">
            <w:pPr>
              <w:jc w:val="center"/>
              <w:rPr>
                <w:bCs/>
              </w:rPr>
            </w:pPr>
            <w:r w:rsidRPr="002B2F92">
              <w:rPr>
                <w:bCs/>
              </w:rPr>
              <w:t>42.63</w:t>
            </w:r>
          </w:p>
        </w:tc>
      </w:tr>
      <w:tr w:rsidR="002F299D" w:rsidRPr="002B2F92" w14:paraId="6A0007A1" w14:textId="77777777" w:rsidTr="00C14197">
        <w:trPr>
          <w:trHeight w:val="2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9D" w14:textId="77777777" w:rsidR="002F299D" w:rsidRPr="002B2F92" w:rsidRDefault="002F299D" w:rsidP="00E90AB9">
            <w:pPr>
              <w:jc w:val="center"/>
              <w:rPr>
                <w:bCs/>
              </w:rPr>
            </w:pPr>
            <w:r w:rsidRPr="002B2F92">
              <w:rPr>
                <w:bCs/>
              </w:rPr>
              <w:t>2788.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9E" w14:textId="77777777" w:rsidR="002F299D" w:rsidRPr="002B2F92" w:rsidRDefault="002F299D" w:rsidP="00E90AB9">
            <w:pPr>
              <w:jc w:val="center"/>
              <w:rPr>
                <w:bCs/>
              </w:rPr>
            </w:pPr>
            <w:r w:rsidRPr="002B2F92">
              <w:rPr>
                <w:bCs/>
              </w:rPr>
              <w:t>50575*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9F" w14:textId="77777777" w:rsidR="002F299D" w:rsidRPr="002B2F92" w:rsidRDefault="002F299D" w:rsidP="00E90AB9">
            <w:pPr>
              <w:jc w:val="both"/>
              <w:rPr>
                <w:bCs/>
              </w:rPr>
            </w:pPr>
            <w:r w:rsidRPr="002B2F92">
              <w:rPr>
                <w:bCs/>
              </w:rPr>
              <w:t xml:space="preserve">Piemaksa par kontrastvielu </w:t>
            </w:r>
            <w:r w:rsidRPr="002B2F92">
              <w:rPr>
                <w:bCs/>
                <w:i/>
              </w:rPr>
              <w:t>Iohexol</w:t>
            </w:r>
            <w:r w:rsidRPr="002B2F92">
              <w:rPr>
                <w:bCs/>
              </w:rPr>
              <w:t xml:space="preserve"> 350 (200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A0" w14:textId="77777777" w:rsidR="002F299D" w:rsidRPr="002B2F92" w:rsidRDefault="002F299D" w:rsidP="00E90AB9">
            <w:pPr>
              <w:jc w:val="center"/>
              <w:rPr>
                <w:bCs/>
              </w:rPr>
            </w:pPr>
            <w:r w:rsidRPr="002B2F92">
              <w:rPr>
                <w:bCs/>
              </w:rPr>
              <w:t>84.38</w:t>
            </w:r>
          </w:p>
        </w:tc>
      </w:tr>
      <w:tr w:rsidR="002F299D" w:rsidRPr="002B2F92" w14:paraId="6A0007A6" w14:textId="77777777" w:rsidTr="00C14197">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A2" w14:textId="77777777" w:rsidR="002F299D" w:rsidRPr="002B2F92" w:rsidRDefault="002F299D" w:rsidP="00E90AB9">
            <w:pPr>
              <w:jc w:val="center"/>
              <w:rPr>
                <w:bCs/>
              </w:rPr>
            </w:pPr>
            <w:r w:rsidRPr="002B2F92">
              <w:rPr>
                <w:bCs/>
              </w:rPr>
              <w:t>2789.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A3" w14:textId="77777777" w:rsidR="002F299D" w:rsidRPr="002B2F92" w:rsidRDefault="002F299D" w:rsidP="00E90AB9">
            <w:pPr>
              <w:jc w:val="center"/>
              <w:rPr>
                <w:bCs/>
              </w:rPr>
            </w:pPr>
            <w:r w:rsidRPr="002B2F92">
              <w:rPr>
                <w:bCs/>
              </w:rPr>
              <w:t>50577*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A4" w14:textId="77777777" w:rsidR="002F299D" w:rsidRPr="002B2F92" w:rsidRDefault="002F299D" w:rsidP="00E90AB9">
            <w:pPr>
              <w:jc w:val="both"/>
              <w:rPr>
                <w:bCs/>
              </w:rPr>
            </w:pPr>
            <w:r w:rsidRPr="002B2F92">
              <w:rPr>
                <w:bCs/>
              </w:rPr>
              <w:t xml:space="preserve">Piemaksa par kontrastvielu </w:t>
            </w:r>
            <w:r w:rsidRPr="002B2F92">
              <w:rPr>
                <w:bCs/>
                <w:i/>
              </w:rPr>
              <w:t>Iopromide</w:t>
            </w:r>
            <w:r w:rsidRPr="002B2F92">
              <w:rPr>
                <w:bCs/>
              </w:rPr>
              <w:t xml:space="preserve"> 370 (50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A5" w14:textId="77777777" w:rsidR="002F299D" w:rsidRPr="002B2F92" w:rsidRDefault="002F299D" w:rsidP="00E90AB9">
            <w:pPr>
              <w:jc w:val="center"/>
              <w:rPr>
                <w:bCs/>
              </w:rPr>
            </w:pPr>
            <w:r w:rsidRPr="002B2F92">
              <w:rPr>
                <w:bCs/>
              </w:rPr>
              <w:t>22.28</w:t>
            </w:r>
          </w:p>
        </w:tc>
      </w:tr>
      <w:tr w:rsidR="002F299D" w:rsidRPr="002B2F92" w14:paraId="6A0007AB" w14:textId="77777777" w:rsidTr="00C14197">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A7" w14:textId="77777777" w:rsidR="002F299D" w:rsidRPr="002B2F92" w:rsidRDefault="002F299D" w:rsidP="00E90AB9">
            <w:pPr>
              <w:jc w:val="center"/>
              <w:rPr>
                <w:bCs/>
              </w:rPr>
            </w:pPr>
            <w:r w:rsidRPr="002B2F92">
              <w:rPr>
                <w:bCs/>
              </w:rPr>
              <w:t>2790.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A8" w14:textId="77777777" w:rsidR="002F299D" w:rsidRPr="002B2F92" w:rsidRDefault="002F299D" w:rsidP="00E90AB9">
            <w:pPr>
              <w:jc w:val="center"/>
              <w:rPr>
                <w:bCs/>
              </w:rPr>
            </w:pPr>
            <w:r w:rsidRPr="002B2F92">
              <w:rPr>
                <w:bCs/>
              </w:rPr>
              <w:t>50578*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A9" w14:textId="77777777" w:rsidR="002F299D" w:rsidRPr="002B2F92" w:rsidRDefault="002F299D" w:rsidP="00E90AB9">
            <w:pPr>
              <w:jc w:val="both"/>
              <w:rPr>
                <w:bCs/>
              </w:rPr>
            </w:pPr>
            <w:r w:rsidRPr="002B2F92">
              <w:rPr>
                <w:bCs/>
              </w:rPr>
              <w:t xml:space="preserve">Piemaksa par kontrastvielu </w:t>
            </w:r>
            <w:r w:rsidRPr="002B2F92">
              <w:rPr>
                <w:bCs/>
                <w:i/>
              </w:rPr>
              <w:t>Iopromide</w:t>
            </w:r>
            <w:r w:rsidRPr="002B2F92">
              <w:rPr>
                <w:bCs/>
              </w:rPr>
              <w:t xml:space="preserve"> 370 (100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AA" w14:textId="77777777" w:rsidR="002F299D" w:rsidRPr="002B2F92" w:rsidRDefault="002F299D" w:rsidP="00E90AB9">
            <w:pPr>
              <w:jc w:val="center"/>
              <w:rPr>
                <w:bCs/>
              </w:rPr>
            </w:pPr>
            <w:r w:rsidRPr="002B2F92">
              <w:rPr>
                <w:bCs/>
              </w:rPr>
              <w:t>44.74</w:t>
            </w:r>
          </w:p>
        </w:tc>
      </w:tr>
      <w:tr w:rsidR="002F299D" w:rsidRPr="002B2F92" w14:paraId="6A0007B0" w14:textId="77777777" w:rsidTr="00C14197">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AC" w14:textId="77777777" w:rsidR="002F299D" w:rsidRPr="002B2F92" w:rsidRDefault="002F299D" w:rsidP="00E90AB9">
            <w:pPr>
              <w:jc w:val="center"/>
              <w:rPr>
                <w:bCs/>
              </w:rPr>
            </w:pPr>
            <w:r w:rsidRPr="002B2F92">
              <w:rPr>
                <w:bCs/>
              </w:rPr>
              <w:t>2791.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AD" w14:textId="77777777" w:rsidR="002F299D" w:rsidRPr="002B2F92" w:rsidRDefault="002F299D" w:rsidP="00E90AB9">
            <w:pPr>
              <w:jc w:val="center"/>
              <w:rPr>
                <w:bCs/>
              </w:rPr>
            </w:pPr>
            <w:r w:rsidRPr="002B2F92">
              <w:rPr>
                <w:bCs/>
              </w:rPr>
              <w:t>50580*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AE" w14:textId="77777777" w:rsidR="002F299D" w:rsidRPr="002B2F92" w:rsidRDefault="002F299D" w:rsidP="00E90AB9">
            <w:pPr>
              <w:jc w:val="both"/>
              <w:rPr>
                <w:bCs/>
              </w:rPr>
            </w:pPr>
            <w:r w:rsidRPr="002B2F92">
              <w:rPr>
                <w:bCs/>
              </w:rPr>
              <w:t xml:space="preserve">Piemaksa par kontrastvielu </w:t>
            </w:r>
            <w:r w:rsidRPr="002B2F92">
              <w:rPr>
                <w:bCs/>
                <w:i/>
              </w:rPr>
              <w:t>Iodixanol</w:t>
            </w:r>
            <w:r w:rsidRPr="002B2F92">
              <w:rPr>
                <w:bCs/>
              </w:rPr>
              <w:t xml:space="preserve"> 270 (20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AF" w14:textId="77777777" w:rsidR="002F299D" w:rsidRPr="002B2F92" w:rsidRDefault="002F299D" w:rsidP="00E90AB9">
            <w:pPr>
              <w:jc w:val="center"/>
              <w:rPr>
                <w:bCs/>
              </w:rPr>
            </w:pPr>
            <w:r w:rsidRPr="002B2F92">
              <w:rPr>
                <w:bCs/>
              </w:rPr>
              <w:t>8.41</w:t>
            </w:r>
          </w:p>
        </w:tc>
      </w:tr>
      <w:tr w:rsidR="002F299D" w:rsidRPr="002B2F92" w14:paraId="6A0007B5" w14:textId="77777777" w:rsidTr="00C14197">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B1" w14:textId="77777777" w:rsidR="002F299D" w:rsidRPr="002B2F92" w:rsidRDefault="002F299D" w:rsidP="00E90AB9">
            <w:pPr>
              <w:jc w:val="center"/>
              <w:rPr>
                <w:bCs/>
              </w:rPr>
            </w:pPr>
            <w:r w:rsidRPr="002B2F92">
              <w:rPr>
                <w:bCs/>
              </w:rPr>
              <w:t>2792.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B2" w14:textId="77777777" w:rsidR="002F299D" w:rsidRPr="002B2F92" w:rsidRDefault="002F299D" w:rsidP="00E90AB9">
            <w:pPr>
              <w:jc w:val="center"/>
              <w:rPr>
                <w:bCs/>
              </w:rPr>
            </w:pPr>
            <w:r w:rsidRPr="002B2F92">
              <w:rPr>
                <w:bCs/>
              </w:rPr>
              <w:t>50581*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B3" w14:textId="77777777" w:rsidR="002F299D" w:rsidRPr="002B2F92" w:rsidRDefault="002F299D" w:rsidP="00E90AB9">
            <w:pPr>
              <w:jc w:val="both"/>
              <w:rPr>
                <w:bCs/>
              </w:rPr>
            </w:pPr>
            <w:r w:rsidRPr="002B2F92">
              <w:rPr>
                <w:bCs/>
              </w:rPr>
              <w:t xml:space="preserve">Piemaksa par kontrastvielu </w:t>
            </w:r>
            <w:r w:rsidRPr="002B2F92">
              <w:rPr>
                <w:bCs/>
                <w:i/>
              </w:rPr>
              <w:t>Iodixanol</w:t>
            </w:r>
            <w:r w:rsidRPr="002B2F92">
              <w:rPr>
                <w:bCs/>
              </w:rPr>
              <w:t xml:space="preserve"> 270 (50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B4" w14:textId="77777777" w:rsidR="002F299D" w:rsidRPr="002B2F92" w:rsidRDefault="002F299D" w:rsidP="00E90AB9">
            <w:pPr>
              <w:jc w:val="center"/>
              <w:rPr>
                <w:bCs/>
              </w:rPr>
            </w:pPr>
            <w:r w:rsidRPr="002B2F92">
              <w:rPr>
                <w:bCs/>
              </w:rPr>
              <w:t>27.23</w:t>
            </w:r>
          </w:p>
        </w:tc>
      </w:tr>
      <w:tr w:rsidR="002F299D" w:rsidRPr="002B2F92" w14:paraId="6A0007BA" w14:textId="77777777" w:rsidTr="00C14197">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B6" w14:textId="77777777" w:rsidR="002F299D" w:rsidRPr="002B2F92" w:rsidRDefault="002F299D" w:rsidP="00E90AB9">
            <w:pPr>
              <w:jc w:val="center"/>
              <w:rPr>
                <w:bCs/>
              </w:rPr>
            </w:pPr>
            <w:r w:rsidRPr="002B2F92">
              <w:rPr>
                <w:bCs/>
              </w:rPr>
              <w:t>2793.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B7" w14:textId="77777777" w:rsidR="002F299D" w:rsidRPr="002B2F92" w:rsidRDefault="002F299D" w:rsidP="00E90AB9">
            <w:pPr>
              <w:jc w:val="center"/>
              <w:rPr>
                <w:bCs/>
              </w:rPr>
            </w:pPr>
            <w:r w:rsidRPr="002B2F92">
              <w:rPr>
                <w:bCs/>
              </w:rPr>
              <w:t>50582*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B8" w14:textId="77777777" w:rsidR="002F299D" w:rsidRPr="002B2F92" w:rsidRDefault="002F299D" w:rsidP="00E90AB9">
            <w:pPr>
              <w:jc w:val="both"/>
              <w:rPr>
                <w:bCs/>
              </w:rPr>
            </w:pPr>
            <w:r w:rsidRPr="002B2F92">
              <w:rPr>
                <w:bCs/>
              </w:rPr>
              <w:t xml:space="preserve">Piemaksa par kontrastvielu </w:t>
            </w:r>
            <w:r w:rsidRPr="002B2F92">
              <w:rPr>
                <w:bCs/>
                <w:i/>
              </w:rPr>
              <w:t>Iodixanol</w:t>
            </w:r>
            <w:r w:rsidRPr="002B2F92">
              <w:rPr>
                <w:bCs/>
              </w:rPr>
              <w:t xml:space="preserve"> 270 (100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B9" w14:textId="77777777" w:rsidR="002F299D" w:rsidRPr="002B2F92" w:rsidRDefault="002F299D" w:rsidP="00E90AB9">
            <w:pPr>
              <w:jc w:val="center"/>
              <w:rPr>
                <w:bCs/>
              </w:rPr>
            </w:pPr>
            <w:r w:rsidRPr="002B2F92">
              <w:rPr>
                <w:bCs/>
              </w:rPr>
              <w:t>54.78</w:t>
            </w:r>
          </w:p>
        </w:tc>
      </w:tr>
      <w:tr w:rsidR="002F299D" w:rsidRPr="002B2F92" w14:paraId="6A0007BF" w14:textId="77777777" w:rsidTr="00C14197">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BB" w14:textId="77777777" w:rsidR="002F299D" w:rsidRPr="002B2F92" w:rsidRDefault="002F299D" w:rsidP="00E90AB9">
            <w:pPr>
              <w:jc w:val="center"/>
              <w:rPr>
                <w:bCs/>
              </w:rPr>
            </w:pPr>
            <w:r w:rsidRPr="002B2F92">
              <w:rPr>
                <w:bCs/>
              </w:rPr>
              <w:t>2794.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BC" w14:textId="77777777" w:rsidR="002F299D" w:rsidRPr="002B2F92" w:rsidRDefault="002F299D" w:rsidP="00E90AB9">
            <w:pPr>
              <w:jc w:val="center"/>
              <w:rPr>
                <w:bCs/>
              </w:rPr>
            </w:pPr>
            <w:r w:rsidRPr="002B2F92">
              <w:rPr>
                <w:bCs/>
              </w:rPr>
              <w:t>50583*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BD" w14:textId="77777777" w:rsidR="002F299D" w:rsidRPr="002B2F92" w:rsidRDefault="002F299D" w:rsidP="00E90AB9">
            <w:pPr>
              <w:jc w:val="both"/>
              <w:rPr>
                <w:bCs/>
              </w:rPr>
            </w:pPr>
            <w:r w:rsidRPr="002B2F92">
              <w:rPr>
                <w:bCs/>
              </w:rPr>
              <w:t xml:space="preserve">Piemaksa par kontrastvielu </w:t>
            </w:r>
            <w:r w:rsidRPr="002B2F92">
              <w:rPr>
                <w:bCs/>
                <w:i/>
              </w:rPr>
              <w:t xml:space="preserve">Iodixanol </w:t>
            </w:r>
            <w:r w:rsidRPr="002B2F92">
              <w:rPr>
                <w:bCs/>
              </w:rPr>
              <w:t>270 (200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BE" w14:textId="77777777" w:rsidR="002F299D" w:rsidRPr="002B2F92" w:rsidRDefault="002F299D" w:rsidP="00E90AB9">
            <w:pPr>
              <w:jc w:val="center"/>
              <w:rPr>
                <w:bCs/>
              </w:rPr>
            </w:pPr>
            <w:r w:rsidRPr="002B2F92">
              <w:rPr>
                <w:bCs/>
              </w:rPr>
              <w:t>105.51</w:t>
            </w:r>
          </w:p>
        </w:tc>
      </w:tr>
      <w:tr w:rsidR="002F299D" w:rsidRPr="002B2F92" w14:paraId="6A0007C4" w14:textId="77777777" w:rsidTr="00C14197">
        <w:trPr>
          <w:trHeight w:val="2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C0" w14:textId="77777777" w:rsidR="002F299D" w:rsidRPr="002B2F92" w:rsidRDefault="002F299D" w:rsidP="00E90AB9">
            <w:pPr>
              <w:jc w:val="center"/>
              <w:rPr>
                <w:bCs/>
              </w:rPr>
            </w:pPr>
            <w:r w:rsidRPr="002B2F92">
              <w:rPr>
                <w:bCs/>
              </w:rPr>
              <w:t>2795.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C1" w14:textId="77777777" w:rsidR="002F299D" w:rsidRPr="002B2F92" w:rsidRDefault="002F299D" w:rsidP="00E90AB9">
            <w:pPr>
              <w:jc w:val="center"/>
              <w:rPr>
                <w:bCs/>
              </w:rPr>
            </w:pPr>
            <w:r w:rsidRPr="002B2F92">
              <w:rPr>
                <w:bCs/>
              </w:rPr>
              <w:t>50585*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C2" w14:textId="77777777" w:rsidR="002F299D" w:rsidRPr="002B2F92" w:rsidRDefault="002F299D" w:rsidP="00E90AB9">
            <w:pPr>
              <w:jc w:val="both"/>
              <w:rPr>
                <w:bCs/>
              </w:rPr>
            </w:pPr>
            <w:r w:rsidRPr="002B2F92">
              <w:rPr>
                <w:bCs/>
              </w:rPr>
              <w:t xml:space="preserve">Piemaksa par kontrastvielu </w:t>
            </w:r>
            <w:r w:rsidRPr="002B2F92">
              <w:rPr>
                <w:bCs/>
                <w:i/>
              </w:rPr>
              <w:t>Iodixanol</w:t>
            </w:r>
            <w:r w:rsidRPr="002B2F92">
              <w:rPr>
                <w:bCs/>
              </w:rPr>
              <w:t xml:space="preserve"> 320 (20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C3" w14:textId="77777777" w:rsidR="002F299D" w:rsidRPr="002B2F92" w:rsidRDefault="002F299D" w:rsidP="00E90AB9">
            <w:pPr>
              <w:jc w:val="center"/>
              <w:rPr>
                <w:bCs/>
              </w:rPr>
            </w:pPr>
            <w:r w:rsidRPr="002B2F92">
              <w:rPr>
                <w:bCs/>
              </w:rPr>
              <w:t>10.24</w:t>
            </w:r>
          </w:p>
        </w:tc>
      </w:tr>
      <w:tr w:rsidR="002F299D" w:rsidRPr="002B2F92" w14:paraId="6A0007C9" w14:textId="77777777" w:rsidTr="00C14197">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C5" w14:textId="77777777" w:rsidR="002F299D" w:rsidRPr="002B2F92" w:rsidRDefault="002F299D" w:rsidP="00E90AB9">
            <w:pPr>
              <w:jc w:val="center"/>
              <w:rPr>
                <w:bCs/>
              </w:rPr>
            </w:pPr>
            <w:r w:rsidRPr="002B2F92">
              <w:rPr>
                <w:bCs/>
              </w:rPr>
              <w:t>2796.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C6" w14:textId="77777777" w:rsidR="002F299D" w:rsidRPr="002B2F92" w:rsidRDefault="002F299D" w:rsidP="00E90AB9">
            <w:pPr>
              <w:jc w:val="center"/>
              <w:rPr>
                <w:bCs/>
              </w:rPr>
            </w:pPr>
            <w:r w:rsidRPr="002B2F92">
              <w:rPr>
                <w:bCs/>
              </w:rPr>
              <w:t>50586*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C7" w14:textId="77777777" w:rsidR="002F299D" w:rsidRPr="002B2F92" w:rsidRDefault="002F299D" w:rsidP="00E90AB9">
            <w:pPr>
              <w:jc w:val="both"/>
              <w:rPr>
                <w:bCs/>
              </w:rPr>
            </w:pPr>
            <w:r w:rsidRPr="002B2F92">
              <w:rPr>
                <w:bCs/>
              </w:rPr>
              <w:t xml:space="preserve">Piemaksa par kontrastvielu </w:t>
            </w:r>
            <w:r w:rsidRPr="002B2F92">
              <w:rPr>
                <w:bCs/>
                <w:i/>
              </w:rPr>
              <w:t>Iodixanol</w:t>
            </w:r>
            <w:r w:rsidRPr="002B2F92">
              <w:rPr>
                <w:bCs/>
              </w:rPr>
              <w:t xml:space="preserve"> 320 (50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C8" w14:textId="77777777" w:rsidR="002F299D" w:rsidRPr="002B2F92" w:rsidRDefault="002F299D" w:rsidP="00E90AB9">
            <w:pPr>
              <w:jc w:val="center"/>
              <w:rPr>
                <w:bCs/>
              </w:rPr>
            </w:pPr>
            <w:r w:rsidRPr="002B2F92">
              <w:rPr>
                <w:bCs/>
              </w:rPr>
              <w:t>30.82</w:t>
            </w:r>
          </w:p>
        </w:tc>
      </w:tr>
      <w:tr w:rsidR="002F299D" w:rsidRPr="002B2F92" w14:paraId="6A0007CE" w14:textId="77777777" w:rsidTr="00C14197">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CA" w14:textId="77777777" w:rsidR="002F299D" w:rsidRPr="002B2F92" w:rsidRDefault="002F299D" w:rsidP="00E90AB9">
            <w:pPr>
              <w:jc w:val="center"/>
              <w:rPr>
                <w:bCs/>
              </w:rPr>
            </w:pPr>
            <w:r w:rsidRPr="002B2F92">
              <w:rPr>
                <w:bCs/>
              </w:rPr>
              <w:t>2797.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CB" w14:textId="77777777" w:rsidR="002F299D" w:rsidRPr="002B2F92" w:rsidRDefault="002F299D" w:rsidP="00E90AB9">
            <w:pPr>
              <w:jc w:val="center"/>
              <w:rPr>
                <w:bCs/>
              </w:rPr>
            </w:pPr>
            <w:r w:rsidRPr="002B2F92">
              <w:rPr>
                <w:bCs/>
              </w:rPr>
              <w:t>50587*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CC" w14:textId="77777777" w:rsidR="002F299D" w:rsidRPr="002B2F92" w:rsidRDefault="002F299D" w:rsidP="00E90AB9">
            <w:pPr>
              <w:jc w:val="both"/>
              <w:rPr>
                <w:bCs/>
              </w:rPr>
            </w:pPr>
            <w:r w:rsidRPr="002B2F92">
              <w:rPr>
                <w:bCs/>
              </w:rPr>
              <w:t xml:space="preserve">Piemaksa par kontrastvielu </w:t>
            </w:r>
            <w:r w:rsidRPr="002B2F92">
              <w:rPr>
                <w:bCs/>
                <w:i/>
              </w:rPr>
              <w:t>Iodixanol</w:t>
            </w:r>
            <w:r w:rsidRPr="002B2F92">
              <w:rPr>
                <w:bCs/>
              </w:rPr>
              <w:t xml:space="preserve"> 320 (100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CD" w14:textId="77777777" w:rsidR="002F299D" w:rsidRPr="002B2F92" w:rsidRDefault="002F299D" w:rsidP="00E90AB9">
            <w:pPr>
              <w:jc w:val="center"/>
              <w:rPr>
                <w:bCs/>
              </w:rPr>
            </w:pPr>
            <w:r w:rsidRPr="002B2F92">
              <w:rPr>
                <w:bCs/>
              </w:rPr>
              <w:t>61.28</w:t>
            </w:r>
          </w:p>
        </w:tc>
      </w:tr>
      <w:tr w:rsidR="002F299D" w:rsidRPr="002B2F92" w14:paraId="6A0007D3" w14:textId="77777777" w:rsidTr="00C14197">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CF" w14:textId="77777777" w:rsidR="002F299D" w:rsidRPr="002B2F92" w:rsidRDefault="002F299D" w:rsidP="00E90AB9">
            <w:pPr>
              <w:jc w:val="center"/>
              <w:rPr>
                <w:bCs/>
              </w:rPr>
            </w:pPr>
            <w:r w:rsidRPr="002B2F92">
              <w:rPr>
                <w:bCs/>
              </w:rPr>
              <w:t>2798.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D0" w14:textId="77777777" w:rsidR="002F299D" w:rsidRPr="002B2F92" w:rsidRDefault="002F299D" w:rsidP="00E90AB9">
            <w:pPr>
              <w:jc w:val="center"/>
              <w:rPr>
                <w:bCs/>
              </w:rPr>
            </w:pPr>
            <w:r w:rsidRPr="002B2F92">
              <w:rPr>
                <w:bCs/>
              </w:rPr>
              <w:t>50588*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D1" w14:textId="77777777" w:rsidR="002F299D" w:rsidRPr="002B2F92" w:rsidRDefault="002F299D" w:rsidP="00E90AB9">
            <w:pPr>
              <w:jc w:val="both"/>
              <w:rPr>
                <w:bCs/>
              </w:rPr>
            </w:pPr>
            <w:r w:rsidRPr="002B2F92">
              <w:rPr>
                <w:bCs/>
              </w:rPr>
              <w:t xml:space="preserve">Piemaksa par kontrastvielu </w:t>
            </w:r>
            <w:r w:rsidRPr="002B2F92">
              <w:rPr>
                <w:bCs/>
                <w:i/>
              </w:rPr>
              <w:t>Iodixanol</w:t>
            </w:r>
            <w:r w:rsidRPr="002B2F92">
              <w:rPr>
                <w:bCs/>
              </w:rPr>
              <w:t xml:space="preserve"> 320 (200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D2" w14:textId="77777777" w:rsidR="002F299D" w:rsidRPr="002B2F92" w:rsidRDefault="002F299D" w:rsidP="00E90AB9">
            <w:pPr>
              <w:jc w:val="center"/>
              <w:rPr>
                <w:bCs/>
              </w:rPr>
            </w:pPr>
            <w:r w:rsidRPr="002B2F92">
              <w:rPr>
                <w:bCs/>
              </w:rPr>
              <w:t>118.67</w:t>
            </w:r>
          </w:p>
        </w:tc>
      </w:tr>
      <w:tr w:rsidR="002F299D" w:rsidRPr="002B2F92" w14:paraId="6A0007D8"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D4" w14:textId="77777777" w:rsidR="002F299D" w:rsidRPr="002B2F92" w:rsidRDefault="002F299D" w:rsidP="00E90AB9">
            <w:pPr>
              <w:jc w:val="center"/>
              <w:rPr>
                <w:bCs/>
              </w:rPr>
            </w:pPr>
            <w:r w:rsidRPr="002B2F92">
              <w:rPr>
                <w:bCs/>
              </w:rPr>
              <w:t>2799.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D5" w14:textId="77777777" w:rsidR="002F299D" w:rsidRPr="002B2F92" w:rsidRDefault="002F299D" w:rsidP="00E90AB9">
            <w:pPr>
              <w:jc w:val="center"/>
              <w:rPr>
                <w:bCs/>
              </w:rPr>
            </w:pPr>
            <w:r w:rsidRPr="002B2F92">
              <w:rPr>
                <w:bCs/>
              </w:rPr>
              <w:t>50600*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D6" w14:textId="1C0ADC43" w:rsidR="002F299D" w:rsidRPr="002B2F92" w:rsidRDefault="002F299D" w:rsidP="00D37B69">
            <w:pPr>
              <w:jc w:val="both"/>
              <w:rPr>
                <w:bCs/>
              </w:rPr>
            </w:pPr>
            <w:r w:rsidRPr="002B2F92">
              <w:rPr>
                <w:bCs/>
              </w:rPr>
              <w:t>Piemaksa manipulācijām 50509, 50515, 50521, 50529, 50531 un 50504 par izmeklējuma veikšanu ar 1 slāņ</w:t>
            </w:r>
            <w:r w:rsidR="00D37B69" w:rsidRPr="002B2F92">
              <w:rPr>
                <w:bCs/>
              </w:rPr>
              <w:t>a</w:t>
            </w:r>
            <w:r w:rsidRPr="002B2F92">
              <w:rPr>
                <w:bCs/>
              </w:rPr>
              <w:t xml:space="preserve"> CT aparātu. Piemaksu manipulācijai 50504 apmaksā vienu reizi vienam izmeklējumam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D7" w14:textId="77777777" w:rsidR="002F299D" w:rsidRPr="002B2F92" w:rsidRDefault="002F299D" w:rsidP="00E90AB9">
            <w:pPr>
              <w:jc w:val="center"/>
              <w:rPr>
                <w:bCs/>
              </w:rPr>
            </w:pPr>
            <w:r w:rsidRPr="002B2F92">
              <w:rPr>
                <w:bCs/>
              </w:rPr>
              <w:t>19.85</w:t>
            </w:r>
          </w:p>
        </w:tc>
      </w:tr>
      <w:tr w:rsidR="002F299D" w:rsidRPr="002B2F92" w14:paraId="6A0007DD"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D9" w14:textId="77777777" w:rsidR="002F299D" w:rsidRPr="002B2F92" w:rsidRDefault="002F299D" w:rsidP="00E90AB9">
            <w:pPr>
              <w:jc w:val="center"/>
              <w:rPr>
                <w:bCs/>
              </w:rPr>
            </w:pPr>
            <w:r w:rsidRPr="002B2F92">
              <w:rPr>
                <w:bCs/>
              </w:rPr>
              <w:t>2800.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DA" w14:textId="77777777" w:rsidR="002F299D" w:rsidRPr="002B2F92" w:rsidRDefault="002F299D" w:rsidP="00E90AB9">
            <w:pPr>
              <w:jc w:val="center"/>
              <w:rPr>
                <w:bCs/>
              </w:rPr>
            </w:pPr>
            <w:r w:rsidRPr="002B2F92">
              <w:rPr>
                <w:bCs/>
              </w:rPr>
              <w:t>50601*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DB" w14:textId="77777777" w:rsidR="002F299D" w:rsidRPr="002B2F92" w:rsidRDefault="002F299D" w:rsidP="00E90AB9">
            <w:pPr>
              <w:jc w:val="both"/>
              <w:rPr>
                <w:bCs/>
              </w:rPr>
            </w:pPr>
            <w:r w:rsidRPr="002B2F92">
              <w:rPr>
                <w:bCs/>
              </w:rPr>
              <w:t>Piemaksa manipulācijām 50509, 50515, 50521, 50529, 50531 un 50504 par izmeklējuma veikšanu ar 2 slāņu CT aparātu. Piemaksu manipulācijai 50504 apmaksā vienu reizi vienam izmeklējumam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DC" w14:textId="77777777" w:rsidR="002F299D" w:rsidRPr="002B2F92" w:rsidRDefault="002F299D" w:rsidP="00E90AB9">
            <w:pPr>
              <w:jc w:val="center"/>
              <w:rPr>
                <w:bCs/>
              </w:rPr>
            </w:pPr>
            <w:r w:rsidRPr="002B2F92">
              <w:rPr>
                <w:bCs/>
              </w:rPr>
              <w:t>24.56</w:t>
            </w:r>
          </w:p>
        </w:tc>
      </w:tr>
      <w:tr w:rsidR="002F299D" w:rsidRPr="002B2F92" w14:paraId="6A0007E2"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DE" w14:textId="77777777" w:rsidR="002F299D" w:rsidRPr="002B2F92" w:rsidRDefault="002F299D" w:rsidP="00E90AB9">
            <w:pPr>
              <w:jc w:val="center"/>
              <w:rPr>
                <w:bCs/>
              </w:rPr>
            </w:pPr>
            <w:r w:rsidRPr="002B2F92">
              <w:rPr>
                <w:bCs/>
              </w:rPr>
              <w:t>2801.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DF" w14:textId="77777777" w:rsidR="002F299D" w:rsidRPr="002B2F92" w:rsidRDefault="002F299D" w:rsidP="00E90AB9">
            <w:pPr>
              <w:jc w:val="center"/>
              <w:rPr>
                <w:bCs/>
              </w:rPr>
            </w:pPr>
            <w:r w:rsidRPr="002B2F92">
              <w:rPr>
                <w:bCs/>
              </w:rPr>
              <w:t>50602*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E0" w14:textId="77777777" w:rsidR="002F299D" w:rsidRPr="002B2F92" w:rsidRDefault="002F299D" w:rsidP="00E90AB9">
            <w:pPr>
              <w:jc w:val="both"/>
              <w:rPr>
                <w:bCs/>
              </w:rPr>
            </w:pPr>
            <w:r w:rsidRPr="002B2F92">
              <w:rPr>
                <w:bCs/>
              </w:rPr>
              <w:t>Piemaksa manipulācijām 50509, 50515, 50521, 50529, 50531 un 50504 par izmeklējuma veikšanu ar 4 slāņu CT aparātu. Piemaksu manipulācijai 50504 apmaksā vienu reizi vienam izmeklējumam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E1" w14:textId="77777777" w:rsidR="002F299D" w:rsidRPr="002B2F92" w:rsidRDefault="002F299D" w:rsidP="00E90AB9">
            <w:pPr>
              <w:jc w:val="center"/>
              <w:rPr>
                <w:bCs/>
              </w:rPr>
            </w:pPr>
            <w:r w:rsidRPr="002B2F92">
              <w:rPr>
                <w:bCs/>
              </w:rPr>
              <w:t>28.57</w:t>
            </w:r>
          </w:p>
        </w:tc>
      </w:tr>
      <w:tr w:rsidR="002F299D" w:rsidRPr="002B2F92" w14:paraId="6A0007E7"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E3" w14:textId="77777777" w:rsidR="002F299D" w:rsidRPr="002B2F92" w:rsidRDefault="002F299D" w:rsidP="00E90AB9">
            <w:pPr>
              <w:jc w:val="center"/>
              <w:rPr>
                <w:bCs/>
              </w:rPr>
            </w:pPr>
            <w:r w:rsidRPr="002B2F92">
              <w:rPr>
                <w:bCs/>
              </w:rPr>
              <w:t>2802.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E4" w14:textId="77777777" w:rsidR="002F299D" w:rsidRPr="002B2F92" w:rsidRDefault="002F299D" w:rsidP="00E90AB9">
            <w:pPr>
              <w:jc w:val="center"/>
              <w:rPr>
                <w:bCs/>
              </w:rPr>
            </w:pPr>
            <w:r w:rsidRPr="002B2F92">
              <w:rPr>
                <w:bCs/>
              </w:rPr>
              <w:t>50603*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E5" w14:textId="77777777" w:rsidR="002F299D" w:rsidRPr="002B2F92" w:rsidRDefault="002F299D" w:rsidP="00E90AB9">
            <w:pPr>
              <w:jc w:val="both"/>
              <w:rPr>
                <w:bCs/>
              </w:rPr>
            </w:pPr>
            <w:r w:rsidRPr="002B2F92">
              <w:rPr>
                <w:bCs/>
              </w:rPr>
              <w:t>Piemaksa manipulācijām 50509, 50515, 50521, 50529, 50531 un 50504 par izmeklējuma veikšanu ar 6 slāņu CT aparātu. Piemaksu manipulācijai 50504 apmaksā vienu reizi vienam izmeklējumam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E6" w14:textId="77777777" w:rsidR="002F299D" w:rsidRPr="002B2F92" w:rsidRDefault="002F299D" w:rsidP="00E90AB9">
            <w:pPr>
              <w:jc w:val="center"/>
              <w:rPr>
                <w:bCs/>
              </w:rPr>
            </w:pPr>
            <w:r w:rsidRPr="002B2F92">
              <w:rPr>
                <w:bCs/>
              </w:rPr>
              <w:t>41.28</w:t>
            </w:r>
          </w:p>
        </w:tc>
      </w:tr>
      <w:tr w:rsidR="002F299D" w:rsidRPr="002B2F92" w14:paraId="6A0007EC"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E8" w14:textId="77777777" w:rsidR="002F299D" w:rsidRPr="002B2F92" w:rsidRDefault="002F299D" w:rsidP="00E90AB9">
            <w:pPr>
              <w:jc w:val="center"/>
              <w:rPr>
                <w:bCs/>
              </w:rPr>
            </w:pPr>
            <w:r w:rsidRPr="002B2F92">
              <w:rPr>
                <w:bCs/>
              </w:rPr>
              <w:t>2803.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E9" w14:textId="77777777" w:rsidR="002F299D" w:rsidRPr="002B2F92" w:rsidRDefault="002F299D" w:rsidP="00E90AB9">
            <w:pPr>
              <w:jc w:val="center"/>
              <w:rPr>
                <w:bCs/>
              </w:rPr>
            </w:pPr>
            <w:r w:rsidRPr="002B2F92">
              <w:rPr>
                <w:bCs/>
              </w:rPr>
              <w:t>50604*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EA" w14:textId="77777777" w:rsidR="002F299D" w:rsidRPr="002B2F92" w:rsidRDefault="002F299D" w:rsidP="00E90AB9">
            <w:pPr>
              <w:jc w:val="both"/>
              <w:rPr>
                <w:bCs/>
              </w:rPr>
            </w:pPr>
            <w:r w:rsidRPr="002B2F92">
              <w:rPr>
                <w:bCs/>
              </w:rPr>
              <w:t>Piemaksa manipulācijām 50509, 50515, 50521, 50529, 50531 un 50504 par izmeklējuma veikšanu ar 8 slāņu CT aparātu. Piemaksu manipulācijai 50504 apmaksā vienu reizi vienam izmeklējumam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EB" w14:textId="77777777" w:rsidR="002F299D" w:rsidRPr="002B2F92" w:rsidRDefault="002F299D" w:rsidP="00E90AB9">
            <w:pPr>
              <w:jc w:val="center"/>
              <w:rPr>
                <w:bCs/>
              </w:rPr>
            </w:pPr>
            <w:r w:rsidRPr="002B2F92">
              <w:rPr>
                <w:bCs/>
              </w:rPr>
              <w:t>43.78</w:t>
            </w:r>
          </w:p>
        </w:tc>
      </w:tr>
      <w:tr w:rsidR="002F299D" w:rsidRPr="002B2F92" w14:paraId="6A0007F1"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ED" w14:textId="77777777" w:rsidR="002F299D" w:rsidRPr="002B2F92" w:rsidRDefault="002F299D" w:rsidP="00E90AB9">
            <w:pPr>
              <w:jc w:val="center"/>
              <w:rPr>
                <w:bCs/>
              </w:rPr>
            </w:pPr>
            <w:r w:rsidRPr="002B2F92">
              <w:rPr>
                <w:bCs/>
              </w:rPr>
              <w:t>2804.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EE" w14:textId="77777777" w:rsidR="002F299D" w:rsidRPr="002B2F92" w:rsidRDefault="002F299D" w:rsidP="00E90AB9">
            <w:pPr>
              <w:jc w:val="center"/>
              <w:rPr>
                <w:bCs/>
              </w:rPr>
            </w:pPr>
            <w:r w:rsidRPr="002B2F92">
              <w:rPr>
                <w:bCs/>
              </w:rPr>
              <w:t>50605*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EF" w14:textId="77777777" w:rsidR="002F299D" w:rsidRPr="002B2F92" w:rsidRDefault="002F299D" w:rsidP="00E90AB9">
            <w:pPr>
              <w:jc w:val="both"/>
              <w:rPr>
                <w:bCs/>
              </w:rPr>
            </w:pPr>
            <w:r w:rsidRPr="002B2F92">
              <w:rPr>
                <w:bCs/>
              </w:rPr>
              <w:t>Piemaksa manipulācijām 50509, 50515, 50521, 50529, 50531, 50504 un 50542 par izmeklējuma veikšanu ar 16 slāņu CT aparātu. Piemaksu manipulācijai 50504 apmaksā vienu reizi vienam izmeklējumam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F0" w14:textId="77777777" w:rsidR="002F299D" w:rsidRPr="002B2F92" w:rsidRDefault="002F299D" w:rsidP="00E90AB9">
            <w:pPr>
              <w:jc w:val="center"/>
              <w:rPr>
                <w:bCs/>
              </w:rPr>
            </w:pPr>
            <w:r w:rsidRPr="002B2F92">
              <w:rPr>
                <w:bCs/>
              </w:rPr>
              <w:t>56.82</w:t>
            </w:r>
          </w:p>
        </w:tc>
      </w:tr>
      <w:tr w:rsidR="002F299D" w:rsidRPr="002B2F92" w14:paraId="6A0007F6"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F2" w14:textId="77777777" w:rsidR="002F299D" w:rsidRPr="002B2F92" w:rsidRDefault="002F299D" w:rsidP="00E90AB9">
            <w:pPr>
              <w:jc w:val="center"/>
              <w:rPr>
                <w:bCs/>
              </w:rPr>
            </w:pPr>
            <w:r w:rsidRPr="002B2F92">
              <w:rPr>
                <w:bCs/>
              </w:rPr>
              <w:t>2805.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F3" w14:textId="77777777" w:rsidR="002F299D" w:rsidRPr="002B2F92" w:rsidRDefault="002F299D" w:rsidP="00E90AB9">
            <w:pPr>
              <w:jc w:val="center"/>
              <w:rPr>
                <w:bCs/>
              </w:rPr>
            </w:pPr>
            <w:r w:rsidRPr="002B2F92">
              <w:rPr>
                <w:bCs/>
              </w:rPr>
              <w:t>50606*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F4" w14:textId="77777777" w:rsidR="002F299D" w:rsidRPr="002B2F92" w:rsidRDefault="002F299D" w:rsidP="00E90AB9">
            <w:pPr>
              <w:jc w:val="both"/>
              <w:rPr>
                <w:bCs/>
              </w:rPr>
            </w:pPr>
            <w:r w:rsidRPr="002B2F92">
              <w:rPr>
                <w:bCs/>
              </w:rPr>
              <w:t>Piemaksa manipulācijām 50509, 50515, 50521, 50529, 50531, 50539, 50504, 50540 un 50542 par izmeklējuma veikšanu ar 64 slāņu CT aparātu. Piemaksu manipulācijai 50504 apmaksā vienu reizi vienam izmeklējumam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F5" w14:textId="77777777" w:rsidR="002F299D" w:rsidRPr="002B2F92" w:rsidRDefault="002F299D" w:rsidP="00E90AB9">
            <w:pPr>
              <w:jc w:val="center"/>
              <w:rPr>
                <w:bCs/>
              </w:rPr>
            </w:pPr>
            <w:r w:rsidRPr="002B2F92">
              <w:rPr>
                <w:bCs/>
              </w:rPr>
              <w:t>63.67</w:t>
            </w:r>
          </w:p>
        </w:tc>
      </w:tr>
      <w:tr w:rsidR="002F299D" w:rsidRPr="002B2F92" w14:paraId="6A0007FB"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F7" w14:textId="77777777" w:rsidR="002F299D" w:rsidRPr="002B2F92" w:rsidRDefault="002F299D" w:rsidP="00E90AB9">
            <w:pPr>
              <w:jc w:val="center"/>
              <w:rPr>
                <w:bCs/>
              </w:rPr>
            </w:pPr>
            <w:r w:rsidRPr="002B2F92">
              <w:rPr>
                <w:bCs/>
              </w:rPr>
              <w:t>2806.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F8" w14:textId="77777777" w:rsidR="002F299D" w:rsidRPr="002B2F92" w:rsidRDefault="002F299D" w:rsidP="00E90AB9">
            <w:pPr>
              <w:jc w:val="center"/>
              <w:rPr>
                <w:bCs/>
              </w:rPr>
            </w:pPr>
            <w:r w:rsidRPr="002B2F92">
              <w:rPr>
                <w:bCs/>
              </w:rPr>
              <w:t>50609*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F9" w14:textId="77777777" w:rsidR="002F299D" w:rsidRPr="002B2F92" w:rsidRDefault="002F299D" w:rsidP="00E90AB9">
            <w:pPr>
              <w:jc w:val="both"/>
              <w:rPr>
                <w:bCs/>
              </w:rPr>
            </w:pPr>
            <w:r w:rsidRPr="002B2F92">
              <w:rPr>
                <w:bCs/>
              </w:rPr>
              <w:t>Galvas, deguna blakusdobuma vai kakla mīksto audu CT ar i/v kontrastēšanu par katru nākamo sēriju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FA" w14:textId="77777777" w:rsidR="002F299D" w:rsidRPr="002B2F92" w:rsidRDefault="002F299D" w:rsidP="00E90AB9">
            <w:pPr>
              <w:jc w:val="center"/>
              <w:rPr>
                <w:bCs/>
              </w:rPr>
            </w:pPr>
            <w:r w:rsidRPr="002B2F92">
              <w:rPr>
                <w:bCs/>
              </w:rPr>
              <w:t>17.85</w:t>
            </w:r>
          </w:p>
        </w:tc>
      </w:tr>
      <w:tr w:rsidR="002F299D" w:rsidRPr="002B2F92" w14:paraId="6A00080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7FC" w14:textId="77777777" w:rsidR="002F299D" w:rsidRPr="002B2F92" w:rsidRDefault="002F299D" w:rsidP="00E90AB9">
            <w:pPr>
              <w:jc w:val="center"/>
              <w:rPr>
                <w:bCs/>
              </w:rPr>
            </w:pPr>
            <w:r w:rsidRPr="002B2F92">
              <w:rPr>
                <w:bCs/>
              </w:rPr>
              <w:t>2807.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7FD" w14:textId="77777777" w:rsidR="002F299D" w:rsidRPr="002B2F92" w:rsidRDefault="002F299D" w:rsidP="00E90AB9">
            <w:pPr>
              <w:jc w:val="center"/>
              <w:rPr>
                <w:bCs/>
              </w:rPr>
            </w:pPr>
            <w:r w:rsidRPr="002B2F92">
              <w:rPr>
                <w:bCs/>
              </w:rPr>
              <w:t>50610*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7FE" w14:textId="77777777" w:rsidR="002F299D" w:rsidRPr="002B2F92" w:rsidRDefault="002F299D" w:rsidP="00E90AB9">
            <w:pPr>
              <w:jc w:val="both"/>
              <w:rPr>
                <w:bCs/>
              </w:rPr>
            </w:pPr>
            <w:r w:rsidRPr="002B2F92">
              <w:rPr>
                <w:bCs/>
              </w:rPr>
              <w:t>Krūšu kurvja CT ar i/v kontrastēšanu par katru nākamo sēriju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7FF" w14:textId="77777777" w:rsidR="002F299D" w:rsidRPr="002B2F92" w:rsidRDefault="002F299D" w:rsidP="00E90AB9">
            <w:pPr>
              <w:jc w:val="center"/>
              <w:rPr>
                <w:bCs/>
              </w:rPr>
            </w:pPr>
            <w:r w:rsidRPr="002B2F92">
              <w:rPr>
                <w:bCs/>
              </w:rPr>
              <w:t>28.26</w:t>
            </w:r>
          </w:p>
        </w:tc>
      </w:tr>
      <w:tr w:rsidR="002F299D" w:rsidRPr="002B2F92" w14:paraId="6A000805"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01" w14:textId="77777777" w:rsidR="002F299D" w:rsidRPr="002B2F92" w:rsidRDefault="002F299D" w:rsidP="00E90AB9">
            <w:pPr>
              <w:jc w:val="center"/>
              <w:rPr>
                <w:bCs/>
              </w:rPr>
            </w:pPr>
            <w:r w:rsidRPr="002B2F92">
              <w:rPr>
                <w:bCs/>
              </w:rPr>
              <w:t>2808.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02" w14:textId="77777777" w:rsidR="002F299D" w:rsidRPr="002B2F92" w:rsidRDefault="002F299D" w:rsidP="00E90AB9">
            <w:pPr>
              <w:jc w:val="center"/>
              <w:rPr>
                <w:bCs/>
              </w:rPr>
            </w:pPr>
            <w:r w:rsidRPr="002B2F92">
              <w:rPr>
                <w:bCs/>
              </w:rPr>
              <w:t>50611*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03" w14:textId="77777777" w:rsidR="002F299D" w:rsidRPr="002B2F92" w:rsidRDefault="002F299D" w:rsidP="00E90AB9">
            <w:pPr>
              <w:jc w:val="both"/>
              <w:rPr>
                <w:bCs/>
              </w:rPr>
            </w:pPr>
            <w:r w:rsidRPr="002B2F92">
              <w:rPr>
                <w:bCs/>
              </w:rPr>
              <w:t>Vēdera dobuma, mazā iegurņa CT ar i/v kontrastēšanu par katru nākamo sēriju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04" w14:textId="77777777" w:rsidR="002F299D" w:rsidRPr="002B2F92" w:rsidRDefault="002F299D" w:rsidP="00E90AB9">
            <w:pPr>
              <w:jc w:val="center"/>
              <w:rPr>
                <w:bCs/>
              </w:rPr>
            </w:pPr>
            <w:r w:rsidRPr="002B2F92">
              <w:rPr>
                <w:bCs/>
              </w:rPr>
              <w:t>34.26</w:t>
            </w:r>
          </w:p>
        </w:tc>
      </w:tr>
    </w:tbl>
    <w:p w14:paraId="3DB2B5B0" w14:textId="77777777" w:rsidR="00577E64" w:rsidRDefault="00577E64">
      <w:r>
        <w:br w:type="page"/>
      </w:r>
    </w:p>
    <w:tbl>
      <w:tblPr>
        <w:tblW w:w="9080" w:type="dxa"/>
        <w:tblInd w:w="93" w:type="dxa"/>
        <w:tblLook w:val="04A0" w:firstRow="1" w:lastRow="0" w:firstColumn="1" w:lastColumn="0" w:noHBand="0" w:noVBand="1"/>
      </w:tblPr>
      <w:tblGrid>
        <w:gridCol w:w="943"/>
        <w:gridCol w:w="1683"/>
        <w:gridCol w:w="5365"/>
        <w:gridCol w:w="1089"/>
      </w:tblGrid>
      <w:tr w:rsidR="002F299D" w:rsidRPr="002B2F92" w14:paraId="6A00080A"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06" w14:textId="058E4326" w:rsidR="002F299D" w:rsidRPr="002B2F92" w:rsidRDefault="002F299D" w:rsidP="00E90AB9">
            <w:pPr>
              <w:jc w:val="center"/>
              <w:rPr>
                <w:bCs/>
              </w:rPr>
            </w:pPr>
            <w:r w:rsidRPr="002B2F92">
              <w:rPr>
                <w:bCs/>
              </w:rPr>
              <w:lastRenderedPageBreak/>
              <w:t>2809.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07" w14:textId="77777777" w:rsidR="002F299D" w:rsidRPr="002B2F92" w:rsidRDefault="002F299D" w:rsidP="00E90AB9">
            <w:pPr>
              <w:jc w:val="center"/>
              <w:rPr>
                <w:bCs/>
              </w:rPr>
            </w:pPr>
            <w:r w:rsidRPr="002B2F92">
              <w:rPr>
                <w:bCs/>
              </w:rPr>
              <w:t>50612*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08" w14:textId="5551E7FD" w:rsidR="002F299D" w:rsidRPr="002B2F92" w:rsidRDefault="002F299D" w:rsidP="00D37B69">
            <w:pPr>
              <w:jc w:val="both"/>
              <w:rPr>
                <w:bCs/>
              </w:rPr>
            </w:pPr>
            <w:r w:rsidRPr="002B2F92">
              <w:rPr>
                <w:bCs/>
              </w:rPr>
              <w:t>Mugurkaula vienas daļas (</w:t>
            </w:r>
            <w:r w:rsidR="00D37B69" w:rsidRPr="002B2F92">
              <w:rPr>
                <w:bCs/>
              </w:rPr>
              <w:t>trīs</w:t>
            </w:r>
            <w:r w:rsidRPr="002B2F92">
              <w:rPr>
                <w:bCs/>
              </w:rPr>
              <w:t xml:space="preserve"> skriemeļi) vai ekstremitāšu un locītavu CT ar i/v kontrastēšanu par katru nākamo sēriju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09" w14:textId="77777777" w:rsidR="002F299D" w:rsidRPr="002B2F92" w:rsidRDefault="002F299D" w:rsidP="00E90AB9">
            <w:pPr>
              <w:jc w:val="center"/>
              <w:rPr>
                <w:bCs/>
              </w:rPr>
            </w:pPr>
            <w:r w:rsidRPr="002B2F92">
              <w:rPr>
                <w:bCs/>
              </w:rPr>
              <w:t>23.77</w:t>
            </w:r>
          </w:p>
        </w:tc>
      </w:tr>
      <w:tr w:rsidR="002F299D" w:rsidRPr="002B2F92" w14:paraId="6A00080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0B" w14:textId="77777777" w:rsidR="002F299D" w:rsidRPr="002B2F92" w:rsidRDefault="002F299D" w:rsidP="00E90AB9">
            <w:pPr>
              <w:jc w:val="center"/>
              <w:rPr>
                <w:bCs/>
              </w:rPr>
            </w:pPr>
            <w:r w:rsidRPr="002B2F92">
              <w:rPr>
                <w:bCs/>
              </w:rPr>
              <w:t>2810.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0C" w14:textId="77777777" w:rsidR="002F299D" w:rsidRPr="002B2F92" w:rsidRDefault="002F299D" w:rsidP="00E90AB9">
            <w:pPr>
              <w:jc w:val="center"/>
              <w:rPr>
                <w:bCs/>
              </w:rPr>
            </w:pPr>
            <w:r w:rsidRPr="002B2F92">
              <w:rPr>
                <w:bCs/>
              </w:rPr>
              <w:t>50614*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0D" w14:textId="77777777" w:rsidR="002F299D" w:rsidRPr="002B2F92" w:rsidRDefault="002F299D" w:rsidP="00E90AB9">
            <w:pPr>
              <w:jc w:val="both"/>
              <w:rPr>
                <w:bCs/>
              </w:rPr>
            </w:pPr>
            <w:r w:rsidRPr="002B2F92">
              <w:rPr>
                <w:bCs/>
              </w:rPr>
              <w:t>Daudzslāņu CT koronarogrāfija ar i/v kontrastēšanu par katru nākamo sēriju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0E" w14:textId="77777777" w:rsidR="002F299D" w:rsidRPr="002B2F92" w:rsidRDefault="002F299D" w:rsidP="00E90AB9">
            <w:pPr>
              <w:jc w:val="center"/>
              <w:rPr>
                <w:bCs/>
              </w:rPr>
            </w:pPr>
            <w:r w:rsidRPr="002B2F92">
              <w:rPr>
                <w:bCs/>
              </w:rPr>
              <w:t>67.98</w:t>
            </w:r>
          </w:p>
        </w:tc>
      </w:tr>
      <w:tr w:rsidR="002F299D" w:rsidRPr="002B2F92" w14:paraId="6A000814" w14:textId="77777777" w:rsidTr="00D37B6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10" w14:textId="77777777" w:rsidR="002F299D" w:rsidRPr="002B2F92" w:rsidRDefault="002F299D" w:rsidP="00E90AB9">
            <w:pPr>
              <w:jc w:val="center"/>
              <w:rPr>
                <w:bCs/>
              </w:rPr>
            </w:pPr>
            <w:r w:rsidRPr="002B2F92">
              <w:rPr>
                <w:bCs/>
              </w:rPr>
              <w:t>2811.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11" w14:textId="77777777" w:rsidR="002F299D" w:rsidRPr="002B2F92" w:rsidRDefault="002F299D" w:rsidP="00E90AB9">
            <w:pPr>
              <w:jc w:val="center"/>
              <w:rPr>
                <w:bCs/>
              </w:rPr>
            </w:pPr>
            <w:r w:rsidRPr="002B2F92">
              <w:rPr>
                <w:bCs/>
              </w:rPr>
              <w:t>50624*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12" w14:textId="0EB6F503" w:rsidR="002F299D" w:rsidRPr="002B2F92" w:rsidRDefault="002F299D" w:rsidP="00577E64">
            <w:pPr>
              <w:jc w:val="both"/>
              <w:rPr>
                <w:bCs/>
              </w:rPr>
            </w:pPr>
            <w:r w:rsidRPr="002B2F92">
              <w:rPr>
                <w:bCs/>
              </w:rPr>
              <w:t>Piemaksa manipulācijām 50609</w:t>
            </w:r>
            <w:r w:rsidR="00577E64">
              <w:rPr>
                <w:bCs/>
              </w:rPr>
              <w:t>–</w:t>
            </w:r>
            <w:r w:rsidRPr="002B2F92">
              <w:rPr>
                <w:bCs/>
              </w:rPr>
              <w:t>50612 par izmeklējuma veikšanu ar 1 slāņ</w:t>
            </w:r>
            <w:r w:rsidR="00577E64">
              <w:rPr>
                <w:bCs/>
              </w:rPr>
              <w:t>a</w:t>
            </w:r>
            <w:r w:rsidRPr="002B2F92">
              <w:rPr>
                <w:bCs/>
              </w:rPr>
              <w:t xml:space="preserve"> CT aparātu par katru nākamo sēriju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13" w14:textId="77777777" w:rsidR="002F299D" w:rsidRPr="002B2F92" w:rsidRDefault="002F299D" w:rsidP="00E90AB9">
            <w:pPr>
              <w:jc w:val="center"/>
              <w:rPr>
                <w:bCs/>
              </w:rPr>
            </w:pPr>
            <w:r w:rsidRPr="002B2F92">
              <w:rPr>
                <w:bCs/>
              </w:rPr>
              <w:t>9.92</w:t>
            </w:r>
          </w:p>
        </w:tc>
      </w:tr>
      <w:tr w:rsidR="002F299D" w:rsidRPr="002B2F92" w14:paraId="6A000819"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15" w14:textId="77777777" w:rsidR="002F299D" w:rsidRPr="002B2F92" w:rsidRDefault="002F299D" w:rsidP="00E90AB9">
            <w:pPr>
              <w:jc w:val="center"/>
              <w:rPr>
                <w:bCs/>
              </w:rPr>
            </w:pPr>
            <w:r w:rsidRPr="002B2F92">
              <w:rPr>
                <w:bCs/>
              </w:rPr>
              <w:t>2812.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16" w14:textId="77777777" w:rsidR="002F299D" w:rsidRPr="002B2F92" w:rsidRDefault="002F299D" w:rsidP="00E90AB9">
            <w:pPr>
              <w:jc w:val="center"/>
              <w:rPr>
                <w:bCs/>
              </w:rPr>
            </w:pPr>
            <w:r w:rsidRPr="002B2F92">
              <w:rPr>
                <w:bCs/>
              </w:rPr>
              <w:t>50625*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17" w14:textId="522F5B63" w:rsidR="002F299D" w:rsidRPr="002B2F92" w:rsidRDefault="002F299D" w:rsidP="00D37B69">
            <w:pPr>
              <w:jc w:val="both"/>
              <w:rPr>
                <w:bCs/>
              </w:rPr>
            </w:pPr>
            <w:r w:rsidRPr="002B2F92">
              <w:rPr>
                <w:bCs/>
              </w:rPr>
              <w:t>Piemaksa manipulācijām 50609</w:t>
            </w:r>
            <w:r w:rsidR="00D37B69" w:rsidRPr="002B2F92">
              <w:rPr>
                <w:bCs/>
              </w:rPr>
              <w:t>–</w:t>
            </w:r>
            <w:r w:rsidRPr="002B2F92">
              <w:rPr>
                <w:bCs/>
              </w:rPr>
              <w:t>50612 par izmeklējuma veikšanu ar 2 slāņu CT aparātu par katru nākamo sēriju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18" w14:textId="77777777" w:rsidR="002F299D" w:rsidRPr="002B2F92" w:rsidRDefault="002F299D" w:rsidP="00E90AB9">
            <w:pPr>
              <w:jc w:val="center"/>
              <w:rPr>
                <w:bCs/>
              </w:rPr>
            </w:pPr>
            <w:r w:rsidRPr="002B2F92">
              <w:rPr>
                <w:bCs/>
              </w:rPr>
              <w:t>12.28</w:t>
            </w:r>
          </w:p>
        </w:tc>
      </w:tr>
      <w:tr w:rsidR="002F299D" w:rsidRPr="002B2F92" w14:paraId="6A00081E"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1A" w14:textId="77777777" w:rsidR="002F299D" w:rsidRPr="002B2F92" w:rsidRDefault="002F299D" w:rsidP="00E90AB9">
            <w:pPr>
              <w:jc w:val="center"/>
              <w:rPr>
                <w:bCs/>
              </w:rPr>
            </w:pPr>
            <w:r w:rsidRPr="002B2F92">
              <w:rPr>
                <w:bCs/>
              </w:rPr>
              <w:t>2813.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1B" w14:textId="77777777" w:rsidR="002F299D" w:rsidRPr="002B2F92" w:rsidRDefault="002F299D" w:rsidP="00E90AB9">
            <w:pPr>
              <w:jc w:val="center"/>
              <w:rPr>
                <w:bCs/>
              </w:rPr>
            </w:pPr>
            <w:r w:rsidRPr="002B2F92">
              <w:rPr>
                <w:bCs/>
              </w:rPr>
              <w:t>50626*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1C" w14:textId="75F5CF73" w:rsidR="002F299D" w:rsidRPr="002B2F92" w:rsidRDefault="002F299D" w:rsidP="00D37B69">
            <w:pPr>
              <w:jc w:val="both"/>
              <w:rPr>
                <w:bCs/>
              </w:rPr>
            </w:pPr>
            <w:r w:rsidRPr="002B2F92">
              <w:rPr>
                <w:bCs/>
              </w:rPr>
              <w:t>Piemaksa manipulācijām 50609</w:t>
            </w:r>
            <w:r w:rsidR="00D37B69" w:rsidRPr="002B2F92">
              <w:rPr>
                <w:bCs/>
              </w:rPr>
              <w:t>–</w:t>
            </w:r>
            <w:r w:rsidRPr="002B2F92">
              <w:rPr>
                <w:bCs/>
              </w:rPr>
              <w:t>50612 par izmeklējumu veikšanu ar 4 slāņu CT aparātu par katru nākamo sēriju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1D" w14:textId="77777777" w:rsidR="002F299D" w:rsidRPr="002B2F92" w:rsidRDefault="002F299D" w:rsidP="00E90AB9">
            <w:pPr>
              <w:jc w:val="center"/>
              <w:rPr>
                <w:bCs/>
              </w:rPr>
            </w:pPr>
            <w:r w:rsidRPr="002B2F92">
              <w:rPr>
                <w:bCs/>
              </w:rPr>
              <w:t>14.29</w:t>
            </w:r>
          </w:p>
        </w:tc>
      </w:tr>
      <w:tr w:rsidR="002F299D" w:rsidRPr="002B2F92" w14:paraId="6A000823"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1F" w14:textId="77777777" w:rsidR="002F299D" w:rsidRPr="002B2F92" w:rsidRDefault="002F299D" w:rsidP="00E90AB9">
            <w:pPr>
              <w:jc w:val="center"/>
              <w:rPr>
                <w:bCs/>
              </w:rPr>
            </w:pPr>
            <w:r w:rsidRPr="002B2F92">
              <w:rPr>
                <w:bCs/>
              </w:rPr>
              <w:t>2814.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20" w14:textId="77777777" w:rsidR="002F299D" w:rsidRPr="002B2F92" w:rsidRDefault="002F299D" w:rsidP="00E90AB9">
            <w:pPr>
              <w:jc w:val="center"/>
              <w:rPr>
                <w:bCs/>
              </w:rPr>
            </w:pPr>
            <w:r w:rsidRPr="002B2F92">
              <w:rPr>
                <w:bCs/>
              </w:rPr>
              <w:t>50627*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21" w14:textId="782782EE" w:rsidR="002F299D" w:rsidRPr="002B2F92" w:rsidRDefault="002F299D" w:rsidP="00D37B69">
            <w:pPr>
              <w:jc w:val="both"/>
              <w:rPr>
                <w:bCs/>
              </w:rPr>
            </w:pPr>
            <w:r w:rsidRPr="002B2F92">
              <w:rPr>
                <w:bCs/>
              </w:rPr>
              <w:t>Piemaksa manipulācijām 50609</w:t>
            </w:r>
            <w:r w:rsidR="00D37B69" w:rsidRPr="002B2F92">
              <w:rPr>
                <w:bCs/>
              </w:rPr>
              <w:t>–</w:t>
            </w:r>
            <w:r w:rsidRPr="002B2F92">
              <w:rPr>
                <w:bCs/>
              </w:rPr>
              <w:t>50612 par izmeklējumu veikšanu ar 6 slāņu CT aparātu par katru nākamo sēriju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22" w14:textId="77777777" w:rsidR="002F299D" w:rsidRPr="002B2F92" w:rsidRDefault="002F299D" w:rsidP="00E90AB9">
            <w:pPr>
              <w:jc w:val="center"/>
              <w:rPr>
                <w:bCs/>
              </w:rPr>
            </w:pPr>
            <w:r w:rsidRPr="002B2F92">
              <w:rPr>
                <w:bCs/>
              </w:rPr>
              <w:t>20.65</w:t>
            </w:r>
          </w:p>
        </w:tc>
      </w:tr>
      <w:tr w:rsidR="002F299D" w:rsidRPr="002B2F92" w14:paraId="6A000828"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24" w14:textId="77777777" w:rsidR="002F299D" w:rsidRPr="002B2F92" w:rsidRDefault="002F299D" w:rsidP="00E90AB9">
            <w:pPr>
              <w:jc w:val="center"/>
              <w:rPr>
                <w:bCs/>
              </w:rPr>
            </w:pPr>
            <w:r w:rsidRPr="002B2F92">
              <w:rPr>
                <w:bCs/>
              </w:rPr>
              <w:t>2815.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25" w14:textId="77777777" w:rsidR="002F299D" w:rsidRPr="002B2F92" w:rsidRDefault="002F299D" w:rsidP="00E90AB9">
            <w:pPr>
              <w:jc w:val="center"/>
              <w:rPr>
                <w:bCs/>
              </w:rPr>
            </w:pPr>
            <w:r w:rsidRPr="002B2F92">
              <w:rPr>
                <w:bCs/>
              </w:rPr>
              <w:t>50628*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26" w14:textId="3599194C" w:rsidR="002F299D" w:rsidRPr="002B2F92" w:rsidRDefault="002F299D" w:rsidP="00D37B69">
            <w:pPr>
              <w:jc w:val="both"/>
              <w:rPr>
                <w:bCs/>
              </w:rPr>
            </w:pPr>
            <w:r w:rsidRPr="002B2F92">
              <w:rPr>
                <w:bCs/>
              </w:rPr>
              <w:t>Piemaksa manipulācijām 50609</w:t>
            </w:r>
            <w:r w:rsidR="00D37B69" w:rsidRPr="002B2F92">
              <w:rPr>
                <w:bCs/>
              </w:rPr>
              <w:t>–</w:t>
            </w:r>
            <w:r w:rsidRPr="002B2F92">
              <w:rPr>
                <w:bCs/>
              </w:rPr>
              <w:t>50612 par izmeklējumu veikšanu ar 8 slāņu CT aparātu par katru nākamo sēriju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27" w14:textId="77777777" w:rsidR="002F299D" w:rsidRPr="002B2F92" w:rsidRDefault="002F299D" w:rsidP="00E90AB9">
            <w:pPr>
              <w:jc w:val="center"/>
              <w:rPr>
                <w:bCs/>
              </w:rPr>
            </w:pPr>
            <w:r w:rsidRPr="002B2F92">
              <w:rPr>
                <w:bCs/>
              </w:rPr>
              <w:t>21.9</w:t>
            </w:r>
          </w:p>
        </w:tc>
      </w:tr>
      <w:tr w:rsidR="002F299D" w:rsidRPr="002B2F92" w14:paraId="6A00082D"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29" w14:textId="77777777" w:rsidR="002F299D" w:rsidRPr="002B2F92" w:rsidRDefault="002F299D" w:rsidP="00E90AB9">
            <w:pPr>
              <w:jc w:val="center"/>
              <w:rPr>
                <w:bCs/>
              </w:rPr>
            </w:pPr>
            <w:r w:rsidRPr="002B2F92">
              <w:rPr>
                <w:bCs/>
              </w:rPr>
              <w:t>2816.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2A" w14:textId="77777777" w:rsidR="002F299D" w:rsidRPr="002B2F92" w:rsidRDefault="002F299D" w:rsidP="00E90AB9">
            <w:pPr>
              <w:jc w:val="center"/>
              <w:rPr>
                <w:bCs/>
              </w:rPr>
            </w:pPr>
            <w:r w:rsidRPr="002B2F92">
              <w:rPr>
                <w:bCs/>
              </w:rPr>
              <w:t>50629*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2B" w14:textId="4FB7F68B" w:rsidR="002F299D" w:rsidRPr="002B2F92" w:rsidRDefault="002F299D" w:rsidP="00D37B69">
            <w:pPr>
              <w:jc w:val="both"/>
              <w:rPr>
                <w:bCs/>
              </w:rPr>
            </w:pPr>
            <w:r w:rsidRPr="002B2F92">
              <w:rPr>
                <w:bCs/>
              </w:rPr>
              <w:t>Piemaksa manipulācijām 50609</w:t>
            </w:r>
            <w:r w:rsidR="00D37B69" w:rsidRPr="002B2F92">
              <w:rPr>
                <w:bCs/>
              </w:rPr>
              <w:t>–</w:t>
            </w:r>
            <w:r w:rsidRPr="002B2F92">
              <w:rPr>
                <w:bCs/>
              </w:rPr>
              <w:t>50612 par izmeklējumu veikšanu ar 16 slāņu CT aparātu par katru nākamo sēriju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2C" w14:textId="77777777" w:rsidR="002F299D" w:rsidRPr="002B2F92" w:rsidRDefault="002F299D" w:rsidP="00E90AB9">
            <w:pPr>
              <w:jc w:val="center"/>
              <w:rPr>
                <w:bCs/>
              </w:rPr>
            </w:pPr>
            <w:r w:rsidRPr="002B2F92">
              <w:rPr>
                <w:bCs/>
              </w:rPr>
              <w:t>28.41</w:t>
            </w:r>
          </w:p>
        </w:tc>
      </w:tr>
      <w:tr w:rsidR="002F299D" w:rsidRPr="002B2F92" w14:paraId="6A000832"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2E" w14:textId="77777777" w:rsidR="002F299D" w:rsidRPr="002B2F92" w:rsidRDefault="002F299D" w:rsidP="00E90AB9">
            <w:pPr>
              <w:jc w:val="center"/>
              <w:rPr>
                <w:bCs/>
              </w:rPr>
            </w:pPr>
            <w:r w:rsidRPr="002B2F92">
              <w:rPr>
                <w:bCs/>
              </w:rPr>
              <w:t>2817.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2F" w14:textId="77777777" w:rsidR="002F299D" w:rsidRPr="002B2F92" w:rsidRDefault="002F299D" w:rsidP="00E90AB9">
            <w:pPr>
              <w:jc w:val="center"/>
              <w:rPr>
                <w:bCs/>
              </w:rPr>
            </w:pPr>
            <w:r w:rsidRPr="002B2F92">
              <w:rPr>
                <w:bCs/>
              </w:rPr>
              <w:t>50630*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30" w14:textId="6993E143" w:rsidR="002F299D" w:rsidRPr="002B2F92" w:rsidRDefault="002F299D" w:rsidP="00D37B69">
            <w:pPr>
              <w:jc w:val="both"/>
              <w:rPr>
                <w:bCs/>
              </w:rPr>
            </w:pPr>
            <w:r w:rsidRPr="002B2F92">
              <w:rPr>
                <w:bCs/>
              </w:rPr>
              <w:t>Piemaksa manipulācijām 50609</w:t>
            </w:r>
            <w:r w:rsidR="00D37B69" w:rsidRPr="002B2F92">
              <w:rPr>
                <w:bCs/>
              </w:rPr>
              <w:t>–</w:t>
            </w:r>
            <w:r w:rsidRPr="002B2F92">
              <w:rPr>
                <w:bCs/>
              </w:rPr>
              <w:t>50612 un 50614 par izmeklējumu veikšanu ar 64 slāņu CT aparātu par katru nākamo sēriju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31" w14:textId="77777777" w:rsidR="002F299D" w:rsidRPr="002B2F92" w:rsidRDefault="002F299D" w:rsidP="00E90AB9">
            <w:pPr>
              <w:jc w:val="center"/>
              <w:rPr>
                <w:bCs/>
              </w:rPr>
            </w:pPr>
            <w:r w:rsidRPr="002B2F92">
              <w:rPr>
                <w:bCs/>
              </w:rPr>
              <w:t>31.83</w:t>
            </w:r>
          </w:p>
        </w:tc>
      </w:tr>
      <w:tr w:rsidR="002F299D" w:rsidRPr="002B2F92" w14:paraId="6A000837"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33" w14:textId="77777777" w:rsidR="002F299D" w:rsidRPr="002B2F92" w:rsidRDefault="002F299D" w:rsidP="00E90AB9">
            <w:pPr>
              <w:jc w:val="center"/>
              <w:rPr>
                <w:bCs/>
              </w:rPr>
            </w:pPr>
            <w:r w:rsidRPr="002B2F92">
              <w:rPr>
                <w:bCs/>
              </w:rPr>
              <w:t>2818.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34" w14:textId="77777777" w:rsidR="002F299D" w:rsidRPr="002B2F92" w:rsidRDefault="002F299D" w:rsidP="00E90AB9">
            <w:pPr>
              <w:jc w:val="center"/>
              <w:rPr>
                <w:bCs/>
              </w:rPr>
            </w:pPr>
            <w:r w:rsidRPr="002B2F92">
              <w:rPr>
                <w:bCs/>
              </w:rPr>
              <w:t>50694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35" w14:textId="182AD0CE" w:rsidR="002F299D" w:rsidRPr="002B2F92" w:rsidRDefault="002F299D" w:rsidP="00E90AB9">
            <w:pPr>
              <w:jc w:val="both"/>
              <w:rPr>
                <w:bCs/>
              </w:rPr>
            </w:pPr>
            <w:r w:rsidRPr="002B2F92">
              <w:rPr>
                <w:bCs/>
              </w:rPr>
              <w:t>Ultrasonogrāfijas izmeklējums ar skausta krokas mērījumu līdz grūtniecības 12</w:t>
            </w:r>
            <w:r w:rsidR="00911F75" w:rsidRPr="002B2F92">
              <w:rPr>
                <w:bCs/>
              </w:rPr>
              <w:t>. n</w:t>
            </w:r>
            <w:r w:rsidRPr="002B2F92">
              <w:rPr>
                <w:bCs/>
              </w:rPr>
              <w:t xml:space="preserve">edēļai, tai skaitā amortizācija ultrasonogrāfijas aparātam. </w:t>
            </w:r>
            <w:r w:rsidR="00FD0526" w:rsidRPr="002B2F92">
              <w:rPr>
                <w:bCs/>
              </w:rPr>
              <w:t>Nenorādīt</w:t>
            </w:r>
            <w:r w:rsidRPr="002B2F92">
              <w:rPr>
                <w:bCs/>
              </w:rPr>
              <w:t xml:space="preserve"> kopā ar manipulācijām 50695, 50740, 50741, 50742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36" w14:textId="77777777" w:rsidR="002F299D" w:rsidRPr="002B2F92" w:rsidRDefault="002F299D" w:rsidP="00E90AB9">
            <w:pPr>
              <w:jc w:val="center"/>
              <w:rPr>
                <w:bCs/>
              </w:rPr>
            </w:pPr>
            <w:r w:rsidRPr="002B2F92">
              <w:rPr>
                <w:bCs/>
              </w:rPr>
              <w:t>18.47</w:t>
            </w:r>
          </w:p>
        </w:tc>
      </w:tr>
      <w:tr w:rsidR="002F299D" w:rsidRPr="002B2F92" w14:paraId="6A00083C"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38" w14:textId="77777777" w:rsidR="002F299D" w:rsidRPr="002B2F92" w:rsidRDefault="002F299D" w:rsidP="00E90AB9">
            <w:pPr>
              <w:jc w:val="center"/>
              <w:rPr>
                <w:bCs/>
              </w:rPr>
            </w:pPr>
            <w:r w:rsidRPr="002B2F92">
              <w:rPr>
                <w:bCs/>
              </w:rPr>
              <w:t>2819.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39" w14:textId="77777777" w:rsidR="002F299D" w:rsidRPr="002B2F92" w:rsidRDefault="002F299D" w:rsidP="00E90AB9">
            <w:pPr>
              <w:jc w:val="center"/>
              <w:rPr>
                <w:bCs/>
              </w:rPr>
            </w:pPr>
            <w:r w:rsidRPr="002B2F92">
              <w:rPr>
                <w:bCs/>
              </w:rPr>
              <w:t>50695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3A" w14:textId="3A2D218D" w:rsidR="002F299D" w:rsidRPr="002B2F92" w:rsidRDefault="002F299D" w:rsidP="00E90AB9">
            <w:pPr>
              <w:jc w:val="both"/>
              <w:rPr>
                <w:bCs/>
              </w:rPr>
            </w:pPr>
            <w:r w:rsidRPr="002B2F92">
              <w:rPr>
                <w:bCs/>
              </w:rPr>
              <w:t xml:space="preserve">Ultrasonogrāfijas izmeklējums dzemdniecībā, tai skaitā amortizācija ultrasonogrāfijas aparātam. </w:t>
            </w:r>
            <w:r w:rsidR="00FD0526" w:rsidRPr="002B2F92">
              <w:rPr>
                <w:bCs/>
              </w:rPr>
              <w:t>Nenorādīt</w:t>
            </w:r>
            <w:r w:rsidRPr="002B2F92">
              <w:rPr>
                <w:bCs/>
              </w:rPr>
              <w:t xml:space="preserve"> kopā ar manipulācijām 50694, 50740, 50741, 50742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3B" w14:textId="77777777" w:rsidR="002F299D" w:rsidRPr="002B2F92" w:rsidRDefault="002F299D" w:rsidP="00E90AB9">
            <w:pPr>
              <w:jc w:val="center"/>
              <w:rPr>
                <w:bCs/>
              </w:rPr>
            </w:pPr>
            <w:r w:rsidRPr="002B2F92">
              <w:rPr>
                <w:bCs/>
              </w:rPr>
              <w:t>18.47</w:t>
            </w:r>
          </w:p>
        </w:tc>
      </w:tr>
      <w:tr w:rsidR="002F299D" w:rsidRPr="002B2F92" w14:paraId="6A000841" w14:textId="77777777" w:rsidTr="00D37B69">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3D" w14:textId="77777777" w:rsidR="002F299D" w:rsidRPr="002B2F92" w:rsidRDefault="002F299D" w:rsidP="00E90AB9">
            <w:pPr>
              <w:jc w:val="center"/>
              <w:rPr>
                <w:bCs/>
              </w:rPr>
            </w:pPr>
            <w:r w:rsidRPr="002B2F92">
              <w:rPr>
                <w:bCs/>
              </w:rPr>
              <w:t>2820.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3E" w14:textId="77777777" w:rsidR="002F299D" w:rsidRPr="002B2F92" w:rsidRDefault="002F299D" w:rsidP="00E90AB9">
            <w:pPr>
              <w:jc w:val="center"/>
              <w:rPr>
                <w:bCs/>
              </w:rPr>
            </w:pPr>
            <w:r w:rsidRPr="002B2F92">
              <w:rPr>
                <w:bCs/>
              </w:rPr>
              <w:t>50696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3F" w14:textId="77777777" w:rsidR="002F299D" w:rsidRPr="002B2F92" w:rsidRDefault="002F299D" w:rsidP="00E90AB9">
            <w:pPr>
              <w:jc w:val="both"/>
              <w:rPr>
                <w:bCs/>
              </w:rPr>
            </w:pPr>
            <w:r w:rsidRPr="002B2F92">
              <w:rPr>
                <w:bCs/>
              </w:rPr>
              <w:t>Uropoētiskās sistēmas ultrasonogrāfija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40" w14:textId="77777777" w:rsidR="002F299D" w:rsidRPr="002B2F92" w:rsidRDefault="002F299D" w:rsidP="00E90AB9">
            <w:pPr>
              <w:jc w:val="center"/>
              <w:rPr>
                <w:bCs/>
              </w:rPr>
            </w:pPr>
            <w:r w:rsidRPr="002B2F92">
              <w:rPr>
                <w:bCs/>
              </w:rPr>
              <w:t>2.78</w:t>
            </w:r>
          </w:p>
        </w:tc>
      </w:tr>
      <w:tr w:rsidR="002F299D" w:rsidRPr="002B2F92" w14:paraId="6A000846" w14:textId="77777777" w:rsidTr="00D37B6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42" w14:textId="77777777" w:rsidR="002F299D" w:rsidRPr="002B2F92" w:rsidRDefault="002F299D" w:rsidP="00E90AB9">
            <w:pPr>
              <w:jc w:val="center"/>
              <w:rPr>
                <w:bCs/>
              </w:rPr>
            </w:pPr>
            <w:r w:rsidRPr="002B2F92">
              <w:rPr>
                <w:bCs/>
              </w:rPr>
              <w:t>2821.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43" w14:textId="77777777" w:rsidR="002F299D" w:rsidRPr="002B2F92" w:rsidRDefault="002F299D" w:rsidP="00E90AB9">
            <w:pPr>
              <w:jc w:val="center"/>
              <w:rPr>
                <w:bCs/>
              </w:rPr>
            </w:pPr>
            <w:r w:rsidRPr="002B2F92">
              <w:rPr>
                <w:bCs/>
              </w:rPr>
              <w:t>50697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44" w14:textId="77777777" w:rsidR="002F299D" w:rsidRPr="002B2F92" w:rsidRDefault="002F299D" w:rsidP="00E90AB9">
            <w:pPr>
              <w:jc w:val="both"/>
              <w:rPr>
                <w:bCs/>
              </w:rPr>
            </w:pPr>
            <w:r w:rsidRPr="002B2F92">
              <w:rPr>
                <w:bCs/>
              </w:rPr>
              <w:t>Muskuloskeletālā ultrasonogrāfija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45" w14:textId="77777777" w:rsidR="002F299D" w:rsidRPr="002B2F92" w:rsidRDefault="002F299D" w:rsidP="00E90AB9">
            <w:pPr>
              <w:jc w:val="center"/>
              <w:rPr>
                <w:bCs/>
              </w:rPr>
            </w:pPr>
            <w:r w:rsidRPr="002B2F92">
              <w:rPr>
                <w:bCs/>
              </w:rPr>
              <w:t>7.84</w:t>
            </w:r>
          </w:p>
        </w:tc>
      </w:tr>
      <w:tr w:rsidR="002F299D" w:rsidRPr="002B2F92" w14:paraId="6A00084B"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47" w14:textId="77777777" w:rsidR="002F299D" w:rsidRPr="002B2F92" w:rsidRDefault="002F299D" w:rsidP="00E90AB9">
            <w:pPr>
              <w:jc w:val="center"/>
              <w:rPr>
                <w:bCs/>
              </w:rPr>
            </w:pPr>
            <w:r w:rsidRPr="002B2F92">
              <w:rPr>
                <w:bCs/>
              </w:rPr>
              <w:t>2822.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48" w14:textId="77777777" w:rsidR="002F299D" w:rsidRPr="002B2F92" w:rsidRDefault="002F299D" w:rsidP="00E90AB9">
            <w:pPr>
              <w:jc w:val="center"/>
              <w:rPr>
                <w:bCs/>
              </w:rPr>
            </w:pPr>
            <w:r w:rsidRPr="002B2F92">
              <w:rPr>
                <w:bCs/>
              </w:rPr>
              <w:t>50698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49" w14:textId="442A7628" w:rsidR="002F299D" w:rsidRPr="002B2F92" w:rsidRDefault="002F299D" w:rsidP="00E90AB9">
            <w:pPr>
              <w:jc w:val="both"/>
              <w:rPr>
                <w:bCs/>
              </w:rPr>
            </w:pPr>
            <w:r w:rsidRPr="002B2F92">
              <w:rPr>
                <w:bCs/>
              </w:rPr>
              <w:t>Kakla un citu virspusējo audu (</w:t>
            </w:r>
            <w:r w:rsidR="00D37B69" w:rsidRPr="002B2F92">
              <w:rPr>
                <w:bCs/>
              </w:rPr>
              <w:t xml:space="preserve">tai skaitā </w:t>
            </w:r>
            <w:r w:rsidRPr="002B2F92">
              <w:rPr>
                <w:bCs/>
              </w:rPr>
              <w:t>vairogdziedzera un epitēlijķermenīšu) vai piena dziedzeru ultrasonogrāfija, vai sievietes iegurņa orgānu ultrasonogrāfija transabdominālā un/vai vaginālā ultrasonogrāfija, vai rektālā ultrasonogrāfija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4A" w14:textId="77777777" w:rsidR="002F299D" w:rsidRPr="002B2F92" w:rsidRDefault="002F299D" w:rsidP="00E90AB9">
            <w:pPr>
              <w:jc w:val="center"/>
              <w:rPr>
                <w:bCs/>
              </w:rPr>
            </w:pPr>
            <w:r w:rsidRPr="002B2F92">
              <w:rPr>
                <w:bCs/>
              </w:rPr>
              <w:t>5.13</w:t>
            </w:r>
          </w:p>
        </w:tc>
      </w:tr>
      <w:tr w:rsidR="002F299D" w:rsidRPr="002B2F92" w14:paraId="6A00085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4C" w14:textId="77777777" w:rsidR="002F299D" w:rsidRPr="002B2F92" w:rsidRDefault="002F299D" w:rsidP="00E90AB9">
            <w:pPr>
              <w:jc w:val="center"/>
              <w:rPr>
                <w:bCs/>
              </w:rPr>
            </w:pPr>
            <w:r w:rsidRPr="002B2F92">
              <w:rPr>
                <w:bCs/>
              </w:rPr>
              <w:t>2823.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4D" w14:textId="77777777" w:rsidR="002F299D" w:rsidRPr="002B2F92" w:rsidRDefault="002F299D" w:rsidP="00E90AB9">
            <w:pPr>
              <w:jc w:val="center"/>
              <w:rPr>
                <w:bCs/>
              </w:rPr>
            </w:pPr>
            <w:r w:rsidRPr="002B2F92">
              <w:rPr>
                <w:bCs/>
              </w:rPr>
              <w:t>50699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4E" w14:textId="77777777" w:rsidR="002F299D" w:rsidRPr="002B2F92" w:rsidRDefault="002F299D" w:rsidP="00E90AB9">
            <w:pPr>
              <w:jc w:val="both"/>
              <w:rPr>
                <w:bCs/>
              </w:rPr>
            </w:pPr>
            <w:r w:rsidRPr="002B2F92">
              <w:rPr>
                <w:bCs/>
              </w:rPr>
              <w:t>Siekalu dziedzeru vai krūšu kurvja, vai sēklinieku vai zīdaiņa gūžu ultrasonogrāfija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4F" w14:textId="77777777" w:rsidR="002F299D" w:rsidRPr="002B2F92" w:rsidRDefault="002F299D" w:rsidP="00E90AB9">
            <w:pPr>
              <w:jc w:val="center"/>
              <w:rPr>
                <w:bCs/>
              </w:rPr>
            </w:pPr>
            <w:r w:rsidRPr="002B2F92">
              <w:rPr>
                <w:bCs/>
              </w:rPr>
              <w:t>3.80</w:t>
            </w:r>
          </w:p>
        </w:tc>
      </w:tr>
      <w:tr w:rsidR="002F299D" w:rsidRPr="002B2F92" w14:paraId="6A000855" w14:textId="77777777" w:rsidTr="00D37B69">
        <w:trPr>
          <w:trHeight w:val="2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51" w14:textId="77777777" w:rsidR="002F299D" w:rsidRPr="002B2F92" w:rsidRDefault="002F299D" w:rsidP="00E90AB9">
            <w:pPr>
              <w:jc w:val="center"/>
              <w:rPr>
                <w:bCs/>
              </w:rPr>
            </w:pPr>
            <w:r w:rsidRPr="002B2F92">
              <w:rPr>
                <w:bCs/>
              </w:rPr>
              <w:t>2824.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52" w14:textId="77777777" w:rsidR="002F299D" w:rsidRPr="002B2F92" w:rsidRDefault="002F299D" w:rsidP="00E90AB9">
            <w:pPr>
              <w:jc w:val="center"/>
              <w:rPr>
                <w:bCs/>
              </w:rPr>
            </w:pPr>
            <w:r w:rsidRPr="002B2F92">
              <w:rPr>
                <w:bCs/>
              </w:rPr>
              <w:t>50700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53" w14:textId="77777777" w:rsidR="002F299D" w:rsidRPr="002B2F92" w:rsidRDefault="002F299D" w:rsidP="00E90AB9">
            <w:pPr>
              <w:jc w:val="both"/>
              <w:rPr>
                <w:bCs/>
              </w:rPr>
            </w:pPr>
            <w:r w:rsidRPr="002B2F92">
              <w:rPr>
                <w:bCs/>
              </w:rPr>
              <w:t>Abdominālā ultrasonogrāfija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54" w14:textId="77777777" w:rsidR="002F299D" w:rsidRPr="002B2F92" w:rsidRDefault="002F299D" w:rsidP="00E90AB9">
            <w:pPr>
              <w:jc w:val="center"/>
              <w:rPr>
                <w:bCs/>
              </w:rPr>
            </w:pPr>
            <w:r w:rsidRPr="002B2F92">
              <w:rPr>
                <w:bCs/>
              </w:rPr>
              <w:t>4.64</w:t>
            </w:r>
          </w:p>
        </w:tc>
      </w:tr>
      <w:tr w:rsidR="002F299D" w:rsidRPr="002B2F92" w14:paraId="6A00085A"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56" w14:textId="77777777" w:rsidR="002F299D" w:rsidRPr="002B2F92" w:rsidRDefault="002F299D" w:rsidP="00E90AB9">
            <w:pPr>
              <w:jc w:val="center"/>
              <w:rPr>
                <w:bCs/>
              </w:rPr>
            </w:pPr>
            <w:r w:rsidRPr="002B2F92">
              <w:rPr>
                <w:bCs/>
              </w:rPr>
              <w:t>2825.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57" w14:textId="77777777" w:rsidR="002F299D" w:rsidRPr="002B2F92" w:rsidRDefault="002F299D" w:rsidP="00E90AB9">
            <w:pPr>
              <w:jc w:val="center"/>
              <w:rPr>
                <w:bCs/>
              </w:rPr>
            </w:pPr>
            <w:r w:rsidRPr="002B2F92">
              <w:rPr>
                <w:bCs/>
              </w:rPr>
              <w:t>50709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58" w14:textId="77777777" w:rsidR="002F299D" w:rsidRPr="002B2F92" w:rsidRDefault="002F299D" w:rsidP="00E90AB9">
            <w:pPr>
              <w:jc w:val="both"/>
              <w:rPr>
                <w:bCs/>
              </w:rPr>
            </w:pPr>
            <w:r w:rsidRPr="002B2F92">
              <w:rPr>
                <w:bCs/>
              </w:rPr>
              <w:t>Neirosonogrāfija zīdaiņiem (caur avotiņu vai transkraniāli)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59" w14:textId="77777777" w:rsidR="002F299D" w:rsidRPr="002B2F92" w:rsidRDefault="002F299D" w:rsidP="00E90AB9">
            <w:pPr>
              <w:jc w:val="center"/>
              <w:rPr>
                <w:bCs/>
              </w:rPr>
            </w:pPr>
            <w:r w:rsidRPr="002B2F92">
              <w:rPr>
                <w:bCs/>
              </w:rPr>
              <w:t>3.79</w:t>
            </w:r>
          </w:p>
        </w:tc>
      </w:tr>
      <w:tr w:rsidR="002F299D" w:rsidRPr="002B2F92" w14:paraId="6A00085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5B" w14:textId="77777777" w:rsidR="002F299D" w:rsidRPr="002B2F92" w:rsidRDefault="002F299D" w:rsidP="00E90AB9">
            <w:pPr>
              <w:jc w:val="center"/>
              <w:rPr>
                <w:bCs/>
              </w:rPr>
            </w:pPr>
            <w:r w:rsidRPr="002B2F92">
              <w:rPr>
                <w:bCs/>
              </w:rPr>
              <w:t>2826.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5C" w14:textId="77777777" w:rsidR="002F299D" w:rsidRPr="002B2F92" w:rsidRDefault="002F299D" w:rsidP="00E90AB9">
            <w:pPr>
              <w:jc w:val="center"/>
              <w:rPr>
                <w:bCs/>
              </w:rPr>
            </w:pPr>
            <w:r w:rsidRPr="002B2F92">
              <w:rPr>
                <w:bCs/>
              </w:rPr>
              <w:t>50720*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5D" w14:textId="77777777" w:rsidR="002F299D" w:rsidRPr="002B2F92" w:rsidRDefault="002F299D" w:rsidP="00E90AB9">
            <w:pPr>
              <w:jc w:val="both"/>
              <w:rPr>
                <w:bCs/>
              </w:rPr>
            </w:pPr>
            <w:r w:rsidRPr="002B2F92">
              <w:rPr>
                <w:bCs/>
              </w:rPr>
              <w:t>US kontrolē izdarīta punkcija ar aspirācijas biopsiju vai audzēju lokalizācijas marķēšanu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5E" w14:textId="77777777" w:rsidR="002F299D" w:rsidRPr="002B2F92" w:rsidRDefault="002F299D" w:rsidP="00E90AB9">
            <w:pPr>
              <w:jc w:val="center"/>
              <w:rPr>
                <w:bCs/>
              </w:rPr>
            </w:pPr>
            <w:r w:rsidRPr="002B2F92">
              <w:rPr>
                <w:bCs/>
              </w:rPr>
              <w:t>22.04</w:t>
            </w:r>
          </w:p>
        </w:tc>
      </w:tr>
      <w:tr w:rsidR="002F299D" w:rsidRPr="002B2F92" w14:paraId="6A000864" w14:textId="77777777" w:rsidTr="00D37B6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60" w14:textId="77777777" w:rsidR="002F299D" w:rsidRPr="002B2F92" w:rsidRDefault="002F299D" w:rsidP="00E90AB9">
            <w:pPr>
              <w:jc w:val="center"/>
              <w:rPr>
                <w:bCs/>
              </w:rPr>
            </w:pPr>
            <w:r w:rsidRPr="002B2F92">
              <w:rPr>
                <w:bCs/>
              </w:rPr>
              <w:t>2827.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61" w14:textId="77777777" w:rsidR="002F299D" w:rsidRPr="002B2F92" w:rsidRDefault="002F299D" w:rsidP="00E90AB9">
            <w:pPr>
              <w:jc w:val="center"/>
              <w:rPr>
                <w:bCs/>
              </w:rPr>
            </w:pPr>
            <w:r w:rsidRPr="002B2F92">
              <w:rPr>
                <w:bCs/>
              </w:rPr>
              <w:t>50721*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62" w14:textId="77777777" w:rsidR="002F299D" w:rsidRPr="002B2F92" w:rsidRDefault="002F299D" w:rsidP="00E90AB9">
            <w:pPr>
              <w:jc w:val="both"/>
              <w:rPr>
                <w:bCs/>
              </w:rPr>
            </w:pPr>
            <w:r w:rsidRPr="002B2F92">
              <w:rPr>
                <w:bCs/>
              </w:rPr>
              <w:t>Endokavitālā punkcijas biopsija US kontrolē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63" w14:textId="77777777" w:rsidR="002F299D" w:rsidRPr="002B2F92" w:rsidRDefault="002F299D" w:rsidP="00E90AB9">
            <w:pPr>
              <w:jc w:val="center"/>
              <w:rPr>
                <w:bCs/>
              </w:rPr>
            </w:pPr>
            <w:r w:rsidRPr="002B2F92">
              <w:rPr>
                <w:bCs/>
              </w:rPr>
              <w:t>29.62</w:t>
            </w:r>
          </w:p>
        </w:tc>
      </w:tr>
    </w:tbl>
    <w:p w14:paraId="4D87DDAF" w14:textId="77777777" w:rsidR="00577E64" w:rsidRDefault="00577E64">
      <w:r>
        <w:br w:type="page"/>
      </w:r>
    </w:p>
    <w:tbl>
      <w:tblPr>
        <w:tblW w:w="9080" w:type="dxa"/>
        <w:tblInd w:w="93" w:type="dxa"/>
        <w:tblLook w:val="04A0" w:firstRow="1" w:lastRow="0" w:firstColumn="1" w:lastColumn="0" w:noHBand="0" w:noVBand="1"/>
      </w:tblPr>
      <w:tblGrid>
        <w:gridCol w:w="943"/>
        <w:gridCol w:w="1683"/>
        <w:gridCol w:w="5365"/>
        <w:gridCol w:w="1089"/>
      </w:tblGrid>
      <w:tr w:rsidR="002F299D" w:rsidRPr="002B2F92" w14:paraId="6A000869"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65" w14:textId="1BE223E6" w:rsidR="002F299D" w:rsidRPr="002B2F92" w:rsidRDefault="002F299D" w:rsidP="00E90AB9">
            <w:pPr>
              <w:jc w:val="center"/>
              <w:rPr>
                <w:bCs/>
              </w:rPr>
            </w:pPr>
            <w:r w:rsidRPr="002B2F92">
              <w:rPr>
                <w:bCs/>
              </w:rPr>
              <w:lastRenderedPageBreak/>
              <w:t>2828.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66" w14:textId="77777777" w:rsidR="002F299D" w:rsidRPr="002B2F92" w:rsidRDefault="002F299D" w:rsidP="00E90AB9">
            <w:pPr>
              <w:jc w:val="center"/>
              <w:rPr>
                <w:bCs/>
              </w:rPr>
            </w:pPr>
            <w:r w:rsidRPr="002B2F92">
              <w:rPr>
                <w:bCs/>
              </w:rPr>
              <w:t>50722*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67" w14:textId="380F15BD" w:rsidR="002F299D" w:rsidRPr="002B2F92" w:rsidRDefault="002F299D" w:rsidP="00E90AB9">
            <w:pPr>
              <w:jc w:val="both"/>
              <w:rPr>
                <w:bCs/>
              </w:rPr>
            </w:pPr>
            <w:r w:rsidRPr="002B2F92">
              <w:rPr>
                <w:bCs/>
              </w:rPr>
              <w:t xml:space="preserve">US kontrolē izdarīta </w:t>
            </w:r>
            <w:r w:rsidR="00911F75" w:rsidRPr="002B2F92">
              <w:rPr>
                <w:bCs/>
              </w:rPr>
              <w:t>"</w:t>
            </w:r>
            <w:r w:rsidRPr="002B2F92">
              <w:rPr>
                <w:bCs/>
              </w:rPr>
              <w:t>core</w:t>
            </w:r>
            <w:r w:rsidR="00911F75" w:rsidRPr="002B2F92">
              <w:rPr>
                <w:bCs/>
              </w:rPr>
              <w:t>"</w:t>
            </w:r>
            <w:r w:rsidRPr="002B2F92">
              <w:rPr>
                <w:bCs/>
              </w:rPr>
              <w:t xml:space="preserve"> biopsija (bez biopsijas adatas un ierīces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68" w14:textId="77777777" w:rsidR="002F299D" w:rsidRPr="002B2F92" w:rsidRDefault="002F299D" w:rsidP="00E90AB9">
            <w:pPr>
              <w:jc w:val="center"/>
              <w:rPr>
                <w:bCs/>
              </w:rPr>
            </w:pPr>
            <w:r w:rsidRPr="002B2F92">
              <w:rPr>
                <w:bCs/>
              </w:rPr>
              <w:t>19.72</w:t>
            </w:r>
          </w:p>
        </w:tc>
      </w:tr>
      <w:tr w:rsidR="002F299D" w:rsidRPr="002B2F92" w14:paraId="6A00086E"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6A" w14:textId="77777777" w:rsidR="002F299D" w:rsidRPr="002B2F92" w:rsidRDefault="002F299D" w:rsidP="00E90AB9">
            <w:pPr>
              <w:jc w:val="center"/>
              <w:rPr>
                <w:bCs/>
              </w:rPr>
            </w:pPr>
            <w:r w:rsidRPr="002B2F92">
              <w:rPr>
                <w:bCs/>
              </w:rPr>
              <w:t>2829.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6B" w14:textId="77777777" w:rsidR="002F299D" w:rsidRPr="002B2F92" w:rsidRDefault="002F299D" w:rsidP="00E90AB9">
            <w:pPr>
              <w:jc w:val="center"/>
              <w:rPr>
                <w:bCs/>
              </w:rPr>
            </w:pPr>
            <w:r w:rsidRPr="002B2F92">
              <w:rPr>
                <w:bCs/>
              </w:rPr>
              <w:t>50724*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6C" w14:textId="77777777" w:rsidR="002F299D" w:rsidRPr="002B2F92" w:rsidRDefault="002F299D" w:rsidP="00E90AB9">
            <w:pPr>
              <w:jc w:val="both"/>
              <w:rPr>
                <w:bCs/>
              </w:rPr>
            </w:pPr>
            <w:r w:rsidRPr="002B2F92">
              <w:rPr>
                <w:bCs/>
              </w:rPr>
              <w:t>Šķidrumu kolekciju (abscesu, cistu, hematomu) perkutāna drenāža bez drenāžas komplekta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6D" w14:textId="77777777" w:rsidR="002F299D" w:rsidRPr="002B2F92" w:rsidRDefault="002F299D" w:rsidP="00E90AB9">
            <w:pPr>
              <w:jc w:val="center"/>
              <w:rPr>
                <w:bCs/>
              </w:rPr>
            </w:pPr>
            <w:r w:rsidRPr="002B2F92">
              <w:rPr>
                <w:bCs/>
              </w:rPr>
              <w:t>25.87</w:t>
            </w:r>
          </w:p>
        </w:tc>
      </w:tr>
      <w:tr w:rsidR="002F299D" w:rsidRPr="002B2F92" w14:paraId="6A000873"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6F" w14:textId="77777777" w:rsidR="002F299D" w:rsidRPr="002B2F92" w:rsidRDefault="002F299D" w:rsidP="00E90AB9">
            <w:pPr>
              <w:jc w:val="center"/>
              <w:rPr>
                <w:bCs/>
              </w:rPr>
            </w:pPr>
            <w:r w:rsidRPr="002B2F92">
              <w:rPr>
                <w:bCs/>
              </w:rPr>
              <w:t>2830.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70" w14:textId="77777777" w:rsidR="002F299D" w:rsidRPr="002B2F92" w:rsidRDefault="002F299D" w:rsidP="00E90AB9">
            <w:pPr>
              <w:jc w:val="center"/>
              <w:rPr>
                <w:bCs/>
              </w:rPr>
            </w:pPr>
            <w:r w:rsidRPr="002B2F92">
              <w:rPr>
                <w:bCs/>
              </w:rPr>
              <w:t>50725*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71" w14:textId="77777777" w:rsidR="002F299D" w:rsidRPr="002B2F92" w:rsidRDefault="002F299D" w:rsidP="00E90AB9">
            <w:pPr>
              <w:jc w:val="both"/>
              <w:rPr>
                <w:bCs/>
              </w:rPr>
            </w:pPr>
            <w:r w:rsidRPr="002B2F92">
              <w:rPr>
                <w:bCs/>
              </w:rPr>
              <w:t>Piemaksa par vienetapa perkutānās drenāžas komplekta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72" w14:textId="77777777" w:rsidR="002F299D" w:rsidRPr="002B2F92" w:rsidRDefault="002F299D" w:rsidP="00E90AB9">
            <w:pPr>
              <w:jc w:val="center"/>
              <w:rPr>
                <w:bCs/>
              </w:rPr>
            </w:pPr>
            <w:r w:rsidRPr="002B2F92">
              <w:rPr>
                <w:bCs/>
              </w:rPr>
              <w:t>53.78</w:t>
            </w:r>
          </w:p>
        </w:tc>
      </w:tr>
      <w:tr w:rsidR="002F299D" w:rsidRPr="002B2F92" w14:paraId="6A000878" w14:textId="77777777" w:rsidTr="00D37B69">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74" w14:textId="77777777" w:rsidR="002F299D" w:rsidRPr="002B2F92" w:rsidRDefault="002F299D" w:rsidP="00E90AB9">
            <w:pPr>
              <w:jc w:val="center"/>
              <w:rPr>
                <w:bCs/>
              </w:rPr>
            </w:pPr>
            <w:r w:rsidRPr="002B2F92">
              <w:rPr>
                <w:bCs/>
              </w:rPr>
              <w:t>2831.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75" w14:textId="77777777" w:rsidR="002F299D" w:rsidRPr="002B2F92" w:rsidRDefault="002F299D" w:rsidP="00E90AB9">
            <w:pPr>
              <w:jc w:val="center"/>
              <w:rPr>
                <w:bCs/>
              </w:rPr>
            </w:pPr>
            <w:r w:rsidRPr="002B2F92">
              <w:rPr>
                <w:bCs/>
              </w:rPr>
              <w:t>50726*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76" w14:textId="77777777" w:rsidR="002F299D" w:rsidRPr="002B2F92" w:rsidRDefault="002F299D" w:rsidP="00E90AB9">
            <w:pPr>
              <w:jc w:val="both"/>
              <w:rPr>
                <w:bCs/>
              </w:rPr>
            </w:pPr>
            <w:r w:rsidRPr="002B2F92">
              <w:rPr>
                <w:bCs/>
              </w:rPr>
              <w:t xml:space="preserve">Piemaksa </w:t>
            </w:r>
            <w:proofErr w:type="gramStart"/>
            <w:r w:rsidRPr="002B2F92">
              <w:rPr>
                <w:bCs/>
              </w:rPr>
              <w:t>par divetapu perkutānās drenāžas komplekta lietošanu</w:t>
            </w:r>
            <w:proofErr w:type="gramEnd"/>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77" w14:textId="77777777" w:rsidR="002F299D" w:rsidRPr="002B2F92" w:rsidRDefault="002F299D" w:rsidP="00E90AB9">
            <w:pPr>
              <w:jc w:val="center"/>
              <w:rPr>
                <w:bCs/>
              </w:rPr>
            </w:pPr>
            <w:r w:rsidRPr="002B2F92">
              <w:rPr>
                <w:bCs/>
              </w:rPr>
              <w:t>121.02</w:t>
            </w:r>
          </w:p>
        </w:tc>
      </w:tr>
      <w:tr w:rsidR="002F299D" w:rsidRPr="002B2F92" w14:paraId="6A00087D"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79" w14:textId="77777777" w:rsidR="002F299D" w:rsidRPr="002B2F92" w:rsidRDefault="002F299D" w:rsidP="00E90AB9">
            <w:pPr>
              <w:jc w:val="center"/>
              <w:rPr>
                <w:bCs/>
              </w:rPr>
            </w:pPr>
            <w:r w:rsidRPr="002B2F92">
              <w:rPr>
                <w:bCs/>
              </w:rPr>
              <w:t>2832.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7A" w14:textId="77777777" w:rsidR="002F299D" w:rsidRPr="002B2F92" w:rsidRDefault="002F299D" w:rsidP="00E90AB9">
            <w:pPr>
              <w:jc w:val="center"/>
              <w:rPr>
                <w:bCs/>
              </w:rPr>
            </w:pPr>
            <w:r w:rsidRPr="002B2F92">
              <w:rPr>
                <w:bCs/>
              </w:rPr>
              <w:t>50730*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7B" w14:textId="77777777" w:rsidR="002F299D" w:rsidRPr="002B2F92" w:rsidRDefault="002F299D" w:rsidP="00E90AB9">
            <w:pPr>
              <w:jc w:val="both"/>
              <w:rPr>
                <w:bCs/>
              </w:rPr>
            </w:pPr>
            <w:r w:rsidRPr="002B2F92">
              <w:rPr>
                <w:bCs/>
              </w:rPr>
              <w:t>Piemaksa par ultrasonogrāfijas kontrastvielas vienas devas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7C" w14:textId="77777777" w:rsidR="002F299D" w:rsidRPr="002B2F92" w:rsidRDefault="002F299D" w:rsidP="00E90AB9">
            <w:pPr>
              <w:jc w:val="center"/>
              <w:rPr>
                <w:bCs/>
              </w:rPr>
            </w:pPr>
            <w:r w:rsidRPr="002B2F92">
              <w:rPr>
                <w:bCs/>
              </w:rPr>
              <w:t>73.42</w:t>
            </w:r>
          </w:p>
        </w:tc>
      </w:tr>
      <w:tr w:rsidR="002F299D" w:rsidRPr="002B2F92" w14:paraId="6A000882" w14:textId="77777777" w:rsidTr="00D37B69">
        <w:trPr>
          <w:trHeight w:val="2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7E" w14:textId="77777777" w:rsidR="002F299D" w:rsidRPr="002B2F92" w:rsidRDefault="002F299D" w:rsidP="00E90AB9">
            <w:pPr>
              <w:jc w:val="center"/>
              <w:rPr>
                <w:bCs/>
              </w:rPr>
            </w:pPr>
            <w:r w:rsidRPr="002B2F92">
              <w:rPr>
                <w:bCs/>
              </w:rPr>
              <w:t>2833.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7F" w14:textId="77777777" w:rsidR="002F299D" w:rsidRPr="002B2F92" w:rsidRDefault="002F299D" w:rsidP="00E90AB9">
            <w:pPr>
              <w:jc w:val="center"/>
              <w:rPr>
                <w:bCs/>
              </w:rPr>
            </w:pPr>
            <w:r w:rsidRPr="002B2F92">
              <w:rPr>
                <w:bCs/>
              </w:rPr>
              <w:t>50731*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80" w14:textId="56067370" w:rsidR="002F299D" w:rsidRPr="002B2F92" w:rsidRDefault="002F299D" w:rsidP="00E90AB9">
            <w:pPr>
              <w:jc w:val="both"/>
              <w:rPr>
                <w:bCs/>
              </w:rPr>
            </w:pPr>
            <w:r w:rsidRPr="002B2F92">
              <w:rPr>
                <w:bCs/>
              </w:rPr>
              <w:t xml:space="preserve">Piemaksa par audzēju lokalizācijas adatas </w:t>
            </w:r>
            <w:r w:rsidR="00703812" w:rsidRPr="002B2F92">
              <w:rPr>
                <w:bCs/>
              </w:rPr>
              <w:t>lieto</w:t>
            </w:r>
            <w:r w:rsidRPr="002B2F92">
              <w:rPr>
                <w:bCs/>
              </w:rPr>
              <w:t>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81" w14:textId="77777777" w:rsidR="002F299D" w:rsidRPr="002B2F92" w:rsidRDefault="002F299D" w:rsidP="00E90AB9">
            <w:pPr>
              <w:jc w:val="center"/>
              <w:rPr>
                <w:bCs/>
              </w:rPr>
            </w:pPr>
            <w:r w:rsidRPr="002B2F92">
              <w:rPr>
                <w:bCs/>
              </w:rPr>
              <w:t>65.89</w:t>
            </w:r>
          </w:p>
        </w:tc>
      </w:tr>
      <w:tr w:rsidR="002F299D" w:rsidRPr="002B2F92" w14:paraId="6A000887" w14:textId="77777777" w:rsidTr="00D37B69">
        <w:trPr>
          <w:trHeight w:val="27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83" w14:textId="77777777" w:rsidR="002F299D" w:rsidRPr="002B2F92" w:rsidRDefault="002F299D" w:rsidP="00E90AB9">
            <w:pPr>
              <w:jc w:val="center"/>
              <w:rPr>
                <w:bCs/>
              </w:rPr>
            </w:pPr>
            <w:r w:rsidRPr="002B2F92">
              <w:rPr>
                <w:bCs/>
              </w:rPr>
              <w:t>2834.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84" w14:textId="77777777" w:rsidR="002F299D" w:rsidRPr="002B2F92" w:rsidRDefault="002F299D" w:rsidP="00E90AB9">
            <w:pPr>
              <w:jc w:val="center"/>
              <w:rPr>
                <w:bCs/>
              </w:rPr>
            </w:pPr>
            <w:r w:rsidRPr="002B2F92">
              <w:rPr>
                <w:bCs/>
              </w:rPr>
              <w:t>50732*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85" w14:textId="77777777" w:rsidR="002F299D" w:rsidRPr="002B2F92" w:rsidRDefault="002F299D" w:rsidP="00E90AB9">
            <w:pPr>
              <w:jc w:val="both"/>
              <w:rPr>
                <w:bCs/>
              </w:rPr>
            </w:pPr>
            <w:r w:rsidRPr="002B2F92">
              <w:rPr>
                <w:bCs/>
              </w:rPr>
              <w:t>Piemaksa par pirmreizējo biopsijas adatu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86" w14:textId="77777777" w:rsidR="002F299D" w:rsidRPr="002B2F92" w:rsidRDefault="002F299D" w:rsidP="00E90AB9">
            <w:pPr>
              <w:jc w:val="center"/>
              <w:rPr>
                <w:bCs/>
              </w:rPr>
            </w:pPr>
            <w:r w:rsidRPr="002B2F92">
              <w:rPr>
                <w:bCs/>
              </w:rPr>
              <w:t>20.18</w:t>
            </w:r>
          </w:p>
        </w:tc>
      </w:tr>
      <w:tr w:rsidR="002F299D" w:rsidRPr="002B2F92" w14:paraId="6A00088C"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88" w14:textId="77777777" w:rsidR="002F299D" w:rsidRPr="002B2F92" w:rsidRDefault="002F299D" w:rsidP="00E90AB9">
            <w:pPr>
              <w:jc w:val="center"/>
              <w:rPr>
                <w:bCs/>
              </w:rPr>
            </w:pPr>
            <w:r w:rsidRPr="002B2F92">
              <w:rPr>
                <w:bCs/>
              </w:rPr>
              <w:t>2835.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89" w14:textId="77777777" w:rsidR="002F299D" w:rsidRPr="002B2F92" w:rsidRDefault="002F299D" w:rsidP="00E90AB9">
            <w:pPr>
              <w:jc w:val="center"/>
              <w:rPr>
                <w:bCs/>
              </w:rPr>
            </w:pPr>
            <w:r w:rsidRPr="002B2F92">
              <w:rPr>
                <w:bCs/>
              </w:rPr>
              <w:t>50733*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8A" w14:textId="77777777" w:rsidR="002F299D" w:rsidRPr="002B2F92" w:rsidRDefault="002F299D" w:rsidP="00E90AB9">
            <w:pPr>
              <w:jc w:val="both"/>
              <w:rPr>
                <w:bCs/>
              </w:rPr>
            </w:pPr>
            <w:r w:rsidRPr="002B2F92">
              <w:rPr>
                <w:bCs/>
              </w:rPr>
              <w:t>Piemaksa par vienreizlietojamo adatu audzēju ķīmiskai ablācijai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8B" w14:textId="77777777" w:rsidR="002F299D" w:rsidRPr="002B2F92" w:rsidRDefault="002F299D" w:rsidP="00E90AB9">
            <w:pPr>
              <w:jc w:val="center"/>
              <w:rPr>
                <w:bCs/>
              </w:rPr>
            </w:pPr>
            <w:r w:rsidRPr="002B2F92">
              <w:rPr>
                <w:bCs/>
              </w:rPr>
              <w:t>33.62</w:t>
            </w:r>
          </w:p>
        </w:tc>
      </w:tr>
      <w:tr w:rsidR="002F299D" w:rsidRPr="002B2F92" w14:paraId="6A000891"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8D" w14:textId="77777777" w:rsidR="002F299D" w:rsidRPr="002B2F92" w:rsidRDefault="002F299D" w:rsidP="00E90AB9">
            <w:pPr>
              <w:jc w:val="center"/>
              <w:rPr>
                <w:bCs/>
              </w:rPr>
            </w:pPr>
            <w:r w:rsidRPr="002B2F92">
              <w:rPr>
                <w:bCs/>
              </w:rPr>
              <w:t>2836.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8E" w14:textId="77777777" w:rsidR="002F299D" w:rsidRPr="002B2F92" w:rsidRDefault="002F299D" w:rsidP="00E90AB9">
            <w:pPr>
              <w:jc w:val="center"/>
              <w:rPr>
                <w:bCs/>
              </w:rPr>
            </w:pPr>
            <w:r w:rsidRPr="002B2F92">
              <w:rPr>
                <w:bCs/>
              </w:rPr>
              <w:t>50735*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8F" w14:textId="77777777" w:rsidR="002F299D" w:rsidRPr="002B2F92" w:rsidRDefault="002F299D" w:rsidP="00E90AB9">
            <w:pPr>
              <w:jc w:val="both"/>
              <w:rPr>
                <w:bCs/>
              </w:rPr>
            </w:pPr>
            <w:r w:rsidRPr="002B2F92">
              <w:rPr>
                <w:bCs/>
              </w:rPr>
              <w:t>Piemaksa par vienreizlietojamo punkcijas biopsijas ierīci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90" w14:textId="77777777" w:rsidR="002F299D" w:rsidRPr="002B2F92" w:rsidRDefault="002F299D" w:rsidP="00E90AB9">
            <w:pPr>
              <w:jc w:val="center"/>
              <w:rPr>
                <w:bCs/>
              </w:rPr>
            </w:pPr>
            <w:r w:rsidRPr="002B2F92">
              <w:rPr>
                <w:bCs/>
              </w:rPr>
              <w:t>33.62</w:t>
            </w:r>
          </w:p>
        </w:tc>
      </w:tr>
      <w:tr w:rsidR="002F299D" w:rsidRPr="002B2F92" w14:paraId="6A000896"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92" w14:textId="77777777" w:rsidR="002F299D" w:rsidRPr="002B2F92" w:rsidRDefault="002F299D" w:rsidP="00E90AB9">
            <w:pPr>
              <w:jc w:val="center"/>
              <w:rPr>
                <w:bCs/>
              </w:rPr>
            </w:pPr>
            <w:r w:rsidRPr="002B2F92">
              <w:rPr>
                <w:bCs/>
              </w:rPr>
              <w:t>2837.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93" w14:textId="77777777" w:rsidR="002F299D" w:rsidRPr="002B2F92" w:rsidRDefault="002F299D" w:rsidP="00E90AB9">
            <w:pPr>
              <w:jc w:val="center"/>
              <w:rPr>
                <w:bCs/>
              </w:rPr>
            </w:pPr>
            <w:r w:rsidRPr="002B2F92">
              <w:rPr>
                <w:bCs/>
              </w:rPr>
              <w:t>50736*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94" w14:textId="77777777" w:rsidR="002F299D" w:rsidRPr="002B2F92" w:rsidRDefault="002F299D" w:rsidP="00E90AB9">
            <w:pPr>
              <w:jc w:val="both"/>
              <w:rPr>
                <w:bCs/>
              </w:rPr>
            </w:pPr>
            <w:r w:rsidRPr="002B2F92">
              <w:rPr>
                <w:bCs/>
              </w:rPr>
              <w:t>Piemaksa par vienreizlietojamo punkcijas biopsijas adatu daudzkārtlietojamai punkciju ierīcei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95" w14:textId="77777777" w:rsidR="002F299D" w:rsidRPr="002B2F92" w:rsidRDefault="002F299D" w:rsidP="00E90AB9">
            <w:pPr>
              <w:jc w:val="center"/>
              <w:rPr>
                <w:bCs/>
              </w:rPr>
            </w:pPr>
            <w:r w:rsidRPr="002B2F92">
              <w:rPr>
                <w:bCs/>
              </w:rPr>
              <w:t>16.14</w:t>
            </w:r>
          </w:p>
        </w:tc>
      </w:tr>
      <w:tr w:rsidR="002F299D" w:rsidRPr="002B2F92" w14:paraId="6A00089B" w14:textId="77777777" w:rsidTr="00D37B69">
        <w:trPr>
          <w:trHeight w:val="1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97" w14:textId="77777777" w:rsidR="002F299D" w:rsidRPr="002B2F92" w:rsidRDefault="002F299D" w:rsidP="00E90AB9">
            <w:pPr>
              <w:jc w:val="center"/>
              <w:rPr>
                <w:bCs/>
              </w:rPr>
            </w:pPr>
            <w:r w:rsidRPr="002B2F92">
              <w:rPr>
                <w:bCs/>
              </w:rPr>
              <w:t>2838.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98" w14:textId="77777777" w:rsidR="002F299D" w:rsidRPr="002B2F92" w:rsidRDefault="002F299D" w:rsidP="00E90AB9">
            <w:pPr>
              <w:jc w:val="center"/>
              <w:rPr>
                <w:bCs/>
              </w:rPr>
            </w:pPr>
            <w:r w:rsidRPr="002B2F92">
              <w:rPr>
                <w:bCs/>
              </w:rPr>
              <w:t>50737*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99" w14:textId="77777777" w:rsidR="002F299D" w:rsidRPr="002B2F92" w:rsidRDefault="002F299D" w:rsidP="00E90AB9">
            <w:pPr>
              <w:jc w:val="both"/>
              <w:rPr>
                <w:bCs/>
              </w:rPr>
            </w:pPr>
            <w:r w:rsidRPr="002B2F92">
              <w:rPr>
                <w:bCs/>
              </w:rPr>
              <w:t>Piemaksa par audzēju metastāžu lokalizācijas adatu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9A" w14:textId="77777777" w:rsidR="002F299D" w:rsidRPr="002B2F92" w:rsidRDefault="002F299D" w:rsidP="00E90AB9">
            <w:pPr>
              <w:jc w:val="center"/>
              <w:rPr>
                <w:bCs/>
              </w:rPr>
            </w:pPr>
            <w:r w:rsidRPr="002B2F92">
              <w:rPr>
                <w:bCs/>
              </w:rPr>
              <w:t>30.93</w:t>
            </w:r>
          </w:p>
        </w:tc>
      </w:tr>
      <w:tr w:rsidR="002F299D" w:rsidRPr="002B2F92" w14:paraId="6A0008A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9C" w14:textId="77777777" w:rsidR="002F299D" w:rsidRPr="002B2F92" w:rsidRDefault="002F299D" w:rsidP="00E90AB9">
            <w:pPr>
              <w:jc w:val="center"/>
              <w:rPr>
                <w:bCs/>
              </w:rPr>
            </w:pPr>
            <w:r w:rsidRPr="002B2F92">
              <w:rPr>
                <w:bCs/>
              </w:rPr>
              <w:t>2839.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9D" w14:textId="77777777" w:rsidR="002F299D" w:rsidRPr="002B2F92" w:rsidRDefault="002F299D" w:rsidP="00E90AB9">
            <w:pPr>
              <w:jc w:val="center"/>
              <w:rPr>
                <w:bCs/>
              </w:rPr>
            </w:pPr>
            <w:r w:rsidRPr="002B2F92">
              <w:rPr>
                <w:bCs/>
              </w:rPr>
              <w:t>50740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9E" w14:textId="5768EF7F" w:rsidR="002F299D" w:rsidRPr="002B2F92" w:rsidRDefault="002F299D" w:rsidP="00577E64">
            <w:pPr>
              <w:jc w:val="both"/>
              <w:rPr>
                <w:bCs/>
              </w:rPr>
            </w:pPr>
            <w:r w:rsidRPr="002B2F92">
              <w:rPr>
                <w:bCs/>
              </w:rPr>
              <w:t>Piemaksa manipulācijām 50696, 50698, 50699, 50700, 50709, 50720</w:t>
            </w:r>
            <w:r w:rsidR="00577E64">
              <w:rPr>
                <w:bCs/>
              </w:rPr>
              <w:t>–</w:t>
            </w:r>
            <w:r w:rsidRPr="002B2F92">
              <w:rPr>
                <w:bCs/>
              </w:rPr>
              <w:t>50724 un 17120, 18045 par izmeklējuma veikšanu ar US aparātiem vērtībā līdz 56</w:t>
            </w:r>
            <w:r w:rsidR="00D37B69" w:rsidRPr="002B2F92">
              <w:rPr>
                <w:bCs/>
              </w:rPr>
              <w:t> </w:t>
            </w:r>
            <w:r w:rsidRPr="002B2F92">
              <w:rPr>
                <w:bCs/>
              </w:rPr>
              <w:t>914,87</w:t>
            </w:r>
            <w:r w:rsidR="00D37B69" w:rsidRPr="002B2F92">
              <w:rPr>
                <w:bCs/>
              </w:rPr>
              <w:t> </w:t>
            </w:r>
            <w:r w:rsidRPr="002B2F92">
              <w:rPr>
                <w:bCs/>
                <w:i/>
              </w:rPr>
              <w:t>euro</w:t>
            </w:r>
            <w:r w:rsidRPr="002B2F92">
              <w:rPr>
                <w:bCs/>
              </w:rPr>
              <w:t xml:space="preserve">. </w:t>
            </w:r>
            <w:r w:rsidR="00FD0526" w:rsidRPr="002B2F92">
              <w:rPr>
                <w:bCs/>
              </w:rPr>
              <w:t>Nenorādīt</w:t>
            </w:r>
            <w:r w:rsidRPr="002B2F92">
              <w:rPr>
                <w:bCs/>
              </w:rPr>
              <w:t xml:space="preserve"> kopā ar doplerogrāfijas izmeklējumiem </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9F" w14:textId="77777777" w:rsidR="002F299D" w:rsidRPr="002B2F92" w:rsidRDefault="002F299D" w:rsidP="00E90AB9">
            <w:pPr>
              <w:jc w:val="center"/>
              <w:rPr>
                <w:bCs/>
              </w:rPr>
            </w:pPr>
            <w:r w:rsidRPr="002B2F92">
              <w:rPr>
                <w:bCs/>
              </w:rPr>
              <w:t>1.92</w:t>
            </w:r>
          </w:p>
        </w:tc>
      </w:tr>
      <w:tr w:rsidR="002F299D" w:rsidRPr="002B2F92" w14:paraId="6A0008A5"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A1" w14:textId="77777777" w:rsidR="002F299D" w:rsidRPr="002B2F92" w:rsidRDefault="002F299D" w:rsidP="00E90AB9">
            <w:pPr>
              <w:jc w:val="center"/>
              <w:rPr>
                <w:bCs/>
              </w:rPr>
            </w:pPr>
            <w:r w:rsidRPr="002B2F92">
              <w:rPr>
                <w:bCs/>
              </w:rPr>
              <w:t>2840.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A2" w14:textId="77777777" w:rsidR="002F299D" w:rsidRPr="002B2F92" w:rsidRDefault="002F299D" w:rsidP="00E90AB9">
            <w:pPr>
              <w:jc w:val="center"/>
              <w:rPr>
                <w:bCs/>
              </w:rPr>
            </w:pPr>
            <w:r w:rsidRPr="002B2F92">
              <w:rPr>
                <w:bCs/>
              </w:rPr>
              <w:t>50741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A3" w14:textId="1CC723B3" w:rsidR="002F299D" w:rsidRPr="002B2F92" w:rsidRDefault="002F299D" w:rsidP="00577E64">
            <w:pPr>
              <w:jc w:val="both"/>
              <w:rPr>
                <w:bCs/>
              </w:rPr>
            </w:pPr>
            <w:r w:rsidRPr="002B2F92">
              <w:rPr>
                <w:bCs/>
              </w:rPr>
              <w:t>Piemaksa manipulācijām 50696, 50697, 50698, 50699, 50700, 50709, 50720</w:t>
            </w:r>
            <w:r w:rsidR="00577E64">
              <w:rPr>
                <w:bCs/>
              </w:rPr>
              <w:t>–</w:t>
            </w:r>
            <w:r w:rsidRPr="002B2F92">
              <w:rPr>
                <w:bCs/>
              </w:rPr>
              <w:t>50724 un 17120, 18045 par izmeklējuma veikšanu ar US aparātiem vērtībā virs 56 914,87 euro un līdz 99 601,03 euro</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A4" w14:textId="77777777" w:rsidR="002F299D" w:rsidRPr="002B2F92" w:rsidRDefault="002F299D" w:rsidP="00E90AB9">
            <w:pPr>
              <w:jc w:val="center"/>
              <w:rPr>
                <w:bCs/>
              </w:rPr>
            </w:pPr>
            <w:r w:rsidRPr="002B2F92">
              <w:rPr>
                <w:bCs/>
              </w:rPr>
              <w:t>3.84</w:t>
            </w:r>
          </w:p>
        </w:tc>
      </w:tr>
      <w:tr w:rsidR="002F299D" w:rsidRPr="002B2F92" w14:paraId="6A0008AA"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A6" w14:textId="77777777" w:rsidR="002F299D" w:rsidRPr="002B2F92" w:rsidRDefault="002F299D" w:rsidP="00E90AB9">
            <w:pPr>
              <w:jc w:val="center"/>
              <w:rPr>
                <w:bCs/>
              </w:rPr>
            </w:pPr>
            <w:r w:rsidRPr="002B2F92">
              <w:rPr>
                <w:bCs/>
              </w:rPr>
              <w:t>2841.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A7" w14:textId="77777777" w:rsidR="002F299D" w:rsidRPr="002B2F92" w:rsidRDefault="002F299D" w:rsidP="00E90AB9">
            <w:pPr>
              <w:jc w:val="center"/>
              <w:rPr>
                <w:bCs/>
              </w:rPr>
            </w:pPr>
            <w:r w:rsidRPr="002B2F92">
              <w:rPr>
                <w:bCs/>
              </w:rPr>
              <w:t>50742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A8" w14:textId="4D1F518C" w:rsidR="002F299D" w:rsidRPr="002B2F92" w:rsidRDefault="002F299D" w:rsidP="00E9158A">
            <w:pPr>
              <w:jc w:val="both"/>
              <w:rPr>
                <w:bCs/>
              </w:rPr>
            </w:pPr>
            <w:r w:rsidRPr="002B2F92">
              <w:rPr>
                <w:bCs/>
              </w:rPr>
              <w:t>Piemaksa manipulācijām 50696</w:t>
            </w:r>
            <w:r w:rsidR="00577E64">
              <w:rPr>
                <w:bCs/>
              </w:rPr>
              <w:t>–</w:t>
            </w:r>
            <w:r w:rsidRPr="002B2F92">
              <w:rPr>
                <w:bCs/>
              </w:rPr>
              <w:t>50700, 50709, 50720</w:t>
            </w:r>
            <w:r w:rsidR="00E9158A">
              <w:rPr>
                <w:bCs/>
              </w:rPr>
              <w:t>–</w:t>
            </w:r>
            <w:r w:rsidRPr="002B2F92">
              <w:rPr>
                <w:bCs/>
              </w:rPr>
              <w:t>50724 un 17120, 18045 par izmeklējuma veikšanu ar US aparātiem vērtībā virs 99 601,03</w:t>
            </w:r>
            <w:r w:rsidR="00D37B69" w:rsidRPr="002B2F92">
              <w:rPr>
                <w:bCs/>
              </w:rPr>
              <w:t> </w:t>
            </w:r>
            <w:r w:rsidRPr="002B2F92">
              <w:rPr>
                <w:bCs/>
                <w:i/>
              </w:rPr>
              <w:t>euro</w:t>
            </w:r>
            <w:r w:rsidRPr="002B2F92">
              <w:rPr>
                <w:bCs/>
              </w:rPr>
              <w:t xml:space="preserve">. </w:t>
            </w:r>
            <w:r w:rsidR="00FD0526" w:rsidRPr="002B2F92">
              <w:rPr>
                <w:bCs/>
              </w:rPr>
              <w:t>Nenorādīt</w:t>
            </w:r>
            <w:r w:rsidRPr="002B2F92">
              <w:rPr>
                <w:bCs/>
              </w:rPr>
              <w:t xml:space="preserve"> kopā ar doplerogrāfijas izmeklējumiem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A9" w14:textId="77777777" w:rsidR="002F299D" w:rsidRPr="002B2F92" w:rsidRDefault="002F299D" w:rsidP="00E90AB9">
            <w:pPr>
              <w:jc w:val="center"/>
              <w:rPr>
                <w:bCs/>
              </w:rPr>
            </w:pPr>
            <w:r w:rsidRPr="002B2F92">
              <w:rPr>
                <w:bCs/>
              </w:rPr>
              <w:t>7.68</w:t>
            </w:r>
          </w:p>
        </w:tc>
      </w:tr>
      <w:tr w:rsidR="002F299D" w:rsidRPr="002B2F92" w14:paraId="6A0008AF"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AB" w14:textId="77777777" w:rsidR="002F299D" w:rsidRPr="002B2F92" w:rsidRDefault="002F299D" w:rsidP="00E90AB9">
            <w:pPr>
              <w:jc w:val="center"/>
              <w:rPr>
                <w:bCs/>
              </w:rPr>
            </w:pPr>
            <w:r w:rsidRPr="002B2F92">
              <w:rPr>
                <w:bCs/>
              </w:rPr>
              <w:t>2842.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AC" w14:textId="77777777" w:rsidR="002F299D" w:rsidRPr="002B2F92" w:rsidRDefault="002F299D" w:rsidP="00E90AB9">
            <w:pPr>
              <w:jc w:val="center"/>
              <w:rPr>
                <w:bCs/>
              </w:rPr>
            </w:pPr>
            <w:r w:rsidRPr="002B2F92">
              <w:rPr>
                <w:bCs/>
              </w:rPr>
              <w:t>50823*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AD" w14:textId="4BC1EBD8" w:rsidR="002F299D" w:rsidRPr="002B2F92" w:rsidRDefault="002F299D" w:rsidP="00E90AB9">
            <w:pPr>
              <w:jc w:val="both"/>
              <w:rPr>
                <w:bCs/>
              </w:rPr>
            </w:pPr>
            <w:r w:rsidRPr="002B2F92">
              <w:rPr>
                <w:bCs/>
              </w:rPr>
              <w:t xml:space="preserve">Piemaksa par MR funkcionāliem izmeklējumiem (spektroskopija, perfūzija, traktogrāfija, likvora dinamika, dinamiskās kontrastēšanās līknes, defekogrāfija un miokarda morfoloģiskā analīze) ar 1,0 Tesla vai stiprāka magnētiskā lauka aparātiem. </w:t>
            </w:r>
            <w:r w:rsidR="00764997" w:rsidRPr="002B2F92">
              <w:rPr>
                <w:bCs/>
              </w:rPr>
              <w:t>Norād</w:t>
            </w:r>
            <w:r w:rsidRPr="002B2F92">
              <w:rPr>
                <w:bCs/>
              </w:rPr>
              <w:t>a vienu reizi apmeklējuma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AE" w14:textId="77777777" w:rsidR="002F299D" w:rsidRPr="002B2F92" w:rsidRDefault="002F299D" w:rsidP="00E90AB9">
            <w:pPr>
              <w:jc w:val="center"/>
              <w:rPr>
                <w:bCs/>
              </w:rPr>
            </w:pPr>
            <w:r w:rsidRPr="002B2F92">
              <w:rPr>
                <w:bCs/>
              </w:rPr>
              <w:t>102.97</w:t>
            </w:r>
          </w:p>
        </w:tc>
      </w:tr>
      <w:tr w:rsidR="002F299D" w:rsidRPr="002B2F92" w14:paraId="6A0008B4"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B0" w14:textId="77777777" w:rsidR="002F299D" w:rsidRPr="002B2F92" w:rsidRDefault="002F299D" w:rsidP="00E90AB9">
            <w:pPr>
              <w:jc w:val="center"/>
              <w:rPr>
                <w:bCs/>
              </w:rPr>
            </w:pPr>
            <w:r w:rsidRPr="002B2F92">
              <w:rPr>
                <w:bCs/>
              </w:rPr>
              <w:t>2843.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B1" w14:textId="77777777" w:rsidR="002F299D" w:rsidRPr="002B2F92" w:rsidRDefault="002F299D" w:rsidP="00E90AB9">
            <w:pPr>
              <w:jc w:val="center"/>
              <w:rPr>
                <w:bCs/>
              </w:rPr>
            </w:pPr>
            <w:r w:rsidRPr="002B2F92">
              <w:rPr>
                <w:bCs/>
              </w:rPr>
              <w:t>50824*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B2" w14:textId="2AD30C2B" w:rsidR="002F299D" w:rsidRPr="002B2F92" w:rsidRDefault="002F299D" w:rsidP="00E90AB9">
            <w:pPr>
              <w:jc w:val="both"/>
              <w:rPr>
                <w:bCs/>
              </w:rPr>
            </w:pPr>
            <w:r w:rsidRPr="002B2F92">
              <w:rPr>
                <w:bCs/>
              </w:rPr>
              <w:t xml:space="preserve">Piemaksa par papildus sērijām pēc kontrastvielas ievadīšanas ar 1,0 Tesla vai stiprāka lauka aparātu. </w:t>
            </w:r>
            <w:r w:rsidR="00764997" w:rsidRPr="002B2F92">
              <w:rPr>
                <w:bCs/>
              </w:rPr>
              <w:t>Norād</w:t>
            </w:r>
            <w:r w:rsidRPr="002B2F92">
              <w:rPr>
                <w:bCs/>
              </w:rPr>
              <w:t>a vienu reizi apmeklējuma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B3" w14:textId="77777777" w:rsidR="002F299D" w:rsidRPr="002B2F92" w:rsidRDefault="002F299D" w:rsidP="00E90AB9">
            <w:pPr>
              <w:jc w:val="center"/>
              <w:rPr>
                <w:bCs/>
              </w:rPr>
            </w:pPr>
            <w:r w:rsidRPr="002B2F92">
              <w:rPr>
                <w:bCs/>
              </w:rPr>
              <w:t>53.95</w:t>
            </w:r>
          </w:p>
        </w:tc>
      </w:tr>
      <w:tr w:rsidR="002F299D" w:rsidRPr="002B2F92" w14:paraId="6A0008B9"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B5" w14:textId="77777777" w:rsidR="002F299D" w:rsidRPr="002B2F92" w:rsidRDefault="002F299D" w:rsidP="00E90AB9">
            <w:pPr>
              <w:jc w:val="center"/>
              <w:rPr>
                <w:bCs/>
              </w:rPr>
            </w:pPr>
            <w:r w:rsidRPr="002B2F92">
              <w:rPr>
                <w:bCs/>
              </w:rPr>
              <w:t>2844.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B6" w14:textId="77777777" w:rsidR="002F299D" w:rsidRPr="002B2F92" w:rsidRDefault="002F299D" w:rsidP="00E90AB9">
            <w:pPr>
              <w:jc w:val="center"/>
              <w:rPr>
                <w:bCs/>
              </w:rPr>
            </w:pPr>
            <w:r w:rsidRPr="002B2F92">
              <w:rPr>
                <w:bCs/>
              </w:rPr>
              <w:t>50829*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B7" w14:textId="04C49DF4" w:rsidR="002F299D" w:rsidRPr="002B2F92" w:rsidRDefault="002F299D" w:rsidP="00E90AB9">
            <w:pPr>
              <w:jc w:val="both"/>
              <w:rPr>
                <w:bCs/>
              </w:rPr>
            </w:pPr>
            <w:r w:rsidRPr="002B2F92">
              <w:rPr>
                <w:bCs/>
              </w:rPr>
              <w:t xml:space="preserve">MR izmeklējums vienai ķermeņa daļai bez kontrastēšanas ar 1,0 Tesla vai stiprāka magnētiskā lauka aparātiem. Viena apmeklējuma laikā vienam pacientam var </w:t>
            </w:r>
            <w:r w:rsidR="00FD0526" w:rsidRPr="002B2F92">
              <w:rPr>
                <w:bCs/>
              </w:rPr>
              <w:t>norādīt</w:t>
            </w:r>
            <w:r w:rsidRPr="002B2F92">
              <w:rPr>
                <w:bCs/>
              </w:rPr>
              <w:t xml:space="preserve"> tik reizes, cik ķermeņa daļām veikti izmeklējumi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B8" w14:textId="77777777" w:rsidR="002F299D" w:rsidRPr="002B2F92" w:rsidRDefault="002F299D" w:rsidP="00E90AB9">
            <w:pPr>
              <w:jc w:val="center"/>
              <w:rPr>
                <w:bCs/>
              </w:rPr>
            </w:pPr>
            <w:r w:rsidRPr="002B2F92">
              <w:rPr>
                <w:bCs/>
              </w:rPr>
              <w:t>73.20</w:t>
            </w:r>
          </w:p>
        </w:tc>
      </w:tr>
      <w:tr w:rsidR="002F299D" w:rsidRPr="002B2F92" w14:paraId="6A0008BE"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BA" w14:textId="77777777" w:rsidR="002F299D" w:rsidRPr="002B2F92" w:rsidRDefault="002F299D" w:rsidP="00E90AB9">
            <w:pPr>
              <w:jc w:val="center"/>
              <w:rPr>
                <w:bCs/>
              </w:rPr>
            </w:pPr>
            <w:r w:rsidRPr="002B2F92">
              <w:rPr>
                <w:bCs/>
              </w:rPr>
              <w:t>2845.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BB" w14:textId="77777777" w:rsidR="002F299D" w:rsidRPr="002B2F92" w:rsidRDefault="002F299D" w:rsidP="00E90AB9">
            <w:pPr>
              <w:jc w:val="center"/>
              <w:rPr>
                <w:bCs/>
              </w:rPr>
            </w:pPr>
            <w:r w:rsidRPr="002B2F92">
              <w:rPr>
                <w:bCs/>
              </w:rPr>
              <w:t>50831*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BC" w14:textId="7BF0A9DE" w:rsidR="002F299D" w:rsidRPr="002B2F92" w:rsidRDefault="002F299D" w:rsidP="00E90AB9">
            <w:pPr>
              <w:jc w:val="both"/>
              <w:rPr>
                <w:bCs/>
              </w:rPr>
            </w:pPr>
            <w:r w:rsidRPr="002B2F92">
              <w:rPr>
                <w:bCs/>
              </w:rPr>
              <w:t xml:space="preserve">MR angiogrāfija vienai ķermeņa daļai bez kontrastēšanas ar 1,0 Tesla vai stiprāka magnētiskā lauka aparātiem. </w:t>
            </w:r>
            <w:r w:rsidR="00FD0526" w:rsidRPr="002B2F92">
              <w:rPr>
                <w:bCs/>
              </w:rPr>
              <w:t>Nenorādīt</w:t>
            </w:r>
            <w:r w:rsidRPr="002B2F92">
              <w:rPr>
                <w:bCs/>
              </w:rPr>
              <w:t xml:space="preserve"> kopā ar manipulāciju 50829</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BD" w14:textId="77777777" w:rsidR="002F299D" w:rsidRPr="002B2F92" w:rsidRDefault="002F299D" w:rsidP="00E90AB9">
            <w:pPr>
              <w:jc w:val="center"/>
              <w:rPr>
                <w:bCs/>
              </w:rPr>
            </w:pPr>
            <w:r w:rsidRPr="002B2F92">
              <w:rPr>
                <w:bCs/>
              </w:rPr>
              <w:t>84.57</w:t>
            </w:r>
          </w:p>
        </w:tc>
      </w:tr>
      <w:tr w:rsidR="002F299D" w:rsidRPr="002B2F92" w14:paraId="6A0008C3" w14:textId="77777777" w:rsidTr="00D37B69">
        <w:trPr>
          <w:trHeight w:val="3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BF" w14:textId="77777777" w:rsidR="002F299D" w:rsidRPr="002B2F92" w:rsidRDefault="002F299D" w:rsidP="00E90AB9">
            <w:pPr>
              <w:jc w:val="center"/>
              <w:rPr>
                <w:bCs/>
              </w:rPr>
            </w:pPr>
            <w:r w:rsidRPr="002B2F92">
              <w:rPr>
                <w:bCs/>
              </w:rPr>
              <w:lastRenderedPageBreak/>
              <w:t>2846.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C0" w14:textId="77777777" w:rsidR="002F299D" w:rsidRPr="002B2F92" w:rsidRDefault="002F299D" w:rsidP="00E90AB9">
            <w:pPr>
              <w:jc w:val="center"/>
              <w:rPr>
                <w:bCs/>
              </w:rPr>
            </w:pPr>
            <w:r w:rsidRPr="002B2F92">
              <w:rPr>
                <w:bCs/>
              </w:rPr>
              <w:t>50833*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C1" w14:textId="77777777" w:rsidR="002F299D" w:rsidRPr="002B2F92" w:rsidRDefault="002F299D" w:rsidP="00E90AB9">
            <w:pPr>
              <w:jc w:val="both"/>
              <w:rPr>
                <w:bCs/>
              </w:rPr>
            </w:pPr>
            <w:r w:rsidRPr="002B2F92">
              <w:rPr>
                <w:bCs/>
              </w:rPr>
              <w:t>Piemaksa manipulācijai 50829 par transrektālo spoli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C2" w14:textId="77777777" w:rsidR="002F299D" w:rsidRPr="002B2F92" w:rsidRDefault="002F299D" w:rsidP="00E90AB9">
            <w:pPr>
              <w:jc w:val="center"/>
              <w:rPr>
                <w:bCs/>
              </w:rPr>
            </w:pPr>
            <w:r w:rsidRPr="002B2F92">
              <w:rPr>
                <w:bCs/>
              </w:rPr>
              <w:t>103.39</w:t>
            </w:r>
          </w:p>
        </w:tc>
      </w:tr>
      <w:tr w:rsidR="002F299D" w:rsidRPr="002B2F92" w14:paraId="6A0008C8"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C4" w14:textId="77777777" w:rsidR="002F299D" w:rsidRPr="002B2F92" w:rsidRDefault="002F299D" w:rsidP="00E90AB9">
            <w:pPr>
              <w:jc w:val="center"/>
              <w:rPr>
                <w:bCs/>
              </w:rPr>
            </w:pPr>
            <w:r w:rsidRPr="002B2F92">
              <w:rPr>
                <w:bCs/>
              </w:rPr>
              <w:t>2847.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C5" w14:textId="77777777" w:rsidR="002F299D" w:rsidRPr="002B2F92" w:rsidRDefault="002F299D" w:rsidP="00E90AB9">
            <w:pPr>
              <w:jc w:val="center"/>
              <w:rPr>
                <w:bCs/>
              </w:rPr>
            </w:pPr>
            <w:r w:rsidRPr="002B2F92">
              <w:rPr>
                <w:bCs/>
              </w:rPr>
              <w:t>50834*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C6" w14:textId="6D40DCC4" w:rsidR="002F299D" w:rsidRPr="002B2F92" w:rsidRDefault="002F299D" w:rsidP="00E90AB9">
            <w:pPr>
              <w:jc w:val="both"/>
              <w:rPr>
                <w:bCs/>
              </w:rPr>
            </w:pPr>
            <w:r w:rsidRPr="002B2F92">
              <w:rPr>
                <w:bCs/>
              </w:rPr>
              <w:t xml:space="preserve">Piemaksa par i/v kontrastvielas ievadīšanu ar </w:t>
            </w:r>
            <w:r w:rsidRPr="00E629A7">
              <w:rPr>
                <w:bCs/>
                <w:i/>
              </w:rPr>
              <w:t>bolus</w:t>
            </w:r>
            <w:r w:rsidRPr="002B2F92">
              <w:rPr>
                <w:bCs/>
              </w:rPr>
              <w:t xml:space="preserve"> injektoru. </w:t>
            </w:r>
            <w:r w:rsidR="00FD0526" w:rsidRPr="002B2F92">
              <w:rPr>
                <w:bCs/>
              </w:rPr>
              <w:t>Nenorādīt</w:t>
            </w:r>
            <w:r w:rsidRPr="002B2F92">
              <w:rPr>
                <w:bCs/>
              </w:rPr>
              <w:t xml:space="preserve"> kopā ar manipulāciju 50836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C7" w14:textId="77777777" w:rsidR="002F299D" w:rsidRPr="002B2F92" w:rsidRDefault="002F299D" w:rsidP="00E90AB9">
            <w:pPr>
              <w:jc w:val="center"/>
              <w:rPr>
                <w:bCs/>
              </w:rPr>
            </w:pPr>
            <w:r w:rsidRPr="002B2F92">
              <w:rPr>
                <w:bCs/>
              </w:rPr>
              <w:t>16.48</w:t>
            </w:r>
          </w:p>
        </w:tc>
      </w:tr>
      <w:tr w:rsidR="002F299D" w:rsidRPr="002B2F92" w14:paraId="6A0008CD"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C9" w14:textId="77777777" w:rsidR="002F299D" w:rsidRPr="002B2F92" w:rsidRDefault="002F299D" w:rsidP="00E90AB9">
            <w:pPr>
              <w:jc w:val="center"/>
              <w:rPr>
                <w:bCs/>
              </w:rPr>
            </w:pPr>
            <w:r w:rsidRPr="002B2F92">
              <w:rPr>
                <w:bCs/>
              </w:rPr>
              <w:t>2848.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CA" w14:textId="77777777" w:rsidR="002F299D" w:rsidRPr="002B2F92" w:rsidRDefault="002F299D" w:rsidP="00E90AB9">
            <w:pPr>
              <w:jc w:val="center"/>
              <w:rPr>
                <w:bCs/>
              </w:rPr>
            </w:pPr>
            <w:r w:rsidRPr="002B2F92">
              <w:rPr>
                <w:bCs/>
              </w:rPr>
              <w:t>50836*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CB" w14:textId="1138CF03" w:rsidR="002F299D" w:rsidRPr="002B2F92" w:rsidRDefault="002F299D" w:rsidP="00E90AB9">
            <w:pPr>
              <w:jc w:val="both"/>
              <w:rPr>
                <w:bCs/>
              </w:rPr>
            </w:pPr>
            <w:r w:rsidRPr="002B2F92">
              <w:rPr>
                <w:bCs/>
              </w:rPr>
              <w:t xml:space="preserve">Piemaksa par i/v kontrastvielas ievadīšanu. </w:t>
            </w:r>
            <w:r w:rsidR="00FD0526" w:rsidRPr="002B2F92">
              <w:rPr>
                <w:bCs/>
              </w:rPr>
              <w:t>Nenorādīt</w:t>
            </w:r>
            <w:r w:rsidRPr="002B2F92">
              <w:rPr>
                <w:bCs/>
              </w:rPr>
              <w:t xml:space="preserve"> kopā ar manipulāciju 50834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CC" w14:textId="77777777" w:rsidR="002F299D" w:rsidRPr="002B2F92" w:rsidRDefault="002F299D" w:rsidP="00E90AB9">
            <w:pPr>
              <w:jc w:val="center"/>
              <w:rPr>
                <w:bCs/>
              </w:rPr>
            </w:pPr>
            <w:r w:rsidRPr="002B2F92">
              <w:rPr>
                <w:bCs/>
              </w:rPr>
              <w:t>1.02</w:t>
            </w:r>
          </w:p>
        </w:tc>
      </w:tr>
      <w:tr w:rsidR="002F299D" w:rsidRPr="002B2F92" w14:paraId="6A0008D2" w14:textId="77777777" w:rsidTr="00D37B6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CE" w14:textId="77777777" w:rsidR="002F299D" w:rsidRPr="002B2F92" w:rsidRDefault="002F299D" w:rsidP="00E90AB9">
            <w:pPr>
              <w:jc w:val="center"/>
              <w:rPr>
                <w:bCs/>
              </w:rPr>
            </w:pPr>
            <w:r w:rsidRPr="002B2F92">
              <w:rPr>
                <w:bCs/>
              </w:rPr>
              <w:t>2849.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CF" w14:textId="77777777" w:rsidR="002F299D" w:rsidRPr="002B2F92" w:rsidRDefault="002F299D" w:rsidP="00E90AB9">
            <w:pPr>
              <w:jc w:val="center"/>
              <w:rPr>
                <w:bCs/>
              </w:rPr>
            </w:pPr>
            <w:r w:rsidRPr="002B2F92">
              <w:rPr>
                <w:bCs/>
              </w:rPr>
              <w:t>50837*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D0" w14:textId="77777777" w:rsidR="002F299D" w:rsidRPr="002B2F92" w:rsidRDefault="002F299D" w:rsidP="00E90AB9">
            <w:pPr>
              <w:jc w:val="both"/>
              <w:rPr>
                <w:bCs/>
              </w:rPr>
            </w:pPr>
            <w:r w:rsidRPr="002B2F92">
              <w:rPr>
                <w:bCs/>
              </w:rPr>
              <w:t xml:space="preserve">Piemaksa par kontrastvielu </w:t>
            </w:r>
            <w:r w:rsidRPr="002B2F92">
              <w:rPr>
                <w:bCs/>
                <w:i/>
              </w:rPr>
              <w:t>Gadopentetic acid Meglumine</w:t>
            </w:r>
            <w:r w:rsidRPr="002B2F92">
              <w:rPr>
                <w:bCs/>
              </w:rPr>
              <w:t xml:space="preserve"> (10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D1" w14:textId="77777777" w:rsidR="002F299D" w:rsidRPr="002B2F92" w:rsidRDefault="002F299D" w:rsidP="00E90AB9">
            <w:pPr>
              <w:jc w:val="center"/>
              <w:rPr>
                <w:bCs/>
              </w:rPr>
            </w:pPr>
            <w:r w:rsidRPr="002B2F92">
              <w:rPr>
                <w:bCs/>
              </w:rPr>
              <w:t>35.64</w:t>
            </w:r>
          </w:p>
        </w:tc>
      </w:tr>
      <w:tr w:rsidR="002F299D" w:rsidRPr="002B2F92" w14:paraId="6A0008D7"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D3" w14:textId="77777777" w:rsidR="002F299D" w:rsidRPr="002B2F92" w:rsidRDefault="002F299D" w:rsidP="00E90AB9">
            <w:pPr>
              <w:jc w:val="center"/>
              <w:rPr>
                <w:bCs/>
              </w:rPr>
            </w:pPr>
            <w:r w:rsidRPr="002B2F92">
              <w:rPr>
                <w:bCs/>
              </w:rPr>
              <w:t>2850.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D4" w14:textId="77777777" w:rsidR="002F299D" w:rsidRPr="002B2F92" w:rsidRDefault="002F299D" w:rsidP="00E90AB9">
            <w:pPr>
              <w:jc w:val="center"/>
              <w:rPr>
                <w:bCs/>
              </w:rPr>
            </w:pPr>
            <w:r w:rsidRPr="002B2F92">
              <w:rPr>
                <w:bCs/>
              </w:rPr>
              <w:t>50838*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D5" w14:textId="77777777" w:rsidR="002F299D" w:rsidRPr="002B2F92" w:rsidRDefault="002F299D" w:rsidP="00E90AB9">
            <w:pPr>
              <w:jc w:val="both"/>
              <w:rPr>
                <w:bCs/>
              </w:rPr>
            </w:pPr>
            <w:r w:rsidRPr="002B2F92">
              <w:rPr>
                <w:bCs/>
              </w:rPr>
              <w:t xml:space="preserve">Piemaksa par kontrastvielu </w:t>
            </w:r>
            <w:r w:rsidRPr="002B2F92">
              <w:rPr>
                <w:bCs/>
                <w:i/>
              </w:rPr>
              <w:t>Gadopentetic acid Meglumine</w:t>
            </w:r>
            <w:r w:rsidRPr="002B2F92">
              <w:rPr>
                <w:bCs/>
              </w:rPr>
              <w:t xml:space="preserve"> (15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D6" w14:textId="77777777" w:rsidR="002F299D" w:rsidRPr="002B2F92" w:rsidRDefault="002F299D" w:rsidP="00E90AB9">
            <w:pPr>
              <w:jc w:val="center"/>
              <w:rPr>
                <w:bCs/>
              </w:rPr>
            </w:pPr>
            <w:r w:rsidRPr="002B2F92">
              <w:rPr>
                <w:bCs/>
              </w:rPr>
              <w:t>53.24</w:t>
            </w:r>
          </w:p>
        </w:tc>
      </w:tr>
      <w:tr w:rsidR="002F299D" w:rsidRPr="002B2F92" w14:paraId="6A0008DC"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D8" w14:textId="77777777" w:rsidR="002F299D" w:rsidRPr="002B2F92" w:rsidRDefault="002F299D" w:rsidP="00E90AB9">
            <w:pPr>
              <w:jc w:val="center"/>
              <w:rPr>
                <w:bCs/>
              </w:rPr>
            </w:pPr>
            <w:r w:rsidRPr="002B2F92">
              <w:rPr>
                <w:bCs/>
              </w:rPr>
              <w:t>2851.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D9" w14:textId="77777777" w:rsidR="002F299D" w:rsidRPr="002B2F92" w:rsidRDefault="002F299D" w:rsidP="00E90AB9">
            <w:pPr>
              <w:jc w:val="center"/>
              <w:rPr>
                <w:bCs/>
              </w:rPr>
            </w:pPr>
            <w:r w:rsidRPr="002B2F92">
              <w:rPr>
                <w:bCs/>
              </w:rPr>
              <w:t>50839*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DA" w14:textId="77777777" w:rsidR="002F299D" w:rsidRPr="002B2F92" w:rsidRDefault="002F299D" w:rsidP="00E90AB9">
            <w:pPr>
              <w:jc w:val="both"/>
              <w:rPr>
                <w:bCs/>
              </w:rPr>
            </w:pPr>
            <w:r w:rsidRPr="002B2F92">
              <w:rPr>
                <w:bCs/>
              </w:rPr>
              <w:t xml:space="preserve">Piemaksa par kontrastvielu </w:t>
            </w:r>
            <w:r w:rsidRPr="002B2F92">
              <w:rPr>
                <w:bCs/>
                <w:i/>
              </w:rPr>
              <w:t>Gadopentetic acid Meglumine</w:t>
            </w:r>
            <w:r w:rsidRPr="002B2F92">
              <w:rPr>
                <w:bCs/>
              </w:rPr>
              <w:t xml:space="preserve"> (20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DB" w14:textId="77777777" w:rsidR="002F299D" w:rsidRPr="002B2F92" w:rsidRDefault="002F299D" w:rsidP="00E90AB9">
            <w:pPr>
              <w:jc w:val="center"/>
              <w:rPr>
                <w:bCs/>
              </w:rPr>
            </w:pPr>
            <w:r w:rsidRPr="002B2F92">
              <w:rPr>
                <w:bCs/>
              </w:rPr>
              <w:t>70.25</w:t>
            </w:r>
          </w:p>
        </w:tc>
      </w:tr>
      <w:tr w:rsidR="002F299D" w:rsidRPr="002B2F92" w14:paraId="6A0008E1" w14:textId="77777777" w:rsidTr="00D37B69">
        <w:trPr>
          <w:trHeight w:val="13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DD" w14:textId="77777777" w:rsidR="002F299D" w:rsidRPr="002B2F92" w:rsidRDefault="002F299D" w:rsidP="00E90AB9">
            <w:pPr>
              <w:jc w:val="center"/>
              <w:rPr>
                <w:bCs/>
              </w:rPr>
            </w:pPr>
            <w:r w:rsidRPr="002B2F92">
              <w:rPr>
                <w:bCs/>
              </w:rPr>
              <w:t>2852.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DE" w14:textId="77777777" w:rsidR="002F299D" w:rsidRPr="002B2F92" w:rsidRDefault="002F299D" w:rsidP="00E90AB9">
            <w:pPr>
              <w:jc w:val="center"/>
              <w:rPr>
                <w:bCs/>
              </w:rPr>
            </w:pPr>
            <w:r w:rsidRPr="002B2F92">
              <w:rPr>
                <w:bCs/>
              </w:rPr>
              <w:t>50840*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DF" w14:textId="77777777" w:rsidR="002F299D" w:rsidRPr="002B2F92" w:rsidRDefault="002F299D" w:rsidP="00E90AB9">
            <w:pPr>
              <w:jc w:val="both"/>
              <w:rPr>
                <w:bCs/>
              </w:rPr>
            </w:pPr>
            <w:r w:rsidRPr="002B2F92">
              <w:rPr>
                <w:bCs/>
              </w:rPr>
              <w:t xml:space="preserve">Piemaksa par kontrastvielu </w:t>
            </w:r>
            <w:r w:rsidRPr="002B2F92">
              <w:rPr>
                <w:bCs/>
                <w:i/>
              </w:rPr>
              <w:t>Gadodiamidum</w:t>
            </w:r>
            <w:r w:rsidRPr="002B2F92">
              <w:rPr>
                <w:bCs/>
              </w:rPr>
              <w:t xml:space="preserve"> (10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E0" w14:textId="77777777" w:rsidR="002F299D" w:rsidRPr="002B2F92" w:rsidRDefault="002F299D" w:rsidP="00E90AB9">
            <w:pPr>
              <w:jc w:val="center"/>
              <w:rPr>
                <w:bCs/>
              </w:rPr>
            </w:pPr>
            <w:r w:rsidRPr="002B2F92">
              <w:rPr>
                <w:bCs/>
              </w:rPr>
              <w:t>32.95</w:t>
            </w:r>
          </w:p>
        </w:tc>
      </w:tr>
      <w:tr w:rsidR="002F299D" w:rsidRPr="002B2F92" w14:paraId="6A0008E6" w14:textId="77777777" w:rsidTr="00D37B69">
        <w:trPr>
          <w:trHeight w:val="1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E2" w14:textId="77777777" w:rsidR="002F299D" w:rsidRPr="002B2F92" w:rsidRDefault="002F299D" w:rsidP="00E90AB9">
            <w:pPr>
              <w:jc w:val="center"/>
              <w:rPr>
                <w:bCs/>
              </w:rPr>
            </w:pPr>
            <w:r w:rsidRPr="002B2F92">
              <w:rPr>
                <w:bCs/>
              </w:rPr>
              <w:t>2853.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E3" w14:textId="77777777" w:rsidR="002F299D" w:rsidRPr="002B2F92" w:rsidRDefault="002F299D" w:rsidP="00E90AB9">
            <w:pPr>
              <w:jc w:val="center"/>
              <w:rPr>
                <w:bCs/>
              </w:rPr>
            </w:pPr>
            <w:r w:rsidRPr="002B2F92">
              <w:rPr>
                <w:bCs/>
              </w:rPr>
              <w:t>50841*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E4" w14:textId="77777777" w:rsidR="002F299D" w:rsidRPr="002B2F92" w:rsidRDefault="002F299D" w:rsidP="00E90AB9">
            <w:pPr>
              <w:jc w:val="both"/>
              <w:rPr>
                <w:bCs/>
              </w:rPr>
            </w:pPr>
            <w:r w:rsidRPr="002B2F92">
              <w:rPr>
                <w:bCs/>
              </w:rPr>
              <w:t xml:space="preserve">Piemaksa par kontrastvielu </w:t>
            </w:r>
            <w:r w:rsidRPr="002B2F92">
              <w:rPr>
                <w:bCs/>
                <w:i/>
              </w:rPr>
              <w:t xml:space="preserve">Gadodiamidum </w:t>
            </w:r>
            <w:r w:rsidRPr="002B2F92">
              <w:rPr>
                <w:bCs/>
              </w:rPr>
              <w:t>(15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E5" w14:textId="77777777" w:rsidR="002F299D" w:rsidRPr="002B2F92" w:rsidRDefault="002F299D" w:rsidP="00E90AB9">
            <w:pPr>
              <w:jc w:val="center"/>
              <w:rPr>
                <w:bCs/>
              </w:rPr>
            </w:pPr>
            <w:r w:rsidRPr="002B2F92">
              <w:rPr>
                <w:bCs/>
              </w:rPr>
              <w:t>45.87</w:t>
            </w:r>
          </w:p>
        </w:tc>
      </w:tr>
      <w:tr w:rsidR="002F299D" w:rsidRPr="002B2F92" w14:paraId="6A0008EB" w14:textId="77777777" w:rsidTr="00D37B69">
        <w:trPr>
          <w:trHeight w:val="1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E7" w14:textId="77777777" w:rsidR="002F299D" w:rsidRPr="002B2F92" w:rsidRDefault="002F299D" w:rsidP="00E90AB9">
            <w:pPr>
              <w:jc w:val="center"/>
              <w:rPr>
                <w:bCs/>
              </w:rPr>
            </w:pPr>
            <w:r w:rsidRPr="002B2F92">
              <w:rPr>
                <w:bCs/>
              </w:rPr>
              <w:t>2854.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E8" w14:textId="77777777" w:rsidR="002F299D" w:rsidRPr="002B2F92" w:rsidRDefault="002F299D" w:rsidP="00E90AB9">
            <w:pPr>
              <w:jc w:val="center"/>
              <w:rPr>
                <w:bCs/>
              </w:rPr>
            </w:pPr>
            <w:r w:rsidRPr="002B2F92">
              <w:rPr>
                <w:bCs/>
              </w:rPr>
              <w:t>50842*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E9" w14:textId="77777777" w:rsidR="002F299D" w:rsidRPr="002B2F92" w:rsidRDefault="002F299D" w:rsidP="00E90AB9">
            <w:pPr>
              <w:jc w:val="both"/>
              <w:rPr>
                <w:bCs/>
              </w:rPr>
            </w:pPr>
            <w:r w:rsidRPr="002B2F92">
              <w:rPr>
                <w:bCs/>
              </w:rPr>
              <w:t xml:space="preserve">Piemaksa par kontrastvielu </w:t>
            </w:r>
            <w:r w:rsidRPr="002B2F92">
              <w:rPr>
                <w:bCs/>
                <w:i/>
              </w:rPr>
              <w:t>Gadodiamidum</w:t>
            </w:r>
            <w:r w:rsidRPr="002B2F92">
              <w:rPr>
                <w:bCs/>
              </w:rPr>
              <w:t xml:space="preserve"> (20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EA" w14:textId="77777777" w:rsidR="002F299D" w:rsidRPr="002B2F92" w:rsidRDefault="002F299D" w:rsidP="00E90AB9">
            <w:pPr>
              <w:jc w:val="center"/>
              <w:rPr>
                <w:bCs/>
              </w:rPr>
            </w:pPr>
            <w:r w:rsidRPr="002B2F92">
              <w:rPr>
                <w:bCs/>
              </w:rPr>
              <w:t>58.76</w:t>
            </w:r>
          </w:p>
        </w:tc>
      </w:tr>
      <w:tr w:rsidR="002F299D" w:rsidRPr="002B2F92" w14:paraId="6A0008F0"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EC" w14:textId="77777777" w:rsidR="002F299D" w:rsidRPr="002B2F92" w:rsidRDefault="002F299D" w:rsidP="00E90AB9">
            <w:pPr>
              <w:jc w:val="center"/>
              <w:rPr>
                <w:bCs/>
              </w:rPr>
            </w:pPr>
            <w:r w:rsidRPr="002B2F92">
              <w:rPr>
                <w:bCs/>
              </w:rPr>
              <w:t>2855.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ED" w14:textId="77777777" w:rsidR="002F299D" w:rsidRPr="002B2F92" w:rsidRDefault="002F299D" w:rsidP="00E90AB9">
            <w:pPr>
              <w:jc w:val="center"/>
              <w:rPr>
                <w:bCs/>
              </w:rPr>
            </w:pPr>
            <w:r w:rsidRPr="002B2F92">
              <w:rPr>
                <w:bCs/>
              </w:rPr>
              <w:t>50843*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EE" w14:textId="77777777" w:rsidR="002F299D" w:rsidRPr="002B2F92" w:rsidRDefault="002F299D" w:rsidP="00E90AB9">
            <w:pPr>
              <w:jc w:val="both"/>
              <w:rPr>
                <w:bCs/>
              </w:rPr>
            </w:pPr>
            <w:r w:rsidRPr="002B2F92">
              <w:rPr>
                <w:bCs/>
              </w:rPr>
              <w:t xml:space="preserve">Piemaksa par kontrastvielu </w:t>
            </w:r>
            <w:r w:rsidRPr="002B2F92">
              <w:rPr>
                <w:bCs/>
                <w:i/>
              </w:rPr>
              <w:t>Gadopentetic acid Meglumine</w:t>
            </w:r>
            <w:r w:rsidRPr="002B2F92">
              <w:rPr>
                <w:bCs/>
              </w:rPr>
              <w:t xml:space="preserve"> (5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EF" w14:textId="77777777" w:rsidR="002F299D" w:rsidRPr="002B2F92" w:rsidRDefault="002F299D" w:rsidP="00E90AB9">
            <w:pPr>
              <w:jc w:val="center"/>
              <w:rPr>
                <w:bCs/>
              </w:rPr>
            </w:pPr>
            <w:r w:rsidRPr="002B2F92">
              <w:rPr>
                <w:bCs/>
              </w:rPr>
              <w:t>16.82</w:t>
            </w:r>
          </w:p>
        </w:tc>
      </w:tr>
      <w:tr w:rsidR="002F299D" w:rsidRPr="002B2F92" w14:paraId="6A0008F5" w14:textId="77777777" w:rsidTr="00074CED">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F1" w14:textId="77777777" w:rsidR="002F299D" w:rsidRPr="002B2F92" w:rsidRDefault="002F299D" w:rsidP="00E90AB9">
            <w:pPr>
              <w:jc w:val="center"/>
              <w:rPr>
                <w:bCs/>
              </w:rPr>
            </w:pPr>
            <w:r w:rsidRPr="002B2F92">
              <w:rPr>
                <w:bCs/>
              </w:rPr>
              <w:t>2856.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F2" w14:textId="77777777" w:rsidR="002F299D" w:rsidRPr="002B2F92" w:rsidRDefault="002F299D" w:rsidP="00E90AB9">
            <w:pPr>
              <w:jc w:val="center"/>
              <w:rPr>
                <w:bCs/>
              </w:rPr>
            </w:pPr>
            <w:r w:rsidRPr="002B2F92">
              <w:rPr>
                <w:bCs/>
              </w:rPr>
              <w:t>50844*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F3" w14:textId="77777777" w:rsidR="002F299D" w:rsidRPr="002B2F92" w:rsidRDefault="002F299D" w:rsidP="00E90AB9">
            <w:pPr>
              <w:jc w:val="both"/>
              <w:rPr>
                <w:bCs/>
              </w:rPr>
            </w:pPr>
            <w:r w:rsidRPr="002B2F92">
              <w:rPr>
                <w:bCs/>
              </w:rPr>
              <w:t xml:space="preserve">Piemaksa par kontrastvielu </w:t>
            </w:r>
            <w:r w:rsidRPr="002B2F92">
              <w:rPr>
                <w:bCs/>
                <w:i/>
              </w:rPr>
              <w:t>Gadodiamide</w:t>
            </w:r>
            <w:r w:rsidRPr="002B2F92">
              <w:rPr>
                <w:bCs/>
              </w:rPr>
              <w:t xml:space="preserve"> (5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F4" w14:textId="77777777" w:rsidR="002F299D" w:rsidRPr="002B2F92" w:rsidRDefault="002F299D" w:rsidP="00E90AB9">
            <w:pPr>
              <w:jc w:val="center"/>
              <w:rPr>
                <w:bCs/>
              </w:rPr>
            </w:pPr>
            <w:r w:rsidRPr="002B2F92">
              <w:rPr>
                <w:bCs/>
              </w:rPr>
              <w:t>16.01</w:t>
            </w:r>
          </w:p>
        </w:tc>
      </w:tr>
      <w:tr w:rsidR="002F299D" w:rsidRPr="002B2F92" w14:paraId="6A0008FA" w14:textId="77777777" w:rsidTr="00074CED">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F6" w14:textId="77777777" w:rsidR="002F299D" w:rsidRPr="002B2F92" w:rsidRDefault="002F299D" w:rsidP="00E90AB9">
            <w:pPr>
              <w:jc w:val="center"/>
              <w:rPr>
                <w:bCs/>
              </w:rPr>
            </w:pPr>
            <w:r w:rsidRPr="002B2F92">
              <w:rPr>
                <w:bCs/>
              </w:rPr>
              <w:t>2857.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F7" w14:textId="77777777" w:rsidR="002F299D" w:rsidRPr="002B2F92" w:rsidRDefault="002F299D" w:rsidP="00E90AB9">
            <w:pPr>
              <w:jc w:val="center"/>
              <w:rPr>
                <w:bCs/>
              </w:rPr>
            </w:pPr>
            <w:r w:rsidRPr="002B2F92">
              <w:rPr>
                <w:bCs/>
              </w:rPr>
              <w:t>50845*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F8" w14:textId="77777777" w:rsidR="002F299D" w:rsidRPr="002B2F92" w:rsidRDefault="002F299D" w:rsidP="00E90AB9">
            <w:pPr>
              <w:jc w:val="both"/>
              <w:rPr>
                <w:bCs/>
              </w:rPr>
            </w:pPr>
            <w:r w:rsidRPr="002B2F92">
              <w:rPr>
                <w:bCs/>
              </w:rPr>
              <w:t xml:space="preserve">Piemaksa par kontrastvielu </w:t>
            </w:r>
            <w:r w:rsidRPr="002B2F92">
              <w:rPr>
                <w:bCs/>
                <w:i/>
              </w:rPr>
              <w:t xml:space="preserve">Gadobutroum </w:t>
            </w:r>
            <w:r w:rsidRPr="002B2F92">
              <w:rPr>
                <w:bCs/>
              </w:rPr>
              <w:t>(7,5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F9" w14:textId="77777777" w:rsidR="002F299D" w:rsidRPr="002B2F92" w:rsidRDefault="002F299D" w:rsidP="00E90AB9">
            <w:pPr>
              <w:jc w:val="center"/>
              <w:rPr>
                <w:bCs/>
              </w:rPr>
            </w:pPr>
            <w:r w:rsidRPr="002B2F92">
              <w:rPr>
                <w:bCs/>
              </w:rPr>
              <w:t>67.77</w:t>
            </w:r>
          </w:p>
        </w:tc>
      </w:tr>
      <w:tr w:rsidR="002F299D" w:rsidRPr="002B2F92" w14:paraId="6A0008FF" w14:textId="77777777" w:rsidTr="00074CED">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8FB" w14:textId="77777777" w:rsidR="002F299D" w:rsidRPr="002B2F92" w:rsidRDefault="002F299D" w:rsidP="00E90AB9">
            <w:pPr>
              <w:jc w:val="center"/>
              <w:rPr>
                <w:bCs/>
              </w:rPr>
            </w:pPr>
            <w:r w:rsidRPr="002B2F92">
              <w:rPr>
                <w:bCs/>
              </w:rPr>
              <w:t>2858.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8FC" w14:textId="77777777" w:rsidR="002F299D" w:rsidRPr="002B2F92" w:rsidRDefault="002F299D" w:rsidP="00E90AB9">
            <w:pPr>
              <w:jc w:val="center"/>
              <w:rPr>
                <w:bCs/>
              </w:rPr>
            </w:pPr>
            <w:r w:rsidRPr="002B2F92">
              <w:rPr>
                <w:bCs/>
              </w:rPr>
              <w:t>50846*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8FD" w14:textId="77777777" w:rsidR="002F299D" w:rsidRPr="002B2F92" w:rsidRDefault="002F299D" w:rsidP="00E90AB9">
            <w:pPr>
              <w:jc w:val="both"/>
              <w:rPr>
                <w:bCs/>
              </w:rPr>
            </w:pPr>
            <w:r w:rsidRPr="002B2F92">
              <w:rPr>
                <w:bCs/>
              </w:rPr>
              <w:t xml:space="preserve">Piemaksa par kontrastvielu </w:t>
            </w:r>
            <w:r w:rsidRPr="002B2F92">
              <w:rPr>
                <w:bCs/>
                <w:i/>
              </w:rPr>
              <w:t>Gadobutroum</w:t>
            </w:r>
            <w:r w:rsidRPr="002B2F92">
              <w:rPr>
                <w:bCs/>
              </w:rPr>
              <w:t xml:space="preserve"> (15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8FE" w14:textId="77777777" w:rsidR="002F299D" w:rsidRPr="002B2F92" w:rsidRDefault="002F299D" w:rsidP="00E90AB9">
            <w:pPr>
              <w:jc w:val="center"/>
              <w:rPr>
                <w:bCs/>
              </w:rPr>
            </w:pPr>
            <w:r w:rsidRPr="002B2F92">
              <w:rPr>
                <w:bCs/>
              </w:rPr>
              <w:t>127.35</w:t>
            </w:r>
          </w:p>
        </w:tc>
      </w:tr>
      <w:tr w:rsidR="002F299D" w:rsidRPr="002B2F92" w14:paraId="6A000904"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00" w14:textId="77777777" w:rsidR="002F299D" w:rsidRPr="002B2F92" w:rsidRDefault="002F299D" w:rsidP="00E90AB9">
            <w:pPr>
              <w:jc w:val="center"/>
              <w:rPr>
                <w:bCs/>
              </w:rPr>
            </w:pPr>
            <w:r w:rsidRPr="002B2F92">
              <w:rPr>
                <w:bCs/>
              </w:rPr>
              <w:t>2859.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01" w14:textId="77777777" w:rsidR="002F299D" w:rsidRPr="002B2F92" w:rsidRDefault="002F299D" w:rsidP="00E90AB9">
            <w:pPr>
              <w:jc w:val="center"/>
              <w:rPr>
                <w:bCs/>
              </w:rPr>
            </w:pPr>
            <w:r w:rsidRPr="002B2F92">
              <w:rPr>
                <w:bCs/>
              </w:rPr>
              <w:t>50848*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02" w14:textId="77777777" w:rsidR="002F299D" w:rsidRPr="002B2F92" w:rsidRDefault="002F299D" w:rsidP="00E90AB9">
            <w:pPr>
              <w:jc w:val="both"/>
              <w:rPr>
                <w:bCs/>
              </w:rPr>
            </w:pPr>
            <w:r w:rsidRPr="002B2F92">
              <w:rPr>
                <w:bCs/>
              </w:rPr>
              <w:t xml:space="preserve">Piemaksa par kontrastvielu Gd-EOB-DTPA </w:t>
            </w:r>
            <w:r w:rsidRPr="002B2F92">
              <w:rPr>
                <w:bCs/>
                <w:i/>
              </w:rPr>
              <w:t>disodium</w:t>
            </w:r>
            <w:r w:rsidRPr="002B2F92">
              <w:rPr>
                <w:bCs/>
              </w:rPr>
              <w:t xml:space="preserve"> (</w:t>
            </w:r>
            <w:r w:rsidRPr="002B2F92">
              <w:rPr>
                <w:bCs/>
                <w:i/>
              </w:rPr>
              <w:t>gadoxetic acid, disodium</w:t>
            </w:r>
            <w:r w:rsidRPr="002B2F92">
              <w:rPr>
                <w:bCs/>
              </w:rPr>
              <w:t>) (5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03" w14:textId="77777777" w:rsidR="002F299D" w:rsidRPr="002B2F92" w:rsidRDefault="002F299D" w:rsidP="00E90AB9">
            <w:pPr>
              <w:jc w:val="center"/>
              <w:rPr>
                <w:bCs/>
              </w:rPr>
            </w:pPr>
            <w:r w:rsidRPr="002B2F92">
              <w:rPr>
                <w:bCs/>
              </w:rPr>
              <w:t>93.24</w:t>
            </w:r>
          </w:p>
        </w:tc>
      </w:tr>
      <w:tr w:rsidR="002F299D" w:rsidRPr="002B2F92" w14:paraId="6A000909"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05" w14:textId="77777777" w:rsidR="002F299D" w:rsidRPr="002B2F92" w:rsidRDefault="002F299D" w:rsidP="00E90AB9">
            <w:pPr>
              <w:jc w:val="center"/>
              <w:rPr>
                <w:bCs/>
              </w:rPr>
            </w:pPr>
            <w:r w:rsidRPr="002B2F92">
              <w:rPr>
                <w:bCs/>
              </w:rPr>
              <w:t>2860.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06" w14:textId="77777777" w:rsidR="002F299D" w:rsidRPr="002B2F92" w:rsidRDefault="002F299D" w:rsidP="00E90AB9">
            <w:pPr>
              <w:jc w:val="center"/>
              <w:rPr>
                <w:bCs/>
              </w:rPr>
            </w:pPr>
            <w:r w:rsidRPr="002B2F92">
              <w:rPr>
                <w:bCs/>
              </w:rPr>
              <w:t>50849*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07" w14:textId="77777777" w:rsidR="002F299D" w:rsidRPr="002B2F92" w:rsidRDefault="002F299D" w:rsidP="00E90AB9">
            <w:pPr>
              <w:jc w:val="both"/>
              <w:rPr>
                <w:bCs/>
              </w:rPr>
            </w:pPr>
            <w:r w:rsidRPr="002B2F92">
              <w:rPr>
                <w:bCs/>
              </w:rPr>
              <w:t>Piemaksa par kontrastvielu Gd-EOB-DTPA disodium (gadoxetic acid, disodium) (7,5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08" w14:textId="77777777" w:rsidR="002F299D" w:rsidRPr="002B2F92" w:rsidRDefault="002F299D" w:rsidP="00E90AB9">
            <w:pPr>
              <w:jc w:val="center"/>
              <w:rPr>
                <w:bCs/>
              </w:rPr>
            </w:pPr>
            <w:r w:rsidRPr="002B2F92">
              <w:rPr>
                <w:bCs/>
              </w:rPr>
              <w:t>131.57</w:t>
            </w:r>
          </w:p>
        </w:tc>
      </w:tr>
      <w:tr w:rsidR="002F299D" w:rsidRPr="002B2F92" w14:paraId="6A00090E"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0A" w14:textId="77777777" w:rsidR="002F299D" w:rsidRPr="002B2F92" w:rsidRDefault="002F299D" w:rsidP="00E90AB9">
            <w:pPr>
              <w:jc w:val="center"/>
              <w:rPr>
                <w:bCs/>
              </w:rPr>
            </w:pPr>
            <w:r w:rsidRPr="002B2F92">
              <w:rPr>
                <w:bCs/>
              </w:rPr>
              <w:t>2861.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0B" w14:textId="77777777" w:rsidR="002F299D" w:rsidRPr="002B2F92" w:rsidRDefault="002F299D" w:rsidP="00E90AB9">
            <w:pPr>
              <w:jc w:val="center"/>
              <w:rPr>
                <w:bCs/>
              </w:rPr>
            </w:pPr>
            <w:r w:rsidRPr="002B2F92">
              <w:rPr>
                <w:bCs/>
              </w:rPr>
              <w:t>50850*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0C" w14:textId="77777777" w:rsidR="002F299D" w:rsidRPr="002B2F92" w:rsidRDefault="002F299D" w:rsidP="00E90AB9">
            <w:pPr>
              <w:jc w:val="both"/>
              <w:rPr>
                <w:bCs/>
              </w:rPr>
            </w:pPr>
            <w:r w:rsidRPr="002B2F92">
              <w:rPr>
                <w:bCs/>
              </w:rPr>
              <w:t xml:space="preserve">Piemaksa par kontrastvielu Gd-EOB-DTPA </w:t>
            </w:r>
            <w:r w:rsidRPr="002B2F92">
              <w:rPr>
                <w:bCs/>
                <w:i/>
              </w:rPr>
              <w:t>disodium</w:t>
            </w:r>
            <w:r w:rsidRPr="002B2F92">
              <w:rPr>
                <w:bCs/>
              </w:rPr>
              <w:t xml:space="preserve"> (</w:t>
            </w:r>
            <w:r w:rsidRPr="002B2F92">
              <w:rPr>
                <w:bCs/>
                <w:i/>
              </w:rPr>
              <w:t>gadoxetic acid, disodium</w:t>
            </w:r>
            <w:r w:rsidRPr="002B2F92">
              <w:rPr>
                <w:bCs/>
              </w:rPr>
              <w:t>) (10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0D" w14:textId="77777777" w:rsidR="002F299D" w:rsidRPr="002B2F92" w:rsidRDefault="002F299D" w:rsidP="00E90AB9">
            <w:pPr>
              <w:jc w:val="center"/>
              <w:rPr>
                <w:bCs/>
              </w:rPr>
            </w:pPr>
            <w:r w:rsidRPr="002B2F92">
              <w:rPr>
                <w:bCs/>
              </w:rPr>
              <w:t>169.88</w:t>
            </w:r>
          </w:p>
        </w:tc>
      </w:tr>
      <w:tr w:rsidR="002F299D" w:rsidRPr="002B2F92" w14:paraId="6A000913"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0F" w14:textId="77777777" w:rsidR="002F299D" w:rsidRPr="002B2F92" w:rsidRDefault="002F299D" w:rsidP="00E90AB9">
            <w:pPr>
              <w:jc w:val="center"/>
              <w:rPr>
                <w:bCs/>
              </w:rPr>
            </w:pPr>
            <w:r w:rsidRPr="002B2F92">
              <w:rPr>
                <w:bCs/>
              </w:rPr>
              <w:t>2862.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10" w14:textId="77777777" w:rsidR="002F299D" w:rsidRPr="002B2F92" w:rsidRDefault="002F299D" w:rsidP="00E90AB9">
            <w:pPr>
              <w:jc w:val="center"/>
              <w:rPr>
                <w:bCs/>
              </w:rPr>
            </w:pPr>
            <w:r w:rsidRPr="002B2F92">
              <w:rPr>
                <w:bCs/>
              </w:rPr>
              <w:t>50851*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11" w14:textId="77777777" w:rsidR="002F299D" w:rsidRPr="002B2F92" w:rsidRDefault="002F299D" w:rsidP="00E90AB9">
            <w:pPr>
              <w:jc w:val="both"/>
              <w:rPr>
                <w:bCs/>
              </w:rPr>
            </w:pPr>
            <w:r w:rsidRPr="002B2F92">
              <w:rPr>
                <w:bCs/>
              </w:rPr>
              <w:t xml:space="preserve">Piemaksa par kontrastvielu </w:t>
            </w:r>
            <w:r w:rsidRPr="002B2F92">
              <w:rPr>
                <w:bCs/>
                <w:i/>
              </w:rPr>
              <w:t>Gadofosveset trisodium</w:t>
            </w:r>
            <w:r w:rsidRPr="002B2F92">
              <w:rPr>
                <w:bCs/>
              </w:rPr>
              <w:t xml:space="preserve"> (10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12" w14:textId="77777777" w:rsidR="002F299D" w:rsidRPr="002B2F92" w:rsidRDefault="002F299D" w:rsidP="00E90AB9">
            <w:pPr>
              <w:jc w:val="center"/>
              <w:rPr>
                <w:bCs/>
              </w:rPr>
            </w:pPr>
            <w:r w:rsidRPr="002B2F92">
              <w:rPr>
                <w:bCs/>
              </w:rPr>
              <w:t>95.80</w:t>
            </w:r>
          </w:p>
        </w:tc>
      </w:tr>
      <w:tr w:rsidR="002F299D" w:rsidRPr="002B2F92" w14:paraId="6A000918"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14" w14:textId="77777777" w:rsidR="002F299D" w:rsidRPr="002B2F92" w:rsidRDefault="002F299D" w:rsidP="00E90AB9">
            <w:pPr>
              <w:jc w:val="center"/>
              <w:rPr>
                <w:bCs/>
              </w:rPr>
            </w:pPr>
            <w:r w:rsidRPr="002B2F92">
              <w:rPr>
                <w:bCs/>
              </w:rPr>
              <w:t>2863.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15" w14:textId="77777777" w:rsidR="002F299D" w:rsidRPr="002B2F92" w:rsidRDefault="002F299D" w:rsidP="00E90AB9">
            <w:pPr>
              <w:jc w:val="center"/>
              <w:rPr>
                <w:bCs/>
              </w:rPr>
            </w:pPr>
            <w:r w:rsidRPr="002B2F92">
              <w:rPr>
                <w:bCs/>
              </w:rPr>
              <w:t>50852*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16" w14:textId="77777777" w:rsidR="002F299D" w:rsidRPr="002B2F92" w:rsidRDefault="002F299D" w:rsidP="00E90AB9">
            <w:pPr>
              <w:jc w:val="both"/>
              <w:rPr>
                <w:bCs/>
              </w:rPr>
            </w:pPr>
            <w:r w:rsidRPr="002B2F92">
              <w:rPr>
                <w:bCs/>
              </w:rPr>
              <w:t xml:space="preserve">Piemaksa par kontrastvielu </w:t>
            </w:r>
            <w:r w:rsidRPr="002B2F92">
              <w:rPr>
                <w:bCs/>
                <w:i/>
              </w:rPr>
              <w:t>Gadofosveset trisodium</w:t>
            </w:r>
            <w:r w:rsidRPr="002B2F92">
              <w:rPr>
                <w:bCs/>
              </w:rPr>
              <w:t xml:space="preserve"> (15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17" w14:textId="77777777" w:rsidR="002F299D" w:rsidRPr="002B2F92" w:rsidRDefault="002F299D" w:rsidP="00E90AB9">
            <w:pPr>
              <w:jc w:val="center"/>
              <w:rPr>
                <w:bCs/>
              </w:rPr>
            </w:pPr>
            <w:r w:rsidRPr="002B2F92">
              <w:rPr>
                <w:bCs/>
              </w:rPr>
              <w:t>137.96</w:t>
            </w:r>
          </w:p>
        </w:tc>
      </w:tr>
      <w:tr w:rsidR="002F299D" w:rsidRPr="002B2F92" w14:paraId="6A00091D" w14:textId="77777777" w:rsidTr="00E90AB9">
        <w:trPr>
          <w:trHeight w:val="4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19" w14:textId="77777777" w:rsidR="002F299D" w:rsidRPr="002B2F92" w:rsidRDefault="002F299D" w:rsidP="00E90AB9">
            <w:pPr>
              <w:jc w:val="center"/>
              <w:rPr>
                <w:bCs/>
              </w:rPr>
            </w:pPr>
            <w:r w:rsidRPr="002B2F92">
              <w:rPr>
                <w:bCs/>
              </w:rPr>
              <w:t>2864.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1A" w14:textId="77777777" w:rsidR="002F299D" w:rsidRPr="002B2F92" w:rsidRDefault="002F299D" w:rsidP="00E90AB9">
            <w:pPr>
              <w:jc w:val="center"/>
              <w:rPr>
                <w:bCs/>
              </w:rPr>
            </w:pPr>
            <w:r w:rsidRPr="002B2F92">
              <w:rPr>
                <w:bCs/>
              </w:rPr>
              <w:t>50853*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1B" w14:textId="77777777" w:rsidR="002F299D" w:rsidRPr="002B2F92" w:rsidRDefault="002F299D" w:rsidP="00E90AB9">
            <w:pPr>
              <w:jc w:val="both"/>
              <w:rPr>
                <w:bCs/>
              </w:rPr>
            </w:pPr>
            <w:r w:rsidRPr="002B2F92">
              <w:rPr>
                <w:bCs/>
              </w:rPr>
              <w:t xml:space="preserve">Piemaksa par kontrastvielu </w:t>
            </w:r>
            <w:r w:rsidRPr="002B2F92">
              <w:rPr>
                <w:bCs/>
                <w:i/>
              </w:rPr>
              <w:t>Gadofosveset trisodium</w:t>
            </w:r>
            <w:r w:rsidRPr="002B2F92">
              <w:rPr>
                <w:bCs/>
              </w:rPr>
              <w:t xml:space="preserve"> (20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1C" w14:textId="77777777" w:rsidR="002F299D" w:rsidRPr="002B2F92" w:rsidRDefault="002F299D" w:rsidP="00E90AB9">
            <w:pPr>
              <w:jc w:val="center"/>
              <w:rPr>
                <w:bCs/>
              </w:rPr>
            </w:pPr>
            <w:r w:rsidRPr="002B2F92">
              <w:rPr>
                <w:bCs/>
              </w:rPr>
              <w:t>176.28</w:t>
            </w:r>
          </w:p>
        </w:tc>
      </w:tr>
    </w:tbl>
    <w:p w14:paraId="6A00091E" w14:textId="77777777" w:rsidR="002F299D" w:rsidRPr="002B2F92" w:rsidRDefault="002F299D" w:rsidP="002F299D">
      <w:pPr>
        <w:jc w:val="both"/>
        <w:rPr>
          <w:lang w:val="fr-FR" w:eastAsia="en-US"/>
        </w:rPr>
      </w:pPr>
      <w:bookmarkStart w:id="5" w:name="OLE_LINK6"/>
    </w:p>
    <w:p w14:paraId="6A00091F" w14:textId="5060B33F" w:rsidR="002F299D" w:rsidRPr="002B2F92" w:rsidRDefault="002F299D" w:rsidP="002F299D">
      <w:pPr>
        <w:tabs>
          <w:tab w:val="left" w:pos="374"/>
        </w:tabs>
        <w:ind w:firstLine="720"/>
        <w:contextualSpacing/>
        <w:jc w:val="both"/>
      </w:pPr>
      <w:r w:rsidRPr="002B2F92">
        <w:rPr>
          <w:bCs/>
        </w:rPr>
        <w:t>LOGOPĒDIJA (manipulācijas 52001–52013)</w:t>
      </w:r>
    </w:p>
    <w:p w14:paraId="28C94F1B" w14:textId="77777777" w:rsidR="00074CED" w:rsidRPr="002B2F92" w:rsidRDefault="00074CED" w:rsidP="002F299D">
      <w:pPr>
        <w:ind w:firstLine="720"/>
        <w:contextualSpacing/>
        <w:jc w:val="both"/>
      </w:pPr>
    </w:p>
    <w:p w14:paraId="6A000920" w14:textId="2DC29A5B" w:rsidR="002F299D" w:rsidRPr="002B2F92" w:rsidRDefault="002F299D" w:rsidP="002F299D">
      <w:pPr>
        <w:ind w:firstLine="720"/>
        <w:contextualSpacing/>
        <w:jc w:val="both"/>
      </w:pPr>
      <w:r w:rsidRPr="002B2F92">
        <w:t>1.</w:t>
      </w:r>
      <w:r w:rsidR="004C24DD" w:rsidRPr="002B2F92">
        <w:t> </w:t>
      </w:r>
      <w:r w:rsidRPr="002B2F92">
        <w:t xml:space="preserve">Samaksa par manipulācijām 52012 un 52013 tiek veikta, ja tās </w:t>
      </w:r>
      <w:r w:rsidR="00764997" w:rsidRPr="002B2F92">
        <w:t>norād</w:t>
      </w:r>
      <w:r w:rsidRPr="002B2F92">
        <w:t>a, veicot pacientu ar runas tempa un ritma traucējumiem (dizartrijas, afāzijas, logoneirozes un specifisko runas ritma un tempa traucējumu gadījumos) ārstēšanu.</w:t>
      </w:r>
    </w:p>
    <w:p w14:paraId="6A000921" w14:textId="60FB4780" w:rsidR="002F299D" w:rsidRPr="002B2F92" w:rsidRDefault="002F299D" w:rsidP="002F299D">
      <w:pPr>
        <w:ind w:firstLine="720"/>
        <w:contextualSpacing/>
        <w:jc w:val="both"/>
      </w:pPr>
      <w:r w:rsidRPr="002B2F92">
        <w:t>2.</w:t>
      </w:r>
      <w:r w:rsidR="004C24DD" w:rsidRPr="002B2F92">
        <w:t> </w:t>
      </w:r>
      <w:r w:rsidRPr="002B2F92">
        <w:t xml:space="preserve">Samaksa par manipulāciju 52012 tiek veikta, ja to </w:t>
      </w:r>
      <w:r w:rsidR="00764997" w:rsidRPr="002B2F92">
        <w:t>norād</w:t>
      </w:r>
      <w:r w:rsidRPr="002B2F92">
        <w:t>a sagatavošanās posmā pirms manipulācijām 52004, 52006 un 52009.</w:t>
      </w:r>
    </w:p>
    <w:p w14:paraId="6A000922" w14:textId="5D99091D" w:rsidR="002F299D" w:rsidRPr="002B2F92" w:rsidRDefault="002F299D" w:rsidP="002F299D">
      <w:pPr>
        <w:ind w:firstLine="720"/>
        <w:contextualSpacing/>
        <w:jc w:val="both"/>
      </w:pPr>
      <w:r w:rsidRPr="002B2F92">
        <w:t>3.</w:t>
      </w:r>
      <w:r w:rsidR="004C24DD" w:rsidRPr="002B2F92">
        <w:t> </w:t>
      </w:r>
      <w:r w:rsidRPr="002B2F92">
        <w:t xml:space="preserve">Samaksa par manipulāciju 52013 tiek veikta, ja to </w:t>
      </w:r>
      <w:r w:rsidR="00764997" w:rsidRPr="002B2F92">
        <w:t>norād</w:t>
      </w:r>
      <w:r w:rsidRPr="002B2F92">
        <w:t>a sagatavošanās posmā pirms manipulācijas 52005.</w:t>
      </w:r>
    </w:p>
    <w:p w14:paraId="6A000923" w14:textId="77777777" w:rsidR="002D0AC8" w:rsidRPr="002B2F92" w:rsidRDefault="002D0AC8" w:rsidP="002F299D">
      <w:pPr>
        <w:ind w:firstLine="720"/>
        <w:jc w:val="both"/>
      </w:pPr>
    </w:p>
    <w:tbl>
      <w:tblPr>
        <w:tblW w:w="9080" w:type="dxa"/>
        <w:tblInd w:w="93" w:type="dxa"/>
        <w:tblLook w:val="04A0" w:firstRow="1" w:lastRow="0" w:firstColumn="1" w:lastColumn="0" w:noHBand="0" w:noVBand="1"/>
      </w:tblPr>
      <w:tblGrid>
        <w:gridCol w:w="943"/>
        <w:gridCol w:w="1683"/>
        <w:gridCol w:w="5365"/>
        <w:gridCol w:w="1089"/>
      </w:tblGrid>
      <w:tr w:rsidR="002B2F92" w:rsidRPr="002B2F92" w14:paraId="6A000928"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2AF7B" w14:textId="77777777" w:rsidR="00074CED" w:rsidRPr="002B2F92" w:rsidRDefault="002F299D" w:rsidP="00E90AB9">
            <w:pPr>
              <w:jc w:val="center"/>
              <w:rPr>
                <w:bCs/>
              </w:rPr>
            </w:pPr>
            <w:r w:rsidRPr="002B2F92">
              <w:rPr>
                <w:bCs/>
              </w:rPr>
              <w:t>Nr</w:t>
            </w:r>
            <w:r w:rsidR="00911F75" w:rsidRPr="002B2F92">
              <w:rPr>
                <w:bCs/>
              </w:rPr>
              <w:t xml:space="preserve">. </w:t>
            </w:r>
          </w:p>
          <w:p w14:paraId="6A000924" w14:textId="7D91F347" w:rsidR="002F299D" w:rsidRPr="002B2F92" w:rsidRDefault="00911F75" w:rsidP="00074CED">
            <w:pPr>
              <w:jc w:val="center"/>
              <w:rPr>
                <w:bCs/>
              </w:rPr>
            </w:pPr>
            <w:r w:rsidRPr="002B2F92">
              <w:rPr>
                <w:bCs/>
              </w:rPr>
              <w:t>p.</w:t>
            </w:r>
            <w:r w:rsidR="00074CED" w:rsidRPr="002B2F92">
              <w:rPr>
                <w:bCs/>
              </w:rPr>
              <w:t> </w:t>
            </w:r>
            <w:r w:rsidRPr="002B2F92">
              <w:rPr>
                <w:bCs/>
              </w:rPr>
              <w:t>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25"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26"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27" w14:textId="3687A35B" w:rsidR="002F299D" w:rsidRPr="002B2F92" w:rsidRDefault="002F299D" w:rsidP="00074CED">
            <w:pPr>
              <w:jc w:val="center"/>
              <w:rPr>
                <w:bCs/>
              </w:rPr>
            </w:pPr>
            <w:r w:rsidRPr="002B2F92">
              <w:rPr>
                <w:bCs/>
              </w:rPr>
              <w:t>Tarifs (</w:t>
            </w:r>
            <w:r w:rsidRPr="002B2F92">
              <w:rPr>
                <w:bCs/>
                <w:i/>
              </w:rPr>
              <w:t>euro</w:t>
            </w:r>
            <w:r w:rsidRPr="002B2F92">
              <w:rPr>
                <w:bCs/>
              </w:rPr>
              <w:t>)</w:t>
            </w:r>
          </w:p>
        </w:tc>
      </w:tr>
      <w:tr w:rsidR="002B2F92" w:rsidRPr="002B2F92" w14:paraId="6A00092D" w14:textId="77777777" w:rsidTr="00074CED">
        <w:trPr>
          <w:trHeight w:val="3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29" w14:textId="77777777" w:rsidR="002F299D" w:rsidRPr="002B2F92" w:rsidRDefault="002F299D" w:rsidP="00E90AB9">
            <w:pPr>
              <w:jc w:val="center"/>
              <w:rPr>
                <w:bCs/>
              </w:rPr>
            </w:pPr>
            <w:r w:rsidRPr="002B2F92">
              <w:rPr>
                <w:bCs/>
              </w:rPr>
              <w:t>2865.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2A" w14:textId="77777777" w:rsidR="002F299D" w:rsidRPr="002B2F92" w:rsidRDefault="002F299D" w:rsidP="00E90AB9">
            <w:pPr>
              <w:jc w:val="center"/>
              <w:rPr>
                <w:bCs/>
              </w:rPr>
            </w:pPr>
            <w:r w:rsidRPr="002B2F92">
              <w:rPr>
                <w:bCs/>
              </w:rPr>
              <w:t>52001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2B" w14:textId="77777777" w:rsidR="002F299D" w:rsidRPr="002B2F92" w:rsidRDefault="002F299D" w:rsidP="00E90AB9">
            <w:pPr>
              <w:jc w:val="both"/>
              <w:rPr>
                <w:bCs/>
              </w:rPr>
            </w:pPr>
            <w:r w:rsidRPr="002B2F92">
              <w:rPr>
                <w:bCs/>
              </w:rPr>
              <w:t>Runas prasmes un valodas pārbaude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2C" w14:textId="77777777" w:rsidR="002F299D" w:rsidRPr="002B2F92" w:rsidRDefault="002F299D" w:rsidP="00E90AB9">
            <w:pPr>
              <w:jc w:val="center"/>
              <w:rPr>
                <w:bCs/>
              </w:rPr>
            </w:pPr>
            <w:r w:rsidRPr="002B2F92">
              <w:rPr>
                <w:bCs/>
              </w:rPr>
              <w:t>3.83</w:t>
            </w:r>
          </w:p>
        </w:tc>
      </w:tr>
      <w:tr w:rsidR="002B2F92" w:rsidRPr="002B2F92" w14:paraId="6A000932" w14:textId="77777777" w:rsidTr="00074CED">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2E" w14:textId="77777777" w:rsidR="002F299D" w:rsidRPr="002B2F92" w:rsidRDefault="002F299D" w:rsidP="00E90AB9">
            <w:pPr>
              <w:jc w:val="center"/>
              <w:rPr>
                <w:bCs/>
              </w:rPr>
            </w:pPr>
            <w:r w:rsidRPr="002B2F92">
              <w:rPr>
                <w:bCs/>
              </w:rPr>
              <w:t>2866.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2F" w14:textId="77777777" w:rsidR="002F299D" w:rsidRPr="002B2F92" w:rsidRDefault="002F299D" w:rsidP="00E90AB9">
            <w:pPr>
              <w:jc w:val="center"/>
              <w:rPr>
                <w:bCs/>
              </w:rPr>
            </w:pPr>
            <w:r w:rsidRPr="002B2F92">
              <w:rPr>
                <w:bCs/>
              </w:rPr>
              <w:t>52002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30" w14:textId="77777777" w:rsidR="002F299D" w:rsidRPr="002B2F92" w:rsidRDefault="002F299D" w:rsidP="00E90AB9">
            <w:pPr>
              <w:jc w:val="both"/>
              <w:rPr>
                <w:bCs/>
              </w:rPr>
            </w:pPr>
            <w:r w:rsidRPr="002B2F92">
              <w:rPr>
                <w:bCs/>
              </w:rPr>
              <w:t>Vecāku apmācīšana valodas korekcijai darbam mājās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31" w14:textId="77777777" w:rsidR="002F299D" w:rsidRPr="002B2F92" w:rsidRDefault="002F299D" w:rsidP="00E90AB9">
            <w:pPr>
              <w:jc w:val="center"/>
              <w:rPr>
                <w:bCs/>
              </w:rPr>
            </w:pPr>
            <w:r w:rsidRPr="002B2F92">
              <w:rPr>
                <w:bCs/>
              </w:rPr>
              <w:t>4.48</w:t>
            </w:r>
          </w:p>
        </w:tc>
      </w:tr>
      <w:tr w:rsidR="002B2F92" w:rsidRPr="002B2F92" w14:paraId="6A000937"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33" w14:textId="77777777" w:rsidR="002F299D" w:rsidRPr="002B2F92" w:rsidRDefault="002F299D" w:rsidP="00E90AB9">
            <w:pPr>
              <w:jc w:val="center"/>
              <w:rPr>
                <w:bCs/>
              </w:rPr>
            </w:pPr>
            <w:r w:rsidRPr="002B2F92">
              <w:rPr>
                <w:bCs/>
              </w:rPr>
              <w:t>2867.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34" w14:textId="77777777" w:rsidR="002F299D" w:rsidRPr="002B2F92" w:rsidRDefault="002F299D" w:rsidP="00E90AB9">
            <w:pPr>
              <w:jc w:val="center"/>
              <w:rPr>
                <w:bCs/>
              </w:rPr>
            </w:pPr>
            <w:r w:rsidRPr="002B2F92">
              <w:rPr>
                <w:bCs/>
              </w:rPr>
              <w:t>52003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35" w14:textId="77777777" w:rsidR="002F299D" w:rsidRPr="002B2F92" w:rsidRDefault="002F299D" w:rsidP="00E90AB9">
            <w:pPr>
              <w:jc w:val="both"/>
              <w:rPr>
                <w:bCs/>
              </w:rPr>
            </w:pPr>
            <w:r w:rsidRPr="002B2F92">
              <w:rPr>
                <w:bCs/>
              </w:rPr>
              <w:t>Individuāla dislālijas pacienta ārstēšana ar valodas vingrinājumu palīdzību, ieskaitot elpošanas terapiju un fizikālos pasākumus (30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36" w14:textId="77777777" w:rsidR="002F299D" w:rsidRPr="002B2F92" w:rsidRDefault="002F299D" w:rsidP="00E90AB9">
            <w:pPr>
              <w:jc w:val="center"/>
              <w:rPr>
                <w:bCs/>
              </w:rPr>
            </w:pPr>
            <w:r w:rsidRPr="002B2F92">
              <w:rPr>
                <w:bCs/>
              </w:rPr>
              <w:t>4.48</w:t>
            </w:r>
          </w:p>
        </w:tc>
      </w:tr>
      <w:tr w:rsidR="002B2F92" w:rsidRPr="002B2F92" w14:paraId="6A00093C"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38" w14:textId="77777777" w:rsidR="002F299D" w:rsidRPr="002B2F92" w:rsidRDefault="002F299D" w:rsidP="00E90AB9">
            <w:pPr>
              <w:jc w:val="center"/>
              <w:rPr>
                <w:bCs/>
              </w:rPr>
            </w:pPr>
            <w:r w:rsidRPr="002B2F92">
              <w:rPr>
                <w:bCs/>
              </w:rPr>
              <w:lastRenderedPageBreak/>
              <w:t>2868.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39" w14:textId="77777777" w:rsidR="002F299D" w:rsidRPr="002B2F92" w:rsidRDefault="002F299D" w:rsidP="00E90AB9">
            <w:pPr>
              <w:jc w:val="center"/>
              <w:rPr>
                <w:bCs/>
              </w:rPr>
            </w:pPr>
            <w:r w:rsidRPr="002B2F92">
              <w:rPr>
                <w:bCs/>
              </w:rPr>
              <w:t>52004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3A" w14:textId="77777777" w:rsidR="002F299D" w:rsidRPr="002B2F92" w:rsidRDefault="002F299D" w:rsidP="00E90AB9">
            <w:pPr>
              <w:jc w:val="both"/>
              <w:rPr>
                <w:bCs/>
              </w:rPr>
            </w:pPr>
            <w:r w:rsidRPr="002B2F92">
              <w:rPr>
                <w:bCs/>
              </w:rPr>
              <w:t>Individuāla pacienta ārstēšana, izņemot dislālijas pacientus, ar valodas vingrinājumu palīdzību, ieskaitot elpošanas terapiju un fizikālos pasākumus (40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3B" w14:textId="77777777" w:rsidR="002F299D" w:rsidRPr="002B2F92" w:rsidRDefault="002F299D" w:rsidP="00E90AB9">
            <w:pPr>
              <w:jc w:val="center"/>
              <w:rPr>
                <w:bCs/>
              </w:rPr>
            </w:pPr>
            <w:r w:rsidRPr="002B2F92">
              <w:rPr>
                <w:bCs/>
              </w:rPr>
              <w:t>6.39</w:t>
            </w:r>
          </w:p>
        </w:tc>
      </w:tr>
      <w:tr w:rsidR="002B2F92" w:rsidRPr="002B2F92" w14:paraId="6A000941"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3D" w14:textId="77777777" w:rsidR="002F299D" w:rsidRPr="002B2F92" w:rsidRDefault="002F299D" w:rsidP="00E90AB9">
            <w:pPr>
              <w:jc w:val="center"/>
              <w:rPr>
                <w:bCs/>
              </w:rPr>
            </w:pPr>
            <w:r w:rsidRPr="002B2F92">
              <w:rPr>
                <w:bCs/>
              </w:rPr>
              <w:t>2869.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3E" w14:textId="77777777" w:rsidR="002F299D" w:rsidRPr="002B2F92" w:rsidRDefault="002F299D" w:rsidP="00E90AB9">
            <w:pPr>
              <w:jc w:val="center"/>
              <w:rPr>
                <w:bCs/>
              </w:rPr>
            </w:pPr>
            <w:r w:rsidRPr="002B2F92">
              <w:rPr>
                <w:bCs/>
              </w:rPr>
              <w:t>52005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3F" w14:textId="7D0A284A" w:rsidR="002F299D" w:rsidRPr="002B2F92" w:rsidRDefault="002F299D" w:rsidP="00074CED">
            <w:pPr>
              <w:jc w:val="both"/>
              <w:rPr>
                <w:bCs/>
              </w:rPr>
            </w:pPr>
            <w:r w:rsidRPr="002B2F92">
              <w:rPr>
                <w:bCs/>
              </w:rPr>
              <w:t xml:space="preserve">Dislālijas pacientu funkcionālās attīstības terapija atsevišķu reakciju traucējumu gadījumā </w:t>
            </w:r>
            <w:r w:rsidR="00074CED" w:rsidRPr="002B2F92">
              <w:rPr>
                <w:bCs/>
              </w:rPr>
              <w:t>–</w:t>
            </w:r>
            <w:r w:rsidRPr="002B2F92">
              <w:rPr>
                <w:bCs/>
              </w:rPr>
              <w:t xml:space="preserve"> motorikā, sensorikā, valodas apguvē un sociālajā uzvedībā, grupā </w:t>
            </w:r>
            <w:r w:rsidR="00074CED" w:rsidRPr="002B2F92">
              <w:rPr>
                <w:bCs/>
              </w:rPr>
              <w:t>trīs</w:t>
            </w:r>
            <w:r w:rsidRPr="002B2F92">
              <w:rPr>
                <w:bCs/>
              </w:rPr>
              <w:t xml:space="preserve"> pacienti (</w:t>
            </w:r>
            <w:r w:rsidR="00764997" w:rsidRPr="002B2F92">
              <w:rPr>
                <w:bCs/>
              </w:rPr>
              <w:t>norād</w:t>
            </w:r>
            <w:r w:rsidRPr="002B2F92">
              <w:rPr>
                <w:bCs/>
              </w:rPr>
              <w:t>a par katru pacientu grupā) (30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40" w14:textId="77777777" w:rsidR="002F299D" w:rsidRPr="002B2F92" w:rsidRDefault="002F299D" w:rsidP="00E90AB9">
            <w:pPr>
              <w:jc w:val="center"/>
              <w:rPr>
                <w:bCs/>
              </w:rPr>
            </w:pPr>
            <w:r w:rsidRPr="002B2F92">
              <w:rPr>
                <w:bCs/>
              </w:rPr>
              <w:t>3.83</w:t>
            </w:r>
          </w:p>
        </w:tc>
      </w:tr>
      <w:tr w:rsidR="002B2F92" w:rsidRPr="002B2F92" w14:paraId="6A000946"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42" w14:textId="77777777" w:rsidR="002F299D" w:rsidRPr="002B2F92" w:rsidRDefault="002F299D" w:rsidP="00E90AB9">
            <w:pPr>
              <w:jc w:val="center"/>
              <w:rPr>
                <w:bCs/>
              </w:rPr>
            </w:pPr>
            <w:r w:rsidRPr="002B2F92">
              <w:rPr>
                <w:bCs/>
              </w:rPr>
              <w:t>2870.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43" w14:textId="77777777" w:rsidR="002F299D" w:rsidRPr="002B2F92" w:rsidRDefault="002F299D" w:rsidP="00E90AB9">
            <w:pPr>
              <w:jc w:val="center"/>
              <w:rPr>
                <w:bCs/>
              </w:rPr>
            </w:pPr>
            <w:r w:rsidRPr="002B2F92">
              <w:rPr>
                <w:bCs/>
              </w:rPr>
              <w:t>52006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44" w14:textId="66741E97" w:rsidR="002F299D" w:rsidRPr="002B2F92" w:rsidRDefault="002F299D" w:rsidP="00074CED">
            <w:pPr>
              <w:jc w:val="both"/>
              <w:rPr>
                <w:bCs/>
              </w:rPr>
            </w:pPr>
            <w:r w:rsidRPr="002B2F92">
              <w:rPr>
                <w:bCs/>
              </w:rPr>
              <w:t xml:space="preserve">Funkcionālās attīstības terapija, izņemot dislālijas pacientus, atsevišķu reakciju traucējumu gadījumā </w:t>
            </w:r>
            <w:r w:rsidR="00074CED" w:rsidRPr="002B2F92">
              <w:rPr>
                <w:bCs/>
              </w:rPr>
              <w:t>–</w:t>
            </w:r>
            <w:r w:rsidRPr="002B2F92">
              <w:rPr>
                <w:bCs/>
              </w:rPr>
              <w:t xml:space="preserve"> motorikā, sensorikā, valodas apguvē un sociālajā uzvedībā, grupā </w:t>
            </w:r>
            <w:r w:rsidR="00074CED" w:rsidRPr="002B2F92">
              <w:rPr>
                <w:bCs/>
              </w:rPr>
              <w:t>trīs</w:t>
            </w:r>
            <w:r w:rsidRPr="002B2F92">
              <w:rPr>
                <w:bCs/>
              </w:rPr>
              <w:t xml:space="preserve"> pacienti (</w:t>
            </w:r>
            <w:r w:rsidR="00764997" w:rsidRPr="002B2F92">
              <w:rPr>
                <w:bCs/>
              </w:rPr>
              <w:t>norād</w:t>
            </w:r>
            <w:r w:rsidRPr="002B2F92">
              <w:rPr>
                <w:bCs/>
              </w:rPr>
              <w:t>a par katru pacientu grupā) (45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45" w14:textId="77777777" w:rsidR="002F299D" w:rsidRPr="002B2F92" w:rsidRDefault="002F299D" w:rsidP="00E90AB9">
            <w:pPr>
              <w:jc w:val="center"/>
              <w:rPr>
                <w:bCs/>
              </w:rPr>
            </w:pPr>
            <w:r w:rsidRPr="002B2F92">
              <w:rPr>
                <w:bCs/>
              </w:rPr>
              <w:t>5.80</w:t>
            </w:r>
          </w:p>
        </w:tc>
      </w:tr>
      <w:tr w:rsidR="002B2F92" w:rsidRPr="002B2F92" w14:paraId="6A00094B" w14:textId="77777777" w:rsidTr="00E90AB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47" w14:textId="77777777" w:rsidR="002F299D" w:rsidRPr="002B2F92" w:rsidRDefault="002F299D" w:rsidP="00E90AB9">
            <w:pPr>
              <w:jc w:val="center"/>
              <w:rPr>
                <w:bCs/>
              </w:rPr>
            </w:pPr>
            <w:r w:rsidRPr="002B2F92">
              <w:rPr>
                <w:bCs/>
              </w:rPr>
              <w:t>2871.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48" w14:textId="77777777" w:rsidR="002F299D" w:rsidRPr="002B2F92" w:rsidRDefault="002F299D" w:rsidP="00E90AB9">
            <w:pPr>
              <w:jc w:val="center"/>
              <w:rPr>
                <w:bCs/>
              </w:rPr>
            </w:pPr>
            <w:r w:rsidRPr="002B2F92">
              <w:rPr>
                <w:bCs/>
              </w:rPr>
              <w:t>52007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49" w14:textId="77777777" w:rsidR="002F299D" w:rsidRPr="002B2F92" w:rsidRDefault="002F299D" w:rsidP="00E90AB9">
            <w:pPr>
              <w:jc w:val="both"/>
              <w:rPr>
                <w:bCs/>
              </w:rPr>
            </w:pPr>
            <w:r w:rsidRPr="002B2F92">
              <w:rPr>
                <w:bCs/>
              </w:rPr>
              <w:t>Individuāla valodas koriģējoša terapija (45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4A" w14:textId="77777777" w:rsidR="002F299D" w:rsidRPr="002B2F92" w:rsidRDefault="002F299D" w:rsidP="00E90AB9">
            <w:pPr>
              <w:jc w:val="center"/>
              <w:rPr>
                <w:bCs/>
              </w:rPr>
            </w:pPr>
            <w:r w:rsidRPr="002B2F92">
              <w:rPr>
                <w:bCs/>
              </w:rPr>
              <w:t>7.00</w:t>
            </w:r>
          </w:p>
        </w:tc>
      </w:tr>
      <w:tr w:rsidR="002B2F92" w:rsidRPr="002B2F92" w14:paraId="6A000950" w14:textId="77777777" w:rsidTr="00E90AB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4C" w14:textId="77777777" w:rsidR="002F299D" w:rsidRPr="002B2F92" w:rsidRDefault="002F299D" w:rsidP="00E90AB9">
            <w:pPr>
              <w:jc w:val="center"/>
              <w:rPr>
                <w:bCs/>
              </w:rPr>
            </w:pPr>
            <w:r w:rsidRPr="002B2F92">
              <w:rPr>
                <w:bCs/>
              </w:rPr>
              <w:t>2872.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4D" w14:textId="77777777" w:rsidR="002F299D" w:rsidRPr="002B2F92" w:rsidRDefault="002F299D" w:rsidP="00E90AB9">
            <w:pPr>
              <w:jc w:val="center"/>
              <w:rPr>
                <w:bCs/>
              </w:rPr>
            </w:pPr>
            <w:r w:rsidRPr="002B2F92">
              <w:rPr>
                <w:bCs/>
              </w:rPr>
              <w:t>52009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4E" w14:textId="77777777" w:rsidR="002F299D" w:rsidRPr="002B2F92" w:rsidRDefault="002F299D" w:rsidP="00E90AB9">
            <w:pPr>
              <w:jc w:val="both"/>
              <w:rPr>
                <w:bCs/>
              </w:rPr>
            </w:pPr>
            <w:r w:rsidRPr="002B2F92">
              <w:rPr>
                <w:bCs/>
              </w:rPr>
              <w:t>Individuāla valodas koriģējoša terapija (60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4F" w14:textId="77777777" w:rsidR="002F299D" w:rsidRPr="002B2F92" w:rsidRDefault="002F299D" w:rsidP="00E90AB9">
            <w:pPr>
              <w:jc w:val="center"/>
              <w:rPr>
                <w:bCs/>
              </w:rPr>
            </w:pPr>
            <w:r w:rsidRPr="002B2F92">
              <w:rPr>
                <w:bCs/>
              </w:rPr>
              <w:t>8.93</w:t>
            </w:r>
          </w:p>
        </w:tc>
      </w:tr>
      <w:tr w:rsidR="002B2F92" w:rsidRPr="002B2F92" w14:paraId="6A000955" w14:textId="77777777" w:rsidTr="00E90AB9">
        <w:trPr>
          <w:trHeight w:val="8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51" w14:textId="77777777" w:rsidR="002F299D" w:rsidRPr="002B2F92" w:rsidRDefault="002F299D" w:rsidP="00E90AB9">
            <w:pPr>
              <w:jc w:val="center"/>
              <w:rPr>
                <w:bCs/>
              </w:rPr>
            </w:pPr>
            <w:r w:rsidRPr="002B2F92">
              <w:rPr>
                <w:bCs/>
              </w:rPr>
              <w:t>2873.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52" w14:textId="77777777" w:rsidR="002F299D" w:rsidRPr="002B2F92" w:rsidRDefault="002F299D" w:rsidP="00E90AB9">
            <w:pPr>
              <w:jc w:val="center"/>
              <w:rPr>
                <w:bCs/>
              </w:rPr>
            </w:pPr>
            <w:r w:rsidRPr="002B2F92">
              <w:rPr>
                <w:bCs/>
              </w:rPr>
              <w:t>52011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53" w14:textId="77777777" w:rsidR="002F299D" w:rsidRPr="002B2F92" w:rsidRDefault="002F299D" w:rsidP="00E90AB9">
            <w:pPr>
              <w:jc w:val="both"/>
              <w:rPr>
                <w:bCs/>
              </w:rPr>
            </w:pPr>
            <w:r w:rsidRPr="002B2F92">
              <w:rPr>
                <w:bCs/>
              </w:rPr>
              <w:t>Individuāla bērna ar neiroloģiskiem attīstības traucējumiem valodas attīstības stimulēšana pirmsrunas periodā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54" w14:textId="77777777" w:rsidR="002F299D" w:rsidRPr="002B2F92" w:rsidRDefault="002F299D" w:rsidP="00E90AB9">
            <w:pPr>
              <w:jc w:val="center"/>
              <w:rPr>
                <w:bCs/>
              </w:rPr>
            </w:pPr>
            <w:r w:rsidRPr="002B2F92">
              <w:rPr>
                <w:bCs/>
              </w:rPr>
              <w:t>3.83</w:t>
            </w:r>
          </w:p>
        </w:tc>
      </w:tr>
      <w:tr w:rsidR="002B2F92" w:rsidRPr="002B2F92" w14:paraId="6A00095A" w14:textId="77777777" w:rsidTr="00074CED">
        <w:trPr>
          <w:trHeight w:val="4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56" w14:textId="77777777" w:rsidR="002F299D" w:rsidRPr="002B2F92" w:rsidRDefault="002F299D" w:rsidP="00E90AB9">
            <w:pPr>
              <w:jc w:val="center"/>
              <w:rPr>
                <w:bCs/>
              </w:rPr>
            </w:pPr>
            <w:r w:rsidRPr="002B2F92">
              <w:rPr>
                <w:bCs/>
              </w:rPr>
              <w:t>2874.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57" w14:textId="77777777" w:rsidR="002F299D" w:rsidRPr="002B2F92" w:rsidRDefault="002F299D" w:rsidP="00E90AB9">
            <w:pPr>
              <w:jc w:val="center"/>
              <w:rPr>
                <w:bCs/>
              </w:rPr>
            </w:pPr>
            <w:r w:rsidRPr="002B2F92">
              <w:rPr>
                <w:bCs/>
              </w:rPr>
              <w:t>52012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58" w14:textId="77777777" w:rsidR="002F299D" w:rsidRPr="002B2F92" w:rsidRDefault="002F299D" w:rsidP="00E90AB9">
            <w:pPr>
              <w:jc w:val="both"/>
              <w:rPr>
                <w:bCs/>
              </w:rPr>
            </w:pPr>
            <w:r w:rsidRPr="002B2F92">
              <w:rPr>
                <w:bCs/>
              </w:rPr>
              <w:t>Individuāla logoritmika pacientam ar organiskas dabas valodas traucējumiem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59" w14:textId="77777777" w:rsidR="002F299D" w:rsidRPr="002B2F92" w:rsidRDefault="002F299D" w:rsidP="00E90AB9">
            <w:pPr>
              <w:jc w:val="center"/>
              <w:rPr>
                <w:bCs/>
              </w:rPr>
            </w:pPr>
            <w:r w:rsidRPr="002B2F92">
              <w:rPr>
                <w:bCs/>
              </w:rPr>
              <w:t>3.83</w:t>
            </w:r>
          </w:p>
        </w:tc>
      </w:tr>
      <w:tr w:rsidR="002F299D" w:rsidRPr="002B2F92" w14:paraId="6A00095F" w14:textId="77777777" w:rsidTr="00074CED">
        <w:trPr>
          <w:trHeight w:val="73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5B" w14:textId="77777777" w:rsidR="002F299D" w:rsidRPr="002B2F92" w:rsidRDefault="002F299D" w:rsidP="00E90AB9">
            <w:pPr>
              <w:jc w:val="center"/>
              <w:rPr>
                <w:bCs/>
              </w:rPr>
            </w:pPr>
            <w:r w:rsidRPr="002B2F92">
              <w:rPr>
                <w:bCs/>
              </w:rPr>
              <w:t>2875.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5C" w14:textId="77777777" w:rsidR="002F299D" w:rsidRPr="002B2F92" w:rsidRDefault="002F299D" w:rsidP="00E90AB9">
            <w:pPr>
              <w:jc w:val="center"/>
              <w:rPr>
                <w:bCs/>
              </w:rPr>
            </w:pPr>
            <w:r w:rsidRPr="002B2F92">
              <w:rPr>
                <w:bCs/>
              </w:rPr>
              <w:t>52013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5D" w14:textId="4A4449A5" w:rsidR="002F299D" w:rsidRPr="002B2F92" w:rsidRDefault="002F299D" w:rsidP="00074CED">
            <w:pPr>
              <w:jc w:val="both"/>
              <w:rPr>
                <w:bCs/>
              </w:rPr>
            </w:pPr>
            <w:r w:rsidRPr="002B2F92">
              <w:rPr>
                <w:bCs/>
              </w:rPr>
              <w:t>Pacientu ar organiskas dabas valodas traucējumiem logoritmika, grupā 3</w:t>
            </w:r>
            <w:r w:rsidR="00074CED" w:rsidRPr="002B2F92">
              <w:rPr>
                <w:bCs/>
              </w:rPr>
              <w:t>–</w:t>
            </w:r>
            <w:r w:rsidRPr="002B2F92">
              <w:rPr>
                <w:bCs/>
              </w:rPr>
              <w:t>5 pacienti (</w:t>
            </w:r>
            <w:r w:rsidR="00764997" w:rsidRPr="002B2F92">
              <w:rPr>
                <w:bCs/>
              </w:rPr>
              <w:t>norād</w:t>
            </w:r>
            <w:r w:rsidRPr="002B2F92">
              <w:rPr>
                <w:bCs/>
              </w:rPr>
              <w:t>a par katru pacientu grupā)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5E" w14:textId="77777777" w:rsidR="002F299D" w:rsidRPr="002B2F92" w:rsidRDefault="002F299D" w:rsidP="00E90AB9">
            <w:pPr>
              <w:jc w:val="center"/>
              <w:rPr>
                <w:bCs/>
              </w:rPr>
            </w:pPr>
            <w:r w:rsidRPr="002B2F92">
              <w:rPr>
                <w:bCs/>
              </w:rPr>
              <w:t>3.20</w:t>
            </w:r>
          </w:p>
        </w:tc>
      </w:tr>
      <w:bookmarkEnd w:id="5"/>
    </w:tbl>
    <w:p w14:paraId="6A000960" w14:textId="77777777" w:rsidR="002F299D" w:rsidRPr="002B2F92" w:rsidRDefault="002F299D" w:rsidP="002F299D">
      <w:pPr>
        <w:pStyle w:val="Heading1"/>
        <w:spacing w:before="0"/>
        <w:jc w:val="both"/>
        <w:rPr>
          <w:rFonts w:ascii="Times New Roman" w:hAnsi="Times New Roman" w:cs="Times New Roman"/>
          <w:b w:val="0"/>
          <w:bCs w:val="0"/>
          <w:color w:val="auto"/>
          <w:sz w:val="24"/>
          <w:szCs w:val="24"/>
        </w:rPr>
      </w:pPr>
    </w:p>
    <w:p w14:paraId="6A000961" w14:textId="3B004F85" w:rsidR="002F299D" w:rsidRPr="002B2F92" w:rsidRDefault="002F299D" w:rsidP="002F299D">
      <w:pPr>
        <w:pStyle w:val="Heading1"/>
        <w:spacing w:before="0"/>
        <w:ind w:firstLine="720"/>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MORFOLOĢIJA, TOKSIKOLOĢIJA (manipulācijas 54001–54086)</w:t>
      </w:r>
    </w:p>
    <w:p w14:paraId="6A000962" w14:textId="77777777" w:rsidR="002D0AC8" w:rsidRPr="002B2F92" w:rsidRDefault="002D0AC8" w:rsidP="002D0AC8"/>
    <w:tbl>
      <w:tblPr>
        <w:tblW w:w="9080" w:type="dxa"/>
        <w:tblInd w:w="93" w:type="dxa"/>
        <w:tblLook w:val="04A0" w:firstRow="1" w:lastRow="0" w:firstColumn="1" w:lastColumn="0" w:noHBand="0" w:noVBand="1"/>
      </w:tblPr>
      <w:tblGrid>
        <w:gridCol w:w="943"/>
        <w:gridCol w:w="1683"/>
        <w:gridCol w:w="5365"/>
        <w:gridCol w:w="1089"/>
      </w:tblGrid>
      <w:tr w:rsidR="002B2F92" w:rsidRPr="002B2F92" w14:paraId="6A000967"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53257" w14:textId="77777777" w:rsidR="00074CED" w:rsidRPr="002B2F92" w:rsidRDefault="002F299D" w:rsidP="00E90AB9">
            <w:pPr>
              <w:jc w:val="center"/>
              <w:rPr>
                <w:bCs/>
              </w:rPr>
            </w:pPr>
            <w:r w:rsidRPr="002B2F92">
              <w:rPr>
                <w:bCs/>
              </w:rPr>
              <w:t>Nr</w:t>
            </w:r>
            <w:r w:rsidR="00911F75" w:rsidRPr="002B2F92">
              <w:rPr>
                <w:bCs/>
              </w:rPr>
              <w:t xml:space="preserve">. </w:t>
            </w:r>
          </w:p>
          <w:p w14:paraId="6A000963" w14:textId="21D91DB5"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64"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65"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66" w14:textId="21556406" w:rsidR="002F299D" w:rsidRPr="002B2F92" w:rsidRDefault="002F299D" w:rsidP="00074CED">
            <w:pPr>
              <w:jc w:val="center"/>
              <w:rPr>
                <w:bCs/>
              </w:rPr>
            </w:pPr>
            <w:r w:rsidRPr="002B2F92">
              <w:rPr>
                <w:bCs/>
              </w:rPr>
              <w:t>Tarifs (</w:t>
            </w:r>
            <w:r w:rsidRPr="002B2F92">
              <w:rPr>
                <w:bCs/>
                <w:i/>
              </w:rPr>
              <w:t>euro</w:t>
            </w:r>
            <w:r w:rsidRPr="002B2F92">
              <w:rPr>
                <w:bCs/>
              </w:rPr>
              <w:t>)</w:t>
            </w:r>
          </w:p>
        </w:tc>
      </w:tr>
      <w:tr w:rsidR="002B2F92" w:rsidRPr="002B2F92" w14:paraId="6A00096C" w14:textId="77777777" w:rsidTr="00E90AB9">
        <w:trPr>
          <w:trHeight w:val="549"/>
        </w:trPr>
        <w:tc>
          <w:tcPr>
            <w:tcW w:w="943" w:type="dxa"/>
            <w:tcBorders>
              <w:top w:val="single" w:sz="4" w:space="0" w:color="auto"/>
              <w:left w:val="single" w:sz="4" w:space="0" w:color="auto"/>
              <w:right w:val="single" w:sz="4" w:space="0" w:color="auto"/>
            </w:tcBorders>
            <w:shd w:val="clear" w:color="auto" w:fill="auto"/>
            <w:vAlign w:val="center"/>
          </w:tcPr>
          <w:p w14:paraId="6A000968" w14:textId="77777777" w:rsidR="002F299D" w:rsidRPr="002B2F92" w:rsidRDefault="002F299D" w:rsidP="00E90AB9">
            <w:pPr>
              <w:jc w:val="center"/>
              <w:rPr>
                <w:bCs/>
              </w:rPr>
            </w:pPr>
            <w:r w:rsidRPr="002B2F92">
              <w:rPr>
                <w:bCs/>
              </w:rPr>
              <w:t>2876.</w:t>
            </w:r>
          </w:p>
        </w:tc>
        <w:tc>
          <w:tcPr>
            <w:tcW w:w="1683" w:type="dxa"/>
            <w:tcBorders>
              <w:top w:val="single" w:sz="4" w:space="0" w:color="auto"/>
              <w:left w:val="nil"/>
              <w:right w:val="single" w:sz="4" w:space="0" w:color="auto"/>
            </w:tcBorders>
            <w:shd w:val="clear" w:color="auto" w:fill="auto"/>
            <w:vAlign w:val="center"/>
          </w:tcPr>
          <w:p w14:paraId="6A000969" w14:textId="77777777" w:rsidR="002F299D" w:rsidRPr="002B2F92" w:rsidRDefault="002F299D" w:rsidP="00E90AB9">
            <w:pPr>
              <w:jc w:val="center"/>
              <w:rPr>
                <w:bCs/>
              </w:rPr>
            </w:pPr>
            <w:r w:rsidRPr="002B2F92">
              <w:rPr>
                <w:bCs/>
              </w:rPr>
              <w:t>54001*</w:t>
            </w:r>
          </w:p>
        </w:tc>
        <w:tc>
          <w:tcPr>
            <w:tcW w:w="5365" w:type="dxa"/>
            <w:tcBorders>
              <w:top w:val="single" w:sz="4" w:space="0" w:color="auto"/>
              <w:left w:val="nil"/>
              <w:right w:val="single" w:sz="4" w:space="0" w:color="auto"/>
            </w:tcBorders>
            <w:shd w:val="clear" w:color="auto" w:fill="auto"/>
            <w:vAlign w:val="center"/>
          </w:tcPr>
          <w:p w14:paraId="6A00096A" w14:textId="4BE94B1A" w:rsidR="002F299D" w:rsidRPr="002B2F92" w:rsidRDefault="002F299D" w:rsidP="00E90AB9">
            <w:pPr>
              <w:jc w:val="both"/>
              <w:rPr>
                <w:bCs/>
              </w:rPr>
            </w:pPr>
            <w:r w:rsidRPr="002B2F92">
              <w:rPr>
                <w:bCs/>
              </w:rPr>
              <w:t>Sekcija (pieaugušo, bērnu); 1</w:t>
            </w:r>
            <w:r w:rsidR="00911F75" w:rsidRPr="002B2F92">
              <w:rPr>
                <w:bCs/>
              </w:rPr>
              <w:t>. k</w:t>
            </w:r>
            <w:r w:rsidRPr="002B2F92">
              <w:rPr>
                <w:bCs/>
              </w:rPr>
              <w:t xml:space="preserve">ategorija. </w:t>
            </w:r>
            <w:r w:rsidR="00FD0526" w:rsidRPr="002B2F92">
              <w:rPr>
                <w:bCs/>
              </w:rPr>
              <w:t>Nenorādīt</w:t>
            </w:r>
            <w:r w:rsidRPr="002B2F92">
              <w:rPr>
                <w:bCs/>
              </w:rPr>
              <w:t xml:space="preserve"> kopā ar manipulācijām 54007, 54008, 54009, 54010</w:t>
            </w:r>
          </w:p>
        </w:tc>
        <w:tc>
          <w:tcPr>
            <w:tcW w:w="1089" w:type="dxa"/>
            <w:tcBorders>
              <w:top w:val="single" w:sz="4" w:space="0" w:color="auto"/>
              <w:left w:val="nil"/>
              <w:right w:val="single" w:sz="4" w:space="0" w:color="auto"/>
            </w:tcBorders>
            <w:shd w:val="clear" w:color="auto" w:fill="auto"/>
            <w:vAlign w:val="center"/>
          </w:tcPr>
          <w:p w14:paraId="6A00096B" w14:textId="77777777" w:rsidR="002F299D" w:rsidRPr="002B2F92" w:rsidRDefault="002F299D" w:rsidP="00E90AB9">
            <w:pPr>
              <w:jc w:val="center"/>
              <w:rPr>
                <w:bCs/>
              </w:rPr>
            </w:pPr>
            <w:r w:rsidRPr="002B2F92">
              <w:rPr>
                <w:bCs/>
              </w:rPr>
              <w:t>54.03</w:t>
            </w:r>
          </w:p>
        </w:tc>
      </w:tr>
      <w:tr w:rsidR="002B2F92" w:rsidRPr="002B2F92" w14:paraId="6A000971"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6D" w14:textId="77777777" w:rsidR="002F299D" w:rsidRPr="002B2F92" w:rsidRDefault="002F299D" w:rsidP="00E90AB9">
            <w:pPr>
              <w:jc w:val="center"/>
              <w:rPr>
                <w:bCs/>
              </w:rPr>
            </w:pPr>
            <w:r w:rsidRPr="002B2F92">
              <w:rPr>
                <w:bCs/>
              </w:rPr>
              <w:t>2877.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6E" w14:textId="77777777" w:rsidR="002F299D" w:rsidRPr="002B2F92" w:rsidRDefault="002F299D" w:rsidP="00E90AB9">
            <w:pPr>
              <w:jc w:val="center"/>
              <w:rPr>
                <w:bCs/>
              </w:rPr>
            </w:pPr>
            <w:r w:rsidRPr="002B2F92">
              <w:rPr>
                <w:bCs/>
              </w:rPr>
              <w:t>54002*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6F" w14:textId="3B03264F" w:rsidR="002F299D" w:rsidRPr="002B2F92" w:rsidRDefault="002F299D" w:rsidP="00E90AB9">
            <w:pPr>
              <w:jc w:val="both"/>
              <w:rPr>
                <w:bCs/>
              </w:rPr>
            </w:pPr>
            <w:r w:rsidRPr="002B2F92">
              <w:rPr>
                <w:bCs/>
              </w:rPr>
              <w:t>Sekcija (pieaugušo, bērnu); 2</w:t>
            </w:r>
            <w:r w:rsidR="00911F75" w:rsidRPr="002B2F92">
              <w:rPr>
                <w:bCs/>
              </w:rPr>
              <w:t>. k</w:t>
            </w:r>
            <w:r w:rsidRPr="002B2F92">
              <w:rPr>
                <w:bCs/>
              </w:rPr>
              <w:t xml:space="preserve">ategorija (infekcijas slimības, mājās mirušie, ir klīniskā diagnoze, bet grūtības tanatoģenēzē). </w:t>
            </w:r>
            <w:r w:rsidR="00FD0526" w:rsidRPr="002B2F92">
              <w:rPr>
                <w:bCs/>
              </w:rPr>
              <w:t>Nenorādīt</w:t>
            </w:r>
            <w:r w:rsidRPr="002B2F92">
              <w:rPr>
                <w:bCs/>
              </w:rPr>
              <w:t xml:space="preserve"> kopā ar manipulācijām 54007, 54008, 54009, 54010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70" w14:textId="77777777" w:rsidR="002F299D" w:rsidRPr="002B2F92" w:rsidRDefault="002F299D" w:rsidP="00E90AB9">
            <w:pPr>
              <w:jc w:val="center"/>
              <w:rPr>
                <w:bCs/>
              </w:rPr>
            </w:pPr>
            <w:r w:rsidRPr="002B2F92">
              <w:rPr>
                <w:bCs/>
              </w:rPr>
              <w:t>64.42</w:t>
            </w:r>
          </w:p>
        </w:tc>
      </w:tr>
      <w:tr w:rsidR="002B2F92" w:rsidRPr="002B2F92" w14:paraId="6A000976"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72" w14:textId="77777777" w:rsidR="002F299D" w:rsidRPr="002B2F92" w:rsidRDefault="002F299D" w:rsidP="00E90AB9">
            <w:pPr>
              <w:jc w:val="center"/>
              <w:rPr>
                <w:bCs/>
              </w:rPr>
            </w:pPr>
            <w:r w:rsidRPr="002B2F92">
              <w:rPr>
                <w:bCs/>
              </w:rPr>
              <w:t>2878.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73" w14:textId="77777777" w:rsidR="002F299D" w:rsidRPr="002B2F92" w:rsidRDefault="002F299D" w:rsidP="00E90AB9">
            <w:pPr>
              <w:jc w:val="center"/>
              <w:rPr>
                <w:bCs/>
              </w:rPr>
            </w:pPr>
            <w:r w:rsidRPr="002B2F92">
              <w:rPr>
                <w:bCs/>
              </w:rPr>
              <w:t>54003*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74" w14:textId="1EDA5027" w:rsidR="002F299D" w:rsidRPr="002B2F92" w:rsidRDefault="002F299D" w:rsidP="00E90AB9">
            <w:pPr>
              <w:jc w:val="both"/>
              <w:rPr>
                <w:bCs/>
              </w:rPr>
            </w:pPr>
            <w:r w:rsidRPr="002B2F92">
              <w:rPr>
                <w:bCs/>
              </w:rPr>
              <w:t>Sekcija (pieaugušo, bērnu); 3</w:t>
            </w:r>
            <w:r w:rsidR="00911F75" w:rsidRPr="002B2F92">
              <w:rPr>
                <w:bCs/>
              </w:rPr>
              <w:t>. k</w:t>
            </w:r>
            <w:r w:rsidRPr="002B2F92">
              <w:rPr>
                <w:bCs/>
              </w:rPr>
              <w:t xml:space="preserve">ategorija (neskaidra klīniskā diagnoze, AIDS, nāve pēc vairākām operācijām, sevišķi bīstamas infekcijas slimības). </w:t>
            </w:r>
            <w:r w:rsidR="00FD0526" w:rsidRPr="002B2F92">
              <w:rPr>
                <w:bCs/>
              </w:rPr>
              <w:t>Nenorādīt</w:t>
            </w:r>
            <w:r w:rsidRPr="002B2F92">
              <w:rPr>
                <w:bCs/>
              </w:rPr>
              <w:t xml:space="preserve"> kopā ar manipulācijām 54007, 54008, 54009, 54010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75" w14:textId="77777777" w:rsidR="002F299D" w:rsidRPr="002B2F92" w:rsidRDefault="002F299D" w:rsidP="00E90AB9">
            <w:pPr>
              <w:jc w:val="center"/>
              <w:rPr>
                <w:bCs/>
              </w:rPr>
            </w:pPr>
            <w:r w:rsidRPr="002B2F92">
              <w:rPr>
                <w:bCs/>
              </w:rPr>
              <w:t>73.04</w:t>
            </w:r>
          </w:p>
        </w:tc>
      </w:tr>
      <w:tr w:rsidR="002B2F92" w:rsidRPr="002B2F92" w14:paraId="6A00097B"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77" w14:textId="77777777" w:rsidR="002F299D" w:rsidRPr="002B2F92" w:rsidRDefault="002F299D" w:rsidP="00E90AB9">
            <w:pPr>
              <w:jc w:val="center"/>
              <w:rPr>
                <w:bCs/>
              </w:rPr>
            </w:pPr>
            <w:r w:rsidRPr="002B2F92">
              <w:rPr>
                <w:bCs/>
              </w:rPr>
              <w:t>2879.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78" w14:textId="77777777" w:rsidR="002F299D" w:rsidRPr="002B2F92" w:rsidRDefault="002F299D" w:rsidP="00E90AB9">
            <w:pPr>
              <w:jc w:val="center"/>
              <w:rPr>
                <w:bCs/>
              </w:rPr>
            </w:pPr>
            <w:r w:rsidRPr="002B2F92">
              <w:rPr>
                <w:bCs/>
              </w:rPr>
              <w:t>54007*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79" w14:textId="4A918AD4" w:rsidR="002F299D" w:rsidRPr="002B2F92" w:rsidRDefault="002F299D" w:rsidP="00074CED">
            <w:pPr>
              <w:jc w:val="both"/>
              <w:rPr>
                <w:bCs/>
              </w:rPr>
            </w:pPr>
            <w:r w:rsidRPr="002B2F92">
              <w:rPr>
                <w:bCs/>
              </w:rPr>
              <w:t>Operāciju un biopsiju materiāla primāra apstrāde, mikroskopiska izmeklēšana, ielikšana blokos, preparātu izgatavošana un histoloģiskā diagnostika, ielikšana arhīvā (pēc objektiem, 1–4 preparāti), 1</w:t>
            </w:r>
            <w:r w:rsidR="00911F75" w:rsidRPr="002B2F92">
              <w:rPr>
                <w:bCs/>
              </w:rPr>
              <w:t>.</w:t>
            </w:r>
            <w:r w:rsidR="00074CED" w:rsidRPr="002B2F92">
              <w:rPr>
                <w:bCs/>
              </w:rPr>
              <w:t> </w:t>
            </w:r>
            <w:r w:rsidR="00911F75" w:rsidRPr="002B2F92">
              <w:rPr>
                <w:bCs/>
              </w:rPr>
              <w:t>k</w:t>
            </w:r>
            <w:r w:rsidRPr="002B2F92">
              <w:rPr>
                <w:bCs/>
              </w:rPr>
              <w:t>ategorija (vieglas sarežģītības pakāpes izmeklējumi)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7A" w14:textId="77777777" w:rsidR="002F299D" w:rsidRPr="002B2F92" w:rsidRDefault="002F299D" w:rsidP="00E90AB9">
            <w:pPr>
              <w:jc w:val="center"/>
              <w:rPr>
                <w:bCs/>
              </w:rPr>
            </w:pPr>
            <w:r w:rsidRPr="002B2F92">
              <w:rPr>
                <w:bCs/>
              </w:rPr>
              <w:t>14.99</w:t>
            </w:r>
          </w:p>
        </w:tc>
      </w:tr>
      <w:tr w:rsidR="002B2F92" w:rsidRPr="002B2F92" w14:paraId="6A000980" w14:textId="77777777" w:rsidTr="00074CED">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7C" w14:textId="77777777" w:rsidR="002F299D" w:rsidRPr="002B2F92" w:rsidRDefault="002F299D" w:rsidP="00E90AB9">
            <w:pPr>
              <w:jc w:val="center"/>
              <w:rPr>
                <w:bCs/>
              </w:rPr>
            </w:pPr>
            <w:r w:rsidRPr="002B2F92">
              <w:rPr>
                <w:bCs/>
              </w:rPr>
              <w:t>2880.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7D" w14:textId="77777777" w:rsidR="002F299D" w:rsidRPr="002B2F92" w:rsidRDefault="002F299D" w:rsidP="00E90AB9">
            <w:pPr>
              <w:jc w:val="center"/>
              <w:rPr>
                <w:bCs/>
              </w:rPr>
            </w:pPr>
            <w:r w:rsidRPr="002B2F92">
              <w:rPr>
                <w:bCs/>
              </w:rPr>
              <w:t>54008*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7E" w14:textId="3993C0B3" w:rsidR="002F299D" w:rsidRPr="002B2F92" w:rsidRDefault="002F299D" w:rsidP="00E90AB9">
            <w:pPr>
              <w:jc w:val="both"/>
              <w:rPr>
                <w:bCs/>
              </w:rPr>
            </w:pPr>
            <w:r w:rsidRPr="002B2F92">
              <w:rPr>
                <w:bCs/>
              </w:rPr>
              <w:t xml:space="preserve">Operāciju un biopsiju materiāla primāra apstrāde, mikroskopiska izmeklēšana, ielikšana blokos, preparātu izgatavošana un histoloģiskā diagnostika, ielikšana arhīvā (pēc objektiem, 5–10 preparāti), kā arī papildus krāsošanas metožu izmantošana; </w:t>
            </w:r>
            <w:r w:rsidRPr="002B2F92">
              <w:rPr>
                <w:bCs/>
              </w:rPr>
              <w:lastRenderedPageBreak/>
              <w:t>displastisko un priekšvēža stāvokļu un labdabīgo audzēju diagnosticēšana neatkarīgi no preparātu skaita. Ādas, muskuļu, mīksto audu labdabīgie audzēji. 2</w:t>
            </w:r>
            <w:r w:rsidR="00911F75" w:rsidRPr="002B2F92">
              <w:rPr>
                <w:bCs/>
              </w:rPr>
              <w:t>. k</w:t>
            </w:r>
            <w:r w:rsidRPr="002B2F92">
              <w:rPr>
                <w:bCs/>
              </w:rPr>
              <w:t>ategorija (vidēji sarežģīts izmeklējums)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7F" w14:textId="77777777" w:rsidR="002F299D" w:rsidRPr="002B2F92" w:rsidRDefault="002F299D" w:rsidP="00E90AB9">
            <w:pPr>
              <w:jc w:val="center"/>
              <w:rPr>
                <w:bCs/>
              </w:rPr>
            </w:pPr>
            <w:r w:rsidRPr="002B2F92">
              <w:rPr>
                <w:bCs/>
              </w:rPr>
              <w:lastRenderedPageBreak/>
              <w:t>18.51</w:t>
            </w:r>
          </w:p>
        </w:tc>
      </w:tr>
      <w:tr w:rsidR="002B2F92" w:rsidRPr="002B2F92" w14:paraId="6A000985"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81" w14:textId="77777777" w:rsidR="002F299D" w:rsidRPr="002B2F92" w:rsidRDefault="002F299D" w:rsidP="00E90AB9">
            <w:pPr>
              <w:jc w:val="center"/>
              <w:rPr>
                <w:bCs/>
              </w:rPr>
            </w:pPr>
            <w:r w:rsidRPr="002B2F92">
              <w:rPr>
                <w:bCs/>
              </w:rPr>
              <w:lastRenderedPageBreak/>
              <w:t>2881.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82" w14:textId="77777777" w:rsidR="002F299D" w:rsidRPr="002B2F92" w:rsidRDefault="002F299D" w:rsidP="00E90AB9">
            <w:pPr>
              <w:jc w:val="center"/>
              <w:rPr>
                <w:bCs/>
              </w:rPr>
            </w:pPr>
            <w:r w:rsidRPr="002B2F92">
              <w:rPr>
                <w:bCs/>
              </w:rPr>
              <w:t>54009*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83" w14:textId="2F82CCEC" w:rsidR="002F299D" w:rsidRPr="002B2F92" w:rsidRDefault="002F299D" w:rsidP="00E629A7">
            <w:pPr>
              <w:jc w:val="both"/>
              <w:rPr>
                <w:bCs/>
              </w:rPr>
            </w:pPr>
            <w:r w:rsidRPr="002B2F92">
              <w:rPr>
                <w:bCs/>
              </w:rPr>
              <w:t>Operāciju un biopsiju materiāla primāra apstrāde, ieguldīšana parafīna blokos, preparātu izgatavošana, ielikšana arhīvā un mikroskopiskā izmeklēšana no 2–20</w:t>
            </w:r>
            <w:r w:rsidR="00074CED" w:rsidRPr="002B2F92">
              <w:rPr>
                <w:bCs/>
              </w:rPr>
              <w:t> </w:t>
            </w:r>
            <w:r w:rsidRPr="002B2F92">
              <w:rPr>
                <w:bCs/>
              </w:rPr>
              <w:t>preparātiem, kā arī endoskopiju laikā iegūtais materiāls un ļaundabīgo audzēju biopsijas neatkarīgi no preparātu skaita, ja izmantotas papildu krāsošanas metodes (serežģīts izmeklējums ar diferenciāl</w:t>
            </w:r>
            <w:r w:rsidR="00F41390" w:rsidRPr="002B2F92">
              <w:rPr>
                <w:bCs/>
              </w:rPr>
              <w:softHyphen/>
            </w:r>
            <w:r w:rsidRPr="002B2F92">
              <w:rPr>
                <w:bCs/>
              </w:rPr>
              <w:t>diagnostiskām grūtībām). Mikroskopiska izmeklēšana, ielikšana blokos, preparātu izgatavošana un histoloģiskā diagnostika, ielikšana arhīvā (pēc objektiem virs 10 preparātiem, tai skaitā histotopogrammas, intraoperācijas materiāls un endobiopsija, bronhobiopsija, trepanobiopsijas, nieru, aknu, oliņu, priekšdziedzeru, limfmezglu biopsijas, visu veidu ļaundabīgie audzēji neatkarīgi no preparāt</w:t>
            </w:r>
            <w:r w:rsidR="00F41390" w:rsidRPr="002B2F92">
              <w:rPr>
                <w:bCs/>
              </w:rPr>
              <w:t>u skaita, ja izmantotas papildu</w:t>
            </w:r>
            <w:r w:rsidRPr="002B2F92">
              <w:rPr>
                <w:bCs/>
              </w:rPr>
              <w:t xml:space="preserve"> krāsošanas metodes), 3. kategorija (sarežģīta), ja ir diferenci</w:t>
            </w:r>
            <w:r w:rsidR="00F41390" w:rsidRPr="002B2F92">
              <w:rPr>
                <w:bCs/>
              </w:rPr>
              <w:t>ā</w:t>
            </w:r>
            <w:r w:rsidRPr="002B2F92">
              <w:rPr>
                <w:bCs/>
              </w:rPr>
              <w:t>l</w:t>
            </w:r>
            <w:r w:rsidR="00F41390" w:rsidRPr="002B2F92">
              <w:rPr>
                <w:bCs/>
              </w:rPr>
              <w:softHyphen/>
            </w:r>
            <w:r w:rsidRPr="002B2F92">
              <w:rPr>
                <w:bCs/>
              </w:rPr>
              <w:t>diagnostiskas grūtības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84" w14:textId="77777777" w:rsidR="002F299D" w:rsidRPr="002B2F92" w:rsidRDefault="002F299D" w:rsidP="00E90AB9">
            <w:pPr>
              <w:jc w:val="center"/>
              <w:rPr>
                <w:bCs/>
              </w:rPr>
            </w:pPr>
            <w:r w:rsidRPr="002B2F92">
              <w:rPr>
                <w:bCs/>
              </w:rPr>
              <w:t>26.63</w:t>
            </w:r>
          </w:p>
        </w:tc>
      </w:tr>
      <w:tr w:rsidR="002B2F92" w:rsidRPr="002B2F92" w14:paraId="6A00098A"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86" w14:textId="77777777" w:rsidR="002F299D" w:rsidRPr="002B2F92" w:rsidRDefault="002F299D" w:rsidP="00E90AB9">
            <w:pPr>
              <w:jc w:val="center"/>
              <w:rPr>
                <w:bCs/>
              </w:rPr>
            </w:pPr>
            <w:r w:rsidRPr="002B2F92">
              <w:rPr>
                <w:bCs/>
              </w:rPr>
              <w:t>2882.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87" w14:textId="77777777" w:rsidR="002F299D" w:rsidRPr="002B2F92" w:rsidRDefault="002F299D" w:rsidP="00E90AB9">
            <w:pPr>
              <w:jc w:val="center"/>
              <w:rPr>
                <w:bCs/>
              </w:rPr>
            </w:pPr>
            <w:r w:rsidRPr="002B2F92">
              <w:rPr>
                <w:bCs/>
              </w:rPr>
              <w:t>54010*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88" w14:textId="47FC4364" w:rsidR="002F299D" w:rsidRPr="002B2F92" w:rsidRDefault="002F299D" w:rsidP="00E629A7">
            <w:pPr>
              <w:jc w:val="both"/>
              <w:rPr>
                <w:bCs/>
              </w:rPr>
            </w:pPr>
            <w:r w:rsidRPr="002B2F92">
              <w:rPr>
                <w:bCs/>
              </w:rPr>
              <w:t>Operāciju un biopsiju materiāla primāra apstrāde, ieguldīšana parafīna blokos, preparātu izgatavošana, papildus griezuma izgatavošana, krāsošana ar tradicionālām un speciālām krāsošanas metodēm virs 20 preparātiem plašu operāciju gadījumā ar vairāku orgānu vai audu izmeklēšanu, kā arī intraoperatīvās (citobiopsijas) un biopsiju materiāls no endokrīniem orgāniem, CNS, artroskopiju, acs, vairogdziedzera, plaušu izmeklējumiem, transuretrālās prostatas rezekcijas un biopsijas no nierēm, aknām, limfmezgliem, kauliem neatkarīgi no preparātu skaita (sevišķi sarežģīts morfoloģisks izmeklējums)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89" w14:textId="77777777" w:rsidR="002F299D" w:rsidRPr="002B2F92" w:rsidRDefault="002F299D" w:rsidP="00E90AB9">
            <w:pPr>
              <w:jc w:val="center"/>
              <w:rPr>
                <w:bCs/>
              </w:rPr>
            </w:pPr>
            <w:r w:rsidRPr="002B2F92">
              <w:rPr>
                <w:bCs/>
              </w:rPr>
              <w:t>49.65</w:t>
            </w:r>
          </w:p>
        </w:tc>
      </w:tr>
      <w:tr w:rsidR="002B2F92" w:rsidRPr="002B2F92" w14:paraId="6A00098F" w14:textId="77777777" w:rsidTr="00F41390">
        <w:trPr>
          <w:trHeight w:val="2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8B" w14:textId="77777777" w:rsidR="002F299D" w:rsidRPr="002B2F92" w:rsidRDefault="002F299D" w:rsidP="00E90AB9">
            <w:pPr>
              <w:jc w:val="center"/>
              <w:rPr>
                <w:bCs/>
              </w:rPr>
            </w:pPr>
            <w:r w:rsidRPr="002B2F92">
              <w:rPr>
                <w:bCs/>
              </w:rPr>
              <w:t>2883.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8C" w14:textId="77777777" w:rsidR="002F299D" w:rsidRPr="002B2F92" w:rsidRDefault="002F299D" w:rsidP="00E90AB9">
            <w:pPr>
              <w:jc w:val="center"/>
              <w:rPr>
                <w:bCs/>
              </w:rPr>
            </w:pPr>
            <w:r w:rsidRPr="002B2F92">
              <w:rPr>
                <w:bCs/>
              </w:rPr>
              <w:t>54015*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8D" w14:textId="77777777" w:rsidR="002F299D" w:rsidRPr="002B2F92" w:rsidRDefault="002F299D" w:rsidP="00E90AB9">
            <w:pPr>
              <w:jc w:val="both"/>
              <w:rPr>
                <w:bCs/>
              </w:rPr>
            </w:pPr>
            <w:r w:rsidRPr="002B2F92">
              <w:rPr>
                <w:bCs/>
              </w:rPr>
              <w:t>Operāciju un biopsiju materiāla elektronmikroskopija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8E" w14:textId="77777777" w:rsidR="002F299D" w:rsidRPr="002B2F92" w:rsidRDefault="002F299D" w:rsidP="00E90AB9">
            <w:pPr>
              <w:jc w:val="center"/>
              <w:rPr>
                <w:bCs/>
              </w:rPr>
            </w:pPr>
            <w:r w:rsidRPr="002B2F92">
              <w:rPr>
                <w:bCs/>
              </w:rPr>
              <w:t>87.54</w:t>
            </w:r>
          </w:p>
        </w:tc>
      </w:tr>
      <w:tr w:rsidR="002B2F92" w:rsidRPr="002B2F92" w14:paraId="6A000994" w14:textId="77777777" w:rsidTr="00F41390">
        <w:trPr>
          <w:trHeight w:val="1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90" w14:textId="77777777" w:rsidR="002F299D" w:rsidRPr="002B2F92" w:rsidRDefault="002F299D" w:rsidP="00E90AB9">
            <w:pPr>
              <w:jc w:val="center"/>
              <w:rPr>
                <w:bCs/>
              </w:rPr>
            </w:pPr>
            <w:r w:rsidRPr="002B2F92">
              <w:rPr>
                <w:bCs/>
              </w:rPr>
              <w:t>2884.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91" w14:textId="77777777" w:rsidR="002F299D" w:rsidRPr="002B2F92" w:rsidRDefault="002F299D" w:rsidP="00E90AB9">
            <w:pPr>
              <w:jc w:val="center"/>
              <w:rPr>
                <w:bCs/>
              </w:rPr>
            </w:pPr>
            <w:r w:rsidRPr="002B2F92">
              <w:rPr>
                <w:bCs/>
              </w:rPr>
              <w:t>54016*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92" w14:textId="77777777" w:rsidR="002F299D" w:rsidRPr="002B2F92" w:rsidRDefault="002F299D" w:rsidP="00E90AB9">
            <w:pPr>
              <w:jc w:val="both"/>
              <w:rPr>
                <w:bCs/>
              </w:rPr>
            </w:pPr>
            <w:r w:rsidRPr="002B2F92">
              <w:rPr>
                <w:bCs/>
              </w:rPr>
              <w:t>Operāciju un biopsiju materiāla imūnhistoķīmija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93" w14:textId="77777777" w:rsidR="002F299D" w:rsidRPr="002B2F92" w:rsidRDefault="002F299D" w:rsidP="00E90AB9">
            <w:pPr>
              <w:jc w:val="center"/>
              <w:rPr>
                <w:bCs/>
              </w:rPr>
            </w:pPr>
            <w:r w:rsidRPr="002B2F92">
              <w:rPr>
                <w:bCs/>
              </w:rPr>
              <w:t>75.89</w:t>
            </w:r>
          </w:p>
        </w:tc>
      </w:tr>
      <w:tr w:rsidR="002B2F92" w:rsidRPr="002B2F92" w14:paraId="6A000999"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95" w14:textId="77777777" w:rsidR="002F299D" w:rsidRPr="002B2F92" w:rsidRDefault="002F299D" w:rsidP="00E90AB9">
            <w:pPr>
              <w:jc w:val="center"/>
              <w:rPr>
                <w:bCs/>
              </w:rPr>
            </w:pPr>
            <w:r w:rsidRPr="002B2F92">
              <w:rPr>
                <w:bCs/>
              </w:rPr>
              <w:t>2885.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96" w14:textId="77777777" w:rsidR="002F299D" w:rsidRPr="002B2F92" w:rsidRDefault="002F299D" w:rsidP="00E90AB9">
            <w:pPr>
              <w:jc w:val="center"/>
              <w:rPr>
                <w:bCs/>
              </w:rPr>
            </w:pPr>
            <w:r w:rsidRPr="002B2F92">
              <w:rPr>
                <w:bCs/>
              </w:rPr>
              <w:t>54017*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97" w14:textId="77777777" w:rsidR="002F299D" w:rsidRPr="002B2F92" w:rsidRDefault="002F299D" w:rsidP="00E90AB9">
            <w:pPr>
              <w:jc w:val="both"/>
              <w:rPr>
                <w:bCs/>
              </w:rPr>
            </w:pPr>
            <w:r w:rsidRPr="002B2F92">
              <w:rPr>
                <w:bCs/>
              </w:rPr>
              <w:t>Nieres biopsijas gaismas mikroskopija (pārskata preparāti, PAS, Masson trihroma)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98" w14:textId="77777777" w:rsidR="002F299D" w:rsidRPr="002B2F92" w:rsidRDefault="002F299D" w:rsidP="00E90AB9">
            <w:pPr>
              <w:jc w:val="center"/>
              <w:rPr>
                <w:bCs/>
              </w:rPr>
            </w:pPr>
            <w:r w:rsidRPr="002B2F92">
              <w:rPr>
                <w:bCs/>
              </w:rPr>
              <w:t>34.63</w:t>
            </w:r>
          </w:p>
        </w:tc>
      </w:tr>
      <w:tr w:rsidR="002B2F92" w:rsidRPr="002B2F92" w14:paraId="6A00099E"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9A" w14:textId="77777777" w:rsidR="002F299D" w:rsidRPr="002B2F92" w:rsidRDefault="002F299D" w:rsidP="00E90AB9">
            <w:pPr>
              <w:jc w:val="center"/>
              <w:rPr>
                <w:bCs/>
              </w:rPr>
            </w:pPr>
            <w:r w:rsidRPr="002B2F92">
              <w:rPr>
                <w:bCs/>
              </w:rPr>
              <w:t>2886.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9B" w14:textId="77777777" w:rsidR="002F299D" w:rsidRPr="002B2F92" w:rsidRDefault="002F299D" w:rsidP="00E90AB9">
            <w:pPr>
              <w:jc w:val="center"/>
              <w:rPr>
                <w:bCs/>
              </w:rPr>
            </w:pPr>
            <w:r w:rsidRPr="002B2F92">
              <w:rPr>
                <w:bCs/>
              </w:rPr>
              <w:t>54018*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9C" w14:textId="77777777" w:rsidR="002F299D" w:rsidRPr="002B2F92" w:rsidRDefault="002F299D" w:rsidP="00E90AB9">
            <w:pPr>
              <w:jc w:val="both"/>
              <w:rPr>
                <w:bCs/>
              </w:rPr>
            </w:pPr>
            <w:r w:rsidRPr="002B2F92">
              <w:rPr>
                <w:bCs/>
              </w:rPr>
              <w:t>Nieres biopsijas materiāla imūnfluorescences izmeklējums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9D" w14:textId="77777777" w:rsidR="002F299D" w:rsidRPr="002B2F92" w:rsidRDefault="002F299D" w:rsidP="00E90AB9">
            <w:pPr>
              <w:jc w:val="center"/>
              <w:rPr>
                <w:bCs/>
              </w:rPr>
            </w:pPr>
            <w:r w:rsidRPr="002B2F92">
              <w:rPr>
                <w:bCs/>
              </w:rPr>
              <w:t>15.61</w:t>
            </w:r>
          </w:p>
        </w:tc>
      </w:tr>
      <w:tr w:rsidR="002B2F92" w:rsidRPr="002B2F92" w14:paraId="6A0009A3" w14:textId="77777777" w:rsidTr="00F41390">
        <w:trPr>
          <w:trHeight w:val="2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9F" w14:textId="77777777" w:rsidR="002F299D" w:rsidRPr="002B2F92" w:rsidRDefault="002F299D" w:rsidP="00E90AB9">
            <w:pPr>
              <w:jc w:val="center"/>
              <w:rPr>
                <w:bCs/>
              </w:rPr>
            </w:pPr>
            <w:r w:rsidRPr="002B2F92">
              <w:rPr>
                <w:bCs/>
              </w:rPr>
              <w:t>2887.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A0" w14:textId="77777777" w:rsidR="002F299D" w:rsidRPr="002B2F92" w:rsidRDefault="002F299D" w:rsidP="00E90AB9">
            <w:pPr>
              <w:jc w:val="center"/>
              <w:rPr>
                <w:bCs/>
              </w:rPr>
            </w:pPr>
            <w:r w:rsidRPr="002B2F92">
              <w:rPr>
                <w:bCs/>
              </w:rPr>
              <w:t>54019*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A1" w14:textId="77777777" w:rsidR="002F299D" w:rsidRPr="002B2F92" w:rsidRDefault="002F299D" w:rsidP="00E90AB9">
            <w:pPr>
              <w:jc w:val="both"/>
              <w:rPr>
                <w:bCs/>
              </w:rPr>
            </w:pPr>
            <w:r w:rsidRPr="002B2F92">
              <w:rPr>
                <w:bCs/>
              </w:rPr>
              <w:t>Nieres biopsijas materiāla elektronmikroskopija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A2" w14:textId="77777777" w:rsidR="002F299D" w:rsidRPr="002B2F92" w:rsidRDefault="002F299D" w:rsidP="00E90AB9">
            <w:pPr>
              <w:jc w:val="center"/>
              <w:rPr>
                <w:bCs/>
              </w:rPr>
            </w:pPr>
            <w:r w:rsidRPr="002B2F92">
              <w:rPr>
                <w:bCs/>
              </w:rPr>
              <w:t>104.99</w:t>
            </w:r>
          </w:p>
        </w:tc>
      </w:tr>
      <w:tr w:rsidR="002B2F92" w:rsidRPr="002B2F92" w14:paraId="6A0009A8"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A4" w14:textId="77777777" w:rsidR="002F299D" w:rsidRPr="002B2F92" w:rsidRDefault="002F299D" w:rsidP="00E90AB9">
            <w:pPr>
              <w:jc w:val="center"/>
              <w:rPr>
                <w:bCs/>
              </w:rPr>
            </w:pPr>
            <w:r w:rsidRPr="002B2F92">
              <w:rPr>
                <w:bCs/>
              </w:rPr>
              <w:t>2888.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A5" w14:textId="77777777" w:rsidR="002F299D" w:rsidRPr="002B2F92" w:rsidRDefault="002F299D" w:rsidP="00E90AB9">
            <w:pPr>
              <w:jc w:val="center"/>
              <w:rPr>
                <w:bCs/>
              </w:rPr>
            </w:pPr>
            <w:r w:rsidRPr="002B2F92">
              <w:rPr>
                <w:bCs/>
              </w:rPr>
              <w:t>54025*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A6" w14:textId="77777777" w:rsidR="002F299D" w:rsidRPr="002B2F92" w:rsidRDefault="002F299D" w:rsidP="00E90AB9">
            <w:pPr>
              <w:jc w:val="both"/>
              <w:rPr>
                <w:bCs/>
              </w:rPr>
            </w:pPr>
            <w:r w:rsidRPr="002B2F92">
              <w:rPr>
                <w:bCs/>
              </w:rPr>
              <w:t>Tiesu ķīmijas laboratorijas toksikoloģijas nodaļas viens izmeklējums uz nezināmām toksiskām vielām (ekspresanalīze akūtas saindēšanās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A7" w14:textId="77777777" w:rsidR="002F299D" w:rsidRPr="002B2F92" w:rsidRDefault="002F299D" w:rsidP="00E90AB9">
            <w:pPr>
              <w:jc w:val="center"/>
              <w:rPr>
                <w:bCs/>
              </w:rPr>
            </w:pPr>
            <w:r w:rsidRPr="002B2F92">
              <w:rPr>
                <w:bCs/>
              </w:rPr>
              <w:t>44.30</w:t>
            </w:r>
          </w:p>
        </w:tc>
      </w:tr>
      <w:tr w:rsidR="002B2F92" w:rsidRPr="002B2F92" w14:paraId="6A0009AD"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A9" w14:textId="77777777" w:rsidR="002F299D" w:rsidRPr="002B2F92" w:rsidRDefault="002F299D" w:rsidP="00E90AB9">
            <w:pPr>
              <w:jc w:val="center"/>
              <w:rPr>
                <w:bCs/>
              </w:rPr>
            </w:pPr>
            <w:r w:rsidRPr="002B2F92">
              <w:rPr>
                <w:bCs/>
              </w:rPr>
              <w:t>2889.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AA" w14:textId="77777777" w:rsidR="002F299D" w:rsidRPr="002B2F92" w:rsidRDefault="002F299D" w:rsidP="00E90AB9">
            <w:pPr>
              <w:jc w:val="center"/>
              <w:rPr>
                <w:bCs/>
              </w:rPr>
            </w:pPr>
            <w:r w:rsidRPr="002B2F92">
              <w:rPr>
                <w:bCs/>
              </w:rPr>
              <w:t>54026*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AB" w14:textId="77777777" w:rsidR="002F299D" w:rsidRPr="002B2F92" w:rsidRDefault="002F299D" w:rsidP="00E90AB9">
            <w:pPr>
              <w:jc w:val="both"/>
              <w:rPr>
                <w:bCs/>
              </w:rPr>
            </w:pPr>
            <w:r w:rsidRPr="002B2F92">
              <w:rPr>
                <w:bCs/>
              </w:rPr>
              <w:t>Toksikoloģijas nodaļas izmeklējums uz karboksihemoglobīnu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AC" w14:textId="77777777" w:rsidR="002F299D" w:rsidRPr="002B2F92" w:rsidRDefault="002F299D" w:rsidP="00E90AB9">
            <w:pPr>
              <w:jc w:val="center"/>
              <w:rPr>
                <w:bCs/>
              </w:rPr>
            </w:pPr>
            <w:r w:rsidRPr="002B2F92">
              <w:rPr>
                <w:bCs/>
              </w:rPr>
              <w:t>12.47</w:t>
            </w:r>
          </w:p>
        </w:tc>
      </w:tr>
      <w:tr w:rsidR="002B2F92" w:rsidRPr="002B2F92" w14:paraId="6A0009B2"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AE" w14:textId="77777777" w:rsidR="002F299D" w:rsidRPr="002B2F92" w:rsidRDefault="002F299D" w:rsidP="00E90AB9">
            <w:pPr>
              <w:jc w:val="center"/>
              <w:rPr>
                <w:bCs/>
              </w:rPr>
            </w:pPr>
            <w:r w:rsidRPr="002B2F92">
              <w:rPr>
                <w:bCs/>
              </w:rPr>
              <w:t>2890.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AF" w14:textId="77777777" w:rsidR="002F299D" w:rsidRPr="002B2F92" w:rsidRDefault="002F299D" w:rsidP="00E90AB9">
            <w:pPr>
              <w:jc w:val="center"/>
              <w:rPr>
                <w:bCs/>
              </w:rPr>
            </w:pPr>
            <w:r w:rsidRPr="002B2F92">
              <w:rPr>
                <w:bCs/>
              </w:rPr>
              <w:t>54027*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B0" w14:textId="77777777" w:rsidR="002F299D" w:rsidRPr="002B2F92" w:rsidRDefault="002F299D" w:rsidP="00E90AB9">
            <w:pPr>
              <w:jc w:val="both"/>
              <w:rPr>
                <w:bCs/>
              </w:rPr>
            </w:pPr>
            <w:r w:rsidRPr="002B2F92">
              <w:rPr>
                <w:bCs/>
              </w:rPr>
              <w:t>Toksikoloģijas nodaļas izmeklējums uz brīvo hemoglobīnu (hemolīzes pakāpes analīze saindēšanās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B1" w14:textId="77777777" w:rsidR="002F299D" w:rsidRPr="002B2F92" w:rsidRDefault="002F299D" w:rsidP="00E90AB9">
            <w:pPr>
              <w:jc w:val="center"/>
              <w:rPr>
                <w:bCs/>
              </w:rPr>
            </w:pPr>
            <w:r w:rsidRPr="002B2F92">
              <w:rPr>
                <w:bCs/>
              </w:rPr>
              <w:t>12.47</w:t>
            </w:r>
          </w:p>
        </w:tc>
      </w:tr>
      <w:tr w:rsidR="002B2F92" w:rsidRPr="002B2F92" w14:paraId="6A0009B7"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B3" w14:textId="77777777" w:rsidR="002F299D" w:rsidRPr="002B2F92" w:rsidRDefault="002F299D" w:rsidP="00E90AB9">
            <w:pPr>
              <w:jc w:val="center"/>
              <w:rPr>
                <w:bCs/>
              </w:rPr>
            </w:pPr>
            <w:r w:rsidRPr="002B2F92">
              <w:rPr>
                <w:bCs/>
              </w:rPr>
              <w:t>2891.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B4" w14:textId="77777777" w:rsidR="002F299D" w:rsidRPr="002B2F92" w:rsidRDefault="002F299D" w:rsidP="00E90AB9">
            <w:pPr>
              <w:jc w:val="center"/>
              <w:rPr>
                <w:bCs/>
              </w:rPr>
            </w:pPr>
            <w:r w:rsidRPr="002B2F92">
              <w:rPr>
                <w:bCs/>
              </w:rPr>
              <w:t>54028*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B5" w14:textId="77777777" w:rsidR="002F299D" w:rsidRPr="002B2F92" w:rsidRDefault="002F299D" w:rsidP="00E90AB9">
            <w:pPr>
              <w:jc w:val="both"/>
              <w:rPr>
                <w:bCs/>
              </w:rPr>
            </w:pPr>
            <w:r w:rsidRPr="002B2F92">
              <w:rPr>
                <w:bCs/>
              </w:rPr>
              <w:t>Toksikoloģijas nodaļas izmeklējums uz psihotropām vielām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B6" w14:textId="77777777" w:rsidR="002F299D" w:rsidRPr="002B2F92" w:rsidRDefault="002F299D" w:rsidP="00E90AB9">
            <w:pPr>
              <w:jc w:val="center"/>
              <w:rPr>
                <w:bCs/>
              </w:rPr>
            </w:pPr>
            <w:r w:rsidRPr="002B2F92">
              <w:rPr>
                <w:bCs/>
              </w:rPr>
              <w:t>29.93</w:t>
            </w:r>
          </w:p>
        </w:tc>
      </w:tr>
      <w:tr w:rsidR="002B2F92" w:rsidRPr="002B2F92" w14:paraId="6A0009BC" w14:textId="77777777" w:rsidTr="00F41390">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B8" w14:textId="77777777" w:rsidR="002F299D" w:rsidRPr="002B2F92" w:rsidRDefault="002F299D" w:rsidP="00E90AB9">
            <w:pPr>
              <w:jc w:val="center"/>
              <w:rPr>
                <w:bCs/>
              </w:rPr>
            </w:pPr>
            <w:r w:rsidRPr="002B2F92">
              <w:rPr>
                <w:bCs/>
              </w:rPr>
              <w:lastRenderedPageBreak/>
              <w:t>2892.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B9" w14:textId="77777777" w:rsidR="002F299D" w:rsidRPr="002B2F92" w:rsidRDefault="002F299D" w:rsidP="00E90AB9">
            <w:pPr>
              <w:jc w:val="center"/>
              <w:rPr>
                <w:bCs/>
              </w:rPr>
            </w:pPr>
            <w:r w:rsidRPr="002B2F92">
              <w:rPr>
                <w:bCs/>
              </w:rPr>
              <w:t>54032*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BA" w14:textId="77777777" w:rsidR="002F299D" w:rsidRPr="002B2F92" w:rsidRDefault="002F299D" w:rsidP="00E90AB9">
            <w:pPr>
              <w:jc w:val="both"/>
              <w:rPr>
                <w:bCs/>
              </w:rPr>
            </w:pPr>
            <w:r w:rsidRPr="002B2F92">
              <w:rPr>
                <w:bCs/>
              </w:rPr>
              <w:t>Toksikoloģijas nodaļas izmeklējums uz salicilātiem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BB" w14:textId="77777777" w:rsidR="002F299D" w:rsidRPr="002B2F92" w:rsidRDefault="002F299D" w:rsidP="00E90AB9">
            <w:pPr>
              <w:jc w:val="center"/>
              <w:rPr>
                <w:bCs/>
              </w:rPr>
            </w:pPr>
            <w:r w:rsidRPr="002B2F92">
              <w:rPr>
                <w:bCs/>
              </w:rPr>
              <w:t>25.77</w:t>
            </w:r>
          </w:p>
        </w:tc>
      </w:tr>
      <w:tr w:rsidR="002B2F92" w:rsidRPr="002B2F92" w14:paraId="6A0009C1"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BD" w14:textId="77777777" w:rsidR="002F299D" w:rsidRPr="002B2F92" w:rsidRDefault="002F299D" w:rsidP="00E90AB9">
            <w:pPr>
              <w:jc w:val="center"/>
              <w:rPr>
                <w:bCs/>
              </w:rPr>
            </w:pPr>
            <w:r w:rsidRPr="002B2F92">
              <w:rPr>
                <w:bCs/>
              </w:rPr>
              <w:t>2893.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BE" w14:textId="77777777" w:rsidR="002F299D" w:rsidRPr="002B2F92" w:rsidRDefault="002F299D" w:rsidP="00E90AB9">
            <w:pPr>
              <w:jc w:val="center"/>
              <w:rPr>
                <w:bCs/>
              </w:rPr>
            </w:pPr>
            <w:r w:rsidRPr="002B2F92">
              <w:rPr>
                <w:bCs/>
              </w:rPr>
              <w:t>54046*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BF" w14:textId="77777777" w:rsidR="002F299D" w:rsidRPr="002B2F92" w:rsidRDefault="002F299D" w:rsidP="00E90AB9">
            <w:pPr>
              <w:jc w:val="both"/>
              <w:rPr>
                <w:bCs/>
              </w:rPr>
            </w:pPr>
            <w:r w:rsidRPr="002B2F92">
              <w:rPr>
                <w:bCs/>
              </w:rPr>
              <w:t>Toksikoloģijas nodaļas izmeklējums uz alkoholu un tā surogātiem ar gāzes hromatogrāfijas metodi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C0" w14:textId="77777777" w:rsidR="002F299D" w:rsidRPr="002B2F92" w:rsidRDefault="002F299D" w:rsidP="00E90AB9">
            <w:pPr>
              <w:jc w:val="center"/>
              <w:rPr>
                <w:bCs/>
              </w:rPr>
            </w:pPr>
            <w:r w:rsidRPr="002B2F92">
              <w:rPr>
                <w:bCs/>
              </w:rPr>
              <w:t>9.00</w:t>
            </w:r>
          </w:p>
        </w:tc>
      </w:tr>
      <w:tr w:rsidR="002B2F92" w:rsidRPr="002B2F92" w14:paraId="6A0009C6"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C2" w14:textId="77777777" w:rsidR="002F299D" w:rsidRPr="002B2F92" w:rsidRDefault="002F299D" w:rsidP="00E90AB9">
            <w:pPr>
              <w:jc w:val="center"/>
              <w:rPr>
                <w:bCs/>
              </w:rPr>
            </w:pPr>
            <w:r w:rsidRPr="002B2F92">
              <w:rPr>
                <w:bCs/>
              </w:rPr>
              <w:t>2894.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C3" w14:textId="77777777" w:rsidR="002F299D" w:rsidRPr="002B2F92" w:rsidRDefault="002F299D" w:rsidP="00E90AB9">
            <w:pPr>
              <w:jc w:val="center"/>
              <w:rPr>
                <w:bCs/>
              </w:rPr>
            </w:pPr>
            <w:r w:rsidRPr="002B2F92">
              <w:rPr>
                <w:bCs/>
              </w:rPr>
              <w:t>54050*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C4" w14:textId="77777777" w:rsidR="002F299D" w:rsidRPr="002B2F92" w:rsidRDefault="002F299D" w:rsidP="00E90AB9">
            <w:pPr>
              <w:jc w:val="both"/>
              <w:rPr>
                <w:bCs/>
              </w:rPr>
            </w:pPr>
            <w:r w:rsidRPr="002B2F92">
              <w:rPr>
                <w:bCs/>
              </w:rPr>
              <w:t>Testēšana ar enzimātisko imūnmetodi uz 1 vielas grupu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C5" w14:textId="77777777" w:rsidR="002F299D" w:rsidRPr="002B2F92" w:rsidRDefault="002F299D" w:rsidP="00E90AB9">
            <w:pPr>
              <w:jc w:val="center"/>
              <w:rPr>
                <w:bCs/>
              </w:rPr>
            </w:pPr>
            <w:r w:rsidRPr="002B2F92">
              <w:rPr>
                <w:bCs/>
              </w:rPr>
              <w:t>5.73</w:t>
            </w:r>
          </w:p>
        </w:tc>
      </w:tr>
      <w:tr w:rsidR="002B2F92" w:rsidRPr="002B2F92" w14:paraId="6A0009CB"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C7" w14:textId="77777777" w:rsidR="002F299D" w:rsidRPr="002B2F92" w:rsidRDefault="002F299D" w:rsidP="00E90AB9">
            <w:pPr>
              <w:jc w:val="center"/>
              <w:rPr>
                <w:bCs/>
              </w:rPr>
            </w:pPr>
            <w:r w:rsidRPr="002B2F92">
              <w:rPr>
                <w:bCs/>
              </w:rPr>
              <w:t>2895.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C8" w14:textId="77777777" w:rsidR="002F299D" w:rsidRPr="002B2F92" w:rsidRDefault="002F299D" w:rsidP="00E90AB9">
            <w:pPr>
              <w:jc w:val="center"/>
              <w:rPr>
                <w:bCs/>
              </w:rPr>
            </w:pPr>
            <w:r w:rsidRPr="002B2F92">
              <w:rPr>
                <w:bCs/>
              </w:rPr>
              <w:t>54051*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C9" w14:textId="77777777" w:rsidR="002F299D" w:rsidRPr="002B2F92" w:rsidRDefault="002F299D" w:rsidP="00E90AB9">
            <w:pPr>
              <w:jc w:val="both"/>
              <w:rPr>
                <w:bCs/>
              </w:rPr>
            </w:pPr>
            <w:r w:rsidRPr="002B2F92">
              <w:rPr>
                <w:bCs/>
              </w:rPr>
              <w:t>Testēšana ar enzimātisko imūnmetodi uz 2 vielu grupu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CA" w14:textId="77777777" w:rsidR="002F299D" w:rsidRPr="002B2F92" w:rsidRDefault="002F299D" w:rsidP="00E90AB9">
            <w:pPr>
              <w:jc w:val="center"/>
              <w:rPr>
                <w:bCs/>
              </w:rPr>
            </w:pPr>
            <w:r w:rsidRPr="002B2F92">
              <w:rPr>
                <w:bCs/>
              </w:rPr>
              <w:t>7.34</w:t>
            </w:r>
          </w:p>
        </w:tc>
      </w:tr>
      <w:tr w:rsidR="002B2F92" w:rsidRPr="002B2F92" w14:paraId="6A0009D0"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CC" w14:textId="77777777" w:rsidR="002F299D" w:rsidRPr="002B2F92" w:rsidRDefault="002F299D" w:rsidP="00E90AB9">
            <w:pPr>
              <w:jc w:val="center"/>
              <w:rPr>
                <w:bCs/>
              </w:rPr>
            </w:pPr>
            <w:r w:rsidRPr="002B2F92">
              <w:rPr>
                <w:bCs/>
              </w:rPr>
              <w:t>2896.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CD" w14:textId="77777777" w:rsidR="002F299D" w:rsidRPr="002B2F92" w:rsidRDefault="002F299D" w:rsidP="00E90AB9">
            <w:pPr>
              <w:jc w:val="center"/>
              <w:rPr>
                <w:bCs/>
              </w:rPr>
            </w:pPr>
            <w:r w:rsidRPr="002B2F92">
              <w:rPr>
                <w:bCs/>
              </w:rPr>
              <w:t>54052*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CE" w14:textId="77777777" w:rsidR="002F299D" w:rsidRPr="002B2F92" w:rsidRDefault="002F299D" w:rsidP="00E90AB9">
            <w:pPr>
              <w:jc w:val="both"/>
              <w:rPr>
                <w:bCs/>
              </w:rPr>
            </w:pPr>
            <w:r w:rsidRPr="002B2F92">
              <w:rPr>
                <w:bCs/>
              </w:rPr>
              <w:t>Testēšana ar enzimātisko imūnmetodi uz 3 vielu grupu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CF" w14:textId="77777777" w:rsidR="002F299D" w:rsidRPr="002B2F92" w:rsidRDefault="002F299D" w:rsidP="00E90AB9">
            <w:pPr>
              <w:jc w:val="center"/>
              <w:rPr>
                <w:bCs/>
              </w:rPr>
            </w:pPr>
            <w:r w:rsidRPr="002B2F92">
              <w:rPr>
                <w:bCs/>
              </w:rPr>
              <w:t>8.95</w:t>
            </w:r>
          </w:p>
        </w:tc>
      </w:tr>
      <w:tr w:rsidR="002B2F92" w:rsidRPr="002B2F92" w14:paraId="6A0009D5"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D1" w14:textId="77777777" w:rsidR="002F299D" w:rsidRPr="002B2F92" w:rsidRDefault="002F299D" w:rsidP="00E90AB9">
            <w:pPr>
              <w:jc w:val="center"/>
              <w:rPr>
                <w:bCs/>
              </w:rPr>
            </w:pPr>
            <w:r w:rsidRPr="002B2F92">
              <w:rPr>
                <w:bCs/>
              </w:rPr>
              <w:t>2897.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D2" w14:textId="77777777" w:rsidR="002F299D" w:rsidRPr="002B2F92" w:rsidRDefault="002F299D" w:rsidP="00E90AB9">
            <w:pPr>
              <w:jc w:val="center"/>
              <w:rPr>
                <w:bCs/>
              </w:rPr>
            </w:pPr>
            <w:r w:rsidRPr="002B2F92">
              <w:rPr>
                <w:bCs/>
              </w:rPr>
              <w:t>54053*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D3" w14:textId="77777777" w:rsidR="002F299D" w:rsidRPr="002B2F92" w:rsidRDefault="002F299D" w:rsidP="00E90AB9">
            <w:pPr>
              <w:jc w:val="both"/>
              <w:rPr>
                <w:bCs/>
              </w:rPr>
            </w:pPr>
            <w:r w:rsidRPr="002B2F92">
              <w:rPr>
                <w:bCs/>
              </w:rPr>
              <w:t>Testēšana ar enzimātisko imūnmetodi uz 4 vielu grupām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D4" w14:textId="77777777" w:rsidR="002F299D" w:rsidRPr="002B2F92" w:rsidRDefault="002F299D" w:rsidP="00E90AB9">
            <w:pPr>
              <w:jc w:val="center"/>
              <w:rPr>
                <w:bCs/>
              </w:rPr>
            </w:pPr>
            <w:r w:rsidRPr="002B2F92">
              <w:rPr>
                <w:bCs/>
              </w:rPr>
              <w:t>10.57</w:t>
            </w:r>
          </w:p>
        </w:tc>
      </w:tr>
      <w:tr w:rsidR="002B2F92" w:rsidRPr="002B2F92" w14:paraId="6A0009DA"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D6" w14:textId="77777777" w:rsidR="002F299D" w:rsidRPr="002B2F92" w:rsidRDefault="002F299D" w:rsidP="00E90AB9">
            <w:pPr>
              <w:jc w:val="center"/>
              <w:rPr>
                <w:bCs/>
              </w:rPr>
            </w:pPr>
            <w:r w:rsidRPr="002B2F92">
              <w:rPr>
                <w:bCs/>
              </w:rPr>
              <w:t>2898.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D7" w14:textId="77777777" w:rsidR="002F299D" w:rsidRPr="002B2F92" w:rsidRDefault="002F299D" w:rsidP="00E90AB9">
            <w:pPr>
              <w:jc w:val="center"/>
              <w:rPr>
                <w:bCs/>
              </w:rPr>
            </w:pPr>
            <w:r w:rsidRPr="002B2F92">
              <w:rPr>
                <w:bCs/>
              </w:rPr>
              <w:t>54054*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D8" w14:textId="77777777" w:rsidR="002F299D" w:rsidRPr="002B2F92" w:rsidRDefault="002F299D" w:rsidP="00E90AB9">
            <w:pPr>
              <w:jc w:val="both"/>
              <w:rPr>
                <w:bCs/>
              </w:rPr>
            </w:pPr>
            <w:r w:rsidRPr="002B2F92">
              <w:rPr>
                <w:bCs/>
              </w:rPr>
              <w:t>Testēšana ar enzimātisko imūnmetodi uz 5 vielu grupām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D9" w14:textId="77777777" w:rsidR="002F299D" w:rsidRPr="002B2F92" w:rsidRDefault="002F299D" w:rsidP="00E90AB9">
            <w:pPr>
              <w:jc w:val="center"/>
              <w:rPr>
                <w:bCs/>
              </w:rPr>
            </w:pPr>
            <w:r w:rsidRPr="002B2F92">
              <w:rPr>
                <w:bCs/>
              </w:rPr>
              <w:t>12.18</w:t>
            </w:r>
          </w:p>
        </w:tc>
      </w:tr>
      <w:tr w:rsidR="002B2F92" w:rsidRPr="002B2F92" w14:paraId="6A0009DF"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DB" w14:textId="77777777" w:rsidR="002F299D" w:rsidRPr="002B2F92" w:rsidRDefault="002F299D" w:rsidP="00E90AB9">
            <w:pPr>
              <w:jc w:val="center"/>
              <w:rPr>
                <w:bCs/>
              </w:rPr>
            </w:pPr>
            <w:r w:rsidRPr="002B2F92">
              <w:rPr>
                <w:bCs/>
              </w:rPr>
              <w:t>2899.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DC" w14:textId="77777777" w:rsidR="002F299D" w:rsidRPr="002B2F92" w:rsidRDefault="002F299D" w:rsidP="00E90AB9">
            <w:pPr>
              <w:jc w:val="center"/>
              <w:rPr>
                <w:bCs/>
              </w:rPr>
            </w:pPr>
            <w:r w:rsidRPr="002B2F92">
              <w:rPr>
                <w:bCs/>
              </w:rPr>
              <w:t>54055*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DD" w14:textId="77777777" w:rsidR="002F299D" w:rsidRPr="002B2F92" w:rsidRDefault="002F299D" w:rsidP="00E90AB9">
            <w:pPr>
              <w:jc w:val="both"/>
              <w:rPr>
                <w:bCs/>
              </w:rPr>
            </w:pPr>
            <w:r w:rsidRPr="002B2F92">
              <w:rPr>
                <w:bCs/>
              </w:rPr>
              <w:t>Testēšana ar enzimātisko imūnmetodi uz 6 vielu grupām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DE" w14:textId="77777777" w:rsidR="002F299D" w:rsidRPr="002B2F92" w:rsidRDefault="002F299D" w:rsidP="00E90AB9">
            <w:pPr>
              <w:jc w:val="center"/>
              <w:rPr>
                <w:bCs/>
              </w:rPr>
            </w:pPr>
            <w:r w:rsidRPr="002B2F92">
              <w:rPr>
                <w:bCs/>
              </w:rPr>
              <w:t>13.80</w:t>
            </w:r>
          </w:p>
        </w:tc>
      </w:tr>
      <w:tr w:rsidR="002B2F92" w:rsidRPr="002B2F92" w14:paraId="6A0009E4"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E0" w14:textId="77777777" w:rsidR="002F299D" w:rsidRPr="002B2F92" w:rsidRDefault="002F299D" w:rsidP="00E90AB9">
            <w:pPr>
              <w:jc w:val="center"/>
              <w:rPr>
                <w:bCs/>
              </w:rPr>
            </w:pPr>
            <w:r w:rsidRPr="002B2F92">
              <w:rPr>
                <w:bCs/>
              </w:rPr>
              <w:t>2900.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E1" w14:textId="77777777" w:rsidR="002F299D" w:rsidRPr="002B2F92" w:rsidRDefault="002F299D" w:rsidP="00E90AB9">
            <w:pPr>
              <w:jc w:val="center"/>
              <w:rPr>
                <w:bCs/>
              </w:rPr>
            </w:pPr>
            <w:r w:rsidRPr="002B2F92">
              <w:rPr>
                <w:bCs/>
              </w:rPr>
              <w:t>54056*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E2" w14:textId="77777777" w:rsidR="002F299D" w:rsidRPr="002B2F92" w:rsidRDefault="002F299D" w:rsidP="00E90AB9">
            <w:pPr>
              <w:jc w:val="both"/>
              <w:rPr>
                <w:bCs/>
              </w:rPr>
            </w:pPr>
            <w:r w:rsidRPr="002B2F92">
              <w:rPr>
                <w:bCs/>
              </w:rPr>
              <w:t>Testēšana ar enzimātisko imūnmetodi uz 7 vielu grupām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E3" w14:textId="77777777" w:rsidR="002F299D" w:rsidRPr="002B2F92" w:rsidRDefault="002F299D" w:rsidP="00E90AB9">
            <w:pPr>
              <w:jc w:val="center"/>
              <w:rPr>
                <w:bCs/>
              </w:rPr>
            </w:pPr>
            <w:r w:rsidRPr="002B2F92">
              <w:rPr>
                <w:bCs/>
              </w:rPr>
              <w:t>15.41</w:t>
            </w:r>
          </w:p>
        </w:tc>
      </w:tr>
      <w:tr w:rsidR="002B2F92" w:rsidRPr="002B2F92" w14:paraId="6A0009E9"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E5" w14:textId="77777777" w:rsidR="002F299D" w:rsidRPr="002B2F92" w:rsidRDefault="002F299D" w:rsidP="00E90AB9">
            <w:pPr>
              <w:jc w:val="center"/>
              <w:rPr>
                <w:bCs/>
              </w:rPr>
            </w:pPr>
            <w:r w:rsidRPr="002B2F92">
              <w:rPr>
                <w:bCs/>
              </w:rPr>
              <w:t>2901.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E6" w14:textId="77777777" w:rsidR="002F299D" w:rsidRPr="002B2F92" w:rsidRDefault="002F299D" w:rsidP="00E90AB9">
            <w:pPr>
              <w:jc w:val="center"/>
              <w:rPr>
                <w:bCs/>
              </w:rPr>
            </w:pPr>
            <w:r w:rsidRPr="002B2F92">
              <w:rPr>
                <w:bCs/>
              </w:rPr>
              <w:t>54057*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E7" w14:textId="77777777" w:rsidR="002F299D" w:rsidRPr="002B2F92" w:rsidRDefault="002F299D" w:rsidP="00E90AB9">
            <w:pPr>
              <w:jc w:val="both"/>
              <w:rPr>
                <w:bCs/>
              </w:rPr>
            </w:pPr>
            <w:r w:rsidRPr="002B2F92">
              <w:rPr>
                <w:bCs/>
              </w:rPr>
              <w:t>Testēšana ar enzimātisko imūnmetodi uz 8 vielu grupām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E8" w14:textId="77777777" w:rsidR="002F299D" w:rsidRPr="002B2F92" w:rsidRDefault="002F299D" w:rsidP="00E90AB9">
            <w:pPr>
              <w:jc w:val="center"/>
              <w:rPr>
                <w:bCs/>
              </w:rPr>
            </w:pPr>
            <w:r w:rsidRPr="002B2F92">
              <w:rPr>
                <w:bCs/>
              </w:rPr>
              <w:t>17.02</w:t>
            </w:r>
          </w:p>
        </w:tc>
      </w:tr>
      <w:tr w:rsidR="002B2F92" w:rsidRPr="002B2F92" w14:paraId="6A0009EE"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EA" w14:textId="77777777" w:rsidR="002F299D" w:rsidRPr="002B2F92" w:rsidRDefault="002F299D" w:rsidP="00E90AB9">
            <w:pPr>
              <w:jc w:val="center"/>
              <w:rPr>
                <w:bCs/>
              </w:rPr>
            </w:pPr>
            <w:r w:rsidRPr="002B2F92">
              <w:rPr>
                <w:bCs/>
              </w:rPr>
              <w:t>2902.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EB" w14:textId="77777777" w:rsidR="002F299D" w:rsidRPr="002B2F92" w:rsidRDefault="002F299D" w:rsidP="00E90AB9">
            <w:pPr>
              <w:jc w:val="center"/>
              <w:rPr>
                <w:bCs/>
              </w:rPr>
            </w:pPr>
            <w:r w:rsidRPr="002B2F92">
              <w:rPr>
                <w:bCs/>
              </w:rPr>
              <w:t>54058*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EC" w14:textId="77777777" w:rsidR="002F299D" w:rsidRPr="002B2F92" w:rsidRDefault="002F299D" w:rsidP="00E90AB9">
            <w:pPr>
              <w:jc w:val="both"/>
              <w:rPr>
                <w:bCs/>
              </w:rPr>
            </w:pPr>
            <w:r w:rsidRPr="002B2F92">
              <w:rPr>
                <w:bCs/>
              </w:rPr>
              <w:t>Testēšana ar enzimātisko imūnmetodi uz 9 vielu grupām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ED" w14:textId="77777777" w:rsidR="002F299D" w:rsidRPr="002B2F92" w:rsidRDefault="002F299D" w:rsidP="00E90AB9">
            <w:pPr>
              <w:jc w:val="center"/>
              <w:rPr>
                <w:bCs/>
              </w:rPr>
            </w:pPr>
            <w:r w:rsidRPr="002B2F92">
              <w:rPr>
                <w:bCs/>
              </w:rPr>
              <w:t>18.64</w:t>
            </w:r>
          </w:p>
        </w:tc>
      </w:tr>
      <w:tr w:rsidR="002B2F92" w:rsidRPr="002B2F92" w14:paraId="6A0009F3"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EF" w14:textId="77777777" w:rsidR="002F299D" w:rsidRPr="002B2F92" w:rsidRDefault="002F299D" w:rsidP="00E90AB9">
            <w:pPr>
              <w:jc w:val="center"/>
              <w:rPr>
                <w:bCs/>
              </w:rPr>
            </w:pPr>
            <w:r w:rsidRPr="002B2F92">
              <w:rPr>
                <w:bCs/>
              </w:rPr>
              <w:t>2903.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F0" w14:textId="77777777" w:rsidR="002F299D" w:rsidRPr="002B2F92" w:rsidRDefault="002F299D" w:rsidP="00E90AB9">
            <w:pPr>
              <w:jc w:val="center"/>
              <w:rPr>
                <w:bCs/>
              </w:rPr>
            </w:pPr>
            <w:r w:rsidRPr="002B2F92">
              <w:rPr>
                <w:bCs/>
              </w:rPr>
              <w:t>54059*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F1" w14:textId="77777777" w:rsidR="002F299D" w:rsidRPr="002B2F92" w:rsidRDefault="002F299D" w:rsidP="00E90AB9">
            <w:pPr>
              <w:jc w:val="both"/>
              <w:rPr>
                <w:bCs/>
              </w:rPr>
            </w:pPr>
            <w:r w:rsidRPr="002B2F92">
              <w:rPr>
                <w:bCs/>
              </w:rPr>
              <w:t>Testēšana ar enzimātisko imūnmetodi uz 10 vielu grupām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F2" w14:textId="77777777" w:rsidR="002F299D" w:rsidRPr="002B2F92" w:rsidRDefault="002F299D" w:rsidP="00E90AB9">
            <w:pPr>
              <w:jc w:val="center"/>
              <w:rPr>
                <w:bCs/>
              </w:rPr>
            </w:pPr>
            <w:r w:rsidRPr="002B2F92">
              <w:rPr>
                <w:bCs/>
              </w:rPr>
              <w:t>20.25</w:t>
            </w:r>
          </w:p>
        </w:tc>
      </w:tr>
      <w:tr w:rsidR="002B2F92" w:rsidRPr="002B2F92" w14:paraId="6A0009F8"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F4" w14:textId="77777777" w:rsidR="002F299D" w:rsidRPr="002B2F92" w:rsidRDefault="002F299D" w:rsidP="00E90AB9">
            <w:pPr>
              <w:jc w:val="center"/>
              <w:rPr>
                <w:bCs/>
              </w:rPr>
            </w:pPr>
            <w:r w:rsidRPr="002B2F92">
              <w:rPr>
                <w:bCs/>
              </w:rPr>
              <w:t>2904.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F5" w14:textId="77777777" w:rsidR="002F299D" w:rsidRPr="002B2F92" w:rsidRDefault="002F299D" w:rsidP="00E90AB9">
            <w:pPr>
              <w:jc w:val="center"/>
              <w:rPr>
                <w:bCs/>
              </w:rPr>
            </w:pPr>
            <w:r w:rsidRPr="002B2F92">
              <w:rPr>
                <w:bCs/>
              </w:rPr>
              <w:t>54060*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F6" w14:textId="77777777" w:rsidR="002F299D" w:rsidRPr="002B2F92" w:rsidRDefault="002F299D" w:rsidP="00E90AB9">
            <w:pPr>
              <w:jc w:val="both"/>
              <w:rPr>
                <w:bCs/>
              </w:rPr>
            </w:pPr>
            <w:r w:rsidRPr="002B2F92">
              <w:rPr>
                <w:bCs/>
              </w:rPr>
              <w:t>Testēšana ar enzimātisko imūnmetodi uz 11 vielu grupām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F7" w14:textId="77777777" w:rsidR="002F299D" w:rsidRPr="002B2F92" w:rsidRDefault="002F299D" w:rsidP="00E90AB9">
            <w:pPr>
              <w:jc w:val="center"/>
              <w:rPr>
                <w:bCs/>
              </w:rPr>
            </w:pPr>
            <w:r w:rsidRPr="002B2F92">
              <w:rPr>
                <w:bCs/>
              </w:rPr>
              <w:t>21.87</w:t>
            </w:r>
          </w:p>
        </w:tc>
      </w:tr>
      <w:tr w:rsidR="002B2F92" w:rsidRPr="002B2F92" w14:paraId="6A0009FD"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F9" w14:textId="77777777" w:rsidR="002F299D" w:rsidRPr="002B2F92" w:rsidRDefault="002F299D" w:rsidP="00E90AB9">
            <w:pPr>
              <w:jc w:val="center"/>
              <w:rPr>
                <w:bCs/>
              </w:rPr>
            </w:pPr>
            <w:r w:rsidRPr="002B2F92">
              <w:rPr>
                <w:bCs/>
              </w:rPr>
              <w:t>2905.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FA" w14:textId="77777777" w:rsidR="002F299D" w:rsidRPr="002B2F92" w:rsidRDefault="002F299D" w:rsidP="00E90AB9">
            <w:pPr>
              <w:jc w:val="center"/>
              <w:rPr>
                <w:bCs/>
              </w:rPr>
            </w:pPr>
            <w:r w:rsidRPr="002B2F92">
              <w:rPr>
                <w:bCs/>
              </w:rPr>
              <w:t>54061*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9FB" w14:textId="77777777" w:rsidR="002F299D" w:rsidRPr="002B2F92" w:rsidRDefault="002F299D" w:rsidP="00E90AB9">
            <w:pPr>
              <w:jc w:val="both"/>
              <w:rPr>
                <w:bCs/>
              </w:rPr>
            </w:pPr>
            <w:r w:rsidRPr="002B2F92">
              <w:rPr>
                <w:bCs/>
              </w:rPr>
              <w:t>Testēšana ar enzimātisko imūnmetodi uz 12 vielu grupām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9FC" w14:textId="77777777" w:rsidR="002F299D" w:rsidRPr="002B2F92" w:rsidRDefault="002F299D" w:rsidP="00E90AB9">
            <w:pPr>
              <w:jc w:val="center"/>
              <w:rPr>
                <w:bCs/>
              </w:rPr>
            </w:pPr>
            <w:r w:rsidRPr="002B2F92">
              <w:rPr>
                <w:bCs/>
              </w:rPr>
              <w:t>23.48</w:t>
            </w:r>
          </w:p>
        </w:tc>
      </w:tr>
      <w:tr w:rsidR="002B2F92" w:rsidRPr="002B2F92" w14:paraId="6A000A02" w14:textId="77777777" w:rsidTr="00F41390">
        <w:trPr>
          <w:trHeight w:val="19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9FE" w14:textId="77777777" w:rsidR="002F299D" w:rsidRPr="002B2F92" w:rsidRDefault="002F299D" w:rsidP="00E90AB9">
            <w:pPr>
              <w:jc w:val="center"/>
              <w:rPr>
                <w:bCs/>
              </w:rPr>
            </w:pPr>
            <w:r w:rsidRPr="002B2F92">
              <w:rPr>
                <w:bCs/>
              </w:rPr>
              <w:t>2906.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9FF" w14:textId="77777777" w:rsidR="002F299D" w:rsidRPr="002B2F92" w:rsidRDefault="002F299D" w:rsidP="00E90AB9">
            <w:pPr>
              <w:jc w:val="center"/>
              <w:rPr>
                <w:bCs/>
              </w:rPr>
            </w:pPr>
            <w:r w:rsidRPr="002B2F92">
              <w:rPr>
                <w:bCs/>
              </w:rPr>
              <w:t>54062*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00" w14:textId="23FDF638" w:rsidR="002F299D" w:rsidRPr="002B2F92" w:rsidRDefault="00911F75" w:rsidP="00E90AB9">
            <w:pPr>
              <w:jc w:val="both"/>
              <w:rPr>
                <w:bCs/>
              </w:rPr>
            </w:pPr>
            <w:r w:rsidRPr="002B2F92">
              <w:rPr>
                <w:bCs/>
              </w:rPr>
              <w:t>"</w:t>
            </w:r>
            <w:r w:rsidR="002F299D" w:rsidRPr="002B2F92">
              <w:rPr>
                <w:bCs/>
              </w:rPr>
              <w:t>Pilna</w:t>
            </w:r>
            <w:r w:rsidRPr="002B2F92">
              <w:rPr>
                <w:bCs/>
              </w:rPr>
              <w:t>"</w:t>
            </w:r>
            <w:r w:rsidR="002F299D" w:rsidRPr="002B2F92">
              <w:rPr>
                <w:bCs/>
              </w:rPr>
              <w:t xml:space="preserve"> ķīmiski toksikoloģiskā analīze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01" w14:textId="77777777" w:rsidR="002F299D" w:rsidRPr="002B2F92" w:rsidRDefault="002F299D" w:rsidP="00E90AB9">
            <w:pPr>
              <w:jc w:val="center"/>
              <w:rPr>
                <w:bCs/>
              </w:rPr>
            </w:pPr>
            <w:r w:rsidRPr="002B2F92">
              <w:rPr>
                <w:bCs/>
              </w:rPr>
              <w:t>51.74</w:t>
            </w:r>
          </w:p>
        </w:tc>
      </w:tr>
      <w:tr w:rsidR="002B2F92" w:rsidRPr="002B2F92" w14:paraId="6A000A07" w14:textId="77777777" w:rsidTr="00F41390">
        <w:trPr>
          <w:trHeight w:val="1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03" w14:textId="77777777" w:rsidR="002F299D" w:rsidRPr="002B2F92" w:rsidRDefault="002F299D" w:rsidP="00E90AB9">
            <w:pPr>
              <w:jc w:val="center"/>
              <w:rPr>
                <w:bCs/>
              </w:rPr>
            </w:pPr>
            <w:r w:rsidRPr="002B2F92">
              <w:rPr>
                <w:bCs/>
              </w:rPr>
              <w:t>2907.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04" w14:textId="77777777" w:rsidR="002F299D" w:rsidRPr="002B2F92" w:rsidRDefault="002F299D" w:rsidP="00E90AB9">
            <w:pPr>
              <w:jc w:val="center"/>
              <w:rPr>
                <w:bCs/>
              </w:rPr>
            </w:pPr>
            <w:r w:rsidRPr="002B2F92">
              <w:rPr>
                <w:bCs/>
              </w:rPr>
              <w:t>54063*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05" w14:textId="77777777" w:rsidR="002F299D" w:rsidRPr="002B2F92" w:rsidRDefault="002F299D" w:rsidP="00E90AB9">
            <w:pPr>
              <w:jc w:val="both"/>
              <w:rPr>
                <w:bCs/>
              </w:rPr>
            </w:pPr>
            <w:r w:rsidRPr="002B2F92">
              <w:rPr>
                <w:bCs/>
              </w:rPr>
              <w:t>Ķīmiski toksikoloģiskā analīze uz opija alkaloīdiem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06" w14:textId="77777777" w:rsidR="002F299D" w:rsidRPr="002B2F92" w:rsidRDefault="002F299D" w:rsidP="00E90AB9">
            <w:pPr>
              <w:jc w:val="center"/>
              <w:rPr>
                <w:bCs/>
              </w:rPr>
            </w:pPr>
            <w:r w:rsidRPr="002B2F92">
              <w:rPr>
                <w:bCs/>
              </w:rPr>
              <w:t>26.77</w:t>
            </w:r>
          </w:p>
        </w:tc>
      </w:tr>
      <w:tr w:rsidR="002B2F92" w:rsidRPr="002B2F92" w14:paraId="6A000A0C"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08" w14:textId="77777777" w:rsidR="002F299D" w:rsidRPr="002B2F92" w:rsidRDefault="002F299D" w:rsidP="00E90AB9">
            <w:pPr>
              <w:jc w:val="center"/>
              <w:rPr>
                <w:bCs/>
              </w:rPr>
            </w:pPr>
            <w:r w:rsidRPr="002B2F92">
              <w:rPr>
                <w:bCs/>
              </w:rPr>
              <w:t>2908.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09" w14:textId="77777777" w:rsidR="002F299D" w:rsidRPr="002B2F92" w:rsidRDefault="002F299D" w:rsidP="00E90AB9">
            <w:pPr>
              <w:jc w:val="center"/>
              <w:rPr>
                <w:bCs/>
              </w:rPr>
            </w:pPr>
            <w:r w:rsidRPr="002B2F92">
              <w:rPr>
                <w:bCs/>
              </w:rPr>
              <w:t>54064*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0A" w14:textId="77777777" w:rsidR="002F299D" w:rsidRPr="002B2F92" w:rsidRDefault="002F299D" w:rsidP="00E90AB9">
            <w:pPr>
              <w:jc w:val="both"/>
              <w:rPr>
                <w:bCs/>
              </w:rPr>
            </w:pPr>
            <w:r w:rsidRPr="002B2F92">
              <w:rPr>
                <w:bCs/>
              </w:rPr>
              <w:t>Ķīmiski toksikoloģiskā analīze uz efedrīnu un efedronu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0B" w14:textId="77777777" w:rsidR="002F299D" w:rsidRPr="002B2F92" w:rsidRDefault="002F299D" w:rsidP="00E90AB9">
            <w:pPr>
              <w:jc w:val="center"/>
              <w:rPr>
                <w:bCs/>
              </w:rPr>
            </w:pPr>
            <w:r w:rsidRPr="002B2F92">
              <w:rPr>
                <w:bCs/>
              </w:rPr>
              <w:t>15.05</w:t>
            </w:r>
          </w:p>
        </w:tc>
      </w:tr>
      <w:tr w:rsidR="002B2F92" w:rsidRPr="002B2F92" w14:paraId="6A000A11"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0D" w14:textId="77777777" w:rsidR="002F299D" w:rsidRPr="002B2F92" w:rsidRDefault="002F299D" w:rsidP="00E90AB9">
            <w:pPr>
              <w:jc w:val="center"/>
              <w:rPr>
                <w:bCs/>
              </w:rPr>
            </w:pPr>
            <w:r w:rsidRPr="002B2F92">
              <w:rPr>
                <w:bCs/>
              </w:rPr>
              <w:t>2909.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0E" w14:textId="77777777" w:rsidR="002F299D" w:rsidRPr="002B2F92" w:rsidRDefault="002F299D" w:rsidP="00E90AB9">
            <w:pPr>
              <w:jc w:val="center"/>
              <w:rPr>
                <w:bCs/>
              </w:rPr>
            </w:pPr>
            <w:r w:rsidRPr="002B2F92">
              <w:rPr>
                <w:bCs/>
              </w:rPr>
              <w:t>54065*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0F" w14:textId="77777777" w:rsidR="002F299D" w:rsidRPr="002B2F92" w:rsidRDefault="002F299D" w:rsidP="00E90AB9">
            <w:pPr>
              <w:jc w:val="both"/>
              <w:rPr>
                <w:bCs/>
              </w:rPr>
            </w:pPr>
            <w:r w:rsidRPr="002B2F92">
              <w:rPr>
                <w:bCs/>
              </w:rPr>
              <w:t>Ķīmiski toksikoloģiskā analīze uz amfetamīnu un MDA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10" w14:textId="77777777" w:rsidR="002F299D" w:rsidRPr="002B2F92" w:rsidRDefault="002F299D" w:rsidP="00E90AB9">
            <w:pPr>
              <w:jc w:val="center"/>
              <w:rPr>
                <w:bCs/>
              </w:rPr>
            </w:pPr>
            <w:r w:rsidRPr="002B2F92">
              <w:rPr>
                <w:bCs/>
              </w:rPr>
              <w:t>15.05</w:t>
            </w:r>
          </w:p>
        </w:tc>
      </w:tr>
      <w:tr w:rsidR="002B2F92" w:rsidRPr="002B2F92" w14:paraId="6A000A16"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12" w14:textId="77777777" w:rsidR="002F299D" w:rsidRPr="002B2F92" w:rsidRDefault="002F299D" w:rsidP="00E90AB9">
            <w:pPr>
              <w:jc w:val="center"/>
              <w:rPr>
                <w:bCs/>
              </w:rPr>
            </w:pPr>
            <w:r w:rsidRPr="002B2F92">
              <w:rPr>
                <w:bCs/>
              </w:rPr>
              <w:t>2910.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13" w14:textId="77777777" w:rsidR="002F299D" w:rsidRPr="002B2F92" w:rsidRDefault="002F299D" w:rsidP="00E90AB9">
            <w:pPr>
              <w:jc w:val="center"/>
              <w:rPr>
                <w:bCs/>
              </w:rPr>
            </w:pPr>
            <w:r w:rsidRPr="002B2F92">
              <w:rPr>
                <w:bCs/>
              </w:rPr>
              <w:t>54066*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14" w14:textId="77777777" w:rsidR="002F299D" w:rsidRPr="002B2F92" w:rsidRDefault="002F299D" w:rsidP="00E90AB9">
            <w:pPr>
              <w:jc w:val="both"/>
              <w:rPr>
                <w:bCs/>
              </w:rPr>
            </w:pPr>
            <w:r w:rsidRPr="002B2F92">
              <w:rPr>
                <w:bCs/>
              </w:rPr>
              <w:t>Ķīmiski toksikoloģiskā analīze uz metamfetamīnu un MDMA (</w:t>
            </w:r>
            <w:r w:rsidRPr="002B2F92">
              <w:rPr>
                <w:bCs/>
                <w:i/>
              </w:rPr>
              <w:t>ecstasy</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15" w14:textId="77777777" w:rsidR="002F299D" w:rsidRPr="002B2F92" w:rsidRDefault="002F299D" w:rsidP="00E90AB9">
            <w:pPr>
              <w:jc w:val="center"/>
              <w:rPr>
                <w:bCs/>
              </w:rPr>
            </w:pPr>
            <w:r w:rsidRPr="002B2F92">
              <w:rPr>
                <w:bCs/>
              </w:rPr>
              <w:t>15.05</w:t>
            </w:r>
          </w:p>
        </w:tc>
      </w:tr>
      <w:tr w:rsidR="002B2F92" w:rsidRPr="002B2F92" w14:paraId="6A000A1B"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17" w14:textId="77777777" w:rsidR="002F299D" w:rsidRPr="002B2F92" w:rsidRDefault="002F299D" w:rsidP="00E90AB9">
            <w:pPr>
              <w:jc w:val="center"/>
              <w:rPr>
                <w:bCs/>
              </w:rPr>
            </w:pPr>
            <w:r w:rsidRPr="002B2F92">
              <w:rPr>
                <w:bCs/>
              </w:rPr>
              <w:t>2911.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18" w14:textId="77777777" w:rsidR="002F299D" w:rsidRPr="002B2F92" w:rsidRDefault="002F299D" w:rsidP="00E90AB9">
            <w:pPr>
              <w:jc w:val="center"/>
              <w:rPr>
                <w:bCs/>
              </w:rPr>
            </w:pPr>
            <w:r w:rsidRPr="002B2F92">
              <w:rPr>
                <w:bCs/>
              </w:rPr>
              <w:t>54067*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19" w14:textId="5DAA123B" w:rsidR="002F299D" w:rsidRPr="002B2F92" w:rsidRDefault="002F299D" w:rsidP="00F41390">
            <w:pPr>
              <w:jc w:val="both"/>
              <w:rPr>
                <w:bCs/>
              </w:rPr>
            </w:pPr>
            <w:r w:rsidRPr="002B2F92">
              <w:rPr>
                <w:bCs/>
              </w:rPr>
              <w:t>Ķīmiski toksikoloģiskā analīze uz hašišu (marihu</w:t>
            </w:r>
            <w:r w:rsidR="00F41390" w:rsidRPr="002B2F92">
              <w:rPr>
                <w:bCs/>
              </w:rPr>
              <w:t>ā</w:t>
            </w:r>
            <w:r w:rsidRPr="002B2F92">
              <w:rPr>
                <w:bCs/>
              </w:rPr>
              <w:t xml:space="preserve">nu); objekts </w:t>
            </w:r>
            <w:r w:rsidR="00F41390" w:rsidRPr="002B2F92">
              <w:rPr>
                <w:bCs/>
              </w:rPr>
              <w:t>–</w:t>
            </w:r>
            <w:r w:rsidRPr="002B2F92">
              <w:rPr>
                <w:bCs/>
              </w:rPr>
              <w:t xml:space="preserve"> urīns, noskalojumi no mutes dobuma, nomazgājumi no rokām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1A" w14:textId="77777777" w:rsidR="002F299D" w:rsidRPr="002B2F92" w:rsidRDefault="002F299D" w:rsidP="00E90AB9">
            <w:pPr>
              <w:jc w:val="center"/>
              <w:rPr>
                <w:bCs/>
              </w:rPr>
            </w:pPr>
            <w:r w:rsidRPr="002B2F92">
              <w:rPr>
                <w:bCs/>
              </w:rPr>
              <w:t>21.55</w:t>
            </w:r>
          </w:p>
        </w:tc>
      </w:tr>
      <w:tr w:rsidR="002B2F92" w:rsidRPr="002B2F92" w14:paraId="6A000A20"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1C" w14:textId="77777777" w:rsidR="002F299D" w:rsidRPr="002B2F92" w:rsidRDefault="002F299D" w:rsidP="00E90AB9">
            <w:pPr>
              <w:jc w:val="center"/>
              <w:rPr>
                <w:bCs/>
              </w:rPr>
            </w:pPr>
            <w:r w:rsidRPr="002B2F92">
              <w:rPr>
                <w:bCs/>
              </w:rPr>
              <w:t>2912.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1D" w14:textId="77777777" w:rsidR="002F299D" w:rsidRPr="002B2F92" w:rsidRDefault="002F299D" w:rsidP="00E90AB9">
            <w:pPr>
              <w:jc w:val="center"/>
              <w:rPr>
                <w:bCs/>
              </w:rPr>
            </w:pPr>
            <w:r w:rsidRPr="002B2F92">
              <w:rPr>
                <w:bCs/>
              </w:rPr>
              <w:t>54068*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1E" w14:textId="1ECE1B2E" w:rsidR="002F299D" w:rsidRPr="002B2F92" w:rsidRDefault="002F299D" w:rsidP="00024345">
            <w:pPr>
              <w:jc w:val="both"/>
              <w:rPr>
                <w:bCs/>
              </w:rPr>
            </w:pPr>
            <w:r w:rsidRPr="002B2F92">
              <w:rPr>
                <w:bCs/>
              </w:rPr>
              <w:t>Ķīmiski toksikoloģiskā analīze uz hašišu (marihu</w:t>
            </w:r>
            <w:r w:rsidR="00F41390" w:rsidRPr="002B2F92">
              <w:rPr>
                <w:bCs/>
              </w:rPr>
              <w:t>ā</w:t>
            </w:r>
            <w:r w:rsidRPr="002B2F92">
              <w:rPr>
                <w:bCs/>
              </w:rPr>
              <w:t>nu)</w:t>
            </w:r>
            <w:r w:rsidR="00024345">
              <w:rPr>
                <w:bCs/>
              </w:rPr>
              <w:t>.</w:t>
            </w:r>
            <w:r w:rsidRPr="002B2F92">
              <w:rPr>
                <w:bCs/>
              </w:rPr>
              <w:t xml:space="preserve"> </w:t>
            </w:r>
            <w:r w:rsidR="00024345">
              <w:rPr>
                <w:bCs/>
              </w:rPr>
              <w:t>O</w:t>
            </w:r>
            <w:r w:rsidRPr="002B2F92">
              <w:rPr>
                <w:bCs/>
              </w:rPr>
              <w:t xml:space="preserve">bjekts </w:t>
            </w:r>
            <w:r w:rsidR="00F41390" w:rsidRPr="002B2F92">
              <w:rPr>
                <w:bCs/>
              </w:rPr>
              <w:t>–</w:t>
            </w:r>
            <w:r w:rsidRPr="002B2F92">
              <w:rPr>
                <w:bCs/>
              </w:rPr>
              <w:t xml:space="preserve"> urīns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1F" w14:textId="77777777" w:rsidR="002F299D" w:rsidRPr="002B2F92" w:rsidRDefault="002F299D" w:rsidP="00E90AB9">
            <w:pPr>
              <w:jc w:val="center"/>
              <w:rPr>
                <w:bCs/>
              </w:rPr>
            </w:pPr>
            <w:r w:rsidRPr="002B2F92">
              <w:rPr>
                <w:bCs/>
              </w:rPr>
              <w:t>16.07</w:t>
            </w:r>
          </w:p>
        </w:tc>
      </w:tr>
      <w:tr w:rsidR="002B2F92" w:rsidRPr="002B2F92" w14:paraId="6A000A25"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21" w14:textId="77777777" w:rsidR="002F299D" w:rsidRPr="002B2F92" w:rsidRDefault="002F299D" w:rsidP="00E90AB9">
            <w:pPr>
              <w:jc w:val="center"/>
              <w:rPr>
                <w:bCs/>
              </w:rPr>
            </w:pPr>
            <w:r w:rsidRPr="002B2F92">
              <w:rPr>
                <w:bCs/>
              </w:rPr>
              <w:t>2913.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22" w14:textId="77777777" w:rsidR="002F299D" w:rsidRPr="002B2F92" w:rsidRDefault="002F299D" w:rsidP="00E90AB9">
            <w:pPr>
              <w:jc w:val="center"/>
              <w:rPr>
                <w:bCs/>
              </w:rPr>
            </w:pPr>
            <w:r w:rsidRPr="002B2F92">
              <w:rPr>
                <w:bCs/>
              </w:rPr>
              <w:t>54069*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23" w14:textId="5F4CDF39" w:rsidR="002F299D" w:rsidRPr="002B2F92" w:rsidRDefault="002F299D" w:rsidP="00024345">
            <w:pPr>
              <w:jc w:val="both"/>
              <w:rPr>
                <w:bCs/>
              </w:rPr>
            </w:pPr>
            <w:r w:rsidRPr="002B2F92">
              <w:rPr>
                <w:bCs/>
              </w:rPr>
              <w:t>Ķīmiski toksikoloģiskā analīze uz hašišu (marihu</w:t>
            </w:r>
            <w:r w:rsidR="00F41390" w:rsidRPr="002B2F92">
              <w:rPr>
                <w:bCs/>
              </w:rPr>
              <w:t>ā</w:t>
            </w:r>
            <w:r w:rsidRPr="002B2F92">
              <w:rPr>
                <w:bCs/>
              </w:rPr>
              <w:t>nu)</w:t>
            </w:r>
            <w:r w:rsidR="00024345">
              <w:rPr>
                <w:bCs/>
              </w:rPr>
              <w:t>.</w:t>
            </w:r>
            <w:r w:rsidRPr="002B2F92">
              <w:rPr>
                <w:bCs/>
              </w:rPr>
              <w:t xml:space="preserve"> </w:t>
            </w:r>
            <w:r w:rsidR="00024345">
              <w:rPr>
                <w:bCs/>
              </w:rPr>
              <w:t>O</w:t>
            </w:r>
            <w:r w:rsidRPr="002B2F92">
              <w:rPr>
                <w:bCs/>
              </w:rPr>
              <w:t xml:space="preserve">bjekts </w:t>
            </w:r>
            <w:r w:rsidR="00F41390" w:rsidRPr="002B2F92">
              <w:rPr>
                <w:bCs/>
              </w:rPr>
              <w:t>–</w:t>
            </w:r>
            <w:r w:rsidRPr="002B2F92">
              <w:rPr>
                <w:bCs/>
              </w:rPr>
              <w:t xml:space="preserve"> noskalojumi no mutes dobuma, nomazgājumi no rokām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24" w14:textId="77777777" w:rsidR="002F299D" w:rsidRPr="002B2F92" w:rsidRDefault="002F299D" w:rsidP="00E90AB9">
            <w:pPr>
              <w:jc w:val="center"/>
              <w:rPr>
                <w:bCs/>
              </w:rPr>
            </w:pPr>
            <w:r w:rsidRPr="002B2F92">
              <w:rPr>
                <w:bCs/>
              </w:rPr>
              <w:t>17.16</w:t>
            </w:r>
          </w:p>
        </w:tc>
      </w:tr>
      <w:tr w:rsidR="002B2F92" w:rsidRPr="002B2F92" w14:paraId="6A000A2A" w14:textId="77777777" w:rsidTr="00F41390">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26" w14:textId="77777777" w:rsidR="002F299D" w:rsidRPr="002B2F92" w:rsidRDefault="002F299D" w:rsidP="00E90AB9">
            <w:pPr>
              <w:jc w:val="center"/>
              <w:rPr>
                <w:bCs/>
              </w:rPr>
            </w:pPr>
            <w:r w:rsidRPr="002B2F92">
              <w:rPr>
                <w:bCs/>
              </w:rPr>
              <w:t>2914.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27" w14:textId="77777777" w:rsidR="002F299D" w:rsidRPr="002B2F92" w:rsidRDefault="002F299D" w:rsidP="00E90AB9">
            <w:pPr>
              <w:jc w:val="center"/>
              <w:rPr>
                <w:bCs/>
              </w:rPr>
            </w:pPr>
            <w:r w:rsidRPr="002B2F92">
              <w:rPr>
                <w:bCs/>
              </w:rPr>
              <w:t>54070*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28" w14:textId="77777777" w:rsidR="002F299D" w:rsidRPr="002B2F92" w:rsidRDefault="002F299D" w:rsidP="00E90AB9">
            <w:pPr>
              <w:jc w:val="both"/>
              <w:rPr>
                <w:bCs/>
              </w:rPr>
            </w:pPr>
            <w:r w:rsidRPr="002B2F92">
              <w:rPr>
                <w:bCs/>
              </w:rPr>
              <w:t>Ķīmiski toksikoloģiskā analīze uz barbiturātiem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29" w14:textId="77777777" w:rsidR="002F299D" w:rsidRPr="002B2F92" w:rsidRDefault="002F299D" w:rsidP="00E90AB9">
            <w:pPr>
              <w:jc w:val="center"/>
              <w:rPr>
                <w:bCs/>
              </w:rPr>
            </w:pPr>
            <w:r w:rsidRPr="002B2F92">
              <w:rPr>
                <w:bCs/>
              </w:rPr>
              <w:t>21.55</w:t>
            </w:r>
          </w:p>
        </w:tc>
      </w:tr>
      <w:tr w:rsidR="002B2F92" w:rsidRPr="002B2F92" w14:paraId="6A000A2F"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2B" w14:textId="77777777" w:rsidR="002F299D" w:rsidRPr="002B2F92" w:rsidRDefault="002F299D" w:rsidP="00E90AB9">
            <w:pPr>
              <w:jc w:val="center"/>
              <w:rPr>
                <w:bCs/>
              </w:rPr>
            </w:pPr>
            <w:r w:rsidRPr="002B2F92">
              <w:rPr>
                <w:bCs/>
              </w:rPr>
              <w:t>2915.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2C" w14:textId="77777777" w:rsidR="002F299D" w:rsidRPr="002B2F92" w:rsidRDefault="002F299D" w:rsidP="00E90AB9">
            <w:pPr>
              <w:jc w:val="center"/>
              <w:rPr>
                <w:bCs/>
              </w:rPr>
            </w:pPr>
            <w:r w:rsidRPr="002B2F92">
              <w:rPr>
                <w:bCs/>
              </w:rPr>
              <w:t>54071*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2D" w14:textId="0174D668" w:rsidR="002F299D" w:rsidRPr="002B2F92" w:rsidRDefault="002F299D" w:rsidP="00F41390">
            <w:pPr>
              <w:jc w:val="both"/>
              <w:rPr>
                <w:bCs/>
              </w:rPr>
            </w:pPr>
            <w:r w:rsidRPr="002B2F92">
              <w:rPr>
                <w:bCs/>
              </w:rPr>
              <w:t>Ķīmiski toksikoloģiskā analīze uz 1,4-benzodiazepīna atvasinājumiem (trankvilizatoriem)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2E" w14:textId="77777777" w:rsidR="002F299D" w:rsidRPr="002B2F92" w:rsidRDefault="002F299D" w:rsidP="00E90AB9">
            <w:pPr>
              <w:jc w:val="center"/>
              <w:rPr>
                <w:bCs/>
              </w:rPr>
            </w:pPr>
            <w:r w:rsidRPr="002B2F92">
              <w:rPr>
                <w:bCs/>
              </w:rPr>
              <w:t>23.78</w:t>
            </w:r>
          </w:p>
        </w:tc>
      </w:tr>
      <w:tr w:rsidR="002B2F92" w:rsidRPr="002B2F92" w14:paraId="6A000A34" w14:textId="77777777" w:rsidTr="00F41390">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30" w14:textId="77777777" w:rsidR="002F299D" w:rsidRPr="002B2F92" w:rsidRDefault="002F299D" w:rsidP="00E90AB9">
            <w:pPr>
              <w:jc w:val="center"/>
              <w:rPr>
                <w:bCs/>
              </w:rPr>
            </w:pPr>
            <w:r w:rsidRPr="002B2F92">
              <w:rPr>
                <w:bCs/>
              </w:rPr>
              <w:t>2916.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31" w14:textId="77777777" w:rsidR="002F299D" w:rsidRPr="002B2F92" w:rsidRDefault="002F299D" w:rsidP="00E90AB9">
            <w:pPr>
              <w:jc w:val="center"/>
              <w:rPr>
                <w:bCs/>
              </w:rPr>
            </w:pPr>
            <w:r w:rsidRPr="002B2F92">
              <w:rPr>
                <w:bCs/>
              </w:rPr>
              <w:t>54072*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32" w14:textId="77777777" w:rsidR="002F299D" w:rsidRPr="002B2F92" w:rsidRDefault="002F299D" w:rsidP="00E90AB9">
            <w:pPr>
              <w:jc w:val="both"/>
              <w:rPr>
                <w:bCs/>
              </w:rPr>
            </w:pPr>
            <w:r w:rsidRPr="002B2F92">
              <w:rPr>
                <w:bCs/>
              </w:rPr>
              <w:t>Ķīmiski toksikoloģiskā analīze uz kokaīnu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33" w14:textId="77777777" w:rsidR="002F299D" w:rsidRPr="002B2F92" w:rsidRDefault="002F299D" w:rsidP="00E90AB9">
            <w:pPr>
              <w:jc w:val="center"/>
              <w:rPr>
                <w:bCs/>
              </w:rPr>
            </w:pPr>
            <w:r w:rsidRPr="002B2F92">
              <w:rPr>
                <w:bCs/>
              </w:rPr>
              <w:t>22.94</w:t>
            </w:r>
          </w:p>
        </w:tc>
      </w:tr>
      <w:tr w:rsidR="002B2F92" w:rsidRPr="002B2F92" w14:paraId="6A000A39" w14:textId="77777777" w:rsidTr="00F41390">
        <w:trPr>
          <w:trHeight w:val="2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35" w14:textId="77777777" w:rsidR="002F299D" w:rsidRPr="002B2F92" w:rsidRDefault="002F299D" w:rsidP="00E90AB9">
            <w:pPr>
              <w:jc w:val="center"/>
              <w:rPr>
                <w:bCs/>
              </w:rPr>
            </w:pPr>
            <w:r w:rsidRPr="002B2F92">
              <w:rPr>
                <w:bCs/>
              </w:rPr>
              <w:t>2917.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36" w14:textId="77777777" w:rsidR="002F299D" w:rsidRPr="002B2F92" w:rsidRDefault="002F299D" w:rsidP="00E90AB9">
            <w:pPr>
              <w:jc w:val="center"/>
              <w:rPr>
                <w:bCs/>
              </w:rPr>
            </w:pPr>
            <w:r w:rsidRPr="002B2F92">
              <w:rPr>
                <w:bCs/>
              </w:rPr>
              <w:t>54073*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37" w14:textId="77777777" w:rsidR="002F299D" w:rsidRPr="002B2F92" w:rsidRDefault="002F299D" w:rsidP="00E90AB9">
            <w:pPr>
              <w:jc w:val="both"/>
              <w:rPr>
                <w:bCs/>
              </w:rPr>
            </w:pPr>
            <w:r w:rsidRPr="002B2F92">
              <w:rPr>
                <w:bCs/>
              </w:rPr>
              <w:t>Ķīmiski toksikoloģiskā analīze uz promedolu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38" w14:textId="77777777" w:rsidR="002F299D" w:rsidRPr="002B2F92" w:rsidRDefault="002F299D" w:rsidP="00E90AB9">
            <w:pPr>
              <w:jc w:val="center"/>
              <w:rPr>
                <w:bCs/>
              </w:rPr>
            </w:pPr>
            <w:r w:rsidRPr="002B2F92">
              <w:rPr>
                <w:bCs/>
              </w:rPr>
              <w:t>17.82</w:t>
            </w:r>
          </w:p>
        </w:tc>
      </w:tr>
      <w:tr w:rsidR="002B2F92" w:rsidRPr="002B2F92" w14:paraId="6A000A3E" w14:textId="77777777" w:rsidTr="00F41390">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3A" w14:textId="77777777" w:rsidR="002F299D" w:rsidRPr="002B2F92" w:rsidRDefault="002F299D" w:rsidP="00E90AB9">
            <w:pPr>
              <w:jc w:val="center"/>
              <w:rPr>
                <w:bCs/>
              </w:rPr>
            </w:pPr>
            <w:r w:rsidRPr="002B2F92">
              <w:rPr>
                <w:bCs/>
              </w:rPr>
              <w:t>2918.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3B" w14:textId="77777777" w:rsidR="002F299D" w:rsidRPr="002B2F92" w:rsidRDefault="002F299D" w:rsidP="00E90AB9">
            <w:pPr>
              <w:jc w:val="center"/>
              <w:rPr>
                <w:bCs/>
              </w:rPr>
            </w:pPr>
            <w:r w:rsidRPr="002B2F92">
              <w:rPr>
                <w:bCs/>
              </w:rPr>
              <w:t>54074*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3C" w14:textId="77777777" w:rsidR="002F299D" w:rsidRPr="002B2F92" w:rsidRDefault="002F299D" w:rsidP="00E90AB9">
            <w:pPr>
              <w:jc w:val="both"/>
              <w:rPr>
                <w:bCs/>
              </w:rPr>
            </w:pPr>
            <w:r w:rsidRPr="002B2F92">
              <w:rPr>
                <w:bCs/>
              </w:rPr>
              <w:t>Ķīmiski toksikoloģiskā analīze uz ciklodolu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3D" w14:textId="77777777" w:rsidR="002F299D" w:rsidRPr="002B2F92" w:rsidRDefault="002F299D" w:rsidP="00E90AB9">
            <w:pPr>
              <w:jc w:val="center"/>
              <w:rPr>
                <w:bCs/>
              </w:rPr>
            </w:pPr>
            <w:r w:rsidRPr="002B2F92">
              <w:rPr>
                <w:bCs/>
              </w:rPr>
              <w:t>18.56</w:t>
            </w:r>
          </w:p>
        </w:tc>
      </w:tr>
      <w:tr w:rsidR="002B2F92" w:rsidRPr="002B2F92" w14:paraId="6A000A43" w14:textId="77777777" w:rsidTr="00F41390">
        <w:trPr>
          <w:trHeight w:val="2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3F" w14:textId="77777777" w:rsidR="002F299D" w:rsidRPr="002B2F92" w:rsidRDefault="002F299D" w:rsidP="00E90AB9">
            <w:pPr>
              <w:jc w:val="center"/>
              <w:rPr>
                <w:bCs/>
              </w:rPr>
            </w:pPr>
            <w:r w:rsidRPr="002B2F92">
              <w:rPr>
                <w:bCs/>
              </w:rPr>
              <w:t>2919.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40" w14:textId="77777777" w:rsidR="002F299D" w:rsidRPr="002B2F92" w:rsidRDefault="002F299D" w:rsidP="00E90AB9">
            <w:pPr>
              <w:jc w:val="center"/>
              <w:rPr>
                <w:bCs/>
              </w:rPr>
            </w:pPr>
            <w:r w:rsidRPr="002B2F92">
              <w:rPr>
                <w:bCs/>
              </w:rPr>
              <w:t>54075*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41" w14:textId="77777777" w:rsidR="002F299D" w:rsidRPr="002B2F92" w:rsidRDefault="002F299D" w:rsidP="00E90AB9">
            <w:pPr>
              <w:jc w:val="both"/>
              <w:rPr>
                <w:bCs/>
              </w:rPr>
            </w:pPr>
            <w:r w:rsidRPr="002B2F92">
              <w:rPr>
                <w:bCs/>
              </w:rPr>
              <w:t>Ķīmiski toksikoloģiskā analīze uz dimedrolu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42" w14:textId="77777777" w:rsidR="002F299D" w:rsidRPr="002B2F92" w:rsidRDefault="002F299D" w:rsidP="00E90AB9">
            <w:pPr>
              <w:jc w:val="center"/>
              <w:rPr>
                <w:bCs/>
              </w:rPr>
            </w:pPr>
            <w:r w:rsidRPr="002B2F92">
              <w:rPr>
                <w:bCs/>
              </w:rPr>
              <w:t>13.86</w:t>
            </w:r>
          </w:p>
        </w:tc>
      </w:tr>
      <w:tr w:rsidR="002B2F92" w:rsidRPr="002B2F92" w14:paraId="6A000A48" w14:textId="77777777" w:rsidTr="00F41390">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44" w14:textId="77777777" w:rsidR="002F299D" w:rsidRPr="002B2F92" w:rsidRDefault="002F299D" w:rsidP="00E90AB9">
            <w:pPr>
              <w:jc w:val="center"/>
              <w:rPr>
                <w:bCs/>
              </w:rPr>
            </w:pPr>
            <w:r w:rsidRPr="002B2F92">
              <w:rPr>
                <w:bCs/>
              </w:rPr>
              <w:lastRenderedPageBreak/>
              <w:t>2920.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45" w14:textId="77777777" w:rsidR="002F299D" w:rsidRPr="002B2F92" w:rsidRDefault="002F299D" w:rsidP="00E90AB9">
            <w:pPr>
              <w:jc w:val="center"/>
              <w:rPr>
                <w:bCs/>
              </w:rPr>
            </w:pPr>
            <w:r w:rsidRPr="002B2F92">
              <w:rPr>
                <w:bCs/>
              </w:rPr>
              <w:t>54076*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46" w14:textId="77777777" w:rsidR="002F299D" w:rsidRPr="002B2F92" w:rsidRDefault="002F299D" w:rsidP="00E90AB9">
            <w:pPr>
              <w:jc w:val="both"/>
              <w:rPr>
                <w:bCs/>
              </w:rPr>
            </w:pPr>
            <w:r w:rsidRPr="002B2F92">
              <w:rPr>
                <w:bCs/>
              </w:rPr>
              <w:t>Ķīmiski toksikoloģiskā analīze uz klofelīnu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47" w14:textId="77777777" w:rsidR="002F299D" w:rsidRPr="002B2F92" w:rsidRDefault="002F299D" w:rsidP="00E90AB9">
            <w:pPr>
              <w:jc w:val="center"/>
              <w:rPr>
                <w:bCs/>
              </w:rPr>
            </w:pPr>
            <w:r w:rsidRPr="002B2F92">
              <w:rPr>
                <w:bCs/>
              </w:rPr>
              <w:t>15.88</w:t>
            </w:r>
          </w:p>
        </w:tc>
      </w:tr>
      <w:tr w:rsidR="002B2F92" w:rsidRPr="002B2F92" w14:paraId="6A000A4D" w14:textId="77777777" w:rsidTr="00F41390">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49" w14:textId="77777777" w:rsidR="002F299D" w:rsidRPr="002B2F92" w:rsidRDefault="002F299D" w:rsidP="00E90AB9">
            <w:pPr>
              <w:jc w:val="center"/>
              <w:rPr>
                <w:bCs/>
              </w:rPr>
            </w:pPr>
            <w:r w:rsidRPr="002B2F92">
              <w:rPr>
                <w:bCs/>
              </w:rPr>
              <w:t>2921.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4A" w14:textId="77777777" w:rsidR="002F299D" w:rsidRPr="002B2F92" w:rsidRDefault="002F299D" w:rsidP="00E90AB9">
            <w:pPr>
              <w:jc w:val="center"/>
              <w:rPr>
                <w:bCs/>
              </w:rPr>
            </w:pPr>
            <w:r w:rsidRPr="002B2F92">
              <w:rPr>
                <w:bCs/>
              </w:rPr>
              <w:t>54077*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4B" w14:textId="77777777" w:rsidR="002F299D" w:rsidRPr="002B2F92" w:rsidRDefault="002F299D" w:rsidP="00E90AB9">
            <w:pPr>
              <w:jc w:val="both"/>
              <w:rPr>
                <w:bCs/>
              </w:rPr>
            </w:pPr>
            <w:r w:rsidRPr="002B2F92">
              <w:rPr>
                <w:bCs/>
              </w:rPr>
              <w:t>Ķīmiski toksikoloģiskā analīze uz tricikliskiem antidepresantiem (amitriptilīns, notriptilīns, imipramīns)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4C" w14:textId="77777777" w:rsidR="002F299D" w:rsidRPr="002B2F92" w:rsidRDefault="002F299D" w:rsidP="00E90AB9">
            <w:pPr>
              <w:jc w:val="center"/>
              <w:rPr>
                <w:bCs/>
              </w:rPr>
            </w:pPr>
            <w:r w:rsidRPr="002B2F92">
              <w:rPr>
                <w:bCs/>
              </w:rPr>
              <w:t>17.57</w:t>
            </w:r>
          </w:p>
        </w:tc>
      </w:tr>
      <w:tr w:rsidR="002B2F92" w:rsidRPr="002B2F92" w14:paraId="6A000A52"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4E" w14:textId="77777777" w:rsidR="002F299D" w:rsidRPr="002B2F92" w:rsidRDefault="002F299D" w:rsidP="00E90AB9">
            <w:pPr>
              <w:jc w:val="center"/>
              <w:rPr>
                <w:bCs/>
              </w:rPr>
            </w:pPr>
            <w:r w:rsidRPr="002B2F92">
              <w:rPr>
                <w:bCs/>
              </w:rPr>
              <w:t>2922.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4F" w14:textId="77777777" w:rsidR="002F299D" w:rsidRPr="002B2F92" w:rsidRDefault="002F299D" w:rsidP="00E90AB9">
            <w:pPr>
              <w:jc w:val="center"/>
              <w:rPr>
                <w:bCs/>
              </w:rPr>
            </w:pPr>
            <w:r w:rsidRPr="002B2F92">
              <w:rPr>
                <w:bCs/>
              </w:rPr>
              <w:t>54078*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50" w14:textId="77777777" w:rsidR="002F299D" w:rsidRPr="002B2F92" w:rsidRDefault="002F299D" w:rsidP="00E90AB9">
            <w:pPr>
              <w:jc w:val="both"/>
              <w:rPr>
                <w:bCs/>
              </w:rPr>
            </w:pPr>
            <w:r w:rsidRPr="002B2F92">
              <w:rPr>
                <w:bCs/>
              </w:rPr>
              <w:t>Ķīmiski toksikoloģiskā analīze uz fenotiazīna atvasinājumiem (neiroleptiķiem)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51" w14:textId="77777777" w:rsidR="002F299D" w:rsidRPr="002B2F92" w:rsidRDefault="002F299D" w:rsidP="00E90AB9">
            <w:pPr>
              <w:jc w:val="center"/>
              <w:rPr>
                <w:bCs/>
              </w:rPr>
            </w:pPr>
            <w:r w:rsidRPr="002B2F92">
              <w:rPr>
                <w:bCs/>
              </w:rPr>
              <w:t>21.28</w:t>
            </w:r>
          </w:p>
        </w:tc>
      </w:tr>
      <w:tr w:rsidR="002B2F92" w:rsidRPr="002B2F92" w14:paraId="6A000A57" w14:textId="77777777" w:rsidTr="00F41390">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53" w14:textId="77777777" w:rsidR="002F299D" w:rsidRPr="002B2F92" w:rsidRDefault="002F299D" w:rsidP="00E90AB9">
            <w:pPr>
              <w:jc w:val="center"/>
              <w:rPr>
                <w:bCs/>
              </w:rPr>
            </w:pPr>
            <w:r w:rsidRPr="002B2F92">
              <w:rPr>
                <w:bCs/>
              </w:rPr>
              <w:t>2923.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54" w14:textId="77777777" w:rsidR="002F299D" w:rsidRPr="002B2F92" w:rsidRDefault="002F299D" w:rsidP="00E90AB9">
            <w:pPr>
              <w:jc w:val="center"/>
              <w:rPr>
                <w:bCs/>
              </w:rPr>
            </w:pPr>
            <w:r w:rsidRPr="002B2F92">
              <w:rPr>
                <w:bCs/>
              </w:rPr>
              <w:t>54079*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55" w14:textId="77777777" w:rsidR="002F299D" w:rsidRPr="002B2F92" w:rsidRDefault="002F299D" w:rsidP="00E90AB9">
            <w:pPr>
              <w:jc w:val="both"/>
              <w:rPr>
                <w:bCs/>
              </w:rPr>
            </w:pPr>
            <w:r w:rsidRPr="002B2F92">
              <w:rPr>
                <w:bCs/>
              </w:rPr>
              <w:t>Ķīmiski toksikoloģiskā analīze uz acetonu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56" w14:textId="77777777" w:rsidR="002F299D" w:rsidRPr="002B2F92" w:rsidRDefault="002F299D" w:rsidP="00E90AB9">
            <w:pPr>
              <w:jc w:val="center"/>
              <w:rPr>
                <w:bCs/>
              </w:rPr>
            </w:pPr>
            <w:r w:rsidRPr="002B2F92">
              <w:rPr>
                <w:bCs/>
              </w:rPr>
              <w:t>6.42</w:t>
            </w:r>
          </w:p>
        </w:tc>
      </w:tr>
      <w:tr w:rsidR="002B2F92" w:rsidRPr="002B2F92" w14:paraId="6A000A5C" w14:textId="77777777" w:rsidTr="00F41390">
        <w:trPr>
          <w:trHeight w:val="1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58" w14:textId="77777777" w:rsidR="002F299D" w:rsidRPr="002B2F92" w:rsidRDefault="002F299D" w:rsidP="00E90AB9">
            <w:pPr>
              <w:jc w:val="center"/>
              <w:rPr>
                <w:bCs/>
              </w:rPr>
            </w:pPr>
            <w:r w:rsidRPr="002B2F92">
              <w:rPr>
                <w:bCs/>
              </w:rPr>
              <w:t>2924.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59" w14:textId="77777777" w:rsidR="002F299D" w:rsidRPr="002B2F92" w:rsidRDefault="002F299D" w:rsidP="00E90AB9">
            <w:pPr>
              <w:jc w:val="center"/>
              <w:rPr>
                <w:bCs/>
              </w:rPr>
            </w:pPr>
            <w:r w:rsidRPr="002B2F92">
              <w:rPr>
                <w:bCs/>
              </w:rPr>
              <w:t>54080*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5A" w14:textId="77777777" w:rsidR="002F299D" w:rsidRPr="002B2F92" w:rsidRDefault="002F299D" w:rsidP="00E90AB9">
            <w:pPr>
              <w:jc w:val="both"/>
              <w:rPr>
                <w:bCs/>
              </w:rPr>
            </w:pPr>
            <w:r w:rsidRPr="002B2F92">
              <w:rPr>
                <w:bCs/>
              </w:rPr>
              <w:t>Ķīmiski toksikoloģiskā analīze uz imovānu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5B" w14:textId="77777777" w:rsidR="002F299D" w:rsidRPr="002B2F92" w:rsidRDefault="002F299D" w:rsidP="00E90AB9">
            <w:pPr>
              <w:jc w:val="center"/>
              <w:rPr>
                <w:bCs/>
              </w:rPr>
            </w:pPr>
            <w:r w:rsidRPr="002B2F92">
              <w:rPr>
                <w:bCs/>
              </w:rPr>
              <w:t>18.73</w:t>
            </w:r>
          </w:p>
        </w:tc>
      </w:tr>
      <w:tr w:rsidR="002B2F92" w:rsidRPr="002B2F92" w14:paraId="6A000A61" w14:textId="77777777" w:rsidTr="00F41390">
        <w:trPr>
          <w:trHeight w:val="13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5D" w14:textId="77777777" w:rsidR="002F299D" w:rsidRPr="002B2F92" w:rsidRDefault="002F299D" w:rsidP="00E90AB9">
            <w:pPr>
              <w:jc w:val="center"/>
              <w:rPr>
                <w:bCs/>
              </w:rPr>
            </w:pPr>
            <w:r w:rsidRPr="002B2F92">
              <w:rPr>
                <w:bCs/>
              </w:rPr>
              <w:t>2925.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5E" w14:textId="77777777" w:rsidR="002F299D" w:rsidRPr="002B2F92" w:rsidRDefault="002F299D" w:rsidP="00E90AB9">
            <w:pPr>
              <w:jc w:val="center"/>
              <w:rPr>
                <w:bCs/>
              </w:rPr>
            </w:pPr>
            <w:r w:rsidRPr="002B2F92">
              <w:rPr>
                <w:bCs/>
              </w:rPr>
              <w:t>54081*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5F" w14:textId="77777777" w:rsidR="002F299D" w:rsidRPr="002B2F92" w:rsidRDefault="002F299D" w:rsidP="00E90AB9">
            <w:pPr>
              <w:jc w:val="both"/>
              <w:rPr>
                <w:bCs/>
              </w:rPr>
            </w:pPr>
            <w:r w:rsidRPr="002B2F92">
              <w:rPr>
                <w:bCs/>
              </w:rPr>
              <w:t>Ķīmiski toksikoloģiskā analīze uz tramadolu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60" w14:textId="77777777" w:rsidR="002F299D" w:rsidRPr="002B2F92" w:rsidRDefault="002F299D" w:rsidP="00E90AB9">
            <w:pPr>
              <w:jc w:val="center"/>
              <w:rPr>
                <w:bCs/>
              </w:rPr>
            </w:pPr>
            <w:r w:rsidRPr="002B2F92">
              <w:rPr>
                <w:bCs/>
              </w:rPr>
              <w:t>18.73</w:t>
            </w:r>
          </w:p>
        </w:tc>
      </w:tr>
      <w:tr w:rsidR="002B2F92" w:rsidRPr="002B2F92" w14:paraId="6A000A66"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62" w14:textId="77777777" w:rsidR="002F299D" w:rsidRPr="002B2F92" w:rsidRDefault="002F299D" w:rsidP="00E90AB9">
            <w:pPr>
              <w:jc w:val="center"/>
              <w:rPr>
                <w:bCs/>
              </w:rPr>
            </w:pPr>
            <w:r w:rsidRPr="002B2F92">
              <w:rPr>
                <w:bCs/>
              </w:rPr>
              <w:t>2926.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63" w14:textId="77777777" w:rsidR="002F299D" w:rsidRPr="002B2F92" w:rsidRDefault="002F299D" w:rsidP="00E90AB9">
            <w:pPr>
              <w:jc w:val="center"/>
              <w:rPr>
                <w:bCs/>
              </w:rPr>
            </w:pPr>
            <w:r w:rsidRPr="002B2F92">
              <w:rPr>
                <w:bCs/>
              </w:rPr>
              <w:t>54082*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64" w14:textId="4D086B4F" w:rsidR="002F299D" w:rsidRPr="002B2F92" w:rsidRDefault="002F299D" w:rsidP="00F41390">
            <w:pPr>
              <w:jc w:val="both"/>
              <w:rPr>
                <w:bCs/>
              </w:rPr>
            </w:pPr>
            <w:r w:rsidRPr="002B2F92">
              <w:rPr>
                <w:bCs/>
              </w:rPr>
              <w:t>Ķīmiski toksikoloģiskā analīze uz beta</w:t>
            </w:r>
            <w:r w:rsidR="00F41390" w:rsidRPr="002B2F92">
              <w:rPr>
                <w:bCs/>
              </w:rPr>
              <w:t>-</w:t>
            </w:r>
            <w:r w:rsidRPr="002B2F92">
              <w:rPr>
                <w:bCs/>
              </w:rPr>
              <w:t>adreno</w:t>
            </w:r>
            <w:r w:rsidR="00F41390" w:rsidRPr="002B2F92">
              <w:rPr>
                <w:bCs/>
              </w:rPr>
              <w:softHyphen/>
            </w:r>
            <w:r w:rsidRPr="002B2F92">
              <w:rPr>
                <w:bCs/>
              </w:rPr>
              <w:t>blokatoriem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65" w14:textId="77777777" w:rsidR="002F299D" w:rsidRPr="002B2F92" w:rsidRDefault="002F299D" w:rsidP="00E90AB9">
            <w:pPr>
              <w:jc w:val="center"/>
              <w:rPr>
                <w:bCs/>
              </w:rPr>
            </w:pPr>
            <w:r w:rsidRPr="002B2F92">
              <w:rPr>
                <w:bCs/>
              </w:rPr>
              <w:t>20.48</w:t>
            </w:r>
          </w:p>
        </w:tc>
      </w:tr>
      <w:tr w:rsidR="002B2F92" w:rsidRPr="002B2F92" w14:paraId="6A000A6B" w14:textId="77777777" w:rsidTr="00F41390">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67" w14:textId="77777777" w:rsidR="002F299D" w:rsidRPr="002B2F92" w:rsidRDefault="002F299D" w:rsidP="00E90AB9">
            <w:pPr>
              <w:jc w:val="center"/>
              <w:rPr>
                <w:bCs/>
              </w:rPr>
            </w:pPr>
            <w:r w:rsidRPr="002B2F92">
              <w:rPr>
                <w:bCs/>
              </w:rPr>
              <w:t>2927.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68" w14:textId="77777777" w:rsidR="002F299D" w:rsidRPr="002B2F92" w:rsidRDefault="002F299D" w:rsidP="00E90AB9">
            <w:pPr>
              <w:jc w:val="center"/>
              <w:rPr>
                <w:bCs/>
              </w:rPr>
            </w:pPr>
            <w:r w:rsidRPr="002B2F92">
              <w:rPr>
                <w:bCs/>
              </w:rPr>
              <w:t>54083*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69" w14:textId="77777777" w:rsidR="002F299D" w:rsidRPr="002B2F92" w:rsidRDefault="002F299D" w:rsidP="00E90AB9">
            <w:pPr>
              <w:jc w:val="both"/>
              <w:rPr>
                <w:bCs/>
              </w:rPr>
            </w:pPr>
            <w:r w:rsidRPr="002B2F92">
              <w:rPr>
                <w:bCs/>
              </w:rPr>
              <w:t>Ķīmiski toksikoloģiskā analīze uz ketamīnu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6A" w14:textId="77777777" w:rsidR="002F299D" w:rsidRPr="002B2F92" w:rsidRDefault="002F299D" w:rsidP="00E90AB9">
            <w:pPr>
              <w:jc w:val="center"/>
              <w:rPr>
                <w:bCs/>
              </w:rPr>
            </w:pPr>
            <w:r w:rsidRPr="002B2F92">
              <w:rPr>
                <w:bCs/>
              </w:rPr>
              <w:t>16.52</w:t>
            </w:r>
          </w:p>
        </w:tc>
      </w:tr>
      <w:tr w:rsidR="002B2F92" w:rsidRPr="002B2F92" w14:paraId="6A000A70"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6C" w14:textId="77777777" w:rsidR="002F299D" w:rsidRPr="002B2F92" w:rsidRDefault="002F299D" w:rsidP="00E90AB9">
            <w:pPr>
              <w:jc w:val="center"/>
              <w:rPr>
                <w:bCs/>
              </w:rPr>
            </w:pPr>
            <w:r w:rsidRPr="002B2F92">
              <w:rPr>
                <w:bCs/>
              </w:rPr>
              <w:t>2928.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6D" w14:textId="77777777" w:rsidR="002F299D" w:rsidRPr="002B2F92" w:rsidRDefault="002F299D" w:rsidP="00E90AB9">
            <w:pPr>
              <w:jc w:val="center"/>
              <w:rPr>
                <w:bCs/>
              </w:rPr>
            </w:pPr>
            <w:r w:rsidRPr="002B2F92">
              <w:rPr>
                <w:bCs/>
              </w:rPr>
              <w:t>54084*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6E" w14:textId="3A52C772" w:rsidR="002F299D" w:rsidRPr="002B2F92" w:rsidRDefault="002F299D" w:rsidP="00F41390">
            <w:pPr>
              <w:jc w:val="both"/>
              <w:rPr>
                <w:bCs/>
              </w:rPr>
            </w:pPr>
            <w:r w:rsidRPr="002B2F92">
              <w:rPr>
                <w:bCs/>
              </w:rPr>
              <w:t>Ķīmiski toksikoloģiskā analīze uz gamma-oksi</w:t>
            </w:r>
            <w:r w:rsidR="00F41390" w:rsidRPr="002B2F92">
              <w:rPr>
                <w:bCs/>
              </w:rPr>
              <w:softHyphen/>
            </w:r>
            <w:r w:rsidRPr="002B2F92">
              <w:rPr>
                <w:bCs/>
              </w:rPr>
              <w:t>butirātu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6F" w14:textId="77777777" w:rsidR="002F299D" w:rsidRPr="002B2F92" w:rsidRDefault="002F299D" w:rsidP="00E90AB9">
            <w:pPr>
              <w:jc w:val="center"/>
              <w:rPr>
                <w:bCs/>
              </w:rPr>
            </w:pPr>
            <w:r w:rsidRPr="002B2F92">
              <w:rPr>
                <w:bCs/>
              </w:rPr>
              <w:t>17.05</w:t>
            </w:r>
          </w:p>
        </w:tc>
      </w:tr>
      <w:tr w:rsidR="002B2F92" w:rsidRPr="002B2F92" w14:paraId="6A000A75" w14:textId="77777777" w:rsidTr="00F41390">
        <w:trPr>
          <w:trHeight w:val="12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71" w14:textId="77777777" w:rsidR="002F299D" w:rsidRPr="002B2F92" w:rsidRDefault="002F299D" w:rsidP="00E90AB9">
            <w:pPr>
              <w:jc w:val="center"/>
              <w:rPr>
                <w:bCs/>
              </w:rPr>
            </w:pPr>
            <w:r w:rsidRPr="002B2F92">
              <w:rPr>
                <w:bCs/>
              </w:rPr>
              <w:t>2929.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72" w14:textId="77777777" w:rsidR="002F299D" w:rsidRPr="002B2F92" w:rsidRDefault="002F299D" w:rsidP="00E90AB9">
            <w:pPr>
              <w:jc w:val="center"/>
              <w:rPr>
                <w:bCs/>
              </w:rPr>
            </w:pPr>
            <w:r w:rsidRPr="002B2F92">
              <w:rPr>
                <w:bCs/>
              </w:rPr>
              <w:t>54085*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73" w14:textId="77777777" w:rsidR="002F299D" w:rsidRPr="002B2F92" w:rsidRDefault="002F299D" w:rsidP="00E90AB9">
            <w:pPr>
              <w:jc w:val="both"/>
              <w:rPr>
                <w:bCs/>
              </w:rPr>
            </w:pPr>
            <w:r w:rsidRPr="002B2F92">
              <w:rPr>
                <w:bCs/>
              </w:rPr>
              <w:t>Alkohola reibuma izmeklējumi izelpojamā gaisā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74" w14:textId="77777777" w:rsidR="002F299D" w:rsidRPr="002B2F92" w:rsidRDefault="002F299D" w:rsidP="00E90AB9">
            <w:pPr>
              <w:jc w:val="center"/>
              <w:rPr>
                <w:bCs/>
              </w:rPr>
            </w:pPr>
            <w:r w:rsidRPr="002B2F92">
              <w:rPr>
                <w:bCs/>
              </w:rPr>
              <w:t>3.32</w:t>
            </w:r>
          </w:p>
        </w:tc>
      </w:tr>
      <w:tr w:rsidR="002F299D" w:rsidRPr="002B2F92" w14:paraId="6A000A7A" w14:textId="77777777" w:rsidTr="00E90AB9">
        <w:trPr>
          <w:trHeight w:val="5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76" w14:textId="77777777" w:rsidR="002F299D" w:rsidRPr="002B2F92" w:rsidRDefault="002F299D" w:rsidP="00E90AB9">
            <w:pPr>
              <w:jc w:val="center"/>
              <w:rPr>
                <w:bCs/>
              </w:rPr>
            </w:pPr>
            <w:r w:rsidRPr="002B2F92">
              <w:rPr>
                <w:bCs/>
              </w:rPr>
              <w:t>2930.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77" w14:textId="77777777" w:rsidR="002F299D" w:rsidRPr="002B2F92" w:rsidRDefault="002F299D" w:rsidP="00E90AB9">
            <w:pPr>
              <w:jc w:val="center"/>
              <w:rPr>
                <w:bCs/>
              </w:rPr>
            </w:pPr>
            <w:r w:rsidRPr="002B2F92">
              <w:rPr>
                <w:bCs/>
              </w:rPr>
              <w:t>54086*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78" w14:textId="77777777" w:rsidR="002F299D" w:rsidRPr="002B2F92" w:rsidRDefault="002F299D" w:rsidP="00E90AB9">
            <w:pPr>
              <w:jc w:val="both"/>
              <w:rPr>
                <w:bCs/>
              </w:rPr>
            </w:pPr>
            <w:r w:rsidRPr="002B2F92">
              <w:rPr>
                <w:bCs/>
              </w:rPr>
              <w:t>Alkohola reibuma laboratoriskie izmeklējumi bioloģiskā vidē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79" w14:textId="77777777" w:rsidR="002F299D" w:rsidRPr="002B2F92" w:rsidRDefault="002F299D" w:rsidP="00E90AB9">
            <w:pPr>
              <w:jc w:val="center"/>
              <w:rPr>
                <w:bCs/>
              </w:rPr>
            </w:pPr>
            <w:r w:rsidRPr="002B2F92">
              <w:rPr>
                <w:bCs/>
              </w:rPr>
              <w:t>15.41</w:t>
            </w:r>
          </w:p>
        </w:tc>
      </w:tr>
    </w:tbl>
    <w:p w14:paraId="6A000A7B" w14:textId="77777777" w:rsidR="002D0AC8" w:rsidRPr="002B2F92" w:rsidRDefault="002D0AC8" w:rsidP="002F299D">
      <w:pPr>
        <w:pStyle w:val="Heading1"/>
        <w:spacing w:before="0"/>
        <w:ind w:firstLine="720"/>
        <w:jc w:val="both"/>
        <w:rPr>
          <w:rFonts w:ascii="Times New Roman" w:hAnsi="Times New Roman" w:cs="Times New Roman"/>
          <w:b w:val="0"/>
          <w:bCs w:val="0"/>
          <w:color w:val="auto"/>
          <w:sz w:val="24"/>
          <w:szCs w:val="24"/>
        </w:rPr>
      </w:pPr>
    </w:p>
    <w:p w14:paraId="6A000A7C" w14:textId="438F7C4F" w:rsidR="002F299D" w:rsidRPr="002B2F92" w:rsidRDefault="002F299D" w:rsidP="002F299D">
      <w:pPr>
        <w:pStyle w:val="Heading1"/>
        <w:spacing w:before="0"/>
        <w:ind w:firstLine="720"/>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REHABILITĀCIJA (manipulācijas 55072–55125)</w:t>
      </w:r>
    </w:p>
    <w:p w14:paraId="6A000A7D" w14:textId="77777777" w:rsidR="002D0AC8" w:rsidRPr="002B2F92" w:rsidRDefault="002D0AC8" w:rsidP="002D0AC8"/>
    <w:tbl>
      <w:tblPr>
        <w:tblW w:w="9080" w:type="dxa"/>
        <w:tblInd w:w="93" w:type="dxa"/>
        <w:tblLook w:val="04A0" w:firstRow="1" w:lastRow="0" w:firstColumn="1" w:lastColumn="0" w:noHBand="0" w:noVBand="1"/>
      </w:tblPr>
      <w:tblGrid>
        <w:gridCol w:w="943"/>
        <w:gridCol w:w="1683"/>
        <w:gridCol w:w="5365"/>
        <w:gridCol w:w="1089"/>
      </w:tblGrid>
      <w:tr w:rsidR="002B2F92" w:rsidRPr="002B2F92" w14:paraId="6A000A82"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0A947" w14:textId="77777777" w:rsidR="002F4A1A" w:rsidRPr="002B2F92" w:rsidRDefault="002F299D" w:rsidP="00E90AB9">
            <w:pPr>
              <w:jc w:val="center"/>
              <w:rPr>
                <w:bCs/>
              </w:rPr>
            </w:pPr>
            <w:r w:rsidRPr="002B2F92">
              <w:rPr>
                <w:bCs/>
              </w:rPr>
              <w:t>Nr</w:t>
            </w:r>
            <w:r w:rsidR="00911F75" w:rsidRPr="002B2F92">
              <w:rPr>
                <w:bCs/>
              </w:rPr>
              <w:t xml:space="preserve">. </w:t>
            </w:r>
          </w:p>
          <w:p w14:paraId="6A000A7E" w14:textId="188B0D0B"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7F"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80"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81" w14:textId="29802967" w:rsidR="002F299D" w:rsidRPr="002B2F92" w:rsidRDefault="002F299D" w:rsidP="002F4A1A">
            <w:pPr>
              <w:jc w:val="center"/>
              <w:rPr>
                <w:bCs/>
              </w:rPr>
            </w:pPr>
            <w:r w:rsidRPr="002B2F92">
              <w:rPr>
                <w:bCs/>
              </w:rPr>
              <w:t>Tarifs (</w:t>
            </w:r>
            <w:r w:rsidRPr="002B2F92">
              <w:rPr>
                <w:bCs/>
                <w:i/>
              </w:rPr>
              <w:t>euro</w:t>
            </w:r>
            <w:r w:rsidRPr="002B2F92">
              <w:rPr>
                <w:bCs/>
              </w:rPr>
              <w:t>)</w:t>
            </w:r>
          </w:p>
        </w:tc>
      </w:tr>
      <w:tr w:rsidR="002B2F92" w:rsidRPr="002B2F92" w14:paraId="6A000A87"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83" w14:textId="77777777" w:rsidR="002F299D" w:rsidRPr="002B2F92" w:rsidRDefault="002F299D" w:rsidP="00E90AB9">
            <w:pPr>
              <w:jc w:val="center"/>
              <w:rPr>
                <w:bCs/>
              </w:rPr>
            </w:pPr>
            <w:r w:rsidRPr="002B2F92">
              <w:rPr>
                <w:bCs/>
              </w:rPr>
              <w:t>2931.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84" w14:textId="77777777" w:rsidR="002F299D" w:rsidRPr="002B2F92" w:rsidRDefault="002F299D" w:rsidP="00E90AB9">
            <w:pPr>
              <w:jc w:val="center"/>
              <w:rPr>
                <w:bCs/>
              </w:rPr>
            </w:pPr>
            <w:r w:rsidRPr="002B2F92">
              <w:rPr>
                <w:bCs/>
              </w:rPr>
              <w:t>55072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85" w14:textId="4AA74F4A" w:rsidR="002F299D" w:rsidRPr="002B2F92" w:rsidRDefault="002F299D" w:rsidP="00E90AB9">
            <w:pPr>
              <w:jc w:val="both"/>
              <w:rPr>
                <w:bCs/>
              </w:rPr>
            </w:pPr>
            <w:r w:rsidRPr="002B2F92">
              <w:rPr>
                <w:bCs/>
              </w:rPr>
              <w:t>Pacienta funkcionāla izmeklēšana (</w:t>
            </w:r>
            <w:r w:rsidR="00764997" w:rsidRPr="002B2F92">
              <w:rPr>
                <w:bCs/>
              </w:rPr>
              <w:t>norād</w:t>
            </w:r>
            <w:r w:rsidRPr="002B2F92">
              <w:rPr>
                <w:bCs/>
              </w:rPr>
              <w:t>a fizioterapeits, fizioterapeita asistents, ergoterapeits un ergoterapeita asistents)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86" w14:textId="77777777" w:rsidR="002F299D" w:rsidRPr="002B2F92" w:rsidRDefault="002F299D" w:rsidP="00E90AB9">
            <w:pPr>
              <w:jc w:val="center"/>
              <w:rPr>
                <w:bCs/>
              </w:rPr>
            </w:pPr>
            <w:r w:rsidRPr="002B2F92">
              <w:rPr>
                <w:bCs/>
              </w:rPr>
              <w:t>5.74</w:t>
            </w:r>
          </w:p>
        </w:tc>
      </w:tr>
      <w:tr w:rsidR="002B2F92" w:rsidRPr="002B2F92" w14:paraId="6A000A8C"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88" w14:textId="77777777" w:rsidR="002F299D" w:rsidRPr="002B2F92" w:rsidRDefault="002F299D" w:rsidP="00E90AB9">
            <w:pPr>
              <w:jc w:val="center"/>
              <w:rPr>
                <w:bCs/>
              </w:rPr>
            </w:pPr>
            <w:r w:rsidRPr="002B2F92">
              <w:rPr>
                <w:bCs/>
              </w:rPr>
              <w:t>2932.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89" w14:textId="77777777" w:rsidR="002F299D" w:rsidRPr="002B2F92" w:rsidRDefault="002F299D" w:rsidP="00E90AB9">
            <w:pPr>
              <w:jc w:val="center"/>
              <w:rPr>
                <w:bCs/>
              </w:rPr>
            </w:pPr>
            <w:r w:rsidRPr="002B2F92">
              <w:rPr>
                <w:bCs/>
              </w:rPr>
              <w:t>55073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8A" w14:textId="16894698" w:rsidR="002F299D" w:rsidRPr="002B2F92" w:rsidRDefault="002F299D" w:rsidP="00E90AB9">
            <w:pPr>
              <w:jc w:val="both"/>
              <w:rPr>
                <w:bCs/>
              </w:rPr>
            </w:pPr>
            <w:r w:rsidRPr="002B2F92">
              <w:rPr>
                <w:bCs/>
              </w:rPr>
              <w:t>Individuāla rehabilitācijas plāna izstrādāšana. Rehabilitācijas komandas apspriede (</w:t>
            </w:r>
            <w:r w:rsidR="00764997" w:rsidRPr="002B2F92">
              <w:rPr>
                <w:bCs/>
              </w:rPr>
              <w:t>norād</w:t>
            </w:r>
            <w:r w:rsidRPr="002B2F92">
              <w:rPr>
                <w:bCs/>
              </w:rPr>
              <w:t>a katrs iesaistītais rehabilitācijas speciālists)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8B" w14:textId="77777777" w:rsidR="002F299D" w:rsidRPr="002B2F92" w:rsidRDefault="002F299D" w:rsidP="00E90AB9">
            <w:pPr>
              <w:jc w:val="center"/>
              <w:rPr>
                <w:bCs/>
              </w:rPr>
            </w:pPr>
            <w:r w:rsidRPr="002B2F92">
              <w:rPr>
                <w:bCs/>
              </w:rPr>
              <w:t>1.89</w:t>
            </w:r>
          </w:p>
        </w:tc>
      </w:tr>
      <w:tr w:rsidR="002B2F92" w:rsidRPr="002B2F92" w14:paraId="6A000A91"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8D" w14:textId="77777777" w:rsidR="002F299D" w:rsidRPr="002B2F92" w:rsidRDefault="002F299D" w:rsidP="00E90AB9">
            <w:pPr>
              <w:jc w:val="center"/>
              <w:rPr>
                <w:bCs/>
              </w:rPr>
            </w:pPr>
            <w:r w:rsidRPr="002B2F92">
              <w:rPr>
                <w:bCs/>
              </w:rPr>
              <w:t>2933.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8E" w14:textId="77777777" w:rsidR="002F299D" w:rsidRPr="002B2F92" w:rsidRDefault="002F299D" w:rsidP="00E90AB9">
            <w:pPr>
              <w:jc w:val="center"/>
              <w:rPr>
                <w:bCs/>
              </w:rPr>
            </w:pPr>
            <w:r w:rsidRPr="002B2F92">
              <w:rPr>
                <w:bCs/>
              </w:rPr>
              <w:t>55074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8F" w14:textId="01771100" w:rsidR="002F299D" w:rsidRPr="002B2F92" w:rsidRDefault="002F299D" w:rsidP="00E90AB9">
            <w:pPr>
              <w:jc w:val="both"/>
              <w:rPr>
                <w:bCs/>
              </w:rPr>
            </w:pPr>
            <w:r w:rsidRPr="002B2F92">
              <w:rPr>
                <w:bCs/>
              </w:rPr>
              <w:t>Pacienta piederīgo apmācība vienu reizi ārstēšanās kursa laikā (</w:t>
            </w:r>
            <w:r w:rsidR="00764997" w:rsidRPr="002B2F92">
              <w:rPr>
                <w:bCs/>
              </w:rPr>
              <w:t>norād</w:t>
            </w:r>
            <w:r w:rsidRPr="002B2F92">
              <w:rPr>
                <w:bCs/>
              </w:rPr>
              <w:t>a katrs iesaistītais rehabilitācijas speciālists)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90" w14:textId="77777777" w:rsidR="002F299D" w:rsidRPr="002B2F92" w:rsidRDefault="002F299D" w:rsidP="00E90AB9">
            <w:pPr>
              <w:jc w:val="center"/>
              <w:rPr>
                <w:bCs/>
              </w:rPr>
            </w:pPr>
            <w:r w:rsidRPr="002B2F92">
              <w:rPr>
                <w:bCs/>
              </w:rPr>
              <w:t>7.68</w:t>
            </w:r>
          </w:p>
        </w:tc>
      </w:tr>
      <w:tr w:rsidR="002B2F92" w:rsidRPr="002B2F92" w14:paraId="6A000A96"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92" w14:textId="77777777" w:rsidR="002F299D" w:rsidRPr="002B2F92" w:rsidRDefault="002F299D" w:rsidP="00E90AB9">
            <w:pPr>
              <w:jc w:val="center"/>
              <w:rPr>
                <w:bCs/>
              </w:rPr>
            </w:pPr>
            <w:r w:rsidRPr="002B2F92">
              <w:rPr>
                <w:bCs/>
              </w:rPr>
              <w:t>2934.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93" w14:textId="77777777" w:rsidR="002F299D" w:rsidRPr="002B2F92" w:rsidRDefault="002F299D" w:rsidP="00E90AB9">
            <w:pPr>
              <w:jc w:val="center"/>
              <w:rPr>
                <w:bCs/>
              </w:rPr>
            </w:pPr>
            <w:r w:rsidRPr="002B2F92">
              <w:rPr>
                <w:bCs/>
              </w:rPr>
              <w:t>55075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94" w14:textId="488EA91B" w:rsidR="002F299D" w:rsidRPr="002B2F92" w:rsidRDefault="002F299D" w:rsidP="000E5932">
            <w:pPr>
              <w:jc w:val="both"/>
              <w:rPr>
                <w:bCs/>
              </w:rPr>
            </w:pPr>
            <w:r w:rsidRPr="002B2F92">
              <w:rPr>
                <w:bCs/>
              </w:rPr>
              <w:t>Individuāls fizioterapeita, fizioterapeita asistenta, ergoterapeita un ergoterapeita asistenta darbs, apmācot pacientu kompensatoro ierīču lietošanā (20</w:t>
            </w:r>
            <w:r w:rsidR="000E5932" w:rsidRPr="002B2F92">
              <w:rPr>
                <w:bCs/>
              </w:rPr>
              <w:t> </w:t>
            </w:r>
            <w:r w:rsidRPr="002B2F92">
              <w:rPr>
                <w:bCs/>
              </w:rPr>
              <w:t>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95" w14:textId="77777777" w:rsidR="002F299D" w:rsidRPr="002B2F92" w:rsidRDefault="002F299D" w:rsidP="00E90AB9">
            <w:pPr>
              <w:jc w:val="center"/>
              <w:rPr>
                <w:bCs/>
              </w:rPr>
            </w:pPr>
            <w:r w:rsidRPr="002B2F92">
              <w:rPr>
                <w:bCs/>
              </w:rPr>
              <w:t>5.01</w:t>
            </w:r>
          </w:p>
        </w:tc>
      </w:tr>
      <w:tr w:rsidR="002B2F92" w:rsidRPr="002B2F92" w14:paraId="6A000A9B"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97" w14:textId="77777777" w:rsidR="002F299D" w:rsidRPr="002B2F92" w:rsidRDefault="002F299D" w:rsidP="00E90AB9">
            <w:pPr>
              <w:jc w:val="center"/>
              <w:rPr>
                <w:bCs/>
              </w:rPr>
            </w:pPr>
            <w:r w:rsidRPr="002B2F92">
              <w:rPr>
                <w:bCs/>
              </w:rPr>
              <w:t>2935.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98" w14:textId="77777777" w:rsidR="002F299D" w:rsidRPr="002B2F92" w:rsidRDefault="002F299D" w:rsidP="00E90AB9">
            <w:pPr>
              <w:jc w:val="center"/>
              <w:rPr>
                <w:bCs/>
              </w:rPr>
            </w:pPr>
            <w:r w:rsidRPr="002B2F92">
              <w:rPr>
                <w:bCs/>
              </w:rPr>
              <w:t>55076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99" w14:textId="60C046E3" w:rsidR="002F299D" w:rsidRPr="002B2F92" w:rsidRDefault="002F299D" w:rsidP="000E5932">
            <w:pPr>
              <w:jc w:val="both"/>
              <w:rPr>
                <w:bCs/>
              </w:rPr>
            </w:pPr>
            <w:r w:rsidRPr="002B2F92">
              <w:rPr>
                <w:bCs/>
              </w:rPr>
              <w:t>Multiprofesionāls rehabilitācijas bāzes pakalpojums (2</w:t>
            </w:r>
            <w:r w:rsidR="000E5932" w:rsidRPr="002B2F92">
              <w:rPr>
                <w:bCs/>
              </w:rPr>
              <w:t>–</w:t>
            </w:r>
            <w:r w:rsidRPr="002B2F92">
              <w:rPr>
                <w:bCs/>
              </w:rPr>
              <w:t>3</w:t>
            </w:r>
            <w:r w:rsidR="000E5932" w:rsidRPr="002B2F92">
              <w:rPr>
                <w:bCs/>
              </w:rPr>
              <w:t> </w:t>
            </w:r>
            <w:r w:rsidRPr="002B2F92">
              <w:rPr>
                <w:bCs/>
              </w:rPr>
              <w:t>stundas). Vienam pacientam vienu reizi dien</w:t>
            </w:r>
            <w:r w:rsidR="006B4AF9">
              <w:rPr>
                <w:bCs/>
              </w:rPr>
              <w:softHyphen/>
            </w:r>
            <w:r w:rsidRPr="002B2F92">
              <w:rPr>
                <w:bCs/>
              </w:rPr>
              <w:t xml:space="preserve">naktī </w:t>
            </w:r>
            <w:r w:rsidR="00764997" w:rsidRPr="002B2F92">
              <w:rPr>
                <w:bCs/>
              </w:rPr>
              <w:t>norād</w:t>
            </w:r>
            <w:r w:rsidRPr="002B2F92">
              <w:rPr>
                <w:bCs/>
              </w:rPr>
              <w:t>a multiprofesionālās komandas vadītājs. Iekļauta samaksa par visu multiprofesionālajā komandā iesaistīto speciālistu darbu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9A" w14:textId="77777777" w:rsidR="002F299D" w:rsidRPr="002B2F92" w:rsidRDefault="002F299D" w:rsidP="00E90AB9">
            <w:pPr>
              <w:jc w:val="center"/>
              <w:rPr>
                <w:bCs/>
              </w:rPr>
            </w:pPr>
            <w:r w:rsidRPr="002B2F92">
              <w:rPr>
                <w:bCs/>
              </w:rPr>
              <w:t>28.12</w:t>
            </w:r>
          </w:p>
        </w:tc>
      </w:tr>
      <w:tr w:rsidR="002B2F92" w:rsidRPr="002B2F92" w14:paraId="6A000AA0"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9C" w14:textId="77777777" w:rsidR="002F299D" w:rsidRPr="002B2F92" w:rsidRDefault="002F299D" w:rsidP="00E90AB9">
            <w:pPr>
              <w:jc w:val="center"/>
              <w:rPr>
                <w:bCs/>
              </w:rPr>
            </w:pPr>
            <w:r w:rsidRPr="002B2F92">
              <w:rPr>
                <w:bCs/>
              </w:rPr>
              <w:t>2936.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9D" w14:textId="77777777" w:rsidR="002F299D" w:rsidRPr="002B2F92" w:rsidRDefault="002F299D" w:rsidP="00E90AB9">
            <w:pPr>
              <w:jc w:val="center"/>
              <w:rPr>
                <w:bCs/>
              </w:rPr>
            </w:pPr>
            <w:r w:rsidRPr="002B2F92">
              <w:rPr>
                <w:bCs/>
              </w:rPr>
              <w:t>55077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9E" w14:textId="4BF4172A" w:rsidR="002F299D" w:rsidRPr="002B2F92" w:rsidRDefault="002F299D" w:rsidP="000E5932">
            <w:pPr>
              <w:jc w:val="both"/>
              <w:rPr>
                <w:bCs/>
              </w:rPr>
            </w:pPr>
            <w:r w:rsidRPr="002B2F92">
              <w:rPr>
                <w:bCs/>
              </w:rPr>
              <w:t>Intensīvs multiprofesionāls rehabilitācijas pakalpojums (3</w:t>
            </w:r>
            <w:r w:rsidR="000E5932" w:rsidRPr="002B2F92">
              <w:rPr>
                <w:bCs/>
              </w:rPr>
              <w:t>–</w:t>
            </w:r>
            <w:r w:rsidRPr="002B2F92">
              <w:rPr>
                <w:bCs/>
              </w:rPr>
              <w:t>4</w:t>
            </w:r>
            <w:r w:rsidR="000E5932" w:rsidRPr="002B2F92">
              <w:rPr>
                <w:bCs/>
              </w:rPr>
              <w:t> </w:t>
            </w:r>
            <w:r w:rsidRPr="002B2F92">
              <w:rPr>
                <w:bCs/>
              </w:rPr>
              <w:t xml:space="preserve">stundas). Vienam pacientam vienu reizi diennaktī </w:t>
            </w:r>
            <w:r w:rsidR="00764997" w:rsidRPr="002B2F92">
              <w:rPr>
                <w:bCs/>
              </w:rPr>
              <w:t>norād</w:t>
            </w:r>
            <w:r w:rsidRPr="002B2F92">
              <w:rPr>
                <w:bCs/>
              </w:rPr>
              <w:t>a multiprofesionālās komandas vadītājs. Iekļauta samaksa par visu multiprofe</w:t>
            </w:r>
            <w:r w:rsidR="000E5932" w:rsidRPr="002B2F92">
              <w:rPr>
                <w:bCs/>
              </w:rPr>
              <w:softHyphen/>
            </w:r>
            <w:r w:rsidRPr="002B2F92">
              <w:rPr>
                <w:bCs/>
              </w:rPr>
              <w:t>sionālajā komandā iesaistīto speciālistu darbu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9F" w14:textId="77777777" w:rsidR="002F299D" w:rsidRPr="002B2F92" w:rsidRDefault="002F299D" w:rsidP="00E90AB9">
            <w:pPr>
              <w:jc w:val="center"/>
              <w:rPr>
                <w:bCs/>
              </w:rPr>
            </w:pPr>
            <w:r w:rsidRPr="002B2F92">
              <w:rPr>
                <w:bCs/>
              </w:rPr>
              <w:t>35.06</w:t>
            </w:r>
          </w:p>
        </w:tc>
      </w:tr>
      <w:tr w:rsidR="002B2F92" w:rsidRPr="002B2F92" w14:paraId="6A000AA5" w14:textId="77777777" w:rsidTr="000E5932">
        <w:trPr>
          <w:trHeight w:val="1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A1" w14:textId="77777777" w:rsidR="002F299D" w:rsidRPr="002B2F92" w:rsidRDefault="002F299D" w:rsidP="00E90AB9">
            <w:pPr>
              <w:jc w:val="center"/>
              <w:rPr>
                <w:bCs/>
              </w:rPr>
            </w:pPr>
            <w:r w:rsidRPr="002B2F92">
              <w:rPr>
                <w:bCs/>
              </w:rPr>
              <w:t>2937.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A2" w14:textId="77777777" w:rsidR="002F299D" w:rsidRPr="002B2F92" w:rsidRDefault="002F299D" w:rsidP="00E90AB9">
            <w:pPr>
              <w:jc w:val="center"/>
              <w:rPr>
                <w:bCs/>
              </w:rPr>
            </w:pPr>
            <w:r w:rsidRPr="002B2F92">
              <w:rPr>
                <w:bCs/>
              </w:rPr>
              <w:t>55078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A3" w14:textId="3E3B8A24" w:rsidR="002F299D" w:rsidRPr="002B2F92" w:rsidRDefault="002F299D" w:rsidP="00E90AB9">
            <w:pPr>
              <w:jc w:val="both"/>
              <w:rPr>
                <w:bCs/>
              </w:rPr>
            </w:pPr>
            <w:r w:rsidRPr="002B2F92">
              <w:rPr>
                <w:bCs/>
              </w:rPr>
              <w:t xml:space="preserve">Izmeklējums </w:t>
            </w:r>
            <w:r w:rsidR="00911F75" w:rsidRPr="002B2F92">
              <w:rPr>
                <w:bCs/>
              </w:rPr>
              <w:t>"</w:t>
            </w:r>
            <w:r w:rsidRPr="002B2F92">
              <w:rPr>
                <w:bCs/>
              </w:rPr>
              <w:t>Video gaitas analīze</w:t>
            </w:r>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A4" w14:textId="77777777" w:rsidR="002F299D" w:rsidRPr="002B2F92" w:rsidRDefault="002F299D" w:rsidP="00E90AB9">
            <w:pPr>
              <w:jc w:val="center"/>
              <w:rPr>
                <w:bCs/>
              </w:rPr>
            </w:pPr>
            <w:r w:rsidRPr="002B2F92">
              <w:rPr>
                <w:bCs/>
              </w:rPr>
              <w:t>35.87</w:t>
            </w:r>
          </w:p>
        </w:tc>
      </w:tr>
      <w:tr w:rsidR="002B2F92" w:rsidRPr="002B2F92" w14:paraId="6A000AAA" w14:textId="77777777" w:rsidTr="006B4AF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A6" w14:textId="77777777" w:rsidR="002F299D" w:rsidRPr="002B2F92" w:rsidRDefault="002F299D" w:rsidP="00E90AB9">
            <w:pPr>
              <w:jc w:val="center"/>
              <w:rPr>
                <w:bCs/>
              </w:rPr>
            </w:pPr>
            <w:r w:rsidRPr="002B2F92">
              <w:rPr>
                <w:bCs/>
              </w:rPr>
              <w:t>2938.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A7" w14:textId="77777777" w:rsidR="002F299D" w:rsidRPr="002B2F92" w:rsidRDefault="002F299D" w:rsidP="00E90AB9">
            <w:pPr>
              <w:jc w:val="center"/>
              <w:rPr>
                <w:bCs/>
              </w:rPr>
            </w:pPr>
            <w:r w:rsidRPr="002B2F92">
              <w:rPr>
                <w:bCs/>
              </w:rPr>
              <w:t>55080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A8" w14:textId="77777777" w:rsidR="002F299D" w:rsidRPr="002B2F92" w:rsidRDefault="002F299D" w:rsidP="00E90AB9">
            <w:pPr>
              <w:jc w:val="both"/>
              <w:rPr>
                <w:bCs/>
              </w:rPr>
            </w:pPr>
            <w:r w:rsidRPr="002B2F92">
              <w:rPr>
                <w:bCs/>
              </w:rPr>
              <w:t>Individuāls fizioterapeita un fizioterapeita asistenta darbs ar zīdaini līdz 6 mēnešu vecumam ar psihomotorās attīstības aizturi un perifērās nervu sistēmas bojājumiem (20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A9" w14:textId="77777777" w:rsidR="002F299D" w:rsidRPr="002B2F92" w:rsidRDefault="002F299D" w:rsidP="00E90AB9">
            <w:pPr>
              <w:jc w:val="center"/>
              <w:rPr>
                <w:bCs/>
              </w:rPr>
            </w:pPr>
            <w:r w:rsidRPr="002B2F92">
              <w:rPr>
                <w:bCs/>
              </w:rPr>
              <w:t>3.90</w:t>
            </w:r>
          </w:p>
        </w:tc>
      </w:tr>
      <w:tr w:rsidR="002B2F92" w:rsidRPr="002B2F92" w14:paraId="6A000AAF"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AB" w14:textId="77777777" w:rsidR="002F299D" w:rsidRPr="002B2F92" w:rsidRDefault="002F299D" w:rsidP="00E90AB9">
            <w:pPr>
              <w:jc w:val="center"/>
              <w:rPr>
                <w:bCs/>
              </w:rPr>
            </w:pPr>
            <w:r w:rsidRPr="002B2F92">
              <w:rPr>
                <w:bCs/>
              </w:rPr>
              <w:lastRenderedPageBreak/>
              <w:t>2939.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AC" w14:textId="77777777" w:rsidR="002F299D" w:rsidRPr="002B2F92" w:rsidRDefault="002F299D" w:rsidP="00E90AB9">
            <w:pPr>
              <w:jc w:val="center"/>
              <w:rPr>
                <w:bCs/>
              </w:rPr>
            </w:pPr>
            <w:r w:rsidRPr="002B2F92">
              <w:rPr>
                <w:bCs/>
              </w:rPr>
              <w:t>55081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AD" w14:textId="16C90637" w:rsidR="002F299D" w:rsidRPr="002B2F92" w:rsidRDefault="002F299D" w:rsidP="006B4AF9">
            <w:pPr>
              <w:jc w:val="both"/>
              <w:rPr>
                <w:bCs/>
              </w:rPr>
            </w:pPr>
            <w:r w:rsidRPr="002B2F92">
              <w:rPr>
                <w:bCs/>
              </w:rPr>
              <w:t>Individuāls fizioterapeita un fizioterapeita asistenta darbs ar zīdaini pēc 6</w:t>
            </w:r>
            <w:r w:rsidR="006B4AF9">
              <w:rPr>
                <w:bCs/>
              </w:rPr>
              <w:t> </w:t>
            </w:r>
            <w:r w:rsidRPr="002B2F92">
              <w:rPr>
                <w:bCs/>
              </w:rPr>
              <w:t>mēnešu vecuma ar psihomotorās attīstības aizturi un perifērās nervu sistēmas bojājumiem (30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AE" w14:textId="77777777" w:rsidR="002F299D" w:rsidRPr="002B2F92" w:rsidRDefault="002F299D" w:rsidP="00E90AB9">
            <w:pPr>
              <w:jc w:val="center"/>
              <w:rPr>
                <w:bCs/>
              </w:rPr>
            </w:pPr>
            <w:r w:rsidRPr="002B2F92">
              <w:rPr>
                <w:bCs/>
              </w:rPr>
              <w:t>5.38</w:t>
            </w:r>
          </w:p>
        </w:tc>
      </w:tr>
      <w:tr w:rsidR="002B2F92" w:rsidRPr="002B2F92" w14:paraId="6A000AB4"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B0" w14:textId="77777777" w:rsidR="002F299D" w:rsidRPr="002B2F92" w:rsidRDefault="002F299D" w:rsidP="00E90AB9">
            <w:pPr>
              <w:jc w:val="center"/>
              <w:rPr>
                <w:bCs/>
              </w:rPr>
            </w:pPr>
            <w:r w:rsidRPr="002B2F92">
              <w:rPr>
                <w:bCs/>
              </w:rPr>
              <w:t>2940.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B1" w14:textId="77777777" w:rsidR="002F299D" w:rsidRPr="002B2F92" w:rsidRDefault="002F299D" w:rsidP="00E90AB9">
            <w:pPr>
              <w:jc w:val="center"/>
              <w:rPr>
                <w:bCs/>
              </w:rPr>
            </w:pPr>
            <w:r w:rsidRPr="002B2F92">
              <w:rPr>
                <w:bCs/>
              </w:rPr>
              <w:t>55082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B2" w14:textId="77777777" w:rsidR="002F299D" w:rsidRPr="002B2F92" w:rsidRDefault="002F299D" w:rsidP="00E90AB9">
            <w:pPr>
              <w:jc w:val="both"/>
              <w:rPr>
                <w:bCs/>
              </w:rPr>
            </w:pPr>
            <w:r w:rsidRPr="002B2F92">
              <w:rPr>
                <w:bCs/>
              </w:rPr>
              <w:t>Individuāls fizioterapeita un fizioterapeita asistenta darbs baseinā ar zīdaini un agrīna vecuma bērnu ar psihomotorās attīstības aizturi un perifērās nervu sistēmas bojājumiem līdz 30 minūtēm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B3" w14:textId="77777777" w:rsidR="002F299D" w:rsidRPr="002B2F92" w:rsidRDefault="002F299D" w:rsidP="00E90AB9">
            <w:pPr>
              <w:jc w:val="center"/>
              <w:rPr>
                <w:bCs/>
              </w:rPr>
            </w:pPr>
            <w:r w:rsidRPr="002B2F92">
              <w:rPr>
                <w:bCs/>
              </w:rPr>
              <w:t>5.11</w:t>
            </w:r>
          </w:p>
        </w:tc>
      </w:tr>
      <w:tr w:rsidR="002B2F92" w:rsidRPr="002B2F92" w14:paraId="6A000AB9"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B5" w14:textId="77777777" w:rsidR="002F299D" w:rsidRPr="002B2F92" w:rsidRDefault="002F299D" w:rsidP="00E90AB9">
            <w:pPr>
              <w:jc w:val="center"/>
              <w:rPr>
                <w:bCs/>
              </w:rPr>
            </w:pPr>
            <w:r w:rsidRPr="002B2F92">
              <w:rPr>
                <w:bCs/>
              </w:rPr>
              <w:t>2941.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B6" w14:textId="77777777" w:rsidR="002F299D" w:rsidRPr="002B2F92" w:rsidRDefault="002F299D" w:rsidP="00E90AB9">
            <w:pPr>
              <w:jc w:val="center"/>
              <w:rPr>
                <w:bCs/>
              </w:rPr>
            </w:pPr>
            <w:r w:rsidRPr="002B2F92">
              <w:rPr>
                <w:bCs/>
              </w:rPr>
              <w:t>55083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B7" w14:textId="4C294DF7" w:rsidR="002F299D" w:rsidRPr="002B2F92" w:rsidRDefault="002F299D" w:rsidP="000E5932">
            <w:pPr>
              <w:jc w:val="both"/>
              <w:rPr>
                <w:bCs/>
              </w:rPr>
            </w:pPr>
            <w:r w:rsidRPr="002B2F92">
              <w:rPr>
                <w:bCs/>
              </w:rPr>
              <w:t>Piemaksa par ergoterapeita, ergoterapeita asistenta, fizioterapeita un fizioterapeita asistenta darbu ar pacientu vecumā līdz 2</w:t>
            </w:r>
            <w:r w:rsidR="000E5932" w:rsidRPr="002B2F92">
              <w:rPr>
                <w:bCs/>
              </w:rPr>
              <w:t> </w:t>
            </w:r>
            <w:r w:rsidRPr="002B2F92">
              <w:rPr>
                <w:bCs/>
              </w:rPr>
              <w:t>gadiem (</w:t>
            </w:r>
            <w:r w:rsidR="00764997" w:rsidRPr="002B2F92">
              <w:rPr>
                <w:bCs/>
              </w:rPr>
              <w:t>norād</w:t>
            </w:r>
            <w:r w:rsidRPr="002B2F92">
              <w:rPr>
                <w:bCs/>
              </w:rPr>
              <w:t>a katrā apmeklējuma reizē)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B8" w14:textId="77777777" w:rsidR="002F299D" w:rsidRPr="002B2F92" w:rsidRDefault="002F299D" w:rsidP="00E90AB9">
            <w:pPr>
              <w:jc w:val="center"/>
              <w:rPr>
                <w:bCs/>
              </w:rPr>
            </w:pPr>
            <w:r w:rsidRPr="002B2F92">
              <w:rPr>
                <w:bCs/>
              </w:rPr>
              <w:t>1.02</w:t>
            </w:r>
          </w:p>
        </w:tc>
      </w:tr>
      <w:tr w:rsidR="002B2F92" w:rsidRPr="002B2F92" w14:paraId="6A000ABE"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BA" w14:textId="77777777" w:rsidR="002F299D" w:rsidRPr="002B2F92" w:rsidRDefault="002F299D" w:rsidP="00E90AB9">
            <w:pPr>
              <w:jc w:val="center"/>
              <w:rPr>
                <w:bCs/>
              </w:rPr>
            </w:pPr>
            <w:r w:rsidRPr="002B2F92">
              <w:rPr>
                <w:bCs/>
              </w:rPr>
              <w:t>2942.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BB" w14:textId="77777777" w:rsidR="002F299D" w:rsidRPr="002B2F92" w:rsidRDefault="002F299D" w:rsidP="00E90AB9">
            <w:pPr>
              <w:jc w:val="center"/>
              <w:rPr>
                <w:bCs/>
              </w:rPr>
            </w:pPr>
            <w:r w:rsidRPr="002B2F92">
              <w:rPr>
                <w:bCs/>
              </w:rPr>
              <w:t>55084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BC" w14:textId="69F96AB7" w:rsidR="002F299D" w:rsidRPr="002B2F92" w:rsidRDefault="002F299D" w:rsidP="00E90AB9">
            <w:pPr>
              <w:jc w:val="both"/>
              <w:rPr>
                <w:bCs/>
              </w:rPr>
            </w:pPr>
            <w:r w:rsidRPr="002B2F92">
              <w:rPr>
                <w:bCs/>
              </w:rPr>
              <w:t>Piemaksa par ergoterapeita, ergoterapeita asistenta, fizioterapeita un fizioterapeita asistenta darbu ar pacientu vecumā no 2 līdz 5 gadiem (</w:t>
            </w:r>
            <w:r w:rsidR="00764997" w:rsidRPr="002B2F92">
              <w:rPr>
                <w:bCs/>
              </w:rPr>
              <w:t>norād</w:t>
            </w:r>
            <w:r w:rsidRPr="002B2F92">
              <w:rPr>
                <w:bCs/>
              </w:rPr>
              <w:t>a katrā apmeklējuma reizē)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BD" w14:textId="77777777" w:rsidR="002F299D" w:rsidRPr="002B2F92" w:rsidRDefault="002F299D" w:rsidP="00E90AB9">
            <w:pPr>
              <w:jc w:val="center"/>
              <w:rPr>
                <w:bCs/>
              </w:rPr>
            </w:pPr>
            <w:r w:rsidRPr="002B2F92">
              <w:rPr>
                <w:bCs/>
              </w:rPr>
              <w:t>0.65</w:t>
            </w:r>
          </w:p>
        </w:tc>
      </w:tr>
      <w:tr w:rsidR="002B2F92" w:rsidRPr="002B2F92" w14:paraId="6A000AC3"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BF" w14:textId="77777777" w:rsidR="002F299D" w:rsidRPr="002B2F92" w:rsidRDefault="002F299D" w:rsidP="00E90AB9">
            <w:pPr>
              <w:jc w:val="center"/>
              <w:rPr>
                <w:bCs/>
              </w:rPr>
            </w:pPr>
            <w:r w:rsidRPr="002B2F92">
              <w:rPr>
                <w:bCs/>
              </w:rPr>
              <w:t>2943.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C0" w14:textId="77777777" w:rsidR="002F299D" w:rsidRPr="002B2F92" w:rsidRDefault="002F299D" w:rsidP="00E90AB9">
            <w:pPr>
              <w:jc w:val="center"/>
              <w:rPr>
                <w:bCs/>
              </w:rPr>
            </w:pPr>
            <w:r w:rsidRPr="002B2F92">
              <w:rPr>
                <w:bCs/>
              </w:rPr>
              <w:t>55085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C1" w14:textId="77777777" w:rsidR="002F299D" w:rsidRPr="002B2F92" w:rsidRDefault="002F299D" w:rsidP="00E90AB9">
            <w:pPr>
              <w:jc w:val="both"/>
              <w:rPr>
                <w:bCs/>
              </w:rPr>
            </w:pPr>
            <w:r w:rsidRPr="002B2F92">
              <w:rPr>
                <w:bCs/>
              </w:rPr>
              <w:t>Individuāls fizioterapeita un fizioterapeita asistenta darbs ar pacientu baseinā (fizioterapeits baseinā)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C2" w14:textId="77777777" w:rsidR="002F299D" w:rsidRPr="002B2F92" w:rsidRDefault="002F299D" w:rsidP="00E90AB9">
            <w:pPr>
              <w:jc w:val="center"/>
              <w:rPr>
                <w:bCs/>
              </w:rPr>
            </w:pPr>
            <w:r w:rsidRPr="002B2F92">
              <w:rPr>
                <w:bCs/>
              </w:rPr>
              <w:t>6.39</w:t>
            </w:r>
          </w:p>
        </w:tc>
      </w:tr>
      <w:tr w:rsidR="002B2F92" w:rsidRPr="002B2F92" w14:paraId="6A000AC8"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C4" w14:textId="77777777" w:rsidR="002F299D" w:rsidRPr="002B2F92" w:rsidRDefault="002F299D" w:rsidP="00E90AB9">
            <w:pPr>
              <w:jc w:val="center"/>
              <w:rPr>
                <w:bCs/>
              </w:rPr>
            </w:pPr>
            <w:r w:rsidRPr="002B2F92">
              <w:rPr>
                <w:bCs/>
              </w:rPr>
              <w:t>2944.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C5" w14:textId="77777777" w:rsidR="002F299D" w:rsidRPr="002B2F92" w:rsidRDefault="002F299D" w:rsidP="00E90AB9">
            <w:pPr>
              <w:jc w:val="center"/>
              <w:rPr>
                <w:bCs/>
              </w:rPr>
            </w:pPr>
            <w:r w:rsidRPr="002B2F92">
              <w:rPr>
                <w:bCs/>
              </w:rPr>
              <w:t>55086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C6" w14:textId="0FA8AA43" w:rsidR="002F299D" w:rsidRPr="002B2F92" w:rsidRDefault="002F299D" w:rsidP="000E5932">
            <w:pPr>
              <w:jc w:val="both"/>
              <w:rPr>
                <w:bCs/>
              </w:rPr>
            </w:pPr>
            <w:r w:rsidRPr="002B2F92">
              <w:rPr>
                <w:bCs/>
              </w:rPr>
              <w:t>Fizioterapeita un fizioterapeita asistenta darbs ar pacientiem baseinā, grupā 3</w:t>
            </w:r>
            <w:r w:rsidR="000E5932" w:rsidRPr="002B2F92">
              <w:rPr>
                <w:bCs/>
              </w:rPr>
              <w:t>–</w:t>
            </w:r>
            <w:r w:rsidRPr="002B2F92">
              <w:rPr>
                <w:bCs/>
              </w:rPr>
              <w:t>8 cilvēki (fizioterapeits ārpus baseina (</w:t>
            </w:r>
            <w:r w:rsidR="00764997" w:rsidRPr="002B2F92">
              <w:rPr>
                <w:bCs/>
              </w:rPr>
              <w:t>norād</w:t>
            </w:r>
            <w:r w:rsidRPr="002B2F92">
              <w:rPr>
                <w:bCs/>
              </w:rPr>
              <w:t>a par katru pacientu grupā))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C7" w14:textId="77777777" w:rsidR="002F299D" w:rsidRPr="002B2F92" w:rsidRDefault="002F299D" w:rsidP="00E90AB9">
            <w:pPr>
              <w:jc w:val="center"/>
              <w:rPr>
                <w:bCs/>
              </w:rPr>
            </w:pPr>
            <w:r w:rsidRPr="002B2F92">
              <w:rPr>
                <w:bCs/>
              </w:rPr>
              <w:t>1.02</w:t>
            </w:r>
          </w:p>
        </w:tc>
      </w:tr>
      <w:tr w:rsidR="002B2F92" w:rsidRPr="002B2F92" w14:paraId="6A000ACD"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C9" w14:textId="77777777" w:rsidR="002F299D" w:rsidRPr="002B2F92" w:rsidRDefault="002F299D" w:rsidP="00E90AB9">
            <w:pPr>
              <w:jc w:val="center"/>
              <w:rPr>
                <w:bCs/>
              </w:rPr>
            </w:pPr>
            <w:r w:rsidRPr="002B2F92">
              <w:rPr>
                <w:bCs/>
              </w:rPr>
              <w:t>2945.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CA" w14:textId="77777777" w:rsidR="002F299D" w:rsidRPr="002B2F92" w:rsidRDefault="002F299D" w:rsidP="00E90AB9">
            <w:pPr>
              <w:jc w:val="center"/>
              <w:rPr>
                <w:bCs/>
              </w:rPr>
            </w:pPr>
            <w:r w:rsidRPr="002B2F92">
              <w:rPr>
                <w:bCs/>
              </w:rPr>
              <w:t>55087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CB" w14:textId="77777777" w:rsidR="002F299D" w:rsidRPr="002B2F92" w:rsidRDefault="002F299D" w:rsidP="00E90AB9">
            <w:pPr>
              <w:jc w:val="both"/>
              <w:rPr>
                <w:bCs/>
              </w:rPr>
            </w:pPr>
            <w:r w:rsidRPr="002B2F92">
              <w:rPr>
                <w:bCs/>
              </w:rPr>
              <w:t>Individuāls fizioterapeita un fizioterapeita asistenta darbs ar neiroloģisku pacientu, t. sk. ar muguras smadzeņu bojājumiem (60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CC" w14:textId="77777777" w:rsidR="002F299D" w:rsidRPr="002B2F92" w:rsidRDefault="002F299D" w:rsidP="00E90AB9">
            <w:pPr>
              <w:jc w:val="center"/>
              <w:rPr>
                <w:bCs/>
              </w:rPr>
            </w:pPr>
            <w:r w:rsidRPr="002B2F92">
              <w:rPr>
                <w:bCs/>
              </w:rPr>
              <w:t>8.93</w:t>
            </w:r>
          </w:p>
        </w:tc>
      </w:tr>
      <w:tr w:rsidR="002B2F92" w:rsidRPr="002B2F92" w14:paraId="6A000AD2"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CE" w14:textId="77777777" w:rsidR="002F299D" w:rsidRPr="002B2F92" w:rsidRDefault="002F299D" w:rsidP="00E90AB9">
            <w:pPr>
              <w:jc w:val="center"/>
              <w:rPr>
                <w:bCs/>
              </w:rPr>
            </w:pPr>
            <w:r w:rsidRPr="002B2F92">
              <w:rPr>
                <w:bCs/>
              </w:rPr>
              <w:t>2946.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CF" w14:textId="77777777" w:rsidR="002F299D" w:rsidRPr="002B2F92" w:rsidRDefault="002F299D" w:rsidP="00E90AB9">
            <w:pPr>
              <w:jc w:val="center"/>
              <w:rPr>
                <w:bCs/>
              </w:rPr>
            </w:pPr>
            <w:r w:rsidRPr="002B2F92">
              <w:rPr>
                <w:bCs/>
              </w:rPr>
              <w:t>55088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D0" w14:textId="41AF42D8" w:rsidR="002F299D" w:rsidRPr="002B2F92" w:rsidRDefault="002F299D" w:rsidP="006B4AF9">
            <w:pPr>
              <w:jc w:val="both"/>
              <w:rPr>
                <w:bCs/>
              </w:rPr>
            </w:pPr>
            <w:r w:rsidRPr="002B2F92">
              <w:rPr>
                <w:bCs/>
              </w:rPr>
              <w:t>Individuāls fizioterapeita, fizioterapeita asistenta, ergoterapeita un ergoterapeita asistenta darbs ar pacientu ar balsta</w:t>
            </w:r>
            <w:r w:rsidR="006B4AF9">
              <w:rPr>
                <w:bCs/>
              </w:rPr>
              <w:t>–</w:t>
            </w:r>
            <w:r w:rsidRPr="002B2F92">
              <w:rPr>
                <w:bCs/>
              </w:rPr>
              <w:t>kustību sistēmas un perifērās nervu sistēmas saslimšanām (60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D1" w14:textId="77777777" w:rsidR="002F299D" w:rsidRPr="002B2F92" w:rsidRDefault="002F299D" w:rsidP="00E90AB9">
            <w:pPr>
              <w:jc w:val="center"/>
              <w:rPr>
                <w:bCs/>
              </w:rPr>
            </w:pPr>
            <w:r w:rsidRPr="002B2F92">
              <w:rPr>
                <w:bCs/>
              </w:rPr>
              <w:t>8.93</w:t>
            </w:r>
          </w:p>
        </w:tc>
      </w:tr>
      <w:tr w:rsidR="002B2F92" w:rsidRPr="002B2F92" w14:paraId="6A000AD7"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D3" w14:textId="77777777" w:rsidR="002F299D" w:rsidRPr="002B2F92" w:rsidRDefault="002F299D" w:rsidP="00E90AB9">
            <w:pPr>
              <w:jc w:val="center"/>
              <w:rPr>
                <w:bCs/>
              </w:rPr>
            </w:pPr>
            <w:r w:rsidRPr="002B2F92">
              <w:rPr>
                <w:bCs/>
              </w:rPr>
              <w:t>2947.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D4" w14:textId="77777777" w:rsidR="002F299D" w:rsidRPr="002B2F92" w:rsidRDefault="002F299D" w:rsidP="00E90AB9">
            <w:pPr>
              <w:jc w:val="center"/>
              <w:rPr>
                <w:bCs/>
              </w:rPr>
            </w:pPr>
            <w:r w:rsidRPr="002B2F92">
              <w:rPr>
                <w:bCs/>
              </w:rPr>
              <w:t>55089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D5" w14:textId="5A3578E9" w:rsidR="002F299D" w:rsidRPr="002B2F92" w:rsidRDefault="002F299D" w:rsidP="006B4AF9">
            <w:pPr>
              <w:jc w:val="both"/>
              <w:rPr>
                <w:bCs/>
              </w:rPr>
            </w:pPr>
            <w:r w:rsidRPr="002B2F92">
              <w:rPr>
                <w:bCs/>
              </w:rPr>
              <w:t>Fizioterapeita, fizioterapeita asistenta, ergoterapeita un ergoterapeita asistenta darbs ar pacientiem ar balsta</w:t>
            </w:r>
            <w:r w:rsidR="006B4AF9">
              <w:rPr>
                <w:bCs/>
              </w:rPr>
              <w:t>–</w:t>
            </w:r>
            <w:r w:rsidRPr="002B2F92">
              <w:rPr>
                <w:bCs/>
              </w:rPr>
              <w:t>kustību sistēmas un perifērās nervu sistēmas saslimšanām, grupā 3</w:t>
            </w:r>
            <w:r w:rsidR="000E5932" w:rsidRPr="002B2F92">
              <w:rPr>
                <w:bCs/>
              </w:rPr>
              <w:t>–</w:t>
            </w:r>
            <w:r w:rsidRPr="002B2F92">
              <w:rPr>
                <w:bCs/>
              </w:rPr>
              <w:t>8 cilvēki (</w:t>
            </w:r>
            <w:r w:rsidR="00764997" w:rsidRPr="002B2F92">
              <w:rPr>
                <w:bCs/>
              </w:rPr>
              <w:t>norād</w:t>
            </w:r>
            <w:r w:rsidRPr="002B2F92">
              <w:rPr>
                <w:bCs/>
              </w:rPr>
              <w:t>a par katru pacientu grupā)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D6" w14:textId="77777777" w:rsidR="002F299D" w:rsidRPr="002B2F92" w:rsidRDefault="002F299D" w:rsidP="00E90AB9">
            <w:pPr>
              <w:jc w:val="center"/>
              <w:rPr>
                <w:bCs/>
              </w:rPr>
            </w:pPr>
            <w:r w:rsidRPr="002B2F92">
              <w:rPr>
                <w:bCs/>
              </w:rPr>
              <w:t>1.02</w:t>
            </w:r>
          </w:p>
        </w:tc>
      </w:tr>
      <w:tr w:rsidR="002B2F92" w:rsidRPr="002B2F92" w14:paraId="6A000ADC"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D8" w14:textId="77777777" w:rsidR="002F299D" w:rsidRPr="002B2F92" w:rsidRDefault="002F299D" w:rsidP="00E90AB9">
            <w:pPr>
              <w:jc w:val="center"/>
              <w:rPr>
                <w:bCs/>
              </w:rPr>
            </w:pPr>
            <w:r w:rsidRPr="002B2F92">
              <w:rPr>
                <w:bCs/>
              </w:rPr>
              <w:t>2948.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D9" w14:textId="77777777" w:rsidR="002F299D" w:rsidRPr="002B2F92" w:rsidRDefault="002F299D" w:rsidP="00E90AB9">
            <w:pPr>
              <w:jc w:val="center"/>
              <w:rPr>
                <w:bCs/>
              </w:rPr>
            </w:pPr>
            <w:r w:rsidRPr="002B2F92">
              <w:rPr>
                <w:bCs/>
              </w:rPr>
              <w:t>55090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DA" w14:textId="77777777" w:rsidR="002F299D" w:rsidRPr="002B2F92" w:rsidRDefault="002F299D" w:rsidP="00E90AB9">
            <w:pPr>
              <w:jc w:val="both"/>
              <w:rPr>
                <w:bCs/>
              </w:rPr>
            </w:pPr>
            <w:r w:rsidRPr="002B2F92">
              <w:rPr>
                <w:bCs/>
              </w:rPr>
              <w:t>Individuāls fizioterapeita un fizioterapeita asistenta darbs ar pacientu pēc saslimšanu ķirurģiskas ārstēšanas (30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DB" w14:textId="77777777" w:rsidR="002F299D" w:rsidRPr="002B2F92" w:rsidRDefault="002F299D" w:rsidP="00E90AB9">
            <w:pPr>
              <w:jc w:val="center"/>
              <w:rPr>
                <w:bCs/>
              </w:rPr>
            </w:pPr>
            <w:r w:rsidRPr="002B2F92">
              <w:rPr>
                <w:bCs/>
              </w:rPr>
              <w:t>5.04</w:t>
            </w:r>
          </w:p>
        </w:tc>
      </w:tr>
      <w:tr w:rsidR="002B2F92" w:rsidRPr="002B2F92" w14:paraId="6A000AE1"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DD" w14:textId="77777777" w:rsidR="002F299D" w:rsidRPr="002B2F92" w:rsidRDefault="002F299D" w:rsidP="00E90AB9">
            <w:pPr>
              <w:jc w:val="center"/>
              <w:rPr>
                <w:bCs/>
              </w:rPr>
            </w:pPr>
            <w:r w:rsidRPr="002B2F92">
              <w:rPr>
                <w:bCs/>
              </w:rPr>
              <w:t>2949.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DE" w14:textId="77777777" w:rsidR="002F299D" w:rsidRPr="002B2F92" w:rsidRDefault="002F299D" w:rsidP="00E90AB9">
            <w:pPr>
              <w:jc w:val="center"/>
              <w:rPr>
                <w:bCs/>
              </w:rPr>
            </w:pPr>
            <w:r w:rsidRPr="002B2F92">
              <w:rPr>
                <w:bCs/>
              </w:rPr>
              <w:t>55091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DF" w14:textId="77777777" w:rsidR="002F299D" w:rsidRPr="002B2F92" w:rsidRDefault="002F299D" w:rsidP="00E90AB9">
            <w:pPr>
              <w:jc w:val="both"/>
              <w:rPr>
                <w:bCs/>
              </w:rPr>
            </w:pPr>
            <w:r w:rsidRPr="002B2F92">
              <w:rPr>
                <w:bCs/>
              </w:rPr>
              <w:t>Individuāls fizioterapeita un fizioterapeita asistenta darbs ar pulmonoloģisku pacientu (30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E0" w14:textId="77777777" w:rsidR="002F299D" w:rsidRPr="002B2F92" w:rsidRDefault="002F299D" w:rsidP="00E90AB9">
            <w:pPr>
              <w:jc w:val="center"/>
              <w:rPr>
                <w:bCs/>
              </w:rPr>
            </w:pPr>
            <w:r w:rsidRPr="002B2F92">
              <w:rPr>
                <w:bCs/>
              </w:rPr>
              <w:t>5.04</w:t>
            </w:r>
          </w:p>
        </w:tc>
      </w:tr>
      <w:tr w:rsidR="002B2F92" w:rsidRPr="002B2F92" w14:paraId="6A000AE6"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E2" w14:textId="77777777" w:rsidR="002F299D" w:rsidRPr="002B2F92" w:rsidRDefault="002F299D" w:rsidP="00E90AB9">
            <w:pPr>
              <w:jc w:val="center"/>
              <w:rPr>
                <w:bCs/>
              </w:rPr>
            </w:pPr>
            <w:r w:rsidRPr="002B2F92">
              <w:rPr>
                <w:bCs/>
              </w:rPr>
              <w:t>2950.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E3" w14:textId="77777777" w:rsidR="002F299D" w:rsidRPr="002B2F92" w:rsidRDefault="002F299D" w:rsidP="00E90AB9">
            <w:pPr>
              <w:jc w:val="center"/>
              <w:rPr>
                <w:bCs/>
              </w:rPr>
            </w:pPr>
            <w:r w:rsidRPr="002B2F92">
              <w:rPr>
                <w:bCs/>
              </w:rPr>
              <w:t>55092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E4" w14:textId="6C52229B" w:rsidR="002F299D" w:rsidRPr="002B2F92" w:rsidRDefault="002F299D" w:rsidP="006B4AF9">
            <w:pPr>
              <w:jc w:val="both"/>
              <w:rPr>
                <w:bCs/>
              </w:rPr>
            </w:pPr>
            <w:r w:rsidRPr="002B2F92">
              <w:rPr>
                <w:bCs/>
              </w:rPr>
              <w:t>Fizioterapeita un fizioterapeita asistenta darbs ar pulmonoloģiskiem pacientiem, grupā 3</w:t>
            </w:r>
            <w:r w:rsidR="006B4AF9">
              <w:rPr>
                <w:bCs/>
              </w:rPr>
              <w:t>–</w:t>
            </w:r>
            <w:r w:rsidRPr="002B2F92">
              <w:rPr>
                <w:bCs/>
              </w:rPr>
              <w:t>8 cilvēki (</w:t>
            </w:r>
            <w:r w:rsidR="00764997" w:rsidRPr="002B2F92">
              <w:rPr>
                <w:bCs/>
              </w:rPr>
              <w:t>norād</w:t>
            </w:r>
            <w:r w:rsidRPr="002B2F92">
              <w:rPr>
                <w:bCs/>
              </w:rPr>
              <w:t>a par katru pacientu grupā)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E5" w14:textId="77777777" w:rsidR="002F299D" w:rsidRPr="002B2F92" w:rsidRDefault="002F299D" w:rsidP="00E90AB9">
            <w:pPr>
              <w:jc w:val="center"/>
              <w:rPr>
                <w:bCs/>
              </w:rPr>
            </w:pPr>
            <w:r w:rsidRPr="002B2F92">
              <w:rPr>
                <w:bCs/>
              </w:rPr>
              <w:t>1.20</w:t>
            </w:r>
          </w:p>
        </w:tc>
      </w:tr>
      <w:tr w:rsidR="002B2F92" w:rsidRPr="002B2F92" w14:paraId="6A000AEB"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E7" w14:textId="77777777" w:rsidR="002F299D" w:rsidRPr="002B2F92" w:rsidRDefault="002F299D" w:rsidP="00E90AB9">
            <w:pPr>
              <w:jc w:val="center"/>
              <w:rPr>
                <w:bCs/>
              </w:rPr>
            </w:pPr>
            <w:r w:rsidRPr="002B2F92">
              <w:rPr>
                <w:bCs/>
              </w:rPr>
              <w:t>2951.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E8" w14:textId="77777777" w:rsidR="002F299D" w:rsidRPr="002B2F92" w:rsidRDefault="002F299D" w:rsidP="00E90AB9">
            <w:pPr>
              <w:jc w:val="center"/>
              <w:rPr>
                <w:bCs/>
              </w:rPr>
            </w:pPr>
            <w:r w:rsidRPr="002B2F92">
              <w:rPr>
                <w:bCs/>
              </w:rPr>
              <w:t>55093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E9" w14:textId="77777777" w:rsidR="002F299D" w:rsidRPr="002B2F92" w:rsidRDefault="002F299D" w:rsidP="00E90AB9">
            <w:pPr>
              <w:jc w:val="both"/>
              <w:rPr>
                <w:bCs/>
              </w:rPr>
            </w:pPr>
            <w:r w:rsidRPr="002B2F92">
              <w:rPr>
                <w:bCs/>
              </w:rPr>
              <w:t>Individuāls fizioterapeita un fizioterapeita asistenta darbs ar kardioloģisku pacientu saudzējošā režīmā (30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EA" w14:textId="77777777" w:rsidR="002F299D" w:rsidRPr="002B2F92" w:rsidRDefault="002F299D" w:rsidP="00E90AB9">
            <w:pPr>
              <w:jc w:val="center"/>
              <w:rPr>
                <w:bCs/>
              </w:rPr>
            </w:pPr>
            <w:r w:rsidRPr="002B2F92">
              <w:rPr>
                <w:bCs/>
              </w:rPr>
              <w:t>5.04</w:t>
            </w:r>
          </w:p>
        </w:tc>
      </w:tr>
      <w:tr w:rsidR="002B2F92" w:rsidRPr="002B2F92" w14:paraId="6A000AF0"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EC" w14:textId="77777777" w:rsidR="002F299D" w:rsidRPr="002B2F92" w:rsidRDefault="002F299D" w:rsidP="00E90AB9">
            <w:pPr>
              <w:jc w:val="center"/>
              <w:rPr>
                <w:bCs/>
              </w:rPr>
            </w:pPr>
            <w:r w:rsidRPr="002B2F92">
              <w:rPr>
                <w:bCs/>
              </w:rPr>
              <w:t>2952.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ED" w14:textId="77777777" w:rsidR="002F299D" w:rsidRPr="002B2F92" w:rsidRDefault="002F299D" w:rsidP="00E90AB9">
            <w:pPr>
              <w:jc w:val="center"/>
              <w:rPr>
                <w:bCs/>
              </w:rPr>
            </w:pPr>
            <w:r w:rsidRPr="002B2F92">
              <w:rPr>
                <w:bCs/>
              </w:rPr>
              <w:t>55094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EE" w14:textId="713D8911" w:rsidR="002F299D" w:rsidRPr="002B2F92" w:rsidRDefault="002F299D" w:rsidP="006B4AF9">
            <w:pPr>
              <w:jc w:val="both"/>
              <w:rPr>
                <w:bCs/>
              </w:rPr>
            </w:pPr>
            <w:r w:rsidRPr="002B2F92">
              <w:rPr>
                <w:bCs/>
              </w:rPr>
              <w:t>Individuāls fizioterapeita un fizioterapeita asistenta darbs ar kardioloģisku pacientu saudzējoši</w:t>
            </w:r>
            <w:r w:rsidR="006B4AF9">
              <w:rPr>
                <w:bCs/>
              </w:rPr>
              <w:t xml:space="preserve"> </w:t>
            </w:r>
            <w:r w:rsidRPr="002B2F92">
              <w:rPr>
                <w:bCs/>
              </w:rPr>
              <w:t>trenējošā režīmā (45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EF" w14:textId="77777777" w:rsidR="002F299D" w:rsidRPr="002B2F92" w:rsidRDefault="002F299D" w:rsidP="00E90AB9">
            <w:pPr>
              <w:jc w:val="center"/>
              <w:rPr>
                <w:bCs/>
              </w:rPr>
            </w:pPr>
            <w:r w:rsidRPr="002B2F92">
              <w:rPr>
                <w:bCs/>
              </w:rPr>
              <w:t>7.00</w:t>
            </w:r>
          </w:p>
        </w:tc>
      </w:tr>
      <w:tr w:rsidR="002B2F92" w:rsidRPr="002B2F92" w14:paraId="6A000AF5" w14:textId="77777777" w:rsidTr="006B4AF9">
        <w:trPr>
          <w:trHeight w:val="13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F1" w14:textId="77777777" w:rsidR="002F299D" w:rsidRPr="002B2F92" w:rsidRDefault="002F299D" w:rsidP="00E90AB9">
            <w:pPr>
              <w:jc w:val="center"/>
              <w:rPr>
                <w:bCs/>
              </w:rPr>
            </w:pPr>
            <w:r w:rsidRPr="002B2F92">
              <w:rPr>
                <w:bCs/>
              </w:rPr>
              <w:t>2953.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F2" w14:textId="77777777" w:rsidR="002F299D" w:rsidRPr="002B2F92" w:rsidRDefault="002F299D" w:rsidP="00E90AB9">
            <w:pPr>
              <w:jc w:val="center"/>
              <w:rPr>
                <w:bCs/>
              </w:rPr>
            </w:pPr>
            <w:r w:rsidRPr="002B2F92">
              <w:rPr>
                <w:bCs/>
              </w:rPr>
              <w:t>55095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F3" w14:textId="3A4F016F" w:rsidR="002F299D" w:rsidRPr="002B2F92" w:rsidRDefault="002F299D" w:rsidP="000E5932">
            <w:pPr>
              <w:jc w:val="both"/>
              <w:rPr>
                <w:bCs/>
              </w:rPr>
            </w:pPr>
            <w:r w:rsidRPr="002B2F92">
              <w:rPr>
                <w:bCs/>
              </w:rPr>
              <w:t>Individuāls fizioterapeita un fizioterapeita asistenta darbs ar kardioloģisku pacientu trenējošā režīmā (60</w:t>
            </w:r>
            <w:r w:rsidR="000E5932" w:rsidRPr="002B2F92">
              <w:rPr>
                <w:bCs/>
              </w:rPr>
              <w:t> </w:t>
            </w:r>
            <w:r w:rsidRPr="002B2F92">
              <w:rPr>
                <w:bCs/>
              </w:rPr>
              <w:t>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F4" w14:textId="77777777" w:rsidR="002F299D" w:rsidRPr="002B2F92" w:rsidRDefault="002F299D" w:rsidP="00E90AB9">
            <w:pPr>
              <w:jc w:val="center"/>
              <w:rPr>
                <w:bCs/>
              </w:rPr>
            </w:pPr>
            <w:r w:rsidRPr="002B2F92">
              <w:rPr>
                <w:bCs/>
              </w:rPr>
              <w:t>8.93</w:t>
            </w:r>
          </w:p>
        </w:tc>
      </w:tr>
      <w:tr w:rsidR="002B2F92" w:rsidRPr="002B2F92" w14:paraId="6A000AFA"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F6" w14:textId="77777777" w:rsidR="002F299D" w:rsidRPr="002B2F92" w:rsidRDefault="002F299D" w:rsidP="00E90AB9">
            <w:pPr>
              <w:jc w:val="center"/>
              <w:rPr>
                <w:bCs/>
              </w:rPr>
            </w:pPr>
            <w:r w:rsidRPr="002B2F92">
              <w:rPr>
                <w:bCs/>
              </w:rPr>
              <w:lastRenderedPageBreak/>
              <w:t>2954.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F7" w14:textId="77777777" w:rsidR="002F299D" w:rsidRPr="002B2F92" w:rsidRDefault="002F299D" w:rsidP="00E90AB9">
            <w:pPr>
              <w:jc w:val="center"/>
              <w:rPr>
                <w:bCs/>
              </w:rPr>
            </w:pPr>
            <w:r w:rsidRPr="002B2F92">
              <w:rPr>
                <w:bCs/>
              </w:rPr>
              <w:t>55096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F8" w14:textId="34DA41C1" w:rsidR="002F299D" w:rsidRPr="002B2F92" w:rsidRDefault="002F299D" w:rsidP="000E5932">
            <w:pPr>
              <w:jc w:val="both"/>
              <w:rPr>
                <w:bCs/>
              </w:rPr>
            </w:pPr>
            <w:r w:rsidRPr="002B2F92">
              <w:rPr>
                <w:bCs/>
              </w:rPr>
              <w:t>Fizioterapeita un fizioterapeita asistenta darbs ar pacientiem ar iekšķīgām slimībām, grupā 3</w:t>
            </w:r>
            <w:r w:rsidR="000E5932" w:rsidRPr="002B2F92">
              <w:rPr>
                <w:bCs/>
              </w:rPr>
              <w:t>–</w:t>
            </w:r>
            <w:r w:rsidRPr="002B2F92">
              <w:rPr>
                <w:bCs/>
              </w:rPr>
              <w:t>8 cilvēki (</w:t>
            </w:r>
            <w:r w:rsidR="00764997" w:rsidRPr="002B2F92">
              <w:rPr>
                <w:bCs/>
              </w:rPr>
              <w:t>norād</w:t>
            </w:r>
            <w:r w:rsidRPr="002B2F92">
              <w:rPr>
                <w:bCs/>
              </w:rPr>
              <w:t>a par katru pacientu grupā)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F9" w14:textId="77777777" w:rsidR="002F299D" w:rsidRPr="002B2F92" w:rsidRDefault="002F299D" w:rsidP="00E90AB9">
            <w:pPr>
              <w:jc w:val="center"/>
              <w:rPr>
                <w:bCs/>
              </w:rPr>
            </w:pPr>
            <w:r w:rsidRPr="002B2F92">
              <w:rPr>
                <w:bCs/>
              </w:rPr>
              <w:t>1.04</w:t>
            </w:r>
          </w:p>
        </w:tc>
      </w:tr>
      <w:tr w:rsidR="002B2F92" w:rsidRPr="002B2F92" w14:paraId="6A000AFF"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AFB" w14:textId="77777777" w:rsidR="002F299D" w:rsidRPr="002B2F92" w:rsidRDefault="002F299D" w:rsidP="00E90AB9">
            <w:pPr>
              <w:jc w:val="center"/>
              <w:rPr>
                <w:bCs/>
              </w:rPr>
            </w:pPr>
            <w:r w:rsidRPr="002B2F92">
              <w:rPr>
                <w:bCs/>
              </w:rPr>
              <w:t>2955.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AFC" w14:textId="77777777" w:rsidR="002F299D" w:rsidRPr="002B2F92" w:rsidRDefault="002F299D" w:rsidP="00E90AB9">
            <w:pPr>
              <w:jc w:val="center"/>
              <w:rPr>
                <w:bCs/>
              </w:rPr>
            </w:pPr>
            <w:r w:rsidRPr="002B2F92">
              <w:rPr>
                <w:bCs/>
              </w:rPr>
              <w:t>55097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AFD" w14:textId="4A583A72" w:rsidR="002F299D" w:rsidRPr="002B2F92" w:rsidRDefault="002F299D" w:rsidP="000E5932">
            <w:pPr>
              <w:jc w:val="both"/>
              <w:rPr>
                <w:bCs/>
              </w:rPr>
            </w:pPr>
            <w:r w:rsidRPr="002B2F92">
              <w:rPr>
                <w:bCs/>
              </w:rPr>
              <w:t>Individuāls fizioterapeita un fizioterapeita asistenta darbs ar pacientu ar iekšķīgām slimībām (40</w:t>
            </w:r>
            <w:r w:rsidR="000E5932" w:rsidRPr="002B2F92">
              <w:rPr>
                <w:bCs/>
              </w:rPr>
              <w:t> </w:t>
            </w:r>
            <w:r w:rsidRPr="002B2F92">
              <w:rPr>
                <w:bCs/>
              </w:rPr>
              <w:t>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AFE" w14:textId="77777777" w:rsidR="002F299D" w:rsidRPr="002B2F92" w:rsidRDefault="002F299D" w:rsidP="00E90AB9">
            <w:pPr>
              <w:jc w:val="center"/>
              <w:rPr>
                <w:bCs/>
              </w:rPr>
            </w:pPr>
            <w:r w:rsidRPr="002B2F92">
              <w:rPr>
                <w:bCs/>
              </w:rPr>
              <w:t>6.37</w:t>
            </w:r>
          </w:p>
        </w:tc>
      </w:tr>
      <w:tr w:rsidR="002B2F92" w:rsidRPr="002B2F92" w14:paraId="6A000B04"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00" w14:textId="77777777" w:rsidR="002F299D" w:rsidRPr="002B2F92" w:rsidRDefault="002F299D" w:rsidP="00E90AB9">
            <w:pPr>
              <w:jc w:val="center"/>
              <w:rPr>
                <w:bCs/>
              </w:rPr>
            </w:pPr>
            <w:r w:rsidRPr="002B2F92">
              <w:rPr>
                <w:bCs/>
              </w:rPr>
              <w:t>2956.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01" w14:textId="77777777" w:rsidR="002F299D" w:rsidRPr="002B2F92" w:rsidRDefault="002F299D" w:rsidP="00E90AB9">
            <w:pPr>
              <w:jc w:val="center"/>
              <w:rPr>
                <w:bCs/>
              </w:rPr>
            </w:pPr>
            <w:r w:rsidRPr="002B2F92">
              <w:rPr>
                <w:bCs/>
              </w:rPr>
              <w:t>55100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02" w14:textId="0DA2CBBC" w:rsidR="002F299D" w:rsidRPr="002B2F92" w:rsidRDefault="002F299D" w:rsidP="00CC6D2B">
            <w:pPr>
              <w:jc w:val="both"/>
              <w:rPr>
                <w:bCs/>
              </w:rPr>
            </w:pPr>
            <w:r w:rsidRPr="002B2F92">
              <w:rPr>
                <w:bCs/>
              </w:rPr>
              <w:t>Individuāls fizioterapeita un fizioterapeita asistenta darbs ar slimniek</w:t>
            </w:r>
            <w:r w:rsidR="00CC6D2B">
              <w:rPr>
                <w:bCs/>
              </w:rPr>
              <w:t>u</w:t>
            </w:r>
            <w:r w:rsidRPr="002B2F92">
              <w:rPr>
                <w:bCs/>
              </w:rPr>
              <w:t xml:space="preserve"> ar apdeguma sekām (60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03" w14:textId="77777777" w:rsidR="002F299D" w:rsidRPr="002B2F92" w:rsidRDefault="002F299D" w:rsidP="00E90AB9">
            <w:pPr>
              <w:jc w:val="center"/>
              <w:rPr>
                <w:bCs/>
              </w:rPr>
            </w:pPr>
            <w:r w:rsidRPr="002B2F92">
              <w:rPr>
                <w:bCs/>
              </w:rPr>
              <w:t>10.42</w:t>
            </w:r>
          </w:p>
        </w:tc>
      </w:tr>
      <w:tr w:rsidR="002B2F92" w:rsidRPr="002B2F92" w14:paraId="6A000B09"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05" w14:textId="77777777" w:rsidR="002F299D" w:rsidRPr="002B2F92" w:rsidRDefault="002F299D" w:rsidP="00E90AB9">
            <w:pPr>
              <w:jc w:val="center"/>
              <w:rPr>
                <w:bCs/>
              </w:rPr>
            </w:pPr>
            <w:r w:rsidRPr="002B2F92">
              <w:rPr>
                <w:bCs/>
              </w:rPr>
              <w:t>2957.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06" w14:textId="77777777" w:rsidR="002F299D" w:rsidRPr="002B2F92" w:rsidRDefault="002F299D" w:rsidP="00E90AB9">
            <w:pPr>
              <w:jc w:val="center"/>
              <w:rPr>
                <w:bCs/>
              </w:rPr>
            </w:pPr>
            <w:r w:rsidRPr="002B2F92">
              <w:rPr>
                <w:bCs/>
              </w:rPr>
              <w:t>55101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07" w14:textId="77777777" w:rsidR="002F299D" w:rsidRPr="002B2F92" w:rsidRDefault="002F299D" w:rsidP="00E90AB9">
            <w:pPr>
              <w:jc w:val="both"/>
              <w:rPr>
                <w:bCs/>
              </w:rPr>
            </w:pPr>
            <w:r w:rsidRPr="002B2F92">
              <w:rPr>
                <w:bCs/>
              </w:rPr>
              <w:t>Individuāls fizioterapeita un fizioterapeita asistenta darbs ar psihiatrisku pacientu (60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08" w14:textId="77777777" w:rsidR="002F299D" w:rsidRPr="002B2F92" w:rsidRDefault="002F299D" w:rsidP="00E90AB9">
            <w:pPr>
              <w:jc w:val="center"/>
              <w:rPr>
                <w:bCs/>
              </w:rPr>
            </w:pPr>
            <w:r w:rsidRPr="002B2F92">
              <w:rPr>
                <w:bCs/>
              </w:rPr>
              <w:t>7.00</w:t>
            </w:r>
          </w:p>
        </w:tc>
      </w:tr>
      <w:tr w:rsidR="002B2F92" w:rsidRPr="002B2F92" w14:paraId="6A000B0E"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0A" w14:textId="77777777" w:rsidR="002F299D" w:rsidRPr="002B2F92" w:rsidRDefault="002F299D" w:rsidP="00E90AB9">
            <w:pPr>
              <w:jc w:val="center"/>
              <w:rPr>
                <w:bCs/>
              </w:rPr>
            </w:pPr>
            <w:r w:rsidRPr="002B2F92">
              <w:rPr>
                <w:bCs/>
              </w:rPr>
              <w:t>2958.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0B" w14:textId="77777777" w:rsidR="002F299D" w:rsidRPr="002B2F92" w:rsidRDefault="002F299D" w:rsidP="00E90AB9">
            <w:pPr>
              <w:jc w:val="center"/>
              <w:rPr>
                <w:bCs/>
              </w:rPr>
            </w:pPr>
            <w:r w:rsidRPr="002B2F92">
              <w:rPr>
                <w:bCs/>
              </w:rPr>
              <w:t>55102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0C" w14:textId="2EA1CB1F" w:rsidR="002F299D" w:rsidRPr="002B2F92" w:rsidRDefault="002F299D" w:rsidP="000E5932">
            <w:pPr>
              <w:jc w:val="both"/>
              <w:rPr>
                <w:bCs/>
              </w:rPr>
            </w:pPr>
            <w:r w:rsidRPr="002B2F92">
              <w:rPr>
                <w:bCs/>
              </w:rPr>
              <w:t>Fizioterapeita un fizioterapeita asistenta darbs ar psihiatriskiem pacientiem, grupā 2</w:t>
            </w:r>
            <w:r w:rsidR="000E5932" w:rsidRPr="002B2F92">
              <w:rPr>
                <w:bCs/>
              </w:rPr>
              <w:t>–</w:t>
            </w:r>
            <w:r w:rsidRPr="002B2F92">
              <w:rPr>
                <w:bCs/>
              </w:rPr>
              <w:t>5 cilvēki (</w:t>
            </w:r>
            <w:r w:rsidR="00764997" w:rsidRPr="002B2F92">
              <w:rPr>
                <w:bCs/>
              </w:rPr>
              <w:t>norād</w:t>
            </w:r>
            <w:r w:rsidRPr="002B2F92">
              <w:rPr>
                <w:bCs/>
              </w:rPr>
              <w:t>a par katru pacientu grupā)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0D" w14:textId="77777777" w:rsidR="002F299D" w:rsidRPr="002B2F92" w:rsidRDefault="002F299D" w:rsidP="00E90AB9">
            <w:pPr>
              <w:jc w:val="center"/>
              <w:rPr>
                <w:bCs/>
              </w:rPr>
            </w:pPr>
            <w:r w:rsidRPr="002B2F92">
              <w:rPr>
                <w:bCs/>
              </w:rPr>
              <w:t>1.02</w:t>
            </w:r>
          </w:p>
        </w:tc>
      </w:tr>
      <w:tr w:rsidR="002B2F92" w:rsidRPr="002B2F92" w14:paraId="6A000B13"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0F" w14:textId="77777777" w:rsidR="002F299D" w:rsidRPr="002B2F92" w:rsidRDefault="002F299D" w:rsidP="00E90AB9">
            <w:pPr>
              <w:jc w:val="center"/>
              <w:rPr>
                <w:bCs/>
              </w:rPr>
            </w:pPr>
            <w:r w:rsidRPr="002B2F92">
              <w:rPr>
                <w:bCs/>
              </w:rPr>
              <w:t>2959.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10" w14:textId="77777777" w:rsidR="002F299D" w:rsidRPr="002B2F92" w:rsidRDefault="002F299D" w:rsidP="00E90AB9">
            <w:pPr>
              <w:jc w:val="center"/>
              <w:rPr>
                <w:bCs/>
              </w:rPr>
            </w:pPr>
            <w:r w:rsidRPr="002B2F92">
              <w:rPr>
                <w:bCs/>
              </w:rPr>
              <w:t>55103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11" w14:textId="77777777" w:rsidR="002F299D" w:rsidRPr="002B2F92" w:rsidRDefault="002F299D" w:rsidP="00E90AB9">
            <w:pPr>
              <w:jc w:val="both"/>
              <w:rPr>
                <w:bCs/>
              </w:rPr>
            </w:pPr>
            <w:r w:rsidRPr="002B2F92">
              <w:rPr>
                <w:bCs/>
              </w:rPr>
              <w:t>Individuāls fizioterapeita un fizioterapeita asistenta darbs ar ginekoloģisku slimnieci (30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12" w14:textId="77777777" w:rsidR="002F299D" w:rsidRPr="002B2F92" w:rsidRDefault="002F299D" w:rsidP="00E90AB9">
            <w:pPr>
              <w:jc w:val="center"/>
              <w:rPr>
                <w:bCs/>
              </w:rPr>
            </w:pPr>
            <w:r w:rsidRPr="002B2F92">
              <w:rPr>
                <w:bCs/>
              </w:rPr>
              <w:t>5.01</w:t>
            </w:r>
          </w:p>
        </w:tc>
      </w:tr>
      <w:tr w:rsidR="002B2F92" w:rsidRPr="002B2F92" w14:paraId="6A000B18"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14" w14:textId="77777777" w:rsidR="002F299D" w:rsidRPr="002B2F92" w:rsidRDefault="002F299D" w:rsidP="00E90AB9">
            <w:pPr>
              <w:jc w:val="center"/>
              <w:rPr>
                <w:bCs/>
              </w:rPr>
            </w:pPr>
            <w:r w:rsidRPr="002B2F92">
              <w:rPr>
                <w:bCs/>
              </w:rPr>
              <w:t>2960.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15" w14:textId="77777777" w:rsidR="002F299D" w:rsidRPr="002B2F92" w:rsidRDefault="002F299D" w:rsidP="00E90AB9">
            <w:pPr>
              <w:jc w:val="center"/>
              <w:rPr>
                <w:bCs/>
              </w:rPr>
            </w:pPr>
            <w:r w:rsidRPr="002B2F92">
              <w:rPr>
                <w:bCs/>
              </w:rPr>
              <w:t>55104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16" w14:textId="77777777" w:rsidR="002F299D" w:rsidRPr="002B2F92" w:rsidRDefault="002F299D" w:rsidP="00E90AB9">
            <w:pPr>
              <w:jc w:val="both"/>
              <w:rPr>
                <w:bCs/>
              </w:rPr>
            </w:pPr>
            <w:r w:rsidRPr="002B2F92">
              <w:rPr>
                <w:bCs/>
              </w:rPr>
              <w:t>Individuāls fizioterapeita un fizioterapeita asistenta darbs, veicot posturālu drenāžu, masāžu, dinamiskus elpošanas vingrinājumus (30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17" w14:textId="77777777" w:rsidR="002F299D" w:rsidRPr="002B2F92" w:rsidRDefault="002F299D" w:rsidP="00E90AB9">
            <w:pPr>
              <w:jc w:val="center"/>
              <w:rPr>
                <w:bCs/>
              </w:rPr>
            </w:pPr>
            <w:r w:rsidRPr="002B2F92">
              <w:rPr>
                <w:bCs/>
              </w:rPr>
              <w:t>3.83</w:t>
            </w:r>
          </w:p>
        </w:tc>
      </w:tr>
      <w:tr w:rsidR="002B2F92" w:rsidRPr="002B2F92" w14:paraId="6A000B1D"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19" w14:textId="77777777" w:rsidR="002F299D" w:rsidRPr="002B2F92" w:rsidRDefault="002F299D" w:rsidP="00E90AB9">
            <w:pPr>
              <w:jc w:val="center"/>
              <w:rPr>
                <w:bCs/>
              </w:rPr>
            </w:pPr>
            <w:r w:rsidRPr="002B2F92">
              <w:rPr>
                <w:bCs/>
              </w:rPr>
              <w:t>2961.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1A" w14:textId="77777777" w:rsidR="002F299D" w:rsidRPr="002B2F92" w:rsidRDefault="002F299D" w:rsidP="00E90AB9">
            <w:pPr>
              <w:jc w:val="center"/>
              <w:rPr>
                <w:bCs/>
              </w:rPr>
            </w:pPr>
            <w:r w:rsidRPr="002B2F92">
              <w:rPr>
                <w:bCs/>
              </w:rPr>
              <w:t>55105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1B" w14:textId="13240E60" w:rsidR="002F299D" w:rsidRPr="002B2F92" w:rsidRDefault="002F299D" w:rsidP="00CC6D2B">
            <w:pPr>
              <w:jc w:val="both"/>
              <w:rPr>
                <w:bCs/>
              </w:rPr>
            </w:pPr>
            <w:r w:rsidRPr="002B2F92">
              <w:rPr>
                <w:bCs/>
              </w:rPr>
              <w:t>Individuāls fizioterapeita un fizioterapeita asistenta darbs ar pacientu ar balsta</w:t>
            </w:r>
            <w:r w:rsidR="00CC6D2B">
              <w:rPr>
                <w:bCs/>
              </w:rPr>
              <w:t>–</w:t>
            </w:r>
            <w:r w:rsidRPr="002B2F92">
              <w:rPr>
                <w:bCs/>
              </w:rPr>
              <w:t>kustību sistēmas un perifērās nervu sistēmas saslimšanām, veicot masāžu, un siltuma, un hidroprocedūras, un krioprocedūras (30 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1C" w14:textId="77777777" w:rsidR="002F299D" w:rsidRPr="002B2F92" w:rsidRDefault="002F299D" w:rsidP="00E90AB9">
            <w:pPr>
              <w:jc w:val="center"/>
              <w:rPr>
                <w:bCs/>
              </w:rPr>
            </w:pPr>
            <w:r w:rsidRPr="002B2F92">
              <w:rPr>
                <w:bCs/>
              </w:rPr>
              <w:t>3.83</w:t>
            </w:r>
          </w:p>
        </w:tc>
      </w:tr>
      <w:tr w:rsidR="002B2F92" w:rsidRPr="002B2F92" w14:paraId="6A000B22"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1E" w14:textId="77777777" w:rsidR="002F299D" w:rsidRPr="002B2F92" w:rsidRDefault="002F299D" w:rsidP="00E90AB9">
            <w:pPr>
              <w:jc w:val="center"/>
              <w:rPr>
                <w:bCs/>
              </w:rPr>
            </w:pPr>
            <w:r w:rsidRPr="002B2F92">
              <w:rPr>
                <w:bCs/>
              </w:rPr>
              <w:t>2962.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1F" w14:textId="77777777" w:rsidR="002F299D" w:rsidRPr="002B2F92" w:rsidRDefault="002F299D" w:rsidP="00E90AB9">
            <w:pPr>
              <w:jc w:val="center"/>
              <w:rPr>
                <w:bCs/>
              </w:rPr>
            </w:pPr>
            <w:r w:rsidRPr="002B2F92">
              <w:rPr>
                <w:bCs/>
              </w:rPr>
              <w:t>55110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20" w14:textId="0E4CDBB3" w:rsidR="002F299D" w:rsidRPr="002B2F92" w:rsidRDefault="002F299D" w:rsidP="000E5932">
            <w:pPr>
              <w:jc w:val="both"/>
              <w:rPr>
                <w:bCs/>
              </w:rPr>
            </w:pPr>
            <w:r w:rsidRPr="002B2F92">
              <w:rPr>
                <w:bCs/>
              </w:rPr>
              <w:t>Fizikālās un rehabilitācijas medicīnas ārsta vai fizioterapeita darbs, strādājot ar mugurkaulāja stiepšanas (trakcijas) metodi ar trakcijas ierīci (30</w:t>
            </w:r>
            <w:r w:rsidR="000E5932" w:rsidRPr="002B2F92">
              <w:rPr>
                <w:bCs/>
              </w:rPr>
              <w:t> </w:t>
            </w:r>
            <w:r w:rsidRPr="002B2F92">
              <w:rPr>
                <w:bCs/>
              </w:rPr>
              <w:t>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21" w14:textId="77777777" w:rsidR="002F299D" w:rsidRPr="002B2F92" w:rsidRDefault="002F299D" w:rsidP="00E90AB9">
            <w:pPr>
              <w:jc w:val="center"/>
              <w:rPr>
                <w:bCs/>
              </w:rPr>
            </w:pPr>
            <w:r w:rsidRPr="002B2F92">
              <w:rPr>
                <w:bCs/>
              </w:rPr>
              <w:t>9.55</w:t>
            </w:r>
          </w:p>
        </w:tc>
      </w:tr>
      <w:tr w:rsidR="002B2F92" w:rsidRPr="002B2F92" w14:paraId="6A000B27"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23" w14:textId="77777777" w:rsidR="002F299D" w:rsidRPr="002B2F92" w:rsidRDefault="002F299D" w:rsidP="00E90AB9">
            <w:pPr>
              <w:jc w:val="center"/>
              <w:rPr>
                <w:bCs/>
              </w:rPr>
            </w:pPr>
            <w:r w:rsidRPr="002B2F92">
              <w:rPr>
                <w:bCs/>
              </w:rPr>
              <w:t>2963.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24" w14:textId="77777777" w:rsidR="002F299D" w:rsidRPr="002B2F92" w:rsidRDefault="002F299D" w:rsidP="00E90AB9">
            <w:pPr>
              <w:jc w:val="center"/>
              <w:rPr>
                <w:bCs/>
              </w:rPr>
            </w:pPr>
            <w:r w:rsidRPr="002B2F92">
              <w:rPr>
                <w:bCs/>
              </w:rPr>
              <w:t>55111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25" w14:textId="0E5BE130" w:rsidR="002F299D" w:rsidRPr="002B2F92" w:rsidRDefault="002F299D" w:rsidP="00E90AB9">
            <w:pPr>
              <w:jc w:val="both"/>
              <w:rPr>
                <w:bCs/>
              </w:rPr>
            </w:pPr>
            <w:r w:rsidRPr="002B2F92">
              <w:rPr>
                <w:bCs/>
              </w:rPr>
              <w:t>Fiziskās vides novērtēšana un adaptācija (</w:t>
            </w:r>
            <w:r w:rsidR="00764997" w:rsidRPr="002B2F92">
              <w:rPr>
                <w:bCs/>
              </w:rPr>
              <w:t>norād</w:t>
            </w:r>
            <w:r w:rsidRPr="002B2F92">
              <w:rPr>
                <w:bCs/>
              </w:rPr>
              <w:t>a ergoterapeits)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26" w14:textId="77777777" w:rsidR="002F299D" w:rsidRPr="002B2F92" w:rsidRDefault="002F299D" w:rsidP="00E90AB9">
            <w:pPr>
              <w:jc w:val="center"/>
              <w:rPr>
                <w:bCs/>
              </w:rPr>
            </w:pPr>
            <w:r w:rsidRPr="002B2F92">
              <w:rPr>
                <w:bCs/>
              </w:rPr>
              <w:t>3.83</w:t>
            </w:r>
          </w:p>
        </w:tc>
      </w:tr>
      <w:tr w:rsidR="002B2F92" w:rsidRPr="002B2F92" w14:paraId="6A000B2C"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28" w14:textId="77777777" w:rsidR="002F299D" w:rsidRPr="002B2F92" w:rsidRDefault="002F299D" w:rsidP="00E90AB9">
            <w:pPr>
              <w:jc w:val="center"/>
              <w:rPr>
                <w:bCs/>
              </w:rPr>
            </w:pPr>
            <w:r w:rsidRPr="002B2F92">
              <w:rPr>
                <w:bCs/>
              </w:rPr>
              <w:t>2964.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29" w14:textId="77777777" w:rsidR="002F299D" w:rsidRPr="002B2F92" w:rsidRDefault="002F299D" w:rsidP="00E90AB9">
            <w:pPr>
              <w:jc w:val="center"/>
              <w:rPr>
                <w:bCs/>
              </w:rPr>
            </w:pPr>
            <w:r w:rsidRPr="002B2F92">
              <w:rPr>
                <w:bCs/>
              </w:rPr>
              <w:t>55112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2A" w14:textId="62E0B8E1" w:rsidR="002F299D" w:rsidRPr="002B2F92" w:rsidRDefault="002F299D" w:rsidP="00E90AB9">
            <w:pPr>
              <w:jc w:val="both"/>
              <w:rPr>
                <w:bCs/>
              </w:rPr>
            </w:pPr>
            <w:r w:rsidRPr="002B2F92">
              <w:rPr>
                <w:bCs/>
              </w:rPr>
              <w:t>Sensorā stimulācija un sensorā integrācija (</w:t>
            </w:r>
            <w:r w:rsidR="00764997" w:rsidRPr="002B2F92">
              <w:rPr>
                <w:bCs/>
              </w:rPr>
              <w:t>norād</w:t>
            </w:r>
            <w:r w:rsidRPr="002B2F92">
              <w:rPr>
                <w:bCs/>
              </w:rPr>
              <w:t>a ergoterapeits)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2B" w14:textId="77777777" w:rsidR="002F299D" w:rsidRPr="002B2F92" w:rsidRDefault="002F299D" w:rsidP="00E90AB9">
            <w:pPr>
              <w:jc w:val="center"/>
              <w:rPr>
                <w:bCs/>
              </w:rPr>
            </w:pPr>
            <w:r w:rsidRPr="002B2F92">
              <w:rPr>
                <w:bCs/>
              </w:rPr>
              <w:t>3.83</w:t>
            </w:r>
          </w:p>
        </w:tc>
      </w:tr>
      <w:tr w:rsidR="002B2F92" w:rsidRPr="002B2F92" w14:paraId="6A000B31" w14:textId="77777777" w:rsidTr="000E5932">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2D" w14:textId="77777777" w:rsidR="002F299D" w:rsidRPr="002B2F92" w:rsidRDefault="002F299D" w:rsidP="00E90AB9">
            <w:pPr>
              <w:jc w:val="center"/>
              <w:rPr>
                <w:bCs/>
              </w:rPr>
            </w:pPr>
            <w:r w:rsidRPr="002B2F92">
              <w:rPr>
                <w:bCs/>
              </w:rPr>
              <w:t>2965.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2E" w14:textId="77777777" w:rsidR="002F299D" w:rsidRPr="002B2F92" w:rsidRDefault="002F299D" w:rsidP="00E90AB9">
            <w:pPr>
              <w:jc w:val="center"/>
              <w:rPr>
                <w:bCs/>
              </w:rPr>
            </w:pPr>
            <w:r w:rsidRPr="002B2F92">
              <w:rPr>
                <w:bCs/>
              </w:rPr>
              <w:t>55113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2F" w14:textId="3B42F1BE" w:rsidR="002F299D" w:rsidRPr="002B2F92" w:rsidRDefault="002F299D" w:rsidP="00E90AB9">
            <w:pPr>
              <w:jc w:val="both"/>
              <w:rPr>
                <w:bCs/>
              </w:rPr>
            </w:pPr>
            <w:r w:rsidRPr="002B2F92">
              <w:rPr>
                <w:bCs/>
              </w:rPr>
              <w:t>Rokas terapija (</w:t>
            </w:r>
            <w:r w:rsidR="00764997" w:rsidRPr="002B2F92">
              <w:rPr>
                <w:bCs/>
              </w:rPr>
              <w:t>norād</w:t>
            </w:r>
            <w:r w:rsidRPr="002B2F92">
              <w:rPr>
                <w:bCs/>
              </w:rPr>
              <w:t>a ergoterapeits)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30" w14:textId="77777777" w:rsidR="002F299D" w:rsidRPr="002B2F92" w:rsidRDefault="002F299D" w:rsidP="00E90AB9">
            <w:pPr>
              <w:jc w:val="center"/>
              <w:rPr>
                <w:bCs/>
              </w:rPr>
            </w:pPr>
            <w:r w:rsidRPr="002B2F92">
              <w:rPr>
                <w:bCs/>
              </w:rPr>
              <w:t>5.74</w:t>
            </w:r>
          </w:p>
        </w:tc>
      </w:tr>
      <w:tr w:rsidR="002B2F92" w:rsidRPr="002B2F92" w14:paraId="6A000B36"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32" w14:textId="77777777" w:rsidR="002F299D" w:rsidRPr="002B2F92" w:rsidRDefault="002F299D" w:rsidP="00E90AB9">
            <w:pPr>
              <w:jc w:val="center"/>
              <w:rPr>
                <w:bCs/>
              </w:rPr>
            </w:pPr>
            <w:r w:rsidRPr="002B2F92">
              <w:rPr>
                <w:bCs/>
              </w:rPr>
              <w:t>2966.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33" w14:textId="77777777" w:rsidR="002F299D" w:rsidRPr="002B2F92" w:rsidRDefault="002F299D" w:rsidP="00E90AB9">
            <w:pPr>
              <w:jc w:val="center"/>
              <w:rPr>
                <w:bCs/>
              </w:rPr>
            </w:pPr>
            <w:r w:rsidRPr="002B2F92">
              <w:rPr>
                <w:bCs/>
              </w:rPr>
              <w:t>55114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34" w14:textId="324A3457" w:rsidR="002F299D" w:rsidRPr="002B2F92" w:rsidRDefault="002F299D" w:rsidP="000E5932">
            <w:pPr>
              <w:jc w:val="both"/>
              <w:rPr>
                <w:bCs/>
              </w:rPr>
            </w:pPr>
            <w:r w:rsidRPr="002B2F92">
              <w:rPr>
                <w:bCs/>
              </w:rPr>
              <w:t xml:space="preserve">Rokas ortozes izgatavošana </w:t>
            </w:r>
            <w:r w:rsidR="000E5932" w:rsidRPr="002B2F92">
              <w:rPr>
                <w:bCs/>
              </w:rPr>
              <w:t>–</w:t>
            </w:r>
            <w:r w:rsidRPr="002B2F92">
              <w:rPr>
                <w:bCs/>
              </w:rPr>
              <w:t xml:space="preserve"> </w:t>
            </w:r>
            <w:r w:rsidR="00911F75" w:rsidRPr="002B2F92">
              <w:rPr>
                <w:bCs/>
              </w:rPr>
              <w:t>"</w:t>
            </w:r>
            <w:r w:rsidRPr="002B2F92">
              <w:rPr>
                <w:bCs/>
              </w:rPr>
              <w:t>Miera</w:t>
            </w:r>
            <w:r w:rsidR="00911F75" w:rsidRPr="002B2F92">
              <w:rPr>
                <w:bCs/>
              </w:rPr>
              <w:t>"</w:t>
            </w:r>
            <w:r w:rsidRPr="002B2F92">
              <w:rPr>
                <w:bCs/>
              </w:rPr>
              <w:t xml:space="preserve"> ortoze (</w:t>
            </w:r>
            <w:r w:rsidR="00764997" w:rsidRPr="002B2F92">
              <w:rPr>
                <w:bCs/>
              </w:rPr>
              <w:t>norād</w:t>
            </w:r>
            <w:r w:rsidRPr="002B2F92">
              <w:rPr>
                <w:bCs/>
              </w:rPr>
              <w:t>a ergoterapeits)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35" w14:textId="77777777" w:rsidR="002F299D" w:rsidRPr="002B2F92" w:rsidRDefault="002F299D" w:rsidP="00E90AB9">
            <w:pPr>
              <w:jc w:val="center"/>
              <w:rPr>
                <w:bCs/>
              </w:rPr>
            </w:pPr>
            <w:r w:rsidRPr="002B2F92">
              <w:rPr>
                <w:bCs/>
              </w:rPr>
              <w:t>42.35</w:t>
            </w:r>
          </w:p>
        </w:tc>
      </w:tr>
      <w:tr w:rsidR="002B2F92" w:rsidRPr="002B2F92" w14:paraId="6A000B3B"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37" w14:textId="77777777" w:rsidR="002F299D" w:rsidRPr="002B2F92" w:rsidRDefault="002F299D" w:rsidP="00E90AB9">
            <w:pPr>
              <w:jc w:val="center"/>
              <w:rPr>
                <w:bCs/>
              </w:rPr>
            </w:pPr>
            <w:r w:rsidRPr="002B2F92">
              <w:rPr>
                <w:bCs/>
              </w:rPr>
              <w:t>2967.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38" w14:textId="77777777" w:rsidR="002F299D" w:rsidRPr="002B2F92" w:rsidRDefault="002F299D" w:rsidP="00E90AB9">
            <w:pPr>
              <w:jc w:val="center"/>
              <w:rPr>
                <w:bCs/>
              </w:rPr>
            </w:pPr>
            <w:r w:rsidRPr="002B2F92">
              <w:rPr>
                <w:bCs/>
              </w:rPr>
              <w:t>55115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39" w14:textId="59B36B0B" w:rsidR="002F299D" w:rsidRPr="002B2F92" w:rsidRDefault="002F299D" w:rsidP="000E5932">
            <w:pPr>
              <w:jc w:val="both"/>
              <w:rPr>
                <w:bCs/>
              </w:rPr>
            </w:pPr>
            <w:r w:rsidRPr="002B2F92">
              <w:rPr>
                <w:bCs/>
              </w:rPr>
              <w:t xml:space="preserve">Rokas ortozes izgatavošana </w:t>
            </w:r>
            <w:r w:rsidR="000E5932" w:rsidRPr="002B2F92">
              <w:rPr>
                <w:bCs/>
              </w:rPr>
              <w:t>–</w:t>
            </w:r>
            <w:r w:rsidRPr="002B2F92">
              <w:rPr>
                <w:bCs/>
              </w:rPr>
              <w:t xml:space="preserve"> </w:t>
            </w:r>
            <w:r w:rsidR="00911F75" w:rsidRPr="002B2F92">
              <w:rPr>
                <w:bCs/>
              </w:rPr>
              <w:t>"</w:t>
            </w:r>
            <w:r w:rsidRPr="002B2F92">
              <w:rPr>
                <w:bCs/>
              </w:rPr>
              <w:t>Funkcionālā</w:t>
            </w:r>
            <w:r w:rsidR="00911F75" w:rsidRPr="002B2F92">
              <w:rPr>
                <w:bCs/>
              </w:rPr>
              <w:t>"</w:t>
            </w:r>
            <w:r w:rsidRPr="002B2F92">
              <w:rPr>
                <w:bCs/>
              </w:rPr>
              <w:t xml:space="preserve"> ortoze (</w:t>
            </w:r>
            <w:r w:rsidR="00764997" w:rsidRPr="002B2F92">
              <w:rPr>
                <w:bCs/>
              </w:rPr>
              <w:t>norād</w:t>
            </w:r>
            <w:r w:rsidRPr="002B2F92">
              <w:rPr>
                <w:bCs/>
              </w:rPr>
              <w:t>a ergoterapeits)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3A" w14:textId="77777777" w:rsidR="002F299D" w:rsidRPr="002B2F92" w:rsidRDefault="002F299D" w:rsidP="00E90AB9">
            <w:pPr>
              <w:jc w:val="center"/>
              <w:rPr>
                <w:bCs/>
              </w:rPr>
            </w:pPr>
            <w:r w:rsidRPr="002B2F92">
              <w:rPr>
                <w:bCs/>
              </w:rPr>
              <w:t>35.63</w:t>
            </w:r>
          </w:p>
        </w:tc>
      </w:tr>
      <w:tr w:rsidR="002B2F92" w:rsidRPr="002B2F92" w14:paraId="6A000B40"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3C" w14:textId="77777777" w:rsidR="002F299D" w:rsidRPr="002B2F92" w:rsidRDefault="002F299D" w:rsidP="00E90AB9">
            <w:pPr>
              <w:jc w:val="center"/>
              <w:rPr>
                <w:bCs/>
              </w:rPr>
            </w:pPr>
            <w:r w:rsidRPr="002B2F92">
              <w:rPr>
                <w:bCs/>
              </w:rPr>
              <w:t>2968.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3D" w14:textId="77777777" w:rsidR="002F299D" w:rsidRPr="002B2F92" w:rsidRDefault="002F299D" w:rsidP="00E90AB9">
            <w:pPr>
              <w:jc w:val="center"/>
              <w:rPr>
                <w:bCs/>
              </w:rPr>
            </w:pPr>
            <w:r w:rsidRPr="002B2F92">
              <w:rPr>
                <w:bCs/>
              </w:rPr>
              <w:t>55116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3E" w14:textId="531E7A7C" w:rsidR="002F299D" w:rsidRPr="002B2F92" w:rsidRDefault="002F299D" w:rsidP="00E90AB9">
            <w:pPr>
              <w:jc w:val="both"/>
              <w:rPr>
                <w:bCs/>
              </w:rPr>
            </w:pPr>
            <w:r w:rsidRPr="002B2F92">
              <w:rPr>
                <w:bCs/>
              </w:rPr>
              <w:t>Pašaprūpes aktivitātes: ēšana</w:t>
            </w:r>
            <w:r w:rsidR="000E5932" w:rsidRPr="002B2F92">
              <w:rPr>
                <w:bCs/>
              </w:rPr>
              <w:t>s</w:t>
            </w:r>
            <w:r w:rsidRPr="002B2F92">
              <w:rPr>
                <w:bCs/>
              </w:rPr>
              <w:t xml:space="preserve"> trenēšana (</w:t>
            </w:r>
            <w:r w:rsidR="00764997" w:rsidRPr="002B2F92">
              <w:rPr>
                <w:bCs/>
              </w:rPr>
              <w:t>norād</w:t>
            </w:r>
            <w:r w:rsidRPr="002B2F92">
              <w:rPr>
                <w:bCs/>
              </w:rPr>
              <w:t>a ergoterapeits)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3F" w14:textId="77777777" w:rsidR="002F299D" w:rsidRPr="002B2F92" w:rsidRDefault="002F299D" w:rsidP="00E90AB9">
            <w:pPr>
              <w:jc w:val="center"/>
              <w:rPr>
                <w:bCs/>
              </w:rPr>
            </w:pPr>
            <w:r w:rsidRPr="002B2F92">
              <w:rPr>
                <w:bCs/>
              </w:rPr>
              <w:t>3.83</w:t>
            </w:r>
          </w:p>
        </w:tc>
      </w:tr>
      <w:tr w:rsidR="002B2F92" w:rsidRPr="002B2F92" w14:paraId="6A000B45"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41" w14:textId="77777777" w:rsidR="002F299D" w:rsidRPr="002B2F92" w:rsidRDefault="002F299D" w:rsidP="00E90AB9">
            <w:pPr>
              <w:jc w:val="center"/>
              <w:rPr>
                <w:bCs/>
              </w:rPr>
            </w:pPr>
            <w:r w:rsidRPr="002B2F92">
              <w:rPr>
                <w:bCs/>
              </w:rPr>
              <w:t>2969.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42" w14:textId="77777777" w:rsidR="002F299D" w:rsidRPr="002B2F92" w:rsidRDefault="002F299D" w:rsidP="00E90AB9">
            <w:pPr>
              <w:jc w:val="center"/>
              <w:rPr>
                <w:bCs/>
              </w:rPr>
            </w:pPr>
            <w:r w:rsidRPr="002B2F92">
              <w:rPr>
                <w:bCs/>
              </w:rPr>
              <w:t>55117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43" w14:textId="72524631" w:rsidR="002F299D" w:rsidRPr="002B2F92" w:rsidRDefault="002F299D" w:rsidP="00E90AB9">
            <w:pPr>
              <w:jc w:val="both"/>
              <w:rPr>
                <w:bCs/>
              </w:rPr>
            </w:pPr>
            <w:r w:rsidRPr="002B2F92">
              <w:rPr>
                <w:bCs/>
              </w:rPr>
              <w:t>Pašaprūpes aktivitātes: ēst gatavot trenēšana (</w:t>
            </w:r>
            <w:r w:rsidR="00764997" w:rsidRPr="002B2F92">
              <w:rPr>
                <w:bCs/>
              </w:rPr>
              <w:t>norād</w:t>
            </w:r>
            <w:r w:rsidRPr="002B2F92">
              <w:rPr>
                <w:bCs/>
              </w:rPr>
              <w:t>a ergoterapeits)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44" w14:textId="77777777" w:rsidR="002F299D" w:rsidRPr="002B2F92" w:rsidRDefault="002F299D" w:rsidP="00E90AB9">
            <w:pPr>
              <w:jc w:val="center"/>
              <w:rPr>
                <w:bCs/>
              </w:rPr>
            </w:pPr>
            <w:r w:rsidRPr="002B2F92">
              <w:rPr>
                <w:bCs/>
              </w:rPr>
              <w:t>6.44</w:t>
            </w:r>
          </w:p>
        </w:tc>
      </w:tr>
      <w:tr w:rsidR="002B2F92" w:rsidRPr="002B2F92" w14:paraId="6A000B4A"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46" w14:textId="77777777" w:rsidR="002F299D" w:rsidRPr="002B2F92" w:rsidRDefault="002F299D" w:rsidP="00E90AB9">
            <w:pPr>
              <w:jc w:val="center"/>
              <w:rPr>
                <w:bCs/>
              </w:rPr>
            </w:pPr>
            <w:r w:rsidRPr="002B2F92">
              <w:rPr>
                <w:bCs/>
              </w:rPr>
              <w:t>2970.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47" w14:textId="77777777" w:rsidR="002F299D" w:rsidRPr="002B2F92" w:rsidRDefault="002F299D" w:rsidP="00E90AB9">
            <w:pPr>
              <w:jc w:val="center"/>
              <w:rPr>
                <w:bCs/>
              </w:rPr>
            </w:pPr>
            <w:r w:rsidRPr="002B2F92">
              <w:rPr>
                <w:bCs/>
              </w:rPr>
              <w:t>55118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48" w14:textId="2D5B2DA1" w:rsidR="002F299D" w:rsidRPr="002B2F92" w:rsidRDefault="002F299D" w:rsidP="00E90AB9">
            <w:pPr>
              <w:jc w:val="both"/>
              <w:rPr>
                <w:bCs/>
              </w:rPr>
            </w:pPr>
            <w:r w:rsidRPr="002B2F92">
              <w:rPr>
                <w:bCs/>
              </w:rPr>
              <w:t>Pašaprūpes aktivitātes: ģērbšanās trenēšana (</w:t>
            </w:r>
            <w:r w:rsidR="00764997" w:rsidRPr="002B2F92">
              <w:rPr>
                <w:bCs/>
              </w:rPr>
              <w:t>norād</w:t>
            </w:r>
            <w:r w:rsidRPr="002B2F92">
              <w:rPr>
                <w:bCs/>
              </w:rPr>
              <w:t>a ergoterapeits)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49" w14:textId="77777777" w:rsidR="002F299D" w:rsidRPr="002B2F92" w:rsidRDefault="002F299D" w:rsidP="00E90AB9">
            <w:pPr>
              <w:jc w:val="center"/>
              <w:rPr>
                <w:bCs/>
              </w:rPr>
            </w:pPr>
            <w:r w:rsidRPr="002B2F92">
              <w:rPr>
                <w:bCs/>
              </w:rPr>
              <w:t>5.77</w:t>
            </w:r>
          </w:p>
        </w:tc>
      </w:tr>
      <w:tr w:rsidR="002B2F92" w:rsidRPr="002B2F92" w14:paraId="6A000B4F"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4B" w14:textId="77777777" w:rsidR="002F299D" w:rsidRPr="002B2F92" w:rsidRDefault="002F299D" w:rsidP="00E90AB9">
            <w:pPr>
              <w:jc w:val="center"/>
              <w:rPr>
                <w:bCs/>
              </w:rPr>
            </w:pPr>
            <w:r w:rsidRPr="002B2F92">
              <w:rPr>
                <w:bCs/>
              </w:rPr>
              <w:t>2971.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4C" w14:textId="77777777" w:rsidR="002F299D" w:rsidRPr="002B2F92" w:rsidRDefault="002F299D" w:rsidP="00E90AB9">
            <w:pPr>
              <w:jc w:val="center"/>
              <w:rPr>
                <w:bCs/>
              </w:rPr>
            </w:pPr>
            <w:r w:rsidRPr="002B2F92">
              <w:rPr>
                <w:bCs/>
              </w:rPr>
              <w:t>55119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4D" w14:textId="751D278E" w:rsidR="002F299D" w:rsidRPr="002B2F92" w:rsidRDefault="002F299D" w:rsidP="00E90AB9">
            <w:pPr>
              <w:jc w:val="both"/>
              <w:rPr>
                <w:bCs/>
              </w:rPr>
            </w:pPr>
            <w:r w:rsidRPr="002B2F92">
              <w:rPr>
                <w:bCs/>
              </w:rPr>
              <w:t>Pašaprūpes aktivitātes: rūpes par izskatu trenēšana (</w:t>
            </w:r>
            <w:r w:rsidR="00764997" w:rsidRPr="002B2F92">
              <w:rPr>
                <w:bCs/>
              </w:rPr>
              <w:t>norād</w:t>
            </w:r>
            <w:r w:rsidRPr="002B2F92">
              <w:rPr>
                <w:bCs/>
              </w:rPr>
              <w:t>a ergoterapeits)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4E" w14:textId="77777777" w:rsidR="002F299D" w:rsidRPr="002B2F92" w:rsidRDefault="002F299D" w:rsidP="00E90AB9">
            <w:pPr>
              <w:jc w:val="center"/>
              <w:rPr>
                <w:bCs/>
              </w:rPr>
            </w:pPr>
            <w:r w:rsidRPr="002B2F92">
              <w:rPr>
                <w:bCs/>
              </w:rPr>
              <w:t>3.83</w:t>
            </w:r>
          </w:p>
        </w:tc>
      </w:tr>
      <w:tr w:rsidR="002B2F92" w:rsidRPr="002B2F92" w14:paraId="6A000B54"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50" w14:textId="77777777" w:rsidR="002F299D" w:rsidRPr="002B2F92" w:rsidRDefault="002F299D" w:rsidP="00E90AB9">
            <w:pPr>
              <w:jc w:val="center"/>
              <w:rPr>
                <w:bCs/>
              </w:rPr>
            </w:pPr>
            <w:r w:rsidRPr="002B2F92">
              <w:rPr>
                <w:bCs/>
              </w:rPr>
              <w:t>2972.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51" w14:textId="77777777" w:rsidR="002F299D" w:rsidRPr="002B2F92" w:rsidRDefault="002F299D" w:rsidP="00E90AB9">
            <w:pPr>
              <w:jc w:val="center"/>
              <w:rPr>
                <w:bCs/>
              </w:rPr>
            </w:pPr>
            <w:r w:rsidRPr="002B2F92">
              <w:rPr>
                <w:bCs/>
              </w:rPr>
              <w:t>55120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52" w14:textId="1DD4F835" w:rsidR="002F299D" w:rsidRPr="002B2F92" w:rsidRDefault="002F299D" w:rsidP="00E90AB9">
            <w:pPr>
              <w:jc w:val="both"/>
              <w:rPr>
                <w:bCs/>
              </w:rPr>
            </w:pPr>
            <w:r w:rsidRPr="002B2F92">
              <w:rPr>
                <w:bCs/>
              </w:rPr>
              <w:t>Pašaprūpes aktivitātes: mazgāšanās trenēšana (</w:t>
            </w:r>
            <w:r w:rsidR="00764997" w:rsidRPr="002B2F92">
              <w:rPr>
                <w:bCs/>
              </w:rPr>
              <w:t>norād</w:t>
            </w:r>
            <w:r w:rsidRPr="002B2F92">
              <w:rPr>
                <w:bCs/>
              </w:rPr>
              <w:t>a ergoterapeits)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53" w14:textId="77777777" w:rsidR="002F299D" w:rsidRPr="002B2F92" w:rsidRDefault="002F299D" w:rsidP="00E90AB9">
            <w:pPr>
              <w:jc w:val="center"/>
              <w:rPr>
                <w:bCs/>
              </w:rPr>
            </w:pPr>
            <w:r w:rsidRPr="002B2F92">
              <w:rPr>
                <w:bCs/>
              </w:rPr>
              <w:t>4.17</w:t>
            </w:r>
          </w:p>
        </w:tc>
      </w:tr>
      <w:tr w:rsidR="002B2F92" w:rsidRPr="002B2F92" w14:paraId="6A000B59"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55" w14:textId="77777777" w:rsidR="002F299D" w:rsidRPr="002B2F92" w:rsidRDefault="002F299D" w:rsidP="00E90AB9">
            <w:pPr>
              <w:jc w:val="center"/>
              <w:rPr>
                <w:bCs/>
              </w:rPr>
            </w:pPr>
            <w:r w:rsidRPr="002B2F92">
              <w:rPr>
                <w:bCs/>
              </w:rPr>
              <w:t>2973.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56" w14:textId="77777777" w:rsidR="002F299D" w:rsidRPr="002B2F92" w:rsidRDefault="002F299D" w:rsidP="00E90AB9">
            <w:pPr>
              <w:jc w:val="center"/>
              <w:rPr>
                <w:bCs/>
              </w:rPr>
            </w:pPr>
            <w:r w:rsidRPr="002B2F92">
              <w:rPr>
                <w:bCs/>
              </w:rPr>
              <w:t>55121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57" w14:textId="534DB9B1" w:rsidR="002F299D" w:rsidRPr="002B2F92" w:rsidRDefault="002F299D" w:rsidP="00E90AB9">
            <w:pPr>
              <w:jc w:val="both"/>
              <w:rPr>
                <w:bCs/>
              </w:rPr>
            </w:pPr>
            <w:r w:rsidRPr="002B2F92">
              <w:rPr>
                <w:bCs/>
              </w:rPr>
              <w:t>Pašaprūpes aktivitātes: tualetes lietošana</w:t>
            </w:r>
            <w:r w:rsidR="000E5932" w:rsidRPr="002B2F92">
              <w:rPr>
                <w:bCs/>
              </w:rPr>
              <w:t>s</w:t>
            </w:r>
            <w:r w:rsidRPr="002B2F92">
              <w:rPr>
                <w:bCs/>
              </w:rPr>
              <w:t xml:space="preserve"> trenēšana (</w:t>
            </w:r>
            <w:r w:rsidR="00764997" w:rsidRPr="002B2F92">
              <w:rPr>
                <w:bCs/>
              </w:rPr>
              <w:t>norād</w:t>
            </w:r>
            <w:r w:rsidRPr="002B2F92">
              <w:rPr>
                <w:bCs/>
              </w:rPr>
              <w:t>a ergoterapeits)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58" w14:textId="77777777" w:rsidR="002F299D" w:rsidRPr="002B2F92" w:rsidRDefault="002F299D" w:rsidP="00E90AB9">
            <w:pPr>
              <w:jc w:val="center"/>
              <w:rPr>
                <w:bCs/>
              </w:rPr>
            </w:pPr>
            <w:r w:rsidRPr="002B2F92">
              <w:rPr>
                <w:bCs/>
              </w:rPr>
              <w:t>3.83</w:t>
            </w:r>
          </w:p>
        </w:tc>
      </w:tr>
      <w:tr w:rsidR="002B2F92" w:rsidRPr="002B2F92" w14:paraId="6A000B5E"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5A" w14:textId="3417FD3E" w:rsidR="002F299D" w:rsidRPr="002B2F92" w:rsidRDefault="002F299D" w:rsidP="00E90AB9">
            <w:pPr>
              <w:jc w:val="center"/>
              <w:rPr>
                <w:bCs/>
              </w:rPr>
            </w:pPr>
            <w:r w:rsidRPr="002B2F92">
              <w:rPr>
                <w:bCs/>
              </w:rPr>
              <w:t>2974</w:t>
            </w:r>
            <w:r w:rsidR="00C82C3E">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5B" w14:textId="77777777" w:rsidR="002F299D" w:rsidRPr="002B2F92" w:rsidRDefault="002F299D" w:rsidP="00E90AB9">
            <w:pPr>
              <w:jc w:val="center"/>
              <w:rPr>
                <w:bCs/>
              </w:rPr>
            </w:pPr>
            <w:r w:rsidRPr="002B2F92">
              <w:rPr>
                <w:bCs/>
              </w:rPr>
              <w:t>55122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5C" w14:textId="047119F7" w:rsidR="002F299D" w:rsidRPr="002B2F92" w:rsidRDefault="002F299D" w:rsidP="00E90AB9">
            <w:pPr>
              <w:jc w:val="both"/>
              <w:rPr>
                <w:bCs/>
              </w:rPr>
            </w:pPr>
            <w:r w:rsidRPr="002B2F92">
              <w:rPr>
                <w:bCs/>
              </w:rPr>
              <w:t>Pacienta apmācība brīvā laika aktivitātēm (</w:t>
            </w:r>
            <w:r w:rsidR="00764997" w:rsidRPr="002B2F92">
              <w:rPr>
                <w:bCs/>
              </w:rPr>
              <w:t>norād</w:t>
            </w:r>
            <w:r w:rsidRPr="002B2F92">
              <w:rPr>
                <w:bCs/>
              </w:rPr>
              <w:t>a ergoterapeits)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5D" w14:textId="77777777" w:rsidR="002F299D" w:rsidRPr="002B2F92" w:rsidRDefault="002F299D" w:rsidP="00E90AB9">
            <w:pPr>
              <w:jc w:val="center"/>
              <w:rPr>
                <w:bCs/>
              </w:rPr>
            </w:pPr>
            <w:r w:rsidRPr="002B2F92">
              <w:rPr>
                <w:bCs/>
              </w:rPr>
              <w:t>3.95</w:t>
            </w:r>
          </w:p>
        </w:tc>
      </w:tr>
      <w:tr w:rsidR="002B2F92" w:rsidRPr="002B2F92" w14:paraId="6A000B63"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5F" w14:textId="77777777" w:rsidR="002F299D" w:rsidRPr="002B2F92" w:rsidRDefault="002F299D" w:rsidP="00E90AB9">
            <w:pPr>
              <w:jc w:val="center"/>
              <w:rPr>
                <w:bCs/>
              </w:rPr>
            </w:pPr>
            <w:r w:rsidRPr="002B2F92">
              <w:rPr>
                <w:bCs/>
              </w:rPr>
              <w:lastRenderedPageBreak/>
              <w:t>2975.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60" w14:textId="77777777" w:rsidR="002F299D" w:rsidRPr="002B2F92" w:rsidRDefault="002F299D" w:rsidP="00E90AB9">
            <w:pPr>
              <w:jc w:val="center"/>
              <w:rPr>
                <w:bCs/>
              </w:rPr>
            </w:pPr>
            <w:r w:rsidRPr="002B2F92">
              <w:rPr>
                <w:bCs/>
              </w:rPr>
              <w:t>55123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61" w14:textId="02955EA5" w:rsidR="002F299D" w:rsidRPr="002B2F92" w:rsidRDefault="002F299D" w:rsidP="00E90AB9">
            <w:pPr>
              <w:jc w:val="both"/>
              <w:rPr>
                <w:bCs/>
              </w:rPr>
            </w:pPr>
            <w:r w:rsidRPr="002B2F92">
              <w:rPr>
                <w:bCs/>
              </w:rPr>
              <w:t>Pozicionēšana (</w:t>
            </w:r>
            <w:r w:rsidR="00764997" w:rsidRPr="002B2F92">
              <w:rPr>
                <w:bCs/>
              </w:rPr>
              <w:t>norād</w:t>
            </w:r>
            <w:r w:rsidRPr="002B2F92">
              <w:rPr>
                <w:bCs/>
              </w:rPr>
              <w:t>a fizioterapeits, fizioterapeita asistents, ergoterapeits un ergoterapeita asistents)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62" w14:textId="77777777" w:rsidR="002F299D" w:rsidRPr="002B2F92" w:rsidRDefault="002F299D" w:rsidP="00E90AB9">
            <w:pPr>
              <w:jc w:val="center"/>
              <w:rPr>
                <w:bCs/>
              </w:rPr>
            </w:pPr>
            <w:r w:rsidRPr="002B2F92">
              <w:rPr>
                <w:bCs/>
              </w:rPr>
              <w:t>5.80</w:t>
            </w:r>
          </w:p>
        </w:tc>
      </w:tr>
      <w:tr w:rsidR="002B2F92" w:rsidRPr="002B2F92" w14:paraId="6A000B68" w14:textId="77777777" w:rsidTr="000E5932">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64" w14:textId="77777777" w:rsidR="002F299D" w:rsidRPr="002B2F92" w:rsidRDefault="002F299D" w:rsidP="00E90AB9">
            <w:pPr>
              <w:jc w:val="center"/>
              <w:rPr>
                <w:bCs/>
              </w:rPr>
            </w:pPr>
            <w:r w:rsidRPr="002B2F92">
              <w:rPr>
                <w:bCs/>
              </w:rPr>
              <w:t>2976.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65" w14:textId="77777777" w:rsidR="002F299D" w:rsidRPr="002B2F92" w:rsidRDefault="002F299D" w:rsidP="00E90AB9">
            <w:pPr>
              <w:jc w:val="center"/>
              <w:rPr>
                <w:bCs/>
              </w:rPr>
            </w:pPr>
            <w:r w:rsidRPr="002B2F92">
              <w:rPr>
                <w:bCs/>
              </w:rPr>
              <w:t>55124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66" w14:textId="75AB4B53" w:rsidR="002F299D" w:rsidRPr="002B2F92" w:rsidRDefault="002F299D" w:rsidP="00E90AB9">
            <w:pPr>
              <w:jc w:val="both"/>
              <w:rPr>
                <w:bCs/>
              </w:rPr>
            </w:pPr>
            <w:r w:rsidRPr="002B2F92">
              <w:rPr>
                <w:bCs/>
              </w:rPr>
              <w:t>Palīgierīču pielāgošana un pacientu individuāla apmācība palīgierīču lietošanā (</w:t>
            </w:r>
            <w:r w:rsidR="00764997" w:rsidRPr="002B2F92">
              <w:rPr>
                <w:bCs/>
              </w:rPr>
              <w:t>norād</w:t>
            </w:r>
            <w:r w:rsidRPr="002B2F92">
              <w:rPr>
                <w:bCs/>
              </w:rPr>
              <w:t>a ergoterapeits)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67" w14:textId="77777777" w:rsidR="002F299D" w:rsidRPr="002B2F92" w:rsidRDefault="002F299D" w:rsidP="00E90AB9">
            <w:pPr>
              <w:jc w:val="center"/>
              <w:rPr>
                <w:bCs/>
              </w:rPr>
            </w:pPr>
            <w:r w:rsidRPr="002B2F92">
              <w:rPr>
                <w:bCs/>
              </w:rPr>
              <w:t>7.68</w:t>
            </w:r>
          </w:p>
        </w:tc>
      </w:tr>
      <w:tr w:rsidR="002F299D" w:rsidRPr="002B2F92" w14:paraId="6A000B6D" w14:textId="77777777" w:rsidTr="00E90AB9">
        <w:trPr>
          <w:trHeight w:val="5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69" w14:textId="77777777" w:rsidR="002F299D" w:rsidRPr="002B2F92" w:rsidRDefault="002F299D" w:rsidP="00E90AB9">
            <w:pPr>
              <w:jc w:val="center"/>
              <w:rPr>
                <w:bCs/>
              </w:rPr>
            </w:pPr>
            <w:r w:rsidRPr="002B2F92">
              <w:rPr>
                <w:bCs/>
              </w:rPr>
              <w:t>2977.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6A" w14:textId="77777777" w:rsidR="002F299D" w:rsidRPr="002B2F92" w:rsidRDefault="002F299D" w:rsidP="00E90AB9">
            <w:pPr>
              <w:jc w:val="center"/>
              <w:rPr>
                <w:bCs/>
              </w:rPr>
            </w:pPr>
            <w:r w:rsidRPr="002B2F92">
              <w:rPr>
                <w:bCs/>
              </w:rPr>
              <w:t>55125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6B" w14:textId="09D1FC6E" w:rsidR="002F299D" w:rsidRPr="002B2F92" w:rsidRDefault="002F299D" w:rsidP="00E90AB9">
            <w:pPr>
              <w:jc w:val="both"/>
              <w:rPr>
                <w:bCs/>
              </w:rPr>
            </w:pPr>
            <w:r w:rsidRPr="002B2F92">
              <w:rPr>
                <w:bCs/>
              </w:rPr>
              <w:t>Spēles iemaņu novērtēšana un trenēšana (</w:t>
            </w:r>
            <w:r w:rsidR="00764997" w:rsidRPr="002B2F92">
              <w:rPr>
                <w:bCs/>
              </w:rPr>
              <w:t>norād</w:t>
            </w:r>
            <w:r w:rsidRPr="002B2F92">
              <w:rPr>
                <w:bCs/>
              </w:rPr>
              <w:t>a ergoterapeits)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6C" w14:textId="77777777" w:rsidR="002F299D" w:rsidRPr="002B2F92" w:rsidRDefault="002F299D" w:rsidP="00E90AB9">
            <w:pPr>
              <w:jc w:val="center"/>
              <w:rPr>
                <w:bCs/>
              </w:rPr>
            </w:pPr>
            <w:r w:rsidRPr="002B2F92">
              <w:rPr>
                <w:bCs/>
              </w:rPr>
              <w:t>2.53</w:t>
            </w:r>
          </w:p>
        </w:tc>
      </w:tr>
    </w:tbl>
    <w:p w14:paraId="6A000B6E" w14:textId="77777777" w:rsidR="002F299D" w:rsidRPr="002B2F92" w:rsidRDefault="002F299D" w:rsidP="002F299D"/>
    <w:p w14:paraId="2CEF2424" w14:textId="77777777" w:rsidR="00DE44F8" w:rsidRPr="002B2F92" w:rsidRDefault="002F299D" w:rsidP="002F299D">
      <w:pPr>
        <w:ind w:firstLine="720"/>
        <w:contextualSpacing/>
        <w:jc w:val="both"/>
      </w:pPr>
      <w:r w:rsidRPr="002B2F92">
        <w:t>CITĀS SADAĻĀS NEIEKĻAUTĀS MANIPULĀCIJAS</w:t>
      </w:r>
    </w:p>
    <w:p w14:paraId="6A000B6F" w14:textId="55C56E98" w:rsidR="002F299D" w:rsidRPr="002B2F92" w:rsidRDefault="002F299D" w:rsidP="002F299D">
      <w:pPr>
        <w:ind w:firstLine="720"/>
        <w:contextualSpacing/>
        <w:jc w:val="both"/>
      </w:pPr>
      <w:r w:rsidRPr="002B2F92">
        <w:t>(manipulācijas 60001–60342; 60400–60421; 60450–60482)</w:t>
      </w:r>
    </w:p>
    <w:p w14:paraId="6A000B70" w14:textId="08A16959" w:rsidR="002F299D" w:rsidRPr="002B2F92" w:rsidRDefault="002F299D" w:rsidP="002F299D">
      <w:pPr>
        <w:pStyle w:val="tvhtml"/>
        <w:spacing w:before="0" w:beforeAutospacing="0" w:after="0" w:afterAutospacing="0"/>
        <w:ind w:firstLine="720"/>
        <w:contextualSpacing/>
        <w:jc w:val="both"/>
      </w:pPr>
      <w:r w:rsidRPr="002B2F92">
        <w:t>1.</w:t>
      </w:r>
      <w:r w:rsidR="004C24DD" w:rsidRPr="002B2F92">
        <w:t> </w:t>
      </w:r>
      <w:r w:rsidRPr="002B2F92">
        <w:t>Šīs sadaļas manipulācijas, kurās tarifa vērtība ir 0,00</w:t>
      </w:r>
      <w:r w:rsidR="004C24DD" w:rsidRPr="002B2F92">
        <w:t> </w:t>
      </w:r>
      <w:r w:rsidRPr="002B2F92">
        <w:rPr>
          <w:i/>
        </w:rPr>
        <w:t>euro</w:t>
      </w:r>
      <w:r w:rsidRPr="002B2F92">
        <w:t xml:space="preserve">, </w:t>
      </w:r>
      <w:r w:rsidR="00764997" w:rsidRPr="002B2F92">
        <w:t>norād</w:t>
      </w:r>
      <w:r w:rsidRPr="002B2F92">
        <w:t xml:space="preserve">āmas, </w:t>
      </w:r>
      <w:r w:rsidR="00DE44F8" w:rsidRPr="002B2F92">
        <w:t>ja</w:t>
      </w:r>
      <w:r w:rsidRPr="002B2F92">
        <w:t xml:space="preserve"> atbilstoši šo noteikumu 3.</w:t>
      </w:r>
      <w:r w:rsidR="004C24DD" w:rsidRPr="002B2F92">
        <w:t> </w:t>
      </w:r>
      <w:r w:rsidRPr="002B2F92">
        <w:t>pielikuma 1.</w:t>
      </w:r>
      <w:r w:rsidR="004C24DD" w:rsidRPr="002B2F92">
        <w:t> </w:t>
      </w:r>
      <w:r w:rsidRPr="002B2F92">
        <w:t>punktam vai 11. un 14.</w:t>
      </w:r>
      <w:r w:rsidR="004C24DD" w:rsidRPr="002B2F92">
        <w:t> </w:t>
      </w:r>
      <w:r w:rsidRPr="002B2F92">
        <w:t>pielikumam ārstēšanas aprēķina veikšanai un sniegto pakalpojumu statistiskai uzskaitei jānosaka veselības aprūpes pakalpojumu grupa.</w:t>
      </w:r>
    </w:p>
    <w:p w14:paraId="6A000B71" w14:textId="1AD29A61" w:rsidR="002F299D" w:rsidRPr="002B2F92" w:rsidRDefault="002F299D" w:rsidP="002F299D">
      <w:pPr>
        <w:pStyle w:val="tvhtml"/>
        <w:spacing w:before="0" w:beforeAutospacing="0" w:after="0" w:afterAutospacing="0"/>
        <w:ind w:firstLine="720"/>
        <w:contextualSpacing/>
        <w:jc w:val="both"/>
      </w:pPr>
      <w:r w:rsidRPr="002B2F92">
        <w:t>2.</w:t>
      </w:r>
      <w:r w:rsidR="004C24DD" w:rsidRPr="002B2F92">
        <w:t> </w:t>
      </w:r>
      <w:r w:rsidRPr="002B2F92">
        <w:t>Manipulācijas 60107</w:t>
      </w:r>
      <w:r w:rsidR="004C24DD" w:rsidRPr="002B2F92">
        <w:t> </w:t>
      </w:r>
      <w:r w:rsidRPr="002B2F92">
        <w:t>tarifā iekļautas pavadošās personas uzturēšanās izmaksas slimnīcā</w:t>
      </w:r>
      <w:r w:rsidR="00DE44F8" w:rsidRPr="002B2F92">
        <w:t xml:space="preserve"> –</w:t>
      </w:r>
      <w:r w:rsidRPr="002B2F92">
        <w:t xml:space="preserve"> izdevumi par komunālajiem pakalpojumiem (par siltumenerģiju, ūdeni, kanalizāciju, elektroenerģiju) un saimnieciskie izdevumi.</w:t>
      </w:r>
    </w:p>
    <w:p w14:paraId="6A000B72" w14:textId="5C4B1C75" w:rsidR="002F299D" w:rsidRPr="002B2F92" w:rsidRDefault="002F299D" w:rsidP="002F299D">
      <w:pPr>
        <w:pStyle w:val="tvhtml"/>
        <w:spacing w:before="0" w:beforeAutospacing="0" w:after="0" w:afterAutospacing="0"/>
        <w:ind w:firstLine="720"/>
        <w:contextualSpacing/>
        <w:jc w:val="both"/>
      </w:pPr>
      <w:r w:rsidRPr="002B2F92">
        <w:t>3.</w:t>
      </w:r>
      <w:r w:rsidR="004C24DD" w:rsidRPr="002B2F92">
        <w:t> </w:t>
      </w:r>
      <w:r w:rsidRPr="002B2F92">
        <w:t>Veselības aprūpes mājās līmeņi ārsta palīga (feldšera) vai māsas veiktā darba uzskaitei un apmaksai (izņemot aprūpi pie pacienta, kuram nepieciešama ilgstoša mākslīgā plaušu ventilācija un kuram sniegtos pakalpojumus uzskaita, izmantojot manipulācijas 60250, 60251, 60252)</w:t>
      </w:r>
      <w:r w:rsidR="00DE44F8" w:rsidRPr="002B2F92">
        <w:t xml:space="preserve"> ir šādi</w:t>
      </w:r>
      <w:r w:rsidRPr="002B2F92">
        <w:t>:</w:t>
      </w:r>
    </w:p>
    <w:p w14:paraId="6A000B73" w14:textId="021F1835" w:rsidR="002F299D" w:rsidRPr="002B2F92" w:rsidRDefault="00A808DD" w:rsidP="00A808DD">
      <w:pPr>
        <w:pStyle w:val="tvhtml"/>
        <w:numPr>
          <w:ilvl w:val="0"/>
          <w:numId w:val="25"/>
        </w:numPr>
        <w:spacing w:before="0" w:beforeAutospacing="0" w:after="0" w:afterAutospacing="0"/>
        <w:ind w:left="993" w:hanging="284"/>
        <w:contextualSpacing/>
        <w:jc w:val="both"/>
      </w:pPr>
      <w:r>
        <w:t>1. </w:t>
      </w:r>
      <w:r w:rsidR="002F299D" w:rsidRPr="002B2F92">
        <w:t xml:space="preserve">līmenis (perorālo medikamentu sadale; injekcijas subkutāni, intrakutāni; injekcijas intramuskulāri; injekcijas intravenozi; primāri dzīstošas brūces aprūpe, diegu izņemšana; kolostomas aprūpe; ileostomas aprūpe; nefrostomas aprūpe cistostomas aprūpe) </w:t>
      </w:r>
      <w:r w:rsidR="00DE44F8" w:rsidRPr="002B2F92">
        <w:t xml:space="preserve">– </w:t>
      </w:r>
      <w:r w:rsidR="002F299D" w:rsidRPr="002B2F92">
        <w:t>manipulācijas 60249, 60259;</w:t>
      </w:r>
    </w:p>
    <w:p w14:paraId="6A000B74" w14:textId="3BFF8096" w:rsidR="002F299D" w:rsidRPr="002B2F92" w:rsidRDefault="00A808DD" w:rsidP="00A808DD">
      <w:pPr>
        <w:pStyle w:val="tvhtml"/>
        <w:numPr>
          <w:ilvl w:val="0"/>
          <w:numId w:val="25"/>
        </w:numPr>
        <w:spacing w:before="0" w:beforeAutospacing="0" w:after="0" w:afterAutospacing="0"/>
        <w:ind w:left="993" w:hanging="284"/>
        <w:contextualSpacing/>
        <w:jc w:val="both"/>
      </w:pPr>
      <w:r>
        <w:t>2. </w:t>
      </w:r>
      <w:r w:rsidR="002F299D" w:rsidRPr="002B2F92">
        <w:t>līmenis (infūzi intravenozi; sekundāri dzīstošas brūces pārsiešana; izgulējumu aprūpe; trofisko čūlu aprūpe; enterālā barošana caur zondi; traheostomas aprūpe; gastrostomas aprūpe; urīna katetra aprūpe; mājas aprūpe bērniem līdz 14 gadiem)</w:t>
      </w:r>
      <w:r>
        <w:t> </w:t>
      </w:r>
      <w:r w:rsidR="002F299D" w:rsidRPr="002B2F92">
        <w:t>– manipulācija 60260.</w:t>
      </w:r>
    </w:p>
    <w:p w14:paraId="6A000B75" w14:textId="3FE8B119" w:rsidR="002F299D" w:rsidRPr="002B2F92" w:rsidRDefault="002F299D" w:rsidP="002F299D">
      <w:pPr>
        <w:pStyle w:val="tvhtml"/>
        <w:spacing w:before="0" w:beforeAutospacing="0" w:after="0" w:afterAutospacing="0"/>
        <w:ind w:firstLine="720"/>
        <w:contextualSpacing/>
        <w:jc w:val="both"/>
      </w:pPr>
      <w:r w:rsidRPr="002B2F92">
        <w:t>4.</w:t>
      </w:r>
      <w:r w:rsidR="004C24DD" w:rsidRPr="002B2F92">
        <w:t> </w:t>
      </w:r>
      <w:r w:rsidRPr="002B2F92">
        <w:t>Papildus šīs sadaļas 3.</w:t>
      </w:r>
      <w:r w:rsidR="00221403" w:rsidRPr="002B2F92">
        <w:t> </w:t>
      </w:r>
      <w:r w:rsidRPr="002B2F92">
        <w:t>punktā minētajām manipulācijām veselības aprūpes mājās ietvaros sniegto pakalpojumu statistiskai uzskaitei lieto manipulācijas 60450–60482.</w:t>
      </w:r>
    </w:p>
    <w:p w14:paraId="6A000B76" w14:textId="66FCB24B" w:rsidR="002F299D" w:rsidRPr="002B2F92" w:rsidRDefault="002F299D" w:rsidP="002F299D">
      <w:pPr>
        <w:pStyle w:val="tvhtml"/>
        <w:spacing w:before="0" w:beforeAutospacing="0" w:after="0" w:afterAutospacing="0"/>
        <w:ind w:firstLine="720"/>
        <w:contextualSpacing/>
        <w:jc w:val="both"/>
      </w:pPr>
      <w:r w:rsidRPr="002B2F92">
        <w:t>5.</w:t>
      </w:r>
      <w:r w:rsidR="004C24DD" w:rsidRPr="002B2F92">
        <w:t> </w:t>
      </w:r>
      <w:r w:rsidR="00221403" w:rsidRPr="002B2F92">
        <w:t>M</w:t>
      </w:r>
      <w:r w:rsidRPr="002B2F92">
        <w:t xml:space="preserve">anipulāciju 60453 </w:t>
      </w:r>
      <w:r w:rsidR="00764997" w:rsidRPr="002B2F92">
        <w:t>norād</w:t>
      </w:r>
      <w:r w:rsidRPr="002B2F92">
        <w:t>a pacientiem ar onkoloģisko un psihiatrisko sasl</w:t>
      </w:r>
      <w:r w:rsidR="00221403" w:rsidRPr="002B2F92">
        <w:t>imšanu diagnozēm vai kā papildu</w:t>
      </w:r>
      <w:r w:rsidRPr="002B2F92">
        <w:t xml:space="preserve"> manipulāciju, veicot veselības aprūpi mājās.</w:t>
      </w:r>
    </w:p>
    <w:p w14:paraId="6A000B77" w14:textId="10ACD643" w:rsidR="002F299D" w:rsidRPr="002B2F92" w:rsidRDefault="002F299D" w:rsidP="002F299D">
      <w:pPr>
        <w:pStyle w:val="tvhtml"/>
        <w:spacing w:before="0" w:beforeAutospacing="0" w:after="0" w:afterAutospacing="0"/>
        <w:ind w:firstLine="720"/>
        <w:contextualSpacing/>
        <w:jc w:val="both"/>
      </w:pPr>
      <w:r w:rsidRPr="002B2F92">
        <w:t>6.</w:t>
      </w:r>
      <w:r w:rsidR="004C24DD" w:rsidRPr="002B2F92">
        <w:t> </w:t>
      </w:r>
      <w:r w:rsidRPr="002B2F92">
        <w:t xml:space="preserve">Manipulāciju 60420 </w:t>
      </w:r>
      <w:r w:rsidR="00764997" w:rsidRPr="002B2F92">
        <w:t>norād</w:t>
      </w:r>
      <w:r w:rsidRPr="002B2F92">
        <w:t>a pacientiem ar L93.0; L94.0–L94.1; M08.0–M08.4; M08.8; M08.9; M09.0; M30; M30.1; M30.3; M31.3; M31.4; M31.9; M32.0;M32.1; M33.0–M33.2; M33.9; M34.0; M34.01; M35.8; M35.9; M60.0; M60.9; N13.0–N13.9; N18.0; N18.8; N18.9 diagnozēm.</w:t>
      </w:r>
    </w:p>
    <w:p w14:paraId="6A000B78" w14:textId="69977730" w:rsidR="002F299D" w:rsidRPr="002B2F92" w:rsidRDefault="002F299D" w:rsidP="002F299D">
      <w:pPr>
        <w:pStyle w:val="tvhtml"/>
        <w:spacing w:before="0" w:beforeAutospacing="0" w:after="0" w:afterAutospacing="0"/>
        <w:ind w:firstLine="720"/>
        <w:contextualSpacing/>
        <w:jc w:val="both"/>
        <w:rPr>
          <w:lang w:eastAsia="en-US"/>
        </w:rPr>
      </w:pPr>
      <w:r w:rsidRPr="002B2F92">
        <w:rPr>
          <w:lang w:eastAsia="en-US"/>
        </w:rPr>
        <w:t>7.</w:t>
      </w:r>
      <w:r w:rsidR="004C24DD" w:rsidRPr="002B2F92">
        <w:rPr>
          <w:lang w:eastAsia="en-US"/>
        </w:rPr>
        <w:t> </w:t>
      </w:r>
      <w:r w:rsidRPr="002B2F92">
        <w:rPr>
          <w:lang w:eastAsia="en-US"/>
        </w:rPr>
        <w:t xml:space="preserve">Manipulāciju 60421 </w:t>
      </w:r>
      <w:r w:rsidR="00703812" w:rsidRPr="002B2F92">
        <w:rPr>
          <w:lang w:eastAsia="en-US"/>
        </w:rPr>
        <w:t>lieto</w:t>
      </w:r>
      <w:r w:rsidRPr="002B2F92">
        <w:rPr>
          <w:lang w:eastAsia="en-US"/>
        </w:rPr>
        <w:t>, ja konstatēts, ka, nosūtot pacientu saņemt</w:t>
      </w:r>
      <w:r w:rsidR="00221403" w:rsidRPr="002B2F92">
        <w:rPr>
          <w:lang w:eastAsia="en-US"/>
        </w:rPr>
        <w:t xml:space="preserve"> </w:t>
      </w:r>
      <w:r w:rsidRPr="002B2F92">
        <w:rPr>
          <w:lang w:eastAsia="en-US"/>
        </w:rPr>
        <w:t>ļaundabīgo audzēju primārās diagnostikas izmeklējumus vai speciālistu konsultācijas, veidlapa Nr.</w:t>
      </w:r>
      <w:r w:rsidR="00221403" w:rsidRPr="002B2F92">
        <w:rPr>
          <w:lang w:eastAsia="en-US"/>
        </w:rPr>
        <w:t> </w:t>
      </w:r>
      <w:r w:rsidRPr="002B2F92">
        <w:rPr>
          <w:lang w:eastAsia="en-US"/>
        </w:rPr>
        <w:t>027/u</w:t>
      </w:r>
      <w:r w:rsidR="00221403" w:rsidRPr="002B2F92">
        <w:rPr>
          <w:lang w:eastAsia="en-US"/>
        </w:rPr>
        <w:t xml:space="preserve"> </w:t>
      </w:r>
      <w:r w:rsidRPr="002B2F92">
        <w:rPr>
          <w:lang w:eastAsia="en-US"/>
        </w:rPr>
        <w:t>nav noformēta saskaņā ar normatīvajiem aktiem par medicīnisko dokumentu lietvedības kārtību.</w:t>
      </w:r>
    </w:p>
    <w:p w14:paraId="6A000B79" w14:textId="77777777" w:rsidR="002D0AC8" w:rsidRPr="002B2F92" w:rsidRDefault="002D0AC8" w:rsidP="002F299D">
      <w:pPr>
        <w:pStyle w:val="tvhtml"/>
        <w:spacing w:before="0" w:beforeAutospacing="0" w:after="0" w:afterAutospacing="0"/>
        <w:ind w:firstLine="720"/>
        <w:jc w:val="both"/>
        <w:rPr>
          <w:lang w:eastAsia="en-US"/>
        </w:rPr>
      </w:pPr>
    </w:p>
    <w:tbl>
      <w:tblPr>
        <w:tblW w:w="9080" w:type="dxa"/>
        <w:tblInd w:w="93" w:type="dxa"/>
        <w:tblLook w:val="04A0" w:firstRow="1" w:lastRow="0" w:firstColumn="1" w:lastColumn="0" w:noHBand="0" w:noVBand="1"/>
      </w:tblPr>
      <w:tblGrid>
        <w:gridCol w:w="943"/>
        <w:gridCol w:w="1683"/>
        <w:gridCol w:w="5365"/>
        <w:gridCol w:w="1089"/>
      </w:tblGrid>
      <w:tr w:rsidR="002F299D" w:rsidRPr="002B2F92" w14:paraId="6A000B7E"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66CB7" w14:textId="77777777" w:rsidR="00221403" w:rsidRPr="002B2F92" w:rsidRDefault="002F299D" w:rsidP="00E90AB9">
            <w:pPr>
              <w:jc w:val="center"/>
              <w:rPr>
                <w:bCs/>
              </w:rPr>
            </w:pPr>
            <w:r w:rsidRPr="002B2F92">
              <w:rPr>
                <w:bCs/>
              </w:rPr>
              <w:t>Nr</w:t>
            </w:r>
            <w:r w:rsidR="00911F75" w:rsidRPr="002B2F92">
              <w:rPr>
                <w:bCs/>
              </w:rPr>
              <w:t xml:space="preserve">. </w:t>
            </w:r>
          </w:p>
          <w:p w14:paraId="6A000B7A" w14:textId="1DE56D58" w:rsidR="002F299D" w:rsidRPr="002B2F92" w:rsidRDefault="00911F75" w:rsidP="00E90AB9">
            <w:pPr>
              <w:jc w:val="center"/>
              <w:rPr>
                <w:bCs/>
              </w:rPr>
            </w:pPr>
            <w:r w:rsidRPr="002B2F92">
              <w:rPr>
                <w:bCs/>
              </w:rPr>
              <w:t>p. k</w:t>
            </w:r>
            <w:r w:rsidR="002F299D" w:rsidRPr="002B2F92">
              <w:rPr>
                <w:bCs/>
              </w:rPr>
              <w: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7B" w14:textId="77777777" w:rsidR="002F299D" w:rsidRPr="002B2F92" w:rsidRDefault="002F299D" w:rsidP="00E90AB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7C" w14:textId="77777777" w:rsidR="002F299D" w:rsidRPr="002B2F92" w:rsidRDefault="002F299D" w:rsidP="00E90AB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7D" w14:textId="29E100BF" w:rsidR="002F299D" w:rsidRPr="002B2F92" w:rsidRDefault="002F299D" w:rsidP="00221403">
            <w:pPr>
              <w:jc w:val="center"/>
              <w:rPr>
                <w:bCs/>
              </w:rPr>
            </w:pPr>
            <w:r w:rsidRPr="002B2F92">
              <w:rPr>
                <w:bCs/>
              </w:rPr>
              <w:t>Tarifs (</w:t>
            </w:r>
            <w:r w:rsidRPr="002B2F92">
              <w:rPr>
                <w:bCs/>
                <w:i/>
              </w:rPr>
              <w:t>euro</w:t>
            </w:r>
            <w:r w:rsidRPr="002B2F92">
              <w:rPr>
                <w:bCs/>
              </w:rPr>
              <w:t>)</w:t>
            </w:r>
          </w:p>
        </w:tc>
      </w:tr>
      <w:tr w:rsidR="002F299D" w:rsidRPr="002B2F92" w14:paraId="6A000B83"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7F" w14:textId="77777777" w:rsidR="002F299D" w:rsidRPr="002B2F92" w:rsidRDefault="002F299D" w:rsidP="00E90AB9">
            <w:pPr>
              <w:jc w:val="center"/>
              <w:rPr>
                <w:bCs/>
              </w:rPr>
            </w:pPr>
            <w:r w:rsidRPr="002B2F92">
              <w:rPr>
                <w:bCs/>
              </w:rPr>
              <w:t>2978.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80" w14:textId="77777777" w:rsidR="002F299D" w:rsidRPr="002B2F92" w:rsidRDefault="002F299D" w:rsidP="00E90AB9">
            <w:pPr>
              <w:jc w:val="center"/>
              <w:rPr>
                <w:bCs/>
              </w:rPr>
            </w:pPr>
            <w:r w:rsidRPr="002B2F92">
              <w:rPr>
                <w:bCs/>
              </w:rPr>
              <w:t>60001*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81" w14:textId="77777777" w:rsidR="002F299D" w:rsidRPr="002B2F92" w:rsidRDefault="002F299D" w:rsidP="00E90AB9">
            <w:pPr>
              <w:jc w:val="both"/>
              <w:rPr>
                <w:bCs/>
              </w:rPr>
            </w:pPr>
            <w:r w:rsidRPr="002B2F92">
              <w:rPr>
                <w:bCs/>
              </w:rPr>
              <w:t>Rehabilitācijas pasākumi insulta slimniekiem stacionārā, 10 kontaktminūtes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82" w14:textId="77777777" w:rsidR="002F299D" w:rsidRPr="002B2F92" w:rsidRDefault="002F299D" w:rsidP="00E90AB9">
            <w:pPr>
              <w:jc w:val="center"/>
              <w:rPr>
                <w:bCs/>
              </w:rPr>
            </w:pPr>
            <w:r w:rsidRPr="002B2F92">
              <w:rPr>
                <w:bCs/>
              </w:rPr>
              <w:t>1.54</w:t>
            </w:r>
          </w:p>
        </w:tc>
      </w:tr>
      <w:tr w:rsidR="002F299D" w:rsidRPr="002B2F92" w14:paraId="6A000B88"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84" w14:textId="77777777" w:rsidR="002F299D" w:rsidRPr="002B2F92" w:rsidRDefault="002F299D" w:rsidP="00E90AB9">
            <w:pPr>
              <w:jc w:val="center"/>
              <w:rPr>
                <w:bCs/>
              </w:rPr>
            </w:pPr>
            <w:r w:rsidRPr="002B2F92">
              <w:rPr>
                <w:bCs/>
              </w:rPr>
              <w:t>2979.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85" w14:textId="77777777" w:rsidR="002F299D" w:rsidRPr="002B2F92" w:rsidRDefault="002F299D" w:rsidP="00E90AB9">
            <w:pPr>
              <w:jc w:val="center"/>
              <w:rPr>
                <w:bCs/>
              </w:rPr>
            </w:pPr>
            <w:r w:rsidRPr="002B2F92">
              <w:rPr>
                <w:bCs/>
              </w:rPr>
              <w:t>60002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86" w14:textId="10FCD18D" w:rsidR="002F299D" w:rsidRPr="002B2F92" w:rsidRDefault="002F299D" w:rsidP="00E90AB9">
            <w:pPr>
              <w:jc w:val="both"/>
              <w:rPr>
                <w:bCs/>
              </w:rPr>
            </w:pPr>
            <w:r w:rsidRPr="002B2F92">
              <w:rPr>
                <w:bCs/>
              </w:rPr>
              <w:t xml:space="preserve">Pakalpojuma </w:t>
            </w:r>
            <w:r w:rsidR="00911F75" w:rsidRPr="002B2F92">
              <w:rPr>
                <w:bCs/>
              </w:rPr>
              <w:t>"</w:t>
            </w:r>
            <w:r w:rsidRPr="002B2F92">
              <w:rPr>
                <w:bCs/>
              </w:rPr>
              <w:t>Nacionālsociālistiskajā režīmā cietušo personu rehabilitācija</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87" w14:textId="77777777" w:rsidR="002F299D" w:rsidRPr="002B2F92" w:rsidRDefault="002F299D" w:rsidP="00E90AB9">
            <w:pPr>
              <w:jc w:val="center"/>
              <w:rPr>
                <w:bCs/>
              </w:rPr>
            </w:pPr>
            <w:r w:rsidRPr="002B2F92">
              <w:rPr>
                <w:bCs/>
              </w:rPr>
              <w:t>0.00</w:t>
            </w:r>
          </w:p>
        </w:tc>
      </w:tr>
      <w:tr w:rsidR="002F299D" w:rsidRPr="002B2F92" w14:paraId="6A000B8D"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89" w14:textId="77777777" w:rsidR="002F299D" w:rsidRPr="002B2F92" w:rsidRDefault="002F299D" w:rsidP="00E90AB9">
            <w:pPr>
              <w:jc w:val="center"/>
              <w:rPr>
                <w:bCs/>
              </w:rPr>
            </w:pPr>
            <w:r w:rsidRPr="002B2F92">
              <w:rPr>
                <w:bCs/>
              </w:rPr>
              <w:t>2980.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8A" w14:textId="77777777" w:rsidR="002F299D" w:rsidRPr="002B2F92" w:rsidRDefault="002F299D" w:rsidP="00E90AB9">
            <w:pPr>
              <w:jc w:val="center"/>
              <w:rPr>
                <w:bCs/>
              </w:rPr>
            </w:pPr>
            <w:r w:rsidRPr="002B2F92">
              <w:rPr>
                <w:bCs/>
              </w:rPr>
              <w:t>60003*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8B" w14:textId="3125AAC1" w:rsidR="002F299D" w:rsidRPr="002B2F92" w:rsidRDefault="002F299D" w:rsidP="00E90AB9">
            <w:pPr>
              <w:jc w:val="both"/>
              <w:rPr>
                <w:bCs/>
              </w:rPr>
            </w:pPr>
            <w:r w:rsidRPr="002B2F92">
              <w:rPr>
                <w:bCs/>
              </w:rPr>
              <w:t xml:space="preserve">Pakalpojuma </w:t>
            </w:r>
            <w:r w:rsidR="00911F75" w:rsidRPr="002B2F92">
              <w:rPr>
                <w:bCs/>
              </w:rPr>
              <w:t>"</w:t>
            </w:r>
            <w:r w:rsidRPr="002B2F92">
              <w:rPr>
                <w:bCs/>
              </w:rPr>
              <w:t>Rehabilitācija pacientiem ar muguras smadzeņu šķērsbojājumu (spinālie pacienti)</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8C" w14:textId="77777777" w:rsidR="002F299D" w:rsidRPr="002B2F92" w:rsidRDefault="002F299D" w:rsidP="00E90AB9">
            <w:pPr>
              <w:jc w:val="center"/>
              <w:rPr>
                <w:bCs/>
              </w:rPr>
            </w:pPr>
            <w:r w:rsidRPr="002B2F92">
              <w:rPr>
                <w:bCs/>
              </w:rPr>
              <w:t>0.00</w:t>
            </w:r>
          </w:p>
        </w:tc>
      </w:tr>
      <w:tr w:rsidR="002F299D" w:rsidRPr="002B2F92" w14:paraId="6A000B92"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8E" w14:textId="77777777" w:rsidR="002F299D" w:rsidRPr="002B2F92" w:rsidRDefault="002F299D" w:rsidP="00E90AB9">
            <w:pPr>
              <w:jc w:val="center"/>
              <w:rPr>
                <w:bCs/>
              </w:rPr>
            </w:pPr>
            <w:r w:rsidRPr="002B2F92">
              <w:rPr>
                <w:bCs/>
              </w:rPr>
              <w:lastRenderedPageBreak/>
              <w:t>2981.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8F" w14:textId="77777777" w:rsidR="002F299D" w:rsidRPr="002B2F92" w:rsidRDefault="002F299D" w:rsidP="00E90AB9">
            <w:pPr>
              <w:jc w:val="center"/>
              <w:rPr>
                <w:bCs/>
              </w:rPr>
            </w:pPr>
            <w:r w:rsidRPr="002B2F92">
              <w:rPr>
                <w:bCs/>
              </w:rPr>
              <w:t>60006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90" w14:textId="34EE957B" w:rsidR="002F299D" w:rsidRPr="002B2F92" w:rsidRDefault="002F299D" w:rsidP="00F94C96">
            <w:pPr>
              <w:jc w:val="both"/>
              <w:rPr>
                <w:bCs/>
              </w:rPr>
            </w:pPr>
            <w:r w:rsidRPr="002B2F92">
              <w:rPr>
                <w:bCs/>
              </w:rPr>
              <w:t xml:space="preserve">Bērnu ar dzirdes traucējumiem izmeklēšana un ārstēšana SIA </w:t>
            </w:r>
            <w:r w:rsidR="00911F75" w:rsidRPr="002B2F92">
              <w:rPr>
                <w:bCs/>
              </w:rPr>
              <w:t>"</w:t>
            </w:r>
            <w:r w:rsidRPr="002B2F92">
              <w:rPr>
                <w:bCs/>
              </w:rPr>
              <w:t>Veselības centr</w:t>
            </w:r>
            <w:r w:rsidR="00F94C96">
              <w:rPr>
                <w:bCs/>
              </w:rPr>
              <w:t>s</w:t>
            </w:r>
            <w:r w:rsidRPr="002B2F92">
              <w:rPr>
                <w:bCs/>
              </w:rPr>
              <w:t xml:space="preserve"> </w:t>
            </w:r>
            <w:r w:rsidR="00911F75" w:rsidRPr="002B2F92">
              <w:rPr>
                <w:bCs/>
              </w:rPr>
              <w:t>"</w:t>
            </w:r>
            <w:r w:rsidRPr="002B2F92">
              <w:rPr>
                <w:bCs/>
              </w:rPr>
              <w:t>Biķernieki</w:t>
            </w:r>
            <w:r w:rsidR="00911F75" w:rsidRPr="002B2F92">
              <w:rPr>
                <w:bCs/>
              </w:rPr>
              <w:t>""</w:t>
            </w:r>
            <w:r w:rsidRPr="002B2F92">
              <w:rPr>
                <w:bCs/>
              </w:rPr>
              <w:t xml:space="preserve"> (viens apmeklējums)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91" w14:textId="77777777" w:rsidR="002F299D" w:rsidRPr="002B2F92" w:rsidRDefault="002F299D" w:rsidP="00E90AB9">
            <w:pPr>
              <w:jc w:val="center"/>
              <w:rPr>
                <w:bCs/>
              </w:rPr>
            </w:pPr>
            <w:r w:rsidRPr="002B2F92">
              <w:rPr>
                <w:bCs/>
              </w:rPr>
              <w:t>20.79</w:t>
            </w:r>
          </w:p>
        </w:tc>
      </w:tr>
      <w:tr w:rsidR="002F299D" w:rsidRPr="002B2F92" w14:paraId="6A000B97"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93" w14:textId="77777777" w:rsidR="002F299D" w:rsidRPr="002B2F92" w:rsidRDefault="002F299D" w:rsidP="00E90AB9">
            <w:pPr>
              <w:jc w:val="center"/>
              <w:rPr>
                <w:bCs/>
              </w:rPr>
            </w:pPr>
            <w:r w:rsidRPr="002B2F92">
              <w:rPr>
                <w:bCs/>
              </w:rPr>
              <w:t>2982.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94" w14:textId="77777777" w:rsidR="002F299D" w:rsidRPr="002B2F92" w:rsidRDefault="002F299D" w:rsidP="00E90AB9">
            <w:pPr>
              <w:jc w:val="center"/>
              <w:rPr>
                <w:bCs/>
              </w:rPr>
            </w:pPr>
            <w:r w:rsidRPr="002B2F92">
              <w:rPr>
                <w:bCs/>
              </w:rPr>
              <w:t>60007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95" w14:textId="702F8D52" w:rsidR="002F299D" w:rsidRPr="002B2F92" w:rsidRDefault="002F299D" w:rsidP="00A808DD">
            <w:pPr>
              <w:jc w:val="both"/>
              <w:rPr>
                <w:bCs/>
              </w:rPr>
            </w:pPr>
            <w:r w:rsidRPr="002B2F92">
              <w:rPr>
                <w:bCs/>
              </w:rPr>
              <w:t>Augsti dozēta MTX (metatre</w:t>
            </w:r>
            <w:r w:rsidR="00A808DD">
              <w:rPr>
                <w:bCs/>
              </w:rPr>
              <w:t>ks</w:t>
            </w:r>
            <w:r w:rsidRPr="002B2F92">
              <w:rPr>
                <w:bCs/>
              </w:rPr>
              <w:t xml:space="preserve">āta) terapija bērniem ar onkohematoloģisku </w:t>
            </w:r>
            <w:r w:rsidR="00764997" w:rsidRPr="002B2F92">
              <w:rPr>
                <w:bCs/>
              </w:rPr>
              <w:t>patolo</w:t>
            </w:r>
            <w:r w:rsidRPr="002B2F92">
              <w:rPr>
                <w:bCs/>
              </w:rPr>
              <w:t>ģiju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96" w14:textId="77777777" w:rsidR="002F299D" w:rsidRPr="002B2F92" w:rsidRDefault="002F299D" w:rsidP="00E90AB9">
            <w:pPr>
              <w:jc w:val="center"/>
              <w:rPr>
                <w:bCs/>
              </w:rPr>
            </w:pPr>
            <w:r w:rsidRPr="002B2F92">
              <w:rPr>
                <w:bCs/>
              </w:rPr>
              <w:t>0.00</w:t>
            </w:r>
          </w:p>
        </w:tc>
      </w:tr>
      <w:tr w:rsidR="002F299D" w:rsidRPr="002B2F92" w14:paraId="6A000B9C" w14:textId="77777777" w:rsidTr="00E90AB9">
        <w:trPr>
          <w:trHeight w:val="3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98" w14:textId="77777777" w:rsidR="002F299D" w:rsidRPr="002B2F92" w:rsidRDefault="002F299D" w:rsidP="00E90AB9">
            <w:pPr>
              <w:jc w:val="center"/>
              <w:rPr>
                <w:bCs/>
              </w:rPr>
            </w:pPr>
            <w:r w:rsidRPr="002B2F92">
              <w:rPr>
                <w:bCs/>
              </w:rPr>
              <w:t>2983.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99" w14:textId="77777777" w:rsidR="002F299D" w:rsidRPr="002B2F92" w:rsidRDefault="002F299D" w:rsidP="00E90AB9">
            <w:pPr>
              <w:jc w:val="center"/>
              <w:rPr>
                <w:bCs/>
              </w:rPr>
            </w:pPr>
            <w:r w:rsidRPr="002B2F92">
              <w:rPr>
                <w:bCs/>
              </w:rPr>
              <w:t>60008*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9A" w14:textId="77777777" w:rsidR="002F299D" w:rsidRPr="002B2F92" w:rsidRDefault="002F299D" w:rsidP="00E90AB9">
            <w:pPr>
              <w:jc w:val="both"/>
              <w:rPr>
                <w:bCs/>
              </w:rPr>
            </w:pPr>
            <w:r w:rsidRPr="002B2F92">
              <w:rPr>
                <w:bCs/>
              </w:rPr>
              <w:t>Ļaundabīgo audzēju ķīmijterapijas procedūra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9B" w14:textId="77777777" w:rsidR="002F299D" w:rsidRPr="002B2F92" w:rsidRDefault="002F299D" w:rsidP="00E90AB9">
            <w:pPr>
              <w:jc w:val="center"/>
              <w:rPr>
                <w:bCs/>
              </w:rPr>
            </w:pPr>
            <w:r w:rsidRPr="002B2F92">
              <w:rPr>
                <w:bCs/>
              </w:rPr>
              <w:t>9.86</w:t>
            </w:r>
          </w:p>
        </w:tc>
      </w:tr>
      <w:tr w:rsidR="002F299D" w:rsidRPr="002B2F92" w14:paraId="6A000BA1"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9D" w14:textId="77777777" w:rsidR="002F299D" w:rsidRPr="002B2F92" w:rsidRDefault="002F299D" w:rsidP="00E90AB9">
            <w:pPr>
              <w:jc w:val="center"/>
              <w:rPr>
                <w:bCs/>
              </w:rPr>
            </w:pPr>
            <w:r w:rsidRPr="002B2F92">
              <w:rPr>
                <w:bCs/>
              </w:rPr>
              <w:t>2984.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9E" w14:textId="77777777" w:rsidR="002F299D" w:rsidRPr="002B2F92" w:rsidRDefault="002F299D" w:rsidP="00E90AB9">
            <w:pPr>
              <w:jc w:val="center"/>
              <w:rPr>
                <w:bCs/>
              </w:rPr>
            </w:pPr>
            <w:r w:rsidRPr="002B2F92">
              <w:rPr>
                <w:bCs/>
              </w:rPr>
              <w:t>60009*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9F" w14:textId="77777777" w:rsidR="002F299D" w:rsidRPr="002B2F92" w:rsidRDefault="002F299D" w:rsidP="00E90AB9">
            <w:pPr>
              <w:jc w:val="both"/>
              <w:rPr>
                <w:bCs/>
              </w:rPr>
            </w:pPr>
            <w:r w:rsidRPr="002B2F92">
              <w:rPr>
                <w:bCs/>
              </w:rPr>
              <w:t>Piemaksa par zālēm pacientēm ar diagnozēm N70, N71, N73.0, N73.3, N73.5, O85, O86, T81, kuras pārvestas no citām slimnīcām ķirurģiskai ārstēšanai un intensīvai terapijai uz klīniskajām universitātes slimnīcām (par vienu gultasdienu)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A0" w14:textId="77777777" w:rsidR="002F299D" w:rsidRPr="002B2F92" w:rsidRDefault="002F299D" w:rsidP="00E90AB9">
            <w:pPr>
              <w:jc w:val="center"/>
              <w:rPr>
                <w:bCs/>
              </w:rPr>
            </w:pPr>
            <w:r w:rsidRPr="002B2F92">
              <w:rPr>
                <w:bCs/>
              </w:rPr>
              <w:t>74.27</w:t>
            </w:r>
          </w:p>
        </w:tc>
      </w:tr>
      <w:tr w:rsidR="002F299D" w:rsidRPr="002B2F92" w14:paraId="6A000BA6"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A2" w14:textId="77777777" w:rsidR="002F299D" w:rsidRPr="002B2F92" w:rsidRDefault="002F299D" w:rsidP="00E90AB9">
            <w:pPr>
              <w:jc w:val="center"/>
              <w:rPr>
                <w:bCs/>
              </w:rPr>
            </w:pPr>
            <w:r w:rsidRPr="002B2F92">
              <w:rPr>
                <w:bCs/>
              </w:rPr>
              <w:t>2985.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A3" w14:textId="77777777" w:rsidR="002F299D" w:rsidRPr="002B2F92" w:rsidRDefault="002F299D" w:rsidP="00E90AB9">
            <w:pPr>
              <w:jc w:val="center"/>
              <w:rPr>
                <w:bCs/>
              </w:rPr>
            </w:pPr>
            <w:r w:rsidRPr="002B2F92">
              <w:rPr>
                <w:bCs/>
              </w:rPr>
              <w:t>60010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A4" w14:textId="77777777" w:rsidR="002F299D" w:rsidRPr="002B2F92" w:rsidRDefault="002F299D" w:rsidP="00E90AB9">
            <w:pPr>
              <w:jc w:val="both"/>
              <w:rPr>
                <w:bCs/>
              </w:rPr>
            </w:pPr>
            <w:r w:rsidRPr="002B2F92">
              <w:rPr>
                <w:bCs/>
              </w:rPr>
              <w:t>Pacienta ārstēšanās dienas stacionārā, saņemot hroniskās hemodialīzes pakalpojumus (par vienu dienu)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A5" w14:textId="77777777" w:rsidR="002F299D" w:rsidRPr="002B2F92" w:rsidRDefault="002F299D" w:rsidP="00E90AB9">
            <w:pPr>
              <w:jc w:val="center"/>
              <w:rPr>
                <w:bCs/>
              </w:rPr>
            </w:pPr>
            <w:r w:rsidRPr="002B2F92">
              <w:rPr>
                <w:bCs/>
              </w:rPr>
              <w:t>1.81</w:t>
            </w:r>
          </w:p>
        </w:tc>
      </w:tr>
      <w:tr w:rsidR="002F299D" w:rsidRPr="002B2F92" w14:paraId="6A000BAB"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A7" w14:textId="77777777" w:rsidR="002F299D" w:rsidRPr="002B2F92" w:rsidRDefault="002F299D" w:rsidP="00E90AB9">
            <w:pPr>
              <w:jc w:val="center"/>
              <w:rPr>
                <w:bCs/>
              </w:rPr>
            </w:pPr>
            <w:r w:rsidRPr="002B2F92">
              <w:rPr>
                <w:bCs/>
              </w:rPr>
              <w:t>2986.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A8" w14:textId="77777777" w:rsidR="002F299D" w:rsidRPr="002B2F92" w:rsidRDefault="002F299D" w:rsidP="00E90AB9">
            <w:pPr>
              <w:jc w:val="center"/>
              <w:rPr>
                <w:bCs/>
              </w:rPr>
            </w:pPr>
            <w:r w:rsidRPr="002B2F92">
              <w:rPr>
                <w:bCs/>
              </w:rPr>
              <w:t>60012*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A9" w14:textId="786897DE" w:rsidR="002F299D" w:rsidRPr="002B2F92" w:rsidRDefault="002F299D" w:rsidP="00221403">
            <w:pPr>
              <w:jc w:val="both"/>
              <w:rPr>
                <w:bCs/>
              </w:rPr>
            </w:pPr>
            <w:r w:rsidRPr="002B2F92">
              <w:rPr>
                <w:bCs/>
              </w:rPr>
              <w:t>Piemaksa par zāļu 0,1</w:t>
            </w:r>
            <w:r w:rsidR="00221403" w:rsidRPr="002B2F92">
              <w:rPr>
                <w:bCs/>
              </w:rPr>
              <w:t> </w:t>
            </w:r>
            <w:r w:rsidRPr="002B2F92">
              <w:rPr>
                <w:bCs/>
              </w:rPr>
              <w:t>% metadona šķīduma (</w:t>
            </w:r>
            <w:r w:rsidRPr="002B2F92">
              <w:rPr>
                <w:bCs/>
                <w:i/>
              </w:rPr>
              <w:t>Methadon oral solution</w:t>
            </w:r>
            <w:r w:rsidRPr="002B2F92">
              <w:rPr>
                <w:bCs/>
              </w:rPr>
              <w:t>) lietošanu vienai reizei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AA" w14:textId="77777777" w:rsidR="002F299D" w:rsidRPr="002B2F92" w:rsidRDefault="002F299D" w:rsidP="00E90AB9">
            <w:pPr>
              <w:jc w:val="center"/>
              <w:rPr>
                <w:bCs/>
              </w:rPr>
            </w:pPr>
            <w:r w:rsidRPr="002B2F92">
              <w:rPr>
                <w:bCs/>
              </w:rPr>
              <w:t>0.98</w:t>
            </w:r>
          </w:p>
        </w:tc>
      </w:tr>
      <w:tr w:rsidR="002F299D" w:rsidRPr="002B2F92" w14:paraId="6A000BB0"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AC" w14:textId="77777777" w:rsidR="002F299D" w:rsidRPr="002B2F92" w:rsidRDefault="002F299D" w:rsidP="00E90AB9">
            <w:pPr>
              <w:jc w:val="center"/>
              <w:rPr>
                <w:bCs/>
              </w:rPr>
            </w:pPr>
            <w:r w:rsidRPr="002B2F92">
              <w:rPr>
                <w:bCs/>
              </w:rPr>
              <w:t>2987.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AD" w14:textId="77777777" w:rsidR="002F299D" w:rsidRPr="002B2F92" w:rsidRDefault="002F299D" w:rsidP="00E90AB9">
            <w:pPr>
              <w:jc w:val="center"/>
              <w:rPr>
                <w:bCs/>
              </w:rPr>
            </w:pPr>
            <w:r w:rsidRPr="002B2F92">
              <w:rPr>
                <w:bCs/>
              </w:rPr>
              <w:t>60013*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AE" w14:textId="77777777" w:rsidR="002F299D" w:rsidRPr="002B2F92" w:rsidRDefault="002F299D" w:rsidP="00E90AB9">
            <w:pPr>
              <w:jc w:val="both"/>
              <w:rPr>
                <w:bCs/>
              </w:rPr>
            </w:pPr>
            <w:r w:rsidRPr="002B2F92">
              <w:rPr>
                <w:bCs/>
              </w:rPr>
              <w:t>Piemaksa par Botulīna toksīna (</w:t>
            </w:r>
            <w:r w:rsidRPr="002B2F92">
              <w:rPr>
                <w:bCs/>
                <w:i/>
              </w:rPr>
              <w:t>Botulinum toxin</w:t>
            </w:r>
            <w:r w:rsidRPr="002B2F92">
              <w:rPr>
                <w:bCs/>
              </w:rPr>
              <w:t>) lietošanu par katrām 25 vienībām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AF" w14:textId="77777777" w:rsidR="002F299D" w:rsidRPr="002B2F92" w:rsidRDefault="002F299D" w:rsidP="00E90AB9">
            <w:pPr>
              <w:jc w:val="center"/>
              <w:rPr>
                <w:bCs/>
              </w:rPr>
            </w:pPr>
            <w:r w:rsidRPr="002B2F92">
              <w:rPr>
                <w:bCs/>
              </w:rPr>
              <w:t>13.79</w:t>
            </w:r>
          </w:p>
        </w:tc>
      </w:tr>
      <w:tr w:rsidR="002F299D" w:rsidRPr="002B2F92" w14:paraId="6A000BB5"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B1" w14:textId="77777777" w:rsidR="002F299D" w:rsidRPr="002B2F92" w:rsidRDefault="002F299D" w:rsidP="00E90AB9">
            <w:pPr>
              <w:jc w:val="center"/>
              <w:rPr>
                <w:bCs/>
              </w:rPr>
            </w:pPr>
            <w:r w:rsidRPr="002B2F92">
              <w:rPr>
                <w:bCs/>
              </w:rPr>
              <w:t>2988.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B2" w14:textId="77777777" w:rsidR="002F299D" w:rsidRPr="002B2F92" w:rsidRDefault="002F299D" w:rsidP="00E90AB9">
            <w:pPr>
              <w:jc w:val="center"/>
              <w:rPr>
                <w:bCs/>
              </w:rPr>
            </w:pPr>
            <w:r w:rsidRPr="002B2F92">
              <w:rPr>
                <w:bCs/>
              </w:rPr>
              <w:t>60014*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B3" w14:textId="5F971E6D" w:rsidR="002F299D" w:rsidRPr="002B2F92" w:rsidRDefault="002F299D" w:rsidP="00E90AB9">
            <w:pPr>
              <w:jc w:val="both"/>
              <w:rPr>
                <w:bCs/>
              </w:rPr>
            </w:pPr>
            <w:r w:rsidRPr="002B2F92">
              <w:rPr>
                <w:bCs/>
              </w:rPr>
              <w:t>Černobiļas atomelektrostacijas avārijas seku likvidēšanas dalībnieku un Černobiļas atomelektro</w:t>
            </w:r>
            <w:r w:rsidR="00221403" w:rsidRPr="002B2F92">
              <w:rPr>
                <w:bCs/>
              </w:rPr>
              <w:softHyphen/>
            </w:r>
            <w:r w:rsidRPr="002B2F92">
              <w:rPr>
                <w:bCs/>
              </w:rPr>
              <w:t xml:space="preserve">stacijas avārijas rezultātā cietušo personu ārstēšana stacionārā valsts sabiedrībā ar ierobežotu atbildību </w:t>
            </w:r>
            <w:r w:rsidR="00911F75" w:rsidRPr="002B2F92">
              <w:rPr>
                <w:bCs/>
              </w:rPr>
              <w:t>"</w:t>
            </w:r>
            <w:r w:rsidRPr="002B2F92">
              <w:rPr>
                <w:bCs/>
              </w:rPr>
              <w:t xml:space="preserve">Paula </w:t>
            </w:r>
            <w:proofErr w:type="gramStart"/>
            <w:r w:rsidRPr="002B2F92">
              <w:rPr>
                <w:bCs/>
              </w:rPr>
              <w:t>Stradiņa klīniskā universitātes slimnīca</w:t>
            </w:r>
            <w:proofErr w:type="gramEnd"/>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B4" w14:textId="77777777" w:rsidR="002F299D" w:rsidRPr="002B2F92" w:rsidRDefault="002F299D" w:rsidP="00E90AB9">
            <w:pPr>
              <w:jc w:val="center"/>
              <w:rPr>
                <w:bCs/>
              </w:rPr>
            </w:pPr>
            <w:r w:rsidRPr="002B2F92">
              <w:rPr>
                <w:bCs/>
              </w:rPr>
              <w:t>0.00</w:t>
            </w:r>
          </w:p>
        </w:tc>
      </w:tr>
      <w:tr w:rsidR="002F299D" w:rsidRPr="002B2F92" w14:paraId="6A000BBA" w14:textId="77777777" w:rsidTr="00221403">
        <w:trPr>
          <w:trHeight w:val="4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B6" w14:textId="77777777" w:rsidR="002F299D" w:rsidRPr="002B2F92" w:rsidRDefault="002F299D" w:rsidP="00E90AB9">
            <w:pPr>
              <w:jc w:val="center"/>
              <w:rPr>
                <w:bCs/>
              </w:rPr>
            </w:pPr>
            <w:r w:rsidRPr="002B2F92">
              <w:rPr>
                <w:bCs/>
              </w:rPr>
              <w:t>2989.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B7" w14:textId="77777777" w:rsidR="002F299D" w:rsidRPr="002B2F92" w:rsidRDefault="002F299D" w:rsidP="00E90AB9">
            <w:pPr>
              <w:jc w:val="center"/>
              <w:rPr>
                <w:bCs/>
              </w:rPr>
            </w:pPr>
            <w:r w:rsidRPr="002B2F92">
              <w:rPr>
                <w:bCs/>
              </w:rPr>
              <w:t>60015*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B8" w14:textId="7306C109" w:rsidR="002F299D" w:rsidRPr="002B2F92" w:rsidRDefault="002F299D" w:rsidP="00E90AB9">
            <w:pPr>
              <w:jc w:val="both"/>
              <w:rPr>
                <w:bCs/>
              </w:rPr>
            </w:pPr>
            <w:r w:rsidRPr="002B2F92">
              <w:rPr>
                <w:bCs/>
              </w:rPr>
              <w:t xml:space="preserve">Pacients, kurš ārstējās </w:t>
            </w:r>
            <w:r w:rsidR="00BA1B98" w:rsidRPr="002B2F92">
              <w:rPr>
                <w:bCs/>
              </w:rPr>
              <w:t>klīniskajā</w:t>
            </w:r>
            <w:r w:rsidR="00BA1B98">
              <w:rPr>
                <w:bCs/>
              </w:rPr>
              <w:t xml:space="preserve">s </w:t>
            </w:r>
            <w:r w:rsidRPr="002B2F92">
              <w:rPr>
                <w:bCs/>
              </w:rPr>
              <w:t xml:space="preserve">universitātes slimnīcās pakalpojumu programmā </w:t>
            </w:r>
            <w:r w:rsidR="00911F75" w:rsidRPr="002B2F92">
              <w:rPr>
                <w:bCs/>
              </w:rPr>
              <w:t>"</w:t>
            </w:r>
            <w:r w:rsidRPr="002B2F92">
              <w:rPr>
                <w:bCs/>
              </w:rPr>
              <w:t>Torakālā ķirurģija</w:t>
            </w:r>
            <w:r w:rsidR="00911F75" w:rsidRPr="002B2F92">
              <w:rPr>
                <w:bCs/>
              </w:rPr>
              <w:t>"</w:t>
            </w:r>
            <w:r w:rsidRPr="002B2F92">
              <w:rPr>
                <w:bCs/>
              </w:rPr>
              <w:t xml:space="preserve"> </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B9" w14:textId="77777777" w:rsidR="002F299D" w:rsidRPr="002B2F92" w:rsidRDefault="002F299D" w:rsidP="00E90AB9">
            <w:pPr>
              <w:jc w:val="center"/>
              <w:rPr>
                <w:bCs/>
              </w:rPr>
            </w:pPr>
            <w:r w:rsidRPr="002B2F92">
              <w:rPr>
                <w:bCs/>
              </w:rPr>
              <w:t>0.00</w:t>
            </w:r>
          </w:p>
        </w:tc>
      </w:tr>
      <w:tr w:rsidR="002F299D" w:rsidRPr="002B2F92" w14:paraId="6A000BBF"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BB" w14:textId="77777777" w:rsidR="002F299D" w:rsidRPr="002B2F92" w:rsidRDefault="002F299D" w:rsidP="00E90AB9">
            <w:pPr>
              <w:jc w:val="center"/>
              <w:rPr>
                <w:bCs/>
              </w:rPr>
            </w:pPr>
            <w:r w:rsidRPr="002B2F92">
              <w:rPr>
                <w:bCs/>
              </w:rPr>
              <w:t>2990.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BC" w14:textId="77777777" w:rsidR="002F299D" w:rsidRPr="002B2F92" w:rsidRDefault="002F299D" w:rsidP="00E90AB9">
            <w:pPr>
              <w:jc w:val="center"/>
              <w:rPr>
                <w:bCs/>
              </w:rPr>
            </w:pPr>
            <w:r w:rsidRPr="002B2F92">
              <w:rPr>
                <w:bCs/>
              </w:rPr>
              <w:t>60016*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BD" w14:textId="77777777" w:rsidR="002F299D" w:rsidRPr="002B2F92" w:rsidRDefault="002F299D" w:rsidP="00E90AB9">
            <w:pPr>
              <w:jc w:val="both"/>
              <w:rPr>
                <w:bCs/>
              </w:rPr>
            </w:pPr>
            <w:r w:rsidRPr="002B2F92">
              <w:rPr>
                <w:bCs/>
              </w:rPr>
              <w:t>Piespiedu psihiatriskā ārstēšana pēc tiesas lēmuma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BE" w14:textId="77777777" w:rsidR="002F299D" w:rsidRPr="002B2F92" w:rsidRDefault="002F299D" w:rsidP="00E90AB9">
            <w:pPr>
              <w:jc w:val="center"/>
              <w:rPr>
                <w:bCs/>
              </w:rPr>
            </w:pPr>
            <w:r w:rsidRPr="002B2F92">
              <w:rPr>
                <w:bCs/>
              </w:rPr>
              <w:t>0.00</w:t>
            </w:r>
          </w:p>
        </w:tc>
      </w:tr>
      <w:tr w:rsidR="002F299D" w:rsidRPr="002B2F92" w14:paraId="6A000BC4" w14:textId="77777777" w:rsidTr="00221403">
        <w:trPr>
          <w:trHeight w:val="4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C0" w14:textId="77777777" w:rsidR="002F299D" w:rsidRPr="002B2F92" w:rsidRDefault="002F299D" w:rsidP="00E90AB9">
            <w:pPr>
              <w:jc w:val="center"/>
              <w:rPr>
                <w:bCs/>
              </w:rPr>
            </w:pPr>
            <w:r w:rsidRPr="002B2F92">
              <w:rPr>
                <w:bCs/>
              </w:rPr>
              <w:t>2991.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C1" w14:textId="77777777" w:rsidR="002F299D" w:rsidRPr="002B2F92" w:rsidRDefault="002F299D" w:rsidP="00E90AB9">
            <w:pPr>
              <w:jc w:val="center"/>
              <w:rPr>
                <w:bCs/>
              </w:rPr>
            </w:pPr>
            <w:r w:rsidRPr="002B2F92">
              <w:rPr>
                <w:bCs/>
              </w:rPr>
              <w:t>60017*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C2" w14:textId="159A6EBC" w:rsidR="002F299D" w:rsidRPr="002B2F92" w:rsidRDefault="002F299D" w:rsidP="00E90AB9">
            <w:pPr>
              <w:jc w:val="both"/>
              <w:rPr>
                <w:bCs/>
              </w:rPr>
            </w:pPr>
            <w:r w:rsidRPr="002B2F92">
              <w:rPr>
                <w:bCs/>
              </w:rPr>
              <w:t xml:space="preserve">Pakalpojuma </w:t>
            </w:r>
            <w:r w:rsidR="00911F75" w:rsidRPr="002B2F92">
              <w:rPr>
                <w:bCs/>
              </w:rPr>
              <w:t>"</w:t>
            </w:r>
            <w:r w:rsidRPr="002B2F92">
              <w:rPr>
                <w:bCs/>
              </w:rPr>
              <w:t>Piespiedu psihiatriskā ārstēšana stacionārā ar apsardzi</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C3" w14:textId="77777777" w:rsidR="002F299D" w:rsidRPr="002B2F92" w:rsidRDefault="002F299D" w:rsidP="00E90AB9">
            <w:pPr>
              <w:jc w:val="center"/>
              <w:rPr>
                <w:bCs/>
              </w:rPr>
            </w:pPr>
            <w:r w:rsidRPr="002B2F92">
              <w:rPr>
                <w:bCs/>
              </w:rPr>
              <w:t>0.00</w:t>
            </w:r>
          </w:p>
        </w:tc>
      </w:tr>
      <w:tr w:rsidR="002F299D" w:rsidRPr="002B2F92" w14:paraId="6A000BC9" w14:textId="77777777" w:rsidTr="00221403">
        <w:trPr>
          <w:trHeight w:val="7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C5" w14:textId="77777777" w:rsidR="002F299D" w:rsidRPr="002B2F92" w:rsidRDefault="002F299D" w:rsidP="00E90AB9">
            <w:pPr>
              <w:jc w:val="center"/>
              <w:rPr>
                <w:bCs/>
              </w:rPr>
            </w:pPr>
            <w:r w:rsidRPr="002B2F92">
              <w:rPr>
                <w:bCs/>
              </w:rPr>
              <w:t>2992.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C6" w14:textId="77777777" w:rsidR="002F299D" w:rsidRPr="002B2F92" w:rsidRDefault="002F299D" w:rsidP="00E90AB9">
            <w:pPr>
              <w:jc w:val="center"/>
              <w:rPr>
                <w:bCs/>
              </w:rPr>
            </w:pPr>
            <w:r w:rsidRPr="002B2F92">
              <w:rPr>
                <w:bCs/>
              </w:rPr>
              <w:t>60023*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C7" w14:textId="328812CF" w:rsidR="002F299D" w:rsidRPr="002B2F92" w:rsidRDefault="002F299D" w:rsidP="00E90AB9">
            <w:pPr>
              <w:jc w:val="both"/>
              <w:rPr>
                <w:bCs/>
              </w:rPr>
            </w:pPr>
            <w:r w:rsidRPr="002B2F92">
              <w:rPr>
                <w:bCs/>
              </w:rPr>
              <w:t>Ārstēšanās insulta vienībā (diagnoze I 63), par vienu gultasdienu (pirmās 5</w:t>
            </w:r>
            <w:r w:rsidRPr="002B2F92">
              <w:t xml:space="preserve"> </w:t>
            </w:r>
            <w:r w:rsidRPr="002B2F92">
              <w:rPr>
                <w:bCs/>
              </w:rPr>
              <w:t xml:space="preserve">dienas). Pakalpojuma </w:t>
            </w:r>
            <w:r w:rsidR="00911F75" w:rsidRPr="002B2F92">
              <w:rPr>
                <w:bCs/>
              </w:rPr>
              <w:t>"</w:t>
            </w:r>
            <w:r w:rsidRPr="002B2F92">
              <w:rPr>
                <w:bCs/>
              </w:rPr>
              <w:t>Neiroloģija (insulta vienība)</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C8" w14:textId="77777777" w:rsidR="002F299D" w:rsidRPr="002B2F92" w:rsidRDefault="002F299D" w:rsidP="00E90AB9">
            <w:pPr>
              <w:jc w:val="center"/>
              <w:rPr>
                <w:bCs/>
              </w:rPr>
            </w:pPr>
            <w:r w:rsidRPr="002B2F92">
              <w:rPr>
                <w:bCs/>
              </w:rPr>
              <w:t>77.70</w:t>
            </w:r>
          </w:p>
        </w:tc>
      </w:tr>
      <w:tr w:rsidR="002F299D" w:rsidRPr="002B2F92" w14:paraId="6A000BCE"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CA" w14:textId="77777777" w:rsidR="002F299D" w:rsidRPr="002B2F92" w:rsidRDefault="002F299D" w:rsidP="00E90AB9">
            <w:pPr>
              <w:jc w:val="center"/>
              <w:rPr>
                <w:bCs/>
              </w:rPr>
            </w:pPr>
            <w:r w:rsidRPr="002B2F92">
              <w:rPr>
                <w:bCs/>
              </w:rPr>
              <w:t>2993.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CB" w14:textId="77777777" w:rsidR="002F299D" w:rsidRPr="002B2F92" w:rsidRDefault="002F299D" w:rsidP="00E90AB9">
            <w:pPr>
              <w:jc w:val="center"/>
              <w:rPr>
                <w:bCs/>
              </w:rPr>
            </w:pPr>
            <w:r w:rsidRPr="002B2F92">
              <w:rPr>
                <w:bCs/>
              </w:rPr>
              <w:t>60024*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CC" w14:textId="4C6CA51D" w:rsidR="002F299D" w:rsidRPr="002B2F92" w:rsidRDefault="002F299D" w:rsidP="00221403">
            <w:pPr>
              <w:jc w:val="both"/>
              <w:rPr>
                <w:bCs/>
              </w:rPr>
            </w:pPr>
            <w:r w:rsidRPr="002B2F92">
              <w:rPr>
                <w:bCs/>
              </w:rPr>
              <w:t>Ārstēšanās insulta vienībā (diagnoze I 60, I 61), par vienu gultasdienu (pirmās 5</w:t>
            </w:r>
            <w:r w:rsidR="00221403" w:rsidRPr="002B2F92">
              <w:rPr>
                <w:bCs/>
              </w:rPr>
              <w:t> </w:t>
            </w:r>
            <w:r w:rsidRPr="002B2F92">
              <w:rPr>
                <w:bCs/>
              </w:rPr>
              <w:t xml:space="preserve">dienas). Pakalpojuma </w:t>
            </w:r>
            <w:r w:rsidR="00911F75" w:rsidRPr="002B2F92">
              <w:rPr>
                <w:bCs/>
              </w:rPr>
              <w:t>"</w:t>
            </w:r>
            <w:r w:rsidRPr="002B2F92">
              <w:rPr>
                <w:bCs/>
              </w:rPr>
              <w:t>Neiroloģija (insulta vienība)</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CD" w14:textId="77777777" w:rsidR="002F299D" w:rsidRPr="002B2F92" w:rsidRDefault="002F299D" w:rsidP="00E90AB9">
            <w:pPr>
              <w:jc w:val="center"/>
              <w:rPr>
                <w:bCs/>
              </w:rPr>
            </w:pPr>
            <w:r w:rsidRPr="002B2F92">
              <w:rPr>
                <w:bCs/>
              </w:rPr>
              <w:t>68.83</w:t>
            </w:r>
          </w:p>
        </w:tc>
      </w:tr>
      <w:tr w:rsidR="002F299D" w:rsidRPr="002B2F92" w14:paraId="6A000BD3"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CF" w14:textId="77777777" w:rsidR="002F299D" w:rsidRPr="002B2F92" w:rsidRDefault="002F299D" w:rsidP="00E90AB9">
            <w:pPr>
              <w:jc w:val="center"/>
              <w:rPr>
                <w:bCs/>
              </w:rPr>
            </w:pPr>
            <w:r w:rsidRPr="002B2F92">
              <w:rPr>
                <w:bCs/>
              </w:rPr>
              <w:t>2994.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D0" w14:textId="77777777" w:rsidR="002F299D" w:rsidRPr="002B2F92" w:rsidRDefault="002F299D" w:rsidP="00E90AB9">
            <w:pPr>
              <w:jc w:val="center"/>
              <w:rPr>
                <w:bCs/>
              </w:rPr>
            </w:pPr>
            <w:r w:rsidRPr="002B2F92">
              <w:rPr>
                <w:bCs/>
              </w:rPr>
              <w:t>60025*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D1" w14:textId="4198FE26" w:rsidR="002F299D" w:rsidRPr="002B2F92" w:rsidRDefault="002F299D" w:rsidP="00E90AB9">
            <w:pPr>
              <w:jc w:val="both"/>
              <w:rPr>
                <w:bCs/>
              </w:rPr>
            </w:pPr>
            <w:r w:rsidRPr="002B2F92">
              <w:rPr>
                <w:bCs/>
              </w:rPr>
              <w:t xml:space="preserve">Arodslimnieku ārstēšana stacionārā valsts sabiedrībā ar ierobežotu atbildību </w:t>
            </w:r>
            <w:r w:rsidR="00911F75" w:rsidRPr="002B2F92">
              <w:rPr>
                <w:bCs/>
              </w:rPr>
              <w:t>"</w:t>
            </w:r>
            <w:r w:rsidRPr="002B2F92">
              <w:rPr>
                <w:bCs/>
              </w:rPr>
              <w:t xml:space="preserve">Paula </w:t>
            </w:r>
            <w:proofErr w:type="gramStart"/>
            <w:r w:rsidRPr="002B2F92">
              <w:rPr>
                <w:bCs/>
              </w:rPr>
              <w:t>Stradiņa klīniskā universitātes slimnīca</w:t>
            </w:r>
            <w:proofErr w:type="gramEnd"/>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D2" w14:textId="77777777" w:rsidR="002F299D" w:rsidRPr="002B2F92" w:rsidRDefault="002F299D" w:rsidP="00E90AB9">
            <w:pPr>
              <w:jc w:val="center"/>
              <w:rPr>
                <w:bCs/>
              </w:rPr>
            </w:pPr>
            <w:r w:rsidRPr="002B2F92">
              <w:rPr>
                <w:bCs/>
              </w:rPr>
              <w:t>0.00</w:t>
            </w:r>
          </w:p>
        </w:tc>
      </w:tr>
      <w:tr w:rsidR="002F299D" w:rsidRPr="002B2F92" w14:paraId="6A000BD8"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D4" w14:textId="77777777" w:rsidR="002F299D" w:rsidRPr="002B2F92" w:rsidRDefault="002F299D" w:rsidP="00E90AB9">
            <w:pPr>
              <w:jc w:val="center"/>
              <w:rPr>
                <w:bCs/>
              </w:rPr>
            </w:pPr>
            <w:r w:rsidRPr="002B2F92">
              <w:rPr>
                <w:bCs/>
              </w:rPr>
              <w:t>2995.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D5" w14:textId="77777777" w:rsidR="002F299D" w:rsidRPr="002B2F92" w:rsidRDefault="002F299D" w:rsidP="00E90AB9">
            <w:pPr>
              <w:jc w:val="center"/>
              <w:rPr>
                <w:bCs/>
              </w:rPr>
            </w:pPr>
            <w:r w:rsidRPr="002B2F92">
              <w:rPr>
                <w:bCs/>
              </w:rPr>
              <w:t>60028*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D6" w14:textId="4B558B14" w:rsidR="002F299D" w:rsidRPr="002B2F92" w:rsidRDefault="002F299D" w:rsidP="00E90AB9">
            <w:pPr>
              <w:jc w:val="both"/>
              <w:rPr>
                <w:bCs/>
              </w:rPr>
            </w:pPr>
            <w:r w:rsidRPr="002B2F92">
              <w:rPr>
                <w:bCs/>
              </w:rPr>
              <w:t xml:space="preserve">Reanimācija valsts sabiedrībā ar ierobežotu atbildību </w:t>
            </w:r>
            <w:r w:rsidR="00911F75" w:rsidRPr="002B2F92">
              <w:rPr>
                <w:bCs/>
              </w:rPr>
              <w:t>"</w:t>
            </w:r>
            <w:r w:rsidRPr="002B2F92">
              <w:rPr>
                <w:bCs/>
              </w:rPr>
              <w:t>Bērnu klīniskā universitātes slimnīca</w:t>
            </w:r>
            <w:r w:rsidR="00911F75" w:rsidRPr="002B2F92">
              <w:rPr>
                <w:bCs/>
              </w:rPr>
              <w:t>"</w:t>
            </w:r>
            <w:r w:rsidRPr="002B2F92">
              <w:rPr>
                <w:bCs/>
              </w:rPr>
              <w:t xml:space="preserve"> (par vienu gultasdienu). </w:t>
            </w:r>
            <w:r w:rsidR="00FD0526" w:rsidRPr="002B2F92">
              <w:rPr>
                <w:bCs/>
              </w:rPr>
              <w:t>Nenorādīt</w:t>
            </w:r>
            <w:r w:rsidRPr="002B2F92">
              <w:rPr>
                <w:bCs/>
              </w:rPr>
              <w:t xml:space="preserve"> kopā ar manipulāciju 60031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D7" w14:textId="77777777" w:rsidR="002F299D" w:rsidRPr="002B2F92" w:rsidRDefault="002F299D" w:rsidP="00E90AB9">
            <w:pPr>
              <w:jc w:val="center"/>
              <w:rPr>
                <w:bCs/>
              </w:rPr>
            </w:pPr>
            <w:r w:rsidRPr="002B2F92">
              <w:rPr>
                <w:bCs/>
              </w:rPr>
              <w:t>45.09</w:t>
            </w:r>
          </w:p>
        </w:tc>
      </w:tr>
      <w:tr w:rsidR="002F299D" w:rsidRPr="002B2F92" w14:paraId="6A000BDD"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D9" w14:textId="77777777" w:rsidR="002F299D" w:rsidRPr="002B2F92" w:rsidRDefault="002F299D" w:rsidP="00E90AB9">
            <w:pPr>
              <w:jc w:val="center"/>
              <w:rPr>
                <w:bCs/>
              </w:rPr>
            </w:pPr>
            <w:r w:rsidRPr="002B2F92">
              <w:rPr>
                <w:bCs/>
              </w:rPr>
              <w:t>2996.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DA" w14:textId="77777777" w:rsidR="002F299D" w:rsidRPr="002B2F92" w:rsidRDefault="002F299D" w:rsidP="00E90AB9">
            <w:pPr>
              <w:jc w:val="center"/>
              <w:rPr>
                <w:bCs/>
              </w:rPr>
            </w:pPr>
            <w:r w:rsidRPr="002B2F92">
              <w:rPr>
                <w:bCs/>
              </w:rPr>
              <w:t>60031*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DB" w14:textId="4B5386AE" w:rsidR="002F299D" w:rsidRPr="002B2F92" w:rsidRDefault="002F299D" w:rsidP="00E90AB9">
            <w:pPr>
              <w:jc w:val="both"/>
              <w:rPr>
                <w:bCs/>
              </w:rPr>
            </w:pPr>
            <w:r w:rsidRPr="002B2F92">
              <w:rPr>
                <w:bCs/>
              </w:rPr>
              <w:t xml:space="preserve">Operēto pacientu ārstēšanās kardioreanimācijas nodaļā valsts sabiedrībā ar ierobežotu atbildību </w:t>
            </w:r>
            <w:r w:rsidR="00911F75" w:rsidRPr="002B2F92">
              <w:rPr>
                <w:bCs/>
              </w:rPr>
              <w:t>"</w:t>
            </w:r>
            <w:r w:rsidRPr="002B2F92">
              <w:rPr>
                <w:bCs/>
              </w:rPr>
              <w:t>Bērnu klīniskā universitātes slimnīca</w:t>
            </w:r>
            <w:r w:rsidR="00911F75" w:rsidRPr="002B2F92">
              <w:rPr>
                <w:bCs/>
              </w:rPr>
              <w:t>"</w:t>
            </w:r>
            <w:r w:rsidRPr="002B2F92">
              <w:rPr>
                <w:bCs/>
              </w:rPr>
              <w:t xml:space="preserve"> (ieskaitot zāles) (par vienu gultasdienu). </w:t>
            </w:r>
            <w:r w:rsidR="00FD0526" w:rsidRPr="002B2F92">
              <w:rPr>
                <w:bCs/>
              </w:rPr>
              <w:t>Nenorādīt</w:t>
            </w:r>
            <w:r w:rsidRPr="002B2F92">
              <w:rPr>
                <w:bCs/>
              </w:rPr>
              <w:t xml:space="preserve"> kopā ar manipulācijām 60028 un 60211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DC" w14:textId="77777777" w:rsidR="002F299D" w:rsidRPr="002B2F92" w:rsidRDefault="002F299D" w:rsidP="00E90AB9">
            <w:pPr>
              <w:jc w:val="center"/>
              <w:rPr>
                <w:bCs/>
              </w:rPr>
            </w:pPr>
            <w:r w:rsidRPr="002B2F92">
              <w:rPr>
                <w:bCs/>
              </w:rPr>
              <w:t>116.68</w:t>
            </w:r>
          </w:p>
        </w:tc>
      </w:tr>
      <w:tr w:rsidR="002F299D" w:rsidRPr="002B2F92" w14:paraId="6A000BE2" w14:textId="77777777" w:rsidTr="00221403">
        <w:trPr>
          <w:trHeight w:val="3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DE" w14:textId="77777777" w:rsidR="002F299D" w:rsidRPr="002B2F92" w:rsidRDefault="002F299D" w:rsidP="00E90AB9">
            <w:pPr>
              <w:jc w:val="center"/>
              <w:rPr>
                <w:bCs/>
              </w:rPr>
            </w:pPr>
            <w:r w:rsidRPr="002B2F92">
              <w:rPr>
                <w:bCs/>
              </w:rPr>
              <w:t>2997.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DF" w14:textId="77777777" w:rsidR="002F299D" w:rsidRPr="002B2F92" w:rsidRDefault="002F299D" w:rsidP="00E90AB9">
            <w:pPr>
              <w:jc w:val="center"/>
              <w:rPr>
                <w:bCs/>
              </w:rPr>
            </w:pPr>
            <w:r w:rsidRPr="002B2F92">
              <w:rPr>
                <w:bCs/>
              </w:rPr>
              <w:t>60045*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E0" w14:textId="77777777" w:rsidR="002F299D" w:rsidRPr="002B2F92" w:rsidRDefault="002F299D" w:rsidP="00E90AB9">
            <w:pPr>
              <w:jc w:val="both"/>
              <w:rPr>
                <w:bCs/>
              </w:rPr>
            </w:pPr>
            <w:r w:rsidRPr="002B2F92">
              <w:rPr>
                <w:bCs/>
              </w:rPr>
              <w:t>Piemaksa par HIV inficētu slimnieku aprūpi dzemdību gadījumos un operācijās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E1" w14:textId="77777777" w:rsidR="002F299D" w:rsidRPr="002B2F92" w:rsidRDefault="002F299D" w:rsidP="00E90AB9">
            <w:pPr>
              <w:jc w:val="center"/>
              <w:rPr>
                <w:bCs/>
              </w:rPr>
            </w:pPr>
            <w:r w:rsidRPr="002B2F92">
              <w:rPr>
                <w:bCs/>
              </w:rPr>
              <w:t>76.91</w:t>
            </w:r>
          </w:p>
        </w:tc>
      </w:tr>
      <w:tr w:rsidR="002F299D" w:rsidRPr="002B2F92" w14:paraId="6A000BE7" w14:textId="77777777" w:rsidTr="00221403">
        <w:trPr>
          <w:trHeight w:val="3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E3" w14:textId="77777777" w:rsidR="002F299D" w:rsidRPr="002B2F92" w:rsidRDefault="002F299D" w:rsidP="00E90AB9">
            <w:pPr>
              <w:jc w:val="center"/>
              <w:rPr>
                <w:bCs/>
              </w:rPr>
            </w:pPr>
            <w:r w:rsidRPr="002B2F92">
              <w:rPr>
                <w:bCs/>
              </w:rPr>
              <w:t>2998.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E4" w14:textId="77777777" w:rsidR="002F299D" w:rsidRPr="002B2F92" w:rsidRDefault="002F299D" w:rsidP="00E90AB9">
            <w:pPr>
              <w:jc w:val="center"/>
              <w:rPr>
                <w:bCs/>
              </w:rPr>
            </w:pPr>
            <w:r w:rsidRPr="002B2F92">
              <w:rPr>
                <w:bCs/>
              </w:rPr>
              <w:t>60054*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E5" w14:textId="14DC1B95" w:rsidR="002F299D" w:rsidRPr="002B2F92" w:rsidRDefault="002F299D" w:rsidP="00E90AB9">
            <w:pPr>
              <w:jc w:val="both"/>
              <w:rPr>
                <w:bCs/>
              </w:rPr>
            </w:pPr>
            <w:r w:rsidRPr="002B2F92">
              <w:rPr>
                <w:bCs/>
              </w:rPr>
              <w:t xml:space="preserve">Pakalpojuma </w:t>
            </w:r>
            <w:r w:rsidR="00911F75" w:rsidRPr="002B2F92">
              <w:rPr>
                <w:bCs/>
              </w:rPr>
              <w:t>"</w:t>
            </w:r>
            <w:r w:rsidRPr="002B2F92">
              <w:rPr>
                <w:bCs/>
              </w:rPr>
              <w:t xml:space="preserve">Programma </w:t>
            </w:r>
            <w:r w:rsidR="00911F75" w:rsidRPr="002B2F92">
              <w:rPr>
                <w:bCs/>
              </w:rPr>
              <w:t>"</w:t>
            </w:r>
            <w:r w:rsidRPr="002B2F92">
              <w:rPr>
                <w:bCs/>
              </w:rPr>
              <w:t>Multiplā skleroze</w:t>
            </w:r>
            <w:r w:rsidR="00911F75" w:rsidRPr="002B2F92">
              <w:rPr>
                <w:bCs/>
              </w:rPr>
              <w:t>"</w:t>
            </w:r>
            <w:r w:rsidRPr="002B2F92">
              <w:rPr>
                <w:bCs/>
              </w:rPr>
              <w:t>, stacionārā palīdzība</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E6" w14:textId="77777777" w:rsidR="002F299D" w:rsidRPr="002B2F92" w:rsidRDefault="002F299D" w:rsidP="00E90AB9">
            <w:pPr>
              <w:jc w:val="center"/>
              <w:rPr>
                <w:bCs/>
              </w:rPr>
            </w:pPr>
            <w:r w:rsidRPr="002B2F92">
              <w:rPr>
                <w:bCs/>
              </w:rPr>
              <w:t>0.00</w:t>
            </w:r>
          </w:p>
        </w:tc>
      </w:tr>
      <w:tr w:rsidR="002F299D" w:rsidRPr="002B2F92" w14:paraId="6A000BEC"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E8" w14:textId="77777777" w:rsidR="002F299D" w:rsidRPr="002B2F92" w:rsidRDefault="002F299D" w:rsidP="00E90AB9">
            <w:pPr>
              <w:jc w:val="center"/>
              <w:rPr>
                <w:bCs/>
              </w:rPr>
            </w:pPr>
            <w:r w:rsidRPr="002B2F92">
              <w:rPr>
                <w:bCs/>
              </w:rPr>
              <w:lastRenderedPageBreak/>
              <w:t>2999.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E9" w14:textId="77777777" w:rsidR="002F299D" w:rsidRPr="002B2F92" w:rsidRDefault="002F299D" w:rsidP="00E90AB9">
            <w:pPr>
              <w:jc w:val="center"/>
              <w:rPr>
                <w:bCs/>
              </w:rPr>
            </w:pPr>
            <w:r w:rsidRPr="002B2F92">
              <w:rPr>
                <w:bCs/>
              </w:rPr>
              <w:t>60055*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EA" w14:textId="640E2D92" w:rsidR="002F299D" w:rsidRPr="002B2F92" w:rsidRDefault="002F299D" w:rsidP="00E90AB9">
            <w:pPr>
              <w:jc w:val="both"/>
              <w:rPr>
                <w:bCs/>
              </w:rPr>
            </w:pPr>
            <w:r w:rsidRPr="002B2F92">
              <w:rPr>
                <w:bCs/>
              </w:rPr>
              <w:t xml:space="preserve">Slimnieka ārstēšana un aprūpe speciālās ar izolācijas un aizsargājošo režīmu nodrošinātās palātās pirms un pēc autologo cilmes šūnu transplantācijas un aplāzijas periodā šiem slimniekiem (par vienu gultasdienu). Pakalpojuma </w:t>
            </w:r>
            <w:r w:rsidR="00911F75" w:rsidRPr="002B2F92">
              <w:rPr>
                <w:bCs/>
              </w:rPr>
              <w:t>"</w:t>
            </w:r>
            <w:r w:rsidRPr="002B2F92">
              <w:rPr>
                <w:bCs/>
              </w:rPr>
              <w:t>Cilmes šūnu transplantācija</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EB" w14:textId="77777777" w:rsidR="002F299D" w:rsidRPr="002B2F92" w:rsidRDefault="002F299D" w:rsidP="00E90AB9">
            <w:pPr>
              <w:jc w:val="center"/>
              <w:rPr>
                <w:bCs/>
              </w:rPr>
            </w:pPr>
            <w:r w:rsidRPr="002B2F92">
              <w:rPr>
                <w:bCs/>
              </w:rPr>
              <w:t>90.83</w:t>
            </w:r>
          </w:p>
        </w:tc>
      </w:tr>
      <w:tr w:rsidR="002F299D" w:rsidRPr="002B2F92" w14:paraId="6A000BF1" w14:textId="77777777" w:rsidTr="00221403">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ED" w14:textId="77777777" w:rsidR="002F299D" w:rsidRPr="002B2F92" w:rsidRDefault="002F299D" w:rsidP="00E90AB9">
            <w:pPr>
              <w:jc w:val="center"/>
              <w:rPr>
                <w:bCs/>
              </w:rPr>
            </w:pPr>
            <w:r w:rsidRPr="002B2F92">
              <w:rPr>
                <w:bCs/>
              </w:rPr>
              <w:t>3000.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EE" w14:textId="77777777" w:rsidR="002F299D" w:rsidRPr="002B2F92" w:rsidRDefault="002F299D" w:rsidP="00E90AB9">
            <w:pPr>
              <w:jc w:val="center"/>
              <w:rPr>
                <w:bCs/>
              </w:rPr>
            </w:pPr>
            <w:r w:rsidRPr="002B2F92">
              <w:rPr>
                <w:bCs/>
              </w:rPr>
              <w:t>60056*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EF" w14:textId="288E2F2A" w:rsidR="002F299D" w:rsidRPr="002B2F92" w:rsidRDefault="002F299D" w:rsidP="00E90AB9">
            <w:pPr>
              <w:jc w:val="both"/>
              <w:rPr>
                <w:bCs/>
              </w:rPr>
            </w:pPr>
            <w:r w:rsidRPr="002B2F92">
              <w:rPr>
                <w:bCs/>
              </w:rPr>
              <w:t xml:space="preserve">Pakalpojumu programmas </w:t>
            </w:r>
            <w:r w:rsidR="00911F75" w:rsidRPr="002B2F92">
              <w:rPr>
                <w:bCs/>
              </w:rPr>
              <w:t>"</w:t>
            </w:r>
            <w:r w:rsidRPr="002B2F92">
              <w:rPr>
                <w:bCs/>
              </w:rPr>
              <w:t>Stacionārā palīdzība bērniem īpaši smagos gadījumos</w:t>
            </w:r>
            <w:r w:rsidR="00911F75" w:rsidRPr="002B2F92">
              <w:rPr>
                <w:bCs/>
              </w:rPr>
              <w:t>"</w:t>
            </w:r>
            <w:r w:rsidRPr="002B2F92">
              <w:rPr>
                <w:bCs/>
              </w:rPr>
              <w:t xml:space="preserve"> pacients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F0" w14:textId="77777777" w:rsidR="002F299D" w:rsidRPr="002B2F92" w:rsidRDefault="002F299D" w:rsidP="00E90AB9">
            <w:pPr>
              <w:jc w:val="center"/>
              <w:rPr>
                <w:bCs/>
              </w:rPr>
            </w:pPr>
            <w:r w:rsidRPr="002B2F92">
              <w:rPr>
                <w:bCs/>
              </w:rPr>
              <w:t>0.00</w:t>
            </w:r>
          </w:p>
        </w:tc>
      </w:tr>
      <w:tr w:rsidR="002F299D" w:rsidRPr="002B2F92" w14:paraId="6A000BF6"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F2" w14:textId="77777777" w:rsidR="002F299D" w:rsidRPr="002B2F92" w:rsidRDefault="002F299D" w:rsidP="00E90AB9">
            <w:pPr>
              <w:jc w:val="center"/>
              <w:rPr>
                <w:bCs/>
              </w:rPr>
            </w:pPr>
            <w:r w:rsidRPr="002B2F92">
              <w:rPr>
                <w:bCs/>
              </w:rPr>
              <w:t>3001.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F3" w14:textId="77777777" w:rsidR="002F299D" w:rsidRPr="002B2F92" w:rsidRDefault="002F299D" w:rsidP="00E90AB9">
            <w:pPr>
              <w:jc w:val="center"/>
              <w:rPr>
                <w:bCs/>
              </w:rPr>
            </w:pPr>
            <w:r w:rsidRPr="002B2F92">
              <w:rPr>
                <w:bCs/>
              </w:rPr>
              <w:t>60060*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F4" w14:textId="77777777" w:rsidR="002F299D" w:rsidRPr="002B2F92" w:rsidRDefault="002F299D" w:rsidP="00E90AB9">
            <w:pPr>
              <w:jc w:val="both"/>
              <w:rPr>
                <w:bCs/>
              </w:rPr>
            </w:pPr>
            <w:r w:rsidRPr="002B2F92">
              <w:rPr>
                <w:bCs/>
              </w:rPr>
              <w:t>Sagatavošanās darbs perinatālās aprūpes izbraukuma pakalpojumam bērniem ar MPV (mākslīgo plaušu ventilāciju)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F5" w14:textId="77777777" w:rsidR="002F299D" w:rsidRPr="002B2F92" w:rsidRDefault="002F299D" w:rsidP="00E90AB9">
            <w:pPr>
              <w:jc w:val="center"/>
              <w:rPr>
                <w:bCs/>
              </w:rPr>
            </w:pPr>
            <w:r w:rsidRPr="002B2F92">
              <w:rPr>
                <w:bCs/>
              </w:rPr>
              <w:t>114.43</w:t>
            </w:r>
          </w:p>
        </w:tc>
      </w:tr>
      <w:tr w:rsidR="002F299D" w:rsidRPr="002B2F92" w14:paraId="6A000BFB"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F7" w14:textId="77777777" w:rsidR="002F299D" w:rsidRPr="002B2F92" w:rsidRDefault="002F299D" w:rsidP="00E90AB9">
            <w:pPr>
              <w:jc w:val="center"/>
              <w:rPr>
                <w:bCs/>
              </w:rPr>
            </w:pPr>
            <w:r w:rsidRPr="002B2F92">
              <w:rPr>
                <w:bCs/>
              </w:rPr>
              <w:t>3002.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F8" w14:textId="77777777" w:rsidR="002F299D" w:rsidRPr="002B2F92" w:rsidRDefault="002F299D" w:rsidP="00E90AB9">
            <w:pPr>
              <w:jc w:val="center"/>
              <w:rPr>
                <w:bCs/>
              </w:rPr>
            </w:pPr>
            <w:r w:rsidRPr="002B2F92">
              <w:rPr>
                <w:bCs/>
              </w:rPr>
              <w:t>60061*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F9" w14:textId="77777777" w:rsidR="002F299D" w:rsidRPr="002B2F92" w:rsidRDefault="002F299D" w:rsidP="00E90AB9">
            <w:pPr>
              <w:jc w:val="both"/>
              <w:rPr>
                <w:bCs/>
              </w:rPr>
            </w:pPr>
            <w:r w:rsidRPr="002B2F92">
              <w:rPr>
                <w:bCs/>
              </w:rPr>
              <w:t>Perinatālās aprūpes izbraukuma pakalpojuma cena bērniem ar MPV (mākslīgo plaušu ventilāciju) par katriem nobrauktiem 10 km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FA" w14:textId="77777777" w:rsidR="002F299D" w:rsidRPr="002B2F92" w:rsidRDefault="002F299D" w:rsidP="00E90AB9">
            <w:pPr>
              <w:jc w:val="center"/>
              <w:rPr>
                <w:bCs/>
              </w:rPr>
            </w:pPr>
            <w:r w:rsidRPr="002B2F92">
              <w:rPr>
                <w:bCs/>
              </w:rPr>
              <w:t>7.24</w:t>
            </w:r>
          </w:p>
        </w:tc>
      </w:tr>
      <w:tr w:rsidR="002F299D" w:rsidRPr="002B2F92" w14:paraId="6A000C00"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BFC" w14:textId="77777777" w:rsidR="002F299D" w:rsidRPr="002B2F92" w:rsidRDefault="002F299D" w:rsidP="00E90AB9">
            <w:pPr>
              <w:jc w:val="center"/>
              <w:rPr>
                <w:bCs/>
              </w:rPr>
            </w:pPr>
            <w:r w:rsidRPr="002B2F92">
              <w:rPr>
                <w:bCs/>
              </w:rPr>
              <w:t>3003.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BFD" w14:textId="77777777" w:rsidR="002F299D" w:rsidRPr="002B2F92" w:rsidRDefault="002F299D" w:rsidP="00E90AB9">
            <w:pPr>
              <w:jc w:val="center"/>
              <w:rPr>
                <w:bCs/>
              </w:rPr>
            </w:pPr>
            <w:r w:rsidRPr="002B2F92">
              <w:rPr>
                <w:bCs/>
              </w:rPr>
              <w:t>60062*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BFE" w14:textId="77777777" w:rsidR="002F299D" w:rsidRPr="002B2F92" w:rsidRDefault="002F299D" w:rsidP="00E90AB9">
            <w:pPr>
              <w:jc w:val="both"/>
              <w:rPr>
                <w:bCs/>
              </w:rPr>
            </w:pPr>
            <w:r w:rsidRPr="002B2F92">
              <w:rPr>
                <w:bCs/>
              </w:rPr>
              <w:t>Sagatavošanās darbs perinatālās aprūpes izbraukuma pakalpojumam bērniem bez MPV (mākslīgās plaušu ventilācijas)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BFF" w14:textId="77777777" w:rsidR="002F299D" w:rsidRPr="002B2F92" w:rsidRDefault="002F299D" w:rsidP="00E90AB9">
            <w:pPr>
              <w:jc w:val="center"/>
              <w:rPr>
                <w:bCs/>
              </w:rPr>
            </w:pPr>
            <w:r w:rsidRPr="002B2F92">
              <w:rPr>
                <w:bCs/>
              </w:rPr>
              <w:t>88.96</w:t>
            </w:r>
          </w:p>
        </w:tc>
      </w:tr>
      <w:tr w:rsidR="002F299D" w:rsidRPr="002B2F92" w14:paraId="6A000C05"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01" w14:textId="77777777" w:rsidR="002F299D" w:rsidRPr="002B2F92" w:rsidRDefault="002F299D" w:rsidP="00E90AB9">
            <w:pPr>
              <w:jc w:val="center"/>
              <w:rPr>
                <w:bCs/>
              </w:rPr>
            </w:pPr>
            <w:r w:rsidRPr="002B2F92">
              <w:rPr>
                <w:bCs/>
              </w:rPr>
              <w:t>3004.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02" w14:textId="77777777" w:rsidR="002F299D" w:rsidRPr="002B2F92" w:rsidRDefault="002F299D" w:rsidP="00E90AB9">
            <w:pPr>
              <w:jc w:val="center"/>
              <w:rPr>
                <w:bCs/>
              </w:rPr>
            </w:pPr>
            <w:r w:rsidRPr="002B2F92">
              <w:rPr>
                <w:bCs/>
              </w:rPr>
              <w:t>60063*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03" w14:textId="77777777" w:rsidR="002F299D" w:rsidRPr="002B2F92" w:rsidRDefault="002F299D" w:rsidP="00E90AB9">
            <w:pPr>
              <w:jc w:val="both"/>
              <w:rPr>
                <w:bCs/>
              </w:rPr>
            </w:pPr>
            <w:r w:rsidRPr="002B2F92">
              <w:rPr>
                <w:bCs/>
              </w:rPr>
              <w:t>Perinatālās aprūpes izbraukuma pakalpojuma cena bērniem bez MPV (mākslīgās plaušu ventilācijas) par katriem nobrauktiem 10 km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04" w14:textId="77777777" w:rsidR="002F299D" w:rsidRPr="002B2F92" w:rsidRDefault="002F299D" w:rsidP="00E90AB9">
            <w:pPr>
              <w:jc w:val="center"/>
              <w:rPr>
                <w:bCs/>
              </w:rPr>
            </w:pPr>
            <w:r w:rsidRPr="002B2F92">
              <w:rPr>
                <w:bCs/>
              </w:rPr>
              <w:t>5.86</w:t>
            </w:r>
          </w:p>
        </w:tc>
      </w:tr>
      <w:tr w:rsidR="002F299D" w:rsidRPr="002B2F92" w14:paraId="6A000C0A"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06" w14:textId="77777777" w:rsidR="002F299D" w:rsidRPr="002B2F92" w:rsidRDefault="002F299D" w:rsidP="00E90AB9">
            <w:pPr>
              <w:jc w:val="center"/>
              <w:rPr>
                <w:bCs/>
              </w:rPr>
            </w:pPr>
            <w:r w:rsidRPr="002B2F92">
              <w:rPr>
                <w:bCs/>
              </w:rPr>
              <w:t>3005.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07" w14:textId="77777777" w:rsidR="002F299D" w:rsidRPr="002B2F92" w:rsidRDefault="002F299D" w:rsidP="00E90AB9">
            <w:pPr>
              <w:jc w:val="center"/>
              <w:rPr>
                <w:bCs/>
              </w:rPr>
            </w:pPr>
            <w:r w:rsidRPr="002B2F92">
              <w:rPr>
                <w:bCs/>
              </w:rPr>
              <w:t>60064*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08" w14:textId="77777777" w:rsidR="002F299D" w:rsidRPr="002B2F92" w:rsidRDefault="002F299D" w:rsidP="00E90AB9">
            <w:pPr>
              <w:jc w:val="both"/>
              <w:rPr>
                <w:bCs/>
              </w:rPr>
            </w:pPr>
            <w:r w:rsidRPr="002B2F92">
              <w:rPr>
                <w:bCs/>
              </w:rPr>
              <w:t>Obligātā narkoloģiskā palīdzība bērniem pēc bāriņtiesas lēmuma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09" w14:textId="77777777" w:rsidR="002F299D" w:rsidRPr="002B2F92" w:rsidRDefault="002F299D" w:rsidP="00E90AB9">
            <w:pPr>
              <w:jc w:val="center"/>
              <w:rPr>
                <w:bCs/>
              </w:rPr>
            </w:pPr>
            <w:r w:rsidRPr="002B2F92">
              <w:rPr>
                <w:bCs/>
              </w:rPr>
              <w:t>0.00</w:t>
            </w:r>
          </w:p>
        </w:tc>
      </w:tr>
      <w:tr w:rsidR="002F299D" w:rsidRPr="002B2F92" w14:paraId="6A000C0F"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0B" w14:textId="77777777" w:rsidR="002F299D" w:rsidRPr="002B2F92" w:rsidRDefault="002F299D" w:rsidP="00E90AB9">
            <w:pPr>
              <w:jc w:val="center"/>
              <w:rPr>
                <w:bCs/>
              </w:rPr>
            </w:pPr>
            <w:r w:rsidRPr="002B2F92">
              <w:rPr>
                <w:bCs/>
              </w:rPr>
              <w:t>3006.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0C" w14:textId="77777777" w:rsidR="002F299D" w:rsidRPr="002B2F92" w:rsidRDefault="002F299D" w:rsidP="00E90AB9">
            <w:pPr>
              <w:jc w:val="center"/>
              <w:rPr>
                <w:bCs/>
              </w:rPr>
            </w:pPr>
            <w:r w:rsidRPr="002B2F92">
              <w:rPr>
                <w:bCs/>
              </w:rPr>
              <w:t>60065*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0D" w14:textId="04D03970" w:rsidR="002F299D" w:rsidRPr="002B2F92" w:rsidRDefault="002F299D" w:rsidP="00E90AB9">
            <w:pPr>
              <w:jc w:val="both"/>
              <w:rPr>
                <w:bCs/>
              </w:rPr>
            </w:pPr>
            <w:r w:rsidRPr="002B2F92">
              <w:rPr>
                <w:bCs/>
              </w:rPr>
              <w:t xml:space="preserve">Pakalpojuma </w:t>
            </w:r>
            <w:r w:rsidR="00911F75" w:rsidRPr="002B2F92">
              <w:rPr>
                <w:bCs/>
              </w:rPr>
              <w:t>"</w:t>
            </w:r>
            <w:r w:rsidRPr="002B2F92">
              <w:rPr>
                <w:bCs/>
              </w:rPr>
              <w:t>Pieaugušo apdegumu stacionārā ārstēšana</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0E" w14:textId="77777777" w:rsidR="002F299D" w:rsidRPr="002B2F92" w:rsidRDefault="002F299D" w:rsidP="00E90AB9">
            <w:pPr>
              <w:jc w:val="center"/>
              <w:rPr>
                <w:bCs/>
              </w:rPr>
            </w:pPr>
            <w:r w:rsidRPr="002B2F92">
              <w:rPr>
                <w:bCs/>
              </w:rPr>
              <w:t>0.00</w:t>
            </w:r>
          </w:p>
        </w:tc>
      </w:tr>
      <w:tr w:rsidR="002F299D" w:rsidRPr="002B2F92" w14:paraId="6A000C14" w14:textId="77777777" w:rsidTr="00221403">
        <w:trPr>
          <w:trHeight w:val="3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10" w14:textId="77777777" w:rsidR="002F299D" w:rsidRPr="002B2F92" w:rsidRDefault="002F299D" w:rsidP="00E90AB9">
            <w:pPr>
              <w:jc w:val="center"/>
              <w:rPr>
                <w:bCs/>
              </w:rPr>
            </w:pPr>
            <w:r w:rsidRPr="002B2F92">
              <w:rPr>
                <w:bCs/>
              </w:rPr>
              <w:t>3007.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11" w14:textId="77777777" w:rsidR="002F299D" w:rsidRPr="002B2F92" w:rsidRDefault="002F299D" w:rsidP="00E90AB9">
            <w:pPr>
              <w:jc w:val="center"/>
              <w:rPr>
                <w:bCs/>
              </w:rPr>
            </w:pPr>
            <w:r w:rsidRPr="002B2F92">
              <w:rPr>
                <w:bCs/>
              </w:rPr>
              <w:t>60066*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12" w14:textId="77777777" w:rsidR="002F299D" w:rsidRPr="002B2F92" w:rsidRDefault="002F299D" w:rsidP="00E90AB9">
            <w:pPr>
              <w:jc w:val="both"/>
              <w:rPr>
                <w:bCs/>
              </w:rPr>
            </w:pPr>
            <w:r w:rsidRPr="002B2F92">
              <w:rPr>
                <w:bCs/>
              </w:rPr>
              <w:t>Zāļu rezistenta tuberkulozes pacienta paliatīvā aprūpe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13" w14:textId="77777777" w:rsidR="002F299D" w:rsidRPr="002B2F92" w:rsidRDefault="002F299D" w:rsidP="00E90AB9">
            <w:pPr>
              <w:jc w:val="center"/>
              <w:rPr>
                <w:bCs/>
              </w:rPr>
            </w:pPr>
            <w:r w:rsidRPr="002B2F92">
              <w:rPr>
                <w:bCs/>
              </w:rPr>
              <w:t>0.00</w:t>
            </w:r>
          </w:p>
        </w:tc>
      </w:tr>
      <w:tr w:rsidR="002F299D" w:rsidRPr="002B2F92" w14:paraId="6A000C19"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15" w14:textId="77777777" w:rsidR="002F299D" w:rsidRPr="002B2F92" w:rsidRDefault="002F299D" w:rsidP="00E90AB9">
            <w:pPr>
              <w:jc w:val="center"/>
              <w:rPr>
                <w:bCs/>
              </w:rPr>
            </w:pPr>
            <w:r w:rsidRPr="002B2F92">
              <w:rPr>
                <w:bCs/>
              </w:rPr>
              <w:t>3008.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16" w14:textId="77777777" w:rsidR="002F299D" w:rsidRPr="002B2F92" w:rsidRDefault="002F299D" w:rsidP="00E90AB9">
            <w:pPr>
              <w:jc w:val="center"/>
              <w:rPr>
                <w:bCs/>
              </w:rPr>
            </w:pPr>
            <w:r w:rsidRPr="002B2F92">
              <w:rPr>
                <w:bCs/>
              </w:rPr>
              <w:t>60069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17" w14:textId="77777777" w:rsidR="002F299D" w:rsidRPr="002B2F92" w:rsidRDefault="002F299D" w:rsidP="00E90AB9">
            <w:pPr>
              <w:jc w:val="both"/>
              <w:rPr>
                <w:bCs/>
              </w:rPr>
            </w:pPr>
            <w:r w:rsidRPr="002B2F92">
              <w:rPr>
                <w:bCs/>
              </w:rPr>
              <w:t>Minesotas programma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18" w14:textId="77777777" w:rsidR="002F299D" w:rsidRPr="002B2F92" w:rsidRDefault="002F299D" w:rsidP="00E90AB9">
            <w:pPr>
              <w:jc w:val="center"/>
              <w:rPr>
                <w:bCs/>
              </w:rPr>
            </w:pPr>
            <w:r w:rsidRPr="002B2F92">
              <w:rPr>
                <w:bCs/>
              </w:rPr>
              <w:t>0.00</w:t>
            </w:r>
          </w:p>
        </w:tc>
      </w:tr>
      <w:tr w:rsidR="002F299D" w:rsidRPr="002B2F92" w14:paraId="6A000C1E"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1A" w14:textId="77777777" w:rsidR="002F299D" w:rsidRPr="002B2F92" w:rsidRDefault="002F299D" w:rsidP="00E90AB9">
            <w:pPr>
              <w:jc w:val="center"/>
              <w:rPr>
                <w:bCs/>
              </w:rPr>
            </w:pPr>
            <w:r w:rsidRPr="002B2F92">
              <w:rPr>
                <w:bCs/>
              </w:rPr>
              <w:t>3009.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1B" w14:textId="77777777" w:rsidR="002F299D" w:rsidRPr="002B2F92" w:rsidRDefault="002F299D" w:rsidP="00E90AB9">
            <w:pPr>
              <w:jc w:val="center"/>
              <w:rPr>
                <w:bCs/>
              </w:rPr>
            </w:pPr>
            <w:r w:rsidRPr="002B2F92">
              <w:rPr>
                <w:bCs/>
              </w:rPr>
              <w:t>60070*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1C" w14:textId="5A7E66E9" w:rsidR="002F299D" w:rsidRPr="002B2F92" w:rsidRDefault="002F299D" w:rsidP="00E90AB9">
            <w:pPr>
              <w:jc w:val="both"/>
              <w:rPr>
                <w:bCs/>
              </w:rPr>
            </w:pPr>
            <w:r w:rsidRPr="002B2F92">
              <w:rPr>
                <w:bCs/>
              </w:rPr>
              <w:t xml:space="preserve">Pacientu ar hepatobiliārās sistēmas patoloģiju ārstēšanās </w:t>
            </w:r>
            <w:r w:rsidR="00BA1B98" w:rsidRPr="002B2F92">
              <w:rPr>
                <w:bCs/>
              </w:rPr>
              <w:t>klīniskajā</w:t>
            </w:r>
            <w:r w:rsidR="00BA1B98">
              <w:rPr>
                <w:bCs/>
              </w:rPr>
              <w:t xml:space="preserve">s </w:t>
            </w:r>
            <w:r w:rsidRPr="002B2F92">
              <w:rPr>
                <w:bCs/>
              </w:rPr>
              <w:t>universitātes slimnīcās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1D" w14:textId="77777777" w:rsidR="002F299D" w:rsidRPr="002B2F92" w:rsidRDefault="002F299D" w:rsidP="00E90AB9">
            <w:pPr>
              <w:jc w:val="center"/>
              <w:rPr>
                <w:bCs/>
              </w:rPr>
            </w:pPr>
            <w:r w:rsidRPr="002B2F92">
              <w:rPr>
                <w:bCs/>
              </w:rPr>
              <w:t>0.00</w:t>
            </w:r>
          </w:p>
        </w:tc>
      </w:tr>
      <w:tr w:rsidR="002F299D" w:rsidRPr="002B2F92" w14:paraId="6A000C23"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1F" w14:textId="77777777" w:rsidR="002F299D" w:rsidRPr="002B2F92" w:rsidRDefault="002F299D" w:rsidP="00E90AB9">
            <w:pPr>
              <w:jc w:val="center"/>
              <w:rPr>
                <w:bCs/>
              </w:rPr>
            </w:pPr>
            <w:r w:rsidRPr="002B2F92">
              <w:rPr>
                <w:bCs/>
              </w:rPr>
              <w:t>3010.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20" w14:textId="77777777" w:rsidR="002F299D" w:rsidRPr="002B2F92" w:rsidRDefault="002F299D" w:rsidP="00E90AB9">
            <w:pPr>
              <w:jc w:val="center"/>
              <w:rPr>
                <w:bCs/>
              </w:rPr>
            </w:pPr>
            <w:r w:rsidRPr="002B2F92">
              <w:rPr>
                <w:bCs/>
              </w:rPr>
              <w:t>60071*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21" w14:textId="0978612A" w:rsidR="002F299D" w:rsidRPr="002B2F92" w:rsidRDefault="002F299D" w:rsidP="00E90AB9">
            <w:pPr>
              <w:jc w:val="both"/>
              <w:rPr>
                <w:bCs/>
              </w:rPr>
            </w:pPr>
            <w:r w:rsidRPr="002B2F92">
              <w:rPr>
                <w:bCs/>
              </w:rPr>
              <w:t xml:space="preserve">Koronarogrāfija stacionārā un dienas stacionārā. </w:t>
            </w:r>
            <w:r w:rsidR="00FD0526" w:rsidRPr="002B2F92">
              <w:rPr>
                <w:bCs/>
              </w:rPr>
              <w:t>Nenorādīt</w:t>
            </w:r>
            <w:r w:rsidRPr="002B2F92">
              <w:rPr>
                <w:bCs/>
              </w:rPr>
              <w:t xml:space="preserve"> kopā ar manipulācijām 60072, 60073, 60074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22" w14:textId="77777777" w:rsidR="002F299D" w:rsidRPr="002B2F92" w:rsidRDefault="002F299D" w:rsidP="00E90AB9">
            <w:pPr>
              <w:jc w:val="center"/>
              <w:rPr>
                <w:bCs/>
              </w:rPr>
            </w:pPr>
            <w:r w:rsidRPr="002B2F92">
              <w:rPr>
                <w:bCs/>
              </w:rPr>
              <w:t>602.70</w:t>
            </w:r>
          </w:p>
        </w:tc>
      </w:tr>
      <w:tr w:rsidR="002F299D" w:rsidRPr="002B2F92" w14:paraId="6A000C28" w14:textId="77777777" w:rsidTr="00221403">
        <w:trPr>
          <w:trHeight w:val="4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24" w14:textId="77777777" w:rsidR="002F299D" w:rsidRPr="002B2F92" w:rsidRDefault="002F299D" w:rsidP="00E90AB9">
            <w:pPr>
              <w:jc w:val="center"/>
              <w:rPr>
                <w:bCs/>
              </w:rPr>
            </w:pPr>
            <w:r w:rsidRPr="002B2F92">
              <w:rPr>
                <w:bCs/>
              </w:rPr>
              <w:t>3011.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25" w14:textId="77777777" w:rsidR="002F299D" w:rsidRPr="002B2F92" w:rsidRDefault="002F299D" w:rsidP="00E90AB9">
            <w:pPr>
              <w:jc w:val="center"/>
              <w:rPr>
                <w:bCs/>
              </w:rPr>
            </w:pPr>
            <w:r w:rsidRPr="002B2F92">
              <w:rPr>
                <w:bCs/>
              </w:rPr>
              <w:t>60072*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26" w14:textId="77777777" w:rsidR="002F299D" w:rsidRPr="002B2F92" w:rsidRDefault="002F299D" w:rsidP="00E90AB9">
            <w:pPr>
              <w:jc w:val="both"/>
              <w:rPr>
                <w:bCs/>
              </w:rPr>
            </w:pPr>
            <w:r w:rsidRPr="002B2F92">
              <w:rPr>
                <w:bCs/>
              </w:rPr>
              <w:t>Perkutāna koronārā intervence ar angioplastiju stacionārā un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27" w14:textId="77777777" w:rsidR="002F299D" w:rsidRPr="002B2F92" w:rsidRDefault="002F299D" w:rsidP="00E90AB9">
            <w:pPr>
              <w:jc w:val="center"/>
              <w:rPr>
                <w:bCs/>
              </w:rPr>
            </w:pPr>
            <w:r w:rsidRPr="002B2F92">
              <w:rPr>
                <w:bCs/>
              </w:rPr>
              <w:t>2003.27</w:t>
            </w:r>
          </w:p>
        </w:tc>
      </w:tr>
      <w:tr w:rsidR="002F299D" w:rsidRPr="002B2F92" w14:paraId="6A000C2D"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29" w14:textId="77777777" w:rsidR="002F299D" w:rsidRPr="002B2F92" w:rsidRDefault="002F299D" w:rsidP="00E90AB9">
            <w:pPr>
              <w:jc w:val="center"/>
              <w:rPr>
                <w:bCs/>
              </w:rPr>
            </w:pPr>
            <w:r w:rsidRPr="002B2F92">
              <w:rPr>
                <w:bCs/>
              </w:rPr>
              <w:t>3012.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2A" w14:textId="77777777" w:rsidR="002F299D" w:rsidRPr="002B2F92" w:rsidRDefault="002F299D" w:rsidP="00E90AB9">
            <w:pPr>
              <w:jc w:val="center"/>
              <w:rPr>
                <w:bCs/>
              </w:rPr>
            </w:pPr>
            <w:r w:rsidRPr="002B2F92">
              <w:rPr>
                <w:bCs/>
              </w:rPr>
              <w:t>60073*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2B" w14:textId="77777777" w:rsidR="002F299D" w:rsidRPr="002B2F92" w:rsidRDefault="002F299D" w:rsidP="00E90AB9">
            <w:pPr>
              <w:jc w:val="both"/>
              <w:rPr>
                <w:bCs/>
              </w:rPr>
            </w:pPr>
            <w:r w:rsidRPr="002B2F92">
              <w:rPr>
                <w:bCs/>
              </w:rPr>
              <w:t>Perkutāna koronārā intervence ar stentu sistēmas implantāciju stacionārā un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2C" w14:textId="77777777" w:rsidR="002F299D" w:rsidRPr="002B2F92" w:rsidRDefault="002F299D" w:rsidP="00E90AB9">
            <w:pPr>
              <w:jc w:val="center"/>
              <w:rPr>
                <w:bCs/>
              </w:rPr>
            </w:pPr>
            <w:r w:rsidRPr="002B2F92">
              <w:rPr>
                <w:bCs/>
              </w:rPr>
              <w:t>3342.65</w:t>
            </w:r>
          </w:p>
        </w:tc>
      </w:tr>
      <w:tr w:rsidR="002F299D" w:rsidRPr="002B2F92" w14:paraId="6A000C32"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2E" w14:textId="77777777" w:rsidR="002F299D" w:rsidRPr="002B2F92" w:rsidRDefault="002F299D" w:rsidP="00E90AB9">
            <w:pPr>
              <w:jc w:val="center"/>
              <w:rPr>
                <w:bCs/>
              </w:rPr>
            </w:pPr>
            <w:r w:rsidRPr="002B2F92">
              <w:rPr>
                <w:bCs/>
              </w:rPr>
              <w:t>3013.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2F" w14:textId="77777777" w:rsidR="002F299D" w:rsidRPr="002B2F92" w:rsidRDefault="002F299D" w:rsidP="00E90AB9">
            <w:pPr>
              <w:jc w:val="center"/>
              <w:rPr>
                <w:bCs/>
              </w:rPr>
            </w:pPr>
            <w:r w:rsidRPr="002B2F92">
              <w:rPr>
                <w:bCs/>
              </w:rPr>
              <w:t>60074*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30" w14:textId="77777777" w:rsidR="002F299D" w:rsidRPr="002B2F92" w:rsidRDefault="002F299D" w:rsidP="00E90AB9">
            <w:pPr>
              <w:jc w:val="both"/>
              <w:rPr>
                <w:bCs/>
              </w:rPr>
            </w:pPr>
            <w:r w:rsidRPr="002B2F92">
              <w:rPr>
                <w:bCs/>
              </w:rPr>
              <w:t>Perkutāna koronārā intervence ar stentu sistēmas implantāciju, izmantojot papildus revaskularizācijas ierīces stacionārā un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31" w14:textId="77777777" w:rsidR="002F299D" w:rsidRPr="002B2F92" w:rsidRDefault="002F299D" w:rsidP="00E90AB9">
            <w:pPr>
              <w:jc w:val="center"/>
              <w:rPr>
                <w:bCs/>
              </w:rPr>
            </w:pPr>
            <w:r w:rsidRPr="002B2F92">
              <w:rPr>
                <w:bCs/>
              </w:rPr>
              <w:t>4622.54</w:t>
            </w:r>
          </w:p>
        </w:tc>
      </w:tr>
      <w:tr w:rsidR="002F299D" w:rsidRPr="002B2F92" w14:paraId="6A000C37"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33" w14:textId="77777777" w:rsidR="002F299D" w:rsidRPr="002B2F92" w:rsidRDefault="002F299D" w:rsidP="00E90AB9">
            <w:pPr>
              <w:jc w:val="center"/>
              <w:rPr>
                <w:bCs/>
              </w:rPr>
            </w:pPr>
            <w:r w:rsidRPr="002B2F92">
              <w:rPr>
                <w:bCs/>
              </w:rPr>
              <w:t>3014.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34" w14:textId="77777777" w:rsidR="002F299D" w:rsidRPr="002B2F92" w:rsidRDefault="002F299D" w:rsidP="00E90AB9">
            <w:pPr>
              <w:jc w:val="center"/>
              <w:rPr>
                <w:bCs/>
              </w:rPr>
            </w:pPr>
            <w:r w:rsidRPr="002B2F92">
              <w:rPr>
                <w:bCs/>
              </w:rPr>
              <w:t>60077*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35" w14:textId="4B02D5A9" w:rsidR="002F299D" w:rsidRPr="002B2F92" w:rsidRDefault="002F299D" w:rsidP="00E90AB9">
            <w:pPr>
              <w:jc w:val="both"/>
              <w:rPr>
                <w:bCs/>
              </w:rPr>
            </w:pPr>
            <w:r w:rsidRPr="002B2F92">
              <w:rPr>
                <w:bCs/>
              </w:rPr>
              <w:t xml:space="preserve">Pakalpojuma </w:t>
            </w:r>
            <w:r w:rsidR="00911F75" w:rsidRPr="002B2F92">
              <w:rPr>
                <w:bCs/>
              </w:rPr>
              <w:t>"</w:t>
            </w:r>
            <w:r w:rsidRPr="002B2F92">
              <w:rPr>
                <w:bCs/>
              </w:rPr>
              <w:t>Mikroķiruģijas bāzes programma pieaugušiem</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36" w14:textId="77777777" w:rsidR="002F299D" w:rsidRPr="002B2F92" w:rsidRDefault="002F299D" w:rsidP="00E90AB9">
            <w:pPr>
              <w:jc w:val="center"/>
              <w:rPr>
                <w:bCs/>
              </w:rPr>
            </w:pPr>
            <w:r w:rsidRPr="002B2F92">
              <w:rPr>
                <w:bCs/>
              </w:rPr>
              <w:t>0.00</w:t>
            </w:r>
          </w:p>
        </w:tc>
      </w:tr>
      <w:tr w:rsidR="002F299D" w:rsidRPr="002B2F92" w14:paraId="6A000C3C" w14:textId="77777777" w:rsidTr="00221403">
        <w:trPr>
          <w:trHeight w:val="3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38" w14:textId="77777777" w:rsidR="002F299D" w:rsidRPr="002B2F92" w:rsidRDefault="002F299D" w:rsidP="00E90AB9">
            <w:pPr>
              <w:jc w:val="center"/>
              <w:rPr>
                <w:bCs/>
              </w:rPr>
            </w:pPr>
            <w:r w:rsidRPr="002B2F92">
              <w:rPr>
                <w:bCs/>
              </w:rPr>
              <w:t>3015.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39" w14:textId="77777777" w:rsidR="002F299D" w:rsidRPr="002B2F92" w:rsidRDefault="002F299D" w:rsidP="00E90AB9">
            <w:pPr>
              <w:jc w:val="center"/>
              <w:rPr>
                <w:bCs/>
              </w:rPr>
            </w:pPr>
            <w:r w:rsidRPr="002B2F92">
              <w:rPr>
                <w:bCs/>
              </w:rPr>
              <w:t>60078*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3A" w14:textId="022AFE51" w:rsidR="002F299D" w:rsidRPr="002B2F92" w:rsidRDefault="002F299D" w:rsidP="00E90AB9">
            <w:pPr>
              <w:jc w:val="both"/>
              <w:rPr>
                <w:bCs/>
              </w:rPr>
            </w:pPr>
            <w:r w:rsidRPr="002B2F92">
              <w:rPr>
                <w:bCs/>
              </w:rPr>
              <w:t xml:space="preserve">Pakalpojuma </w:t>
            </w:r>
            <w:r w:rsidR="00911F75" w:rsidRPr="002B2F92">
              <w:rPr>
                <w:bCs/>
              </w:rPr>
              <w:t>"</w:t>
            </w:r>
            <w:r w:rsidRPr="002B2F92">
              <w:rPr>
                <w:bCs/>
              </w:rPr>
              <w:t>Mikroķiruģija pieaugušiem</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3B" w14:textId="77777777" w:rsidR="002F299D" w:rsidRPr="002B2F92" w:rsidRDefault="002F299D" w:rsidP="00E90AB9">
            <w:pPr>
              <w:jc w:val="center"/>
              <w:rPr>
                <w:bCs/>
              </w:rPr>
            </w:pPr>
            <w:r w:rsidRPr="002B2F92">
              <w:rPr>
                <w:bCs/>
              </w:rPr>
              <w:t>0.00</w:t>
            </w:r>
          </w:p>
        </w:tc>
      </w:tr>
      <w:tr w:rsidR="002F299D" w:rsidRPr="002B2F92" w14:paraId="6A000C41" w14:textId="77777777" w:rsidTr="00221403">
        <w:trPr>
          <w:trHeight w:val="5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3D" w14:textId="77777777" w:rsidR="002F299D" w:rsidRPr="002B2F92" w:rsidRDefault="002F299D" w:rsidP="00E90AB9">
            <w:pPr>
              <w:jc w:val="center"/>
              <w:rPr>
                <w:bCs/>
              </w:rPr>
            </w:pPr>
            <w:r w:rsidRPr="002B2F92">
              <w:rPr>
                <w:bCs/>
              </w:rPr>
              <w:t>3016.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3E" w14:textId="77777777" w:rsidR="002F299D" w:rsidRPr="002B2F92" w:rsidRDefault="002F299D" w:rsidP="00E90AB9">
            <w:pPr>
              <w:jc w:val="center"/>
              <w:rPr>
                <w:bCs/>
              </w:rPr>
            </w:pPr>
            <w:r w:rsidRPr="002B2F92">
              <w:rPr>
                <w:bCs/>
              </w:rPr>
              <w:t>60080*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3F" w14:textId="77777777" w:rsidR="002F299D" w:rsidRPr="002B2F92" w:rsidRDefault="002F299D" w:rsidP="00E90AB9">
            <w:pPr>
              <w:jc w:val="both"/>
              <w:rPr>
                <w:bCs/>
              </w:rPr>
            </w:pPr>
            <w:r w:rsidRPr="002B2F92">
              <w:rPr>
                <w:bCs/>
              </w:rPr>
              <w:t>Piemaksa par zāļu VIII koagulācijas faktors (</w:t>
            </w:r>
            <w:r w:rsidRPr="002B2F92">
              <w:rPr>
                <w:bCs/>
                <w:i/>
              </w:rPr>
              <w:t>Coagulation factor</w:t>
            </w:r>
            <w:r w:rsidRPr="002B2F92">
              <w:rPr>
                <w:bCs/>
              </w:rPr>
              <w:t xml:space="preserve"> VIII) 250 starptautisko vienību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40" w14:textId="77777777" w:rsidR="002F299D" w:rsidRPr="002B2F92" w:rsidRDefault="002F299D" w:rsidP="00E90AB9">
            <w:pPr>
              <w:jc w:val="center"/>
              <w:rPr>
                <w:bCs/>
              </w:rPr>
            </w:pPr>
            <w:r w:rsidRPr="002B2F92">
              <w:rPr>
                <w:bCs/>
              </w:rPr>
              <w:t>43.71</w:t>
            </w:r>
          </w:p>
        </w:tc>
      </w:tr>
      <w:tr w:rsidR="002F299D" w:rsidRPr="002B2F92" w14:paraId="6A000C46"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42" w14:textId="77777777" w:rsidR="002F299D" w:rsidRPr="002B2F92" w:rsidRDefault="002F299D" w:rsidP="00E90AB9">
            <w:pPr>
              <w:jc w:val="center"/>
              <w:rPr>
                <w:bCs/>
              </w:rPr>
            </w:pPr>
            <w:r w:rsidRPr="002B2F92">
              <w:rPr>
                <w:bCs/>
              </w:rPr>
              <w:t>3017.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43" w14:textId="77777777" w:rsidR="002F299D" w:rsidRPr="002B2F92" w:rsidRDefault="002F299D" w:rsidP="00E90AB9">
            <w:pPr>
              <w:jc w:val="center"/>
              <w:rPr>
                <w:bCs/>
              </w:rPr>
            </w:pPr>
            <w:r w:rsidRPr="002B2F92">
              <w:rPr>
                <w:bCs/>
              </w:rPr>
              <w:t>60081*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44" w14:textId="77777777" w:rsidR="002F299D" w:rsidRPr="002B2F92" w:rsidRDefault="002F299D" w:rsidP="00E90AB9">
            <w:pPr>
              <w:jc w:val="both"/>
              <w:rPr>
                <w:bCs/>
              </w:rPr>
            </w:pPr>
            <w:r w:rsidRPr="002B2F92">
              <w:rPr>
                <w:bCs/>
              </w:rPr>
              <w:t>Piemaksa par zāļu IX koagulācijas faktors (</w:t>
            </w:r>
            <w:r w:rsidRPr="002B2F92">
              <w:rPr>
                <w:bCs/>
                <w:i/>
              </w:rPr>
              <w:t>Coagulation factor</w:t>
            </w:r>
            <w:r w:rsidRPr="002B2F92">
              <w:rPr>
                <w:bCs/>
              </w:rPr>
              <w:t xml:space="preserve"> IX) 250 starptautisko vienību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45" w14:textId="77777777" w:rsidR="002F299D" w:rsidRPr="002B2F92" w:rsidRDefault="002F299D" w:rsidP="00E90AB9">
            <w:pPr>
              <w:jc w:val="center"/>
              <w:rPr>
                <w:bCs/>
              </w:rPr>
            </w:pPr>
            <w:r w:rsidRPr="002B2F92">
              <w:rPr>
                <w:bCs/>
              </w:rPr>
              <w:t>50.43</w:t>
            </w:r>
          </w:p>
        </w:tc>
      </w:tr>
      <w:tr w:rsidR="002F299D" w:rsidRPr="002B2F92" w14:paraId="6A000C4B"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47" w14:textId="77777777" w:rsidR="002F299D" w:rsidRPr="002B2F92" w:rsidRDefault="002F299D" w:rsidP="00E90AB9">
            <w:pPr>
              <w:jc w:val="center"/>
              <w:rPr>
                <w:bCs/>
              </w:rPr>
            </w:pPr>
            <w:r w:rsidRPr="002B2F92">
              <w:rPr>
                <w:bCs/>
              </w:rPr>
              <w:lastRenderedPageBreak/>
              <w:t>3018.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48" w14:textId="77777777" w:rsidR="002F299D" w:rsidRPr="002B2F92" w:rsidRDefault="002F299D" w:rsidP="00E90AB9">
            <w:pPr>
              <w:jc w:val="center"/>
              <w:rPr>
                <w:bCs/>
              </w:rPr>
            </w:pPr>
            <w:r w:rsidRPr="002B2F92">
              <w:rPr>
                <w:bCs/>
              </w:rPr>
              <w:t>60082*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49" w14:textId="52D609AA" w:rsidR="002F299D" w:rsidRPr="002B2F92" w:rsidRDefault="002F299D" w:rsidP="00221403">
            <w:pPr>
              <w:jc w:val="both"/>
              <w:rPr>
                <w:bCs/>
              </w:rPr>
            </w:pPr>
            <w:r w:rsidRPr="002B2F92">
              <w:rPr>
                <w:bCs/>
              </w:rPr>
              <w:t>Piemaksa par zāļu Desmopresīns (</w:t>
            </w:r>
            <w:r w:rsidRPr="002B2F92">
              <w:rPr>
                <w:bCs/>
                <w:i/>
              </w:rPr>
              <w:t>Desmopressin</w:t>
            </w:r>
            <w:r w:rsidRPr="002B2F92">
              <w:rPr>
                <w:bCs/>
              </w:rPr>
              <w:t>) (15</w:t>
            </w:r>
            <w:r w:rsidR="00221403" w:rsidRPr="002B2F92">
              <w:rPr>
                <w:bCs/>
              </w:rPr>
              <w:t> </w:t>
            </w:r>
            <w:r w:rsidRPr="002B2F92">
              <w:rPr>
                <w:bCs/>
              </w:rPr>
              <w:t>mikrogrami/mililitrā)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4A" w14:textId="77777777" w:rsidR="002F299D" w:rsidRPr="002B2F92" w:rsidRDefault="002F299D" w:rsidP="00E90AB9">
            <w:pPr>
              <w:jc w:val="center"/>
              <w:rPr>
                <w:bCs/>
              </w:rPr>
            </w:pPr>
            <w:r w:rsidRPr="002B2F92">
              <w:rPr>
                <w:bCs/>
              </w:rPr>
              <w:t>10.22</w:t>
            </w:r>
          </w:p>
        </w:tc>
      </w:tr>
      <w:tr w:rsidR="002F299D" w:rsidRPr="002B2F92" w14:paraId="6A000C50" w14:textId="77777777" w:rsidTr="00221403">
        <w:trPr>
          <w:trHeight w:val="3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4C" w14:textId="77777777" w:rsidR="002F299D" w:rsidRPr="002B2F92" w:rsidRDefault="002F299D" w:rsidP="00E90AB9">
            <w:pPr>
              <w:jc w:val="center"/>
              <w:rPr>
                <w:bCs/>
              </w:rPr>
            </w:pPr>
            <w:r w:rsidRPr="002B2F92">
              <w:rPr>
                <w:bCs/>
              </w:rPr>
              <w:t>3019.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4D" w14:textId="77777777" w:rsidR="002F299D" w:rsidRPr="002B2F92" w:rsidRDefault="002F299D" w:rsidP="00E90AB9">
            <w:pPr>
              <w:jc w:val="center"/>
              <w:rPr>
                <w:bCs/>
              </w:rPr>
            </w:pPr>
            <w:r w:rsidRPr="002B2F92">
              <w:rPr>
                <w:bCs/>
              </w:rPr>
              <w:t>60085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4E" w14:textId="77777777" w:rsidR="002F299D" w:rsidRPr="002B2F92" w:rsidRDefault="002F299D" w:rsidP="00E90AB9">
            <w:pPr>
              <w:jc w:val="both"/>
              <w:rPr>
                <w:bCs/>
              </w:rPr>
            </w:pPr>
            <w:r w:rsidRPr="002B2F92">
              <w:rPr>
                <w:bCs/>
              </w:rPr>
              <w:t>Mājas apstākļos mirušas personas nāves fakta apliecināšana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4F" w14:textId="77777777" w:rsidR="002F299D" w:rsidRPr="002B2F92" w:rsidRDefault="002F299D" w:rsidP="00E90AB9">
            <w:pPr>
              <w:jc w:val="center"/>
              <w:rPr>
                <w:bCs/>
              </w:rPr>
            </w:pPr>
            <w:r w:rsidRPr="002B2F92">
              <w:rPr>
                <w:bCs/>
              </w:rPr>
              <w:t>8.82</w:t>
            </w:r>
          </w:p>
        </w:tc>
      </w:tr>
      <w:tr w:rsidR="002F299D" w:rsidRPr="002B2F92" w14:paraId="6A000C55" w14:textId="77777777" w:rsidTr="00221403">
        <w:trPr>
          <w:trHeight w:val="5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51" w14:textId="77777777" w:rsidR="002F299D" w:rsidRPr="002B2F92" w:rsidRDefault="002F299D" w:rsidP="00E90AB9">
            <w:pPr>
              <w:jc w:val="center"/>
              <w:rPr>
                <w:bCs/>
              </w:rPr>
            </w:pPr>
            <w:r w:rsidRPr="002B2F92">
              <w:rPr>
                <w:bCs/>
              </w:rPr>
              <w:t>3020.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52" w14:textId="77777777" w:rsidR="002F299D" w:rsidRPr="002B2F92" w:rsidRDefault="002F299D" w:rsidP="00E90AB9">
            <w:pPr>
              <w:jc w:val="center"/>
              <w:rPr>
                <w:bCs/>
              </w:rPr>
            </w:pPr>
            <w:r w:rsidRPr="002B2F92">
              <w:rPr>
                <w:bCs/>
              </w:rPr>
              <w:t>60086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53" w14:textId="77777777" w:rsidR="002F299D" w:rsidRPr="002B2F92" w:rsidRDefault="002F299D" w:rsidP="00E90AB9">
            <w:pPr>
              <w:jc w:val="both"/>
              <w:rPr>
                <w:bCs/>
              </w:rPr>
            </w:pPr>
            <w:r w:rsidRPr="002B2F92">
              <w:rPr>
                <w:bCs/>
              </w:rPr>
              <w:t>Ģimenes ārsta mājas vizīte pie slimniekiem, veicot paliatīvo aprūpi un veselības aprūpi mājās, kā arī apmeklējot gripas slimniekus gripas epidēmijas laikā un personu, pie kuras neatliekamās medicīniskās palīdzības brigāde veikusi izbraukumu un kura nav stacionēta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54" w14:textId="77777777" w:rsidR="002F299D" w:rsidRPr="002B2F92" w:rsidRDefault="002F299D" w:rsidP="00E90AB9">
            <w:pPr>
              <w:jc w:val="center"/>
              <w:rPr>
                <w:bCs/>
              </w:rPr>
            </w:pPr>
            <w:r w:rsidRPr="002B2F92">
              <w:rPr>
                <w:bCs/>
              </w:rPr>
              <w:t>11.24</w:t>
            </w:r>
          </w:p>
        </w:tc>
      </w:tr>
      <w:tr w:rsidR="002F299D" w:rsidRPr="002B2F92" w14:paraId="6A000C5A"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56" w14:textId="77777777" w:rsidR="002F299D" w:rsidRPr="002B2F92" w:rsidRDefault="002F299D" w:rsidP="00E90AB9">
            <w:pPr>
              <w:jc w:val="center"/>
              <w:rPr>
                <w:bCs/>
              </w:rPr>
            </w:pPr>
            <w:r w:rsidRPr="002B2F92">
              <w:rPr>
                <w:bCs/>
              </w:rPr>
              <w:t>3021.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57" w14:textId="77777777" w:rsidR="002F299D" w:rsidRPr="002B2F92" w:rsidRDefault="002F299D" w:rsidP="00E90AB9">
            <w:pPr>
              <w:jc w:val="center"/>
              <w:rPr>
                <w:bCs/>
              </w:rPr>
            </w:pPr>
            <w:r w:rsidRPr="002B2F92">
              <w:rPr>
                <w:bCs/>
              </w:rPr>
              <w:t>60087*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58" w14:textId="77777777" w:rsidR="002F299D" w:rsidRPr="002B2F92" w:rsidRDefault="002F299D" w:rsidP="00E90AB9">
            <w:pPr>
              <w:jc w:val="both"/>
              <w:rPr>
                <w:bCs/>
              </w:rPr>
            </w:pPr>
            <w:r w:rsidRPr="002B2F92">
              <w:rPr>
                <w:bCs/>
              </w:rPr>
              <w:t>Piemaksa par zāļu VII koagulācijas faktora (</w:t>
            </w:r>
            <w:r w:rsidRPr="002B2F92">
              <w:rPr>
                <w:bCs/>
                <w:i/>
              </w:rPr>
              <w:t>Baxter</w:t>
            </w:r>
            <w:r w:rsidRPr="002B2F92">
              <w:rPr>
                <w:bCs/>
              </w:rPr>
              <w:t>) 600 starptautisko vienību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59" w14:textId="77777777" w:rsidR="002F299D" w:rsidRPr="002B2F92" w:rsidRDefault="002F299D" w:rsidP="00E90AB9">
            <w:pPr>
              <w:jc w:val="center"/>
              <w:rPr>
                <w:bCs/>
              </w:rPr>
            </w:pPr>
            <w:r w:rsidRPr="002B2F92">
              <w:rPr>
                <w:bCs/>
              </w:rPr>
              <w:t>239.77</w:t>
            </w:r>
          </w:p>
        </w:tc>
      </w:tr>
      <w:tr w:rsidR="002F299D" w:rsidRPr="002B2F92" w14:paraId="6A000C5F"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5B" w14:textId="77777777" w:rsidR="002F299D" w:rsidRPr="002B2F92" w:rsidRDefault="002F299D" w:rsidP="00E90AB9">
            <w:pPr>
              <w:jc w:val="center"/>
              <w:rPr>
                <w:bCs/>
              </w:rPr>
            </w:pPr>
            <w:r w:rsidRPr="002B2F92">
              <w:rPr>
                <w:bCs/>
              </w:rPr>
              <w:t>3022.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5C" w14:textId="77777777" w:rsidR="002F299D" w:rsidRPr="002B2F92" w:rsidRDefault="002F299D" w:rsidP="00E90AB9">
            <w:pPr>
              <w:jc w:val="center"/>
              <w:rPr>
                <w:bCs/>
              </w:rPr>
            </w:pPr>
            <w:r w:rsidRPr="002B2F92">
              <w:rPr>
                <w:bCs/>
              </w:rPr>
              <w:t>60092*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5D" w14:textId="6FFB9771" w:rsidR="002F299D" w:rsidRPr="002B2F92" w:rsidRDefault="002F299D" w:rsidP="00E90AB9">
            <w:pPr>
              <w:jc w:val="both"/>
              <w:rPr>
                <w:bCs/>
              </w:rPr>
            </w:pPr>
            <w:r w:rsidRPr="002B2F92">
              <w:rPr>
                <w:bCs/>
              </w:rPr>
              <w:t xml:space="preserve">Piemaksa par zāļu </w:t>
            </w:r>
            <w:r w:rsidRPr="002B2F92">
              <w:rPr>
                <w:bCs/>
                <w:i/>
              </w:rPr>
              <w:t>Tirofiban</w:t>
            </w:r>
            <w:r w:rsidRPr="002B2F92">
              <w:rPr>
                <w:bCs/>
              </w:rPr>
              <w:t xml:space="preserve"> 0,25 g/ml (1 flakons) lietošanu. </w:t>
            </w:r>
            <w:r w:rsidR="00FD0526" w:rsidRPr="002B2F92">
              <w:rPr>
                <w:bCs/>
              </w:rPr>
              <w:t>Nenorādīt</w:t>
            </w:r>
            <w:r w:rsidRPr="002B2F92">
              <w:rPr>
                <w:bCs/>
              </w:rPr>
              <w:t xml:space="preserve"> kopā ar manipulācijām 60071, 60072, 60073, 60074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5E" w14:textId="77777777" w:rsidR="002F299D" w:rsidRPr="002B2F92" w:rsidRDefault="002F299D" w:rsidP="00E90AB9">
            <w:pPr>
              <w:jc w:val="center"/>
              <w:rPr>
                <w:bCs/>
              </w:rPr>
            </w:pPr>
            <w:r w:rsidRPr="002B2F92">
              <w:rPr>
                <w:bCs/>
              </w:rPr>
              <w:t>180.26</w:t>
            </w:r>
          </w:p>
        </w:tc>
      </w:tr>
      <w:tr w:rsidR="002F299D" w:rsidRPr="002B2F92" w14:paraId="6A000C64" w14:textId="77777777" w:rsidTr="00E90AB9">
        <w:trPr>
          <w:trHeight w:val="1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60" w14:textId="77777777" w:rsidR="002F299D" w:rsidRPr="002B2F92" w:rsidRDefault="002F299D" w:rsidP="00E90AB9">
            <w:pPr>
              <w:jc w:val="center"/>
              <w:rPr>
                <w:bCs/>
              </w:rPr>
            </w:pPr>
            <w:r w:rsidRPr="002B2F92">
              <w:rPr>
                <w:bCs/>
              </w:rPr>
              <w:t>3023.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61" w14:textId="77777777" w:rsidR="002F299D" w:rsidRPr="002B2F92" w:rsidRDefault="002F299D" w:rsidP="00E90AB9">
            <w:pPr>
              <w:jc w:val="center"/>
              <w:rPr>
                <w:bCs/>
              </w:rPr>
            </w:pPr>
            <w:r w:rsidRPr="002B2F92">
              <w:rPr>
                <w:bCs/>
              </w:rPr>
              <w:t>60093*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62" w14:textId="77777777" w:rsidR="002F299D" w:rsidRPr="002B2F92" w:rsidRDefault="002F299D" w:rsidP="00E90AB9">
            <w:pPr>
              <w:jc w:val="both"/>
              <w:rPr>
                <w:bCs/>
              </w:rPr>
            </w:pPr>
            <w:r w:rsidRPr="002B2F92">
              <w:rPr>
                <w:bCs/>
              </w:rPr>
              <w:t>Kohleārā implanta implantācija bērniem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63" w14:textId="77777777" w:rsidR="002F299D" w:rsidRPr="002B2F92" w:rsidRDefault="002F299D" w:rsidP="00E90AB9">
            <w:pPr>
              <w:jc w:val="center"/>
              <w:rPr>
                <w:bCs/>
              </w:rPr>
            </w:pPr>
            <w:r w:rsidRPr="002B2F92">
              <w:rPr>
                <w:bCs/>
              </w:rPr>
              <w:t>0.00</w:t>
            </w:r>
          </w:p>
        </w:tc>
      </w:tr>
      <w:tr w:rsidR="002F299D" w:rsidRPr="002B2F92" w14:paraId="6A000C69"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65" w14:textId="77777777" w:rsidR="002F299D" w:rsidRPr="002B2F92" w:rsidRDefault="002F299D" w:rsidP="00E90AB9">
            <w:pPr>
              <w:jc w:val="center"/>
              <w:rPr>
                <w:bCs/>
              </w:rPr>
            </w:pPr>
            <w:r w:rsidRPr="002B2F92">
              <w:rPr>
                <w:bCs/>
              </w:rPr>
              <w:t>3024.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66" w14:textId="77777777" w:rsidR="002F299D" w:rsidRPr="002B2F92" w:rsidRDefault="002F299D" w:rsidP="00E90AB9">
            <w:pPr>
              <w:jc w:val="center"/>
              <w:rPr>
                <w:bCs/>
              </w:rPr>
            </w:pPr>
            <w:r w:rsidRPr="002B2F92">
              <w:rPr>
                <w:bCs/>
              </w:rPr>
              <w:t>60094*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67" w14:textId="6D2E0199" w:rsidR="002F299D" w:rsidRPr="002B2F92" w:rsidRDefault="002F299D" w:rsidP="00221403">
            <w:pPr>
              <w:jc w:val="both"/>
              <w:rPr>
                <w:bCs/>
              </w:rPr>
            </w:pPr>
            <w:r w:rsidRPr="002B2F92">
              <w:rPr>
                <w:bCs/>
              </w:rPr>
              <w:t>Piemaksa par zāļu VIII koagulācijas faktoru apejošā aktivitāte (FEIBA) par 500</w:t>
            </w:r>
            <w:r w:rsidR="00221403" w:rsidRPr="002B2F92">
              <w:rPr>
                <w:bCs/>
              </w:rPr>
              <w:t> </w:t>
            </w:r>
            <w:r w:rsidRPr="002B2F92">
              <w:rPr>
                <w:bCs/>
              </w:rPr>
              <w:t>starptautisko vienību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68" w14:textId="77777777" w:rsidR="002F299D" w:rsidRPr="002B2F92" w:rsidRDefault="002F299D" w:rsidP="00E90AB9">
            <w:pPr>
              <w:jc w:val="center"/>
              <w:rPr>
                <w:bCs/>
              </w:rPr>
            </w:pPr>
            <w:r w:rsidRPr="002B2F92">
              <w:rPr>
                <w:bCs/>
              </w:rPr>
              <w:t>380.05</w:t>
            </w:r>
          </w:p>
        </w:tc>
      </w:tr>
      <w:tr w:rsidR="002F299D" w:rsidRPr="002B2F92" w14:paraId="6A000C6E"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6A" w14:textId="77777777" w:rsidR="002F299D" w:rsidRPr="002B2F92" w:rsidRDefault="002F299D" w:rsidP="00E90AB9">
            <w:pPr>
              <w:jc w:val="center"/>
              <w:rPr>
                <w:bCs/>
              </w:rPr>
            </w:pPr>
            <w:r w:rsidRPr="002B2F92">
              <w:rPr>
                <w:bCs/>
              </w:rPr>
              <w:t>3025.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6B" w14:textId="77777777" w:rsidR="002F299D" w:rsidRPr="002B2F92" w:rsidRDefault="002F299D" w:rsidP="00E90AB9">
            <w:pPr>
              <w:jc w:val="center"/>
              <w:rPr>
                <w:bCs/>
              </w:rPr>
            </w:pPr>
            <w:r w:rsidRPr="002B2F92">
              <w:rPr>
                <w:bCs/>
              </w:rPr>
              <w:t>60095*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6C" w14:textId="77777777" w:rsidR="002F299D" w:rsidRPr="002B2F92" w:rsidRDefault="002F299D" w:rsidP="00E90AB9">
            <w:pPr>
              <w:jc w:val="both"/>
              <w:rPr>
                <w:bCs/>
              </w:rPr>
            </w:pPr>
            <w:r w:rsidRPr="002B2F92">
              <w:rPr>
                <w:bCs/>
              </w:rPr>
              <w:t>Piemaksa par zāļu VIII koagulācijas faktoru apejošā aktivitāte (FEIBA) par 1000 starptautisko vienību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6D" w14:textId="77777777" w:rsidR="002F299D" w:rsidRPr="002B2F92" w:rsidRDefault="002F299D" w:rsidP="00E90AB9">
            <w:pPr>
              <w:jc w:val="center"/>
              <w:rPr>
                <w:bCs/>
              </w:rPr>
            </w:pPr>
            <w:r w:rsidRPr="002B2F92">
              <w:rPr>
                <w:bCs/>
              </w:rPr>
              <w:t>760.11</w:t>
            </w:r>
          </w:p>
        </w:tc>
      </w:tr>
      <w:tr w:rsidR="002F299D" w:rsidRPr="002B2F92" w14:paraId="6A000C73" w14:textId="77777777" w:rsidTr="00221403">
        <w:trPr>
          <w:trHeight w:val="3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6F" w14:textId="77777777" w:rsidR="002F299D" w:rsidRPr="002B2F92" w:rsidRDefault="002F299D" w:rsidP="00E90AB9">
            <w:pPr>
              <w:jc w:val="center"/>
              <w:rPr>
                <w:bCs/>
              </w:rPr>
            </w:pPr>
            <w:r w:rsidRPr="002B2F92">
              <w:rPr>
                <w:bCs/>
              </w:rPr>
              <w:t>3026.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70" w14:textId="77777777" w:rsidR="002F299D" w:rsidRPr="002B2F92" w:rsidRDefault="002F299D" w:rsidP="00E90AB9">
            <w:pPr>
              <w:jc w:val="center"/>
              <w:rPr>
                <w:bCs/>
              </w:rPr>
            </w:pPr>
            <w:r w:rsidRPr="002B2F92">
              <w:rPr>
                <w:bCs/>
              </w:rPr>
              <w:t>60098*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71" w14:textId="43A0F851" w:rsidR="002F299D" w:rsidRPr="002B2F92" w:rsidRDefault="002F299D" w:rsidP="00E90AB9">
            <w:pPr>
              <w:jc w:val="both"/>
              <w:rPr>
                <w:bCs/>
              </w:rPr>
            </w:pPr>
            <w:r w:rsidRPr="002B2F92">
              <w:rPr>
                <w:bCs/>
              </w:rPr>
              <w:t xml:space="preserve">Pakalpojumu programmas </w:t>
            </w:r>
            <w:r w:rsidR="00911F75" w:rsidRPr="002B2F92">
              <w:rPr>
                <w:bCs/>
              </w:rPr>
              <w:t>"</w:t>
            </w:r>
            <w:r w:rsidRPr="002B2F92">
              <w:rPr>
                <w:bCs/>
              </w:rPr>
              <w:t>Narkomānu rehabilitācija stacionārā</w:t>
            </w:r>
            <w:r w:rsidR="00911F75" w:rsidRPr="002B2F92">
              <w:rPr>
                <w:bCs/>
              </w:rPr>
              <w:t>"</w:t>
            </w:r>
            <w:r w:rsidRPr="002B2F92">
              <w:rPr>
                <w:bCs/>
              </w:rPr>
              <w:t xml:space="preserve"> pacients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72" w14:textId="77777777" w:rsidR="002F299D" w:rsidRPr="002B2F92" w:rsidRDefault="002F299D" w:rsidP="00E90AB9">
            <w:pPr>
              <w:jc w:val="center"/>
              <w:rPr>
                <w:bCs/>
              </w:rPr>
            </w:pPr>
            <w:r w:rsidRPr="002B2F92">
              <w:rPr>
                <w:bCs/>
              </w:rPr>
              <w:t>0.00</w:t>
            </w:r>
          </w:p>
        </w:tc>
      </w:tr>
      <w:tr w:rsidR="002F299D" w:rsidRPr="002B2F92" w14:paraId="6A000C78" w14:textId="77777777" w:rsidTr="00221403">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74" w14:textId="77777777" w:rsidR="002F299D" w:rsidRPr="002B2F92" w:rsidRDefault="002F299D" w:rsidP="00E90AB9">
            <w:pPr>
              <w:jc w:val="center"/>
              <w:rPr>
                <w:bCs/>
              </w:rPr>
            </w:pPr>
            <w:r w:rsidRPr="002B2F92">
              <w:rPr>
                <w:bCs/>
              </w:rPr>
              <w:t>3027.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75" w14:textId="77777777" w:rsidR="002F299D" w:rsidRPr="002B2F92" w:rsidRDefault="002F299D" w:rsidP="00E90AB9">
            <w:pPr>
              <w:jc w:val="center"/>
              <w:rPr>
                <w:bCs/>
              </w:rPr>
            </w:pPr>
            <w:r w:rsidRPr="002B2F92">
              <w:rPr>
                <w:bCs/>
              </w:rPr>
              <w:t>60099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76" w14:textId="77777777" w:rsidR="002F299D" w:rsidRPr="002B2F92" w:rsidRDefault="002F299D" w:rsidP="00E90AB9">
            <w:pPr>
              <w:jc w:val="both"/>
              <w:rPr>
                <w:bCs/>
              </w:rPr>
            </w:pPr>
            <w:r w:rsidRPr="002B2F92">
              <w:rPr>
                <w:bCs/>
              </w:rPr>
              <w:t>Pacients, kura ārstēšanos apmaksā no prioritāro pasākumu līdzekļiem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77" w14:textId="77777777" w:rsidR="002F299D" w:rsidRPr="002B2F92" w:rsidRDefault="002F299D" w:rsidP="00E90AB9">
            <w:pPr>
              <w:jc w:val="center"/>
              <w:rPr>
                <w:bCs/>
              </w:rPr>
            </w:pPr>
            <w:r w:rsidRPr="002B2F92">
              <w:rPr>
                <w:bCs/>
              </w:rPr>
              <w:t>0.00</w:t>
            </w:r>
          </w:p>
        </w:tc>
      </w:tr>
      <w:tr w:rsidR="002F299D" w:rsidRPr="002B2F92" w14:paraId="6A000C7D"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79" w14:textId="77777777" w:rsidR="002F299D" w:rsidRPr="002B2F92" w:rsidRDefault="002F299D" w:rsidP="00E90AB9">
            <w:pPr>
              <w:jc w:val="center"/>
              <w:rPr>
                <w:bCs/>
              </w:rPr>
            </w:pPr>
            <w:r w:rsidRPr="002B2F92">
              <w:rPr>
                <w:bCs/>
              </w:rPr>
              <w:t>3028.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7A" w14:textId="77777777" w:rsidR="002F299D" w:rsidRPr="002B2F92" w:rsidRDefault="002F299D" w:rsidP="00E90AB9">
            <w:pPr>
              <w:jc w:val="center"/>
              <w:rPr>
                <w:bCs/>
              </w:rPr>
            </w:pPr>
            <w:r w:rsidRPr="002B2F92">
              <w:rPr>
                <w:bCs/>
              </w:rPr>
              <w:t>60100*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7B" w14:textId="550113A3" w:rsidR="002F299D" w:rsidRPr="002B2F92" w:rsidRDefault="002F299D" w:rsidP="00E91F2E">
            <w:pPr>
              <w:jc w:val="both"/>
              <w:rPr>
                <w:bCs/>
              </w:rPr>
            </w:pPr>
            <w:r w:rsidRPr="002B2F92">
              <w:rPr>
                <w:bCs/>
              </w:rPr>
              <w:t>Piemaksa par zālēm pacientiem</w:t>
            </w:r>
            <w:r w:rsidR="00221403" w:rsidRPr="002B2F92">
              <w:rPr>
                <w:bCs/>
              </w:rPr>
              <w:t>,</w:t>
            </w:r>
            <w:r w:rsidRPr="002B2F92">
              <w:rPr>
                <w:bCs/>
              </w:rPr>
              <w:t xml:space="preserve"> inficētiem ar MRSA vai ar karbapenēmrezistento </w:t>
            </w:r>
            <w:r w:rsidRPr="002B2F92">
              <w:rPr>
                <w:bCs/>
                <w:i/>
              </w:rPr>
              <w:t>A.</w:t>
            </w:r>
            <w:r w:rsidR="00221403" w:rsidRPr="002B2F92">
              <w:rPr>
                <w:bCs/>
                <w:i/>
              </w:rPr>
              <w:t> </w:t>
            </w:r>
            <w:r w:rsidRPr="002B2F92">
              <w:rPr>
                <w:bCs/>
                <w:i/>
              </w:rPr>
              <w:t>baumanii</w:t>
            </w:r>
            <w:r w:rsidR="00221403" w:rsidRPr="002B2F92">
              <w:rPr>
                <w:bCs/>
                <w:i/>
              </w:rPr>
              <w:t xml:space="preserve"> –</w:t>
            </w:r>
            <w:r w:rsidRPr="002B2F92">
              <w:rPr>
                <w:bCs/>
              </w:rPr>
              <w:t xml:space="preserve"> apmaksa tiek veikta par katru gultasdienu terapijas kursa laikā. Pacientiem, kuri hospitalizēti ar Neatliekamās medicīniskās palīdzības dienesta OMD pārvedumu</w:t>
            </w:r>
            <w:r w:rsidR="00221403" w:rsidRPr="002B2F92">
              <w:rPr>
                <w:bCs/>
              </w:rPr>
              <w:t>,</w:t>
            </w:r>
            <w:r w:rsidRPr="002B2F92">
              <w:rPr>
                <w:bCs/>
              </w:rPr>
              <w:t xml:space="preserve"> apmaksa tiek veikta par katru gultasdienu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7C" w14:textId="77777777" w:rsidR="002F299D" w:rsidRPr="002B2F92" w:rsidRDefault="002F299D" w:rsidP="00E90AB9">
            <w:pPr>
              <w:jc w:val="center"/>
              <w:rPr>
                <w:bCs/>
              </w:rPr>
            </w:pPr>
            <w:r w:rsidRPr="002B2F92">
              <w:rPr>
                <w:bCs/>
              </w:rPr>
              <w:t>80.68</w:t>
            </w:r>
          </w:p>
        </w:tc>
      </w:tr>
      <w:tr w:rsidR="002F299D" w:rsidRPr="002B2F92" w14:paraId="6A000C82" w14:textId="77777777" w:rsidTr="00221403">
        <w:trPr>
          <w:trHeight w:val="4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7E" w14:textId="77777777" w:rsidR="002F299D" w:rsidRPr="002B2F92" w:rsidRDefault="002F299D" w:rsidP="00E90AB9">
            <w:pPr>
              <w:jc w:val="center"/>
              <w:rPr>
                <w:bCs/>
              </w:rPr>
            </w:pPr>
            <w:r w:rsidRPr="002B2F92">
              <w:rPr>
                <w:bCs/>
              </w:rPr>
              <w:t>3029.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7F" w14:textId="77777777" w:rsidR="002F299D" w:rsidRPr="002B2F92" w:rsidRDefault="002F299D" w:rsidP="00E90AB9">
            <w:pPr>
              <w:jc w:val="center"/>
              <w:rPr>
                <w:bCs/>
              </w:rPr>
            </w:pPr>
            <w:r w:rsidRPr="002B2F92">
              <w:rPr>
                <w:bCs/>
              </w:rPr>
              <w:t>60102*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80" w14:textId="77777777" w:rsidR="002F299D" w:rsidRPr="002B2F92" w:rsidRDefault="002F299D" w:rsidP="00E90AB9">
            <w:pPr>
              <w:jc w:val="both"/>
              <w:rPr>
                <w:bCs/>
              </w:rPr>
            </w:pPr>
            <w:r w:rsidRPr="002B2F92">
              <w:rPr>
                <w:bCs/>
              </w:rPr>
              <w:t xml:space="preserve">Piemaksa par zāļu </w:t>
            </w:r>
            <w:r w:rsidRPr="002B2F92">
              <w:rPr>
                <w:bCs/>
                <w:i/>
              </w:rPr>
              <w:t>Eptifibatidum</w:t>
            </w:r>
            <w:r w:rsidRPr="002B2F92">
              <w:rPr>
                <w:bCs/>
              </w:rPr>
              <w:t xml:space="preserve"> (2mg/ml 10 ml un 0,75 mg/ml 100 ml)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81" w14:textId="77777777" w:rsidR="002F299D" w:rsidRPr="002B2F92" w:rsidRDefault="002F299D" w:rsidP="00E90AB9">
            <w:pPr>
              <w:jc w:val="center"/>
              <w:rPr>
                <w:bCs/>
              </w:rPr>
            </w:pPr>
            <w:r w:rsidRPr="002B2F92">
              <w:rPr>
                <w:bCs/>
              </w:rPr>
              <w:t>124.89</w:t>
            </w:r>
          </w:p>
        </w:tc>
      </w:tr>
      <w:tr w:rsidR="002F299D" w:rsidRPr="002B2F92" w14:paraId="6A000C87" w14:textId="77777777" w:rsidTr="00221403">
        <w:trPr>
          <w:trHeight w:val="3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83" w14:textId="77777777" w:rsidR="002F299D" w:rsidRPr="002B2F92" w:rsidRDefault="002F299D" w:rsidP="00E90AB9">
            <w:pPr>
              <w:jc w:val="center"/>
              <w:rPr>
                <w:bCs/>
              </w:rPr>
            </w:pPr>
            <w:r w:rsidRPr="002B2F92">
              <w:rPr>
                <w:bCs/>
              </w:rPr>
              <w:t>3030.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84" w14:textId="77777777" w:rsidR="002F299D" w:rsidRPr="002B2F92" w:rsidRDefault="002F299D" w:rsidP="00E90AB9">
            <w:pPr>
              <w:jc w:val="center"/>
              <w:rPr>
                <w:bCs/>
              </w:rPr>
            </w:pPr>
            <w:r w:rsidRPr="002B2F92">
              <w:rPr>
                <w:bCs/>
              </w:rPr>
              <w:t>60103*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85" w14:textId="77777777" w:rsidR="002F299D" w:rsidRPr="002B2F92" w:rsidRDefault="002F299D" w:rsidP="00E90AB9">
            <w:pPr>
              <w:jc w:val="both"/>
              <w:rPr>
                <w:bCs/>
              </w:rPr>
            </w:pPr>
            <w:r w:rsidRPr="002B2F92">
              <w:rPr>
                <w:bCs/>
              </w:rPr>
              <w:t>Piemaksa par zāļu Rekombinantā aktivētā VII faktora (</w:t>
            </w:r>
            <w:r w:rsidRPr="00A72E0A">
              <w:rPr>
                <w:bCs/>
                <w:i/>
              </w:rPr>
              <w:t>Nova Seven</w:t>
            </w:r>
            <w:r w:rsidRPr="002B2F92">
              <w:rPr>
                <w:bCs/>
              </w:rPr>
              <w:t>)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86" w14:textId="77777777" w:rsidR="002F299D" w:rsidRPr="002B2F92" w:rsidRDefault="002F299D" w:rsidP="00E90AB9">
            <w:pPr>
              <w:jc w:val="center"/>
              <w:rPr>
                <w:bCs/>
              </w:rPr>
            </w:pPr>
            <w:r w:rsidRPr="002B2F92">
              <w:rPr>
                <w:bCs/>
              </w:rPr>
              <w:t>0.00</w:t>
            </w:r>
          </w:p>
        </w:tc>
      </w:tr>
      <w:tr w:rsidR="002F299D" w:rsidRPr="002B2F92" w14:paraId="6A000C8C" w14:textId="77777777" w:rsidTr="00221403">
        <w:trPr>
          <w:trHeight w:val="4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88" w14:textId="77777777" w:rsidR="002F299D" w:rsidRPr="002B2F92" w:rsidRDefault="002F299D" w:rsidP="00E90AB9">
            <w:pPr>
              <w:jc w:val="center"/>
              <w:rPr>
                <w:bCs/>
              </w:rPr>
            </w:pPr>
            <w:r w:rsidRPr="002B2F92">
              <w:rPr>
                <w:bCs/>
              </w:rPr>
              <w:t>3031.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89" w14:textId="77777777" w:rsidR="002F299D" w:rsidRPr="002B2F92" w:rsidRDefault="002F299D" w:rsidP="00E90AB9">
            <w:pPr>
              <w:jc w:val="center"/>
              <w:rPr>
                <w:bCs/>
              </w:rPr>
            </w:pPr>
            <w:r w:rsidRPr="002B2F92">
              <w:rPr>
                <w:bCs/>
              </w:rPr>
              <w:t>60104*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8A" w14:textId="42E0D552" w:rsidR="002F299D" w:rsidRPr="002B2F92" w:rsidRDefault="002F299D" w:rsidP="00E90AB9">
            <w:pPr>
              <w:jc w:val="both"/>
              <w:rPr>
                <w:bCs/>
              </w:rPr>
            </w:pPr>
            <w:r w:rsidRPr="002B2F92">
              <w:rPr>
                <w:bCs/>
              </w:rPr>
              <w:t xml:space="preserve">Pakalpojumu programmas </w:t>
            </w:r>
            <w:r w:rsidR="00911F75" w:rsidRPr="002B2F92">
              <w:rPr>
                <w:bCs/>
              </w:rPr>
              <w:t>"</w:t>
            </w:r>
            <w:r w:rsidRPr="002B2F92">
              <w:rPr>
                <w:bCs/>
              </w:rPr>
              <w:t>Narkomānu rehabilitācija stacionārā bērniem</w:t>
            </w:r>
            <w:r w:rsidR="00911F75" w:rsidRPr="002B2F92">
              <w:rPr>
                <w:bCs/>
              </w:rPr>
              <w:t>"</w:t>
            </w:r>
            <w:r w:rsidRPr="002B2F92">
              <w:rPr>
                <w:bCs/>
              </w:rPr>
              <w:t xml:space="preserve"> pacients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8B" w14:textId="77777777" w:rsidR="002F299D" w:rsidRPr="002B2F92" w:rsidRDefault="002F299D" w:rsidP="00E90AB9">
            <w:pPr>
              <w:jc w:val="center"/>
              <w:rPr>
                <w:bCs/>
              </w:rPr>
            </w:pPr>
            <w:r w:rsidRPr="002B2F92">
              <w:rPr>
                <w:bCs/>
              </w:rPr>
              <w:t>0.00</w:t>
            </w:r>
          </w:p>
        </w:tc>
      </w:tr>
      <w:tr w:rsidR="002F299D" w:rsidRPr="002B2F92" w14:paraId="6A000C91"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8D" w14:textId="77777777" w:rsidR="002F299D" w:rsidRPr="002B2F92" w:rsidRDefault="002F299D" w:rsidP="00E90AB9">
            <w:pPr>
              <w:jc w:val="center"/>
              <w:rPr>
                <w:bCs/>
              </w:rPr>
            </w:pPr>
            <w:r w:rsidRPr="002B2F92">
              <w:rPr>
                <w:bCs/>
              </w:rPr>
              <w:t>3032.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8E" w14:textId="77777777" w:rsidR="002F299D" w:rsidRPr="002B2F92" w:rsidRDefault="002F299D" w:rsidP="00E90AB9">
            <w:pPr>
              <w:jc w:val="center"/>
              <w:rPr>
                <w:bCs/>
              </w:rPr>
            </w:pPr>
            <w:r w:rsidRPr="002B2F92">
              <w:rPr>
                <w:bCs/>
              </w:rPr>
              <w:t>60106*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8F" w14:textId="291C3C4B" w:rsidR="002F299D" w:rsidRPr="002B2F92" w:rsidRDefault="002F299D" w:rsidP="00E90AB9">
            <w:pPr>
              <w:jc w:val="both"/>
              <w:rPr>
                <w:bCs/>
              </w:rPr>
            </w:pPr>
            <w:r w:rsidRPr="002B2F92">
              <w:rPr>
                <w:bCs/>
              </w:rPr>
              <w:t>Līdzmaksājuma kompensācija par vienā stacionē</w:t>
            </w:r>
            <w:r w:rsidR="00221403" w:rsidRPr="002B2F92">
              <w:rPr>
                <w:bCs/>
              </w:rPr>
              <w:softHyphen/>
            </w:r>
            <w:r w:rsidRPr="002B2F92">
              <w:rPr>
                <w:bCs/>
              </w:rPr>
              <w:t>šanas reizē operāciju zālē veiktajām ķirurģiskajām operācijām, piemēro trūcīgām personām un par Neatliekamās medicīniskās palīdzības dienesta darbiniekiem veiktajām operācijām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90" w14:textId="77777777" w:rsidR="002F299D" w:rsidRPr="002B2F92" w:rsidRDefault="002F299D" w:rsidP="00E90AB9">
            <w:pPr>
              <w:jc w:val="center"/>
              <w:rPr>
                <w:bCs/>
              </w:rPr>
            </w:pPr>
            <w:r w:rsidRPr="002B2F92">
              <w:rPr>
                <w:bCs/>
              </w:rPr>
              <w:t>31.00</w:t>
            </w:r>
          </w:p>
        </w:tc>
      </w:tr>
      <w:tr w:rsidR="002F299D" w:rsidRPr="002B2F92" w14:paraId="6A000C96"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92" w14:textId="77777777" w:rsidR="002F299D" w:rsidRPr="002B2F92" w:rsidRDefault="002F299D" w:rsidP="00E90AB9">
            <w:pPr>
              <w:jc w:val="center"/>
              <w:rPr>
                <w:bCs/>
              </w:rPr>
            </w:pPr>
            <w:r w:rsidRPr="002B2F92">
              <w:rPr>
                <w:bCs/>
              </w:rPr>
              <w:t>3033.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93" w14:textId="77777777" w:rsidR="002F299D" w:rsidRPr="002B2F92" w:rsidRDefault="002F299D" w:rsidP="00E90AB9">
            <w:pPr>
              <w:jc w:val="center"/>
              <w:rPr>
                <w:bCs/>
              </w:rPr>
            </w:pPr>
            <w:r w:rsidRPr="002B2F92">
              <w:rPr>
                <w:bCs/>
              </w:rPr>
              <w:t>60107**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94" w14:textId="77777777" w:rsidR="002F299D" w:rsidRPr="002B2F92" w:rsidRDefault="002F299D" w:rsidP="00E90AB9">
            <w:pPr>
              <w:jc w:val="both"/>
              <w:rPr>
                <w:bCs/>
              </w:rPr>
            </w:pPr>
            <w:r w:rsidRPr="002B2F92">
              <w:rPr>
                <w:bCs/>
              </w:rPr>
              <w:t>Pavadošās personas atrašanās pie pacienta diennakts rehabilitācijas iestādē vai pie bērna diennakts stacionārā pēc medicīniskām indikācijām (par vienu gultasdienu)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95" w14:textId="77777777" w:rsidR="002F299D" w:rsidRPr="002B2F92" w:rsidRDefault="002F299D" w:rsidP="00E90AB9">
            <w:pPr>
              <w:jc w:val="center"/>
              <w:rPr>
                <w:bCs/>
              </w:rPr>
            </w:pPr>
            <w:r w:rsidRPr="002B2F92">
              <w:rPr>
                <w:bCs/>
              </w:rPr>
              <w:t>10.81</w:t>
            </w:r>
          </w:p>
        </w:tc>
      </w:tr>
      <w:tr w:rsidR="002F299D" w:rsidRPr="002B2F92" w14:paraId="6A000C9B"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97" w14:textId="77777777" w:rsidR="002F299D" w:rsidRPr="002B2F92" w:rsidRDefault="002F299D" w:rsidP="00E90AB9">
            <w:pPr>
              <w:jc w:val="center"/>
              <w:rPr>
                <w:bCs/>
              </w:rPr>
            </w:pPr>
            <w:r w:rsidRPr="002B2F92">
              <w:rPr>
                <w:bCs/>
              </w:rPr>
              <w:t>3034.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98" w14:textId="77777777" w:rsidR="002F299D" w:rsidRPr="002B2F92" w:rsidRDefault="002F299D" w:rsidP="00E90AB9">
            <w:pPr>
              <w:jc w:val="center"/>
              <w:rPr>
                <w:bCs/>
              </w:rPr>
            </w:pPr>
            <w:r w:rsidRPr="002B2F92">
              <w:rPr>
                <w:bCs/>
              </w:rPr>
              <w:t>60110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99" w14:textId="77777777" w:rsidR="002F299D" w:rsidRPr="002B2F92" w:rsidRDefault="002F299D" w:rsidP="00E90AB9">
            <w:pPr>
              <w:jc w:val="both"/>
              <w:rPr>
                <w:bCs/>
              </w:rPr>
            </w:pPr>
            <w:r w:rsidRPr="002B2F92">
              <w:rPr>
                <w:bCs/>
              </w:rPr>
              <w:t>Pacienta ārstēšanās dienas stacionārā, izņemot hroniskās hemodialīzes pakalpojumus (par vienu dienu)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9A" w14:textId="77777777" w:rsidR="002F299D" w:rsidRPr="002B2F92" w:rsidRDefault="002F299D" w:rsidP="00E90AB9">
            <w:pPr>
              <w:jc w:val="center"/>
              <w:rPr>
                <w:bCs/>
              </w:rPr>
            </w:pPr>
            <w:r w:rsidRPr="002B2F92">
              <w:rPr>
                <w:bCs/>
              </w:rPr>
              <w:t>11.88</w:t>
            </w:r>
          </w:p>
        </w:tc>
      </w:tr>
      <w:tr w:rsidR="002F299D" w:rsidRPr="002B2F92" w14:paraId="6A000CA0"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9C" w14:textId="77777777" w:rsidR="002F299D" w:rsidRPr="002B2F92" w:rsidRDefault="002F299D" w:rsidP="00E90AB9">
            <w:pPr>
              <w:jc w:val="center"/>
              <w:rPr>
                <w:bCs/>
              </w:rPr>
            </w:pPr>
            <w:r w:rsidRPr="002B2F92">
              <w:rPr>
                <w:bCs/>
              </w:rPr>
              <w:lastRenderedPageBreak/>
              <w:t>3035.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9D" w14:textId="77777777" w:rsidR="002F299D" w:rsidRPr="002B2F92" w:rsidRDefault="002F299D" w:rsidP="00E90AB9">
            <w:pPr>
              <w:jc w:val="center"/>
              <w:rPr>
                <w:bCs/>
              </w:rPr>
            </w:pPr>
            <w:r w:rsidRPr="002B2F92">
              <w:rPr>
                <w:bCs/>
              </w:rPr>
              <w:t>60111*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9E" w14:textId="6262C553" w:rsidR="002F299D" w:rsidRPr="002B2F92" w:rsidRDefault="002F299D" w:rsidP="00221403">
            <w:pPr>
              <w:jc w:val="both"/>
              <w:rPr>
                <w:bCs/>
              </w:rPr>
            </w:pPr>
            <w:r w:rsidRPr="002B2F92">
              <w:rPr>
                <w:bCs/>
              </w:rPr>
              <w:t>Piemaksa par izgulējumu, tai skaitā komplicētu</w:t>
            </w:r>
            <w:r w:rsidR="00A72E0A">
              <w:rPr>
                <w:bCs/>
              </w:rPr>
              <w:t>,</w:t>
            </w:r>
            <w:r w:rsidRPr="002B2F92">
              <w:rPr>
                <w:bCs/>
              </w:rPr>
              <w:t xml:space="preserve"> ar osteomielītu un ilgstoši nedzīstošu, hronisku ādas, mīksto audu čūlu (problēmbrūču) mikroķirurģisku ārstēšanu sabiedrībā ar ierobežotu atbīldību </w:t>
            </w:r>
            <w:r w:rsidR="00911F75" w:rsidRPr="002B2F92">
              <w:rPr>
                <w:bCs/>
              </w:rPr>
              <w:t>"</w:t>
            </w:r>
            <w:r w:rsidRPr="002B2F92">
              <w:rPr>
                <w:bCs/>
              </w:rPr>
              <w:t>Rīgas Austrumu klīniskā universitātes slimnīca</w:t>
            </w:r>
            <w:r w:rsidR="00911F75" w:rsidRPr="002B2F92">
              <w:rPr>
                <w:bCs/>
              </w:rPr>
              <w:t>"</w:t>
            </w:r>
            <w:r w:rsidRPr="002B2F92">
              <w:rPr>
                <w:bCs/>
              </w:rPr>
              <w:t xml:space="preserve"> (par vienu gultasdienu)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9F" w14:textId="77777777" w:rsidR="002F299D" w:rsidRPr="002B2F92" w:rsidRDefault="002F299D" w:rsidP="00E90AB9">
            <w:pPr>
              <w:jc w:val="center"/>
              <w:rPr>
                <w:bCs/>
              </w:rPr>
            </w:pPr>
            <w:r w:rsidRPr="002B2F92">
              <w:rPr>
                <w:bCs/>
              </w:rPr>
              <w:t>58.47</w:t>
            </w:r>
          </w:p>
        </w:tc>
      </w:tr>
      <w:tr w:rsidR="002F299D" w:rsidRPr="002B2F92" w14:paraId="6A000CA5"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A1" w14:textId="77777777" w:rsidR="002F299D" w:rsidRPr="002B2F92" w:rsidRDefault="002F299D" w:rsidP="00E90AB9">
            <w:pPr>
              <w:jc w:val="center"/>
              <w:rPr>
                <w:bCs/>
              </w:rPr>
            </w:pPr>
            <w:r w:rsidRPr="002B2F92">
              <w:rPr>
                <w:bCs/>
              </w:rPr>
              <w:t>3036.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A2" w14:textId="77777777" w:rsidR="002F299D" w:rsidRPr="002B2F92" w:rsidRDefault="002F299D" w:rsidP="00E90AB9">
            <w:pPr>
              <w:jc w:val="center"/>
              <w:rPr>
                <w:bCs/>
              </w:rPr>
            </w:pPr>
            <w:r w:rsidRPr="002B2F92">
              <w:rPr>
                <w:bCs/>
              </w:rPr>
              <w:t>60112*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A3" w14:textId="2A4A1834" w:rsidR="002F299D" w:rsidRPr="002B2F92" w:rsidRDefault="00221403" w:rsidP="00E90AB9">
            <w:pPr>
              <w:jc w:val="both"/>
              <w:rPr>
                <w:bCs/>
              </w:rPr>
            </w:pPr>
            <w:r w:rsidRPr="002B2F92">
              <w:rPr>
                <w:bCs/>
              </w:rPr>
              <w:t>Piemaksa par papildu</w:t>
            </w:r>
            <w:r w:rsidR="002F299D" w:rsidRPr="002B2F92">
              <w:rPr>
                <w:bCs/>
              </w:rPr>
              <w:t xml:space="preserve"> materiāliem kardio</w:t>
            </w:r>
            <w:r w:rsidRPr="002B2F92">
              <w:rPr>
                <w:bCs/>
              </w:rPr>
              <w:softHyphen/>
            </w:r>
            <w:r w:rsidR="002F299D" w:rsidRPr="002B2F92">
              <w:rPr>
                <w:bCs/>
              </w:rPr>
              <w:t xml:space="preserve">ķirurģiskajai operācijai mākslīgajā asinsritē </w:t>
            </w:r>
            <w:r w:rsidR="00A72E0A" w:rsidRPr="002B2F92">
              <w:rPr>
                <w:bCs/>
              </w:rPr>
              <w:t xml:space="preserve">valsts sabiedrībā ar ierobežotu atbildību "Paula </w:t>
            </w:r>
            <w:proofErr w:type="gramStart"/>
            <w:r w:rsidR="00A72E0A" w:rsidRPr="002B2F92">
              <w:rPr>
                <w:bCs/>
              </w:rPr>
              <w:t>Stradiņa klīniskā universitātes slimnīca</w:t>
            </w:r>
            <w:proofErr w:type="gramEnd"/>
            <w:r w:rsidR="00A72E0A"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A4" w14:textId="77777777" w:rsidR="002F299D" w:rsidRPr="002B2F92" w:rsidRDefault="002F299D" w:rsidP="00E90AB9">
            <w:pPr>
              <w:jc w:val="center"/>
              <w:rPr>
                <w:bCs/>
              </w:rPr>
            </w:pPr>
            <w:r w:rsidRPr="002B2F92">
              <w:rPr>
                <w:bCs/>
              </w:rPr>
              <w:t>1623.25</w:t>
            </w:r>
          </w:p>
        </w:tc>
      </w:tr>
      <w:tr w:rsidR="002F299D" w:rsidRPr="002B2F92" w14:paraId="6A000CAA" w14:textId="77777777" w:rsidTr="00221403">
        <w:trPr>
          <w:trHeight w:val="29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A6" w14:textId="77777777" w:rsidR="002F299D" w:rsidRPr="002B2F92" w:rsidRDefault="002F299D" w:rsidP="00E90AB9">
            <w:pPr>
              <w:jc w:val="center"/>
              <w:rPr>
                <w:bCs/>
              </w:rPr>
            </w:pPr>
            <w:r w:rsidRPr="002B2F92">
              <w:rPr>
                <w:bCs/>
              </w:rPr>
              <w:t>3037.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A7" w14:textId="77777777" w:rsidR="002F299D" w:rsidRPr="002B2F92" w:rsidRDefault="002F299D" w:rsidP="00E90AB9">
            <w:pPr>
              <w:jc w:val="center"/>
              <w:rPr>
                <w:bCs/>
              </w:rPr>
            </w:pPr>
            <w:r w:rsidRPr="002B2F92">
              <w:rPr>
                <w:bCs/>
              </w:rPr>
              <w:t>60113**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A8" w14:textId="77777777" w:rsidR="002F299D" w:rsidRPr="002B2F92" w:rsidRDefault="002F299D" w:rsidP="00E90AB9">
            <w:pPr>
              <w:jc w:val="both"/>
              <w:rPr>
                <w:bCs/>
              </w:rPr>
            </w:pPr>
            <w:r w:rsidRPr="002B2F92">
              <w:rPr>
                <w:bCs/>
              </w:rPr>
              <w:t>Piemaksa par trombolītisko līdzekļu 50 mg lietošanu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A9" w14:textId="77777777" w:rsidR="002F299D" w:rsidRPr="002B2F92" w:rsidRDefault="002F299D" w:rsidP="00E90AB9">
            <w:pPr>
              <w:jc w:val="center"/>
              <w:rPr>
                <w:bCs/>
              </w:rPr>
            </w:pPr>
            <w:r w:rsidRPr="002B2F92">
              <w:rPr>
                <w:bCs/>
              </w:rPr>
              <w:t>390.09</w:t>
            </w:r>
          </w:p>
        </w:tc>
      </w:tr>
      <w:tr w:rsidR="002F299D" w:rsidRPr="002B2F92" w14:paraId="6A000CAF"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AB" w14:textId="77777777" w:rsidR="002F299D" w:rsidRPr="002B2F92" w:rsidRDefault="002F299D" w:rsidP="00E90AB9">
            <w:pPr>
              <w:jc w:val="center"/>
              <w:rPr>
                <w:bCs/>
              </w:rPr>
            </w:pPr>
            <w:r w:rsidRPr="002B2F92">
              <w:rPr>
                <w:bCs/>
              </w:rPr>
              <w:t>3038.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AC" w14:textId="77777777" w:rsidR="002F299D" w:rsidRPr="002B2F92" w:rsidRDefault="002F299D" w:rsidP="00E90AB9">
            <w:pPr>
              <w:jc w:val="center"/>
              <w:rPr>
                <w:bCs/>
              </w:rPr>
            </w:pPr>
            <w:r w:rsidRPr="002B2F92">
              <w:rPr>
                <w:bCs/>
              </w:rPr>
              <w:t>60117*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AD" w14:textId="2ECA0B9E" w:rsidR="002F299D" w:rsidRPr="002B2F92" w:rsidRDefault="002F299D" w:rsidP="00E90AB9">
            <w:pPr>
              <w:jc w:val="both"/>
              <w:rPr>
                <w:bCs/>
              </w:rPr>
            </w:pPr>
            <w:r w:rsidRPr="002B2F92">
              <w:rPr>
                <w:bCs/>
              </w:rPr>
              <w:t xml:space="preserve">Piemaksa par tuberkulozes medikamentiem pakalpojumu programmas </w:t>
            </w:r>
            <w:r w:rsidR="00911F75" w:rsidRPr="002B2F92">
              <w:rPr>
                <w:bCs/>
              </w:rPr>
              <w:t>"</w:t>
            </w:r>
            <w:r w:rsidRPr="002B2F92">
              <w:rPr>
                <w:bCs/>
              </w:rPr>
              <w:t>Torakālā ķirurģija tuberkulozes pacientiem</w:t>
            </w:r>
            <w:r w:rsidR="00911F75" w:rsidRPr="002B2F92">
              <w:rPr>
                <w:bCs/>
              </w:rPr>
              <w:t>"</w:t>
            </w:r>
            <w:r w:rsidRPr="002B2F92">
              <w:rPr>
                <w:bCs/>
              </w:rPr>
              <w:t xml:space="preserve"> pacientiem sabiedrībā ar ierobežotu atbildību </w:t>
            </w:r>
            <w:r w:rsidR="00911F75" w:rsidRPr="002B2F92">
              <w:rPr>
                <w:bCs/>
              </w:rPr>
              <w:t>"</w:t>
            </w:r>
            <w:r w:rsidRPr="002B2F92">
              <w:rPr>
                <w:bCs/>
              </w:rPr>
              <w:t>Rīgas Austrumu klīniskā universitātes slimnīca</w:t>
            </w:r>
            <w:r w:rsidR="00911F75" w:rsidRPr="002B2F92">
              <w:rPr>
                <w:bCs/>
              </w:rPr>
              <w:t>"</w:t>
            </w:r>
            <w:r w:rsidRPr="002B2F92">
              <w:rPr>
                <w:bCs/>
              </w:rPr>
              <w:t xml:space="preserve">. </w:t>
            </w:r>
            <w:r w:rsidR="00764997" w:rsidRPr="002B2F92">
              <w:rPr>
                <w:bCs/>
              </w:rPr>
              <w:t>Norād</w:t>
            </w:r>
            <w:r w:rsidRPr="002B2F92">
              <w:rPr>
                <w:bCs/>
              </w:rPr>
              <w:t>a vienu reizi vienā stacionēšanas reizē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AE" w14:textId="77777777" w:rsidR="002F299D" w:rsidRPr="002B2F92" w:rsidRDefault="002F299D" w:rsidP="00E90AB9">
            <w:pPr>
              <w:jc w:val="center"/>
              <w:rPr>
                <w:bCs/>
              </w:rPr>
            </w:pPr>
            <w:r w:rsidRPr="002B2F92">
              <w:rPr>
                <w:bCs/>
              </w:rPr>
              <w:t>36.87</w:t>
            </w:r>
          </w:p>
        </w:tc>
      </w:tr>
      <w:tr w:rsidR="002F299D" w:rsidRPr="002B2F92" w14:paraId="6A000CB4"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B0" w14:textId="77777777" w:rsidR="002F299D" w:rsidRPr="002B2F92" w:rsidRDefault="002F299D" w:rsidP="00E90AB9">
            <w:pPr>
              <w:jc w:val="center"/>
              <w:rPr>
                <w:bCs/>
              </w:rPr>
            </w:pPr>
            <w:r w:rsidRPr="002B2F92">
              <w:rPr>
                <w:bCs/>
              </w:rPr>
              <w:t>3039.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B1" w14:textId="77777777" w:rsidR="002F299D" w:rsidRPr="002B2F92" w:rsidRDefault="002F299D" w:rsidP="00E90AB9">
            <w:pPr>
              <w:jc w:val="center"/>
              <w:rPr>
                <w:bCs/>
              </w:rPr>
            </w:pPr>
            <w:r w:rsidRPr="002B2F92">
              <w:rPr>
                <w:bCs/>
              </w:rPr>
              <w:t>60118*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B2" w14:textId="7A7AD9A1" w:rsidR="002F299D" w:rsidRPr="002B2F92" w:rsidRDefault="002F299D" w:rsidP="00E90AB9">
            <w:pPr>
              <w:jc w:val="both"/>
              <w:rPr>
                <w:bCs/>
              </w:rPr>
            </w:pPr>
            <w:r w:rsidRPr="002B2F92">
              <w:rPr>
                <w:bCs/>
              </w:rPr>
              <w:t xml:space="preserve">Piemaksa par tuberkulozes medikamentiem pakalpojumu programmas </w:t>
            </w:r>
            <w:r w:rsidR="00911F75" w:rsidRPr="002B2F92">
              <w:rPr>
                <w:bCs/>
              </w:rPr>
              <w:t>"</w:t>
            </w:r>
            <w:r w:rsidRPr="002B2F92">
              <w:rPr>
                <w:bCs/>
              </w:rPr>
              <w:t>Tuberkulozes diagnostika un ārstēšana</w:t>
            </w:r>
            <w:r w:rsidR="00911F75" w:rsidRPr="002B2F92">
              <w:rPr>
                <w:bCs/>
              </w:rPr>
              <w:t>"</w:t>
            </w:r>
            <w:r w:rsidRPr="002B2F92">
              <w:rPr>
                <w:bCs/>
              </w:rPr>
              <w:t xml:space="preserve"> pacientiem sabiedrībā ar ierobežotu atbildību </w:t>
            </w:r>
            <w:r w:rsidR="00911F75" w:rsidRPr="002B2F92">
              <w:rPr>
                <w:bCs/>
              </w:rPr>
              <w:t>"</w:t>
            </w:r>
            <w:r w:rsidRPr="002B2F92">
              <w:rPr>
                <w:bCs/>
              </w:rPr>
              <w:t>Rīgas Austrumu klīniskā universitātes slimnīca</w:t>
            </w:r>
            <w:r w:rsidR="00911F75" w:rsidRPr="002B2F92">
              <w:rPr>
                <w:bCs/>
              </w:rPr>
              <w:t>"</w:t>
            </w:r>
            <w:r w:rsidRPr="002B2F92">
              <w:rPr>
                <w:bCs/>
              </w:rPr>
              <w:t xml:space="preserve">. </w:t>
            </w:r>
            <w:r w:rsidR="00764997" w:rsidRPr="002B2F92">
              <w:rPr>
                <w:bCs/>
              </w:rPr>
              <w:t>Norād</w:t>
            </w:r>
            <w:r w:rsidRPr="002B2F92">
              <w:rPr>
                <w:bCs/>
              </w:rPr>
              <w:t>a vienu reizi vienā stacionēšanas reizē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B3" w14:textId="77777777" w:rsidR="002F299D" w:rsidRPr="002B2F92" w:rsidRDefault="002F299D" w:rsidP="00E90AB9">
            <w:pPr>
              <w:jc w:val="center"/>
              <w:rPr>
                <w:bCs/>
              </w:rPr>
            </w:pPr>
            <w:r w:rsidRPr="002B2F92">
              <w:rPr>
                <w:bCs/>
              </w:rPr>
              <w:t>108.26</w:t>
            </w:r>
          </w:p>
        </w:tc>
      </w:tr>
      <w:tr w:rsidR="002F299D" w:rsidRPr="002B2F92" w14:paraId="6A000CB9"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B5" w14:textId="77777777" w:rsidR="002F299D" w:rsidRPr="002B2F92" w:rsidRDefault="002F299D" w:rsidP="00E90AB9">
            <w:pPr>
              <w:jc w:val="center"/>
              <w:rPr>
                <w:bCs/>
              </w:rPr>
            </w:pPr>
            <w:r w:rsidRPr="002B2F92">
              <w:rPr>
                <w:bCs/>
              </w:rPr>
              <w:t>3040.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B6" w14:textId="77777777" w:rsidR="002F299D" w:rsidRPr="002B2F92" w:rsidRDefault="002F299D" w:rsidP="00E90AB9">
            <w:pPr>
              <w:jc w:val="center"/>
              <w:rPr>
                <w:bCs/>
              </w:rPr>
            </w:pPr>
            <w:r w:rsidRPr="002B2F92">
              <w:rPr>
                <w:bCs/>
              </w:rPr>
              <w:t>60119*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B7" w14:textId="3C302E84" w:rsidR="002F299D" w:rsidRPr="002B2F92" w:rsidRDefault="002F299D" w:rsidP="00E90AB9">
            <w:pPr>
              <w:jc w:val="both"/>
              <w:rPr>
                <w:bCs/>
              </w:rPr>
            </w:pPr>
            <w:r w:rsidRPr="002B2F92">
              <w:rPr>
                <w:bCs/>
              </w:rPr>
              <w:t xml:space="preserve">Piemaksa par tuberkulozes medikamentiem pakalpojumu programmas </w:t>
            </w:r>
            <w:r w:rsidR="00911F75" w:rsidRPr="002B2F92">
              <w:rPr>
                <w:bCs/>
              </w:rPr>
              <w:t>"</w:t>
            </w:r>
            <w:r w:rsidRPr="002B2F92">
              <w:rPr>
                <w:bCs/>
              </w:rPr>
              <w:t>Tuberkulozes diagnostika un ārstēšana bērniem</w:t>
            </w:r>
            <w:r w:rsidR="00911F75" w:rsidRPr="002B2F92">
              <w:rPr>
                <w:bCs/>
              </w:rPr>
              <w:t>"</w:t>
            </w:r>
            <w:r w:rsidRPr="002B2F92">
              <w:rPr>
                <w:bCs/>
              </w:rPr>
              <w:t xml:space="preserve"> pacientiem sabiedrībā ar ierobežotu atbildību </w:t>
            </w:r>
            <w:r w:rsidR="00911F75" w:rsidRPr="002B2F92">
              <w:rPr>
                <w:bCs/>
              </w:rPr>
              <w:t>"</w:t>
            </w:r>
            <w:r w:rsidRPr="002B2F92">
              <w:rPr>
                <w:bCs/>
              </w:rPr>
              <w:t>Rīgas Austrumu klīniskā universitātes slimnīca</w:t>
            </w:r>
            <w:r w:rsidR="00911F75" w:rsidRPr="002B2F92">
              <w:rPr>
                <w:bCs/>
              </w:rPr>
              <w:t>"</w:t>
            </w:r>
            <w:r w:rsidRPr="002B2F92">
              <w:rPr>
                <w:bCs/>
              </w:rPr>
              <w:t xml:space="preserve">. </w:t>
            </w:r>
            <w:r w:rsidR="00764997" w:rsidRPr="002B2F92">
              <w:rPr>
                <w:bCs/>
              </w:rPr>
              <w:t>Norād</w:t>
            </w:r>
            <w:r w:rsidRPr="002B2F92">
              <w:rPr>
                <w:bCs/>
              </w:rPr>
              <w:t>a vienu reizi vienā stacionēšanas reizē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B8" w14:textId="77777777" w:rsidR="002F299D" w:rsidRPr="002B2F92" w:rsidRDefault="002F299D" w:rsidP="00E90AB9">
            <w:pPr>
              <w:jc w:val="center"/>
              <w:rPr>
                <w:bCs/>
              </w:rPr>
            </w:pPr>
            <w:r w:rsidRPr="002B2F92">
              <w:rPr>
                <w:bCs/>
              </w:rPr>
              <w:t>243.56</w:t>
            </w:r>
          </w:p>
        </w:tc>
      </w:tr>
      <w:tr w:rsidR="002F299D" w:rsidRPr="002B2F92" w14:paraId="6A000CBE"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BA" w14:textId="77777777" w:rsidR="002F299D" w:rsidRPr="002B2F92" w:rsidRDefault="002F299D" w:rsidP="00E90AB9">
            <w:pPr>
              <w:jc w:val="center"/>
              <w:rPr>
                <w:bCs/>
              </w:rPr>
            </w:pPr>
            <w:r w:rsidRPr="002B2F92">
              <w:rPr>
                <w:bCs/>
              </w:rPr>
              <w:t>3041.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BB" w14:textId="77777777" w:rsidR="002F299D" w:rsidRPr="002B2F92" w:rsidRDefault="002F299D" w:rsidP="00E90AB9">
            <w:pPr>
              <w:jc w:val="center"/>
              <w:rPr>
                <w:bCs/>
              </w:rPr>
            </w:pPr>
            <w:r w:rsidRPr="002B2F92">
              <w:rPr>
                <w:bCs/>
              </w:rPr>
              <w:t>60120*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BC" w14:textId="73B8B849" w:rsidR="002F299D" w:rsidRPr="002B2F92" w:rsidRDefault="002F299D" w:rsidP="00E90AB9">
            <w:pPr>
              <w:jc w:val="both"/>
              <w:rPr>
                <w:bCs/>
              </w:rPr>
            </w:pPr>
            <w:r w:rsidRPr="002B2F92">
              <w:rPr>
                <w:bCs/>
              </w:rPr>
              <w:t xml:space="preserve">Piemaksa par tuberkulozes medikamentiem pakalpojumu programmas </w:t>
            </w:r>
            <w:r w:rsidR="00911F75" w:rsidRPr="002B2F92">
              <w:rPr>
                <w:bCs/>
              </w:rPr>
              <w:t>"</w:t>
            </w:r>
            <w:r w:rsidRPr="002B2F92">
              <w:rPr>
                <w:bCs/>
              </w:rPr>
              <w:t>Tuberkulozes ārstēšana pacientiem, kuriem tiek nodrošināta piespiedu izolēšana</w:t>
            </w:r>
            <w:r w:rsidR="00911F75" w:rsidRPr="002B2F92">
              <w:rPr>
                <w:bCs/>
              </w:rPr>
              <w:t>"</w:t>
            </w:r>
            <w:r w:rsidRPr="002B2F92">
              <w:rPr>
                <w:bCs/>
              </w:rPr>
              <w:t xml:space="preserve"> pacientiem sabiedrībā ar ierobežotu atbildību </w:t>
            </w:r>
            <w:r w:rsidR="00911F75" w:rsidRPr="002B2F92">
              <w:rPr>
                <w:bCs/>
              </w:rPr>
              <w:t>"</w:t>
            </w:r>
            <w:r w:rsidRPr="002B2F92">
              <w:rPr>
                <w:bCs/>
              </w:rPr>
              <w:t>Rīgas Austrumu klīniskā universitātes slimnīca</w:t>
            </w:r>
            <w:r w:rsidR="00911F75" w:rsidRPr="002B2F92">
              <w:rPr>
                <w:bCs/>
              </w:rPr>
              <w:t>"</w:t>
            </w:r>
            <w:r w:rsidRPr="002B2F92">
              <w:rPr>
                <w:bCs/>
              </w:rPr>
              <w:t xml:space="preserve">. </w:t>
            </w:r>
            <w:r w:rsidR="00764997" w:rsidRPr="002B2F92">
              <w:rPr>
                <w:bCs/>
              </w:rPr>
              <w:t>Norād</w:t>
            </w:r>
            <w:r w:rsidRPr="002B2F92">
              <w:rPr>
                <w:bCs/>
              </w:rPr>
              <w:t>a vienu reizi vienā stacionēšanas reizē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BD" w14:textId="77777777" w:rsidR="002F299D" w:rsidRPr="002B2F92" w:rsidRDefault="002F299D" w:rsidP="00E90AB9">
            <w:pPr>
              <w:jc w:val="center"/>
              <w:rPr>
                <w:bCs/>
              </w:rPr>
            </w:pPr>
            <w:r w:rsidRPr="002B2F92">
              <w:rPr>
                <w:bCs/>
              </w:rPr>
              <w:t>606.55</w:t>
            </w:r>
          </w:p>
        </w:tc>
      </w:tr>
      <w:tr w:rsidR="002F299D" w:rsidRPr="002B2F92" w14:paraId="6A000CC3"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BF" w14:textId="77777777" w:rsidR="002F299D" w:rsidRPr="002B2F92" w:rsidRDefault="002F299D" w:rsidP="00E90AB9">
            <w:pPr>
              <w:jc w:val="center"/>
              <w:rPr>
                <w:bCs/>
              </w:rPr>
            </w:pPr>
            <w:r w:rsidRPr="002B2F92">
              <w:rPr>
                <w:bCs/>
              </w:rPr>
              <w:t>3042.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C0" w14:textId="77777777" w:rsidR="002F299D" w:rsidRPr="002B2F92" w:rsidRDefault="002F299D" w:rsidP="00E90AB9">
            <w:pPr>
              <w:jc w:val="center"/>
              <w:rPr>
                <w:bCs/>
              </w:rPr>
            </w:pPr>
            <w:r w:rsidRPr="002B2F92">
              <w:rPr>
                <w:bCs/>
              </w:rPr>
              <w:t>60121*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C1" w14:textId="03ABDAEC" w:rsidR="002F299D" w:rsidRPr="002B2F92" w:rsidRDefault="002F299D" w:rsidP="00E90AB9">
            <w:pPr>
              <w:jc w:val="both"/>
              <w:rPr>
                <w:bCs/>
              </w:rPr>
            </w:pPr>
            <w:r w:rsidRPr="002B2F92">
              <w:rPr>
                <w:bCs/>
              </w:rPr>
              <w:t xml:space="preserve">Piemaksa par tuberkulozes medikamentiem pakalpojumu programmas </w:t>
            </w:r>
            <w:r w:rsidR="00911F75" w:rsidRPr="002B2F92">
              <w:rPr>
                <w:bCs/>
              </w:rPr>
              <w:t>"</w:t>
            </w:r>
            <w:r w:rsidRPr="002B2F92">
              <w:rPr>
                <w:bCs/>
              </w:rPr>
              <w:t>Multirezistentās tuberkulozes pacientu ārstēšana</w:t>
            </w:r>
            <w:r w:rsidR="00911F75" w:rsidRPr="002B2F92">
              <w:rPr>
                <w:bCs/>
              </w:rPr>
              <w:t>"</w:t>
            </w:r>
            <w:r w:rsidRPr="002B2F92">
              <w:rPr>
                <w:bCs/>
              </w:rPr>
              <w:t xml:space="preserve"> pacientiem sabiedrībā ar ierobežotu atbildību </w:t>
            </w:r>
            <w:r w:rsidR="00911F75" w:rsidRPr="002B2F92">
              <w:rPr>
                <w:bCs/>
              </w:rPr>
              <w:t>"</w:t>
            </w:r>
            <w:r w:rsidRPr="002B2F92">
              <w:rPr>
                <w:bCs/>
              </w:rPr>
              <w:t>Rīgas Austrumu klīniskā universitātes slimnīca</w:t>
            </w:r>
            <w:r w:rsidR="00911F75" w:rsidRPr="002B2F92">
              <w:rPr>
                <w:bCs/>
              </w:rPr>
              <w:t>"</w:t>
            </w:r>
            <w:r w:rsidRPr="002B2F92">
              <w:rPr>
                <w:bCs/>
              </w:rPr>
              <w:t xml:space="preserve">. </w:t>
            </w:r>
            <w:r w:rsidR="00764997" w:rsidRPr="002B2F92">
              <w:rPr>
                <w:bCs/>
              </w:rPr>
              <w:t>Norād</w:t>
            </w:r>
            <w:r w:rsidRPr="002B2F92">
              <w:rPr>
                <w:bCs/>
              </w:rPr>
              <w:t>a vienu reizi vienā stacionēšanas reizē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C2" w14:textId="77777777" w:rsidR="002F299D" w:rsidRPr="002B2F92" w:rsidRDefault="002F299D" w:rsidP="00E90AB9">
            <w:pPr>
              <w:jc w:val="center"/>
              <w:rPr>
                <w:bCs/>
              </w:rPr>
            </w:pPr>
            <w:r w:rsidRPr="002B2F92">
              <w:rPr>
                <w:bCs/>
              </w:rPr>
              <w:t>3594.19</w:t>
            </w:r>
          </w:p>
        </w:tc>
      </w:tr>
      <w:tr w:rsidR="002F299D" w:rsidRPr="002B2F92" w14:paraId="6A000CC8"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C4" w14:textId="77777777" w:rsidR="002F299D" w:rsidRPr="002B2F92" w:rsidRDefault="002F299D" w:rsidP="00E90AB9">
            <w:pPr>
              <w:jc w:val="center"/>
              <w:rPr>
                <w:bCs/>
              </w:rPr>
            </w:pPr>
            <w:r w:rsidRPr="002B2F92">
              <w:rPr>
                <w:bCs/>
              </w:rPr>
              <w:t>3043.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C5" w14:textId="77777777" w:rsidR="002F299D" w:rsidRPr="002B2F92" w:rsidRDefault="002F299D" w:rsidP="00E90AB9">
            <w:pPr>
              <w:jc w:val="center"/>
              <w:rPr>
                <w:bCs/>
              </w:rPr>
            </w:pPr>
            <w:r w:rsidRPr="002B2F92">
              <w:rPr>
                <w:bCs/>
              </w:rPr>
              <w:t>60200*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C6" w14:textId="396CCC38" w:rsidR="002F299D" w:rsidRPr="002B2F92" w:rsidRDefault="002F299D" w:rsidP="00E90AB9">
            <w:pPr>
              <w:jc w:val="both"/>
              <w:rPr>
                <w:bCs/>
              </w:rPr>
            </w:pPr>
            <w:r w:rsidRPr="002B2F92">
              <w:rPr>
                <w:bCs/>
              </w:rPr>
              <w:t xml:space="preserve">Slimnieku sagatavošana nieru transplantācijai valsts sabiedrībā ar ierobežotu atbildību </w:t>
            </w:r>
            <w:r w:rsidR="00911F75" w:rsidRPr="002B2F92">
              <w:rPr>
                <w:bCs/>
              </w:rPr>
              <w:t>"</w:t>
            </w:r>
            <w:r w:rsidRPr="002B2F92">
              <w:rPr>
                <w:bCs/>
              </w:rPr>
              <w:t xml:space="preserve">Paula </w:t>
            </w:r>
            <w:proofErr w:type="gramStart"/>
            <w:r w:rsidRPr="002B2F92">
              <w:rPr>
                <w:bCs/>
              </w:rPr>
              <w:t>Stradiņa klīniskā universitātes slimnīca</w:t>
            </w:r>
            <w:proofErr w:type="gramEnd"/>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C7" w14:textId="77777777" w:rsidR="002F299D" w:rsidRPr="002B2F92" w:rsidRDefault="002F299D" w:rsidP="00E90AB9">
            <w:pPr>
              <w:jc w:val="center"/>
              <w:rPr>
                <w:bCs/>
              </w:rPr>
            </w:pPr>
            <w:r w:rsidRPr="002B2F92">
              <w:rPr>
                <w:bCs/>
              </w:rPr>
              <w:t>0.00</w:t>
            </w:r>
          </w:p>
        </w:tc>
      </w:tr>
      <w:tr w:rsidR="002F299D" w:rsidRPr="002B2F92" w14:paraId="6A000CCD"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C9" w14:textId="77777777" w:rsidR="002F299D" w:rsidRPr="002B2F92" w:rsidRDefault="002F299D" w:rsidP="00E90AB9">
            <w:pPr>
              <w:jc w:val="center"/>
              <w:rPr>
                <w:bCs/>
              </w:rPr>
            </w:pPr>
            <w:r w:rsidRPr="002B2F92">
              <w:rPr>
                <w:bCs/>
              </w:rPr>
              <w:t>3044.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CA" w14:textId="77777777" w:rsidR="002F299D" w:rsidRPr="002B2F92" w:rsidRDefault="002F299D" w:rsidP="00E90AB9">
            <w:pPr>
              <w:jc w:val="center"/>
              <w:rPr>
                <w:bCs/>
              </w:rPr>
            </w:pPr>
            <w:r w:rsidRPr="002B2F92">
              <w:rPr>
                <w:bCs/>
              </w:rPr>
              <w:t>60201*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CB" w14:textId="2DFDA8B6" w:rsidR="002F299D" w:rsidRPr="002B2F92" w:rsidRDefault="002F299D" w:rsidP="00E90AB9">
            <w:pPr>
              <w:jc w:val="both"/>
              <w:rPr>
                <w:bCs/>
              </w:rPr>
            </w:pPr>
            <w:r w:rsidRPr="002B2F92">
              <w:rPr>
                <w:bCs/>
              </w:rPr>
              <w:t xml:space="preserve">Piemaksa pacientiem ar transplantāta disfunkciju, imūnsupresīvas terapijas komplikācijām, tās kontrolei, korekcijai un nefunkcionējošu transplantātu valsts sabiedrībā ar ierobežotu atbildību </w:t>
            </w:r>
            <w:r w:rsidR="00911F75" w:rsidRPr="002B2F92">
              <w:rPr>
                <w:bCs/>
              </w:rPr>
              <w:t>"</w:t>
            </w:r>
            <w:r w:rsidRPr="002B2F92">
              <w:rPr>
                <w:bCs/>
              </w:rPr>
              <w:t xml:space="preserve">Paula </w:t>
            </w:r>
            <w:proofErr w:type="gramStart"/>
            <w:r w:rsidRPr="002B2F92">
              <w:rPr>
                <w:bCs/>
              </w:rPr>
              <w:t>Stradiņa klīniskā universitātes slimnīca</w:t>
            </w:r>
            <w:proofErr w:type="gramEnd"/>
            <w:r w:rsidR="00911F75" w:rsidRPr="002B2F92">
              <w:rPr>
                <w:bCs/>
              </w:rPr>
              <w:t>"</w:t>
            </w:r>
            <w:r w:rsidRPr="002B2F92">
              <w:rPr>
                <w:bCs/>
              </w:rPr>
              <w:t xml:space="preserve"> (par vienu gultasdienu)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CC" w14:textId="77777777" w:rsidR="002F299D" w:rsidRPr="002B2F92" w:rsidRDefault="002F299D" w:rsidP="00E90AB9">
            <w:pPr>
              <w:jc w:val="center"/>
              <w:rPr>
                <w:bCs/>
              </w:rPr>
            </w:pPr>
            <w:r w:rsidRPr="002B2F92">
              <w:rPr>
                <w:bCs/>
              </w:rPr>
              <w:t>100.40</w:t>
            </w:r>
          </w:p>
        </w:tc>
      </w:tr>
      <w:tr w:rsidR="002F299D" w:rsidRPr="002B2F92" w14:paraId="6A000CD2" w14:textId="77777777" w:rsidTr="00221403">
        <w:trPr>
          <w:trHeight w:val="4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CE" w14:textId="77777777" w:rsidR="002F299D" w:rsidRPr="002B2F92" w:rsidRDefault="002F299D" w:rsidP="00E90AB9">
            <w:pPr>
              <w:jc w:val="center"/>
              <w:rPr>
                <w:bCs/>
              </w:rPr>
            </w:pPr>
            <w:r w:rsidRPr="002B2F92">
              <w:rPr>
                <w:bCs/>
              </w:rPr>
              <w:lastRenderedPageBreak/>
              <w:t>3045.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CF" w14:textId="77777777" w:rsidR="002F299D" w:rsidRPr="002B2F92" w:rsidRDefault="002F299D" w:rsidP="00E90AB9">
            <w:pPr>
              <w:jc w:val="center"/>
              <w:rPr>
                <w:bCs/>
              </w:rPr>
            </w:pPr>
            <w:r w:rsidRPr="002B2F92">
              <w:rPr>
                <w:bCs/>
              </w:rPr>
              <w:t>60203*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D0" w14:textId="7AEDA86F" w:rsidR="002F299D" w:rsidRPr="002B2F92" w:rsidRDefault="002F299D" w:rsidP="00E90AB9">
            <w:pPr>
              <w:jc w:val="both"/>
              <w:rPr>
                <w:bCs/>
              </w:rPr>
            </w:pPr>
            <w:r w:rsidRPr="002B2F92">
              <w:rPr>
                <w:bCs/>
              </w:rPr>
              <w:t xml:space="preserve">Pakalpojuma </w:t>
            </w:r>
            <w:r w:rsidR="00911F75" w:rsidRPr="002B2F92">
              <w:rPr>
                <w:bCs/>
              </w:rPr>
              <w:t>"</w:t>
            </w:r>
            <w:r w:rsidRPr="002B2F92">
              <w:rPr>
                <w:bCs/>
              </w:rPr>
              <w:t>Neiroangioloģija. Funkcionālā neiroķirurģija</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D1" w14:textId="77777777" w:rsidR="002F299D" w:rsidRPr="002B2F92" w:rsidRDefault="002F299D" w:rsidP="00E90AB9">
            <w:pPr>
              <w:jc w:val="center"/>
              <w:rPr>
                <w:bCs/>
              </w:rPr>
            </w:pPr>
            <w:r w:rsidRPr="002B2F92">
              <w:rPr>
                <w:bCs/>
              </w:rPr>
              <w:t>0.00</w:t>
            </w:r>
          </w:p>
        </w:tc>
      </w:tr>
      <w:tr w:rsidR="002F299D" w:rsidRPr="002B2F92" w14:paraId="6A000CD7" w14:textId="77777777" w:rsidTr="00221403">
        <w:trPr>
          <w:trHeight w:val="3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D3" w14:textId="77777777" w:rsidR="002F299D" w:rsidRPr="002B2F92" w:rsidRDefault="002F299D" w:rsidP="00E90AB9">
            <w:pPr>
              <w:jc w:val="center"/>
              <w:rPr>
                <w:bCs/>
              </w:rPr>
            </w:pPr>
            <w:r w:rsidRPr="002B2F92">
              <w:rPr>
                <w:bCs/>
              </w:rPr>
              <w:t>3046.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D4" w14:textId="77777777" w:rsidR="002F299D" w:rsidRPr="002B2F92" w:rsidRDefault="002F299D" w:rsidP="00E90AB9">
            <w:pPr>
              <w:jc w:val="center"/>
              <w:rPr>
                <w:bCs/>
              </w:rPr>
            </w:pPr>
            <w:r w:rsidRPr="002B2F92">
              <w:rPr>
                <w:bCs/>
              </w:rPr>
              <w:t>60207*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D5" w14:textId="55147A5E" w:rsidR="002F299D" w:rsidRPr="002B2F92" w:rsidRDefault="002F299D" w:rsidP="00E90AB9">
            <w:pPr>
              <w:jc w:val="both"/>
              <w:rPr>
                <w:bCs/>
              </w:rPr>
            </w:pPr>
            <w:r w:rsidRPr="002B2F92">
              <w:rPr>
                <w:bCs/>
              </w:rPr>
              <w:t xml:space="preserve">Pakalpojuma </w:t>
            </w:r>
            <w:r w:rsidR="00911F75" w:rsidRPr="002B2F92">
              <w:rPr>
                <w:bCs/>
              </w:rPr>
              <w:t>"</w:t>
            </w:r>
            <w:r w:rsidR="00B32772">
              <w:rPr>
                <w:bCs/>
              </w:rPr>
              <w:t>Stacionārā palīdzība</w:t>
            </w:r>
            <w:r w:rsidRPr="002B2F92">
              <w:rPr>
                <w:bCs/>
              </w:rPr>
              <w:t xml:space="preserve"> asinsvadu ķirurģijā</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D6" w14:textId="77777777" w:rsidR="002F299D" w:rsidRPr="002B2F92" w:rsidRDefault="002F299D" w:rsidP="00E90AB9">
            <w:pPr>
              <w:jc w:val="center"/>
              <w:rPr>
                <w:bCs/>
              </w:rPr>
            </w:pPr>
            <w:r w:rsidRPr="002B2F92">
              <w:rPr>
                <w:bCs/>
              </w:rPr>
              <w:t>0.00</w:t>
            </w:r>
          </w:p>
        </w:tc>
      </w:tr>
      <w:tr w:rsidR="002F299D" w:rsidRPr="002B2F92" w14:paraId="6A000CDC" w14:textId="77777777" w:rsidTr="00221403">
        <w:trPr>
          <w:trHeight w:val="2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D8" w14:textId="77777777" w:rsidR="002F299D" w:rsidRPr="002B2F92" w:rsidRDefault="002F299D" w:rsidP="00E90AB9">
            <w:pPr>
              <w:jc w:val="center"/>
              <w:rPr>
                <w:bCs/>
              </w:rPr>
            </w:pPr>
            <w:r w:rsidRPr="002B2F92">
              <w:rPr>
                <w:bCs/>
              </w:rPr>
              <w:t>3047.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D9" w14:textId="77777777" w:rsidR="002F299D" w:rsidRPr="002B2F92" w:rsidRDefault="002F299D" w:rsidP="00E90AB9">
            <w:pPr>
              <w:jc w:val="center"/>
              <w:rPr>
                <w:bCs/>
              </w:rPr>
            </w:pPr>
            <w:r w:rsidRPr="002B2F92">
              <w:rPr>
                <w:bCs/>
              </w:rPr>
              <w:t>60208*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DA" w14:textId="666743E3" w:rsidR="002F299D" w:rsidRPr="002B2F92" w:rsidRDefault="002F299D" w:rsidP="00B32772">
            <w:pPr>
              <w:jc w:val="both"/>
              <w:rPr>
                <w:bCs/>
              </w:rPr>
            </w:pPr>
            <w:r w:rsidRPr="002B2F92">
              <w:rPr>
                <w:bCs/>
              </w:rPr>
              <w:t xml:space="preserve">Pakalpojuma </w:t>
            </w:r>
            <w:r w:rsidR="00911F75" w:rsidRPr="002B2F92">
              <w:rPr>
                <w:bCs/>
              </w:rPr>
              <w:t>"</w:t>
            </w:r>
            <w:r w:rsidRPr="002B2F92">
              <w:rPr>
                <w:bCs/>
              </w:rPr>
              <w:t>Mikroķirurģij</w:t>
            </w:r>
            <w:r w:rsidR="00B32772">
              <w:rPr>
                <w:bCs/>
              </w:rPr>
              <w:t>a</w:t>
            </w:r>
            <w:r w:rsidRPr="002B2F92">
              <w:rPr>
                <w:bCs/>
              </w:rPr>
              <w:t xml:space="preserve"> bērniem</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DB" w14:textId="77777777" w:rsidR="002F299D" w:rsidRPr="002B2F92" w:rsidRDefault="002F299D" w:rsidP="00E90AB9">
            <w:pPr>
              <w:jc w:val="center"/>
              <w:rPr>
                <w:bCs/>
              </w:rPr>
            </w:pPr>
            <w:r w:rsidRPr="002B2F92">
              <w:rPr>
                <w:bCs/>
              </w:rPr>
              <w:t>0.00</w:t>
            </w:r>
          </w:p>
        </w:tc>
      </w:tr>
      <w:tr w:rsidR="002F299D" w:rsidRPr="002B2F92" w14:paraId="6A000CE1"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DD" w14:textId="77777777" w:rsidR="002F299D" w:rsidRPr="002B2F92" w:rsidRDefault="002F299D" w:rsidP="00E90AB9">
            <w:pPr>
              <w:jc w:val="center"/>
              <w:rPr>
                <w:bCs/>
              </w:rPr>
            </w:pPr>
            <w:r w:rsidRPr="002B2F92">
              <w:rPr>
                <w:bCs/>
              </w:rPr>
              <w:t>3048.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DE" w14:textId="77777777" w:rsidR="002F299D" w:rsidRPr="002B2F92" w:rsidRDefault="002F299D" w:rsidP="00E90AB9">
            <w:pPr>
              <w:jc w:val="center"/>
              <w:rPr>
                <w:bCs/>
              </w:rPr>
            </w:pPr>
            <w:r w:rsidRPr="002B2F92">
              <w:rPr>
                <w:bCs/>
              </w:rPr>
              <w:t>60211*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DF" w14:textId="38ABE5D9" w:rsidR="002F299D" w:rsidRPr="002B2F92" w:rsidRDefault="002F299D" w:rsidP="00E90AB9">
            <w:pPr>
              <w:jc w:val="both"/>
              <w:rPr>
                <w:bCs/>
              </w:rPr>
            </w:pPr>
            <w:r w:rsidRPr="002B2F92">
              <w:rPr>
                <w:bCs/>
              </w:rPr>
              <w:t xml:space="preserve">Piemaksa par pakalpojumu programmas </w:t>
            </w:r>
            <w:r w:rsidR="00911F75" w:rsidRPr="002B2F92">
              <w:rPr>
                <w:bCs/>
              </w:rPr>
              <w:t>"</w:t>
            </w:r>
            <w:r w:rsidRPr="002B2F92">
              <w:rPr>
                <w:bCs/>
              </w:rPr>
              <w:t>Stacionārā palīdzība zīdaiņiem īpaši smagos gadījumos</w:t>
            </w:r>
            <w:r w:rsidR="00911F75" w:rsidRPr="002B2F92">
              <w:rPr>
                <w:bCs/>
              </w:rPr>
              <w:t>"</w:t>
            </w:r>
            <w:r w:rsidRPr="002B2F92">
              <w:rPr>
                <w:bCs/>
              </w:rPr>
              <w:t xml:space="preserve"> pacientiem (par vienu gultasdienu). </w:t>
            </w:r>
            <w:r w:rsidR="00FD0526" w:rsidRPr="002B2F92">
              <w:rPr>
                <w:bCs/>
              </w:rPr>
              <w:t>Nenorādīt</w:t>
            </w:r>
            <w:r w:rsidRPr="002B2F92">
              <w:rPr>
                <w:bCs/>
              </w:rPr>
              <w:t xml:space="preserve"> kopā ar manipulāciju 60031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E0" w14:textId="77777777" w:rsidR="002F299D" w:rsidRPr="002B2F92" w:rsidRDefault="002F299D" w:rsidP="00E90AB9">
            <w:pPr>
              <w:jc w:val="center"/>
              <w:rPr>
                <w:bCs/>
              </w:rPr>
            </w:pPr>
            <w:r w:rsidRPr="002B2F92">
              <w:rPr>
                <w:bCs/>
              </w:rPr>
              <w:t>40.08</w:t>
            </w:r>
          </w:p>
        </w:tc>
      </w:tr>
      <w:tr w:rsidR="002F299D" w:rsidRPr="002B2F92" w14:paraId="6A000CE6"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E2" w14:textId="77777777" w:rsidR="002F299D" w:rsidRPr="002B2F92" w:rsidRDefault="002F299D" w:rsidP="00E90AB9">
            <w:pPr>
              <w:jc w:val="center"/>
              <w:rPr>
                <w:bCs/>
              </w:rPr>
            </w:pPr>
            <w:r w:rsidRPr="002B2F92">
              <w:rPr>
                <w:bCs/>
              </w:rPr>
              <w:t>3049.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E3" w14:textId="77777777" w:rsidR="002F299D" w:rsidRPr="002B2F92" w:rsidRDefault="002F299D" w:rsidP="00E90AB9">
            <w:pPr>
              <w:jc w:val="center"/>
              <w:rPr>
                <w:bCs/>
              </w:rPr>
            </w:pPr>
            <w:r w:rsidRPr="002B2F92">
              <w:rPr>
                <w:bCs/>
              </w:rPr>
              <w:t>60212*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E4" w14:textId="726097FD" w:rsidR="002F299D" w:rsidRPr="002B2F92" w:rsidRDefault="002F299D" w:rsidP="00B2110B">
            <w:pPr>
              <w:jc w:val="both"/>
              <w:rPr>
                <w:bCs/>
              </w:rPr>
            </w:pPr>
            <w:r w:rsidRPr="002B2F92">
              <w:rPr>
                <w:bCs/>
              </w:rPr>
              <w:t xml:space="preserve">Piemaksa manipulācijai 60008 par zāļu ievadīšanu vienas ķīmijterapijas procedūras laikā valsts sabiedrībā ar ierobežotu atbildību </w:t>
            </w:r>
            <w:r w:rsidR="00911F75" w:rsidRPr="002B2F92">
              <w:rPr>
                <w:bCs/>
              </w:rPr>
              <w:t>"</w:t>
            </w:r>
            <w:r w:rsidRPr="002B2F92">
              <w:rPr>
                <w:bCs/>
              </w:rPr>
              <w:t>Bērnu klīniskā universitātes slimnīca</w:t>
            </w:r>
            <w:r w:rsidR="00911F75" w:rsidRPr="002B2F92">
              <w:rPr>
                <w:bCs/>
              </w:rPr>
              <w:t>"</w:t>
            </w:r>
            <w:r w:rsidRPr="002B2F92">
              <w:rPr>
                <w:bCs/>
              </w:rPr>
              <w:t>,</w:t>
            </w:r>
            <w:r w:rsidR="00142C89">
              <w:rPr>
                <w:bCs/>
              </w:rPr>
              <w:t xml:space="preserve"> </w:t>
            </w:r>
            <w:r w:rsidRPr="002B2F92">
              <w:rPr>
                <w:bCs/>
              </w:rPr>
              <w:t xml:space="preserve">valsts sabiedrībā ar ierobežotu atbildību </w:t>
            </w:r>
            <w:r w:rsidR="00911F75" w:rsidRPr="002B2F92">
              <w:rPr>
                <w:bCs/>
              </w:rPr>
              <w:t>"</w:t>
            </w:r>
            <w:r w:rsidRPr="002B2F92">
              <w:rPr>
                <w:bCs/>
              </w:rPr>
              <w:t xml:space="preserve">Paula </w:t>
            </w:r>
            <w:proofErr w:type="gramStart"/>
            <w:r w:rsidRPr="002B2F92">
              <w:rPr>
                <w:bCs/>
              </w:rPr>
              <w:t>Stradiņa klīniskā universitātes slimnīca</w:t>
            </w:r>
            <w:proofErr w:type="gramEnd"/>
            <w:r w:rsidR="00911F75" w:rsidRPr="002B2F92">
              <w:rPr>
                <w:bCs/>
              </w:rPr>
              <w:t>"</w:t>
            </w:r>
            <w:r w:rsidRPr="002B2F92">
              <w:rPr>
                <w:bCs/>
              </w:rPr>
              <w:t>, sabiedrībā ar ierobežotu atbild</w:t>
            </w:r>
            <w:r w:rsidR="00B2110B">
              <w:rPr>
                <w:bCs/>
              </w:rPr>
              <w:t>ī</w:t>
            </w:r>
            <w:r w:rsidRPr="002B2F92">
              <w:rPr>
                <w:bCs/>
              </w:rPr>
              <w:t xml:space="preserve">bu </w:t>
            </w:r>
            <w:r w:rsidR="00911F75" w:rsidRPr="002B2F92">
              <w:rPr>
                <w:bCs/>
              </w:rPr>
              <w:t>"</w:t>
            </w:r>
            <w:r w:rsidRPr="002B2F92">
              <w:rPr>
                <w:bCs/>
              </w:rPr>
              <w:t>Rīgas Austrumu klīniskā universitātes slimnīca</w:t>
            </w:r>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E5" w14:textId="77777777" w:rsidR="002F299D" w:rsidRPr="002B2F92" w:rsidRDefault="002F299D" w:rsidP="00E90AB9">
            <w:pPr>
              <w:jc w:val="center"/>
              <w:rPr>
                <w:bCs/>
              </w:rPr>
            </w:pPr>
            <w:r w:rsidRPr="002B2F92">
              <w:rPr>
                <w:bCs/>
              </w:rPr>
              <w:t>117.34</w:t>
            </w:r>
          </w:p>
        </w:tc>
      </w:tr>
      <w:tr w:rsidR="002F299D" w:rsidRPr="002B2F92" w14:paraId="6A000CEB"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E7" w14:textId="77777777" w:rsidR="002F299D" w:rsidRPr="002B2F92" w:rsidRDefault="002F299D" w:rsidP="00E90AB9">
            <w:pPr>
              <w:jc w:val="center"/>
              <w:rPr>
                <w:bCs/>
              </w:rPr>
            </w:pPr>
            <w:r w:rsidRPr="002B2F92">
              <w:rPr>
                <w:bCs/>
              </w:rPr>
              <w:t>3050.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E8" w14:textId="77777777" w:rsidR="002F299D" w:rsidRPr="002B2F92" w:rsidRDefault="002F299D" w:rsidP="00E90AB9">
            <w:pPr>
              <w:jc w:val="center"/>
              <w:rPr>
                <w:bCs/>
              </w:rPr>
            </w:pPr>
            <w:r w:rsidRPr="002B2F92">
              <w:rPr>
                <w:bCs/>
              </w:rPr>
              <w:t>60214*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E9" w14:textId="0D3AD1CB" w:rsidR="002F299D" w:rsidRPr="002B2F92" w:rsidRDefault="002F299D" w:rsidP="00E90AB9">
            <w:pPr>
              <w:jc w:val="both"/>
              <w:rPr>
                <w:bCs/>
              </w:rPr>
            </w:pPr>
            <w:r w:rsidRPr="002B2F92">
              <w:rPr>
                <w:bCs/>
              </w:rPr>
              <w:t xml:space="preserve">Piemaksa manipulācijai 60008 par zāļu ievadīšanu vienas ķīmijterapijas procedūras laikā sabiedrībā ar ierobežotu atbildību </w:t>
            </w:r>
            <w:r w:rsidR="00911F75" w:rsidRPr="002B2F92">
              <w:rPr>
                <w:bCs/>
              </w:rPr>
              <w:t>"</w:t>
            </w:r>
            <w:r w:rsidRPr="002B2F92">
              <w:rPr>
                <w:bCs/>
              </w:rPr>
              <w:t>Daugavpils reģionālā slimnīca</w:t>
            </w:r>
            <w:r w:rsidR="00911F75" w:rsidRPr="002B2F92">
              <w:rPr>
                <w:bCs/>
              </w:rPr>
              <w:t>"</w:t>
            </w:r>
            <w:r w:rsidRPr="002B2F92">
              <w:rPr>
                <w:bCs/>
              </w:rPr>
              <w:t xml:space="preserve">, sabiedrībā ar ierobežotu atbildību </w:t>
            </w:r>
            <w:r w:rsidR="00911F75" w:rsidRPr="002B2F92">
              <w:rPr>
                <w:bCs/>
              </w:rPr>
              <w:t>"</w:t>
            </w:r>
            <w:r w:rsidRPr="002B2F92">
              <w:rPr>
                <w:bCs/>
              </w:rPr>
              <w:t>Liepājas reģionālā slimnīca</w:t>
            </w:r>
            <w:r w:rsidR="00911F75" w:rsidRPr="002B2F92">
              <w:rPr>
                <w:bCs/>
              </w:rPr>
              <w:t>"</w:t>
            </w:r>
            <w:r w:rsidRPr="002B2F92">
              <w:rPr>
                <w:bCs/>
              </w:rPr>
              <w:t xml:space="preserve">, valsts sabiedrībā ar ierobežotu atbildību </w:t>
            </w:r>
            <w:r w:rsidR="00911F75" w:rsidRPr="002B2F92">
              <w:rPr>
                <w:bCs/>
              </w:rPr>
              <w:t>"</w:t>
            </w:r>
            <w:r w:rsidRPr="002B2F92">
              <w:rPr>
                <w:bCs/>
              </w:rPr>
              <w:t>Piejūras slimnīca</w:t>
            </w:r>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EA" w14:textId="77777777" w:rsidR="002F299D" w:rsidRPr="002B2F92" w:rsidRDefault="002F299D" w:rsidP="00E90AB9">
            <w:pPr>
              <w:jc w:val="center"/>
              <w:rPr>
                <w:bCs/>
              </w:rPr>
            </w:pPr>
            <w:r w:rsidRPr="002B2F92">
              <w:rPr>
                <w:bCs/>
              </w:rPr>
              <w:t>83.61</w:t>
            </w:r>
          </w:p>
        </w:tc>
      </w:tr>
      <w:tr w:rsidR="002F299D" w:rsidRPr="002B2F92" w14:paraId="6A000CF0"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EC" w14:textId="77777777" w:rsidR="002F299D" w:rsidRPr="002B2F92" w:rsidRDefault="002F299D" w:rsidP="00E90AB9">
            <w:pPr>
              <w:jc w:val="center"/>
              <w:rPr>
                <w:bCs/>
              </w:rPr>
            </w:pPr>
            <w:r w:rsidRPr="002B2F92">
              <w:rPr>
                <w:bCs/>
              </w:rPr>
              <w:t>3051.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ED" w14:textId="77777777" w:rsidR="002F299D" w:rsidRPr="002B2F92" w:rsidRDefault="002F299D" w:rsidP="00E90AB9">
            <w:pPr>
              <w:jc w:val="center"/>
              <w:rPr>
                <w:bCs/>
              </w:rPr>
            </w:pPr>
            <w:r w:rsidRPr="002B2F92">
              <w:rPr>
                <w:bCs/>
              </w:rPr>
              <w:t>60216*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EE" w14:textId="2C477ED9" w:rsidR="002F299D" w:rsidRPr="002B2F92" w:rsidRDefault="002F299D" w:rsidP="00142C89">
            <w:pPr>
              <w:jc w:val="both"/>
              <w:rPr>
                <w:bCs/>
              </w:rPr>
            </w:pPr>
            <w:r w:rsidRPr="002B2F92">
              <w:rPr>
                <w:bCs/>
              </w:rPr>
              <w:t>Piemaksa manipulācijai 60008 par zāļu ievadīšanu vienas ķīmijterapijas procedūras laikā ne</w:t>
            </w:r>
            <w:r w:rsidR="00142C89">
              <w:rPr>
                <w:bCs/>
              </w:rPr>
              <w:t>i</w:t>
            </w:r>
            <w:r w:rsidRPr="002B2F92">
              <w:rPr>
                <w:bCs/>
              </w:rPr>
              <w:t>roonko</w:t>
            </w:r>
            <w:r w:rsidR="00221403" w:rsidRPr="002B2F92">
              <w:rPr>
                <w:bCs/>
              </w:rPr>
              <w:softHyphen/>
            </w:r>
            <w:r w:rsidRPr="002B2F92">
              <w:rPr>
                <w:bCs/>
              </w:rPr>
              <w:t>loģiskiem pacientiem sabiedrībā ar ierobežotu atbild</w:t>
            </w:r>
            <w:r w:rsidR="00142C89">
              <w:rPr>
                <w:bCs/>
              </w:rPr>
              <w:t>ī</w:t>
            </w:r>
            <w:r w:rsidRPr="002B2F92">
              <w:rPr>
                <w:bCs/>
              </w:rPr>
              <w:t xml:space="preserve">bu </w:t>
            </w:r>
            <w:r w:rsidR="00911F75" w:rsidRPr="002B2F92">
              <w:rPr>
                <w:bCs/>
              </w:rPr>
              <w:t>"</w:t>
            </w:r>
            <w:r w:rsidRPr="002B2F92">
              <w:rPr>
                <w:bCs/>
              </w:rPr>
              <w:t>Rīgas Austrumu klīniskā universitātes slimnīca</w:t>
            </w:r>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EF" w14:textId="77777777" w:rsidR="002F299D" w:rsidRPr="002B2F92" w:rsidRDefault="002F299D" w:rsidP="00E90AB9">
            <w:pPr>
              <w:jc w:val="center"/>
              <w:rPr>
                <w:bCs/>
              </w:rPr>
            </w:pPr>
            <w:r w:rsidRPr="002B2F92">
              <w:rPr>
                <w:bCs/>
              </w:rPr>
              <w:t>57.17</w:t>
            </w:r>
          </w:p>
        </w:tc>
      </w:tr>
      <w:tr w:rsidR="002F299D" w:rsidRPr="002B2F92" w14:paraId="6A000CF5"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F1" w14:textId="77777777" w:rsidR="002F299D" w:rsidRPr="002B2F92" w:rsidRDefault="002F299D" w:rsidP="00E90AB9">
            <w:pPr>
              <w:jc w:val="center"/>
              <w:rPr>
                <w:bCs/>
              </w:rPr>
            </w:pPr>
            <w:r w:rsidRPr="002B2F92">
              <w:rPr>
                <w:bCs/>
              </w:rPr>
              <w:t>3052.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F2" w14:textId="77777777" w:rsidR="002F299D" w:rsidRPr="002B2F92" w:rsidRDefault="002F299D" w:rsidP="00E90AB9">
            <w:pPr>
              <w:jc w:val="center"/>
              <w:rPr>
                <w:bCs/>
              </w:rPr>
            </w:pPr>
            <w:r w:rsidRPr="002B2F92">
              <w:rPr>
                <w:bCs/>
              </w:rPr>
              <w:t>60220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F3" w14:textId="07160478" w:rsidR="002F299D" w:rsidRPr="002B2F92" w:rsidRDefault="002F299D" w:rsidP="00E90AB9">
            <w:pPr>
              <w:jc w:val="both"/>
              <w:rPr>
                <w:bCs/>
              </w:rPr>
            </w:pPr>
            <w:r w:rsidRPr="002B2F92">
              <w:rPr>
                <w:bCs/>
              </w:rPr>
              <w:t xml:space="preserve">Vienas tiesu psihiatriskās ekspertīzes sagatavošana stacionāri valsts sabiedrībā ar ierobežotu atbildību </w:t>
            </w:r>
            <w:r w:rsidR="00911F75" w:rsidRPr="002B2F92">
              <w:rPr>
                <w:bCs/>
              </w:rPr>
              <w:t>"</w:t>
            </w:r>
            <w:r w:rsidRPr="002B2F92">
              <w:rPr>
                <w:bCs/>
              </w:rPr>
              <w:t>Rīgas psihiatrijas un narkoloģijas centrs</w:t>
            </w:r>
            <w:r w:rsidR="00911F75" w:rsidRPr="002B2F92">
              <w:rPr>
                <w:bCs/>
              </w:rPr>
              <w:t>"</w:t>
            </w:r>
            <w:r w:rsidRPr="002B2F92">
              <w:rPr>
                <w:bCs/>
              </w:rPr>
              <w:t xml:space="preserve"> tiesu psihiatrisko ekspertīžu nodaļā ar apsardzi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F4" w14:textId="77777777" w:rsidR="002F299D" w:rsidRPr="002B2F92" w:rsidRDefault="002F299D" w:rsidP="00E90AB9">
            <w:pPr>
              <w:jc w:val="center"/>
              <w:rPr>
                <w:bCs/>
              </w:rPr>
            </w:pPr>
            <w:r w:rsidRPr="002B2F92">
              <w:rPr>
                <w:bCs/>
              </w:rPr>
              <w:t>0.00</w:t>
            </w:r>
          </w:p>
        </w:tc>
      </w:tr>
      <w:tr w:rsidR="002F299D" w:rsidRPr="002B2F92" w14:paraId="6A000CFA"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F6" w14:textId="77777777" w:rsidR="002F299D" w:rsidRPr="002B2F92" w:rsidRDefault="002F299D" w:rsidP="00E90AB9">
            <w:pPr>
              <w:jc w:val="center"/>
              <w:rPr>
                <w:bCs/>
              </w:rPr>
            </w:pPr>
            <w:r w:rsidRPr="002B2F92">
              <w:rPr>
                <w:bCs/>
              </w:rPr>
              <w:t>3053.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F7" w14:textId="77777777" w:rsidR="002F299D" w:rsidRPr="002B2F92" w:rsidRDefault="002F299D" w:rsidP="00E90AB9">
            <w:pPr>
              <w:jc w:val="center"/>
              <w:rPr>
                <w:bCs/>
              </w:rPr>
            </w:pPr>
            <w:r w:rsidRPr="002B2F92">
              <w:rPr>
                <w:bCs/>
              </w:rPr>
              <w:t>60230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F8" w14:textId="77777777" w:rsidR="002F299D" w:rsidRPr="002B2F92" w:rsidRDefault="002F299D" w:rsidP="00E90AB9">
            <w:pPr>
              <w:jc w:val="both"/>
              <w:rPr>
                <w:bCs/>
              </w:rPr>
            </w:pPr>
            <w:r w:rsidRPr="002B2F92">
              <w:rPr>
                <w:bCs/>
              </w:rPr>
              <w:t>Bērna vecumā no vienas nedēļas līdz pieciem gadiem fiziskās un garīgās attīstības novērtēšana atbilstoši normatīvajiem aktiem par ārstniecības iestāžu medicīniskās un uzskaites dokumentācijas lietvedības kārtību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F9" w14:textId="77777777" w:rsidR="002F299D" w:rsidRPr="002B2F92" w:rsidRDefault="002F299D" w:rsidP="00E90AB9">
            <w:pPr>
              <w:jc w:val="center"/>
              <w:rPr>
                <w:bCs/>
              </w:rPr>
            </w:pPr>
            <w:r w:rsidRPr="002B2F92">
              <w:rPr>
                <w:bCs/>
              </w:rPr>
              <w:t>0.00</w:t>
            </w:r>
          </w:p>
        </w:tc>
      </w:tr>
      <w:tr w:rsidR="002F299D" w:rsidRPr="002B2F92" w14:paraId="6A000CFF"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CFB" w14:textId="77777777" w:rsidR="002F299D" w:rsidRPr="002B2F92" w:rsidRDefault="002F299D" w:rsidP="00E90AB9">
            <w:pPr>
              <w:jc w:val="center"/>
              <w:rPr>
                <w:bCs/>
              </w:rPr>
            </w:pPr>
            <w:r w:rsidRPr="002B2F92">
              <w:rPr>
                <w:bCs/>
              </w:rPr>
              <w:t>3054.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CFC" w14:textId="77777777" w:rsidR="002F299D" w:rsidRPr="002B2F92" w:rsidRDefault="002F299D" w:rsidP="00E90AB9">
            <w:pPr>
              <w:jc w:val="center"/>
              <w:rPr>
                <w:bCs/>
              </w:rPr>
            </w:pPr>
            <w:r w:rsidRPr="002B2F92">
              <w:rPr>
                <w:bCs/>
              </w:rPr>
              <w:t>60231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CFD" w14:textId="4B954408" w:rsidR="002F299D" w:rsidRPr="002B2F92" w:rsidRDefault="002F299D" w:rsidP="00E90AB9">
            <w:pPr>
              <w:jc w:val="both"/>
              <w:rPr>
                <w:bCs/>
              </w:rPr>
            </w:pPr>
            <w:r w:rsidRPr="002B2F92">
              <w:rPr>
                <w:bCs/>
              </w:rPr>
              <w:t>Konsultācija par veselīgu dzīvesveidu (2</w:t>
            </w:r>
            <w:r w:rsidR="00911F75" w:rsidRPr="002B2F92">
              <w:rPr>
                <w:bCs/>
              </w:rPr>
              <w:t>. t</w:t>
            </w:r>
            <w:r w:rsidRPr="002B2F92">
              <w:rPr>
                <w:bCs/>
              </w:rPr>
              <w:t>ipa cukura diabēta pacientiem, pacientiem ar koronāro sirds slimību, arteriālo hipertensiju, hronisku obstruktīvu plaušu slimību, smēķētājiem)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CFE" w14:textId="77777777" w:rsidR="002F299D" w:rsidRPr="002B2F92" w:rsidRDefault="002F299D" w:rsidP="00E90AB9">
            <w:pPr>
              <w:jc w:val="center"/>
              <w:rPr>
                <w:bCs/>
              </w:rPr>
            </w:pPr>
            <w:r w:rsidRPr="002B2F92">
              <w:rPr>
                <w:bCs/>
              </w:rPr>
              <w:t>0.00</w:t>
            </w:r>
          </w:p>
        </w:tc>
      </w:tr>
      <w:tr w:rsidR="002F299D" w:rsidRPr="002B2F92" w14:paraId="6A000D04" w14:textId="77777777" w:rsidTr="00221403">
        <w:trPr>
          <w:trHeight w:val="4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00" w14:textId="77777777" w:rsidR="002F299D" w:rsidRPr="002B2F92" w:rsidRDefault="002F299D" w:rsidP="00E90AB9">
            <w:pPr>
              <w:jc w:val="center"/>
              <w:rPr>
                <w:bCs/>
              </w:rPr>
            </w:pPr>
            <w:r w:rsidRPr="002B2F92">
              <w:rPr>
                <w:bCs/>
              </w:rPr>
              <w:t>3055.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01" w14:textId="77777777" w:rsidR="002F299D" w:rsidRPr="002B2F92" w:rsidRDefault="002F299D" w:rsidP="00E90AB9">
            <w:pPr>
              <w:jc w:val="center"/>
              <w:rPr>
                <w:bCs/>
              </w:rPr>
            </w:pPr>
            <w:r w:rsidRPr="002B2F92">
              <w:rPr>
                <w:bCs/>
              </w:rPr>
              <w:t>60232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02" w14:textId="23E1F31D" w:rsidR="002F299D" w:rsidRPr="002B2F92" w:rsidRDefault="008111DA" w:rsidP="008111DA">
            <w:pPr>
              <w:jc w:val="both"/>
              <w:rPr>
                <w:bCs/>
              </w:rPr>
            </w:pPr>
            <w:r>
              <w:rPr>
                <w:bCs/>
              </w:rPr>
              <w:t>P</w:t>
            </w:r>
            <w:r w:rsidR="002F299D" w:rsidRPr="002B2F92">
              <w:rPr>
                <w:bCs/>
              </w:rPr>
              <w:t xml:space="preserve">acientam ar arteriālo hipertensiju </w:t>
            </w:r>
            <w:r>
              <w:rPr>
                <w:bCs/>
              </w:rPr>
              <w:t>a</w:t>
            </w:r>
            <w:r w:rsidRPr="002B2F92">
              <w:rPr>
                <w:bCs/>
              </w:rPr>
              <w:t xml:space="preserve">rteriālais asinsspiediens </w:t>
            </w:r>
            <w:r w:rsidR="002F299D" w:rsidRPr="002B2F92">
              <w:rPr>
                <w:bCs/>
              </w:rPr>
              <w:t>ir 150/90 mmHg vai mazāks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03" w14:textId="77777777" w:rsidR="002F299D" w:rsidRPr="002B2F92" w:rsidRDefault="002F299D" w:rsidP="00E90AB9">
            <w:pPr>
              <w:jc w:val="center"/>
              <w:rPr>
                <w:bCs/>
              </w:rPr>
            </w:pPr>
            <w:r w:rsidRPr="002B2F92">
              <w:rPr>
                <w:bCs/>
              </w:rPr>
              <w:t>0.00</w:t>
            </w:r>
          </w:p>
        </w:tc>
      </w:tr>
      <w:tr w:rsidR="002F299D" w:rsidRPr="002B2F92" w14:paraId="6A000D09" w14:textId="77777777" w:rsidTr="00221403">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05" w14:textId="77777777" w:rsidR="002F299D" w:rsidRPr="002B2F92" w:rsidRDefault="002F299D" w:rsidP="00E90AB9">
            <w:pPr>
              <w:jc w:val="center"/>
              <w:rPr>
                <w:bCs/>
              </w:rPr>
            </w:pPr>
            <w:r w:rsidRPr="002B2F92">
              <w:rPr>
                <w:bCs/>
              </w:rPr>
              <w:t>3056.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06" w14:textId="77777777" w:rsidR="002F299D" w:rsidRPr="002B2F92" w:rsidRDefault="002F299D" w:rsidP="00E90AB9">
            <w:pPr>
              <w:jc w:val="center"/>
              <w:rPr>
                <w:bCs/>
              </w:rPr>
            </w:pPr>
            <w:r w:rsidRPr="002B2F92">
              <w:rPr>
                <w:bCs/>
              </w:rPr>
              <w:t>60233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07" w14:textId="77777777" w:rsidR="002F299D" w:rsidRPr="002B2F92" w:rsidRDefault="002F299D" w:rsidP="00E90AB9">
            <w:pPr>
              <w:jc w:val="both"/>
              <w:rPr>
                <w:bCs/>
              </w:rPr>
            </w:pPr>
            <w:r w:rsidRPr="002B2F92">
              <w:rPr>
                <w:bCs/>
              </w:rPr>
              <w:t>Kardiovaskulārā riska noteikšana pacientam ar arteriālo hipertensiju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08" w14:textId="77777777" w:rsidR="002F299D" w:rsidRPr="002B2F92" w:rsidRDefault="002F299D" w:rsidP="00E90AB9">
            <w:pPr>
              <w:jc w:val="center"/>
              <w:rPr>
                <w:bCs/>
              </w:rPr>
            </w:pPr>
            <w:r w:rsidRPr="002B2F92">
              <w:rPr>
                <w:bCs/>
              </w:rPr>
              <w:t>0.00</w:t>
            </w:r>
          </w:p>
        </w:tc>
      </w:tr>
      <w:tr w:rsidR="002F299D" w:rsidRPr="002B2F92" w14:paraId="6A000D0E"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0A" w14:textId="77777777" w:rsidR="002F299D" w:rsidRPr="002B2F92" w:rsidRDefault="002F299D" w:rsidP="00E90AB9">
            <w:pPr>
              <w:jc w:val="center"/>
              <w:rPr>
                <w:bCs/>
              </w:rPr>
            </w:pPr>
            <w:r w:rsidRPr="002B2F92">
              <w:rPr>
                <w:bCs/>
              </w:rPr>
              <w:t>3057.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0B" w14:textId="77777777" w:rsidR="002F299D" w:rsidRPr="002B2F92" w:rsidRDefault="002F299D" w:rsidP="00E90AB9">
            <w:pPr>
              <w:jc w:val="center"/>
              <w:rPr>
                <w:bCs/>
              </w:rPr>
            </w:pPr>
            <w:r w:rsidRPr="002B2F92">
              <w:rPr>
                <w:bCs/>
              </w:rPr>
              <w:t>60246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0C" w14:textId="6FEF1DA2" w:rsidR="002F299D" w:rsidRPr="002B2F92" w:rsidRDefault="002F299D" w:rsidP="00E90AB9">
            <w:pPr>
              <w:jc w:val="both"/>
              <w:rPr>
                <w:bCs/>
              </w:rPr>
            </w:pPr>
            <w:r w:rsidRPr="002B2F92">
              <w:rPr>
                <w:bCs/>
              </w:rPr>
              <w:t xml:space="preserve">Samaksa par parenterālās barošanas nodrošinājumu, ieskaitot barošanas maisījuma izmaksas, bērniem mājās. </w:t>
            </w:r>
            <w:r w:rsidR="00764997" w:rsidRPr="002B2F92">
              <w:rPr>
                <w:bCs/>
              </w:rPr>
              <w:t>Norād</w:t>
            </w:r>
            <w:r w:rsidRPr="002B2F92">
              <w:rPr>
                <w:bCs/>
              </w:rPr>
              <w:t>a ne vairāk kā vienu r</w:t>
            </w:r>
            <w:r w:rsidR="00221403" w:rsidRPr="002B2F92">
              <w:rPr>
                <w:bCs/>
              </w:rPr>
              <w:t>eizi diennaktī vienam pacientam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0D" w14:textId="77777777" w:rsidR="002F299D" w:rsidRPr="002B2F92" w:rsidRDefault="002F299D" w:rsidP="00E90AB9">
            <w:pPr>
              <w:jc w:val="center"/>
              <w:rPr>
                <w:bCs/>
              </w:rPr>
            </w:pPr>
            <w:r w:rsidRPr="002B2F92">
              <w:rPr>
                <w:bCs/>
              </w:rPr>
              <w:t>43.56</w:t>
            </w:r>
          </w:p>
        </w:tc>
      </w:tr>
      <w:tr w:rsidR="002F299D" w:rsidRPr="002B2F92" w14:paraId="6A000D13"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0F" w14:textId="77777777" w:rsidR="002F299D" w:rsidRPr="002B2F92" w:rsidRDefault="002F299D" w:rsidP="00E90AB9">
            <w:pPr>
              <w:jc w:val="center"/>
              <w:rPr>
                <w:bCs/>
              </w:rPr>
            </w:pPr>
            <w:r w:rsidRPr="002B2F92">
              <w:rPr>
                <w:bCs/>
              </w:rPr>
              <w:lastRenderedPageBreak/>
              <w:t>3058.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10" w14:textId="77777777" w:rsidR="002F299D" w:rsidRPr="002B2F92" w:rsidRDefault="002F299D" w:rsidP="00E90AB9">
            <w:pPr>
              <w:jc w:val="center"/>
              <w:rPr>
                <w:bCs/>
              </w:rPr>
            </w:pPr>
            <w:r w:rsidRPr="002B2F92">
              <w:rPr>
                <w:bCs/>
              </w:rPr>
              <w:t>60247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11" w14:textId="790226A0" w:rsidR="002F299D" w:rsidRPr="002B2F92" w:rsidRDefault="002F299D" w:rsidP="00E90AB9">
            <w:pPr>
              <w:jc w:val="both"/>
              <w:rPr>
                <w:bCs/>
              </w:rPr>
            </w:pPr>
            <w:r w:rsidRPr="002B2F92">
              <w:rPr>
                <w:bCs/>
              </w:rPr>
              <w:t xml:space="preserve">Ārsta palīga (feldšera) vai māsas apmeklējums parenterālās barošanas veikšanai mājās (atbilstoši šo noteikumu IV nodaļai). Samaksa tiek veikta ne vairāk kā vienu reizi vienam pacientam diennaktī. </w:t>
            </w:r>
            <w:r w:rsidR="00FD0526" w:rsidRPr="002B2F92">
              <w:rPr>
                <w:bCs/>
              </w:rPr>
              <w:t>Nenorādīt</w:t>
            </w:r>
            <w:r w:rsidRPr="002B2F92">
              <w:rPr>
                <w:bCs/>
              </w:rPr>
              <w:t xml:space="preserve"> kopā ar manipulācijām 60259, 60260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12" w14:textId="77777777" w:rsidR="002F299D" w:rsidRPr="002B2F92" w:rsidRDefault="002F299D" w:rsidP="00E90AB9">
            <w:pPr>
              <w:jc w:val="center"/>
              <w:rPr>
                <w:bCs/>
              </w:rPr>
            </w:pPr>
            <w:r w:rsidRPr="002B2F92">
              <w:rPr>
                <w:bCs/>
              </w:rPr>
              <w:t>17.70</w:t>
            </w:r>
          </w:p>
        </w:tc>
      </w:tr>
      <w:tr w:rsidR="002F299D" w:rsidRPr="002B2F92" w14:paraId="6A000D18" w14:textId="77777777" w:rsidTr="00151B55">
        <w:trPr>
          <w:trHeight w:val="4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14" w14:textId="77777777" w:rsidR="002F299D" w:rsidRPr="002B2F92" w:rsidRDefault="002F299D" w:rsidP="00E90AB9">
            <w:pPr>
              <w:jc w:val="center"/>
              <w:rPr>
                <w:bCs/>
              </w:rPr>
            </w:pPr>
            <w:r w:rsidRPr="002B2F92">
              <w:rPr>
                <w:bCs/>
              </w:rPr>
              <w:t>3059.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15" w14:textId="77777777" w:rsidR="002F299D" w:rsidRPr="002B2F92" w:rsidRDefault="002F299D" w:rsidP="00E90AB9">
            <w:pPr>
              <w:jc w:val="center"/>
              <w:rPr>
                <w:bCs/>
              </w:rPr>
            </w:pPr>
            <w:r w:rsidRPr="002B2F92">
              <w:rPr>
                <w:bCs/>
              </w:rPr>
              <w:t>60248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16" w14:textId="77777777" w:rsidR="002F299D" w:rsidRPr="002B2F92" w:rsidRDefault="002F299D" w:rsidP="00E90AB9">
            <w:pPr>
              <w:jc w:val="both"/>
              <w:rPr>
                <w:bCs/>
              </w:rPr>
            </w:pPr>
            <w:r w:rsidRPr="002B2F92">
              <w:rPr>
                <w:bCs/>
              </w:rPr>
              <w:t>Māsas vai ārsta palīga (feldšera) veikta bērna profilaktiska apskate mājās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17" w14:textId="77777777" w:rsidR="002F299D" w:rsidRPr="002B2F92" w:rsidRDefault="002F299D" w:rsidP="00E90AB9">
            <w:pPr>
              <w:jc w:val="center"/>
              <w:rPr>
                <w:bCs/>
              </w:rPr>
            </w:pPr>
            <w:r w:rsidRPr="002B2F92">
              <w:rPr>
                <w:bCs/>
              </w:rPr>
              <w:t>0.00</w:t>
            </w:r>
          </w:p>
        </w:tc>
      </w:tr>
      <w:tr w:rsidR="002F299D" w:rsidRPr="002B2F92" w14:paraId="6A000D1D"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19" w14:textId="77777777" w:rsidR="002F299D" w:rsidRPr="002B2F92" w:rsidRDefault="002F299D" w:rsidP="00E90AB9">
            <w:pPr>
              <w:jc w:val="center"/>
              <w:rPr>
                <w:bCs/>
              </w:rPr>
            </w:pPr>
            <w:r w:rsidRPr="002B2F92">
              <w:rPr>
                <w:bCs/>
              </w:rPr>
              <w:t>3060.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1A" w14:textId="77777777" w:rsidR="002F299D" w:rsidRPr="002B2F92" w:rsidRDefault="002F299D" w:rsidP="00E90AB9">
            <w:pPr>
              <w:jc w:val="center"/>
              <w:rPr>
                <w:bCs/>
              </w:rPr>
            </w:pPr>
            <w:r w:rsidRPr="002B2F92">
              <w:rPr>
                <w:bCs/>
              </w:rPr>
              <w:t>60249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1B" w14:textId="68B2610E" w:rsidR="002F299D" w:rsidRPr="002B2F92" w:rsidRDefault="002F299D" w:rsidP="00E90AB9">
            <w:pPr>
              <w:jc w:val="both"/>
              <w:rPr>
                <w:bCs/>
              </w:rPr>
            </w:pPr>
            <w:r w:rsidRPr="002B2F92">
              <w:rPr>
                <w:bCs/>
              </w:rPr>
              <w:t xml:space="preserve">Fizikālās un rehabilitācijas medicīnas ārsta mājas vizīte pie pacienta, nodrošinot medicīniskās rehabilitācijas pakalpojumu mājās (atbilstoši šo noteikumu IV nodaļai). </w:t>
            </w:r>
            <w:r w:rsidR="00FD0526" w:rsidRPr="002B2F92">
              <w:rPr>
                <w:bCs/>
              </w:rPr>
              <w:t>Nenorādīt</w:t>
            </w:r>
            <w:r w:rsidRPr="002B2F92">
              <w:rPr>
                <w:bCs/>
              </w:rPr>
              <w:t xml:space="preserve"> kopā ar manipulāciju 55073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1C" w14:textId="77777777" w:rsidR="002F299D" w:rsidRPr="002B2F92" w:rsidRDefault="002F299D" w:rsidP="00E90AB9">
            <w:pPr>
              <w:jc w:val="center"/>
              <w:rPr>
                <w:bCs/>
              </w:rPr>
            </w:pPr>
            <w:r w:rsidRPr="002B2F92">
              <w:rPr>
                <w:bCs/>
              </w:rPr>
              <w:t>13.60</w:t>
            </w:r>
          </w:p>
        </w:tc>
      </w:tr>
      <w:tr w:rsidR="002F299D" w:rsidRPr="002B2F92" w14:paraId="6A000D22"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1E" w14:textId="77777777" w:rsidR="002F299D" w:rsidRPr="002B2F92" w:rsidRDefault="002F299D" w:rsidP="00E90AB9">
            <w:pPr>
              <w:jc w:val="center"/>
              <w:rPr>
                <w:bCs/>
              </w:rPr>
            </w:pPr>
            <w:r w:rsidRPr="002B2F92">
              <w:rPr>
                <w:bCs/>
              </w:rPr>
              <w:t>3061.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1F" w14:textId="77777777" w:rsidR="002F299D" w:rsidRPr="002B2F92" w:rsidRDefault="002F299D" w:rsidP="00E90AB9">
            <w:pPr>
              <w:jc w:val="center"/>
              <w:rPr>
                <w:bCs/>
              </w:rPr>
            </w:pPr>
            <w:r w:rsidRPr="002B2F92">
              <w:rPr>
                <w:bCs/>
              </w:rPr>
              <w:t>60250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20" w14:textId="77777777" w:rsidR="002F299D" w:rsidRPr="002B2F92" w:rsidRDefault="002F299D" w:rsidP="00E90AB9">
            <w:pPr>
              <w:jc w:val="both"/>
              <w:rPr>
                <w:bCs/>
              </w:rPr>
            </w:pPr>
            <w:r w:rsidRPr="002B2F92">
              <w:rPr>
                <w:bCs/>
              </w:rPr>
              <w:t>Speciālista vai ģimenes ārsta mājas vizīte pie pacienta, kuram nepieciešama ilgstoša mākslīgā plaušu ventilācija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21" w14:textId="77777777" w:rsidR="002F299D" w:rsidRPr="002B2F92" w:rsidRDefault="002F299D" w:rsidP="00E90AB9">
            <w:pPr>
              <w:jc w:val="center"/>
              <w:rPr>
                <w:bCs/>
              </w:rPr>
            </w:pPr>
            <w:r w:rsidRPr="002B2F92">
              <w:rPr>
                <w:bCs/>
              </w:rPr>
              <w:t>15.04</w:t>
            </w:r>
          </w:p>
        </w:tc>
      </w:tr>
      <w:tr w:rsidR="002F299D" w:rsidRPr="002B2F92" w14:paraId="6A000D27"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23" w14:textId="77777777" w:rsidR="002F299D" w:rsidRPr="002B2F92" w:rsidRDefault="002F299D" w:rsidP="00E90AB9">
            <w:pPr>
              <w:jc w:val="center"/>
              <w:rPr>
                <w:bCs/>
              </w:rPr>
            </w:pPr>
            <w:r w:rsidRPr="002B2F92">
              <w:rPr>
                <w:bCs/>
              </w:rPr>
              <w:t>3062.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24" w14:textId="77777777" w:rsidR="002F299D" w:rsidRPr="002B2F92" w:rsidRDefault="002F299D" w:rsidP="00E90AB9">
            <w:pPr>
              <w:jc w:val="center"/>
              <w:rPr>
                <w:bCs/>
              </w:rPr>
            </w:pPr>
            <w:r w:rsidRPr="002B2F92">
              <w:rPr>
                <w:bCs/>
              </w:rPr>
              <w:t>60251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25" w14:textId="77777777" w:rsidR="002F299D" w:rsidRPr="002B2F92" w:rsidRDefault="002F299D" w:rsidP="00E90AB9">
            <w:pPr>
              <w:jc w:val="both"/>
              <w:rPr>
                <w:bCs/>
              </w:rPr>
            </w:pPr>
            <w:r w:rsidRPr="002B2F92">
              <w:rPr>
                <w:bCs/>
              </w:rPr>
              <w:t>Ārstniecības un pacientu aprūpes personas mājas vizīte pie pacienta, kuram nepieciešama ilgstoša mākslīgā plaušu ventilācija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26" w14:textId="77777777" w:rsidR="002F299D" w:rsidRPr="002B2F92" w:rsidRDefault="002F299D" w:rsidP="00E90AB9">
            <w:pPr>
              <w:jc w:val="center"/>
              <w:rPr>
                <w:bCs/>
              </w:rPr>
            </w:pPr>
            <w:r w:rsidRPr="002B2F92">
              <w:rPr>
                <w:bCs/>
              </w:rPr>
              <w:t>14.49</w:t>
            </w:r>
          </w:p>
        </w:tc>
      </w:tr>
      <w:tr w:rsidR="002F299D" w:rsidRPr="002B2F92" w14:paraId="6A000D2C"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28" w14:textId="77777777" w:rsidR="002F299D" w:rsidRPr="002B2F92" w:rsidRDefault="002F299D" w:rsidP="00E90AB9">
            <w:pPr>
              <w:jc w:val="center"/>
              <w:rPr>
                <w:bCs/>
              </w:rPr>
            </w:pPr>
            <w:r w:rsidRPr="002B2F92">
              <w:rPr>
                <w:bCs/>
              </w:rPr>
              <w:t>3063.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29" w14:textId="77777777" w:rsidR="002F299D" w:rsidRPr="002B2F92" w:rsidRDefault="002F299D" w:rsidP="00E90AB9">
            <w:pPr>
              <w:jc w:val="center"/>
              <w:rPr>
                <w:bCs/>
              </w:rPr>
            </w:pPr>
            <w:r w:rsidRPr="002B2F92">
              <w:rPr>
                <w:bCs/>
              </w:rPr>
              <w:t>60252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2A" w14:textId="77777777" w:rsidR="002F299D" w:rsidRPr="002B2F92" w:rsidRDefault="002F299D" w:rsidP="00E90AB9">
            <w:pPr>
              <w:jc w:val="both"/>
              <w:rPr>
                <w:bCs/>
              </w:rPr>
            </w:pPr>
            <w:r w:rsidRPr="002B2F92">
              <w:rPr>
                <w:bCs/>
              </w:rPr>
              <w:t>Mākslīgās plaušu ventilācijas iekārtas izmantošana pacientam, kuram mājās nepieciešama ilgstoša mākslīgā plaušu ventilācija (par vienu dienu)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2B" w14:textId="77777777" w:rsidR="002F299D" w:rsidRPr="002B2F92" w:rsidRDefault="002F299D" w:rsidP="00E90AB9">
            <w:pPr>
              <w:jc w:val="center"/>
              <w:rPr>
                <w:bCs/>
              </w:rPr>
            </w:pPr>
            <w:r w:rsidRPr="002B2F92">
              <w:rPr>
                <w:bCs/>
              </w:rPr>
              <w:t>7.63</w:t>
            </w:r>
          </w:p>
        </w:tc>
      </w:tr>
      <w:tr w:rsidR="002F299D" w:rsidRPr="002B2F92" w14:paraId="6A000D31"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2D" w14:textId="77777777" w:rsidR="002F299D" w:rsidRPr="002B2F92" w:rsidRDefault="002F299D" w:rsidP="00E90AB9">
            <w:pPr>
              <w:jc w:val="center"/>
              <w:rPr>
                <w:bCs/>
              </w:rPr>
            </w:pPr>
            <w:r w:rsidRPr="002B2F92">
              <w:rPr>
                <w:bCs/>
              </w:rPr>
              <w:t>3064.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2E" w14:textId="77777777" w:rsidR="002F299D" w:rsidRPr="002B2F92" w:rsidRDefault="002F299D" w:rsidP="00E90AB9">
            <w:pPr>
              <w:jc w:val="center"/>
              <w:rPr>
                <w:bCs/>
              </w:rPr>
            </w:pPr>
            <w:r w:rsidRPr="002B2F92">
              <w:rPr>
                <w:bCs/>
              </w:rPr>
              <w:t>60253*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2F" w14:textId="0A16C5DE" w:rsidR="002F299D" w:rsidRPr="002B2F92" w:rsidRDefault="002F299D" w:rsidP="00B2110B">
            <w:pPr>
              <w:jc w:val="both"/>
              <w:rPr>
                <w:bCs/>
              </w:rPr>
            </w:pPr>
            <w:r w:rsidRPr="002B2F92">
              <w:rPr>
                <w:bCs/>
              </w:rPr>
              <w:t xml:space="preserve">Pacients, kurš ārstējās VSIA </w:t>
            </w:r>
            <w:r w:rsidR="00911F75" w:rsidRPr="002B2F92">
              <w:rPr>
                <w:bCs/>
              </w:rPr>
              <w:t>"</w:t>
            </w:r>
            <w:r w:rsidRPr="002B2F92">
              <w:rPr>
                <w:bCs/>
              </w:rPr>
              <w:t>Nacionāl</w:t>
            </w:r>
            <w:r w:rsidR="00151B55">
              <w:rPr>
                <w:bCs/>
              </w:rPr>
              <w:t>ais</w:t>
            </w:r>
            <w:r w:rsidRPr="002B2F92">
              <w:rPr>
                <w:bCs/>
              </w:rPr>
              <w:t xml:space="preserve"> rehabilitācijas centr</w:t>
            </w:r>
            <w:r w:rsidR="00151B55">
              <w:rPr>
                <w:bCs/>
              </w:rPr>
              <w:t>s</w:t>
            </w:r>
            <w:r w:rsidRPr="002B2F92">
              <w:rPr>
                <w:bCs/>
              </w:rPr>
              <w:t xml:space="preserve"> </w:t>
            </w:r>
            <w:r w:rsidR="00911F75" w:rsidRPr="002B2F92">
              <w:rPr>
                <w:bCs/>
              </w:rPr>
              <w:t>"</w:t>
            </w:r>
            <w:r w:rsidRPr="002B2F92">
              <w:rPr>
                <w:bCs/>
              </w:rPr>
              <w:t>Vaivari</w:t>
            </w:r>
            <w:r w:rsidR="00911F75" w:rsidRPr="002B2F92">
              <w:rPr>
                <w:bCs/>
              </w:rPr>
              <w:t>""</w:t>
            </w:r>
            <w:r w:rsidRPr="002B2F92">
              <w:rPr>
                <w:bCs/>
              </w:rPr>
              <w:t xml:space="preserve"> pakalpojumu programmā </w:t>
            </w:r>
            <w:r w:rsidR="00911F75" w:rsidRPr="002B2F92">
              <w:rPr>
                <w:bCs/>
              </w:rPr>
              <w:t>"</w:t>
            </w:r>
            <w:r w:rsidRPr="002B2F92">
              <w:rPr>
                <w:bCs/>
              </w:rPr>
              <w:t>Ilgstoši mākslīgi ventilējama pacienta medicīniskā rehabilitācija</w:t>
            </w:r>
            <w:r w:rsidR="00911F75" w:rsidRPr="002B2F92">
              <w:rPr>
                <w:bCs/>
              </w:rPr>
              <w:t>"</w:t>
            </w:r>
            <w:r w:rsidRPr="002B2F92">
              <w:rPr>
                <w:bCs/>
              </w:rPr>
              <w:t xml:space="preserve">. </w:t>
            </w:r>
            <w:r w:rsidR="00FD0526" w:rsidRPr="002B2F92">
              <w:rPr>
                <w:bCs/>
              </w:rPr>
              <w:t>Nenorādīt</w:t>
            </w:r>
            <w:r w:rsidRPr="002B2F92">
              <w:rPr>
                <w:bCs/>
              </w:rPr>
              <w:t xml:space="preserve"> kopā ar manipulāciju 60254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30" w14:textId="77777777" w:rsidR="002F299D" w:rsidRPr="002B2F92" w:rsidRDefault="002F299D" w:rsidP="00E90AB9">
            <w:pPr>
              <w:jc w:val="center"/>
              <w:rPr>
                <w:bCs/>
              </w:rPr>
            </w:pPr>
            <w:r w:rsidRPr="002B2F92">
              <w:rPr>
                <w:bCs/>
              </w:rPr>
              <w:t>0.00</w:t>
            </w:r>
          </w:p>
        </w:tc>
      </w:tr>
      <w:tr w:rsidR="002F299D" w:rsidRPr="002B2F92" w14:paraId="6A000D36"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32" w14:textId="77777777" w:rsidR="002F299D" w:rsidRPr="002B2F92" w:rsidRDefault="002F299D" w:rsidP="00E90AB9">
            <w:pPr>
              <w:jc w:val="center"/>
              <w:rPr>
                <w:bCs/>
              </w:rPr>
            </w:pPr>
            <w:r w:rsidRPr="002B2F92">
              <w:rPr>
                <w:bCs/>
              </w:rPr>
              <w:t>3065.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33" w14:textId="77777777" w:rsidR="002F299D" w:rsidRPr="002B2F92" w:rsidRDefault="002F299D" w:rsidP="00E90AB9">
            <w:pPr>
              <w:jc w:val="center"/>
              <w:rPr>
                <w:bCs/>
              </w:rPr>
            </w:pPr>
            <w:r w:rsidRPr="002B2F92">
              <w:rPr>
                <w:bCs/>
              </w:rPr>
              <w:t>60254*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34" w14:textId="0457AED4" w:rsidR="002F299D" w:rsidRPr="002B2F92" w:rsidRDefault="002F299D" w:rsidP="00E90AB9">
            <w:pPr>
              <w:jc w:val="both"/>
              <w:rPr>
                <w:bCs/>
              </w:rPr>
            </w:pPr>
            <w:r w:rsidRPr="002B2F92">
              <w:rPr>
                <w:bCs/>
              </w:rPr>
              <w:t xml:space="preserve">Pacients, kuram nepieciešama ilgstoša mākslīgā plaušu ventilācija, ko veic aprūpes slimnīcā, nodaļā, gultā (par vienu gultasdienu) </w:t>
            </w:r>
            <w:r w:rsidR="00FD0526" w:rsidRPr="002B2F92">
              <w:rPr>
                <w:bCs/>
              </w:rPr>
              <w:t>Nenorādīt</w:t>
            </w:r>
            <w:r w:rsidRPr="002B2F92">
              <w:rPr>
                <w:bCs/>
              </w:rPr>
              <w:t xml:space="preserve"> kopā ar manipulācijām 03209, 03210, 03211 un 60253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35" w14:textId="77777777" w:rsidR="002F299D" w:rsidRPr="002B2F92" w:rsidRDefault="002F299D" w:rsidP="00E90AB9">
            <w:pPr>
              <w:jc w:val="center"/>
              <w:rPr>
                <w:bCs/>
              </w:rPr>
            </w:pPr>
            <w:r w:rsidRPr="002B2F92">
              <w:rPr>
                <w:bCs/>
              </w:rPr>
              <w:t>0.00</w:t>
            </w:r>
          </w:p>
        </w:tc>
      </w:tr>
      <w:tr w:rsidR="002F299D" w:rsidRPr="002B2F92" w14:paraId="6A000D3B"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37" w14:textId="77777777" w:rsidR="002F299D" w:rsidRPr="002B2F92" w:rsidRDefault="002F299D" w:rsidP="00E90AB9">
            <w:pPr>
              <w:jc w:val="center"/>
              <w:rPr>
                <w:bCs/>
              </w:rPr>
            </w:pPr>
            <w:r w:rsidRPr="002B2F92">
              <w:rPr>
                <w:bCs/>
              </w:rPr>
              <w:t>3066.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38" w14:textId="77777777" w:rsidR="002F299D" w:rsidRPr="002B2F92" w:rsidRDefault="002F299D" w:rsidP="00E90AB9">
            <w:pPr>
              <w:jc w:val="center"/>
              <w:rPr>
                <w:bCs/>
              </w:rPr>
            </w:pPr>
            <w:r w:rsidRPr="002B2F92">
              <w:rPr>
                <w:bCs/>
              </w:rPr>
              <w:t>60256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39" w14:textId="657C4197" w:rsidR="002F299D" w:rsidRPr="002B2F92" w:rsidRDefault="002F299D" w:rsidP="00E90AB9">
            <w:pPr>
              <w:jc w:val="both"/>
              <w:rPr>
                <w:bCs/>
              </w:rPr>
            </w:pPr>
            <w:r w:rsidRPr="002B2F92">
              <w:rPr>
                <w:bCs/>
                <w:i/>
              </w:rPr>
              <w:t>R. mantoux</w:t>
            </w:r>
            <w:r w:rsidRPr="002B2F92">
              <w:rPr>
                <w:bCs/>
              </w:rPr>
              <w:t xml:space="preserve"> izdarīšana un nolasīšana. Ģimenes ārstam apmaksā atbilstoši tarifam, bet pneimonologi šo manipulāciju </w:t>
            </w:r>
            <w:r w:rsidR="00764997" w:rsidRPr="002B2F92">
              <w:rPr>
                <w:bCs/>
              </w:rPr>
              <w:t>norād</w:t>
            </w:r>
            <w:r w:rsidRPr="002B2F92">
              <w:rPr>
                <w:bCs/>
              </w:rPr>
              <w:t>a sniegto pakalpojumu statistiskajai uzskaitei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3A" w14:textId="77777777" w:rsidR="002F299D" w:rsidRPr="002B2F92" w:rsidRDefault="002F299D" w:rsidP="00E90AB9">
            <w:pPr>
              <w:jc w:val="center"/>
              <w:rPr>
                <w:bCs/>
              </w:rPr>
            </w:pPr>
            <w:r w:rsidRPr="002B2F92">
              <w:rPr>
                <w:bCs/>
              </w:rPr>
              <w:t>0.24</w:t>
            </w:r>
          </w:p>
        </w:tc>
      </w:tr>
      <w:tr w:rsidR="002F299D" w:rsidRPr="002B2F92" w14:paraId="6A000D40"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3C" w14:textId="77777777" w:rsidR="002F299D" w:rsidRPr="002B2F92" w:rsidRDefault="002F299D" w:rsidP="00E90AB9">
            <w:pPr>
              <w:jc w:val="center"/>
              <w:rPr>
                <w:bCs/>
              </w:rPr>
            </w:pPr>
            <w:r w:rsidRPr="002B2F92">
              <w:rPr>
                <w:bCs/>
              </w:rPr>
              <w:t>3067.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3D" w14:textId="77777777" w:rsidR="002F299D" w:rsidRPr="002B2F92" w:rsidRDefault="002F299D" w:rsidP="00E90AB9">
            <w:pPr>
              <w:jc w:val="center"/>
              <w:rPr>
                <w:bCs/>
              </w:rPr>
            </w:pPr>
            <w:r w:rsidRPr="002B2F92">
              <w:rPr>
                <w:bCs/>
              </w:rPr>
              <w:t>60257*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3E" w14:textId="77777777" w:rsidR="002F299D" w:rsidRPr="002B2F92" w:rsidRDefault="002F299D" w:rsidP="00E90AB9">
            <w:pPr>
              <w:jc w:val="both"/>
              <w:rPr>
                <w:bCs/>
              </w:rPr>
            </w:pPr>
            <w:r w:rsidRPr="002B2F92">
              <w:rPr>
                <w:bCs/>
              </w:rPr>
              <w:t>Himērisma analīze pēc alogēno kaulu smadzeņu vai perifērisko asiņu cilmes šūnu transplantācijas, izmantojot faktiskā laika polimerāzes ķēdes reakciju (</w:t>
            </w:r>
            <w:r w:rsidRPr="002B2F92">
              <w:rPr>
                <w:bCs/>
                <w:i/>
              </w:rPr>
              <w:t>real time</w:t>
            </w:r>
            <w:r w:rsidRPr="002B2F92">
              <w:rPr>
                <w:bCs/>
              </w:rPr>
              <w:t xml:space="preserve"> PCR)</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3F" w14:textId="77777777" w:rsidR="002F299D" w:rsidRPr="002B2F92" w:rsidRDefault="002F299D" w:rsidP="00E90AB9">
            <w:pPr>
              <w:jc w:val="center"/>
              <w:rPr>
                <w:bCs/>
              </w:rPr>
            </w:pPr>
            <w:r w:rsidRPr="002B2F92">
              <w:rPr>
                <w:bCs/>
              </w:rPr>
              <w:t>0.00</w:t>
            </w:r>
          </w:p>
        </w:tc>
      </w:tr>
      <w:tr w:rsidR="002F299D" w:rsidRPr="002B2F92" w14:paraId="6A000D45" w14:textId="77777777" w:rsidTr="00151B55">
        <w:trPr>
          <w:trHeight w:val="4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41" w14:textId="77777777" w:rsidR="002F299D" w:rsidRPr="002B2F92" w:rsidRDefault="002F299D" w:rsidP="00E90AB9">
            <w:pPr>
              <w:jc w:val="center"/>
              <w:rPr>
                <w:bCs/>
              </w:rPr>
            </w:pPr>
            <w:r w:rsidRPr="002B2F92">
              <w:rPr>
                <w:bCs/>
              </w:rPr>
              <w:t>3068.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42" w14:textId="77777777" w:rsidR="002F299D" w:rsidRPr="002B2F92" w:rsidRDefault="002F299D" w:rsidP="00E90AB9">
            <w:pPr>
              <w:jc w:val="center"/>
              <w:rPr>
                <w:bCs/>
              </w:rPr>
            </w:pPr>
            <w:r w:rsidRPr="002B2F92">
              <w:rPr>
                <w:bCs/>
              </w:rPr>
              <w:t>60258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43" w14:textId="05DE5B43" w:rsidR="002F299D" w:rsidRPr="002B2F92" w:rsidRDefault="002F299D" w:rsidP="00E90AB9">
            <w:pPr>
              <w:jc w:val="both"/>
              <w:rPr>
                <w:bCs/>
              </w:rPr>
            </w:pPr>
            <w:r w:rsidRPr="002B2F92">
              <w:rPr>
                <w:bCs/>
              </w:rPr>
              <w:t>Piemaksa par veikto mamogrāfijas skrīning</w:t>
            </w:r>
            <w:r w:rsidR="00151B55">
              <w:rPr>
                <w:bCs/>
              </w:rPr>
              <w:t>a</w:t>
            </w:r>
            <w:r w:rsidRPr="002B2F92">
              <w:rPr>
                <w:bCs/>
              </w:rPr>
              <w:t xml:space="preserve"> izmeklējumu mobilās mamogrāfijas kabinetā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44" w14:textId="77777777" w:rsidR="002F299D" w:rsidRPr="002B2F92" w:rsidRDefault="002F299D" w:rsidP="00E90AB9">
            <w:pPr>
              <w:jc w:val="center"/>
              <w:rPr>
                <w:bCs/>
              </w:rPr>
            </w:pPr>
            <w:r w:rsidRPr="002B2F92">
              <w:rPr>
                <w:bCs/>
              </w:rPr>
              <w:t>6.84</w:t>
            </w:r>
          </w:p>
        </w:tc>
      </w:tr>
      <w:tr w:rsidR="002F299D" w:rsidRPr="002B2F92" w14:paraId="6A000D4A"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46" w14:textId="77777777" w:rsidR="002F299D" w:rsidRPr="002B2F92" w:rsidRDefault="002F299D" w:rsidP="00E90AB9">
            <w:pPr>
              <w:jc w:val="center"/>
              <w:rPr>
                <w:bCs/>
              </w:rPr>
            </w:pPr>
            <w:r w:rsidRPr="002B2F92">
              <w:rPr>
                <w:bCs/>
              </w:rPr>
              <w:t>3069.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47" w14:textId="77777777" w:rsidR="002F299D" w:rsidRPr="002B2F92" w:rsidRDefault="002F299D" w:rsidP="00E90AB9">
            <w:pPr>
              <w:jc w:val="center"/>
              <w:rPr>
                <w:bCs/>
              </w:rPr>
            </w:pPr>
            <w:r w:rsidRPr="002B2F92">
              <w:rPr>
                <w:bCs/>
              </w:rPr>
              <w:t>60259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48" w14:textId="754C7B9B" w:rsidR="002F299D" w:rsidRPr="002B2F92" w:rsidRDefault="002F299D" w:rsidP="00E90AB9">
            <w:pPr>
              <w:jc w:val="both"/>
              <w:rPr>
                <w:bCs/>
              </w:rPr>
            </w:pPr>
            <w:r w:rsidRPr="002B2F92">
              <w:rPr>
                <w:bCs/>
              </w:rPr>
              <w:t xml:space="preserve">Ārsta palīga (feldšera) vai māsas veiktā viena pacienta pirmā aprūpes līmeņa veselības aprūpe mājās (atbilstoši šo noteikumu IV nodaļai). Samaksa tiek veikta ne vairāk kā vienu reizi diennaktī. </w:t>
            </w:r>
            <w:r w:rsidR="00FD0526" w:rsidRPr="002B2F92">
              <w:rPr>
                <w:bCs/>
              </w:rPr>
              <w:t>Nenorādīt</w:t>
            </w:r>
            <w:r w:rsidRPr="002B2F92">
              <w:rPr>
                <w:bCs/>
              </w:rPr>
              <w:t xml:space="preserve"> kopā ar </w:t>
            </w:r>
            <w:r w:rsidR="00151B55" w:rsidRPr="002B2F92">
              <w:rPr>
                <w:bCs/>
              </w:rPr>
              <w:t xml:space="preserve">manipulāciju </w:t>
            </w:r>
            <w:r w:rsidRPr="002B2F92">
              <w:rPr>
                <w:bCs/>
              </w:rPr>
              <w:t>60260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49" w14:textId="77777777" w:rsidR="002F299D" w:rsidRPr="002B2F92" w:rsidRDefault="002F299D" w:rsidP="00E90AB9">
            <w:pPr>
              <w:jc w:val="center"/>
              <w:rPr>
                <w:bCs/>
              </w:rPr>
            </w:pPr>
            <w:r w:rsidRPr="002B2F92">
              <w:rPr>
                <w:bCs/>
              </w:rPr>
              <w:t>11.26</w:t>
            </w:r>
          </w:p>
        </w:tc>
      </w:tr>
      <w:tr w:rsidR="002F299D" w:rsidRPr="002B2F92" w14:paraId="6A000D4F"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4B" w14:textId="77777777" w:rsidR="002F299D" w:rsidRPr="002B2F92" w:rsidRDefault="002F299D" w:rsidP="00E90AB9">
            <w:pPr>
              <w:jc w:val="center"/>
              <w:rPr>
                <w:bCs/>
              </w:rPr>
            </w:pPr>
            <w:r w:rsidRPr="002B2F92">
              <w:rPr>
                <w:bCs/>
              </w:rPr>
              <w:t>3070.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4C" w14:textId="77777777" w:rsidR="002F299D" w:rsidRPr="002B2F92" w:rsidRDefault="002F299D" w:rsidP="00E90AB9">
            <w:pPr>
              <w:jc w:val="center"/>
              <w:rPr>
                <w:bCs/>
              </w:rPr>
            </w:pPr>
            <w:r w:rsidRPr="002B2F92">
              <w:rPr>
                <w:bCs/>
              </w:rPr>
              <w:t>60260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4D" w14:textId="3B1EC985" w:rsidR="002F299D" w:rsidRPr="002B2F92" w:rsidRDefault="002F299D" w:rsidP="00E90AB9">
            <w:pPr>
              <w:jc w:val="both"/>
              <w:rPr>
                <w:bCs/>
              </w:rPr>
            </w:pPr>
            <w:r w:rsidRPr="002B2F92">
              <w:rPr>
                <w:bCs/>
              </w:rPr>
              <w:t xml:space="preserve">Ārsta palīga (feldšera) vai māsas, kā arī funkcionālā speciālista, kas sniedz rehabilitācijas pakalpojumus, veiktā viena pacienta otrā aprūpes līmeņa veselības aprūpe mājās (atbilstoši šo noteikumu IV nodaļai). Samaksa tiek veikta ne vairāk kā vienu reizi diennaktī. </w:t>
            </w:r>
            <w:r w:rsidR="00FD0526" w:rsidRPr="002B2F92">
              <w:rPr>
                <w:bCs/>
              </w:rPr>
              <w:t>Nenorādīt</w:t>
            </w:r>
            <w:r w:rsidRPr="002B2F92">
              <w:rPr>
                <w:bCs/>
              </w:rPr>
              <w:t xml:space="preserve"> kopā ar manipulāciju 60259</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4E" w14:textId="77777777" w:rsidR="002F299D" w:rsidRPr="002B2F92" w:rsidRDefault="002F299D" w:rsidP="00E90AB9">
            <w:pPr>
              <w:jc w:val="center"/>
              <w:rPr>
                <w:bCs/>
              </w:rPr>
            </w:pPr>
            <w:r w:rsidRPr="002B2F92">
              <w:rPr>
                <w:bCs/>
              </w:rPr>
              <w:t>17.70</w:t>
            </w:r>
          </w:p>
        </w:tc>
      </w:tr>
      <w:tr w:rsidR="002F299D" w:rsidRPr="002B2F92" w14:paraId="6A000D54" w14:textId="77777777" w:rsidTr="00221403">
        <w:trPr>
          <w:trHeight w:val="2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50" w14:textId="77777777" w:rsidR="002F299D" w:rsidRPr="002B2F92" w:rsidRDefault="002F299D" w:rsidP="00E90AB9">
            <w:pPr>
              <w:jc w:val="center"/>
              <w:rPr>
                <w:bCs/>
              </w:rPr>
            </w:pPr>
            <w:r w:rsidRPr="002B2F92">
              <w:rPr>
                <w:bCs/>
              </w:rPr>
              <w:lastRenderedPageBreak/>
              <w:t>3071.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51" w14:textId="77777777" w:rsidR="002F299D" w:rsidRPr="002B2F92" w:rsidRDefault="002F299D" w:rsidP="00E90AB9">
            <w:pPr>
              <w:jc w:val="center"/>
              <w:rPr>
                <w:bCs/>
              </w:rPr>
            </w:pPr>
            <w:r w:rsidRPr="002B2F92">
              <w:rPr>
                <w:bCs/>
              </w:rPr>
              <w:t>60261*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52" w14:textId="77777777" w:rsidR="002F299D" w:rsidRPr="002B2F92" w:rsidRDefault="002F299D" w:rsidP="00E90AB9">
            <w:pPr>
              <w:jc w:val="both"/>
              <w:rPr>
                <w:bCs/>
              </w:rPr>
            </w:pPr>
            <w:r w:rsidRPr="002B2F92">
              <w:rPr>
                <w:bCs/>
              </w:rPr>
              <w:t>Multirezistentās tuberkulozes pacientu ārstēšana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53" w14:textId="77777777" w:rsidR="002F299D" w:rsidRPr="002B2F92" w:rsidRDefault="002F299D" w:rsidP="00E90AB9">
            <w:pPr>
              <w:jc w:val="center"/>
              <w:rPr>
                <w:bCs/>
              </w:rPr>
            </w:pPr>
            <w:r w:rsidRPr="002B2F92">
              <w:rPr>
                <w:bCs/>
              </w:rPr>
              <w:t>0.00</w:t>
            </w:r>
          </w:p>
        </w:tc>
      </w:tr>
      <w:tr w:rsidR="002F299D" w:rsidRPr="002B2F92" w14:paraId="6A000D59" w14:textId="77777777" w:rsidTr="00E90AB9">
        <w:trPr>
          <w:trHeight w:val="30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55" w14:textId="77777777" w:rsidR="002F299D" w:rsidRPr="002B2F92" w:rsidRDefault="002F299D" w:rsidP="00E90AB9">
            <w:pPr>
              <w:jc w:val="center"/>
              <w:rPr>
                <w:bCs/>
              </w:rPr>
            </w:pPr>
            <w:r w:rsidRPr="002B2F92">
              <w:rPr>
                <w:bCs/>
              </w:rPr>
              <w:t>3072.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56" w14:textId="77777777" w:rsidR="002F299D" w:rsidRPr="002B2F92" w:rsidRDefault="002F299D" w:rsidP="00E90AB9">
            <w:pPr>
              <w:jc w:val="center"/>
              <w:rPr>
                <w:bCs/>
              </w:rPr>
            </w:pPr>
            <w:r w:rsidRPr="002B2F92">
              <w:rPr>
                <w:bCs/>
              </w:rPr>
              <w:t>60262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57" w14:textId="77777777" w:rsidR="002F299D" w:rsidRPr="002B2F92" w:rsidRDefault="002F299D" w:rsidP="00E90AB9">
            <w:pPr>
              <w:jc w:val="both"/>
              <w:rPr>
                <w:bCs/>
              </w:rPr>
            </w:pPr>
            <w:r w:rsidRPr="002B2F92">
              <w:rPr>
                <w:bCs/>
              </w:rPr>
              <w:t>Vakcinācija pret pandēmijas gripu A(H1N1)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58" w14:textId="77777777" w:rsidR="002F299D" w:rsidRPr="002B2F92" w:rsidRDefault="002F299D" w:rsidP="00E90AB9">
            <w:pPr>
              <w:jc w:val="center"/>
              <w:rPr>
                <w:bCs/>
              </w:rPr>
            </w:pPr>
            <w:r w:rsidRPr="002B2F92">
              <w:rPr>
                <w:bCs/>
              </w:rPr>
              <w:t>0.00</w:t>
            </w:r>
          </w:p>
        </w:tc>
      </w:tr>
      <w:tr w:rsidR="002F299D" w:rsidRPr="002B2F92" w14:paraId="6A000D5E"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5A" w14:textId="77777777" w:rsidR="002F299D" w:rsidRPr="002B2F92" w:rsidRDefault="002F299D" w:rsidP="00E90AB9">
            <w:pPr>
              <w:jc w:val="center"/>
              <w:rPr>
                <w:bCs/>
              </w:rPr>
            </w:pPr>
            <w:r w:rsidRPr="002B2F92">
              <w:rPr>
                <w:bCs/>
              </w:rPr>
              <w:t>3073.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5B" w14:textId="77777777" w:rsidR="002F299D" w:rsidRPr="002B2F92" w:rsidRDefault="002F299D" w:rsidP="00E90AB9">
            <w:pPr>
              <w:jc w:val="center"/>
              <w:rPr>
                <w:bCs/>
              </w:rPr>
            </w:pPr>
            <w:r w:rsidRPr="002B2F92">
              <w:rPr>
                <w:bCs/>
              </w:rPr>
              <w:t>60263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5C" w14:textId="77777777" w:rsidR="002F299D" w:rsidRPr="002B2F92" w:rsidRDefault="002F299D" w:rsidP="00E90AB9">
            <w:pPr>
              <w:jc w:val="both"/>
              <w:rPr>
                <w:bCs/>
              </w:rPr>
            </w:pPr>
            <w:r w:rsidRPr="002B2F92">
              <w:rPr>
                <w:bCs/>
              </w:rPr>
              <w:t>Vakcinācija pret B hepatītu riska grupas jaundzimušajiem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5D" w14:textId="77777777" w:rsidR="002F299D" w:rsidRPr="002B2F92" w:rsidRDefault="002F299D" w:rsidP="00E90AB9">
            <w:pPr>
              <w:jc w:val="center"/>
              <w:rPr>
                <w:bCs/>
              </w:rPr>
            </w:pPr>
            <w:r w:rsidRPr="002B2F92">
              <w:rPr>
                <w:bCs/>
              </w:rPr>
              <w:t>0.00</w:t>
            </w:r>
          </w:p>
        </w:tc>
      </w:tr>
      <w:tr w:rsidR="002F299D" w:rsidRPr="002B2F92" w14:paraId="6A000D63" w14:textId="77777777" w:rsidTr="00E90AB9">
        <w:trPr>
          <w:trHeight w:val="2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5F" w14:textId="77777777" w:rsidR="002F299D" w:rsidRPr="002B2F92" w:rsidRDefault="002F299D" w:rsidP="00E90AB9">
            <w:pPr>
              <w:jc w:val="center"/>
              <w:rPr>
                <w:bCs/>
              </w:rPr>
            </w:pPr>
            <w:r w:rsidRPr="002B2F92">
              <w:rPr>
                <w:bCs/>
              </w:rPr>
              <w:t>3074.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60" w14:textId="77777777" w:rsidR="002F299D" w:rsidRPr="002B2F92" w:rsidRDefault="002F299D" w:rsidP="00E90AB9">
            <w:pPr>
              <w:jc w:val="center"/>
              <w:rPr>
                <w:bCs/>
              </w:rPr>
            </w:pPr>
            <w:r w:rsidRPr="002B2F92">
              <w:rPr>
                <w:bCs/>
              </w:rPr>
              <w:t>60264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61" w14:textId="77E91334" w:rsidR="002F299D" w:rsidRPr="002B2F92" w:rsidRDefault="002F299D" w:rsidP="00E90AB9">
            <w:pPr>
              <w:jc w:val="both"/>
              <w:rPr>
                <w:bCs/>
              </w:rPr>
            </w:pPr>
            <w:r w:rsidRPr="002B2F92">
              <w:rPr>
                <w:bCs/>
              </w:rPr>
              <w:t>Vakcinācija pret B hepatītu</w:t>
            </w:r>
            <w:r w:rsidR="00713E8D">
              <w:rPr>
                <w:bCs/>
              </w:rPr>
              <w:t>,</w:t>
            </w:r>
            <w:r w:rsidRPr="002B2F92">
              <w:rPr>
                <w:bCs/>
              </w:rPr>
              <w:t xml:space="preserve"> 4.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62" w14:textId="77777777" w:rsidR="002F299D" w:rsidRPr="002B2F92" w:rsidRDefault="002F299D" w:rsidP="00E90AB9">
            <w:pPr>
              <w:jc w:val="center"/>
              <w:rPr>
                <w:bCs/>
              </w:rPr>
            </w:pPr>
            <w:r w:rsidRPr="002B2F92">
              <w:rPr>
                <w:bCs/>
              </w:rPr>
              <w:t>0.00</w:t>
            </w:r>
          </w:p>
        </w:tc>
      </w:tr>
      <w:tr w:rsidR="002F299D" w:rsidRPr="002B2F92" w14:paraId="6A000D68" w14:textId="77777777" w:rsidTr="00E90AB9">
        <w:trPr>
          <w:trHeight w:val="1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64" w14:textId="77777777" w:rsidR="002F299D" w:rsidRPr="002B2F92" w:rsidRDefault="002F299D" w:rsidP="00E90AB9">
            <w:pPr>
              <w:jc w:val="center"/>
              <w:rPr>
                <w:bCs/>
              </w:rPr>
            </w:pPr>
            <w:r w:rsidRPr="002B2F92">
              <w:rPr>
                <w:bCs/>
              </w:rPr>
              <w:t>3075.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65" w14:textId="77777777" w:rsidR="002F299D" w:rsidRPr="002B2F92" w:rsidRDefault="002F299D" w:rsidP="00E90AB9">
            <w:pPr>
              <w:jc w:val="center"/>
              <w:rPr>
                <w:bCs/>
              </w:rPr>
            </w:pPr>
            <w:r w:rsidRPr="002B2F92">
              <w:rPr>
                <w:bCs/>
              </w:rPr>
              <w:t>60265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66" w14:textId="4392B77D" w:rsidR="002F299D" w:rsidRPr="002B2F92" w:rsidRDefault="002F299D" w:rsidP="00E90AB9">
            <w:pPr>
              <w:jc w:val="both"/>
              <w:rPr>
                <w:bCs/>
              </w:rPr>
            </w:pPr>
            <w:r w:rsidRPr="002B2F92">
              <w:rPr>
                <w:bCs/>
              </w:rPr>
              <w:t>Vakcinācija pret B hepatītu</w:t>
            </w:r>
            <w:r w:rsidR="00713E8D">
              <w:rPr>
                <w:bCs/>
              </w:rPr>
              <w:t>,</w:t>
            </w:r>
            <w:r w:rsidRPr="002B2F92">
              <w:rPr>
                <w:bCs/>
              </w:rPr>
              <w:t xml:space="preserve"> 1.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67" w14:textId="77777777" w:rsidR="002F299D" w:rsidRPr="002B2F92" w:rsidRDefault="002F299D" w:rsidP="00E90AB9">
            <w:pPr>
              <w:jc w:val="center"/>
              <w:rPr>
                <w:bCs/>
              </w:rPr>
            </w:pPr>
            <w:r w:rsidRPr="002B2F92">
              <w:rPr>
                <w:bCs/>
              </w:rPr>
              <w:t>0.00</w:t>
            </w:r>
          </w:p>
        </w:tc>
      </w:tr>
      <w:tr w:rsidR="002F299D" w:rsidRPr="002B2F92" w14:paraId="6A000D6D" w14:textId="77777777" w:rsidTr="00E90AB9">
        <w:trPr>
          <w:trHeight w:val="1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69" w14:textId="77777777" w:rsidR="002F299D" w:rsidRPr="002B2F92" w:rsidRDefault="002F299D" w:rsidP="00E90AB9">
            <w:pPr>
              <w:jc w:val="center"/>
              <w:rPr>
                <w:bCs/>
              </w:rPr>
            </w:pPr>
            <w:r w:rsidRPr="002B2F92">
              <w:rPr>
                <w:bCs/>
              </w:rPr>
              <w:t>3076.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6A" w14:textId="77777777" w:rsidR="002F299D" w:rsidRPr="002B2F92" w:rsidRDefault="002F299D" w:rsidP="00E90AB9">
            <w:pPr>
              <w:jc w:val="center"/>
              <w:rPr>
                <w:bCs/>
              </w:rPr>
            </w:pPr>
            <w:r w:rsidRPr="002B2F92">
              <w:rPr>
                <w:bCs/>
              </w:rPr>
              <w:t>60266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6B" w14:textId="6E960B27" w:rsidR="002F299D" w:rsidRPr="002B2F92" w:rsidRDefault="002F299D" w:rsidP="00E90AB9">
            <w:pPr>
              <w:jc w:val="both"/>
              <w:rPr>
                <w:bCs/>
              </w:rPr>
            </w:pPr>
            <w:r w:rsidRPr="002B2F92">
              <w:rPr>
                <w:bCs/>
              </w:rPr>
              <w:t>Vakcinācija pret tuberkulozi</w:t>
            </w:r>
            <w:r w:rsidR="00713E8D">
              <w:rPr>
                <w:bCs/>
              </w:rPr>
              <w:t>,</w:t>
            </w:r>
            <w:r w:rsidRPr="002B2F92">
              <w:rPr>
                <w:bCs/>
              </w:rPr>
              <w:t xml:space="preserve"> viena deva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6C" w14:textId="77777777" w:rsidR="002F299D" w:rsidRPr="002B2F92" w:rsidRDefault="002F299D" w:rsidP="00E90AB9">
            <w:pPr>
              <w:jc w:val="center"/>
              <w:rPr>
                <w:bCs/>
              </w:rPr>
            </w:pPr>
            <w:r w:rsidRPr="002B2F92">
              <w:rPr>
                <w:bCs/>
              </w:rPr>
              <w:t>0.00</w:t>
            </w:r>
          </w:p>
        </w:tc>
      </w:tr>
      <w:tr w:rsidR="002F299D" w:rsidRPr="002B2F92" w14:paraId="6A000D72" w14:textId="77777777" w:rsidTr="00E90AB9">
        <w:trPr>
          <w:trHeight w:val="2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6E" w14:textId="77777777" w:rsidR="002F299D" w:rsidRPr="002B2F92" w:rsidRDefault="002F299D" w:rsidP="00E90AB9">
            <w:pPr>
              <w:jc w:val="center"/>
              <w:rPr>
                <w:bCs/>
              </w:rPr>
            </w:pPr>
            <w:r w:rsidRPr="002B2F92">
              <w:rPr>
                <w:bCs/>
              </w:rPr>
              <w:t>3077.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6F" w14:textId="77777777" w:rsidR="002F299D" w:rsidRPr="002B2F92" w:rsidRDefault="002F299D" w:rsidP="00E90AB9">
            <w:pPr>
              <w:jc w:val="center"/>
              <w:rPr>
                <w:bCs/>
              </w:rPr>
            </w:pPr>
            <w:r w:rsidRPr="002B2F92">
              <w:rPr>
                <w:bCs/>
              </w:rPr>
              <w:t>60267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70" w14:textId="0D36C1B8" w:rsidR="002F299D" w:rsidRPr="002B2F92" w:rsidRDefault="002F299D" w:rsidP="00E90AB9">
            <w:pPr>
              <w:jc w:val="both"/>
              <w:rPr>
                <w:bCs/>
              </w:rPr>
            </w:pPr>
            <w:r w:rsidRPr="002B2F92">
              <w:rPr>
                <w:bCs/>
              </w:rPr>
              <w:t>Vakcinācija pret B hepatītu</w:t>
            </w:r>
            <w:r w:rsidR="00713E8D">
              <w:rPr>
                <w:bCs/>
              </w:rPr>
              <w:t>,</w:t>
            </w:r>
            <w:r w:rsidRPr="002B2F92">
              <w:rPr>
                <w:bCs/>
              </w:rPr>
              <w:t xml:space="preserve"> 2.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71" w14:textId="77777777" w:rsidR="002F299D" w:rsidRPr="002B2F92" w:rsidRDefault="002F299D" w:rsidP="00E90AB9">
            <w:pPr>
              <w:jc w:val="center"/>
              <w:rPr>
                <w:bCs/>
              </w:rPr>
            </w:pPr>
            <w:r w:rsidRPr="002B2F92">
              <w:rPr>
                <w:bCs/>
              </w:rPr>
              <w:t>0.00</w:t>
            </w:r>
          </w:p>
        </w:tc>
      </w:tr>
      <w:tr w:rsidR="002F299D" w:rsidRPr="002B2F92" w14:paraId="6A000D77" w14:textId="77777777" w:rsidTr="00E90AB9">
        <w:trPr>
          <w:trHeight w:val="19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73" w14:textId="77777777" w:rsidR="002F299D" w:rsidRPr="002B2F92" w:rsidRDefault="002F299D" w:rsidP="00E90AB9">
            <w:pPr>
              <w:jc w:val="center"/>
              <w:rPr>
                <w:bCs/>
              </w:rPr>
            </w:pPr>
            <w:r w:rsidRPr="002B2F92">
              <w:rPr>
                <w:bCs/>
              </w:rPr>
              <w:t>3078.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74" w14:textId="77777777" w:rsidR="002F299D" w:rsidRPr="002B2F92" w:rsidRDefault="002F299D" w:rsidP="00E90AB9">
            <w:pPr>
              <w:jc w:val="center"/>
              <w:rPr>
                <w:bCs/>
              </w:rPr>
            </w:pPr>
            <w:r w:rsidRPr="002B2F92">
              <w:rPr>
                <w:bCs/>
              </w:rPr>
              <w:t>60268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75" w14:textId="08B26EB6" w:rsidR="002F299D" w:rsidRPr="002B2F92" w:rsidRDefault="002F299D" w:rsidP="00E90AB9">
            <w:pPr>
              <w:jc w:val="both"/>
              <w:rPr>
                <w:bCs/>
              </w:rPr>
            </w:pPr>
            <w:r w:rsidRPr="002B2F92">
              <w:rPr>
                <w:bCs/>
              </w:rPr>
              <w:t>Vakcinācija pret difteriju</w:t>
            </w:r>
            <w:r w:rsidR="00713E8D">
              <w:rPr>
                <w:bCs/>
              </w:rPr>
              <w:t>,</w:t>
            </w:r>
            <w:r w:rsidRPr="002B2F92">
              <w:rPr>
                <w:bCs/>
              </w:rPr>
              <w:t xml:space="preserve"> 1.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76" w14:textId="77777777" w:rsidR="002F299D" w:rsidRPr="002B2F92" w:rsidRDefault="002F299D" w:rsidP="00E90AB9">
            <w:pPr>
              <w:jc w:val="center"/>
              <w:rPr>
                <w:bCs/>
              </w:rPr>
            </w:pPr>
            <w:r w:rsidRPr="002B2F92">
              <w:rPr>
                <w:bCs/>
              </w:rPr>
              <w:t>0.00</w:t>
            </w:r>
          </w:p>
        </w:tc>
      </w:tr>
      <w:tr w:rsidR="002F299D" w:rsidRPr="002B2F92" w14:paraId="6A000D7C" w14:textId="77777777" w:rsidTr="00713E8D">
        <w:trPr>
          <w:trHeight w:val="1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78" w14:textId="77777777" w:rsidR="002F299D" w:rsidRPr="002B2F92" w:rsidRDefault="002F299D" w:rsidP="00E90AB9">
            <w:pPr>
              <w:jc w:val="center"/>
              <w:rPr>
                <w:bCs/>
              </w:rPr>
            </w:pPr>
            <w:r w:rsidRPr="002B2F92">
              <w:rPr>
                <w:bCs/>
              </w:rPr>
              <w:t>3079.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79" w14:textId="77777777" w:rsidR="002F299D" w:rsidRPr="002B2F92" w:rsidRDefault="002F299D" w:rsidP="00E90AB9">
            <w:pPr>
              <w:jc w:val="center"/>
              <w:rPr>
                <w:bCs/>
              </w:rPr>
            </w:pPr>
            <w:r w:rsidRPr="002B2F92">
              <w:rPr>
                <w:bCs/>
              </w:rPr>
              <w:t>60269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7A" w14:textId="404DFECE" w:rsidR="002F299D" w:rsidRPr="002B2F92" w:rsidRDefault="002F299D" w:rsidP="00E90AB9">
            <w:pPr>
              <w:jc w:val="both"/>
              <w:rPr>
                <w:bCs/>
              </w:rPr>
            </w:pPr>
            <w:r w:rsidRPr="002B2F92">
              <w:rPr>
                <w:bCs/>
              </w:rPr>
              <w:t>Vakcinācija pret stinguma krampjiem</w:t>
            </w:r>
            <w:r w:rsidR="00713E8D">
              <w:rPr>
                <w:bCs/>
              </w:rPr>
              <w:t>,</w:t>
            </w:r>
            <w:r w:rsidRPr="002B2F92">
              <w:rPr>
                <w:bCs/>
              </w:rPr>
              <w:t xml:space="preserve"> 1.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7B" w14:textId="77777777" w:rsidR="002F299D" w:rsidRPr="002B2F92" w:rsidRDefault="002F299D" w:rsidP="00E90AB9">
            <w:pPr>
              <w:jc w:val="center"/>
              <w:rPr>
                <w:bCs/>
              </w:rPr>
            </w:pPr>
            <w:r w:rsidRPr="002B2F92">
              <w:rPr>
                <w:bCs/>
              </w:rPr>
              <w:t>0.00</w:t>
            </w:r>
          </w:p>
        </w:tc>
      </w:tr>
      <w:tr w:rsidR="002F299D" w:rsidRPr="002B2F92" w14:paraId="6A000D81" w14:textId="77777777" w:rsidTr="00E90AB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7D" w14:textId="77777777" w:rsidR="002F299D" w:rsidRPr="002B2F92" w:rsidRDefault="002F299D" w:rsidP="00E90AB9">
            <w:pPr>
              <w:jc w:val="center"/>
              <w:rPr>
                <w:bCs/>
              </w:rPr>
            </w:pPr>
            <w:r w:rsidRPr="002B2F92">
              <w:rPr>
                <w:bCs/>
              </w:rPr>
              <w:t>3080.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7E" w14:textId="77777777" w:rsidR="002F299D" w:rsidRPr="002B2F92" w:rsidRDefault="002F299D" w:rsidP="00E90AB9">
            <w:pPr>
              <w:jc w:val="center"/>
              <w:rPr>
                <w:bCs/>
              </w:rPr>
            </w:pPr>
            <w:r w:rsidRPr="002B2F92">
              <w:rPr>
                <w:bCs/>
              </w:rPr>
              <w:t>60270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7F" w14:textId="0B34F1A4" w:rsidR="002F299D" w:rsidRPr="002B2F92" w:rsidRDefault="002F299D" w:rsidP="00E90AB9">
            <w:pPr>
              <w:jc w:val="both"/>
              <w:rPr>
                <w:bCs/>
              </w:rPr>
            </w:pPr>
            <w:r w:rsidRPr="002B2F92">
              <w:rPr>
                <w:bCs/>
              </w:rPr>
              <w:t>Vakcinācija pret garo klepu</w:t>
            </w:r>
            <w:r w:rsidR="00713E8D">
              <w:rPr>
                <w:bCs/>
              </w:rPr>
              <w:t>,</w:t>
            </w:r>
            <w:r w:rsidRPr="002B2F92">
              <w:rPr>
                <w:bCs/>
              </w:rPr>
              <w:t xml:space="preserve"> 1.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80" w14:textId="77777777" w:rsidR="002F299D" w:rsidRPr="002B2F92" w:rsidRDefault="002F299D" w:rsidP="00E90AB9">
            <w:pPr>
              <w:jc w:val="center"/>
              <w:rPr>
                <w:bCs/>
              </w:rPr>
            </w:pPr>
            <w:r w:rsidRPr="002B2F92">
              <w:rPr>
                <w:bCs/>
              </w:rPr>
              <w:t>0.00</w:t>
            </w:r>
          </w:p>
        </w:tc>
      </w:tr>
      <w:tr w:rsidR="002F299D" w:rsidRPr="002B2F92" w14:paraId="6A000D86" w14:textId="77777777" w:rsidTr="00221403">
        <w:trPr>
          <w:trHeight w:val="20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82" w14:textId="77777777" w:rsidR="002F299D" w:rsidRPr="002B2F92" w:rsidRDefault="002F299D" w:rsidP="00E90AB9">
            <w:pPr>
              <w:jc w:val="center"/>
              <w:rPr>
                <w:bCs/>
              </w:rPr>
            </w:pPr>
            <w:r w:rsidRPr="002B2F92">
              <w:rPr>
                <w:bCs/>
              </w:rPr>
              <w:t>3081.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83" w14:textId="77777777" w:rsidR="002F299D" w:rsidRPr="002B2F92" w:rsidRDefault="002F299D" w:rsidP="00E90AB9">
            <w:pPr>
              <w:jc w:val="center"/>
              <w:rPr>
                <w:bCs/>
              </w:rPr>
            </w:pPr>
            <w:r w:rsidRPr="002B2F92">
              <w:rPr>
                <w:bCs/>
              </w:rPr>
              <w:t>60271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84" w14:textId="3ED4564A" w:rsidR="002F299D" w:rsidRPr="002B2F92" w:rsidRDefault="002F299D" w:rsidP="00E90AB9">
            <w:pPr>
              <w:jc w:val="both"/>
              <w:rPr>
                <w:bCs/>
              </w:rPr>
            </w:pPr>
            <w:r w:rsidRPr="002B2F92">
              <w:rPr>
                <w:bCs/>
              </w:rPr>
              <w:t>Vakcinācija pret poliomielītu</w:t>
            </w:r>
            <w:r w:rsidR="00E67CCB">
              <w:rPr>
                <w:bCs/>
              </w:rPr>
              <w:t>,</w:t>
            </w:r>
            <w:r w:rsidRPr="002B2F92">
              <w:rPr>
                <w:bCs/>
              </w:rPr>
              <w:t xml:space="preserve"> 1.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85" w14:textId="77777777" w:rsidR="002F299D" w:rsidRPr="002B2F92" w:rsidRDefault="002F299D" w:rsidP="00E90AB9">
            <w:pPr>
              <w:jc w:val="center"/>
              <w:rPr>
                <w:bCs/>
              </w:rPr>
            </w:pPr>
            <w:r w:rsidRPr="002B2F92">
              <w:rPr>
                <w:bCs/>
              </w:rPr>
              <w:t>0.00</w:t>
            </w:r>
          </w:p>
        </w:tc>
      </w:tr>
      <w:tr w:rsidR="002F299D" w:rsidRPr="002B2F92" w14:paraId="6A000D8B" w14:textId="77777777" w:rsidTr="00713E8D">
        <w:trPr>
          <w:trHeight w:val="2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87" w14:textId="77777777" w:rsidR="002F299D" w:rsidRPr="002B2F92" w:rsidRDefault="002F299D" w:rsidP="00E90AB9">
            <w:pPr>
              <w:jc w:val="center"/>
              <w:rPr>
                <w:bCs/>
              </w:rPr>
            </w:pPr>
            <w:r w:rsidRPr="002B2F92">
              <w:rPr>
                <w:bCs/>
              </w:rPr>
              <w:t>3082.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88" w14:textId="77777777" w:rsidR="002F299D" w:rsidRPr="002B2F92" w:rsidRDefault="002F299D" w:rsidP="00E90AB9">
            <w:pPr>
              <w:jc w:val="center"/>
              <w:rPr>
                <w:bCs/>
              </w:rPr>
            </w:pPr>
            <w:r w:rsidRPr="002B2F92">
              <w:rPr>
                <w:bCs/>
              </w:rPr>
              <w:t>60272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89" w14:textId="0926DB07" w:rsidR="002F299D" w:rsidRPr="002B2F92" w:rsidRDefault="002F299D" w:rsidP="00E90AB9">
            <w:pPr>
              <w:jc w:val="both"/>
              <w:rPr>
                <w:bCs/>
              </w:rPr>
            </w:pPr>
            <w:r w:rsidRPr="002B2F92">
              <w:rPr>
                <w:bCs/>
              </w:rPr>
              <w:t xml:space="preserve">Vakcinācija pret b tipa </w:t>
            </w:r>
            <w:r w:rsidRPr="002B2F92">
              <w:rPr>
                <w:bCs/>
                <w:i/>
              </w:rPr>
              <w:t>Haemophilus influenzae</w:t>
            </w:r>
            <w:r w:rsidRPr="002B2F92">
              <w:rPr>
                <w:bCs/>
              </w:rPr>
              <w:t xml:space="preserve"> infekciju</w:t>
            </w:r>
            <w:r w:rsidR="00713E8D">
              <w:rPr>
                <w:bCs/>
              </w:rPr>
              <w:t>,</w:t>
            </w:r>
            <w:r w:rsidRPr="002B2F92">
              <w:rPr>
                <w:bCs/>
              </w:rPr>
              <w:t xml:space="preserve"> 1.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8A" w14:textId="77777777" w:rsidR="002F299D" w:rsidRPr="002B2F92" w:rsidRDefault="002F299D" w:rsidP="00E90AB9">
            <w:pPr>
              <w:jc w:val="center"/>
              <w:rPr>
                <w:bCs/>
              </w:rPr>
            </w:pPr>
            <w:r w:rsidRPr="002B2F92">
              <w:rPr>
                <w:bCs/>
              </w:rPr>
              <w:t>0.00</w:t>
            </w:r>
          </w:p>
        </w:tc>
      </w:tr>
      <w:tr w:rsidR="002F299D" w:rsidRPr="002B2F92" w14:paraId="6A000D90" w14:textId="77777777" w:rsidTr="00E90AB9">
        <w:trPr>
          <w:trHeight w:val="2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8C" w14:textId="77777777" w:rsidR="002F299D" w:rsidRPr="002B2F92" w:rsidRDefault="002F299D" w:rsidP="00E90AB9">
            <w:pPr>
              <w:jc w:val="center"/>
              <w:rPr>
                <w:bCs/>
              </w:rPr>
            </w:pPr>
            <w:r w:rsidRPr="002B2F92">
              <w:rPr>
                <w:bCs/>
              </w:rPr>
              <w:t>3083.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8D" w14:textId="77777777" w:rsidR="002F299D" w:rsidRPr="002B2F92" w:rsidRDefault="002F299D" w:rsidP="00E90AB9">
            <w:pPr>
              <w:jc w:val="center"/>
              <w:rPr>
                <w:bCs/>
              </w:rPr>
            </w:pPr>
            <w:r w:rsidRPr="002B2F92">
              <w:rPr>
                <w:bCs/>
              </w:rPr>
              <w:t>60273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8E" w14:textId="32AD42BB" w:rsidR="002F299D" w:rsidRPr="002B2F92" w:rsidRDefault="002F299D" w:rsidP="00E90AB9">
            <w:pPr>
              <w:jc w:val="both"/>
              <w:rPr>
                <w:bCs/>
              </w:rPr>
            </w:pPr>
            <w:r w:rsidRPr="002B2F92">
              <w:rPr>
                <w:bCs/>
              </w:rPr>
              <w:t>Vakcinācija pret difteriju</w:t>
            </w:r>
            <w:r w:rsidR="00713E8D">
              <w:rPr>
                <w:bCs/>
              </w:rPr>
              <w:t>,</w:t>
            </w:r>
            <w:r w:rsidRPr="002B2F92">
              <w:rPr>
                <w:bCs/>
              </w:rPr>
              <w:t xml:space="preserve"> 2.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8F" w14:textId="77777777" w:rsidR="002F299D" w:rsidRPr="002B2F92" w:rsidRDefault="002F299D" w:rsidP="00E90AB9">
            <w:pPr>
              <w:jc w:val="center"/>
              <w:rPr>
                <w:bCs/>
              </w:rPr>
            </w:pPr>
            <w:r w:rsidRPr="002B2F92">
              <w:rPr>
                <w:bCs/>
              </w:rPr>
              <w:t>0.00</w:t>
            </w:r>
          </w:p>
        </w:tc>
      </w:tr>
      <w:tr w:rsidR="002F299D" w:rsidRPr="002B2F92" w14:paraId="6A000D95" w14:textId="77777777" w:rsidTr="00E90AB9">
        <w:trPr>
          <w:trHeight w:val="2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91" w14:textId="77777777" w:rsidR="002F299D" w:rsidRPr="002B2F92" w:rsidRDefault="002F299D" w:rsidP="00E90AB9">
            <w:pPr>
              <w:jc w:val="center"/>
              <w:rPr>
                <w:bCs/>
              </w:rPr>
            </w:pPr>
            <w:r w:rsidRPr="002B2F92">
              <w:rPr>
                <w:bCs/>
              </w:rPr>
              <w:t>3084.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92" w14:textId="77777777" w:rsidR="002F299D" w:rsidRPr="002B2F92" w:rsidRDefault="002F299D" w:rsidP="00E90AB9">
            <w:pPr>
              <w:jc w:val="center"/>
              <w:rPr>
                <w:bCs/>
              </w:rPr>
            </w:pPr>
            <w:r w:rsidRPr="002B2F92">
              <w:rPr>
                <w:bCs/>
              </w:rPr>
              <w:t>60274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93" w14:textId="3BE5D9B3" w:rsidR="002F299D" w:rsidRPr="002B2F92" w:rsidRDefault="002F299D" w:rsidP="00E90AB9">
            <w:pPr>
              <w:jc w:val="both"/>
              <w:rPr>
                <w:bCs/>
              </w:rPr>
            </w:pPr>
            <w:r w:rsidRPr="002B2F92">
              <w:rPr>
                <w:bCs/>
              </w:rPr>
              <w:t>Vakcinācija pret stinguma krampjiem</w:t>
            </w:r>
            <w:r w:rsidR="00713E8D">
              <w:rPr>
                <w:bCs/>
              </w:rPr>
              <w:t>,</w:t>
            </w:r>
            <w:r w:rsidRPr="002B2F92">
              <w:rPr>
                <w:bCs/>
              </w:rPr>
              <w:t xml:space="preserve"> 2.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94" w14:textId="77777777" w:rsidR="002F299D" w:rsidRPr="002B2F92" w:rsidRDefault="002F299D" w:rsidP="00E90AB9">
            <w:pPr>
              <w:jc w:val="center"/>
              <w:rPr>
                <w:bCs/>
              </w:rPr>
            </w:pPr>
            <w:r w:rsidRPr="002B2F92">
              <w:rPr>
                <w:bCs/>
              </w:rPr>
              <w:t>0.00</w:t>
            </w:r>
          </w:p>
        </w:tc>
      </w:tr>
      <w:tr w:rsidR="002F299D" w:rsidRPr="002B2F92" w14:paraId="6A000D9A" w14:textId="77777777" w:rsidTr="00E90AB9">
        <w:trPr>
          <w:trHeight w:val="2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96" w14:textId="77777777" w:rsidR="002F299D" w:rsidRPr="002B2F92" w:rsidRDefault="002F299D" w:rsidP="00E90AB9">
            <w:pPr>
              <w:jc w:val="center"/>
              <w:rPr>
                <w:bCs/>
              </w:rPr>
            </w:pPr>
            <w:r w:rsidRPr="002B2F92">
              <w:rPr>
                <w:bCs/>
              </w:rPr>
              <w:t>3085.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97" w14:textId="77777777" w:rsidR="002F299D" w:rsidRPr="002B2F92" w:rsidRDefault="002F299D" w:rsidP="00E90AB9">
            <w:pPr>
              <w:jc w:val="center"/>
              <w:rPr>
                <w:bCs/>
              </w:rPr>
            </w:pPr>
            <w:r w:rsidRPr="002B2F92">
              <w:rPr>
                <w:bCs/>
              </w:rPr>
              <w:t>60275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98" w14:textId="7BDD72BA" w:rsidR="002F299D" w:rsidRPr="002B2F92" w:rsidRDefault="002F299D" w:rsidP="00E90AB9">
            <w:pPr>
              <w:jc w:val="both"/>
              <w:rPr>
                <w:bCs/>
              </w:rPr>
            </w:pPr>
            <w:r w:rsidRPr="002B2F92">
              <w:rPr>
                <w:bCs/>
              </w:rPr>
              <w:t>Vakcinācija pret garo klepu</w:t>
            </w:r>
            <w:r w:rsidR="00713E8D">
              <w:rPr>
                <w:bCs/>
              </w:rPr>
              <w:t>,</w:t>
            </w:r>
            <w:r w:rsidRPr="002B2F92">
              <w:rPr>
                <w:bCs/>
              </w:rPr>
              <w:t xml:space="preserve"> 2.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99" w14:textId="77777777" w:rsidR="002F299D" w:rsidRPr="002B2F92" w:rsidRDefault="002F299D" w:rsidP="00E90AB9">
            <w:pPr>
              <w:jc w:val="center"/>
              <w:rPr>
                <w:bCs/>
              </w:rPr>
            </w:pPr>
            <w:r w:rsidRPr="002B2F92">
              <w:rPr>
                <w:bCs/>
              </w:rPr>
              <w:t>0.00</w:t>
            </w:r>
          </w:p>
        </w:tc>
      </w:tr>
      <w:tr w:rsidR="002F299D" w:rsidRPr="002B2F92" w14:paraId="6A000D9F" w14:textId="77777777" w:rsidTr="00E90AB9">
        <w:trPr>
          <w:trHeight w:val="2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9B" w14:textId="77777777" w:rsidR="002F299D" w:rsidRPr="002B2F92" w:rsidRDefault="002F299D" w:rsidP="00E90AB9">
            <w:pPr>
              <w:jc w:val="center"/>
              <w:rPr>
                <w:bCs/>
              </w:rPr>
            </w:pPr>
            <w:r w:rsidRPr="002B2F92">
              <w:rPr>
                <w:bCs/>
              </w:rPr>
              <w:t>3086.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9C" w14:textId="77777777" w:rsidR="002F299D" w:rsidRPr="002B2F92" w:rsidRDefault="002F299D" w:rsidP="00E90AB9">
            <w:pPr>
              <w:jc w:val="center"/>
              <w:rPr>
                <w:bCs/>
              </w:rPr>
            </w:pPr>
            <w:r w:rsidRPr="002B2F92">
              <w:rPr>
                <w:bCs/>
              </w:rPr>
              <w:t>60276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9D" w14:textId="79874D71" w:rsidR="002F299D" w:rsidRPr="002B2F92" w:rsidRDefault="002F299D" w:rsidP="00E90AB9">
            <w:pPr>
              <w:jc w:val="both"/>
              <w:rPr>
                <w:bCs/>
              </w:rPr>
            </w:pPr>
            <w:r w:rsidRPr="002B2F92">
              <w:rPr>
                <w:bCs/>
              </w:rPr>
              <w:t>Vakcinācija pret poliomielītu</w:t>
            </w:r>
            <w:r w:rsidR="00713E8D">
              <w:rPr>
                <w:bCs/>
              </w:rPr>
              <w:t>,</w:t>
            </w:r>
            <w:r w:rsidRPr="002B2F92">
              <w:rPr>
                <w:bCs/>
              </w:rPr>
              <w:t xml:space="preserve"> 2.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9E" w14:textId="77777777" w:rsidR="002F299D" w:rsidRPr="002B2F92" w:rsidRDefault="002F299D" w:rsidP="00E90AB9">
            <w:pPr>
              <w:jc w:val="center"/>
              <w:rPr>
                <w:bCs/>
              </w:rPr>
            </w:pPr>
            <w:r w:rsidRPr="002B2F92">
              <w:rPr>
                <w:bCs/>
              </w:rPr>
              <w:t>0.00</w:t>
            </w:r>
          </w:p>
        </w:tc>
      </w:tr>
      <w:tr w:rsidR="002F299D" w:rsidRPr="002B2F92" w14:paraId="6A000DA4" w14:textId="77777777" w:rsidTr="00713E8D">
        <w:trPr>
          <w:trHeight w:val="4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A0" w14:textId="77777777" w:rsidR="002F299D" w:rsidRPr="002B2F92" w:rsidRDefault="002F299D" w:rsidP="00E90AB9">
            <w:pPr>
              <w:jc w:val="center"/>
              <w:rPr>
                <w:bCs/>
              </w:rPr>
            </w:pPr>
            <w:r w:rsidRPr="002B2F92">
              <w:rPr>
                <w:bCs/>
              </w:rPr>
              <w:t>3087.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A1" w14:textId="77777777" w:rsidR="002F299D" w:rsidRPr="002B2F92" w:rsidRDefault="002F299D" w:rsidP="00E90AB9">
            <w:pPr>
              <w:jc w:val="center"/>
              <w:rPr>
                <w:bCs/>
              </w:rPr>
            </w:pPr>
            <w:r w:rsidRPr="002B2F92">
              <w:rPr>
                <w:bCs/>
              </w:rPr>
              <w:t>60277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A2" w14:textId="72FF1CBC" w:rsidR="002F299D" w:rsidRPr="002B2F92" w:rsidRDefault="002F299D" w:rsidP="00E90AB9">
            <w:pPr>
              <w:jc w:val="both"/>
              <w:rPr>
                <w:bCs/>
              </w:rPr>
            </w:pPr>
            <w:r w:rsidRPr="002B2F92">
              <w:rPr>
                <w:bCs/>
              </w:rPr>
              <w:t xml:space="preserve">Vakcinācija pret b tipa </w:t>
            </w:r>
            <w:r w:rsidRPr="002B2F92">
              <w:rPr>
                <w:bCs/>
                <w:i/>
              </w:rPr>
              <w:t>Haemophilus influenzae</w:t>
            </w:r>
            <w:r w:rsidRPr="002B2F92">
              <w:rPr>
                <w:bCs/>
              </w:rPr>
              <w:t xml:space="preserve"> infekciju</w:t>
            </w:r>
            <w:r w:rsidR="00E67CCB">
              <w:rPr>
                <w:bCs/>
              </w:rPr>
              <w:t>,</w:t>
            </w:r>
            <w:r w:rsidRPr="002B2F92">
              <w:rPr>
                <w:bCs/>
              </w:rPr>
              <w:t xml:space="preserve"> 2.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A3" w14:textId="77777777" w:rsidR="002F299D" w:rsidRPr="002B2F92" w:rsidRDefault="002F299D" w:rsidP="00E90AB9">
            <w:pPr>
              <w:jc w:val="center"/>
              <w:rPr>
                <w:bCs/>
              </w:rPr>
            </w:pPr>
            <w:r w:rsidRPr="002B2F92">
              <w:rPr>
                <w:bCs/>
              </w:rPr>
              <w:t>0.00</w:t>
            </w:r>
          </w:p>
        </w:tc>
      </w:tr>
      <w:tr w:rsidR="002F299D" w:rsidRPr="002B2F92" w14:paraId="6A000DA9" w14:textId="77777777" w:rsidTr="00E90AB9">
        <w:trPr>
          <w:trHeight w:val="2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A5" w14:textId="77777777" w:rsidR="002F299D" w:rsidRPr="002B2F92" w:rsidRDefault="002F299D" w:rsidP="00E90AB9">
            <w:pPr>
              <w:jc w:val="center"/>
              <w:rPr>
                <w:bCs/>
              </w:rPr>
            </w:pPr>
            <w:r w:rsidRPr="002B2F92">
              <w:rPr>
                <w:bCs/>
              </w:rPr>
              <w:t>3088.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A6" w14:textId="77777777" w:rsidR="002F299D" w:rsidRPr="002B2F92" w:rsidRDefault="002F299D" w:rsidP="00E90AB9">
            <w:pPr>
              <w:jc w:val="center"/>
              <w:rPr>
                <w:bCs/>
              </w:rPr>
            </w:pPr>
            <w:r w:rsidRPr="002B2F92">
              <w:rPr>
                <w:bCs/>
              </w:rPr>
              <w:t>60278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A7" w14:textId="56B2DC43" w:rsidR="002F299D" w:rsidRPr="002B2F92" w:rsidRDefault="002F299D" w:rsidP="00E90AB9">
            <w:pPr>
              <w:jc w:val="both"/>
              <w:rPr>
                <w:bCs/>
              </w:rPr>
            </w:pPr>
            <w:r w:rsidRPr="002B2F92">
              <w:rPr>
                <w:bCs/>
              </w:rPr>
              <w:t>Vakcinācija pret difteriju</w:t>
            </w:r>
            <w:r w:rsidR="00713E8D">
              <w:rPr>
                <w:bCs/>
              </w:rPr>
              <w:t>,</w:t>
            </w:r>
            <w:r w:rsidRPr="002B2F92">
              <w:rPr>
                <w:bCs/>
              </w:rPr>
              <w:t xml:space="preserve"> 3.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A8" w14:textId="77777777" w:rsidR="002F299D" w:rsidRPr="002B2F92" w:rsidRDefault="002F299D" w:rsidP="00E90AB9">
            <w:pPr>
              <w:jc w:val="center"/>
              <w:rPr>
                <w:bCs/>
              </w:rPr>
            </w:pPr>
            <w:r w:rsidRPr="002B2F92">
              <w:rPr>
                <w:bCs/>
              </w:rPr>
              <w:t>0.00</w:t>
            </w:r>
          </w:p>
        </w:tc>
      </w:tr>
      <w:tr w:rsidR="002F299D" w:rsidRPr="002B2F92" w14:paraId="6A000DAE" w14:textId="77777777" w:rsidTr="00E90AB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AA" w14:textId="77777777" w:rsidR="002F299D" w:rsidRPr="002B2F92" w:rsidRDefault="002F299D" w:rsidP="00E90AB9">
            <w:pPr>
              <w:jc w:val="center"/>
              <w:rPr>
                <w:bCs/>
              </w:rPr>
            </w:pPr>
            <w:r w:rsidRPr="002B2F92">
              <w:rPr>
                <w:bCs/>
              </w:rPr>
              <w:t>3089.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AB" w14:textId="77777777" w:rsidR="002F299D" w:rsidRPr="002B2F92" w:rsidRDefault="002F299D" w:rsidP="00E90AB9">
            <w:pPr>
              <w:jc w:val="center"/>
              <w:rPr>
                <w:bCs/>
              </w:rPr>
            </w:pPr>
            <w:r w:rsidRPr="002B2F92">
              <w:rPr>
                <w:bCs/>
              </w:rPr>
              <w:t>60279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AC" w14:textId="26B8EC0E" w:rsidR="002F299D" w:rsidRPr="002B2F92" w:rsidRDefault="002F299D" w:rsidP="00E90AB9">
            <w:pPr>
              <w:jc w:val="both"/>
              <w:rPr>
                <w:bCs/>
              </w:rPr>
            </w:pPr>
            <w:r w:rsidRPr="002B2F92">
              <w:rPr>
                <w:bCs/>
              </w:rPr>
              <w:t>Vakcinācija pret stinguma krampjiem</w:t>
            </w:r>
            <w:r w:rsidR="00713E8D">
              <w:rPr>
                <w:bCs/>
              </w:rPr>
              <w:t>,</w:t>
            </w:r>
            <w:r w:rsidRPr="002B2F92">
              <w:rPr>
                <w:bCs/>
              </w:rPr>
              <w:t xml:space="preserve"> 3.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AD" w14:textId="77777777" w:rsidR="002F299D" w:rsidRPr="002B2F92" w:rsidRDefault="002F299D" w:rsidP="00E90AB9">
            <w:pPr>
              <w:jc w:val="center"/>
              <w:rPr>
                <w:bCs/>
              </w:rPr>
            </w:pPr>
            <w:r w:rsidRPr="002B2F92">
              <w:rPr>
                <w:bCs/>
              </w:rPr>
              <w:t>0.00</w:t>
            </w:r>
          </w:p>
        </w:tc>
      </w:tr>
      <w:tr w:rsidR="002F299D" w:rsidRPr="002B2F92" w14:paraId="6A000DB3" w14:textId="77777777" w:rsidTr="00E90AB9">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AF" w14:textId="77777777" w:rsidR="002F299D" w:rsidRPr="002B2F92" w:rsidRDefault="002F299D" w:rsidP="00E90AB9">
            <w:pPr>
              <w:jc w:val="center"/>
              <w:rPr>
                <w:bCs/>
              </w:rPr>
            </w:pPr>
            <w:r w:rsidRPr="002B2F92">
              <w:rPr>
                <w:bCs/>
              </w:rPr>
              <w:t>3090.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B0" w14:textId="77777777" w:rsidR="002F299D" w:rsidRPr="002B2F92" w:rsidRDefault="002F299D" w:rsidP="00E90AB9">
            <w:pPr>
              <w:jc w:val="center"/>
              <w:rPr>
                <w:bCs/>
              </w:rPr>
            </w:pPr>
            <w:r w:rsidRPr="002B2F92">
              <w:rPr>
                <w:bCs/>
              </w:rPr>
              <w:t>60280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B1" w14:textId="1F449647" w:rsidR="002F299D" w:rsidRPr="002B2F92" w:rsidRDefault="002F299D" w:rsidP="00E90AB9">
            <w:pPr>
              <w:jc w:val="both"/>
              <w:rPr>
                <w:bCs/>
              </w:rPr>
            </w:pPr>
            <w:r w:rsidRPr="002B2F92">
              <w:rPr>
                <w:bCs/>
              </w:rPr>
              <w:t>Vakcinācija pret garo klepu</w:t>
            </w:r>
            <w:r w:rsidR="00713E8D">
              <w:rPr>
                <w:bCs/>
              </w:rPr>
              <w:t>,</w:t>
            </w:r>
            <w:r w:rsidRPr="002B2F92">
              <w:rPr>
                <w:bCs/>
              </w:rPr>
              <w:t xml:space="preserve"> 3.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B2" w14:textId="77777777" w:rsidR="002F299D" w:rsidRPr="002B2F92" w:rsidRDefault="002F299D" w:rsidP="00E90AB9">
            <w:pPr>
              <w:jc w:val="center"/>
              <w:rPr>
                <w:bCs/>
              </w:rPr>
            </w:pPr>
            <w:r w:rsidRPr="002B2F92">
              <w:rPr>
                <w:bCs/>
              </w:rPr>
              <w:t>0.00</w:t>
            </w:r>
          </w:p>
        </w:tc>
      </w:tr>
      <w:tr w:rsidR="002F299D" w:rsidRPr="002B2F92" w14:paraId="6A000DB8" w14:textId="77777777" w:rsidTr="00E90AB9">
        <w:trPr>
          <w:trHeight w:val="1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B4" w14:textId="77777777" w:rsidR="002F299D" w:rsidRPr="002B2F92" w:rsidRDefault="002F299D" w:rsidP="00E90AB9">
            <w:pPr>
              <w:jc w:val="center"/>
              <w:rPr>
                <w:bCs/>
              </w:rPr>
            </w:pPr>
            <w:r w:rsidRPr="002B2F92">
              <w:rPr>
                <w:bCs/>
              </w:rPr>
              <w:t>3091.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B5" w14:textId="77777777" w:rsidR="002F299D" w:rsidRPr="002B2F92" w:rsidRDefault="002F299D" w:rsidP="00E90AB9">
            <w:pPr>
              <w:jc w:val="center"/>
              <w:rPr>
                <w:bCs/>
              </w:rPr>
            </w:pPr>
            <w:r w:rsidRPr="002B2F92">
              <w:rPr>
                <w:bCs/>
              </w:rPr>
              <w:t>60281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B6" w14:textId="2545D652" w:rsidR="002F299D" w:rsidRPr="002B2F92" w:rsidRDefault="002F299D" w:rsidP="00E90AB9">
            <w:pPr>
              <w:jc w:val="both"/>
              <w:rPr>
                <w:bCs/>
              </w:rPr>
            </w:pPr>
            <w:r w:rsidRPr="002B2F92">
              <w:rPr>
                <w:bCs/>
              </w:rPr>
              <w:t>Vakcinācija pret poliomielītu</w:t>
            </w:r>
            <w:r w:rsidR="00713E8D">
              <w:rPr>
                <w:bCs/>
              </w:rPr>
              <w:t>,</w:t>
            </w:r>
            <w:r w:rsidRPr="002B2F92">
              <w:rPr>
                <w:bCs/>
              </w:rPr>
              <w:t xml:space="preserve"> 3.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B7" w14:textId="77777777" w:rsidR="002F299D" w:rsidRPr="002B2F92" w:rsidRDefault="002F299D" w:rsidP="00E90AB9">
            <w:pPr>
              <w:jc w:val="center"/>
              <w:rPr>
                <w:bCs/>
              </w:rPr>
            </w:pPr>
            <w:r w:rsidRPr="002B2F92">
              <w:rPr>
                <w:bCs/>
              </w:rPr>
              <w:t>0.00</w:t>
            </w:r>
          </w:p>
        </w:tc>
      </w:tr>
      <w:tr w:rsidR="002F299D" w:rsidRPr="002B2F92" w14:paraId="6A000DBD" w14:textId="77777777" w:rsidTr="00221403">
        <w:trPr>
          <w:trHeight w:val="38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B9" w14:textId="77777777" w:rsidR="002F299D" w:rsidRPr="002B2F92" w:rsidRDefault="002F299D" w:rsidP="00E90AB9">
            <w:pPr>
              <w:jc w:val="center"/>
              <w:rPr>
                <w:bCs/>
              </w:rPr>
            </w:pPr>
            <w:r w:rsidRPr="002B2F92">
              <w:rPr>
                <w:bCs/>
              </w:rPr>
              <w:t>3092.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BA" w14:textId="77777777" w:rsidR="002F299D" w:rsidRPr="002B2F92" w:rsidRDefault="002F299D" w:rsidP="00E90AB9">
            <w:pPr>
              <w:jc w:val="center"/>
              <w:rPr>
                <w:bCs/>
              </w:rPr>
            </w:pPr>
            <w:r w:rsidRPr="002B2F92">
              <w:rPr>
                <w:bCs/>
              </w:rPr>
              <w:t>60282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BB" w14:textId="033BC7EF" w:rsidR="002F299D" w:rsidRPr="002B2F92" w:rsidRDefault="002F299D" w:rsidP="00E90AB9">
            <w:pPr>
              <w:jc w:val="both"/>
              <w:rPr>
                <w:bCs/>
              </w:rPr>
            </w:pPr>
            <w:r w:rsidRPr="002B2F92">
              <w:rPr>
                <w:bCs/>
              </w:rPr>
              <w:t xml:space="preserve">Vakcinācija pret b tipa </w:t>
            </w:r>
            <w:r w:rsidRPr="002B2F92">
              <w:rPr>
                <w:bCs/>
                <w:i/>
              </w:rPr>
              <w:t>Haemophilus influenzae</w:t>
            </w:r>
            <w:r w:rsidRPr="002B2F92">
              <w:rPr>
                <w:bCs/>
              </w:rPr>
              <w:t xml:space="preserve"> infekciju</w:t>
            </w:r>
            <w:r w:rsidR="00713E8D">
              <w:rPr>
                <w:bCs/>
              </w:rPr>
              <w:t>,</w:t>
            </w:r>
            <w:r w:rsidRPr="002B2F92">
              <w:rPr>
                <w:bCs/>
              </w:rPr>
              <w:t xml:space="preserve"> 3.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BC" w14:textId="77777777" w:rsidR="002F299D" w:rsidRPr="002B2F92" w:rsidRDefault="002F299D" w:rsidP="00E90AB9">
            <w:pPr>
              <w:jc w:val="center"/>
              <w:rPr>
                <w:bCs/>
              </w:rPr>
            </w:pPr>
            <w:r w:rsidRPr="002B2F92">
              <w:rPr>
                <w:bCs/>
              </w:rPr>
              <w:t>0.00</w:t>
            </w:r>
          </w:p>
        </w:tc>
      </w:tr>
      <w:tr w:rsidR="002F299D" w:rsidRPr="002B2F92" w14:paraId="6A000DC2" w14:textId="77777777" w:rsidTr="00E90AB9">
        <w:trPr>
          <w:trHeight w:val="2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BE" w14:textId="77777777" w:rsidR="002F299D" w:rsidRPr="002B2F92" w:rsidRDefault="002F299D" w:rsidP="00E90AB9">
            <w:pPr>
              <w:jc w:val="center"/>
              <w:rPr>
                <w:bCs/>
              </w:rPr>
            </w:pPr>
            <w:r w:rsidRPr="002B2F92">
              <w:rPr>
                <w:bCs/>
              </w:rPr>
              <w:t>3093.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BF" w14:textId="77777777" w:rsidR="002F299D" w:rsidRPr="002B2F92" w:rsidRDefault="002F299D" w:rsidP="00E90AB9">
            <w:pPr>
              <w:jc w:val="center"/>
              <w:rPr>
                <w:bCs/>
              </w:rPr>
            </w:pPr>
            <w:r w:rsidRPr="002B2F92">
              <w:rPr>
                <w:bCs/>
              </w:rPr>
              <w:t>60283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C0" w14:textId="2771BB85" w:rsidR="002F299D" w:rsidRPr="002B2F92" w:rsidRDefault="002F299D" w:rsidP="00E90AB9">
            <w:pPr>
              <w:jc w:val="both"/>
              <w:rPr>
                <w:bCs/>
              </w:rPr>
            </w:pPr>
            <w:r w:rsidRPr="002B2F92">
              <w:rPr>
                <w:bCs/>
              </w:rPr>
              <w:t>Vakcinācija pret B hepatītu</w:t>
            </w:r>
            <w:r w:rsidR="00713E8D">
              <w:rPr>
                <w:bCs/>
              </w:rPr>
              <w:t>,</w:t>
            </w:r>
            <w:r w:rsidRPr="002B2F92">
              <w:rPr>
                <w:bCs/>
              </w:rPr>
              <w:t xml:space="preserve"> 3.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C1" w14:textId="77777777" w:rsidR="002F299D" w:rsidRPr="002B2F92" w:rsidRDefault="002F299D" w:rsidP="00E90AB9">
            <w:pPr>
              <w:jc w:val="center"/>
              <w:rPr>
                <w:bCs/>
              </w:rPr>
            </w:pPr>
            <w:r w:rsidRPr="002B2F92">
              <w:rPr>
                <w:bCs/>
              </w:rPr>
              <w:t>0.00</w:t>
            </w:r>
          </w:p>
        </w:tc>
      </w:tr>
      <w:tr w:rsidR="002F299D" w:rsidRPr="002B2F92" w14:paraId="6A000DC7" w14:textId="77777777" w:rsidTr="00E90AB9">
        <w:trPr>
          <w:trHeight w:val="2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C3" w14:textId="77777777" w:rsidR="002F299D" w:rsidRPr="002B2F92" w:rsidRDefault="002F299D" w:rsidP="00E90AB9">
            <w:pPr>
              <w:jc w:val="center"/>
              <w:rPr>
                <w:bCs/>
              </w:rPr>
            </w:pPr>
            <w:r w:rsidRPr="002B2F92">
              <w:rPr>
                <w:bCs/>
              </w:rPr>
              <w:t>3094.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C4" w14:textId="77777777" w:rsidR="002F299D" w:rsidRPr="002B2F92" w:rsidRDefault="002F299D" w:rsidP="00E90AB9">
            <w:pPr>
              <w:jc w:val="center"/>
              <w:rPr>
                <w:bCs/>
              </w:rPr>
            </w:pPr>
            <w:r w:rsidRPr="002B2F92">
              <w:rPr>
                <w:bCs/>
              </w:rPr>
              <w:t>60284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C5" w14:textId="5133B0CA" w:rsidR="002F299D" w:rsidRPr="002B2F92" w:rsidRDefault="002F299D" w:rsidP="00E90AB9">
            <w:pPr>
              <w:jc w:val="both"/>
              <w:rPr>
                <w:bCs/>
              </w:rPr>
            </w:pPr>
            <w:r w:rsidRPr="002B2F92">
              <w:rPr>
                <w:bCs/>
              </w:rPr>
              <w:t>Vakcinācija pret masalām</w:t>
            </w:r>
            <w:r w:rsidR="00713E8D">
              <w:rPr>
                <w:bCs/>
              </w:rPr>
              <w:t>,</w:t>
            </w:r>
            <w:r w:rsidRPr="002B2F92">
              <w:rPr>
                <w:bCs/>
              </w:rPr>
              <w:t xml:space="preserve"> 1.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C6" w14:textId="77777777" w:rsidR="002F299D" w:rsidRPr="002B2F92" w:rsidRDefault="002F299D" w:rsidP="00E90AB9">
            <w:pPr>
              <w:jc w:val="center"/>
              <w:rPr>
                <w:bCs/>
              </w:rPr>
            </w:pPr>
            <w:r w:rsidRPr="002B2F92">
              <w:rPr>
                <w:bCs/>
              </w:rPr>
              <w:t>0.00</w:t>
            </w:r>
          </w:p>
        </w:tc>
      </w:tr>
      <w:tr w:rsidR="002F299D" w:rsidRPr="002B2F92" w14:paraId="6A000DCC" w14:textId="77777777" w:rsidTr="00713E8D">
        <w:trPr>
          <w:trHeight w:val="1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C8" w14:textId="77777777" w:rsidR="002F299D" w:rsidRPr="002B2F92" w:rsidRDefault="002F299D" w:rsidP="00E90AB9">
            <w:pPr>
              <w:jc w:val="center"/>
              <w:rPr>
                <w:bCs/>
              </w:rPr>
            </w:pPr>
            <w:r w:rsidRPr="002B2F92">
              <w:rPr>
                <w:bCs/>
              </w:rPr>
              <w:t>3095.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C9" w14:textId="77777777" w:rsidR="002F299D" w:rsidRPr="002B2F92" w:rsidRDefault="002F299D" w:rsidP="00E90AB9">
            <w:pPr>
              <w:jc w:val="center"/>
              <w:rPr>
                <w:bCs/>
              </w:rPr>
            </w:pPr>
            <w:r w:rsidRPr="002B2F92">
              <w:rPr>
                <w:bCs/>
              </w:rPr>
              <w:t>60285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CA" w14:textId="47120D33" w:rsidR="002F299D" w:rsidRPr="002B2F92" w:rsidRDefault="002F299D" w:rsidP="00E90AB9">
            <w:pPr>
              <w:jc w:val="both"/>
              <w:rPr>
                <w:bCs/>
              </w:rPr>
            </w:pPr>
            <w:r w:rsidRPr="002B2F92">
              <w:rPr>
                <w:bCs/>
              </w:rPr>
              <w:t>Vakcinācija pret masaliņām</w:t>
            </w:r>
            <w:r w:rsidR="00713E8D">
              <w:rPr>
                <w:bCs/>
              </w:rPr>
              <w:t>,</w:t>
            </w:r>
            <w:r w:rsidRPr="002B2F92">
              <w:rPr>
                <w:bCs/>
              </w:rPr>
              <w:t xml:space="preserve"> 1.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CB" w14:textId="77777777" w:rsidR="002F299D" w:rsidRPr="002B2F92" w:rsidRDefault="002F299D" w:rsidP="00E90AB9">
            <w:pPr>
              <w:jc w:val="center"/>
              <w:rPr>
                <w:bCs/>
              </w:rPr>
            </w:pPr>
            <w:r w:rsidRPr="002B2F92">
              <w:rPr>
                <w:bCs/>
              </w:rPr>
              <w:t>0.00</w:t>
            </w:r>
          </w:p>
        </w:tc>
      </w:tr>
      <w:tr w:rsidR="002F299D" w:rsidRPr="002B2F92" w14:paraId="6A000DD1"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CD" w14:textId="77777777" w:rsidR="002F299D" w:rsidRPr="002B2F92" w:rsidRDefault="002F299D" w:rsidP="00E90AB9">
            <w:pPr>
              <w:jc w:val="center"/>
              <w:rPr>
                <w:bCs/>
              </w:rPr>
            </w:pPr>
            <w:r w:rsidRPr="002B2F92">
              <w:rPr>
                <w:bCs/>
              </w:rPr>
              <w:t>3096.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CE" w14:textId="77777777" w:rsidR="002F299D" w:rsidRPr="002B2F92" w:rsidRDefault="002F299D" w:rsidP="00E90AB9">
            <w:pPr>
              <w:jc w:val="center"/>
              <w:rPr>
                <w:bCs/>
              </w:rPr>
            </w:pPr>
            <w:r w:rsidRPr="002B2F92">
              <w:rPr>
                <w:bCs/>
              </w:rPr>
              <w:t>60286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CF" w14:textId="1A9132E0" w:rsidR="002F299D" w:rsidRPr="002B2F92" w:rsidRDefault="002F299D" w:rsidP="00E90AB9">
            <w:pPr>
              <w:jc w:val="both"/>
              <w:rPr>
                <w:bCs/>
              </w:rPr>
            </w:pPr>
            <w:r w:rsidRPr="002B2F92">
              <w:rPr>
                <w:bCs/>
              </w:rPr>
              <w:t>Vakcinācija pret epidēmisko parotītu</w:t>
            </w:r>
            <w:r w:rsidR="00713E8D">
              <w:rPr>
                <w:bCs/>
              </w:rPr>
              <w:t>,</w:t>
            </w:r>
            <w:r w:rsidRPr="002B2F92">
              <w:rPr>
                <w:bCs/>
              </w:rPr>
              <w:t xml:space="preserve"> 1.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D0" w14:textId="77777777" w:rsidR="002F299D" w:rsidRPr="002B2F92" w:rsidRDefault="002F299D" w:rsidP="00E90AB9">
            <w:pPr>
              <w:jc w:val="center"/>
              <w:rPr>
                <w:bCs/>
              </w:rPr>
            </w:pPr>
            <w:r w:rsidRPr="002B2F92">
              <w:rPr>
                <w:bCs/>
              </w:rPr>
              <w:t>0.00</w:t>
            </w:r>
          </w:p>
        </w:tc>
      </w:tr>
      <w:tr w:rsidR="002F299D" w:rsidRPr="002B2F92" w14:paraId="6A000DD6" w14:textId="77777777" w:rsidTr="00E90AB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D2" w14:textId="77777777" w:rsidR="002F299D" w:rsidRPr="002B2F92" w:rsidRDefault="002F299D" w:rsidP="00E90AB9">
            <w:pPr>
              <w:jc w:val="center"/>
              <w:rPr>
                <w:bCs/>
              </w:rPr>
            </w:pPr>
            <w:r w:rsidRPr="002B2F92">
              <w:rPr>
                <w:bCs/>
              </w:rPr>
              <w:t>3097.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D3" w14:textId="77777777" w:rsidR="002F299D" w:rsidRPr="002B2F92" w:rsidRDefault="002F299D" w:rsidP="00E90AB9">
            <w:pPr>
              <w:jc w:val="center"/>
              <w:rPr>
                <w:bCs/>
              </w:rPr>
            </w:pPr>
            <w:r w:rsidRPr="002B2F92">
              <w:rPr>
                <w:bCs/>
              </w:rPr>
              <w:t>60287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D4" w14:textId="226190A5" w:rsidR="002F299D" w:rsidRPr="002B2F92" w:rsidRDefault="002F299D" w:rsidP="00E90AB9">
            <w:pPr>
              <w:jc w:val="both"/>
              <w:rPr>
                <w:bCs/>
              </w:rPr>
            </w:pPr>
            <w:r w:rsidRPr="002B2F92">
              <w:rPr>
                <w:bCs/>
              </w:rPr>
              <w:t>Vakcinācija pret vējbakām</w:t>
            </w:r>
            <w:r w:rsidR="00DB1B36">
              <w:rPr>
                <w:bCs/>
              </w:rPr>
              <w:t>,</w:t>
            </w:r>
            <w:r w:rsidRPr="002B2F92">
              <w:rPr>
                <w:bCs/>
              </w:rPr>
              <w:t xml:space="preserve"> viena deva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D5" w14:textId="77777777" w:rsidR="002F299D" w:rsidRPr="002B2F92" w:rsidRDefault="002F299D" w:rsidP="00E90AB9">
            <w:pPr>
              <w:jc w:val="center"/>
              <w:rPr>
                <w:bCs/>
              </w:rPr>
            </w:pPr>
            <w:r w:rsidRPr="002B2F92">
              <w:rPr>
                <w:bCs/>
              </w:rPr>
              <w:t>0.00</w:t>
            </w:r>
          </w:p>
        </w:tc>
      </w:tr>
      <w:tr w:rsidR="002F299D" w:rsidRPr="002B2F92" w14:paraId="6A000DDB" w14:textId="77777777" w:rsidTr="00E90AB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D7" w14:textId="77777777" w:rsidR="002F299D" w:rsidRPr="002B2F92" w:rsidRDefault="002F299D" w:rsidP="00E90AB9">
            <w:pPr>
              <w:jc w:val="center"/>
              <w:rPr>
                <w:bCs/>
              </w:rPr>
            </w:pPr>
            <w:r w:rsidRPr="002B2F92">
              <w:rPr>
                <w:bCs/>
              </w:rPr>
              <w:t>3098.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D8" w14:textId="77777777" w:rsidR="002F299D" w:rsidRPr="002B2F92" w:rsidRDefault="002F299D" w:rsidP="00E90AB9">
            <w:pPr>
              <w:jc w:val="center"/>
              <w:rPr>
                <w:bCs/>
              </w:rPr>
            </w:pPr>
            <w:r w:rsidRPr="002B2F92">
              <w:rPr>
                <w:bCs/>
              </w:rPr>
              <w:t>60288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D9" w14:textId="13F6C729" w:rsidR="002F299D" w:rsidRPr="002B2F92" w:rsidRDefault="002F299D" w:rsidP="00E90AB9">
            <w:pPr>
              <w:jc w:val="both"/>
              <w:rPr>
                <w:bCs/>
              </w:rPr>
            </w:pPr>
            <w:r w:rsidRPr="002B2F92">
              <w:rPr>
                <w:bCs/>
              </w:rPr>
              <w:t>Vakcinācija pret difteriju</w:t>
            </w:r>
            <w:r w:rsidR="00DB1B36">
              <w:rPr>
                <w:bCs/>
              </w:rPr>
              <w:t>,</w:t>
            </w:r>
            <w:r w:rsidRPr="002B2F92">
              <w:rPr>
                <w:bCs/>
              </w:rPr>
              <w:t xml:space="preserve"> 4.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DA" w14:textId="77777777" w:rsidR="002F299D" w:rsidRPr="002B2F92" w:rsidRDefault="002F299D" w:rsidP="00E90AB9">
            <w:pPr>
              <w:jc w:val="center"/>
              <w:rPr>
                <w:bCs/>
              </w:rPr>
            </w:pPr>
            <w:r w:rsidRPr="002B2F92">
              <w:rPr>
                <w:bCs/>
              </w:rPr>
              <w:t>0.00</w:t>
            </w:r>
          </w:p>
        </w:tc>
      </w:tr>
      <w:tr w:rsidR="002F299D" w:rsidRPr="002B2F92" w14:paraId="6A000DE0" w14:textId="77777777" w:rsidTr="00E90AB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DC" w14:textId="77777777" w:rsidR="002F299D" w:rsidRPr="002B2F92" w:rsidRDefault="002F299D" w:rsidP="00E90AB9">
            <w:pPr>
              <w:jc w:val="center"/>
              <w:rPr>
                <w:bCs/>
              </w:rPr>
            </w:pPr>
            <w:r w:rsidRPr="002B2F92">
              <w:rPr>
                <w:bCs/>
              </w:rPr>
              <w:t>3099.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DD" w14:textId="77777777" w:rsidR="002F299D" w:rsidRPr="002B2F92" w:rsidRDefault="002F299D" w:rsidP="00E90AB9">
            <w:pPr>
              <w:jc w:val="center"/>
              <w:rPr>
                <w:bCs/>
              </w:rPr>
            </w:pPr>
            <w:r w:rsidRPr="002B2F92">
              <w:rPr>
                <w:bCs/>
              </w:rPr>
              <w:t>60289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DE" w14:textId="7D4332BA" w:rsidR="002F299D" w:rsidRPr="002B2F92" w:rsidRDefault="002F299D" w:rsidP="00E90AB9">
            <w:pPr>
              <w:jc w:val="both"/>
              <w:rPr>
                <w:bCs/>
              </w:rPr>
            </w:pPr>
            <w:r w:rsidRPr="002B2F92">
              <w:rPr>
                <w:bCs/>
              </w:rPr>
              <w:t>Vakcinācija pret stinguma krampjiem</w:t>
            </w:r>
            <w:r w:rsidR="00DB1B36">
              <w:rPr>
                <w:bCs/>
              </w:rPr>
              <w:t>,</w:t>
            </w:r>
            <w:r w:rsidRPr="002B2F92">
              <w:rPr>
                <w:bCs/>
              </w:rPr>
              <w:t xml:space="preserve"> 4.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DF" w14:textId="77777777" w:rsidR="002F299D" w:rsidRPr="002B2F92" w:rsidRDefault="002F299D" w:rsidP="00E90AB9">
            <w:pPr>
              <w:jc w:val="center"/>
              <w:rPr>
                <w:bCs/>
              </w:rPr>
            </w:pPr>
            <w:r w:rsidRPr="002B2F92">
              <w:rPr>
                <w:bCs/>
              </w:rPr>
              <w:t>0.00</w:t>
            </w:r>
          </w:p>
        </w:tc>
      </w:tr>
      <w:tr w:rsidR="002F299D" w:rsidRPr="002B2F92" w14:paraId="6A000DE5" w14:textId="77777777" w:rsidTr="00E90AB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E1" w14:textId="77777777" w:rsidR="002F299D" w:rsidRPr="002B2F92" w:rsidRDefault="002F299D" w:rsidP="00E90AB9">
            <w:pPr>
              <w:jc w:val="center"/>
              <w:rPr>
                <w:bCs/>
              </w:rPr>
            </w:pPr>
            <w:r w:rsidRPr="002B2F92">
              <w:rPr>
                <w:bCs/>
              </w:rPr>
              <w:t>3100.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E2" w14:textId="77777777" w:rsidR="002F299D" w:rsidRPr="002B2F92" w:rsidRDefault="002F299D" w:rsidP="00E90AB9">
            <w:pPr>
              <w:jc w:val="center"/>
              <w:rPr>
                <w:bCs/>
              </w:rPr>
            </w:pPr>
            <w:r w:rsidRPr="002B2F92">
              <w:rPr>
                <w:bCs/>
              </w:rPr>
              <w:t>60290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E3" w14:textId="15FE0AAD" w:rsidR="002F299D" w:rsidRPr="002B2F92" w:rsidRDefault="002F299D" w:rsidP="00E90AB9">
            <w:pPr>
              <w:jc w:val="both"/>
              <w:rPr>
                <w:bCs/>
              </w:rPr>
            </w:pPr>
            <w:r w:rsidRPr="002B2F92">
              <w:rPr>
                <w:bCs/>
              </w:rPr>
              <w:t>Vakcinācija pret garo klepu</w:t>
            </w:r>
            <w:r w:rsidR="00DB1B36">
              <w:rPr>
                <w:bCs/>
              </w:rPr>
              <w:t>,</w:t>
            </w:r>
            <w:r w:rsidRPr="002B2F92">
              <w:rPr>
                <w:bCs/>
              </w:rPr>
              <w:t xml:space="preserve"> 4.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E4" w14:textId="77777777" w:rsidR="002F299D" w:rsidRPr="002B2F92" w:rsidRDefault="002F299D" w:rsidP="00E90AB9">
            <w:pPr>
              <w:jc w:val="center"/>
              <w:rPr>
                <w:bCs/>
              </w:rPr>
            </w:pPr>
            <w:r w:rsidRPr="002B2F92">
              <w:rPr>
                <w:bCs/>
              </w:rPr>
              <w:t>0.00</w:t>
            </w:r>
          </w:p>
        </w:tc>
      </w:tr>
      <w:tr w:rsidR="002F299D" w:rsidRPr="002B2F92" w14:paraId="6A000DEA" w14:textId="77777777" w:rsidTr="00E90AB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E6" w14:textId="77777777" w:rsidR="002F299D" w:rsidRPr="002B2F92" w:rsidRDefault="002F299D" w:rsidP="00E90AB9">
            <w:pPr>
              <w:jc w:val="center"/>
              <w:rPr>
                <w:bCs/>
              </w:rPr>
            </w:pPr>
            <w:r w:rsidRPr="002B2F92">
              <w:rPr>
                <w:bCs/>
              </w:rPr>
              <w:t>3101.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E7" w14:textId="77777777" w:rsidR="002F299D" w:rsidRPr="002B2F92" w:rsidRDefault="002F299D" w:rsidP="00E90AB9">
            <w:pPr>
              <w:jc w:val="center"/>
              <w:rPr>
                <w:bCs/>
              </w:rPr>
            </w:pPr>
            <w:r w:rsidRPr="002B2F92">
              <w:rPr>
                <w:bCs/>
              </w:rPr>
              <w:t>60291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E8" w14:textId="4DEC4120" w:rsidR="002F299D" w:rsidRPr="002B2F92" w:rsidRDefault="002F299D" w:rsidP="00E90AB9">
            <w:pPr>
              <w:jc w:val="both"/>
              <w:rPr>
                <w:bCs/>
              </w:rPr>
            </w:pPr>
            <w:r w:rsidRPr="002B2F92">
              <w:rPr>
                <w:bCs/>
              </w:rPr>
              <w:t>Vakcinācija pret poliomielītu</w:t>
            </w:r>
            <w:r w:rsidR="00DB1B36">
              <w:rPr>
                <w:bCs/>
              </w:rPr>
              <w:t>,</w:t>
            </w:r>
            <w:r w:rsidRPr="002B2F92">
              <w:rPr>
                <w:bCs/>
              </w:rPr>
              <w:t xml:space="preserve"> 4.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E9" w14:textId="77777777" w:rsidR="002F299D" w:rsidRPr="002B2F92" w:rsidRDefault="002F299D" w:rsidP="00E90AB9">
            <w:pPr>
              <w:jc w:val="center"/>
              <w:rPr>
                <w:bCs/>
              </w:rPr>
            </w:pPr>
            <w:r w:rsidRPr="002B2F92">
              <w:rPr>
                <w:bCs/>
              </w:rPr>
              <w:t>0.00</w:t>
            </w:r>
          </w:p>
        </w:tc>
      </w:tr>
      <w:tr w:rsidR="002F299D" w:rsidRPr="002B2F92" w14:paraId="6A000DEF" w14:textId="77777777" w:rsidTr="00221403">
        <w:trPr>
          <w:trHeight w:val="2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EB" w14:textId="77777777" w:rsidR="002F299D" w:rsidRPr="002B2F92" w:rsidRDefault="002F299D" w:rsidP="00E90AB9">
            <w:pPr>
              <w:jc w:val="center"/>
              <w:rPr>
                <w:bCs/>
              </w:rPr>
            </w:pPr>
            <w:r w:rsidRPr="002B2F92">
              <w:rPr>
                <w:bCs/>
              </w:rPr>
              <w:t>3102.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EC" w14:textId="77777777" w:rsidR="002F299D" w:rsidRPr="002B2F92" w:rsidRDefault="002F299D" w:rsidP="00E90AB9">
            <w:pPr>
              <w:jc w:val="center"/>
              <w:rPr>
                <w:bCs/>
              </w:rPr>
            </w:pPr>
            <w:r w:rsidRPr="002B2F92">
              <w:rPr>
                <w:bCs/>
              </w:rPr>
              <w:t>60292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ED" w14:textId="7B8B3DE4" w:rsidR="002F299D" w:rsidRPr="002B2F92" w:rsidRDefault="002F299D" w:rsidP="00E90AB9">
            <w:pPr>
              <w:jc w:val="both"/>
              <w:rPr>
                <w:bCs/>
              </w:rPr>
            </w:pPr>
            <w:r w:rsidRPr="002B2F92">
              <w:rPr>
                <w:bCs/>
              </w:rPr>
              <w:t>Vakcinācija pret difteriju</w:t>
            </w:r>
            <w:r w:rsidR="00DB1B36">
              <w:rPr>
                <w:bCs/>
              </w:rPr>
              <w:t>,</w:t>
            </w:r>
            <w:r w:rsidRPr="002B2F92">
              <w:rPr>
                <w:bCs/>
              </w:rPr>
              <w:t xml:space="preserve"> 5.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EE" w14:textId="77777777" w:rsidR="002F299D" w:rsidRPr="002B2F92" w:rsidRDefault="002F299D" w:rsidP="00E90AB9">
            <w:pPr>
              <w:jc w:val="center"/>
              <w:rPr>
                <w:bCs/>
              </w:rPr>
            </w:pPr>
            <w:r w:rsidRPr="002B2F92">
              <w:rPr>
                <w:bCs/>
              </w:rPr>
              <w:t>0.00</w:t>
            </w:r>
          </w:p>
        </w:tc>
      </w:tr>
      <w:tr w:rsidR="002F299D" w:rsidRPr="002B2F92" w14:paraId="6A000DF4" w14:textId="77777777" w:rsidTr="00221403">
        <w:trPr>
          <w:trHeight w:val="29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F0" w14:textId="77777777" w:rsidR="002F299D" w:rsidRPr="002B2F92" w:rsidRDefault="002F299D" w:rsidP="00E90AB9">
            <w:pPr>
              <w:jc w:val="center"/>
              <w:rPr>
                <w:bCs/>
              </w:rPr>
            </w:pPr>
            <w:r w:rsidRPr="002B2F92">
              <w:rPr>
                <w:bCs/>
              </w:rPr>
              <w:t>3103.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F1" w14:textId="77777777" w:rsidR="002F299D" w:rsidRPr="002B2F92" w:rsidRDefault="002F299D" w:rsidP="00E90AB9">
            <w:pPr>
              <w:jc w:val="center"/>
              <w:rPr>
                <w:bCs/>
              </w:rPr>
            </w:pPr>
            <w:r w:rsidRPr="002B2F92">
              <w:rPr>
                <w:bCs/>
              </w:rPr>
              <w:t>60293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F2" w14:textId="27D248CB" w:rsidR="002F299D" w:rsidRPr="002B2F92" w:rsidRDefault="002F299D" w:rsidP="00E90AB9">
            <w:pPr>
              <w:jc w:val="both"/>
              <w:rPr>
                <w:bCs/>
              </w:rPr>
            </w:pPr>
            <w:r w:rsidRPr="002B2F92">
              <w:rPr>
                <w:bCs/>
              </w:rPr>
              <w:t>Vakcinācija pret stinguma krampjiem</w:t>
            </w:r>
            <w:r w:rsidR="00DB1B36">
              <w:rPr>
                <w:bCs/>
              </w:rPr>
              <w:t>,</w:t>
            </w:r>
            <w:r w:rsidRPr="002B2F92">
              <w:rPr>
                <w:bCs/>
              </w:rPr>
              <w:t xml:space="preserve"> 5.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F3" w14:textId="77777777" w:rsidR="002F299D" w:rsidRPr="002B2F92" w:rsidRDefault="002F299D" w:rsidP="00E90AB9">
            <w:pPr>
              <w:jc w:val="center"/>
              <w:rPr>
                <w:bCs/>
              </w:rPr>
            </w:pPr>
            <w:r w:rsidRPr="002B2F92">
              <w:rPr>
                <w:bCs/>
              </w:rPr>
              <w:t>0.00</w:t>
            </w:r>
          </w:p>
        </w:tc>
      </w:tr>
      <w:tr w:rsidR="002F299D" w:rsidRPr="002B2F92" w14:paraId="6A000DF9" w14:textId="77777777" w:rsidTr="00221403">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F5" w14:textId="77777777" w:rsidR="002F299D" w:rsidRPr="002B2F92" w:rsidRDefault="002F299D" w:rsidP="00E90AB9">
            <w:pPr>
              <w:jc w:val="center"/>
              <w:rPr>
                <w:bCs/>
              </w:rPr>
            </w:pPr>
            <w:r w:rsidRPr="002B2F92">
              <w:rPr>
                <w:bCs/>
              </w:rPr>
              <w:t>3104.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F6" w14:textId="77777777" w:rsidR="002F299D" w:rsidRPr="002B2F92" w:rsidRDefault="002F299D" w:rsidP="00E90AB9">
            <w:pPr>
              <w:jc w:val="center"/>
              <w:rPr>
                <w:bCs/>
              </w:rPr>
            </w:pPr>
            <w:r w:rsidRPr="002B2F92">
              <w:rPr>
                <w:bCs/>
              </w:rPr>
              <w:t>60294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F7" w14:textId="493F5C0D" w:rsidR="002F299D" w:rsidRPr="002B2F92" w:rsidRDefault="002F299D" w:rsidP="00E90AB9">
            <w:pPr>
              <w:jc w:val="both"/>
              <w:rPr>
                <w:bCs/>
              </w:rPr>
            </w:pPr>
            <w:r w:rsidRPr="002B2F92">
              <w:rPr>
                <w:bCs/>
              </w:rPr>
              <w:t>Vakcinācija pret poliomielītu</w:t>
            </w:r>
            <w:r w:rsidR="00DB1B36">
              <w:rPr>
                <w:bCs/>
              </w:rPr>
              <w:t>,</w:t>
            </w:r>
            <w:r w:rsidRPr="002B2F92">
              <w:rPr>
                <w:bCs/>
              </w:rPr>
              <w:t xml:space="preserve"> 5.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F8" w14:textId="77777777" w:rsidR="002F299D" w:rsidRPr="002B2F92" w:rsidRDefault="002F299D" w:rsidP="00E90AB9">
            <w:pPr>
              <w:jc w:val="center"/>
              <w:rPr>
                <w:bCs/>
              </w:rPr>
            </w:pPr>
            <w:r w:rsidRPr="002B2F92">
              <w:rPr>
                <w:bCs/>
              </w:rPr>
              <w:t>0.00</w:t>
            </w:r>
          </w:p>
        </w:tc>
      </w:tr>
      <w:tr w:rsidR="002F299D" w:rsidRPr="002B2F92" w14:paraId="6A000DFE" w14:textId="77777777" w:rsidTr="00221403">
        <w:trPr>
          <w:trHeight w:val="26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FA" w14:textId="77777777" w:rsidR="002F299D" w:rsidRPr="002B2F92" w:rsidRDefault="002F299D" w:rsidP="00E90AB9">
            <w:pPr>
              <w:jc w:val="center"/>
              <w:rPr>
                <w:bCs/>
              </w:rPr>
            </w:pPr>
            <w:r w:rsidRPr="002B2F92">
              <w:rPr>
                <w:bCs/>
              </w:rPr>
              <w:t>3105.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DFB" w14:textId="77777777" w:rsidR="002F299D" w:rsidRPr="002B2F92" w:rsidRDefault="002F299D" w:rsidP="00E90AB9">
            <w:pPr>
              <w:jc w:val="center"/>
              <w:rPr>
                <w:bCs/>
              </w:rPr>
            </w:pPr>
            <w:r w:rsidRPr="002B2F92">
              <w:rPr>
                <w:bCs/>
              </w:rPr>
              <w:t>60295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DFC" w14:textId="1EBB436E" w:rsidR="002F299D" w:rsidRPr="002B2F92" w:rsidRDefault="002F299D" w:rsidP="00E90AB9">
            <w:pPr>
              <w:jc w:val="both"/>
              <w:rPr>
                <w:bCs/>
              </w:rPr>
            </w:pPr>
            <w:r w:rsidRPr="002B2F92">
              <w:rPr>
                <w:bCs/>
              </w:rPr>
              <w:t>Vakcinācija pret masalām</w:t>
            </w:r>
            <w:r w:rsidR="00DB1B36">
              <w:rPr>
                <w:bCs/>
              </w:rPr>
              <w:t>,</w:t>
            </w:r>
            <w:r w:rsidRPr="002B2F92">
              <w:rPr>
                <w:bCs/>
              </w:rPr>
              <w:t xml:space="preserve"> 2.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DFD" w14:textId="77777777" w:rsidR="002F299D" w:rsidRPr="002B2F92" w:rsidRDefault="002F299D" w:rsidP="00E90AB9">
            <w:pPr>
              <w:jc w:val="center"/>
              <w:rPr>
                <w:bCs/>
              </w:rPr>
            </w:pPr>
            <w:r w:rsidRPr="002B2F92">
              <w:rPr>
                <w:bCs/>
              </w:rPr>
              <w:t>0.00</w:t>
            </w:r>
          </w:p>
        </w:tc>
      </w:tr>
      <w:tr w:rsidR="002F299D" w:rsidRPr="002B2F92" w14:paraId="6A000E03" w14:textId="77777777" w:rsidTr="00221403">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DFF" w14:textId="77777777" w:rsidR="002F299D" w:rsidRPr="002B2F92" w:rsidRDefault="002F299D" w:rsidP="00E90AB9">
            <w:pPr>
              <w:jc w:val="center"/>
              <w:rPr>
                <w:bCs/>
              </w:rPr>
            </w:pPr>
            <w:r w:rsidRPr="002B2F92">
              <w:rPr>
                <w:bCs/>
              </w:rPr>
              <w:t>3106.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00" w14:textId="77777777" w:rsidR="002F299D" w:rsidRPr="002B2F92" w:rsidRDefault="002F299D" w:rsidP="00E90AB9">
            <w:pPr>
              <w:jc w:val="center"/>
              <w:rPr>
                <w:bCs/>
              </w:rPr>
            </w:pPr>
            <w:r w:rsidRPr="002B2F92">
              <w:rPr>
                <w:bCs/>
              </w:rPr>
              <w:t>60296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01" w14:textId="11168B3C" w:rsidR="002F299D" w:rsidRPr="002B2F92" w:rsidRDefault="002F299D" w:rsidP="00E90AB9">
            <w:pPr>
              <w:jc w:val="both"/>
              <w:rPr>
                <w:bCs/>
              </w:rPr>
            </w:pPr>
            <w:r w:rsidRPr="002B2F92">
              <w:rPr>
                <w:bCs/>
              </w:rPr>
              <w:t>Vakcinācija pret masaliņām</w:t>
            </w:r>
            <w:r w:rsidR="00DB1B36">
              <w:rPr>
                <w:bCs/>
              </w:rPr>
              <w:t>,</w:t>
            </w:r>
            <w:r w:rsidRPr="002B2F92">
              <w:rPr>
                <w:bCs/>
              </w:rPr>
              <w:t xml:space="preserve"> 2.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02" w14:textId="77777777" w:rsidR="002F299D" w:rsidRPr="002B2F92" w:rsidRDefault="002F299D" w:rsidP="00E90AB9">
            <w:pPr>
              <w:jc w:val="center"/>
              <w:rPr>
                <w:bCs/>
              </w:rPr>
            </w:pPr>
            <w:r w:rsidRPr="002B2F92">
              <w:rPr>
                <w:bCs/>
              </w:rPr>
              <w:t>0.00</w:t>
            </w:r>
          </w:p>
        </w:tc>
      </w:tr>
      <w:tr w:rsidR="002F299D" w:rsidRPr="002B2F92" w14:paraId="6A000E08" w14:textId="77777777" w:rsidTr="00221403">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04" w14:textId="77777777" w:rsidR="002F299D" w:rsidRPr="002B2F92" w:rsidRDefault="002F299D" w:rsidP="00E90AB9">
            <w:pPr>
              <w:jc w:val="center"/>
              <w:rPr>
                <w:bCs/>
              </w:rPr>
            </w:pPr>
            <w:r w:rsidRPr="002B2F92">
              <w:rPr>
                <w:bCs/>
              </w:rPr>
              <w:t>3107.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05" w14:textId="77777777" w:rsidR="002F299D" w:rsidRPr="002B2F92" w:rsidRDefault="002F299D" w:rsidP="00E90AB9">
            <w:pPr>
              <w:jc w:val="center"/>
              <w:rPr>
                <w:bCs/>
              </w:rPr>
            </w:pPr>
            <w:r w:rsidRPr="002B2F92">
              <w:rPr>
                <w:bCs/>
              </w:rPr>
              <w:t>60297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06" w14:textId="28E84016" w:rsidR="002F299D" w:rsidRPr="002B2F92" w:rsidRDefault="002F299D" w:rsidP="00E90AB9">
            <w:pPr>
              <w:jc w:val="both"/>
              <w:rPr>
                <w:bCs/>
              </w:rPr>
            </w:pPr>
            <w:r w:rsidRPr="002B2F92">
              <w:rPr>
                <w:bCs/>
              </w:rPr>
              <w:t>Vakcinācija pret epidēmisko parotītu</w:t>
            </w:r>
            <w:r w:rsidR="00DB1B36">
              <w:rPr>
                <w:bCs/>
              </w:rPr>
              <w:t>,</w:t>
            </w:r>
            <w:r w:rsidRPr="002B2F92">
              <w:rPr>
                <w:bCs/>
              </w:rPr>
              <w:t xml:space="preserve"> 2.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07" w14:textId="77777777" w:rsidR="002F299D" w:rsidRPr="002B2F92" w:rsidRDefault="002F299D" w:rsidP="00E90AB9">
            <w:pPr>
              <w:jc w:val="center"/>
              <w:rPr>
                <w:bCs/>
              </w:rPr>
            </w:pPr>
            <w:r w:rsidRPr="002B2F92">
              <w:rPr>
                <w:bCs/>
              </w:rPr>
              <w:t>0.00</w:t>
            </w:r>
          </w:p>
        </w:tc>
      </w:tr>
      <w:tr w:rsidR="002F299D" w:rsidRPr="002B2F92" w14:paraId="6A000E0D" w14:textId="77777777" w:rsidTr="00221403">
        <w:trPr>
          <w:trHeight w:val="1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09" w14:textId="77777777" w:rsidR="002F299D" w:rsidRPr="002B2F92" w:rsidRDefault="002F299D" w:rsidP="00E90AB9">
            <w:pPr>
              <w:jc w:val="center"/>
              <w:rPr>
                <w:bCs/>
              </w:rPr>
            </w:pPr>
            <w:r w:rsidRPr="002B2F92">
              <w:rPr>
                <w:bCs/>
              </w:rPr>
              <w:t>3108.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0A" w14:textId="77777777" w:rsidR="002F299D" w:rsidRPr="002B2F92" w:rsidRDefault="002F299D" w:rsidP="00E90AB9">
            <w:pPr>
              <w:jc w:val="center"/>
              <w:rPr>
                <w:bCs/>
              </w:rPr>
            </w:pPr>
            <w:r w:rsidRPr="002B2F92">
              <w:rPr>
                <w:bCs/>
              </w:rPr>
              <w:t>60307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0B" w14:textId="70EF43D0" w:rsidR="002F299D" w:rsidRPr="002B2F92" w:rsidRDefault="002F299D" w:rsidP="00E90AB9">
            <w:pPr>
              <w:jc w:val="both"/>
              <w:rPr>
                <w:bCs/>
              </w:rPr>
            </w:pPr>
            <w:r w:rsidRPr="002B2F92">
              <w:rPr>
                <w:bCs/>
              </w:rPr>
              <w:t>Vakcinācija pret difteriju</w:t>
            </w:r>
            <w:r w:rsidR="00DB1B36">
              <w:rPr>
                <w:bCs/>
              </w:rPr>
              <w:t>,</w:t>
            </w:r>
            <w:r w:rsidRPr="002B2F92">
              <w:rPr>
                <w:bCs/>
              </w:rPr>
              <w:t xml:space="preserve"> 6.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0C" w14:textId="77777777" w:rsidR="002F299D" w:rsidRPr="002B2F92" w:rsidRDefault="002F299D" w:rsidP="00E90AB9">
            <w:pPr>
              <w:jc w:val="center"/>
              <w:rPr>
                <w:bCs/>
              </w:rPr>
            </w:pPr>
            <w:r w:rsidRPr="002B2F92">
              <w:rPr>
                <w:bCs/>
              </w:rPr>
              <w:t>0.00</w:t>
            </w:r>
          </w:p>
        </w:tc>
      </w:tr>
      <w:tr w:rsidR="002F299D" w:rsidRPr="002B2F92" w14:paraId="6A000E12" w14:textId="77777777" w:rsidTr="00221403">
        <w:trPr>
          <w:trHeight w:val="10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0E" w14:textId="77777777" w:rsidR="002F299D" w:rsidRPr="002B2F92" w:rsidRDefault="002F299D" w:rsidP="00E90AB9">
            <w:pPr>
              <w:jc w:val="center"/>
              <w:rPr>
                <w:bCs/>
              </w:rPr>
            </w:pPr>
            <w:r w:rsidRPr="002B2F92">
              <w:rPr>
                <w:bCs/>
              </w:rPr>
              <w:t>3109.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0F" w14:textId="77777777" w:rsidR="002F299D" w:rsidRPr="002B2F92" w:rsidRDefault="002F299D" w:rsidP="00E90AB9">
            <w:pPr>
              <w:jc w:val="center"/>
              <w:rPr>
                <w:bCs/>
              </w:rPr>
            </w:pPr>
            <w:r w:rsidRPr="002B2F92">
              <w:rPr>
                <w:bCs/>
              </w:rPr>
              <w:t>60308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10" w14:textId="260968C4" w:rsidR="002F299D" w:rsidRPr="002B2F92" w:rsidRDefault="002F299D" w:rsidP="00E90AB9">
            <w:pPr>
              <w:jc w:val="both"/>
              <w:rPr>
                <w:bCs/>
              </w:rPr>
            </w:pPr>
            <w:r w:rsidRPr="002B2F92">
              <w:rPr>
                <w:bCs/>
              </w:rPr>
              <w:t>Vakcinācija pret stinguma krampjiem</w:t>
            </w:r>
            <w:r w:rsidR="00DB1B36">
              <w:rPr>
                <w:bCs/>
              </w:rPr>
              <w:t>,</w:t>
            </w:r>
            <w:r w:rsidRPr="002B2F92">
              <w:rPr>
                <w:bCs/>
              </w:rPr>
              <w:t xml:space="preserve"> 6.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11" w14:textId="77777777" w:rsidR="002F299D" w:rsidRPr="002B2F92" w:rsidRDefault="002F299D" w:rsidP="00E90AB9">
            <w:pPr>
              <w:jc w:val="center"/>
              <w:rPr>
                <w:bCs/>
              </w:rPr>
            </w:pPr>
            <w:r w:rsidRPr="002B2F92">
              <w:rPr>
                <w:bCs/>
              </w:rPr>
              <w:t>0.00</w:t>
            </w:r>
          </w:p>
        </w:tc>
      </w:tr>
      <w:tr w:rsidR="002F299D" w:rsidRPr="002B2F92" w14:paraId="6A000E17" w14:textId="77777777" w:rsidTr="00221403">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13" w14:textId="77777777" w:rsidR="002F299D" w:rsidRPr="002B2F92" w:rsidRDefault="002F299D" w:rsidP="00E90AB9">
            <w:pPr>
              <w:jc w:val="center"/>
              <w:rPr>
                <w:bCs/>
              </w:rPr>
            </w:pPr>
            <w:r w:rsidRPr="002B2F92">
              <w:rPr>
                <w:bCs/>
              </w:rPr>
              <w:t>3110.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14" w14:textId="77777777" w:rsidR="002F299D" w:rsidRPr="002B2F92" w:rsidRDefault="002F299D" w:rsidP="00E90AB9">
            <w:pPr>
              <w:jc w:val="center"/>
              <w:rPr>
                <w:bCs/>
              </w:rPr>
            </w:pPr>
            <w:r w:rsidRPr="002B2F92">
              <w:rPr>
                <w:bCs/>
              </w:rPr>
              <w:t>60309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15" w14:textId="5204F7C0" w:rsidR="002F299D" w:rsidRPr="002B2F92" w:rsidRDefault="002F299D" w:rsidP="00E90AB9">
            <w:pPr>
              <w:jc w:val="both"/>
              <w:rPr>
                <w:bCs/>
              </w:rPr>
            </w:pPr>
            <w:r w:rsidRPr="002B2F92">
              <w:rPr>
                <w:bCs/>
              </w:rPr>
              <w:t>Vakcinācija pret poliomielītu</w:t>
            </w:r>
            <w:r w:rsidR="00DB1B36">
              <w:rPr>
                <w:bCs/>
              </w:rPr>
              <w:t>,</w:t>
            </w:r>
            <w:r w:rsidRPr="002B2F92">
              <w:rPr>
                <w:bCs/>
              </w:rPr>
              <w:t xml:space="preserve"> 6.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16" w14:textId="77777777" w:rsidR="002F299D" w:rsidRPr="002B2F92" w:rsidRDefault="002F299D" w:rsidP="00E90AB9">
            <w:pPr>
              <w:jc w:val="center"/>
              <w:rPr>
                <w:bCs/>
              </w:rPr>
            </w:pPr>
            <w:r w:rsidRPr="002B2F92">
              <w:rPr>
                <w:bCs/>
              </w:rPr>
              <w:t>0.00</w:t>
            </w:r>
          </w:p>
        </w:tc>
      </w:tr>
      <w:tr w:rsidR="002F299D" w:rsidRPr="002B2F92" w14:paraId="6A000E1C" w14:textId="77777777" w:rsidTr="00221403">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18" w14:textId="77777777" w:rsidR="002F299D" w:rsidRPr="002B2F92" w:rsidRDefault="002F299D" w:rsidP="00E90AB9">
            <w:pPr>
              <w:jc w:val="center"/>
              <w:rPr>
                <w:bCs/>
              </w:rPr>
            </w:pPr>
            <w:r w:rsidRPr="002B2F92">
              <w:rPr>
                <w:bCs/>
              </w:rPr>
              <w:t>3111.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19" w14:textId="77777777" w:rsidR="002F299D" w:rsidRPr="002B2F92" w:rsidRDefault="002F299D" w:rsidP="00E90AB9">
            <w:pPr>
              <w:jc w:val="center"/>
              <w:rPr>
                <w:bCs/>
              </w:rPr>
            </w:pPr>
            <w:r w:rsidRPr="002B2F92">
              <w:rPr>
                <w:bCs/>
              </w:rPr>
              <w:t>60316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1A" w14:textId="77777777" w:rsidR="002F299D" w:rsidRPr="002B2F92" w:rsidRDefault="002F299D" w:rsidP="00E90AB9">
            <w:pPr>
              <w:jc w:val="both"/>
              <w:rPr>
                <w:bCs/>
              </w:rPr>
            </w:pPr>
            <w:r w:rsidRPr="002B2F92">
              <w:rPr>
                <w:bCs/>
              </w:rPr>
              <w:t>Revakcinācija pret difteriju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1B" w14:textId="77777777" w:rsidR="002F299D" w:rsidRPr="002B2F92" w:rsidRDefault="002F299D" w:rsidP="00E90AB9">
            <w:pPr>
              <w:jc w:val="center"/>
              <w:rPr>
                <w:bCs/>
              </w:rPr>
            </w:pPr>
            <w:r w:rsidRPr="002B2F92">
              <w:rPr>
                <w:bCs/>
              </w:rPr>
              <w:t>0.00</w:t>
            </w:r>
          </w:p>
        </w:tc>
      </w:tr>
      <w:tr w:rsidR="002F299D" w:rsidRPr="002B2F92" w14:paraId="6A000E21" w14:textId="77777777" w:rsidTr="00221403">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1D" w14:textId="77777777" w:rsidR="002F299D" w:rsidRPr="002B2F92" w:rsidRDefault="002F299D" w:rsidP="00E90AB9">
            <w:pPr>
              <w:jc w:val="center"/>
              <w:rPr>
                <w:bCs/>
              </w:rPr>
            </w:pPr>
            <w:r w:rsidRPr="002B2F92">
              <w:rPr>
                <w:bCs/>
              </w:rPr>
              <w:t>3112.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1E" w14:textId="77777777" w:rsidR="002F299D" w:rsidRPr="002B2F92" w:rsidRDefault="002F299D" w:rsidP="00E90AB9">
            <w:pPr>
              <w:jc w:val="center"/>
              <w:rPr>
                <w:bCs/>
              </w:rPr>
            </w:pPr>
            <w:r w:rsidRPr="002B2F92">
              <w:rPr>
                <w:bCs/>
              </w:rPr>
              <w:t>60317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1F" w14:textId="77777777" w:rsidR="002F299D" w:rsidRPr="002B2F92" w:rsidRDefault="002F299D" w:rsidP="00E90AB9">
            <w:pPr>
              <w:jc w:val="both"/>
              <w:rPr>
                <w:bCs/>
              </w:rPr>
            </w:pPr>
            <w:r w:rsidRPr="002B2F92">
              <w:rPr>
                <w:bCs/>
              </w:rPr>
              <w:t>Revakcinācija pret stinguma krampjiem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20" w14:textId="77777777" w:rsidR="002F299D" w:rsidRPr="002B2F92" w:rsidRDefault="002F299D" w:rsidP="00E90AB9">
            <w:pPr>
              <w:jc w:val="center"/>
              <w:rPr>
                <w:bCs/>
              </w:rPr>
            </w:pPr>
            <w:r w:rsidRPr="002B2F92">
              <w:rPr>
                <w:bCs/>
              </w:rPr>
              <w:t>0.00</w:t>
            </w:r>
          </w:p>
        </w:tc>
      </w:tr>
      <w:tr w:rsidR="002F299D" w:rsidRPr="002B2F92" w14:paraId="6A000E26" w14:textId="77777777" w:rsidTr="00DB1B36">
        <w:trPr>
          <w:trHeight w:val="3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22" w14:textId="77777777" w:rsidR="002F299D" w:rsidRPr="002B2F92" w:rsidRDefault="002F299D" w:rsidP="00E90AB9">
            <w:pPr>
              <w:jc w:val="center"/>
              <w:rPr>
                <w:bCs/>
              </w:rPr>
            </w:pPr>
            <w:r w:rsidRPr="002B2F92">
              <w:rPr>
                <w:bCs/>
              </w:rPr>
              <w:t>3113.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23" w14:textId="77777777" w:rsidR="002F299D" w:rsidRPr="002B2F92" w:rsidRDefault="002F299D" w:rsidP="00E90AB9">
            <w:pPr>
              <w:jc w:val="center"/>
              <w:rPr>
                <w:bCs/>
              </w:rPr>
            </w:pPr>
            <w:r w:rsidRPr="002B2F92">
              <w:rPr>
                <w:bCs/>
              </w:rPr>
              <w:t>60318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24" w14:textId="5B28EC9F" w:rsidR="002F299D" w:rsidRPr="002B2F92" w:rsidRDefault="002F299D" w:rsidP="003012CD">
            <w:pPr>
              <w:jc w:val="both"/>
              <w:rPr>
                <w:bCs/>
              </w:rPr>
            </w:pPr>
            <w:r w:rsidRPr="002B2F92">
              <w:rPr>
                <w:bCs/>
              </w:rPr>
              <w:t>Vakcinācija pret stinguma krampjiem (</w:t>
            </w:r>
            <w:r w:rsidR="00703812" w:rsidRPr="002B2F92">
              <w:rPr>
                <w:bCs/>
              </w:rPr>
              <w:t>lieto</w:t>
            </w:r>
            <w:r w:rsidRPr="002B2F92">
              <w:rPr>
                <w:bCs/>
              </w:rPr>
              <w:t xml:space="preserve"> </w:t>
            </w:r>
            <w:r w:rsidR="003012CD">
              <w:rPr>
                <w:bCs/>
              </w:rPr>
              <w:t>atbilstoši</w:t>
            </w:r>
            <w:r w:rsidRPr="002B2F92">
              <w:rPr>
                <w:bCs/>
              </w:rPr>
              <w:t xml:space="preserve"> medicīnisk</w:t>
            </w:r>
            <w:r w:rsidR="003012CD">
              <w:rPr>
                <w:bCs/>
              </w:rPr>
              <w:t>aj</w:t>
            </w:r>
            <w:r w:rsidRPr="002B2F92">
              <w:rPr>
                <w:bCs/>
              </w:rPr>
              <w:t>ām indikācijām)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25" w14:textId="77777777" w:rsidR="002F299D" w:rsidRPr="002B2F92" w:rsidRDefault="002F299D" w:rsidP="00E90AB9">
            <w:pPr>
              <w:jc w:val="center"/>
              <w:rPr>
                <w:bCs/>
              </w:rPr>
            </w:pPr>
            <w:r w:rsidRPr="002B2F92">
              <w:rPr>
                <w:bCs/>
              </w:rPr>
              <w:t>0.00</w:t>
            </w:r>
          </w:p>
        </w:tc>
      </w:tr>
      <w:tr w:rsidR="002F299D" w:rsidRPr="002B2F92" w14:paraId="6A000E2B" w14:textId="77777777" w:rsidTr="00221403">
        <w:trPr>
          <w:trHeight w:val="1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27" w14:textId="77777777" w:rsidR="002F299D" w:rsidRPr="002B2F92" w:rsidRDefault="002F299D" w:rsidP="00E90AB9">
            <w:pPr>
              <w:jc w:val="center"/>
              <w:rPr>
                <w:bCs/>
              </w:rPr>
            </w:pPr>
            <w:r w:rsidRPr="002B2F92">
              <w:rPr>
                <w:bCs/>
              </w:rPr>
              <w:t>3114.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28" w14:textId="77777777" w:rsidR="002F299D" w:rsidRPr="002B2F92" w:rsidRDefault="002F299D" w:rsidP="00E90AB9">
            <w:pPr>
              <w:jc w:val="center"/>
              <w:rPr>
                <w:bCs/>
              </w:rPr>
            </w:pPr>
            <w:r w:rsidRPr="002B2F92">
              <w:rPr>
                <w:bCs/>
              </w:rPr>
              <w:t>60319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29" w14:textId="77777777" w:rsidR="002F299D" w:rsidRPr="002B2F92" w:rsidRDefault="002F299D" w:rsidP="00E90AB9">
            <w:pPr>
              <w:jc w:val="both"/>
              <w:rPr>
                <w:bCs/>
              </w:rPr>
            </w:pPr>
            <w:r w:rsidRPr="002B2F92">
              <w:rPr>
                <w:bCs/>
              </w:rPr>
              <w:t>Vakcinācija pret gripu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2A" w14:textId="77777777" w:rsidR="002F299D" w:rsidRPr="002B2F92" w:rsidRDefault="002F299D" w:rsidP="00E90AB9">
            <w:pPr>
              <w:jc w:val="center"/>
              <w:rPr>
                <w:bCs/>
              </w:rPr>
            </w:pPr>
            <w:r w:rsidRPr="002B2F92">
              <w:rPr>
                <w:bCs/>
              </w:rPr>
              <w:t>0.00</w:t>
            </w:r>
          </w:p>
        </w:tc>
      </w:tr>
      <w:tr w:rsidR="002F299D" w:rsidRPr="002B2F92" w14:paraId="6A000E30" w14:textId="77777777" w:rsidTr="00641D0D">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2C" w14:textId="77777777" w:rsidR="002F299D" w:rsidRPr="002B2F92" w:rsidRDefault="002F299D" w:rsidP="00E90AB9">
            <w:pPr>
              <w:jc w:val="center"/>
              <w:rPr>
                <w:bCs/>
              </w:rPr>
            </w:pPr>
            <w:r w:rsidRPr="002B2F92">
              <w:rPr>
                <w:bCs/>
              </w:rPr>
              <w:lastRenderedPageBreak/>
              <w:t>3115.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2D" w14:textId="77777777" w:rsidR="002F299D" w:rsidRPr="002B2F92" w:rsidRDefault="002F299D" w:rsidP="00E90AB9">
            <w:pPr>
              <w:jc w:val="center"/>
              <w:rPr>
                <w:bCs/>
              </w:rPr>
            </w:pPr>
            <w:r w:rsidRPr="002B2F92">
              <w:rPr>
                <w:bCs/>
              </w:rPr>
              <w:t>60320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2E" w14:textId="77777777" w:rsidR="002F299D" w:rsidRPr="002B2F92" w:rsidRDefault="002F299D" w:rsidP="00E90AB9">
            <w:pPr>
              <w:jc w:val="both"/>
              <w:rPr>
                <w:bCs/>
              </w:rPr>
            </w:pPr>
            <w:r w:rsidRPr="002B2F92">
              <w:rPr>
                <w:bCs/>
              </w:rPr>
              <w:t>Vakcinācija pret trakumsērgu (antirabiskā vakcīna)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2F" w14:textId="77777777" w:rsidR="002F299D" w:rsidRPr="002B2F92" w:rsidRDefault="002F299D" w:rsidP="00E90AB9">
            <w:pPr>
              <w:jc w:val="center"/>
              <w:rPr>
                <w:bCs/>
              </w:rPr>
            </w:pPr>
            <w:r w:rsidRPr="002B2F92">
              <w:rPr>
                <w:bCs/>
              </w:rPr>
              <w:t>0.00</w:t>
            </w:r>
          </w:p>
        </w:tc>
      </w:tr>
      <w:tr w:rsidR="002F299D" w:rsidRPr="002B2F92" w14:paraId="6A000E35" w14:textId="77777777" w:rsidTr="00221403">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31" w14:textId="77777777" w:rsidR="002F299D" w:rsidRPr="002B2F92" w:rsidRDefault="002F299D" w:rsidP="00E90AB9">
            <w:pPr>
              <w:jc w:val="center"/>
              <w:rPr>
                <w:bCs/>
              </w:rPr>
            </w:pPr>
            <w:r w:rsidRPr="002B2F92">
              <w:rPr>
                <w:bCs/>
              </w:rPr>
              <w:t>3116.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32" w14:textId="77777777" w:rsidR="002F299D" w:rsidRPr="002B2F92" w:rsidRDefault="002F299D" w:rsidP="00E90AB9">
            <w:pPr>
              <w:jc w:val="center"/>
              <w:rPr>
                <w:bCs/>
              </w:rPr>
            </w:pPr>
            <w:r w:rsidRPr="002B2F92">
              <w:rPr>
                <w:bCs/>
              </w:rPr>
              <w:t>60321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33" w14:textId="230B8FDE" w:rsidR="002F299D" w:rsidRPr="002B2F92" w:rsidRDefault="002F299D" w:rsidP="00E90AB9">
            <w:pPr>
              <w:jc w:val="both"/>
              <w:rPr>
                <w:bCs/>
              </w:rPr>
            </w:pPr>
            <w:r w:rsidRPr="002B2F92">
              <w:rPr>
                <w:bCs/>
              </w:rPr>
              <w:t>Vakcinācija pret ērču encefalītu bērniem</w:t>
            </w:r>
            <w:r w:rsidR="00641D0D">
              <w:rPr>
                <w:bCs/>
              </w:rPr>
              <w:t>,</w:t>
            </w:r>
            <w:r w:rsidRPr="002B2F92">
              <w:rPr>
                <w:bCs/>
              </w:rPr>
              <w:t xml:space="preserve"> 1.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34" w14:textId="77777777" w:rsidR="002F299D" w:rsidRPr="002B2F92" w:rsidRDefault="002F299D" w:rsidP="00E90AB9">
            <w:pPr>
              <w:jc w:val="center"/>
              <w:rPr>
                <w:bCs/>
              </w:rPr>
            </w:pPr>
            <w:r w:rsidRPr="002B2F92">
              <w:rPr>
                <w:bCs/>
              </w:rPr>
              <w:t>0.00</w:t>
            </w:r>
          </w:p>
        </w:tc>
      </w:tr>
      <w:tr w:rsidR="002F299D" w:rsidRPr="002B2F92" w14:paraId="6A000E3A" w14:textId="77777777" w:rsidTr="00221403">
        <w:trPr>
          <w:trHeight w:val="1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36" w14:textId="77777777" w:rsidR="002F299D" w:rsidRPr="002B2F92" w:rsidRDefault="002F299D" w:rsidP="00E90AB9">
            <w:pPr>
              <w:jc w:val="center"/>
              <w:rPr>
                <w:bCs/>
              </w:rPr>
            </w:pPr>
            <w:r w:rsidRPr="002B2F92">
              <w:rPr>
                <w:bCs/>
              </w:rPr>
              <w:t>3117.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37" w14:textId="77777777" w:rsidR="002F299D" w:rsidRPr="002B2F92" w:rsidRDefault="002F299D" w:rsidP="00E90AB9">
            <w:pPr>
              <w:jc w:val="center"/>
              <w:rPr>
                <w:bCs/>
              </w:rPr>
            </w:pPr>
            <w:r w:rsidRPr="002B2F92">
              <w:rPr>
                <w:bCs/>
              </w:rPr>
              <w:t>60322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38" w14:textId="0D9AEAAE" w:rsidR="002F299D" w:rsidRPr="002B2F92" w:rsidRDefault="002F299D" w:rsidP="00E90AB9">
            <w:pPr>
              <w:jc w:val="both"/>
              <w:rPr>
                <w:bCs/>
              </w:rPr>
            </w:pPr>
            <w:r w:rsidRPr="002B2F92">
              <w:rPr>
                <w:bCs/>
              </w:rPr>
              <w:t>Vakcinācija pret ērču encefalītu bērniem</w:t>
            </w:r>
            <w:r w:rsidR="00641D0D">
              <w:rPr>
                <w:bCs/>
              </w:rPr>
              <w:t>,</w:t>
            </w:r>
            <w:r w:rsidRPr="002B2F92">
              <w:rPr>
                <w:bCs/>
              </w:rPr>
              <w:t xml:space="preserve"> 2.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39" w14:textId="77777777" w:rsidR="002F299D" w:rsidRPr="002B2F92" w:rsidRDefault="002F299D" w:rsidP="00E90AB9">
            <w:pPr>
              <w:jc w:val="center"/>
              <w:rPr>
                <w:bCs/>
              </w:rPr>
            </w:pPr>
            <w:r w:rsidRPr="002B2F92">
              <w:rPr>
                <w:bCs/>
              </w:rPr>
              <w:t>0.00</w:t>
            </w:r>
          </w:p>
        </w:tc>
      </w:tr>
      <w:tr w:rsidR="002F299D" w:rsidRPr="002B2F92" w14:paraId="6A000E3F" w14:textId="77777777" w:rsidTr="00221403">
        <w:trPr>
          <w:trHeight w:val="1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3B" w14:textId="77777777" w:rsidR="002F299D" w:rsidRPr="002B2F92" w:rsidRDefault="002F299D" w:rsidP="00E90AB9">
            <w:pPr>
              <w:jc w:val="center"/>
              <w:rPr>
                <w:bCs/>
              </w:rPr>
            </w:pPr>
            <w:r w:rsidRPr="002B2F92">
              <w:rPr>
                <w:bCs/>
              </w:rPr>
              <w:t>3118.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3C" w14:textId="77777777" w:rsidR="002F299D" w:rsidRPr="002B2F92" w:rsidRDefault="002F299D" w:rsidP="00E90AB9">
            <w:pPr>
              <w:jc w:val="center"/>
              <w:rPr>
                <w:bCs/>
              </w:rPr>
            </w:pPr>
            <w:r w:rsidRPr="002B2F92">
              <w:rPr>
                <w:bCs/>
              </w:rPr>
              <w:t>60323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3D" w14:textId="0B29BD14" w:rsidR="002F299D" w:rsidRPr="002B2F92" w:rsidRDefault="002F299D" w:rsidP="00E90AB9">
            <w:pPr>
              <w:jc w:val="both"/>
              <w:rPr>
                <w:bCs/>
              </w:rPr>
            </w:pPr>
            <w:r w:rsidRPr="002B2F92">
              <w:rPr>
                <w:bCs/>
              </w:rPr>
              <w:t>Vakcinācija pret ērču encefalītu bērniem</w:t>
            </w:r>
            <w:r w:rsidR="00641D0D">
              <w:rPr>
                <w:bCs/>
              </w:rPr>
              <w:t>,</w:t>
            </w:r>
            <w:r w:rsidRPr="002B2F92">
              <w:rPr>
                <w:bCs/>
              </w:rPr>
              <w:t xml:space="preserve"> 3.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3E" w14:textId="77777777" w:rsidR="002F299D" w:rsidRPr="002B2F92" w:rsidRDefault="002F299D" w:rsidP="00E90AB9">
            <w:pPr>
              <w:jc w:val="center"/>
              <w:rPr>
                <w:bCs/>
              </w:rPr>
            </w:pPr>
            <w:r w:rsidRPr="002B2F92">
              <w:rPr>
                <w:bCs/>
              </w:rPr>
              <w:t>0.00</w:t>
            </w:r>
          </w:p>
        </w:tc>
      </w:tr>
      <w:tr w:rsidR="002F299D" w:rsidRPr="002B2F92" w14:paraId="6A000E44" w14:textId="77777777" w:rsidTr="008634FA">
        <w:trPr>
          <w:trHeight w:val="1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40" w14:textId="77777777" w:rsidR="002F299D" w:rsidRPr="002B2F92" w:rsidRDefault="002F299D" w:rsidP="00E90AB9">
            <w:pPr>
              <w:jc w:val="center"/>
              <w:rPr>
                <w:bCs/>
              </w:rPr>
            </w:pPr>
            <w:r w:rsidRPr="002B2F92">
              <w:rPr>
                <w:bCs/>
              </w:rPr>
              <w:t>3119.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41" w14:textId="77777777" w:rsidR="002F299D" w:rsidRPr="002B2F92" w:rsidRDefault="002F299D" w:rsidP="00E90AB9">
            <w:pPr>
              <w:jc w:val="center"/>
              <w:rPr>
                <w:bCs/>
              </w:rPr>
            </w:pPr>
            <w:r w:rsidRPr="002B2F92">
              <w:rPr>
                <w:bCs/>
              </w:rPr>
              <w:t>60324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42" w14:textId="5B474DA7" w:rsidR="002F299D" w:rsidRPr="002B2F92" w:rsidRDefault="002F299D" w:rsidP="00E90AB9">
            <w:pPr>
              <w:jc w:val="both"/>
              <w:rPr>
                <w:bCs/>
              </w:rPr>
            </w:pPr>
            <w:r w:rsidRPr="002B2F92">
              <w:rPr>
                <w:bCs/>
              </w:rPr>
              <w:t>Vakcinācija pret ērču encefalītu bērniem</w:t>
            </w:r>
            <w:r w:rsidR="00641D0D">
              <w:rPr>
                <w:bCs/>
              </w:rPr>
              <w:t>,</w:t>
            </w:r>
            <w:r w:rsidRPr="002B2F92">
              <w:rPr>
                <w:bCs/>
              </w:rPr>
              <w:t xml:space="preserve"> 4.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43" w14:textId="77777777" w:rsidR="002F299D" w:rsidRPr="002B2F92" w:rsidRDefault="002F299D" w:rsidP="00E90AB9">
            <w:pPr>
              <w:jc w:val="center"/>
              <w:rPr>
                <w:bCs/>
              </w:rPr>
            </w:pPr>
            <w:r w:rsidRPr="002B2F92">
              <w:rPr>
                <w:bCs/>
              </w:rPr>
              <w:t>0.00</w:t>
            </w:r>
          </w:p>
        </w:tc>
      </w:tr>
      <w:tr w:rsidR="002F299D" w:rsidRPr="002B2F92" w14:paraId="6A000E49" w14:textId="77777777" w:rsidTr="008634FA">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45" w14:textId="77777777" w:rsidR="002F299D" w:rsidRPr="002B2F92" w:rsidRDefault="002F299D" w:rsidP="00E90AB9">
            <w:pPr>
              <w:jc w:val="center"/>
              <w:rPr>
                <w:bCs/>
              </w:rPr>
            </w:pPr>
            <w:r w:rsidRPr="002B2F92">
              <w:rPr>
                <w:bCs/>
              </w:rPr>
              <w:t>3120.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46" w14:textId="77777777" w:rsidR="002F299D" w:rsidRPr="002B2F92" w:rsidRDefault="002F299D" w:rsidP="00E90AB9">
            <w:pPr>
              <w:jc w:val="center"/>
              <w:rPr>
                <w:bCs/>
              </w:rPr>
            </w:pPr>
            <w:r w:rsidRPr="002B2F92">
              <w:rPr>
                <w:bCs/>
              </w:rPr>
              <w:t>60325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47" w14:textId="77777777" w:rsidR="002F299D" w:rsidRPr="002B2F92" w:rsidRDefault="002F299D" w:rsidP="00E90AB9">
            <w:pPr>
              <w:jc w:val="both"/>
              <w:rPr>
                <w:bCs/>
              </w:rPr>
            </w:pPr>
            <w:r w:rsidRPr="002B2F92">
              <w:rPr>
                <w:bCs/>
              </w:rPr>
              <w:t>Vakcinācija pret trakumsērgu (antirābiskais Ig šķīdums)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48" w14:textId="77777777" w:rsidR="002F299D" w:rsidRPr="002B2F92" w:rsidRDefault="002F299D" w:rsidP="00E90AB9">
            <w:pPr>
              <w:jc w:val="center"/>
              <w:rPr>
                <w:bCs/>
              </w:rPr>
            </w:pPr>
            <w:r w:rsidRPr="002B2F92">
              <w:rPr>
                <w:bCs/>
              </w:rPr>
              <w:t>0.00</w:t>
            </w:r>
          </w:p>
        </w:tc>
      </w:tr>
      <w:tr w:rsidR="002F299D" w:rsidRPr="002B2F92" w14:paraId="6A000E4E" w14:textId="77777777" w:rsidTr="008634FA">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4A" w14:textId="77777777" w:rsidR="002F299D" w:rsidRPr="002B2F92" w:rsidRDefault="002F299D" w:rsidP="00E90AB9">
            <w:pPr>
              <w:jc w:val="center"/>
              <w:rPr>
                <w:bCs/>
              </w:rPr>
            </w:pPr>
            <w:r w:rsidRPr="002B2F92">
              <w:rPr>
                <w:bCs/>
              </w:rPr>
              <w:t>3121.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4B" w14:textId="77777777" w:rsidR="002F299D" w:rsidRPr="002B2F92" w:rsidRDefault="002F299D" w:rsidP="00E90AB9">
            <w:pPr>
              <w:jc w:val="center"/>
              <w:rPr>
                <w:bCs/>
              </w:rPr>
            </w:pPr>
            <w:r w:rsidRPr="002B2F92">
              <w:rPr>
                <w:bCs/>
              </w:rPr>
              <w:t>60326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4C" w14:textId="77777777" w:rsidR="002F299D" w:rsidRPr="002B2F92" w:rsidRDefault="002F299D" w:rsidP="00E90AB9">
            <w:pPr>
              <w:jc w:val="both"/>
              <w:rPr>
                <w:bCs/>
              </w:rPr>
            </w:pPr>
            <w:r w:rsidRPr="002B2F92">
              <w:rPr>
                <w:bCs/>
              </w:rPr>
              <w:t>Vakcinācija pret pneimokoku infekciju bērniem ar asplēniju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4D" w14:textId="77777777" w:rsidR="002F299D" w:rsidRPr="002B2F92" w:rsidRDefault="002F299D" w:rsidP="00E90AB9">
            <w:pPr>
              <w:jc w:val="center"/>
              <w:rPr>
                <w:bCs/>
              </w:rPr>
            </w:pPr>
            <w:r w:rsidRPr="002B2F92">
              <w:rPr>
                <w:bCs/>
              </w:rPr>
              <w:t>0.00</w:t>
            </w:r>
          </w:p>
        </w:tc>
      </w:tr>
      <w:tr w:rsidR="002F299D" w:rsidRPr="002B2F92" w14:paraId="6A000E53" w14:textId="77777777" w:rsidTr="008634FA">
        <w:trPr>
          <w:trHeight w:val="28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4F" w14:textId="77777777" w:rsidR="002F299D" w:rsidRPr="002B2F92" w:rsidRDefault="002F299D" w:rsidP="00E90AB9">
            <w:pPr>
              <w:jc w:val="center"/>
              <w:rPr>
                <w:bCs/>
              </w:rPr>
            </w:pPr>
            <w:r w:rsidRPr="002B2F92">
              <w:rPr>
                <w:bCs/>
              </w:rPr>
              <w:t>3122.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50" w14:textId="77777777" w:rsidR="002F299D" w:rsidRPr="002B2F92" w:rsidRDefault="002F299D" w:rsidP="00E90AB9">
            <w:pPr>
              <w:jc w:val="center"/>
              <w:rPr>
                <w:bCs/>
              </w:rPr>
            </w:pPr>
            <w:r w:rsidRPr="002B2F92">
              <w:rPr>
                <w:bCs/>
              </w:rPr>
              <w:t>60327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51" w14:textId="7368D992" w:rsidR="002F299D" w:rsidRPr="002B2F92" w:rsidRDefault="002F299D" w:rsidP="008634FA">
            <w:pPr>
              <w:jc w:val="both"/>
              <w:rPr>
                <w:bCs/>
              </w:rPr>
            </w:pPr>
            <w:r w:rsidRPr="002B2F92">
              <w:rPr>
                <w:bCs/>
              </w:rPr>
              <w:t>R-monovakcīna pret masaliņām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52" w14:textId="77777777" w:rsidR="002F299D" w:rsidRPr="002B2F92" w:rsidRDefault="002F299D" w:rsidP="00E90AB9">
            <w:pPr>
              <w:jc w:val="center"/>
              <w:rPr>
                <w:bCs/>
              </w:rPr>
            </w:pPr>
            <w:r w:rsidRPr="002B2F92">
              <w:rPr>
                <w:bCs/>
              </w:rPr>
              <w:t>0.00</w:t>
            </w:r>
          </w:p>
        </w:tc>
      </w:tr>
      <w:tr w:rsidR="002F299D" w:rsidRPr="002B2F92" w14:paraId="6A000E58" w14:textId="77777777" w:rsidTr="008634FA">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54" w14:textId="77777777" w:rsidR="002F299D" w:rsidRPr="002B2F92" w:rsidRDefault="002F299D" w:rsidP="00E90AB9">
            <w:pPr>
              <w:jc w:val="center"/>
              <w:rPr>
                <w:bCs/>
              </w:rPr>
            </w:pPr>
            <w:r w:rsidRPr="002B2F92">
              <w:rPr>
                <w:bCs/>
              </w:rPr>
              <w:t>3123.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55" w14:textId="77777777" w:rsidR="002F299D" w:rsidRPr="002B2F92" w:rsidRDefault="002F299D" w:rsidP="00E90AB9">
            <w:pPr>
              <w:jc w:val="center"/>
              <w:rPr>
                <w:bCs/>
              </w:rPr>
            </w:pPr>
            <w:r w:rsidRPr="002B2F92">
              <w:rPr>
                <w:bCs/>
              </w:rPr>
              <w:t>60328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56" w14:textId="115E924F" w:rsidR="002F299D" w:rsidRPr="002B2F92" w:rsidRDefault="002F299D" w:rsidP="008634FA">
            <w:pPr>
              <w:jc w:val="both"/>
              <w:rPr>
                <w:bCs/>
              </w:rPr>
            </w:pPr>
            <w:r w:rsidRPr="002B2F92">
              <w:rPr>
                <w:bCs/>
              </w:rPr>
              <w:t>P-monovakcīna pret epidēmisko parotītu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57" w14:textId="77777777" w:rsidR="002F299D" w:rsidRPr="002B2F92" w:rsidRDefault="002F299D" w:rsidP="00E90AB9">
            <w:pPr>
              <w:jc w:val="center"/>
              <w:rPr>
                <w:bCs/>
              </w:rPr>
            </w:pPr>
            <w:r w:rsidRPr="002B2F92">
              <w:rPr>
                <w:bCs/>
              </w:rPr>
              <w:t>0.00</w:t>
            </w:r>
          </w:p>
        </w:tc>
      </w:tr>
      <w:tr w:rsidR="002F299D" w:rsidRPr="002B2F92" w14:paraId="6A000E5D" w14:textId="77777777" w:rsidTr="008634FA">
        <w:trPr>
          <w:trHeight w:val="1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59" w14:textId="77777777" w:rsidR="002F299D" w:rsidRPr="002B2F92" w:rsidRDefault="002F299D" w:rsidP="00E90AB9">
            <w:pPr>
              <w:jc w:val="center"/>
              <w:rPr>
                <w:bCs/>
              </w:rPr>
            </w:pPr>
            <w:r w:rsidRPr="002B2F92">
              <w:rPr>
                <w:bCs/>
              </w:rPr>
              <w:t>3124.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5A" w14:textId="77777777" w:rsidR="002F299D" w:rsidRPr="002B2F92" w:rsidRDefault="002F299D" w:rsidP="00E90AB9">
            <w:pPr>
              <w:jc w:val="center"/>
              <w:rPr>
                <w:bCs/>
              </w:rPr>
            </w:pPr>
            <w:r w:rsidRPr="002B2F92">
              <w:rPr>
                <w:bCs/>
              </w:rPr>
              <w:t>60329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5B" w14:textId="77777777" w:rsidR="002F299D" w:rsidRPr="002B2F92" w:rsidRDefault="002F299D" w:rsidP="00E90AB9">
            <w:pPr>
              <w:jc w:val="both"/>
              <w:rPr>
                <w:bCs/>
              </w:rPr>
            </w:pPr>
            <w:r w:rsidRPr="002B2F92">
              <w:rPr>
                <w:bCs/>
              </w:rPr>
              <w:t>Vakcinēšana ar pretērču encefalīta Ig šķīdumu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5C" w14:textId="77777777" w:rsidR="002F299D" w:rsidRPr="002B2F92" w:rsidRDefault="002F299D" w:rsidP="00E90AB9">
            <w:pPr>
              <w:jc w:val="center"/>
              <w:rPr>
                <w:bCs/>
              </w:rPr>
            </w:pPr>
            <w:r w:rsidRPr="002B2F92">
              <w:rPr>
                <w:bCs/>
              </w:rPr>
              <w:t>0.00</w:t>
            </w:r>
          </w:p>
        </w:tc>
      </w:tr>
      <w:tr w:rsidR="002F299D" w:rsidRPr="002B2F92" w14:paraId="6A000E62" w14:textId="77777777" w:rsidTr="008634FA">
        <w:trPr>
          <w:trHeight w:val="1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5E" w14:textId="77777777" w:rsidR="002F299D" w:rsidRPr="002B2F92" w:rsidRDefault="002F299D" w:rsidP="00E90AB9">
            <w:pPr>
              <w:jc w:val="center"/>
              <w:rPr>
                <w:bCs/>
              </w:rPr>
            </w:pPr>
            <w:r w:rsidRPr="002B2F92">
              <w:rPr>
                <w:bCs/>
              </w:rPr>
              <w:t>3125.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5F" w14:textId="77777777" w:rsidR="002F299D" w:rsidRPr="002B2F92" w:rsidRDefault="002F299D" w:rsidP="00E90AB9">
            <w:pPr>
              <w:jc w:val="center"/>
              <w:rPr>
                <w:bCs/>
              </w:rPr>
            </w:pPr>
            <w:r w:rsidRPr="002B2F92">
              <w:rPr>
                <w:bCs/>
              </w:rPr>
              <w:t>60330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60" w14:textId="632205A4" w:rsidR="002F299D" w:rsidRPr="002B2F92" w:rsidRDefault="002F299D" w:rsidP="008634FA">
            <w:pPr>
              <w:jc w:val="both"/>
              <w:rPr>
                <w:bCs/>
              </w:rPr>
            </w:pPr>
            <w:r w:rsidRPr="002B2F92">
              <w:rPr>
                <w:bCs/>
              </w:rPr>
              <w:t>M</w:t>
            </w:r>
            <w:r w:rsidR="008634FA" w:rsidRPr="002B2F92">
              <w:rPr>
                <w:bCs/>
              </w:rPr>
              <w:t>-</w:t>
            </w:r>
            <w:r w:rsidRPr="002B2F92">
              <w:rPr>
                <w:bCs/>
              </w:rPr>
              <w:t>monovakcīna pret masalām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61" w14:textId="77777777" w:rsidR="002F299D" w:rsidRPr="002B2F92" w:rsidRDefault="002F299D" w:rsidP="00E90AB9">
            <w:pPr>
              <w:jc w:val="center"/>
              <w:rPr>
                <w:bCs/>
              </w:rPr>
            </w:pPr>
            <w:r w:rsidRPr="002B2F92">
              <w:rPr>
                <w:bCs/>
              </w:rPr>
              <w:t>0.00</w:t>
            </w:r>
          </w:p>
        </w:tc>
      </w:tr>
      <w:tr w:rsidR="002F299D" w:rsidRPr="002B2F92" w14:paraId="6A000E67" w14:textId="77777777" w:rsidTr="008634FA">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63" w14:textId="77777777" w:rsidR="002F299D" w:rsidRPr="002B2F92" w:rsidRDefault="002F299D" w:rsidP="00E90AB9">
            <w:pPr>
              <w:jc w:val="center"/>
              <w:rPr>
                <w:bCs/>
              </w:rPr>
            </w:pPr>
            <w:r w:rsidRPr="002B2F92">
              <w:rPr>
                <w:bCs/>
              </w:rPr>
              <w:t>3126.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64" w14:textId="77777777" w:rsidR="002F299D" w:rsidRPr="002B2F92" w:rsidRDefault="002F299D" w:rsidP="00E90AB9">
            <w:pPr>
              <w:jc w:val="center"/>
              <w:rPr>
                <w:bCs/>
              </w:rPr>
            </w:pPr>
            <w:r w:rsidRPr="002B2F92">
              <w:rPr>
                <w:bCs/>
              </w:rPr>
              <w:t>60331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65" w14:textId="597AF202" w:rsidR="002F299D" w:rsidRPr="002B2F92" w:rsidRDefault="002F299D" w:rsidP="00E90AB9">
            <w:pPr>
              <w:jc w:val="both"/>
              <w:rPr>
                <w:bCs/>
              </w:rPr>
            </w:pPr>
            <w:r w:rsidRPr="002B2F92">
              <w:rPr>
                <w:bCs/>
              </w:rPr>
              <w:t>Vakcinācija pret pneimokoku infekciju</w:t>
            </w:r>
            <w:r w:rsidR="00641D0D">
              <w:rPr>
                <w:bCs/>
              </w:rPr>
              <w:t>,</w:t>
            </w:r>
            <w:r w:rsidRPr="002B2F92">
              <w:rPr>
                <w:bCs/>
              </w:rPr>
              <w:t xml:space="preserve"> 1.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66" w14:textId="77777777" w:rsidR="002F299D" w:rsidRPr="002B2F92" w:rsidRDefault="002F299D" w:rsidP="00E90AB9">
            <w:pPr>
              <w:jc w:val="center"/>
              <w:rPr>
                <w:bCs/>
              </w:rPr>
            </w:pPr>
            <w:r w:rsidRPr="002B2F92">
              <w:rPr>
                <w:bCs/>
              </w:rPr>
              <w:t>0.00</w:t>
            </w:r>
          </w:p>
        </w:tc>
      </w:tr>
      <w:tr w:rsidR="002F299D" w:rsidRPr="002B2F92" w14:paraId="6A000E6C" w14:textId="77777777" w:rsidTr="008634FA">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68" w14:textId="77777777" w:rsidR="002F299D" w:rsidRPr="002B2F92" w:rsidRDefault="002F299D" w:rsidP="00E90AB9">
            <w:pPr>
              <w:jc w:val="center"/>
              <w:rPr>
                <w:bCs/>
              </w:rPr>
            </w:pPr>
            <w:r w:rsidRPr="002B2F92">
              <w:rPr>
                <w:bCs/>
              </w:rPr>
              <w:t>3127.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69" w14:textId="77777777" w:rsidR="002F299D" w:rsidRPr="002B2F92" w:rsidRDefault="002F299D" w:rsidP="00E90AB9">
            <w:pPr>
              <w:jc w:val="center"/>
              <w:rPr>
                <w:bCs/>
              </w:rPr>
            </w:pPr>
            <w:r w:rsidRPr="002B2F92">
              <w:rPr>
                <w:bCs/>
              </w:rPr>
              <w:t>60332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6A" w14:textId="24217D72" w:rsidR="002F299D" w:rsidRPr="002B2F92" w:rsidRDefault="002F299D" w:rsidP="00E90AB9">
            <w:pPr>
              <w:jc w:val="both"/>
              <w:rPr>
                <w:bCs/>
              </w:rPr>
            </w:pPr>
            <w:r w:rsidRPr="002B2F92">
              <w:rPr>
                <w:bCs/>
              </w:rPr>
              <w:t>Vakcinācija pret pneimokoku infekciju</w:t>
            </w:r>
            <w:r w:rsidR="00641D0D">
              <w:rPr>
                <w:bCs/>
              </w:rPr>
              <w:t>,</w:t>
            </w:r>
            <w:r w:rsidRPr="002B2F92">
              <w:rPr>
                <w:bCs/>
              </w:rPr>
              <w:t xml:space="preserve"> 2.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6B" w14:textId="77777777" w:rsidR="002F299D" w:rsidRPr="002B2F92" w:rsidRDefault="002F299D" w:rsidP="00E90AB9">
            <w:pPr>
              <w:jc w:val="center"/>
              <w:rPr>
                <w:bCs/>
              </w:rPr>
            </w:pPr>
            <w:r w:rsidRPr="002B2F92">
              <w:rPr>
                <w:bCs/>
              </w:rPr>
              <w:t>0.00</w:t>
            </w:r>
          </w:p>
        </w:tc>
      </w:tr>
      <w:tr w:rsidR="002F299D" w:rsidRPr="002B2F92" w14:paraId="6A000E71" w14:textId="77777777" w:rsidTr="008634FA">
        <w:trPr>
          <w:trHeight w:val="2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6D" w14:textId="77777777" w:rsidR="002F299D" w:rsidRPr="002B2F92" w:rsidRDefault="002F299D" w:rsidP="00E90AB9">
            <w:pPr>
              <w:jc w:val="center"/>
              <w:rPr>
                <w:bCs/>
              </w:rPr>
            </w:pPr>
            <w:r w:rsidRPr="002B2F92">
              <w:rPr>
                <w:bCs/>
              </w:rPr>
              <w:t>3128.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6E" w14:textId="77777777" w:rsidR="002F299D" w:rsidRPr="002B2F92" w:rsidRDefault="002F299D" w:rsidP="00E90AB9">
            <w:pPr>
              <w:jc w:val="center"/>
              <w:rPr>
                <w:bCs/>
              </w:rPr>
            </w:pPr>
            <w:r w:rsidRPr="002B2F92">
              <w:rPr>
                <w:bCs/>
              </w:rPr>
              <w:t>60333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6F" w14:textId="33D64991" w:rsidR="002F299D" w:rsidRPr="002B2F92" w:rsidRDefault="002F299D" w:rsidP="00E90AB9">
            <w:pPr>
              <w:jc w:val="both"/>
              <w:rPr>
                <w:bCs/>
              </w:rPr>
            </w:pPr>
            <w:r w:rsidRPr="002B2F92">
              <w:rPr>
                <w:bCs/>
              </w:rPr>
              <w:t>Vakcinācija pret pneimokoku infekciju</w:t>
            </w:r>
            <w:r w:rsidR="00641D0D">
              <w:rPr>
                <w:bCs/>
              </w:rPr>
              <w:t>,</w:t>
            </w:r>
            <w:r w:rsidRPr="002B2F92">
              <w:rPr>
                <w:bCs/>
              </w:rPr>
              <w:t xml:space="preserve"> 3.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70" w14:textId="77777777" w:rsidR="002F299D" w:rsidRPr="002B2F92" w:rsidRDefault="002F299D" w:rsidP="00E90AB9">
            <w:pPr>
              <w:jc w:val="center"/>
              <w:rPr>
                <w:bCs/>
              </w:rPr>
            </w:pPr>
            <w:r w:rsidRPr="002B2F92">
              <w:rPr>
                <w:bCs/>
              </w:rPr>
              <w:t>0.00</w:t>
            </w:r>
          </w:p>
        </w:tc>
      </w:tr>
      <w:tr w:rsidR="002F299D" w:rsidRPr="002B2F92" w14:paraId="6A000E76" w14:textId="77777777" w:rsidTr="008634FA">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72" w14:textId="77777777" w:rsidR="002F299D" w:rsidRPr="002B2F92" w:rsidRDefault="002F299D" w:rsidP="00E90AB9">
            <w:pPr>
              <w:jc w:val="center"/>
              <w:rPr>
                <w:bCs/>
              </w:rPr>
            </w:pPr>
            <w:r w:rsidRPr="002B2F92">
              <w:rPr>
                <w:bCs/>
              </w:rPr>
              <w:t>3129.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73" w14:textId="77777777" w:rsidR="002F299D" w:rsidRPr="002B2F92" w:rsidRDefault="002F299D" w:rsidP="00E90AB9">
            <w:pPr>
              <w:jc w:val="center"/>
              <w:rPr>
                <w:bCs/>
              </w:rPr>
            </w:pPr>
            <w:r w:rsidRPr="002B2F92">
              <w:rPr>
                <w:bCs/>
              </w:rPr>
              <w:t>60334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74" w14:textId="3ED120A2" w:rsidR="002F299D" w:rsidRPr="002B2F92" w:rsidRDefault="002F299D" w:rsidP="00E90AB9">
            <w:pPr>
              <w:jc w:val="both"/>
              <w:rPr>
                <w:bCs/>
              </w:rPr>
            </w:pPr>
            <w:r w:rsidRPr="002B2F92">
              <w:rPr>
                <w:bCs/>
              </w:rPr>
              <w:t>Vakcinācija pret pneimokoku infekciju</w:t>
            </w:r>
            <w:r w:rsidR="00641D0D">
              <w:rPr>
                <w:bCs/>
              </w:rPr>
              <w:t>,</w:t>
            </w:r>
            <w:r w:rsidRPr="002B2F92">
              <w:rPr>
                <w:bCs/>
              </w:rPr>
              <w:t xml:space="preserve"> 4. 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75" w14:textId="77777777" w:rsidR="002F299D" w:rsidRPr="002B2F92" w:rsidRDefault="002F299D" w:rsidP="00E90AB9">
            <w:pPr>
              <w:jc w:val="center"/>
              <w:rPr>
                <w:bCs/>
              </w:rPr>
            </w:pPr>
            <w:r w:rsidRPr="002B2F92">
              <w:rPr>
                <w:bCs/>
              </w:rPr>
              <w:t>0.00</w:t>
            </w:r>
          </w:p>
        </w:tc>
      </w:tr>
      <w:tr w:rsidR="002F299D" w:rsidRPr="002B2F92" w14:paraId="6A000E7B" w14:textId="77777777" w:rsidTr="008634FA">
        <w:trPr>
          <w:trHeight w:val="4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77" w14:textId="77777777" w:rsidR="002F299D" w:rsidRPr="002B2F92" w:rsidRDefault="002F299D" w:rsidP="00E90AB9">
            <w:pPr>
              <w:jc w:val="center"/>
              <w:rPr>
                <w:bCs/>
              </w:rPr>
            </w:pPr>
            <w:r w:rsidRPr="002B2F92">
              <w:rPr>
                <w:bCs/>
              </w:rPr>
              <w:t>3130.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78" w14:textId="77777777" w:rsidR="002F299D" w:rsidRPr="002B2F92" w:rsidRDefault="002F299D" w:rsidP="00E90AB9">
            <w:pPr>
              <w:jc w:val="center"/>
              <w:rPr>
                <w:bCs/>
              </w:rPr>
            </w:pPr>
            <w:r w:rsidRPr="002B2F92">
              <w:rPr>
                <w:bCs/>
              </w:rPr>
              <w:t>60335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79" w14:textId="6F9B0B4A" w:rsidR="002F299D" w:rsidRPr="002B2F92" w:rsidRDefault="002F299D" w:rsidP="00641D0D">
            <w:pPr>
              <w:jc w:val="both"/>
              <w:rPr>
                <w:bCs/>
              </w:rPr>
            </w:pPr>
            <w:r w:rsidRPr="002B2F92">
              <w:rPr>
                <w:bCs/>
              </w:rPr>
              <w:t>Vakcinācija pret cilvēka papilomas vīrusa infekciju</w:t>
            </w:r>
            <w:r w:rsidR="00641D0D">
              <w:rPr>
                <w:bCs/>
              </w:rPr>
              <w:t>,</w:t>
            </w:r>
            <w:r w:rsidRPr="002B2F92">
              <w:rPr>
                <w:bCs/>
              </w:rPr>
              <w:t xml:space="preserve"> 1.</w:t>
            </w:r>
            <w:r w:rsidR="00641D0D">
              <w:rPr>
                <w:bCs/>
              </w:rPr>
              <w:t> </w:t>
            </w:r>
            <w:r w:rsidRPr="002B2F92">
              <w:rPr>
                <w:bCs/>
              </w:rPr>
              <w:t>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7A" w14:textId="77777777" w:rsidR="002F299D" w:rsidRPr="002B2F92" w:rsidRDefault="002F299D" w:rsidP="00E90AB9">
            <w:pPr>
              <w:jc w:val="center"/>
              <w:rPr>
                <w:bCs/>
              </w:rPr>
            </w:pPr>
            <w:r w:rsidRPr="002B2F92">
              <w:rPr>
                <w:bCs/>
              </w:rPr>
              <w:t>0.00</w:t>
            </w:r>
          </w:p>
        </w:tc>
      </w:tr>
      <w:tr w:rsidR="002F299D" w:rsidRPr="002B2F92" w14:paraId="6A000E80" w14:textId="77777777" w:rsidTr="008634FA">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7C" w14:textId="77777777" w:rsidR="002F299D" w:rsidRPr="002B2F92" w:rsidRDefault="002F299D" w:rsidP="00E90AB9">
            <w:pPr>
              <w:jc w:val="center"/>
              <w:rPr>
                <w:bCs/>
              </w:rPr>
            </w:pPr>
            <w:r w:rsidRPr="002B2F92">
              <w:rPr>
                <w:bCs/>
              </w:rPr>
              <w:t>3131.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7D" w14:textId="77777777" w:rsidR="002F299D" w:rsidRPr="002B2F92" w:rsidRDefault="002F299D" w:rsidP="00E90AB9">
            <w:pPr>
              <w:jc w:val="center"/>
              <w:rPr>
                <w:bCs/>
              </w:rPr>
            </w:pPr>
            <w:r w:rsidRPr="002B2F92">
              <w:rPr>
                <w:bCs/>
              </w:rPr>
              <w:t>60336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7E" w14:textId="48C82CEE" w:rsidR="002F299D" w:rsidRPr="002B2F92" w:rsidRDefault="002F299D" w:rsidP="00641D0D">
            <w:pPr>
              <w:jc w:val="both"/>
              <w:rPr>
                <w:bCs/>
              </w:rPr>
            </w:pPr>
            <w:r w:rsidRPr="002B2F92">
              <w:rPr>
                <w:bCs/>
              </w:rPr>
              <w:t>Vakcinācija pret cilvēka papilomas vīrusa infekciju</w:t>
            </w:r>
            <w:r w:rsidR="00641D0D">
              <w:rPr>
                <w:bCs/>
              </w:rPr>
              <w:t>,</w:t>
            </w:r>
            <w:r w:rsidRPr="002B2F92">
              <w:rPr>
                <w:bCs/>
              </w:rPr>
              <w:t xml:space="preserve"> 2.</w:t>
            </w:r>
            <w:r w:rsidR="00641D0D">
              <w:rPr>
                <w:bCs/>
              </w:rPr>
              <w:t> </w:t>
            </w:r>
            <w:r w:rsidRPr="002B2F92">
              <w:rPr>
                <w:bCs/>
              </w:rPr>
              <w:t>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7F" w14:textId="77777777" w:rsidR="002F299D" w:rsidRPr="002B2F92" w:rsidRDefault="002F299D" w:rsidP="00E90AB9">
            <w:pPr>
              <w:jc w:val="center"/>
              <w:rPr>
                <w:bCs/>
              </w:rPr>
            </w:pPr>
            <w:r w:rsidRPr="002B2F92">
              <w:rPr>
                <w:bCs/>
              </w:rPr>
              <w:t>0.00</w:t>
            </w:r>
          </w:p>
        </w:tc>
      </w:tr>
      <w:tr w:rsidR="002F299D" w:rsidRPr="002B2F92" w14:paraId="6A000E85" w14:textId="77777777" w:rsidTr="008634FA">
        <w:trPr>
          <w:trHeight w:val="4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81" w14:textId="77777777" w:rsidR="002F299D" w:rsidRPr="002B2F92" w:rsidRDefault="002F299D" w:rsidP="00E90AB9">
            <w:pPr>
              <w:jc w:val="center"/>
              <w:rPr>
                <w:bCs/>
              </w:rPr>
            </w:pPr>
            <w:r w:rsidRPr="002B2F92">
              <w:rPr>
                <w:bCs/>
              </w:rPr>
              <w:t>3132.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82" w14:textId="77777777" w:rsidR="002F299D" w:rsidRPr="002B2F92" w:rsidRDefault="002F299D" w:rsidP="00E90AB9">
            <w:pPr>
              <w:jc w:val="center"/>
              <w:rPr>
                <w:bCs/>
              </w:rPr>
            </w:pPr>
            <w:r w:rsidRPr="002B2F92">
              <w:rPr>
                <w:bCs/>
              </w:rPr>
              <w:t>60337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83" w14:textId="4D585852" w:rsidR="002F299D" w:rsidRPr="002B2F92" w:rsidRDefault="002F299D" w:rsidP="00641D0D">
            <w:pPr>
              <w:jc w:val="both"/>
              <w:rPr>
                <w:bCs/>
              </w:rPr>
            </w:pPr>
            <w:r w:rsidRPr="002B2F92">
              <w:rPr>
                <w:bCs/>
              </w:rPr>
              <w:t>Vakcinācija pret cilvēka papilomas vīrusa infekciju</w:t>
            </w:r>
            <w:r w:rsidR="00641D0D">
              <w:rPr>
                <w:bCs/>
              </w:rPr>
              <w:t>,</w:t>
            </w:r>
            <w:r w:rsidRPr="002B2F92">
              <w:rPr>
                <w:bCs/>
              </w:rPr>
              <w:t xml:space="preserve"> 3.</w:t>
            </w:r>
            <w:r w:rsidR="00641D0D">
              <w:rPr>
                <w:bCs/>
              </w:rPr>
              <w:t> </w:t>
            </w:r>
            <w:r w:rsidRPr="002B2F92">
              <w:rPr>
                <w:bCs/>
              </w:rPr>
              <w:t>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84" w14:textId="77777777" w:rsidR="002F299D" w:rsidRPr="002B2F92" w:rsidRDefault="002F299D" w:rsidP="00E90AB9">
            <w:pPr>
              <w:jc w:val="center"/>
              <w:rPr>
                <w:bCs/>
              </w:rPr>
            </w:pPr>
            <w:r w:rsidRPr="002B2F92">
              <w:rPr>
                <w:bCs/>
              </w:rPr>
              <w:t>0.00</w:t>
            </w:r>
          </w:p>
        </w:tc>
      </w:tr>
      <w:tr w:rsidR="002F299D" w:rsidRPr="002B2F92" w14:paraId="6A000E8A" w14:textId="77777777" w:rsidTr="008634FA">
        <w:trPr>
          <w:trHeight w:val="26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86" w14:textId="77777777" w:rsidR="002F299D" w:rsidRPr="002B2F92" w:rsidRDefault="002F299D" w:rsidP="00E90AB9">
            <w:pPr>
              <w:jc w:val="center"/>
              <w:rPr>
                <w:bCs/>
              </w:rPr>
            </w:pPr>
            <w:r w:rsidRPr="002B2F92">
              <w:rPr>
                <w:bCs/>
              </w:rPr>
              <w:t>3133.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87" w14:textId="77777777" w:rsidR="002F299D" w:rsidRPr="002B2F92" w:rsidRDefault="002F299D" w:rsidP="00E90AB9">
            <w:pPr>
              <w:jc w:val="center"/>
              <w:rPr>
                <w:bCs/>
              </w:rPr>
            </w:pPr>
            <w:r w:rsidRPr="002B2F92">
              <w:rPr>
                <w:bCs/>
              </w:rPr>
              <w:t>60338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88" w14:textId="67E63CE9" w:rsidR="002F299D" w:rsidRPr="002B2F92" w:rsidRDefault="002F299D" w:rsidP="00641D0D">
            <w:pPr>
              <w:jc w:val="both"/>
              <w:rPr>
                <w:bCs/>
              </w:rPr>
            </w:pPr>
            <w:r w:rsidRPr="002B2F92">
              <w:rPr>
                <w:bCs/>
              </w:rPr>
              <w:t>Vakcinācija pret garo klepu</w:t>
            </w:r>
            <w:r w:rsidR="00641D0D">
              <w:rPr>
                <w:bCs/>
              </w:rPr>
              <w:t>,</w:t>
            </w:r>
            <w:r w:rsidRPr="002B2F92">
              <w:rPr>
                <w:bCs/>
              </w:rPr>
              <w:t xml:space="preserve"> 5.</w:t>
            </w:r>
            <w:r w:rsidR="00641D0D">
              <w:rPr>
                <w:bCs/>
              </w:rPr>
              <w:t> </w:t>
            </w:r>
            <w:r w:rsidRPr="002B2F92">
              <w:rPr>
                <w:bCs/>
              </w:rPr>
              <w:t>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89" w14:textId="77777777" w:rsidR="002F299D" w:rsidRPr="002B2F92" w:rsidRDefault="002F299D" w:rsidP="00E90AB9">
            <w:pPr>
              <w:jc w:val="center"/>
              <w:rPr>
                <w:bCs/>
              </w:rPr>
            </w:pPr>
            <w:r w:rsidRPr="002B2F92">
              <w:rPr>
                <w:bCs/>
              </w:rPr>
              <w:t>0.00</w:t>
            </w:r>
          </w:p>
        </w:tc>
      </w:tr>
      <w:tr w:rsidR="002F299D" w:rsidRPr="002B2F92" w14:paraId="6A000E8F" w14:textId="77777777" w:rsidTr="008634FA">
        <w:trPr>
          <w:trHeight w:val="4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8B" w14:textId="77777777" w:rsidR="002F299D" w:rsidRPr="002B2F92" w:rsidRDefault="002F299D" w:rsidP="00E90AB9">
            <w:pPr>
              <w:jc w:val="center"/>
              <w:rPr>
                <w:bCs/>
              </w:rPr>
            </w:pPr>
            <w:r w:rsidRPr="002B2F92">
              <w:rPr>
                <w:bCs/>
              </w:rPr>
              <w:t>3134.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8C" w14:textId="77777777" w:rsidR="002F299D" w:rsidRPr="002B2F92" w:rsidRDefault="002F299D" w:rsidP="00E90AB9">
            <w:pPr>
              <w:jc w:val="center"/>
              <w:rPr>
                <w:bCs/>
              </w:rPr>
            </w:pPr>
            <w:r w:rsidRPr="002B2F92">
              <w:rPr>
                <w:bCs/>
              </w:rPr>
              <w:t>60339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8D" w14:textId="4FDE4D4F" w:rsidR="002F299D" w:rsidRPr="002B2F92" w:rsidRDefault="002F299D" w:rsidP="00D90CE8">
            <w:pPr>
              <w:jc w:val="both"/>
              <w:rPr>
                <w:bCs/>
              </w:rPr>
            </w:pPr>
            <w:r w:rsidRPr="002B2F92">
              <w:rPr>
                <w:bCs/>
              </w:rPr>
              <w:t>Vakcinācija pret b</w:t>
            </w:r>
            <w:r w:rsidR="00D90CE8">
              <w:rPr>
                <w:bCs/>
              </w:rPr>
              <w:t> </w:t>
            </w:r>
            <w:r w:rsidRPr="002B2F92">
              <w:rPr>
                <w:bCs/>
              </w:rPr>
              <w:t xml:space="preserve">tipa </w:t>
            </w:r>
            <w:r w:rsidRPr="002B2F92">
              <w:rPr>
                <w:bCs/>
                <w:i/>
              </w:rPr>
              <w:t>Haemophilus influenzae</w:t>
            </w:r>
            <w:r w:rsidRPr="002B2F92">
              <w:rPr>
                <w:bCs/>
              </w:rPr>
              <w:t xml:space="preserve"> infekciju</w:t>
            </w:r>
            <w:r w:rsidR="00D90CE8">
              <w:rPr>
                <w:bCs/>
              </w:rPr>
              <w:t>,</w:t>
            </w:r>
            <w:r w:rsidRPr="002B2F92">
              <w:rPr>
                <w:bCs/>
              </w:rPr>
              <w:t xml:space="preserve"> 4.</w:t>
            </w:r>
            <w:r w:rsidR="00D90CE8">
              <w:rPr>
                <w:bCs/>
              </w:rPr>
              <w:t> </w:t>
            </w:r>
            <w:r w:rsidRPr="002B2F92">
              <w:rPr>
                <w:bCs/>
              </w:rPr>
              <w:t>pote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8E" w14:textId="77777777" w:rsidR="002F299D" w:rsidRPr="002B2F92" w:rsidRDefault="002F299D" w:rsidP="00E90AB9">
            <w:pPr>
              <w:jc w:val="center"/>
              <w:rPr>
                <w:bCs/>
              </w:rPr>
            </w:pPr>
            <w:r w:rsidRPr="002B2F92">
              <w:rPr>
                <w:bCs/>
              </w:rPr>
              <w:t>0.00</w:t>
            </w:r>
          </w:p>
        </w:tc>
      </w:tr>
      <w:tr w:rsidR="002F299D" w:rsidRPr="002B2F92" w14:paraId="6A000E94" w14:textId="77777777" w:rsidTr="008634FA">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90" w14:textId="77777777" w:rsidR="002F299D" w:rsidRPr="002B2F92" w:rsidRDefault="002F299D" w:rsidP="00E90AB9">
            <w:pPr>
              <w:jc w:val="center"/>
              <w:rPr>
                <w:bCs/>
              </w:rPr>
            </w:pPr>
            <w:r w:rsidRPr="002B2F92">
              <w:rPr>
                <w:bCs/>
              </w:rPr>
              <w:t>3135.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91" w14:textId="77777777" w:rsidR="002F299D" w:rsidRPr="002B2F92" w:rsidRDefault="002F299D" w:rsidP="00E90AB9">
            <w:pPr>
              <w:jc w:val="center"/>
              <w:rPr>
                <w:bCs/>
              </w:rPr>
            </w:pPr>
            <w:r w:rsidRPr="002B2F92">
              <w:rPr>
                <w:bCs/>
              </w:rPr>
              <w:t>60340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92" w14:textId="77777777" w:rsidR="002F299D" w:rsidRPr="002B2F92" w:rsidRDefault="002F299D" w:rsidP="00E90AB9">
            <w:pPr>
              <w:jc w:val="both"/>
              <w:rPr>
                <w:bCs/>
              </w:rPr>
            </w:pPr>
            <w:r w:rsidRPr="002B2F92">
              <w:rPr>
                <w:bCs/>
              </w:rPr>
              <w:t>Vakcinācija pret rotavīrusu infekciju, 1. deva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93" w14:textId="77777777" w:rsidR="002F299D" w:rsidRPr="002B2F92" w:rsidRDefault="002F299D" w:rsidP="00E90AB9">
            <w:pPr>
              <w:jc w:val="center"/>
              <w:rPr>
                <w:bCs/>
              </w:rPr>
            </w:pPr>
            <w:r w:rsidRPr="002B2F92">
              <w:rPr>
                <w:bCs/>
              </w:rPr>
              <w:t>0.00</w:t>
            </w:r>
          </w:p>
        </w:tc>
      </w:tr>
      <w:tr w:rsidR="002F299D" w:rsidRPr="002B2F92" w14:paraId="6A000E99" w14:textId="77777777" w:rsidTr="008634FA">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95" w14:textId="77777777" w:rsidR="002F299D" w:rsidRPr="002B2F92" w:rsidRDefault="002F299D" w:rsidP="00E90AB9">
            <w:pPr>
              <w:jc w:val="center"/>
              <w:rPr>
                <w:bCs/>
              </w:rPr>
            </w:pPr>
            <w:r w:rsidRPr="002B2F92">
              <w:rPr>
                <w:bCs/>
              </w:rPr>
              <w:t>3136.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96" w14:textId="77777777" w:rsidR="002F299D" w:rsidRPr="002B2F92" w:rsidRDefault="002F299D" w:rsidP="00E90AB9">
            <w:pPr>
              <w:jc w:val="center"/>
              <w:rPr>
                <w:bCs/>
              </w:rPr>
            </w:pPr>
            <w:r w:rsidRPr="002B2F92">
              <w:rPr>
                <w:bCs/>
              </w:rPr>
              <w:t>60341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97" w14:textId="77777777" w:rsidR="002F299D" w:rsidRPr="002B2F92" w:rsidRDefault="002F299D" w:rsidP="00E90AB9">
            <w:pPr>
              <w:jc w:val="both"/>
              <w:rPr>
                <w:bCs/>
              </w:rPr>
            </w:pPr>
            <w:r w:rsidRPr="002B2F92">
              <w:rPr>
                <w:bCs/>
              </w:rPr>
              <w:t>Vakcinācija pret rotavīrusu infekciju, 2. deva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98" w14:textId="77777777" w:rsidR="002F299D" w:rsidRPr="002B2F92" w:rsidRDefault="002F299D" w:rsidP="00E90AB9">
            <w:pPr>
              <w:jc w:val="center"/>
              <w:rPr>
                <w:bCs/>
              </w:rPr>
            </w:pPr>
            <w:r w:rsidRPr="002B2F92">
              <w:rPr>
                <w:bCs/>
              </w:rPr>
              <w:t>0.00</w:t>
            </w:r>
          </w:p>
        </w:tc>
      </w:tr>
      <w:tr w:rsidR="002F299D" w:rsidRPr="002B2F92" w14:paraId="6A000E9E" w14:textId="77777777" w:rsidTr="008634FA">
        <w:trPr>
          <w:trHeight w:val="13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9A" w14:textId="77777777" w:rsidR="002F299D" w:rsidRPr="002B2F92" w:rsidRDefault="002F299D" w:rsidP="00E90AB9">
            <w:pPr>
              <w:jc w:val="center"/>
              <w:rPr>
                <w:bCs/>
              </w:rPr>
            </w:pPr>
            <w:r w:rsidRPr="002B2F92">
              <w:rPr>
                <w:bCs/>
              </w:rPr>
              <w:t>3137.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9B" w14:textId="77777777" w:rsidR="002F299D" w:rsidRPr="002B2F92" w:rsidRDefault="002F299D" w:rsidP="00E90AB9">
            <w:pPr>
              <w:jc w:val="center"/>
              <w:rPr>
                <w:bCs/>
              </w:rPr>
            </w:pPr>
            <w:r w:rsidRPr="002B2F92">
              <w:rPr>
                <w:bCs/>
              </w:rPr>
              <w:t>60342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9C" w14:textId="77777777" w:rsidR="002F299D" w:rsidRPr="002B2F92" w:rsidRDefault="002F299D" w:rsidP="00E90AB9">
            <w:pPr>
              <w:jc w:val="both"/>
              <w:rPr>
                <w:bCs/>
              </w:rPr>
            </w:pPr>
            <w:r w:rsidRPr="002B2F92">
              <w:rPr>
                <w:bCs/>
              </w:rPr>
              <w:t>Vakcinācija pret rotavīrusu infekciju, 3. deva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9D" w14:textId="77777777" w:rsidR="002F299D" w:rsidRPr="002B2F92" w:rsidRDefault="002F299D" w:rsidP="00E90AB9">
            <w:pPr>
              <w:jc w:val="center"/>
              <w:rPr>
                <w:bCs/>
              </w:rPr>
            </w:pPr>
            <w:r w:rsidRPr="002B2F92">
              <w:rPr>
                <w:bCs/>
              </w:rPr>
              <w:t>0.00</w:t>
            </w:r>
          </w:p>
        </w:tc>
      </w:tr>
      <w:tr w:rsidR="002F299D" w:rsidRPr="002B2F92" w14:paraId="6A000EA3" w14:textId="77777777" w:rsidTr="00D90CE8">
        <w:trPr>
          <w:trHeight w:val="3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9F" w14:textId="77777777" w:rsidR="002F299D" w:rsidRPr="002B2F92" w:rsidRDefault="002F299D" w:rsidP="00E90AB9">
            <w:pPr>
              <w:jc w:val="center"/>
              <w:rPr>
                <w:bCs/>
              </w:rPr>
            </w:pPr>
            <w:r w:rsidRPr="002B2F92">
              <w:rPr>
                <w:bCs/>
              </w:rPr>
              <w:t>3138.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A0" w14:textId="77777777" w:rsidR="002F299D" w:rsidRPr="002B2F92" w:rsidRDefault="002F299D" w:rsidP="00E90AB9">
            <w:pPr>
              <w:jc w:val="center"/>
              <w:rPr>
                <w:bCs/>
              </w:rPr>
            </w:pPr>
            <w:r w:rsidRPr="002B2F92">
              <w:rPr>
                <w:bCs/>
              </w:rPr>
              <w:t>60400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A1" w14:textId="77777777" w:rsidR="002F299D" w:rsidRPr="002B2F92" w:rsidRDefault="002F299D" w:rsidP="00E90AB9">
            <w:pPr>
              <w:jc w:val="both"/>
              <w:rPr>
                <w:bCs/>
              </w:rPr>
            </w:pPr>
            <w:r w:rsidRPr="002B2F92">
              <w:rPr>
                <w:bCs/>
              </w:rPr>
              <w:t>Diagnostiskā un ārstnieciskā palīdzība stacionārā hematoloģijā un onkohematoloģijā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A2" w14:textId="77777777" w:rsidR="002F299D" w:rsidRPr="002B2F92" w:rsidRDefault="002F299D" w:rsidP="00E90AB9">
            <w:pPr>
              <w:jc w:val="center"/>
              <w:rPr>
                <w:bCs/>
              </w:rPr>
            </w:pPr>
            <w:r w:rsidRPr="002B2F92">
              <w:rPr>
                <w:bCs/>
              </w:rPr>
              <w:t>0.00</w:t>
            </w:r>
          </w:p>
        </w:tc>
      </w:tr>
      <w:tr w:rsidR="002F299D" w:rsidRPr="002B2F92" w14:paraId="6A000EA8" w14:textId="77777777" w:rsidTr="00D90CE8">
        <w:trPr>
          <w:trHeight w:val="39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A4" w14:textId="77777777" w:rsidR="002F299D" w:rsidRPr="002B2F92" w:rsidRDefault="002F299D" w:rsidP="00E90AB9">
            <w:pPr>
              <w:jc w:val="center"/>
              <w:rPr>
                <w:bCs/>
              </w:rPr>
            </w:pPr>
            <w:r w:rsidRPr="002B2F92">
              <w:rPr>
                <w:bCs/>
              </w:rPr>
              <w:t>3139.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A5" w14:textId="77777777" w:rsidR="002F299D" w:rsidRPr="002B2F92" w:rsidRDefault="002F299D" w:rsidP="00E90AB9">
            <w:pPr>
              <w:jc w:val="center"/>
              <w:rPr>
                <w:bCs/>
              </w:rPr>
            </w:pPr>
            <w:r w:rsidRPr="002B2F92">
              <w:rPr>
                <w:bCs/>
              </w:rPr>
              <w:t>60401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A6" w14:textId="1A726A48" w:rsidR="002F299D" w:rsidRPr="002B2F92" w:rsidRDefault="002F299D" w:rsidP="00E90AB9">
            <w:pPr>
              <w:jc w:val="both"/>
              <w:rPr>
                <w:bCs/>
              </w:rPr>
            </w:pPr>
            <w:r w:rsidRPr="002B2F92">
              <w:rPr>
                <w:bCs/>
              </w:rPr>
              <w:t xml:space="preserve">Pakalpojuma </w:t>
            </w:r>
            <w:r w:rsidR="00911F75" w:rsidRPr="002B2F92">
              <w:rPr>
                <w:bCs/>
              </w:rPr>
              <w:t>"</w:t>
            </w:r>
            <w:r w:rsidRPr="002B2F92">
              <w:rPr>
                <w:bCs/>
              </w:rPr>
              <w:t>Rehabilitācija pēc insulta vienības</w:t>
            </w:r>
            <w:r w:rsidR="00911F75" w:rsidRPr="002B2F92">
              <w:rPr>
                <w:bCs/>
              </w:rPr>
              <w:t>"</w:t>
            </w:r>
            <w:r w:rsidRPr="002B2F92">
              <w:rPr>
                <w:bCs/>
              </w:rPr>
              <w:t xml:space="preserve"> pacienti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A7" w14:textId="77777777" w:rsidR="002F299D" w:rsidRPr="002B2F92" w:rsidRDefault="002F299D" w:rsidP="00E90AB9">
            <w:pPr>
              <w:jc w:val="center"/>
              <w:rPr>
                <w:bCs/>
              </w:rPr>
            </w:pPr>
            <w:r w:rsidRPr="002B2F92">
              <w:rPr>
                <w:bCs/>
              </w:rPr>
              <w:t>0.00</w:t>
            </w:r>
          </w:p>
        </w:tc>
      </w:tr>
      <w:tr w:rsidR="002F299D" w:rsidRPr="002B2F92" w14:paraId="6A000EAD"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A9" w14:textId="77777777" w:rsidR="002F299D" w:rsidRPr="002B2F92" w:rsidRDefault="002F299D" w:rsidP="00E90AB9">
            <w:pPr>
              <w:jc w:val="center"/>
              <w:rPr>
                <w:bCs/>
              </w:rPr>
            </w:pPr>
            <w:r w:rsidRPr="002B2F92">
              <w:rPr>
                <w:bCs/>
              </w:rPr>
              <w:t>3140.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AA" w14:textId="77777777" w:rsidR="002F299D" w:rsidRPr="002B2F92" w:rsidRDefault="002F299D" w:rsidP="00E90AB9">
            <w:pPr>
              <w:jc w:val="center"/>
              <w:rPr>
                <w:bCs/>
              </w:rPr>
            </w:pPr>
            <w:r w:rsidRPr="002B2F92">
              <w:rPr>
                <w:bCs/>
              </w:rPr>
              <w:t>60403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AB" w14:textId="77777777" w:rsidR="002F299D" w:rsidRPr="002B2F92" w:rsidRDefault="002F299D" w:rsidP="00E90AB9">
            <w:pPr>
              <w:jc w:val="both"/>
              <w:rPr>
                <w:bCs/>
              </w:rPr>
            </w:pPr>
            <w:r w:rsidRPr="002B2F92">
              <w:rPr>
                <w:bCs/>
              </w:rPr>
              <w:t>Ārsta palīga vai māsas veikta vecāku (kuriem ir bērns vecumā līdz pieciem gadiem) izglītošana atbilstoši nosacījumiem, kas minēti bērna fiziskās un garīgās attīstības novērtēšanas veidlapā (kas apstiprināta ar normatīvo aktu par ārstniecības iestāžu medicīniskās un uzskaites dokumentācijas lietvedības kārtību)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AC" w14:textId="77777777" w:rsidR="002F299D" w:rsidRPr="002B2F92" w:rsidRDefault="002F299D" w:rsidP="00E90AB9">
            <w:pPr>
              <w:jc w:val="center"/>
              <w:rPr>
                <w:bCs/>
              </w:rPr>
            </w:pPr>
            <w:r w:rsidRPr="002B2F92">
              <w:rPr>
                <w:bCs/>
              </w:rPr>
              <w:t>0.00</w:t>
            </w:r>
          </w:p>
        </w:tc>
      </w:tr>
      <w:tr w:rsidR="002F299D" w:rsidRPr="002B2F92" w14:paraId="6A000EB2"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AE" w14:textId="77777777" w:rsidR="002F299D" w:rsidRPr="002B2F92" w:rsidRDefault="002F299D" w:rsidP="00E90AB9">
            <w:pPr>
              <w:jc w:val="center"/>
              <w:rPr>
                <w:bCs/>
              </w:rPr>
            </w:pPr>
            <w:r w:rsidRPr="002B2F92">
              <w:rPr>
                <w:bCs/>
              </w:rPr>
              <w:t>3141.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AF" w14:textId="77777777" w:rsidR="002F299D" w:rsidRPr="002B2F92" w:rsidRDefault="002F299D" w:rsidP="00E90AB9">
            <w:pPr>
              <w:jc w:val="center"/>
              <w:rPr>
                <w:bCs/>
              </w:rPr>
            </w:pPr>
            <w:r w:rsidRPr="002B2F92">
              <w:rPr>
                <w:bCs/>
              </w:rPr>
              <w:t>60404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B0" w14:textId="65ED35AC" w:rsidR="002F299D" w:rsidRPr="002B2F92" w:rsidRDefault="002F299D" w:rsidP="00E90AB9">
            <w:pPr>
              <w:jc w:val="both"/>
              <w:rPr>
                <w:bCs/>
              </w:rPr>
            </w:pPr>
            <w:r w:rsidRPr="002B2F92">
              <w:rPr>
                <w:bCs/>
              </w:rPr>
              <w:t>Pieaugušo profilaktiskās apskates, ko veic ģimenes ārsts (atbilst</w:t>
            </w:r>
            <w:r w:rsidR="00D90CE8">
              <w:rPr>
                <w:bCs/>
              </w:rPr>
              <w:t>oši šo noteikumu 1. pielikumam)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B1" w14:textId="77777777" w:rsidR="002F299D" w:rsidRPr="002B2F92" w:rsidRDefault="002F299D" w:rsidP="00E90AB9">
            <w:pPr>
              <w:jc w:val="center"/>
              <w:rPr>
                <w:bCs/>
              </w:rPr>
            </w:pPr>
            <w:r w:rsidRPr="002B2F92">
              <w:rPr>
                <w:bCs/>
              </w:rPr>
              <w:t>0.00</w:t>
            </w:r>
          </w:p>
        </w:tc>
      </w:tr>
      <w:tr w:rsidR="002F299D" w:rsidRPr="002B2F92" w14:paraId="6A000EB7" w14:textId="77777777" w:rsidTr="00D90CE8">
        <w:trPr>
          <w:trHeight w:val="3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B3" w14:textId="77777777" w:rsidR="002F299D" w:rsidRPr="002B2F92" w:rsidRDefault="002F299D" w:rsidP="00E90AB9">
            <w:pPr>
              <w:jc w:val="center"/>
              <w:rPr>
                <w:bCs/>
              </w:rPr>
            </w:pPr>
            <w:r w:rsidRPr="002B2F92">
              <w:rPr>
                <w:bCs/>
              </w:rPr>
              <w:t>3142.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B4" w14:textId="77777777" w:rsidR="002F299D" w:rsidRPr="002B2F92" w:rsidRDefault="002F299D" w:rsidP="00E90AB9">
            <w:pPr>
              <w:jc w:val="center"/>
              <w:rPr>
                <w:bCs/>
              </w:rPr>
            </w:pPr>
            <w:r w:rsidRPr="002B2F92">
              <w:rPr>
                <w:bCs/>
              </w:rPr>
              <w:t>60405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B5" w14:textId="77777777" w:rsidR="002F299D" w:rsidRPr="002B2F92" w:rsidRDefault="002F299D" w:rsidP="00E90AB9">
            <w:pPr>
              <w:jc w:val="both"/>
              <w:rPr>
                <w:bCs/>
              </w:rPr>
            </w:pPr>
            <w:r w:rsidRPr="002B2F92">
              <w:rPr>
                <w:bCs/>
              </w:rPr>
              <w:t>Pieaugušo profilaktiskās apskates, ko veic ģimenes ārsts, izmeklējot pacientu ar saslimšanu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B6" w14:textId="77777777" w:rsidR="002F299D" w:rsidRPr="002B2F92" w:rsidRDefault="002F299D" w:rsidP="00E90AB9">
            <w:pPr>
              <w:jc w:val="center"/>
              <w:rPr>
                <w:bCs/>
              </w:rPr>
            </w:pPr>
            <w:r w:rsidRPr="002B2F92">
              <w:rPr>
                <w:bCs/>
              </w:rPr>
              <w:t>0.00</w:t>
            </w:r>
          </w:p>
        </w:tc>
      </w:tr>
      <w:tr w:rsidR="002F299D" w:rsidRPr="002B2F92" w14:paraId="6A000EBC" w14:textId="77777777" w:rsidTr="00D90CE8">
        <w:trPr>
          <w:trHeight w:val="3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B8" w14:textId="77777777" w:rsidR="002F299D" w:rsidRPr="002B2F92" w:rsidRDefault="002F299D" w:rsidP="00E90AB9">
            <w:pPr>
              <w:jc w:val="center"/>
              <w:rPr>
                <w:bCs/>
              </w:rPr>
            </w:pPr>
            <w:r w:rsidRPr="002B2F92">
              <w:rPr>
                <w:bCs/>
              </w:rPr>
              <w:t>3143.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B9" w14:textId="77777777" w:rsidR="002F299D" w:rsidRPr="002B2F92" w:rsidRDefault="002F299D" w:rsidP="00E90AB9">
            <w:pPr>
              <w:jc w:val="center"/>
              <w:rPr>
                <w:bCs/>
              </w:rPr>
            </w:pPr>
            <w:r w:rsidRPr="002B2F92">
              <w:rPr>
                <w:bCs/>
              </w:rPr>
              <w:t>60408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BA" w14:textId="77777777" w:rsidR="002F299D" w:rsidRPr="002B2F92" w:rsidRDefault="002F299D" w:rsidP="00E90AB9">
            <w:pPr>
              <w:jc w:val="both"/>
              <w:rPr>
                <w:bCs/>
              </w:rPr>
            </w:pPr>
            <w:r w:rsidRPr="002B2F92">
              <w:rPr>
                <w:bCs/>
              </w:rPr>
              <w:t>Pacienta apmeklējums hroniski obstruktīvu plaušu slimību kabinetā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BB" w14:textId="77777777" w:rsidR="002F299D" w:rsidRPr="002B2F92" w:rsidRDefault="002F299D" w:rsidP="00E90AB9">
            <w:pPr>
              <w:jc w:val="center"/>
              <w:rPr>
                <w:bCs/>
              </w:rPr>
            </w:pPr>
            <w:r w:rsidRPr="002B2F92">
              <w:rPr>
                <w:bCs/>
              </w:rPr>
              <w:t>0.00</w:t>
            </w:r>
          </w:p>
        </w:tc>
      </w:tr>
      <w:tr w:rsidR="002F299D" w:rsidRPr="002B2F92" w14:paraId="6A000EC1" w14:textId="77777777" w:rsidTr="00E90AB9">
        <w:trPr>
          <w:trHeight w:val="2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BD" w14:textId="77777777" w:rsidR="002F299D" w:rsidRPr="002B2F92" w:rsidRDefault="002F299D" w:rsidP="00E90AB9">
            <w:pPr>
              <w:jc w:val="center"/>
              <w:rPr>
                <w:bCs/>
              </w:rPr>
            </w:pPr>
            <w:r w:rsidRPr="002B2F92">
              <w:rPr>
                <w:bCs/>
              </w:rPr>
              <w:t>3144.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BE" w14:textId="77777777" w:rsidR="002F299D" w:rsidRPr="002B2F92" w:rsidRDefault="002F299D" w:rsidP="00E90AB9">
            <w:pPr>
              <w:jc w:val="center"/>
              <w:rPr>
                <w:bCs/>
              </w:rPr>
            </w:pPr>
            <w:r w:rsidRPr="002B2F92">
              <w:rPr>
                <w:bCs/>
              </w:rPr>
              <w:t>60409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BF" w14:textId="77777777" w:rsidR="002F299D" w:rsidRPr="002B2F92" w:rsidRDefault="002F299D" w:rsidP="00E90AB9">
            <w:pPr>
              <w:jc w:val="both"/>
              <w:rPr>
                <w:bCs/>
              </w:rPr>
            </w:pPr>
            <w:r w:rsidRPr="002B2F92">
              <w:rPr>
                <w:bCs/>
              </w:rPr>
              <w:t>Pacienta apmeklējums psihologa kabinetā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C0" w14:textId="77777777" w:rsidR="002F299D" w:rsidRPr="002B2F92" w:rsidRDefault="002F299D" w:rsidP="00E90AB9">
            <w:pPr>
              <w:jc w:val="center"/>
              <w:rPr>
                <w:bCs/>
              </w:rPr>
            </w:pPr>
            <w:r w:rsidRPr="002B2F92">
              <w:rPr>
                <w:bCs/>
              </w:rPr>
              <w:t>0.00</w:t>
            </w:r>
          </w:p>
        </w:tc>
      </w:tr>
      <w:tr w:rsidR="002F299D" w:rsidRPr="002B2F92" w14:paraId="6A000EC6" w14:textId="77777777" w:rsidTr="00D90CE8">
        <w:trPr>
          <w:trHeight w:val="4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C2" w14:textId="77777777" w:rsidR="002F299D" w:rsidRPr="002B2F92" w:rsidRDefault="002F299D" w:rsidP="00E90AB9">
            <w:pPr>
              <w:jc w:val="center"/>
              <w:rPr>
                <w:bCs/>
              </w:rPr>
            </w:pPr>
            <w:r w:rsidRPr="002B2F92">
              <w:rPr>
                <w:bCs/>
              </w:rPr>
              <w:t>3145.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C3" w14:textId="77777777" w:rsidR="002F299D" w:rsidRPr="002B2F92" w:rsidRDefault="002F299D" w:rsidP="00E90AB9">
            <w:pPr>
              <w:jc w:val="center"/>
              <w:rPr>
                <w:bCs/>
              </w:rPr>
            </w:pPr>
            <w:r w:rsidRPr="002B2F92">
              <w:rPr>
                <w:bCs/>
              </w:rPr>
              <w:t>60410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C4" w14:textId="77777777" w:rsidR="002F299D" w:rsidRPr="002B2F92" w:rsidRDefault="002F299D" w:rsidP="00E90AB9">
            <w:pPr>
              <w:jc w:val="both"/>
              <w:rPr>
                <w:bCs/>
              </w:rPr>
            </w:pPr>
            <w:r w:rsidRPr="002B2F92">
              <w:rPr>
                <w:bCs/>
              </w:rPr>
              <w:t>Pacienta apmeklējums diabētiskās pēdas aprūpes kabinetā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C5" w14:textId="77777777" w:rsidR="002F299D" w:rsidRPr="002B2F92" w:rsidRDefault="002F299D" w:rsidP="00E90AB9">
            <w:pPr>
              <w:jc w:val="center"/>
              <w:rPr>
                <w:bCs/>
              </w:rPr>
            </w:pPr>
            <w:r w:rsidRPr="002B2F92">
              <w:rPr>
                <w:bCs/>
              </w:rPr>
              <w:t>0.00</w:t>
            </w:r>
          </w:p>
        </w:tc>
      </w:tr>
      <w:tr w:rsidR="002F299D" w:rsidRPr="002B2F92" w14:paraId="6A000ECB" w14:textId="77777777" w:rsidTr="00E90AB9">
        <w:trPr>
          <w:trHeight w:val="2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C7" w14:textId="77777777" w:rsidR="002F299D" w:rsidRPr="002B2F92" w:rsidRDefault="002F299D" w:rsidP="00E90AB9">
            <w:pPr>
              <w:jc w:val="center"/>
              <w:rPr>
                <w:bCs/>
              </w:rPr>
            </w:pPr>
            <w:r w:rsidRPr="002B2F92">
              <w:rPr>
                <w:bCs/>
              </w:rPr>
              <w:t>3146.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C8" w14:textId="77777777" w:rsidR="002F299D" w:rsidRPr="002B2F92" w:rsidRDefault="002F299D" w:rsidP="00E90AB9">
            <w:pPr>
              <w:jc w:val="center"/>
              <w:rPr>
                <w:bCs/>
              </w:rPr>
            </w:pPr>
            <w:r w:rsidRPr="002B2F92">
              <w:rPr>
                <w:bCs/>
              </w:rPr>
              <w:t>60411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C9" w14:textId="77777777" w:rsidR="002F299D" w:rsidRPr="002B2F92" w:rsidRDefault="002F299D" w:rsidP="00E90AB9">
            <w:pPr>
              <w:jc w:val="both"/>
              <w:rPr>
                <w:bCs/>
              </w:rPr>
            </w:pPr>
            <w:r w:rsidRPr="002B2F92">
              <w:rPr>
                <w:bCs/>
              </w:rPr>
              <w:t>Pacienta apmeklējums stomas kabinetā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CA" w14:textId="77777777" w:rsidR="002F299D" w:rsidRPr="002B2F92" w:rsidRDefault="002F299D" w:rsidP="00E90AB9">
            <w:pPr>
              <w:jc w:val="center"/>
              <w:rPr>
                <w:bCs/>
              </w:rPr>
            </w:pPr>
            <w:r w:rsidRPr="002B2F92">
              <w:rPr>
                <w:bCs/>
              </w:rPr>
              <w:t>0.00</w:t>
            </w:r>
          </w:p>
        </w:tc>
      </w:tr>
      <w:tr w:rsidR="002F299D" w:rsidRPr="002B2F92" w14:paraId="6A000ED0" w14:textId="77777777" w:rsidTr="00E90AB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CC" w14:textId="77777777" w:rsidR="002F299D" w:rsidRPr="002B2F92" w:rsidRDefault="002F299D" w:rsidP="00E90AB9">
            <w:pPr>
              <w:jc w:val="center"/>
              <w:rPr>
                <w:bCs/>
              </w:rPr>
            </w:pPr>
            <w:r w:rsidRPr="002B2F92">
              <w:rPr>
                <w:bCs/>
              </w:rPr>
              <w:lastRenderedPageBreak/>
              <w:t>3147.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CD" w14:textId="77777777" w:rsidR="002F299D" w:rsidRPr="002B2F92" w:rsidRDefault="002F299D" w:rsidP="00E90AB9">
            <w:pPr>
              <w:jc w:val="center"/>
              <w:rPr>
                <w:bCs/>
              </w:rPr>
            </w:pPr>
            <w:r w:rsidRPr="002B2F92">
              <w:rPr>
                <w:bCs/>
              </w:rPr>
              <w:t>60412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CE" w14:textId="77777777" w:rsidR="002F299D" w:rsidRPr="002B2F92" w:rsidRDefault="002F299D" w:rsidP="00E90AB9">
            <w:pPr>
              <w:jc w:val="both"/>
              <w:rPr>
                <w:bCs/>
              </w:rPr>
            </w:pPr>
            <w:r w:rsidRPr="002B2F92">
              <w:rPr>
                <w:bCs/>
              </w:rPr>
              <w:t>Pacienta apmeklējums paliatīvās aprūpes kabinetā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CF" w14:textId="77777777" w:rsidR="002F299D" w:rsidRPr="002B2F92" w:rsidRDefault="002F299D" w:rsidP="00E90AB9">
            <w:pPr>
              <w:jc w:val="center"/>
              <w:rPr>
                <w:bCs/>
              </w:rPr>
            </w:pPr>
            <w:r w:rsidRPr="002B2F92">
              <w:rPr>
                <w:bCs/>
              </w:rPr>
              <w:t>0.00</w:t>
            </w:r>
          </w:p>
        </w:tc>
      </w:tr>
      <w:tr w:rsidR="002F299D" w:rsidRPr="002B2F92" w14:paraId="6A000ED5" w14:textId="77777777" w:rsidTr="00D90CE8">
        <w:trPr>
          <w:trHeight w:val="41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D1" w14:textId="77777777" w:rsidR="002F299D" w:rsidRPr="002B2F92" w:rsidRDefault="002F299D" w:rsidP="00E90AB9">
            <w:pPr>
              <w:jc w:val="center"/>
              <w:rPr>
                <w:bCs/>
              </w:rPr>
            </w:pPr>
            <w:r w:rsidRPr="002B2F92">
              <w:rPr>
                <w:bCs/>
              </w:rPr>
              <w:t>3148.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D2" w14:textId="77777777" w:rsidR="002F299D" w:rsidRPr="002B2F92" w:rsidRDefault="002F299D" w:rsidP="00E90AB9">
            <w:pPr>
              <w:jc w:val="center"/>
              <w:rPr>
                <w:bCs/>
              </w:rPr>
            </w:pPr>
            <w:r w:rsidRPr="002B2F92">
              <w:rPr>
                <w:bCs/>
              </w:rPr>
              <w:t>60413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D3" w14:textId="77777777" w:rsidR="002F299D" w:rsidRPr="002B2F92" w:rsidRDefault="002F299D" w:rsidP="00E90AB9">
            <w:pPr>
              <w:jc w:val="both"/>
              <w:rPr>
                <w:bCs/>
              </w:rPr>
            </w:pPr>
            <w:r w:rsidRPr="002B2F92">
              <w:rPr>
                <w:bCs/>
              </w:rPr>
              <w:t>Zāļu ievadīšana vēnā infūzijas nodrošināšanai dienas stacionārā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D4" w14:textId="77777777" w:rsidR="002F299D" w:rsidRPr="002B2F92" w:rsidRDefault="002F299D" w:rsidP="00E90AB9">
            <w:pPr>
              <w:jc w:val="center"/>
              <w:rPr>
                <w:bCs/>
              </w:rPr>
            </w:pPr>
            <w:r w:rsidRPr="002B2F92">
              <w:rPr>
                <w:bCs/>
              </w:rPr>
              <w:t>0.00</w:t>
            </w:r>
          </w:p>
        </w:tc>
      </w:tr>
      <w:tr w:rsidR="002F299D" w:rsidRPr="002B2F92" w14:paraId="6A000EDA" w14:textId="77777777" w:rsidTr="00D90CE8">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D6" w14:textId="77777777" w:rsidR="002F299D" w:rsidRPr="002B2F92" w:rsidRDefault="002F299D" w:rsidP="00E90AB9">
            <w:pPr>
              <w:jc w:val="center"/>
              <w:rPr>
                <w:bCs/>
              </w:rPr>
            </w:pPr>
            <w:r w:rsidRPr="002B2F92">
              <w:rPr>
                <w:bCs/>
              </w:rPr>
              <w:t>3149.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D7" w14:textId="77777777" w:rsidR="002F299D" w:rsidRPr="002B2F92" w:rsidRDefault="002F299D" w:rsidP="00E90AB9">
            <w:pPr>
              <w:jc w:val="center"/>
              <w:rPr>
                <w:bCs/>
              </w:rPr>
            </w:pPr>
            <w:r w:rsidRPr="002B2F92">
              <w:rPr>
                <w:bCs/>
              </w:rPr>
              <w:t>60414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D8" w14:textId="77777777" w:rsidR="002F299D" w:rsidRPr="002B2F92" w:rsidRDefault="002F299D" w:rsidP="00E90AB9">
            <w:pPr>
              <w:jc w:val="both"/>
              <w:rPr>
                <w:bCs/>
              </w:rPr>
            </w:pPr>
            <w:r w:rsidRPr="002B2F92">
              <w:rPr>
                <w:bCs/>
              </w:rPr>
              <w:t>Bērna vai bērna (vecumā līdz 14 gadiem) piederīgā apmācība diabēta apmācības kabinetā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D9" w14:textId="77777777" w:rsidR="002F299D" w:rsidRPr="002B2F92" w:rsidRDefault="002F299D" w:rsidP="00E90AB9">
            <w:pPr>
              <w:jc w:val="center"/>
              <w:rPr>
                <w:bCs/>
              </w:rPr>
            </w:pPr>
            <w:r w:rsidRPr="002B2F92">
              <w:rPr>
                <w:bCs/>
              </w:rPr>
              <w:t>0.00</w:t>
            </w:r>
          </w:p>
        </w:tc>
      </w:tr>
      <w:tr w:rsidR="002F299D" w:rsidRPr="002B2F92" w14:paraId="6A000EDF" w14:textId="77777777" w:rsidTr="00D90CE8">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DB" w14:textId="77777777" w:rsidR="002F299D" w:rsidRPr="002B2F92" w:rsidRDefault="002F299D" w:rsidP="00E90AB9">
            <w:pPr>
              <w:jc w:val="center"/>
              <w:rPr>
                <w:bCs/>
              </w:rPr>
            </w:pPr>
            <w:r w:rsidRPr="002B2F92">
              <w:rPr>
                <w:bCs/>
              </w:rPr>
              <w:t>3150.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DC" w14:textId="77777777" w:rsidR="002F299D" w:rsidRPr="002B2F92" w:rsidRDefault="002F299D" w:rsidP="00E90AB9">
            <w:pPr>
              <w:jc w:val="center"/>
              <w:rPr>
                <w:bCs/>
              </w:rPr>
            </w:pPr>
            <w:r w:rsidRPr="002B2F92">
              <w:rPr>
                <w:bCs/>
              </w:rPr>
              <w:t>60415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DD" w14:textId="77777777" w:rsidR="002F299D" w:rsidRPr="002B2F92" w:rsidRDefault="002F299D" w:rsidP="00E90AB9">
            <w:pPr>
              <w:jc w:val="both"/>
              <w:rPr>
                <w:bCs/>
              </w:rPr>
            </w:pPr>
            <w:r w:rsidRPr="002B2F92">
              <w:rPr>
                <w:bCs/>
              </w:rPr>
              <w:t>Mamogrāfijas izmeklējuma uzskaite mobilās mamogrāfijas kabinetā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DE" w14:textId="77777777" w:rsidR="002F299D" w:rsidRPr="002B2F92" w:rsidRDefault="002F299D" w:rsidP="00E90AB9">
            <w:pPr>
              <w:jc w:val="center"/>
              <w:rPr>
                <w:bCs/>
              </w:rPr>
            </w:pPr>
            <w:r w:rsidRPr="002B2F92">
              <w:rPr>
                <w:bCs/>
              </w:rPr>
              <w:t>0.00</w:t>
            </w:r>
          </w:p>
        </w:tc>
      </w:tr>
      <w:tr w:rsidR="002F299D" w:rsidRPr="002B2F92" w14:paraId="6A000EE4" w14:textId="77777777" w:rsidTr="00E90AB9">
        <w:trPr>
          <w:trHeight w:val="2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E0" w14:textId="77777777" w:rsidR="002F299D" w:rsidRPr="002B2F92" w:rsidRDefault="002F299D" w:rsidP="00E90AB9">
            <w:pPr>
              <w:jc w:val="center"/>
              <w:rPr>
                <w:bCs/>
              </w:rPr>
            </w:pPr>
            <w:r w:rsidRPr="002B2F92">
              <w:rPr>
                <w:bCs/>
              </w:rPr>
              <w:t>3151.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E1" w14:textId="77777777" w:rsidR="002F299D" w:rsidRPr="002B2F92" w:rsidRDefault="002F299D" w:rsidP="00E90AB9">
            <w:pPr>
              <w:jc w:val="center"/>
              <w:rPr>
                <w:bCs/>
              </w:rPr>
            </w:pPr>
            <w:r w:rsidRPr="002B2F92">
              <w:rPr>
                <w:bCs/>
              </w:rPr>
              <w:t>60416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E2" w14:textId="77777777" w:rsidR="002F299D" w:rsidRPr="002B2F92" w:rsidRDefault="002F299D" w:rsidP="00E90AB9">
            <w:pPr>
              <w:jc w:val="both"/>
              <w:rPr>
                <w:bCs/>
              </w:rPr>
            </w:pPr>
            <w:r w:rsidRPr="002B2F92">
              <w:rPr>
                <w:bCs/>
              </w:rPr>
              <w:t>Pacienta apmeklējums cistiskās fibrozes kabinetā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E3" w14:textId="77777777" w:rsidR="002F299D" w:rsidRPr="002B2F92" w:rsidRDefault="002F299D" w:rsidP="00E90AB9">
            <w:pPr>
              <w:jc w:val="center"/>
              <w:rPr>
                <w:bCs/>
              </w:rPr>
            </w:pPr>
            <w:r w:rsidRPr="002B2F92">
              <w:rPr>
                <w:bCs/>
              </w:rPr>
              <w:t>0.00</w:t>
            </w:r>
          </w:p>
        </w:tc>
      </w:tr>
      <w:tr w:rsidR="002F299D" w:rsidRPr="002B2F92" w14:paraId="6A000EE9"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E5" w14:textId="77777777" w:rsidR="002F299D" w:rsidRPr="002B2F92" w:rsidRDefault="002F299D" w:rsidP="00E90AB9">
            <w:pPr>
              <w:jc w:val="center"/>
              <w:rPr>
                <w:bCs/>
              </w:rPr>
            </w:pPr>
            <w:r w:rsidRPr="002B2F92">
              <w:rPr>
                <w:bCs/>
              </w:rPr>
              <w:t>3152.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E6" w14:textId="77777777" w:rsidR="002F299D" w:rsidRPr="002B2F92" w:rsidRDefault="002F299D" w:rsidP="00E90AB9">
            <w:pPr>
              <w:jc w:val="center"/>
              <w:rPr>
                <w:bCs/>
              </w:rPr>
            </w:pPr>
            <w:r w:rsidRPr="002B2F92">
              <w:rPr>
                <w:bCs/>
              </w:rPr>
              <w:t>60417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E7" w14:textId="6CD27084" w:rsidR="002F299D" w:rsidRPr="002B2F92" w:rsidRDefault="002F299D" w:rsidP="00E90AB9">
            <w:pPr>
              <w:jc w:val="both"/>
              <w:rPr>
                <w:bCs/>
              </w:rPr>
            </w:pPr>
            <w:r w:rsidRPr="002B2F92">
              <w:rPr>
                <w:bCs/>
              </w:rPr>
              <w:t xml:space="preserve">Ārsta palīga (feldšera) vai māsas patstāvīgi veiktais darbs ģimenes ārsta praksē. </w:t>
            </w:r>
            <w:r w:rsidR="00FD0526" w:rsidRPr="002B2F92">
              <w:rPr>
                <w:bCs/>
              </w:rPr>
              <w:t>Nenorādīt</w:t>
            </w:r>
            <w:r w:rsidRPr="002B2F92">
              <w:rPr>
                <w:bCs/>
              </w:rPr>
              <w:t xml:space="preserve"> ģimenes ārsta apmeklējuma dienā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E8" w14:textId="77777777" w:rsidR="002F299D" w:rsidRPr="002B2F92" w:rsidRDefault="002F299D" w:rsidP="00E90AB9">
            <w:pPr>
              <w:jc w:val="center"/>
              <w:rPr>
                <w:bCs/>
              </w:rPr>
            </w:pPr>
            <w:r w:rsidRPr="002B2F92">
              <w:rPr>
                <w:bCs/>
              </w:rPr>
              <w:t>0.00</w:t>
            </w:r>
          </w:p>
        </w:tc>
      </w:tr>
      <w:tr w:rsidR="002F299D" w:rsidRPr="002B2F92" w14:paraId="6A000EEE" w14:textId="77777777" w:rsidTr="008634FA">
        <w:trPr>
          <w:trHeight w:val="1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EA" w14:textId="77777777" w:rsidR="002F299D" w:rsidRPr="002B2F92" w:rsidRDefault="002F299D" w:rsidP="00E90AB9">
            <w:pPr>
              <w:jc w:val="center"/>
              <w:rPr>
                <w:bCs/>
              </w:rPr>
            </w:pPr>
            <w:r w:rsidRPr="002B2F92">
              <w:rPr>
                <w:bCs/>
              </w:rPr>
              <w:t>3153.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EB" w14:textId="77777777" w:rsidR="002F299D" w:rsidRPr="002B2F92" w:rsidRDefault="002F299D" w:rsidP="00E90AB9">
            <w:pPr>
              <w:jc w:val="center"/>
              <w:rPr>
                <w:bCs/>
              </w:rPr>
            </w:pPr>
            <w:r w:rsidRPr="002B2F92">
              <w:rPr>
                <w:bCs/>
              </w:rPr>
              <w:t>60418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EC" w14:textId="77777777" w:rsidR="002F299D" w:rsidRPr="002B2F92" w:rsidRDefault="002F299D" w:rsidP="00E90AB9">
            <w:pPr>
              <w:jc w:val="both"/>
              <w:rPr>
                <w:bCs/>
              </w:rPr>
            </w:pPr>
            <w:r w:rsidRPr="002B2F92">
              <w:rPr>
                <w:bCs/>
              </w:rPr>
              <w:t>Pacienta apmeklējums metadona terapijas kabinetā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ED" w14:textId="77777777" w:rsidR="002F299D" w:rsidRPr="002B2F92" w:rsidRDefault="002F299D" w:rsidP="00E90AB9">
            <w:pPr>
              <w:jc w:val="center"/>
              <w:rPr>
                <w:bCs/>
              </w:rPr>
            </w:pPr>
            <w:r w:rsidRPr="002B2F92">
              <w:rPr>
                <w:bCs/>
              </w:rPr>
              <w:t>0.00</w:t>
            </w:r>
          </w:p>
        </w:tc>
      </w:tr>
      <w:tr w:rsidR="002F299D" w:rsidRPr="002B2F92" w14:paraId="6A000EF3" w14:textId="77777777" w:rsidTr="00E90AB9">
        <w:trPr>
          <w:trHeight w:val="2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EF" w14:textId="77777777" w:rsidR="002F299D" w:rsidRPr="002B2F92" w:rsidRDefault="002F299D" w:rsidP="00E90AB9">
            <w:pPr>
              <w:jc w:val="center"/>
              <w:rPr>
                <w:bCs/>
              </w:rPr>
            </w:pPr>
            <w:r w:rsidRPr="002B2F92">
              <w:rPr>
                <w:bCs/>
              </w:rPr>
              <w:t>3154.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F0" w14:textId="77777777" w:rsidR="002F299D" w:rsidRPr="002B2F92" w:rsidRDefault="002F299D" w:rsidP="00E90AB9">
            <w:pPr>
              <w:jc w:val="center"/>
              <w:rPr>
                <w:bCs/>
              </w:rPr>
            </w:pPr>
            <w:r w:rsidRPr="002B2F92">
              <w:rPr>
                <w:bCs/>
              </w:rPr>
              <w:t>60419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F1" w14:textId="77777777" w:rsidR="002F299D" w:rsidRPr="002B2F92" w:rsidRDefault="002F299D" w:rsidP="00E90AB9">
            <w:pPr>
              <w:jc w:val="both"/>
              <w:rPr>
                <w:bCs/>
              </w:rPr>
            </w:pPr>
            <w:r w:rsidRPr="002B2F92">
              <w:rPr>
                <w:bCs/>
              </w:rPr>
              <w:t>Pacienta apmeklējums dietologa kabinetā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F2" w14:textId="77777777" w:rsidR="002F299D" w:rsidRPr="002B2F92" w:rsidRDefault="002F299D" w:rsidP="00E90AB9">
            <w:pPr>
              <w:jc w:val="center"/>
              <w:rPr>
                <w:bCs/>
              </w:rPr>
            </w:pPr>
            <w:r w:rsidRPr="002B2F92">
              <w:rPr>
                <w:bCs/>
              </w:rPr>
              <w:t>0.00</w:t>
            </w:r>
          </w:p>
        </w:tc>
      </w:tr>
      <w:tr w:rsidR="002F299D" w:rsidRPr="002B2F92" w14:paraId="6A000EF8"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F4" w14:textId="77777777" w:rsidR="002F299D" w:rsidRPr="002B2F92" w:rsidRDefault="002F299D" w:rsidP="00E90AB9">
            <w:pPr>
              <w:jc w:val="center"/>
              <w:rPr>
                <w:bCs/>
              </w:rPr>
            </w:pPr>
            <w:r w:rsidRPr="002B2F92">
              <w:rPr>
                <w:bCs/>
              </w:rPr>
              <w:t>3155.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F5" w14:textId="77777777" w:rsidR="002F299D" w:rsidRPr="002B2F92" w:rsidRDefault="002F299D" w:rsidP="00E90AB9">
            <w:pPr>
              <w:jc w:val="center"/>
              <w:rPr>
                <w:bCs/>
              </w:rPr>
            </w:pPr>
            <w:r w:rsidRPr="002B2F92">
              <w:rPr>
                <w:bCs/>
              </w:rPr>
              <w:t>60420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F6" w14:textId="454C1123" w:rsidR="002F299D" w:rsidRPr="002B2F92" w:rsidRDefault="002F299D" w:rsidP="00E90AB9">
            <w:pPr>
              <w:jc w:val="both"/>
              <w:rPr>
                <w:bCs/>
              </w:rPr>
            </w:pPr>
            <w:r w:rsidRPr="002B2F92">
              <w:rPr>
                <w:bCs/>
              </w:rPr>
              <w:t xml:space="preserve">Bērnu kompleksa izmeklēšana (divu speciālistu konsultācijas un vizuālās diagnostikas izmeklējumi vai vismaz trīs vizuālās diagnostikas izmeklējumi) dienas stacionārā ar reimatoloģisko un nefroloģisko slimību diagnozēm valsts sabiedrībā ar ierobežotu atbildību </w:t>
            </w:r>
            <w:r w:rsidR="00911F75" w:rsidRPr="002B2F92">
              <w:rPr>
                <w:bCs/>
              </w:rPr>
              <w:t>"</w:t>
            </w:r>
            <w:r w:rsidRPr="002B2F92">
              <w:rPr>
                <w:bCs/>
              </w:rPr>
              <w:t>Bērnu klīniskā universitātes slimnīca</w:t>
            </w:r>
            <w:r w:rsidR="00911F75"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F7" w14:textId="77777777" w:rsidR="002F299D" w:rsidRPr="002B2F92" w:rsidRDefault="002F299D" w:rsidP="00E90AB9">
            <w:pPr>
              <w:jc w:val="center"/>
              <w:rPr>
                <w:bCs/>
              </w:rPr>
            </w:pPr>
            <w:r w:rsidRPr="002B2F92">
              <w:rPr>
                <w:bCs/>
              </w:rPr>
              <w:t>0.00</w:t>
            </w:r>
          </w:p>
        </w:tc>
      </w:tr>
      <w:tr w:rsidR="002F299D" w:rsidRPr="002B2F92" w14:paraId="6A000EFD" w14:textId="77777777" w:rsidTr="00E90AB9">
        <w:trPr>
          <w:trHeight w:val="3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F9" w14:textId="77777777" w:rsidR="002F299D" w:rsidRPr="002B2F92" w:rsidRDefault="002F299D" w:rsidP="00E90AB9">
            <w:pPr>
              <w:jc w:val="center"/>
              <w:rPr>
                <w:bCs/>
              </w:rPr>
            </w:pPr>
            <w:r w:rsidRPr="002B2F92">
              <w:rPr>
                <w:bCs/>
              </w:rPr>
              <w:t>3156.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FA" w14:textId="77777777" w:rsidR="002F299D" w:rsidRPr="002B2F92" w:rsidRDefault="002F299D" w:rsidP="00E90AB9">
            <w:pPr>
              <w:jc w:val="center"/>
              <w:rPr>
                <w:bCs/>
              </w:rPr>
            </w:pPr>
            <w:r w:rsidRPr="002B2F92">
              <w:rPr>
                <w:bCs/>
              </w:rPr>
              <w:t>60421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EFB" w14:textId="77777777" w:rsidR="002F299D" w:rsidRPr="002B2F92" w:rsidRDefault="002F299D" w:rsidP="00E90AB9">
            <w:pPr>
              <w:jc w:val="both"/>
              <w:rPr>
                <w:bCs/>
              </w:rPr>
            </w:pPr>
            <w:r w:rsidRPr="002B2F92">
              <w:rPr>
                <w:bCs/>
              </w:rPr>
              <w:t>Nepilnīgi aizpildīta veidlapa Nr. 027/u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EFC" w14:textId="77777777" w:rsidR="002F299D" w:rsidRPr="002B2F92" w:rsidRDefault="002F299D" w:rsidP="00E90AB9">
            <w:pPr>
              <w:jc w:val="center"/>
              <w:rPr>
                <w:bCs/>
              </w:rPr>
            </w:pPr>
            <w:r w:rsidRPr="002B2F92">
              <w:rPr>
                <w:bCs/>
              </w:rPr>
              <w:t>0.00</w:t>
            </w:r>
          </w:p>
        </w:tc>
      </w:tr>
      <w:tr w:rsidR="002F299D" w:rsidRPr="002B2F92" w14:paraId="6A000F02" w14:textId="77777777" w:rsidTr="00E90AB9">
        <w:trPr>
          <w:trHeight w:val="2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EFE" w14:textId="77777777" w:rsidR="002F299D" w:rsidRPr="002B2F92" w:rsidRDefault="002F299D" w:rsidP="00E90AB9">
            <w:pPr>
              <w:jc w:val="center"/>
              <w:rPr>
                <w:bCs/>
              </w:rPr>
            </w:pPr>
            <w:r w:rsidRPr="002B2F92">
              <w:rPr>
                <w:bCs/>
              </w:rPr>
              <w:t>3157.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EFF" w14:textId="77777777" w:rsidR="002F299D" w:rsidRPr="002B2F92" w:rsidRDefault="002F299D" w:rsidP="00E90AB9">
            <w:pPr>
              <w:jc w:val="center"/>
              <w:rPr>
                <w:bCs/>
              </w:rPr>
            </w:pPr>
            <w:r w:rsidRPr="002B2F92">
              <w:rPr>
                <w:bCs/>
              </w:rPr>
              <w:t>60450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00" w14:textId="77777777" w:rsidR="002F299D" w:rsidRPr="002B2F92" w:rsidRDefault="002F299D" w:rsidP="00E90AB9">
            <w:pPr>
              <w:jc w:val="both"/>
              <w:rPr>
                <w:bCs/>
              </w:rPr>
            </w:pPr>
            <w:r w:rsidRPr="002B2F92">
              <w:rPr>
                <w:bCs/>
              </w:rPr>
              <w:t>Perorāla medikamentu sadale,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01" w14:textId="77777777" w:rsidR="002F299D" w:rsidRPr="002B2F92" w:rsidRDefault="002F299D" w:rsidP="00E90AB9">
            <w:pPr>
              <w:jc w:val="center"/>
              <w:rPr>
                <w:bCs/>
              </w:rPr>
            </w:pPr>
            <w:r w:rsidRPr="002B2F92">
              <w:rPr>
                <w:bCs/>
              </w:rPr>
              <w:t>0.00</w:t>
            </w:r>
          </w:p>
        </w:tc>
      </w:tr>
      <w:tr w:rsidR="002F299D" w:rsidRPr="002B2F92" w14:paraId="6A000F07" w14:textId="77777777" w:rsidTr="00E90AB9">
        <w:trPr>
          <w:trHeight w:val="2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F03" w14:textId="77777777" w:rsidR="002F299D" w:rsidRPr="002B2F92" w:rsidRDefault="002F299D" w:rsidP="00E90AB9">
            <w:pPr>
              <w:jc w:val="center"/>
              <w:rPr>
                <w:bCs/>
              </w:rPr>
            </w:pPr>
            <w:r w:rsidRPr="002B2F92">
              <w:rPr>
                <w:bCs/>
              </w:rPr>
              <w:t>3158.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F04" w14:textId="77777777" w:rsidR="002F299D" w:rsidRPr="002B2F92" w:rsidRDefault="002F299D" w:rsidP="00E90AB9">
            <w:pPr>
              <w:jc w:val="center"/>
              <w:rPr>
                <w:bCs/>
              </w:rPr>
            </w:pPr>
            <w:r w:rsidRPr="002B2F92">
              <w:rPr>
                <w:bCs/>
              </w:rPr>
              <w:t>60451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05" w14:textId="77777777" w:rsidR="002F299D" w:rsidRPr="002B2F92" w:rsidRDefault="002F299D" w:rsidP="00E90AB9">
            <w:pPr>
              <w:jc w:val="both"/>
              <w:rPr>
                <w:bCs/>
              </w:rPr>
            </w:pPr>
            <w:r w:rsidRPr="002B2F92">
              <w:rPr>
                <w:bCs/>
              </w:rPr>
              <w:t>Injekcija ādā,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06" w14:textId="77777777" w:rsidR="002F299D" w:rsidRPr="002B2F92" w:rsidRDefault="002F299D" w:rsidP="00E90AB9">
            <w:pPr>
              <w:jc w:val="center"/>
              <w:rPr>
                <w:bCs/>
              </w:rPr>
            </w:pPr>
            <w:r w:rsidRPr="002B2F92">
              <w:rPr>
                <w:bCs/>
              </w:rPr>
              <w:t>0.00</w:t>
            </w:r>
          </w:p>
        </w:tc>
      </w:tr>
      <w:tr w:rsidR="002F299D" w:rsidRPr="002B2F92" w14:paraId="6A000F0C" w14:textId="77777777" w:rsidTr="00E90AB9">
        <w:trPr>
          <w:trHeight w:val="29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F08" w14:textId="77777777" w:rsidR="002F299D" w:rsidRPr="002B2F92" w:rsidRDefault="002F299D" w:rsidP="00E90AB9">
            <w:pPr>
              <w:jc w:val="center"/>
              <w:rPr>
                <w:bCs/>
              </w:rPr>
            </w:pPr>
            <w:r w:rsidRPr="002B2F92">
              <w:rPr>
                <w:bCs/>
              </w:rPr>
              <w:t>3159.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F09" w14:textId="77777777" w:rsidR="002F299D" w:rsidRPr="002B2F92" w:rsidRDefault="002F299D" w:rsidP="00E90AB9">
            <w:pPr>
              <w:jc w:val="center"/>
              <w:rPr>
                <w:bCs/>
              </w:rPr>
            </w:pPr>
            <w:r w:rsidRPr="002B2F92">
              <w:rPr>
                <w:bCs/>
              </w:rPr>
              <w:t>60452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0A" w14:textId="77777777" w:rsidR="002F299D" w:rsidRPr="002B2F92" w:rsidRDefault="002F299D" w:rsidP="00E90AB9">
            <w:pPr>
              <w:jc w:val="both"/>
              <w:rPr>
                <w:bCs/>
              </w:rPr>
            </w:pPr>
            <w:r w:rsidRPr="002B2F92">
              <w:rPr>
                <w:bCs/>
              </w:rPr>
              <w:t>Injekcija zemādā,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0B" w14:textId="77777777" w:rsidR="002F299D" w:rsidRPr="002B2F92" w:rsidRDefault="002F299D" w:rsidP="00E90AB9">
            <w:pPr>
              <w:jc w:val="center"/>
              <w:rPr>
                <w:bCs/>
              </w:rPr>
            </w:pPr>
            <w:r w:rsidRPr="002B2F92">
              <w:rPr>
                <w:bCs/>
              </w:rPr>
              <w:t>0.00</w:t>
            </w:r>
          </w:p>
        </w:tc>
      </w:tr>
      <w:tr w:rsidR="002F299D" w:rsidRPr="002B2F92" w14:paraId="6A000F11" w14:textId="77777777" w:rsidTr="00E90AB9">
        <w:trPr>
          <w:trHeight w:val="2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F0D" w14:textId="77777777" w:rsidR="002F299D" w:rsidRPr="002B2F92" w:rsidRDefault="002F299D" w:rsidP="00E90AB9">
            <w:pPr>
              <w:jc w:val="center"/>
              <w:rPr>
                <w:bCs/>
              </w:rPr>
            </w:pPr>
            <w:r w:rsidRPr="002B2F92">
              <w:rPr>
                <w:bCs/>
              </w:rPr>
              <w:t>3160.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F0E" w14:textId="77777777" w:rsidR="002F299D" w:rsidRPr="002B2F92" w:rsidRDefault="002F299D" w:rsidP="00E90AB9">
            <w:pPr>
              <w:jc w:val="center"/>
              <w:rPr>
                <w:bCs/>
              </w:rPr>
            </w:pPr>
            <w:r w:rsidRPr="002B2F92">
              <w:rPr>
                <w:bCs/>
              </w:rPr>
              <w:t>60453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0F" w14:textId="77777777" w:rsidR="002F299D" w:rsidRPr="002B2F92" w:rsidRDefault="002F299D" w:rsidP="00E90AB9">
            <w:pPr>
              <w:jc w:val="both"/>
              <w:rPr>
                <w:bCs/>
              </w:rPr>
            </w:pPr>
            <w:r w:rsidRPr="002B2F92">
              <w:rPr>
                <w:bCs/>
              </w:rPr>
              <w:t>Injekcija muskulī,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10" w14:textId="77777777" w:rsidR="002F299D" w:rsidRPr="002B2F92" w:rsidRDefault="002F299D" w:rsidP="00E90AB9">
            <w:pPr>
              <w:jc w:val="center"/>
              <w:rPr>
                <w:bCs/>
              </w:rPr>
            </w:pPr>
            <w:r w:rsidRPr="002B2F92">
              <w:rPr>
                <w:bCs/>
              </w:rPr>
              <w:t>0.00</w:t>
            </w:r>
          </w:p>
        </w:tc>
      </w:tr>
      <w:tr w:rsidR="002F299D" w:rsidRPr="002B2F92" w14:paraId="6A000F16" w14:textId="77777777" w:rsidTr="00D90CE8">
        <w:trPr>
          <w:trHeight w:val="3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F12" w14:textId="77777777" w:rsidR="002F299D" w:rsidRPr="002B2F92" w:rsidRDefault="002F299D" w:rsidP="00E90AB9">
            <w:pPr>
              <w:jc w:val="center"/>
              <w:rPr>
                <w:bCs/>
              </w:rPr>
            </w:pPr>
            <w:r w:rsidRPr="002B2F92">
              <w:rPr>
                <w:bCs/>
              </w:rPr>
              <w:t>3161.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F13" w14:textId="77777777" w:rsidR="002F299D" w:rsidRPr="002B2F92" w:rsidRDefault="002F299D" w:rsidP="00E90AB9">
            <w:pPr>
              <w:jc w:val="center"/>
              <w:rPr>
                <w:bCs/>
              </w:rPr>
            </w:pPr>
            <w:r w:rsidRPr="002B2F92">
              <w:rPr>
                <w:bCs/>
              </w:rPr>
              <w:t>60454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14" w14:textId="77777777" w:rsidR="002F299D" w:rsidRPr="002B2F92" w:rsidRDefault="002F299D" w:rsidP="00E90AB9">
            <w:pPr>
              <w:jc w:val="both"/>
              <w:rPr>
                <w:bCs/>
              </w:rPr>
            </w:pPr>
            <w:r w:rsidRPr="002B2F92">
              <w:rPr>
                <w:bCs/>
              </w:rPr>
              <w:t>Medikamentu ievadīšana intravenozas infūzijas veidā caur adatu,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15" w14:textId="77777777" w:rsidR="002F299D" w:rsidRPr="002B2F92" w:rsidRDefault="002F299D" w:rsidP="00E90AB9">
            <w:pPr>
              <w:jc w:val="center"/>
              <w:rPr>
                <w:bCs/>
              </w:rPr>
            </w:pPr>
            <w:r w:rsidRPr="002B2F92">
              <w:rPr>
                <w:bCs/>
              </w:rPr>
              <w:t>0.00</w:t>
            </w:r>
          </w:p>
        </w:tc>
      </w:tr>
      <w:tr w:rsidR="002F299D" w:rsidRPr="002B2F92" w14:paraId="6A000F1B" w14:textId="77777777" w:rsidTr="00D90CE8">
        <w:trPr>
          <w:trHeight w:val="2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F17" w14:textId="77777777" w:rsidR="002F299D" w:rsidRPr="002B2F92" w:rsidRDefault="002F299D" w:rsidP="00E90AB9">
            <w:pPr>
              <w:jc w:val="center"/>
              <w:rPr>
                <w:bCs/>
              </w:rPr>
            </w:pPr>
            <w:r w:rsidRPr="002B2F92">
              <w:rPr>
                <w:bCs/>
              </w:rPr>
              <w:t>3162.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F18" w14:textId="77777777" w:rsidR="002F299D" w:rsidRPr="002B2F92" w:rsidRDefault="002F299D" w:rsidP="00E90AB9">
            <w:pPr>
              <w:jc w:val="center"/>
              <w:rPr>
                <w:bCs/>
              </w:rPr>
            </w:pPr>
            <w:r w:rsidRPr="002B2F92">
              <w:rPr>
                <w:bCs/>
              </w:rPr>
              <w:t>60455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19" w14:textId="77777777" w:rsidR="002F299D" w:rsidRPr="002B2F92" w:rsidRDefault="002F299D" w:rsidP="00E90AB9">
            <w:pPr>
              <w:jc w:val="both"/>
              <w:rPr>
                <w:bCs/>
              </w:rPr>
            </w:pPr>
            <w:r w:rsidRPr="002B2F92">
              <w:rPr>
                <w:bCs/>
              </w:rPr>
              <w:t>Medikamentu ievadīšana intravenozas infūzijas veidā caur perifēro vēnu katetru,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1A" w14:textId="77777777" w:rsidR="002F299D" w:rsidRPr="002B2F92" w:rsidRDefault="002F299D" w:rsidP="00E90AB9">
            <w:pPr>
              <w:jc w:val="center"/>
              <w:rPr>
                <w:bCs/>
              </w:rPr>
            </w:pPr>
            <w:r w:rsidRPr="002B2F92">
              <w:rPr>
                <w:bCs/>
              </w:rPr>
              <w:t>0.00</w:t>
            </w:r>
          </w:p>
        </w:tc>
      </w:tr>
      <w:tr w:rsidR="002F299D" w:rsidRPr="002B2F92" w14:paraId="6A000F20" w14:textId="77777777" w:rsidTr="00D90CE8">
        <w:trPr>
          <w:trHeight w:val="3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F1C" w14:textId="77777777" w:rsidR="002F299D" w:rsidRPr="002B2F92" w:rsidRDefault="002F299D" w:rsidP="00E90AB9">
            <w:pPr>
              <w:jc w:val="center"/>
              <w:rPr>
                <w:bCs/>
              </w:rPr>
            </w:pPr>
            <w:r w:rsidRPr="002B2F92">
              <w:rPr>
                <w:bCs/>
              </w:rPr>
              <w:t>3163.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F1D" w14:textId="77777777" w:rsidR="002F299D" w:rsidRPr="002B2F92" w:rsidRDefault="002F299D" w:rsidP="00E90AB9">
            <w:pPr>
              <w:jc w:val="center"/>
              <w:rPr>
                <w:bCs/>
              </w:rPr>
            </w:pPr>
            <w:r w:rsidRPr="002B2F92">
              <w:rPr>
                <w:bCs/>
              </w:rPr>
              <w:t>60456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1E" w14:textId="77777777" w:rsidR="002F299D" w:rsidRPr="002B2F92" w:rsidRDefault="002F299D" w:rsidP="00E90AB9">
            <w:pPr>
              <w:jc w:val="both"/>
              <w:rPr>
                <w:bCs/>
              </w:rPr>
            </w:pPr>
            <w:r w:rsidRPr="002B2F92">
              <w:rPr>
                <w:bCs/>
              </w:rPr>
              <w:t>Medikamentu ievadīšana intravenozi caur centrālo vēnu katetru,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1F" w14:textId="77777777" w:rsidR="002F299D" w:rsidRPr="002B2F92" w:rsidRDefault="002F299D" w:rsidP="00E90AB9">
            <w:pPr>
              <w:jc w:val="center"/>
              <w:rPr>
                <w:bCs/>
              </w:rPr>
            </w:pPr>
            <w:r w:rsidRPr="002B2F92">
              <w:rPr>
                <w:bCs/>
              </w:rPr>
              <w:t>0.00</w:t>
            </w:r>
          </w:p>
        </w:tc>
      </w:tr>
      <w:tr w:rsidR="002F299D" w:rsidRPr="002B2F92" w14:paraId="6A000F25" w14:textId="77777777" w:rsidTr="008634FA">
        <w:trPr>
          <w:trHeight w:val="4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F21" w14:textId="77777777" w:rsidR="002F299D" w:rsidRPr="002B2F92" w:rsidRDefault="002F299D" w:rsidP="00E90AB9">
            <w:pPr>
              <w:jc w:val="center"/>
              <w:rPr>
                <w:bCs/>
              </w:rPr>
            </w:pPr>
            <w:r w:rsidRPr="002B2F92">
              <w:rPr>
                <w:bCs/>
              </w:rPr>
              <w:t>3164.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F22" w14:textId="77777777" w:rsidR="002F299D" w:rsidRPr="002B2F92" w:rsidRDefault="002F299D" w:rsidP="00E90AB9">
            <w:pPr>
              <w:jc w:val="center"/>
              <w:rPr>
                <w:bCs/>
              </w:rPr>
            </w:pPr>
            <w:r w:rsidRPr="002B2F92">
              <w:rPr>
                <w:bCs/>
              </w:rPr>
              <w:t>60457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23" w14:textId="77777777" w:rsidR="002F299D" w:rsidRPr="002B2F92" w:rsidRDefault="002F299D" w:rsidP="00E90AB9">
            <w:pPr>
              <w:jc w:val="both"/>
              <w:rPr>
                <w:bCs/>
              </w:rPr>
            </w:pPr>
            <w:r w:rsidRPr="002B2F92">
              <w:rPr>
                <w:bCs/>
              </w:rPr>
              <w:t>Citi enterāli medikamentu ievadīšanas veidi,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24" w14:textId="77777777" w:rsidR="002F299D" w:rsidRPr="002B2F92" w:rsidRDefault="002F299D" w:rsidP="00E90AB9">
            <w:pPr>
              <w:jc w:val="center"/>
              <w:rPr>
                <w:bCs/>
              </w:rPr>
            </w:pPr>
            <w:r w:rsidRPr="002B2F92">
              <w:rPr>
                <w:bCs/>
              </w:rPr>
              <w:t>0.00</w:t>
            </w:r>
          </w:p>
        </w:tc>
      </w:tr>
      <w:tr w:rsidR="002F299D" w:rsidRPr="002B2F92" w14:paraId="6A000F2A" w14:textId="77777777" w:rsidTr="008634FA">
        <w:trPr>
          <w:trHeight w:val="4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F26" w14:textId="77777777" w:rsidR="002F299D" w:rsidRPr="002B2F92" w:rsidRDefault="002F299D" w:rsidP="00E90AB9">
            <w:pPr>
              <w:jc w:val="center"/>
              <w:rPr>
                <w:bCs/>
              </w:rPr>
            </w:pPr>
            <w:r w:rsidRPr="002B2F92">
              <w:rPr>
                <w:bCs/>
              </w:rPr>
              <w:t>3165.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F27" w14:textId="77777777" w:rsidR="002F299D" w:rsidRPr="002B2F92" w:rsidRDefault="002F299D" w:rsidP="00E90AB9">
            <w:pPr>
              <w:jc w:val="center"/>
              <w:rPr>
                <w:bCs/>
              </w:rPr>
            </w:pPr>
            <w:r w:rsidRPr="002B2F92">
              <w:rPr>
                <w:bCs/>
              </w:rPr>
              <w:t>60458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28" w14:textId="77777777" w:rsidR="002F299D" w:rsidRPr="002B2F92" w:rsidRDefault="002F299D" w:rsidP="00E90AB9">
            <w:pPr>
              <w:jc w:val="both"/>
              <w:rPr>
                <w:bCs/>
              </w:rPr>
            </w:pPr>
            <w:r w:rsidRPr="002B2F92">
              <w:rPr>
                <w:bCs/>
              </w:rPr>
              <w:t>Primāri dzīstošas pēcoperācijas brūces aprūpe,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29" w14:textId="77777777" w:rsidR="002F299D" w:rsidRPr="002B2F92" w:rsidRDefault="002F299D" w:rsidP="00E90AB9">
            <w:pPr>
              <w:jc w:val="center"/>
              <w:rPr>
                <w:bCs/>
              </w:rPr>
            </w:pPr>
            <w:r w:rsidRPr="002B2F92">
              <w:rPr>
                <w:bCs/>
              </w:rPr>
              <w:t>0.00</w:t>
            </w:r>
          </w:p>
        </w:tc>
      </w:tr>
      <w:tr w:rsidR="002F299D" w:rsidRPr="002B2F92" w14:paraId="6A000F2F" w14:textId="77777777" w:rsidTr="008634FA">
        <w:trPr>
          <w:trHeight w:val="4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F2B" w14:textId="77777777" w:rsidR="002F299D" w:rsidRPr="002B2F92" w:rsidRDefault="002F299D" w:rsidP="00E90AB9">
            <w:pPr>
              <w:jc w:val="center"/>
              <w:rPr>
                <w:bCs/>
              </w:rPr>
            </w:pPr>
            <w:r w:rsidRPr="002B2F92">
              <w:rPr>
                <w:bCs/>
              </w:rPr>
              <w:t>3166.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F2C" w14:textId="77777777" w:rsidR="002F299D" w:rsidRPr="002B2F92" w:rsidRDefault="002F299D" w:rsidP="00E90AB9">
            <w:pPr>
              <w:jc w:val="center"/>
              <w:rPr>
                <w:bCs/>
              </w:rPr>
            </w:pPr>
            <w:r w:rsidRPr="002B2F92">
              <w:rPr>
                <w:bCs/>
              </w:rPr>
              <w:t>60459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2D" w14:textId="77777777" w:rsidR="002F299D" w:rsidRPr="002B2F92" w:rsidRDefault="002F299D" w:rsidP="00E90AB9">
            <w:pPr>
              <w:jc w:val="both"/>
              <w:rPr>
                <w:bCs/>
              </w:rPr>
            </w:pPr>
            <w:r w:rsidRPr="002B2F92">
              <w:rPr>
                <w:bCs/>
              </w:rPr>
              <w:t>Diegu vai skavu izņemšana no pēcoperācijas brūces,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2E" w14:textId="77777777" w:rsidR="002F299D" w:rsidRPr="002B2F92" w:rsidRDefault="002F299D" w:rsidP="00E90AB9">
            <w:pPr>
              <w:jc w:val="center"/>
              <w:rPr>
                <w:bCs/>
              </w:rPr>
            </w:pPr>
            <w:r w:rsidRPr="002B2F92">
              <w:rPr>
                <w:bCs/>
              </w:rPr>
              <w:t>0.00</w:t>
            </w:r>
          </w:p>
        </w:tc>
      </w:tr>
      <w:tr w:rsidR="002F299D" w:rsidRPr="002B2F92" w14:paraId="6A000F34"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F30" w14:textId="77777777" w:rsidR="002F299D" w:rsidRPr="002B2F92" w:rsidRDefault="002F299D" w:rsidP="00E90AB9">
            <w:pPr>
              <w:jc w:val="center"/>
              <w:rPr>
                <w:bCs/>
              </w:rPr>
            </w:pPr>
            <w:r w:rsidRPr="002B2F92">
              <w:rPr>
                <w:bCs/>
              </w:rPr>
              <w:t>3167.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F31" w14:textId="77777777" w:rsidR="002F299D" w:rsidRPr="002B2F92" w:rsidRDefault="002F299D" w:rsidP="00E90AB9">
            <w:pPr>
              <w:jc w:val="center"/>
              <w:rPr>
                <w:bCs/>
              </w:rPr>
            </w:pPr>
            <w:r w:rsidRPr="002B2F92">
              <w:rPr>
                <w:bCs/>
              </w:rPr>
              <w:t>60460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32" w14:textId="1FAAD5D1" w:rsidR="002F299D" w:rsidRPr="002B2F92" w:rsidRDefault="002F299D" w:rsidP="00D90CE8">
            <w:pPr>
              <w:jc w:val="both"/>
              <w:rPr>
                <w:bCs/>
              </w:rPr>
            </w:pPr>
            <w:r w:rsidRPr="002B2F92">
              <w:rPr>
                <w:bCs/>
              </w:rPr>
              <w:t>Izgulējumu aprūpe (garums mazāks par 5 cm, virsma mazāka par 10</w:t>
            </w:r>
            <w:r w:rsidR="00D90CE8">
              <w:rPr>
                <w:bCs/>
              </w:rPr>
              <w:t> </w:t>
            </w:r>
            <w:r w:rsidRPr="002B2F92">
              <w:rPr>
                <w:bCs/>
              </w:rPr>
              <w:t>cm</w:t>
            </w:r>
            <w:r w:rsidRPr="00D90CE8">
              <w:rPr>
                <w:bCs/>
                <w:vertAlign w:val="superscript"/>
              </w:rPr>
              <w:t>2</w:t>
            </w:r>
            <w:r w:rsidRPr="002B2F92">
              <w:rPr>
                <w:bCs/>
              </w:rPr>
              <w:t>, tilpums mazāks par 3</w:t>
            </w:r>
            <w:r w:rsidR="00D90CE8">
              <w:rPr>
                <w:bCs/>
              </w:rPr>
              <w:t> </w:t>
            </w:r>
            <w:r w:rsidRPr="002B2F92">
              <w:rPr>
                <w:bCs/>
              </w:rPr>
              <w:t>cm</w:t>
            </w:r>
            <w:r w:rsidRPr="00D90CE8">
              <w:rPr>
                <w:bCs/>
                <w:vertAlign w:val="superscript"/>
              </w:rPr>
              <w:t>3</w:t>
            </w:r>
            <w:r w:rsidRPr="002B2F92">
              <w:rPr>
                <w:bCs/>
              </w:rPr>
              <w:t>),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33" w14:textId="77777777" w:rsidR="002F299D" w:rsidRPr="002B2F92" w:rsidRDefault="002F299D" w:rsidP="00E90AB9">
            <w:pPr>
              <w:jc w:val="center"/>
              <w:rPr>
                <w:bCs/>
              </w:rPr>
            </w:pPr>
            <w:r w:rsidRPr="002B2F92">
              <w:rPr>
                <w:bCs/>
              </w:rPr>
              <w:t>0.00</w:t>
            </w:r>
          </w:p>
        </w:tc>
      </w:tr>
      <w:tr w:rsidR="002F299D" w:rsidRPr="002B2F92" w14:paraId="6A000F39"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F35" w14:textId="77777777" w:rsidR="002F299D" w:rsidRPr="002B2F92" w:rsidRDefault="002F299D" w:rsidP="00E90AB9">
            <w:pPr>
              <w:jc w:val="center"/>
              <w:rPr>
                <w:bCs/>
              </w:rPr>
            </w:pPr>
            <w:r w:rsidRPr="002B2F92">
              <w:rPr>
                <w:bCs/>
              </w:rPr>
              <w:t>3168.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F36" w14:textId="77777777" w:rsidR="002F299D" w:rsidRPr="002B2F92" w:rsidRDefault="002F299D" w:rsidP="00E90AB9">
            <w:pPr>
              <w:jc w:val="center"/>
              <w:rPr>
                <w:bCs/>
              </w:rPr>
            </w:pPr>
            <w:r w:rsidRPr="002B2F92">
              <w:rPr>
                <w:bCs/>
              </w:rPr>
              <w:t>60461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37" w14:textId="77777777" w:rsidR="002F299D" w:rsidRPr="002B2F92" w:rsidRDefault="002F299D" w:rsidP="00E90AB9">
            <w:pPr>
              <w:jc w:val="both"/>
              <w:rPr>
                <w:bCs/>
              </w:rPr>
            </w:pPr>
            <w:r w:rsidRPr="002B2F92">
              <w:rPr>
                <w:bCs/>
              </w:rPr>
              <w:t>Izgulējumu aprūpe (garums lielāks par 5 cm, virsma lielāka par 10 cm</w:t>
            </w:r>
            <w:r w:rsidRPr="002B2F92">
              <w:rPr>
                <w:bCs/>
                <w:vertAlign w:val="superscript"/>
              </w:rPr>
              <w:t>2</w:t>
            </w:r>
            <w:r w:rsidRPr="002B2F92">
              <w:rPr>
                <w:bCs/>
              </w:rPr>
              <w:t>, tilpums lielāks par 3 cm</w:t>
            </w:r>
            <w:r w:rsidRPr="002B2F92">
              <w:rPr>
                <w:bCs/>
                <w:vertAlign w:val="superscript"/>
              </w:rPr>
              <w:t>3</w:t>
            </w:r>
            <w:r w:rsidRPr="002B2F92">
              <w:rPr>
                <w:bCs/>
              </w:rPr>
              <w:t>),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38" w14:textId="77777777" w:rsidR="002F299D" w:rsidRPr="002B2F92" w:rsidRDefault="002F299D" w:rsidP="00E90AB9">
            <w:pPr>
              <w:jc w:val="center"/>
              <w:rPr>
                <w:bCs/>
              </w:rPr>
            </w:pPr>
            <w:r w:rsidRPr="002B2F92">
              <w:rPr>
                <w:bCs/>
              </w:rPr>
              <w:t>0.00</w:t>
            </w:r>
          </w:p>
        </w:tc>
      </w:tr>
      <w:tr w:rsidR="002F299D" w:rsidRPr="002B2F92" w14:paraId="6A000F3E"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F3A" w14:textId="77777777" w:rsidR="002F299D" w:rsidRPr="002B2F92" w:rsidRDefault="002F299D" w:rsidP="00E90AB9">
            <w:pPr>
              <w:jc w:val="center"/>
              <w:rPr>
                <w:bCs/>
              </w:rPr>
            </w:pPr>
            <w:r w:rsidRPr="002B2F92">
              <w:rPr>
                <w:bCs/>
              </w:rPr>
              <w:t>3169.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F3B" w14:textId="77777777" w:rsidR="002F299D" w:rsidRPr="002B2F92" w:rsidRDefault="002F299D" w:rsidP="00E90AB9">
            <w:pPr>
              <w:jc w:val="center"/>
              <w:rPr>
                <w:bCs/>
              </w:rPr>
            </w:pPr>
            <w:r w:rsidRPr="002B2F92">
              <w:rPr>
                <w:bCs/>
              </w:rPr>
              <w:t>60462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3C" w14:textId="2A2860A1" w:rsidR="002F299D" w:rsidRPr="002B2F92" w:rsidRDefault="002F299D" w:rsidP="00D90CE8">
            <w:pPr>
              <w:jc w:val="both"/>
              <w:rPr>
                <w:bCs/>
              </w:rPr>
            </w:pPr>
            <w:r w:rsidRPr="002B2F92">
              <w:rPr>
                <w:bCs/>
              </w:rPr>
              <w:t>Trofisku čūlu aprūpe (garums mazāks par 5</w:t>
            </w:r>
            <w:r w:rsidR="00D90CE8">
              <w:rPr>
                <w:bCs/>
              </w:rPr>
              <w:t> </w:t>
            </w:r>
            <w:r w:rsidRPr="002B2F92">
              <w:rPr>
                <w:bCs/>
              </w:rPr>
              <w:t>cm, virsma mazāka par 10</w:t>
            </w:r>
            <w:r w:rsidR="00D90CE8">
              <w:rPr>
                <w:bCs/>
              </w:rPr>
              <w:t> </w:t>
            </w:r>
            <w:r w:rsidRPr="002B2F92">
              <w:rPr>
                <w:bCs/>
              </w:rPr>
              <w:t>cm</w:t>
            </w:r>
            <w:r w:rsidRPr="002B2F92">
              <w:rPr>
                <w:bCs/>
                <w:vertAlign w:val="superscript"/>
              </w:rPr>
              <w:t>2</w:t>
            </w:r>
            <w:r w:rsidRPr="002B2F92">
              <w:rPr>
                <w:bCs/>
              </w:rPr>
              <w:t>, tilpums mazāks par 3</w:t>
            </w:r>
            <w:r w:rsidR="008634FA" w:rsidRPr="002B2F92">
              <w:rPr>
                <w:bCs/>
              </w:rPr>
              <w:t> </w:t>
            </w:r>
            <w:r w:rsidRPr="002B2F92">
              <w:rPr>
                <w:bCs/>
              </w:rPr>
              <w:t>cm</w:t>
            </w:r>
            <w:r w:rsidRPr="002B2F92">
              <w:rPr>
                <w:bCs/>
                <w:vertAlign w:val="superscript"/>
              </w:rPr>
              <w:t>3</w:t>
            </w:r>
            <w:r w:rsidRPr="002B2F92">
              <w:rPr>
                <w:bCs/>
              </w:rPr>
              <w:t>),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3D" w14:textId="77777777" w:rsidR="002F299D" w:rsidRPr="002B2F92" w:rsidRDefault="002F299D" w:rsidP="00E90AB9">
            <w:pPr>
              <w:jc w:val="center"/>
              <w:rPr>
                <w:bCs/>
              </w:rPr>
            </w:pPr>
            <w:r w:rsidRPr="002B2F92">
              <w:rPr>
                <w:bCs/>
              </w:rPr>
              <w:t>0.00</w:t>
            </w:r>
          </w:p>
        </w:tc>
      </w:tr>
      <w:tr w:rsidR="002F299D" w:rsidRPr="002B2F92" w14:paraId="6A000F43" w14:textId="77777777" w:rsidTr="00E90AB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F3F" w14:textId="77777777" w:rsidR="002F299D" w:rsidRPr="002B2F92" w:rsidRDefault="002F299D" w:rsidP="00E90AB9">
            <w:pPr>
              <w:jc w:val="center"/>
              <w:rPr>
                <w:bCs/>
              </w:rPr>
            </w:pPr>
            <w:r w:rsidRPr="002B2F92">
              <w:rPr>
                <w:bCs/>
              </w:rPr>
              <w:t>3170.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F40" w14:textId="77777777" w:rsidR="002F299D" w:rsidRPr="002B2F92" w:rsidRDefault="002F299D" w:rsidP="00E90AB9">
            <w:pPr>
              <w:jc w:val="center"/>
              <w:rPr>
                <w:bCs/>
              </w:rPr>
            </w:pPr>
            <w:r w:rsidRPr="002B2F92">
              <w:rPr>
                <w:bCs/>
              </w:rPr>
              <w:t>60463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41" w14:textId="7AC21682" w:rsidR="002F299D" w:rsidRPr="002B2F92" w:rsidRDefault="002F299D" w:rsidP="00D90CE8">
            <w:pPr>
              <w:jc w:val="both"/>
              <w:rPr>
                <w:bCs/>
              </w:rPr>
            </w:pPr>
            <w:r w:rsidRPr="002B2F92">
              <w:rPr>
                <w:bCs/>
              </w:rPr>
              <w:t>Trofisku čūlu aprūpe (garums lielāks par 5</w:t>
            </w:r>
            <w:r w:rsidR="00D90CE8">
              <w:rPr>
                <w:bCs/>
              </w:rPr>
              <w:t> </w:t>
            </w:r>
            <w:r w:rsidRPr="002B2F92">
              <w:rPr>
                <w:bCs/>
              </w:rPr>
              <w:t>cm, virsma lielāka par 10 cm</w:t>
            </w:r>
            <w:r w:rsidRPr="002B2F92">
              <w:rPr>
                <w:bCs/>
                <w:vertAlign w:val="superscript"/>
              </w:rPr>
              <w:t>2</w:t>
            </w:r>
            <w:r w:rsidRPr="002B2F92">
              <w:rPr>
                <w:bCs/>
              </w:rPr>
              <w:t>, tilpums lielāks par 3 cm</w:t>
            </w:r>
            <w:r w:rsidRPr="002B2F92">
              <w:rPr>
                <w:bCs/>
                <w:vertAlign w:val="superscript"/>
              </w:rPr>
              <w:t>3</w:t>
            </w:r>
            <w:r w:rsidRPr="002B2F92">
              <w:rPr>
                <w:bCs/>
              </w:rPr>
              <w:t>),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42" w14:textId="77777777" w:rsidR="002F299D" w:rsidRPr="002B2F92" w:rsidRDefault="002F299D" w:rsidP="00E90AB9">
            <w:pPr>
              <w:jc w:val="center"/>
              <w:rPr>
                <w:bCs/>
              </w:rPr>
            </w:pPr>
            <w:r w:rsidRPr="002B2F92">
              <w:rPr>
                <w:bCs/>
              </w:rPr>
              <w:t>0.00</w:t>
            </w:r>
          </w:p>
        </w:tc>
      </w:tr>
      <w:tr w:rsidR="002F299D" w:rsidRPr="002B2F92" w14:paraId="6A000F48" w14:textId="77777777" w:rsidTr="00E90AB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0F44" w14:textId="77777777" w:rsidR="002F299D" w:rsidRPr="002B2F92" w:rsidRDefault="002F299D" w:rsidP="00E90AB9">
            <w:pPr>
              <w:jc w:val="center"/>
              <w:rPr>
                <w:bCs/>
              </w:rPr>
            </w:pPr>
            <w:r w:rsidRPr="002B2F92">
              <w:rPr>
                <w:bCs/>
              </w:rPr>
              <w:t>3171.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000F45" w14:textId="77777777" w:rsidR="002F299D" w:rsidRPr="002B2F92" w:rsidRDefault="002F299D" w:rsidP="00E90AB9">
            <w:pPr>
              <w:jc w:val="center"/>
              <w:rPr>
                <w:bCs/>
              </w:rPr>
            </w:pPr>
            <w:r w:rsidRPr="002B2F92">
              <w:rPr>
                <w:bCs/>
              </w:rPr>
              <w:t>60464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000F46" w14:textId="24E6BF4F" w:rsidR="002F299D" w:rsidRPr="002B2F92" w:rsidRDefault="002F299D" w:rsidP="00D90CE8">
            <w:pPr>
              <w:jc w:val="both"/>
              <w:rPr>
                <w:bCs/>
              </w:rPr>
            </w:pPr>
            <w:r w:rsidRPr="002B2F92">
              <w:rPr>
                <w:bCs/>
              </w:rPr>
              <w:t>Sekundāri dzīstošas pēcoperācijas brūces aprūpe (garums mazāks par 5</w:t>
            </w:r>
            <w:r w:rsidR="00D90CE8">
              <w:rPr>
                <w:bCs/>
              </w:rPr>
              <w:t> </w:t>
            </w:r>
            <w:r w:rsidRPr="002B2F92">
              <w:rPr>
                <w:bCs/>
              </w:rPr>
              <w:t xml:space="preserve">cm, virsma mazāka par </w:t>
            </w:r>
            <w:r w:rsidRPr="002B2F92">
              <w:rPr>
                <w:bCs/>
              </w:rPr>
              <w:lastRenderedPageBreak/>
              <w:t>10</w:t>
            </w:r>
            <w:r w:rsidR="00D90CE8">
              <w:rPr>
                <w:bCs/>
              </w:rPr>
              <w:t> </w:t>
            </w:r>
            <w:r w:rsidRPr="002B2F92">
              <w:rPr>
                <w:bCs/>
              </w:rPr>
              <w:t>cm</w:t>
            </w:r>
            <w:r w:rsidRPr="002B2F92">
              <w:rPr>
                <w:bCs/>
                <w:vertAlign w:val="superscript"/>
              </w:rPr>
              <w:t>2</w:t>
            </w:r>
            <w:r w:rsidRPr="002B2F92">
              <w:rPr>
                <w:bCs/>
              </w:rPr>
              <w:t>, tilpums mazāks par 3</w:t>
            </w:r>
            <w:r w:rsidR="00D90CE8">
              <w:rPr>
                <w:bCs/>
              </w:rPr>
              <w:t> </w:t>
            </w:r>
            <w:r w:rsidRPr="002B2F92">
              <w:rPr>
                <w:bCs/>
              </w:rPr>
              <w:t>cm</w:t>
            </w:r>
            <w:r w:rsidRPr="002B2F92">
              <w:rPr>
                <w:bCs/>
                <w:vertAlign w:val="superscript"/>
              </w:rPr>
              <w:t>3</w:t>
            </w:r>
            <w:r w:rsidRPr="002B2F92">
              <w:rPr>
                <w:bCs/>
              </w:rPr>
              <w:t>),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00F47" w14:textId="77777777" w:rsidR="002F299D" w:rsidRPr="002B2F92" w:rsidRDefault="002F299D" w:rsidP="00E90AB9">
            <w:pPr>
              <w:jc w:val="center"/>
              <w:rPr>
                <w:bCs/>
              </w:rPr>
            </w:pPr>
            <w:r w:rsidRPr="002B2F92">
              <w:rPr>
                <w:bCs/>
              </w:rPr>
              <w:lastRenderedPageBreak/>
              <w:t>0.00</w:t>
            </w:r>
          </w:p>
        </w:tc>
      </w:tr>
      <w:bookmarkEnd w:id="3"/>
      <w:bookmarkEnd w:id="4"/>
      <w:tr w:rsidR="0085025A" w:rsidRPr="002B2F92" w14:paraId="1FD93C59" w14:textId="77777777" w:rsidTr="0049728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9217F" w14:textId="77777777" w:rsidR="0085025A" w:rsidRPr="002B2F92" w:rsidRDefault="0085025A" w:rsidP="00497289">
            <w:pPr>
              <w:jc w:val="center"/>
              <w:rPr>
                <w:bCs/>
              </w:rPr>
            </w:pPr>
            <w:r w:rsidRPr="002B2F92">
              <w:rPr>
                <w:bCs/>
              </w:rPr>
              <w:lastRenderedPageBreak/>
              <w:t>3172.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676DB3B" w14:textId="77777777" w:rsidR="0085025A" w:rsidRPr="002B2F92" w:rsidRDefault="0085025A" w:rsidP="00497289">
            <w:pPr>
              <w:jc w:val="center"/>
              <w:rPr>
                <w:bCs/>
              </w:rPr>
            </w:pPr>
            <w:r w:rsidRPr="002B2F92">
              <w:rPr>
                <w:bCs/>
              </w:rPr>
              <w:t>60465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8C534F6" w14:textId="0147E1F6" w:rsidR="0085025A" w:rsidRPr="002B2F92" w:rsidRDefault="0085025A" w:rsidP="00D90CE8">
            <w:pPr>
              <w:jc w:val="both"/>
              <w:rPr>
                <w:bCs/>
              </w:rPr>
            </w:pPr>
            <w:r w:rsidRPr="002B2F92">
              <w:rPr>
                <w:bCs/>
              </w:rPr>
              <w:t>Sekundāri dzīstošas pēcoperācijas brūces aprūpe (garums lielāks par 5</w:t>
            </w:r>
            <w:r w:rsidR="00D90CE8">
              <w:rPr>
                <w:bCs/>
              </w:rPr>
              <w:t> </w:t>
            </w:r>
            <w:r w:rsidRPr="002B2F92">
              <w:rPr>
                <w:bCs/>
              </w:rPr>
              <w:t>cm, virsma lielāka par 10</w:t>
            </w:r>
            <w:r w:rsidR="00D90CE8">
              <w:rPr>
                <w:bCs/>
              </w:rPr>
              <w:t> </w:t>
            </w:r>
            <w:r w:rsidRPr="002B2F92">
              <w:rPr>
                <w:bCs/>
              </w:rPr>
              <w:t>cm</w:t>
            </w:r>
            <w:r w:rsidRPr="002B2F92">
              <w:rPr>
                <w:bCs/>
                <w:vertAlign w:val="superscript"/>
              </w:rPr>
              <w:t>2</w:t>
            </w:r>
            <w:r w:rsidRPr="002B2F92">
              <w:rPr>
                <w:bCs/>
              </w:rPr>
              <w:t>, tilpums lielāks par 3</w:t>
            </w:r>
            <w:r w:rsidR="00D90CE8">
              <w:rPr>
                <w:bCs/>
              </w:rPr>
              <w:t> </w:t>
            </w:r>
            <w:r w:rsidRPr="002B2F92">
              <w:rPr>
                <w:bCs/>
              </w:rPr>
              <w:t>cm</w:t>
            </w:r>
            <w:r w:rsidRPr="002B2F92">
              <w:rPr>
                <w:bCs/>
                <w:vertAlign w:val="superscript"/>
              </w:rPr>
              <w:t>3</w:t>
            </w:r>
            <w:r w:rsidRPr="002B2F92">
              <w:rPr>
                <w:bCs/>
              </w:rPr>
              <w:t>),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08D82A2" w14:textId="77777777" w:rsidR="0085025A" w:rsidRPr="002B2F92" w:rsidRDefault="0085025A" w:rsidP="00497289">
            <w:pPr>
              <w:jc w:val="center"/>
              <w:rPr>
                <w:bCs/>
              </w:rPr>
            </w:pPr>
            <w:r w:rsidRPr="002B2F92">
              <w:rPr>
                <w:bCs/>
              </w:rPr>
              <w:t>0.00</w:t>
            </w:r>
          </w:p>
        </w:tc>
      </w:tr>
      <w:tr w:rsidR="0085025A" w:rsidRPr="002B2F92" w14:paraId="03B7EDA2" w14:textId="77777777" w:rsidTr="0049728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CDE59" w14:textId="77777777" w:rsidR="0085025A" w:rsidRPr="002B2F92" w:rsidRDefault="0085025A" w:rsidP="00497289">
            <w:pPr>
              <w:jc w:val="center"/>
              <w:rPr>
                <w:bCs/>
              </w:rPr>
            </w:pPr>
            <w:r w:rsidRPr="002B2F92">
              <w:rPr>
                <w:bCs/>
              </w:rPr>
              <w:t>3173.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91AE920" w14:textId="77777777" w:rsidR="0085025A" w:rsidRPr="002B2F92" w:rsidRDefault="0085025A" w:rsidP="00497289">
            <w:pPr>
              <w:jc w:val="center"/>
              <w:rPr>
                <w:bCs/>
              </w:rPr>
            </w:pPr>
            <w:r w:rsidRPr="002B2F92">
              <w:rPr>
                <w:bCs/>
              </w:rPr>
              <w:t>60466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86E66F1" w14:textId="0A5203F2" w:rsidR="0085025A" w:rsidRPr="002B2F92" w:rsidRDefault="0085025A" w:rsidP="00D90CE8">
            <w:pPr>
              <w:jc w:val="both"/>
              <w:rPr>
                <w:bCs/>
              </w:rPr>
            </w:pPr>
            <w:r w:rsidRPr="002B2F92">
              <w:rPr>
                <w:bCs/>
              </w:rPr>
              <w:t>Citu infiltratīvu ādas un zemādas audu bojājumu aprūpe (garums mazāks par 5</w:t>
            </w:r>
            <w:r w:rsidR="00D90CE8">
              <w:rPr>
                <w:bCs/>
              </w:rPr>
              <w:t> </w:t>
            </w:r>
            <w:r w:rsidRPr="002B2F92">
              <w:rPr>
                <w:bCs/>
              </w:rPr>
              <w:t>cm, virsma mazāka par 10</w:t>
            </w:r>
            <w:r w:rsidR="00D90CE8">
              <w:rPr>
                <w:bCs/>
              </w:rPr>
              <w:t> </w:t>
            </w:r>
            <w:r w:rsidRPr="002B2F92">
              <w:rPr>
                <w:bCs/>
              </w:rPr>
              <w:t>cm</w:t>
            </w:r>
            <w:r w:rsidRPr="002B2F92">
              <w:rPr>
                <w:bCs/>
                <w:vertAlign w:val="superscript"/>
              </w:rPr>
              <w:t>2</w:t>
            </w:r>
            <w:r w:rsidRPr="002B2F92">
              <w:rPr>
                <w:bCs/>
              </w:rPr>
              <w:t>, tilpums mazāks par 3</w:t>
            </w:r>
            <w:r w:rsidR="00D90CE8">
              <w:rPr>
                <w:bCs/>
              </w:rPr>
              <w:t> </w:t>
            </w:r>
            <w:r w:rsidRPr="002B2F92">
              <w:rPr>
                <w:bCs/>
              </w:rPr>
              <w:t>cm</w:t>
            </w:r>
            <w:r w:rsidRPr="002B2F92">
              <w:rPr>
                <w:bCs/>
                <w:vertAlign w:val="superscript"/>
              </w:rPr>
              <w:t>3</w:t>
            </w:r>
            <w:r w:rsidRPr="002B2F92">
              <w:rPr>
                <w:bCs/>
              </w:rPr>
              <w:t>),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E6FD7D5" w14:textId="77777777" w:rsidR="0085025A" w:rsidRPr="002B2F92" w:rsidRDefault="0085025A" w:rsidP="00497289">
            <w:pPr>
              <w:jc w:val="center"/>
              <w:rPr>
                <w:bCs/>
              </w:rPr>
            </w:pPr>
            <w:r w:rsidRPr="002B2F92">
              <w:rPr>
                <w:bCs/>
              </w:rPr>
              <w:t>0.00</w:t>
            </w:r>
          </w:p>
        </w:tc>
      </w:tr>
      <w:tr w:rsidR="0085025A" w:rsidRPr="002B2F92" w14:paraId="14D350FA" w14:textId="77777777" w:rsidTr="0049728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41EDE" w14:textId="77777777" w:rsidR="0085025A" w:rsidRPr="002B2F92" w:rsidRDefault="0085025A" w:rsidP="00497289">
            <w:pPr>
              <w:jc w:val="center"/>
              <w:rPr>
                <w:bCs/>
              </w:rPr>
            </w:pPr>
            <w:r w:rsidRPr="002B2F92">
              <w:rPr>
                <w:bCs/>
              </w:rPr>
              <w:t>3174.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EC0FB45" w14:textId="77777777" w:rsidR="0085025A" w:rsidRPr="002B2F92" w:rsidRDefault="0085025A" w:rsidP="00497289">
            <w:pPr>
              <w:jc w:val="center"/>
              <w:rPr>
                <w:bCs/>
              </w:rPr>
            </w:pPr>
            <w:r w:rsidRPr="002B2F92">
              <w:rPr>
                <w:bCs/>
              </w:rPr>
              <w:t>60467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C7470FD" w14:textId="4B3537C6" w:rsidR="0085025A" w:rsidRPr="002B2F92" w:rsidRDefault="0085025A" w:rsidP="00D90CE8">
            <w:pPr>
              <w:jc w:val="both"/>
              <w:rPr>
                <w:bCs/>
              </w:rPr>
            </w:pPr>
            <w:r w:rsidRPr="002B2F92">
              <w:rPr>
                <w:bCs/>
              </w:rPr>
              <w:t>Citu infiltratīvu ādas un zemādas audu bojājumu aprūpe (garums lielāks par 5</w:t>
            </w:r>
            <w:r w:rsidR="00D90CE8">
              <w:rPr>
                <w:bCs/>
              </w:rPr>
              <w:t> </w:t>
            </w:r>
            <w:r w:rsidRPr="002B2F92">
              <w:rPr>
                <w:bCs/>
              </w:rPr>
              <w:t>cm, virsma lielāka par 10</w:t>
            </w:r>
            <w:r w:rsidR="00D90CE8">
              <w:rPr>
                <w:bCs/>
              </w:rPr>
              <w:t> </w:t>
            </w:r>
            <w:r w:rsidRPr="002B2F92">
              <w:rPr>
                <w:bCs/>
              </w:rPr>
              <w:t>cm</w:t>
            </w:r>
            <w:r w:rsidRPr="002B2F92">
              <w:rPr>
                <w:bCs/>
                <w:vertAlign w:val="superscript"/>
              </w:rPr>
              <w:t>2</w:t>
            </w:r>
            <w:r w:rsidRPr="002B2F92">
              <w:rPr>
                <w:bCs/>
              </w:rPr>
              <w:t>, tilpums lielāks par 3</w:t>
            </w:r>
            <w:r w:rsidR="00D90CE8">
              <w:rPr>
                <w:bCs/>
              </w:rPr>
              <w:t> </w:t>
            </w:r>
            <w:r w:rsidRPr="002B2F92">
              <w:rPr>
                <w:bCs/>
              </w:rPr>
              <w:t>cm</w:t>
            </w:r>
            <w:r w:rsidRPr="002B2F92">
              <w:rPr>
                <w:bCs/>
                <w:vertAlign w:val="superscript"/>
              </w:rPr>
              <w:t>3</w:t>
            </w:r>
            <w:r w:rsidRPr="002B2F92">
              <w:rPr>
                <w:bCs/>
              </w:rPr>
              <w:t>),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A1F7B8B" w14:textId="77777777" w:rsidR="0085025A" w:rsidRPr="002B2F92" w:rsidRDefault="0085025A" w:rsidP="00497289">
            <w:pPr>
              <w:jc w:val="center"/>
              <w:rPr>
                <w:bCs/>
              </w:rPr>
            </w:pPr>
            <w:r w:rsidRPr="002B2F92">
              <w:rPr>
                <w:bCs/>
              </w:rPr>
              <w:t>0.00</w:t>
            </w:r>
          </w:p>
        </w:tc>
      </w:tr>
      <w:tr w:rsidR="0085025A" w:rsidRPr="002B2F92" w14:paraId="7A2245ED" w14:textId="77777777" w:rsidTr="00497289">
        <w:trPr>
          <w:trHeight w:val="2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63342" w14:textId="77777777" w:rsidR="0085025A" w:rsidRPr="002B2F92" w:rsidRDefault="0085025A" w:rsidP="00497289">
            <w:pPr>
              <w:jc w:val="center"/>
              <w:rPr>
                <w:bCs/>
              </w:rPr>
            </w:pPr>
            <w:r w:rsidRPr="002B2F92">
              <w:rPr>
                <w:bCs/>
              </w:rPr>
              <w:t>3175.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979136F" w14:textId="77777777" w:rsidR="0085025A" w:rsidRPr="002B2F92" w:rsidRDefault="0085025A" w:rsidP="00497289">
            <w:pPr>
              <w:jc w:val="center"/>
              <w:rPr>
                <w:bCs/>
              </w:rPr>
            </w:pPr>
            <w:r w:rsidRPr="002B2F92">
              <w:rPr>
                <w:bCs/>
              </w:rPr>
              <w:t>60468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4EB8CD3" w14:textId="77777777" w:rsidR="0085025A" w:rsidRPr="002B2F92" w:rsidRDefault="0085025A" w:rsidP="00497289">
            <w:pPr>
              <w:jc w:val="both"/>
              <w:rPr>
                <w:bCs/>
              </w:rPr>
            </w:pPr>
            <w:r w:rsidRPr="002B2F92">
              <w:rPr>
                <w:bCs/>
              </w:rPr>
              <w:t>Kolostomas aprūpe,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B864C19" w14:textId="77777777" w:rsidR="0085025A" w:rsidRPr="002B2F92" w:rsidRDefault="0085025A" w:rsidP="00497289">
            <w:pPr>
              <w:jc w:val="center"/>
              <w:rPr>
                <w:bCs/>
              </w:rPr>
            </w:pPr>
            <w:r w:rsidRPr="002B2F92">
              <w:rPr>
                <w:bCs/>
              </w:rPr>
              <w:t>0.00</w:t>
            </w:r>
          </w:p>
        </w:tc>
      </w:tr>
      <w:tr w:rsidR="0085025A" w:rsidRPr="002B2F92" w14:paraId="2845E775" w14:textId="77777777" w:rsidTr="00497289">
        <w:trPr>
          <w:trHeight w:val="2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1960D" w14:textId="77777777" w:rsidR="0085025A" w:rsidRPr="002B2F92" w:rsidRDefault="0085025A" w:rsidP="00497289">
            <w:pPr>
              <w:jc w:val="center"/>
              <w:rPr>
                <w:bCs/>
              </w:rPr>
            </w:pPr>
            <w:r w:rsidRPr="002B2F92">
              <w:rPr>
                <w:bCs/>
              </w:rPr>
              <w:t>3176.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C463B6D" w14:textId="77777777" w:rsidR="0085025A" w:rsidRPr="002B2F92" w:rsidRDefault="0085025A" w:rsidP="00497289">
            <w:pPr>
              <w:jc w:val="center"/>
              <w:rPr>
                <w:bCs/>
              </w:rPr>
            </w:pPr>
            <w:r w:rsidRPr="002B2F92">
              <w:rPr>
                <w:bCs/>
              </w:rPr>
              <w:t>60469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D62A21D" w14:textId="77777777" w:rsidR="0085025A" w:rsidRPr="002B2F92" w:rsidRDefault="0085025A" w:rsidP="00497289">
            <w:pPr>
              <w:jc w:val="both"/>
              <w:rPr>
                <w:bCs/>
              </w:rPr>
            </w:pPr>
            <w:r w:rsidRPr="002B2F92">
              <w:rPr>
                <w:bCs/>
              </w:rPr>
              <w:t>Nefrostomas aprūpe,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BF1DA06" w14:textId="77777777" w:rsidR="0085025A" w:rsidRPr="002B2F92" w:rsidRDefault="0085025A" w:rsidP="00497289">
            <w:pPr>
              <w:jc w:val="center"/>
              <w:rPr>
                <w:bCs/>
              </w:rPr>
            </w:pPr>
            <w:r w:rsidRPr="002B2F92">
              <w:rPr>
                <w:bCs/>
              </w:rPr>
              <w:t>0.00</w:t>
            </w:r>
          </w:p>
        </w:tc>
      </w:tr>
      <w:tr w:rsidR="0085025A" w:rsidRPr="002B2F92" w14:paraId="67EBD5D3" w14:textId="77777777" w:rsidTr="00497289">
        <w:trPr>
          <w:trHeight w:val="2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D2DBA" w14:textId="77777777" w:rsidR="0085025A" w:rsidRPr="002B2F92" w:rsidRDefault="0085025A" w:rsidP="00497289">
            <w:pPr>
              <w:jc w:val="center"/>
              <w:rPr>
                <w:bCs/>
              </w:rPr>
            </w:pPr>
            <w:r w:rsidRPr="002B2F92">
              <w:rPr>
                <w:bCs/>
              </w:rPr>
              <w:t>3177.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65FF138" w14:textId="77777777" w:rsidR="0085025A" w:rsidRPr="002B2F92" w:rsidRDefault="0085025A" w:rsidP="00497289">
            <w:pPr>
              <w:jc w:val="center"/>
              <w:rPr>
                <w:bCs/>
              </w:rPr>
            </w:pPr>
            <w:r w:rsidRPr="002B2F92">
              <w:rPr>
                <w:bCs/>
              </w:rPr>
              <w:t>60470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9B5B11C" w14:textId="77777777" w:rsidR="0085025A" w:rsidRPr="002B2F92" w:rsidRDefault="0085025A" w:rsidP="00497289">
            <w:pPr>
              <w:jc w:val="both"/>
              <w:rPr>
                <w:bCs/>
              </w:rPr>
            </w:pPr>
            <w:r w:rsidRPr="002B2F92">
              <w:rPr>
                <w:bCs/>
              </w:rPr>
              <w:t>Ileostomas aprūpe,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A5848C1" w14:textId="77777777" w:rsidR="0085025A" w:rsidRPr="002B2F92" w:rsidRDefault="0085025A" w:rsidP="00497289">
            <w:pPr>
              <w:jc w:val="center"/>
              <w:rPr>
                <w:bCs/>
              </w:rPr>
            </w:pPr>
            <w:r w:rsidRPr="002B2F92">
              <w:rPr>
                <w:bCs/>
              </w:rPr>
              <w:t>0.00</w:t>
            </w:r>
          </w:p>
        </w:tc>
      </w:tr>
      <w:tr w:rsidR="0085025A" w:rsidRPr="002B2F92" w14:paraId="74BE4805" w14:textId="77777777" w:rsidTr="00497289">
        <w:trPr>
          <w:trHeight w:val="1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6E4F4" w14:textId="77777777" w:rsidR="0085025A" w:rsidRPr="002B2F92" w:rsidRDefault="0085025A" w:rsidP="00497289">
            <w:pPr>
              <w:jc w:val="center"/>
              <w:rPr>
                <w:bCs/>
              </w:rPr>
            </w:pPr>
            <w:r w:rsidRPr="002B2F92">
              <w:rPr>
                <w:bCs/>
              </w:rPr>
              <w:t>3178.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53A54A9" w14:textId="77777777" w:rsidR="0085025A" w:rsidRPr="002B2F92" w:rsidRDefault="0085025A" w:rsidP="00497289">
            <w:pPr>
              <w:jc w:val="center"/>
              <w:rPr>
                <w:bCs/>
              </w:rPr>
            </w:pPr>
            <w:r w:rsidRPr="002B2F92">
              <w:rPr>
                <w:bCs/>
              </w:rPr>
              <w:t>60471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9CEA014" w14:textId="77777777" w:rsidR="0085025A" w:rsidRPr="002B2F92" w:rsidRDefault="0085025A" w:rsidP="00497289">
            <w:pPr>
              <w:jc w:val="both"/>
              <w:rPr>
                <w:bCs/>
              </w:rPr>
            </w:pPr>
            <w:r w:rsidRPr="002B2F92">
              <w:rPr>
                <w:bCs/>
              </w:rPr>
              <w:t>Cistostomas aprūpe,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6DFDA16" w14:textId="77777777" w:rsidR="0085025A" w:rsidRPr="002B2F92" w:rsidRDefault="0085025A" w:rsidP="00497289">
            <w:pPr>
              <w:jc w:val="center"/>
              <w:rPr>
                <w:bCs/>
              </w:rPr>
            </w:pPr>
            <w:r w:rsidRPr="002B2F92">
              <w:rPr>
                <w:bCs/>
              </w:rPr>
              <w:t>0.00</w:t>
            </w:r>
          </w:p>
        </w:tc>
      </w:tr>
      <w:tr w:rsidR="0085025A" w:rsidRPr="002B2F92" w14:paraId="58DCDC37" w14:textId="77777777" w:rsidTr="00497289">
        <w:trPr>
          <w:trHeight w:val="1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DD357" w14:textId="77777777" w:rsidR="0085025A" w:rsidRPr="002B2F92" w:rsidRDefault="0085025A" w:rsidP="00497289">
            <w:pPr>
              <w:jc w:val="center"/>
              <w:rPr>
                <w:bCs/>
              </w:rPr>
            </w:pPr>
            <w:r w:rsidRPr="002B2F92">
              <w:rPr>
                <w:bCs/>
              </w:rPr>
              <w:t>3179.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3017D42" w14:textId="77777777" w:rsidR="0085025A" w:rsidRPr="002B2F92" w:rsidRDefault="0085025A" w:rsidP="00497289">
            <w:pPr>
              <w:jc w:val="center"/>
              <w:rPr>
                <w:bCs/>
              </w:rPr>
            </w:pPr>
            <w:r w:rsidRPr="002B2F92">
              <w:rPr>
                <w:bCs/>
              </w:rPr>
              <w:t>60472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B2F1FD8" w14:textId="77777777" w:rsidR="0085025A" w:rsidRPr="002B2F92" w:rsidRDefault="0085025A" w:rsidP="00497289">
            <w:pPr>
              <w:jc w:val="both"/>
              <w:rPr>
                <w:bCs/>
              </w:rPr>
            </w:pPr>
            <w:r w:rsidRPr="002B2F92">
              <w:rPr>
                <w:bCs/>
              </w:rPr>
              <w:t>Cistostomas maiņa,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9E59DA0" w14:textId="77777777" w:rsidR="0085025A" w:rsidRPr="002B2F92" w:rsidRDefault="0085025A" w:rsidP="00497289">
            <w:pPr>
              <w:jc w:val="center"/>
              <w:rPr>
                <w:bCs/>
              </w:rPr>
            </w:pPr>
            <w:r w:rsidRPr="002B2F92">
              <w:rPr>
                <w:bCs/>
              </w:rPr>
              <w:t>0.00</w:t>
            </w:r>
          </w:p>
        </w:tc>
      </w:tr>
      <w:tr w:rsidR="0085025A" w:rsidRPr="002B2F92" w14:paraId="66FD4C9B" w14:textId="77777777" w:rsidTr="0049728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902B2" w14:textId="77777777" w:rsidR="0085025A" w:rsidRPr="002B2F92" w:rsidRDefault="0085025A" w:rsidP="00497289">
            <w:pPr>
              <w:jc w:val="center"/>
              <w:rPr>
                <w:bCs/>
              </w:rPr>
            </w:pPr>
            <w:r w:rsidRPr="002B2F92">
              <w:rPr>
                <w:bCs/>
              </w:rPr>
              <w:t>3180.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AE942E8" w14:textId="77777777" w:rsidR="0085025A" w:rsidRPr="002B2F92" w:rsidRDefault="0085025A" w:rsidP="00497289">
            <w:pPr>
              <w:jc w:val="center"/>
              <w:rPr>
                <w:bCs/>
              </w:rPr>
            </w:pPr>
            <w:r w:rsidRPr="002B2F92">
              <w:rPr>
                <w:bCs/>
              </w:rPr>
              <w:t>60473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1B86266" w14:textId="77777777" w:rsidR="0085025A" w:rsidRPr="002B2F92" w:rsidRDefault="0085025A" w:rsidP="00497289">
            <w:pPr>
              <w:jc w:val="both"/>
              <w:rPr>
                <w:bCs/>
              </w:rPr>
            </w:pPr>
            <w:r w:rsidRPr="002B2F92">
              <w:rPr>
                <w:bCs/>
              </w:rPr>
              <w:t>Urīna ilgkatetra aprūpe,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9A3ABAA" w14:textId="77777777" w:rsidR="0085025A" w:rsidRPr="002B2F92" w:rsidRDefault="0085025A" w:rsidP="00497289">
            <w:pPr>
              <w:jc w:val="center"/>
              <w:rPr>
                <w:bCs/>
              </w:rPr>
            </w:pPr>
            <w:r w:rsidRPr="002B2F92">
              <w:rPr>
                <w:bCs/>
              </w:rPr>
              <w:t>0.00</w:t>
            </w:r>
          </w:p>
        </w:tc>
      </w:tr>
      <w:tr w:rsidR="0085025A" w:rsidRPr="002B2F92" w14:paraId="309EE716" w14:textId="77777777" w:rsidTr="00497289">
        <w:trPr>
          <w:trHeight w:val="3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0CAD3" w14:textId="77777777" w:rsidR="0085025A" w:rsidRPr="002B2F92" w:rsidRDefault="0085025A" w:rsidP="00497289">
            <w:pPr>
              <w:jc w:val="center"/>
              <w:rPr>
                <w:bCs/>
              </w:rPr>
            </w:pPr>
            <w:r w:rsidRPr="002B2F92">
              <w:rPr>
                <w:bCs/>
              </w:rPr>
              <w:t>3181.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821C56F" w14:textId="77777777" w:rsidR="0085025A" w:rsidRPr="002B2F92" w:rsidRDefault="0085025A" w:rsidP="00497289">
            <w:pPr>
              <w:jc w:val="center"/>
              <w:rPr>
                <w:bCs/>
              </w:rPr>
            </w:pPr>
            <w:r w:rsidRPr="002B2F92">
              <w:rPr>
                <w:bCs/>
              </w:rPr>
              <w:t>60474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2A029C8" w14:textId="77777777" w:rsidR="0085025A" w:rsidRPr="002B2F92" w:rsidRDefault="0085025A" w:rsidP="00497289">
            <w:pPr>
              <w:jc w:val="both"/>
              <w:rPr>
                <w:bCs/>
              </w:rPr>
            </w:pPr>
            <w:r w:rsidRPr="002B2F92">
              <w:rPr>
                <w:bCs/>
              </w:rPr>
              <w:t>Urīna ilgkatetra maiņa,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56FE488" w14:textId="77777777" w:rsidR="0085025A" w:rsidRPr="002B2F92" w:rsidRDefault="0085025A" w:rsidP="00497289">
            <w:pPr>
              <w:jc w:val="center"/>
              <w:rPr>
                <w:bCs/>
              </w:rPr>
            </w:pPr>
            <w:r w:rsidRPr="002B2F92">
              <w:rPr>
                <w:bCs/>
              </w:rPr>
              <w:t>0.00</w:t>
            </w:r>
          </w:p>
        </w:tc>
      </w:tr>
      <w:tr w:rsidR="0085025A" w:rsidRPr="002B2F92" w14:paraId="75854079" w14:textId="77777777" w:rsidTr="00497289">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3FAE0" w14:textId="77777777" w:rsidR="0085025A" w:rsidRPr="002B2F92" w:rsidRDefault="0085025A" w:rsidP="00497289">
            <w:pPr>
              <w:jc w:val="center"/>
              <w:rPr>
                <w:bCs/>
              </w:rPr>
            </w:pPr>
            <w:r w:rsidRPr="002B2F92">
              <w:rPr>
                <w:bCs/>
              </w:rPr>
              <w:t>3182.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88C52F2" w14:textId="77777777" w:rsidR="0085025A" w:rsidRPr="002B2F92" w:rsidRDefault="0085025A" w:rsidP="00497289">
            <w:pPr>
              <w:jc w:val="center"/>
              <w:rPr>
                <w:bCs/>
              </w:rPr>
            </w:pPr>
            <w:r w:rsidRPr="002B2F92">
              <w:rPr>
                <w:bCs/>
              </w:rPr>
              <w:t>60475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A56D326" w14:textId="77777777" w:rsidR="0085025A" w:rsidRPr="002B2F92" w:rsidRDefault="0085025A" w:rsidP="00497289">
            <w:pPr>
              <w:jc w:val="both"/>
              <w:rPr>
                <w:bCs/>
              </w:rPr>
            </w:pPr>
            <w:r w:rsidRPr="002B2F92">
              <w:rPr>
                <w:bCs/>
              </w:rPr>
              <w:t>Urīnpūšļa intermitējoša katetrizācija,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FEF2C59" w14:textId="77777777" w:rsidR="0085025A" w:rsidRPr="002B2F92" w:rsidRDefault="0085025A" w:rsidP="00497289">
            <w:pPr>
              <w:jc w:val="center"/>
              <w:rPr>
                <w:bCs/>
              </w:rPr>
            </w:pPr>
            <w:r w:rsidRPr="002B2F92">
              <w:rPr>
                <w:bCs/>
              </w:rPr>
              <w:t>0.00</w:t>
            </w:r>
          </w:p>
        </w:tc>
      </w:tr>
      <w:tr w:rsidR="0085025A" w:rsidRPr="002B2F92" w14:paraId="4F8B4D96" w14:textId="77777777" w:rsidTr="0049728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7629D" w14:textId="77777777" w:rsidR="0085025A" w:rsidRPr="002B2F92" w:rsidRDefault="0085025A" w:rsidP="00497289">
            <w:pPr>
              <w:jc w:val="center"/>
              <w:rPr>
                <w:bCs/>
              </w:rPr>
            </w:pPr>
            <w:r w:rsidRPr="002B2F92">
              <w:rPr>
                <w:bCs/>
              </w:rPr>
              <w:t>3183.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A5ECFDD" w14:textId="77777777" w:rsidR="0085025A" w:rsidRPr="002B2F92" w:rsidRDefault="0085025A" w:rsidP="00497289">
            <w:pPr>
              <w:jc w:val="center"/>
              <w:rPr>
                <w:bCs/>
              </w:rPr>
            </w:pPr>
            <w:r w:rsidRPr="002B2F92">
              <w:rPr>
                <w:bCs/>
              </w:rPr>
              <w:t>60476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2593F48" w14:textId="77777777" w:rsidR="0085025A" w:rsidRPr="002B2F92" w:rsidRDefault="0085025A" w:rsidP="00497289">
            <w:pPr>
              <w:jc w:val="both"/>
              <w:rPr>
                <w:bCs/>
              </w:rPr>
            </w:pPr>
            <w:r w:rsidRPr="002B2F92">
              <w:rPr>
                <w:bCs/>
              </w:rPr>
              <w:t>Traheostomas aprūpe,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4DD7982" w14:textId="77777777" w:rsidR="0085025A" w:rsidRPr="002B2F92" w:rsidRDefault="0085025A" w:rsidP="00497289">
            <w:pPr>
              <w:jc w:val="center"/>
              <w:rPr>
                <w:bCs/>
              </w:rPr>
            </w:pPr>
            <w:r w:rsidRPr="002B2F92">
              <w:rPr>
                <w:bCs/>
              </w:rPr>
              <w:t>0.00</w:t>
            </w:r>
          </w:p>
        </w:tc>
      </w:tr>
      <w:tr w:rsidR="0085025A" w:rsidRPr="002B2F92" w14:paraId="3F0B2B37" w14:textId="77777777" w:rsidTr="00497289">
        <w:trPr>
          <w:trHeight w:val="3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C59C5" w14:textId="77777777" w:rsidR="0085025A" w:rsidRPr="002B2F92" w:rsidRDefault="0085025A" w:rsidP="00497289">
            <w:pPr>
              <w:jc w:val="center"/>
              <w:rPr>
                <w:bCs/>
              </w:rPr>
            </w:pPr>
            <w:r w:rsidRPr="002B2F92">
              <w:rPr>
                <w:bCs/>
              </w:rPr>
              <w:t>3184.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67CB214" w14:textId="77777777" w:rsidR="0085025A" w:rsidRPr="002B2F92" w:rsidRDefault="0085025A" w:rsidP="00497289">
            <w:pPr>
              <w:jc w:val="center"/>
              <w:rPr>
                <w:bCs/>
              </w:rPr>
            </w:pPr>
            <w:r w:rsidRPr="002B2F92">
              <w:rPr>
                <w:bCs/>
              </w:rPr>
              <w:t>60477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8C8AF77" w14:textId="77777777" w:rsidR="0085025A" w:rsidRPr="002B2F92" w:rsidRDefault="0085025A" w:rsidP="00497289">
            <w:pPr>
              <w:jc w:val="both"/>
              <w:rPr>
                <w:bCs/>
              </w:rPr>
            </w:pPr>
            <w:r w:rsidRPr="002B2F92">
              <w:rPr>
                <w:bCs/>
              </w:rPr>
              <w:t>Gastrostomas aprūpe,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60027FF" w14:textId="77777777" w:rsidR="0085025A" w:rsidRPr="002B2F92" w:rsidRDefault="0085025A" w:rsidP="00497289">
            <w:pPr>
              <w:jc w:val="center"/>
              <w:rPr>
                <w:bCs/>
              </w:rPr>
            </w:pPr>
            <w:r w:rsidRPr="002B2F92">
              <w:rPr>
                <w:bCs/>
              </w:rPr>
              <w:t>0.00</w:t>
            </w:r>
          </w:p>
        </w:tc>
      </w:tr>
      <w:tr w:rsidR="0085025A" w:rsidRPr="002B2F92" w14:paraId="02ACE642" w14:textId="77777777" w:rsidTr="00497289">
        <w:trPr>
          <w:trHeight w:val="24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5C50F" w14:textId="77777777" w:rsidR="0085025A" w:rsidRPr="002B2F92" w:rsidRDefault="0085025A" w:rsidP="00497289">
            <w:pPr>
              <w:jc w:val="center"/>
              <w:rPr>
                <w:bCs/>
              </w:rPr>
            </w:pPr>
            <w:r w:rsidRPr="002B2F92">
              <w:rPr>
                <w:bCs/>
              </w:rPr>
              <w:t>3185.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8E58F63" w14:textId="77777777" w:rsidR="0085025A" w:rsidRPr="002B2F92" w:rsidRDefault="0085025A" w:rsidP="00497289">
            <w:pPr>
              <w:jc w:val="center"/>
              <w:rPr>
                <w:bCs/>
              </w:rPr>
            </w:pPr>
            <w:r w:rsidRPr="002B2F92">
              <w:rPr>
                <w:bCs/>
              </w:rPr>
              <w:t>60478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9BAB8FB" w14:textId="77777777" w:rsidR="0085025A" w:rsidRPr="002B2F92" w:rsidRDefault="0085025A" w:rsidP="00497289">
            <w:pPr>
              <w:jc w:val="both"/>
              <w:rPr>
                <w:bCs/>
              </w:rPr>
            </w:pPr>
            <w:r w:rsidRPr="002B2F92">
              <w:rPr>
                <w:bCs/>
              </w:rPr>
              <w:t>Enterālā barošana caur zondi,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B57643B" w14:textId="77777777" w:rsidR="0085025A" w:rsidRPr="002B2F92" w:rsidRDefault="0085025A" w:rsidP="00497289">
            <w:pPr>
              <w:jc w:val="center"/>
              <w:rPr>
                <w:bCs/>
              </w:rPr>
            </w:pPr>
            <w:r w:rsidRPr="002B2F92">
              <w:rPr>
                <w:bCs/>
              </w:rPr>
              <w:t>0.00</w:t>
            </w:r>
          </w:p>
        </w:tc>
      </w:tr>
      <w:tr w:rsidR="0085025A" w:rsidRPr="002B2F92" w14:paraId="6C0E07F9" w14:textId="77777777" w:rsidTr="00497289">
        <w:trPr>
          <w:trHeight w:val="3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A15A5" w14:textId="77777777" w:rsidR="0085025A" w:rsidRPr="002B2F92" w:rsidRDefault="0085025A" w:rsidP="00497289">
            <w:pPr>
              <w:jc w:val="center"/>
              <w:rPr>
                <w:bCs/>
              </w:rPr>
            </w:pPr>
            <w:r w:rsidRPr="002B2F92">
              <w:rPr>
                <w:bCs/>
              </w:rPr>
              <w:t>3186.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3ED201B" w14:textId="77777777" w:rsidR="0085025A" w:rsidRPr="002B2F92" w:rsidRDefault="0085025A" w:rsidP="00497289">
            <w:pPr>
              <w:jc w:val="center"/>
              <w:rPr>
                <w:bCs/>
              </w:rPr>
            </w:pPr>
            <w:r w:rsidRPr="002B2F92">
              <w:rPr>
                <w:bCs/>
              </w:rPr>
              <w:t>60479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AF56906" w14:textId="77777777" w:rsidR="0085025A" w:rsidRPr="002B2F92" w:rsidRDefault="0085025A" w:rsidP="00497289">
            <w:pPr>
              <w:jc w:val="both"/>
              <w:rPr>
                <w:bCs/>
              </w:rPr>
            </w:pPr>
            <w:r w:rsidRPr="002B2F92">
              <w:rPr>
                <w:bCs/>
              </w:rPr>
              <w:t>Nazogastrālās zondes ievadīšana,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3CAF462" w14:textId="77777777" w:rsidR="0085025A" w:rsidRPr="002B2F92" w:rsidRDefault="0085025A" w:rsidP="00497289">
            <w:pPr>
              <w:jc w:val="center"/>
              <w:rPr>
                <w:bCs/>
              </w:rPr>
            </w:pPr>
            <w:r w:rsidRPr="002B2F92">
              <w:rPr>
                <w:bCs/>
              </w:rPr>
              <w:t>0.00</w:t>
            </w:r>
          </w:p>
        </w:tc>
      </w:tr>
      <w:tr w:rsidR="0085025A" w:rsidRPr="002B2F92" w14:paraId="70CD5FB1" w14:textId="77777777" w:rsidTr="00497289">
        <w:trPr>
          <w:trHeight w:val="3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4DA62" w14:textId="77777777" w:rsidR="0085025A" w:rsidRPr="002B2F92" w:rsidRDefault="0085025A" w:rsidP="00497289">
            <w:pPr>
              <w:jc w:val="center"/>
              <w:rPr>
                <w:bCs/>
              </w:rPr>
            </w:pPr>
            <w:r w:rsidRPr="002B2F92">
              <w:rPr>
                <w:bCs/>
              </w:rPr>
              <w:t>3187.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F4AD66A" w14:textId="77777777" w:rsidR="0085025A" w:rsidRPr="002B2F92" w:rsidRDefault="0085025A" w:rsidP="00497289">
            <w:pPr>
              <w:jc w:val="center"/>
              <w:rPr>
                <w:bCs/>
              </w:rPr>
            </w:pPr>
            <w:r w:rsidRPr="002B2F92">
              <w:rPr>
                <w:bCs/>
              </w:rPr>
              <w:t>60480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510813D" w14:textId="77777777" w:rsidR="0085025A" w:rsidRPr="002B2F92" w:rsidRDefault="0085025A" w:rsidP="00497289">
            <w:pPr>
              <w:jc w:val="both"/>
              <w:rPr>
                <w:bCs/>
              </w:rPr>
            </w:pPr>
            <w:r w:rsidRPr="002B2F92">
              <w:rPr>
                <w:bCs/>
              </w:rPr>
              <w:t>Citi papildus sniegtie pakalpojumi,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53AEE1A" w14:textId="77777777" w:rsidR="0085025A" w:rsidRPr="002B2F92" w:rsidRDefault="0085025A" w:rsidP="00497289">
            <w:pPr>
              <w:jc w:val="center"/>
              <w:rPr>
                <w:bCs/>
              </w:rPr>
            </w:pPr>
            <w:r w:rsidRPr="002B2F92">
              <w:rPr>
                <w:bCs/>
              </w:rPr>
              <w:t>0.00</w:t>
            </w:r>
          </w:p>
        </w:tc>
      </w:tr>
      <w:tr w:rsidR="0085025A" w:rsidRPr="002B2F92" w14:paraId="5B1AFA47" w14:textId="77777777" w:rsidTr="00497289">
        <w:trPr>
          <w:trHeight w:val="6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CFA12" w14:textId="77777777" w:rsidR="0085025A" w:rsidRPr="002B2F92" w:rsidRDefault="0085025A" w:rsidP="00497289">
            <w:pPr>
              <w:jc w:val="center"/>
              <w:rPr>
                <w:bCs/>
              </w:rPr>
            </w:pPr>
            <w:r w:rsidRPr="002B2F92">
              <w:rPr>
                <w:bCs/>
              </w:rPr>
              <w:t>3188.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5724640" w14:textId="77777777" w:rsidR="0085025A" w:rsidRPr="002B2F92" w:rsidRDefault="0085025A" w:rsidP="00497289">
            <w:pPr>
              <w:jc w:val="center"/>
              <w:rPr>
                <w:bCs/>
              </w:rPr>
            </w:pPr>
            <w:r w:rsidRPr="002B2F92">
              <w:rPr>
                <w:bCs/>
              </w:rPr>
              <w:t>60481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BFDEA8D" w14:textId="77777777" w:rsidR="0085025A" w:rsidRPr="002B2F92" w:rsidRDefault="0085025A" w:rsidP="00497289">
            <w:pPr>
              <w:jc w:val="both"/>
              <w:rPr>
                <w:bCs/>
              </w:rPr>
            </w:pPr>
            <w:r w:rsidRPr="002B2F92">
              <w:rPr>
                <w:bCs/>
              </w:rPr>
              <w:t>Pacienta vai aprūpes procesā iesaistītās personas izglītošana un praktiska apmācība veselības aprūpes jomā,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71C133F" w14:textId="77777777" w:rsidR="0085025A" w:rsidRPr="002B2F92" w:rsidRDefault="0085025A" w:rsidP="00497289">
            <w:pPr>
              <w:jc w:val="center"/>
              <w:rPr>
                <w:bCs/>
              </w:rPr>
            </w:pPr>
            <w:r w:rsidRPr="002B2F92">
              <w:rPr>
                <w:bCs/>
              </w:rPr>
              <w:t>0.00</w:t>
            </w:r>
          </w:p>
        </w:tc>
      </w:tr>
      <w:tr w:rsidR="0085025A" w:rsidRPr="002B2F92" w14:paraId="6CE02F6E" w14:textId="77777777" w:rsidTr="0049728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05DF2" w14:textId="77777777" w:rsidR="0085025A" w:rsidRPr="002B2F92" w:rsidRDefault="0085025A" w:rsidP="00497289">
            <w:pPr>
              <w:jc w:val="center"/>
              <w:rPr>
                <w:bCs/>
              </w:rPr>
            </w:pPr>
            <w:r w:rsidRPr="002B2F92">
              <w:rPr>
                <w:bCs/>
              </w:rPr>
              <w:t>3189.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20D2D2" w14:textId="77777777" w:rsidR="0085025A" w:rsidRPr="002B2F92" w:rsidRDefault="0085025A" w:rsidP="00497289">
            <w:pPr>
              <w:jc w:val="center"/>
              <w:rPr>
                <w:bCs/>
              </w:rPr>
            </w:pPr>
            <w:r w:rsidRPr="002B2F92">
              <w:rPr>
                <w:bCs/>
              </w:rPr>
              <w:t>60482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844AE31" w14:textId="77777777" w:rsidR="0085025A" w:rsidRPr="002B2F92" w:rsidRDefault="0085025A" w:rsidP="00497289">
            <w:pPr>
              <w:jc w:val="both"/>
              <w:rPr>
                <w:bCs/>
              </w:rPr>
            </w:pPr>
            <w:r w:rsidRPr="002B2F92">
              <w:rPr>
                <w:bCs/>
              </w:rPr>
              <w:t>Injekcija vēnā, veicot mājas aprūpi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DDB307E" w14:textId="77777777" w:rsidR="0085025A" w:rsidRPr="002B2F92" w:rsidRDefault="0085025A" w:rsidP="00497289">
            <w:pPr>
              <w:jc w:val="center"/>
              <w:rPr>
                <w:bCs/>
              </w:rPr>
            </w:pPr>
            <w:r w:rsidRPr="002B2F92">
              <w:rPr>
                <w:bCs/>
              </w:rPr>
              <w:t>0.00</w:t>
            </w:r>
          </w:p>
        </w:tc>
      </w:tr>
    </w:tbl>
    <w:p w14:paraId="6F88911C" w14:textId="77777777" w:rsidR="0085025A" w:rsidRPr="002B2F92" w:rsidRDefault="0085025A" w:rsidP="0085025A">
      <w:pPr>
        <w:pStyle w:val="tvhtml"/>
        <w:spacing w:before="0" w:beforeAutospacing="0" w:after="0" w:afterAutospacing="0"/>
        <w:ind w:firstLine="720"/>
        <w:jc w:val="both"/>
        <w:rPr>
          <w:lang w:eastAsia="en-US"/>
        </w:rPr>
      </w:pPr>
    </w:p>
    <w:p w14:paraId="6533CCA4" w14:textId="77777777" w:rsidR="0085025A" w:rsidRPr="002B2F92" w:rsidRDefault="0085025A" w:rsidP="0085025A">
      <w:pPr>
        <w:pStyle w:val="Heading1"/>
        <w:spacing w:before="0"/>
        <w:ind w:firstLine="720"/>
        <w:contextualSpacing/>
        <w:jc w:val="both"/>
        <w:rPr>
          <w:rFonts w:ascii="Times New Roman" w:hAnsi="Times New Roman" w:cs="Times New Roman"/>
          <w:color w:val="auto"/>
          <w:sz w:val="24"/>
          <w:szCs w:val="24"/>
        </w:rPr>
      </w:pPr>
      <w:r w:rsidRPr="002B2F92">
        <w:rPr>
          <w:rFonts w:ascii="Times New Roman" w:hAnsi="Times New Roman" w:cs="Times New Roman"/>
          <w:b w:val="0"/>
          <w:bCs w:val="0"/>
          <w:color w:val="auto"/>
          <w:sz w:val="24"/>
          <w:szCs w:val="24"/>
        </w:rPr>
        <w:t>ĶĪMIJTERAPIJA (manipulācijas 61000–61284)</w:t>
      </w:r>
    </w:p>
    <w:p w14:paraId="0F3E97F5" w14:textId="77777777" w:rsidR="0085025A" w:rsidRPr="002B2F92" w:rsidRDefault="0085025A" w:rsidP="0085025A">
      <w:pPr>
        <w:pStyle w:val="tvhtml"/>
        <w:spacing w:before="0" w:beforeAutospacing="0" w:after="0" w:afterAutospacing="0"/>
        <w:ind w:firstLine="720"/>
        <w:contextualSpacing/>
        <w:jc w:val="both"/>
      </w:pPr>
    </w:p>
    <w:p w14:paraId="6F584673" w14:textId="77777777" w:rsidR="0085025A" w:rsidRPr="002B2F92" w:rsidRDefault="0085025A" w:rsidP="0085025A">
      <w:pPr>
        <w:pStyle w:val="tvhtml"/>
        <w:spacing w:before="0" w:beforeAutospacing="0" w:after="0" w:afterAutospacing="0"/>
        <w:ind w:firstLine="720"/>
        <w:contextualSpacing/>
        <w:jc w:val="both"/>
      </w:pPr>
      <w:r w:rsidRPr="002B2F92">
        <w:t>Ķīmijterapijas medikamentu shēmas norāda statistiskai uzskaitei atbilstoši audzēju veidam.</w:t>
      </w:r>
    </w:p>
    <w:p w14:paraId="2893AFAD" w14:textId="77777777" w:rsidR="0085025A" w:rsidRPr="002B2F92" w:rsidRDefault="0085025A" w:rsidP="0085025A">
      <w:pPr>
        <w:pStyle w:val="tvhtml"/>
        <w:spacing w:before="0" w:beforeAutospacing="0" w:after="0" w:afterAutospacing="0"/>
        <w:ind w:firstLine="720"/>
        <w:contextualSpacing/>
        <w:jc w:val="both"/>
      </w:pPr>
      <w:r w:rsidRPr="002B2F92">
        <w:t>Manipulācija par katru ķīmijterapijas kursu tiek norādīta tikai pēc šī kursa pabeigšanas saskaņā ar attiecīgās shēmas (manipulācijas 61000–61264) aprakstu (šo noteikumu 3. pielikuma 5. punktu), medicīniskajā dokumentācijā norādot ķīmijterapijas shēmas izvēli, konkrētā kursa uzsākšanu un pabeigšanu, ārstējot pacientu ar ķīmijterapiju gan stacionārā, gan dienas stacionārā, gan ambulatori.</w:t>
      </w:r>
    </w:p>
    <w:p w14:paraId="44C74A1A" w14:textId="77777777" w:rsidR="0085025A" w:rsidRPr="002B2F92" w:rsidRDefault="0085025A" w:rsidP="0085025A">
      <w:pPr>
        <w:pStyle w:val="tvhtml"/>
        <w:spacing w:before="0" w:beforeAutospacing="0" w:after="0" w:afterAutospacing="0"/>
        <w:ind w:firstLine="720"/>
        <w:contextualSpacing/>
        <w:jc w:val="both"/>
      </w:pPr>
      <w:r w:rsidRPr="002B2F92">
        <w:t>Atbilstoši diagnozei un lietotajai shēmai jānorāda arī lietotie vispārējas darbības pretinfekcijas līdzekļi un granulocītu koloniju stimulējošie faktori (manipulācijas 61265–61284). Atkarībā no konkrētā kursa laikā lietotā apjoma jānorāda manipulāciju skaits par vienu vienību.</w:t>
      </w:r>
    </w:p>
    <w:p w14:paraId="2C72A183" w14:textId="7363147C" w:rsidR="007E318C" w:rsidRDefault="007E318C">
      <w:r>
        <w:br w:type="page"/>
      </w:r>
    </w:p>
    <w:p w14:paraId="3B15DA00" w14:textId="77777777" w:rsidR="0085025A" w:rsidRPr="002B2F92" w:rsidRDefault="0085025A" w:rsidP="0085025A">
      <w:pPr>
        <w:pStyle w:val="tvhtml"/>
        <w:spacing w:before="0" w:beforeAutospacing="0" w:after="0" w:afterAutospacing="0"/>
        <w:ind w:firstLine="720"/>
        <w:jc w:val="both"/>
      </w:pPr>
    </w:p>
    <w:tbl>
      <w:tblPr>
        <w:tblW w:w="9080" w:type="dxa"/>
        <w:tblInd w:w="93" w:type="dxa"/>
        <w:tblLook w:val="04A0" w:firstRow="1" w:lastRow="0" w:firstColumn="1" w:lastColumn="0" w:noHBand="0" w:noVBand="1"/>
      </w:tblPr>
      <w:tblGrid>
        <w:gridCol w:w="943"/>
        <w:gridCol w:w="1683"/>
        <w:gridCol w:w="5365"/>
        <w:gridCol w:w="1089"/>
      </w:tblGrid>
      <w:tr w:rsidR="0085025A" w:rsidRPr="002B2F92" w14:paraId="0E3B58D7"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ADECE" w14:textId="77777777" w:rsidR="0085025A" w:rsidRPr="002B2F92" w:rsidRDefault="0085025A" w:rsidP="00497289">
            <w:pPr>
              <w:jc w:val="center"/>
              <w:rPr>
                <w:bCs/>
              </w:rPr>
            </w:pPr>
            <w:r w:rsidRPr="002B2F92">
              <w:rPr>
                <w:bCs/>
              </w:rPr>
              <w:t xml:space="preserve">Nr. </w:t>
            </w:r>
          </w:p>
          <w:p w14:paraId="6A3251DC" w14:textId="28A84019" w:rsidR="0085025A" w:rsidRPr="002B2F92" w:rsidRDefault="0085025A" w:rsidP="00553527">
            <w:pPr>
              <w:jc w:val="center"/>
              <w:rPr>
                <w:bCs/>
              </w:rPr>
            </w:pPr>
            <w:r w:rsidRPr="002B2F92">
              <w:rPr>
                <w:bCs/>
              </w:rPr>
              <w:t>p.</w:t>
            </w:r>
            <w:r w:rsidR="00553527">
              <w:rPr>
                <w:bCs/>
              </w:rPr>
              <w:t> </w:t>
            </w:r>
            <w:r w:rsidRPr="002B2F92">
              <w:rPr>
                <w:bCs/>
              </w:rPr>
              <w:t>k.</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77B5AA3" w14:textId="77777777" w:rsidR="0085025A" w:rsidRPr="002B2F92" w:rsidRDefault="0085025A" w:rsidP="0049728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250E067" w14:textId="77777777" w:rsidR="0085025A" w:rsidRPr="002B2F92" w:rsidRDefault="0085025A" w:rsidP="0049728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3BDAA4F" w14:textId="77777777" w:rsidR="0085025A" w:rsidRPr="002B2F92" w:rsidRDefault="0085025A" w:rsidP="00497289">
            <w:pPr>
              <w:jc w:val="center"/>
              <w:rPr>
                <w:bCs/>
              </w:rPr>
            </w:pPr>
            <w:r w:rsidRPr="002B2F92">
              <w:rPr>
                <w:bCs/>
              </w:rPr>
              <w:t>Tarifs (</w:t>
            </w:r>
            <w:r w:rsidRPr="002B2F92">
              <w:rPr>
                <w:bCs/>
                <w:i/>
              </w:rPr>
              <w:t>euro</w:t>
            </w:r>
            <w:r w:rsidRPr="002B2F92">
              <w:rPr>
                <w:bCs/>
              </w:rPr>
              <w:t>)</w:t>
            </w:r>
          </w:p>
        </w:tc>
      </w:tr>
      <w:tr w:rsidR="0085025A" w:rsidRPr="002B2F92" w14:paraId="154AB1D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BF62B" w14:textId="77777777" w:rsidR="0085025A" w:rsidRPr="002B2F92" w:rsidRDefault="0085025A" w:rsidP="00497289">
            <w:pPr>
              <w:jc w:val="center"/>
              <w:rPr>
                <w:bCs/>
              </w:rPr>
            </w:pPr>
            <w:r w:rsidRPr="002B2F92">
              <w:rPr>
                <w:bCs/>
              </w:rPr>
              <w:t>3190.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CAF7CBA" w14:textId="77777777" w:rsidR="0085025A" w:rsidRPr="002B2F92" w:rsidRDefault="0085025A" w:rsidP="00497289">
            <w:pPr>
              <w:jc w:val="center"/>
              <w:rPr>
                <w:bCs/>
              </w:rPr>
            </w:pPr>
            <w:r w:rsidRPr="002B2F92">
              <w:rPr>
                <w:bCs/>
              </w:rPr>
              <w:t>61000*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350D2C0" w14:textId="77777777" w:rsidR="0085025A" w:rsidRPr="002B2F92" w:rsidRDefault="0085025A" w:rsidP="00497289">
            <w:pPr>
              <w:jc w:val="both"/>
              <w:rPr>
                <w:bCs/>
              </w:rPr>
            </w:pPr>
            <w:r w:rsidRPr="002B2F92">
              <w:rPr>
                <w:bCs/>
              </w:rPr>
              <w:t>Galvas un kakla ļaundabīga audzēja ķīmijterapija (C00-C14). Shēma MTX</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EB1C7CC" w14:textId="77777777" w:rsidR="0085025A" w:rsidRPr="002B2F92" w:rsidRDefault="0085025A" w:rsidP="00497289">
            <w:pPr>
              <w:jc w:val="center"/>
              <w:rPr>
                <w:bCs/>
              </w:rPr>
            </w:pPr>
            <w:r w:rsidRPr="002B2F92">
              <w:rPr>
                <w:bCs/>
              </w:rPr>
              <w:t>0.00</w:t>
            </w:r>
          </w:p>
        </w:tc>
      </w:tr>
      <w:tr w:rsidR="0085025A" w:rsidRPr="002B2F92" w14:paraId="35C4489D"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5F9BE" w14:textId="77777777" w:rsidR="0085025A" w:rsidRPr="002B2F92" w:rsidRDefault="0085025A" w:rsidP="00497289">
            <w:pPr>
              <w:jc w:val="center"/>
              <w:rPr>
                <w:bCs/>
              </w:rPr>
            </w:pPr>
            <w:r w:rsidRPr="002B2F92">
              <w:rPr>
                <w:bCs/>
              </w:rPr>
              <w:t>3191.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D9AF066" w14:textId="77777777" w:rsidR="0085025A" w:rsidRPr="002B2F92" w:rsidRDefault="0085025A" w:rsidP="00497289">
            <w:pPr>
              <w:jc w:val="center"/>
              <w:rPr>
                <w:bCs/>
              </w:rPr>
            </w:pPr>
            <w:r w:rsidRPr="002B2F92">
              <w:rPr>
                <w:bCs/>
              </w:rPr>
              <w:t>61001*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C0554FE" w14:textId="77777777" w:rsidR="0085025A" w:rsidRPr="002B2F92" w:rsidRDefault="0085025A" w:rsidP="00497289">
            <w:pPr>
              <w:jc w:val="both"/>
              <w:rPr>
                <w:bCs/>
              </w:rPr>
            </w:pPr>
            <w:r w:rsidRPr="002B2F92">
              <w:rPr>
                <w:bCs/>
              </w:rPr>
              <w:t>Galvas un kakla ļaundabīga audzēja ķīmijterapija (C00-C14), olnīcu un citu neprecizētu sieviešu dzimumorgānu ļaundabīga audzēja (C56, C57), kā arī sieviešu dzimumorgānu audzēja ar neskaidru vai nezināmu dabu (D39) ķīmijterapija. Shēma CDDP_3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39A693E" w14:textId="77777777" w:rsidR="0085025A" w:rsidRPr="002B2F92" w:rsidRDefault="0085025A" w:rsidP="00497289">
            <w:pPr>
              <w:jc w:val="center"/>
              <w:rPr>
                <w:bCs/>
              </w:rPr>
            </w:pPr>
            <w:r w:rsidRPr="002B2F92">
              <w:rPr>
                <w:bCs/>
              </w:rPr>
              <w:t>0.00</w:t>
            </w:r>
          </w:p>
        </w:tc>
      </w:tr>
      <w:tr w:rsidR="0085025A" w:rsidRPr="002B2F92" w14:paraId="702B8F1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287C0" w14:textId="77777777" w:rsidR="0085025A" w:rsidRPr="002B2F92" w:rsidRDefault="0085025A" w:rsidP="00497289">
            <w:pPr>
              <w:jc w:val="center"/>
              <w:rPr>
                <w:bCs/>
              </w:rPr>
            </w:pPr>
            <w:r w:rsidRPr="002B2F92">
              <w:rPr>
                <w:bCs/>
              </w:rPr>
              <w:t>3192.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5BEACFD" w14:textId="77777777" w:rsidR="0085025A" w:rsidRPr="002B2F92" w:rsidRDefault="0085025A" w:rsidP="00497289">
            <w:pPr>
              <w:jc w:val="center"/>
              <w:rPr>
                <w:bCs/>
              </w:rPr>
            </w:pPr>
            <w:r w:rsidRPr="002B2F92">
              <w:rPr>
                <w:bCs/>
              </w:rPr>
              <w:t>61002*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EFF3063" w14:textId="59AFBF38" w:rsidR="0085025A" w:rsidRPr="002B2F92" w:rsidRDefault="0085025A" w:rsidP="00497289">
            <w:pPr>
              <w:jc w:val="both"/>
              <w:rPr>
                <w:bCs/>
              </w:rPr>
            </w:pPr>
            <w:r w:rsidRPr="002B2F92">
              <w:rPr>
                <w:bCs/>
              </w:rPr>
              <w:t>Galvas un kakla ļaundabīga audzēja ķīmijterapija (C00-C14), tūpļa (</w:t>
            </w:r>
            <w:r w:rsidRPr="002B2F92">
              <w:rPr>
                <w:bCs/>
                <w:i/>
              </w:rPr>
              <w:t>anus</w:t>
            </w:r>
            <w:r w:rsidRPr="002B2F92">
              <w:rPr>
                <w:bCs/>
              </w:rPr>
              <w:t>) un tūpļa kanāla (</w:t>
            </w:r>
            <w:r w:rsidRPr="002B2F92">
              <w:rPr>
                <w:bCs/>
                <w:i/>
              </w:rPr>
              <w:t>canalis analis</w:t>
            </w:r>
            <w:r w:rsidRPr="002B2F92">
              <w:rPr>
                <w:bCs/>
              </w:rPr>
              <w:t>) ļaundabīga audzēja ķīmijterapija (C21), citu ļaundabīgu ādas audzēju ķīmijterapija</w:t>
            </w:r>
            <w:r w:rsidR="00553527">
              <w:rPr>
                <w:bCs/>
              </w:rPr>
              <w:t>.</w:t>
            </w:r>
            <w:r w:rsidRPr="002B2F92">
              <w:rPr>
                <w:bCs/>
              </w:rPr>
              <w:t xml:space="preserve"> Shēma PF_1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EF034EF" w14:textId="77777777" w:rsidR="0085025A" w:rsidRPr="002B2F92" w:rsidRDefault="0085025A" w:rsidP="00497289">
            <w:pPr>
              <w:jc w:val="center"/>
              <w:rPr>
                <w:bCs/>
              </w:rPr>
            </w:pPr>
            <w:r w:rsidRPr="002B2F92">
              <w:rPr>
                <w:bCs/>
              </w:rPr>
              <w:t>0.00</w:t>
            </w:r>
          </w:p>
        </w:tc>
      </w:tr>
      <w:tr w:rsidR="0085025A" w:rsidRPr="002B2F92" w14:paraId="066571D4"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E20A7" w14:textId="77777777" w:rsidR="0085025A" w:rsidRPr="002B2F92" w:rsidRDefault="0085025A" w:rsidP="00497289">
            <w:pPr>
              <w:jc w:val="center"/>
              <w:rPr>
                <w:bCs/>
              </w:rPr>
            </w:pPr>
            <w:r w:rsidRPr="002B2F92">
              <w:rPr>
                <w:bCs/>
              </w:rPr>
              <w:t>3193.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8D78DB1" w14:textId="77777777" w:rsidR="0085025A" w:rsidRPr="002B2F92" w:rsidRDefault="0085025A" w:rsidP="00497289">
            <w:pPr>
              <w:jc w:val="center"/>
              <w:rPr>
                <w:bCs/>
              </w:rPr>
            </w:pPr>
            <w:r w:rsidRPr="002B2F92">
              <w:rPr>
                <w:bCs/>
              </w:rPr>
              <w:t>61003*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063B623" w14:textId="47C839AC" w:rsidR="0085025A" w:rsidRPr="002B2F92" w:rsidRDefault="0085025A" w:rsidP="00553527">
            <w:pPr>
              <w:jc w:val="both"/>
              <w:rPr>
                <w:bCs/>
              </w:rPr>
            </w:pPr>
            <w:r w:rsidRPr="002B2F92">
              <w:rPr>
                <w:bCs/>
              </w:rPr>
              <w:t>Galvas un kakla ļaundabīga audzēja ķīmijterapija (C00-C14), deguna dobuma, vidusauss, deguna blakusdobuma, balsenes (C30-C32) un vidusauss, elpošanas un krūšu kurvja orgānu audzēja ar neskaidru vai nezināmu dabu (D38) ļaundabīga audzēja ķīmijterapija. </w:t>
            </w:r>
            <w:r w:rsidR="00553527">
              <w:rPr>
                <w:bCs/>
              </w:rPr>
              <w:t>S</w:t>
            </w:r>
            <w:r w:rsidRPr="002B2F92">
              <w:rPr>
                <w:bCs/>
              </w:rPr>
              <w:t xml:space="preserve">hēma </w:t>
            </w:r>
            <w:r w:rsidRPr="00553527">
              <w:rPr>
                <w:bCs/>
                <w:i/>
              </w:rPr>
              <w:t>Cetux</w:t>
            </w:r>
            <w:r w:rsidRPr="002B2F92">
              <w:rPr>
                <w:bCs/>
              </w:rPr>
              <w:t>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C4F39B3" w14:textId="77777777" w:rsidR="0085025A" w:rsidRPr="002B2F92" w:rsidRDefault="0085025A" w:rsidP="00497289">
            <w:pPr>
              <w:jc w:val="center"/>
              <w:rPr>
                <w:bCs/>
              </w:rPr>
            </w:pPr>
            <w:r w:rsidRPr="002B2F92">
              <w:rPr>
                <w:bCs/>
              </w:rPr>
              <w:t>0.00</w:t>
            </w:r>
          </w:p>
        </w:tc>
      </w:tr>
      <w:tr w:rsidR="0085025A" w:rsidRPr="002B2F92" w14:paraId="399D168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C97C5" w14:textId="77777777" w:rsidR="0085025A" w:rsidRPr="002B2F92" w:rsidRDefault="0085025A" w:rsidP="00497289">
            <w:pPr>
              <w:jc w:val="center"/>
              <w:rPr>
                <w:bCs/>
              </w:rPr>
            </w:pPr>
            <w:r w:rsidRPr="002B2F92">
              <w:rPr>
                <w:bCs/>
              </w:rPr>
              <w:t>3194.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FE764E4" w14:textId="77777777" w:rsidR="0085025A" w:rsidRPr="002B2F92" w:rsidRDefault="0085025A" w:rsidP="00497289">
            <w:pPr>
              <w:jc w:val="center"/>
              <w:rPr>
                <w:bCs/>
              </w:rPr>
            </w:pPr>
            <w:r w:rsidRPr="002B2F92">
              <w:rPr>
                <w:bCs/>
              </w:rPr>
              <w:t>61004*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B165046" w14:textId="77777777" w:rsidR="0085025A" w:rsidRPr="002B2F92" w:rsidRDefault="0085025A" w:rsidP="00497289">
            <w:pPr>
              <w:jc w:val="both"/>
              <w:rPr>
                <w:bCs/>
              </w:rPr>
            </w:pPr>
            <w:r w:rsidRPr="002B2F92">
              <w:rPr>
                <w:bCs/>
              </w:rPr>
              <w:t xml:space="preserve">Galvas un kakla ļaundabīga audzēja ķīmijterapija (C00-C14), deguna dobuma, vidusauss, deguna blakusdobuma, balsenes (C30-C32) un vidusauss, elpošanas un krūšu kurvja orgānu audzēja ar neskaidru vai nezināmu dabu (D38) ļaundabīga audzēja ķīmijterapija. Shēma </w:t>
            </w:r>
            <w:r w:rsidRPr="00553527">
              <w:rPr>
                <w:bCs/>
                <w:i/>
              </w:rPr>
              <w:t>Cetux</w:t>
            </w:r>
            <w:r w:rsidRPr="002B2F92">
              <w:rPr>
                <w:bCs/>
              </w:rPr>
              <w:t>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2127848" w14:textId="77777777" w:rsidR="0085025A" w:rsidRPr="002B2F92" w:rsidRDefault="0085025A" w:rsidP="00497289">
            <w:pPr>
              <w:jc w:val="center"/>
              <w:rPr>
                <w:bCs/>
              </w:rPr>
            </w:pPr>
            <w:r w:rsidRPr="002B2F92">
              <w:rPr>
                <w:bCs/>
              </w:rPr>
              <w:t>0.00</w:t>
            </w:r>
          </w:p>
        </w:tc>
      </w:tr>
      <w:tr w:rsidR="0085025A" w:rsidRPr="002B2F92" w14:paraId="4A9316D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637F8" w14:textId="77777777" w:rsidR="0085025A" w:rsidRPr="002B2F92" w:rsidRDefault="0085025A" w:rsidP="00497289">
            <w:pPr>
              <w:jc w:val="center"/>
              <w:rPr>
                <w:bCs/>
              </w:rPr>
            </w:pPr>
            <w:r w:rsidRPr="002B2F92">
              <w:rPr>
                <w:bCs/>
              </w:rPr>
              <w:t>3195.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44E19C3" w14:textId="77777777" w:rsidR="0085025A" w:rsidRPr="002B2F92" w:rsidRDefault="0085025A" w:rsidP="00497289">
            <w:pPr>
              <w:jc w:val="center"/>
              <w:rPr>
                <w:bCs/>
              </w:rPr>
            </w:pPr>
            <w:r w:rsidRPr="002B2F92">
              <w:rPr>
                <w:bCs/>
              </w:rPr>
              <w:t>61005*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33EFA33" w14:textId="77777777" w:rsidR="0085025A" w:rsidRPr="002B2F92" w:rsidRDefault="0085025A" w:rsidP="00497289">
            <w:pPr>
              <w:jc w:val="both"/>
              <w:rPr>
                <w:bCs/>
              </w:rPr>
            </w:pPr>
            <w:r w:rsidRPr="002B2F92">
              <w:rPr>
                <w:bCs/>
              </w:rPr>
              <w:t xml:space="preserve">Galvas un kakla ļaundabīga audzēja ķīmijterapija (C00-C14), krūts ļaundabīga audzēja metastatiska ķīmijterapija (C50). Shēma </w:t>
            </w:r>
            <w:r w:rsidRPr="00254439">
              <w:rPr>
                <w:bCs/>
                <w:i/>
              </w:rPr>
              <w:t>Docetaxel</w:t>
            </w:r>
            <w:r w:rsidRPr="002B2F92">
              <w:rPr>
                <w:bCs/>
              </w:rPr>
              <w:t>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2113E62" w14:textId="77777777" w:rsidR="0085025A" w:rsidRPr="002B2F92" w:rsidRDefault="0085025A" w:rsidP="00497289">
            <w:pPr>
              <w:jc w:val="center"/>
              <w:rPr>
                <w:bCs/>
              </w:rPr>
            </w:pPr>
            <w:r w:rsidRPr="002B2F92">
              <w:rPr>
                <w:bCs/>
              </w:rPr>
              <w:t>0.00</w:t>
            </w:r>
          </w:p>
        </w:tc>
      </w:tr>
      <w:tr w:rsidR="0085025A" w:rsidRPr="002B2F92" w14:paraId="16321C8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0C6EC" w14:textId="77777777" w:rsidR="0085025A" w:rsidRPr="002B2F92" w:rsidRDefault="0085025A" w:rsidP="00497289">
            <w:pPr>
              <w:jc w:val="center"/>
              <w:rPr>
                <w:bCs/>
              </w:rPr>
            </w:pPr>
            <w:r w:rsidRPr="002B2F92">
              <w:rPr>
                <w:bCs/>
              </w:rPr>
              <w:t>3196.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53C0CC5" w14:textId="77777777" w:rsidR="0085025A" w:rsidRPr="002B2F92" w:rsidRDefault="0085025A" w:rsidP="00497289">
            <w:pPr>
              <w:jc w:val="center"/>
              <w:rPr>
                <w:bCs/>
              </w:rPr>
            </w:pPr>
            <w:r w:rsidRPr="002B2F92">
              <w:rPr>
                <w:bCs/>
              </w:rPr>
              <w:t>61006*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BC2D4E1" w14:textId="77777777" w:rsidR="0085025A" w:rsidRPr="002B2F92" w:rsidRDefault="0085025A" w:rsidP="00497289">
            <w:pPr>
              <w:jc w:val="both"/>
              <w:rPr>
                <w:bCs/>
              </w:rPr>
            </w:pPr>
            <w:r w:rsidRPr="002B2F92">
              <w:rPr>
                <w:bCs/>
              </w:rPr>
              <w:t xml:space="preserve">Galvas un kakla ļaundabīga audzēja ķīmijterapija (C00-C14). Shēma </w:t>
            </w:r>
            <w:r w:rsidRPr="00553527">
              <w:rPr>
                <w:bCs/>
                <w:i/>
              </w:rPr>
              <w:t>Docetaxel</w:t>
            </w:r>
            <w:r w:rsidRPr="002B2F92">
              <w:rPr>
                <w:bCs/>
              </w:rPr>
              <w:t>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C6DAA7B" w14:textId="77777777" w:rsidR="0085025A" w:rsidRPr="002B2F92" w:rsidRDefault="0085025A" w:rsidP="00497289">
            <w:pPr>
              <w:jc w:val="center"/>
              <w:rPr>
                <w:bCs/>
              </w:rPr>
            </w:pPr>
            <w:r w:rsidRPr="002B2F92">
              <w:rPr>
                <w:bCs/>
              </w:rPr>
              <w:t>0.00</w:t>
            </w:r>
          </w:p>
        </w:tc>
      </w:tr>
      <w:tr w:rsidR="0085025A" w:rsidRPr="002B2F92" w14:paraId="3CFDABF9"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C6964" w14:textId="77777777" w:rsidR="0085025A" w:rsidRPr="002B2F92" w:rsidRDefault="0085025A" w:rsidP="00497289">
            <w:pPr>
              <w:jc w:val="center"/>
              <w:rPr>
                <w:bCs/>
              </w:rPr>
            </w:pPr>
            <w:r w:rsidRPr="002B2F92">
              <w:rPr>
                <w:bCs/>
              </w:rPr>
              <w:t>3197.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EE3E3B8" w14:textId="77777777" w:rsidR="0085025A" w:rsidRPr="002B2F92" w:rsidRDefault="0085025A" w:rsidP="00497289">
            <w:pPr>
              <w:jc w:val="center"/>
              <w:rPr>
                <w:bCs/>
              </w:rPr>
            </w:pPr>
            <w:r w:rsidRPr="002B2F92">
              <w:rPr>
                <w:bCs/>
              </w:rPr>
              <w:t>61007*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7A3BAC5" w14:textId="77777777" w:rsidR="0085025A" w:rsidRPr="002B2F92" w:rsidRDefault="0085025A" w:rsidP="00497289">
            <w:pPr>
              <w:jc w:val="both"/>
              <w:rPr>
                <w:bCs/>
              </w:rPr>
            </w:pPr>
            <w:r w:rsidRPr="002B2F92">
              <w:rPr>
                <w:bCs/>
              </w:rPr>
              <w:t>Galvas un kakla ļaundabīga audzēja ķīmijterapija (C00-C14), bronhu un plaušu nesīkšūnu ļaundabīga audzēja ķīmijterapija (C34). Shēma TP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F4108DC" w14:textId="77777777" w:rsidR="0085025A" w:rsidRPr="002B2F92" w:rsidRDefault="0085025A" w:rsidP="00497289">
            <w:pPr>
              <w:jc w:val="center"/>
              <w:rPr>
                <w:bCs/>
              </w:rPr>
            </w:pPr>
            <w:r w:rsidRPr="002B2F92">
              <w:rPr>
                <w:bCs/>
              </w:rPr>
              <w:t>0.00</w:t>
            </w:r>
          </w:p>
        </w:tc>
      </w:tr>
      <w:tr w:rsidR="0085025A" w:rsidRPr="002B2F92" w14:paraId="64B60BB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B574E" w14:textId="77777777" w:rsidR="0085025A" w:rsidRPr="002B2F92" w:rsidRDefault="0085025A" w:rsidP="00497289">
            <w:pPr>
              <w:jc w:val="center"/>
              <w:rPr>
                <w:bCs/>
              </w:rPr>
            </w:pPr>
            <w:r w:rsidRPr="002B2F92">
              <w:rPr>
                <w:bCs/>
              </w:rPr>
              <w:t>3198.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0114219" w14:textId="77777777" w:rsidR="0085025A" w:rsidRPr="002B2F92" w:rsidRDefault="0085025A" w:rsidP="00497289">
            <w:pPr>
              <w:jc w:val="center"/>
              <w:rPr>
                <w:bCs/>
              </w:rPr>
            </w:pPr>
            <w:r w:rsidRPr="002B2F92">
              <w:rPr>
                <w:bCs/>
              </w:rPr>
              <w:t>61008*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1218F1A" w14:textId="77777777" w:rsidR="0085025A" w:rsidRPr="002B2F92" w:rsidRDefault="0085025A" w:rsidP="00497289">
            <w:pPr>
              <w:jc w:val="both"/>
              <w:rPr>
                <w:bCs/>
              </w:rPr>
            </w:pPr>
            <w:r w:rsidRPr="002B2F92">
              <w:rPr>
                <w:bCs/>
              </w:rPr>
              <w:t>Barības vada ļaundabīga audzēja ķīmijterapija (C15). Shēma CF_1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F7BA001" w14:textId="77777777" w:rsidR="0085025A" w:rsidRPr="002B2F92" w:rsidRDefault="0085025A" w:rsidP="00497289">
            <w:pPr>
              <w:jc w:val="center"/>
              <w:rPr>
                <w:bCs/>
              </w:rPr>
            </w:pPr>
            <w:r w:rsidRPr="002B2F92">
              <w:rPr>
                <w:bCs/>
              </w:rPr>
              <w:t>0.00</w:t>
            </w:r>
          </w:p>
        </w:tc>
      </w:tr>
      <w:tr w:rsidR="0085025A" w:rsidRPr="002B2F92" w14:paraId="3BE89BB0"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D7FDF" w14:textId="77777777" w:rsidR="0085025A" w:rsidRPr="002B2F92" w:rsidRDefault="0085025A" w:rsidP="00497289">
            <w:pPr>
              <w:jc w:val="center"/>
              <w:rPr>
                <w:bCs/>
              </w:rPr>
            </w:pPr>
            <w:r w:rsidRPr="002B2F92">
              <w:rPr>
                <w:bCs/>
              </w:rPr>
              <w:t>3199.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04F4D8D" w14:textId="77777777" w:rsidR="0085025A" w:rsidRPr="002B2F92" w:rsidRDefault="0085025A" w:rsidP="00497289">
            <w:pPr>
              <w:jc w:val="center"/>
              <w:rPr>
                <w:bCs/>
              </w:rPr>
            </w:pPr>
            <w:r w:rsidRPr="002B2F92">
              <w:rPr>
                <w:bCs/>
              </w:rPr>
              <w:t>61009*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D5EF544" w14:textId="77777777" w:rsidR="0085025A" w:rsidRPr="002B2F92" w:rsidRDefault="0085025A" w:rsidP="00497289">
            <w:pPr>
              <w:jc w:val="both"/>
              <w:rPr>
                <w:bCs/>
              </w:rPr>
            </w:pPr>
            <w:r w:rsidRPr="002B2F92">
              <w:rPr>
                <w:bCs/>
              </w:rPr>
              <w:t>Barības vada ļaundabīga audzēja ķīmijterapija (C15). Shēma PC_1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EF3D96B" w14:textId="77777777" w:rsidR="0085025A" w:rsidRPr="002B2F92" w:rsidRDefault="0085025A" w:rsidP="00497289">
            <w:pPr>
              <w:jc w:val="center"/>
              <w:rPr>
                <w:bCs/>
              </w:rPr>
            </w:pPr>
            <w:r w:rsidRPr="002B2F92">
              <w:rPr>
                <w:bCs/>
              </w:rPr>
              <w:t>0.00</w:t>
            </w:r>
          </w:p>
        </w:tc>
      </w:tr>
      <w:tr w:rsidR="0085025A" w:rsidRPr="002B2F92" w14:paraId="0905F19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98328" w14:textId="77777777" w:rsidR="0085025A" w:rsidRPr="002B2F92" w:rsidRDefault="0085025A" w:rsidP="00497289">
            <w:pPr>
              <w:jc w:val="center"/>
              <w:rPr>
                <w:bCs/>
              </w:rPr>
            </w:pPr>
            <w:r w:rsidRPr="002B2F92">
              <w:rPr>
                <w:bCs/>
              </w:rPr>
              <w:t>3200.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31975AA" w14:textId="77777777" w:rsidR="0085025A" w:rsidRPr="002B2F92" w:rsidRDefault="0085025A" w:rsidP="00497289">
            <w:pPr>
              <w:jc w:val="center"/>
              <w:rPr>
                <w:bCs/>
              </w:rPr>
            </w:pPr>
            <w:r w:rsidRPr="002B2F92">
              <w:rPr>
                <w:bCs/>
              </w:rPr>
              <w:t>61010*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2C3D651" w14:textId="77777777" w:rsidR="0085025A" w:rsidRPr="002B2F92" w:rsidRDefault="0085025A" w:rsidP="00497289">
            <w:pPr>
              <w:jc w:val="both"/>
              <w:rPr>
                <w:bCs/>
              </w:rPr>
            </w:pPr>
            <w:r w:rsidRPr="002B2F92">
              <w:rPr>
                <w:bCs/>
              </w:rPr>
              <w:t>Barības vada ļaundabīga audzēja ķīmijterapija (C15). Shēma CF_2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E01E047" w14:textId="77777777" w:rsidR="0085025A" w:rsidRPr="002B2F92" w:rsidRDefault="0085025A" w:rsidP="00497289">
            <w:pPr>
              <w:jc w:val="center"/>
              <w:rPr>
                <w:bCs/>
              </w:rPr>
            </w:pPr>
            <w:r w:rsidRPr="002B2F92">
              <w:rPr>
                <w:bCs/>
              </w:rPr>
              <w:t>0.00</w:t>
            </w:r>
          </w:p>
        </w:tc>
      </w:tr>
      <w:tr w:rsidR="0085025A" w:rsidRPr="002B2F92" w14:paraId="06EAA119"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0FF1F" w14:textId="77777777" w:rsidR="0085025A" w:rsidRPr="002B2F92" w:rsidRDefault="0085025A" w:rsidP="00497289">
            <w:pPr>
              <w:jc w:val="center"/>
              <w:rPr>
                <w:bCs/>
              </w:rPr>
            </w:pPr>
            <w:r w:rsidRPr="002B2F92">
              <w:rPr>
                <w:bCs/>
              </w:rPr>
              <w:t>3201.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B1831FC" w14:textId="77777777" w:rsidR="0085025A" w:rsidRPr="002B2F92" w:rsidRDefault="0085025A" w:rsidP="00497289">
            <w:pPr>
              <w:jc w:val="center"/>
              <w:rPr>
                <w:bCs/>
              </w:rPr>
            </w:pPr>
            <w:r w:rsidRPr="002B2F92">
              <w:rPr>
                <w:bCs/>
              </w:rPr>
              <w:t>61011*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A4275B3" w14:textId="77777777" w:rsidR="0085025A" w:rsidRPr="002B2F92" w:rsidRDefault="0085025A" w:rsidP="00497289">
            <w:pPr>
              <w:jc w:val="both"/>
              <w:rPr>
                <w:bCs/>
              </w:rPr>
            </w:pPr>
            <w:r w:rsidRPr="002B2F92">
              <w:rPr>
                <w:bCs/>
              </w:rPr>
              <w:t>Barības vada ļaundabīga audzēja ķīmijterapija (C15). Shēma CP_1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2AA361B" w14:textId="77777777" w:rsidR="0085025A" w:rsidRPr="002B2F92" w:rsidRDefault="0085025A" w:rsidP="00497289">
            <w:pPr>
              <w:jc w:val="center"/>
              <w:rPr>
                <w:bCs/>
              </w:rPr>
            </w:pPr>
            <w:r w:rsidRPr="002B2F92">
              <w:rPr>
                <w:bCs/>
              </w:rPr>
              <w:t>0.00</w:t>
            </w:r>
          </w:p>
        </w:tc>
      </w:tr>
      <w:tr w:rsidR="0085025A" w:rsidRPr="002B2F92" w14:paraId="1F8347B3"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2F626" w14:textId="77777777" w:rsidR="0085025A" w:rsidRPr="002B2F92" w:rsidRDefault="0085025A" w:rsidP="00497289">
            <w:pPr>
              <w:jc w:val="center"/>
              <w:rPr>
                <w:bCs/>
              </w:rPr>
            </w:pPr>
            <w:r w:rsidRPr="002B2F92">
              <w:rPr>
                <w:bCs/>
              </w:rPr>
              <w:t>3202.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81A073E" w14:textId="77777777" w:rsidR="0085025A" w:rsidRPr="002B2F92" w:rsidRDefault="0085025A" w:rsidP="00497289">
            <w:pPr>
              <w:jc w:val="center"/>
              <w:rPr>
                <w:bCs/>
              </w:rPr>
            </w:pPr>
            <w:r w:rsidRPr="002B2F92">
              <w:rPr>
                <w:bCs/>
              </w:rPr>
              <w:t>61012*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9949DAF" w14:textId="77777777" w:rsidR="0085025A" w:rsidRPr="002B2F92" w:rsidRDefault="0085025A" w:rsidP="00497289">
            <w:pPr>
              <w:jc w:val="both"/>
              <w:rPr>
                <w:bCs/>
              </w:rPr>
            </w:pPr>
            <w:r w:rsidRPr="002B2F92">
              <w:rPr>
                <w:bCs/>
              </w:rPr>
              <w:t>Barības vada ļaundabīga audzēja ķīmijterapija (C15). Shēma CI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571F2FB" w14:textId="77777777" w:rsidR="0085025A" w:rsidRPr="002B2F92" w:rsidRDefault="0085025A" w:rsidP="00497289">
            <w:pPr>
              <w:jc w:val="center"/>
              <w:rPr>
                <w:bCs/>
              </w:rPr>
            </w:pPr>
            <w:r w:rsidRPr="002B2F92">
              <w:rPr>
                <w:bCs/>
              </w:rPr>
              <w:t>0.00</w:t>
            </w:r>
          </w:p>
        </w:tc>
      </w:tr>
      <w:tr w:rsidR="0085025A" w:rsidRPr="002B2F92" w14:paraId="665298F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26091" w14:textId="77777777" w:rsidR="0085025A" w:rsidRPr="002B2F92" w:rsidRDefault="0085025A" w:rsidP="00497289">
            <w:pPr>
              <w:jc w:val="center"/>
              <w:rPr>
                <w:bCs/>
              </w:rPr>
            </w:pPr>
            <w:r w:rsidRPr="002B2F92">
              <w:rPr>
                <w:bCs/>
              </w:rPr>
              <w:t>3203.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B1F598A" w14:textId="77777777" w:rsidR="0085025A" w:rsidRPr="002B2F92" w:rsidRDefault="0085025A" w:rsidP="00497289">
            <w:pPr>
              <w:jc w:val="center"/>
              <w:rPr>
                <w:bCs/>
              </w:rPr>
            </w:pPr>
            <w:r w:rsidRPr="002B2F92">
              <w:rPr>
                <w:bCs/>
              </w:rPr>
              <w:t>61013*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CBAEC2E" w14:textId="77777777" w:rsidR="0085025A" w:rsidRPr="002B2F92" w:rsidRDefault="0085025A" w:rsidP="00497289">
            <w:pPr>
              <w:jc w:val="both"/>
              <w:rPr>
                <w:bCs/>
              </w:rPr>
            </w:pPr>
            <w:r w:rsidRPr="002B2F92">
              <w:rPr>
                <w:bCs/>
              </w:rPr>
              <w:t>Barības vada ļaundabīga audzēja ķīmijterapija (C15). Shēma CEF</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A039407" w14:textId="77777777" w:rsidR="0085025A" w:rsidRPr="002B2F92" w:rsidRDefault="0085025A" w:rsidP="00497289">
            <w:pPr>
              <w:jc w:val="center"/>
              <w:rPr>
                <w:bCs/>
              </w:rPr>
            </w:pPr>
            <w:r w:rsidRPr="002B2F92">
              <w:rPr>
                <w:bCs/>
              </w:rPr>
              <w:t>0.00</w:t>
            </w:r>
          </w:p>
        </w:tc>
      </w:tr>
      <w:tr w:rsidR="0085025A" w:rsidRPr="002B2F92" w14:paraId="60F30783"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46148" w14:textId="77777777" w:rsidR="0085025A" w:rsidRPr="002B2F92" w:rsidRDefault="0085025A" w:rsidP="00497289">
            <w:pPr>
              <w:jc w:val="center"/>
              <w:rPr>
                <w:bCs/>
              </w:rPr>
            </w:pPr>
            <w:r w:rsidRPr="002B2F92">
              <w:rPr>
                <w:bCs/>
              </w:rPr>
              <w:t>3204.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DD4B72F" w14:textId="77777777" w:rsidR="0085025A" w:rsidRPr="002B2F92" w:rsidRDefault="0085025A" w:rsidP="00497289">
            <w:pPr>
              <w:jc w:val="center"/>
              <w:rPr>
                <w:bCs/>
              </w:rPr>
            </w:pPr>
            <w:r w:rsidRPr="002B2F92">
              <w:rPr>
                <w:bCs/>
              </w:rPr>
              <w:t>61014*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4847078" w14:textId="77777777" w:rsidR="0085025A" w:rsidRPr="002B2F92" w:rsidRDefault="0085025A" w:rsidP="00497289">
            <w:pPr>
              <w:jc w:val="both"/>
              <w:rPr>
                <w:bCs/>
              </w:rPr>
            </w:pPr>
            <w:r w:rsidRPr="002B2F92">
              <w:rPr>
                <w:bCs/>
              </w:rPr>
              <w:t>Barības vada ļaundabīga audzēja ķīmijterapija (C15). Shēma OFL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7DBA91A" w14:textId="77777777" w:rsidR="0085025A" w:rsidRPr="002B2F92" w:rsidRDefault="0085025A" w:rsidP="00497289">
            <w:pPr>
              <w:jc w:val="center"/>
              <w:rPr>
                <w:bCs/>
              </w:rPr>
            </w:pPr>
            <w:r w:rsidRPr="002B2F92">
              <w:rPr>
                <w:bCs/>
              </w:rPr>
              <w:t>0.00</w:t>
            </w:r>
          </w:p>
        </w:tc>
      </w:tr>
      <w:tr w:rsidR="0085025A" w:rsidRPr="002B2F92" w14:paraId="4653CC83"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407DA" w14:textId="77777777" w:rsidR="0085025A" w:rsidRPr="002B2F92" w:rsidRDefault="0085025A" w:rsidP="00497289">
            <w:pPr>
              <w:jc w:val="center"/>
              <w:rPr>
                <w:bCs/>
              </w:rPr>
            </w:pPr>
            <w:r w:rsidRPr="002B2F92">
              <w:rPr>
                <w:bCs/>
              </w:rPr>
              <w:t>3205.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C5E192E" w14:textId="77777777" w:rsidR="0085025A" w:rsidRPr="002B2F92" w:rsidRDefault="0085025A" w:rsidP="00497289">
            <w:pPr>
              <w:jc w:val="center"/>
              <w:rPr>
                <w:bCs/>
              </w:rPr>
            </w:pPr>
            <w:r w:rsidRPr="002B2F92">
              <w:rPr>
                <w:bCs/>
              </w:rPr>
              <w:t>61015*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0F8AB2B" w14:textId="77777777" w:rsidR="0085025A" w:rsidRPr="002B2F92" w:rsidRDefault="0085025A" w:rsidP="00497289">
            <w:pPr>
              <w:jc w:val="both"/>
              <w:rPr>
                <w:bCs/>
              </w:rPr>
            </w:pPr>
            <w:r w:rsidRPr="002B2F92">
              <w:rPr>
                <w:bCs/>
              </w:rPr>
              <w:t>Kuņģa ļaundabīga audzēja ķīmijterapija (C16). Shēma EFC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ECB3F9A" w14:textId="77777777" w:rsidR="0085025A" w:rsidRPr="002B2F92" w:rsidRDefault="0085025A" w:rsidP="00497289">
            <w:pPr>
              <w:jc w:val="center"/>
              <w:rPr>
                <w:bCs/>
              </w:rPr>
            </w:pPr>
            <w:r w:rsidRPr="002B2F92">
              <w:rPr>
                <w:bCs/>
              </w:rPr>
              <w:t>0.00</w:t>
            </w:r>
          </w:p>
        </w:tc>
      </w:tr>
      <w:tr w:rsidR="0085025A" w:rsidRPr="002B2F92" w14:paraId="5920F59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9A811" w14:textId="77777777" w:rsidR="0085025A" w:rsidRPr="002B2F92" w:rsidRDefault="0085025A" w:rsidP="00497289">
            <w:pPr>
              <w:jc w:val="center"/>
              <w:rPr>
                <w:bCs/>
              </w:rPr>
            </w:pPr>
            <w:r w:rsidRPr="002B2F92">
              <w:rPr>
                <w:bCs/>
              </w:rPr>
              <w:lastRenderedPageBreak/>
              <w:t>3206.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4114BED" w14:textId="77777777" w:rsidR="0085025A" w:rsidRPr="002B2F92" w:rsidRDefault="0085025A" w:rsidP="00497289">
            <w:pPr>
              <w:jc w:val="center"/>
              <w:rPr>
                <w:bCs/>
              </w:rPr>
            </w:pPr>
            <w:r w:rsidRPr="002B2F92">
              <w:rPr>
                <w:bCs/>
              </w:rPr>
              <w:t>61016*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69A7BF7" w14:textId="77777777" w:rsidR="0085025A" w:rsidRPr="002B2F92" w:rsidRDefault="0085025A" w:rsidP="00497289">
            <w:pPr>
              <w:jc w:val="both"/>
              <w:rPr>
                <w:bCs/>
              </w:rPr>
            </w:pPr>
            <w:r w:rsidRPr="002B2F92">
              <w:rPr>
                <w:bCs/>
              </w:rPr>
              <w:t>Kuņģa ļaundabīga audzēja ķīmijterapija (C16). Shēma ELF</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F92ADC4" w14:textId="77777777" w:rsidR="0085025A" w:rsidRPr="002B2F92" w:rsidRDefault="0085025A" w:rsidP="00497289">
            <w:pPr>
              <w:jc w:val="center"/>
              <w:rPr>
                <w:bCs/>
              </w:rPr>
            </w:pPr>
            <w:r w:rsidRPr="002B2F92">
              <w:rPr>
                <w:bCs/>
              </w:rPr>
              <w:t>0.00</w:t>
            </w:r>
          </w:p>
        </w:tc>
      </w:tr>
      <w:tr w:rsidR="0085025A" w:rsidRPr="002B2F92" w14:paraId="40E86CBE"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9B2CF" w14:textId="77777777" w:rsidR="0085025A" w:rsidRPr="002B2F92" w:rsidRDefault="0085025A" w:rsidP="00497289">
            <w:pPr>
              <w:jc w:val="center"/>
              <w:rPr>
                <w:bCs/>
              </w:rPr>
            </w:pPr>
            <w:r w:rsidRPr="002B2F92">
              <w:rPr>
                <w:bCs/>
              </w:rPr>
              <w:t>3207.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7CDA80F" w14:textId="77777777" w:rsidR="0085025A" w:rsidRPr="002B2F92" w:rsidRDefault="0085025A" w:rsidP="00497289">
            <w:pPr>
              <w:jc w:val="center"/>
              <w:rPr>
                <w:bCs/>
              </w:rPr>
            </w:pPr>
            <w:r w:rsidRPr="002B2F92">
              <w:rPr>
                <w:bCs/>
              </w:rPr>
              <w:t>61017*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7B520C3" w14:textId="77777777" w:rsidR="0085025A" w:rsidRPr="002B2F92" w:rsidRDefault="0085025A" w:rsidP="00497289">
            <w:pPr>
              <w:jc w:val="both"/>
              <w:rPr>
                <w:bCs/>
              </w:rPr>
            </w:pPr>
            <w:r w:rsidRPr="002B2F92">
              <w:rPr>
                <w:bCs/>
              </w:rPr>
              <w:t>Kuņģa ļaundabīga audzēja ķīmijterapija (C16). Shēma DFC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AB6C676" w14:textId="77777777" w:rsidR="0085025A" w:rsidRPr="002B2F92" w:rsidRDefault="0085025A" w:rsidP="00497289">
            <w:pPr>
              <w:jc w:val="center"/>
              <w:rPr>
                <w:bCs/>
              </w:rPr>
            </w:pPr>
            <w:r w:rsidRPr="002B2F92">
              <w:rPr>
                <w:bCs/>
              </w:rPr>
              <w:t>0.00</w:t>
            </w:r>
          </w:p>
        </w:tc>
      </w:tr>
      <w:tr w:rsidR="0085025A" w:rsidRPr="002B2F92" w14:paraId="32A40404"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080A1" w14:textId="77777777" w:rsidR="0085025A" w:rsidRPr="002B2F92" w:rsidRDefault="0085025A" w:rsidP="00497289">
            <w:pPr>
              <w:jc w:val="center"/>
              <w:rPr>
                <w:bCs/>
              </w:rPr>
            </w:pPr>
            <w:r w:rsidRPr="002B2F92">
              <w:rPr>
                <w:bCs/>
              </w:rPr>
              <w:t>3208.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B735E88" w14:textId="77777777" w:rsidR="0085025A" w:rsidRPr="002B2F92" w:rsidRDefault="0085025A" w:rsidP="00497289">
            <w:pPr>
              <w:jc w:val="center"/>
              <w:rPr>
                <w:bCs/>
              </w:rPr>
            </w:pPr>
            <w:r w:rsidRPr="002B2F92">
              <w:rPr>
                <w:bCs/>
              </w:rPr>
              <w:t>61018*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3FE4A2B" w14:textId="77777777" w:rsidR="0085025A" w:rsidRPr="002B2F92" w:rsidRDefault="0085025A" w:rsidP="00497289">
            <w:pPr>
              <w:jc w:val="both"/>
              <w:rPr>
                <w:bCs/>
              </w:rPr>
            </w:pPr>
            <w:r w:rsidRPr="002B2F92">
              <w:rPr>
                <w:bCs/>
              </w:rPr>
              <w:t>Tievās zarnas ļaundabīga audzēja (karcinoīdi) ķīmijterapija (C17), kā arī ļaundabīga audzēja ķīmijterapija pārējos un neprecīzi definētos gremošanas orgānos (C26) un ķīmijterapija mutes dobuma un gremošanas orgānu audzējiem ar neskaidru vai nezināmu dabu (D37). Shēma INF-α_1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D702764" w14:textId="77777777" w:rsidR="0085025A" w:rsidRPr="002B2F92" w:rsidRDefault="0085025A" w:rsidP="00497289">
            <w:pPr>
              <w:jc w:val="center"/>
              <w:rPr>
                <w:bCs/>
              </w:rPr>
            </w:pPr>
            <w:r w:rsidRPr="002B2F92">
              <w:rPr>
                <w:bCs/>
              </w:rPr>
              <w:t>0.00</w:t>
            </w:r>
          </w:p>
        </w:tc>
      </w:tr>
      <w:tr w:rsidR="0085025A" w:rsidRPr="002B2F92" w14:paraId="25748C56"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ADB61" w14:textId="77777777" w:rsidR="0085025A" w:rsidRPr="002B2F92" w:rsidRDefault="0085025A" w:rsidP="00497289">
            <w:pPr>
              <w:jc w:val="center"/>
              <w:rPr>
                <w:bCs/>
              </w:rPr>
            </w:pPr>
            <w:r w:rsidRPr="002B2F92">
              <w:rPr>
                <w:bCs/>
              </w:rPr>
              <w:t>3209.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1FEEE7B" w14:textId="77777777" w:rsidR="0085025A" w:rsidRPr="002B2F92" w:rsidRDefault="0085025A" w:rsidP="00497289">
            <w:pPr>
              <w:jc w:val="center"/>
              <w:rPr>
                <w:bCs/>
              </w:rPr>
            </w:pPr>
            <w:r w:rsidRPr="002B2F92">
              <w:rPr>
                <w:bCs/>
              </w:rPr>
              <w:t>61019*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C0FC125" w14:textId="77777777" w:rsidR="0085025A" w:rsidRPr="002B2F92" w:rsidRDefault="0085025A" w:rsidP="00497289">
            <w:pPr>
              <w:jc w:val="both"/>
              <w:rPr>
                <w:bCs/>
              </w:rPr>
            </w:pPr>
            <w:r w:rsidRPr="002B2F92">
              <w:rPr>
                <w:bCs/>
              </w:rPr>
              <w:t xml:space="preserve">Tievās zarnas ļaundabīga audzēja (adenokarcinoma) ķīmijterapija (C17), resnās un taisnās zarnas ļaundabīga audzēja ķīmijterapija (C18-C20). Shēma </w:t>
            </w:r>
            <w:r w:rsidRPr="00254439">
              <w:rPr>
                <w:bCs/>
                <w:i/>
              </w:rPr>
              <w:t>FOLFOX</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37187D4" w14:textId="77777777" w:rsidR="0085025A" w:rsidRPr="002B2F92" w:rsidRDefault="0085025A" w:rsidP="00497289">
            <w:pPr>
              <w:jc w:val="center"/>
              <w:rPr>
                <w:bCs/>
              </w:rPr>
            </w:pPr>
            <w:r w:rsidRPr="002B2F92">
              <w:rPr>
                <w:bCs/>
              </w:rPr>
              <w:t>0.00</w:t>
            </w:r>
          </w:p>
        </w:tc>
      </w:tr>
      <w:tr w:rsidR="0085025A" w:rsidRPr="002B2F92" w14:paraId="5B0387E9"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87B30" w14:textId="77777777" w:rsidR="0085025A" w:rsidRPr="002B2F92" w:rsidRDefault="0085025A" w:rsidP="00497289">
            <w:pPr>
              <w:jc w:val="center"/>
              <w:rPr>
                <w:bCs/>
              </w:rPr>
            </w:pPr>
            <w:r w:rsidRPr="002B2F92">
              <w:rPr>
                <w:bCs/>
              </w:rPr>
              <w:t>3210.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8DA9FE7" w14:textId="77777777" w:rsidR="0085025A" w:rsidRPr="002B2F92" w:rsidRDefault="0085025A" w:rsidP="00497289">
            <w:pPr>
              <w:jc w:val="center"/>
              <w:rPr>
                <w:bCs/>
              </w:rPr>
            </w:pPr>
            <w:r w:rsidRPr="002B2F92">
              <w:rPr>
                <w:bCs/>
              </w:rPr>
              <w:t>61020*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63534FD" w14:textId="77777777" w:rsidR="0085025A" w:rsidRPr="002B2F92" w:rsidRDefault="0085025A" w:rsidP="00497289">
            <w:pPr>
              <w:jc w:val="both"/>
              <w:rPr>
                <w:bCs/>
              </w:rPr>
            </w:pPr>
            <w:r w:rsidRPr="002B2F92">
              <w:rPr>
                <w:bCs/>
              </w:rPr>
              <w:t xml:space="preserve">Tievās zarnas ļaundabīga audzēja (adenokarcinoma) ķīmijterapija (C17). Shēma </w:t>
            </w:r>
            <w:r w:rsidRPr="00254439">
              <w:rPr>
                <w:bCs/>
                <w:i/>
              </w:rPr>
              <w:t>FOLFIRI</w:t>
            </w:r>
            <w:r w:rsidRPr="002B2F92">
              <w:rPr>
                <w:bCs/>
              </w:rPr>
              <w:t>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23EB71D" w14:textId="77777777" w:rsidR="0085025A" w:rsidRPr="002B2F92" w:rsidRDefault="0085025A" w:rsidP="00497289">
            <w:pPr>
              <w:jc w:val="center"/>
              <w:rPr>
                <w:bCs/>
              </w:rPr>
            </w:pPr>
            <w:r w:rsidRPr="002B2F92">
              <w:rPr>
                <w:bCs/>
              </w:rPr>
              <w:t>0.00</w:t>
            </w:r>
          </w:p>
        </w:tc>
      </w:tr>
      <w:tr w:rsidR="0085025A" w:rsidRPr="002B2F92" w14:paraId="229B49B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1CE36" w14:textId="77777777" w:rsidR="0085025A" w:rsidRPr="002B2F92" w:rsidRDefault="0085025A" w:rsidP="00497289">
            <w:pPr>
              <w:jc w:val="center"/>
              <w:rPr>
                <w:bCs/>
              </w:rPr>
            </w:pPr>
            <w:r w:rsidRPr="002B2F92">
              <w:rPr>
                <w:bCs/>
              </w:rPr>
              <w:t>3211.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BD0BBEA" w14:textId="77777777" w:rsidR="0085025A" w:rsidRPr="002B2F92" w:rsidRDefault="0085025A" w:rsidP="00497289">
            <w:pPr>
              <w:jc w:val="center"/>
              <w:rPr>
                <w:bCs/>
              </w:rPr>
            </w:pPr>
            <w:r w:rsidRPr="002B2F92">
              <w:rPr>
                <w:bCs/>
              </w:rPr>
              <w:t>61021*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1C5F917" w14:textId="77777777" w:rsidR="0085025A" w:rsidRPr="002B2F92" w:rsidRDefault="0085025A" w:rsidP="00497289">
            <w:pPr>
              <w:jc w:val="both"/>
              <w:rPr>
                <w:bCs/>
              </w:rPr>
            </w:pPr>
            <w:r w:rsidRPr="002B2F92">
              <w:rPr>
                <w:bCs/>
              </w:rPr>
              <w:t>Resnās un taisnās zarnas ļaundabīga audzēja ķīmijterapija (C18-C20). Shēma FL_1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2F1D593" w14:textId="77777777" w:rsidR="0085025A" w:rsidRPr="002B2F92" w:rsidRDefault="0085025A" w:rsidP="00497289">
            <w:pPr>
              <w:jc w:val="center"/>
              <w:rPr>
                <w:bCs/>
              </w:rPr>
            </w:pPr>
            <w:r w:rsidRPr="002B2F92">
              <w:rPr>
                <w:bCs/>
              </w:rPr>
              <w:t>0.00</w:t>
            </w:r>
          </w:p>
        </w:tc>
      </w:tr>
      <w:tr w:rsidR="0085025A" w:rsidRPr="002B2F92" w14:paraId="77D3F30B"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88943" w14:textId="77777777" w:rsidR="0085025A" w:rsidRPr="002B2F92" w:rsidRDefault="0085025A" w:rsidP="00497289">
            <w:pPr>
              <w:jc w:val="center"/>
              <w:rPr>
                <w:bCs/>
              </w:rPr>
            </w:pPr>
            <w:r w:rsidRPr="002B2F92">
              <w:rPr>
                <w:bCs/>
              </w:rPr>
              <w:t>3212.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766B29E" w14:textId="77777777" w:rsidR="0085025A" w:rsidRPr="002B2F92" w:rsidRDefault="0085025A" w:rsidP="00497289">
            <w:pPr>
              <w:jc w:val="center"/>
              <w:rPr>
                <w:bCs/>
              </w:rPr>
            </w:pPr>
            <w:r w:rsidRPr="002B2F92">
              <w:rPr>
                <w:bCs/>
              </w:rPr>
              <w:t>61023*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9DF4B17" w14:textId="77777777" w:rsidR="0085025A" w:rsidRPr="002B2F92" w:rsidRDefault="0085025A" w:rsidP="00497289">
            <w:pPr>
              <w:jc w:val="both"/>
              <w:rPr>
                <w:bCs/>
              </w:rPr>
            </w:pPr>
            <w:r w:rsidRPr="002B2F92">
              <w:rPr>
                <w:bCs/>
              </w:rPr>
              <w:t xml:space="preserve">Resnās un taisnās zarnas ļaundabīga audzēja ķīmijterapija (C18-C20). Shēma </w:t>
            </w:r>
            <w:r w:rsidRPr="00254439">
              <w:rPr>
                <w:bCs/>
                <w:i/>
              </w:rPr>
              <w:t>FOLFIRI</w:t>
            </w:r>
            <w:r w:rsidRPr="002B2F92">
              <w:rPr>
                <w:bCs/>
              </w:rPr>
              <w:t>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6507637" w14:textId="77777777" w:rsidR="0085025A" w:rsidRPr="002B2F92" w:rsidRDefault="0085025A" w:rsidP="00497289">
            <w:pPr>
              <w:jc w:val="center"/>
              <w:rPr>
                <w:bCs/>
              </w:rPr>
            </w:pPr>
            <w:r w:rsidRPr="002B2F92">
              <w:rPr>
                <w:bCs/>
              </w:rPr>
              <w:t>0.00</w:t>
            </w:r>
          </w:p>
        </w:tc>
      </w:tr>
      <w:tr w:rsidR="0085025A" w:rsidRPr="002B2F92" w14:paraId="685D6515"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FEFC0" w14:textId="77777777" w:rsidR="0085025A" w:rsidRPr="002B2F92" w:rsidRDefault="0085025A" w:rsidP="00497289">
            <w:pPr>
              <w:jc w:val="center"/>
              <w:rPr>
                <w:bCs/>
              </w:rPr>
            </w:pPr>
            <w:r w:rsidRPr="002B2F92">
              <w:rPr>
                <w:bCs/>
              </w:rPr>
              <w:t>3213.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93D4AE0" w14:textId="77777777" w:rsidR="0085025A" w:rsidRPr="002B2F92" w:rsidRDefault="0085025A" w:rsidP="00497289">
            <w:pPr>
              <w:jc w:val="center"/>
              <w:rPr>
                <w:bCs/>
              </w:rPr>
            </w:pPr>
            <w:r w:rsidRPr="002B2F92">
              <w:rPr>
                <w:bCs/>
              </w:rPr>
              <w:t>61024*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F6E6112" w14:textId="77777777" w:rsidR="0085025A" w:rsidRPr="002B2F92" w:rsidRDefault="0085025A" w:rsidP="00497289">
            <w:pPr>
              <w:jc w:val="both"/>
              <w:rPr>
                <w:bCs/>
              </w:rPr>
            </w:pPr>
            <w:r w:rsidRPr="002B2F92">
              <w:rPr>
                <w:bCs/>
              </w:rPr>
              <w:t xml:space="preserve">Krūts ļaundabīga audzēja metastatiska ķīmijterapija (C50), resnās un taisnās zarnas ļaundabīga audzēja ķīmijterapija (C18-C20). Shēma </w:t>
            </w:r>
            <w:r w:rsidRPr="00254439">
              <w:rPr>
                <w:bCs/>
                <w:i/>
              </w:rPr>
              <w:t>Capecitabin</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88EC662" w14:textId="77777777" w:rsidR="0085025A" w:rsidRPr="002B2F92" w:rsidRDefault="0085025A" w:rsidP="00497289">
            <w:pPr>
              <w:jc w:val="center"/>
              <w:rPr>
                <w:bCs/>
              </w:rPr>
            </w:pPr>
            <w:r w:rsidRPr="002B2F92">
              <w:rPr>
                <w:bCs/>
              </w:rPr>
              <w:t>0.00</w:t>
            </w:r>
          </w:p>
        </w:tc>
      </w:tr>
      <w:tr w:rsidR="0085025A" w:rsidRPr="002B2F92" w14:paraId="358A7CB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BBB68" w14:textId="77777777" w:rsidR="0085025A" w:rsidRPr="002B2F92" w:rsidRDefault="0085025A" w:rsidP="00497289">
            <w:pPr>
              <w:jc w:val="center"/>
              <w:rPr>
                <w:bCs/>
              </w:rPr>
            </w:pPr>
            <w:r w:rsidRPr="002B2F92">
              <w:rPr>
                <w:bCs/>
              </w:rPr>
              <w:t>3214.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1516A63" w14:textId="77777777" w:rsidR="0085025A" w:rsidRPr="002B2F92" w:rsidRDefault="0085025A" w:rsidP="00497289">
            <w:pPr>
              <w:jc w:val="center"/>
              <w:rPr>
                <w:bCs/>
              </w:rPr>
            </w:pPr>
            <w:r w:rsidRPr="002B2F92">
              <w:rPr>
                <w:bCs/>
              </w:rPr>
              <w:t>61025*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B6B1720" w14:textId="77777777" w:rsidR="0085025A" w:rsidRPr="002B2F92" w:rsidRDefault="0085025A" w:rsidP="00497289">
            <w:pPr>
              <w:jc w:val="both"/>
              <w:rPr>
                <w:bCs/>
              </w:rPr>
            </w:pPr>
            <w:r w:rsidRPr="002B2F92">
              <w:rPr>
                <w:bCs/>
              </w:rPr>
              <w:t xml:space="preserve">Resnās un taisnās zarnas ļaundabīga audzēja ķīmijterapija (C18-C20). Shēma </w:t>
            </w:r>
            <w:r w:rsidRPr="00254439">
              <w:rPr>
                <w:bCs/>
                <w:i/>
              </w:rPr>
              <w:t>CapeOX</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6632B8C" w14:textId="77777777" w:rsidR="0085025A" w:rsidRPr="002B2F92" w:rsidRDefault="0085025A" w:rsidP="00497289">
            <w:pPr>
              <w:jc w:val="center"/>
              <w:rPr>
                <w:bCs/>
              </w:rPr>
            </w:pPr>
            <w:r w:rsidRPr="002B2F92">
              <w:rPr>
                <w:bCs/>
              </w:rPr>
              <w:t>0.00</w:t>
            </w:r>
          </w:p>
        </w:tc>
      </w:tr>
      <w:tr w:rsidR="0085025A" w:rsidRPr="002B2F92" w14:paraId="2219E27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E5C2F" w14:textId="77777777" w:rsidR="0085025A" w:rsidRPr="002B2F92" w:rsidRDefault="0085025A" w:rsidP="00497289">
            <w:pPr>
              <w:jc w:val="center"/>
              <w:rPr>
                <w:bCs/>
              </w:rPr>
            </w:pPr>
            <w:r w:rsidRPr="002B2F92">
              <w:rPr>
                <w:bCs/>
              </w:rPr>
              <w:t>3215.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9832E4D" w14:textId="77777777" w:rsidR="0085025A" w:rsidRPr="002B2F92" w:rsidRDefault="0085025A" w:rsidP="00497289">
            <w:pPr>
              <w:jc w:val="center"/>
              <w:rPr>
                <w:bCs/>
              </w:rPr>
            </w:pPr>
            <w:r w:rsidRPr="002B2F92">
              <w:rPr>
                <w:bCs/>
              </w:rPr>
              <w:t>61026*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893EE6D" w14:textId="77777777" w:rsidR="0085025A" w:rsidRPr="002B2F92" w:rsidRDefault="0085025A" w:rsidP="00497289">
            <w:pPr>
              <w:jc w:val="both"/>
              <w:rPr>
                <w:bCs/>
              </w:rPr>
            </w:pPr>
            <w:r w:rsidRPr="002B2F92">
              <w:rPr>
                <w:bCs/>
              </w:rPr>
              <w:t xml:space="preserve">Resnās un taisnās zarnas ļaundabīga audzēja ķīmijterapija (C18-C20). Shēma </w:t>
            </w:r>
            <w:r w:rsidRPr="00254439">
              <w:rPr>
                <w:bCs/>
                <w:i/>
              </w:rPr>
              <w:t>Oxaliplatin</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E2EBD1D" w14:textId="77777777" w:rsidR="0085025A" w:rsidRPr="002B2F92" w:rsidRDefault="0085025A" w:rsidP="00497289">
            <w:pPr>
              <w:jc w:val="center"/>
              <w:rPr>
                <w:bCs/>
              </w:rPr>
            </w:pPr>
            <w:r w:rsidRPr="002B2F92">
              <w:rPr>
                <w:bCs/>
              </w:rPr>
              <w:t>0.00</w:t>
            </w:r>
          </w:p>
        </w:tc>
      </w:tr>
      <w:tr w:rsidR="0085025A" w:rsidRPr="002B2F92" w14:paraId="459960FE"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2D743" w14:textId="77777777" w:rsidR="0085025A" w:rsidRPr="002B2F92" w:rsidRDefault="0085025A" w:rsidP="00497289">
            <w:pPr>
              <w:jc w:val="center"/>
              <w:rPr>
                <w:bCs/>
              </w:rPr>
            </w:pPr>
            <w:r w:rsidRPr="002B2F92">
              <w:rPr>
                <w:bCs/>
              </w:rPr>
              <w:t>3216.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BD8F6DD" w14:textId="77777777" w:rsidR="0085025A" w:rsidRPr="002B2F92" w:rsidRDefault="0085025A" w:rsidP="00497289">
            <w:pPr>
              <w:jc w:val="center"/>
              <w:rPr>
                <w:bCs/>
              </w:rPr>
            </w:pPr>
            <w:r w:rsidRPr="002B2F92">
              <w:rPr>
                <w:bCs/>
              </w:rPr>
              <w:t>61027*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D8347BD" w14:textId="77777777" w:rsidR="0085025A" w:rsidRPr="002B2F92" w:rsidRDefault="0085025A" w:rsidP="00497289">
            <w:pPr>
              <w:jc w:val="both"/>
              <w:rPr>
                <w:bCs/>
              </w:rPr>
            </w:pPr>
            <w:r w:rsidRPr="002B2F92">
              <w:rPr>
                <w:bCs/>
              </w:rPr>
              <w:t xml:space="preserve">Resnās un taisnās zarnas ļaundabīga audzēja ķīmijterapija (C18-C20). Shēma </w:t>
            </w:r>
            <w:r w:rsidRPr="00254439">
              <w:rPr>
                <w:bCs/>
                <w:i/>
              </w:rPr>
              <w:t>Irinotecan</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063F420" w14:textId="77777777" w:rsidR="0085025A" w:rsidRPr="002B2F92" w:rsidRDefault="0085025A" w:rsidP="00497289">
            <w:pPr>
              <w:jc w:val="center"/>
              <w:rPr>
                <w:bCs/>
              </w:rPr>
            </w:pPr>
            <w:r w:rsidRPr="002B2F92">
              <w:rPr>
                <w:bCs/>
              </w:rPr>
              <w:t>0.00</w:t>
            </w:r>
          </w:p>
        </w:tc>
      </w:tr>
      <w:tr w:rsidR="0085025A" w:rsidRPr="002B2F92" w14:paraId="5829442A"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AC35F" w14:textId="77777777" w:rsidR="0085025A" w:rsidRPr="002B2F92" w:rsidRDefault="0085025A" w:rsidP="00497289">
            <w:pPr>
              <w:jc w:val="center"/>
              <w:rPr>
                <w:bCs/>
              </w:rPr>
            </w:pPr>
            <w:r w:rsidRPr="002B2F92">
              <w:rPr>
                <w:bCs/>
              </w:rPr>
              <w:t>3217.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B95D7DA" w14:textId="77777777" w:rsidR="0085025A" w:rsidRPr="002B2F92" w:rsidRDefault="0085025A" w:rsidP="00497289">
            <w:pPr>
              <w:jc w:val="center"/>
              <w:rPr>
                <w:bCs/>
              </w:rPr>
            </w:pPr>
            <w:r w:rsidRPr="002B2F92">
              <w:rPr>
                <w:bCs/>
              </w:rPr>
              <w:t>61028*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E866C7D" w14:textId="77777777" w:rsidR="0085025A" w:rsidRPr="002B2F92" w:rsidRDefault="0085025A" w:rsidP="00497289">
            <w:pPr>
              <w:jc w:val="both"/>
              <w:rPr>
                <w:bCs/>
              </w:rPr>
            </w:pPr>
            <w:r w:rsidRPr="002B2F92">
              <w:rPr>
                <w:bCs/>
              </w:rPr>
              <w:t xml:space="preserve">Resnās un taisnās zarnas ļaundabīga audzēja ķīmijterapija (C18-C20). Shēma </w:t>
            </w:r>
            <w:r w:rsidRPr="00254439">
              <w:rPr>
                <w:bCs/>
                <w:i/>
              </w:rPr>
              <w:t>Tegafur</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5FCA3EB" w14:textId="77777777" w:rsidR="0085025A" w:rsidRPr="002B2F92" w:rsidRDefault="0085025A" w:rsidP="00497289">
            <w:pPr>
              <w:jc w:val="center"/>
              <w:rPr>
                <w:bCs/>
              </w:rPr>
            </w:pPr>
            <w:r w:rsidRPr="002B2F92">
              <w:rPr>
                <w:bCs/>
              </w:rPr>
              <w:t>0.00</w:t>
            </w:r>
          </w:p>
        </w:tc>
      </w:tr>
      <w:tr w:rsidR="0085025A" w:rsidRPr="002B2F92" w14:paraId="51BD5A0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8D846" w14:textId="77777777" w:rsidR="0085025A" w:rsidRPr="002B2F92" w:rsidRDefault="0085025A" w:rsidP="00497289">
            <w:pPr>
              <w:jc w:val="center"/>
              <w:rPr>
                <w:bCs/>
              </w:rPr>
            </w:pPr>
            <w:r w:rsidRPr="002B2F92">
              <w:rPr>
                <w:bCs/>
              </w:rPr>
              <w:t>3218.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3FDC72D" w14:textId="77777777" w:rsidR="0085025A" w:rsidRPr="002B2F92" w:rsidRDefault="0085025A" w:rsidP="00497289">
            <w:pPr>
              <w:jc w:val="center"/>
              <w:rPr>
                <w:bCs/>
              </w:rPr>
            </w:pPr>
            <w:r w:rsidRPr="002B2F92">
              <w:rPr>
                <w:bCs/>
              </w:rPr>
              <w:t>61029*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9CEE9B5" w14:textId="77777777" w:rsidR="0085025A" w:rsidRPr="002B2F92" w:rsidRDefault="0085025A" w:rsidP="00497289">
            <w:pPr>
              <w:jc w:val="both"/>
              <w:rPr>
                <w:bCs/>
              </w:rPr>
            </w:pPr>
            <w:r w:rsidRPr="002B2F92">
              <w:rPr>
                <w:bCs/>
              </w:rPr>
              <w:t>Tūpļa (</w:t>
            </w:r>
            <w:r w:rsidRPr="009F5FD8">
              <w:rPr>
                <w:bCs/>
                <w:i/>
              </w:rPr>
              <w:t>anus</w:t>
            </w:r>
            <w:r w:rsidRPr="002B2F92">
              <w:rPr>
                <w:bCs/>
              </w:rPr>
              <w:t>) un tūpļa kanāla (</w:t>
            </w:r>
            <w:r w:rsidRPr="009F5FD8">
              <w:rPr>
                <w:bCs/>
                <w:i/>
              </w:rPr>
              <w:t>canalis analis</w:t>
            </w:r>
            <w:r w:rsidRPr="002B2F92">
              <w:rPr>
                <w:bCs/>
              </w:rPr>
              <w:t>) ļaundabīga audzēja ķīmijterapija (C21). Shēma FM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1E88EDD" w14:textId="77777777" w:rsidR="0085025A" w:rsidRPr="002B2F92" w:rsidRDefault="0085025A" w:rsidP="00497289">
            <w:pPr>
              <w:jc w:val="center"/>
              <w:rPr>
                <w:bCs/>
              </w:rPr>
            </w:pPr>
            <w:r w:rsidRPr="002B2F92">
              <w:rPr>
                <w:bCs/>
              </w:rPr>
              <w:t>0.00</w:t>
            </w:r>
          </w:p>
        </w:tc>
      </w:tr>
      <w:tr w:rsidR="0085025A" w:rsidRPr="002B2F92" w14:paraId="5EDC92E7"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46D2E" w14:textId="77777777" w:rsidR="0085025A" w:rsidRPr="002B2F92" w:rsidRDefault="0085025A" w:rsidP="00497289">
            <w:pPr>
              <w:jc w:val="center"/>
              <w:rPr>
                <w:bCs/>
              </w:rPr>
            </w:pPr>
            <w:r w:rsidRPr="002B2F92">
              <w:rPr>
                <w:bCs/>
              </w:rPr>
              <w:t>3219.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E4D60FE" w14:textId="77777777" w:rsidR="0085025A" w:rsidRPr="002B2F92" w:rsidRDefault="0085025A" w:rsidP="00497289">
            <w:pPr>
              <w:jc w:val="center"/>
              <w:rPr>
                <w:bCs/>
              </w:rPr>
            </w:pPr>
            <w:r w:rsidRPr="002B2F92">
              <w:rPr>
                <w:bCs/>
              </w:rPr>
              <w:t>61031*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98EBD9A" w14:textId="77777777" w:rsidR="0085025A" w:rsidRPr="002B2F92" w:rsidRDefault="0085025A" w:rsidP="00497289">
            <w:pPr>
              <w:jc w:val="both"/>
              <w:rPr>
                <w:bCs/>
              </w:rPr>
            </w:pPr>
            <w:r w:rsidRPr="002B2F92">
              <w:rPr>
                <w:bCs/>
              </w:rPr>
              <w:t>Aknu un intrahepātisko žultsvadu ļaundabīga audzēja ķīmijterapija (C22), sirds, videnes un pleiras ļaundabīga audzēja ķīmijterapija (C38), krūts ļaundabīga audzēja metastatiska ķīmijterapija (C50), dzemdes ķermeņa ļaundabīga audzēja ķīmijterapija (C54), vairogdziedzera ļaundabīga audzēja ķīmijterapija (C73). Shēma DOX_1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40C81CE" w14:textId="77777777" w:rsidR="0085025A" w:rsidRPr="002B2F92" w:rsidRDefault="0085025A" w:rsidP="00497289">
            <w:pPr>
              <w:jc w:val="center"/>
              <w:rPr>
                <w:bCs/>
              </w:rPr>
            </w:pPr>
            <w:r w:rsidRPr="002B2F92">
              <w:rPr>
                <w:bCs/>
              </w:rPr>
              <w:t>0.00</w:t>
            </w:r>
          </w:p>
        </w:tc>
      </w:tr>
      <w:tr w:rsidR="0085025A" w:rsidRPr="002B2F92" w14:paraId="5F4BE6A0"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C844E" w14:textId="77777777" w:rsidR="0085025A" w:rsidRPr="002B2F92" w:rsidRDefault="0085025A" w:rsidP="00497289">
            <w:pPr>
              <w:jc w:val="center"/>
              <w:rPr>
                <w:bCs/>
              </w:rPr>
            </w:pPr>
            <w:r w:rsidRPr="002B2F92">
              <w:rPr>
                <w:bCs/>
              </w:rPr>
              <w:t>3220.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86C7CC0" w14:textId="77777777" w:rsidR="0085025A" w:rsidRPr="002B2F92" w:rsidRDefault="0085025A" w:rsidP="00497289">
            <w:pPr>
              <w:jc w:val="center"/>
              <w:rPr>
                <w:bCs/>
              </w:rPr>
            </w:pPr>
            <w:r w:rsidRPr="002B2F92">
              <w:rPr>
                <w:bCs/>
              </w:rPr>
              <w:t>61032*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4FAB87B" w14:textId="77777777" w:rsidR="0085025A" w:rsidRPr="002B2F92" w:rsidRDefault="0085025A" w:rsidP="00497289">
            <w:pPr>
              <w:jc w:val="both"/>
              <w:rPr>
                <w:bCs/>
              </w:rPr>
            </w:pPr>
            <w:r w:rsidRPr="002B2F92">
              <w:rPr>
                <w:bCs/>
              </w:rPr>
              <w:t>Aknu un intrahepātisko žultsvadu ļaundabīga audzēja ķīmijterapija (C22). Shēma 5-FU/INF-α</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183FB49" w14:textId="77777777" w:rsidR="0085025A" w:rsidRPr="002B2F92" w:rsidRDefault="0085025A" w:rsidP="00497289">
            <w:pPr>
              <w:jc w:val="center"/>
              <w:rPr>
                <w:bCs/>
              </w:rPr>
            </w:pPr>
            <w:r w:rsidRPr="002B2F92">
              <w:rPr>
                <w:bCs/>
              </w:rPr>
              <w:t>0.00</w:t>
            </w:r>
          </w:p>
        </w:tc>
      </w:tr>
      <w:tr w:rsidR="0085025A" w:rsidRPr="002B2F92" w14:paraId="74C27274"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B706C" w14:textId="77777777" w:rsidR="0085025A" w:rsidRPr="002B2F92" w:rsidRDefault="0085025A" w:rsidP="00497289">
            <w:pPr>
              <w:jc w:val="center"/>
              <w:rPr>
                <w:bCs/>
              </w:rPr>
            </w:pPr>
            <w:r w:rsidRPr="002B2F92">
              <w:rPr>
                <w:bCs/>
              </w:rPr>
              <w:t>3221.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674D971" w14:textId="77777777" w:rsidR="0085025A" w:rsidRPr="002B2F92" w:rsidRDefault="0085025A" w:rsidP="00497289">
            <w:pPr>
              <w:jc w:val="center"/>
              <w:rPr>
                <w:bCs/>
              </w:rPr>
            </w:pPr>
            <w:r w:rsidRPr="002B2F92">
              <w:rPr>
                <w:bCs/>
              </w:rPr>
              <w:t>61033*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BC6A7C8" w14:textId="77777777" w:rsidR="0085025A" w:rsidRPr="002B2F92" w:rsidRDefault="0085025A" w:rsidP="00497289">
            <w:pPr>
              <w:jc w:val="both"/>
              <w:rPr>
                <w:bCs/>
              </w:rPr>
            </w:pPr>
            <w:r w:rsidRPr="002B2F92">
              <w:rPr>
                <w:bCs/>
              </w:rPr>
              <w:t>Aknu un intrahepātisko žultsvadu ļaundabīga audzēja ķīmijterapija (C22). Shēma CDF INF-α</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F1F746D" w14:textId="77777777" w:rsidR="0085025A" w:rsidRPr="002B2F92" w:rsidRDefault="0085025A" w:rsidP="00497289">
            <w:pPr>
              <w:jc w:val="center"/>
              <w:rPr>
                <w:bCs/>
              </w:rPr>
            </w:pPr>
            <w:r w:rsidRPr="002B2F92">
              <w:rPr>
                <w:bCs/>
              </w:rPr>
              <w:t>0.00</w:t>
            </w:r>
          </w:p>
        </w:tc>
      </w:tr>
      <w:tr w:rsidR="0085025A" w:rsidRPr="002B2F92" w14:paraId="6FF6CE87"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DCBE4" w14:textId="77777777" w:rsidR="0085025A" w:rsidRPr="002B2F92" w:rsidRDefault="0085025A" w:rsidP="00497289">
            <w:pPr>
              <w:jc w:val="center"/>
              <w:rPr>
                <w:bCs/>
              </w:rPr>
            </w:pPr>
            <w:r w:rsidRPr="002B2F92">
              <w:rPr>
                <w:bCs/>
              </w:rPr>
              <w:t>3222.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073DE7E" w14:textId="77777777" w:rsidR="0085025A" w:rsidRPr="002B2F92" w:rsidRDefault="0085025A" w:rsidP="00497289">
            <w:pPr>
              <w:jc w:val="center"/>
              <w:rPr>
                <w:bCs/>
              </w:rPr>
            </w:pPr>
            <w:r w:rsidRPr="002B2F92">
              <w:rPr>
                <w:bCs/>
              </w:rPr>
              <w:t>61034*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82B5A7F" w14:textId="77777777" w:rsidR="0085025A" w:rsidRPr="002B2F92" w:rsidRDefault="0085025A" w:rsidP="00497289">
            <w:pPr>
              <w:jc w:val="both"/>
              <w:rPr>
                <w:bCs/>
              </w:rPr>
            </w:pPr>
            <w:r w:rsidRPr="002B2F92">
              <w:rPr>
                <w:bCs/>
              </w:rPr>
              <w:t>Žultspūšļa ļaundabīga audzēja (C23) un citu un neprecizētu žultsceļu daļu ļaundabīga audzēja (C24) ķīmijterapija. Shēma 5-FU_1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23B81FD" w14:textId="77777777" w:rsidR="0085025A" w:rsidRPr="002B2F92" w:rsidRDefault="0085025A" w:rsidP="00497289">
            <w:pPr>
              <w:jc w:val="center"/>
              <w:rPr>
                <w:bCs/>
              </w:rPr>
            </w:pPr>
            <w:r w:rsidRPr="002B2F92">
              <w:rPr>
                <w:bCs/>
              </w:rPr>
              <w:t>0.00</w:t>
            </w:r>
          </w:p>
        </w:tc>
      </w:tr>
      <w:tr w:rsidR="0085025A" w:rsidRPr="002B2F92" w14:paraId="01DB759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E088D" w14:textId="77777777" w:rsidR="0085025A" w:rsidRPr="002B2F92" w:rsidRDefault="0085025A" w:rsidP="00497289">
            <w:pPr>
              <w:jc w:val="center"/>
              <w:rPr>
                <w:bCs/>
              </w:rPr>
            </w:pPr>
            <w:r w:rsidRPr="002B2F92">
              <w:rPr>
                <w:bCs/>
              </w:rPr>
              <w:t>3223.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47AFEA3" w14:textId="77777777" w:rsidR="0085025A" w:rsidRPr="002B2F92" w:rsidRDefault="0085025A" w:rsidP="00497289">
            <w:pPr>
              <w:jc w:val="center"/>
              <w:rPr>
                <w:bCs/>
              </w:rPr>
            </w:pPr>
            <w:r w:rsidRPr="002B2F92">
              <w:rPr>
                <w:bCs/>
              </w:rPr>
              <w:t>61035*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D877EE4" w14:textId="77777777" w:rsidR="0085025A" w:rsidRPr="002B2F92" w:rsidRDefault="0085025A" w:rsidP="00497289">
            <w:pPr>
              <w:jc w:val="both"/>
              <w:rPr>
                <w:bCs/>
              </w:rPr>
            </w:pPr>
            <w:r w:rsidRPr="002B2F92">
              <w:rPr>
                <w:bCs/>
              </w:rPr>
              <w:t>Žultspūšļa ļaundabīga audzēja (C23) un citu un neprecizētu žultsceļu daļu ļaundabīga audzēja (C24) ķīmijterapija. Shēma GEM/5-FU/LV</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21BDC34" w14:textId="77777777" w:rsidR="0085025A" w:rsidRPr="002B2F92" w:rsidRDefault="0085025A" w:rsidP="00497289">
            <w:pPr>
              <w:jc w:val="center"/>
              <w:rPr>
                <w:bCs/>
              </w:rPr>
            </w:pPr>
            <w:r w:rsidRPr="002B2F92">
              <w:rPr>
                <w:bCs/>
              </w:rPr>
              <w:t>0.00</w:t>
            </w:r>
          </w:p>
        </w:tc>
      </w:tr>
      <w:tr w:rsidR="0085025A" w:rsidRPr="002B2F92" w14:paraId="450BDF60"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B966C" w14:textId="77777777" w:rsidR="0085025A" w:rsidRPr="002B2F92" w:rsidRDefault="0085025A" w:rsidP="00497289">
            <w:pPr>
              <w:jc w:val="center"/>
              <w:rPr>
                <w:bCs/>
              </w:rPr>
            </w:pPr>
            <w:r w:rsidRPr="002B2F92">
              <w:rPr>
                <w:bCs/>
              </w:rPr>
              <w:lastRenderedPageBreak/>
              <w:t>3224.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8069947" w14:textId="77777777" w:rsidR="0085025A" w:rsidRPr="002B2F92" w:rsidRDefault="0085025A" w:rsidP="00497289">
            <w:pPr>
              <w:jc w:val="center"/>
              <w:rPr>
                <w:bCs/>
              </w:rPr>
            </w:pPr>
            <w:r w:rsidRPr="002B2F92">
              <w:rPr>
                <w:bCs/>
              </w:rPr>
              <w:t>61036*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0330824" w14:textId="77777777" w:rsidR="0085025A" w:rsidRPr="002B2F92" w:rsidRDefault="0085025A" w:rsidP="00497289">
            <w:pPr>
              <w:jc w:val="both"/>
              <w:rPr>
                <w:bCs/>
              </w:rPr>
            </w:pPr>
            <w:r w:rsidRPr="002B2F92">
              <w:rPr>
                <w:bCs/>
              </w:rPr>
              <w:t xml:space="preserve">Žultspūšļa ļaundabīga audzēja (C23) un citu un neprecizētu žultsceļu daļu ļaundabīga audzēja (C24) ķīmijterapija. Shēma </w:t>
            </w:r>
            <w:r w:rsidRPr="00254439">
              <w:rPr>
                <w:bCs/>
                <w:i/>
              </w:rPr>
              <w:t>Cape/Gem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0CC34A1" w14:textId="77777777" w:rsidR="0085025A" w:rsidRPr="002B2F92" w:rsidRDefault="0085025A" w:rsidP="00497289">
            <w:pPr>
              <w:jc w:val="center"/>
              <w:rPr>
                <w:bCs/>
              </w:rPr>
            </w:pPr>
            <w:r w:rsidRPr="002B2F92">
              <w:rPr>
                <w:bCs/>
              </w:rPr>
              <w:t>0.00</w:t>
            </w:r>
          </w:p>
        </w:tc>
      </w:tr>
      <w:tr w:rsidR="0085025A" w:rsidRPr="002B2F92" w14:paraId="55948B5A"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54C60" w14:textId="77777777" w:rsidR="0085025A" w:rsidRPr="002B2F92" w:rsidRDefault="0085025A" w:rsidP="00497289">
            <w:pPr>
              <w:jc w:val="center"/>
              <w:rPr>
                <w:bCs/>
              </w:rPr>
            </w:pPr>
            <w:r w:rsidRPr="002B2F92">
              <w:rPr>
                <w:bCs/>
              </w:rPr>
              <w:t>3225.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BCFEB4B" w14:textId="77777777" w:rsidR="0085025A" w:rsidRPr="002B2F92" w:rsidRDefault="0085025A" w:rsidP="00497289">
            <w:pPr>
              <w:jc w:val="center"/>
              <w:rPr>
                <w:bCs/>
              </w:rPr>
            </w:pPr>
            <w:r w:rsidRPr="002B2F92">
              <w:rPr>
                <w:bCs/>
              </w:rPr>
              <w:t>61037*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2829627" w14:textId="77777777" w:rsidR="0085025A" w:rsidRPr="002B2F92" w:rsidRDefault="0085025A" w:rsidP="00497289">
            <w:pPr>
              <w:jc w:val="both"/>
              <w:rPr>
                <w:bCs/>
              </w:rPr>
            </w:pPr>
            <w:r w:rsidRPr="002B2F92">
              <w:rPr>
                <w:bCs/>
              </w:rPr>
              <w:t>Aizkuņģa dziedzera ļaundabīga audzēja ķīmijterapija (C25). Shēma 5-FU_2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6C7444F" w14:textId="77777777" w:rsidR="0085025A" w:rsidRPr="002B2F92" w:rsidRDefault="0085025A" w:rsidP="00497289">
            <w:pPr>
              <w:jc w:val="center"/>
              <w:rPr>
                <w:bCs/>
              </w:rPr>
            </w:pPr>
            <w:r w:rsidRPr="002B2F92">
              <w:rPr>
                <w:bCs/>
              </w:rPr>
              <w:t>0.00</w:t>
            </w:r>
          </w:p>
        </w:tc>
      </w:tr>
      <w:tr w:rsidR="0085025A" w:rsidRPr="002B2F92" w14:paraId="76ED7989"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2D0E4" w14:textId="77777777" w:rsidR="0085025A" w:rsidRPr="002B2F92" w:rsidRDefault="0085025A" w:rsidP="00497289">
            <w:pPr>
              <w:jc w:val="center"/>
              <w:rPr>
                <w:bCs/>
              </w:rPr>
            </w:pPr>
            <w:r w:rsidRPr="002B2F92">
              <w:rPr>
                <w:bCs/>
              </w:rPr>
              <w:t>3226.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D048275" w14:textId="77777777" w:rsidR="0085025A" w:rsidRPr="002B2F92" w:rsidRDefault="0085025A" w:rsidP="00497289">
            <w:pPr>
              <w:jc w:val="center"/>
              <w:rPr>
                <w:bCs/>
              </w:rPr>
            </w:pPr>
            <w:r w:rsidRPr="002B2F92">
              <w:rPr>
                <w:bCs/>
              </w:rPr>
              <w:t>61038*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10DB538" w14:textId="77777777" w:rsidR="0085025A" w:rsidRPr="002B2F92" w:rsidRDefault="0085025A" w:rsidP="00497289">
            <w:pPr>
              <w:jc w:val="both"/>
              <w:rPr>
                <w:bCs/>
              </w:rPr>
            </w:pPr>
            <w:r w:rsidRPr="002B2F92">
              <w:rPr>
                <w:bCs/>
              </w:rPr>
              <w:t>Aizkuņģa dziedzera ļaundabīga audzēja ķīmijterapija (C25). Shēma Gem_1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5EE02C7" w14:textId="77777777" w:rsidR="0085025A" w:rsidRPr="002B2F92" w:rsidRDefault="0085025A" w:rsidP="00497289">
            <w:pPr>
              <w:jc w:val="center"/>
              <w:rPr>
                <w:bCs/>
              </w:rPr>
            </w:pPr>
            <w:r w:rsidRPr="002B2F92">
              <w:rPr>
                <w:bCs/>
              </w:rPr>
              <w:t>0.00</w:t>
            </w:r>
          </w:p>
        </w:tc>
      </w:tr>
      <w:tr w:rsidR="0085025A" w:rsidRPr="002B2F92" w14:paraId="1E027B74"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C7688" w14:textId="77777777" w:rsidR="0085025A" w:rsidRPr="002B2F92" w:rsidRDefault="0085025A" w:rsidP="00497289">
            <w:pPr>
              <w:jc w:val="center"/>
              <w:rPr>
                <w:bCs/>
              </w:rPr>
            </w:pPr>
            <w:r w:rsidRPr="002B2F92">
              <w:rPr>
                <w:bCs/>
              </w:rPr>
              <w:t>3227.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3BF953" w14:textId="77777777" w:rsidR="0085025A" w:rsidRPr="002B2F92" w:rsidRDefault="0085025A" w:rsidP="00497289">
            <w:pPr>
              <w:jc w:val="center"/>
              <w:rPr>
                <w:bCs/>
              </w:rPr>
            </w:pPr>
            <w:r w:rsidRPr="002B2F92">
              <w:rPr>
                <w:bCs/>
              </w:rPr>
              <w:t>61039*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CD8CEA7" w14:textId="77777777" w:rsidR="0085025A" w:rsidRPr="002B2F92" w:rsidRDefault="0085025A" w:rsidP="00497289">
            <w:pPr>
              <w:jc w:val="both"/>
              <w:rPr>
                <w:bCs/>
              </w:rPr>
            </w:pPr>
            <w:r w:rsidRPr="002B2F92">
              <w:rPr>
                <w:bCs/>
              </w:rPr>
              <w:t>Aizkuņģa dziedzera ļaundabīga audzēja ķīmijterapija (C25), olnīcu un citu neprecizētu sieviešu dzimumorgānu ļaundabīga audzēja (C56, C57), kā arī sieviešu dzimumorgānu audzēja ar neskaidru vai nezināmu dabu (D39) ķīmijterapija. Shēma Gem_2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47CACEA" w14:textId="77777777" w:rsidR="0085025A" w:rsidRPr="002B2F92" w:rsidRDefault="0085025A" w:rsidP="00497289">
            <w:pPr>
              <w:jc w:val="center"/>
              <w:rPr>
                <w:bCs/>
              </w:rPr>
            </w:pPr>
            <w:r w:rsidRPr="002B2F92">
              <w:rPr>
                <w:bCs/>
              </w:rPr>
              <w:t>0.00</w:t>
            </w:r>
          </w:p>
        </w:tc>
      </w:tr>
      <w:tr w:rsidR="0085025A" w:rsidRPr="002B2F92" w14:paraId="2F74672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6E0F0" w14:textId="77777777" w:rsidR="0085025A" w:rsidRPr="002B2F92" w:rsidRDefault="0085025A" w:rsidP="00497289">
            <w:pPr>
              <w:jc w:val="center"/>
              <w:rPr>
                <w:bCs/>
              </w:rPr>
            </w:pPr>
            <w:r w:rsidRPr="002B2F92">
              <w:rPr>
                <w:bCs/>
              </w:rPr>
              <w:t>3228.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A304230" w14:textId="77777777" w:rsidR="0085025A" w:rsidRPr="002B2F92" w:rsidRDefault="0085025A" w:rsidP="00497289">
            <w:pPr>
              <w:jc w:val="center"/>
              <w:rPr>
                <w:bCs/>
              </w:rPr>
            </w:pPr>
            <w:r w:rsidRPr="002B2F92">
              <w:rPr>
                <w:bCs/>
              </w:rPr>
              <w:t>61040*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867ED99" w14:textId="77777777" w:rsidR="0085025A" w:rsidRPr="002B2F92" w:rsidRDefault="0085025A" w:rsidP="00497289">
            <w:pPr>
              <w:jc w:val="both"/>
              <w:rPr>
                <w:bCs/>
              </w:rPr>
            </w:pPr>
            <w:r w:rsidRPr="002B2F92">
              <w:rPr>
                <w:bCs/>
              </w:rPr>
              <w:t>Aizkuņģa dziedzera ļaundabīga audzēja ķīmijterapija (C25). Shēma CDDP/GEM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612EF55" w14:textId="77777777" w:rsidR="0085025A" w:rsidRPr="002B2F92" w:rsidRDefault="0085025A" w:rsidP="00497289">
            <w:pPr>
              <w:jc w:val="center"/>
              <w:rPr>
                <w:bCs/>
              </w:rPr>
            </w:pPr>
            <w:r w:rsidRPr="002B2F92">
              <w:rPr>
                <w:bCs/>
              </w:rPr>
              <w:t>0.00</w:t>
            </w:r>
          </w:p>
        </w:tc>
      </w:tr>
      <w:tr w:rsidR="0085025A" w:rsidRPr="002B2F92" w14:paraId="3F40118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6CDEA" w14:textId="77777777" w:rsidR="0085025A" w:rsidRPr="002B2F92" w:rsidRDefault="0085025A" w:rsidP="00497289">
            <w:pPr>
              <w:jc w:val="center"/>
              <w:rPr>
                <w:bCs/>
              </w:rPr>
            </w:pPr>
            <w:r w:rsidRPr="002B2F92">
              <w:rPr>
                <w:bCs/>
              </w:rPr>
              <w:t>3229.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D36560F" w14:textId="77777777" w:rsidR="0085025A" w:rsidRPr="002B2F92" w:rsidRDefault="0085025A" w:rsidP="00497289">
            <w:pPr>
              <w:jc w:val="center"/>
              <w:rPr>
                <w:bCs/>
              </w:rPr>
            </w:pPr>
            <w:r w:rsidRPr="002B2F92">
              <w:rPr>
                <w:bCs/>
              </w:rPr>
              <w:t>61041*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890654E" w14:textId="77777777" w:rsidR="0085025A" w:rsidRPr="002B2F92" w:rsidRDefault="0085025A" w:rsidP="00497289">
            <w:pPr>
              <w:jc w:val="both"/>
              <w:rPr>
                <w:bCs/>
              </w:rPr>
            </w:pPr>
            <w:r w:rsidRPr="002B2F92">
              <w:rPr>
                <w:bCs/>
              </w:rPr>
              <w:t>Aizkuņģa dziedzera ļaundabīga audzēja ķīmijterapija (C25). Shēma GE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68B0B5F" w14:textId="77777777" w:rsidR="0085025A" w:rsidRPr="002B2F92" w:rsidRDefault="0085025A" w:rsidP="00497289">
            <w:pPr>
              <w:jc w:val="center"/>
              <w:rPr>
                <w:bCs/>
              </w:rPr>
            </w:pPr>
            <w:r w:rsidRPr="002B2F92">
              <w:rPr>
                <w:bCs/>
              </w:rPr>
              <w:t>0.00</w:t>
            </w:r>
          </w:p>
        </w:tc>
      </w:tr>
      <w:tr w:rsidR="0085025A" w:rsidRPr="002B2F92" w14:paraId="6C2A7D1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D55F7" w14:textId="77777777" w:rsidR="0085025A" w:rsidRPr="002B2F92" w:rsidRDefault="0085025A" w:rsidP="00497289">
            <w:pPr>
              <w:jc w:val="center"/>
              <w:rPr>
                <w:bCs/>
              </w:rPr>
            </w:pPr>
            <w:r w:rsidRPr="002B2F92">
              <w:rPr>
                <w:bCs/>
              </w:rPr>
              <w:t>3230.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707AA1E" w14:textId="77777777" w:rsidR="0085025A" w:rsidRPr="002B2F92" w:rsidRDefault="0085025A" w:rsidP="00497289">
            <w:pPr>
              <w:jc w:val="center"/>
              <w:rPr>
                <w:bCs/>
              </w:rPr>
            </w:pPr>
            <w:r w:rsidRPr="002B2F92">
              <w:rPr>
                <w:bCs/>
              </w:rPr>
              <w:t>61044*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C15FC04" w14:textId="7C3BC1B3" w:rsidR="0085025A" w:rsidRPr="002B2F92" w:rsidRDefault="0085025A" w:rsidP="00254439">
            <w:pPr>
              <w:jc w:val="both"/>
              <w:rPr>
                <w:bCs/>
              </w:rPr>
            </w:pPr>
            <w:r w:rsidRPr="002B2F92">
              <w:rPr>
                <w:bCs/>
              </w:rPr>
              <w:t>Deguna dobuma, vidusauss, deguna blakusdobuma, balsenes (C30</w:t>
            </w:r>
            <w:r w:rsidR="00254439">
              <w:rPr>
                <w:bCs/>
              </w:rPr>
              <w:t>–</w:t>
            </w:r>
            <w:r w:rsidRPr="002B2F92">
              <w:rPr>
                <w:bCs/>
              </w:rPr>
              <w:t>C32) ķīmijterapija, trahejas ļaundabīga audzēja ķīmijterapija (C33), vidusauss, elpošanas un krūšu kurvja orgānu audzēja ar neskaidru vai nezināmu dabu (D38), kā arī citas un neprecizētas lokalizācijas elpošanas sisstēmas un krūšu dobuma org</w:t>
            </w:r>
            <w:r w:rsidR="00254439">
              <w:rPr>
                <w:bCs/>
              </w:rPr>
              <w:t>ā</w:t>
            </w:r>
            <w:r w:rsidRPr="002B2F92">
              <w:rPr>
                <w:bCs/>
              </w:rPr>
              <w:t>nu ļaundabīga audzēja (C39) ķīmijterapija, sieviešu ārējo dzimumorgānu ļaundabīgu audzēju ķīmijterapija (C51), maksts ļaundabīga audzēja ķīmijterapija (C52), dzemdes ļaundabīga audzēja, daļa neprecizēta, ķīmijterapija (C55). Shēma CF_3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2720B5C" w14:textId="77777777" w:rsidR="0085025A" w:rsidRPr="002B2F92" w:rsidRDefault="0085025A" w:rsidP="00497289">
            <w:pPr>
              <w:jc w:val="center"/>
              <w:rPr>
                <w:bCs/>
              </w:rPr>
            </w:pPr>
            <w:r w:rsidRPr="002B2F92">
              <w:rPr>
                <w:bCs/>
              </w:rPr>
              <w:t>0.00</w:t>
            </w:r>
          </w:p>
        </w:tc>
      </w:tr>
      <w:tr w:rsidR="0085025A" w:rsidRPr="002B2F92" w14:paraId="4E363DE4"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DF629" w14:textId="77777777" w:rsidR="0085025A" w:rsidRPr="002B2F92" w:rsidRDefault="0085025A" w:rsidP="00497289">
            <w:pPr>
              <w:jc w:val="center"/>
              <w:rPr>
                <w:bCs/>
              </w:rPr>
            </w:pPr>
            <w:r w:rsidRPr="002B2F92">
              <w:rPr>
                <w:bCs/>
              </w:rPr>
              <w:t>3231.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3A957C9" w14:textId="77777777" w:rsidR="0085025A" w:rsidRPr="002B2F92" w:rsidRDefault="0085025A" w:rsidP="00497289">
            <w:pPr>
              <w:jc w:val="center"/>
              <w:rPr>
                <w:bCs/>
              </w:rPr>
            </w:pPr>
            <w:r w:rsidRPr="002B2F92">
              <w:rPr>
                <w:bCs/>
              </w:rPr>
              <w:t>61045*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299B281" w14:textId="0AC527E9" w:rsidR="0085025A" w:rsidRPr="002B2F92" w:rsidRDefault="0085025A" w:rsidP="00254439">
            <w:pPr>
              <w:jc w:val="both"/>
              <w:rPr>
                <w:bCs/>
              </w:rPr>
            </w:pPr>
            <w:r w:rsidRPr="002B2F92">
              <w:rPr>
                <w:bCs/>
              </w:rPr>
              <w:t>Deguna dobuma, vidusauss, deguna blakusdobuma, balsenes (C30</w:t>
            </w:r>
            <w:r w:rsidR="00254439">
              <w:rPr>
                <w:bCs/>
              </w:rPr>
              <w:t>–</w:t>
            </w:r>
            <w:r w:rsidRPr="002B2F92">
              <w:rPr>
                <w:bCs/>
              </w:rPr>
              <w:t>C32), vidusauss, elpošanas un krūšu kurvja orgānu audzēja ar neskaidru vai nezināmu dabu (D38), kā arī citas un neprecizētas lokalizācijas elpošanas sisstēmas un krūšu dobuma org</w:t>
            </w:r>
            <w:r w:rsidR="00254439">
              <w:rPr>
                <w:bCs/>
              </w:rPr>
              <w:t>ā</w:t>
            </w:r>
            <w:r w:rsidRPr="002B2F92">
              <w:rPr>
                <w:bCs/>
              </w:rPr>
              <w:t>nu ļaundabīga audzēja (C39) ķīmijterapija. Shēma PC_2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D61DBB4" w14:textId="77777777" w:rsidR="0085025A" w:rsidRPr="002B2F92" w:rsidRDefault="0085025A" w:rsidP="00497289">
            <w:pPr>
              <w:jc w:val="center"/>
              <w:rPr>
                <w:bCs/>
              </w:rPr>
            </w:pPr>
            <w:r w:rsidRPr="002B2F92">
              <w:rPr>
                <w:bCs/>
              </w:rPr>
              <w:t>0.00</w:t>
            </w:r>
          </w:p>
        </w:tc>
      </w:tr>
      <w:tr w:rsidR="0085025A" w:rsidRPr="002B2F92" w14:paraId="4B357800"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121D5" w14:textId="77777777" w:rsidR="0085025A" w:rsidRPr="002B2F92" w:rsidRDefault="0085025A" w:rsidP="00497289">
            <w:pPr>
              <w:jc w:val="center"/>
              <w:rPr>
                <w:bCs/>
              </w:rPr>
            </w:pPr>
            <w:r w:rsidRPr="002B2F92">
              <w:rPr>
                <w:bCs/>
              </w:rPr>
              <w:t>3232.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AB9F39" w14:textId="77777777" w:rsidR="0085025A" w:rsidRPr="002B2F92" w:rsidRDefault="0085025A" w:rsidP="00497289">
            <w:pPr>
              <w:jc w:val="center"/>
              <w:rPr>
                <w:bCs/>
              </w:rPr>
            </w:pPr>
            <w:r w:rsidRPr="002B2F92">
              <w:rPr>
                <w:bCs/>
              </w:rPr>
              <w:t>61047*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5084C69" w14:textId="77777777" w:rsidR="0085025A" w:rsidRPr="002B2F92" w:rsidRDefault="0085025A" w:rsidP="00497289">
            <w:pPr>
              <w:jc w:val="both"/>
              <w:rPr>
                <w:bCs/>
              </w:rPr>
            </w:pPr>
            <w:r w:rsidRPr="002B2F92">
              <w:rPr>
                <w:bCs/>
              </w:rPr>
              <w:t>Bronhu un plaušu nesīkšūnu ļaundabīga audzēja ķīmijterapija (C34). Shēma CE_1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A6837E7" w14:textId="77777777" w:rsidR="0085025A" w:rsidRPr="002B2F92" w:rsidRDefault="0085025A" w:rsidP="00497289">
            <w:pPr>
              <w:jc w:val="center"/>
              <w:rPr>
                <w:bCs/>
              </w:rPr>
            </w:pPr>
            <w:r w:rsidRPr="002B2F92">
              <w:rPr>
                <w:bCs/>
              </w:rPr>
              <w:t>0.00</w:t>
            </w:r>
          </w:p>
        </w:tc>
      </w:tr>
      <w:tr w:rsidR="0085025A" w:rsidRPr="002B2F92" w14:paraId="4BEFF60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98518" w14:textId="77777777" w:rsidR="0085025A" w:rsidRPr="002B2F92" w:rsidRDefault="0085025A" w:rsidP="00497289">
            <w:pPr>
              <w:jc w:val="center"/>
              <w:rPr>
                <w:bCs/>
              </w:rPr>
            </w:pPr>
            <w:r w:rsidRPr="002B2F92">
              <w:rPr>
                <w:bCs/>
              </w:rPr>
              <w:t>3233.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883D58A" w14:textId="77777777" w:rsidR="0085025A" w:rsidRPr="002B2F92" w:rsidRDefault="0085025A" w:rsidP="00497289">
            <w:pPr>
              <w:jc w:val="center"/>
              <w:rPr>
                <w:bCs/>
              </w:rPr>
            </w:pPr>
            <w:r w:rsidRPr="002B2F92">
              <w:rPr>
                <w:bCs/>
              </w:rPr>
              <w:t>61048*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4A3F796" w14:textId="77777777" w:rsidR="0085025A" w:rsidRPr="002B2F92" w:rsidRDefault="0085025A" w:rsidP="00497289">
            <w:pPr>
              <w:jc w:val="both"/>
              <w:rPr>
                <w:bCs/>
              </w:rPr>
            </w:pPr>
            <w:r w:rsidRPr="002B2F92">
              <w:rPr>
                <w:bCs/>
              </w:rPr>
              <w:t>Bronhu un plaušu nesīkšūnu ļaundabīga audzēja ķīmijterapija (C34). Shēma CV</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15DF0E9" w14:textId="77777777" w:rsidR="0085025A" w:rsidRPr="002B2F92" w:rsidRDefault="0085025A" w:rsidP="00497289">
            <w:pPr>
              <w:jc w:val="center"/>
              <w:rPr>
                <w:bCs/>
              </w:rPr>
            </w:pPr>
            <w:r w:rsidRPr="002B2F92">
              <w:rPr>
                <w:bCs/>
              </w:rPr>
              <w:t>0.00</w:t>
            </w:r>
          </w:p>
        </w:tc>
      </w:tr>
      <w:tr w:rsidR="0085025A" w:rsidRPr="002B2F92" w14:paraId="7ABAB8B4"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F6801" w14:textId="77777777" w:rsidR="0085025A" w:rsidRPr="002B2F92" w:rsidRDefault="0085025A" w:rsidP="00497289">
            <w:pPr>
              <w:jc w:val="center"/>
              <w:rPr>
                <w:bCs/>
              </w:rPr>
            </w:pPr>
            <w:r w:rsidRPr="002B2F92">
              <w:rPr>
                <w:bCs/>
              </w:rPr>
              <w:t>3234.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D05BDEF" w14:textId="77777777" w:rsidR="0085025A" w:rsidRPr="002B2F92" w:rsidRDefault="0085025A" w:rsidP="00497289">
            <w:pPr>
              <w:jc w:val="center"/>
              <w:rPr>
                <w:bCs/>
              </w:rPr>
            </w:pPr>
            <w:r w:rsidRPr="002B2F92">
              <w:rPr>
                <w:bCs/>
              </w:rPr>
              <w:t>61049*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0547647" w14:textId="77777777" w:rsidR="0085025A" w:rsidRPr="002B2F92" w:rsidRDefault="0085025A" w:rsidP="00497289">
            <w:pPr>
              <w:jc w:val="both"/>
              <w:rPr>
                <w:bCs/>
              </w:rPr>
            </w:pPr>
            <w:r w:rsidRPr="002B2F92">
              <w:rPr>
                <w:bCs/>
              </w:rPr>
              <w:t>Bronhu un plaušu nesīkšūnu ļaundabīga audzēja ķīmijterapija (C34). Shēma CP_2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34A76C2" w14:textId="77777777" w:rsidR="0085025A" w:rsidRPr="002B2F92" w:rsidRDefault="0085025A" w:rsidP="00497289">
            <w:pPr>
              <w:jc w:val="center"/>
              <w:rPr>
                <w:bCs/>
              </w:rPr>
            </w:pPr>
            <w:r w:rsidRPr="002B2F92">
              <w:rPr>
                <w:bCs/>
              </w:rPr>
              <w:t>0.00</w:t>
            </w:r>
          </w:p>
        </w:tc>
      </w:tr>
      <w:tr w:rsidR="0085025A" w:rsidRPr="002B2F92" w14:paraId="4A57A32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CD57D" w14:textId="77777777" w:rsidR="0085025A" w:rsidRPr="002B2F92" w:rsidRDefault="0085025A" w:rsidP="00497289">
            <w:pPr>
              <w:jc w:val="center"/>
              <w:rPr>
                <w:bCs/>
              </w:rPr>
            </w:pPr>
            <w:r w:rsidRPr="002B2F92">
              <w:rPr>
                <w:bCs/>
              </w:rPr>
              <w:t>3235.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6A6FF3D" w14:textId="77777777" w:rsidR="0085025A" w:rsidRPr="002B2F92" w:rsidRDefault="0085025A" w:rsidP="00497289">
            <w:pPr>
              <w:jc w:val="center"/>
              <w:rPr>
                <w:bCs/>
              </w:rPr>
            </w:pPr>
            <w:r w:rsidRPr="002B2F92">
              <w:rPr>
                <w:bCs/>
              </w:rPr>
              <w:t>61050*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F9AB767" w14:textId="77777777" w:rsidR="0085025A" w:rsidRPr="002B2F92" w:rsidRDefault="0085025A" w:rsidP="00497289">
            <w:pPr>
              <w:jc w:val="both"/>
              <w:rPr>
                <w:bCs/>
              </w:rPr>
            </w:pPr>
            <w:r w:rsidRPr="002B2F92">
              <w:rPr>
                <w:bCs/>
              </w:rPr>
              <w:t>Bronhu un plaušu nesīkšūnu ļaundabīga audzēja ķīmijterapija (C34). Shēma CDDP/GEM_2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D7AC800" w14:textId="77777777" w:rsidR="0085025A" w:rsidRPr="002B2F92" w:rsidRDefault="0085025A" w:rsidP="00497289">
            <w:pPr>
              <w:jc w:val="center"/>
              <w:rPr>
                <w:bCs/>
              </w:rPr>
            </w:pPr>
            <w:r w:rsidRPr="002B2F92">
              <w:rPr>
                <w:bCs/>
              </w:rPr>
              <w:t>0.00</w:t>
            </w:r>
          </w:p>
        </w:tc>
      </w:tr>
      <w:tr w:rsidR="0085025A" w:rsidRPr="002B2F92" w14:paraId="249D5A6A"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C0D3B" w14:textId="77777777" w:rsidR="0085025A" w:rsidRPr="002B2F92" w:rsidRDefault="0085025A" w:rsidP="00497289">
            <w:pPr>
              <w:jc w:val="center"/>
              <w:rPr>
                <w:bCs/>
              </w:rPr>
            </w:pPr>
            <w:r w:rsidRPr="002B2F92">
              <w:rPr>
                <w:bCs/>
              </w:rPr>
              <w:t>3236.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2344B08" w14:textId="77777777" w:rsidR="0085025A" w:rsidRPr="002B2F92" w:rsidRDefault="0085025A" w:rsidP="00497289">
            <w:pPr>
              <w:jc w:val="center"/>
              <w:rPr>
                <w:bCs/>
              </w:rPr>
            </w:pPr>
            <w:r w:rsidRPr="002B2F92">
              <w:rPr>
                <w:bCs/>
              </w:rPr>
              <w:t>61051*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B2F2707" w14:textId="77777777" w:rsidR="0085025A" w:rsidRPr="002B2F92" w:rsidRDefault="0085025A" w:rsidP="00497289">
            <w:pPr>
              <w:jc w:val="both"/>
              <w:rPr>
                <w:bCs/>
              </w:rPr>
            </w:pPr>
            <w:r w:rsidRPr="002B2F92">
              <w:rPr>
                <w:bCs/>
              </w:rPr>
              <w:t>Bronhu un plaušu nesīkšūnu ļaundabīga audzēja ķīmijterapija (C34), olnīcu un citu neprecizētu sieviešu dzimumorgānu ļaundabīga audzēja (C56, C57), kā arī sieviešu dzimumorgānu audzēja ar neskaidru vai nezināmu dabu (D39) ķīmijterapija. Shēma CBDCA/GEM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AF92F6D" w14:textId="77777777" w:rsidR="0085025A" w:rsidRPr="002B2F92" w:rsidRDefault="0085025A" w:rsidP="00497289">
            <w:pPr>
              <w:jc w:val="center"/>
              <w:rPr>
                <w:bCs/>
              </w:rPr>
            </w:pPr>
            <w:r w:rsidRPr="002B2F92">
              <w:rPr>
                <w:bCs/>
              </w:rPr>
              <w:t>0.00</w:t>
            </w:r>
          </w:p>
        </w:tc>
      </w:tr>
      <w:tr w:rsidR="0085025A" w:rsidRPr="002B2F92" w14:paraId="57B058C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26AFA" w14:textId="77777777" w:rsidR="0085025A" w:rsidRPr="002B2F92" w:rsidRDefault="0085025A" w:rsidP="00497289">
            <w:pPr>
              <w:jc w:val="center"/>
              <w:rPr>
                <w:bCs/>
              </w:rPr>
            </w:pPr>
            <w:r w:rsidRPr="002B2F92">
              <w:rPr>
                <w:bCs/>
              </w:rPr>
              <w:t>3237.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8EEC3D3" w14:textId="77777777" w:rsidR="0085025A" w:rsidRPr="002B2F92" w:rsidRDefault="0085025A" w:rsidP="00497289">
            <w:pPr>
              <w:jc w:val="center"/>
              <w:rPr>
                <w:bCs/>
              </w:rPr>
            </w:pPr>
            <w:r w:rsidRPr="002B2F92">
              <w:rPr>
                <w:bCs/>
              </w:rPr>
              <w:t>61052*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ADB48AD" w14:textId="77777777" w:rsidR="0085025A" w:rsidRPr="002B2F92" w:rsidRDefault="0085025A" w:rsidP="00497289">
            <w:pPr>
              <w:jc w:val="both"/>
              <w:rPr>
                <w:bCs/>
              </w:rPr>
            </w:pPr>
            <w:r w:rsidRPr="002B2F92">
              <w:rPr>
                <w:bCs/>
              </w:rPr>
              <w:t>Bronhu un plaušu nesīkšūnu ļaundabīga audzēja ķīmijterapija (C34). Shēma CDDP/TAX_1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97FD237" w14:textId="77777777" w:rsidR="0085025A" w:rsidRPr="002B2F92" w:rsidRDefault="0085025A" w:rsidP="00497289">
            <w:pPr>
              <w:jc w:val="center"/>
              <w:rPr>
                <w:bCs/>
              </w:rPr>
            </w:pPr>
            <w:r w:rsidRPr="002B2F92">
              <w:rPr>
                <w:bCs/>
              </w:rPr>
              <w:t>0.00</w:t>
            </w:r>
          </w:p>
        </w:tc>
      </w:tr>
      <w:tr w:rsidR="0085025A" w:rsidRPr="002B2F92" w14:paraId="29E31CBE"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9B69D" w14:textId="77777777" w:rsidR="0085025A" w:rsidRPr="002B2F92" w:rsidRDefault="0085025A" w:rsidP="00497289">
            <w:pPr>
              <w:jc w:val="center"/>
              <w:rPr>
                <w:bCs/>
              </w:rPr>
            </w:pPr>
            <w:r w:rsidRPr="002B2F92">
              <w:rPr>
                <w:bCs/>
              </w:rPr>
              <w:lastRenderedPageBreak/>
              <w:t>3238.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DEF57FC" w14:textId="77777777" w:rsidR="0085025A" w:rsidRPr="002B2F92" w:rsidRDefault="0085025A" w:rsidP="00497289">
            <w:pPr>
              <w:jc w:val="center"/>
              <w:rPr>
                <w:bCs/>
              </w:rPr>
            </w:pPr>
            <w:r w:rsidRPr="002B2F92">
              <w:rPr>
                <w:bCs/>
              </w:rPr>
              <w:t>61054*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20F4C2B" w14:textId="77777777" w:rsidR="0085025A" w:rsidRPr="002B2F92" w:rsidRDefault="0085025A" w:rsidP="00497289">
            <w:pPr>
              <w:jc w:val="both"/>
              <w:rPr>
                <w:bCs/>
              </w:rPr>
            </w:pPr>
            <w:r w:rsidRPr="002B2F92">
              <w:rPr>
                <w:bCs/>
              </w:rPr>
              <w:t>Bronhu un plaušu nesīkšūnu ļaundabīga audzēja ķīmijterapija (C34), olnīcu un citu neprecizētu sieviešu dzimumorgānu ļaundabīga audzēja (C56, C57), kā arī sieviešu dzimumorgānu audzēja ar neskaidru vai nezināmu dabu (D39) ķīmijterapija. Shēma CD_1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FE9DD7E" w14:textId="77777777" w:rsidR="0085025A" w:rsidRPr="002B2F92" w:rsidRDefault="0085025A" w:rsidP="00497289">
            <w:pPr>
              <w:jc w:val="center"/>
              <w:rPr>
                <w:bCs/>
              </w:rPr>
            </w:pPr>
            <w:r w:rsidRPr="002B2F92">
              <w:rPr>
                <w:bCs/>
              </w:rPr>
              <w:t>0.00</w:t>
            </w:r>
          </w:p>
        </w:tc>
      </w:tr>
      <w:tr w:rsidR="0085025A" w:rsidRPr="002B2F92" w14:paraId="6C40AE39"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26311" w14:textId="77777777" w:rsidR="0085025A" w:rsidRPr="002B2F92" w:rsidRDefault="0085025A" w:rsidP="00497289">
            <w:pPr>
              <w:jc w:val="center"/>
              <w:rPr>
                <w:bCs/>
              </w:rPr>
            </w:pPr>
            <w:r w:rsidRPr="002B2F92">
              <w:rPr>
                <w:bCs/>
              </w:rPr>
              <w:t>3239.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A2F45F1" w14:textId="77777777" w:rsidR="0085025A" w:rsidRPr="002B2F92" w:rsidRDefault="0085025A" w:rsidP="00497289">
            <w:pPr>
              <w:jc w:val="center"/>
              <w:rPr>
                <w:bCs/>
              </w:rPr>
            </w:pPr>
            <w:r w:rsidRPr="002B2F92">
              <w:rPr>
                <w:bCs/>
              </w:rPr>
              <w:t>61055*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29ADBF5" w14:textId="77777777" w:rsidR="0085025A" w:rsidRPr="002B2F92" w:rsidRDefault="0085025A" w:rsidP="00497289">
            <w:pPr>
              <w:jc w:val="both"/>
              <w:rPr>
                <w:bCs/>
              </w:rPr>
            </w:pPr>
            <w:r w:rsidRPr="002B2F92">
              <w:rPr>
                <w:bCs/>
              </w:rPr>
              <w:t xml:space="preserve">Bronhu un plaušu nesīkšūnu ļaundabīga audzēja ķīmijterapija (C34), olnīcu un citu neprecizētu sieviešu dzimumorgānu ļaundabīga audzēja (C56, C57), kā arī sieviešu dzimumorgānu audzēja ar neskaidru vai nezināmu dabu (D39) ķīmijterapija. Shēma </w:t>
            </w:r>
            <w:r w:rsidRPr="00254439">
              <w:rPr>
                <w:bCs/>
                <w:i/>
              </w:rPr>
              <w:t>Docetaxel</w:t>
            </w:r>
            <w:r w:rsidRPr="002B2F92">
              <w:rPr>
                <w:bCs/>
              </w:rPr>
              <w:t>_4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9F522B1" w14:textId="77777777" w:rsidR="0085025A" w:rsidRPr="002B2F92" w:rsidRDefault="0085025A" w:rsidP="00497289">
            <w:pPr>
              <w:jc w:val="center"/>
              <w:rPr>
                <w:bCs/>
              </w:rPr>
            </w:pPr>
            <w:r w:rsidRPr="002B2F92">
              <w:rPr>
                <w:bCs/>
              </w:rPr>
              <w:t>0.00</w:t>
            </w:r>
          </w:p>
        </w:tc>
      </w:tr>
      <w:tr w:rsidR="0085025A" w:rsidRPr="002B2F92" w14:paraId="523B7A69"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8BD51" w14:textId="77777777" w:rsidR="0085025A" w:rsidRPr="002B2F92" w:rsidRDefault="0085025A" w:rsidP="00497289">
            <w:pPr>
              <w:jc w:val="center"/>
              <w:rPr>
                <w:bCs/>
              </w:rPr>
            </w:pPr>
            <w:r w:rsidRPr="002B2F92">
              <w:rPr>
                <w:bCs/>
              </w:rPr>
              <w:t>3240.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533829A" w14:textId="77777777" w:rsidR="0085025A" w:rsidRPr="002B2F92" w:rsidRDefault="0085025A" w:rsidP="00497289">
            <w:pPr>
              <w:jc w:val="center"/>
              <w:rPr>
                <w:bCs/>
              </w:rPr>
            </w:pPr>
            <w:r w:rsidRPr="002B2F92">
              <w:rPr>
                <w:bCs/>
              </w:rPr>
              <w:t>61056*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4260DF0" w14:textId="77777777" w:rsidR="0085025A" w:rsidRPr="002B2F92" w:rsidRDefault="0085025A" w:rsidP="00497289">
            <w:pPr>
              <w:jc w:val="both"/>
              <w:rPr>
                <w:bCs/>
              </w:rPr>
            </w:pPr>
            <w:r w:rsidRPr="002B2F92">
              <w:rPr>
                <w:bCs/>
              </w:rPr>
              <w:t xml:space="preserve">Bronhu un plaušu nesīkšūnu ļaundabīga audzēja ķīmijterapija (C34). Shēma </w:t>
            </w:r>
            <w:r w:rsidRPr="00254439">
              <w:rPr>
                <w:bCs/>
                <w:i/>
              </w:rPr>
              <w:t>Erlotinib</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2F16850" w14:textId="77777777" w:rsidR="0085025A" w:rsidRPr="002B2F92" w:rsidRDefault="0085025A" w:rsidP="00497289">
            <w:pPr>
              <w:jc w:val="center"/>
              <w:rPr>
                <w:bCs/>
              </w:rPr>
            </w:pPr>
            <w:r w:rsidRPr="002B2F92">
              <w:rPr>
                <w:bCs/>
              </w:rPr>
              <w:t>0.00</w:t>
            </w:r>
          </w:p>
        </w:tc>
      </w:tr>
      <w:tr w:rsidR="0085025A" w:rsidRPr="002B2F92" w14:paraId="34B86D6D"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3F492" w14:textId="77777777" w:rsidR="0085025A" w:rsidRPr="002B2F92" w:rsidRDefault="0085025A" w:rsidP="00497289">
            <w:pPr>
              <w:jc w:val="center"/>
              <w:rPr>
                <w:bCs/>
              </w:rPr>
            </w:pPr>
            <w:r w:rsidRPr="002B2F92">
              <w:rPr>
                <w:bCs/>
              </w:rPr>
              <w:t>3241.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45A6A7E" w14:textId="77777777" w:rsidR="0085025A" w:rsidRPr="002B2F92" w:rsidRDefault="0085025A" w:rsidP="00497289">
            <w:pPr>
              <w:jc w:val="center"/>
              <w:rPr>
                <w:bCs/>
              </w:rPr>
            </w:pPr>
            <w:r w:rsidRPr="002B2F92">
              <w:rPr>
                <w:bCs/>
              </w:rPr>
              <w:t>61057*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BB43B5E" w14:textId="77777777" w:rsidR="0085025A" w:rsidRPr="002B2F92" w:rsidRDefault="0085025A" w:rsidP="00497289">
            <w:pPr>
              <w:jc w:val="both"/>
              <w:rPr>
                <w:bCs/>
              </w:rPr>
            </w:pPr>
            <w:r w:rsidRPr="002B2F92">
              <w:rPr>
                <w:bCs/>
              </w:rPr>
              <w:t>Bronhu un plaušu sīkšūnu ļaundabīga audzēja ķīmijterapija (C34), aizkrūtes dziedzera (tīmusa) ļaundabīga audzēja ķīmijterapija (C37). Shēma PE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C564597" w14:textId="77777777" w:rsidR="0085025A" w:rsidRPr="002B2F92" w:rsidRDefault="0085025A" w:rsidP="00497289">
            <w:pPr>
              <w:jc w:val="center"/>
              <w:rPr>
                <w:bCs/>
              </w:rPr>
            </w:pPr>
            <w:r w:rsidRPr="002B2F92">
              <w:rPr>
                <w:bCs/>
              </w:rPr>
              <w:t>0.00</w:t>
            </w:r>
          </w:p>
        </w:tc>
      </w:tr>
      <w:tr w:rsidR="0085025A" w:rsidRPr="002B2F92" w14:paraId="16666A9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AB196" w14:textId="77777777" w:rsidR="0085025A" w:rsidRPr="002B2F92" w:rsidRDefault="0085025A" w:rsidP="00497289">
            <w:pPr>
              <w:jc w:val="center"/>
              <w:rPr>
                <w:bCs/>
              </w:rPr>
            </w:pPr>
            <w:r w:rsidRPr="002B2F92">
              <w:rPr>
                <w:bCs/>
              </w:rPr>
              <w:t>3242.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68B89CE" w14:textId="77777777" w:rsidR="0085025A" w:rsidRPr="002B2F92" w:rsidRDefault="0085025A" w:rsidP="00497289">
            <w:pPr>
              <w:jc w:val="center"/>
              <w:rPr>
                <w:bCs/>
              </w:rPr>
            </w:pPr>
            <w:r w:rsidRPr="002B2F92">
              <w:rPr>
                <w:bCs/>
              </w:rPr>
              <w:t>61058*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2327429" w14:textId="77777777" w:rsidR="0085025A" w:rsidRPr="002B2F92" w:rsidRDefault="0085025A" w:rsidP="00497289">
            <w:pPr>
              <w:jc w:val="both"/>
              <w:rPr>
                <w:bCs/>
              </w:rPr>
            </w:pPr>
            <w:r w:rsidRPr="002B2F92">
              <w:rPr>
                <w:bCs/>
              </w:rPr>
              <w:t>Bronhu un plaušu sīkšūnu ļaundabīga audzēja ķīmijterapija (C34). Shēma CE_2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49F17F1" w14:textId="77777777" w:rsidR="0085025A" w:rsidRPr="002B2F92" w:rsidRDefault="0085025A" w:rsidP="00497289">
            <w:pPr>
              <w:jc w:val="center"/>
              <w:rPr>
                <w:bCs/>
              </w:rPr>
            </w:pPr>
            <w:r w:rsidRPr="002B2F92">
              <w:rPr>
                <w:bCs/>
              </w:rPr>
              <w:t>0.00</w:t>
            </w:r>
          </w:p>
        </w:tc>
      </w:tr>
      <w:tr w:rsidR="0085025A" w:rsidRPr="002B2F92" w14:paraId="656498E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40E60" w14:textId="77777777" w:rsidR="0085025A" w:rsidRPr="002B2F92" w:rsidRDefault="0085025A" w:rsidP="00497289">
            <w:pPr>
              <w:jc w:val="center"/>
              <w:rPr>
                <w:bCs/>
              </w:rPr>
            </w:pPr>
            <w:r w:rsidRPr="002B2F92">
              <w:rPr>
                <w:bCs/>
              </w:rPr>
              <w:t>3243.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6786BD2" w14:textId="77777777" w:rsidR="0085025A" w:rsidRPr="002B2F92" w:rsidRDefault="0085025A" w:rsidP="00497289">
            <w:pPr>
              <w:jc w:val="center"/>
              <w:rPr>
                <w:bCs/>
              </w:rPr>
            </w:pPr>
            <w:r w:rsidRPr="002B2F92">
              <w:rPr>
                <w:bCs/>
              </w:rPr>
              <w:t>61059*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4CCFCFA" w14:textId="77777777" w:rsidR="0085025A" w:rsidRPr="002B2F92" w:rsidRDefault="0085025A" w:rsidP="00497289">
            <w:pPr>
              <w:jc w:val="both"/>
              <w:rPr>
                <w:bCs/>
              </w:rPr>
            </w:pPr>
            <w:r w:rsidRPr="002B2F92">
              <w:rPr>
                <w:bCs/>
              </w:rPr>
              <w:t>Bronhu un plaušu sīkšūnu ļaundabīga audzēja ķīmijterapija (C34). Shēma VAC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711EAAB" w14:textId="77777777" w:rsidR="0085025A" w:rsidRPr="002B2F92" w:rsidRDefault="0085025A" w:rsidP="00497289">
            <w:pPr>
              <w:jc w:val="center"/>
              <w:rPr>
                <w:bCs/>
              </w:rPr>
            </w:pPr>
            <w:r w:rsidRPr="002B2F92">
              <w:rPr>
                <w:bCs/>
              </w:rPr>
              <w:t>0.00</w:t>
            </w:r>
          </w:p>
        </w:tc>
      </w:tr>
      <w:tr w:rsidR="0085025A" w:rsidRPr="002B2F92" w14:paraId="67D041B5"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9EC1E" w14:textId="77777777" w:rsidR="0085025A" w:rsidRPr="002B2F92" w:rsidRDefault="0085025A" w:rsidP="00497289">
            <w:pPr>
              <w:jc w:val="center"/>
              <w:rPr>
                <w:bCs/>
              </w:rPr>
            </w:pPr>
            <w:r w:rsidRPr="002B2F92">
              <w:rPr>
                <w:bCs/>
              </w:rPr>
              <w:t>3244.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1F428D2" w14:textId="77777777" w:rsidR="0085025A" w:rsidRPr="002B2F92" w:rsidRDefault="0085025A" w:rsidP="00497289">
            <w:pPr>
              <w:jc w:val="center"/>
              <w:rPr>
                <w:bCs/>
              </w:rPr>
            </w:pPr>
            <w:r w:rsidRPr="002B2F92">
              <w:rPr>
                <w:bCs/>
              </w:rPr>
              <w:t>61060*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ECEC5AB" w14:textId="77777777" w:rsidR="0085025A" w:rsidRPr="002B2F92" w:rsidRDefault="0085025A" w:rsidP="00497289">
            <w:pPr>
              <w:jc w:val="both"/>
              <w:rPr>
                <w:bCs/>
              </w:rPr>
            </w:pPr>
            <w:r w:rsidRPr="002B2F92">
              <w:rPr>
                <w:bCs/>
              </w:rPr>
              <w:t>Bronhu un plaušu sīkšūnu ļaundabīga audzēja ķīmijterapija (C34), dzemdes kakla ļaundabīga audzēja ķīmijterapija (C53), olnīcu un citu neprecizētu sieviešu dzimumorgānu ļaundabīga audzēja (C56, C57), kā arī sieviešu dzimumorgānu audzēja ar neskaidru vai nezināmu dabu (D39) ķīmijterapija. Shēma TPT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D8238F7" w14:textId="77777777" w:rsidR="0085025A" w:rsidRPr="002B2F92" w:rsidRDefault="0085025A" w:rsidP="00497289">
            <w:pPr>
              <w:jc w:val="center"/>
              <w:rPr>
                <w:bCs/>
              </w:rPr>
            </w:pPr>
            <w:r w:rsidRPr="002B2F92">
              <w:rPr>
                <w:bCs/>
              </w:rPr>
              <w:t>0.00</w:t>
            </w:r>
          </w:p>
        </w:tc>
      </w:tr>
      <w:tr w:rsidR="0085025A" w:rsidRPr="002B2F92" w14:paraId="2C671C03"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59EC3" w14:textId="77777777" w:rsidR="0085025A" w:rsidRPr="002B2F92" w:rsidRDefault="0085025A" w:rsidP="00497289">
            <w:pPr>
              <w:jc w:val="center"/>
              <w:rPr>
                <w:bCs/>
              </w:rPr>
            </w:pPr>
            <w:r w:rsidRPr="002B2F92">
              <w:rPr>
                <w:bCs/>
              </w:rPr>
              <w:t>3245.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A5868CC" w14:textId="77777777" w:rsidR="0085025A" w:rsidRPr="002B2F92" w:rsidRDefault="0085025A" w:rsidP="00497289">
            <w:pPr>
              <w:jc w:val="center"/>
              <w:rPr>
                <w:bCs/>
              </w:rPr>
            </w:pPr>
            <w:r w:rsidRPr="002B2F92">
              <w:rPr>
                <w:bCs/>
              </w:rPr>
              <w:t>61061*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CB9184D" w14:textId="77777777" w:rsidR="0085025A" w:rsidRPr="002B2F92" w:rsidRDefault="0085025A" w:rsidP="00497289">
            <w:pPr>
              <w:jc w:val="both"/>
              <w:rPr>
                <w:bCs/>
              </w:rPr>
            </w:pPr>
            <w:r w:rsidRPr="002B2F92">
              <w:rPr>
                <w:bCs/>
              </w:rPr>
              <w:t>Bronhu un plaušu sīkšūnu ļaundabīga audzēja ķīmijterapija (C34). Shēma TAX</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3E612AD" w14:textId="77777777" w:rsidR="0085025A" w:rsidRPr="002B2F92" w:rsidRDefault="0085025A" w:rsidP="00497289">
            <w:pPr>
              <w:jc w:val="center"/>
              <w:rPr>
                <w:bCs/>
              </w:rPr>
            </w:pPr>
            <w:r w:rsidRPr="002B2F92">
              <w:rPr>
                <w:bCs/>
              </w:rPr>
              <w:t>0.00</w:t>
            </w:r>
          </w:p>
        </w:tc>
      </w:tr>
      <w:tr w:rsidR="0085025A" w:rsidRPr="002B2F92" w14:paraId="0F112CB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A7C87" w14:textId="77777777" w:rsidR="0085025A" w:rsidRPr="002B2F92" w:rsidRDefault="0085025A" w:rsidP="00497289">
            <w:pPr>
              <w:jc w:val="center"/>
              <w:rPr>
                <w:bCs/>
              </w:rPr>
            </w:pPr>
            <w:r w:rsidRPr="002B2F92">
              <w:rPr>
                <w:bCs/>
              </w:rPr>
              <w:t>3246.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9780DED" w14:textId="77777777" w:rsidR="0085025A" w:rsidRPr="002B2F92" w:rsidRDefault="0085025A" w:rsidP="00497289">
            <w:pPr>
              <w:jc w:val="center"/>
              <w:rPr>
                <w:bCs/>
              </w:rPr>
            </w:pPr>
            <w:r w:rsidRPr="002B2F92">
              <w:rPr>
                <w:bCs/>
              </w:rPr>
              <w:t>61062*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DBB107F" w14:textId="77777777" w:rsidR="0085025A" w:rsidRPr="002B2F92" w:rsidRDefault="0085025A" w:rsidP="00497289">
            <w:pPr>
              <w:jc w:val="both"/>
              <w:rPr>
                <w:bCs/>
              </w:rPr>
            </w:pPr>
            <w:r w:rsidRPr="002B2F92">
              <w:rPr>
                <w:bCs/>
              </w:rPr>
              <w:t>Aizkrūtes dziedzera (tīmusa) ļaundabīga audzēja ķīmijterapija (C37). Shēma CAC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C7491FC" w14:textId="77777777" w:rsidR="0085025A" w:rsidRPr="002B2F92" w:rsidRDefault="0085025A" w:rsidP="00497289">
            <w:pPr>
              <w:jc w:val="center"/>
              <w:rPr>
                <w:bCs/>
              </w:rPr>
            </w:pPr>
            <w:r w:rsidRPr="002B2F92">
              <w:rPr>
                <w:bCs/>
              </w:rPr>
              <w:t>0.00</w:t>
            </w:r>
          </w:p>
        </w:tc>
      </w:tr>
      <w:tr w:rsidR="0085025A" w:rsidRPr="002B2F92" w14:paraId="371907C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D3CDA" w14:textId="77777777" w:rsidR="0085025A" w:rsidRPr="002B2F92" w:rsidRDefault="0085025A" w:rsidP="00497289">
            <w:pPr>
              <w:jc w:val="center"/>
              <w:rPr>
                <w:bCs/>
              </w:rPr>
            </w:pPr>
            <w:r w:rsidRPr="002B2F92">
              <w:rPr>
                <w:bCs/>
              </w:rPr>
              <w:t>3247.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8443EE7" w14:textId="77777777" w:rsidR="0085025A" w:rsidRPr="002B2F92" w:rsidRDefault="0085025A" w:rsidP="00497289">
            <w:pPr>
              <w:jc w:val="center"/>
              <w:rPr>
                <w:bCs/>
              </w:rPr>
            </w:pPr>
            <w:r w:rsidRPr="002B2F92">
              <w:rPr>
                <w:bCs/>
              </w:rPr>
              <w:t>61064*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D2DF73C" w14:textId="77777777" w:rsidR="0085025A" w:rsidRPr="002B2F92" w:rsidRDefault="0085025A" w:rsidP="00497289">
            <w:pPr>
              <w:jc w:val="both"/>
              <w:rPr>
                <w:bCs/>
              </w:rPr>
            </w:pPr>
            <w:r w:rsidRPr="002B2F92">
              <w:rPr>
                <w:bCs/>
              </w:rPr>
              <w:t>Aizkrūtes dziedzera (tīmusa) ļaundabīga audzēja ķīmijterapija (C37). Shēma IFF_1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772B866" w14:textId="77777777" w:rsidR="0085025A" w:rsidRPr="002B2F92" w:rsidRDefault="0085025A" w:rsidP="00497289">
            <w:pPr>
              <w:jc w:val="center"/>
              <w:rPr>
                <w:bCs/>
              </w:rPr>
            </w:pPr>
            <w:r w:rsidRPr="002B2F92">
              <w:rPr>
                <w:bCs/>
              </w:rPr>
              <w:t>0.00</w:t>
            </w:r>
          </w:p>
        </w:tc>
      </w:tr>
      <w:tr w:rsidR="0085025A" w:rsidRPr="002B2F92" w14:paraId="09175AE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C5E9E" w14:textId="77777777" w:rsidR="0085025A" w:rsidRPr="002B2F92" w:rsidRDefault="0085025A" w:rsidP="00497289">
            <w:pPr>
              <w:jc w:val="center"/>
              <w:rPr>
                <w:bCs/>
              </w:rPr>
            </w:pPr>
            <w:r w:rsidRPr="002B2F92">
              <w:rPr>
                <w:bCs/>
              </w:rPr>
              <w:t>3248.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AD6C0DE" w14:textId="77777777" w:rsidR="0085025A" w:rsidRPr="002B2F92" w:rsidRDefault="0085025A" w:rsidP="00497289">
            <w:pPr>
              <w:jc w:val="center"/>
              <w:rPr>
                <w:bCs/>
              </w:rPr>
            </w:pPr>
            <w:r w:rsidRPr="002B2F92">
              <w:rPr>
                <w:bCs/>
              </w:rPr>
              <w:t>61066*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BB1ECF3" w14:textId="77777777" w:rsidR="0085025A" w:rsidRPr="002B2F92" w:rsidRDefault="0085025A" w:rsidP="00497289">
            <w:pPr>
              <w:jc w:val="both"/>
              <w:rPr>
                <w:bCs/>
              </w:rPr>
            </w:pPr>
            <w:r w:rsidRPr="002B2F92">
              <w:rPr>
                <w:bCs/>
              </w:rPr>
              <w:t>Kaulu un locītavu skrimšļu ļaundabīga audzēja ķīmijterapija (C40-C41). Shēma AP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3DBFA1F" w14:textId="77777777" w:rsidR="0085025A" w:rsidRPr="002B2F92" w:rsidRDefault="0085025A" w:rsidP="00497289">
            <w:pPr>
              <w:jc w:val="center"/>
              <w:rPr>
                <w:bCs/>
              </w:rPr>
            </w:pPr>
            <w:r w:rsidRPr="002B2F92">
              <w:rPr>
                <w:bCs/>
              </w:rPr>
              <w:t>0.00</w:t>
            </w:r>
          </w:p>
        </w:tc>
      </w:tr>
      <w:tr w:rsidR="0085025A" w:rsidRPr="002B2F92" w14:paraId="2D815EF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7B32D" w14:textId="77777777" w:rsidR="0085025A" w:rsidRPr="002B2F92" w:rsidRDefault="0085025A" w:rsidP="00497289">
            <w:pPr>
              <w:jc w:val="center"/>
              <w:rPr>
                <w:bCs/>
              </w:rPr>
            </w:pPr>
            <w:r w:rsidRPr="002B2F92">
              <w:rPr>
                <w:bCs/>
              </w:rPr>
              <w:t>3249.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2719BF8" w14:textId="77777777" w:rsidR="0085025A" w:rsidRPr="002B2F92" w:rsidRDefault="0085025A" w:rsidP="00497289">
            <w:pPr>
              <w:jc w:val="center"/>
              <w:rPr>
                <w:bCs/>
              </w:rPr>
            </w:pPr>
            <w:r w:rsidRPr="002B2F92">
              <w:rPr>
                <w:bCs/>
              </w:rPr>
              <w:t>61067*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B792BAB" w14:textId="77777777" w:rsidR="0085025A" w:rsidRPr="002B2F92" w:rsidRDefault="0085025A" w:rsidP="00497289">
            <w:pPr>
              <w:jc w:val="both"/>
              <w:rPr>
                <w:bCs/>
              </w:rPr>
            </w:pPr>
            <w:r w:rsidRPr="002B2F92">
              <w:rPr>
                <w:bCs/>
              </w:rPr>
              <w:t>Kaulu un locītavu skrimšļu ļaundabīga audzēja ķīmijterapija (C40-C41). Shēma IE_1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28D3043" w14:textId="77777777" w:rsidR="0085025A" w:rsidRPr="002B2F92" w:rsidRDefault="0085025A" w:rsidP="00497289">
            <w:pPr>
              <w:jc w:val="center"/>
              <w:rPr>
                <w:bCs/>
              </w:rPr>
            </w:pPr>
            <w:r w:rsidRPr="002B2F92">
              <w:rPr>
                <w:bCs/>
              </w:rPr>
              <w:t>0.00</w:t>
            </w:r>
          </w:p>
        </w:tc>
      </w:tr>
      <w:tr w:rsidR="0085025A" w:rsidRPr="002B2F92" w14:paraId="1D53257D"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527D5" w14:textId="77777777" w:rsidR="0085025A" w:rsidRPr="002B2F92" w:rsidRDefault="0085025A" w:rsidP="00497289">
            <w:pPr>
              <w:jc w:val="center"/>
              <w:rPr>
                <w:bCs/>
              </w:rPr>
            </w:pPr>
            <w:r w:rsidRPr="002B2F92">
              <w:rPr>
                <w:bCs/>
              </w:rPr>
              <w:t>3250.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7760B1E" w14:textId="77777777" w:rsidR="0085025A" w:rsidRPr="002B2F92" w:rsidRDefault="0085025A" w:rsidP="00497289">
            <w:pPr>
              <w:jc w:val="center"/>
              <w:rPr>
                <w:bCs/>
              </w:rPr>
            </w:pPr>
            <w:r w:rsidRPr="002B2F92">
              <w:rPr>
                <w:bCs/>
              </w:rPr>
              <w:t>61068*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6955797" w14:textId="77777777" w:rsidR="0085025A" w:rsidRPr="002B2F92" w:rsidRDefault="0085025A" w:rsidP="00497289">
            <w:pPr>
              <w:jc w:val="both"/>
              <w:rPr>
                <w:bCs/>
              </w:rPr>
            </w:pPr>
            <w:r w:rsidRPr="002B2F92">
              <w:rPr>
                <w:bCs/>
              </w:rPr>
              <w:t>Kaulu un locītavu skrimšļu ļaundabīga audzēja ķīmijterapija (C40-C41). Shēma IE_2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A4DFF96" w14:textId="77777777" w:rsidR="0085025A" w:rsidRPr="002B2F92" w:rsidRDefault="0085025A" w:rsidP="00497289">
            <w:pPr>
              <w:jc w:val="center"/>
              <w:rPr>
                <w:bCs/>
              </w:rPr>
            </w:pPr>
            <w:r w:rsidRPr="002B2F92">
              <w:rPr>
                <w:bCs/>
              </w:rPr>
              <w:t>0.00</w:t>
            </w:r>
          </w:p>
        </w:tc>
      </w:tr>
      <w:tr w:rsidR="0085025A" w:rsidRPr="002B2F92" w14:paraId="5E45306E"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1F9F7" w14:textId="77777777" w:rsidR="0085025A" w:rsidRPr="002B2F92" w:rsidRDefault="0085025A" w:rsidP="00497289">
            <w:pPr>
              <w:jc w:val="center"/>
              <w:rPr>
                <w:bCs/>
              </w:rPr>
            </w:pPr>
            <w:r w:rsidRPr="002B2F92">
              <w:rPr>
                <w:bCs/>
              </w:rPr>
              <w:t>3251.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76F2C22" w14:textId="77777777" w:rsidR="0085025A" w:rsidRPr="002B2F92" w:rsidRDefault="0085025A" w:rsidP="00497289">
            <w:pPr>
              <w:jc w:val="center"/>
              <w:rPr>
                <w:bCs/>
              </w:rPr>
            </w:pPr>
            <w:r w:rsidRPr="002B2F92">
              <w:rPr>
                <w:bCs/>
              </w:rPr>
              <w:t>61069*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EFCDF0D" w14:textId="77777777" w:rsidR="0085025A" w:rsidRPr="002B2F92" w:rsidRDefault="0085025A" w:rsidP="00497289">
            <w:pPr>
              <w:jc w:val="both"/>
              <w:rPr>
                <w:bCs/>
              </w:rPr>
            </w:pPr>
            <w:r w:rsidRPr="002B2F92">
              <w:rPr>
                <w:bCs/>
              </w:rPr>
              <w:t>Ļaundabīgas ādas melanomas ķīmijterapija (C43), acs un acs palīgorgānu ļaundabīga audzēja ķīmijterapija (C69). Shēma DTIC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605F998" w14:textId="77777777" w:rsidR="0085025A" w:rsidRPr="002B2F92" w:rsidRDefault="0085025A" w:rsidP="00497289">
            <w:pPr>
              <w:jc w:val="center"/>
              <w:rPr>
                <w:bCs/>
              </w:rPr>
            </w:pPr>
            <w:r w:rsidRPr="002B2F92">
              <w:rPr>
                <w:bCs/>
              </w:rPr>
              <w:t>0.00</w:t>
            </w:r>
          </w:p>
        </w:tc>
      </w:tr>
      <w:tr w:rsidR="0085025A" w:rsidRPr="002B2F92" w14:paraId="3FF33B54" w14:textId="77777777" w:rsidTr="00254439">
        <w:trPr>
          <w:trHeight w:val="93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FE1AD" w14:textId="77777777" w:rsidR="0085025A" w:rsidRPr="002B2F92" w:rsidRDefault="0085025A" w:rsidP="00497289">
            <w:pPr>
              <w:jc w:val="center"/>
              <w:rPr>
                <w:bCs/>
              </w:rPr>
            </w:pPr>
            <w:r w:rsidRPr="002B2F92">
              <w:rPr>
                <w:bCs/>
              </w:rPr>
              <w:t>3252.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C616B09" w14:textId="77777777" w:rsidR="0085025A" w:rsidRPr="002B2F92" w:rsidRDefault="0085025A" w:rsidP="00497289">
            <w:pPr>
              <w:jc w:val="center"/>
              <w:rPr>
                <w:bCs/>
              </w:rPr>
            </w:pPr>
            <w:r w:rsidRPr="002B2F92">
              <w:rPr>
                <w:bCs/>
              </w:rPr>
              <w:t>61071*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0541329" w14:textId="77777777" w:rsidR="0085025A" w:rsidRPr="002B2F92" w:rsidRDefault="0085025A" w:rsidP="00497289">
            <w:pPr>
              <w:jc w:val="both"/>
              <w:rPr>
                <w:bCs/>
              </w:rPr>
            </w:pPr>
            <w:r w:rsidRPr="002B2F92">
              <w:rPr>
                <w:bCs/>
              </w:rPr>
              <w:t>Mezoteliālo un mīksto audu ļaundabīga audzēja ķīmijterapija (C45-C49), acs un acs palīgorgānu ļaundabīga audzēja ķīmijterapija (C69). Shēma DOX_2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46FCC09" w14:textId="77777777" w:rsidR="0085025A" w:rsidRPr="002B2F92" w:rsidRDefault="0085025A" w:rsidP="00497289">
            <w:pPr>
              <w:jc w:val="center"/>
              <w:rPr>
                <w:bCs/>
              </w:rPr>
            </w:pPr>
            <w:r w:rsidRPr="002B2F92">
              <w:rPr>
                <w:bCs/>
              </w:rPr>
              <w:t>0.00</w:t>
            </w:r>
          </w:p>
        </w:tc>
      </w:tr>
      <w:tr w:rsidR="0085025A" w:rsidRPr="002B2F92" w14:paraId="5E2FB35D" w14:textId="77777777" w:rsidTr="00254439">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7E75F" w14:textId="77777777" w:rsidR="0085025A" w:rsidRPr="002B2F92" w:rsidRDefault="0085025A" w:rsidP="00497289">
            <w:pPr>
              <w:jc w:val="center"/>
              <w:rPr>
                <w:bCs/>
              </w:rPr>
            </w:pPr>
            <w:r w:rsidRPr="002B2F92">
              <w:rPr>
                <w:bCs/>
              </w:rPr>
              <w:t>3253.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8B409E5" w14:textId="77777777" w:rsidR="0085025A" w:rsidRPr="002B2F92" w:rsidRDefault="0085025A" w:rsidP="00497289">
            <w:pPr>
              <w:jc w:val="center"/>
              <w:rPr>
                <w:bCs/>
              </w:rPr>
            </w:pPr>
            <w:r w:rsidRPr="002B2F92">
              <w:rPr>
                <w:bCs/>
              </w:rPr>
              <w:t>61072*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DEC5CB2" w14:textId="77777777" w:rsidR="0085025A" w:rsidRPr="002B2F92" w:rsidRDefault="0085025A" w:rsidP="00497289">
            <w:pPr>
              <w:jc w:val="both"/>
              <w:rPr>
                <w:bCs/>
              </w:rPr>
            </w:pPr>
            <w:r w:rsidRPr="002B2F92">
              <w:rPr>
                <w:bCs/>
              </w:rPr>
              <w:t xml:space="preserve">Mezoteliālo un mīksto audu ļaundabīga audzēja ķīmijterapija (C45-C49), acs un acs palīgorgānu ļaundabīga audzēja ķīmijterapija (C69). Shēma </w:t>
            </w:r>
            <w:r w:rsidRPr="002B2F92">
              <w:rPr>
                <w:bCs/>
              </w:rPr>
              <w:lastRenderedPageBreak/>
              <w:t>IFF_2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FAD15F1" w14:textId="77777777" w:rsidR="0085025A" w:rsidRPr="002B2F92" w:rsidRDefault="0085025A" w:rsidP="00497289">
            <w:pPr>
              <w:jc w:val="center"/>
              <w:rPr>
                <w:bCs/>
              </w:rPr>
            </w:pPr>
            <w:r w:rsidRPr="002B2F92">
              <w:rPr>
                <w:bCs/>
              </w:rPr>
              <w:lastRenderedPageBreak/>
              <w:t>0.00</w:t>
            </w:r>
          </w:p>
        </w:tc>
      </w:tr>
      <w:tr w:rsidR="0085025A" w:rsidRPr="002B2F92" w14:paraId="51BC6745"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0D784" w14:textId="77777777" w:rsidR="0085025A" w:rsidRPr="002B2F92" w:rsidRDefault="0085025A" w:rsidP="00497289">
            <w:pPr>
              <w:jc w:val="center"/>
              <w:rPr>
                <w:bCs/>
              </w:rPr>
            </w:pPr>
            <w:r w:rsidRPr="002B2F92">
              <w:rPr>
                <w:bCs/>
              </w:rPr>
              <w:lastRenderedPageBreak/>
              <w:t>3254.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658CFE7" w14:textId="77777777" w:rsidR="0085025A" w:rsidRPr="002B2F92" w:rsidRDefault="0085025A" w:rsidP="00497289">
            <w:pPr>
              <w:jc w:val="center"/>
              <w:rPr>
                <w:bCs/>
              </w:rPr>
            </w:pPr>
            <w:r w:rsidRPr="002B2F92">
              <w:rPr>
                <w:bCs/>
              </w:rPr>
              <w:t>61073*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82C8871" w14:textId="77777777" w:rsidR="0085025A" w:rsidRPr="002B2F92" w:rsidRDefault="0085025A" w:rsidP="00497289">
            <w:pPr>
              <w:jc w:val="both"/>
              <w:rPr>
                <w:bCs/>
              </w:rPr>
            </w:pPr>
            <w:r w:rsidRPr="002B2F92">
              <w:rPr>
                <w:bCs/>
              </w:rPr>
              <w:t>Mezoteliālo un mīksto audu ļaundabīga audzēja ķīmijterapija (C45-C49), acs un acs palīgorgānu ļaundabīga audzēja ķīmijterapija (C69). Shēma 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F7B2162" w14:textId="77777777" w:rsidR="0085025A" w:rsidRPr="002B2F92" w:rsidRDefault="0085025A" w:rsidP="00497289">
            <w:pPr>
              <w:jc w:val="center"/>
              <w:rPr>
                <w:bCs/>
              </w:rPr>
            </w:pPr>
            <w:r w:rsidRPr="002B2F92">
              <w:rPr>
                <w:bCs/>
              </w:rPr>
              <w:t>0.00</w:t>
            </w:r>
          </w:p>
        </w:tc>
      </w:tr>
      <w:tr w:rsidR="0085025A" w:rsidRPr="002B2F92" w14:paraId="6740C58A"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2A486" w14:textId="77777777" w:rsidR="0085025A" w:rsidRPr="002B2F92" w:rsidRDefault="0085025A" w:rsidP="00497289">
            <w:pPr>
              <w:jc w:val="center"/>
              <w:rPr>
                <w:bCs/>
              </w:rPr>
            </w:pPr>
            <w:r w:rsidRPr="002B2F92">
              <w:rPr>
                <w:bCs/>
              </w:rPr>
              <w:t>3255.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2FE7616" w14:textId="77777777" w:rsidR="0085025A" w:rsidRPr="002B2F92" w:rsidRDefault="0085025A" w:rsidP="00497289">
            <w:pPr>
              <w:jc w:val="center"/>
              <w:rPr>
                <w:bCs/>
              </w:rPr>
            </w:pPr>
            <w:r w:rsidRPr="002B2F92">
              <w:rPr>
                <w:bCs/>
              </w:rPr>
              <w:t>61074*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704CF74" w14:textId="77777777" w:rsidR="0085025A" w:rsidRPr="002B2F92" w:rsidRDefault="0085025A" w:rsidP="00497289">
            <w:pPr>
              <w:jc w:val="both"/>
              <w:rPr>
                <w:bCs/>
              </w:rPr>
            </w:pPr>
            <w:r w:rsidRPr="002B2F92">
              <w:rPr>
                <w:bCs/>
              </w:rPr>
              <w:t>Krūts ļaundabīga audzēja metastatiska ķīmijterapija un krūts ļaundabīga audzēja neoadjuvantā/adjuvantā ķīmijterapija (C50). Shēma CMF_2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E978E75" w14:textId="77777777" w:rsidR="0085025A" w:rsidRPr="002B2F92" w:rsidRDefault="0085025A" w:rsidP="00497289">
            <w:pPr>
              <w:jc w:val="center"/>
              <w:rPr>
                <w:bCs/>
              </w:rPr>
            </w:pPr>
            <w:r w:rsidRPr="002B2F92">
              <w:rPr>
                <w:bCs/>
              </w:rPr>
              <w:t>0.00</w:t>
            </w:r>
          </w:p>
        </w:tc>
      </w:tr>
      <w:tr w:rsidR="0085025A" w:rsidRPr="002B2F92" w14:paraId="0FDD4BE9"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73153" w14:textId="77777777" w:rsidR="0085025A" w:rsidRPr="002B2F92" w:rsidRDefault="0085025A" w:rsidP="00497289">
            <w:pPr>
              <w:jc w:val="center"/>
              <w:rPr>
                <w:bCs/>
              </w:rPr>
            </w:pPr>
            <w:r w:rsidRPr="002B2F92">
              <w:rPr>
                <w:bCs/>
              </w:rPr>
              <w:t>3256.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25C1019" w14:textId="77777777" w:rsidR="0085025A" w:rsidRPr="002B2F92" w:rsidRDefault="0085025A" w:rsidP="00497289">
            <w:pPr>
              <w:jc w:val="center"/>
              <w:rPr>
                <w:bCs/>
              </w:rPr>
            </w:pPr>
            <w:r w:rsidRPr="002B2F92">
              <w:rPr>
                <w:bCs/>
              </w:rPr>
              <w:t>61075*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0E26BD8" w14:textId="77777777" w:rsidR="0085025A" w:rsidRPr="002B2F92" w:rsidRDefault="0085025A" w:rsidP="00497289">
            <w:pPr>
              <w:jc w:val="both"/>
              <w:rPr>
                <w:bCs/>
              </w:rPr>
            </w:pPr>
            <w:r w:rsidRPr="002B2F92">
              <w:rPr>
                <w:bCs/>
              </w:rPr>
              <w:t>Krūts ļaundabīga audzēja metastatiska ķīmijterapija un krūts ļaundabīga audzēja neoadjuvantā/adjuvantā ķīmijterapija (C50). Shēma CMF_1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950125C" w14:textId="77777777" w:rsidR="0085025A" w:rsidRPr="002B2F92" w:rsidRDefault="0085025A" w:rsidP="00497289">
            <w:pPr>
              <w:jc w:val="center"/>
              <w:rPr>
                <w:bCs/>
              </w:rPr>
            </w:pPr>
            <w:r w:rsidRPr="002B2F92">
              <w:rPr>
                <w:bCs/>
              </w:rPr>
              <w:t>0.00</w:t>
            </w:r>
          </w:p>
        </w:tc>
      </w:tr>
      <w:tr w:rsidR="0085025A" w:rsidRPr="002B2F92" w14:paraId="6C46F4C4"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5E01E" w14:textId="77777777" w:rsidR="0085025A" w:rsidRPr="002B2F92" w:rsidRDefault="0085025A" w:rsidP="00497289">
            <w:pPr>
              <w:jc w:val="center"/>
              <w:rPr>
                <w:bCs/>
              </w:rPr>
            </w:pPr>
            <w:r w:rsidRPr="002B2F92">
              <w:rPr>
                <w:bCs/>
              </w:rPr>
              <w:t>3257.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763BAC2" w14:textId="77777777" w:rsidR="0085025A" w:rsidRPr="002B2F92" w:rsidRDefault="0085025A" w:rsidP="00497289">
            <w:pPr>
              <w:jc w:val="center"/>
              <w:rPr>
                <w:bCs/>
              </w:rPr>
            </w:pPr>
            <w:r w:rsidRPr="002B2F92">
              <w:rPr>
                <w:bCs/>
              </w:rPr>
              <w:t>61076*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80098D8" w14:textId="77777777" w:rsidR="0085025A" w:rsidRPr="002B2F92" w:rsidRDefault="0085025A" w:rsidP="00497289">
            <w:pPr>
              <w:jc w:val="both"/>
              <w:rPr>
                <w:bCs/>
              </w:rPr>
            </w:pPr>
            <w:r w:rsidRPr="002B2F92">
              <w:rPr>
                <w:bCs/>
              </w:rPr>
              <w:t>Krūts ļaundabīga audzēja metastatiska ķīmijterapija un krūts ļaundabīga audzēja neoadjuvantā/adjuvantā ķīmijterapija (C50). Shēma FAC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9F44D51" w14:textId="77777777" w:rsidR="0085025A" w:rsidRPr="002B2F92" w:rsidRDefault="0085025A" w:rsidP="00497289">
            <w:pPr>
              <w:jc w:val="center"/>
              <w:rPr>
                <w:bCs/>
              </w:rPr>
            </w:pPr>
            <w:r w:rsidRPr="002B2F92">
              <w:rPr>
                <w:bCs/>
              </w:rPr>
              <w:t>0.00</w:t>
            </w:r>
          </w:p>
        </w:tc>
      </w:tr>
      <w:tr w:rsidR="0085025A" w:rsidRPr="002B2F92" w14:paraId="2B01B220"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8E2F5" w14:textId="77777777" w:rsidR="0085025A" w:rsidRPr="002B2F92" w:rsidRDefault="0085025A" w:rsidP="00497289">
            <w:pPr>
              <w:jc w:val="center"/>
              <w:rPr>
                <w:bCs/>
              </w:rPr>
            </w:pPr>
            <w:r w:rsidRPr="002B2F92">
              <w:rPr>
                <w:bCs/>
              </w:rPr>
              <w:t>3258.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097D69A" w14:textId="77777777" w:rsidR="0085025A" w:rsidRPr="002B2F92" w:rsidRDefault="0085025A" w:rsidP="00497289">
            <w:pPr>
              <w:jc w:val="center"/>
              <w:rPr>
                <w:bCs/>
              </w:rPr>
            </w:pPr>
            <w:r w:rsidRPr="002B2F92">
              <w:rPr>
                <w:bCs/>
              </w:rPr>
              <w:t>61077*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C10A6B0" w14:textId="77777777" w:rsidR="0085025A" w:rsidRPr="002B2F92" w:rsidRDefault="0085025A" w:rsidP="00497289">
            <w:pPr>
              <w:jc w:val="both"/>
              <w:rPr>
                <w:bCs/>
              </w:rPr>
            </w:pPr>
            <w:r w:rsidRPr="002B2F92">
              <w:rPr>
                <w:bCs/>
              </w:rPr>
              <w:t>Krūts ļaundabīga audzēja metastatiska ķīmijterapija un krūts ļaundabīga audzēja neoadjuvantā/adjuvantā ķīmijterapija (C50). Shēma AC_1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5D7987D" w14:textId="77777777" w:rsidR="0085025A" w:rsidRPr="002B2F92" w:rsidRDefault="0085025A" w:rsidP="00497289">
            <w:pPr>
              <w:jc w:val="center"/>
              <w:rPr>
                <w:bCs/>
              </w:rPr>
            </w:pPr>
            <w:r w:rsidRPr="002B2F92">
              <w:rPr>
                <w:bCs/>
              </w:rPr>
              <w:t>0.00</w:t>
            </w:r>
          </w:p>
        </w:tc>
      </w:tr>
      <w:tr w:rsidR="0085025A" w:rsidRPr="002B2F92" w14:paraId="4FEDC703"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B50BC" w14:textId="77777777" w:rsidR="0085025A" w:rsidRPr="002B2F92" w:rsidRDefault="0085025A" w:rsidP="00497289">
            <w:pPr>
              <w:jc w:val="center"/>
              <w:rPr>
                <w:bCs/>
              </w:rPr>
            </w:pPr>
            <w:r w:rsidRPr="002B2F92">
              <w:rPr>
                <w:bCs/>
              </w:rPr>
              <w:t>3259.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1F537B4" w14:textId="77777777" w:rsidR="0085025A" w:rsidRPr="002B2F92" w:rsidRDefault="0085025A" w:rsidP="00497289">
            <w:pPr>
              <w:jc w:val="center"/>
              <w:rPr>
                <w:bCs/>
              </w:rPr>
            </w:pPr>
            <w:r w:rsidRPr="002B2F92">
              <w:rPr>
                <w:bCs/>
              </w:rPr>
              <w:t>61078*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766D487" w14:textId="26B0AFB9" w:rsidR="0085025A" w:rsidRPr="002B2F92" w:rsidRDefault="0085025A" w:rsidP="00254439">
            <w:pPr>
              <w:jc w:val="both"/>
              <w:rPr>
                <w:bCs/>
              </w:rPr>
            </w:pPr>
            <w:r w:rsidRPr="002B2F92">
              <w:rPr>
                <w:bCs/>
              </w:rPr>
              <w:t>Krūts ļaundabīga audzēja neoadjuvantā/adjuvantā ķīmijterapija (C50). Shēma A-CMF_1a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EF3F43E" w14:textId="77777777" w:rsidR="0085025A" w:rsidRPr="002B2F92" w:rsidRDefault="0085025A" w:rsidP="00497289">
            <w:pPr>
              <w:jc w:val="center"/>
              <w:rPr>
                <w:bCs/>
              </w:rPr>
            </w:pPr>
            <w:r w:rsidRPr="002B2F92">
              <w:rPr>
                <w:bCs/>
              </w:rPr>
              <w:t>0.00</w:t>
            </w:r>
          </w:p>
        </w:tc>
      </w:tr>
      <w:tr w:rsidR="0085025A" w:rsidRPr="002B2F92" w14:paraId="1EEE74D4"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8ABC8" w14:textId="77777777" w:rsidR="0085025A" w:rsidRPr="002B2F92" w:rsidRDefault="0085025A" w:rsidP="00497289">
            <w:pPr>
              <w:jc w:val="center"/>
              <w:rPr>
                <w:bCs/>
              </w:rPr>
            </w:pPr>
            <w:r w:rsidRPr="002B2F92">
              <w:rPr>
                <w:bCs/>
              </w:rPr>
              <w:t>3260.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1E314DD" w14:textId="77777777" w:rsidR="0085025A" w:rsidRPr="002B2F92" w:rsidRDefault="0085025A" w:rsidP="00497289">
            <w:pPr>
              <w:jc w:val="center"/>
              <w:rPr>
                <w:bCs/>
              </w:rPr>
            </w:pPr>
            <w:r w:rsidRPr="002B2F92">
              <w:rPr>
                <w:bCs/>
              </w:rPr>
              <w:t>61079*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FA429D7" w14:textId="5E3A722E" w:rsidR="0085025A" w:rsidRPr="002B2F92" w:rsidRDefault="0085025A" w:rsidP="00254439">
            <w:pPr>
              <w:jc w:val="both"/>
              <w:rPr>
                <w:bCs/>
              </w:rPr>
            </w:pPr>
            <w:r w:rsidRPr="002B2F92">
              <w:rPr>
                <w:bCs/>
              </w:rPr>
              <w:t>Krūts ļaundabīga audzēja neoadjuvantā/adjuvantā ķīmijterapija (C50). Shēma A-CMF_1b</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7E608DB" w14:textId="77777777" w:rsidR="0085025A" w:rsidRPr="002B2F92" w:rsidRDefault="0085025A" w:rsidP="00497289">
            <w:pPr>
              <w:jc w:val="center"/>
              <w:rPr>
                <w:bCs/>
              </w:rPr>
            </w:pPr>
            <w:r w:rsidRPr="002B2F92">
              <w:rPr>
                <w:bCs/>
              </w:rPr>
              <w:t>0.00</w:t>
            </w:r>
          </w:p>
        </w:tc>
      </w:tr>
      <w:tr w:rsidR="0085025A" w:rsidRPr="002B2F92" w14:paraId="66D2B09B"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4B67E" w14:textId="77777777" w:rsidR="0085025A" w:rsidRPr="002B2F92" w:rsidRDefault="0085025A" w:rsidP="00497289">
            <w:pPr>
              <w:jc w:val="center"/>
              <w:rPr>
                <w:bCs/>
              </w:rPr>
            </w:pPr>
            <w:r w:rsidRPr="002B2F92">
              <w:rPr>
                <w:bCs/>
              </w:rPr>
              <w:t>3261.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8D9D291" w14:textId="77777777" w:rsidR="0085025A" w:rsidRPr="002B2F92" w:rsidRDefault="0085025A" w:rsidP="00497289">
            <w:pPr>
              <w:jc w:val="center"/>
              <w:rPr>
                <w:bCs/>
              </w:rPr>
            </w:pPr>
            <w:r w:rsidRPr="002B2F92">
              <w:rPr>
                <w:bCs/>
              </w:rPr>
              <w:t>61080*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76FF9DD" w14:textId="77777777" w:rsidR="0085025A" w:rsidRPr="002B2F92" w:rsidRDefault="0085025A" w:rsidP="00497289">
            <w:pPr>
              <w:jc w:val="both"/>
              <w:rPr>
                <w:bCs/>
              </w:rPr>
            </w:pPr>
            <w:r w:rsidRPr="002B2F92">
              <w:rPr>
                <w:bCs/>
              </w:rPr>
              <w:t>Krūts ļaundabīga audzēja neoadjuvantā/adjuvantā ķīmijterapija (C50). Shēma EC_1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DD1706B" w14:textId="77777777" w:rsidR="0085025A" w:rsidRPr="002B2F92" w:rsidRDefault="0085025A" w:rsidP="00497289">
            <w:pPr>
              <w:jc w:val="center"/>
              <w:rPr>
                <w:bCs/>
              </w:rPr>
            </w:pPr>
            <w:r w:rsidRPr="002B2F92">
              <w:rPr>
                <w:bCs/>
              </w:rPr>
              <w:t>0.00</w:t>
            </w:r>
          </w:p>
        </w:tc>
      </w:tr>
      <w:tr w:rsidR="0085025A" w:rsidRPr="002B2F92" w14:paraId="046645C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E0E57" w14:textId="77777777" w:rsidR="0085025A" w:rsidRPr="002B2F92" w:rsidRDefault="0085025A" w:rsidP="00497289">
            <w:pPr>
              <w:jc w:val="center"/>
              <w:rPr>
                <w:bCs/>
              </w:rPr>
            </w:pPr>
            <w:r w:rsidRPr="002B2F92">
              <w:rPr>
                <w:bCs/>
              </w:rPr>
              <w:t>3262.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B08E5E3" w14:textId="77777777" w:rsidR="0085025A" w:rsidRPr="002B2F92" w:rsidRDefault="0085025A" w:rsidP="00497289">
            <w:pPr>
              <w:jc w:val="center"/>
              <w:rPr>
                <w:bCs/>
              </w:rPr>
            </w:pPr>
            <w:r w:rsidRPr="002B2F92">
              <w:rPr>
                <w:bCs/>
              </w:rPr>
              <w:t>61081*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F681DD7" w14:textId="77777777" w:rsidR="0085025A" w:rsidRPr="002B2F92" w:rsidRDefault="0085025A" w:rsidP="00497289">
            <w:pPr>
              <w:jc w:val="both"/>
              <w:rPr>
                <w:bCs/>
              </w:rPr>
            </w:pPr>
            <w:r w:rsidRPr="002B2F92">
              <w:rPr>
                <w:bCs/>
              </w:rPr>
              <w:t>Krūts ļaundabīga audzēja metastatiska ķīmijterapija un krūts ļaundabīga audzēja neoadjuvantā/adjuvantā ķīmijterapija (C50). Shēma FEC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84D9BFE" w14:textId="77777777" w:rsidR="0085025A" w:rsidRPr="002B2F92" w:rsidRDefault="0085025A" w:rsidP="00497289">
            <w:pPr>
              <w:jc w:val="center"/>
              <w:rPr>
                <w:bCs/>
              </w:rPr>
            </w:pPr>
            <w:r w:rsidRPr="002B2F92">
              <w:rPr>
                <w:bCs/>
              </w:rPr>
              <w:t>0.00</w:t>
            </w:r>
          </w:p>
        </w:tc>
      </w:tr>
      <w:tr w:rsidR="0085025A" w:rsidRPr="002B2F92" w14:paraId="7C284C0A"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FA959" w14:textId="77777777" w:rsidR="0085025A" w:rsidRPr="002B2F92" w:rsidRDefault="0085025A" w:rsidP="00497289">
            <w:pPr>
              <w:jc w:val="center"/>
              <w:rPr>
                <w:bCs/>
              </w:rPr>
            </w:pPr>
            <w:r w:rsidRPr="002B2F92">
              <w:rPr>
                <w:bCs/>
              </w:rPr>
              <w:t>3263.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C60B52A" w14:textId="77777777" w:rsidR="0085025A" w:rsidRPr="002B2F92" w:rsidRDefault="0085025A" w:rsidP="00497289">
            <w:pPr>
              <w:jc w:val="center"/>
              <w:rPr>
                <w:bCs/>
              </w:rPr>
            </w:pPr>
            <w:r w:rsidRPr="002B2F92">
              <w:rPr>
                <w:bCs/>
              </w:rPr>
              <w:t>61082*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512F36F" w14:textId="1374EE05" w:rsidR="0085025A" w:rsidRPr="002B2F92" w:rsidRDefault="0085025A" w:rsidP="00254439">
            <w:pPr>
              <w:jc w:val="both"/>
              <w:rPr>
                <w:bCs/>
              </w:rPr>
            </w:pPr>
            <w:r w:rsidRPr="002B2F92">
              <w:rPr>
                <w:bCs/>
              </w:rPr>
              <w:t>Krūts ļaundabīga audzēja neoadjuvantā/adjuvantā ķīmijterapija (C50). Shēma AC-T_1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311C7BC" w14:textId="77777777" w:rsidR="0085025A" w:rsidRPr="002B2F92" w:rsidRDefault="0085025A" w:rsidP="00497289">
            <w:pPr>
              <w:jc w:val="center"/>
              <w:rPr>
                <w:bCs/>
              </w:rPr>
            </w:pPr>
            <w:r w:rsidRPr="002B2F92">
              <w:rPr>
                <w:bCs/>
              </w:rPr>
              <w:t>0.00</w:t>
            </w:r>
          </w:p>
        </w:tc>
      </w:tr>
      <w:tr w:rsidR="0085025A" w:rsidRPr="002B2F92" w14:paraId="3E7DB82E"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A062F" w14:textId="77777777" w:rsidR="0085025A" w:rsidRPr="002B2F92" w:rsidRDefault="0085025A" w:rsidP="00497289">
            <w:pPr>
              <w:jc w:val="center"/>
              <w:rPr>
                <w:bCs/>
              </w:rPr>
            </w:pPr>
            <w:r w:rsidRPr="002B2F92">
              <w:rPr>
                <w:bCs/>
              </w:rPr>
              <w:t>3264.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2CBF7F1" w14:textId="77777777" w:rsidR="0085025A" w:rsidRPr="002B2F92" w:rsidRDefault="0085025A" w:rsidP="00497289">
            <w:pPr>
              <w:jc w:val="center"/>
              <w:rPr>
                <w:bCs/>
              </w:rPr>
            </w:pPr>
            <w:r w:rsidRPr="002B2F92">
              <w:rPr>
                <w:bCs/>
              </w:rPr>
              <w:t>61083*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5F39B3C" w14:textId="1EAAFBB8" w:rsidR="0085025A" w:rsidRPr="002B2F92" w:rsidRDefault="0085025A" w:rsidP="00254439">
            <w:pPr>
              <w:jc w:val="both"/>
              <w:rPr>
                <w:bCs/>
              </w:rPr>
            </w:pPr>
            <w:r w:rsidRPr="002B2F92">
              <w:rPr>
                <w:bCs/>
              </w:rPr>
              <w:t>Krūts ļaundabīga audzēja neoadjuvantā/adjuvantā ķīmijterapija (C50). Shēma AC-T_2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D973FF7" w14:textId="77777777" w:rsidR="0085025A" w:rsidRPr="002B2F92" w:rsidRDefault="0085025A" w:rsidP="00497289">
            <w:pPr>
              <w:jc w:val="center"/>
              <w:rPr>
                <w:bCs/>
              </w:rPr>
            </w:pPr>
            <w:r w:rsidRPr="002B2F92">
              <w:rPr>
                <w:bCs/>
              </w:rPr>
              <w:t>0.00</w:t>
            </w:r>
          </w:p>
        </w:tc>
      </w:tr>
      <w:tr w:rsidR="0085025A" w:rsidRPr="002B2F92" w14:paraId="47F7988A"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F8131" w14:textId="77777777" w:rsidR="0085025A" w:rsidRPr="002B2F92" w:rsidRDefault="0085025A" w:rsidP="00497289">
            <w:pPr>
              <w:jc w:val="center"/>
              <w:rPr>
                <w:bCs/>
              </w:rPr>
            </w:pPr>
            <w:r w:rsidRPr="002B2F92">
              <w:rPr>
                <w:bCs/>
              </w:rPr>
              <w:t>3265.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5DC35C2" w14:textId="77777777" w:rsidR="0085025A" w:rsidRPr="002B2F92" w:rsidRDefault="0085025A" w:rsidP="00497289">
            <w:pPr>
              <w:jc w:val="center"/>
              <w:rPr>
                <w:bCs/>
              </w:rPr>
            </w:pPr>
            <w:r w:rsidRPr="002B2F92">
              <w:rPr>
                <w:bCs/>
              </w:rPr>
              <w:t>61084*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C06F7D0" w14:textId="77777777" w:rsidR="0085025A" w:rsidRPr="002B2F92" w:rsidRDefault="0085025A" w:rsidP="00497289">
            <w:pPr>
              <w:jc w:val="both"/>
              <w:rPr>
                <w:bCs/>
              </w:rPr>
            </w:pPr>
            <w:r w:rsidRPr="002B2F92">
              <w:rPr>
                <w:bCs/>
              </w:rPr>
              <w:t>Krūts ļaundabīga audzēja neoadjuvantā/adjuvantā ķīmijterapija (C50). Shēma AT_1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25DEA6F" w14:textId="77777777" w:rsidR="0085025A" w:rsidRPr="002B2F92" w:rsidRDefault="0085025A" w:rsidP="00497289">
            <w:pPr>
              <w:jc w:val="center"/>
              <w:rPr>
                <w:bCs/>
              </w:rPr>
            </w:pPr>
            <w:r w:rsidRPr="002B2F92">
              <w:rPr>
                <w:bCs/>
              </w:rPr>
              <w:t>0.00</w:t>
            </w:r>
          </w:p>
        </w:tc>
      </w:tr>
      <w:tr w:rsidR="0085025A" w:rsidRPr="002B2F92" w14:paraId="3703D51B"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3B569" w14:textId="77777777" w:rsidR="0085025A" w:rsidRPr="002B2F92" w:rsidRDefault="0085025A" w:rsidP="00497289">
            <w:pPr>
              <w:jc w:val="center"/>
              <w:rPr>
                <w:bCs/>
              </w:rPr>
            </w:pPr>
            <w:r w:rsidRPr="002B2F92">
              <w:rPr>
                <w:bCs/>
              </w:rPr>
              <w:t>3266.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373375E" w14:textId="77777777" w:rsidR="0085025A" w:rsidRPr="002B2F92" w:rsidRDefault="0085025A" w:rsidP="00497289">
            <w:pPr>
              <w:jc w:val="center"/>
              <w:rPr>
                <w:bCs/>
              </w:rPr>
            </w:pPr>
            <w:r w:rsidRPr="002B2F92">
              <w:rPr>
                <w:bCs/>
              </w:rPr>
              <w:t>61085*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61FC9CC" w14:textId="77777777" w:rsidR="0085025A" w:rsidRPr="002B2F92" w:rsidRDefault="0085025A" w:rsidP="00497289">
            <w:pPr>
              <w:jc w:val="both"/>
              <w:rPr>
                <w:bCs/>
              </w:rPr>
            </w:pPr>
            <w:r w:rsidRPr="002B2F92">
              <w:rPr>
                <w:bCs/>
              </w:rPr>
              <w:t>Krūts ļaundabīga audzēja neoadjuvantā/adjuvantā ķīmijterapija (C50). Shēma Trast_1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C8D6260" w14:textId="77777777" w:rsidR="0085025A" w:rsidRPr="002B2F92" w:rsidRDefault="0085025A" w:rsidP="00497289">
            <w:pPr>
              <w:jc w:val="center"/>
              <w:rPr>
                <w:bCs/>
              </w:rPr>
            </w:pPr>
            <w:r w:rsidRPr="002B2F92">
              <w:rPr>
                <w:bCs/>
              </w:rPr>
              <w:t>0.00</w:t>
            </w:r>
          </w:p>
        </w:tc>
      </w:tr>
      <w:tr w:rsidR="0085025A" w:rsidRPr="002B2F92" w14:paraId="6D13163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32EE6" w14:textId="77777777" w:rsidR="0085025A" w:rsidRPr="002B2F92" w:rsidRDefault="0085025A" w:rsidP="00497289">
            <w:pPr>
              <w:jc w:val="center"/>
              <w:rPr>
                <w:bCs/>
              </w:rPr>
            </w:pPr>
            <w:r w:rsidRPr="002B2F92">
              <w:rPr>
                <w:bCs/>
              </w:rPr>
              <w:t>3267.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FFAE8F9" w14:textId="77777777" w:rsidR="0085025A" w:rsidRPr="002B2F92" w:rsidRDefault="0085025A" w:rsidP="00497289">
            <w:pPr>
              <w:jc w:val="center"/>
              <w:rPr>
                <w:bCs/>
              </w:rPr>
            </w:pPr>
            <w:r w:rsidRPr="002B2F92">
              <w:rPr>
                <w:bCs/>
              </w:rPr>
              <w:t>61086*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7C873DF" w14:textId="77777777" w:rsidR="0085025A" w:rsidRPr="002B2F92" w:rsidRDefault="0085025A" w:rsidP="00497289">
            <w:pPr>
              <w:jc w:val="both"/>
              <w:rPr>
                <w:bCs/>
              </w:rPr>
            </w:pPr>
            <w:r w:rsidRPr="002B2F92">
              <w:rPr>
                <w:bCs/>
              </w:rPr>
              <w:t>Krūts ļaundabīga audzēja neoadjuvantā/adjuvantā ķīmijterapija (C50). Shēma Trast_2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011FC91" w14:textId="77777777" w:rsidR="0085025A" w:rsidRPr="002B2F92" w:rsidRDefault="0085025A" w:rsidP="00497289">
            <w:pPr>
              <w:jc w:val="center"/>
              <w:rPr>
                <w:bCs/>
              </w:rPr>
            </w:pPr>
            <w:r w:rsidRPr="002B2F92">
              <w:rPr>
                <w:bCs/>
              </w:rPr>
              <w:t>0.00</w:t>
            </w:r>
          </w:p>
        </w:tc>
      </w:tr>
      <w:tr w:rsidR="0085025A" w:rsidRPr="002B2F92" w14:paraId="463C813A"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96B59" w14:textId="77777777" w:rsidR="0085025A" w:rsidRPr="002B2F92" w:rsidRDefault="0085025A" w:rsidP="00497289">
            <w:pPr>
              <w:jc w:val="center"/>
              <w:rPr>
                <w:bCs/>
              </w:rPr>
            </w:pPr>
            <w:r w:rsidRPr="002B2F92">
              <w:rPr>
                <w:bCs/>
              </w:rPr>
              <w:t>3268.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BA7DD91" w14:textId="77777777" w:rsidR="0085025A" w:rsidRPr="002B2F92" w:rsidRDefault="0085025A" w:rsidP="00497289">
            <w:pPr>
              <w:jc w:val="center"/>
              <w:rPr>
                <w:bCs/>
              </w:rPr>
            </w:pPr>
            <w:r w:rsidRPr="002B2F92">
              <w:rPr>
                <w:bCs/>
              </w:rPr>
              <w:t>61088*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1EBF246" w14:textId="77777777" w:rsidR="0085025A" w:rsidRPr="002B2F92" w:rsidRDefault="0085025A" w:rsidP="00497289">
            <w:pPr>
              <w:jc w:val="both"/>
              <w:rPr>
                <w:bCs/>
              </w:rPr>
            </w:pPr>
            <w:r w:rsidRPr="002B2F92">
              <w:rPr>
                <w:bCs/>
              </w:rPr>
              <w:t>Krūts ļaundabīga audzēja neoadjuvantā/adjuvantā ķīmijterapija (C50). Shēma TC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3BA1ECD" w14:textId="77777777" w:rsidR="0085025A" w:rsidRPr="002B2F92" w:rsidRDefault="0085025A" w:rsidP="00497289">
            <w:pPr>
              <w:jc w:val="center"/>
              <w:rPr>
                <w:bCs/>
              </w:rPr>
            </w:pPr>
            <w:r w:rsidRPr="002B2F92">
              <w:rPr>
                <w:bCs/>
              </w:rPr>
              <w:t>0.00</w:t>
            </w:r>
          </w:p>
        </w:tc>
      </w:tr>
      <w:tr w:rsidR="0085025A" w:rsidRPr="002B2F92" w14:paraId="16DCDFAD"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6777F" w14:textId="77777777" w:rsidR="0085025A" w:rsidRPr="002B2F92" w:rsidRDefault="0085025A" w:rsidP="00497289">
            <w:pPr>
              <w:jc w:val="center"/>
              <w:rPr>
                <w:bCs/>
              </w:rPr>
            </w:pPr>
            <w:r w:rsidRPr="002B2F92">
              <w:rPr>
                <w:bCs/>
              </w:rPr>
              <w:t>3269.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6930C6B" w14:textId="77777777" w:rsidR="0085025A" w:rsidRPr="002B2F92" w:rsidRDefault="0085025A" w:rsidP="00497289">
            <w:pPr>
              <w:jc w:val="center"/>
              <w:rPr>
                <w:bCs/>
              </w:rPr>
            </w:pPr>
            <w:r w:rsidRPr="002B2F92">
              <w:rPr>
                <w:bCs/>
              </w:rPr>
              <w:t>61089*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2503113" w14:textId="6BEFAE92" w:rsidR="0085025A" w:rsidRPr="002B2F92" w:rsidRDefault="0085025A" w:rsidP="00254439">
            <w:pPr>
              <w:jc w:val="both"/>
              <w:rPr>
                <w:bCs/>
              </w:rPr>
            </w:pPr>
            <w:r w:rsidRPr="002B2F92">
              <w:rPr>
                <w:bCs/>
              </w:rPr>
              <w:t>Krūts ļaundabīga audzēja neoadjuvantā/adjuvantā ķīmijterapija (C50). Shēma A-D-CMF_1a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9777554" w14:textId="77777777" w:rsidR="0085025A" w:rsidRPr="002B2F92" w:rsidRDefault="0085025A" w:rsidP="00497289">
            <w:pPr>
              <w:jc w:val="center"/>
              <w:rPr>
                <w:bCs/>
              </w:rPr>
            </w:pPr>
            <w:r w:rsidRPr="002B2F92">
              <w:rPr>
                <w:bCs/>
              </w:rPr>
              <w:t>0.00</w:t>
            </w:r>
          </w:p>
        </w:tc>
      </w:tr>
      <w:tr w:rsidR="0085025A" w:rsidRPr="002B2F92" w14:paraId="31BA8C55"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DA041" w14:textId="77777777" w:rsidR="0085025A" w:rsidRPr="002B2F92" w:rsidRDefault="0085025A" w:rsidP="00497289">
            <w:pPr>
              <w:jc w:val="center"/>
              <w:rPr>
                <w:bCs/>
              </w:rPr>
            </w:pPr>
            <w:r w:rsidRPr="002B2F92">
              <w:rPr>
                <w:bCs/>
              </w:rPr>
              <w:t>3270.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8799E21" w14:textId="77777777" w:rsidR="0085025A" w:rsidRPr="002B2F92" w:rsidRDefault="0085025A" w:rsidP="00497289">
            <w:pPr>
              <w:jc w:val="center"/>
              <w:rPr>
                <w:bCs/>
              </w:rPr>
            </w:pPr>
            <w:r w:rsidRPr="002B2F92">
              <w:rPr>
                <w:bCs/>
              </w:rPr>
              <w:t>61090*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CB41A87" w14:textId="0E8D4DA6" w:rsidR="0085025A" w:rsidRPr="002B2F92" w:rsidRDefault="0085025A" w:rsidP="00254439">
            <w:pPr>
              <w:jc w:val="both"/>
              <w:rPr>
                <w:bCs/>
              </w:rPr>
            </w:pPr>
            <w:r w:rsidRPr="002B2F92">
              <w:rPr>
                <w:bCs/>
              </w:rPr>
              <w:t>Krūts ļaundabīga audzēja neoadjuvantā/adjuvantā ķīmijterapija (C50). Shēma A-D-CMF_1b</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46A6BE8" w14:textId="77777777" w:rsidR="0085025A" w:rsidRPr="002B2F92" w:rsidRDefault="0085025A" w:rsidP="00497289">
            <w:pPr>
              <w:jc w:val="center"/>
              <w:rPr>
                <w:bCs/>
              </w:rPr>
            </w:pPr>
            <w:r w:rsidRPr="002B2F92">
              <w:rPr>
                <w:bCs/>
              </w:rPr>
              <w:t>0.00</w:t>
            </w:r>
          </w:p>
        </w:tc>
      </w:tr>
      <w:tr w:rsidR="0085025A" w:rsidRPr="002B2F92" w14:paraId="3B522B5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665D4" w14:textId="77777777" w:rsidR="0085025A" w:rsidRPr="002B2F92" w:rsidRDefault="0085025A" w:rsidP="00497289">
            <w:pPr>
              <w:jc w:val="center"/>
              <w:rPr>
                <w:bCs/>
              </w:rPr>
            </w:pPr>
            <w:r w:rsidRPr="002B2F92">
              <w:rPr>
                <w:bCs/>
              </w:rPr>
              <w:t>3271.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69D64C2" w14:textId="77777777" w:rsidR="0085025A" w:rsidRPr="002B2F92" w:rsidRDefault="0085025A" w:rsidP="00497289">
            <w:pPr>
              <w:jc w:val="center"/>
              <w:rPr>
                <w:bCs/>
              </w:rPr>
            </w:pPr>
            <w:r w:rsidRPr="002B2F92">
              <w:rPr>
                <w:bCs/>
              </w:rPr>
              <w:t>61091*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F2F5227" w14:textId="3F423140" w:rsidR="0085025A" w:rsidRPr="002B2F92" w:rsidRDefault="0085025A" w:rsidP="00254439">
            <w:pPr>
              <w:jc w:val="both"/>
              <w:rPr>
                <w:bCs/>
              </w:rPr>
            </w:pPr>
            <w:r w:rsidRPr="002B2F92">
              <w:rPr>
                <w:bCs/>
              </w:rPr>
              <w:t>Krūts ļaundabīga audzēja neoadjuvantā/adjuvantā ķīmijterapija (C50). Shēma FEC-D_1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56F5665" w14:textId="77777777" w:rsidR="0085025A" w:rsidRPr="002B2F92" w:rsidRDefault="0085025A" w:rsidP="00497289">
            <w:pPr>
              <w:jc w:val="center"/>
              <w:rPr>
                <w:bCs/>
              </w:rPr>
            </w:pPr>
            <w:r w:rsidRPr="002B2F92">
              <w:rPr>
                <w:bCs/>
              </w:rPr>
              <w:t>0.00</w:t>
            </w:r>
          </w:p>
        </w:tc>
      </w:tr>
      <w:tr w:rsidR="0085025A" w:rsidRPr="002B2F92" w14:paraId="12D1054B"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4BF54" w14:textId="77777777" w:rsidR="0085025A" w:rsidRPr="002B2F92" w:rsidRDefault="0085025A" w:rsidP="00497289">
            <w:pPr>
              <w:jc w:val="center"/>
              <w:rPr>
                <w:bCs/>
              </w:rPr>
            </w:pPr>
            <w:r w:rsidRPr="002B2F92">
              <w:rPr>
                <w:bCs/>
              </w:rPr>
              <w:t>3272.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03CF1DB" w14:textId="77777777" w:rsidR="0085025A" w:rsidRPr="002B2F92" w:rsidRDefault="0085025A" w:rsidP="00497289">
            <w:pPr>
              <w:jc w:val="center"/>
              <w:rPr>
                <w:bCs/>
              </w:rPr>
            </w:pPr>
            <w:r w:rsidRPr="002B2F92">
              <w:rPr>
                <w:bCs/>
              </w:rPr>
              <w:t>61092*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D170718" w14:textId="5C234C8E" w:rsidR="0085025A" w:rsidRPr="002B2F92" w:rsidRDefault="0085025A" w:rsidP="00254439">
            <w:pPr>
              <w:jc w:val="both"/>
              <w:rPr>
                <w:bCs/>
              </w:rPr>
            </w:pPr>
            <w:r w:rsidRPr="002B2F92">
              <w:rPr>
                <w:bCs/>
              </w:rPr>
              <w:t>Krūts ļaundabīga audzēja neoadjuvantā/adjuvantā ķīmijterapija (C50). Shēma FEC-D_2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77807D3" w14:textId="77777777" w:rsidR="0085025A" w:rsidRPr="002B2F92" w:rsidRDefault="0085025A" w:rsidP="00497289">
            <w:pPr>
              <w:jc w:val="center"/>
              <w:rPr>
                <w:bCs/>
              </w:rPr>
            </w:pPr>
            <w:r w:rsidRPr="002B2F92">
              <w:rPr>
                <w:bCs/>
              </w:rPr>
              <w:t>0.00</w:t>
            </w:r>
          </w:p>
        </w:tc>
      </w:tr>
      <w:tr w:rsidR="0085025A" w:rsidRPr="002B2F92" w14:paraId="5CED684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4C757" w14:textId="77777777" w:rsidR="0085025A" w:rsidRPr="002B2F92" w:rsidRDefault="0085025A" w:rsidP="00497289">
            <w:pPr>
              <w:jc w:val="center"/>
              <w:rPr>
                <w:bCs/>
              </w:rPr>
            </w:pPr>
            <w:r w:rsidRPr="002B2F92">
              <w:rPr>
                <w:bCs/>
              </w:rPr>
              <w:t>3273.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3203E2E" w14:textId="77777777" w:rsidR="0085025A" w:rsidRPr="002B2F92" w:rsidRDefault="0085025A" w:rsidP="00497289">
            <w:pPr>
              <w:jc w:val="center"/>
              <w:rPr>
                <w:bCs/>
              </w:rPr>
            </w:pPr>
            <w:r w:rsidRPr="002B2F92">
              <w:rPr>
                <w:bCs/>
              </w:rPr>
              <w:t>61093*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6FE4201" w14:textId="77777777" w:rsidR="0085025A" w:rsidRPr="002B2F92" w:rsidRDefault="0085025A" w:rsidP="00497289">
            <w:pPr>
              <w:jc w:val="both"/>
              <w:rPr>
                <w:bCs/>
              </w:rPr>
            </w:pPr>
            <w:r w:rsidRPr="002B2F92">
              <w:rPr>
                <w:bCs/>
              </w:rPr>
              <w:t>Krūts ļaundabīga audzēja neoadjuvantā/adjuvantā ķīmijterapija (C50). Shēma DAC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336EB4B" w14:textId="77777777" w:rsidR="0085025A" w:rsidRPr="002B2F92" w:rsidRDefault="0085025A" w:rsidP="00497289">
            <w:pPr>
              <w:jc w:val="center"/>
              <w:rPr>
                <w:bCs/>
              </w:rPr>
            </w:pPr>
            <w:r w:rsidRPr="002B2F92">
              <w:rPr>
                <w:bCs/>
              </w:rPr>
              <w:t>0.00</w:t>
            </w:r>
          </w:p>
        </w:tc>
      </w:tr>
      <w:tr w:rsidR="0085025A" w:rsidRPr="002B2F92" w14:paraId="175E5897"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71376" w14:textId="77777777" w:rsidR="0085025A" w:rsidRPr="002B2F92" w:rsidRDefault="0085025A" w:rsidP="00497289">
            <w:pPr>
              <w:jc w:val="center"/>
              <w:rPr>
                <w:bCs/>
              </w:rPr>
            </w:pPr>
            <w:r w:rsidRPr="002B2F92">
              <w:rPr>
                <w:bCs/>
              </w:rPr>
              <w:t>3274.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2426643" w14:textId="77777777" w:rsidR="0085025A" w:rsidRPr="002B2F92" w:rsidRDefault="0085025A" w:rsidP="00497289">
            <w:pPr>
              <w:jc w:val="center"/>
              <w:rPr>
                <w:bCs/>
              </w:rPr>
            </w:pPr>
            <w:r w:rsidRPr="002B2F92">
              <w:rPr>
                <w:bCs/>
              </w:rPr>
              <w:t>61099*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85A14B9" w14:textId="77777777" w:rsidR="0085025A" w:rsidRPr="002B2F92" w:rsidRDefault="0085025A" w:rsidP="00497289">
            <w:pPr>
              <w:jc w:val="both"/>
              <w:rPr>
                <w:bCs/>
              </w:rPr>
            </w:pPr>
            <w:r w:rsidRPr="002B2F92">
              <w:rPr>
                <w:bCs/>
              </w:rPr>
              <w:t>Krūts ļaundabīga audzēja metastatiska ķīmijterapija (C50). Shēma EPI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2D9C4C4" w14:textId="77777777" w:rsidR="0085025A" w:rsidRPr="002B2F92" w:rsidRDefault="0085025A" w:rsidP="00497289">
            <w:pPr>
              <w:jc w:val="center"/>
              <w:rPr>
                <w:bCs/>
              </w:rPr>
            </w:pPr>
            <w:r w:rsidRPr="002B2F92">
              <w:rPr>
                <w:bCs/>
              </w:rPr>
              <w:t>0.00</w:t>
            </w:r>
          </w:p>
        </w:tc>
      </w:tr>
      <w:tr w:rsidR="0085025A" w:rsidRPr="002B2F92" w14:paraId="0B47A2E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953FA" w14:textId="77777777" w:rsidR="0085025A" w:rsidRPr="002B2F92" w:rsidRDefault="0085025A" w:rsidP="00497289">
            <w:pPr>
              <w:jc w:val="center"/>
              <w:rPr>
                <w:bCs/>
              </w:rPr>
            </w:pPr>
            <w:r w:rsidRPr="002B2F92">
              <w:rPr>
                <w:bCs/>
              </w:rPr>
              <w:lastRenderedPageBreak/>
              <w:t>3275.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E975D5C" w14:textId="77777777" w:rsidR="0085025A" w:rsidRPr="002B2F92" w:rsidRDefault="0085025A" w:rsidP="00497289">
            <w:pPr>
              <w:jc w:val="center"/>
              <w:rPr>
                <w:bCs/>
              </w:rPr>
            </w:pPr>
            <w:r w:rsidRPr="002B2F92">
              <w:rPr>
                <w:bCs/>
              </w:rPr>
              <w:t>61100*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FE56D75" w14:textId="77777777" w:rsidR="0085025A" w:rsidRPr="002B2F92" w:rsidRDefault="0085025A" w:rsidP="00497289">
            <w:pPr>
              <w:jc w:val="both"/>
              <w:rPr>
                <w:bCs/>
              </w:rPr>
            </w:pPr>
            <w:r w:rsidRPr="002B2F92">
              <w:rPr>
                <w:bCs/>
              </w:rPr>
              <w:t>Krūts ļaundabīga audzēja metastatiska ķīmijterapija (C50), dzemdes kakla ļaundabīga audzēja ķīmijterapija (C53), dzemdes ķermeņa ļaundabīga audzēja ķīmijterapija (C54), olnīcu un citu neprecizētu sieviešu dzimumorgānu ļaundabīga audzēja (C56, C57), kā arī sieviešu dzimumorgānu audzēja ar neskaidru vai nezināmu dabu (D39) ķīmijterapija. Shēma TAX_1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FA515F1" w14:textId="77777777" w:rsidR="0085025A" w:rsidRPr="002B2F92" w:rsidRDefault="0085025A" w:rsidP="00497289">
            <w:pPr>
              <w:jc w:val="center"/>
              <w:rPr>
                <w:bCs/>
              </w:rPr>
            </w:pPr>
            <w:r w:rsidRPr="002B2F92">
              <w:rPr>
                <w:bCs/>
              </w:rPr>
              <w:t>0.00</w:t>
            </w:r>
          </w:p>
        </w:tc>
      </w:tr>
      <w:tr w:rsidR="0085025A" w:rsidRPr="002B2F92" w14:paraId="7272277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073E5" w14:textId="77777777" w:rsidR="0085025A" w:rsidRPr="002B2F92" w:rsidRDefault="0085025A" w:rsidP="00497289">
            <w:pPr>
              <w:jc w:val="center"/>
              <w:rPr>
                <w:bCs/>
              </w:rPr>
            </w:pPr>
            <w:r w:rsidRPr="002B2F92">
              <w:rPr>
                <w:bCs/>
              </w:rPr>
              <w:t>3276.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1AAF016" w14:textId="77777777" w:rsidR="0085025A" w:rsidRPr="002B2F92" w:rsidRDefault="0085025A" w:rsidP="00497289">
            <w:pPr>
              <w:jc w:val="center"/>
              <w:rPr>
                <w:bCs/>
              </w:rPr>
            </w:pPr>
            <w:r w:rsidRPr="002B2F92">
              <w:rPr>
                <w:bCs/>
              </w:rPr>
              <w:t>61101*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5C931F2" w14:textId="77777777" w:rsidR="0085025A" w:rsidRPr="002B2F92" w:rsidRDefault="0085025A" w:rsidP="00497289">
            <w:pPr>
              <w:jc w:val="both"/>
              <w:rPr>
                <w:bCs/>
              </w:rPr>
            </w:pPr>
            <w:r w:rsidRPr="002B2F92">
              <w:rPr>
                <w:bCs/>
              </w:rPr>
              <w:t>Krūts ļaundabīga audzēja metastatiska ķīmijterapija (C50), olnīcu un citu neprecizētu sieviešu dzimumorgānu ļaundabīga audzēja (C56, C57), kā arī sieviešu dzimumorgānu audzēja ar neskaidru vai nezināmu dabu (D39) ķīmijterapija. Shēma TAX_2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28DBC00" w14:textId="77777777" w:rsidR="0085025A" w:rsidRPr="002B2F92" w:rsidRDefault="0085025A" w:rsidP="00497289">
            <w:pPr>
              <w:jc w:val="center"/>
              <w:rPr>
                <w:bCs/>
              </w:rPr>
            </w:pPr>
            <w:r w:rsidRPr="002B2F92">
              <w:rPr>
                <w:bCs/>
              </w:rPr>
              <w:t>0.00</w:t>
            </w:r>
          </w:p>
        </w:tc>
      </w:tr>
      <w:tr w:rsidR="0085025A" w:rsidRPr="002B2F92" w14:paraId="2CBEA0FE"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1B7EF" w14:textId="77777777" w:rsidR="0085025A" w:rsidRPr="002B2F92" w:rsidRDefault="0085025A" w:rsidP="00497289">
            <w:pPr>
              <w:jc w:val="center"/>
              <w:rPr>
                <w:bCs/>
              </w:rPr>
            </w:pPr>
            <w:r w:rsidRPr="002B2F92">
              <w:rPr>
                <w:bCs/>
              </w:rPr>
              <w:t>3277.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FDA1747" w14:textId="77777777" w:rsidR="0085025A" w:rsidRPr="002B2F92" w:rsidRDefault="0085025A" w:rsidP="00497289">
            <w:pPr>
              <w:jc w:val="center"/>
              <w:rPr>
                <w:bCs/>
              </w:rPr>
            </w:pPr>
            <w:r w:rsidRPr="002B2F92">
              <w:rPr>
                <w:bCs/>
              </w:rPr>
              <w:t>61102*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CBBD543" w14:textId="77777777" w:rsidR="0085025A" w:rsidRPr="002B2F92" w:rsidRDefault="0085025A" w:rsidP="00497289">
            <w:pPr>
              <w:jc w:val="both"/>
              <w:rPr>
                <w:bCs/>
              </w:rPr>
            </w:pPr>
            <w:r w:rsidRPr="002B2F92">
              <w:rPr>
                <w:bCs/>
              </w:rPr>
              <w:t>Krūts ļaundabīga audzēja metastatiska ķīmijterapija (C50). Shēma NVB</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CF13657" w14:textId="77777777" w:rsidR="0085025A" w:rsidRPr="002B2F92" w:rsidRDefault="0085025A" w:rsidP="00497289">
            <w:pPr>
              <w:jc w:val="center"/>
              <w:rPr>
                <w:bCs/>
              </w:rPr>
            </w:pPr>
            <w:r w:rsidRPr="002B2F92">
              <w:rPr>
                <w:bCs/>
              </w:rPr>
              <w:t>0.00</w:t>
            </w:r>
          </w:p>
        </w:tc>
      </w:tr>
      <w:tr w:rsidR="0085025A" w:rsidRPr="002B2F92" w14:paraId="2E718B2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2EDA4" w14:textId="77777777" w:rsidR="0085025A" w:rsidRPr="002B2F92" w:rsidRDefault="0085025A" w:rsidP="00497289">
            <w:pPr>
              <w:jc w:val="center"/>
              <w:rPr>
                <w:bCs/>
              </w:rPr>
            </w:pPr>
            <w:r w:rsidRPr="002B2F92">
              <w:rPr>
                <w:bCs/>
              </w:rPr>
              <w:t>3278.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4D37D5A" w14:textId="77777777" w:rsidR="0085025A" w:rsidRPr="002B2F92" w:rsidRDefault="0085025A" w:rsidP="00497289">
            <w:pPr>
              <w:jc w:val="center"/>
              <w:rPr>
                <w:bCs/>
              </w:rPr>
            </w:pPr>
            <w:r w:rsidRPr="002B2F92">
              <w:rPr>
                <w:bCs/>
              </w:rPr>
              <w:t>61103*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07CB832" w14:textId="513CD720" w:rsidR="0085025A" w:rsidRPr="002B2F92" w:rsidRDefault="0085025A" w:rsidP="00254439">
            <w:pPr>
              <w:jc w:val="both"/>
              <w:rPr>
                <w:bCs/>
              </w:rPr>
            </w:pPr>
            <w:r w:rsidRPr="002B2F92">
              <w:rPr>
                <w:bCs/>
              </w:rPr>
              <w:t>Krūts ļaundabīga audzēja metastatiska ķīmijterapija (C50). Shēma Capecit/NVB</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BB3091D" w14:textId="77777777" w:rsidR="0085025A" w:rsidRPr="002B2F92" w:rsidRDefault="0085025A" w:rsidP="00497289">
            <w:pPr>
              <w:jc w:val="center"/>
              <w:rPr>
                <w:bCs/>
              </w:rPr>
            </w:pPr>
            <w:r w:rsidRPr="002B2F92">
              <w:rPr>
                <w:bCs/>
              </w:rPr>
              <w:t>0.00</w:t>
            </w:r>
          </w:p>
        </w:tc>
      </w:tr>
      <w:tr w:rsidR="0085025A" w:rsidRPr="002B2F92" w14:paraId="52E7AFA3"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458DE" w14:textId="77777777" w:rsidR="0085025A" w:rsidRPr="002B2F92" w:rsidRDefault="0085025A" w:rsidP="00497289">
            <w:pPr>
              <w:jc w:val="center"/>
              <w:rPr>
                <w:bCs/>
              </w:rPr>
            </w:pPr>
            <w:r w:rsidRPr="002B2F92">
              <w:rPr>
                <w:bCs/>
              </w:rPr>
              <w:t>3279.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D022699" w14:textId="77777777" w:rsidR="0085025A" w:rsidRPr="002B2F92" w:rsidRDefault="0085025A" w:rsidP="00497289">
            <w:pPr>
              <w:jc w:val="center"/>
              <w:rPr>
                <w:bCs/>
              </w:rPr>
            </w:pPr>
            <w:r w:rsidRPr="002B2F92">
              <w:rPr>
                <w:bCs/>
              </w:rPr>
              <w:t>61106*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68F8F48" w14:textId="77777777" w:rsidR="0085025A" w:rsidRPr="002B2F92" w:rsidRDefault="0085025A" w:rsidP="00497289">
            <w:pPr>
              <w:jc w:val="both"/>
              <w:rPr>
                <w:bCs/>
              </w:rPr>
            </w:pPr>
            <w:r w:rsidRPr="002B2F92">
              <w:rPr>
                <w:bCs/>
              </w:rPr>
              <w:t>Krūts ļaundabīga audzēja metastatiska ķīmijterapija (C50). Shēma EC_2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C786C83" w14:textId="77777777" w:rsidR="0085025A" w:rsidRPr="002B2F92" w:rsidRDefault="0085025A" w:rsidP="00497289">
            <w:pPr>
              <w:jc w:val="center"/>
              <w:rPr>
                <w:bCs/>
              </w:rPr>
            </w:pPr>
            <w:r w:rsidRPr="002B2F92">
              <w:rPr>
                <w:bCs/>
              </w:rPr>
              <w:t>0.00</w:t>
            </w:r>
          </w:p>
        </w:tc>
      </w:tr>
      <w:tr w:rsidR="0085025A" w:rsidRPr="002B2F92" w14:paraId="79CE5FA4"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9D616" w14:textId="77777777" w:rsidR="0085025A" w:rsidRPr="002B2F92" w:rsidRDefault="0085025A" w:rsidP="00497289">
            <w:pPr>
              <w:jc w:val="center"/>
              <w:rPr>
                <w:bCs/>
              </w:rPr>
            </w:pPr>
            <w:r w:rsidRPr="002B2F92">
              <w:rPr>
                <w:bCs/>
              </w:rPr>
              <w:t>3280.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4A6C39D" w14:textId="77777777" w:rsidR="0085025A" w:rsidRPr="002B2F92" w:rsidRDefault="0085025A" w:rsidP="00497289">
            <w:pPr>
              <w:jc w:val="center"/>
              <w:rPr>
                <w:bCs/>
              </w:rPr>
            </w:pPr>
            <w:r w:rsidRPr="002B2F92">
              <w:rPr>
                <w:bCs/>
              </w:rPr>
              <w:t>61107*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CAB2BA8" w14:textId="77777777" w:rsidR="0085025A" w:rsidRPr="002B2F92" w:rsidRDefault="0085025A" w:rsidP="00497289">
            <w:pPr>
              <w:jc w:val="both"/>
              <w:rPr>
                <w:bCs/>
              </w:rPr>
            </w:pPr>
            <w:r w:rsidRPr="002B2F92">
              <w:rPr>
                <w:bCs/>
              </w:rPr>
              <w:t>Krūts ļaundabīga audzēja metastatiska ķīmijterapija (C50). Shēma AT_2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DB6D320" w14:textId="77777777" w:rsidR="0085025A" w:rsidRPr="002B2F92" w:rsidRDefault="0085025A" w:rsidP="00497289">
            <w:pPr>
              <w:jc w:val="center"/>
              <w:rPr>
                <w:bCs/>
              </w:rPr>
            </w:pPr>
            <w:r w:rsidRPr="002B2F92">
              <w:rPr>
                <w:bCs/>
              </w:rPr>
              <w:t>0.00</w:t>
            </w:r>
          </w:p>
        </w:tc>
      </w:tr>
      <w:tr w:rsidR="0085025A" w:rsidRPr="002B2F92" w14:paraId="2C86F564"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821CB" w14:textId="77777777" w:rsidR="0085025A" w:rsidRPr="002B2F92" w:rsidRDefault="0085025A" w:rsidP="00497289">
            <w:pPr>
              <w:jc w:val="center"/>
              <w:rPr>
                <w:bCs/>
              </w:rPr>
            </w:pPr>
            <w:r w:rsidRPr="002B2F92">
              <w:rPr>
                <w:bCs/>
              </w:rPr>
              <w:t>3281.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D755577" w14:textId="77777777" w:rsidR="0085025A" w:rsidRPr="002B2F92" w:rsidRDefault="0085025A" w:rsidP="00497289">
            <w:pPr>
              <w:jc w:val="center"/>
              <w:rPr>
                <w:bCs/>
              </w:rPr>
            </w:pPr>
            <w:r w:rsidRPr="002B2F92">
              <w:rPr>
                <w:bCs/>
              </w:rPr>
              <w:t>61108*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95CA5A6" w14:textId="77777777" w:rsidR="0085025A" w:rsidRPr="002B2F92" w:rsidRDefault="0085025A" w:rsidP="00497289">
            <w:pPr>
              <w:jc w:val="both"/>
              <w:rPr>
                <w:bCs/>
              </w:rPr>
            </w:pPr>
            <w:r w:rsidRPr="002B2F92">
              <w:rPr>
                <w:bCs/>
              </w:rPr>
              <w:t>Krūts ļaundabīga audzēja metastatiska ķīmijterapija (C50). Shēma ET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24BAF0B" w14:textId="77777777" w:rsidR="0085025A" w:rsidRPr="002B2F92" w:rsidRDefault="0085025A" w:rsidP="00497289">
            <w:pPr>
              <w:jc w:val="center"/>
              <w:rPr>
                <w:bCs/>
              </w:rPr>
            </w:pPr>
            <w:r w:rsidRPr="002B2F92">
              <w:rPr>
                <w:bCs/>
              </w:rPr>
              <w:t>0.00</w:t>
            </w:r>
          </w:p>
        </w:tc>
      </w:tr>
      <w:tr w:rsidR="0085025A" w:rsidRPr="002B2F92" w14:paraId="3B3EC4E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0C03E" w14:textId="77777777" w:rsidR="0085025A" w:rsidRPr="002B2F92" w:rsidRDefault="0085025A" w:rsidP="00497289">
            <w:pPr>
              <w:jc w:val="center"/>
              <w:rPr>
                <w:bCs/>
              </w:rPr>
            </w:pPr>
            <w:r w:rsidRPr="002B2F92">
              <w:rPr>
                <w:bCs/>
              </w:rPr>
              <w:t>3282.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65BDCDE" w14:textId="77777777" w:rsidR="0085025A" w:rsidRPr="002B2F92" w:rsidRDefault="0085025A" w:rsidP="00497289">
            <w:pPr>
              <w:jc w:val="center"/>
              <w:rPr>
                <w:bCs/>
              </w:rPr>
            </w:pPr>
            <w:r w:rsidRPr="002B2F92">
              <w:rPr>
                <w:bCs/>
              </w:rPr>
              <w:t>61109*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D352264" w14:textId="77777777" w:rsidR="0085025A" w:rsidRPr="002B2F92" w:rsidRDefault="0085025A" w:rsidP="00497289">
            <w:pPr>
              <w:jc w:val="both"/>
              <w:rPr>
                <w:bCs/>
              </w:rPr>
            </w:pPr>
            <w:r w:rsidRPr="002B2F92">
              <w:rPr>
                <w:bCs/>
              </w:rPr>
              <w:t>Krūts ļaundabīga audzēja metastatiska ķīmijterapija (C50). Shēma AD</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A7525FA" w14:textId="77777777" w:rsidR="0085025A" w:rsidRPr="002B2F92" w:rsidRDefault="0085025A" w:rsidP="00497289">
            <w:pPr>
              <w:jc w:val="center"/>
              <w:rPr>
                <w:bCs/>
              </w:rPr>
            </w:pPr>
            <w:r w:rsidRPr="002B2F92">
              <w:rPr>
                <w:bCs/>
              </w:rPr>
              <w:t>0.00</w:t>
            </w:r>
          </w:p>
        </w:tc>
      </w:tr>
      <w:tr w:rsidR="0085025A" w:rsidRPr="002B2F92" w14:paraId="7FBB774E"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3DC81" w14:textId="77777777" w:rsidR="0085025A" w:rsidRPr="002B2F92" w:rsidRDefault="0085025A" w:rsidP="00497289">
            <w:pPr>
              <w:jc w:val="center"/>
              <w:rPr>
                <w:bCs/>
              </w:rPr>
            </w:pPr>
            <w:r w:rsidRPr="002B2F92">
              <w:rPr>
                <w:bCs/>
              </w:rPr>
              <w:t>3283.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EFF28DC" w14:textId="77777777" w:rsidR="0085025A" w:rsidRPr="002B2F92" w:rsidRDefault="0085025A" w:rsidP="00497289">
            <w:pPr>
              <w:jc w:val="center"/>
              <w:rPr>
                <w:bCs/>
              </w:rPr>
            </w:pPr>
            <w:r w:rsidRPr="002B2F92">
              <w:rPr>
                <w:bCs/>
              </w:rPr>
              <w:t>61110*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DCF849F" w14:textId="77777777" w:rsidR="0085025A" w:rsidRPr="002B2F92" w:rsidRDefault="0085025A" w:rsidP="00497289">
            <w:pPr>
              <w:jc w:val="both"/>
              <w:rPr>
                <w:bCs/>
              </w:rPr>
            </w:pPr>
            <w:r w:rsidRPr="002B2F92">
              <w:rPr>
                <w:bCs/>
              </w:rPr>
              <w:t>Krūts ļaundabīga audzēja metastatiska ķīmijterapija (C50). Shēma DC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D1F959D" w14:textId="77777777" w:rsidR="0085025A" w:rsidRPr="002B2F92" w:rsidRDefault="0085025A" w:rsidP="00497289">
            <w:pPr>
              <w:jc w:val="center"/>
              <w:rPr>
                <w:bCs/>
              </w:rPr>
            </w:pPr>
            <w:r w:rsidRPr="002B2F92">
              <w:rPr>
                <w:bCs/>
              </w:rPr>
              <w:t>0.00</w:t>
            </w:r>
          </w:p>
        </w:tc>
      </w:tr>
      <w:tr w:rsidR="0085025A" w:rsidRPr="002B2F92" w14:paraId="1A8D27C7"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CF248" w14:textId="77777777" w:rsidR="0085025A" w:rsidRPr="002B2F92" w:rsidRDefault="0085025A" w:rsidP="00497289">
            <w:pPr>
              <w:jc w:val="center"/>
              <w:rPr>
                <w:bCs/>
              </w:rPr>
            </w:pPr>
            <w:r w:rsidRPr="002B2F92">
              <w:rPr>
                <w:bCs/>
              </w:rPr>
              <w:t>3284.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847933E" w14:textId="77777777" w:rsidR="0085025A" w:rsidRPr="002B2F92" w:rsidRDefault="0085025A" w:rsidP="00497289">
            <w:pPr>
              <w:jc w:val="center"/>
              <w:rPr>
                <w:bCs/>
              </w:rPr>
            </w:pPr>
            <w:r w:rsidRPr="002B2F92">
              <w:rPr>
                <w:bCs/>
              </w:rPr>
              <w:t>61111*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CE87842" w14:textId="77777777" w:rsidR="0085025A" w:rsidRPr="002B2F92" w:rsidRDefault="0085025A" w:rsidP="00497289">
            <w:pPr>
              <w:jc w:val="both"/>
              <w:rPr>
                <w:bCs/>
              </w:rPr>
            </w:pPr>
            <w:r w:rsidRPr="002B2F92">
              <w:rPr>
                <w:bCs/>
              </w:rPr>
              <w:t>Krūts ļaundabīga audzēja metastatiska ķīmijterapija (C50). Shēma ED</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D5A416F" w14:textId="77777777" w:rsidR="0085025A" w:rsidRPr="002B2F92" w:rsidRDefault="0085025A" w:rsidP="00497289">
            <w:pPr>
              <w:jc w:val="center"/>
              <w:rPr>
                <w:bCs/>
              </w:rPr>
            </w:pPr>
            <w:r w:rsidRPr="002B2F92">
              <w:rPr>
                <w:bCs/>
              </w:rPr>
              <w:t>0.00</w:t>
            </w:r>
          </w:p>
        </w:tc>
      </w:tr>
      <w:tr w:rsidR="0085025A" w:rsidRPr="002B2F92" w14:paraId="7AEAEF83"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BB8B6" w14:textId="77777777" w:rsidR="0085025A" w:rsidRPr="002B2F92" w:rsidRDefault="0085025A" w:rsidP="00497289">
            <w:pPr>
              <w:jc w:val="center"/>
              <w:rPr>
                <w:bCs/>
              </w:rPr>
            </w:pPr>
            <w:r w:rsidRPr="002B2F92">
              <w:rPr>
                <w:bCs/>
              </w:rPr>
              <w:t>3285.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229F987" w14:textId="77777777" w:rsidR="0085025A" w:rsidRPr="002B2F92" w:rsidRDefault="0085025A" w:rsidP="00497289">
            <w:pPr>
              <w:jc w:val="center"/>
              <w:rPr>
                <w:bCs/>
              </w:rPr>
            </w:pPr>
            <w:r w:rsidRPr="002B2F92">
              <w:rPr>
                <w:bCs/>
              </w:rPr>
              <w:t>61112*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F56A0F6" w14:textId="77777777" w:rsidR="0085025A" w:rsidRPr="002B2F92" w:rsidRDefault="0085025A" w:rsidP="00497289">
            <w:pPr>
              <w:jc w:val="both"/>
              <w:rPr>
                <w:bCs/>
              </w:rPr>
            </w:pPr>
            <w:r w:rsidRPr="002B2F92">
              <w:rPr>
                <w:bCs/>
              </w:rPr>
              <w:t xml:space="preserve">Krūts ļaundabīga audzēja metastatiska ķīmijterapija (C50). Shēma </w:t>
            </w:r>
            <w:r w:rsidRPr="00254439">
              <w:rPr>
                <w:bCs/>
                <w:i/>
              </w:rPr>
              <w:t>Docetaxel</w:t>
            </w:r>
            <w:r w:rsidRPr="002B2F92">
              <w:rPr>
                <w:bCs/>
              </w:rPr>
              <w:t>_3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969CD04" w14:textId="77777777" w:rsidR="0085025A" w:rsidRPr="002B2F92" w:rsidRDefault="0085025A" w:rsidP="00497289">
            <w:pPr>
              <w:jc w:val="center"/>
              <w:rPr>
                <w:bCs/>
              </w:rPr>
            </w:pPr>
            <w:r w:rsidRPr="002B2F92">
              <w:rPr>
                <w:bCs/>
              </w:rPr>
              <w:t>0.00</w:t>
            </w:r>
          </w:p>
        </w:tc>
      </w:tr>
      <w:tr w:rsidR="0085025A" w:rsidRPr="002B2F92" w14:paraId="00D3579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3655C" w14:textId="77777777" w:rsidR="0085025A" w:rsidRPr="002B2F92" w:rsidRDefault="0085025A" w:rsidP="00497289">
            <w:pPr>
              <w:jc w:val="center"/>
              <w:rPr>
                <w:bCs/>
              </w:rPr>
            </w:pPr>
            <w:r w:rsidRPr="002B2F92">
              <w:rPr>
                <w:bCs/>
              </w:rPr>
              <w:t>3286.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1843C23" w14:textId="77777777" w:rsidR="0085025A" w:rsidRPr="002B2F92" w:rsidRDefault="0085025A" w:rsidP="00497289">
            <w:pPr>
              <w:jc w:val="center"/>
              <w:rPr>
                <w:bCs/>
              </w:rPr>
            </w:pPr>
            <w:r w:rsidRPr="002B2F92">
              <w:rPr>
                <w:bCs/>
              </w:rPr>
              <w:t>61114*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903C9A8" w14:textId="77777777" w:rsidR="0085025A" w:rsidRPr="002B2F92" w:rsidRDefault="0085025A" w:rsidP="00497289">
            <w:pPr>
              <w:jc w:val="both"/>
              <w:rPr>
                <w:bCs/>
              </w:rPr>
            </w:pPr>
            <w:r w:rsidRPr="002B2F92">
              <w:rPr>
                <w:bCs/>
              </w:rPr>
              <w:t>Sieviešu ārējo dzimumorgānu ļaundabīgu audzēju ķīmijterapija (C51), dzemdes ķermeņa ļaundabīga audzēja ķīmijterapija (C54). Shēma CDDP_4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15BFBB0" w14:textId="77777777" w:rsidR="0085025A" w:rsidRPr="002B2F92" w:rsidRDefault="0085025A" w:rsidP="00497289">
            <w:pPr>
              <w:jc w:val="center"/>
              <w:rPr>
                <w:bCs/>
              </w:rPr>
            </w:pPr>
            <w:r w:rsidRPr="002B2F92">
              <w:rPr>
                <w:bCs/>
              </w:rPr>
              <w:t>0.00</w:t>
            </w:r>
          </w:p>
        </w:tc>
      </w:tr>
      <w:tr w:rsidR="0085025A" w:rsidRPr="002B2F92" w14:paraId="44E388E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52995" w14:textId="77777777" w:rsidR="0085025A" w:rsidRPr="002B2F92" w:rsidRDefault="0085025A" w:rsidP="00497289">
            <w:pPr>
              <w:jc w:val="center"/>
              <w:rPr>
                <w:bCs/>
              </w:rPr>
            </w:pPr>
            <w:r w:rsidRPr="002B2F92">
              <w:rPr>
                <w:bCs/>
              </w:rPr>
              <w:t>3287.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AA90328" w14:textId="77777777" w:rsidR="0085025A" w:rsidRPr="002B2F92" w:rsidRDefault="0085025A" w:rsidP="00497289">
            <w:pPr>
              <w:jc w:val="center"/>
              <w:rPr>
                <w:bCs/>
              </w:rPr>
            </w:pPr>
            <w:r w:rsidRPr="002B2F92">
              <w:rPr>
                <w:bCs/>
              </w:rPr>
              <w:t>61116*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0EB0C85" w14:textId="77777777" w:rsidR="0085025A" w:rsidRPr="002B2F92" w:rsidRDefault="0085025A" w:rsidP="00497289">
            <w:pPr>
              <w:jc w:val="both"/>
              <w:rPr>
                <w:bCs/>
              </w:rPr>
            </w:pPr>
            <w:r w:rsidRPr="002B2F92">
              <w:rPr>
                <w:bCs/>
              </w:rPr>
              <w:t>Sieviešu ārējo dzimumorgānu ļaundabīgu audzēju ķīmijterapija (C51). Shēma BLEO</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44C0EE1" w14:textId="77777777" w:rsidR="0085025A" w:rsidRPr="002B2F92" w:rsidRDefault="0085025A" w:rsidP="00497289">
            <w:pPr>
              <w:jc w:val="center"/>
              <w:rPr>
                <w:bCs/>
              </w:rPr>
            </w:pPr>
            <w:r w:rsidRPr="002B2F92">
              <w:rPr>
                <w:bCs/>
              </w:rPr>
              <w:t>0.00</w:t>
            </w:r>
          </w:p>
        </w:tc>
      </w:tr>
      <w:tr w:rsidR="0085025A" w:rsidRPr="002B2F92" w14:paraId="2265E44A"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8FF54" w14:textId="77777777" w:rsidR="0085025A" w:rsidRPr="002B2F92" w:rsidRDefault="0085025A" w:rsidP="00497289">
            <w:pPr>
              <w:jc w:val="center"/>
              <w:rPr>
                <w:bCs/>
              </w:rPr>
            </w:pPr>
            <w:r w:rsidRPr="002B2F92">
              <w:rPr>
                <w:bCs/>
              </w:rPr>
              <w:t>3288.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C3836CC" w14:textId="77777777" w:rsidR="0085025A" w:rsidRPr="002B2F92" w:rsidRDefault="0085025A" w:rsidP="00497289">
            <w:pPr>
              <w:jc w:val="center"/>
              <w:rPr>
                <w:bCs/>
              </w:rPr>
            </w:pPr>
            <w:r w:rsidRPr="002B2F92">
              <w:rPr>
                <w:bCs/>
              </w:rPr>
              <w:t>61117*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39AFE8F" w14:textId="77777777" w:rsidR="0085025A" w:rsidRPr="002B2F92" w:rsidRDefault="0085025A" w:rsidP="00497289">
            <w:pPr>
              <w:jc w:val="both"/>
              <w:rPr>
                <w:bCs/>
              </w:rPr>
            </w:pPr>
            <w:r w:rsidRPr="002B2F92">
              <w:rPr>
                <w:bCs/>
              </w:rPr>
              <w:t xml:space="preserve">Sieviešu ārējo dzimumorgānu ļaundabīgu audzēju ķīmijterapija (C51). Shēma </w:t>
            </w:r>
            <w:r w:rsidRPr="00254439">
              <w:rPr>
                <w:bCs/>
                <w:i/>
              </w:rPr>
              <w:t>Topotecan</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C24949A" w14:textId="77777777" w:rsidR="0085025A" w:rsidRPr="002B2F92" w:rsidRDefault="0085025A" w:rsidP="00497289">
            <w:pPr>
              <w:jc w:val="center"/>
              <w:rPr>
                <w:bCs/>
              </w:rPr>
            </w:pPr>
            <w:r w:rsidRPr="002B2F92">
              <w:rPr>
                <w:bCs/>
              </w:rPr>
              <w:t>0.00</w:t>
            </w:r>
          </w:p>
        </w:tc>
      </w:tr>
      <w:tr w:rsidR="0085025A" w:rsidRPr="002B2F92" w14:paraId="678C2665"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3A69A" w14:textId="77777777" w:rsidR="0085025A" w:rsidRPr="002B2F92" w:rsidRDefault="0085025A" w:rsidP="00497289">
            <w:pPr>
              <w:jc w:val="center"/>
              <w:rPr>
                <w:bCs/>
              </w:rPr>
            </w:pPr>
            <w:r w:rsidRPr="002B2F92">
              <w:rPr>
                <w:bCs/>
              </w:rPr>
              <w:t>3289.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34B32DE" w14:textId="77777777" w:rsidR="0085025A" w:rsidRPr="002B2F92" w:rsidRDefault="0085025A" w:rsidP="00497289">
            <w:pPr>
              <w:jc w:val="center"/>
              <w:rPr>
                <w:bCs/>
              </w:rPr>
            </w:pPr>
            <w:r w:rsidRPr="002B2F92">
              <w:rPr>
                <w:bCs/>
              </w:rPr>
              <w:t>61118*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6EB4F16" w14:textId="77777777" w:rsidR="0085025A" w:rsidRPr="002B2F92" w:rsidRDefault="0085025A" w:rsidP="00497289">
            <w:pPr>
              <w:jc w:val="both"/>
              <w:rPr>
                <w:bCs/>
              </w:rPr>
            </w:pPr>
            <w:r w:rsidRPr="002B2F92">
              <w:rPr>
                <w:bCs/>
              </w:rPr>
              <w:t>Maksts ļaundabīga audzēja ķīmijterapija (C52), dzemdes kakla ļaundabīga audzēja ķīmijterapija (C53). Shēma CDDP_1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C45A9B4" w14:textId="77777777" w:rsidR="0085025A" w:rsidRPr="002B2F92" w:rsidRDefault="0085025A" w:rsidP="00497289">
            <w:pPr>
              <w:jc w:val="center"/>
              <w:rPr>
                <w:bCs/>
              </w:rPr>
            </w:pPr>
            <w:r w:rsidRPr="002B2F92">
              <w:rPr>
                <w:bCs/>
              </w:rPr>
              <w:t>0.00</w:t>
            </w:r>
          </w:p>
        </w:tc>
      </w:tr>
      <w:tr w:rsidR="0085025A" w:rsidRPr="002B2F92" w14:paraId="177F23F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9DFE4" w14:textId="77777777" w:rsidR="0085025A" w:rsidRPr="002B2F92" w:rsidRDefault="0085025A" w:rsidP="00497289">
            <w:pPr>
              <w:jc w:val="center"/>
              <w:rPr>
                <w:bCs/>
              </w:rPr>
            </w:pPr>
            <w:r w:rsidRPr="002B2F92">
              <w:rPr>
                <w:bCs/>
              </w:rPr>
              <w:t>3290.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DFED038" w14:textId="77777777" w:rsidR="0085025A" w:rsidRPr="002B2F92" w:rsidRDefault="0085025A" w:rsidP="00497289">
            <w:pPr>
              <w:jc w:val="center"/>
              <w:rPr>
                <w:bCs/>
              </w:rPr>
            </w:pPr>
            <w:r w:rsidRPr="002B2F92">
              <w:rPr>
                <w:bCs/>
              </w:rPr>
              <w:t>61119*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386DC7E" w14:textId="77777777" w:rsidR="0085025A" w:rsidRPr="002B2F92" w:rsidRDefault="0085025A" w:rsidP="00497289">
            <w:pPr>
              <w:jc w:val="both"/>
              <w:rPr>
                <w:bCs/>
              </w:rPr>
            </w:pPr>
            <w:r w:rsidRPr="002B2F92">
              <w:rPr>
                <w:bCs/>
              </w:rPr>
              <w:t>Maksts ļaundabīga audzēja ķīmijterapija (C52), dzemdes kakla ļaundabīga audzēja ķīmijterapija (C53). Shēma CDDP_2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7C5BA0C" w14:textId="77777777" w:rsidR="0085025A" w:rsidRPr="002B2F92" w:rsidRDefault="0085025A" w:rsidP="00497289">
            <w:pPr>
              <w:jc w:val="center"/>
              <w:rPr>
                <w:bCs/>
              </w:rPr>
            </w:pPr>
            <w:r w:rsidRPr="002B2F92">
              <w:rPr>
                <w:bCs/>
              </w:rPr>
              <w:t>0.00</w:t>
            </w:r>
          </w:p>
        </w:tc>
      </w:tr>
      <w:tr w:rsidR="0085025A" w:rsidRPr="002B2F92" w14:paraId="5537DF8E"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3B11F" w14:textId="77777777" w:rsidR="0085025A" w:rsidRPr="002B2F92" w:rsidRDefault="0085025A" w:rsidP="00497289">
            <w:pPr>
              <w:jc w:val="center"/>
              <w:rPr>
                <w:bCs/>
              </w:rPr>
            </w:pPr>
            <w:r w:rsidRPr="002B2F92">
              <w:rPr>
                <w:bCs/>
              </w:rPr>
              <w:t>3291.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3FEA570" w14:textId="77777777" w:rsidR="0085025A" w:rsidRPr="002B2F92" w:rsidRDefault="0085025A" w:rsidP="00497289">
            <w:pPr>
              <w:jc w:val="center"/>
              <w:rPr>
                <w:bCs/>
              </w:rPr>
            </w:pPr>
            <w:r w:rsidRPr="002B2F92">
              <w:rPr>
                <w:bCs/>
              </w:rPr>
              <w:t>61123*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B1D95D9" w14:textId="77777777" w:rsidR="0085025A" w:rsidRPr="002B2F92" w:rsidRDefault="0085025A" w:rsidP="00497289">
            <w:pPr>
              <w:jc w:val="both"/>
              <w:rPr>
                <w:bCs/>
              </w:rPr>
            </w:pPr>
            <w:r w:rsidRPr="002B2F92">
              <w:rPr>
                <w:bCs/>
              </w:rPr>
              <w:t>Dzemdes kakla ļaundabīga audzēja ķīmijterapija (C53). Shēma PF_2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0A8FB4" w14:textId="77777777" w:rsidR="0085025A" w:rsidRPr="002B2F92" w:rsidRDefault="0085025A" w:rsidP="00497289">
            <w:pPr>
              <w:jc w:val="center"/>
              <w:rPr>
                <w:bCs/>
              </w:rPr>
            </w:pPr>
            <w:r w:rsidRPr="002B2F92">
              <w:rPr>
                <w:bCs/>
              </w:rPr>
              <w:t>0.00</w:t>
            </w:r>
          </w:p>
        </w:tc>
      </w:tr>
      <w:tr w:rsidR="0085025A" w:rsidRPr="002B2F92" w14:paraId="05B0240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82B64" w14:textId="77777777" w:rsidR="0085025A" w:rsidRPr="002B2F92" w:rsidRDefault="0085025A" w:rsidP="00497289">
            <w:pPr>
              <w:jc w:val="center"/>
              <w:rPr>
                <w:bCs/>
              </w:rPr>
            </w:pPr>
            <w:r w:rsidRPr="002B2F92">
              <w:rPr>
                <w:bCs/>
              </w:rPr>
              <w:t>3292.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1F58F3F" w14:textId="77777777" w:rsidR="0085025A" w:rsidRPr="002B2F92" w:rsidRDefault="0085025A" w:rsidP="00497289">
            <w:pPr>
              <w:jc w:val="center"/>
              <w:rPr>
                <w:bCs/>
              </w:rPr>
            </w:pPr>
            <w:r w:rsidRPr="002B2F92">
              <w:rPr>
                <w:bCs/>
              </w:rPr>
              <w:t>61124*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485174A" w14:textId="77777777" w:rsidR="0085025A" w:rsidRPr="002B2F92" w:rsidRDefault="0085025A" w:rsidP="00497289">
            <w:pPr>
              <w:jc w:val="both"/>
              <w:rPr>
                <w:bCs/>
              </w:rPr>
            </w:pPr>
            <w:r w:rsidRPr="002B2F92">
              <w:rPr>
                <w:bCs/>
              </w:rPr>
              <w:t>Dzemdes kakla ļaundabīga audzēja ķīmijterapija (C53), sēklinieka ļaundabīga audzēja (seminoma) ķīmijterapija (C62). Shēma CBDCA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0DB3C96" w14:textId="77777777" w:rsidR="0085025A" w:rsidRPr="002B2F92" w:rsidRDefault="0085025A" w:rsidP="00497289">
            <w:pPr>
              <w:jc w:val="center"/>
              <w:rPr>
                <w:bCs/>
              </w:rPr>
            </w:pPr>
            <w:r w:rsidRPr="002B2F92">
              <w:rPr>
                <w:bCs/>
              </w:rPr>
              <w:t>0.00</w:t>
            </w:r>
          </w:p>
        </w:tc>
      </w:tr>
      <w:tr w:rsidR="0085025A" w:rsidRPr="002B2F92" w14:paraId="63811E1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20837" w14:textId="77777777" w:rsidR="0085025A" w:rsidRPr="002B2F92" w:rsidRDefault="0085025A" w:rsidP="00497289">
            <w:pPr>
              <w:jc w:val="center"/>
              <w:rPr>
                <w:bCs/>
              </w:rPr>
            </w:pPr>
            <w:r w:rsidRPr="002B2F92">
              <w:rPr>
                <w:bCs/>
              </w:rPr>
              <w:lastRenderedPageBreak/>
              <w:t>3293.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8E1F541" w14:textId="77777777" w:rsidR="0085025A" w:rsidRPr="002B2F92" w:rsidRDefault="0085025A" w:rsidP="00497289">
            <w:pPr>
              <w:jc w:val="center"/>
              <w:rPr>
                <w:bCs/>
              </w:rPr>
            </w:pPr>
            <w:r w:rsidRPr="002B2F92">
              <w:rPr>
                <w:bCs/>
              </w:rPr>
              <w:t>61126*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F8A9F32" w14:textId="77777777" w:rsidR="0085025A" w:rsidRPr="002B2F92" w:rsidRDefault="0085025A" w:rsidP="00497289">
            <w:pPr>
              <w:jc w:val="both"/>
              <w:rPr>
                <w:bCs/>
              </w:rPr>
            </w:pPr>
            <w:r w:rsidRPr="002B2F92">
              <w:rPr>
                <w:bCs/>
              </w:rPr>
              <w:t>Dzemdes kakla ļaundabīga audzēja ķīmijterapija (C53). Shēma CDDP/TPT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40A202D" w14:textId="77777777" w:rsidR="0085025A" w:rsidRPr="002B2F92" w:rsidRDefault="0085025A" w:rsidP="00497289">
            <w:pPr>
              <w:jc w:val="center"/>
              <w:rPr>
                <w:bCs/>
              </w:rPr>
            </w:pPr>
            <w:r w:rsidRPr="002B2F92">
              <w:rPr>
                <w:bCs/>
              </w:rPr>
              <w:t>0.00</w:t>
            </w:r>
          </w:p>
        </w:tc>
      </w:tr>
      <w:tr w:rsidR="0085025A" w:rsidRPr="002B2F92" w14:paraId="4523AFE4"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D081D" w14:textId="77777777" w:rsidR="0085025A" w:rsidRPr="002B2F92" w:rsidRDefault="0085025A" w:rsidP="00497289">
            <w:pPr>
              <w:jc w:val="center"/>
              <w:rPr>
                <w:bCs/>
              </w:rPr>
            </w:pPr>
            <w:r w:rsidRPr="002B2F92">
              <w:rPr>
                <w:bCs/>
              </w:rPr>
              <w:t>3294.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0DD289C" w14:textId="77777777" w:rsidR="0085025A" w:rsidRPr="002B2F92" w:rsidRDefault="0085025A" w:rsidP="00497289">
            <w:pPr>
              <w:jc w:val="center"/>
              <w:rPr>
                <w:bCs/>
              </w:rPr>
            </w:pPr>
            <w:r w:rsidRPr="002B2F92">
              <w:rPr>
                <w:bCs/>
              </w:rPr>
              <w:t>61127*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F6BCE0D" w14:textId="77777777" w:rsidR="0085025A" w:rsidRPr="002B2F92" w:rsidRDefault="0085025A" w:rsidP="00497289">
            <w:pPr>
              <w:jc w:val="both"/>
              <w:rPr>
                <w:bCs/>
              </w:rPr>
            </w:pPr>
            <w:r w:rsidRPr="002B2F92">
              <w:rPr>
                <w:bCs/>
              </w:rPr>
              <w:t>Dzemdes kakla ļaundabīga audzēja ķīmijterapija (C53). Shēma CDDP/TAX_2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5CC9958" w14:textId="77777777" w:rsidR="0085025A" w:rsidRPr="002B2F92" w:rsidRDefault="0085025A" w:rsidP="00497289">
            <w:pPr>
              <w:jc w:val="center"/>
              <w:rPr>
                <w:bCs/>
              </w:rPr>
            </w:pPr>
            <w:r w:rsidRPr="002B2F92">
              <w:rPr>
                <w:bCs/>
              </w:rPr>
              <w:t>0.00</w:t>
            </w:r>
          </w:p>
        </w:tc>
      </w:tr>
      <w:tr w:rsidR="0085025A" w:rsidRPr="002B2F92" w14:paraId="095C6CA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F9F77" w14:textId="77777777" w:rsidR="0085025A" w:rsidRPr="002B2F92" w:rsidRDefault="0085025A" w:rsidP="00497289">
            <w:pPr>
              <w:jc w:val="center"/>
              <w:rPr>
                <w:bCs/>
              </w:rPr>
            </w:pPr>
            <w:r w:rsidRPr="002B2F92">
              <w:rPr>
                <w:bCs/>
              </w:rPr>
              <w:t>3295.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9353F58" w14:textId="77777777" w:rsidR="0085025A" w:rsidRPr="002B2F92" w:rsidRDefault="0085025A" w:rsidP="00497289">
            <w:pPr>
              <w:jc w:val="center"/>
              <w:rPr>
                <w:bCs/>
              </w:rPr>
            </w:pPr>
            <w:r w:rsidRPr="002B2F92">
              <w:rPr>
                <w:bCs/>
              </w:rPr>
              <w:t>61128*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ACBE5C3" w14:textId="77777777" w:rsidR="0085025A" w:rsidRPr="002B2F92" w:rsidRDefault="0085025A" w:rsidP="00497289">
            <w:pPr>
              <w:jc w:val="both"/>
              <w:rPr>
                <w:bCs/>
              </w:rPr>
            </w:pPr>
            <w:r w:rsidRPr="002B2F92">
              <w:rPr>
                <w:bCs/>
              </w:rPr>
              <w:t>Dzemdes kakla ļaundabīga audzēja ķīmijterapija (C53), dzemdes ķermeņa ļaundabīga audzēja ķīmijterapija (C54). Shēma CP_3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B3A5F06" w14:textId="77777777" w:rsidR="0085025A" w:rsidRPr="002B2F92" w:rsidRDefault="0085025A" w:rsidP="00497289">
            <w:pPr>
              <w:jc w:val="center"/>
              <w:rPr>
                <w:bCs/>
              </w:rPr>
            </w:pPr>
            <w:r w:rsidRPr="002B2F92">
              <w:rPr>
                <w:bCs/>
              </w:rPr>
              <w:t>0.00</w:t>
            </w:r>
          </w:p>
        </w:tc>
      </w:tr>
      <w:tr w:rsidR="0085025A" w:rsidRPr="002B2F92" w14:paraId="601DD3FB"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220A9" w14:textId="77777777" w:rsidR="0085025A" w:rsidRPr="002B2F92" w:rsidRDefault="0085025A" w:rsidP="00497289">
            <w:pPr>
              <w:jc w:val="center"/>
              <w:rPr>
                <w:bCs/>
              </w:rPr>
            </w:pPr>
            <w:r w:rsidRPr="002B2F92">
              <w:rPr>
                <w:bCs/>
              </w:rPr>
              <w:t>3296.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76BB7E0" w14:textId="77777777" w:rsidR="0085025A" w:rsidRPr="002B2F92" w:rsidRDefault="0085025A" w:rsidP="00497289">
            <w:pPr>
              <w:jc w:val="center"/>
              <w:rPr>
                <w:bCs/>
              </w:rPr>
            </w:pPr>
            <w:r w:rsidRPr="002B2F92">
              <w:rPr>
                <w:bCs/>
              </w:rPr>
              <w:t>61129*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A7A0D54" w14:textId="77777777" w:rsidR="0085025A" w:rsidRPr="002B2F92" w:rsidRDefault="0085025A" w:rsidP="00497289">
            <w:pPr>
              <w:jc w:val="both"/>
              <w:rPr>
                <w:bCs/>
              </w:rPr>
            </w:pPr>
            <w:r w:rsidRPr="002B2F92">
              <w:rPr>
                <w:bCs/>
              </w:rPr>
              <w:t>Dzemdes kakla ļaundabīga audzēja ķīmijterapija (C53), olnīcu un citu neprecizētu sieviešu dzimumorgānu ļaundabīga audzēja (C56, C57), kā arī sieviešu dzimumorgānu audzēja ar neskaidru vai nezināmu dabu (D39) ķīmijterapija. Shēma CDDP/GEM_3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75E1A25" w14:textId="77777777" w:rsidR="0085025A" w:rsidRPr="002B2F92" w:rsidRDefault="0085025A" w:rsidP="00497289">
            <w:pPr>
              <w:jc w:val="center"/>
              <w:rPr>
                <w:bCs/>
              </w:rPr>
            </w:pPr>
            <w:r w:rsidRPr="002B2F92">
              <w:rPr>
                <w:bCs/>
              </w:rPr>
              <w:t>0.00</w:t>
            </w:r>
          </w:p>
        </w:tc>
      </w:tr>
      <w:tr w:rsidR="0085025A" w:rsidRPr="002B2F92" w14:paraId="5AB80CAB"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A3C84" w14:textId="77777777" w:rsidR="0085025A" w:rsidRPr="002B2F92" w:rsidRDefault="0085025A" w:rsidP="00497289">
            <w:pPr>
              <w:jc w:val="center"/>
              <w:rPr>
                <w:bCs/>
              </w:rPr>
            </w:pPr>
            <w:r w:rsidRPr="002B2F92">
              <w:rPr>
                <w:bCs/>
              </w:rPr>
              <w:t>3297.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7D08937" w14:textId="77777777" w:rsidR="0085025A" w:rsidRPr="002B2F92" w:rsidRDefault="0085025A" w:rsidP="00497289">
            <w:pPr>
              <w:jc w:val="center"/>
              <w:rPr>
                <w:bCs/>
              </w:rPr>
            </w:pPr>
            <w:r w:rsidRPr="002B2F92">
              <w:rPr>
                <w:bCs/>
              </w:rPr>
              <w:t>61132*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62CE729" w14:textId="77777777" w:rsidR="0085025A" w:rsidRPr="002B2F92" w:rsidRDefault="0085025A" w:rsidP="00497289">
            <w:pPr>
              <w:jc w:val="both"/>
              <w:rPr>
                <w:bCs/>
              </w:rPr>
            </w:pPr>
            <w:r w:rsidRPr="002B2F92">
              <w:rPr>
                <w:bCs/>
              </w:rPr>
              <w:t>Dzemdes ķermeņa ļaundabīga audzēja ķīmijterapija (C54), olnīcu un citu neprecizētu sieviešu dzimumorgānu ļaundabīga audzēja (C56, C57), kā arī sieviešu dzimumorgānu audzēja ar neskaidru vai nezināmu dabu (D39) ķīmijterapija. Shēma CBDCA_1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3ACE41D" w14:textId="77777777" w:rsidR="0085025A" w:rsidRPr="002B2F92" w:rsidRDefault="0085025A" w:rsidP="00497289">
            <w:pPr>
              <w:jc w:val="center"/>
              <w:rPr>
                <w:bCs/>
              </w:rPr>
            </w:pPr>
            <w:r w:rsidRPr="002B2F92">
              <w:rPr>
                <w:bCs/>
              </w:rPr>
              <w:t>0.00</w:t>
            </w:r>
          </w:p>
        </w:tc>
      </w:tr>
      <w:tr w:rsidR="0085025A" w:rsidRPr="002B2F92" w14:paraId="75365005"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AD7AF" w14:textId="77777777" w:rsidR="0085025A" w:rsidRPr="002B2F92" w:rsidRDefault="0085025A" w:rsidP="00497289">
            <w:pPr>
              <w:jc w:val="center"/>
              <w:rPr>
                <w:bCs/>
              </w:rPr>
            </w:pPr>
            <w:r w:rsidRPr="002B2F92">
              <w:rPr>
                <w:bCs/>
              </w:rPr>
              <w:t>3298.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DC12D11" w14:textId="77777777" w:rsidR="0085025A" w:rsidRPr="002B2F92" w:rsidRDefault="0085025A" w:rsidP="00497289">
            <w:pPr>
              <w:jc w:val="center"/>
              <w:rPr>
                <w:bCs/>
              </w:rPr>
            </w:pPr>
            <w:r w:rsidRPr="002B2F92">
              <w:rPr>
                <w:bCs/>
              </w:rPr>
              <w:t>61134*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6EAAC82" w14:textId="77777777" w:rsidR="0085025A" w:rsidRPr="002B2F92" w:rsidRDefault="0085025A" w:rsidP="00497289">
            <w:pPr>
              <w:jc w:val="both"/>
              <w:rPr>
                <w:bCs/>
              </w:rPr>
            </w:pPr>
            <w:r w:rsidRPr="002B2F92">
              <w:rPr>
                <w:bCs/>
              </w:rPr>
              <w:t>Dzemdes ķermeņa ļaundabīga audzēja ķīmijterapija (C54). Shēma CD_2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3E8CE11" w14:textId="77777777" w:rsidR="0085025A" w:rsidRPr="002B2F92" w:rsidRDefault="0085025A" w:rsidP="00497289">
            <w:pPr>
              <w:jc w:val="center"/>
              <w:rPr>
                <w:bCs/>
              </w:rPr>
            </w:pPr>
            <w:r w:rsidRPr="002B2F92">
              <w:rPr>
                <w:bCs/>
              </w:rPr>
              <w:t>0.00</w:t>
            </w:r>
          </w:p>
        </w:tc>
      </w:tr>
      <w:tr w:rsidR="0085025A" w:rsidRPr="002B2F92" w14:paraId="09508CE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8B498" w14:textId="77777777" w:rsidR="0085025A" w:rsidRPr="002B2F92" w:rsidRDefault="0085025A" w:rsidP="00497289">
            <w:pPr>
              <w:jc w:val="center"/>
              <w:rPr>
                <w:bCs/>
              </w:rPr>
            </w:pPr>
            <w:r w:rsidRPr="002B2F92">
              <w:rPr>
                <w:bCs/>
              </w:rPr>
              <w:t>3299.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62510E5" w14:textId="77777777" w:rsidR="0085025A" w:rsidRPr="002B2F92" w:rsidRDefault="0085025A" w:rsidP="00497289">
            <w:pPr>
              <w:jc w:val="center"/>
              <w:rPr>
                <w:bCs/>
              </w:rPr>
            </w:pPr>
            <w:r w:rsidRPr="002B2F92">
              <w:rPr>
                <w:bCs/>
              </w:rPr>
              <w:t>61135*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7060DB1" w14:textId="77777777" w:rsidR="0085025A" w:rsidRPr="002B2F92" w:rsidRDefault="0085025A" w:rsidP="00497289">
            <w:pPr>
              <w:jc w:val="both"/>
              <w:rPr>
                <w:bCs/>
              </w:rPr>
            </w:pPr>
            <w:r w:rsidRPr="002B2F92">
              <w:rPr>
                <w:bCs/>
              </w:rPr>
              <w:t>Dzemdes ķermeņa ļaundabīga audzēja ķīmijterapija (C54). Shēma CDP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E47F360" w14:textId="77777777" w:rsidR="0085025A" w:rsidRPr="002B2F92" w:rsidRDefault="0085025A" w:rsidP="00497289">
            <w:pPr>
              <w:jc w:val="center"/>
              <w:rPr>
                <w:bCs/>
              </w:rPr>
            </w:pPr>
            <w:r w:rsidRPr="002B2F92">
              <w:rPr>
                <w:bCs/>
              </w:rPr>
              <w:t>0.00</w:t>
            </w:r>
          </w:p>
        </w:tc>
      </w:tr>
      <w:tr w:rsidR="0085025A" w:rsidRPr="002B2F92" w14:paraId="64274EC9"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B653E" w14:textId="77777777" w:rsidR="0085025A" w:rsidRPr="002B2F92" w:rsidRDefault="0085025A" w:rsidP="00497289">
            <w:pPr>
              <w:jc w:val="center"/>
              <w:rPr>
                <w:bCs/>
              </w:rPr>
            </w:pPr>
            <w:r w:rsidRPr="002B2F92">
              <w:rPr>
                <w:bCs/>
              </w:rPr>
              <w:t>3300.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BA7F31B" w14:textId="77777777" w:rsidR="0085025A" w:rsidRPr="002B2F92" w:rsidRDefault="0085025A" w:rsidP="00497289">
            <w:pPr>
              <w:jc w:val="center"/>
              <w:rPr>
                <w:bCs/>
              </w:rPr>
            </w:pPr>
            <w:r w:rsidRPr="002B2F92">
              <w:rPr>
                <w:bCs/>
              </w:rPr>
              <w:t>61139*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5264F1E" w14:textId="77777777" w:rsidR="0085025A" w:rsidRPr="002B2F92" w:rsidRDefault="0085025A" w:rsidP="00497289">
            <w:pPr>
              <w:jc w:val="both"/>
              <w:rPr>
                <w:bCs/>
              </w:rPr>
            </w:pPr>
            <w:r w:rsidRPr="002B2F92">
              <w:rPr>
                <w:bCs/>
              </w:rPr>
              <w:t>Dzemdes ļaundabīga audzēja, daļa neprecizēta, ķīmijterapija (C55). Shēma IC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9B5F290" w14:textId="77777777" w:rsidR="0085025A" w:rsidRPr="002B2F92" w:rsidRDefault="0085025A" w:rsidP="00497289">
            <w:pPr>
              <w:jc w:val="center"/>
              <w:rPr>
                <w:bCs/>
              </w:rPr>
            </w:pPr>
            <w:r w:rsidRPr="002B2F92">
              <w:rPr>
                <w:bCs/>
              </w:rPr>
              <w:t>0.00</w:t>
            </w:r>
          </w:p>
        </w:tc>
      </w:tr>
      <w:tr w:rsidR="0085025A" w:rsidRPr="002B2F92" w14:paraId="721889CD"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5201" w14:textId="77777777" w:rsidR="0085025A" w:rsidRPr="002B2F92" w:rsidRDefault="0085025A" w:rsidP="00497289">
            <w:pPr>
              <w:jc w:val="center"/>
              <w:rPr>
                <w:bCs/>
              </w:rPr>
            </w:pPr>
            <w:r w:rsidRPr="002B2F92">
              <w:rPr>
                <w:bCs/>
              </w:rPr>
              <w:t>3301.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484DA2A" w14:textId="77777777" w:rsidR="0085025A" w:rsidRPr="002B2F92" w:rsidRDefault="0085025A" w:rsidP="00497289">
            <w:pPr>
              <w:jc w:val="center"/>
              <w:rPr>
                <w:bCs/>
              </w:rPr>
            </w:pPr>
            <w:r w:rsidRPr="002B2F92">
              <w:rPr>
                <w:bCs/>
              </w:rPr>
              <w:t>61140*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7B24304" w14:textId="77777777" w:rsidR="0085025A" w:rsidRPr="002B2F92" w:rsidRDefault="0085025A" w:rsidP="00497289">
            <w:pPr>
              <w:jc w:val="both"/>
              <w:rPr>
                <w:bCs/>
              </w:rPr>
            </w:pPr>
            <w:r w:rsidRPr="002B2F92">
              <w:rPr>
                <w:bCs/>
              </w:rPr>
              <w:t xml:space="preserve">Dzemdes ļaundabīga audzēja, daļa neprecizēta, ķīmijterapija (C55), olnīcu un citu neprecizētu sieviešu dzimumorgānu ļaundabīga audzēja (C56, C57), kā arī sieviešu dzimumorgānu audzēja ar neskaidru vai nezināmu dabu (D39) ķīmijterapija, citu un neprecīzi apzīmētu lokalizāciju (C76), sekundāri un neprecizēti limfmezglu </w:t>
            </w:r>
            <w:proofErr w:type="gramStart"/>
            <w:r w:rsidRPr="002B2F92">
              <w:rPr>
                <w:bCs/>
              </w:rPr>
              <w:t>(</w:t>
            </w:r>
            <w:proofErr w:type="gramEnd"/>
            <w:r w:rsidRPr="002B2F92">
              <w:rPr>
                <w:bCs/>
              </w:rPr>
              <w:t>C77), sekundāri elpošanas un gremošanas orgānu (C78), sekundāri citas lokalizācijas (C79) ļaundabīgu audzēju, ļaundabīgu audzēju bez norādes par lokalizāciju (C80), neatkarīgu (primāru) multiplu ļaundabīgu audzēju (C97), audzēju ar nenoteiktu vai nezināmu dabu citā un neprecizētā lokalizācijā (D48) ķīmijterapija. Shēma CP_4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CC1CE6A" w14:textId="77777777" w:rsidR="0085025A" w:rsidRPr="002B2F92" w:rsidRDefault="0085025A" w:rsidP="00497289">
            <w:pPr>
              <w:jc w:val="center"/>
              <w:rPr>
                <w:bCs/>
              </w:rPr>
            </w:pPr>
            <w:r w:rsidRPr="002B2F92">
              <w:rPr>
                <w:bCs/>
              </w:rPr>
              <w:t>0.00</w:t>
            </w:r>
          </w:p>
        </w:tc>
      </w:tr>
      <w:tr w:rsidR="0085025A" w:rsidRPr="002B2F92" w14:paraId="5D890210"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B80C0" w14:textId="77777777" w:rsidR="0085025A" w:rsidRPr="002B2F92" w:rsidRDefault="0085025A" w:rsidP="00497289">
            <w:pPr>
              <w:jc w:val="center"/>
              <w:rPr>
                <w:bCs/>
              </w:rPr>
            </w:pPr>
            <w:r w:rsidRPr="002B2F92">
              <w:rPr>
                <w:bCs/>
              </w:rPr>
              <w:t>3302.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1370237" w14:textId="77777777" w:rsidR="0085025A" w:rsidRPr="002B2F92" w:rsidRDefault="0085025A" w:rsidP="00497289">
            <w:pPr>
              <w:jc w:val="center"/>
              <w:rPr>
                <w:bCs/>
              </w:rPr>
            </w:pPr>
            <w:r w:rsidRPr="002B2F92">
              <w:rPr>
                <w:bCs/>
              </w:rPr>
              <w:t>61143*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65CE83A" w14:textId="77777777" w:rsidR="0085025A" w:rsidRPr="002B2F92" w:rsidRDefault="0085025A" w:rsidP="00497289">
            <w:pPr>
              <w:jc w:val="both"/>
              <w:rPr>
                <w:bCs/>
              </w:rPr>
            </w:pPr>
            <w:r w:rsidRPr="002B2F92">
              <w:rPr>
                <w:bCs/>
              </w:rPr>
              <w:t>Olnīcu un citu neprecizētu sieviešu dzimumorgānu ļaundabīga audzēja (C56, C57), kā arī sieviešu dzimumorgānu audzēja ar neskaidru vai nezināmu dabu (D39) ķīmijterapija. Shēma VP-16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545B04C" w14:textId="77777777" w:rsidR="0085025A" w:rsidRPr="002B2F92" w:rsidRDefault="0085025A" w:rsidP="00497289">
            <w:pPr>
              <w:jc w:val="center"/>
              <w:rPr>
                <w:bCs/>
              </w:rPr>
            </w:pPr>
            <w:r w:rsidRPr="002B2F92">
              <w:rPr>
                <w:bCs/>
              </w:rPr>
              <w:t>0.00</w:t>
            </w:r>
          </w:p>
        </w:tc>
      </w:tr>
      <w:tr w:rsidR="0085025A" w:rsidRPr="002B2F92" w14:paraId="6728FD6B" w14:textId="77777777" w:rsidTr="00254439">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11154" w14:textId="77777777" w:rsidR="0085025A" w:rsidRPr="002B2F92" w:rsidRDefault="0085025A" w:rsidP="00497289">
            <w:pPr>
              <w:jc w:val="center"/>
              <w:rPr>
                <w:bCs/>
              </w:rPr>
            </w:pPr>
            <w:r w:rsidRPr="002B2F92">
              <w:rPr>
                <w:bCs/>
              </w:rPr>
              <w:t>3303.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BA2A479" w14:textId="77777777" w:rsidR="0085025A" w:rsidRPr="002B2F92" w:rsidRDefault="0085025A" w:rsidP="00497289">
            <w:pPr>
              <w:jc w:val="center"/>
              <w:rPr>
                <w:bCs/>
              </w:rPr>
            </w:pPr>
            <w:r w:rsidRPr="002B2F92">
              <w:rPr>
                <w:bCs/>
              </w:rPr>
              <w:t>61144*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98C9198" w14:textId="77777777" w:rsidR="0085025A" w:rsidRPr="002B2F92" w:rsidRDefault="0085025A" w:rsidP="00497289">
            <w:pPr>
              <w:jc w:val="both"/>
              <w:rPr>
                <w:bCs/>
              </w:rPr>
            </w:pPr>
            <w:r w:rsidRPr="002B2F92">
              <w:rPr>
                <w:bCs/>
              </w:rPr>
              <w:t xml:space="preserve">Olnīcu un citu neprecizētu sieviešu dzimumorgānu ļaundabīga audzēja (C56, C57), kā arī sieviešu dzimumorgānu audzēja ar neskaidru vai nezināmu dabu (D39) ķīmijterapija, sēklinieka ļaundabīga audzēja (seminoma)/(neseminoma) ķīmijterapija (C62), kā arī citu un neprecizētu vīriešu dzimumorgānu ļaundabīgu audzēju (C63) un vīriešu dzimumorgānu audzēju ar neskaidru vai nezināmu </w:t>
            </w:r>
            <w:r w:rsidRPr="002B2F92">
              <w:rPr>
                <w:bCs/>
              </w:rPr>
              <w:lastRenderedPageBreak/>
              <w:t>dabu (D40) ķīmijterapija. Shēma EP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0BA53AD" w14:textId="77777777" w:rsidR="0085025A" w:rsidRPr="002B2F92" w:rsidRDefault="0085025A" w:rsidP="00497289">
            <w:pPr>
              <w:jc w:val="center"/>
              <w:rPr>
                <w:bCs/>
              </w:rPr>
            </w:pPr>
            <w:r w:rsidRPr="002B2F92">
              <w:rPr>
                <w:bCs/>
              </w:rPr>
              <w:lastRenderedPageBreak/>
              <w:t>0.00</w:t>
            </w:r>
          </w:p>
        </w:tc>
      </w:tr>
      <w:tr w:rsidR="0085025A" w:rsidRPr="002B2F92" w14:paraId="0E50234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EEF74" w14:textId="77777777" w:rsidR="0085025A" w:rsidRPr="002B2F92" w:rsidRDefault="0085025A" w:rsidP="00497289">
            <w:pPr>
              <w:jc w:val="center"/>
              <w:rPr>
                <w:bCs/>
              </w:rPr>
            </w:pPr>
            <w:r w:rsidRPr="002B2F92">
              <w:rPr>
                <w:bCs/>
              </w:rPr>
              <w:lastRenderedPageBreak/>
              <w:t>3304.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884F91A" w14:textId="77777777" w:rsidR="0085025A" w:rsidRPr="002B2F92" w:rsidRDefault="0085025A" w:rsidP="00497289">
            <w:pPr>
              <w:jc w:val="center"/>
              <w:rPr>
                <w:bCs/>
              </w:rPr>
            </w:pPr>
            <w:r w:rsidRPr="002B2F92">
              <w:rPr>
                <w:bCs/>
              </w:rPr>
              <w:t>61146*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0552A9F" w14:textId="77777777" w:rsidR="0085025A" w:rsidRPr="002B2F92" w:rsidRDefault="0085025A" w:rsidP="00497289">
            <w:pPr>
              <w:jc w:val="both"/>
              <w:rPr>
                <w:bCs/>
              </w:rPr>
            </w:pPr>
            <w:r w:rsidRPr="002B2F92">
              <w:rPr>
                <w:bCs/>
              </w:rPr>
              <w:t>Olnīcu un citu neprecizētu sieviešu dzimumorgānu ļaundabīga audzēja (C56, C57), kā arī sieviešu dzimumorgānu audzēja ar neskaidru vai nezināmu dabu (D39) ķīmijterapija. Shēma FL_2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E50D6E0" w14:textId="77777777" w:rsidR="0085025A" w:rsidRPr="002B2F92" w:rsidRDefault="0085025A" w:rsidP="00497289">
            <w:pPr>
              <w:jc w:val="center"/>
              <w:rPr>
                <w:bCs/>
              </w:rPr>
            </w:pPr>
            <w:r w:rsidRPr="002B2F92">
              <w:rPr>
                <w:bCs/>
              </w:rPr>
              <w:t>0.00</w:t>
            </w:r>
          </w:p>
        </w:tc>
      </w:tr>
      <w:tr w:rsidR="0085025A" w:rsidRPr="002B2F92" w14:paraId="1EA9DB5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6DEDF" w14:textId="77777777" w:rsidR="0085025A" w:rsidRPr="002B2F92" w:rsidRDefault="0085025A" w:rsidP="00497289">
            <w:pPr>
              <w:jc w:val="center"/>
              <w:rPr>
                <w:bCs/>
              </w:rPr>
            </w:pPr>
            <w:r w:rsidRPr="002B2F92">
              <w:rPr>
                <w:bCs/>
              </w:rPr>
              <w:t>3305.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C80D6B3" w14:textId="77777777" w:rsidR="0085025A" w:rsidRPr="002B2F92" w:rsidRDefault="0085025A" w:rsidP="00497289">
            <w:pPr>
              <w:jc w:val="center"/>
              <w:rPr>
                <w:bCs/>
              </w:rPr>
            </w:pPr>
            <w:r w:rsidRPr="002B2F92">
              <w:rPr>
                <w:bCs/>
              </w:rPr>
              <w:t>61154*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5B941A8" w14:textId="77777777" w:rsidR="0085025A" w:rsidRPr="002B2F92" w:rsidRDefault="0085025A" w:rsidP="00497289">
            <w:pPr>
              <w:jc w:val="both"/>
              <w:rPr>
                <w:bCs/>
              </w:rPr>
            </w:pPr>
            <w:r w:rsidRPr="002B2F92">
              <w:rPr>
                <w:bCs/>
              </w:rPr>
              <w:t xml:space="preserve">Olnīcu un citu neprecizētu sieviešu dzimumorgānu ļaundabīga audzēja (C56, C57), kā arī sieviešu dzimumorgānu audzēja ar neskaidru vai nezināmu dabu (D39) ķīmijterapija. Shēma </w:t>
            </w:r>
            <w:r w:rsidRPr="00254439">
              <w:rPr>
                <w:bCs/>
                <w:i/>
              </w:rPr>
              <w:t>Etoposid</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F189F72" w14:textId="77777777" w:rsidR="0085025A" w:rsidRPr="002B2F92" w:rsidRDefault="0085025A" w:rsidP="00497289">
            <w:pPr>
              <w:jc w:val="center"/>
              <w:rPr>
                <w:bCs/>
              </w:rPr>
            </w:pPr>
            <w:r w:rsidRPr="002B2F92">
              <w:rPr>
                <w:bCs/>
              </w:rPr>
              <w:t>0.00</w:t>
            </w:r>
          </w:p>
        </w:tc>
      </w:tr>
      <w:tr w:rsidR="0085025A" w:rsidRPr="002B2F92" w14:paraId="66A09B35"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F727D" w14:textId="77777777" w:rsidR="0085025A" w:rsidRPr="002B2F92" w:rsidRDefault="0085025A" w:rsidP="00497289">
            <w:pPr>
              <w:jc w:val="center"/>
              <w:rPr>
                <w:bCs/>
              </w:rPr>
            </w:pPr>
            <w:r w:rsidRPr="002B2F92">
              <w:rPr>
                <w:bCs/>
              </w:rPr>
              <w:t>3306.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3E80ADE" w14:textId="77777777" w:rsidR="0085025A" w:rsidRPr="002B2F92" w:rsidRDefault="0085025A" w:rsidP="00497289">
            <w:pPr>
              <w:jc w:val="center"/>
              <w:rPr>
                <w:bCs/>
              </w:rPr>
            </w:pPr>
            <w:r w:rsidRPr="002B2F92">
              <w:rPr>
                <w:bCs/>
              </w:rPr>
              <w:t>61156*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7F59806" w14:textId="77777777" w:rsidR="0085025A" w:rsidRPr="002B2F92" w:rsidRDefault="0085025A" w:rsidP="00497289">
            <w:pPr>
              <w:jc w:val="both"/>
              <w:rPr>
                <w:bCs/>
              </w:rPr>
            </w:pPr>
            <w:r w:rsidRPr="002B2F92">
              <w:rPr>
                <w:bCs/>
              </w:rPr>
              <w:t xml:space="preserve">Olnīcu un citu neprecizētu sieviešu dzimumorgānu ļaundabīga audzēja (C56, C57), kā arī sieviešu dzimumorgānu audzēja ar neskaidru vai nezināmu dabu (D39) ķīmijterapija. Shēma </w:t>
            </w:r>
            <w:r w:rsidRPr="00254439">
              <w:rPr>
                <w:bCs/>
                <w:i/>
              </w:rPr>
              <w:t>Ifosfamid</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3D612EC" w14:textId="77777777" w:rsidR="0085025A" w:rsidRPr="002B2F92" w:rsidRDefault="0085025A" w:rsidP="00497289">
            <w:pPr>
              <w:jc w:val="center"/>
              <w:rPr>
                <w:bCs/>
              </w:rPr>
            </w:pPr>
            <w:r w:rsidRPr="002B2F92">
              <w:rPr>
                <w:bCs/>
              </w:rPr>
              <w:t>0.00</w:t>
            </w:r>
          </w:p>
        </w:tc>
      </w:tr>
      <w:tr w:rsidR="0085025A" w:rsidRPr="002B2F92" w14:paraId="06BB4E00"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F384A" w14:textId="77777777" w:rsidR="0085025A" w:rsidRPr="002B2F92" w:rsidRDefault="0085025A" w:rsidP="00497289">
            <w:pPr>
              <w:jc w:val="center"/>
              <w:rPr>
                <w:bCs/>
              </w:rPr>
            </w:pPr>
            <w:r w:rsidRPr="002B2F92">
              <w:rPr>
                <w:bCs/>
              </w:rPr>
              <w:t>3307.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7CF4845" w14:textId="77777777" w:rsidR="0085025A" w:rsidRPr="002B2F92" w:rsidRDefault="0085025A" w:rsidP="00497289">
            <w:pPr>
              <w:jc w:val="center"/>
              <w:rPr>
                <w:bCs/>
              </w:rPr>
            </w:pPr>
            <w:r w:rsidRPr="002B2F92">
              <w:rPr>
                <w:bCs/>
              </w:rPr>
              <w:t>61157*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61473A8" w14:textId="77777777" w:rsidR="0085025A" w:rsidRPr="002B2F92" w:rsidRDefault="0085025A" w:rsidP="00497289">
            <w:pPr>
              <w:jc w:val="both"/>
              <w:rPr>
                <w:bCs/>
              </w:rPr>
            </w:pPr>
            <w:r w:rsidRPr="002B2F92">
              <w:rPr>
                <w:bCs/>
              </w:rPr>
              <w:t>Olnīcu un citu neprecizētu sieviešu dzimumorgānu ļaundabīga audzēja (C56, C57), kā arī sieviešu dzimumorgānu audzēja ar neskaidru vai nezināmu dabu (D39) ķīmijterapija, sēklinieka ļaundabīga audzēja (neseminoma) (C62), kā arī citu un neprecizētu vīriešu dzimumorgānu ļaundabīgu audzēju (C63) un vīriešu dzimumorgānu audzēju ar neskaidru vai nezināmu dabu (D40) ķīmijterapija. Shēma BEP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9A5BFC9" w14:textId="77777777" w:rsidR="0085025A" w:rsidRPr="002B2F92" w:rsidRDefault="0085025A" w:rsidP="00497289">
            <w:pPr>
              <w:jc w:val="center"/>
              <w:rPr>
                <w:bCs/>
              </w:rPr>
            </w:pPr>
            <w:r w:rsidRPr="002B2F92">
              <w:rPr>
                <w:bCs/>
              </w:rPr>
              <w:t>0.00</w:t>
            </w:r>
          </w:p>
        </w:tc>
      </w:tr>
      <w:tr w:rsidR="0085025A" w:rsidRPr="002B2F92" w14:paraId="29E73623"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C1085" w14:textId="77777777" w:rsidR="0085025A" w:rsidRPr="002B2F92" w:rsidRDefault="0085025A" w:rsidP="00497289">
            <w:pPr>
              <w:jc w:val="center"/>
              <w:rPr>
                <w:bCs/>
              </w:rPr>
            </w:pPr>
            <w:r w:rsidRPr="002B2F92">
              <w:rPr>
                <w:bCs/>
              </w:rPr>
              <w:t>3308.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60292D7" w14:textId="77777777" w:rsidR="0085025A" w:rsidRPr="002B2F92" w:rsidRDefault="0085025A" w:rsidP="00497289">
            <w:pPr>
              <w:jc w:val="center"/>
              <w:rPr>
                <w:bCs/>
              </w:rPr>
            </w:pPr>
            <w:r w:rsidRPr="002B2F92">
              <w:rPr>
                <w:bCs/>
              </w:rPr>
              <w:t>61158*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BC7F162" w14:textId="77777777" w:rsidR="0085025A" w:rsidRPr="002B2F92" w:rsidRDefault="0085025A" w:rsidP="00497289">
            <w:pPr>
              <w:jc w:val="both"/>
              <w:rPr>
                <w:bCs/>
              </w:rPr>
            </w:pPr>
            <w:r w:rsidRPr="002B2F92">
              <w:rPr>
                <w:bCs/>
              </w:rPr>
              <w:t>Olnīcu un citu neprecizētu sieviešu dzimumorgānu ļaundabīga audzēja (C56, C57), kā arī sieviešu dzimumorgānu audzēja ar neskaidru vai nezināmu dabu (D39) ķīmijterapija, sēklinieka ļaundabīga audzēja (neseminoma) (C62), kā arī citu un neprecizētu vīriešu dzimumorgānu ļaundabīgu audzēju (C63) un vīriešu dzimumorgānu audzēju ar neskaidru vai nezināmu dabu (D40) ķīmijterapija. Shēma VIP_1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0842E0B" w14:textId="77777777" w:rsidR="0085025A" w:rsidRPr="002B2F92" w:rsidRDefault="0085025A" w:rsidP="00497289">
            <w:pPr>
              <w:jc w:val="center"/>
              <w:rPr>
                <w:bCs/>
              </w:rPr>
            </w:pPr>
            <w:r w:rsidRPr="002B2F92">
              <w:rPr>
                <w:bCs/>
              </w:rPr>
              <w:t>0.00</w:t>
            </w:r>
          </w:p>
        </w:tc>
      </w:tr>
      <w:tr w:rsidR="0085025A" w:rsidRPr="002B2F92" w14:paraId="02FF0B37"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4A3E6" w14:textId="77777777" w:rsidR="0085025A" w:rsidRPr="002B2F92" w:rsidRDefault="0085025A" w:rsidP="00497289">
            <w:pPr>
              <w:jc w:val="center"/>
              <w:rPr>
                <w:bCs/>
              </w:rPr>
            </w:pPr>
            <w:r w:rsidRPr="002B2F92">
              <w:rPr>
                <w:bCs/>
              </w:rPr>
              <w:t>3309.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0E07777" w14:textId="77777777" w:rsidR="0085025A" w:rsidRPr="002B2F92" w:rsidRDefault="0085025A" w:rsidP="00497289">
            <w:pPr>
              <w:jc w:val="center"/>
              <w:rPr>
                <w:bCs/>
              </w:rPr>
            </w:pPr>
            <w:r w:rsidRPr="002B2F92">
              <w:rPr>
                <w:bCs/>
              </w:rPr>
              <w:t>61159*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E53B997" w14:textId="77777777" w:rsidR="0085025A" w:rsidRPr="002B2F92" w:rsidRDefault="0085025A" w:rsidP="00497289">
            <w:pPr>
              <w:jc w:val="both"/>
              <w:rPr>
                <w:bCs/>
              </w:rPr>
            </w:pPr>
            <w:r w:rsidRPr="002B2F92">
              <w:rPr>
                <w:bCs/>
              </w:rPr>
              <w:t>Placentas ļaundabīga audzēja ķīmijterapija (C58). Shēma DAC_1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D03B9E3" w14:textId="77777777" w:rsidR="0085025A" w:rsidRPr="002B2F92" w:rsidRDefault="0085025A" w:rsidP="00497289">
            <w:pPr>
              <w:jc w:val="center"/>
              <w:rPr>
                <w:bCs/>
              </w:rPr>
            </w:pPr>
            <w:r w:rsidRPr="002B2F92">
              <w:rPr>
                <w:bCs/>
              </w:rPr>
              <w:t>0.00</w:t>
            </w:r>
          </w:p>
        </w:tc>
      </w:tr>
      <w:tr w:rsidR="0085025A" w:rsidRPr="002B2F92" w14:paraId="15FEDEC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DF6FA" w14:textId="77777777" w:rsidR="0085025A" w:rsidRPr="002B2F92" w:rsidRDefault="0085025A" w:rsidP="00497289">
            <w:pPr>
              <w:jc w:val="center"/>
              <w:rPr>
                <w:bCs/>
              </w:rPr>
            </w:pPr>
            <w:r w:rsidRPr="002B2F92">
              <w:rPr>
                <w:bCs/>
              </w:rPr>
              <w:t>3310.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8D89EED" w14:textId="77777777" w:rsidR="0085025A" w:rsidRPr="002B2F92" w:rsidRDefault="0085025A" w:rsidP="00497289">
            <w:pPr>
              <w:jc w:val="center"/>
              <w:rPr>
                <w:bCs/>
              </w:rPr>
            </w:pPr>
            <w:r w:rsidRPr="002B2F92">
              <w:rPr>
                <w:bCs/>
              </w:rPr>
              <w:t>61160*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955CD3A" w14:textId="77777777" w:rsidR="0085025A" w:rsidRPr="002B2F92" w:rsidRDefault="0085025A" w:rsidP="00497289">
            <w:pPr>
              <w:jc w:val="both"/>
              <w:rPr>
                <w:bCs/>
              </w:rPr>
            </w:pPr>
            <w:r w:rsidRPr="002B2F92">
              <w:rPr>
                <w:bCs/>
              </w:rPr>
              <w:t>Placentas ļaundabīga audzēja ķīmijterapija (C58). Shēma ML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BAF0FD3" w14:textId="77777777" w:rsidR="0085025A" w:rsidRPr="002B2F92" w:rsidRDefault="0085025A" w:rsidP="00497289">
            <w:pPr>
              <w:jc w:val="center"/>
              <w:rPr>
                <w:bCs/>
              </w:rPr>
            </w:pPr>
            <w:r w:rsidRPr="002B2F92">
              <w:rPr>
                <w:bCs/>
              </w:rPr>
              <w:t>0.00</w:t>
            </w:r>
          </w:p>
        </w:tc>
      </w:tr>
      <w:tr w:rsidR="0085025A" w:rsidRPr="002B2F92" w14:paraId="574E7C73"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4686E" w14:textId="77777777" w:rsidR="0085025A" w:rsidRPr="002B2F92" w:rsidRDefault="0085025A" w:rsidP="00497289">
            <w:pPr>
              <w:jc w:val="center"/>
              <w:rPr>
                <w:bCs/>
              </w:rPr>
            </w:pPr>
            <w:r w:rsidRPr="002B2F92">
              <w:rPr>
                <w:bCs/>
              </w:rPr>
              <w:t>3311.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D172764" w14:textId="77777777" w:rsidR="0085025A" w:rsidRPr="002B2F92" w:rsidRDefault="0085025A" w:rsidP="00497289">
            <w:pPr>
              <w:jc w:val="center"/>
              <w:rPr>
                <w:bCs/>
              </w:rPr>
            </w:pPr>
            <w:r w:rsidRPr="002B2F92">
              <w:rPr>
                <w:bCs/>
              </w:rPr>
              <w:t>61161*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C4F02AB" w14:textId="77777777" w:rsidR="0085025A" w:rsidRPr="002B2F92" w:rsidRDefault="0085025A" w:rsidP="00497289">
            <w:pPr>
              <w:jc w:val="both"/>
              <w:rPr>
                <w:bCs/>
              </w:rPr>
            </w:pPr>
            <w:r w:rsidRPr="002B2F92">
              <w:rPr>
                <w:bCs/>
              </w:rPr>
              <w:t>Placentas ļaundabīga audzēja ķīmijterapija (C58). Shēma EA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E261DB5" w14:textId="77777777" w:rsidR="0085025A" w:rsidRPr="002B2F92" w:rsidRDefault="0085025A" w:rsidP="00497289">
            <w:pPr>
              <w:jc w:val="center"/>
              <w:rPr>
                <w:bCs/>
              </w:rPr>
            </w:pPr>
            <w:r w:rsidRPr="002B2F92">
              <w:rPr>
                <w:bCs/>
              </w:rPr>
              <w:t>0.00</w:t>
            </w:r>
          </w:p>
        </w:tc>
      </w:tr>
      <w:tr w:rsidR="0085025A" w:rsidRPr="002B2F92" w14:paraId="71CA5727"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91D7E" w14:textId="77777777" w:rsidR="0085025A" w:rsidRPr="002B2F92" w:rsidRDefault="0085025A" w:rsidP="00497289">
            <w:pPr>
              <w:jc w:val="center"/>
              <w:rPr>
                <w:bCs/>
              </w:rPr>
            </w:pPr>
            <w:r w:rsidRPr="002B2F92">
              <w:rPr>
                <w:bCs/>
              </w:rPr>
              <w:t>3312.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DBD632E" w14:textId="77777777" w:rsidR="0085025A" w:rsidRPr="002B2F92" w:rsidRDefault="0085025A" w:rsidP="00497289">
            <w:pPr>
              <w:jc w:val="center"/>
              <w:rPr>
                <w:bCs/>
              </w:rPr>
            </w:pPr>
            <w:r w:rsidRPr="002B2F92">
              <w:rPr>
                <w:bCs/>
              </w:rPr>
              <w:t>61162*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592D805" w14:textId="77777777" w:rsidR="0085025A" w:rsidRPr="002B2F92" w:rsidRDefault="0085025A" w:rsidP="00497289">
            <w:pPr>
              <w:jc w:val="both"/>
              <w:rPr>
                <w:bCs/>
              </w:rPr>
            </w:pPr>
            <w:r w:rsidRPr="002B2F92">
              <w:rPr>
                <w:bCs/>
              </w:rPr>
              <w:t>Placentas ļaundabīga audzēja ķīmijterapija (C58). Shēma EMA-CO</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D75F87B" w14:textId="77777777" w:rsidR="0085025A" w:rsidRPr="002B2F92" w:rsidRDefault="0085025A" w:rsidP="00497289">
            <w:pPr>
              <w:jc w:val="center"/>
              <w:rPr>
                <w:bCs/>
              </w:rPr>
            </w:pPr>
            <w:r w:rsidRPr="002B2F92">
              <w:rPr>
                <w:bCs/>
              </w:rPr>
              <w:t>0.00</w:t>
            </w:r>
          </w:p>
        </w:tc>
      </w:tr>
      <w:tr w:rsidR="0085025A" w:rsidRPr="002B2F92" w14:paraId="0D51C7DA"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E7684" w14:textId="77777777" w:rsidR="0085025A" w:rsidRPr="002B2F92" w:rsidRDefault="0085025A" w:rsidP="00497289">
            <w:pPr>
              <w:jc w:val="center"/>
              <w:rPr>
                <w:bCs/>
              </w:rPr>
            </w:pPr>
            <w:r w:rsidRPr="002B2F92">
              <w:rPr>
                <w:bCs/>
              </w:rPr>
              <w:t>3313.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0958FD3" w14:textId="77777777" w:rsidR="0085025A" w:rsidRPr="002B2F92" w:rsidRDefault="0085025A" w:rsidP="00497289">
            <w:pPr>
              <w:jc w:val="center"/>
              <w:rPr>
                <w:bCs/>
              </w:rPr>
            </w:pPr>
            <w:r w:rsidRPr="002B2F92">
              <w:rPr>
                <w:bCs/>
              </w:rPr>
              <w:t>61163*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4BB84D1" w14:textId="77777777" w:rsidR="0085025A" w:rsidRPr="002B2F92" w:rsidRDefault="0085025A" w:rsidP="00497289">
            <w:pPr>
              <w:jc w:val="both"/>
              <w:rPr>
                <w:bCs/>
              </w:rPr>
            </w:pPr>
            <w:r w:rsidRPr="002B2F92">
              <w:rPr>
                <w:bCs/>
              </w:rPr>
              <w:t>Placentas ļaundabīga audzēja ķīmijterapija (C58). Shēma EP/EMA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8E326BD" w14:textId="77777777" w:rsidR="0085025A" w:rsidRPr="002B2F92" w:rsidRDefault="0085025A" w:rsidP="00497289">
            <w:pPr>
              <w:jc w:val="center"/>
              <w:rPr>
                <w:bCs/>
              </w:rPr>
            </w:pPr>
            <w:r w:rsidRPr="002B2F92">
              <w:rPr>
                <w:bCs/>
              </w:rPr>
              <w:t>0.00</w:t>
            </w:r>
          </w:p>
        </w:tc>
      </w:tr>
      <w:tr w:rsidR="0085025A" w:rsidRPr="002B2F92" w14:paraId="7B2E30B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CA999" w14:textId="77777777" w:rsidR="0085025A" w:rsidRPr="002B2F92" w:rsidRDefault="0085025A" w:rsidP="00497289">
            <w:pPr>
              <w:jc w:val="center"/>
              <w:rPr>
                <w:bCs/>
              </w:rPr>
            </w:pPr>
            <w:r w:rsidRPr="002B2F92">
              <w:rPr>
                <w:bCs/>
              </w:rPr>
              <w:t>3314.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4B31D4A" w14:textId="77777777" w:rsidR="0085025A" w:rsidRPr="002B2F92" w:rsidRDefault="0085025A" w:rsidP="00497289">
            <w:pPr>
              <w:jc w:val="center"/>
              <w:rPr>
                <w:bCs/>
              </w:rPr>
            </w:pPr>
            <w:r w:rsidRPr="002B2F92">
              <w:rPr>
                <w:bCs/>
              </w:rPr>
              <w:t>61164*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6775707" w14:textId="77777777" w:rsidR="0085025A" w:rsidRPr="002B2F92" w:rsidRDefault="0085025A" w:rsidP="00497289">
            <w:pPr>
              <w:jc w:val="both"/>
              <w:rPr>
                <w:bCs/>
              </w:rPr>
            </w:pPr>
            <w:r w:rsidRPr="002B2F92">
              <w:rPr>
                <w:bCs/>
              </w:rPr>
              <w:t>Dzimumlocekļa ļaundabīga audzēja ķīmijterapija (C60). Shēma CMV</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B529BC3" w14:textId="77777777" w:rsidR="0085025A" w:rsidRPr="002B2F92" w:rsidRDefault="0085025A" w:rsidP="00497289">
            <w:pPr>
              <w:jc w:val="center"/>
              <w:rPr>
                <w:bCs/>
              </w:rPr>
            </w:pPr>
            <w:r w:rsidRPr="002B2F92">
              <w:rPr>
                <w:bCs/>
              </w:rPr>
              <w:t>0.00</w:t>
            </w:r>
          </w:p>
        </w:tc>
      </w:tr>
      <w:tr w:rsidR="0085025A" w:rsidRPr="002B2F92" w14:paraId="5FBFD163"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11655" w14:textId="77777777" w:rsidR="0085025A" w:rsidRPr="002B2F92" w:rsidRDefault="0085025A" w:rsidP="00497289">
            <w:pPr>
              <w:jc w:val="center"/>
              <w:rPr>
                <w:bCs/>
              </w:rPr>
            </w:pPr>
            <w:r w:rsidRPr="002B2F92">
              <w:rPr>
                <w:bCs/>
              </w:rPr>
              <w:t>3315.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89299F6" w14:textId="77777777" w:rsidR="0085025A" w:rsidRPr="002B2F92" w:rsidRDefault="0085025A" w:rsidP="00497289">
            <w:pPr>
              <w:jc w:val="center"/>
              <w:rPr>
                <w:bCs/>
              </w:rPr>
            </w:pPr>
            <w:r w:rsidRPr="002B2F92">
              <w:rPr>
                <w:bCs/>
              </w:rPr>
              <w:t>61165*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B295F77" w14:textId="77777777" w:rsidR="0085025A" w:rsidRPr="002B2F92" w:rsidRDefault="0085025A" w:rsidP="00497289">
            <w:pPr>
              <w:jc w:val="both"/>
              <w:rPr>
                <w:bCs/>
              </w:rPr>
            </w:pPr>
            <w:r w:rsidRPr="002B2F92">
              <w:rPr>
                <w:bCs/>
              </w:rPr>
              <w:t>Dzimumlocekļa ļaundabīga audzēja ķīmijterapija (C60). Shēma PF_3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D401DB1" w14:textId="77777777" w:rsidR="0085025A" w:rsidRPr="002B2F92" w:rsidRDefault="0085025A" w:rsidP="00497289">
            <w:pPr>
              <w:jc w:val="center"/>
              <w:rPr>
                <w:bCs/>
              </w:rPr>
            </w:pPr>
            <w:r w:rsidRPr="002B2F92">
              <w:rPr>
                <w:bCs/>
              </w:rPr>
              <w:t>0.00</w:t>
            </w:r>
          </w:p>
        </w:tc>
      </w:tr>
      <w:tr w:rsidR="0085025A" w:rsidRPr="002B2F92" w14:paraId="651461FD"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0A4BF" w14:textId="77777777" w:rsidR="0085025A" w:rsidRPr="002B2F92" w:rsidRDefault="0085025A" w:rsidP="00497289">
            <w:pPr>
              <w:jc w:val="center"/>
              <w:rPr>
                <w:bCs/>
              </w:rPr>
            </w:pPr>
            <w:r w:rsidRPr="002B2F92">
              <w:rPr>
                <w:bCs/>
              </w:rPr>
              <w:t>3316.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B4D0ECD" w14:textId="77777777" w:rsidR="0085025A" w:rsidRPr="002B2F92" w:rsidRDefault="0085025A" w:rsidP="00497289">
            <w:pPr>
              <w:jc w:val="center"/>
              <w:rPr>
                <w:bCs/>
              </w:rPr>
            </w:pPr>
            <w:r w:rsidRPr="002B2F92">
              <w:rPr>
                <w:bCs/>
              </w:rPr>
              <w:t>61166*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63D9906" w14:textId="77777777" w:rsidR="0085025A" w:rsidRPr="002B2F92" w:rsidRDefault="0085025A" w:rsidP="00497289">
            <w:pPr>
              <w:jc w:val="both"/>
              <w:rPr>
                <w:bCs/>
              </w:rPr>
            </w:pPr>
            <w:r w:rsidRPr="002B2F92">
              <w:rPr>
                <w:bCs/>
              </w:rPr>
              <w:t>Dzimumlocekļa ļaundabīga audzēja ķīmijterapija (C60). Shēma VBM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424711D" w14:textId="77777777" w:rsidR="0085025A" w:rsidRPr="002B2F92" w:rsidRDefault="0085025A" w:rsidP="00497289">
            <w:pPr>
              <w:jc w:val="center"/>
              <w:rPr>
                <w:bCs/>
              </w:rPr>
            </w:pPr>
            <w:r w:rsidRPr="002B2F92">
              <w:rPr>
                <w:bCs/>
              </w:rPr>
              <w:t>0.00</w:t>
            </w:r>
          </w:p>
        </w:tc>
      </w:tr>
      <w:tr w:rsidR="0085025A" w:rsidRPr="002B2F92" w14:paraId="6B71DFA7"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01BCC" w14:textId="77777777" w:rsidR="0085025A" w:rsidRPr="002B2F92" w:rsidRDefault="0085025A" w:rsidP="00497289">
            <w:pPr>
              <w:jc w:val="center"/>
              <w:rPr>
                <w:bCs/>
              </w:rPr>
            </w:pPr>
            <w:r w:rsidRPr="002B2F92">
              <w:rPr>
                <w:bCs/>
              </w:rPr>
              <w:t>3317.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13748BC" w14:textId="77777777" w:rsidR="0085025A" w:rsidRPr="002B2F92" w:rsidRDefault="0085025A" w:rsidP="00497289">
            <w:pPr>
              <w:jc w:val="center"/>
              <w:rPr>
                <w:bCs/>
              </w:rPr>
            </w:pPr>
            <w:r w:rsidRPr="002B2F92">
              <w:rPr>
                <w:bCs/>
              </w:rPr>
              <w:t>61167*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0EE3627" w14:textId="77777777" w:rsidR="0085025A" w:rsidRPr="002B2F92" w:rsidRDefault="0085025A" w:rsidP="00497289">
            <w:pPr>
              <w:jc w:val="both"/>
              <w:rPr>
                <w:bCs/>
              </w:rPr>
            </w:pPr>
            <w:r w:rsidRPr="002B2F92">
              <w:rPr>
                <w:bCs/>
              </w:rPr>
              <w:t>Prostatas ļaundabīga audzēja ķīmijterapija (C61). Shēma MP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DA0588C" w14:textId="77777777" w:rsidR="0085025A" w:rsidRPr="002B2F92" w:rsidRDefault="0085025A" w:rsidP="00497289">
            <w:pPr>
              <w:jc w:val="center"/>
              <w:rPr>
                <w:bCs/>
              </w:rPr>
            </w:pPr>
            <w:r w:rsidRPr="002B2F92">
              <w:rPr>
                <w:bCs/>
              </w:rPr>
              <w:t>0.00</w:t>
            </w:r>
          </w:p>
        </w:tc>
      </w:tr>
      <w:tr w:rsidR="0085025A" w:rsidRPr="002B2F92" w14:paraId="0D105A4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DFFFC" w14:textId="77777777" w:rsidR="0085025A" w:rsidRPr="002B2F92" w:rsidRDefault="0085025A" w:rsidP="00497289">
            <w:pPr>
              <w:jc w:val="center"/>
              <w:rPr>
                <w:bCs/>
              </w:rPr>
            </w:pPr>
            <w:r w:rsidRPr="002B2F92">
              <w:rPr>
                <w:bCs/>
              </w:rPr>
              <w:lastRenderedPageBreak/>
              <w:t>3318.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7212D4" w14:textId="77777777" w:rsidR="0085025A" w:rsidRPr="002B2F92" w:rsidRDefault="0085025A" w:rsidP="00497289">
            <w:pPr>
              <w:jc w:val="center"/>
              <w:rPr>
                <w:bCs/>
              </w:rPr>
            </w:pPr>
            <w:r w:rsidRPr="002B2F92">
              <w:rPr>
                <w:bCs/>
              </w:rPr>
              <w:t>61168*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5493645" w14:textId="77777777" w:rsidR="0085025A" w:rsidRPr="002B2F92" w:rsidRDefault="0085025A" w:rsidP="00497289">
            <w:pPr>
              <w:jc w:val="both"/>
              <w:rPr>
                <w:bCs/>
              </w:rPr>
            </w:pPr>
            <w:r w:rsidRPr="002B2F92">
              <w:rPr>
                <w:bCs/>
              </w:rPr>
              <w:t>Prostatas ļaundabīga audzēja ķīmijterapija (C61). Shēma DP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4B3B415" w14:textId="77777777" w:rsidR="0085025A" w:rsidRPr="002B2F92" w:rsidRDefault="0085025A" w:rsidP="00497289">
            <w:pPr>
              <w:jc w:val="center"/>
              <w:rPr>
                <w:bCs/>
              </w:rPr>
            </w:pPr>
            <w:r w:rsidRPr="002B2F92">
              <w:rPr>
                <w:bCs/>
              </w:rPr>
              <w:t>0.00</w:t>
            </w:r>
          </w:p>
        </w:tc>
      </w:tr>
      <w:tr w:rsidR="0085025A" w:rsidRPr="002B2F92" w14:paraId="4902059B"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3342C" w14:textId="77777777" w:rsidR="0085025A" w:rsidRPr="002B2F92" w:rsidRDefault="0085025A" w:rsidP="00497289">
            <w:pPr>
              <w:jc w:val="center"/>
              <w:rPr>
                <w:bCs/>
              </w:rPr>
            </w:pPr>
            <w:r w:rsidRPr="002B2F92">
              <w:rPr>
                <w:bCs/>
              </w:rPr>
              <w:t>3319.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3D55D8B" w14:textId="77777777" w:rsidR="0085025A" w:rsidRPr="002B2F92" w:rsidRDefault="0085025A" w:rsidP="00497289">
            <w:pPr>
              <w:jc w:val="center"/>
              <w:rPr>
                <w:bCs/>
              </w:rPr>
            </w:pPr>
            <w:r w:rsidRPr="002B2F92">
              <w:rPr>
                <w:bCs/>
              </w:rPr>
              <w:t>61174*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B726400" w14:textId="77777777" w:rsidR="0085025A" w:rsidRPr="002B2F92" w:rsidRDefault="0085025A" w:rsidP="00497289">
            <w:pPr>
              <w:jc w:val="both"/>
              <w:rPr>
                <w:bCs/>
              </w:rPr>
            </w:pPr>
            <w:r w:rsidRPr="002B2F92">
              <w:rPr>
                <w:bCs/>
              </w:rPr>
              <w:t>Sēklinieka ļaundabīga audzēja (seminoma) ķīmijterapija (C62). Shēma VIP_2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E735148" w14:textId="77777777" w:rsidR="0085025A" w:rsidRPr="002B2F92" w:rsidRDefault="0085025A" w:rsidP="00497289">
            <w:pPr>
              <w:jc w:val="center"/>
              <w:rPr>
                <w:bCs/>
              </w:rPr>
            </w:pPr>
            <w:r w:rsidRPr="002B2F92">
              <w:rPr>
                <w:bCs/>
              </w:rPr>
              <w:t>0.00</w:t>
            </w:r>
          </w:p>
        </w:tc>
      </w:tr>
      <w:tr w:rsidR="0085025A" w:rsidRPr="002B2F92" w14:paraId="36A1A53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DEBF7" w14:textId="77777777" w:rsidR="0085025A" w:rsidRPr="002B2F92" w:rsidRDefault="0085025A" w:rsidP="00497289">
            <w:pPr>
              <w:jc w:val="center"/>
              <w:rPr>
                <w:bCs/>
              </w:rPr>
            </w:pPr>
            <w:r w:rsidRPr="002B2F92">
              <w:rPr>
                <w:bCs/>
              </w:rPr>
              <w:t>3320.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E7248B5" w14:textId="77777777" w:rsidR="0085025A" w:rsidRPr="002B2F92" w:rsidRDefault="0085025A" w:rsidP="00497289">
            <w:pPr>
              <w:jc w:val="center"/>
              <w:rPr>
                <w:bCs/>
              </w:rPr>
            </w:pPr>
            <w:r w:rsidRPr="002B2F92">
              <w:rPr>
                <w:bCs/>
              </w:rPr>
              <w:t>61175*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15C29D5" w14:textId="77777777" w:rsidR="0085025A" w:rsidRPr="002B2F92" w:rsidRDefault="0085025A" w:rsidP="00497289">
            <w:pPr>
              <w:jc w:val="both"/>
              <w:rPr>
                <w:bCs/>
              </w:rPr>
            </w:pPr>
            <w:r w:rsidRPr="002B2F92">
              <w:rPr>
                <w:bCs/>
              </w:rPr>
              <w:t>Nieres ļaundabīga audzēja (C64), kā arī kā arī citu un neprecizētu urīnizvadorgānu ļaundabīga audzēja (C68) un urīnizvadorgānu audzēja ar neskaidru vai nezināmu dabu (D41) ķīmijterapija. Shēma INF-α_2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7BDC7AB" w14:textId="77777777" w:rsidR="0085025A" w:rsidRPr="002B2F92" w:rsidRDefault="0085025A" w:rsidP="00497289">
            <w:pPr>
              <w:jc w:val="center"/>
              <w:rPr>
                <w:bCs/>
              </w:rPr>
            </w:pPr>
            <w:r w:rsidRPr="002B2F92">
              <w:rPr>
                <w:bCs/>
              </w:rPr>
              <w:t>0.00</w:t>
            </w:r>
          </w:p>
        </w:tc>
      </w:tr>
      <w:tr w:rsidR="0085025A" w:rsidRPr="002B2F92" w14:paraId="17DF8E4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B19DF" w14:textId="77777777" w:rsidR="0085025A" w:rsidRPr="002B2F92" w:rsidRDefault="0085025A" w:rsidP="00497289">
            <w:pPr>
              <w:jc w:val="center"/>
              <w:rPr>
                <w:bCs/>
              </w:rPr>
            </w:pPr>
            <w:r w:rsidRPr="002B2F92">
              <w:rPr>
                <w:bCs/>
              </w:rPr>
              <w:t>3321.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62C6E62" w14:textId="77777777" w:rsidR="0085025A" w:rsidRPr="002B2F92" w:rsidRDefault="0085025A" w:rsidP="00497289">
            <w:pPr>
              <w:jc w:val="center"/>
              <w:rPr>
                <w:bCs/>
              </w:rPr>
            </w:pPr>
            <w:r w:rsidRPr="002B2F92">
              <w:rPr>
                <w:bCs/>
              </w:rPr>
              <w:t>61176*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1936E82" w14:textId="77777777" w:rsidR="0085025A" w:rsidRPr="002B2F92" w:rsidRDefault="0085025A" w:rsidP="00497289">
            <w:pPr>
              <w:jc w:val="both"/>
              <w:rPr>
                <w:bCs/>
              </w:rPr>
            </w:pPr>
            <w:r w:rsidRPr="002B2F92">
              <w:rPr>
                <w:bCs/>
              </w:rPr>
              <w:t>Nieres bļodiņas (C65), urīnvada (C66), urīnpūšļa (C67) ļaundabīgu audzēju ķīmijterapija. Shēma MVAC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00340F4" w14:textId="77777777" w:rsidR="0085025A" w:rsidRPr="002B2F92" w:rsidRDefault="0085025A" w:rsidP="00497289">
            <w:pPr>
              <w:jc w:val="center"/>
              <w:rPr>
                <w:bCs/>
              </w:rPr>
            </w:pPr>
            <w:r w:rsidRPr="002B2F92">
              <w:rPr>
                <w:bCs/>
              </w:rPr>
              <w:t>0.00</w:t>
            </w:r>
          </w:p>
        </w:tc>
      </w:tr>
      <w:tr w:rsidR="0085025A" w:rsidRPr="002B2F92" w14:paraId="54A9DA8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332FB" w14:textId="77777777" w:rsidR="0085025A" w:rsidRPr="002B2F92" w:rsidRDefault="0085025A" w:rsidP="00497289">
            <w:pPr>
              <w:jc w:val="center"/>
              <w:rPr>
                <w:bCs/>
              </w:rPr>
            </w:pPr>
            <w:r w:rsidRPr="002B2F92">
              <w:rPr>
                <w:bCs/>
              </w:rPr>
              <w:t>3322.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6A7BD62" w14:textId="77777777" w:rsidR="0085025A" w:rsidRPr="002B2F92" w:rsidRDefault="0085025A" w:rsidP="00497289">
            <w:pPr>
              <w:jc w:val="center"/>
              <w:rPr>
                <w:bCs/>
              </w:rPr>
            </w:pPr>
            <w:r w:rsidRPr="002B2F92">
              <w:rPr>
                <w:bCs/>
              </w:rPr>
              <w:t>61177*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C1933F0" w14:textId="77777777" w:rsidR="0085025A" w:rsidRPr="002B2F92" w:rsidRDefault="0085025A" w:rsidP="00497289">
            <w:pPr>
              <w:jc w:val="both"/>
              <w:rPr>
                <w:bCs/>
              </w:rPr>
            </w:pPr>
            <w:r w:rsidRPr="002B2F92">
              <w:rPr>
                <w:bCs/>
              </w:rPr>
              <w:t>Nieres bļodiņas (C65), urīnvada (C66), urīnpūšļa (C67) ļaundabīgu audzēju ķīmijterapija. Shēma CDDP/GEM_4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DEA6822" w14:textId="77777777" w:rsidR="0085025A" w:rsidRPr="002B2F92" w:rsidRDefault="0085025A" w:rsidP="00497289">
            <w:pPr>
              <w:jc w:val="center"/>
              <w:rPr>
                <w:bCs/>
              </w:rPr>
            </w:pPr>
            <w:r w:rsidRPr="002B2F92">
              <w:rPr>
                <w:bCs/>
              </w:rPr>
              <w:t>0.00</w:t>
            </w:r>
          </w:p>
        </w:tc>
      </w:tr>
      <w:tr w:rsidR="0085025A" w:rsidRPr="002B2F92" w14:paraId="14B90F53"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283AF" w14:textId="77777777" w:rsidR="0085025A" w:rsidRPr="002B2F92" w:rsidRDefault="0085025A" w:rsidP="00497289">
            <w:pPr>
              <w:jc w:val="center"/>
              <w:rPr>
                <w:bCs/>
              </w:rPr>
            </w:pPr>
            <w:r w:rsidRPr="002B2F92">
              <w:rPr>
                <w:bCs/>
              </w:rPr>
              <w:t>3323.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3F27AFD" w14:textId="77777777" w:rsidR="0085025A" w:rsidRPr="002B2F92" w:rsidRDefault="0085025A" w:rsidP="00497289">
            <w:pPr>
              <w:jc w:val="center"/>
              <w:rPr>
                <w:bCs/>
              </w:rPr>
            </w:pPr>
            <w:r w:rsidRPr="002B2F92">
              <w:rPr>
                <w:bCs/>
              </w:rPr>
              <w:t>61182*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864E80B" w14:textId="2615C3EA" w:rsidR="0085025A" w:rsidRPr="002B2F92" w:rsidRDefault="0085025A" w:rsidP="00497289">
            <w:pPr>
              <w:jc w:val="both"/>
              <w:rPr>
                <w:bCs/>
              </w:rPr>
            </w:pPr>
            <w:r w:rsidRPr="002B2F92">
              <w:rPr>
                <w:bCs/>
              </w:rPr>
              <w:t>Smadzeņu apvalka (C70), galvas smadzeņu (C71), muguras smadzeņu, kraniālo nervu u.</w:t>
            </w:r>
            <w:r w:rsidR="00254439">
              <w:rPr>
                <w:bCs/>
              </w:rPr>
              <w:t> </w:t>
            </w:r>
            <w:r w:rsidRPr="002B2F92">
              <w:rPr>
                <w:bCs/>
              </w:rPr>
              <w:t>c. centrālās nervu sistēmas daļu (C72), kā arī smadzeņu un centrālās nervu sistēmas ar neskaidru vai nezināmu dabu (D43) ļaundabīga audzēja ķīmijterapija. Shēma PCV</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226C750" w14:textId="77777777" w:rsidR="0085025A" w:rsidRPr="002B2F92" w:rsidRDefault="0085025A" w:rsidP="00497289">
            <w:pPr>
              <w:jc w:val="center"/>
              <w:rPr>
                <w:bCs/>
              </w:rPr>
            </w:pPr>
            <w:r w:rsidRPr="002B2F92">
              <w:rPr>
                <w:bCs/>
              </w:rPr>
              <w:t>0.00</w:t>
            </w:r>
          </w:p>
        </w:tc>
      </w:tr>
      <w:tr w:rsidR="0085025A" w:rsidRPr="002B2F92" w14:paraId="10972B24"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D8CAA" w14:textId="77777777" w:rsidR="0085025A" w:rsidRPr="002B2F92" w:rsidRDefault="0085025A" w:rsidP="00497289">
            <w:pPr>
              <w:jc w:val="center"/>
              <w:rPr>
                <w:bCs/>
              </w:rPr>
            </w:pPr>
            <w:r w:rsidRPr="002B2F92">
              <w:rPr>
                <w:bCs/>
              </w:rPr>
              <w:t>3324.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35A215C" w14:textId="77777777" w:rsidR="0085025A" w:rsidRPr="002B2F92" w:rsidRDefault="0085025A" w:rsidP="00497289">
            <w:pPr>
              <w:jc w:val="center"/>
              <w:rPr>
                <w:bCs/>
              </w:rPr>
            </w:pPr>
            <w:r w:rsidRPr="002B2F92">
              <w:rPr>
                <w:bCs/>
              </w:rPr>
              <w:t>61183*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3BEAAD3" w14:textId="2C09A0F4" w:rsidR="0085025A" w:rsidRPr="002B2F92" w:rsidRDefault="0085025A" w:rsidP="00497289">
            <w:pPr>
              <w:jc w:val="both"/>
              <w:rPr>
                <w:bCs/>
              </w:rPr>
            </w:pPr>
            <w:r w:rsidRPr="002B2F92">
              <w:rPr>
                <w:bCs/>
              </w:rPr>
              <w:t>Smadzeņu apvalka (C70), galvas smadzeņu (C71), muguras smadzeņu, kraniālo nervu u.</w:t>
            </w:r>
            <w:r w:rsidR="00254439">
              <w:rPr>
                <w:bCs/>
              </w:rPr>
              <w:t> </w:t>
            </w:r>
            <w:r w:rsidRPr="002B2F92">
              <w:rPr>
                <w:bCs/>
              </w:rPr>
              <w:t>c. centrālās nervu sistēmas daļu (C72), kā arī smadzeņu un centrālās nervu sistēmas ar neskaidru vai nezināmu dabu (D43) ļaundabīga audzēja ķīmijterapija. Shēma CCNU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4AC49C6" w14:textId="77777777" w:rsidR="0085025A" w:rsidRPr="002B2F92" w:rsidRDefault="0085025A" w:rsidP="00497289">
            <w:pPr>
              <w:jc w:val="center"/>
              <w:rPr>
                <w:bCs/>
              </w:rPr>
            </w:pPr>
            <w:r w:rsidRPr="002B2F92">
              <w:rPr>
                <w:bCs/>
              </w:rPr>
              <w:t>0.00</w:t>
            </w:r>
          </w:p>
        </w:tc>
      </w:tr>
      <w:tr w:rsidR="0085025A" w:rsidRPr="002B2F92" w14:paraId="2F315856"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EC173" w14:textId="77777777" w:rsidR="0085025A" w:rsidRPr="002B2F92" w:rsidRDefault="0085025A" w:rsidP="00497289">
            <w:pPr>
              <w:jc w:val="center"/>
              <w:rPr>
                <w:bCs/>
              </w:rPr>
            </w:pPr>
            <w:r w:rsidRPr="002B2F92">
              <w:rPr>
                <w:bCs/>
              </w:rPr>
              <w:t>3325.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8300330" w14:textId="77777777" w:rsidR="0085025A" w:rsidRPr="002B2F92" w:rsidRDefault="0085025A" w:rsidP="00497289">
            <w:pPr>
              <w:jc w:val="center"/>
              <w:rPr>
                <w:bCs/>
              </w:rPr>
            </w:pPr>
            <w:r w:rsidRPr="002B2F92">
              <w:rPr>
                <w:bCs/>
              </w:rPr>
              <w:t>61184*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4F71AEF" w14:textId="3A2D085A" w:rsidR="0085025A" w:rsidRPr="002B2F92" w:rsidRDefault="0085025A" w:rsidP="00497289">
            <w:pPr>
              <w:jc w:val="both"/>
              <w:rPr>
                <w:bCs/>
              </w:rPr>
            </w:pPr>
            <w:r w:rsidRPr="002B2F92">
              <w:rPr>
                <w:bCs/>
              </w:rPr>
              <w:t>Smadzeņu apvalka (C70), galvas smadzeņu (C71), muguras smadzeņu, kraniālo nervu u.</w:t>
            </w:r>
            <w:r w:rsidR="00382E15">
              <w:rPr>
                <w:bCs/>
              </w:rPr>
              <w:t> </w:t>
            </w:r>
            <w:r w:rsidRPr="002B2F92">
              <w:rPr>
                <w:bCs/>
              </w:rPr>
              <w:t>c. centrālās nervu sistēmas daļu (C72), kā arī smadzeņu un centrālās nervu sistēmas ar neskaidru vai nezināmu dabu (D43) ļaundabīga audzēja ķīmijterapija. Shēma BCNU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6D11C23" w14:textId="77777777" w:rsidR="0085025A" w:rsidRPr="002B2F92" w:rsidRDefault="0085025A" w:rsidP="00497289">
            <w:pPr>
              <w:jc w:val="center"/>
              <w:rPr>
                <w:bCs/>
              </w:rPr>
            </w:pPr>
            <w:r w:rsidRPr="002B2F92">
              <w:rPr>
                <w:bCs/>
              </w:rPr>
              <w:t>0.00</w:t>
            </w:r>
          </w:p>
        </w:tc>
      </w:tr>
      <w:tr w:rsidR="0085025A" w:rsidRPr="002B2F92" w14:paraId="0C49B3C5"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6AB1E" w14:textId="77777777" w:rsidR="0085025A" w:rsidRPr="002B2F92" w:rsidRDefault="0085025A" w:rsidP="00497289">
            <w:pPr>
              <w:jc w:val="center"/>
              <w:rPr>
                <w:bCs/>
              </w:rPr>
            </w:pPr>
            <w:r w:rsidRPr="002B2F92">
              <w:rPr>
                <w:bCs/>
              </w:rPr>
              <w:t>3326.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7AF6980" w14:textId="77777777" w:rsidR="0085025A" w:rsidRPr="002B2F92" w:rsidRDefault="0085025A" w:rsidP="00497289">
            <w:pPr>
              <w:jc w:val="center"/>
              <w:rPr>
                <w:bCs/>
              </w:rPr>
            </w:pPr>
            <w:r w:rsidRPr="002B2F92">
              <w:rPr>
                <w:bCs/>
              </w:rPr>
              <w:t>61185*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F6F37E7" w14:textId="08708C48" w:rsidR="0085025A" w:rsidRPr="002B2F92" w:rsidRDefault="0085025A" w:rsidP="00497289">
            <w:pPr>
              <w:jc w:val="both"/>
              <w:rPr>
                <w:bCs/>
              </w:rPr>
            </w:pPr>
            <w:r w:rsidRPr="002B2F92">
              <w:rPr>
                <w:bCs/>
              </w:rPr>
              <w:t>Smadzeņu apvalka (C70), galvas smadzeņu (C71), muguras smadzeņu, kraniālo nervu u.</w:t>
            </w:r>
            <w:r w:rsidR="00254439">
              <w:rPr>
                <w:bCs/>
              </w:rPr>
              <w:t> </w:t>
            </w:r>
            <w:r w:rsidRPr="002B2F92">
              <w:rPr>
                <w:bCs/>
              </w:rPr>
              <w:t xml:space="preserve">c. centrālās nervu sistēmas daļu (C72), kā arī smadzeņu un centrālās nervu sistēmas ar neskaidru vai nezināmu dabu (D43) ļaundabīga audzēja ķīmijterapija. Shēma </w:t>
            </w:r>
            <w:r w:rsidRPr="00254439">
              <w:rPr>
                <w:bCs/>
                <w:i/>
              </w:rPr>
              <w:t>Fotem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8C0820A" w14:textId="77777777" w:rsidR="0085025A" w:rsidRPr="002B2F92" w:rsidRDefault="0085025A" w:rsidP="00497289">
            <w:pPr>
              <w:jc w:val="center"/>
              <w:rPr>
                <w:bCs/>
              </w:rPr>
            </w:pPr>
            <w:r w:rsidRPr="002B2F92">
              <w:rPr>
                <w:bCs/>
              </w:rPr>
              <w:t>0.00</w:t>
            </w:r>
          </w:p>
        </w:tc>
      </w:tr>
      <w:tr w:rsidR="0085025A" w:rsidRPr="002B2F92" w14:paraId="2FE323BD"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2430B" w14:textId="77777777" w:rsidR="0085025A" w:rsidRPr="002B2F92" w:rsidRDefault="0085025A" w:rsidP="00497289">
            <w:pPr>
              <w:jc w:val="center"/>
              <w:rPr>
                <w:bCs/>
              </w:rPr>
            </w:pPr>
            <w:r w:rsidRPr="002B2F92">
              <w:rPr>
                <w:bCs/>
              </w:rPr>
              <w:t>3327.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A52B27E" w14:textId="77777777" w:rsidR="0085025A" w:rsidRPr="002B2F92" w:rsidRDefault="0085025A" w:rsidP="00497289">
            <w:pPr>
              <w:jc w:val="center"/>
              <w:rPr>
                <w:bCs/>
              </w:rPr>
            </w:pPr>
            <w:r w:rsidRPr="002B2F92">
              <w:rPr>
                <w:bCs/>
              </w:rPr>
              <w:t>61186*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1968024" w14:textId="77777777" w:rsidR="0085025A" w:rsidRPr="002B2F92" w:rsidRDefault="0085025A" w:rsidP="00497289">
            <w:pPr>
              <w:jc w:val="both"/>
              <w:rPr>
                <w:bCs/>
              </w:rPr>
            </w:pPr>
            <w:r w:rsidRPr="002B2F92">
              <w:rPr>
                <w:bCs/>
              </w:rPr>
              <w:t xml:space="preserve">Smadzeņu apvalka (C70), galvas smadzeņu (C71), muguras smadzeņu, kraniālo nervu u.c. centrālās nervu sistēmas daļu (C72), kā arī smadzeņu un centrālās nervu sistēmas ar neskaidru vai nezināmu dabu (D43) ļaundabīga audzēja ķīmijterapija. Shēma </w:t>
            </w:r>
            <w:r w:rsidRPr="00254439">
              <w:rPr>
                <w:bCs/>
                <w:i/>
              </w:rPr>
              <w:t>Temz</w:t>
            </w:r>
            <w:r w:rsidRPr="002B2F92">
              <w:rPr>
                <w:bCs/>
              </w:rPr>
              <w:t>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5BEB2ED" w14:textId="77777777" w:rsidR="0085025A" w:rsidRPr="002B2F92" w:rsidRDefault="0085025A" w:rsidP="00497289">
            <w:pPr>
              <w:jc w:val="center"/>
              <w:rPr>
                <w:bCs/>
              </w:rPr>
            </w:pPr>
            <w:r w:rsidRPr="002B2F92">
              <w:rPr>
                <w:bCs/>
              </w:rPr>
              <w:t>0.00</w:t>
            </w:r>
          </w:p>
        </w:tc>
      </w:tr>
      <w:tr w:rsidR="0085025A" w:rsidRPr="002B2F92" w14:paraId="3AF61317"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EC408" w14:textId="77777777" w:rsidR="0085025A" w:rsidRPr="002B2F92" w:rsidRDefault="0085025A" w:rsidP="00497289">
            <w:pPr>
              <w:jc w:val="center"/>
              <w:rPr>
                <w:bCs/>
              </w:rPr>
            </w:pPr>
            <w:r w:rsidRPr="002B2F92">
              <w:rPr>
                <w:bCs/>
              </w:rPr>
              <w:t>3328.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8132D7C" w14:textId="77777777" w:rsidR="0085025A" w:rsidRPr="002B2F92" w:rsidRDefault="0085025A" w:rsidP="00497289">
            <w:pPr>
              <w:jc w:val="center"/>
              <w:rPr>
                <w:bCs/>
              </w:rPr>
            </w:pPr>
            <w:r w:rsidRPr="002B2F92">
              <w:rPr>
                <w:bCs/>
              </w:rPr>
              <w:t>61187*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2C4F24C" w14:textId="60C25F40" w:rsidR="0085025A" w:rsidRPr="002B2F92" w:rsidRDefault="0085025A" w:rsidP="00497289">
            <w:pPr>
              <w:jc w:val="both"/>
              <w:rPr>
                <w:bCs/>
              </w:rPr>
            </w:pPr>
            <w:r w:rsidRPr="002B2F92">
              <w:rPr>
                <w:bCs/>
              </w:rPr>
              <w:t>Smadzeņu apvalka (C70), galvas smadzeņu (C71), muguras smadzeņu, kraniālo nervu u.</w:t>
            </w:r>
            <w:r w:rsidR="00254439">
              <w:rPr>
                <w:bCs/>
              </w:rPr>
              <w:t> </w:t>
            </w:r>
            <w:r w:rsidRPr="002B2F92">
              <w:rPr>
                <w:bCs/>
              </w:rPr>
              <w:t xml:space="preserve">c. centrālās nervu sistēmas daļu (C72), kā arī smadzeņu un centrālās nervu sistēmas ar neskaidru vai nezināmu dabu (D43) ļaundabīga audzēja ķīmijterapija. Shēma </w:t>
            </w:r>
            <w:r w:rsidRPr="00254439">
              <w:rPr>
                <w:bCs/>
                <w:i/>
              </w:rPr>
              <w:t>Temz</w:t>
            </w:r>
            <w:r w:rsidRPr="002B2F92">
              <w:rPr>
                <w:bCs/>
              </w:rPr>
              <w:t>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8901804" w14:textId="77777777" w:rsidR="0085025A" w:rsidRPr="002B2F92" w:rsidRDefault="0085025A" w:rsidP="00497289">
            <w:pPr>
              <w:jc w:val="center"/>
              <w:rPr>
                <w:bCs/>
              </w:rPr>
            </w:pPr>
            <w:r w:rsidRPr="002B2F92">
              <w:rPr>
                <w:bCs/>
              </w:rPr>
              <w:t>0.00</w:t>
            </w:r>
          </w:p>
        </w:tc>
      </w:tr>
      <w:tr w:rsidR="0085025A" w:rsidRPr="002B2F92" w14:paraId="5A00C10B"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737B2" w14:textId="77777777" w:rsidR="0085025A" w:rsidRPr="002B2F92" w:rsidRDefault="0085025A" w:rsidP="00497289">
            <w:pPr>
              <w:jc w:val="center"/>
              <w:rPr>
                <w:bCs/>
              </w:rPr>
            </w:pPr>
            <w:r w:rsidRPr="002B2F92">
              <w:rPr>
                <w:bCs/>
              </w:rPr>
              <w:lastRenderedPageBreak/>
              <w:t>3329.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0304F15" w14:textId="77777777" w:rsidR="0085025A" w:rsidRPr="002B2F92" w:rsidRDefault="0085025A" w:rsidP="00497289">
            <w:pPr>
              <w:jc w:val="center"/>
              <w:rPr>
                <w:bCs/>
              </w:rPr>
            </w:pPr>
            <w:r w:rsidRPr="002B2F92">
              <w:rPr>
                <w:bCs/>
              </w:rPr>
              <w:t>61189*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8567A92" w14:textId="77777777" w:rsidR="0085025A" w:rsidRPr="002B2F92" w:rsidRDefault="0085025A" w:rsidP="00497289">
            <w:pPr>
              <w:jc w:val="both"/>
              <w:rPr>
                <w:bCs/>
              </w:rPr>
            </w:pPr>
            <w:r w:rsidRPr="002B2F92">
              <w:rPr>
                <w:bCs/>
              </w:rPr>
              <w:t>Vairogdziedzera ļaundabīga audzēja ķīmijterapija (C73). Shēma AC_2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8A917BF" w14:textId="77777777" w:rsidR="0085025A" w:rsidRPr="002B2F92" w:rsidRDefault="0085025A" w:rsidP="00497289">
            <w:pPr>
              <w:jc w:val="center"/>
              <w:rPr>
                <w:bCs/>
              </w:rPr>
            </w:pPr>
            <w:r w:rsidRPr="002B2F92">
              <w:rPr>
                <w:bCs/>
              </w:rPr>
              <w:t>0.00</w:t>
            </w:r>
          </w:p>
        </w:tc>
      </w:tr>
      <w:tr w:rsidR="0085025A" w:rsidRPr="002B2F92" w14:paraId="5F241EA6"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AA7D9" w14:textId="77777777" w:rsidR="0085025A" w:rsidRPr="002B2F92" w:rsidRDefault="0085025A" w:rsidP="00497289">
            <w:pPr>
              <w:jc w:val="center"/>
              <w:rPr>
                <w:bCs/>
              </w:rPr>
            </w:pPr>
            <w:r w:rsidRPr="002B2F92">
              <w:rPr>
                <w:bCs/>
              </w:rPr>
              <w:t>3330.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0061C67" w14:textId="77777777" w:rsidR="0085025A" w:rsidRPr="002B2F92" w:rsidRDefault="0085025A" w:rsidP="00497289">
            <w:pPr>
              <w:jc w:val="center"/>
              <w:rPr>
                <w:bCs/>
              </w:rPr>
            </w:pPr>
            <w:r w:rsidRPr="002B2F92">
              <w:rPr>
                <w:bCs/>
              </w:rPr>
              <w:t>61190*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57C7CD4" w14:textId="77777777" w:rsidR="0085025A" w:rsidRPr="002B2F92" w:rsidRDefault="0085025A" w:rsidP="00497289">
            <w:pPr>
              <w:jc w:val="both"/>
              <w:rPr>
                <w:bCs/>
              </w:rPr>
            </w:pPr>
            <w:r w:rsidRPr="002B2F92">
              <w:rPr>
                <w:bCs/>
              </w:rPr>
              <w:t>Virsnieru garozas ļaundabīga audzēja ķīmijterapija (C74). Shēma ACEM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3CD8996" w14:textId="77777777" w:rsidR="0085025A" w:rsidRPr="002B2F92" w:rsidRDefault="0085025A" w:rsidP="00497289">
            <w:pPr>
              <w:jc w:val="center"/>
              <w:rPr>
                <w:bCs/>
              </w:rPr>
            </w:pPr>
            <w:r w:rsidRPr="002B2F92">
              <w:rPr>
                <w:bCs/>
              </w:rPr>
              <w:t>0.00</w:t>
            </w:r>
          </w:p>
        </w:tc>
      </w:tr>
      <w:tr w:rsidR="0085025A" w:rsidRPr="002B2F92" w14:paraId="5584630D"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8BA5F" w14:textId="77777777" w:rsidR="0085025A" w:rsidRPr="002B2F92" w:rsidRDefault="0085025A" w:rsidP="00497289">
            <w:pPr>
              <w:jc w:val="center"/>
              <w:rPr>
                <w:bCs/>
              </w:rPr>
            </w:pPr>
            <w:r w:rsidRPr="002B2F92">
              <w:rPr>
                <w:bCs/>
              </w:rPr>
              <w:t>3331.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4D28FD9" w14:textId="77777777" w:rsidR="0085025A" w:rsidRPr="002B2F92" w:rsidRDefault="0085025A" w:rsidP="00497289">
            <w:pPr>
              <w:jc w:val="center"/>
              <w:rPr>
                <w:bCs/>
              </w:rPr>
            </w:pPr>
            <w:r w:rsidRPr="002B2F92">
              <w:rPr>
                <w:bCs/>
              </w:rPr>
              <w:t>61191*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CE560A8" w14:textId="77777777" w:rsidR="0085025A" w:rsidRPr="002B2F92" w:rsidRDefault="0085025A" w:rsidP="00497289">
            <w:pPr>
              <w:jc w:val="both"/>
              <w:rPr>
                <w:bCs/>
              </w:rPr>
            </w:pPr>
            <w:r w:rsidRPr="002B2F92">
              <w:rPr>
                <w:bCs/>
              </w:rPr>
              <w:t>Virsnieru serdes ļaundabīga audzēja ķīmijterapija (C74). Shēma CVD</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6B9EB4A" w14:textId="77777777" w:rsidR="0085025A" w:rsidRPr="002B2F92" w:rsidRDefault="0085025A" w:rsidP="00497289">
            <w:pPr>
              <w:jc w:val="center"/>
              <w:rPr>
                <w:bCs/>
              </w:rPr>
            </w:pPr>
            <w:r w:rsidRPr="002B2F92">
              <w:rPr>
                <w:bCs/>
              </w:rPr>
              <w:t>0.00</w:t>
            </w:r>
          </w:p>
        </w:tc>
      </w:tr>
      <w:tr w:rsidR="0085025A" w:rsidRPr="002B2F92" w14:paraId="59D3E48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8DC96" w14:textId="77777777" w:rsidR="0085025A" w:rsidRPr="002B2F92" w:rsidRDefault="0085025A" w:rsidP="00497289">
            <w:pPr>
              <w:jc w:val="center"/>
              <w:rPr>
                <w:bCs/>
              </w:rPr>
            </w:pPr>
            <w:r w:rsidRPr="002B2F92">
              <w:rPr>
                <w:bCs/>
              </w:rPr>
              <w:t>3332.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49351CA" w14:textId="77777777" w:rsidR="0085025A" w:rsidRPr="002B2F92" w:rsidRDefault="0085025A" w:rsidP="00497289">
            <w:pPr>
              <w:jc w:val="center"/>
              <w:rPr>
                <w:bCs/>
              </w:rPr>
            </w:pPr>
            <w:r w:rsidRPr="002B2F92">
              <w:rPr>
                <w:bCs/>
              </w:rPr>
              <w:t>61192*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2B5906C" w14:textId="77777777" w:rsidR="0085025A" w:rsidRPr="002B2F92" w:rsidRDefault="0085025A" w:rsidP="00497289">
            <w:pPr>
              <w:jc w:val="both"/>
              <w:rPr>
                <w:bCs/>
              </w:rPr>
            </w:pPr>
            <w:r w:rsidRPr="002B2F92">
              <w:rPr>
                <w:bCs/>
              </w:rPr>
              <w:t xml:space="preserve">Pārējo endokrīno dziedzeru un radniecīgu struktūru (augsti diferencēts audzējs) ļaundabīga audzēja ķīmijterapija (C75). Shēma </w:t>
            </w:r>
            <w:r w:rsidRPr="00E0776D">
              <w:rPr>
                <w:bCs/>
                <w:i/>
              </w:rPr>
              <w:t>Lanr</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A723124" w14:textId="77777777" w:rsidR="0085025A" w:rsidRPr="002B2F92" w:rsidRDefault="0085025A" w:rsidP="00497289">
            <w:pPr>
              <w:jc w:val="center"/>
              <w:rPr>
                <w:bCs/>
              </w:rPr>
            </w:pPr>
            <w:r w:rsidRPr="002B2F92">
              <w:rPr>
                <w:bCs/>
              </w:rPr>
              <w:t>0.00</w:t>
            </w:r>
          </w:p>
        </w:tc>
      </w:tr>
      <w:tr w:rsidR="0085025A" w:rsidRPr="002B2F92" w14:paraId="62D9A60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22310" w14:textId="77777777" w:rsidR="0085025A" w:rsidRPr="002B2F92" w:rsidRDefault="0085025A" w:rsidP="00497289">
            <w:pPr>
              <w:jc w:val="center"/>
              <w:rPr>
                <w:bCs/>
              </w:rPr>
            </w:pPr>
            <w:r w:rsidRPr="002B2F92">
              <w:rPr>
                <w:bCs/>
              </w:rPr>
              <w:t>3333.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437F12E" w14:textId="77777777" w:rsidR="0085025A" w:rsidRPr="002B2F92" w:rsidRDefault="0085025A" w:rsidP="00497289">
            <w:pPr>
              <w:jc w:val="center"/>
              <w:rPr>
                <w:bCs/>
              </w:rPr>
            </w:pPr>
            <w:r w:rsidRPr="002B2F92">
              <w:rPr>
                <w:bCs/>
              </w:rPr>
              <w:t>61193*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12C5FC9" w14:textId="77777777" w:rsidR="0085025A" w:rsidRPr="002B2F92" w:rsidRDefault="0085025A" w:rsidP="00497289">
            <w:pPr>
              <w:jc w:val="both"/>
              <w:rPr>
                <w:bCs/>
              </w:rPr>
            </w:pPr>
            <w:r w:rsidRPr="002B2F92">
              <w:rPr>
                <w:bCs/>
              </w:rPr>
              <w:t xml:space="preserve">Pārējo endokrīno dziedzeru un radniecīgu struktūru (augsti diferencēts audzējs) ļaundabīga audzēja ķīmijterapija (C75). Shēma </w:t>
            </w:r>
            <w:r w:rsidRPr="00E0776D">
              <w:rPr>
                <w:bCs/>
                <w:i/>
              </w:rPr>
              <w:t>Octr</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E634EFB" w14:textId="77777777" w:rsidR="0085025A" w:rsidRPr="002B2F92" w:rsidRDefault="0085025A" w:rsidP="00497289">
            <w:pPr>
              <w:jc w:val="center"/>
              <w:rPr>
                <w:bCs/>
              </w:rPr>
            </w:pPr>
            <w:r w:rsidRPr="002B2F92">
              <w:rPr>
                <w:bCs/>
              </w:rPr>
              <w:t>0.00</w:t>
            </w:r>
          </w:p>
        </w:tc>
      </w:tr>
      <w:tr w:rsidR="0085025A" w:rsidRPr="002B2F92" w14:paraId="5BB63F40"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47F9A" w14:textId="77777777" w:rsidR="0085025A" w:rsidRPr="002B2F92" w:rsidRDefault="0085025A" w:rsidP="00497289">
            <w:pPr>
              <w:jc w:val="center"/>
              <w:rPr>
                <w:bCs/>
              </w:rPr>
            </w:pPr>
            <w:r w:rsidRPr="002B2F92">
              <w:rPr>
                <w:bCs/>
              </w:rPr>
              <w:t>3334.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760198D" w14:textId="77777777" w:rsidR="0085025A" w:rsidRPr="002B2F92" w:rsidRDefault="0085025A" w:rsidP="00497289">
            <w:pPr>
              <w:jc w:val="center"/>
              <w:rPr>
                <w:bCs/>
              </w:rPr>
            </w:pPr>
            <w:r w:rsidRPr="002B2F92">
              <w:rPr>
                <w:bCs/>
              </w:rPr>
              <w:t>61194*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CC11190" w14:textId="77777777" w:rsidR="0085025A" w:rsidRPr="002B2F92" w:rsidRDefault="0085025A" w:rsidP="00497289">
            <w:pPr>
              <w:jc w:val="both"/>
              <w:rPr>
                <w:bCs/>
              </w:rPr>
            </w:pPr>
            <w:r w:rsidRPr="002B2F92">
              <w:rPr>
                <w:bCs/>
              </w:rPr>
              <w:t>Pārējo endokrīno dziedzeru un radniecīgu struktūru (</w:t>
            </w:r>
            <w:proofErr w:type="gramStart"/>
            <w:r w:rsidRPr="002B2F92">
              <w:rPr>
                <w:bCs/>
              </w:rPr>
              <w:t>zemu diferencēts/nediferencēts audzējs</w:t>
            </w:r>
            <w:proofErr w:type="gramEnd"/>
            <w:r w:rsidRPr="002B2F92">
              <w:rPr>
                <w:bCs/>
              </w:rPr>
              <w:t>) (C75), kā arī endokrīno dziedzeru ar neskaidru vai nezināmu dabu (D44) ļaundabīga audzēja ķīmijterapija. Shēma EC_3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5CB84E6" w14:textId="77777777" w:rsidR="0085025A" w:rsidRPr="002B2F92" w:rsidRDefault="0085025A" w:rsidP="00497289">
            <w:pPr>
              <w:jc w:val="center"/>
              <w:rPr>
                <w:bCs/>
              </w:rPr>
            </w:pPr>
            <w:r w:rsidRPr="002B2F92">
              <w:rPr>
                <w:bCs/>
              </w:rPr>
              <w:t>0.00</w:t>
            </w:r>
          </w:p>
        </w:tc>
      </w:tr>
      <w:tr w:rsidR="0085025A" w:rsidRPr="002B2F92" w14:paraId="2D3B5B13"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54FF7" w14:textId="77777777" w:rsidR="0085025A" w:rsidRPr="002B2F92" w:rsidRDefault="0085025A" w:rsidP="00497289">
            <w:pPr>
              <w:jc w:val="center"/>
              <w:rPr>
                <w:bCs/>
              </w:rPr>
            </w:pPr>
            <w:r w:rsidRPr="002B2F92">
              <w:rPr>
                <w:bCs/>
              </w:rPr>
              <w:t>3335.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5F9AF24" w14:textId="77777777" w:rsidR="0085025A" w:rsidRPr="002B2F92" w:rsidRDefault="0085025A" w:rsidP="00497289">
            <w:pPr>
              <w:jc w:val="center"/>
              <w:rPr>
                <w:bCs/>
              </w:rPr>
            </w:pPr>
            <w:r w:rsidRPr="002B2F92">
              <w:rPr>
                <w:bCs/>
              </w:rPr>
              <w:t>61195*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6C0CE05" w14:textId="77777777" w:rsidR="0085025A" w:rsidRPr="002B2F92" w:rsidRDefault="0085025A" w:rsidP="00497289">
            <w:pPr>
              <w:jc w:val="both"/>
              <w:rPr>
                <w:bCs/>
              </w:rPr>
            </w:pPr>
            <w:r w:rsidRPr="002B2F92">
              <w:rPr>
                <w:bCs/>
              </w:rPr>
              <w:t>Pārējo endokrīno dziedzeru un radniecīgu struktūru (</w:t>
            </w:r>
            <w:proofErr w:type="gramStart"/>
            <w:r w:rsidRPr="002B2F92">
              <w:rPr>
                <w:bCs/>
              </w:rPr>
              <w:t>zemu diferencēts/nediferencēts audzējs</w:t>
            </w:r>
            <w:proofErr w:type="gramEnd"/>
            <w:r w:rsidRPr="002B2F92">
              <w:rPr>
                <w:bCs/>
              </w:rPr>
              <w:t>) (C75), kā arī endokrīno dziedzeru ar neskaidru vai nezināmu dabu (D44) ļaundabīga audzēja ķīmijterapija. Shēma FDE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DAC7CC5" w14:textId="77777777" w:rsidR="0085025A" w:rsidRPr="002B2F92" w:rsidRDefault="0085025A" w:rsidP="00497289">
            <w:pPr>
              <w:jc w:val="center"/>
              <w:rPr>
                <w:bCs/>
              </w:rPr>
            </w:pPr>
            <w:r w:rsidRPr="002B2F92">
              <w:rPr>
                <w:bCs/>
              </w:rPr>
              <w:t>0.00</w:t>
            </w:r>
          </w:p>
        </w:tc>
      </w:tr>
      <w:tr w:rsidR="0085025A" w:rsidRPr="002B2F92" w14:paraId="21DF8A6D"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1A2A5" w14:textId="77777777" w:rsidR="0085025A" w:rsidRPr="002B2F92" w:rsidRDefault="0085025A" w:rsidP="00497289">
            <w:pPr>
              <w:jc w:val="center"/>
              <w:rPr>
                <w:bCs/>
              </w:rPr>
            </w:pPr>
            <w:r w:rsidRPr="002B2F92">
              <w:rPr>
                <w:bCs/>
              </w:rPr>
              <w:t>3336.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A697D5D" w14:textId="77777777" w:rsidR="0085025A" w:rsidRPr="002B2F92" w:rsidRDefault="0085025A" w:rsidP="00497289">
            <w:pPr>
              <w:jc w:val="center"/>
              <w:rPr>
                <w:bCs/>
              </w:rPr>
            </w:pPr>
            <w:r w:rsidRPr="002B2F92">
              <w:rPr>
                <w:bCs/>
              </w:rPr>
              <w:t>61196*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BFB486E" w14:textId="77777777" w:rsidR="0085025A" w:rsidRPr="002B2F92" w:rsidRDefault="0085025A" w:rsidP="00497289">
            <w:pPr>
              <w:jc w:val="both"/>
              <w:rPr>
                <w:bCs/>
              </w:rPr>
            </w:pPr>
            <w:r w:rsidRPr="002B2F92">
              <w:rPr>
                <w:bCs/>
              </w:rPr>
              <w:t>Pārējo endokrīno dziedzeru un radniecīgu struktūru (aizkuņģa dziedzera endokrīni audzēji) ļaundabīgu audzēju ķīmijterapija (C75). Shēma 5-FU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2167050" w14:textId="77777777" w:rsidR="0085025A" w:rsidRPr="002B2F92" w:rsidRDefault="0085025A" w:rsidP="00497289">
            <w:pPr>
              <w:jc w:val="center"/>
              <w:rPr>
                <w:bCs/>
              </w:rPr>
            </w:pPr>
            <w:r w:rsidRPr="002B2F92">
              <w:rPr>
                <w:bCs/>
              </w:rPr>
              <w:t>0.00</w:t>
            </w:r>
          </w:p>
        </w:tc>
      </w:tr>
      <w:tr w:rsidR="0085025A" w:rsidRPr="002B2F92" w14:paraId="0325C57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E3784" w14:textId="77777777" w:rsidR="0085025A" w:rsidRPr="002B2F92" w:rsidRDefault="0085025A" w:rsidP="00497289">
            <w:pPr>
              <w:jc w:val="center"/>
              <w:rPr>
                <w:bCs/>
              </w:rPr>
            </w:pPr>
            <w:r w:rsidRPr="002B2F92">
              <w:rPr>
                <w:bCs/>
              </w:rPr>
              <w:t>3337.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D34741B" w14:textId="77777777" w:rsidR="0085025A" w:rsidRPr="002B2F92" w:rsidRDefault="0085025A" w:rsidP="00497289">
            <w:pPr>
              <w:jc w:val="center"/>
              <w:rPr>
                <w:bCs/>
              </w:rPr>
            </w:pPr>
            <w:r w:rsidRPr="002B2F92">
              <w:rPr>
                <w:bCs/>
              </w:rPr>
              <w:t>61197*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0570FA4" w14:textId="77777777" w:rsidR="0085025A" w:rsidRPr="002B2F92" w:rsidRDefault="0085025A" w:rsidP="00497289">
            <w:pPr>
              <w:jc w:val="both"/>
              <w:rPr>
                <w:bCs/>
              </w:rPr>
            </w:pPr>
            <w:r w:rsidRPr="002B2F92">
              <w:rPr>
                <w:bCs/>
              </w:rPr>
              <w:t>Pārējo endokrīno dziedzeru un radniecīgu struktūru (aizkuņģa dziedzera endokrīni audzēji) ļaundabīgu audzēju ķīmijterapija (C75). Shēma DOX_3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6FFECA1" w14:textId="77777777" w:rsidR="0085025A" w:rsidRPr="002B2F92" w:rsidRDefault="0085025A" w:rsidP="00497289">
            <w:pPr>
              <w:jc w:val="center"/>
              <w:rPr>
                <w:bCs/>
              </w:rPr>
            </w:pPr>
            <w:r w:rsidRPr="002B2F92">
              <w:rPr>
                <w:bCs/>
              </w:rPr>
              <w:t>0.00</w:t>
            </w:r>
          </w:p>
        </w:tc>
      </w:tr>
      <w:tr w:rsidR="0085025A" w:rsidRPr="002B2F92" w14:paraId="1965384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52C10" w14:textId="77777777" w:rsidR="0085025A" w:rsidRPr="002B2F92" w:rsidRDefault="0085025A" w:rsidP="00497289">
            <w:pPr>
              <w:jc w:val="center"/>
              <w:rPr>
                <w:bCs/>
              </w:rPr>
            </w:pPr>
            <w:r w:rsidRPr="002B2F92">
              <w:rPr>
                <w:bCs/>
              </w:rPr>
              <w:t>3338.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64846BE" w14:textId="77777777" w:rsidR="0085025A" w:rsidRPr="002B2F92" w:rsidRDefault="0085025A" w:rsidP="00497289">
            <w:pPr>
              <w:jc w:val="center"/>
              <w:rPr>
                <w:bCs/>
              </w:rPr>
            </w:pPr>
            <w:r w:rsidRPr="002B2F92">
              <w:rPr>
                <w:bCs/>
              </w:rPr>
              <w:t>61198*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DCECB34" w14:textId="77777777" w:rsidR="0085025A" w:rsidRPr="002B2F92" w:rsidRDefault="0085025A" w:rsidP="00497289">
            <w:pPr>
              <w:jc w:val="both"/>
              <w:rPr>
                <w:bCs/>
              </w:rPr>
            </w:pPr>
            <w:r w:rsidRPr="002B2F92">
              <w:rPr>
                <w:bCs/>
              </w:rPr>
              <w:t>Citu un neprecīzi apzīmētu lokalizāciju (C76), sekundāri un neprecizēti limfmezglu (C77), sekundāri elpošanas un gremošanas orgānu (C78), sekundāri citas lokalizācijas (C79) ļaundabīgu audzēju, ļaundabīgu audzēju bez norādes par lokalizāciju (C80), neatkarīgu (primāru) multiplu ļaundabīgu audzēju (C97), audzēju ar nenoteiktu vai nezināmu dabu citā un neprecizētā lokalizācijā (D48) ķīmijterapija. Shēma CE_3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1565E1B" w14:textId="77777777" w:rsidR="0085025A" w:rsidRPr="002B2F92" w:rsidRDefault="0085025A" w:rsidP="00497289">
            <w:pPr>
              <w:jc w:val="center"/>
              <w:rPr>
                <w:bCs/>
              </w:rPr>
            </w:pPr>
            <w:r w:rsidRPr="002B2F92">
              <w:rPr>
                <w:bCs/>
              </w:rPr>
              <w:t>0.00</w:t>
            </w:r>
          </w:p>
        </w:tc>
      </w:tr>
      <w:tr w:rsidR="0085025A" w:rsidRPr="002B2F92" w14:paraId="39FE414B"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DE3F9" w14:textId="77777777" w:rsidR="0085025A" w:rsidRPr="002B2F92" w:rsidRDefault="0085025A" w:rsidP="00497289">
            <w:pPr>
              <w:jc w:val="center"/>
              <w:rPr>
                <w:bCs/>
              </w:rPr>
            </w:pPr>
            <w:r w:rsidRPr="002B2F92">
              <w:rPr>
                <w:bCs/>
              </w:rPr>
              <w:t>3339.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A8FA6EB" w14:textId="77777777" w:rsidR="0085025A" w:rsidRPr="002B2F92" w:rsidRDefault="0085025A" w:rsidP="00497289">
            <w:pPr>
              <w:jc w:val="center"/>
              <w:rPr>
                <w:bCs/>
              </w:rPr>
            </w:pPr>
            <w:r w:rsidRPr="002B2F92">
              <w:rPr>
                <w:bCs/>
              </w:rPr>
              <w:t>61200*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4034895" w14:textId="77777777" w:rsidR="0085025A" w:rsidRPr="002B2F92" w:rsidRDefault="0085025A" w:rsidP="00497289">
            <w:pPr>
              <w:jc w:val="both"/>
              <w:rPr>
                <w:bCs/>
              </w:rPr>
            </w:pPr>
            <w:r w:rsidRPr="002B2F92">
              <w:rPr>
                <w:bCs/>
              </w:rPr>
              <w:t>Citu un neprecīzi apzīmētu lokalizāciju (C76), sekundāri un neprecizēti limfmezglu (C77), sekundāri elpošanas un gremošanas orgānu (C78), sekundāri citas lokalizācijas (C79) ļaundabīgu audzēju, ļaundabīgu audzēju bez norādes par lokalizāciju (C80), neatkarīgu (primāru) multiplu ļaundabīgu audzēju (C97), audzēju ar nenoteiktu vai nezināmu dabu citā un neprecizētā lokalizācijā (D48) ķīmijterapija. Shēma IO</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D045358" w14:textId="77777777" w:rsidR="0085025A" w:rsidRPr="002B2F92" w:rsidRDefault="0085025A" w:rsidP="00497289">
            <w:pPr>
              <w:jc w:val="center"/>
              <w:rPr>
                <w:bCs/>
              </w:rPr>
            </w:pPr>
            <w:r w:rsidRPr="002B2F92">
              <w:rPr>
                <w:bCs/>
              </w:rPr>
              <w:t>0.00</w:t>
            </w:r>
          </w:p>
        </w:tc>
      </w:tr>
      <w:tr w:rsidR="0085025A" w:rsidRPr="002B2F92" w14:paraId="2D1AA80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BAA6B" w14:textId="77777777" w:rsidR="0085025A" w:rsidRPr="002B2F92" w:rsidRDefault="0085025A" w:rsidP="00497289">
            <w:pPr>
              <w:jc w:val="center"/>
              <w:rPr>
                <w:bCs/>
              </w:rPr>
            </w:pPr>
            <w:r w:rsidRPr="002B2F92">
              <w:rPr>
                <w:bCs/>
              </w:rPr>
              <w:t>3340.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265B259" w14:textId="77777777" w:rsidR="0085025A" w:rsidRPr="002B2F92" w:rsidRDefault="0085025A" w:rsidP="00497289">
            <w:pPr>
              <w:jc w:val="center"/>
              <w:rPr>
                <w:bCs/>
              </w:rPr>
            </w:pPr>
            <w:r w:rsidRPr="002B2F92">
              <w:rPr>
                <w:bCs/>
              </w:rPr>
              <w:t>61201*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277D440" w14:textId="77777777" w:rsidR="0085025A" w:rsidRPr="002B2F92" w:rsidRDefault="0085025A" w:rsidP="00497289">
            <w:pPr>
              <w:jc w:val="both"/>
              <w:rPr>
                <w:bCs/>
              </w:rPr>
            </w:pPr>
            <w:r w:rsidRPr="002B2F92">
              <w:rPr>
                <w:bCs/>
              </w:rPr>
              <w:t>Hodžkina limfomas ķīmijterapija (C81). Shēma ABVD_1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A1685DF" w14:textId="77777777" w:rsidR="0085025A" w:rsidRPr="002B2F92" w:rsidRDefault="0085025A" w:rsidP="00497289">
            <w:pPr>
              <w:jc w:val="center"/>
              <w:rPr>
                <w:bCs/>
              </w:rPr>
            </w:pPr>
            <w:r w:rsidRPr="002B2F92">
              <w:rPr>
                <w:bCs/>
              </w:rPr>
              <w:t>0.00</w:t>
            </w:r>
          </w:p>
        </w:tc>
      </w:tr>
      <w:tr w:rsidR="0085025A" w:rsidRPr="002B2F92" w14:paraId="12424A1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E1E70" w14:textId="77777777" w:rsidR="0085025A" w:rsidRPr="002B2F92" w:rsidRDefault="0085025A" w:rsidP="00497289">
            <w:pPr>
              <w:jc w:val="center"/>
              <w:rPr>
                <w:bCs/>
              </w:rPr>
            </w:pPr>
            <w:r w:rsidRPr="002B2F92">
              <w:rPr>
                <w:bCs/>
              </w:rPr>
              <w:t>3341.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CD2AA79" w14:textId="77777777" w:rsidR="0085025A" w:rsidRPr="002B2F92" w:rsidRDefault="0085025A" w:rsidP="00497289">
            <w:pPr>
              <w:jc w:val="center"/>
              <w:rPr>
                <w:bCs/>
              </w:rPr>
            </w:pPr>
            <w:r w:rsidRPr="002B2F92">
              <w:rPr>
                <w:bCs/>
              </w:rPr>
              <w:t>61202*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8E29A21" w14:textId="77777777" w:rsidR="0085025A" w:rsidRPr="002B2F92" w:rsidRDefault="0085025A" w:rsidP="00497289">
            <w:pPr>
              <w:jc w:val="both"/>
              <w:rPr>
                <w:bCs/>
              </w:rPr>
            </w:pPr>
            <w:r w:rsidRPr="002B2F92">
              <w:rPr>
                <w:bCs/>
              </w:rPr>
              <w:t>Hodžkina limfomas ķīmijterapija (C81). Shēma ABVD_15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83FCA58" w14:textId="77777777" w:rsidR="0085025A" w:rsidRPr="002B2F92" w:rsidRDefault="0085025A" w:rsidP="00497289">
            <w:pPr>
              <w:jc w:val="center"/>
              <w:rPr>
                <w:bCs/>
              </w:rPr>
            </w:pPr>
            <w:r w:rsidRPr="002B2F92">
              <w:rPr>
                <w:bCs/>
              </w:rPr>
              <w:t>0.00</w:t>
            </w:r>
          </w:p>
        </w:tc>
      </w:tr>
      <w:tr w:rsidR="0085025A" w:rsidRPr="002B2F92" w14:paraId="1DF62BB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13012" w14:textId="77777777" w:rsidR="0085025A" w:rsidRPr="002B2F92" w:rsidRDefault="0085025A" w:rsidP="00497289">
            <w:pPr>
              <w:jc w:val="center"/>
              <w:rPr>
                <w:bCs/>
              </w:rPr>
            </w:pPr>
            <w:r w:rsidRPr="002B2F92">
              <w:rPr>
                <w:bCs/>
              </w:rPr>
              <w:lastRenderedPageBreak/>
              <w:t>3342.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83DE29A" w14:textId="77777777" w:rsidR="0085025A" w:rsidRPr="002B2F92" w:rsidRDefault="0085025A" w:rsidP="00497289">
            <w:pPr>
              <w:jc w:val="center"/>
              <w:rPr>
                <w:bCs/>
              </w:rPr>
            </w:pPr>
            <w:r w:rsidRPr="002B2F92">
              <w:rPr>
                <w:bCs/>
              </w:rPr>
              <w:t>61203*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92B1366" w14:textId="77777777" w:rsidR="0085025A" w:rsidRPr="002B2F92" w:rsidRDefault="0085025A" w:rsidP="00497289">
            <w:pPr>
              <w:jc w:val="both"/>
              <w:rPr>
                <w:bCs/>
              </w:rPr>
            </w:pPr>
            <w:r w:rsidRPr="002B2F92">
              <w:rPr>
                <w:bCs/>
              </w:rPr>
              <w:t>Hodžkina limfomas ķīmijterapija (C81). Shēma BEACOPP_st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49407A5" w14:textId="77777777" w:rsidR="0085025A" w:rsidRPr="002B2F92" w:rsidRDefault="0085025A" w:rsidP="00497289">
            <w:pPr>
              <w:jc w:val="center"/>
              <w:rPr>
                <w:bCs/>
              </w:rPr>
            </w:pPr>
            <w:r w:rsidRPr="002B2F92">
              <w:rPr>
                <w:bCs/>
              </w:rPr>
              <w:t>0.00</w:t>
            </w:r>
          </w:p>
        </w:tc>
      </w:tr>
      <w:tr w:rsidR="0085025A" w:rsidRPr="002B2F92" w14:paraId="79DF6AD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8F9F5" w14:textId="77777777" w:rsidR="0085025A" w:rsidRPr="002B2F92" w:rsidRDefault="0085025A" w:rsidP="00497289">
            <w:pPr>
              <w:jc w:val="center"/>
              <w:rPr>
                <w:bCs/>
              </w:rPr>
            </w:pPr>
            <w:r w:rsidRPr="002B2F92">
              <w:rPr>
                <w:bCs/>
              </w:rPr>
              <w:t>3343.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599EEFD" w14:textId="77777777" w:rsidR="0085025A" w:rsidRPr="002B2F92" w:rsidRDefault="0085025A" w:rsidP="00497289">
            <w:pPr>
              <w:jc w:val="center"/>
              <w:rPr>
                <w:bCs/>
              </w:rPr>
            </w:pPr>
            <w:r w:rsidRPr="002B2F92">
              <w:rPr>
                <w:bCs/>
              </w:rPr>
              <w:t>61204*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D724896" w14:textId="77777777" w:rsidR="0085025A" w:rsidRPr="002B2F92" w:rsidRDefault="0085025A" w:rsidP="00497289">
            <w:pPr>
              <w:jc w:val="both"/>
              <w:rPr>
                <w:bCs/>
              </w:rPr>
            </w:pPr>
            <w:r w:rsidRPr="002B2F92">
              <w:rPr>
                <w:bCs/>
              </w:rPr>
              <w:t>Hodžkina limfomas ķīmijterapija (C81). Shēma BEACOPP_pa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45772E5" w14:textId="77777777" w:rsidR="0085025A" w:rsidRPr="002B2F92" w:rsidRDefault="0085025A" w:rsidP="00497289">
            <w:pPr>
              <w:jc w:val="center"/>
              <w:rPr>
                <w:bCs/>
              </w:rPr>
            </w:pPr>
            <w:r w:rsidRPr="002B2F92">
              <w:rPr>
                <w:bCs/>
              </w:rPr>
              <w:t>0.00</w:t>
            </w:r>
          </w:p>
        </w:tc>
      </w:tr>
      <w:tr w:rsidR="0085025A" w:rsidRPr="002B2F92" w14:paraId="00A7B90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2CE64" w14:textId="77777777" w:rsidR="0085025A" w:rsidRPr="002B2F92" w:rsidRDefault="0085025A" w:rsidP="00497289">
            <w:pPr>
              <w:jc w:val="center"/>
              <w:rPr>
                <w:bCs/>
              </w:rPr>
            </w:pPr>
            <w:r w:rsidRPr="002B2F92">
              <w:rPr>
                <w:bCs/>
              </w:rPr>
              <w:t>3344.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B8497C9" w14:textId="77777777" w:rsidR="0085025A" w:rsidRPr="002B2F92" w:rsidRDefault="0085025A" w:rsidP="00497289">
            <w:pPr>
              <w:jc w:val="center"/>
              <w:rPr>
                <w:bCs/>
              </w:rPr>
            </w:pPr>
            <w:r w:rsidRPr="002B2F92">
              <w:rPr>
                <w:bCs/>
              </w:rPr>
              <w:t>61205*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8BFE278" w14:textId="77777777" w:rsidR="0085025A" w:rsidRPr="002B2F92" w:rsidRDefault="0085025A" w:rsidP="00497289">
            <w:pPr>
              <w:jc w:val="both"/>
              <w:rPr>
                <w:bCs/>
              </w:rPr>
            </w:pPr>
            <w:r w:rsidRPr="002B2F92">
              <w:rPr>
                <w:bCs/>
              </w:rPr>
              <w:t>Hodžkina limfomas ķīmijterapija (C81). Shēma Dexa-BEAM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45FF786" w14:textId="77777777" w:rsidR="0085025A" w:rsidRPr="002B2F92" w:rsidRDefault="0085025A" w:rsidP="00497289">
            <w:pPr>
              <w:jc w:val="center"/>
              <w:rPr>
                <w:bCs/>
              </w:rPr>
            </w:pPr>
            <w:r w:rsidRPr="002B2F92">
              <w:rPr>
                <w:bCs/>
              </w:rPr>
              <w:t>0.00</w:t>
            </w:r>
          </w:p>
        </w:tc>
      </w:tr>
      <w:tr w:rsidR="0085025A" w:rsidRPr="002B2F92" w14:paraId="093CF41E"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22A38" w14:textId="77777777" w:rsidR="0085025A" w:rsidRPr="002B2F92" w:rsidRDefault="0085025A" w:rsidP="00497289">
            <w:pPr>
              <w:jc w:val="center"/>
              <w:rPr>
                <w:bCs/>
              </w:rPr>
            </w:pPr>
            <w:r w:rsidRPr="002B2F92">
              <w:rPr>
                <w:bCs/>
              </w:rPr>
              <w:t>3345.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FCA76AB" w14:textId="77777777" w:rsidR="0085025A" w:rsidRPr="002B2F92" w:rsidRDefault="0085025A" w:rsidP="00497289">
            <w:pPr>
              <w:jc w:val="center"/>
              <w:rPr>
                <w:bCs/>
              </w:rPr>
            </w:pPr>
            <w:r w:rsidRPr="002B2F92">
              <w:rPr>
                <w:bCs/>
              </w:rPr>
              <w:t>61206*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53758A2" w14:textId="77777777" w:rsidR="0085025A" w:rsidRPr="002B2F92" w:rsidRDefault="0085025A" w:rsidP="00497289">
            <w:pPr>
              <w:jc w:val="both"/>
              <w:rPr>
                <w:bCs/>
              </w:rPr>
            </w:pPr>
            <w:r w:rsidRPr="002B2F92">
              <w:rPr>
                <w:bCs/>
              </w:rPr>
              <w:t>Hodžkina limfomas ķīmijterapija (C81). Shēma ChIVPP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75028DF" w14:textId="77777777" w:rsidR="0085025A" w:rsidRPr="002B2F92" w:rsidRDefault="0085025A" w:rsidP="00497289">
            <w:pPr>
              <w:jc w:val="center"/>
              <w:rPr>
                <w:bCs/>
              </w:rPr>
            </w:pPr>
            <w:r w:rsidRPr="002B2F92">
              <w:rPr>
                <w:bCs/>
              </w:rPr>
              <w:t>0.00</w:t>
            </w:r>
          </w:p>
        </w:tc>
      </w:tr>
      <w:tr w:rsidR="0085025A" w:rsidRPr="002B2F92" w14:paraId="5C051E1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DD51B" w14:textId="77777777" w:rsidR="0085025A" w:rsidRPr="002B2F92" w:rsidRDefault="0085025A" w:rsidP="00497289">
            <w:pPr>
              <w:jc w:val="center"/>
              <w:rPr>
                <w:bCs/>
              </w:rPr>
            </w:pPr>
            <w:r w:rsidRPr="002B2F92">
              <w:rPr>
                <w:bCs/>
              </w:rPr>
              <w:t>3346.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A9514BF" w14:textId="77777777" w:rsidR="0085025A" w:rsidRPr="002B2F92" w:rsidRDefault="0085025A" w:rsidP="00497289">
            <w:pPr>
              <w:jc w:val="center"/>
              <w:rPr>
                <w:bCs/>
              </w:rPr>
            </w:pPr>
            <w:r w:rsidRPr="002B2F92">
              <w:rPr>
                <w:bCs/>
              </w:rPr>
              <w:t>61207*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449B61C" w14:textId="77777777" w:rsidR="0085025A" w:rsidRPr="002B2F92" w:rsidRDefault="0085025A" w:rsidP="00497289">
            <w:pPr>
              <w:jc w:val="both"/>
              <w:rPr>
                <w:bCs/>
              </w:rPr>
            </w:pPr>
            <w:r w:rsidRPr="002B2F92">
              <w:rPr>
                <w:bCs/>
              </w:rPr>
              <w:t>Hodžkina limfomas ķīmijterapija (C81). Shēma VEPEMB</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ADC2F08" w14:textId="77777777" w:rsidR="0085025A" w:rsidRPr="002B2F92" w:rsidRDefault="0085025A" w:rsidP="00497289">
            <w:pPr>
              <w:jc w:val="center"/>
              <w:rPr>
                <w:bCs/>
              </w:rPr>
            </w:pPr>
            <w:r w:rsidRPr="002B2F92">
              <w:rPr>
                <w:bCs/>
              </w:rPr>
              <w:t>0.00</w:t>
            </w:r>
          </w:p>
        </w:tc>
      </w:tr>
      <w:tr w:rsidR="0085025A" w:rsidRPr="002B2F92" w14:paraId="2B72DCF7"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076E7" w14:textId="77777777" w:rsidR="0085025A" w:rsidRPr="002B2F92" w:rsidRDefault="0085025A" w:rsidP="00497289">
            <w:pPr>
              <w:jc w:val="center"/>
              <w:rPr>
                <w:bCs/>
              </w:rPr>
            </w:pPr>
            <w:r w:rsidRPr="002B2F92">
              <w:rPr>
                <w:bCs/>
              </w:rPr>
              <w:t>3347.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EBE633E" w14:textId="77777777" w:rsidR="0085025A" w:rsidRPr="002B2F92" w:rsidRDefault="0085025A" w:rsidP="00497289">
            <w:pPr>
              <w:jc w:val="center"/>
              <w:rPr>
                <w:bCs/>
              </w:rPr>
            </w:pPr>
            <w:r w:rsidRPr="002B2F92">
              <w:rPr>
                <w:bCs/>
              </w:rPr>
              <w:t>61208*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8F22DDE" w14:textId="77777777" w:rsidR="0085025A" w:rsidRPr="002B2F92" w:rsidRDefault="0085025A" w:rsidP="00497289">
            <w:pPr>
              <w:jc w:val="both"/>
              <w:rPr>
                <w:bCs/>
              </w:rPr>
            </w:pPr>
            <w:r w:rsidRPr="002B2F92">
              <w:rPr>
                <w:bCs/>
              </w:rPr>
              <w:t>Folikulāras limfomas (C82), nefolikulāras limfomas (C83), nobriedušu T/NK šūnu limfomas (C84), citas un neprecizētas nehodžkina limfomas (C85), ļaundabīgas imūnproliferatīvas slimības (C88), neprecizētu limfoīdo, asinsrades un radniecīgu audu (C96), histiocitisko šūnu un tuklo šūnu ar neskaidru vai nezināmu dabu (D47.0), limfoīdo, asinsrades un radniecīgu audu ar neskaidru vai nezināmu dabu (D47.7), neprecizētu limfoīdo, asinsrades un radniecīgu audu audzēju ar nenoteiktu vai nezināmu dabu (D47.9) ķīmijterapija, hroniskas B tipa šūnu limfoleikozes (C91.1), prolimfocītiskas T tipa šūnu leikozes (C91.6) ķīmijterapija. Shēma COP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DD69083" w14:textId="77777777" w:rsidR="0085025A" w:rsidRPr="002B2F92" w:rsidRDefault="0085025A" w:rsidP="00497289">
            <w:pPr>
              <w:jc w:val="center"/>
              <w:rPr>
                <w:bCs/>
              </w:rPr>
            </w:pPr>
            <w:r w:rsidRPr="002B2F92">
              <w:rPr>
                <w:bCs/>
              </w:rPr>
              <w:t>0.00</w:t>
            </w:r>
          </w:p>
        </w:tc>
      </w:tr>
      <w:tr w:rsidR="0085025A" w:rsidRPr="002B2F92" w14:paraId="4AE7F130"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3AE71" w14:textId="77777777" w:rsidR="0085025A" w:rsidRPr="002B2F92" w:rsidRDefault="0085025A" w:rsidP="00497289">
            <w:pPr>
              <w:jc w:val="center"/>
              <w:rPr>
                <w:bCs/>
              </w:rPr>
            </w:pPr>
            <w:r w:rsidRPr="002B2F92">
              <w:rPr>
                <w:bCs/>
              </w:rPr>
              <w:t>3348.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C982686" w14:textId="77777777" w:rsidR="0085025A" w:rsidRPr="002B2F92" w:rsidRDefault="0085025A" w:rsidP="00497289">
            <w:pPr>
              <w:jc w:val="center"/>
              <w:rPr>
                <w:bCs/>
              </w:rPr>
            </w:pPr>
            <w:r w:rsidRPr="002B2F92">
              <w:rPr>
                <w:bCs/>
              </w:rPr>
              <w:t>61209*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40ADE17" w14:textId="77777777" w:rsidR="0085025A" w:rsidRPr="002B2F92" w:rsidRDefault="0085025A" w:rsidP="00497289">
            <w:pPr>
              <w:jc w:val="both"/>
              <w:rPr>
                <w:bCs/>
              </w:rPr>
            </w:pPr>
            <w:r w:rsidRPr="002B2F92">
              <w:rPr>
                <w:bCs/>
              </w:rPr>
              <w:t>Folikulāras limfomas (C82), nefolikulāras limfomas (C83), nobriedušu T/NK šūnu limfomas (C84), citas un neprecizētas nehodžkina limfomas (C85), ļaundabīgas imūnproliferatīvas slimības (C88), neprecizētu limfoīdo, asinsrades un radniecīgu audu (C96), histiocitisko šūnu un tuklo šūnu ar neskaidru vai nezināmu dabu (D47.0), limfoīdo, asinsrades un radniecīgu audu ar neskaidru vai nezināmu dabu (D47.7), neprecizētu limfoīdo, asinsrades un radniecīgu audu audzēju ar nenoteiktu vai nezināmu dabu (D47.9) ķīmijterapija, hroniskas B tipa šūnu limfoleikozes (C91.1), prolimfocītiskas T tipa šūnu leikozes (C91.6) ķīmijterapija. Shēma CHOP_1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FF6D220" w14:textId="77777777" w:rsidR="0085025A" w:rsidRPr="002B2F92" w:rsidRDefault="0085025A" w:rsidP="00497289">
            <w:pPr>
              <w:jc w:val="center"/>
              <w:rPr>
                <w:bCs/>
              </w:rPr>
            </w:pPr>
            <w:r w:rsidRPr="002B2F92">
              <w:rPr>
                <w:bCs/>
              </w:rPr>
              <w:t>0.00</w:t>
            </w:r>
          </w:p>
        </w:tc>
      </w:tr>
      <w:tr w:rsidR="0085025A" w:rsidRPr="002B2F92" w14:paraId="05020D06"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C96EE" w14:textId="77777777" w:rsidR="0085025A" w:rsidRPr="002B2F92" w:rsidRDefault="0085025A" w:rsidP="00497289">
            <w:pPr>
              <w:jc w:val="center"/>
              <w:rPr>
                <w:bCs/>
              </w:rPr>
            </w:pPr>
            <w:r w:rsidRPr="002B2F92">
              <w:rPr>
                <w:bCs/>
              </w:rPr>
              <w:t>3349.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6D6EFCB" w14:textId="77777777" w:rsidR="0085025A" w:rsidRPr="002B2F92" w:rsidRDefault="0085025A" w:rsidP="00497289">
            <w:pPr>
              <w:jc w:val="center"/>
              <w:rPr>
                <w:bCs/>
              </w:rPr>
            </w:pPr>
            <w:r w:rsidRPr="002B2F92">
              <w:rPr>
                <w:bCs/>
              </w:rPr>
              <w:t>61210*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EBA1597" w14:textId="77777777" w:rsidR="0085025A" w:rsidRPr="002B2F92" w:rsidRDefault="0085025A" w:rsidP="00497289">
            <w:pPr>
              <w:jc w:val="both"/>
              <w:rPr>
                <w:bCs/>
              </w:rPr>
            </w:pPr>
            <w:r w:rsidRPr="002B2F92">
              <w:rPr>
                <w:bCs/>
              </w:rPr>
              <w:t>Folikulāras limfomas (C82), nefolikulāras limfomas (C83), nobriedušu T/NK šūnu limfomas (C84), citas un neprecizētas nehodžkina limfomas (C85), ļaundabīgas imūnproliferatīvas slimības (C88), neprecizētu limfoīdo, asinsrades un radniecīgu audu (C96), histiocitisko šūnu un tuklo šūnu ar neskaidru vai nezināmu dabu (D47.0), limfoīdo, asinsrades un radniecīgu audu ar neskaidru vai nezināmu dabu (D47.7), neprecizētu limfoīdo, asinsrades un radniecīgu audu audzēju ar nenoteiktu vai nezināmu dabu (D47.9) ķīmijterapija. Shēma CHOP_2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3DB0957" w14:textId="77777777" w:rsidR="0085025A" w:rsidRPr="002B2F92" w:rsidRDefault="0085025A" w:rsidP="00497289">
            <w:pPr>
              <w:jc w:val="center"/>
              <w:rPr>
                <w:bCs/>
              </w:rPr>
            </w:pPr>
            <w:r w:rsidRPr="002B2F92">
              <w:rPr>
                <w:bCs/>
              </w:rPr>
              <w:t>0.00</w:t>
            </w:r>
          </w:p>
        </w:tc>
      </w:tr>
      <w:tr w:rsidR="0085025A" w:rsidRPr="002B2F92" w14:paraId="035776CA"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A5E6B" w14:textId="77777777" w:rsidR="0085025A" w:rsidRPr="002B2F92" w:rsidRDefault="0085025A" w:rsidP="00497289">
            <w:pPr>
              <w:jc w:val="center"/>
              <w:rPr>
                <w:bCs/>
              </w:rPr>
            </w:pPr>
            <w:r w:rsidRPr="002B2F92">
              <w:rPr>
                <w:bCs/>
              </w:rPr>
              <w:t>3350.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AC51467" w14:textId="77777777" w:rsidR="0085025A" w:rsidRPr="002B2F92" w:rsidRDefault="0085025A" w:rsidP="00497289">
            <w:pPr>
              <w:jc w:val="center"/>
              <w:rPr>
                <w:bCs/>
              </w:rPr>
            </w:pPr>
            <w:r w:rsidRPr="002B2F92">
              <w:rPr>
                <w:bCs/>
              </w:rPr>
              <w:t>61211*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5AC6B9E" w14:textId="77777777" w:rsidR="0085025A" w:rsidRPr="002B2F92" w:rsidRDefault="0085025A" w:rsidP="00497289">
            <w:pPr>
              <w:jc w:val="both"/>
              <w:rPr>
                <w:bCs/>
              </w:rPr>
            </w:pPr>
            <w:r w:rsidRPr="002B2F92">
              <w:rPr>
                <w:bCs/>
              </w:rPr>
              <w:t xml:space="preserve">Folikulāras limfomas (C82), nefolikulāras limfomas (C83), nobriedušu T/NK šūnu limfomas (C84), citas un neprecizētas nehodžkina limfomas (C85), ļaundabīgas imūnproliferatīvas slimības (C88), </w:t>
            </w:r>
            <w:r w:rsidRPr="002B2F92">
              <w:rPr>
                <w:bCs/>
              </w:rPr>
              <w:lastRenderedPageBreak/>
              <w:t>neprecizētu limfoīdo, asinsrades un radniecīgu audu (C96), histiocitisko šūnu un tuklo šūnu ar neskaidru vai nezināmu dabu (D47.0), limfoīdo, asinsrades un radniecīgu audu ar neskaidru vai nezināmu dabu (D47.7), neprecizētu limfoīdo, asinsrades un radniecīgu audu audzēju ar nenoteiktu vai nezināmu dabu (D47.9) ķīmijterapija. Shēma R-CHOP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2A948B8" w14:textId="77777777" w:rsidR="0085025A" w:rsidRPr="002B2F92" w:rsidRDefault="0085025A" w:rsidP="00497289">
            <w:pPr>
              <w:jc w:val="center"/>
              <w:rPr>
                <w:bCs/>
              </w:rPr>
            </w:pPr>
            <w:r w:rsidRPr="002B2F92">
              <w:rPr>
                <w:bCs/>
              </w:rPr>
              <w:lastRenderedPageBreak/>
              <w:t>0.00</w:t>
            </w:r>
          </w:p>
        </w:tc>
      </w:tr>
      <w:tr w:rsidR="0085025A" w:rsidRPr="002B2F92" w14:paraId="6D30D75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4E2D9" w14:textId="77777777" w:rsidR="0085025A" w:rsidRPr="002B2F92" w:rsidRDefault="0085025A" w:rsidP="00497289">
            <w:pPr>
              <w:jc w:val="center"/>
              <w:rPr>
                <w:bCs/>
              </w:rPr>
            </w:pPr>
            <w:r w:rsidRPr="002B2F92">
              <w:rPr>
                <w:bCs/>
              </w:rPr>
              <w:lastRenderedPageBreak/>
              <w:t>3351.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82F72E8" w14:textId="77777777" w:rsidR="0085025A" w:rsidRPr="002B2F92" w:rsidRDefault="0085025A" w:rsidP="00497289">
            <w:pPr>
              <w:jc w:val="center"/>
              <w:rPr>
                <w:bCs/>
              </w:rPr>
            </w:pPr>
            <w:r w:rsidRPr="002B2F92">
              <w:rPr>
                <w:bCs/>
              </w:rPr>
              <w:t>61212*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F57DA1D" w14:textId="77777777" w:rsidR="0085025A" w:rsidRPr="002B2F92" w:rsidRDefault="0085025A" w:rsidP="00497289">
            <w:pPr>
              <w:jc w:val="both"/>
              <w:rPr>
                <w:bCs/>
              </w:rPr>
            </w:pPr>
            <w:r w:rsidRPr="002B2F92">
              <w:rPr>
                <w:bCs/>
              </w:rPr>
              <w:t>Folikulāras limfomas (C82), nefolikulāras limfomas (C83), nobriedušu T/NK šūnu limfomas (C84), citas un neprecizētas nehodžkina limfomas (C85), ļaundabīgas imūnproliferatīvas slimības (C88), neprecizētu limfoīdo, asinsrades un radniecīgu audu (C96), histiocitisko šūnu un tuklo šūnu ar neskaidru vai nezināmu dabu (D47.0), limfoīdo, asinsrades un radniecīgu audu ar neskaidru vai nezināmu dabu (D47.7), neprecizētu limfoīdo, asinsrades un radniecīgu audu audzēju ar nenoteiktu vai nezināmu dabu (D47.9) ķīmijterapija, hroniskas B tipa šūnu limfoleikozes (C91.1), prolimfocītiskas T tipa šūnu leikozes (C91.6) ķīmijterapija. Shēma CVP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8576E58" w14:textId="77777777" w:rsidR="0085025A" w:rsidRPr="002B2F92" w:rsidRDefault="0085025A" w:rsidP="00497289">
            <w:pPr>
              <w:jc w:val="center"/>
              <w:rPr>
                <w:bCs/>
              </w:rPr>
            </w:pPr>
            <w:r w:rsidRPr="002B2F92">
              <w:rPr>
                <w:bCs/>
              </w:rPr>
              <w:t>0.00</w:t>
            </w:r>
          </w:p>
        </w:tc>
      </w:tr>
      <w:tr w:rsidR="0085025A" w:rsidRPr="002B2F92" w14:paraId="2C2A4A9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23FB6" w14:textId="77777777" w:rsidR="0085025A" w:rsidRPr="002B2F92" w:rsidRDefault="0085025A" w:rsidP="00497289">
            <w:pPr>
              <w:jc w:val="center"/>
              <w:rPr>
                <w:bCs/>
              </w:rPr>
            </w:pPr>
            <w:r w:rsidRPr="002B2F92">
              <w:rPr>
                <w:bCs/>
              </w:rPr>
              <w:t>3352.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812DC99" w14:textId="77777777" w:rsidR="0085025A" w:rsidRPr="002B2F92" w:rsidRDefault="0085025A" w:rsidP="00497289">
            <w:pPr>
              <w:jc w:val="center"/>
              <w:rPr>
                <w:bCs/>
              </w:rPr>
            </w:pPr>
            <w:r w:rsidRPr="002B2F92">
              <w:rPr>
                <w:bCs/>
              </w:rPr>
              <w:t>61213*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6A584E4" w14:textId="77777777" w:rsidR="0085025A" w:rsidRPr="002B2F92" w:rsidRDefault="0085025A" w:rsidP="00497289">
            <w:pPr>
              <w:jc w:val="both"/>
              <w:rPr>
                <w:bCs/>
              </w:rPr>
            </w:pPr>
            <w:r w:rsidRPr="002B2F92">
              <w:rPr>
                <w:bCs/>
              </w:rPr>
              <w:t>Folikulāras limfomas (C82), nefolikulāras limfomas (C83), nobriedušu T/NK šūnu limfomas (C84), citas un neprecizētas nehodžkina limfomas (C85), ļaundabīgas imūnproliferatīvas slimības (C88), neprecizētu limfoīdo, asinsrades un radniecīgu audu (C96), histiocitisko šūnu un tuklo šūnu ar neskaidru vai nezināmu dabu (D47.0), limfoīdo, asinsrades un radniecīgu audu ar neskaidru vai nezināmu dabu (D47.7), neprecizētu limfoīdo, asinsrades un radniecīgu audu audzēju ar nenoteiktu vai nezināmu dabu (D47.9) ķīmijterapija, hroniskas B tipa šūnu limfoleikozes (C91.1), prolimfocītiskas T tipa šūnu leikozes (C91.6) ķīmijterapija. Shēma FMD</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6E7F838" w14:textId="77777777" w:rsidR="0085025A" w:rsidRPr="002B2F92" w:rsidRDefault="0085025A" w:rsidP="00497289">
            <w:pPr>
              <w:jc w:val="center"/>
              <w:rPr>
                <w:bCs/>
              </w:rPr>
            </w:pPr>
            <w:r w:rsidRPr="002B2F92">
              <w:rPr>
                <w:bCs/>
              </w:rPr>
              <w:t>0.00</w:t>
            </w:r>
          </w:p>
        </w:tc>
      </w:tr>
      <w:tr w:rsidR="0085025A" w:rsidRPr="002B2F92" w14:paraId="616C93C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B8ECA" w14:textId="77777777" w:rsidR="0085025A" w:rsidRPr="002B2F92" w:rsidRDefault="0085025A" w:rsidP="00497289">
            <w:pPr>
              <w:jc w:val="center"/>
              <w:rPr>
                <w:bCs/>
              </w:rPr>
            </w:pPr>
            <w:r w:rsidRPr="002B2F92">
              <w:rPr>
                <w:bCs/>
              </w:rPr>
              <w:t>3353.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821CDB9" w14:textId="77777777" w:rsidR="0085025A" w:rsidRPr="002B2F92" w:rsidRDefault="0085025A" w:rsidP="00497289">
            <w:pPr>
              <w:jc w:val="center"/>
              <w:rPr>
                <w:bCs/>
              </w:rPr>
            </w:pPr>
            <w:r w:rsidRPr="002B2F92">
              <w:rPr>
                <w:bCs/>
              </w:rPr>
              <w:t>61214*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3DE133E" w14:textId="77777777" w:rsidR="0085025A" w:rsidRPr="002B2F92" w:rsidRDefault="0085025A" w:rsidP="00497289">
            <w:pPr>
              <w:jc w:val="both"/>
              <w:rPr>
                <w:bCs/>
              </w:rPr>
            </w:pPr>
            <w:r w:rsidRPr="002B2F92">
              <w:rPr>
                <w:bCs/>
              </w:rPr>
              <w:t>Folikulāras limfomas (C82), nefolikulāras limfomas (C83), nobriedušu T/NK šūnu limfomas (C84), citas un neprecizētas nehodžkina limfomas (C85), ļaundabīgas imūnproliferatīvas slimības (C88), neprecizētu limfoīdo, asinsrades un radniecīgu audu (C96), histiocitisko šūnu un tuklo šūnu ar neskaidru vai nezināmu dabu (D47.0), limfoīdo, asinsrades un radniecīgu audu ar neskaidru vai nezināmu dabu (D47.7), neprecizētu limfoīdo, asinsrades un radniecīgu audu audzēju ar nenoteiktu vai nezināmu dabu (D47.9) ķīmijterapija. Shēma FID</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994ED9D" w14:textId="77777777" w:rsidR="0085025A" w:rsidRPr="002B2F92" w:rsidRDefault="0085025A" w:rsidP="00497289">
            <w:pPr>
              <w:jc w:val="center"/>
              <w:rPr>
                <w:bCs/>
              </w:rPr>
            </w:pPr>
            <w:r w:rsidRPr="002B2F92">
              <w:rPr>
                <w:bCs/>
              </w:rPr>
              <w:t>0.00</w:t>
            </w:r>
          </w:p>
        </w:tc>
      </w:tr>
      <w:tr w:rsidR="0085025A" w:rsidRPr="002B2F92" w14:paraId="4F608E60"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EEB61" w14:textId="77777777" w:rsidR="0085025A" w:rsidRPr="002B2F92" w:rsidRDefault="0085025A" w:rsidP="00497289">
            <w:pPr>
              <w:jc w:val="center"/>
              <w:rPr>
                <w:bCs/>
              </w:rPr>
            </w:pPr>
            <w:r w:rsidRPr="002B2F92">
              <w:rPr>
                <w:bCs/>
              </w:rPr>
              <w:t>3354.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3489BCA" w14:textId="77777777" w:rsidR="0085025A" w:rsidRPr="002B2F92" w:rsidRDefault="0085025A" w:rsidP="00497289">
            <w:pPr>
              <w:jc w:val="center"/>
              <w:rPr>
                <w:bCs/>
              </w:rPr>
            </w:pPr>
            <w:r w:rsidRPr="002B2F92">
              <w:rPr>
                <w:bCs/>
              </w:rPr>
              <w:t>61215*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38D6D06" w14:textId="77777777" w:rsidR="0085025A" w:rsidRPr="002B2F92" w:rsidRDefault="0085025A" w:rsidP="00497289">
            <w:pPr>
              <w:jc w:val="both"/>
              <w:rPr>
                <w:bCs/>
              </w:rPr>
            </w:pPr>
            <w:r w:rsidRPr="002B2F92">
              <w:rPr>
                <w:bCs/>
              </w:rPr>
              <w:t xml:space="preserve">Folikulāras limfomas (C82), nefolikulāras limfomas (C83), nobriedušu T/NK šūnu limfomas (C84), citas un neprecizētas nehodžkina limfomas (C85), ļaundabīgas imūnproliferatīvas slimības (C88), neprecizētu limfoīdo, asinsrades un radniecīgu audu (C96), histiocitisko šūnu un tuklo šūnu ar neskaidru vai nezināmu dabu (D47.0), limfoīdo, asinsrades un </w:t>
            </w:r>
            <w:r w:rsidRPr="002B2F92">
              <w:rPr>
                <w:bCs/>
              </w:rPr>
              <w:lastRenderedPageBreak/>
              <w:t>radniecīgu audu ar neskaidru vai nezināmu dabu (D47.7), neprecizētu limfoīdo, asinsrades un radniecīgu audu audzēju ar nenoteiktu vai nezināmu dabu (D47.9) ķīmijterapija. Shēma FC_1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39C5472" w14:textId="77777777" w:rsidR="0085025A" w:rsidRPr="002B2F92" w:rsidRDefault="0085025A" w:rsidP="00497289">
            <w:pPr>
              <w:jc w:val="center"/>
              <w:rPr>
                <w:bCs/>
              </w:rPr>
            </w:pPr>
            <w:r w:rsidRPr="002B2F92">
              <w:rPr>
                <w:bCs/>
              </w:rPr>
              <w:lastRenderedPageBreak/>
              <w:t>0.00</w:t>
            </w:r>
          </w:p>
        </w:tc>
      </w:tr>
      <w:tr w:rsidR="0085025A" w:rsidRPr="002B2F92" w14:paraId="6CB3D7AE"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2E78B" w14:textId="77777777" w:rsidR="0085025A" w:rsidRPr="002B2F92" w:rsidRDefault="0085025A" w:rsidP="00497289">
            <w:pPr>
              <w:jc w:val="center"/>
              <w:rPr>
                <w:bCs/>
              </w:rPr>
            </w:pPr>
            <w:r w:rsidRPr="002B2F92">
              <w:rPr>
                <w:bCs/>
              </w:rPr>
              <w:lastRenderedPageBreak/>
              <w:t>3355.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FB9A434" w14:textId="77777777" w:rsidR="0085025A" w:rsidRPr="002B2F92" w:rsidRDefault="0085025A" w:rsidP="00497289">
            <w:pPr>
              <w:jc w:val="center"/>
              <w:rPr>
                <w:bCs/>
              </w:rPr>
            </w:pPr>
            <w:r w:rsidRPr="002B2F92">
              <w:rPr>
                <w:bCs/>
              </w:rPr>
              <w:t>61216*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FDD1729" w14:textId="77777777" w:rsidR="0085025A" w:rsidRPr="002B2F92" w:rsidRDefault="0085025A" w:rsidP="00497289">
            <w:pPr>
              <w:jc w:val="both"/>
              <w:rPr>
                <w:bCs/>
              </w:rPr>
            </w:pPr>
            <w:r w:rsidRPr="002B2F92">
              <w:rPr>
                <w:bCs/>
              </w:rPr>
              <w:t>Multiplās mielomas un ļaundabīga plazmas šūnu audzēja (C90) ķīmijterapija. Shēma MPh</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FCE698B" w14:textId="77777777" w:rsidR="0085025A" w:rsidRPr="002B2F92" w:rsidRDefault="0085025A" w:rsidP="00497289">
            <w:pPr>
              <w:jc w:val="center"/>
              <w:rPr>
                <w:bCs/>
              </w:rPr>
            </w:pPr>
            <w:r w:rsidRPr="002B2F92">
              <w:rPr>
                <w:bCs/>
              </w:rPr>
              <w:t>0.00</w:t>
            </w:r>
          </w:p>
        </w:tc>
      </w:tr>
      <w:tr w:rsidR="0085025A" w:rsidRPr="002B2F92" w14:paraId="70A8EC3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6146A" w14:textId="77777777" w:rsidR="0085025A" w:rsidRPr="002B2F92" w:rsidRDefault="0085025A" w:rsidP="00497289">
            <w:pPr>
              <w:jc w:val="center"/>
              <w:rPr>
                <w:bCs/>
              </w:rPr>
            </w:pPr>
            <w:r w:rsidRPr="002B2F92">
              <w:rPr>
                <w:bCs/>
              </w:rPr>
              <w:t>3356.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929F70E" w14:textId="77777777" w:rsidR="0085025A" w:rsidRPr="002B2F92" w:rsidRDefault="0085025A" w:rsidP="00497289">
            <w:pPr>
              <w:jc w:val="center"/>
              <w:rPr>
                <w:bCs/>
              </w:rPr>
            </w:pPr>
            <w:r w:rsidRPr="002B2F92">
              <w:rPr>
                <w:bCs/>
              </w:rPr>
              <w:t>61217*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F7B80A" w14:textId="77777777" w:rsidR="0085025A" w:rsidRPr="002B2F92" w:rsidRDefault="0085025A" w:rsidP="00497289">
            <w:pPr>
              <w:jc w:val="both"/>
              <w:rPr>
                <w:bCs/>
              </w:rPr>
            </w:pPr>
            <w:r w:rsidRPr="002B2F92">
              <w:rPr>
                <w:bCs/>
              </w:rPr>
              <w:t>Multiplās mielomas un ļaundabīga plazmas šūnu audzēja (C90) ķīmijterapija. Shēma CyP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F5C3D4F" w14:textId="77777777" w:rsidR="0085025A" w:rsidRPr="002B2F92" w:rsidRDefault="0085025A" w:rsidP="00497289">
            <w:pPr>
              <w:jc w:val="center"/>
              <w:rPr>
                <w:bCs/>
              </w:rPr>
            </w:pPr>
            <w:r w:rsidRPr="002B2F92">
              <w:rPr>
                <w:bCs/>
              </w:rPr>
              <w:t>0.00</w:t>
            </w:r>
          </w:p>
        </w:tc>
      </w:tr>
      <w:tr w:rsidR="0085025A" w:rsidRPr="002B2F92" w14:paraId="7DFE15BE"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A149B" w14:textId="77777777" w:rsidR="0085025A" w:rsidRPr="002B2F92" w:rsidRDefault="0085025A" w:rsidP="00497289">
            <w:pPr>
              <w:jc w:val="center"/>
              <w:rPr>
                <w:bCs/>
              </w:rPr>
            </w:pPr>
            <w:r w:rsidRPr="002B2F92">
              <w:rPr>
                <w:bCs/>
              </w:rPr>
              <w:t>3357.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5753B14" w14:textId="77777777" w:rsidR="0085025A" w:rsidRPr="002B2F92" w:rsidRDefault="0085025A" w:rsidP="00497289">
            <w:pPr>
              <w:jc w:val="center"/>
              <w:rPr>
                <w:bCs/>
              </w:rPr>
            </w:pPr>
            <w:r w:rsidRPr="002B2F92">
              <w:rPr>
                <w:bCs/>
              </w:rPr>
              <w:t>61218*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D682DA7" w14:textId="77777777" w:rsidR="0085025A" w:rsidRPr="002B2F92" w:rsidRDefault="0085025A" w:rsidP="00497289">
            <w:pPr>
              <w:jc w:val="both"/>
              <w:rPr>
                <w:bCs/>
              </w:rPr>
            </w:pPr>
            <w:r w:rsidRPr="002B2F92">
              <w:rPr>
                <w:bCs/>
              </w:rPr>
              <w:t>Multiplās mielomas un ļaundabīga plazmas šūnu audzēja (C90) ķīmijterapija. Shēma VAD</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0AC5322" w14:textId="77777777" w:rsidR="0085025A" w:rsidRPr="002B2F92" w:rsidRDefault="0085025A" w:rsidP="00497289">
            <w:pPr>
              <w:jc w:val="center"/>
              <w:rPr>
                <w:bCs/>
              </w:rPr>
            </w:pPr>
            <w:r w:rsidRPr="002B2F92">
              <w:rPr>
                <w:bCs/>
              </w:rPr>
              <w:t>0.00</w:t>
            </w:r>
          </w:p>
        </w:tc>
      </w:tr>
      <w:tr w:rsidR="0085025A" w:rsidRPr="002B2F92" w14:paraId="2A073DA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5046D" w14:textId="77777777" w:rsidR="0085025A" w:rsidRPr="002B2F92" w:rsidRDefault="0085025A" w:rsidP="00497289">
            <w:pPr>
              <w:jc w:val="center"/>
              <w:rPr>
                <w:bCs/>
              </w:rPr>
            </w:pPr>
            <w:r w:rsidRPr="002B2F92">
              <w:rPr>
                <w:bCs/>
              </w:rPr>
              <w:t>3358.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AD77A60" w14:textId="77777777" w:rsidR="0085025A" w:rsidRPr="002B2F92" w:rsidRDefault="0085025A" w:rsidP="00497289">
            <w:pPr>
              <w:jc w:val="center"/>
              <w:rPr>
                <w:bCs/>
              </w:rPr>
            </w:pPr>
            <w:r w:rsidRPr="002B2F92">
              <w:rPr>
                <w:bCs/>
              </w:rPr>
              <w:t>61219*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77E983B" w14:textId="77777777" w:rsidR="0085025A" w:rsidRPr="002B2F92" w:rsidRDefault="0085025A" w:rsidP="00497289">
            <w:pPr>
              <w:jc w:val="both"/>
              <w:rPr>
                <w:bCs/>
              </w:rPr>
            </w:pPr>
            <w:r w:rsidRPr="002B2F92">
              <w:rPr>
                <w:bCs/>
              </w:rPr>
              <w:t>Multiplās mielomas un ļaundabīga plazmas šūnu audzēja (C90) ķīmijterapija. Shēma M-2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EA2E3BA" w14:textId="77777777" w:rsidR="0085025A" w:rsidRPr="002B2F92" w:rsidRDefault="0085025A" w:rsidP="00497289">
            <w:pPr>
              <w:jc w:val="center"/>
              <w:rPr>
                <w:bCs/>
              </w:rPr>
            </w:pPr>
            <w:r w:rsidRPr="002B2F92">
              <w:rPr>
                <w:bCs/>
              </w:rPr>
              <w:t>0.00</w:t>
            </w:r>
          </w:p>
        </w:tc>
      </w:tr>
      <w:tr w:rsidR="0085025A" w:rsidRPr="002B2F92" w14:paraId="092FF870"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5C6EC" w14:textId="77777777" w:rsidR="0085025A" w:rsidRPr="002B2F92" w:rsidRDefault="0085025A" w:rsidP="00497289">
            <w:pPr>
              <w:jc w:val="center"/>
              <w:rPr>
                <w:bCs/>
              </w:rPr>
            </w:pPr>
            <w:r w:rsidRPr="002B2F92">
              <w:rPr>
                <w:bCs/>
              </w:rPr>
              <w:t>3359.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E3D4AF7" w14:textId="77777777" w:rsidR="0085025A" w:rsidRPr="002B2F92" w:rsidRDefault="0085025A" w:rsidP="00497289">
            <w:pPr>
              <w:jc w:val="center"/>
              <w:rPr>
                <w:bCs/>
              </w:rPr>
            </w:pPr>
            <w:r w:rsidRPr="002B2F92">
              <w:rPr>
                <w:bCs/>
              </w:rPr>
              <w:t>61220*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071A9B0" w14:textId="77777777" w:rsidR="0085025A" w:rsidRPr="002B2F92" w:rsidRDefault="0085025A" w:rsidP="00497289">
            <w:pPr>
              <w:jc w:val="both"/>
              <w:rPr>
                <w:bCs/>
              </w:rPr>
            </w:pPr>
            <w:r w:rsidRPr="002B2F92">
              <w:rPr>
                <w:bCs/>
              </w:rPr>
              <w:t xml:space="preserve">Multiplās mielomas un ļaundabīga plazmas šūnu audzēja (C90) ķīmijterapija. Shēma </w:t>
            </w:r>
            <w:r w:rsidRPr="002C3FE4">
              <w:rPr>
                <w:bCs/>
                <w:i/>
              </w:rPr>
              <w:t>Bortezomib</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387BB7A" w14:textId="77777777" w:rsidR="0085025A" w:rsidRPr="002B2F92" w:rsidRDefault="0085025A" w:rsidP="00497289">
            <w:pPr>
              <w:jc w:val="center"/>
              <w:rPr>
                <w:bCs/>
              </w:rPr>
            </w:pPr>
            <w:r w:rsidRPr="002B2F92">
              <w:rPr>
                <w:bCs/>
              </w:rPr>
              <w:t>0.00</w:t>
            </w:r>
          </w:p>
        </w:tc>
      </w:tr>
      <w:tr w:rsidR="0085025A" w:rsidRPr="002B2F92" w14:paraId="6A877493"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A8E3F" w14:textId="77777777" w:rsidR="0085025A" w:rsidRPr="002B2F92" w:rsidRDefault="0085025A" w:rsidP="00497289">
            <w:pPr>
              <w:jc w:val="center"/>
              <w:rPr>
                <w:bCs/>
              </w:rPr>
            </w:pPr>
            <w:r w:rsidRPr="002B2F92">
              <w:rPr>
                <w:bCs/>
              </w:rPr>
              <w:t>3360.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D0FCB25" w14:textId="77777777" w:rsidR="0085025A" w:rsidRPr="002B2F92" w:rsidRDefault="0085025A" w:rsidP="00497289">
            <w:pPr>
              <w:jc w:val="center"/>
              <w:rPr>
                <w:bCs/>
              </w:rPr>
            </w:pPr>
            <w:r w:rsidRPr="002B2F92">
              <w:rPr>
                <w:bCs/>
              </w:rPr>
              <w:t>61221*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1F1367C" w14:textId="77777777" w:rsidR="0085025A" w:rsidRPr="002B2F92" w:rsidRDefault="0085025A" w:rsidP="00497289">
            <w:pPr>
              <w:jc w:val="both"/>
              <w:rPr>
                <w:bCs/>
              </w:rPr>
            </w:pPr>
            <w:r w:rsidRPr="002B2F92">
              <w:rPr>
                <w:bCs/>
              </w:rPr>
              <w:t>Akūtas limfoblastozes (C91.0, C91.3, C91.5, C91.7, C91.8, C91.9), akūtas neprecizētu šūnu leikozes (C95.0), citas neprecizētu šūnu leikozes (C95.7), neprecizētas leikozes (C95.9) ķīmijterapija, akūtas mieloleikozes (C92.0, C92.2, C92.3, C92.4, C92.5, C92.6, C92.8, C92.9), akūtas monocitārās leikozes (C93.0, C93.3, C93.7, C93.9) un citas neprecizētas leikozes (C94.0, C94.2, C94.3, C94.4, C94.6) ķīmijterapija. Shēma VCR</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DC4308C" w14:textId="77777777" w:rsidR="0085025A" w:rsidRPr="002B2F92" w:rsidRDefault="0085025A" w:rsidP="00497289">
            <w:pPr>
              <w:jc w:val="center"/>
              <w:rPr>
                <w:bCs/>
              </w:rPr>
            </w:pPr>
            <w:r w:rsidRPr="002B2F92">
              <w:rPr>
                <w:bCs/>
              </w:rPr>
              <w:t>0.00</w:t>
            </w:r>
          </w:p>
        </w:tc>
      </w:tr>
      <w:tr w:rsidR="0085025A" w:rsidRPr="002B2F92" w14:paraId="3C36B2A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02635" w14:textId="77777777" w:rsidR="0085025A" w:rsidRPr="002B2F92" w:rsidRDefault="0085025A" w:rsidP="00497289">
            <w:pPr>
              <w:jc w:val="center"/>
              <w:rPr>
                <w:bCs/>
              </w:rPr>
            </w:pPr>
            <w:r w:rsidRPr="002B2F92">
              <w:rPr>
                <w:bCs/>
              </w:rPr>
              <w:t>3361.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A16B44A" w14:textId="77777777" w:rsidR="0085025A" w:rsidRPr="002B2F92" w:rsidRDefault="0085025A" w:rsidP="00497289">
            <w:pPr>
              <w:jc w:val="center"/>
              <w:rPr>
                <w:bCs/>
              </w:rPr>
            </w:pPr>
            <w:r w:rsidRPr="002B2F92">
              <w:rPr>
                <w:bCs/>
              </w:rPr>
              <w:t>61222*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40F7072" w14:textId="77777777" w:rsidR="0085025A" w:rsidRPr="002B2F92" w:rsidRDefault="0085025A" w:rsidP="00497289">
            <w:pPr>
              <w:jc w:val="both"/>
              <w:rPr>
                <w:bCs/>
              </w:rPr>
            </w:pPr>
            <w:r w:rsidRPr="002B2F92">
              <w:rPr>
                <w:bCs/>
              </w:rPr>
              <w:t>Akūtas limfoblastozes (C91.0, C91.3, C91.5, C91.7, C91.8, C91.9), akūtas neprecizētu šūnu leikozes (C95.0), citas neprecizētu šūnu leikozes (C95.7), neprecizētas leikozes (C95.9) ķīmijterapija, akūtas mieloleikozes (C92.0, C92.2, C92.3, C92.4, C92.5, C92.6, C92.8, C92.9), akūtas monocitārās leikozes (C93.0, C93.3, C93.7, C93.9) un citas neprecizētas leikozes (C94.0, C94.2, C94.3, C94.4, C94.6) ķīmijterapija. Shēma 6-MP_1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F599F07" w14:textId="77777777" w:rsidR="0085025A" w:rsidRPr="002B2F92" w:rsidRDefault="0085025A" w:rsidP="00497289">
            <w:pPr>
              <w:jc w:val="center"/>
              <w:rPr>
                <w:bCs/>
              </w:rPr>
            </w:pPr>
            <w:r w:rsidRPr="002B2F92">
              <w:rPr>
                <w:bCs/>
              </w:rPr>
              <w:t>0.00</w:t>
            </w:r>
          </w:p>
        </w:tc>
      </w:tr>
      <w:tr w:rsidR="0085025A" w:rsidRPr="002B2F92" w14:paraId="547F252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1563D" w14:textId="77777777" w:rsidR="0085025A" w:rsidRPr="002B2F92" w:rsidRDefault="0085025A" w:rsidP="00497289">
            <w:pPr>
              <w:jc w:val="center"/>
              <w:rPr>
                <w:bCs/>
              </w:rPr>
            </w:pPr>
            <w:r w:rsidRPr="002B2F92">
              <w:rPr>
                <w:bCs/>
              </w:rPr>
              <w:t>3362.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C062F43" w14:textId="77777777" w:rsidR="0085025A" w:rsidRPr="002B2F92" w:rsidRDefault="0085025A" w:rsidP="00497289">
            <w:pPr>
              <w:jc w:val="center"/>
              <w:rPr>
                <w:bCs/>
              </w:rPr>
            </w:pPr>
            <w:r w:rsidRPr="002B2F92">
              <w:rPr>
                <w:bCs/>
              </w:rPr>
              <w:t>61223*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44FF3A9" w14:textId="23511050" w:rsidR="0085025A" w:rsidRPr="002B2F92" w:rsidRDefault="0085025A" w:rsidP="002C3FE4">
            <w:pPr>
              <w:jc w:val="both"/>
              <w:rPr>
                <w:bCs/>
              </w:rPr>
            </w:pPr>
            <w:r w:rsidRPr="002B2F92">
              <w:rPr>
                <w:bCs/>
              </w:rPr>
              <w:t>Akūtas limfoblastozes (C91.0, C91.3, C91.5, C91.7, C91.9), akūtas neprecizētu šūnu leikozes (C95.0), citas neprecizētu šūnu leikozes (C95.7), neprecizētas leikozes (C95.9) ķīmijterapija. Shēma ALL_SR_1 (1.</w:t>
            </w:r>
            <w:r w:rsidR="002C3FE4">
              <w:rPr>
                <w:bCs/>
              </w:rPr>
              <w:t>–</w:t>
            </w:r>
            <w:r w:rsidRPr="002B2F92">
              <w:rPr>
                <w:bCs/>
              </w:rPr>
              <w:t>4. nedēļa) (28 dienas)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A435777" w14:textId="77777777" w:rsidR="0085025A" w:rsidRPr="002B2F92" w:rsidRDefault="0085025A" w:rsidP="00497289">
            <w:pPr>
              <w:jc w:val="center"/>
              <w:rPr>
                <w:bCs/>
              </w:rPr>
            </w:pPr>
            <w:r w:rsidRPr="002B2F92">
              <w:rPr>
                <w:bCs/>
              </w:rPr>
              <w:t>0.00</w:t>
            </w:r>
          </w:p>
        </w:tc>
      </w:tr>
      <w:tr w:rsidR="0085025A" w:rsidRPr="002B2F92" w14:paraId="0EE5E6F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045F8" w14:textId="77777777" w:rsidR="0085025A" w:rsidRPr="002B2F92" w:rsidRDefault="0085025A" w:rsidP="00497289">
            <w:pPr>
              <w:jc w:val="center"/>
              <w:rPr>
                <w:bCs/>
              </w:rPr>
            </w:pPr>
            <w:r w:rsidRPr="002B2F92">
              <w:rPr>
                <w:bCs/>
              </w:rPr>
              <w:t>3363.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74912E8" w14:textId="77777777" w:rsidR="0085025A" w:rsidRPr="002B2F92" w:rsidRDefault="0085025A" w:rsidP="00497289">
            <w:pPr>
              <w:jc w:val="center"/>
              <w:rPr>
                <w:bCs/>
              </w:rPr>
            </w:pPr>
            <w:r w:rsidRPr="002B2F92">
              <w:rPr>
                <w:bCs/>
              </w:rPr>
              <w:t>61224*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96749FC" w14:textId="24639521" w:rsidR="0085025A" w:rsidRPr="002B2F92" w:rsidRDefault="0085025A" w:rsidP="002C3FE4">
            <w:pPr>
              <w:jc w:val="both"/>
              <w:rPr>
                <w:bCs/>
              </w:rPr>
            </w:pPr>
            <w:r w:rsidRPr="002B2F92">
              <w:rPr>
                <w:bCs/>
              </w:rPr>
              <w:t>Akūtas limfoblastozes (C91.0, C91.3, C91.5, C91.7, C91.9), akūtas neprecizētu šūnu leikozes (C95.0), citas neprecizētu šūnu leikozes (C95.7), neprecizētas leikozes (C95.9) ķīmijterapija. Shēma ALL_SR_2 (5.</w:t>
            </w:r>
            <w:r w:rsidR="002C3FE4">
              <w:rPr>
                <w:bCs/>
              </w:rPr>
              <w:t>–</w:t>
            </w:r>
            <w:r w:rsidRPr="002B2F92">
              <w:rPr>
                <w:bCs/>
              </w:rPr>
              <w:t>12. nedēļa) (56 dienas)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A8E447B" w14:textId="77777777" w:rsidR="0085025A" w:rsidRPr="002B2F92" w:rsidRDefault="0085025A" w:rsidP="00497289">
            <w:pPr>
              <w:jc w:val="center"/>
              <w:rPr>
                <w:bCs/>
              </w:rPr>
            </w:pPr>
            <w:r w:rsidRPr="002B2F92">
              <w:rPr>
                <w:bCs/>
              </w:rPr>
              <w:t>0.00</w:t>
            </w:r>
          </w:p>
        </w:tc>
      </w:tr>
      <w:tr w:rsidR="0085025A" w:rsidRPr="002B2F92" w14:paraId="43C1E00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99799" w14:textId="77777777" w:rsidR="0085025A" w:rsidRPr="002B2F92" w:rsidRDefault="0085025A" w:rsidP="00497289">
            <w:pPr>
              <w:jc w:val="center"/>
              <w:rPr>
                <w:bCs/>
              </w:rPr>
            </w:pPr>
            <w:r w:rsidRPr="002B2F92">
              <w:rPr>
                <w:bCs/>
              </w:rPr>
              <w:t>3364.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A999F93" w14:textId="77777777" w:rsidR="0085025A" w:rsidRPr="002B2F92" w:rsidRDefault="0085025A" w:rsidP="00497289">
            <w:pPr>
              <w:jc w:val="center"/>
              <w:rPr>
                <w:bCs/>
              </w:rPr>
            </w:pPr>
            <w:r w:rsidRPr="002B2F92">
              <w:rPr>
                <w:bCs/>
              </w:rPr>
              <w:t>61225*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28B9FD3" w14:textId="544FF135" w:rsidR="0085025A" w:rsidRPr="002B2F92" w:rsidRDefault="0085025A" w:rsidP="002C3FE4">
            <w:pPr>
              <w:jc w:val="both"/>
              <w:rPr>
                <w:bCs/>
              </w:rPr>
            </w:pPr>
            <w:r w:rsidRPr="002B2F92">
              <w:rPr>
                <w:bCs/>
              </w:rPr>
              <w:t>Akūtas limfoblastozes (C91.0, C91.3, C91.5, C91.7, C91.9), akūtas neprecizētu šūnu leikozes (C95.0), citas neprecizētu šūnu leikozes (C95.7), neprecizētas leikozes (C95.9) ķīmijterapija. Shēma ALL_AR_1 (1.</w:t>
            </w:r>
            <w:r w:rsidR="002C3FE4">
              <w:rPr>
                <w:bCs/>
              </w:rPr>
              <w:t>–</w:t>
            </w:r>
            <w:r w:rsidRPr="002B2F92">
              <w:rPr>
                <w:bCs/>
              </w:rPr>
              <w:t>9. nedēļa) (63 dienas)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17F17D3" w14:textId="77777777" w:rsidR="0085025A" w:rsidRPr="002B2F92" w:rsidRDefault="0085025A" w:rsidP="00497289">
            <w:pPr>
              <w:jc w:val="center"/>
              <w:rPr>
                <w:bCs/>
              </w:rPr>
            </w:pPr>
            <w:r w:rsidRPr="002B2F92">
              <w:rPr>
                <w:bCs/>
              </w:rPr>
              <w:t>0.00</w:t>
            </w:r>
          </w:p>
        </w:tc>
      </w:tr>
      <w:tr w:rsidR="0085025A" w:rsidRPr="002B2F92" w14:paraId="489F9E33" w14:textId="77777777" w:rsidTr="002C3FE4">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B7BD9" w14:textId="77777777" w:rsidR="0085025A" w:rsidRPr="002B2F92" w:rsidRDefault="0085025A" w:rsidP="00497289">
            <w:pPr>
              <w:jc w:val="center"/>
              <w:rPr>
                <w:bCs/>
              </w:rPr>
            </w:pPr>
            <w:r w:rsidRPr="002B2F92">
              <w:rPr>
                <w:bCs/>
              </w:rPr>
              <w:t>3365.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68B2CD7" w14:textId="77777777" w:rsidR="0085025A" w:rsidRPr="002B2F92" w:rsidRDefault="0085025A" w:rsidP="00497289">
            <w:pPr>
              <w:jc w:val="center"/>
              <w:rPr>
                <w:bCs/>
              </w:rPr>
            </w:pPr>
            <w:r w:rsidRPr="002B2F92">
              <w:rPr>
                <w:bCs/>
              </w:rPr>
              <w:t>61226*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4441B6F" w14:textId="26541470" w:rsidR="0085025A" w:rsidRPr="002B2F92" w:rsidRDefault="0085025A" w:rsidP="002C3FE4">
            <w:pPr>
              <w:jc w:val="both"/>
              <w:rPr>
                <w:bCs/>
              </w:rPr>
            </w:pPr>
            <w:r w:rsidRPr="002B2F92">
              <w:rPr>
                <w:bCs/>
              </w:rPr>
              <w:t>Akūtas limfoblastozes (C91.0, C91.3, C91.5, C91.7, C91.9), akūtas neprecizētu šūnu leikozes (C95.0), cita</w:t>
            </w:r>
            <w:r w:rsidR="000B50CA">
              <w:rPr>
                <w:bCs/>
              </w:rPr>
              <w:t>s</w:t>
            </w:r>
            <w:r w:rsidRPr="002B2F92">
              <w:rPr>
                <w:bCs/>
              </w:rPr>
              <w:t xml:space="preserve"> neprecizētas šūnu leikozes (C95.7), neprecizētas leikozes (C95.9) ķīmijterapija. Shēma </w:t>
            </w:r>
            <w:r w:rsidRPr="002B2F92">
              <w:rPr>
                <w:bCs/>
              </w:rPr>
              <w:lastRenderedPageBreak/>
              <w:t>ALL_AR_2 (10.</w:t>
            </w:r>
            <w:r w:rsidR="002C3FE4">
              <w:rPr>
                <w:bCs/>
              </w:rPr>
              <w:t>–</w:t>
            </w:r>
            <w:r w:rsidRPr="002B2F92">
              <w:rPr>
                <w:bCs/>
              </w:rPr>
              <w:t>14. nedēļa) (35 dienas)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3DD374F" w14:textId="77777777" w:rsidR="0085025A" w:rsidRPr="002B2F92" w:rsidRDefault="0085025A" w:rsidP="00497289">
            <w:pPr>
              <w:jc w:val="center"/>
              <w:rPr>
                <w:bCs/>
              </w:rPr>
            </w:pPr>
            <w:r w:rsidRPr="002B2F92">
              <w:rPr>
                <w:bCs/>
              </w:rPr>
              <w:lastRenderedPageBreak/>
              <w:t>0.00</w:t>
            </w:r>
          </w:p>
        </w:tc>
      </w:tr>
      <w:tr w:rsidR="0085025A" w:rsidRPr="002B2F92" w14:paraId="25D8966B"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4F5D3" w14:textId="77777777" w:rsidR="0085025A" w:rsidRPr="002B2F92" w:rsidRDefault="0085025A" w:rsidP="00497289">
            <w:pPr>
              <w:jc w:val="center"/>
              <w:rPr>
                <w:bCs/>
              </w:rPr>
            </w:pPr>
            <w:r w:rsidRPr="002B2F92">
              <w:rPr>
                <w:bCs/>
              </w:rPr>
              <w:lastRenderedPageBreak/>
              <w:t>3366.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DD77DB0" w14:textId="77777777" w:rsidR="0085025A" w:rsidRPr="002B2F92" w:rsidRDefault="0085025A" w:rsidP="00497289">
            <w:pPr>
              <w:jc w:val="center"/>
              <w:rPr>
                <w:bCs/>
              </w:rPr>
            </w:pPr>
            <w:r w:rsidRPr="002B2F92">
              <w:rPr>
                <w:bCs/>
              </w:rPr>
              <w:t>61227*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EFDA135" w14:textId="7E213759" w:rsidR="0085025A" w:rsidRPr="002B2F92" w:rsidRDefault="0085025A" w:rsidP="002C3FE4">
            <w:pPr>
              <w:jc w:val="both"/>
              <w:rPr>
                <w:bCs/>
              </w:rPr>
            </w:pPr>
            <w:r w:rsidRPr="002B2F92">
              <w:rPr>
                <w:bCs/>
              </w:rPr>
              <w:t>Akūtas limfoblastozes (C91.0, C91.3, C91.5, C91.7, C91.9), akūtas neprecizētu šūnu leikozes (C95.0), citas neprecizētu šūnu leikozes (C95.7), neprecizētas leikozes (C95.9) ķīmijterapija. Shēma ALL_AR_3 (20.</w:t>
            </w:r>
            <w:r w:rsidR="002C3FE4">
              <w:rPr>
                <w:bCs/>
              </w:rPr>
              <w:t>–</w:t>
            </w:r>
            <w:r w:rsidRPr="002B2F92">
              <w:rPr>
                <w:bCs/>
              </w:rPr>
              <w:t>23. nedēļa) (28 dienas)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31E20AF" w14:textId="77777777" w:rsidR="0085025A" w:rsidRPr="002B2F92" w:rsidRDefault="0085025A" w:rsidP="00497289">
            <w:pPr>
              <w:jc w:val="center"/>
              <w:rPr>
                <w:bCs/>
              </w:rPr>
            </w:pPr>
            <w:r w:rsidRPr="002B2F92">
              <w:rPr>
                <w:bCs/>
              </w:rPr>
              <w:t>0.00</w:t>
            </w:r>
          </w:p>
        </w:tc>
      </w:tr>
      <w:tr w:rsidR="0085025A" w:rsidRPr="002B2F92" w14:paraId="75E88D8E"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F4D3C" w14:textId="77777777" w:rsidR="0085025A" w:rsidRPr="002B2F92" w:rsidRDefault="0085025A" w:rsidP="00497289">
            <w:pPr>
              <w:jc w:val="center"/>
              <w:rPr>
                <w:bCs/>
              </w:rPr>
            </w:pPr>
            <w:r w:rsidRPr="002B2F92">
              <w:rPr>
                <w:bCs/>
              </w:rPr>
              <w:t>3367.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312996A" w14:textId="77777777" w:rsidR="0085025A" w:rsidRPr="002B2F92" w:rsidRDefault="0085025A" w:rsidP="00497289">
            <w:pPr>
              <w:jc w:val="center"/>
              <w:rPr>
                <w:bCs/>
              </w:rPr>
            </w:pPr>
            <w:r w:rsidRPr="002B2F92">
              <w:rPr>
                <w:bCs/>
              </w:rPr>
              <w:t>61228*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B944E34" w14:textId="71319D04" w:rsidR="0085025A" w:rsidRPr="002B2F92" w:rsidRDefault="0085025A" w:rsidP="002C3FE4">
            <w:pPr>
              <w:jc w:val="both"/>
              <w:rPr>
                <w:bCs/>
              </w:rPr>
            </w:pPr>
            <w:r w:rsidRPr="002B2F92">
              <w:rPr>
                <w:bCs/>
              </w:rPr>
              <w:t>Akūtas limfoblastozes (C91.0, C91.3, C91.5, C91.7, C91.9), akūtas neprecizētu šūnu leikozes (C95.0), citas neprecizētu šūnu leikozes (C95.7), neprecizētas leikozes (C95.9) ķīmijterapija. Shēma ALL_AR_4 (24.</w:t>
            </w:r>
            <w:r w:rsidR="002C3FE4">
              <w:rPr>
                <w:bCs/>
              </w:rPr>
              <w:t>–</w:t>
            </w:r>
            <w:r w:rsidRPr="002B2F92">
              <w:rPr>
                <w:bCs/>
              </w:rPr>
              <w:t>26. nedēļa) (21 diena)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388E5E6" w14:textId="77777777" w:rsidR="0085025A" w:rsidRPr="002B2F92" w:rsidRDefault="0085025A" w:rsidP="00497289">
            <w:pPr>
              <w:jc w:val="center"/>
              <w:rPr>
                <w:bCs/>
              </w:rPr>
            </w:pPr>
            <w:r w:rsidRPr="002B2F92">
              <w:rPr>
                <w:bCs/>
              </w:rPr>
              <w:t>0.00</w:t>
            </w:r>
          </w:p>
        </w:tc>
      </w:tr>
      <w:tr w:rsidR="0085025A" w:rsidRPr="002B2F92" w14:paraId="201C9AAB"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B7B17" w14:textId="77777777" w:rsidR="0085025A" w:rsidRPr="002B2F92" w:rsidRDefault="0085025A" w:rsidP="00497289">
            <w:pPr>
              <w:jc w:val="center"/>
              <w:rPr>
                <w:bCs/>
              </w:rPr>
            </w:pPr>
            <w:r w:rsidRPr="002B2F92">
              <w:rPr>
                <w:bCs/>
              </w:rPr>
              <w:t>3368.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2FE20F6" w14:textId="77777777" w:rsidR="0085025A" w:rsidRPr="002B2F92" w:rsidRDefault="0085025A" w:rsidP="00497289">
            <w:pPr>
              <w:jc w:val="center"/>
              <w:rPr>
                <w:bCs/>
              </w:rPr>
            </w:pPr>
            <w:r w:rsidRPr="002B2F92">
              <w:rPr>
                <w:bCs/>
              </w:rPr>
              <w:t>61229*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433DBA" w14:textId="6D96CA4E" w:rsidR="0085025A" w:rsidRPr="002B2F92" w:rsidRDefault="0085025A" w:rsidP="002C3FE4">
            <w:pPr>
              <w:jc w:val="both"/>
              <w:rPr>
                <w:bCs/>
              </w:rPr>
            </w:pPr>
            <w:r w:rsidRPr="002B2F92">
              <w:rPr>
                <w:bCs/>
              </w:rPr>
              <w:t>Akūtas limfoblastozes (C91.0, C91.3, C91.5, C91.7, C91.9), akūtas neprecizētu šūnu leikozes (C95.0), cita</w:t>
            </w:r>
            <w:r w:rsidR="000B50CA">
              <w:rPr>
                <w:bCs/>
              </w:rPr>
              <w:t>s</w:t>
            </w:r>
            <w:r w:rsidRPr="002B2F92">
              <w:rPr>
                <w:bCs/>
              </w:rPr>
              <w:t xml:space="preserve"> neprecizēta</w:t>
            </w:r>
            <w:r w:rsidR="000B50CA">
              <w:rPr>
                <w:bCs/>
              </w:rPr>
              <w:t>s</w:t>
            </w:r>
            <w:r w:rsidRPr="002B2F92">
              <w:rPr>
                <w:bCs/>
              </w:rPr>
              <w:t xml:space="preserve"> šūnu leikozes (C95.7), neprecizētas leikozes (C95.9) ķīmijterapija. Shēma GMALL_1 (1.</w:t>
            </w:r>
            <w:r w:rsidR="002C3FE4">
              <w:rPr>
                <w:bCs/>
              </w:rPr>
              <w:t>–</w:t>
            </w:r>
            <w:r w:rsidRPr="002B2F92">
              <w:rPr>
                <w:bCs/>
              </w:rPr>
              <w:t>20. diena) (20 dienas)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0A409E6" w14:textId="77777777" w:rsidR="0085025A" w:rsidRPr="002B2F92" w:rsidRDefault="0085025A" w:rsidP="00497289">
            <w:pPr>
              <w:jc w:val="center"/>
              <w:rPr>
                <w:bCs/>
              </w:rPr>
            </w:pPr>
            <w:r w:rsidRPr="002B2F92">
              <w:rPr>
                <w:bCs/>
              </w:rPr>
              <w:t>0.00</w:t>
            </w:r>
          </w:p>
        </w:tc>
      </w:tr>
      <w:tr w:rsidR="0085025A" w:rsidRPr="002B2F92" w14:paraId="12B0422E"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64AFF" w14:textId="77777777" w:rsidR="0085025A" w:rsidRPr="002B2F92" w:rsidRDefault="0085025A" w:rsidP="00497289">
            <w:pPr>
              <w:jc w:val="center"/>
              <w:rPr>
                <w:bCs/>
              </w:rPr>
            </w:pPr>
            <w:r w:rsidRPr="002B2F92">
              <w:rPr>
                <w:bCs/>
              </w:rPr>
              <w:t>3369.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357C6F1" w14:textId="77777777" w:rsidR="0085025A" w:rsidRPr="002B2F92" w:rsidRDefault="0085025A" w:rsidP="00497289">
            <w:pPr>
              <w:jc w:val="center"/>
              <w:rPr>
                <w:bCs/>
              </w:rPr>
            </w:pPr>
            <w:r w:rsidRPr="002B2F92">
              <w:rPr>
                <w:bCs/>
              </w:rPr>
              <w:t>61230*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977EF22" w14:textId="18766A7D" w:rsidR="0085025A" w:rsidRPr="002B2F92" w:rsidRDefault="0085025A" w:rsidP="002C3FE4">
            <w:pPr>
              <w:jc w:val="both"/>
              <w:rPr>
                <w:bCs/>
              </w:rPr>
            </w:pPr>
            <w:r w:rsidRPr="002B2F92">
              <w:rPr>
                <w:bCs/>
              </w:rPr>
              <w:t>Akūtas limfoblastozes (C91.0, C91.3, C91.5, C91.7, C91.9), akūtas neprecizētu šūnu leikozes (C95.0), citas neprecizētu šūnu leikozes (C95.7), neprecizētas leikozes (C95.9) ķīmijterapija. Shēma GMALL_2 (26.</w:t>
            </w:r>
            <w:r w:rsidR="002C3FE4">
              <w:rPr>
                <w:bCs/>
              </w:rPr>
              <w:t>–</w:t>
            </w:r>
            <w:r w:rsidRPr="002B2F92">
              <w:rPr>
                <w:bCs/>
              </w:rPr>
              <w:t>46. diena) (21 diena)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91DAE30" w14:textId="77777777" w:rsidR="0085025A" w:rsidRPr="002B2F92" w:rsidRDefault="0085025A" w:rsidP="00497289">
            <w:pPr>
              <w:jc w:val="center"/>
              <w:rPr>
                <w:bCs/>
              </w:rPr>
            </w:pPr>
            <w:r w:rsidRPr="002B2F92">
              <w:rPr>
                <w:bCs/>
              </w:rPr>
              <w:t>0.00</w:t>
            </w:r>
          </w:p>
        </w:tc>
      </w:tr>
      <w:tr w:rsidR="0085025A" w:rsidRPr="002B2F92" w14:paraId="6485AA9C"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790EB" w14:textId="77777777" w:rsidR="0085025A" w:rsidRPr="002B2F92" w:rsidRDefault="0085025A" w:rsidP="00497289">
            <w:pPr>
              <w:jc w:val="center"/>
              <w:rPr>
                <w:bCs/>
              </w:rPr>
            </w:pPr>
            <w:r w:rsidRPr="002B2F92">
              <w:rPr>
                <w:bCs/>
              </w:rPr>
              <w:t>3370.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4AF2F4E" w14:textId="77777777" w:rsidR="0085025A" w:rsidRPr="002B2F92" w:rsidRDefault="0085025A" w:rsidP="00497289">
            <w:pPr>
              <w:jc w:val="center"/>
              <w:rPr>
                <w:bCs/>
              </w:rPr>
            </w:pPr>
            <w:r w:rsidRPr="002B2F92">
              <w:rPr>
                <w:bCs/>
              </w:rPr>
              <w:t>61231*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FB6BC6C" w14:textId="77777777" w:rsidR="0085025A" w:rsidRPr="002B2F92" w:rsidRDefault="0085025A" w:rsidP="00497289">
            <w:pPr>
              <w:jc w:val="both"/>
              <w:rPr>
                <w:bCs/>
              </w:rPr>
            </w:pPr>
            <w:r w:rsidRPr="002B2F92">
              <w:rPr>
                <w:bCs/>
              </w:rPr>
              <w:t>Akūtas limfoblastozes (C91.0, C91.3, C91.5, C91.7, C91.9), akūtas neprecizētu šūnu leikozes (C95.0), citas neprecizētu šūnu leikozes (C95.7), neprecizētas leikozes (C95.9) ķīmijterapija. Shēma GMALL_3 (no 71. dienas)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0674318" w14:textId="77777777" w:rsidR="0085025A" w:rsidRPr="002B2F92" w:rsidRDefault="0085025A" w:rsidP="00497289">
            <w:pPr>
              <w:jc w:val="center"/>
              <w:rPr>
                <w:bCs/>
              </w:rPr>
            </w:pPr>
            <w:r w:rsidRPr="002B2F92">
              <w:rPr>
                <w:bCs/>
              </w:rPr>
              <w:t>0.00</w:t>
            </w:r>
          </w:p>
        </w:tc>
      </w:tr>
      <w:tr w:rsidR="0085025A" w:rsidRPr="002B2F92" w14:paraId="2E74A20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F1A08" w14:textId="77777777" w:rsidR="0085025A" w:rsidRPr="002B2F92" w:rsidRDefault="0085025A" w:rsidP="00497289">
            <w:pPr>
              <w:jc w:val="center"/>
              <w:rPr>
                <w:bCs/>
              </w:rPr>
            </w:pPr>
            <w:r w:rsidRPr="002B2F92">
              <w:rPr>
                <w:bCs/>
              </w:rPr>
              <w:t>3371.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DC68C4F" w14:textId="77777777" w:rsidR="0085025A" w:rsidRPr="002B2F92" w:rsidRDefault="0085025A" w:rsidP="00497289">
            <w:pPr>
              <w:jc w:val="center"/>
              <w:rPr>
                <w:bCs/>
              </w:rPr>
            </w:pPr>
            <w:r w:rsidRPr="002B2F92">
              <w:rPr>
                <w:bCs/>
              </w:rPr>
              <w:t>61232*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5017FA6" w14:textId="2EFD00A0" w:rsidR="0085025A" w:rsidRPr="002B2F92" w:rsidRDefault="0085025A" w:rsidP="00497289">
            <w:pPr>
              <w:jc w:val="both"/>
              <w:rPr>
                <w:bCs/>
              </w:rPr>
            </w:pPr>
            <w:r w:rsidRPr="002B2F92">
              <w:rPr>
                <w:bCs/>
              </w:rPr>
              <w:t>Akūtas limfoblastozes (C91.0, C91.3, C91.5, C91.7, C91.8, C91.9), akūtas neprecizētu šūnu leikozes (C95.0), citas neprecizētu šūnu leikozes (C95.7), kā arī leikozes, neprecizētas (C95.9)</w:t>
            </w:r>
            <w:r w:rsidR="000B50CA">
              <w:rPr>
                <w:bCs/>
              </w:rPr>
              <w:t>,</w:t>
            </w:r>
            <w:r w:rsidRPr="002B2F92">
              <w:rPr>
                <w:bCs/>
              </w:rPr>
              <w:t xml:space="preserve"> ķīmijterapija, hroniskas mieloleikozes (C92.1, C92.7) un hroniska</w:t>
            </w:r>
            <w:r w:rsidR="000B50CA">
              <w:rPr>
                <w:bCs/>
              </w:rPr>
              <w:t>s</w:t>
            </w:r>
            <w:r w:rsidRPr="002B2F92">
              <w:rPr>
                <w:bCs/>
              </w:rPr>
              <w:t xml:space="preserve"> neprecizētu šūnu leikozes (C95.1) ķīmijterapija, akūtas mieloleikozes (C92.0, C92.2, C92.3, C92.4, C92.5, C92.6, C92.8, C92.9), akūtas monocitārās leikozes (C93.0, C93.3, C93.7, C93.9) un citas neprecizētas leikozes (C94.0, C94.2, C94.3, C94.4, C94.6) ķīmijterapija. Shēma IDA-FLAG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58AF20D" w14:textId="77777777" w:rsidR="0085025A" w:rsidRPr="002B2F92" w:rsidRDefault="0085025A" w:rsidP="00497289">
            <w:pPr>
              <w:jc w:val="center"/>
              <w:rPr>
                <w:bCs/>
              </w:rPr>
            </w:pPr>
            <w:r w:rsidRPr="002B2F92">
              <w:rPr>
                <w:bCs/>
              </w:rPr>
              <w:t>0.00</w:t>
            </w:r>
          </w:p>
        </w:tc>
      </w:tr>
      <w:tr w:rsidR="0085025A" w:rsidRPr="002B2F92" w14:paraId="3DECDBB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8E76B" w14:textId="77777777" w:rsidR="0085025A" w:rsidRPr="002B2F92" w:rsidRDefault="0085025A" w:rsidP="00497289">
            <w:pPr>
              <w:jc w:val="center"/>
              <w:rPr>
                <w:bCs/>
              </w:rPr>
            </w:pPr>
            <w:r w:rsidRPr="002B2F92">
              <w:rPr>
                <w:bCs/>
              </w:rPr>
              <w:t>3372.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852DDE4" w14:textId="77777777" w:rsidR="0085025A" w:rsidRPr="002B2F92" w:rsidRDefault="0085025A" w:rsidP="00497289">
            <w:pPr>
              <w:jc w:val="center"/>
              <w:rPr>
                <w:bCs/>
              </w:rPr>
            </w:pPr>
            <w:r w:rsidRPr="002B2F92">
              <w:rPr>
                <w:bCs/>
              </w:rPr>
              <w:t>61233*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E1774DB" w14:textId="17CF52DA" w:rsidR="0085025A" w:rsidRPr="002B2F92" w:rsidRDefault="0085025A" w:rsidP="00497289">
            <w:pPr>
              <w:jc w:val="both"/>
              <w:rPr>
                <w:bCs/>
              </w:rPr>
            </w:pPr>
            <w:r w:rsidRPr="002B2F92">
              <w:rPr>
                <w:bCs/>
              </w:rPr>
              <w:t>Akūtas limfoblastozes (C91.0, C91.3, C91.5, C91.7, C91.8, C91.9), akūtas neprecizētu šūnu leikozes (C95.0), citas neprecizētu šūnu leikozes (C95.7), kā arī leikozes, neprecizētas (C95.9)</w:t>
            </w:r>
            <w:r w:rsidR="000B50CA">
              <w:rPr>
                <w:bCs/>
              </w:rPr>
              <w:t>,</w:t>
            </w:r>
            <w:r w:rsidRPr="002B2F92">
              <w:rPr>
                <w:bCs/>
              </w:rPr>
              <w:t xml:space="preserve"> ķīmijterapija, akūtas mieloleikozes (C92.0, C92.2, C92.3, C92.4, C92.5, C92.6, C92.8, C92.9), akūtas monocitārās leikozes (C93.0, C93.3, C93.7, C93.9) un citas neprecizētas leikozes (C94.0, C94.2, C94.3, C94.4, C94.6)</w:t>
            </w:r>
            <w:r w:rsidR="000B50CA">
              <w:rPr>
                <w:bCs/>
              </w:rPr>
              <w:t xml:space="preserve"> </w:t>
            </w:r>
            <w:r w:rsidRPr="002B2F92">
              <w:rPr>
                <w:bCs/>
              </w:rPr>
              <w:t>ķīmijterapija. Shēma MAC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EAC74F" w14:textId="77777777" w:rsidR="0085025A" w:rsidRPr="002B2F92" w:rsidRDefault="0085025A" w:rsidP="00497289">
            <w:pPr>
              <w:jc w:val="center"/>
              <w:rPr>
                <w:bCs/>
              </w:rPr>
            </w:pPr>
            <w:r w:rsidRPr="002B2F92">
              <w:rPr>
                <w:bCs/>
              </w:rPr>
              <w:t>0.00</w:t>
            </w:r>
          </w:p>
        </w:tc>
      </w:tr>
      <w:tr w:rsidR="0085025A" w:rsidRPr="002B2F92" w14:paraId="0A81188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505C5" w14:textId="77777777" w:rsidR="0085025A" w:rsidRPr="002B2F92" w:rsidRDefault="0085025A" w:rsidP="00497289">
            <w:pPr>
              <w:jc w:val="center"/>
              <w:rPr>
                <w:bCs/>
              </w:rPr>
            </w:pPr>
            <w:r w:rsidRPr="002B2F92">
              <w:rPr>
                <w:bCs/>
              </w:rPr>
              <w:t>3373.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5AB22B2" w14:textId="77777777" w:rsidR="0085025A" w:rsidRPr="002B2F92" w:rsidRDefault="0085025A" w:rsidP="00497289">
            <w:pPr>
              <w:jc w:val="center"/>
              <w:rPr>
                <w:bCs/>
              </w:rPr>
            </w:pPr>
            <w:r w:rsidRPr="002B2F92">
              <w:rPr>
                <w:bCs/>
              </w:rPr>
              <w:t>61234*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15ECF20" w14:textId="07AA30D8" w:rsidR="0085025A" w:rsidRPr="002B2F92" w:rsidRDefault="0085025A" w:rsidP="00497289">
            <w:pPr>
              <w:jc w:val="both"/>
              <w:rPr>
                <w:bCs/>
              </w:rPr>
            </w:pPr>
            <w:r w:rsidRPr="002B2F92">
              <w:rPr>
                <w:bCs/>
              </w:rPr>
              <w:t>Akūtas limfoblastozes (C91.0, C91.3, C91.5, C91.7, C91.8, C91.9), akūtas neprecizētu šūnu leikozes (C95.0), citas neprecizētu šūnu leikozes (C95.7), kā arī leikozes, neprecizētas (C95.9)</w:t>
            </w:r>
            <w:r w:rsidR="000B50CA">
              <w:rPr>
                <w:bCs/>
              </w:rPr>
              <w:t>,</w:t>
            </w:r>
            <w:r w:rsidRPr="002B2F92">
              <w:rPr>
                <w:bCs/>
              </w:rPr>
              <w:t xml:space="preserve"> ķīmijterapija, akūtas mieloleikozes (C92.0, C92.2, C92.3, C92.4, </w:t>
            </w:r>
            <w:r w:rsidRPr="002B2F92">
              <w:rPr>
                <w:bCs/>
              </w:rPr>
              <w:lastRenderedPageBreak/>
              <w:t>C92.5, C92.6, C92.8, C92.9), akūtas monocitārās leikozes (C93.0, C93.3, C93.7, C93.9) un citas neprecizētas leikozes (C94.0, C94.2, C94.3, C94.4, C94.6) ķīmijterapija. Shēma POMP</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D3CA48A" w14:textId="77777777" w:rsidR="0085025A" w:rsidRPr="002B2F92" w:rsidRDefault="0085025A" w:rsidP="00497289">
            <w:pPr>
              <w:jc w:val="center"/>
              <w:rPr>
                <w:bCs/>
              </w:rPr>
            </w:pPr>
            <w:r w:rsidRPr="002B2F92">
              <w:rPr>
                <w:bCs/>
              </w:rPr>
              <w:lastRenderedPageBreak/>
              <w:t>0.00</w:t>
            </w:r>
          </w:p>
        </w:tc>
      </w:tr>
      <w:tr w:rsidR="0085025A" w:rsidRPr="002B2F92" w14:paraId="1ABB6409"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6C295" w14:textId="77777777" w:rsidR="0085025A" w:rsidRPr="002B2F92" w:rsidRDefault="0085025A" w:rsidP="00497289">
            <w:pPr>
              <w:jc w:val="center"/>
              <w:rPr>
                <w:bCs/>
              </w:rPr>
            </w:pPr>
            <w:r w:rsidRPr="002B2F92">
              <w:rPr>
                <w:bCs/>
              </w:rPr>
              <w:lastRenderedPageBreak/>
              <w:t>3374.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3B38D8E" w14:textId="77777777" w:rsidR="0085025A" w:rsidRPr="002B2F92" w:rsidRDefault="0085025A" w:rsidP="00497289">
            <w:pPr>
              <w:jc w:val="center"/>
              <w:rPr>
                <w:bCs/>
              </w:rPr>
            </w:pPr>
            <w:r w:rsidRPr="002B2F92">
              <w:rPr>
                <w:bCs/>
              </w:rPr>
              <w:t>61235*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A4A645B" w14:textId="77777777" w:rsidR="0085025A" w:rsidRPr="002B2F92" w:rsidRDefault="0085025A" w:rsidP="00497289">
            <w:pPr>
              <w:jc w:val="both"/>
              <w:rPr>
                <w:bCs/>
              </w:rPr>
            </w:pPr>
            <w:r w:rsidRPr="002B2F92">
              <w:rPr>
                <w:bCs/>
              </w:rPr>
              <w:t>Hroniskas B tipa šūnu limfoleikozes (C91.1), prolimfocītiskas T tipa šūnu leikozes (C91.6) ķīmijterapija. Shēma FC_2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2F8B81A" w14:textId="77777777" w:rsidR="0085025A" w:rsidRPr="002B2F92" w:rsidRDefault="0085025A" w:rsidP="00497289">
            <w:pPr>
              <w:jc w:val="center"/>
              <w:rPr>
                <w:bCs/>
              </w:rPr>
            </w:pPr>
            <w:r w:rsidRPr="002B2F92">
              <w:rPr>
                <w:bCs/>
              </w:rPr>
              <w:t>0.00</w:t>
            </w:r>
          </w:p>
        </w:tc>
      </w:tr>
      <w:tr w:rsidR="0085025A" w:rsidRPr="002B2F92" w14:paraId="400AE9B4"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975A8" w14:textId="77777777" w:rsidR="0085025A" w:rsidRPr="002B2F92" w:rsidRDefault="0085025A" w:rsidP="00497289">
            <w:pPr>
              <w:jc w:val="center"/>
              <w:rPr>
                <w:bCs/>
              </w:rPr>
            </w:pPr>
            <w:r w:rsidRPr="002B2F92">
              <w:rPr>
                <w:bCs/>
              </w:rPr>
              <w:t>3375.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A2363FA" w14:textId="77777777" w:rsidR="0085025A" w:rsidRPr="002B2F92" w:rsidRDefault="0085025A" w:rsidP="00497289">
            <w:pPr>
              <w:jc w:val="center"/>
              <w:rPr>
                <w:bCs/>
              </w:rPr>
            </w:pPr>
            <w:r w:rsidRPr="002B2F92">
              <w:rPr>
                <w:bCs/>
              </w:rPr>
              <w:t>61240*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ABF65A2" w14:textId="77777777" w:rsidR="0085025A" w:rsidRPr="002B2F92" w:rsidRDefault="0085025A" w:rsidP="00497289">
            <w:pPr>
              <w:jc w:val="both"/>
              <w:rPr>
                <w:bCs/>
              </w:rPr>
            </w:pPr>
            <w:r w:rsidRPr="002B2F92">
              <w:rPr>
                <w:bCs/>
              </w:rPr>
              <w:t>Mataino šūnu leikozes (C91.4) ķīmijterapija. Shēma PENT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BAABC69" w14:textId="77777777" w:rsidR="0085025A" w:rsidRPr="002B2F92" w:rsidRDefault="0085025A" w:rsidP="00497289">
            <w:pPr>
              <w:jc w:val="center"/>
              <w:rPr>
                <w:bCs/>
              </w:rPr>
            </w:pPr>
            <w:r w:rsidRPr="002B2F92">
              <w:rPr>
                <w:bCs/>
              </w:rPr>
              <w:t>0.00</w:t>
            </w:r>
          </w:p>
        </w:tc>
      </w:tr>
      <w:tr w:rsidR="0085025A" w:rsidRPr="002B2F92" w14:paraId="5BD126D0"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464E5" w14:textId="77777777" w:rsidR="0085025A" w:rsidRPr="002B2F92" w:rsidRDefault="0085025A" w:rsidP="00497289">
            <w:pPr>
              <w:jc w:val="center"/>
              <w:rPr>
                <w:bCs/>
              </w:rPr>
            </w:pPr>
            <w:r w:rsidRPr="002B2F92">
              <w:rPr>
                <w:bCs/>
              </w:rPr>
              <w:t>3376.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C8FA27A" w14:textId="77777777" w:rsidR="0085025A" w:rsidRPr="002B2F92" w:rsidRDefault="0085025A" w:rsidP="00497289">
            <w:pPr>
              <w:jc w:val="center"/>
              <w:rPr>
                <w:bCs/>
              </w:rPr>
            </w:pPr>
            <w:r w:rsidRPr="002B2F92">
              <w:rPr>
                <w:bCs/>
              </w:rPr>
              <w:t>61243*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D58CA67" w14:textId="27207210" w:rsidR="0085025A" w:rsidRPr="002B2F92" w:rsidRDefault="0085025A" w:rsidP="00497289">
            <w:pPr>
              <w:jc w:val="both"/>
              <w:rPr>
                <w:bCs/>
              </w:rPr>
            </w:pPr>
            <w:r w:rsidRPr="002B2F92">
              <w:rPr>
                <w:bCs/>
              </w:rPr>
              <w:t>Nobriedušu B šūnu Bērkita tipa leikozes (C91.8), akūtas mieloleikozes (C92.0, C92.2, C92.3, C92.4, C92.5, C92.6, C92.8, C92.9), akūtas monocitārās leikozes (C93.0, C93.3, C93.7, C93.9) un citas neprecizētas leikozes (C94.0, C94.2, C94.3, C94.4, C94.6</w:t>
            </w:r>
            <w:r w:rsidR="000B50CA">
              <w:rPr>
                <w:bCs/>
              </w:rPr>
              <w:t>)</w:t>
            </w:r>
            <w:r w:rsidRPr="002B2F92">
              <w:rPr>
                <w:bCs/>
              </w:rPr>
              <w:t xml:space="preserve"> ķīmijterapija. Shēma DOX/ARA-C "3+7"</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259D870" w14:textId="77777777" w:rsidR="0085025A" w:rsidRPr="002B2F92" w:rsidRDefault="0085025A" w:rsidP="00497289">
            <w:pPr>
              <w:jc w:val="center"/>
              <w:rPr>
                <w:bCs/>
              </w:rPr>
            </w:pPr>
            <w:r w:rsidRPr="002B2F92">
              <w:rPr>
                <w:bCs/>
              </w:rPr>
              <w:t>0.00</w:t>
            </w:r>
          </w:p>
        </w:tc>
      </w:tr>
      <w:tr w:rsidR="0085025A" w:rsidRPr="002B2F92" w14:paraId="2123FCF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AE982" w14:textId="77777777" w:rsidR="0085025A" w:rsidRPr="002B2F92" w:rsidRDefault="0085025A" w:rsidP="00497289">
            <w:pPr>
              <w:jc w:val="center"/>
              <w:rPr>
                <w:bCs/>
              </w:rPr>
            </w:pPr>
            <w:r w:rsidRPr="002B2F92">
              <w:rPr>
                <w:bCs/>
              </w:rPr>
              <w:t>3377.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06CE1F0" w14:textId="77777777" w:rsidR="0085025A" w:rsidRPr="002B2F92" w:rsidRDefault="0085025A" w:rsidP="00497289">
            <w:pPr>
              <w:jc w:val="center"/>
              <w:rPr>
                <w:bCs/>
              </w:rPr>
            </w:pPr>
            <w:r w:rsidRPr="002B2F92">
              <w:rPr>
                <w:bCs/>
              </w:rPr>
              <w:t>61244*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C24997E" w14:textId="77777777" w:rsidR="0085025A" w:rsidRPr="002B2F92" w:rsidRDefault="0085025A" w:rsidP="00497289">
            <w:pPr>
              <w:jc w:val="both"/>
              <w:rPr>
                <w:bCs/>
              </w:rPr>
            </w:pPr>
            <w:r w:rsidRPr="002B2F92">
              <w:rPr>
                <w:bCs/>
              </w:rPr>
              <w:t>Nobriedušu B šūnu Bērkita tipa leikozes (C91.8), akūtas mieloleikozes (C92.0, C92.2, C92.3, C92.4, C92.5, C92.6, C92.8, C92.9), akūtas monocitārās leikozes (C93.0, C93.3, C93.7, C93.9) un citas neprecizētas leikozes (C94.0, C94.2, C94.3, C94.4, C94.6) ķīmijterapija. Shēma DOX/ARA-C "2+5"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321576F" w14:textId="77777777" w:rsidR="0085025A" w:rsidRPr="002B2F92" w:rsidRDefault="0085025A" w:rsidP="00497289">
            <w:pPr>
              <w:jc w:val="center"/>
              <w:rPr>
                <w:bCs/>
              </w:rPr>
            </w:pPr>
            <w:r w:rsidRPr="002B2F92">
              <w:rPr>
                <w:bCs/>
              </w:rPr>
              <w:t>0.00</w:t>
            </w:r>
          </w:p>
        </w:tc>
      </w:tr>
      <w:tr w:rsidR="0085025A" w:rsidRPr="002B2F92" w14:paraId="67CB2F86"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B6531" w14:textId="77777777" w:rsidR="0085025A" w:rsidRPr="002B2F92" w:rsidRDefault="0085025A" w:rsidP="00497289">
            <w:pPr>
              <w:jc w:val="center"/>
              <w:rPr>
                <w:bCs/>
              </w:rPr>
            </w:pPr>
            <w:r w:rsidRPr="002B2F92">
              <w:rPr>
                <w:bCs/>
              </w:rPr>
              <w:t>3378.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655F91E" w14:textId="77777777" w:rsidR="0085025A" w:rsidRPr="002B2F92" w:rsidRDefault="0085025A" w:rsidP="00497289">
            <w:pPr>
              <w:jc w:val="center"/>
              <w:rPr>
                <w:bCs/>
              </w:rPr>
            </w:pPr>
            <w:r w:rsidRPr="002B2F92">
              <w:rPr>
                <w:bCs/>
              </w:rPr>
              <w:t>61245*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B42D887" w14:textId="77777777" w:rsidR="0085025A" w:rsidRPr="002B2F92" w:rsidRDefault="0085025A" w:rsidP="00497289">
            <w:pPr>
              <w:jc w:val="both"/>
              <w:rPr>
                <w:bCs/>
              </w:rPr>
            </w:pPr>
            <w:r w:rsidRPr="002B2F92">
              <w:rPr>
                <w:bCs/>
              </w:rPr>
              <w:t>Nobriedušu B šūnu Bērkita tipa leikozes (C91.8), akūtas mieloleikozes (C92.0, C92.2, C92.3, C92.4, C92.5, C92.6, C92.8, C92.9), akūtas monocitārās leikozes (C93.0, C93.3, C93.7, C93.9) un citas neprecizētas leikozes (C94.0, C94.2, C94.3, C94.4, C94.6) ķīmijterapija. Shēma ARA-C_1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E798AB6" w14:textId="77777777" w:rsidR="0085025A" w:rsidRPr="002B2F92" w:rsidRDefault="0085025A" w:rsidP="00497289">
            <w:pPr>
              <w:jc w:val="center"/>
              <w:rPr>
                <w:bCs/>
              </w:rPr>
            </w:pPr>
            <w:r w:rsidRPr="002B2F92">
              <w:rPr>
                <w:bCs/>
              </w:rPr>
              <w:t>0.00</w:t>
            </w:r>
          </w:p>
        </w:tc>
      </w:tr>
      <w:tr w:rsidR="0085025A" w:rsidRPr="002B2F92" w14:paraId="1E82EF9A"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B057D" w14:textId="77777777" w:rsidR="0085025A" w:rsidRPr="002B2F92" w:rsidRDefault="0085025A" w:rsidP="00497289">
            <w:pPr>
              <w:jc w:val="center"/>
              <w:rPr>
                <w:bCs/>
              </w:rPr>
            </w:pPr>
            <w:r w:rsidRPr="002B2F92">
              <w:rPr>
                <w:bCs/>
              </w:rPr>
              <w:t>3379.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B3E7622" w14:textId="77777777" w:rsidR="0085025A" w:rsidRPr="002B2F92" w:rsidRDefault="0085025A" w:rsidP="00497289">
            <w:pPr>
              <w:jc w:val="center"/>
              <w:rPr>
                <w:bCs/>
              </w:rPr>
            </w:pPr>
            <w:r w:rsidRPr="002B2F92">
              <w:rPr>
                <w:bCs/>
              </w:rPr>
              <w:t>61249*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646DB94" w14:textId="77777777" w:rsidR="0085025A" w:rsidRPr="002B2F92" w:rsidRDefault="0085025A" w:rsidP="00497289">
            <w:pPr>
              <w:jc w:val="both"/>
              <w:rPr>
                <w:bCs/>
              </w:rPr>
            </w:pPr>
            <w:r w:rsidRPr="002B2F92">
              <w:rPr>
                <w:bCs/>
              </w:rPr>
              <w:t>Nobriedušu B šūnu Bērkita tipa leikozes (C91.8), akūtas mieloleikozes (C92.0, C92.2, C92.3, C92.4, C92.5, C92.6, C92.8, C92.9), akūtas monocitārās leikozes (C93.0, C93.3, C93.7, C93.9) un citas neprecizētas leikozes (C94.0, C94.2, C94.3, C94.4, C94.6) ķīmijterapija. Shēma MAE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762A5E3" w14:textId="77777777" w:rsidR="0085025A" w:rsidRPr="002B2F92" w:rsidRDefault="0085025A" w:rsidP="00497289">
            <w:pPr>
              <w:jc w:val="center"/>
              <w:rPr>
                <w:bCs/>
              </w:rPr>
            </w:pPr>
            <w:r w:rsidRPr="002B2F92">
              <w:rPr>
                <w:bCs/>
              </w:rPr>
              <w:t>0.00</w:t>
            </w:r>
          </w:p>
        </w:tc>
      </w:tr>
      <w:tr w:rsidR="0085025A" w:rsidRPr="002B2F92" w14:paraId="53237BA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E9D6C" w14:textId="77777777" w:rsidR="0085025A" w:rsidRPr="002B2F92" w:rsidRDefault="0085025A" w:rsidP="00497289">
            <w:pPr>
              <w:jc w:val="center"/>
              <w:rPr>
                <w:bCs/>
              </w:rPr>
            </w:pPr>
            <w:r w:rsidRPr="002B2F92">
              <w:rPr>
                <w:bCs/>
              </w:rPr>
              <w:t>3380.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759EDBC" w14:textId="77777777" w:rsidR="0085025A" w:rsidRPr="002B2F92" w:rsidRDefault="0085025A" w:rsidP="00497289">
            <w:pPr>
              <w:jc w:val="center"/>
              <w:rPr>
                <w:bCs/>
              </w:rPr>
            </w:pPr>
            <w:r w:rsidRPr="002B2F92">
              <w:rPr>
                <w:bCs/>
              </w:rPr>
              <w:t>61250*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002134D" w14:textId="77777777" w:rsidR="0085025A" w:rsidRPr="002B2F92" w:rsidRDefault="0085025A" w:rsidP="00497289">
            <w:pPr>
              <w:jc w:val="both"/>
              <w:rPr>
                <w:bCs/>
              </w:rPr>
            </w:pPr>
            <w:r w:rsidRPr="002B2F92">
              <w:rPr>
                <w:bCs/>
              </w:rPr>
              <w:t>Nobriedušu B šūnu Bērkita tipa leikozes (C91.8), akūtas mieloleikozes (C92.0, C92.2, C92.3, C92.4, C92.5, C92.6, C92.8, C92.9), akūtas monocitārās leikozes (C93.0, C93.3, C93.7, C93.9) un citas neprecizētas leikozes (C94.0, C94.2, C94.3, C94.4, C94.6) ķīmijterapija. Shēma TAD</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AAB27D2" w14:textId="77777777" w:rsidR="0085025A" w:rsidRPr="002B2F92" w:rsidRDefault="0085025A" w:rsidP="00497289">
            <w:pPr>
              <w:jc w:val="center"/>
              <w:rPr>
                <w:bCs/>
              </w:rPr>
            </w:pPr>
            <w:r w:rsidRPr="002B2F92">
              <w:rPr>
                <w:bCs/>
              </w:rPr>
              <w:t>0.00</w:t>
            </w:r>
          </w:p>
        </w:tc>
      </w:tr>
      <w:tr w:rsidR="0085025A" w:rsidRPr="002B2F92" w14:paraId="2A8BCE6E"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AAF40" w14:textId="77777777" w:rsidR="0085025A" w:rsidRPr="002B2F92" w:rsidRDefault="0085025A" w:rsidP="00497289">
            <w:pPr>
              <w:jc w:val="center"/>
              <w:rPr>
                <w:bCs/>
              </w:rPr>
            </w:pPr>
            <w:r w:rsidRPr="002B2F92">
              <w:rPr>
                <w:bCs/>
              </w:rPr>
              <w:t>3381.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331E2F9" w14:textId="77777777" w:rsidR="0085025A" w:rsidRPr="002B2F92" w:rsidRDefault="0085025A" w:rsidP="00497289">
            <w:pPr>
              <w:jc w:val="center"/>
              <w:rPr>
                <w:bCs/>
              </w:rPr>
            </w:pPr>
            <w:r w:rsidRPr="002B2F92">
              <w:rPr>
                <w:bCs/>
              </w:rPr>
              <w:t>61251*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BDD3131" w14:textId="77777777" w:rsidR="0085025A" w:rsidRPr="002B2F92" w:rsidRDefault="0085025A" w:rsidP="00497289">
            <w:pPr>
              <w:jc w:val="both"/>
              <w:rPr>
                <w:bCs/>
              </w:rPr>
            </w:pPr>
            <w:r w:rsidRPr="002B2F92">
              <w:rPr>
                <w:bCs/>
              </w:rPr>
              <w:t>Nobriedušu B šūnu Bērkita tipa leikozes (C91.8), akūtas mieloleikozes (C92.0, C92.2, C92.3, C92.4, C92.5, C92.6, C92.8, C92.9), akūtas monocitārās leikozes (C93.0, C93.3, C93.7, C93.9) un citas neprecizētas leikozes (C94.0, C94.2, C94.3, C94.4, C94.6) ķīmijterapija. Shēma DCE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FB4EA43" w14:textId="77777777" w:rsidR="0085025A" w:rsidRPr="002B2F92" w:rsidRDefault="0085025A" w:rsidP="00497289">
            <w:pPr>
              <w:jc w:val="center"/>
              <w:rPr>
                <w:bCs/>
              </w:rPr>
            </w:pPr>
            <w:r w:rsidRPr="002B2F92">
              <w:rPr>
                <w:bCs/>
              </w:rPr>
              <w:t>0.00</w:t>
            </w:r>
          </w:p>
        </w:tc>
      </w:tr>
      <w:tr w:rsidR="0085025A" w:rsidRPr="002B2F92" w14:paraId="788CFC3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B0D61" w14:textId="77777777" w:rsidR="0085025A" w:rsidRPr="002B2F92" w:rsidRDefault="0085025A" w:rsidP="00497289">
            <w:pPr>
              <w:jc w:val="center"/>
              <w:rPr>
                <w:bCs/>
              </w:rPr>
            </w:pPr>
            <w:r w:rsidRPr="002B2F92">
              <w:rPr>
                <w:bCs/>
              </w:rPr>
              <w:t>3382.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BBD1DA7" w14:textId="77777777" w:rsidR="0085025A" w:rsidRPr="002B2F92" w:rsidRDefault="0085025A" w:rsidP="00497289">
            <w:pPr>
              <w:jc w:val="center"/>
              <w:rPr>
                <w:bCs/>
              </w:rPr>
            </w:pPr>
            <w:r w:rsidRPr="002B2F92">
              <w:rPr>
                <w:bCs/>
              </w:rPr>
              <w:t>61252*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1275A39" w14:textId="77777777" w:rsidR="0085025A" w:rsidRPr="002B2F92" w:rsidRDefault="0085025A" w:rsidP="00497289">
            <w:pPr>
              <w:jc w:val="both"/>
              <w:rPr>
                <w:bCs/>
              </w:rPr>
            </w:pPr>
            <w:r w:rsidRPr="002B2F92">
              <w:rPr>
                <w:bCs/>
              </w:rPr>
              <w:t>Hroniskas mieloleikozes (C92.1, C92.7) un hroniska neprecizētu šūnu leikozes (C95.1) ķīmijterapija. Shēma INN_1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DBD0C49" w14:textId="77777777" w:rsidR="0085025A" w:rsidRPr="002B2F92" w:rsidRDefault="0085025A" w:rsidP="00497289">
            <w:pPr>
              <w:jc w:val="center"/>
              <w:rPr>
                <w:bCs/>
              </w:rPr>
            </w:pPr>
            <w:r w:rsidRPr="002B2F92">
              <w:rPr>
                <w:bCs/>
              </w:rPr>
              <w:t>0.00</w:t>
            </w:r>
          </w:p>
        </w:tc>
      </w:tr>
      <w:tr w:rsidR="0085025A" w:rsidRPr="002B2F92" w14:paraId="1E3D26C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5F1C6" w14:textId="77777777" w:rsidR="0085025A" w:rsidRPr="002B2F92" w:rsidRDefault="0085025A" w:rsidP="00497289">
            <w:pPr>
              <w:jc w:val="center"/>
              <w:rPr>
                <w:bCs/>
              </w:rPr>
            </w:pPr>
            <w:r w:rsidRPr="002B2F92">
              <w:rPr>
                <w:bCs/>
              </w:rPr>
              <w:t>3383.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609208F" w14:textId="77777777" w:rsidR="0085025A" w:rsidRPr="002B2F92" w:rsidRDefault="0085025A" w:rsidP="00497289">
            <w:pPr>
              <w:jc w:val="center"/>
              <w:rPr>
                <w:bCs/>
              </w:rPr>
            </w:pPr>
            <w:r w:rsidRPr="002B2F92">
              <w:rPr>
                <w:bCs/>
              </w:rPr>
              <w:t>61253*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732C972" w14:textId="77777777" w:rsidR="0085025A" w:rsidRPr="002B2F92" w:rsidRDefault="0085025A" w:rsidP="00497289">
            <w:pPr>
              <w:jc w:val="both"/>
              <w:rPr>
                <w:bCs/>
              </w:rPr>
            </w:pPr>
            <w:r w:rsidRPr="002B2F92">
              <w:rPr>
                <w:bCs/>
              </w:rPr>
              <w:t>Hroniskas mieloleikozes (C92.1, C92.7) un hroniska neprecizētu šūnu leikozes (C95.1) ķīmijterapija. Shēma IFN-α</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266D66E" w14:textId="77777777" w:rsidR="0085025A" w:rsidRPr="002B2F92" w:rsidRDefault="0085025A" w:rsidP="00497289">
            <w:pPr>
              <w:jc w:val="center"/>
              <w:rPr>
                <w:bCs/>
              </w:rPr>
            </w:pPr>
            <w:r w:rsidRPr="002B2F92">
              <w:rPr>
                <w:bCs/>
              </w:rPr>
              <w:t>0.00</w:t>
            </w:r>
          </w:p>
        </w:tc>
      </w:tr>
      <w:tr w:rsidR="0085025A" w:rsidRPr="002B2F92" w14:paraId="45DAD4FD"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4B06D" w14:textId="77777777" w:rsidR="0085025A" w:rsidRPr="002B2F92" w:rsidRDefault="0085025A" w:rsidP="00497289">
            <w:pPr>
              <w:jc w:val="center"/>
              <w:rPr>
                <w:bCs/>
              </w:rPr>
            </w:pPr>
            <w:r w:rsidRPr="002B2F92">
              <w:rPr>
                <w:bCs/>
              </w:rPr>
              <w:lastRenderedPageBreak/>
              <w:t>3384.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DF1182B" w14:textId="77777777" w:rsidR="0085025A" w:rsidRPr="002B2F92" w:rsidRDefault="0085025A" w:rsidP="00497289">
            <w:pPr>
              <w:jc w:val="center"/>
              <w:rPr>
                <w:bCs/>
              </w:rPr>
            </w:pPr>
            <w:r w:rsidRPr="002B2F92">
              <w:rPr>
                <w:bCs/>
              </w:rPr>
              <w:t>61254*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53909E7" w14:textId="77777777" w:rsidR="0085025A" w:rsidRPr="002B2F92" w:rsidRDefault="0085025A" w:rsidP="00497289">
            <w:pPr>
              <w:jc w:val="both"/>
              <w:rPr>
                <w:bCs/>
              </w:rPr>
            </w:pPr>
            <w:r w:rsidRPr="002B2F92">
              <w:rPr>
                <w:bCs/>
              </w:rPr>
              <w:t>Hroniskas mieloleikozes (C92.1, C92.7) un hroniska neprecizētu šūnu leikozes (C95.1) ķīmijterapija. Shēma DOX/ARA-C "2+5"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83DCC7F" w14:textId="77777777" w:rsidR="0085025A" w:rsidRPr="002B2F92" w:rsidRDefault="0085025A" w:rsidP="00497289">
            <w:pPr>
              <w:jc w:val="center"/>
              <w:rPr>
                <w:bCs/>
              </w:rPr>
            </w:pPr>
            <w:r w:rsidRPr="002B2F92">
              <w:rPr>
                <w:bCs/>
              </w:rPr>
              <w:t>0.00</w:t>
            </w:r>
          </w:p>
        </w:tc>
      </w:tr>
      <w:tr w:rsidR="0085025A" w:rsidRPr="002B2F92" w14:paraId="1F948B69"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9D83B" w14:textId="77777777" w:rsidR="0085025A" w:rsidRPr="002B2F92" w:rsidRDefault="0085025A" w:rsidP="00497289">
            <w:pPr>
              <w:jc w:val="center"/>
              <w:rPr>
                <w:bCs/>
              </w:rPr>
            </w:pPr>
            <w:r w:rsidRPr="002B2F92">
              <w:rPr>
                <w:bCs/>
              </w:rPr>
              <w:t>3385.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B5945F9" w14:textId="77777777" w:rsidR="0085025A" w:rsidRPr="002B2F92" w:rsidRDefault="0085025A" w:rsidP="00497289">
            <w:pPr>
              <w:jc w:val="center"/>
              <w:rPr>
                <w:bCs/>
              </w:rPr>
            </w:pPr>
            <w:r w:rsidRPr="002B2F92">
              <w:rPr>
                <w:bCs/>
              </w:rPr>
              <w:t>61255*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ADE22B8" w14:textId="77777777" w:rsidR="0085025A" w:rsidRPr="002B2F92" w:rsidRDefault="0085025A" w:rsidP="00497289">
            <w:pPr>
              <w:jc w:val="both"/>
              <w:rPr>
                <w:bCs/>
              </w:rPr>
            </w:pPr>
            <w:r w:rsidRPr="002B2F92">
              <w:rPr>
                <w:bCs/>
              </w:rPr>
              <w:t>Hroniskas mieloleikozes (C92.1, C92.7) un hroniska neprecizētu šūnu leikozes (C95.1) ķīmijterapija. Shēma DOX/ARA-C "3+7"</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6E6CEB3" w14:textId="77777777" w:rsidR="0085025A" w:rsidRPr="002B2F92" w:rsidRDefault="0085025A" w:rsidP="00497289">
            <w:pPr>
              <w:jc w:val="center"/>
              <w:rPr>
                <w:bCs/>
              </w:rPr>
            </w:pPr>
            <w:r w:rsidRPr="002B2F92">
              <w:rPr>
                <w:bCs/>
              </w:rPr>
              <w:t>0.00</w:t>
            </w:r>
          </w:p>
        </w:tc>
      </w:tr>
      <w:tr w:rsidR="0085025A" w:rsidRPr="002B2F92" w14:paraId="3861EFDD"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50194" w14:textId="77777777" w:rsidR="0085025A" w:rsidRPr="002B2F92" w:rsidRDefault="0085025A" w:rsidP="00497289">
            <w:pPr>
              <w:jc w:val="center"/>
              <w:rPr>
                <w:bCs/>
              </w:rPr>
            </w:pPr>
            <w:r w:rsidRPr="002B2F92">
              <w:rPr>
                <w:bCs/>
              </w:rPr>
              <w:t>3386.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B0A5AB6" w14:textId="77777777" w:rsidR="0085025A" w:rsidRPr="002B2F92" w:rsidRDefault="0085025A" w:rsidP="00497289">
            <w:pPr>
              <w:jc w:val="center"/>
              <w:rPr>
                <w:bCs/>
              </w:rPr>
            </w:pPr>
            <w:r w:rsidRPr="002B2F92">
              <w:rPr>
                <w:bCs/>
              </w:rPr>
              <w:t>61256*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746F10D" w14:textId="77777777" w:rsidR="0085025A" w:rsidRPr="002B2F92" w:rsidRDefault="0085025A" w:rsidP="00497289">
            <w:pPr>
              <w:jc w:val="both"/>
              <w:rPr>
                <w:bCs/>
              </w:rPr>
            </w:pPr>
            <w:r w:rsidRPr="002B2F92">
              <w:rPr>
                <w:bCs/>
              </w:rPr>
              <w:t>Hroniskas mieloleikozes (C92.1, C92.7) un hroniska neprecizētu šūnu leikozes (C95.1) ķīmijterapija. Shēma ARA-C_2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79A6002" w14:textId="77777777" w:rsidR="0085025A" w:rsidRPr="002B2F92" w:rsidRDefault="0085025A" w:rsidP="00497289">
            <w:pPr>
              <w:jc w:val="center"/>
              <w:rPr>
                <w:bCs/>
              </w:rPr>
            </w:pPr>
            <w:r w:rsidRPr="002B2F92">
              <w:rPr>
                <w:bCs/>
              </w:rPr>
              <w:t>0.00</w:t>
            </w:r>
          </w:p>
        </w:tc>
      </w:tr>
      <w:tr w:rsidR="0085025A" w:rsidRPr="002B2F92" w14:paraId="2373549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BC189" w14:textId="77777777" w:rsidR="0085025A" w:rsidRPr="002B2F92" w:rsidRDefault="0085025A" w:rsidP="00497289">
            <w:pPr>
              <w:jc w:val="center"/>
              <w:rPr>
                <w:bCs/>
              </w:rPr>
            </w:pPr>
            <w:r w:rsidRPr="002B2F92">
              <w:rPr>
                <w:bCs/>
              </w:rPr>
              <w:t>3387.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F7C6CDA" w14:textId="77777777" w:rsidR="0085025A" w:rsidRPr="002B2F92" w:rsidRDefault="0085025A" w:rsidP="00497289">
            <w:pPr>
              <w:jc w:val="center"/>
              <w:rPr>
                <w:bCs/>
              </w:rPr>
            </w:pPr>
            <w:r w:rsidRPr="002B2F92">
              <w:rPr>
                <w:bCs/>
              </w:rPr>
              <w:t>61258*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368B6FE" w14:textId="69888D0F" w:rsidR="0085025A" w:rsidRPr="002B2F92" w:rsidRDefault="0085025A" w:rsidP="00497289">
            <w:pPr>
              <w:jc w:val="both"/>
              <w:rPr>
                <w:bCs/>
              </w:rPr>
            </w:pPr>
            <w:r w:rsidRPr="002B2F92">
              <w:rPr>
                <w:bCs/>
              </w:rPr>
              <w:t>Citas precizētas leikozes (C94.7), īstās policitēmijas (D45), hroniskas mieloproliferatīvas slimības (D47.1) un esenciālas (hemorāģiskas) trombo</w:t>
            </w:r>
            <w:r w:rsidR="000B50CA">
              <w:rPr>
                <w:bCs/>
              </w:rPr>
              <w:softHyphen/>
            </w:r>
            <w:r w:rsidRPr="002B2F92">
              <w:rPr>
                <w:bCs/>
              </w:rPr>
              <w:t>citēmijas (D47.3) ķīmijterapija. Shēma INN_2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3411945" w14:textId="77777777" w:rsidR="0085025A" w:rsidRPr="002B2F92" w:rsidRDefault="0085025A" w:rsidP="00497289">
            <w:pPr>
              <w:jc w:val="center"/>
              <w:rPr>
                <w:bCs/>
              </w:rPr>
            </w:pPr>
            <w:r w:rsidRPr="002B2F92">
              <w:rPr>
                <w:bCs/>
              </w:rPr>
              <w:t>0.00</w:t>
            </w:r>
          </w:p>
        </w:tc>
      </w:tr>
      <w:tr w:rsidR="0085025A" w:rsidRPr="002B2F92" w14:paraId="37061DD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10DAF" w14:textId="77777777" w:rsidR="0085025A" w:rsidRPr="002B2F92" w:rsidRDefault="0085025A" w:rsidP="00497289">
            <w:pPr>
              <w:jc w:val="center"/>
              <w:rPr>
                <w:bCs/>
              </w:rPr>
            </w:pPr>
            <w:r w:rsidRPr="002B2F92">
              <w:rPr>
                <w:bCs/>
              </w:rPr>
              <w:t>3388.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3F6AA78" w14:textId="77777777" w:rsidR="0085025A" w:rsidRPr="002B2F92" w:rsidRDefault="0085025A" w:rsidP="00497289">
            <w:pPr>
              <w:jc w:val="center"/>
              <w:rPr>
                <w:bCs/>
              </w:rPr>
            </w:pPr>
            <w:r w:rsidRPr="002B2F92">
              <w:rPr>
                <w:bCs/>
              </w:rPr>
              <w:t>61259*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8F6AAC5" w14:textId="22C48E01" w:rsidR="0085025A" w:rsidRPr="002B2F92" w:rsidRDefault="0085025A" w:rsidP="00497289">
            <w:pPr>
              <w:jc w:val="both"/>
              <w:rPr>
                <w:bCs/>
              </w:rPr>
            </w:pPr>
            <w:r w:rsidRPr="002B2F92">
              <w:rPr>
                <w:bCs/>
              </w:rPr>
              <w:t>Citas precizētas leikozes (C94.7), īstās policitēmijas (D45), hroniskas mieloproliferatīvas slimības (D47.1) un esenciālas (hemorāģiskas) trombo</w:t>
            </w:r>
            <w:r w:rsidR="000B50CA">
              <w:rPr>
                <w:bCs/>
              </w:rPr>
              <w:softHyphen/>
            </w:r>
            <w:r w:rsidRPr="002B2F92">
              <w:rPr>
                <w:bCs/>
              </w:rPr>
              <w:t>citēmijas (D47.3) ķīmijterapija. Shēma ARA-C_3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A01EDA0" w14:textId="77777777" w:rsidR="0085025A" w:rsidRPr="002B2F92" w:rsidRDefault="0085025A" w:rsidP="00497289">
            <w:pPr>
              <w:jc w:val="center"/>
              <w:rPr>
                <w:bCs/>
              </w:rPr>
            </w:pPr>
            <w:r w:rsidRPr="002B2F92">
              <w:rPr>
                <w:bCs/>
              </w:rPr>
              <w:t>0.00</w:t>
            </w:r>
          </w:p>
        </w:tc>
      </w:tr>
      <w:tr w:rsidR="0085025A" w:rsidRPr="002B2F92" w14:paraId="5B8AC44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2BD29" w14:textId="77777777" w:rsidR="0085025A" w:rsidRPr="002B2F92" w:rsidRDefault="0085025A" w:rsidP="00497289">
            <w:pPr>
              <w:jc w:val="center"/>
              <w:rPr>
                <w:bCs/>
              </w:rPr>
            </w:pPr>
            <w:r w:rsidRPr="002B2F92">
              <w:rPr>
                <w:bCs/>
              </w:rPr>
              <w:t>3389.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40F8663" w14:textId="77777777" w:rsidR="0085025A" w:rsidRPr="002B2F92" w:rsidRDefault="0085025A" w:rsidP="00497289">
            <w:pPr>
              <w:jc w:val="center"/>
              <w:rPr>
                <w:bCs/>
              </w:rPr>
            </w:pPr>
            <w:r w:rsidRPr="002B2F92">
              <w:rPr>
                <w:bCs/>
              </w:rPr>
              <w:t>61260*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2A38285" w14:textId="29B95090" w:rsidR="0085025A" w:rsidRPr="002B2F92" w:rsidRDefault="0085025A" w:rsidP="000B50CA">
            <w:pPr>
              <w:jc w:val="both"/>
              <w:rPr>
                <w:bCs/>
              </w:rPr>
            </w:pPr>
            <w:r w:rsidRPr="002B2F92">
              <w:rPr>
                <w:bCs/>
              </w:rPr>
              <w:t>Citas precizētas leikozes (C94.7), īstās policitēmijas (D45), hroniskas mieloproliferatīvas slimības (D47.1) un esenciālas (hemorāģiskas) trombocitē</w:t>
            </w:r>
            <w:r w:rsidR="000B50CA">
              <w:rPr>
                <w:bCs/>
              </w:rPr>
              <w:softHyphen/>
            </w:r>
            <w:r w:rsidRPr="002B2F92">
              <w:rPr>
                <w:bCs/>
              </w:rPr>
              <w:t>mijas (D47.3) ķīmijterapija, hroniskas monocitāras leikozes (C93.1), kā arī mielodisplastisku sindromu (D46) ķīmijterapija. Shēma 6-MP_2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5D3059B" w14:textId="77777777" w:rsidR="0085025A" w:rsidRPr="002B2F92" w:rsidRDefault="0085025A" w:rsidP="00497289">
            <w:pPr>
              <w:jc w:val="center"/>
              <w:rPr>
                <w:bCs/>
              </w:rPr>
            </w:pPr>
            <w:r w:rsidRPr="002B2F92">
              <w:rPr>
                <w:bCs/>
              </w:rPr>
              <w:t>0.00</w:t>
            </w:r>
          </w:p>
        </w:tc>
      </w:tr>
      <w:tr w:rsidR="0085025A" w:rsidRPr="002B2F92" w14:paraId="383E190A"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7CD3F" w14:textId="77777777" w:rsidR="0085025A" w:rsidRPr="002B2F92" w:rsidRDefault="0085025A" w:rsidP="00497289">
            <w:pPr>
              <w:jc w:val="center"/>
              <w:rPr>
                <w:bCs/>
              </w:rPr>
            </w:pPr>
            <w:r w:rsidRPr="002B2F92">
              <w:rPr>
                <w:bCs/>
              </w:rPr>
              <w:t>3390.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BA9EFB5" w14:textId="77777777" w:rsidR="0085025A" w:rsidRPr="002B2F92" w:rsidRDefault="0085025A" w:rsidP="00497289">
            <w:pPr>
              <w:jc w:val="center"/>
              <w:rPr>
                <w:bCs/>
              </w:rPr>
            </w:pPr>
            <w:r w:rsidRPr="002B2F92">
              <w:rPr>
                <w:bCs/>
              </w:rPr>
              <w:t>61261*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15DDC7B" w14:textId="77777777" w:rsidR="0085025A" w:rsidRPr="002B2F92" w:rsidRDefault="0085025A" w:rsidP="00497289">
            <w:pPr>
              <w:jc w:val="both"/>
              <w:rPr>
                <w:bCs/>
              </w:rPr>
            </w:pPr>
            <w:r w:rsidRPr="002B2F92">
              <w:rPr>
                <w:bCs/>
              </w:rPr>
              <w:t>Hroniska monocitāra leikozes (C93.1), kā arī mielodisplastisku sindromu (D46) ķīmijterapija. Shēma ARA-C_4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8E0197A" w14:textId="77777777" w:rsidR="0085025A" w:rsidRPr="002B2F92" w:rsidRDefault="0085025A" w:rsidP="00497289">
            <w:pPr>
              <w:jc w:val="center"/>
              <w:rPr>
                <w:bCs/>
              </w:rPr>
            </w:pPr>
            <w:r w:rsidRPr="002B2F92">
              <w:rPr>
                <w:bCs/>
              </w:rPr>
              <w:t>0.00</w:t>
            </w:r>
          </w:p>
        </w:tc>
      </w:tr>
      <w:tr w:rsidR="0085025A" w:rsidRPr="002B2F92" w14:paraId="55C0119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3658E" w14:textId="77777777" w:rsidR="0085025A" w:rsidRPr="002B2F92" w:rsidRDefault="0085025A" w:rsidP="00497289">
            <w:pPr>
              <w:jc w:val="center"/>
              <w:rPr>
                <w:bCs/>
              </w:rPr>
            </w:pPr>
            <w:r w:rsidRPr="002B2F92">
              <w:rPr>
                <w:bCs/>
              </w:rPr>
              <w:t>3391.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76BD905" w14:textId="77777777" w:rsidR="0085025A" w:rsidRPr="002B2F92" w:rsidRDefault="0085025A" w:rsidP="00497289">
            <w:pPr>
              <w:jc w:val="center"/>
              <w:rPr>
                <w:bCs/>
              </w:rPr>
            </w:pPr>
            <w:r w:rsidRPr="002B2F92">
              <w:rPr>
                <w:bCs/>
              </w:rPr>
              <w:t>61263*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F7165E4" w14:textId="77777777" w:rsidR="0085025A" w:rsidRPr="002B2F92" w:rsidRDefault="0085025A" w:rsidP="00497289">
            <w:pPr>
              <w:jc w:val="both"/>
              <w:rPr>
                <w:bCs/>
              </w:rPr>
            </w:pPr>
            <w:r w:rsidRPr="002B2F92">
              <w:rPr>
                <w:bCs/>
              </w:rPr>
              <w:t>Hroniska monocitāra leikozes (C93.1), kā arī mielodisplastisku sindromu (D46) ķīmijterapija. Shēma DOX_4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C5EA3D5" w14:textId="77777777" w:rsidR="0085025A" w:rsidRPr="002B2F92" w:rsidRDefault="0085025A" w:rsidP="00497289">
            <w:pPr>
              <w:jc w:val="center"/>
              <w:rPr>
                <w:bCs/>
              </w:rPr>
            </w:pPr>
            <w:r w:rsidRPr="002B2F92">
              <w:rPr>
                <w:bCs/>
              </w:rPr>
              <w:t>0.00</w:t>
            </w:r>
          </w:p>
        </w:tc>
      </w:tr>
      <w:tr w:rsidR="0085025A" w:rsidRPr="002B2F92" w14:paraId="7D3CF10D"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EFD28" w14:textId="77777777" w:rsidR="0085025A" w:rsidRPr="002B2F92" w:rsidRDefault="0085025A" w:rsidP="00497289">
            <w:pPr>
              <w:jc w:val="center"/>
              <w:rPr>
                <w:bCs/>
              </w:rPr>
            </w:pPr>
            <w:r w:rsidRPr="002B2F92">
              <w:rPr>
                <w:bCs/>
              </w:rPr>
              <w:t>3392.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0F2CFAE" w14:textId="77777777" w:rsidR="0085025A" w:rsidRPr="002B2F92" w:rsidRDefault="0085025A" w:rsidP="00497289">
            <w:pPr>
              <w:jc w:val="center"/>
              <w:rPr>
                <w:bCs/>
              </w:rPr>
            </w:pPr>
            <w:r w:rsidRPr="002B2F92">
              <w:rPr>
                <w:bCs/>
              </w:rPr>
              <w:t>61264*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E16327C" w14:textId="77777777" w:rsidR="0085025A" w:rsidRPr="002B2F92" w:rsidRDefault="0085025A" w:rsidP="00497289">
            <w:pPr>
              <w:jc w:val="both"/>
              <w:rPr>
                <w:bCs/>
              </w:rPr>
            </w:pPr>
            <w:r w:rsidRPr="002B2F92">
              <w:rPr>
                <w:bCs/>
              </w:rPr>
              <w:t>Hroniska monocitāra leikozes (C93.1), kā arī mielodisplastisku sindromu (D46) ķīmijterapija. Shēma Dcy</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49B84A8" w14:textId="77777777" w:rsidR="0085025A" w:rsidRPr="002B2F92" w:rsidRDefault="0085025A" w:rsidP="00497289">
            <w:pPr>
              <w:jc w:val="center"/>
              <w:rPr>
                <w:bCs/>
              </w:rPr>
            </w:pPr>
            <w:r w:rsidRPr="002B2F92">
              <w:rPr>
                <w:bCs/>
              </w:rPr>
              <w:t>0.00</w:t>
            </w:r>
          </w:p>
        </w:tc>
      </w:tr>
      <w:tr w:rsidR="0085025A" w:rsidRPr="002B2F92" w14:paraId="30960CFD"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87FA1" w14:textId="77777777" w:rsidR="0085025A" w:rsidRPr="002B2F92" w:rsidRDefault="0085025A" w:rsidP="00497289">
            <w:pPr>
              <w:jc w:val="center"/>
              <w:rPr>
                <w:bCs/>
              </w:rPr>
            </w:pPr>
            <w:r w:rsidRPr="002B2F92">
              <w:rPr>
                <w:bCs/>
              </w:rPr>
              <w:t>3393.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944F95D" w14:textId="77777777" w:rsidR="0085025A" w:rsidRPr="002B2F92" w:rsidRDefault="0085025A" w:rsidP="00497289">
            <w:pPr>
              <w:jc w:val="center"/>
              <w:rPr>
                <w:bCs/>
              </w:rPr>
            </w:pPr>
            <w:r w:rsidRPr="002B2F92">
              <w:rPr>
                <w:bCs/>
              </w:rPr>
              <w:t>61265*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61F2F43" w14:textId="77777777" w:rsidR="0085025A" w:rsidRPr="002B2F92" w:rsidRDefault="0085025A" w:rsidP="00497289">
            <w:pPr>
              <w:jc w:val="both"/>
              <w:rPr>
                <w:bCs/>
              </w:rPr>
            </w:pPr>
            <w:r w:rsidRPr="002B2F92">
              <w:rPr>
                <w:bCs/>
              </w:rPr>
              <w:t xml:space="preserve">Pretinfekcijas līdzekļa </w:t>
            </w:r>
            <w:r w:rsidRPr="002B2F92">
              <w:rPr>
                <w:bCs/>
                <w:i/>
              </w:rPr>
              <w:t>Piperacillinum/Tazobac</w:t>
            </w:r>
            <w:r w:rsidRPr="002B2F92">
              <w:rPr>
                <w:bCs/>
                <w:i/>
              </w:rPr>
              <w:softHyphen/>
              <w:t xml:space="preserve">tamum </w:t>
            </w:r>
            <w:r w:rsidRPr="002B2F92">
              <w:rPr>
                <w:bCs/>
              </w:rPr>
              <w:t>injekcija/infūzija 2000 mg/250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5650C50" w14:textId="77777777" w:rsidR="0085025A" w:rsidRPr="002B2F92" w:rsidRDefault="0085025A" w:rsidP="00497289">
            <w:pPr>
              <w:jc w:val="center"/>
              <w:rPr>
                <w:bCs/>
              </w:rPr>
            </w:pPr>
            <w:r w:rsidRPr="002B2F92">
              <w:rPr>
                <w:bCs/>
              </w:rPr>
              <w:t>0.00</w:t>
            </w:r>
          </w:p>
        </w:tc>
      </w:tr>
      <w:tr w:rsidR="0085025A" w:rsidRPr="002B2F92" w14:paraId="4BAC7A33"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D1B08" w14:textId="77777777" w:rsidR="0085025A" w:rsidRPr="002B2F92" w:rsidRDefault="0085025A" w:rsidP="00497289">
            <w:pPr>
              <w:jc w:val="center"/>
              <w:rPr>
                <w:bCs/>
              </w:rPr>
            </w:pPr>
            <w:r w:rsidRPr="002B2F92">
              <w:rPr>
                <w:bCs/>
              </w:rPr>
              <w:t>3394.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582C291" w14:textId="77777777" w:rsidR="0085025A" w:rsidRPr="002B2F92" w:rsidRDefault="0085025A" w:rsidP="00497289">
            <w:pPr>
              <w:jc w:val="center"/>
              <w:rPr>
                <w:bCs/>
              </w:rPr>
            </w:pPr>
            <w:r w:rsidRPr="002B2F92">
              <w:rPr>
                <w:bCs/>
              </w:rPr>
              <w:t>61266*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46F2B83" w14:textId="77777777" w:rsidR="0085025A" w:rsidRPr="002B2F92" w:rsidRDefault="0085025A" w:rsidP="00497289">
            <w:pPr>
              <w:jc w:val="both"/>
              <w:rPr>
                <w:bCs/>
              </w:rPr>
            </w:pPr>
            <w:r w:rsidRPr="002B2F92">
              <w:rPr>
                <w:bCs/>
              </w:rPr>
              <w:t xml:space="preserve">Pretinfekcijas līdzekļa </w:t>
            </w:r>
            <w:r w:rsidRPr="002B2F92">
              <w:rPr>
                <w:bCs/>
                <w:i/>
              </w:rPr>
              <w:t>Piperacillinum/Tazobac</w:t>
            </w:r>
            <w:r w:rsidRPr="002B2F92">
              <w:rPr>
                <w:bCs/>
                <w:i/>
              </w:rPr>
              <w:softHyphen/>
              <w:t>tamum</w:t>
            </w:r>
            <w:r w:rsidRPr="002B2F92">
              <w:rPr>
                <w:bCs/>
              </w:rPr>
              <w:t xml:space="preserve"> injekcija/infūzija 4000 mg/500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7E51D94" w14:textId="77777777" w:rsidR="0085025A" w:rsidRPr="002B2F92" w:rsidRDefault="0085025A" w:rsidP="00497289">
            <w:pPr>
              <w:jc w:val="center"/>
              <w:rPr>
                <w:bCs/>
              </w:rPr>
            </w:pPr>
            <w:r w:rsidRPr="002B2F92">
              <w:rPr>
                <w:bCs/>
              </w:rPr>
              <w:t>0.00</w:t>
            </w:r>
          </w:p>
        </w:tc>
      </w:tr>
      <w:tr w:rsidR="0085025A" w:rsidRPr="002B2F92" w14:paraId="3B39837A"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8E2A6" w14:textId="77777777" w:rsidR="0085025A" w:rsidRPr="002B2F92" w:rsidRDefault="0085025A" w:rsidP="00497289">
            <w:pPr>
              <w:jc w:val="center"/>
              <w:rPr>
                <w:bCs/>
              </w:rPr>
            </w:pPr>
            <w:r w:rsidRPr="002B2F92">
              <w:rPr>
                <w:bCs/>
              </w:rPr>
              <w:t>3395.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57BD844" w14:textId="77777777" w:rsidR="0085025A" w:rsidRPr="002B2F92" w:rsidRDefault="0085025A" w:rsidP="00497289">
            <w:pPr>
              <w:jc w:val="center"/>
              <w:rPr>
                <w:bCs/>
              </w:rPr>
            </w:pPr>
            <w:r w:rsidRPr="002B2F92">
              <w:rPr>
                <w:bCs/>
              </w:rPr>
              <w:t>61267*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B247A00" w14:textId="77777777" w:rsidR="0085025A" w:rsidRPr="002B2F92" w:rsidRDefault="0085025A" w:rsidP="00497289">
            <w:pPr>
              <w:jc w:val="both"/>
              <w:rPr>
                <w:bCs/>
              </w:rPr>
            </w:pPr>
            <w:r w:rsidRPr="002B2F92">
              <w:rPr>
                <w:bCs/>
              </w:rPr>
              <w:t xml:space="preserve">Pretinfekcijas līdzekļa </w:t>
            </w:r>
            <w:r w:rsidRPr="002B2F92">
              <w:rPr>
                <w:bCs/>
                <w:i/>
              </w:rPr>
              <w:t>Meropenemum</w:t>
            </w:r>
            <w:r w:rsidRPr="002B2F92">
              <w:rPr>
                <w:bCs/>
              </w:rPr>
              <w:t xml:space="preserve"> injekcija/</w:t>
            </w:r>
            <w:r w:rsidRPr="002B2F92">
              <w:rPr>
                <w:bCs/>
              </w:rPr>
              <w:br/>
              <w:t>infūzija 500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1692EEA" w14:textId="77777777" w:rsidR="0085025A" w:rsidRPr="002B2F92" w:rsidRDefault="0085025A" w:rsidP="00497289">
            <w:pPr>
              <w:jc w:val="center"/>
              <w:rPr>
                <w:bCs/>
              </w:rPr>
            </w:pPr>
            <w:r w:rsidRPr="002B2F92">
              <w:rPr>
                <w:bCs/>
              </w:rPr>
              <w:t>0.00</w:t>
            </w:r>
          </w:p>
        </w:tc>
      </w:tr>
      <w:tr w:rsidR="0085025A" w:rsidRPr="002B2F92" w14:paraId="0C58B59A"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5A934" w14:textId="77777777" w:rsidR="0085025A" w:rsidRPr="002B2F92" w:rsidRDefault="0085025A" w:rsidP="00497289">
            <w:pPr>
              <w:jc w:val="center"/>
              <w:rPr>
                <w:bCs/>
              </w:rPr>
            </w:pPr>
            <w:r w:rsidRPr="002B2F92">
              <w:rPr>
                <w:bCs/>
              </w:rPr>
              <w:t>3396.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4E8F294" w14:textId="77777777" w:rsidR="0085025A" w:rsidRPr="002B2F92" w:rsidRDefault="0085025A" w:rsidP="00497289">
            <w:pPr>
              <w:jc w:val="center"/>
              <w:rPr>
                <w:bCs/>
              </w:rPr>
            </w:pPr>
            <w:r w:rsidRPr="002B2F92">
              <w:rPr>
                <w:bCs/>
              </w:rPr>
              <w:t>61268*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7AEE491" w14:textId="51BCCD0A" w:rsidR="0085025A" w:rsidRPr="002B2F92" w:rsidRDefault="0085025A" w:rsidP="00497289">
            <w:pPr>
              <w:jc w:val="both"/>
              <w:rPr>
                <w:bCs/>
              </w:rPr>
            </w:pPr>
            <w:r w:rsidRPr="002B2F92">
              <w:rPr>
                <w:bCs/>
              </w:rPr>
              <w:t xml:space="preserve">Pretinfekcijas līdzekļa </w:t>
            </w:r>
            <w:r w:rsidRPr="002B2F92">
              <w:rPr>
                <w:bCs/>
                <w:i/>
              </w:rPr>
              <w:t>Meropenemum</w:t>
            </w:r>
            <w:r w:rsidR="007A677A">
              <w:rPr>
                <w:bCs/>
              </w:rPr>
              <w:t xml:space="preserve"> injekcija/</w:t>
            </w:r>
            <w:r w:rsidR="007A677A">
              <w:rPr>
                <w:bCs/>
              </w:rPr>
              <w:br/>
              <w:t>infūzija 100</w:t>
            </w:r>
            <w:r w:rsidRPr="002B2F92">
              <w:rPr>
                <w:bCs/>
              </w:rPr>
              <w:t>0</w:t>
            </w:r>
            <w:r w:rsidR="007A677A">
              <w:rPr>
                <w:bCs/>
              </w:rPr>
              <w:t> </w:t>
            </w:r>
            <w:r w:rsidRPr="002B2F92">
              <w:rPr>
                <w:bCs/>
              </w:rPr>
              <w:t>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B836F7C" w14:textId="77777777" w:rsidR="0085025A" w:rsidRPr="002B2F92" w:rsidRDefault="0085025A" w:rsidP="00497289">
            <w:pPr>
              <w:jc w:val="center"/>
              <w:rPr>
                <w:bCs/>
              </w:rPr>
            </w:pPr>
            <w:r w:rsidRPr="002B2F92">
              <w:rPr>
                <w:bCs/>
              </w:rPr>
              <w:t>0.00</w:t>
            </w:r>
          </w:p>
        </w:tc>
      </w:tr>
      <w:tr w:rsidR="0085025A" w:rsidRPr="002B2F92" w14:paraId="03B156F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B8859" w14:textId="77777777" w:rsidR="0085025A" w:rsidRPr="002B2F92" w:rsidRDefault="0085025A" w:rsidP="00497289">
            <w:pPr>
              <w:jc w:val="center"/>
              <w:rPr>
                <w:bCs/>
              </w:rPr>
            </w:pPr>
            <w:r w:rsidRPr="002B2F92">
              <w:rPr>
                <w:bCs/>
              </w:rPr>
              <w:t>3397.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0EA890A" w14:textId="77777777" w:rsidR="0085025A" w:rsidRPr="002B2F92" w:rsidRDefault="0085025A" w:rsidP="00497289">
            <w:pPr>
              <w:jc w:val="center"/>
              <w:rPr>
                <w:bCs/>
              </w:rPr>
            </w:pPr>
            <w:r w:rsidRPr="002B2F92">
              <w:rPr>
                <w:bCs/>
              </w:rPr>
              <w:t>61269*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097FBC8" w14:textId="77777777" w:rsidR="0085025A" w:rsidRPr="002B2F92" w:rsidRDefault="0085025A" w:rsidP="00497289">
            <w:pPr>
              <w:jc w:val="both"/>
              <w:rPr>
                <w:bCs/>
              </w:rPr>
            </w:pPr>
            <w:r w:rsidRPr="002B2F92">
              <w:rPr>
                <w:bCs/>
              </w:rPr>
              <w:t xml:space="preserve">Pretinfekcijas līdzekļa </w:t>
            </w:r>
            <w:r w:rsidRPr="002B2F92">
              <w:rPr>
                <w:bCs/>
                <w:i/>
              </w:rPr>
              <w:t>Imipenemum/Cilastatinum</w:t>
            </w:r>
            <w:r w:rsidRPr="002B2F92">
              <w:rPr>
                <w:bCs/>
              </w:rPr>
              <w:t xml:space="preserve"> injekcija/infūzija 500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1A2F583" w14:textId="77777777" w:rsidR="0085025A" w:rsidRPr="002B2F92" w:rsidRDefault="0085025A" w:rsidP="00497289">
            <w:pPr>
              <w:jc w:val="center"/>
              <w:rPr>
                <w:bCs/>
              </w:rPr>
            </w:pPr>
            <w:r w:rsidRPr="002B2F92">
              <w:rPr>
                <w:bCs/>
              </w:rPr>
              <w:t>0.00</w:t>
            </w:r>
          </w:p>
        </w:tc>
      </w:tr>
      <w:tr w:rsidR="0085025A" w:rsidRPr="002B2F92" w14:paraId="3916419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21A4C" w14:textId="77777777" w:rsidR="0085025A" w:rsidRPr="002B2F92" w:rsidRDefault="0085025A" w:rsidP="00497289">
            <w:pPr>
              <w:jc w:val="center"/>
              <w:rPr>
                <w:bCs/>
              </w:rPr>
            </w:pPr>
            <w:r w:rsidRPr="002B2F92">
              <w:rPr>
                <w:bCs/>
              </w:rPr>
              <w:t>3398.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F97A3E8" w14:textId="77777777" w:rsidR="0085025A" w:rsidRPr="002B2F92" w:rsidRDefault="0085025A" w:rsidP="00497289">
            <w:pPr>
              <w:jc w:val="center"/>
              <w:rPr>
                <w:bCs/>
              </w:rPr>
            </w:pPr>
            <w:r w:rsidRPr="002B2F92">
              <w:rPr>
                <w:bCs/>
              </w:rPr>
              <w:t>61270*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777F45D" w14:textId="77777777" w:rsidR="0085025A" w:rsidRPr="002B2F92" w:rsidRDefault="0085025A" w:rsidP="00497289">
            <w:pPr>
              <w:jc w:val="both"/>
              <w:rPr>
                <w:bCs/>
              </w:rPr>
            </w:pPr>
            <w:r w:rsidRPr="002B2F92">
              <w:rPr>
                <w:bCs/>
              </w:rPr>
              <w:t xml:space="preserve">Pretinfekcijas līdzekļa </w:t>
            </w:r>
            <w:r w:rsidRPr="002B2F92">
              <w:rPr>
                <w:bCs/>
                <w:i/>
              </w:rPr>
              <w:t>Amikacinum</w:t>
            </w:r>
            <w:r w:rsidRPr="002B2F92">
              <w:rPr>
                <w:bCs/>
              </w:rPr>
              <w:t xml:space="preserve"> injekcija/infūzija 500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FE68202" w14:textId="77777777" w:rsidR="0085025A" w:rsidRPr="002B2F92" w:rsidRDefault="0085025A" w:rsidP="00497289">
            <w:pPr>
              <w:jc w:val="center"/>
              <w:rPr>
                <w:bCs/>
              </w:rPr>
            </w:pPr>
            <w:r w:rsidRPr="002B2F92">
              <w:rPr>
                <w:bCs/>
              </w:rPr>
              <w:t>0.00</w:t>
            </w:r>
          </w:p>
        </w:tc>
      </w:tr>
      <w:tr w:rsidR="0085025A" w:rsidRPr="002B2F92" w14:paraId="4C91E6E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041C3" w14:textId="77777777" w:rsidR="0085025A" w:rsidRPr="002B2F92" w:rsidRDefault="0085025A" w:rsidP="00497289">
            <w:pPr>
              <w:jc w:val="center"/>
              <w:rPr>
                <w:bCs/>
              </w:rPr>
            </w:pPr>
            <w:r w:rsidRPr="002B2F92">
              <w:rPr>
                <w:bCs/>
              </w:rPr>
              <w:t>3399.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74796E1" w14:textId="77777777" w:rsidR="0085025A" w:rsidRPr="002B2F92" w:rsidRDefault="0085025A" w:rsidP="00497289">
            <w:pPr>
              <w:jc w:val="center"/>
              <w:rPr>
                <w:bCs/>
              </w:rPr>
            </w:pPr>
            <w:r w:rsidRPr="002B2F92">
              <w:rPr>
                <w:bCs/>
              </w:rPr>
              <w:t>61271*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07402B2" w14:textId="77777777" w:rsidR="0085025A" w:rsidRPr="002B2F92" w:rsidRDefault="0085025A" w:rsidP="00497289">
            <w:pPr>
              <w:jc w:val="both"/>
              <w:rPr>
                <w:bCs/>
              </w:rPr>
            </w:pPr>
            <w:r w:rsidRPr="002B2F92">
              <w:rPr>
                <w:bCs/>
              </w:rPr>
              <w:t xml:space="preserve">Pretinfekcijas līdzekļa </w:t>
            </w:r>
            <w:r w:rsidRPr="002B2F92">
              <w:rPr>
                <w:bCs/>
                <w:i/>
              </w:rPr>
              <w:t>Amikacinum</w:t>
            </w:r>
            <w:r w:rsidRPr="002B2F92">
              <w:rPr>
                <w:bCs/>
              </w:rPr>
              <w:t xml:space="preserve"> injekcija/infūzija 1000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D9808AE" w14:textId="77777777" w:rsidR="0085025A" w:rsidRPr="002B2F92" w:rsidRDefault="0085025A" w:rsidP="00497289">
            <w:pPr>
              <w:jc w:val="center"/>
              <w:rPr>
                <w:bCs/>
              </w:rPr>
            </w:pPr>
            <w:r w:rsidRPr="002B2F92">
              <w:rPr>
                <w:bCs/>
              </w:rPr>
              <w:t>0.00</w:t>
            </w:r>
          </w:p>
        </w:tc>
      </w:tr>
      <w:tr w:rsidR="0085025A" w:rsidRPr="002B2F92" w14:paraId="471E57F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3523B" w14:textId="77777777" w:rsidR="0085025A" w:rsidRPr="002B2F92" w:rsidRDefault="0085025A" w:rsidP="00497289">
            <w:pPr>
              <w:jc w:val="center"/>
              <w:rPr>
                <w:bCs/>
              </w:rPr>
            </w:pPr>
            <w:r w:rsidRPr="002B2F92">
              <w:rPr>
                <w:bCs/>
              </w:rPr>
              <w:t>3400.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B866B03" w14:textId="77777777" w:rsidR="0085025A" w:rsidRPr="002B2F92" w:rsidRDefault="0085025A" w:rsidP="00497289">
            <w:pPr>
              <w:jc w:val="center"/>
              <w:rPr>
                <w:bCs/>
              </w:rPr>
            </w:pPr>
            <w:r w:rsidRPr="002B2F92">
              <w:rPr>
                <w:bCs/>
              </w:rPr>
              <w:t>61272*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EC43A2A" w14:textId="77777777" w:rsidR="0085025A" w:rsidRPr="002B2F92" w:rsidRDefault="0085025A" w:rsidP="00497289">
            <w:pPr>
              <w:jc w:val="both"/>
              <w:rPr>
                <w:bCs/>
              </w:rPr>
            </w:pPr>
            <w:r w:rsidRPr="002B2F92">
              <w:rPr>
                <w:bCs/>
              </w:rPr>
              <w:t xml:space="preserve">Pretinfekcijas līdzekļa </w:t>
            </w:r>
            <w:r w:rsidRPr="002B2F92">
              <w:rPr>
                <w:bCs/>
                <w:i/>
              </w:rPr>
              <w:t>Ciprofloxacinum</w:t>
            </w:r>
            <w:r w:rsidRPr="002B2F92">
              <w:rPr>
                <w:bCs/>
              </w:rPr>
              <w:t xml:space="preserve"> injekcija/</w:t>
            </w:r>
            <w:r w:rsidRPr="002B2F92">
              <w:rPr>
                <w:bCs/>
              </w:rPr>
              <w:br/>
              <w:t>infūzija 200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8F8428F" w14:textId="77777777" w:rsidR="0085025A" w:rsidRPr="002B2F92" w:rsidRDefault="0085025A" w:rsidP="00497289">
            <w:pPr>
              <w:jc w:val="center"/>
              <w:rPr>
                <w:bCs/>
              </w:rPr>
            </w:pPr>
            <w:r w:rsidRPr="002B2F92">
              <w:rPr>
                <w:bCs/>
              </w:rPr>
              <w:t>0.00</w:t>
            </w:r>
          </w:p>
        </w:tc>
      </w:tr>
      <w:tr w:rsidR="0085025A" w:rsidRPr="002B2F92" w14:paraId="127EFB36"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18DC5" w14:textId="77777777" w:rsidR="0085025A" w:rsidRPr="002B2F92" w:rsidRDefault="0085025A" w:rsidP="00497289">
            <w:pPr>
              <w:jc w:val="center"/>
              <w:rPr>
                <w:bCs/>
              </w:rPr>
            </w:pPr>
            <w:r w:rsidRPr="002B2F92">
              <w:rPr>
                <w:bCs/>
              </w:rPr>
              <w:t>3401.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C48C61D" w14:textId="77777777" w:rsidR="0085025A" w:rsidRPr="002B2F92" w:rsidRDefault="0085025A" w:rsidP="00497289">
            <w:pPr>
              <w:jc w:val="center"/>
              <w:rPr>
                <w:bCs/>
              </w:rPr>
            </w:pPr>
            <w:r w:rsidRPr="002B2F92">
              <w:rPr>
                <w:bCs/>
              </w:rPr>
              <w:t>61273*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EE510A3" w14:textId="77777777" w:rsidR="0085025A" w:rsidRPr="002B2F92" w:rsidRDefault="0085025A" w:rsidP="00497289">
            <w:pPr>
              <w:jc w:val="both"/>
              <w:rPr>
                <w:bCs/>
              </w:rPr>
            </w:pPr>
            <w:r w:rsidRPr="002B2F92">
              <w:rPr>
                <w:bCs/>
              </w:rPr>
              <w:t xml:space="preserve">Pretinfekcijas līdzekļa </w:t>
            </w:r>
            <w:r w:rsidRPr="002B2F92">
              <w:rPr>
                <w:bCs/>
                <w:i/>
              </w:rPr>
              <w:t>Vancomycinum</w:t>
            </w:r>
            <w:r w:rsidRPr="002B2F92">
              <w:rPr>
                <w:bCs/>
              </w:rPr>
              <w:t xml:space="preserve"> injekcija/</w:t>
            </w:r>
            <w:r w:rsidRPr="002B2F92">
              <w:rPr>
                <w:bCs/>
              </w:rPr>
              <w:br/>
              <w:t>infūzija 500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4BC2FB5" w14:textId="77777777" w:rsidR="0085025A" w:rsidRPr="002B2F92" w:rsidRDefault="0085025A" w:rsidP="00497289">
            <w:pPr>
              <w:jc w:val="center"/>
              <w:rPr>
                <w:bCs/>
              </w:rPr>
            </w:pPr>
            <w:r w:rsidRPr="002B2F92">
              <w:rPr>
                <w:bCs/>
              </w:rPr>
              <w:t>0.00</w:t>
            </w:r>
          </w:p>
        </w:tc>
      </w:tr>
      <w:tr w:rsidR="0085025A" w:rsidRPr="002B2F92" w14:paraId="54DD9B8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812E5" w14:textId="77777777" w:rsidR="0085025A" w:rsidRPr="002B2F92" w:rsidRDefault="0085025A" w:rsidP="00497289">
            <w:pPr>
              <w:jc w:val="center"/>
              <w:rPr>
                <w:bCs/>
              </w:rPr>
            </w:pPr>
            <w:r w:rsidRPr="002B2F92">
              <w:rPr>
                <w:bCs/>
              </w:rPr>
              <w:lastRenderedPageBreak/>
              <w:t>3402.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579B196" w14:textId="77777777" w:rsidR="0085025A" w:rsidRPr="002B2F92" w:rsidRDefault="0085025A" w:rsidP="00497289">
            <w:pPr>
              <w:jc w:val="center"/>
              <w:rPr>
                <w:bCs/>
              </w:rPr>
            </w:pPr>
            <w:r w:rsidRPr="002B2F92">
              <w:rPr>
                <w:bCs/>
              </w:rPr>
              <w:t>61274*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89E8B86" w14:textId="77777777" w:rsidR="0085025A" w:rsidRPr="002B2F92" w:rsidRDefault="0085025A" w:rsidP="00497289">
            <w:pPr>
              <w:jc w:val="both"/>
              <w:rPr>
                <w:bCs/>
              </w:rPr>
            </w:pPr>
            <w:r w:rsidRPr="002B2F92">
              <w:rPr>
                <w:bCs/>
              </w:rPr>
              <w:t xml:space="preserve">Pretinfekcijas līdzekļa </w:t>
            </w:r>
            <w:r w:rsidRPr="002B2F92">
              <w:rPr>
                <w:bCs/>
                <w:i/>
              </w:rPr>
              <w:t>Vancomycinum</w:t>
            </w:r>
            <w:r w:rsidRPr="002B2F92">
              <w:rPr>
                <w:bCs/>
              </w:rPr>
              <w:t xml:space="preserve"> injekcija/</w:t>
            </w:r>
            <w:r w:rsidRPr="002B2F92">
              <w:rPr>
                <w:bCs/>
              </w:rPr>
              <w:br/>
              <w:t>infūzija 1000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55B912F" w14:textId="77777777" w:rsidR="0085025A" w:rsidRPr="002B2F92" w:rsidRDefault="0085025A" w:rsidP="00497289">
            <w:pPr>
              <w:jc w:val="center"/>
              <w:rPr>
                <w:bCs/>
              </w:rPr>
            </w:pPr>
            <w:r w:rsidRPr="002B2F92">
              <w:rPr>
                <w:bCs/>
              </w:rPr>
              <w:t>0.00</w:t>
            </w:r>
          </w:p>
        </w:tc>
      </w:tr>
      <w:tr w:rsidR="0085025A" w:rsidRPr="002B2F92" w14:paraId="76722E07"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37F33" w14:textId="77777777" w:rsidR="0085025A" w:rsidRPr="002B2F92" w:rsidRDefault="0085025A" w:rsidP="00497289">
            <w:pPr>
              <w:jc w:val="center"/>
              <w:rPr>
                <w:bCs/>
              </w:rPr>
            </w:pPr>
            <w:r w:rsidRPr="002B2F92">
              <w:rPr>
                <w:bCs/>
              </w:rPr>
              <w:t>3403.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F53B17A" w14:textId="77777777" w:rsidR="0085025A" w:rsidRPr="002B2F92" w:rsidRDefault="0085025A" w:rsidP="00497289">
            <w:pPr>
              <w:jc w:val="center"/>
              <w:rPr>
                <w:bCs/>
              </w:rPr>
            </w:pPr>
            <w:r w:rsidRPr="002B2F92">
              <w:rPr>
                <w:bCs/>
              </w:rPr>
              <w:t>61275*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8CC6903" w14:textId="77777777" w:rsidR="0085025A" w:rsidRPr="002B2F92" w:rsidRDefault="0085025A" w:rsidP="00497289">
            <w:pPr>
              <w:jc w:val="both"/>
              <w:rPr>
                <w:bCs/>
              </w:rPr>
            </w:pPr>
            <w:r w:rsidRPr="002B2F92">
              <w:rPr>
                <w:bCs/>
              </w:rPr>
              <w:t xml:space="preserve">Pretinfekcijas līdzekļa </w:t>
            </w:r>
            <w:r w:rsidRPr="002B2F92">
              <w:rPr>
                <w:bCs/>
                <w:i/>
              </w:rPr>
              <w:t>Linezolidum</w:t>
            </w:r>
            <w:r w:rsidRPr="002B2F92">
              <w:rPr>
                <w:bCs/>
              </w:rPr>
              <w:t xml:space="preserve"> perorāla lietošana 600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E5942D" w14:textId="77777777" w:rsidR="0085025A" w:rsidRPr="002B2F92" w:rsidRDefault="0085025A" w:rsidP="00497289">
            <w:pPr>
              <w:jc w:val="center"/>
              <w:rPr>
                <w:bCs/>
              </w:rPr>
            </w:pPr>
            <w:r w:rsidRPr="002B2F92">
              <w:rPr>
                <w:bCs/>
              </w:rPr>
              <w:t>0.00</w:t>
            </w:r>
          </w:p>
        </w:tc>
      </w:tr>
      <w:tr w:rsidR="0085025A" w:rsidRPr="002B2F92" w14:paraId="2A162F7B"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CBEC7" w14:textId="77777777" w:rsidR="0085025A" w:rsidRPr="002B2F92" w:rsidRDefault="0085025A" w:rsidP="00497289">
            <w:pPr>
              <w:jc w:val="center"/>
              <w:rPr>
                <w:bCs/>
              </w:rPr>
            </w:pPr>
            <w:r w:rsidRPr="002B2F92">
              <w:rPr>
                <w:bCs/>
              </w:rPr>
              <w:t>3404.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20F9211" w14:textId="77777777" w:rsidR="0085025A" w:rsidRPr="002B2F92" w:rsidRDefault="0085025A" w:rsidP="00497289">
            <w:pPr>
              <w:jc w:val="center"/>
              <w:rPr>
                <w:bCs/>
              </w:rPr>
            </w:pPr>
            <w:r w:rsidRPr="002B2F92">
              <w:rPr>
                <w:bCs/>
              </w:rPr>
              <w:t>61276*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A634B60" w14:textId="77777777" w:rsidR="0085025A" w:rsidRPr="002B2F92" w:rsidRDefault="0085025A" w:rsidP="00497289">
            <w:pPr>
              <w:jc w:val="both"/>
              <w:rPr>
                <w:bCs/>
              </w:rPr>
            </w:pPr>
            <w:r w:rsidRPr="002B2F92">
              <w:rPr>
                <w:bCs/>
              </w:rPr>
              <w:t xml:space="preserve">Pretinfekcijas līdzekļa </w:t>
            </w:r>
            <w:r w:rsidRPr="002B2F92">
              <w:rPr>
                <w:bCs/>
                <w:i/>
              </w:rPr>
              <w:t>Amphotericinum</w:t>
            </w:r>
            <w:r w:rsidRPr="002B2F92">
              <w:rPr>
                <w:bCs/>
              </w:rPr>
              <w:t xml:space="preserve"> injekcija/</w:t>
            </w:r>
            <w:r w:rsidRPr="002B2F92">
              <w:rPr>
                <w:bCs/>
              </w:rPr>
              <w:br/>
              <w:t>infūzija 50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E4F7A5D" w14:textId="77777777" w:rsidR="0085025A" w:rsidRPr="002B2F92" w:rsidRDefault="0085025A" w:rsidP="00497289">
            <w:pPr>
              <w:jc w:val="center"/>
              <w:rPr>
                <w:bCs/>
              </w:rPr>
            </w:pPr>
            <w:r w:rsidRPr="002B2F92">
              <w:rPr>
                <w:bCs/>
              </w:rPr>
              <w:t>0.00</w:t>
            </w:r>
          </w:p>
        </w:tc>
      </w:tr>
      <w:tr w:rsidR="0085025A" w:rsidRPr="002B2F92" w14:paraId="68B84A56"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85887" w14:textId="77777777" w:rsidR="0085025A" w:rsidRPr="002B2F92" w:rsidRDefault="0085025A" w:rsidP="00497289">
            <w:pPr>
              <w:jc w:val="center"/>
              <w:rPr>
                <w:bCs/>
              </w:rPr>
            </w:pPr>
            <w:r w:rsidRPr="002B2F92">
              <w:rPr>
                <w:bCs/>
              </w:rPr>
              <w:t>3405.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6D8FA87" w14:textId="77777777" w:rsidR="0085025A" w:rsidRPr="002B2F92" w:rsidRDefault="0085025A" w:rsidP="00497289">
            <w:pPr>
              <w:jc w:val="center"/>
              <w:rPr>
                <w:bCs/>
              </w:rPr>
            </w:pPr>
            <w:r w:rsidRPr="002B2F92">
              <w:rPr>
                <w:bCs/>
              </w:rPr>
              <w:t>61277*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D0FCB76" w14:textId="77777777" w:rsidR="0085025A" w:rsidRPr="002B2F92" w:rsidRDefault="0085025A" w:rsidP="00497289">
            <w:pPr>
              <w:jc w:val="both"/>
              <w:rPr>
                <w:bCs/>
              </w:rPr>
            </w:pPr>
            <w:r w:rsidRPr="002B2F92">
              <w:rPr>
                <w:bCs/>
              </w:rPr>
              <w:t xml:space="preserve">Pretinfekcijas līdzekļa </w:t>
            </w:r>
            <w:r w:rsidRPr="002B2F92">
              <w:rPr>
                <w:bCs/>
                <w:i/>
              </w:rPr>
              <w:t>Fluconazolum</w:t>
            </w:r>
            <w:r w:rsidRPr="002B2F92">
              <w:rPr>
                <w:bCs/>
              </w:rPr>
              <w:t xml:space="preserve"> injekcija/</w:t>
            </w:r>
            <w:r w:rsidRPr="002B2F92">
              <w:rPr>
                <w:bCs/>
              </w:rPr>
              <w:br/>
              <w:t>infūzija 200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1FD2D1C" w14:textId="77777777" w:rsidR="0085025A" w:rsidRPr="002B2F92" w:rsidRDefault="0085025A" w:rsidP="00497289">
            <w:pPr>
              <w:jc w:val="center"/>
              <w:rPr>
                <w:bCs/>
              </w:rPr>
            </w:pPr>
            <w:r w:rsidRPr="002B2F92">
              <w:rPr>
                <w:bCs/>
              </w:rPr>
              <w:t>0.00</w:t>
            </w:r>
          </w:p>
        </w:tc>
      </w:tr>
      <w:tr w:rsidR="0085025A" w:rsidRPr="002B2F92" w14:paraId="6D509C8D"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8A3CF" w14:textId="77777777" w:rsidR="0085025A" w:rsidRPr="002B2F92" w:rsidRDefault="0085025A" w:rsidP="00497289">
            <w:pPr>
              <w:jc w:val="center"/>
              <w:rPr>
                <w:bCs/>
              </w:rPr>
            </w:pPr>
            <w:r w:rsidRPr="002B2F92">
              <w:rPr>
                <w:bCs/>
              </w:rPr>
              <w:t>3406.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380E928" w14:textId="77777777" w:rsidR="0085025A" w:rsidRPr="002B2F92" w:rsidRDefault="0085025A" w:rsidP="00497289">
            <w:pPr>
              <w:jc w:val="center"/>
              <w:rPr>
                <w:bCs/>
              </w:rPr>
            </w:pPr>
            <w:r w:rsidRPr="002B2F92">
              <w:rPr>
                <w:bCs/>
              </w:rPr>
              <w:t>61278*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37D7CC6" w14:textId="77777777" w:rsidR="0085025A" w:rsidRPr="002B2F92" w:rsidRDefault="0085025A" w:rsidP="00497289">
            <w:pPr>
              <w:jc w:val="both"/>
              <w:rPr>
                <w:bCs/>
              </w:rPr>
            </w:pPr>
            <w:r w:rsidRPr="002B2F92">
              <w:rPr>
                <w:bCs/>
              </w:rPr>
              <w:t xml:space="preserve">Pretinfekcijas līdzekļa </w:t>
            </w:r>
            <w:r w:rsidRPr="002B2F92">
              <w:rPr>
                <w:bCs/>
                <w:i/>
              </w:rPr>
              <w:t>Itraconazolum</w:t>
            </w:r>
            <w:r w:rsidRPr="002B2F92">
              <w:rPr>
                <w:bCs/>
              </w:rPr>
              <w:t xml:space="preserve"> perorāla lietošana 100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02883AF" w14:textId="77777777" w:rsidR="0085025A" w:rsidRPr="002B2F92" w:rsidRDefault="0085025A" w:rsidP="00497289">
            <w:pPr>
              <w:jc w:val="center"/>
              <w:rPr>
                <w:bCs/>
              </w:rPr>
            </w:pPr>
            <w:r w:rsidRPr="002B2F92">
              <w:rPr>
                <w:bCs/>
              </w:rPr>
              <w:t>0.00</w:t>
            </w:r>
          </w:p>
        </w:tc>
      </w:tr>
      <w:tr w:rsidR="0085025A" w:rsidRPr="002B2F92" w14:paraId="3DA187A6"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2AE1B" w14:textId="77777777" w:rsidR="0085025A" w:rsidRPr="002B2F92" w:rsidRDefault="0085025A" w:rsidP="00497289">
            <w:pPr>
              <w:jc w:val="center"/>
              <w:rPr>
                <w:bCs/>
              </w:rPr>
            </w:pPr>
            <w:r w:rsidRPr="002B2F92">
              <w:rPr>
                <w:bCs/>
              </w:rPr>
              <w:t>3407.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E2E1667" w14:textId="77777777" w:rsidR="0085025A" w:rsidRPr="002B2F92" w:rsidRDefault="0085025A" w:rsidP="00497289">
            <w:pPr>
              <w:jc w:val="center"/>
              <w:rPr>
                <w:bCs/>
              </w:rPr>
            </w:pPr>
            <w:r w:rsidRPr="002B2F92">
              <w:rPr>
                <w:bCs/>
              </w:rPr>
              <w:t>61279*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91E4A08" w14:textId="77777777" w:rsidR="0085025A" w:rsidRPr="002B2F92" w:rsidRDefault="0085025A" w:rsidP="00497289">
            <w:pPr>
              <w:jc w:val="both"/>
              <w:rPr>
                <w:bCs/>
              </w:rPr>
            </w:pPr>
            <w:r w:rsidRPr="002B2F92">
              <w:rPr>
                <w:bCs/>
              </w:rPr>
              <w:t xml:space="preserve">Pretinfekcijas līdzekļa </w:t>
            </w:r>
            <w:r w:rsidRPr="002B2F92">
              <w:rPr>
                <w:bCs/>
                <w:i/>
              </w:rPr>
              <w:t>Aciclovirum</w:t>
            </w:r>
            <w:r w:rsidRPr="002B2F92">
              <w:rPr>
                <w:bCs/>
              </w:rPr>
              <w:t xml:space="preserve"> injekcija/infūzija 250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0ADBDC" w14:textId="77777777" w:rsidR="0085025A" w:rsidRPr="002B2F92" w:rsidRDefault="0085025A" w:rsidP="00497289">
            <w:pPr>
              <w:jc w:val="center"/>
              <w:rPr>
                <w:bCs/>
              </w:rPr>
            </w:pPr>
            <w:r w:rsidRPr="002B2F92">
              <w:rPr>
                <w:bCs/>
              </w:rPr>
              <w:t>0.00</w:t>
            </w:r>
          </w:p>
        </w:tc>
      </w:tr>
      <w:tr w:rsidR="0085025A" w:rsidRPr="002B2F92" w14:paraId="7DB041D8"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DC763" w14:textId="77777777" w:rsidR="0085025A" w:rsidRPr="002B2F92" w:rsidRDefault="0085025A" w:rsidP="00497289">
            <w:pPr>
              <w:jc w:val="center"/>
              <w:rPr>
                <w:bCs/>
              </w:rPr>
            </w:pPr>
            <w:r w:rsidRPr="002B2F92">
              <w:rPr>
                <w:bCs/>
              </w:rPr>
              <w:t>3408.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F372A3B" w14:textId="77777777" w:rsidR="0085025A" w:rsidRPr="002B2F92" w:rsidRDefault="0085025A" w:rsidP="00497289">
            <w:pPr>
              <w:jc w:val="center"/>
              <w:rPr>
                <w:bCs/>
              </w:rPr>
            </w:pPr>
            <w:r w:rsidRPr="002B2F92">
              <w:rPr>
                <w:bCs/>
              </w:rPr>
              <w:t>61280*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25C10A5" w14:textId="77777777" w:rsidR="0085025A" w:rsidRPr="002B2F92" w:rsidRDefault="0085025A" w:rsidP="00497289">
            <w:pPr>
              <w:jc w:val="both"/>
              <w:rPr>
                <w:bCs/>
              </w:rPr>
            </w:pPr>
            <w:r w:rsidRPr="002B2F92">
              <w:rPr>
                <w:bCs/>
              </w:rPr>
              <w:t xml:space="preserve">Granulocītu koloniju stimulējošā faktora </w:t>
            </w:r>
            <w:r w:rsidRPr="002B2F92">
              <w:rPr>
                <w:bCs/>
                <w:i/>
              </w:rPr>
              <w:t>Filgrastimum</w:t>
            </w:r>
            <w:r w:rsidRPr="002B2F92">
              <w:rPr>
                <w:bCs/>
              </w:rPr>
              <w:t xml:space="preserve"> injekcija/infūzija 0,12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0F7637C" w14:textId="77777777" w:rsidR="0085025A" w:rsidRPr="002B2F92" w:rsidRDefault="0085025A" w:rsidP="00497289">
            <w:pPr>
              <w:jc w:val="center"/>
              <w:rPr>
                <w:bCs/>
              </w:rPr>
            </w:pPr>
            <w:r w:rsidRPr="002B2F92">
              <w:rPr>
                <w:bCs/>
              </w:rPr>
              <w:t>0.00</w:t>
            </w:r>
          </w:p>
        </w:tc>
      </w:tr>
      <w:tr w:rsidR="0085025A" w:rsidRPr="002B2F92" w14:paraId="11360BC1"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AE557" w14:textId="77777777" w:rsidR="0085025A" w:rsidRPr="002B2F92" w:rsidRDefault="0085025A" w:rsidP="00497289">
            <w:pPr>
              <w:jc w:val="center"/>
              <w:rPr>
                <w:bCs/>
              </w:rPr>
            </w:pPr>
            <w:r w:rsidRPr="002B2F92">
              <w:rPr>
                <w:bCs/>
              </w:rPr>
              <w:t>3409.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19D2DC6" w14:textId="77777777" w:rsidR="0085025A" w:rsidRPr="002B2F92" w:rsidRDefault="0085025A" w:rsidP="00497289">
            <w:pPr>
              <w:jc w:val="center"/>
              <w:rPr>
                <w:bCs/>
              </w:rPr>
            </w:pPr>
            <w:r w:rsidRPr="002B2F92">
              <w:rPr>
                <w:bCs/>
              </w:rPr>
              <w:t>61281*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5F1BF74" w14:textId="77777777" w:rsidR="0085025A" w:rsidRPr="002B2F92" w:rsidRDefault="0085025A" w:rsidP="00497289">
            <w:pPr>
              <w:jc w:val="both"/>
              <w:rPr>
                <w:bCs/>
              </w:rPr>
            </w:pPr>
            <w:r w:rsidRPr="002B2F92">
              <w:rPr>
                <w:bCs/>
              </w:rPr>
              <w:t xml:space="preserve">Granulocītu koloniju stimulējošā faktora </w:t>
            </w:r>
            <w:r w:rsidRPr="002B2F92">
              <w:rPr>
                <w:bCs/>
                <w:i/>
              </w:rPr>
              <w:t>Filgrastimum</w:t>
            </w:r>
            <w:r w:rsidRPr="002B2F92">
              <w:rPr>
                <w:bCs/>
              </w:rPr>
              <w:t xml:space="preserve"> injekcija/infūzija 0,30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64A734D" w14:textId="77777777" w:rsidR="0085025A" w:rsidRPr="002B2F92" w:rsidRDefault="0085025A" w:rsidP="00497289">
            <w:pPr>
              <w:jc w:val="center"/>
              <w:rPr>
                <w:bCs/>
              </w:rPr>
            </w:pPr>
            <w:r w:rsidRPr="002B2F92">
              <w:rPr>
                <w:bCs/>
              </w:rPr>
              <w:t>0.00</w:t>
            </w:r>
          </w:p>
        </w:tc>
      </w:tr>
      <w:tr w:rsidR="0085025A" w:rsidRPr="002B2F92" w14:paraId="151DAB4F"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D96D5" w14:textId="77777777" w:rsidR="0085025A" w:rsidRPr="002B2F92" w:rsidRDefault="0085025A" w:rsidP="00497289">
            <w:pPr>
              <w:jc w:val="center"/>
              <w:rPr>
                <w:bCs/>
              </w:rPr>
            </w:pPr>
            <w:r w:rsidRPr="002B2F92">
              <w:rPr>
                <w:bCs/>
              </w:rPr>
              <w:t>3410.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44055EA" w14:textId="77777777" w:rsidR="0085025A" w:rsidRPr="002B2F92" w:rsidRDefault="0085025A" w:rsidP="00497289">
            <w:pPr>
              <w:jc w:val="center"/>
              <w:rPr>
                <w:bCs/>
              </w:rPr>
            </w:pPr>
            <w:r w:rsidRPr="002B2F92">
              <w:rPr>
                <w:bCs/>
              </w:rPr>
              <w:t>61282*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32CBCC9" w14:textId="77777777" w:rsidR="0085025A" w:rsidRPr="002B2F92" w:rsidRDefault="0085025A" w:rsidP="00497289">
            <w:pPr>
              <w:jc w:val="both"/>
              <w:rPr>
                <w:bCs/>
              </w:rPr>
            </w:pPr>
            <w:r w:rsidRPr="002B2F92">
              <w:rPr>
                <w:bCs/>
              </w:rPr>
              <w:t xml:space="preserve">Granulocītu koloniju stimulējošā faktora </w:t>
            </w:r>
            <w:r w:rsidRPr="002B2F92">
              <w:rPr>
                <w:bCs/>
                <w:i/>
              </w:rPr>
              <w:t>Filgrastimum</w:t>
            </w:r>
            <w:r w:rsidRPr="002B2F92">
              <w:rPr>
                <w:bCs/>
              </w:rPr>
              <w:t xml:space="preserve"> injekcija/infūzija 0,48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6534F80" w14:textId="77777777" w:rsidR="0085025A" w:rsidRPr="002B2F92" w:rsidRDefault="0085025A" w:rsidP="00497289">
            <w:pPr>
              <w:jc w:val="center"/>
              <w:rPr>
                <w:bCs/>
              </w:rPr>
            </w:pPr>
            <w:r w:rsidRPr="002B2F92">
              <w:rPr>
                <w:bCs/>
              </w:rPr>
              <w:t>0.00</w:t>
            </w:r>
          </w:p>
        </w:tc>
      </w:tr>
      <w:tr w:rsidR="0085025A" w:rsidRPr="002B2F92" w14:paraId="261C5A92"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1A5F4" w14:textId="77777777" w:rsidR="0085025A" w:rsidRPr="002B2F92" w:rsidRDefault="0085025A" w:rsidP="00497289">
            <w:pPr>
              <w:jc w:val="center"/>
              <w:rPr>
                <w:bCs/>
              </w:rPr>
            </w:pPr>
            <w:r w:rsidRPr="002B2F92">
              <w:rPr>
                <w:bCs/>
              </w:rPr>
              <w:t>3411.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7885A95" w14:textId="77777777" w:rsidR="0085025A" w:rsidRPr="002B2F92" w:rsidRDefault="0085025A" w:rsidP="00497289">
            <w:pPr>
              <w:jc w:val="center"/>
              <w:rPr>
                <w:bCs/>
              </w:rPr>
            </w:pPr>
            <w:r w:rsidRPr="002B2F92">
              <w:rPr>
                <w:bCs/>
              </w:rPr>
              <w:t>61283*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507D0E9" w14:textId="77777777" w:rsidR="0085025A" w:rsidRPr="002B2F92" w:rsidRDefault="0085025A" w:rsidP="00497289">
            <w:pPr>
              <w:jc w:val="both"/>
              <w:rPr>
                <w:bCs/>
              </w:rPr>
            </w:pPr>
            <w:r w:rsidRPr="002B2F92">
              <w:rPr>
                <w:bCs/>
              </w:rPr>
              <w:t xml:space="preserve">Granulocītu koloniju stimulējošā faktora </w:t>
            </w:r>
            <w:r w:rsidRPr="002B2F92">
              <w:rPr>
                <w:bCs/>
                <w:i/>
              </w:rPr>
              <w:t>Lenograstimum</w:t>
            </w:r>
            <w:r w:rsidRPr="002B2F92">
              <w:rPr>
                <w:bCs/>
              </w:rPr>
              <w:t xml:space="preserve"> injekcija/infūzija 263 mcg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7E638C4" w14:textId="77777777" w:rsidR="0085025A" w:rsidRPr="002B2F92" w:rsidRDefault="0085025A" w:rsidP="00497289">
            <w:pPr>
              <w:jc w:val="center"/>
              <w:rPr>
                <w:bCs/>
              </w:rPr>
            </w:pPr>
            <w:r w:rsidRPr="002B2F92">
              <w:rPr>
                <w:bCs/>
              </w:rPr>
              <w:t>0.00</w:t>
            </w:r>
          </w:p>
        </w:tc>
      </w:tr>
      <w:tr w:rsidR="0085025A" w:rsidRPr="002B2F92" w14:paraId="66644F34" w14:textId="77777777" w:rsidTr="00497289">
        <w:trPr>
          <w:trHeight w:val="5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B62B1" w14:textId="77777777" w:rsidR="0085025A" w:rsidRPr="002B2F92" w:rsidRDefault="0085025A" w:rsidP="00497289">
            <w:pPr>
              <w:jc w:val="center"/>
              <w:rPr>
                <w:bCs/>
              </w:rPr>
            </w:pPr>
            <w:r w:rsidRPr="002B2F92">
              <w:rPr>
                <w:bCs/>
              </w:rPr>
              <w:t>3412.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D95D700" w14:textId="77777777" w:rsidR="0085025A" w:rsidRPr="002B2F92" w:rsidRDefault="0085025A" w:rsidP="00497289">
            <w:pPr>
              <w:jc w:val="center"/>
              <w:rPr>
                <w:bCs/>
              </w:rPr>
            </w:pPr>
            <w:r w:rsidRPr="002B2F92">
              <w:rPr>
                <w:bCs/>
              </w:rPr>
              <w:t>61284*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865E568" w14:textId="77777777" w:rsidR="0085025A" w:rsidRPr="002B2F92" w:rsidRDefault="0085025A" w:rsidP="00497289">
            <w:pPr>
              <w:jc w:val="both"/>
              <w:rPr>
                <w:bCs/>
              </w:rPr>
            </w:pPr>
            <w:r w:rsidRPr="002B2F92">
              <w:rPr>
                <w:bCs/>
              </w:rPr>
              <w:t xml:space="preserve">Granulocītu koloniju stimulējošā faktora </w:t>
            </w:r>
            <w:r w:rsidRPr="002B2F92">
              <w:rPr>
                <w:bCs/>
                <w:i/>
              </w:rPr>
              <w:t>Pegfilgrastimum</w:t>
            </w:r>
            <w:r w:rsidRPr="002B2F92">
              <w:rPr>
                <w:bCs/>
              </w:rPr>
              <w:t xml:space="preserve"> injekcija/infūzija 6 mg</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81E886C" w14:textId="77777777" w:rsidR="0085025A" w:rsidRPr="002B2F92" w:rsidRDefault="0085025A" w:rsidP="00497289">
            <w:pPr>
              <w:jc w:val="center"/>
              <w:rPr>
                <w:bCs/>
              </w:rPr>
            </w:pPr>
            <w:r w:rsidRPr="002B2F92">
              <w:rPr>
                <w:bCs/>
              </w:rPr>
              <w:t>0.00</w:t>
            </w:r>
          </w:p>
        </w:tc>
      </w:tr>
    </w:tbl>
    <w:p w14:paraId="313F7208" w14:textId="77777777" w:rsidR="0085025A" w:rsidRPr="002B2F92" w:rsidRDefault="0085025A" w:rsidP="0085025A">
      <w:pPr>
        <w:pStyle w:val="tvhtml"/>
        <w:spacing w:before="0" w:beforeAutospacing="0" w:after="0" w:afterAutospacing="0"/>
        <w:ind w:firstLine="720"/>
        <w:jc w:val="both"/>
      </w:pPr>
    </w:p>
    <w:p w14:paraId="6A066536" w14:textId="77777777" w:rsidR="0085025A" w:rsidRPr="002B2F92" w:rsidRDefault="0085025A" w:rsidP="0085025A">
      <w:pPr>
        <w:pStyle w:val="Heading1"/>
        <w:spacing w:before="0"/>
        <w:ind w:firstLine="720"/>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ZOBĀRSTNIECĪBAS PAKALPOJUMU TARIFI</w:t>
      </w:r>
    </w:p>
    <w:p w14:paraId="1265AD53" w14:textId="77777777" w:rsidR="0085025A" w:rsidRPr="002B2F92" w:rsidRDefault="0085025A" w:rsidP="0085025A">
      <w:pPr>
        <w:pStyle w:val="Heading1"/>
        <w:spacing w:before="0"/>
        <w:ind w:firstLine="720"/>
        <w:jc w:val="both"/>
        <w:rPr>
          <w:rFonts w:ascii="Times New Roman" w:hAnsi="Times New Roman" w:cs="Times New Roman"/>
          <w:b w:val="0"/>
          <w:bCs w:val="0"/>
          <w:color w:val="auto"/>
          <w:sz w:val="24"/>
          <w:szCs w:val="24"/>
        </w:rPr>
      </w:pPr>
      <w:r w:rsidRPr="002B2F92">
        <w:rPr>
          <w:rFonts w:ascii="Times New Roman" w:hAnsi="Times New Roman" w:cs="Times New Roman"/>
          <w:b w:val="0"/>
          <w:bCs w:val="0"/>
          <w:color w:val="auto"/>
          <w:sz w:val="24"/>
          <w:szCs w:val="24"/>
        </w:rPr>
        <w:t>(manipulācijas 70001–77330)</w:t>
      </w:r>
    </w:p>
    <w:p w14:paraId="61B7016C" w14:textId="77777777" w:rsidR="0085025A" w:rsidRPr="002B2F92" w:rsidRDefault="0085025A" w:rsidP="0085025A"/>
    <w:tbl>
      <w:tblPr>
        <w:tblW w:w="9080" w:type="dxa"/>
        <w:tblInd w:w="93" w:type="dxa"/>
        <w:tblLook w:val="04A0" w:firstRow="1" w:lastRow="0" w:firstColumn="1" w:lastColumn="0" w:noHBand="0" w:noVBand="1"/>
      </w:tblPr>
      <w:tblGrid>
        <w:gridCol w:w="943"/>
        <w:gridCol w:w="1683"/>
        <w:gridCol w:w="5365"/>
        <w:gridCol w:w="1089"/>
      </w:tblGrid>
      <w:tr w:rsidR="0085025A" w:rsidRPr="002B2F92" w14:paraId="34C98DDB"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E75E2" w14:textId="77777777" w:rsidR="0085025A" w:rsidRPr="002B2F92" w:rsidRDefault="0085025A" w:rsidP="00497289">
            <w:pPr>
              <w:jc w:val="center"/>
              <w:rPr>
                <w:bCs/>
              </w:rPr>
            </w:pPr>
            <w:r w:rsidRPr="002B2F92">
              <w:rPr>
                <w:bCs/>
              </w:rPr>
              <w:t xml:space="preserve">Nr. </w:t>
            </w:r>
          </w:p>
          <w:p w14:paraId="59BD3D49" w14:textId="77777777" w:rsidR="0085025A" w:rsidRPr="002B2F92" w:rsidRDefault="0085025A" w:rsidP="00497289">
            <w:pPr>
              <w:jc w:val="center"/>
              <w:rPr>
                <w:bCs/>
              </w:rPr>
            </w:pPr>
            <w:r w:rsidRPr="002B2F92">
              <w:rPr>
                <w:bCs/>
              </w:rPr>
              <w:t>p. k.</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BE4FFB9" w14:textId="77777777" w:rsidR="0085025A" w:rsidRPr="002B2F92" w:rsidRDefault="0085025A" w:rsidP="00497289">
            <w:pPr>
              <w:jc w:val="center"/>
              <w:rPr>
                <w:bCs/>
              </w:rPr>
            </w:pPr>
            <w:r w:rsidRPr="002B2F92">
              <w:rPr>
                <w:bCs/>
              </w:rPr>
              <w:t>Manipulācijas kods</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B332CC2" w14:textId="77777777" w:rsidR="0085025A" w:rsidRPr="002B2F92" w:rsidRDefault="0085025A" w:rsidP="00497289">
            <w:pPr>
              <w:jc w:val="center"/>
              <w:rPr>
                <w:bCs/>
              </w:rPr>
            </w:pPr>
            <w:r w:rsidRPr="002B2F92">
              <w:rPr>
                <w:bCs/>
              </w:rPr>
              <w:t>Manipulācijas nosaukums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548CC11" w14:textId="77777777" w:rsidR="0085025A" w:rsidRPr="002B2F92" w:rsidRDefault="0085025A" w:rsidP="00497289">
            <w:pPr>
              <w:jc w:val="center"/>
              <w:rPr>
                <w:bCs/>
              </w:rPr>
            </w:pPr>
            <w:r w:rsidRPr="002B2F92">
              <w:rPr>
                <w:bCs/>
              </w:rPr>
              <w:t>Tarifs (</w:t>
            </w:r>
            <w:r w:rsidRPr="002B2F92">
              <w:rPr>
                <w:bCs/>
                <w:i/>
              </w:rPr>
              <w:t>euro</w:t>
            </w:r>
            <w:r w:rsidRPr="002B2F92">
              <w:rPr>
                <w:bCs/>
              </w:rPr>
              <w:t>)</w:t>
            </w:r>
          </w:p>
        </w:tc>
      </w:tr>
      <w:tr w:rsidR="0085025A" w:rsidRPr="002B2F92" w14:paraId="49398DED"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3D0B1" w14:textId="77777777" w:rsidR="0085025A" w:rsidRPr="002B2F92" w:rsidRDefault="0085025A" w:rsidP="00497289">
            <w:pPr>
              <w:jc w:val="center"/>
              <w:rPr>
                <w:bCs/>
              </w:rPr>
            </w:pPr>
            <w:r w:rsidRPr="002B2F92">
              <w:rPr>
                <w:bCs/>
              </w:rPr>
              <w:t>3413.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179F0BE" w14:textId="77777777" w:rsidR="0085025A" w:rsidRPr="002B2F92" w:rsidRDefault="0085025A" w:rsidP="00497289">
            <w:pPr>
              <w:jc w:val="center"/>
              <w:rPr>
                <w:bCs/>
              </w:rPr>
            </w:pPr>
            <w:r w:rsidRPr="002B2F92">
              <w:rPr>
                <w:bCs/>
              </w:rPr>
              <w:t>70001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E1565B7" w14:textId="77777777" w:rsidR="0085025A" w:rsidRPr="002B2F92" w:rsidRDefault="0085025A" w:rsidP="00497289">
            <w:pPr>
              <w:jc w:val="both"/>
              <w:rPr>
                <w:bCs/>
              </w:rPr>
            </w:pPr>
            <w:r w:rsidRPr="002B2F92">
              <w:rPr>
                <w:bCs/>
              </w:rPr>
              <w:t>Darba vietas sagatavošana katrā apmeklējumā, kas ietver vienreizlietojamos materiālus, kā arī instrumentu trijnieku un personāla sagatavošanas darbus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5EBFC45" w14:textId="77777777" w:rsidR="0085025A" w:rsidRPr="002B2F92" w:rsidRDefault="0085025A" w:rsidP="00497289">
            <w:pPr>
              <w:jc w:val="center"/>
              <w:rPr>
                <w:bCs/>
              </w:rPr>
            </w:pPr>
            <w:r w:rsidRPr="002B2F92">
              <w:rPr>
                <w:bCs/>
              </w:rPr>
              <w:t>1.76</w:t>
            </w:r>
          </w:p>
        </w:tc>
      </w:tr>
      <w:tr w:rsidR="0085025A" w:rsidRPr="002B2F92" w14:paraId="09C45974"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6930A" w14:textId="77777777" w:rsidR="0085025A" w:rsidRPr="002B2F92" w:rsidRDefault="0085025A" w:rsidP="00497289">
            <w:pPr>
              <w:jc w:val="center"/>
              <w:rPr>
                <w:bCs/>
              </w:rPr>
            </w:pPr>
            <w:r w:rsidRPr="002B2F92">
              <w:rPr>
                <w:bCs/>
              </w:rPr>
              <w:t>3414.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743CD95" w14:textId="77777777" w:rsidR="0085025A" w:rsidRPr="002B2F92" w:rsidRDefault="0085025A" w:rsidP="00497289">
            <w:pPr>
              <w:jc w:val="center"/>
              <w:rPr>
                <w:bCs/>
              </w:rPr>
            </w:pPr>
            <w:r w:rsidRPr="002B2F92">
              <w:rPr>
                <w:bCs/>
              </w:rPr>
              <w:t>70002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F32BCFF" w14:textId="77777777" w:rsidR="0085025A" w:rsidRPr="002B2F92" w:rsidRDefault="0085025A" w:rsidP="00497289">
            <w:pPr>
              <w:jc w:val="both"/>
              <w:rPr>
                <w:bCs/>
              </w:rPr>
            </w:pPr>
            <w:r w:rsidRPr="002B2F92">
              <w:rPr>
                <w:bCs/>
              </w:rPr>
              <w:t>Pacienta pirmreizēja, pilnīga izmeklēšana un anamnēzes datu ievākšana. Samaksa tiek veikta vienu reizi gadā. Manipulācijas izmaksās nav ietverti rentgendiagnostiskie izmeklējumi. Nenorādīt kopā ar manipulāciju 70061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88963BF" w14:textId="77777777" w:rsidR="0085025A" w:rsidRPr="002B2F92" w:rsidRDefault="0085025A" w:rsidP="00497289">
            <w:pPr>
              <w:jc w:val="center"/>
              <w:rPr>
                <w:bCs/>
              </w:rPr>
            </w:pPr>
            <w:r w:rsidRPr="002B2F92">
              <w:rPr>
                <w:bCs/>
              </w:rPr>
              <w:t>4.15</w:t>
            </w:r>
          </w:p>
        </w:tc>
      </w:tr>
      <w:tr w:rsidR="0085025A" w:rsidRPr="002B2F92" w14:paraId="329EFF25"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85A0F" w14:textId="77777777" w:rsidR="0085025A" w:rsidRPr="002B2F92" w:rsidRDefault="0085025A" w:rsidP="00497289">
            <w:pPr>
              <w:jc w:val="center"/>
              <w:rPr>
                <w:bCs/>
              </w:rPr>
            </w:pPr>
            <w:r w:rsidRPr="002B2F92">
              <w:rPr>
                <w:bCs/>
              </w:rPr>
              <w:t>3415.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193BDA6" w14:textId="77777777" w:rsidR="0085025A" w:rsidRPr="002B2F92" w:rsidRDefault="0085025A" w:rsidP="00497289">
            <w:pPr>
              <w:jc w:val="center"/>
              <w:rPr>
                <w:bCs/>
              </w:rPr>
            </w:pPr>
            <w:r w:rsidRPr="002B2F92">
              <w:rPr>
                <w:bCs/>
              </w:rPr>
              <w:t>70003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BDF7F17" w14:textId="14075ECC" w:rsidR="0085025A" w:rsidRPr="002B2F92" w:rsidRDefault="0085025A" w:rsidP="007A677A">
            <w:pPr>
              <w:jc w:val="both"/>
              <w:rPr>
                <w:bCs/>
              </w:rPr>
            </w:pPr>
            <w:r w:rsidRPr="002B2F92">
              <w:rPr>
                <w:bCs/>
              </w:rPr>
              <w:t>Atkārtota izmeklēšana ar izmaiņu konstatāciju</w:t>
            </w:r>
            <w:r w:rsidR="007A677A">
              <w:rPr>
                <w:bCs/>
              </w:rPr>
              <w:t>.</w:t>
            </w:r>
            <w:r w:rsidRPr="002B2F92">
              <w:rPr>
                <w:bCs/>
              </w:rPr>
              <w:t xml:space="preserve"> Samaksa par manipulāciju tiek veikta, ja vienam pacientam to norāda ne biežāk kā vienu reizi sešu mēnešu laikā. Samaksa par manipulāciju netiek veikta, ja to norāda zobu higiēnisti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81B83E0" w14:textId="77777777" w:rsidR="0085025A" w:rsidRPr="002B2F92" w:rsidRDefault="0085025A" w:rsidP="00497289">
            <w:pPr>
              <w:jc w:val="center"/>
              <w:rPr>
                <w:bCs/>
              </w:rPr>
            </w:pPr>
            <w:r w:rsidRPr="002B2F92">
              <w:rPr>
                <w:bCs/>
              </w:rPr>
              <w:t>2.13</w:t>
            </w:r>
          </w:p>
        </w:tc>
      </w:tr>
      <w:tr w:rsidR="0085025A" w:rsidRPr="002B2F92" w14:paraId="6032AEE8"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EEEF5" w14:textId="77777777" w:rsidR="0085025A" w:rsidRPr="002B2F92" w:rsidRDefault="0085025A" w:rsidP="00497289">
            <w:pPr>
              <w:jc w:val="center"/>
              <w:rPr>
                <w:bCs/>
              </w:rPr>
            </w:pPr>
            <w:r w:rsidRPr="002B2F92">
              <w:rPr>
                <w:bCs/>
              </w:rPr>
              <w:t>3416.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A11EF8B" w14:textId="77777777" w:rsidR="0085025A" w:rsidRPr="002B2F92" w:rsidRDefault="0085025A" w:rsidP="00497289">
            <w:pPr>
              <w:jc w:val="center"/>
              <w:rPr>
                <w:bCs/>
              </w:rPr>
            </w:pPr>
            <w:r w:rsidRPr="002B2F92">
              <w:rPr>
                <w:bCs/>
              </w:rPr>
              <w:t>70005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D1F665C" w14:textId="77777777" w:rsidR="0085025A" w:rsidRPr="002B2F92" w:rsidRDefault="0085025A" w:rsidP="00497289">
            <w:pPr>
              <w:jc w:val="both"/>
              <w:rPr>
                <w:bCs/>
              </w:rPr>
            </w:pPr>
            <w:r w:rsidRPr="002B2F92">
              <w:rPr>
                <w:bCs/>
              </w:rPr>
              <w:t>Zobu higiēnas indeksa noteikšana pirms profesionālās zobu higiēnas vai periodonta saslimšanu ārstēšanas. Samaksa par manipulāciju tiek veikta, ja vienam pacientam to norāda ne biežāk kā divas reizes gadā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8A6C078" w14:textId="77777777" w:rsidR="0085025A" w:rsidRPr="002B2F92" w:rsidRDefault="0085025A" w:rsidP="00497289">
            <w:pPr>
              <w:jc w:val="center"/>
              <w:rPr>
                <w:bCs/>
              </w:rPr>
            </w:pPr>
            <w:r w:rsidRPr="002B2F92">
              <w:rPr>
                <w:bCs/>
              </w:rPr>
              <w:t>1.40</w:t>
            </w:r>
          </w:p>
        </w:tc>
      </w:tr>
      <w:tr w:rsidR="0085025A" w:rsidRPr="002B2F92" w14:paraId="7A30AD07"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CE907" w14:textId="77777777" w:rsidR="0085025A" w:rsidRPr="002B2F92" w:rsidRDefault="0085025A" w:rsidP="00497289">
            <w:pPr>
              <w:jc w:val="center"/>
              <w:rPr>
                <w:bCs/>
              </w:rPr>
            </w:pPr>
            <w:r w:rsidRPr="002B2F92">
              <w:rPr>
                <w:bCs/>
              </w:rPr>
              <w:t>3417.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43476DA" w14:textId="77777777" w:rsidR="0085025A" w:rsidRPr="002B2F92" w:rsidRDefault="0085025A" w:rsidP="00497289">
            <w:pPr>
              <w:jc w:val="center"/>
              <w:rPr>
                <w:bCs/>
              </w:rPr>
            </w:pPr>
            <w:r w:rsidRPr="002B2F92">
              <w:rPr>
                <w:bCs/>
              </w:rPr>
              <w:t>70008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BC063B5" w14:textId="77777777" w:rsidR="0085025A" w:rsidRPr="002B2F92" w:rsidRDefault="0085025A" w:rsidP="00497289">
            <w:pPr>
              <w:jc w:val="both"/>
              <w:rPr>
                <w:bCs/>
              </w:rPr>
            </w:pPr>
            <w:r w:rsidRPr="002B2F92">
              <w:rPr>
                <w:bCs/>
              </w:rPr>
              <w:t>Pirmreizēja pilnīga periodonta izmeklēšana, ko veic periodontologs vienam pacientam vienu reizi gadā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EBE00C8" w14:textId="77777777" w:rsidR="0085025A" w:rsidRPr="002B2F92" w:rsidRDefault="0085025A" w:rsidP="00497289">
            <w:pPr>
              <w:jc w:val="center"/>
              <w:rPr>
                <w:bCs/>
              </w:rPr>
            </w:pPr>
            <w:r w:rsidRPr="002B2F92">
              <w:rPr>
                <w:bCs/>
              </w:rPr>
              <w:t>9.57</w:t>
            </w:r>
          </w:p>
        </w:tc>
      </w:tr>
      <w:tr w:rsidR="0085025A" w:rsidRPr="002B2F92" w14:paraId="4759CB81"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AE479" w14:textId="77777777" w:rsidR="0085025A" w:rsidRPr="002B2F92" w:rsidRDefault="0085025A" w:rsidP="00497289">
            <w:pPr>
              <w:jc w:val="center"/>
              <w:rPr>
                <w:bCs/>
              </w:rPr>
            </w:pPr>
            <w:r w:rsidRPr="002B2F92">
              <w:rPr>
                <w:bCs/>
              </w:rPr>
              <w:lastRenderedPageBreak/>
              <w:t>3418.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7CBC467" w14:textId="77777777" w:rsidR="0085025A" w:rsidRPr="002B2F92" w:rsidRDefault="0085025A" w:rsidP="00497289">
            <w:pPr>
              <w:jc w:val="center"/>
              <w:rPr>
                <w:bCs/>
              </w:rPr>
            </w:pPr>
            <w:r w:rsidRPr="002B2F92">
              <w:rPr>
                <w:bCs/>
              </w:rPr>
              <w:t>70009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F3AAA70" w14:textId="77777777" w:rsidR="0085025A" w:rsidRPr="002B2F92" w:rsidRDefault="0085025A" w:rsidP="00497289">
            <w:pPr>
              <w:jc w:val="both"/>
              <w:rPr>
                <w:bCs/>
              </w:rPr>
            </w:pPr>
            <w:r w:rsidRPr="002B2F92">
              <w:rPr>
                <w:bCs/>
              </w:rPr>
              <w:t>Atkārtota periodonta izmeklēšana, ko veic periodontologs, salīdzinot ar pirmreizējās periodonta izmeklēšanas rezultātiem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8A970D0" w14:textId="77777777" w:rsidR="0085025A" w:rsidRPr="002B2F92" w:rsidRDefault="0085025A" w:rsidP="00497289">
            <w:pPr>
              <w:jc w:val="center"/>
              <w:rPr>
                <w:bCs/>
              </w:rPr>
            </w:pPr>
            <w:r w:rsidRPr="002B2F92">
              <w:rPr>
                <w:bCs/>
              </w:rPr>
              <w:t>6.39</w:t>
            </w:r>
          </w:p>
        </w:tc>
      </w:tr>
      <w:tr w:rsidR="0085025A" w:rsidRPr="002B2F92" w14:paraId="2D79A2E9" w14:textId="77777777" w:rsidTr="00497289">
        <w:trPr>
          <w:trHeight w:val="5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0FBF0" w14:textId="77777777" w:rsidR="0085025A" w:rsidRPr="002B2F92" w:rsidRDefault="0085025A" w:rsidP="00497289">
            <w:pPr>
              <w:jc w:val="center"/>
              <w:rPr>
                <w:bCs/>
              </w:rPr>
            </w:pPr>
            <w:r w:rsidRPr="002B2F92">
              <w:rPr>
                <w:bCs/>
              </w:rPr>
              <w:t>3419.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42E0B7F" w14:textId="77777777" w:rsidR="0085025A" w:rsidRPr="002B2F92" w:rsidRDefault="0085025A" w:rsidP="00497289">
            <w:pPr>
              <w:jc w:val="center"/>
              <w:rPr>
                <w:bCs/>
              </w:rPr>
            </w:pPr>
            <w:r w:rsidRPr="002B2F92">
              <w:rPr>
                <w:bCs/>
              </w:rPr>
              <w:t>70011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57BAA6D" w14:textId="77777777" w:rsidR="0085025A" w:rsidRPr="002B2F92" w:rsidRDefault="0085025A" w:rsidP="00497289">
            <w:pPr>
              <w:jc w:val="both"/>
              <w:rPr>
                <w:bCs/>
              </w:rPr>
            </w:pPr>
            <w:r w:rsidRPr="002B2F92">
              <w:rPr>
                <w:bCs/>
              </w:rPr>
              <w:t>Priekšstata vai profila fotogrāfija. Ortodonti norāda ārstēšanas procesa beigās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44606A5" w14:textId="77777777" w:rsidR="0085025A" w:rsidRPr="002B2F92" w:rsidRDefault="0085025A" w:rsidP="00497289">
            <w:pPr>
              <w:jc w:val="center"/>
              <w:rPr>
                <w:bCs/>
              </w:rPr>
            </w:pPr>
            <w:r w:rsidRPr="002B2F92">
              <w:rPr>
                <w:bCs/>
              </w:rPr>
              <w:t>1.44</w:t>
            </w:r>
          </w:p>
        </w:tc>
      </w:tr>
      <w:tr w:rsidR="0085025A" w:rsidRPr="002B2F92" w14:paraId="5ABF8DB5" w14:textId="77777777" w:rsidTr="00497289">
        <w:trPr>
          <w:trHeight w:val="3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B9C9D" w14:textId="77777777" w:rsidR="0085025A" w:rsidRPr="002B2F92" w:rsidRDefault="0085025A" w:rsidP="00497289">
            <w:pPr>
              <w:jc w:val="center"/>
              <w:rPr>
                <w:bCs/>
              </w:rPr>
            </w:pPr>
            <w:r w:rsidRPr="002B2F92">
              <w:rPr>
                <w:bCs/>
              </w:rPr>
              <w:t>3420.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163EFF3" w14:textId="77777777" w:rsidR="0085025A" w:rsidRPr="002B2F92" w:rsidRDefault="0085025A" w:rsidP="00497289">
            <w:pPr>
              <w:jc w:val="center"/>
              <w:rPr>
                <w:bCs/>
              </w:rPr>
            </w:pPr>
            <w:r w:rsidRPr="002B2F92">
              <w:rPr>
                <w:bCs/>
              </w:rPr>
              <w:t>70012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1F930F8" w14:textId="77777777" w:rsidR="0085025A" w:rsidRPr="002B2F92" w:rsidRDefault="0085025A" w:rsidP="00497289">
            <w:pPr>
              <w:jc w:val="both"/>
              <w:rPr>
                <w:bCs/>
              </w:rPr>
            </w:pPr>
            <w:r w:rsidRPr="002B2F92">
              <w:rPr>
                <w:bCs/>
              </w:rPr>
              <w:t>Oklūzijas vertikālās dimensijas novērtējums. Sejas–žokļu šķeltņu un ortognātijas ķirurģiskā ārstēšana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FD85EF3" w14:textId="77777777" w:rsidR="0085025A" w:rsidRPr="002B2F92" w:rsidRDefault="0085025A" w:rsidP="00497289">
            <w:pPr>
              <w:jc w:val="center"/>
              <w:rPr>
                <w:bCs/>
              </w:rPr>
            </w:pPr>
            <w:r w:rsidRPr="002B2F92">
              <w:rPr>
                <w:bCs/>
              </w:rPr>
              <w:t>1.85</w:t>
            </w:r>
          </w:p>
        </w:tc>
      </w:tr>
      <w:tr w:rsidR="0085025A" w:rsidRPr="002B2F92" w14:paraId="17558660" w14:textId="77777777" w:rsidTr="00497289">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C354B" w14:textId="77777777" w:rsidR="0085025A" w:rsidRPr="002B2F92" w:rsidRDefault="0085025A" w:rsidP="00497289">
            <w:pPr>
              <w:jc w:val="center"/>
              <w:rPr>
                <w:bCs/>
              </w:rPr>
            </w:pPr>
            <w:r w:rsidRPr="002B2F92">
              <w:rPr>
                <w:bCs/>
              </w:rPr>
              <w:t>3421.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6853E3C" w14:textId="77777777" w:rsidR="0085025A" w:rsidRPr="002B2F92" w:rsidRDefault="0085025A" w:rsidP="00497289">
            <w:pPr>
              <w:jc w:val="center"/>
              <w:rPr>
                <w:bCs/>
              </w:rPr>
            </w:pPr>
            <w:r w:rsidRPr="002B2F92">
              <w:rPr>
                <w:bCs/>
              </w:rPr>
              <w:t>70013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0B1624A" w14:textId="77777777" w:rsidR="0085025A" w:rsidRPr="002B2F92" w:rsidRDefault="0085025A" w:rsidP="00497289">
            <w:pPr>
              <w:jc w:val="both"/>
              <w:rPr>
                <w:bCs/>
              </w:rPr>
            </w:pPr>
            <w:r w:rsidRPr="002B2F92">
              <w:rPr>
                <w:bCs/>
              </w:rPr>
              <w:t>Oklūzijas analīze. Ortodonti norāda sejas–žokļu šķeltņu un ortognātijas ķirurģisko ārstēšanu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01456DF" w14:textId="77777777" w:rsidR="0085025A" w:rsidRPr="002B2F92" w:rsidRDefault="0085025A" w:rsidP="00497289">
            <w:pPr>
              <w:jc w:val="center"/>
              <w:rPr>
                <w:bCs/>
              </w:rPr>
            </w:pPr>
            <w:r w:rsidRPr="002B2F92">
              <w:rPr>
                <w:bCs/>
              </w:rPr>
              <w:t>2.06</w:t>
            </w:r>
          </w:p>
        </w:tc>
      </w:tr>
      <w:tr w:rsidR="0085025A" w:rsidRPr="002B2F92" w14:paraId="1ADE67A0" w14:textId="77777777" w:rsidTr="00497289">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0DC4A" w14:textId="77777777" w:rsidR="0085025A" w:rsidRPr="002B2F92" w:rsidRDefault="0085025A" w:rsidP="00497289">
            <w:pPr>
              <w:jc w:val="center"/>
              <w:rPr>
                <w:bCs/>
              </w:rPr>
            </w:pPr>
            <w:r w:rsidRPr="002B2F92">
              <w:rPr>
                <w:bCs/>
              </w:rPr>
              <w:t>3422.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CDFE90C" w14:textId="77777777" w:rsidR="0085025A" w:rsidRPr="002B2F92" w:rsidRDefault="0085025A" w:rsidP="00497289">
            <w:pPr>
              <w:jc w:val="center"/>
              <w:rPr>
                <w:bCs/>
              </w:rPr>
            </w:pPr>
            <w:r w:rsidRPr="002B2F92">
              <w:rPr>
                <w:bCs/>
              </w:rPr>
              <w:t>70014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4FC5191" w14:textId="77777777" w:rsidR="0085025A" w:rsidRPr="002B2F92" w:rsidRDefault="0085025A" w:rsidP="00497289">
            <w:pPr>
              <w:jc w:val="both"/>
              <w:rPr>
                <w:bCs/>
              </w:rPr>
            </w:pPr>
            <w:r w:rsidRPr="002B2F92">
              <w:rPr>
                <w:bCs/>
              </w:rPr>
              <w:t>Zobu vitalitātes noteikšana vienam zobam pēc zobu traumas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ED20A35" w14:textId="77777777" w:rsidR="0085025A" w:rsidRPr="002B2F92" w:rsidRDefault="0085025A" w:rsidP="00497289">
            <w:pPr>
              <w:jc w:val="center"/>
              <w:rPr>
                <w:bCs/>
              </w:rPr>
            </w:pPr>
            <w:r w:rsidRPr="002B2F92">
              <w:rPr>
                <w:bCs/>
              </w:rPr>
              <w:t>0.57</w:t>
            </w:r>
          </w:p>
        </w:tc>
      </w:tr>
      <w:tr w:rsidR="0085025A" w:rsidRPr="002B2F92" w14:paraId="2E8B800E" w14:textId="77777777" w:rsidTr="00497289">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A2CD4" w14:textId="77777777" w:rsidR="0085025A" w:rsidRPr="002B2F92" w:rsidRDefault="0085025A" w:rsidP="00497289">
            <w:pPr>
              <w:jc w:val="center"/>
              <w:rPr>
                <w:bCs/>
              </w:rPr>
            </w:pPr>
            <w:r w:rsidRPr="002B2F92">
              <w:rPr>
                <w:bCs/>
              </w:rPr>
              <w:t>3423.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FD6BAB4" w14:textId="77777777" w:rsidR="0085025A" w:rsidRPr="002B2F92" w:rsidRDefault="0085025A" w:rsidP="00497289">
            <w:pPr>
              <w:jc w:val="center"/>
              <w:rPr>
                <w:bCs/>
              </w:rPr>
            </w:pPr>
            <w:r w:rsidRPr="002B2F92">
              <w:rPr>
                <w:bCs/>
              </w:rPr>
              <w:t>70016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BC53E44" w14:textId="77777777" w:rsidR="0085025A" w:rsidRPr="002B2F92" w:rsidRDefault="0085025A" w:rsidP="00497289">
            <w:pPr>
              <w:jc w:val="both"/>
              <w:rPr>
                <w:bCs/>
              </w:rPr>
            </w:pPr>
            <w:r w:rsidRPr="002B2F92">
              <w:rPr>
                <w:bCs/>
              </w:rPr>
              <w:t>Speciālista konsultācija subspecialitātēs. Nenorāda ortodonti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8F29D5C" w14:textId="77777777" w:rsidR="0085025A" w:rsidRPr="002B2F92" w:rsidRDefault="0085025A" w:rsidP="00497289">
            <w:pPr>
              <w:jc w:val="center"/>
              <w:rPr>
                <w:bCs/>
              </w:rPr>
            </w:pPr>
            <w:r w:rsidRPr="002B2F92">
              <w:rPr>
                <w:bCs/>
              </w:rPr>
              <w:t>2.53</w:t>
            </w:r>
          </w:p>
        </w:tc>
      </w:tr>
      <w:tr w:rsidR="0085025A" w:rsidRPr="002B2F92" w14:paraId="4407703B"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C6451" w14:textId="77777777" w:rsidR="0085025A" w:rsidRPr="002B2F92" w:rsidRDefault="0085025A" w:rsidP="00497289">
            <w:pPr>
              <w:jc w:val="center"/>
              <w:rPr>
                <w:bCs/>
              </w:rPr>
            </w:pPr>
            <w:r w:rsidRPr="002B2F92">
              <w:rPr>
                <w:bCs/>
              </w:rPr>
              <w:t>3424.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E6138FD" w14:textId="77777777" w:rsidR="0085025A" w:rsidRPr="002B2F92" w:rsidRDefault="0085025A" w:rsidP="00497289">
            <w:pPr>
              <w:jc w:val="center"/>
              <w:rPr>
                <w:bCs/>
              </w:rPr>
            </w:pPr>
            <w:r w:rsidRPr="002B2F92">
              <w:rPr>
                <w:bCs/>
              </w:rPr>
              <w:t>70018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2D41946" w14:textId="2D59403D" w:rsidR="0085025A" w:rsidRPr="002B2F92" w:rsidRDefault="0085025A" w:rsidP="007A677A">
            <w:pPr>
              <w:jc w:val="both"/>
              <w:rPr>
                <w:bCs/>
              </w:rPr>
            </w:pPr>
            <w:r w:rsidRPr="002B2F92">
              <w:rPr>
                <w:bCs/>
              </w:rPr>
              <w:t>Ārstēšanas plānošana protezēšanai un/vai ortodontijai pēc pacienta klīniskās un rentgeno</w:t>
            </w:r>
            <w:r w:rsidR="007A677A">
              <w:rPr>
                <w:bCs/>
              </w:rPr>
              <w:softHyphen/>
            </w:r>
            <w:r w:rsidRPr="002B2F92">
              <w:rPr>
                <w:bCs/>
              </w:rPr>
              <w:t>loģiskās izmeklēšanas</w:t>
            </w:r>
            <w:r w:rsidR="007A677A">
              <w:rPr>
                <w:bCs/>
              </w:rPr>
              <w:t>.</w:t>
            </w:r>
            <w:r w:rsidRPr="002B2F92">
              <w:rPr>
                <w:bCs/>
              </w:rPr>
              <w:t xml:space="preserve"> Ortodonti norāda pie diagnostikas un ārstēšanas plāna sastādīšanas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DDA8AB0" w14:textId="77777777" w:rsidR="0085025A" w:rsidRPr="002B2F92" w:rsidRDefault="0085025A" w:rsidP="00497289">
            <w:pPr>
              <w:jc w:val="center"/>
              <w:rPr>
                <w:bCs/>
              </w:rPr>
            </w:pPr>
            <w:r w:rsidRPr="002B2F92">
              <w:rPr>
                <w:bCs/>
              </w:rPr>
              <w:t>1.89</w:t>
            </w:r>
          </w:p>
        </w:tc>
      </w:tr>
      <w:tr w:rsidR="0085025A" w:rsidRPr="002B2F92" w14:paraId="396E3D7A" w14:textId="77777777" w:rsidTr="006E0650">
        <w:trPr>
          <w:trHeight w:val="1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96FA8" w14:textId="77777777" w:rsidR="0085025A" w:rsidRPr="002B2F92" w:rsidRDefault="0085025A" w:rsidP="00497289">
            <w:pPr>
              <w:jc w:val="center"/>
              <w:rPr>
                <w:bCs/>
              </w:rPr>
            </w:pPr>
            <w:r w:rsidRPr="002B2F92">
              <w:rPr>
                <w:bCs/>
              </w:rPr>
              <w:t>3425.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3ED7346" w14:textId="77777777" w:rsidR="0085025A" w:rsidRPr="002B2F92" w:rsidRDefault="0085025A" w:rsidP="00497289">
            <w:pPr>
              <w:jc w:val="center"/>
              <w:rPr>
                <w:bCs/>
              </w:rPr>
            </w:pPr>
            <w:r w:rsidRPr="002B2F92">
              <w:rPr>
                <w:bCs/>
              </w:rPr>
              <w:t>70023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76C05FD" w14:textId="77777777" w:rsidR="0085025A" w:rsidRPr="002B2F92" w:rsidRDefault="0085025A" w:rsidP="00497289">
            <w:pPr>
              <w:jc w:val="both"/>
              <w:rPr>
                <w:bCs/>
              </w:rPr>
            </w:pPr>
            <w:r w:rsidRPr="002B2F92">
              <w:rPr>
                <w:bCs/>
              </w:rPr>
              <w:t>Punkcija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62EB8A4" w14:textId="77777777" w:rsidR="0085025A" w:rsidRPr="002B2F92" w:rsidRDefault="0085025A" w:rsidP="00497289">
            <w:pPr>
              <w:jc w:val="center"/>
              <w:rPr>
                <w:bCs/>
              </w:rPr>
            </w:pPr>
            <w:r w:rsidRPr="002B2F92">
              <w:rPr>
                <w:bCs/>
              </w:rPr>
              <w:t>2.21</w:t>
            </w:r>
          </w:p>
        </w:tc>
      </w:tr>
      <w:tr w:rsidR="0085025A" w:rsidRPr="002B2F92" w14:paraId="62CF190E" w14:textId="77777777" w:rsidTr="00497289">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93940" w14:textId="77777777" w:rsidR="0085025A" w:rsidRPr="002B2F92" w:rsidRDefault="0085025A" w:rsidP="00497289">
            <w:pPr>
              <w:jc w:val="center"/>
              <w:rPr>
                <w:bCs/>
              </w:rPr>
            </w:pPr>
            <w:r w:rsidRPr="002B2F92">
              <w:rPr>
                <w:bCs/>
              </w:rPr>
              <w:t>3426.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F56347B" w14:textId="77777777" w:rsidR="0085025A" w:rsidRPr="002B2F92" w:rsidRDefault="0085025A" w:rsidP="00497289">
            <w:pPr>
              <w:jc w:val="center"/>
              <w:rPr>
                <w:bCs/>
              </w:rPr>
            </w:pPr>
            <w:r w:rsidRPr="002B2F92">
              <w:rPr>
                <w:bCs/>
              </w:rPr>
              <w:t>70024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927F932" w14:textId="77777777" w:rsidR="0085025A" w:rsidRPr="002B2F92" w:rsidRDefault="0085025A" w:rsidP="00497289">
            <w:pPr>
              <w:jc w:val="both"/>
              <w:rPr>
                <w:bCs/>
              </w:rPr>
            </w:pPr>
            <w:r w:rsidRPr="002B2F92">
              <w:rPr>
                <w:bCs/>
              </w:rPr>
              <w:t>Nospiedums vai nokasījums citoloģiskai izmeklēšanai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D8FDAF1" w14:textId="77777777" w:rsidR="0085025A" w:rsidRPr="002B2F92" w:rsidRDefault="0085025A" w:rsidP="00497289">
            <w:pPr>
              <w:jc w:val="center"/>
              <w:rPr>
                <w:bCs/>
              </w:rPr>
            </w:pPr>
            <w:r w:rsidRPr="002B2F92">
              <w:rPr>
                <w:bCs/>
              </w:rPr>
              <w:t>1.12</w:t>
            </w:r>
          </w:p>
        </w:tc>
      </w:tr>
      <w:tr w:rsidR="0085025A" w:rsidRPr="002B2F92" w14:paraId="586DBCFA" w14:textId="77777777" w:rsidTr="007A677A">
        <w:trPr>
          <w:trHeight w:val="1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10F32" w14:textId="77777777" w:rsidR="0085025A" w:rsidRPr="002B2F92" w:rsidRDefault="0085025A" w:rsidP="00497289">
            <w:pPr>
              <w:jc w:val="center"/>
              <w:rPr>
                <w:bCs/>
              </w:rPr>
            </w:pPr>
            <w:r w:rsidRPr="002B2F92">
              <w:rPr>
                <w:bCs/>
              </w:rPr>
              <w:t>3427.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9B0B43A" w14:textId="77777777" w:rsidR="0085025A" w:rsidRPr="002B2F92" w:rsidRDefault="0085025A" w:rsidP="00497289">
            <w:pPr>
              <w:jc w:val="center"/>
              <w:rPr>
                <w:bCs/>
              </w:rPr>
            </w:pPr>
            <w:r w:rsidRPr="002B2F92">
              <w:rPr>
                <w:bCs/>
              </w:rPr>
              <w:t>70025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AFEDE5A" w14:textId="77777777" w:rsidR="0085025A" w:rsidRPr="002B2F92" w:rsidRDefault="0085025A" w:rsidP="00497289">
            <w:pPr>
              <w:jc w:val="both"/>
              <w:rPr>
                <w:bCs/>
              </w:rPr>
            </w:pPr>
            <w:r w:rsidRPr="002B2F92">
              <w:rPr>
                <w:bCs/>
              </w:rPr>
              <w:t>Biopsija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EA4EEE6" w14:textId="77777777" w:rsidR="0085025A" w:rsidRPr="002B2F92" w:rsidRDefault="0085025A" w:rsidP="00497289">
            <w:pPr>
              <w:jc w:val="center"/>
              <w:rPr>
                <w:bCs/>
              </w:rPr>
            </w:pPr>
            <w:r w:rsidRPr="002B2F92">
              <w:rPr>
                <w:bCs/>
              </w:rPr>
              <w:t>3.12</w:t>
            </w:r>
          </w:p>
        </w:tc>
      </w:tr>
      <w:tr w:rsidR="0085025A" w:rsidRPr="002B2F92" w14:paraId="358B6584"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7B158" w14:textId="77777777" w:rsidR="0085025A" w:rsidRPr="002B2F92" w:rsidRDefault="0085025A" w:rsidP="00497289">
            <w:pPr>
              <w:jc w:val="center"/>
              <w:rPr>
                <w:bCs/>
              </w:rPr>
            </w:pPr>
            <w:r w:rsidRPr="002B2F92">
              <w:rPr>
                <w:bCs/>
              </w:rPr>
              <w:t>3428.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D5B2D60" w14:textId="77777777" w:rsidR="0085025A" w:rsidRPr="002B2F92" w:rsidRDefault="0085025A" w:rsidP="00497289">
            <w:pPr>
              <w:jc w:val="center"/>
              <w:rPr>
                <w:bCs/>
              </w:rPr>
            </w:pPr>
            <w:r w:rsidRPr="002B2F92">
              <w:rPr>
                <w:bCs/>
              </w:rPr>
              <w:t>70027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DE87C64" w14:textId="77777777" w:rsidR="0085025A" w:rsidRPr="002B2F92" w:rsidRDefault="0085025A" w:rsidP="00497289">
            <w:pPr>
              <w:jc w:val="both"/>
              <w:rPr>
                <w:bCs/>
              </w:rPr>
            </w:pPr>
            <w:r w:rsidRPr="002B2F92">
              <w:rPr>
                <w:bCs/>
              </w:rPr>
              <w:t>Neartikulētie veiduļi. Ortodonti norāda sejas–žokļu šķeltņu un ortognātijas ķirurģisko ārstēšanu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AF8CADC" w14:textId="77777777" w:rsidR="0085025A" w:rsidRPr="002B2F92" w:rsidRDefault="0085025A" w:rsidP="00497289">
            <w:pPr>
              <w:jc w:val="center"/>
              <w:rPr>
                <w:bCs/>
              </w:rPr>
            </w:pPr>
            <w:r w:rsidRPr="002B2F92">
              <w:rPr>
                <w:bCs/>
              </w:rPr>
              <w:t>1.90</w:t>
            </w:r>
          </w:p>
        </w:tc>
      </w:tr>
      <w:tr w:rsidR="0085025A" w:rsidRPr="002B2F92" w14:paraId="2AA675C7" w14:textId="77777777" w:rsidTr="006E0650">
        <w:trPr>
          <w:trHeight w:val="4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23BB7" w14:textId="77777777" w:rsidR="0085025A" w:rsidRPr="002B2F92" w:rsidRDefault="0085025A" w:rsidP="00497289">
            <w:pPr>
              <w:jc w:val="center"/>
              <w:rPr>
                <w:bCs/>
              </w:rPr>
            </w:pPr>
            <w:r w:rsidRPr="002B2F92">
              <w:rPr>
                <w:bCs/>
              </w:rPr>
              <w:t>3429.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979AF41" w14:textId="77777777" w:rsidR="0085025A" w:rsidRPr="002B2F92" w:rsidRDefault="0085025A" w:rsidP="00497289">
            <w:pPr>
              <w:jc w:val="center"/>
              <w:rPr>
                <w:bCs/>
              </w:rPr>
            </w:pPr>
            <w:r w:rsidRPr="002B2F92">
              <w:rPr>
                <w:bCs/>
              </w:rPr>
              <w:t>70028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C4506EF" w14:textId="77777777" w:rsidR="0085025A" w:rsidRPr="002B2F92" w:rsidRDefault="0085025A" w:rsidP="00497289">
            <w:pPr>
              <w:jc w:val="both"/>
              <w:rPr>
                <w:bCs/>
              </w:rPr>
            </w:pPr>
            <w:r w:rsidRPr="002B2F92">
              <w:rPr>
                <w:bCs/>
              </w:rPr>
              <w:t>Artikulētie veiduļi. Ortodonti norāda sejas–žokļu šķeltņu un ortognātijas ķirurģisko ārstēšanu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F27F31D" w14:textId="77777777" w:rsidR="0085025A" w:rsidRPr="002B2F92" w:rsidRDefault="0085025A" w:rsidP="00497289">
            <w:pPr>
              <w:jc w:val="center"/>
              <w:rPr>
                <w:bCs/>
              </w:rPr>
            </w:pPr>
            <w:r w:rsidRPr="002B2F92">
              <w:rPr>
                <w:bCs/>
              </w:rPr>
              <w:t>1.97</w:t>
            </w:r>
          </w:p>
        </w:tc>
      </w:tr>
      <w:tr w:rsidR="0085025A" w:rsidRPr="002B2F92" w14:paraId="66B0475E" w14:textId="77777777" w:rsidTr="006E0650">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12FC1" w14:textId="77777777" w:rsidR="0085025A" w:rsidRPr="002B2F92" w:rsidRDefault="0085025A" w:rsidP="00497289">
            <w:pPr>
              <w:jc w:val="center"/>
              <w:rPr>
                <w:bCs/>
              </w:rPr>
            </w:pPr>
            <w:r w:rsidRPr="002B2F92">
              <w:rPr>
                <w:bCs/>
              </w:rPr>
              <w:t>3430.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B91DE7E" w14:textId="77777777" w:rsidR="0085025A" w:rsidRPr="002B2F92" w:rsidRDefault="0085025A" w:rsidP="00497289">
            <w:pPr>
              <w:jc w:val="center"/>
              <w:rPr>
                <w:bCs/>
              </w:rPr>
            </w:pPr>
            <w:r w:rsidRPr="002B2F92">
              <w:rPr>
                <w:bCs/>
              </w:rPr>
              <w:t>70029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61190BF" w14:textId="77777777" w:rsidR="0085025A" w:rsidRPr="002B2F92" w:rsidRDefault="0085025A" w:rsidP="00497289">
            <w:pPr>
              <w:jc w:val="both"/>
              <w:rPr>
                <w:bCs/>
              </w:rPr>
            </w:pPr>
            <w:r w:rsidRPr="002B2F92">
              <w:rPr>
                <w:bCs/>
              </w:rPr>
              <w:t>Ortodontiskie veiduļi. Ortodonti norāda sejas–žokļu šķeltņu un ortognātijas ķirurģisko ārstēšanu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AEAA45D" w14:textId="77777777" w:rsidR="0085025A" w:rsidRPr="002B2F92" w:rsidRDefault="0085025A" w:rsidP="00497289">
            <w:pPr>
              <w:jc w:val="center"/>
              <w:rPr>
                <w:bCs/>
              </w:rPr>
            </w:pPr>
            <w:r w:rsidRPr="002B2F92">
              <w:rPr>
                <w:bCs/>
              </w:rPr>
              <w:t>1.81</w:t>
            </w:r>
          </w:p>
        </w:tc>
      </w:tr>
      <w:tr w:rsidR="0085025A" w:rsidRPr="002B2F92" w14:paraId="37808311" w14:textId="77777777" w:rsidTr="006E0650">
        <w:trPr>
          <w:trHeight w:val="6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EDB36" w14:textId="77777777" w:rsidR="0085025A" w:rsidRPr="002B2F92" w:rsidRDefault="0085025A" w:rsidP="00497289">
            <w:pPr>
              <w:jc w:val="center"/>
              <w:rPr>
                <w:bCs/>
              </w:rPr>
            </w:pPr>
            <w:r w:rsidRPr="002B2F92">
              <w:rPr>
                <w:bCs/>
              </w:rPr>
              <w:t>3431.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61C55F9" w14:textId="77777777" w:rsidR="0085025A" w:rsidRPr="002B2F92" w:rsidRDefault="0085025A" w:rsidP="00497289">
            <w:pPr>
              <w:jc w:val="center"/>
              <w:rPr>
                <w:bCs/>
              </w:rPr>
            </w:pPr>
            <w:r w:rsidRPr="002B2F92">
              <w:rPr>
                <w:bCs/>
              </w:rPr>
              <w:t>70030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81B0380" w14:textId="77777777" w:rsidR="0085025A" w:rsidRPr="002B2F92" w:rsidRDefault="0085025A" w:rsidP="00497289">
            <w:pPr>
              <w:jc w:val="both"/>
              <w:rPr>
                <w:bCs/>
              </w:rPr>
            </w:pPr>
            <w:r w:rsidRPr="002B2F92">
              <w:rPr>
                <w:bCs/>
              </w:rPr>
              <w:t>Veiduļu mērījumi un analīze. Ortodonti norāda sejas–žokļu šķeltņu un ortognātijas ķirurģisko ārstēšanu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F6241BB" w14:textId="77777777" w:rsidR="0085025A" w:rsidRPr="002B2F92" w:rsidRDefault="0085025A" w:rsidP="00497289">
            <w:pPr>
              <w:jc w:val="center"/>
              <w:rPr>
                <w:bCs/>
              </w:rPr>
            </w:pPr>
            <w:r w:rsidRPr="002B2F92">
              <w:rPr>
                <w:bCs/>
              </w:rPr>
              <w:t>2.04</w:t>
            </w:r>
          </w:p>
        </w:tc>
      </w:tr>
      <w:tr w:rsidR="0085025A" w:rsidRPr="002B2F92" w14:paraId="7112D473"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0FEBD" w14:textId="77777777" w:rsidR="0085025A" w:rsidRPr="002B2F92" w:rsidRDefault="0085025A" w:rsidP="00497289">
            <w:pPr>
              <w:jc w:val="center"/>
              <w:rPr>
                <w:bCs/>
              </w:rPr>
            </w:pPr>
            <w:r w:rsidRPr="002B2F92">
              <w:rPr>
                <w:bCs/>
              </w:rPr>
              <w:t>3432.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A97126" w14:textId="77777777" w:rsidR="0085025A" w:rsidRPr="002B2F92" w:rsidRDefault="0085025A" w:rsidP="00497289">
            <w:pPr>
              <w:jc w:val="center"/>
              <w:rPr>
                <w:bCs/>
              </w:rPr>
            </w:pPr>
            <w:r w:rsidRPr="002B2F92">
              <w:rPr>
                <w:bCs/>
              </w:rPr>
              <w:t>70031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166AC81" w14:textId="77777777" w:rsidR="0085025A" w:rsidRPr="002B2F92" w:rsidRDefault="0085025A" w:rsidP="00497289">
            <w:pPr>
              <w:jc w:val="both"/>
              <w:rPr>
                <w:bCs/>
              </w:rPr>
            </w:pPr>
            <w:r w:rsidRPr="002B2F92">
              <w:rPr>
                <w:bCs/>
              </w:rPr>
              <w:t>Veiduļu vaskošana diagnostiskos nolūkos (par sekstantu). Sejas–žokļu šķeltņu un ortognātijas ķirurģiskā ārstēšana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AF48157" w14:textId="77777777" w:rsidR="0085025A" w:rsidRPr="002B2F92" w:rsidRDefault="0085025A" w:rsidP="00497289">
            <w:pPr>
              <w:jc w:val="center"/>
              <w:rPr>
                <w:bCs/>
              </w:rPr>
            </w:pPr>
            <w:r w:rsidRPr="002B2F92">
              <w:rPr>
                <w:bCs/>
              </w:rPr>
              <w:t>6.32</w:t>
            </w:r>
          </w:p>
        </w:tc>
      </w:tr>
      <w:tr w:rsidR="0085025A" w:rsidRPr="002B2F92" w14:paraId="7E2F6050"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D3004" w14:textId="77777777" w:rsidR="0085025A" w:rsidRPr="002B2F92" w:rsidRDefault="0085025A" w:rsidP="00497289">
            <w:pPr>
              <w:jc w:val="center"/>
              <w:rPr>
                <w:bCs/>
              </w:rPr>
            </w:pPr>
            <w:r w:rsidRPr="002B2F92">
              <w:rPr>
                <w:bCs/>
              </w:rPr>
              <w:t>3433.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9D80D8D" w14:textId="77777777" w:rsidR="0085025A" w:rsidRPr="002B2F92" w:rsidRDefault="0085025A" w:rsidP="00497289">
            <w:pPr>
              <w:jc w:val="center"/>
              <w:rPr>
                <w:bCs/>
              </w:rPr>
            </w:pPr>
            <w:r w:rsidRPr="002B2F92">
              <w:rPr>
                <w:bCs/>
              </w:rPr>
              <w:t>70032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08CBD0F" w14:textId="77777777" w:rsidR="0085025A" w:rsidRPr="002B2F92" w:rsidRDefault="0085025A" w:rsidP="00497289">
            <w:pPr>
              <w:jc w:val="both"/>
              <w:rPr>
                <w:bCs/>
              </w:rPr>
            </w:pPr>
            <w:r w:rsidRPr="002B2F92">
              <w:rPr>
                <w:bCs/>
              </w:rPr>
              <w:t>Nospieduma atliešana. Ortodonti norāda sejas–žokļu šķeltņu un ortognātijas ķirurģisko ārstēšanu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23D8BF7" w14:textId="77777777" w:rsidR="0085025A" w:rsidRPr="002B2F92" w:rsidRDefault="0085025A" w:rsidP="00497289">
            <w:pPr>
              <w:jc w:val="center"/>
              <w:rPr>
                <w:bCs/>
              </w:rPr>
            </w:pPr>
            <w:r w:rsidRPr="002B2F92">
              <w:rPr>
                <w:bCs/>
              </w:rPr>
              <w:t>2.13</w:t>
            </w:r>
          </w:p>
        </w:tc>
      </w:tr>
      <w:tr w:rsidR="0085025A" w:rsidRPr="002B2F92" w14:paraId="41C2A6A0"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EE3BE" w14:textId="77777777" w:rsidR="0085025A" w:rsidRPr="002B2F92" w:rsidRDefault="0085025A" w:rsidP="00497289">
            <w:pPr>
              <w:jc w:val="center"/>
              <w:rPr>
                <w:bCs/>
              </w:rPr>
            </w:pPr>
            <w:r w:rsidRPr="002B2F92">
              <w:rPr>
                <w:bCs/>
              </w:rPr>
              <w:t>3434.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6C3F03A" w14:textId="77777777" w:rsidR="0085025A" w:rsidRPr="002B2F92" w:rsidRDefault="0085025A" w:rsidP="00497289">
            <w:pPr>
              <w:jc w:val="center"/>
              <w:rPr>
                <w:bCs/>
              </w:rPr>
            </w:pPr>
            <w:r w:rsidRPr="002B2F92">
              <w:rPr>
                <w:bCs/>
              </w:rPr>
              <w:t>70050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5E3B2D1" w14:textId="0CE4FDB7" w:rsidR="0085025A" w:rsidRPr="002B2F92" w:rsidRDefault="0085025A" w:rsidP="007A677A">
            <w:pPr>
              <w:jc w:val="both"/>
              <w:rPr>
                <w:bCs/>
              </w:rPr>
            </w:pPr>
            <w:r w:rsidRPr="002B2F92">
              <w:rPr>
                <w:bCs/>
              </w:rPr>
              <w:t xml:space="preserve">Periapikāls rentgens </w:t>
            </w:r>
            <w:r w:rsidR="007A677A">
              <w:rPr>
                <w:bCs/>
              </w:rPr>
              <w:t>–</w:t>
            </w:r>
            <w:r w:rsidRPr="002B2F92">
              <w:rPr>
                <w:bCs/>
              </w:rPr>
              <w:t xml:space="preserve"> viens uzņēmums</w:t>
            </w:r>
            <w:r w:rsidR="007A677A">
              <w:rPr>
                <w:bCs/>
              </w:rPr>
              <w:t>.</w:t>
            </w:r>
            <w:r w:rsidRPr="002B2F92">
              <w:rPr>
                <w:bCs/>
              </w:rPr>
              <w:t xml:space="preserve"> Samaksa par manipulāciju tiek veikta, ja to norāda vienu reizi viena apmeklējuma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B4FDC48" w14:textId="77777777" w:rsidR="0085025A" w:rsidRPr="002B2F92" w:rsidRDefault="0085025A" w:rsidP="00497289">
            <w:pPr>
              <w:jc w:val="center"/>
              <w:rPr>
                <w:bCs/>
              </w:rPr>
            </w:pPr>
            <w:r w:rsidRPr="002B2F92">
              <w:rPr>
                <w:bCs/>
              </w:rPr>
              <w:t>1.81</w:t>
            </w:r>
          </w:p>
        </w:tc>
      </w:tr>
      <w:tr w:rsidR="0085025A" w:rsidRPr="002B2F92" w14:paraId="2DD04D32" w14:textId="77777777" w:rsidTr="0049728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F1453" w14:textId="77777777" w:rsidR="0085025A" w:rsidRPr="002B2F92" w:rsidRDefault="0085025A" w:rsidP="00497289">
            <w:pPr>
              <w:jc w:val="center"/>
              <w:rPr>
                <w:bCs/>
              </w:rPr>
            </w:pPr>
            <w:r w:rsidRPr="002B2F92">
              <w:rPr>
                <w:bCs/>
              </w:rPr>
              <w:t>3435.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D3BA9F1" w14:textId="77777777" w:rsidR="0085025A" w:rsidRPr="002B2F92" w:rsidRDefault="0085025A" w:rsidP="00497289">
            <w:pPr>
              <w:jc w:val="center"/>
              <w:rPr>
                <w:bCs/>
              </w:rPr>
            </w:pPr>
            <w:r w:rsidRPr="002B2F92">
              <w:rPr>
                <w:bCs/>
              </w:rPr>
              <w:t>70051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4F34AB6" w14:textId="77777777" w:rsidR="0085025A" w:rsidRPr="002B2F92" w:rsidRDefault="0085025A" w:rsidP="00497289">
            <w:pPr>
              <w:jc w:val="both"/>
              <w:rPr>
                <w:bCs/>
              </w:rPr>
            </w:pPr>
            <w:r w:rsidRPr="002B2F92">
              <w:rPr>
                <w:bCs/>
              </w:rPr>
              <w:t>Periapikāls rentgens – katrs nākamais uzņēmums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485D885" w14:textId="77777777" w:rsidR="0085025A" w:rsidRPr="002B2F92" w:rsidRDefault="0085025A" w:rsidP="00497289">
            <w:pPr>
              <w:jc w:val="center"/>
              <w:rPr>
                <w:bCs/>
              </w:rPr>
            </w:pPr>
            <w:r w:rsidRPr="002B2F92">
              <w:rPr>
                <w:bCs/>
              </w:rPr>
              <w:t>1.69</w:t>
            </w:r>
          </w:p>
        </w:tc>
      </w:tr>
      <w:tr w:rsidR="0085025A" w:rsidRPr="002B2F92" w14:paraId="2EF633D5" w14:textId="77777777" w:rsidTr="0049728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E39B4" w14:textId="77777777" w:rsidR="0085025A" w:rsidRPr="002B2F92" w:rsidRDefault="0085025A" w:rsidP="00497289">
            <w:pPr>
              <w:jc w:val="center"/>
              <w:rPr>
                <w:bCs/>
              </w:rPr>
            </w:pPr>
            <w:r w:rsidRPr="002B2F92">
              <w:rPr>
                <w:bCs/>
              </w:rPr>
              <w:t>3436.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7686D42" w14:textId="77777777" w:rsidR="0085025A" w:rsidRPr="002B2F92" w:rsidRDefault="0085025A" w:rsidP="00497289">
            <w:pPr>
              <w:jc w:val="center"/>
              <w:rPr>
                <w:bCs/>
              </w:rPr>
            </w:pPr>
            <w:r w:rsidRPr="002B2F92">
              <w:rPr>
                <w:bCs/>
              </w:rPr>
              <w:t>70052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C343FA9" w14:textId="77777777" w:rsidR="0085025A" w:rsidRPr="002B2F92" w:rsidRDefault="0085025A" w:rsidP="00497289">
            <w:pPr>
              <w:jc w:val="both"/>
              <w:rPr>
                <w:bCs/>
              </w:rPr>
            </w:pPr>
            <w:r w:rsidRPr="002B2F92">
              <w:rPr>
                <w:bCs/>
              </w:rPr>
              <w:t>Dentālā rentgenuzņēmuma rakstisks novērtējums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B7B2990" w14:textId="77777777" w:rsidR="0085025A" w:rsidRPr="002B2F92" w:rsidRDefault="0085025A" w:rsidP="00497289">
            <w:pPr>
              <w:jc w:val="center"/>
              <w:rPr>
                <w:bCs/>
              </w:rPr>
            </w:pPr>
            <w:r w:rsidRPr="002B2F92">
              <w:rPr>
                <w:bCs/>
              </w:rPr>
              <w:t>0.31</w:t>
            </w:r>
          </w:p>
        </w:tc>
      </w:tr>
      <w:tr w:rsidR="0085025A" w:rsidRPr="002B2F92" w14:paraId="71005537"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F46E6" w14:textId="77777777" w:rsidR="0085025A" w:rsidRPr="002B2F92" w:rsidRDefault="0085025A" w:rsidP="00497289">
            <w:pPr>
              <w:jc w:val="center"/>
              <w:rPr>
                <w:bCs/>
              </w:rPr>
            </w:pPr>
            <w:r w:rsidRPr="002B2F92">
              <w:rPr>
                <w:bCs/>
              </w:rPr>
              <w:t>3437.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EBFBB32" w14:textId="77777777" w:rsidR="0085025A" w:rsidRPr="002B2F92" w:rsidRDefault="0085025A" w:rsidP="00497289">
            <w:pPr>
              <w:jc w:val="center"/>
              <w:rPr>
                <w:bCs/>
              </w:rPr>
            </w:pPr>
            <w:r w:rsidRPr="002B2F92">
              <w:rPr>
                <w:bCs/>
              </w:rPr>
              <w:t>70053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C7D5E9B" w14:textId="77777777" w:rsidR="0085025A" w:rsidRPr="002B2F92" w:rsidRDefault="0085025A" w:rsidP="00497289">
            <w:pPr>
              <w:jc w:val="both"/>
              <w:rPr>
                <w:bCs/>
              </w:rPr>
            </w:pPr>
            <w:r w:rsidRPr="002B2F92">
              <w:rPr>
                <w:bCs/>
              </w:rPr>
              <w:t>Interproksimāls (BW) rentgens – viens uzņēmums. Samaksa par manipulāciju tiek veikta, ja to norāda vienu reizi viena apmeklējuma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0A33A4C" w14:textId="77777777" w:rsidR="0085025A" w:rsidRPr="002B2F92" w:rsidRDefault="0085025A" w:rsidP="00497289">
            <w:pPr>
              <w:jc w:val="center"/>
              <w:rPr>
                <w:bCs/>
              </w:rPr>
            </w:pPr>
            <w:r w:rsidRPr="002B2F92">
              <w:rPr>
                <w:bCs/>
              </w:rPr>
              <w:t>1.53</w:t>
            </w:r>
          </w:p>
        </w:tc>
      </w:tr>
      <w:tr w:rsidR="0085025A" w:rsidRPr="002B2F92" w14:paraId="323C2636"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2167E" w14:textId="77777777" w:rsidR="0085025A" w:rsidRPr="002B2F92" w:rsidRDefault="0085025A" w:rsidP="00497289">
            <w:pPr>
              <w:jc w:val="center"/>
              <w:rPr>
                <w:bCs/>
              </w:rPr>
            </w:pPr>
            <w:r w:rsidRPr="002B2F92">
              <w:rPr>
                <w:bCs/>
              </w:rPr>
              <w:t>3438.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AB5AED2" w14:textId="77777777" w:rsidR="0085025A" w:rsidRPr="002B2F92" w:rsidRDefault="0085025A" w:rsidP="00497289">
            <w:pPr>
              <w:jc w:val="center"/>
              <w:rPr>
                <w:bCs/>
              </w:rPr>
            </w:pPr>
            <w:r w:rsidRPr="002B2F92">
              <w:rPr>
                <w:bCs/>
              </w:rPr>
              <w:t>70054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700A055" w14:textId="77777777" w:rsidR="0085025A" w:rsidRPr="002B2F92" w:rsidRDefault="0085025A" w:rsidP="00497289">
            <w:pPr>
              <w:jc w:val="both"/>
              <w:rPr>
                <w:bCs/>
              </w:rPr>
            </w:pPr>
            <w:r w:rsidRPr="002B2F92">
              <w:rPr>
                <w:bCs/>
              </w:rPr>
              <w:t>Interproksimāls (BW) rentgens – katrs nākamais uzņēmums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E13A209" w14:textId="77777777" w:rsidR="0085025A" w:rsidRPr="002B2F92" w:rsidRDefault="0085025A" w:rsidP="00497289">
            <w:pPr>
              <w:jc w:val="center"/>
              <w:rPr>
                <w:bCs/>
              </w:rPr>
            </w:pPr>
            <w:r w:rsidRPr="002B2F92">
              <w:rPr>
                <w:bCs/>
              </w:rPr>
              <w:t>1.24</w:t>
            </w:r>
          </w:p>
        </w:tc>
      </w:tr>
      <w:tr w:rsidR="0085025A" w:rsidRPr="002B2F92" w14:paraId="3B6E3596" w14:textId="77777777" w:rsidTr="00497289">
        <w:trPr>
          <w:trHeight w:val="49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2B185" w14:textId="77777777" w:rsidR="0085025A" w:rsidRPr="002B2F92" w:rsidRDefault="0085025A" w:rsidP="00497289">
            <w:pPr>
              <w:jc w:val="center"/>
              <w:rPr>
                <w:bCs/>
              </w:rPr>
            </w:pPr>
            <w:r w:rsidRPr="002B2F92">
              <w:rPr>
                <w:bCs/>
              </w:rPr>
              <w:t>3439.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EB1153B" w14:textId="77777777" w:rsidR="0085025A" w:rsidRPr="002B2F92" w:rsidRDefault="0085025A" w:rsidP="00497289">
            <w:pPr>
              <w:jc w:val="center"/>
              <w:rPr>
                <w:bCs/>
              </w:rPr>
            </w:pPr>
            <w:r w:rsidRPr="002B2F92">
              <w:rPr>
                <w:bCs/>
              </w:rPr>
              <w:t>70055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A885113" w14:textId="77777777" w:rsidR="0085025A" w:rsidRPr="002B2F92" w:rsidRDefault="0085025A" w:rsidP="00497289">
            <w:pPr>
              <w:jc w:val="both"/>
              <w:rPr>
                <w:bCs/>
              </w:rPr>
            </w:pPr>
            <w:r w:rsidRPr="002B2F92">
              <w:rPr>
                <w:bCs/>
              </w:rPr>
              <w:t>Augšžokļa un apakšžokļa panorāmas slāņuzņēmums (ortopantomogramma). Norāda ortodonti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A9B1B2C" w14:textId="77777777" w:rsidR="0085025A" w:rsidRPr="002B2F92" w:rsidRDefault="0085025A" w:rsidP="00497289">
            <w:pPr>
              <w:jc w:val="center"/>
              <w:rPr>
                <w:bCs/>
              </w:rPr>
            </w:pPr>
            <w:r w:rsidRPr="002B2F92">
              <w:rPr>
                <w:bCs/>
              </w:rPr>
              <w:t>6.87</w:t>
            </w:r>
          </w:p>
        </w:tc>
      </w:tr>
      <w:tr w:rsidR="0085025A" w:rsidRPr="002B2F92" w14:paraId="1087B862" w14:textId="77777777" w:rsidTr="007A677A">
        <w:trPr>
          <w:trHeight w:val="2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A83BA" w14:textId="77777777" w:rsidR="0085025A" w:rsidRPr="002B2F92" w:rsidRDefault="0085025A" w:rsidP="00497289">
            <w:pPr>
              <w:jc w:val="center"/>
              <w:rPr>
                <w:bCs/>
              </w:rPr>
            </w:pPr>
            <w:r w:rsidRPr="002B2F92">
              <w:rPr>
                <w:bCs/>
              </w:rPr>
              <w:t>3440.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46C2DF1" w14:textId="77777777" w:rsidR="0085025A" w:rsidRPr="002B2F92" w:rsidRDefault="0085025A" w:rsidP="00497289">
            <w:pPr>
              <w:jc w:val="center"/>
              <w:rPr>
                <w:bCs/>
              </w:rPr>
            </w:pPr>
            <w:r w:rsidRPr="002B2F92">
              <w:rPr>
                <w:bCs/>
              </w:rPr>
              <w:t>70057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52B594F" w14:textId="77777777" w:rsidR="0085025A" w:rsidRPr="002B2F92" w:rsidRDefault="0085025A" w:rsidP="00497289">
            <w:pPr>
              <w:jc w:val="both"/>
              <w:rPr>
                <w:bCs/>
              </w:rPr>
            </w:pPr>
            <w:r w:rsidRPr="002B2F92">
              <w:rPr>
                <w:bCs/>
              </w:rPr>
              <w:t>Apakšžokļa dažādu rajonu rentgenuzņēmums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B0DEE9C" w14:textId="77777777" w:rsidR="0085025A" w:rsidRPr="002B2F92" w:rsidRDefault="0085025A" w:rsidP="00497289">
            <w:pPr>
              <w:jc w:val="center"/>
              <w:rPr>
                <w:bCs/>
              </w:rPr>
            </w:pPr>
            <w:r w:rsidRPr="002B2F92">
              <w:rPr>
                <w:bCs/>
              </w:rPr>
              <w:t>3.00</w:t>
            </w:r>
          </w:p>
        </w:tc>
      </w:tr>
      <w:tr w:rsidR="0085025A" w:rsidRPr="002B2F92" w14:paraId="3E98E354" w14:textId="77777777" w:rsidTr="007A677A">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935AF" w14:textId="77777777" w:rsidR="0085025A" w:rsidRPr="002B2F92" w:rsidRDefault="0085025A" w:rsidP="00497289">
            <w:pPr>
              <w:jc w:val="center"/>
              <w:rPr>
                <w:bCs/>
              </w:rPr>
            </w:pPr>
            <w:r w:rsidRPr="002B2F92">
              <w:rPr>
                <w:bCs/>
              </w:rPr>
              <w:t>3441.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94D493F" w14:textId="77777777" w:rsidR="0085025A" w:rsidRPr="002B2F92" w:rsidRDefault="0085025A" w:rsidP="00497289">
            <w:pPr>
              <w:jc w:val="center"/>
              <w:rPr>
                <w:bCs/>
              </w:rPr>
            </w:pPr>
            <w:r w:rsidRPr="002B2F92">
              <w:rPr>
                <w:bCs/>
              </w:rPr>
              <w:t>70058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4FFEB74" w14:textId="77777777" w:rsidR="0085025A" w:rsidRPr="002B2F92" w:rsidRDefault="0085025A" w:rsidP="00497289">
            <w:pPr>
              <w:jc w:val="both"/>
              <w:rPr>
                <w:bCs/>
              </w:rPr>
            </w:pPr>
            <w:r w:rsidRPr="002B2F92">
              <w:rPr>
                <w:bCs/>
              </w:rPr>
              <w:t>Deguna blakusdobumu rentgenogramma vienā plaknē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8F87478" w14:textId="77777777" w:rsidR="0085025A" w:rsidRPr="002B2F92" w:rsidRDefault="0085025A" w:rsidP="00497289">
            <w:pPr>
              <w:jc w:val="center"/>
              <w:rPr>
                <w:bCs/>
              </w:rPr>
            </w:pPr>
            <w:r w:rsidRPr="002B2F92">
              <w:rPr>
                <w:bCs/>
              </w:rPr>
              <w:t>3.00</w:t>
            </w:r>
          </w:p>
        </w:tc>
      </w:tr>
      <w:tr w:rsidR="0085025A" w:rsidRPr="002B2F92" w14:paraId="72C34B5D" w14:textId="77777777" w:rsidTr="0049728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5EF27" w14:textId="77777777" w:rsidR="0085025A" w:rsidRPr="002B2F92" w:rsidRDefault="0085025A" w:rsidP="00497289">
            <w:pPr>
              <w:jc w:val="center"/>
              <w:rPr>
                <w:bCs/>
              </w:rPr>
            </w:pPr>
            <w:r w:rsidRPr="002B2F92">
              <w:rPr>
                <w:bCs/>
              </w:rPr>
              <w:lastRenderedPageBreak/>
              <w:t>3442.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DC45248" w14:textId="77777777" w:rsidR="0085025A" w:rsidRPr="002B2F92" w:rsidRDefault="0085025A" w:rsidP="00497289">
            <w:pPr>
              <w:jc w:val="center"/>
              <w:rPr>
                <w:bCs/>
              </w:rPr>
            </w:pPr>
            <w:r w:rsidRPr="002B2F92">
              <w:rPr>
                <w:bCs/>
              </w:rPr>
              <w:t>70059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F9566F5" w14:textId="77777777" w:rsidR="0085025A" w:rsidRPr="002B2F92" w:rsidRDefault="0085025A" w:rsidP="00497289">
            <w:pPr>
              <w:jc w:val="both"/>
              <w:rPr>
                <w:bCs/>
              </w:rPr>
            </w:pPr>
            <w:r w:rsidRPr="002B2F92">
              <w:rPr>
                <w:bCs/>
              </w:rPr>
              <w:t>Vaiga kaulu rentgenogramma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19B6D76" w14:textId="77777777" w:rsidR="0085025A" w:rsidRPr="002B2F92" w:rsidRDefault="0085025A" w:rsidP="00497289">
            <w:pPr>
              <w:jc w:val="center"/>
              <w:rPr>
                <w:bCs/>
              </w:rPr>
            </w:pPr>
            <w:r w:rsidRPr="002B2F92">
              <w:rPr>
                <w:bCs/>
              </w:rPr>
              <w:t>3.00</w:t>
            </w:r>
          </w:p>
        </w:tc>
      </w:tr>
      <w:tr w:rsidR="0085025A" w:rsidRPr="002B2F92" w14:paraId="0ECF8D21" w14:textId="77777777" w:rsidTr="00497289">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F2698" w14:textId="77777777" w:rsidR="0085025A" w:rsidRPr="002B2F92" w:rsidRDefault="0085025A" w:rsidP="00497289">
            <w:pPr>
              <w:jc w:val="center"/>
              <w:rPr>
                <w:bCs/>
              </w:rPr>
            </w:pPr>
            <w:r w:rsidRPr="002B2F92">
              <w:rPr>
                <w:bCs/>
              </w:rPr>
              <w:t>3443.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0E88025" w14:textId="77777777" w:rsidR="0085025A" w:rsidRPr="002B2F92" w:rsidRDefault="0085025A" w:rsidP="00497289">
            <w:pPr>
              <w:jc w:val="center"/>
              <w:rPr>
                <w:bCs/>
              </w:rPr>
            </w:pPr>
            <w:r w:rsidRPr="002B2F92">
              <w:rPr>
                <w:bCs/>
              </w:rPr>
              <w:t>70061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288C6A2" w14:textId="77777777" w:rsidR="0085025A" w:rsidRPr="002B2F92" w:rsidRDefault="0085025A" w:rsidP="00497289">
            <w:pPr>
              <w:jc w:val="both"/>
              <w:rPr>
                <w:bCs/>
              </w:rPr>
            </w:pPr>
            <w:r w:rsidRPr="002B2F92">
              <w:rPr>
                <w:bCs/>
              </w:rPr>
              <w:t>Digitālā cefalogrāfija (telerentgenogramma). Nenorādīt kopā ar manipulāciju 70002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43921B9" w14:textId="77777777" w:rsidR="0085025A" w:rsidRPr="002B2F92" w:rsidRDefault="0085025A" w:rsidP="00497289">
            <w:pPr>
              <w:jc w:val="center"/>
              <w:rPr>
                <w:bCs/>
              </w:rPr>
            </w:pPr>
            <w:r w:rsidRPr="002B2F92">
              <w:rPr>
                <w:bCs/>
              </w:rPr>
              <w:t>7.86</w:t>
            </w:r>
          </w:p>
        </w:tc>
      </w:tr>
      <w:tr w:rsidR="0085025A" w:rsidRPr="002B2F92" w14:paraId="6DE0EEC3" w14:textId="77777777" w:rsidTr="0049728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5D313" w14:textId="77777777" w:rsidR="0085025A" w:rsidRPr="002B2F92" w:rsidRDefault="0085025A" w:rsidP="00497289">
            <w:pPr>
              <w:jc w:val="center"/>
              <w:rPr>
                <w:bCs/>
              </w:rPr>
            </w:pPr>
            <w:r w:rsidRPr="002B2F92">
              <w:rPr>
                <w:bCs/>
              </w:rPr>
              <w:t>3444.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C5F6090" w14:textId="77777777" w:rsidR="0085025A" w:rsidRPr="002B2F92" w:rsidRDefault="0085025A" w:rsidP="00497289">
            <w:pPr>
              <w:jc w:val="center"/>
              <w:rPr>
                <w:bCs/>
              </w:rPr>
            </w:pPr>
            <w:r w:rsidRPr="002B2F92">
              <w:rPr>
                <w:bCs/>
              </w:rPr>
              <w:t>70063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20833EE" w14:textId="77777777" w:rsidR="0085025A" w:rsidRPr="002B2F92" w:rsidRDefault="0085025A" w:rsidP="00497289">
            <w:pPr>
              <w:jc w:val="both"/>
              <w:rPr>
                <w:bCs/>
              </w:rPr>
            </w:pPr>
            <w:r w:rsidRPr="002B2F92">
              <w:rPr>
                <w:bCs/>
              </w:rPr>
              <w:t>Locītavas galviņu rentgenuzņēmums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FBCED1A" w14:textId="77777777" w:rsidR="0085025A" w:rsidRPr="002B2F92" w:rsidRDefault="0085025A" w:rsidP="00497289">
            <w:pPr>
              <w:jc w:val="center"/>
              <w:rPr>
                <w:bCs/>
              </w:rPr>
            </w:pPr>
            <w:r w:rsidRPr="002B2F92">
              <w:rPr>
                <w:bCs/>
              </w:rPr>
              <w:t>3.00</w:t>
            </w:r>
          </w:p>
        </w:tc>
      </w:tr>
      <w:tr w:rsidR="0085025A" w:rsidRPr="002B2F92" w14:paraId="1E66D4ED" w14:textId="77777777" w:rsidTr="00497289">
        <w:trPr>
          <w:trHeight w:val="2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49364" w14:textId="77777777" w:rsidR="0085025A" w:rsidRPr="002B2F92" w:rsidRDefault="0085025A" w:rsidP="00497289">
            <w:pPr>
              <w:jc w:val="center"/>
              <w:rPr>
                <w:bCs/>
              </w:rPr>
            </w:pPr>
            <w:r w:rsidRPr="002B2F92">
              <w:rPr>
                <w:bCs/>
              </w:rPr>
              <w:t>3445.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1075A8B" w14:textId="77777777" w:rsidR="0085025A" w:rsidRPr="002B2F92" w:rsidRDefault="0085025A" w:rsidP="00497289">
            <w:pPr>
              <w:jc w:val="center"/>
              <w:rPr>
                <w:bCs/>
              </w:rPr>
            </w:pPr>
            <w:r w:rsidRPr="002B2F92">
              <w:rPr>
                <w:bCs/>
              </w:rPr>
              <w:t>70071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2293999" w14:textId="77777777" w:rsidR="0085025A" w:rsidRPr="002B2F92" w:rsidRDefault="0085025A" w:rsidP="00497289">
            <w:pPr>
              <w:jc w:val="both"/>
              <w:rPr>
                <w:bCs/>
              </w:rPr>
            </w:pPr>
            <w:r w:rsidRPr="002B2F92">
              <w:rPr>
                <w:bCs/>
              </w:rPr>
              <w:t>Katra zoba rentgenuzņēmums rentgenkabinetā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29377C6" w14:textId="77777777" w:rsidR="0085025A" w:rsidRPr="002B2F92" w:rsidRDefault="0085025A" w:rsidP="00497289">
            <w:pPr>
              <w:jc w:val="center"/>
              <w:rPr>
                <w:bCs/>
              </w:rPr>
            </w:pPr>
            <w:r w:rsidRPr="002B2F92">
              <w:rPr>
                <w:bCs/>
              </w:rPr>
              <w:t>2.28</w:t>
            </w:r>
          </w:p>
        </w:tc>
      </w:tr>
      <w:tr w:rsidR="0085025A" w:rsidRPr="002B2F92" w14:paraId="16676538"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35473" w14:textId="77777777" w:rsidR="0085025A" w:rsidRPr="002B2F92" w:rsidRDefault="0085025A" w:rsidP="00497289">
            <w:pPr>
              <w:jc w:val="center"/>
              <w:rPr>
                <w:bCs/>
              </w:rPr>
            </w:pPr>
            <w:r w:rsidRPr="002B2F92">
              <w:rPr>
                <w:bCs/>
              </w:rPr>
              <w:t>3446.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CCB9D24" w14:textId="77777777" w:rsidR="0085025A" w:rsidRPr="002B2F92" w:rsidRDefault="0085025A" w:rsidP="00497289">
            <w:pPr>
              <w:jc w:val="center"/>
              <w:rPr>
                <w:bCs/>
              </w:rPr>
            </w:pPr>
            <w:r w:rsidRPr="002B2F92">
              <w:rPr>
                <w:bCs/>
              </w:rPr>
              <w:t>70101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A582DFE" w14:textId="77777777" w:rsidR="0085025A" w:rsidRPr="002B2F92" w:rsidRDefault="0085025A" w:rsidP="00497289">
            <w:pPr>
              <w:jc w:val="both"/>
              <w:rPr>
                <w:bCs/>
              </w:rPr>
            </w:pPr>
            <w:r w:rsidRPr="002B2F92">
              <w:rPr>
                <w:bCs/>
              </w:rPr>
              <w:t>Higiēnas instrukcija un motivācija, izmantojot mutes dobuma kopšanas un profilakses uzskates līdzekļus un sniedzot informāciju vecākiem par bērna zobu stāvokli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3E940CA" w14:textId="77777777" w:rsidR="0085025A" w:rsidRPr="002B2F92" w:rsidRDefault="0085025A" w:rsidP="00497289">
            <w:pPr>
              <w:jc w:val="center"/>
              <w:rPr>
                <w:bCs/>
              </w:rPr>
            </w:pPr>
            <w:r w:rsidRPr="002B2F92">
              <w:rPr>
                <w:bCs/>
              </w:rPr>
              <w:t>2.39</w:t>
            </w:r>
          </w:p>
        </w:tc>
      </w:tr>
      <w:tr w:rsidR="0085025A" w:rsidRPr="002B2F92" w14:paraId="56AFE14A"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2D509" w14:textId="77777777" w:rsidR="0085025A" w:rsidRPr="002B2F92" w:rsidRDefault="0085025A" w:rsidP="00497289">
            <w:pPr>
              <w:jc w:val="center"/>
              <w:rPr>
                <w:bCs/>
              </w:rPr>
            </w:pPr>
            <w:r w:rsidRPr="002B2F92">
              <w:rPr>
                <w:bCs/>
              </w:rPr>
              <w:t>3447.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CD37CE1" w14:textId="77777777" w:rsidR="0085025A" w:rsidRPr="002B2F92" w:rsidRDefault="0085025A" w:rsidP="00497289">
            <w:pPr>
              <w:jc w:val="center"/>
              <w:rPr>
                <w:bCs/>
              </w:rPr>
            </w:pPr>
            <w:r w:rsidRPr="002B2F92">
              <w:rPr>
                <w:bCs/>
              </w:rPr>
              <w:t>70103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86AAFEF" w14:textId="77777777" w:rsidR="0085025A" w:rsidRPr="002B2F92" w:rsidRDefault="0085025A" w:rsidP="00497289">
            <w:pPr>
              <w:jc w:val="both"/>
              <w:rPr>
                <w:bCs/>
              </w:rPr>
            </w:pPr>
            <w:r w:rsidRPr="002B2F92">
              <w:rPr>
                <w:bCs/>
              </w:rPr>
              <w:t>Zobu virsmu apstrāde ar pretkariesa līdzekļiem – gēla vai putu aplikācija. Nenorādīt kopā ar manipulāciju 70104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FEC48C0" w14:textId="77777777" w:rsidR="0085025A" w:rsidRPr="002B2F92" w:rsidRDefault="0085025A" w:rsidP="00497289">
            <w:pPr>
              <w:jc w:val="center"/>
              <w:rPr>
                <w:bCs/>
              </w:rPr>
            </w:pPr>
            <w:r w:rsidRPr="002B2F92">
              <w:rPr>
                <w:bCs/>
              </w:rPr>
              <w:t>0.96</w:t>
            </w:r>
          </w:p>
        </w:tc>
      </w:tr>
      <w:tr w:rsidR="0085025A" w:rsidRPr="002B2F92" w14:paraId="4291F372" w14:textId="77777777" w:rsidTr="00497289">
        <w:trPr>
          <w:trHeight w:val="4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2B152" w14:textId="77777777" w:rsidR="0085025A" w:rsidRPr="002B2F92" w:rsidRDefault="0085025A" w:rsidP="00497289">
            <w:pPr>
              <w:jc w:val="center"/>
              <w:rPr>
                <w:bCs/>
              </w:rPr>
            </w:pPr>
            <w:r w:rsidRPr="002B2F92">
              <w:rPr>
                <w:bCs/>
              </w:rPr>
              <w:t>3448.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9395DAC" w14:textId="77777777" w:rsidR="0085025A" w:rsidRPr="002B2F92" w:rsidRDefault="0085025A" w:rsidP="00497289">
            <w:pPr>
              <w:jc w:val="center"/>
              <w:rPr>
                <w:bCs/>
              </w:rPr>
            </w:pPr>
            <w:r w:rsidRPr="002B2F92">
              <w:rPr>
                <w:bCs/>
              </w:rPr>
              <w:t>70104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8CB62E1" w14:textId="77777777" w:rsidR="0085025A" w:rsidRPr="002B2F92" w:rsidRDefault="0085025A" w:rsidP="00497289">
            <w:pPr>
              <w:jc w:val="both"/>
              <w:rPr>
                <w:bCs/>
              </w:rPr>
            </w:pPr>
            <w:r w:rsidRPr="002B2F92">
              <w:rPr>
                <w:bCs/>
              </w:rPr>
              <w:t>Zobu virsmu pārklāšana ar fluorlaku visā mutē. Nenorādīt kopā ar manipulāciju 70103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D9D31F2" w14:textId="77777777" w:rsidR="0085025A" w:rsidRPr="002B2F92" w:rsidRDefault="0085025A" w:rsidP="00497289">
            <w:pPr>
              <w:jc w:val="center"/>
              <w:rPr>
                <w:bCs/>
              </w:rPr>
            </w:pPr>
            <w:r w:rsidRPr="002B2F92">
              <w:rPr>
                <w:bCs/>
              </w:rPr>
              <w:t>1.29</w:t>
            </w:r>
          </w:p>
        </w:tc>
      </w:tr>
      <w:tr w:rsidR="0085025A" w:rsidRPr="002B2F92" w14:paraId="688A01FA"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530DB" w14:textId="77777777" w:rsidR="0085025A" w:rsidRPr="002B2F92" w:rsidRDefault="0085025A" w:rsidP="00497289">
            <w:pPr>
              <w:jc w:val="center"/>
              <w:rPr>
                <w:bCs/>
              </w:rPr>
            </w:pPr>
            <w:r w:rsidRPr="002B2F92">
              <w:rPr>
                <w:bCs/>
              </w:rPr>
              <w:t>3449.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7A03699" w14:textId="77777777" w:rsidR="0085025A" w:rsidRPr="002B2F92" w:rsidRDefault="0085025A" w:rsidP="00497289">
            <w:pPr>
              <w:jc w:val="center"/>
              <w:rPr>
                <w:bCs/>
              </w:rPr>
            </w:pPr>
            <w:r w:rsidRPr="002B2F92">
              <w:rPr>
                <w:bCs/>
              </w:rPr>
              <w:t>70108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85B5AEF" w14:textId="77777777" w:rsidR="0085025A" w:rsidRPr="002B2F92" w:rsidRDefault="0085025A" w:rsidP="00497289">
            <w:pPr>
              <w:jc w:val="both"/>
              <w:rPr>
                <w:bCs/>
              </w:rPr>
            </w:pPr>
            <w:r w:rsidRPr="002B2F92">
              <w:rPr>
                <w:bCs/>
              </w:rPr>
              <w:t>Zobu mīkstā aplikuma noņemšana visā mutē. Nenorādīt kopā ar manipulācijām 70110, 70503, 70504, 70505, 70506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3BC4404" w14:textId="77777777" w:rsidR="0085025A" w:rsidRPr="002B2F92" w:rsidRDefault="0085025A" w:rsidP="00497289">
            <w:pPr>
              <w:jc w:val="center"/>
              <w:rPr>
                <w:bCs/>
              </w:rPr>
            </w:pPr>
            <w:r w:rsidRPr="002B2F92">
              <w:rPr>
                <w:bCs/>
              </w:rPr>
              <w:t>3.05</w:t>
            </w:r>
          </w:p>
        </w:tc>
      </w:tr>
      <w:tr w:rsidR="0085025A" w:rsidRPr="002B2F92" w14:paraId="03294209" w14:textId="77777777" w:rsidTr="00497289">
        <w:trPr>
          <w:trHeight w:val="2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ABA53" w14:textId="77777777" w:rsidR="0085025A" w:rsidRPr="002B2F92" w:rsidRDefault="0085025A" w:rsidP="00497289">
            <w:pPr>
              <w:jc w:val="center"/>
              <w:rPr>
                <w:bCs/>
              </w:rPr>
            </w:pPr>
            <w:r w:rsidRPr="002B2F92">
              <w:rPr>
                <w:bCs/>
              </w:rPr>
              <w:t>3450.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C4AC836" w14:textId="77777777" w:rsidR="0085025A" w:rsidRPr="002B2F92" w:rsidRDefault="0085025A" w:rsidP="00497289">
            <w:pPr>
              <w:jc w:val="center"/>
              <w:rPr>
                <w:bCs/>
              </w:rPr>
            </w:pPr>
            <w:r w:rsidRPr="002B2F92">
              <w:rPr>
                <w:bCs/>
              </w:rPr>
              <w:t>70109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BEF9316" w14:textId="77777777" w:rsidR="0085025A" w:rsidRPr="002B2F92" w:rsidRDefault="0085025A" w:rsidP="00497289">
            <w:pPr>
              <w:jc w:val="both"/>
              <w:rPr>
                <w:bCs/>
              </w:rPr>
            </w:pPr>
            <w:r w:rsidRPr="002B2F92">
              <w:rPr>
                <w:bCs/>
              </w:rPr>
              <w:t>Zobu pulēšana visā mutē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0EA9A2B" w14:textId="77777777" w:rsidR="0085025A" w:rsidRPr="002B2F92" w:rsidRDefault="0085025A" w:rsidP="00497289">
            <w:pPr>
              <w:jc w:val="center"/>
              <w:rPr>
                <w:bCs/>
              </w:rPr>
            </w:pPr>
            <w:r w:rsidRPr="002B2F92">
              <w:rPr>
                <w:bCs/>
              </w:rPr>
              <w:t>2.97</w:t>
            </w:r>
          </w:p>
        </w:tc>
      </w:tr>
      <w:tr w:rsidR="0085025A" w:rsidRPr="002B2F92" w14:paraId="4EAF70F9"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701A6" w14:textId="77777777" w:rsidR="0085025A" w:rsidRPr="002B2F92" w:rsidRDefault="0085025A" w:rsidP="00497289">
            <w:pPr>
              <w:jc w:val="center"/>
              <w:rPr>
                <w:bCs/>
              </w:rPr>
            </w:pPr>
            <w:r w:rsidRPr="002B2F92">
              <w:rPr>
                <w:bCs/>
              </w:rPr>
              <w:t>3451.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36727DB" w14:textId="77777777" w:rsidR="0085025A" w:rsidRPr="002B2F92" w:rsidRDefault="0085025A" w:rsidP="00497289">
            <w:pPr>
              <w:jc w:val="center"/>
              <w:rPr>
                <w:bCs/>
              </w:rPr>
            </w:pPr>
            <w:r w:rsidRPr="002B2F92">
              <w:rPr>
                <w:bCs/>
              </w:rPr>
              <w:t>70110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770D248" w14:textId="77777777" w:rsidR="0085025A" w:rsidRPr="002B2F92" w:rsidRDefault="0085025A" w:rsidP="00497289">
            <w:pPr>
              <w:jc w:val="both"/>
              <w:rPr>
                <w:bCs/>
              </w:rPr>
            </w:pPr>
            <w:r w:rsidRPr="002B2F92">
              <w:rPr>
                <w:bCs/>
              </w:rPr>
              <w:t>Zobu cietā pigmenta noņemšana visā mutē. Nenorādīt kopā ar manipulācijām 70108, 70503, 70504, 70505, 70506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E3FBFD7" w14:textId="77777777" w:rsidR="0085025A" w:rsidRPr="002B2F92" w:rsidRDefault="0085025A" w:rsidP="00497289">
            <w:pPr>
              <w:jc w:val="center"/>
              <w:rPr>
                <w:bCs/>
              </w:rPr>
            </w:pPr>
            <w:r w:rsidRPr="002B2F92">
              <w:rPr>
                <w:bCs/>
              </w:rPr>
              <w:t>5.58</w:t>
            </w:r>
          </w:p>
        </w:tc>
      </w:tr>
      <w:tr w:rsidR="0085025A" w:rsidRPr="002B2F92" w14:paraId="00FD1728"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DE071" w14:textId="77777777" w:rsidR="0085025A" w:rsidRPr="002B2F92" w:rsidRDefault="0085025A" w:rsidP="00497289">
            <w:pPr>
              <w:jc w:val="center"/>
              <w:rPr>
                <w:bCs/>
              </w:rPr>
            </w:pPr>
            <w:r w:rsidRPr="002B2F92">
              <w:rPr>
                <w:bCs/>
              </w:rPr>
              <w:t>3452.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CE81CAD" w14:textId="77777777" w:rsidR="0085025A" w:rsidRPr="002B2F92" w:rsidRDefault="0085025A" w:rsidP="00497289">
            <w:pPr>
              <w:jc w:val="center"/>
              <w:rPr>
                <w:bCs/>
              </w:rPr>
            </w:pPr>
            <w:r w:rsidRPr="002B2F92">
              <w:rPr>
                <w:bCs/>
              </w:rPr>
              <w:t>70201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FA0F994" w14:textId="77777777" w:rsidR="0085025A" w:rsidRPr="002B2F92" w:rsidRDefault="0085025A" w:rsidP="00497289">
            <w:pPr>
              <w:jc w:val="both"/>
              <w:rPr>
                <w:bCs/>
              </w:rPr>
            </w:pPr>
            <w:r w:rsidRPr="002B2F92">
              <w:rPr>
                <w:bCs/>
              </w:rPr>
              <w:t>Zoba kavitātes veidošana un pagaidu slēgšana, ko veic gadījumos, ja plānots izgatavot inleju vai citu protēžu elementu, kā arī dziļā kariesa gadījumā. Nenorādīt kopā ar manipulācijām 70301–70341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D938FB6" w14:textId="77777777" w:rsidR="0085025A" w:rsidRPr="002B2F92" w:rsidRDefault="0085025A" w:rsidP="00497289">
            <w:pPr>
              <w:jc w:val="center"/>
              <w:rPr>
                <w:bCs/>
              </w:rPr>
            </w:pPr>
            <w:r w:rsidRPr="002B2F92">
              <w:rPr>
                <w:bCs/>
              </w:rPr>
              <w:t>4.61</w:t>
            </w:r>
          </w:p>
        </w:tc>
      </w:tr>
      <w:tr w:rsidR="0085025A" w:rsidRPr="002B2F92" w14:paraId="2EAF9A4D" w14:textId="77777777" w:rsidTr="006E0650">
        <w:trPr>
          <w:trHeight w:val="49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E0B70" w14:textId="77777777" w:rsidR="0085025A" w:rsidRPr="002B2F92" w:rsidRDefault="0085025A" w:rsidP="00497289">
            <w:pPr>
              <w:jc w:val="center"/>
              <w:rPr>
                <w:bCs/>
              </w:rPr>
            </w:pPr>
            <w:r w:rsidRPr="002B2F92">
              <w:rPr>
                <w:bCs/>
              </w:rPr>
              <w:t>3453.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0B97A1F" w14:textId="77777777" w:rsidR="0085025A" w:rsidRPr="002B2F92" w:rsidRDefault="0085025A" w:rsidP="00497289">
            <w:pPr>
              <w:jc w:val="center"/>
              <w:rPr>
                <w:bCs/>
              </w:rPr>
            </w:pPr>
            <w:r w:rsidRPr="002B2F92">
              <w:rPr>
                <w:bCs/>
              </w:rPr>
              <w:t>70202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68E993D" w14:textId="77777777" w:rsidR="0085025A" w:rsidRPr="002B2F92" w:rsidRDefault="0085025A" w:rsidP="00497289">
            <w:pPr>
              <w:jc w:val="both"/>
              <w:rPr>
                <w:bCs/>
              </w:rPr>
            </w:pPr>
            <w:r w:rsidRPr="002B2F92">
              <w:rPr>
                <w:bCs/>
              </w:rPr>
              <w:t>Vienas parapulpāras tapas vai kanāla skrūves ielikšana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799B489" w14:textId="77777777" w:rsidR="0085025A" w:rsidRPr="002B2F92" w:rsidRDefault="0085025A" w:rsidP="00497289">
            <w:pPr>
              <w:jc w:val="center"/>
              <w:rPr>
                <w:bCs/>
              </w:rPr>
            </w:pPr>
            <w:r w:rsidRPr="002B2F92">
              <w:rPr>
                <w:bCs/>
              </w:rPr>
              <w:t>1.64</w:t>
            </w:r>
          </w:p>
        </w:tc>
      </w:tr>
      <w:tr w:rsidR="0085025A" w:rsidRPr="002B2F92" w14:paraId="20596682"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F4E19" w14:textId="77777777" w:rsidR="0085025A" w:rsidRPr="002B2F92" w:rsidRDefault="0085025A" w:rsidP="00497289">
            <w:pPr>
              <w:jc w:val="center"/>
              <w:rPr>
                <w:bCs/>
              </w:rPr>
            </w:pPr>
            <w:r w:rsidRPr="002B2F92">
              <w:rPr>
                <w:bCs/>
              </w:rPr>
              <w:t>3454.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323CB8E" w14:textId="77777777" w:rsidR="0085025A" w:rsidRPr="002B2F92" w:rsidRDefault="0085025A" w:rsidP="00497289">
            <w:pPr>
              <w:jc w:val="center"/>
              <w:rPr>
                <w:bCs/>
              </w:rPr>
            </w:pPr>
            <w:r w:rsidRPr="002B2F92">
              <w:rPr>
                <w:bCs/>
              </w:rPr>
              <w:t>70203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F44E273" w14:textId="77777777" w:rsidR="0085025A" w:rsidRPr="002B2F92" w:rsidRDefault="0085025A" w:rsidP="00497289">
            <w:pPr>
              <w:jc w:val="both"/>
              <w:rPr>
                <w:bCs/>
              </w:rPr>
            </w:pPr>
            <w:r w:rsidRPr="002B2F92">
              <w:rPr>
                <w:bCs/>
              </w:rPr>
              <w:t>Piena zobi, amalgama, 1 virsma. Nenorādīt kopā ar manipulāciju 70256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0B023C8" w14:textId="77777777" w:rsidR="0085025A" w:rsidRPr="002B2F92" w:rsidRDefault="0085025A" w:rsidP="00497289">
            <w:pPr>
              <w:jc w:val="center"/>
              <w:rPr>
                <w:bCs/>
              </w:rPr>
            </w:pPr>
            <w:r w:rsidRPr="002B2F92">
              <w:rPr>
                <w:bCs/>
              </w:rPr>
              <w:t>6.06</w:t>
            </w:r>
          </w:p>
        </w:tc>
      </w:tr>
      <w:tr w:rsidR="0085025A" w:rsidRPr="002B2F92" w14:paraId="31FF7646"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E3B35" w14:textId="77777777" w:rsidR="0085025A" w:rsidRPr="002B2F92" w:rsidRDefault="0085025A" w:rsidP="00497289">
            <w:pPr>
              <w:jc w:val="center"/>
              <w:rPr>
                <w:bCs/>
              </w:rPr>
            </w:pPr>
            <w:r w:rsidRPr="002B2F92">
              <w:rPr>
                <w:bCs/>
              </w:rPr>
              <w:t>3455.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CF219A6" w14:textId="77777777" w:rsidR="0085025A" w:rsidRPr="002B2F92" w:rsidRDefault="0085025A" w:rsidP="00497289">
            <w:pPr>
              <w:jc w:val="center"/>
              <w:rPr>
                <w:bCs/>
              </w:rPr>
            </w:pPr>
            <w:r w:rsidRPr="002B2F92">
              <w:rPr>
                <w:bCs/>
              </w:rPr>
              <w:t>70204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ECED464" w14:textId="77777777" w:rsidR="0085025A" w:rsidRPr="002B2F92" w:rsidRDefault="0085025A" w:rsidP="00497289">
            <w:pPr>
              <w:jc w:val="both"/>
              <w:rPr>
                <w:bCs/>
              </w:rPr>
            </w:pPr>
            <w:r w:rsidRPr="002B2F92">
              <w:rPr>
                <w:bCs/>
              </w:rPr>
              <w:t>Piena zobi, amalgama, 2 virsmas. Nenorādīt kopā ar manipulāciju 70256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FB6C70F" w14:textId="77777777" w:rsidR="0085025A" w:rsidRPr="002B2F92" w:rsidRDefault="0085025A" w:rsidP="00497289">
            <w:pPr>
              <w:jc w:val="center"/>
              <w:rPr>
                <w:bCs/>
              </w:rPr>
            </w:pPr>
            <w:r w:rsidRPr="002B2F92">
              <w:rPr>
                <w:bCs/>
              </w:rPr>
              <w:t>7.51</w:t>
            </w:r>
          </w:p>
        </w:tc>
      </w:tr>
      <w:tr w:rsidR="0085025A" w:rsidRPr="002B2F92" w14:paraId="089CDF10"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91D85" w14:textId="77777777" w:rsidR="0085025A" w:rsidRPr="002B2F92" w:rsidRDefault="0085025A" w:rsidP="00497289">
            <w:pPr>
              <w:jc w:val="center"/>
              <w:rPr>
                <w:bCs/>
              </w:rPr>
            </w:pPr>
            <w:r w:rsidRPr="002B2F92">
              <w:rPr>
                <w:bCs/>
              </w:rPr>
              <w:t>3456.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B9E32BC" w14:textId="77777777" w:rsidR="0085025A" w:rsidRPr="002B2F92" w:rsidRDefault="0085025A" w:rsidP="00497289">
            <w:pPr>
              <w:jc w:val="center"/>
              <w:rPr>
                <w:bCs/>
              </w:rPr>
            </w:pPr>
            <w:r w:rsidRPr="002B2F92">
              <w:rPr>
                <w:bCs/>
              </w:rPr>
              <w:t>70205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F0D31B6" w14:textId="77777777" w:rsidR="0085025A" w:rsidRPr="002B2F92" w:rsidRDefault="0085025A" w:rsidP="00497289">
            <w:pPr>
              <w:jc w:val="both"/>
              <w:rPr>
                <w:bCs/>
              </w:rPr>
            </w:pPr>
            <w:r w:rsidRPr="002B2F92">
              <w:rPr>
                <w:bCs/>
              </w:rPr>
              <w:t>Piena zobi, amalgama, 3 virsmas. Nenorādīt kopā ar manipulāciju 70256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838DDAD" w14:textId="77777777" w:rsidR="0085025A" w:rsidRPr="002B2F92" w:rsidRDefault="0085025A" w:rsidP="00497289">
            <w:pPr>
              <w:jc w:val="center"/>
              <w:rPr>
                <w:bCs/>
              </w:rPr>
            </w:pPr>
            <w:r w:rsidRPr="002B2F92">
              <w:rPr>
                <w:bCs/>
              </w:rPr>
              <w:t>8.68</w:t>
            </w:r>
          </w:p>
        </w:tc>
      </w:tr>
      <w:tr w:rsidR="0085025A" w:rsidRPr="002B2F92" w14:paraId="7CA91CA9"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6188C" w14:textId="77777777" w:rsidR="0085025A" w:rsidRPr="002B2F92" w:rsidRDefault="0085025A" w:rsidP="00497289">
            <w:pPr>
              <w:jc w:val="center"/>
              <w:rPr>
                <w:bCs/>
              </w:rPr>
            </w:pPr>
            <w:r w:rsidRPr="002B2F92">
              <w:rPr>
                <w:bCs/>
              </w:rPr>
              <w:t>3457.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1885B06" w14:textId="77777777" w:rsidR="0085025A" w:rsidRPr="002B2F92" w:rsidRDefault="0085025A" w:rsidP="00497289">
            <w:pPr>
              <w:jc w:val="center"/>
              <w:rPr>
                <w:bCs/>
              </w:rPr>
            </w:pPr>
            <w:r w:rsidRPr="002B2F92">
              <w:rPr>
                <w:bCs/>
              </w:rPr>
              <w:t>70206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718B672" w14:textId="77777777" w:rsidR="0085025A" w:rsidRPr="002B2F92" w:rsidRDefault="0085025A" w:rsidP="00497289">
            <w:pPr>
              <w:jc w:val="both"/>
              <w:rPr>
                <w:bCs/>
              </w:rPr>
            </w:pPr>
            <w:r w:rsidRPr="002B2F92">
              <w:rPr>
                <w:bCs/>
              </w:rPr>
              <w:t>Piena zobi, amalgama, 4 virsmas. Nenorādīt kopā ar manipulāciju 70256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A1BEEE8" w14:textId="77777777" w:rsidR="0085025A" w:rsidRPr="002B2F92" w:rsidRDefault="0085025A" w:rsidP="00497289">
            <w:pPr>
              <w:jc w:val="center"/>
              <w:rPr>
                <w:bCs/>
              </w:rPr>
            </w:pPr>
            <w:r w:rsidRPr="002B2F92">
              <w:rPr>
                <w:bCs/>
              </w:rPr>
              <w:t>11.01</w:t>
            </w:r>
          </w:p>
        </w:tc>
      </w:tr>
      <w:tr w:rsidR="0085025A" w:rsidRPr="002B2F92" w14:paraId="288C8EEE" w14:textId="77777777" w:rsidTr="00497289">
        <w:trPr>
          <w:trHeight w:val="3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D6C30" w14:textId="77777777" w:rsidR="0085025A" w:rsidRPr="002B2F92" w:rsidRDefault="0085025A" w:rsidP="00497289">
            <w:pPr>
              <w:jc w:val="center"/>
              <w:rPr>
                <w:bCs/>
              </w:rPr>
            </w:pPr>
            <w:r w:rsidRPr="002B2F92">
              <w:rPr>
                <w:bCs/>
              </w:rPr>
              <w:t>3458.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3EC63C0" w14:textId="77777777" w:rsidR="0085025A" w:rsidRPr="002B2F92" w:rsidRDefault="0085025A" w:rsidP="00497289">
            <w:pPr>
              <w:jc w:val="center"/>
              <w:rPr>
                <w:bCs/>
              </w:rPr>
            </w:pPr>
            <w:r w:rsidRPr="002B2F92">
              <w:rPr>
                <w:bCs/>
              </w:rPr>
              <w:t>70207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EBB8F65" w14:textId="77777777" w:rsidR="0085025A" w:rsidRPr="002B2F92" w:rsidRDefault="0085025A" w:rsidP="00497289">
            <w:pPr>
              <w:jc w:val="both"/>
              <w:rPr>
                <w:bCs/>
              </w:rPr>
            </w:pPr>
            <w:r w:rsidRPr="002B2F92">
              <w:rPr>
                <w:bCs/>
              </w:rPr>
              <w:t>Piena zobi, stikla jonomērs, 1 virsma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C78FCF1" w14:textId="77777777" w:rsidR="0085025A" w:rsidRPr="002B2F92" w:rsidRDefault="0085025A" w:rsidP="00497289">
            <w:pPr>
              <w:jc w:val="center"/>
              <w:rPr>
                <w:bCs/>
              </w:rPr>
            </w:pPr>
            <w:r w:rsidRPr="002B2F92">
              <w:rPr>
                <w:bCs/>
              </w:rPr>
              <w:t>6.37</w:t>
            </w:r>
          </w:p>
        </w:tc>
      </w:tr>
      <w:tr w:rsidR="0085025A" w:rsidRPr="002B2F92" w14:paraId="576B482C" w14:textId="77777777" w:rsidTr="0049728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41116" w14:textId="77777777" w:rsidR="0085025A" w:rsidRPr="002B2F92" w:rsidRDefault="0085025A" w:rsidP="00497289">
            <w:pPr>
              <w:jc w:val="center"/>
              <w:rPr>
                <w:bCs/>
              </w:rPr>
            </w:pPr>
            <w:r w:rsidRPr="002B2F92">
              <w:rPr>
                <w:bCs/>
              </w:rPr>
              <w:t>3459.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B203D8D" w14:textId="77777777" w:rsidR="0085025A" w:rsidRPr="002B2F92" w:rsidRDefault="0085025A" w:rsidP="00497289">
            <w:pPr>
              <w:jc w:val="center"/>
              <w:rPr>
                <w:bCs/>
              </w:rPr>
            </w:pPr>
            <w:r w:rsidRPr="002B2F92">
              <w:rPr>
                <w:bCs/>
              </w:rPr>
              <w:t>70208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EE62BC7" w14:textId="77777777" w:rsidR="0085025A" w:rsidRPr="002B2F92" w:rsidRDefault="0085025A" w:rsidP="00497289">
            <w:pPr>
              <w:jc w:val="both"/>
              <w:rPr>
                <w:bCs/>
              </w:rPr>
            </w:pPr>
            <w:r w:rsidRPr="002B2F92">
              <w:rPr>
                <w:bCs/>
              </w:rPr>
              <w:t>Piena zobi, stikla jonomērs, 2 virsmas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F2A5E2A" w14:textId="77777777" w:rsidR="0085025A" w:rsidRPr="002B2F92" w:rsidRDefault="0085025A" w:rsidP="00497289">
            <w:pPr>
              <w:jc w:val="center"/>
              <w:rPr>
                <w:bCs/>
              </w:rPr>
            </w:pPr>
            <w:r w:rsidRPr="002B2F92">
              <w:rPr>
                <w:bCs/>
              </w:rPr>
              <w:t>8.18</w:t>
            </w:r>
          </w:p>
        </w:tc>
      </w:tr>
      <w:tr w:rsidR="0085025A" w:rsidRPr="002B2F92" w14:paraId="7340A5CC" w14:textId="77777777" w:rsidTr="0049728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CB4CC" w14:textId="77777777" w:rsidR="0085025A" w:rsidRPr="002B2F92" w:rsidRDefault="0085025A" w:rsidP="00497289">
            <w:pPr>
              <w:jc w:val="center"/>
              <w:rPr>
                <w:bCs/>
              </w:rPr>
            </w:pPr>
            <w:r w:rsidRPr="002B2F92">
              <w:rPr>
                <w:bCs/>
              </w:rPr>
              <w:t>3460.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770D6C4" w14:textId="77777777" w:rsidR="0085025A" w:rsidRPr="002B2F92" w:rsidRDefault="0085025A" w:rsidP="00497289">
            <w:pPr>
              <w:jc w:val="center"/>
              <w:rPr>
                <w:bCs/>
              </w:rPr>
            </w:pPr>
            <w:r w:rsidRPr="002B2F92">
              <w:rPr>
                <w:bCs/>
              </w:rPr>
              <w:t>70211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EEC032E" w14:textId="77777777" w:rsidR="0085025A" w:rsidRPr="002B2F92" w:rsidRDefault="0085025A" w:rsidP="00497289">
            <w:pPr>
              <w:jc w:val="both"/>
              <w:rPr>
                <w:bCs/>
              </w:rPr>
            </w:pPr>
            <w:r w:rsidRPr="002B2F92">
              <w:rPr>
                <w:bCs/>
              </w:rPr>
              <w:t>Piena zobi, kompomērs, 1 virsma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F42DDB7" w14:textId="77777777" w:rsidR="0085025A" w:rsidRPr="002B2F92" w:rsidRDefault="0085025A" w:rsidP="00497289">
            <w:pPr>
              <w:jc w:val="center"/>
              <w:rPr>
                <w:bCs/>
              </w:rPr>
            </w:pPr>
            <w:r w:rsidRPr="002B2F92">
              <w:rPr>
                <w:bCs/>
              </w:rPr>
              <w:t>6.63</w:t>
            </w:r>
          </w:p>
        </w:tc>
      </w:tr>
      <w:tr w:rsidR="0085025A" w:rsidRPr="002B2F92" w14:paraId="16E06B6D" w14:textId="77777777" w:rsidTr="0049728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567BE" w14:textId="77777777" w:rsidR="0085025A" w:rsidRPr="002B2F92" w:rsidRDefault="0085025A" w:rsidP="00497289">
            <w:pPr>
              <w:jc w:val="center"/>
              <w:rPr>
                <w:bCs/>
              </w:rPr>
            </w:pPr>
            <w:r w:rsidRPr="002B2F92">
              <w:rPr>
                <w:bCs/>
              </w:rPr>
              <w:t>3461.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0099567" w14:textId="77777777" w:rsidR="0085025A" w:rsidRPr="002B2F92" w:rsidRDefault="0085025A" w:rsidP="00497289">
            <w:pPr>
              <w:jc w:val="center"/>
              <w:rPr>
                <w:bCs/>
              </w:rPr>
            </w:pPr>
            <w:r w:rsidRPr="002B2F92">
              <w:rPr>
                <w:bCs/>
              </w:rPr>
              <w:t>70212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AB55ECB" w14:textId="77777777" w:rsidR="0085025A" w:rsidRPr="002B2F92" w:rsidRDefault="0085025A" w:rsidP="00497289">
            <w:pPr>
              <w:jc w:val="both"/>
              <w:rPr>
                <w:bCs/>
              </w:rPr>
            </w:pPr>
            <w:r w:rsidRPr="002B2F92">
              <w:rPr>
                <w:bCs/>
              </w:rPr>
              <w:t>Piena zobi, kompomērs, 2 virsmas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B026B70" w14:textId="77777777" w:rsidR="0085025A" w:rsidRPr="002B2F92" w:rsidRDefault="0085025A" w:rsidP="00497289">
            <w:pPr>
              <w:jc w:val="center"/>
              <w:rPr>
                <w:bCs/>
              </w:rPr>
            </w:pPr>
            <w:r w:rsidRPr="002B2F92">
              <w:rPr>
                <w:bCs/>
              </w:rPr>
              <w:t>8.56</w:t>
            </w:r>
          </w:p>
        </w:tc>
      </w:tr>
      <w:tr w:rsidR="0085025A" w:rsidRPr="002B2F92" w14:paraId="4D3DE996" w14:textId="77777777" w:rsidTr="0049728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5EFDE" w14:textId="77777777" w:rsidR="0085025A" w:rsidRPr="002B2F92" w:rsidRDefault="0085025A" w:rsidP="00497289">
            <w:pPr>
              <w:jc w:val="center"/>
              <w:rPr>
                <w:bCs/>
              </w:rPr>
            </w:pPr>
            <w:r w:rsidRPr="002B2F92">
              <w:rPr>
                <w:bCs/>
              </w:rPr>
              <w:t>3462.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F4FE520" w14:textId="77777777" w:rsidR="0085025A" w:rsidRPr="002B2F92" w:rsidRDefault="0085025A" w:rsidP="00497289">
            <w:pPr>
              <w:jc w:val="center"/>
              <w:rPr>
                <w:bCs/>
              </w:rPr>
            </w:pPr>
            <w:r w:rsidRPr="002B2F92">
              <w:rPr>
                <w:bCs/>
              </w:rPr>
              <w:t>70221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715CF6B" w14:textId="77777777" w:rsidR="0085025A" w:rsidRPr="002B2F92" w:rsidRDefault="0085025A" w:rsidP="00497289">
            <w:pPr>
              <w:jc w:val="both"/>
              <w:rPr>
                <w:bCs/>
              </w:rPr>
            </w:pPr>
            <w:r w:rsidRPr="002B2F92">
              <w:rPr>
                <w:bCs/>
              </w:rPr>
              <w:t>Piena zobi, molāri, standarta metāla kronis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AC33110" w14:textId="77777777" w:rsidR="0085025A" w:rsidRPr="002B2F92" w:rsidRDefault="0085025A" w:rsidP="00497289">
            <w:pPr>
              <w:jc w:val="center"/>
              <w:rPr>
                <w:bCs/>
              </w:rPr>
            </w:pPr>
            <w:r w:rsidRPr="002B2F92">
              <w:rPr>
                <w:bCs/>
              </w:rPr>
              <w:t>9.74</w:t>
            </w:r>
          </w:p>
        </w:tc>
      </w:tr>
      <w:tr w:rsidR="0085025A" w:rsidRPr="002B2F92" w14:paraId="16A7FF66" w14:textId="77777777" w:rsidTr="0049728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6F0DD" w14:textId="77777777" w:rsidR="0085025A" w:rsidRPr="002B2F92" w:rsidRDefault="0085025A" w:rsidP="00497289">
            <w:pPr>
              <w:jc w:val="center"/>
              <w:rPr>
                <w:bCs/>
              </w:rPr>
            </w:pPr>
            <w:r w:rsidRPr="002B2F92">
              <w:rPr>
                <w:bCs/>
              </w:rPr>
              <w:t>3463.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5C3322A" w14:textId="77777777" w:rsidR="0085025A" w:rsidRPr="002B2F92" w:rsidRDefault="0085025A" w:rsidP="00497289">
            <w:pPr>
              <w:jc w:val="center"/>
              <w:rPr>
                <w:bCs/>
              </w:rPr>
            </w:pPr>
            <w:r w:rsidRPr="002B2F92">
              <w:rPr>
                <w:bCs/>
              </w:rPr>
              <w:t>70222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C6853F8" w14:textId="77777777" w:rsidR="0085025A" w:rsidRPr="002B2F92" w:rsidRDefault="0085025A" w:rsidP="00497289">
            <w:pPr>
              <w:jc w:val="both"/>
              <w:rPr>
                <w:bCs/>
              </w:rPr>
            </w:pPr>
            <w:r w:rsidRPr="002B2F92">
              <w:rPr>
                <w:bCs/>
              </w:rPr>
              <w:t>Amalgama, incisīvi un premolāri, 1 virsma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96A1B5A" w14:textId="77777777" w:rsidR="0085025A" w:rsidRPr="002B2F92" w:rsidRDefault="0085025A" w:rsidP="00497289">
            <w:pPr>
              <w:jc w:val="center"/>
              <w:rPr>
                <w:bCs/>
              </w:rPr>
            </w:pPr>
            <w:r w:rsidRPr="002B2F92">
              <w:rPr>
                <w:bCs/>
              </w:rPr>
              <w:t>7.08</w:t>
            </w:r>
          </w:p>
        </w:tc>
      </w:tr>
      <w:tr w:rsidR="0085025A" w:rsidRPr="002B2F92" w14:paraId="2B62499C" w14:textId="77777777" w:rsidTr="00497289">
        <w:trPr>
          <w:trHeight w:val="2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DAC45" w14:textId="77777777" w:rsidR="0085025A" w:rsidRPr="002B2F92" w:rsidRDefault="0085025A" w:rsidP="00497289">
            <w:pPr>
              <w:jc w:val="center"/>
              <w:rPr>
                <w:bCs/>
              </w:rPr>
            </w:pPr>
            <w:r w:rsidRPr="002B2F92">
              <w:rPr>
                <w:bCs/>
              </w:rPr>
              <w:t>3464.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FC6A018" w14:textId="77777777" w:rsidR="0085025A" w:rsidRPr="002B2F92" w:rsidRDefault="0085025A" w:rsidP="00497289">
            <w:pPr>
              <w:jc w:val="center"/>
              <w:rPr>
                <w:bCs/>
              </w:rPr>
            </w:pPr>
            <w:r w:rsidRPr="002B2F92">
              <w:rPr>
                <w:bCs/>
              </w:rPr>
              <w:t>70223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1F88811" w14:textId="77777777" w:rsidR="0085025A" w:rsidRPr="002B2F92" w:rsidRDefault="0085025A" w:rsidP="00497289">
            <w:pPr>
              <w:jc w:val="both"/>
              <w:rPr>
                <w:bCs/>
              </w:rPr>
            </w:pPr>
            <w:r w:rsidRPr="002B2F92">
              <w:rPr>
                <w:bCs/>
              </w:rPr>
              <w:t>Amalgama, premolāri, 2 virsmas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688DBBA" w14:textId="77777777" w:rsidR="0085025A" w:rsidRPr="002B2F92" w:rsidRDefault="0085025A" w:rsidP="00497289">
            <w:pPr>
              <w:jc w:val="center"/>
              <w:rPr>
                <w:bCs/>
              </w:rPr>
            </w:pPr>
            <w:r w:rsidRPr="002B2F92">
              <w:rPr>
                <w:bCs/>
              </w:rPr>
              <w:t>8.64</w:t>
            </w:r>
          </w:p>
        </w:tc>
      </w:tr>
      <w:tr w:rsidR="0085025A" w:rsidRPr="002B2F92" w14:paraId="0991927B" w14:textId="77777777" w:rsidTr="0049728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EB3BF" w14:textId="77777777" w:rsidR="0085025A" w:rsidRPr="002B2F92" w:rsidRDefault="0085025A" w:rsidP="00497289">
            <w:pPr>
              <w:jc w:val="center"/>
              <w:rPr>
                <w:bCs/>
              </w:rPr>
            </w:pPr>
            <w:r w:rsidRPr="002B2F92">
              <w:rPr>
                <w:bCs/>
              </w:rPr>
              <w:t>3465.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D328A90" w14:textId="77777777" w:rsidR="0085025A" w:rsidRPr="002B2F92" w:rsidRDefault="0085025A" w:rsidP="00497289">
            <w:pPr>
              <w:jc w:val="center"/>
              <w:rPr>
                <w:bCs/>
              </w:rPr>
            </w:pPr>
            <w:r w:rsidRPr="002B2F92">
              <w:rPr>
                <w:bCs/>
              </w:rPr>
              <w:t>70224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6FAB0F8" w14:textId="77777777" w:rsidR="0085025A" w:rsidRPr="002B2F92" w:rsidRDefault="0085025A" w:rsidP="00497289">
            <w:pPr>
              <w:jc w:val="both"/>
              <w:rPr>
                <w:bCs/>
              </w:rPr>
            </w:pPr>
            <w:r w:rsidRPr="002B2F92">
              <w:rPr>
                <w:bCs/>
              </w:rPr>
              <w:t>Amalgama, premolāri, 3 virsmas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A640146" w14:textId="77777777" w:rsidR="0085025A" w:rsidRPr="002B2F92" w:rsidRDefault="0085025A" w:rsidP="00497289">
            <w:pPr>
              <w:jc w:val="center"/>
              <w:rPr>
                <w:bCs/>
              </w:rPr>
            </w:pPr>
            <w:r w:rsidRPr="002B2F92">
              <w:rPr>
                <w:bCs/>
              </w:rPr>
              <w:t>9.54</w:t>
            </w:r>
          </w:p>
        </w:tc>
      </w:tr>
      <w:tr w:rsidR="0085025A" w:rsidRPr="002B2F92" w14:paraId="396385F3" w14:textId="77777777" w:rsidTr="00497289">
        <w:trPr>
          <w:trHeight w:val="2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D2711" w14:textId="77777777" w:rsidR="0085025A" w:rsidRPr="002B2F92" w:rsidRDefault="0085025A" w:rsidP="00497289">
            <w:pPr>
              <w:jc w:val="center"/>
              <w:rPr>
                <w:bCs/>
              </w:rPr>
            </w:pPr>
            <w:r w:rsidRPr="002B2F92">
              <w:rPr>
                <w:bCs/>
              </w:rPr>
              <w:t>3466.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DC07B5B" w14:textId="77777777" w:rsidR="0085025A" w:rsidRPr="002B2F92" w:rsidRDefault="0085025A" w:rsidP="00497289">
            <w:pPr>
              <w:jc w:val="center"/>
              <w:rPr>
                <w:bCs/>
              </w:rPr>
            </w:pPr>
            <w:r w:rsidRPr="002B2F92">
              <w:rPr>
                <w:bCs/>
              </w:rPr>
              <w:t>70225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C495D80" w14:textId="77777777" w:rsidR="0085025A" w:rsidRPr="002B2F92" w:rsidRDefault="0085025A" w:rsidP="00497289">
            <w:pPr>
              <w:jc w:val="both"/>
              <w:rPr>
                <w:bCs/>
              </w:rPr>
            </w:pPr>
            <w:r w:rsidRPr="002B2F92">
              <w:rPr>
                <w:bCs/>
              </w:rPr>
              <w:t>Amalgama, premolāri, 4 virsmas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594D2B1" w14:textId="77777777" w:rsidR="0085025A" w:rsidRPr="002B2F92" w:rsidRDefault="0085025A" w:rsidP="00497289">
            <w:pPr>
              <w:jc w:val="center"/>
              <w:rPr>
                <w:bCs/>
              </w:rPr>
            </w:pPr>
            <w:r w:rsidRPr="002B2F92">
              <w:rPr>
                <w:bCs/>
              </w:rPr>
              <w:t>13.22</w:t>
            </w:r>
          </w:p>
        </w:tc>
      </w:tr>
      <w:tr w:rsidR="0085025A" w:rsidRPr="002B2F92" w14:paraId="5F1AAC85" w14:textId="77777777" w:rsidTr="00497289">
        <w:trPr>
          <w:trHeight w:val="1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69737" w14:textId="77777777" w:rsidR="0085025A" w:rsidRPr="002B2F92" w:rsidRDefault="0085025A" w:rsidP="00497289">
            <w:pPr>
              <w:jc w:val="center"/>
              <w:rPr>
                <w:bCs/>
              </w:rPr>
            </w:pPr>
            <w:r w:rsidRPr="002B2F92">
              <w:rPr>
                <w:bCs/>
              </w:rPr>
              <w:t>3467.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FB3EDF4" w14:textId="77777777" w:rsidR="0085025A" w:rsidRPr="002B2F92" w:rsidRDefault="0085025A" w:rsidP="00497289">
            <w:pPr>
              <w:jc w:val="center"/>
              <w:rPr>
                <w:bCs/>
              </w:rPr>
            </w:pPr>
            <w:r w:rsidRPr="002B2F92">
              <w:rPr>
                <w:bCs/>
              </w:rPr>
              <w:t>70227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4BC5C5F" w14:textId="77777777" w:rsidR="0085025A" w:rsidRPr="002B2F92" w:rsidRDefault="0085025A" w:rsidP="00497289">
            <w:pPr>
              <w:jc w:val="both"/>
              <w:rPr>
                <w:bCs/>
              </w:rPr>
            </w:pPr>
            <w:r w:rsidRPr="002B2F92">
              <w:rPr>
                <w:bCs/>
              </w:rPr>
              <w:t>Amalgama, molāri, 1 virsma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9305ADD" w14:textId="77777777" w:rsidR="0085025A" w:rsidRPr="002B2F92" w:rsidRDefault="0085025A" w:rsidP="00497289">
            <w:pPr>
              <w:jc w:val="center"/>
              <w:rPr>
                <w:bCs/>
              </w:rPr>
            </w:pPr>
            <w:r w:rsidRPr="002B2F92">
              <w:rPr>
                <w:bCs/>
              </w:rPr>
              <w:t>7.28</w:t>
            </w:r>
          </w:p>
        </w:tc>
      </w:tr>
      <w:tr w:rsidR="0085025A" w:rsidRPr="002B2F92" w14:paraId="4C8351A3" w14:textId="77777777" w:rsidTr="0049728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95B29" w14:textId="77777777" w:rsidR="0085025A" w:rsidRPr="002B2F92" w:rsidRDefault="0085025A" w:rsidP="00497289">
            <w:pPr>
              <w:jc w:val="center"/>
              <w:rPr>
                <w:bCs/>
              </w:rPr>
            </w:pPr>
            <w:r w:rsidRPr="002B2F92">
              <w:rPr>
                <w:bCs/>
              </w:rPr>
              <w:t>3468.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80AFC81" w14:textId="77777777" w:rsidR="0085025A" w:rsidRPr="002B2F92" w:rsidRDefault="0085025A" w:rsidP="00497289">
            <w:pPr>
              <w:jc w:val="center"/>
              <w:rPr>
                <w:bCs/>
              </w:rPr>
            </w:pPr>
            <w:r w:rsidRPr="002B2F92">
              <w:rPr>
                <w:bCs/>
              </w:rPr>
              <w:t>70228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88594B7" w14:textId="77777777" w:rsidR="0085025A" w:rsidRPr="002B2F92" w:rsidRDefault="0085025A" w:rsidP="00497289">
            <w:pPr>
              <w:jc w:val="both"/>
              <w:rPr>
                <w:bCs/>
              </w:rPr>
            </w:pPr>
            <w:r w:rsidRPr="002B2F92">
              <w:rPr>
                <w:bCs/>
              </w:rPr>
              <w:t>Amalgama, molāri, 2 virsmas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7A6FEA2" w14:textId="77777777" w:rsidR="0085025A" w:rsidRPr="002B2F92" w:rsidRDefault="0085025A" w:rsidP="00497289">
            <w:pPr>
              <w:jc w:val="center"/>
              <w:rPr>
                <w:bCs/>
              </w:rPr>
            </w:pPr>
            <w:r w:rsidRPr="002B2F92">
              <w:rPr>
                <w:bCs/>
              </w:rPr>
              <w:t>8.94</w:t>
            </w:r>
          </w:p>
        </w:tc>
      </w:tr>
      <w:tr w:rsidR="0085025A" w:rsidRPr="002B2F92" w14:paraId="777D7207" w14:textId="77777777" w:rsidTr="0049728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FAA50" w14:textId="77777777" w:rsidR="0085025A" w:rsidRPr="002B2F92" w:rsidRDefault="0085025A" w:rsidP="00497289">
            <w:pPr>
              <w:jc w:val="center"/>
              <w:rPr>
                <w:bCs/>
              </w:rPr>
            </w:pPr>
            <w:r w:rsidRPr="002B2F92">
              <w:rPr>
                <w:bCs/>
              </w:rPr>
              <w:t>3469.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3959F91" w14:textId="77777777" w:rsidR="0085025A" w:rsidRPr="002B2F92" w:rsidRDefault="0085025A" w:rsidP="00497289">
            <w:pPr>
              <w:jc w:val="center"/>
              <w:rPr>
                <w:bCs/>
              </w:rPr>
            </w:pPr>
            <w:r w:rsidRPr="002B2F92">
              <w:rPr>
                <w:bCs/>
              </w:rPr>
              <w:t>70229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E177C14" w14:textId="77777777" w:rsidR="0085025A" w:rsidRPr="002B2F92" w:rsidRDefault="0085025A" w:rsidP="00497289">
            <w:pPr>
              <w:jc w:val="both"/>
              <w:rPr>
                <w:bCs/>
              </w:rPr>
            </w:pPr>
            <w:r w:rsidRPr="002B2F92">
              <w:rPr>
                <w:bCs/>
              </w:rPr>
              <w:t>Amalgama, molāri, 3 virsmas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5FFF596" w14:textId="77777777" w:rsidR="0085025A" w:rsidRPr="002B2F92" w:rsidRDefault="0085025A" w:rsidP="00497289">
            <w:pPr>
              <w:jc w:val="center"/>
              <w:rPr>
                <w:bCs/>
              </w:rPr>
            </w:pPr>
            <w:r w:rsidRPr="002B2F92">
              <w:rPr>
                <w:bCs/>
              </w:rPr>
              <w:t>9.81</w:t>
            </w:r>
          </w:p>
        </w:tc>
      </w:tr>
      <w:tr w:rsidR="0085025A" w:rsidRPr="002B2F92" w14:paraId="7D66388B" w14:textId="77777777" w:rsidTr="00497289">
        <w:trPr>
          <w:trHeight w:val="24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C5E2C" w14:textId="77777777" w:rsidR="0085025A" w:rsidRPr="002B2F92" w:rsidRDefault="0085025A" w:rsidP="00497289">
            <w:pPr>
              <w:jc w:val="center"/>
              <w:rPr>
                <w:bCs/>
              </w:rPr>
            </w:pPr>
            <w:r w:rsidRPr="002B2F92">
              <w:rPr>
                <w:bCs/>
              </w:rPr>
              <w:t>3470.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E05798D" w14:textId="77777777" w:rsidR="0085025A" w:rsidRPr="002B2F92" w:rsidRDefault="0085025A" w:rsidP="00497289">
            <w:pPr>
              <w:jc w:val="center"/>
              <w:rPr>
                <w:bCs/>
              </w:rPr>
            </w:pPr>
            <w:r w:rsidRPr="002B2F92">
              <w:rPr>
                <w:bCs/>
              </w:rPr>
              <w:t>70230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314FF93" w14:textId="77777777" w:rsidR="0085025A" w:rsidRPr="002B2F92" w:rsidRDefault="0085025A" w:rsidP="00497289">
            <w:pPr>
              <w:jc w:val="both"/>
              <w:rPr>
                <w:bCs/>
              </w:rPr>
            </w:pPr>
            <w:r w:rsidRPr="002B2F92">
              <w:rPr>
                <w:bCs/>
              </w:rPr>
              <w:t>Amalgama, molāri, 4 un vairāk virsmas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79D6CDD" w14:textId="77777777" w:rsidR="0085025A" w:rsidRPr="002B2F92" w:rsidRDefault="0085025A" w:rsidP="00497289">
            <w:pPr>
              <w:jc w:val="center"/>
              <w:rPr>
                <w:bCs/>
              </w:rPr>
            </w:pPr>
            <w:r w:rsidRPr="002B2F92">
              <w:rPr>
                <w:bCs/>
              </w:rPr>
              <w:t>15.80</w:t>
            </w:r>
          </w:p>
        </w:tc>
      </w:tr>
      <w:tr w:rsidR="0085025A" w:rsidRPr="002B2F92" w14:paraId="43DF7250" w14:textId="77777777" w:rsidTr="0049728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419AA" w14:textId="77777777" w:rsidR="0085025A" w:rsidRPr="002B2F92" w:rsidRDefault="0085025A" w:rsidP="00497289">
            <w:pPr>
              <w:jc w:val="center"/>
              <w:rPr>
                <w:bCs/>
              </w:rPr>
            </w:pPr>
            <w:r w:rsidRPr="002B2F92">
              <w:rPr>
                <w:bCs/>
              </w:rPr>
              <w:t>3471.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DA981A0" w14:textId="77777777" w:rsidR="0085025A" w:rsidRPr="002B2F92" w:rsidRDefault="0085025A" w:rsidP="00497289">
            <w:pPr>
              <w:jc w:val="center"/>
              <w:rPr>
                <w:bCs/>
              </w:rPr>
            </w:pPr>
            <w:r w:rsidRPr="002B2F92">
              <w:rPr>
                <w:bCs/>
              </w:rPr>
              <w:t>70232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ADE9C0F" w14:textId="77777777" w:rsidR="0085025A" w:rsidRPr="002B2F92" w:rsidRDefault="0085025A" w:rsidP="00497289">
            <w:pPr>
              <w:jc w:val="both"/>
              <w:rPr>
                <w:bCs/>
              </w:rPr>
            </w:pPr>
            <w:r w:rsidRPr="002B2F92">
              <w:rPr>
                <w:bCs/>
              </w:rPr>
              <w:t>Stikla jonomērs, incisīvi, 1 virsma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915C97C" w14:textId="77777777" w:rsidR="0085025A" w:rsidRPr="002B2F92" w:rsidRDefault="0085025A" w:rsidP="00497289">
            <w:pPr>
              <w:jc w:val="center"/>
              <w:rPr>
                <w:bCs/>
              </w:rPr>
            </w:pPr>
            <w:r w:rsidRPr="002B2F92">
              <w:rPr>
                <w:bCs/>
              </w:rPr>
              <w:t>8.01</w:t>
            </w:r>
          </w:p>
        </w:tc>
      </w:tr>
      <w:tr w:rsidR="0085025A" w:rsidRPr="002B2F92" w14:paraId="433E54FE" w14:textId="77777777" w:rsidTr="00497289">
        <w:trPr>
          <w:trHeight w:val="2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13FDA" w14:textId="77777777" w:rsidR="0085025A" w:rsidRPr="002B2F92" w:rsidRDefault="0085025A" w:rsidP="00497289">
            <w:pPr>
              <w:jc w:val="center"/>
              <w:rPr>
                <w:bCs/>
              </w:rPr>
            </w:pPr>
            <w:r w:rsidRPr="002B2F92">
              <w:rPr>
                <w:bCs/>
              </w:rPr>
              <w:lastRenderedPageBreak/>
              <w:t>3472.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26B7166" w14:textId="77777777" w:rsidR="0085025A" w:rsidRPr="002B2F92" w:rsidRDefault="0085025A" w:rsidP="00497289">
            <w:pPr>
              <w:jc w:val="center"/>
              <w:rPr>
                <w:bCs/>
              </w:rPr>
            </w:pPr>
            <w:r w:rsidRPr="002B2F92">
              <w:rPr>
                <w:bCs/>
              </w:rPr>
              <w:t>70233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EEA42C7" w14:textId="77777777" w:rsidR="0085025A" w:rsidRPr="002B2F92" w:rsidRDefault="0085025A" w:rsidP="00497289">
            <w:pPr>
              <w:jc w:val="both"/>
              <w:rPr>
                <w:bCs/>
              </w:rPr>
            </w:pPr>
            <w:r w:rsidRPr="002B2F92">
              <w:rPr>
                <w:bCs/>
              </w:rPr>
              <w:t>Stikla jonomērs, incisīvi, 2 virsmas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C10955A" w14:textId="77777777" w:rsidR="0085025A" w:rsidRPr="002B2F92" w:rsidRDefault="0085025A" w:rsidP="00497289">
            <w:pPr>
              <w:jc w:val="center"/>
              <w:rPr>
                <w:bCs/>
              </w:rPr>
            </w:pPr>
            <w:r w:rsidRPr="002B2F92">
              <w:rPr>
                <w:bCs/>
              </w:rPr>
              <w:t>9.44</w:t>
            </w:r>
          </w:p>
        </w:tc>
      </w:tr>
      <w:tr w:rsidR="0085025A" w:rsidRPr="002B2F92" w14:paraId="25F0BF1F" w14:textId="77777777" w:rsidTr="00497289">
        <w:trPr>
          <w:trHeight w:val="24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F700F" w14:textId="77777777" w:rsidR="0085025A" w:rsidRPr="002B2F92" w:rsidRDefault="0085025A" w:rsidP="00497289">
            <w:pPr>
              <w:jc w:val="center"/>
              <w:rPr>
                <w:bCs/>
              </w:rPr>
            </w:pPr>
            <w:r w:rsidRPr="002B2F92">
              <w:rPr>
                <w:bCs/>
              </w:rPr>
              <w:t>3473.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78ADCD9" w14:textId="77777777" w:rsidR="0085025A" w:rsidRPr="002B2F92" w:rsidRDefault="0085025A" w:rsidP="00497289">
            <w:pPr>
              <w:jc w:val="center"/>
              <w:rPr>
                <w:bCs/>
              </w:rPr>
            </w:pPr>
            <w:r w:rsidRPr="002B2F92">
              <w:rPr>
                <w:bCs/>
              </w:rPr>
              <w:t>70234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5472BCC" w14:textId="77777777" w:rsidR="0085025A" w:rsidRPr="002B2F92" w:rsidRDefault="0085025A" w:rsidP="00497289">
            <w:pPr>
              <w:jc w:val="both"/>
              <w:rPr>
                <w:bCs/>
              </w:rPr>
            </w:pPr>
            <w:r w:rsidRPr="002B2F92">
              <w:rPr>
                <w:bCs/>
              </w:rPr>
              <w:t>Stikla jonomērs, premolāri, 1 virsma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6682F70" w14:textId="77777777" w:rsidR="0085025A" w:rsidRPr="002B2F92" w:rsidRDefault="0085025A" w:rsidP="00497289">
            <w:pPr>
              <w:jc w:val="center"/>
              <w:rPr>
                <w:bCs/>
              </w:rPr>
            </w:pPr>
            <w:r w:rsidRPr="002B2F92">
              <w:rPr>
                <w:bCs/>
              </w:rPr>
              <w:t>8.01</w:t>
            </w:r>
          </w:p>
        </w:tc>
      </w:tr>
      <w:tr w:rsidR="0085025A" w:rsidRPr="002B2F92" w14:paraId="1E669B03" w14:textId="77777777" w:rsidTr="0049728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0BD2A" w14:textId="77777777" w:rsidR="0085025A" w:rsidRPr="002B2F92" w:rsidRDefault="0085025A" w:rsidP="00497289">
            <w:pPr>
              <w:jc w:val="center"/>
              <w:rPr>
                <w:bCs/>
              </w:rPr>
            </w:pPr>
            <w:r w:rsidRPr="002B2F92">
              <w:rPr>
                <w:bCs/>
              </w:rPr>
              <w:t>3474.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BC5B0E1" w14:textId="77777777" w:rsidR="0085025A" w:rsidRPr="002B2F92" w:rsidRDefault="0085025A" w:rsidP="00497289">
            <w:pPr>
              <w:jc w:val="center"/>
              <w:rPr>
                <w:bCs/>
              </w:rPr>
            </w:pPr>
            <w:r w:rsidRPr="002B2F92">
              <w:rPr>
                <w:bCs/>
              </w:rPr>
              <w:t>70235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A1F5931" w14:textId="77777777" w:rsidR="0085025A" w:rsidRPr="002B2F92" w:rsidRDefault="0085025A" w:rsidP="00497289">
            <w:pPr>
              <w:jc w:val="both"/>
              <w:rPr>
                <w:bCs/>
              </w:rPr>
            </w:pPr>
            <w:r w:rsidRPr="002B2F92">
              <w:rPr>
                <w:bCs/>
              </w:rPr>
              <w:t>Stikla jonomērs, molāri, 1 virsma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FAD8224" w14:textId="77777777" w:rsidR="0085025A" w:rsidRPr="002B2F92" w:rsidRDefault="0085025A" w:rsidP="00497289">
            <w:pPr>
              <w:jc w:val="center"/>
              <w:rPr>
                <w:bCs/>
              </w:rPr>
            </w:pPr>
            <w:r w:rsidRPr="002B2F92">
              <w:rPr>
                <w:bCs/>
              </w:rPr>
              <w:t>9.02</w:t>
            </w:r>
          </w:p>
        </w:tc>
      </w:tr>
      <w:tr w:rsidR="0085025A" w:rsidRPr="002B2F92" w14:paraId="4B8164FE" w14:textId="77777777" w:rsidTr="0049728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58633" w14:textId="77777777" w:rsidR="0085025A" w:rsidRPr="002B2F92" w:rsidRDefault="0085025A" w:rsidP="00497289">
            <w:pPr>
              <w:jc w:val="center"/>
              <w:rPr>
                <w:bCs/>
              </w:rPr>
            </w:pPr>
            <w:r w:rsidRPr="002B2F92">
              <w:rPr>
                <w:bCs/>
              </w:rPr>
              <w:t>3475.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90A30A4" w14:textId="77777777" w:rsidR="0085025A" w:rsidRPr="002B2F92" w:rsidRDefault="0085025A" w:rsidP="00497289">
            <w:pPr>
              <w:jc w:val="center"/>
              <w:rPr>
                <w:bCs/>
              </w:rPr>
            </w:pPr>
            <w:r w:rsidRPr="002B2F92">
              <w:rPr>
                <w:bCs/>
              </w:rPr>
              <w:t>70238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6F8BC74" w14:textId="77777777" w:rsidR="0085025A" w:rsidRPr="002B2F92" w:rsidRDefault="0085025A" w:rsidP="00497289">
            <w:pPr>
              <w:jc w:val="both"/>
              <w:rPr>
                <w:bCs/>
              </w:rPr>
            </w:pPr>
            <w:r w:rsidRPr="002B2F92">
              <w:rPr>
                <w:bCs/>
              </w:rPr>
              <w:t>Kompomērs, premolāri, 1 virsma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F625C73" w14:textId="77777777" w:rsidR="0085025A" w:rsidRPr="002B2F92" w:rsidRDefault="0085025A" w:rsidP="00497289">
            <w:pPr>
              <w:jc w:val="center"/>
              <w:rPr>
                <w:bCs/>
              </w:rPr>
            </w:pPr>
            <w:r w:rsidRPr="002B2F92">
              <w:rPr>
                <w:bCs/>
              </w:rPr>
              <w:t>8.53</w:t>
            </w:r>
          </w:p>
        </w:tc>
      </w:tr>
      <w:tr w:rsidR="0085025A" w:rsidRPr="002B2F92" w14:paraId="0E42E5C3" w14:textId="77777777" w:rsidTr="00497289">
        <w:trPr>
          <w:trHeight w:val="2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C4D79" w14:textId="77777777" w:rsidR="0085025A" w:rsidRPr="002B2F92" w:rsidRDefault="0085025A" w:rsidP="00497289">
            <w:pPr>
              <w:jc w:val="center"/>
              <w:rPr>
                <w:bCs/>
              </w:rPr>
            </w:pPr>
            <w:r w:rsidRPr="002B2F92">
              <w:rPr>
                <w:bCs/>
              </w:rPr>
              <w:t>3476.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904F5B1" w14:textId="77777777" w:rsidR="0085025A" w:rsidRPr="002B2F92" w:rsidRDefault="0085025A" w:rsidP="00497289">
            <w:pPr>
              <w:jc w:val="center"/>
              <w:rPr>
                <w:bCs/>
              </w:rPr>
            </w:pPr>
            <w:r w:rsidRPr="002B2F92">
              <w:rPr>
                <w:bCs/>
              </w:rPr>
              <w:t>70239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E52863B" w14:textId="77777777" w:rsidR="0085025A" w:rsidRPr="002B2F92" w:rsidRDefault="0085025A" w:rsidP="00497289">
            <w:pPr>
              <w:jc w:val="both"/>
              <w:rPr>
                <w:bCs/>
              </w:rPr>
            </w:pPr>
            <w:r w:rsidRPr="002B2F92">
              <w:rPr>
                <w:bCs/>
              </w:rPr>
              <w:t>Kompomērs, molāri, 1 virsma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EF453E2" w14:textId="77777777" w:rsidR="0085025A" w:rsidRPr="002B2F92" w:rsidRDefault="0085025A" w:rsidP="00497289">
            <w:pPr>
              <w:jc w:val="center"/>
              <w:rPr>
                <w:bCs/>
              </w:rPr>
            </w:pPr>
            <w:r w:rsidRPr="002B2F92">
              <w:rPr>
                <w:bCs/>
              </w:rPr>
              <w:t>8.87</w:t>
            </w:r>
          </w:p>
        </w:tc>
      </w:tr>
      <w:tr w:rsidR="0085025A" w:rsidRPr="002B2F92" w14:paraId="22251E9B" w14:textId="77777777" w:rsidTr="006E0650">
        <w:trPr>
          <w:trHeight w:val="4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52974" w14:textId="77777777" w:rsidR="0085025A" w:rsidRPr="002B2F92" w:rsidRDefault="0085025A" w:rsidP="00497289">
            <w:pPr>
              <w:jc w:val="center"/>
              <w:rPr>
                <w:bCs/>
              </w:rPr>
            </w:pPr>
            <w:r w:rsidRPr="002B2F92">
              <w:rPr>
                <w:bCs/>
              </w:rPr>
              <w:t>3477.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4C42926" w14:textId="77777777" w:rsidR="0085025A" w:rsidRPr="002B2F92" w:rsidRDefault="0085025A" w:rsidP="00497289">
            <w:pPr>
              <w:jc w:val="center"/>
              <w:rPr>
                <w:bCs/>
              </w:rPr>
            </w:pPr>
            <w:r w:rsidRPr="002B2F92">
              <w:rPr>
                <w:bCs/>
              </w:rPr>
              <w:t>70240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46B60C3" w14:textId="77777777" w:rsidR="0085025A" w:rsidRPr="002B2F92" w:rsidRDefault="0085025A" w:rsidP="00497289">
            <w:pPr>
              <w:jc w:val="both"/>
              <w:rPr>
                <w:bCs/>
              </w:rPr>
            </w:pPr>
            <w:r w:rsidRPr="002B2F92">
              <w:rPr>
                <w:bCs/>
              </w:rPr>
              <w:t>Kompozīts, incisīvi, 1 virsma, izmantojot tikai gaismā cietējošus kompozīta materiālus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66BD707" w14:textId="77777777" w:rsidR="0085025A" w:rsidRPr="002B2F92" w:rsidRDefault="0085025A" w:rsidP="00497289">
            <w:pPr>
              <w:jc w:val="center"/>
              <w:rPr>
                <w:bCs/>
              </w:rPr>
            </w:pPr>
            <w:r w:rsidRPr="002B2F92">
              <w:rPr>
                <w:bCs/>
              </w:rPr>
              <w:t>10.15</w:t>
            </w:r>
          </w:p>
        </w:tc>
      </w:tr>
      <w:tr w:rsidR="0085025A" w:rsidRPr="002B2F92" w14:paraId="4BA8F99D" w14:textId="77777777" w:rsidTr="006E0650">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3EBEA" w14:textId="77777777" w:rsidR="0085025A" w:rsidRPr="002B2F92" w:rsidRDefault="0085025A" w:rsidP="00497289">
            <w:pPr>
              <w:jc w:val="center"/>
              <w:rPr>
                <w:bCs/>
              </w:rPr>
            </w:pPr>
            <w:r w:rsidRPr="002B2F92">
              <w:rPr>
                <w:bCs/>
              </w:rPr>
              <w:t>3478.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84E2E0C" w14:textId="77777777" w:rsidR="0085025A" w:rsidRPr="002B2F92" w:rsidRDefault="0085025A" w:rsidP="00497289">
            <w:pPr>
              <w:jc w:val="center"/>
              <w:rPr>
                <w:bCs/>
              </w:rPr>
            </w:pPr>
            <w:r w:rsidRPr="002B2F92">
              <w:rPr>
                <w:bCs/>
              </w:rPr>
              <w:t>70241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A496B7D" w14:textId="77777777" w:rsidR="0085025A" w:rsidRPr="002B2F92" w:rsidRDefault="0085025A" w:rsidP="00497289">
            <w:pPr>
              <w:jc w:val="both"/>
              <w:rPr>
                <w:bCs/>
              </w:rPr>
            </w:pPr>
            <w:r w:rsidRPr="002B2F92">
              <w:rPr>
                <w:bCs/>
              </w:rPr>
              <w:t>Kompozīts, incisīvi, 2 virsmas, izmantojot tikai gaismā cietējošus kompozīta materiālus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DAD47D2" w14:textId="77777777" w:rsidR="0085025A" w:rsidRPr="002B2F92" w:rsidRDefault="0085025A" w:rsidP="00497289">
            <w:pPr>
              <w:jc w:val="center"/>
              <w:rPr>
                <w:bCs/>
              </w:rPr>
            </w:pPr>
            <w:r w:rsidRPr="002B2F92">
              <w:rPr>
                <w:bCs/>
              </w:rPr>
              <w:t>11.54</w:t>
            </w:r>
          </w:p>
        </w:tc>
      </w:tr>
      <w:tr w:rsidR="0085025A" w:rsidRPr="002B2F92" w14:paraId="3A6646E7" w14:textId="77777777" w:rsidTr="006E0650">
        <w:trPr>
          <w:trHeight w:val="41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CC9F6" w14:textId="77777777" w:rsidR="0085025A" w:rsidRPr="002B2F92" w:rsidRDefault="0085025A" w:rsidP="00497289">
            <w:pPr>
              <w:jc w:val="center"/>
              <w:rPr>
                <w:bCs/>
              </w:rPr>
            </w:pPr>
            <w:r w:rsidRPr="002B2F92">
              <w:rPr>
                <w:bCs/>
              </w:rPr>
              <w:t>3479.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A5CB89C" w14:textId="77777777" w:rsidR="0085025A" w:rsidRPr="002B2F92" w:rsidRDefault="0085025A" w:rsidP="00497289">
            <w:pPr>
              <w:jc w:val="center"/>
              <w:rPr>
                <w:bCs/>
              </w:rPr>
            </w:pPr>
            <w:r w:rsidRPr="002B2F92">
              <w:rPr>
                <w:bCs/>
              </w:rPr>
              <w:t>70242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2231522" w14:textId="77777777" w:rsidR="0085025A" w:rsidRPr="002B2F92" w:rsidRDefault="0085025A" w:rsidP="00497289">
            <w:pPr>
              <w:jc w:val="both"/>
              <w:rPr>
                <w:bCs/>
              </w:rPr>
            </w:pPr>
            <w:r w:rsidRPr="002B2F92">
              <w:rPr>
                <w:bCs/>
              </w:rPr>
              <w:t>Kompozīts, incisīvi, 3 virsmas, izmantojot tikai gaismā cietējošus kompozīta materiālus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6EE98BB" w14:textId="77777777" w:rsidR="0085025A" w:rsidRPr="002B2F92" w:rsidRDefault="0085025A" w:rsidP="00497289">
            <w:pPr>
              <w:jc w:val="center"/>
              <w:rPr>
                <w:bCs/>
              </w:rPr>
            </w:pPr>
            <w:r w:rsidRPr="002B2F92">
              <w:rPr>
                <w:bCs/>
              </w:rPr>
              <w:t>14.13</w:t>
            </w:r>
          </w:p>
        </w:tc>
      </w:tr>
      <w:tr w:rsidR="0085025A" w:rsidRPr="002B2F92" w14:paraId="3AE4FF92"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AE742" w14:textId="77777777" w:rsidR="0085025A" w:rsidRPr="002B2F92" w:rsidRDefault="0085025A" w:rsidP="00497289">
            <w:pPr>
              <w:jc w:val="center"/>
              <w:rPr>
                <w:bCs/>
              </w:rPr>
            </w:pPr>
            <w:r w:rsidRPr="002B2F92">
              <w:rPr>
                <w:bCs/>
              </w:rPr>
              <w:t>3480.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D469290" w14:textId="77777777" w:rsidR="0085025A" w:rsidRPr="002B2F92" w:rsidRDefault="0085025A" w:rsidP="00497289">
            <w:pPr>
              <w:jc w:val="center"/>
              <w:rPr>
                <w:bCs/>
              </w:rPr>
            </w:pPr>
            <w:r w:rsidRPr="002B2F92">
              <w:rPr>
                <w:bCs/>
              </w:rPr>
              <w:t>70243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7717202" w14:textId="77777777" w:rsidR="0085025A" w:rsidRPr="002B2F92" w:rsidRDefault="0085025A" w:rsidP="00497289">
            <w:pPr>
              <w:jc w:val="both"/>
              <w:rPr>
                <w:bCs/>
              </w:rPr>
            </w:pPr>
            <w:r w:rsidRPr="002B2F92">
              <w:rPr>
                <w:bCs/>
              </w:rPr>
              <w:t>Kompozīts, incisīvi, 4 virsmas, izmantojot tikai gaismā cietējošus kompozīta materiālus, lieto arī priekšējo zobu stūru atjaunošanas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62F97F3" w14:textId="77777777" w:rsidR="0085025A" w:rsidRPr="002B2F92" w:rsidRDefault="0085025A" w:rsidP="00497289">
            <w:pPr>
              <w:jc w:val="center"/>
              <w:rPr>
                <w:bCs/>
              </w:rPr>
            </w:pPr>
            <w:r w:rsidRPr="002B2F92">
              <w:rPr>
                <w:bCs/>
              </w:rPr>
              <w:t>15.89</w:t>
            </w:r>
          </w:p>
        </w:tc>
      </w:tr>
      <w:tr w:rsidR="0085025A" w:rsidRPr="002B2F92" w14:paraId="5A8BC42A" w14:textId="77777777" w:rsidTr="006E0650">
        <w:trPr>
          <w:trHeight w:val="4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D6A03" w14:textId="77777777" w:rsidR="0085025A" w:rsidRPr="002B2F92" w:rsidRDefault="0085025A" w:rsidP="00497289">
            <w:pPr>
              <w:jc w:val="center"/>
              <w:rPr>
                <w:bCs/>
              </w:rPr>
            </w:pPr>
            <w:r w:rsidRPr="002B2F92">
              <w:rPr>
                <w:bCs/>
              </w:rPr>
              <w:t>3481.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F48FD76" w14:textId="77777777" w:rsidR="0085025A" w:rsidRPr="002B2F92" w:rsidRDefault="0085025A" w:rsidP="00497289">
            <w:pPr>
              <w:jc w:val="center"/>
              <w:rPr>
                <w:bCs/>
              </w:rPr>
            </w:pPr>
            <w:r w:rsidRPr="002B2F92">
              <w:rPr>
                <w:bCs/>
              </w:rPr>
              <w:t>70244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E3061D3" w14:textId="77777777" w:rsidR="0085025A" w:rsidRPr="002B2F92" w:rsidRDefault="0085025A" w:rsidP="00497289">
            <w:pPr>
              <w:jc w:val="both"/>
              <w:rPr>
                <w:bCs/>
              </w:rPr>
            </w:pPr>
            <w:r w:rsidRPr="002B2F92">
              <w:rPr>
                <w:bCs/>
              </w:rPr>
              <w:t>Kompozīts, incisīvi, 5 virsmas, izmantojot tikai gaismā cietējošus kompozīta materiālus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12599D8" w14:textId="77777777" w:rsidR="0085025A" w:rsidRPr="002B2F92" w:rsidRDefault="0085025A" w:rsidP="00497289">
            <w:pPr>
              <w:jc w:val="center"/>
              <w:rPr>
                <w:bCs/>
              </w:rPr>
            </w:pPr>
            <w:r w:rsidRPr="002B2F92">
              <w:rPr>
                <w:bCs/>
              </w:rPr>
              <w:t>18.88</w:t>
            </w:r>
          </w:p>
        </w:tc>
      </w:tr>
      <w:tr w:rsidR="0085025A" w:rsidRPr="002B2F92" w14:paraId="7585288D" w14:textId="77777777" w:rsidTr="006E0650">
        <w:trPr>
          <w:trHeight w:val="4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17126" w14:textId="77777777" w:rsidR="0085025A" w:rsidRPr="002B2F92" w:rsidRDefault="0085025A" w:rsidP="00497289">
            <w:pPr>
              <w:jc w:val="center"/>
              <w:rPr>
                <w:bCs/>
              </w:rPr>
            </w:pPr>
            <w:r w:rsidRPr="002B2F92">
              <w:rPr>
                <w:bCs/>
              </w:rPr>
              <w:t>3482.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F8E9C3D" w14:textId="77777777" w:rsidR="0085025A" w:rsidRPr="002B2F92" w:rsidRDefault="0085025A" w:rsidP="00497289">
            <w:pPr>
              <w:jc w:val="center"/>
              <w:rPr>
                <w:bCs/>
              </w:rPr>
            </w:pPr>
            <w:r w:rsidRPr="002B2F92">
              <w:rPr>
                <w:bCs/>
              </w:rPr>
              <w:t>70256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D0CBD68" w14:textId="77777777" w:rsidR="0085025A" w:rsidRPr="002B2F92" w:rsidRDefault="0085025A" w:rsidP="00497289">
            <w:pPr>
              <w:jc w:val="both"/>
              <w:rPr>
                <w:bCs/>
              </w:rPr>
            </w:pPr>
            <w:r w:rsidRPr="002B2F92">
              <w:rPr>
                <w:bCs/>
              </w:rPr>
              <w:t>Piemaksa par amalgamas saiti. Nenorādīt kopā ar manipulācijām 70203, 70204, 70205, 70206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CCB122D" w14:textId="77777777" w:rsidR="0085025A" w:rsidRPr="002B2F92" w:rsidRDefault="0085025A" w:rsidP="00497289">
            <w:pPr>
              <w:jc w:val="center"/>
              <w:rPr>
                <w:bCs/>
              </w:rPr>
            </w:pPr>
            <w:r w:rsidRPr="002B2F92">
              <w:rPr>
                <w:bCs/>
              </w:rPr>
              <w:t>1.59</w:t>
            </w:r>
          </w:p>
        </w:tc>
      </w:tr>
      <w:tr w:rsidR="0085025A" w:rsidRPr="002B2F92" w14:paraId="689E226E" w14:textId="77777777" w:rsidTr="006E0650">
        <w:trPr>
          <w:trHeight w:val="4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1B21F" w14:textId="77777777" w:rsidR="0085025A" w:rsidRPr="002B2F92" w:rsidRDefault="0085025A" w:rsidP="00497289">
            <w:pPr>
              <w:jc w:val="center"/>
              <w:rPr>
                <w:bCs/>
              </w:rPr>
            </w:pPr>
            <w:r w:rsidRPr="002B2F92">
              <w:rPr>
                <w:bCs/>
              </w:rPr>
              <w:t>3483.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4CAFD57" w14:textId="77777777" w:rsidR="0085025A" w:rsidRPr="002B2F92" w:rsidRDefault="0085025A" w:rsidP="00497289">
            <w:pPr>
              <w:jc w:val="center"/>
              <w:rPr>
                <w:bCs/>
              </w:rPr>
            </w:pPr>
            <w:r w:rsidRPr="002B2F92">
              <w:rPr>
                <w:bCs/>
              </w:rPr>
              <w:t>70301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A65E7A5" w14:textId="77777777" w:rsidR="0085025A" w:rsidRPr="002B2F92" w:rsidRDefault="0085025A" w:rsidP="00497289">
            <w:pPr>
              <w:jc w:val="both"/>
              <w:rPr>
                <w:bCs/>
              </w:rPr>
            </w:pPr>
            <w:r w:rsidRPr="002B2F92">
              <w:rPr>
                <w:bCs/>
              </w:rPr>
              <w:t>Piena zobi, vitālā pulpotomija molāriem.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274744B" w14:textId="77777777" w:rsidR="0085025A" w:rsidRPr="002B2F92" w:rsidRDefault="0085025A" w:rsidP="00497289">
            <w:pPr>
              <w:jc w:val="center"/>
              <w:rPr>
                <w:bCs/>
              </w:rPr>
            </w:pPr>
            <w:r w:rsidRPr="002B2F92">
              <w:rPr>
                <w:bCs/>
              </w:rPr>
              <w:t>6.80</w:t>
            </w:r>
          </w:p>
        </w:tc>
      </w:tr>
      <w:tr w:rsidR="0085025A" w:rsidRPr="002B2F92" w14:paraId="1EC4D44E" w14:textId="77777777" w:rsidTr="006E0650">
        <w:trPr>
          <w:trHeight w:val="87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BD737" w14:textId="77777777" w:rsidR="0085025A" w:rsidRPr="002B2F92" w:rsidRDefault="0085025A" w:rsidP="00497289">
            <w:pPr>
              <w:jc w:val="center"/>
              <w:rPr>
                <w:bCs/>
              </w:rPr>
            </w:pPr>
            <w:r w:rsidRPr="002B2F92">
              <w:rPr>
                <w:bCs/>
              </w:rPr>
              <w:t>3484.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69C191F" w14:textId="77777777" w:rsidR="0085025A" w:rsidRPr="002B2F92" w:rsidRDefault="0085025A" w:rsidP="00497289">
            <w:pPr>
              <w:jc w:val="center"/>
              <w:rPr>
                <w:bCs/>
              </w:rPr>
            </w:pPr>
            <w:r w:rsidRPr="002B2F92">
              <w:rPr>
                <w:bCs/>
              </w:rPr>
              <w:t>70302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D7C8051" w14:textId="77777777" w:rsidR="0085025A" w:rsidRPr="002B2F92" w:rsidRDefault="0085025A" w:rsidP="00497289">
            <w:pPr>
              <w:jc w:val="both"/>
              <w:rPr>
                <w:bCs/>
              </w:rPr>
            </w:pPr>
            <w:r w:rsidRPr="002B2F92">
              <w:rPr>
                <w:bCs/>
              </w:rPr>
              <w:t>Piena zobi, mortālā pulpotomija molāriem – pirmais seanss, pulpas devitalizācija. Izmaksās iekļauta kavitātes pagaidu slēgšana.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C539D43" w14:textId="77777777" w:rsidR="0085025A" w:rsidRPr="002B2F92" w:rsidRDefault="0085025A" w:rsidP="00497289">
            <w:pPr>
              <w:jc w:val="center"/>
              <w:rPr>
                <w:bCs/>
              </w:rPr>
            </w:pPr>
            <w:r w:rsidRPr="002B2F92">
              <w:rPr>
                <w:bCs/>
              </w:rPr>
              <w:t>4.18</w:t>
            </w:r>
          </w:p>
        </w:tc>
      </w:tr>
      <w:tr w:rsidR="0085025A" w:rsidRPr="002B2F92" w14:paraId="7889B41D" w14:textId="77777777" w:rsidTr="006E0650">
        <w:trPr>
          <w:trHeight w:val="4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17A53" w14:textId="77777777" w:rsidR="0085025A" w:rsidRPr="002B2F92" w:rsidRDefault="0085025A" w:rsidP="00497289">
            <w:pPr>
              <w:jc w:val="center"/>
              <w:rPr>
                <w:bCs/>
              </w:rPr>
            </w:pPr>
            <w:r w:rsidRPr="002B2F92">
              <w:rPr>
                <w:bCs/>
              </w:rPr>
              <w:t>3485.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98E684B" w14:textId="77777777" w:rsidR="0085025A" w:rsidRPr="002B2F92" w:rsidRDefault="0085025A" w:rsidP="00497289">
            <w:pPr>
              <w:jc w:val="center"/>
              <w:rPr>
                <w:bCs/>
              </w:rPr>
            </w:pPr>
            <w:r w:rsidRPr="002B2F92">
              <w:rPr>
                <w:bCs/>
              </w:rPr>
              <w:t>70303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743CA2F" w14:textId="77777777" w:rsidR="0085025A" w:rsidRPr="002B2F92" w:rsidRDefault="0085025A" w:rsidP="00497289">
            <w:pPr>
              <w:jc w:val="both"/>
              <w:rPr>
                <w:bCs/>
              </w:rPr>
            </w:pPr>
            <w:r w:rsidRPr="002B2F92">
              <w:rPr>
                <w:bCs/>
              </w:rPr>
              <w:t>Piena zobi, mortālā pulpotomija molāriem – otrais seanss.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EB03261" w14:textId="77777777" w:rsidR="0085025A" w:rsidRPr="002B2F92" w:rsidRDefault="0085025A" w:rsidP="00497289">
            <w:pPr>
              <w:jc w:val="center"/>
              <w:rPr>
                <w:bCs/>
              </w:rPr>
            </w:pPr>
            <w:r w:rsidRPr="002B2F92">
              <w:rPr>
                <w:bCs/>
              </w:rPr>
              <w:t>3.87</w:t>
            </w:r>
          </w:p>
        </w:tc>
      </w:tr>
      <w:tr w:rsidR="0085025A" w:rsidRPr="002B2F92" w14:paraId="4B50BAFA"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FA68F" w14:textId="77777777" w:rsidR="0085025A" w:rsidRPr="002B2F92" w:rsidRDefault="0085025A" w:rsidP="00497289">
            <w:pPr>
              <w:jc w:val="center"/>
              <w:rPr>
                <w:bCs/>
              </w:rPr>
            </w:pPr>
            <w:r w:rsidRPr="002B2F92">
              <w:rPr>
                <w:bCs/>
              </w:rPr>
              <w:t>3486.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A3596B1" w14:textId="77777777" w:rsidR="0085025A" w:rsidRPr="002B2F92" w:rsidRDefault="0085025A" w:rsidP="00497289">
            <w:pPr>
              <w:jc w:val="center"/>
              <w:rPr>
                <w:bCs/>
              </w:rPr>
            </w:pPr>
            <w:r w:rsidRPr="002B2F92">
              <w:rPr>
                <w:bCs/>
              </w:rPr>
              <w:t>70304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4E2B681" w14:textId="77777777" w:rsidR="0085025A" w:rsidRPr="002B2F92" w:rsidRDefault="0085025A" w:rsidP="00497289">
            <w:pPr>
              <w:jc w:val="both"/>
              <w:rPr>
                <w:bCs/>
              </w:rPr>
            </w:pPr>
            <w:r w:rsidRPr="002B2F92">
              <w:rPr>
                <w:bCs/>
              </w:rPr>
              <w:t>Piena zobi, pulpektomija incisīviem ar saknes kanāla apstrādi. Izmaksās iekļauta kavitātes pagaidu slēgšana.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880412A" w14:textId="77777777" w:rsidR="0085025A" w:rsidRPr="002B2F92" w:rsidRDefault="0085025A" w:rsidP="00497289">
            <w:pPr>
              <w:jc w:val="center"/>
              <w:rPr>
                <w:bCs/>
              </w:rPr>
            </w:pPr>
            <w:r w:rsidRPr="002B2F92">
              <w:rPr>
                <w:bCs/>
              </w:rPr>
              <w:t>8.30</w:t>
            </w:r>
          </w:p>
        </w:tc>
      </w:tr>
      <w:tr w:rsidR="0085025A" w:rsidRPr="002B2F92" w14:paraId="2A44E1B1"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1F709" w14:textId="77777777" w:rsidR="0085025A" w:rsidRPr="002B2F92" w:rsidRDefault="0085025A" w:rsidP="00497289">
            <w:pPr>
              <w:jc w:val="center"/>
              <w:rPr>
                <w:bCs/>
              </w:rPr>
            </w:pPr>
            <w:r w:rsidRPr="002B2F92">
              <w:rPr>
                <w:bCs/>
              </w:rPr>
              <w:t>3487.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90F1BE3" w14:textId="77777777" w:rsidR="0085025A" w:rsidRPr="002B2F92" w:rsidRDefault="0085025A" w:rsidP="00497289">
            <w:pPr>
              <w:jc w:val="center"/>
              <w:rPr>
                <w:bCs/>
              </w:rPr>
            </w:pPr>
            <w:r w:rsidRPr="002B2F92">
              <w:rPr>
                <w:bCs/>
              </w:rPr>
              <w:t>70305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3ADCAF9" w14:textId="77777777" w:rsidR="0085025A" w:rsidRPr="002B2F92" w:rsidRDefault="0085025A" w:rsidP="00497289">
            <w:pPr>
              <w:jc w:val="both"/>
              <w:rPr>
                <w:bCs/>
              </w:rPr>
            </w:pPr>
            <w:r w:rsidRPr="002B2F92">
              <w:rPr>
                <w:bCs/>
              </w:rPr>
              <w:t>Piena zobi, pulpektomija incisīviem, sakņu kanālu pildīšana. Izmaksās iekļauta kanālu apstrāde un kavitātes pagaidu slēgšana.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D50A7DF" w14:textId="77777777" w:rsidR="0085025A" w:rsidRPr="002B2F92" w:rsidRDefault="0085025A" w:rsidP="00497289">
            <w:pPr>
              <w:jc w:val="center"/>
              <w:rPr>
                <w:bCs/>
              </w:rPr>
            </w:pPr>
            <w:r w:rsidRPr="002B2F92">
              <w:rPr>
                <w:bCs/>
              </w:rPr>
              <w:t>4.18</w:t>
            </w:r>
          </w:p>
        </w:tc>
      </w:tr>
      <w:tr w:rsidR="0085025A" w:rsidRPr="002B2F92" w14:paraId="0BFEB4A9"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30850" w14:textId="77777777" w:rsidR="0085025A" w:rsidRPr="002B2F92" w:rsidRDefault="0085025A" w:rsidP="00497289">
            <w:pPr>
              <w:jc w:val="center"/>
              <w:rPr>
                <w:bCs/>
              </w:rPr>
            </w:pPr>
            <w:r w:rsidRPr="002B2F92">
              <w:rPr>
                <w:bCs/>
              </w:rPr>
              <w:t>3488.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6B2A3B4" w14:textId="77777777" w:rsidR="0085025A" w:rsidRPr="002B2F92" w:rsidRDefault="0085025A" w:rsidP="00497289">
            <w:pPr>
              <w:jc w:val="center"/>
              <w:rPr>
                <w:bCs/>
              </w:rPr>
            </w:pPr>
            <w:r w:rsidRPr="002B2F92">
              <w:rPr>
                <w:bCs/>
              </w:rPr>
              <w:t>70308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E3F0488" w14:textId="77777777" w:rsidR="0085025A" w:rsidRPr="002B2F92" w:rsidRDefault="0085025A" w:rsidP="00497289">
            <w:pPr>
              <w:jc w:val="both"/>
              <w:rPr>
                <w:bCs/>
              </w:rPr>
            </w:pPr>
            <w:r w:rsidRPr="002B2F92">
              <w:rPr>
                <w:bCs/>
              </w:rPr>
              <w:t>Vitālā pulpotomija (apeksģenēze) pastāvīgiem zobiem ar nenoformētām saknēm, pēc kroņa daļas pulpas amputācijas, izmantojot kalcija preparātus.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29DD4EF" w14:textId="77777777" w:rsidR="0085025A" w:rsidRPr="002B2F92" w:rsidRDefault="0085025A" w:rsidP="00497289">
            <w:pPr>
              <w:jc w:val="center"/>
              <w:rPr>
                <w:bCs/>
              </w:rPr>
            </w:pPr>
            <w:r w:rsidRPr="002B2F92">
              <w:rPr>
                <w:bCs/>
              </w:rPr>
              <w:t>7.45</w:t>
            </w:r>
          </w:p>
        </w:tc>
      </w:tr>
      <w:tr w:rsidR="0085025A" w:rsidRPr="002B2F92" w14:paraId="01E968E8"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57715" w14:textId="77777777" w:rsidR="0085025A" w:rsidRPr="002B2F92" w:rsidRDefault="0085025A" w:rsidP="00497289">
            <w:pPr>
              <w:jc w:val="center"/>
              <w:rPr>
                <w:bCs/>
              </w:rPr>
            </w:pPr>
            <w:r w:rsidRPr="002B2F92">
              <w:rPr>
                <w:bCs/>
              </w:rPr>
              <w:t>3489.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096499A" w14:textId="77777777" w:rsidR="0085025A" w:rsidRPr="002B2F92" w:rsidRDefault="0085025A" w:rsidP="00497289">
            <w:pPr>
              <w:jc w:val="center"/>
              <w:rPr>
                <w:bCs/>
              </w:rPr>
            </w:pPr>
            <w:r w:rsidRPr="002B2F92">
              <w:rPr>
                <w:bCs/>
              </w:rPr>
              <w:t>70309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0928525" w14:textId="77777777" w:rsidR="0085025A" w:rsidRPr="002B2F92" w:rsidRDefault="0085025A" w:rsidP="00497289">
            <w:pPr>
              <w:jc w:val="both"/>
              <w:rPr>
                <w:bCs/>
              </w:rPr>
            </w:pPr>
            <w:r w:rsidRPr="002B2F92">
              <w:rPr>
                <w:bCs/>
              </w:rPr>
              <w:t>Pulpas tiešā pārklāšana, ko lieto bērnu zobiem pēc traumām, ja pulpas atvērums nav lielāks par 1mm.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00A9B03" w14:textId="77777777" w:rsidR="0085025A" w:rsidRPr="002B2F92" w:rsidRDefault="0085025A" w:rsidP="00497289">
            <w:pPr>
              <w:jc w:val="center"/>
              <w:rPr>
                <w:bCs/>
              </w:rPr>
            </w:pPr>
            <w:r w:rsidRPr="002B2F92">
              <w:rPr>
                <w:bCs/>
              </w:rPr>
              <w:t>7.06</w:t>
            </w:r>
          </w:p>
        </w:tc>
      </w:tr>
      <w:tr w:rsidR="0085025A" w:rsidRPr="002B2F92" w14:paraId="602EBB55"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A4EB4" w14:textId="77777777" w:rsidR="0085025A" w:rsidRPr="002B2F92" w:rsidRDefault="0085025A" w:rsidP="00497289">
            <w:pPr>
              <w:jc w:val="center"/>
              <w:rPr>
                <w:bCs/>
              </w:rPr>
            </w:pPr>
            <w:r w:rsidRPr="002B2F92">
              <w:rPr>
                <w:bCs/>
              </w:rPr>
              <w:t>3490.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35A3D59" w14:textId="77777777" w:rsidR="0085025A" w:rsidRPr="002B2F92" w:rsidRDefault="0085025A" w:rsidP="00497289">
            <w:pPr>
              <w:jc w:val="center"/>
              <w:rPr>
                <w:bCs/>
              </w:rPr>
            </w:pPr>
            <w:r w:rsidRPr="002B2F92">
              <w:rPr>
                <w:bCs/>
              </w:rPr>
              <w:t>70311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7F0727F" w14:textId="77777777" w:rsidR="0085025A" w:rsidRPr="002B2F92" w:rsidRDefault="0085025A" w:rsidP="00497289">
            <w:pPr>
              <w:jc w:val="both"/>
              <w:rPr>
                <w:bCs/>
              </w:rPr>
            </w:pPr>
            <w:r w:rsidRPr="002B2F92">
              <w:rPr>
                <w:bCs/>
              </w:rPr>
              <w:t>Apeksfiksācija viensaknes zobiem ar nenoformētām saknēm – pirmais seanss.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E655306" w14:textId="77777777" w:rsidR="0085025A" w:rsidRPr="002B2F92" w:rsidRDefault="0085025A" w:rsidP="00497289">
            <w:pPr>
              <w:jc w:val="center"/>
              <w:rPr>
                <w:bCs/>
              </w:rPr>
            </w:pPr>
            <w:r w:rsidRPr="002B2F92">
              <w:rPr>
                <w:bCs/>
              </w:rPr>
              <w:t>8.39</w:t>
            </w:r>
          </w:p>
        </w:tc>
      </w:tr>
      <w:tr w:rsidR="0085025A" w:rsidRPr="002B2F92" w14:paraId="207FF61D"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5A7E2" w14:textId="77777777" w:rsidR="0085025A" w:rsidRPr="002B2F92" w:rsidRDefault="0085025A" w:rsidP="00497289">
            <w:pPr>
              <w:jc w:val="center"/>
              <w:rPr>
                <w:bCs/>
              </w:rPr>
            </w:pPr>
            <w:r w:rsidRPr="002B2F92">
              <w:rPr>
                <w:bCs/>
              </w:rPr>
              <w:t>3491.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E967A8B" w14:textId="77777777" w:rsidR="0085025A" w:rsidRPr="002B2F92" w:rsidRDefault="0085025A" w:rsidP="00497289">
            <w:pPr>
              <w:jc w:val="center"/>
              <w:rPr>
                <w:bCs/>
              </w:rPr>
            </w:pPr>
            <w:r w:rsidRPr="002B2F92">
              <w:rPr>
                <w:bCs/>
              </w:rPr>
              <w:t>70312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DE800A2" w14:textId="77777777" w:rsidR="0085025A" w:rsidRPr="002B2F92" w:rsidRDefault="0085025A" w:rsidP="00497289">
            <w:pPr>
              <w:jc w:val="both"/>
              <w:rPr>
                <w:bCs/>
              </w:rPr>
            </w:pPr>
            <w:r w:rsidRPr="002B2F92">
              <w:rPr>
                <w:bCs/>
              </w:rPr>
              <w:t>Apeksfiksācija divsakņu zobiem ar nenoformētām saknēm – pirmais seanss.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86D3466" w14:textId="77777777" w:rsidR="0085025A" w:rsidRPr="002B2F92" w:rsidRDefault="0085025A" w:rsidP="00497289">
            <w:pPr>
              <w:jc w:val="center"/>
              <w:rPr>
                <w:bCs/>
              </w:rPr>
            </w:pPr>
            <w:r w:rsidRPr="002B2F92">
              <w:rPr>
                <w:bCs/>
              </w:rPr>
              <w:t>11.06</w:t>
            </w:r>
          </w:p>
        </w:tc>
      </w:tr>
      <w:tr w:rsidR="0085025A" w:rsidRPr="002B2F92" w14:paraId="741DF7F7"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16DD5" w14:textId="77777777" w:rsidR="0085025A" w:rsidRPr="002B2F92" w:rsidRDefault="0085025A" w:rsidP="00497289">
            <w:pPr>
              <w:jc w:val="center"/>
              <w:rPr>
                <w:bCs/>
              </w:rPr>
            </w:pPr>
            <w:r w:rsidRPr="002B2F92">
              <w:rPr>
                <w:bCs/>
              </w:rPr>
              <w:t>3492.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FAF602A" w14:textId="77777777" w:rsidR="0085025A" w:rsidRPr="002B2F92" w:rsidRDefault="0085025A" w:rsidP="00497289">
            <w:pPr>
              <w:jc w:val="center"/>
              <w:rPr>
                <w:bCs/>
              </w:rPr>
            </w:pPr>
            <w:r w:rsidRPr="002B2F92">
              <w:rPr>
                <w:bCs/>
              </w:rPr>
              <w:t>70313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60918A8" w14:textId="77777777" w:rsidR="0085025A" w:rsidRPr="002B2F92" w:rsidRDefault="0085025A" w:rsidP="00497289">
            <w:pPr>
              <w:jc w:val="both"/>
              <w:rPr>
                <w:bCs/>
              </w:rPr>
            </w:pPr>
            <w:r w:rsidRPr="002B2F92">
              <w:rPr>
                <w:bCs/>
              </w:rPr>
              <w:t>Apeksfiksācija trīssakņu zobiem ar nenoformētām saknēm – pirmais seanss.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603A000" w14:textId="77777777" w:rsidR="0085025A" w:rsidRPr="002B2F92" w:rsidRDefault="0085025A" w:rsidP="00497289">
            <w:pPr>
              <w:jc w:val="center"/>
              <w:rPr>
                <w:bCs/>
              </w:rPr>
            </w:pPr>
            <w:r w:rsidRPr="002B2F92">
              <w:rPr>
                <w:bCs/>
              </w:rPr>
              <w:t>11.56</w:t>
            </w:r>
          </w:p>
        </w:tc>
      </w:tr>
      <w:tr w:rsidR="0085025A" w:rsidRPr="002B2F92" w14:paraId="3907EC97"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EA203" w14:textId="77777777" w:rsidR="0085025A" w:rsidRPr="002B2F92" w:rsidRDefault="0085025A" w:rsidP="00497289">
            <w:pPr>
              <w:jc w:val="center"/>
              <w:rPr>
                <w:bCs/>
              </w:rPr>
            </w:pPr>
            <w:r w:rsidRPr="002B2F92">
              <w:rPr>
                <w:bCs/>
              </w:rPr>
              <w:lastRenderedPageBreak/>
              <w:t>3493.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85A1A7D" w14:textId="77777777" w:rsidR="0085025A" w:rsidRPr="002B2F92" w:rsidRDefault="0085025A" w:rsidP="00497289">
            <w:pPr>
              <w:jc w:val="center"/>
              <w:rPr>
                <w:bCs/>
              </w:rPr>
            </w:pPr>
            <w:r w:rsidRPr="002B2F92">
              <w:rPr>
                <w:bCs/>
              </w:rPr>
              <w:t>70314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3B71F9A" w14:textId="77777777" w:rsidR="0085025A" w:rsidRPr="002B2F92" w:rsidRDefault="0085025A" w:rsidP="00497289">
            <w:pPr>
              <w:jc w:val="both"/>
              <w:rPr>
                <w:bCs/>
              </w:rPr>
            </w:pPr>
            <w:r w:rsidRPr="002B2F92">
              <w:rPr>
                <w:bCs/>
              </w:rPr>
              <w:t>Apeksfiksācija zobiem ar nenoformētām saknēm ar anatomisku papildu kanālu – pirmais seanss.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34429E5" w14:textId="77777777" w:rsidR="0085025A" w:rsidRPr="002B2F92" w:rsidRDefault="0085025A" w:rsidP="00497289">
            <w:pPr>
              <w:jc w:val="center"/>
              <w:rPr>
                <w:bCs/>
              </w:rPr>
            </w:pPr>
            <w:r w:rsidRPr="002B2F92">
              <w:rPr>
                <w:bCs/>
              </w:rPr>
              <w:t>3.69</w:t>
            </w:r>
          </w:p>
        </w:tc>
      </w:tr>
      <w:tr w:rsidR="0085025A" w:rsidRPr="002B2F92" w14:paraId="40251600"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C31C1" w14:textId="77777777" w:rsidR="0085025A" w:rsidRPr="002B2F92" w:rsidRDefault="0085025A" w:rsidP="00497289">
            <w:pPr>
              <w:jc w:val="center"/>
              <w:rPr>
                <w:bCs/>
              </w:rPr>
            </w:pPr>
            <w:r w:rsidRPr="002B2F92">
              <w:rPr>
                <w:bCs/>
              </w:rPr>
              <w:t>3494.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EDD64DE" w14:textId="77777777" w:rsidR="0085025A" w:rsidRPr="002B2F92" w:rsidRDefault="0085025A" w:rsidP="00497289">
            <w:pPr>
              <w:jc w:val="center"/>
              <w:rPr>
                <w:bCs/>
              </w:rPr>
            </w:pPr>
            <w:r w:rsidRPr="002B2F92">
              <w:rPr>
                <w:bCs/>
              </w:rPr>
              <w:t>70315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E739BDA" w14:textId="77777777" w:rsidR="0085025A" w:rsidRPr="002B2F92" w:rsidRDefault="0085025A" w:rsidP="00497289">
            <w:pPr>
              <w:jc w:val="both"/>
              <w:rPr>
                <w:bCs/>
              </w:rPr>
            </w:pPr>
            <w:r w:rsidRPr="002B2F92">
              <w:rPr>
                <w:bCs/>
              </w:rPr>
              <w:t>Apeksfiksācija viensaknes zobiem ar nenoformētām saknēm – katrs nākamais seanss.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42EBD67" w14:textId="77777777" w:rsidR="0085025A" w:rsidRPr="002B2F92" w:rsidRDefault="0085025A" w:rsidP="00497289">
            <w:pPr>
              <w:jc w:val="center"/>
              <w:rPr>
                <w:bCs/>
              </w:rPr>
            </w:pPr>
            <w:r w:rsidRPr="002B2F92">
              <w:rPr>
                <w:bCs/>
              </w:rPr>
              <w:t>6.11</w:t>
            </w:r>
          </w:p>
        </w:tc>
      </w:tr>
      <w:tr w:rsidR="0085025A" w:rsidRPr="002B2F92" w14:paraId="32E23E5A"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9C1F5" w14:textId="77777777" w:rsidR="0085025A" w:rsidRPr="002B2F92" w:rsidRDefault="0085025A" w:rsidP="00497289">
            <w:pPr>
              <w:jc w:val="center"/>
              <w:rPr>
                <w:bCs/>
              </w:rPr>
            </w:pPr>
            <w:r w:rsidRPr="002B2F92">
              <w:rPr>
                <w:bCs/>
              </w:rPr>
              <w:t>3495.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C22CA8A" w14:textId="77777777" w:rsidR="0085025A" w:rsidRPr="002B2F92" w:rsidRDefault="0085025A" w:rsidP="00497289">
            <w:pPr>
              <w:jc w:val="center"/>
              <w:rPr>
                <w:bCs/>
              </w:rPr>
            </w:pPr>
            <w:r w:rsidRPr="002B2F92">
              <w:rPr>
                <w:bCs/>
              </w:rPr>
              <w:t>70316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DC0F79B" w14:textId="77777777" w:rsidR="0085025A" w:rsidRPr="002B2F92" w:rsidRDefault="0085025A" w:rsidP="00497289">
            <w:pPr>
              <w:jc w:val="both"/>
              <w:rPr>
                <w:bCs/>
              </w:rPr>
            </w:pPr>
            <w:r w:rsidRPr="002B2F92">
              <w:rPr>
                <w:bCs/>
              </w:rPr>
              <w:t>Apeksfiksācija divsakņu zobiem ar nenoformētām saknēm – katrs nākamais seanss.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EE7EFAA" w14:textId="77777777" w:rsidR="0085025A" w:rsidRPr="002B2F92" w:rsidRDefault="0085025A" w:rsidP="00497289">
            <w:pPr>
              <w:jc w:val="center"/>
              <w:rPr>
                <w:bCs/>
              </w:rPr>
            </w:pPr>
            <w:r w:rsidRPr="002B2F92">
              <w:rPr>
                <w:bCs/>
              </w:rPr>
              <w:t>8.77</w:t>
            </w:r>
          </w:p>
        </w:tc>
      </w:tr>
      <w:tr w:rsidR="0085025A" w:rsidRPr="002B2F92" w14:paraId="48B0E5FE"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EC442" w14:textId="77777777" w:rsidR="0085025A" w:rsidRPr="002B2F92" w:rsidRDefault="0085025A" w:rsidP="00497289">
            <w:pPr>
              <w:jc w:val="center"/>
              <w:rPr>
                <w:bCs/>
              </w:rPr>
            </w:pPr>
            <w:r w:rsidRPr="002B2F92">
              <w:rPr>
                <w:bCs/>
              </w:rPr>
              <w:t>3496.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63BEF59" w14:textId="77777777" w:rsidR="0085025A" w:rsidRPr="002B2F92" w:rsidRDefault="0085025A" w:rsidP="00497289">
            <w:pPr>
              <w:jc w:val="center"/>
              <w:rPr>
                <w:bCs/>
              </w:rPr>
            </w:pPr>
            <w:r w:rsidRPr="002B2F92">
              <w:rPr>
                <w:bCs/>
              </w:rPr>
              <w:t>70317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459D4DE" w14:textId="77777777" w:rsidR="0085025A" w:rsidRPr="002B2F92" w:rsidRDefault="0085025A" w:rsidP="00497289">
            <w:pPr>
              <w:jc w:val="both"/>
              <w:rPr>
                <w:bCs/>
              </w:rPr>
            </w:pPr>
            <w:r w:rsidRPr="002B2F92">
              <w:rPr>
                <w:bCs/>
              </w:rPr>
              <w:t>Apeksfiksācija trīssakņu zobiem ar nenoformētām saknēm – katrs nākamais seanss.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5481094" w14:textId="77777777" w:rsidR="0085025A" w:rsidRPr="002B2F92" w:rsidRDefault="0085025A" w:rsidP="00497289">
            <w:pPr>
              <w:jc w:val="center"/>
              <w:rPr>
                <w:bCs/>
              </w:rPr>
            </w:pPr>
            <w:r w:rsidRPr="002B2F92">
              <w:rPr>
                <w:bCs/>
              </w:rPr>
              <w:t>8.14</w:t>
            </w:r>
          </w:p>
        </w:tc>
      </w:tr>
      <w:tr w:rsidR="0085025A" w:rsidRPr="002B2F92" w14:paraId="3A75918A"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40E26" w14:textId="77777777" w:rsidR="0085025A" w:rsidRPr="002B2F92" w:rsidRDefault="0085025A" w:rsidP="00497289">
            <w:pPr>
              <w:jc w:val="center"/>
              <w:rPr>
                <w:bCs/>
              </w:rPr>
            </w:pPr>
            <w:r w:rsidRPr="002B2F92">
              <w:rPr>
                <w:bCs/>
              </w:rPr>
              <w:t>3497.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04FAF95" w14:textId="77777777" w:rsidR="0085025A" w:rsidRPr="002B2F92" w:rsidRDefault="0085025A" w:rsidP="00497289">
            <w:pPr>
              <w:jc w:val="center"/>
              <w:rPr>
                <w:bCs/>
              </w:rPr>
            </w:pPr>
            <w:r w:rsidRPr="002B2F92">
              <w:rPr>
                <w:bCs/>
              </w:rPr>
              <w:t>70318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C0FB08F" w14:textId="77777777" w:rsidR="0085025A" w:rsidRPr="002B2F92" w:rsidRDefault="0085025A" w:rsidP="00497289">
            <w:pPr>
              <w:jc w:val="both"/>
              <w:rPr>
                <w:bCs/>
              </w:rPr>
            </w:pPr>
            <w:r w:rsidRPr="002B2F92">
              <w:rPr>
                <w:bCs/>
              </w:rPr>
              <w:t>Apeksfiksācija zobiem ar nenoformētām saknēm ar anatomisku papildu kanālu – katrs nākamais seanss.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0F53816" w14:textId="77777777" w:rsidR="0085025A" w:rsidRPr="002B2F92" w:rsidRDefault="0085025A" w:rsidP="00497289">
            <w:pPr>
              <w:jc w:val="center"/>
              <w:rPr>
                <w:bCs/>
              </w:rPr>
            </w:pPr>
            <w:r w:rsidRPr="002B2F92">
              <w:rPr>
                <w:bCs/>
              </w:rPr>
              <w:t>3.69</w:t>
            </w:r>
          </w:p>
        </w:tc>
      </w:tr>
      <w:tr w:rsidR="0085025A" w:rsidRPr="002B2F92" w14:paraId="415E9B97"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D240A" w14:textId="77777777" w:rsidR="0085025A" w:rsidRPr="002B2F92" w:rsidRDefault="0085025A" w:rsidP="00497289">
            <w:pPr>
              <w:jc w:val="center"/>
              <w:rPr>
                <w:bCs/>
              </w:rPr>
            </w:pPr>
            <w:r w:rsidRPr="002B2F92">
              <w:rPr>
                <w:bCs/>
              </w:rPr>
              <w:t>3498.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F3C635B" w14:textId="77777777" w:rsidR="0085025A" w:rsidRPr="002B2F92" w:rsidRDefault="0085025A" w:rsidP="00497289">
            <w:pPr>
              <w:jc w:val="center"/>
              <w:rPr>
                <w:bCs/>
              </w:rPr>
            </w:pPr>
            <w:r w:rsidRPr="002B2F92">
              <w:rPr>
                <w:bCs/>
              </w:rPr>
              <w:t>70319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ABC7E16" w14:textId="77777777" w:rsidR="0085025A" w:rsidRPr="002B2F92" w:rsidRDefault="0085025A" w:rsidP="00497289">
            <w:pPr>
              <w:jc w:val="both"/>
              <w:rPr>
                <w:bCs/>
              </w:rPr>
            </w:pPr>
            <w:r w:rsidRPr="002B2F92">
              <w:rPr>
                <w:bCs/>
              </w:rPr>
              <w:t>Vitālā pulpotomija noformētiem premolāriem un molāriem kā neatliekamā palīdzība pie neatgriezeniska pulpīta.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C3DFEA4" w14:textId="77777777" w:rsidR="0085025A" w:rsidRPr="002B2F92" w:rsidRDefault="0085025A" w:rsidP="00497289">
            <w:pPr>
              <w:jc w:val="center"/>
              <w:rPr>
                <w:bCs/>
              </w:rPr>
            </w:pPr>
            <w:r w:rsidRPr="002B2F92">
              <w:rPr>
                <w:bCs/>
              </w:rPr>
              <w:t>6.97</w:t>
            </w:r>
          </w:p>
        </w:tc>
      </w:tr>
      <w:tr w:rsidR="0085025A" w:rsidRPr="002B2F92" w14:paraId="1C7D86D1"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3CAAB" w14:textId="77777777" w:rsidR="0085025A" w:rsidRPr="002B2F92" w:rsidRDefault="0085025A" w:rsidP="00497289">
            <w:pPr>
              <w:jc w:val="center"/>
              <w:rPr>
                <w:bCs/>
              </w:rPr>
            </w:pPr>
            <w:r w:rsidRPr="002B2F92">
              <w:rPr>
                <w:bCs/>
              </w:rPr>
              <w:t>3499.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C02E1A8" w14:textId="77777777" w:rsidR="0085025A" w:rsidRPr="002B2F92" w:rsidRDefault="0085025A" w:rsidP="00497289">
            <w:pPr>
              <w:jc w:val="center"/>
              <w:rPr>
                <w:bCs/>
              </w:rPr>
            </w:pPr>
            <w:r w:rsidRPr="002B2F92">
              <w:rPr>
                <w:bCs/>
              </w:rPr>
              <w:t>70320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597B435" w14:textId="77777777" w:rsidR="0085025A" w:rsidRPr="002B2F92" w:rsidRDefault="0085025A" w:rsidP="00497289">
            <w:pPr>
              <w:jc w:val="both"/>
              <w:rPr>
                <w:bCs/>
              </w:rPr>
            </w:pPr>
            <w:r w:rsidRPr="002B2F92">
              <w:rPr>
                <w:bCs/>
              </w:rPr>
              <w:t>Akūtā pulpektomija viensaknes zobam kā neatliekamā palīdzība pie neatgriezeniska pulpīta vai pulpas traumas.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7E94EB7" w14:textId="77777777" w:rsidR="0085025A" w:rsidRPr="002B2F92" w:rsidRDefault="0085025A" w:rsidP="00497289">
            <w:pPr>
              <w:jc w:val="center"/>
              <w:rPr>
                <w:bCs/>
              </w:rPr>
            </w:pPr>
            <w:r w:rsidRPr="002B2F92">
              <w:rPr>
                <w:bCs/>
              </w:rPr>
              <w:t>8.44</w:t>
            </w:r>
          </w:p>
        </w:tc>
      </w:tr>
      <w:tr w:rsidR="0085025A" w:rsidRPr="002B2F92" w14:paraId="6388E2C5"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9CC95" w14:textId="77777777" w:rsidR="0085025A" w:rsidRPr="002B2F92" w:rsidRDefault="0085025A" w:rsidP="00497289">
            <w:pPr>
              <w:jc w:val="center"/>
              <w:rPr>
                <w:bCs/>
              </w:rPr>
            </w:pPr>
            <w:r w:rsidRPr="002B2F92">
              <w:rPr>
                <w:bCs/>
              </w:rPr>
              <w:t>3500.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B1A1CA4" w14:textId="77777777" w:rsidR="0085025A" w:rsidRPr="002B2F92" w:rsidRDefault="0085025A" w:rsidP="00497289">
            <w:pPr>
              <w:jc w:val="center"/>
              <w:rPr>
                <w:bCs/>
              </w:rPr>
            </w:pPr>
            <w:r w:rsidRPr="002B2F92">
              <w:rPr>
                <w:bCs/>
              </w:rPr>
              <w:t>70321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3C96F03" w14:textId="77777777" w:rsidR="0085025A" w:rsidRPr="002B2F92" w:rsidRDefault="0085025A" w:rsidP="00497289">
            <w:pPr>
              <w:jc w:val="both"/>
              <w:rPr>
                <w:bCs/>
              </w:rPr>
            </w:pPr>
            <w:r w:rsidRPr="002B2F92">
              <w:rPr>
                <w:bCs/>
              </w:rPr>
              <w:t>Akūtā pulpektomija divsakņu zobam kā neatliekamā palīdzība pie neatgriezeniska pulpīta vai pulpas traumas.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1B478BD" w14:textId="77777777" w:rsidR="0085025A" w:rsidRPr="002B2F92" w:rsidRDefault="0085025A" w:rsidP="00497289">
            <w:pPr>
              <w:jc w:val="center"/>
              <w:rPr>
                <w:bCs/>
              </w:rPr>
            </w:pPr>
            <w:r w:rsidRPr="002B2F92">
              <w:rPr>
                <w:bCs/>
              </w:rPr>
              <w:t>10.82</w:t>
            </w:r>
          </w:p>
        </w:tc>
      </w:tr>
      <w:tr w:rsidR="0085025A" w:rsidRPr="002B2F92" w14:paraId="43A975B5"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07FED" w14:textId="77777777" w:rsidR="0085025A" w:rsidRPr="002B2F92" w:rsidRDefault="0085025A" w:rsidP="00497289">
            <w:pPr>
              <w:jc w:val="center"/>
              <w:rPr>
                <w:bCs/>
              </w:rPr>
            </w:pPr>
            <w:r w:rsidRPr="002B2F92">
              <w:rPr>
                <w:bCs/>
              </w:rPr>
              <w:t>3501.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7E87134" w14:textId="77777777" w:rsidR="0085025A" w:rsidRPr="002B2F92" w:rsidRDefault="0085025A" w:rsidP="00497289">
            <w:pPr>
              <w:jc w:val="center"/>
              <w:rPr>
                <w:bCs/>
              </w:rPr>
            </w:pPr>
            <w:r w:rsidRPr="002B2F92">
              <w:rPr>
                <w:bCs/>
              </w:rPr>
              <w:t>70322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B4BA404" w14:textId="77777777" w:rsidR="0085025A" w:rsidRPr="002B2F92" w:rsidRDefault="0085025A" w:rsidP="00497289">
            <w:pPr>
              <w:jc w:val="both"/>
              <w:rPr>
                <w:bCs/>
              </w:rPr>
            </w:pPr>
            <w:r w:rsidRPr="002B2F92">
              <w:rPr>
                <w:bCs/>
              </w:rPr>
              <w:t>Akūtā pulpektomija trīssakņu zobam kā neatliekamā palīdzība pie neatgriezeniska pulpīta vai pulpas traumas.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FE01C46" w14:textId="77777777" w:rsidR="0085025A" w:rsidRPr="002B2F92" w:rsidRDefault="0085025A" w:rsidP="00497289">
            <w:pPr>
              <w:jc w:val="center"/>
              <w:rPr>
                <w:bCs/>
              </w:rPr>
            </w:pPr>
            <w:r w:rsidRPr="002B2F92">
              <w:rPr>
                <w:bCs/>
              </w:rPr>
              <w:t>13.48</w:t>
            </w:r>
          </w:p>
        </w:tc>
      </w:tr>
      <w:tr w:rsidR="0085025A" w:rsidRPr="002B2F92" w14:paraId="0B4CB9B1"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57725" w14:textId="77777777" w:rsidR="0085025A" w:rsidRPr="002B2F92" w:rsidRDefault="0085025A" w:rsidP="00497289">
            <w:pPr>
              <w:jc w:val="center"/>
              <w:rPr>
                <w:bCs/>
              </w:rPr>
            </w:pPr>
            <w:r w:rsidRPr="002B2F92">
              <w:rPr>
                <w:bCs/>
              </w:rPr>
              <w:t>3502.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D88B0D6" w14:textId="77777777" w:rsidR="0085025A" w:rsidRPr="002B2F92" w:rsidRDefault="0085025A" w:rsidP="00497289">
            <w:pPr>
              <w:jc w:val="center"/>
              <w:rPr>
                <w:bCs/>
              </w:rPr>
            </w:pPr>
            <w:r w:rsidRPr="002B2F92">
              <w:rPr>
                <w:bCs/>
              </w:rPr>
              <w:t>70323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FF4FF40" w14:textId="77777777" w:rsidR="0085025A" w:rsidRPr="002B2F92" w:rsidRDefault="0085025A" w:rsidP="00497289">
            <w:pPr>
              <w:jc w:val="both"/>
              <w:rPr>
                <w:bCs/>
              </w:rPr>
            </w:pPr>
            <w:r w:rsidRPr="002B2F92">
              <w:rPr>
                <w:bCs/>
              </w:rPr>
              <w:t>Akūtā pulpektomija zobam ar anatomisku papildu kanālu kā neatliekamā palīdzība pie neatgriezeniska pulpīta vai pulpas traumas.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4F0F751" w14:textId="77777777" w:rsidR="0085025A" w:rsidRPr="002B2F92" w:rsidRDefault="0085025A" w:rsidP="00497289">
            <w:pPr>
              <w:jc w:val="center"/>
              <w:rPr>
                <w:bCs/>
              </w:rPr>
            </w:pPr>
            <w:r w:rsidRPr="002B2F92">
              <w:rPr>
                <w:bCs/>
              </w:rPr>
              <w:t>3.69</w:t>
            </w:r>
          </w:p>
        </w:tc>
      </w:tr>
      <w:tr w:rsidR="0085025A" w:rsidRPr="002B2F92" w14:paraId="0C83732F"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77EC" w14:textId="77777777" w:rsidR="0085025A" w:rsidRPr="002B2F92" w:rsidRDefault="0085025A" w:rsidP="00497289">
            <w:pPr>
              <w:jc w:val="center"/>
              <w:rPr>
                <w:bCs/>
              </w:rPr>
            </w:pPr>
            <w:r w:rsidRPr="002B2F92">
              <w:rPr>
                <w:bCs/>
              </w:rPr>
              <w:t>3503.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7114A30" w14:textId="77777777" w:rsidR="0085025A" w:rsidRPr="002B2F92" w:rsidRDefault="0085025A" w:rsidP="00497289">
            <w:pPr>
              <w:jc w:val="center"/>
              <w:rPr>
                <w:bCs/>
              </w:rPr>
            </w:pPr>
            <w:r w:rsidRPr="002B2F92">
              <w:rPr>
                <w:bCs/>
              </w:rPr>
              <w:t>70324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D57E8C8" w14:textId="77777777" w:rsidR="0085025A" w:rsidRPr="002B2F92" w:rsidRDefault="0085025A" w:rsidP="00497289">
            <w:pPr>
              <w:jc w:val="both"/>
              <w:rPr>
                <w:bCs/>
              </w:rPr>
            </w:pPr>
            <w:r w:rsidRPr="002B2F92">
              <w:rPr>
                <w:bCs/>
              </w:rPr>
              <w:t>Akūta nedzīva zoba atvēršana un drenēšana viensaknes zobam kā neatliekamā palīdzība akūta, nedzīva zoba gadījumā.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08A163A" w14:textId="77777777" w:rsidR="0085025A" w:rsidRPr="002B2F92" w:rsidRDefault="0085025A" w:rsidP="00497289">
            <w:pPr>
              <w:jc w:val="center"/>
              <w:rPr>
                <w:bCs/>
              </w:rPr>
            </w:pPr>
            <w:r w:rsidRPr="002B2F92">
              <w:rPr>
                <w:bCs/>
              </w:rPr>
              <w:t>8.44</w:t>
            </w:r>
          </w:p>
        </w:tc>
      </w:tr>
      <w:tr w:rsidR="0085025A" w:rsidRPr="002B2F92" w14:paraId="3F3305D8"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689D3" w14:textId="77777777" w:rsidR="0085025A" w:rsidRPr="002B2F92" w:rsidRDefault="0085025A" w:rsidP="00497289">
            <w:pPr>
              <w:jc w:val="center"/>
              <w:rPr>
                <w:bCs/>
              </w:rPr>
            </w:pPr>
            <w:r w:rsidRPr="002B2F92">
              <w:rPr>
                <w:bCs/>
              </w:rPr>
              <w:t>3504.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C421C87" w14:textId="77777777" w:rsidR="0085025A" w:rsidRPr="002B2F92" w:rsidRDefault="0085025A" w:rsidP="00497289">
            <w:pPr>
              <w:jc w:val="center"/>
              <w:rPr>
                <w:bCs/>
              </w:rPr>
            </w:pPr>
            <w:r w:rsidRPr="002B2F92">
              <w:rPr>
                <w:bCs/>
              </w:rPr>
              <w:t>70325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F4D1559" w14:textId="77777777" w:rsidR="0085025A" w:rsidRPr="002B2F92" w:rsidRDefault="0085025A" w:rsidP="00497289">
            <w:pPr>
              <w:jc w:val="both"/>
              <w:rPr>
                <w:bCs/>
              </w:rPr>
            </w:pPr>
            <w:r w:rsidRPr="002B2F92">
              <w:rPr>
                <w:bCs/>
              </w:rPr>
              <w:t>Akūta nedzīva zoba atvēršana un drenēšana divsakņu zobam kā neatliekamā palīdzība akūta, nedzīva zoba gadījumā.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B38DAEA" w14:textId="77777777" w:rsidR="0085025A" w:rsidRPr="002B2F92" w:rsidRDefault="0085025A" w:rsidP="00497289">
            <w:pPr>
              <w:jc w:val="center"/>
              <w:rPr>
                <w:bCs/>
              </w:rPr>
            </w:pPr>
            <w:r w:rsidRPr="002B2F92">
              <w:rPr>
                <w:bCs/>
              </w:rPr>
              <w:t>11.10</w:t>
            </w:r>
          </w:p>
        </w:tc>
      </w:tr>
      <w:tr w:rsidR="0085025A" w:rsidRPr="002B2F92" w14:paraId="4AB8C99F"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40A35" w14:textId="77777777" w:rsidR="0085025A" w:rsidRPr="002B2F92" w:rsidRDefault="0085025A" w:rsidP="00497289">
            <w:pPr>
              <w:jc w:val="center"/>
              <w:rPr>
                <w:bCs/>
              </w:rPr>
            </w:pPr>
            <w:r w:rsidRPr="002B2F92">
              <w:rPr>
                <w:bCs/>
              </w:rPr>
              <w:t>3505.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5B86BD2" w14:textId="77777777" w:rsidR="0085025A" w:rsidRPr="002B2F92" w:rsidRDefault="0085025A" w:rsidP="00497289">
            <w:pPr>
              <w:jc w:val="center"/>
              <w:rPr>
                <w:bCs/>
              </w:rPr>
            </w:pPr>
            <w:r w:rsidRPr="002B2F92">
              <w:rPr>
                <w:bCs/>
              </w:rPr>
              <w:t>70326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F0D2596" w14:textId="77777777" w:rsidR="0085025A" w:rsidRPr="002B2F92" w:rsidRDefault="0085025A" w:rsidP="00497289">
            <w:pPr>
              <w:jc w:val="both"/>
              <w:rPr>
                <w:bCs/>
              </w:rPr>
            </w:pPr>
            <w:r w:rsidRPr="002B2F92">
              <w:rPr>
                <w:bCs/>
              </w:rPr>
              <w:t>Akūta nedzīva zoba atvēršana un drenēšana trīssakņu zobam kā neatliekamā palīdzība akūta, nedzīva zoba gadījumā.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667E494" w14:textId="77777777" w:rsidR="0085025A" w:rsidRPr="002B2F92" w:rsidRDefault="0085025A" w:rsidP="00497289">
            <w:pPr>
              <w:jc w:val="center"/>
              <w:rPr>
                <w:bCs/>
              </w:rPr>
            </w:pPr>
            <w:r w:rsidRPr="002B2F92">
              <w:rPr>
                <w:bCs/>
              </w:rPr>
              <w:t>12.65</w:t>
            </w:r>
          </w:p>
        </w:tc>
      </w:tr>
      <w:tr w:rsidR="0085025A" w:rsidRPr="002B2F92" w14:paraId="0A405DF5"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BBA05" w14:textId="77777777" w:rsidR="0085025A" w:rsidRPr="002B2F92" w:rsidRDefault="0085025A" w:rsidP="00497289">
            <w:pPr>
              <w:jc w:val="center"/>
              <w:rPr>
                <w:bCs/>
              </w:rPr>
            </w:pPr>
            <w:r w:rsidRPr="002B2F92">
              <w:rPr>
                <w:bCs/>
              </w:rPr>
              <w:t>3506.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8BC22D0" w14:textId="77777777" w:rsidR="0085025A" w:rsidRPr="002B2F92" w:rsidRDefault="0085025A" w:rsidP="00497289">
            <w:pPr>
              <w:jc w:val="center"/>
              <w:rPr>
                <w:bCs/>
              </w:rPr>
            </w:pPr>
            <w:r w:rsidRPr="002B2F92">
              <w:rPr>
                <w:bCs/>
              </w:rPr>
              <w:t>70327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4906CF6" w14:textId="77777777" w:rsidR="0085025A" w:rsidRPr="002B2F92" w:rsidRDefault="0085025A" w:rsidP="00497289">
            <w:pPr>
              <w:jc w:val="both"/>
              <w:rPr>
                <w:bCs/>
              </w:rPr>
            </w:pPr>
            <w:r w:rsidRPr="002B2F92">
              <w:rPr>
                <w:bCs/>
              </w:rPr>
              <w:t>Akūta nedzīva zoba atvēršana un drenēšana zobam ar anatomisku papildu kanālu kā neatliekamā palīdzība akūta, nedzīva zoba gadījumā.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3B10CAF" w14:textId="77777777" w:rsidR="0085025A" w:rsidRPr="002B2F92" w:rsidRDefault="0085025A" w:rsidP="00497289">
            <w:pPr>
              <w:jc w:val="center"/>
              <w:rPr>
                <w:bCs/>
              </w:rPr>
            </w:pPr>
            <w:r w:rsidRPr="002B2F92">
              <w:rPr>
                <w:bCs/>
              </w:rPr>
              <w:t>2.68</w:t>
            </w:r>
          </w:p>
        </w:tc>
      </w:tr>
      <w:tr w:rsidR="0085025A" w:rsidRPr="002B2F92" w14:paraId="6BCE0CEF"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14550" w14:textId="77777777" w:rsidR="0085025A" w:rsidRPr="002B2F92" w:rsidRDefault="0085025A" w:rsidP="00497289">
            <w:pPr>
              <w:jc w:val="center"/>
              <w:rPr>
                <w:bCs/>
              </w:rPr>
            </w:pPr>
            <w:r w:rsidRPr="002B2F92">
              <w:rPr>
                <w:bCs/>
              </w:rPr>
              <w:t>3507.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8ACE893" w14:textId="77777777" w:rsidR="0085025A" w:rsidRPr="002B2F92" w:rsidRDefault="0085025A" w:rsidP="00497289">
            <w:pPr>
              <w:jc w:val="center"/>
              <w:rPr>
                <w:bCs/>
              </w:rPr>
            </w:pPr>
            <w:r w:rsidRPr="002B2F92">
              <w:rPr>
                <w:bCs/>
              </w:rPr>
              <w:t>70328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C63396D" w14:textId="77777777" w:rsidR="0085025A" w:rsidRPr="002B2F92" w:rsidRDefault="0085025A" w:rsidP="00497289">
            <w:pPr>
              <w:jc w:val="both"/>
              <w:rPr>
                <w:bCs/>
              </w:rPr>
            </w:pPr>
            <w:r w:rsidRPr="002B2F92">
              <w:rPr>
                <w:bCs/>
              </w:rPr>
              <w:t>Saknes kanāla apstrāde viensaknes zobam. Veicama vienā seansā, izņemot gadījumu, ja konstatēta strutu izdalīšanās.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59EE542" w14:textId="77777777" w:rsidR="0085025A" w:rsidRPr="002B2F92" w:rsidRDefault="0085025A" w:rsidP="00497289">
            <w:pPr>
              <w:jc w:val="center"/>
              <w:rPr>
                <w:bCs/>
              </w:rPr>
            </w:pPr>
            <w:r w:rsidRPr="002B2F92">
              <w:rPr>
                <w:bCs/>
              </w:rPr>
              <w:t>5.79</w:t>
            </w:r>
          </w:p>
        </w:tc>
      </w:tr>
      <w:tr w:rsidR="0085025A" w:rsidRPr="002B2F92" w14:paraId="03F3C075"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325AF" w14:textId="77777777" w:rsidR="0085025A" w:rsidRPr="002B2F92" w:rsidRDefault="0085025A" w:rsidP="00497289">
            <w:pPr>
              <w:jc w:val="center"/>
              <w:rPr>
                <w:bCs/>
              </w:rPr>
            </w:pPr>
            <w:r w:rsidRPr="002B2F92">
              <w:rPr>
                <w:bCs/>
              </w:rPr>
              <w:lastRenderedPageBreak/>
              <w:t>3508.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15983F6" w14:textId="77777777" w:rsidR="0085025A" w:rsidRPr="002B2F92" w:rsidRDefault="0085025A" w:rsidP="00497289">
            <w:pPr>
              <w:jc w:val="center"/>
              <w:rPr>
                <w:bCs/>
              </w:rPr>
            </w:pPr>
            <w:r w:rsidRPr="002B2F92">
              <w:rPr>
                <w:bCs/>
              </w:rPr>
              <w:t>70329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22868F5" w14:textId="77777777" w:rsidR="0085025A" w:rsidRPr="002B2F92" w:rsidRDefault="0085025A" w:rsidP="00497289">
            <w:pPr>
              <w:jc w:val="both"/>
              <w:rPr>
                <w:bCs/>
              </w:rPr>
            </w:pPr>
            <w:r w:rsidRPr="002B2F92">
              <w:rPr>
                <w:bCs/>
              </w:rPr>
              <w:t>Saknes kanāla pildīšana viensaknes zobam.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34F4AC2" w14:textId="77777777" w:rsidR="0085025A" w:rsidRPr="002B2F92" w:rsidRDefault="0085025A" w:rsidP="00497289">
            <w:pPr>
              <w:jc w:val="center"/>
              <w:rPr>
                <w:bCs/>
              </w:rPr>
            </w:pPr>
            <w:r w:rsidRPr="002B2F92">
              <w:rPr>
                <w:bCs/>
              </w:rPr>
              <w:t>4.63</w:t>
            </w:r>
          </w:p>
        </w:tc>
      </w:tr>
      <w:tr w:rsidR="0085025A" w:rsidRPr="002B2F92" w14:paraId="0BBD184E"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B0306" w14:textId="77777777" w:rsidR="0085025A" w:rsidRPr="002B2F92" w:rsidRDefault="0085025A" w:rsidP="00497289">
            <w:pPr>
              <w:jc w:val="center"/>
              <w:rPr>
                <w:bCs/>
              </w:rPr>
            </w:pPr>
            <w:r w:rsidRPr="002B2F92">
              <w:rPr>
                <w:bCs/>
              </w:rPr>
              <w:t>3509.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21FD1B3" w14:textId="77777777" w:rsidR="0085025A" w:rsidRPr="002B2F92" w:rsidRDefault="0085025A" w:rsidP="00497289">
            <w:pPr>
              <w:jc w:val="center"/>
              <w:rPr>
                <w:bCs/>
              </w:rPr>
            </w:pPr>
            <w:r w:rsidRPr="002B2F92">
              <w:rPr>
                <w:bCs/>
              </w:rPr>
              <w:t>70330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9BC95AB" w14:textId="77777777" w:rsidR="0085025A" w:rsidRPr="002B2F92" w:rsidRDefault="0085025A" w:rsidP="00497289">
            <w:pPr>
              <w:jc w:val="both"/>
              <w:rPr>
                <w:bCs/>
              </w:rPr>
            </w:pPr>
            <w:r w:rsidRPr="002B2F92">
              <w:rPr>
                <w:bCs/>
              </w:rPr>
              <w:t>Sakņu kanālu apstrāde divsakņu zobam. Veicama vienā seansā, izņemot gadījumu, ja konstatēta strutu izdalīšanās.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2C6B290" w14:textId="77777777" w:rsidR="0085025A" w:rsidRPr="002B2F92" w:rsidRDefault="0085025A" w:rsidP="00497289">
            <w:pPr>
              <w:jc w:val="center"/>
              <w:rPr>
                <w:bCs/>
              </w:rPr>
            </w:pPr>
            <w:r w:rsidRPr="002B2F92">
              <w:rPr>
                <w:bCs/>
              </w:rPr>
              <w:t>7.34</w:t>
            </w:r>
          </w:p>
        </w:tc>
      </w:tr>
      <w:tr w:rsidR="0085025A" w:rsidRPr="002B2F92" w14:paraId="69BCE4D0" w14:textId="77777777" w:rsidTr="00D567B6">
        <w:trPr>
          <w:trHeight w:val="3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A2194" w14:textId="77777777" w:rsidR="0085025A" w:rsidRPr="002B2F92" w:rsidRDefault="0085025A" w:rsidP="00497289">
            <w:pPr>
              <w:jc w:val="center"/>
              <w:rPr>
                <w:bCs/>
              </w:rPr>
            </w:pPr>
            <w:r w:rsidRPr="002B2F92">
              <w:rPr>
                <w:bCs/>
              </w:rPr>
              <w:t>3510.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CC72247" w14:textId="77777777" w:rsidR="0085025A" w:rsidRPr="002B2F92" w:rsidRDefault="0085025A" w:rsidP="00497289">
            <w:pPr>
              <w:jc w:val="center"/>
              <w:rPr>
                <w:bCs/>
              </w:rPr>
            </w:pPr>
            <w:r w:rsidRPr="002B2F92">
              <w:rPr>
                <w:bCs/>
              </w:rPr>
              <w:t>70331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E7ACCD8" w14:textId="77777777" w:rsidR="0085025A" w:rsidRPr="002B2F92" w:rsidRDefault="0085025A" w:rsidP="00497289">
            <w:pPr>
              <w:jc w:val="both"/>
              <w:rPr>
                <w:bCs/>
              </w:rPr>
            </w:pPr>
            <w:r w:rsidRPr="002B2F92">
              <w:rPr>
                <w:bCs/>
              </w:rPr>
              <w:t>Sakņu kanālu pildīšana divsakņu zobam.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8114626" w14:textId="77777777" w:rsidR="0085025A" w:rsidRPr="002B2F92" w:rsidRDefault="0085025A" w:rsidP="00497289">
            <w:pPr>
              <w:jc w:val="center"/>
              <w:rPr>
                <w:bCs/>
              </w:rPr>
            </w:pPr>
            <w:r w:rsidRPr="002B2F92">
              <w:rPr>
                <w:bCs/>
              </w:rPr>
              <w:t>7.43</w:t>
            </w:r>
          </w:p>
        </w:tc>
      </w:tr>
      <w:tr w:rsidR="0085025A" w:rsidRPr="002B2F92" w14:paraId="7CBD96D7" w14:textId="77777777" w:rsidTr="00D567B6">
        <w:trPr>
          <w:trHeight w:val="5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2E492" w14:textId="77777777" w:rsidR="0085025A" w:rsidRPr="002B2F92" w:rsidRDefault="0085025A" w:rsidP="00497289">
            <w:pPr>
              <w:jc w:val="center"/>
              <w:rPr>
                <w:bCs/>
              </w:rPr>
            </w:pPr>
            <w:r w:rsidRPr="002B2F92">
              <w:rPr>
                <w:bCs/>
              </w:rPr>
              <w:t>3511.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A2762D3" w14:textId="77777777" w:rsidR="0085025A" w:rsidRPr="002B2F92" w:rsidRDefault="0085025A" w:rsidP="00497289">
            <w:pPr>
              <w:jc w:val="center"/>
              <w:rPr>
                <w:bCs/>
              </w:rPr>
            </w:pPr>
            <w:r w:rsidRPr="002B2F92">
              <w:rPr>
                <w:bCs/>
              </w:rPr>
              <w:t>70332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406EB73" w14:textId="77777777" w:rsidR="0085025A" w:rsidRPr="002B2F92" w:rsidRDefault="0085025A" w:rsidP="00497289">
            <w:pPr>
              <w:jc w:val="both"/>
              <w:rPr>
                <w:bCs/>
              </w:rPr>
            </w:pPr>
            <w:r w:rsidRPr="002B2F92">
              <w:rPr>
                <w:bCs/>
              </w:rPr>
              <w:t>Sakņu kanālu apstrāde trīssakņu zobam.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883A0D3" w14:textId="77777777" w:rsidR="0085025A" w:rsidRPr="002B2F92" w:rsidRDefault="0085025A" w:rsidP="00497289">
            <w:pPr>
              <w:jc w:val="center"/>
              <w:rPr>
                <w:bCs/>
              </w:rPr>
            </w:pPr>
            <w:r w:rsidRPr="002B2F92">
              <w:rPr>
                <w:bCs/>
              </w:rPr>
              <w:t>11.89</w:t>
            </w:r>
          </w:p>
        </w:tc>
      </w:tr>
      <w:tr w:rsidR="0085025A" w:rsidRPr="002B2F92" w14:paraId="7FB900B6" w14:textId="77777777" w:rsidTr="00D567B6">
        <w:trPr>
          <w:trHeight w:val="3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0AE4B" w14:textId="77777777" w:rsidR="0085025A" w:rsidRPr="002B2F92" w:rsidRDefault="0085025A" w:rsidP="00497289">
            <w:pPr>
              <w:jc w:val="center"/>
              <w:rPr>
                <w:bCs/>
              </w:rPr>
            </w:pPr>
            <w:r w:rsidRPr="002B2F92">
              <w:rPr>
                <w:bCs/>
              </w:rPr>
              <w:t>3512.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23B3437" w14:textId="77777777" w:rsidR="0085025A" w:rsidRPr="002B2F92" w:rsidRDefault="0085025A" w:rsidP="00497289">
            <w:pPr>
              <w:jc w:val="center"/>
              <w:rPr>
                <w:bCs/>
              </w:rPr>
            </w:pPr>
            <w:r w:rsidRPr="002B2F92">
              <w:rPr>
                <w:bCs/>
              </w:rPr>
              <w:t>70333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44EC19A" w14:textId="77777777" w:rsidR="0085025A" w:rsidRPr="002B2F92" w:rsidRDefault="0085025A" w:rsidP="00497289">
            <w:pPr>
              <w:jc w:val="both"/>
              <w:rPr>
                <w:bCs/>
              </w:rPr>
            </w:pPr>
            <w:r w:rsidRPr="002B2F92">
              <w:rPr>
                <w:bCs/>
              </w:rPr>
              <w:t>Sakņu kanālu pildīšana trīssakņu zobam.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C65FD73" w14:textId="77777777" w:rsidR="0085025A" w:rsidRPr="002B2F92" w:rsidRDefault="0085025A" w:rsidP="00497289">
            <w:pPr>
              <w:jc w:val="center"/>
              <w:rPr>
                <w:bCs/>
              </w:rPr>
            </w:pPr>
            <w:r w:rsidRPr="002B2F92">
              <w:rPr>
                <w:bCs/>
              </w:rPr>
              <w:t>9.69</w:t>
            </w:r>
          </w:p>
        </w:tc>
      </w:tr>
      <w:tr w:rsidR="0085025A" w:rsidRPr="002B2F92" w14:paraId="040E111C" w14:textId="77777777" w:rsidTr="00D567B6">
        <w:trPr>
          <w:trHeight w:val="5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D4172" w14:textId="77777777" w:rsidR="0085025A" w:rsidRPr="002B2F92" w:rsidRDefault="0085025A" w:rsidP="00497289">
            <w:pPr>
              <w:jc w:val="center"/>
              <w:rPr>
                <w:bCs/>
              </w:rPr>
            </w:pPr>
            <w:r w:rsidRPr="002B2F92">
              <w:rPr>
                <w:bCs/>
              </w:rPr>
              <w:t>3513.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FA4B204" w14:textId="77777777" w:rsidR="0085025A" w:rsidRPr="002B2F92" w:rsidRDefault="0085025A" w:rsidP="00497289">
            <w:pPr>
              <w:jc w:val="center"/>
              <w:rPr>
                <w:bCs/>
              </w:rPr>
            </w:pPr>
            <w:r w:rsidRPr="002B2F92">
              <w:rPr>
                <w:bCs/>
              </w:rPr>
              <w:t>70334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C4E2A2D" w14:textId="77777777" w:rsidR="0085025A" w:rsidRPr="002B2F92" w:rsidRDefault="0085025A" w:rsidP="00497289">
            <w:pPr>
              <w:jc w:val="both"/>
              <w:rPr>
                <w:bCs/>
              </w:rPr>
            </w:pPr>
            <w:r w:rsidRPr="002B2F92">
              <w:rPr>
                <w:bCs/>
              </w:rPr>
              <w:t>Saknes kanāla apstrāde zobam ar anatomisku papildu kanālu.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DB501AC" w14:textId="77777777" w:rsidR="0085025A" w:rsidRPr="002B2F92" w:rsidRDefault="0085025A" w:rsidP="00497289">
            <w:pPr>
              <w:jc w:val="center"/>
              <w:rPr>
                <w:bCs/>
              </w:rPr>
            </w:pPr>
            <w:r w:rsidRPr="002B2F92">
              <w:rPr>
                <w:bCs/>
              </w:rPr>
              <w:t>4.08</w:t>
            </w:r>
          </w:p>
        </w:tc>
      </w:tr>
      <w:tr w:rsidR="0085025A" w:rsidRPr="002B2F92" w14:paraId="4F376E38"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308AF" w14:textId="77777777" w:rsidR="0085025A" w:rsidRPr="002B2F92" w:rsidRDefault="0085025A" w:rsidP="00497289">
            <w:pPr>
              <w:jc w:val="center"/>
              <w:rPr>
                <w:bCs/>
              </w:rPr>
            </w:pPr>
            <w:r w:rsidRPr="002B2F92">
              <w:rPr>
                <w:bCs/>
              </w:rPr>
              <w:t>3514.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160ED2E" w14:textId="77777777" w:rsidR="0085025A" w:rsidRPr="002B2F92" w:rsidRDefault="0085025A" w:rsidP="00497289">
            <w:pPr>
              <w:jc w:val="center"/>
              <w:rPr>
                <w:bCs/>
              </w:rPr>
            </w:pPr>
            <w:r w:rsidRPr="002B2F92">
              <w:rPr>
                <w:bCs/>
              </w:rPr>
              <w:t>70335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E77BBC0" w14:textId="77777777" w:rsidR="0085025A" w:rsidRPr="002B2F92" w:rsidRDefault="0085025A" w:rsidP="00497289">
            <w:pPr>
              <w:jc w:val="both"/>
              <w:rPr>
                <w:bCs/>
              </w:rPr>
            </w:pPr>
            <w:r w:rsidRPr="002B2F92">
              <w:rPr>
                <w:bCs/>
              </w:rPr>
              <w:t>Saknes kanāla pildīšana zobam ar anatomisku papildu kanālu.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26A9DE1" w14:textId="77777777" w:rsidR="0085025A" w:rsidRPr="002B2F92" w:rsidRDefault="0085025A" w:rsidP="00497289">
            <w:pPr>
              <w:jc w:val="center"/>
              <w:rPr>
                <w:bCs/>
              </w:rPr>
            </w:pPr>
            <w:r w:rsidRPr="002B2F92">
              <w:rPr>
                <w:bCs/>
              </w:rPr>
              <w:t>3.81</w:t>
            </w:r>
          </w:p>
        </w:tc>
      </w:tr>
      <w:tr w:rsidR="0085025A" w:rsidRPr="002B2F92" w14:paraId="35FC35A8" w14:textId="77777777" w:rsidTr="00D567B6">
        <w:trPr>
          <w:trHeight w:val="4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C3E01" w14:textId="77777777" w:rsidR="0085025A" w:rsidRPr="002B2F92" w:rsidRDefault="0085025A" w:rsidP="00497289">
            <w:pPr>
              <w:jc w:val="center"/>
              <w:rPr>
                <w:bCs/>
              </w:rPr>
            </w:pPr>
            <w:r w:rsidRPr="002B2F92">
              <w:rPr>
                <w:bCs/>
              </w:rPr>
              <w:t>3515.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B3366CF" w14:textId="77777777" w:rsidR="0085025A" w:rsidRPr="002B2F92" w:rsidRDefault="0085025A" w:rsidP="00497289">
            <w:pPr>
              <w:jc w:val="center"/>
              <w:rPr>
                <w:bCs/>
              </w:rPr>
            </w:pPr>
            <w:r w:rsidRPr="002B2F92">
              <w:rPr>
                <w:bCs/>
              </w:rPr>
              <w:t>70336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DFBE0C1" w14:textId="77777777" w:rsidR="0085025A" w:rsidRPr="002B2F92" w:rsidRDefault="0085025A" w:rsidP="00497289">
            <w:pPr>
              <w:jc w:val="both"/>
              <w:rPr>
                <w:bCs/>
              </w:rPr>
            </w:pPr>
            <w:r w:rsidRPr="002B2F92">
              <w:rPr>
                <w:bCs/>
              </w:rPr>
              <w:t>Sakņu kanāla pārārstēšana viensaknes zobam.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2E9FF84" w14:textId="77777777" w:rsidR="0085025A" w:rsidRPr="002B2F92" w:rsidRDefault="0085025A" w:rsidP="00497289">
            <w:pPr>
              <w:jc w:val="center"/>
              <w:rPr>
                <w:bCs/>
              </w:rPr>
            </w:pPr>
            <w:r w:rsidRPr="002B2F92">
              <w:rPr>
                <w:bCs/>
              </w:rPr>
              <w:t>9.77</w:t>
            </w:r>
          </w:p>
        </w:tc>
      </w:tr>
      <w:tr w:rsidR="0085025A" w:rsidRPr="002B2F92" w14:paraId="46B5EDD6" w14:textId="77777777" w:rsidTr="00D567B6">
        <w:trPr>
          <w:trHeight w:val="41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34B8B" w14:textId="77777777" w:rsidR="0085025A" w:rsidRPr="002B2F92" w:rsidRDefault="0085025A" w:rsidP="00497289">
            <w:pPr>
              <w:jc w:val="center"/>
              <w:rPr>
                <w:bCs/>
              </w:rPr>
            </w:pPr>
            <w:r w:rsidRPr="002B2F92">
              <w:rPr>
                <w:bCs/>
              </w:rPr>
              <w:t>3516.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E95E159" w14:textId="77777777" w:rsidR="0085025A" w:rsidRPr="002B2F92" w:rsidRDefault="0085025A" w:rsidP="00497289">
            <w:pPr>
              <w:jc w:val="center"/>
              <w:rPr>
                <w:bCs/>
              </w:rPr>
            </w:pPr>
            <w:r w:rsidRPr="002B2F92">
              <w:rPr>
                <w:bCs/>
              </w:rPr>
              <w:t>70337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6F2E29C" w14:textId="77777777" w:rsidR="0085025A" w:rsidRPr="002B2F92" w:rsidRDefault="0085025A" w:rsidP="00497289">
            <w:pPr>
              <w:jc w:val="both"/>
              <w:rPr>
                <w:bCs/>
              </w:rPr>
            </w:pPr>
            <w:r w:rsidRPr="002B2F92">
              <w:rPr>
                <w:bCs/>
              </w:rPr>
              <w:t>Sakņu kanāla pārārstēšana divsakņu zobam.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EEC34E3" w14:textId="77777777" w:rsidR="0085025A" w:rsidRPr="002B2F92" w:rsidRDefault="0085025A" w:rsidP="00497289">
            <w:pPr>
              <w:jc w:val="center"/>
              <w:rPr>
                <w:bCs/>
              </w:rPr>
            </w:pPr>
            <w:r w:rsidRPr="002B2F92">
              <w:rPr>
                <w:bCs/>
              </w:rPr>
              <w:t>11.37</w:t>
            </w:r>
          </w:p>
        </w:tc>
      </w:tr>
      <w:tr w:rsidR="0085025A" w:rsidRPr="002B2F92" w14:paraId="7D6BF7DB" w14:textId="77777777" w:rsidTr="00D567B6">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210DE" w14:textId="77777777" w:rsidR="0085025A" w:rsidRPr="002B2F92" w:rsidRDefault="0085025A" w:rsidP="00497289">
            <w:pPr>
              <w:jc w:val="center"/>
              <w:rPr>
                <w:bCs/>
              </w:rPr>
            </w:pPr>
            <w:r w:rsidRPr="002B2F92">
              <w:rPr>
                <w:bCs/>
              </w:rPr>
              <w:t>3517.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EFE0497" w14:textId="77777777" w:rsidR="0085025A" w:rsidRPr="002B2F92" w:rsidRDefault="0085025A" w:rsidP="00497289">
            <w:pPr>
              <w:jc w:val="center"/>
              <w:rPr>
                <w:bCs/>
              </w:rPr>
            </w:pPr>
            <w:r w:rsidRPr="002B2F92">
              <w:rPr>
                <w:bCs/>
              </w:rPr>
              <w:t>70338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202FCEF" w14:textId="77777777" w:rsidR="0085025A" w:rsidRPr="002B2F92" w:rsidRDefault="0085025A" w:rsidP="00497289">
            <w:pPr>
              <w:jc w:val="both"/>
              <w:rPr>
                <w:bCs/>
              </w:rPr>
            </w:pPr>
            <w:r w:rsidRPr="002B2F92">
              <w:rPr>
                <w:bCs/>
              </w:rPr>
              <w:t>Sakņu kanāla pārārstēšana trīssakņu zobam.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7AE1BC4" w14:textId="77777777" w:rsidR="0085025A" w:rsidRPr="002B2F92" w:rsidRDefault="0085025A" w:rsidP="00497289">
            <w:pPr>
              <w:jc w:val="center"/>
              <w:rPr>
                <w:bCs/>
              </w:rPr>
            </w:pPr>
            <w:r w:rsidRPr="002B2F92">
              <w:rPr>
                <w:bCs/>
              </w:rPr>
              <w:t>14.03</w:t>
            </w:r>
          </w:p>
        </w:tc>
      </w:tr>
      <w:tr w:rsidR="0085025A" w:rsidRPr="002B2F92" w14:paraId="72A79DE1"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0929B" w14:textId="77777777" w:rsidR="0085025A" w:rsidRPr="002B2F92" w:rsidRDefault="0085025A" w:rsidP="00497289">
            <w:pPr>
              <w:jc w:val="center"/>
              <w:rPr>
                <w:bCs/>
              </w:rPr>
            </w:pPr>
            <w:r w:rsidRPr="002B2F92">
              <w:rPr>
                <w:bCs/>
              </w:rPr>
              <w:t>3518.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0D51C80" w14:textId="77777777" w:rsidR="0085025A" w:rsidRPr="002B2F92" w:rsidRDefault="0085025A" w:rsidP="00497289">
            <w:pPr>
              <w:jc w:val="center"/>
              <w:rPr>
                <w:bCs/>
              </w:rPr>
            </w:pPr>
            <w:r w:rsidRPr="002B2F92">
              <w:rPr>
                <w:bCs/>
              </w:rPr>
              <w:t>70339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AB32C52" w14:textId="77777777" w:rsidR="0085025A" w:rsidRPr="002B2F92" w:rsidRDefault="0085025A" w:rsidP="00497289">
            <w:pPr>
              <w:jc w:val="both"/>
              <w:rPr>
                <w:bCs/>
              </w:rPr>
            </w:pPr>
            <w:r w:rsidRPr="002B2F92">
              <w:rPr>
                <w:bCs/>
              </w:rPr>
              <w:t>Sakņu kanāla pārārstēšana zobam ar anatomisku papildu kanālu.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6B82D1D" w14:textId="77777777" w:rsidR="0085025A" w:rsidRPr="002B2F92" w:rsidRDefault="0085025A" w:rsidP="00497289">
            <w:pPr>
              <w:jc w:val="center"/>
              <w:rPr>
                <w:bCs/>
              </w:rPr>
            </w:pPr>
            <w:r w:rsidRPr="002B2F92">
              <w:rPr>
                <w:bCs/>
              </w:rPr>
              <w:t>3.69</w:t>
            </w:r>
          </w:p>
        </w:tc>
      </w:tr>
      <w:tr w:rsidR="0085025A" w:rsidRPr="002B2F92" w14:paraId="06095AFA" w14:textId="77777777" w:rsidTr="00D567B6">
        <w:trPr>
          <w:trHeight w:val="72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0B39B" w14:textId="77777777" w:rsidR="0085025A" w:rsidRPr="002B2F92" w:rsidRDefault="0085025A" w:rsidP="00497289">
            <w:pPr>
              <w:jc w:val="center"/>
              <w:rPr>
                <w:bCs/>
              </w:rPr>
            </w:pPr>
            <w:r w:rsidRPr="002B2F92">
              <w:rPr>
                <w:bCs/>
              </w:rPr>
              <w:t>3519.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FD70651" w14:textId="77777777" w:rsidR="0085025A" w:rsidRPr="002B2F92" w:rsidRDefault="0085025A" w:rsidP="00497289">
            <w:pPr>
              <w:jc w:val="center"/>
              <w:rPr>
                <w:bCs/>
              </w:rPr>
            </w:pPr>
            <w:r w:rsidRPr="002B2F92">
              <w:rPr>
                <w:bCs/>
              </w:rPr>
              <w:t>70340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71A366F" w14:textId="5A99FDF2" w:rsidR="0085025A" w:rsidRPr="002B2F92" w:rsidRDefault="0085025A" w:rsidP="00D567B6">
            <w:pPr>
              <w:jc w:val="both"/>
              <w:rPr>
                <w:bCs/>
              </w:rPr>
            </w:pPr>
            <w:r w:rsidRPr="002B2F92">
              <w:rPr>
                <w:bCs/>
              </w:rPr>
              <w:t>Endodontiski ārstējam</w:t>
            </w:r>
            <w:r w:rsidR="00D567B6">
              <w:rPr>
                <w:bCs/>
              </w:rPr>
              <w:t>a</w:t>
            </w:r>
            <w:r w:rsidRPr="002B2F92">
              <w:rPr>
                <w:bCs/>
              </w:rPr>
              <w:t xml:space="preserve"> zoba kroņa atjaunošana pirms koferdama uzlikšanas.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3A6EE1C" w14:textId="77777777" w:rsidR="0085025A" w:rsidRPr="002B2F92" w:rsidRDefault="0085025A" w:rsidP="00497289">
            <w:pPr>
              <w:jc w:val="center"/>
              <w:rPr>
                <w:bCs/>
              </w:rPr>
            </w:pPr>
            <w:r w:rsidRPr="002B2F92">
              <w:rPr>
                <w:bCs/>
              </w:rPr>
              <w:t>7.42</w:t>
            </w:r>
          </w:p>
        </w:tc>
      </w:tr>
      <w:tr w:rsidR="0085025A" w:rsidRPr="002B2F92" w14:paraId="388F5BAD" w14:textId="77777777" w:rsidTr="00D567B6">
        <w:trPr>
          <w:trHeight w:val="4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3E224" w14:textId="77777777" w:rsidR="0085025A" w:rsidRPr="002B2F92" w:rsidRDefault="0085025A" w:rsidP="00497289">
            <w:pPr>
              <w:jc w:val="center"/>
              <w:rPr>
                <w:bCs/>
              </w:rPr>
            </w:pPr>
            <w:r w:rsidRPr="002B2F92">
              <w:rPr>
                <w:bCs/>
              </w:rPr>
              <w:t>3520.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A375732" w14:textId="77777777" w:rsidR="0085025A" w:rsidRPr="002B2F92" w:rsidRDefault="0085025A" w:rsidP="00497289">
            <w:pPr>
              <w:jc w:val="center"/>
              <w:rPr>
                <w:bCs/>
              </w:rPr>
            </w:pPr>
            <w:r w:rsidRPr="002B2F92">
              <w:rPr>
                <w:bCs/>
              </w:rPr>
              <w:t>70341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818E404" w14:textId="77777777" w:rsidR="0085025A" w:rsidRPr="002B2F92" w:rsidRDefault="0085025A" w:rsidP="00497289">
            <w:pPr>
              <w:jc w:val="both"/>
              <w:rPr>
                <w:bCs/>
              </w:rPr>
            </w:pPr>
            <w:r w:rsidRPr="002B2F92">
              <w:rPr>
                <w:bCs/>
              </w:rPr>
              <w:t>Endodontiski ārstējama zoba atvēršana caur kroni. Nenorādīt kopā ar manipulāciju 70201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DF058E6" w14:textId="77777777" w:rsidR="0085025A" w:rsidRPr="002B2F92" w:rsidRDefault="0085025A" w:rsidP="00497289">
            <w:pPr>
              <w:jc w:val="center"/>
              <w:rPr>
                <w:bCs/>
              </w:rPr>
            </w:pPr>
            <w:r w:rsidRPr="002B2F92">
              <w:rPr>
                <w:bCs/>
              </w:rPr>
              <w:t>3.71</w:t>
            </w:r>
          </w:p>
        </w:tc>
      </w:tr>
      <w:tr w:rsidR="0085025A" w:rsidRPr="002B2F92" w14:paraId="603483D4" w14:textId="77777777" w:rsidTr="00D567B6">
        <w:trPr>
          <w:trHeight w:val="4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CD9E1" w14:textId="77777777" w:rsidR="0085025A" w:rsidRPr="002B2F92" w:rsidRDefault="0085025A" w:rsidP="00497289">
            <w:pPr>
              <w:jc w:val="center"/>
              <w:rPr>
                <w:bCs/>
              </w:rPr>
            </w:pPr>
            <w:r w:rsidRPr="002B2F92">
              <w:rPr>
                <w:bCs/>
              </w:rPr>
              <w:t>3521.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DFF8B5E" w14:textId="77777777" w:rsidR="0085025A" w:rsidRPr="002B2F92" w:rsidRDefault="0085025A" w:rsidP="00497289">
            <w:pPr>
              <w:jc w:val="center"/>
              <w:rPr>
                <w:bCs/>
              </w:rPr>
            </w:pPr>
            <w:r w:rsidRPr="002B2F92">
              <w:rPr>
                <w:bCs/>
              </w:rPr>
              <w:t>70400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F926E17" w14:textId="77777777" w:rsidR="0085025A" w:rsidRPr="002B2F92" w:rsidRDefault="0085025A" w:rsidP="00497289">
            <w:pPr>
              <w:jc w:val="both"/>
              <w:rPr>
                <w:bCs/>
              </w:rPr>
            </w:pPr>
            <w:r w:rsidRPr="002B2F92">
              <w:rPr>
                <w:bCs/>
              </w:rPr>
              <w:t>Kustīga piena zoba ekstrakcija. Nenorādīt kopā ar manipulāciju 70904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F963323" w14:textId="77777777" w:rsidR="0085025A" w:rsidRPr="002B2F92" w:rsidRDefault="0085025A" w:rsidP="00497289">
            <w:pPr>
              <w:jc w:val="center"/>
              <w:rPr>
                <w:bCs/>
              </w:rPr>
            </w:pPr>
            <w:r w:rsidRPr="002B2F92">
              <w:rPr>
                <w:bCs/>
              </w:rPr>
              <w:t>2.71</w:t>
            </w:r>
          </w:p>
        </w:tc>
      </w:tr>
      <w:tr w:rsidR="0085025A" w:rsidRPr="002B2F92" w14:paraId="6FF74014" w14:textId="77777777" w:rsidTr="00497289">
        <w:trPr>
          <w:trHeight w:val="2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24C1B" w14:textId="77777777" w:rsidR="0085025A" w:rsidRPr="002B2F92" w:rsidRDefault="0085025A" w:rsidP="00497289">
            <w:pPr>
              <w:jc w:val="center"/>
              <w:rPr>
                <w:bCs/>
              </w:rPr>
            </w:pPr>
            <w:r w:rsidRPr="002B2F92">
              <w:rPr>
                <w:bCs/>
              </w:rPr>
              <w:t>3522.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81E9DD3" w14:textId="77777777" w:rsidR="0085025A" w:rsidRPr="002B2F92" w:rsidRDefault="0085025A" w:rsidP="00497289">
            <w:pPr>
              <w:jc w:val="center"/>
              <w:rPr>
                <w:bCs/>
              </w:rPr>
            </w:pPr>
            <w:r w:rsidRPr="002B2F92">
              <w:rPr>
                <w:bCs/>
              </w:rPr>
              <w:t>70401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9995E5A" w14:textId="77777777" w:rsidR="0085025A" w:rsidRPr="002B2F92" w:rsidRDefault="0085025A" w:rsidP="00497289">
            <w:pPr>
              <w:jc w:val="both"/>
              <w:rPr>
                <w:bCs/>
              </w:rPr>
            </w:pPr>
            <w:r w:rsidRPr="002B2F92">
              <w:rPr>
                <w:bCs/>
              </w:rPr>
              <w:t>Viensaknes zoba ekstrakcija, ieskaitot brūces apdari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BC56D19" w14:textId="77777777" w:rsidR="0085025A" w:rsidRPr="002B2F92" w:rsidRDefault="0085025A" w:rsidP="00497289">
            <w:pPr>
              <w:jc w:val="center"/>
              <w:rPr>
                <w:bCs/>
              </w:rPr>
            </w:pPr>
            <w:r w:rsidRPr="002B2F92">
              <w:rPr>
                <w:bCs/>
              </w:rPr>
              <w:t>4.13</w:t>
            </w:r>
          </w:p>
        </w:tc>
      </w:tr>
      <w:tr w:rsidR="0085025A" w:rsidRPr="002B2F92" w14:paraId="4D589BE6" w14:textId="77777777" w:rsidTr="0049728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243F6" w14:textId="77777777" w:rsidR="0085025A" w:rsidRPr="002B2F92" w:rsidRDefault="0085025A" w:rsidP="00497289">
            <w:pPr>
              <w:jc w:val="center"/>
              <w:rPr>
                <w:bCs/>
              </w:rPr>
            </w:pPr>
            <w:r w:rsidRPr="002B2F92">
              <w:rPr>
                <w:bCs/>
              </w:rPr>
              <w:t>3523.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3D62896" w14:textId="77777777" w:rsidR="0085025A" w:rsidRPr="002B2F92" w:rsidRDefault="0085025A" w:rsidP="00497289">
            <w:pPr>
              <w:jc w:val="center"/>
              <w:rPr>
                <w:bCs/>
              </w:rPr>
            </w:pPr>
            <w:r w:rsidRPr="002B2F92">
              <w:rPr>
                <w:bCs/>
              </w:rPr>
              <w:t>70402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9DFAB7A" w14:textId="77777777" w:rsidR="0085025A" w:rsidRPr="002B2F92" w:rsidRDefault="0085025A" w:rsidP="00497289">
            <w:pPr>
              <w:jc w:val="both"/>
              <w:rPr>
                <w:bCs/>
              </w:rPr>
            </w:pPr>
            <w:r w:rsidRPr="002B2F92">
              <w:rPr>
                <w:bCs/>
              </w:rPr>
              <w:t>Daudzsakņu zoba ekstrakcija, ieskaitot brūces apdari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4C24EE0" w14:textId="77777777" w:rsidR="0085025A" w:rsidRPr="002B2F92" w:rsidRDefault="0085025A" w:rsidP="00497289">
            <w:pPr>
              <w:jc w:val="center"/>
              <w:rPr>
                <w:bCs/>
              </w:rPr>
            </w:pPr>
            <w:r w:rsidRPr="002B2F92">
              <w:rPr>
                <w:bCs/>
              </w:rPr>
              <w:t>8.95</w:t>
            </w:r>
          </w:p>
        </w:tc>
      </w:tr>
      <w:tr w:rsidR="0085025A" w:rsidRPr="002B2F92" w14:paraId="19DF1185"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1AD0E" w14:textId="77777777" w:rsidR="0085025A" w:rsidRPr="002B2F92" w:rsidRDefault="0085025A" w:rsidP="00497289">
            <w:pPr>
              <w:jc w:val="center"/>
              <w:rPr>
                <w:bCs/>
              </w:rPr>
            </w:pPr>
            <w:r w:rsidRPr="002B2F92">
              <w:rPr>
                <w:bCs/>
              </w:rPr>
              <w:t>3524.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D38DE82" w14:textId="77777777" w:rsidR="0085025A" w:rsidRPr="002B2F92" w:rsidRDefault="0085025A" w:rsidP="00497289">
            <w:pPr>
              <w:jc w:val="center"/>
              <w:rPr>
                <w:bCs/>
              </w:rPr>
            </w:pPr>
            <w:r w:rsidRPr="002B2F92">
              <w:rPr>
                <w:bCs/>
              </w:rPr>
              <w:t>70403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9BCF4B3" w14:textId="7C6EAF57" w:rsidR="0085025A" w:rsidRPr="002B2F92" w:rsidRDefault="0085025A" w:rsidP="00D567B6">
            <w:pPr>
              <w:jc w:val="both"/>
              <w:rPr>
                <w:bCs/>
              </w:rPr>
            </w:pPr>
            <w:r w:rsidRPr="002B2F92">
              <w:rPr>
                <w:bCs/>
              </w:rPr>
              <w:t>Kaula nolīdzināšana, izkasīšana, šuve, tamponēša</w:t>
            </w:r>
            <w:r w:rsidR="00D567B6">
              <w:rPr>
                <w:bCs/>
              </w:rPr>
              <w:softHyphen/>
            </w:r>
            <w:r w:rsidRPr="002B2F92">
              <w:rPr>
                <w:bCs/>
              </w:rPr>
              <w:t>na</w:t>
            </w:r>
            <w:r w:rsidR="00D567B6">
              <w:rPr>
                <w:bCs/>
              </w:rPr>
              <w:t> </w:t>
            </w:r>
            <w:r w:rsidRPr="002B2F92">
              <w:rPr>
                <w:bCs/>
              </w:rPr>
              <w:t>– īpaši sniegta zobārstnieciskā palīdzība atsevišķā seansā vienā žokļa pusē vai priekšzobu rajonā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10437D8" w14:textId="77777777" w:rsidR="0085025A" w:rsidRPr="002B2F92" w:rsidRDefault="0085025A" w:rsidP="00497289">
            <w:pPr>
              <w:jc w:val="center"/>
              <w:rPr>
                <w:bCs/>
              </w:rPr>
            </w:pPr>
            <w:r w:rsidRPr="002B2F92">
              <w:rPr>
                <w:bCs/>
              </w:rPr>
              <w:t>9.72</w:t>
            </w:r>
          </w:p>
        </w:tc>
      </w:tr>
      <w:tr w:rsidR="0085025A" w:rsidRPr="002B2F92" w14:paraId="577D0144" w14:textId="77777777" w:rsidTr="00D567B6">
        <w:trPr>
          <w:trHeight w:val="4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FC9B3" w14:textId="77777777" w:rsidR="0085025A" w:rsidRPr="002B2F92" w:rsidRDefault="0085025A" w:rsidP="00497289">
            <w:pPr>
              <w:jc w:val="center"/>
              <w:rPr>
                <w:bCs/>
              </w:rPr>
            </w:pPr>
            <w:r w:rsidRPr="002B2F92">
              <w:rPr>
                <w:bCs/>
              </w:rPr>
              <w:t>3525.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BD9A7B6" w14:textId="77777777" w:rsidR="0085025A" w:rsidRPr="002B2F92" w:rsidRDefault="0085025A" w:rsidP="00497289">
            <w:pPr>
              <w:jc w:val="center"/>
              <w:rPr>
                <w:bCs/>
              </w:rPr>
            </w:pPr>
            <w:r w:rsidRPr="002B2F92">
              <w:rPr>
                <w:bCs/>
              </w:rPr>
              <w:t>70404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803E4D8" w14:textId="77777777" w:rsidR="0085025A" w:rsidRPr="002B2F92" w:rsidRDefault="0085025A" w:rsidP="00497289">
            <w:pPr>
              <w:jc w:val="both"/>
              <w:rPr>
                <w:bCs/>
              </w:rPr>
            </w:pPr>
            <w:r w:rsidRPr="002B2F92">
              <w:rPr>
                <w:bCs/>
              </w:rPr>
              <w:t>Viensaknes zoba ekstrakcija ar osteotomiju, ieskaitot brūces apdari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86F0E1A" w14:textId="77777777" w:rsidR="0085025A" w:rsidRPr="002B2F92" w:rsidRDefault="0085025A" w:rsidP="00497289">
            <w:pPr>
              <w:jc w:val="center"/>
              <w:rPr>
                <w:bCs/>
              </w:rPr>
            </w:pPr>
            <w:r w:rsidRPr="002B2F92">
              <w:rPr>
                <w:bCs/>
              </w:rPr>
              <w:t>11.26</w:t>
            </w:r>
          </w:p>
        </w:tc>
      </w:tr>
      <w:tr w:rsidR="0085025A" w:rsidRPr="002B2F92" w14:paraId="7576F22F" w14:textId="77777777" w:rsidTr="00D567B6">
        <w:trPr>
          <w:trHeight w:val="4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6776D" w14:textId="77777777" w:rsidR="0085025A" w:rsidRPr="002B2F92" w:rsidRDefault="0085025A" w:rsidP="00497289">
            <w:pPr>
              <w:jc w:val="center"/>
              <w:rPr>
                <w:bCs/>
              </w:rPr>
            </w:pPr>
            <w:r w:rsidRPr="002B2F92">
              <w:rPr>
                <w:bCs/>
              </w:rPr>
              <w:t>3526.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A4075C1" w14:textId="77777777" w:rsidR="0085025A" w:rsidRPr="002B2F92" w:rsidRDefault="0085025A" w:rsidP="00497289">
            <w:pPr>
              <w:jc w:val="center"/>
              <w:rPr>
                <w:bCs/>
              </w:rPr>
            </w:pPr>
            <w:r w:rsidRPr="002B2F92">
              <w:rPr>
                <w:bCs/>
              </w:rPr>
              <w:t>70405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5F228FB" w14:textId="77777777" w:rsidR="0085025A" w:rsidRPr="002B2F92" w:rsidRDefault="0085025A" w:rsidP="00497289">
            <w:pPr>
              <w:jc w:val="both"/>
              <w:rPr>
                <w:bCs/>
              </w:rPr>
            </w:pPr>
            <w:r w:rsidRPr="002B2F92">
              <w:rPr>
                <w:bCs/>
              </w:rPr>
              <w:t>Daudzsakņu zoba ekstrakcija ar osteotomiju, ieskaitot brūces apdari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61B040B" w14:textId="77777777" w:rsidR="0085025A" w:rsidRPr="002B2F92" w:rsidRDefault="0085025A" w:rsidP="00497289">
            <w:pPr>
              <w:jc w:val="center"/>
              <w:rPr>
                <w:bCs/>
              </w:rPr>
            </w:pPr>
            <w:r w:rsidRPr="002B2F92">
              <w:rPr>
                <w:bCs/>
              </w:rPr>
              <w:t>13.66</w:t>
            </w:r>
          </w:p>
        </w:tc>
      </w:tr>
      <w:tr w:rsidR="0085025A" w:rsidRPr="002B2F92" w14:paraId="3E7D9B13" w14:textId="77777777" w:rsidTr="00D567B6">
        <w:trPr>
          <w:trHeight w:val="4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5ED42" w14:textId="77777777" w:rsidR="0085025A" w:rsidRPr="002B2F92" w:rsidRDefault="0085025A" w:rsidP="00497289">
            <w:pPr>
              <w:jc w:val="center"/>
              <w:rPr>
                <w:bCs/>
              </w:rPr>
            </w:pPr>
            <w:r w:rsidRPr="002B2F92">
              <w:rPr>
                <w:bCs/>
              </w:rPr>
              <w:t>3527.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2DBE44F" w14:textId="77777777" w:rsidR="0085025A" w:rsidRPr="002B2F92" w:rsidRDefault="0085025A" w:rsidP="00497289">
            <w:pPr>
              <w:jc w:val="center"/>
              <w:rPr>
                <w:bCs/>
              </w:rPr>
            </w:pPr>
            <w:r w:rsidRPr="002B2F92">
              <w:rPr>
                <w:bCs/>
              </w:rPr>
              <w:t>70406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8D24A65" w14:textId="77777777" w:rsidR="0085025A" w:rsidRPr="002B2F92" w:rsidRDefault="0085025A" w:rsidP="00497289">
            <w:pPr>
              <w:jc w:val="both"/>
              <w:rPr>
                <w:bCs/>
              </w:rPr>
            </w:pPr>
            <w:r w:rsidRPr="002B2F92">
              <w:rPr>
                <w:bCs/>
              </w:rPr>
              <w:t>Novirzīta vai retinēta zoba ekstrakcija ar osteotomiju, ieskaitot brūces apdari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67CD82A" w14:textId="77777777" w:rsidR="0085025A" w:rsidRPr="002B2F92" w:rsidRDefault="0085025A" w:rsidP="00497289">
            <w:pPr>
              <w:jc w:val="center"/>
              <w:rPr>
                <w:bCs/>
              </w:rPr>
            </w:pPr>
            <w:r w:rsidRPr="002B2F92">
              <w:rPr>
                <w:bCs/>
              </w:rPr>
              <w:t>16.69</w:t>
            </w:r>
          </w:p>
        </w:tc>
      </w:tr>
      <w:tr w:rsidR="0085025A" w:rsidRPr="002B2F92" w14:paraId="50C6869B" w14:textId="77777777" w:rsidTr="00D567B6">
        <w:trPr>
          <w:trHeight w:val="46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2FD3E" w14:textId="77777777" w:rsidR="0085025A" w:rsidRPr="002B2F92" w:rsidRDefault="0085025A" w:rsidP="00497289">
            <w:pPr>
              <w:jc w:val="center"/>
              <w:rPr>
                <w:bCs/>
              </w:rPr>
            </w:pPr>
            <w:r w:rsidRPr="002B2F92">
              <w:rPr>
                <w:bCs/>
              </w:rPr>
              <w:t>3528.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4AA2F75" w14:textId="77777777" w:rsidR="0085025A" w:rsidRPr="002B2F92" w:rsidRDefault="0085025A" w:rsidP="00497289">
            <w:pPr>
              <w:jc w:val="center"/>
              <w:rPr>
                <w:bCs/>
              </w:rPr>
            </w:pPr>
            <w:r w:rsidRPr="002B2F92">
              <w:rPr>
                <w:bCs/>
              </w:rPr>
              <w:t>70407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FEB5FC3" w14:textId="77777777" w:rsidR="0085025A" w:rsidRPr="002B2F92" w:rsidRDefault="0085025A" w:rsidP="00497289">
            <w:pPr>
              <w:jc w:val="both"/>
              <w:rPr>
                <w:bCs/>
              </w:rPr>
            </w:pPr>
            <w:r w:rsidRPr="002B2F92">
              <w:rPr>
                <w:bCs/>
              </w:rPr>
              <w:t>Novirzīta vai retinēta zoba atsegšana ortodontiskai regulēšanai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3C5A7E4" w14:textId="77777777" w:rsidR="0085025A" w:rsidRPr="002B2F92" w:rsidRDefault="0085025A" w:rsidP="00497289">
            <w:pPr>
              <w:jc w:val="center"/>
              <w:rPr>
                <w:bCs/>
              </w:rPr>
            </w:pPr>
            <w:r w:rsidRPr="002B2F92">
              <w:rPr>
                <w:bCs/>
              </w:rPr>
              <w:t>17.26</w:t>
            </w:r>
          </w:p>
        </w:tc>
      </w:tr>
      <w:tr w:rsidR="0085025A" w:rsidRPr="002B2F92" w14:paraId="52E75B79" w14:textId="77777777" w:rsidTr="0049728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6CBA9" w14:textId="77777777" w:rsidR="0085025A" w:rsidRPr="002B2F92" w:rsidRDefault="0085025A" w:rsidP="00497289">
            <w:pPr>
              <w:jc w:val="center"/>
              <w:rPr>
                <w:bCs/>
              </w:rPr>
            </w:pPr>
            <w:r w:rsidRPr="002B2F92">
              <w:rPr>
                <w:bCs/>
              </w:rPr>
              <w:t>3529.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A600D0D" w14:textId="77777777" w:rsidR="0085025A" w:rsidRPr="002B2F92" w:rsidRDefault="0085025A" w:rsidP="00497289">
            <w:pPr>
              <w:jc w:val="center"/>
              <w:rPr>
                <w:bCs/>
              </w:rPr>
            </w:pPr>
            <w:r w:rsidRPr="002B2F92">
              <w:rPr>
                <w:bCs/>
              </w:rPr>
              <w:t>70408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1E192E6" w14:textId="77777777" w:rsidR="0085025A" w:rsidRPr="002B2F92" w:rsidRDefault="0085025A" w:rsidP="00497289">
            <w:pPr>
              <w:jc w:val="both"/>
              <w:rPr>
                <w:bCs/>
              </w:rPr>
            </w:pPr>
            <w:r w:rsidRPr="002B2F92">
              <w:rPr>
                <w:bCs/>
              </w:rPr>
              <w:t>Hemirezekcija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5CD5FF7" w14:textId="77777777" w:rsidR="0085025A" w:rsidRPr="002B2F92" w:rsidRDefault="0085025A" w:rsidP="00497289">
            <w:pPr>
              <w:jc w:val="center"/>
              <w:rPr>
                <w:bCs/>
              </w:rPr>
            </w:pPr>
            <w:r w:rsidRPr="002B2F92">
              <w:rPr>
                <w:bCs/>
              </w:rPr>
              <w:t>12.22</w:t>
            </w:r>
          </w:p>
        </w:tc>
      </w:tr>
      <w:tr w:rsidR="0085025A" w:rsidRPr="002B2F92" w14:paraId="028DCE89" w14:textId="77777777" w:rsidTr="00497289">
        <w:trPr>
          <w:trHeight w:val="40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D1B82" w14:textId="77777777" w:rsidR="0085025A" w:rsidRPr="002B2F92" w:rsidRDefault="0085025A" w:rsidP="00497289">
            <w:pPr>
              <w:jc w:val="center"/>
              <w:rPr>
                <w:bCs/>
              </w:rPr>
            </w:pPr>
            <w:r w:rsidRPr="002B2F92">
              <w:rPr>
                <w:bCs/>
              </w:rPr>
              <w:t>3530.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C0508F1" w14:textId="77777777" w:rsidR="0085025A" w:rsidRPr="002B2F92" w:rsidRDefault="0085025A" w:rsidP="00497289">
            <w:pPr>
              <w:jc w:val="center"/>
              <w:rPr>
                <w:bCs/>
              </w:rPr>
            </w:pPr>
            <w:r w:rsidRPr="002B2F92">
              <w:rPr>
                <w:bCs/>
              </w:rPr>
              <w:t>70409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834E0AA" w14:textId="77777777" w:rsidR="0085025A" w:rsidRPr="002B2F92" w:rsidRDefault="0085025A" w:rsidP="00497289">
            <w:pPr>
              <w:jc w:val="both"/>
              <w:rPr>
                <w:bCs/>
              </w:rPr>
            </w:pPr>
            <w:r w:rsidRPr="002B2F92">
              <w:rPr>
                <w:bCs/>
              </w:rPr>
              <w:t>Atvērta intakta žokļa dobuma plastiska noslēgšana ar vienkāršas smaganu plastikas palīdzību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F9BAECE" w14:textId="77777777" w:rsidR="0085025A" w:rsidRPr="002B2F92" w:rsidRDefault="0085025A" w:rsidP="00497289">
            <w:pPr>
              <w:jc w:val="center"/>
              <w:rPr>
                <w:bCs/>
              </w:rPr>
            </w:pPr>
            <w:r w:rsidRPr="002B2F92">
              <w:rPr>
                <w:bCs/>
              </w:rPr>
              <w:t>23.78</w:t>
            </w:r>
          </w:p>
        </w:tc>
      </w:tr>
      <w:tr w:rsidR="0085025A" w:rsidRPr="002B2F92" w14:paraId="07B1D4BD" w14:textId="77777777" w:rsidTr="00497289">
        <w:trPr>
          <w:trHeight w:val="1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90C01" w14:textId="77777777" w:rsidR="0085025A" w:rsidRPr="002B2F92" w:rsidRDefault="0085025A" w:rsidP="00497289">
            <w:pPr>
              <w:jc w:val="center"/>
              <w:rPr>
                <w:bCs/>
              </w:rPr>
            </w:pPr>
            <w:r w:rsidRPr="002B2F92">
              <w:rPr>
                <w:bCs/>
              </w:rPr>
              <w:t>3531.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88E389D" w14:textId="77777777" w:rsidR="0085025A" w:rsidRPr="002B2F92" w:rsidRDefault="0085025A" w:rsidP="00497289">
            <w:pPr>
              <w:jc w:val="center"/>
              <w:rPr>
                <w:bCs/>
              </w:rPr>
            </w:pPr>
            <w:r w:rsidRPr="002B2F92">
              <w:rPr>
                <w:bCs/>
              </w:rPr>
              <w:t>70410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31EBD00" w14:textId="77777777" w:rsidR="0085025A" w:rsidRPr="002B2F92" w:rsidRDefault="0085025A" w:rsidP="00497289">
            <w:pPr>
              <w:jc w:val="both"/>
              <w:rPr>
                <w:bCs/>
              </w:rPr>
            </w:pPr>
            <w:r w:rsidRPr="002B2F92">
              <w:rPr>
                <w:bCs/>
              </w:rPr>
              <w:t>Alveolārā izauguma trepanācija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D4553F0" w14:textId="77777777" w:rsidR="0085025A" w:rsidRPr="002B2F92" w:rsidRDefault="0085025A" w:rsidP="00497289">
            <w:pPr>
              <w:jc w:val="center"/>
              <w:rPr>
                <w:bCs/>
              </w:rPr>
            </w:pPr>
            <w:r w:rsidRPr="002B2F92">
              <w:rPr>
                <w:bCs/>
              </w:rPr>
              <w:t>14.41</w:t>
            </w:r>
          </w:p>
        </w:tc>
      </w:tr>
      <w:tr w:rsidR="0085025A" w:rsidRPr="002B2F92" w14:paraId="56E09E8D" w14:textId="77777777" w:rsidTr="00497289">
        <w:trPr>
          <w:trHeight w:val="27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B1320" w14:textId="77777777" w:rsidR="0085025A" w:rsidRPr="002B2F92" w:rsidRDefault="0085025A" w:rsidP="00497289">
            <w:pPr>
              <w:jc w:val="center"/>
              <w:rPr>
                <w:bCs/>
              </w:rPr>
            </w:pPr>
            <w:r w:rsidRPr="002B2F92">
              <w:rPr>
                <w:bCs/>
              </w:rPr>
              <w:t>3532.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159A2DF" w14:textId="77777777" w:rsidR="0085025A" w:rsidRPr="002B2F92" w:rsidRDefault="0085025A" w:rsidP="00497289">
            <w:pPr>
              <w:jc w:val="center"/>
              <w:rPr>
                <w:bCs/>
              </w:rPr>
            </w:pPr>
            <w:r w:rsidRPr="002B2F92">
              <w:rPr>
                <w:bCs/>
              </w:rPr>
              <w:t>70411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6C9FC3C" w14:textId="77777777" w:rsidR="0085025A" w:rsidRPr="002B2F92" w:rsidRDefault="0085025A" w:rsidP="00497289">
            <w:pPr>
              <w:jc w:val="both"/>
              <w:rPr>
                <w:bCs/>
              </w:rPr>
            </w:pPr>
            <w:r w:rsidRPr="002B2F92">
              <w:rPr>
                <w:bCs/>
              </w:rPr>
              <w:t>Alveolārā izauguma sekvestrektomija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DDE5E9D" w14:textId="77777777" w:rsidR="0085025A" w:rsidRPr="002B2F92" w:rsidRDefault="0085025A" w:rsidP="00497289">
            <w:pPr>
              <w:jc w:val="center"/>
              <w:rPr>
                <w:bCs/>
              </w:rPr>
            </w:pPr>
            <w:r w:rsidRPr="002B2F92">
              <w:rPr>
                <w:bCs/>
              </w:rPr>
              <w:t>20.83</w:t>
            </w:r>
          </w:p>
        </w:tc>
      </w:tr>
      <w:tr w:rsidR="0085025A" w:rsidRPr="002B2F92" w14:paraId="22D3387C" w14:textId="77777777" w:rsidTr="0049728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F6842" w14:textId="77777777" w:rsidR="0085025A" w:rsidRPr="002B2F92" w:rsidRDefault="0085025A" w:rsidP="00497289">
            <w:pPr>
              <w:jc w:val="center"/>
              <w:rPr>
                <w:bCs/>
              </w:rPr>
            </w:pPr>
            <w:r w:rsidRPr="002B2F92">
              <w:rPr>
                <w:bCs/>
              </w:rPr>
              <w:lastRenderedPageBreak/>
              <w:t>3533.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FBF6811" w14:textId="77777777" w:rsidR="0085025A" w:rsidRPr="002B2F92" w:rsidRDefault="0085025A" w:rsidP="00497289">
            <w:pPr>
              <w:jc w:val="center"/>
              <w:rPr>
                <w:bCs/>
              </w:rPr>
            </w:pPr>
            <w:r w:rsidRPr="002B2F92">
              <w:rPr>
                <w:bCs/>
              </w:rPr>
              <w:t>70412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D0847F2" w14:textId="77777777" w:rsidR="0085025A" w:rsidRPr="002B2F92" w:rsidRDefault="0085025A" w:rsidP="00497289">
            <w:pPr>
              <w:jc w:val="both"/>
              <w:rPr>
                <w:bCs/>
              </w:rPr>
            </w:pPr>
            <w:r w:rsidRPr="002B2F92">
              <w:rPr>
                <w:bCs/>
              </w:rPr>
              <w:t>Zoba saknes gala rezekcija incisīvam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1BCCB61" w14:textId="77777777" w:rsidR="0085025A" w:rsidRPr="002B2F92" w:rsidRDefault="0085025A" w:rsidP="00497289">
            <w:pPr>
              <w:jc w:val="center"/>
              <w:rPr>
                <w:bCs/>
              </w:rPr>
            </w:pPr>
            <w:r w:rsidRPr="002B2F92">
              <w:rPr>
                <w:bCs/>
              </w:rPr>
              <w:t>16.92</w:t>
            </w:r>
          </w:p>
        </w:tc>
      </w:tr>
      <w:tr w:rsidR="0085025A" w:rsidRPr="002B2F92" w14:paraId="74E1568B" w14:textId="77777777" w:rsidTr="0049728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AA446" w14:textId="77777777" w:rsidR="0085025A" w:rsidRPr="002B2F92" w:rsidRDefault="0085025A" w:rsidP="00497289">
            <w:pPr>
              <w:jc w:val="center"/>
              <w:rPr>
                <w:bCs/>
              </w:rPr>
            </w:pPr>
            <w:r w:rsidRPr="002B2F92">
              <w:rPr>
                <w:bCs/>
              </w:rPr>
              <w:t>3534.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AECBFE3" w14:textId="77777777" w:rsidR="0085025A" w:rsidRPr="002B2F92" w:rsidRDefault="0085025A" w:rsidP="00497289">
            <w:pPr>
              <w:jc w:val="center"/>
              <w:rPr>
                <w:bCs/>
              </w:rPr>
            </w:pPr>
            <w:r w:rsidRPr="002B2F92">
              <w:rPr>
                <w:bCs/>
              </w:rPr>
              <w:t>70413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78A329E" w14:textId="77777777" w:rsidR="0085025A" w:rsidRPr="002B2F92" w:rsidRDefault="0085025A" w:rsidP="00497289">
            <w:pPr>
              <w:jc w:val="both"/>
              <w:rPr>
                <w:bCs/>
              </w:rPr>
            </w:pPr>
            <w:r w:rsidRPr="002B2F92">
              <w:rPr>
                <w:bCs/>
              </w:rPr>
              <w:t>Zoba saknes gala rezekcija premolāram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BC4B85A" w14:textId="77777777" w:rsidR="0085025A" w:rsidRPr="002B2F92" w:rsidRDefault="0085025A" w:rsidP="00497289">
            <w:pPr>
              <w:jc w:val="center"/>
              <w:rPr>
                <w:bCs/>
              </w:rPr>
            </w:pPr>
            <w:r w:rsidRPr="002B2F92">
              <w:rPr>
                <w:bCs/>
              </w:rPr>
              <w:t>21.66</w:t>
            </w:r>
          </w:p>
        </w:tc>
      </w:tr>
      <w:tr w:rsidR="0085025A" w:rsidRPr="002B2F92" w14:paraId="695B5D72" w14:textId="77777777" w:rsidTr="00497289">
        <w:trPr>
          <w:trHeight w:val="2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20A76" w14:textId="77777777" w:rsidR="0085025A" w:rsidRPr="002B2F92" w:rsidRDefault="0085025A" w:rsidP="00497289">
            <w:pPr>
              <w:jc w:val="center"/>
              <w:rPr>
                <w:bCs/>
              </w:rPr>
            </w:pPr>
            <w:r w:rsidRPr="002B2F92">
              <w:rPr>
                <w:bCs/>
              </w:rPr>
              <w:t>3535.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617FD00" w14:textId="77777777" w:rsidR="0085025A" w:rsidRPr="002B2F92" w:rsidRDefault="0085025A" w:rsidP="00497289">
            <w:pPr>
              <w:jc w:val="center"/>
              <w:rPr>
                <w:bCs/>
              </w:rPr>
            </w:pPr>
            <w:r w:rsidRPr="002B2F92">
              <w:rPr>
                <w:bCs/>
              </w:rPr>
              <w:t>70414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151C251" w14:textId="77777777" w:rsidR="0085025A" w:rsidRPr="002B2F92" w:rsidRDefault="0085025A" w:rsidP="00497289">
            <w:pPr>
              <w:jc w:val="both"/>
              <w:rPr>
                <w:bCs/>
              </w:rPr>
            </w:pPr>
            <w:r w:rsidRPr="002B2F92">
              <w:rPr>
                <w:bCs/>
              </w:rPr>
              <w:t>Zoba saknes gala rezekcija molāriem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89864AE" w14:textId="77777777" w:rsidR="0085025A" w:rsidRPr="002B2F92" w:rsidRDefault="0085025A" w:rsidP="00497289">
            <w:pPr>
              <w:jc w:val="center"/>
              <w:rPr>
                <w:bCs/>
              </w:rPr>
            </w:pPr>
            <w:r w:rsidRPr="002B2F92">
              <w:rPr>
                <w:bCs/>
              </w:rPr>
              <w:t>28.46</w:t>
            </w:r>
          </w:p>
        </w:tc>
      </w:tr>
      <w:tr w:rsidR="0085025A" w:rsidRPr="002B2F92" w14:paraId="1DDAA774" w14:textId="77777777" w:rsidTr="00D567B6">
        <w:trPr>
          <w:trHeight w:val="69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CD061" w14:textId="77777777" w:rsidR="0085025A" w:rsidRPr="002B2F92" w:rsidRDefault="0085025A" w:rsidP="00497289">
            <w:pPr>
              <w:jc w:val="center"/>
              <w:rPr>
                <w:bCs/>
              </w:rPr>
            </w:pPr>
            <w:r w:rsidRPr="002B2F92">
              <w:rPr>
                <w:bCs/>
              </w:rPr>
              <w:t>3536.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972FDA4" w14:textId="77777777" w:rsidR="0085025A" w:rsidRPr="002B2F92" w:rsidRDefault="0085025A" w:rsidP="00497289">
            <w:pPr>
              <w:jc w:val="center"/>
              <w:rPr>
                <w:bCs/>
              </w:rPr>
            </w:pPr>
            <w:r w:rsidRPr="002B2F92">
              <w:rPr>
                <w:bCs/>
              </w:rPr>
              <w:t>70415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B7965B4" w14:textId="77777777" w:rsidR="0085025A" w:rsidRPr="002B2F92" w:rsidRDefault="0085025A" w:rsidP="00497289">
            <w:pPr>
              <w:jc w:val="both"/>
              <w:rPr>
                <w:bCs/>
              </w:rPr>
            </w:pPr>
            <w:r w:rsidRPr="002B2F92">
              <w:rPr>
                <w:bCs/>
              </w:rPr>
              <w:t>Zoba saknes gala rezekcija katram nākamajam blakus zobam vienā un tajā pašā žokļa pusē un seansā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B3F7E3D" w14:textId="77777777" w:rsidR="0085025A" w:rsidRPr="002B2F92" w:rsidRDefault="0085025A" w:rsidP="00497289">
            <w:pPr>
              <w:jc w:val="center"/>
              <w:rPr>
                <w:bCs/>
              </w:rPr>
            </w:pPr>
            <w:r w:rsidRPr="002B2F92">
              <w:rPr>
                <w:bCs/>
              </w:rPr>
              <w:t>7.56</w:t>
            </w:r>
          </w:p>
        </w:tc>
      </w:tr>
      <w:tr w:rsidR="0085025A" w:rsidRPr="002B2F92" w14:paraId="20A1D5CE" w14:textId="77777777" w:rsidTr="00497289">
        <w:trPr>
          <w:trHeight w:val="27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6D6F1" w14:textId="77777777" w:rsidR="0085025A" w:rsidRPr="002B2F92" w:rsidRDefault="0085025A" w:rsidP="00497289">
            <w:pPr>
              <w:jc w:val="center"/>
              <w:rPr>
                <w:bCs/>
              </w:rPr>
            </w:pPr>
            <w:r w:rsidRPr="002B2F92">
              <w:rPr>
                <w:bCs/>
              </w:rPr>
              <w:t>3537.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680D887" w14:textId="77777777" w:rsidR="0085025A" w:rsidRPr="002B2F92" w:rsidRDefault="0085025A" w:rsidP="00497289">
            <w:pPr>
              <w:jc w:val="center"/>
              <w:rPr>
                <w:bCs/>
              </w:rPr>
            </w:pPr>
            <w:r w:rsidRPr="002B2F92">
              <w:rPr>
                <w:bCs/>
              </w:rPr>
              <w:t>70416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7FFB258" w14:textId="77777777" w:rsidR="0085025A" w:rsidRPr="002B2F92" w:rsidRDefault="0085025A" w:rsidP="00497289">
            <w:pPr>
              <w:jc w:val="both"/>
              <w:rPr>
                <w:bCs/>
              </w:rPr>
            </w:pPr>
            <w:r w:rsidRPr="002B2F92">
              <w:rPr>
                <w:bCs/>
              </w:rPr>
              <w:t>Retrogrāda kanāla plombēšana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769CB1D" w14:textId="77777777" w:rsidR="0085025A" w:rsidRPr="002B2F92" w:rsidRDefault="0085025A" w:rsidP="00497289">
            <w:pPr>
              <w:jc w:val="center"/>
              <w:rPr>
                <w:bCs/>
              </w:rPr>
            </w:pPr>
            <w:r w:rsidRPr="002B2F92">
              <w:rPr>
                <w:bCs/>
              </w:rPr>
              <w:t>6.75</w:t>
            </w:r>
          </w:p>
        </w:tc>
      </w:tr>
      <w:tr w:rsidR="0085025A" w:rsidRPr="002B2F92" w14:paraId="4B140712" w14:textId="77777777" w:rsidTr="0049728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3F123" w14:textId="77777777" w:rsidR="0085025A" w:rsidRPr="002B2F92" w:rsidRDefault="0085025A" w:rsidP="00497289">
            <w:pPr>
              <w:jc w:val="center"/>
              <w:rPr>
                <w:bCs/>
              </w:rPr>
            </w:pPr>
            <w:r w:rsidRPr="002B2F92">
              <w:rPr>
                <w:bCs/>
              </w:rPr>
              <w:t>3538.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596B97B" w14:textId="77777777" w:rsidR="0085025A" w:rsidRPr="002B2F92" w:rsidRDefault="0085025A" w:rsidP="00497289">
            <w:pPr>
              <w:jc w:val="center"/>
              <w:rPr>
                <w:bCs/>
              </w:rPr>
            </w:pPr>
            <w:r w:rsidRPr="002B2F92">
              <w:rPr>
                <w:bCs/>
              </w:rPr>
              <w:t>70417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256A7EF" w14:textId="77777777" w:rsidR="0085025A" w:rsidRPr="002B2F92" w:rsidRDefault="0085025A" w:rsidP="00497289">
            <w:pPr>
              <w:jc w:val="both"/>
              <w:rPr>
                <w:bCs/>
              </w:rPr>
            </w:pPr>
            <w:r w:rsidRPr="002B2F92">
              <w:rPr>
                <w:bCs/>
              </w:rPr>
              <w:t>Cistektomija diametrā līdz 1 cm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175463A" w14:textId="77777777" w:rsidR="0085025A" w:rsidRPr="002B2F92" w:rsidRDefault="0085025A" w:rsidP="00497289">
            <w:pPr>
              <w:jc w:val="center"/>
              <w:rPr>
                <w:bCs/>
              </w:rPr>
            </w:pPr>
            <w:r w:rsidRPr="002B2F92">
              <w:rPr>
                <w:bCs/>
              </w:rPr>
              <w:t>19.31</w:t>
            </w:r>
          </w:p>
        </w:tc>
      </w:tr>
      <w:tr w:rsidR="0085025A" w:rsidRPr="002B2F92" w14:paraId="5481E607" w14:textId="77777777" w:rsidTr="00497289">
        <w:trPr>
          <w:trHeight w:val="26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01BDF" w14:textId="77777777" w:rsidR="0085025A" w:rsidRPr="002B2F92" w:rsidRDefault="0085025A" w:rsidP="00497289">
            <w:pPr>
              <w:jc w:val="center"/>
              <w:rPr>
                <w:bCs/>
              </w:rPr>
            </w:pPr>
            <w:r w:rsidRPr="002B2F92">
              <w:rPr>
                <w:bCs/>
              </w:rPr>
              <w:t>3539.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41A2E27" w14:textId="77777777" w:rsidR="0085025A" w:rsidRPr="002B2F92" w:rsidRDefault="0085025A" w:rsidP="00497289">
            <w:pPr>
              <w:jc w:val="center"/>
              <w:rPr>
                <w:bCs/>
              </w:rPr>
            </w:pPr>
            <w:r w:rsidRPr="002B2F92">
              <w:rPr>
                <w:bCs/>
              </w:rPr>
              <w:t>70418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B695679" w14:textId="77777777" w:rsidR="0085025A" w:rsidRPr="002B2F92" w:rsidRDefault="0085025A" w:rsidP="00497289">
            <w:pPr>
              <w:jc w:val="both"/>
              <w:rPr>
                <w:bCs/>
              </w:rPr>
            </w:pPr>
            <w:r w:rsidRPr="002B2F92">
              <w:rPr>
                <w:bCs/>
              </w:rPr>
              <w:t>Zoba replantācija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32744A9" w14:textId="77777777" w:rsidR="0085025A" w:rsidRPr="002B2F92" w:rsidRDefault="0085025A" w:rsidP="00497289">
            <w:pPr>
              <w:jc w:val="center"/>
              <w:rPr>
                <w:bCs/>
              </w:rPr>
            </w:pPr>
            <w:r w:rsidRPr="002B2F92">
              <w:rPr>
                <w:bCs/>
              </w:rPr>
              <w:t>7.39</w:t>
            </w:r>
          </w:p>
        </w:tc>
      </w:tr>
      <w:tr w:rsidR="0085025A" w:rsidRPr="002B2F92" w14:paraId="675A4390"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28432" w14:textId="77777777" w:rsidR="0085025A" w:rsidRPr="002B2F92" w:rsidRDefault="0085025A" w:rsidP="00497289">
            <w:pPr>
              <w:jc w:val="center"/>
              <w:rPr>
                <w:bCs/>
              </w:rPr>
            </w:pPr>
            <w:r w:rsidRPr="002B2F92">
              <w:rPr>
                <w:bCs/>
              </w:rPr>
              <w:t>3540.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C7629FC" w14:textId="77777777" w:rsidR="0085025A" w:rsidRPr="002B2F92" w:rsidRDefault="0085025A" w:rsidP="00497289">
            <w:pPr>
              <w:jc w:val="center"/>
              <w:rPr>
                <w:bCs/>
              </w:rPr>
            </w:pPr>
            <w:r w:rsidRPr="002B2F92">
              <w:rPr>
                <w:bCs/>
              </w:rPr>
              <w:t>70419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C358EC0" w14:textId="77777777" w:rsidR="0085025A" w:rsidRPr="002B2F92" w:rsidRDefault="0085025A" w:rsidP="00497289">
            <w:pPr>
              <w:jc w:val="both"/>
              <w:rPr>
                <w:bCs/>
              </w:rPr>
            </w:pPr>
            <w:r w:rsidRPr="002B2F92">
              <w:rPr>
                <w:bCs/>
              </w:rPr>
              <w:t>Asiņošanas apturēšana pēc zoba ekstrakcijas, ko lieto atsevišķā apmeklējumā kā ekstrakcijas brūces slēgšanu ar šuvēm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DB22C4C" w14:textId="77777777" w:rsidR="0085025A" w:rsidRPr="002B2F92" w:rsidRDefault="0085025A" w:rsidP="00497289">
            <w:pPr>
              <w:jc w:val="center"/>
              <w:rPr>
                <w:bCs/>
              </w:rPr>
            </w:pPr>
            <w:r w:rsidRPr="002B2F92">
              <w:rPr>
                <w:bCs/>
              </w:rPr>
              <w:t>8.37</w:t>
            </w:r>
          </w:p>
        </w:tc>
      </w:tr>
      <w:tr w:rsidR="0085025A" w:rsidRPr="002B2F92" w14:paraId="486C8F94" w14:textId="77777777" w:rsidTr="00497289">
        <w:trPr>
          <w:trHeight w:val="2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ED125" w14:textId="77777777" w:rsidR="0085025A" w:rsidRPr="002B2F92" w:rsidRDefault="0085025A" w:rsidP="00497289">
            <w:pPr>
              <w:jc w:val="center"/>
              <w:rPr>
                <w:bCs/>
              </w:rPr>
            </w:pPr>
            <w:r w:rsidRPr="002B2F92">
              <w:rPr>
                <w:bCs/>
              </w:rPr>
              <w:t>3541.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B0A2625" w14:textId="77777777" w:rsidR="0085025A" w:rsidRPr="002B2F92" w:rsidRDefault="0085025A" w:rsidP="00497289">
            <w:pPr>
              <w:jc w:val="center"/>
              <w:rPr>
                <w:bCs/>
              </w:rPr>
            </w:pPr>
            <w:r w:rsidRPr="002B2F92">
              <w:rPr>
                <w:bCs/>
              </w:rPr>
              <w:t>70420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F665201" w14:textId="77777777" w:rsidR="0085025A" w:rsidRPr="002B2F92" w:rsidRDefault="0085025A" w:rsidP="00497289">
            <w:pPr>
              <w:jc w:val="both"/>
              <w:rPr>
                <w:bCs/>
              </w:rPr>
            </w:pPr>
            <w:r w:rsidRPr="002B2F92">
              <w:rPr>
                <w:bCs/>
              </w:rPr>
              <w:t>Lēveru veidošana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364ADCF" w14:textId="77777777" w:rsidR="0085025A" w:rsidRPr="002B2F92" w:rsidRDefault="0085025A" w:rsidP="00497289">
            <w:pPr>
              <w:jc w:val="center"/>
              <w:rPr>
                <w:bCs/>
              </w:rPr>
            </w:pPr>
            <w:r w:rsidRPr="002B2F92">
              <w:rPr>
                <w:bCs/>
              </w:rPr>
              <w:t>10.39</w:t>
            </w:r>
          </w:p>
        </w:tc>
      </w:tr>
      <w:tr w:rsidR="0085025A" w:rsidRPr="002B2F92" w14:paraId="2A408CC9"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CEF25" w14:textId="77777777" w:rsidR="0085025A" w:rsidRPr="002B2F92" w:rsidRDefault="0085025A" w:rsidP="00497289">
            <w:pPr>
              <w:jc w:val="center"/>
              <w:rPr>
                <w:bCs/>
              </w:rPr>
            </w:pPr>
            <w:r w:rsidRPr="002B2F92">
              <w:rPr>
                <w:bCs/>
              </w:rPr>
              <w:t>3542.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BFF11C4" w14:textId="77777777" w:rsidR="0085025A" w:rsidRPr="002B2F92" w:rsidRDefault="0085025A" w:rsidP="00497289">
            <w:pPr>
              <w:jc w:val="center"/>
              <w:rPr>
                <w:bCs/>
              </w:rPr>
            </w:pPr>
            <w:r w:rsidRPr="002B2F92">
              <w:rPr>
                <w:bCs/>
              </w:rPr>
              <w:t>70421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359764D" w14:textId="77777777" w:rsidR="0085025A" w:rsidRPr="002B2F92" w:rsidRDefault="0085025A" w:rsidP="00497289">
            <w:pPr>
              <w:jc w:val="both"/>
              <w:rPr>
                <w:bCs/>
              </w:rPr>
            </w:pPr>
            <w:r w:rsidRPr="002B2F92">
              <w:rPr>
                <w:bCs/>
              </w:rPr>
              <w:t>Gļotādas brūču primāra ķirurģiska apdare, ko lieto traumu gadījumos un pēc manipulācijas 70420 veikšanas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A1C499A" w14:textId="77777777" w:rsidR="0085025A" w:rsidRPr="002B2F92" w:rsidRDefault="0085025A" w:rsidP="00497289">
            <w:pPr>
              <w:jc w:val="center"/>
              <w:rPr>
                <w:bCs/>
              </w:rPr>
            </w:pPr>
            <w:r w:rsidRPr="002B2F92">
              <w:rPr>
                <w:bCs/>
              </w:rPr>
              <w:t>11.64</w:t>
            </w:r>
          </w:p>
        </w:tc>
      </w:tr>
      <w:tr w:rsidR="0085025A" w:rsidRPr="002B2F92" w14:paraId="0CCE345D" w14:textId="77777777" w:rsidTr="00D567B6">
        <w:trPr>
          <w:trHeight w:val="4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5CDF8" w14:textId="77777777" w:rsidR="0085025A" w:rsidRPr="002B2F92" w:rsidRDefault="0085025A" w:rsidP="00497289">
            <w:pPr>
              <w:jc w:val="center"/>
              <w:rPr>
                <w:bCs/>
              </w:rPr>
            </w:pPr>
            <w:r w:rsidRPr="002B2F92">
              <w:rPr>
                <w:bCs/>
              </w:rPr>
              <w:t>3543.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19B597E" w14:textId="77777777" w:rsidR="0085025A" w:rsidRPr="002B2F92" w:rsidRDefault="0085025A" w:rsidP="00497289">
            <w:pPr>
              <w:jc w:val="center"/>
              <w:rPr>
                <w:bCs/>
              </w:rPr>
            </w:pPr>
            <w:r w:rsidRPr="002B2F92">
              <w:rPr>
                <w:bCs/>
              </w:rPr>
              <w:t>70422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FC50BAA" w14:textId="77777777" w:rsidR="0085025A" w:rsidRPr="002B2F92" w:rsidRDefault="0085025A" w:rsidP="00497289">
            <w:pPr>
              <w:jc w:val="both"/>
              <w:rPr>
                <w:bCs/>
              </w:rPr>
            </w:pPr>
            <w:r w:rsidRPr="002B2F92">
              <w:rPr>
                <w:bCs/>
              </w:rPr>
              <w:t>Svešķermeņa izņemšana no zemgļotādas pēc tās atvēršanas ar griezuma palīdzību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55D713F" w14:textId="77777777" w:rsidR="0085025A" w:rsidRPr="002B2F92" w:rsidRDefault="0085025A" w:rsidP="00497289">
            <w:pPr>
              <w:jc w:val="center"/>
              <w:rPr>
                <w:bCs/>
              </w:rPr>
            </w:pPr>
            <w:r w:rsidRPr="002B2F92">
              <w:rPr>
                <w:bCs/>
              </w:rPr>
              <w:t>17.67</w:t>
            </w:r>
          </w:p>
        </w:tc>
      </w:tr>
      <w:tr w:rsidR="0085025A" w:rsidRPr="002B2F92" w14:paraId="1EB0685D" w14:textId="77777777" w:rsidTr="00D567B6">
        <w:trPr>
          <w:trHeight w:val="4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B8948" w14:textId="77777777" w:rsidR="0085025A" w:rsidRPr="002B2F92" w:rsidRDefault="0085025A" w:rsidP="00497289">
            <w:pPr>
              <w:jc w:val="center"/>
              <w:rPr>
                <w:bCs/>
              </w:rPr>
            </w:pPr>
            <w:r w:rsidRPr="002B2F92">
              <w:rPr>
                <w:bCs/>
              </w:rPr>
              <w:t>3544.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E8E8384" w14:textId="77777777" w:rsidR="0085025A" w:rsidRPr="002B2F92" w:rsidRDefault="0085025A" w:rsidP="00497289">
            <w:pPr>
              <w:jc w:val="center"/>
              <w:rPr>
                <w:bCs/>
              </w:rPr>
            </w:pPr>
            <w:r w:rsidRPr="002B2F92">
              <w:rPr>
                <w:bCs/>
              </w:rPr>
              <w:t>70423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C586287" w14:textId="77777777" w:rsidR="0085025A" w:rsidRPr="002B2F92" w:rsidRDefault="0085025A" w:rsidP="00497289">
            <w:pPr>
              <w:jc w:val="both"/>
              <w:rPr>
                <w:bCs/>
              </w:rPr>
            </w:pPr>
            <w:r w:rsidRPr="002B2F92">
              <w:rPr>
                <w:bCs/>
              </w:rPr>
              <w:t>Svešķermeņa izņemšana, kurš atrodas zem gļotādas un ir sataustāms un redzams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5C8AD63" w14:textId="77777777" w:rsidR="0085025A" w:rsidRPr="002B2F92" w:rsidRDefault="0085025A" w:rsidP="00497289">
            <w:pPr>
              <w:jc w:val="center"/>
              <w:rPr>
                <w:bCs/>
              </w:rPr>
            </w:pPr>
            <w:r w:rsidRPr="002B2F92">
              <w:rPr>
                <w:bCs/>
              </w:rPr>
              <w:t>6.53</w:t>
            </w:r>
          </w:p>
        </w:tc>
      </w:tr>
      <w:tr w:rsidR="0085025A" w:rsidRPr="002B2F92" w14:paraId="404EB93A" w14:textId="77777777" w:rsidTr="00D567B6">
        <w:trPr>
          <w:trHeight w:val="4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07081" w14:textId="77777777" w:rsidR="0085025A" w:rsidRPr="002B2F92" w:rsidRDefault="0085025A" w:rsidP="00497289">
            <w:pPr>
              <w:jc w:val="center"/>
              <w:rPr>
                <w:bCs/>
              </w:rPr>
            </w:pPr>
            <w:r w:rsidRPr="002B2F92">
              <w:rPr>
                <w:bCs/>
              </w:rPr>
              <w:t>3545.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608F1F5" w14:textId="77777777" w:rsidR="0085025A" w:rsidRPr="002B2F92" w:rsidRDefault="0085025A" w:rsidP="00497289">
            <w:pPr>
              <w:jc w:val="center"/>
              <w:rPr>
                <w:bCs/>
              </w:rPr>
            </w:pPr>
            <w:r w:rsidRPr="002B2F92">
              <w:rPr>
                <w:bCs/>
              </w:rPr>
              <w:t>70424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0372FD4" w14:textId="77777777" w:rsidR="0085025A" w:rsidRPr="002B2F92" w:rsidRDefault="0085025A" w:rsidP="00497289">
            <w:pPr>
              <w:jc w:val="both"/>
              <w:rPr>
                <w:bCs/>
              </w:rPr>
            </w:pPr>
            <w:r w:rsidRPr="002B2F92">
              <w:rPr>
                <w:bCs/>
              </w:rPr>
              <w:t>1 luksēta zoba repozīcija un retenzija ar kompozīta materiālu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0329A1A" w14:textId="77777777" w:rsidR="0085025A" w:rsidRPr="002B2F92" w:rsidRDefault="0085025A" w:rsidP="00497289">
            <w:pPr>
              <w:jc w:val="center"/>
              <w:rPr>
                <w:bCs/>
              </w:rPr>
            </w:pPr>
            <w:r w:rsidRPr="002B2F92">
              <w:rPr>
                <w:bCs/>
              </w:rPr>
              <w:t>17.13</w:t>
            </w:r>
          </w:p>
        </w:tc>
      </w:tr>
      <w:tr w:rsidR="0085025A" w:rsidRPr="002B2F92" w14:paraId="335D65BF" w14:textId="77777777" w:rsidTr="00D567B6">
        <w:trPr>
          <w:trHeight w:val="44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4C17C" w14:textId="77777777" w:rsidR="0085025A" w:rsidRPr="002B2F92" w:rsidRDefault="0085025A" w:rsidP="00497289">
            <w:pPr>
              <w:jc w:val="center"/>
              <w:rPr>
                <w:bCs/>
              </w:rPr>
            </w:pPr>
            <w:r w:rsidRPr="002B2F92">
              <w:rPr>
                <w:bCs/>
              </w:rPr>
              <w:t>3546.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81F7C9A" w14:textId="77777777" w:rsidR="0085025A" w:rsidRPr="002B2F92" w:rsidRDefault="0085025A" w:rsidP="00497289">
            <w:pPr>
              <w:jc w:val="center"/>
              <w:rPr>
                <w:bCs/>
              </w:rPr>
            </w:pPr>
            <w:r w:rsidRPr="002B2F92">
              <w:rPr>
                <w:bCs/>
              </w:rPr>
              <w:t>70425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AFBEF84" w14:textId="77777777" w:rsidR="0085025A" w:rsidRPr="002B2F92" w:rsidRDefault="0085025A" w:rsidP="00497289">
            <w:pPr>
              <w:jc w:val="both"/>
              <w:rPr>
                <w:bCs/>
              </w:rPr>
            </w:pPr>
            <w:r w:rsidRPr="002B2F92">
              <w:rPr>
                <w:bCs/>
              </w:rPr>
              <w:t>1 luksēta zoba repozīcija un retenzija ar individuālo metāla šinu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E209769" w14:textId="77777777" w:rsidR="0085025A" w:rsidRPr="002B2F92" w:rsidRDefault="0085025A" w:rsidP="00497289">
            <w:pPr>
              <w:jc w:val="center"/>
              <w:rPr>
                <w:bCs/>
              </w:rPr>
            </w:pPr>
            <w:r w:rsidRPr="002B2F92">
              <w:rPr>
                <w:bCs/>
              </w:rPr>
              <w:t>15.81</w:t>
            </w:r>
          </w:p>
        </w:tc>
      </w:tr>
      <w:tr w:rsidR="0085025A" w:rsidRPr="002B2F92" w14:paraId="65336A55" w14:textId="77777777" w:rsidTr="00D567B6">
        <w:trPr>
          <w:trHeight w:val="4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5189F" w14:textId="77777777" w:rsidR="0085025A" w:rsidRPr="002B2F92" w:rsidRDefault="0085025A" w:rsidP="00497289">
            <w:pPr>
              <w:jc w:val="center"/>
              <w:rPr>
                <w:bCs/>
              </w:rPr>
            </w:pPr>
            <w:r w:rsidRPr="002B2F92">
              <w:rPr>
                <w:bCs/>
              </w:rPr>
              <w:t>3547.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15E4322" w14:textId="77777777" w:rsidR="0085025A" w:rsidRPr="002B2F92" w:rsidRDefault="0085025A" w:rsidP="00497289">
            <w:pPr>
              <w:jc w:val="center"/>
              <w:rPr>
                <w:bCs/>
              </w:rPr>
            </w:pPr>
            <w:r w:rsidRPr="002B2F92">
              <w:rPr>
                <w:bCs/>
              </w:rPr>
              <w:t>70426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842521B" w14:textId="77777777" w:rsidR="0085025A" w:rsidRPr="002B2F92" w:rsidRDefault="0085025A" w:rsidP="00497289">
            <w:pPr>
              <w:jc w:val="both"/>
              <w:rPr>
                <w:bCs/>
              </w:rPr>
            </w:pPr>
            <w:r w:rsidRPr="002B2F92">
              <w:rPr>
                <w:bCs/>
              </w:rPr>
              <w:t>1 luksēta zoba repozīcija un retenzija ar viena breketa uzlikšanu, bez breketa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354BF16" w14:textId="77777777" w:rsidR="0085025A" w:rsidRPr="002B2F92" w:rsidRDefault="0085025A" w:rsidP="00497289">
            <w:pPr>
              <w:jc w:val="center"/>
              <w:rPr>
                <w:bCs/>
              </w:rPr>
            </w:pPr>
            <w:r w:rsidRPr="002B2F92">
              <w:rPr>
                <w:bCs/>
              </w:rPr>
              <w:t>11.61</w:t>
            </w:r>
          </w:p>
        </w:tc>
      </w:tr>
      <w:tr w:rsidR="0085025A" w:rsidRPr="002B2F92" w14:paraId="57FBA9BC" w14:textId="77777777" w:rsidTr="00D567B6">
        <w:trPr>
          <w:trHeight w:val="4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339B1" w14:textId="77777777" w:rsidR="0085025A" w:rsidRPr="002B2F92" w:rsidRDefault="0085025A" w:rsidP="00497289">
            <w:pPr>
              <w:jc w:val="center"/>
              <w:rPr>
                <w:bCs/>
              </w:rPr>
            </w:pPr>
            <w:r w:rsidRPr="002B2F92">
              <w:rPr>
                <w:bCs/>
              </w:rPr>
              <w:t>3548.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548FA9D" w14:textId="77777777" w:rsidR="0085025A" w:rsidRPr="002B2F92" w:rsidRDefault="0085025A" w:rsidP="00497289">
            <w:pPr>
              <w:jc w:val="center"/>
              <w:rPr>
                <w:bCs/>
              </w:rPr>
            </w:pPr>
            <w:r w:rsidRPr="002B2F92">
              <w:rPr>
                <w:bCs/>
              </w:rPr>
              <w:t>70427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BC34589" w14:textId="77777777" w:rsidR="0085025A" w:rsidRPr="002B2F92" w:rsidRDefault="0085025A" w:rsidP="00497289">
            <w:pPr>
              <w:jc w:val="both"/>
              <w:rPr>
                <w:bCs/>
              </w:rPr>
            </w:pPr>
            <w:r w:rsidRPr="002B2F92">
              <w:rPr>
                <w:bCs/>
              </w:rPr>
              <w:t>2 un vairāk luksētu zobu repozīcija un retenzija ar kompozīta materiālu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D4F584F" w14:textId="77777777" w:rsidR="0085025A" w:rsidRPr="002B2F92" w:rsidRDefault="0085025A" w:rsidP="00497289">
            <w:pPr>
              <w:jc w:val="center"/>
              <w:rPr>
                <w:bCs/>
              </w:rPr>
            </w:pPr>
            <w:r w:rsidRPr="002B2F92">
              <w:rPr>
                <w:bCs/>
              </w:rPr>
              <w:t>25.09</w:t>
            </w:r>
          </w:p>
        </w:tc>
      </w:tr>
      <w:tr w:rsidR="0085025A" w:rsidRPr="002B2F92" w14:paraId="2D92ED28" w14:textId="77777777" w:rsidTr="00D567B6">
        <w:trPr>
          <w:trHeight w:val="4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B85BC" w14:textId="77777777" w:rsidR="0085025A" w:rsidRPr="002B2F92" w:rsidRDefault="0085025A" w:rsidP="00497289">
            <w:pPr>
              <w:jc w:val="center"/>
              <w:rPr>
                <w:bCs/>
              </w:rPr>
            </w:pPr>
            <w:r w:rsidRPr="002B2F92">
              <w:rPr>
                <w:bCs/>
              </w:rPr>
              <w:t>3549.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B36617B" w14:textId="77777777" w:rsidR="0085025A" w:rsidRPr="002B2F92" w:rsidRDefault="0085025A" w:rsidP="00497289">
            <w:pPr>
              <w:jc w:val="center"/>
              <w:rPr>
                <w:bCs/>
              </w:rPr>
            </w:pPr>
            <w:r w:rsidRPr="002B2F92">
              <w:rPr>
                <w:bCs/>
              </w:rPr>
              <w:t>70428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046599D" w14:textId="77777777" w:rsidR="0085025A" w:rsidRPr="002B2F92" w:rsidRDefault="0085025A" w:rsidP="00497289">
            <w:pPr>
              <w:jc w:val="both"/>
              <w:rPr>
                <w:bCs/>
              </w:rPr>
            </w:pPr>
            <w:r w:rsidRPr="002B2F92">
              <w:rPr>
                <w:bCs/>
              </w:rPr>
              <w:t>2 un vairāk luksētu zobu repozīcija un retenzija ar individuālo metāla šinu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5E8C322" w14:textId="77777777" w:rsidR="0085025A" w:rsidRPr="002B2F92" w:rsidRDefault="0085025A" w:rsidP="00497289">
            <w:pPr>
              <w:jc w:val="center"/>
              <w:rPr>
                <w:bCs/>
              </w:rPr>
            </w:pPr>
            <w:r w:rsidRPr="002B2F92">
              <w:rPr>
                <w:bCs/>
              </w:rPr>
              <w:t>21.39</w:t>
            </w:r>
          </w:p>
        </w:tc>
      </w:tr>
      <w:tr w:rsidR="0085025A" w:rsidRPr="002B2F92" w14:paraId="3852105A" w14:textId="77777777" w:rsidTr="00D567B6">
        <w:trPr>
          <w:trHeight w:val="4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0F065" w14:textId="77777777" w:rsidR="0085025A" w:rsidRPr="002B2F92" w:rsidRDefault="0085025A" w:rsidP="00497289">
            <w:pPr>
              <w:jc w:val="center"/>
              <w:rPr>
                <w:bCs/>
              </w:rPr>
            </w:pPr>
            <w:r w:rsidRPr="002B2F92">
              <w:rPr>
                <w:bCs/>
              </w:rPr>
              <w:t>3550.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1333CDD" w14:textId="77777777" w:rsidR="0085025A" w:rsidRPr="002B2F92" w:rsidRDefault="0085025A" w:rsidP="00497289">
            <w:pPr>
              <w:jc w:val="center"/>
              <w:rPr>
                <w:bCs/>
              </w:rPr>
            </w:pPr>
            <w:r w:rsidRPr="002B2F92">
              <w:rPr>
                <w:bCs/>
              </w:rPr>
              <w:t>70429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5B2D2F6" w14:textId="77777777" w:rsidR="0085025A" w:rsidRPr="002B2F92" w:rsidRDefault="0085025A" w:rsidP="00497289">
            <w:pPr>
              <w:jc w:val="both"/>
              <w:rPr>
                <w:bCs/>
              </w:rPr>
            </w:pPr>
            <w:r w:rsidRPr="002B2F92">
              <w:rPr>
                <w:bCs/>
              </w:rPr>
              <w:t>2 un vairāk luksētu zobu repozīcija un retenzija ar viena breketa uzlikšanu, bez breketa izmaksas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853F7B1" w14:textId="77777777" w:rsidR="0085025A" w:rsidRPr="002B2F92" w:rsidRDefault="0085025A" w:rsidP="00497289">
            <w:pPr>
              <w:jc w:val="center"/>
              <w:rPr>
                <w:bCs/>
              </w:rPr>
            </w:pPr>
            <w:r w:rsidRPr="002B2F92">
              <w:rPr>
                <w:bCs/>
              </w:rPr>
              <w:t>12.87</w:t>
            </w:r>
          </w:p>
        </w:tc>
      </w:tr>
      <w:tr w:rsidR="0085025A" w:rsidRPr="002B2F92" w14:paraId="2A3FE2CF" w14:textId="77777777" w:rsidTr="00D567B6">
        <w:trPr>
          <w:trHeight w:val="19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A1860" w14:textId="77777777" w:rsidR="0085025A" w:rsidRPr="002B2F92" w:rsidRDefault="0085025A" w:rsidP="00497289">
            <w:pPr>
              <w:jc w:val="center"/>
              <w:rPr>
                <w:bCs/>
              </w:rPr>
            </w:pPr>
            <w:r w:rsidRPr="002B2F92">
              <w:rPr>
                <w:bCs/>
              </w:rPr>
              <w:t>3551.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895DFE3" w14:textId="77777777" w:rsidR="0085025A" w:rsidRPr="002B2F92" w:rsidRDefault="0085025A" w:rsidP="00497289">
            <w:pPr>
              <w:jc w:val="center"/>
              <w:rPr>
                <w:bCs/>
              </w:rPr>
            </w:pPr>
            <w:r w:rsidRPr="002B2F92">
              <w:rPr>
                <w:bCs/>
              </w:rPr>
              <w:t>70430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8BAC61B" w14:textId="77777777" w:rsidR="0085025A" w:rsidRPr="002B2F92" w:rsidRDefault="0085025A" w:rsidP="00497289">
            <w:pPr>
              <w:jc w:val="both"/>
              <w:rPr>
                <w:bCs/>
              </w:rPr>
            </w:pPr>
            <w:r w:rsidRPr="002B2F92">
              <w:rPr>
                <w:bCs/>
              </w:rPr>
              <w:t>Fiksācijas šinas noņemšana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04ECDF4" w14:textId="77777777" w:rsidR="0085025A" w:rsidRPr="002B2F92" w:rsidRDefault="0085025A" w:rsidP="00497289">
            <w:pPr>
              <w:jc w:val="center"/>
              <w:rPr>
                <w:bCs/>
              </w:rPr>
            </w:pPr>
            <w:r w:rsidRPr="002B2F92">
              <w:rPr>
                <w:bCs/>
              </w:rPr>
              <w:t>2.24</w:t>
            </w:r>
          </w:p>
        </w:tc>
      </w:tr>
      <w:tr w:rsidR="0085025A" w:rsidRPr="002B2F92" w14:paraId="32946797" w14:textId="77777777" w:rsidTr="00D567B6">
        <w:trPr>
          <w:trHeight w:val="47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CD884" w14:textId="77777777" w:rsidR="0085025A" w:rsidRPr="002B2F92" w:rsidRDefault="0085025A" w:rsidP="00497289">
            <w:pPr>
              <w:jc w:val="center"/>
              <w:rPr>
                <w:bCs/>
              </w:rPr>
            </w:pPr>
            <w:r w:rsidRPr="002B2F92">
              <w:rPr>
                <w:bCs/>
              </w:rPr>
              <w:t>3552.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C3B3E6E" w14:textId="77777777" w:rsidR="0085025A" w:rsidRPr="002B2F92" w:rsidRDefault="0085025A" w:rsidP="00497289">
            <w:pPr>
              <w:jc w:val="center"/>
              <w:rPr>
                <w:bCs/>
              </w:rPr>
            </w:pPr>
            <w:r w:rsidRPr="002B2F92">
              <w:rPr>
                <w:bCs/>
              </w:rPr>
              <w:t>70431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7D6F32E" w14:textId="4AB89277" w:rsidR="0085025A" w:rsidRPr="002B2F92" w:rsidRDefault="0085025A" w:rsidP="00D567B6">
            <w:pPr>
              <w:jc w:val="both"/>
              <w:rPr>
                <w:bCs/>
              </w:rPr>
            </w:pPr>
            <w:r w:rsidRPr="002B2F92">
              <w:rPr>
                <w:bCs/>
              </w:rPr>
              <w:t xml:space="preserve">Žokļu imobilizācija kā pagaidu fiksācijas metode žokļu lūzumu vai luksāciju gadījumos </w:t>
            </w:r>
            <w:r w:rsidR="00D567B6">
              <w:rPr>
                <w:bCs/>
              </w:rPr>
              <w:t>–</w:t>
            </w:r>
            <w:r w:rsidRPr="002B2F92">
              <w:rPr>
                <w:bCs/>
              </w:rPr>
              <w:t xml:space="preserve"> e/o pārsējs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C3BF0DF" w14:textId="77777777" w:rsidR="0085025A" w:rsidRPr="002B2F92" w:rsidRDefault="0085025A" w:rsidP="00497289">
            <w:pPr>
              <w:jc w:val="center"/>
              <w:rPr>
                <w:bCs/>
              </w:rPr>
            </w:pPr>
            <w:r w:rsidRPr="002B2F92">
              <w:rPr>
                <w:bCs/>
              </w:rPr>
              <w:t>1.15</w:t>
            </w:r>
          </w:p>
        </w:tc>
      </w:tr>
      <w:tr w:rsidR="0085025A" w:rsidRPr="002B2F92" w14:paraId="718670AE" w14:textId="77777777" w:rsidTr="00D567B6">
        <w:trPr>
          <w:trHeight w:val="3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6D7C3" w14:textId="77777777" w:rsidR="0085025A" w:rsidRPr="002B2F92" w:rsidRDefault="0085025A" w:rsidP="00497289">
            <w:pPr>
              <w:jc w:val="center"/>
              <w:rPr>
                <w:bCs/>
              </w:rPr>
            </w:pPr>
            <w:r w:rsidRPr="002B2F92">
              <w:rPr>
                <w:bCs/>
              </w:rPr>
              <w:t>3553.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8A00764" w14:textId="77777777" w:rsidR="0085025A" w:rsidRPr="002B2F92" w:rsidRDefault="0085025A" w:rsidP="00497289">
            <w:pPr>
              <w:jc w:val="center"/>
              <w:rPr>
                <w:bCs/>
              </w:rPr>
            </w:pPr>
            <w:r w:rsidRPr="002B2F92">
              <w:rPr>
                <w:bCs/>
              </w:rPr>
              <w:t>70432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E485FF9" w14:textId="77777777" w:rsidR="0085025A" w:rsidRPr="002B2F92" w:rsidRDefault="0085025A" w:rsidP="00497289">
            <w:pPr>
              <w:jc w:val="both"/>
              <w:rPr>
                <w:bCs/>
              </w:rPr>
            </w:pPr>
            <w:r w:rsidRPr="002B2F92">
              <w:rPr>
                <w:bCs/>
              </w:rPr>
              <w:t>Žokļu šinas uzlikšana veselam žoklim lūzuma vai luksācijas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996995E" w14:textId="77777777" w:rsidR="0085025A" w:rsidRPr="002B2F92" w:rsidRDefault="0085025A" w:rsidP="00497289">
            <w:pPr>
              <w:jc w:val="center"/>
              <w:rPr>
                <w:bCs/>
              </w:rPr>
            </w:pPr>
            <w:r w:rsidRPr="002B2F92">
              <w:rPr>
                <w:bCs/>
              </w:rPr>
              <w:t>9.35</w:t>
            </w:r>
          </w:p>
        </w:tc>
      </w:tr>
      <w:tr w:rsidR="0085025A" w:rsidRPr="002B2F92" w14:paraId="40905BC9" w14:textId="77777777" w:rsidTr="00497289">
        <w:trPr>
          <w:trHeight w:val="4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DB2A1" w14:textId="77777777" w:rsidR="0085025A" w:rsidRPr="002B2F92" w:rsidRDefault="0085025A" w:rsidP="00497289">
            <w:pPr>
              <w:jc w:val="center"/>
              <w:rPr>
                <w:bCs/>
              </w:rPr>
            </w:pPr>
            <w:r w:rsidRPr="002B2F92">
              <w:rPr>
                <w:bCs/>
              </w:rPr>
              <w:t>3554.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5DAA839" w14:textId="77777777" w:rsidR="0085025A" w:rsidRPr="002B2F92" w:rsidRDefault="0085025A" w:rsidP="00497289">
            <w:pPr>
              <w:jc w:val="center"/>
              <w:rPr>
                <w:bCs/>
              </w:rPr>
            </w:pPr>
            <w:r w:rsidRPr="002B2F92">
              <w:rPr>
                <w:bCs/>
              </w:rPr>
              <w:t>70433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0747577" w14:textId="77777777" w:rsidR="0085025A" w:rsidRPr="002B2F92" w:rsidRDefault="0085025A" w:rsidP="00497289">
            <w:pPr>
              <w:jc w:val="both"/>
              <w:rPr>
                <w:bCs/>
              </w:rPr>
            </w:pPr>
            <w:r w:rsidRPr="002B2F92">
              <w:rPr>
                <w:bCs/>
              </w:rPr>
              <w:t>Žokļu šinas uzlikšana lauztam žoklim lūzuma vai luksācijas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ECB1925" w14:textId="77777777" w:rsidR="0085025A" w:rsidRPr="002B2F92" w:rsidRDefault="0085025A" w:rsidP="00497289">
            <w:pPr>
              <w:jc w:val="center"/>
              <w:rPr>
                <w:bCs/>
              </w:rPr>
            </w:pPr>
            <w:r w:rsidRPr="002B2F92">
              <w:rPr>
                <w:bCs/>
              </w:rPr>
              <w:t>16.41</w:t>
            </w:r>
          </w:p>
        </w:tc>
      </w:tr>
      <w:tr w:rsidR="0085025A" w:rsidRPr="002B2F92" w14:paraId="63D29586" w14:textId="77777777" w:rsidTr="00497289">
        <w:trPr>
          <w:trHeight w:val="3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E0276" w14:textId="77777777" w:rsidR="0085025A" w:rsidRPr="002B2F92" w:rsidRDefault="0085025A" w:rsidP="00497289">
            <w:pPr>
              <w:jc w:val="center"/>
              <w:rPr>
                <w:bCs/>
              </w:rPr>
            </w:pPr>
            <w:r w:rsidRPr="002B2F92">
              <w:rPr>
                <w:bCs/>
              </w:rPr>
              <w:t>3555.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3515DE9" w14:textId="77777777" w:rsidR="0085025A" w:rsidRPr="002B2F92" w:rsidRDefault="0085025A" w:rsidP="00497289">
            <w:pPr>
              <w:jc w:val="center"/>
              <w:rPr>
                <w:bCs/>
              </w:rPr>
            </w:pPr>
            <w:r w:rsidRPr="002B2F92">
              <w:rPr>
                <w:bCs/>
              </w:rPr>
              <w:t>70434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38C5CA1" w14:textId="77777777" w:rsidR="0085025A" w:rsidRPr="002B2F92" w:rsidRDefault="0085025A" w:rsidP="00497289">
            <w:pPr>
              <w:jc w:val="both"/>
              <w:rPr>
                <w:bCs/>
              </w:rPr>
            </w:pPr>
            <w:r w:rsidRPr="002B2F92">
              <w:rPr>
                <w:bCs/>
              </w:rPr>
              <w:t>Aivi ligatūru uzlikšana veselam žoklim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ACA740B" w14:textId="77777777" w:rsidR="0085025A" w:rsidRPr="002B2F92" w:rsidRDefault="0085025A" w:rsidP="00497289">
            <w:pPr>
              <w:jc w:val="center"/>
              <w:rPr>
                <w:bCs/>
              </w:rPr>
            </w:pPr>
            <w:r w:rsidRPr="002B2F92">
              <w:rPr>
                <w:bCs/>
              </w:rPr>
              <w:t>5.68</w:t>
            </w:r>
          </w:p>
        </w:tc>
      </w:tr>
      <w:tr w:rsidR="0085025A" w:rsidRPr="002B2F92" w14:paraId="24D6DEFE" w14:textId="77777777" w:rsidTr="00497289">
        <w:trPr>
          <w:trHeight w:val="1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F131E" w14:textId="77777777" w:rsidR="0085025A" w:rsidRPr="002B2F92" w:rsidRDefault="0085025A" w:rsidP="00497289">
            <w:pPr>
              <w:jc w:val="center"/>
              <w:rPr>
                <w:bCs/>
              </w:rPr>
            </w:pPr>
            <w:r w:rsidRPr="002B2F92">
              <w:rPr>
                <w:bCs/>
              </w:rPr>
              <w:t>3556.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D4D2CC7" w14:textId="77777777" w:rsidR="0085025A" w:rsidRPr="002B2F92" w:rsidRDefault="0085025A" w:rsidP="00497289">
            <w:pPr>
              <w:jc w:val="center"/>
              <w:rPr>
                <w:bCs/>
              </w:rPr>
            </w:pPr>
            <w:r w:rsidRPr="002B2F92">
              <w:rPr>
                <w:bCs/>
              </w:rPr>
              <w:t>70435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4BBC80C" w14:textId="77777777" w:rsidR="0085025A" w:rsidRPr="002B2F92" w:rsidRDefault="0085025A" w:rsidP="00497289">
            <w:pPr>
              <w:jc w:val="both"/>
              <w:rPr>
                <w:bCs/>
              </w:rPr>
            </w:pPr>
            <w:r w:rsidRPr="002B2F92">
              <w:rPr>
                <w:bCs/>
              </w:rPr>
              <w:t>Aivi ligatūru uzlikšana lauztam žoklim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2F67AEE" w14:textId="77777777" w:rsidR="0085025A" w:rsidRPr="002B2F92" w:rsidRDefault="0085025A" w:rsidP="00497289">
            <w:pPr>
              <w:jc w:val="center"/>
              <w:rPr>
                <w:bCs/>
              </w:rPr>
            </w:pPr>
            <w:r w:rsidRPr="002B2F92">
              <w:rPr>
                <w:bCs/>
              </w:rPr>
              <w:t>7.56</w:t>
            </w:r>
          </w:p>
        </w:tc>
      </w:tr>
      <w:tr w:rsidR="0085025A" w:rsidRPr="002B2F92" w14:paraId="414D3770" w14:textId="77777777" w:rsidTr="00497289">
        <w:trPr>
          <w:trHeight w:val="2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58AA4" w14:textId="77777777" w:rsidR="0085025A" w:rsidRPr="002B2F92" w:rsidRDefault="0085025A" w:rsidP="00497289">
            <w:pPr>
              <w:jc w:val="center"/>
              <w:rPr>
                <w:bCs/>
              </w:rPr>
            </w:pPr>
            <w:r w:rsidRPr="002B2F92">
              <w:rPr>
                <w:bCs/>
              </w:rPr>
              <w:t>3557.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B14A3A6" w14:textId="77777777" w:rsidR="0085025A" w:rsidRPr="002B2F92" w:rsidRDefault="0085025A" w:rsidP="00497289">
            <w:pPr>
              <w:jc w:val="center"/>
              <w:rPr>
                <w:bCs/>
              </w:rPr>
            </w:pPr>
            <w:r w:rsidRPr="002B2F92">
              <w:rPr>
                <w:bCs/>
              </w:rPr>
              <w:t>70436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1D6EAA1" w14:textId="77777777" w:rsidR="0085025A" w:rsidRPr="002B2F92" w:rsidRDefault="0085025A" w:rsidP="00497289">
            <w:pPr>
              <w:jc w:val="both"/>
              <w:rPr>
                <w:bCs/>
              </w:rPr>
            </w:pPr>
            <w:r w:rsidRPr="002B2F92">
              <w:rPr>
                <w:bCs/>
              </w:rPr>
              <w:t>Odontomas izņemšana alveolārajā izaugumā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CF3D55D" w14:textId="77777777" w:rsidR="0085025A" w:rsidRPr="002B2F92" w:rsidRDefault="0085025A" w:rsidP="00497289">
            <w:pPr>
              <w:jc w:val="center"/>
              <w:rPr>
                <w:bCs/>
              </w:rPr>
            </w:pPr>
            <w:r w:rsidRPr="002B2F92">
              <w:rPr>
                <w:bCs/>
              </w:rPr>
              <w:t>24.44</w:t>
            </w:r>
          </w:p>
        </w:tc>
      </w:tr>
      <w:tr w:rsidR="0085025A" w:rsidRPr="002B2F92" w14:paraId="72289C21" w14:textId="77777777" w:rsidTr="00497289">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497AF" w14:textId="77777777" w:rsidR="0085025A" w:rsidRPr="002B2F92" w:rsidRDefault="0085025A" w:rsidP="00497289">
            <w:pPr>
              <w:jc w:val="center"/>
              <w:rPr>
                <w:bCs/>
              </w:rPr>
            </w:pPr>
            <w:r w:rsidRPr="002B2F92">
              <w:rPr>
                <w:bCs/>
              </w:rPr>
              <w:t>3558.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A4BDFCE" w14:textId="77777777" w:rsidR="0085025A" w:rsidRPr="002B2F92" w:rsidRDefault="0085025A" w:rsidP="00497289">
            <w:pPr>
              <w:jc w:val="center"/>
              <w:rPr>
                <w:bCs/>
              </w:rPr>
            </w:pPr>
            <w:r w:rsidRPr="002B2F92">
              <w:rPr>
                <w:bCs/>
              </w:rPr>
              <w:t>70437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BD5A366" w14:textId="77777777" w:rsidR="0085025A" w:rsidRPr="002B2F92" w:rsidRDefault="0085025A" w:rsidP="00497289">
            <w:pPr>
              <w:jc w:val="both"/>
              <w:rPr>
                <w:bCs/>
              </w:rPr>
            </w:pPr>
            <w:r w:rsidRPr="002B2F92">
              <w:rPr>
                <w:bCs/>
              </w:rPr>
              <w:t>Virspusēja, subperiostāla alveolārā izauguma rajonā lokalizēta abscesa i/o atvēršana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DEA576D" w14:textId="77777777" w:rsidR="0085025A" w:rsidRPr="002B2F92" w:rsidRDefault="0085025A" w:rsidP="00497289">
            <w:pPr>
              <w:jc w:val="center"/>
              <w:rPr>
                <w:bCs/>
              </w:rPr>
            </w:pPr>
            <w:r w:rsidRPr="002B2F92">
              <w:rPr>
                <w:bCs/>
              </w:rPr>
              <w:t>11.94</w:t>
            </w:r>
          </w:p>
        </w:tc>
      </w:tr>
      <w:tr w:rsidR="0085025A" w:rsidRPr="002B2F92" w14:paraId="430C1A83" w14:textId="77777777" w:rsidTr="00497289">
        <w:trPr>
          <w:trHeight w:val="27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A8C49" w14:textId="77777777" w:rsidR="0085025A" w:rsidRPr="002B2F92" w:rsidRDefault="0085025A" w:rsidP="00497289">
            <w:pPr>
              <w:jc w:val="center"/>
              <w:rPr>
                <w:bCs/>
              </w:rPr>
            </w:pPr>
            <w:r w:rsidRPr="002B2F92">
              <w:rPr>
                <w:bCs/>
              </w:rPr>
              <w:t>3559.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8E48E62" w14:textId="77777777" w:rsidR="0085025A" w:rsidRPr="002B2F92" w:rsidRDefault="0085025A" w:rsidP="00497289">
            <w:pPr>
              <w:jc w:val="center"/>
              <w:rPr>
                <w:bCs/>
              </w:rPr>
            </w:pPr>
            <w:r w:rsidRPr="002B2F92">
              <w:rPr>
                <w:bCs/>
              </w:rPr>
              <w:t>70438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337127B" w14:textId="77777777" w:rsidR="0085025A" w:rsidRPr="002B2F92" w:rsidRDefault="0085025A" w:rsidP="00497289">
            <w:pPr>
              <w:jc w:val="both"/>
              <w:rPr>
                <w:bCs/>
              </w:rPr>
            </w:pPr>
            <w:r w:rsidRPr="002B2F92">
              <w:rPr>
                <w:bCs/>
              </w:rPr>
              <w:t>Dziļi lokalizēta abscesa i/o atvēršana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2CCBA19" w14:textId="77777777" w:rsidR="0085025A" w:rsidRPr="002B2F92" w:rsidRDefault="0085025A" w:rsidP="00497289">
            <w:pPr>
              <w:jc w:val="center"/>
              <w:rPr>
                <w:bCs/>
              </w:rPr>
            </w:pPr>
            <w:r w:rsidRPr="002B2F92">
              <w:rPr>
                <w:bCs/>
              </w:rPr>
              <w:t>17.49</w:t>
            </w:r>
          </w:p>
        </w:tc>
      </w:tr>
      <w:tr w:rsidR="0085025A" w:rsidRPr="002B2F92" w14:paraId="0811C4FB" w14:textId="77777777" w:rsidTr="00497289">
        <w:trPr>
          <w:trHeight w:val="1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1EDBB" w14:textId="77777777" w:rsidR="0085025A" w:rsidRPr="002B2F92" w:rsidRDefault="0085025A" w:rsidP="00497289">
            <w:pPr>
              <w:jc w:val="center"/>
              <w:rPr>
                <w:bCs/>
              </w:rPr>
            </w:pPr>
            <w:r w:rsidRPr="002B2F92">
              <w:rPr>
                <w:bCs/>
              </w:rPr>
              <w:t>3560.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1E9E61E" w14:textId="77777777" w:rsidR="0085025A" w:rsidRPr="002B2F92" w:rsidRDefault="0085025A" w:rsidP="00497289">
            <w:pPr>
              <w:jc w:val="center"/>
              <w:rPr>
                <w:bCs/>
              </w:rPr>
            </w:pPr>
            <w:r w:rsidRPr="002B2F92">
              <w:rPr>
                <w:bCs/>
              </w:rPr>
              <w:t>70439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52DD5CE" w14:textId="77777777" w:rsidR="0085025A" w:rsidRPr="002B2F92" w:rsidRDefault="0085025A" w:rsidP="00497289">
            <w:pPr>
              <w:jc w:val="both"/>
              <w:rPr>
                <w:bCs/>
              </w:rPr>
            </w:pPr>
            <w:r w:rsidRPr="002B2F92">
              <w:rPr>
                <w:bCs/>
              </w:rPr>
              <w:t>Hematomas i/o atvēršana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A700F90" w14:textId="77777777" w:rsidR="0085025A" w:rsidRPr="002B2F92" w:rsidRDefault="0085025A" w:rsidP="00497289">
            <w:pPr>
              <w:jc w:val="center"/>
              <w:rPr>
                <w:bCs/>
              </w:rPr>
            </w:pPr>
            <w:r w:rsidRPr="002B2F92">
              <w:rPr>
                <w:bCs/>
              </w:rPr>
              <w:t>14.47</w:t>
            </w:r>
          </w:p>
        </w:tc>
      </w:tr>
      <w:tr w:rsidR="0085025A" w:rsidRPr="002B2F92" w14:paraId="1091C54B"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E9778" w14:textId="77777777" w:rsidR="0085025A" w:rsidRPr="002B2F92" w:rsidRDefault="0085025A" w:rsidP="00497289">
            <w:pPr>
              <w:jc w:val="center"/>
              <w:rPr>
                <w:bCs/>
              </w:rPr>
            </w:pPr>
            <w:r w:rsidRPr="002B2F92">
              <w:rPr>
                <w:bCs/>
              </w:rPr>
              <w:t>3561.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6C5989C" w14:textId="77777777" w:rsidR="0085025A" w:rsidRPr="002B2F92" w:rsidRDefault="0085025A" w:rsidP="00497289">
            <w:pPr>
              <w:jc w:val="center"/>
              <w:rPr>
                <w:bCs/>
              </w:rPr>
            </w:pPr>
            <w:r w:rsidRPr="002B2F92">
              <w:rPr>
                <w:bCs/>
              </w:rPr>
              <w:t>70440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57C4D20" w14:textId="77777777" w:rsidR="0085025A" w:rsidRPr="002B2F92" w:rsidRDefault="0085025A" w:rsidP="00497289">
            <w:pPr>
              <w:jc w:val="both"/>
              <w:rPr>
                <w:bCs/>
              </w:rPr>
            </w:pPr>
            <w:r w:rsidRPr="002B2F92">
              <w:rPr>
                <w:bCs/>
              </w:rPr>
              <w:t>Ārstēšana pēc ķirurģiskās iejaukšanās vienā žokļa pusē vai priekšzobu rajonā – pastāvīgi sniegta zobārstnieciskā palīdzība pēc zoba ekstrakcijas un pēc tīrajām operācijām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CA77DCC" w14:textId="77777777" w:rsidR="0085025A" w:rsidRPr="002B2F92" w:rsidRDefault="0085025A" w:rsidP="00497289">
            <w:pPr>
              <w:jc w:val="center"/>
              <w:rPr>
                <w:bCs/>
              </w:rPr>
            </w:pPr>
            <w:r w:rsidRPr="002B2F92">
              <w:rPr>
                <w:bCs/>
              </w:rPr>
              <w:t>4.89</w:t>
            </w:r>
          </w:p>
        </w:tc>
      </w:tr>
      <w:tr w:rsidR="0085025A" w:rsidRPr="002B2F92" w14:paraId="216DEE87"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A7AFA" w14:textId="77777777" w:rsidR="0085025A" w:rsidRPr="002B2F92" w:rsidRDefault="0085025A" w:rsidP="00497289">
            <w:pPr>
              <w:jc w:val="center"/>
              <w:rPr>
                <w:bCs/>
              </w:rPr>
            </w:pPr>
            <w:r w:rsidRPr="002B2F92">
              <w:rPr>
                <w:bCs/>
              </w:rPr>
              <w:lastRenderedPageBreak/>
              <w:t>3562.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B5CB385" w14:textId="77777777" w:rsidR="0085025A" w:rsidRPr="002B2F92" w:rsidRDefault="0085025A" w:rsidP="00497289">
            <w:pPr>
              <w:jc w:val="center"/>
              <w:rPr>
                <w:bCs/>
              </w:rPr>
            </w:pPr>
            <w:r w:rsidRPr="002B2F92">
              <w:rPr>
                <w:bCs/>
              </w:rPr>
              <w:t>70441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E5FC1F8" w14:textId="77777777" w:rsidR="0085025A" w:rsidRPr="002B2F92" w:rsidRDefault="0085025A" w:rsidP="00497289">
            <w:pPr>
              <w:jc w:val="both"/>
              <w:rPr>
                <w:bCs/>
              </w:rPr>
            </w:pPr>
            <w:r w:rsidRPr="002B2F92">
              <w:rPr>
                <w:bCs/>
              </w:rPr>
              <w:t>Ārstēšana pēc ķirurģiskās iejaukšanās vienā žokļa pusē vai priekšzobu rajonā – pastāvīgi sniegta zobārstnieciskā palīdzība pie strutojošām brūcēm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AA119F7" w14:textId="77777777" w:rsidR="0085025A" w:rsidRPr="002B2F92" w:rsidRDefault="0085025A" w:rsidP="00497289">
            <w:pPr>
              <w:jc w:val="center"/>
              <w:rPr>
                <w:bCs/>
              </w:rPr>
            </w:pPr>
            <w:r w:rsidRPr="002B2F92">
              <w:rPr>
                <w:bCs/>
              </w:rPr>
              <w:t>6.36</w:t>
            </w:r>
          </w:p>
        </w:tc>
      </w:tr>
      <w:tr w:rsidR="0085025A" w:rsidRPr="002B2F92" w14:paraId="39F2A14C" w14:textId="77777777" w:rsidTr="00497289">
        <w:trPr>
          <w:trHeight w:val="1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463B3" w14:textId="77777777" w:rsidR="0085025A" w:rsidRPr="002B2F92" w:rsidRDefault="0085025A" w:rsidP="00497289">
            <w:pPr>
              <w:jc w:val="center"/>
              <w:rPr>
                <w:bCs/>
              </w:rPr>
            </w:pPr>
            <w:r w:rsidRPr="002B2F92">
              <w:rPr>
                <w:bCs/>
              </w:rPr>
              <w:t>3563.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3517569" w14:textId="77777777" w:rsidR="0085025A" w:rsidRPr="002B2F92" w:rsidRDefault="0085025A" w:rsidP="00497289">
            <w:pPr>
              <w:jc w:val="center"/>
              <w:rPr>
                <w:bCs/>
              </w:rPr>
            </w:pPr>
            <w:r w:rsidRPr="002B2F92">
              <w:rPr>
                <w:bCs/>
              </w:rPr>
              <w:t>70442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7121D80" w14:textId="77777777" w:rsidR="0085025A" w:rsidRPr="002B2F92" w:rsidRDefault="0085025A" w:rsidP="00497289">
            <w:pPr>
              <w:jc w:val="both"/>
              <w:rPr>
                <w:bCs/>
              </w:rPr>
            </w:pPr>
            <w:r w:rsidRPr="002B2F92">
              <w:rPr>
                <w:bCs/>
              </w:rPr>
              <w:t>Alveolas kiretāža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D02A7F9" w14:textId="77777777" w:rsidR="0085025A" w:rsidRPr="002B2F92" w:rsidRDefault="0085025A" w:rsidP="00497289">
            <w:pPr>
              <w:jc w:val="center"/>
              <w:rPr>
                <w:bCs/>
              </w:rPr>
            </w:pPr>
            <w:r w:rsidRPr="002B2F92">
              <w:rPr>
                <w:bCs/>
              </w:rPr>
              <w:t>4.86</w:t>
            </w:r>
          </w:p>
        </w:tc>
      </w:tr>
      <w:tr w:rsidR="0085025A" w:rsidRPr="002B2F92" w14:paraId="583DDB4B" w14:textId="77777777" w:rsidTr="00497289">
        <w:trPr>
          <w:trHeight w:val="1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2B009" w14:textId="77777777" w:rsidR="0085025A" w:rsidRPr="002B2F92" w:rsidRDefault="0085025A" w:rsidP="00497289">
            <w:pPr>
              <w:jc w:val="center"/>
              <w:rPr>
                <w:bCs/>
              </w:rPr>
            </w:pPr>
            <w:r w:rsidRPr="002B2F92">
              <w:rPr>
                <w:bCs/>
              </w:rPr>
              <w:t>3564.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9C8116D" w14:textId="77777777" w:rsidR="0085025A" w:rsidRPr="002B2F92" w:rsidRDefault="0085025A" w:rsidP="00497289">
            <w:pPr>
              <w:jc w:val="center"/>
              <w:rPr>
                <w:bCs/>
              </w:rPr>
            </w:pPr>
            <w:r w:rsidRPr="002B2F92">
              <w:rPr>
                <w:bCs/>
              </w:rPr>
              <w:t>70443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B51595E" w14:textId="77777777" w:rsidR="0085025A" w:rsidRPr="002B2F92" w:rsidRDefault="0085025A" w:rsidP="00497289">
            <w:pPr>
              <w:jc w:val="both"/>
              <w:rPr>
                <w:bCs/>
              </w:rPr>
            </w:pPr>
            <w:r w:rsidRPr="002B2F92">
              <w:rPr>
                <w:bCs/>
              </w:rPr>
              <w:t>Lūpas saitītes atbrīvošana ar ekscīziju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ADE2BAA" w14:textId="77777777" w:rsidR="0085025A" w:rsidRPr="002B2F92" w:rsidRDefault="0085025A" w:rsidP="00497289">
            <w:pPr>
              <w:jc w:val="center"/>
              <w:rPr>
                <w:bCs/>
              </w:rPr>
            </w:pPr>
            <w:r w:rsidRPr="002B2F92">
              <w:rPr>
                <w:bCs/>
              </w:rPr>
              <w:t>8.90</w:t>
            </w:r>
          </w:p>
        </w:tc>
      </w:tr>
      <w:tr w:rsidR="0085025A" w:rsidRPr="002B2F92" w14:paraId="55A0A0BF" w14:textId="77777777" w:rsidTr="00497289">
        <w:trPr>
          <w:trHeight w:val="16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2B179" w14:textId="77777777" w:rsidR="0085025A" w:rsidRPr="002B2F92" w:rsidRDefault="0085025A" w:rsidP="00497289">
            <w:pPr>
              <w:jc w:val="center"/>
              <w:rPr>
                <w:bCs/>
              </w:rPr>
            </w:pPr>
            <w:r w:rsidRPr="002B2F92">
              <w:rPr>
                <w:bCs/>
              </w:rPr>
              <w:t>3565.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02F5801" w14:textId="77777777" w:rsidR="0085025A" w:rsidRPr="002B2F92" w:rsidRDefault="0085025A" w:rsidP="00497289">
            <w:pPr>
              <w:jc w:val="center"/>
              <w:rPr>
                <w:bCs/>
              </w:rPr>
            </w:pPr>
            <w:r w:rsidRPr="002B2F92">
              <w:rPr>
                <w:bCs/>
              </w:rPr>
              <w:t>70444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3501188" w14:textId="77777777" w:rsidR="0085025A" w:rsidRPr="002B2F92" w:rsidRDefault="0085025A" w:rsidP="00497289">
            <w:pPr>
              <w:jc w:val="both"/>
              <w:rPr>
                <w:bCs/>
              </w:rPr>
            </w:pPr>
            <w:r w:rsidRPr="002B2F92">
              <w:rPr>
                <w:bCs/>
              </w:rPr>
              <w:t>Lūpas saitītes atbrīvošana ar V plastiku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1BD48DB" w14:textId="77777777" w:rsidR="0085025A" w:rsidRPr="002B2F92" w:rsidRDefault="0085025A" w:rsidP="00497289">
            <w:pPr>
              <w:jc w:val="center"/>
              <w:rPr>
                <w:bCs/>
              </w:rPr>
            </w:pPr>
            <w:r w:rsidRPr="002B2F92">
              <w:rPr>
                <w:bCs/>
              </w:rPr>
              <w:t>11.89</w:t>
            </w:r>
          </w:p>
        </w:tc>
      </w:tr>
      <w:tr w:rsidR="0085025A" w:rsidRPr="002B2F92" w14:paraId="1A4E1415" w14:textId="77777777" w:rsidTr="0049728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39928" w14:textId="77777777" w:rsidR="0085025A" w:rsidRPr="002B2F92" w:rsidRDefault="0085025A" w:rsidP="00497289">
            <w:pPr>
              <w:jc w:val="center"/>
              <w:rPr>
                <w:bCs/>
              </w:rPr>
            </w:pPr>
            <w:r w:rsidRPr="002B2F92">
              <w:rPr>
                <w:bCs/>
              </w:rPr>
              <w:t>3566.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2574EE0" w14:textId="77777777" w:rsidR="0085025A" w:rsidRPr="002B2F92" w:rsidRDefault="0085025A" w:rsidP="00497289">
            <w:pPr>
              <w:jc w:val="center"/>
              <w:rPr>
                <w:bCs/>
              </w:rPr>
            </w:pPr>
            <w:r w:rsidRPr="002B2F92">
              <w:rPr>
                <w:bCs/>
              </w:rPr>
              <w:t>70445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A79BBD1" w14:textId="77777777" w:rsidR="0085025A" w:rsidRPr="002B2F92" w:rsidRDefault="0085025A" w:rsidP="00497289">
            <w:pPr>
              <w:jc w:val="both"/>
              <w:rPr>
                <w:bCs/>
              </w:rPr>
            </w:pPr>
            <w:r w:rsidRPr="002B2F92">
              <w:rPr>
                <w:bCs/>
              </w:rPr>
              <w:t>Lūpas saitītes atbrīvošana ar Z plastiku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B2735F7" w14:textId="77777777" w:rsidR="0085025A" w:rsidRPr="002B2F92" w:rsidRDefault="0085025A" w:rsidP="00497289">
            <w:pPr>
              <w:jc w:val="center"/>
              <w:rPr>
                <w:bCs/>
              </w:rPr>
            </w:pPr>
            <w:r w:rsidRPr="002B2F92">
              <w:rPr>
                <w:bCs/>
              </w:rPr>
              <w:t>14.05</w:t>
            </w:r>
          </w:p>
        </w:tc>
      </w:tr>
      <w:tr w:rsidR="0085025A" w:rsidRPr="002B2F92" w14:paraId="5770E344" w14:textId="77777777" w:rsidTr="00497289">
        <w:trPr>
          <w:trHeight w:val="3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52AD1" w14:textId="77777777" w:rsidR="0085025A" w:rsidRPr="002B2F92" w:rsidRDefault="0085025A" w:rsidP="00497289">
            <w:pPr>
              <w:jc w:val="center"/>
              <w:rPr>
                <w:bCs/>
              </w:rPr>
            </w:pPr>
            <w:r w:rsidRPr="002B2F92">
              <w:rPr>
                <w:bCs/>
              </w:rPr>
              <w:t>3567.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4286ED1" w14:textId="77777777" w:rsidR="0085025A" w:rsidRPr="002B2F92" w:rsidRDefault="0085025A" w:rsidP="00497289">
            <w:pPr>
              <w:jc w:val="center"/>
              <w:rPr>
                <w:bCs/>
              </w:rPr>
            </w:pPr>
            <w:r w:rsidRPr="002B2F92">
              <w:rPr>
                <w:bCs/>
              </w:rPr>
              <w:t>70446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E300811" w14:textId="77777777" w:rsidR="0085025A" w:rsidRPr="002B2F92" w:rsidRDefault="0085025A" w:rsidP="00497289">
            <w:pPr>
              <w:jc w:val="both"/>
              <w:rPr>
                <w:bCs/>
              </w:rPr>
            </w:pPr>
            <w:r w:rsidRPr="002B2F92">
              <w:rPr>
                <w:bCs/>
              </w:rPr>
              <w:t>Mēles saitītes ekscīzija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3B23A3C" w14:textId="77777777" w:rsidR="0085025A" w:rsidRPr="002B2F92" w:rsidRDefault="0085025A" w:rsidP="00497289">
            <w:pPr>
              <w:jc w:val="center"/>
              <w:rPr>
                <w:bCs/>
              </w:rPr>
            </w:pPr>
            <w:r w:rsidRPr="002B2F92">
              <w:rPr>
                <w:bCs/>
              </w:rPr>
              <w:t>11.07</w:t>
            </w:r>
          </w:p>
        </w:tc>
      </w:tr>
      <w:tr w:rsidR="0085025A" w:rsidRPr="002B2F92" w14:paraId="624DBDDC" w14:textId="77777777" w:rsidTr="00497289">
        <w:trPr>
          <w:trHeight w:val="9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B8EE2" w14:textId="77777777" w:rsidR="0085025A" w:rsidRPr="002B2F92" w:rsidRDefault="0085025A" w:rsidP="00497289">
            <w:pPr>
              <w:jc w:val="center"/>
              <w:rPr>
                <w:bCs/>
              </w:rPr>
            </w:pPr>
            <w:r w:rsidRPr="002B2F92">
              <w:rPr>
                <w:bCs/>
              </w:rPr>
              <w:t>3568.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C352C26" w14:textId="77777777" w:rsidR="0085025A" w:rsidRPr="002B2F92" w:rsidRDefault="0085025A" w:rsidP="00497289">
            <w:pPr>
              <w:jc w:val="center"/>
              <w:rPr>
                <w:bCs/>
              </w:rPr>
            </w:pPr>
            <w:r w:rsidRPr="002B2F92">
              <w:rPr>
                <w:bCs/>
              </w:rPr>
              <w:t>70447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EEB828C" w14:textId="77777777" w:rsidR="0085025A" w:rsidRPr="002B2F92" w:rsidRDefault="0085025A" w:rsidP="00497289">
            <w:pPr>
              <w:jc w:val="both"/>
              <w:rPr>
                <w:bCs/>
              </w:rPr>
            </w:pPr>
            <w:r w:rsidRPr="002B2F92">
              <w:rPr>
                <w:bCs/>
              </w:rPr>
              <w:t>Traucējošu gļotādas saišu, muskuļu piestiprinājuma vietu vai deformēta alveolārā izauguma daļas novēršana priekšzobu rajonā vai vienā žokļa pusē vienā seansā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BFC1F69" w14:textId="77777777" w:rsidR="0085025A" w:rsidRPr="002B2F92" w:rsidRDefault="0085025A" w:rsidP="00497289">
            <w:pPr>
              <w:jc w:val="center"/>
              <w:rPr>
                <w:bCs/>
              </w:rPr>
            </w:pPr>
            <w:r w:rsidRPr="002B2F92">
              <w:rPr>
                <w:bCs/>
              </w:rPr>
              <w:t>16.74</w:t>
            </w:r>
          </w:p>
        </w:tc>
      </w:tr>
      <w:tr w:rsidR="0085025A" w:rsidRPr="002B2F92" w14:paraId="21744A2C" w14:textId="77777777" w:rsidTr="00D567B6">
        <w:trPr>
          <w:trHeight w:val="3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97C09" w14:textId="77777777" w:rsidR="0085025A" w:rsidRPr="002B2F92" w:rsidRDefault="0085025A" w:rsidP="00497289">
            <w:pPr>
              <w:jc w:val="center"/>
              <w:rPr>
                <w:bCs/>
              </w:rPr>
            </w:pPr>
            <w:r w:rsidRPr="002B2F92">
              <w:rPr>
                <w:bCs/>
              </w:rPr>
              <w:t>3569.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E983A50" w14:textId="77777777" w:rsidR="0085025A" w:rsidRPr="002B2F92" w:rsidRDefault="0085025A" w:rsidP="00497289">
            <w:pPr>
              <w:jc w:val="center"/>
              <w:rPr>
                <w:bCs/>
              </w:rPr>
            </w:pPr>
            <w:r w:rsidRPr="002B2F92">
              <w:rPr>
                <w:bCs/>
              </w:rPr>
              <w:t>70448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101EF20" w14:textId="77777777" w:rsidR="0085025A" w:rsidRPr="002B2F92" w:rsidRDefault="0085025A" w:rsidP="00497289">
            <w:pPr>
              <w:jc w:val="both"/>
              <w:rPr>
                <w:bCs/>
              </w:rPr>
            </w:pPr>
            <w:r w:rsidRPr="00D567B6">
              <w:rPr>
                <w:bCs/>
                <w:i/>
              </w:rPr>
              <w:t>Vestibulum</w:t>
            </w:r>
            <w:r w:rsidRPr="002B2F92">
              <w:rPr>
                <w:bCs/>
              </w:rPr>
              <w:t xml:space="preserve"> plastika priekšzobu rajonā vai vienā žokļa pusē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23F4CDC" w14:textId="77777777" w:rsidR="0085025A" w:rsidRPr="002B2F92" w:rsidRDefault="0085025A" w:rsidP="00497289">
            <w:pPr>
              <w:jc w:val="center"/>
              <w:rPr>
                <w:bCs/>
              </w:rPr>
            </w:pPr>
            <w:r w:rsidRPr="002B2F92">
              <w:rPr>
                <w:bCs/>
              </w:rPr>
              <w:t>21.52</w:t>
            </w:r>
          </w:p>
        </w:tc>
      </w:tr>
      <w:tr w:rsidR="0085025A" w:rsidRPr="002B2F92" w14:paraId="1E8CA1FA" w14:textId="77777777" w:rsidTr="00D567B6">
        <w:trPr>
          <w:trHeight w:val="9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E40F2" w14:textId="77777777" w:rsidR="0085025A" w:rsidRPr="002B2F92" w:rsidRDefault="0085025A" w:rsidP="00497289">
            <w:pPr>
              <w:jc w:val="center"/>
              <w:rPr>
                <w:bCs/>
              </w:rPr>
            </w:pPr>
            <w:r w:rsidRPr="002B2F92">
              <w:rPr>
                <w:bCs/>
              </w:rPr>
              <w:t>3570.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61E37EB" w14:textId="77777777" w:rsidR="0085025A" w:rsidRPr="002B2F92" w:rsidRDefault="0085025A" w:rsidP="00497289">
            <w:pPr>
              <w:jc w:val="center"/>
              <w:rPr>
                <w:bCs/>
              </w:rPr>
            </w:pPr>
            <w:r w:rsidRPr="002B2F92">
              <w:rPr>
                <w:bCs/>
              </w:rPr>
              <w:t>70449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053E818" w14:textId="77777777" w:rsidR="0085025A" w:rsidRPr="002B2F92" w:rsidRDefault="0085025A" w:rsidP="00497289">
            <w:pPr>
              <w:jc w:val="both"/>
              <w:rPr>
                <w:bCs/>
              </w:rPr>
            </w:pPr>
            <w:r w:rsidRPr="002B2F92">
              <w:rPr>
                <w:bCs/>
              </w:rPr>
              <w:t>Gļotādas ekscīzija vai kauterizācija nelielā apmērā (līdz 3 cm</w:t>
            </w:r>
            <w:r w:rsidRPr="002B2F92">
              <w:rPr>
                <w:bCs/>
                <w:vertAlign w:val="superscript"/>
              </w:rPr>
              <w:t>2</w:t>
            </w:r>
            <w:r w:rsidRPr="002B2F92">
              <w:rPr>
                <w:bCs/>
              </w:rPr>
              <w:t>). Samaksa par šo manipulāciju tiek veikta, ja to nenorāda vienlaikus ar citām zobārstniecības manipulācijām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DFBC39F" w14:textId="77777777" w:rsidR="0085025A" w:rsidRPr="002B2F92" w:rsidRDefault="0085025A" w:rsidP="00497289">
            <w:pPr>
              <w:jc w:val="center"/>
              <w:rPr>
                <w:bCs/>
              </w:rPr>
            </w:pPr>
            <w:r w:rsidRPr="002B2F92">
              <w:rPr>
                <w:bCs/>
              </w:rPr>
              <w:t>8.60</w:t>
            </w:r>
          </w:p>
        </w:tc>
      </w:tr>
      <w:tr w:rsidR="0085025A" w:rsidRPr="002B2F92" w14:paraId="6E1642E6"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EA6ED" w14:textId="77777777" w:rsidR="0085025A" w:rsidRPr="002B2F92" w:rsidRDefault="0085025A" w:rsidP="00497289">
            <w:pPr>
              <w:jc w:val="center"/>
              <w:rPr>
                <w:bCs/>
              </w:rPr>
            </w:pPr>
            <w:r w:rsidRPr="002B2F92">
              <w:rPr>
                <w:bCs/>
              </w:rPr>
              <w:t>3571.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CC680ED" w14:textId="77777777" w:rsidR="0085025A" w:rsidRPr="002B2F92" w:rsidRDefault="0085025A" w:rsidP="00497289">
            <w:pPr>
              <w:jc w:val="center"/>
              <w:rPr>
                <w:bCs/>
              </w:rPr>
            </w:pPr>
            <w:r w:rsidRPr="002B2F92">
              <w:rPr>
                <w:bCs/>
              </w:rPr>
              <w:t>70450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64CF218" w14:textId="77777777" w:rsidR="0085025A" w:rsidRPr="002B2F92" w:rsidRDefault="0085025A" w:rsidP="00497289">
            <w:pPr>
              <w:jc w:val="both"/>
              <w:rPr>
                <w:bCs/>
              </w:rPr>
            </w:pPr>
            <w:r w:rsidRPr="002B2F92">
              <w:rPr>
                <w:bCs/>
              </w:rPr>
              <w:t>Gļotādas veidojumu ekscīzija lielākā apmērā (virs 3 cm</w:t>
            </w:r>
            <w:r w:rsidRPr="002B2F92">
              <w:rPr>
                <w:bCs/>
                <w:vertAlign w:val="superscript"/>
              </w:rPr>
              <w:t>2</w:t>
            </w:r>
            <w:r w:rsidRPr="002B2F92">
              <w:rPr>
                <w:bCs/>
              </w:rPr>
              <w: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0F04F13" w14:textId="77777777" w:rsidR="0085025A" w:rsidRPr="002B2F92" w:rsidRDefault="0085025A" w:rsidP="00497289">
            <w:pPr>
              <w:jc w:val="center"/>
              <w:rPr>
                <w:bCs/>
              </w:rPr>
            </w:pPr>
            <w:r w:rsidRPr="002B2F92">
              <w:rPr>
                <w:bCs/>
              </w:rPr>
              <w:t>21.77</w:t>
            </w:r>
          </w:p>
        </w:tc>
      </w:tr>
      <w:tr w:rsidR="0085025A" w:rsidRPr="002B2F92" w14:paraId="2180769D" w14:textId="77777777" w:rsidTr="00497289">
        <w:trPr>
          <w:trHeight w:val="2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157D4" w14:textId="77777777" w:rsidR="0085025A" w:rsidRPr="002B2F92" w:rsidRDefault="0085025A" w:rsidP="00497289">
            <w:pPr>
              <w:jc w:val="center"/>
              <w:rPr>
                <w:bCs/>
              </w:rPr>
            </w:pPr>
            <w:r w:rsidRPr="002B2F92">
              <w:rPr>
                <w:bCs/>
              </w:rPr>
              <w:t>3572.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F635DF9" w14:textId="77777777" w:rsidR="0085025A" w:rsidRPr="002B2F92" w:rsidRDefault="0085025A" w:rsidP="00497289">
            <w:pPr>
              <w:jc w:val="center"/>
              <w:rPr>
                <w:bCs/>
              </w:rPr>
            </w:pPr>
            <w:r w:rsidRPr="002B2F92">
              <w:rPr>
                <w:bCs/>
              </w:rPr>
              <w:t>70451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218D9E5" w14:textId="77777777" w:rsidR="0085025A" w:rsidRPr="002B2F92" w:rsidRDefault="0085025A" w:rsidP="00497289">
            <w:pPr>
              <w:jc w:val="both"/>
              <w:rPr>
                <w:bCs/>
              </w:rPr>
            </w:pPr>
            <w:r w:rsidRPr="002B2F92">
              <w:rPr>
                <w:bCs/>
              </w:rPr>
              <w:t>Fibromas vai papilomas izoperēšana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E6C081F" w14:textId="77777777" w:rsidR="0085025A" w:rsidRPr="002B2F92" w:rsidRDefault="0085025A" w:rsidP="00497289">
            <w:pPr>
              <w:jc w:val="center"/>
              <w:rPr>
                <w:bCs/>
              </w:rPr>
            </w:pPr>
            <w:r w:rsidRPr="002B2F92">
              <w:rPr>
                <w:bCs/>
              </w:rPr>
              <w:t>10.40</w:t>
            </w:r>
          </w:p>
        </w:tc>
      </w:tr>
      <w:tr w:rsidR="0085025A" w:rsidRPr="002B2F92" w14:paraId="654E99B5" w14:textId="77777777" w:rsidTr="0049728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32758" w14:textId="77777777" w:rsidR="0085025A" w:rsidRPr="002B2F92" w:rsidRDefault="0085025A" w:rsidP="00497289">
            <w:pPr>
              <w:jc w:val="center"/>
              <w:rPr>
                <w:bCs/>
              </w:rPr>
            </w:pPr>
            <w:r w:rsidRPr="002B2F92">
              <w:rPr>
                <w:bCs/>
              </w:rPr>
              <w:t>3573.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91951A9" w14:textId="77777777" w:rsidR="0085025A" w:rsidRPr="002B2F92" w:rsidRDefault="0085025A" w:rsidP="00497289">
            <w:pPr>
              <w:jc w:val="center"/>
              <w:rPr>
                <w:bCs/>
              </w:rPr>
            </w:pPr>
            <w:r w:rsidRPr="002B2F92">
              <w:rPr>
                <w:bCs/>
              </w:rPr>
              <w:t>70452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B5E6915" w14:textId="77777777" w:rsidR="0085025A" w:rsidRPr="002B2F92" w:rsidRDefault="0085025A" w:rsidP="00497289">
            <w:pPr>
              <w:jc w:val="both"/>
              <w:rPr>
                <w:bCs/>
              </w:rPr>
            </w:pPr>
            <w:r w:rsidRPr="002B2F92">
              <w:rPr>
                <w:bCs/>
              </w:rPr>
              <w:t>Gļotu cistas izoperēšana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FF2164E" w14:textId="77777777" w:rsidR="0085025A" w:rsidRPr="002B2F92" w:rsidRDefault="0085025A" w:rsidP="00497289">
            <w:pPr>
              <w:jc w:val="center"/>
              <w:rPr>
                <w:bCs/>
              </w:rPr>
            </w:pPr>
            <w:r w:rsidRPr="002B2F92">
              <w:rPr>
                <w:bCs/>
              </w:rPr>
              <w:t>10.40</w:t>
            </w:r>
          </w:p>
        </w:tc>
      </w:tr>
      <w:tr w:rsidR="0085025A" w:rsidRPr="002B2F92" w14:paraId="7C203AC5" w14:textId="77777777" w:rsidTr="00497289">
        <w:trPr>
          <w:trHeight w:val="2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B99C3" w14:textId="77777777" w:rsidR="0085025A" w:rsidRPr="002B2F92" w:rsidRDefault="0085025A" w:rsidP="00497289">
            <w:pPr>
              <w:jc w:val="center"/>
              <w:rPr>
                <w:bCs/>
              </w:rPr>
            </w:pPr>
            <w:r w:rsidRPr="002B2F92">
              <w:rPr>
                <w:bCs/>
              </w:rPr>
              <w:t>3574.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1F67BA0" w14:textId="77777777" w:rsidR="0085025A" w:rsidRPr="002B2F92" w:rsidRDefault="0085025A" w:rsidP="00497289">
            <w:pPr>
              <w:jc w:val="center"/>
              <w:rPr>
                <w:bCs/>
              </w:rPr>
            </w:pPr>
            <w:r w:rsidRPr="002B2F92">
              <w:rPr>
                <w:bCs/>
              </w:rPr>
              <w:t>70453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7F15BEE" w14:textId="77777777" w:rsidR="0085025A" w:rsidRPr="002B2F92" w:rsidRDefault="0085025A" w:rsidP="00497289">
            <w:pPr>
              <w:jc w:val="both"/>
              <w:rPr>
                <w:bCs/>
              </w:rPr>
            </w:pPr>
            <w:r w:rsidRPr="00D567B6">
              <w:rPr>
                <w:bCs/>
                <w:i/>
              </w:rPr>
              <w:t>Epulis</w:t>
            </w:r>
            <w:r w:rsidRPr="002B2F92">
              <w:rPr>
                <w:bCs/>
              </w:rPr>
              <w:t xml:space="preserve"> izoperēšana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16072C8" w14:textId="77777777" w:rsidR="0085025A" w:rsidRPr="002B2F92" w:rsidRDefault="0085025A" w:rsidP="00497289">
            <w:pPr>
              <w:jc w:val="center"/>
              <w:rPr>
                <w:bCs/>
              </w:rPr>
            </w:pPr>
            <w:r w:rsidRPr="002B2F92">
              <w:rPr>
                <w:bCs/>
              </w:rPr>
              <w:t>12.93</w:t>
            </w:r>
          </w:p>
        </w:tc>
      </w:tr>
      <w:tr w:rsidR="0085025A" w:rsidRPr="002B2F92" w14:paraId="4155F1F9"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B88C8" w14:textId="77777777" w:rsidR="0085025A" w:rsidRPr="002B2F92" w:rsidRDefault="0085025A" w:rsidP="00497289">
            <w:pPr>
              <w:jc w:val="center"/>
              <w:rPr>
                <w:bCs/>
              </w:rPr>
            </w:pPr>
            <w:r w:rsidRPr="002B2F92">
              <w:rPr>
                <w:bCs/>
              </w:rPr>
              <w:t>3575.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D3B4C2E" w14:textId="77777777" w:rsidR="0085025A" w:rsidRPr="002B2F92" w:rsidRDefault="0085025A" w:rsidP="00497289">
            <w:pPr>
              <w:jc w:val="center"/>
              <w:rPr>
                <w:bCs/>
              </w:rPr>
            </w:pPr>
            <w:r w:rsidRPr="002B2F92">
              <w:rPr>
                <w:bCs/>
              </w:rPr>
              <w:t>70454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6E64D5C" w14:textId="77777777" w:rsidR="0085025A" w:rsidRPr="002B2F92" w:rsidRDefault="0085025A" w:rsidP="00497289">
            <w:pPr>
              <w:jc w:val="both"/>
              <w:rPr>
                <w:bCs/>
              </w:rPr>
            </w:pPr>
            <w:r w:rsidRPr="002B2F92">
              <w:rPr>
                <w:bCs/>
              </w:rPr>
              <w:t>Alveolārā izauguma kaula rezekcija viena apmeklējuma laikā, lai sagatavotu vietu zobu protēzei priekšzobu rajonā vai vienā žokļa pusē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C32BBA7" w14:textId="77777777" w:rsidR="0085025A" w:rsidRPr="002B2F92" w:rsidRDefault="0085025A" w:rsidP="00497289">
            <w:pPr>
              <w:jc w:val="center"/>
              <w:rPr>
                <w:bCs/>
              </w:rPr>
            </w:pPr>
            <w:r w:rsidRPr="002B2F92">
              <w:rPr>
                <w:bCs/>
              </w:rPr>
              <w:t>24.11</w:t>
            </w:r>
          </w:p>
        </w:tc>
      </w:tr>
      <w:tr w:rsidR="0085025A" w:rsidRPr="002B2F92" w14:paraId="08F07890" w14:textId="77777777" w:rsidTr="0049728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0C47C" w14:textId="77777777" w:rsidR="0085025A" w:rsidRPr="002B2F92" w:rsidRDefault="0085025A" w:rsidP="00497289">
            <w:pPr>
              <w:jc w:val="center"/>
              <w:rPr>
                <w:bCs/>
              </w:rPr>
            </w:pPr>
            <w:r w:rsidRPr="002B2F92">
              <w:rPr>
                <w:bCs/>
              </w:rPr>
              <w:t>3576.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EEE9984" w14:textId="77777777" w:rsidR="0085025A" w:rsidRPr="002B2F92" w:rsidRDefault="0085025A" w:rsidP="00497289">
            <w:pPr>
              <w:jc w:val="center"/>
              <w:rPr>
                <w:bCs/>
              </w:rPr>
            </w:pPr>
            <w:r w:rsidRPr="002B2F92">
              <w:rPr>
                <w:bCs/>
              </w:rPr>
              <w:t>70455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284604E" w14:textId="77777777" w:rsidR="0085025A" w:rsidRPr="002B2F92" w:rsidRDefault="0085025A" w:rsidP="00497289">
            <w:pPr>
              <w:jc w:val="both"/>
              <w:rPr>
                <w:bCs/>
              </w:rPr>
            </w:pPr>
            <w:r w:rsidRPr="002B2F92">
              <w:rPr>
                <w:bCs/>
              </w:rPr>
              <w:t>Tuberplastika vienā pusē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B6F53D9" w14:textId="77777777" w:rsidR="0085025A" w:rsidRPr="002B2F92" w:rsidRDefault="0085025A" w:rsidP="00497289">
            <w:pPr>
              <w:jc w:val="center"/>
              <w:rPr>
                <w:bCs/>
              </w:rPr>
            </w:pPr>
            <w:r w:rsidRPr="002B2F92">
              <w:rPr>
                <w:bCs/>
              </w:rPr>
              <w:t>33.88</w:t>
            </w:r>
          </w:p>
        </w:tc>
      </w:tr>
      <w:tr w:rsidR="0085025A" w:rsidRPr="002B2F92" w14:paraId="4F32489C"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DDFCB" w14:textId="77777777" w:rsidR="0085025A" w:rsidRPr="002B2F92" w:rsidRDefault="0085025A" w:rsidP="00497289">
            <w:pPr>
              <w:jc w:val="center"/>
              <w:rPr>
                <w:bCs/>
              </w:rPr>
            </w:pPr>
            <w:r w:rsidRPr="002B2F92">
              <w:rPr>
                <w:bCs/>
              </w:rPr>
              <w:t>3577.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28F1A0F" w14:textId="77777777" w:rsidR="0085025A" w:rsidRPr="002B2F92" w:rsidRDefault="0085025A" w:rsidP="00497289">
            <w:pPr>
              <w:jc w:val="center"/>
              <w:rPr>
                <w:bCs/>
              </w:rPr>
            </w:pPr>
            <w:r w:rsidRPr="002B2F92">
              <w:rPr>
                <w:bCs/>
              </w:rPr>
              <w:t>70456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6E76479" w14:textId="77777777" w:rsidR="0085025A" w:rsidRPr="002B2F92" w:rsidRDefault="0085025A" w:rsidP="00497289">
            <w:pPr>
              <w:jc w:val="both"/>
              <w:rPr>
                <w:bCs/>
              </w:rPr>
            </w:pPr>
            <w:r w:rsidRPr="002B2F92">
              <w:rPr>
                <w:bCs/>
              </w:rPr>
              <w:t>Gļotādas slimību lokāli medikamentoza ārstēšana vai protēžu nospieduma vietas ārstēšana vienā seansā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6066A8B" w14:textId="77777777" w:rsidR="0085025A" w:rsidRPr="002B2F92" w:rsidRDefault="0085025A" w:rsidP="00497289">
            <w:pPr>
              <w:jc w:val="center"/>
              <w:rPr>
                <w:bCs/>
              </w:rPr>
            </w:pPr>
            <w:r w:rsidRPr="002B2F92">
              <w:rPr>
                <w:bCs/>
              </w:rPr>
              <w:t>4.92</w:t>
            </w:r>
          </w:p>
        </w:tc>
      </w:tr>
      <w:tr w:rsidR="0085025A" w:rsidRPr="002B2F92" w14:paraId="5C328A4F" w14:textId="77777777" w:rsidTr="00D567B6">
        <w:trPr>
          <w:trHeight w:val="1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87B03" w14:textId="77777777" w:rsidR="0085025A" w:rsidRPr="002B2F92" w:rsidRDefault="0085025A" w:rsidP="00497289">
            <w:pPr>
              <w:jc w:val="center"/>
              <w:rPr>
                <w:bCs/>
              </w:rPr>
            </w:pPr>
            <w:r w:rsidRPr="002B2F92">
              <w:rPr>
                <w:bCs/>
              </w:rPr>
              <w:t>3578.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13402F8" w14:textId="77777777" w:rsidR="0085025A" w:rsidRPr="002B2F92" w:rsidRDefault="0085025A" w:rsidP="00497289">
            <w:pPr>
              <w:jc w:val="center"/>
              <w:rPr>
                <w:bCs/>
              </w:rPr>
            </w:pPr>
            <w:r w:rsidRPr="002B2F92">
              <w:rPr>
                <w:bCs/>
              </w:rPr>
              <w:t>70460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362DEFA" w14:textId="77777777" w:rsidR="0085025A" w:rsidRPr="002B2F92" w:rsidRDefault="0085025A" w:rsidP="00497289">
            <w:pPr>
              <w:jc w:val="both"/>
              <w:rPr>
                <w:bCs/>
              </w:rPr>
            </w:pPr>
            <w:r w:rsidRPr="002B2F92">
              <w:rPr>
                <w:bCs/>
              </w:rPr>
              <w:t>Šuvju noņemšana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310F277" w14:textId="77777777" w:rsidR="0085025A" w:rsidRPr="002B2F92" w:rsidRDefault="0085025A" w:rsidP="00497289">
            <w:pPr>
              <w:jc w:val="center"/>
              <w:rPr>
                <w:bCs/>
              </w:rPr>
            </w:pPr>
            <w:r w:rsidRPr="002B2F92">
              <w:rPr>
                <w:bCs/>
              </w:rPr>
              <w:t>0.98</w:t>
            </w:r>
          </w:p>
        </w:tc>
      </w:tr>
      <w:tr w:rsidR="0085025A" w:rsidRPr="002B2F92" w14:paraId="4627661A" w14:textId="77777777" w:rsidTr="00D567B6">
        <w:trPr>
          <w:trHeight w:val="4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0D2B1" w14:textId="77777777" w:rsidR="0085025A" w:rsidRPr="002B2F92" w:rsidRDefault="0085025A" w:rsidP="00497289">
            <w:pPr>
              <w:jc w:val="center"/>
              <w:rPr>
                <w:bCs/>
              </w:rPr>
            </w:pPr>
            <w:r w:rsidRPr="002B2F92">
              <w:rPr>
                <w:bCs/>
              </w:rPr>
              <w:t>3579.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6CF898C" w14:textId="77777777" w:rsidR="0085025A" w:rsidRPr="002B2F92" w:rsidRDefault="0085025A" w:rsidP="00497289">
            <w:pPr>
              <w:jc w:val="center"/>
              <w:rPr>
                <w:bCs/>
              </w:rPr>
            </w:pPr>
            <w:r w:rsidRPr="002B2F92">
              <w:rPr>
                <w:bCs/>
              </w:rPr>
              <w:t>70502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2DC9102" w14:textId="77777777" w:rsidR="0085025A" w:rsidRPr="002B2F92" w:rsidRDefault="0085025A" w:rsidP="00497289">
            <w:pPr>
              <w:jc w:val="both"/>
              <w:rPr>
                <w:bCs/>
              </w:rPr>
            </w:pPr>
            <w:r w:rsidRPr="002B2F92">
              <w:rPr>
                <w:bCs/>
              </w:rPr>
              <w:t>Akūtas, nekomplicētas orālās infekcijas ārstēšana divu apmeklējumu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2B3C8B4" w14:textId="77777777" w:rsidR="0085025A" w:rsidRPr="002B2F92" w:rsidRDefault="0085025A" w:rsidP="00497289">
            <w:pPr>
              <w:jc w:val="center"/>
              <w:rPr>
                <w:bCs/>
              </w:rPr>
            </w:pPr>
            <w:r w:rsidRPr="002B2F92">
              <w:rPr>
                <w:bCs/>
              </w:rPr>
              <w:t>9.21</w:t>
            </w:r>
          </w:p>
        </w:tc>
      </w:tr>
      <w:tr w:rsidR="0085025A" w:rsidRPr="002B2F92" w14:paraId="1BEDAD0B" w14:textId="77777777" w:rsidTr="0049728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4BC93" w14:textId="77777777" w:rsidR="0085025A" w:rsidRPr="002B2F92" w:rsidRDefault="0085025A" w:rsidP="00497289">
            <w:pPr>
              <w:jc w:val="center"/>
              <w:rPr>
                <w:bCs/>
              </w:rPr>
            </w:pPr>
            <w:r w:rsidRPr="002B2F92">
              <w:rPr>
                <w:bCs/>
              </w:rPr>
              <w:t>3580.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F434F09" w14:textId="77777777" w:rsidR="0085025A" w:rsidRPr="002B2F92" w:rsidRDefault="0085025A" w:rsidP="00497289">
            <w:pPr>
              <w:jc w:val="center"/>
              <w:rPr>
                <w:bCs/>
              </w:rPr>
            </w:pPr>
            <w:r w:rsidRPr="002B2F92">
              <w:rPr>
                <w:bCs/>
              </w:rPr>
              <w:t>70503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43BDB05" w14:textId="77777777" w:rsidR="0085025A" w:rsidRPr="002B2F92" w:rsidRDefault="0085025A" w:rsidP="00497289">
            <w:pPr>
              <w:jc w:val="both"/>
              <w:rPr>
                <w:bCs/>
              </w:rPr>
            </w:pPr>
            <w:r w:rsidRPr="002B2F92">
              <w:rPr>
                <w:bCs/>
              </w:rPr>
              <w:t>Zobakmens noņemšana – vienā laika vienībā (15 min.). Samaksa par manipulāciju tiek veikta, ja to norāda zobu higiēnisti, veicot profesionālo mutes higiēnu bērniem līdz 18 gadu vecumam vai Černobiļas atomelektrostacijas avārijas seku likvidēšanas dalībniekiem, Černobiļas atomelektro</w:t>
            </w:r>
            <w:r w:rsidRPr="002B2F92">
              <w:rPr>
                <w:bCs/>
              </w:rPr>
              <w:softHyphen/>
              <w:t>stacijas avārijas rezultātā cietušajām personām. Manipulāciju norāda zobārsti, kuriem līgumā ar dienestu tas ir atļauts. Nenorādīt kopā ar manipulācijām 70108, 70110, 70504, 70505, 70506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74E24FC" w14:textId="77777777" w:rsidR="0085025A" w:rsidRPr="002B2F92" w:rsidRDefault="0085025A" w:rsidP="00497289">
            <w:pPr>
              <w:jc w:val="center"/>
              <w:rPr>
                <w:bCs/>
              </w:rPr>
            </w:pPr>
            <w:r w:rsidRPr="002B2F92">
              <w:rPr>
                <w:bCs/>
              </w:rPr>
              <w:t>6.19</w:t>
            </w:r>
          </w:p>
        </w:tc>
      </w:tr>
      <w:tr w:rsidR="0085025A" w:rsidRPr="002B2F92" w14:paraId="13CCB916" w14:textId="77777777" w:rsidTr="00D567B6">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43C24" w14:textId="77777777" w:rsidR="0085025A" w:rsidRPr="002B2F92" w:rsidRDefault="0085025A" w:rsidP="00497289">
            <w:pPr>
              <w:jc w:val="center"/>
              <w:rPr>
                <w:bCs/>
              </w:rPr>
            </w:pPr>
            <w:r w:rsidRPr="002B2F92">
              <w:rPr>
                <w:bCs/>
              </w:rPr>
              <w:t>3581.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B53ECF3" w14:textId="77777777" w:rsidR="0085025A" w:rsidRPr="002B2F92" w:rsidRDefault="0085025A" w:rsidP="00497289">
            <w:pPr>
              <w:jc w:val="center"/>
              <w:rPr>
                <w:bCs/>
              </w:rPr>
            </w:pPr>
            <w:r w:rsidRPr="002B2F92">
              <w:rPr>
                <w:bCs/>
              </w:rPr>
              <w:t>70504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DB5DEC6" w14:textId="77777777" w:rsidR="0085025A" w:rsidRPr="002B2F92" w:rsidRDefault="0085025A" w:rsidP="00497289">
            <w:pPr>
              <w:jc w:val="both"/>
              <w:rPr>
                <w:bCs/>
              </w:rPr>
            </w:pPr>
            <w:r w:rsidRPr="002B2F92">
              <w:rPr>
                <w:bCs/>
              </w:rPr>
              <w:t>Zobakmens noņemšana – divās laika vienībās (30 min.). Samaksa par manipulāciju tiek veikta, ja to norāda zobu higiēnisti, veicot profesionālo mutes higiēnu bērniem no 12 līdz 18 gadu vecumam vai Černobiļas atomelektrostacijas avārijas seku likvidēšanas dalībniekiem, Černobiļas atomelektro</w:t>
            </w:r>
            <w:r w:rsidRPr="002B2F92">
              <w:rPr>
                <w:bCs/>
              </w:rPr>
              <w:softHyphen/>
              <w:t xml:space="preserve">stacijas avārijas rezultātā cietušajām personām. Manipulāciju norāda zobārsti, kuriem līgumā ar </w:t>
            </w:r>
            <w:r w:rsidRPr="002B2F92">
              <w:rPr>
                <w:bCs/>
              </w:rPr>
              <w:lastRenderedPageBreak/>
              <w:t>dienestu tas ir atļauts. Nenorādīt kopā ar manipulācijām 70108, 70110, 70503, 70505, 70506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5302A1F" w14:textId="77777777" w:rsidR="0085025A" w:rsidRPr="002B2F92" w:rsidRDefault="0085025A" w:rsidP="00497289">
            <w:pPr>
              <w:jc w:val="center"/>
              <w:rPr>
                <w:bCs/>
              </w:rPr>
            </w:pPr>
            <w:r w:rsidRPr="002B2F92">
              <w:rPr>
                <w:bCs/>
              </w:rPr>
              <w:lastRenderedPageBreak/>
              <w:t>10.80</w:t>
            </w:r>
          </w:p>
        </w:tc>
      </w:tr>
      <w:tr w:rsidR="0085025A" w:rsidRPr="002B2F92" w14:paraId="26A7DB16"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541F5" w14:textId="77777777" w:rsidR="0085025A" w:rsidRPr="002B2F92" w:rsidRDefault="0085025A" w:rsidP="00497289">
            <w:pPr>
              <w:jc w:val="center"/>
              <w:rPr>
                <w:bCs/>
              </w:rPr>
            </w:pPr>
            <w:r w:rsidRPr="002B2F92">
              <w:rPr>
                <w:bCs/>
              </w:rPr>
              <w:lastRenderedPageBreak/>
              <w:t>3582.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92019FE" w14:textId="77777777" w:rsidR="0085025A" w:rsidRPr="002B2F92" w:rsidRDefault="0085025A" w:rsidP="00497289">
            <w:pPr>
              <w:jc w:val="center"/>
              <w:rPr>
                <w:bCs/>
              </w:rPr>
            </w:pPr>
            <w:r w:rsidRPr="002B2F92">
              <w:rPr>
                <w:bCs/>
              </w:rPr>
              <w:t>70505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F91CB6A" w14:textId="77777777" w:rsidR="0085025A" w:rsidRPr="002B2F92" w:rsidRDefault="0085025A" w:rsidP="00497289">
            <w:pPr>
              <w:jc w:val="both"/>
              <w:rPr>
                <w:bCs/>
              </w:rPr>
            </w:pPr>
            <w:r w:rsidRPr="002B2F92">
              <w:rPr>
                <w:bCs/>
              </w:rPr>
              <w:t>Zobakmens noņemšana – četrās laika vienībās (60 min.). Samaksa par manipulāciju tiek veikta, ja to norāda zobu higiēnisti, veicot profesionālo mutes higiēnu Černobiļas atomelektrostacijas avārijas seku likvidēšanas dalībniekiem, Černobiļas atomelektro</w:t>
            </w:r>
            <w:r w:rsidRPr="002B2F92">
              <w:rPr>
                <w:bCs/>
              </w:rPr>
              <w:softHyphen/>
              <w:t>stacijas avārijas rezultātā cietušajām personām. Manipulāciju norāda zobārsti, kuriem līgumā ar dienestu tas ir atļauts. Nenorādīt kopā ar manipulācijām 70108, 70110, 70503, 70504, 70506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7356672" w14:textId="77777777" w:rsidR="0085025A" w:rsidRPr="002B2F92" w:rsidRDefault="0085025A" w:rsidP="00497289">
            <w:pPr>
              <w:jc w:val="center"/>
              <w:rPr>
                <w:bCs/>
              </w:rPr>
            </w:pPr>
            <w:r w:rsidRPr="002B2F92">
              <w:rPr>
                <w:bCs/>
              </w:rPr>
              <w:t>18.67</w:t>
            </w:r>
          </w:p>
        </w:tc>
      </w:tr>
      <w:tr w:rsidR="0085025A" w:rsidRPr="002B2F92" w14:paraId="31E4044F"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CB343" w14:textId="77777777" w:rsidR="0085025A" w:rsidRPr="002B2F92" w:rsidRDefault="0085025A" w:rsidP="00497289">
            <w:pPr>
              <w:jc w:val="center"/>
              <w:rPr>
                <w:bCs/>
              </w:rPr>
            </w:pPr>
            <w:r w:rsidRPr="002B2F92">
              <w:rPr>
                <w:bCs/>
              </w:rPr>
              <w:t>3583.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0C5C3C5" w14:textId="77777777" w:rsidR="0085025A" w:rsidRPr="002B2F92" w:rsidRDefault="0085025A" w:rsidP="00497289">
            <w:pPr>
              <w:jc w:val="center"/>
              <w:rPr>
                <w:bCs/>
              </w:rPr>
            </w:pPr>
            <w:r w:rsidRPr="002B2F92">
              <w:rPr>
                <w:bCs/>
              </w:rPr>
              <w:t>70506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DF41969" w14:textId="77777777" w:rsidR="0085025A" w:rsidRPr="002B2F92" w:rsidRDefault="0085025A" w:rsidP="00497289">
            <w:pPr>
              <w:jc w:val="both"/>
              <w:rPr>
                <w:bCs/>
              </w:rPr>
            </w:pPr>
            <w:r w:rsidRPr="002B2F92">
              <w:rPr>
                <w:bCs/>
              </w:rPr>
              <w:t>Zobakmens noņemšana – sešās laika vienībās (90 min.). Samaksa par manipulāciju tiek veikta, ja to norāda zobu higiēnisti, veicot profesionālo mutes higiēnu Černobiļas atomelektrostacijas avārijas seku likvidēšanas dalībniekiem, Černobiļas atomelektro</w:t>
            </w:r>
            <w:r w:rsidRPr="002B2F92">
              <w:rPr>
                <w:bCs/>
              </w:rPr>
              <w:softHyphen/>
              <w:t>stacijas avārijas rezultātā cietušajām personām. Manipulāciju norāda zobārsti, kuriem līgumā ar dienestu tas ir atļauts. Nenorādīt kopā ar manipulācijām 70108, 70110, 70503, 70504, 70505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87F9781" w14:textId="77777777" w:rsidR="0085025A" w:rsidRPr="002B2F92" w:rsidRDefault="0085025A" w:rsidP="00497289">
            <w:pPr>
              <w:jc w:val="center"/>
              <w:rPr>
                <w:bCs/>
              </w:rPr>
            </w:pPr>
            <w:r w:rsidRPr="002B2F92">
              <w:rPr>
                <w:bCs/>
              </w:rPr>
              <w:t>26.30</w:t>
            </w:r>
          </w:p>
        </w:tc>
      </w:tr>
      <w:tr w:rsidR="0085025A" w:rsidRPr="002B2F92" w14:paraId="742E4F74"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61961" w14:textId="77777777" w:rsidR="0085025A" w:rsidRPr="002B2F92" w:rsidRDefault="0085025A" w:rsidP="00497289">
            <w:pPr>
              <w:jc w:val="center"/>
              <w:rPr>
                <w:bCs/>
              </w:rPr>
            </w:pPr>
            <w:r w:rsidRPr="002B2F92">
              <w:rPr>
                <w:bCs/>
              </w:rPr>
              <w:t>3584.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A884714" w14:textId="77777777" w:rsidR="0085025A" w:rsidRPr="002B2F92" w:rsidRDefault="0085025A" w:rsidP="00497289">
            <w:pPr>
              <w:jc w:val="center"/>
              <w:rPr>
                <w:bCs/>
              </w:rPr>
            </w:pPr>
            <w:r w:rsidRPr="002B2F92">
              <w:rPr>
                <w:bCs/>
              </w:rPr>
              <w:t>70507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91B7D83" w14:textId="77777777" w:rsidR="0085025A" w:rsidRPr="002B2F92" w:rsidRDefault="0085025A" w:rsidP="00497289">
            <w:pPr>
              <w:jc w:val="both"/>
              <w:rPr>
                <w:bCs/>
              </w:rPr>
            </w:pPr>
            <w:r w:rsidRPr="002B2F92">
              <w:rPr>
                <w:bCs/>
              </w:rPr>
              <w:t>Zobu sakņu pulēšana – vienā laika vienībā (15 min.). Samaksa par manipulāciju tiek veikta, ja to norāda zobu higiēnisti, veicot zobu sakņu pilnīgu mehānisku apstrādi Černobiļas atomelektrostacijas avārijas seku likvidēšanas dalībniekiem, Černobiļas atomelektro</w:t>
            </w:r>
            <w:r w:rsidRPr="002B2F92">
              <w:rPr>
                <w:bCs/>
              </w:rPr>
              <w:softHyphen/>
              <w:t>stacijas avārijas rezultātā cietušajām personām. Manipulāciju norāda zobārsti, kuriem līgumā ar dienestu tas ir atļauts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EAB1416" w14:textId="77777777" w:rsidR="0085025A" w:rsidRPr="002B2F92" w:rsidRDefault="0085025A" w:rsidP="00497289">
            <w:pPr>
              <w:jc w:val="center"/>
              <w:rPr>
                <w:bCs/>
              </w:rPr>
            </w:pPr>
            <w:r w:rsidRPr="002B2F92">
              <w:rPr>
                <w:bCs/>
              </w:rPr>
              <w:t>8.12</w:t>
            </w:r>
          </w:p>
        </w:tc>
      </w:tr>
      <w:tr w:rsidR="0085025A" w:rsidRPr="002B2F92" w14:paraId="7FCEFC88"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B0F93" w14:textId="77777777" w:rsidR="0085025A" w:rsidRPr="002B2F92" w:rsidRDefault="0085025A" w:rsidP="00497289">
            <w:pPr>
              <w:jc w:val="center"/>
              <w:rPr>
                <w:bCs/>
              </w:rPr>
            </w:pPr>
            <w:r w:rsidRPr="002B2F92">
              <w:rPr>
                <w:bCs/>
              </w:rPr>
              <w:t>3585.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0814CBF" w14:textId="77777777" w:rsidR="0085025A" w:rsidRPr="002B2F92" w:rsidRDefault="0085025A" w:rsidP="00497289">
            <w:pPr>
              <w:jc w:val="center"/>
              <w:rPr>
                <w:bCs/>
              </w:rPr>
            </w:pPr>
            <w:r w:rsidRPr="002B2F92">
              <w:rPr>
                <w:bCs/>
              </w:rPr>
              <w:t>70508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B6A2D22" w14:textId="77777777" w:rsidR="0085025A" w:rsidRPr="002B2F92" w:rsidRDefault="0085025A" w:rsidP="00497289">
            <w:pPr>
              <w:jc w:val="both"/>
              <w:rPr>
                <w:bCs/>
              </w:rPr>
            </w:pPr>
            <w:r w:rsidRPr="002B2F92">
              <w:rPr>
                <w:bCs/>
              </w:rPr>
              <w:t>Zobu sakņu pulēšana – divās laika vienībās (30 min.). Samaksa par manipulāciju tiek veikta, ja to norāda zobu higiēnisti, veicot zobu sakņu pilnīgu mehānisku apstrādi Černobiļas atomelektrostacijas avārijas seku likvidēšanas dalībniekiem, Černobiļas atomelektrostacijas avārijas rezultātā cietušajām personām. Manipulāciju norāda zobārsti, kuriem līgumā ar dienestu tas ir atļauts. Nenorādīt kopā ar manipulācijām 70509, 70510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3521A7E" w14:textId="77777777" w:rsidR="0085025A" w:rsidRPr="002B2F92" w:rsidRDefault="0085025A" w:rsidP="00497289">
            <w:pPr>
              <w:jc w:val="center"/>
              <w:rPr>
                <w:bCs/>
              </w:rPr>
            </w:pPr>
            <w:r w:rsidRPr="002B2F92">
              <w:rPr>
                <w:bCs/>
              </w:rPr>
              <w:t>12.34</w:t>
            </w:r>
          </w:p>
        </w:tc>
      </w:tr>
      <w:tr w:rsidR="0085025A" w:rsidRPr="002B2F92" w14:paraId="6A3D79E1"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AE66B" w14:textId="77777777" w:rsidR="0085025A" w:rsidRPr="002B2F92" w:rsidRDefault="0085025A" w:rsidP="00497289">
            <w:pPr>
              <w:jc w:val="center"/>
              <w:rPr>
                <w:bCs/>
              </w:rPr>
            </w:pPr>
            <w:r w:rsidRPr="002B2F92">
              <w:rPr>
                <w:bCs/>
              </w:rPr>
              <w:t>3586.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7266EC4" w14:textId="77777777" w:rsidR="0085025A" w:rsidRPr="002B2F92" w:rsidRDefault="0085025A" w:rsidP="00497289">
            <w:pPr>
              <w:jc w:val="center"/>
              <w:rPr>
                <w:bCs/>
              </w:rPr>
            </w:pPr>
            <w:r w:rsidRPr="002B2F92">
              <w:rPr>
                <w:bCs/>
              </w:rPr>
              <w:t>70509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8740B27" w14:textId="77777777" w:rsidR="0085025A" w:rsidRPr="002B2F92" w:rsidRDefault="0085025A" w:rsidP="00497289">
            <w:pPr>
              <w:jc w:val="both"/>
              <w:rPr>
                <w:bCs/>
              </w:rPr>
            </w:pPr>
            <w:r w:rsidRPr="002B2F92">
              <w:rPr>
                <w:bCs/>
              </w:rPr>
              <w:t>Zobu sakņu pulēšana – četrās laika vienībās (60 min.). Samaksa par manipulāciju tiek veikta, ja to norāda zobu higiēnisti, veicot zobu sakņu pilnīgu mehānisku apstrādi Černobiļas atomelektrostacijas avārijas seku likvidēšanas dalībniekiem, Černobiļas atomelektrostacijas avārijas rezultātā cietušajām personām sešu apmeklējumu laikā. Manipulāciju norāda zobārsti, kuriem līgumā ar dienestu tas ir atļauts. Nenorādīt kopā ar manipulācijām 70508, 70510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6DCA89D" w14:textId="77777777" w:rsidR="0085025A" w:rsidRPr="002B2F92" w:rsidRDefault="0085025A" w:rsidP="00497289">
            <w:pPr>
              <w:jc w:val="center"/>
              <w:rPr>
                <w:bCs/>
              </w:rPr>
            </w:pPr>
            <w:r w:rsidRPr="002B2F92">
              <w:rPr>
                <w:bCs/>
              </w:rPr>
              <w:t>19.83</w:t>
            </w:r>
          </w:p>
        </w:tc>
      </w:tr>
      <w:tr w:rsidR="0085025A" w:rsidRPr="002B2F92" w14:paraId="2C2AC004"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9ADB0" w14:textId="77777777" w:rsidR="0085025A" w:rsidRPr="002B2F92" w:rsidRDefault="0085025A" w:rsidP="00497289">
            <w:pPr>
              <w:jc w:val="center"/>
              <w:rPr>
                <w:bCs/>
              </w:rPr>
            </w:pPr>
            <w:r w:rsidRPr="002B2F92">
              <w:rPr>
                <w:bCs/>
              </w:rPr>
              <w:t>3587.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E0929ED" w14:textId="77777777" w:rsidR="0085025A" w:rsidRPr="002B2F92" w:rsidRDefault="0085025A" w:rsidP="00497289">
            <w:pPr>
              <w:jc w:val="center"/>
              <w:rPr>
                <w:bCs/>
              </w:rPr>
            </w:pPr>
            <w:r w:rsidRPr="002B2F92">
              <w:rPr>
                <w:bCs/>
              </w:rPr>
              <w:t>70510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09A6601" w14:textId="77777777" w:rsidR="0085025A" w:rsidRPr="002B2F92" w:rsidRDefault="0085025A" w:rsidP="00497289">
            <w:pPr>
              <w:jc w:val="both"/>
              <w:rPr>
                <w:bCs/>
              </w:rPr>
            </w:pPr>
            <w:r w:rsidRPr="002B2F92">
              <w:rPr>
                <w:bCs/>
              </w:rPr>
              <w:t xml:space="preserve">Zobu sakņu pulēšana – sešās laika vienībās (90 min.). Samaksa par manipulāciju tiek veikta, ja to norāda zobu higiēnisti, veicot zobu sakņu pilnīgu mehānisku apstrādi Černobiļas atomelektrostacijas </w:t>
            </w:r>
            <w:r w:rsidRPr="002B2F92">
              <w:rPr>
                <w:bCs/>
              </w:rPr>
              <w:lastRenderedPageBreak/>
              <w:t>avārijas seku likvidēšanas dalībniekiem, Černobiļas atomelektrostacijas avārijas rezultātā cietušajām personām sešu apmeklējumu laikā. Manipulāciju norāda zobārsti, kuriem līgumā ar dienestu tas ir atļauts. Nenorādīt kopā ar manipulācijām 70508, 70509</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E480668" w14:textId="77777777" w:rsidR="0085025A" w:rsidRPr="002B2F92" w:rsidRDefault="0085025A" w:rsidP="00497289">
            <w:pPr>
              <w:jc w:val="center"/>
              <w:rPr>
                <w:bCs/>
              </w:rPr>
            </w:pPr>
            <w:r w:rsidRPr="002B2F92">
              <w:rPr>
                <w:bCs/>
              </w:rPr>
              <w:lastRenderedPageBreak/>
              <w:t>28.24</w:t>
            </w:r>
          </w:p>
        </w:tc>
      </w:tr>
      <w:tr w:rsidR="0085025A" w:rsidRPr="002B2F92" w14:paraId="46CB1DC8"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51338" w14:textId="77777777" w:rsidR="0085025A" w:rsidRPr="002B2F92" w:rsidRDefault="0085025A" w:rsidP="00497289">
            <w:pPr>
              <w:jc w:val="center"/>
              <w:rPr>
                <w:bCs/>
              </w:rPr>
            </w:pPr>
            <w:r w:rsidRPr="002B2F92">
              <w:rPr>
                <w:bCs/>
              </w:rPr>
              <w:lastRenderedPageBreak/>
              <w:t>3588.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68F4D44" w14:textId="77777777" w:rsidR="0085025A" w:rsidRPr="002B2F92" w:rsidRDefault="0085025A" w:rsidP="00497289">
            <w:pPr>
              <w:jc w:val="center"/>
              <w:rPr>
                <w:bCs/>
              </w:rPr>
            </w:pPr>
            <w:r w:rsidRPr="002B2F92">
              <w:rPr>
                <w:bCs/>
              </w:rPr>
              <w:t>70511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29428B5" w14:textId="77777777" w:rsidR="0085025A" w:rsidRPr="002B2F92" w:rsidRDefault="0085025A" w:rsidP="00497289">
            <w:pPr>
              <w:jc w:val="both"/>
              <w:rPr>
                <w:bCs/>
              </w:rPr>
            </w:pPr>
            <w:r w:rsidRPr="002B2F92">
              <w:rPr>
                <w:bCs/>
              </w:rPr>
              <w:t>Smaganu kabatu skalošana ar antibakteriāliem šķīdumiem vienā laika vienībā (līdz 5 minūtēm) Samaksa par manipulāciju tiek veikta, ja to norāda zobu higiēnisti, izpildot ārsta norādījumu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8EA7D06" w14:textId="77777777" w:rsidR="0085025A" w:rsidRPr="002B2F92" w:rsidRDefault="0085025A" w:rsidP="00497289">
            <w:pPr>
              <w:jc w:val="center"/>
              <w:rPr>
                <w:bCs/>
              </w:rPr>
            </w:pPr>
            <w:r w:rsidRPr="002B2F92">
              <w:rPr>
                <w:bCs/>
              </w:rPr>
              <w:t>2.47</w:t>
            </w:r>
          </w:p>
        </w:tc>
      </w:tr>
      <w:tr w:rsidR="0085025A" w:rsidRPr="002B2F92" w14:paraId="4254B06E"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249E2" w14:textId="77777777" w:rsidR="0085025A" w:rsidRPr="002B2F92" w:rsidRDefault="0085025A" w:rsidP="00497289">
            <w:pPr>
              <w:jc w:val="center"/>
              <w:rPr>
                <w:bCs/>
              </w:rPr>
            </w:pPr>
            <w:r w:rsidRPr="002B2F92">
              <w:rPr>
                <w:bCs/>
              </w:rPr>
              <w:t>3589.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F196732" w14:textId="77777777" w:rsidR="0085025A" w:rsidRPr="002B2F92" w:rsidRDefault="0085025A" w:rsidP="00497289">
            <w:pPr>
              <w:jc w:val="center"/>
              <w:rPr>
                <w:bCs/>
              </w:rPr>
            </w:pPr>
            <w:r w:rsidRPr="002B2F92">
              <w:rPr>
                <w:bCs/>
              </w:rPr>
              <w:t>70513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C98F25C" w14:textId="18CBF89F" w:rsidR="0085025A" w:rsidRPr="002B2F92" w:rsidRDefault="0085025A" w:rsidP="00D567B6">
            <w:pPr>
              <w:jc w:val="both"/>
              <w:rPr>
                <w:bCs/>
              </w:rPr>
            </w:pPr>
            <w:r w:rsidRPr="002B2F92">
              <w:rPr>
                <w:bCs/>
              </w:rPr>
              <w:t>Lokālu medikamentu (gēl</w:t>
            </w:r>
            <w:r w:rsidR="00D567B6">
              <w:rPr>
                <w:bCs/>
              </w:rPr>
              <w:t>a</w:t>
            </w:r>
            <w:r w:rsidRPr="002B2F92">
              <w:rPr>
                <w:bCs/>
              </w:rPr>
              <w:t>) ievietošana smaganu kabatā vienam zobam</w:t>
            </w:r>
            <w:r w:rsidR="00D567B6">
              <w:rPr>
                <w:bCs/>
              </w:rPr>
              <w:t>.</w:t>
            </w:r>
            <w:r w:rsidRPr="002B2F92">
              <w:rPr>
                <w:bCs/>
              </w:rPr>
              <w:t xml:space="preserve"> Samaksa par manipulāciju tiek veikta, ja to norāda zobu higiēnisti, izpildot ārsta norādījumu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2967D60" w14:textId="77777777" w:rsidR="0085025A" w:rsidRPr="002B2F92" w:rsidRDefault="0085025A" w:rsidP="00497289">
            <w:pPr>
              <w:jc w:val="center"/>
              <w:rPr>
                <w:bCs/>
              </w:rPr>
            </w:pPr>
            <w:r w:rsidRPr="002B2F92">
              <w:rPr>
                <w:bCs/>
              </w:rPr>
              <w:t>0.95</w:t>
            </w:r>
          </w:p>
        </w:tc>
      </w:tr>
      <w:tr w:rsidR="0085025A" w:rsidRPr="002B2F92" w14:paraId="79ED230A" w14:textId="77777777" w:rsidTr="00D567B6">
        <w:trPr>
          <w:trHeight w:val="3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13CA9" w14:textId="77777777" w:rsidR="0085025A" w:rsidRPr="002B2F92" w:rsidRDefault="0085025A" w:rsidP="00497289">
            <w:pPr>
              <w:jc w:val="center"/>
              <w:rPr>
                <w:bCs/>
              </w:rPr>
            </w:pPr>
            <w:r w:rsidRPr="002B2F92">
              <w:rPr>
                <w:bCs/>
              </w:rPr>
              <w:t>3590.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880EAEC" w14:textId="77777777" w:rsidR="0085025A" w:rsidRPr="002B2F92" w:rsidRDefault="0085025A" w:rsidP="00497289">
            <w:pPr>
              <w:jc w:val="center"/>
              <w:rPr>
                <w:bCs/>
              </w:rPr>
            </w:pPr>
            <w:r w:rsidRPr="002B2F92">
              <w:rPr>
                <w:bCs/>
              </w:rPr>
              <w:t>70514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4C13D2C" w14:textId="77777777" w:rsidR="0085025A" w:rsidRPr="002B2F92" w:rsidRDefault="0085025A" w:rsidP="00497289">
            <w:pPr>
              <w:jc w:val="both"/>
              <w:rPr>
                <w:bCs/>
              </w:rPr>
            </w:pPr>
            <w:r w:rsidRPr="002B2F92">
              <w:rPr>
                <w:bCs/>
              </w:rPr>
              <w:t>Šķiedrveida lokālo medikamentu ievietošana ar izņemšanu no smaganu kabatas vienam zobam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45487DE" w14:textId="77777777" w:rsidR="0085025A" w:rsidRPr="002B2F92" w:rsidRDefault="0085025A" w:rsidP="00497289">
            <w:pPr>
              <w:jc w:val="center"/>
              <w:rPr>
                <w:bCs/>
              </w:rPr>
            </w:pPr>
            <w:r w:rsidRPr="002B2F92">
              <w:rPr>
                <w:bCs/>
              </w:rPr>
              <w:t>8.20</w:t>
            </w:r>
          </w:p>
        </w:tc>
      </w:tr>
      <w:tr w:rsidR="0085025A" w:rsidRPr="002B2F92" w14:paraId="05FEC6C8" w14:textId="77777777" w:rsidTr="00497289">
        <w:trPr>
          <w:trHeight w:val="2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63D35" w14:textId="77777777" w:rsidR="0085025A" w:rsidRPr="002B2F92" w:rsidRDefault="0085025A" w:rsidP="00497289">
            <w:pPr>
              <w:jc w:val="center"/>
              <w:rPr>
                <w:bCs/>
              </w:rPr>
            </w:pPr>
            <w:r w:rsidRPr="002B2F92">
              <w:rPr>
                <w:bCs/>
              </w:rPr>
              <w:t>3591.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246D66D" w14:textId="77777777" w:rsidR="0085025A" w:rsidRPr="002B2F92" w:rsidRDefault="0085025A" w:rsidP="00497289">
            <w:pPr>
              <w:jc w:val="center"/>
              <w:rPr>
                <w:bCs/>
              </w:rPr>
            </w:pPr>
            <w:r w:rsidRPr="002B2F92">
              <w:rPr>
                <w:bCs/>
              </w:rPr>
              <w:t>70515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29CC19A" w14:textId="77777777" w:rsidR="0085025A" w:rsidRPr="002B2F92" w:rsidRDefault="0085025A" w:rsidP="00497289">
            <w:pPr>
              <w:jc w:val="both"/>
              <w:rPr>
                <w:bCs/>
              </w:rPr>
            </w:pPr>
            <w:r w:rsidRPr="002B2F92">
              <w:rPr>
                <w:bCs/>
              </w:rPr>
              <w:t>Smaganu kabatas kiretāža vienam zobam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2BC1F05" w14:textId="77777777" w:rsidR="0085025A" w:rsidRPr="002B2F92" w:rsidRDefault="0085025A" w:rsidP="00497289">
            <w:pPr>
              <w:jc w:val="center"/>
              <w:rPr>
                <w:bCs/>
              </w:rPr>
            </w:pPr>
            <w:r w:rsidRPr="002B2F92">
              <w:rPr>
                <w:bCs/>
              </w:rPr>
              <w:t>8.27</w:t>
            </w:r>
          </w:p>
        </w:tc>
      </w:tr>
      <w:tr w:rsidR="0085025A" w:rsidRPr="002B2F92" w14:paraId="53C74D61" w14:textId="77777777" w:rsidTr="00497289">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C9079" w14:textId="77777777" w:rsidR="0085025A" w:rsidRPr="002B2F92" w:rsidRDefault="0085025A" w:rsidP="00497289">
            <w:pPr>
              <w:jc w:val="center"/>
              <w:rPr>
                <w:bCs/>
              </w:rPr>
            </w:pPr>
            <w:r w:rsidRPr="002B2F92">
              <w:rPr>
                <w:bCs/>
              </w:rPr>
              <w:t>3592.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4DF23B3" w14:textId="77777777" w:rsidR="0085025A" w:rsidRPr="002B2F92" w:rsidRDefault="0085025A" w:rsidP="00497289">
            <w:pPr>
              <w:jc w:val="center"/>
              <w:rPr>
                <w:bCs/>
              </w:rPr>
            </w:pPr>
            <w:r w:rsidRPr="002B2F92">
              <w:rPr>
                <w:bCs/>
              </w:rPr>
              <w:t>70516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F696C00" w14:textId="77777777" w:rsidR="0085025A" w:rsidRPr="002B2F92" w:rsidRDefault="0085025A" w:rsidP="00497289">
            <w:pPr>
              <w:jc w:val="both"/>
              <w:rPr>
                <w:bCs/>
              </w:rPr>
            </w:pPr>
            <w:r w:rsidRPr="002B2F92">
              <w:rPr>
                <w:bCs/>
              </w:rPr>
              <w:t>Smaganu kabatas kiretāža – katram nākamajam zobam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A60EF40" w14:textId="77777777" w:rsidR="0085025A" w:rsidRPr="002B2F92" w:rsidRDefault="0085025A" w:rsidP="00497289">
            <w:pPr>
              <w:jc w:val="center"/>
              <w:rPr>
                <w:bCs/>
              </w:rPr>
            </w:pPr>
            <w:r w:rsidRPr="002B2F92">
              <w:rPr>
                <w:bCs/>
              </w:rPr>
              <w:t>4.40</w:t>
            </w:r>
          </w:p>
        </w:tc>
      </w:tr>
      <w:tr w:rsidR="0085025A" w:rsidRPr="002B2F92" w14:paraId="73014AC5" w14:textId="77777777" w:rsidTr="00D567B6">
        <w:trPr>
          <w:trHeight w:val="21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067FE" w14:textId="77777777" w:rsidR="0085025A" w:rsidRPr="002B2F92" w:rsidRDefault="0085025A" w:rsidP="00497289">
            <w:pPr>
              <w:jc w:val="center"/>
              <w:rPr>
                <w:bCs/>
              </w:rPr>
            </w:pPr>
            <w:r w:rsidRPr="002B2F92">
              <w:rPr>
                <w:bCs/>
              </w:rPr>
              <w:t>3593.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4D2485F" w14:textId="77777777" w:rsidR="0085025A" w:rsidRPr="002B2F92" w:rsidRDefault="0085025A" w:rsidP="00497289">
            <w:pPr>
              <w:jc w:val="center"/>
              <w:rPr>
                <w:bCs/>
              </w:rPr>
            </w:pPr>
            <w:r w:rsidRPr="002B2F92">
              <w:rPr>
                <w:bCs/>
              </w:rPr>
              <w:t>70517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22F6131" w14:textId="77777777" w:rsidR="0085025A" w:rsidRPr="002B2F92" w:rsidRDefault="0085025A" w:rsidP="00497289">
            <w:pPr>
              <w:jc w:val="both"/>
              <w:rPr>
                <w:bCs/>
              </w:rPr>
            </w:pPr>
            <w:r w:rsidRPr="002B2F92">
              <w:rPr>
                <w:bCs/>
              </w:rPr>
              <w:t>Gingivoplastika – vienam sekstantam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EB0783C" w14:textId="77777777" w:rsidR="0085025A" w:rsidRPr="002B2F92" w:rsidRDefault="0085025A" w:rsidP="00497289">
            <w:pPr>
              <w:jc w:val="center"/>
              <w:rPr>
                <w:bCs/>
              </w:rPr>
            </w:pPr>
            <w:r w:rsidRPr="002B2F92">
              <w:rPr>
                <w:bCs/>
              </w:rPr>
              <w:t>14.20</w:t>
            </w:r>
          </w:p>
        </w:tc>
      </w:tr>
      <w:tr w:rsidR="0085025A" w:rsidRPr="002B2F92" w14:paraId="09860D59" w14:textId="77777777" w:rsidTr="00D567B6">
        <w:trPr>
          <w:trHeight w:val="2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E5185" w14:textId="77777777" w:rsidR="0085025A" w:rsidRPr="002B2F92" w:rsidRDefault="0085025A" w:rsidP="00497289">
            <w:pPr>
              <w:jc w:val="center"/>
              <w:rPr>
                <w:bCs/>
              </w:rPr>
            </w:pPr>
            <w:r w:rsidRPr="002B2F92">
              <w:rPr>
                <w:bCs/>
              </w:rPr>
              <w:t>3594.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BAA08CC" w14:textId="77777777" w:rsidR="0085025A" w:rsidRPr="002B2F92" w:rsidRDefault="0085025A" w:rsidP="00497289">
            <w:pPr>
              <w:jc w:val="center"/>
              <w:rPr>
                <w:bCs/>
              </w:rPr>
            </w:pPr>
            <w:r w:rsidRPr="002B2F92">
              <w:rPr>
                <w:bCs/>
              </w:rPr>
              <w:t>70518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5205DC5" w14:textId="77777777" w:rsidR="0085025A" w:rsidRPr="002B2F92" w:rsidRDefault="0085025A" w:rsidP="00497289">
            <w:pPr>
              <w:jc w:val="both"/>
              <w:rPr>
                <w:bCs/>
              </w:rPr>
            </w:pPr>
            <w:r w:rsidRPr="002B2F92">
              <w:rPr>
                <w:bCs/>
              </w:rPr>
              <w:t>Nekomplicēta gingivektomija – vienam sekstantam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5B9F202" w14:textId="77777777" w:rsidR="0085025A" w:rsidRPr="002B2F92" w:rsidRDefault="0085025A" w:rsidP="00497289">
            <w:pPr>
              <w:jc w:val="center"/>
              <w:rPr>
                <w:bCs/>
              </w:rPr>
            </w:pPr>
            <w:r w:rsidRPr="002B2F92">
              <w:rPr>
                <w:bCs/>
              </w:rPr>
              <w:t>19.10</w:t>
            </w:r>
          </w:p>
        </w:tc>
      </w:tr>
      <w:tr w:rsidR="0085025A" w:rsidRPr="002B2F92" w14:paraId="69943DEA" w14:textId="77777777" w:rsidTr="00D567B6">
        <w:trPr>
          <w:trHeight w:val="2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AC1E8" w14:textId="77777777" w:rsidR="0085025A" w:rsidRPr="002B2F92" w:rsidRDefault="0085025A" w:rsidP="00497289">
            <w:pPr>
              <w:jc w:val="center"/>
              <w:rPr>
                <w:bCs/>
              </w:rPr>
            </w:pPr>
            <w:r w:rsidRPr="002B2F92">
              <w:rPr>
                <w:bCs/>
              </w:rPr>
              <w:t>3595.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5ADD26C" w14:textId="77777777" w:rsidR="0085025A" w:rsidRPr="002B2F92" w:rsidRDefault="0085025A" w:rsidP="00497289">
            <w:pPr>
              <w:jc w:val="center"/>
              <w:rPr>
                <w:bCs/>
              </w:rPr>
            </w:pPr>
            <w:r w:rsidRPr="002B2F92">
              <w:rPr>
                <w:bCs/>
              </w:rPr>
              <w:t>70519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86E5DDD" w14:textId="77777777" w:rsidR="0085025A" w:rsidRPr="002B2F92" w:rsidRDefault="0085025A" w:rsidP="00497289">
            <w:pPr>
              <w:jc w:val="both"/>
              <w:rPr>
                <w:bCs/>
              </w:rPr>
            </w:pPr>
            <w:r w:rsidRPr="002B2F92">
              <w:rPr>
                <w:bCs/>
              </w:rPr>
              <w:t>Gingivektomija ar kiretāžu – vienam sekstantam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D13BF07" w14:textId="77777777" w:rsidR="0085025A" w:rsidRPr="002B2F92" w:rsidRDefault="0085025A" w:rsidP="00497289">
            <w:pPr>
              <w:jc w:val="center"/>
              <w:rPr>
                <w:bCs/>
              </w:rPr>
            </w:pPr>
            <w:r w:rsidRPr="002B2F92">
              <w:rPr>
                <w:bCs/>
              </w:rPr>
              <w:t>22.33</w:t>
            </w:r>
          </w:p>
        </w:tc>
      </w:tr>
      <w:tr w:rsidR="0085025A" w:rsidRPr="002B2F92" w14:paraId="7F08BFEA" w14:textId="77777777" w:rsidTr="0049728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83A0F" w14:textId="77777777" w:rsidR="0085025A" w:rsidRPr="002B2F92" w:rsidRDefault="0085025A" w:rsidP="00497289">
            <w:pPr>
              <w:jc w:val="center"/>
              <w:rPr>
                <w:bCs/>
              </w:rPr>
            </w:pPr>
            <w:r w:rsidRPr="002B2F92">
              <w:rPr>
                <w:bCs/>
              </w:rPr>
              <w:t>3596.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7783B8B" w14:textId="77777777" w:rsidR="0085025A" w:rsidRPr="002B2F92" w:rsidRDefault="0085025A" w:rsidP="00497289">
            <w:pPr>
              <w:jc w:val="center"/>
              <w:rPr>
                <w:bCs/>
              </w:rPr>
            </w:pPr>
            <w:r w:rsidRPr="002B2F92">
              <w:rPr>
                <w:bCs/>
              </w:rPr>
              <w:t>70520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A914B7D" w14:textId="77777777" w:rsidR="0085025A" w:rsidRPr="002B2F92" w:rsidRDefault="0085025A" w:rsidP="00497289">
            <w:pPr>
              <w:jc w:val="both"/>
              <w:rPr>
                <w:bCs/>
              </w:rPr>
            </w:pPr>
            <w:r w:rsidRPr="002B2F92">
              <w:rPr>
                <w:bCs/>
              </w:rPr>
              <w:t>Smaganu malas fibrotomija – vienam zobam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309EE54" w14:textId="77777777" w:rsidR="0085025A" w:rsidRPr="002B2F92" w:rsidRDefault="0085025A" w:rsidP="00497289">
            <w:pPr>
              <w:jc w:val="center"/>
              <w:rPr>
                <w:bCs/>
              </w:rPr>
            </w:pPr>
            <w:r w:rsidRPr="002B2F92">
              <w:rPr>
                <w:bCs/>
              </w:rPr>
              <w:t>6.70</w:t>
            </w:r>
          </w:p>
        </w:tc>
      </w:tr>
      <w:tr w:rsidR="0085025A" w:rsidRPr="002B2F92" w14:paraId="1CFE4874" w14:textId="77777777" w:rsidTr="00497289">
        <w:trPr>
          <w:trHeight w:val="2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76514" w14:textId="77777777" w:rsidR="0085025A" w:rsidRPr="002B2F92" w:rsidRDefault="0085025A" w:rsidP="00497289">
            <w:pPr>
              <w:jc w:val="center"/>
              <w:rPr>
                <w:bCs/>
              </w:rPr>
            </w:pPr>
            <w:r w:rsidRPr="002B2F92">
              <w:rPr>
                <w:bCs/>
              </w:rPr>
              <w:t>3597.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FAD677D" w14:textId="77777777" w:rsidR="0085025A" w:rsidRPr="002B2F92" w:rsidRDefault="0085025A" w:rsidP="00497289">
            <w:pPr>
              <w:jc w:val="center"/>
              <w:rPr>
                <w:bCs/>
              </w:rPr>
            </w:pPr>
            <w:r w:rsidRPr="002B2F92">
              <w:rPr>
                <w:bCs/>
              </w:rPr>
              <w:t>70521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A67FB3B" w14:textId="77777777" w:rsidR="0085025A" w:rsidRPr="002B2F92" w:rsidRDefault="0085025A" w:rsidP="00497289">
            <w:pPr>
              <w:jc w:val="both"/>
              <w:rPr>
                <w:bCs/>
              </w:rPr>
            </w:pPr>
            <w:r w:rsidRPr="002B2F92">
              <w:rPr>
                <w:bCs/>
              </w:rPr>
              <w:t>Smaganu malas fibrotomija – katrs nākamais zobs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21DD197" w14:textId="77777777" w:rsidR="0085025A" w:rsidRPr="002B2F92" w:rsidRDefault="0085025A" w:rsidP="00497289">
            <w:pPr>
              <w:jc w:val="center"/>
              <w:rPr>
                <w:bCs/>
              </w:rPr>
            </w:pPr>
            <w:r w:rsidRPr="002B2F92">
              <w:rPr>
                <w:bCs/>
              </w:rPr>
              <w:t>2.07</w:t>
            </w:r>
          </w:p>
        </w:tc>
      </w:tr>
      <w:tr w:rsidR="0085025A" w:rsidRPr="002B2F92" w14:paraId="4771B0CF" w14:textId="77777777" w:rsidTr="00D567B6">
        <w:trPr>
          <w:trHeight w:val="4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E3F43" w14:textId="77777777" w:rsidR="0085025A" w:rsidRPr="002B2F92" w:rsidRDefault="0085025A" w:rsidP="00497289">
            <w:pPr>
              <w:jc w:val="center"/>
              <w:rPr>
                <w:bCs/>
              </w:rPr>
            </w:pPr>
            <w:r w:rsidRPr="002B2F92">
              <w:rPr>
                <w:bCs/>
              </w:rPr>
              <w:t>3598.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33DE53A" w14:textId="77777777" w:rsidR="0085025A" w:rsidRPr="002B2F92" w:rsidRDefault="0085025A" w:rsidP="00497289">
            <w:pPr>
              <w:jc w:val="center"/>
              <w:rPr>
                <w:bCs/>
              </w:rPr>
            </w:pPr>
            <w:r w:rsidRPr="002B2F92">
              <w:rPr>
                <w:bCs/>
              </w:rPr>
              <w:t>70522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88FAD87" w14:textId="79A2B8D4" w:rsidR="0085025A" w:rsidRPr="002B2F92" w:rsidRDefault="0085025A" w:rsidP="00D567B6">
            <w:pPr>
              <w:jc w:val="both"/>
              <w:rPr>
                <w:bCs/>
              </w:rPr>
            </w:pPr>
            <w:r w:rsidRPr="002B2F92">
              <w:rPr>
                <w:bCs/>
              </w:rPr>
              <w:t xml:space="preserve">Kaula defekta kiretāža ar lēvera veidošanu </w:t>
            </w:r>
            <w:r w:rsidR="00D567B6">
              <w:rPr>
                <w:bCs/>
              </w:rPr>
              <w:t>–</w:t>
            </w:r>
            <w:r w:rsidRPr="002B2F92">
              <w:rPr>
                <w:bCs/>
              </w:rPr>
              <w:t xml:space="preserve"> vienam sekstantam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B00C425" w14:textId="77777777" w:rsidR="0085025A" w:rsidRPr="002B2F92" w:rsidRDefault="0085025A" w:rsidP="00497289">
            <w:pPr>
              <w:jc w:val="center"/>
              <w:rPr>
                <w:bCs/>
              </w:rPr>
            </w:pPr>
            <w:r w:rsidRPr="002B2F92">
              <w:rPr>
                <w:bCs/>
              </w:rPr>
              <w:t>33.20</w:t>
            </w:r>
          </w:p>
        </w:tc>
      </w:tr>
      <w:tr w:rsidR="0085025A" w:rsidRPr="002B2F92" w14:paraId="20BC372D" w14:textId="77777777" w:rsidTr="00D567B6">
        <w:trPr>
          <w:trHeight w:val="3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8C838" w14:textId="77777777" w:rsidR="0085025A" w:rsidRPr="002B2F92" w:rsidRDefault="0085025A" w:rsidP="00497289">
            <w:pPr>
              <w:jc w:val="center"/>
              <w:rPr>
                <w:bCs/>
              </w:rPr>
            </w:pPr>
            <w:r w:rsidRPr="002B2F92">
              <w:rPr>
                <w:bCs/>
              </w:rPr>
              <w:t>3599.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345F013" w14:textId="77777777" w:rsidR="0085025A" w:rsidRPr="002B2F92" w:rsidRDefault="0085025A" w:rsidP="00497289">
            <w:pPr>
              <w:jc w:val="center"/>
              <w:rPr>
                <w:bCs/>
              </w:rPr>
            </w:pPr>
            <w:r w:rsidRPr="002B2F92">
              <w:rPr>
                <w:bCs/>
              </w:rPr>
              <w:t>70523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D17D9C0" w14:textId="77777777" w:rsidR="0085025A" w:rsidRPr="002B2F92" w:rsidRDefault="0085025A" w:rsidP="00497289">
            <w:pPr>
              <w:jc w:val="both"/>
              <w:rPr>
                <w:bCs/>
              </w:rPr>
            </w:pPr>
            <w:r w:rsidRPr="002B2F92">
              <w:rPr>
                <w:bCs/>
              </w:rPr>
              <w:t>Kaula defekta kiretāža un osteoplastika ar lēvera veidošanu – vienam sekstantam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7097437" w14:textId="77777777" w:rsidR="0085025A" w:rsidRPr="002B2F92" w:rsidRDefault="0085025A" w:rsidP="00497289">
            <w:pPr>
              <w:jc w:val="center"/>
              <w:rPr>
                <w:bCs/>
              </w:rPr>
            </w:pPr>
            <w:r w:rsidRPr="002B2F92">
              <w:rPr>
                <w:bCs/>
              </w:rPr>
              <w:t>35.80</w:t>
            </w:r>
          </w:p>
        </w:tc>
      </w:tr>
      <w:tr w:rsidR="0085025A" w:rsidRPr="002B2F92" w14:paraId="47CBC41C" w14:textId="77777777" w:rsidTr="00D567B6">
        <w:trPr>
          <w:trHeight w:val="49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D80FA" w14:textId="77777777" w:rsidR="0085025A" w:rsidRPr="002B2F92" w:rsidRDefault="0085025A" w:rsidP="00497289">
            <w:pPr>
              <w:jc w:val="center"/>
              <w:rPr>
                <w:bCs/>
              </w:rPr>
            </w:pPr>
            <w:r w:rsidRPr="002B2F92">
              <w:rPr>
                <w:bCs/>
              </w:rPr>
              <w:t>3600.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869E98A" w14:textId="77777777" w:rsidR="0085025A" w:rsidRPr="002B2F92" w:rsidRDefault="0085025A" w:rsidP="00497289">
            <w:pPr>
              <w:jc w:val="center"/>
              <w:rPr>
                <w:bCs/>
              </w:rPr>
            </w:pPr>
            <w:r w:rsidRPr="002B2F92">
              <w:rPr>
                <w:bCs/>
              </w:rPr>
              <w:t>70524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2310A34" w14:textId="77777777" w:rsidR="0085025A" w:rsidRPr="002B2F92" w:rsidRDefault="0085025A" w:rsidP="00497289">
            <w:pPr>
              <w:jc w:val="both"/>
              <w:rPr>
                <w:bCs/>
              </w:rPr>
            </w:pPr>
            <w:r w:rsidRPr="002B2F92">
              <w:rPr>
                <w:bCs/>
              </w:rPr>
              <w:t>Osteoplastika/ostektomija ar lēvera veidošanu – vienam sekstantam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E615A24" w14:textId="77777777" w:rsidR="0085025A" w:rsidRPr="002B2F92" w:rsidRDefault="0085025A" w:rsidP="00497289">
            <w:pPr>
              <w:jc w:val="center"/>
              <w:rPr>
                <w:bCs/>
              </w:rPr>
            </w:pPr>
            <w:r w:rsidRPr="002B2F92">
              <w:rPr>
                <w:bCs/>
              </w:rPr>
              <w:t>41.11</w:t>
            </w:r>
          </w:p>
        </w:tc>
      </w:tr>
      <w:tr w:rsidR="0085025A" w:rsidRPr="002B2F92" w14:paraId="5436B28D" w14:textId="77777777" w:rsidTr="00497289">
        <w:trPr>
          <w:trHeight w:val="2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F4661" w14:textId="77777777" w:rsidR="0085025A" w:rsidRPr="002B2F92" w:rsidRDefault="0085025A" w:rsidP="00497289">
            <w:pPr>
              <w:jc w:val="center"/>
              <w:rPr>
                <w:bCs/>
              </w:rPr>
            </w:pPr>
            <w:r w:rsidRPr="002B2F92">
              <w:rPr>
                <w:bCs/>
              </w:rPr>
              <w:t>3601.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3ABD9C6" w14:textId="77777777" w:rsidR="0085025A" w:rsidRPr="002B2F92" w:rsidRDefault="0085025A" w:rsidP="00497289">
            <w:pPr>
              <w:jc w:val="center"/>
              <w:rPr>
                <w:bCs/>
              </w:rPr>
            </w:pPr>
            <w:r w:rsidRPr="002B2F92">
              <w:rPr>
                <w:bCs/>
              </w:rPr>
              <w:t>70525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2CE2F02" w14:textId="77777777" w:rsidR="0085025A" w:rsidRPr="002B2F92" w:rsidRDefault="0085025A" w:rsidP="00497289">
            <w:pPr>
              <w:jc w:val="both"/>
              <w:rPr>
                <w:bCs/>
              </w:rPr>
            </w:pPr>
            <w:r w:rsidRPr="002B2F92">
              <w:rPr>
                <w:bCs/>
              </w:rPr>
              <w:t>Diagnostika ar lēvera veidošanu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EE54C3" w14:textId="77777777" w:rsidR="0085025A" w:rsidRPr="002B2F92" w:rsidRDefault="0085025A" w:rsidP="00497289">
            <w:pPr>
              <w:jc w:val="center"/>
              <w:rPr>
                <w:bCs/>
              </w:rPr>
            </w:pPr>
            <w:r w:rsidRPr="002B2F92">
              <w:rPr>
                <w:bCs/>
              </w:rPr>
              <w:t>17.93</w:t>
            </w:r>
          </w:p>
        </w:tc>
      </w:tr>
      <w:tr w:rsidR="0085025A" w:rsidRPr="002B2F92" w14:paraId="3E0B4CA8" w14:textId="77777777" w:rsidTr="00D567B6">
        <w:trPr>
          <w:trHeight w:val="33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CB2D9" w14:textId="77777777" w:rsidR="0085025A" w:rsidRPr="002B2F92" w:rsidRDefault="0085025A" w:rsidP="00497289">
            <w:pPr>
              <w:jc w:val="center"/>
              <w:rPr>
                <w:bCs/>
              </w:rPr>
            </w:pPr>
            <w:r w:rsidRPr="002B2F92">
              <w:rPr>
                <w:bCs/>
              </w:rPr>
              <w:t>3602.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21610B0" w14:textId="77777777" w:rsidR="0085025A" w:rsidRPr="002B2F92" w:rsidRDefault="0085025A" w:rsidP="00497289">
            <w:pPr>
              <w:jc w:val="center"/>
              <w:rPr>
                <w:bCs/>
              </w:rPr>
            </w:pPr>
            <w:r w:rsidRPr="002B2F92">
              <w:rPr>
                <w:bCs/>
              </w:rPr>
              <w:t>70526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38B1252" w14:textId="0A1FFFDF" w:rsidR="0085025A" w:rsidRPr="002B2F92" w:rsidRDefault="0085025A" w:rsidP="00D567B6">
            <w:pPr>
              <w:jc w:val="both"/>
              <w:rPr>
                <w:bCs/>
              </w:rPr>
            </w:pPr>
            <w:r w:rsidRPr="002B2F92">
              <w:rPr>
                <w:bCs/>
              </w:rPr>
              <w:t xml:space="preserve">Mīksto audu transplantācija uz asinsvadu kājiņas </w:t>
            </w:r>
            <w:r w:rsidR="00D567B6">
              <w:rPr>
                <w:bCs/>
              </w:rPr>
              <w:t>–</w:t>
            </w:r>
            <w:r w:rsidRPr="002B2F92">
              <w:rPr>
                <w:bCs/>
              </w:rPr>
              <w:t xml:space="preserve"> laterāli, koronāli pārvietots lēvers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94A9A38" w14:textId="77777777" w:rsidR="0085025A" w:rsidRPr="002B2F92" w:rsidRDefault="0085025A" w:rsidP="00497289">
            <w:pPr>
              <w:jc w:val="center"/>
              <w:rPr>
                <w:bCs/>
              </w:rPr>
            </w:pPr>
            <w:r w:rsidRPr="002B2F92">
              <w:rPr>
                <w:bCs/>
              </w:rPr>
              <w:t>24.33</w:t>
            </w:r>
          </w:p>
        </w:tc>
      </w:tr>
      <w:tr w:rsidR="0085025A" w:rsidRPr="002B2F92" w14:paraId="32783C55" w14:textId="77777777" w:rsidTr="00D567B6">
        <w:trPr>
          <w:trHeight w:val="2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89BAD" w14:textId="77777777" w:rsidR="0085025A" w:rsidRPr="002B2F92" w:rsidRDefault="0085025A" w:rsidP="00497289">
            <w:pPr>
              <w:jc w:val="center"/>
              <w:rPr>
                <w:bCs/>
              </w:rPr>
            </w:pPr>
            <w:r w:rsidRPr="002B2F92">
              <w:rPr>
                <w:bCs/>
              </w:rPr>
              <w:t>3603.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DC92319" w14:textId="77777777" w:rsidR="0085025A" w:rsidRPr="002B2F92" w:rsidRDefault="0085025A" w:rsidP="00497289">
            <w:pPr>
              <w:jc w:val="center"/>
              <w:rPr>
                <w:bCs/>
              </w:rPr>
            </w:pPr>
            <w:r w:rsidRPr="002B2F92">
              <w:rPr>
                <w:bCs/>
              </w:rPr>
              <w:t>70527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8545B77" w14:textId="77777777" w:rsidR="0085025A" w:rsidRPr="002B2F92" w:rsidRDefault="0085025A" w:rsidP="00497289">
            <w:pPr>
              <w:jc w:val="both"/>
              <w:rPr>
                <w:bCs/>
              </w:rPr>
            </w:pPr>
            <w:r w:rsidRPr="002B2F92">
              <w:rPr>
                <w:bCs/>
              </w:rPr>
              <w:t>Brīvo, mīksto, dažāda biezuma audu transplantācija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7458E7E" w14:textId="77777777" w:rsidR="0085025A" w:rsidRPr="002B2F92" w:rsidRDefault="0085025A" w:rsidP="00497289">
            <w:pPr>
              <w:jc w:val="center"/>
              <w:rPr>
                <w:bCs/>
              </w:rPr>
            </w:pPr>
            <w:r w:rsidRPr="002B2F92">
              <w:rPr>
                <w:bCs/>
              </w:rPr>
              <w:t>40.20</w:t>
            </w:r>
          </w:p>
        </w:tc>
      </w:tr>
      <w:tr w:rsidR="0085025A" w:rsidRPr="002B2F92" w14:paraId="76F295EC" w14:textId="77777777" w:rsidTr="00497289">
        <w:trPr>
          <w:trHeight w:val="2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F6A6F" w14:textId="77777777" w:rsidR="0085025A" w:rsidRPr="002B2F92" w:rsidRDefault="0085025A" w:rsidP="00497289">
            <w:pPr>
              <w:jc w:val="center"/>
              <w:rPr>
                <w:bCs/>
              </w:rPr>
            </w:pPr>
            <w:r w:rsidRPr="002B2F92">
              <w:rPr>
                <w:bCs/>
              </w:rPr>
              <w:t>3604.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9931131" w14:textId="77777777" w:rsidR="0085025A" w:rsidRPr="002B2F92" w:rsidRDefault="0085025A" w:rsidP="00497289">
            <w:pPr>
              <w:jc w:val="center"/>
              <w:rPr>
                <w:bCs/>
              </w:rPr>
            </w:pPr>
            <w:r w:rsidRPr="002B2F92">
              <w:rPr>
                <w:bCs/>
              </w:rPr>
              <w:t>70528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A078215" w14:textId="77777777" w:rsidR="0085025A" w:rsidRPr="002B2F92" w:rsidRDefault="0085025A" w:rsidP="00497289">
            <w:pPr>
              <w:jc w:val="both"/>
              <w:rPr>
                <w:bCs/>
              </w:rPr>
            </w:pPr>
            <w:r w:rsidRPr="002B2F92">
              <w:rPr>
                <w:bCs/>
              </w:rPr>
              <w:t>Brīvo saistaudu transplantācija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D162E15" w14:textId="77777777" w:rsidR="0085025A" w:rsidRPr="002B2F92" w:rsidRDefault="0085025A" w:rsidP="00497289">
            <w:pPr>
              <w:jc w:val="center"/>
              <w:rPr>
                <w:bCs/>
              </w:rPr>
            </w:pPr>
            <w:r w:rsidRPr="002B2F92">
              <w:rPr>
                <w:bCs/>
              </w:rPr>
              <w:t>40.20</w:t>
            </w:r>
          </w:p>
        </w:tc>
      </w:tr>
      <w:tr w:rsidR="0085025A" w:rsidRPr="002B2F92" w14:paraId="7C025DB0" w14:textId="77777777" w:rsidTr="00D567B6">
        <w:trPr>
          <w:trHeight w:val="4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E64B6" w14:textId="77777777" w:rsidR="0085025A" w:rsidRPr="002B2F92" w:rsidRDefault="0085025A" w:rsidP="00497289">
            <w:pPr>
              <w:jc w:val="center"/>
              <w:rPr>
                <w:bCs/>
              </w:rPr>
            </w:pPr>
            <w:r w:rsidRPr="002B2F92">
              <w:rPr>
                <w:bCs/>
              </w:rPr>
              <w:t>3605.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D1A7C33" w14:textId="77777777" w:rsidR="0085025A" w:rsidRPr="002B2F92" w:rsidRDefault="0085025A" w:rsidP="00497289">
            <w:pPr>
              <w:jc w:val="center"/>
              <w:rPr>
                <w:bCs/>
              </w:rPr>
            </w:pPr>
            <w:r w:rsidRPr="002B2F92">
              <w:rPr>
                <w:bCs/>
              </w:rPr>
              <w:t>70529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C1B8174" w14:textId="77777777" w:rsidR="0085025A" w:rsidRPr="002B2F92" w:rsidRDefault="0085025A" w:rsidP="00497289">
            <w:pPr>
              <w:jc w:val="both"/>
              <w:rPr>
                <w:bCs/>
              </w:rPr>
            </w:pPr>
            <w:r w:rsidRPr="002B2F92">
              <w:rPr>
                <w:bCs/>
              </w:rPr>
              <w:t>Kaula autotransplantāta ievietošana ar lēvera veidošanu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641F937" w14:textId="77777777" w:rsidR="0085025A" w:rsidRPr="002B2F92" w:rsidRDefault="0085025A" w:rsidP="00497289">
            <w:pPr>
              <w:jc w:val="center"/>
              <w:rPr>
                <w:bCs/>
              </w:rPr>
            </w:pPr>
            <w:r w:rsidRPr="002B2F92">
              <w:rPr>
                <w:bCs/>
              </w:rPr>
              <w:t>51.87</w:t>
            </w:r>
          </w:p>
        </w:tc>
      </w:tr>
      <w:tr w:rsidR="0085025A" w:rsidRPr="002B2F92" w14:paraId="375AEFC5" w14:textId="77777777" w:rsidTr="00497289">
        <w:trPr>
          <w:trHeight w:val="3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11750" w14:textId="77777777" w:rsidR="0085025A" w:rsidRPr="002B2F92" w:rsidRDefault="0085025A" w:rsidP="00497289">
            <w:pPr>
              <w:jc w:val="center"/>
              <w:rPr>
                <w:bCs/>
              </w:rPr>
            </w:pPr>
            <w:r w:rsidRPr="002B2F92">
              <w:rPr>
                <w:bCs/>
              </w:rPr>
              <w:t>3606.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D77FA9B" w14:textId="77777777" w:rsidR="0085025A" w:rsidRPr="002B2F92" w:rsidRDefault="0085025A" w:rsidP="00497289">
            <w:pPr>
              <w:jc w:val="center"/>
              <w:rPr>
                <w:bCs/>
              </w:rPr>
            </w:pPr>
            <w:r w:rsidRPr="002B2F92">
              <w:rPr>
                <w:bCs/>
              </w:rPr>
              <w:t>70530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ED5DC0A" w14:textId="7A270C8F" w:rsidR="0085025A" w:rsidRPr="002B2F92" w:rsidRDefault="0085025A" w:rsidP="00F2572F">
            <w:pPr>
              <w:jc w:val="both"/>
              <w:rPr>
                <w:bCs/>
              </w:rPr>
            </w:pPr>
            <w:r w:rsidRPr="002B2F92">
              <w:rPr>
                <w:bCs/>
              </w:rPr>
              <w:t>Kaula alotransplantāta ievietošana ar lēvera veidošanu</w:t>
            </w:r>
            <w:r w:rsidR="00F2572F">
              <w:rPr>
                <w:bCs/>
              </w:rPr>
              <w:t>.</w:t>
            </w:r>
            <w:r w:rsidRPr="002B2F92">
              <w:rPr>
                <w:bCs/>
              </w:rPr>
              <w:t xml:space="preserve"> Izmaksās nav iekļauta materiālu vērtība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D6719F0" w14:textId="77777777" w:rsidR="0085025A" w:rsidRPr="002B2F92" w:rsidRDefault="0085025A" w:rsidP="00497289">
            <w:pPr>
              <w:jc w:val="center"/>
              <w:rPr>
                <w:bCs/>
              </w:rPr>
            </w:pPr>
            <w:r w:rsidRPr="002B2F92">
              <w:rPr>
                <w:bCs/>
              </w:rPr>
              <w:t>40.08</w:t>
            </w:r>
          </w:p>
        </w:tc>
      </w:tr>
      <w:tr w:rsidR="0085025A" w:rsidRPr="002B2F92" w14:paraId="41200753" w14:textId="77777777" w:rsidTr="00497289">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D1B67" w14:textId="77777777" w:rsidR="0085025A" w:rsidRPr="002B2F92" w:rsidRDefault="0085025A" w:rsidP="00497289">
            <w:pPr>
              <w:jc w:val="center"/>
              <w:rPr>
                <w:bCs/>
              </w:rPr>
            </w:pPr>
            <w:r w:rsidRPr="002B2F92">
              <w:rPr>
                <w:bCs/>
              </w:rPr>
              <w:t>3607.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A011928" w14:textId="77777777" w:rsidR="0085025A" w:rsidRPr="002B2F92" w:rsidRDefault="0085025A" w:rsidP="00497289">
            <w:pPr>
              <w:jc w:val="center"/>
              <w:rPr>
                <w:bCs/>
              </w:rPr>
            </w:pPr>
            <w:r w:rsidRPr="002B2F92">
              <w:rPr>
                <w:bCs/>
              </w:rPr>
              <w:t>70531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72EEC1A" w14:textId="7659AA41" w:rsidR="0085025A" w:rsidRPr="002B2F92" w:rsidRDefault="0085025A" w:rsidP="00A15A69">
            <w:pPr>
              <w:jc w:val="both"/>
              <w:rPr>
                <w:bCs/>
              </w:rPr>
            </w:pPr>
            <w:r w:rsidRPr="002B2F92">
              <w:rPr>
                <w:bCs/>
              </w:rPr>
              <w:t>Vadāmā audu reģenerācija</w:t>
            </w:r>
            <w:r w:rsidR="00A15A69">
              <w:rPr>
                <w:bCs/>
              </w:rPr>
              <w:t>.</w:t>
            </w:r>
            <w:r w:rsidRPr="002B2F92">
              <w:rPr>
                <w:bCs/>
              </w:rPr>
              <w:t xml:space="preserve"> Izmaksās nav iekļauta materiālu vērtība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E244962" w14:textId="77777777" w:rsidR="0085025A" w:rsidRPr="002B2F92" w:rsidRDefault="0085025A" w:rsidP="00497289">
            <w:pPr>
              <w:jc w:val="center"/>
              <w:rPr>
                <w:bCs/>
              </w:rPr>
            </w:pPr>
            <w:r w:rsidRPr="002B2F92">
              <w:rPr>
                <w:bCs/>
              </w:rPr>
              <w:t>39.95</w:t>
            </w:r>
          </w:p>
        </w:tc>
      </w:tr>
      <w:tr w:rsidR="0085025A" w:rsidRPr="002B2F92" w14:paraId="567F7B81" w14:textId="77777777" w:rsidTr="00497289">
        <w:trPr>
          <w:trHeight w:val="4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5C303" w14:textId="77777777" w:rsidR="0085025A" w:rsidRPr="002B2F92" w:rsidRDefault="0085025A" w:rsidP="00497289">
            <w:pPr>
              <w:jc w:val="center"/>
              <w:rPr>
                <w:bCs/>
              </w:rPr>
            </w:pPr>
            <w:r w:rsidRPr="002B2F92">
              <w:rPr>
                <w:bCs/>
              </w:rPr>
              <w:t>3608.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1D704FC" w14:textId="77777777" w:rsidR="0085025A" w:rsidRPr="002B2F92" w:rsidRDefault="0085025A" w:rsidP="00497289">
            <w:pPr>
              <w:jc w:val="center"/>
              <w:rPr>
                <w:bCs/>
              </w:rPr>
            </w:pPr>
            <w:r w:rsidRPr="002B2F92">
              <w:rPr>
                <w:bCs/>
              </w:rPr>
              <w:t>70532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0E7088C" w14:textId="77777777" w:rsidR="0085025A" w:rsidRPr="002B2F92" w:rsidRDefault="0085025A" w:rsidP="00497289">
            <w:pPr>
              <w:jc w:val="both"/>
              <w:rPr>
                <w:bCs/>
              </w:rPr>
            </w:pPr>
            <w:r w:rsidRPr="002B2F92">
              <w:rPr>
                <w:bCs/>
              </w:rPr>
              <w:t>Cietējošā smaganu pārsēja uzlikšana viena apmeklējuma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A3FA3E5" w14:textId="77777777" w:rsidR="0085025A" w:rsidRPr="002B2F92" w:rsidRDefault="0085025A" w:rsidP="00497289">
            <w:pPr>
              <w:jc w:val="center"/>
              <w:rPr>
                <w:bCs/>
              </w:rPr>
            </w:pPr>
            <w:r w:rsidRPr="002B2F92">
              <w:rPr>
                <w:bCs/>
              </w:rPr>
              <w:t>2.32</w:t>
            </w:r>
          </w:p>
        </w:tc>
      </w:tr>
      <w:tr w:rsidR="0085025A" w:rsidRPr="002B2F92" w14:paraId="3CCEDC7E" w14:textId="77777777" w:rsidTr="00497289">
        <w:trPr>
          <w:trHeight w:val="4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1F29B" w14:textId="77777777" w:rsidR="0085025A" w:rsidRPr="002B2F92" w:rsidRDefault="0085025A" w:rsidP="00497289">
            <w:pPr>
              <w:jc w:val="center"/>
              <w:rPr>
                <w:bCs/>
              </w:rPr>
            </w:pPr>
            <w:r w:rsidRPr="002B2F92">
              <w:rPr>
                <w:bCs/>
              </w:rPr>
              <w:t>3609.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CB50FFC" w14:textId="77777777" w:rsidR="0085025A" w:rsidRPr="002B2F92" w:rsidRDefault="0085025A" w:rsidP="00497289">
            <w:pPr>
              <w:jc w:val="center"/>
              <w:rPr>
                <w:bCs/>
              </w:rPr>
            </w:pPr>
            <w:r w:rsidRPr="002B2F92">
              <w:rPr>
                <w:bCs/>
              </w:rPr>
              <w:t>70533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932EAC6" w14:textId="77777777" w:rsidR="0085025A" w:rsidRPr="002B2F92" w:rsidRDefault="0085025A" w:rsidP="00497289">
            <w:pPr>
              <w:jc w:val="both"/>
              <w:rPr>
                <w:bCs/>
              </w:rPr>
            </w:pPr>
            <w:r w:rsidRPr="002B2F92">
              <w:rPr>
                <w:bCs/>
              </w:rPr>
              <w:t>Cietējošā smaganu pārsēja uzlikšana divu apmeklējumu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165788F" w14:textId="77777777" w:rsidR="0085025A" w:rsidRPr="002B2F92" w:rsidRDefault="0085025A" w:rsidP="00497289">
            <w:pPr>
              <w:jc w:val="center"/>
              <w:rPr>
                <w:bCs/>
              </w:rPr>
            </w:pPr>
            <w:r w:rsidRPr="002B2F92">
              <w:rPr>
                <w:bCs/>
              </w:rPr>
              <w:t>4.58</w:t>
            </w:r>
          </w:p>
        </w:tc>
      </w:tr>
      <w:tr w:rsidR="0085025A" w:rsidRPr="002B2F92" w14:paraId="08F1FB35" w14:textId="77777777" w:rsidTr="00497289">
        <w:trPr>
          <w:trHeight w:val="4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D9FBE" w14:textId="77777777" w:rsidR="0085025A" w:rsidRPr="002B2F92" w:rsidRDefault="0085025A" w:rsidP="00497289">
            <w:pPr>
              <w:jc w:val="center"/>
              <w:rPr>
                <w:bCs/>
              </w:rPr>
            </w:pPr>
            <w:r w:rsidRPr="002B2F92">
              <w:rPr>
                <w:bCs/>
              </w:rPr>
              <w:t>3610.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5163149" w14:textId="77777777" w:rsidR="0085025A" w:rsidRPr="002B2F92" w:rsidRDefault="0085025A" w:rsidP="00497289">
            <w:pPr>
              <w:jc w:val="center"/>
              <w:rPr>
                <w:bCs/>
              </w:rPr>
            </w:pPr>
            <w:r w:rsidRPr="002B2F92">
              <w:rPr>
                <w:bCs/>
              </w:rPr>
              <w:t>70534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F6DA19F" w14:textId="77777777" w:rsidR="0085025A" w:rsidRPr="002B2F92" w:rsidRDefault="0085025A" w:rsidP="00497289">
            <w:pPr>
              <w:jc w:val="both"/>
              <w:rPr>
                <w:bCs/>
              </w:rPr>
            </w:pPr>
            <w:r w:rsidRPr="002B2F92">
              <w:rPr>
                <w:bCs/>
              </w:rPr>
              <w:t>Cietējošā smaganu pārsēja maiņa viena apmeklējuma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BDE4461" w14:textId="77777777" w:rsidR="0085025A" w:rsidRPr="002B2F92" w:rsidRDefault="0085025A" w:rsidP="00497289">
            <w:pPr>
              <w:jc w:val="center"/>
              <w:rPr>
                <w:bCs/>
              </w:rPr>
            </w:pPr>
            <w:r w:rsidRPr="002B2F92">
              <w:rPr>
                <w:bCs/>
              </w:rPr>
              <w:t>2.32</w:t>
            </w:r>
          </w:p>
        </w:tc>
      </w:tr>
      <w:tr w:rsidR="0085025A" w:rsidRPr="002B2F92" w14:paraId="7D6CC952" w14:textId="77777777" w:rsidTr="00497289">
        <w:trPr>
          <w:trHeight w:val="50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EDC0C" w14:textId="77777777" w:rsidR="0085025A" w:rsidRPr="002B2F92" w:rsidRDefault="0085025A" w:rsidP="00497289">
            <w:pPr>
              <w:jc w:val="center"/>
              <w:rPr>
                <w:bCs/>
              </w:rPr>
            </w:pPr>
            <w:r w:rsidRPr="002B2F92">
              <w:rPr>
                <w:bCs/>
              </w:rPr>
              <w:t>3611.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48C903F" w14:textId="77777777" w:rsidR="0085025A" w:rsidRPr="002B2F92" w:rsidRDefault="0085025A" w:rsidP="00497289">
            <w:pPr>
              <w:jc w:val="center"/>
              <w:rPr>
                <w:bCs/>
              </w:rPr>
            </w:pPr>
            <w:r w:rsidRPr="002B2F92">
              <w:rPr>
                <w:bCs/>
              </w:rPr>
              <w:t>70535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F86C390" w14:textId="77777777" w:rsidR="0085025A" w:rsidRPr="002B2F92" w:rsidRDefault="0085025A" w:rsidP="00497289">
            <w:pPr>
              <w:jc w:val="both"/>
              <w:rPr>
                <w:bCs/>
              </w:rPr>
            </w:pPr>
            <w:r w:rsidRPr="002B2F92">
              <w:rPr>
                <w:bCs/>
              </w:rPr>
              <w:t>Periodontāla abscesa vai perikoronīta ārstēšana viena apmeklējuma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0093CC4" w14:textId="77777777" w:rsidR="0085025A" w:rsidRPr="002B2F92" w:rsidRDefault="0085025A" w:rsidP="00497289">
            <w:pPr>
              <w:jc w:val="center"/>
              <w:rPr>
                <w:bCs/>
              </w:rPr>
            </w:pPr>
            <w:r w:rsidRPr="002B2F92">
              <w:rPr>
                <w:bCs/>
              </w:rPr>
              <w:t>7.00</w:t>
            </w:r>
          </w:p>
        </w:tc>
      </w:tr>
      <w:tr w:rsidR="0085025A" w:rsidRPr="002B2F92" w14:paraId="38AC7C9A" w14:textId="77777777" w:rsidTr="00D567B6">
        <w:trPr>
          <w:trHeight w:val="14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44FBE" w14:textId="77777777" w:rsidR="0085025A" w:rsidRPr="002B2F92" w:rsidRDefault="0085025A" w:rsidP="00497289">
            <w:pPr>
              <w:jc w:val="center"/>
              <w:rPr>
                <w:bCs/>
              </w:rPr>
            </w:pPr>
            <w:r w:rsidRPr="002B2F92">
              <w:rPr>
                <w:bCs/>
              </w:rPr>
              <w:t>3612.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624045C" w14:textId="77777777" w:rsidR="0085025A" w:rsidRPr="002B2F92" w:rsidRDefault="0085025A" w:rsidP="00497289">
            <w:pPr>
              <w:jc w:val="center"/>
              <w:rPr>
                <w:bCs/>
              </w:rPr>
            </w:pPr>
            <w:r w:rsidRPr="002B2F92">
              <w:rPr>
                <w:bCs/>
              </w:rPr>
              <w:t>70536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EC8438B" w14:textId="77777777" w:rsidR="0085025A" w:rsidRPr="002B2F92" w:rsidRDefault="0085025A" w:rsidP="00497289">
            <w:pPr>
              <w:jc w:val="both"/>
              <w:rPr>
                <w:bCs/>
              </w:rPr>
            </w:pPr>
            <w:r w:rsidRPr="002B2F92">
              <w:rPr>
                <w:bCs/>
              </w:rPr>
              <w:t xml:space="preserve">Periodontāla abscesa vai perikoronīta ārstēšana divu </w:t>
            </w:r>
            <w:r w:rsidRPr="002B2F92">
              <w:rPr>
                <w:bCs/>
              </w:rPr>
              <w:lastRenderedPageBreak/>
              <w:t>apmeklējumu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3D40ABB" w14:textId="77777777" w:rsidR="0085025A" w:rsidRPr="002B2F92" w:rsidRDefault="0085025A" w:rsidP="00497289">
            <w:pPr>
              <w:jc w:val="center"/>
              <w:rPr>
                <w:bCs/>
              </w:rPr>
            </w:pPr>
            <w:r w:rsidRPr="002B2F92">
              <w:rPr>
                <w:bCs/>
              </w:rPr>
              <w:lastRenderedPageBreak/>
              <w:t>12.19</w:t>
            </w:r>
          </w:p>
        </w:tc>
      </w:tr>
      <w:tr w:rsidR="0085025A" w:rsidRPr="002B2F92" w14:paraId="7B6178C3" w14:textId="77777777" w:rsidTr="00497289">
        <w:trPr>
          <w:trHeight w:val="5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50386" w14:textId="77777777" w:rsidR="0085025A" w:rsidRPr="002B2F92" w:rsidRDefault="0085025A" w:rsidP="00497289">
            <w:pPr>
              <w:jc w:val="center"/>
              <w:rPr>
                <w:bCs/>
              </w:rPr>
            </w:pPr>
            <w:r w:rsidRPr="002B2F92">
              <w:rPr>
                <w:bCs/>
              </w:rPr>
              <w:lastRenderedPageBreak/>
              <w:t>3613.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8D514E1" w14:textId="77777777" w:rsidR="0085025A" w:rsidRPr="002B2F92" w:rsidRDefault="0085025A" w:rsidP="00497289">
            <w:pPr>
              <w:jc w:val="center"/>
              <w:rPr>
                <w:bCs/>
              </w:rPr>
            </w:pPr>
            <w:r w:rsidRPr="002B2F92">
              <w:rPr>
                <w:bCs/>
              </w:rPr>
              <w:t>70537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18ED67B" w14:textId="77777777" w:rsidR="0085025A" w:rsidRPr="002B2F92" w:rsidRDefault="0085025A" w:rsidP="00497289">
            <w:pPr>
              <w:jc w:val="both"/>
              <w:rPr>
                <w:bCs/>
              </w:rPr>
            </w:pPr>
            <w:r w:rsidRPr="002B2F92">
              <w:rPr>
                <w:bCs/>
              </w:rPr>
              <w:t>Periodontāla abscesa vai perikoronīta ārstēšana triju apmeklējumu laikā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FC6DEE3" w14:textId="77777777" w:rsidR="0085025A" w:rsidRPr="002B2F92" w:rsidRDefault="0085025A" w:rsidP="00497289">
            <w:pPr>
              <w:jc w:val="center"/>
              <w:rPr>
                <w:bCs/>
              </w:rPr>
            </w:pPr>
            <w:r w:rsidRPr="002B2F92">
              <w:rPr>
                <w:bCs/>
              </w:rPr>
              <w:t>17.19</w:t>
            </w:r>
          </w:p>
        </w:tc>
      </w:tr>
      <w:tr w:rsidR="0085025A" w:rsidRPr="002B2F92" w14:paraId="614C799F" w14:textId="77777777" w:rsidTr="00497289">
        <w:trPr>
          <w:trHeight w:val="3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2C9EC" w14:textId="77777777" w:rsidR="0085025A" w:rsidRPr="002B2F92" w:rsidRDefault="0085025A" w:rsidP="00497289">
            <w:pPr>
              <w:jc w:val="center"/>
              <w:rPr>
                <w:bCs/>
              </w:rPr>
            </w:pPr>
            <w:r w:rsidRPr="002B2F92">
              <w:rPr>
                <w:bCs/>
              </w:rPr>
              <w:t>3614.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9E950F5" w14:textId="77777777" w:rsidR="0085025A" w:rsidRPr="002B2F92" w:rsidRDefault="0085025A" w:rsidP="00497289">
            <w:pPr>
              <w:jc w:val="center"/>
              <w:rPr>
                <w:bCs/>
              </w:rPr>
            </w:pPr>
            <w:r w:rsidRPr="002B2F92">
              <w:rPr>
                <w:bCs/>
              </w:rPr>
              <w:t>70538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6D381E6" w14:textId="77777777" w:rsidR="0085025A" w:rsidRPr="002B2F92" w:rsidRDefault="0085025A" w:rsidP="00497289">
            <w:pPr>
              <w:jc w:val="both"/>
              <w:rPr>
                <w:bCs/>
              </w:rPr>
            </w:pPr>
            <w:r w:rsidRPr="002B2F92">
              <w:rPr>
                <w:bCs/>
              </w:rPr>
              <w:t>Zobu šinēšana ar gaismā cietējošiem kompozītu materiāliem – 3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B2B258E" w14:textId="77777777" w:rsidR="0085025A" w:rsidRPr="002B2F92" w:rsidRDefault="0085025A" w:rsidP="00497289">
            <w:pPr>
              <w:jc w:val="center"/>
              <w:rPr>
                <w:bCs/>
              </w:rPr>
            </w:pPr>
            <w:r w:rsidRPr="002B2F92">
              <w:rPr>
                <w:bCs/>
              </w:rPr>
              <w:t>16.56</w:t>
            </w:r>
          </w:p>
        </w:tc>
      </w:tr>
      <w:tr w:rsidR="0085025A" w:rsidRPr="002B2F92" w14:paraId="43A50DE2" w14:textId="77777777" w:rsidTr="00497289">
        <w:trPr>
          <w:trHeight w:val="44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2BC13" w14:textId="77777777" w:rsidR="0085025A" w:rsidRPr="002B2F92" w:rsidRDefault="0085025A" w:rsidP="00497289">
            <w:pPr>
              <w:jc w:val="center"/>
              <w:rPr>
                <w:bCs/>
              </w:rPr>
            </w:pPr>
            <w:r w:rsidRPr="002B2F92">
              <w:rPr>
                <w:bCs/>
              </w:rPr>
              <w:t>3615.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E5613A6" w14:textId="77777777" w:rsidR="0085025A" w:rsidRPr="002B2F92" w:rsidRDefault="0085025A" w:rsidP="00497289">
            <w:pPr>
              <w:jc w:val="center"/>
              <w:rPr>
                <w:bCs/>
              </w:rPr>
            </w:pPr>
            <w:r w:rsidRPr="002B2F92">
              <w:rPr>
                <w:bCs/>
              </w:rPr>
              <w:t>70539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73C8C9E" w14:textId="77777777" w:rsidR="0085025A" w:rsidRPr="002B2F92" w:rsidRDefault="0085025A" w:rsidP="00497289">
            <w:pPr>
              <w:jc w:val="both"/>
              <w:rPr>
                <w:bCs/>
              </w:rPr>
            </w:pPr>
            <w:r w:rsidRPr="002B2F92">
              <w:rPr>
                <w:bCs/>
              </w:rPr>
              <w:t>Zobu šinēšana ar gaismā cietējošiem kompozītu materiāliem – 4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8EB3D8D" w14:textId="77777777" w:rsidR="0085025A" w:rsidRPr="002B2F92" w:rsidRDefault="0085025A" w:rsidP="00497289">
            <w:pPr>
              <w:jc w:val="center"/>
              <w:rPr>
                <w:bCs/>
              </w:rPr>
            </w:pPr>
            <w:r w:rsidRPr="002B2F92">
              <w:rPr>
                <w:bCs/>
              </w:rPr>
              <w:t>20.72</w:t>
            </w:r>
          </w:p>
        </w:tc>
      </w:tr>
      <w:tr w:rsidR="0085025A" w:rsidRPr="002B2F92" w14:paraId="205CBB83" w14:textId="77777777" w:rsidTr="00497289">
        <w:trPr>
          <w:trHeight w:val="4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271C4" w14:textId="77777777" w:rsidR="0085025A" w:rsidRPr="002B2F92" w:rsidRDefault="0085025A" w:rsidP="00497289">
            <w:pPr>
              <w:jc w:val="center"/>
              <w:rPr>
                <w:bCs/>
              </w:rPr>
            </w:pPr>
            <w:r w:rsidRPr="002B2F92">
              <w:rPr>
                <w:bCs/>
              </w:rPr>
              <w:t>3616.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4A33DCE" w14:textId="77777777" w:rsidR="0085025A" w:rsidRPr="002B2F92" w:rsidRDefault="0085025A" w:rsidP="00497289">
            <w:pPr>
              <w:jc w:val="center"/>
              <w:rPr>
                <w:bCs/>
              </w:rPr>
            </w:pPr>
            <w:r w:rsidRPr="002B2F92">
              <w:rPr>
                <w:bCs/>
              </w:rPr>
              <w:t>70540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586B3E5" w14:textId="77777777" w:rsidR="0085025A" w:rsidRPr="002B2F92" w:rsidRDefault="0085025A" w:rsidP="00497289">
            <w:pPr>
              <w:jc w:val="both"/>
              <w:rPr>
                <w:bCs/>
              </w:rPr>
            </w:pPr>
            <w:r w:rsidRPr="002B2F92">
              <w:rPr>
                <w:bCs/>
              </w:rPr>
              <w:t>Zobu šinēšana ar gaismā cietējošiem kompozītu materiāliem – 5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BB02A8A" w14:textId="77777777" w:rsidR="0085025A" w:rsidRPr="002B2F92" w:rsidRDefault="0085025A" w:rsidP="00497289">
            <w:pPr>
              <w:jc w:val="center"/>
              <w:rPr>
                <w:bCs/>
              </w:rPr>
            </w:pPr>
            <w:r w:rsidRPr="002B2F92">
              <w:rPr>
                <w:bCs/>
              </w:rPr>
              <w:t>25.05</w:t>
            </w:r>
          </w:p>
        </w:tc>
      </w:tr>
      <w:tr w:rsidR="0085025A" w:rsidRPr="002B2F92" w14:paraId="62BB5B94" w14:textId="77777777" w:rsidTr="00497289">
        <w:trPr>
          <w:trHeight w:val="36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26017" w14:textId="77777777" w:rsidR="0085025A" w:rsidRPr="002B2F92" w:rsidRDefault="0085025A" w:rsidP="00497289">
            <w:pPr>
              <w:jc w:val="center"/>
              <w:rPr>
                <w:bCs/>
              </w:rPr>
            </w:pPr>
            <w:r w:rsidRPr="002B2F92">
              <w:rPr>
                <w:bCs/>
              </w:rPr>
              <w:t>3617.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A7D217B" w14:textId="77777777" w:rsidR="0085025A" w:rsidRPr="002B2F92" w:rsidRDefault="0085025A" w:rsidP="00497289">
            <w:pPr>
              <w:jc w:val="center"/>
              <w:rPr>
                <w:bCs/>
              </w:rPr>
            </w:pPr>
            <w:r w:rsidRPr="002B2F92">
              <w:rPr>
                <w:bCs/>
              </w:rPr>
              <w:t>70541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D7A3E55" w14:textId="77777777" w:rsidR="0085025A" w:rsidRPr="002B2F92" w:rsidRDefault="0085025A" w:rsidP="00497289">
            <w:pPr>
              <w:jc w:val="both"/>
              <w:rPr>
                <w:bCs/>
              </w:rPr>
            </w:pPr>
            <w:r w:rsidRPr="002B2F92">
              <w:rPr>
                <w:bCs/>
              </w:rPr>
              <w:t>Zobu šinēšana ar gaismā cietējošiem kompozītu materiāliem – 6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5B603C4" w14:textId="77777777" w:rsidR="0085025A" w:rsidRPr="002B2F92" w:rsidRDefault="0085025A" w:rsidP="00497289">
            <w:pPr>
              <w:jc w:val="center"/>
              <w:rPr>
                <w:bCs/>
              </w:rPr>
            </w:pPr>
            <w:r w:rsidRPr="002B2F92">
              <w:rPr>
                <w:bCs/>
              </w:rPr>
              <w:t>30.33</w:t>
            </w:r>
          </w:p>
        </w:tc>
      </w:tr>
      <w:tr w:rsidR="0085025A" w:rsidRPr="002B2F92" w14:paraId="1A2C3A27" w14:textId="77777777" w:rsidTr="00497289">
        <w:trPr>
          <w:trHeight w:val="4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533D4" w14:textId="77777777" w:rsidR="0085025A" w:rsidRPr="002B2F92" w:rsidRDefault="0085025A" w:rsidP="00497289">
            <w:pPr>
              <w:jc w:val="center"/>
              <w:rPr>
                <w:bCs/>
              </w:rPr>
            </w:pPr>
            <w:r w:rsidRPr="002B2F92">
              <w:rPr>
                <w:bCs/>
              </w:rPr>
              <w:t>3618.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92178B" w14:textId="77777777" w:rsidR="0085025A" w:rsidRPr="002B2F92" w:rsidRDefault="0085025A" w:rsidP="00497289">
            <w:pPr>
              <w:jc w:val="center"/>
              <w:rPr>
                <w:bCs/>
              </w:rPr>
            </w:pPr>
            <w:r w:rsidRPr="002B2F92">
              <w:rPr>
                <w:bCs/>
              </w:rPr>
              <w:t>70542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19E0CF0" w14:textId="77777777" w:rsidR="0085025A" w:rsidRPr="002B2F92" w:rsidRDefault="0085025A" w:rsidP="00497289">
            <w:pPr>
              <w:jc w:val="both"/>
              <w:rPr>
                <w:bCs/>
              </w:rPr>
            </w:pPr>
            <w:r w:rsidRPr="002B2F92">
              <w:rPr>
                <w:bCs/>
              </w:rPr>
              <w:t>Zobu šinēšana ar gaismā cietējošiem kompozītu materiāliem – 7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762F3B5" w14:textId="77777777" w:rsidR="0085025A" w:rsidRPr="002B2F92" w:rsidRDefault="0085025A" w:rsidP="00497289">
            <w:pPr>
              <w:jc w:val="center"/>
              <w:rPr>
                <w:bCs/>
              </w:rPr>
            </w:pPr>
            <w:r w:rsidRPr="002B2F92">
              <w:rPr>
                <w:bCs/>
              </w:rPr>
              <w:t>34.55</w:t>
            </w:r>
          </w:p>
        </w:tc>
      </w:tr>
      <w:tr w:rsidR="0085025A" w:rsidRPr="002B2F92" w14:paraId="3E2A0AF3" w14:textId="77777777" w:rsidTr="00497289">
        <w:trPr>
          <w:trHeight w:val="4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FAF84" w14:textId="77777777" w:rsidR="0085025A" w:rsidRPr="002B2F92" w:rsidRDefault="0085025A" w:rsidP="00497289">
            <w:pPr>
              <w:jc w:val="center"/>
              <w:rPr>
                <w:bCs/>
              </w:rPr>
            </w:pPr>
            <w:r w:rsidRPr="002B2F92">
              <w:rPr>
                <w:bCs/>
              </w:rPr>
              <w:t>3619.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DBD25C5" w14:textId="77777777" w:rsidR="0085025A" w:rsidRPr="002B2F92" w:rsidRDefault="0085025A" w:rsidP="00497289">
            <w:pPr>
              <w:jc w:val="center"/>
              <w:rPr>
                <w:bCs/>
              </w:rPr>
            </w:pPr>
            <w:r w:rsidRPr="002B2F92">
              <w:rPr>
                <w:bCs/>
              </w:rPr>
              <w:t>70543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C5ECB59" w14:textId="77777777" w:rsidR="0085025A" w:rsidRPr="002B2F92" w:rsidRDefault="0085025A" w:rsidP="00497289">
            <w:pPr>
              <w:jc w:val="both"/>
              <w:rPr>
                <w:bCs/>
              </w:rPr>
            </w:pPr>
            <w:r w:rsidRPr="002B2F92">
              <w:rPr>
                <w:bCs/>
              </w:rPr>
              <w:t>Zobu šinēšana ar gaismā cietējošiem kompozītu materiāliem – 8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BABF02E" w14:textId="77777777" w:rsidR="0085025A" w:rsidRPr="002B2F92" w:rsidRDefault="0085025A" w:rsidP="00497289">
            <w:pPr>
              <w:jc w:val="center"/>
              <w:rPr>
                <w:bCs/>
              </w:rPr>
            </w:pPr>
            <w:r w:rsidRPr="002B2F92">
              <w:rPr>
                <w:bCs/>
              </w:rPr>
              <w:t>38.91</w:t>
            </w:r>
          </w:p>
        </w:tc>
      </w:tr>
      <w:tr w:rsidR="0085025A" w:rsidRPr="002B2F92" w14:paraId="3F66E99A" w14:textId="77777777" w:rsidTr="00497289">
        <w:trPr>
          <w:trHeight w:val="50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2D807" w14:textId="77777777" w:rsidR="0085025A" w:rsidRPr="002B2F92" w:rsidRDefault="0085025A" w:rsidP="00497289">
            <w:pPr>
              <w:jc w:val="center"/>
              <w:rPr>
                <w:bCs/>
              </w:rPr>
            </w:pPr>
            <w:r w:rsidRPr="002B2F92">
              <w:rPr>
                <w:bCs/>
              </w:rPr>
              <w:t>3620.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85676E3" w14:textId="77777777" w:rsidR="0085025A" w:rsidRPr="002B2F92" w:rsidRDefault="0085025A" w:rsidP="00497289">
            <w:pPr>
              <w:jc w:val="center"/>
              <w:rPr>
                <w:bCs/>
              </w:rPr>
            </w:pPr>
            <w:r w:rsidRPr="002B2F92">
              <w:rPr>
                <w:bCs/>
              </w:rPr>
              <w:t>70544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81B9D22" w14:textId="77777777" w:rsidR="0085025A" w:rsidRPr="002B2F92" w:rsidRDefault="0085025A" w:rsidP="00497289">
            <w:pPr>
              <w:jc w:val="both"/>
              <w:rPr>
                <w:bCs/>
              </w:rPr>
            </w:pPr>
            <w:r w:rsidRPr="002B2F92">
              <w:rPr>
                <w:bCs/>
              </w:rPr>
              <w:t>Zobu šinēšana ar metāla stiepli un gaismā cietējošiem kompozītu materiāliem – 3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66803CE" w14:textId="77777777" w:rsidR="0085025A" w:rsidRPr="002B2F92" w:rsidRDefault="0085025A" w:rsidP="00497289">
            <w:pPr>
              <w:jc w:val="center"/>
              <w:rPr>
                <w:bCs/>
              </w:rPr>
            </w:pPr>
            <w:r w:rsidRPr="002B2F92">
              <w:rPr>
                <w:bCs/>
              </w:rPr>
              <w:t>18.83</w:t>
            </w:r>
          </w:p>
        </w:tc>
      </w:tr>
      <w:tr w:rsidR="0085025A" w:rsidRPr="002B2F92" w14:paraId="7ED9B1CA" w14:textId="77777777" w:rsidTr="00497289">
        <w:trPr>
          <w:trHeight w:val="43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C84C5" w14:textId="77777777" w:rsidR="0085025A" w:rsidRPr="002B2F92" w:rsidRDefault="0085025A" w:rsidP="00497289">
            <w:pPr>
              <w:jc w:val="center"/>
              <w:rPr>
                <w:bCs/>
              </w:rPr>
            </w:pPr>
            <w:r w:rsidRPr="002B2F92">
              <w:rPr>
                <w:bCs/>
              </w:rPr>
              <w:t>3621.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31E72E0" w14:textId="77777777" w:rsidR="0085025A" w:rsidRPr="002B2F92" w:rsidRDefault="0085025A" w:rsidP="00497289">
            <w:pPr>
              <w:jc w:val="center"/>
              <w:rPr>
                <w:bCs/>
              </w:rPr>
            </w:pPr>
            <w:r w:rsidRPr="002B2F92">
              <w:rPr>
                <w:bCs/>
              </w:rPr>
              <w:t>70545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229D823" w14:textId="77777777" w:rsidR="0085025A" w:rsidRPr="002B2F92" w:rsidRDefault="0085025A" w:rsidP="00497289">
            <w:pPr>
              <w:jc w:val="both"/>
              <w:rPr>
                <w:bCs/>
              </w:rPr>
            </w:pPr>
            <w:r w:rsidRPr="002B2F92">
              <w:rPr>
                <w:bCs/>
              </w:rPr>
              <w:t>Zobu šinēšana ar metāla stiepli un gaismā cietējošiem kompozītu materiāliem – 4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A558B9C" w14:textId="77777777" w:rsidR="0085025A" w:rsidRPr="002B2F92" w:rsidRDefault="0085025A" w:rsidP="00497289">
            <w:pPr>
              <w:jc w:val="center"/>
              <w:rPr>
                <w:bCs/>
              </w:rPr>
            </w:pPr>
            <w:r w:rsidRPr="002B2F92">
              <w:rPr>
                <w:bCs/>
              </w:rPr>
              <w:t>23.17</w:t>
            </w:r>
          </w:p>
        </w:tc>
      </w:tr>
      <w:tr w:rsidR="0085025A" w:rsidRPr="002B2F92" w14:paraId="6F121855" w14:textId="77777777" w:rsidTr="00497289">
        <w:trPr>
          <w:trHeight w:val="3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69596" w14:textId="77777777" w:rsidR="0085025A" w:rsidRPr="002B2F92" w:rsidRDefault="0085025A" w:rsidP="00497289">
            <w:pPr>
              <w:jc w:val="center"/>
              <w:rPr>
                <w:bCs/>
              </w:rPr>
            </w:pPr>
            <w:r w:rsidRPr="002B2F92">
              <w:rPr>
                <w:bCs/>
              </w:rPr>
              <w:t>3622.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6255111" w14:textId="77777777" w:rsidR="0085025A" w:rsidRPr="002B2F92" w:rsidRDefault="0085025A" w:rsidP="00497289">
            <w:pPr>
              <w:jc w:val="center"/>
              <w:rPr>
                <w:bCs/>
              </w:rPr>
            </w:pPr>
            <w:r w:rsidRPr="002B2F92">
              <w:rPr>
                <w:bCs/>
              </w:rPr>
              <w:t>70546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0A3CE26" w14:textId="77777777" w:rsidR="0085025A" w:rsidRPr="002B2F92" w:rsidRDefault="0085025A" w:rsidP="00497289">
            <w:pPr>
              <w:jc w:val="both"/>
              <w:rPr>
                <w:bCs/>
              </w:rPr>
            </w:pPr>
            <w:r w:rsidRPr="002B2F92">
              <w:rPr>
                <w:bCs/>
              </w:rPr>
              <w:t>Zobu šinēšana ar metāla stiepli un gaismā cietējošiem kompozītu materiāliem – 5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72845FF" w14:textId="77777777" w:rsidR="0085025A" w:rsidRPr="002B2F92" w:rsidRDefault="0085025A" w:rsidP="00497289">
            <w:pPr>
              <w:jc w:val="center"/>
              <w:rPr>
                <w:bCs/>
              </w:rPr>
            </w:pPr>
            <w:r w:rsidRPr="002B2F92">
              <w:rPr>
                <w:bCs/>
              </w:rPr>
              <w:t>28.65</w:t>
            </w:r>
          </w:p>
        </w:tc>
      </w:tr>
      <w:tr w:rsidR="0085025A" w:rsidRPr="002B2F92" w14:paraId="3BEAA85D" w14:textId="77777777" w:rsidTr="00497289">
        <w:trPr>
          <w:trHeight w:val="4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C66C6" w14:textId="77777777" w:rsidR="0085025A" w:rsidRPr="002B2F92" w:rsidRDefault="0085025A" w:rsidP="00497289">
            <w:pPr>
              <w:jc w:val="center"/>
              <w:rPr>
                <w:bCs/>
              </w:rPr>
            </w:pPr>
            <w:r w:rsidRPr="002B2F92">
              <w:rPr>
                <w:bCs/>
              </w:rPr>
              <w:t>3623.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C3F7101" w14:textId="77777777" w:rsidR="0085025A" w:rsidRPr="002B2F92" w:rsidRDefault="0085025A" w:rsidP="00497289">
            <w:pPr>
              <w:jc w:val="center"/>
              <w:rPr>
                <w:bCs/>
              </w:rPr>
            </w:pPr>
            <w:r w:rsidRPr="002B2F92">
              <w:rPr>
                <w:bCs/>
              </w:rPr>
              <w:t>70547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8DEFA3E" w14:textId="77777777" w:rsidR="0085025A" w:rsidRPr="002B2F92" w:rsidRDefault="0085025A" w:rsidP="00497289">
            <w:pPr>
              <w:jc w:val="both"/>
              <w:rPr>
                <w:bCs/>
              </w:rPr>
            </w:pPr>
            <w:r w:rsidRPr="002B2F92">
              <w:rPr>
                <w:bCs/>
              </w:rPr>
              <w:t>Zobu šinēšana ar metāla stiepli un gaismā cietējošiem kompozītu materiāliem – 6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D331648" w14:textId="77777777" w:rsidR="0085025A" w:rsidRPr="002B2F92" w:rsidRDefault="0085025A" w:rsidP="00497289">
            <w:pPr>
              <w:jc w:val="center"/>
              <w:rPr>
                <w:bCs/>
              </w:rPr>
            </w:pPr>
            <w:r w:rsidRPr="002B2F92">
              <w:rPr>
                <w:bCs/>
              </w:rPr>
              <w:t>32.60</w:t>
            </w:r>
          </w:p>
        </w:tc>
      </w:tr>
      <w:tr w:rsidR="0085025A" w:rsidRPr="002B2F92" w14:paraId="08D16921" w14:textId="77777777" w:rsidTr="00497289">
        <w:trPr>
          <w:trHeight w:val="45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9DA51" w14:textId="77777777" w:rsidR="0085025A" w:rsidRPr="002B2F92" w:rsidRDefault="0085025A" w:rsidP="00497289">
            <w:pPr>
              <w:jc w:val="center"/>
              <w:rPr>
                <w:bCs/>
              </w:rPr>
            </w:pPr>
            <w:r w:rsidRPr="002B2F92">
              <w:rPr>
                <w:bCs/>
              </w:rPr>
              <w:t>3624.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04929CC" w14:textId="77777777" w:rsidR="0085025A" w:rsidRPr="002B2F92" w:rsidRDefault="0085025A" w:rsidP="00497289">
            <w:pPr>
              <w:jc w:val="center"/>
              <w:rPr>
                <w:bCs/>
              </w:rPr>
            </w:pPr>
            <w:r w:rsidRPr="002B2F92">
              <w:rPr>
                <w:bCs/>
              </w:rPr>
              <w:t>70548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1D53ED0" w14:textId="77777777" w:rsidR="0085025A" w:rsidRPr="002B2F92" w:rsidRDefault="0085025A" w:rsidP="00497289">
            <w:pPr>
              <w:jc w:val="both"/>
              <w:rPr>
                <w:bCs/>
              </w:rPr>
            </w:pPr>
            <w:r w:rsidRPr="002B2F92">
              <w:rPr>
                <w:bCs/>
              </w:rPr>
              <w:t>Zobu šinēšana ar metāla stiepli un gaismā cietējošiem kompozītu materiāliem – 7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CD7AB3F" w14:textId="77777777" w:rsidR="0085025A" w:rsidRPr="002B2F92" w:rsidRDefault="0085025A" w:rsidP="00497289">
            <w:pPr>
              <w:jc w:val="center"/>
              <w:rPr>
                <w:bCs/>
              </w:rPr>
            </w:pPr>
            <w:r w:rsidRPr="002B2F92">
              <w:rPr>
                <w:bCs/>
              </w:rPr>
              <w:t>36.93</w:t>
            </w:r>
          </w:p>
        </w:tc>
      </w:tr>
      <w:tr w:rsidR="0085025A" w:rsidRPr="002B2F92" w14:paraId="241956F3" w14:textId="77777777" w:rsidTr="00497289">
        <w:trPr>
          <w:trHeight w:val="3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AD746" w14:textId="77777777" w:rsidR="0085025A" w:rsidRPr="002B2F92" w:rsidRDefault="0085025A" w:rsidP="00497289">
            <w:pPr>
              <w:jc w:val="center"/>
              <w:rPr>
                <w:bCs/>
              </w:rPr>
            </w:pPr>
            <w:r w:rsidRPr="002B2F92">
              <w:rPr>
                <w:bCs/>
              </w:rPr>
              <w:t>3625.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EE192C9" w14:textId="77777777" w:rsidR="0085025A" w:rsidRPr="002B2F92" w:rsidRDefault="0085025A" w:rsidP="00497289">
            <w:pPr>
              <w:jc w:val="center"/>
              <w:rPr>
                <w:bCs/>
              </w:rPr>
            </w:pPr>
            <w:r w:rsidRPr="002B2F92">
              <w:rPr>
                <w:bCs/>
              </w:rPr>
              <w:t>70549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EC91A9C" w14:textId="77777777" w:rsidR="0085025A" w:rsidRPr="002B2F92" w:rsidRDefault="0085025A" w:rsidP="00497289">
            <w:pPr>
              <w:jc w:val="both"/>
              <w:rPr>
                <w:bCs/>
              </w:rPr>
            </w:pPr>
            <w:r w:rsidRPr="002B2F92">
              <w:rPr>
                <w:bCs/>
              </w:rPr>
              <w:t>Zobu šinēšana ar metāla stiepli un gaismā cietējošiem kompozītu materiāliem – 8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40EBA98" w14:textId="77777777" w:rsidR="0085025A" w:rsidRPr="002B2F92" w:rsidRDefault="0085025A" w:rsidP="00497289">
            <w:pPr>
              <w:jc w:val="center"/>
              <w:rPr>
                <w:bCs/>
              </w:rPr>
            </w:pPr>
            <w:r w:rsidRPr="002B2F92">
              <w:rPr>
                <w:bCs/>
              </w:rPr>
              <w:t>41.26</w:t>
            </w:r>
          </w:p>
        </w:tc>
      </w:tr>
      <w:tr w:rsidR="0085025A" w:rsidRPr="002B2F92" w14:paraId="44B87994"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97A2C" w14:textId="77777777" w:rsidR="0085025A" w:rsidRPr="002B2F92" w:rsidRDefault="0085025A" w:rsidP="00497289">
            <w:pPr>
              <w:jc w:val="center"/>
              <w:rPr>
                <w:bCs/>
              </w:rPr>
            </w:pPr>
            <w:r w:rsidRPr="002B2F92">
              <w:rPr>
                <w:bCs/>
              </w:rPr>
              <w:t>3626.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140D848" w14:textId="77777777" w:rsidR="0085025A" w:rsidRPr="002B2F92" w:rsidRDefault="0085025A" w:rsidP="00497289">
            <w:pPr>
              <w:jc w:val="center"/>
              <w:rPr>
                <w:bCs/>
              </w:rPr>
            </w:pPr>
            <w:r w:rsidRPr="002B2F92">
              <w:rPr>
                <w:bCs/>
              </w:rPr>
              <w:t>70550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FB60405" w14:textId="77777777" w:rsidR="0085025A" w:rsidRPr="002B2F92" w:rsidRDefault="0085025A" w:rsidP="00497289">
            <w:pPr>
              <w:jc w:val="both"/>
              <w:rPr>
                <w:bCs/>
              </w:rPr>
            </w:pPr>
            <w:r w:rsidRPr="002B2F92">
              <w:rPr>
                <w:bCs/>
              </w:rPr>
              <w:t>Zobu šinēšana ar šķiedru un gaismā cietējošiem kompozītu materiāliem – 3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4C500B1" w14:textId="77777777" w:rsidR="0085025A" w:rsidRPr="002B2F92" w:rsidRDefault="0085025A" w:rsidP="00497289">
            <w:pPr>
              <w:jc w:val="center"/>
              <w:rPr>
                <w:bCs/>
              </w:rPr>
            </w:pPr>
            <w:r w:rsidRPr="002B2F92">
              <w:rPr>
                <w:bCs/>
              </w:rPr>
              <w:t>24.99</w:t>
            </w:r>
          </w:p>
        </w:tc>
      </w:tr>
      <w:tr w:rsidR="0085025A" w:rsidRPr="002B2F92" w14:paraId="6CAE6445" w14:textId="77777777" w:rsidTr="00497289">
        <w:trPr>
          <w:trHeight w:val="4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CFAF4" w14:textId="77777777" w:rsidR="0085025A" w:rsidRPr="002B2F92" w:rsidRDefault="0085025A" w:rsidP="00497289">
            <w:pPr>
              <w:jc w:val="center"/>
              <w:rPr>
                <w:bCs/>
              </w:rPr>
            </w:pPr>
            <w:r w:rsidRPr="002B2F92">
              <w:rPr>
                <w:bCs/>
              </w:rPr>
              <w:t>3627.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6D45AD4" w14:textId="77777777" w:rsidR="0085025A" w:rsidRPr="002B2F92" w:rsidRDefault="0085025A" w:rsidP="00497289">
            <w:pPr>
              <w:jc w:val="center"/>
              <w:rPr>
                <w:bCs/>
              </w:rPr>
            </w:pPr>
            <w:r w:rsidRPr="002B2F92">
              <w:rPr>
                <w:bCs/>
              </w:rPr>
              <w:t>70551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BAD37FA" w14:textId="77777777" w:rsidR="0085025A" w:rsidRPr="002B2F92" w:rsidRDefault="0085025A" w:rsidP="00497289">
            <w:pPr>
              <w:jc w:val="both"/>
              <w:rPr>
                <w:bCs/>
              </w:rPr>
            </w:pPr>
            <w:r w:rsidRPr="002B2F92">
              <w:rPr>
                <w:bCs/>
              </w:rPr>
              <w:t>Zobu šinēšana ar šķiedru un gaismā cietējošiem kompozītu materiāliem – 4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F495E2A" w14:textId="77777777" w:rsidR="0085025A" w:rsidRPr="002B2F92" w:rsidRDefault="0085025A" w:rsidP="00497289">
            <w:pPr>
              <w:jc w:val="center"/>
              <w:rPr>
                <w:bCs/>
              </w:rPr>
            </w:pPr>
            <w:r w:rsidRPr="002B2F92">
              <w:rPr>
                <w:bCs/>
              </w:rPr>
              <w:t>30.50</w:t>
            </w:r>
          </w:p>
        </w:tc>
      </w:tr>
      <w:tr w:rsidR="0085025A" w:rsidRPr="002B2F92" w14:paraId="5C473953"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9A45F" w14:textId="77777777" w:rsidR="0085025A" w:rsidRPr="002B2F92" w:rsidRDefault="0085025A" w:rsidP="00497289">
            <w:pPr>
              <w:jc w:val="center"/>
              <w:rPr>
                <w:bCs/>
              </w:rPr>
            </w:pPr>
            <w:r w:rsidRPr="002B2F92">
              <w:rPr>
                <w:bCs/>
              </w:rPr>
              <w:t>3628.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933D3B7" w14:textId="77777777" w:rsidR="0085025A" w:rsidRPr="002B2F92" w:rsidRDefault="0085025A" w:rsidP="00497289">
            <w:pPr>
              <w:jc w:val="center"/>
              <w:rPr>
                <w:bCs/>
              </w:rPr>
            </w:pPr>
            <w:r w:rsidRPr="002B2F92">
              <w:rPr>
                <w:bCs/>
              </w:rPr>
              <w:t>70552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44DC90D" w14:textId="77777777" w:rsidR="0085025A" w:rsidRPr="002B2F92" w:rsidRDefault="0085025A" w:rsidP="00497289">
            <w:pPr>
              <w:jc w:val="both"/>
              <w:rPr>
                <w:bCs/>
              </w:rPr>
            </w:pPr>
            <w:r w:rsidRPr="002B2F92">
              <w:rPr>
                <w:bCs/>
              </w:rPr>
              <w:t>Zobu šinēšana ar šķiedru un gaismā cietējošiem kompozītu materiāliem – 5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726F30D" w14:textId="77777777" w:rsidR="0085025A" w:rsidRPr="002B2F92" w:rsidRDefault="0085025A" w:rsidP="00497289">
            <w:pPr>
              <w:jc w:val="center"/>
              <w:rPr>
                <w:bCs/>
              </w:rPr>
            </w:pPr>
            <w:r w:rsidRPr="002B2F92">
              <w:rPr>
                <w:bCs/>
              </w:rPr>
              <w:t>38.66</w:t>
            </w:r>
          </w:p>
        </w:tc>
      </w:tr>
      <w:tr w:rsidR="0085025A" w:rsidRPr="002B2F92" w14:paraId="62BA8A29" w14:textId="77777777" w:rsidTr="00497289">
        <w:trPr>
          <w:trHeight w:val="4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F0BCE" w14:textId="77777777" w:rsidR="0085025A" w:rsidRPr="002B2F92" w:rsidRDefault="0085025A" w:rsidP="00497289">
            <w:pPr>
              <w:jc w:val="center"/>
              <w:rPr>
                <w:bCs/>
              </w:rPr>
            </w:pPr>
            <w:r w:rsidRPr="002B2F92">
              <w:rPr>
                <w:bCs/>
              </w:rPr>
              <w:t>3629.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624B1D5" w14:textId="77777777" w:rsidR="0085025A" w:rsidRPr="002B2F92" w:rsidRDefault="0085025A" w:rsidP="00497289">
            <w:pPr>
              <w:jc w:val="center"/>
              <w:rPr>
                <w:bCs/>
              </w:rPr>
            </w:pPr>
            <w:r w:rsidRPr="002B2F92">
              <w:rPr>
                <w:bCs/>
              </w:rPr>
              <w:t>70553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8C7039C" w14:textId="77777777" w:rsidR="0085025A" w:rsidRPr="002B2F92" w:rsidRDefault="0085025A" w:rsidP="00497289">
            <w:pPr>
              <w:jc w:val="both"/>
              <w:rPr>
                <w:bCs/>
              </w:rPr>
            </w:pPr>
            <w:r w:rsidRPr="002B2F92">
              <w:rPr>
                <w:bCs/>
              </w:rPr>
              <w:t>Zobu šinēšana ar šķiedru un gaismā cietējošiem kompozītu materiāliem – 6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5E2393C" w14:textId="77777777" w:rsidR="0085025A" w:rsidRPr="002B2F92" w:rsidRDefault="0085025A" w:rsidP="00497289">
            <w:pPr>
              <w:jc w:val="center"/>
              <w:rPr>
                <w:bCs/>
              </w:rPr>
            </w:pPr>
            <w:r w:rsidRPr="002B2F92">
              <w:rPr>
                <w:bCs/>
              </w:rPr>
              <w:t>44.15</w:t>
            </w:r>
          </w:p>
        </w:tc>
      </w:tr>
      <w:tr w:rsidR="0085025A" w:rsidRPr="002B2F92" w14:paraId="67F61BDD" w14:textId="77777777" w:rsidTr="0049728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33F28" w14:textId="77777777" w:rsidR="0085025A" w:rsidRPr="002B2F92" w:rsidRDefault="0085025A" w:rsidP="00497289">
            <w:pPr>
              <w:jc w:val="center"/>
              <w:rPr>
                <w:bCs/>
              </w:rPr>
            </w:pPr>
            <w:r w:rsidRPr="002B2F92">
              <w:rPr>
                <w:bCs/>
              </w:rPr>
              <w:t>3630.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9AAA976" w14:textId="77777777" w:rsidR="0085025A" w:rsidRPr="002B2F92" w:rsidRDefault="0085025A" w:rsidP="00497289">
            <w:pPr>
              <w:jc w:val="center"/>
              <w:rPr>
                <w:bCs/>
              </w:rPr>
            </w:pPr>
            <w:r w:rsidRPr="002B2F92">
              <w:rPr>
                <w:bCs/>
              </w:rPr>
              <w:t>70554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333FC18" w14:textId="77777777" w:rsidR="0085025A" w:rsidRPr="002B2F92" w:rsidRDefault="0085025A" w:rsidP="00497289">
            <w:pPr>
              <w:jc w:val="both"/>
              <w:rPr>
                <w:bCs/>
              </w:rPr>
            </w:pPr>
            <w:r w:rsidRPr="002B2F92">
              <w:rPr>
                <w:bCs/>
              </w:rPr>
              <w:t>Zobu šinēšana ar šķiedru un gaismā cietējošiem kompozītu materiāliem – 7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C5AF1AC" w14:textId="77777777" w:rsidR="0085025A" w:rsidRPr="002B2F92" w:rsidRDefault="0085025A" w:rsidP="00497289">
            <w:pPr>
              <w:jc w:val="center"/>
              <w:rPr>
                <w:bCs/>
              </w:rPr>
            </w:pPr>
            <w:r w:rsidRPr="002B2F92">
              <w:rPr>
                <w:bCs/>
              </w:rPr>
              <w:t>51.00</w:t>
            </w:r>
          </w:p>
        </w:tc>
      </w:tr>
      <w:tr w:rsidR="0085025A" w:rsidRPr="002B2F92" w14:paraId="61E3F9CB" w14:textId="77777777" w:rsidTr="00497289">
        <w:trPr>
          <w:trHeight w:val="5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7D8F4" w14:textId="77777777" w:rsidR="0085025A" w:rsidRPr="002B2F92" w:rsidRDefault="0085025A" w:rsidP="00497289">
            <w:pPr>
              <w:jc w:val="center"/>
              <w:rPr>
                <w:bCs/>
              </w:rPr>
            </w:pPr>
            <w:r w:rsidRPr="002B2F92">
              <w:rPr>
                <w:bCs/>
              </w:rPr>
              <w:t>3631.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76B0984" w14:textId="77777777" w:rsidR="0085025A" w:rsidRPr="002B2F92" w:rsidRDefault="0085025A" w:rsidP="00497289">
            <w:pPr>
              <w:jc w:val="center"/>
              <w:rPr>
                <w:bCs/>
              </w:rPr>
            </w:pPr>
            <w:r w:rsidRPr="002B2F92">
              <w:rPr>
                <w:bCs/>
              </w:rPr>
              <w:t>70555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058F6F9" w14:textId="77777777" w:rsidR="0085025A" w:rsidRPr="002B2F92" w:rsidRDefault="0085025A" w:rsidP="00497289">
            <w:pPr>
              <w:jc w:val="both"/>
              <w:rPr>
                <w:bCs/>
              </w:rPr>
            </w:pPr>
            <w:r w:rsidRPr="002B2F92">
              <w:rPr>
                <w:bCs/>
              </w:rPr>
              <w:t>Zobu šinēšana ar šķiedru un gaismā cietējošiem kompozītu materiāliem – 8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007AF7C" w14:textId="77777777" w:rsidR="0085025A" w:rsidRPr="002B2F92" w:rsidRDefault="0085025A" w:rsidP="00497289">
            <w:pPr>
              <w:jc w:val="center"/>
              <w:rPr>
                <w:bCs/>
              </w:rPr>
            </w:pPr>
            <w:r w:rsidRPr="002B2F92">
              <w:rPr>
                <w:bCs/>
              </w:rPr>
              <w:t>57.83</w:t>
            </w:r>
          </w:p>
        </w:tc>
      </w:tr>
      <w:tr w:rsidR="0085025A" w:rsidRPr="002B2F92" w14:paraId="526CA68F" w14:textId="77777777" w:rsidTr="00497289">
        <w:trPr>
          <w:trHeight w:val="2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2C11C" w14:textId="77777777" w:rsidR="0085025A" w:rsidRPr="002B2F92" w:rsidRDefault="0085025A" w:rsidP="00497289">
            <w:pPr>
              <w:jc w:val="center"/>
              <w:rPr>
                <w:bCs/>
              </w:rPr>
            </w:pPr>
            <w:r w:rsidRPr="002B2F92">
              <w:rPr>
                <w:bCs/>
              </w:rPr>
              <w:t>3632.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8E6F2E9" w14:textId="77777777" w:rsidR="0085025A" w:rsidRPr="002B2F92" w:rsidRDefault="0085025A" w:rsidP="00497289">
            <w:pPr>
              <w:jc w:val="center"/>
              <w:rPr>
                <w:bCs/>
              </w:rPr>
            </w:pPr>
            <w:r w:rsidRPr="002B2F92">
              <w:rPr>
                <w:bCs/>
              </w:rPr>
              <w:t>70556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F01C723" w14:textId="77777777" w:rsidR="0085025A" w:rsidRPr="002B2F92" w:rsidRDefault="0085025A" w:rsidP="00497289">
            <w:pPr>
              <w:jc w:val="both"/>
              <w:rPr>
                <w:bCs/>
              </w:rPr>
            </w:pPr>
            <w:r w:rsidRPr="002B2F92">
              <w:rPr>
                <w:bCs/>
              </w:rPr>
              <w:t>Oklūzijas korekcija – vienā laika vienībā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241692C" w14:textId="77777777" w:rsidR="0085025A" w:rsidRPr="002B2F92" w:rsidRDefault="0085025A" w:rsidP="00497289">
            <w:pPr>
              <w:jc w:val="center"/>
              <w:rPr>
                <w:bCs/>
              </w:rPr>
            </w:pPr>
            <w:r w:rsidRPr="002B2F92">
              <w:rPr>
                <w:bCs/>
              </w:rPr>
              <w:t>4.33</w:t>
            </w:r>
          </w:p>
        </w:tc>
      </w:tr>
      <w:tr w:rsidR="0085025A" w:rsidRPr="002B2F92" w14:paraId="6B944410" w14:textId="77777777" w:rsidTr="00497289">
        <w:trPr>
          <w:trHeight w:val="3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E933E" w14:textId="77777777" w:rsidR="0085025A" w:rsidRPr="002B2F92" w:rsidRDefault="0085025A" w:rsidP="00497289">
            <w:pPr>
              <w:jc w:val="center"/>
              <w:rPr>
                <w:bCs/>
              </w:rPr>
            </w:pPr>
            <w:r w:rsidRPr="002B2F92">
              <w:rPr>
                <w:bCs/>
              </w:rPr>
              <w:t>3633.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4A37C73" w14:textId="77777777" w:rsidR="0085025A" w:rsidRPr="002B2F92" w:rsidRDefault="0085025A" w:rsidP="00497289">
            <w:pPr>
              <w:jc w:val="center"/>
              <w:rPr>
                <w:bCs/>
              </w:rPr>
            </w:pPr>
            <w:r w:rsidRPr="002B2F92">
              <w:rPr>
                <w:bCs/>
              </w:rPr>
              <w:t>70557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EEA3A32" w14:textId="77777777" w:rsidR="0085025A" w:rsidRPr="002B2F92" w:rsidRDefault="0085025A" w:rsidP="00497289">
            <w:pPr>
              <w:jc w:val="both"/>
              <w:rPr>
                <w:bCs/>
              </w:rPr>
            </w:pPr>
            <w:r w:rsidRPr="002B2F92">
              <w:rPr>
                <w:bCs/>
              </w:rPr>
              <w:t>Oklūzijas korekcija – divās laika vienībās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AC751A7" w14:textId="77777777" w:rsidR="0085025A" w:rsidRPr="002B2F92" w:rsidRDefault="0085025A" w:rsidP="00497289">
            <w:pPr>
              <w:jc w:val="center"/>
              <w:rPr>
                <w:bCs/>
              </w:rPr>
            </w:pPr>
            <w:r w:rsidRPr="002B2F92">
              <w:rPr>
                <w:bCs/>
              </w:rPr>
              <w:t>6.32</w:t>
            </w:r>
          </w:p>
        </w:tc>
      </w:tr>
      <w:tr w:rsidR="0085025A" w:rsidRPr="002B2F92" w14:paraId="6C9A4024" w14:textId="77777777" w:rsidTr="0049728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41632" w14:textId="77777777" w:rsidR="0085025A" w:rsidRPr="002B2F92" w:rsidRDefault="0085025A" w:rsidP="00497289">
            <w:pPr>
              <w:jc w:val="center"/>
              <w:rPr>
                <w:bCs/>
              </w:rPr>
            </w:pPr>
            <w:r w:rsidRPr="002B2F92">
              <w:rPr>
                <w:bCs/>
              </w:rPr>
              <w:t>3634.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1D443B8" w14:textId="77777777" w:rsidR="0085025A" w:rsidRPr="002B2F92" w:rsidRDefault="0085025A" w:rsidP="00497289">
            <w:pPr>
              <w:jc w:val="center"/>
              <w:rPr>
                <w:bCs/>
              </w:rPr>
            </w:pPr>
            <w:r w:rsidRPr="002B2F92">
              <w:rPr>
                <w:bCs/>
              </w:rPr>
              <w:t>70558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736D598" w14:textId="77777777" w:rsidR="0085025A" w:rsidRPr="002B2F92" w:rsidRDefault="0085025A" w:rsidP="00497289">
            <w:pPr>
              <w:jc w:val="both"/>
              <w:rPr>
                <w:bCs/>
              </w:rPr>
            </w:pPr>
            <w:r w:rsidRPr="002B2F92">
              <w:rPr>
                <w:bCs/>
              </w:rPr>
              <w:t>Oklūzijas korekcija – trīs laika vienībās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DACE355" w14:textId="77777777" w:rsidR="0085025A" w:rsidRPr="002B2F92" w:rsidRDefault="0085025A" w:rsidP="00497289">
            <w:pPr>
              <w:jc w:val="center"/>
              <w:rPr>
                <w:bCs/>
              </w:rPr>
            </w:pPr>
            <w:r w:rsidRPr="002B2F92">
              <w:rPr>
                <w:bCs/>
              </w:rPr>
              <w:t>9.46</w:t>
            </w:r>
          </w:p>
        </w:tc>
      </w:tr>
      <w:tr w:rsidR="0085025A" w:rsidRPr="002B2F92" w14:paraId="5B86667A" w14:textId="77777777" w:rsidTr="0049728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BA67A" w14:textId="77777777" w:rsidR="0085025A" w:rsidRPr="002B2F92" w:rsidRDefault="0085025A" w:rsidP="00497289">
            <w:pPr>
              <w:jc w:val="center"/>
              <w:rPr>
                <w:bCs/>
              </w:rPr>
            </w:pPr>
            <w:r w:rsidRPr="002B2F92">
              <w:rPr>
                <w:bCs/>
              </w:rPr>
              <w:t>3635.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24E8AD6" w14:textId="77777777" w:rsidR="0085025A" w:rsidRPr="002B2F92" w:rsidRDefault="0085025A" w:rsidP="00497289">
            <w:pPr>
              <w:jc w:val="center"/>
              <w:rPr>
                <w:bCs/>
              </w:rPr>
            </w:pPr>
            <w:r w:rsidRPr="002B2F92">
              <w:rPr>
                <w:bCs/>
              </w:rPr>
              <w:t>70559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30F899" w14:textId="77777777" w:rsidR="0085025A" w:rsidRPr="002B2F92" w:rsidRDefault="0085025A" w:rsidP="00497289">
            <w:pPr>
              <w:jc w:val="both"/>
              <w:rPr>
                <w:bCs/>
              </w:rPr>
            </w:pPr>
            <w:r w:rsidRPr="002B2F92">
              <w:rPr>
                <w:bCs/>
              </w:rPr>
              <w:t>Oklūzijas korekcija – četrās laika vienībās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3BE0302" w14:textId="77777777" w:rsidR="0085025A" w:rsidRPr="002B2F92" w:rsidRDefault="0085025A" w:rsidP="00497289">
            <w:pPr>
              <w:jc w:val="center"/>
              <w:rPr>
                <w:bCs/>
              </w:rPr>
            </w:pPr>
            <w:r w:rsidRPr="002B2F92">
              <w:rPr>
                <w:bCs/>
              </w:rPr>
              <w:t>12.68</w:t>
            </w:r>
          </w:p>
        </w:tc>
      </w:tr>
      <w:tr w:rsidR="0085025A" w:rsidRPr="002B2F92" w14:paraId="4822FA88" w14:textId="77777777" w:rsidTr="00497289">
        <w:trPr>
          <w:trHeight w:val="19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62ECF" w14:textId="77777777" w:rsidR="0085025A" w:rsidRPr="002B2F92" w:rsidRDefault="0085025A" w:rsidP="00497289">
            <w:pPr>
              <w:jc w:val="center"/>
              <w:rPr>
                <w:bCs/>
              </w:rPr>
            </w:pPr>
            <w:r w:rsidRPr="002B2F92">
              <w:rPr>
                <w:bCs/>
              </w:rPr>
              <w:t>3636.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40EA8E5" w14:textId="77777777" w:rsidR="0085025A" w:rsidRPr="002B2F92" w:rsidRDefault="0085025A" w:rsidP="00497289">
            <w:pPr>
              <w:jc w:val="center"/>
              <w:rPr>
                <w:bCs/>
              </w:rPr>
            </w:pPr>
            <w:r w:rsidRPr="002B2F92">
              <w:rPr>
                <w:bCs/>
              </w:rPr>
              <w:t>70560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172300A" w14:textId="77777777" w:rsidR="0085025A" w:rsidRPr="002B2F92" w:rsidRDefault="0085025A" w:rsidP="00497289">
            <w:pPr>
              <w:jc w:val="both"/>
              <w:rPr>
                <w:bCs/>
              </w:rPr>
            </w:pPr>
            <w:r w:rsidRPr="002B2F92">
              <w:rPr>
                <w:bCs/>
              </w:rPr>
              <w:t>Oklūzijas korekcija – piecās laika vienībās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4A990C1" w14:textId="77777777" w:rsidR="0085025A" w:rsidRPr="002B2F92" w:rsidRDefault="0085025A" w:rsidP="00497289">
            <w:pPr>
              <w:jc w:val="center"/>
              <w:rPr>
                <w:bCs/>
              </w:rPr>
            </w:pPr>
            <w:r w:rsidRPr="002B2F92">
              <w:rPr>
                <w:bCs/>
              </w:rPr>
              <w:t>15.92</w:t>
            </w:r>
          </w:p>
        </w:tc>
      </w:tr>
      <w:tr w:rsidR="0085025A" w:rsidRPr="002B2F92" w14:paraId="011D9765" w14:textId="77777777" w:rsidTr="00497289">
        <w:trPr>
          <w:trHeight w:val="1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1FE27" w14:textId="77777777" w:rsidR="0085025A" w:rsidRPr="002B2F92" w:rsidRDefault="0085025A" w:rsidP="00497289">
            <w:pPr>
              <w:jc w:val="center"/>
              <w:rPr>
                <w:bCs/>
              </w:rPr>
            </w:pPr>
            <w:r w:rsidRPr="002B2F92">
              <w:rPr>
                <w:bCs/>
              </w:rPr>
              <w:t>3637.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EAFC594" w14:textId="77777777" w:rsidR="0085025A" w:rsidRPr="002B2F92" w:rsidRDefault="0085025A" w:rsidP="00497289">
            <w:pPr>
              <w:jc w:val="center"/>
              <w:rPr>
                <w:bCs/>
              </w:rPr>
            </w:pPr>
            <w:r w:rsidRPr="002B2F92">
              <w:rPr>
                <w:bCs/>
              </w:rPr>
              <w:t>70561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83BAD70" w14:textId="77777777" w:rsidR="0085025A" w:rsidRPr="002B2F92" w:rsidRDefault="0085025A" w:rsidP="00497289">
            <w:pPr>
              <w:jc w:val="both"/>
              <w:rPr>
                <w:bCs/>
              </w:rPr>
            </w:pPr>
            <w:r w:rsidRPr="002B2F92">
              <w:rPr>
                <w:bCs/>
              </w:rPr>
              <w:t>Oklūzijas korekcija – sešās laika vienībās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4796B7E" w14:textId="77777777" w:rsidR="0085025A" w:rsidRPr="002B2F92" w:rsidRDefault="0085025A" w:rsidP="00497289">
            <w:pPr>
              <w:jc w:val="center"/>
              <w:rPr>
                <w:bCs/>
              </w:rPr>
            </w:pPr>
            <w:r w:rsidRPr="002B2F92">
              <w:rPr>
                <w:bCs/>
              </w:rPr>
              <w:t>19.01</w:t>
            </w:r>
          </w:p>
        </w:tc>
      </w:tr>
      <w:tr w:rsidR="0085025A" w:rsidRPr="002B2F92" w14:paraId="55F33063" w14:textId="77777777" w:rsidTr="00497289">
        <w:trPr>
          <w:trHeight w:val="18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5B044" w14:textId="77777777" w:rsidR="0085025A" w:rsidRPr="002B2F92" w:rsidRDefault="0085025A" w:rsidP="00497289">
            <w:pPr>
              <w:jc w:val="center"/>
              <w:rPr>
                <w:bCs/>
              </w:rPr>
            </w:pPr>
            <w:r w:rsidRPr="002B2F92">
              <w:rPr>
                <w:bCs/>
              </w:rPr>
              <w:t>3638.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78811D8" w14:textId="77777777" w:rsidR="0085025A" w:rsidRPr="002B2F92" w:rsidRDefault="0085025A" w:rsidP="00497289">
            <w:pPr>
              <w:jc w:val="center"/>
              <w:rPr>
                <w:bCs/>
              </w:rPr>
            </w:pPr>
            <w:r w:rsidRPr="002B2F92">
              <w:rPr>
                <w:bCs/>
              </w:rPr>
              <w:t>70900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A217B6A" w14:textId="77777777" w:rsidR="0085025A" w:rsidRPr="002B2F92" w:rsidRDefault="0085025A" w:rsidP="00497289">
            <w:pPr>
              <w:jc w:val="both"/>
              <w:rPr>
                <w:bCs/>
              </w:rPr>
            </w:pPr>
            <w:r w:rsidRPr="002B2F92">
              <w:rPr>
                <w:bCs/>
              </w:rPr>
              <w:t>Koferdama uzlikšana, noņemšana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188535F" w14:textId="77777777" w:rsidR="0085025A" w:rsidRPr="002B2F92" w:rsidRDefault="0085025A" w:rsidP="00497289">
            <w:pPr>
              <w:jc w:val="center"/>
              <w:rPr>
                <w:bCs/>
              </w:rPr>
            </w:pPr>
            <w:r w:rsidRPr="002B2F92">
              <w:rPr>
                <w:bCs/>
              </w:rPr>
              <w:t>1.24</w:t>
            </w:r>
          </w:p>
        </w:tc>
      </w:tr>
      <w:tr w:rsidR="0085025A" w:rsidRPr="002B2F92" w14:paraId="30AAA283" w14:textId="77777777" w:rsidTr="00497289">
        <w:trPr>
          <w:trHeight w:val="3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42DBD" w14:textId="77777777" w:rsidR="0085025A" w:rsidRPr="002B2F92" w:rsidRDefault="0085025A" w:rsidP="00497289">
            <w:pPr>
              <w:jc w:val="center"/>
              <w:rPr>
                <w:bCs/>
              </w:rPr>
            </w:pPr>
            <w:r w:rsidRPr="002B2F92">
              <w:rPr>
                <w:bCs/>
              </w:rPr>
              <w:t>3639.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8AB9B73" w14:textId="77777777" w:rsidR="0085025A" w:rsidRPr="002B2F92" w:rsidRDefault="0085025A" w:rsidP="00497289">
            <w:pPr>
              <w:jc w:val="center"/>
              <w:rPr>
                <w:bCs/>
              </w:rPr>
            </w:pPr>
            <w:r w:rsidRPr="002B2F92">
              <w:rPr>
                <w:bCs/>
              </w:rPr>
              <w:t>70901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A778B48" w14:textId="77777777" w:rsidR="0085025A" w:rsidRPr="002B2F92" w:rsidRDefault="0085025A" w:rsidP="00497289">
            <w:pPr>
              <w:jc w:val="both"/>
              <w:rPr>
                <w:bCs/>
              </w:rPr>
            </w:pPr>
            <w:r w:rsidRPr="002B2F92">
              <w:rPr>
                <w:bCs/>
              </w:rPr>
              <w:t>Virsmas anestēzija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7271056" w14:textId="77777777" w:rsidR="0085025A" w:rsidRPr="002B2F92" w:rsidRDefault="0085025A" w:rsidP="00497289">
            <w:pPr>
              <w:jc w:val="center"/>
              <w:rPr>
                <w:bCs/>
              </w:rPr>
            </w:pPr>
            <w:r w:rsidRPr="002B2F92">
              <w:rPr>
                <w:bCs/>
              </w:rPr>
              <w:t>0.68</w:t>
            </w:r>
          </w:p>
        </w:tc>
      </w:tr>
      <w:tr w:rsidR="0085025A" w:rsidRPr="002B2F92" w14:paraId="4D01940E" w14:textId="77777777" w:rsidTr="0049728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94B64" w14:textId="77777777" w:rsidR="0085025A" w:rsidRPr="002B2F92" w:rsidRDefault="0085025A" w:rsidP="00497289">
            <w:pPr>
              <w:jc w:val="center"/>
              <w:rPr>
                <w:bCs/>
              </w:rPr>
            </w:pPr>
            <w:r w:rsidRPr="002B2F92">
              <w:rPr>
                <w:bCs/>
              </w:rPr>
              <w:t>3640.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43DFFF6" w14:textId="77777777" w:rsidR="0085025A" w:rsidRPr="002B2F92" w:rsidRDefault="0085025A" w:rsidP="00497289">
            <w:pPr>
              <w:jc w:val="center"/>
              <w:rPr>
                <w:bCs/>
              </w:rPr>
            </w:pPr>
            <w:r w:rsidRPr="002B2F92">
              <w:rPr>
                <w:bCs/>
              </w:rPr>
              <w:t>70902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9168E4" w14:textId="77777777" w:rsidR="0085025A" w:rsidRPr="002B2F92" w:rsidRDefault="0085025A" w:rsidP="00497289">
            <w:pPr>
              <w:jc w:val="both"/>
              <w:rPr>
                <w:bCs/>
              </w:rPr>
            </w:pPr>
            <w:r w:rsidRPr="002B2F92">
              <w:rPr>
                <w:bCs/>
              </w:rPr>
              <w:t>Intraligamentārā vai intraosālā anestēzija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A71DB95" w14:textId="77777777" w:rsidR="0085025A" w:rsidRPr="002B2F92" w:rsidRDefault="0085025A" w:rsidP="00497289">
            <w:pPr>
              <w:jc w:val="center"/>
              <w:rPr>
                <w:bCs/>
              </w:rPr>
            </w:pPr>
            <w:r w:rsidRPr="002B2F92">
              <w:rPr>
                <w:bCs/>
              </w:rPr>
              <w:t>1.40</w:t>
            </w:r>
          </w:p>
        </w:tc>
      </w:tr>
      <w:tr w:rsidR="0085025A" w:rsidRPr="002B2F92" w14:paraId="6D3353AE" w14:textId="77777777" w:rsidTr="00497289">
        <w:trPr>
          <w:trHeight w:val="1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9CE60" w14:textId="77777777" w:rsidR="0085025A" w:rsidRPr="002B2F92" w:rsidRDefault="0085025A" w:rsidP="00497289">
            <w:pPr>
              <w:jc w:val="center"/>
              <w:rPr>
                <w:bCs/>
              </w:rPr>
            </w:pPr>
            <w:r w:rsidRPr="002B2F92">
              <w:rPr>
                <w:bCs/>
              </w:rPr>
              <w:t>3641.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78F2B4B" w14:textId="77777777" w:rsidR="0085025A" w:rsidRPr="002B2F92" w:rsidRDefault="0085025A" w:rsidP="00497289">
            <w:pPr>
              <w:jc w:val="center"/>
              <w:rPr>
                <w:bCs/>
              </w:rPr>
            </w:pPr>
            <w:r w:rsidRPr="002B2F92">
              <w:rPr>
                <w:bCs/>
              </w:rPr>
              <w:t>70903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A7C9DBD" w14:textId="77777777" w:rsidR="0085025A" w:rsidRPr="002B2F92" w:rsidRDefault="0085025A" w:rsidP="00497289">
            <w:pPr>
              <w:jc w:val="both"/>
              <w:rPr>
                <w:bCs/>
              </w:rPr>
            </w:pPr>
            <w:r w:rsidRPr="002B2F92">
              <w:rPr>
                <w:bCs/>
              </w:rPr>
              <w:t>Infiltrācijas anestēzija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BC05B1" w14:textId="77777777" w:rsidR="0085025A" w:rsidRPr="002B2F92" w:rsidRDefault="0085025A" w:rsidP="00497289">
            <w:pPr>
              <w:jc w:val="center"/>
              <w:rPr>
                <w:bCs/>
              </w:rPr>
            </w:pPr>
            <w:r w:rsidRPr="002B2F92">
              <w:rPr>
                <w:bCs/>
              </w:rPr>
              <w:t>2.04</w:t>
            </w:r>
          </w:p>
        </w:tc>
      </w:tr>
      <w:tr w:rsidR="0085025A" w:rsidRPr="002B2F92" w14:paraId="7BC1AF67" w14:textId="77777777" w:rsidTr="00497289">
        <w:trPr>
          <w:trHeight w:val="49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E2821" w14:textId="77777777" w:rsidR="0085025A" w:rsidRPr="002B2F92" w:rsidRDefault="0085025A" w:rsidP="00497289">
            <w:pPr>
              <w:jc w:val="center"/>
              <w:rPr>
                <w:bCs/>
              </w:rPr>
            </w:pPr>
            <w:r w:rsidRPr="002B2F92">
              <w:rPr>
                <w:bCs/>
              </w:rPr>
              <w:lastRenderedPageBreak/>
              <w:t>3642.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0F665CF" w14:textId="77777777" w:rsidR="0085025A" w:rsidRPr="002B2F92" w:rsidRDefault="0085025A" w:rsidP="00497289">
            <w:pPr>
              <w:jc w:val="center"/>
              <w:rPr>
                <w:bCs/>
              </w:rPr>
            </w:pPr>
            <w:r w:rsidRPr="002B2F92">
              <w:rPr>
                <w:bCs/>
              </w:rPr>
              <w:t>70904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7AC9EA7" w14:textId="77777777" w:rsidR="0085025A" w:rsidRPr="002B2F92" w:rsidRDefault="0085025A" w:rsidP="00497289">
            <w:pPr>
              <w:jc w:val="both"/>
              <w:rPr>
                <w:bCs/>
              </w:rPr>
            </w:pPr>
            <w:r w:rsidRPr="002B2F92">
              <w:rPr>
                <w:bCs/>
              </w:rPr>
              <w:t>Intraorāla novada anestēzija. Nenorādīt kopā ar manipulāciju 70400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44F2816" w14:textId="77777777" w:rsidR="0085025A" w:rsidRPr="002B2F92" w:rsidRDefault="0085025A" w:rsidP="00497289">
            <w:pPr>
              <w:jc w:val="center"/>
              <w:rPr>
                <w:bCs/>
              </w:rPr>
            </w:pPr>
            <w:r w:rsidRPr="002B2F92">
              <w:rPr>
                <w:bCs/>
              </w:rPr>
              <w:t>2.58</w:t>
            </w:r>
          </w:p>
        </w:tc>
      </w:tr>
      <w:tr w:rsidR="0085025A" w:rsidRPr="002B2F92" w14:paraId="5AC81C6F" w14:textId="77777777" w:rsidTr="0049728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2F356" w14:textId="77777777" w:rsidR="0085025A" w:rsidRPr="002B2F92" w:rsidRDefault="0085025A" w:rsidP="00497289">
            <w:pPr>
              <w:jc w:val="center"/>
              <w:rPr>
                <w:bCs/>
              </w:rPr>
            </w:pPr>
            <w:r w:rsidRPr="002B2F92">
              <w:rPr>
                <w:bCs/>
              </w:rPr>
              <w:t>3643.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4EDF9E4" w14:textId="77777777" w:rsidR="0085025A" w:rsidRPr="002B2F92" w:rsidRDefault="0085025A" w:rsidP="00497289">
            <w:pPr>
              <w:jc w:val="center"/>
              <w:rPr>
                <w:bCs/>
              </w:rPr>
            </w:pPr>
            <w:r w:rsidRPr="002B2F92">
              <w:rPr>
                <w:bCs/>
              </w:rPr>
              <w:t>70905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8987CE4" w14:textId="77777777" w:rsidR="0085025A" w:rsidRPr="002B2F92" w:rsidRDefault="0085025A" w:rsidP="00497289">
            <w:pPr>
              <w:jc w:val="both"/>
              <w:rPr>
                <w:bCs/>
              </w:rPr>
            </w:pPr>
            <w:r w:rsidRPr="002B2F92">
              <w:rPr>
                <w:bCs/>
              </w:rPr>
              <w:t>Ekstraorāla novada anestēzija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CFC013C" w14:textId="77777777" w:rsidR="0085025A" w:rsidRPr="002B2F92" w:rsidRDefault="0085025A" w:rsidP="00497289">
            <w:pPr>
              <w:jc w:val="center"/>
              <w:rPr>
                <w:bCs/>
              </w:rPr>
            </w:pPr>
            <w:r w:rsidRPr="002B2F92">
              <w:rPr>
                <w:bCs/>
              </w:rPr>
              <w:t>2.06</w:t>
            </w:r>
          </w:p>
        </w:tc>
      </w:tr>
      <w:tr w:rsidR="0085025A" w:rsidRPr="002B2F92" w14:paraId="401FF920" w14:textId="77777777" w:rsidTr="00A15A69">
        <w:trPr>
          <w:trHeight w:val="2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7ACA9" w14:textId="77777777" w:rsidR="0085025A" w:rsidRPr="002B2F92" w:rsidRDefault="0085025A" w:rsidP="00497289">
            <w:pPr>
              <w:jc w:val="center"/>
              <w:rPr>
                <w:bCs/>
              </w:rPr>
            </w:pPr>
            <w:r w:rsidRPr="002B2F92">
              <w:rPr>
                <w:bCs/>
              </w:rPr>
              <w:t>3644.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DA79D2C" w14:textId="77777777" w:rsidR="0085025A" w:rsidRPr="002B2F92" w:rsidRDefault="0085025A" w:rsidP="00497289">
            <w:pPr>
              <w:jc w:val="center"/>
              <w:rPr>
                <w:bCs/>
              </w:rPr>
            </w:pPr>
            <w:r w:rsidRPr="002B2F92">
              <w:rPr>
                <w:bCs/>
              </w:rPr>
              <w:t>70906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245694A" w14:textId="77777777" w:rsidR="0085025A" w:rsidRPr="002B2F92" w:rsidRDefault="0085025A" w:rsidP="00497289">
            <w:pPr>
              <w:jc w:val="both"/>
              <w:rPr>
                <w:bCs/>
              </w:rPr>
            </w:pPr>
            <w:r w:rsidRPr="002B2F92">
              <w:rPr>
                <w:bCs/>
              </w:rPr>
              <w:t>Injekcija zemādā, ādā, muskulī, zemgļotādā bez zāļu vērtības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BE52097" w14:textId="77777777" w:rsidR="0085025A" w:rsidRPr="002B2F92" w:rsidRDefault="0085025A" w:rsidP="00497289">
            <w:pPr>
              <w:jc w:val="center"/>
              <w:rPr>
                <w:bCs/>
              </w:rPr>
            </w:pPr>
            <w:r w:rsidRPr="002B2F92">
              <w:rPr>
                <w:bCs/>
              </w:rPr>
              <w:t>0.54</w:t>
            </w:r>
          </w:p>
        </w:tc>
      </w:tr>
      <w:tr w:rsidR="0085025A" w:rsidRPr="002B2F92" w14:paraId="72B64DB5" w14:textId="77777777" w:rsidTr="00497289">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52A47" w14:textId="77777777" w:rsidR="0085025A" w:rsidRPr="002B2F92" w:rsidRDefault="0085025A" w:rsidP="00497289">
            <w:pPr>
              <w:jc w:val="center"/>
              <w:rPr>
                <w:bCs/>
              </w:rPr>
            </w:pPr>
            <w:r w:rsidRPr="002B2F92">
              <w:rPr>
                <w:bCs/>
              </w:rPr>
              <w:t>3645.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C539D9D" w14:textId="77777777" w:rsidR="0085025A" w:rsidRPr="002B2F92" w:rsidRDefault="0085025A" w:rsidP="00497289">
            <w:pPr>
              <w:jc w:val="center"/>
              <w:rPr>
                <w:bCs/>
              </w:rPr>
            </w:pPr>
            <w:r w:rsidRPr="002B2F92">
              <w:rPr>
                <w:bCs/>
              </w:rPr>
              <w:t>70907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ED2763D" w14:textId="77777777" w:rsidR="0085025A" w:rsidRPr="002B2F92" w:rsidRDefault="0085025A" w:rsidP="00497289">
            <w:pPr>
              <w:jc w:val="both"/>
              <w:rPr>
                <w:bCs/>
              </w:rPr>
            </w:pPr>
            <w:r w:rsidRPr="002B2F92">
              <w:rPr>
                <w:bCs/>
              </w:rPr>
              <w:t>Injekcija vēnā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B0ED2B6" w14:textId="77777777" w:rsidR="0085025A" w:rsidRPr="002B2F92" w:rsidRDefault="0085025A" w:rsidP="00497289">
            <w:pPr>
              <w:jc w:val="center"/>
              <w:rPr>
                <w:bCs/>
              </w:rPr>
            </w:pPr>
            <w:r w:rsidRPr="002B2F92">
              <w:rPr>
                <w:bCs/>
              </w:rPr>
              <w:t>1.12</w:t>
            </w:r>
          </w:p>
        </w:tc>
      </w:tr>
      <w:tr w:rsidR="0085025A" w:rsidRPr="002B2F92" w14:paraId="2445C14C" w14:textId="77777777" w:rsidTr="0049728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FFE6E" w14:textId="77777777" w:rsidR="0085025A" w:rsidRPr="002B2F92" w:rsidRDefault="0085025A" w:rsidP="00497289">
            <w:pPr>
              <w:jc w:val="center"/>
              <w:rPr>
                <w:bCs/>
              </w:rPr>
            </w:pPr>
            <w:r w:rsidRPr="002B2F92">
              <w:rPr>
                <w:bCs/>
              </w:rPr>
              <w:t>3646.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460AE89" w14:textId="77777777" w:rsidR="0085025A" w:rsidRPr="002B2F92" w:rsidRDefault="0085025A" w:rsidP="00497289">
            <w:pPr>
              <w:jc w:val="center"/>
              <w:rPr>
                <w:bCs/>
              </w:rPr>
            </w:pPr>
            <w:r w:rsidRPr="002B2F92">
              <w:rPr>
                <w:bCs/>
              </w:rPr>
              <w:t>70908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C1478D1" w14:textId="77777777" w:rsidR="0085025A" w:rsidRPr="002B2F92" w:rsidRDefault="0085025A" w:rsidP="00497289">
            <w:pPr>
              <w:jc w:val="both"/>
              <w:rPr>
                <w:bCs/>
              </w:rPr>
            </w:pPr>
            <w:r w:rsidRPr="002B2F92">
              <w:rPr>
                <w:bCs/>
              </w:rPr>
              <w:t>Injekcija locītavā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86BA280" w14:textId="77777777" w:rsidR="0085025A" w:rsidRPr="002B2F92" w:rsidRDefault="0085025A" w:rsidP="00497289">
            <w:pPr>
              <w:jc w:val="center"/>
              <w:rPr>
                <w:bCs/>
              </w:rPr>
            </w:pPr>
            <w:r w:rsidRPr="002B2F92">
              <w:rPr>
                <w:bCs/>
              </w:rPr>
              <w:t>1.11</w:t>
            </w:r>
          </w:p>
        </w:tc>
      </w:tr>
      <w:tr w:rsidR="0085025A" w:rsidRPr="002B2F92" w14:paraId="7A3F21CE"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54E50" w14:textId="77777777" w:rsidR="0085025A" w:rsidRPr="002B2F92" w:rsidRDefault="0085025A" w:rsidP="00497289">
            <w:pPr>
              <w:jc w:val="center"/>
              <w:rPr>
                <w:bCs/>
              </w:rPr>
            </w:pPr>
            <w:r w:rsidRPr="002B2F92">
              <w:rPr>
                <w:bCs/>
              </w:rPr>
              <w:t>3647.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36A1467" w14:textId="77777777" w:rsidR="0085025A" w:rsidRPr="002B2F92" w:rsidRDefault="0085025A" w:rsidP="00497289">
            <w:pPr>
              <w:jc w:val="center"/>
              <w:rPr>
                <w:bCs/>
              </w:rPr>
            </w:pPr>
            <w:r w:rsidRPr="002B2F92">
              <w:rPr>
                <w:bCs/>
              </w:rPr>
              <w:t>70922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79D75E2" w14:textId="77777777" w:rsidR="0085025A" w:rsidRPr="002B2F92" w:rsidRDefault="0085025A" w:rsidP="00497289">
            <w:pPr>
              <w:jc w:val="both"/>
              <w:rPr>
                <w:bCs/>
              </w:rPr>
            </w:pPr>
            <w:r w:rsidRPr="002B2F92">
              <w:rPr>
                <w:bCs/>
              </w:rPr>
              <w:t>Piemaksa par darbu ar pacientiem ar garīgiem un psihiskiem traucējumiem, psiholoģiski sarežģītiem pacientiem un pacientiem narkozē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EC01700" w14:textId="77777777" w:rsidR="0085025A" w:rsidRPr="002B2F92" w:rsidRDefault="0085025A" w:rsidP="00497289">
            <w:pPr>
              <w:jc w:val="center"/>
              <w:rPr>
                <w:bCs/>
              </w:rPr>
            </w:pPr>
            <w:r w:rsidRPr="002B2F92">
              <w:rPr>
                <w:bCs/>
              </w:rPr>
              <w:t>0.99</w:t>
            </w:r>
          </w:p>
        </w:tc>
      </w:tr>
      <w:tr w:rsidR="0085025A" w:rsidRPr="002B2F92" w14:paraId="205961E4"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0CEA0" w14:textId="77777777" w:rsidR="0085025A" w:rsidRPr="002B2F92" w:rsidRDefault="0085025A" w:rsidP="00497289">
            <w:pPr>
              <w:jc w:val="center"/>
              <w:rPr>
                <w:bCs/>
              </w:rPr>
            </w:pPr>
            <w:r w:rsidRPr="002B2F92">
              <w:rPr>
                <w:bCs/>
              </w:rPr>
              <w:t>3648.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103B475" w14:textId="77777777" w:rsidR="0085025A" w:rsidRPr="002B2F92" w:rsidRDefault="0085025A" w:rsidP="00497289">
            <w:pPr>
              <w:jc w:val="center"/>
              <w:rPr>
                <w:bCs/>
              </w:rPr>
            </w:pPr>
            <w:r w:rsidRPr="002B2F92">
              <w:rPr>
                <w:bCs/>
              </w:rPr>
              <w:t>70927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62EA84B" w14:textId="46B8CE6F" w:rsidR="0085025A" w:rsidRPr="002B2F92" w:rsidRDefault="0085025A" w:rsidP="00A15A69">
            <w:pPr>
              <w:jc w:val="both"/>
              <w:rPr>
                <w:bCs/>
              </w:rPr>
            </w:pPr>
            <w:r w:rsidRPr="002B2F92">
              <w:rPr>
                <w:bCs/>
              </w:rPr>
              <w:t>Rehabilitācija pirms un pēc operācijām specializētajā bērnu dārzā bērniem ar iedzimtām sejas</w:t>
            </w:r>
            <w:r w:rsidR="00A15A69">
              <w:rPr>
                <w:bCs/>
              </w:rPr>
              <w:t>–</w:t>
            </w:r>
            <w:r w:rsidRPr="002B2F92">
              <w:rPr>
                <w:bCs/>
              </w:rPr>
              <w:t>žokļu šķeltnēm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6FB437F" w14:textId="77777777" w:rsidR="0085025A" w:rsidRPr="002B2F92" w:rsidRDefault="0085025A" w:rsidP="00497289">
            <w:pPr>
              <w:jc w:val="center"/>
              <w:rPr>
                <w:bCs/>
              </w:rPr>
            </w:pPr>
            <w:r w:rsidRPr="002B2F92">
              <w:rPr>
                <w:bCs/>
              </w:rPr>
              <w:t>1.57</w:t>
            </w:r>
          </w:p>
        </w:tc>
      </w:tr>
      <w:tr w:rsidR="0085025A" w:rsidRPr="002B2F92" w14:paraId="7A74D6BB"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D19F5" w14:textId="77777777" w:rsidR="0085025A" w:rsidRPr="002B2F92" w:rsidRDefault="0085025A" w:rsidP="00497289">
            <w:pPr>
              <w:jc w:val="center"/>
              <w:rPr>
                <w:bCs/>
              </w:rPr>
            </w:pPr>
            <w:r w:rsidRPr="002B2F92">
              <w:rPr>
                <w:bCs/>
              </w:rPr>
              <w:t>3649.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1A99356" w14:textId="77777777" w:rsidR="0085025A" w:rsidRPr="002B2F92" w:rsidRDefault="0085025A" w:rsidP="00497289">
            <w:pPr>
              <w:jc w:val="center"/>
              <w:rPr>
                <w:bCs/>
              </w:rPr>
            </w:pPr>
            <w:r w:rsidRPr="002B2F92">
              <w:rPr>
                <w:bCs/>
              </w:rPr>
              <w:t>70928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1862115" w14:textId="77777777" w:rsidR="0085025A" w:rsidRPr="002B2F92" w:rsidRDefault="0085025A" w:rsidP="00497289">
            <w:pPr>
              <w:jc w:val="both"/>
              <w:rPr>
                <w:bCs/>
              </w:rPr>
            </w:pPr>
            <w:r w:rsidRPr="002B2F92">
              <w:rPr>
                <w:bCs/>
              </w:rPr>
              <w:t>Piemaksa mobilā zobārstniecības kabineta ekspluatācijas izdevumu segšanai par katru pacientu, dienests izmanto zobārstniecības mobilā kabineta izdevumu segšanas aprēķiniem. Manipulāciju norāda ārstniecības iestāde, kas sniedz pakalpojumu mobilā zobārstniecības kabinetā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1B0107A" w14:textId="77777777" w:rsidR="0085025A" w:rsidRPr="002B2F92" w:rsidRDefault="0085025A" w:rsidP="00497289">
            <w:pPr>
              <w:jc w:val="center"/>
              <w:rPr>
                <w:bCs/>
              </w:rPr>
            </w:pPr>
            <w:r w:rsidRPr="002B2F92">
              <w:rPr>
                <w:bCs/>
              </w:rPr>
              <w:t>11.62</w:t>
            </w:r>
          </w:p>
        </w:tc>
      </w:tr>
      <w:tr w:rsidR="0085025A" w:rsidRPr="002B2F92" w14:paraId="0A670319"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ECFE6" w14:textId="77777777" w:rsidR="0085025A" w:rsidRPr="002B2F92" w:rsidRDefault="0085025A" w:rsidP="00497289">
            <w:pPr>
              <w:jc w:val="center"/>
              <w:rPr>
                <w:bCs/>
              </w:rPr>
            </w:pPr>
            <w:r w:rsidRPr="002B2F92">
              <w:rPr>
                <w:bCs/>
              </w:rPr>
              <w:t>3650.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35A9016" w14:textId="77777777" w:rsidR="0085025A" w:rsidRPr="002B2F92" w:rsidRDefault="0085025A" w:rsidP="00497289">
            <w:pPr>
              <w:jc w:val="center"/>
              <w:rPr>
                <w:bCs/>
              </w:rPr>
            </w:pPr>
            <w:r w:rsidRPr="002B2F92">
              <w:rPr>
                <w:bCs/>
              </w:rPr>
              <w:t>70929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4565443" w14:textId="77777777" w:rsidR="0085025A" w:rsidRPr="002B2F92" w:rsidRDefault="0085025A" w:rsidP="00497289">
            <w:pPr>
              <w:jc w:val="both"/>
              <w:rPr>
                <w:bCs/>
              </w:rPr>
            </w:pPr>
            <w:r w:rsidRPr="002B2F92">
              <w:rPr>
                <w:bCs/>
              </w:rPr>
              <w:t>Piemaksa mobilā zobārstniecības kabineta, kurš tiek izmantots lokālā apvidū, ekspluatācijas izdevumu segšanai par katru pacientu, dienests izmanto zobārstniecības mobilā kabineta izdevumu segšanas aprēķiniem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EEB77FD" w14:textId="77777777" w:rsidR="0085025A" w:rsidRPr="002B2F92" w:rsidRDefault="0085025A" w:rsidP="00497289">
            <w:pPr>
              <w:jc w:val="center"/>
              <w:rPr>
                <w:bCs/>
              </w:rPr>
            </w:pPr>
            <w:r w:rsidRPr="002B2F92">
              <w:rPr>
                <w:bCs/>
              </w:rPr>
              <w:t>5.98</w:t>
            </w:r>
          </w:p>
        </w:tc>
      </w:tr>
      <w:tr w:rsidR="0085025A" w:rsidRPr="002B2F92" w14:paraId="6F75F553" w14:textId="77777777" w:rsidTr="00497289">
        <w:trPr>
          <w:trHeight w:val="3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E95EC" w14:textId="77777777" w:rsidR="0085025A" w:rsidRPr="002B2F92" w:rsidRDefault="0085025A" w:rsidP="00497289">
            <w:pPr>
              <w:jc w:val="center"/>
              <w:rPr>
                <w:bCs/>
              </w:rPr>
            </w:pPr>
            <w:r w:rsidRPr="002B2F92">
              <w:rPr>
                <w:bCs/>
              </w:rPr>
              <w:t>3651.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7FA4F48" w14:textId="77777777" w:rsidR="0085025A" w:rsidRPr="002B2F92" w:rsidRDefault="0085025A" w:rsidP="00497289">
            <w:pPr>
              <w:jc w:val="center"/>
              <w:rPr>
                <w:bCs/>
              </w:rPr>
            </w:pPr>
            <w:r w:rsidRPr="002B2F92">
              <w:rPr>
                <w:bCs/>
              </w:rPr>
              <w:t>73007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8C0611D" w14:textId="77777777" w:rsidR="0085025A" w:rsidRPr="002B2F92" w:rsidRDefault="0085025A" w:rsidP="00497289">
            <w:pPr>
              <w:jc w:val="both"/>
              <w:rPr>
                <w:bCs/>
              </w:rPr>
            </w:pPr>
            <w:r w:rsidRPr="002B2F92">
              <w:rPr>
                <w:bCs/>
              </w:rPr>
              <w:t>Zobu vai zobu grupas pārvietošana augšžoklī, ieskaitot retensiju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75A54D9" w14:textId="77777777" w:rsidR="0085025A" w:rsidRPr="002B2F92" w:rsidRDefault="0085025A" w:rsidP="00497289">
            <w:pPr>
              <w:jc w:val="center"/>
              <w:rPr>
                <w:bCs/>
              </w:rPr>
            </w:pPr>
            <w:r w:rsidRPr="002B2F92">
              <w:rPr>
                <w:bCs/>
              </w:rPr>
              <w:t>6.22</w:t>
            </w:r>
          </w:p>
        </w:tc>
      </w:tr>
      <w:tr w:rsidR="0085025A" w:rsidRPr="002B2F92" w14:paraId="4BA08225" w14:textId="77777777" w:rsidTr="00497289">
        <w:trPr>
          <w:trHeight w:val="3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171F5" w14:textId="77777777" w:rsidR="0085025A" w:rsidRPr="002B2F92" w:rsidRDefault="0085025A" w:rsidP="00497289">
            <w:pPr>
              <w:jc w:val="center"/>
              <w:rPr>
                <w:bCs/>
              </w:rPr>
            </w:pPr>
            <w:r w:rsidRPr="002B2F92">
              <w:rPr>
                <w:bCs/>
              </w:rPr>
              <w:t>3652.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E8D80C6" w14:textId="77777777" w:rsidR="0085025A" w:rsidRPr="002B2F92" w:rsidRDefault="0085025A" w:rsidP="00497289">
            <w:pPr>
              <w:jc w:val="center"/>
              <w:rPr>
                <w:bCs/>
              </w:rPr>
            </w:pPr>
            <w:r w:rsidRPr="002B2F92">
              <w:rPr>
                <w:bCs/>
              </w:rPr>
              <w:t>73016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591EB52" w14:textId="77777777" w:rsidR="0085025A" w:rsidRPr="002B2F92" w:rsidRDefault="0085025A" w:rsidP="00497289">
            <w:pPr>
              <w:jc w:val="both"/>
              <w:rPr>
                <w:bCs/>
              </w:rPr>
            </w:pPr>
            <w:r w:rsidRPr="002B2F92">
              <w:rPr>
                <w:bCs/>
              </w:rPr>
              <w:t>Zobu vai zobu grupu pārvietošana apakšžoklī, ieskaitot retensiju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9FD75E4" w14:textId="77777777" w:rsidR="0085025A" w:rsidRPr="002B2F92" w:rsidRDefault="0085025A" w:rsidP="00497289">
            <w:pPr>
              <w:jc w:val="center"/>
              <w:rPr>
                <w:bCs/>
              </w:rPr>
            </w:pPr>
            <w:r w:rsidRPr="002B2F92">
              <w:rPr>
                <w:bCs/>
              </w:rPr>
              <w:t>10.09</w:t>
            </w:r>
          </w:p>
        </w:tc>
      </w:tr>
      <w:tr w:rsidR="0085025A" w:rsidRPr="002B2F92" w14:paraId="3D94FFB6" w14:textId="77777777" w:rsidTr="00497289">
        <w:trPr>
          <w:trHeight w:val="50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DA8DF" w14:textId="77777777" w:rsidR="0085025A" w:rsidRPr="002B2F92" w:rsidRDefault="0085025A" w:rsidP="00497289">
            <w:pPr>
              <w:jc w:val="center"/>
              <w:rPr>
                <w:bCs/>
              </w:rPr>
            </w:pPr>
            <w:r w:rsidRPr="002B2F92">
              <w:rPr>
                <w:bCs/>
              </w:rPr>
              <w:t>3653.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C344E47" w14:textId="77777777" w:rsidR="0085025A" w:rsidRPr="002B2F92" w:rsidRDefault="0085025A" w:rsidP="00497289">
            <w:pPr>
              <w:jc w:val="center"/>
              <w:rPr>
                <w:bCs/>
              </w:rPr>
            </w:pPr>
            <w:r w:rsidRPr="002B2F92">
              <w:rPr>
                <w:bCs/>
              </w:rPr>
              <w:t>73020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DABB669" w14:textId="77777777" w:rsidR="0085025A" w:rsidRPr="002B2F92" w:rsidRDefault="0085025A" w:rsidP="00497289">
            <w:pPr>
              <w:jc w:val="both"/>
              <w:rPr>
                <w:bCs/>
              </w:rPr>
            </w:pPr>
            <w:r w:rsidRPr="002B2F92">
              <w:rPr>
                <w:bCs/>
              </w:rPr>
              <w:t>Apakšžokļa pārvietošana sagitāli vai transversāli, ieskaitot retensiju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F81B1F6" w14:textId="77777777" w:rsidR="0085025A" w:rsidRPr="002B2F92" w:rsidRDefault="0085025A" w:rsidP="00497289">
            <w:pPr>
              <w:jc w:val="center"/>
              <w:rPr>
                <w:bCs/>
              </w:rPr>
            </w:pPr>
            <w:r w:rsidRPr="002B2F92">
              <w:rPr>
                <w:bCs/>
              </w:rPr>
              <w:t>8.64</w:t>
            </w:r>
          </w:p>
        </w:tc>
      </w:tr>
      <w:tr w:rsidR="0085025A" w:rsidRPr="002B2F92" w14:paraId="287617B0"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2BEB0" w14:textId="77777777" w:rsidR="0085025A" w:rsidRPr="002B2F92" w:rsidRDefault="0085025A" w:rsidP="00497289">
            <w:pPr>
              <w:jc w:val="center"/>
              <w:rPr>
                <w:bCs/>
              </w:rPr>
            </w:pPr>
            <w:r w:rsidRPr="002B2F92">
              <w:rPr>
                <w:bCs/>
              </w:rPr>
              <w:t>3654.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7FA2A0D" w14:textId="77777777" w:rsidR="0085025A" w:rsidRPr="002B2F92" w:rsidRDefault="0085025A" w:rsidP="00497289">
            <w:pPr>
              <w:jc w:val="center"/>
              <w:rPr>
                <w:bCs/>
              </w:rPr>
            </w:pPr>
            <w:r w:rsidRPr="002B2F92">
              <w:rPr>
                <w:bCs/>
              </w:rPr>
              <w:t>73024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32BEC79" w14:textId="77777777" w:rsidR="0085025A" w:rsidRPr="002B2F92" w:rsidRDefault="0085025A" w:rsidP="00497289">
            <w:pPr>
              <w:jc w:val="both"/>
              <w:rPr>
                <w:bCs/>
              </w:rPr>
            </w:pPr>
            <w:r w:rsidRPr="002B2F92">
              <w:rPr>
                <w:bCs/>
              </w:rPr>
              <w:t>Pasākumi kaitīgu ieradumu un disfunkcijas novēršanai, konsultācijas, ja tās ir saistītas ar praktiskiem norādījumiem un vingrinājumiem vienā seansā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71B96D3" w14:textId="77777777" w:rsidR="0085025A" w:rsidRPr="002B2F92" w:rsidRDefault="0085025A" w:rsidP="00497289">
            <w:pPr>
              <w:jc w:val="center"/>
              <w:rPr>
                <w:bCs/>
              </w:rPr>
            </w:pPr>
            <w:r w:rsidRPr="002B2F92">
              <w:rPr>
                <w:bCs/>
              </w:rPr>
              <w:t>5.56</w:t>
            </w:r>
          </w:p>
        </w:tc>
      </w:tr>
      <w:tr w:rsidR="0085025A" w:rsidRPr="002B2F92" w14:paraId="442F7735" w14:textId="77777777" w:rsidTr="00497289">
        <w:trPr>
          <w:trHeight w:val="5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77827" w14:textId="77777777" w:rsidR="0085025A" w:rsidRPr="002B2F92" w:rsidRDefault="0085025A" w:rsidP="00497289">
            <w:pPr>
              <w:jc w:val="center"/>
              <w:rPr>
                <w:bCs/>
              </w:rPr>
            </w:pPr>
            <w:r w:rsidRPr="002B2F92">
              <w:rPr>
                <w:bCs/>
              </w:rPr>
              <w:t>3655.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349595E" w14:textId="77777777" w:rsidR="0085025A" w:rsidRPr="002B2F92" w:rsidRDefault="0085025A" w:rsidP="00497289">
            <w:pPr>
              <w:jc w:val="center"/>
              <w:rPr>
                <w:bCs/>
              </w:rPr>
            </w:pPr>
            <w:r w:rsidRPr="002B2F92">
              <w:rPr>
                <w:bCs/>
              </w:rPr>
              <w:t>73030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FF645E4" w14:textId="77777777" w:rsidR="0085025A" w:rsidRPr="002B2F92" w:rsidRDefault="0085025A" w:rsidP="00497289">
            <w:pPr>
              <w:jc w:val="both"/>
              <w:rPr>
                <w:bCs/>
              </w:rPr>
            </w:pPr>
            <w:r w:rsidRPr="002B2F92">
              <w:rPr>
                <w:bCs/>
              </w:rPr>
              <w:t>Žokļu ortopēdiska salikšana kā patstāvīga manipulācija, ārstēšanas gaitas kontrole, vienā seansā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5E3EE07" w14:textId="77777777" w:rsidR="0085025A" w:rsidRPr="002B2F92" w:rsidRDefault="0085025A" w:rsidP="00497289">
            <w:pPr>
              <w:jc w:val="center"/>
              <w:rPr>
                <w:bCs/>
              </w:rPr>
            </w:pPr>
            <w:r w:rsidRPr="002B2F92">
              <w:rPr>
                <w:bCs/>
              </w:rPr>
              <w:t>4.07</w:t>
            </w:r>
          </w:p>
        </w:tc>
      </w:tr>
      <w:tr w:rsidR="0085025A" w:rsidRPr="002B2F92" w14:paraId="374ADBC2"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CFF0C" w14:textId="77777777" w:rsidR="0085025A" w:rsidRPr="002B2F92" w:rsidRDefault="0085025A" w:rsidP="00497289">
            <w:pPr>
              <w:jc w:val="center"/>
              <w:rPr>
                <w:bCs/>
              </w:rPr>
            </w:pPr>
            <w:r w:rsidRPr="002B2F92">
              <w:rPr>
                <w:bCs/>
              </w:rPr>
              <w:t>3656.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3D1648C" w14:textId="77777777" w:rsidR="0085025A" w:rsidRPr="002B2F92" w:rsidRDefault="0085025A" w:rsidP="00497289">
            <w:pPr>
              <w:jc w:val="center"/>
              <w:rPr>
                <w:bCs/>
              </w:rPr>
            </w:pPr>
            <w:r w:rsidRPr="002B2F92">
              <w:rPr>
                <w:bCs/>
              </w:rPr>
              <w:t>73031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30B2BFE" w14:textId="77777777" w:rsidR="0085025A" w:rsidRPr="002B2F92" w:rsidRDefault="0085025A" w:rsidP="00497289">
            <w:pPr>
              <w:jc w:val="both"/>
              <w:rPr>
                <w:bCs/>
              </w:rPr>
            </w:pPr>
            <w:r w:rsidRPr="002B2F92">
              <w:rPr>
                <w:bCs/>
              </w:rPr>
              <w:t>Žokļu ortopēdiska salikšana kā patstāvīga manipulācija, sakodiena pieslīpēšana vienā seansā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EA3A703" w14:textId="77777777" w:rsidR="0085025A" w:rsidRPr="002B2F92" w:rsidRDefault="0085025A" w:rsidP="00497289">
            <w:pPr>
              <w:jc w:val="center"/>
              <w:rPr>
                <w:bCs/>
              </w:rPr>
            </w:pPr>
            <w:r w:rsidRPr="002B2F92">
              <w:rPr>
                <w:bCs/>
              </w:rPr>
              <w:t>2.49</w:t>
            </w:r>
          </w:p>
        </w:tc>
      </w:tr>
      <w:tr w:rsidR="0085025A" w:rsidRPr="002B2F92" w14:paraId="3767FF85"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D67C2" w14:textId="77777777" w:rsidR="0085025A" w:rsidRPr="002B2F92" w:rsidRDefault="0085025A" w:rsidP="00497289">
            <w:pPr>
              <w:jc w:val="center"/>
              <w:rPr>
                <w:bCs/>
              </w:rPr>
            </w:pPr>
            <w:r w:rsidRPr="002B2F92">
              <w:rPr>
                <w:bCs/>
              </w:rPr>
              <w:t>3657.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1E265DA" w14:textId="77777777" w:rsidR="0085025A" w:rsidRPr="002B2F92" w:rsidRDefault="0085025A" w:rsidP="00497289">
            <w:pPr>
              <w:jc w:val="center"/>
              <w:rPr>
                <w:bCs/>
              </w:rPr>
            </w:pPr>
            <w:r w:rsidRPr="002B2F92">
              <w:rPr>
                <w:bCs/>
              </w:rPr>
              <w:t>73032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56A3703" w14:textId="77777777" w:rsidR="0085025A" w:rsidRPr="002B2F92" w:rsidRDefault="0085025A" w:rsidP="00497289">
            <w:pPr>
              <w:jc w:val="both"/>
              <w:rPr>
                <w:bCs/>
              </w:rPr>
            </w:pPr>
            <w:r w:rsidRPr="002B2F92">
              <w:rPr>
                <w:bCs/>
              </w:rPr>
              <w:t>Žokļu ortopēdiska salikšana kā patstāvīga manipulācija, sagatavošanās pasākumi žokļu ortopēdisko līdzekļu izgatavošanai vienam žoklim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6CD2742" w14:textId="77777777" w:rsidR="0085025A" w:rsidRPr="002B2F92" w:rsidRDefault="0085025A" w:rsidP="00497289">
            <w:pPr>
              <w:jc w:val="center"/>
              <w:rPr>
                <w:bCs/>
              </w:rPr>
            </w:pPr>
            <w:r w:rsidRPr="002B2F92">
              <w:rPr>
                <w:bCs/>
              </w:rPr>
              <w:t>7.27</w:t>
            </w:r>
          </w:p>
        </w:tc>
      </w:tr>
      <w:tr w:rsidR="0085025A" w:rsidRPr="002B2F92" w14:paraId="04E0D9E3" w14:textId="77777777" w:rsidTr="00497289">
        <w:trPr>
          <w:trHeight w:val="3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26490" w14:textId="77777777" w:rsidR="0085025A" w:rsidRPr="002B2F92" w:rsidRDefault="0085025A" w:rsidP="00497289">
            <w:pPr>
              <w:jc w:val="center"/>
              <w:rPr>
                <w:bCs/>
              </w:rPr>
            </w:pPr>
            <w:r w:rsidRPr="002B2F92">
              <w:rPr>
                <w:bCs/>
              </w:rPr>
              <w:t>3658.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B98BA95" w14:textId="77777777" w:rsidR="0085025A" w:rsidRPr="002B2F92" w:rsidRDefault="0085025A" w:rsidP="00497289">
            <w:pPr>
              <w:jc w:val="center"/>
              <w:rPr>
                <w:bCs/>
              </w:rPr>
            </w:pPr>
            <w:r w:rsidRPr="002B2F92">
              <w:rPr>
                <w:bCs/>
              </w:rPr>
              <w:t>73033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D3AD0E8" w14:textId="77777777" w:rsidR="0085025A" w:rsidRPr="002B2F92" w:rsidRDefault="0085025A" w:rsidP="00497289">
            <w:pPr>
              <w:jc w:val="both"/>
              <w:rPr>
                <w:bCs/>
              </w:rPr>
            </w:pPr>
            <w:r w:rsidRPr="002B2F92">
              <w:rPr>
                <w:bCs/>
              </w:rPr>
              <w:t>Funkcionālo aparātu korekcija un nodošana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46D018A" w14:textId="77777777" w:rsidR="0085025A" w:rsidRPr="002B2F92" w:rsidRDefault="0085025A" w:rsidP="00497289">
            <w:pPr>
              <w:jc w:val="center"/>
              <w:rPr>
                <w:bCs/>
              </w:rPr>
            </w:pPr>
            <w:r w:rsidRPr="002B2F92">
              <w:rPr>
                <w:bCs/>
              </w:rPr>
              <w:t>12.14</w:t>
            </w:r>
          </w:p>
        </w:tc>
      </w:tr>
      <w:tr w:rsidR="0085025A" w:rsidRPr="002B2F92" w14:paraId="08D61D60" w14:textId="77777777" w:rsidTr="00497289">
        <w:trPr>
          <w:trHeight w:val="43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38945" w14:textId="77777777" w:rsidR="0085025A" w:rsidRPr="002B2F92" w:rsidRDefault="0085025A" w:rsidP="00497289">
            <w:pPr>
              <w:jc w:val="center"/>
              <w:rPr>
                <w:bCs/>
              </w:rPr>
            </w:pPr>
            <w:r w:rsidRPr="002B2F92">
              <w:rPr>
                <w:bCs/>
              </w:rPr>
              <w:t>3659.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585F190" w14:textId="77777777" w:rsidR="0085025A" w:rsidRPr="002B2F92" w:rsidRDefault="0085025A" w:rsidP="00497289">
            <w:pPr>
              <w:jc w:val="center"/>
              <w:rPr>
                <w:bCs/>
              </w:rPr>
            </w:pPr>
            <w:r w:rsidRPr="002B2F92">
              <w:rPr>
                <w:bCs/>
              </w:rPr>
              <w:t>73034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E90DE75" w14:textId="77777777" w:rsidR="0085025A" w:rsidRPr="002B2F92" w:rsidRDefault="0085025A" w:rsidP="00497289">
            <w:pPr>
              <w:jc w:val="both"/>
              <w:rPr>
                <w:bCs/>
              </w:rPr>
            </w:pPr>
            <w:r w:rsidRPr="002B2F92">
              <w:rPr>
                <w:bCs/>
              </w:rPr>
              <w:t>Ārstniecības līdzekļu atjaunošana un atkārtota uzlikšana vienam žoklim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6B2EA5F" w14:textId="77777777" w:rsidR="0085025A" w:rsidRPr="002B2F92" w:rsidRDefault="0085025A" w:rsidP="00497289">
            <w:pPr>
              <w:jc w:val="center"/>
              <w:rPr>
                <w:bCs/>
              </w:rPr>
            </w:pPr>
            <w:r w:rsidRPr="002B2F92">
              <w:rPr>
                <w:bCs/>
              </w:rPr>
              <w:t>10.31</w:t>
            </w:r>
          </w:p>
        </w:tc>
      </w:tr>
      <w:tr w:rsidR="0085025A" w:rsidRPr="002B2F92" w14:paraId="1F621B35"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19DB4" w14:textId="77777777" w:rsidR="0085025A" w:rsidRPr="002B2F92" w:rsidRDefault="0085025A" w:rsidP="00497289">
            <w:pPr>
              <w:jc w:val="center"/>
              <w:rPr>
                <w:bCs/>
              </w:rPr>
            </w:pPr>
            <w:r w:rsidRPr="002B2F92">
              <w:rPr>
                <w:bCs/>
              </w:rPr>
              <w:t>3660.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F7BD437" w14:textId="77777777" w:rsidR="0085025A" w:rsidRPr="002B2F92" w:rsidRDefault="0085025A" w:rsidP="00497289">
            <w:pPr>
              <w:jc w:val="center"/>
              <w:rPr>
                <w:bCs/>
              </w:rPr>
            </w:pPr>
            <w:r w:rsidRPr="002B2F92">
              <w:rPr>
                <w:bCs/>
              </w:rPr>
              <w:t>73035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C8902F1" w14:textId="77777777" w:rsidR="0085025A" w:rsidRPr="002B2F92" w:rsidRDefault="0085025A" w:rsidP="00497289">
            <w:pPr>
              <w:jc w:val="both"/>
              <w:rPr>
                <w:bCs/>
              </w:rPr>
            </w:pPr>
            <w:r w:rsidRPr="002B2F92">
              <w:rPr>
                <w:bCs/>
              </w:rPr>
              <w:t>Pasākumi zaudēta zoba vietas saglabāšanai priekšlaicīga zobu zuduma gadījumā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F42C3E5" w14:textId="77777777" w:rsidR="0085025A" w:rsidRPr="002B2F92" w:rsidRDefault="0085025A" w:rsidP="00497289">
            <w:pPr>
              <w:jc w:val="center"/>
              <w:rPr>
                <w:bCs/>
              </w:rPr>
            </w:pPr>
            <w:r w:rsidRPr="002B2F92">
              <w:rPr>
                <w:bCs/>
              </w:rPr>
              <w:t>10.34</w:t>
            </w:r>
          </w:p>
        </w:tc>
      </w:tr>
      <w:tr w:rsidR="0085025A" w:rsidRPr="002B2F92" w14:paraId="543D86F9" w14:textId="77777777" w:rsidTr="00497289">
        <w:trPr>
          <w:trHeight w:val="47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A9321" w14:textId="77777777" w:rsidR="0085025A" w:rsidRPr="002B2F92" w:rsidRDefault="0085025A" w:rsidP="00497289">
            <w:pPr>
              <w:jc w:val="center"/>
              <w:rPr>
                <w:bCs/>
              </w:rPr>
            </w:pPr>
            <w:r w:rsidRPr="002B2F92">
              <w:rPr>
                <w:bCs/>
              </w:rPr>
              <w:t>3661.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DAB086B" w14:textId="77777777" w:rsidR="0085025A" w:rsidRPr="002B2F92" w:rsidRDefault="0085025A" w:rsidP="00497289">
            <w:pPr>
              <w:jc w:val="center"/>
              <w:rPr>
                <w:bCs/>
              </w:rPr>
            </w:pPr>
            <w:r w:rsidRPr="002B2F92">
              <w:rPr>
                <w:bCs/>
              </w:rPr>
              <w:t>73037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56EC9E2" w14:textId="77777777" w:rsidR="0085025A" w:rsidRPr="002B2F92" w:rsidRDefault="0085025A" w:rsidP="00497289">
            <w:pPr>
              <w:jc w:val="both"/>
              <w:rPr>
                <w:bCs/>
              </w:rPr>
            </w:pPr>
            <w:r w:rsidRPr="002B2F92">
              <w:rPr>
                <w:bCs/>
              </w:rPr>
              <w:t>Diastēmas novēršana pēc iepriekšējās ķirurģiskās iejaukšanās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643DB36" w14:textId="77777777" w:rsidR="0085025A" w:rsidRPr="002B2F92" w:rsidRDefault="0085025A" w:rsidP="00497289">
            <w:pPr>
              <w:jc w:val="center"/>
              <w:rPr>
                <w:bCs/>
              </w:rPr>
            </w:pPr>
            <w:r w:rsidRPr="002B2F92">
              <w:rPr>
                <w:bCs/>
              </w:rPr>
              <w:t>23.74</w:t>
            </w:r>
          </w:p>
        </w:tc>
      </w:tr>
      <w:tr w:rsidR="0085025A" w:rsidRPr="002B2F92" w14:paraId="23EB6A0E" w14:textId="77777777" w:rsidTr="00497289">
        <w:trPr>
          <w:trHeight w:val="4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FEEEC" w14:textId="77777777" w:rsidR="0085025A" w:rsidRPr="002B2F92" w:rsidRDefault="0085025A" w:rsidP="00497289">
            <w:pPr>
              <w:jc w:val="center"/>
              <w:rPr>
                <w:bCs/>
              </w:rPr>
            </w:pPr>
            <w:r w:rsidRPr="002B2F92">
              <w:rPr>
                <w:bCs/>
              </w:rPr>
              <w:t>3662.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C2DC639" w14:textId="77777777" w:rsidR="0085025A" w:rsidRPr="002B2F92" w:rsidRDefault="0085025A" w:rsidP="00497289">
            <w:pPr>
              <w:jc w:val="center"/>
              <w:rPr>
                <w:bCs/>
              </w:rPr>
            </w:pPr>
            <w:r w:rsidRPr="002B2F92">
              <w:rPr>
                <w:bCs/>
              </w:rPr>
              <w:t>73038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31A6788" w14:textId="77777777" w:rsidR="0085025A" w:rsidRPr="002B2F92" w:rsidRDefault="0085025A" w:rsidP="00497289">
            <w:pPr>
              <w:jc w:val="both"/>
              <w:rPr>
                <w:bCs/>
              </w:rPr>
            </w:pPr>
            <w:r w:rsidRPr="002B2F92">
              <w:rPr>
                <w:bCs/>
              </w:rPr>
              <w:t>Pasākumi izvirzīta zoba novietošanai zobu rindā pēc tā ķirurģiskas atsegšanas kā patstāvīga manipulācija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7027266" w14:textId="77777777" w:rsidR="0085025A" w:rsidRPr="002B2F92" w:rsidRDefault="0085025A" w:rsidP="00497289">
            <w:pPr>
              <w:jc w:val="center"/>
              <w:rPr>
                <w:bCs/>
              </w:rPr>
            </w:pPr>
            <w:r w:rsidRPr="002B2F92">
              <w:rPr>
                <w:bCs/>
              </w:rPr>
              <w:t>27.52</w:t>
            </w:r>
          </w:p>
        </w:tc>
      </w:tr>
      <w:tr w:rsidR="0085025A" w:rsidRPr="002B2F92" w14:paraId="73AE4FCB"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07201" w14:textId="77777777" w:rsidR="0085025A" w:rsidRPr="002B2F92" w:rsidRDefault="0085025A" w:rsidP="00497289">
            <w:pPr>
              <w:jc w:val="center"/>
              <w:rPr>
                <w:bCs/>
              </w:rPr>
            </w:pPr>
            <w:r w:rsidRPr="002B2F92">
              <w:rPr>
                <w:bCs/>
              </w:rPr>
              <w:lastRenderedPageBreak/>
              <w:t>3663.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E325ED0" w14:textId="77777777" w:rsidR="0085025A" w:rsidRPr="002B2F92" w:rsidRDefault="0085025A" w:rsidP="00497289">
            <w:pPr>
              <w:jc w:val="center"/>
              <w:rPr>
                <w:bCs/>
              </w:rPr>
            </w:pPr>
            <w:r w:rsidRPr="002B2F92">
              <w:rPr>
                <w:bCs/>
              </w:rPr>
              <w:t>73039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D6C3239" w14:textId="77777777" w:rsidR="0085025A" w:rsidRPr="002B2F92" w:rsidRDefault="0085025A" w:rsidP="00497289">
            <w:pPr>
              <w:jc w:val="both"/>
              <w:rPr>
                <w:bCs/>
              </w:rPr>
            </w:pPr>
            <w:r w:rsidRPr="002B2F92">
              <w:rPr>
                <w:bCs/>
              </w:rPr>
              <w:t>Lentītes pievienošana vai citi līdzvērtīgi darbi, lai uzliktu ortopēdiskos palīglīdzekļus, ieskaitot materiālu izmaksas un laboratorijas izdevumus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ACF7453" w14:textId="77777777" w:rsidR="0085025A" w:rsidRPr="002B2F92" w:rsidRDefault="0085025A" w:rsidP="00497289">
            <w:pPr>
              <w:jc w:val="center"/>
              <w:rPr>
                <w:bCs/>
              </w:rPr>
            </w:pPr>
            <w:r w:rsidRPr="002B2F92">
              <w:rPr>
                <w:bCs/>
              </w:rPr>
              <w:t>6.58</w:t>
            </w:r>
          </w:p>
        </w:tc>
      </w:tr>
      <w:tr w:rsidR="0085025A" w:rsidRPr="002B2F92" w14:paraId="5B4B1A46" w14:textId="77777777" w:rsidTr="00497289">
        <w:trPr>
          <w:trHeight w:val="15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80F11" w14:textId="77777777" w:rsidR="0085025A" w:rsidRPr="002B2F92" w:rsidRDefault="0085025A" w:rsidP="00497289">
            <w:pPr>
              <w:jc w:val="center"/>
              <w:rPr>
                <w:bCs/>
              </w:rPr>
            </w:pPr>
            <w:r w:rsidRPr="002B2F92">
              <w:rPr>
                <w:bCs/>
              </w:rPr>
              <w:t>3664.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EA6BD71" w14:textId="77777777" w:rsidR="0085025A" w:rsidRPr="002B2F92" w:rsidRDefault="0085025A" w:rsidP="00497289">
            <w:pPr>
              <w:jc w:val="center"/>
              <w:rPr>
                <w:bCs/>
              </w:rPr>
            </w:pPr>
            <w:r w:rsidRPr="002B2F92">
              <w:rPr>
                <w:bCs/>
              </w:rPr>
              <w:t>73050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DBE6FB8" w14:textId="77777777" w:rsidR="0085025A" w:rsidRPr="002B2F92" w:rsidRDefault="0085025A" w:rsidP="00497289">
            <w:pPr>
              <w:jc w:val="both"/>
              <w:rPr>
                <w:bCs/>
              </w:rPr>
            </w:pPr>
            <w:r w:rsidRPr="002B2F92">
              <w:rPr>
                <w:bCs/>
              </w:rPr>
              <w:t>Primāra vizīte ar konsultāciju un informāciju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DD0B8B7" w14:textId="77777777" w:rsidR="0085025A" w:rsidRPr="002B2F92" w:rsidRDefault="0085025A" w:rsidP="00497289">
            <w:pPr>
              <w:jc w:val="center"/>
              <w:rPr>
                <w:bCs/>
              </w:rPr>
            </w:pPr>
            <w:r w:rsidRPr="002B2F92">
              <w:rPr>
                <w:bCs/>
              </w:rPr>
              <w:t>7.38</w:t>
            </w:r>
          </w:p>
        </w:tc>
      </w:tr>
      <w:tr w:rsidR="0085025A" w:rsidRPr="002B2F92" w14:paraId="229E6BCF" w14:textId="77777777" w:rsidTr="00497289">
        <w:trPr>
          <w:trHeight w:val="2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BC871" w14:textId="77777777" w:rsidR="0085025A" w:rsidRPr="002B2F92" w:rsidRDefault="0085025A" w:rsidP="00497289">
            <w:pPr>
              <w:jc w:val="center"/>
              <w:rPr>
                <w:bCs/>
              </w:rPr>
            </w:pPr>
            <w:r w:rsidRPr="002B2F92">
              <w:rPr>
                <w:bCs/>
              </w:rPr>
              <w:t>3665.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F858F29" w14:textId="77777777" w:rsidR="0085025A" w:rsidRPr="002B2F92" w:rsidRDefault="0085025A" w:rsidP="00497289">
            <w:pPr>
              <w:jc w:val="center"/>
              <w:rPr>
                <w:bCs/>
              </w:rPr>
            </w:pPr>
            <w:r w:rsidRPr="002B2F92">
              <w:rPr>
                <w:bCs/>
              </w:rPr>
              <w:t>73051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1D1F853" w14:textId="77777777" w:rsidR="0085025A" w:rsidRPr="002B2F92" w:rsidRDefault="0085025A" w:rsidP="00497289">
            <w:pPr>
              <w:jc w:val="both"/>
              <w:rPr>
                <w:bCs/>
              </w:rPr>
            </w:pPr>
            <w:r w:rsidRPr="002B2F92">
              <w:rPr>
                <w:bCs/>
              </w:rPr>
              <w:t>Nospiedumi zīdainim ar vienpusēju caurejošu šķeltni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F307FAA" w14:textId="77777777" w:rsidR="0085025A" w:rsidRPr="002B2F92" w:rsidRDefault="0085025A" w:rsidP="00497289">
            <w:pPr>
              <w:jc w:val="center"/>
              <w:rPr>
                <w:bCs/>
              </w:rPr>
            </w:pPr>
            <w:r w:rsidRPr="002B2F92">
              <w:rPr>
                <w:bCs/>
              </w:rPr>
              <w:t>12.95</w:t>
            </w:r>
          </w:p>
        </w:tc>
      </w:tr>
      <w:tr w:rsidR="0085025A" w:rsidRPr="002B2F92" w14:paraId="04A07A20" w14:textId="77777777" w:rsidTr="0049728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AAFE1" w14:textId="77777777" w:rsidR="0085025A" w:rsidRPr="002B2F92" w:rsidRDefault="0085025A" w:rsidP="00497289">
            <w:pPr>
              <w:jc w:val="center"/>
              <w:rPr>
                <w:bCs/>
              </w:rPr>
            </w:pPr>
            <w:r w:rsidRPr="002B2F92">
              <w:rPr>
                <w:bCs/>
              </w:rPr>
              <w:t>3666.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35A0FBF" w14:textId="77777777" w:rsidR="0085025A" w:rsidRPr="002B2F92" w:rsidRDefault="0085025A" w:rsidP="00497289">
            <w:pPr>
              <w:jc w:val="center"/>
              <w:rPr>
                <w:bCs/>
              </w:rPr>
            </w:pPr>
            <w:r w:rsidRPr="002B2F92">
              <w:rPr>
                <w:bCs/>
              </w:rPr>
              <w:t>73052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11AF763" w14:textId="77777777" w:rsidR="0085025A" w:rsidRPr="002B2F92" w:rsidRDefault="0085025A" w:rsidP="00497289">
            <w:pPr>
              <w:jc w:val="both"/>
              <w:rPr>
                <w:bCs/>
              </w:rPr>
            </w:pPr>
            <w:r w:rsidRPr="002B2F92">
              <w:rPr>
                <w:bCs/>
              </w:rPr>
              <w:t>Nospiedumi zīdainim ar divpusēju caurejošu šķeltni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2918B79" w14:textId="77777777" w:rsidR="0085025A" w:rsidRPr="002B2F92" w:rsidRDefault="0085025A" w:rsidP="00497289">
            <w:pPr>
              <w:jc w:val="center"/>
              <w:rPr>
                <w:bCs/>
              </w:rPr>
            </w:pPr>
            <w:r w:rsidRPr="002B2F92">
              <w:rPr>
                <w:bCs/>
              </w:rPr>
              <w:t>14.13</w:t>
            </w:r>
          </w:p>
        </w:tc>
      </w:tr>
      <w:tr w:rsidR="0085025A" w:rsidRPr="002B2F92" w14:paraId="372B19DB" w14:textId="77777777" w:rsidTr="00497289">
        <w:trPr>
          <w:trHeight w:val="4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9D6F3" w14:textId="77777777" w:rsidR="0085025A" w:rsidRPr="002B2F92" w:rsidRDefault="0085025A" w:rsidP="00497289">
            <w:pPr>
              <w:jc w:val="center"/>
              <w:rPr>
                <w:bCs/>
              </w:rPr>
            </w:pPr>
            <w:r w:rsidRPr="002B2F92">
              <w:rPr>
                <w:bCs/>
              </w:rPr>
              <w:t>3667.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C37DA08" w14:textId="77777777" w:rsidR="0085025A" w:rsidRPr="002B2F92" w:rsidRDefault="0085025A" w:rsidP="00497289">
            <w:pPr>
              <w:jc w:val="center"/>
              <w:rPr>
                <w:bCs/>
              </w:rPr>
            </w:pPr>
            <w:r w:rsidRPr="002B2F92">
              <w:rPr>
                <w:bCs/>
              </w:rPr>
              <w:t>73053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5B42FC2" w14:textId="77777777" w:rsidR="0085025A" w:rsidRPr="002B2F92" w:rsidRDefault="0085025A" w:rsidP="00497289">
            <w:pPr>
              <w:jc w:val="both"/>
              <w:rPr>
                <w:bCs/>
              </w:rPr>
            </w:pPr>
            <w:r w:rsidRPr="002B2F92">
              <w:rPr>
                <w:bCs/>
              </w:rPr>
              <w:t>Zīdaiņa ar vienpusēju caurejošu šķeltni ortodontiskā ārstēšana līdz helioplastikai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C9910ED" w14:textId="77777777" w:rsidR="0085025A" w:rsidRPr="002B2F92" w:rsidRDefault="0085025A" w:rsidP="00497289">
            <w:pPr>
              <w:jc w:val="center"/>
              <w:rPr>
                <w:bCs/>
              </w:rPr>
            </w:pPr>
            <w:r w:rsidRPr="002B2F92">
              <w:rPr>
                <w:bCs/>
              </w:rPr>
              <w:t>13.09</w:t>
            </w:r>
          </w:p>
        </w:tc>
      </w:tr>
      <w:tr w:rsidR="0085025A" w:rsidRPr="002B2F92" w14:paraId="0423B145" w14:textId="77777777" w:rsidTr="00497289">
        <w:trPr>
          <w:trHeight w:val="4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BC486" w14:textId="77777777" w:rsidR="0085025A" w:rsidRPr="002B2F92" w:rsidRDefault="0085025A" w:rsidP="00497289">
            <w:pPr>
              <w:jc w:val="center"/>
              <w:rPr>
                <w:bCs/>
              </w:rPr>
            </w:pPr>
            <w:r w:rsidRPr="002B2F92">
              <w:rPr>
                <w:bCs/>
              </w:rPr>
              <w:t>3668.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BFEF39E" w14:textId="77777777" w:rsidR="0085025A" w:rsidRPr="002B2F92" w:rsidRDefault="0085025A" w:rsidP="00497289">
            <w:pPr>
              <w:jc w:val="center"/>
              <w:rPr>
                <w:bCs/>
              </w:rPr>
            </w:pPr>
            <w:r w:rsidRPr="002B2F92">
              <w:rPr>
                <w:bCs/>
              </w:rPr>
              <w:t>73055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ED4AAF2" w14:textId="77777777" w:rsidR="0085025A" w:rsidRPr="002B2F92" w:rsidRDefault="0085025A" w:rsidP="00497289">
            <w:pPr>
              <w:jc w:val="both"/>
              <w:rPr>
                <w:bCs/>
              </w:rPr>
            </w:pPr>
            <w:r w:rsidRPr="002B2F92">
              <w:rPr>
                <w:bCs/>
              </w:rPr>
              <w:t>Zīdaiņa ar divpusēju caurejošu šķeltni ortodontiskā ārstēšana līdz helioplastikai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FAEE8BE" w14:textId="77777777" w:rsidR="0085025A" w:rsidRPr="002B2F92" w:rsidRDefault="0085025A" w:rsidP="00497289">
            <w:pPr>
              <w:jc w:val="center"/>
              <w:rPr>
                <w:bCs/>
              </w:rPr>
            </w:pPr>
            <w:r w:rsidRPr="002B2F92">
              <w:rPr>
                <w:bCs/>
              </w:rPr>
              <w:t>13.55</w:t>
            </w:r>
          </w:p>
        </w:tc>
      </w:tr>
      <w:tr w:rsidR="0085025A" w:rsidRPr="002B2F92" w14:paraId="46B2C4A1"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45B49" w14:textId="77777777" w:rsidR="0085025A" w:rsidRPr="002B2F92" w:rsidRDefault="0085025A" w:rsidP="00497289">
            <w:pPr>
              <w:jc w:val="center"/>
              <w:rPr>
                <w:bCs/>
              </w:rPr>
            </w:pPr>
            <w:r w:rsidRPr="002B2F92">
              <w:rPr>
                <w:bCs/>
              </w:rPr>
              <w:t>3669.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73EFAB5" w14:textId="77777777" w:rsidR="0085025A" w:rsidRPr="002B2F92" w:rsidRDefault="0085025A" w:rsidP="00497289">
            <w:pPr>
              <w:jc w:val="center"/>
              <w:rPr>
                <w:bCs/>
              </w:rPr>
            </w:pPr>
            <w:r w:rsidRPr="002B2F92">
              <w:rPr>
                <w:bCs/>
              </w:rPr>
              <w:t>73057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624968C" w14:textId="77777777" w:rsidR="0085025A" w:rsidRPr="002B2F92" w:rsidRDefault="0085025A" w:rsidP="00497289">
            <w:pPr>
              <w:jc w:val="both"/>
              <w:rPr>
                <w:bCs/>
              </w:rPr>
            </w:pPr>
            <w:r w:rsidRPr="002B2F92">
              <w:rPr>
                <w:bCs/>
              </w:rPr>
              <w:t>Izskaidrojošas pārrunas, masāžas apmācība, aparatūras lietošanas vai aktivizācijas apmācība, higiēnas un barošanas apmācība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4B03375" w14:textId="77777777" w:rsidR="0085025A" w:rsidRPr="002B2F92" w:rsidRDefault="0085025A" w:rsidP="00497289">
            <w:pPr>
              <w:jc w:val="center"/>
              <w:rPr>
                <w:bCs/>
              </w:rPr>
            </w:pPr>
            <w:r w:rsidRPr="002B2F92">
              <w:rPr>
                <w:bCs/>
              </w:rPr>
              <w:t>4.41</w:t>
            </w:r>
          </w:p>
        </w:tc>
      </w:tr>
      <w:tr w:rsidR="0085025A" w:rsidRPr="002B2F92" w14:paraId="126E8B52" w14:textId="77777777" w:rsidTr="00497289">
        <w:trPr>
          <w:trHeight w:val="49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E2602" w14:textId="77777777" w:rsidR="0085025A" w:rsidRPr="002B2F92" w:rsidRDefault="0085025A" w:rsidP="00497289">
            <w:pPr>
              <w:jc w:val="center"/>
              <w:rPr>
                <w:bCs/>
              </w:rPr>
            </w:pPr>
            <w:r w:rsidRPr="002B2F92">
              <w:rPr>
                <w:bCs/>
              </w:rPr>
              <w:t>3670.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C750C8B" w14:textId="77777777" w:rsidR="0085025A" w:rsidRPr="002B2F92" w:rsidRDefault="0085025A" w:rsidP="00497289">
            <w:pPr>
              <w:jc w:val="center"/>
              <w:rPr>
                <w:bCs/>
              </w:rPr>
            </w:pPr>
            <w:r w:rsidRPr="002B2F92">
              <w:rPr>
                <w:bCs/>
              </w:rPr>
              <w:t>73058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16F06F7" w14:textId="77777777" w:rsidR="0085025A" w:rsidRPr="002B2F92" w:rsidRDefault="0085025A" w:rsidP="00497289">
            <w:pPr>
              <w:jc w:val="both"/>
              <w:rPr>
                <w:bCs/>
              </w:rPr>
            </w:pPr>
            <w:r w:rsidRPr="002B2F92">
              <w:rPr>
                <w:bCs/>
              </w:rPr>
              <w:t>Žokļa fragmentu un platuma noturēšana līdz žokļu fizioloģiskai fiksēšanai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B6AFCBC" w14:textId="77777777" w:rsidR="0085025A" w:rsidRPr="002B2F92" w:rsidRDefault="0085025A" w:rsidP="00497289">
            <w:pPr>
              <w:jc w:val="center"/>
              <w:rPr>
                <w:bCs/>
              </w:rPr>
            </w:pPr>
            <w:r w:rsidRPr="002B2F92">
              <w:rPr>
                <w:bCs/>
              </w:rPr>
              <w:t>10.00</w:t>
            </w:r>
          </w:p>
        </w:tc>
      </w:tr>
      <w:tr w:rsidR="0085025A" w:rsidRPr="002B2F92" w14:paraId="1B7E0ADE" w14:textId="77777777" w:rsidTr="00497289">
        <w:trPr>
          <w:trHeight w:val="3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38628" w14:textId="77777777" w:rsidR="0085025A" w:rsidRPr="002B2F92" w:rsidRDefault="0085025A" w:rsidP="00497289">
            <w:pPr>
              <w:jc w:val="center"/>
              <w:rPr>
                <w:bCs/>
              </w:rPr>
            </w:pPr>
            <w:r w:rsidRPr="002B2F92">
              <w:rPr>
                <w:bCs/>
              </w:rPr>
              <w:t>3671.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49E7D4D" w14:textId="77777777" w:rsidR="0085025A" w:rsidRPr="002B2F92" w:rsidRDefault="0085025A" w:rsidP="00497289">
            <w:pPr>
              <w:jc w:val="center"/>
              <w:rPr>
                <w:bCs/>
              </w:rPr>
            </w:pPr>
            <w:r w:rsidRPr="002B2F92">
              <w:rPr>
                <w:bCs/>
              </w:rPr>
              <w:t>73065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F39EBD4" w14:textId="77777777" w:rsidR="0085025A" w:rsidRPr="002B2F92" w:rsidRDefault="0085025A" w:rsidP="00497289">
            <w:pPr>
              <w:jc w:val="both"/>
              <w:rPr>
                <w:bCs/>
              </w:rPr>
            </w:pPr>
            <w:r w:rsidRPr="002B2F92">
              <w:rPr>
                <w:bCs/>
              </w:rPr>
              <w:t>Zobu rindu anomāliju ārstēšana bērniem ar iedzimtām sejas šķeltnēm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C1923C4" w14:textId="77777777" w:rsidR="0085025A" w:rsidRPr="002B2F92" w:rsidRDefault="0085025A" w:rsidP="00497289">
            <w:pPr>
              <w:jc w:val="center"/>
              <w:rPr>
                <w:bCs/>
              </w:rPr>
            </w:pPr>
            <w:r w:rsidRPr="002B2F92">
              <w:rPr>
                <w:bCs/>
              </w:rPr>
              <w:t>26.75</w:t>
            </w:r>
          </w:p>
        </w:tc>
      </w:tr>
      <w:tr w:rsidR="0085025A" w:rsidRPr="002B2F92" w14:paraId="055A8AF0" w14:textId="77777777" w:rsidTr="00497289">
        <w:trPr>
          <w:trHeight w:val="5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3B972" w14:textId="77777777" w:rsidR="0085025A" w:rsidRPr="002B2F92" w:rsidRDefault="0085025A" w:rsidP="00497289">
            <w:pPr>
              <w:jc w:val="center"/>
              <w:rPr>
                <w:bCs/>
              </w:rPr>
            </w:pPr>
            <w:r w:rsidRPr="002B2F92">
              <w:rPr>
                <w:bCs/>
              </w:rPr>
              <w:t>3672.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B9E193C" w14:textId="77777777" w:rsidR="0085025A" w:rsidRPr="002B2F92" w:rsidRDefault="0085025A" w:rsidP="00497289">
            <w:pPr>
              <w:jc w:val="center"/>
              <w:rPr>
                <w:bCs/>
              </w:rPr>
            </w:pPr>
            <w:r w:rsidRPr="002B2F92">
              <w:rPr>
                <w:bCs/>
              </w:rPr>
              <w:t>73068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B3B164C" w14:textId="77777777" w:rsidR="0085025A" w:rsidRPr="002B2F92" w:rsidRDefault="0085025A" w:rsidP="00497289">
            <w:pPr>
              <w:jc w:val="both"/>
              <w:rPr>
                <w:bCs/>
              </w:rPr>
            </w:pPr>
            <w:r w:rsidRPr="002B2F92">
              <w:rPr>
                <w:bCs/>
              </w:rPr>
              <w:t>Sakodiena anomāliju ārstēšana bērniem ar iedzimtām sejas šķeltnēm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4D3330F" w14:textId="77777777" w:rsidR="0085025A" w:rsidRPr="002B2F92" w:rsidRDefault="0085025A" w:rsidP="00497289">
            <w:pPr>
              <w:jc w:val="center"/>
              <w:rPr>
                <w:bCs/>
              </w:rPr>
            </w:pPr>
            <w:r w:rsidRPr="002B2F92">
              <w:rPr>
                <w:bCs/>
              </w:rPr>
              <w:t>41.15</w:t>
            </w:r>
          </w:p>
        </w:tc>
      </w:tr>
      <w:tr w:rsidR="0085025A" w:rsidRPr="002B2F92" w14:paraId="026C352E" w14:textId="77777777" w:rsidTr="00497289">
        <w:trPr>
          <w:trHeight w:val="4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0CD69" w14:textId="77777777" w:rsidR="0085025A" w:rsidRPr="002B2F92" w:rsidRDefault="0085025A" w:rsidP="00497289">
            <w:pPr>
              <w:jc w:val="center"/>
              <w:rPr>
                <w:bCs/>
              </w:rPr>
            </w:pPr>
            <w:r w:rsidRPr="002B2F92">
              <w:rPr>
                <w:bCs/>
              </w:rPr>
              <w:t>3673.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7252623" w14:textId="77777777" w:rsidR="0085025A" w:rsidRPr="002B2F92" w:rsidRDefault="0085025A" w:rsidP="00497289">
            <w:pPr>
              <w:jc w:val="center"/>
              <w:rPr>
                <w:bCs/>
              </w:rPr>
            </w:pPr>
            <w:r w:rsidRPr="002B2F92">
              <w:rPr>
                <w:bCs/>
              </w:rPr>
              <w:t>73071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734E342" w14:textId="77777777" w:rsidR="0085025A" w:rsidRPr="002B2F92" w:rsidRDefault="0085025A" w:rsidP="00497289">
            <w:pPr>
              <w:jc w:val="both"/>
              <w:rPr>
                <w:bCs/>
              </w:rPr>
            </w:pPr>
            <w:r w:rsidRPr="002B2F92">
              <w:rPr>
                <w:bCs/>
              </w:rPr>
              <w:t>Bāzes plate, ieskaitot apakšžokļa slīpo valni, nospiedumu paņemšana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2FF2CF3" w14:textId="77777777" w:rsidR="0085025A" w:rsidRPr="002B2F92" w:rsidRDefault="0085025A" w:rsidP="00497289">
            <w:pPr>
              <w:jc w:val="center"/>
              <w:rPr>
                <w:bCs/>
              </w:rPr>
            </w:pPr>
            <w:r w:rsidRPr="002B2F92">
              <w:rPr>
                <w:bCs/>
              </w:rPr>
              <w:t>9.92</w:t>
            </w:r>
          </w:p>
        </w:tc>
      </w:tr>
      <w:tr w:rsidR="0085025A" w:rsidRPr="002B2F92" w14:paraId="3363BBA8" w14:textId="77777777" w:rsidTr="00497289">
        <w:trPr>
          <w:trHeight w:val="4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0E375" w14:textId="77777777" w:rsidR="0085025A" w:rsidRPr="002B2F92" w:rsidRDefault="0085025A" w:rsidP="00497289">
            <w:pPr>
              <w:jc w:val="center"/>
              <w:rPr>
                <w:bCs/>
              </w:rPr>
            </w:pPr>
            <w:r w:rsidRPr="002B2F92">
              <w:rPr>
                <w:bCs/>
              </w:rPr>
              <w:t>3674.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062A665" w14:textId="77777777" w:rsidR="0085025A" w:rsidRPr="002B2F92" w:rsidRDefault="0085025A" w:rsidP="00497289">
            <w:pPr>
              <w:jc w:val="center"/>
              <w:rPr>
                <w:bCs/>
              </w:rPr>
            </w:pPr>
            <w:r w:rsidRPr="002B2F92">
              <w:rPr>
                <w:bCs/>
              </w:rPr>
              <w:t>73072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3964593" w14:textId="77777777" w:rsidR="0085025A" w:rsidRPr="002B2F92" w:rsidRDefault="0085025A" w:rsidP="00497289">
            <w:pPr>
              <w:jc w:val="both"/>
              <w:rPr>
                <w:bCs/>
              </w:rPr>
            </w:pPr>
            <w:r w:rsidRPr="002B2F92">
              <w:rPr>
                <w:bCs/>
              </w:rPr>
              <w:t>Bāzes plate ar papildu plastmasas veidojumiem, nospiedumu paņemšana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6F801A4" w14:textId="77777777" w:rsidR="0085025A" w:rsidRPr="002B2F92" w:rsidRDefault="0085025A" w:rsidP="00497289">
            <w:pPr>
              <w:jc w:val="center"/>
              <w:rPr>
                <w:bCs/>
              </w:rPr>
            </w:pPr>
            <w:r w:rsidRPr="002B2F92">
              <w:rPr>
                <w:bCs/>
              </w:rPr>
              <w:t>10.09</w:t>
            </w:r>
          </w:p>
        </w:tc>
      </w:tr>
      <w:tr w:rsidR="0085025A" w:rsidRPr="002B2F92" w14:paraId="426D717F" w14:textId="77777777" w:rsidTr="00497289">
        <w:trPr>
          <w:trHeight w:val="3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2F606" w14:textId="77777777" w:rsidR="0085025A" w:rsidRPr="002B2F92" w:rsidRDefault="0085025A" w:rsidP="00497289">
            <w:pPr>
              <w:jc w:val="center"/>
              <w:rPr>
                <w:bCs/>
              </w:rPr>
            </w:pPr>
            <w:r w:rsidRPr="002B2F92">
              <w:rPr>
                <w:bCs/>
              </w:rPr>
              <w:t>3675.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C44FD6D" w14:textId="77777777" w:rsidR="0085025A" w:rsidRPr="002B2F92" w:rsidRDefault="0085025A" w:rsidP="00497289">
            <w:pPr>
              <w:jc w:val="center"/>
              <w:rPr>
                <w:bCs/>
              </w:rPr>
            </w:pPr>
            <w:r w:rsidRPr="002B2F92">
              <w:rPr>
                <w:bCs/>
              </w:rPr>
              <w:t>73073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DBB0FBF" w14:textId="77777777" w:rsidR="0085025A" w:rsidRPr="002B2F92" w:rsidRDefault="0085025A" w:rsidP="00497289">
            <w:pPr>
              <w:jc w:val="both"/>
              <w:rPr>
                <w:bCs/>
              </w:rPr>
            </w:pPr>
            <w:r w:rsidRPr="002B2F92">
              <w:rPr>
                <w:bCs/>
              </w:rPr>
              <w:t>Viens fiksācijas elements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C57E15D" w14:textId="77777777" w:rsidR="0085025A" w:rsidRPr="002B2F92" w:rsidRDefault="0085025A" w:rsidP="00497289">
            <w:pPr>
              <w:jc w:val="center"/>
              <w:rPr>
                <w:bCs/>
              </w:rPr>
            </w:pPr>
            <w:r w:rsidRPr="002B2F92">
              <w:rPr>
                <w:bCs/>
              </w:rPr>
              <w:t>3.70</w:t>
            </w:r>
          </w:p>
        </w:tc>
      </w:tr>
      <w:tr w:rsidR="0085025A" w:rsidRPr="002B2F92" w14:paraId="1A02AD47" w14:textId="77777777" w:rsidTr="00497289">
        <w:trPr>
          <w:trHeight w:val="2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7DE43" w14:textId="77777777" w:rsidR="0085025A" w:rsidRPr="002B2F92" w:rsidRDefault="0085025A" w:rsidP="00497289">
            <w:pPr>
              <w:jc w:val="center"/>
              <w:rPr>
                <w:bCs/>
              </w:rPr>
            </w:pPr>
            <w:r w:rsidRPr="002B2F92">
              <w:rPr>
                <w:bCs/>
              </w:rPr>
              <w:t>3676.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206BB54" w14:textId="77777777" w:rsidR="0085025A" w:rsidRPr="002B2F92" w:rsidRDefault="0085025A" w:rsidP="00497289">
            <w:pPr>
              <w:jc w:val="center"/>
              <w:rPr>
                <w:bCs/>
              </w:rPr>
            </w:pPr>
            <w:r w:rsidRPr="002B2F92">
              <w:rPr>
                <w:bCs/>
              </w:rPr>
              <w:t>73080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74D83A0" w14:textId="4F9BD376" w:rsidR="0085025A" w:rsidRPr="002B2F92" w:rsidRDefault="002A3EA5" w:rsidP="002A3EA5">
            <w:pPr>
              <w:jc w:val="both"/>
              <w:rPr>
                <w:bCs/>
              </w:rPr>
            </w:pPr>
            <w:r>
              <w:rPr>
                <w:bCs/>
              </w:rPr>
              <w:t xml:space="preserve">Vestibulārais loks ar divām </w:t>
            </w:r>
            <w:r w:rsidR="0085025A" w:rsidRPr="002B2F92">
              <w:rPr>
                <w:bCs/>
              </w:rPr>
              <w:t>U veida skavām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3BF3936" w14:textId="77777777" w:rsidR="0085025A" w:rsidRPr="002B2F92" w:rsidRDefault="0085025A" w:rsidP="00497289">
            <w:pPr>
              <w:jc w:val="center"/>
              <w:rPr>
                <w:bCs/>
              </w:rPr>
            </w:pPr>
            <w:r w:rsidRPr="002B2F92">
              <w:rPr>
                <w:bCs/>
              </w:rPr>
              <w:t>4.13</w:t>
            </w:r>
          </w:p>
        </w:tc>
      </w:tr>
      <w:tr w:rsidR="0085025A" w:rsidRPr="002B2F92" w14:paraId="78EDC3CE" w14:textId="77777777" w:rsidTr="00497289">
        <w:trPr>
          <w:trHeight w:val="3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E3C67" w14:textId="77777777" w:rsidR="0085025A" w:rsidRPr="002B2F92" w:rsidRDefault="0085025A" w:rsidP="00497289">
            <w:pPr>
              <w:jc w:val="center"/>
              <w:rPr>
                <w:bCs/>
              </w:rPr>
            </w:pPr>
            <w:r w:rsidRPr="002B2F92">
              <w:rPr>
                <w:bCs/>
              </w:rPr>
              <w:t>3677.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42043C9" w14:textId="77777777" w:rsidR="0085025A" w:rsidRPr="002B2F92" w:rsidRDefault="0085025A" w:rsidP="00497289">
            <w:pPr>
              <w:jc w:val="center"/>
              <w:rPr>
                <w:bCs/>
              </w:rPr>
            </w:pPr>
            <w:r w:rsidRPr="002B2F92">
              <w:rPr>
                <w:bCs/>
              </w:rPr>
              <w:t>73081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4D56656" w14:textId="18E98015" w:rsidR="0085025A" w:rsidRPr="002B2F92" w:rsidRDefault="002A3EA5" w:rsidP="002A3EA5">
            <w:pPr>
              <w:jc w:val="both"/>
              <w:rPr>
                <w:bCs/>
              </w:rPr>
            </w:pPr>
            <w:r>
              <w:rPr>
                <w:bCs/>
              </w:rPr>
              <w:t xml:space="preserve">Vestibulārais loks ar </w:t>
            </w:r>
            <w:r w:rsidR="0085025A" w:rsidRPr="002B2F92">
              <w:rPr>
                <w:bCs/>
              </w:rPr>
              <w:t>M veida locījumiem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9C3D5CC" w14:textId="77777777" w:rsidR="0085025A" w:rsidRPr="002B2F92" w:rsidRDefault="0085025A" w:rsidP="00497289">
            <w:pPr>
              <w:jc w:val="center"/>
              <w:rPr>
                <w:bCs/>
              </w:rPr>
            </w:pPr>
            <w:r w:rsidRPr="002B2F92">
              <w:rPr>
                <w:bCs/>
              </w:rPr>
              <w:t>4.25</w:t>
            </w:r>
          </w:p>
        </w:tc>
      </w:tr>
      <w:tr w:rsidR="0085025A" w:rsidRPr="002B2F92" w14:paraId="7379031F" w14:textId="77777777" w:rsidTr="00497289">
        <w:trPr>
          <w:trHeight w:val="3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DA7BA" w14:textId="77777777" w:rsidR="0085025A" w:rsidRPr="002B2F92" w:rsidRDefault="0085025A" w:rsidP="00497289">
            <w:pPr>
              <w:jc w:val="center"/>
              <w:rPr>
                <w:bCs/>
              </w:rPr>
            </w:pPr>
            <w:r w:rsidRPr="002B2F92">
              <w:rPr>
                <w:bCs/>
              </w:rPr>
              <w:t>3678.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3986801" w14:textId="77777777" w:rsidR="0085025A" w:rsidRPr="002B2F92" w:rsidRDefault="0085025A" w:rsidP="00497289">
            <w:pPr>
              <w:jc w:val="center"/>
              <w:rPr>
                <w:bCs/>
              </w:rPr>
            </w:pPr>
            <w:r w:rsidRPr="002B2F92">
              <w:rPr>
                <w:bCs/>
              </w:rPr>
              <w:t>73082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8DADB9C" w14:textId="77777777" w:rsidR="0085025A" w:rsidRPr="002B2F92" w:rsidRDefault="0085025A" w:rsidP="00497289">
            <w:pPr>
              <w:jc w:val="both"/>
              <w:rPr>
                <w:bCs/>
              </w:rPr>
            </w:pPr>
            <w:r w:rsidRPr="002B2F92">
              <w:rPr>
                <w:bCs/>
              </w:rPr>
              <w:t>Vienkāršās atsperes (1–2 locījumi)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F27C338" w14:textId="77777777" w:rsidR="0085025A" w:rsidRPr="002B2F92" w:rsidRDefault="0085025A" w:rsidP="00497289">
            <w:pPr>
              <w:jc w:val="center"/>
              <w:rPr>
                <w:bCs/>
              </w:rPr>
            </w:pPr>
            <w:r w:rsidRPr="002B2F92">
              <w:rPr>
                <w:bCs/>
              </w:rPr>
              <w:t>3.16</w:t>
            </w:r>
          </w:p>
        </w:tc>
      </w:tr>
      <w:tr w:rsidR="0085025A" w:rsidRPr="002B2F92" w14:paraId="5FFC6944" w14:textId="77777777" w:rsidTr="00497289">
        <w:trPr>
          <w:trHeight w:val="3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9BCEB" w14:textId="77777777" w:rsidR="0085025A" w:rsidRPr="002B2F92" w:rsidRDefault="0085025A" w:rsidP="00497289">
            <w:pPr>
              <w:jc w:val="center"/>
              <w:rPr>
                <w:bCs/>
              </w:rPr>
            </w:pPr>
            <w:r w:rsidRPr="002B2F92">
              <w:rPr>
                <w:bCs/>
              </w:rPr>
              <w:t>3679.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D513233" w14:textId="77777777" w:rsidR="0085025A" w:rsidRPr="002B2F92" w:rsidRDefault="0085025A" w:rsidP="00497289">
            <w:pPr>
              <w:jc w:val="center"/>
              <w:rPr>
                <w:bCs/>
              </w:rPr>
            </w:pPr>
            <w:r w:rsidRPr="002B2F92">
              <w:rPr>
                <w:bCs/>
              </w:rPr>
              <w:t>73083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EFFBC86" w14:textId="77777777" w:rsidR="0085025A" w:rsidRPr="002B2F92" w:rsidRDefault="0085025A" w:rsidP="00497289">
            <w:pPr>
              <w:jc w:val="both"/>
              <w:rPr>
                <w:bCs/>
              </w:rPr>
            </w:pPr>
            <w:r w:rsidRPr="002B2F92">
              <w:rPr>
                <w:bCs/>
              </w:rPr>
              <w:t xml:space="preserve">Komplicētas atsperes (3 un </w:t>
            </w:r>
            <w:proofErr w:type="gramStart"/>
            <w:r w:rsidRPr="002B2F92">
              <w:rPr>
                <w:bCs/>
              </w:rPr>
              <w:t>vairāk locījumi</w:t>
            </w:r>
            <w:proofErr w:type="gramEnd"/>
            <w:r w:rsidRPr="002B2F92">
              <w:rPr>
                <w:bCs/>
              </w:rPr>
              <w:t xml:space="preserve">), ieskaitot </w:t>
            </w:r>
            <w:r w:rsidRPr="002B2F92">
              <w:rPr>
                <w:bCs/>
                <w:i/>
              </w:rPr>
              <w:t>Coil-Spring</w:t>
            </w:r>
            <w:r w:rsidRPr="002B2F92">
              <w:rPr>
                <w:bCs/>
              </w:rPr>
              <w:t xml:space="preserve"> atsperi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3F02D07" w14:textId="77777777" w:rsidR="0085025A" w:rsidRPr="002B2F92" w:rsidRDefault="0085025A" w:rsidP="00497289">
            <w:pPr>
              <w:jc w:val="center"/>
              <w:rPr>
                <w:bCs/>
              </w:rPr>
            </w:pPr>
            <w:r w:rsidRPr="002B2F92">
              <w:rPr>
                <w:bCs/>
              </w:rPr>
              <w:t>3.26</w:t>
            </w:r>
          </w:p>
        </w:tc>
      </w:tr>
      <w:tr w:rsidR="0085025A" w:rsidRPr="002B2F92" w14:paraId="702815D2" w14:textId="77777777" w:rsidTr="00497289">
        <w:trPr>
          <w:trHeight w:val="1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F3C21" w14:textId="77777777" w:rsidR="0085025A" w:rsidRPr="002B2F92" w:rsidRDefault="0085025A" w:rsidP="00497289">
            <w:pPr>
              <w:jc w:val="center"/>
              <w:rPr>
                <w:bCs/>
              </w:rPr>
            </w:pPr>
            <w:r w:rsidRPr="002B2F92">
              <w:rPr>
                <w:bCs/>
              </w:rPr>
              <w:t>3680.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D92A370" w14:textId="77777777" w:rsidR="0085025A" w:rsidRPr="002B2F92" w:rsidRDefault="0085025A" w:rsidP="00497289">
            <w:pPr>
              <w:jc w:val="center"/>
              <w:rPr>
                <w:bCs/>
              </w:rPr>
            </w:pPr>
            <w:r w:rsidRPr="002B2F92">
              <w:rPr>
                <w:bCs/>
              </w:rPr>
              <w:t>73084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D94FDCB" w14:textId="77777777" w:rsidR="0085025A" w:rsidRPr="002B2F92" w:rsidRDefault="0085025A" w:rsidP="00497289">
            <w:pPr>
              <w:jc w:val="both"/>
              <w:rPr>
                <w:bCs/>
              </w:rPr>
            </w:pPr>
            <w:r w:rsidRPr="002B2F92">
              <w:rPr>
                <w:bCs/>
              </w:rPr>
              <w:t>Skrūve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7D92332" w14:textId="77777777" w:rsidR="0085025A" w:rsidRPr="002B2F92" w:rsidRDefault="0085025A" w:rsidP="00497289">
            <w:pPr>
              <w:jc w:val="center"/>
              <w:rPr>
                <w:bCs/>
              </w:rPr>
            </w:pPr>
            <w:r w:rsidRPr="002B2F92">
              <w:rPr>
                <w:bCs/>
              </w:rPr>
              <w:t>7.50</w:t>
            </w:r>
          </w:p>
        </w:tc>
      </w:tr>
      <w:tr w:rsidR="0085025A" w:rsidRPr="002B2F92" w14:paraId="50CAAD9E" w14:textId="77777777" w:rsidTr="00497289">
        <w:trPr>
          <w:trHeight w:val="2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9FF44" w14:textId="77777777" w:rsidR="0085025A" w:rsidRPr="002B2F92" w:rsidRDefault="0085025A" w:rsidP="00497289">
            <w:pPr>
              <w:jc w:val="center"/>
              <w:rPr>
                <w:bCs/>
              </w:rPr>
            </w:pPr>
            <w:r w:rsidRPr="002B2F92">
              <w:rPr>
                <w:bCs/>
              </w:rPr>
              <w:t>3681.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222B5C8" w14:textId="77777777" w:rsidR="0085025A" w:rsidRPr="002B2F92" w:rsidRDefault="0085025A" w:rsidP="00497289">
            <w:pPr>
              <w:jc w:val="center"/>
              <w:rPr>
                <w:bCs/>
              </w:rPr>
            </w:pPr>
            <w:r w:rsidRPr="002B2F92">
              <w:rPr>
                <w:bCs/>
              </w:rPr>
              <w:t>73085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8A4B0F1" w14:textId="77777777" w:rsidR="0085025A" w:rsidRPr="002B2F92" w:rsidRDefault="0085025A" w:rsidP="00497289">
            <w:pPr>
              <w:jc w:val="both"/>
              <w:rPr>
                <w:bCs/>
              </w:rPr>
            </w:pPr>
            <w:r w:rsidRPr="002B2F92">
              <w:rPr>
                <w:bCs/>
              </w:rPr>
              <w:t>Mūlemana aparāts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124EDFD" w14:textId="77777777" w:rsidR="0085025A" w:rsidRPr="002B2F92" w:rsidRDefault="0085025A" w:rsidP="00497289">
            <w:pPr>
              <w:jc w:val="center"/>
              <w:rPr>
                <w:bCs/>
              </w:rPr>
            </w:pPr>
            <w:r w:rsidRPr="002B2F92">
              <w:rPr>
                <w:bCs/>
              </w:rPr>
              <w:t>49.82</w:t>
            </w:r>
          </w:p>
        </w:tc>
      </w:tr>
      <w:tr w:rsidR="0085025A" w:rsidRPr="002B2F92" w14:paraId="0A84EE9B" w14:textId="77777777" w:rsidTr="00497289">
        <w:trPr>
          <w:trHeight w:val="13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374C5" w14:textId="77777777" w:rsidR="0085025A" w:rsidRPr="002B2F92" w:rsidRDefault="0085025A" w:rsidP="00497289">
            <w:pPr>
              <w:jc w:val="center"/>
              <w:rPr>
                <w:bCs/>
              </w:rPr>
            </w:pPr>
            <w:r w:rsidRPr="002B2F92">
              <w:rPr>
                <w:bCs/>
              </w:rPr>
              <w:t>3682.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A537266" w14:textId="77777777" w:rsidR="0085025A" w:rsidRPr="002B2F92" w:rsidRDefault="0085025A" w:rsidP="00497289">
            <w:pPr>
              <w:jc w:val="center"/>
              <w:rPr>
                <w:bCs/>
              </w:rPr>
            </w:pPr>
            <w:r w:rsidRPr="002B2F92">
              <w:rPr>
                <w:bCs/>
              </w:rPr>
              <w:t>73086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E587BCF" w14:textId="77777777" w:rsidR="0085025A" w:rsidRPr="002B2F92" w:rsidRDefault="0085025A" w:rsidP="00497289">
            <w:pPr>
              <w:jc w:val="both"/>
              <w:rPr>
                <w:bCs/>
              </w:rPr>
            </w:pPr>
            <w:r w:rsidRPr="002B2F92">
              <w:rPr>
                <w:bCs/>
              </w:rPr>
              <w:t>Aktivators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3929C59" w14:textId="77777777" w:rsidR="0085025A" w:rsidRPr="002B2F92" w:rsidRDefault="0085025A" w:rsidP="00497289">
            <w:pPr>
              <w:jc w:val="center"/>
              <w:rPr>
                <w:bCs/>
              </w:rPr>
            </w:pPr>
            <w:r w:rsidRPr="002B2F92">
              <w:rPr>
                <w:bCs/>
              </w:rPr>
              <w:t>66.48</w:t>
            </w:r>
          </w:p>
        </w:tc>
      </w:tr>
      <w:tr w:rsidR="0085025A" w:rsidRPr="002B2F92" w14:paraId="103864BA" w14:textId="77777777" w:rsidTr="00497289">
        <w:trPr>
          <w:trHeight w:val="3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275D8" w14:textId="77777777" w:rsidR="0085025A" w:rsidRPr="002B2F92" w:rsidRDefault="0085025A" w:rsidP="00497289">
            <w:pPr>
              <w:jc w:val="center"/>
              <w:rPr>
                <w:bCs/>
              </w:rPr>
            </w:pPr>
            <w:r w:rsidRPr="002B2F92">
              <w:rPr>
                <w:bCs/>
              </w:rPr>
              <w:t>3683.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72FA886" w14:textId="77777777" w:rsidR="0085025A" w:rsidRPr="002B2F92" w:rsidRDefault="0085025A" w:rsidP="00497289">
            <w:pPr>
              <w:jc w:val="center"/>
              <w:rPr>
                <w:bCs/>
              </w:rPr>
            </w:pPr>
            <w:r w:rsidRPr="002B2F92">
              <w:rPr>
                <w:bCs/>
              </w:rPr>
              <w:t>73087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A60FA58" w14:textId="77777777" w:rsidR="0085025A" w:rsidRPr="002B2F92" w:rsidRDefault="0085025A" w:rsidP="00497289">
            <w:pPr>
              <w:jc w:val="both"/>
              <w:rPr>
                <w:bCs/>
              </w:rPr>
            </w:pPr>
            <w:r w:rsidRPr="002B2F92">
              <w:rPr>
                <w:bCs/>
              </w:rPr>
              <w:t>Dvīņu bloks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570B765" w14:textId="77777777" w:rsidR="0085025A" w:rsidRPr="002B2F92" w:rsidRDefault="0085025A" w:rsidP="00497289">
            <w:pPr>
              <w:jc w:val="center"/>
              <w:rPr>
                <w:bCs/>
              </w:rPr>
            </w:pPr>
            <w:r w:rsidRPr="002B2F92">
              <w:rPr>
                <w:bCs/>
              </w:rPr>
              <w:t>79.12</w:t>
            </w:r>
          </w:p>
        </w:tc>
      </w:tr>
      <w:tr w:rsidR="0085025A" w:rsidRPr="002B2F92" w14:paraId="2399C458" w14:textId="77777777" w:rsidTr="00497289">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CEE8A" w14:textId="77777777" w:rsidR="0085025A" w:rsidRPr="002B2F92" w:rsidRDefault="0085025A" w:rsidP="00497289">
            <w:pPr>
              <w:jc w:val="center"/>
              <w:rPr>
                <w:bCs/>
              </w:rPr>
            </w:pPr>
            <w:r w:rsidRPr="002B2F92">
              <w:rPr>
                <w:bCs/>
              </w:rPr>
              <w:t>3684.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9D7FC18" w14:textId="77777777" w:rsidR="0085025A" w:rsidRPr="002B2F92" w:rsidRDefault="0085025A" w:rsidP="00497289">
            <w:pPr>
              <w:jc w:val="center"/>
              <w:rPr>
                <w:bCs/>
              </w:rPr>
            </w:pPr>
            <w:r w:rsidRPr="002B2F92">
              <w:rPr>
                <w:bCs/>
              </w:rPr>
              <w:t>73088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DEF2E5C" w14:textId="77777777" w:rsidR="0085025A" w:rsidRPr="002B2F92" w:rsidRDefault="0085025A" w:rsidP="00497289">
            <w:pPr>
              <w:jc w:val="both"/>
              <w:rPr>
                <w:bCs/>
              </w:rPr>
            </w:pPr>
            <w:r w:rsidRPr="002B2F92">
              <w:rPr>
                <w:bCs/>
              </w:rPr>
              <w:t>Frenkeļa aparāts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BD27331" w14:textId="77777777" w:rsidR="0085025A" w:rsidRPr="002B2F92" w:rsidRDefault="0085025A" w:rsidP="00497289">
            <w:pPr>
              <w:jc w:val="center"/>
              <w:rPr>
                <w:bCs/>
              </w:rPr>
            </w:pPr>
            <w:r w:rsidRPr="002B2F92">
              <w:rPr>
                <w:bCs/>
              </w:rPr>
              <w:t>66.48</w:t>
            </w:r>
          </w:p>
        </w:tc>
      </w:tr>
      <w:tr w:rsidR="0085025A" w:rsidRPr="002B2F92" w14:paraId="222533C1" w14:textId="77777777" w:rsidTr="0049728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E1785" w14:textId="77777777" w:rsidR="0085025A" w:rsidRPr="002B2F92" w:rsidRDefault="0085025A" w:rsidP="00497289">
            <w:pPr>
              <w:jc w:val="center"/>
              <w:rPr>
                <w:bCs/>
              </w:rPr>
            </w:pPr>
            <w:r w:rsidRPr="002B2F92">
              <w:rPr>
                <w:bCs/>
              </w:rPr>
              <w:t>3685.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0A921F6" w14:textId="77777777" w:rsidR="0085025A" w:rsidRPr="002B2F92" w:rsidRDefault="0085025A" w:rsidP="00497289">
            <w:pPr>
              <w:jc w:val="center"/>
              <w:rPr>
                <w:bCs/>
              </w:rPr>
            </w:pPr>
            <w:r w:rsidRPr="002B2F92">
              <w:rPr>
                <w:bCs/>
              </w:rPr>
              <w:t>73089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3888945" w14:textId="77777777" w:rsidR="0085025A" w:rsidRPr="002B2F92" w:rsidRDefault="0085025A" w:rsidP="00497289">
            <w:pPr>
              <w:jc w:val="both"/>
              <w:rPr>
                <w:bCs/>
              </w:rPr>
            </w:pPr>
            <w:r w:rsidRPr="002B2F92">
              <w:rPr>
                <w:bCs/>
              </w:rPr>
              <w:t>Brūkla aparāts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8071108" w14:textId="77777777" w:rsidR="0085025A" w:rsidRPr="002B2F92" w:rsidRDefault="0085025A" w:rsidP="00497289">
            <w:pPr>
              <w:jc w:val="center"/>
              <w:rPr>
                <w:bCs/>
              </w:rPr>
            </w:pPr>
            <w:r w:rsidRPr="002B2F92">
              <w:rPr>
                <w:bCs/>
              </w:rPr>
              <w:t>53.91</w:t>
            </w:r>
          </w:p>
        </w:tc>
      </w:tr>
      <w:tr w:rsidR="0085025A" w:rsidRPr="002B2F92" w14:paraId="6F17C650" w14:textId="77777777" w:rsidTr="00497289">
        <w:trPr>
          <w:trHeight w:val="1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F3069" w14:textId="77777777" w:rsidR="0085025A" w:rsidRPr="002B2F92" w:rsidRDefault="0085025A" w:rsidP="00497289">
            <w:pPr>
              <w:jc w:val="center"/>
              <w:rPr>
                <w:bCs/>
              </w:rPr>
            </w:pPr>
            <w:r w:rsidRPr="002B2F92">
              <w:rPr>
                <w:bCs/>
              </w:rPr>
              <w:t>3686.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B30CF95" w14:textId="77777777" w:rsidR="0085025A" w:rsidRPr="002B2F92" w:rsidRDefault="0085025A" w:rsidP="00497289">
            <w:pPr>
              <w:jc w:val="center"/>
              <w:rPr>
                <w:bCs/>
              </w:rPr>
            </w:pPr>
            <w:r w:rsidRPr="002B2F92">
              <w:rPr>
                <w:bCs/>
              </w:rPr>
              <w:t>73095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A98841D" w14:textId="77777777" w:rsidR="0085025A" w:rsidRPr="002B2F92" w:rsidRDefault="0085025A" w:rsidP="00497289">
            <w:pPr>
              <w:jc w:val="both"/>
              <w:rPr>
                <w:bCs/>
              </w:rPr>
            </w:pPr>
            <w:r w:rsidRPr="002B2F92">
              <w:rPr>
                <w:bCs/>
              </w:rPr>
              <w:t>Zoda kape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810FF1C" w14:textId="77777777" w:rsidR="0085025A" w:rsidRPr="002B2F92" w:rsidRDefault="0085025A" w:rsidP="00497289">
            <w:pPr>
              <w:jc w:val="center"/>
              <w:rPr>
                <w:bCs/>
              </w:rPr>
            </w:pPr>
            <w:r w:rsidRPr="002B2F92">
              <w:rPr>
                <w:bCs/>
              </w:rPr>
              <w:t>21.56</w:t>
            </w:r>
          </w:p>
        </w:tc>
      </w:tr>
      <w:tr w:rsidR="0085025A" w:rsidRPr="002B2F92" w14:paraId="37A730C8" w14:textId="77777777" w:rsidTr="0049728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FCF8A" w14:textId="77777777" w:rsidR="0085025A" w:rsidRPr="002B2F92" w:rsidRDefault="0085025A" w:rsidP="00497289">
            <w:pPr>
              <w:jc w:val="center"/>
              <w:rPr>
                <w:bCs/>
              </w:rPr>
            </w:pPr>
            <w:r w:rsidRPr="002B2F92">
              <w:rPr>
                <w:bCs/>
              </w:rPr>
              <w:t>3687.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569D14D" w14:textId="77777777" w:rsidR="0085025A" w:rsidRPr="002B2F92" w:rsidRDefault="0085025A" w:rsidP="00497289">
            <w:pPr>
              <w:jc w:val="center"/>
              <w:rPr>
                <w:bCs/>
              </w:rPr>
            </w:pPr>
            <w:r w:rsidRPr="002B2F92">
              <w:rPr>
                <w:bCs/>
              </w:rPr>
              <w:t>73096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78F4DAA" w14:textId="77777777" w:rsidR="0085025A" w:rsidRPr="002B2F92" w:rsidRDefault="0085025A" w:rsidP="00497289">
            <w:pPr>
              <w:jc w:val="both"/>
              <w:rPr>
                <w:bCs/>
              </w:rPr>
            </w:pPr>
            <w:r w:rsidRPr="002B2F92">
              <w:rPr>
                <w:bCs/>
              </w:rPr>
              <w:t>Žokļu fiksācija pēc ortognātiskās ķirurģijas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FA352AA" w14:textId="77777777" w:rsidR="0085025A" w:rsidRPr="002B2F92" w:rsidRDefault="0085025A" w:rsidP="00497289">
            <w:pPr>
              <w:jc w:val="center"/>
              <w:rPr>
                <w:bCs/>
              </w:rPr>
            </w:pPr>
            <w:r w:rsidRPr="002B2F92">
              <w:rPr>
                <w:bCs/>
              </w:rPr>
              <w:t>136.46</w:t>
            </w:r>
          </w:p>
        </w:tc>
      </w:tr>
      <w:tr w:rsidR="0085025A" w:rsidRPr="002B2F92" w14:paraId="00B07712" w14:textId="77777777" w:rsidTr="00497289">
        <w:trPr>
          <w:trHeight w:val="7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72739" w14:textId="77777777" w:rsidR="0085025A" w:rsidRPr="002B2F92" w:rsidRDefault="0085025A" w:rsidP="00497289">
            <w:pPr>
              <w:jc w:val="center"/>
              <w:rPr>
                <w:bCs/>
              </w:rPr>
            </w:pPr>
            <w:r w:rsidRPr="002B2F92">
              <w:rPr>
                <w:bCs/>
              </w:rPr>
              <w:t>3688.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17882E2" w14:textId="77777777" w:rsidR="0085025A" w:rsidRPr="002B2F92" w:rsidRDefault="0085025A" w:rsidP="00497289">
            <w:pPr>
              <w:jc w:val="center"/>
              <w:rPr>
                <w:bCs/>
              </w:rPr>
            </w:pPr>
            <w:r w:rsidRPr="002B2F92">
              <w:rPr>
                <w:bCs/>
              </w:rPr>
              <w:t>73097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741F563" w14:textId="77777777" w:rsidR="0085025A" w:rsidRPr="002B2F92" w:rsidRDefault="0085025A" w:rsidP="00497289">
            <w:pPr>
              <w:jc w:val="both"/>
              <w:rPr>
                <w:bCs/>
              </w:rPr>
            </w:pPr>
            <w:r w:rsidRPr="002B2F92">
              <w:rPr>
                <w:bCs/>
              </w:rPr>
              <w:t>Aparatūras nodošana un korekcija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86FB646" w14:textId="77777777" w:rsidR="0085025A" w:rsidRPr="002B2F92" w:rsidRDefault="0085025A" w:rsidP="00497289">
            <w:pPr>
              <w:jc w:val="center"/>
              <w:rPr>
                <w:bCs/>
              </w:rPr>
            </w:pPr>
            <w:r w:rsidRPr="002B2F92">
              <w:rPr>
                <w:bCs/>
              </w:rPr>
              <w:t>12.05</w:t>
            </w:r>
          </w:p>
        </w:tc>
      </w:tr>
      <w:tr w:rsidR="0085025A" w:rsidRPr="002B2F92" w14:paraId="398A85EC" w14:textId="77777777" w:rsidTr="00497289">
        <w:trPr>
          <w:trHeight w:val="3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4A6A3" w14:textId="77777777" w:rsidR="0085025A" w:rsidRPr="002B2F92" w:rsidRDefault="0085025A" w:rsidP="00497289">
            <w:pPr>
              <w:jc w:val="center"/>
              <w:rPr>
                <w:bCs/>
              </w:rPr>
            </w:pPr>
            <w:r w:rsidRPr="002B2F92">
              <w:rPr>
                <w:bCs/>
              </w:rPr>
              <w:t>3689.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5097E6D" w14:textId="77777777" w:rsidR="0085025A" w:rsidRPr="002B2F92" w:rsidRDefault="0085025A" w:rsidP="00497289">
            <w:pPr>
              <w:jc w:val="center"/>
              <w:rPr>
                <w:bCs/>
              </w:rPr>
            </w:pPr>
            <w:r w:rsidRPr="002B2F92">
              <w:rPr>
                <w:bCs/>
              </w:rPr>
              <w:t>73098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843FE50" w14:textId="77777777" w:rsidR="0085025A" w:rsidRPr="002B2F92" w:rsidRDefault="0085025A" w:rsidP="00497289">
            <w:pPr>
              <w:jc w:val="both"/>
              <w:rPr>
                <w:bCs/>
              </w:rPr>
            </w:pPr>
            <w:r w:rsidRPr="002B2F92">
              <w:rPr>
                <w:bCs/>
              </w:rPr>
              <w:t>Atkārtots apmeklējums un aparatūras aktivācija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3803C00" w14:textId="77777777" w:rsidR="0085025A" w:rsidRPr="002B2F92" w:rsidRDefault="0085025A" w:rsidP="00497289">
            <w:pPr>
              <w:jc w:val="center"/>
              <w:rPr>
                <w:bCs/>
              </w:rPr>
            </w:pPr>
            <w:r w:rsidRPr="002B2F92">
              <w:rPr>
                <w:bCs/>
              </w:rPr>
              <w:t>9.25</w:t>
            </w:r>
          </w:p>
        </w:tc>
      </w:tr>
      <w:tr w:rsidR="0085025A" w:rsidRPr="002B2F92" w14:paraId="49780AE7" w14:textId="77777777" w:rsidTr="0049728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071E0" w14:textId="77777777" w:rsidR="0085025A" w:rsidRPr="002B2F92" w:rsidRDefault="0085025A" w:rsidP="00497289">
            <w:pPr>
              <w:jc w:val="center"/>
              <w:rPr>
                <w:bCs/>
              </w:rPr>
            </w:pPr>
            <w:r w:rsidRPr="002B2F92">
              <w:rPr>
                <w:bCs/>
              </w:rPr>
              <w:t>3690.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D5D4842" w14:textId="77777777" w:rsidR="0085025A" w:rsidRPr="002B2F92" w:rsidRDefault="0085025A" w:rsidP="00497289">
            <w:pPr>
              <w:jc w:val="center"/>
              <w:rPr>
                <w:bCs/>
              </w:rPr>
            </w:pPr>
            <w:r w:rsidRPr="002B2F92">
              <w:rPr>
                <w:bCs/>
              </w:rPr>
              <w:t>73099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EA9FA6D" w14:textId="77777777" w:rsidR="0085025A" w:rsidRPr="002B2F92" w:rsidRDefault="0085025A" w:rsidP="00497289">
            <w:pPr>
              <w:jc w:val="both"/>
              <w:rPr>
                <w:bCs/>
              </w:rPr>
            </w:pPr>
            <w:r w:rsidRPr="002B2F92">
              <w:rPr>
                <w:bCs/>
              </w:rPr>
              <w:t>Bāzes lūzums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9F8D109" w14:textId="77777777" w:rsidR="0085025A" w:rsidRPr="002B2F92" w:rsidRDefault="0085025A" w:rsidP="00497289">
            <w:pPr>
              <w:jc w:val="center"/>
              <w:rPr>
                <w:bCs/>
              </w:rPr>
            </w:pPr>
            <w:r w:rsidRPr="002B2F92">
              <w:rPr>
                <w:bCs/>
              </w:rPr>
              <w:t>17.55</w:t>
            </w:r>
          </w:p>
        </w:tc>
      </w:tr>
      <w:tr w:rsidR="0085025A" w:rsidRPr="002B2F92" w14:paraId="7F224866" w14:textId="77777777" w:rsidTr="00497289">
        <w:trPr>
          <w:trHeight w:val="2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72872" w14:textId="77777777" w:rsidR="0085025A" w:rsidRPr="002B2F92" w:rsidRDefault="0085025A" w:rsidP="00497289">
            <w:pPr>
              <w:jc w:val="center"/>
              <w:rPr>
                <w:bCs/>
              </w:rPr>
            </w:pPr>
            <w:r w:rsidRPr="002B2F92">
              <w:rPr>
                <w:bCs/>
              </w:rPr>
              <w:t>3691.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DE75FCD" w14:textId="77777777" w:rsidR="0085025A" w:rsidRPr="002B2F92" w:rsidRDefault="0085025A" w:rsidP="00497289">
            <w:pPr>
              <w:jc w:val="center"/>
              <w:rPr>
                <w:bCs/>
              </w:rPr>
            </w:pPr>
            <w:r w:rsidRPr="002B2F92">
              <w:rPr>
                <w:bCs/>
              </w:rPr>
              <w:t>73100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05312C4" w14:textId="77777777" w:rsidR="0085025A" w:rsidRPr="002B2F92" w:rsidRDefault="0085025A" w:rsidP="00497289">
            <w:pPr>
              <w:jc w:val="both"/>
              <w:rPr>
                <w:bCs/>
              </w:rPr>
            </w:pPr>
            <w:r w:rsidRPr="002B2F92">
              <w:rPr>
                <w:bCs/>
              </w:rPr>
              <w:t>Vienas skavas pielikšana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E03B422" w14:textId="77777777" w:rsidR="0085025A" w:rsidRPr="002B2F92" w:rsidRDefault="0085025A" w:rsidP="00497289">
            <w:pPr>
              <w:jc w:val="center"/>
              <w:rPr>
                <w:bCs/>
              </w:rPr>
            </w:pPr>
            <w:r w:rsidRPr="002B2F92">
              <w:rPr>
                <w:bCs/>
              </w:rPr>
              <w:t>7.75</w:t>
            </w:r>
          </w:p>
        </w:tc>
      </w:tr>
      <w:tr w:rsidR="0085025A" w:rsidRPr="002B2F92" w14:paraId="4AD85CFE" w14:textId="77777777" w:rsidTr="0049728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07F44" w14:textId="77777777" w:rsidR="0085025A" w:rsidRPr="002B2F92" w:rsidRDefault="0085025A" w:rsidP="00497289">
            <w:pPr>
              <w:jc w:val="center"/>
              <w:rPr>
                <w:bCs/>
              </w:rPr>
            </w:pPr>
            <w:r w:rsidRPr="002B2F92">
              <w:rPr>
                <w:bCs/>
              </w:rPr>
              <w:t>3692.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25F4A9E" w14:textId="77777777" w:rsidR="0085025A" w:rsidRPr="002B2F92" w:rsidRDefault="0085025A" w:rsidP="00497289">
            <w:pPr>
              <w:jc w:val="center"/>
              <w:rPr>
                <w:bCs/>
              </w:rPr>
            </w:pPr>
            <w:r w:rsidRPr="002B2F92">
              <w:rPr>
                <w:bCs/>
              </w:rPr>
              <w:t>73101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CBE4CFE" w14:textId="77777777" w:rsidR="0085025A" w:rsidRPr="002B2F92" w:rsidRDefault="0085025A" w:rsidP="00497289">
            <w:pPr>
              <w:jc w:val="both"/>
              <w:rPr>
                <w:bCs/>
              </w:rPr>
            </w:pPr>
            <w:r w:rsidRPr="002B2F92">
              <w:rPr>
                <w:bCs/>
              </w:rPr>
              <w:t>Plates pārbāzēšana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B9C6B97" w14:textId="77777777" w:rsidR="0085025A" w:rsidRPr="002B2F92" w:rsidRDefault="0085025A" w:rsidP="00497289">
            <w:pPr>
              <w:jc w:val="center"/>
              <w:rPr>
                <w:bCs/>
              </w:rPr>
            </w:pPr>
            <w:r w:rsidRPr="002B2F92">
              <w:rPr>
                <w:bCs/>
              </w:rPr>
              <w:t>11.48</w:t>
            </w:r>
          </w:p>
        </w:tc>
      </w:tr>
      <w:tr w:rsidR="0085025A" w:rsidRPr="002B2F92" w14:paraId="241536AE" w14:textId="77777777" w:rsidTr="00497289">
        <w:trPr>
          <w:trHeight w:val="2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44DA5" w14:textId="77777777" w:rsidR="0085025A" w:rsidRPr="002B2F92" w:rsidRDefault="0085025A" w:rsidP="00497289">
            <w:pPr>
              <w:jc w:val="center"/>
              <w:rPr>
                <w:bCs/>
              </w:rPr>
            </w:pPr>
            <w:r w:rsidRPr="002B2F92">
              <w:rPr>
                <w:bCs/>
              </w:rPr>
              <w:t>3693.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DD396D2" w14:textId="77777777" w:rsidR="0085025A" w:rsidRPr="002B2F92" w:rsidRDefault="0085025A" w:rsidP="00497289">
            <w:pPr>
              <w:jc w:val="center"/>
              <w:rPr>
                <w:bCs/>
              </w:rPr>
            </w:pPr>
            <w:r w:rsidRPr="002B2F92">
              <w:rPr>
                <w:bCs/>
              </w:rPr>
              <w:t>73102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94DD500" w14:textId="77777777" w:rsidR="0085025A" w:rsidRPr="002B2F92" w:rsidRDefault="0085025A" w:rsidP="00497289">
            <w:pPr>
              <w:jc w:val="both"/>
              <w:rPr>
                <w:bCs/>
              </w:rPr>
            </w:pPr>
            <w:r w:rsidRPr="002B2F92">
              <w:rPr>
                <w:bCs/>
              </w:rPr>
              <w:t>Gredzena vai breketa uzcementēšana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9F12B41" w14:textId="77777777" w:rsidR="0085025A" w:rsidRPr="002B2F92" w:rsidRDefault="0085025A" w:rsidP="00497289">
            <w:pPr>
              <w:jc w:val="center"/>
              <w:rPr>
                <w:bCs/>
              </w:rPr>
            </w:pPr>
            <w:r w:rsidRPr="002B2F92">
              <w:rPr>
                <w:bCs/>
              </w:rPr>
              <w:t>17.53</w:t>
            </w:r>
          </w:p>
        </w:tc>
      </w:tr>
      <w:tr w:rsidR="0085025A" w:rsidRPr="002B2F92" w14:paraId="29076E32" w14:textId="77777777" w:rsidTr="00497289">
        <w:trPr>
          <w:trHeight w:val="3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F716C" w14:textId="77777777" w:rsidR="0085025A" w:rsidRPr="002B2F92" w:rsidRDefault="0085025A" w:rsidP="00497289">
            <w:pPr>
              <w:jc w:val="center"/>
              <w:rPr>
                <w:bCs/>
              </w:rPr>
            </w:pPr>
            <w:r w:rsidRPr="002B2F92">
              <w:rPr>
                <w:bCs/>
              </w:rPr>
              <w:t>3694.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30F2FA1" w14:textId="77777777" w:rsidR="0085025A" w:rsidRPr="002B2F92" w:rsidRDefault="0085025A" w:rsidP="00497289">
            <w:pPr>
              <w:jc w:val="center"/>
              <w:rPr>
                <w:bCs/>
              </w:rPr>
            </w:pPr>
            <w:r w:rsidRPr="002B2F92">
              <w:rPr>
                <w:bCs/>
              </w:rPr>
              <w:t>73103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8A2DC79" w14:textId="77777777" w:rsidR="0085025A" w:rsidRPr="002B2F92" w:rsidRDefault="0085025A" w:rsidP="00497289">
            <w:pPr>
              <w:jc w:val="both"/>
              <w:rPr>
                <w:bCs/>
              </w:rPr>
            </w:pPr>
            <w:r w:rsidRPr="002B2F92">
              <w:rPr>
                <w:bCs/>
              </w:rPr>
              <w:t>Viena breketa uzlikšana, ieskaitot breketa vērtību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AF0F583" w14:textId="77777777" w:rsidR="0085025A" w:rsidRPr="002B2F92" w:rsidRDefault="0085025A" w:rsidP="00497289">
            <w:pPr>
              <w:jc w:val="center"/>
              <w:rPr>
                <w:bCs/>
              </w:rPr>
            </w:pPr>
            <w:r w:rsidRPr="002B2F92">
              <w:rPr>
                <w:bCs/>
              </w:rPr>
              <w:t>20.07</w:t>
            </w:r>
          </w:p>
        </w:tc>
      </w:tr>
      <w:tr w:rsidR="0085025A" w:rsidRPr="002B2F92" w14:paraId="1D89469F" w14:textId="77777777" w:rsidTr="0049728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B3235" w14:textId="77777777" w:rsidR="0085025A" w:rsidRPr="002B2F92" w:rsidRDefault="0085025A" w:rsidP="00497289">
            <w:pPr>
              <w:jc w:val="center"/>
              <w:rPr>
                <w:bCs/>
              </w:rPr>
            </w:pPr>
            <w:r w:rsidRPr="002B2F92">
              <w:rPr>
                <w:bCs/>
              </w:rPr>
              <w:t>3695.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761DE04" w14:textId="77777777" w:rsidR="0085025A" w:rsidRPr="002B2F92" w:rsidRDefault="0085025A" w:rsidP="00497289">
            <w:pPr>
              <w:jc w:val="center"/>
              <w:rPr>
                <w:bCs/>
              </w:rPr>
            </w:pPr>
            <w:r w:rsidRPr="002B2F92">
              <w:rPr>
                <w:bCs/>
              </w:rPr>
              <w:t>73104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08F1339" w14:textId="77777777" w:rsidR="0085025A" w:rsidRPr="002B2F92" w:rsidRDefault="0085025A" w:rsidP="00497289">
            <w:pPr>
              <w:jc w:val="both"/>
              <w:rPr>
                <w:bCs/>
              </w:rPr>
            </w:pPr>
            <w:r w:rsidRPr="002B2F92">
              <w:rPr>
                <w:bCs/>
              </w:rPr>
              <w:t>Ķirurģiskās šinas izgatavošana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BE14E65" w14:textId="77777777" w:rsidR="0085025A" w:rsidRPr="002B2F92" w:rsidRDefault="0085025A" w:rsidP="00497289">
            <w:pPr>
              <w:jc w:val="center"/>
              <w:rPr>
                <w:bCs/>
              </w:rPr>
            </w:pPr>
            <w:r w:rsidRPr="002B2F92">
              <w:rPr>
                <w:bCs/>
              </w:rPr>
              <w:t>56.82</w:t>
            </w:r>
          </w:p>
        </w:tc>
      </w:tr>
      <w:tr w:rsidR="0085025A" w:rsidRPr="002B2F92" w14:paraId="3705AECA" w14:textId="77777777" w:rsidTr="00497289">
        <w:trPr>
          <w:trHeight w:val="1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6F1A4" w14:textId="77777777" w:rsidR="0085025A" w:rsidRPr="002B2F92" w:rsidRDefault="0085025A" w:rsidP="00497289">
            <w:pPr>
              <w:jc w:val="center"/>
              <w:rPr>
                <w:bCs/>
              </w:rPr>
            </w:pPr>
            <w:r w:rsidRPr="002B2F92">
              <w:rPr>
                <w:bCs/>
              </w:rPr>
              <w:t>3696.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650FD0B" w14:textId="77777777" w:rsidR="0085025A" w:rsidRPr="002B2F92" w:rsidRDefault="0085025A" w:rsidP="00497289">
            <w:pPr>
              <w:jc w:val="center"/>
              <w:rPr>
                <w:bCs/>
              </w:rPr>
            </w:pPr>
            <w:r w:rsidRPr="002B2F92">
              <w:rPr>
                <w:bCs/>
              </w:rPr>
              <w:t>73115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C084805" w14:textId="77777777" w:rsidR="0085025A" w:rsidRPr="002B2F92" w:rsidRDefault="0085025A" w:rsidP="00497289">
            <w:pPr>
              <w:jc w:val="both"/>
              <w:rPr>
                <w:bCs/>
              </w:rPr>
            </w:pPr>
            <w:r w:rsidRPr="002B2F92">
              <w:rPr>
                <w:bCs/>
              </w:rPr>
              <w:t>Viena ortodontiskā gredzena uzcementēšana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4BFA40F" w14:textId="77777777" w:rsidR="0085025A" w:rsidRPr="002B2F92" w:rsidRDefault="0085025A" w:rsidP="00497289">
            <w:pPr>
              <w:jc w:val="center"/>
              <w:rPr>
                <w:bCs/>
              </w:rPr>
            </w:pPr>
            <w:r w:rsidRPr="002B2F92">
              <w:rPr>
                <w:bCs/>
              </w:rPr>
              <w:t>29.06</w:t>
            </w:r>
          </w:p>
        </w:tc>
      </w:tr>
      <w:tr w:rsidR="0085025A" w:rsidRPr="002B2F92" w14:paraId="216F5E89" w14:textId="77777777" w:rsidTr="00A15A69">
        <w:trPr>
          <w:trHeight w:val="1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F3EF7" w14:textId="77777777" w:rsidR="0085025A" w:rsidRPr="002B2F92" w:rsidRDefault="0085025A" w:rsidP="00497289">
            <w:pPr>
              <w:jc w:val="center"/>
              <w:rPr>
                <w:bCs/>
              </w:rPr>
            </w:pPr>
            <w:r w:rsidRPr="002B2F92">
              <w:rPr>
                <w:bCs/>
              </w:rPr>
              <w:t>3697.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3EF83CB" w14:textId="77777777" w:rsidR="0085025A" w:rsidRPr="002B2F92" w:rsidRDefault="0085025A" w:rsidP="00497289">
            <w:pPr>
              <w:jc w:val="center"/>
              <w:rPr>
                <w:bCs/>
              </w:rPr>
            </w:pPr>
            <w:r w:rsidRPr="002B2F92">
              <w:rPr>
                <w:bCs/>
              </w:rPr>
              <w:t>73116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69FB22C" w14:textId="77777777" w:rsidR="0085025A" w:rsidRPr="002B2F92" w:rsidRDefault="0085025A" w:rsidP="00497289">
            <w:pPr>
              <w:jc w:val="both"/>
              <w:rPr>
                <w:bCs/>
              </w:rPr>
            </w:pPr>
            <w:r w:rsidRPr="002B2F92">
              <w:rPr>
                <w:bCs/>
              </w:rPr>
              <w:t>Loka uzlikšana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783415E" w14:textId="77777777" w:rsidR="0085025A" w:rsidRPr="002B2F92" w:rsidRDefault="0085025A" w:rsidP="00497289">
            <w:pPr>
              <w:jc w:val="center"/>
              <w:rPr>
                <w:bCs/>
              </w:rPr>
            </w:pPr>
            <w:r w:rsidRPr="002B2F92">
              <w:rPr>
                <w:bCs/>
              </w:rPr>
              <w:t>21.66</w:t>
            </w:r>
          </w:p>
        </w:tc>
      </w:tr>
      <w:tr w:rsidR="0085025A" w:rsidRPr="002B2F92" w14:paraId="767748B2" w14:textId="77777777" w:rsidTr="00497289">
        <w:trPr>
          <w:trHeight w:val="2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A67C4" w14:textId="77777777" w:rsidR="0085025A" w:rsidRPr="002B2F92" w:rsidRDefault="0085025A" w:rsidP="00497289">
            <w:pPr>
              <w:jc w:val="center"/>
              <w:rPr>
                <w:bCs/>
              </w:rPr>
            </w:pPr>
            <w:r w:rsidRPr="002B2F92">
              <w:rPr>
                <w:bCs/>
              </w:rPr>
              <w:t>3698.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0BB9450" w14:textId="77777777" w:rsidR="0085025A" w:rsidRPr="002B2F92" w:rsidRDefault="0085025A" w:rsidP="00497289">
            <w:pPr>
              <w:jc w:val="center"/>
              <w:rPr>
                <w:bCs/>
              </w:rPr>
            </w:pPr>
            <w:r w:rsidRPr="002B2F92">
              <w:rPr>
                <w:bCs/>
              </w:rPr>
              <w:t>73117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73566D4" w14:textId="77777777" w:rsidR="0085025A" w:rsidRPr="002B2F92" w:rsidRDefault="0085025A" w:rsidP="00497289">
            <w:pPr>
              <w:jc w:val="both"/>
              <w:rPr>
                <w:bCs/>
              </w:rPr>
            </w:pPr>
            <w:r w:rsidRPr="002B2F92">
              <w:rPr>
                <w:bCs/>
              </w:rPr>
              <w:t>Ligatūru un gumiju nomaiņa visam žoklim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6B69B7A" w14:textId="77777777" w:rsidR="0085025A" w:rsidRPr="002B2F92" w:rsidRDefault="0085025A" w:rsidP="00497289">
            <w:pPr>
              <w:jc w:val="center"/>
              <w:rPr>
                <w:bCs/>
              </w:rPr>
            </w:pPr>
            <w:r w:rsidRPr="002B2F92">
              <w:rPr>
                <w:bCs/>
              </w:rPr>
              <w:t>13.00</w:t>
            </w:r>
          </w:p>
        </w:tc>
      </w:tr>
      <w:tr w:rsidR="0085025A" w:rsidRPr="002B2F92" w14:paraId="62CB52E3" w14:textId="77777777" w:rsidTr="00A15A69">
        <w:trPr>
          <w:trHeight w:val="1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CC967" w14:textId="77777777" w:rsidR="0085025A" w:rsidRPr="002B2F92" w:rsidRDefault="0085025A" w:rsidP="00497289">
            <w:pPr>
              <w:jc w:val="center"/>
              <w:rPr>
                <w:bCs/>
              </w:rPr>
            </w:pPr>
            <w:r w:rsidRPr="002B2F92">
              <w:rPr>
                <w:bCs/>
              </w:rPr>
              <w:t>3699.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6374E42" w14:textId="77777777" w:rsidR="0085025A" w:rsidRPr="002B2F92" w:rsidRDefault="0085025A" w:rsidP="00497289">
            <w:pPr>
              <w:jc w:val="center"/>
              <w:rPr>
                <w:bCs/>
              </w:rPr>
            </w:pPr>
            <w:r w:rsidRPr="002B2F92">
              <w:rPr>
                <w:bCs/>
              </w:rPr>
              <w:t>73118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2C20BA6" w14:textId="7C2AA067" w:rsidR="0085025A" w:rsidRPr="002B2F92" w:rsidRDefault="0085025A" w:rsidP="00A15A69">
            <w:pPr>
              <w:jc w:val="both"/>
              <w:rPr>
                <w:bCs/>
              </w:rPr>
            </w:pPr>
            <w:r w:rsidRPr="002B2F92">
              <w:rPr>
                <w:bCs/>
              </w:rPr>
              <w:t>Ligatūru un gumiju nomaiņa 1</w:t>
            </w:r>
            <w:r w:rsidR="00A15A69">
              <w:rPr>
                <w:bCs/>
              </w:rPr>
              <w:t>–</w:t>
            </w:r>
            <w:r w:rsidRPr="002B2F92">
              <w:rPr>
                <w:bCs/>
              </w:rPr>
              <w:t>6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945B8B1" w14:textId="77777777" w:rsidR="0085025A" w:rsidRPr="002B2F92" w:rsidRDefault="0085025A" w:rsidP="00497289">
            <w:pPr>
              <w:jc w:val="center"/>
              <w:rPr>
                <w:bCs/>
              </w:rPr>
            </w:pPr>
            <w:r w:rsidRPr="002B2F92">
              <w:rPr>
                <w:bCs/>
              </w:rPr>
              <w:t>10.23</w:t>
            </w:r>
          </w:p>
        </w:tc>
      </w:tr>
      <w:tr w:rsidR="0085025A" w:rsidRPr="002B2F92" w14:paraId="53CCABEE" w14:textId="77777777" w:rsidTr="00497289">
        <w:trPr>
          <w:trHeight w:val="3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7C095" w14:textId="77777777" w:rsidR="0085025A" w:rsidRPr="002B2F92" w:rsidRDefault="0085025A" w:rsidP="00497289">
            <w:pPr>
              <w:jc w:val="center"/>
              <w:rPr>
                <w:bCs/>
              </w:rPr>
            </w:pPr>
            <w:r w:rsidRPr="002B2F92">
              <w:rPr>
                <w:bCs/>
              </w:rPr>
              <w:lastRenderedPageBreak/>
              <w:t>3700.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EE3E01B" w14:textId="77777777" w:rsidR="0085025A" w:rsidRPr="002B2F92" w:rsidRDefault="0085025A" w:rsidP="00497289">
            <w:pPr>
              <w:jc w:val="center"/>
              <w:rPr>
                <w:bCs/>
              </w:rPr>
            </w:pPr>
            <w:r w:rsidRPr="002B2F92">
              <w:rPr>
                <w:bCs/>
              </w:rPr>
              <w:t>73119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7194CB2" w14:textId="77777777" w:rsidR="0085025A" w:rsidRPr="002B2F92" w:rsidRDefault="0085025A" w:rsidP="00497289">
            <w:pPr>
              <w:jc w:val="both"/>
              <w:rPr>
                <w:bCs/>
              </w:rPr>
            </w:pPr>
            <w:r w:rsidRPr="002B2F92">
              <w:rPr>
                <w:bCs/>
              </w:rPr>
              <w:t>Āķa uzlikšana uz loka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09FF6D2" w14:textId="77777777" w:rsidR="0085025A" w:rsidRPr="002B2F92" w:rsidRDefault="0085025A" w:rsidP="00497289">
            <w:pPr>
              <w:jc w:val="center"/>
              <w:rPr>
                <w:bCs/>
              </w:rPr>
            </w:pPr>
            <w:r w:rsidRPr="002B2F92">
              <w:rPr>
                <w:bCs/>
              </w:rPr>
              <w:t>13.15</w:t>
            </w:r>
          </w:p>
        </w:tc>
      </w:tr>
      <w:tr w:rsidR="0085025A" w:rsidRPr="002B2F92" w14:paraId="728906AF" w14:textId="77777777" w:rsidTr="00497289">
        <w:trPr>
          <w:trHeight w:val="13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CBAE6" w14:textId="77777777" w:rsidR="0085025A" w:rsidRPr="002B2F92" w:rsidRDefault="0085025A" w:rsidP="00497289">
            <w:pPr>
              <w:jc w:val="center"/>
              <w:rPr>
                <w:bCs/>
              </w:rPr>
            </w:pPr>
            <w:r w:rsidRPr="002B2F92">
              <w:rPr>
                <w:bCs/>
              </w:rPr>
              <w:t>3701.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DCB09E9" w14:textId="77777777" w:rsidR="0085025A" w:rsidRPr="002B2F92" w:rsidRDefault="0085025A" w:rsidP="00497289">
            <w:pPr>
              <w:jc w:val="center"/>
              <w:rPr>
                <w:bCs/>
              </w:rPr>
            </w:pPr>
            <w:r w:rsidRPr="002B2F92">
              <w:rPr>
                <w:bCs/>
              </w:rPr>
              <w:t>73120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147E8F7" w14:textId="77777777" w:rsidR="0085025A" w:rsidRPr="002B2F92" w:rsidRDefault="0085025A" w:rsidP="00497289">
            <w:pPr>
              <w:jc w:val="both"/>
              <w:rPr>
                <w:bCs/>
              </w:rPr>
            </w:pPr>
            <w:r w:rsidRPr="002B2F92">
              <w:rPr>
                <w:bCs/>
              </w:rPr>
              <w:t>Breketa vai gredzena noņemšana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EC123D9" w14:textId="77777777" w:rsidR="0085025A" w:rsidRPr="002B2F92" w:rsidRDefault="0085025A" w:rsidP="00497289">
            <w:pPr>
              <w:jc w:val="center"/>
              <w:rPr>
                <w:bCs/>
              </w:rPr>
            </w:pPr>
            <w:r w:rsidRPr="002B2F92">
              <w:rPr>
                <w:bCs/>
              </w:rPr>
              <w:t>13.58</w:t>
            </w:r>
          </w:p>
        </w:tc>
      </w:tr>
      <w:tr w:rsidR="0085025A" w:rsidRPr="002B2F92" w14:paraId="6FCBB05B" w14:textId="77777777" w:rsidTr="00497289">
        <w:trPr>
          <w:trHeight w:val="28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25306" w14:textId="77777777" w:rsidR="0085025A" w:rsidRPr="002B2F92" w:rsidRDefault="0085025A" w:rsidP="00497289">
            <w:pPr>
              <w:jc w:val="center"/>
              <w:rPr>
                <w:bCs/>
              </w:rPr>
            </w:pPr>
            <w:r w:rsidRPr="002B2F92">
              <w:rPr>
                <w:bCs/>
              </w:rPr>
              <w:t>3702.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8C7D2F0" w14:textId="77777777" w:rsidR="0085025A" w:rsidRPr="002B2F92" w:rsidRDefault="0085025A" w:rsidP="00497289">
            <w:pPr>
              <w:jc w:val="center"/>
              <w:rPr>
                <w:bCs/>
              </w:rPr>
            </w:pPr>
            <w:r w:rsidRPr="002B2F92">
              <w:rPr>
                <w:bCs/>
              </w:rPr>
              <w:t>73121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4F41F27" w14:textId="77777777" w:rsidR="0085025A" w:rsidRPr="002B2F92" w:rsidRDefault="0085025A" w:rsidP="00497289">
            <w:pPr>
              <w:jc w:val="both"/>
              <w:rPr>
                <w:bCs/>
              </w:rPr>
            </w:pPr>
            <w:r w:rsidRPr="002B2F92">
              <w:rPr>
                <w:bCs/>
              </w:rPr>
              <w:t>Transpalatinālais standarta loks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45BC61B" w14:textId="77777777" w:rsidR="0085025A" w:rsidRPr="002B2F92" w:rsidRDefault="0085025A" w:rsidP="00497289">
            <w:pPr>
              <w:jc w:val="center"/>
              <w:rPr>
                <w:bCs/>
              </w:rPr>
            </w:pPr>
            <w:r w:rsidRPr="002B2F92">
              <w:rPr>
                <w:bCs/>
              </w:rPr>
              <w:t>103.84</w:t>
            </w:r>
          </w:p>
        </w:tc>
      </w:tr>
      <w:tr w:rsidR="0085025A" w:rsidRPr="002B2F92" w14:paraId="4ABE6EFE" w14:textId="77777777" w:rsidTr="00497289">
        <w:trPr>
          <w:trHeight w:val="2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975E3" w14:textId="77777777" w:rsidR="0085025A" w:rsidRPr="002B2F92" w:rsidRDefault="0085025A" w:rsidP="00497289">
            <w:pPr>
              <w:jc w:val="center"/>
              <w:rPr>
                <w:bCs/>
              </w:rPr>
            </w:pPr>
            <w:r w:rsidRPr="002B2F92">
              <w:rPr>
                <w:bCs/>
              </w:rPr>
              <w:t>3703.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B6C75C8" w14:textId="77777777" w:rsidR="0085025A" w:rsidRPr="002B2F92" w:rsidRDefault="0085025A" w:rsidP="00497289">
            <w:pPr>
              <w:jc w:val="center"/>
              <w:rPr>
                <w:bCs/>
              </w:rPr>
            </w:pPr>
            <w:r w:rsidRPr="002B2F92">
              <w:rPr>
                <w:bCs/>
              </w:rPr>
              <w:t>73122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AEF5E48" w14:textId="77777777" w:rsidR="0085025A" w:rsidRPr="002B2F92" w:rsidRDefault="0085025A" w:rsidP="00497289">
            <w:pPr>
              <w:jc w:val="both"/>
              <w:rPr>
                <w:bCs/>
              </w:rPr>
            </w:pPr>
            <w:r w:rsidRPr="002B2F92">
              <w:rPr>
                <w:bCs/>
              </w:rPr>
              <w:t>Transpalatinālais locītais loks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C00EE2F" w14:textId="77777777" w:rsidR="0085025A" w:rsidRPr="002B2F92" w:rsidRDefault="0085025A" w:rsidP="00497289">
            <w:pPr>
              <w:jc w:val="center"/>
              <w:rPr>
                <w:bCs/>
              </w:rPr>
            </w:pPr>
            <w:r w:rsidRPr="002B2F92">
              <w:rPr>
                <w:bCs/>
              </w:rPr>
              <w:t>75.17</w:t>
            </w:r>
          </w:p>
        </w:tc>
      </w:tr>
      <w:tr w:rsidR="0085025A" w:rsidRPr="002B2F92" w14:paraId="6114D9EE" w14:textId="77777777" w:rsidTr="00497289">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4F219" w14:textId="77777777" w:rsidR="0085025A" w:rsidRPr="002B2F92" w:rsidRDefault="0085025A" w:rsidP="00497289">
            <w:pPr>
              <w:jc w:val="center"/>
              <w:rPr>
                <w:bCs/>
              </w:rPr>
            </w:pPr>
            <w:r w:rsidRPr="002B2F92">
              <w:rPr>
                <w:bCs/>
              </w:rPr>
              <w:t>3704.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6B86B2B" w14:textId="77777777" w:rsidR="0085025A" w:rsidRPr="002B2F92" w:rsidRDefault="0085025A" w:rsidP="00497289">
            <w:pPr>
              <w:jc w:val="center"/>
              <w:rPr>
                <w:bCs/>
              </w:rPr>
            </w:pPr>
            <w:r w:rsidRPr="002B2F92">
              <w:rPr>
                <w:bCs/>
              </w:rPr>
              <w:t>73123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BF43267" w14:textId="77777777" w:rsidR="0085025A" w:rsidRPr="002B2F92" w:rsidRDefault="0085025A" w:rsidP="00497289">
            <w:pPr>
              <w:jc w:val="both"/>
              <w:rPr>
                <w:bCs/>
              </w:rPr>
            </w:pPr>
            <w:r w:rsidRPr="002B2F92">
              <w:rPr>
                <w:bCs/>
              </w:rPr>
              <w:t>Lingvālais loks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23E74D4" w14:textId="77777777" w:rsidR="0085025A" w:rsidRPr="002B2F92" w:rsidRDefault="0085025A" w:rsidP="00497289">
            <w:pPr>
              <w:jc w:val="center"/>
              <w:rPr>
                <w:bCs/>
              </w:rPr>
            </w:pPr>
            <w:r w:rsidRPr="002B2F92">
              <w:rPr>
                <w:bCs/>
              </w:rPr>
              <w:t>73.14</w:t>
            </w:r>
          </w:p>
        </w:tc>
      </w:tr>
      <w:tr w:rsidR="0085025A" w:rsidRPr="002B2F92" w14:paraId="06BD5817" w14:textId="77777777" w:rsidTr="00497289">
        <w:trPr>
          <w:trHeight w:val="3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97578" w14:textId="77777777" w:rsidR="0085025A" w:rsidRPr="002B2F92" w:rsidRDefault="0085025A" w:rsidP="00497289">
            <w:pPr>
              <w:jc w:val="center"/>
              <w:rPr>
                <w:bCs/>
              </w:rPr>
            </w:pPr>
            <w:r w:rsidRPr="002B2F92">
              <w:rPr>
                <w:bCs/>
              </w:rPr>
              <w:t>3705.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81C8005" w14:textId="77777777" w:rsidR="0085025A" w:rsidRPr="002B2F92" w:rsidRDefault="0085025A" w:rsidP="00497289">
            <w:pPr>
              <w:jc w:val="center"/>
              <w:rPr>
                <w:bCs/>
              </w:rPr>
            </w:pPr>
            <w:r w:rsidRPr="002B2F92">
              <w:rPr>
                <w:bCs/>
              </w:rPr>
              <w:t>73124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8680A5F" w14:textId="77777777" w:rsidR="0085025A" w:rsidRPr="002B2F92" w:rsidRDefault="0085025A" w:rsidP="00497289">
            <w:pPr>
              <w:jc w:val="both"/>
              <w:rPr>
                <w:bCs/>
              </w:rPr>
            </w:pPr>
            <w:r w:rsidRPr="002B2F92">
              <w:rPr>
                <w:bCs/>
              </w:rPr>
              <w:t>Četru cilpu standarta loks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A62AE17" w14:textId="77777777" w:rsidR="0085025A" w:rsidRPr="002B2F92" w:rsidRDefault="0085025A" w:rsidP="00497289">
            <w:pPr>
              <w:jc w:val="center"/>
              <w:rPr>
                <w:bCs/>
              </w:rPr>
            </w:pPr>
            <w:r w:rsidRPr="002B2F92">
              <w:rPr>
                <w:bCs/>
              </w:rPr>
              <w:t>88.21</w:t>
            </w:r>
          </w:p>
        </w:tc>
      </w:tr>
      <w:tr w:rsidR="0085025A" w:rsidRPr="002B2F92" w14:paraId="05E753F4" w14:textId="77777777" w:rsidTr="00497289">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91285" w14:textId="77777777" w:rsidR="0085025A" w:rsidRPr="002B2F92" w:rsidRDefault="0085025A" w:rsidP="00497289">
            <w:pPr>
              <w:jc w:val="center"/>
              <w:rPr>
                <w:bCs/>
              </w:rPr>
            </w:pPr>
            <w:r w:rsidRPr="002B2F92">
              <w:rPr>
                <w:bCs/>
              </w:rPr>
              <w:t>3706.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0783995" w14:textId="77777777" w:rsidR="0085025A" w:rsidRPr="002B2F92" w:rsidRDefault="0085025A" w:rsidP="00497289">
            <w:pPr>
              <w:jc w:val="center"/>
              <w:rPr>
                <w:bCs/>
              </w:rPr>
            </w:pPr>
            <w:r w:rsidRPr="002B2F92">
              <w:rPr>
                <w:bCs/>
              </w:rPr>
              <w:t>73130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F45C49F" w14:textId="77777777" w:rsidR="0085025A" w:rsidRPr="002B2F92" w:rsidRDefault="0085025A" w:rsidP="00497289">
            <w:pPr>
              <w:jc w:val="both"/>
              <w:rPr>
                <w:bCs/>
              </w:rPr>
            </w:pPr>
            <w:r w:rsidRPr="002B2F92">
              <w:rPr>
                <w:bCs/>
              </w:rPr>
              <w:t>Četru cilpu locītais loks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294EA24" w14:textId="77777777" w:rsidR="0085025A" w:rsidRPr="002B2F92" w:rsidRDefault="0085025A" w:rsidP="00497289">
            <w:pPr>
              <w:jc w:val="center"/>
              <w:rPr>
                <w:bCs/>
              </w:rPr>
            </w:pPr>
            <w:r w:rsidRPr="002B2F92">
              <w:rPr>
                <w:bCs/>
              </w:rPr>
              <w:t>86.48</w:t>
            </w:r>
          </w:p>
        </w:tc>
      </w:tr>
      <w:tr w:rsidR="0085025A" w:rsidRPr="002B2F92" w14:paraId="485004CD" w14:textId="77777777" w:rsidTr="0049728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C6832" w14:textId="77777777" w:rsidR="0085025A" w:rsidRPr="002B2F92" w:rsidRDefault="0085025A" w:rsidP="00497289">
            <w:pPr>
              <w:jc w:val="center"/>
              <w:rPr>
                <w:bCs/>
              </w:rPr>
            </w:pPr>
            <w:r w:rsidRPr="002B2F92">
              <w:rPr>
                <w:bCs/>
              </w:rPr>
              <w:t>3707.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386149E" w14:textId="77777777" w:rsidR="0085025A" w:rsidRPr="002B2F92" w:rsidRDefault="0085025A" w:rsidP="00497289">
            <w:pPr>
              <w:jc w:val="center"/>
              <w:rPr>
                <w:bCs/>
              </w:rPr>
            </w:pPr>
            <w:r w:rsidRPr="002B2F92">
              <w:rPr>
                <w:bCs/>
              </w:rPr>
              <w:t>73131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D1ABB1" w14:textId="77777777" w:rsidR="0085025A" w:rsidRPr="002B2F92" w:rsidRDefault="0085025A" w:rsidP="00497289">
            <w:pPr>
              <w:jc w:val="both"/>
              <w:rPr>
                <w:bCs/>
              </w:rPr>
            </w:pPr>
            <w:r w:rsidRPr="002B2F92">
              <w:rPr>
                <w:bCs/>
              </w:rPr>
              <w:t>Locītais lūpu bampers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BB48B48" w14:textId="77777777" w:rsidR="0085025A" w:rsidRPr="002B2F92" w:rsidRDefault="0085025A" w:rsidP="00497289">
            <w:pPr>
              <w:jc w:val="center"/>
              <w:rPr>
                <w:bCs/>
              </w:rPr>
            </w:pPr>
            <w:r w:rsidRPr="002B2F92">
              <w:rPr>
                <w:bCs/>
              </w:rPr>
              <w:t>96.64</w:t>
            </w:r>
          </w:p>
        </w:tc>
      </w:tr>
      <w:tr w:rsidR="0085025A" w:rsidRPr="002B2F92" w14:paraId="38964BC9" w14:textId="77777777" w:rsidTr="00497289">
        <w:trPr>
          <w:trHeight w:val="3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4F66D" w14:textId="77777777" w:rsidR="0085025A" w:rsidRPr="002B2F92" w:rsidRDefault="0085025A" w:rsidP="00497289">
            <w:pPr>
              <w:jc w:val="center"/>
              <w:rPr>
                <w:bCs/>
              </w:rPr>
            </w:pPr>
            <w:r w:rsidRPr="002B2F92">
              <w:rPr>
                <w:bCs/>
              </w:rPr>
              <w:t>3708.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4FE9827" w14:textId="77777777" w:rsidR="0085025A" w:rsidRPr="002B2F92" w:rsidRDefault="0085025A" w:rsidP="00497289">
            <w:pPr>
              <w:jc w:val="center"/>
              <w:rPr>
                <w:bCs/>
              </w:rPr>
            </w:pPr>
            <w:r w:rsidRPr="002B2F92">
              <w:rPr>
                <w:bCs/>
              </w:rPr>
              <w:t>73132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61FE0DD" w14:textId="77777777" w:rsidR="0085025A" w:rsidRPr="002B2F92" w:rsidRDefault="0085025A" w:rsidP="00497289">
            <w:pPr>
              <w:jc w:val="both"/>
              <w:rPr>
                <w:bCs/>
              </w:rPr>
            </w:pPr>
            <w:r w:rsidRPr="002B2F92">
              <w:rPr>
                <w:bCs/>
              </w:rPr>
              <w:t>Zīdaiņa plate pirms heiloplastikas vienpusējai šķeltnei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002702D" w14:textId="77777777" w:rsidR="0085025A" w:rsidRPr="002B2F92" w:rsidRDefault="0085025A" w:rsidP="00497289">
            <w:pPr>
              <w:jc w:val="center"/>
              <w:rPr>
                <w:bCs/>
              </w:rPr>
            </w:pPr>
            <w:r w:rsidRPr="002B2F92">
              <w:rPr>
                <w:bCs/>
              </w:rPr>
              <w:t>80.75</w:t>
            </w:r>
          </w:p>
        </w:tc>
      </w:tr>
      <w:tr w:rsidR="0085025A" w:rsidRPr="002B2F92" w14:paraId="5F92FED7" w14:textId="77777777" w:rsidTr="0049728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624E6" w14:textId="77777777" w:rsidR="0085025A" w:rsidRPr="002B2F92" w:rsidRDefault="0085025A" w:rsidP="00497289">
            <w:pPr>
              <w:jc w:val="center"/>
              <w:rPr>
                <w:bCs/>
              </w:rPr>
            </w:pPr>
            <w:r w:rsidRPr="002B2F92">
              <w:rPr>
                <w:bCs/>
              </w:rPr>
              <w:t>3709.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0228551" w14:textId="77777777" w:rsidR="0085025A" w:rsidRPr="002B2F92" w:rsidRDefault="0085025A" w:rsidP="00497289">
            <w:pPr>
              <w:jc w:val="center"/>
              <w:rPr>
                <w:bCs/>
              </w:rPr>
            </w:pPr>
            <w:r w:rsidRPr="002B2F92">
              <w:rPr>
                <w:bCs/>
              </w:rPr>
              <w:t>73133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7612E59" w14:textId="77777777" w:rsidR="0085025A" w:rsidRPr="002B2F92" w:rsidRDefault="0085025A" w:rsidP="00497289">
            <w:pPr>
              <w:jc w:val="both"/>
              <w:rPr>
                <w:bCs/>
              </w:rPr>
            </w:pPr>
            <w:r w:rsidRPr="002B2F92">
              <w:rPr>
                <w:bCs/>
              </w:rPr>
              <w:t>Deguna ieliktnis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63BCF78" w14:textId="77777777" w:rsidR="0085025A" w:rsidRPr="002B2F92" w:rsidRDefault="0085025A" w:rsidP="00497289">
            <w:pPr>
              <w:jc w:val="center"/>
              <w:rPr>
                <w:bCs/>
              </w:rPr>
            </w:pPr>
            <w:r w:rsidRPr="002B2F92">
              <w:rPr>
                <w:bCs/>
              </w:rPr>
              <w:t>76.47</w:t>
            </w:r>
          </w:p>
        </w:tc>
      </w:tr>
      <w:tr w:rsidR="0085025A" w:rsidRPr="002B2F92" w14:paraId="09FCD3BF" w14:textId="77777777" w:rsidTr="00A15A69">
        <w:trPr>
          <w:trHeight w:val="15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76C8D" w14:textId="77777777" w:rsidR="0085025A" w:rsidRPr="002B2F92" w:rsidRDefault="0085025A" w:rsidP="00497289">
            <w:pPr>
              <w:jc w:val="center"/>
              <w:rPr>
                <w:bCs/>
              </w:rPr>
            </w:pPr>
            <w:r w:rsidRPr="002B2F92">
              <w:rPr>
                <w:bCs/>
              </w:rPr>
              <w:t>3710.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01C2D06" w14:textId="77777777" w:rsidR="0085025A" w:rsidRPr="002B2F92" w:rsidRDefault="0085025A" w:rsidP="00497289">
            <w:pPr>
              <w:jc w:val="center"/>
              <w:rPr>
                <w:bCs/>
              </w:rPr>
            </w:pPr>
            <w:r w:rsidRPr="002B2F92">
              <w:rPr>
                <w:bCs/>
              </w:rPr>
              <w:t>73134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3F803D1" w14:textId="77777777" w:rsidR="0085025A" w:rsidRPr="002B2F92" w:rsidRDefault="0085025A" w:rsidP="00497289">
            <w:pPr>
              <w:jc w:val="both"/>
              <w:rPr>
                <w:bCs/>
              </w:rPr>
            </w:pPr>
            <w:r w:rsidRPr="002B2F92">
              <w:rPr>
                <w:bCs/>
              </w:rPr>
              <w:t>Plate pēc pārejas krokas ķirurģiskās operācijas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CB72B17" w14:textId="77777777" w:rsidR="0085025A" w:rsidRPr="002B2F92" w:rsidRDefault="0085025A" w:rsidP="00497289">
            <w:pPr>
              <w:jc w:val="center"/>
              <w:rPr>
                <w:bCs/>
              </w:rPr>
            </w:pPr>
            <w:r w:rsidRPr="002B2F92">
              <w:rPr>
                <w:bCs/>
              </w:rPr>
              <w:t>55.84</w:t>
            </w:r>
          </w:p>
        </w:tc>
      </w:tr>
      <w:tr w:rsidR="0085025A" w:rsidRPr="002B2F92" w14:paraId="622E9C93" w14:textId="77777777" w:rsidTr="00497289">
        <w:trPr>
          <w:trHeight w:val="3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3F751" w14:textId="77777777" w:rsidR="0085025A" w:rsidRPr="002B2F92" w:rsidRDefault="0085025A" w:rsidP="00497289">
            <w:pPr>
              <w:jc w:val="center"/>
              <w:rPr>
                <w:bCs/>
              </w:rPr>
            </w:pPr>
            <w:r w:rsidRPr="002B2F92">
              <w:rPr>
                <w:bCs/>
              </w:rPr>
              <w:t>3711.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743A95C" w14:textId="77777777" w:rsidR="0085025A" w:rsidRPr="002B2F92" w:rsidRDefault="0085025A" w:rsidP="00497289">
            <w:pPr>
              <w:jc w:val="center"/>
              <w:rPr>
                <w:bCs/>
              </w:rPr>
            </w:pPr>
            <w:r w:rsidRPr="002B2F92">
              <w:rPr>
                <w:bCs/>
              </w:rPr>
              <w:t>73137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9C4D41C" w14:textId="77777777" w:rsidR="0085025A" w:rsidRPr="002B2F92" w:rsidRDefault="0085025A" w:rsidP="00497289">
            <w:pPr>
              <w:jc w:val="both"/>
              <w:rPr>
                <w:bCs/>
              </w:rPr>
            </w:pPr>
            <w:r w:rsidRPr="002B2F92">
              <w:rPr>
                <w:bCs/>
              </w:rPr>
              <w:t>Elpošanas rezistences noteikšana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F0A1E06" w14:textId="77777777" w:rsidR="0085025A" w:rsidRPr="002B2F92" w:rsidRDefault="0085025A" w:rsidP="00497289">
            <w:pPr>
              <w:jc w:val="center"/>
              <w:rPr>
                <w:bCs/>
              </w:rPr>
            </w:pPr>
            <w:r w:rsidRPr="002B2F92">
              <w:rPr>
                <w:bCs/>
              </w:rPr>
              <w:t>23.64</w:t>
            </w:r>
          </w:p>
        </w:tc>
      </w:tr>
      <w:tr w:rsidR="0085025A" w:rsidRPr="002B2F92" w14:paraId="7E88656B" w14:textId="77777777" w:rsidTr="0049728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9AFC9" w14:textId="77777777" w:rsidR="0085025A" w:rsidRPr="002B2F92" w:rsidRDefault="0085025A" w:rsidP="00497289">
            <w:pPr>
              <w:jc w:val="center"/>
              <w:rPr>
                <w:bCs/>
              </w:rPr>
            </w:pPr>
            <w:r w:rsidRPr="002B2F92">
              <w:rPr>
                <w:bCs/>
              </w:rPr>
              <w:t>3712.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D197994" w14:textId="77777777" w:rsidR="0085025A" w:rsidRPr="002B2F92" w:rsidRDefault="0085025A" w:rsidP="00497289">
            <w:pPr>
              <w:jc w:val="center"/>
              <w:rPr>
                <w:bCs/>
              </w:rPr>
            </w:pPr>
            <w:r w:rsidRPr="002B2F92">
              <w:rPr>
                <w:bCs/>
              </w:rPr>
              <w:t>73138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559E827" w14:textId="77777777" w:rsidR="0085025A" w:rsidRPr="002B2F92" w:rsidRDefault="0085025A" w:rsidP="00497289">
            <w:pPr>
              <w:jc w:val="both"/>
              <w:rPr>
                <w:bCs/>
              </w:rPr>
            </w:pPr>
            <w:r w:rsidRPr="002B2F92">
              <w:rPr>
                <w:bCs/>
              </w:rPr>
              <w:t>Veiduļu ķirurģija ar sejas loku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52BDB4A" w14:textId="77777777" w:rsidR="0085025A" w:rsidRPr="002B2F92" w:rsidRDefault="0085025A" w:rsidP="00497289">
            <w:pPr>
              <w:jc w:val="center"/>
              <w:rPr>
                <w:bCs/>
              </w:rPr>
            </w:pPr>
            <w:r w:rsidRPr="002B2F92">
              <w:rPr>
                <w:bCs/>
              </w:rPr>
              <w:t>40.44</w:t>
            </w:r>
          </w:p>
        </w:tc>
      </w:tr>
      <w:tr w:rsidR="0085025A" w:rsidRPr="002B2F92" w14:paraId="475AA351" w14:textId="77777777" w:rsidTr="00497289">
        <w:trPr>
          <w:trHeight w:val="2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7BB46" w14:textId="77777777" w:rsidR="0085025A" w:rsidRPr="002B2F92" w:rsidRDefault="0085025A" w:rsidP="00497289">
            <w:pPr>
              <w:jc w:val="center"/>
              <w:rPr>
                <w:bCs/>
              </w:rPr>
            </w:pPr>
            <w:r w:rsidRPr="002B2F92">
              <w:rPr>
                <w:bCs/>
              </w:rPr>
              <w:t>3713.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AC83A95" w14:textId="77777777" w:rsidR="0085025A" w:rsidRPr="002B2F92" w:rsidRDefault="0085025A" w:rsidP="00497289">
            <w:pPr>
              <w:jc w:val="center"/>
              <w:rPr>
                <w:bCs/>
              </w:rPr>
            </w:pPr>
            <w:r w:rsidRPr="002B2F92">
              <w:rPr>
                <w:bCs/>
              </w:rPr>
              <w:t>73140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E7C2AE9" w14:textId="77777777" w:rsidR="0085025A" w:rsidRPr="002B2F92" w:rsidRDefault="0085025A" w:rsidP="00497289">
            <w:pPr>
              <w:jc w:val="both"/>
              <w:rPr>
                <w:bCs/>
              </w:rPr>
            </w:pPr>
            <w:r w:rsidRPr="00A15A69">
              <w:rPr>
                <w:bCs/>
                <w:i/>
              </w:rPr>
              <w:t>Delaire</w:t>
            </w:r>
            <w:r w:rsidRPr="002B2F92">
              <w:rPr>
                <w:bCs/>
              </w:rPr>
              <w:t xml:space="preserve"> maska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C87231B" w14:textId="77777777" w:rsidR="0085025A" w:rsidRPr="002B2F92" w:rsidRDefault="0085025A" w:rsidP="00497289">
            <w:pPr>
              <w:jc w:val="center"/>
              <w:rPr>
                <w:bCs/>
              </w:rPr>
            </w:pPr>
            <w:r w:rsidRPr="002B2F92">
              <w:rPr>
                <w:bCs/>
              </w:rPr>
              <w:t>162.45</w:t>
            </w:r>
          </w:p>
        </w:tc>
      </w:tr>
      <w:tr w:rsidR="0085025A" w:rsidRPr="002B2F92" w14:paraId="1E36F924" w14:textId="77777777" w:rsidTr="0049728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83277" w14:textId="77777777" w:rsidR="0085025A" w:rsidRPr="002B2F92" w:rsidRDefault="0085025A" w:rsidP="00497289">
            <w:pPr>
              <w:jc w:val="center"/>
              <w:rPr>
                <w:bCs/>
              </w:rPr>
            </w:pPr>
            <w:r w:rsidRPr="002B2F92">
              <w:rPr>
                <w:bCs/>
              </w:rPr>
              <w:t>3714.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5F4E97B" w14:textId="77777777" w:rsidR="0085025A" w:rsidRPr="002B2F92" w:rsidRDefault="0085025A" w:rsidP="00497289">
            <w:pPr>
              <w:jc w:val="center"/>
              <w:rPr>
                <w:bCs/>
              </w:rPr>
            </w:pPr>
            <w:r w:rsidRPr="002B2F92">
              <w:rPr>
                <w:bCs/>
              </w:rPr>
              <w:t>73141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FADDD0B" w14:textId="77777777" w:rsidR="0085025A" w:rsidRPr="002B2F92" w:rsidRDefault="0085025A" w:rsidP="00497289">
            <w:pPr>
              <w:jc w:val="both"/>
              <w:rPr>
                <w:bCs/>
              </w:rPr>
            </w:pPr>
            <w:r w:rsidRPr="00A15A69">
              <w:rPr>
                <w:bCs/>
                <w:i/>
              </w:rPr>
              <w:t>Herbst</w:t>
            </w:r>
            <w:r w:rsidRPr="002B2F92">
              <w:rPr>
                <w:bCs/>
              </w:rPr>
              <w:t xml:space="preserve"> aparatūra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C059BCE" w14:textId="77777777" w:rsidR="0085025A" w:rsidRPr="002B2F92" w:rsidRDefault="0085025A" w:rsidP="00497289">
            <w:pPr>
              <w:jc w:val="center"/>
              <w:rPr>
                <w:bCs/>
              </w:rPr>
            </w:pPr>
            <w:r w:rsidRPr="002B2F92">
              <w:rPr>
                <w:bCs/>
              </w:rPr>
              <w:t>191.69</w:t>
            </w:r>
          </w:p>
        </w:tc>
      </w:tr>
      <w:tr w:rsidR="0085025A" w:rsidRPr="002B2F92" w14:paraId="07086852" w14:textId="77777777" w:rsidTr="00497289">
        <w:trPr>
          <w:trHeight w:val="2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0A29C" w14:textId="77777777" w:rsidR="0085025A" w:rsidRPr="002B2F92" w:rsidRDefault="0085025A" w:rsidP="00497289">
            <w:pPr>
              <w:jc w:val="center"/>
              <w:rPr>
                <w:bCs/>
              </w:rPr>
            </w:pPr>
            <w:r w:rsidRPr="002B2F92">
              <w:rPr>
                <w:bCs/>
              </w:rPr>
              <w:t>3715.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96B0DEB" w14:textId="77777777" w:rsidR="0085025A" w:rsidRPr="002B2F92" w:rsidRDefault="0085025A" w:rsidP="00497289">
            <w:pPr>
              <w:jc w:val="center"/>
              <w:rPr>
                <w:bCs/>
              </w:rPr>
            </w:pPr>
            <w:r w:rsidRPr="002B2F92">
              <w:rPr>
                <w:bCs/>
              </w:rPr>
              <w:t>73142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B01C2A4" w14:textId="77777777" w:rsidR="0085025A" w:rsidRPr="002B2F92" w:rsidRDefault="0085025A" w:rsidP="00497289">
            <w:pPr>
              <w:jc w:val="both"/>
              <w:rPr>
                <w:bCs/>
              </w:rPr>
            </w:pPr>
            <w:r w:rsidRPr="002B2F92">
              <w:rPr>
                <w:bCs/>
              </w:rPr>
              <w:t>Fiksētā reteinera pielīmēšana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D94F859" w14:textId="77777777" w:rsidR="0085025A" w:rsidRPr="002B2F92" w:rsidRDefault="0085025A" w:rsidP="00497289">
            <w:pPr>
              <w:jc w:val="center"/>
              <w:rPr>
                <w:bCs/>
              </w:rPr>
            </w:pPr>
            <w:r w:rsidRPr="002B2F92">
              <w:rPr>
                <w:bCs/>
              </w:rPr>
              <w:t>25.03</w:t>
            </w:r>
          </w:p>
        </w:tc>
      </w:tr>
      <w:tr w:rsidR="0085025A" w:rsidRPr="002B2F92" w14:paraId="0250147A" w14:textId="77777777" w:rsidTr="00497289">
        <w:trPr>
          <w:trHeight w:val="3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6BA2C" w14:textId="77777777" w:rsidR="0085025A" w:rsidRPr="002B2F92" w:rsidRDefault="0085025A" w:rsidP="00497289">
            <w:pPr>
              <w:jc w:val="center"/>
              <w:rPr>
                <w:bCs/>
              </w:rPr>
            </w:pPr>
            <w:r w:rsidRPr="002B2F92">
              <w:rPr>
                <w:bCs/>
              </w:rPr>
              <w:t>3716.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9712683" w14:textId="77777777" w:rsidR="0085025A" w:rsidRPr="002B2F92" w:rsidRDefault="0085025A" w:rsidP="00497289">
            <w:pPr>
              <w:jc w:val="center"/>
              <w:rPr>
                <w:bCs/>
              </w:rPr>
            </w:pPr>
            <w:r w:rsidRPr="002B2F92">
              <w:rPr>
                <w:bCs/>
              </w:rPr>
              <w:t>73143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4DF6B73" w14:textId="77777777" w:rsidR="0085025A" w:rsidRPr="002B2F92" w:rsidRDefault="0085025A" w:rsidP="00497289">
            <w:pPr>
              <w:jc w:val="both"/>
              <w:rPr>
                <w:bCs/>
              </w:rPr>
            </w:pPr>
            <w:r w:rsidRPr="002B2F92">
              <w:rPr>
                <w:bCs/>
              </w:rPr>
              <w:t>Miofunkcionālais aparāts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A29D7FF" w14:textId="77777777" w:rsidR="0085025A" w:rsidRPr="002B2F92" w:rsidRDefault="0085025A" w:rsidP="00497289">
            <w:pPr>
              <w:jc w:val="center"/>
              <w:rPr>
                <w:bCs/>
              </w:rPr>
            </w:pPr>
            <w:r w:rsidRPr="002B2F92">
              <w:rPr>
                <w:bCs/>
              </w:rPr>
              <w:t>41.68</w:t>
            </w:r>
          </w:p>
        </w:tc>
      </w:tr>
      <w:tr w:rsidR="0085025A" w:rsidRPr="002B2F92" w14:paraId="543C8D1B" w14:textId="77777777" w:rsidTr="0049728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E40B2" w14:textId="77777777" w:rsidR="0085025A" w:rsidRPr="002B2F92" w:rsidRDefault="0085025A" w:rsidP="00497289">
            <w:pPr>
              <w:jc w:val="center"/>
              <w:rPr>
                <w:bCs/>
              </w:rPr>
            </w:pPr>
            <w:r w:rsidRPr="002B2F92">
              <w:rPr>
                <w:bCs/>
              </w:rPr>
              <w:t>3717.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74C53B" w14:textId="77777777" w:rsidR="0085025A" w:rsidRPr="002B2F92" w:rsidRDefault="0085025A" w:rsidP="00497289">
            <w:pPr>
              <w:jc w:val="center"/>
              <w:rPr>
                <w:bCs/>
              </w:rPr>
            </w:pPr>
            <w:r w:rsidRPr="002B2F92">
              <w:rPr>
                <w:bCs/>
              </w:rPr>
              <w:t>73144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CBF4DBD" w14:textId="77777777" w:rsidR="0085025A" w:rsidRPr="002B2F92" w:rsidRDefault="0085025A" w:rsidP="00497289">
            <w:pPr>
              <w:jc w:val="both"/>
              <w:rPr>
                <w:bCs/>
              </w:rPr>
            </w:pPr>
            <w:r w:rsidRPr="002B2F92">
              <w:rPr>
                <w:bCs/>
              </w:rPr>
              <w:t>Ekstraorālais loks pie sejas distrakcijas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2161550" w14:textId="77777777" w:rsidR="0085025A" w:rsidRPr="002B2F92" w:rsidRDefault="0085025A" w:rsidP="00497289">
            <w:pPr>
              <w:jc w:val="center"/>
              <w:rPr>
                <w:bCs/>
              </w:rPr>
            </w:pPr>
            <w:r w:rsidRPr="002B2F92">
              <w:rPr>
                <w:bCs/>
              </w:rPr>
              <w:t>135.03</w:t>
            </w:r>
          </w:p>
        </w:tc>
      </w:tr>
      <w:tr w:rsidR="0085025A" w:rsidRPr="002B2F92" w14:paraId="7DB71EFD" w14:textId="77777777" w:rsidTr="00497289">
        <w:trPr>
          <w:trHeight w:val="2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E2624" w14:textId="77777777" w:rsidR="0085025A" w:rsidRPr="002B2F92" w:rsidRDefault="0085025A" w:rsidP="00497289">
            <w:pPr>
              <w:jc w:val="center"/>
              <w:rPr>
                <w:bCs/>
              </w:rPr>
            </w:pPr>
            <w:r w:rsidRPr="002B2F92">
              <w:rPr>
                <w:bCs/>
              </w:rPr>
              <w:t>3718.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E0A0B0A" w14:textId="77777777" w:rsidR="0085025A" w:rsidRPr="002B2F92" w:rsidRDefault="0085025A" w:rsidP="00497289">
            <w:pPr>
              <w:jc w:val="center"/>
              <w:rPr>
                <w:bCs/>
              </w:rPr>
            </w:pPr>
            <w:r w:rsidRPr="002B2F92">
              <w:rPr>
                <w:bCs/>
              </w:rPr>
              <w:t>73145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2568846" w14:textId="77777777" w:rsidR="0085025A" w:rsidRPr="002B2F92" w:rsidRDefault="0085025A" w:rsidP="00497289">
            <w:pPr>
              <w:jc w:val="both"/>
              <w:rPr>
                <w:bCs/>
              </w:rPr>
            </w:pPr>
            <w:r w:rsidRPr="002B2F92">
              <w:rPr>
                <w:bCs/>
              </w:rPr>
              <w:t>Diagnostiskie veiduļi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CB6D932" w14:textId="77777777" w:rsidR="0085025A" w:rsidRPr="002B2F92" w:rsidRDefault="0085025A" w:rsidP="00497289">
            <w:pPr>
              <w:jc w:val="center"/>
              <w:rPr>
                <w:bCs/>
              </w:rPr>
            </w:pPr>
            <w:r w:rsidRPr="002B2F92">
              <w:rPr>
                <w:bCs/>
              </w:rPr>
              <w:t>7.84</w:t>
            </w:r>
          </w:p>
        </w:tc>
      </w:tr>
      <w:tr w:rsidR="0085025A" w:rsidRPr="002B2F92" w14:paraId="2B8B3585"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CC937" w14:textId="77777777" w:rsidR="0085025A" w:rsidRPr="002B2F92" w:rsidRDefault="0085025A" w:rsidP="00497289">
            <w:pPr>
              <w:jc w:val="center"/>
              <w:rPr>
                <w:bCs/>
              </w:rPr>
            </w:pPr>
            <w:r w:rsidRPr="002B2F92">
              <w:rPr>
                <w:bCs/>
              </w:rPr>
              <w:t>3719.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230462E" w14:textId="77777777" w:rsidR="0085025A" w:rsidRPr="002B2F92" w:rsidRDefault="0085025A" w:rsidP="00497289">
            <w:pPr>
              <w:jc w:val="center"/>
              <w:rPr>
                <w:bCs/>
              </w:rPr>
            </w:pPr>
            <w:r w:rsidRPr="002B2F92">
              <w:rPr>
                <w:bCs/>
              </w:rPr>
              <w:t>76001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1012EA6" w14:textId="77777777" w:rsidR="0085025A" w:rsidRPr="002B2F92" w:rsidRDefault="0085025A" w:rsidP="00497289">
            <w:pPr>
              <w:jc w:val="both"/>
              <w:rPr>
                <w:bCs/>
              </w:rPr>
            </w:pPr>
            <w:r w:rsidRPr="002B2F92">
              <w:rPr>
                <w:bCs/>
              </w:rPr>
              <w:t>Rakstiska protezēšanas plāna sastādīšana, pamatojoties uz klīniskās izmeklēšanas un diagnostisko veiduļu analīzi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5676B46" w14:textId="77777777" w:rsidR="0085025A" w:rsidRPr="002B2F92" w:rsidRDefault="0085025A" w:rsidP="00497289">
            <w:pPr>
              <w:jc w:val="center"/>
              <w:rPr>
                <w:bCs/>
              </w:rPr>
            </w:pPr>
            <w:r w:rsidRPr="002B2F92">
              <w:rPr>
                <w:bCs/>
              </w:rPr>
              <w:t>3.66</w:t>
            </w:r>
          </w:p>
        </w:tc>
      </w:tr>
      <w:tr w:rsidR="0085025A" w:rsidRPr="002B2F92" w14:paraId="7CFF41D1" w14:textId="77777777" w:rsidTr="00497289">
        <w:trPr>
          <w:trHeight w:val="45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10809" w14:textId="77777777" w:rsidR="0085025A" w:rsidRPr="002B2F92" w:rsidRDefault="0085025A" w:rsidP="00497289">
            <w:pPr>
              <w:jc w:val="center"/>
              <w:rPr>
                <w:bCs/>
              </w:rPr>
            </w:pPr>
            <w:r w:rsidRPr="002B2F92">
              <w:rPr>
                <w:bCs/>
              </w:rPr>
              <w:t>3720.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4EDF724" w14:textId="77777777" w:rsidR="0085025A" w:rsidRPr="002B2F92" w:rsidRDefault="0085025A" w:rsidP="00497289">
            <w:pPr>
              <w:jc w:val="center"/>
              <w:rPr>
                <w:bCs/>
              </w:rPr>
            </w:pPr>
            <w:r w:rsidRPr="002B2F92">
              <w:rPr>
                <w:bCs/>
              </w:rPr>
              <w:t>76002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82F10EC" w14:textId="77777777" w:rsidR="0085025A" w:rsidRPr="002B2F92" w:rsidRDefault="0085025A" w:rsidP="00497289">
            <w:pPr>
              <w:jc w:val="both"/>
              <w:rPr>
                <w:bCs/>
              </w:rPr>
            </w:pPr>
            <w:r w:rsidRPr="002B2F92">
              <w:rPr>
                <w:bCs/>
              </w:rPr>
              <w:t>Nospiedums vienā žoklī diagnostiskam veidulim, ieskaitot tā diagnostisku izvērtēšanu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0A8F657" w14:textId="77777777" w:rsidR="0085025A" w:rsidRPr="002B2F92" w:rsidRDefault="0085025A" w:rsidP="00497289">
            <w:pPr>
              <w:jc w:val="center"/>
              <w:rPr>
                <w:bCs/>
              </w:rPr>
            </w:pPr>
            <w:r w:rsidRPr="002B2F92">
              <w:rPr>
                <w:bCs/>
              </w:rPr>
              <w:t>2.13</w:t>
            </w:r>
          </w:p>
        </w:tc>
      </w:tr>
      <w:tr w:rsidR="0085025A" w:rsidRPr="002B2F92" w14:paraId="6482E247" w14:textId="77777777" w:rsidTr="00497289">
        <w:trPr>
          <w:trHeight w:val="48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CE370" w14:textId="77777777" w:rsidR="0085025A" w:rsidRPr="002B2F92" w:rsidRDefault="0085025A" w:rsidP="00497289">
            <w:pPr>
              <w:jc w:val="center"/>
              <w:rPr>
                <w:bCs/>
              </w:rPr>
            </w:pPr>
            <w:r w:rsidRPr="002B2F92">
              <w:rPr>
                <w:bCs/>
              </w:rPr>
              <w:t>3721.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2FE2AE9" w14:textId="77777777" w:rsidR="0085025A" w:rsidRPr="002B2F92" w:rsidRDefault="0085025A" w:rsidP="00497289">
            <w:pPr>
              <w:jc w:val="center"/>
              <w:rPr>
                <w:bCs/>
              </w:rPr>
            </w:pPr>
            <w:r w:rsidRPr="002B2F92">
              <w:rPr>
                <w:bCs/>
              </w:rPr>
              <w:t>76003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BC103B7" w14:textId="0367EE7B" w:rsidR="0085025A" w:rsidRPr="002B2F92" w:rsidRDefault="0085025A" w:rsidP="00A15A69">
            <w:pPr>
              <w:jc w:val="both"/>
              <w:rPr>
                <w:bCs/>
              </w:rPr>
            </w:pPr>
            <w:r w:rsidRPr="002B2F92">
              <w:rPr>
                <w:bCs/>
              </w:rPr>
              <w:t>Palīgpaņēmieni abu veiduļu uzstādīšanai, kas paredzēt</w:t>
            </w:r>
            <w:r w:rsidR="00A15A69">
              <w:rPr>
                <w:bCs/>
              </w:rPr>
              <w:t>i</w:t>
            </w:r>
            <w:r w:rsidRPr="002B2F92">
              <w:rPr>
                <w:bCs/>
              </w:rPr>
              <w:t xml:space="preserve"> diagnostikai vai darba plānošanai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6B83982" w14:textId="77777777" w:rsidR="0085025A" w:rsidRPr="002B2F92" w:rsidRDefault="0085025A" w:rsidP="00497289">
            <w:pPr>
              <w:jc w:val="center"/>
              <w:rPr>
                <w:bCs/>
              </w:rPr>
            </w:pPr>
            <w:r w:rsidRPr="002B2F92">
              <w:rPr>
                <w:bCs/>
              </w:rPr>
              <w:t>4.58</w:t>
            </w:r>
          </w:p>
        </w:tc>
      </w:tr>
      <w:tr w:rsidR="0085025A" w:rsidRPr="002B2F92" w14:paraId="2281FB6D" w14:textId="77777777" w:rsidTr="00497289">
        <w:trPr>
          <w:trHeight w:val="5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FA486" w14:textId="77777777" w:rsidR="0085025A" w:rsidRPr="002B2F92" w:rsidRDefault="0085025A" w:rsidP="00497289">
            <w:pPr>
              <w:jc w:val="center"/>
              <w:rPr>
                <w:bCs/>
              </w:rPr>
            </w:pPr>
            <w:r w:rsidRPr="002B2F92">
              <w:rPr>
                <w:bCs/>
              </w:rPr>
              <w:t>3722.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AC75D48" w14:textId="77777777" w:rsidR="0085025A" w:rsidRPr="002B2F92" w:rsidRDefault="0085025A" w:rsidP="00497289">
            <w:pPr>
              <w:jc w:val="center"/>
              <w:rPr>
                <w:bCs/>
              </w:rPr>
            </w:pPr>
            <w:r w:rsidRPr="002B2F92">
              <w:rPr>
                <w:bCs/>
              </w:rPr>
              <w:t>76090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D525A43" w14:textId="77777777" w:rsidR="0085025A" w:rsidRPr="002B2F92" w:rsidRDefault="0085025A" w:rsidP="00497289">
            <w:pPr>
              <w:jc w:val="both"/>
              <w:rPr>
                <w:bCs/>
              </w:rPr>
            </w:pPr>
            <w:r w:rsidRPr="002B2F92">
              <w:rPr>
                <w:bCs/>
              </w:rPr>
              <w:t>Parciālās plates ar vienkāršiem fiksācijas elementiem 1–4 zobu aizvietošanai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B5DA4A5" w14:textId="77777777" w:rsidR="0085025A" w:rsidRPr="002B2F92" w:rsidRDefault="0085025A" w:rsidP="00497289">
            <w:pPr>
              <w:jc w:val="center"/>
              <w:rPr>
                <w:bCs/>
              </w:rPr>
            </w:pPr>
            <w:r w:rsidRPr="002B2F92">
              <w:rPr>
                <w:bCs/>
              </w:rPr>
              <w:t>11.33</w:t>
            </w:r>
          </w:p>
        </w:tc>
      </w:tr>
      <w:tr w:rsidR="0085025A" w:rsidRPr="002B2F92" w14:paraId="38CD5A70" w14:textId="77777777" w:rsidTr="00497289">
        <w:trPr>
          <w:trHeight w:val="4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741E3" w14:textId="77777777" w:rsidR="0085025A" w:rsidRPr="002B2F92" w:rsidRDefault="0085025A" w:rsidP="00497289">
            <w:pPr>
              <w:jc w:val="center"/>
              <w:rPr>
                <w:bCs/>
              </w:rPr>
            </w:pPr>
            <w:r w:rsidRPr="002B2F92">
              <w:rPr>
                <w:bCs/>
              </w:rPr>
              <w:t>3723.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8C791A3" w14:textId="77777777" w:rsidR="0085025A" w:rsidRPr="002B2F92" w:rsidRDefault="0085025A" w:rsidP="00497289">
            <w:pPr>
              <w:jc w:val="center"/>
              <w:rPr>
                <w:bCs/>
              </w:rPr>
            </w:pPr>
            <w:r w:rsidRPr="002B2F92">
              <w:rPr>
                <w:bCs/>
              </w:rPr>
              <w:t>76091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B2ACA8B" w14:textId="77777777" w:rsidR="0085025A" w:rsidRPr="002B2F92" w:rsidRDefault="0085025A" w:rsidP="00497289">
            <w:pPr>
              <w:jc w:val="both"/>
              <w:rPr>
                <w:bCs/>
              </w:rPr>
            </w:pPr>
            <w:r w:rsidRPr="002B2F92">
              <w:rPr>
                <w:bCs/>
              </w:rPr>
              <w:t>Parciālās plates ar vienkāršiem fiksācijas elementiem 5–8 zobu aizvietošanai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3A91667" w14:textId="77777777" w:rsidR="0085025A" w:rsidRPr="002B2F92" w:rsidRDefault="0085025A" w:rsidP="00497289">
            <w:pPr>
              <w:jc w:val="center"/>
              <w:rPr>
                <w:bCs/>
              </w:rPr>
            </w:pPr>
            <w:r w:rsidRPr="002B2F92">
              <w:rPr>
                <w:bCs/>
              </w:rPr>
              <w:t>14.71</w:t>
            </w:r>
          </w:p>
        </w:tc>
      </w:tr>
      <w:tr w:rsidR="0085025A" w:rsidRPr="002B2F92" w14:paraId="517B2486" w14:textId="77777777" w:rsidTr="00497289">
        <w:trPr>
          <w:trHeight w:val="4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35F9E" w14:textId="77777777" w:rsidR="0085025A" w:rsidRPr="002B2F92" w:rsidRDefault="0085025A" w:rsidP="00497289">
            <w:pPr>
              <w:jc w:val="center"/>
              <w:rPr>
                <w:bCs/>
              </w:rPr>
            </w:pPr>
            <w:r w:rsidRPr="002B2F92">
              <w:rPr>
                <w:bCs/>
              </w:rPr>
              <w:t>3724.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747FD93" w14:textId="77777777" w:rsidR="0085025A" w:rsidRPr="002B2F92" w:rsidRDefault="0085025A" w:rsidP="00497289">
            <w:pPr>
              <w:jc w:val="center"/>
              <w:rPr>
                <w:bCs/>
              </w:rPr>
            </w:pPr>
            <w:r w:rsidRPr="002B2F92">
              <w:rPr>
                <w:bCs/>
              </w:rPr>
              <w:t>76092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FD7CDB0" w14:textId="77777777" w:rsidR="0085025A" w:rsidRPr="002B2F92" w:rsidRDefault="0085025A" w:rsidP="00497289">
            <w:pPr>
              <w:jc w:val="both"/>
              <w:rPr>
                <w:bCs/>
              </w:rPr>
            </w:pPr>
            <w:r w:rsidRPr="002B2F92">
              <w:rPr>
                <w:bCs/>
              </w:rPr>
              <w:t>Parciālās plates ar vienkāršiem fiksācijas elementiem vairāk nekā 8 zobu aizvietošanai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4FAB83E" w14:textId="77777777" w:rsidR="0085025A" w:rsidRPr="002B2F92" w:rsidRDefault="0085025A" w:rsidP="00497289">
            <w:pPr>
              <w:jc w:val="center"/>
              <w:rPr>
                <w:bCs/>
              </w:rPr>
            </w:pPr>
            <w:r w:rsidRPr="002B2F92">
              <w:rPr>
                <w:bCs/>
              </w:rPr>
              <w:t>18.23</w:t>
            </w:r>
          </w:p>
        </w:tc>
      </w:tr>
      <w:tr w:rsidR="0085025A" w:rsidRPr="002B2F92" w14:paraId="3B0BA41B" w14:textId="77777777" w:rsidTr="00497289">
        <w:trPr>
          <w:trHeight w:val="2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50836" w14:textId="77777777" w:rsidR="0085025A" w:rsidRPr="002B2F92" w:rsidRDefault="0085025A" w:rsidP="00497289">
            <w:pPr>
              <w:jc w:val="center"/>
              <w:rPr>
                <w:bCs/>
              </w:rPr>
            </w:pPr>
            <w:r w:rsidRPr="002B2F92">
              <w:rPr>
                <w:bCs/>
              </w:rPr>
              <w:t>3725.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988F02A" w14:textId="77777777" w:rsidR="0085025A" w:rsidRPr="002B2F92" w:rsidRDefault="0085025A" w:rsidP="00497289">
            <w:pPr>
              <w:jc w:val="center"/>
              <w:rPr>
                <w:bCs/>
              </w:rPr>
            </w:pPr>
            <w:r w:rsidRPr="002B2F92">
              <w:rPr>
                <w:bCs/>
              </w:rPr>
              <w:t>76093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5722824" w14:textId="77777777" w:rsidR="0085025A" w:rsidRPr="002B2F92" w:rsidRDefault="0085025A" w:rsidP="00497289">
            <w:pPr>
              <w:jc w:val="both"/>
              <w:rPr>
                <w:bCs/>
              </w:rPr>
            </w:pPr>
            <w:r w:rsidRPr="002B2F92">
              <w:rPr>
                <w:bCs/>
              </w:rPr>
              <w:t>Bezzobu žokļu protezēšana – augšžokļa protezēšana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77ABF59" w14:textId="77777777" w:rsidR="0085025A" w:rsidRPr="002B2F92" w:rsidRDefault="0085025A" w:rsidP="00497289">
            <w:pPr>
              <w:jc w:val="center"/>
              <w:rPr>
                <w:bCs/>
              </w:rPr>
            </w:pPr>
            <w:r w:rsidRPr="002B2F92">
              <w:rPr>
                <w:bCs/>
              </w:rPr>
              <w:t>22.57</w:t>
            </w:r>
          </w:p>
        </w:tc>
      </w:tr>
      <w:tr w:rsidR="0085025A" w:rsidRPr="002B2F92" w14:paraId="2BF76CF7" w14:textId="77777777" w:rsidTr="00497289">
        <w:trPr>
          <w:trHeight w:val="29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37381" w14:textId="77777777" w:rsidR="0085025A" w:rsidRPr="002B2F92" w:rsidRDefault="0085025A" w:rsidP="00497289">
            <w:pPr>
              <w:jc w:val="center"/>
              <w:rPr>
                <w:bCs/>
              </w:rPr>
            </w:pPr>
            <w:r w:rsidRPr="002B2F92">
              <w:rPr>
                <w:bCs/>
              </w:rPr>
              <w:t>3726.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192F195" w14:textId="77777777" w:rsidR="0085025A" w:rsidRPr="002B2F92" w:rsidRDefault="0085025A" w:rsidP="00497289">
            <w:pPr>
              <w:jc w:val="center"/>
              <w:rPr>
                <w:bCs/>
              </w:rPr>
            </w:pPr>
            <w:r w:rsidRPr="002B2F92">
              <w:rPr>
                <w:bCs/>
              </w:rPr>
              <w:t>76094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D4AB32D" w14:textId="77777777" w:rsidR="0085025A" w:rsidRPr="002B2F92" w:rsidRDefault="0085025A" w:rsidP="00497289">
            <w:pPr>
              <w:jc w:val="both"/>
              <w:rPr>
                <w:bCs/>
              </w:rPr>
            </w:pPr>
            <w:r w:rsidRPr="002B2F92">
              <w:rPr>
                <w:bCs/>
              </w:rPr>
              <w:t>Bezzobu žokļu protezēšana – apakšžokļa protezēšana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5C89B36" w14:textId="77777777" w:rsidR="0085025A" w:rsidRPr="002B2F92" w:rsidRDefault="0085025A" w:rsidP="00497289">
            <w:pPr>
              <w:jc w:val="center"/>
              <w:rPr>
                <w:bCs/>
              </w:rPr>
            </w:pPr>
            <w:r w:rsidRPr="002B2F92">
              <w:rPr>
                <w:bCs/>
              </w:rPr>
              <w:t>26.08</w:t>
            </w:r>
          </w:p>
        </w:tc>
      </w:tr>
      <w:tr w:rsidR="0085025A" w:rsidRPr="002B2F92" w14:paraId="2D06A31E" w14:textId="77777777" w:rsidTr="00497289">
        <w:trPr>
          <w:trHeight w:val="28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C0D6E" w14:textId="77777777" w:rsidR="0085025A" w:rsidRPr="002B2F92" w:rsidRDefault="0085025A" w:rsidP="00497289">
            <w:pPr>
              <w:jc w:val="center"/>
              <w:rPr>
                <w:bCs/>
              </w:rPr>
            </w:pPr>
            <w:r w:rsidRPr="002B2F92">
              <w:rPr>
                <w:bCs/>
              </w:rPr>
              <w:t>3727.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53C1CAA" w14:textId="77777777" w:rsidR="0085025A" w:rsidRPr="002B2F92" w:rsidRDefault="0085025A" w:rsidP="00497289">
            <w:pPr>
              <w:jc w:val="center"/>
              <w:rPr>
                <w:bCs/>
              </w:rPr>
            </w:pPr>
            <w:r w:rsidRPr="002B2F92">
              <w:rPr>
                <w:bCs/>
              </w:rPr>
              <w:t>76100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E246839" w14:textId="77777777" w:rsidR="0085025A" w:rsidRPr="002B2F92" w:rsidRDefault="0085025A" w:rsidP="00497289">
            <w:pPr>
              <w:jc w:val="both"/>
              <w:rPr>
                <w:bCs/>
              </w:rPr>
            </w:pPr>
            <w:r w:rsidRPr="002B2F92">
              <w:rPr>
                <w:bCs/>
              </w:rPr>
              <w:t>Nospiedums ar individuālo karoti izņemamo protēžu gatavošanai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5BF0A9B" w14:textId="77777777" w:rsidR="0085025A" w:rsidRPr="002B2F92" w:rsidRDefault="0085025A" w:rsidP="00497289">
            <w:pPr>
              <w:jc w:val="center"/>
              <w:rPr>
                <w:bCs/>
              </w:rPr>
            </w:pPr>
            <w:r w:rsidRPr="002B2F92">
              <w:rPr>
                <w:bCs/>
              </w:rPr>
              <w:t>4.58</w:t>
            </w:r>
          </w:p>
        </w:tc>
      </w:tr>
      <w:tr w:rsidR="0085025A" w:rsidRPr="002B2F92" w14:paraId="06FA85D8" w14:textId="77777777" w:rsidTr="00497289">
        <w:trPr>
          <w:trHeight w:val="25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C8253" w14:textId="77777777" w:rsidR="0085025A" w:rsidRPr="002B2F92" w:rsidRDefault="0085025A" w:rsidP="00497289">
            <w:pPr>
              <w:jc w:val="center"/>
              <w:rPr>
                <w:bCs/>
              </w:rPr>
            </w:pPr>
            <w:r w:rsidRPr="002B2F92">
              <w:rPr>
                <w:bCs/>
              </w:rPr>
              <w:t>3728.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F108E7B" w14:textId="77777777" w:rsidR="0085025A" w:rsidRPr="002B2F92" w:rsidRDefault="0085025A" w:rsidP="00497289">
            <w:pPr>
              <w:jc w:val="center"/>
              <w:rPr>
                <w:bCs/>
              </w:rPr>
            </w:pPr>
            <w:r w:rsidRPr="002B2F92">
              <w:rPr>
                <w:bCs/>
              </w:rPr>
              <w:t>76101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936E6EB" w14:textId="77777777" w:rsidR="0085025A" w:rsidRPr="002B2F92" w:rsidRDefault="0085025A" w:rsidP="00497289">
            <w:pPr>
              <w:jc w:val="both"/>
              <w:rPr>
                <w:bCs/>
              </w:rPr>
            </w:pPr>
            <w:r w:rsidRPr="002B2F92">
              <w:rPr>
                <w:bCs/>
              </w:rPr>
              <w:t>Funkcijas nospiedums ar individuālu karoti augšžoklī izņemamo protēžu gatavošanai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457DDD" w14:textId="77777777" w:rsidR="0085025A" w:rsidRPr="002B2F92" w:rsidRDefault="0085025A" w:rsidP="00497289">
            <w:pPr>
              <w:jc w:val="center"/>
              <w:rPr>
                <w:bCs/>
              </w:rPr>
            </w:pPr>
            <w:r w:rsidRPr="002B2F92">
              <w:rPr>
                <w:bCs/>
              </w:rPr>
              <w:t>6.25</w:t>
            </w:r>
          </w:p>
        </w:tc>
      </w:tr>
      <w:tr w:rsidR="0085025A" w:rsidRPr="002B2F92" w14:paraId="69F76FDC" w14:textId="77777777" w:rsidTr="00497289">
        <w:trPr>
          <w:trHeight w:val="42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D5AED" w14:textId="77777777" w:rsidR="0085025A" w:rsidRPr="002B2F92" w:rsidRDefault="0085025A" w:rsidP="00497289">
            <w:pPr>
              <w:jc w:val="center"/>
              <w:rPr>
                <w:bCs/>
              </w:rPr>
            </w:pPr>
            <w:r w:rsidRPr="002B2F92">
              <w:rPr>
                <w:bCs/>
              </w:rPr>
              <w:t>3729.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3C61D6C" w14:textId="77777777" w:rsidR="0085025A" w:rsidRPr="002B2F92" w:rsidRDefault="0085025A" w:rsidP="00497289">
            <w:pPr>
              <w:jc w:val="center"/>
              <w:rPr>
                <w:bCs/>
              </w:rPr>
            </w:pPr>
            <w:r w:rsidRPr="002B2F92">
              <w:rPr>
                <w:bCs/>
              </w:rPr>
              <w:t>76102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263A494" w14:textId="77777777" w:rsidR="0085025A" w:rsidRPr="002B2F92" w:rsidRDefault="0085025A" w:rsidP="00497289">
            <w:pPr>
              <w:jc w:val="both"/>
              <w:rPr>
                <w:bCs/>
              </w:rPr>
            </w:pPr>
            <w:r w:rsidRPr="002B2F92">
              <w:rPr>
                <w:bCs/>
              </w:rPr>
              <w:t>Funkcijas nospiedums ar individuālu karoti apakšžoklī izņemamo protēžu gatavošanai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3ADB4A1" w14:textId="77777777" w:rsidR="0085025A" w:rsidRPr="002B2F92" w:rsidRDefault="0085025A" w:rsidP="00497289">
            <w:pPr>
              <w:jc w:val="center"/>
              <w:rPr>
                <w:bCs/>
              </w:rPr>
            </w:pPr>
            <w:r w:rsidRPr="002B2F92">
              <w:rPr>
                <w:bCs/>
              </w:rPr>
              <w:t>8.80</w:t>
            </w:r>
          </w:p>
        </w:tc>
      </w:tr>
      <w:tr w:rsidR="0085025A" w:rsidRPr="002B2F92" w14:paraId="45D8D81E" w14:textId="77777777" w:rsidTr="00497289">
        <w:trPr>
          <w:trHeight w:val="24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B3000" w14:textId="77777777" w:rsidR="0085025A" w:rsidRPr="002B2F92" w:rsidRDefault="0085025A" w:rsidP="00497289">
            <w:pPr>
              <w:jc w:val="center"/>
              <w:rPr>
                <w:bCs/>
              </w:rPr>
            </w:pPr>
            <w:r w:rsidRPr="002B2F92">
              <w:rPr>
                <w:bCs/>
              </w:rPr>
              <w:t>3730.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ABD4B1C" w14:textId="77777777" w:rsidR="0085025A" w:rsidRPr="002B2F92" w:rsidRDefault="0085025A" w:rsidP="00497289">
            <w:pPr>
              <w:jc w:val="center"/>
              <w:rPr>
                <w:bCs/>
              </w:rPr>
            </w:pPr>
            <w:r w:rsidRPr="002B2F92">
              <w:rPr>
                <w:bCs/>
              </w:rPr>
              <w:t>76108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AF76C94" w14:textId="77777777" w:rsidR="0085025A" w:rsidRPr="002B2F92" w:rsidRDefault="0085025A" w:rsidP="00497289">
            <w:pPr>
              <w:jc w:val="both"/>
              <w:rPr>
                <w:bCs/>
              </w:rPr>
            </w:pPr>
            <w:r w:rsidRPr="002B2F92">
              <w:rPr>
                <w:bCs/>
              </w:rPr>
              <w:t>Anatomisks nospiedums viena žokļa protezēšanai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10D49E7" w14:textId="77777777" w:rsidR="0085025A" w:rsidRPr="002B2F92" w:rsidRDefault="0085025A" w:rsidP="00497289">
            <w:pPr>
              <w:jc w:val="center"/>
              <w:rPr>
                <w:bCs/>
              </w:rPr>
            </w:pPr>
            <w:r w:rsidRPr="002B2F92">
              <w:rPr>
                <w:bCs/>
              </w:rPr>
              <w:t>3.66</w:t>
            </w:r>
          </w:p>
        </w:tc>
      </w:tr>
      <w:tr w:rsidR="0085025A" w:rsidRPr="002B2F92" w14:paraId="23629F5C" w14:textId="77777777" w:rsidTr="00497289">
        <w:trPr>
          <w:trHeight w:val="70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7CF64" w14:textId="77777777" w:rsidR="0085025A" w:rsidRPr="002B2F92" w:rsidRDefault="0085025A" w:rsidP="00497289">
            <w:pPr>
              <w:jc w:val="center"/>
              <w:rPr>
                <w:bCs/>
              </w:rPr>
            </w:pPr>
            <w:r w:rsidRPr="002B2F92">
              <w:rPr>
                <w:bCs/>
              </w:rPr>
              <w:t>3731.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A0BF6AA" w14:textId="77777777" w:rsidR="0085025A" w:rsidRPr="002B2F92" w:rsidRDefault="0085025A" w:rsidP="00497289">
            <w:pPr>
              <w:jc w:val="center"/>
              <w:rPr>
                <w:bCs/>
              </w:rPr>
            </w:pPr>
            <w:r w:rsidRPr="002B2F92">
              <w:rPr>
                <w:bCs/>
              </w:rPr>
              <w:t>76109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802883C" w14:textId="61BD0987" w:rsidR="0085025A" w:rsidRPr="002B2F92" w:rsidRDefault="0085025A" w:rsidP="002A3EA5">
            <w:pPr>
              <w:jc w:val="both"/>
              <w:rPr>
                <w:bCs/>
              </w:rPr>
            </w:pPr>
            <w:r w:rsidRPr="002B2F92">
              <w:rPr>
                <w:bCs/>
              </w:rPr>
              <w:t>Parciālas plates ar vienkāršiem fiksācijas elementiem, ieskaitot sakodiena noteikšanu 1</w:t>
            </w:r>
            <w:r w:rsidR="002A3EA5">
              <w:rPr>
                <w:bCs/>
              </w:rPr>
              <w:t>–</w:t>
            </w:r>
            <w:r w:rsidRPr="002B2F92">
              <w:rPr>
                <w:bCs/>
              </w:rPr>
              <w:t>4 zobu aizvietošanai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43153A4" w14:textId="77777777" w:rsidR="0085025A" w:rsidRPr="002B2F92" w:rsidRDefault="0085025A" w:rsidP="00497289">
            <w:pPr>
              <w:jc w:val="center"/>
              <w:rPr>
                <w:bCs/>
              </w:rPr>
            </w:pPr>
            <w:r w:rsidRPr="002B2F92">
              <w:rPr>
                <w:bCs/>
              </w:rPr>
              <w:t>6.25</w:t>
            </w:r>
          </w:p>
        </w:tc>
      </w:tr>
      <w:tr w:rsidR="0085025A" w:rsidRPr="002B2F92" w14:paraId="614AEFC5"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84BBD" w14:textId="77777777" w:rsidR="0085025A" w:rsidRPr="002B2F92" w:rsidRDefault="0085025A" w:rsidP="00497289">
            <w:pPr>
              <w:jc w:val="center"/>
              <w:rPr>
                <w:bCs/>
              </w:rPr>
            </w:pPr>
            <w:r w:rsidRPr="002B2F92">
              <w:rPr>
                <w:bCs/>
              </w:rPr>
              <w:t>3732.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CCE57CC" w14:textId="77777777" w:rsidR="0085025A" w:rsidRPr="002B2F92" w:rsidRDefault="0085025A" w:rsidP="00497289">
            <w:pPr>
              <w:jc w:val="center"/>
              <w:rPr>
                <w:bCs/>
              </w:rPr>
            </w:pPr>
            <w:r w:rsidRPr="002B2F92">
              <w:rPr>
                <w:bCs/>
              </w:rPr>
              <w:t>76115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30AE130" w14:textId="63D73DCA" w:rsidR="0085025A" w:rsidRPr="002B2F92" w:rsidRDefault="0085025A" w:rsidP="002A3EA5">
            <w:pPr>
              <w:jc w:val="both"/>
              <w:rPr>
                <w:bCs/>
              </w:rPr>
            </w:pPr>
            <w:r w:rsidRPr="002B2F92">
              <w:rPr>
                <w:bCs/>
              </w:rPr>
              <w:t>Parciālas plates ar vienkāršiem fiksācijas elementiem, ieskaitot sakodiena noteikšanu 5</w:t>
            </w:r>
            <w:r w:rsidR="002A3EA5">
              <w:rPr>
                <w:bCs/>
              </w:rPr>
              <w:t>–</w:t>
            </w:r>
            <w:r w:rsidRPr="002B2F92">
              <w:rPr>
                <w:bCs/>
              </w:rPr>
              <w:t>8 zobu aizvietošanai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36DAB21" w14:textId="77777777" w:rsidR="0085025A" w:rsidRPr="002B2F92" w:rsidRDefault="0085025A" w:rsidP="00497289">
            <w:pPr>
              <w:jc w:val="center"/>
              <w:rPr>
                <w:bCs/>
              </w:rPr>
            </w:pPr>
            <w:r w:rsidRPr="002B2F92">
              <w:rPr>
                <w:bCs/>
              </w:rPr>
              <w:t>7.96</w:t>
            </w:r>
          </w:p>
        </w:tc>
      </w:tr>
      <w:tr w:rsidR="0085025A" w:rsidRPr="002B2F92" w14:paraId="0EA04B19"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D5028" w14:textId="77777777" w:rsidR="0085025A" w:rsidRPr="002B2F92" w:rsidRDefault="0085025A" w:rsidP="00497289">
            <w:pPr>
              <w:jc w:val="center"/>
              <w:rPr>
                <w:bCs/>
              </w:rPr>
            </w:pPr>
            <w:r w:rsidRPr="002B2F92">
              <w:rPr>
                <w:bCs/>
              </w:rPr>
              <w:lastRenderedPageBreak/>
              <w:t>3733.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F58BE1C" w14:textId="77777777" w:rsidR="0085025A" w:rsidRPr="002B2F92" w:rsidRDefault="0085025A" w:rsidP="00497289">
            <w:pPr>
              <w:jc w:val="center"/>
              <w:rPr>
                <w:bCs/>
              </w:rPr>
            </w:pPr>
            <w:r w:rsidRPr="002B2F92">
              <w:rPr>
                <w:bCs/>
              </w:rPr>
              <w:t>76116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A821F20" w14:textId="77777777" w:rsidR="0085025A" w:rsidRPr="002B2F92" w:rsidRDefault="0085025A" w:rsidP="00497289">
            <w:pPr>
              <w:jc w:val="both"/>
              <w:rPr>
                <w:bCs/>
              </w:rPr>
            </w:pPr>
            <w:r w:rsidRPr="002B2F92">
              <w:rPr>
                <w:bCs/>
              </w:rPr>
              <w:t>Parciālas plates ar vienkāršiem fiksācijas elementiem, ieskaitot sakodiena noteikšanu vairāk nekā 8 zobu aizvietošanai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CF0D822" w14:textId="77777777" w:rsidR="0085025A" w:rsidRPr="002B2F92" w:rsidRDefault="0085025A" w:rsidP="00497289">
            <w:pPr>
              <w:jc w:val="center"/>
              <w:rPr>
                <w:bCs/>
              </w:rPr>
            </w:pPr>
            <w:r w:rsidRPr="002B2F92">
              <w:rPr>
                <w:bCs/>
              </w:rPr>
              <w:t>9.65</w:t>
            </w:r>
          </w:p>
        </w:tc>
      </w:tr>
      <w:tr w:rsidR="0085025A" w:rsidRPr="002B2F92" w14:paraId="7661CA31" w14:textId="77777777" w:rsidTr="00497289">
        <w:trPr>
          <w:trHeight w:val="3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DC125" w14:textId="77777777" w:rsidR="0085025A" w:rsidRPr="002B2F92" w:rsidRDefault="0085025A" w:rsidP="00497289">
            <w:pPr>
              <w:jc w:val="center"/>
              <w:rPr>
                <w:bCs/>
              </w:rPr>
            </w:pPr>
            <w:r w:rsidRPr="002B2F92">
              <w:rPr>
                <w:bCs/>
              </w:rPr>
              <w:t>3734.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B9771B9" w14:textId="77777777" w:rsidR="0085025A" w:rsidRPr="002B2F92" w:rsidRDefault="0085025A" w:rsidP="00497289">
            <w:pPr>
              <w:jc w:val="center"/>
              <w:rPr>
                <w:bCs/>
              </w:rPr>
            </w:pPr>
            <w:r w:rsidRPr="002B2F92">
              <w:rPr>
                <w:bCs/>
              </w:rPr>
              <w:t>76117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BF29268" w14:textId="77777777" w:rsidR="0085025A" w:rsidRPr="002B2F92" w:rsidRDefault="0085025A" w:rsidP="00497289">
            <w:pPr>
              <w:jc w:val="both"/>
              <w:rPr>
                <w:bCs/>
              </w:rPr>
            </w:pPr>
            <w:r w:rsidRPr="002B2F92">
              <w:rPr>
                <w:bCs/>
              </w:rPr>
              <w:t>Bezzobu augšžokļa protezēšana, ieskaitot sakodiena noteikšanu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3E79591" w14:textId="77777777" w:rsidR="0085025A" w:rsidRPr="002B2F92" w:rsidRDefault="0085025A" w:rsidP="00497289">
            <w:pPr>
              <w:jc w:val="center"/>
              <w:rPr>
                <w:bCs/>
              </w:rPr>
            </w:pPr>
            <w:r w:rsidRPr="002B2F92">
              <w:rPr>
                <w:bCs/>
              </w:rPr>
              <w:t>11.74</w:t>
            </w:r>
          </w:p>
        </w:tc>
      </w:tr>
      <w:tr w:rsidR="0085025A" w:rsidRPr="002B2F92" w14:paraId="2FAEB2CB" w14:textId="77777777" w:rsidTr="002A3EA5">
        <w:trPr>
          <w:trHeight w:val="4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6B6EF" w14:textId="77777777" w:rsidR="0085025A" w:rsidRPr="002B2F92" w:rsidRDefault="0085025A" w:rsidP="00497289">
            <w:pPr>
              <w:jc w:val="center"/>
              <w:rPr>
                <w:bCs/>
              </w:rPr>
            </w:pPr>
            <w:r w:rsidRPr="002B2F92">
              <w:rPr>
                <w:bCs/>
              </w:rPr>
              <w:t>3735.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0F4AF7D" w14:textId="77777777" w:rsidR="0085025A" w:rsidRPr="002B2F92" w:rsidRDefault="0085025A" w:rsidP="00497289">
            <w:pPr>
              <w:jc w:val="center"/>
              <w:rPr>
                <w:bCs/>
              </w:rPr>
            </w:pPr>
            <w:r w:rsidRPr="002B2F92">
              <w:rPr>
                <w:bCs/>
              </w:rPr>
              <w:t>76118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5FD1EE2" w14:textId="77777777" w:rsidR="0085025A" w:rsidRPr="002B2F92" w:rsidRDefault="0085025A" w:rsidP="00497289">
            <w:pPr>
              <w:jc w:val="both"/>
              <w:rPr>
                <w:bCs/>
              </w:rPr>
            </w:pPr>
            <w:r w:rsidRPr="002B2F92">
              <w:rPr>
                <w:bCs/>
              </w:rPr>
              <w:t>Bezzobu apakšžokļa protezēšana, ieskaitot sakodiena noteikšanu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96A116" w14:textId="77777777" w:rsidR="0085025A" w:rsidRPr="002B2F92" w:rsidRDefault="0085025A" w:rsidP="00497289">
            <w:pPr>
              <w:jc w:val="center"/>
              <w:rPr>
                <w:bCs/>
              </w:rPr>
            </w:pPr>
            <w:r w:rsidRPr="002B2F92">
              <w:rPr>
                <w:bCs/>
              </w:rPr>
              <w:t>13.43</w:t>
            </w:r>
          </w:p>
        </w:tc>
      </w:tr>
      <w:tr w:rsidR="0085025A" w:rsidRPr="002B2F92" w14:paraId="4078CB45" w14:textId="77777777" w:rsidTr="00497289">
        <w:trPr>
          <w:trHeight w:val="8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DDB81" w14:textId="77777777" w:rsidR="0085025A" w:rsidRPr="002B2F92" w:rsidRDefault="0085025A" w:rsidP="00497289">
            <w:pPr>
              <w:jc w:val="center"/>
              <w:rPr>
                <w:bCs/>
              </w:rPr>
            </w:pPr>
            <w:r w:rsidRPr="002B2F92">
              <w:rPr>
                <w:bCs/>
              </w:rPr>
              <w:t>3736.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AAAC1D3" w14:textId="77777777" w:rsidR="0085025A" w:rsidRPr="002B2F92" w:rsidRDefault="0085025A" w:rsidP="00497289">
            <w:pPr>
              <w:jc w:val="center"/>
              <w:rPr>
                <w:bCs/>
              </w:rPr>
            </w:pPr>
            <w:r w:rsidRPr="002B2F92">
              <w:rPr>
                <w:bCs/>
              </w:rPr>
              <w:t>77001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3DA8CF4" w14:textId="77777777" w:rsidR="0085025A" w:rsidRPr="002B2F92" w:rsidRDefault="0085025A" w:rsidP="00497289">
            <w:pPr>
              <w:jc w:val="both"/>
              <w:rPr>
                <w:bCs/>
              </w:rPr>
            </w:pPr>
            <w:r w:rsidRPr="002B2F92">
              <w:rPr>
                <w:bCs/>
              </w:rPr>
              <w:t>Totālā plate augšžoklim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25E2331" w14:textId="77777777" w:rsidR="0085025A" w:rsidRPr="002B2F92" w:rsidRDefault="0085025A" w:rsidP="00497289">
            <w:pPr>
              <w:jc w:val="center"/>
              <w:rPr>
                <w:bCs/>
              </w:rPr>
            </w:pPr>
            <w:r w:rsidRPr="002B2F92">
              <w:rPr>
                <w:bCs/>
              </w:rPr>
              <w:t>47.31</w:t>
            </w:r>
          </w:p>
        </w:tc>
      </w:tr>
      <w:tr w:rsidR="0085025A" w:rsidRPr="002B2F92" w14:paraId="2D4BBB66" w14:textId="77777777" w:rsidTr="00497289">
        <w:trPr>
          <w:trHeight w:val="49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ADFF1" w14:textId="77777777" w:rsidR="0085025A" w:rsidRPr="002B2F92" w:rsidRDefault="0085025A" w:rsidP="00497289">
            <w:pPr>
              <w:jc w:val="center"/>
              <w:rPr>
                <w:bCs/>
              </w:rPr>
            </w:pPr>
            <w:r w:rsidRPr="002B2F92">
              <w:rPr>
                <w:bCs/>
              </w:rPr>
              <w:t>3737.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30E2480" w14:textId="77777777" w:rsidR="0085025A" w:rsidRPr="002B2F92" w:rsidRDefault="0085025A" w:rsidP="00497289">
            <w:pPr>
              <w:jc w:val="center"/>
              <w:rPr>
                <w:bCs/>
              </w:rPr>
            </w:pPr>
            <w:r w:rsidRPr="002B2F92">
              <w:rPr>
                <w:bCs/>
              </w:rPr>
              <w:t>77002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09B1764" w14:textId="77777777" w:rsidR="0085025A" w:rsidRPr="002B2F92" w:rsidRDefault="0085025A" w:rsidP="00497289">
            <w:pPr>
              <w:jc w:val="both"/>
              <w:rPr>
                <w:bCs/>
              </w:rPr>
            </w:pPr>
            <w:r w:rsidRPr="002B2F92">
              <w:rPr>
                <w:bCs/>
              </w:rPr>
              <w:t>Totālā plate augšžoklim ar sarežģītu zobu uzstādīšanu anatomiskajā artikulatorā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8DD4FD1" w14:textId="77777777" w:rsidR="0085025A" w:rsidRPr="002B2F92" w:rsidRDefault="0085025A" w:rsidP="00497289">
            <w:pPr>
              <w:jc w:val="center"/>
              <w:rPr>
                <w:bCs/>
              </w:rPr>
            </w:pPr>
            <w:r w:rsidRPr="002B2F92">
              <w:rPr>
                <w:bCs/>
              </w:rPr>
              <w:t>58.29</w:t>
            </w:r>
          </w:p>
        </w:tc>
      </w:tr>
      <w:tr w:rsidR="0085025A" w:rsidRPr="002B2F92" w14:paraId="34DDC49E" w14:textId="77777777" w:rsidTr="00497289">
        <w:trPr>
          <w:trHeight w:val="2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113EB" w14:textId="77777777" w:rsidR="0085025A" w:rsidRPr="002B2F92" w:rsidRDefault="0085025A" w:rsidP="00497289">
            <w:pPr>
              <w:jc w:val="center"/>
              <w:rPr>
                <w:bCs/>
              </w:rPr>
            </w:pPr>
            <w:r w:rsidRPr="002B2F92">
              <w:rPr>
                <w:bCs/>
              </w:rPr>
              <w:t>3738.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045EC60" w14:textId="77777777" w:rsidR="0085025A" w:rsidRPr="002B2F92" w:rsidRDefault="0085025A" w:rsidP="00497289">
            <w:pPr>
              <w:jc w:val="center"/>
              <w:rPr>
                <w:bCs/>
              </w:rPr>
            </w:pPr>
            <w:r w:rsidRPr="002B2F92">
              <w:rPr>
                <w:bCs/>
              </w:rPr>
              <w:t>77003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589D5B9" w14:textId="77777777" w:rsidR="0085025A" w:rsidRPr="002B2F92" w:rsidRDefault="0085025A" w:rsidP="00497289">
            <w:pPr>
              <w:jc w:val="both"/>
              <w:rPr>
                <w:bCs/>
              </w:rPr>
            </w:pPr>
            <w:r w:rsidRPr="002B2F92">
              <w:rPr>
                <w:bCs/>
              </w:rPr>
              <w:t>Parciālā plate augšžoklim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3D8F28D" w14:textId="77777777" w:rsidR="0085025A" w:rsidRPr="002B2F92" w:rsidRDefault="0085025A" w:rsidP="00497289">
            <w:pPr>
              <w:jc w:val="center"/>
              <w:rPr>
                <w:bCs/>
              </w:rPr>
            </w:pPr>
            <w:r w:rsidRPr="002B2F92">
              <w:rPr>
                <w:bCs/>
              </w:rPr>
              <w:t>43.57</w:t>
            </w:r>
          </w:p>
        </w:tc>
      </w:tr>
      <w:tr w:rsidR="0085025A" w:rsidRPr="002B2F92" w14:paraId="0EE99A55" w14:textId="77777777" w:rsidTr="00497289">
        <w:trPr>
          <w:trHeight w:val="2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CC07C" w14:textId="77777777" w:rsidR="0085025A" w:rsidRPr="002B2F92" w:rsidRDefault="0085025A" w:rsidP="00497289">
            <w:pPr>
              <w:jc w:val="center"/>
              <w:rPr>
                <w:bCs/>
              </w:rPr>
            </w:pPr>
            <w:r w:rsidRPr="002B2F92">
              <w:rPr>
                <w:bCs/>
              </w:rPr>
              <w:t>3739.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C011BC7" w14:textId="77777777" w:rsidR="0085025A" w:rsidRPr="002B2F92" w:rsidRDefault="0085025A" w:rsidP="00497289">
            <w:pPr>
              <w:jc w:val="center"/>
              <w:rPr>
                <w:bCs/>
              </w:rPr>
            </w:pPr>
            <w:r w:rsidRPr="002B2F92">
              <w:rPr>
                <w:bCs/>
              </w:rPr>
              <w:t>77005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1938D1E" w14:textId="77777777" w:rsidR="0085025A" w:rsidRPr="002B2F92" w:rsidRDefault="0085025A" w:rsidP="00497289">
            <w:pPr>
              <w:jc w:val="both"/>
              <w:rPr>
                <w:bCs/>
              </w:rPr>
            </w:pPr>
            <w:r w:rsidRPr="002B2F92">
              <w:rPr>
                <w:bCs/>
              </w:rPr>
              <w:t>Totālā plate apakšžoklim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9979FD" w14:textId="77777777" w:rsidR="0085025A" w:rsidRPr="002B2F92" w:rsidRDefault="0085025A" w:rsidP="00497289">
            <w:pPr>
              <w:jc w:val="center"/>
              <w:rPr>
                <w:bCs/>
              </w:rPr>
            </w:pPr>
            <w:r w:rsidRPr="002B2F92">
              <w:rPr>
                <w:bCs/>
              </w:rPr>
              <w:t>53.51</w:t>
            </w:r>
          </w:p>
        </w:tc>
      </w:tr>
      <w:tr w:rsidR="0085025A" w:rsidRPr="002B2F92" w14:paraId="4FBAE2BD" w14:textId="77777777" w:rsidTr="00497289">
        <w:trPr>
          <w:trHeight w:val="3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263EE" w14:textId="77777777" w:rsidR="0085025A" w:rsidRPr="002B2F92" w:rsidRDefault="0085025A" w:rsidP="00497289">
            <w:pPr>
              <w:jc w:val="center"/>
              <w:rPr>
                <w:bCs/>
              </w:rPr>
            </w:pPr>
            <w:r w:rsidRPr="002B2F92">
              <w:rPr>
                <w:bCs/>
              </w:rPr>
              <w:t>3740.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C506C04" w14:textId="77777777" w:rsidR="0085025A" w:rsidRPr="002B2F92" w:rsidRDefault="0085025A" w:rsidP="00497289">
            <w:pPr>
              <w:jc w:val="center"/>
              <w:rPr>
                <w:bCs/>
              </w:rPr>
            </w:pPr>
            <w:r w:rsidRPr="002B2F92">
              <w:rPr>
                <w:bCs/>
              </w:rPr>
              <w:t>77006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44CA507" w14:textId="77777777" w:rsidR="0085025A" w:rsidRPr="002B2F92" w:rsidRDefault="0085025A" w:rsidP="00497289">
            <w:pPr>
              <w:jc w:val="both"/>
              <w:rPr>
                <w:bCs/>
              </w:rPr>
            </w:pPr>
            <w:r w:rsidRPr="002B2F92">
              <w:rPr>
                <w:bCs/>
              </w:rPr>
              <w:t>Totālā plate apakšžoklim ar komplicētu zobu uzstādīšanu anatomiskajā artikulatorā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B63D3A3" w14:textId="77777777" w:rsidR="0085025A" w:rsidRPr="002B2F92" w:rsidRDefault="0085025A" w:rsidP="00497289">
            <w:pPr>
              <w:jc w:val="center"/>
              <w:rPr>
                <w:bCs/>
              </w:rPr>
            </w:pPr>
            <w:r w:rsidRPr="002B2F92">
              <w:rPr>
                <w:bCs/>
              </w:rPr>
              <w:t>61.36</w:t>
            </w:r>
          </w:p>
        </w:tc>
      </w:tr>
      <w:tr w:rsidR="0085025A" w:rsidRPr="002B2F92" w14:paraId="1B6F2918" w14:textId="77777777" w:rsidTr="00497289">
        <w:trPr>
          <w:trHeight w:val="1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95449" w14:textId="77777777" w:rsidR="0085025A" w:rsidRPr="002B2F92" w:rsidRDefault="0085025A" w:rsidP="00497289">
            <w:pPr>
              <w:jc w:val="center"/>
              <w:rPr>
                <w:bCs/>
              </w:rPr>
            </w:pPr>
            <w:r w:rsidRPr="002B2F92">
              <w:rPr>
                <w:bCs/>
              </w:rPr>
              <w:t>3741.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8435660" w14:textId="77777777" w:rsidR="0085025A" w:rsidRPr="002B2F92" w:rsidRDefault="0085025A" w:rsidP="00497289">
            <w:pPr>
              <w:jc w:val="center"/>
              <w:rPr>
                <w:bCs/>
              </w:rPr>
            </w:pPr>
            <w:r w:rsidRPr="002B2F92">
              <w:rPr>
                <w:bCs/>
              </w:rPr>
              <w:t>77007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A558341" w14:textId="77777777" w:rsidR="0085025A" w:rsidRPr="002B2F92" w:rsidRDefault="0085025A" w:rsidP="00497289">
            <w:pPr>
              <w:jc w:val="both"/>
              <w:rPr>
                <w:bCs/>
              </w:rPr>
            </w:pPr>
            <w:r w:rsidRPr="002B2F92">
              <w:rPr>
                <w:bCs/>
              </w:rPr>
              <w:t>Parciālā plate apakšžoklim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D994169" w14:textId="77777777" w:rsidR="0085025A" w:rsidRPr="002B2F92" w:rsidRDefault="0085025A" w:rsidP="00497289">
            <w:pPr>
              <w:jc w:val="center"/>
              <w:rPr>
                <w:bCs/>
              </w:rPr>
            </w:pPr>
            <w:r w:rsidRPr="002B2F92">
              <w:rPr>
                <w:bCs/>
              </w:rPr>
              <w:t>46.69</w:t>
            </w:r>
          </w:p>
        </w:tc>
      </w:tr>
      <w:tr w:rsidR="0085025A" w:rsidRPr="002B2F92" w14:paraId="3B4CB8A7" w14:textId="77777777" w:rsidTr="00497289">
        <w:trPr>
          <w:trHeight w:val="12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8504B" w14:textId="77777777" w:rsidR="0085025A" w:rsidRPr="002B2F92" w:rsidRDefault="0085025A" w:rsidP="00497289">
            <w:pPr>
              <w:jc w:val="center"/>
              <w:rPr>
                <w:bCs/>
              </w:rPr>
            </w:pPr>
            <w:r w:rsidRPr="002B2F92">
              <w:rPr>
                <w:bCs/>
              </w:rPr>
              <w:t>3742.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27D072B" w14:textId="77777777" w:rsidR="0085025A" w:rsidRPr="002B2F92" w:rsidRDefault="0085025A" w:rsidP="00497289">
            <w:pPr>
              <w:jc w:val="center"/>
              <w:rPr>
                <w:bCs/>
              </w:rPr>
            </w:pPr>
            <w:r w:rsidRPr="002B2F92">
              <w:rPr>
                <w:bCs/>
              </w:rPr>
              <w:t>77008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188BFC1" w14:textId="77777777" w:rsidR="0085025A" w:rsidRPr="002B2F92" w:rsidRDefault="0085025A" w:rsidP="00497289">
            <w:pPr>
              <w:jc w:val="both"/>
              <w:rPr>
                <w:bCs/>
              </w:rPr>
            </w:pPr>
            <w:r w:rsidRPr="002B2F92">
              <w:rPr>
                <w:bCs/>
              </w:rPr>
              <w:t>Katrs zobs parciālā platē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63145B9" w14:textId="77777777" w:rsidR="0085025A" w:rsidRPr="002B2F92" w:rsidRDefault="0085025A" w:rsidP="00497289">
            <w:pPr>
              <w:jc w:val="center"/>
              <w:rPr>
                <w:bCs/>
              </w:rPr>
            </w:pPr>
            <w:r w:rsidRPr="002B2F92">
              <w:rPr>
                <w:bCs/>
              </w:rPr>
              <w:t>3.58</w:t>
            </w:r>
          </w:p>
        </w:tc>
      </w:tr>
      <w:tr w:rsidR="0085025A" w:rsidRPr="002B2F92" w14:paraId="5DCA8362" w14:textId="77777777" w:rsidTr="00497289">
        <w:trPr>
          <w:trHeight w:val="26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4AE78" w14:textId="77777777" w:rsidR="0085025A" w:rsidRPr="002B2F92" w:rsidRDefault="0085025A" w:rsidP="00497289">
            <w:pPr>
              <w:jc w:val="center"/>
              <w:rPr>
                <w:bCs/>
              </w:rPr>
            </w:pPr>
            <w:r w:rsidRPr="002B2F92">
              <w:rPr>
                <w:bCs/>
              </w:rPr>
              <w:t>3743.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0B5F63B" w14:textId="77777777" w:rsidR="0085025A" w:rsidRPr="002B2F92" w:rsidRDefault="0085025A" w:rsidP="00497289">
            <w:pPr>
              <w:jc w:val="center"/>
              <w:rPr>
                <w:bCs/>
              </w:rPr>
            </w:pPr>
            <w:r w:rsidRPr="002B2F92">
              <w:rPr>
                <w:bCs/>
              </w:rPr>
              <w:t>77009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FB3F799" w14:textId="77777777" w:rsidR="0085025A" w:rsidRPr="002B2F92" w:rsidRDefault="0085025A" w:rsidP="00497289">
            <w:pPr>
              <w:jc w:val="both"/>
              <w:rPr>
                <w:bCs/>
              </w:rPr>
            </w:pPr>
            <w:r w:rsidRPr="002B2F92">
              <w:rPr>
                <w:bCs/>
              </w:rPr>
              <w:t>Locīta skava no tērauda stieples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62E6AF8" w14:textId="77777777" w:rsidR="0085025A" w:rsidRPr="002B2F92" w:rsidRDefault="0085025A" w:rsidP="00497289">
            <w:pPr>
              <w:jc w:val="center"/>
              <w:rPr>
                <w:bCs/>
              </w:rPr>
            </w:pPr>
            <w:r w:rsidRPr="002B2F92">
              <w:rPr>
                <w:bCs/>
              </w:rPr>
              <w:t>1.02</w:t>
            </w:r>
          </w:p>
        </w:tc>
      </w:tr>
      <w:tr w:rsidR="0085025A" w:rsidRPr="002B2F92" w14:paraId="06185431" w14:textId="77777777" w:rsidTr="00497289">
        <w:trPr>
          <w:trHeight w:val="50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F37E5" w14:textId="77777777" w:rsidR="0085025A" w:rsidRPr="002B2F92" w:rsidRDefault="0085025A" w:rsidP="00497289">
            <w:pPr>
              <w:jc w:val="center"/>
              <w:rPr>
                <w:bCs/>
              </w:rPr>
            </w:pPr>
            <w:r w:rsidRPr="002B2F92">
              <w:rPr>
                <w:bCs/>
              </w:rPr>
              <w:t>3744.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1B0183E" w14:textId="77777777" w:rsidR="0085025A" w:rsidRPr="002B2F92" w:rsidRDefault="0085025A" w:rsidP="00497289">
            <w:pPr>
              <w:jc w:val="center"/>
              <w:rPr>
                <w:bCs/>
              </w:rPr>
            </w:pPr>
            <w:r w:rsidRPr="002B2F92">
              <w:rPr>
                <w:bCs/>
              </w:rPr>
              <w:t>77016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B9EEA61" w14:textId="77777777" w:rsidR="0085025A" w:rsidRPr="002B2F92" w:rsidRDefault="0085025A" w:rsidP="00497289">
            <w:pPr>
              <w:jc w:val="both"/>
              <w:rPr>
                <w:bCs/>
              </w:rPr>
            </w:pPr>
            <w:r w:rsidRPr="002B2F92">
              <w:rPr>
                <w:bCs/>
              </w:rPr>
              <w:t>Torusa izgatavošana, nostiprināšana un izolācijas noņemšana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A92356C" w14:textId="77777777" w:rsidR="0085025A" w:rsidRPr="002B2F92" w:rsidRDefault="0085025A" w:rsidP="00497289">
            <w:pPr>
              <w:jc w:val="center"/>
              <w:rPr>
                <w:bCs/>
              </w:rPr>
            </w:pPr>
            <w:r w:rsidRPr="002B2F92">
              <w:rPr>
                <w:bCs/>
              </w:rPr>
              <w:t>5.40</w:t>
            </w:r>
          </w:p>
        </w:tc>
      </w:tr>
      <w:tr w:rsidR="0085025A" w:rsidRPr="002B2F92" w14:paraId="3215C4F7" w14:textId="77777777" w:rsidTr="00497289">
        <w:trPr>
          <w:trHeight w:val="3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29B1D" w14:textId="77777777" w:rsidR="0085025A" w:rsidRPr="002B2F92" w:rsidRDefault="0085025A" w:rsidP="00497289">
            <w:pPr>
              <w:jc w:val="center"/>
              <w:rPr>
                <w:bCs/>
              </w:rPr>
            </w:pPr>
            <w:r w:rsidRPr="002B2F92">
              <w:rPr>
                <w:bCs/>
              </w:rPr>
              <w:t>3745.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7E59408" w14:textId="77777777" w:rsidR="0085025A" w:rsidRPr="002B2F92" w:rsidRDefault="0085025A" w:rsidP="00497289">
            <w:pPr>
              <w:jc w:val="center"/>
              <w:rPr>
                <w:bCs/>
              </w:rPr>
            </w:pPr>
            <w:r w:rsidRPr="002B2F92">
              <w:rPr>
                <w:bCs/>
              </w:rPr>
              <w:t>77017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D6CD159" w14:textId="77777777" w:rsidR="0085025A" w:rsidRPr="002B2F92" w:rsidRDefault="0085025A" w:rsidP="00497289">
            <w:pPr>
              <w:jc w:val="both"/>
              <w:rPr>
                <w:bCs/>
              </w:rPr>
            </w:pPr>
            <w:r w:rsidRPr="002B2F92">
              <w:rPr>
                <w:bCs/>
              </w:rPr>
              <w:t>Zobu piemeklēšana (nekomplekta)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2A80005" w14:textId="77777777" w:rsidR="0085025A" w:rsidRPr="002B2F92" w:rsidRDefault="0085025A" w:rsidP="00497289">
            <w:pPr>
              <w:jc w:val="center"/>
              <w:rPr>
                <w:bCs/>
              </w:rPr>
            </w:pPr>
            <w:r w:rsidRPr="002B2F92">
              <w:rPr>
                <w:bCs/>
              </w:rPr>
              <w:t>2.38</w:t>
            </w:r>
          </w:p>
        </w:tc>
      </w:tr>
      <w:tr w:rsidR="0085025A" w:rsidRPr="002B2F92" w14:paraId="2DE693D5" w14:textId="77777777" w:rsidTr="00497289">
        <w:trPr>
          <w:trHeight w:val="2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20908" w14:textId="77777777" w:rsidR="0085025A" w:rsidRPr="002B2F92" w:rsidRDefault="0085025A" w:rsidP="00497289">
            <w:pPr>
              <w:jc w:val="center"/>
              <w:rPr>
                <w:bCs/>
              </w:rPr>
            </w:pPr>
            <w:r w:rsidRPr="002B2F92">
              <w:rPr>
                <w:bCs/>
              </w:rPr>
              <w:t>3746.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2912E75" w14:textId="77777777" w:rsidR="0085025A" w:rsidRPr="002B2F92" w:rsidRDefault="0085025A" w:rsidP="00497289">
            <w:pPr>
              <w:jc w:val="center"/>
              <w:rPr>
                <w:bCs/>
              </w:rPr>
            </w:pPr>
            <w:r w:rsidRPr="002B2F92">
              <w:rPr>
                <w:bCs/>
              </w:rPr>
              <w:t>77018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6AFFAF9" w14:textId="77777777" w:rsidR="0085025A" w:rsidRPr="002B2F92" w:rsidRDefault="0085025A" w:rsidP="00497289">
            <w:pPr>
              <w:jc w:val="both"/>
              <w:rPr>
                <w:bCs/>
              </w:rPr>
            </w:pPr>
            <w:r w:rsidRPr="002B2F92">
              <w:rPr>
                <w:bCs/>
              </w:rPr>
              <w:t>Zobu pārstādīšana ar sakodiena maiņu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83BEC56" w14:textId="77777777" w:rsidR="0085025A" w:rsidRPr="002B2F92" w:rsidRDefault="0085025A" w:rsidP="00497289">
            <w:pPr>
              <w:jc w:val="center"/>
              <w:rPr>
                <w:bCs/>
              </w:rPr>
            </w:pPr>
            <w:r w:rsidRPr="002B2F92">
              <w:rPr>
                <w:bCs/>
              </w:rPr>
              <w:t>22.19</w:t>
            </w:r>
          </w:p>
        </w:tc>
      </w:tr>
      <w:tr w:rsidR="0085025A" w:rsidRPr="002B2F92" w14:paraId="37F93F58" w14:textId="77777777" w:rsidTr="00497289">
        <w:trPr>
          <w:trHeight w:val="19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21E23" w14:textId="77777777" w:rsidR="0085025A" w:rsidRPr="002B2F92" w:rsidRDefault="0085025A" w:rsidP="00497289">
            <w:pPr>
              <w:jc w:val="center"/>
              <w:rPr>
                <w:bCs/>
              </w:rPr>
            </w:pPr>
            <w:r w:rsidRPr="002B2F92">
              <w:rPr>
                <w:bCs/>
              </w:rPr>
              <w:t>3747.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F0ACA55" w14:textId="77777777" w:rsidR="0085025A" w:rsidRPr="002B2F92" w:rsidRDefault="0085025A" w:rsidP="00497289">
            <w:pPr>
              <w:jc w:val="center"/>
              <w:rPr>
                <w:bCs/>
              </w:rPr>
            </w:pPr>
            <w:r w:rsidRPr="002B2F92">
              <w:rPr>
                <w:bCs/>
              </w:rPr>
              <w:t>77019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C00D967" w14:textId="77777777" w:rsidR="0085025A" w:rsidRPr="002B2F92" w:rsidRDefault="0085025A" w:rsidP="00497289">
            <w:pPr>
              <w:jc w:val="both"/>
              <w:rPr>
                <w:bCs/>
              </w:rPr>
            </w:pPr>
            <w:r w:rsidRPr="002B2F92">
              <w:rPr>
                <w:bCs/>
              </w:rPr>
              <w:t>Zobu pārstādīšana bez sakodiena maiņas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7A10994" w14:textId="77777777" w:rsidR="0085025A" w:rsidRPr="002B2F92" w:rsidRDefault="0085025A" w:rsidP="00497289">
            <w:pPr>
              <w:jc w:val="center"/>
              <w:rPr>
                <w:bCs/>
              </w:rPr>
            </w:pPr>
            <w:r w:rsidRPr="002B2F92">
              <w:rPr>
                <w:bCs/>
              </w:rPr>
              <w:t>16.55</w:t>
            </w:r>
          </w:p>
        </w:tc>
      </w:tr>
      <w:tr w:rsidR="0085025A" w:rsidRPr="002B2F92" w14:paraId="210F7210" w14:textId="77777777" w:rsidTr="00497289">
        <w:trPr>
          <w:trHeight w:val="3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FDEDE" w14:textId="77777777" w:rsidR="0085025A" w:rsidRPr="002B2F92" w:rsidRDefault="0085025A" w:rsidP="00497289">
            <w:pPr>
              <w:jc w:val="center"/>
              <w:rPr>
                <w:bCs/>
              </w:rPr>
            </w:pPr>
            <w:r w:rsidRPr="002B2F92">
              <w:rPr>
                <w:bCs/>
              </w:rPr>
              <w:t>3748.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615EAED" w14:textId="77777777" w:rsidR="0085025A" w:rsidRPr="002B2F92" w:rsidRDefault="0085025A" w:rsidP="00497289">
            <w:pPr>
              <w:jc w:val="center"/>
              <w:rPr>
                <w:bCs/>
              </w:rPr>
            </w:pPr>
            <w:r w:rsidRPr="002B2F92">
              <w:rPr>
                <w:bCs/>
              </w:rPr>
              <w:t>77020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1E25EBD" w14:textId="77777777" w:rsidR="0085025A" w:rsidRPr="002B2F92" w:rsidRDefault="0085025A" w:rsidP="00497289">
            <w:pPr>
              <w:jc w:val="both"/>
              <w:rPr>
                <w:bCs/>
              </w:rPr>
            </w:pPr>
            <w:r w:rsidRPr="002B2F92">
              <w:rPr>
                <w:bCs/>
              </w:rPr>
              <w:t>Zobu pārstādīšana pēc krāsas vai lieluma nomaiņas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4594DED" w14:textId="77777777" w:rsidR="0085025A" w:rsidRPr="002B2F92" w:rsidRDefault="0085025A" w:rsidP="00497289">
            <w:pPr>
              <w:jc w:val="center"/>
              <w:rPr>
                <w:bCs/>
              </w:rPr>
            </w:pPr>
            <w:r w:rsidRPr="002B2F92">
              <w:rPr>
                <w:bCs/>
              </w:rPr>
              <w:t>14.01</w:t>
            </w:r>
          </w:p>
        </w:tc>
      </w:tr>
      <w:tr w:rsidR="0085025A" w:rsidRPr="002B2F92" w14:paraId="2AC324D8" w14:textId="77777777" w:rsidTr="00497289">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7981E" w14:textId="77777777" w:rsidR="0085025A" w:rsidRPr="002B2F92" w:rsidRDefault="0085025A" w:rsidP="00497289">
            <w:pPr>
              <w:jc w:val="center"/>
              <w:rPr>
                <w:bCs/>
              </w:rPr>
            </w:pPr>
            <w:r w:rsidRPr="002B2F92">
              <w:rPr>
                <w:bCs/>
              </w:rPr>
              <w:t>3749.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AB39B9B" w14:textId="77777777" w:rsidR="0085025A" w:rsidRPr="002B2F92" w:rsidRDefault="0085025A" w:rsidP="00497289">
            <w:pPr>
              <w:jc w:val="center"/>
              <w:rPr>
                <w:bCs/>
              </w:rPr>
            </w:pPr>
            <w:r w:rsidRPr="002B2F92">
              <w:rPr>
                <w:bCs/>
              </w:rPr>
              <w:t>77021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7654194" w14:textId="77777777" w:rsidR="0085025A" w:rsidRPr="002B2F92" w:rsidRDefault="0085025A" w:rsidP="00497289">
            <w:pPr>
              <w:jc w:val="both"/>
              <w:rPr>
                <w:bCs/>
              </w:rPr>
            </w:pPr>
            <w:r w:rsidRPr="002B2F92">
              <w:rPr>
                <w:bCs/>
              </w:rPr>
              <w:t>Bāzes izoderējums ar elastīgu plastmasu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291B46B" w14:textId="77777777" w:rsidR="0085025A" w:rsidRPr="002B2F92" w:rsidRDefault="0085025A" w:rsidP="00497289">
            <w:pPr>
              <w:jc w:val="center"/>
              <w:rPr>
                <w:bCs/>
              </w:rPr>
            </w:pPr>
            <w:r w:rsidRPr="002B2F92">
              <w:rPr>
                <w:bCs/>
              </w:rPr>
              <w:t>22.64</w:t>
            </w:r>
          </w:p>
        </w:tc>
      </w:tr>
      <w:tr w:rsidR="0085025A" w:rsidRPr="002B2F92" w14:paraId="41BC2009" w14:textId="77777777" w:rsidTr="0049728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94040" w14:textId="77777777" w:rsidR="0085025A" w:rsidRPr="002B2F92" w:rsidRDefault="0085025A" w:rsidP="00497289">
            <w:pPr>
              <w:jc w:val="center"/>
              <w:rPr>
                <w:bCs/>
              </w:rPr>
            </w:pPr>
            <w:r w:rsidRPr="002B2F92">
              <w:rPr>
                <w:bCs/>
              </w:rPr>
              <w:t>3750.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FD29032" w14:textId="77777777" w:rsidR="0085025A" w:rsidRPr="002B2F92" w:rsidRDefault="0085025A" w:rsidP="00497289">
            <w:pPr>
              <w:jc w:val="center"/>
              <w:rPr>
                <w:bCs/>
              </w:rPr>
            </w:pPr>
            <w:r w:rsidRPr="002B2F92">
              <w:rPr>
                <w:bCs/>
              </w:rPr>
              <w:t>77022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BF2A9CD" w14:textId="77777777" w:rsidR="0085025A" w:rsidRPr="002B2F92" w:rsidRDefault="0085025A" w:rsidP="00497289">
            <w:pPr>
              <w:jc w:val="both"/>
              <w:rPr>
                <w:bCs/>
              </w:rPr>
            </w:pPr>
            <w:r w:rsidRPr="002B2F92">
              <w:rPr>
                <w:bCs/>
              </w:rPr>
              <w:t>Plastmasas kape par vienu posmu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768FCEE" w14:textId="77777777" w:rsidR="0085025A" w:rsidRPr="002B2F92" w:rsidRDefault="0085025A" w:rsidP="00497289">
            <w:pPr>
              <w:jc w:val="center"/>
              <w:rPr>
                <w:bCs/>
              </w:rPr>
            </w:pPr>
            <w:r w:rsidRPr="002B2F92">
              <w:rPr>
                <w:bCs/>
              </w:rPr>
              <w:t>17.04</w:t>
            </w:r>
          </w:p>
        </w:tc>
      </w:tr>
      <w:tr w:rsidR="0085025A" w:rsidRPr="002B2F92" w14:paraId="59A87AA4" w14:textId="77777777" w:rsidTr="00497289">
        <w:trPr>
          <w:trHeight w:val="3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5D07C" w14:textId="77777777" w:rsidR="0085025A" w:rsidRPr="002B2F92" w:rsidRDefault="0085025A" w:rsidP="00497289">
            <w:pPr>
              <w:jc w:val="center"/>
              <w:rPr>
                <w:bCs/>
              </w:rPr>
            </w:pPr>
            <w:r w:rsidRPr="002B2F92">
              <w:rPr>
                <w:bCs/>
              </w:rPr>
              <w:t>3751.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BC0F5E" w14:textId="77777777" w:rsidR="0085025A" w:rsidRPr="002B2F92" w:rsidRDefault="0085025A" w:rsidP="00497289">
            <w:pPr>
              <w:jc w:val="center"/>
              <w:rPr>
                <w:bCs/>
              </w:rPr>
            </w:pPr>
            <w:r w:rsidRPr="002B2F92">
              <w:rPr>
                <w:bCs/>
              </w:rPr>
              <w:t>77023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BA67FAF" w14:textId="77777777" w:rsidR="0085025A" w:rsidRPr="002B2F92" w:rsidRDefault="0085025A" w:rsidP="00497289">
            <w:pPr>
              <w:jc w:val="both"/>
              <w:rPr>
                <w:bCs/>
              </w:rPr>
            </w:pPr>
            <w:r w:rsidRPr="002B2F92">
              <w:rPr>
                <w:bCs/>
              </w:rPr>
              <w:t>Bāzes lūzums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D7D440D" w14:textId="77777777" w:rsidR="0085025A" w:rsidRPr="002B2F92" w:rsidRDefault="0085025A" w:rsidP="00497289">
            <w:pPr>
              <w:jc w:val="center"/>
              <w:rPr>
                <w:bCs/>
              </w:rPr>
            </w:pPr>
            <w:r w:rsidRPr="002B2F92">
              <w:rPr>
                <w:bCs/>
              </w:rPr>
              <w:t>7.02</w:t>
            </w:r>
          </w:p>
        </w:tc>
      </w:tr>
      <w:tr w:rsidR="0085025A" w:rsidRPr="002B2F92" w14:paraId="371614B6" w14:textId="77777777" w:rsidTr="0049728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5D034" w14:textId="77777777" w:rsidR="0085025A" w:rsidRPr="002B2F92" w:rsidRDefault="0085025A" w:rsidP="00497289">
            <w:pPr>
              <w:jc w:val="center"/>
              <w:rPr>
                <w:bCs/>
              </w:rPr>
            </w:pPr>
            <w:r w:rsidRPr="002B2F92">
              <w:rPr>
                <w:bCs/>
              </w:rPr>
              <w:t>3752.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5C12093" w14:textId="77777777" w:rsidR="0085025A" w:rsidRPr="002B2F92" w:rsidRDefault="0085025A" w:rsidP="00497289">
            <w:pPr>
              <w:jc w:val="center"/>
              <w:rPr>
                <w:bCs/>
              </w:rPr>
            </w:pPr>
            <w:r w:rsidRPr="002B2F92">
              <w:rPr>
                <w:bCs/>
              </w:rPr>
              <w:t>77024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D0B7E64" w14:textId="77777777" w:rsidR="0085025A" w:rsidRPr="002B2F92" w:rsidRDefault="0085025A" w:rsidP="00497289">
            <w:pPr>
              <w:jc w:val="both"/>
              <w:rPr>
                <w:bCs/>
              </w:rPr>
            </w:pPr>
            <w:r w:rsidRPr="002B2F92">
              <w:rPr>
                <w:bCs/>
              </w:rPr>
              <w:t>Divi lūzumi bāzē</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CFCBE1B" w14:textId="77777777" w:rsidR="0085025A" w:rsidRPr="002B2F92" w:rsidRDefault="0085025A" w:rsidP="00497289">
            <w:pPr>
              <w:jc w:val="center"/>
              <w:rPr>
                <w:bCs/>
              </w:rPr>
            </w:pPr>
            <w:r w:rsidRPr="002B2F92">
              <w:rPr>
                <w:bCs/>
              </w:rPr>
              <w:t>8.17</w:t>
            </w:r>
          </w:p>
        </w:tc>
      </w:tr>
      <w:tr w:rsidR="0085025A" w:rsidRPr="002B2F92" w14:paraId="481115C8" w14:textId="77777777" w:rsidTr="00497289">
        <w:trPr>
          <w:trHeight w:val="2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54A2E" w14:textId="77777777" w:rsidR="0085025A" w:rsidRPr="002B2F92" w:rsidRDefault="0085025A" w:rsidP="00497289">
            <w:pPr>
              <w:jc w:val="center"/>
              <w:rPr>
                <w:bCs/>
              </w:rPr>
            </w:pPr>
            <w:r w:rsidRPr="002B2F92">
              <w:rPr>
                <w:bCs/>
              </w:rPr>
              <w:t>3753.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29BAC29" w14:textId="77777777" w:rsidR="0085025A" w:rsidRPr="002B2F92" w:rsidRDefault="0085025A" w:rsidP="00497289">
            <w:pPr>
              <w:jc w:val="center"/>
              <w:rPr>
                <w:bCs/>
              </w:rPr>
            </w:pPr>
            <w:r w:rsidRPr="002B2F92">
              <w:rPr>
                <w:bCs/>
              </w:rPr>
              <w:t>77030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9289EDA" w14:textId="77777777" w:rsidR="0085025A" w:rsidRPr="002B2F92" w:rsidRDefault="0085025A" w:rsidP="00497289">
            <w:pPr>
              <w:jc w:val="both"/>
              <w:rPr>
                <w:bCs/>
              </w:rPr>
            </w:pPr>
            <w:r w:rsidRPr="002B2F92">
              <w:rPr>
                <w:bCs/>
              </w:rPr>
              <w:t>Viena zoba pielikšana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662D1A1" w14:textId="77777777" w:rsidR="0085025A" w:rsidRPr="002B2F92" w:rsidRDefault="0085025A" w:rsidP="00497289">
            <w:pPr>
              <w:jc w:val="center"/>
              <w:rPr>
                <w:bCs/>
              </w:rPr>
            </w:pPr>
            <w:r w:rsidRPr="002B2F92">
              <w:rPr>
                <w:bCs/>
              </w:rPr>
              <w:t>9.59</w:t>
            </w:r>
          </w:p>
        </w:tc>
      </w:tr>
      <w:tr w:rsidR="0085025A" w:rsidRPr="002B2F92" w14:paraId="6C46AF21" w14:textId="77777777" w:rsidTr="00497289">
        <w:trPr>
          <w:trHeight w:val="3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D8314" w14:textId="77777777" w:rsidR="0085025A" w:rsidRPr="002B2F92" w:rsidRDefault="0085025A" w:rsidP="00497289">
            <w:pPr>
              <w:jc w:val="center"/>
              <w:rPr>
                <w:bCs/>
              </w:rPr>
            </w:pPr>
            <w:r w:rsidRPr="002B2F92">
              <w:rPr>
                <w:bCs/>
              </w:rPr>
              <w:t>3754.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41A85E9" w14:textId="77777777" w:rsidR="0085025A" w:rsidRPr="002B2F92" w:rsidRDefault="0085025A" w:rsidP="00497289">
            <w:pPr>
              <w:jc w:val="center"/>
              <w:rPr>
                <w:bCs/>
              </w:rPr>
            </w:pPr>
            <w:r w:rsidRPr="002B2F92">
              <w:rPr>
                <w:bCs/>
              </w:rPr>
              <w:t>77031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89007D8" w14:textId="77777777" w:rsidR="0085025A" w:rsidRPr="002B2F92" w:rsidRDefault="0085025A" w:rsidP="00497289">
            <w:pPr>
              <w:jc w:val="both"/>
              <w:rPr>
                <w:bCs/>
              </w:rPr>
            </w:pPr>
            <w:r w:rsidRPr="002B2F92">
              <w:rPr>
                <w:bCs/>
              </w:rPr>
              <w:t>Divu zobu pielikšana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889DF41" w14:textId="77777777" w:rsidR="0085025A" w:rsidRPr="002B2F92" w:rsidRDefault="0085025A" w:rsidP="00497289">
            <w:pPr>
              <w:jc w:val="center"/>
              <w:rPr>
                <w:bCs/>
              </w:rPr>
            </w:pPr>
            <w:r w:rsidRPr="002B2F92">
              <w:rPr>
                <w:bCs/>
              </w:rPr>
              <w:t>10.64</w:t>
            </w:r>
          </w:p>
        </w:tc>
      </w:tr>
      <w:tr w:rsidR="0085025A" w:rsidRPr="002B2F92" w14:paraId="661D4EDE" w14:textId="77777777" w:rsidTr="0049728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9821E" w14:textId="77777777" w:rsidR="0085025A" w:rsidRPr="002B2F92" w:rsidRDefault="0085025A" w:rsidP="00497289">
            <w:pPr>
              <w:jc w:val="center"/>
              <w:rPr>
                <w:bCs/>
              </w:rPr>
            </w:pPr>
            <w:r w:rsidRPr="002B2F92">
              <w:rPr>
                <w:bCs/>
              </w:rPr>
              <w:t>3755.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DC19FEC" w14:textId="77777777" w:rsidR="0085025A" w:rsidRPr="002B2F92" w:rsidRDefault="0085025A" w:rsidP="00497289">
            <w:pPr>
              <w:jc w:val="center"/>
              <w:rPr>
                <w:bCs/>
              </w:rPr>
            </w:pPr>
            <w:r w:rsidRPr="002B2F92">
              <w:rPr>
                <w:bCs/>
              </w:rPr>
              <w:t>77032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82117A5" w14:textId="77777777" w:rsidR="0085025A" w:rsidRPr="002B2F92" w:rsidRDefault="0085025A" w:rsidP="00497289">
            <w:pPr>
              <w:jc w:val="both"/>
              <w:rPr>
                <w:bCs/>
              </w:rPr>
            </w:pPr>
            <w:r w:rsidRPr="002B2F92">
              <w:rPr>
                <w:bCs/>
              </w:rPr>
              <w:t>Trīs zobu pielikšana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894F8E5" w14:textId="77777777" w:rsidR="0085025A" w:rsidRPr="002B2F92" w:rsidRDefault="0085025A" w:rsidP="00497289">
            <w:pPr>
              <w:jc w:val="center"/>
              <w:rPr>
                <w:bCs/>
              </w:rPr>
            </w:pPr>
            <w:r w:rsidRPr="002B2F92">
              <w:rPr>
                <w:bCs/>
              </w:rPr>
              <w:t>13.39</w:t>
            </w:r>
          </w:p>
        </w:tc>
      </w:tr>
      <w:tr w:rsidR="0085025A" w:rsidRPr="002B2F92" w14:paraId="2A3A2EA1" w14:textId="77777777" w:rsidTr="00497289">
        <w:trPr>
          <w:trHeight w:val="2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78726" w14:textId="77777777" w:rsidR="0085025A" w:rsidRPr="002B2F92" w:rsidRDefault="0085025A" w:rsidP="00497289">
            <w:pPr>
              <w:jc w:val="center"/>
              <w:rPr>
                <w:bCs/>
              </w:rPr>
            </w:pPr>
            <w:r w:rsidRPr="002B2F92">
              <w:rPr>
                <w:bCs/>
              </w:rPr>
              <w:t>3756.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7B870E1" w14:textId="77777777" w:rsidR="0085025A" w:rsidRPr="002B2F92" w:rsidRDefault="0085025A" w:rsidP="00497289">
            <w:pPr>
              <w:jc w:val="center"/>
              <w:rPr>
                <w:bCs/>
              </w:rPr>
            </w:pPr>
            <w:r w:rsidRPr="002B2F92">
              <w:rPr>
                <w:bCs/>
              </w:rPr>
              <w:t>77033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9CF4ACB" w14:textId="77777777" w:rsidR="0085025A" w:rsidRPr="002B2F92" w:rsidRDefault="0085025A" w:rsidP="00497289">
            <w:pPr>
              <w:jc w:val="both"/>
              <w:rPr>
                <w:bCs/>
              </w:rPr>
            </w:pPr>
            <w:r w:rsidRPr="002B2F92">
              <w:rPr>
                <w:bCs/>
              </w:rPr>
              <w:t>Četru zobu pielikšana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0752C89" w14:textId="77777777" w:rsidR="0085025A" w:rsidRPr="002B2F92" w:rsidRDefault="0085025A" w:rsidP="00497289">
            <w:pPr>
              <w:jc w:val="center"/>
              <w:rPr>
                <w:bCs/>
              </w:rPr>
            </w:pPr>
            <w:r w:rsidRPr="002B2F92">
              <w:rPr>
                <w:bCs/>
              </w:rPr>
              <w:t>14.80</w:t>
            </w:r>
          </w:p>
        </w:tc>
      </w:tr>
      <w:tr w:rsidR="0085025A" w:rsidRPr="002B2F92" w14:paraId="75F8D725" w14:textId="77777777" w:rsidTr="0049728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BAC6F" w14:textId="77777777" w:rsidR="0085025A" w:rsidRPr="002B2F92" w:rsidRDefault="0085025A" w:rsidP="00497289">
            <w:pPr>
              <w:jc w:val="center"/>
              <w:rPr>
                <w:bCs/>
              </w:rPr>
            </w:pPr>
            <w:r w:rsidRPr="002B2F92">
              <w:rPr>
                <w:bCs/>
              </w:rPr>
              <w:t>3757.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1B2EA6A" w14:textId="77777777" w:rsidR="0085025A" w:rsidRPr="002B2F92" w:rsidRDefault="0085025A" w:rsidP="00497289">
            <w:pPr>
              <w:jc w:val="center"/>
              <w:rPr>
                <w:bCs/>
              </w:rPr>
            </w:pPr>
            <w:r w:rsidRPr="002B2F92">
              <w:rPr>
                <w:bCs/>
              </w:rPr>
              <w:t>77034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7D7BCAA" w14:textId="77777777" w:rsidR="0085025A" w:rsidRPr="002B2F92" w:rsidRDefault="0085025A" w:rsidP="00497289">
            <w:pPr>
              <w:jc w:val="both"/>
              <w:rPr>
                <w:bCs/>
              </w:rPr>
            </w:pPr>
            <w:r w:rsidRPr="002B2F92">
              <w:rPr>
                <w:bCs/>
              </w:rPr>
              <w:t>Vienas skavas pielikšana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A6D80F4" w14:textId="77777777" w:rsidR="0085025A" w:rsidRPr="002B2F92" w:rsidRDefault="0085025A" w:rsidP="00497289">
            <w:pPr>
              <w:jc w:val="center"/>
              <w:rPr>
                <w:bCs/>
              </w:rPr>
            </w:pPr>
            <w:r w:rsidRPr="002B2F92">
              <w:rPr>
                <w:bCs/>
              </w:rPr>
              <w:t>9.79</w:t>
            </w:r>
          </w:p>
        </w:tc>
      </w:tr>
      <w:tr w:rsidR="0085025A" w:rsidRPr="002B2F92" w14:paraId="048FAEC2" w14:textId="77777777" w:rsidTr="00497289">
        <w:trPr>
          <w:trHeight w:val="2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2A3B8" w14:textId="77777777" w:rsidR="0085025A" w:rsidRPr="002B2F92" w:rsidRDefault="0085025A" w:rsidP="00497289">
            <w:pPr>
              <w:jc w:val="center"/>
              <w:rPr>
                <w:bCs/>
              </w:rPr>
            </w:pPr>
            <w:r w:rsidRPr="002B2F92">
              <w:rPr>
                <w:bCs/>
              </w:rPr>
              <w:t>3758.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12FBEA7" w14:textId="77777777" w:rsidR="0085025A" w:rsidRPr="002B2F92" w:rsidRDefault="0085025A" w:rsidP="00497289">
            <w:pPr>
              <w:jc w:val="center"/>
              <w:rPr>
                <w:bCs/>
              </w:rPr>
            </w:pPr>
            <w:r w:rsidRPr="002B2F92">
              <w:rPr>
                <w:bCs/>
              </w:rPr>
              <w:t>77035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FB213B0" w14:textId="77777777" w:rsidR="0085025A" w:rsidRPr="002B2F92" w:rsidRDefault="0085025A" w:rsidP="00497289">
            <w:pPr>
              <w:jc w:val="both"/>
              <w:rPr>
                <w:bCs/>
              </w:rPr>
            </w:pPr>
            <w:r w:rsidRPr="002B2F92">
              <w:rPr>
                <w:bCs/>
              </w:rPr>
              <w:t>Divu skavu pielikšana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DAA2D10" w14:textId="77777777" w:rsidR="0085025A" w:rsidRPr="002B2F92" w:rsidRDefault="0085025A" w:rsidP="00497289">
            <w:pPr>
              <w:jc w:val="center"/>
              <w:rPr>
                <w:bCs/>
              </w:rPr>
            </w:pPr>
            <w:r w:rsidRPr="002B2F92">
              <w:rPr>
                <w:bCs/>
              </w:rPr>
              <w:t>10.56</w:t>
            </w:r>
          </w:p>
        </w:tc>
      </w:tr>
      <w:tr w:rsidR="0085025A" w:rsidRPr="002B2F92" w14:paraId="2E01B3C0" w14:textId="77777777" w:rsidTr="00497289">
        <w:trPr>
          <w:trHeight w:val="32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00A57" w14:textId="77777777" w:rsidR="0085025A" w:rsidRPr="002B2F92" w:rsidRDefault="0085025A" w:rsidP="00497289">
            <w:pPr>
              <w:jc w:val="center"/>
              <w:rPr>
                <w:bCs/>
              </w:rPr>
            </w:pPr>
            <w:r w:rsidRPr="002B2F92">
              <w:rPr>
                <w:bCs/>
              </w:rPr>
              <w:t>3759.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909787C" w14:textId="77777777" w:rsidR="0085025A" w:rsidRPr="002B2F92" w:rsidRDefault="0085025A" w:rsidP="00497289">
            <w:pPr>
              <w:jc w:val="center"/>
              <w:rPr>
                <w:bCs/>
              </w:rPr>
            </w:pPr>
            <w:r w:rsidRPr="002B2F92">
              <w:rPr>
                <w:bCs/>
              </w:rPr>
              <w:t>77036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B5FEE75" w14:textId="77777777" w:rsidR="0085025A" w:rsidRPr="002B2F92" w:rsidRDefault="0085025A" w:rsidP="00497289">
            <w:pPr>
              <w:jc w:val="both"/>
              <w:rPr>
                <w:bCs/>
              </w:rPr>
            </w:pPr>
            <w:r w:rsidRPr="002B2F92">
              <w:rPr>
                <w:bCs/>
              </w:rPr>
              <w:t>Viena zoba un 1 skavas pielikšana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A4BEE4C" w14:textId="77777777" w:rsidR="0085025A" w:rsidRPr="002B2F92" w:rsidRDefault="0085025A" w:rsidP="00497289">
            <w:pPr>
              <w:jc w:val="center"/>
              <w:rPr>
                <w:bCs/>
              </w:rPr>
            </w:pPr>
            <w:r w:rsidRPr="002B2F92">
              <w:rPr>
                <w:bCs/>
              </w:rPr>
              <w:t>10.56</w:t>
            </w:r>
          </w:p>
        </w:tc>
      </w:tr>
      <w:tr w:rsidR="0085025A" w:rsidRPr="002B2F92" w14:paraId="017A9619" w14:textId="77777777" w:rsidTr="0049728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993EF" w14:textId="77777777" w:rsidR="0085025A" w:rsidRPr="002B2F92" w:rsidRDefault="0085025A" w:rsidP="00497289">
            <w:pPr>
              <w:jc w:val="center"/>
              <w:rPr>
                <w:bCs/>
              </w:rPr>
            </w:pPr>
            <w:r w:rsidRPr="002B2F92">
              <w:rPr>
                <w:bCs/>
              </w:rPr>
              <w:t>3760.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18D00BC" w14:textId="77777777" w:rsidR="0085025A" w:rsidRPr="002B2F92" w:rsidRDefault="0085025A" w:rsidP="00497289">
            <w:pPr>
              <w:jc w:val="center"/>
              <w:rPr>
                <w:bCs/>
              </w:rPr>
            </w:pPr>
            <w:r w:rsidRPr="002B2F92">
              <w:rPr>
                <w:bCs/>
              </w:rPr>
              <w:t>77037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61D5A8" w14:textId="77777777" w:rsidR="0085025A" w:rsidRPr="002B2F92" w:rsidRDefault="0085025A" w:rsidP="00497289">
            <w:pPr>
              <w:jc w:val="both"/>
              <w:rPr>
                <w:bCs/>
              </w:rPr>
            </w:pPr>
            <w:r w:rsidRPr="002B2F92">
              <w:rPr>
                <w:bCs/>
              </w:rPr>
              <w:t>Viena zoba pielikšana un bāzes lūzums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94E720F" w14:textId="77777777" w:rsidR="0085025A" w:rsidRPr="002B2F92" w:rsidRDefault="0085025A" w:rsidP="00497289">
            <w:pPr>
              <w:jc w:val="center"/>
              <w:rPr>
                <w:bCs/>
              </w:rPr>
            </w:pPr>
            <w:r w:rsidRPr="002B2F92">
              <w:rPr>
                <w:bCs/>
              </w:rPr>
              <w:t>10.52</w:t>
            </w:r>
          </w:p>
        </w:tc>
      </w:tr>
      <w:tr w:rsidR="0085025A" w:rsidRPr="002B2F92" w14:paraId="1ED6BB61" w14:textId="77777777" w:rsidTr="00497289">
        <w:trPr>
          <w:trHeight w:val="2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CFF18" w14:textId="77777777" w:rsidR="0085025A" w:rsidRPr="002B2F92" w:rsidRDefault="0085025A" w:rsidP="00497289">
            <w:pPr>
              <w:jc w:val="center"/>
              <w:rPr>
                <w:bCs/>
              </w:rPr>
            </w:pPr>
            <w:r w:rsidRPr="002B2F92">
              <w:rPr>
                <w:bCs/>
              </w:rPr>
              <w:t>3761.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7331688" w14:textId="77777777" w:rsidR="0085025A" w:rsidRPr="002B2F92" w:rsidRDefault="0085025A" w:rsidP="00497289">
            <w:pPr>
              <w:jc w:val="center"/>
              <w:rPr>
                <w:bCs/>
              </w:rPr>
            </w:pPr>
            <w:r w:rsidRPr="002B2F92">
              <w:rPr>
                <w:bCs/>
              </w:rPr>
              <w:t>77038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DF44A67" w14:textId="77777777" w:rsidR="0085025A" w:rsidRPr="002B2F92" w:rsidRDefault="0085025A" w:rsidP="00497289">
            <w:pPr>
              <w:jc w:val="both"/>
              <w:rPr>
                <w:bCs/>
              </w:rPr>
            </w:pPr>
            <w:r w:rsidRPr="002B2F92">
              <w:rPr>
                <w:bCs/>
              </w:rPr>
              <w:t>Divu zobu pielikšana un bāzes lūzums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FD739F2" w14:textId="77777777" w:rsidR="0085025A" w:rsidRPr="002B2F92" w:rsidRDefault="0085025A" w:rsidP="00497289">
            <w:pPr>
              <w:jc w:val="center"/>
              <w:rPr>
                <w:bCs/>
              </w:rPr>
            </w:pPr>
            <w:r w:rsidRPr="002B2F92">
              <w:rPr>
                <w:bCs/>
              </w:rPr>
              <w:t>11.33</w:t>
            </w:r>
          </w:p>
        </w:tc>
      </w:tr>
      <w:tr w:rsidR="0085025A" w:rsidRPr="002B2F92" w14:paraId="308F42E0" w14:textId="77777777" w:rsidTr="00497289">
        <w:trPr>
          <w:trHeight w:val="30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F3023" w14:textId="77777777" w:rsidR="0085025A" w:rsidRPr="002B2F92" w:rsidRDefault="0085025A" w:rsidP="00497289">
            <w:pPr>
              <w:jc w:val="center"/>
              <w:rPr>
                <w:bCs/>
              </w:rPr>
            </w:pPr>
            <w:r w:rsidRPr="002B2F92">
              <w:rPr>
                <w:bCs/>
              </w:rPr>
              <w:t>3762.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3467586" w14:textId="77777777" w:rsidR="0085025A" w:rsidRPr="002B2F92" w:rsidRDefault="0085025A" w:rsidP="00497289">
            <w:pPr>
              <w:jc w:val="center"/>
              <w:rPr>
                <w:bCs/>
              </w:rPr>
            </w:pPr>
            <w:r w:rsidRPr="002B2F92">
              <w:rPr>
                <w:bCs/>
              </w:rPr>
              <w:t>77039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117621C" w14:textId="77777777" w:rsidR="0085025A" w:rsidRPr="002B2F92" w:rsidRDefault="0085025A" w:rsidP="00497289">
            <w:pPr>
              <w:jc w:val="both"/>
              <w:rPr>
                <w:bCs/>
              </w:rPr>
            </w:pPr>
            <w:r w:rsidRPr="002B2F92">
              <w:rPr>
                <w:bCs/>
              </w:rPr>
              <w:t>Papildu zoba vai skavas pievārīšana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91B8A22" w14:textId="77777777" w:rsidR="0085025A" w:rsidRPr="002B2F92" w:rsidRDefault="0085025A" w:rsidP="00497289">
            <w:pPr>
              <w:jc w:val="center"/>
              <w:rPr>
                <w:bCs/>
              </w:rPr>
            </w:pPr>
            <w:r w:rsidRPr="002B2F92">
              <w:rPr>
                <w:bCs/>
              </w:rPr>
              <w:t>1.02</w:t>
            </w:r>
          </w:p>
        </w:tc>
      </w:tr>
      <w:tr w:rsidR="0085025A" w:rsidRPr="002B2F92" w14:paraId="40047C34" w14:textId="77777777" w:rsidTr="00497289">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54872" w14:textId="77777777" w:rsidR="0085025A" w:rsidRPr="002B2F92" w:rsidRDefault="0085025A" w:rsidP="00497289">
            <w:pPr>
              <w:jc w:val="center"/>
              <w:rPr>
                <w:bCs/>
              </w:rPr>
            </w:pPr>
            <w:r w:rsidRPr="002B2F92">
              <w:rPr>
                <w:bCs/>
              </w:rPr>
              <w:t>3763.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CB8F24F" w14:textId="77777777" w:rsidR="0085025A" w:rsidRPr="002B2F92" w:rsidRDefault="0085025A" w:rsidP="00497289">
            <w:pPr>
              <w:jc w:val="center"/>
              <w:rPr>
                <w:bCs/>
              </w:rPr>
            </w:pPr>
            <w:r w:rsidRPr="002B2F92">
              <w:rPr>
                <w:bCs/>
              </w:rPr>
              <w:t>77061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E34CA0B" w14:textId="77777777" w:rsidR="0085025A" w:rsidRPr="002B2F92" w:rsidRDefault="0085025A" w:rsidP="00497289">
            <w:pPr>
              <w:jc w:val="both"/>
              <w:rPr>
                <w:bCs/>
              </w:rPr>
            </w:pPr>
            <w:r w:rsidRPr="002B2F92">
              <w:rPr>
                <w:bCs/>
              </w:rPr>
              <w:t>Pelote plastmasas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A37F6D1" w14:textId="77777777" w:rsidR="0085025A" w:rsidRPr="002B2F92" w:rsidRDefault="0085025A" w:rsidP="00497289">
            <w:pPr>
              <w:jc w:val="center"/>
              <w:rPr>
                <w:bCs/>
              </w:rPr>
            </w:pPr>
            <w:r w:rsidRPr="002B2F92">
              <w:rPr>
                <w:bCs/>
              </w:rPr>
              <w:t>2.13</w:t>
            </w:r>
          </w:p>
        </w:tc>
      </w:tr>
      <w:tr w:rsidR="0085025A" w:rsidRPr="002B2F92" w14:paraId="2DA62165" w14:textId="77777777" w:rsidTr="00497289">
        <w:trPr>
          <w:trHeight w:val="2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DAD49" w14:textId="77777777" w:rsidR="0085025A" w:rsidRPr="002B2F92" w:rsidRDefault="0085025A" w:rsidP="00497289">
            <w:pPr>
              <w:jc w:val="center"/>
              <w:rPr>
                <w:bCs/>
              </w:rPr>
            </w:pPr>
            <w:r w:rsidRPr="002B2F92">
              <w:rPr>
                <w:bCs/>
              </w:rPr>
              <w:t>3764.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88D8D8F" w14:textId="77777777" w:rsidR="0085025A" w:rsidRPr="002B2F92" w:rsidRDefault="0085025A" w:rsidP="00497289">
            <w:pPr>
              <w:jc w:val="center"/>
              <w:rPr>
                <w:bCs/>
              </w:rPr>
            </w:pPr>
            <w:r w:rsidRPr="002B2F92">
              <w:rPr>
                <w:bCs/>
              </w:rPr>
              <w:t>77062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97C57BB" w14:textId="77777777" w:rsidR="0085025A" w:rsidRPr="002B2F92" w:rsidRDefault="0085025A" w:rsidP="00497289">
            <w:pPr>
              <w:jc w:val="both"/>
              <w:rPr>
                <w:bCs/>
              </w:rPr>
            </w:pPr>
            <w:r w:rsidRPr="002B2F92">
              <w:rPr>
                <w:bCs/>
              </w:rPr>
              <w:t>Pelote uz elastīgas stiepules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23E5DEE" w14:textId="77777777" w:rsidR="0085025A" w:rsidRPr="002B2F92" w:rsidRDefault="0085025A" w:rsidP="00497289">
            <w:pPr>
              <w:jc w:val="center"/>
              <w:rPr>
                <w:bCs/>
              </w:rPr>
            </w:pPr>
            <w:r w:rsidRPr="002B2F92">
              <w:rPr>
                <w:bCs/>
              </w:rPr>
              <w:t>2.45</w:t>
            </w:r>
          </w:p>
        </w:tc>
      </w:tr>
      <w:tr w:rsidR="0085025A" w:rsidRPr="002B2F92" w14:paraId="12DB185E" w14:textId="77777777" w:rsidTr="00497289">
        <w:trPr>
          <w:trHeight w:val="30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BE06E" w14:textId="77777777" w:rsidR="0085025A" w:rsidRPr="002B2F92" w:rsidRDefault="0085025A" w:rsidP="00497289">
            <w:pPr>
              <w:jc w:val="center"/>
              <w:rPr>
                <w:bCs/>
              </w:rPr>
            </w:pPr>
            <w:r w:rsidRPr="002B2F92">
              <w:rPr>
                <w:bCs/>
              </w:rPr>
              <w:t>3765.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4BDCA68" w14:textId="77777777" w:rsidR="0085025A" w:rsidRPr="002B2F92" w:rsidRDefault="0085025A" w:rsidP="00497289">
            <w:pPr>
              <w:jc w:val="center"/>
              <w:rPr>
                <w:bCs/>
              </w:rPr>
            </w:pPr>
            <w:r w:rsidRPr="002B2F92">
              <w:rPr>
                <w:bCs/>
              </w:rPr>
              <w:t>77063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00AC794" w14:textId="536A4F6A" w:rsidR="0085025A" w:rsidRPr="002B2F92" w:rsidRDefault="0085025A" w:rsidP="00497289">
            <w:pPr>
              <w:jc w:val="both"/>
              <w:rPr>
                <w:bCs/>
              </w:rPr>
            </w:pPr>
            <w:r w:rsidRPr="002B2F92">
              <w:rPr>
                <w:bCs/>
              </w:rPr>
              <w:t>Dubultskava</w:t>
            </w:r>
            <w:r w:rsidR="002A3EA5">
              <w:rPr>
                <w:bCs/>
              </w:rPr>
              <w:t>,</w:t>
            </w:r>
            <w:r w:rsidRPr="002B2F92">
              <w:rPr>
                <w:bCs/>
              </w:rPr>
              <w:t xml:space="preserve"> locīta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89763C3" w14:textId="77777777" w:rsidR="0085025A" w:rsidRPr="002B2F92" w:rsidRDefault="0085025A" w:rsidP="00497289">
            <w:pPr>
              <w:jc w:val="center"/>
              <w:rPr>
                <w:bCs/>
              </w:rPr>
            </w:pPr>
            <w:r w:rsidRPr="002B2F92">
              <w:rPr>
                <w:bCs/>
              </w:rPr>
              <w:t>3.07</w:t>
            </w:r>
          </w:p>
        </w:tc>
      </w:tr>
      <w:tr w:rsidR="0085025A" w:rsidRPr="002B2F92" w14:paraId="4C1556A5" w14:textId="77777777" w:rsidTr="0049728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29088" w14:textId="77777777" w:rsidR="0085025A" w:rsidRPr="002B2F92" w:rsidRDefault="0085025A" w:rsidP="00497289">
            <w:pPr>
              <w:jc w:val="center"/>
              <w:rPr>
                <w:bCs/>
              </w:rPr>
            </w:pPr>
            <w:r w:rsidRPr="002B2F92">
              <w:rPr>
                <w:bCs/>
              </w:rPr>
              <w:t>3766.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6AFAF0F" w14:textId="77777777" w:rsidR="0085025A" w:rsidRPr="002B2F92" w:rsidRDefault="0085025A" w:rsidP="00497289">
            <w:pPr>
              <w:jc w:val="center"/>
              <w:rPr>
                <w:bCs/>
              </w:rPr>
            </w:pPr>
            <w:r w:rsidRPr="002B2F92">
              <w:rPr>
                <w:bCs/>
              </w:rPr>
              <w:t>77066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CDBC3D0" w14:textId="77777777" w:rsidR="0085025A" w:rsidRPr="002B2F92" w:rsidRDefault="0085025A" w:rsidP="00497289">
            <w:pPr>
              <w:jc w:val="both"/>
              <w:rPr>
                <w:bCs/>
              </w:rPr>
            </w:pPr>
            <w:r w:rsidRPr="002B2F92">
              <w:rPr>
                <w:bCs/>
              </w:rPr>
              <w:t>Individuāla karote no pašcietējošas plastmasas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5F3FBF3" w14:textId="77777777" w:rsidR="0085025A" w:rsidRPr="002B2F92" w:rsidRDefault="0085025A" w:rsidP="00497289">
            <w:pPr>
              <w:jc w:val="center"/>
              <w:rPr>
                <w:bCs/>
              </w:rPr>
            </w:pPr>
            <w:r w:rsidRPr="002B2F92">
              <w:rPr>
                <w:bCs/>
              </w:rPr>
              <w:t>15.27</w:t>
            </w:r>
          </w:p>
        </w:tc>
      </w:tr>
      <w:tr w:rsidR="0085025A" w:rsidRPr="002B2F92" w14:paraId="725A3F67" w14:textId="77777777" w:rsidTr="00497289">
        <w:trPr>
          <w:trHeight w:val="19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9C8B6" w14:textId="77777777" w:rsidR="0085025A" w:rsidRPr="002B2F92" w:rsidRDefault="0085025A" w:rsidP="00497289">
            <w:pPr>
              <w:jc w:val="center"/>
              <w:rPr>
                <w:bCs/>
              </w:rPr>
            </w:pPr>
            <w:r w:rsidRPr="002B2F92">
              <w:rPr>
                <w:bCs/>
              </w:rPr>
              <w:t>3767.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185E6FA" w14:textId="77777777" w:rsidR="0085025A" w:rsidRPr="002B2F92" w:rsidRDefault="0085025A" w:rsidP="00497289">
            <w:pPr>
              <w:jc w:val="center"/>
              <w:rPr>
                <w:bCs/>
              </w:rPr>
            </w:pPr>
            <w:r w:rsidRPr="002B2F92">
              <w:rPr>
                <w:bCs/>
              </w:rPr>
              <w:t>77068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8FADE22" w14:textId="77777777" w:rsidR="0085025A" w:rsidRPr="002B2F92" w:rsidRDefault="0085025A" w:rsidP="00497289">
            <w:pPr>
              <w:jc w:val="both"/>
              <w:rPr>
                <w:bCs/>
              </w:rPr>
            </w:pPr>
            <w:r w:rsidRPr="002B2F92">
              <w:rPr>
                <w:bCs/>
              </w:rPr>
              <w:t>Boksera šina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B28ABF9" w14:textId="77777777" w:rsidR="0085025A" w:rsidRPr="002B2F92" w:rsidRDefault="0085025A" w:rsidP="00497289">
            <w:pPr>
              <w:jc w:val="center"/>
              <w:rPr>
                <w:bCs/>
              </w:rPr>
            </w:pPr>
            <w:r w:rsidRPr="002B2F92">
              <w:rPr>
                <w:bCs/>
              </w:rPr>
              <w:t>13.98</w:t>
            </w:r>
          </w:p>
        </w:tc>
      </w:tr>
      <w:tr w:rsidR="0085025A" w:rsidRPr="002B2F92" w14:paraId="584BC11E" w14:textId="77777777" w:rsidTr="00497289">
        <w:trPr>
          <w:trHeight w:val="2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F4B5B" w14:textId="77777777" w:rsidR="0085025A" w:rsidRPr="002B2F92" w:rsidRDefault="0085025A" w:rsidP="00497289">
            <w:pPr>
              <w:jc w:val="center"/>
              <w:rPr>
                <w:bCs/>
              </w:rPr>
            </w:pPr>
            <w:r w:rsidRPr="002B2F92">
              <w:rPr>
                <w:bCs/>
              </w:rPr>
              <w:t>3768.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63A9C22" w14:textId="77777777" w:rsidR="0085025A" w:rsidRPr="002B2F92" w:rsidRDefault="0085025A" w:rsidP="00497289">
            <w:pPr>
              <w:jc w:val="center"/>
              <w:rPr>
                <w:bCs/>
              </w:rPr>
            </w:pPr>
            <w:r w:rsidRPr="002B2F92">
              <w:rPr>
                <w:bCs/>
              </w:rPr>
              <w:t>77094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1846F0F" w14:textId="77777777" w:rsidR="0085025A" w:rsidRPr="002B2F92" w:rsidRDefault="0085025A" w:rsidP="00497289">
            <w:pPr>
              <w:jc w:val="both"/>
              <w:rPr>
                <w:bCs/>
              </w:rPr>
            </w:pPr>
            <w:r w:rsidRPr="002B2F92">
              <w:rPr>
                <w:bCs/>
              </w:rPr>
              <w:t>Vienkrāsains plastmasas kronis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0A580D2" w14:textId="77777777" w:rsidR="0085025A" w:rsidRPr="002B2F92" w:rsidRDefault="0085025A" w:rsidP="00497289">
            <w:pPr>
              <w:jc w:val="center"/>
              <w:rPr>
                <w:bCs/>
              </w:rPr>
            </w:pPr>
            <w:r w:rsidRPr="002B2F92">
              <w:rPr>
                <w:bCs/>
              </w:rPr>
              <w:t>9.33</w:t>
            </w:r>
          </w:p>
        </w:tc>
      </w:tr>
      <w:tr w:rsidR="0085025A" w:rsidRPr="002B2F92" w14:paraId="272B3994" w14:textId="77777777" w:rsidTr="0049728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C8B04" w14:textId="77777777" w:rsidR="0085025A" w:rsidRPr="002B2F92" w:rsidRDefault="0085025A" w:rsidP="00497289">
            <w:pPr>
              <w:jc w:val="center"/>
              <w:rPr>
                <w:bCs/>
              </w:rPr>
            </w:pPr>
            <w:r w:rsidRPr="002B2F92">
              <w:rPr>
                <w:bCs/>
              </w:rPr>
              <w:t>3769.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6AE009A" w14:textId="77777777" w:rsidR="0085025A" w:rsidRPr="002B2F92" w:rsidRDefault="0085025A" w:rsidP="00497289">
            <w:pPr>
              <w:jc w:val="center"/>
              <w:rPr>
                <w:bCs/>
              </w:rPr>
            </w:pPr>
            <w:r w:rsidRPr="002B2F92">
              <w:rPr>
                <w:bCs/>
              </w:rPr>
              <w:t>77127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C5A005E" w14:textId="77777777" w:rsidR="0085025A" w:rsidRPr="002B2F92" w:rsidRDefault="0085025A" w:rsidP="00497289">
            <w:pPr>
              <w:jc w:val="both"/>
              <w:rPr>
                <w:bCs/>
              </w:rPr>
            </w:pPr>
            <w:r w:rsidRPr="002B2F92">
              <w:rPr>
                <w:bCs/>
              </w:rPr>
              <w:t>Bāzes plate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3CCE99E" w14:textId="77777777" w:rsidR="0085025A" w:rsidRPr="002B2F92" w:rsidRDefault="0085025A" w:rsidP="00497289">
            <w:pPr>
              <w:jc w:val="center"/>
              <w:rPr>
                <w:bCs/>
              </w:rPr>
            </w:pPr>
            <w:r w:rsidRPr="002B2F92">
              <w:rPr>
                <w:bCs/>
              </w:rPr>
              <w:t>25.74</w:t>
            </w:r>
          </w:p>
        </w:tc>
      </w:tr>
      <w:tr w:rsidR="0085025A" w:rsidRPr="002B2F92" w14:paraId="3A613AE6" w14:textId="77777777" w:rsidTr="00497289">
        <w:trPr>
          <w:trHeight w:val="3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C9AD0" w14:textId="77777777" w:rsidR="0085025A" w:rsidRPr="002B2F92" w:rsidRDefault="0085025A" w:rsidP="00497289">
            <w:pPr>
              <w:jc w:val="center"/>
              <w:rPr>
                <w:bCs/>
              </w:rPr>
            </w:pPr>
            <w:r w:rsidRPr="002B2F92">
              <w:rPr>
                <w:bCs/>
              </w:rPr>
              <w:t>3770.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5DBF24E" w14:textId="77777777" w:rsidR="0085025A" w:rsidRPr="002B2F92" w:rsidRDefault="0085025A" w:rsidP="00497289">
            <w:pPr>
              <w:jc w:val="center"/>
              <w:rPr>
                <w:bCs/>
              </w:rPr>
            </w:pPr>
            <w:r w:rsidRPr="002B2F92">
              <w:rPr>
                <w:bCs/>
              </w:rPr>
              <w:t>77129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1EB84E2" w14:textId="77777777" w:rsidR="0085025A" w:rsidRPr="002B2F92" w:rsidRDefault="0085025A" w:rsidP="00497289">
            <w:pPr>
              <w:jc w:val="both"/>
              <w:rPr>
                <w:bCs/>
              </w:rPr>
            </w:pPr>
            <w:r w:rsidRPr="002B2F92">
              <w:rPr>
                <w:bCs/>
              </w:rPr>
              <w:t>Plate ar mēles režģi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355B72D" w14:textId="77777777" w:rsidR="0085025A" w:rsidRPr="002B2F92" w:rsidRDefault="0085025A" w:rsidP="00497289">
            <w:pPr>
              <w:jc w:val="center"/>
              <w:rPr>
                <w:bCs/>
              </w:rPr>
            </w:pPr>
            <w:r w:rsidRPr="002B2F92">
              <w:rPr>
                <w:bCs/>
              </w:rPr>
              <w:t>25.74</w:t>
            </w:r>
          </w:p>
        </w:tc>
      </w:tr>
      <w:tr w:rsidR="0085025A" w:rsidRPr="002B2F92" w14:paraId="58495439" w14:textId="77777777" w:rsidTr="00497289">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D65A4" w14:textId="77777777" w:rsidR="0085025A" w:rsidRPr="002B2F92" w:rsidRDefault="0085025A" w:rsidP="00497289">
            <w:pPr>
              <w:jc w:val="center"/>
              <w:rPr>
                <w:bCs/>
              </w:rPr>
            </w:pPr>
            <w:r w:rsidRPr="002B2F92">
              <w:rPr>
                <w:bCs/>
              </w:rPr>
              <w:t>3771.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5D1277B" w14:textId="77777777" w:rsidR="0085025A" w:rsidRPr="002B2F92" w:rsidRDefault="0085025A" w:rsidP="00497289">
            <w:pPr>
              <w:jc w:val="center"/>
              <w:rPr>
                <w:bCs/>
              </w:rPr>
            </w:pPr>
            <w:r w:rsidRPr="002B2F92">
              <w:rPr>
                <w:bCs/>
              </w:rPr>
              <w:t>77135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3E490E6" w14:textId="77777777" w:rsidR="0085025A" w:rsidRPr="002B2F92" w:rsidRDefault="0085025A" w:rsidP="00497289">
            <w:pPr>
              <w:jc w:val="both"/>
              <w:rPr>
                <w:bCs/>
              </w:rPr>
            </w:pPr>
            <w:r w:rsidRPr="002B2F92">
              <w:rPr>
                <w:bCs/>
              </w:rPr>
              <w:t>Ekspansijas plate ar standarta skrūvi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2977AA9" w14:textId="77777777" w:rsidR="0085025A" w:rsidRPr="002B2F92" w:rsidRDefault="0085025A" w:rsidP="00497289">
            <w:pPr>
              <w:jc w:val="center"/>
              <w:rPr>
                <w:bCs/>
              </w:rPr>
            </w:pPr>
            <w:r w:rsidRPr="002B2F92">
              <w:rPr>
                <w:bCs/>
              </w:rPr>
              <w:t>41.61</w:t>
            </w:r>
          </w:p>
        </w:tc>
      </w:tr>
      <w:tr w:rsidR="0085025A" w:rsidRPr="002B2F92" w14:paraId="7454CB40" w14:textId="77777777" w:rsidTr="0049728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0FCB4" w14:textId="77777777" w:rsidR="0085025A" w:rsidRPr="002B2F92" w:rsidRDefault="0085025A" w:rsidP="00497289">
            <w:pPr>
              <w:jc w:val="center"/>
              <w:rPr>
                <w:bCs/>
              </w:rPr>
            </w:pPr>
            <w:r w:rsidRPr="002B2F92">
              <w:rPr>
                <w:bCs/>
              </w:rPr>
              <w:t>3772.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25B51BE" w14:textId="77777777" w:rsidR="0085025A" w:rsidRPr="002B2F92" w:rsidRDefault="0085025A" w:rsidP="00497289">
            <w:pPr>
              <w:jc w:val="center"/>
              <w:rPr>
                <w:bCs/>
              </w:rPr>
            </w:pPr>
            <w:r w:rsidRPr="002B2F92">
              <w:rPr>
                <w:bCs/>
              </w:rPr>
              <w:t>77136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45BC362" w14:textId="77777777" w:rsidR="0085025A" w:rsidRPr="002B2F92" w:rsidRDefault="0085025A" w:rsidP="00497289">
            <w:pPr>
              <w:jc w:val="both"/>
              <w:rPr>
                <w:bCs/>
              </w:rPr>
            </w:pPr>
            <w:r w:rsidRPr="002B2F92">
              <w:rPr>
                <w:bCs/>
              </w:rPr>
              <w:t>Ekspansijas plate ar dubultatsperi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F636CE2" w14:textId="77777777" w:rsidR="0085025A" w:rsidRPr="002B2F92" w:rsidRDefault="0085025A" w:rsidP="00497289">
            <w:pPr>
              <w:jc w:val="center"/>
              <w:rPr>
                <w:bCs/>
              </w:rPr>
            </w:pPr>
            <w:r w:rsidRPr="002B2F92">
              <w:rPr>
                <w:bCs/>
              </w:rPr>
              <w:t>43.13</w:t>
            </w:r>
          </w:p>
        </w:tc>
      </w:tr>
      <w:tr w:rsidR="0085025A" w:rsidRPr="002B2F92" w14:paraId="529F9703" w14:textId="77777777" w:rsidTr="00497289">
        <w:trPr>
          <w:trHeight w:val="3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65C72" w14:textId="77777777" w:rsidR="0085025A" w:rsidRPr="002B2F92" w:rsidRDefault="0085025A" w:rsidP="00497289">
            <w:pPr>
              <w:jc w:val="center"/>
              <w:rPr>
                <w:bCs/>
              </w:rPr>
            </w:pPr>
            <w:r w:rsidRPr="002B2F92">
              <w:rPr>
                <w:bCs/>
              </w:rPr>
              <w:t>3773.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315678B" w14:textId="77777777" w:rsidR="0085025A" w:rsidRPr="002B2F92" w:rsidRDefault="0085025A" w:rsidP="00497289">
            <w:pPr>
              <w:jc w:val="center"/>
              <w:rPr>
                <w:bCs/>
              </w:rPr>
            </w:pPr>
            <w:r w:rsidRPr="002B2F92">
              <w:rPr>
                <w:bCs/>
              </w:rPr>
              <w:t>77137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7320926" w14:textId="77777777" w:rsidR="0085025A" w:rsidRPr="002B2F92" w:rsidRDefault="0085025A" w:rsidP="00497289">
            <w:pPr>
              <w:jc w:val="both"/>
              <w:rPr>
                <w:bCs/>
              </w:rPr>
            </w:pPr>
            <w:r w:rsidRPr="002B2F92">
              <w:rPr>
                <w:bCs/>
              </w:rPr>
              <w:t>Ģipša veiduļa izgatavošana pēc elastīga nospieduma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595E5D9" w14:textId="77777777" w:rsidR="0085025A" w:rsidRPr="002B2F92" w:rsidRDefault="0085025A" w:rsidP="00497289">
            <w:pPr>
              <w:jc w:val="center"/>
              <w:rPr>
                <w:bCs/>
              </w:rPr>
            </w:pPr>
            <w:r w:rsidRPr="002B2F92">
              <w:rPr>
                <w:bCs/>
              </w:rPr>
              <w:t>6.41</w:t>
            </w:r>
          </w:p>
        </w:tc>
      </w:tr>
      <w:tr w:rsidR="0085025A" w:rsidRPr="002B2F92" w14:paraId="12A3E413" w14:textId="77777777" w:rsidTr="00497289">
        <w:trPr>
          <w:trHeight w:val="26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13E7B" w14:textId="77777777" w:rsidR="0085025A" w:rsidRPr="002B2F92" w:rsidRDefault="0085025A" w:rsidP="00497289">
            <w:pPr>
              <w:jc w:val="center"/>
              <w:rPr>
                <w:bCs/>
              </w:rPr>
            </w:pPr>
            <w:r w:rsidRPr="002B2F92">
              <w:rPr>
                <w:bCs/>
              </w:rPr>
              <w:lastRenderedPageBreak/>
              <w:t>3774.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676E035" w14:textId="77777777" w:rsidR="0085025A" w:rsidRPr="002B2F92" w:rsidRDefault="0085025A" w:rsidP="00497289">
            <w:pPr>
              <w:jc w:val="center"/>
              <w:rPr>
                <w:bCs/>
              </w:rPr>
            </w:pPr>
            <w:r w:rsidRPr="002B2F92">
              <w:rPr>
                <w:bCs/>
              </w:rPr>
              <w:t>77138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9841DD4" w14:textId="77777777" w:rsidR="0085025A" w:rsidRPr="002B2F92" w:rsidRDefault="0085025A" w:rsidP="00497289">
            <w:pPr>
              <w:jc w:val="both"/>
              <w:rPr>
                <w:bCs/>
              </w:rPr>
            </w:pPr>
            <w:r w:rsidRPr="002B2F92">
              <w:rPr>
                <w:bCs/>
              </w:rPr>
              <w:t>Ģipša veiduļa izgatavošana pēc ģipša nospieduma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C794048" w14:textId="77777777" w:rsidR="0085025A" w:rsidRPr="002B2F92" w:rsidRDefault="0085025A" w:rsidP="00497289">
            <w:pPr>
              <w:jc w:val="center"/>
              <w:rPr>
                <w:bCs/>
              </w:rPr>
            </w:pPr>
            <w:r w:rsidRPr="002B2F92">
              <w:rPr>
                <w:bCs/>
              </w:rPr>
              <w:t>0.57</w:t>
            </w:r>
          </w:p>
        </w:tc>
      </w:tr>
      <w:tr w:rsidR="0085025A" w:rsidRPr="002B2F92" w14:paraId="79406EDA" w14:textId="77777777" w:rsidTr="00497289">
        <w:trPr>
          <w:trHeight w:val="21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15F2E" w14:textId="77777777" w:rsidR="0085025A" w:rsidRPr="002B2F92" w:rsidRDefault="0085025A" w:rsidP="00497289">
            <w:pPr>
              <w:jc w:val="center"/>
              <w:rPr>
                <w:bCs/>
              </w:rPr>
            </w:pPr>
            <w:r w:rsidRPr="002B2F92">
              <w:rPr>
                <w:bCs/>
              </w:rPr>
              <w:t>3775.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C5D3CFA" w14:textId="77777777" w:rsidR="0085025A" w:rsidRPr="002B2F92" w:rsidRDefault="0085025A" w:rsidP="00497289">
            <w:pPr>
              <w:jc w:val="center"/>
              <w:rPr>
                <w:bCs/>
              </w:rPr>
            </w:pPr>
            <w:r w:rsidRPr="002B2F92">
              <w:rPr>
                <w:bCs/>
              </w:rPr>
              <w:t>77139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FF937C9" w14:textId="77777777" w:rsidR="0085025A" w:rsidRPr="002B2F92" w:rsidRDefault="0085025A" w:rsidP="00497289">
            <w:pPr>
              <w:jc w:val="both"/>
              <w:rPr>
                <w:bCs/>
              </w:rPr>
            </w:pPr>
            <w:r w:rsidRPr="002B2F92">
              <w:rPr>
                <w:bCs/>
              </w:rPr>
              <w:t>Apaļā locītā skava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6DDE254" w14:textId="77777777" w:rsidR="0085025A" w:rsidRPr="002B2F92" w:rsidRDefault="0085025A" w:rsidP="00497289">
            <w:pPr>
              <w:jc w:val="center"/>
              <w:rPr>
                <w:bCs/>
              </w:rPr>
            </w:pPr>
            <w:r w:rsidRPr="002B2F92">
              <w:rPr>
                <w:bCs/>
              </w:rPr>
              <w:t>6.63</w:t>
            </w:r>
          </w:p>
        </w:tc>
      </w:tr>
      <w:tr w:rsidR="0085025A" w:rsidRPr="002B2F92" w14:paraId="614344CA" w14:textId="77777777" w:rsidTr="00497289">
        <w:trPr>
          <w:trHeight w:val="31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9A632" w14:textId="77777777" w:rsidR="0085025A" w:rsidRPr="002B2F92" w:rsidRDefault="0085025A" w:rsidP="00497289">
            <w:pPr>
              <w:jc w:val="center"/>
              <w:rPr>
                <w:bCs/>
              </w:rPr>
            </w:pPr>
            <w:r w:rsidRPr="002B2F92">
              <w:rPr>
                <w:bCs/>
              </w:rPr>
              <w:t>3776.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9998F87" w14:textId="77777777" w:rsidR="0085025A" w:rsidRPr="002B2F92" w:rsidRDefault="0085025A" w:rsidP="00497289">
            <w:pPr>
              <w:jc w:val="center"/>
              <w:rPr>
                <w:bCs/>
              </w:rPr>
            </w:pPr>
            <w:r w:rsidRPr="002B2F92">
              <w:rPr>
                <w:bCs/>
              </w:rPr>
              <w:t>77140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323ECD6" w14:textId="77777777" w:rsidR="0085025A" w:rsidRPr="002B2F92" w:rsidRDefault="0085025A" w:rsidP="00497289">
            <w:pPr>
              <w:jc w:val="both"/>
              <w:rPr>
                <w:bCs/>
              </w:rPr>
            </w:pPr>
            <w:r w:rsidRPr="002B2F92">
              <w:rPr>
                <w:bCs/>
              </w:rPr>
              <w:t>Bultveida (Švarca) skava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418977" w14:textId="77777777" w:rsidR="0085025A" w:rsidRPr="002B2F92" w:rsidRDefault="0085025A" w:rsidP="00497289">
            <w:pPr>
              <w:jc w:val="center"/>
              <w:rPr>
                <w:bCs/>
              </w:rPr>
            </w:pPr>
            <w:r w:rsidRPr="002B2F92">
              <w:rPr>
                <w:bCs/>
              </w:rPr>
              <w:t>7.05</w:t>
            </w:r>
          </w:p>
        </w:tc>
      </w:tr>
      <w:tr w:rsidR="0085025A" w:rsidRPr="002B2F92" w14:paraId="50C58B7C" w14:textId="77777777" w:rsidTr="0049728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2D9D0" w14:textId="77777777" w:rsidR="0085025A" w:rsidRPr="002B2F92" w:rsidRDefault="0085025A" w:rsidP="00497289">
            <w:pPr>
              <w:jc w:val="center"/>
              <w:rPr>
                <w:bCs/>
              </w:rPr>
            </w:pPr>
            <w:r w:rsidRPr="002B2F92">
              <w:rPr>
                <w:bCs/>
              </w:rPr>
              <w:t>3777.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45AF800" w14:textId="77777777" w:rsidR="0085025A" w:rsidRPr="002B2F92" w:rsidRDefault="0085025A" w:rsidP="00497289">
            <w:pPr>
              <w:jc w:val="center"/>
              <w:rPr>
                <w:bCs/>
              </w:rPr>
            </w:pPr>
            <w:r w:rsidRPr="002B2F92">
              <w:rPr>
                <w:bCs/>
              </w:rPr>
              <w:t>77141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0E8E028" w14:textId="77777777" w:rsidR="0085025A" w:rsidRPr="002B2F92" w:rsidRDefault="0085025A" w:rsidP="00497289">
            <w:pPr>
              <w:jc w:val="both"/>
              <w:rPr>
                <w:bCs/>
              </w:rPr>
            </w:pPr>
            <w:r w:rsidRPr="002B2F92">
              <w:rPr>
                <w:bCs/>
              </w:rPr>
              <w:t>Adamsa skava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0EC354D" w14:textId="77777777" w:rsidR="0085025A" w:rsidRPr="002B2F92" w:rsidRDefault="0085025A" w:rsidP="00497289">
            <w:pPr>
              <w:jc w:val="center"/>
              <w:rPr>
                <w:bCs/>
              </w:rPr>
            </w:pPr>
            <w:r w:rsidRPr="002B2F92">
              <w:rPr>
                <w:bCs/>
              </w:rPr>
              <w:t>6.63</w:t>
            </w:r>
          </w:p>
        </w:tc>
      </w:tr>
      <w:tr w:rsidR="0085025A" w:rsidRPr="002B2F92" w14:paraId="07B9F332" w14:textId="77777777" w:rsidTr="00497289">
        <w:trPr>
          <w:trHeight w:val="2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4FCF2" w14:textId="77777777" w:rsidR="0085025A" w:rsidRPr="002B2F92" w:rsidRDefault="0085025A" w:rsidP="00497289">
            <w:pPr>
              <w:jc w:val="center"/>
              <w:rPr>
                <w:bCs/>
              </w:rPr>
            </w:pPr>
            <w:r w:rsidRPr="002B2F92">
              <w:rPr>
                <w:bCs/>
              </w:rPr>
              <w:t>3778.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9E8B525" w14:textId="77777777" w:rsidR="0085025A" w:rsidRPr="002B2F92" w:rsidRDefault="0085025A" w:rsidP="00497289">
            <w:pPr>
              <w:jc w:val="center"/>
              <w:rPr>
                <w:bCs/>
              </w:rPr>
            </w:pPr>
            <w:r w:rsidRPr="002B2F92">
              <w:rPr>
                <w:bCs/>
              </w:rPr>
              <w:t>77142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F7A0F22" w14:textId="77777777" w:rsidR="0085025A" w:rsidRPr="002B2F92" w:rsidRDefault="0085025A" w:rsidP="00497289">
            <w:pPr>
              <w:jc w:val="both"/>
              <w:rPr>
                <w:bCs/>
              </w:rPr>
            </w:pPr>
            <w:r w:rsidRPr="002B2F92">
              <w:rPr>
                <w:bCs/>
              </w:rPr>
              <w:t>Džeksona skava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8A331CA" w14:textId="77777777" w:rsidR="0085025A" w:rsidRPr="002B2F92" w:rsidRDefault="0085025A" w:rsidP="00497289">
            <w:pPr>
              <w:jc w:val="center"/>
              <w:rPr>
                <w:bCs/>
              </w:rPr>
            </w:pPr>
            <w:r w:rsidRPr="002B2F92">
              <w:rPr>
                <w:bCs/>
              </w:rPr>
              <w:t>7.05</w:t>
            </w:r>
          </w:p>
        </w:tc>
      </w:tr>
      <w:tr w:rsidR="0085025A" w:rsidRPr="002B2F92" w14:paraId="62D9D012" w14:textId="77777777" w:rsidTr="00497289">
        <w:trPr>
          <w:trHeight w:val="5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36C5B" w14:textId="77777777" w:rsidR="0085025A" w:rsidRPr="002B2F92" w:rsidRDefault="0085025A" w:rsidP="00497289">
            <w:pPr>
              <w:jc w:val="center"/>
              <w:rPr>
                <w:bCs/>
              </w:rPr>
            </w:pPr>
            <w:r w:rsidRPr="002B2F92">
              <w:rPr>
                <w:bCs/>
              </w:rPr>
              <w:t>3779.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5509276" w14:textId="77777777" w:rsidR="0085025A" w:rsidRPr="002B2F92" w:rsidRDefault="0085025A" w:rsidP="00497289">
            <w:pPr>
              <w:jc w:val="center"/>
              <w:rPr>
                <w:bCs/>
              </w:rPr>
            </w:pPr>
            <w:r w:rsidRPr="002B2F92">
              <w:rPr>
                <w:bCs/>
              </w:rPr>
              <w:t>77143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F0F8392" w14:textId="25880C22" w:rsidR="0085025A" w:rsidRPr="002B2F92" w:rsidRDefault="0085025A" w:rsidP="002A3EA5">
            <w:pPr>
              <w:jc w:val="both"/>
              <w:rPr>
                <w:bCs/>
              </w:rPr>
            </w:pPr>
            <w:r w:rsidRPr="002B2F92">
              <w:rPr>
                <w:bCs/>
              </w:rPr>
              <w:t>Vestibulārais retrakcijas loks ar divām cilpām (U</w:t>
            </w:r>
            <w:r w:rsidR="002A3EA5">
              <w:rPr>
                <w:bCs/>
              </w:rPr>
              <w:t> </w:t>
            </w:r>
            <w:r w:rsidRPr="002B2F92">
              <w:rPr>
                <w:bCs/>
              </w:rPr>
              <w:t>veida)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137558D" w14:textId="77777777" w:rsidR="0085025A" w:rsidRPr="002B2F92" w:rsidRDefault="0085025A" w:rsidP="00497289">
            <w:pPr>
              <w:jc w:val="center"/>
              <w:rPr>
                <w:bCs/>
              </w:rPr>
            </w:pPr>
            <w:r w:rsidRPr="002B2F92">
              <w:rPr>
                <w:bCs/>
              </w:rPr>
              <w:t>7.79</w:t>
            </w:r>
          </w:p>
        </w:tc>
      </w:tr>
      <w:tr w:rsidR="0085025A" w:rsidRPr="002B2F92" w14:paraId="419E9EC9" w14:textId="77777777" w:rsidTr="00497289">
        <w:trPr>
          <w:trHeight w:val="17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0382D" w14:textId="77777777" w:rsidR="0085025A" w:rsidRPr="002B2F92" w:rsidRDefault="0085025A" w:rsidP="00497289">
            <w:pPr>
              <w:jc w:val="center"/>
              <w:rPr>
                <w:bCs/>
              </w:rPr>
            </w:pPr>
            <w:r w:rsidRPr="002B2F92">
              <w:rPr>
                <w:bCs/>
              </w:rPr>
              <w:t>3780.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E47F6EE" w14:textId="77777777" w:rsidR="0085025A" w:rsidRPr="002B2F92" w:rsidRDefault="0085025A" w:rsidP="00497289">
            <w:pPr>
              <w:jc w:val="center"/>
              <w:rPr>
                <w:bCs/>
              </w:rPr>
            </w:pPr>
            <w:r w:rsidRPr="002B2F92">
              <w:rPr>
                <w:bCs/>
              </w:rPr>
              <w:t>77144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9D8E779" w14:textId="77777777" w:rsidR="0085025A" w:rsidRPr="002B2F92" w:rsidRDefault="0085025A" w:rsidP="00497289">
            <w:pPr>
              <w:jc w:val="both"/>
              <w:rPr>
                <w:bCs/>
              </w:rPr>
            </w:pPr>
            <w:r w:rsidRPr="002B2F92">
              <w:rPr>
                <w:bCs/>
              </w:rPr>
              <w:t>Vestibulārais loks ar M veida cilpu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134CCB8" w14:textId="77777777" w:rsidR="0085025A" w:rsidRPr="002B2F92" w:rsidRDefault="0085025A" w:rsidP="00497289">
            <w:pPr>
              <w:jc w:val="center"/>
              <w:rPr>
                <w:bCs/>
              </w:rPr>
            </w:pPr>
            <w:r w:rsidRPr="002B2F92">
              <w:rPr>
                <w:bCs/>
              </w:rPr>
              <w:t>8.19</w:t>
            </w:r>
          </w:p>
        </w:tc>
      </w:tr>
      <w:tr w:rsidR="0085025A" w:rsidRPr="002B2F92" w14:paraId="4D4A1C6A" w14:textId="77777777" w:rsidTr="00497289">
        <w:trPr>
          <w:trHeight w:val="5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E6D17" w14:textId="77777777" w:rsidR="0085025A" w:rsidRPr="002B2F92" w:rsidRDefault="0085025A" w:rsidP="00497289">
            <w:pPr>
              <w:jc w:val="center"/>
              <w:rPr>
                <w:bCs/>
              </w:rPr>
            </w:pPr>
            <w:r w:rsidRPr="002B2F92">
              <w:rPr>
                <w:bCs/>
              </w:rPr>
              <w:t>3781.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EEC1705" w14:textId="77777777" w:rsidR="0085025A" w:rsidRPr="002B2F92" w:rsidRDefault="0085025A" w:rsidP="00497289">
            <w:pPr>
              <w:jc w:val="center"/>
              <w:rPr>
                <w:bCs/>
              </w:rPr>
            </w:pPr>
            <w:r w:rsidRPr="002B2F92">
              <w:rPr>
                <w:bCs/>
              </w:rPr>
              <w:t>77150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23C0AD6" w14:textId="7518F7A7" w:rsidR="0085025A" w:rsidRPr="002B2F92" w:rsidRDefault="0085025A" w:rsidP="002A3EA5">
            <w:pPr>
              <w:jc w:val="both"/>
              <w:rPr>
                <w:bCs/>
              </w:rPr>
            </w:pPr>
            <w:r w:rsidRPr="002B2F92">
              <w:rPr>
                <w:bCs/>
              </w:rPr>
              <w:t>Vestibulārais komplicētais loks ar 4–5</w:t>
            </w:r>
            <w:r w:rsidR="002A3EA5">
              <w:rPr>
                <w:bCs/>
              </w:rPr>
              <w:t> </w:t>
            </w:r>
            <w:r w:rsidRPr="002B2F92">
              <w:rPr>
                <w:bCs/>
              </w:rPr>
              <w:t>papildu locījumiem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4787C6B" w14:textId="77777777" w:rsidR="0085025A" w:rsidRPr="002B2F92" w:rsidRDefault="0085025A" w:rsidP="00497289">
            <w:pPr>
              <w:jc w:val="center"/>
              <w:rPr>
                <w:bCs/>
              </w:rPr>
            </w:pPr>
            <w:r w:rsidRPr="002B2F92">
              <w:rPr>
                <w:bCs/>
              </w:rPr>
              <w:t>8.56</w:t>
            </w:r>
          </w:p>
        </w:tc>
      </w:tr>
      <w:tr w:rsidR="0085025A" w:rsidRPr="002B2F92" w14:paraId="361BDFCC" w14:textId="77777777" w:rsidTr="0049728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0FEFA" w14:textId="77777777" w:rsidR="0085025A" w:rsidRPr="002B2F92" w:rsidRDefault="0085025A" w:rsidP="00497289">
            <w:pPr>
              <w:jc w:val="center"/>
              <w:rPr>
                <w:bCs/>
              </w:rPr>
            </w:pPr>
            <w:r w:rsidRPr="002B2F92">
              <w:rPr>
                <w:bCs/>
              </w:rPr>
              <w:t>3782.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5B288F4" w14:textId="77777777" w:rsidR="0085025A" w:rsidRPr="002B2F92" w:rsidRDefault="0085025A" w:rsidP="00497289">
            <w:pPr>
              <w:jc w:val="center"/>
              <w:rPr>
                <w:bCs/>
              </w:rPr>
            </w:pPr>
            <w:r w:rsidRPr="002B2F92">
              <w:rPr>
                <w:bCs/>
              </w:rPr>
              <w:t>77151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D3C9ABC" w14:textId="77777777" w:rsidR="0085025A" w:rsidRPr="002B2F92" w:rsidRDefault="0085025A" w:rsidP="00497289">
            <w:pPr>
              <w:jc w:val="both"/>
              <w:rPr>
                <w:bCs/>
              </w:rPr>
            </w:pPr>
            <w:r w:rsidRPr="002B2F92">
              <w:rPr>
                <w:bCs/>
              </w:rPr>
              <w:t>Koffina dubultatspere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908EA94" w14:textId="77777777" w:rsidR="0085025A" w:rsidRPr="002B2F92" w:rsidRDefault="0085025A" w:rsidP="00497289">
            <w:pPr>
              <w:jc w:val="center"/>
              <w:rPr>
                <w:bCs/>
              </w:rPr>
            </w:pPr>
            <w:r w:rsidRPr="002B2F92">
              <w:rPr>
                <w:bCs/>
              </w:rPr>
              <w:t>3.94</w:t>
            </w:r>
          </w:p>
        </w:tc>
      </w:tr>
      <w:tr w:rsidR="0085025A" w:rsidRPr="002B2F92" w14:paraId="1FD2D7B6" w14:textId="77777777" w:rsidTr="00497289">
        <w:trPr>
          <w:trHeight w:val="26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55924" w14:textId="77777777" w:rsidR="0085025A" w:rsidRPr="002B2F92" w:rsidRDefault="0085025A" w:rsidP="00497289">
            <w:pPr>
              <w:jc w:val="center"/>
              <w:rPr>
                <w:bCs/>
              </w:rPr>
            </w:pPr>
            <w:r w:rsidRPr="002B2F92">
              <w:rPr>
                <w:bCs/>
              </w:rPr>
              <w:t>3783.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919B795" w14:textId="77777777" w:rsidR="0085025A" w:rsidRPr="002B2F92" w:rsidRDefault="0085025A" w:rsidP="00497289">
            <w:pPr>
              <w:jc w:val="center"/>
              <w:rPr>
                <w:bCs/>
              </w:rPr>
            </w:pPr>
            <w:r w:rsidRPr="002B2F92">
              <w:rPr>
                <w:bCs/>
              </w:rPr>
              <w:t>77152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AA4B27C" w14:textId="77777777" w:rsidR="0085025A" w:rsidRPr="002B2F92" w:rsidRDefault="0085025A" w:rsidP="00497289">
            <w:pPr>
              <w:jc w:val="both"/>
              <w:rPr>
                <w:bCs/>
              </w:rPr>
            </w:pPr>
            <w:r w:rsidRPr="002B2F92">
              <w:rPr>
                <w:bCs/>
              </w:rPr>
              <w:t>Rociņveida S veida protrakcijas atspere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B601358" w14:textId="77777777" w:rsidR="0085025A" w:rsidRPr="002B2F92" w:rsidRDefault="0085025A" w:rsidP="00497289">
            <w:pPr>
              <w:jc w:val="center"/>
              <w:rPr>
                <w:bCs/>
              </w:rPr>
            </w:pPr>
            <w:r w:rsidRPr="002B2F92">
              <w:rPr>
                <w:bCs/>
              </w:rPr>
              <w:t>4.36</w:t>
            </w:r>
          </w:p>
        </w:tc>
      </w:tr>
      <w:tr w:rsidR="0085025A" w:rsidRPr="002B2F92" w14:paraId="16ED0EA3" w14:textId="77777777" w:rsidTr="00497289">
        <w:trPr>
          <w:trHeight w:val="3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A1231" w14:textId="77777777" w:rsidR="0085025A" w:rsidRPr="002B2F92" w:rsidRDefault="0085025A" w:rsidP="00497289">
            <w:pPr>
              <w:jc w:val="center"/>
              <w:rPr>
                <w:bCs/>
              </w:rPr>
            </w:pPr>
            <w:r w:rsidRPr="002B2F92">
              <w:rPr>
                <w:bCs/>
              </w:rPr>
              <w:t>3784.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588E107" w14:textId="77777777" w:rsidR="0085025A" w:rsidRPr="002B2F92" w:rsidRDefault="0085025A" w:rsidP="00497289">
            <w:pPr>
              <w:jc w:val="center"/>
              <w:rPr>
                <w:bCs/>
              </w:rPr>
            </w:pPr>
            <w:r w:rsidRPr="002B2F92">
              <w:rPr>
                <w:bCs/>
              </w:rPr>
              <w:t>77153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F2DB3DE" w14:textId="77777777" w:rsidR="0085025A" w:rsidRPr="002B2F92" w:rsidRDefault="0085025A" w:rsidP="00497289">
            <w:pPr>
              <w:jc w:val="both"/>
              <w:rPr>
                <w:bCs/>
              </w:rPr>
            </w:pPr>
            <w:r w:rsidRPr="002B2F92">
              <w:rPr>
                <w:bCs/>
              </w:rPr>
              <w:t>Komplicēta protrakcijas atspere ar trijiem locījumiem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75A1BE6" w14:textId="77777777" w:rsidR="0085025A" w:rsidRPr="002B2F92" w:rsidRDefault="0085025A" w:rsidP="00497289">
            <w:pPr>
              <w:jc w:val="center"/>
              <w:rPr>
                <w:bCs/>
              </w:rPr>
            </w:pPr>
            <w:r w:rsidRPr="002B2F92">
              <w:rPr>
                <w:bCs/>
              </w:rPr>
              <w:t>7.43</w:t>
            </w:r>
          </w:p>
        </w:tc>
      </w:tr>
      <w:tr w:rsidR="0085025A" w:rsidRPr="002B2F92" w14:paraId="5DAA0DA0" w14:textId="77777777" w:rsidTr="00497289">
        <w:trPr>
          <w:trHeight w:val="2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75304" w14:textId="77777777" w:rsidR="0085025A" w:rsidRPr="002B2F92" w:rsidRDefault="0085025A" w:rsidP="00497289">
            <w:pPr>
              <w:jc w:val="center"/>
              <w:rPr>
                <w:bCs/>
              </w:rPr>
            </w:pPr>
            <w:r w:rsidRPr="002B2F92">
              <w:rPr>
                <w:bCs/>
              </w:rPr>
              <w:t>3785.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4188516" w14:textId="77777777" w:rsidR="0085025A" w:rsidRPr="002B2F92" w:rsidRDefault="0085025A" w:rsidP="00497289">
            <w:pPr>
              <w:jc w:val="center"/>
              <w:rPr>
                <w:bCs/>
              </w:rPr>
            </w:pPr>
            <w:r w:rsidRPr="002B2F92">
              <w:rPr>
                <w:bCs/>
              </w:rPr>
              <w:t>77154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BB68584" w14:textId="77777777" w:rsidR="0085025A" w:rsidRPr="002B2F92" w:rsidRDefault="0085025A" w:rsidP="00497289">
            <w:pPr>
              <w:jc w:val="both"/>
              <w:rPr>
                <w:bCs/>
              </w:rPr>
            </w:pPr>
            <w:r w:rsidRPr="002B2F92">
              <w:rPr>
                <w:bCs/>
              </w:rPr>
              <w:t>Ekspansijas skrūves ielikšana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42D01C7" w14:textId="77777777" w:rsidR="0085025A" w:rsidRPr="002B2F92" w:rsidRDefault="0085025A" w:rsidP="00497289">
            <w:pPr>
              <w:jc w:val="center"/>
              <w:rPr>
                <w:bCs/>
              </w:rPr>
            </w:pPr>
            <w:r w:rsidRPr="002B2F92">
              <w:rPr>
                <w:bCs/>
              </w:rPr>
              <w:t>2.57</w:t>
            </w:r>
          </w:p>
        </w:tc>
      </w:tr>
      <w:tr w:rsidR="0085025A" w:rsidRPr="002B2F92" w14:paraId="418F0FDE" w14:textId="77777777" w:rsidTr="0049728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9A743" w14:textId="77777777" w:rsidR="0085025A" w:rsidRPr="002B2F92" w:rsidRDefault="0085025A" w:rsidP="00497289">
            <w:pPr>
              <w:jc w:val="center"/>
              <w:rPr>
                <w:bCs/>
              </w:rPr>
            </w:pPr>
            <w:r w:rsidRPr="002B2F92">
              <w:rPr>
                <w:bCs/>
              </w:rPr>
              <w:t>3786.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BF2A402" w14:textId="77777777" w:rsidR="0085025A" w:rsidRPr="002B2F92" w:rsidRDefault="0085025A" w:rsidP="00497289">
            <w:pPr>
              <w:jc w:val="center"/>
              <w:rPr>
                <w:bCs/>
              </w:rPr>
            </w:pPr>
            <w:r w:rsidRPr="002B2F92">
              <w:rPr>
                <w:bCs/>
              </w:rPr>
              <w:t>77155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68AC56E" w14:textId="77777777" w:rsidR="0085025A" w:rsidRPr="002B2F92" w:rsidRDefault="0085025A" w:rsidP="00497289">
            <w:pPr>
              <w:jc w:val="both"/>
              <w:rPr>
                <w:bCs/>
              </w:rPr>
            </w:pPr>
            <w:r w:rsidRPr="002B2F92">
              <w:rPr>
                <w:bCs/>
              </w:rPr>
              <w:t>Plastmasas pelote uz atsperes lūpu atvirzīšanai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4C4EB98" w14:textId="77777777" w:rsidR="0085025A" w:rsidRPr="002B2F92" w:rsidRDefault="0085025A" w:rsidP="00497289">
            <w:pPr>
              <w:jc w:val="center"/>
              <w:rPr>
                <w:bCs/>
              </w:rPr>
            </w:pPr>
            <w:r w:rsidRPr="002B2F92">
              <w:rPr>
                <w:bCs/>
              </w:rPr>
              <w:t>7.94</w:t>
            </w:r>
          </w:p>
        </w:tc>
      </w:tr>
      <w:tr w:rsidR="0085025A" w:rsidRPr="002B2F92" w14:paraId="2586DAE4" w14:textId="77777777" w:rsidTr="00497289">
        <w:trPr>
          <w:trHeight w:val="1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095FC" w14:textId="77777777" w:rsidR="0085025A" w:rsidRPr="002B2F92" w:rsidRDefault="0085025A" w:rsidP="00497289">
            <w:pPr>
              <w:jc w:val="center"/>
              <w:rPr>
                <w:bCs/>
              </w:rPr>
            </w:pPr>
            <w:r w:rsidRPr="002B2F92">
              <w:rPr>
                <w:bCs/>
              </w:rPr>
              <w:t>3787.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C66B253" w14:textId="77777777" w:rsidR="0085025A" w:rsidRPr="002B2F92" w:rsidRDefault="0085025A" w:rsidP="00497289">
            <w:pPr>
              <w:jc w:val="center"/>
              <w:rPr>
                <w:bCs/>
              </w:rPr>
            </w:pPr>
            <w:r w:rsidRPr="002B2F92">
              <w:rPr>
                <w:bCs/>
              </w:rPr>
              <w:t>77156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AD3E276" w14:textId="77777777" w:rsidR="0085025A" w:rsidRPr="002B2F92" w:rsidRDefault="0085025A" w:rsidP="00497289">
            <w:pPr>
              <w:jc w:val="both"/>
              <w:rPr>
                <w:bCs/>
              </w:rPr>
            </w:pPr>
            <w:r w:rsidRPr="002B2F92">
              <w:rPr>
                <w:bCs/>
              </w:rPr>
              <w:t>Metāla režģis mēlei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DA38736" w14:textId="77777777" w:rsidR="0085025A" w:rsidRPr="002B2F92" w:rsidRDefault="0085025A" w:rsidP="00497289">
            <w:pPr>
              <w:jc w:val="center"/>
              <w:rPr>
                <w:bCs/>
              </w:rPr>
            </w:pPr>
            <w:r w:rsidRPr="002B2F92">
              <w:rPr>
                <w:bCs/>
              </w:rPr>
              <w:t>8.98</w:t>
            </w:r>
          </w:p>
        </w:tc>
      </w:tr>
      <w:tr w:rsidR="0085025A" w:rsidRPr="002B2F92" w14:paraId="564A833C" w14:textId="77777777" w:rsidTr="00497289">
        <w:trPr>
          <w:trHeight w:val="14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8201D" w14:textId="77777777" w:rsidR="0085025A" w:rsidRPr="002B2F92" w:rsidRDefault="0085025A" w:rsidP="00497289">
            <w:pPr>
              <w:jc w:val="center"/>
              <w:rPr>
                <w:bCs/>
              </w:rPr>
            </w:pPr>
            <w:r w:rsidRPr="002B2F92">
              <w:rPr>
                <w:bCs/>
              </w:rPr>
              <w:t>3788.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E44D6B9" w14:textId="77777777" w:rsidR="0085025A" w:rsidRPr="002B2F92" w:rsidRDefault="0085025A" w:rsidP="00497289">
            <w:pPr>
              <w:jc w:val="center"/>
              <w:rPr>
                <w:bCs/>
              </w:rPr>
            </w:pPr>
            <w:r w:rsidRPr="002B2F92">
              <w:rPr>
                <w:bCs/>
              </w:rPr>
              <w:t>77158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1EE370C" w14:textId="77777777" w:rsidR="0085025A" w:rsidRPr="002B2F92" w:rsidRDefault="0085025A" w:rsidP="00497289">
            <w:pPr>
              <w:jc w:val="both"/>
              <w:rPr>
                <w:bCs/>
              </w:rPr>
            </w:pPr>
            <w:r w:rsidRPr="002B2F92">
              <w:rPr>
                <w:bCs/>
              </w:rPr>
              <w:t>Vestibulorālā plate pret sakodiena deformāciju</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AC297E8" w14:textId="77777777" w:rsidR="0085025A" w:rsidRPr="002B2F92" w:rsidRDefault="0085025A" w:rsidP="00497289">
            <w:pPr>
              <w:jc w:val="center"/>
              <w:rPr>
                <w:bCs/>
              </w:rPr>
            </w:pPr>
            <w:r w:rsidRPr="002B2F92">
              <w:rPr>
                <w:bCs/>
              </w:rPr>
              <w:t>19.48</w:t>
            </w:r>
          </w:p>
        </w:tc>
      </w:tr>
      <w:tr w:rsidR="0085025A" w:rsidRPr="002B2F92" w14:paraId="51402313" w14:textId="77777777" w:rsidTr="00497289">
        <w:trPr>
          <w:trHeight w:val="4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97A7B" w14:textId="77777777" w:rsidR="0085025A" w:rsidRPr="002B2F92" w:rsidRDefault="0085025A" w:rsidP="00497289">
            <w:pPr>
              <w:jc w:val="center"/>
              <w:rPr>
                <w:bCs/>
              </w:rPr>
            </w:pPr>
            <w:r w:rsidRPr="002B2F92">
              <w:rPr>
                <w:bCs/>
              </w:rPr>
              <w:t>3789.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1FC6074" w14:textId="77777777" w:rsidR="0085025A" w:rsidRPr="002B2F92" w:rsidRDefault="0085025A" w:rsidP="00497289">
            <w:pPr>
              <w:jc w:val="center"/>
              <w:rPr>
                <w:bCs/>
              </w:rPr>
            </w:pPr>
            <w:r w:rsidRPr="002B2F92">
              <w:rPr>
                <w:bCs/>
              </w:rPr>
              <w:t>77167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A0D1C94" w14:textId="77777777" w:rsidR="0085025A" w:rsidRPr="002B2F92" w:rsidRDefault="0085025A" w:rsidP="00497289">
            <w:pPr>
              <w:jc w:val="both"/>
              <w:rPr>
                <w:bCs/>
              </w:rPr>
            </w:pPr>
            <w:r w:rsidRPr="002B2F92">
              <w:rPr>
                <w:bCs/>
              </w:rPr>
              <w:t>Plate ar paplašinātu bāzi, kas nosedz sānu zobu kožamās virsmas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40E3CD3" w14:textId="77777777" w:rsidR="0085025A" w:rsidRPr="002B2F92" w:rsidRDefault="0085025A" w:rsidP="00497289">
            <w:pPr>
              <w:jc w:val="center"/>
              <w:rPr>
                <w:bCs/>
              </w:rPr>
            </w:pPr>
            <w:r w:rsidRPr="002B2F92">
              <w:rPr>
                <w:bCs/>
              </w:rPr>
              <w:t>32.22</w:t>
            </w:r>
          </w:p>
        </w:tc>
      </w:tr>
      <w:tr w:rsidR="0085025A" w:rsidRPr="002B2F92" w14:paraId="31A35562" w14:textId="77777777" w:rsidTr="00497289">
        <w:trPr>
          <w:trHeight w:val="28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E6120" w14:textId="77777777" w:rsidR="0085025A" w:rsidRPr="002B2F92" w:rsidRDefault="0085025A" w:rsidP="00497289">
            <w:pPr>
              <w:jc w:val="center"/>
              <w:rPr>
                <w:bCs/>
              </w:rPr>
            </w:pPr>
            <w:r w:rsidRPr="002B2F92">
              <w:rPr>
                <w:bCs/>
              </w:rPr>
              <w:t>3790.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530DE92" w14:textId="77777777" w:rsidR="0085025A" w:rsidRPr="002B2F92" w:rsidRDefault="0085025A" w:rsidP="00497289">
            <w:pPr>
              <w:jc w:val="center"/>
              <w:rPr>
                <w:bCs/>
              </w:rPr>
            </w:pPr>
            <w:r w:rsidRPr="002B2F92">
              <w:rPr>
                <w:bCs/>
              </w:rPr>
              <w:t>77169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ED747A1" w14:textId="77777777" w:rsidR="0085025A" w:rsidRPr="002B2F92" w:rsidRDefault="0085025A" w:rsidP="00497289">
            <w:pPr>
              <w:jc w:val="both"/>
              <w:rPr>
                <w:bCs/>
              </w:rPr>
            </w:pPr>
            <w:r w:rsidRPr="002B2F92">
              <w:rPr>
                <w:bCs/>
              </w:rPr>
              <w:t>Brūkla aparāts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3E3B4FE" w14:textId="77777777" w:rsidR="0085025A" w:rsidRPr="002B2F92" w:rsidRDefault="0085025A" w:rsidP="00497289">
            <w:pPr>
              <w:jc w:val="center"/>
              <w:rPr>
                <w:bCs/>
              </w:rPr>
            </w:pPr>
            <w:r w:rsidRPr="002B2F92">
              <w:rPr>
                <w:bCs/>
              </w:rPr>
              <w:t>22.71</w:t>
            </w:r>
          </w:p>
        </w:tc>
      </w:tr>
      <w:tr w:rsidR="0085025A" w:rsidRPr="002B2F92" w14:paraId="225DF73E" w14:textId="77777777" w:rsidTr="00497289">
        <w:trPr>
          <w:trHeight w:val="18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F53A9" w14:textId="77777777" w:rsidR="0085025A" w:rsidRPr="002B2F92" w:rsidRDefault="0085025A" w:rsidP="00497289">
            <w:pPr>
              <w:jc w:val="center"/>
              <w:rPr>
                <w:bCs/>
              </w:rPr>
            </w:pPr>
            <w:r w:rsidRPr="002B2F92">
              <w:rPr>
                <w:bCs/>
              </w:rPr>
              <w:t>3791.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1096A0B" w14:textId="77777777" w:rsidR="0085025A" w:rsidRPr="002B2F92" w:rsidRDefault="0085025A" w:rsidP="00497289">
            <w:pPr>
              <w:jc w:val="center"/>
              <w:rPr>
                <w:bCs/>
              </w:rPr>
            </w:pPr>
            <w:r w:rsidRPr="002B2F92">
              <w:rPr>
                <w:bCs/>
              </w:rPr>
              <w:t>77170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135CDD5" w14:textId="77777777" w:rsidR="0085025A" w:rsidRPr="002B2F92" w:rsidRDefault="0085025A" w:rsidP="00497289">
            <w:pPr>
              <w:jc w:val="both"/>
              <w:rPr>
                <w:bCs/>
              </w:rPr>
            </w:pPr>
            <w:r w:rsidRPr="002B2F92">
              <w:rPr>
                <w:bCs/>
              </w:rPr>
              <w:t>Frenkeļa aparāts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8265A2A" w14:textId="77777777" w:rsidR="0085025A" w:rsidRPr="002B2F92" w:rsidRDefault="0085025A" w:rsidP="00497289">
            <w:pPr>
              <w:jc w:val="center"/>
              <w:rPr>
                <w:bCs/>
              </w:rPr>
            </w:pPr>
            <w:r w:rsidRPr="002B2F92">
              <w:rPr>
                <w:bCs/>
              </w:rPr>
              <w:t>49.16</w:t>
            </w:r>
          </w:p>
        </w:tc>
      </w:tr>
      <w:tr w:rsidR="0085025A" w:rsidRPr="002B2F92" w14:paraId="778E9202" w14:textId="77777777" w:rsidTr="00497289">
        <w:trPr>
          <w:trHeight w:val="17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2D447" w14:textId="77777777" w:rsidR="0085025A" w:rsidRPr="002B2F92" w:rsidRDefault="0085025A" w:rsidP="00497289">
            <w:pPr>
              <w:jc w:val="center"/>
              <w:rPr>
                <w:bCs/>
              </w:rPr>
            </w:pPr>
            <w:r w:rsidRPr="002B2F92">
              <w:rPr>
                <w:bCs/>
              </w:rPr>
              <w:t>3792.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DF65799" w14:textId="77777777" w:rsidR="0085025A" w:rsidRPr="002B2F92" w:rsidRDefault="0085025A" w:rsidP="00497289">
            <w:pPr>
              <w:jc w:val="center"/>
              <w:rPr>
                <w:bCs/>
              </w:rPr>
            </w:pPr>
            <w:r w:rsidRPr="002B2F92">
              <w:rPr>
                <w:bCs/>
              </w:rPr>
              <w:t>77171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E8B5E13" w14:textId="77777777" w:rsidR="0085025A" w:rsidRPr="002B2F92" w:rsidRDefault="0085025A" w:rsidP="00497289">
            <w:pPr>
              <w:jc w:val="both"/>
              <w:rPr>
                <w:bCs/>
              </w:rPr>
            </w:pPr>
            <w:r w:rsidRPr="002B2F92">
              <w:rPr>
                <w:bCs/>
              </w:rPr>
              <w:t>Atvērtais aktivators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3A4E268" w14:textId="77777777" w:rsidR="0085025A" w:rsidRPr="002B2F92" w:rsidRDefault="0085025A" w:rsidP="00497289">
            <w:pPr>
              <w:jc w:val="center"/>
              <w:rPr>
                <w:bCs/>
              </w:rPr>
            </w:pPr>
            <w:r w:rsidRPr="002B2F92">
              <w:rPr>
                <w:bCs/>
              </w:rPr>
              <w:t>43.34</w:t>
            </w:r>
          </w:p>
        </w:tc>
      </w:tr>
      <w:tr w:rsidR="0085025A" w:rsidRPr="002B2F92" w14:paraId="55CFC6DF" w14:textId="77777777" w:rsidTr="00497289">
        <w:trPr>
          <w:trHeight w:val="28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45BF3" w14:textId="77777777" w:rsidR="0085025A" w:rsidRPr="002B2F92" w:rsidRDefault="0085025A" w:rsidP="00497289">
            <w:pPr>
              <w:jc w:val="center"/>
              <w:rPr>
                <w:bCs/>
              </w:rPr>
            </w:pPr>
            <w:r w:rsidRPr="002B2F92">
              <w:rPr>
                <w:bCs/>
              </w:rPr>
              <w:t>3793.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7C8519D" w14:textId="77777777" w:rsidR="0085025A" w:rsidRPr="002B2F92" w:rsidRDefault="0085025A" w:rsidP="00497289">
            <w:pPr>
              <w:jc w:val="center"/>
              <w:rPr>
                <w:bCs/>
              </w:rPr>
            </w:pPr>
            <w:r w:rsidRPr="002B2F92">
              <w:rPr>
                <w:bCs/>
              </w:rPr>
              <w:t>77172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AEFFA28" w14:textId="77777777" w:rsidR="0085025A" w:rsidRPr="002B2F92" w:rsidRDefault="0085025A" w:rsidP="00497289">
            <w:pPr>
              <w:jc w:val="both"/>
              <w:rPr>
                <w:bCs/>
              </w:rPr>
            </w:pPr>
            <w:r w:rsidRPr="002B2F92">
              <w:rPr>
                <w:bCs/>
              </w:rPr>
              <w:t>Milemaņa propulsors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35CAFC4" w14:textId="77777777" w:rsidR="0085025A" w:rsidRPr="002B2F92" w:rsidRDefault="0085025A" w:rsidP="00497289">
            <w:pPr>
              <w:jc w:val="center"/>
              <w:rPr>
                <w:bCs/>
              </w:rPr>
            </w:pPr>
            <w:r w:rsidRPr="002B2F92">
              <w:rPr>
                <w:bCs/>
              </w:rPr>
              <w:t>26.32</w:t>
            </w:r>
          </w:p>
        </w:tc>
      </w:tr>
      <w:tr w:rsidR="0085025A" w:rsidRPr="002B2F92" w14:paraId="5F7DE6A4" w14:textId="77777777" w:rsidTr="0049728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D3C98" w14:textId="77777777" w:rsidR="0085025A" w:rsidRPr="002B2F92" w:rsidRDefault="0085025A" w:rsidP="00497289">
            <w:pPr>
              <w:jc w:val="center"/>
              <w:rPr>
                <w:bCs/>
              </w:rPr>
            </w:pPr>
            <w:r w:rsidRPr="002B2F92">
              <w:rPr>
                <w:bCs/>
              </w:rPr>
              <w:t>3794.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9DA560E" w14:textId="77777777" w:rsidR="0085025A" w:rsidRPr="002B2F92" w:rsidRDefault="0085025A" w:rsidP="00497289">
            <w:pPr>
              <w:jc w:val="center"/>
              <w:rPr>
                <w:bCs/>
              </w:rPr>
            </w:pPr>
            <w:r w:rsidRPr="002B2F92">
              <w:rPr>
                <w:bCs/>
              </w:rPr>
              <w:t>77173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82431D3" w14:textId="77777777" w:rsidR="0085025A" w:rsidRPr="002B2F92" w:rsidRDefault="0085025A" w:rsidP="00497289">
            <w:pPr>
              <w:jc w:val="both"/>
              <w:rPr>
                <w:bCs/>
              </w:rPr>
            </w:pPr>
            <w:r w:rsidRPr="002B2F92">
              <w:rPr>
                <w:bCs/>
              </w:rPr>
              <w:t>Gredzenveida skava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F984439" w14:textId="77777777" w:rsidR="0085025A" w:rsidRPr="002B2F92" w:rsidRDefault="0085025A" w:rsidP="00497289">
            <w:pPr>
              <w:jc w:val="center"/>
              <w:rPr>
                <w:bCs/>
              </w:rPr>
            </w:pPr>
            <w:r w:rsidRPr="002B2F92">
              <w:rPr>
                <w:bCs/>
              </w:rPr>
              <w:t>10.25</w:t>
            </w:r>
          </w:p>
        </w:tc>
      </w:tr>
      <w:tr w:rsidR="0085025A" w:rsidRPr="002B2F92" w14:paraId="2E83D8F7" w14:textId="77777777" w:rsidTr="00497289">
        <w:trPr>
          <w:trHeight w:val="3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61AA9" w14:textId="77777777" w:rsidR="0085025A" w:rsidRPr="002B2F92" w:rsidRDefault="0085025A" w:rsidP="00497289">
            <w:pPr>
              <w:jc w:val="center"/>
              <w:rPr>
                <w:bCs/>
              </w:rPr>
            </w:pPr>
            <w:r w:rsidRPr="002B2F92">
              <w:rPr>
                <w:bCs/>
              </w:rPr>
              <w:t>3795.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139B39E" w14:textId="77777777" w:rsidR="0085025A" w:rsidRPr="002B2F92" w:rsidRDefault="0085025A" w:rsidP="00497289">
            <w:pPr>
              <w:jc w:val="center"/>
              <w:rPr>
                <w:bCs/>
              </w:rPr>
            </w:pPr>
            <w:r w:rsidRPr="002B2F92">
              <w:rPr>
                <w:bCs/>
              </w:rPr>
              <w:t>77174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DAC6F5D" w14:textId="77777777" w:rsidR="0085025A" w:rsidRPr="002B2F92" w:rsidRDefault="0085025A" w:rsidP="00497289">
            <w:pPr>
              <w:jc w:val="both"/>
              <w:rPr>
                <w:bCs/>
              </w:rPr>
            </w:pPr>
            <w:r w:rsidRPr="002B2F92">
              <w:rPr>
                <w:bCs/>
              </w:rPr>
              <w:t>Vestibulārais loks ar izlocījumu centrā</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B39411E" w14:textId="77777777" w:rsidR="0085025A" w:rsidRPr="002B2F92" w:rsidRDefault="0085025A" w:rsidP="00497289">
            <w:pPr>
              <w:jc w:val="center"/>
              <w:rPr>
                <w:bCs/>
              </w:rPr>
            </w:pPr>
            <w:r w:rsidRPr="002B2F92">
              <w:rPr>
                <w:bCs/>
              </w:rPr>
              <w:t>8.19</w:t>
            </w:r>
          </w:p>
        </w:tc>
      </w:tr>
      <w:tr w:rsidR="0085025A" w:rsidRPr="002B2F92" w14:paraId="400EE4E8" w14:textId="77777777" w:rsidTr="00497289">
        <w:trPr>
          <w:trHeight w:val="12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756FF" w14:textId="77777777" w:rsidR="0085025A" w:rsidRPr="002B2F92" w:rsidRDefault="0085025A" w:rsidP="00497289">
            <w:pPr>
              <w:jc w:val="center"/>
              <w:rPr>
                <w:bCs/>
              </w:rPr>
            </w:pPr>
            <w:r w:rsidRPr="002B2F92">
              <w:rPr>
                <w:bCs/>
              </w:rPr>
              <w:t>3796.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7413140" w14:textId="77777777" w:rsidR="0085025A" w:rsidRPr="002B2F92" w:rsidRDefault="0085025A" w:rsidP="00497289">
            <w:pPr>
              <w:jc w:val="center"/>
              <w:rPr>
                <w:bCs/>
              </w:rPr>
            </w:pPr>
            <w:r w:rsidRPr="002B2F92">
              <w:rPr>
                <w:bCs/>
              </w:rPr>
              <w:t>77184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B0B626E" w14:textId="77777777" w:rsidR="0085025A" w:rsidRPr="002B2F92" w:rsidRDefault="0085025A" w:rsidP="00497289">
            <w:pPr>
              <w:jc w:val="both"/>
              <w:rPr>
                <w:bCs/>
              </w:rPr>
            </w:pPr>
            <w:r w:rsidRPr="002B2F92">
              <w:rPr>
                <w:bCs/>
              </w:rPr>
              <w:t>Ortodontiskais kronis (prese)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ECBEB4F" w14:textId="77777777" w:rsidR="0085025A" w:rsidRPr="002B2F92" w:rsidRDefault="0085025A" w:rsidP="00497289">
            <w:pPr>
              <w:jc w:val="center"/>
              <w:rPr>
                <w:bCs/>
              </w:rPr>
            </w:pPr>
            <w:r w:rsidRPr="002B2F92">
              <w:rPr>
                <w:bCs/>
              </w:rPr>
              <w:t>7.27</w:t>
            </w:r>
          </w:p>
        </w:tc>
      </w:tr>
      <w:tr w:rsidR="0085025A" w:rsidRPr="002B2F92" w14:paraId="693AD9DE" w14:textId="77777777" w:rsidTr="00497289">
        <w:trPr>
          <w:trHeight w:val="25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05C65" w14:textId="77777777" w:rsidR="0085025A" w:rsidRPr="002B2F92" w:rsidRDefault="0085025A" w:rsidP="00497289">
            <w:pPr>
              <w:jc w:val="center"/>
              <w:rPr>
                <w:bCs/>
              </w:rPr>
            </w:pPr>
            <w:r w:rsidRPr="002B2F92">
              <w:rPr>
                <w:bCs/>
              </w:rPr>
              <w:t>3797.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F95466F" w14:textId="77777777" w:rsidR="0085025A" w:rsidRPr="002B2F92" w:rsidRDefault="0085025A" w:rsidP="00497289">
            <w:pPr>
              <w:jc w:val="center"/>
              <w:rPr>
                <w:bCs/>
              </w:rPr>
            </w:pPr>
            <w:r w:rsidRPr="002B2F92">
              <w:rPr>
                <w:bCs/>
              </w:rPr>
              <w:t>77186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CBC15EC" w14:textId="77777777" w:rsidR="0085025A" w:rsidRPr="002B2F92" w:rsidRDefault="0085025A" w:rsidP="00497289">
            <w:pPr>
              <w:jc w:val="both"/>
              <w:rPr>
                <w:bCs/>
              </w:rPr>
            </w:pPr>
            <w:r w:rsidRPr="002B2F92">
              <w:rPr>
                <w:bCs/>
              </w:rPr>
              <w:t>Kronis (gredzens) ar āķi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6A1D37A" w14:textId="77777777" w:rsidR="0085025A" w:rsidRPr="002B2F92" w:rsidRDefault="0085025A" w:rsidP="00497289">
            <w:pPr>
              <w:jc w:val="center"/>
              <w:rPr>
                <w:bCs/>
              </w:rPr>
            </w:pPr>
            <w:r w:rsidRPr="002B2F92">
              <w:rPr>
                <w:bCs/>
              </w:rPr>
              <w:t>13.25</w:t>
            </w:r>
          </w:p>
        </w:tc>
      </w:tr>
      <w:tr w:rsidR="0085025A" w:rsidRPr="002B2F92" w14:paraId="2874941A" w14:textId="77777777" w:rsidTr="00497289">
        <w:trPr>
          <w:trHeight w:val="1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4FEBB" w14:textId="77777777" w:rsidR="0085025A" w:rsidRPr="002B2F92" w:rsidRDefault="0085025A" w:rsidP="00497289">
            <w:pPr>
              <w:jc w:val="center"/>
              <w:rPr>
                <w:bCs/>
              </w:rPr>
            </w:pPr>
            <w:r w:rsidRPr="002B2F92">
              <w:rPr>
                <w:bCs/>
              </w:rPr>
              <w:t>3798.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D6D00AF" w14:textId="77777777" w:rsidR="0085025A" w:rsidRPr="002B2F92" w:rsidRDefault="0085025A" w:rsidP="00497289">
            <w:pPr>
              <w:jc w:val="center"/>
              <w:rPr>
                <w:bCs/>
              </w:rPr>
            </w:pPr>
            <w:r w:rsidRPr="002B2F92">
              <w:rPr>
                <w:bCs/>
              </w:rPr>
              <w:t>77187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C00E9E" w14:textId="77777777" w:rsidR="0085025A" w:rsidRPr="002B2F92" w:rsidRDefault="0085025A" w:rsidP="00497289">
            <w:pPr>
              <w:jc w:val="both"/>
              <w:rPr>
                <w:bCs/>
              </w:rPr>
            </w:pPr>
            <w:r w:rsidRPr="002B2F92">
              <w:rPr>
                <w:bCs/>
              </w:rPr>
              <w:t>Slīpā plāksne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7FDA376" w14:textId="77777777" w:rsidR="0085025A" w:rsidRPr="002B2F92" w:rsidRDefault="0085025A" w:rsidP="00497289">
            <w:pPr>
              <w:jc w:val="center"/>
              <w:rPr>
                <w:bCs/>
              </w:rPr>
            </w:pPr>
            <w:r w:rsidRPr="002B2F92">
              <w:rPr>
                <w:bCs/>
              </w:rPr>
              <w:t>13.89</w:t>
            </w:r>
          </w:p>
        </w:tc>
      </w:tr>
      <w:tr w:rsidR="0085025A" w:rsidRPr="002B2F92" w14:paraId="37C44006" w14:textId="77777777" w:rsidTr="00497289">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25FB2" w14:textId="77777777" w:rsidR="0085025A" w:rsidRPr="002B2F92" w:rsidRDefault="0085025A" w:rsidP="00497289">
            <w:pPr>
              <w:jc w:val="center"/>
              <w:rPr>
                <w:bCs/>
              </w:rPr>
            </w:pPr>
            <w:r w:rsidRPr="002B2F92">
              <w:rPr>
                <w:bCs/>
              </w:rPr>
              <w:t>3799.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7FDF69F" w14:textId="77777777" w:rsidR="0085025A" w:rsidRPr="002B2F92" w:rsidRDefault="0085025A" w:rsidP="00497289">
            <w:pPr>
              <w:jc w:val="center"/>
              <w:rPr>
                <w:bCs/>
              </w:rPr>
            </w:pPr>
            <w:r w:rsidRPr="002B2F92">
              <w:rPr>
                <w:bCs/>
              </w:rPr>
              <w:t>77188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4EB0C20" w14:textId="77777777" w:rsidR="0085025A" w:rsidRPr="002B2F92" w:rsidRDefault="0085025A" w:rsidP="00497289">
            <w:pPr>
              <w:jc w:val="both"/>
              <w:rPr>
                <w:bCs/>
              </w:rPr>
            </w:pPr>
            <w:r w:rsidRPr="002B2F92">
              <w:rPr>
                <w:bCs/>
              </w:rPr>
              <w:t>Divu ortodontisko caurulīšu pielodēšana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83D03B6" w14:textId="77777777" w:rsidR="0085025A" w:rsidRPr="002B2F92" w:rsidRDefault="0085025A" w:rsidP="00497289">
            <w:pPr>
              <w:jc w:val="center"/>
              <w:rPr>
                <w:bCs/>
              </w:rPr>
            </w:pPr>
            <w:r w:rsidRPr="002B2F92">
              <w:rPr>
                <w:bCs/>
              </w:rPr>
              <w:t>7.73</w:t>
            </w:r>
          </w:p>
        </w:tc>
      </w:tr>
      <w:tr w:rsidR="0085025A" w:rsidRPr="002B2F92" w14:paraId="3AC73548" w14:textId="77777777" w:rsidTr="00497289">
        <w:trPr>
          <w:trHeight w:val="21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8F706" w14:textId="77777777" w:rsidR="0085025A" w:rsidRPr="002B2F92" w:rsidRDefault="0085025A" w:rsidP="00497289">
            <w:pPr>
              <w:jc w:val="center"/>
              <w:rPr>
                <w:bCs/>
              </w:rPr>
            </w:pPr>
            <w:r w:rsidRPr="002B2F92">
              <w:rPr>
                <w:bCs/>
              </w:rPr>
              <w:t>3800.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489A101" w14:textId="77777777" w:rsidR="0085025A" w:rsidRPr="002B2F92" w:rsidRDefault="0085025A" w:rsidP="00497289">
            <w:pPr>
              <w:jc w:val="center"/>
              <w:rPr>
                <w:bCs/>
              </w:rPr>
            </w:pPr>
            <w:r w:rsidRPr="002B2F92">
              <w:rPr>
                <w:bCs/>
              </w:rPr>
              <w:t>77195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EF29F13" w14:textId="77777777" w:rsidR="0085025A" w:rsidRPr="002B2F92" w:rsidRDefault="0085025A" w:rsidP="00497289">
            <w:pPr>
              <w:jc w:val="both"/>
              <w:rPr>
                <w:bCs/>
              </w:rPr>
            </w:pPr>
            <w:r w:rsidRPr="002B2F92">
              <w:rPr>
                <w:bCs/>
              </w:rPr>
              <w:t>Veiduļi pēc elastīga nospieduma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CCD4B1C" w14:textId="77777777" w:rsidR="0085025A" w:rsidRPr="002B2F92" w:rsidRDefault="0085025A" w:rsidP="00497289">
            <w:pPr>
              <w:jc w:val="center"/>
              <w:rPr>
                <w:bCs/>
              </w:rPr>
            </w:pPr>
            <w:r w:rsidRPr="002B2F92">
              <w:rPr>
                <w:bCs/>
              </w:rPr>
              <w:t>6.41</w:t>
            </w:r>
          </w:p>
        </w:tc>
      </w:tr>
      <w:tr w:rsidR="0085025A" w:rsidRPr="002B2F92" w14:paraId="5E24CFEA" w14:textId="77777777" w:rsidTr="00497289">
        <w:trPr>
          <w:trHeight w:val="27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3E945" w14:textId="77777777" w:rsidR="0085025A" w:rsidRPr="002B2F92" w:rsidRDefault="0085025A" w:rsidP="00497289">
            <w:pPr>
              <w:jc w:val="center"/>
              <w:rPr>
                <w:bCs/>
              </w:rPr>
            </w:pPr>
            <w:r w:rsidRPr="002B2F92">
              <w:rPr>
                <w:bCs/>
              </w:rPr>
              <w:t>3801.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928B4F0" w14:textId="77777777" w:rsidR="0085025A" w:rsidRPr="002B2F92" w:rsidRDefault="0085025A" w:rsidP="00497289">
            <w:pPr>
              <w:jc w:val="center"/>
              <w:rPr>
                <w:bCs/>
              </w:rPr>
            </w:pPr>
            <w:r w:rsidRPr="002B2F92">
              <w:rPr>
                <w:bCs/>
              </w:rPr>
              <w:t>77196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9B22FDB" w14:textId="77777777" w:rsidR="0085025A" w:rsidRPr="002B2F92" w:rsidRDefault="0085025A" w:rsidP="00497289">
            <w:pPr>
              <w:jc w:val="both"/>
              <w:rPr>
                <w:bCs/>
              </w:rPr>
            </w:pPr>
            <w:r w:rsidRPr="002B2F92">
              <w:rPr>
                <w:bCs/>
              </w:rPr>
              <w:t>Zoda kape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3E2C823" w14:textId="77777777" w:rsidR="0085025A" w:rsidRPr="002B2F92" w:rsidRDefault="0085025A" w:rsidP="00497289">
            <w:pPr>
              <w:jc w:val="center"/>
              <w:rPr>
                <w:bCs/>
              </w:rPr>
            </w:pPr>
            <w:r w:rsidRPr="002B2F92">
              <w:rPr>
                <w:bCs/>
              </w:rPr>
              <w:t>24.33</w:t>
            </w:r>
          </w:p>
        </w:tc>
      </w:tr>
      <w:tr w:rsidR="0085025A" w:rsidRPr="002B2F92" w14:paraId="6B321449" w14:textId="77777777" w:rsidTr="00497289">
        <w:trPr>
          <w:trHeight w:val="22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91EBF" w14:textId="77777777" w:rsidR="0085025A" w:rsidRPr="002B2F92" w:rsidRDefault="0085025A" w:rsidP="00497289">
            <w:pPr>
              <w:jc w:val="center"/>
              <w:rPr>
                <w:bCs/>
              </w:rPr>
            </w:pPr>
            <w:r w:rsidRPr="002B2F92">
              <w:rPr>
                <w:bCs/>
              </w:rPr>
              <w:t>3802.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12D5DF4" w14:textId="77777777" w:rsidR="0085025A" w:rsidRPr="002B2F92" w:rsidRDefault="0085025A" w:rsidP="00497289">
            <w:pPr>
              <w:jc w:val="center"/>
              <w:rPr>
                <w:bCs/>
              </w:rPr>
            </w:pPr>
            <w:r w:rsidRPr="002B2F92">
              <w:rPr>
                <w:bCs/>
              </w:rPr>
              <w:t>77197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47A27F0" w14:textId="77777777" w:rsidR="0085025A" w:rsidRPr="002B2F92" w:rsidRDefault="0085025A" w:rsidP="00497289">
            <w:pPr>
              <w:jc w:val="both"/>
              <w:rPr>
                <w:bCs/>
              </w:rPr>
            </w:pPr>
            <w:r w:rsidRPr="002B2F92">
              <w:rPr>
                <w:bCs/>
              </w:rPr>
              <w:t>Vestibulārā plate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D5B1B46" w14:textId="77777777" w:rsidR="0085025A" w:rsidRPr="002B2F92" w:rsidRDefault="0085025A" w:rsidP="00497289">
            <w:pPr>
              <w:jc w:val="center"/>
              <w:rPr>
                <w:bCs/>
              </w:rPr>
            </w:pPr>
            <w:r w:rsidRPr="002B2F92">
              <w:rPr>
                <w:bCs/>
              </w:rPr>
              <w:t>19.48</w:t>
            </w:r>
          </w:p>
        </w:tc>
      </w:tr>
      <w:tr w:rsidR="0085025A" w:rsidRPr="002B2F92" w14:paraId="0BCA5FA3" w14:textId="77777777" w:rsidTr="00497289">
        <w:trPr>
          <w:trHeight w:val="96"/>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115C6" w14:textId="77777777" w:rsidR="0085025A" w:rsidRPr="002B2F92" w:rsidRDefault="0085025A" w:rsidP="00497289">
            <w:pPr>
              <w:jc w:val="center"/>
              <w:rPr>
                <w:bCs/>
              </w:rPr>
            </w:pPr>
            <w:r w:rsidRPr="002B2F92">
              <w:rPr>
                <w:bCs/>
              </w:rPr>
              <w:t>3803.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AED4472" w14:textId="77777777" w:rsidR="0085025A" w:rsidRPr="002B2F92" w:rsidRDefault="0085025A" w:rsidP="00497289">
            <w:pPr>
              <w:jc w:val="center"/>
              <w:rPr>
                <w:bCs/>
              </w:rPr>
            </w:pPr>
            <w:r w:rsidRPr="002B2F92">
              <w:rPr>
                <w:bCs/>
              </w:rPr>
              <w:t>77198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B67721A" w14:textId="77777777" w:rsidR="0085025A" w:rsidRPr="002B2F92" w:rsidRDefault="0085025A" w:rsidP="00497289">
            <w:pPr>
              <w:jc w:val="both"/>
              <w:rPr>
                <w:bCs/>
              </w:rPr>
            </w:pPr>
            <w:r w:rsidRPr="002B2F92">
              <w:rPr>
                <w:bCs/>
              </w:rPr>
              <w:t>Siņina kape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A911B1F" w14:textId="77777777" w:rsidR="0085025A" w:rsidRPr="002B2F92" w:rsidRDefault="0085025A" w:rsidP="00497289">
            <w:pPr>
              <w:jc w:val="center"/>
              <w:rPr>
                <w:bCs/>
              </w:rPr>
            </w:pPr>
            <w:r w:rsidRPr="002B2F92">
              <w:rPr>
                <w:bCs/>
              </w:rPr>
              <w:t>24.03</w:t>
            </w:r>
          </w:p>
        </w:tc>
      </w:tr>
      <w:tr w:rsidR="0085025A" w:rsidRPr="002B2F92" w14:paraId="246CED13" w14:textId="77777777" w:rsidTr="00497289">
        <w:trPr>
          <w:trHeight w:val="27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3AEDA" w14:textId="77777777" w:rsidR="0085025A" w:rsidRPr="002B2F92" w:rsidRDefault="0085025A" w:rsidP="00497289">
            <w:pPr>
              <w:jc w:val="center"/>
              <w:rPr>
                <w:bCs/>
              </w:rPr>
            </w:pPr>
            <w:r w:rsidRPr="002B2F92">
              <w:rPr>
                <w:bCs/>
              </w:rPr>
              <w:t>3804.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717DBB5" w14:textId="77777777" w:rsidR="0085025A" w:rsidRPr="002B2F92" w:rsidRDefault="0085025A" w:rsidP="00497289">
            <w:pPr>
              <w:jc w:val="center"/>
              <w:rPr>
                <w:bCs/>
              </w:rPr>
            </w:pPr>
            <w:r w:rsidRPr="002B2F92">
              <w:rPr>
                <w:bCs/>
              </w:rPr>
              <w:t>77199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95461A2" w14:textId="77777777" w:rsidR="0085025A" w:rsidRPr="002B2F92" w:rsidRDefault="0085025A" w:rsidP="00497289">
            <w:pPr>
              <w:jc w:val="both"/>
              <w:rPr>
                <w:bCs/>
              </w:rPr>
            </w:pPr>
            <w:r w:rsidRPr="002B2F92">
              <w:rPr>
                <w:bCs/>
              </w:rPr>
              <w:t>Kape sakodiena celšanai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5324423" w14:textId="77777777" w:rsidR="0085025A" w:rsidRPr="002B2F92" w:rsidRDefault="0085025A" w:rsidP="00497289">
            <w:pPr>
              <w:jc w:val="center"/>
              <w:rPr>
                <w:bCs/>
              </w:rPr>
            </w:pPr>
            <w:r w:rsidRPr="002B2F92">
              <w:rPr>
                <w:bCs/>
              </w:rPr>
              <w:t>24.02</w:t>
            </w:r>
          </w:p>
        </w:tc>
      </w:tr>
      <w:tr w:rsidR="0085025A" w:rsidRPr="002B2F92" w14:paraId="5A425987" w14:textId="77777777" w:rsidTr="00497289">
        <w:trPr>
          <w:trHeight w:val="20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FBD36" w14:textId="77777777" w:rsidR="0085025A" w:rsidRPr="002B2F92" w:rsidRDefault="0085025A" w:rsidP="00497289">
            <w:pPr>
              <w:jc w:val="center"/>
              <w:rPr>
                <w:bCs/>
              </w:rPr>
            </w:pPr>
            <w:r w:rsidRPr="002B2F92">
              <w:rPr>
                <w:bCs/>
              </w:rPr>
              <w:t>3805.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99A62CA" w14:textId="77777777" w:rsidR="0085025A" w:rsidRPr="002B2F92" w:rsidRDefault="0085025A" w:rsidP="00497289">
            <w:pPr>
              <w:jc w:val="center"/>
              <w:rPr>
                <w:bCs/>
              </w:rPr>
            </w:pPr>
            <w:r w:rsidRPr="002B2F92">
              <w:rPr>
                <w:bCs/>
              </w:rPr>
              <w:t>77200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2CC8C44" w14:textId="77777777" w:rsidR="0085025A" w:rsidRPr="002B2F92" w:rsidRDefault="0085025A" w:rsidP="00497289">
            <w:pPr>
              <w:jc w:val="both"/>
              <w:rPr>
                <w:bCs/>
              </w:rPr>
            </w:pPr>
            <w:r w:rsidRPr="002B2F92">
              <w:rPr>
                <w:bCs/>
              </w:rPr>
              <w:t>Vēbera šina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C2DF5FB" w14:textId="77777777" w:rsidR="0085025A" w:rsidRPr="002B2F92" w:rsidRDefault="0085025A" w:rsidP="00497289">
            <w:pPr>
              <w:jc w:val="center"/>
              <w:rPr>
                <w:bCs/>
              </w:rPr>
            </w:pPr>
            <w:r w:rsidRPr="002B2F92">
              <w:rPr>
                <w:bCs/>
              </w:rPr>
              <w:t>24.03</w:t>
            </w:r>
          </w:p>
        </w:tc>
      </w:tr>
      <w:tr w:rsidR="0085025A" w:rsidRPr="002B2F92" w14:paraId="3C891BA3" w14:textId="77777777" w:rsidTr="00497289">
        <w:trPr>
          <w:trHeight w:val="30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1647D" w14:textId="77777777" w:rsidR="0085025A" w:rsidRPr="002B2F92" w:rsidRDefault="0085025A" w:rsidP="00497289">
            <w:pPr>
              <w:jc w:val="center"/>
              <w:rPr>
                <w:bCs/>
              </w:rPr>
            </w:pPr>
            <w:r w:rsidRPr="002B2F92">
              <w:rPr>
                <w:bCs/>
              </w:rPr>
              <w:t>3806.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F28DE16" w14:textId="77777777" w:rsidR="0085025A" w:rsidRPr="002B2F92" w:rsidRDefault="0085025A" w:rsidP="00497289">
            <w:pPr>
              <w:jc w:val="center"/>
              <w:rPr>
                <w:bCs/>
              </w:rPr>
            </w:pPr>
            <w:r w:rsidRPr="002B2F92">
              <w:rPr>
                <w:bCs/>
              </w:rPr>
              <w:t>77202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DDCC130" w14:textId="77777777" w:rsidR="0085025A" w:rsidRPr="002B2F92" w:rsidRDefault="0085025A" w:rsidP="00497289">
            <w:pPr>
              <w:jc w:val="both"/>
              <w:rPr>
                <w:bCs/>
              </w:rPr>
            </w:pPr>
            <w:r w:rsidRPr="002B2F92">
              <w:rPr>
                <w:bCs/>
              </w:rPr>
              <w:t>Vankēviņas šina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8EC4E6B" w14:textId="77777777" w:rsidR="0085025A" w:rsidRPr="002B2F92" w:rsidRDefault="0085025A" w:rsidP="00497289">
            <w:pPr>
              <w:jc w:val="center"/>
              <w:rPr>
                <w:bCs/>
              </w:rPr>
            </w:pPr>
            <w:r w:rsidRPr="002B2F92">
              <w:rPr>
                <w:bCs/>
              </w:rPr>
              <w:t>25.78</w:t>
            </w:r>
          </w:p>
        </w:tc>
      </w:tr>
      <w:tr w:rsidR="0085025A" w:rsidRPr="002B2F92" w14:paraId="23081FB1" w14:textId="77777777" w:rsidTr="00497289">
        <w:trPr>
          <w:trHeight w:val="25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621F7" w14:textId="77777777" w:rsidR="0085025A" w:rsidRPr="002B2F92" w:rsidRDefault="0085025A" w:rsidP="00497289">
            <w:pPr>
              <w:jc w:val="center"/>
              <w:rPr>
                <w:bCs/>
              </w:rPr>
            </w:pPr>
            <w:r w:rsidRPr="002B2F92">
              <w:rPr>
                <w:bCs/>
              </w:rPr>
              <w:t>3807.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781F431" w14:textId="77777777" w:rsidR="0085025A" w:rsidRPr="002B2F92" w:rsidRDefault="0085025A" w:rsidP="00497289">
            <w:pPr>
              <w:jc w:val="center"/>
              <w:rPr>
                <w:bCs/>
              </w:rPr>
            </w:pPr>
            <w:r w:rsidRPr="002B2F92">
              <w:rPr>
                <w:bCs/>
              </w:rPr>
              <w:t>77203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F81F88E" w14:textId="77777777" w:rsidR="0085025A" w:rsidRPr="002B2F92" w:rsidRDefault="0085025A" w:rsidP="00497289">
            <w:pPr>
              <w:jc w:val="both"/>
              <w:rPr>
                <w:bCs/>
              </w:rPr>
            </w:pPr>
            <w:r w:rsidRPr="002B2F92">
              <w:rPr>
                <w:bCs/>
              </w:rPr>
              <w:t>Porta šina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82949FC" w14:textId="77777777" w:rsidR="0085025A" w:rsidRPr="002B2F92" w:rsidRDefault="0085025A" w:rsidP="00497289">
            <w:pPr>
              <w:jc w:val="center"/>
              <w:rPr>
                <w:bCs/>
              </w:rPr>
            </w:pPr>
            <w:r w:rsidRPr="002B2F92">
              <w:rPr>
                <w:bCs/>
              </w:rPr>
              <w:t>27.55</w:t>
            </w:r>
          </w:p>
        </w:tc>
      </w:tr>
      <w:tr w:rsidR="0085025A" w:rsidRPr="002B2F92" w14:paraId="190D1607" w14:textId="77777777" w:rsidTr="00497289">
        <w:trPr>
          <w:trHeight w:val="2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4864C" w14:textId="77777777" w:rsidR="0085025A" w:rsidRPr="002B2F92" w:rsidRDefault="0085025A" w:rsidP="00497289">
            <w:pPr>
              <w:jc w:val="center"/>
              <w:rPr>
                <w:bCs/>
              </w:rPr>
            </w:pPr>
            <w:r w:rsidRPr="002B2F92">
              <w:rPr>
                <w:bCs/>
              </w:rPr>
              <w:t>3808.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D90BF8A" w14:textId="77777777" w:rsidR="0085025A" w:rsidRPr="002B2F92" w:rsidRDefault="0085025A" w:rsidP="00497289">
            <w:pPr>
              <w:jc w:val="center"/>
              <w:rPr>
                <w:bCs/>
              </w:rPr>
            </w:pPr>
            <w:r w:rsidRPr="002B2F92">
              <w:rPr>
                <w:bCs/>
              </w:rPr>
              <w:t>77204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510F83B" w14:textId="77777777" w:rsidR="0085025A" w:rsidRPr="002B2F92" w:rsidRDefault="0085025A" w:rsidP="00497289">
            <w:pPr>
              <w:jc w:val="both"/>
              <w:rPr>
                <w:bCs/>
              </w:rPr>
            </w:pPr>
            <w:r w:rsidRPr="002B2F92">
              <w:rPr>
                <w:bCs/>
              </w:rPr>
              <w:t>Segplate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70FED3D" w14:textId="77777777" w:rsidR="0085025A" w:rsidRPr="002B2F92" w:rsidRDefault="0085025A" w:rsidP="00497289">
            <w:pPr>
              <w:jc w:val="center"/>
              <w:rPr>
                <w:bCs/>
              </w:rPr>
            </w:pPr>
            <w:r w:rsidRPr="002B2F92">
              <w:rPr>
                <w:bCs/>
              </w:rPr>
              <w:t>14.65</w:t>
            </w:r>
          </w:p>
        </w:tc>
      </w:tr>
      <w:tr w:rsidR="0085025A" w:rsidRPr="002B2F92" w14:paraId="202CDA39" w14:textId="77777777" w:rsidTr="00497289">
        <w:trPr>
          <w:trHeight w:val="27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2CE5B" w14:textId="77777777" w:rsidR="0085025A" w:rsidRPr="002B2F92" w:rsidRDefault="0085025A" w:rsidP="00497289">
            <w:pPr>
              <w:jc w:val="center"/>
              <w:rPr>
                <w:bCs/>
              </w:rPr>
            </w:pPr>
            <w:r w:rsidRPr="002B2F92">
              <w:rPr>
                <w:bCs/>
              </w:rPr>
              <w:t>3809.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A833B4C" w14:textId="77777777" w:rsidR="0085025A" w:rsidRPr="002B2F92" w:rsidRDefault="0085025A" w:rsidP="00497289">
            <w:pPr>
              <w:jc w:val="center"/>
              <w:rPr>
                <w:bCs/>
              </w:rPr>
            </w:pPr>
            <w:r w:rsidRPr="002B2F92">
              <w:rPr>
                <w:bCs/>
              </w:rPr>
              <w:t>77210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7869BF7" w14:textId="77777777" w:rsidR="0085025A" w:rsidRPr="002B2F92" w:rsidRDefault="0085025A" w:rsidP="00497289">
            <w:pPr>
              <w:jc w:val="both"/>
              <w:rPr>
                <w:bCs/>
              </w:rPr>
            </w:pPr>
            <w:r w:rsidRPr="002B2F92">
              <w:rPr>
                <w:bCs/>
              </w:rPr>
              <w:t>Izņemamā ārstnieciskā protēze sarežģīta defekta nosegšanai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21A25E6" w14:textId="77777777" w:rsidR="0085025A" w:rsidRPr="002B2F92" w:rsidRDefault="0085025A" w:rsidP="00497289">
            <w:pPr>
              <w:jc w:val="center"/>
              <w:rPr>
                <w:bCs/>
              </w:rPr>
            </w:pPr>
            <w:r w:rsidRPr="002B2F92">
              <w:rPr>
                <w:bCs/>
              </w:rPr>
              <w:t>39.01</w:t>
            </w:r>
          </w:p>
        </w:tc>
      </w:tr>
      <w:tr w:rsidR="0085025A" w:rsidRPr="002B2F92" w14:paraId="28819ECD" w14:textId="77777777" w:rsidTr="00497289">
        <w:trPr>
          <w:trHeight w:val="25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C853C" w14:textId="77777777" w:rsidR="0085025A" w:rsidRPr="002B2F92" w:rsidRDefault="0085025A" w:rsidP="00497289">
            <w:pPr>
              <w:jc w:val="center"/>
              <w:rPr>
                <w:bCs/>
              </w:rPr>
            </w:pPr>
            <w:r w:rsidRPr="002B2F92">
              <w:rPr>
                <w:bCs/>
              </w:rPr>
              <w:t>3810.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2504868" w14:textId="77777777" w:rsidR="0085025A" w:rsidRPr="002B2F92" w:rsidRDefault="0085025A" w:rsidP="00497289">
            <w:pPr>
              <w:jc w:val="center"/>
              <w:rPr>
                <w:bCs/>
              </w:rPr>
            </w:pPr>
            <w:r w:rsidRPr="002B2F92">
              <w:rPr>
                <w:bCs/>
              </w:rPr>
              <w:t>77211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7CF69020" w14:textId="77777777" w:rsidR="0085025A" w:rsidRPr="002B2F92" w:rsidRDefault="0085025A" w:rsidP="00497289">
            <w:pPr>
              <w:jc w:val="both"/>
              <w:rPr>
                <w:bCs/>
              </w:rPr>
            </w:pPr>
            <w:r w:rsidRPr="002B2F92">
              <w:rPr>
                <w:bCs/>
              </w:rPr>
              <w:t>Aparāts ar kroņiem, āķiem un gredzeniem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A040D5E" w14:textId="77777777" w:rsidR="0085025A" w:rsidRPr="002B2F92" w:rsidRDefault="0085025A" w:rsidP="00497289">
            <w:pPr>
              <w:jc w:val="center"/>
              <w:rPr>
                <w:bCs/>
              </w:rPr>
            </w:pPr>
            <w:r w:rsidRPr="002B2F92">
              <w:rPr>
                <w:bCs/>
              </w:rPr>
              <w:t>60.97</w:t>
            </w:r>
          </w:p>
        </w:tc>
      </w:tr>
      <w:tr w:rsidR="0085025A" w:rsidRPr="002B2F92" w14:paraId="3821A7F4" w14:textId="77777777" w:rsidTr="00497289">
        <w:trPr>
          <w:trHeight w:val="24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5D52C" w14:textId="77777777" w:rsidR="0085025A" w:rsidRPr="002B2F92" w:rsidRDefault="0085025A" w:rsidP="00497289">
            <w:pPr>
              <w:jc w:val="center"/>
              <w:rPr>
                <w:bCs/>
              </w:rPr>
            </w:pPr>
            <w:r w:rsidRPr="002B2F92">
              <w:rPr>
                <w:bCs/>
              </w:rPr>
              <w:t>3811.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DBFC363" w14:textId="77777777" w:rsidR="0085025A" w:rsidRPr="002B2F92" w:rsidRDefault="0085025A" w:rsidP="00497289">
            <w:pPr>
              <w:jc w:val="center"/>
              <w:rPr>
                <w:bCs/>
              </w:rPr>
            </w:pPr>
            <w:r w:rsidRPr="002B2F92">
              <w:rPr>
                <w:bCs/>
              </w:rPr>
              <w:t>77309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0B794F7" w14:textId="77777777" w:rsidR="0085025A" w:rsidRPr="002B2F92" w:rsidRDefault="0085025A" w:rsidP="00497289">
            <w:pPr>
              <w:jc w:val="both"/>
              <w:rPr>
                <w:bCs/>
              </w:rPr>
            </w:pPr>
            <w:r w:rsidRPr="002B2F92">
              <w:rPr>
                <w:bCs/>
              </w:rPr>
              <w:t>Bāze ar plastmasas zobiem</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DDAA611" w14:textId="77777777" w:rsidR="0085025A" w:rsidRPr="002B2F92" w:rsidRDefault="0085025A" w:rsidP="00497289">
            <w:pPr>
              <w:jc w:val="center"/>
              <w:rPr>
                <w:bCs/>
              </w:rPr>
            </w:pPr>
            <w:r w:rsidRPr="002B2F92">
              <w:rPr>
                <w:bCs/>
              </w:rPr>
              <w:t>47.31</w:t>
            </w:r>
          </w:p>
        </w:tc>
      </w:tr>
      <w:tr w:rsidR="0085025A" w:rsidRPr="002B2F92" w14:paraId="576803C4" w14:textId="77777777" w:rsidTr="00497289">
        <w:trPr>
          <w:trHeight w:val="60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503F1" w14:textId="77777777" w:rsidR="0085025A" w:rsidRPr="002B2F92" w:rsidRDefault="0085025A" w:rsidP="00497289">
            <w:pPr>
              <w:jc w:val="center"/>
              <w:rPr>
                <w:bCs/>
              </w:rPr>
            </w:pPr>
            <w:r w:rsidRPr="002B2F92">
              <w:rPr>
                <w:bCs/>
              </w:rPr>
              <w:t>3812.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FC66F09" w14:textId="77777777" w:rsidR="0085025A" w:rsidRPr="002B2F92" w:rsidRDefault="0085025A" w:rsidP="00497289">
            <w:pPr>
              <w:jc w:val="center"/>
              <w:rPr>
                <w:bCs/>
              </w:rPr>
            </w:pPr>
            <w:r w:rsidRPr="002B2F92">
              <w:rPr>
                <w:bCs/>
              </w:rPr>
              <w:t>77320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3A9E6F8E" w14:textId="77777777" w:rsidR="0085025A" w:rsidRPr="002B2F92" w:rsidRDefault="0085025A" w:rsidP="00497289">
            <w:pPr>
              <w:jc w:val="both"/>
              <w:rPr>
                <w:bCs/>
              </w:rPr>
            </w:pPr>
            <w:r w:rsidRPr="002B2F92">
              <w:rPr>
                <w:bCs/>
              </w:rPr>
              <w:t xml:space="preserve">Komplicētas atsperes ar trim un vairāk locījumiem, ieskaitot </w:t>
            </w:r>
            <w:r w:rsidRPr="002B2F92">
              <w:rPr>
                <w:bCs/>
                <w:i/>
              </w:rPr>
              <w:t>Coil-Spring</w:t>
            </w:r>
            <w:r w:rsidRPr="002B2F92">
              <w:rPr>
                <w:bCs/>
              </w:rPr>
              <w:t xml:space="preserve"> atsperi</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B2A78C5" w14:textId="77777777" w:rsidR="0085025A" w:rsidRPr="002B2F92" w:rsidRDefault="0085025A" w:rsidP="00497289">
            <w:pPr>
              <w:jc w:val="center"/>
              <w:rPr>
                <w:bCs/>
              </w:rPr>
            </w:pPr>
            <w:r w:rsidRPr="002B2F92">
              <w:rPr>
                <w:bCs/>
              </w:rPr>
              <w:t>11.95</w:t>
            </w:r>
          </w:p>
        </w:tc>
      </w:tr>
      <w:tr w:rsidR="0085025A" w:rsidRPr="002B2F92" w14:paraId="5CE57FD9" w14:textId="77777777" w:rsidTr="00497289">
        <w:trPr>
          <w:trHeight w:val="23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56D1D" w14:textId="77777777" w:rsidR="0085025A" w:rsidRPr="002B2F92" w:rsidRDefault="0085025A" w:rsidP="00497289">
            <w:pPr>
              <w:jc w:val="center"/>
              <w:rPr>
                <w:bCs/>
              </w:rPr>
            </w:pPr>
            <w:r w:rsidRPr="002B2F92">
              <w:rPr>
                <w:bCs/>
              </w:rPr>
              <w:t>3813.</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A17D57D" w14:textId="77777777" w:rsidR="0085025A" w:rsidRPr="002B2F92" w:rsidRDefault="0085025A" w:rsidP="00497289">
            <w:pPr>
              <w:jc w:val="center"/>
              <w:rPr>
                <w:bCs/>
              </w:rPr>
            </w:pPr>
            <w:r w:rsidRPr="002B2F92">
              <w:rPr>
                <w:bCs/>
              </w:rPr>
              <w:t>77321</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F660217" w14:textId="77777777" w:rsidR="0085025A" w:rsidRPr="002B2F92" w:rsidRDefault="0085025A" w:rsidP="00497289">
            <w:pPr>
              <w:jc w:val="both"/>
              <w:rPr>
                <w:bCs/>
              </w:rPr>
            </w:pPr>
            <w:r w:rsidRPr="002B2F92">
              <w:rPr>
                <w:bCs/>
              </w:rPr>
              <w:t>Skrūve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76AF27C" w14:textId="77777777" w:rsidR="0085025A" w:rsidRPr="002B2F92" w:rsidRDefault="0085025A" w:rsidP="00497289">
            <w:pPr>
              <w:jc w:val="center"/>
              <w:rPr>
                <w:bCs/>
              </w:rPr>
            </w:pPr>
            <w:r w:rsidRPr="002B2F92">
              <w:rPr>
                <w:bCs/>
              </w:rPr>
              <w:t>5.90</w:t>
            </w:r>
          </w:p>
        </w:tc>
      </w:tr>
      <w:tr w:rsidR="0085025A" w:rsidRPr="002B2F92" w14:paraId="4B2585A8" w14:textId="77777777" w:rsidTr="00497289">
        <w:trPr>
          <w:trHeight w:val="24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68AF6" w14:textId="77777777" w:rsidR="0085025A" w:rsidRPr="002B2F92" w:rsidRDefault="0085025A" w:rsidP="00497289">
            <w:pPr>
              <w:jc w:val="center"/>
              <w:rPr>
                <w:bCs/>
              </w:rPr>
            </w:pPr>
            <w:r w:rsidRPr="002B2F92">
              <w:rPr>
                <w:bCs/>
              </w:rPr>
              <w:t>3814.</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57EDE51E" w14:textId="77777777" w:rsidR="0085025A" w:rsidRPr="002B2F92" w:rsidRDefault="0085025A" w:rsidP="00497289">
            <w:pPr>
              <w:jc w:val="center"/>
              <w:rPr>
                <w:bCs/>
              </w:rPr>
            </w:pPr>
            <w:r w:rsidRPr="002B2F92">
              <w:rPr>
                <w:bCs/>
              </w:rPr>
              <w:t>77322</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5C7BA383" w14:textId="77777777" w:rsidR="0085025A" w:rsidRPr="002B2F92" w:rsidRDefault="0085025A" w:rsidP="00497289">
            <w:pPr>
              <w:jc w:val="both"/>
              <w:rPr>
                <w:bCs/>
              </w:rPr>
            </w:pPr>
            <w:r w:rsidRPr="002B2F92">
              <w:rPr>
                <w:bCs/>
              </w:rPr>
              <w:t>Pelote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E3CBCD9" w14:textId="77777777" w:rsidR="0085025A" w:rsidRPr="002B2F92" w:rsidRDefault="0085025A" w:rsidP="00497289">
            <w:pPr>
              <w:jc w:val="center"/>
              <w:rPr>
                <w:bCs/>
              </w:rPr>
            </w:pPr>
            <w:r w:rsidRPr="002B2F92">
              <w:rPr>
                <w:bCs/>
              </w:rPr>
              <w:t>10.09</w:t>
            </w:r>
          </w:p>
        </w:tc>
      </w:tr>
      <w:tr w:rsidR="0085025A" w:rsidRPr="002B2F92" w14:paraId="7E6A9458" w14:textId="77777777" w:rsidTr="00497289">
        <w:trPr>
          <w:trHeight w:val="231"/>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55A0A" w14:textId="77777777" w:rsidR="0085025A" w:rsidRPr="002B2F92" w:rsidRDefault="0085025A" w:rsidP="00497289">
            <w:pPr>
              <w:jc w:val="center"/>
              <w:rPr>
                <w:bCs/>
              </w:rPr>
            </w:pPr>
            <w:r w:rsidRPr="002B2F92">
              <w:rPr>
                <w:bCs/>
              </w:rPr>
              <w:t>3815.</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0BDC33F0" w14:textId="77777777" w:rsidR="0085025A" w:rsidRPr="002B2F92" w:rsidRDefault="0085025A" w:rsidP="00497289">
            <w:pPr>
              <w:jc w:val="center"/>
              <w:rPr>
                <w:bCs/>
              </w:rPr>
            </w:pPr>
            <w:r w:rsidRPr="002B2F92">
              <w:rPr>
                <w:bCs/>
              </w:rPr>
              <w:t>77323</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9C12CDF" w14:textId="77777777" w:rsidR="0085025A" w:rsidRPr="002B2F92" w:rsidRDefault="0085025A" w:rsidP="00497289">
            <w:pPr>
              <w:jc w:val="both"/>
              <w:rPr>
                <w:bCs/>
              </w:rPr>
            </w:pPr>
            <w:r w:rsidRPr="002B2F92">
              <w:rPr>
                <w:bCs/>
              </w:rPr>
              <w:t>Plates pārbāzēšana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2E320B5" w14:textId="77777777" w:rsidR="0085025A" w:rsidRPr="002B2F92" w:rsidRDefault="0085025A" w:rsidP="00497289">
            <w:pPr>
              <w:jc w:val="center"/>
              <w:rPr>
                <w:bCs/>
              </w:rPr>
            </w:pPr>
            <w:r w:rsidRPr="002B2F92">
              <w:rPr>
                <w:bCs/>
              </w:rPr>
              <w:t>20.95</w:t>
            </w:r>
          </w:p>
        </w:tc>
      </w:tr>
      <w:tr w:rsidR="0085025A" w:rsidRPr="002B2F92" w14:paraId="60317B45" w14:textId="77777777" w:rsidTr="00497289">
        <w:trPr>
          <w:trHeight w:val="235"/>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9F6F1" w14:textId="77777777" w:rsidR="0085025A" w:rsidRPr="002B2F92" w:rsidRDefault="0085025A" w:rsidP="00497289">
            <w:pPr>
              <w:jc w:val="center"/>
              <w:rPr>
                <w:bCs/>
              </w:rPr>
            </w:pPr>
            <w:r w:rsidRPr="002B2F92">
              <w:rPr>
                <w:bCs/>
              </w:rPr>
              <w:t>3816.</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41368DF" w14:textId="77777777" w:rsidR="0085025A" w:rsidRPr="002B2F92" w:rsidRDefault="0085025A" w:rsidP="00497289">
            <w:pPr>
              <w:jc w:val="center"/>
              <w:rPr>
                <w:bCs/>
              </w:rPr>
            </w:pPr>
            <w:r w:rsidRPr="002B2F92">
              <w:rPr>
                <w:bCs/>
              </w:rPr>
              <w:t>77324</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7AB0D60" w14:textId="77777777" w:rsidR="0085025A" w:rsidRPr="002B2F92" w:rsidRDefault="0085025A" w:rsidP="00497289">
            <w:pPr>
              <w:jc w:val="both"/>
              <w:rPr>
                <w:bCs/>
              </w:rPr>
            </w:pPr>
            <w:r w:rsidRPr="002B2F92">
              <w:rPr>
                <w:bCs/>
              </w:rPr>
              <w:t>Ķirurģiskās šinas izgatavošana</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82CF7F7" w14:textId="77777777" w:rsidR="0085025A" w:rsidRPr="002B2F92" w:rsidRDefault="0085025A" w:rsidP="00497289">
            <w:pPr>
              <w:jc w:val="center"/>
              <w:rPr>
                <w:bCs/>
              </w:rPr>
            </w:pPr>
            <w:r w:rsidRPr="002B2F92">
              <w:rPr>
                <w:bCs/>
              </w:rPr>
              <w:t>28.24</w:t>
            </w:r>
          </w:p>
        </w:tc>
      </w:tr>
      <w:tr w:rsidR="0085025A" w:rsidRPr="002B2F92" w14:paraId="085D3BC1" w14:textId="77777777" w:rsidTr="00497289">
        <w:trPr>
          <w:trHeight w:val="23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2FD46" w14:textId="77777777" w:rsidR="0085025A" w:rsidRPr="002B2F92" w:rsidRDefault="0085025A" w:rsidP="00497289">
            <w:pPr>
              <w:jc w:val="center"/>
              <w:rPr>
                <w:bCs/>
              </w:rPr>
            </w:pPr>
            <w:r w:rsidRPr="002B2F92">
              <w:rPr>
                <w:bCs/>
              </w:rPr>
              <w:lastRenderedPageBreak/>
              <w:t>3817.</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3BCB6642" w14:textId="77777777" w:rsidR="0085025A" w:rsidRPr="002B2F92" w:rsidRDefault="0085025A" w:rsidP="00497289">
            <w:pPr>
              <w:jc w:val="center"/>
              <w:rPr>
                <w:bCs/>
              </w:rPr>
            </w:pPr>
            <w:r w:rsidRPr="002B2F92">
              <w:rPr>
                <w:bCs/>
              </w:rPr>
              <w:t>77325</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051EC72D" w14:textId="77777777" w:rsidR="0085025A" w:rsidRPr="002B2F92" w:rsidRDefault="0085025A" w:rsidP="00497289">
            <w:pPr>
              <w:jc w:val="both"/>
              <w:rPr>
                <w:bCs/>
              </w:rPr>
            </w:pPr>
            <w:r w:rsidRPr="002B2F92">
              <w:rPr>
                <w:bCs/>
              </w:rPr>
              <w:t>Transpalatinālais standarta loks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8CBAA9F" w14:textId="77777777" w:rsidR="0085025A" w:rsidRPr="002B2F92" w:rsidRDefault="0085025A" w:rsidP="00497289">
            <w:pPr>
              <w:jc w:val="center"/>
              <w:rPr>
                <w:bCs/>
              </w:rPr>
            </w:pPr>
            <w:r w:rsidRPr="002B2F92">
              <w:rPr>
                <w:bCs/>
              </w:rPr>
              <w:t>24.02</w:t>
            </w:r>
          </w:p>
        </w:tc>
      </w:tr>
      <w:tr w:rsidR="0085025A" w:rsidRPr="002B2F92" w14:paraId="6856ED35" w14:textId="77777777" w:rsidTr="00497289">
        <w:trPr>
          <w:trHeight w:val="229"/>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A121B" w14:textId="77777777" w:rsidR="0085025A" w:rsidRPr="002B2F92" w:rsidRDefault="0085025A" w:rsidP="00497289">
            <w:pPr>
              <w:jc w:val="center"/>
              <w:rPr>
                <w:bCs/>
              </w:rPr>
            </w:pPr>
            <w:r w:rsidRPr="002B2F92">
              <w:rPr>
                <w:bCs/>
              </w:rPr>
              <w:t>3818.</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1225A274" w14:textId="77777777" w:rsidR="0085025A" w:rsidRPr="002B2F92" w:rsidRDefault="0085025A" w:rsidP="00497289">
            <w:pPr>
              <w:jc w:val="center"/>
              <w:rPr>
                <w:bCs/>
              </w:rPr>
            </w:pPr>
            <w:r w:rsidRPr="002B2F92">
              <w:rPr>
                <w:bCs/>
              </w:rPr>
              <w:t>77326</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48D5ED5E" w14:textId="77777777" w:rsidR="0085025A" w:rsidRPr="002B2F92" w:rsidRDefault="0085025A" w:rsidP="00497289">
            <w:pPr>
              <w:jc w:val="both"/>
              <w:rPr>
                <w:bCs/>
              </w:rPr>
            </w:pPr>
            <w:r w:rsidRPr="002B2F92">
              <w:rPr>
                <w:bCs/>
              </w:rPr>
              <w:t>Transpalatinālais locītais loks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20015F3" w14:textId="77777777" w:rsidR="0085025A" w:rsidRPr="002B2F92" w:rsidRDefault="0085025A" w:rsidP="00497289">
            <w:pPr>
              <w:jc w:val="center"/>
              <w:rPr>
                <w:bCs/>
              </w:rPr>
            </w:pPr>
            <w:r w:rsidRPr="002B2F92">
              <w:rPr>
                <w:bCs/>
              </w:rPr>
              <w:t>30.59</w:t>
            </w:r>
          </w:p>
        </w:tc>
      </w:tr>
      <w:tr w:rsidR="0085025A" w:rsidRPr="002B2F92" w14:paraId="299853AD" w14:textId="77777777" w:rsidTr="00497289">
        <w:trPr>
          <w:trHeight w:val="23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6F39A" w14:textId="77777777" w:rsidR="0085025A" w:rsidRPr="002B2F92" w:rsidRDefault="0085025A" w:rsidP="00497289">
            <w:pPr>
              <w:jc w:val="center"/>
              <w:rPr>
                <w:bCs/>
              </w:rPr>
            </w:pPr>
            <w:r w:rsidRPr="002B2F92">
              <w:rPr>
                <w:bCs/>
              </w:rPr>
              <w:t>3819.</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764C439E" w14:textId="77777777" w:rsidR="0085025A" w:rsidRPr="002B2F92" w:rsidRDefault="0085025A" w:rsidP="00497289">
            <w:pPr>
              <w:jc w:val="center"/>
              <w:rPr>
                <w:bCs/>
              </w:rPr>
            </w:pPr>
            <w:r w:rsidRPr="002B2F92">
              <w:rPr>
                <w:bCs/>
              </w:rPr>
              <w:t>77327</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6CAFB15" w14:textId="77777777" w:rsidR="0085025A" w:rsidRPr="002B2F92" w:rsidRDefault="0085025A" w:rsidP="00497289">
            <w:pPr>
              <w:jc w:val="both"/>
              <w:rPr>
                <w:bCs/>
              </w:rPr>
            </w:pPr>
            <w:r w:rsidRPr="002B2F92">
              <w:rPr>
                <w:bCs/>
              </w:rPr>
              <w:t>Lingvālais loks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140F4A0B" w14:textId="77777777" w:rsidR="0085025A" w:rsidRPr="002B2F92" w:rsidRDefault="0085025A" w:rsidP="00497289">
            <w:pPr>
              <w:jc w:val="center"/>
              <w:rPr>
                <w:bCs/>
              </w:rPr>
            </w:pPr>
            <w:r w:rsidRPr="002B2F92">
              <w:rPr>
                <w:bCs/>
              </w:rPr>
              <w:t>22.07</w:t>
            </w:r>
          </w:p>
        </w:tc>
      </w:tr>
      <w:tr w:rsidR="0085025A" w:rsidRPr="002B2F92" w14:paraId="293C4AF5" w14:textId="77777777" w:rsidTr="00497289">
        <w:trPr>
          <w:trHeight w:val="223"/>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ED8DB" w14:textId="77777777" w:rsidR="0085025A" w:rsidRPr="002B2F92" w:rsidRDefault="0085025A" w:rsidP="00497289">
            <w:pPr>
              <w:jc w:val="center"/>
              <w:rPr>
                <w:bCs/>
              </w:rPr>
            </w:pPr>
            <w:r w:rsidRPr="002B2F92">
              <w:rPr>
                <w:bCs/>
              </w:rPr>
              <w:t>3820.</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41622E90" w14:textId="77777777" w:rsidR="0085025A" w:rsidRPr="002B2F92" w:rsidRDefault="0085025A" w:rsidP="00497289">
            <w:pPr>
              <w:jc w:val="center"/>
              <w:rPr>
                <w:bCs/>
              </w:rPr>
            </w:pPr>
            <w:r w:rsidRPr="002B2F92">
              <w:rPr>
                <w:bCs/>
              </w:rPr>
              <w:t>77328</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6EA11E74" w14:textId="77777777" w:rsidR="0085025A" w:rsidRPr="002B2F92" w:rsidRDefault="0085025A" w:rsidP="00497289">
            <w:pPr>
              <w:jc w:val="both"/>
              <w:rPr>
                <w:bCs/>
              </w:rPr>
            </w:pPr>
            <w:r w:rsidRPr="002B2F92">
              <w:rPr>
                <w:bCs/>
              </w:rPr>
              <w:t>Četru cilpu standarta loks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61A47AB" w14:textId="77777777" w:rsidR="0085025A" w:rsidRPr="002B2F92" w:rsidRDefault="0085025A" w:rsidP="00497289">
            <w:pPr>
              <w:jc w:val="center"/>
              <w:rPr>
                <w:bCs/>
              </w:rPr>
            </w:pPr>
            <w:r w:rsidRPr="002B2F92">
              <w:rPr>
                <w:bCs/>
              </w:rPr>
              <w:t>33.30</w:t>
            </w:r>
          </w:p>
        </w:tc>
      </w:tr>
      <w:tr w:rsidR="0085025A" w:rsidRPr="002B2F92" w14:paraId="41F55D43" w14:textId="77777777" w:rsidTr="00497289">
        <w:trPr>
          <w:trHeight w:val="227"/>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458B2" w14:textId="77777777" w:rsidR="0085025A" w:rsidRPr="002B2F92" w:rsidRDefault="0085025A" w:rsidP="00497289">
            <w:pPr>
              <w:jc w:val="center"/>
              <w:rPr>
                <w:bCs/>
              </w:rPr>
            </w:pPr>
            <w:r w:rsidRPr="002B2F92">
              <w:rPr>
                <w:bCs/>
              </w:rPr>
              <w:t>3821.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6C9B6746" w14:textId="77777777" w:rsidR="0085025A" w:rsidRPr="002B2F92" w:rsidRDefault="0085025A" w:rsidP="00497289">
            <w:pPr>
              <w:jc w:val="center"/>
              <w:rPr>
                <w:bCs/>
              </w:rPr>
            </w:pPr>
            <w:r w:rsidRPr="002B2F92">
              <w:rPr>
                <w:bCs/>
              </w:rPr>
              <w:t>77329</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20D5D4A1" w14:textId="77777777" w:rsidR="0085025A" w:rsidRPr="002B2F92" w:rsidRDefault="0085025A" w:rsidP="00497289">
            <w:pPr>
              <w:jc w:val="both"/>
              <w:rPr>
                <w:bCs/>
              </w:rPr>
            </w:pPr>
            <w:r w:rsidRPr="002B2F92">
              <w:rPr>
                <w:bCs/>
              </w:rPr>
              <w:t>Četru cilpu locītais loks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64AE30E" w14:textId="77777777" w:rsidR="0085025A" w:rsidRPr="002B2F92" w:rsidRDefault="0085025A" w:rsidP="00497289">
            <w:pPr>
              <w:jc w:val="center"/>
              <w:rPr>
                <w:bCs/>
              </w:rPr>
            </w:pPr>
            <w:r w:rsidRPr="002B2F92">
              <w:rPr>
                <w:bCs/>
              </w:rPr>
              <w:t>34.31</w:t>
            </w:r>
          </w:p>
        </w:tc>
      </w:tr>
      <w:tr w:rsidR="0085025A" w:rsidRPr="002B2F92" w14:paraId="07ECE63B" w14:textId="77777777" w:rsidTr="00497289">
        <w:trPr>
          <w:trHeight w:val="218"/>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7B09F" w14:textId="77777777" w:rsidR="0085025A" w:rsidRPr="002B2F92" w:rsidRDefault="0085025A" w:rsidP="00497289">
            <w:pPr>
              <w:jc w:val="center"/>
              <w:rPr>
                <w:bCs/>
              </w:rPr>
            </w:pPr>
            <w:r w:rsidRPr="002B2F92">
              <w:rPr>
                <w:bCs/>
              </w:rPr>
              <w:t>3822.</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B0FC96F" w14:textId="77777777" w:rsidR="0085025A" w:rsidRPr="002B2F92" w:rsidRDefault="0085025A" w:rsidP="00497289">
            <w:pPr>
              <w:jc w:val="center"/>
              <w:rPr>
                <w:bCs/>
              </w:rPr>
            </w:pPr>
            <w:r w:rsidRPr="002B2F92">
              <w:rPr>
                <w:bCs/>
              </w:rPr>
              <w:t>77330</w:t>
            </w:r>
          </w:p>
        </w:tc>
        <w:tc>
          <w:tcPr>
            <w:tcW w:w="5365" w:type="dxa"/>
            <w:tcBorders>
              <w:top w:val="single" w:sz="4" w:space="0" w:color="auto"/>
              <w:left w:val="nil"/>
              <w:bottom w:val="single" w:sz="4" w:space="0" w:color="auto"/>
              <w:right w:val="single" w:sz="4" w:space="0" w:color="auto"/>
            </w:tcBorders>
            <w:shd w:val="clear" w:color="auto" w:fill="auto"/>
            <w:vAlign w:val="center"/>
            <w:hideMark/>
          </w:tcPr>
          <w:p w14:paraId="17AF82F7" w14:textId="77777777" w:rsidR="0085025A" w:rsidRPr="002B2F92" w:rsidRDefault="0085025A" w:rsidP="00497289">
            <w:pPr>
              <w:jc w:val="both"/>
              <w:rPr>
                <w:bCs/>
              </w:rPr>
            </w:pPr>
            <w:r w:rsidRPr="002B2F92">
              <w:rPr>
                <w:bCs/>
              </w:rPr>
              <w:t>Lūpu locītais bampers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33FF6D3" w14:textId="77777777" w:rsidR="0085025A" w:rsidRPr="002B2F92" w:rsidRDefault="0085025A" w:rsidP="00497289">
            <w:pPr>
              <w:jc w:val="center"/>
              <w:rPr>
                <w:bCs/>
              </w:rPr>
            </w:pPr>
            <w:r w:rsidRPr="002B2F92">
              <w:rPr>
                <w:bCs/>
              </w:rPr>
              <w:t>21.57</w:t>
            </w:r>
            <w:r w:rsidRPr="002B2F92">
              <w:rPr>
                <w:bCs/>
                <w:sz w:val="28"/>
              </w:rPr>
              <w:t>"</w:t>
            </w:r>
          </w:p>
        </w:tc>
      </w:tr>
    </w:tbl>
    <w:p w14:paraId="2649164A" w14:textId="77777777" w:rsidR="0085025A" w:rsidRPr="002B2F92" w:rsidRDefault="0085025A" w:rsidP="0085025A">
      <w:pPr>
        <w:pStyle w:val="Title"/>
        <w:jc w:val="both"/>
        <w:outlineLvl w:val="0"/>
      </w:pPr>
    </w:p>
    <w:p w14:paraId="5CE8D8D7" w14:textId="60FB67AD" w:rsidR="0085025A" w:rsidRPr="002B2F92" w:rsidRDefault="004A6AAB" w:rsidP="0085025A">
      <w:pPr>
        <w:pStyle w:val="Title"/>
        <w:ind w:firstLine="720"/>
        <w:contextualSpacing/>
        <w:jc w:val="left"/>
        <w:outlineLvl w:val="0"/>
      </w:pPr>
      <w:r>
        <w:t>1.49</w:t>
      </w:r>
      <w:r w:rsidR="0085025A" w:rsidRPr="002B2F92">
        <w:t>. izteikt 19. pielikuma 9. punktu šādā redakcijā:</w:t>
      </w:r>
    </w:p>
    <w:p w14:paraId="6BD3A6A4" w14:textId="77777777" w:rsidR="0085025A" w:rsidRPr="002B2F92" w:rsidRDefault="0085025A" w:rsidP="0085025A">
      <w:pPr>
        <w:pStyle w:val="Title"/>
        <w:ind w:firstLine="709"/>
        <w:jc w:val="both"/>
        <w:outlineLvl w:val="0"/>
      </w:pPr>
    </w:p>
    <w:tbl>
      <w:tblPr>
        <w:tblW w:w="4884" w:type="pct"/>
        <w:tblInd w:w="108" w:type="dxa"/>
        <w:tblCellMar>
          <w:left w:w="0" w:type="dxa"/>
          <w:right w:w="0" w:type="dxa"/>
        </w:tblCellMar>
        <w:tblLook w:val="04A0" w:firstRow="1" w:lastRow="0" w:firstColumn="1" w:lastColumn="0" w:noHBand="0" w:noVBand="1"/>
      </w:tblPr>
      <w:tblGrid>
        <w:gridCol w:w="494"/>
        <w:gridCol w:w="5105"/>
        <w:gridCol w:w="1839"/>
        <w:gridCol w:w="1634"/>
      </w:tblGrid>
      <w:tr w:rsidR="0085025A" w:rsidRPr="002B2F92" w14:paraId="1246CB6B" w14:textId="77777777" w:rsidTr="00497289">
        <w:trPr>
          <w:trHeight w:val="470"/>
        </w:trPr>
        <w:tc>
          <w:tcPr>
            <w:tcW w:w="21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ACC90E" w14:textId="77777777" w:rsidR="0085025A" w:rsidRPr="002B2F92" w:rsidRDefault="0085025A" w:rsidP="00497289">
            <w:pPr>
              <w:jc w:val="both"/>
              <w:rPr>
                <w:rFonts w:eastAsiaTheme="minorHAnsi"/>
              </w:rPr>
            </w:pPr>
            <w:r w:rsidRPr="002B2F92">
              <w:t>"9.</w:t>
            </w:r>
          </w:p>
        </w:tc>
        <w:tc>
          <w:tcPr>
            <w:tcW w:w="283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A9F215" w14:textId="77777777" w:rsidR="0085025A" w:rsidRPr="002B2F92" w:rsidRDefault="0085025A" w:rsidP="00497289">
            <w:pPr>
              <w:jc w:val="both"/>
              <w:rPr>
                <w:rFonts w:eastAsiaTheme="minorHAnsi"/>
              </w:rPr>
            </w:pPr>
            <w:r w:rsidRPr="002B2F92">
              <w:t>Narkoloģisko slimnieku</w:t>
            </w:r>
            <w:r w:rsidRPr="002B2F92">
              <w:rPr>
                <w:rFonts w:eastAsiaTheme="minorHAnsi"/>
              </w:rPr>
              <w:t xml:space="preserve"> </w:t>
            </w:r>
            <w:r w:rsidRPr="002B2F92">
              <w:t>ārstēšana narkoloģiskā</w:t>
            </w:r>
            <w:r w:rsidRPr="002B2F92">
              <w:rPr>
                <w:rFonts w:eastAsiaTheme="minorHAnsi"/>
              </w:rPr>
              <w:t xml:space="preserve"> </w:t>
            </w:r>
            <w:r w:rsidRPr="002B2F92">
              <w:t>profila dienas stacionārā</w:t>
            </w:r>
          </w:p>
        </w:tc>
        <w:tc>
          <w:tcPr>
            <w:tcW w:w="103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B8DADC" w14:textId="77777777" w:rsidR="0085025A" w:rsidRPr="002B2F92" w:rsidRDefault="0085025A" w:rsidP="00497289">
            <w:pPr>
              <w:jc w:val="center"/>
              <w:rPr>
                <w:rFonts w:eastAsiaTheme="minorHAnsi"/>
              </w:rPr>
            </w:pPr>
            <w:r w:rsidRPr="002B2F92">
              <w:t>60110+13025; 13026; 60069</w:t>
            </w:r>
          </w:p>
        </w:tc>
        <w:tc>
          <w:tcPr>
            <w:tcW w:w="91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B0EB7D" w14:textId="77777777" w:rsidR="0085025A" w:rsidRPr="002B2F92" w:rsidRDefault="0085025A" w:rsidP="00497289">
            <w:pPr>
              <w:jc w:val="center"/>
              <w:rPr>
                <w:rFonts w:eastAsiaTheme="minorHAnsi"/>
              </w:rPr>
            </w:pPr>
            <w:r w:rsidRPr="002B2F92">
              <w:t>60110+13025; 13026; 60069"</w:t>
            </w:r>
          </w:p>
        </w:tc>
      </w:tr>
    </w:tbl>
    <w:p w14:paraId="40F67368" w14:textId="77777777" w:rsidR="0085025A" w:rsidRPr="002B2F92" w:rsidRDefault="0085025A" w:rsidP="0085025A">
      <w:pPr>
        <w:pStyle w:val="Title"/>
        <w:jc w:val="both"/>
        <w:outlineLvl w:val="0"/>
      </w:pPr>
    </w:p>
    <w:p w14:paraId="49B624B6" w14:textId="0E141F7C" w:rsidR="0085025A" w:rsidRPr="002B2F92" w:rsidRDefault="0085025A" w:rsidP="0085025A">
      <w:pPr>
        <w:pStyle w:val="Title"/>
        <w:ind w:firstLine="720"/>
        <w:contextualSpacing/>
        <w:jc w:val="both"/>
        <w:outlineLvl w:val="0"/>
      </w:pPr>
      <w:r w:rsidRPr="002B2F92">
        <w:t>1.</w:t>
      </w:r>
      <w:r w:rsidR="004A6AAB">
        <w:t>50</w:t>
      </w:r>
      <w:r w:rsidRPr="002B2F92">
        <w:t>. izteikt 32. pielikuma 1.18. apakšpunktu šādā redakcijā:</w:t>
      </w:r>
    </w:p>
    <w:p w14:paraId="6BAB4257" w14:textId="77777777" w:rsidR="0085025A" w:rsidRPr="002B2F92" w:rsidRDefault="0085025A" w:rsidP="0085025A">
      <w:pPr>
        <w:pStyle w:val="Title"/>
        <w:ind w:firstLine="720"/>
        <w:contextualSpacing/>
        <w:jc w:val="both"/>
        <w:outlineLvl w:val="0"/>
      </w:pPr>
    </w:p>
    <w:p w14:paraId="241CF6D9" w14:textId="77777777" w:rsidR="0085025A" w:rsidRPr="002B2F92" w:rsidRDefault="0085025A" w:rsidP="0085025A">
      <w:pPr>
        <w:pStyle w:val="Title"/>
        <w:ind w:firstLine="720"/>
        <w:contextualSpacing/>
        <w:jc w:val="both"/>
        <w:outlineLvl w:val="0"/>
      </w:pPr>
      <w:r w:rsidRPr="002B2F92">
        <w:t>"1.18. šļirces vakcīnas pret tuberkulozi ievadei;";</w:t>
      </w:r>
    </w:p>
    <w:p w14:paraId="0636A466" w14:textId="77777777" w:rsidR="0085025A" w:rsidRPr="002B2F92" w:rsidRDefault="0085025A" w:rsidP="0085025A">
      <w:pPr>
        <w:pStyle w:val="Title"/>
        <w:ind w:firstLine="720"/>
        <w:contextualSpacing/>
        <w:jc w:val="both"/>
        <w:outlineLvl w:val="0"/>
      </w:pPr>
    </w:p>
    <w:p w14:paraId="794D8E0E" w14:textId="2724BF97" w:rsidR="0085025A" w:rsidRPr="002B2F92" w:rsidRDefault="0085025A" w:rsidP="0085025A">
      <w:pPr>
        <w:pStyle w:val="Title"/>
        <w:ind w:firstLine="720"/>
        <w:contextualSpacing/>
        <w:jc w:val="both"/>
        <w:outlineLvl w:val="0"/>
      </w:pPr>
      <w:r w:rsidRPr="002B2F92">
        <w:t>1.5</w:t>
      </w:r>
      <w:r w:rsidR="004A6AAB">
        <w:t>1</w:t>
      </w:r>
      <w:r w:rsidRPr="002B2F92">
        <w:t>. papildināt 32. pielikumu ar 6. punktu šādā redakcijā:</w:t>
      </w:r>
    </w:p>
    <w:p w14:paraId="2F4FA759" w14:textId="77777777" w:rsidR="0085025A" w:rsidRPr="002B2F92" w:rsidRDefault="0085025A" w:rsidP="0085025A">
      <w:pPr>
        <w:pStyle w:val="Title"/>
        <w:ind w:firstLine="720"/>
        <w:contextualSpacing/>
        <w:jc w:val="both"/>
        <w:outlineLvl w:val="0"/>
      </w:pPr>
    </w:p>
    <w:p w14:paraId="1DD3C957" w14:textId="2EE1FADD" w:rsidR="0085025A" w:rsidRPr="002B2F92" w:rsidRDefault="0085025A" w:rsidP="0085025A">
      <w:pPr>
        <w:pStyle w:val="Title"/>
        <w:ind w:firstLine="720"/>
        <w:contextualSpacing/>
        <w:jc w:val="both"/>
        <w:outlineLvl w:val="0"/>
      </w:pPr>
      <w:r w:rsidRPr="002B2F92">
        <w:t>"</w:t>
      </w:r>
      <w:proofErr w:type="gramStart"/>
      <w:r w:rsidRPr="002B2F92">
        <w:t>6. Mākslīgos maisījumus zīdaiņiem</w:t>
      </w:r>
      <w:proofErr w:type="gramEnd"/>
      <w:r w:rsidRPr="002B2F92">
        <w:t xml:space="preserve"> un mākslīg</w:t>
      </w:r>
      <w:r w:rsidR="00C747B9">
        <w:t>os</w:t>
      </w:r>
      <w:r w:rsidRPr="002B2F92">
        <w:t xml:space="preserve"> papildu ēdināšanas maisījumus bērniem līdz gada vecumam, kuri dzimuši HIV inficētām mātēm.";</w:t>
      </w:r>
    </w:p>
    <w:p w14:paraId="60DFD76F" w14:textId="77777777" w:rsidR="0085025A" w:rsidRPr="002B2F92" w:rsidRDefault="0085025A" w:rsidP="0085025A">
      <w:pPr>
        <w:pStyle w:val="Title"/>
        <w:ind w:firstLine="720"/>
        <w:contextualSpacing/>
        <w:jc w:val="both"/>
        <w:outlineLvl w:val="0"/>
      </w:pPr>
    </w:p>
    <w:p w14:paraId="0658AC72" w14:textId="16D6206E" w:rsidR="0085025A" w:rsidRPr="002B2F92" w:rsidRDefault="0085025A" w:rsidP="0085025A">
      <w:pPr>
        <w:pStyle w:val="Title"/>
        <w:ind w:firstLine="720"/>
        <w:contextualSpacing/>
        <w:jc w:val="both"/>
        <w:outlineLvl w:val="0"/>
      </w:pPr>
      <w:r w:rsidRPr="002B2F92">
        <w:t>1.5</w:t>
      </w:r>
      <w:r w:rsidR="004A6AAB">
        <w:t>2</w:t>
      </w:r>
      <w:r w:rsidRPr="002B2F92">
        <w:t>. svītrot 33. pielikumu</w:t>
      </w:r>
      <w:r w:rsidR="00C747B9">
        <w:t>;</w:t>
      </w:r>
    </w:p>
    <w:p w14:paraId="12DC5334" w14:textId="2C73D8BE" w:rsidR="0085025A" w:rsidRPr="002B2F92" w:rsidRDefault="0085025A" w:rsidP="0085025A">
      <w:pPr>
        <w:pStyle w:val="Title"/>
        <w:ind w:firstLine="720"/>
        <w:contextualSpacing/>
        <w:jc w:val="both"/>
        <w:outlineLvl w:val="0"/>
      </w:pPr>
      <w:r w:rsidRPr="002B2F92">
        <w:t>1.5</w:t>
      </w:r>
      <w:r w:rsidR="004A6AAB">
        <w:t>3</w:t>
      </w:r>
      <w:r w:rsidRPr="002B2F92">
        <w:t>. papildināt 34. pielikumu aiz vārdiem "Ģimenes ārsta apmeklējuma laikā" ar simbolu "*";</w:t>
      </w:r>
    </w:p>
    <w:p w14:paraId="2970B7CD" w14:textId="77777777" w:rsidR="0085025A" w:rsidRPr="002B2F92" w:rsidRDefault="0085025A" w:rsidP="0085025A">
      <w:pPr>
        <w:pStyle w:val="Title"/>
        <w:ind w:firstLine="720"/>
        <w:contextualSpacing/>
        <w:jc w:val="both"/>
        <w:outlineLvl w:val="0"/>
      </w:pPr>
    </w:p>
    <w:p w14:paraId="6447F901" w14:textId="2D9336F2" w:rsidR="0085025A" w:rsidRPr="002B2F92" w:rsidRDefault="0085025A" w:rsidP="0085025A">
      <w:pPr>
        <w:pStyle w:val="Title"/>
        <w:ind w:firstLine="720"/>
        <w:contextualSpacing/>
        <w:jc w:val="both"/>
        <w:outlineLvl w:val="0"/>
      </w:pPr>
      <w:r w:rsidRPr="002B2F92">
        <w:t>1.5</w:t>
      </w:r>
      <w:r w:rsidR="004A6AAB">
        <w:t>4</w:t>
      </w:r>
      <w:r w:rsidRPr="002B2F92">
        <w:t>. izteikt 34. pielikuma 3.6. apakšpunkta ievaddaļu šādā redakcijā:</w:t>
      </w:r>
    </w:p>
    <w:p w14:paraId="38288AC8" w14:textId="77777777" w:rsidR="0085025A" w:rsidRPr="002B2F92" w:rsidRDefault="0085025A" w:rsidP="0085025A">
      <w:pPr>
        <w:pStyle w:val="Title"/>
        <w:ind w:firstLine="720"/>
        <w:contextualSpacing/>
        <w:jc w:val="both"/>
        <w:outlineLvl w:val="0"/>
      </w:pPr>
    </w:p>
    <w:p w14:paraId="0660F852" w14:textId="77777777" w:rsidR="0085025A" w:rsidRPr="002B2F92" w:rsidRDefault="0085025A" w:rsidP="0085025A">
      <w:pPr>
        <w:pStyle w:val="Title"/>
        <w:ind w:firstLine="720"/>
        <w:contextualSpacing/>
        <w:jc w:val="both"/>
        <w:outlineLvl w:val="0"/>
      </w:pPr>
      <w:r w:rsidRPr="002B2F92">
        <w:t>"3.6. Nosūta pie ķirurga vai mutes, sejas un žokļu ķirurga, ja ādas veidojuma lokalizācija ir uz sejas, uz kādu no šādām ārstniecības iestādēm:";</w:t>
      </w:r>
    </w:p>
    <w:p w14:paraId="51231736" w14:textId="77777777" w:rsidR="0085025A" w:rsidRPr="002B2F92" w:rsidRDefault="0085025A" w:rsidP="0085025A">
      <w:pPr>
        <w:pStyle w:val="Title"/>
        <w:ind w:firstLine="720"/>
        <w:contextualSpacing/>
        <w:jc w:val="both"/>
        <w:outlineLvl w:val="0"/>
      </w:pPr>
    </w:p>
    <w:p w14:paraId="4A3E6003" w14:textId="06193FEE" w:rsidR="0085025A" w:rsidRPr="002B2F92" w:rsidRDefault="0085025A" w:rsidP="0085025A">
      <w:pPr>
        <w:pStyle w:val="Title"/>
        <w:ind w:firstLine="720"/>
        <w:contextualSpacing/>
        <w:jc w:val="both"/>
        <w:outlineLvl w:val="0"/>
      </w:pPr>
      <w:r w:rsidRPr="002B2F92">
        <w:t>1.5</w:t>
      </w:r>
      <w:r w:rsidR="004A6AAB">
        <w:t>5</w:t>
      </w:r>
      <w:r w:rsidRPr="002B2F92">
        <w:t>. izteikt 34. pielikuma 5.6. </w:t>
      </w:r>
      <w:r w:rsidR="00C747B9" w:rsidRPr="002B2F92">
        <w:t xml:space="preserve">apakšpunkta ievaddaļu </w:t>
      </w:r>
      <w:r w:rsidRPr="002B2F92">
        <w:t>šādā redakcijā:</w:t>
      </w:r>
    </w:p>
    <w:p w14:paraId="55F6346C" w14:textId="77777777" w:rsidR="0085025A" w:rsidRPr="002B2F92" w:rsidRDefault="0085025A" w:rsidP="0085025A">
      <w:pPr>
        <w:pStyle w:val="Title"/>
        <w:ind w:firstLine="720"/>
        <w:contextualSpacing/>
        <w:jc w:val="both"/>
        <w:outlineLvl w:val="0"/>
      </w:pPr>
    </w:p>
    <w:p w14:paraId="6145EB33" w14:textId="77777777" w:rsidR="0085025A" w:rsidRPr="002B2F92" w:rsidRDefault="0085025A" w:rsidP="0085025A">
      <w:pPr>
        <w:pStyle w:val="Title"/>
        <w:ind w:firstLine="720"/>
        <w:contextualSpacing/>
        <w:jc w:val="both"/>
        <w:outlineLvl w:val="0"/>
      </w:pPr>
      <w:r w:rsidRPr="002B2F92">
        <w:t>"5.6. Nosūta pie pneimonologa vai torakālā ķirurga uz kādu no šādām ārstniecības iestādēm:";</w:t>
      </w:r>
    </w:p>
    <w:p w14:paraId="525CE6CE" w14:textId="77777777" w:rsidR="0085025A" w:rsidRPr="002B2F92" w:rsidRDefault="0085025A" w:rsidP="0085025A">
      <w:pPr>
        <w:pStyle w:val="Title"/>
        <w:ind w:firstLine="720"/>
        <w:contextualSpacing/>
        <w:jc w:val="both"/>
        <w:outlineLvl w:val="0"/>
      </w:pPr>
    </w:p>
    <w:p w14:paraId="510F6086" w14:textId="173F505D" w:rsidR="0085025A" w:rsidRPr="002B2F92" w:rsidRDefault="0085025A" w:rsidP="0085025A">
      <w:pPr>
        <w:pStyle w:val="Title"/>
        <w:ind w:firstLine="720"/>
        <w:contextualSpacing/>
        <w:jc w:val="both"/>
        <w:outlineLvl w:val="0"/>
      </w:pPr>
      <w:r w:rsidRPr="002B2F92">
        <w:t>1.5</w:t>
      </w:r>
      <w:r w:rsidR="004A6AAB">
        <w:t>6</w:t>
      </w:r>
      <w:r w:rsidRPr="002B2F92">
        <w:t>. papildināt 34. pielikumu ar piezīmi šādā redakcijā:</w:t>
      </w:r>
    </w:p>
    <w:p w14:paraId="55F6DFE7" w14:textId="77777777" w:rsidR="0085025A" w:rsidRPr="002B2F92" w:rsidRDefault="0085025A" w:rsidP="0085025A">
      <w:pPr>
        <w:pStyle w:val="Title"/>
        <w:ind w:firstLine="720"/>
        <w:contextualSpacing/>
        <w:jc w:val="both"/>
        <w:outlineLvl w:val="0"/>
      </w:pPr>
    </w:p>
    <w:p w14:paraId="7AF877FB" w14:textId="77777777" w:rsidR="0085025A" w:rsidRPr="002B2F92" w:rsidRDefault="0085025A" w:rsidP="0085025A">
      <w:pPr>
        <w:pStyle w:val="Title"/>
        <w:ind w:firstLine="720"/>
        <w:contextualSpacing/>
        <w:jc w:val="both"/>
        <w:outlineLvl w:val="0"/>
      </w:pPr>
      <w:r w:rsidRPr="002B2F92">
        <w:t>"*Nosacījumi attiecas arī uz ieslodzījuma vietas ārstiem.";</w:t>
      </w:r>
    </w:p>
    <w:p w14:paraId="291FDAEF" w14:textId="77777777" w:rsidR="0085025A" w:rsidRPr="002B2F92" w:rsidRDefault="0085025A" w:rsidP="0085025A">
      <w:pPr>
        <w:pStyle w:val="Title"/>
        <w:ind w:firstLine="720"/>
        <w:contextualSpacing/>
        <w:jc w:val="both"/>
        <w:outlineLvl w:val="0"/>
      </w:pPr>
    </w:p>
    <w:p w14:paraId="461EDB51" w14:textId="17FDD488" w:rsidR="0085025A" w:rsidRPr="002B2F92" w:rsidRDefault="0085025A" w:rsidP="0085025A">
      <w:pPr>
        <w:pStyle w:val="Title"/>
        <w:ind w:firstLine="720"/>
        <w:contextualSpacing/>
        <w:jc w:val="both"/>
        <w:outlineLvl w:val="0"/>
      </w:pPr>
      <w:r w:rsidRPr="002B2F92">
        <w:t>1.5</w:t>
      </w:r>
      <w:r w:rsidR="004A6AAB">
        <w:t>7</w:t>
      </w:r>
      <w:r w:rsidRPr="002B2F92">
        <w:t>. papildināt noteikumus ar 35., 36. un 37. pielikumu šādā redakcijā:</w:t>
      </w:r>
    </w:p>
    <w:p w14:paraId="28D079C2" w14:textId="77777777" w:rsidR="0085025A" w:rsidRPr="002B2F92" w:rsidRDefault="0085025A" w:rsidP="0085025A">
      <w:pPr>
        <w:pStyle w:val="Title"/>
        <w:ind w:firstLine="709"/>
        <w:jc w:val="both"/>
        <w:outlineLvl w:val="0"/>
      </w:pPr>
    </w:p>
    <w:p w14:paraId="2CD553D7" w14:textId="77777777" w:rsidR="00C747B9" w:rsidRDefault="00C747B9">
      <w:pPr>
        <w:rPr>
          <w:sz w:val="28"/>
          <w:szCs w:val="20"/>
          <w:lang w:eastAsia="en-US"/>
        </w:rPr>
      </w:pPr>
      <w:r>
        <w:br w:type="page"/>
      </w:r>
    </w:p>
    <w:p w14:paraId="60DBDE51" w14:textId="3457F16B" w:rsidR="0085025A" w:rsidRPr="002B2F92" w:rsidRDefault="0085025A" w:rsidP="0085025A">
      <w:pPr>
        <w:pStyle w:val="Title"/>
        <w:ind w:firstLine="709"/>
        <w:jc w:val="right"/>
        <w:outlineLvl w:val="0"/>
      </w:pPr>
      <w:r w:rsidRPr="002B2F92">
        <w:lastRenderedPageBreak/>
        <w:t>"35. pielikums</w:t>
      </w:r>
    </w:p>
    <w:p w14:paraId="6DECB745" w14:textId="77777777" w:rsidR="0085025A" w:rsidRPr="002B2F92" w:rsidRDefault="0085025A" w:rsidP="0085025A">
      <w:pPr>
        <w:pStyle w:val="Title"/>
        <w:ind w:firstLine="709"/>
        <w:jc w:val="right"/>
        <w:outlineLvl w:val="0"/>
      </w:pPr>
      <w:r w:rsidRPr="002B2F92">
        <w:t>Ministru kabineta</w:t>
      </w:r>
    </w:p>
    <w:p w14:paraId="2D3FB6D9" w14:textId="77777777" w:rsidR="0085025A" w:rsidRPr="002B2F92" w:rsidRDefault="0085025A" w:rsidP="0085025A">
      <w:pPr>
        <w:pStyle w:val="Title"/>
        <w:ind w:firstLine="709"/>
        <w:jc w:val="right"/>
        <w:outlineLvl w:val="0"/>
      </w:pPr>
      <w:r w:rsidRPr="002B2F92">
        <w:t>2013. gada 17. decembra</w:t>
      </w:r>
    </w:p>
    <w:p w14:paraId="00566227" w14:textId="77777777" w:rsidR="0085025A" w:rsidRPr="002B2F92" w:rsidRDefault="0085025A" w:rsidP="0085025A">
      <w:pPr>
        <w:pStyle w:val="Title"/>
        <w:ind w:firstLine="709"/>
        <w:jc w:val="right"/>
        <w:outlineLvl w:val="0"/>
      </w:pPr>
      <w:r w:rsidRPr="002B2F92">
        <w:t>noteikumiem Nr. 1529</w:t>
      </w:r>
    </w:p>
    <w:p w14:paraId="0D0011F1" w14:textId="77777777" w:rsidR="0085025A" w:rsidRPr="00C747B9" w:rsidRDefault="0085025A" w:rsidP="0085025A">
      <w:pPr>
        <w:pStyle w:val="Title"/>
        <w:ind w:firstLine="709"/>
        <w:jc w:val="right"/>
        <w:outlineLvl w:val="0"/>
        <w:rPr>
          <w:sz w:val="24"/>
          <w:szCs w:val="24"/>
        </w:rPr>
      </w:pPr>
    </w:p>
    <w:p w14:paraId="56BCFEA0" w14:textId="77777777" w:rsidR="0085025A" w:rsidRPr="002B2F92" w:rsidRDefault="0085025A" w:rsidP="0085025A">
      <w:pPr>
        <w:jc w:val="center"/>
        <w:rPr>
          <w:b/>
          <w:sz w:val="28"/>
          <w:szCs w:val="28"/>
        </w:rPr>
      </w:pPr>
      <w:r w:rsidRPr="002B2F92">
        <w:rPr>
          <w:b/>
          <w:sz w:val="28"/>
          <w:szCs w:val="28"/>
        </w:rPr>
        <w:t xml:space="preserve">Zobārstniecības pakalpojumu apmaksas nosacījumi </w:t>
      </w:r>
    </w:p>
    <w:p w14:paraId="2B81318F" w14:textId="77777777" w:rsidR="0085025A" w:rsidRPr="00C747B9" w:rsidRDefault="0085025A" w:rsidP="0085025A">
      <w:pPr>
        <w:jc w:val="both"/>
      </w:pPr>
    </w:p>
    <w:p w14:paraId="165705A8" w14:textId="77777777" w:rsidR="0085025A" w:rsidRPr="002B2F92" w:rsidRDefault="0085025A" w:rsidP="0085025A">
      <w:pPr>
        <w:ind w:firstLine="720"/>
        <w:jc w:val="both"/>
        <w:rPr>
          <w:sz w:val="28"/>
          <w:szCs w:val="28"/>
        </w:rPr>
      </w:pPr>
      <w:r w:rsidRPr="002B2F92">
        <w:rPr>
          <w:sz w:val="28"/>
          <w:szCs w:val="28"/>
        </w:rPr>
        <w:t>Dienests samaksu ārstniecības personām par sniegtajiem zobārstniecības pakalpojumiem veic, ievērojot šādu speciālistu kompetenci manipulāciju lietošanā:</w:t>
      </w:r>
    </w:p>
    <w:p w14:paraId="2380B52E" w14:textId="77777777" w:rsidR="0085025A" w:rsidRPr="00C747B9" w:rsidRDefault="0085025A" w:rsidP="0085025A">
      <w:pPr>
        <w:jc w:val="both"/>
      </w:pPr>
    </w:p>
    <w:tbl>
      <w:tblPr>
        <w:tblW w:w="5019" w:type="pct"/>
        <w:tblLayout w:type="fixed"/>
        <w:tblLook w:val="04A0" w:firstRow="1" w:lastRow="0" w:firstColumn="1" w:lastColumn="0" w:noHBand="0" w:noVBand="1"/>
      </w:tblPr>
      <w:tblGrid>
        <w:gridCol w:w="1064"/>
        <w:gridCol w:w="3056"/>
        <w:gridCol w:w="5202"/>
      </w:tblGrid>
      <w:tr w:rsidR="002B2F92" w:rsidRPr="002B2F92" w14:paraId="41CA90C6" w14:textId="77777777" w:rsidTr="00497289">
        <w:trPr>
          <w:trHeight w:val="278"/>
        </w:trPr>
        <w:tc>
          <w:tcPr>
            <w:tcW w:w="571" w:type="pct"/>
            <w:tcBorders>
              <w:top w:val="single" w:sz="4" w:space="0" w:color="auto"/>
              <w:left w:val="single" w:sz="4" w:space="0" w:color="auto"/>
              <w:bottom w:val="single" w:sz="4" w:space="0" w:color="auto"/>
              <w:right w:val="single" w:sz="4" w:space="0" w:color="auto"/>
            </w:tcBorders>
            <w:vAlign w:val="center"/>
          </w:tcPr>
          <w:p w14:paraId="1BB37390" w14:textId="77777777" w:rsidR="0085025A" w:rsidRPr="002B2F92" w:rsidRDefault="0085025A" w:rsidP="00497289">
            <w:pPr>
              <w:jc w:val="center"/>
              <w:rPr>
                <w:bCs/>
              </w:rPr>
            </w:pPr>
            <w:r w:rsidRPr="002B2F92">
              <w:rPr>
                <w:bCs/>
              </w:rPr>
              <w:t xml:space="preserve">Nr. </w:t>
            </w:r>
          </w:p>
          <w:p w14:paraId="4E652A96" w14:textId="77777777" w:rsidR="0085025A" w:rsidRPr="002B2F92" w:rsidRDefault="0085025A" w:rsidP="00497289">
            <w:pPr>
              <w:jc w:val="center"/>
              <w:rPr>
                <w:bCs/>
              </w:rPr>
            </w:pPr>
            <w:r w:rsidRPr="002B2F92">
              <w:rPr>
                <w:bCs/>
              </w:rPr>
              <w:t>p. 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F9D14" w14:textId="77777777" w:rsidR="0085025A" w:rsidRPr="002B2F92" w:rsidRDefault="0085025A" w:rsidP="00497289">
            <w:pPr>
              <w:jc w:val="center"/>
              <w:rPr>
                <w:bCs/>
              </w:rPr>
            </w:pPr>
            <w:r w:rsidRPr="002B2F92">
              <w:rPr>
                <w:bCs/>
              </w:rPr>
              <w:t>Ārstniecības persona</w:t>
            </w:r>
          </w:p>
        </w:tc>
        <w:tc>
          <w:tcPr>
            <w:tcW w:w="2791" w:type="pct"/>
            <w:tcBorders>
              <w:top w:val="single" w:sz="4" w:space="0" w:color="auto"/>
              <w:left w:val="nil"/>
              <w:bottom w:val="single" w:sz="4" w:space="0" w:color="auto"/>
              <w:right w:val="single" w:sz="4" w:space="0" w:color="auto"/>
            </w:tcBorders>
            <w:shd w:val="clear" w:color="auto" w:fill="auto"/>
            <w:vAlign w:val="center"/>
            <w:hideMark/>
          </w:tcPr>
          <w:p w14:paraId="49D9C0E9" w14:textId="77777777" w:rsidR="0085025A" w:rsidRPr="002B2F92" w:rsidRDefault="0085025A" w:rsidP="00497289">
            <w:pPr>
              <w:jc w:val="center"/>
              <w:rPr>
                <w:bCs/>
              </w:rPr>
            </w:pPr>
            <w:r w:rsidRPr="002B2F92">
              <w:rPr>
                <w:bCs/>
              </w:rPr>
              <w:t>Manipulāciju kodi</w:t>
            </w:r>
          </w:p>
        </w:tc>
      </w:tr>
      <w:tr w:rsidR="002B2F92" w:rsidRPr="002B2F92" w14:paraId="21F8B1A2" w14:textId="77777777" w:rsidTr="00497289">
        <w:trPr>
          <w:trHeight w:val="1953"/>
        </w:trPr>
        <w:tc>
          <w:tcPr>
            <w:tcW w:w="571" w:type="pct"/>
            <w:tcBorders>
              <w:top w:val="nil"/>
              <w:left w:val="single" w:sz="4" w:space="0" w:color="auto"/>
              <w:bottom w:val="single" w:sz="4" w:space="0" w:color="auto"/>
              <w:right w:val="single" w:sz="4" w:space="0" w:color="auto"/>
            </w:tcBorders>
            <w:vAlign w:val="center"/>
          </w:tcPr>
          <w:p w14:paraId="1320C583" w14:textId="77777777" w:rsidR="0085025A" w:rsidRPr="002B2F92" w:rsidRDefault="0085025A" w:rsidP="00497289">
            <w:pPr>
              <w:jc w:val="center"/>
              <w:rPr>
                <w:bCs/>
              </w:rPr>
            </w:pPr>
            <w:r w:rsidRPr="002B2F92">
              <w:rPr>
                <w:bCs/>
              </w:rPr>
              <w:t>1.</w:t>
            </w:r>
          </w:p>
        </w:tc>
        <w:tc>
          <w:tcPr>
            <w:tcW w:w="1639" w:type="pct"/>
            <w:tcBorders>
              <w:top w:val="nil"/>
              <w:left w:val="single" w:sz="4" w:space="0" w:color="auto"/>
              <w:bottom w:val="single" w:sz="4" w:space="0" w:color="auto"/>
              <w:right w:val="single" w:sz="4" w:space="0" w:color="auto"/>
            </w:tcBorders>
            <w:shd w:val="clear" w:color="auto" w:fill="auto"/>
            <w:noWrap/>
            <w:vAlign w:val="center"/>
            <w:hideMark/>
          </w:tcPr>
          <w:p w14:paraId="6B45F44D" w14:textId="77777777" w:rsidR="0085025A" w:rsidRPr="002B2F92" w:rsidRDefault="0085025A" w:rsidP="00497289">
            <w:pPr>
              <w:jc w:val="center"/>
              <w:rPr>
                <w:bCs/>
              </w:rPr>
            </w:pPr>
            <w:r w:rsidRPr="002B2F92">
              <w:rPr>
                <w:bCs/>
              </w:rPr>
              <w:t>Zobārsts (P25)</w:t>
            </w:r>
          </w:p>
        </w:tc>
        <w:tc>
          <w:tcPr>
            <w:tcW w:w="2791" w:type="pct"/>
            <w:tcBorders>
              <w:top w:val="nil"/>
              <w:left w:val="nil"/>
              <w:bottom w:val="single" w:sz="4" w:space="0" w:color="auto"/>
              <w:right w:val="single" w:sz="4" w:space="0" w:color="auto"/>
            </w:tcBorders>
            <w:shd w:val="clear" w:color="auto" w:fill="auto"/>
            <w:hideMark/>
          </w:tcPr>
          <w:p w14:paraId="75BA1346" w14:textId="77777777" w:rsidR="0085025A" w:rsidRPr="00C747B9" w:rsidRDefault="0085025A" w:rsidP="00497289">
            <w:pPr>
              <w:jc w:val="both"/>
              <w:rPr>
                <w:sz w:val="16"/>
                <w:szCs w:val="16"/>
              </w:rPr>
            </w:pPr>
          </w:p>
          <w:p w14:paraId="7E825472" w14:textId="77777777" w:rsidR="0085025A" w:rsidRPr="002B2F92" w:rsidRDefault="0085025A" w:rsidP="00497289">
            <w:pPr>
              <w:jc w:val="both"/>
              <w:rPr>
                <w:sz w:val="20"/>
                <w:szCs w:val="20"/>
              </w:rPr>
            </w:pPr>
            <w:r w:rsidRPr="002B2F92">
              <w:rPr>
                <w:sz w:val="20"/>
                <w:szCs w:val="20"/>
              </w:rPr>
              <w:t>70001-70003; 70005-70009; 70011-70014; 70018; 70023-70025; 70027-70032; 70050-70055; 70057-70059; 70061; 70063; 70101; 70103-70105; 70108-70110; 70201-70208; 70211-70212; 70221-70244; 70256; 70301-70341; 70400-70406; 70408-70409; 70412-70416; 70418-70421; 70424-70435; 70437; 70439-70443; 70449; 70456; 70460; 70501-70561; 70900-70908; 70922; 70927-70929; 73007; 730016; 73020; 73024; 73030-73035; 73037-73039; 73050-73053; 73055; 73057-73058; 73065; 73068; 73071-73073; 73080-73089; 73095-73104; 73115-73124; 73130-73134; 73137-73138; 73140-73145; 76001-76003; 76090-76094; 76100-76102; 76108-76109; 76115-76118; 77001-77003; 77005-77009; 77016-77024; 77030-77039; 77061-77063; 77066; 77068; 77094; 77127; 77129; 77135-77144; 77150-77156; 77158; 77167; 77169-77174; 77184; 77186-77188; 77195-77200; 77202-77204; 77210-77211; 77309; 77320-77330</w:t>
            </w:r>
          </w:p>
          <w:p w14:paraId="68EE8888" w14:textId="77777777" w:rsidR="0085025A" w:rsidRPr="002B2F92" w:rsidRDefault="0085025A" w:rsidP="00497289">
            <w:pPr>
              <w:jc w:val="both"/>
              <w:rPr>
                <w:sz w:val="20"/>
                <w:szCs w:val="20"/>
              </w:rPr>
            </w:pPr>
          </w:p>
        </w:tc>
      </w:tr>
      <w:tr w:rsidR="002B2F92" w:rsidRPr="002B2F92" w14:paraId="5FF7B3CF" w14:textId="77777777" w:rsidTr="00497289">
        <w:trPr>
          <w:trHeight w:val="397"/>
        </w:trPr>
        <w:tc>
          <w:tcPr>
            <w:tcW w:w="571" w:type="pct"/>
            <w:tcBorders>
              <w:top w:val="nil"/>
              <w:left w:val="single" w:sz="4" w:space="0" w:color="auto"/>
              <w:bottom w:val="single" w:sz="4" w:space="0" w:color="auto"/>
              <w:right w:val="single" w:sz="4" w:space="0" w:color="auto"/>
            </w:tcBorders>
            <w:vAlign w:val="center"/>
          </w:tcPr>
          <w:p w14:paraId="5CC360BA" w14:textId="77777777" w:rsidR="0085025A" w:rsidRPr="002B2F92" w:rsidRDefault="0085025A" w:rsidP="00497289">
            <w:pPr>
              <w:jc w:val="center"/>
              <w:rPr>
                <w:bCs/>
              </w:rPr>
            </w:pPr>
            <w:r w:rsidRPr="002B2F92">
              <w:rPr>
                <w:bCs/>
              </w:rPr>
              <w:t>2.</w:t>
            </w:r>
          </w:p>
        </w:tc>
        <w:tc>
          <w:tcPr>
            <w:tcW w:w="1639" w:type="pct"/>
            <w:tcBorders>
              <w:top w:val="nil"/>
              <w:left w:val="single" w:sz="4" w:space="0" w:color="auto"/>
              <w:bottom w:val="single" w:sz="4" w:space="0" w:color="auto"/>
              <w:right w:val="single" w:sz="4" w:space="0" w:color="auto"/>
            </w:tcBorders>
            <w:shd w:val="clear" w:color="auto" w:fill="auto"/>
            <w:noWrap/>
            <w:vAlign w:val="center"/>
            <w:hideMark/>
          </w:tcPr>
          <w:p w14:paraId="4E62A758" w14:textId="77777777" w:rsidR="0085025A" w:rsidRPr="002B2F92" w:rsidRDefault="0085025A" w:rsidP="00497289">
            <w:pPr>
              <w:jc w:val="center"/>
              <w:rPr>
                <w:bCs/>
              </w:rPr>
            </w:pPr>
            <w:r w:rsidRPr="002B2F92">
              <w:rPr>
                <w:bCs/>
              </w:rPr>
              <w:t>Zobu feldšeris (n10)</w:t>
            </w:r>
          </w:p>
          <w:p w14:paraId="39BACAC3" w14:textId="77777777" w:rsidR="0085025A" w:rsidRPr="002B2F92" w:rsidRDefault="0085025A" w:rsidP="00497289">
            <w:pPr>
              <w:jc w:val="center"/>
              <w:rPr>
                <w:bCs/>
              </w:rPr>
            </w:pPr>
          </w:p>
        </w:tc>
        <w:tc>
          <w:tcPr>
            <w:tcW w:w="2791" w:type="pct"/>
            <w:tcBorders>
              <w:top w:val="nil"/>
              <w:left w:val="nil"/>
              <w:bottom w:val="single" w:sz="4" w:space="0" w:color="auto"/>
              <w:right w:val="single" w:sz="4" w:space="0" w:color="auto"/>
            </w:tcBorders>
            <w:shd w:val="clear" w:color="auto" w:fill="auto"/>
            <w:hideMark/>
          </w:tcPr>
          <w:p w14:paraId="4E0174FA" w14:textId="77777777" w:rsidR="0085025A" w:rsidRPr="00C747B9" w:rsidRDefault="0085025A" w:rsidP="00497289">
            <w:pPr>
              <w:jc w:val="both"/>
              <w:rPr>
                <w:sz w:val="16"/>
                <w:szCs w:val="16"/>
              </w:rPr>
            </w:pPr>
          </w:p>
          <w:p w14:paraId="28F1885E" w14:textId="77777777" w:rsidR="0085025A" w:rsidRPr="002B2F92" w:rsidRDefault="0085025A" w:rsidP="00497289">
            <w:pPr>
              <w:jc w:val="both"/>
              <w:rPr>
                <w:sz w:val="20"/>
                <w:szCs w:val="20"/>
              </w:rPr>
            </w:pPr>
            <w:r w:rsidRPr="002B2F92">
              <w:rPr>
                <w:sz w:val="20"/>
                <w:szCs w:val="20"/>
              </w:rPr>
              <w:t>70001-70003; 70014; 70201-70208; 70211-70212; 70221-70244; 70256; 70301-70341; 70400-70403; 70439; 70901-70902; 70928-70929</w:t>
            </w:r>
          </w:p>
          <w:p w14:paraId="5509470D" w14:textId="77777777" w:rsidR="0085025A" w:rsidRPr="002B2F92" w:rsidRDefault="0085025A" w:rsidP="00497289">
            <w:pPr>
              <w:jc w:val="both"/>
              <w:rPr>
                <w:sz w:val="20"/>
                <w:szCs w:val="20"/>
              </w:rPr>
            </w:pPr>
          </w:p>
        </w:tc>
      </w:tr>
      <w:tr w:rsidR="002B2F92" w:rsidRPr="002B2F92" w14:paraId="7584CF89" w14:textId="77777777" w:rsidTr="00497289">
        <w:trPr>
          <w:trHeight w:val="503"/>
        </w:trPr>
        <w:tc>
          <w:tcPr>
            <w:tcW w:w="571" w:type="pct"/>
            <w:tcBorders>
              <w:top w:val="nil"/>
              <w:left w:val="single" w:sz="4" w:space="0" w:color="auto"/>
              <w:bottom w:val="single" w:sz="4" w:space="0" w:color="auto"/>
              <w:right w:val="single" w:sz="4" w:space="0" w:color="auto"/>
            </w:tcBorders>
            <w:vAlign w:val="center"/>
          </w:tcPr>
          <w:p w14:paraId="3CB9F03B" w14:textId="77777777" w:rsidR="0085025A" w:rsidRPr="002B2F92" w:rsidRDefault="0085025A" w:rsidP="00497289">
            <w:pPr>
              <w:jc w:val="center"/>
              <w:rPr>
                <w:bCs/>
              </w:rPr>
            </w:pPr>
            <w:r w:rsidRPr="002B2F92">
              <w:rPr>
                <w:bCs/>
              </w:rPr>
              <w:t>3.</w:t>
            </w:r>
          </w:p>
        </w:tc>
        <w:tc>
          <w:tcPr>
            <w:tcW w:w="1639" w:type="pct"/>
            <w:tcBorders>
              <w:top w:val="nil"/>
              <w:left w:val="single" w:sz="4" w:space="0" w:color="auto"/>
              <w:bottom w:val="single" w:sz="4" w:space="0" w:color="auto"/>
              <w:right w:val="single" w:sz="4" w:space="0" w:color="auto"/>
            </w:tcBorders>
            <w:shd w:val="clear" w:color="auto" w:fill="auto"/>
            <w:vAlign w:val="center"/>
            <w:hideMark/>
          </w:tcPr>
          <w:p w14:paraId="4441CDB7" w14:textId="77777777" w:rsidR="0085025A" w:rsidRPr="002B2F92" w:rsidRDefault="0085025A" w:rsidP="00497289">
            <w:pPr>
              <w:jc w:val="center"/>
              <w:rPr>
                <w:bCs/>
              </w:rPr>
            </w:pPr>
            <w:r w:rsidRPr="002B2F92">
              <w:rPr>
                <w:bCs/>
              </w:rPr>
              <w:t>Mutes, sejas un žokļu ķirurgs (P26)</w:t>
            </w:r>
          </w:p>
        </w:tc>
        <w:tc>
          <w:tcPr>
            <w:tcW w:w="2791" w:type="pct"/>
            <w:tcBorders>
              <w:top w:val="nil"/>
              <w:left w:val="nil"/>
              <w:bottom w:val="single" w:sz="4" w:space="0" w:color="auto"/>
              <w:right w:val="single" w:sz="4" w:space="0" w:color="auto"/>
            </w:tcBorders>
            <w:shd w:val="clear" w:color="auto" w:fill="auto"/>
            <w:hideMark/>
          </w:tcPr>
          <w:p w14:paraId="2B7DCDDB" w14:textId="77777777" w:rsidR="0085025A" w:rsidRPr="00C747B9" w:rsidRDefault="0085025A" w:rsidP="00497289">
            <w:pPr>
              <w:jc w:val="both"/>
              <w:rPr>
                <w:sz w:val="16"/>
                <w:szCs w:val="16"/>
              </w:rPr>
            </w:pPr>
          </w:p>
          <w:p w14:paraId="144F2560" w14:textId="77777777" w:rsidR="0085025A" w:rsidRPr="002B2F92" w:rsidRDefault="0085025A" w:rsidP="00497289">
            <w:pPr>
              <w:jc w:val="both"/>
              <w:rPr>
                <w:sz w:val="20"/>
                <w:szCs w:val="20"/>
              </w:rPr>
            </w:pPr>
            <w:r w:rsidRPr="002B2F92">
              <w:rPr>
                <w:sz w:val="20"/>
                <w:szCs w:val="20"/>
              </w:rPr>
              <w:t>70001; 70014; 70016; 70023-70025; 70050-70055; 70057; 70400-70425; 70427-70428; 70430-70456; 70460; 70501-70502; 70538-70555; 70901-70908; 70922; 70928-70929; 73007; 73016; 73020; 73024; 73030-73032</w:t>
            </w:r>
          </w:p>
          <w:p w14:paraId="3B598D0C" w14:textId="77777777" w:rsidR="0085025A" w:rsidRPr="002B2F92" w:rsidRDefault="0085025A" w:rsidP="00497289">
            <w:pPr>
              <w:jc w:val="both"/>
              <w:rPr>
                <w:sz w:val="20"/>
                <w:szCs w:val="20"/>
              </w:rPr>
            </w:pPr>
          </w:p>
        </w:tc>
      </w:tr>
      <w:tr w:rsidR="002B2F92" w:rsidRPr="002B2F92" w14:paraId="7DC637BE" w14:textId="77777777" w:rsidTr="00497289">
        <w:trPr>
          <w:trHeight w:val="265"/>
        </w:trPr>
        <w:tc>
          <w:tcPr>
            <w:tcW w:w="571" w:type="pct"/>
            <w:tcBorders>
              <w:top w:val="nil"/>
              <w:left w:val="single" w:sz="4" w:space="0" w:color="auto"/>
              <w:bottom w:val="single" w:sz="4" w:space="0" w:color="auto"/>
              <w:right w:val="single" w:sz="4" w:space="0" w:color="auto"/>
            </w:tcBorders>
            <w:vAlign w:val="center"/>
          </w:tcPr>
          <w:p w14:paraId="031AB43B" w14:textId="77777777" w:rsidR="0085025A" w:rsidRPr="002B2F92" w:rsidRDefault="0085025A" w:rsidP="00497289">
            <w:pPr>
              <w:jc w:val="center"/>
              <w:rPr>
                <w:bCs/>
              </w:rPr>
            </w:pPr>
            <w:r w:rsidRPr="002B2F92">
              <w:rPr>
                <w:bCs/>
              </w:rPr>
              <w:t>4.</w:t>
            </w:r>
          </w:p>
        </w:tc>
        <w:tc>
          <w:tcPr>
            <w:tcW w:w="1639" w:type="pct"/>
            <w:tcBorders>
              <w:top w:val="nil"/>
              <w:left w:val="single" w:sz="4" w:space="0" w:color="auto"/>
              <w:bottom w:val="single" w:sz="4" w:space="0" w:color="auto"/>
              <w:right w:val="single" w:sz="4" w:space="0" w:color="auto"/>
            </w:tcBorders>
            <w:shd w:val="clear" w:color="auto" w:fill="auto"/>
            <w:noWrap/>
            <w:vAlign w:val="center"/>
            <w:hideMark/>
          </w:tcPr>
          <w:p w14:paraId="3280FFD8" w14:textId="77777777" w:rsidR="0085025A" w:rsidRPr="002B2F92" w:rsidRDefault="0085025A" w:rsidP="00497289">
            <w:pPr>
              <w:jc w:val="center"/>
              <w:rPr>
                <w:bCs/>
              </w:rPr>
            </w:pPr>
            <w:r w:rsidRPr="002B2F92">
              <w:rPr>
                <w:bCs/>
              </w:rPr>
              <w:t>Zobu higiēnists (n11)</w:t>
            </w:r>
          </w:p>
        </w:tc>
        <w:tc>
          <w:tcPr>
            <w:tcW w:w="2791" w:type="pct"/>
            <w:tcBorders>
              <w:top w:val="nil"/>
              <w:left w:val="nil"/>
              <w:bottom w:val="single" w:sz="4" w:space="0" w:color="auto"/>
              <w:right w:val="single" w:sz="4" w:space="0" w:color="auto"/>
            </w:tcBorders>
            <w:shd w:val="clear" w:color="auto" w:fill="auto"/>
            <w:hideMark/>
          </w:tcPr>
          <w:p w14:paraId="19E3D518" w14:textId="77777777" w:rsidR="0085025A" w:rsidRPr="00C747B9" w:rsidRDefault="0085025A" w:rsidP="00497289">
            <w:pPr>
              <w:jc w:val="both"/>
              <w:rPr>
                <w:sz w:val="16"/>
                <w:szCs w:val="16"/>
              </w:rPr>
            </w:pPr>
          </w:p>
          <w:p w14:paraId="5472B91B" w14:textId="77777777" w:rsidR="0085025A" w:rsidRPr="002B2F92" w:rsidRDefault="0085025A" w:rsidP="00497289">
            <w:pPr>
              <w:jc w:val="both"/>
              <w:rPr>
                <w:sz w:val="20"/>
                <w:szCs w:val="20"/>
              </w:rPr>
            </w:pPr>
            <w:r w:rsidRPr="002B2F92">
              <w:rPr>
                <w:sz w:val="20"/>
                <w:szCs w:val="20"/>
              </w:rPr>
              <w:t>70001-70002; 70005-70007; 70101; 70103-70105; 70108-70110; 70503-70516; 70928-70929</w:t>
            </w:r>
          </w:p>
          <w:p w14:paraId="50343446" w14:textId="77777777" w:rsidR="0085025A" w:rsidRPr="002B2F92" w:rsidRDefault="0085025A" w:rsidP="00497289">
            <w:pPr>
              <w:jc w:val="both"/>
              <w:rPr>
                <w:sz w:val="20"/>
                <w:szCs w:val="20"/>
              </w:rPr>
            </w:pPr>
          </w:p>
        </w:tc>
      </w:tr>
      <w:tr w:rsidR="002B2F92" w:rsidRPr="002B2F92" w14:paraId="39017218" w14:textId="77777777" w:rsidTr="00C747B9">
        <w:trPr>
          <w:trHeight w:val="140"/>
        </w:trPr>
        <w:tc>
          <w:tcPr>
            <w:tcW w:w="571" w:type="pct"/>
            <w:tcBorders>
              <w:top w:val="single" w:sz="4" w:space="0" w:color="auto"/>
              <w:left w:val="single" w:sz="4" w:space="0" w:color="auto"/>
              <w:bottom w:val="single" w:sz="4" w:space="0" w:color="auto"/>
              <w:right w:val="single" w:sz="4" w:space="0" w:color="auto"/>
            </w:tcBorders>
            <w:vAlign w:val="center"/>
          </w:tcPr>
          <w:p w14:paraId="38557DD1" w14:textId="77777777" w:rsidR="0085025A" w:rsidRPr="002B2F92" w:rsidRDefault="0085025A" w:rsidP="00497289">
            <w:pPr>
              <w:jc w:val="center"/>
              <w:rPr>
                <w:bCs/>
              </w:rPr>
            </w:pPr>
            <w:r w:rsidRPr="002B2F92">
              <w:rPr>
                <w:bCs/>
              </w:rPr>
              <w:t>5.</w:t>
            </w:r>
          </w:p>
        </w:tc>
        <w:tc>
          <w:tcPr>
            <w:tcW w:w="1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89643" w14:textId="77777777" w:rsidR="0085025A" w:rsidRPr="002B2F92" w:rsidRDefault="0085025A" w:rsidP="00497289">
            <w:pPr>
              <w:jc w:val="center"/>
              <w:rPr>
                <w:bCs/>
              </w:rPr>
            </w:pPr>
            <w:r w:rsidRPr="002B2F92">
              <w:rPr>
                <w:bCs/>
              </w:rPr>
              <w:t>Ortodonts (A251)</w:t>
            </w:r>
          </w:p>
        </w:tc>
        <w:tc>
          <w:tcPr>
            <w:tcW w:w="2791" w:type="pct"/>
            <w:tcBorders>
              <w:top w:val="single" w:sz="4" w:space="0" w:color="auto"/>
              <w:left w:val="nil"/>
              <w:bottom w:val="single" w:sz="4" w:space="0" w:color="auto"/>
              <w:right w:val="single" w:sz="4" w:space="0" w:color="auto"/>
            </w:tcBorders>
            <w:shd w:val="clear" w:color="auto" w:fill="auto"/>
            <w:hideMark/>
          </w:tcPr>
          <w:p w14:paraId="2439724A" w14:textId="77777777" w:rsidR="0085025A" w:rsidRPr="00C747B9" w:rsidRDefault="0085025A" w:rsidP="00497289">
            <w:pPr>
              <w:jc w:val="both"/>
              <w:rPr>
                <w:sz w:val="16"/>
                <w:szCs w:val="16"/>
              </w:rPr>
            </w:pPr>
          </w:p>
          <w:p w14:paraId="67D3877B" w14:textId="3937F0A2" w:rsidR="0085025A" w:rsidRPr="002B2F92" w:rsidRDefault="0085025A" w:rsidP="00C747B9">
            <w:pPr>
              <w:jc w:val="both"/>
              <w:rPr>
                <w:sz w:val="20"/>
                <w:szCs w:val="20"/>
              </w:rPr>
            </w:pPr>
            <w:r w:rsidRPr="002B2F92">
              <w:rPr>
                <w:sz w:val="20"/>
                <w:szCs w:val="20"/>
              </w:rPr>
              <w:t>70001-70003; 70011-70014; 70018; 70027-70032; 70050-7055; 70057; 70426; 70429; 70556-70561; 70901-70908; 70922; 70927-70929; 73050-73053; 73055; 73057-73058; 73065; 73068; 73071-73073; 73080-73089; 73095-73104; 73115-73124; 73130-73134; 73137-73138; 73140-773145; 76001-76003; 76090-76094; 76100-76102; 76108-76109; 76115-76118; 77001-77003; 77005-77009; 77016-77024; 77030-77039; 77061-77063; 77066; 77068; 77094; 77127; 77129; 77135-77144; 77150-77156; 77158; 77167; 77169-77174; 77184; 77186-77188; 77195-77200; 77202-77204; 77210-77211; 77309; 77320-77330</w:t>
            </w:r>
          </w:p>
        </w:tc>
      </w:tr>
      <w:tr w:rsidR="002B2F92" w:rsidRPr="002B2F92" w14:paraId="26814F5A" w14:textId="77777777" w:rsidTr="00C747B9">
        <w:trPr>
          <w:trHeight w:val="236"/>
        </w:trPr>
        <w:tc>
          <w:tcPr>
            <w:tcW w:w="571" w:type="pct"/>
            <w:tcBorders>
              <w:top w:val="single" w:sz="4" w:space="0" w:color="auto"/>
              <w:left w:val="single" w:sz="4" w:space="0" w:color="auto"/>
              <w:bottom w:val="single" w:sz="4" w:space="0" w:color="auto"/>
              <w:right w:val="single" w:sz="4" w:space="0" w:color="auto"/>
            </w:tcBorders>
            <w:vAlign w:val="center"/>
          </w:tcPr>
          <w:p w14:paraId="0782D897" w14:textId="77777777" w:rsidR="0085025A" w:rsidRPr="002B2F92" w:rsidRDefault="0085025A" w:rsidP="00497289">
            <w:pPr>
              <w:jc w:val="center"/>
              <w:rPr>
                <w:bCs/>
              </w:rPr>
            </w:pPr>
            <w:r w:rsidRPr="002B2F92">
              <w:rPr>
                <w:bCs/>
              </w:rPr>
              <w:lastRenderedPageBreak/>
              <w:t>6.</w:t>
            </w:r>
          </w:p>
        </w:tc>
        <w:tc>
          <w:tcPr>
            <w:tcW w:w="1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65FF2" w14:textId="1C0B0AE3" w:rsidR="0085025A" w:rsidRPr="002B2F92" w:rsidRDefault="0085025A" w:rsidP="00497289">
            <w:pPr>
              <w:jc w:val="center"/>
              <w:rPr>
                <w:bCs/>
              </w:rPr>
            </w:pPr>
            <w:r w:rsidRPr="002B2F92">
              <w:rPr>
                <w:bCs/>
              </w:rPr>
              <w:t>Paradontologs (A252)</w:t>
            </w:r>
          </w:p>
        </w:tc>
        <w:tc>
          <w:tcPr>
            <w:tcW w:w="2791" w:type="pct"/>
            <w:tcBorders>
              <w:top w:val="single" w:sz="4" w:space="0" w:color="auto"/>
              <w:left w:val="nil"/>
              <w:bottom w:val="single" w:sz="4" w:space="0" w:color="auto"/>
              <w:right w:val="single" w:sz="4" w:space="0" w:color="auto"/>
            </w:tcBorders>
            <w:shd w:val="clear" w:color="auto" w:fill="auto"/>
            <w:hideMark/>
          </w:tcPr>
          <w:p w14:paraId="071BA7A6" w14:textId="77777777" w:rsidR="0085025A" w:rsidRPr="00C747B9" w:rsidRDefault="0085025A" w:rsidP="00497289">
            <w:pPr>
              <w:jc w:val="both"/>
              <w:rPr>
                <w:sz w:val="16"/>
                <w:szCs w:val="16"/>
              </w:rPr>
            </w:pPr>
          </w:p>
          <w:p w14:paraId="6EAD5EE2" w14:textId="77777777" w:rsidR="0085025A" w:rsidRPr="002B2F92" w:rsidRDefault="0085025A" w:rsidP="00497289">
            <w:pPr>
              <w:jc w:val="both"/>
              <w:rPr>
                <w:sz w:val="20"/>
                <w:szCs w:val="20"/>
              </w:rPr>
            </w:pPr>
            <w:r w:rsidRPr="002B2F92">
              <w:rPr>
                <w:sz w:val="20"/>
                <w:szCs w:val="20"/>
              </w:rPr>
              <w:t>70001-70003; 70005-70009; 70016; 70050-7055; 70057; 70503-70555; 70901-70908; 70922</w:t>
            </w:r>
          </w:p>
          <w:p w14:paraId="4AFB51E3" w14:textId="77777777" w:rsidR="00497289" w:rsidRPr="002B2F92" w:rsidRDefault="00497289" w:rsidP="00497289">
            <w:pPr>
              <w:jc w:val="both"/>
              <w:rPr>
                <w:sz w:val="20"/>
                <w:szCs w:val="20"/>
              </w:rPr>
            </w:pPr>
          </w:p>
        </w:tc>
      </w:tr>
      <w:tr w:rsidR="002B2F92" w:rsidRPr="002B2F92" w14:paraId="16161EFD" w14:textId="77777777" w:rsidTr="00497289">
        <w:trPr>
          <w:trHeight w:val="418"/>
        </w:trPr>
        <w:tc>
          <w:tcPr>
            <w:tcW w:w="571" w:type="pct"/>
            <w:tcBorders>
              <w:top w:val="nil"/>
              <w:left w:val="single" w:sz="4" w:space="0" w:color="auto"/>
              <w:bottom w:val="single" w:sz="4" w:space="0" w:color="auto"/>
              <w:right w:val="single" w:sz="4" w:space="0" w:color="auto"/>
            </w:tcBorders>
            <w:vAlign w:val="center"/>
          </w:tcPr>
          <w:p w14:paraId="49CDFA06" w14:textId="77777777" w:rsidR="0085025A" w:rsidRPr="002B2F92" w:rsidRDefault="0085025A" w:rsidP="00497289">
            <w:pPr>
              <w:jc w:val="center"/>
              <w:rPr>
                <w:bCs/>
              </w:rPr>
            </w:pPr>
            <w:r w:rsidRPr="002B2F92">
              <w:rPr>
                <w:bCs/>
              </w:rPr>
              <w:t>7.</w:t>
            </w:r>
          </w:p>
        </w:tc>
        <w:tc>
          <w:tcPr>
            <w:tcW w:w="1639" w:type="pct"/>
            <w:tcBorders>
              <w:top w:val="nil"/>
              <w:left w:val="single" w:sz="4" w:space="0" w:color="auto"/>
              <w:bottom w:val="single" w:sz="4" w:space="0" w:color="auto"/>
              <w:right w:val="single" w:sz="4" w:space="0" w:color="auto"/>
            </w:tcBorders>
            <w:shd w:val="clear" w:color="auto" w:fill="auto"/>
            <w:noWrap/>
            <w:vAlign w:val="center"/>
            <w:hideMark/>
          </w:tcPr>
          <w:p w14:paraId="7DFD9935" w14:textId="77777777" w:rsidR="0085025A" w:rsidRPr="002B2F92" w:rsidRDefault="0085025A" w:rsidP="00497289">
            <w:pPr>
              <w:jc w:val="center"/>
              <w:rPr>
                <w:bCs/>
              </w:rPr>
            </w:pPr>
            <w:r w:rsidRPr="002B2F92">
              <w:rPr>
                <w:bCs/>
              </w:rPr>
              <w:t>Bērnu zobārsts (A253)</w:t>
            </w:r>
          </w:p>
        </w:tc>
        <w:tc>
          <w:tcPr>
            <w:tcW w:w="2791" w:type="pct"/>
            <w:tcBorders>
              <w:top w:val="nil"/>
              <w:left w:val="nil"/>
              <w:bottom w:val="single" w:sz="4" w:space="0" w:color="auto"/>
              <w:right w:val="single" w:sz="4" w:space="0" w:color="auto"/>
            </w:tcBorders>
            <w:shd w:val="clear" w:color="auto" w:fill="auto"/>
            <w:hideMark/>
          </w:tcPr>
          <w:p w14:paraId="04EB8F14" w14:textId="77777777" w:rsidR="0085025A" w:rsidRPr="00C747B9" w:rsidRDefault="0085025A" w:rsidP="00497289">
            <w:pPr>
              <w:jc w:val="both"/>
              <w:rPr>
                <w:sz w:val="16"/>
                <w:szCs w:val="16"/>
              </w:rPr>
            </w:pPr>
          </w:p>
          <w:p w14:paraId="5BDC9974" w14:textId="77777777" w:rsidR="0085025A" w:rsidRPr="002B2F92" w:rsidRDefault="0085025A" w:rsidP="00497289">
            <w:pPr>
              <w:jc w:val="both"/>
              <w:rPr>
                <w:sz w:val="20"/>
                <w:szCs w:val="20"/>
              </w:rPr>
            </w:pPr>
            <w:r w:rsidRPr="002B2F92">
              <w:rPr>
                <w:sz w:val="20"/>
                <w:szCs w:val="20"/>
              </w:rPr>
              <w:t>70001-70003; 70014; 70016; 70050-70055; 70057; 70201-70208; 70211-70212; 70221-70244; 70256; 70301-70341; 70424-70425; 70427-70428; 70900-70908; 70922; 70928-70929</w:t>
            </w:r>
          </w:p>
          <w:p w14:paraId="38F7D0E8" w14:textId="77777777" w:rsidR="0085025A" w:rsidRPr="002B2F92" w:rsidRDefault="0085025A" w:rsidP="00497289">
            <w:pPr>
              <w:jc w:val="both"/>
              <w:rPr>
                <w:sz w:val="20"/>
                <w:szCs w:val="20"/>
              </w:rPr>
            </w:pPr>
          </w:p>
        </w:tc>
      </w:tr>
      <w:tr w:rsidR="002B2F92" w:rsidRPr="002B2F92" w14:paraId="6534F9F1" w14:textId="77777777" w:rsidTr="00497289">
        <w:trPr>
          <w:trHeight w:val="194"/>
        </w:trPr>
        <w:tc>
          <w:tcPr>
            <w:tcW w:w="571" w:type="pct"/>
            <w:tcBorders>
              <w:top w:val="nil"/>
              <w:left w:val="single" w:sz="4" w:space="0" w:color="auto"/>
              <w:bottom w:val="single" w:sz="4" w:space="0" w:color="auto"/>
              <w:right w:val="single" w:sz="4" w:space="0" w:color="auto"/>
            </w:tcBorders>
            <w:vAlign w:val="center"/>
          </w:tcPr>
          <w:p w14:paraId="69AF870E" w14:textId="77777777" w:rsidR="0085025A" w:rsidRPr="002B2F92" w:rsidRDefault="0085025A" w:rsidP="00497289">
            <w:pPr>
              <w:jc w:val="center"/>
              <w:rPr>
                <w:bCs/>
              </w:rPr>
            </w:pPr>
            <w:r w:rsidRPr="002B2F92">
              <w:rPr>
                <w:bCs/>
              </w:rPr>
              <w:t>8.</w:t>
            </w:r>
          </w:p>
        </w:tc>
        <w:tc>
          <w:tcPr>
            <w:tcW w:w="1639" w:type="pct"/>
            <w:tcBorders>
              <w:top w:val="nil"/>
              <w:left w:val="single" w:sz="4" w:space="0" w:color="auto"/>
              <w:bottom w:val="single" w:sz="4" w:space="0" w:color="auto"/>
              <w:right w:val="single" w:sz="4" w:space="0" w:color="auto"/>
            </w:tcBorders>
            <w:shd w:val="clear" w:color="auto" w:fill="auto"/>
            <w:noWrap/>
            <w:vAlign w:val="center"/>
            <w:hideMark/>
          </w:tcPr>
          <w:p w14:paraId="75FA113E" w14:textId="54108604" w:rsidR="0085025A" w:rsidRPr="002B2F92" w:rsidRDefault="0085025A" w:rsidP="00497289">
            <w:pPr>
              <w:jc w:val="center"/>
              <w:rPr>
                <w:bCs/>
              </w:rPr>
            </w:pPr>
            <w:r w:rsidRPr="002B2F92">
              <w:rPr>
                <w:bCs/>
              </w:rPr>
              <w:t>Zobu protēzists (A254)</w:t>
            </w:r>
          </w:p>
        </w:tc>
        <w:tc>
          <w:tcPr>
            <w:tcW w:w="2791" w:type="pct"/>
            <w:tcBorders>
              <w:top w:val="nil"/>
              <w:left w:val="nil"/>
              <w:bottom w:val="single" w:sz="4" w:space="0" w:color="auto"/>
              <w:right w:val="single" w:sz="4" w:space="0" w:color="auto"/>
            </w:tcBorders>
            <w:shd w:val="clear" w:color="auto" w:fill="auto"/>
            <w:hideMark/>
          </w:tcPr>
          <w:p w14:paraId="15747E79" w14:textId="77777777" w:rsidR="0085025A" w:rsidRPr="00C747B9" w:rsidRDefault="0085025A" w:rsidP="00497289">
            <w:pPr>
              <w:jc w:val="both"/>
              <w:rPr>
                <w:sz w:val="16"/>
                <w:szCs w:val="16"/>
              </w:rPr>
            </w:pPr>
          </w:p>
          <w:p w14:paraId="3124A0AE" w14:textId="77777777" w:rsidR="0085025A" w:rsidRPr="002B2F92" w:rsidRDefault="0085025A" w:rsidP="00497289">
            <w:pPr>
              <w:jc w:val="both"/>
              <w:rPr>
                <w:sz w:val="20"/>
                <w:szCs w:val="20"/>
              </w:rPr>
            </w:pPr>
            <w:r w:rsidRPr="002B2F92">
              <w:rPr>
                <w:sz w:val="20"/>
                <w:szCs w:val="20"/>
              </w:rPr>
              <w:t>70001-70003; 70016; 70018; 70050-70055; 70057; 70901-70908; 70922</w:t>
            </w:r>
          </w:p>
        </w:tc>
      </w:tr>
      <w:tr w:rsidR="002B2F92" w:rsidRPr="002B2F92" w14:paraId="32B17721" w14:textId="77777777" w:rsidTr="00497289">
        <w:trPr>
          <w:trHeight w:val="376"/>
        </w:trPr>
        <w:tc>
          <w:tcPr>
            <w:tcW w:w="571" w:type="pct"/>
            <w:tcBorders>
              <w:top w:val="nil"/>
              <w:left w:val="single" w:sz="4" w:space="0" w:color="auto"/>
              <w:bottom w:val="single" w:sz="4" w:space="0" w:color="auto"/>
              <w:right w:val="single" w:sz="4" w:space="0" w:color="auto"/>
            </w:tcBorders>
            <w:vAlign w:val="center"/>
          </w:tcPr>
          <w:p w14:paraId="3C657E60" w14:textId="77777777" w:rsidR="0085025A" w:rsidRPr="002B2F92" w:rsidRDefault="0085025A" w:rsidP="00497289">
            <w:pPr>
              <w:jc w:val="center"/>
              <w:rPr>
                <w:bCs/>
              </w:rPr>
            </w:pPr>
            <w:r w:rsidRPr="002B2F92">
              <w:rPr>
                <w:bCs/>
              </w:rPr>
              <w:t>9.</w:t>
            </w:r>
          </w:p>
        </w:tc>
        <w:tc>
          <w:tcPr>
            <w:tcW w:w="1639" w:type="pct"/>
            <w:tcBorders>
              <w:top w:val="nil"/>
              <w:left w:val="single" w:sz="4" w:space="0" w:color="auto"/>
              <w:bottom w:val="single" w:sz="4" w:space="0" w:color="auto"/>
              <w:right w:val="single" w:sz="4" w:space="0" w:color="auto"/>
            </w:tcBorders>
            <w:shd w:val="clear" w:color="auto" w:fill="auto"/>
            <w:vAlign w:val="center"/>
            <w:hideMark/>
          </w:tcPr>
          <w:p w14:paraId="1CADEAF7" w14:textId="77777777" w:rsidR="0085025A" w:rsidRPr="002B2F92" w:rsidRDefault="0085025A" w:rsidP="00497289">
            <w:pPr>
              <w:jc w:val="center"/>
              <w:rPr>
                <w:bCs/>
              </w:rPr>
            </w:pPr>
            <w:r w:rsidRPr="002B2F92">
              <w:rPr>
                <w:bCs/>
              </w:rPr>
              <w:t>Endodontists (A255)</w:t>
            </w:r>
          </w:p>
        </w:tc>
        <w:tc>
          <w:tcPr>
            <w:tcW w:w="2791" w:type="pct"/>
            <w:tcBorders>
              <w:top w:val="nil"/>
              <w:left w:val="nil"/>
              <w:bottom w:val="single" w:sz="4" w:space="0" w:color="auto"/>
              <w:right w:val="single" w:sz="4" w:space="0" w:color="auto"/>
            </w:tcBorders>
            <w:shd w:val="clear" w:color="auto" w:fill="auto"/>
            <w:hideMark/>
          </w:tcPr>
          <w:p w14:paraId="571BC126" w14:textId="77777777" w:rsidR="0085025A" w:rsidRPr="00C747B9" w:rsidRDefault="0085025A" w:rsidP="00497289">
            <w:pPr>
              <w:jc w:val="both"/>
              <w:rPr>
                <w:sz w:val="16"/>
                <w:szCs w:val="16"/>
              </w:rPr>
            </w:pPr>
          </w:p>
          <w:p w14:paraId="5ECDAA37" w14:textId="77777777" w:rsidR="0085025A" w:rsidRPr="002B2F92" w:rsidRDefault="0085025A" w:rsidP="00497289">
            <w:pPr>
              <w:jc w:val="both"/>
              <w:rPr>
                <w:sz w:val="20"/>
                <w:szCs w:val="20"/>
              </w:rPr>
            </w:pPr>
            <w:r w:rsidRPr="002B2F92">
              <w:rPr>
                <w:sz w:val="20"/>
                <w:szCs w:val="20"/>
              </w:rPr>
              <w:t>70001-70003; 70016; 70050-70055; 70057; 70201-70208; 70211-70212; 70221-70244; 70256; 70301-70340; 70412-70416; 70900-70908; 70922</w:t>
            </w:r>
          </w:p>
          <w:p w14:paraId="1307F0E7" w14:textId="77777777" w:rsidR="0085025A" w:rsidRPr="002B2F92" w:rsidRDefault="0085025A" w:rsidP="00497289">
            <w:pPr>
              <w:jc w:val="both"/>
              <w:rPr>
                <w:sz w:val="20"/>
                <w:szCs w:val="20"/>
              </w:rPr>
            </w:pPr>
          </w:p>
        </w:tc>
      </w:tr>
      <w:tr w:rsidR="002B2F92" w:rsidRPr="002B2F92" w14:paraId="7D8A6B39" w14:textId="77777777" w:rsidTr="00497289">
        <w:trPr>
          <w:trHeight w:val="211"/>
        </w:trPr>
        <w:tc>
          <w:tcPr>
            <w:tcW w:w="571" w:type="pct"/>
            <w:tcBorders>
              <w:top w:val="nil"/>
              <w:left w:val="single" w:sz="4" w:space="0" w:color="auto"/>
              <w:bottom w:val="single" w:sz="4" w:space="0" w:color="auto"/>
              <w:right w:val="single" w:sz="4" w:space="0" w:color="auto"/>
            </w:tcBorders>
            <w:vAlign w:val="center"/>
          </w:tcPr>
          <w:p w14:paraId="5D340314" w14:textId="77777777" w:rsidR="0085025A" w:rsidRPr="002B2F92" w:rsidRDefault="0085025A" w:rsidP="00497289">
            <w:pPr>
              <w:jc w:val="center"/>
              <w:rPr>
                <w:bCs/>
              </w:rPr>
            </w:pPr>
            <w:r w:rsidRPr="002B2F92">
              <w:rPr>
                <w:bCs/>
              </w:rPr>
              <w:t>10.</w:t>
            </w:r>
          </w:p>
        </w:tc>
        <w:tc>
          <w:tcPr>
            <w:tcW w:w="1639" w:type="pct"/>
            <w:tcBorders>
              <w:top w:val="nil"/>
              <w:left w:val="single" w:sz="4" w:space="0" w:color="auto"/>
              <w:bottom w:val="single" w:sz="4" w:space="0" w:color="auto"/>
              <w:right w:val="single" w:sz="4" w:space="0" w:color="auto"/>
            </w:tcBorders>
            <w:shd w:val="clear" w:color="auto" w:fill="auto"/>
            <w:noWrap/>
            <w:vAlign w:val="center"/>
            <w:hideMark/>
          </w:tcPr>
          <w:p w14:paraId="1F23BECC" w14:textId="18F221E5" w:rsidR="0085025A" w:rsidRPr="002B2F92" w:rsidRDefault="0085025A" w:rsidP="00497289">
            <w:pPr>
              <w:jc w:val="center"/>
              <w:rPr>
                <w:bCs/>
              </w:rPr>
            </w:pPr>
            <w:r w:rsidRPr="002B2F92">
              <w:rPr>
                <w:bCs/>
              </w:rPr>
              <w:t>Radiologs diagnosts (P32)</w:t>
            </w:r>
          </w:p>
        </w:tc>
        <w:tc>
          <w:tcPr>
            <w:tcW w:w="2791" w:type="pct"/>
            <w:tcBorders>
              <w:top w:val="nil"/>
              <w:left w:val="nil"/>
              <w:bottom w:val="single" w:sz="4" w:space="0" w:color="auto"/>
              <w:right w:val="single" w:sz="4" w:space="0" w:color="auto"/>
            </w:tcBorders>
            <w:shd w:val="clear" w:color="auto" w:fill="auto"/>
            <w:noWrap/>
            <w:hideMark/>
          </w:tcPr>
          <w:p w14:paraId="395B539A" w14:textId="77777777" w:rsidR="0085025A" w:rsidRPr="00C747B9" w:rsidRDefault="0085025A" w:rsidP="00497289">
            <w:pPr>
              <w:jc w:val="both"/>
              <w:rPr>
                <w:sz w:val="16"/>
                <w:szCs w:val="16"/>
              </w:rPr>
            </w:pPr>
          </w:p>
          <w:p w14:paraId="7FA31D53" w14:textId="77777777" w:rsidR="0085025A" w:rsidRPr="002B2F92" w:rsidRDefault="0085025A" w:rsidP="00497289">
            <w:pPr>
              <w:jc w:val="both"/>
              <w:rPr>
                <w:sz w:val="20"/>
                <w:szCs w:val="20"/>
              </w:rPr>
            </w:pPr>
            <w:r w:rsidRPr="002B2F92">
              <w:rPr>
                <w:sz w:val="20"/>
                <w:szCs w:val="20"/>
              </w:rPr>
              <w:t>70050-70055; 70057-70059; 70061; 70063; 70071</w:t>
            </w:r>
          </w:p>
          <w:p w14:paraId="2FA8E5F3" w14:textId="77777777" w:rsidR="0085025A" w:rsidRPr="002B2F92" w:rsidRDefault="0085025A" w:rsidP="00497289">
            <w:pPr>
              <w:jc w:val="both"/>
              <w:rPr>
                <w:sz w:val="20"/>
                <w:szCs w:val="20"/>
              </w:rPr>
            </w:pPr>
          </w:p>
        </w:tc>
      </w:tr>
      <w:tr w:rsidR="002B2F92" w:rsidRPr="002B2F92" w14:paraId="2ECE8A89" w14:textId="77777777" w:rsidTr="00497289">
        <w:trPr>
          <w:trHeight w:val="185"/>
        </w:trPr>
        <w:tc>
          <w:tcPr>
            <w:tcW w:w="571" w:type="pct"/>
            <w:tcBorders>
              <w:top w:val="nil"/>
              <w:left w:val="single" w:sz="4" w:space="0" w:color="auto"/>
              <w:bottom w:val="single" w:sz="4" w:space="0" w:color="auto"/>
              <w:right w:val="single" w:sz="4" w:space="0" w:color="auto"/>
            </w:tcBorders>
            <w:vAlign w:val="center"/>
          </w:tcPr>
          <w:p w14:paraId="424062A4" w14:textId="77777777" w:rsidR="0085025A" w:rsidRPr="002B2F92" w:rsidRDefault="0085025A" w:rsidP="00497289">
            <w:pPr>
              <w:jc w:val="center"/>
              <w:rPr>
                <w:bCs/>
              </w:rPr>
            </w:pPr>
            <w:r w:rsidRPr="002B2F92">
              <w:rPr>
                <w:bCs/>
              </w:rPr>
              <w:t>11.</w:t>
            </w:r>
          </w:p>
        </w:tc>
        <w:tc>
          <w:tcPr>
            <w:tcW w:w="1639" w:type="pct"/>
            <w:tcBorders>
              <w:top w:val="nil"/>
              <w:left w:val="single" w:sz="4" w:space="0" w:color="auto"/>
              <w:bottom w:val="single" w:sz="4" w:space="0" w:color="auto"/>
              <w:right w:val="single" w:sz="4" w:space="0" w:color="auto"/>
            </w:tcBorders>
            <w:shd w:val="clear" w:color="auto" w:fill="auto"/>
            <w:noWrap/>
            <w:vAlign w:val="center"/>
            <w:hideMark/>
          </w:tcPr>
          <w:p w14:paraId="3B150E03" w14:textId="77777777" w:rsidR="0085025A" w:rsidRPr="002B2F92" w:rsidRDefault="0085025A" w:rsidP="00497289">
            <w:pPr>
              <w:jc w:val="center"/>
              <w:rPr>
                <w:bCs/>
              </w:rPr>
            </w:pPr>
            <w:r w:rsidRPr="002B2F92">
              <w:rPr>
                <w:bCs/>
              </w:rPr>
              <w:t>Radiologa asistents (n85)</w:t>
            </w:r>
          </w:p>
        </w:tc>
        <w:tc>
          <w:tcPr>
            <w:tcW w:w="2791" w:type="pct"/>
            <w:tcBorders>
              <w:top w:val="nil"/>
              <w:left w:val="nil"/>
              <w:bottom w:val="single" w:sz="4" w:space="0" w:color="auto"/>
              <w:right w:val="single" w:sz="4" w:space="0" w:color="auto"/>
            </w:tcBorders>
            <w:shd w:val="clear" w:color="auto" w:fill="auto"/>
            <w:noWrap/>
            <w:hideMark/>
          </w:tcPr>
          <w:p w14:paraId="31C75A2A" w14:textId="77777777" w:rsidR="0085025A" w:rsidRPr="00C747B9" w:rsidRDefault="0085025A" w:rsidP="00497289">
            <w:pPr>
              <w:jc w:val="both"/>
              <w:rPr>
                <w:sz w:val="16"/>
                <w:szCs w:val="16"/>
              </w:rPr>
            </w:pPr>
          </w:p>
          <w:p w14:paraId="0C1DFBB1" w14:textId="77777777" w:rsidR="0085025A" w:rsidRPr="002B2F92" w:rsidRDefault="0085025A" w:rsidP="00497289">
            <w:pPr>
              <w:jc w:val="both"/>
              <w:rPr>
                <w:sz w:val="20"/>
                <w:szCs w:val="20"/>
              </w:rPr>
            </w:pPr>
            <w:r w:rsidRPr="002B2F92">
              <w:rPr>
                <w:sz w:val="20"/>
                <w:szCs w:val="20"/>
              </w:rPr>
              <w:t>70050-70055; 70057-70059; 70061; 70063; 70071</w:t>
            </w:r>
          </w:p>
          <w:p w14:paraId="47DAC544" w14:textId="77777777" w:rsidR="00497289" w:rsidRPr="002B2F92" w:rsidRDefault="00497289" w:rsidP="00497289">
            <w:pPr>
              <w:jc w:val="both"/>
              <w:rPr>
                <w:sz w:val="20"/>
                <w:szCs w:val="20"/>
              </w:rPr>
            </w:pPr>
          </w:p>
        </w:tc>
      </w:tr>
      <w:tr w:rsidR="0085025A" w:rsidRPr="002B2F92" w14:paraId="0C31C5C3" w14:textId="77777777" w:rsidTr="00497289">
        <w:trPr>
          <w:trHeight w:val="908"/>
        </w:trPr>
        <w:tc>
          <w:tcPr>
            <w:tcW w:w="571" w:type="pct"/>
            <w:tcBorders>
              <w:top w:val="nil"/>
              <w:left w:val="single" w:sz="4" w:space="0" w:color="auto"/>
              <w:bottom w:val="single" w:sz="4" w:space="0" w:color="auto"/>
              <w:right w:val="single" w:sz="4" w:space="0" w:color="auto"/>
            </w:tcBorders>
            <w:vAlign w:val="center"/>
          </w:tcPr>
          <w:p w14:paraId="44A57286" w14:textId="77777777" w:rsidR="0085025A" w:rsidRPr="002B2F92" w:rsidRDefault="0085025A" w:rsidP="00497289">
            <w:pPr>
              <w:jc w:val="center"/>
              <w:rPr>
                <w:bCs/>
              </w:rPr>
            </w:pPr>
            <w:r w:rsidRPr="002B2F92">
              <w:rPr>
                <w:bCs/>
              </w:rPr>
              <w:t>12.</w:t>
            </w:r>
          </w:p>
        </w:tc>
        <w:tc>
          <w:tcPr>
            <w:tcW w:w="1639" w:type="pct"/>
            <w:tcBorders>
              <w:top w:val="nil"/>
              <w:left w:val="single" w:sz="4" w:space="0" w:color="auto"/>
              <w:bottom w:val="single" w:sz="4" w:space="0" w:color="auto"/>
              <w:right w:val="single" w:sz="4" w:space="0" w:color="auto"/>
            </w:tcBorders>
            <w:shd w:val="clear" w:color="auto" w:fill="auto"/>
            <w:noWrap/>
            <w:vAlign w:val="center"/>
            <w:hideMark/>
          </w:tcPr>
          <w:p w14:paraId="1A2766D5" w14:textId="77777777" w:rsidR="0085025A" w:rsidRPr="002B2F92" w:rsidRDefault="0085025A" w:rsidP="00497289">
            <w:pPr>
              <w:jc w:val="center"/>
              <w:rPr>
                <w:bCs/>
              </w:rPr>
            </w:pPr>
            <w:r w:rsidRPr="002B2F92">
              <w:rPr>
                <w:bCs/>
              </w:rPr>
              <w:t>Zobu tehniķis (n12)</w:t>
            </w:r>
          </w:p>
        </w:tc>
        <w:tc>
          <w:tcPr>
            <w:tcW w:w="2791" w:type="pct"/>
            <w:tcBorders>
              <w:top w:val="nil"/>
              <w:left w:val="nil"/>
              <w:bottom w:val="single" w:sz="4" w:space="0" w:color="auto"/>
              <w:right w:val="single" w:sz="4" w:space="0" w:color="auto"/>
            </w:tcBorders>
            <w:shd w:val="clear" w:color="auto" w:fill="auto"/>
            <w:hideMark/>
          </w:tcPr>
          <w:p w14:paraId="74A0BF49" w14:textId="77777777" w:rsidR="0085025A" w:rsidRPr="00C747B9" w:rsidRDefault="0085025A" w:rsidP="00497289">
            <w:pPr>
              <w:jc w:val="both"/>
              <w:rPr>
                <w:sz w:val="16"/>
                <w:szCs w:val="16"/>
              </w:rPr>
            </w:pPr>
          </w:p>
          <w:p w14:paraId="55D73F6A" w14:textId="77777777" w:rsidR="0085025A" w:rsidRPr="002B2F92" w:rsidRDefault="0085025A" w:rsidP="00497289">
            <w:pPr>
              <w:jc w:val="both"/>
              <w:rPr>
                <w:sz w:val="20"/>
                <w:szCs w:val="20"/>
              </w:rPr>
            </w:pPr>
            <w:r w:rsidRPr="002B2F92">
              <w:rPr>
                <w:sz w:val="20"/>
                <w:szCs w:val="20"/>
              </w:rPr>
              <w:t>73073; 73080-73089; 73095-73104; 73115-73124; 73130-73134; 73137-73138; 73140-73145; 76001-76003; 76090-76094; 76100-76102; 76108-76109; 76115-76118; 77001-77003; 77005-77009; 77016-77024; 77030-77039; 77061-77063; 77066; 77068; 77094; 77127; 77129; 77135-77144; 77150-77156; 77158; 77167; 77169-77174; 77184; 77186-77188; 77195-77200; 77202-77204; 77210-77211; 77309; 77320-77330</w:t>
            </w:r>
          </w:p>
          <w:p w14:paraId="3DA8B4ED" w14:textId="77777777" w:rsidR="0085025A" w:rsidRPr="002B2F92" w:rsidRDefault="0085025A" w:rsidP="00497289">
            <w:pPr>
              <w:jc w:val="both"/>
              <w:rPr>
                <w:sz w:val="20"/>
                <w:szCs w:val="20"/>
              </w:rPr>
            </w:pPr>
          </w:p>
        </w:tc>
      </w:tr>
    </w:tbl>
    <w:p w14:paraId="6C7C7F43" w14:textId="77777777" w:rsidR="0085025A" w:rsidRPr="002B2F92" w:rsidRDefault="0085025A" w:rsidP="0085025A">
      <w:pPr>
        <w:pStyle w:val="Title"/>
        <w:ind w:firstLine="709"/>
        <w:jc w:val="both"/>
        <w:outlineLvl w:val="0"/>
      </w:pPr>
    </w:p>
    <w:p w14:paraId="6A001CA8" w14:textId="754D64E1" w:rsidR="00440425" w:rsidRPr="002B2F92" w:rsidRDefault="00440425" w:rsidP="00440425">
      <w:pPr>
        <w:pStyle w:val="Title"/>
        <w:ind w:firstLine="709"/>
        <w:jc w:val="right"/>
        <w:outlineLvl w:val="0"/>
      </w:pPr>
      <w:r w:rsidRPr="002B2F92">
        <w:t>36.</w:t>
      </w:r>
      <w:r w:rsidR="006C220B" w:rsidRPr="002B2F92">
        <w:t> </w:t>
      </w:r>
      <w:r w:rsidRPr="002B2F92">
        <w:t>pielikums</w:t>
      </w:r>
    </w:p>
    <w:p w14:paraId="6A001CA9" w14:textId="77777777" w:rsidR="00440425" w:rsidRPr="002B2F92" w:rsidRDefault="00440425" w:rsidP="00440425">
      <w:pPr>
        <w:pStyle w:val="Title"/>
        <w:ind w:firstLine="709"/>
        <w:jc w:val="right"/>
        <w:outlineLvl w:val="0"/>
      </w:pPr>
      <w:r w:rsidRPr="002B2F92">
        <w:t>Ministru kabineta</w:t>
      </w:r>
    </w:p>
    <w:p w14:paraId="6A001CAA" w14:textId="77777777" w:rsidR="00440425" w:rsidRPr="002B2F92" w:rsidRDefault="00440425" w:rsidP="00440425">
      <w:pPr>
        <w:pStyle w:val="Title"/>
        <w:ind w:firstLine="709"/>
        <w:jc w:val="right"/>
        <w:outlineLvl w:val="0"/>
      </w:pPr>
      <w:r w:rsidRPr="002B2F92">
        <w:t>2013.</w:t>
      </w:r>
      <w:r w:rsidR="006C220B" w:rsidRPr="002B2F92">
        <w:t> </w:t>
      </w:r>
      <w:r w:rsidRPr="002B2F92">
        <w:t>gada 17.</w:t>
      </w:r>
      <w:r w:rsidR="006C220B" w:rsidRPr="002B2F92">
        <w:t> </w:t>
      </w:r>
      <w:r w:rsidRPr="002B2F92">
        <w:t>decembra</w:t>
      </w:r>
    </w:p>
    <w:p w14:paraId="6A001CAB" w14:textId="77777777" w:rsidR="00440425" w:rsidRPr="002B2F92" w:rsidRDefault="006C220B" w:rsidP="00440425">
      <w:pPr>
        <w:pStyle w:val="Title"/>
        <w:ind w:firstLine="709"/>
        <w:jc w:val="right"/>
        <w:outlineLvl w:val="0"/>
      </w:pPr>
      <w:r w:rsidRPr="002B2F92">
        <w:t>noteikumiem Nr. </w:t>
      </w:r>
      <w:r w:rsidR="00440425" w:rsidRPr="002B2F92">
        <w:t>1529</w:t>
      </w:r>
    </w:p>
    <w:p w14:paraId="6A001CAC" w14:textId="77777777" w:rsidR="00482DE5" w:rsidRPr="002B2F92" w:rsidRDefault="00482DE5" w:rsidP="00E17D73">
      <w:pPr>
        <w:pStyle w:val="Title"/>
        <w:ind w:firstLine="709"/>
        <w:jc w:val="both"/>
        <w:outlineLvl w:val="0"/>
      </w:pPr>
    </w:p>
    <w:p w14:paraId="6A001CAD" w14:textId="77777777" w:rsidR="00482DE5" w:rsidRPr="002B2F92" w:rsidRDefault="00482DE5" w:rsidP="00482DE5">
      <w:pPr>
        <w:jc w:val="center"/>
        <w:rPr>
          <w:b/>
          <w:sz w:val="28"/>
        </w:rPr>
      </w:pPr>
      <w:r w:rsidRPr="002B2F92">
        <w:rPr>
          <w:b/>
          <w:sz w:val="28"/>
        </w:rPr>
        <w:t>Ļaundabīgo audzēju sekundārā diagnostika noteiktām lokalizācijām</w:t>
      </w:r>
    </w:p>
    <w:p w14:paraId="6A001CAE" w14:textId="77777777" w:rsidR="00482DE5" w:rsidRPr="002B2F92" w:rsidRDefault="00482DE5" w:rsidP="00940304">
      <w:pPr>
        <w:rPr>
          <w:sz w:val="28"/>
        </w:rPr>
      </w:pPr>
    </w:p>
    <w:tbl>
      <w:tblPr>
        <w:tblStyle w:val="TableGrid"/>
        <w:tblW w:w="5000" w:type="pct"/>
        <w:tblCellMar>
          <w:left w:w="28" w:type="dxa"/>
          <w:right w:w="28" w:type="dxa"/>
        </w:tblCellMar>
        <w:tblLook w:val="04A0" w:firstRow="1" w:lastRow="0" w:firstColumn="1" w:lastColumn="0" w:noHBand="0" w:noVBand="1"/>
      </w:tblPr>
      <w:tblGrid>
        <w:gridCol w:w="1704"/>
        <w:gridCol w:w="2055"/>
        <w:gridCol w:w="2127"/>
        <w:gridCol w:w="1722"/>
        <w:gridCol w:w="1519"/>
      </w:tblGrid>
      <w:tr w:rsidR="002B2F92" w:rsidRPr="002B2F92" w14:paraId="6A001CB5" w14:textId="77777777" w:rsidTr="00782DE6">
        <w:trPr>
          <w:trHeight w:val="977"/>
        </w:trPr>
        <w:tc>
          <w:tcPr>
            <w:tcW w:w="934" w:type="pct"/>
            <w:vAlign w:val="center"/>
          </w:tcPr>
          <w:p w14:paraId="52E04C0A" w14:textId="77777777" w:rsidR="00497289" w:rsidRPr="002B2F92" w:rsidRDefault="00497289" w:rsidP="00497289">
            <w:pPr>
              <w:jc w:val="center"/>
              <w:rPr>
                <w:rFonts w:cs="Times New Roman"/>
                <w:sz w:val="20"/>
                <w:szCs w:val="20"/>
              </w:rPr>
            </w:pPr>
          </w:p>
          <w:p w14:paraId="6A001CAF" w14:textId="254EC09B" w:rsidR="00482DE5" w:rsidRPr="002B2F92" w:rsidRDefault="00482DE5" w:rsidP="00497289">
            <w:pPr>
              <w:jc w:val="center"/>
              <w:rPr>
                <w:rFonts w:cs="Times New Roman"/>
                <w:sz w:val="20"/>
                <w:szCs w:val="20"/>
              </w:rPr>
            </w:pPr>
            <w:r w:rsidRPr="002B2F92">
              <w:rPr>
                <w:rFonts w:cs="Times New Roman"/>
                <w:sz w:val="20"/>
                <w:szCs w:val="20"/>
              </w:rPr>
              <w:t xml:space="preserve">Audzēja veids </w:t>
            </w:r>
            <w:proofErr w:type="gramStart"/>
            <w:r w:rsidRPr="002B2F92">
              <w:rPr>
                <w:rFonts w:cs="Times New Roman"/>
                <w:sz w:val="20"/>
                <w:szCs w:val="20"/>
              </w:rPr>
              <w:t>(</w:t>
            </w:r>
            <w:proofErr w:type="gramEnd"/>
            <w:r w:rsidRPr="002B2F92">
              <w:rPr>
                <w:rFonts w:cs="Times New Roman"/>
                <w:sz w:val="20"/>
                <w:szCs w:val="20"/>
              </w:rPr>
              <w:t>diagnozes kods atbilstoši</w:t>
            </w:r>
          </w:p>
          <w:p w14:paraId="24D32287" w14:textId="77777777" w:rsidR="00482DE5" w:rsidRPr="002B2F92" w:rsidRDefault="00482DE5" w:rsidP="00497289">
            <w:pPr>
              <w:jc w:val="center"/>
              <w:rPr>
                <w:rFonts w:cs="Times New Roman"/>
                <w:sz w:val="20"/>
                <w:szCs w:val="20"/>
              </w:rPr>
            </w:pPr>
            <w:r w:rsidRPr="002B2F92">
              <w:rPr>
                <w:rFonts w:cs="Times New Roman"/>
                <w:sz w:val="20"/>
                <w:szCs w:val="20"/>
              </w:rPr>
              <w:t>SSK-10 ar atvasinātajām klasifikācijām)</w:t>
            </w:r>
          </w:p>
          <w:p w14:paraId="6A001CB0" w14:textId="77777777" w:rsidR="00497289" w:rsidRPr="002B2F92" w:rsidRDefault="00497289" w:rsidP="00497289">
            <w:pPr>
              <w:jc w:val="center"/>
              <w:rPr>
                <w:rFonts w:cs="Times New Roman"/>
                <w:sz w:val="20"/>
                <w:szCs w:val="20"/>
              </w:rPr>
            </w:pPr>
          </w:p>
        </w:tc>
        <w:tc>
          <w:tcPr>
            <w:tcW w:w="1126" w:type="pct"/>
            <w:vAlign w:val="center"/>
          </w:tcPr>
          <w:p w14:paraId="6A001CB1" w14:textId="77777777" w:rsidR="00482DE5" w:rsidRPr="002B2F92" w:rsidRDefault="00482DE5" w:rsidP="00497289">
            <w:pPr>
              <w:jc w:val="center"/>
              <w:rPr>
                <w:rFonts w:cs="Times New Roman"/>
                <w:sz w:val="20"/>
                <w:szCs w:val="20"/>
              </w:rPr>
            </w:pPr>
            <w:r w:rsidRPr="002B2F92">
              <w:rPr>
                <w:rFonts w:cs="Times New Roman"/>
                <w:sz w:val="20"/>
                <w:szCs w:val="20"/>
              </w:rPr>
              <w:t>Diagnozes morfoloģiska apstiprināšana</w:t>
            </w:r>
          </w:p>
        </w:tc>
        <w:tc>
          <w:tcPr>
            <w:tcW w:w="1165" w:type="pct"/>
            <w:vAlign w:val="center"/>
          </w:tcPr>
          <w:p w14:paraId="6A001CB2" w14:textId="77777777" w:rsidR="00482DE5" w:rsidRPr="002B2F92" w:rsidRDefault="00482DE5" w:rsidP="00497289">
            <w:pPr>
              <w:jc w:val="center"/>
              <w:rPr>
                <w:rFonts w:cs="Times New Roman"/>
                <w:sz w:val="20"/>
                <w:szCs w:val="20"/>
              </w:rPr>
            </w:pPr>
            <w:r w:rsidRPr="002B2F92">
              <w:rPr>
                <w:rFonts w:cs="Times New Roman"/>
                <w:sz w:val="20"/>
                <w:szCs w:val="20"/>
              </w:rPr>
              <w:t>Izmeklējumi slimības izplatības novērtēšanai</w:t>
            </w:r>
          </w:p>
        </w:tc>
        <w:tc>
          <w:tcPr>
            <w:tcW w:w="943" w:type="pct"/>
            <w:vAlign w:val="center"/>
          </w:tcPr>
          <w:p w14:paraId="6A001CB3" w14:textId="77777777" w:rsidR="00482DE5" w:rsidRPr="002B2F92" w:rsidRDefault="00482DE5" w:rsidP="00497289">
            <w:pPr>
              <w:jc w:val="center"/>
              <w:rPr>
                <w:rFonts w:cs="Times New Roman"/>
                <w:sz w:val="20"/>
                <w:szCs w:val="20"/>
              </w:rPr>
            </w:pPr>
            <w:r w:rsidRPr="002B2F92">
              <w:rPr>
                <w:rFonts w:cs="Times New Roman"/>
                <w:sz w:val="20"/>
                <w:szCs w:val="20"/>
              </w:rPr>
              <w:t>Citi papildu izmeklējumi</w:t>
            </w:r>
          </w:p>
        </w:tc>
        <w:tc>
          <w:tcPr>
            <w:tcW w:w="832" w:type="pct"/>
            <w:vAlign w:val="center"/>
          </w:tcPr>
          <w:p w14:paraId="6A001CB4" w14:textId="0944A7A1" w:rsidR="00482DE5" w:rsidRPr="002B2F92" w:rsidRDefault="00482DE5" w:rsidP="00D1709F">
            <w:pPr>
              <w:jc w:val="center"/>
              <w:rPr>
                <w:rFonts w:cs="Times New Roman"/>
                <w:sz w:val="20"/>
                <w:szCs w:val="20"/>
              </w:rPr>
            </w:pPr>
            <w:r w:rsidRPr="002B2F92">
              <w:rPr>
                <w:rFonts w:cs="Times New Roman"/>
                <w:sz w:val="20"/>
                <w:szCs w:val="20"/>
              </w:rPr>
              <w:t>T</w:t>
            </w:r>
            <w:r w:rsidR="00D1709F" w:rsidRPr="002B2F92">
              <w:rPr>
                <w:rFonts w:cs="Times New Roman"/>
                <w:sz w:val="20"/>
                <w:szCs w:val="20"/>
              </w:rPr>
              <w:t>urpm</w:t>
            </w:r>
            <w:r w:rsidRPr="002B2F92">
              <w:rPr>
                <w:rFonts w:cs="Times New Roman"/>
                <w:sz w:val="20"/>
                <w:szCs w:val="20"/>
              </w:rPr>
              <w:t>ākās terapijas taktikas lēmuma pieņēmējs</w:t>
            </w:r>
          </w:p>
        </w:tc>
      </w:tr>
      <w:tr w:rsidR="002B2F92" w:rsidRPr="002B2F92" w14:paraId="6A001CD9" w14:textId="77777777" w:rsidTr="00782DE6">
        <w:tc>
          <w:tcPr>
            <w:tcW w:w="934" w:type="pct"/>
          </w:tcPr>
          <w:p w14:paraId="6A001CBC" w14:textId="77777777" w:rsidR="00482DE5" w:rsidRPr="002B2F92" w:rsidRDefault="00482DE5" w:rsidP="00482DE5">
            <w:pPr>
              <w:rPr>
                <w:rFonts w:cs="Times New Roman"/>
                <w:sz w:val="20"/>
                <w:szCs w:val="20"/>
              </w:rPr>
            </w:pPr>
            <w:r w:rsidRPr="002B2F92">
              <w:rPr>
                <w:rFonts w:cs="Times New Roman"/>
                <w:sz w:val="20"/>
                <w:szCs w:val="20"/>
              </w:rPr>
              <w:t>1.</w:t>
            </w:r>
            <w:r w:rsidR="00ED5E2D" w:rsidRPr="002B2F92">
              <w:rPr>
                <w:rFonts w:cs="Times New Roman"/>
                <w:sz w:val="20"/>
                <w:szCs w:val="20"/>
              </w:rPr>
              <w:t xml:space="preserve"> </w:t>
            </w:r>
            <w:r w:rsidRPr="002B2F92">
              <w:rPr>
                <w:rFonts w:cs="Times New Roman"/>
                <w:sz w:val="20"/>
                <w:szCs w:val="20"/>
              </w:rPr>
              <w:t xml:space="preserve">Krūts vēzis </w:t>
            </w:r>
          </w:p>
          <w:p w14:paraId="6A001CBD" w14:textId="59D03A05" w:rsidR="00482DE5" w:rsidRPr="002B2F92" w:rsidRDefault="00482DE5" w:rsidP="003D0014">
            <w:pPr>
              <w:rPr>
                <w:rFonts w:cs="Times New Roman"/>
                <w:b/>
                <w:sz w:val="20"/>
                <w:szCs w:val="20"/>
              </w:rPr>
            </w:pPr>
            <w:r w:rsidRPr="002B2F92">
              <w:rPr>
                <w:rFonts w:cs="Times New Roman"/>
                <w:sz w:val="20"/>
                <w:szCs w:val="20"/>
              </w:rPr>
              <w:t>(pirms morfoloģisk</w:t>
            </w:r>
            <w:r w:rsidR="00D1709F" w:rsidRPr="002B2F92">
              <w:rPr>
                <w:rFonts w:cs="Times New Roman"/>
                <w:sz w:val="20"/>
                <w:szCs w:val="20"/>
              </w:rPr>
              <w:t>ā</w:t>
            </w:r>
            <w:r w:rsidRPr="002B2F92">
              <w:rPr>
                <w:rFonts w:cs="Times New Roman"/>
                <w:sz w:val="20"/>
                <w:szCs w:val="20"/>
              </w:rPr>
              <w:t xml:space="preserve"> apstiprinājuma: pamatdiagnoze </w:t>
            </w:r>
            <w:r w:rsidR="00D1709F" w:rsidRPr="002B2F92">
              <w:rPr>
                <w:rFonts w:cs="Times New Roman"/>
                <w:sz w:val="20"/>
                <w:szCs w:val="20"/>
              </w:rPr>
              <w:t>–</w:t>
            </w:r>
            <w:r w:rsidRPr="002B2F92">
              <w:rPr>
                <w:rFonts w:cs="Times New Roman"/>
                <w:sz w:val="20"/>
                <w:szCs w:val="20"/>
              </w:rPr>
              <w:t xml:space="preserve"> Z03.150; pēc morfoloģiskā apstiprinājuma: pamatdiagnoze </w:t>
            </w:r>
            <w:r w:rsidR="00D1709F" w:rsidRPr="002B2F92">
              <w:rPr>
                <w:rFonts w:cs="Times New Roman"/>
                <w:sz w:val="20"/>
                <w:szCs w:val="20"/>
              </w:rPr>
              <w:t>–</w:t>
            </w:r>
            <w:r w:rsidRPr="002B2F92">
              <w:rPr>
                <w:rFonts w:cs="Times New Roman"/>
                <w:sz w:val="20"/>
                <w:szCs w:val="20"/>
              </w:rPr>
              <w:t xml:space="preserve"> C50 un </w:t>
            </w:r>
            <w:r w:rsidRPr="002B2F92">
              <w:rPr>
                <w:rFonts w:cs="Times New Roman"/>
                <w:sz w:val="20"/>
                <w:szCs w:val="20"/>
              </w:rPr>
              <w:lastRenderedPageBreak/>
              <w:t xml:space="preserve">blakusdiagnoze </w:t>
            </w:r>
            <w:r w:rsidR="003D0014">
              <w:rPr>
                <w:rFonts w:cs="Times New Roman"/>
                <w:sz w:val="20"/>
                <w:szCs w:val="20"/>
              </w:rPr>
              <w:t>–</w:t>
            </w:r>
            <w:r w:rsidRPr="002B2F92">
              <w:rPr>
                <w:rFonts w:cs="Times New Roman"/>
                <w:sz w:val="20"/>
                <w:szCs w:val="20"/>
              </w:rPr>
              <w:t xml:space="preserve"> Z03.150)</w:t>
            </w:r>
          </w:p>
        </w:tc>
        <w:tc>
          <w:tcPr>
            <w:tcW w:w="1126" w:type="pct"/>
          </w:tcPr>
          <w:p w14:paraId="6A001CBE" w14:textId="4FDE7E36" w:rsidR="00754FAE" w:rsidRPr="002B2F92" w:rsidRDefault="00754FAE" w:rsidP="00754FAE">
            <w:pPr>
              <w:rPr>
                <w:rFonts w:cs="Times New Roman"/>
                <w:sz w:val="20"/>
                <w:szCs w:val="20"/>
              </w:rPr>
            </w:pPr>
            <w:r w:rsidRPr="002B2F92">
              <w:rPr>
                <w:rFonts w:cs="Times New Roman"/>
                <w:sz w:val="20"/>
                <w:szCs w:val="20"/>
              </w:rPr>
              <w:lastRenderedPageBreak/>
              <w:t>1.</w:t>
            </w:r>
            <w:r w:rsidR="003D0014">
              <w:rPr>
                <w:rFonts w:cs="Times New Roman"/>
                <w:sz w:val="20"/>
                <w:szCs w:val="20"/>
              </w:rPr>
              <w:t>1</w:t>
            </w:r>
            <w:r w:rsidRPr="002B2F92">
              <w:rPr>
                <w:rFonts w:cs="Times New Roman"/>
                <w:sz w:val="20"/>
                <w:szCs w:val="20"/>
              </w:rPr>
              <w:t>. Veic šādus izmeklējumus:</w:t>
            </w:r>
          </w:p>
          <w:p w14:paraId="6A001CC0" w14:textId="0B5F8005" w:rsidR="00754FAE" w:rsidRPr="002B2F92" w:rsidRDefault="003D0014" w:rsidP="00754FAE">
            <w:pPr>
              <w:rPr>
                <w:rFonts w:cs="Times New Roman"/>
                <w:sz w:val="20"/>
                <w:szCs w:val="20"/>
              </w:rPr>
            </w:pPr>
            <w:r w:rsidRPr="002B2F92">
              <w:rPr>
                <w:rFonts w:cs="Times New Roman"/>
                <w:sz w:val="20"/>
                <w:szCs w:val="20"/>
              </w:rPr>
              <w:t>1.</w:t>
            </w:r>
            <w:r>
              <w:rPr>
                <w:rFonts w:cs="Times New Roman"/>
                <w:sz w:val="20"/>
                <w:szCs w:val="20"/>
              </w:rPr>
              <w:t>1.</w:t>
            </w:r>
            <w:r w:rsidR="00754FAE" w:rsidRPr="002B2F92">
              <w:rPr>
                <w:rFonts w:cs="Times New Roman"/>
                <w:sz w:val="20"/>
                <w:szCs w:val="20"/>
              </w:rPr>
              <w:t>1. krūts veidojuma</w:t>
            </w:r>
            <w:r w:rsidR="00D1709F" w:rsidRPr="002B2F92">
              <w:rPr>
                <w:rFonts w:cs="Times New Roman"/>
                <w:sz w:val="20"/>
                <w:szCs w:val="20"/>
              </w:rPr>
              <w:t xml:space="preserve"> </w:t>
            </w:r>
            <w:r w:rsidR="00754FAE" w:rsidRPr="002B2F92">
              <w:rPr>
                <w:rFonts w:cs="Times New Roman"/>
                <w:sz w:val="20"/>
                <w:szCs w:val="20"/>
              </w:rPr>
              <w:t>vaļēja vai svārpsta (</w:t>
            </w:r>
            <w:r w:rsidR="00754FAE" w:rsidRPr="002B2F92">
              <w:rPr>
                <w:rFonts w:cs="Times New Roman"/>
                <w:i/>
                <w:sz w:val="20"/>
                <w:szCs w:val="20"/>
              </w:rPr>
              <w:t>core</w:t>
            </w:r>
            <w:r w:rsidR="00754FAE" w:rsidRPr="002B2F92">
              <w:rPr>
                <w:rFonts w:cs="Times New Roman"/>
                <w:sz w:val="20"/>
                <w:szCs w:val="20"/>
              </w:rPr>
              <w:t>) biopsiju (taustes vai stereotaktiskā, vai ultrasonogrāfijas kontrolē) vai tievās adatas aspirāciju;</w:t>
            </w:r>
          </w:p>
          <w:p w14:paraId="6A001CC1" w14:textId="0C01B2DA" w:rsidR="00754FAE" w:rsidRPr="002B2F92" w:rsidRDefault="003D0014" w:rsidP="00754FAE">
            <w:pPr>
              <w:rPr>
                <w:rFonts w:cs="Times New Roman"/>
                <w:sz w:val="20"/>
                <w:szCs w:val="20"/>
              </w:rPr>
            </w:pPr>
            <w:r w:rsidRPr="002B2F92">
              <w:rPr>
                <w:rFonts w:cs="Times New Roman"/>
                <w:sz w:val="20"/>
                <w:szCs w:val="20"/>
              </w:rPr>
              <w:lastRenderedPageBreak/>
              <w:t>1.</w:t>
            </w:r>
            <w:r>
              <w:rPr>
                <w:rFonts w:cs="Times New Roman"/>
                <w:sz w:val="20"/>
                <w:szCs w:val="20"/>
              </w:rPr>
              <w:t>1.</w:t>
            </w:r>
            <w:r w:rsidR="00754FAE" w:rsidRPr="002B2F92">
              <w:rPr>
                <w:rFonts w:cs="Times New Roman"/>
                <w:sz w:val="20"/>
                <w:szCs w:val="20"/>
              </w:rPr>
              <w:t>2. nepieciešamības gadījumā atstājot biopsijas vietā (audzēja masā) klipsi vai marķieri;</w:t>
            </w:r>
          </w:p>
          <w:p w14:paraId="6A001CC2" w14:textId="3362B400" w:rsidR="00754FAE" w:rsidRPr="002B2F92" w:rsidRDefault="00754FAE" w:rsidP="00754FAE">
            <w:pPr>
              <w:rPr>
                <w:rFonts w:cs="Times New Roman"/>
                <w:sz w:val="20"/>
                <w:szCs w:val="20"/>
              </w:rPr>
            </w:pPr>
            <w:r w:rsidRPr="002B2F92">
              <w:rPr>
                <w:rFonts w:cs="Times New Roman"/>
                <w:sz w:val="20"/>
                <w:szCs w:val="20"/>
              </w:rPr>
              <w:t>1.</w:t>
            </w:r>
            <w:r w:rsidR="003D0014">
              <w:rPr>
                <w:rFonts w:cs="Times New Roman"/>
                <w:sz w:val="20"/>
                <w:szCs w:val="20"/>
              </w:rPr>
              <w:t>1</w:t>
            </w:r>
            <w:r w:rsidRPr="002B2F92">
              <w:rPr>
                <w:rFonts w:cs="Times New Roman"/>
                <w:sz w:val="20"/>
                <w:szCs w:val="20"/>
              </w:rPr>
              <w:t>.3. audu parauga morfoloģisku izmeklēšanu</w:t>
            </w:r>
          </w:p>
          <w:p w14:paraId="6A001CC3" w14:textId="77777777" w:rsidR="00482DE5" w:rsidRPr="002B2F92" w:rsidRDefault="00482DE5" w:rsidP="00482DE5">
            <w:pPr>
              <w:rPr>
                <w:rFonts w:cs="Times New Roman"/>
                <w:sz w:val="20"/>
                <w:szCs w:val="20"/>
              </w:rPr>
            </w:pPr>
          </w:p>
        </w:tc>
        <w:tc>
          <w:tcPr>
            <w:tcW w:w="1165" w:type="pct"/>
          </w:tcPr>
          <w:p w14:paraId="6A001CC4" w14:textId="09F74101" w:rsidR="00482DE5" w:rsidRPr="002B2F92" w:rsidRDefault="00482DE5" w:rsidP="00482DE5">
            <w:pPr>
              <w:rPr>
                <w:rFonts w:cs="Times New Roman"/>
                <w:sz w:val="20"/>
                <w:szCs w:val="20"/>
              </w:rPr>
            </w:pPr>
            <w:r w:rsidRPr="002B2F92">
              <w:rPr>
                <w:rFonts w:cs="Times New Roman"/>
                <w:sz w:val="20"/>
                <w:szCs w:val="20"/>
              </w:rPr>
              <w:lastRenderedPageBreak/>
              <w:t>1.</w:t>
            </w:r>
            <w:r w:rsidR="003D0014">
              <w:rPr>
                <w:rFonts w:cs="Times New Roman"/>
                <w:sz w:val="20"/>
                <w:szCs w:val="20"/>
              </w:rPr>
              <w:t>2</w:t>
            </w:r>
            <w:r w:rsidRPr="002B2F92">
              <w:rPr>
                <w:rFonts w:cs="Times New Roman"/>
                <w:sz w:val="20"/>
                <w:szCs w:val="20"/>
              </w:rPr>
              <w:t xml:space="preserve">. Ņemot vērā klīnisko vēža stadiju, veic šādus izmeklējumus: </w:t>
            </w:r>
          </w:p>
          <w:p w14:paraId="6A001CC5" w14:textId="79279D2F" w:rsidR="00482DE5" w:rsidRPr="002B2F92" w:rsidRDefault="00482DE5" w:rsidP="00482DE5">
            <w:pPr>
              <w:rPr>
                <w:rFonts w:cs="Times New Roman"/>
                <w:sz w:val="20"/>
                <w:szCs w:val="20"/>
              </w:rPr>
            </w:pPr>
            <w:r w:rsidRPr="002B2F92">
              <w:rPr>
                <w:rFonts w:cs="Times New Roman"/>
                <w:sz w:val="20"/>
                <w:szCs w:val="20"/>
              </w:rPr>
              <w:t>1.</w:t>
            </w:r>
            <w:r w:rsidR="003D0014">
              <w:rPr>
                <w:rFonts w:cs="Times New Roman"/>
                <w:sz w:val="20"/>
                <w:szCs w:val="20"/>
              </w:rPr>
              <w:t>2</w:t>
            </w:r>
            <w:r w:rsidRPr="002B2F92">
              <w:rPr>
                <w:rFonts w:cs="Times New Roman"/>
                <w:sz w:val="20"/>
                <w:szCs w:val="20"/>
              </w:rPr>
              <w:t>.1. ja vēzis ir stadijā no 0 līdz IIB</w:t>
            </w:r>
            <w:r w:rsidR="00D1709F" w:rsidRPr="002B2F92">
              <w:rPr>
                <w:rFonts w:cs="Times New Roman"/>
                <w:sz w:val="20"/>
                <w:szCs w:val="20"/>
              </w:rPr>
              <w:t>,</w:t>
            </w:r>
            <w:r w:rsidRPr="002B2F92">
              <w:rPr>
                <w:rFonts w:cs="Times New Roman"/>
                <w:sz w:val="20"/>
                <w:szCs w:val="20"/>
              </w:rPr>
              <w:t xml:space="preserve"> veic:</w:t>
            </w:r>
          </w:p>
          <w:p w14:paraId="6A001CC6" w14:textId="6A7B16C4" w:rsidR="00482DE5" w:rsidRPr="002B2F92" w:rsidRDefault="00482DE5" w:rsidP="00482DE5">
            <w:pPr>
              <w:rPr>
                <w:rFonts w:cs="Times New Roman"/>
                <w:sz w:val="20"/>
                <w:szCs w:val="20"/>
              </w:rPr>
            </w:pPr>
            <w:r w:rsidRPr="002B2F92">
              <w:rPr>
                <w:rFonts w:cs="Times New Roman"/>
                <w:sz w:val="20"/>
                <w:szCs w:val="20"/>
              </w:rPr>
              <w:t>1.</w:t>
            </w:r>
            <w:r w:rsidR="003D0014">
              <w:rPr>
                <w:rFonts w:cs="Times New Roman"/>
                <w:sz w:val="20"/>
                <w:szCs w:val="20"/>
              </w:rPr>
              <w:t>2</w:t>
            </w:r>
            <w:r w:rsidRPr="002B2F92">
              <w:rPr>
                <w:rFonts w:cs="Times New Roman"/>
                <w:sz w:val="20"/>
                <w:szCs w:val="20"/>
              </w:rPr>
              <w:t xml:space="preserve">.1.1. kaulu scintigrāfiju, ja ir sāpes kaulos vai palielināts sārmainās fosfatāzes </w:t>
            </w:r>
            <w:r w:rsidRPr="002B2F92">
              <w:rPr>
                <w:rFonts w:cs="Times New Roman"/>
                <w:sz w:val="20"/>
                <w:szCs w:val="20"/>
              </w:rPr>
              <w:lastRenderedPageBreak/>
              <w:t>līmenis serumā;</w:t>
            </w:r>
          </w:p>
          <w:p w14:paraId="6A001CC7" w14:textId="245294ED" w:rsidR="00482DE5" w:rsidRPr="002B2F92" w:rsidRDefault="00482DE5" w:rsidP="00482DE5">
            <w:pPr>
              <w:rPr>
                <w:rFonts w:cs="Times New Roman"/>
                <w:sz w:val="20"/>
                <w:szCs w:val="20"/>
              </w:rPr>
            </w:pPr>
            <w:r w:rsidRPr="002B2F92">
              <w:rPr>
                <w:rFonts w:cs="Times New Roman"/>
                <w:sz w:val="20"/>
                <w:szCs w:val="20"/>
              </w:rPr>
              <w:t>1.</w:t>
            </w:r>
            <w:r w:rsidR="003D0014">
              <w:rPr>
                <w:rFonts w:cs="Times New Roman"/>
                <w:sz w:val="20"/>
                <w:szCs w:val="20"/>
              </w:rPr>
              <w:t>2</w:t>
            </w:r>
            <w:r w:rsidRPr="002B2F92">
              <w:rPr>
                <w:rFonts w:cs="Times New Roman"/>
                <w:sz w:val="20"/>
                <w:szCs w:val="20"/>
              </w:rPr>
              <w:t>.1.2. krūškurvja datortomogrāfiju, ja ir elpošanas traucējumi;</w:t>
            </w:r>
          </w:p>
          <w:p w14:paraId="6A001CC8" w14:textId="0D88F574" w:rsidR="00482DE5" w:rsidRPr="002B2F92" w:rsidRDefault="00482DE5" w:rsidP="00482DE5">
            <w:pPr>
              <w:pStyle w:val="ListParagraph"/>
              <w:ind w:left="0"/>
              <w:rPr>
                <w:rFonts w:cs="Times New Roman"/>
                <w:sz w:val="20"/>
                <w:szCs w:val="20"/>
              </w:rPr>
            </w:pPr>
            <w:r w:rsidRPr="002B2F92">
              <w:rPr>
                <w:rFonts w:cs="Times New Roman"/>
                <w:sz w:val="20"/>
                <w:szCs w:val="20"/>
              </w:rPr>
              <w:t>1.</w:t>
            </w:r>
            <w:r w:rsidR="003D0014">
              <w:rPr>
                <w:rFonts w:cs="Times New Roman"/>
                <w:sz w:val="20"/>
                <w:szCs w:val="20"/>
              </w:rPr>
              <w:t>2</w:t>
            </w:r>
            <w:r w:rsidRPr="002B2F92">
              <w:rPr>
                <w:rFonts w:cs="Times New Roman"/>
                <w:sz w:val="20"/>
                <w:szCs w:val="20"/>
              </w:rPr>
              <w:t xml:space="preserve">.1.3. vēdera dobuma datortomogrāfiju, ja ir palielināts sārmainās fosfatāzes līmenis serumā vai izmainītas aknu proves, vai </w:t>
            </w:r>
            <w:r w:rsidR="00D1709F" w:rsidRPr="002B2F92">
              <w:rPr>
                <w:rFonts w:cs="Times New Roman"/>
                <w:sz w:val="20"/>
                <w:szCs w:val="20"/>
              </w:rPr>
              <w:t xml:space="preserve">ir </w:t>
            </w:r>
            <w:r w:rsidRPr="002B2F92">
              <w:rPr>
                <w:rFonts w:cs="Times New Roman"/>
                <w:sz w:val="20"/>
                <w:szCs w:val="20"/>
              </w:rPr>
              <w:t>sūdzības vai simptomi, kas saistīti ar vēdera dobuma orgāniem;</w:t>
            </w:r>
          </w:p>
          <w:p w14:paraId="6A001CC9" w14:textId="77961AAB" w:rsidR="00482DE5" w:rsidRPr="002B2F92" w:rsidRDefault="00482DE5" w:rsidP="00482DE5">
            <w:pPr>
              <w:rPr>
                <w:rFonts w:cs="Times New Roman"/>
                <w:sz w:val="20"/>
                <w:szCs w:val="20"/>
              </w:rPr>
            </w:pPr>
            <w:r w:rsidRPr="002B2F92">
              <w:rPr>
                <w:rFonts w:cs="Times New Roman"/>
                <w:sz w:val="20"/>
                <w:szCs w:val="20"/>
              </w:rPr>
              <w:t>1.</w:t>
            </w:r>
            <w:r w:rsidR="003D0014">
              <w:rPr>
                <w:rFonts w:cs="Times New Roman"/>
                <w:sz w:val="20"/>
                <w:szCs w:val="20"/>
              </w:rPr>
              <w:t>2</w:t>
            </w:r>
            <w:r w:rsidRPr="002B2F92">
              <w:rPr>
                <w:rFonts w:cs="Times New Roman"/>
                <w:sz w:val="20"/>
                <w:szCs w:val="20"/>
              </w:rPr>
              <w:t>.1.4. iegurņa orgānu datortomogrāfiju, ja ir sūdzības vai simptomi, kas saistīti ar iegurņa orgāniem;</w:t>
            </w:r>
          </w:p>
          <w:p w14:paraId="6A001CCA" w14:textId="4C8F72B2" w:rsidR="00482DE5" w:rsidRPr="002B2F92" w:rsidRDefault="00482DE5" w:rsidP="00482DE5">
            <w:pPr>
              <w:rPr>
                <w:rFonts w:cs="Times New Roman"/>
                <w:sz w:val="20"/>
                <w:szCs w:val="20"/>
              </w:rPr>
            </w:pPr>
            <w:r w:rsidRPr="002B2F92">
              <w:rPr>
                <w:rFonts w:cs="Times New Roman"/>
                <w:sz w:val="20"/>
                <w:szCs w:val="20"/>
              </w:rPr>
              <w:t>1.</w:t>
            </w:r>
            <w:r w:rsidR="003D0014">
              <w:rPr>
                <w:rFonts w:cs="Times New Roman"/>
                <w:sz w:val="20"/>
                <w:szCs w:val="20"/>
              </w:rPr>
              <w:t>2</w:t>
            </w:r>
            <w:r w:rsidRPr="002B2F92">
              <w:rPr>
                <w:rFonts w:cs="Times New Roman"/>
                <w:sz w:val="20"/>
                <w:szCs w:val="20"/>
              </w:rPr>
              <w:t>.2. ja ir metastātisks vēzis vai vēzis III vai IV</w:t>
            </w:r>
            <w:r w:rsidR="00D1709F" w:rsidRPr="002B2F92">
              <w:rPr>
                <w:rFonts w:cs="Times New Roman"/>
                <w:sz w:val="20"/>
                <w:szCs w:val="20"/>
              </w:rPr>
              <w:t> </w:t>
            </w:r>
            <w:r w:rsidRPr="002B2F92">
              <w:rPr>
                <w:rFonts w:cs="Times New Roman"/>
                <w:sz w:val="20"/>
                <w:szCs w:val="20"/>
              </w:rPr>
              <w:t>stadijā</w:t>
            </w:r>
            <w:r w:rsidR="00D1709F" w:rsidRPr="002B2F92">
              <w:rPr>
                <w:rFonts w:cs="Times New Roman"/>
                <w:sz w:val="20"/>
                <w:szCs w:val="20"/>
              </w:rPr>
              <w:t>,</w:t>
            </w:r>
            <w:r w:rsidRPr="002B2F92">
              <w:rPr>
                <w:rFonts w:cs="Times New Roman"/>
                <w:sz w:val="20"/>
                <w:szCs w:val="20"/>
              </w:rPr>
              <w:t xml:space="preserve"> veic:</w:t>
            </w:r>
          </w:p>
          <w:p w14:paraId="6A001CCB" w14:textId="6A71DC48" w:rsidR="00482DE5" w:rsidRPr="002B2F92" w:rsidRDefault="00482DE5" w:rsidP="00482DE5">
            <w:pPr>
              <w:rPr>
                <w:rFonts w:cs="Times New Roman"/>
                <w:sz w:val="20"/>
                <w:szCs w:val="20"/>
              </w:rPr>
            </w:pPr>
            <w:r w:rsidRPr="002B2F92">
              <w:rPr>
                <w:rFonts w:cs="Times New Roman"/>
                <w:sz w:val="20"/>
                <w:szCs w:val="20"/>
              </w:rPr>
              <w:t>1.</w:t>
            </w:r>
            <w:r w:rsidR="003D0014">
              <w:rPr>
                <w:rFonts w:cs="Times New Roman"/>
                <w:sz w:val="20"/>
                <w:szCs w:val="20"/>
              </w:rPr>
              <w:t>2</w:t>
            </w:r>
            <w:r w:rsidRPr="002B2F92">
              <w:rPr>
                <w:rFonts w:cs="Times New Roman"/>
                <w:sz w:val="20"/>
                <w:szCs w:val="20"/>
              </w:rPr>
              <w:t>.2.1. krūškurvja datortomogrāfiju;</w:t>
            </w:r>
          </w:p>
          <w:p w14:paraId="6A001CCC" w14:textId="3CD84F48" w:rsidR="00482DE5" w:rsidRPr="002B2F92" w:rsidRDefault="00482DE5" w:rsidP="00482DE5">
            <w:pPr>
              <w:rPr>
                <w:rFonts w:cs="Times New Roman"/>
                <w:sz w:val="20"/>
                <w:szCs w:val="20"/>
              </w:rPr>
            </w:pPr>
            <w:r w:rsidRPr="002B2F92">
              <w:rPr>
                <w:rFonts w:cs="Times New Roman"/>
                <w:sz w:val="20"/>
                <w:szCs w:val="20"/>
              </w:rPr>
              <w:t>1.</w:t>
            </w:r>
            <w:r w:rsidR="003D0014">
              <w:rPr>
                <w:rFonts w:cs="Times New Roman"/>
                <w:sz w:val="20"/>
                <w:szCs w:val="20"/>
              </w:rPr>
              <w:t>2</w:t>
            </w:r>
            <w:r w:rsidRPr="002B2F92">
              <w:rPr>
                <w:rFonts w:cs="Times New Roman"/>
                <w:sz w:val="20"/>
                <w:szCs w:val="20"/>
              </w:rPr>
              <w:t>.2.2. vēdera dobuma datortomogrāfiju;</w:t>
            </w:r>
          </w:p>
          <w:p w14:paraId="6A001CCD" w14:textId="5E216670" w:rsidR="00482DE5" w:rsidRPr="002B2F92" w:rsidRDefault="00482DE5" w:rsidP="00482DE5">
            <w:pPr>
              <w:rPr>
                <w:rFonts w:cs="Times New Roman"/>
                <w:sz w:val="20"/>
                <w:szCs w:val="20"/>
              </w:rPr>
            </w:pPr>
            <w:r w:rsidRPr="002B2F92">
              <w:rPr>
                <w:rFonts w:cs="Times New Roman"/>
                <w:sz w:val="20"/>
                <w:szCs w:val="20"/>
              </w:rPr>
              <w:t>1.</w:t>
            </w:r>
            <w:r w:rsidR="003D0014">
              <w:rPr>
                <w:rFonts w:cs="Times New Roman"/>
                <w:sz w:val="20"/>
                <w:szCs w:val="20"/>
              </w:rPr>
              <w:t>2</w:t>
            </w:r>
            <w:r w:rsidRPr="002B2F92">
              <w:rPr>
                <w:rFonts w:cs="Times New Roman"/>
                <w:sz w:val="20"/>
                <w:szCs w:val="20"/>
              </w:rPr>
              <w:t>.2.3. iegurņa orgānu datortomogrāfiju, ja ir klīniskas indikācijas;</w:t>
            </w:r>
          </w:p>
          <w:p w14:paraId="6A001CCE" w14:textId="0604D662" w:rsidR="00482DE5" w:rsidRPr="002B2F92" w:rsidRDefault="00D1709F" w:rsidP="003D0014">
            <w:pPr>
              <w:rPr>
                <w:rFonts w:cs="Times New Roman"/>
                <w:sz w:val="20"/>
                <w:szCs w:val="20"/>
              </w:rPr>
            </w:pPr>
            <w:r w:rsidRPr="002B2F92">
              <w:rPr>
                <w:rFonts w:cs="Times New Roman"/>
                <w:sz w:val="20"/>
                <w:szCs w:val="20"/>
              </w:rPr>
              <w:t>1.</w:t>
            </w:r>
            <w:r w:rsidR="003D0014">
              <w:rPr>
                <w:rFonts w:cs="Times New Roman"/>
                <w:sz w:val="20"/>
                <w:szCs w:val="20"/>
              </w:rPr>
              <w:t>2</w:t>
            </w:r>
            <w:r w:rsidRPr="002B2F92">
              <w:rPr>
                <w:rFonts w:cs="Times New Roman"/>
                <w:sz w:val="20"/>
                <w:szCs w:val="20"/>
              </w:rPr>
              <w:t>.2.4. kaulu scintigrāfiju</w:t>
            </w:r>
          </w:p>
        </w:tc>
        <w:tc>
          <w:tcPr>
            <w:tcW w:w="943" w:type="pct"/>
          </w:tcPr>
          <w:p w14:paraId="6A001CCF" w14:textId="35801885" w:rsidR="00482DE5" w:rsidRPr="002B2F92" w:rsidRDefault="00482DE5" w:rsidP="00482DE5">
            <w:pPr>
              <w:rPr>
                <w:rFonts w:cs="Times New Roman"/>
                <w:sz w:val="20"/>
                <w:szCs w:val="20"/>
              </w:rPr>
            </w:pPr>
            <w:r w:rsidRPr="002B2F92">
              <w:rPr>
                <w:rFonts w:cs="Times New Roman"/>
                <w:sz w:val="20"/>
                <w:szCs w:val="20"/>
              </w:rPr>
              <w:lastRenderedPageBreak/>
              <w:t>1.</w:t>
            </w:r>
            <w:r w:rsidR="003D0014">
              <w:rPr>
                <w:rFonts w:cs="Times New Roman"/>
                <w:sz w:val="20"/>
                <w:szCs w:val="20"/>
              </w:rPr>
              <w:t>3</w:t>
            </w:r>
            <w:r w:rsidRPr="002B2F92">
              <w:rPr>
                <w:rFonts w:cs="Times New Roman"/>
                <w:sz w:val="20"/>
                <w:szCs w:val="20"/>
              </w:rPr>
              <w:t>. Atbilstoši nepieciešamībai veic:</w:t>
            </w:r>
          </w:p>
          <w:p w14:paraId="6A001CD0" w14:textId="720ACA14" w:rsidR="00482DE5" w:rsidRPr="002B2F92" w:rsidRDefault="00482DE5" w:rsidP="00482DE5">
            <w:pPr>
              <w:rPr>
                <w:rFonts w:cs="Times New Roman"/>
                <w:sz w:val="20"/>
                <w:szCs w:val="20"/>
              </w:rPr>
            </w:pPr>
            <w:r w:rsidRPr="002B2F92">
              <w:rPr>
                <w:rFonts w:cs="Times New Roman"/>
                <w:sz w:val="20"/>
                <w:szCs w:val="20"/>
              </w:rPr>
              <w:t>1.</w:t>
            </w:r>
            <w:r w:rsidR="003D0014">
              <w:rPr>
                <w:rFonts w:cs="Times New Roman"/>
                <w:sz w:val="20"/>
                <w:szCs w:val="20"/>
              </w:rPr>
              <w:t>3</w:t>
            </w:r>
            <w:r w:rsidRPr="002B2F92">
              <w:rPr>
                <w:rFonts w:cs="Times New Roman"/>
                <w:sz w:val="20"/>
                <w:szCs w:val="20"/>
              </w:rPr>
              <w:t>.1.</w:t>
            </w:r>
            <w:r w:rsidR="00782DE6">
              <w:rPr>
                <w:rFonts w:cs="Times New Roman"/>
                <w:sz w:val="20"/>
                <w:szCs w:val="20"/>
              </w:rPr>
              <w:t> </w:t>
            </w:r>
            <w:r w:rsidRPr="002B2F92">
              <w:rPr>
                <w:rFonts w:cs="Times New Roman"/>
                <w:sz w:val="20"/>
                <w:szCs w:val="20"/>
              </w:rPr>
              <w:t>laboratoriskos izmeklējumus, nosakot:</w:t>
            </w:r>
          </w:p>
          <w:p w14:paraId="6A001CD1" w14:textId="52E806B8" w:rsidR="00482DE5" w:rsidRPr="002B2F92" w:rsidRDefault="00482DE5" w:rsidP="00482DE5">
            <w:pPr>
              <w:rPr>
                <w:rFonts w:cs="Times New Roman"/>
                <w:sz w:val="20"/>
                <w:szCs w:val="20"/>
              </w:rPr>
            </w:pPr>
            <w:r w:rsidRPr="002B2F92">
              <w:rPr>
                <w:rFonts w:cs="Times New Roman"/>
                <w:sz w:val="20"/>
                <w:szCs w:val="20"/>
              </w:rPr>
              <w:t>1.</w:t>
            </w:r>
            <w:r w:rsidR="003D0014">
              <w:rPr>
                <w:rFonts w:cs="Times New Roman"/>
                <w:sz w:val="20"/>
                <w:szCs w:val="20"/>
              </w:rPr>
              <w:t>3</w:t>
            </w:r>
            <w:r w:rsidRPr="002B2F92">
              <w:rPr>
                <w:rFonts w:cs="Times New Roman"/>
                <w:sz w:val="20"/>
                <w:szCs w:val="20"/>
              </w:rPr>
              <w:t>.1.1.</w:t>
            </w:r>
            <w:r w:rsidR="009E06EE" w:rsidRPr="002B2F92">
              <w:rPr>
                <w:rFonts w:cs="Times New Roman"/>
                <w:sz w:val="20"/>
                <w:szCs w:val="20"/>
              </w:rPr>
              <w:t xml:space="preserve"> </w:t>
            </w:r>
            <w:r w:rsidRPr="002B2F92">
              <w:rPr>
                <w:rFonts w:cs="Times New Roman"/>
                <w:sz w:val="20"/>
                <w:szCs w:val="20"/>
              </w:rPr>
              <w:t>gamma</w:t>
            </w:r>
            <w:r w:rsidR="00782DE6">
              <w:rPr>
                <w:rFonts w:cs="Times New Roman"/>
                <w:sz w:val="20"/>
                <w:szCs w:val="20"/>
              </w:rPr>
              <w:softHyphen/>
            </w:r>
            <w:r w:rsidRPr="002B2F92">
              <w:rPr>
                <w:rFonts w:cs="Times New Roman"/>
                <w:sz w:val="20"/>
                <w:szCs w:val="20"/>
              </w:rPr>
              <w:t>gluta</w:t>
            </w:r>
            <w:r w:rsidR="007D10C8" w:rsidRPr="002B2F92">
              <w:rPr>
                <w:rFonts w:cs="Times New Roman"/>
                <w:sz w:val="20"/>
                <w:szCs w:val="20"/>
              </w:rPr>
              <w:t>mīn</w:t>
            </w:r>
            <w:r w:rsidRPr="002B2F92">
              <w:rPr>
                <w:rFonts w:cs="Times New Roman"/>
                <w:sz w:val="20"/>
                <w:szCs w:val="20"/>
              </w:rPr>
              <w:t>transferāzes lī</w:t>
            </w:r>
            <w:r w:rsidR="00782DE6">
              <w:rPr>
                <w:rFonts w:cs="Times New Roman"/>
                <w:sz w:val="20"/>
                <w:szCs w:val="20"/>
              </w:rPr>
              <w:t>meni serumā;</w:t>
            </w:r>
            <w:r w:rsidRPr="002B2F92">
              <w:rPr>
                <w:rFonts w:cs="Times New Roman"/>
                <w:sz w:val="20"/>
                <w:szCs w:val="20"/>
              </w:rPr>
              <w:t xml:space="preserve"> </w:t>
            </w:r>
          </w:p>
          <w:p w14:paraId="6A001CD2" w14:textId="7CCED108" w:rsidR="00482DE5" w:rsidRPr="002B2F92" w:rsidRDefault="00482DE5" w:rsidP="00482DE5">
            <w:pPr>
              <w:rPr>
                <w:rFonts w:cs="Times New Roman"/>
                <w:sz w:val="20"/>
                <w:szCs w:val="20"/>
              </w:rPr>
            </w:pPr>
            <w:r w:rsidRPr="002B2F92">
              <w:rPr>
                <w:rFonts w:cs="Times New Roman"/>
                <w:sz w:val="20"/>
                <w:szCs w:val="20"/>
              </w:rPr>
              <w:lastRenderedPageBreak/>
              <w:t>1.</w:t>
            </w:r>
            <w:r w:rsidR="003D0014">
              <w:rPr>
                <w:rFonts w:cs="Times New Roman"/>
                <w:sz w:val="20"/>
                <w:szCs w:val="20"/>
              </w:rPr>
              <w:t>3</w:t>
            </w:r>
            <w:r w:rsidRPr="002B2F92">
              <w:rPr>
                <w:rFonts w:cs="Times New Roman"/>
                <w:sz w:val="20"/>
                <w:szCs w:val="20"/>
              </w:rPr>
              <w:t>.1.2.</w:t>
            </w:r>
            <w:r w:rsidR="009E06EE" w:rsidRPr="002B2F92">
              <w:rPr>
                <w:rFonts w:cs="Times New Roman"/>
                <w:sz w:val="20"/>
                <w:szCs w:val="20"/>
              </w:rPr>
              <w:t xml:space="preserve"> </w:t>
            </w:r>
            <w:r w:rsidRPr="002B2F92">
              <w:rPr>
                <w:rFonts w:cs="Times New Roman"/>
                <w:sz w:val="20"/>
                <w:szCs w:val="20"/>
              </w:rPr>
              <w:t>sārmainās fosfatāzes līmeni serumā;</w:t>
            </w:r>
          </w:p>
          <w:p w14:paraId="6A001CD3" w14:textId="2A3DEF8B" w:rsidR="00482DE5" w:rsidRPr="002B2F92" w:rsidRDefault="00482DE5" w:rsidP="00482DE5">
            <w:pPr>
              <w:rPr>
                <w:rFonts w:cs="Times New Roman"/>
                <w:sz w:val="20"/>
                <w:szCs w:val="20"/>
              </w:rPr>
            </w:pPr>
            <w:r w:rsidRPr="002B2F92">
              <w:rPr>
                <w:rFonts w:cs="Times New Roman"/>
                <w:sz w:val="20"/>
                <w:szCs w:val="20"/>
              </w:rPr>
              <w:t>1.</w:t>
            </w:r>
            <w:r w:rsidR="003D0014">
              <w:rPr>
                <w:rFonts w:cs="Times New Roman"/>
                <w:sz w:val="20"/>
                <w:szCs w:val="20"/>
              </w:rPr>
              <w:t>3</w:t>
            </w:r>
            <w:r w:rsidRPr="002B2F92">
              <w:rPr>
                <w:rFonts w:cs="Times New Roman"/>
                <w:sz w:val="20"/>
                <w:szCs w:val="20"/>
              </w:rPr>
              <w:t>.1.3.</w:t>
            </w:r>
            <w:r w:rsidR="009E06EE" w:rsidRPr="002B2F92">
              <w:rPr>
                <w:rFonts w:cs="Times New Roman"/>
                <w:sz w:val="20"/>
                <w:szCs w:val="20"/>
              </w:rPr>
              <w:t xml:space="preserve"> </w:t>
            </w:r>
            <w:r w:rsidRPr="002B2F92">
              <w:rPr>
                <w:rFonts w:cs="Times New Roman"/>
                <w:sz w:val="20"/>
                <w:szCs w:val="20"/>
              </w:rPr>
              <w:t>nieru funkcionālos rādītājus, ja plānoti izmeklējumi ar kontrastvielas ievadīšanu;</w:t>
            </w:r>
          </w:p>
          <w:p w14:paraId="6A001CD6" w14:textId="2632EBFC" w:rsidR="00482DE5" w:rsidRPr="002B2F92" w:rsidRDefault="00482DE5" w:rsidP="003D0014">
            <w:pPr>
              <w:rPr>
                <w:rFonts w:cs="Times New Roman"/>
                <w:sz w:val="20"/>
                <w:szCs w:val="20"/>
              </w:rPr>
            </w:pPr>
            <w:r w:rsidRPr="002B2F92">
              <w:rPr>
                <w:rFonts w:cs="Times New Roman"/>
                <w:sz w:val="20"/>
                <w:szCs w:val="20"/>
              </w:rPr>
              <w:t>1.</w:t>
            </w:r>
            <w:r w:rsidR="003D0014">
              <w:rPr>
                <w:rFonts w:cs="Times New Roman"/>
                <w:sz w:val="20"/>
                <w:szCs w:val="20"/>
              </w:rPr>
              <w:t>3</w:t>
            </w:r>
            <w:r w:rsidRPr="002B2F92">
              <w:rPr>
                <w:rFonts w:cs="Times New Roman"/>
                <w:sz w:val="20"/>
                <w:szCs w:val="20"/>
              </w:rPr>
              <w:t>.2. ja reģionāie (paduses, parasternālie, infraklavikulārie, supraklavikulārie) limfmezgli ir taustāmi, izņemot vēža IV stadij</w:t>
            </w:r>
            <w:r w:rsidR="00D1709F" w:rsidRPr="002B2F92">
              <w:rPr>
                <w:rFonts w:cs="Times New Roman"/>
                <w:sz w:val="20"/>
                <w:szCs w:val="20"/>
              </w:rPr>
              <w:t>u</w:t>
            </w:r>
            <w:r w:rsidRPr="002B2F92">
              <w:rPr>
                <w:rFonts w:cs="Times New Roman"/>
                <w:sz w:val="20"/>
                <w:szCs w:val="20"/>
              </w:rPr>
              <w:t>, veic limfmezgla punkciju vai biopsiju un p</w:t>
            </w:r>
            <w:r w:rsidR="00D1709F" w:rsidRPr="002B2F92">
              <w:rPr>
                <w:rFonts w:cs="Times New Roman"/>
                <w:sz w:val="20"/>
                <w:szCs w:val="20"/>
              </w:rPr>
              <w:t>arauga morfoloģisku izmeklēšanu</w:t>
            </w:r>
          </w:p>
        </w:tc>
        <w:tc>
          <w:tcPr>
            <w:tcW w:w="832" w:type="pct"/>
          </w:tcPr>
          <w:p w14:paraId="6A001CD8" w14:textId="4B027DBA" w:rsidR="00482DE5" w:rsidRPr="002B2F92" w:rsidRDefault="00482DE5" w:rsidP="003D0014">
            <w:pPr>
              <w:contextualSpacing/>
              <w:rPr>
                <w:rFonts w:cs="Times New Roman"/>
                <w:sz w:val="20"/>
                <w:szCs w:val="20"/>
              </w:rPr>
            </w:pPr>
            <w:r w:rsidRPr="002B2F92">
              <w:rPr>
                <w:rFonts w:cs="Times New Roman"/>
                <w:sz w:val="20"/>
                <w:szCs w:val="20"/>
              </w:rPr>
              <w:lastRenderedPageBreak/>
              <w:t>1.</w:t>
            </w:r>
            <w:r w:rsidR="003D0014">
              <w:rPr>
                <w:rFonts w:cs="Times New Roman"/>
                <w:sz w:val="20"/>
                <w:szCs w:val="20"/>
              </w:rPr>
              <w:t>4</w:t>
            </w:r>
            <w:r w:rsidRPr="002B2F92">
              <w:rPr>
                <w:rFonts w:cs="Times New Roman"/>
                <w:sz w:val="20"/>
                <w:szCs w:val="20"/>
              </w:rPr>
              <w:t xml:space="preserve">. Ārstu </w:t>
            </w:r>
            <w:r w:rsidR="00D1709F" w:rsidRPr="002B2F92">
              <w:rPr>
                <w:rFonts w:cs="Times New Roman"/>
                <w:sz w:val="20"/>
                <w:szCs w:val="20"/>
              </w:rPr>
              <w:t>konsili</w:t>
            </w:r>
            <w:r w:rsidRPr="002B2F92">
              <w:rPr>
                <w:rFonts w:cs="Times New Roman"/>
                <w:sz w:val="20"/>
                <w:szCs w:val="20"/>
              </w:rPr>
              <w:t>js, kurā piedalās vismaz viens ķirurgs, k</w:t>
            </w:r>
            <w:r w:rsidR="00D1709F" w:rsidRPr="002B2F92">
              <w:rPr>
                <w:rFonts w:cs="Times New Roman"/>
                <w:sz w:val="20"/>
                <w:szCs w:val="20"/>
              </w:rPr>
              <w:t>as</w:t>
            </w:r>
            <w:r w:rsidRPr="002B2F92">
              <w:rPr>
                <w:rFonts w:cs="Times New Roman"/>
                <w:sz w:val="20"/>
                <w:szCs w:val="20"/>
              </w:rPr>
              <w:t xml:space="preserve"> specializējies krūts slimību ārstēšanā, radiologs terapeits un </w:t>
            </w:r>
            <w:r w:rsidRPr="002B2F92">
              <w:rPr>
                <w:rFonts w:cs="Times New Roman"/>
                <w:sz w:val="20"/>
                <w:szCs w:val="20"/>
              </w:rPr>
              <w:lastRenderedPageBreak/>
              <w:t>onkologs ķīm</w:t>
            </w:r>
            <w:r w:rsidR="00ED5E2D" w:rsidRPr="002B2F92">
              <w:rPr>
                <w:rFonts w:cs="Times New Roman"/>
                <w:sz w:val="20"/>
                <w:szCs w:val="20"/>
              </w:rPr>
              <w:t xml:space="preserve">ijterapeits, izņemot gadījumu, </w:t>
            </w:r>
            <w:r w:rsidRPr="002B2F92">
              <w:rPr>
                <w:rFonts w:cs="Times New Roman"/>
                <w:sz w:val="20"/>
                <w:szCs w:val="20"/>
              </w:rPr>
              <w:t>ja reģionālajos limfmezglos nav atrasta</w:t>
            </w:r>
            <w:r w:rsidR="00ED5E2D" w:rsidRPr="002B2F92">
              <w:rPr>
                <w:rFonts w:cs="Times New Roman"/>
                <w:sz w:val="20"/>
                <w:szCs w:val="20"/>
              </w:rPr>
              <w:t>s metastāzes</w:t>
            </w:r>
            <w:r w:rsidR="007D10C8" w:rsidRPr="002B2F92">
              <w:rPr>
                <w:rFonts w:cs="Times New Roman"/>
                <w:sz w:val="20"/>
                <w:szCs w:val="20"/>
              </w:rPr>
              <w:t xml:space="preserve"> (c/pN</w:t>
            </w:r>
            <w:r w:rsidR="007D10C8" w:rsidRPr="002B2F92">
              <w:rPr>
                <w:rFonts w:cs="Times New Roman"/>
                <w:sz w:val="20"/>
                <w:szCs w:val="20"/>
                <w:vertAlign w:val="subscript"/>
              </w:rPr>
              <w:t>0</w:t>
            </w:r>
            <w:r w:rsidR="007D10C8" w:rsidRPr="002B2F92">
              <w:rPr>
                <w:rFonts w:cs="Times New Roman"/>
                <w:sz w:val="20"/>
                <w:szCs w:val="20"/>
              </w:rPr>
              <w:t>)</w:t>
            </w:r>
            <w:r w:rsidR="00ED5E2D" w:rsidRPr="002B2F92">
              <w:rPr>
                <w:rFonts w:cs="Times New Roman"/>
                <w:sz w:val="20"/>
                <w:szCs w:val="20"/>
              </w:rPr>
              <w:t>, tad lēmumu pieņem</w:t>
            </w:r>
            <w:r w:rsidRPr="002B2F92">
              <w:rPr>
                <w:rFonts w:cs="Times New Roman"/>
                <w:sz w:val="20"/>
                <w:szCs w:val="20"/>
              </w:rPr>
              <w:t xml:space="preserve"> ārstējošais ārsts (ķirurgs,</w:t>
            </w:r>
            <w:r w:rsidRPr="002B2F92">
              <w:rPr>
                <w:sz w:val="20"/>
                <w:szCs w:val="20"/>
              </w:rPr>
              <w:t xml:space="preserve"> </w:t>
            </w:r>
            <w:r w:rsidRPr="002B2F92">
              <w:rPr>
                <w:rFonts w:cs="Times New Roman"/>
                <w:sz w:val="20"/>
                <w:szCs w:val="20"/>
              </w:rPr>
              <w:t>k</w:t>
            </w:r>
            <w:r w:rsidR="00D1709F" w:rsidRPr="002B2F92">
              <w:rPr>
                <w:rFonts w:cs="Times New Roman"/>
                <w:sz w:val="20"/>
                <w:szCs w:val="20"/>
              </w:rPr>
              <w:t xml:space="preserve">as </w:t>
            </w:r>
            <w:r w:rsidRPr="002B2F92">
              <w:rPr>
                <w:rFonts w:cs="Times New Roman"/>
                <w:sz w:val="20"/>
                <w:szCs w:val="20"/>
              </w:rPr>
              <w:t>speciali</w:t>
            </w:r>
            <w:r w:rsidR="00D1709F" w:rsidRPr="002B2F92">
              <w:rPr>
                <w:rFonts w:cs="Times New Roman"/>
                <w:sz w:val="20"/>
                <w:szCs w:val="20"/>
              </w:rPr>
              <w:t>zējies krūts slimību ārstēšanā)</w:t>
            </w:r>
          </w:p>
        </w:tc>
      </w:tr>
      <w:tr w:rsidR="002B2F92" w:rsidRPr="002B2F92" w14:paraId="6A001CEC" w14:textId="77777777" w:rsidTr="00782DE6">
        <w:tc>
          <w:tcPr>
            <w:tcW w:w="934" w:type="pct"/>
          </w:tcPr>
          <w:p w14:paraId="6A001CDA" w14:textId="77777777" w:rsidR="00482DE5" w:rsidRPr="002B2F92" w:rsidRDefault="00482DE5" w:rsidP="00482DE5">
            <w:pPr>
              <w:contextualSpacing/>
              <w:rPr>
                <w:rFonts w:cs="Times New Roman"/>
                <w:sz w:val="20"/>
                <w:szCs w:val="20"/>
              </w:rPr>
            </w:pPr>
            <w:r w:rsidRPr="002B2F92">
              <w:rPr>
                <w:rFonts w:cs="Times New Roman"/>
                <w:sz w:val="20"/>
                <w:szCs w:val="20"/>
              </w:rPr>
              <w:lastRenderedPageBreak/>
              <w:t xml:space="preserve">2. Priekšdziedzera vēzis </w:t>
            </w:r>
          </w:p>
          <w:p w14:paraId="6A001CDB" w14:textId="23645D65" w:rsidR="00482DE5" w:rsidRPr="002B2F92" w:rsidRDefault="00482DE5" w:rsidP="00482DE5">
            <w:pPr>
              <w:contextualSpacing/>
              <w:rPr>
                <w:rFonts w:cs="Times New Roman"/>
                <w:sz w:val="20"/>
                <w:szCs w:val="20"/>
              </w:rPr>
            </w:pPr>
            <w:r w:rsidRPr="002B2F92">
              <w:rPr>
                <w:rFonts w:cs="Times New Roman"/>
                <w:sz w:val="20"/>
                <w:szCs w:val="20"/>
              </w:rPr>
              <w:t>(pirms morfoloģisk</w:t>
            </w:r>
            <w:r w:rsidR="00C747B9">
              <w:rPr>
                <w:rFonts w:cs="Times New Roman"/>
                <w:sz w:val="20"/>
                <w:szCs w:val="20"/>
              </w:rPr>
              <w:t>ā</w:t>
            </w:r>
            <w:r w:rsidRPr="002B2F92">
              <w:rPr>
                <w:rFonts w:cs="Times New Roman"/>
                <w:sz w:val="20"/>
                <w:szCs w:val="20"/>
              </w:rPr>
              <w:t xml:space="preserve"> apstiprinājuma pamatdiagnoze </w:t>
            </w:r>
            <w:r w:rsidR="00EE3065" w:rsidRPr="002B2F92">
              <w:rPr>
                <w:rFonts w:cs="Times New Roman"/>
                <w:sz w:val="20"/>
                <w:szCs w:val="20"/>
              </w:rPr>
              <w:t>–</w:t>
            </w:r>
            <w:r w:rsidRPr="002B2F92">
              <w:rPr>
                <w:rFonts w:cs="Times New Roman"/>
                <w:sz w:val="20"/>
                <w:szCs w:val="20"/>
              </w:rPr>
              <w:t xml:space="preserve"> Z03.161;</w:t>
            </w:r>
          </w:p>
          <w:p w14:paraId="6A001CDC" w14:textId="77777777" w:rsidR="00482DE5" w:rsidRPr="002B2F92" w:rsidRDefault="00482DE5" w:rsidP="00482DE5">
            <w:pPr>
              <w:contextualSpacing/>
              <w:rPr>
                <w:rFonts w:cs="Times New Roman"/>
                <w:sz w:val="20"/>
                <w:szCs w:val="20"/>
              </w:rPr>
            </w:pPr>
            <w:r w:rsidRPr="002B2F92">
              <w:rPr>
                <w:rFonts w:cs="Times New Roman"/>
                <w:sz w:val="20"/>
                <w:szCs w:val="20"/>
              </w:rPr>
              <w:t>pēc morfoloģiskā apstiprinājuma</w:t>
            </w:r>
          </w:p>
          <w:p w14:paraId="6A001CDD" w14:textId="71ED31BF" w:rsidR="00482DE5" w:rsidRPr="002B2F92" w:rsidRDefault="00482DE5" w:rsidP="00EE3065">
            <w:pPr>
              <w:contextualSpacing/>
              <w:rPr>
                <w:rFonts w:cs="Times New Roman"/>
                <w:sz w:val="20"/>
                <w:szCs w:val="20"/>
              </w:rPr>
            </w:pPr>
            <w:r w:rsidRPr="002B2F92">
              <w:rPr>
                <w:rFonts w:cs="Times New Roman"/>
                <w:sz w:val="20"/>
                <w:szCs w:val="20"/>
              </w:rPr>
              <w:t xml:space="preserve">pamatdiagnoze </w:t>
            </w:r>
            <w:r w:rsidR="00EE3065" w:rsidRPr="002B2F92">
              <w:rPr>
                <w:rFonts w:cs="Times New Roman"/>
                <w:sz w:val="20"/>
                <w:szCs w:val="20"/>
              </w:rPr>
              <w:t>–</w:t>
            </w:r>
            <w:r w:rsidRPr="002B2F92">
              <w:rPr>
                <w:rFonts w:cs="Times New Roman"/>
                <w:sz w:val="20"/>
                <w:szCs w:val="20"/>
              </w:rPr>
              <w:t xml:space="preserve"> C61 un blakusdiagnoze </w:t>
            </w:r>
            <w:r w:rsidR="00EE3065" w:rsidRPr="002B2F92">
              <w:rPr>
                <w:rFonts w:cs="Times New Roman"/>
                <w:sz w:val="20"/>
                <w:szCs w:val="20"/>
              </w:rPr>
              <w:t xml:space="preserve">– </w:t>
            </w:r>
            <w:r w:rsidRPr="002B2F92">
              <w:rPr>
                <w:rFonts w:cs="Times New Roman"/>
                <w:sz w:val="20"/>
                <w:szCs w:val="20"/>
              </w:rPr>
              <w:t>Z03.161)</w:t>
            </w:r>
          </w:p>
        </w:tc>
        <w:tc>
          <w:tcPr>
            <w:tcW w:w="1126" w:type="pct"/>
          </w:tcPr>
          <w:p w14:paraId="6A001CDE" w14:textId="77777777" w:rsidR="00482DE5" w:rsidRPr="002B2F92" w:rsidRDefault="00482DE5" w:rsidP="00482DE5">
            <w:pPr>
              <w:rPr>
                <w:rFonts w:cs="Times New Roman"/>
                <w:sz w:val="20"/>
                <w:szCs w:val="20"/>
              </w:rPr>
            </w:pPr>
            <w:r w:rsidRPr="002B2F92">
              <w:rPr>
                <w:rFonts w:cs="Times New Roman"/>
                <w:sz w:val="20"/>
                <w:szCs w:val="20"/>
              </w:rPr>
              <w:t>2.1. Ja iepriekš nav veikta prostatas veidojuma biopsija, tad veic:</w:t>
            </w:r>
          </w:p>
          <w:p w14:paraId="6A001CDF" w14:textId="77777777" w:rsidR="00482DE5" w:rsidRPr="002B2F92" w:rsidRDefault="00482DE5" w:rsidP="00482DE5">
            <w:pPr>
              <w:rPr>
                <w:rFonts w:cs="Times New Roman"/>
                <w:sz w:val="20"/>
                <w:szCs w:val="20"/>
              </w:rPr>
            </w:pPr>
            <w:r w:rsidRPr="002B2F92">
              <w:rPr>
                <w:rFonts w:cs="Times New Roman"/>
                <w:sz w:val="20"/>
                <w:szCs w:val="20"/>
              </w:rPr>
              <w:t>2.1.1. biopsiju (transrektālas vai perineālas ultrasonogrāfijas kontrolē);</w:t>
            </w:r>
          </w:p>
          <w:p w14:paraId="6A001CE1" w14:textId="14DE9C57" w:rsidR="00482DE5" w:rsidRPr="002B2F92" w:rsidRDefault="00482DE5" w:rsidP="00EE3065">
            <w:pPr>
              <w:rPr>
                <w:rFonts w:cs="Times New Roman"/>
                <w:sz w:val="20"/>
                <w:szCs w:val="20"/>
              </w:rPr>
            </w:pPr>
            <w:r w:rsidRPr="002B2F92">
              <w:rPr>
                <w:rFonts w:cs="Times New Roman"/>
                <w:sz w:val="20"/>
                <w:szCs w:val="20"/>
              </w:rPr>
              <w:t>2.1.2. audu p</w:t>
            </w:r>
            <w:r w:rsidR="00EE3065" w:rsidRPr="002B2F92">
              <w:rPr>
                <w:rFonts w:cs="Times New Roman"/>
                <w:sz w:val="20"/>
                <w:szCs w:val="20"/>
              </w:rPr>
              <w:t>arauga morfoloģisku izmeklēšanu</w:t>
            </w:r>
          </w:p>
        </w:tc>
        <w:tc>
          <w:tcPr>
            <w:tcW w:w="1165" w:type="pct"/>
          </w:tcPr>
          <w:p w14:paraId="6A001CE2" w14:textId="77777777" w:rsidR="00482DE5" w:rsidRPr="002B2F92" w:rsidRDefault="00482DE5" w:rsidP="00482DE5">
            <w:pPr>
              <w:rPr>
                <w:rFonts w:cs="Times New Roman"/>
                <w:sz w:val="20"/>
                <w:szCs w:val="20"/>
              </w:rPr>
            </w:pPr>
            <w:r w:rsidRPr="002B2F92">
              <w:rPr>
                <w:rFonts w:cs="Times New Roman"/>
                <w:sz w:val="20"/>
                <w:szCs w:val="20"/>
              </w:rPr>
              <w:t>2.2.</w:t>
            </w:r>
            <w:r w:rsidRPr="002B2F92">
              <w:rPr>
                <w:sz w:val="20"/>
                <w:szCs w:val="20"/>
              </w:rPr>
              <w:t xml:space="preserve"> </w:t>
            </w:r>
            <w:r w:rsidRPr="002B2F92">
              <w:rPr>
                <w:rFonts w:cs="Times New Roman"/>
                <w:sz w:val="20"/>
                <w:szCs w:val="20"/>
              </w:rPr>
              <w:t xml:space="preserve">Ņemot vērā klīnisko vēža stadiju un </w:t>
            </w:r>
            <w:r w:rsidR="00B20355" w:rsidRPr="002B2F92">
              <w:rPr>
                <w:rFonts w:cs="Times New Roman"/>
                <w:sz w:val="20"/>
                <w:szCs w:val="20"/>
              </w:rPr>
              <w:t>pacienta veselības stāvokli</w:t>
            </w:r>
            <w:r w:rsidRPr="002B2F92">
              <w:rPr>
                <w:rFonts w:cs="Times New Roman"/>
                <w:sz w:val="20"/>
                <w:szCs w:val="20"/>
              </w:rPr>
              <w:t xml:space="preserve">, veic šādus izmeklējumus: </w:t>
            </w:r>
          </w:p>
          <w:p w14:paraId="6A001CE3" w14:textId="77777777" w:rsidR="00482DE5" w:rsidRPr="002B2F92" w:rsidRDefault="00482DE5" w:rsidP="00482DE5">
            <w:pPr>
              <w:rPr>
                <w:rFonts w:cs="Times New Roman"/>
                <w:sz w:val="20"/>
                <w:szCs w:val="20"/>
              </w:rPr>
            </w:pPr>
            <w:r w:rsidRPr="002B2F92">
              <w:rPr>
                <w:rFonts w:cs="Times New Roman"/>
                <w:sz w:val="20"/>
                <w:szCs w:val="20"/>
              </w:rPr>
              <w:t>2.2.1. kaulu scinitigrāfiju, ja ir kāds no šādiem gadījumiem:</w:t>
            </w:r>
          </w:p>
          <w:p w14:paraId="6A001CE4" w14:textId="3B206017" w:rsidR="00482DE5" w:rsidRPr="002B2F92" w:rsidRDefault="00482DE5" w:rsidP="00482DE5">
            <w:pPr>
              <w:rPr>
                <w:rFonts w:cs="Times New Roman"/>
                <w:sz w:val="20"/>
                <w:szCs w:val="20"/>
              </w:rPr>
            </w:pPr>
            <w:r w:rsidRPr="002B2F92">
              <w:rPr>
                <w:rFonts w:cs="Times New Roman"/>
                <w:sz w:val="20"/>
                <w:szCs w:val="20"/>
              </w:rPr>
              <w:t>2.2.1.1. vēzis ir T1 stadijā</w:t>
            </w:r>
            <w:proofErr w:type="gramStart"/>
            <w:r w:rsidRPr="002B2F92">
              <w:rPr>
                <w:rFonts w:cs="Times New Roman"/>
                <w:sz w:val="20"/>
                <w:szCs w:val="20"/>
              </w:rPr>
              <w:t xml:space="preserve"> un</w:t>
            </w:r>
            <w:proofErr w:type="gramEnd"/>
            <w:r w:rsidRPr="002B2F92">
              <w:rPr>
                <w:rFonts w:cs="Times New Roman"/>
                <w:sz w:val="20"/>
                <w:szCs w:val="20"/>
              </w:rPr>
              <w:t xml:space="preserve"> PSA līmenis ir lielāks 20 ng/ml;</w:t>
            </w:r>
          </w:p>
          <w:p w14:paraId="6A001CE5" w14:textId="64132BD1" w:rsidR="00482DE5" w:rsidRPr="002B2F92" w:rsidRDefault="00482DE5" w:rsidP="00482DE5">
            <w:pPr>
              <w:rPr>
                <w:rFonts w:cs="Times New Roman"/>
                <w:sz w:val="20"/>
                <w:szCs w:val="20"/>
              </w:rPr>
            </w:pPr>
            <w:r w:rsidRPr="002B2F92">
              <w:rPr>
                <w:rFonts w:cs="Times New Roman"/>
                <w:sz w:val="20"/>
                <w:szCs w:val="20"/>
              </w:rPr>
              <w:t>2.2.1.2. vēzis ir T2 stadijā</w:t>
            </w:r>
            <w:proofErr w:type="gramStart"/>
            <w:r w:rsidRPr="002B2F92">
              <w:rPr>
                <w:rFonts w:cs="Times New Roman"/>
                <w:sz w:val="20"/>
                <w:szCs w:val="20"/>
              </w:rPr>
              <w:t xml:space="preserve"> un</w:t>
            </w:r>
            <w:proofErr w:type="gramEnd"/>
            <w:r w:rsidRPr="002B2F92">
              <w:rPr>
                <w:rFonts w:cs="Times New Roman"/>
                <w:sz w:val="20"/>
                <w:szCs w:val="20"/>
              </w:rPr>
              <w:t xml:space="preserve"> PSA līmenis ir lielāks 10 ng/ml;</w:t>
            </w:r>
          </w:p>
          <w:p w14:paraId="6A001CE6" w14:textId="77777777" w:rsidR="00482DE5" w:rsidRPr="002B2F92" w:rsidRDefault="00482DE5" w:rsidP="00482DE5">
            <w:pPr>
              <w:rPr>
                <w:rFonts w:cs="Times New Roman"/>
                <w:sz w:val="20"/>
                <w:szCs w:val="20"/>
              </w:rPr>
            </w:pPr>
            <w:r w:rsidRPr="002B2F92">
              <w:rPr>
                <w:rFonts w:cs="Times New Roman"/>
                <w:sz w:val="20"/>
                <w:szCs w:val="20"/>
              </w:rPr>
              <w:t>2.2.1.3. vēzis ir T3 vai T4 stadijā;</w:t>
            </w:r>
          </w:p>
          <w:p w14:paraId="6A001CE7" w14:textId="77777777" w:rsidR="00482DE5" w:rsidRPr="002B2F92" w:rsidRDefault="00482DE5" w:rsidP="00482DE5">
            <w:pPr>
              <w:pStyle w:val="ListParagraph"/>
              <w:numPr>
                <w:ilvl w:val="3"/>
                <w:numId w:val="9"/>
              </w:numPr>
              <w:ind w:left="0" w:firstLine="0"/>
              <w:rPr>
                <w:rFonts w:cs="Times New Roman"/>
                <w:sz w:val="20"/>
                <w:szCs w:val="20"/>
              </w:rPr>
            </w:pPr>
            <w:r w:rsidRPr="002B2F92">
              <w:rPr>
                <w:rFonts w:cs="Times New Roman"/>
                <w:sz w:val="20"/>
                <w:szCs w:val="20"/>
              </w:rPr>
              <w:t>glīsona indekss lielāks vai vienāds ar 8;</w:t>
            </w:r>
          </w:p>
          <w:p w14:paraId="6A001CE8" w14:textId="77777777" w:rsidR="00482DE5" w:rsidRPr="002B2F92" w:rsidRDefault="00482DE5" w:rsidP="00482DE5">
            <w:pPr>
              <w:rPr>
                <w:rFonts w:cs="Times New Roman"/>
                <w:sz w:val="20"/>
                <w:szCs w:val="20"/>
              </w:rPr>
            </w:pPr>
            <w:r w:rsidRPr="002B2F92">
              <w:rPr>
                <w:rFonts w:cs="Times New Roman"/>
                <w:sz w:val="20"/>
                <w:szCs w:val="20"/>
              </w:rPr>
              <w:t>2.2.1.5. pacientam ir simptomi, kas liecina par metastāzēm kaulos;</w:t>
            </w:r>
          </w:p>
          <w:p w14:paraId="6A001CE9" w14:textId="5C7118AD" w:rsidR="00482DE5" w:rsidRPr="002B2F92" w:rsidRDefault="00482DE5" w:rsidP="00482DE5">
            <w:pPr>
              <w:rPr>
                <w:sz w:val="20"/>
                <w:szCs w:val="20"/>
              </w:rPr>
            </w:pPr>
            <w:r w:rsidRPr="002B2F92">
              <w:rPr>
                <w:rFonts w:cs="Times New Roman"/>
                <w:sz w:val="20"/>
                <w:szCs w:val="20"/>
              </w:rPr>
              <w:t xml:space="preserve">2.2.2. iegurņa orgānu magnētisko rezonansi vai iegurņa </w:t>
            </w:r>
            <w:r w:rsidR="007D10C8" w:rsidRPr="002B2F92">
              <w:rPr>
                <w:rFonts w:cs="Times New Roman"/>
                <w:sz w:val="20"/>
                <w:szCs w:val="20"/>
              </w:rPr>
              <w:t xml:space="preserve">orgānu </w:t>
            </w:r>
            <w:r w:rsidRPr="002B2F92">
              <w:rPr>
                <w:rFonts w:cs="Times New Roman"/>
                <w:sz w:val="20"/>
                <w:szCs w:val="20"/>
              </w:rPr>
              <w:t>datortomogrāfiju ar kontrastvielu, ja tiek plāno</w:t>
            </w:r>
            <w:r w:rsidR="00EE3065" w:rsidRPr="002B2F92">
              <w:rPr>
                <w:rFonts w:cs="Times New Roman"/>
                <w:sz w:val="20"/>
                <w:szCs w:val="20"/>
              </w:rPr>
              <w:t>ta radikāla prostatas operācija</w:t>
            </w:r>
          </w:p>
        </w:tc>
        <w:tc>
          <w:tcPr>
            <w:tcW w:w="943" w:type="pct"/>
          </w:tcPr>
          <w:p w14:paraId="6A001CEA" w14:textId="77777777" w:rsidR="00482DE5" w:rsidRPr="002B2F92" w:rsidRDefault="00482DE5" w:rsidP="00482DE5">
            <w:pPr>
              <w:rPr>
                <w:rFonts w:cs="Times New Roman"/>
                <w:sz w:val="20"/>
                <w:szCs w:val="20"/>
              </w:rPr>
            </w:pPr>
            <w:r w:rsidRPr="002B2F92">
              <w:rPr>
                <w:rFonts w:cs="Times New Roman"/>
                <w:sz w:val="20"/>
                <w:szCs w:val="20"/>
              </w:rPr>
              <w:t>2.3.</w:t>
            </w:r>
            <w:r w:rsidR="009E06EE" w:rsidRPr="002B2F92">
              <w:rPr>
                <w:rFonts w:cs="Times New Roman"/>
                <w:sz w:val="20"/>
                <w:szCs w:val="20"/>
              </w:rPr>
              <w:t xml:space="preserve"> </w:t>
            </w:r>
            <w:r w:rsidRPr="002B2F92">
              <w:rPr>
                <w:rFonts w:cs="Times New Roman"/>
                <w:sz w:val="20"/>
                <w:szCs w:val="20"/>
              </w:rPr>
              <w:t>Netiek veikti</w:t>
            </w:r>
          </w:p>
        </w:tc>
        <w:tc>
          <w:tcPr>
            <w:tcW w:w="832" w:type="pct"/>
          </w:tcPr>
          <w:p w14:paraId="6A001CEB" w14:textId="51A7E185" w:rsidR="00482DE5" w:rsidRPr="002B2F92" w:rsidRDefault="00482DE5" w:rsidP="00482DE5">
            <w:pPr>
              <w:contextualSpacing/>
              <w:rPr>
                <w:rFonts w:cs="Times New Roman"/>
                <w:sz w:val="20"/>
                <w:szCs w:val="20"/>
              </w:rPr>
            </w:pPr>
            <w:r w:rsidRPr="002B2F92">
              <w:rPr>
                <w:rFonts w:cs="Times New Roman"/>
                <w:sz w:val="20"/>
                <w:szCs w:val="20"/>
              </w:rPr>
              <w:t xml:space="preserve">2.4. Ārstu </w:t>
            </w:r>
            <w:r w:rsidR="00D1709F" w:rsidRPr="002B2F92">
              <w:rPr>
                <w:rFonts w:cs="Times New Roman"/>
                <w:sz w:val="20"/>
                <w:szCs w:val="20"/>
              </w:rPr>
              <w:t>konsili</w:t>
            </w:r>
            <w:r w:rsidRPr="002B2F92">
              <w:rPr>
                <w:rFonts w:cs="Times New Roman"/>
                <w:sz w:val="20"/>
                <w:szCs w:val="20"/>
              </w:rPr>
              <w:t>js, kurā piedalās vismaz viens urologs, radiologs terap</w:t>
            </w:r>
            <w:r w:rsidR="00EE3065" w:rsidRPr="002B2F92">
              <w:rPr>
                <w:rFonts w:cs="Times New Roman"/>
                <w:sz w:val="20"/>
                <w:szCs w:val="20"/>
              </w:rPr>
              <w:t>eits un onkologs ķīmijterapeits</w:t>
            </w:r>
          </w:p>
        </w:tc>
      </w:tr>
    </w:tbl>
    <w:p w14:paraId="5A8C99CF" w14:textId="77777777" w:rsidR="00782DE6" w:rsidRDefault="00782DE6">
      <w:r>
        <w:br w:type="page"/>
      </w:r>
    </w:p>
    <w:tbl>
      <w:tblPr>
        <w:tblStyle w:val="TableGrid"/>
        <w:tblW w:w="5000" w:type="pct"/>
        <w:tblCellMar>
          <w:left w:w="28" w:type="dxa"/>
          <w:right w:w="28" w:type="dxa"/>
        </w:tblCellMar>
        <w:tblLook w:val="04A0" w:firstRow="1" w:lastRow="0" w:firstColumn="1" w:lastColumn="0" w:noHBand="0" w:noVBand="1"/>
      </w:tblPr>
      <w:tblGrid>
        <w:gridCol w:w="1704"/>
        <w:gridCol w:w="2056"/>
        <w:gridCol w:w="2127"/>
        <w:gridCol w:w="1721"/>
        <w:gridCol w:w="1519"/>
      </w:tblGrid>
      <w:tr w:rsidR="002B2F92" w:rsidRPr="002B2F92" w14:paraId="6A001CFD" w14:textId="77777777" w:rsidTr="00782DE6">
        <w:tc>
          <w:tcPr>
            <w:tcW w:w="934" w:type="pct"/>
          </w:tcPr>
          <w:p w14:paraId="6A001CED" w14:textId="2A56AF37" w:rsidR="00482DE5" w:rsidRPr="002B2F92" w:rsidRDefault="00482DE5" w:rsidP="00482DE5">
            <w:pPr>
              <w:rPr>
                <w:rFonts w:cs="Times New Roman"/>
                <w:sz w:val="20"/>
                <w:szCs w:val="20"/>
              </w:rPr>
            </w:pPr>
            <w:r w:rsidRPr="002B2F92">
              <w:rPr>
                <w:rFonts w:cs="Times New Roman"/>
                <w:sz w:val="20"/>
                <w:szCs w:val="20"/>
              </w:rPr>
              <w:lastRenderedPageBreak/>
              <w:t>3.</w:t>
            </w:r>
            <w:r w:rsidR="009E06EE" w:rsidRPr="002B2F92">
              <w:rPr>
                <w:rFonts w:cs="Times New Roman"/>
                <w:sz w:val="20"/>
                <w:szCs w:val="20"/>
              </w:rPr>
              <w:t xml:space="preserve"> </w:t>
            </w:r>
            <w:r w:rsidRPr="002B2F92">
              <w:rPr>
                <w:rFonts w:cs="Times New Roman"/>
                <w:sz w:val="20"/>
                <w:szCs w:val="20"/>
              </w:rPr>
              <w:t>Bronhu, plaušu vēzis</w:t>
            </w:r>
          </w:p>
          <w:p w14:paraId="6A001CEE" w14:textId="38DF4CAD" w:rsidR="00482DE5" w:rsidRPr="002B2F92" w:rsidRDefault="00482DE5" w:rsidP="00482DE5">
            <w:pPr>
              <w:rPr>
                <w:rFonts w:cs="Times New Roman"/>
                <w:sz w:val="20"/>
                <w:szCs w:val="20"/>
              </w:rPr>
            </w:pPr>
            <w:r w:rsidRPr="002B2F92">
              <w:rPr>
                <w:rFonts w:cs="Times New Roman"/>
                <w:sz w:val="20"/>
                <w:szCs w:val="20"/>
              </w:rPr>
              <w:t xml:space="preserve">(pirms morfoloģiskā apstiprinājuma pamatdiagnoze </w:t>
            </w:r>
            <w:r w:rsidR="00EE3065" w:rsidRPr="002B2F92">
              <w:rPr>
                <w:rFonts w:cs="Times New Roman"/>
                <w:sz w:val="20"/>
                <w:szCs w:val="20"/>
              </w:rPr>
              <w:t xml:space="preserve">– </w:t>
            </w:r>
            <w:r w:rsidRPr="002B2F92">
              <w:rPr>
                <w:rFonts w:cs="Times New Roman"/>
                <w:sz w:val="20"/>
                <w:szCs w:val="20"/>
              </w:rPr>
              <w:t>Z03.134;</w:t>
            </w:r>
          </w:p>
          <w:p w14:paraId="6A001CEF" w14:textId="038DE35D" w:rsidR="00482DE5" w:rsidRPr="002B2F92" w:rsidRDefault="00482DE5" w:rsidP="00EE3065">
            <w:pPr>
              <w:rPr>
                <w:rFonts w:cs="Times New Roman"/>
                <w:sz w:val="20"/>
                <w:szCs w:val="20"/>
              </w:rPr>
            </w:pPr>
            <w:r w:rsidRPr="002B2F92">
              <w:rPr>
                <w:rFonts w:cs="Times New Roman"/>
                <w:sz w:val="20"/>
                <w:szCs w:val="20"/>
              </w:rPr>
              <w:t xml:space="preserve">pēc morfoloģiskā apstiprinājuma pamatdiagnoze </w:t>
            </w:r>
            <w:r w:rsidR="00EE3065" w:rsidRPr="002B2F92">
              <w:rPr>
                <w:rFonts w:cs="Times New Roman"/>
                <w:sz w:val="20"/>
                <w:szCs w:val="20"/>
              </w:rPr>
              <w:t>–</w:t>
            </w:r>
            <w:r w:rsidRPr="002B2F92">
              <w:rPr>
                <w:rFonts w:cs="Times New Roman"/>
                <w:sz w:val="20"/>
                <w:szCs w:val="20"/>
              </w:rPr>
              <w:t xml:space="preserve"> C34 un blakusdiagnoze </w:t>
            </w:r>
            <w:r w:rsidR="00EE3065" w:rsidRPr="002B2F92">
              <w:rPr>
                <w:rFonts w:cs="Times New Roman"/>
                <w:sz w:val="20"/>
                <w:szCs w:val="20"/>
              </w:rPr>
              <w:t>–</w:t>
            </w:r>
            <w:r w:rsidRPr="002B2F92">
              <w:rPr>
                <w:rFonts w:cs="Times New Roman"/>
                <w:sz w:val="20"/>
                <w:szCs w:val="20"/>
              </w:rPr>
              <w:t xml:space="preserve"> Z03.134)</w:t>
            </w:r>
          </w:p>
        </w:tc>
        <w:tc>
          <w:tcPr>
            <w:tcW w:w="1126" w:type="pct"/>
          </w:tcPr>
          <w:p w14:paraId="6A001CF0" w14:textId="77777777" w:rsidR="00482DE5" w:rsidRPr="002B2F92" w:rsidRDefault="00482DE5" w:rsidP="00482DE5">
            <w:pPr>
              <w:rPr>
                <w:rFonts w:cs="Times New Roman"/>
                <w:sz w:val="20"/>
                <w:szCs w:val="20"/>
              </w:rPr>
            </w:pPr>
            <w:r w:rsidRPr="002B2F92">
              <w:rPr>
                <w:rFonts w:cs="Times New Roman"/>
                <w:sz w:val="20"/>
                <w:szCs w:val="20"/>
              </w:rPr>
              <w:t xml:space="preserve">3.1. Ja iepriekš nav veikta plaušu veidojuma biopsija, tad veic šādus izmeklējumus: </w:t>
            </w:r>
          </w:p>
          <w:p w14:paraId="6A001CF1" w14:textId="77777777" w:rsidR="00482DE5" w:rsidRPr="002B2F92" w:rsidRDefault="00482DE5" w:rsidP="00482DE5">
            <w:pPr>
              <w:rPr>
                <w:rFonts w:cs="Times New Roman"/>
                <w:sz w:val="20"/>
                <w:szCs w:val="20"/>
              </w:rPr>
            </w:pPr>
            <w:r w:rsidRPr="002B2F92">
              <w:rPr>
                <w:rFonts w:cs="Times New Roman"/>
                <w:sz w:val="20"/>
                <w:szCs w:val="20"/>
              </w:rPr>
              <w:t>3.1.1. plaušu veidojuma biopsiju bronhoskopijas laikā vai transtorakāli datortomogrāfijas vai rentgena kontrolē;</w:t>
            </w:r>
          </w:p>
          <w:p w14:paraId="6A001CF2" w14:textId="77777777" w:rsidR="00482DE5" w:rsidRPr="002B2F92" w:rsidRDefault="00482DE5" w:rsidP="00482DE5">
            <w:pPr>
              <w:rPr>
                <w:rFonts w:cs="Times New Roman"/>
                <w:sz w:val="20"/>
                <w:szCs w:val="20"/>
              </w:rPr>
            </w:pPr>
            <w:r w:rsidRPr="002B2F92">
              <w:rPr>
                <w:rFonts w:cs="Times New Roman"/>
                <w:sz w:val="20"/>
                <w:szCs w:val="20"/>
              </w:rPr>
              <w:t>3.1.2. audu parauga morfoloģisku izmeklēšanu;</w:t>
            </w:r>
          </w:p>
          <w:p w14:paraId="6A001CF3" w14:textId="6DF13064" w:rsidR="00482DE5" w:rsidRPr="002B2F92" w:rsidRDefault="00482DE5" w:rsidP="00EE3065">
            <w:pPr>
              <w:rPr>
                <w:rFonts w:cs="Times New Roman"/>
                <w:sz w:val="20"/>
                <w:szCs w:val="20"/>
              </w:rPr>
            </w:pPr>
            <w:r w:rsidRPr="002B2F92">
              <w:rPr>
                <w:rFonts w:cs="Times New Roman"/>
                <w:sz w:val="20"/>
                <w:szCs w:val="20"/>
              </w:rPr>
              <w:t>3.1.3. krēpu citoloģisku analīzi plaušu c</w:t>
            </w:r>
            <w:r w:rsidR="007D10C8" w:rsidRPr="002B2F92">
              <w:rPr>
                <w:rFonts w:cs="Times New Roman"/>
                <w:sz w:val="20"/>
                <w:szCs w:val="20"/>
              </w:rPr>
              <w:t xml:space="preserve">entrālās daļas audzēja gadījumā, ja tā nav veikta iepriekš </w:t>
            </w:r>
            <w:r w:rsidRPr="002B2F92">
              <w:rPr>
                <w:rFonts w:cs="Times New Roman"/>
                <w:sz w:val="20"/>
                <w:szCs w:val="20"/>
              </w:rPr>
              <w:t>vai ja medicīnisku indikāciju dēļ na</w:t>
            </w:r>
            <w:r w:rsidR="00EE3065" w:rsidRPr="002B2F92">
              <w:rPr>
                <w:rFonts w:cs="Times New Roman"/>
                <w:sz w:val="20"/>
                <w:szCs w:val="20"/>
              </w:rPr>
              <w:t>v iespējams veikt bronhoskopiju</w:t>
            </w:r>
          </w:p>
        </w:tc>
        <w:tc>
          <w:tcPr>
            <w:tcW w:w="1165" w:type="pct"/>
          </w:tcPr>
          <w:p w14:paraId="6A001CF4" w14:textId="77777777" w:rsidR="00482DE5" w:rsidRPr="002B2F92" w:rsidRDefault="00482DE5" w:rsidP="00482DE5">
            <w:pPr>
              <w:rPr>
                <w:rFonts w:cs="Times New Roman"/>
                <w:sz w:val="20"/>
                <w:szCs w:val="20"/>
              </w:rPr>
            </w:pPr>
            <w:r w:rsidRPr="002B2F92">
              <w:rPr>
                <w:rFonts w:cs="Times New Roman"/>
                <w:sz w:val="20"/>
                <w:szCs w:val="20"/>
              </w:rPr>
              <w:t>3.2.</w:t>
            </w:r>
            <w:r w:rsidRPr="002B2F92">
              <w:rPr>
                <w:sz w:val="20"/>
                <w:szCs w:val="20"/>
              </w:rPr>
              <w:t xml:space="preserve"> </w:t>
            </w:r>
            <w:r w:rsidRPr="002B2F92">
              <w:rPr>
                <w:rFonts w:cs="Times New Roman"/>
                <w:sz w:val="20"/>
                <w:szCs w:val="20"/>
              </w:rPr>
              <w:t xml:space="preserve">Ņemot vērā klīnisko vēža stadiju, veic šādus izmeklējumus: </w:t>
            </w:r>
          </w:p>
          <w:p w14:paraId="6A001CF5" w14:textId="77777777" w:rsidR="00482DE5" w:rsidRPr="002B2F92" w:rsidRDefault="00482DE5" w:rsidP="00482DE5">
            <w:pPr>
              <w:rPr>
                <w:rFonts w:cs="Times New Roman"/>
                <w:sz w:val="20"/>
                <w:szCs w:val="20"/>
              </w:rPr>
            </w:pPr>
            <w:r w:rsidRPr="002B2F92">
              <w:rPr>
                <w:rFonts w:cs="Times New Roman"/>
                <w:sz w:val="20"/>
                <w:szCs w:val="20"/>
              </w:rPr>
              <w:t>3.2.1. krūškurvja un vēdera augšējās daļas datortomogrāfiju ar kontrastvielu, tai skaitā no plaušu galotnēm līdz nieru apakšējam polam un ietverot abas virsnieres un aknu apvidu;</w:t>
            </w:r>
          </w:p>
          <w:p w14:paraId="6A001CF6" w14:textId="77777777" w:rsidR="00482DE5" w:rsidRPr="002B2F92" w:rsidRDefault="00482DE5" w:rsidP="007D10C8">
            <w:pPr>
              <w:rPr>
                <w:rFonts w:cs="Times New Roman"/>
                <w:sz w:val="20"/>
                <w:szCs w:val="20"/>
              </w:rPr>
            </w:pPr>
            <w:r w:rsidRPr="002B2F92">
              <w:rPr>
                <w:rFonts w:cs="Times New Roman"/>
                <w:sz w:val="20"/>
                <w:szCs w:val="20"/>
              </w:rPr>
              <w:t xml:space="preserve">3.2.2. kaulu scintigrāfiju, ja </w:t>
            </w:r>
            <w:r w:rsidR="007D10C8" w:rsidRPr="002B2F92">
              <w:rPr>
                <w:rFonts w:cs="Times New Roman"/>
                <w:sz w:val="20"/>
                <w:szCs w:val="20"/>
              </w:rPr>
              <w:t>pacientam ir simptomi vai sūdzības, kas liecina par metastāzēm kaulos;</w:t>
            </w:r>
          </w:p>
          <w:p w14:paraId="6A001CF7" w14:textId="1DADE256" w:rsidR="00482DE5" w:rsidRPr="002B2F92" w:rsidRDefault="00482DE5" w:rsidP="00EE3065">
            <w:pPr>
              <w:rPr>
                <w:rFonts w:cs="Times New Roman"/>
                <w:sz w:val="20"/>
                <w:szCs w:val="20"/>
              </w:rPr>
            </w:pPr>
            <w:r w:rsidRPr="002B2F92">
              <w:rPr>
                <w:rFonts w:cs="Times New Roman"/>
                <w:sz w:val="20"/>
                <w:szCs w:val="20"/>
              </w:rPr>
              <w:t>3.2.3. no vēža II</w:t>
            </w:r>
            <w:r w:rsidR="00EE3065" w:rsidRPr="002B2F92">
              <w:rPr>
                <w:rFonts w:cs="Times New Roman"/>
                <w:sz w:val="20"/>
                <w:szCs w:val="20"/>
              </w:rPr>
              <w:t> </w:t>
            </w:r>
            <w:r w:rsidRPr="002B2F92">
              <w:rPr>
                <w:rFonts w:cs="Times New Roman"/>
                <w:sz w:val="20"/>
                <w:szCs w:val="20"/>
              </w:rPr>
              <w:t>stadijas</w:t>
            </w:r>
            <w:r w:rsidR="00EE3065" w:rsidRPr="002B2F92">
              <w:rPr>
                <w:rFonts w:cs="Times New Roman"/>
                <w:sz w:val="20"/>
                <w:szCs w:val="20"/>
              </w:rPr>
              <w:t> –</w:t>
            </w:r>
            <w:r w:rsidRPr="002B2F92">
              <w:rPr>
                <w:rFonts w:cs="Times New Roman"/>
                <w:sz w:val="20"/>
                <w:szCs w:val="20"/>
              </w:rPr>
              <w:t xml:space="preserve"> galvas smadzeņu magnētisko rezonansi vai da</w:t>
            </w:r>
            <w:r w:rsidR="00EE3065" w:rsidRPr="002B2F92">
              <w:rPr>
                <w:rFonts w:cs="Times New Roman"/>
                <w:sz w:val="20"/>
                <w:szCs w:val="20"/>
              </w:rPr>
              <w:t>tortomogrāfiju ar kontrastvielu</w:t>
            </w:r>
          </w:p>
        </w:tc>
        <w:tc>
          <w:tcPr>
            <w:tcW w:w="943" w:type="pct"/>
          </w:tcPr>
          <w:p w14:paraId="6A001CF8" w14:textId="77777777" w:rsidR="00482DE5" w:rsidRPr="002B2F92" w:rsidRDefault="00482DE5" w:rsidP="00482DE5">
            <w:pPr>
              <w:rPr>
                <w:rFonts w:cs="Times New Roman"/>
                <w:sz w:val="20"/>
                <w:szCs w:val="20"/>
              </w:rPr>
            </w:pPr>
            <w:r w:rsidRPr="002B2F92">
              <w:rPr>
                <w:rFonts w:cs="Times New Roman"/>
                <w:sz w:val="20"/>
                <w:szCs w:val="20"/>
              </w:rPr>
              <w:t>3.3. Atbilstoši nepieciešamībai veic:</w:t>
            </w:r>
          </w:p>
          <w:p w14:paraId="6A001CF9" w14:textId="77777777" w:rsidR="00482DE5" w:rsidRPr="002B2F92" w:rsidRDefault="00482DE5" w:rsidP="00482DE5">
            <w:pPr>
              <w:rPr>
                <w:rFonts w:cs="Times New Roman"/>
                <w:sz w:val="20"/>
                <w:szCs w:val="20"/>
              </w:rPr>
            </w:pPr>
            <w:r w:rsidRPr="002B2F92">
              <w:rPr>
                <w:rFonts w:cs="Times New Roman"/>
                <w:sz w:val="20"/>
                <w:szCs w:val="20"/>
              </w:rPr>
              <w:t>3.3.1. plaušu funkcionālo rādītāju noteikšanu;</w:t>
            </w:r>
          </w:p>
          <w:p w14:paraId="6A001CFA" w14:textId="77777777" w:rsidR="00482DE5" w:rsidRPr="002B2F92" w:rsidRDefault="00482DE5" w:rsidP="00482DE5">
            <w:pPr>
              <w:rPr>
                <w:rFonts w:cs="Times New Roman"/>
                <w:sz w:val="20"/>
                <w:szCs w:val="20"/>
              </w:rPr>
            </w:pPr>
            <w:r w:rsidRPr="002B2F92">
              <w:rPr>
                <w:rFonts w:cs="Times New Roman"/>
                <w:sz w:val="20"/>
                <w:szCs w:val="20"/>
              </w:rPr>
              <w:t>3.3.2. videnes limfmezgl</w:t>
            </w:r>
            <w:r w:rsidR="00ED5E2D" w:rsidRPr="002B2F92">
              <w:rPr>
                <w:rFonts w:cs="Times New Roman"/>
                <w:sz w:val="20"/>
                <w:szCs w:val="20"/>
              </w:rPr>
              <w:t xml:space="preserve">u biopsiju mediastinoskopijas, </w:t>
            </w:r>
            <w:r w:rsidRPr="002B2F92">
              <w:rPr>
                <w:rFonts w:cs="Times New Roman"/>
                <w:sz w:val="20"/>
                <w:szCs w:val="20"/>
              </w:rPr>
              <w:t>datortomogrāfijas vai endobronhiālas ultrasonogrāfijas kontrolē;</w:t>
            </w:r>
          </w:p>
          <w:p w14:paraId="6A001CFB" w14:textId="0F2BC593" w:rsidR="00482DE5" w:rsidRPr="002B2F92" w:rsidRDefault="00482DE5" w:rsidP="00482DE5">
            <w:pPr>
              <w:rPr>
                <w:rFonts w:cs="Times New Roman"/>
                <w:sz w:val="20"/>
                <w:szCs w:val="20"/>
              </w:rPr>
            </w:pPr>
            <w:r w:rsidRPr="002B2F92">
              <w:rPr>
                <w:rFonts w:cs="Times New Roman"/>
                <w:sz w:val="20"/>
                <w:szCs w:val="20"/>
              </w:rPr>
              <w:t>3.3.3. nieru funkcionālo rādītāju noteikšanu, ja plānoti i</w:t>
            </w:r>
            <w:r w:rsidR="00EE3065" w:rsidRPr="002B2F92">
              <w:rPr>
                <w:rFonts w:cs="Times New Roman"/>
                <w:sz w:val="20"/>
                <w:szCs w:val="20"/>
              </w:rPr>
              <w:t>zmeklējumi ar kontrastvielu</w:t>
            </w:r>
          </w:p>
        </w:tc>
        <w:tc>
          <w:tcPr>
            <w:tcW w:w="832" w:type="pct"/>
          </w:tcPr>
          <w:p w14:paraId="6A001CFC" w14:textId="073020BE" w:rsidR="00482DE5" w:rsidRPr="002B2F92" w:rsidRDefault="00482DE5" w:rsidP="00482DE5">
            <w:pPr>
              <w:contextualSpacing/>
              <w:rPr>
                <w:rFonts w:cs="Times New Roman"/>
                <w:sz w:val="20"/>
                <w:szCs w:val="20"/>
              </w:rPr>
            </w:pPr>
            <w:r w:rsidRPr="002B2F92">
              <w:rPr>
                <w:rFonts w:cs="Times New Roman"/>
                <w:sz w:val="20"/>
                <w:szCs w:val="20"/>
              </w:rPr>
              <w:t xml:space="preserve">3.4. Ārstu </w:t>
            </w:r>
            <w:r w:rsidR="00D1709F" w:rsidRPr="002B2F92">
              <w:rPr>
                <w:rFonts w:cs="Times New Roman"/>
                <w:sz w:val="20"/>
                <w:szCs w:val="20"/>
              </w:rPr>
              <w:t>konsili</w:t>
            </w:r>
            <w:r w:rsidRPr="002B2F92">
              <w:rPr>
                <w:rFonts w:cs="Times New Roman"/>
                <w:sz w:val="20"/>
                <w:szCs w:val="20"/>
              </w:rPr>
              <w:t>js, kurā piedalās torakālais ķirurgs, radiologs terap</w:t>
            </w:r>
            <w:r w:rsidR="00913789" w:rsidRPr="002B2F92">
              <w:rPr>
                <w:rFonts w:cs="Times New Roman"/>
                <w:sz w:val="20"/>
                <w:szCs w:val="20"/>
              </w:rPr>
              <w:t>eits un onkologs ķīmijterapeits</w:t>
            </w:r>
          </w:p>
        </w:tc>
      </w:tr>
      <w:tr w:rsidR="002B2F92" w:rsidRPr="002B2F92" w14:paraId="6A001D11" w14:textId="77777777" w:rsidTr="00782DE6">
        <w:tc>
          <w:tcPr>
            <w:tcW w:w="934" w:type="pct"/>
          </w:tcPr>
          <w:p w14:paraId="6A001CFE" w14:textId="77777777" w:rsidR="00482DE5" w:rsidRPr="002B2F92" w:rsidRDefault="00482DE5" w:rsidP="00482DE5">
            <w:pPr>
              <w:contextualSpacing/>
              <w:rPr>
                <w:rFonts w:cs="Times New Roman"/>
                <w:sz w:val="20"/>
                <w:szCs w:val="20"/>
              </w:rPr>
            </w:pPr>
            <w:r w:rsidRPr="002B2F92">
              <w:rPr>
                <w:rFonts w:cs="Times New Roman"/>
                <w:sz w:val="20"/>
                <w:szCs w:val="20"/>
              </w:rPr>
              <w:t>4.</w:t>
            </w:r>
            <w:r w:rsidR="009E06EE" w:rsidRPr="002B2F92">
              <w:rPr>
                <w:rFonts w:cs="Times New Roman"/>
                <w:sz w:val="20"/>
                <w:szCs w:val="20"/>
              </w:rPr>
              <w:t xml:space="preserve"> </w:t>
            </w:r>
            <w:r w:rsidRPr="002B2F92">
              <w:rPr>
                <w:rFonts w:cs="Times New Roman"/>
                <w:sz w:val="20"/>
                <w:szCs w:val="20"/>
              </w:rPr>
              <w:t>Ādas vēzis, izņemot melanomu</w:t>
            </w:r>
          </w:p>
          <w:p w14:paraId="6A001CFF" w14:textId="7157357B" w:rsidR="00482DE5" w:rsidRPr="002B2F92" w:rsidRDefault="00482DE5" w:rsidP="00482DE5">
            <w:pPr>
              <w:contextualSpacing/>
              <w:rPr>
                <w:rFonts w:cs="Times New Roman"/>
                <w:sz w:val="20"/>
                <w:szCs w:val="20"/>
              </w:rPr>
            </w:pPr>
            <w:r w:rsidRPr="002B2F92">
              <w:rPr>
                <w:rFonts w:cs="Times New Roman"/>
                <w:sz w:val="20"/>
                <w:szCs w:val="20"/>
              </w:rPr>
              <w:t xml:space="preserve">(pirms morfoloģiskā apstiprinājuma pamatdiagnoze </w:t>
            </w:r>
            <w:r w:rsidR="00913789" w:rsidRPr="002B2F92">
              <w:rPr>
                <w:rFonts w:cs="Times New Roman"/>
                <w:sz w:val="20"/>
                <w:szCs w:val="20"/>
              </w:rPr>
              <w:t>–</w:t>
            </w:r>
            <w:r w:rsidRPr="002B2F92">
              <w:rPr>
                <w:rFonts w:cs="Times New Roman"/>
                <w:sz w:val="20"/>
                <w:szCs w:val="20"/>
              </w:rPr>
              <w:t xml:space="preserve"> Z03.144;</w:t>
            </w:r>
          </w:p>
          <w:p w14:paraId="6A001D00" w14:textId="5F919671" w:rsidR="00482DE5" w:rsidRPr="002B2F92" w:rsidRDefault="00482DE5" w:rsidP="00C747B9">
            <w:pPr>
              <w:contextualSpacing/>
              <w:rPr>
                <w:rFonts w:cs="Times New Roman"/>
                <w:sz w:val="20"/>
                <w:szCs w:val="20"/>
              </w:rPr>
            </w:pPr>
            <w:r w:rsidRPr="002B2F92">
              <w:rPr>
                <w:rFonts w:cs="Times New Roman"/>
                <w:sz w:val="20"/>
                <w:szCs w:val="20"/>
              </w:rPr>
              <w:t>pēc morfoloģisk</w:t>
            </w:r>
            <w:r w:rsidR="00C747B9">
              <w:rPr>
                <w:rFonts w:cs="Times New Roman"/>
                <w:sz w:val="20"/>
                <w:szCs w:val="20"/>
              </w:rPr>
              <w:t>ā</w:t>
            </w:r>
            <w:r w:rsidRPr="002B2F92">
              <w:rPr>
                <w:rFonts w:cs="Times New Roman"/>
                <w:sz w:val="20"/>
                <w:szCs w:val="20"/>
              </w:rPr>
              <w:t xml:space="preserve"> apstiprinājuma pamatdiagnoze </w:t>
            </w:r>
            <w:r w:rsidR="00913789" w:rsidRPr="002B2F92">
              <w:rPr>
                <w:rFonts w:cs="Times New Roman"/>
                <w:sz w:val="20"/>
                <w:szCs w:val="20"/>
              </w:rPr>
              <w:t>–</w:t>
            </w:r>
            <w:r w:rsidRPr="002B2F92">
              <w:rPr>
                <w:rFonts w:cs="Times New Roman"/>
                <w:sz w:val="20"/>
                <w:szCs w:val="20"/>
              </w:rPr>
              <w:t xml:space="preserve"> C44 un blakusdiagnoze </w:t>
            </w:r>
            <w:r w:rsidR="00913789" w:rsidRPr="002B2F92">
              <w:rPr>
                <w:rFonts w:cs="Times New Roman"/>
                <w:sz w:val="20"/>
                <w:szCs w:val="20"/>
              </w:rPr>
              <w:t>–</w:t>
            </w:r>
            <w:r w:rsidRPr="002B2F92">
              <w:rPr>
                <w:rFonts w:cs="Times New Roman"/>
                <w:sz w:val="20"/>
                <w:szCs w:val="20"/>
              </w:rPr>
              <w:t xml:space="preserve"> Z03.144)</w:t>
            </w:r>
          </w:p>
        </w:tc>
        <w:tc>
          <w:tcPr>
            <w:tcW w:w="1126" w:type="pct"/>
          </w:tcPr>
          <w:p w14:paraId="6A001D01" w14:textId="77777777" w:rsidR="00482DE5" w:rsidRPr="002B2F92" w:rsidRDefault="00482DE5" w:rsidP="00482DE5">
            <w:pPr>
              <w:rPr>
                <w:rFonts w:cs="Times New Roman"/>
                <w:sz w:val="20"/>
                <w:szCs w:val="20"/>
              </w:rPr>
            </w:pPr>
            <w:r w:rsidRPr="002B2F92">
              <w:rPr>
                <w:rFonts w:cs="Times New Roman"/>
                <w:sz w:val="20"/>
                <w:szCs w:val="20"/>
              </w:rPr>
              <w:t>4.1. Veic šādus izmeklējumus:</w:t>
            </w:r>
          </w:p>
          <w:p w14:paraId="6A001D02" w14:textId="77777777" w:rsidR="00482DE5" w:rsidRPr="002B2F92" w:rsidRDefault="00482DE5" w:rsidP="00482DE5">
            <w:pPr>
              <w:rPr>
                <w:rFonts w:cs="Times New Roman"/>
                <w:sz w:val="20"/>
                <w:szCs w:val="20"/>
              </w:rPr>
            </w:pPr>
            <w:r w:rsidRPr="002B2F92">
              <w:rPr>
                <w:rFonts w:cs="Times New Roman"/>
                <w:sz w:val="20"/>
                <w:szCs w:val="20"/>
              </w:rPr>
              <w:t xml:space="preserve">4.1.1. ādas veidojuma biopsiju ar kādu no šādām metodēm: </w:t>
            </w:r>
          </w:p>
          <w:p w14:paraId="6A001D03" w14:textId="77777777" w:rsidR="00482DE5" w:rsidRPr="002B2F92" w:rsidRDefault="00482DE5" w:rsidP="00482DE5">
            <w:pPr>
              <w:rPr>
                <w:rFonts w:cs="Times New Roman"/>
                <w:sz w:val="20"/>
                <w:szCs w:val="20"/>
              </w:rPr>
            </w:pPr>
            <w:r w:rsidRPr="002B2F92">
              <w:rPr>
                <w:rFonts w:cs="Times New Roman"/>
                <w:sz w:val="20"/>
                <w:szCs w:val="20"/>
              </w:rPr>
              <w:t>4.1.1.1.</w:t>
            </w:r>
            <w:r w:rsidR="009E06EE" w:rsidRPr="002B2F92">
              <w:rPr>
                <w:rFonts w:cs="Times New Roman"/>
                <w:sz w:val="20"/>
                <w:szCs w:val="20"/>
              </w:rPr>
              <w:t xml:space="preserve"> </w:t>
            </w:r>
            <w:r w:rsidRPr="002B2F92">
              <w:rPr>
                <w:rFonts w:cs="Times New Roman"/>
                <w:sz w:val="20"/>
                <w:szCs w:val="20"/>
              </w:rPr>
              <w:t>incīzijas jeb perforācijas biopsija, audu paraugu paņemot līdz dermas retikulārajam slānim;</w:t>
            </w:r>
          </w:p>
          <w:p w14:paraId="6A001D04" w14:textId="77777777" w:rsidR="00482DE5" w:rsidRPr="002B2F92" w:rsidRDefault="00482DE5" w:rsidP="00482DE5">
            <w:pPr>
              <w:rPr>
                <w:rFonts w:cs="Times New Roman"/>
                <w:sz w:val="20"/>
                <w:szCs w:val="20"/>
              </w:rPr>
            </w:pPr>
            <w:r w:rsidRPr="002B2F92">
              <w:rPr>
                <w:rFonts w:cs="Times New Roman"/>
                <w:sz w:val="20"/>
                <w:szCs w:val="20"/>
              </w:rPr>
              <w:t>4.1.1.2.</w:t>
            </w:r>
            <w:r w:rsidR="009E06EE" w:rsidRPr="002B2F92">
              <w:rPr>
                <w:rFonts w:cs="Times New Roman"/>
                <w:sz w:val="20"/>
                <w:szCs w:val="20"/>
              </w:rPr>
              <w:t xml:space="preserve"> </w:t>
            </w:r>
            <w:r w:rsidRPr="002B2F92">
              <w:rPr>
                <w:rFonts w:cs="Times New Roman"/>
                <w:sz w:val="20"/>
                <w:szCs w:val="20"/>
              </w:rPr>
              <w:t>ekcīzijas biopsija, veidojumu izņemot līdz tauku slānim ar šuvju uzlikšanu;</w:t>
            </w:r>
          </w:p>
          <w:p w14:paraId="6A001D05" w14:textId="123D7323" w:rsidR="00482DE5" w:rsidRPr="002B2F92" w:rsidRDefault="00482DE5" w:rsidP="00482DE5">
            <w:pPr>
              <w:rPr>
                <w:rFonts w:cs="Times New Roman"/>
                <w:sz w:val="20"/>
                <w:szCs w:val="20"/>
              </w:rPr>
            </w:pPr>
            <w:r w:rsidRPr="002B2F92">
              <w:rPr>
                <w:rFonts w:cs="Times New Roman"/>
                <w:sz w:val="20"/>
                <w:szCs w:val="20"/>
              </w:rPr>
              <w:t>4.1.2. audu p</w:t>
            </w:r>
            <w:r w:rsidR="00EE3065" w:rsidRPr="002B2F92">
              <w:rPr>
                <w:rFonts w:cs="Times New Roman"/>
                <w:sz w:val="20"/>
                <w:szCs w:val="20"/>
              </w:rPr>
              <w:t>arauga morfoloģisku izmeklēšanu</w:t>
            </w:r>
          </w:p>
        </w:tc>
        <w:tc>
          <w:tcPr>
            <w:tcW w:w="1165" w:type="pct"/>
          </w:tcPr>
          <w:p w14:paraId="6A001D06" w14:textId="77777777" w:rsidR="00482DE5" w:rsidRPr="002B2F92" w:rsidRDefault="00482DE5" w:rsidP="00482DE5">
            <w:pPr>
              <w:rPr>
                <w:rFonts w:cs="Times New Roman"/>
                <w:sz w:val="20"/>
                <w:szCs w:val="20"/>
              </w:rPr>
            </w:pPr>
            <w:r w:rsidRPr="002B2F92">
              <w:rPr>
                <w:rFonts w:cs="Times New Roman"/>
                <w:sz w:val="20"/>
                <w:szCs w:val="20"/>
              </w:rPr>
              <w:t>4.2. Veic šādus izmeklējumus:</w:t>
            </w:r>
          </w:p>
          <w:p w14:paraId="6A001D07" w14:textId="77777777" w:rsidR="00482DE5" w:rsidRPr="002B2F92" w:rsidRDefault="00482DE5" w:rsidP="00482DE5">
            <w:pPr>
              <w:rPr>
                <w:rFonts w:cs="Times New Roman"/>
                <w:sz w:val="20"/>
                <w:szCs w:val="20"/>
              </w:rPr>
            </w:pPr>
            <w:r w:rsidRPr="002B2F92">
              <w:rPr>
                <w:rFonts w:cs="Times New Roman"/>
                <w:sz w:val="20"/>
                <w:szCs w:val="20"/>
              </w:rPr>
              <w:t>4.2.1. limfmezglu ultrasonogrāfiju, ja pacientam ar ādas veidojumu ir taustāmi limfmezgli;</w:t>
            </w:r>
          </w:p>
          <w:p w14:paraId="6A001D08" w14:textId="77777777" w:rsidR="00482DE5" w:rsidRPr="002B2F92" w:rsidRDefault="00482DE5" w:rsidP="00482DE5">
            <w:pPr>
              <w:rPr>
                <w:rFonts w:cs="Times New Roman"/>
                <w:sz w:val="20"/>
                <w:szCs w:val="20"/>
              </w:rPr>
            </w:pPr>
            <w:r w:rsidRPr="002B2F92">
              <w:rPr>
                <w:rFonts w:cs="Times New Roman"/>
                <w:sz w:val="20"/>
                <w:szCs w:val="20"/>
              </w:rPr>
              <w:t>4.2.2. magnētisko rezon</w:t>
            </w:r>
            <w:r w:rsidR="00ED5E2D" w:rsidRPr="002B2F92">
              <w:rPr>
                <w:rFonts w:cs="Times New Roman"/>
                <w:sz w:val="20"/>
                <w:szCs w:val="20"/>
              </w:rPr>
              <w:t>ansi,</w:t>
            </w:r>
            <w:r w:rsidRPr="002B2F92">
              <w:rPr>
                <w:rFonts w:cs="Times New Roman"/>
                <w:sz w:val="20"/>
                <w:szCs w:val="20"/>
              </w:rPr>
              <w:t xml:space="preserve"> ja pastāv aizdomas par bazaliomu un ādas plakanšūnu vēzi un ir kāds no šādiem gadījumiem:</w:t>
            </w:r>
          </w:p>
          <w:p w14:paraId="6A001D09" w14:textId="77777777" w:rsidR="00482DE5" w:rsidRPr="002B2F92" w:rsidRDefault="00482DE5" w:rsidP="00482DE5">
            <w:pPr>
              <w:rPr>
                <w:rFonts w:cs="Times New Roman"/>
                <w:sz w:val="20"/>
                <w:szCs w:val="20"/>
              </w:rPr>
            </w:pPr>
            <w:r w:rsidRPr="002B2F92">
              <w:rPr>
                <w:rFonts w:cs="Times New Roman"/>
                <w:sz w:val="20"/>
                <w:szCs w:val="20"/>
              </w:rPr>
              <w:t>4.2.2.1.</w:t>
            </w:r>
            <w:r w:rsidR="009E06EE" w:rsidRPr="002B2F92">
              <w:rPr>
                <w:rFonts w:cs="Times New Roman"/>
                <w:sz w:val="20"/>
                <w:szCs w:val="20"/>
              </w:rPr>
              <w:t xml:space="preserve"> </w:t>
            </w:r>
            <w:r w:rsidRPr="002B2F92">
              <w:rPr>
                <w:rFonts w:cs="Times New Roman"/>
                <w:sz w:val="20"/>
                <w:szCs w:val="20"/>
              </w:rPr>
              <w:t>skarti kauli;</w:t>
            </w:r>
          </w:p>
          <w:p w14:paraId="6A001D0A" w14:textId="77777777" w:rsidR="00482DE5" w:rsidRPr="002B2F92" w:rsidRDefault="00482DE5" w:rsidP="00482DE5">
            <w:pPr>
              <w:rPr>
                <w:rFonts w:cs="Times New Roman"/>
                <w:sz w:val="20"/>
                <w:szCs w:val="20"/>
              </w:rPr>
            </w:pPr>
            <w:r w:rsidRPr="002B2F92">
              <w:rPr>
                <w:rFonts w:cs="Times New Roman"/>
                <w:sz w:val="20"/>
                <w:szCs w:val="20"/>
              </w:rPr>
              <w:t>4.2.2.2.</w:t>
            </w:r>
            <w:r w:rsidR="009E06EE" w:rsidRPr="002B2F92">
              <w:rPr>
                <w:rFonts w:cs="Times New Roman"/>
                <w:sz w:val="20"/>
                <w:szCs w:val="20"/>
              </w:rPr>
              <w:t xml:space="preserve"> </w:t>
            </w:r>
            <w:r w:rsidRPr="002B2F92">
              <w:rPr>
                <w:rFonts w:cs="Times New Roman"/>
                <w:sz w:val="20"/>
                <w:szCs w:val="20"/>
              </w:rPr>
              <w:t>skartas cīpslas;</w:t>
            </w:r>
          </w:p>
          <w:p w14:paraId="6A001D0B" w14:textId="77777777" w:rsidR="00482DE5" w:rsidRPr="002B2F92" w:rsidRDefault="00482DE5" w:rsidP="00482DE5">
            <w:pPr>
              <w:rPr>
                <w:rFonts w:cs="Times New Roman"/>
                <w:sz w:val="20"/>
                <w:szCs w:val="20"/>
              </w:rPr>
            </w:pPr>
            <w:r w:rsidRPr="002B2F92">
              <w:rPr>
                <w:rFonts w:cs="Times New Roman"/>
                <w:sz w:val="20"/>
                <w:szCs w:val="20"/>
              </w:rPr>
              <w:t>4.2.2.3.</w:t>
            </w:r>
            <w:r w:rsidR="009E06EE" w:rsidRPr="002B2F92">
              <w:rPr>
                <w:rFonts w:cs="Times New Roman"/>
                <w:sz w:val="20"/>
                <w:szCs w:val="20"/>
              </w:rPr>
              <w:t xml:space="preserve"> </w:t>
            </w:r>
            <w:r w:rsidRPr="002B2F92">
              <w:rPr>
                <w:rFonts w:cs="Times New Roman"/>
                <w:sz w:val="20"/>
                <w:szCs w:val="20"/>
              </w:rPr>
              <w:t>aizdomas par perineirālu izplatību;</w:t>
            </w:r>
          </w:p>
          <w:p w14:paraId="6A001D0C" w14:textId="07E1DE8D" w:rsidR="00482DE5" w:rsidRPr="002B2F92" w:rsidRDefault="00482DE5" w:rsidP="00482DE5">
            <w:pPr>
              <w:rPr>
                <w:rFonts w:cs="Times New Roman"/>
                <w:sz w:val="20"/>
                <w:szCs w:val="20"/>
              </w:rPr>
            </w:pPr>
            <w:r w:rsidRPr="002B2F92">
              <w:rPr>
                <w:rFonts w:cs="Times New Roman"/>
                <w:sz w:val="20"/>
                <w:szCs w:val="20"/>
              </w:rPr>
              <w:t>4.2.2.4.</w:t>
            </w:r>
            <w:r w:rsidR="009E06EE" w:rsidRPr="002B2F92">
              <w:rPr>
                <w:rFonts w:cs="Times New Roman"/>
                <w:sz w:val="20"/>
                <w:szCs w:val="20"/>
              </w:rPr>
              <w:t xml:space="preserve"> </w:t>
            </w:r>
            <w:r w:rsidR="00EE3065" w:rsidRPr="002B2F92">
              <w:rPr>
                <w:rFonts w:cs="Times New Roman"/>
                <w:sz w:val="20"/>
                <w:szCs w:val="20"/>
              </w:rPr>
              <w:t>invāzija mīkstajos audos</w:t>
            </w:r>
          </w:p>
        </w:tc>
        <w:tc>
          <w:tcPr>
            <w:tcW w:w="943" w:type="pct"/>
          </w:tcPr>
          <w:p w14:paraId="6A001D0D" w14:textId="77777777" w:rsidR="00482DE5" w:rsidRPr="002B2F92" w:rsidRDefault="00482DE5" w:rsidP="00482DE5">
            <w:pPr>
              <w:rPr>
                <w:rFonts w:cs="Times New Roman"/>
                <w:sz w:val="20"/>
                <w:szCs w:val="20"/>
              </w:rPr>
            </w:pPr>
            <w:r w:rsidRPr="002B2F92">
              <w:rPr>
                <w:rFonts w:cs="Times New Roman"/>
                <w:sz w:val="20"/>
                <w:szCs w:val="20"/>
              </w:rPr>
              <w:t>4.3. Ja pacientam ar plakanšūnu vēzi ir taustāmi limfmezgli vai ultrasonogrāfijā ir konstatētas izmaiņas limfmezglos, tad veic:</w:t>
            </w:r>
          </w:p>
          <w:p w14:paraId="6A001D0E" w14:textId="77777777" w:rsidR="00482DE5" w:rsidRPr="002B2F92" w:rsidRDefault="00482DE5" w:rsidP="00482DE5">
            <w:pPr>
              <w:rPr>
                <w:rFonts w:cs="Times New Roman"/>
                <w:sz w:val="20"/>
                <w:szCs w:val="20"/>
              </w:rPr>
            </w:pPr>
            <w:r w:rsidRPr="002B2F92">
              <w:rPr>
                <w:rFonts w:cs="Times New Roman"/>
                <w:sz w:val="20"/>
                <w:szCs w:val="20"/>
              </w:rPr>
              <w:t xml:space="preserve">4.3.1. </w:t>
            </w:r>
            <w:r w:rsidR="007D10C8" w:rsidRPr="002B2F92">
              <w:rPr>
                <w:rFonts w:cs="Times New Roman"/>
                <w:sz w:val="20"/>
                <w:szCs w:val="20"/>
              </w:rPr>
              <w:t>vaļēju vai svārpsta limfmezglu biopsiju vai limfmezgla punkciju</w:t>
            </w:r>
            <w:r w:rsidRPr="002B2F92">
              <w:rPr>
                <w:rFonts w:cs="Times New Roman"/>
                <w:sz w:val="20"/>
                <w:szCs w:val="20"/>
              </w:rPr>
              <w:t>;</w:t>
            </w:r>
          </w:p>
          <w:p w14:paraId="6A001D0F" w14:textId="1A4080BB" w:rsidR="00482DE5" w:rsidRPr="002B2F92" w:rsidRDefault="00482DE5" w:rsidP="00482DE5">
            <w:pPr>
              <w:rPr>
                <w:rFonts w:cs="Times New Roman"/>
                <w:sz w:val="20"/>
                <w:szCs w:val="20"/>
              </w:rPr>
            </w:pPr>
            <w:r w:rsidRPr="002B2F92">
              <w:rPr>
                <w:rFonts w:cs="Times New Roman"/>
                <w:sz w:val="20"/>
                <w:szCs w:val="20"/>
              </w:rPr>
              <w:t>4.3.2. audu p</w:t>
            </w:r>
            <w:r w:rsidR="00EE3065" w:rsidRPr="002B2F92">
              <w:rPr>
                <w:rFonts w:cs="Times New Roman"/>
                <w:sz w:val="20"/>
                <w:szCs w:val="20"/>
              </w:rPr>
              <w:t>arauga morfoloģisku izmeklēšanu</w:t>
            </w:r>
          </w:p>
        </w:tc>
        <w:tc>
          <w:tcPr>
            <w:tcW w:w="832" w:type="pct"/>
          </w:tcPr>
          <w:p w14:paraId="6A001D10" w14:textId="41203032" w:rsidR="00482DE5" w:rsidRPr="002B2F92" w:rsidRDefault="00482DE5" w:rsidP="00AD3D13">
            <w:pPr>
              <w:contextualSpacing/>
              <w:rPr>
                <w:rFonts w:cs="Times New Roman"/>
                <w:sz w:val="20"/>
                <w:szCs w:val="20"/>
              </w:rPr>
            </w:pPr>
            <w:r w:rsidRPr="002B2F92">
              <w:rPr>
                <w:rFonts w:cs="Times New Roman"/>
                <w:sz w:val="20"/>
                <w:szCs w:val="20"/>
              </w:rPr>
              <w:t xml:space="preserve">4.4. </w:t>
            </w:r>
            <w:r w:rsidR="00AD3D13" w:rsidRPr="002B2F92">
              <w:rPr>
                <w:rFonts w:cs="Times New Roman"/>
                <w:sz w:val="20"/>
                <w:szCs w:val="20"/>
              </w:rPr>
              <w:t xml:space="preserve">Ārstu </w:t>
            </w:r>
            <w:r w:rsidR="00D1709F" w:rsidRPr="002B2F92">
              <w:rPr>
                <w:rFonts w:cs="Times New Roman"/>
                <w:sz w:val="20"/>
                <w:szCs w:val="20"/>
              </w:rPr>
              <w:t>konsili</w:t>
            </w:r>
            <w:r w:rsidR="00AD3D13" w:rsidRPr="002B2F92">
              <w:rPr>
                <w:rFonts w:cs="Times New Roman"/>
                <w:sz w:val="20"/>
                <w:szCs w:val="20"/>
              </w:rPr>
              <w:t xml:space="preserve">js, kurā piedalās </w:t>
            </w:r>
            <w:r w:rsidRPr="002B2F92">
              <w:rPr>
                <w:rFonts w:cs="Times New Roman"/>
                <w:sz w:val="20"/>
                <w:szCs w:val="20"/>
              </w:rPr>
              <w:t>ķirurgs, radiologs terap</w:t>
            </w:r>
            <w:r w:rsidR="00EE3065" w:rsidRPr="002B2F92">
              <w:rPr>
                <w:rFonts w:cs="Times New Roman"/>
                <w:sz w:val="20"/>
                <w:szCs w:val="20"/>
              </w:rPr>
              <w:t>eits un onkologs ķīmijterapeits</w:t>
            </w:r>
          </w:p>
        </w:tc>
      </w:tr>
      <w:tr w:rsidR="002B2F92" w:rsidRPr="002B2F92" w14:paraId="6A001D23" w14:textId="77777777" w:rsidTr="00782DE6">
        <w:trPr>
          <w:trHeight w:val="416"/>
        </w:trPr>
        <w:tc>
          <w:tcPr>
            <w:tcW w:w="934" w:type="pct"/>
          </w:tcPr>
          <w:p w14:paraId="6A001D12" w14:textId="77777777" w:rsidR="00482DE5" w:rsidRPr="002B2F92" w:rsidRDefault="00482DE5" w:rsidP="00482DE5">
            <w:pPr>
              <w:contextualSpacing/>
              <w:rPr>
                <w:rFonts w:cs="Times New Roman"/>
                <w:sz w:val="20"/>
                <w:szCs w:val="20"/>
              </w:rPr>
            </w:pPr>
            <w:r w:rsidRPr="002B2F92">
              <w:rPr>
                <w:rFonts w:cs="Times New Roman"/>
                <w:sz w:val="20"/>
                <w:szCs w:val="20"/>
              </w:rPr>
              <w:t>5.</w:t>
            </w:r>
            <w:r w:rsidRPr="002B2F92">
              <w:rPr>
                <w:sz w:val="20"/>
                <w:szCs w:val="20"/>
              </w:rPr>
              <w:t xml:space="preserve"> </w:t>
            </w:r>
            <w:r w:rsidRPr="002B2F92">
              <w:rPr>
                <w:rFonts w:cs="Times New Roman"/>
                <w:sz w:val="20"/>
                <w:szCs w:val="20"/>
              </w:rPr>
              <w:t>Resnās un taisnās zarnas vēzis</w:t>
            </w:r>
          </w:p>
          <w:p w14:paraId="6A001D13" w14:textId="77777777" w:rsidR="00482DE5" w:rsidRPr="002B2F92" w:rsidRDefault="00482DE5" w:rsidP="00482DE5">
            <w:pPr>
              <w:contextualSpacing/>
              <w:rPr>
                <w:rFonts w:cs="Times New Roman"/>
                <w:sz w:val="20"/>
                <w:szCs w:val="20"/>
              </w:rPr>
            </w:pPr>
            <w:r w:rsidRPr="002B2F92">
              <w:rPr>
                <w:rFonts w:cs="Times New Roman"/>
                <w:sz w:val="20"/>
                <w:szCs w:val="20"/>
              </w:rPr>
              <w:t>(pirms morfoloģiskā apstiprinājuma pamatdiagnoze</w:t>
            </w:r>
          </w:p>
          <w:p w14:paraId="6A001D14" w14:textId="086B0187" w:rsidR="00482DE5" w:rsidRPr="002B2F92" w:rsidRDefault="00482DE5" w:rsidP="00482DE5">
            <w:pPr>
              <w:contextualSpacing/>
              <w:rPr>
                <w:rFonts w:cs="Times New Roman"/>
                <w:sz w:val="20"/>
                <w:szCs w:val="20"/>
              </w:rPr>
            </w:pPr>
            <w:r w:rsidRPr="002B2F92">
              <w:rPr>
                <w:rFonts w:cs="Times New Roman"/>
                <w:sz w:val="20"/>
                <w:szCs w:val="20"/>
              </w:rPr>
              <w:t>Z03.118–Z03.120;</w:t>
            </w:r>
          </w:p>
          <w:p w14:paraId="6A001D15" w14:textId="5121DA76" w:rsidR="00482DE5" w:rsidRPr="002B2F92" w:rsidRDefault="00482DE5" w:rsidP="00C747B9">
            <w:pPr>
              <w:contextualSpacing/>
              <w:rPr>
                <w:rFonts w:cs="Times New Roman"/>
                <w:sz w:val="20"/>
                <w:szCs w:val="20"/>
              </w:rPr>
            </w:pPr>
            <w:r w:rsidRPr="002B2F92">
              <w:rPr>
                <w:rFonts w:cs="Times New Roman"/>
                <w:sz w:val="20"/>
                <w:szCs w:val="20"/>
              </w:rPr>
              <w:t>pēc morfoloģisk</w:t>
            </w:r>
            <w:r w:rsidR="00C747B9">
              <w:rPr>
                <w:rFonts w:cs="Times New Roman"/>
                <w:sz w:val="20"/>
                <w:szCs w:val="20"/>
              </w:rPr>
              <w:t>ā</w:t>
            </w:r>
            <w:r w:rsidRPr="002B2F92">
              <w:rPr>
                <w:rFonts w:cs="Times New Roman"/>
                <w:sz w:val="20"/>
                <w:szCs w:val="20"/>
              </w:rPr>
              <w:t xml:space="preserve"> apstiprinājuma pamatdiagnoze </w:t>
            </w:r>
            <w:r w:rsidR="00913789" w:rsidRPr="002B2F92">
              <w:rPr>
                <w:rFonts w:cs="Times New Roman"/>
                <w:sz w:val="20"/>
                <w:szCs w:val="20"/>
              </w:rPr>
              <w:t>–</w:t>
            </w:r>
            <w:r w:rsidRPr="002B2F92">
              <w:rPr>
                <w:rFonts w:cs="Times New Roman"/>
                <w:sz w:val="20"/>
                <w:szCs w:val="20"/>
              </w:rPr>
              <w:t xml:space="preserve"> C18</w:t>
            </w:r>
            <w:r w:rsidR="00913789" w:rsidRPr="002B2F92">
              <w:rPr>
                <w:rFonts w:cs="Times New Roman"/>
                <w:sz w:val="20"/>
                <w:szCs w:val="20"/>
              </w:rPr>
              <w:t>–</w:t>
            </w:r>
            <w:r w:rsidRPr="002B2F92">
              <w:rPr>
                <w:rFonts w:cs="Times New Roman"/>
                <w:sz w:val="20"/>
                <w:szCs w:val="20"/>
              </w:rPr>
              <w:t xml:space="preserve">C20 un blakusdiagnoze </w:t>
            </w:r>
            <w:r w:rsidR="00913789" w:rsidRPr="002B2F92">
              <w:rPr>
                <w:rFonts w:cs="Times New Roman"/>
                <w:sz w:val="20"/>
                <w:szCs w:val="20"/>
              </w:rPr>
              <w:t>–</w:t>
            </w:r>
            <w:r w:rsidRPr="002B2F92">
              <w:rPr>
                <w:rFonts w:cs="Times New Roman"/>
                <w:sz w:val="20"/>
                <w:szCs w:val="20"/>
              </w:rPr>
              <w:t xml:space="preserve"> Z03.118</w:t>
            </w:r>
            <w:r w:rsidR="00913789" w:rsidRPr="002B2F92">
              <w:rPr>
                <w:rFonts w:cs="Times New Roman"/>
                <w:sz w:val="20"/>
                <w:szCs w:val="20"/>
              </w:rPr>
              <w:t>–</w:t>
            </w:r>
            <w:r w:rsidRPr="002B2F92">
              <w:rPr>
                <w:rFonts w:cs="Times New Roman"/>
                <w:sz w:val="20"/>
                <w:szCs w:val="20"/>
              </w:rPr>
              <w:t>Z03.120)</w:t>
            </w:r>
          </w:p>
        </w:tc>
        <w:tc>
          <w:tcPr>
            <w:tcW w:w="1126" w:type="pct"/>
          </w:tcPr>
          <w:p w14:paraId="6A001D16" w14:textId="77777777" w:rsidR="00482DE5" w:rsidRPr="002B2F92" w:rsidRDefault="00482DE5" w:rsidP="00482DE5">
            <w:pPr>
              <w:rPr>
                <w:rFonts w:cs="Times New Roman"/>
                <w:sz w:val="20"/>
                <w:szCs w:val="20"/>
              </w:rPr>
            </w:pPr>
            <w:r w:rsidRPr="002B2F92">
              <w:rPr>
                <w:rFonts w:cs="Times New Roman"/>
                <w:sz w:val="20"/>
                <w:szCs w:val="20"/>
              </w:rPr>
              <w:t>5.1. Ja iepriekš nav veikta kolorektāla veidojuma biopsija, tad veic:</w:t>
            </w:r>
          </w:p>
          <w:p w14:paraId="6A001D17" w14:textId="77777777" w:rsidR="00482DE5" w:rsidRPr="002B2F92" w:rsidRDefault="00482DE5" w:rsidP="00482DE5">
            <w:pPr>
              <w:rPr>
                <w:rFonts w:cs="Times New Roman"/>
                <w:sz w:val="20"/>
                <w:szCs w:val="20"/>
              </w:rPr>
            </w:pPr>
            <w:r w:rsidRPr="002B2F92">
              <w:rPr>
                <w:rFonts w:cs="Times New Roman"/>
                <w:sz w:val="20"/>
                <w:szCs w:val="20"/>
              </w:rPr>
              <w:t>5.1.1. biopsiju kolonskopijas laikā;</w:t>
            </w:r>
          </w:p>
          <w:p w14:paraId="6A001D19" w14:textId="75632036" w:rsidR="00482DE5" w:rsidRPr="002B2F92" w:rsidRDefault="00482DE5" w:rsidP="00913789">
            <w:pPr>
              <w:rPr>
                <w:rFonts w:cs="Times New Roman"/>
                <w:sz w:val="20"/>
                <w:szCs w:val="20"/>
              </w:rPr>
            </w:pPr>
            <w:r w:rsidRPr="002B2F92">
              <w:rPr>
                <w:rFonts w:cs="Times New Roman"/>
                <w:sz w:val="20"/>
                <w:szCs w:val="20"/>
              </w:rPr>
              <w:t>5.1.2. audu p</w:t>
            </w:r>
            <w:r w:rsidR="00913789" w:rsidRPr="002B2F92">
              <w:rPr>
                <w:rFonts w:cs="Times New Roman"/>
                <w:sz w:val="20"/>
                <w:szCs w:val="20"/>
              </w:rPr>
              <w:t>arauga morfoloģisku izmeklēšanu</w:t>
            </w:r>
          </w:p>
        </w:tc>
        <w:tc>
          <w:tcPr>
            <w:tcW w:w="1165" w:type="pct"/>
          </w:tcPr>
          <w:p w14:paraId="6A001D1A" w14:textId="77777777" w:rsidR="007D10C8" w:rsidRPr="002B2F92" w:rsidRDefault="007D10C8" w:rsidP="007D10C8">
            <w:pPr>
              <w:rPr>
                <w:rFonts w:cs="Times New Roman"/>
                <w:sz w:val="20"/>
                <w:szCs w:val="20"/>
              </w:rPr>
            </w:pPr>
            <w:r w:rsidRPr="002B2F92">
              <w:rPr>
                <w:rFonts w:cs="Times New Roman"/>
                <w:sz w:val="20"/>
                <w:szCs w:val="20"/>
              </w:rPr>
              <w:t>5.2. Veic šādus izmeklējumus:</w:t>
            </w:r>
          </w:p>
          <w:p w14:paraId="6A001D1B" w14:textId="77777777" w:rsidR="007D10C8" w:rsidRPr="002B2F92" w:rsidRDefault="007D10C8" w:rsidP="007D10C8">
            <w:pPr>
              <w:rPr>
                <w:rFonts w:cs="Times New Roman"/>
                <w:sz w:val="20"/>
                <w:szCs w:val="20"/>
              </w:rPr>
            </w:pPr>
            <w:r w:rsidRPr="002B2F92">
              <w:rPr>
                <w:rFonts w:cs="Times New Roman"/>
                <w:sz w:val="20"/>
                <w:szCs w:val="20"/>
              </w:rPr>
              <w:t>5.2.1. krūškurvja rentgenogrāfiju;</w:t>
            </w:r>
          </w:p>
          <w:p w14:paraId="6A001D1C" w14:textId="77777777" w:rsidR="007D10C8" w:rsidRPr="002B2F92" w:rsidRDefault="007D10C8" w:rsidP="007D10C8">
            <w:pPr>
              <w:rPr>
                <w:rFonts w:cs="Times New Roman"/>
                <w:sz w:val="20"/>
                <w:szCs w:val="20"/>
              </w:rPr>
            </w:pPr>
            <w:r w:rsidRPr="002B2F92">
              <w:rPr>
                <w:rFonts w:cs="Times New Roman"/>
                <w:sz w:val="20"/>
                <w:szCs w:val="20"/>
              </w:rPr>
              <w:t>5.2.2. krūškurvja datortomogrāfiju ar/bez kontrastvielas,</w:t>
            </w:r>
            <w:r w:rsidRPr="002B2F92">
              <w:rPr>
                <w:rFonts w:cs="Times New Roman"/>
                <w:sz w:val="20"/>
                <w:szCs w:val="20"/>
                <w:vertAlign w:val="superscript"/>
              </w:rPr>
              <w:t xml:space="preserve"> </w:t>
            </w:r>
            <w:r w:rsidRPr="002B2F92">
              <w:rPr>
                <w:rFonts w:cs="Times New Roman"/>
                <w:sz w:val="20"/>
                <w:szCs w:val="20"/>
              </w:rPr>
              <w:t>ja rentgena attēlā ir aizdomas par metastāzēm;</w:t>
            </w:r>
          </w:p>
          <w:p w14:paraId="6A001D1D" w14:textId="77777777" w:rsidR="007D10C8" w:rsidRPr="002B2F92" w:rsidRDefault="007D10C8" w:rsidP="007D10C8">
            <w:pPr>
              <w:rPr>
                <w:rFonts w:cs="Times New Roman"/>
                <w:sz w:val="20"/>
                <w:szCs w:val="20"/>
              </w:rPr>
            </w:pPr>
            <w:r w:rsidRPr="002B2F92">
              <w:rPr>
                <w:rFonts w:cs="Times New Roman"/>
                <w:sz w:val="20"/>
                <w:szCs w:val="20"/>
              </w:rPr>
              <w:t>5.2.3. vēdera dobuma datortomogrāfiju ar kontrastvielu;</w:t>
            </w:r>
          </w:p>
          <w:p w14:paraId="6A001D1E" w14:textId="77777777" w:rsidR="007D10C8" w:rsidRPr="002B2F92" w:rsidRDefault="007D10C8" w:rsidP="007D10C8">
            <w:pPr>
              <w:rPr>
                <w:rFonts w:cs="Times New Roman"/>
                <w:sz w:val="20"/>
                <w:szCs w:val="20"/>
              </w:rPr>
            </w:pPr>
            <w:r w:rsidRPr="002B2F92">
              <w:rPr>
                <w:rFonts w:cs="Times New Roman"/>
                <w:sz w:val="20"/>
                <w:szCs w:val="20"/>
              </w:rPr>
              <w:t>5.2.4. vēdera dobuma magnētisko rezonansi, ja vēdera dobuma datortomogrāfijā atklāj metastāzes aknās, kuras ir potenciāli operējamas;</w:t>
            </w:r>
          </w:p>
          <w:p w14:paraId="6A001D1F" w14:textId="77777777" w:rsidR="007D10C8" w:rsidRPr="002B2F92" w:rsidRDefault="007D10C8" w:rsidP="007D10C8">
            <w:pPr>
              <w:rPr>
                <w:rFonts w:cs="Times New Roman"/>
                <w:sz w:val="20"/>
                <w:szCs w:val="20"/>
              </w:rPr>
            </w:pPr>
            <w:r w:rsidRPr="002B2F92">
              <w:rPr>
                <w:rFonts w:cs="Times New Roman"/>
                <w:sz w:val="20"/>
                <w:szCs w:val="20"/>
              </w:rPr>
              <w:t xml:space="preserve">5.2.5. transrektālu </w:t>
            </w:r>
            <w:r w:rsidRPr="002B2F92">
              <w:rPr>
                <w:rFonts w:cs="Times New Roman"/>
                <w:sz w:val="20"/>
                <w:szCs w:val="20"/>
              </w:rPr>
              <w:lastRenderedPageBreak/>
              <w:t>ultrasonogrāfiju mazā iegurņa orgāniem, ja taisnās zarnas audzējs lokalizēts mazā iegurņa orgānu robežās vai anālajā apvidū;</w:t>
            </w:r>
          </w:p>
          <w:p w14:paraId="6A001D20" w14:textId="798EA456" w:rsidR="00482DE5" w:rsidRPr="002B2F92" w:rsidRDefault="007D10C8" w:rsidP="007D10C8">
            <w:pPr>
              <w:rPr>
                <w:sz w:val="20"/>
                <w:szCs w:val="20"/>
              </w:rPr>
            </w:pPr>
            <w:r w:rsidRPr="002B2F92">
              <w:rPr>
                <w:rFonts w:cs="Times New Roman"/>
                <w:sz w:val="20"/>
                <w:szCs w:val="20"/>
              </w:rPr>
              <w:t>5.2.6. iegurņa orgānu magnētisko rezonansi, ja transrektālā ultrasonogrāfija nesniedz pietiekošu informāciju vai ir aizdomas par audzēja izplatību ār</w:t>
            </w:r>
            <w:r w:rsidR="00EE3065" w:rsidRPr="002B2F92">
              <w:rPr>
                <w:rFonts w:cs="Times New Roman"/>
                <w:sz w:val="20"/>
                <w:szCs w:val="20"/>
              </w:rPr>
              <w:t>pus mazā iegurņa orgānu robežām</w:t>
            </w:r>
          </w:p>
        </w:tc>
        <w:tc>
          <w:tcPr>
            <w:tcW w:w="943" w:type="pct"/>
          </w:tcPr>
          <w:p w14:paraId="6A001D21" w14:textId="52A5758D" w:rsidR="00482DE5" w:rsidRPr="002B2F92" w:rsidRDefault="00482DE5" w:rsidP="00482DE5">
            <w:pPr>
              <w:rPr>
                <w:rFonts w:cs="Times New Roman"/>
                <w:sz w:val="20"/>
                <w:szCs w:val="20"/>
              </w:rPr>
            </w:pPr>
            <w:r w:rsidRPr="002B2F92">
              <w:rPr>
                <w:rFonts w:cs="Times New Roman"/>
                <w:sz w:val="20"/>
                <w:szCs w:val="20"/>
              </w:rPr>
              <w:lastRenderedPageBreak/>
              <w:t>5.3. Nosaka nieru funkcionālos rādītājus, ja plāno</w:t>
            </w:r>
            <w:r w:rsidR="00913789" w:rsidRPr="002B2F92">
              <w:rPr>
                <w:rFonts w:cs="Times New Roman"/>
                <w:sz w:val="20"/>
                <w:szCs w:val="20"/>
              </w:rPr>
              <w:t>ti izmeklējumi ar kontrastvielu</w:t>
            </w:r>
          </w:p>
        </w:tc>
        <w:tc>
          <w:tcPr>
            <w:tcW w:w="832" w:type="pct"/>
          </w:tcPr>
          <w:p w14:paraId="6A001D22" w14:textId="57410B80" w:rsidR="00482DE5" w:rsidRPr="002B2F92" w:rsidRDefault="00482DE5" w:rsidP="00482DE5">
            <w:pPr>
              <w:contextualSpacing/>
              <w:rPr>
                <w:rFonts w:cs="Times New Roman"/>
                <w:sz w:val="20"/>
                <w:szCs w:val="20"/>
              </w:rPr>
            </w:pPr>
            <w:r w:rsidRPr="002B2F92">
              <w:rPr>
                <w:rFonts w:cs="Times New Roman"/>
                <w:sz w:val="20"/>
                <w:szCs w:val="20"/>
              </w:rPr>
              <w:t xml:space="preserve">5.4. Ārstu </w:t>
            </w:r>
            <w:r w:rsidR="00D1709F" w:rsidRPr="002B2F92">
              <w:rPr>
                <w:rFonts w:cs="Times New Roman"/>
                <w:sz w:val="20"/>
                <w:szCs w:val="20"/>
              </w:rPr>
              <w:t>konsili</w:t>
            </w:r>
            <w:r w:rsidRPr="002B2F92">
              <w:rPr>
                <w:rFonts w:cs="Times New Roman"/>
                <w:sz w:val="20"/>
                <w:szCs w:val="20"/>
              </w:rPr>
              <w:t>js, kurā piedalās vismaz divi ķirurgi ar pieredzi kolorektālā vēža ķirurģijā, onkologs ķīmijt</w:t>
            </w:r>
            <w:r w:rsidR="00913789" w:rsidRPr="002B2F92">
              <w:rPr>
                <w:rFonts w:cs="Times New Roman"/>
                <w:sz w:val="20"/>
                <w:szCs w:val="20"/>
              </w:rPr>
              <w:t>erapeits un radiologs terapeits</w:t>
            </w:r>
          </w:p>
        </w:tc>
      </w:tr>
      <w:tr w:rsidR="002B2F92" w:rsidRPr="002B2F92" w14:paraId="6A001D37" w14:textId="77777777" w:rsidTr="00782DE6">
        <w:tc>
          <w:tcPr>
            <w:tcW w:w="934" w:type="pct"/>
          </w:tcPr>
          <w:p w14:paraId="6A001D24" w14:textId="77777777" w:rsidR="00482DE5" w:rsidRPr="002B2F92" w:rsidRDefault="00482DE5" w:rsidP="00482DE5">
            <w:pPr>
              <w:contextualSpacing/>
              <w:rPr>
                <w:rFonts w:cs="Times New Roman"/>
                <w:sz w:val="20"/>
                <w:szCs w:val="20"/>
              </w:rPr>
            </w:pPr>
            <w:r w:rsidRPr="002B2F92">
              <w:rPr>
                <w:rFonts w:cs="Times New Roman"/>
                <w:sz w:val="20"/>
                <w:szCs w:val="20"/>
              </w:rPr>
              <w:lastRenderedPageBreak/>
              <w:t>6. Kuņģa vēzis</w:t>
            </w:r>
          </w:p>
          <w:p w14:paraId="6A001D25" w14:textId="01A84FE3" w:rsidR="00482DE5" w:rsidRPr="002B2F92" w:rsidRDefault="00482DE5" w:rsidP="00482DE5">
            <w:pPr>
              <w:contextualSpacing/>
              <w:rPr>
                <w:rFonts w:cs="Times New Roman"/>
                <w:sz w:val="20"/>
                <w:szCs w:val="20"/>
              </w:rPr>
            </w:pPr>
            <w:r w:rsidRPr="002B2F92">
              <w:rPr>
                <w:rFonts w:cs="Times New Roman"/>
                <w:sz w:val="20"/>
                <w:szCs w:val="20"/>
              </w:rPr>
              <w:t xml:space="preserve">(pirms morfoloģiskā apstiprinājuma pamatdiagnoze </w:t>
            </w:r>
            <w:r w:rsidR="00913789" w:rsidRPr="002B2F92">
              <w:rPr>
                <w:rFonts w:cs="Times New Roman"/>
                <w:sz w:val="20"/>
                <w:szCs w:val="20"/>
              </w:rPr>
              <w:t>–</w:t>
            </w:r>
            <w:r w:rsidRPr="002B2F92">
              <w:rPr>
                <w:rFonts w:cs="Times New Roman"/>
                <w:sz w:val="20"/>
                <w:szCs w:val="20"/>
              </w:rPr>
              <w:t xml:space="preserve"> Z03.116; </w:t>
            </w:r>
          </w:p>
          <w:p w14:paraId="6A001D26" w14:textId="58D256F0" w:rsidR="00482DE5" w:rsidRPr="002B2F92" w:rsidRDefault="00482DE5" w:rsidP="00C747B9">
            <w:pPr>
              <w:contextualSpacing/>
              <w:rPr>
                <w:rFonts w:cs="Times New Roman"/>
                <w:sz w:val="20"/>
                <w:szCs w:val="20"/>
              </w:rPr>
            </w:pPr>
            <w:r w:rsidRPr="002B2F92">
              <w:rPr>
                <w:rFonts w:cs="Times New Roman"/>
                <w:sz w:val="20"/>
                <w:szCs w:val="20"/>
              </w:rPr>
              <w:t>pēc morfoloģisk</w:t>
            </w:r>
            <w:r w:rsidR="00C747B9">
              <w:rPr>
                <w:rFonts w:cs="Times New Roman"/>
                <w:sz w:val="20"/>
                <w:szCs w:val="20"/>
              </w:rPr>
              <w:t>ā</w:t>
            </w:r>
            <w:r w:rsidRPr="002B2F92">
              <w:rPr>
                <w:rFonts w:cs="Times New Roman"/>
                <w:sz w:val="20"/>
                <w:szCs w:val="20"/>
              </w:rPr>
              <w:t xml:space="preserve"> apstiprinājuma pamatdiagnoze </w:t>
            </w:r>
            <w:r w:rsidR="00913789" w:rsidRPr="002B2F92">
              <w:rPr>
                <w:rFonts w:cs="Times New Roman"/>
                <w:sz w:val="20"/>
                <w:szCs w:val="20"/>
              </w:rPr>
              <w:t>–</w:t>
            </w:r>
            <w:r w:rsidRPr="002B2F92">
              <w:rPr>
                <w:rFonts w:cs="Times New Roman"/>
                <w:sz w:val="20"/>
                <w:szCs w:val="20"/>
              </w:rPr>
              <w:t xml:space="preserve"> C16 un blakusdiagnoze </w:t>
            </w:r>
            <w:r w:rsidR="00913789" w:rsidRPr="002B2F92">
              <w:rPr>
                <w:rFonts w:cs="Times New Roman"/>
                <w:sz w:val="20"/>
                <w:szCs w:val="20"/>
              </w:rPr>
              <w:t>–</w:t>
            </w:r>
            <w:r w:rsidRPr="002B2F92">
              <w:rPr>
                <w:rFonts w:cs="Times New Roman"/>
                <w:sz w:val="20"/>
                <w:szCs w:val="20"/>
              </w:rPr>
              <w:t xml:space="preserve"> Z03.116)</w:t>
            </w:r>
          </w:p>
        </w:tc>
        <w:tc>
          <w:tcPr>
            <w:tcW w:w="1126" w:type="pct"/>
          </w:tcPr>
          <w:p w14:paraId="6A001D27" w14:textId="77777777" w:rsidR="00482DE5" w:rsidRPr="002B2F92" w:rsidRDefault="00482DE5" w:rsidP="00482DE5">
            <w:pPr>
              <w:rPr>
                <w:rFonts w:cs="Times New Roman"/>
                <w:sz w:val="20"/>
                <w:szCs w:val="20"/>
              </w:rPr>
            </w:pPr>
            <w:r w:rsidRPr="002B2F92">
              <w:rPr>
                <w:rFonts w:cs="Times New Roman"/>
                <w:sz w:val="20"/>
                <w:szCs w:val="20"/>
              </w:rPr>
              <w:t>6.1. Ja iepriekš nav veikta kuņģa veidojuma biopsija, tad veic:</w:t>
            </w:r>
          </w:p>
          <w:p w14:paraId="6A001D28" w14:textId="77777777" w:rsidR="00482DE5" w:rsidRPr="002B2F92" w:rsidRDefault="00482DE5" w:rsidP="00482DE5">
            <w:pPr>
              <w:rPr>
                <w:rFonts w:cs="Times New Roman"/>
                <w:sz w:val="20"/>
                <w:szCs w:val="20"/>
              </w:rPr>
            </w:pPr>
            <w:r w:rsidRPr="002B2F92">
              <w:rPr>
                <w:rFonts w:cs="Times New Roman"/>
                <w:sz w:val="20"/>
                <w:szCs w:val="20"/>
              </w:rPr>
              <w:t>6.1.1.</w:t>
            </w:r>
            <w:r w:rsidR="009E06EE" w:rsidRPr="002B2F92">
              <w:rPr>
                <w:rFonts w:cs="Times New Roman"/>
                <w:sz w:val="20"/>
                <w:szCs w:val="20"/>
              </w:rPr>
              <w:t xml:space="preserve"> </w:t>
            </w:r>
            <w:r w:rsidRPr="002B2F92">
              <w:rPr>
                <w:rFonts w:cs="Times New Roman"/>
                <w:sz w:val="20"/>
                <w:szCs w:val="20"/>
              </w:rPr>
              <w:t>biopsiju gastroskopijas laikā;</w:t>
            </w:r>
          </w:p>
          <w:p w14:paraId="6A001D29" w14:textId="64AF402A" w:rsidR="00482DE5" w:rsidRPr="002B2F92" w:rsidRDefault="00482DE5" w:rsidP="00482DE5">
            <w:pPr>
              <w:rPr>
                <w:rFonts w:cs="Times New Roman"/>
                <w:sz w:val="20"/>
                <w:szCs w:val="20"/>
              </w:rPr>
            </w:pPr>
            <w:r w:rsidRPr="002B2F92">
              <w:rPr>
                <w:rFonts w:cs="Times New Roman"/>
                <w:sz w:val="20"/>
                <w:szCs w:val="20"/>
              </w:rPr>
              <w:t>6.1.2. audu p</w:t>
            </w:r>
            <w:r w:rsidR="00EE3065" w:rsidRPr="002B2F92">
              <w:rPr>
                <w:rFonts w:cs="Times New Roman"/>
                <w:sz w:val="20"/>
                <w:szCs w:val="20"/>
              </w:rPr>
              <w:t>arauga morfoloģisku izmeklēšanu</w:t>
            </w:r>
          </w:p>
        </w:tc>
        <w:tc>
          <w:tcPr>
            <w:tcW w:w="1165" w:type="pct"/>
          </w:tcPr>
          <w:p w14:paraId="6A001D2A" w14:textId="77777777" w:rsidR="007D10C8" w:rsidRPr="002B2F92" w:rsidRDefault="007D10C8" w:rsidP="007D10C8">
            <w:pPr>
              <w:rPr>
                <w:rFonts w:cs="Times New Roman"/>
                <w:sz w:val="20"/>
                <w:szCs w:val="20"/>
              </w:rPr>
            </w:pPr>
            <w:r w:rsidRPr="002B2F92">
              <w:rPr>
                <w:rFonts w:cs="Times New Roman"/>
                <w:sz w:val="20"/>
                <w:szCs w:val="20"/>
              </w:rPr>
              <w:t>6.2. Veic šādus izmeklējumus:</w:t>
            </w:r>
          </w:p>
          <w:p w14:paraId="6A001D2B" w14:textId="77777777" w:rsidR="007D10C8" w:rsidRPr="002B2F92" w:rsidRDefault="007D10C8" w:rsidP="007D10C8">
            <w:pPr>
              <w:rPr>
                <w:rFonts w:cs="Times New Roman"/>
                <w:sz w:val="20"/>
                <w:szCs w:val="20"/>
              </w:rPr>
            </w:pPr>
            <w:r w:rsidRPr="002B2F92">
              <w:rPr>
                <w:rFonts w:cs="Times New Roman"/>
                <w:sz w:val="20"/>
                <w:szCs w:val="20"/>
              </w:rPr>
              <w:t>6.2.1. krūškurvja rentgenogrāfiju;</w:t>
            </w:r>
          </w:p>
          <w:p w14:paraId="6A001D2C" w14:textId="77777777" w:rsidR="007D10C8" w:rsidRPr="002B2F92" w:rsidRDefault="007D10C8" w:rsidP="007D10C8">
            <w:pPr>
              <w:rPr>
                <w:rFonts w:cs="Times New Roman"/>
                <w:sz w:val="20"/>
                <w:szCs w:val="20"/>
              </w:rPr>
            </w:pPr>
            <w:r w:rsidRPr="002B2F92">
              <w:rPr>
                <w:rFonts w:cs="Times New Roman"/>
                <w:sz w:val="20"/>
                <w:szCs w:val="20"/>
              </w:rPr>
              <w:t>6.2.2. krūškurvja datortomogrāfiju ar/bez kontrastvielas, ja rentgena attēlā ir aizdomas par metastāzēm;</w:t>
            </w:r>
          </w:p>
          <w:p w14:paraId="6A001D2D" w14:textId="77777777" w:rsidR="007D10C8" w:rsidRPr="002B2F92" w:rsidRDefault="007D10C8" w:rsidP="007D10C8">
            <w:pPr>
              <w:rPr>
                <w:rFonts w:cs="Times New Roman"/>
                <w:sz w:val="20"/>
                <w:szCs w:val="20"/>
              </w:rPr>
            </w:pPr>
            <w:r w:rsidRPr="002B2F92">
              <w:rPr>
                <w:rFonts w:cs="Times New Roman"/>
                <w:sz w:val="20"/>
                <w:szCs w:val="20"/>
              </w:rPr>
              <w:t>6.2.3. vēdera dobuma datortomogrāfiju ar kontrastvielu;</w:t>
            </w:r>
          </w:p>
          <w:p w14:paraId="6A001D2E" w14:textId="77777777" w:rsidR="007D10C8" w:rsidRPr="002B2F92" w:rsidRDefault="007D10C8" w:rsidP="007D10C8">
            <w:pPr>
              <w:rPr>
                <w:rFonts w:cs="Times New Roman"/>
                <w:sz w:val="20"/>
                <w:szCs w:val="20"/>
              </w:rPr>
            </w:pPr>
            <w:r w:rsidRPr="002B2F92">
              <w:rPr>
                <w:rFonts w:cs="Times New Roman"/>
                <w:sz w:val="20"/>
                <w:szCs w:val="20"/>
              </w:rPr>
              <w:t>6.2.4. vēdera dobuma magnētisko rezonansi, ja vēdera dobuma datortomogrāfijā atklāj metastāzes aknās, kuras ir potenciāli operējamas;</w:t>
            </w:r>
          </w:p>
          <w:p w14:paraId="6A001D2F" w14:textId="77777777" w:rsidR="007D10C8" w:rsidRPr="002B2F92" w:rsidRDefault="007D10C8" w:rsidP="007D10C8">
            <w:pPr>
              <w:rPr>
                <w:rFonts w:cs="Times New Roman"/>
                <w:sz w:val="20"/>
                <w:szCs w:val="20"/>
              </w:rPr>
            </w:pPr>
            <w:r w:rsidRPr="002B2F92">
              <w:rPr>
                <w:rFonts w:cs="Times New Roman"/>
                <w:sz w:val="20"/>
                <w:szCs w:val="20"/>
              </w:rPr>
              <w:t>6.2.5. iegurņa orgānu ultrasonogrāfiju, ja vēdera dobuma datortomogrāfijā konstatētas izmaiņas olnīcās;</w:t>
            </w:r>
          </w:p>
          <w:p w14:paraId="6A001D30" w14:textId="40ED7F0A" w:rsidR="00482DE5" w:rsidRPr="002B2F92" w:rsidRDefault="007D10C8" w:rsidP="00913789">
            <w:pPr>
              <w:rPr>
                <w:rFonts w:cs="Times New Roman"/>
                <w:sz w:val="20"/>
                <w:szCs w:val="20"/>
              </w:rPr>
            </w:pPr>
            <w:r w:rsidRPr="002B2F92">
              <w:rPr>
                <w:rFonts w:cs="Times New Roman"/>
                <w:sz w:val="20"/>
                <w:szCs w:val="20"/>
              </w:rPr>
              <w:t>6.2.6. kuņģa rentgenkontrastvielas izmeklējumu ar bāriju, ja izmeklējums nav veikts iepriekš un nav iespējams veikt citus šajā apakšpunktā minētus izmeklējumus, tai skaitā gastroskopiju ar biopsiju</w:t>
            </w:r>
            <w:r w:rsidR="00482DE5" w:rsidRPr="002B2F92">
              <w:rPr>
                <w:rFonts w:cs="Times New Roman"/>
                <w:sz w:val="20"/>
                <w:szCs w:val="20"/>
              </w:rPr>
              <w:t xml:space="preserve"> </w:t>
            </w:r>
          </w:p>
        </w:tc>
        <w:tc>
          <w:tcPr>
            <w:tcW w:w="943" w:type="pct"/>
          </w:tcPr>
          <w:p w14:paraId="6A001D31" w14:textId="77777777" w:rsidR="00482DE5" w:rsidRPr="002B2F92" w:rsidRDefault="00482DE5" w:rsidP="00482DE5">
            <w:pPr>
              <w:rPr>
                <w:rFonts w:cs="Times New Roman"/>
                <w:sz w:val="20"/>
                <w:szCs w:val="20"/>
              </w:rPr>
            </w:pPr>
            <w:r w:rsidRPr="002B2F92">
              <w:rPr>
                <w:rFonts w:cs="Times New Roman"/>
                <w:sz w:val="20"/>
                <w:szCs w:val="20"/>
              </w:rPr>
              <w:t>6.3. Atbilstoši nepieciešamībai veic:</w:t>
            </w:r>
          </w:p>
          <w:p w14:paraId="6A001D32" w14:textId="77777777" w:rsidR="00482DE5" w:rsidRPr="002B2F92" w:rsidRDefault="00482DE5" w:rsidP="00482DE5">
            <w:pPr>
              <w:rPr>
                <w:rFonts w:cs="Times New Roman"/>
                <w:sz w:val="20"/>
                <w:szCs w:val="20"/>
              </w:rPr>
            </w:pPr>
            <w:r w:rsidRPr="002B2F92">
              <w:rPr>
                <w:rFonts w:cs="Times New Roman"/>
                <w:sz w:val="20"/>
                <w:szCs w:val="20"/>
              </w:rPr>
              <w:t>6.3.1. ascīta punkciju un ascīta citoloģisku izmeklēšanu, ja atrod brīvu šķidrumu vēdera dobumā;</w:t>
            </w:r>
          </w:p>
          <w:p w14:paraId="6A001D35" w14:textId="2E4FA804" w:rsidR="00482DE5" w:rsidRPr="002B2F92" w:rsidRDefault="00482DE5" w:rsidP="00913789">
            <w:pPr>
              <w:rPr>
                <w:rFonts w:cs="Times New Roman"/>
                <w:sz w:val="20"/>
                <w:szCs w:val="20"/>
              </w:rPr>
            </w:pPr>
            <w:r w:rsidRPr="002B2F92">
              <w:rPr>
                <w:rFonts w:cs="Times New Roman"/>
                <w:sz w:val="20"/>
                <w:szCs w:val="20"/>
              </w:rPr>
              <w:t>6.3.2. nieru funkcionālo rādītāju noteikšanu, ja plāno</w:t>
            </w:r>
            <w:r w:rsidR="00EE3065" w:rsidRPr="002B2F92">
              <w:rPr>
                <w:rFonts w:cs="Times New Roman"/>
                <w:sz w:val="20"/>
                <w:szCs w:val="20"/>
              </w:rPr>
              <w:t>ti izmeklējumi ar kontrastvielu</w:t>
            </w:r>
          </w:p>
        </w:tc>
        <w:tc>
          <w:tcPr>
            <w:tcW w:w="832" w:type="pct"/>
          </w:tcPr>
          <w:p w14:paraId="6A001D36" w14:textId="78E63B8B" w:rsidR="00482DE5" w:rsidRPr="002B2F92" w:rsidRDefault="00482DE5" w:rsidP="00482DE5">
            <w:pPr>
              <w:contextualSpacing/>
              <w:rPr>
                <w:rFonts w:cs="Times New Roman"/>
                <w:sz w:val="20"/>
                <w:szCs w:val="20"/>
              </w:rPr>
            </w:pPr>
            <w:r w:rsidRPr="002B2F92">
              <w:rPr>
                <w:rFonts w:cs="Times New Roman"/>
                <w:sz w:val="20"/>
                <w:szCs w:val="20"/>
              </w:rPr>
              <w:t xml:space="preserve">6.4. Ārstu </w:t>
            </w:r>
            <w:r w:rsidR="00D1709F" w:rsidRPr="002B2F92">
              <w:rPr>
                <w:rFonts w:cs="Times New Roman"/>
                <w:sz w:val="20"/>
                <w:szCs w:val="20"/>
              </w:rPr>
              <w:t>konsili</w:t>
            </w:r>
            <w:r w:rsidRPr="002B2F92">
              <w:rPr>
                <w:rFonts w:cs="Times New Roman"/>
                <w:sz w:val="20"/>
                <w:szCs w:val="20"/>
              </w:rPr>
              <w:t>js, kurā piedalās ķirurgs, radiologs diagnosts, onkologs ķīmijt</w:t>
            </w:r>
            <w:r w:rsidR="00EE3065" w:rsidRPr="002B2F92">
              <w:rPr>
                <w:rFonts w:cs="Times New Roman"/>
                <w:sz w:val="20"/>
                <w:szCs w:val="20"/>
              </w:rPr>
              <w:t>erapeits un radiologs terapeits</w:t>
            </w:r>
          </w:p>
        </w:tc>
      </w:tr>
      <w:tr w:rsidR="002B2F92" w:rsidRPr="002B2F92" w14:paraId="6A001D49" w14:textId="77777777" w:rsidTr="00782DE6">
        <w:trPr>
          <w:trHeight w:val="1125"/>
        </w:trPr>
        <w:tc>
          <w:tcPr>
            <w:tcW w:w="934" w:type="pct"/>
          </w:tcPr>
          <w:p w14:paraId="6A001D38" w14:textId="77777777" w:rsidR="00482DE5" w:rsidRPr="002B2F92" w:rsidRDefault="00482DE5" w:rsidP="00482DE5">
            <w:pPr>
              <w:contextualSpacing/>
              <w:rPr>
                <w:rFonts w:cs="Times New Roman"/>
                <w:sz w:val="20"/>
                <w:szCs w:val="20"/>
              </w:rPr>
            </w:pPr>
            <w:r w:rsidRPr="002B2F92">
              <w:rPr>
                <w:rFonts w:cs="Times New Roman"/>
                <w:sz w:val="20"/>
                <w:szCs w:val="20"/>
              </w:rPr>
              <w:t>7. Nieres vēzis</w:t>
            </w:r>
          </w:p>
          <w:p w14:paraId="6A001D39" w14:textId="2206684C" w:rsidR="00482DE5" w:rsidRPr="002B2F92" w:rsidRDefault="00482DE5" w:rsidP="00482DE5">
            <w:pPr>
              <w:contextualSpacing/>
              <w:rPr>
                <w:rFonts w:cs="Times New Roman"/>
                <w:sz w:val="20"/>
                <w:szCs w:val="20"/>
              </w:rPr>
            </w:pPr>
            <w:r w:rsidRPr="002B2F92">
              <w:rPr>
                <w:rFonts w:cs="Times New Roman"/>
                <w:sz w:val="20"/>
                <w:szCs w:val="20"/>
              </w:rPr>
              <w:t xml:space="preserve">(pirms morfoloģiskā apstiprinājuma pamatdiagnoze </w:t>
            </w:r>
            <w:r w:rsidR="00913789" w:rsidRPr="002B2F92">
              <w:rPr>
                <w:rFonts w:cs="Times New Roman"/>
                <w:sz w:val="20"/>
                <w:szCs w:val="20"/>
              </w:rPr>
              <w:t>–</w:t>
            </w:r>
            <w:r w:rsidRPr="002B2F92">
              <w:rPr>
                <w:rFonts w:cs="Times New Roman"/>
                <w:sz w:val="20"/>
                <w:szCs w:val="20"/>
              </w:rPr>
              <w:t xml:space="preserve"> Z03.164; </w:t>
            </w:r>
          </w:p>
          <w:p w14:paraId="6A001D3A" w14:textId="6BA70EE2" w:rsidR="00482DE5" w:rsidRPr="002B2F92" w:rsidRDefault="00482DE5" w:rsidP="00C747B9">
            <w:pPr>
              <w:contextualSpacing/>
              <w:rPr>
                <w:rFonts w:cs="Times New Roman"/>
                <w:sz w:val="20"/>
                <w:szCs w:val="20"/>
              </w:rPr>
            </w:pPr>
            <w:r w:rsidRPr="002B2F92">
              <w:rPr>
                <w:rFonts w:cs="Times New Roman"/>
                <w:sz w:val="20"/>
                <w:szCs w:val="20"/>
              </w:rPr>
              <w:t>pēc morfoloģisk</w:t>
            </w:r>
            <w:r w:rsidR="00C747B9">
              <w:rPr>
                <w:rFonts w:cs="Times New Roman"/>
                <w:sz w:val="20"/>
                <w:szCs w:val="20"/>
              </w:rPr>
              <w:t>ā</w:t>
            </w:r>
            <w:r w:rsidRPr="002B2F92">
              <w:rPr>
                <w:rFonts w:cs="Times New Roman"/>
                <w:sz w:val="20"/>
                <w:szCs w:val="20"/>
              </w:rPr>
              <w:t xml:space="preserve"> apstiprinājuma pamatdiagnoze - C64 un blakusdiagnoze </w:t>
            </w:r>
            <w:r w:rsidR="00913789" w:rsidRPr="002B2F92">
              <w:rPr>
                <w:rFonts w:cs="Times New Roman"/>
                <w:sz w:val="20"/>
                <w:szCs w:val="20"/>
              </w:rPr>
              <w:t>–</w:t>
            </w:r>
            <w:r w:rsidRPr="002B2F92">
              <w:rPr>
                <w:rFonts w:cs="Times New Roman"/>
                <w:sz w:val="20"/>
                <w:szCs w:val="20"/>
              </w:rPr>
              <w:t xml:space="preserve"> Z03.164)</w:t>
            </w:r>
          </w:p>
        </w:tc>
        <w:tc>
          <w:tcPr>
            <w:tcW w:w="1126" w:type="pct"/>
          </w:tcPr>
          <w:p w14:paraId="6A001D3B" w14:textId="77777777" w:rsidR="007D10C8" w:rsidRPr="002B2F92" w:rsidRDefault="007D10C8" w:rsidP="007D10C8">
            <w:pPr>
              <w:rPr>
                <w:rFonts w:cs="Times New Roman"/>
                <w:sz w:val="20"/>
                <w:szCs w:val="20"/>
              </w:rPr>
            </w:pPr>
            <w:r w:rsidRPr="002B2F92">
              <w:rPr>
                <w:rFonts w:cs="Times New Roman"/>
                <w:sz w:val="20"/>
                <w:szCs w:val="20"/>
              </w:rPr>
              <w:t xml:space="preserve">7.1. Veic vienu no šādiem izmeklējumiem: </w:t>
            </w:r>
          </w:p>
          <w:p w14:paraId="6A001D3C" w14:textId="640309AC" w:rsidR="007D10C8" w:rsidRPr="002B2F92" w:rsidRDefault="007D10C8" w:rsidP="007D10C8">
            <w:pPr>
              <w:rPr>
                <w:rFonts w:cs="Times New Roman"/>
                <w:sz w:val="20"/>
                <w:szCs w:val="20"/>
              </w:rPr>
            </w:pPr>
            <w:r w:rsidRPr="002B2F92">
              <w:rPr>
                <w:rFonts w:cs="Times New Roman"/>
                <w:sz w:val="20"/>
                <w:szCs w:val="20"/>
              </w:rPr>
              <w:t>7.1.1</w:t>
            </w:r>
            <w:r w:rsidR="00911F75" w:rsidRPr="002B2F92">
              <w:rPr>
                <w:rFonts w:cs="Times New Roman"/>
                <w:sz w:val="20"/>
                <w:szCs w:val="20"/>
              </w:rPr>
              <w:t>. p</w:t>
            </w:r>
            <w:r w:rsidRPr="002B2F92">
              <w:rPr>
                <w:rFonts w:cs="Times New Roman"/>
                <w:sz w:val="20"/>
                <w:szCs w:val="20"/>
              </w:rPr>
              <w:t>unkciju vai svārpsta biopsiju ultrasonogrāfijas kontrolē pacientiem ar neoperējamu audzēju vai neskaidru diagnozi;</w:t>
            </w:r>
          </w:p>
          <w:p w14:paraId="6A001D3D" w14:textId="77777777" w:rsidR="007D10C8" w:rsidRPr="002B2F92" w:rsidRDefault="007D10C8" w:rsidP="007D10C8">
            <w:pPr>
              <w:rPr>
                <w:rFonts w:cs="Times New Roman"/>
                <w:sz w:val="20"/>
                <w:szCs w:val="20"/>
              </w:rPr>
            </w:pPr>
            <w:r w:rsidRPr="002B2F92">
              <w:rPr>
                <w:rFonts w:cs="Times New Roman"/>
                <w:sz w:val="20"/>
                <w:szCs w:val="20"/>
              </w:rPr>
              <w:t>7.1.2. biopsiju no radikālās operācijas materiāla;</w:t>
            </w:r>
          </w:p>
          <w:p w14:paraId="6A001D3F" w14:textId="6557B138" w:rsidR="00482DE5" w:rsidRPr="002B2F92" w:rsidRDefault="007D10C8" w:rsidP="00EE3065">
            <w:pPr>
              <w:rPr>
                <w:rFonts w:cs="Times New Roman"/>
                <w:sz w:val="20"/>
                <w:szCs w:val="20"/>
              </w:rPr>
            </w:pPr>
            <w:r w:rsidRPr="002B2F92">
              <w:rPr>
                <w:rFonts w:cs="Times New Roman"/>
                <w:sz w:val="20"/>
                <w:szCs w:val="20"/>
              </w:rPr>
              <w:t>7.1.3. audu p</w:t>
            </w:r>
            <w:r w:rsidR="00EE3065" w:rsidRPr="002B2F92">
              <w:rPr>
                <w:rFonts w:cs="Times New Roman"/>
                <w:sz w:val="20"/>
                <w:szCs w:val="20"/>
              </w:rPr>
              <w:t xml:space="preserve">arauga </w:t>
            </w:r>
            <w:r w:rsidR="00EE3065" w:rsidRPr="002B2F92">
              <w:rPr>
                <w:rFonts w:cs="Times New Roman"/>
                <w:sz w:val="20"/>
                <w:szCs w:val="20"/>
              </w:rPr>
              <w:lastRenderedPageBreak/>
              <w:t>morfoloģisku izmeklēšanu</w:t>
            </w:r>
          </w:p>
        </w:tc>
        <w:tc>
          <w:tcPr>
            <w:tcW w:w="1165" w:type="pct"/>
          </w:tcPr>
          <w:p w14:paraId="6A001D40" w14:textId="77777777" w:rsidR="007D10C8" w:rsidRPr="002B2F92" w:rsidRDefault="007D10C8" w:rsidP="007D10C8">
            <w:pPr>
              <w:rPr>
                <w:rFonts w:cs="Times New Roman"/>
                <w:sz w:val="20"/>
                <w:szCs w:val="20"/>
              </w:rPr>
            </w:pPr>
            <w:r w:rsidRPr="002B2F92">
              <w:rPr>
                <w:rFonts w:cs="Times New Roman"/>
                <w:sz w:val="20"/>
                <w:szCs w:val="20"/>
              </w:rPr>
              <w:lastRenderedPageBreak/>
              <w:t>7.2. Veic šādus izmeklējumus:</w:t>
            </w:r>
          </w:p>
          <w:p w14:paraId="6A001D41" w14:textId="77777777" w:rsidR="007D10C8" w:rsidRPr="002B2F92" w:rsidRDefault="007D10C8" w:rsidP="007D10C8">
            <w:pPr>
              <w:rPr>
                <w:rFonts w:cs="Times New Roman"/>
                <w:sz w:val="20"/>
                <w:szCs w:val="20"/>
              </w:rPr>
            </w:pPr>
            <w:r w:rsidRPr="002B2F92">
              <w:rPr>
                <w:rFonts w:cs="Times New Roman"/>
                <w:sz w:val="20"/>
                <w:szCs w:val="20"/>
              </w:rPr>
              <w:t>7.2.1. iegurņa orgānu datortomogrāfiju ar kontrastvielu, ja pastāv klīniskas indikācijas;</w:t>
            </w:r>
          </w:p>
          <w:p w14:paraId="6A001D42" w14:textId="77777777" w:rsidR="007D10C8" w:rsidRPr="002B2F92" w:rsidRDefault="007D10C8" w:rsidP="007D10C8">
            <w:pPr>
              <w:rPr>
                <w:rFonts w:cs="Times New Roman"/>
                <w:sz w:val="20"/>
                <w:szCs w:val="20"/>
              </w:rPr>
            </w:pPr>
            <w:r w:rsidRPr="002B2F92">
              <w:rPr>
                <w:rFonts w:cs="Times New Roman"/>
                <w:sz w:val="20"/>
                <w:szCs w:val="20"/>
              </w:rPr>
              <w:t>7.2.2. krūškurvja rentgenogrāfiju;</w:t>
            </w:r>
          </w:p>
          <w:p w14:paraId="6A001D43" w14:textId="77777777" w:rsidR="007D10C8" w:rsidRPr="002B2F92" w:rsidRDefault="007D10C8" w:rsidP="007D10C8">
            <w:pPr>
              <w:rPr>
                <w:rFonts w:cs="Times New Roman"/>
                <w:sz w:val="20"/>
                <w:szCs w:val="20"/>
              </w:rPr>
            </w:pPr>
            <w:r w:rsidRPr="002B2F92">
              <w:rPr>
                <w:rFonts w:cs="Times New Roman"/>
                <w:sz w:val="20"/>
                <w:szCs w:val="20"/>
              </w:rPr>
              <w:t xml:space="preserve">7.2.3. krūškurvja datortomogrāfiju ar/bez kontrastvielas, ja rentgena attēlā ir </w:t>
            </w:r>
            <w:r w:rsidRPr="002B2F92">
              <w:rPr>
                <w:rFonts w:cs="Times New Roman"/>
                <w:sz w:val="20"/>
                <w:szCs w:val="20"/>
              </w:rPr>
              <w:lastRenderedPageBreak/>
              <w:t>aizdomas par metastāzēm;</w:t>
            </w:r>
          </w:p>
          <w:p w14:paraId="6A001D44" w14:textId="77777777" w:rsidR="007D10C8" w:rsidRPr="002B2F92" w:rsidRDefault="007D10C8" w:rsidP="007D10C8">
            <w:pPr>
              <w:rPr>
                <w:rFonts w:cs="Times New Roman"/>
                <w:sz w:val="20"/>
                <w:szCs w:val="20"/>
              </w:rPr>
            </w:pPr>
            <w:r w:rsidRPr="002B2F92">
              <w:rPr>
                <w:rFonts w:cs="Times New Roman"/>
                <w:sz w:val="20"/>
                <w:szCs w:val="20"/>
              </w:rPr>
              <w:t>7.2.4. galvas smadzeņu magnētisko rezonansi vai datortomogrāfiju ar kontrastvielu, ja pastāv klīniskas indikācijas;</w:t>
            </w:r>
          </w:p>
          <w:p w14:paraId="6A001D45" w14:textId="77777777" w:rsidR="007D10C8" w:rsidRPr="002B2F92" w:rsidRDefault="007D10C8" w:rsidP="007D10C8">
            <w:pPr>
              <w:rPr>
                <w:rFonts w:cs="Times New Roman"/>
                <w:sz w:val="20"/>
                <w:szCs w:val="20"/>
              </w:rPr>
            </w:pPr>
            <w:r w:rsidRPr="002B2F92">
              <w:rPr>
                <w:rFonts w:cs="Times New Roman"/>
                <w:sz w:val="20"/>
                <w:szCs w:val="20"/>
              </w:rPr>
              <w:t>7.2.5. kaulu scintigrāfiju, ja pacientam ir simptomi vai sūdzības, kas liecina par metastāzēm kaulos;</w:t>
            </w:r>
          </w:p>
          <w:p w14:paraId="6A001D46" w14:textId="5BAAFF38" w:rsidR="00482DE5" w:rsidRPr="002B2F92" w:rsidRDefault="007D10C8" w:rsidP="00093473">
            <w:pPr>
              <w:rPr>
                <w:rFonts w:cs="Times New Roman"/>
                <w:sz w:val="20"/>
                <w:szCs w:val="20"/>
              </w:rPr>
            </w:pPr>
            <w:r w:rsidRPr="002B2F92">
              <w:rPr>
                <w:rFonts w:cs="Times New Roman"/>
                <w:sz w:val="20"/>
                <w:szCs w:val="20"/>
              </w:rPr>
              <w:t>7.2.6. vēdera dobuma orgānu magnētiskā rezonanse, ja ir klīniskās indikācijas un ja tas maina ārstēšanas taktiku</w:t>
            </w:r>
          </w:p>
        </w:tc>
        <w:tc>
          <w:tcPr>
            <w:tcW w:w="943" w:type="pct"/>
          </w:tcPr>
          <w:p w14:paraId="6A001D47" w14:textId="4566CEDA" w:rsidR="00482DE5" w:rsidRPr="002B2F92" w:rsidRDefault="00482DE5" w:rsidP="00482DE5">
            <w:pPr>
              <w:pStyle w:val="ListParagraph"/>
              <w:ind w:left="58"/>
              <w:rPr>
                <w:rFonts w:cs="Times New Roman"/>
                <w:sz w:val="20"/>
                <w:szCs w:val="20"/>
              </w:rPr>
            </w:pPr>
            <w:r w:rsidRPr="002B2F92">
              <w:rPr>
                <w:rFonts w:cs="Times New Roman"/>
                <w:sz w:val="20"/>
                <w:szCs w:val="20"/>
              </w:rPr>
              <w:lastRenderedPageBreak/>
              <w:t>7.3. Nosaka nieru funkcionālos rādītājus, ja plāno</w:t>
            </w:r>
            <w:r w:rsidR="00EE3065" w:rsidRPr="002B2F92">
              <w:rPr>
                <w:rFonts w:cs="Times New Roman"/>
                <w:sz w:val="20"/>
                <w:szCs w:val="20"/>
              </w:rPr>
              <w:t>ti izmeklējumi ar kontrastvielu</w:t>
            </w:r>
          </w:p>
        </w:tc>
        <w:tc>
          <w:tcPr>
            <w:tcW w:w="832" w:type="pct"/>
          </w:tcPr>
          <w:p w14:paraId="6A001D48" w14:textId="50688DDB" w:rsidR="00482DE5" w:rsidRPr="002B2F92" w:rsidRDefault="00482DE5" w:rsidP="00482DE5">
            <w:pPr>
              <w:contextualSpacing/>
              <w:rPr>
                <w:rFonts w:cs="Times New Roman"/>
                <w:sz w:val="20"/>
                <w:szCs w:val="20"/>
              </w:rPr>
            </w:pPr>
            <w:r w:rsidRPr="002B2F92">
              <w:rPr>
                <w:rFonts w:cs="Times New Roman"/>
                <w:sz w:val="20"/>
                <w:szCs w:val="20"/>
              </w:rPr>
              <w:t xml:space="preserve">7.4. Ārstu </w:t>
            </w:r>
            <w:r w:rsidR="00D1709F" w:rsidRPr="002B2F92">
              <w:rPr>
                <w:rFonts w:cs="Times New Roman"/>
                <w:sz w:val="20"/>
                <w:szCs w:val="20"/>
              </w:rPr>
              <w:t>konsili</w:t>
            </w:r>
            <w:r w:rsidRPr="002B2F92">
              <w:rPr>
                <w:rFonts w:cs="Times New Roman"/>
                <w:sz w:val="20"/>
                <w:szCs w:val="20"/>
              </w:rPr>
              <w:t>js, kurā piedalās urologs, ķirurgs, radiologs diagn</w:t>
            </w:r>
            <w:r w:rsidR="00EE3065" w:rsidRPr="002B2F92">
              <w:rPr>
                <w:rFonts w:cs="Times New Roman"/>
                <w:sz w:val="20"/>
                <w:szCs w:val="20"/>
              </w:rPr>
              <w:t>osts un onkologs ķīmijterapeits</w:t>
            </w:r>
          </w:p>
        </w:tc>
      </w:tr>
      <w:tr w:rsidR="002B2F92" w:rsidRPr="002B2F92" w14:paraId="6A001D59" w14:textId="77777777" w:rsidTr="00782DE6">
        <w:tc>
          <w:tcPr>
            <w:tcW w:w="934" w:type="pct"/>
          </w:tcPr>
          <w:p w14:paraId="6A001D4A" w14:textId="77777777" w:rsidR="00482DE5" w:rsidRPr="002B2F92" w:rsidRDefault="00482DE5" w:rsidP="00482DE5">
            <w:pPr>
              <w:contextualSpacing/>
              <w:rPr>
                <w:rFonts w:cs="Times New Roman"/>
                <w:sz w:val="20"/>
                <w:szCs w:val="20"/>
              </w:rPr>
            </w:pPr>
            <w:r w:rsidRPr="002B2F92">
              <w:rPr>
                <w:rFonts w:cs="Times New Roman"/>
                <w:sz w:val="20"/>
                <w:szCs w:val="20"/>
              </w:rPr>
              <w:lastRenderedPageBreak/>
              <w:t>8.</w:t>
            </w:r>
            <w:r w:rsidR="009E06EE" w:rsidRPr="002B2F92">
              <w:rPr>
                <w:rFonts w:cs="Times New Roman"/>
                <w:sz w:val="20"/>
                <w:szCs w:val="20"/>
              </w:rPr>
              <w:t xml:space="preserve"> </w:t>
            </w:r>
            <w:r w:rsidRPr="002B2F92">
              <w:rPr>
                <w:rFonts w:cs="Times New Roman"/>
                <w:sz w:val="20"/>
                <w:szCs w:val="20"/>
              </w:rPr>
              <w:t xml:space="preserve">Urīnpūšļa vēzis </w:t>
            </w:r>
          </w:p>
          <w:p w14:paraId="6A001D4B" w14:textId="56879A3C" w:rsidR="00482DE5" w:rsidRPr="002B2F92" w:rsidRDefault="00482DE5" w:rsidP="00482DE5">
            <w:pPr>
              <w:contextualSpacing/>
              <w:rPr>
                <w:rFonts w:cs="Times New Roman"/>
                <w:sz w:val="20"/>
                <w:szCs w:val="20"/>
              </w:rPr>
            </w:pPr>
            <w:r w:rsidRPr="002B2F92">
              <w:rPr>
                <w:rFonts w:cs="Times New Roman"/>
                <w:sz w:val="20"/>
                <w:szCs w:val="20"/>
              </w:rPr>
              <w:t xml:space="preserve">(pirms morfoloģiskā apstiprinājuma pamatdiagnoze </w:t>
            </w:r>
            <w:r w:rsidR="00913789" w:rsidRPr="002B2F92">
              <w:rPr>
                <w:rFonts w:cs="Times New Roman"/>
                <w:sz w:val="20"/>
                <w:szCs w:val="20"/>
              </w:rPr>
              <w:t>–</w:t>
            </w:r>
            <w:r w:rsidRPr="002B2F92">
              <w:rPr>
                <w:rFonts w:cs="Times New Roman"/>
                <w:sz w:val="20"/>
                <w:szCs w:val="20"/>
              </w:rPr>
              <w:t xml:space="preserve"> Z03.167; </w:t>
            </w:r>
          </w:p>
          <w:p w14:paraId="6A001D4C" w14:textId="3DE3A276" w:rsidR="00482DE5" w:rsidRPr="002B2F92" w:rsidRDefault="00482DE5" w:rsidP="00C747B9">
            <w:pPr>
              <w:contextualSpacing/>
              <w:rPr>
                <w:rFonts w:cs="Times New Roman"/>
                <w:sz w:val="20"/>
                <w:szCs w:val="20"/>
              </w:rPr>
            </w:pPr>
            <w:r w:rsidRPr="002B2F92">
              <w:rPr>
                <w:rFonts w:cs="Times New Roman"/>
                <w:sz w:val="20"/>
                <w:szCs w:val="20"/>
              </w:rPr>
              <w:t>pēc morfoloģisk</w:t>
            </w:r>
            <w:r w:rsidR="00C747B9">
              <w:rPr>
                <w:rFonts w:cs="Times New Roman"/>
                <w:sz w:val="20"/>
                <w:szCs w:val="20"/>
              </w:rPr>
              <w:t>ā</w:t>
            </w:r>
            <w:r w:rsidRPr="002B2F92">
              <w:rPr>
                <w:rFonts w:cs="Times New Roman"/>
                <w:sz w:val="20"/>
                <w:szCs w:val="20"/>
              </w:rPr>
              <w:t xml:space="preserve"> apstiprinājuma: pamatdiagnoze </w:t>
            </w:r>
            <w:r w:rsidR="00913789" w:rsidRPr="002B2F92">
              <w:rPr>
                <w:rFonts w:cs="Times New Roman"/>
                <w:sz w:val="20"/>
                <w:szCs w:val="20"/>
              </w:rPr>
              <w:t>–</w:t>
            </w:r>
            <w:r w:rsidRPr="002B2F92">
              <w:rPr>
                <w:rFonts w:cs="Times New Roman"/>
                <w:sz w:val="20"/>
                <w:szCs w:val="20"/>
              </w:rPr>
              <w:t xml:space="preserve"> C67 un blakusdiagnoze </w:t>
            </w:r>
            <w:r w:rsidR="00913789" w:rsidRPr="002B2F92">
              <w:rPr>
                <w:rFonts w:cs="Times New Roman"/>
                <w:sz w:val="20"/>
                <w:szCs w:val="20"/>
              </w:rPr>
              <w:t>–</w:t>
            </w:r>
            <w:r w:rsidRPr="002B2F92">
              <w:rPr>
                <w:rFonts w:cs="Times New Roman"/>
                <w:sz w:val="20"/>
                <w:szCs w:val="20"/>
              </w:rPr>
              <w:t xml:space="preserve"> Z03.167)</w:t>
            </w:r>
          </w:p>
        </w:tc>
        <w:tc>
          <w:tcPr>
            <w:tcW w:w="1126" w:type="pct"/>
          </w:tcPr>
          <w:p w14:paraId="6A001D4D" w14:textId="77777777" w:rsidR="00482DE5" w:rsidRPr="002B2F92" w:rsidRDefault="00482DE5" w:rsidP="00482DE5">
            <w:pPr>
              <w:rPr>
                <w:rFonts w:cs="Times New Roman"/>
                <w:sz w:val="20"/>
                <w:szCs w:val="20"/>
              </w:rPr>
            </w:pPr>
            <w:r w:rsidRPr="002B2F92">
              <w:rPr>
                <w:rFonts w:cs="Times New Roman"/>
                <w:sz w:val="20"/>
                <w:szCs w:val="20"/>
              </w:rPr>
              <w:t>8.1. Veic šādus izmeklējumus:</w:t>
            </w:r>
          </w:p>
          <w:p w14:paraId="6A001D4E" w14:textId="77777777" w:rsidR="00482DE5" w:rsidRPr="002B2F92" w:rsidRDefault="00482DE5" w:rsidP="00482DE5">
            <w:pPr>
              <w:rPr>
                <w:rFonts w:cs="Times New Roman"/>
                <w:sz w:val="20"/>
                <w:szCs w:val="20"/>
              </w:rPr>
            </w:pPr>
            <w:r w:rsidRPr="002B2F92">
              <w:rPr>
                <w:rFonts w:cs="Times New Roman"/>
                <w:sz w:val="20"/>
                <w:szCs w:val="20"/>
              </w:rPr>
              <w:t>8.1.1. veic biopsiju cistoskopijas laikā;</w:t>
            </w:r>
          </w:p>
          <w:p w14:paraId="6A001D4F" w14:textId="5EBAD632" w:rsidR="00482DE5" w:rsidRPr="002B2F92" w:rsidRDefault="00482DE5" w:rsidP="00482DE5">
            <w:pPr>
              <w:rPr>
                <w:rFonts w:cs="Times New Roman"/>
                <w:sz w:val="20"/>
                <w:szCs w:val="20"/>
              </w:rPr>
            </w:pPr>
            <w:r w:rsidRPr="002B2F92">
              <w:rPr>
                <w:rFonts w:cs="Times New Roman"/>
                <w:sz w:val="20"/>
                <w:szCs w:val="20"/>
              </w:rPr>
              <w:t xml:space="preserve">8.1.2. audu parauga morfoloģisku </w:t>
            </w:r>
            <w:r w:rsidR="00EE3065" w:rsidRPr="002B2F92">
              <w:rPr>
                <w:rFonts w:cs="Times New Roman"/>
                <w:sz w:val="20"/>
                <w:szCs w:val="20"/>
              </w:rPr>
              <w:t>izmeklēšanu</w:t>
            </w:r>
          </w:p>
        </w:tc>
        <w:tc>
          <w:tcPr>
            <w:tcW w:w="1165" w:type="pct"/>
          </w:tcPr>
          <w:p w14:paraId="6A001D50" w14:textId="77777777" w:rsidR="007D10C8" w:rsidRPr="002B2F92" w:rsidRDefault="007D10C8" w:rsidP="007D10C8">
            <w:pPr>
              <w:rPr>
                <w:rFonts w:cs="Times New Roman"/>
                <w:sz w:val="20"/>
                <w:szCs w:val="20"/>
              </w:rPr>
            </w:pPr>
            <w:r w:rsidRPr="002B2F92">
              <w:rPr>
                <w:rFonts w:cs="Times New Roman"/>
                <w:sz w:val="20"/>
                <w:szCs w:val="20"/>
              </w:rPr>
              <w:t>8.2.</w:t>
            </w:r>
            <w:r w:rsidRPr="002B2F92">
              <w:rPr>
                <w:sz w:val="20"/>
                <w:szCs w:val="20"/>
              </w:rPr>
              <w:t xml:space="preserve"> </w:t>
            </w:r>
            <w:r w:rsidRPr="002B2F92">
              <w:rPr>
                <w:rFonts w:cs="Times New Roman"/>
                <w:sz w:val="20"/>
                <w:szCs w:val="20"/>
              </w:rPr>
              <w:t xml:space="preserve">Veic šādus izmeklējumus: </w:t>
            </w:r>
          </w:p>
          <w:p w14:paraId="6A001D51" w14:textId="77777777" w:rsidR="007D10C8" w:rsidRPr="002B2F92" w:rsidRDefault="007D10C8" w:rsidP="007D10C8">
            <w:pPr>
              <w:rPr>
                <w:rFonts w:cs="Times New Roman"/>
                <w:sz w:val="20"/>
                <w:szCs w:val="20"/>
              </w:rPr>
            </w:pPr>
            <w:r w:rsidRPr="002B2F92">
              <w:rPr>
                <w:rFonts w:cs="Times New Roman"/>
                <w:sz w:val="20"/>
                <w:szCs w:val="20"/>
              </w:rPr>
              <w:t>8.2.1. vēdera dobuma un iegurņa orgānu datortomogrāfiju ar/bez kontrastvielas, ja plānots veikt staru terapiju;</w:t>
            </w:r>
          </w:p>
          <w:p w14:paraId="6A001D52" w14:textId="77777777" w:rsidR="007D10C8" w:rsidRPr="002B2F92" w:rsidRDefault="007D10C8" w:rsidP="007D10C8">
            <w:pPr>
              <w:rPr>
                <w:rFonts w:cs="Times New Roman"/>
                <w:sz w:val="20"/>
                <w:szCs w:val="20"/>
              </w:rPr>
            </w:pPr>
            <w:r w:rsidRPr="002B2F92">
              <w:rPr>
                <w:rFonts w:cs="Times New Roman"/>
                <w:sz w:val="20"/>
                <w:szCs w:val="20"/>
              </w:rPr>
              <w:t>8.2.2. vēdera dobuma un iegurņa orgānu magnētisko rezonansi, ja plānota operācija;</w:t>
            </w:r>
          </w:p>
          <w:p w14:paraId="6A001D53" w14:textId="77777777" w:rsidR="007D10C8" w:rsidRPr="002B2F92" w:rsidRDefault="007D10C8" w:rsidP="007D10C8">
            <w:pPr>
              <w:rPr>
                <w:rFonts w:cs="Times New Roman"/>
                <w:sz w:val="20"/>
                <w:szCs w:val="20"/>
              </w:rPr>
            </w:pPr>
            <w:r w:rsidRPr="002B2F92">
              <w:rPr>
                <w:rFonts w:cs="Times New Roman"/>
                <w:sz w:val="20"/>
                <w:szCs w:val="20"/>
              </w:rPr>
              <w:t>8.2.3. krūškurvja rentgenogrāfiju;</w:t>
            </w:r>
          </w:p>
          <w:p w14:paraId="6A001D54" w14:textId="77777777" w:rsidR="007D10C8" w:rsidRPr="002B2F92" w:rsidRDefault="007D10C8" w:rsidP="007D10C8">
            <w:pPr>
              <w:rPr>
                <w:rFonts w:cs="Times New Roman"/>
                <w:sz w:val="20"/>
                <w:szCs w:val="20"/>
              </w:rPr>
            </w:pPr>
            <w:r w:rsidRPr="002B2F92">
              <w:rPr>
                <w:rFonts w:cs="Times New Roman"/>
                <w:sz w:val="20"/>
                <w:szCs w:val="20"/>
              </w:rPr>
              <w:t>8.2.4. krūškurvja datortomogrāfiju ar/bez kontrastvielas, ja rentgena attēlā ir aizdomas par metastāzēm;</w:t>
            </w:r>
          </w:p>
          <w:p w14:paraId="6A001D55" w14:textId="4A0DECF2" w:rsidR="007D10C8" w:rsidRPr="002B2F92" w:rsidRDefault="007D10C8" w:rsidP="007D10C8">
            <w:pPr>
              <w:rPr>
                <w:rFonts w:cs="Times New Roman"/>
                <w:sz w:val="20"/>
                <w:szCs w:val="20"/>
              </w:rPr>
            </w:pPr>
            <w:r w:rsidRPr="002B2F92">
              <w:rPr>
                <w:rFonts w:cs="Times New Roman"/>
                <w:sz w:val="20"/>
                <w:szCs w:val="20"/>
              </w:rPr>
              <w:t xml:space="preserve">8.2.5. kaulu scintigrāfiju, </w:t>
            </w:r>
            <w:r w:rsidR="00093473">
              <w:rPr>
                <w:rFonts w:cs="Times New Roman"/>
                <w:sz w:val="20"/>
                <w:szCs w:val="20"/>
              </w:rPr>
              <w:t xml:space="preserve">ja </w:t>
            </w:r>
            <w:r w:rsidRPr="002B2F92">
              <w:rPr>
                <w:rFonts w:cs="Times New Roman"/>
                <w:sz w:val="20"/>
                <w:szCs w:val="20"/>
              </w:rPr>
              <w:t>pacientam ir simptomi vai sūdzības, kas liecina par metastāzēm kaulos;</w:t>
            </w:r>
          </w:p>
          <w:p w14:paraId="6A001D56" w14:textId="4797E167" w:rsidR="00482DE5" w:rsidRPr="002B2F92" w:rsidRDefault="007D10C8" w:rsidP="007D10C8">
            <w:pPr>
              <w:rPr>
                <w:rFonts w:cs="Times New Roman"/>
                <w:sz w:val="20"/>
                <w:szCs w:val="20"/>
              </w:rPr>
            </w:pPr>
            <w:r w:rsidRPr="002B2F92">
              <w:rPr>
                <w:rFonts w:cs="Times New Roman"/>
                <w:sz w:val="20"/>
                <w:szCs w:val="20"/>
              </w:rPr>
              <w:t xml:space="preserve">8.2.6. eksekretoro vai/un retrogrādo urogrāfiju, </w:t>
            </w:r>
            <w:r w:rsidR="00EE3065" w:rsidRPr="002B2F92">
              <w:rPr>
                <w:rFonts w:cs="Times New Roman"/>
                <w:sz w:val="20"/>
                <w:szCs w:val="20"/>
              </w:rPr>
              <w:t>ja pastāv klīniskas indikācijas</w:t>
            </w:r>
          </w:p>
        </w:tc>
        <w:tc>
          <w:tcPr>
            <w:tcW w:w="943" w:type="pct"/>
          </w:tcPr>
          <w:p w14:paraId="6A001D57" w14:textId="7C646673" w:rsidR="00482DE5" w:rsidRPr="002B2F92" w:rsidRDefault="00482DE5" w:rsidP="00482DE5">
            <w:pPr>
              <w:rPr>
                <w:rFonts w:cs="Times New Roman"/>
                <w:sz w:val="20"/>
                <w:szCs w:val="20"/>
              </w:rPr>
            </w:pPr>
            <w:r w:rsidRPr="002B2F92">
              <w:rPr>
                <w:rFonts w:cs="Times New Roman"/>
                <w:sz w:val="20"/>
                <w:szCs w:val="20"/>
              </w:rPr>
              <w:t>8.3. Nosaka nieru funkcionālos rādītājus, ja plāno</w:t>
            </w:r>
            <w:r w:rsidR="00EE3065" w:rsidRPr="002B2F92">
              <w:rPr>
                <w:rFonts w:cs="Times New Roman"/>
                <w:sz w:val="20"/>
                <w:szCs w:val="20"/>
              </w:rPr>
              <w:t>ti izmeklējumi ar kontrastvielu</w:t>
            </w:r>
          </w:p>
        </w:tc>
        <w:tc>
          <w:tcPr>
            <w:tcW w:w="832" w:type="pct"/>
          </w:tcPr>
          <w:p w14:paraId="6A001D58" w14:textId="75E27FF9" w:rsidR="00482DE5" w:rsidRPr="002B2F92" w:rsidRDefault="00482DE5" w:rsidP="00482DE5">
            <w:pPr>
              <w:contextualSpacing/>
              <w:rPr>
                <w:rFonts w:cs="Times New Roman"/>
                <w:sz w:val="20"/>
                <w:szCs w:val="20"/>
              </w:rPr>
            </w:pPr>
            <w:r w:rsidRPr="002B2F92">
              <w:rPr>
                <w:rFonts w:cs="Times New Roman"/>
                <w:sz w:val="20"/>
                <w:szCs w:val="20"/>
              </w:rPr>
              <w:t xml:space="preserve">8.4. Ārstu </w:t>
            </w:r>
            <w:r w:rsidR="00D1709F" w:rsidRPr="002B2F92">
              <w:rPr>
                <w:rFonts w:cs="Times New Roman"/>
                <w:sz w:val="20"/>
                <w:szCs w:val="20"/>
              </w:rPr>
              <w:t>konsili</w:t>
            </w:r>
            <w:r w:rsidRPr="002B2F92">
              <w:rPr>
                <w:rFonts w:cs="Times New Roman"/>
                <w:sz w:val="20"/>
                <w:szCs w:val="20"/>
              </w:rPr>
              <w:t>js, kurā piedalās urologs, radiologs diagnosts, radiologs terap</w:t>
            </w:r>
            <w:r w:rsidR="00EE3065" w:rsidRPr="002B2F92">
              <w:rPr>
                <w:rFonts w:cs="Times New Roman"/>
                <w:sz w:val="20"/>
                <w:szCs w:val="20"/>
              </w:rPr>
              <w:t>eits un onkologs ķīmijterapeits</w:t>
            </w:r>
          </w:p>
        </w:tc>
      </w:tr>
      <w:tr w:rsidR="002B2F92" w:rsidRPr="002B2F92" w14:paraId="6A001D6D" w14:textId="77777777" w:rsidTr="00782DE6">
        <w:tc>
          <w:tcPr>
            <w:tcW w:w="934" w:type="pct"/>
          </w:tcPr>
          <w:p w14:paraId="6A001D5A" w14:textId="7E7025C0" w:rsidR="00482DE5" w:rsidRPr="002B2F92" w:rsidRDefault="00482DE5" w:rsidP="00482DE5">
            <w:pPr>
              <w:contextualSpacing/>
              <w:rPr>
                <w:rFonts w:cs="Times New Roman"/>
                <w:sz w:val="20"/>
                <w:szCs w:val="20"/>
              </w:rPr>
            </w:pPr>
            <w:r w:rsidRPr="002B2F92">
              <w:rPr>
                <w:rFonts w:cs="Times New Roman"/>
                <w:sz w:val="20"/>
                <w:szCs w:val="20"/>
              </w:rPr>
              <w:t xml:space="preserve">9. Aizkunģa dziedzera vēzis (pirms morfoloģiskā apstiprinājuma pamatdiagnoze </w:t>
            </w:r>
            <w:r w:rsidR="00913789" w:rsidRPr="002B2F92">
              <w:rPr>
                <w:rFonts w:cs="Times New Roman"/>
                <w:sz w:val="20"/>
                <w:szCs w:val="20"/>
              </w:rPr>
              <w:t>–</w:t>
            </w:r>
            <w:r w:rsidRPr="002B2F92">
              <w:rPr>
                <w:rFonts w:cs="Times New Roman"/>
                <w:sz w:val="20"/>
                <w:szCs w:val="20"/>
              </w:rPr>
              <w:t xml:space="preserve"> Z03.125; </w:t>
            </w:r>
          </w:p>
          <w:p w14:paraId="6A001D5B" w14:textId="02B237B3" w:rsidR="00482DE5" w:rsidRPr="002B2F92" w:rsidRDefault="00482DE5" w:rsidP="00C747B9">
            <w:pPr>
              <w:contextualSpacing/>
              <w:rPr>
                <w:rFonts w:cs="Times New Roman"/>
                <w:sz w:val="20"/>
                <w:szCs w:val="20"/>
              </w:rPr>
            </w:pPr>
            <w:r w:rsidRPr="002B2F92">
              <w:rPr>
                <w:rFonts w:cs="Times New Roman"/>
                <w:sz w:val="20"/>
                <w:szCs w:val="20"/>
              </w:rPr>
              <w:t>pēc morfoloģisk</w:t>
            </w:r>
            <w:r w:rsidR="00C747B9">
              <w:rPr>
                <w:rFonts w:cs="Times New Roman"/>
                <w:sz w:val="20"/>
                <w:szCs w:val="20"/>
              </w:rPr>
              <w:t>ā</w:t>
            </w:r>
            <w:r w:rsidRPr="002B2F92">
              <w:rPr>
                <w:rFonts w:cs="Times New Roman"/>
                <w:sz w:val="20"/>
                <w:szCs w:val="20"/>
              </w:rPr>
              <w:t xml:space="preserve"> apstiprinājuma pamatdiagnoze </w:t>
            </w:r>
            <w:r w:rsidR="00913789" w:rsidRPr="002B2F92">
              <w:rPr>
                <w:rFonts w:cs="Times New Roman"/>
                <w:sz w:val="20"/>
                <w:szCs w:val="20"/>
              </w:rPr>
              <w:t>–</w:t>
            </w:r>
            <w:r w:rsidRPr="002B2F92">
              <w:rPr>
                <w:rFonts w:cs="Times New Roman"/>
                <w:sz w:val="20"/>
                <w:szCs w:val="20"/>
              </w:rPr>
              <w:t xml:space="preserve"> C25 un blakusdiagnoze </w:t>
            </w:r>
            <w:r w:rsidR="00913789" w:rsidRPr="002B2F92">
              <w:rPr>
                <w:rFonts w:cs="Times New Roman"/>
                <w:sz w:val="20"/>
                <w:szCs w:val="20"/>
              </w:rPr>
              <w:t>–</w:t>
            </w:r>
            <w:r w:rsidRPr="002B2F92">
              <w:rPr>
                <w:rFonts w:cs="Times New Roman"/>
                <w:sz w:val="20"/>
                <w:szCs w:val="20"/>
              </w:rPr>
              <w:t xml:space="preserve"> Z03.125)</w:t>
            </w:r>
          </w:p>
        </w:tc>
        <w:tc>
          <w:tcPr>
            <w:tcW w:w="1126" w:type="pct"/>
          </w:tcPr>
          <w:p w14:paraId="6A001D5C" w14:textId="77777777" w:rsidR="00482DE5" w:rsidRPr="002B2F92" w:rsidRDefault="00482DE5" w:rsidP="00482DE5">
            <w:pPr>
              <w:rPr>
                <w:rFonts w:cs="Times New Roman"/>
                <w:sz w:val="20"/>
                <w:szCs w:val="20"/>
              </w:rPr>
            </w:pPr>
            <w:r w:rsidRPr="002B2F92">
              <w:rPr>
                <w:rFonts w:cs="Times New Roman"/>
                <w:sz w:val="20"/>
                <w:szCs w:val="20"/>
              </w:rPr>
              <w:t xml:space="preserve">9.1. Veic šādus izmeklējumus: </w:t>
            </w:r>
          </w:p>
          <w:p w14:paraId="6A001D5D" w14:textId="77777777" w:rsidR="00482DE5" w:rsidRPr="002B2F92" w:rsidRDefault="00482DE5" w:rsidP="00482DE5">
            <w:pPr>
              <w:rPr>
                <w:rFonts w:cs="Times New Roman"/>
                <w:sz w:val="20"/>
                <w:szCs w:val="20"/>
              </w:rPr>
            </w:pPr>
            <w:r w:rsidRPr="002B2F92">
              <w:rPr>
                <w:rFonts w:cs="Times New Roman"/>
                <w:sz w:val="20"/>
                <w:szCs w:val="20"/>
              </w:rPr>
              <w:t>9.1.1. biopsiju vienā no šādiem veidiem:</w:t>
            </w:r>
          </w:p>
          <w:p w14:paraId="6A001D5E" w14:textId="77777777" w:rsidR="00482DE5" w:rsidRPr="002B2F92" w:rsidRDefault="00482DE5" w:rsidP="00482DE5">
            <w:pPr>
              <w:rPr>
                <w:rFonts w:cs="Times New Roman"/>
                <w:sz w:val="20"/>
                <w:szCs w:val="20"/>
              </w:rPr>
            </w:pPr>
            <w:r w:rsidRPr="002B2F92">
              <w:rPr>
                <w:rFonts w:cs="Times New Roman"/>
                <w:sz w:val="20"/>
                <w:szCs w:val="20"/>
              </w:rPr>
              <w:t>9.1.1.1. endoskopiskās ultrasonogrāfijas laikā;</w:t>
            </w:r>
          </w:p>
          <w:p w14:paraId="6A001D5F" w14:textId="77777777" w:rsidR="00482DE5" w:rsidRPr="002B2F92" w:rsidRDefault="00482DE5" w:rsidP="00482DE5">
            <w:pPr>
              <w:rPr>
                <w:rFonts w:cs="Times New Roman"/>
                <w:sz w:val="20"/>
                <w:szCs w:val="20"/>
              </w:rPr>
            </w:pPr>
            <w:r w:rsidRPr="002B2F92">
              <w:rPr>
                <w:rFonts w:cs="Times New Roman"/>
                <w:sz w:val="20"/>
                <w:szCs w:val="20"/>
              </w:rPr>
              <w:t>9.1.1.2. endoskopiskās retrogrādās holangiopankretogrāfijas laikā;</w:t>
            </w:r>
          </w:p>
          <w:p w14:paraId="6A001D60" w14:textId="77777777" w:rsidR="00482DE5" w:rsidRPr="002B2F92" w:rsidRDefault="00482DE5" w:rsidP="00482DE5">
            <w:pPr>
              <w:rPr>
                <w:rFonts w:cs="Times New Roman"/>
                <w:sz w:val="20"/>
                <w:szCs w:val="20"/>
              </w:rPr>
            </w:pPr>
            <w:r w:rsidRPr="002B2F92">
              <w:rPr>
                <w:rFonts w:cs="Times New Roman"/>
                <w:sz w:val="20"/>
                <w:szCs w:val="20"/>
              </w:rPr>
              <w:t>9.1.1.3. diagnostiskās laparoskopijas laikā;</w:t>
            </w:r>
          </w:p>
          <w:p w14:paraId="6A001D61" w14:textId="55E663D2" w:rsidR="00482DE5" w:rsidRPr="002B2F92" w:rsidRDefault="00482DE5" w:rsidP="00482DE5">
            <w:pPr>
              <w:rPr>
                <w:rFonts w:cs="Times New Roman"/>
                <w:sz w:val="20"/>
                <w:szCs w:val="20"/>
              </w:rPr>
            </w:pPr>
            <w:r w:rsidRPr="002B2F92">
              <w:rPr>
                <w:rFonts w:cs="Times New Roman"/>
                <w:sz w:val="20"/>
                <w:szCs w:val="20"/>
              </w:rPr>
              <w:t>9.1.1.4. no operācijas materiāla</w:t>
            </w:r>
            <w:r w:rsidR="00913789" w:rsidRPr="002B2F92">
              <w:rPr>
                <w:rFonts w:cs="Times New Roman"/>
                <w:sz w:val="20"/>
                <w:szCs w:val="20"/>
              </w:rPr>
              <w:t>;</w:t>
            </w:r>
          </w:p>
          <w:p w14:paraId="6A001D62" w14:textId="4E8867C8" w:rsidR="00482DE5" w:rsidRPr="002B2F92" w:rsidRDefault="00482DE5" w:rsidP="00482DE5">
            <w:pPr>
              <w:rPr>
                <w:rFonts w:cs="Times New Roman"/>
                <w:sz w:val="20"/>
                <w:szCs w:val="20"/>
              </w:rPr>
            </w:pPr>
            <w:r w:rsidRPr="002B2F92">
              <w:rPr>
                <w:rFonts w:cs="Times New Roman"/>
                <w:sz w:val="20"/>
                <w:szCs w:val="20"/>
              </w:rPr>
              <w:t>9.1.2. audu p</w:t>
            </w:r>
            <w:r w:rsidR="00EE3065" w:rsidRPr="002B2F92">
              <w:rPr>
                <w:rFonts w:cs="Times New Roman"/>
                <w:sz w:val="20"/>
                <w:szCs w:val="20"/>
              </w:rPr>
              <w:t>arauga morfoloģisku izmeklēšanu</w:t>
            </w:r>
          </w:p>
        </w:tc>
        <w:tc>
          <w:tcPr>
            <w:tcW w:w="1165" w:type="pct"/>
          </w:tcPr>
          <w:p w14:paraId="79A9E0CA" w14:textId="77777777" w:rsidR="00150408" w:rsidRPr="002B2F92" w:rsidRDefault="007D10C8" w:rsidP="007D10C8">
            <w:pPr>
              <w:rPr>
                <w:rFonts w:cs="Times New Roman"/>
                <w:sz w:val="20"/>
                <w:szCs w:val="20"/>
              </w:rPr>
            </w:pPr>
            <w:r w:rsidRPr="002B2F92">
              <w:rPr>
                <w:rFonts w:cs="Times New Roman"/>
                <w:sz w:val="20"/>
                <w:szCs w:val="20"/>
              </w:rPr>
              <w:t xml:space="preserve">9.2. Veic šādus izmeklējumus: </w:t>
            </w:r>
          </w:p>
          <w:p w14:paraId="6A001D63" w14:textId="0521AAD6" w:rsidR="007D10C8" w:rsidRPr="002B2F92" w:rsidRDefault="007D10C8" w:rsidP="007D10C8">
            <w:pPr>
              <w:rPr>
                <w:rFonts w:cs="Times New Roman"/>
                <w:sz w:val="20"/>
                <w:szCs w:val="20"/>
              </w:rPr>
            </w:pPr>
            <w:r w:rsidRPr="002B2F92">
              <w:rPr>
                <w:rFonts w:cs="Times New Roman"/>
                <w:sz w:val="20"/>
                <w:szCs w:val="20"/>
              </w:rPr>
              <w:t>9.2.1. krūškurvja datortomogrāfiju bez kontrastvielas;</w:t>
            </w:r>
          </w:p>
          <w:p w14:paraId="6A001D64" w14:textId="77777777" w:rsidR="007D10C8" w:rsidRPr="002B2F92" w:rsidRDefault="007D10C8" w:rsidP="007D10C8">
            <w:pPr>
              <w:rPr>
                <w:rFonts w:cs="Times New Roman"/>
                <w:sz w:val="20"/>
                <w:szCs w:val="20"/>
              </w:rPr>
            </w:pPr>
            <w:r w:rsidRPr="002B2F92">
              <w:rPr>
                <w:rFonts w:cs="Times New Roman"/>
                <w:sz w:val="20"/>
                <w:szCs w:val="20"/>
              </w:rPr>
              <w:t>9.2.2. vēdera dobuma datortomogrāfiju ar kontrastvielu, ja šāds izmeklējums nav iepriekš veikts;</w:t>
            </w:r>
          </w:p>
          <w:p w14:paraId="6A001D65" w14:textId="77777777" w:rsidR="007D10C8" w:rsidRPr="002B2F92" w:rsidRDefault="007D10C8" w:rsidP="007D10C8">
            <w:pPr>
              <w:rPr>
                <w:rFonts w:cs="Times New Roman"/>
                <w:sz w:val="20"/>
                <w:szCs w:val="20"/>
              </w:rPr>
            </w:pPr>
            <w:r w:rsidRPr="002B2F92">
              <w:rPr>
                <w:rFonts w:cs="Times New Roman"/>
                <w:sz w:val="20"/>
                <w:szCs w:val="20"/>
              </w:rPr>
              <w:t>9.2.3. magnētisko holangiopankretogrāfiju, ja ir kāds no šādiem gadījumiem:</w:t>
            </w:r>
          </w:p>
          <w:p w14:paraId="6A001D66" w14:textId="77777777" w:rsidR="007D10C8" w:rsidRPr="002B2F92" w:rsidRDefault="007D10C8" w:rsidP="007D10C8">
            <w:pPr>
              <w:rPr>
                <w:rFonts w:cs="Times New Roman"/>
                <w:sz w:val="20"/>
                <w:szCs w:val="20"/>
              </w:rPr>
            </w:pPr>
            <w:r w:rsidRPr="002B2F92">
              <w:rPr>
                <w:rFonts w:cs="Times New Roman"/>
                <w:sz w:val="20"/>
                <w:szCs w:val="20"/>
              </w:rPr>
              <w:t xml:space="preserve">9.2.3.1. vēdera dobuma datortomogrāfijā nav iespējams pietiekami vizualizēt aizkuņģa </w:t>
            </w:r>
            <w:r w:rsidRPr="002B2F92">
              <w:rPr>
                <w:rFonts w:cs="Times New Roman"/>
                <w:sz w:val="20"/>
                <w:szCs w:val="20"/>
              </w:rPr>
              <w:lastRenderedPageBreak/>
              <w:t>dziedzeri;</w:t>
            </w:r>
          </w:p>
          <w:p w14:paraId="6A001D67" w14:textId="02906049" w:rsidR="007D10C8" w:rsidRPr="002B2F92" w:rsidRDefault="007D10C8" w:rsidP="007D10C8">
            <w:pPr>
              <w:rPr>
                <w:rFonts w:cs="Times New Roman"/>
                <w:sz w:val="20"/>
                <w:szCs w:val="20"/>
              </w:rPr>
            </w:pPr>
            <w:r w:rsidRPr="002B2F92">
              <w:rPr>
                <w:rFonts w:cs="Times New Roman"/>
                <w:sz w:val="20"/>
                <w:szCs w:val="20"/>
              </w:rPr>
              <w:t>9.2.3.2. ir alerģija pret datortomogrāfijā ievadāmo kontrastvielu;</w:t>
            </w:r>
          </w:p>
          <w:p w14:paraId="6A001D68" w14:textId="77777777" w:rsidR="007D10C8" w:rsidRPr="002B2F92" w:rsidRDefault="007D10C8" w:rsidP="007D10C8">
            <w:pPr>
              <w:rPr>
                <w:rFonts w:cs="Times New Roman"/>
                <w:sz w:val="20"/>
                <w:szCs w:val="20"/>
              </w:rPr>
            </w:pPr>
            <w:r w:rsidRPr="002B2F92">
              <w:rPr>
                <w:rFonts w:cs="Times New Roman"/>
                <w:sz w:val="20"/>
                <w:szCs w:val="20"/>
              </w:rPr>
              <w:t>9.2.3.3. pastāv aizdomas par distālā žultsvada vai lielās papillas vai ampulārās daļas neoplāziju;</w:t>
            </w:r>
          </w:p>
          <w:p w14:paraId="6A001D69" w14:textId="77777777" w:rsidR="007D10C8" w:rsidRPr="002B2F92" w:rsidRDefault="007D10C8" w:rsidP="007D10C8">
            <w:pPr>
              <w:rPr>
                <w:rFonts w:cs="Times New Roman"/>
                <w:sz w:val="20"/>
                <w:szCs w:val="20"/>
              </w:rPr>
            </w:pPr>
            <w:r w:rsidRPr="002B2F92">
              <w:rPr>
                <w:rFonts w:cs="Times New Roman"/>
                <w:sz w:val="20"/>
                <w:szCs w:val="20"/>
              </w:rPr>
              <w:t>9.2.3.4. vēdera dobuma datortomogrāfijā diagnosticē metastāzes aknās, kuras ir potenciāli operējamas;</w:t>
            </w:r>
          </w:p>
          <w:p w14:paraId="6A001D6A" w14:textId="07C38551" w:rsidR="00482DE5" w:rsidRPr="002B2F92" w:rsidRDefault="007D10C8" w:rsidP="007D10C8">
            <w:pPr>
              <w:rPr>
                <w:rFonts w:cs="Times New Roman"/>
                <w:sz w:val="20"/>
                <w:szCs w:val="20"/>
              </w:rPr>
            </w:pPr>
            <w:r w:rsidRPr="002B2F92">
              <w:rPr>
                <w:rFonts w:cs="Times New Roman"/>
                <w:sz w:val="20"/>
                <w:szCs w:val="20"/>
              </w:rPr>
              <w:t xml:space="preserve">9.2.3.5. aizkuņģa dziedzera audzējs ir potenciāli </w:t>
            </w:r>
            <w:r w:rsidR="00EE3065" w:rsidRPr="002B2F92">
              <w:rPr>
                <w:rFonts w:cs="Times New Roman"/>
                <w:sz w:val="20"/>
                <w:szCs w:val="20"/>
              </w:rPr>
              <w:t>operējams</w:t>
            </w:r>
          </w:p>
        </w:tc>
        <w:tc>
          <w:tcPr>
            <w:tcW w:w="943" w:type="pct"/>
          </w:tcPr>
          <w:p w14:paraId="6A001D6B" w14:textId="3CED59E7" w:rsidR="00482DE5" w:rsidRPr="002B2F92" w:rsidRDefault="00913789" w:rsidP="00482DE5">
            <w:pPr>
              <w:rPr>
                <w:rFonts w:cs="Times New Roman"/>
                <w:sz w:val="20"/>
                <w:szCs w:val="20"/>
              </w:rPr>
            </w:pPr>
            <w:r w:rsidRPr="002B2F92">
              <w:rPr>
                <w:rFonts w:cs="Times New Roman"/>
                <w:sz w:val="20"/>
                <w:szCs w:val="20"/>
              </w:rPr>
              <w:lastRenderedPageBreak/>
              <w:t>9.3. Netiek veikti</w:t>
            </w:r>
          </w:p>
        </w:tc>
        <w:tc>
          <w:tcPr>
            <w:tcW w:w="832" w:type="pct"/>
          </w:tcPr>
          <w:p w14:paraId="6A001D6C" w14:textId="0AAD866F" w:rsidR="00482DE5" w:rsidRPr="002B2F92" w:rsidRDefault="00482DE5" w:rsidP="00482DE5">
            <w:pPr>
              <w:contextualSpacing/>
              <w:rPr>
                <w:rFonts w:cs="Times New Roman"/>
                <w:sz w:val="20"/>
                <w:szCs w:val="20"/>
              </w:rPr>
            </w:pPr>
            <w:r w:rsidRPr="002B2F92">
              <w:rPr>
                <w:rFonts w:cs="Times New Roman"/>
                <w:sz w:val="20"/>
                <w:szCs w:val="20"/>
              </w:rPr>
              <w:t xml:space="preserve">9.4. Ārstu </w:t>
            </w:r>
            <w:r w:rsidR="00D1709F" w:rsidRPr="002B2F92">
              <w:rPr>
                <w:rFonts w:cs="Times New Roman"/>
                <w:sz w:val="20"/>
                <w:szCs w:val="20"/>
              </w:rPr>
              <w:t>konsili</w:t>
            </w:r>
            <w:r w:rsidRPr="002B2F92">
              <w:rPr>
                <w:rFonts w:cs="Times New Roman"/>
                <w:sz w:val="20"/>
                <w:szCs w:val="20"/>
              </w:rPr>
              <w:t>js, kurā piedalās ķirurgs, radiologs diagn</w:t>
            </w:r>
            <w:r w:rsidR="00EE3065" w:rsidRPr="002B2F92">
              <w:rPr>
                <w:rFonts w:cs="Times New Roman"/>
                <w:sz w:val="20"/>
                <w:szCs w:val="20"/>
              </w:rPr>
              <w:t>osts un onkologs ķīmijterapeits</w:t>
            </w:r>
          </w:p>
        </w:tc>
      </w:tr>
      <w:tr w:rsidR="002B2F92" w:rsidRPr="002B2F92" w14:paraId="6A001D7A" w14:textId="77777777" w:rsidTr="00782DE6">
        <w:tc>
          <w:tcPr>
            <w:tcW w:w="934" w:type="pct"/>
          </w:tcPr>
          <w:p w14:paraId="6A001D6E" w14:textId="2EB82501" w:rsidR="00482DE5" w:rsidRPr="002B2F92" w:rsidRDefault="00482DE5" w:rsidP="00482DE5">
            <w:pPr>
              <w:contextualSpacing/>
              <w:rPr>
                <w:rFonts w:cs="Times New Roman"/>
                <w:sz w:val="20"/>
                <w:szCs w:val="20"/>
              </w:rPr>
            </w:pPr>
            <w:r w:rsidRPr="002B2F92">
              <w:rPr>
                <w:rFonts w:cs="Times New Roman"/>
                <w:sz w:val="20"/>
                <w:szCs w:val="20"/>
              </w:rPr>
              <w:lastRenderedPageBreak/>
              <w:t xml:space="preserve">10. Dzemdes ķermeņa vēzis (pirms morfoloģiskā apstiprinājuma pamatdiagnoze </w:t>
            </w:r>
            <w:r w:rsidR="00913789" w:rsidRPr="002B2F92">
              <w:rPr>
                <w:rFonts w:cs="Times New Roman"/>
                <w:sz w:val="20"/>
                <w:szCs w:val="20"/>
              </w:rPr>
              <w:t>–</w:t>
            </w:r>
            <w:r w:rsidRPr="002B2F92">
              <w:rPr>
                <w:rFonts w:cs="Times New Roman"/>
                <w:sz w:val="20"/>
                <w:szCs w:val="20"/>
              </w:rPr>
              <w:t xml:space="preserve"> Z03.</w:t>
            </w:r>
            <w:proofErr w:type="gramStart"/>
            <w:r w:rsidRPr="002B2F92">
              <w:rPr>
                <w:rFonts w:cs="Times New Roman"/>
                <w:sz w:val="20"/>
                <w:szCs w:val="20"/>
              </w:rPr>
              <w:t>154 -Z0</w:t>
            </w:r>
            <w:proofErr w:type="gramEnd"/>
            <w:r w:rsidRPr="002B2F92">
              <w:rPr>
                <w:rFonts w:cs="Times New Roman"/>
                <w:sz w:val="20"/>
                <w:szCs w:val="20"/>
              </w:rPr>
              <w:t xml:space="preserve">3.155; </w:t>
            </w:r>
          </w:p>
          <w:p w14:paraId="6A001D6F" w14:textId="0EF68E67" w:rsidR="00482DE5" w:rsidRPr="002B2F92" w:rsidRDefault="00482DE5" w:rsidP="00C747B9">
            <w:pPr>
              <w:contextualSpacing/>
              <w:rPr>
                <w:rFonts w:cs="Times New Roman"/>
                <w:sz w:val="20"/>
                <w:szCs w:val="20"/>
              </w:rPr>
            </w:pPr>
            <w:r w:rsidRPr="002B2F92">
              <w:rPr>
                <w:rFonts w:cs="Times New Roman"/>
                <w:sz w:val="20"/>
                <w:szCs w:val="20"/>
              </w:rPr>
              <w:t>pēc morfoloģisk</w:t>
            </w:r>
            <w:r w:rsidR="00C747B9">
              <w:rPr>
                <w:rFonts w:cs="Times New Roman"/>
                <w:sz w:val="20"/>
                <w:szCs w:val="20"/>
              </w:rPr>
              <w:t>ā</w:t>
            </w:r>
            <w:r w:rsidRPr="002B2F92">
              <w:rPr>
                <w:rFonts w:cs="Times New Roman"/>
                <w:sz w:val="20"/>
                <w:szCs w:val="20"/>
              </w:rPr>
              <w:t xml:space="preserve"> apstiprinājuma pamatdiagnoze </w:t>
            </w:r>
            <w:r w:rsidR="00913789" w:rsidRPr="002B2F92">
              <w:rPr>
                <w:rFonts w:cs="Times New Roman"/>
                <w:sz w:val="20"/>
                <w:szCs w:val="20"/>
              </w:rPr>
              <w:t>–</w:t>
            </w:r>
            <w:r w:rsidRPr="002B2F92">
              <w:rPr>
                <w:rFonts w:cs="Times New Roman"/>
                <w:sz w:val="20"/>
                <w:szCs w:val="20"/>
              </w:rPr>
              <w:t xml:space="preserve"> C54 vai C55 un blakusdoagnoze </w:t>
            </w:r>
            <w:r w:rsidR="00913789" w:rsidRPr="002B2F92">
              <w:rPr>
                <w:rFonts w:cs="Times New Roman"/>
                <w:sz w:val="20"/>
                <w:szCs w:val="20"/>
              </w:rPr>
              <w:t>–</w:t>
            </w:r>
            <w:r w:rsidRPr="002B2F92">
              <w:rPr>
                <w:rFonts w:cs="Times New Roman"/>
                <w:sz w:val="20"/>
                <w:szCs w:val="20"/>
              </w:rPr>
              <w:t xml:space="preserve"> Z03.154 vai Z03.155)</w:t>
            </w:r>
          </w:p>
        </w:tc>
        <w:tc>
          <w:tcPr>
            <w:tcW w:w="1126" w:type="pct"/>
          </w:tcPr>
          <w:p w14:paraId="6A001D70" w14:textId="77777777" w:rsidR="00482DE5" w:rsidRPr="002B2F92" w:rsidRDefault="00482DE5" w:rsidP="00482DE5">
            <w:pPr>
              <w:rPr>
                <w:rFonts w:cs="Times New Roman"/>
                <w:sz w:val="20"/>
                <w:szCs w:val="20"/>
              </w:rPr>
            </w:pPr>
            <w:r w:rsidRPr="002B2F92">
              <w:rPr>
                <w:rFonts w:cs="Times New Roman"/>
                <w:sz w:val="20"/>
                <w:szCs w:val="20"/>
              </w:rPr>
              <w:t>10.1. Veic šādus izmeklējumus:</w:t>
            </w:r>
          </w:p>
          <w:p w14:paraId="6A001D71" w14:textId="77777777" w:rsidR="00482DE5" w:rsidRPr="002B2F92" w:rsidRDefault="00482DE5" w:rsidP="00482DE5">
            <w:pPr>
              <w:rPr>
                <w:rFonts w:cs="Times New Roman"/>
                <w:sz w:val="20"/>
                <w:szCs w:val="20"/>
              </w:rPr>
            </w:pPr>
            <w:r w:rsidRPr="002B2F92">
              <w:rPr>
                <w:rFonts w:cs="Times New Roman"/>
                <w:sz w:val="20"/>
                <w:szCs w:val="20"/>
              </w:rPr>
              <w:t>10.1.1. aspirācijas biopsiju no dzemdes dobuma vai biopsiju histeroskopijas laikā;</w:t>
            </w:r>
          </w:p>
          <w:p w14:paraId="6A001D72" w14:textId="6285B9EB" w:rsidR="00482DE5" w:rsidRPr="002B2F92" w:rsidRDefault="00482DE5" w:rsidP="00482DE5">
            <w:pPr>
              <w:pStyle w:val="ListParagraph"/>
              <w:ind w:left="0"/>
              <w:rPr>
                <w:rFonts w:cs="Times New Roman"/>
                <w:sz w:val="20"/>
                <w:szCs w:val="20"/>
              </w:rPr>
            </w:pPr>
            <w:r w:rsidRPr="002B2F92">
              <w:rPr>
                <w:rFonts w:cs="Times New Roman"/>
                <w:sz w:val="20"/>
                <w:szCs w:val="20"/>
              </w:rPr>
              <w:t>10.1.2. audu p</w:t>
            </w:r>
            <w:r w:rsidR="00EE3065" w:rsidRPr="002B2F92">
              <w:rPr>
                <w:rFonts w:cs="Times New Roman"/>
                <w:sz w:val="20"/>
                <w:szCs w:val="20"/>
              </w:rPr>
              <w:t>arauga morfoloģisku izmeklēšanu</w:t>
            </w:r>
          </w:p>
        </w:tc>
        <w:tc>
          <w:tcPr>
            <w:tcW w:w="1165" w:type="pct"/>
          </w:tcPr>
          <w:p w14:paraId="03463302" w14:textId="77777777" w:rsidR="00913789" w:rsidRPr="002B2F92" w:rsidRDefault="00482DE5" w:rsidP="00482DE5">
            <w:pPr>
              <w:rPr>
                <w:rFonts w:cs="Times New Roman"/>
                <w:sz w:val="20"/>
                <w:szCs w:val="20"/>
              </w:rPr>
            </w:pPr>
            <w:r w:rsidRPr="002B2F92">
              <w:rPr>
                <w:rFonts w:cs="Times New Roman"/>
                <w:sz w:val="20"/>
                <w:szCs w:val="20"/>
              </w:rPr>
              <w:t>10.2.</w:t>
            </w:r>
            <w:r w:rsidRPr="002B2F92">
              <w:rPr>
                <w:sz w:val="20"/>
                <w:szCs w:val="20"/>
              </w:rPr>
              <w:t xml:space="preserve"> </w:t>
            </w:r>
            <w:r w:rsidR="00ED5E2D" w:rsidRPr="002B2F92">
              <w:rPr>
                <w:rFonts w:cs="Times New Roman"/>
                <w:sz w:val="20"/>
                <w:szCs w:val="20"/>
              </w:rPr>
              <w:t xml:space="preserve">Veic šādus izmeklējumus: </w:t>
            </w:r>
          </w:p>
          <w:p w14:paraId="6A001D73" w14:textId="371F78F8" w:rsidR="00482DE5" w:rsidRPr="002B2F92" w:rsidRDefault="00482DE5" w:rsidP="00482DE5">
            <w:pPr>
              <w:rPr>
                <w:rFonts w:cs="Times New Roman"/>
                <w:sz w:val="20"/>
                <w:szCs w:val="20"/>
              </w:rPr>
            </w:pPr>
            <w:r w:rsidRPr="002B2F92">
              <w:rPr>
                <w:rFonts w:cs="Times New Roman"/>
                <w:sz w:val="20"/>
                <w:szCs w:val="20"/>
              </w:rPr>
              <w:t>10.2.1. krūškurvja rentgenogrāfiju;</w:t>
            </w:r>
          </w:p>
          <w:p w14:paraId="6A001D74" w14:textId="77777777" w:rsidR="00482DE5" w:rsidRPr="002B2F92" w:rsidRDefault="007D10C8" w:rsidP="00482DE5">
            <w:pPr>
              <w:rPr>
                <w:rFonts w:cs="Times New Roman"/>
                <w:sz w:val="20"/>
                <w:szCs w:val="20"/>
              </w:rPr>
            </w:pPr>
            <w:r w:rsidRPr="002B2F92">
              <w:rPr>
                <w:rFonts w:cs="Times New Roman"/>
                <w:sz w:val="20"/>
                <w:szCs w:val="20"/>
              </w:rPr>
              <w:t>10.2.2. krūškurvja datortomogrāfiju bez kontrastvielas, ja rentgena attēlā ir aizdomas par metastāzēm;</w:t>
            </w:r>
          </w:p>
          <w:p w14:paraId="6A001D75" w14:textId="77777777" w:rsidR="00482DE5" w:rsidRPr="002B2F92" w:rsidRDefault="00482DE5" w:rsidP="00482DE5">
            <w:pPr>
              <w:rPr>
                <w:rFonts w:cs="Times New Roman"/>
                <w:sz w:val="20"/>
                <w:szCs w:val="20"/>
              </w:rPr>
            </w:pPr>
            <w:r w:rsidRPr="002B2F92">
              <w:rPr>
                <w:rFonts w:cs="Times New Roman"/>
                <w:sz w:val="20"/>
                <w:szCs w:val="20"/>
              </w:rPr>
              <w:t>10.2.3. iegurņa orgānu magnētisko rezonansi ar kontrastvielu, ja pastāv aizdomas par ekstrauterīnu izplatību;</w:t>
            </w:r>
          </w:p>
          <w:p w14:paraId="6A001D76" w14:textId="77777777" w:rsidR="00482DE5" w:rsidRPr="002B2F92" w:rsidRDefault="00482DE5" w:rsidP="00482DE5">
            <w:pPr>
              <w:rPr>
                <w:rFonts w:cs="Times New Roman"/>
                <w:sz w:val="20"/>
                <w:szCs w:val="20"/>
              </w:rPr>
            </w:pPr>
            <w:r w:rsidRPr="002B2F92">
              <w:rPr>
                <w:rFonts w:cs="Times New Roman"/>
                <w:sz w:val="20"/>
                <w:szCs w:val="20"/>
              </w:rPr>
              <w:t>10.2.4. vēdera dobuma ultrasonogrāfiju;</w:t>
            </w:r>
          </w:p>
          <w:p w14:paraId="6A001D77" w14:textId="27D3941D" w:rsidR="00482DE5" w:rsidRPr="002B2F92" w:rsidRDefault="00482DE5" w:rsidP="00482DE5">
            <w:pPr>
              <w:rPr>
                <w:rFonts w:cs="Times New Roman"/>
                <w:sz w:val="20"/>
                <w:szCs w:val="20"/>
              </w:rPr>
            </w:pPr>
            <w:r w:rsidRPr="002B2F92">
              <w:rPr>
                <w:rFonts w:cs="Times New Roman"/>
                <w:sz w:val="20"/>
                <w:szCs w:val="20"/>
              </w:rPr>
              <w:t>10.2.5. vēdera dobuma datortomogrāfiju ar kontrastvielu, ja ultrasonogrāfijā konstatētas patoloģiska</w:t>
            </w:r>
            <w:r w:rsidR="00EE3065" w:rsidRPr="002B2F92">
              <w:rPr>
                <w:rFonts w:cs="Times New Roman"/>
                <w:sz w:val="20"/>
                <w:szCs w:val="20"/>
              </w:rPr>
              <w:t>s izmaiņas</w:t>
            </w:r>
          </w:p>
        </w:tc>
        <w:tc>
          <w:tcPr>
            <w:tcW w:w="943" w:type="pct"/>
          </w:tcPr>
          <w:p w14:paraId="6A001D78" w14:textId="3EF6F66A" w:rsidR="00482DE5" w:rsidRPr="002B2F92" w:rsidRDefault="00482DE5" w:rsidP="00482DE5">
            <w:pPr>
              <w:rPr>
                <w:rFonts w:cs="Times New Roman"/>
                <w:sz w:val="20"/>
                <w:szCs w:val="20"/>
              </w:rPr>
            </w:pPr>
            <w:r w:rsidRPr="002B2F92">
              <w:rPr>
                <w:rFonts w:cs="Times New Roman"/>
                <w:sz w:val="20"/>
                <w:szCs w:val="20"/>
              </w:rPr>
              <w:t>10.3. Nosaka nieru funkcionālos rādītājus, ja plāno</w:t>
            </w:r>
            <w:r w:rsidR="00EE3065" w:rsidRPr="002B2F92">
              <w:rPr>
                <w:rFonts w:cs="Times New Roman"/>
                <w:sz w:val="20"/>
                <w:szCs w:val="20"/>
              </w:rPr>
              <w:t>ti izmeklējumi ar kontrastvielu</w:t>
            </w:r>
          </w:p>
        </w:tc>
        <w:tc>
          <w:tcPr>
            <w:tcW w:w="832" w:type="pct"/>
          </w:tcPr>
          <w:p w14:paraId="6A001D79" w14:textId="3A4B0FCA" w:rsidR="00482DE5" w:rsidRPr="002B2F92" w:rsidRDefault="00482DE5" w:rsidP="00482DE5">
            <w:pPr>
              <w:contextualSpacing/>
              <w:rPr>
                <w:rFonts w:cs="Times New Roman"/>
                <w:sz w:val="20"/>
                <w:szCs w:val="20"/>
              </w:rPr>
            </w:pPr>
            <w:r w:rsidRPr="002B2F92">
              <w:rPr>
                <w:rFonts w:cs="Times New Roman"/>
                <w:sz w:val="20"/>
                <w:szCs w:val="20"/>
              </w:rPr>
              <w:t xml:space="preserve">10.4. Ārstu </w:t>
            </w:r>
            <w:r w:rsidR="00D1709F" w:rsidRPr="002B2F92">
              <w:rPr>
                <w:rFonts w:cs="Times New Roman"/>
                <w:sz w:val="20"/>
                <w:szCs w:val="20"/>
              </w:rPr>
              <w:t>konsili</w:t>
            </w:r>
            <w:r w:rsidRPr="002B2F92">
              <w:rPr>
                <w:rFonts w:cs="Times New Roman"/>
                <w:sz w:val="20"/>
                <w:szCs w:val="20"/>
              </w:rPr>
              <w:t>js, kurā piedalās onkologs ginekologs, radiologs diagnosts, radiologs terap</w:t>
            </w:r>
            <w:r w:rsidR="00EE3065" w:rsidRPr="002B2F92">
              <w:rPr>
                <w:rFonts w:cs="Times New Roman"/>
                <w:sz w:val="20"/>
                <w:szCs w:val="20"/>
              </w:rPr>
              <w:t>eits un onkologs ķīmijterapeits</w:t>
            </w:r>
          </w:p>
        </w:tc>
      </w:tr>
      <w:tr w:rsidR="00482DE5" w:rsidRPr="002B2F92" w14:paraId="6A001D87" w14:textId="77777777" w:rsidTr="00782DE6">
        <w:tc>
          <w:tcPr>
            <w:tcW w:w="934" w:type="pct"/>
          </w:tcPr>
          <w:p w14:paraId="6A001D7B" w14:textId="77777777" w:rsidR="00482DE5" w:rsidRPr="002B2F92" w:rsidRDefault="00482DE5" w:rsidP="00482DE5">
            <w:pPr>
              <w:contextualSpacing/>
              <w:rPr>
                <w:rFonts w:cs="Times New Roman"/>
                <w:sz w:val="20"/>
                <w:szCs w:val="20"/>
              </w:rPr>
            </w:pPr>
            <w:r w:rsidRPr="002B2F92">
              <w:rPr>
                <w:rFonts w:cs="Times New Roman"/>
                <w:sz w:val="20"/>
                <w:szCs w:val="20"/>
              </w:rPr>
              <w:t xml:space="preserve">11. Olnīcu vēzis </w:t>
            </w:r>
          </w:p>
          <w:p w14:paraId="6A001D7C" w14:textId="618A6F05" w:rsidR="00482DE5" w:rsidRPr="002B2F92" w:rsidRDefault="00482DE5" w:rsidP="00482DE5">
            <w:pPr>
              <w:contextualSpacing/>
              <w:rPr>
                <w:rFonts w:cs="Times New Roman"/>
                <w:sz w:val="20"/>
                <w:szCs w:val="20"/>
              </w:rPr>
            </w:pPr>
            <w:r w:rsidRPr="002B2F92">
              <w:rPr>
                <w:rFonts w:cs="Times New Roman"/>
                <w:sz w:val="20"/>
                <w:szCs w:val="20"/>
              </w:rPr>
              <w:t xml:space="preserve">(pirms morfoloģiskā apstiprinājuma pamatdiagnoze </w:t>
            </w:r>
            <w:r w:rsidR="00150408" w:rsidRPr="002B2F92">
              <w:rPr>
                <w:rFonts w:cs="Times New Roman"/>
                <w:sz w:val="20"/>
                <w:szCs w:val="20"/>
              </w:rPr>
              <w:t>–</w:t>
            </w:r>
            <w:r w:rsidRPr="002B2F92">
              <w:rPr>
                <w:rFonts w:cs="Times New Roman"/>
                <w:sz w:val="20"/>
                <w:szCs w:val="20"/>
              </w:rPr>
              <w:t xml:space="preserve"> Z03.156;</w:t>
            </w:r>
          </w:p>
          <w:p w14:paraId="6A001D7D" w14:textId="221504BF" w:rsidR="00482DE5" w:rsidRPr="002B2F92" w:rsidRDefault="00482DE5" w:rsidP="003C1B48">
            <w:pPr>
              <w:contextualSpacing/>
              <w:rPr>
                <w:rFonts w:cs="Times New Roman"/>
                <w:sz w:val="20"/>
                <w:szCs w:val="20"/>
              </w:rPr>
            </w:pPr>
            <w:r w:rsidRPr="002B2F92">
              <w:rPr>
                <w:rFonts w:cs="Times New Roman"/>
                <w:sz w:val="20"/>
                <w:szCs w:val="20"/>
              </w:rPr>
              <w:t>pēc morfoloģisk</w:t>
            </w:r>
            <w:r w:rsidR="00C747B9">
              <w:rPr>
                <w:rFonts w:cs="Times New Roman"/>
                <w:sz w:val="20"/>
                <w:szCs w:val="20"/>
              </w:rPr>
              <w:t>ā</w:t>
            </w:r>
            <w:r w:rsidRPr="002B2F92">
              <w:rPr>
                <w:rFonts w:cs="Times New Roman"/>
                <w:sz w:val="20"/>
                <w:szCs w:val="20"/>
              </w:rPr>
              <w:t xml:space="preserve"> apstiprinājuma: pamatdiagnoze </w:t>
            </w:r>
            <w:r w:rsidR="00EE3065" w:rsidRPr="002B2F92">
              <w:rPr>
                <w:rFonts w:cs="Times New Roman"/>
                <w:sz w:val="20"/>
                <w:szCs w:val="20"/>
              </w:rPr>
              <w:t>–</w:t>
            </w:r>
            <w:r w:rsidRPr="002B2F92">
              <w:rPr>
                <w:rFonts w:cs="Times New Roman"/>
                <w:sz w:val="20"/>
                <w:szCs w:val="20"/>
              </w:rPr>
              <w:t xml:space="preserve"> C56 un blakusd</w:t>
            </w:r>
            <w:r w:rsidR="003C1B48">
              <w:rPr>
                <w:rFonts w:cs="Times New Roman"/>
                <w:sz w:val="20"/>
                <w:szCs w:val="20"/>
              </w:rPr>
              <w:t>i</w:t>
            </w:r>
            <w:r w:rsidRPr="002B2F92">
              <w:rPr>
                <w:rFonts w:cs="Times New Roman"/>
                <w:sz w:val="20"/>
                <w:szCs w:val="20"/>
              </w:rPr>
              <w:t xml:space="preserve">agnoze </w:t>
            </w:r>
            <w:r w:rsidR="00EE3065" w:rsidRPr="002B2F92">
              <w:rPr>
                <w:rFonts w:cs="Times New Roman"/>
                <w:sz w:val="20"/>
                <w:szCs w:val="20"/>
              </w:rPr>
              <w:t>–</w:t>
            </w:r>
            <w:r w:rsidRPr="002B2F92">
              <w:rPr>
                <w:rFonts w:cs="Times New Roman"/>
                <w:sz w:val="20"/>
                <w:szCs w:val="20"/>
              </w:rPr>
              <w:t xml:space="preserve"> Z03.156)</w:t>
            </w:r>
          </w:p>
        </w:tc>
        <w:tc>
          <w:tcPr>
            <w:tcW w:w="1126" w:type="pct"/>
          </w:tcPr>
          <w:p w14:paraId="6A001D7E" w14:textId="77777777" w:rsidR="00482DE5" w:rsidRPr="002B2F92" w:rsidRDefault="00482DE5" w:rsidP="00482DE5">
            <w:pPr>
              <w:rPr>
                <w:rFonts w:cs="Times New Roman"/>
                <w:sz w:val="20"/>
                <w:szCs w:val="20"/>
              </w:rPr>
            </w:pPr>
            <w:r w:rsidRPr="002B2F92">
              <w:rPr>
                <w:rFonts w:cs="Times New Roman"/>
                <w:sz w:val="20"/>
                <w:szCs w:val="20"/>
              </w:rPr>
              <w:t>11.1. Veic šādus izmeklējumus:</w:t>
            </w:r>
          </w:p>
          <w:p w14:paraId="6A001D7F" w14:textId="77777777" w:rsidR="00482DE5" w:rsidRPr="002B2F92" w:rsidRDefault="00482DE5" w:rsidP="00482DE5">
            <w:pPr>
              <w:rPr>
                <w:rFonts w:cs="Times New Roman"/>
                <w:sz w:val="20"/>
                <w:szCs w:val="20"/>
              </w:rPr>
            </w:pPr>
            <w:r w:rsidRPr="002B2F92">
              <w:rPr>
                <w:rFonts w:cs="Times New Roman"/>
                <w:sz w:val="20"/>
                <w:szCs w:val="20"/>
              </w:rPr>
              <w:t>11.1.1. biopsiju diagnostiskās laparoskopijas laikā vai no operācijas materiāla;</w:t>
            </w:r>
          </w:p>
          <w:p w14:paraId="6A001D80" w14:textId="77777777" w:rsidR="00482DE5" w:rsidRPr="002B2F92" w:rsidRDefault="00482DE5" w:rsidP="00482DE5">
            <w:pPr>
              <w:rPr>
                <w:rFonts w:cs="Times New Roman"/>
                <w:sz w:val="20"/>
                <w:szCs w:val="20"/>
              </w:rPr>
            </w:pPr>
            <w:r w:rsidRPr="002B2F92">
              <w:rPr>
                <w:rFonts w:cs="Times New Roman"/>
                <w:sz w:val="20"/>
                <w:szCs w:val="20"/>
              </w:rPr>
              <w:t>11.1.2. audu parauga morfoloģisku izmeklēšanu;</w:t>
            </w:r>
          </w:p>
          <w:p w14:paraId="6A001D81" w14:textId="5984CF18" w:rsidR="00482DE5" w:rsidRPr="002B2F92" w:rsidRDefault="00482DE5" w:rsidP="00482DE5">
            <w:pPr>
              <w:rPr>
                <w:rFonts w:cs="Times New Roman"/>
                <w:sz w:val="20"/>
                <w:szCs w:val="20"/>
              </w:rPr>
            </w:pPr>
            <w:r w:rsidRPr="002B2F92">
              <w:rPr>
                <w:rFonts w:cs="Times New Roman"/>
                <w:sz w:val="20"/>
                <w:szCs w:val="20"/>
              </w:rPr>
              <w:t>11.1.3. ascīta punkciju un ascīta citoloģisku izmeklēšanu, ja atr</w:t>
            </w:r>
            <w:r w:rsidR="00EE3065" w:rsidRPr="002B2F92">
              <w:rPr>
                <w:rFonts w:cs="Times New Roman"/>
                <w:sz w:val="20"/>
                <w:szCs w:val="20"/>
              </w:rPr>
              <w:t>od brīvu šķidrumu vēdera dobumā</w:t>
            </w:r>
          </w:p>
        </w:tc>
        <w:tc>
          <w:tcPr>
            <w:tcW w:w="1165" w:type="pct"/>
          </w:tcPr>
          <w:p w14:paraId="16D1EFA8" w14:textId="77777777" w:rsidR="00150408" w:rsidRPr="002B2F92" w:rsidRDefault="007D10C8" w:rsidP="007D10C8">
            <w:pPr>
              <w:rPr>
                <w:rFonts w:cs="Times New Roman"/>
                <w:sz w:val="20"/>
                <w:szCs w:val="20"/>
              </w:rPr>
            </w:pPr>
            <w:r w:rsidRPr="002B2F92">
              <w:rPr>
                <w:rFonts w:cs="Times New Roman"/>
                <w:sz w:val="20"/>
                <w:szCs w:val="20"/>
              </w:rPr>
              <w:t>11.2. Veic šādus izmeklējumus:</w:t>
            </w:r>
            <w:proofErr w:type="gramStart"/>
            <w:r w:rsidRPr="002B2F92">
              <w:rPr>
                <w:rFonts w:cs="Times New Roman"/>
                <w:sz w:val="20"/>
                <w:szCs w:val="20"/>
              </w:rPr>
              <w:t xml:space="preserve">  </w:t>
            </w:r>
            <w:proofErr w:type="gramEnd"/>
          </w:p>
          <w:p w14:paraId="6A001D82" w14:textId="0EE3B589" w:rsidR="007D10C8" w:rsidRPr="002B2F92" w:rsidRDefault="007D10C8" w:rsidP="007D10C8">
            <w:pPr>
              <w:rPr>
                <w:rFonts w:cs="Times New Roman"/>
                <w:sz w:val="20"/>
                <w:szCs w:val="20"/>
              </w:rPr>
            </w:pPr>
            <w:r w:rsidRPr="002B2F92">
              <w:rPr>
                <w:rFonts w:cs="Times New Roman"/>
                <w:sz w:val="20"/>
                <w:szCs w:val="20"/>
              </w:rPr>
              <w:t>11.2.1. krūškurvja rentgenogrāfiju;</w:t>
            </w:r>
          </w:p>
          <w:p w14:paraId="6A001D83" w14:textId="50B7F068" w:rsidR="007D10C8" w:rsidRPr="002B2F92" w:rsidRDefault="007D10C8" w:rsidP="007D10C8">
            <w:pPr>
              <w:rPr>
                <w:rFonts w:cs="Times New Roman"/>
                <w:sz w:val="20"/>
                <w:szCs w:val="20"/>
              </w:rPr>
            </w:pPr>
            <w:r w:rsidRPr="002B2F92">
              <w:rPr>
                <w:rFonts w:cs="Times New Roman"/>
                <w:sz w:val="20"/>
                <w:szCs w:val="20"/>
              </w:rPr>
              <w:t>11.2.2. krūškurvja datortomogrāfiju bez kontrastvielas, ja rentgena attēlā ir aizdomas par metastāzēm;</w:t>
            </w:r>
          </w:p>
          <w:p w14:paraId="6A001D84" w14:textId="3D6C17C7" w:rsidR="00482DE5" w:rsidRPr="002B2F92" w:rsidRDefault="007D10C8" w:rsidP="003C1B48">
            <w:pPr>
              <w:rPr>
                <w:rFonts w:cs="Times New Roman"/>
                <w:sz w:val="20"/>
                <w:szCs w:val="20"/>
              </w:rPr>
            </w:pPr>
            <w:r w:rsidRPr="002B2F92">
              <w:rPr>
                <w:rFonts w:cs="Times New Roman"/>
                <w:sz w:val="20"/>
                <w:szCs w:val="20"/>
              </w:rPr>
              <w:t>11.2.3. vēdera dobuma un/vai iegurņa orgānu magnētisk</w:t>
            </w:r>
            <w:r w:rsidR="003C1B48">
              <w:rPr>
                <w:rFonts w:cs="Times New Roman"/>
                <w:sz w:val="20"/>
                <w:szCs w:val="20"/>
              </w:rPr>
              <w:t>o</w:t>
            </w:r>
            <w:r w:rsidRPr="002B2F92">
              <w:rPr>
                <w:rFonts w:cs="Times New Roman"/>
                <w:sz w:val="20"/>
                <w:szCs w:val="20"/>
              </w:rPr>
              <w:t xml:space="preserve"> rezonans</w:t>
            </w:r>
            <w:r w:rsidR="003C1B48">
              <w:rPr>
                <w:rFonts w:cs="Times New Roman"/>
                <w:sz w:val="20"/>
                <w:szCs w:val="20"/>
              </w:rPr>
              <w:t>i</w:t>
            </w:r>
            <w:r w:rsidRPr="002B2F92">
              <w:rPr>
                <w:rFonts w:cs="Times New Roman"/>
                <w:sz w:val="20"/>
                <w:szCs w:val="20"/>
              </w:rPr>
              <w:t xml:space="preserve">, ja ir klīniskās indikācijas un </w:t>
            </w:r>
            <w:r w:rsidR="00EE3065" w:rsidRPr="002B2F92">
              <w:rPr>
                <w:rFonts w:cs="Times New Roman"/>
                <w:sz w:val="20"/>
                <w:szCs w:val="20"/>
              </w:rPr>
              <w:t>ja tas maina ārstēšanas taktiku</w:t>
            </w:r>
          </w:p>
        </w:tc>
        <w:tc>
          <w:tcPr>
            <w:tcW w:w="943" w:type="pct"/>
          </w:tcPr>
          <w:p w14:paraId="6A001D85" w14:textId="6A0FC29D" w:rsidR="00482DE5" w:rsidRPr="002B2F92" w:rsidRDefault="00482DE5" w:rsidP="00482DE5">
            <w:pPr>
              <w:rPr>
                <w:rFonts w:cs="Times New Roman"/>
                <w:sz w:val="20"/>
                <w:szCs w:val="20"/>
              </w:rPr>
            </w:pPr>
            <w:r w:rsidRPr="002B2F92">
              <w:rPr>
                <w:rFonts w:cs="Times New Roman"/>
                <w:sz w:val="20"/>
                <w:szCs w:val="20"/>
              </w:rPr>
              <w:t>11.3. Nosaka nieru funkcionālos rādītājus, ja plānoti izmeklējumi ar kontrastviel</w:t>
            </w:r>
            <w:r w:rsidR="00150408" w:rsidRPr="002B2F92">
              <w:rPr>
                <w:rFonts w:cs="Times New Roman"/>
                <w:sz w:val="20"/>
                <w:szCs w:val="20"/>
              </w:rPr>
              <w:t>u</w:t>
            </w:r>
          </w:p>
        </w:tc>
        <w:tc>
          <w:tcPr>
            <w:tcW w:w="832" w:type="pct"/>
          </w:tcPr>
          <w:p w14:paraId="6A001D86" w14:textId="539EF145" w:rsidR="00482DE5" w:rsidRPr="002B2F92" w:rsidRDefault="00482DE5" w:rsidP="00482DE5">
            <w:pPr>
              <w:contextualSpacing/>
              <w:rPr>
                <w:rFonts w:cs="Times New Roman"/>
                <w:sz w:val="20"/>
                <w:szCs w:val="20"/>
              </w:rPr>
            </w:pPr>
            <w:r w:rsidRPr="002B2F92">
              <w:rPr>
                <w:rFonts w:cs="Times New Roman"/>
                <w:sz w:val="20"/>
                <w:szCs w:val="20"/>
              </w:rPr>
              <w:t xml:space="preserve">11.4. Ārstu </w:t>
            </w:r>
            <w:r w:rsidR="00D1709F" w:rsidRPr="002B2F92">
              <w:rPr>
                <w:rFonts w:cs="Times New Roman"/>
                <w:sz w:val="20"/>
                <w:szCs w:val="20"/>
              </w:rPr>
              <w:t>konsili</w:t>
            </w:r>
            <w:r w:rsidRPr="002B2F92">
              <w:rPr>
                <w:rFonts w:cs="Times New Roman"/>
                <w:sz w:val="20"/>
                <w:szCs w:val="20"/>
              </w:rPr>
              <w:t>js, kurā piedalās onkologs ginekologs, radiologs diagnosts un onkologs ķīmijterapeits</w:t>
            </w:r>
          </w:p>
        </w:tc>
      </w:tr>
    </w:tbl>
    <w:p w14:paraId="6A001D88" w14:textId="77777777" w:rsidR="00940304" w:rsidRPr="002B2F92" w:rsidRDefault="00940304" w:rsidP="00940304">
      <w:pPr>
        <w:pStyle w:val="Title"/>
        <w:ind w:firstLine="720"/>
        <w:jc w:val="both"/>
        <w:outlineLvl w:val="0"/>
        <w:rPr>
          <w:highlight w:val="green"/>
        </w:rPr>
      </w:pPr>
    </w:p>
    <w:p w14:paraId="4839FE9C" w14:textId="77777777" w:rsidR="00093473" w:rsidRDefault="00093473">
      <w:pPr>
        <w:rPr>
          <w:sz w:val="28"/>
          <w:szCs w:val="20"/>
          <w:lang w:eastAsia="en-US"/>
        </w:rPr>
      </w:pPr>
      <w:r>
        <w:br w:type="page"/>
      </w:r>
    </w:p>
    <w:p w14:paraId="6A001D8B" w14:textId="1347E572" w:rsidR="00440425" w:rsidRPr="002B2F92" w:rsidRDefault="006C220B" w:rsidP="00440425">
      <w:pPr>
        <w:pStyle w:val="Title"/>
        <w:ind w:firstLine="720"/>
        <w:jc w:val="right"/>
        <w:outlineLvl w:val="0"/>
      </w:pPr>
      <w:r w:rsidRPr="002B2F92">
        <w:lastRenderedPageBreak/>
        <w:t>37. </w:t>
      </w:r>
      <w:r w:rsidR="00440425" w:rsidRPr="002B2F92">
        <w:t>pielikums</w:t>
      </w:r>
    </w:p>
    <w:p w14:paraId="6A001D8C" w14:textId="77777777" w:rsidR="00440425" w:rsidRPr="002B2F92" w:rsidRDefault="00440425" w:rsidP="00440425">
      <w:pPr>
        <w:pStyle w:val="Title"/>
        <w:ind w:firstLine="720"/>
        <w:jc w:val="right"/>
        <w:outlineLvl w:val="0"/>
      </w:pPr>
      <w:r w:rsidRPr="002B2F92">
        <w:t>Ministru kabineta</w:t>
      </w:r>
    </w:p>
    <w:p w14:paraId="6A001D8D" w14:textId="77777777" w:rsidR="00440425" w:rsidRPr="002B2F92" w:rsidRDefault="006C220B" w:rsidP="00440425">
      <w:pPr>
        <w:pStyle w:val="Title"/>
        <w:ind w:firstLine="720"/>
        <w:jc w:val="right"/>
        <w:outlineLvl w:val="0"/>
      </w:pPr>
      <w:r w:rsidRPr="002B2F92">
        <w:t>2013. gada 17. </w:t>
      </w:r>
      <w:r w:rsidR="00440425" w:rsidRPr="002B2F92">
        <w:t>decembra</w:t>
      </w:r>
    </w:p>
    <w:p w14:paraId="6A001D8E" w14:textId="77777777" w:rsidR="00440425" w:rsidRPr="002B2F92" w:rsidRDefault="006C220B" w:rsidP="00440425">
      <w:pPr>
        <w:pStyle w:val="Title"/>
        <w:ind w:firstLine="720"/>
        <w:jc w:val="right"/>
        <w:outlineLvl w:val="0"/>
      </w:pPr>
      <w:r w:rsidRPr="002B2F92">
        <w:t>noteikumiem Nr. </w:t>
      </w:r>
      <w:r w:rsidR="00440425" w:rsidRPr="002B2F92">
        <w:t>1529</w:t>
      </w:r>
    </w:p>
    <w:p w14:paraId="6A001D8F" w14:textId="77777777" w:rsidR="00440425" w:rsidRPr="002B2F92" w:rsidRDefault="00440425" w:rsidP="00940304">
      <w:pPr>
        <w:pStyle w:val="Title"/>
        <w:ind w:firstLine="720"/>
        <w:jc w:val="both"/>
        <w:outlineLvl w:val="0"/>
      </w:pPr>
    </w:p>
    <w:p w14:paraId="6A001D90" w14:textId="77777777" w:rsidR="00482DE5" w:rsidRPr="002B2F92" w:rsidRDefault="00440425" w:rsidP="00440425">
      <w:pPr>
        <w:pStyle w:val="Title"/>
        <w:outlineLvl w:val="0"/>
      </w:pPr>
      <w:r w:rsidRPr="002B2F92">
        <w:rPr>
          <w:b/>
        </w:rPr>
        <w:t xml:space="preserve">Finanšu līdzekļu sadalījums darba samaksas pieauguma nodrošināšanai </w:t>
      </w:r>
    </w:p>
    <w:p w14:paraId="6A001D91" w14:textId="77777777" w:rsidR="00440425" w:rsidRPr="002B2F92" w:rsidRDefault="00440425" w:rsidP="00482DE5">
      <w:pPr>
        <w:pStyle w:val="Title"/>
        <w:jc w:val="both"/>
        <w:outlineLvl w:val="0"/>
      </w:pPr>
    </w:p>
    <w:tbl>
      <w:tblPr>
        <w:tblW w:w="5019" w:type="pct"/>
        <w:tblLayout w:type="fixed"/>
        <w:tblLook w:val="04A0" w:firstRow="1" w:lastRow="0" w:firstColumn="1" w:lastColumn="0" w:noHBand="0" w:noVBand="1"/>
      </w:tblPr>
      <w:tblGrid>
        <w:gridCol w:w="679"/>
        <w:gridCol w:w="2125"/>
        <w:gridCol w:w="1277"/>
        <w:gridCol w:w="1419"/>
        <w:gridCol w:w="1277"/>
        <w:gridCol w:w="1273"/>
        <w:gridCol w:w="1272"/>
      </w:tblGrid>
      <w:tr w:rsidR="002B2F92" w:rsidRPr="002B2F92" w14:paraId="6A001D99" w14:textId="77777777" w:rsidTr="00B53B4E">
        <w:trPr>
          <w:trHeight w:val="585"/>
        </w:trPr>
        <w:tc>
          <w:tcPr>
            <w:tcW w:w="3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01D92" w14:textId="6D21A434" w:rsidR="00440425" w:rsidRPr="002B2F92" w:rsidRDefault="00440425" w:rsidP="00264791">
            <w:pPr>
              <w:jc w:val="center"/>
              <w:rPr>
                <w:bCs/>
                <w:sz w:val="22"/>
                <w:szCs w:val="22"/>
              </w:rPr>
            </w:pPr>
            <w:r w:rsidRPr="002B2F92">
              <w:rPr>
                <w:bCs/>
                <w:sz w:val="22"/>
                <w:szCs w:val="22"/>
              </w:rPr>
              <w:t>N</w:t>
            </w:r>
            <w:r w:rsidR="00264791" w:rsidRPr="002B2F92">
              <w:rPr>
                <w:bCs/>
                <w:sz w:val="22"/>
                <w:szCs w:val="22"/>
              </w:rPr>
              <w:t>r</w:t>
            </w:r>
            <w:r w:rsidR="00911F75" w:rsidRPr="002B2F92">
              <w:rPr>
                <w:bCs/>
                <w:sz w:val="22"/>
                <w:szCs w:val="22"/>
              </w:rPr>
              <w:t>. p.</w:t>
            </w:r>
            <w:r w:rsidR="00264791" w:rsidRPr="002B2F92">
              <w:rPr>
                <w:bCs/>
                <w:sz w:val="22"/>
                <w:szCs w:val="22"/>
              </w:rPr>
              <w:t> </w:t>
            </w:r>
            <w:r w:rsidR="00911F75" w:rsidRPr="002B2F92">
              <w:rPr>
                <w:bCs/>
                <w:sz w:val="22"/>
                <w:szCs w:val="22"/>
              </w:rPr>
              <w:t>k</w:t>
            </w:r>
            <w:r w:rsidRPr="002B2F92">
              <w:rPr>
                <w:bCs/>
                <w:sz w:val="22"/>
                <w:szCs w:val="22"/>
              </w:rPr>
              <w:t>.</w:t>
            </w:r>
          </w:p>
        </w:tc>
        <w:tc>
          <w:tcPr>
            <w:tcW w:w="11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01D93" w14:textId="77777777" w:rsidR="00440425" w:rsidRPr="002B2F92" w:rsidRDefault="00440425" w:rsidP="00440425">
            <w:pPr>
              <w:jc w:val="center"/>
              <w:rPr>
                <w:bCs/>
                <w:sz w:val="22"/>
                <w:szCs w:val="22"/>
              </w:rPr>
            </w:pPr>
            <w:r w:rsidRPr="002B2F92">
              <w:rPr>
                <w:bCs/>
                <w:sz w:val="22"/>
                <w:szCs w:val="22"/>
              </w:rPr>
              <w:t>Ārsniecības iestādes nosaukums</w:t>
            </w:r>
          </w:p>
        </w:tc>
        <w:tc>
          <w:tcPr>
            <w:tcW w:w="6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01D94" w14:textId="68FACA6F" w:rsidR="00767429" w:rsidRPr="002B2F92" w:rsidRDefault="00440425" w:rsidP="00767429">
            <w:pPr>
              <w:jc w:val="center"/>
              <w:rPr>
                <w:bCs/>
                <w:sz w:val="22"/>
                <w:szCs w:val="22"/>
              </w:rPr>
            </w:pPr>
            <w:bookmarkStart w:id="6" w:name="RANGE!E3:I11"/>
            <w:r w:rsidRPr="002B2F92">
              <w:rPr>
                <w:bCs/>
                <w:sz w:val="22"/>
                <w:szCs w:val="22"/>
              </w:rPr>
              <w:t xml:space="preserve">Slodzes (strādājošo skaits normālā darba laika ietvaros) </w:t>
            </w:r>
            <w:bookmarkEnd w:id="6"/>
          </w:p>
        </w:tc>
        <w:tc>
          <w:tcPr>
            <w:tcW w:w="7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01D95" w14:textId="1823F6C5" w:rsidR="00440425" w:rsidRPr="002B2F92" w:rsidRDefault="00440425" w:rsidP="00440425">
            <w:pPr>
              <w:jc w:val="center"/>
              <w:rPr>
                <w:bCs/>
                <w:sz w:val="22"/>
                <w:szCs w:val="22"/>
              </w:rPr>
            </w:pPr>
            <w:r w:rsidRPr="002B2F92">
              <w:rPr>
                <w:bCs/>
                <w:sz w:val="22"/>
                <w:szCs w:val="22"/>
              </w:rPr>
              <w:t xml:space="preserve">Atalgojums atbilstoši slodzēm, </w:t>
            </w:r>
            <w:r w:rsidR="007F2E3A" w:rsidRPr="007F2E3A">
              <w:rPr>
                <w:bCs/>
                <w:i/>
                <w:sz w:val="22"/>
                <w:szCs w:val="22"/>
              </w:rPr>
              <w:t>euro</w:t>
            </w:r>
          </w:p>
        </w:tc>
        <w:tc>
          <w:tcPr>
            <w:tcW w:w="6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01D96" w14:textId="675F841F" w:rsidR="00440425" w:rsidRPr="002B2F92" w:rsidRDefault="00440425" w:rsidP="00440425">
            <w:pPr>
              <w:jc w:val="center"/>
              <w:rPr>
                <w:bCs/>
                <w:sz w:val="22"/>
                <w:szCs w:val="22"/>
              </w:rPr>
            </w:pPr>
            <w:r w:rsidRPr="002B2F92">
              <w:rPr>
                <w:bCs/>
                <w:sz w:val="22"/>
                <w:szCs w:val="22"/>
              </w:rPr>
              <w:t>Piemaksas 8</w:t>
            </w:r>
            <w:r w:rsidR="00767429" w:rsidRPr="002B2F92">
              <w:rPr>
                <w:bCs/>
                <w:sz w:val="22"/>
                <w:szCs w:val="22"/>
              </w:rPr>
              <w:t> </w:t>
            </w:r>
            <w:r w:rsidRPr="002B2F92">
              <w:rPr>
                <w:bCs/>
                <w:sz w:val="22"/>
                <w:szCs w:val="22"/>
              </w:rPr>
              <w:t xml:space="preserve">% apmērā, </w:t>
            </w:r>
            <w:r w:rsidR="007F2E3A" w:rsidRPr="007F2E3A">
              <w:rPr>
                <w:bCs/>
                <w:i/>
                <w:sz w:val="22"/>
                <w:szCs w:val="22"/>
              </w:rPr>
              <w:t>euro</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01D97" w14:textId="376FF350" w:rsidR="00440425" w:rsidRPr="002B2F92" w:rsidRDefault="00440425" w:rsidP="00440425">
            <w:pPr>
              <w:jc w:val="center"/>
              <w:rPr>
                <w:bCs/>
                <w:sz w:val="22"/>
                <w:szCs w:val="22"/>
              </w:rPr>
            </w:pPr>
            <w:r w:rsidRPr="002B2F92">
              <w:rPr>
                <w:bCs/>
                <w:sz w:val="22"/>
                <w:szCs w:val="22"/>
              </w:rPr>
              <w:t>Kopā atalgojums un piemaksas 8</w:t>
            </w:r>
            <w:r w:rsidR="00767429" w:rsidRPr="002B2F92">
              <w:rPr>
                <w:bCs/>
                <w:sz w:val="22"/>
                <w:szCs w:val="22"/>
              </w:rPr>
              <w:t> </w:t>
            </w:r>
            <w:r w:rsidRPr="002B2F92">
              <w:rPr>
                <w:bCs/>
                <w:sz w:val="22"/>
                <w:szCs w:val="22"/>
              </w:rPr>
              <w:t xml:space="preserve">% apmērā, </w:t>
            </w:r>
            <w:r w:rsidR="007F2E3A" w:rsidRPr="007F2E3A">
              <w:rPr>
                <w:bCs/>
                <w:i/>
                <w:sz w:val="22"/>
                <w:szCs w:val="22"/>
              </w:rPr>
              <w:t>euro</w:t>
            </w:r>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01D98" w14:textId="1A017E3A" w:rsidR="00440425" w:rsidRPr="002B2F92" w:rsidRDefault="00440425" w:rsidP="00440425">
            <w:pPr>
              <w:jc w:val="center"/>
              <w:rPr>
                <w:bCs/>
                <w:sz w:val="22"/>
                <w:szCs w:val="22"/>
              </w:rPr>
            </w:pPr>
            <w:r w:rsidRPr="002B2F92">
              <w:rPr>
                <w:bCs/>
                <w:sz w:val="22"/>
                <w:szCs w:val="22"/>
              </w:rPr>
              <w:t xml:space="preserve">Kopā atalgojums ar piemaksām un VSAOI, </w:t>
            </w:r>
            <w:r w:rsidR="007F2E3A" w:rsidRPr="007F2E3A">
              <w:rPr>
                <w:bCs/>
                <w:i/>
                <w:sz w:val="22"/>
                <w:szCs w:val="22"/>
              </w:rPr>
              <w:t>euro</w:t>
            </w:r>
          </w:p>
        </w:tc>
      </w:tr>
      <w:tr w:rsidR="002B2F92" w:rsidRPr="002B2F92" w14:paraId="6A001DA1" w14:textId="77777777" w:rsidTr="00B53B4E">
        <w:trPr>
          <w:trHeight w:val="795"/>
        </w:trPr>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001D9A" w14:textId="77777777" w:rsidR="00440425" w:rsidRPr="002B2F92" w:rsidRDefault="00440425" w:rsidP="00440425">
            <w:pPr>
              <w:rPr>
                <w:b/>
                <w:bCs/>
                <w:sz w:val="22"/>
                <w:szCs w:val="22"/>
              </w:rPr>
            </w:pPr>
          </w:p>
        </w:tc>
        <w:tc>
          <w:tcPr>
            <w:tcW w:w="11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001D9B" w14:textId="77777777" w:rsidR="00440425" w:rsidRPr="002B2F92" w:rsidRDefault="00440425" w:rsidP="00440425">
            <w:pPr>
              <w:rPr>
                <w:b/>
                <w:bCs/>
                <w:sz w:val="22"/>
                <w:szCs w:val="22"/>
              </w:rPr>
            </w:pPr>
          </w:p>
        </w:tc>
        <w:tc>
          <w:tcPr>
            <w:tcW w:w="6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001D9C" w14:textId="77777777" w:rsidR="00440425" w:rsidRPr="002B2F92" w:rsidRDefault="00440425" w:rsidP="00440425">
            <w:pPr>
              <w:rPr>
                <w:b/>
                <w:bCs/>
                <w:sz w:val="22"/>
                <w:szCs w:val="22"/>
              </w:rPr>
            </w:pPr>
          </w:p>
        </w:tc>
        <w:tc>
          <w:tcPr>
            <w:tcW w:w="7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001D9D" w14:textId="77777777" w:rsidR="00440425" w:rsidRPr="002B2F92" w:rsidRDefault="00440425" w:rsidP="00440425">
            <w:pPr>
              <w:rPr>
                <w:b/>
                <w:bCs/>
                <w:sz w:val="22"/>
                <w:szCs w:val="22"/>
              </w:rPr>
            </w:pPr>
          </w:p>
        </w:tc>
        <w:tc>
          <w:tcPr>
            <w:tcW w:w="6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001D9E" w14:textId="77777777" w:rsidR="00440425" w:rsidRPr="002B2F92" w:rsidRDefault="00440425" w:rsidP="00440425">
            <w:pPr>
              <w:rPr>
                <w:b/>
                <w:bCs/>
                <w:sz w:val="22"/>
                <w:szCs w:val="22"/>
              </w:rPr>
            </w:pPr>
          </w:p>
        </w:tc>
        <w:tc>
          <w:tcPr>
            <w:tcW w:w="6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001D9F" w14:textId="77777777" w:rsidR="00440425" w:rsidRPr="002B2F92" w:rsidRDefault="00440425" w:rsidP="00440425">
            <w:pPr>
              <w:rPr>
                <w:b/>
                <w:bCs/>
                <w:sz w:val="22"/>
                <w:szCs w:val="22"/>
              </w:rPr>
            </w:pPr>
          </w:p>
        </w:tc>
        <w:tc>
          <w:tcPr>
            <w:tcW w:w="6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001DA0" w14:textId="77777777" w:rsidR="00440425" w:rsidRPr="002B2F92" w:rsidRDefault="00440425" w:rsidP="00440425">
            <w:pPr>
              <w:rPr>
                <w:b/>
                <w:bCs/>
                <w:sz w:val="22"/>
                <w:szCs w:val="22"/>
              </w:rPr>
            </w:pPr>
          </w:p>
        </w:tc>
      </w:tr>
      <w:tr w:rsidR="002B2F92" w:rsidRPr="002B2F92" w14:paraId="6A001DB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DAA" w14:textId="77777777" w:rsidR="00440425" w:rsidRPr="002B2F92" w:rsidRDefault="00440425" w:rsidP="00767429">
            <w:pPr>
              <w:rPr>
                <w:sz w:val="22"/>
                <w:szCs w:val="22"/>
              </w:rPr>
            </w:pPr>
            <w:r w:rsidRPr="002B2F92">
              <w:rPr>
                <w:sz w:val="22"/>
                <w:szCs w:val="22"/>
              </w:rPr>
              <w:t>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DAB" w14:textId="77777777" w:rsidR="00440425" w:rsidRPr="002B2F92" w:rsidRDefault="00440425" w:rsidP="00440425">
            <w:pPr>
              <w:rPr>
                <w:sz w:val="22"/>
                <w:szCs w:val="22"/>
              </w:rPr>
            </w:pPr>
            <w:r w:rsidRPr="002B2F92">
              <w:rPr>
                <w:sz w:val="22"/>
                <w:szCs w:val="22"/>
              </w:rPr>
              <w:t>Bērnu klīniskā universitātes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DAC" w14:textId="77777777" w:rsidR="00440425" w:rsidRPr="002B2F92" w:rsidRDefault="00440425" w:rsidP="00767429">
            <w:pPr>
              <w:jc w:val="center"/>
              <w:rPr>
                <w:sz w:val="22"/>
                <w:szCs w:val="22"/>
              </w:rPr>
            </w:pPr>
            <w:r w:rsidRPr="002B2F92">
              <w:rPr>
                <w:sz w:val="22"/>
                <w:szCs w:val="22"/>
              </w:rPr>
              <w:t>1 612.20</w:t>
            </w:r>
          </w:p>
        </w:tc>
        <w:tc>
          <w:tcPr>
            <w:tcW w:w="761" w:type="pct"/>
            <w:tcBorders>
              <w:top w:val="nil"/>
              <w:left w:val="nil"/>
              <w:bottom w:val="single" w:sz="4" w:space="0" w:color="auto"/>
              <w:right w:val="single" w:sz="4" w:space="0" w:color="auto"/>
            </w:tcBorders>
            <w:shd w:val="clear" w:color="auto" w:fill="auto"/>
            <w:noWrap/>
            <w:vAlign w:val="center"/>
            <w:hideMark/>
          </w:tcPr>
          <w:p w14:paraId="6A001DAD" w14:textId="77777777" w:rsidR="00440425" w:rsidRPr="002B2F92" w:rsidRDefault="00440425" w:rsidP="00767429">
            <w:pPr>
              <w:jc w:val="center"/>
              <w:rPr>
                <w:sz w:val="22"/>
                <w:szCs w:val="22"/>
              </w:rPr>
            </w:pPr>
            <w:r w:rsidRPr="002B2F92">
              <w:rPr>
                <w:sz w:val="22"/>
                <w:szCs w:val="22"/>
              </w:rPr>
              <w:t>476 825</w:t>
            </w:r>
          </w:p>
        </w:tc>
        <w:tc>
          <w:tcPr>
            <w:tcW w:w="685" w:type="pct"/>
            <w:tcBorders>
              <w:top w:val="nil"/>
              <w:left w:val="nil"/>
              <w:bottom w:val="single" w:sz="4" w:space="0" w:color="auto"/>
              <w:right w:val="single" w:sz="4" w:space="0" w:color="auto"/>
            </w:tcBorders>
            <w:shd w:val="clear" w:color="auto" w:fill="auto"/>
            <w:noWrap/>
            <w:vAlign w:val="center"/>
            <w:hideMark/>
          </w:tcPr>
          <w:p w14:paraId="6A001DAE" w14:textId="77777777" w:rsidR="00440425" w:rsidRPr="002B2F92" w:rsidRDefault="00440425" w:rsidP="00767429">
            <w:pPr>
              <w:jc w:val="center"/>
              <w:rPr>
                <w:sz w:val="22"/>
                <w:szCs w:val="22"/>
              </w:rPr>
            </w:pPr>
            <w:r w:rsidRPr="002B2F92">
              <w:rPr>
                <w:sz w:val="22"/>
                <w:szCs w:val="22"/>
              </w:rPr>
              <w:t>38 146</w:t>
            </w:r>
          </w:p>
        </w:tc>
        <w:tc>
          <w:tcPr>
            <w:tcW w:w="683" w:type="pct"/>
            <w:tcBorders>
              <w:top w:val="nil"/>
              <w:left w:val="nil"/>
              <w:bottom w:val="single" w:sz="4" w:space="0" w:color="auto"/>
              <w:right w:val="single" w:sz="4" w:space="0" w:color="auto"/>
            </w:tcBorders>
            <w:shd w:val="clear" w:color="auto" w:fill="auto"/>
            <w:noWrap/>
            <w:vAlign w:val="center"/>
            <w:hideMark/>
          </w:tcPr>
          <w:p w14:paraId="6A001DAF" w14:textId="77777777" w:rsidR="00440425" w:rsidRPr="002B2F92" w:rsidRDefault="00440425" w:rsidP="00767429">
            <w:pPr>
              <w:jc w:val="center"/>
              <w:rPr>
                <w:sz w:val="22"/>
                <w:szCs w:val="22"/>
              </w:rPr>
            </w:pPr>
            <w:r w:rsidRPr="002B2F92">
              <w:rPr>
                <w:sz w:val="22"/>
                <w:szCs w:val="22"/>
              </w:rPr>
              <w:t>514 971</w:t>
            </w:r>
          </w:p>
        </w:tc>
        <w:tc>
          <w:tcPr>
            <w:tcW w:w="682" w:type="pct"/>
            <w:tcBorders>
              <w:top w:val="nil"/>
              <w:left w:val="nil"/>
              <w:bottom w:val="single" w:sz="4" w:space="0" w:color="auto"/>
              <w:right w:val="single" w:sz="4" w:space="0" w:color="auto"/>
            </w:tcBorders>
            <w:shd w:val="clear" w:color="auto" w:fill="auto"/>
            <w:noWrap/>
            <w:vAlign w:val="center"/>
            <w:hideMark/>
          </w:tcPr>
          <w:p w14:paraId="6A001DB0" w14:textId="77777777" w:rsidR="00440425" w:rsidRPr="002B2F92" w:rsidRDefault="00440425" w:rsidP="00767429">
            <w:pPr>
              <w:jc w:val="center"/>
              <w:rPr>
                <w:sz w:val="22"/>
                <w:szCs w:val="22"/>
              </w:rPr>
            </w:pPr>
            <w:r w:rsidRPr="002B2F92">
              <w:rPr>
                <w:sz w:val="22"/>
                <w:szCs w:val="22"/>
              </w:rPr>
              <w:t>636 452</w:t>
            </w:r>
          </w:p>
        </w:tc>
      </w:tr>
      <w:tr w:rsidR="002B2F92" w:rsidRPr="002B2F92" w14:paraId="6A001DB9"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DB2" w14:textId="77777777" w:rsidR="00440425" w:rsidRPr="002B2F92" w:rsidRDefault="00440425" w:rsidP="00767429">
            <w:pPr>
              <w:rPr>
                <w:sz w:val="22"/>
                <w:szCs w:val="22"/>
              </w:rPr>
            </w:pPr>
            <w:r w:rsidRPr="002B2F92">
              <w:rPr>
                <w:sz w:val="22"/>
                <w:szCs w:val="22"/>
              </w:rPr>
              <w:t>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DB3" w14:textId="50387519" w:rsidR="00440425" w:rsidRPr="002B2F92" w:rsidRDefault="00440425" w:rsidP="00767429">
            <w:pPr>
              <w:rPr>
                <w:sz w:val="22"/>
                <w:szCs w:val="22"/>
              </w:rPr>
            </w:pPr>
            <w:r w:rsidRPr="002B2F92">
              <w:rPr>
                <w:sz w:val="22"/>
                <w:szCs w:val="22"/>
              </w:rPr>
              <w:t>P</w:t>
            </w:r>
            <w:r w:rsidR="00911F75" w:rsidRPr="002B2F92">
              <w:rPr>
                <w:sz w:val="22"/>
                <w:szCs w:val="22"/>
              </w:rPr>
              <w:t>.</w:t>
            </w:r>
            <w:r w:rsidR="00767429" w:rsidRPr="002B2F92">
              <w:rPr>
                <w:sz w:val="22"/>
                <w:szCs w:val="22"/>
              </w:rPr>
              <w:t> </w:t>
            </w:r>
            <w:proofErr w:type="gramStart"/>
            <w:r w:rsidR="00767429" w:rsidRPr="002B2F92">
              <w:rPr>
                <w:sz w:val="22"/>
                <w:szCs w:val="22"/>
              </w:rPr>
              <w:t>S</w:t>
            </w:r>
            <w:r w:rsidRPr="002B2F92">
              <w:rPr>
                <w:sz w:val="22"/>
                <w:szCs w:val="22"/>
              </w:rPr>
              <w:t>tradiņa klīniskā universitātes slimnīca</w:t>
            </w:r>
            <w:proofErr w:type="gramEnd"/>
          </w:p>
        </w:tc>
        <w:tc>
          <w:tcPr>
            <w:tcW w:w="685" w:type="pct"/>
            <w:tcBorders>
              <w:top w:val="nil"/>
              <w:left w:val="nil"/>
              <w:bottom w:val="single" w:sz="4" w:space="0" w:color="auto"/>
              <w:right w:val="single" w:sz="4" w:space="0" w:color="auto"/>
            </w:tcBorders>
            <w:shd w:val="clear" w:color="auto" w:fill="auto"/>
            <w:noWrap/>
            <w:vAlign w:val="center"/>
            <w:hideMark/>
          </w:tcPr>
          <w:p w14:paraId="6A001DB4" w14:textId="77777777" w:rsidR="00440425" w:rsidRPr="002B2F92" w:rsidRDefault="00440425" w:rsidP="00767429">
            <w:pPr>
              <w:jc w:val="center"/>
              <w:rPr>
                <w:sz w:val="22"/>
                <w:szCs w:val="22"/>
              </w:rPr>
            </w:pPr>
            <w:r w:rsidRPr="002B2F92">
              <w:rPr>
                <w:sz w:val="22"/>
                <w:szCs w:val="22"/>
              </w:rPr>
              <w:t>3 068.00</w:t>
            </w:r>
          </w:p>
        </w:tc>
        <w:tc>
          <w:tcPr>
            <w:tcW w:w="761" w:type="pct"/>
            <w:tcBorders>
              <w:top w:val="nil"/>
              <w:left w:val="nil"/>
              <w:bottom w:val="single" w:sz="4" w:space="0" w:color="auto"/>
              <w:right w:val="single" w:sz="4" w:space="0" w:color="auto"/>
            </w:tcBorders>
            <w:shd w:val="clear" w:color="auto" w:fill="auto"/>
            <w:noWrap/>
            <w:vAlign w:val="center"/>
            <w:hideMark/>
          </w:tcPr>
          <w:p w14:paraId="6A001DB5" w14:textId="77777777" w:rsidR="00440425" w:rsidRPr="002B2F92" w:rsidRDefault="00440425" w:rsidP="00767429">
            <w:pPr>
              <w:jc w:val="center"/>
              <w:rPr>
                <w:sz w:val="22"/>
                <w:szCs w:val="22"/>
              </w:rPr>
            </w:pPr>
            <w:r w:rsidRPr="002B2F92">
              <w:rPr>
                <w:sz w:val="22"/>
                <w:szCs w:val="22"/>
              </w:rPr>
              <w:t>972 195</w:t>
            </w:r>
          </w:p>
        </w:tc>
        <w:tc>
          <w:tcPr>
            <w:tcW w:w="685" w:type="pct"/>
            <w:tcBorders>
              <w:top w:val="nil"/>
              <w:left w:val="nil"/>
              <w:bottom w:val="single" w:sz="4" w:space="0" w:color="auto"/>
              <w:right w:val="single" w:sz="4" w:space="0" w:color="auto"/>
            </w:tcBorders>
            <w:shd w:val="clear" w:color="auto" w:fill="auto"/>
            <w:noWrap/>
            <w:vAlign w:val="center"/>
            <w:hideMark/>
          </w:tcPr>
          <w:p w14:paraId="6A001DB6" w14:textId="77777777" w:rsidR="00440425" w:rsidRPr="002B2F92" w:rsidRDefault="00440425" w:rsidP="00767429">
            <w:pPr>
              <w:jc w:val="center"/>
              <w:rPr>
                <w:sz w:val="22"/>
                <w:szCs w:val="22"/>
              </w:rPr>
            </w:pPr>
            <w:r w:rsidRPr="002B2F92">
              <w:rPr>
                <w:sz w:val="22"/>
                <w:szCs w:val="22"/>
              </w:rPr>
              <w:t>77 776</w:t>
            </w:r>
          </w:p>
        </w:tc>
        <w:tc>
          <w:tcPr>
            <w:tcW w:w="683" w:type="pct"/>
            <w:tcBorders>
              <w:top w:val="nil"/>
              <w:left w:val="nil"/>
              <w:bottom w:val="single" w:sz="4" w:space="0" w:color="auto"/>
              <w:right w:val="single" w:sz="4" w:space="0" w:color="auto"/>
            </w:tcBorders>
            <w:shd w:val="clear" w:color="auto" w:fill="auto"/>
            <w:noWrap/>
            <w:vAlign w:val="center"/>
            <w:hideMark/>
          </w:tcPr>
          <w:p w14:paraId="6A001DB7" w14:textId="77777777" w:rsidR="00440425" w:rsidRPr="002B2F92" w:rsidRDefault="00440425" w:rsidP="00767429">
            <w:pPr>
              <w:jc w:val="center"/>
              <w:rPr>
                <w:sz w:val="22"/>
                <w:szCs w:val="22"/>
              </w:rPr>
            </w:pPr>
            <w:r w:rsidRPr="002B2F92">
              <w:rPr>
                <w:sz w:val="22"/>
                <w:szCs w:val="22"/>
              </w:rPr>
              <w:t>1 049 971</w:t>
            </w:r>
          </w:p>
        </w:tc>
        <w:tc>
          <w:tcPr>
            <w:tcW w:w="682" w:type="pct"/>
            <w:tcBorders>
              <w:top w:val="nil"/>
              <w:left w:val="nil"/>
              <w:bottom w:val="single" w:sz="4" w:space="0" w:color="auto"/>
              <w:right w:val="single" w:sz="4" w:space="0" w:color="auto"/>
            </w:tcBorders>
            <w:shd w:val="clear" w:color="auto" w:fill="auto"/>
            <w:noWrap/>
            <w:vAlign w:val="center"/>
            <w:hideMark/>
          </w:tcPr>
          <w:p w14:paraId="6A001DB8" w14:textId="77777777" w:rsidR="00440425" w:rsidRPr="002B2F92" w:rsidRDefault="00440425" w:rsidP="00767429">
            <w:pPr>
              <w:jc w:val="center"/>
              <w:rPr>
                <w:sz w:val="22"/>
                <w:szCs w:val="22"/>
              </w:rPr>
            </w:pPr>
            <w:r w:rsidRPr="002B2F92">
              <w:rPr>
                <w:sz w:val="22"/>
                <w:szCs w:val="22"/>
              </w:rPr>
              <w:t>1 297 659</w:t>
            </w:r>
          </w:p>
        </w:tc>
      </w:tr>
      <w:tr w:rsidR="002B2F92" w:rsidRPr="002B2F92" w14:paraId="6A001DC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DBA" w14:textId="77777777" w:rsidR="00440425" w:rsidRPr="002B2F92" w:rsidRDefault="00440425" w:rsidP="00767429">
            <w:pPr>
              <w:rPr>
                <w:sz w:val="22"/>
                <w:szCs w:val="22"/>
              </w:rPr>
            </w:pPr>
            <w:r w:rsidRPr="002B2F92">
              <w:rPr>
                <w:sz w:val="22"/>
                <w:szCs w:val="22"/>
              </w:rPr>
              <w:t>3</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DBB" w14:textId="77777777" w:rsidR="00440425" w:rsidRPr="002B2F92" w:rsidRDefault="00440425" w:rsidP="00440425">
            <w:pPr>
              <w:rPr>
                <w:sz w:val="22"/>
                <w:szCs w:val="22"/>
              </w:rPr>
            </w:pPr>
            <w:r w:rsidRPr="002B2F92">
              <w:rPr>
                <w:sz w:val="22"/>
                <w:szCs w:val="22"/>
              </w:rPr>
              <w:t>Rīgas Austrumu klīniskā universitātes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DBC" w14:textId="77777777" w:rsidR="00440425" w:rsidRPr="002B2F92" w:rsidRDefault="00440425" w:rsidP="00767429">
            <w:pPr>
              <w:jc w:val="center"/>
              <w:rPr>
                <w:sz w:val="22"/>
                <w:szCs w:val="22"/>
              </w:rPr>
            </w:pPr>
            <w:r w:rsidRPr="002B2F92">
              <w:rPr>
                <w:sz w:val="22"/>
                <w:szCs w:val="22"/>
              </w:rPr>
              <w:t>4 342.13</w:t>
            </w:r>
          </w:p>
        </w:tc>
        <w:tc>
          <w:tcPr>
            <w:tcW w:w="761" w:type="pct"/>
            <w:tcBorders>
              <w:top w:val="nil"/>
              <w:left w:val="nil"/>
              <w:bottom w:val="single" w:sz="4" w:space="0" w:color="auto"/>
              <w:right w:val="single" w:sz="4" w:space="0" w:color="auto"/>
            </w:tcBorders>
            <w:shd w:val="clear" w:color="auto" w:fill="auto"/>
            <w:noWrap/>
            <w:vAlign w:val="center"/>
            <w:hideMark/>
          </w:tcPr>
          <w:p w14:paraId="6A001DBD" w14:textId="77777777" w:rsidR="00440425" w:rsidRPr="002B2F92" w:rsidRDefault="00440425" w:rsidP="00767429">
            <w:pPr>
              <w:jc w:val="center"/>
              <w:rPr>
                <w:sz w:val="22"/>
                <w:szCs w:val="22"/>
              </w:rPr>
            </w:pPr>
            <w:r w:rsidRPr="002B2F92">
              <w:rPr>
                <w:sz w:val="22"/>
                <w:szCs w:val="22"/>
              </w:rPr>
              <w:t>1 389 888</w:t>
            </w:r>
          </w:p>
        </w:tc>
        <w:tc>
          <w:tcPr>
            <w:tcW w:w="685" w:type="pct"/>
            <w:tcBorders>
              <w:top w:val="nil"/>
              <w:left w:val="nil"/>
              <w:bottom w:val="single" w:sz="4" w:space="0" w:color="auto"/>
              <w:right w:val="single" w:sz="4" w:space="0" w:color="auto"/>
            </w:tcBorders>
            <w:shd w:val="clear" w:color="auto" w:fill="auto"/>
            <w:noWrap/>
            <w:vAlign w:val="center"/>
            <w:hideMark/>
          </w:tcPr>
          <w:p w14:paraId="6A001DBE" w14:textId="77777777" w:rsidR="00440425" w:rsidRPr="002B2F92" w:rsidRDefault="00440425" w:rsidP="00767429">
            <w:pPr>
              <w:jc w:val="center"/>
              <w:rPr>
                <w:sz w:val="22"/>
                <w:szCs w:val="22"/>
              </w:rPr>
            </w:pPr>
            <w:r w:rsidRPr="002B2F92">
              <w:rPr>
                <w:sz w:val="22"/>
                <w:szCs w:val="22"/>
              </w:rPr>
              <w:t>111 191</w:t>
            </w:r>
          </w:p>
        </w:tc>
        <w:tc>
          <w:tcPr>
            <w:tcW w:w="683" w:type="pct"/>
            <w:tcBorders>
              <w:top w:val="nil"/>
              <w:left w:val="nil"/>
              <w:bottom w:val="single" w:sz="4" w:space="0" w:color="auto"/>
              <w:right w:val="single" w:sz="4" w:space="0" w:color="auto"/>
            </w:tcBorders>
            <w:shd w:val="clear" w:color="auto" w:fill="auto"/>
            <w:noWrap/>
            <w:vAlign w:val="center"/>
            <w:hideMark/>
          </w:tcPr>
          <w:p w14:paraId="6A001DBF" w14:textId="77777777" w:rsidR="00440425" w:rsidRPr="002B2F92" w:rsidRDefault="00440425" w:rsidP="00767429">
            <w:pPr>
              <w:jc w:val="center"/>
              <w:rPr>
                <w:sz w:val="22"/>
                <w:szCs w:val="22"/>
              </w:rPr>
            </w:pPr>
            <w:r w:rsidRPr="002B2F92">
              <w:rPr>
                <w:sz w:val="22"/>
                <w:szCs w:val="22"/>
              </w:rPr>
              <w:t>1 501 079</w:t>
            </w:r>
          </w:p>
        </w:tc>
        <w:tc>
          <w:tcPr>
            <w:tcW w:w="682" w:type="pct"/>
            <w:tcBorders>
              <w:top w:val="nil"/>
              <w:left w:val="nil"/>
              <w:bottom w:val="single" w:sz="4" w:space="0" w:color="auto"/>
              <w:right w:val="single" w:sz="4" w:space="0" w:color="auto"/>
            </w:tcBorders>
            <w:shd w:val="clear" w:color="auto" w:fill="auto"/>
            <w:noWrap/>
            <w:vAlign w:val="center"/>
            <w:hideMark/>
          </w:tcPr>
          <w:p w14:paraId="6A001DC0" w14:textId="77777777" w:rsidR="00440425" w:rsidRPr="002B2F92" w:rsidRDefault="00440425" w:rsidP="00767429">
            <w:pPr>
              <w:jc w:val="center"/>
              <w:rPr>
                <w:sz w:val="22"/>
                <w:szCs w:val="22"/>
              </w:rPr>
            </w:pPr>
            <w:r w:rsidRPr="002B2F92">
              <w:rPr>
                <w:sz w:val="22"/>
                <w:szCs w:val="22"/>
              </w:rPr>
              <w:t>1 855 184</w:t>
            </w:r>
          </w:p>
        </w:tc>
      </w:tr>
      <w:tr w:rsidR="002B2F92" w:rsidRPr="002B2F92" w14:paraId="6A001DC9" w14:textId="77777777" w:rsidTr="00B53B4E">
        <w:trPr>
          <w:trHeight w:val="165"/>
        </w:trPr>
        <w:tc>
          <w:tcPr>
            <w:tcW w:w="364" w:type="pct"/>
            <w:tcBorders>
              <w:top w:val="nil"/>
              <w:left w:val="single" w:sz="4" w:space="0" w:color="auto"/>
              <w:bottom w:val="single" w:sz="4" w:space="0" w:color="auto"/>
              <w:right w:val="single" w:sz="4" w:space="0" w:color="auto"/>
            </w:tcBorders>
            <w:shd w:val="clear" w:color="auto" w:fill="auto"/>
            <w:noWrap/>
            <w:hideMark/>
          </w:tcPr>
          <w:p w14:paraId="6A001DC2" w14:textId="77777777" w:rsidR="00440425" w:rsidRPr="002B2F92" w:rsidRDefault="00440425" w:rsidP="00264791">
            <w:pPr>
              <w:rPr>
                <w:sz w:val="22"/>
                <w:szCs w:val="22"/>
              </w:rPr>
            </w:pPr>
            <w:r w:rsidRPr="002B2F92">
              <w:rPr>
                <w:sz w:val="22"/>
                <w:szCs w:val="22"/>
              </w:rPr>
              <w:t>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1DC3" w14:textId="77777777" w:rsidR="00440425" w:rsidRPr="002B2F92" w:rsidRDefault="00440425" w:rsidP="00264791">
            <w:pPr>
              <w:rPr>
                <w:sz w:val="22"/>
                <w:szCs w:val="22"/>
              </w:rPr>
            </w:pPr>
            <w:r w:rsidRPr="002B2F92">
              <w:rPr>
                <w:sz w:val="22"/>
                <w:szCs w:val="22"/>
              </w:rPr>
              <w:t>Jūrmalas slimnīca</w:t>
            </w:r>
          </w:p>
        </w:tc>
        <w:tc>
          <w:tcPr>
            <w:tcW w:w="685" w:type="pct"/>
            <w:tcBorders>
              <w:top w:val="nil"/>
              <w:left w:val="nil"/>
              <w:bottom w:val="single" w:sz="4" w:space="0" w:color="auto"/>
              <w:right w:val="single" w:sz="4" w:space="0" w:color="auto"/>
            </w:tcBorders>
            <w:shd w:val="clear" w:color="auto" w:fill="auto"/>
            <w:noWrap/>
            <w:hideMark/>
          </w:tcPr>
          <w:p w14:paraId="6A001DC4" w14:textId="77777777" w:rsidR="00440425" w:rsidRPr="002B2F92" w:rsidRDefault="00440425" w:rsidP="00264791">
            <w:pPr>
              <w:jc w:val="center"/>
              <w:rPr>
                <w:sz w:val="22"/>
                <w:szCs w:val="22"/>
              </w:rPr>
            </w:pPr>
            <w:r w:rsidRPr="002B2F92">
              <w:rPr>
                <w:sz w:val="22"/>
                <w:szCs w:val="22"/>
              </w:rPr>
              <w:t>231.30</w:t>
            </w:r>
          </w:p>
        </w:tc>
        <w:tc>
          <w:tcPr>
            <w:tcW w:w="761" w:type="pct"/>
            <w:tcBorders>
              <w:top w:val="nil"/>
              <w:left w:val="nil"/>
              <w:bottom w:val="single" w:sz="4" w:space="0" w:color="auto"/>
              <w:right w:val="single" w:sz="4" w:space="0" w:color="auto"/>
            </w:tcBorders>
            <w:shd w:val="clear" w:color="auto" w:fill="auto"/>
            <w:noWrap/>
            <w:hideMark/>
          </w:tcPr>
          <w:p w14:paraId="6A001DC5" w14:textId="77777777" w:rsidR="00440425" w:rsidRPr="002B2F92" w:rsidRDefault="00440425" w:rsidP="00264791">
            <w:pPr>
              <w:jc w:val="center"/>
              <w:rPr>
                <w:sz w:val="22"/>
                <w:szCs w:val="22"/>
              </w:rPr>
            </w:pPr>
            <w:r w:rsidRPr="002B2F92">
              <w:rPr>
                <w:sz w:val="22"/>
                <w:szCs w:val="22"/>
              </w:rPr>
              <w:t>73 042</w:t>
            </w:r>
          </w:p>
        </w:tc>
        <w:tc>
          <w:tcPr>
            <w:tcW w:w="685" w:type="pct"/>
            <w:tcBorders>
              <w:top w:val="nil"/>
              <w:left w:val="nil"/>
              <w:bottom w:val="single" w:sz="4" w:space="0" w:color="auto"/>
              <w:right w:val="single" w:sz="4" w:space="0" w:color="auto"/>
            </w:tcBorders>
            <w:shd w:val="clear" w:color="auto" w:fill="auto"/>
            <w:noWrap/>
            <w:hideMark/>
          </w:tcPr>
          <w:p w14:paraId="6A001DC6" w14:textId="77777777" w:rsidR="00440425" w:rsidRPr="002B2F92" w:rsidRDefault="00440425" w:rsidP="00264791">
            <w:pPr>
              <w:jc w:val="center"/>
              <w:rPr>
                <w:sz w:val="22"/>
                <w:szCs w:val="22"/>
              </w:rPr>
            </w:pPr>
            <w:r w:rsidRPr="002B2F92">
              <w:rPr>
                <w:sz w:val="22"/>
                <w:szCs w:val="22"/>
              </w:rPr>
              <w:t>5 843</w:t>
            </w:r>
          </w:p>
        </w:tc>
        <w:tc>
          <w:tcPr>
            <w:tcW w:w="683" w:type="pct"/>
            <w:tcBorders>
              <w:top w:val="nil"/>
              <w:left w:val="nil"/>
              <w:bottom w:val="single" w:sz="4" w:space="0" w:color="auto"/>
              <w:right w:val="single" w:sz="4" w:space="0" w:color="auto"/>
            </w:tcBorders>
            <w:shd w:val="clear" w:color="auto" w:fill="auto"/>
            <w:noWrap/>
            <w:hideMark/>
          </w:tcPr>
          <w:p w14:paraId="6A001DC7" w14:textId="77777777" w:rsidR="00440425" w:rsidRPr="002B2F92" w:rsidRDefault="00440425" w:rsidP="00264791">
            <w:pPr>
              <w:jc w:val="center"/>
              <w:rPr>
                <w:sz w:val="22"/>
                <w:szCs w:val="22"/>
              </w:rPr>
            </w:pPr>
            <w:r w:rsidRPr="002B2F92">
              <w:rPr>
                <w:sz w:val="22"/>
                <w:szCs w:val="22"/>
              </w:rPr>
              <w:t>78 885</w:t>
            </w:r>
          </w:p>
        </w:tc>
        <w:tc>
          <w:tcPr>
            <w:tcW w:w="682" w:type="pct"/>
            <w:tcBorders>
              <w:top w:val="nil"/>
              <w:left w:val="nil"/>
              <w:bottom w:val="single" w:sz="4" w:space="0" w:color="auto"/>
              <w:right w:val="single" w:sz="4" w:space="0" w:color="auto"/>
            </w:tcBorders>
            <w:shd w:val="clear" w:color="auto" w:fill="auto"/>
            <w:noWrap/>
            <w:hideMark/>
          </w:tcPr>
          <w:p w14:paraId="6A001DC8" w14:textId="77777777" w:rsidR="00440425" w:rsidRPr="002B2F92" w:rsidRDefault="00440425" w:rsidP="00264791">
            <w:pPr>
              <w:jc w:val="center"/>
              <w:rPr>
                <w:sz w:val="22"/>
                <w:szCs w:val="22"/>
              </w:rPr>
            </w:pPr>
            <w:r w:rsidRPr="002B2F92">
              <w:rPr>
                <w:sz w:val="22"/>
                <w:szCs w:val="22"/>
              </w:rPr>
              <w:t>97 494</w:t>
            </w:r>
          </w:p>
        </w:tc>
      </w:tr>
      <w:tr w:rsidR="002B2F92" w:rsidRPr="002B2F92" w14:paraId="6A001DD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DCA" w14:textId="77777777" w:rsidR="00440425" w:rsidRPr="002B2F92" w:rsidRDefault="00440425" w:rsidP="00767429">
            <w:pPr>
              <w:rPr>
                <w:sz w:val="22"/>
                <w:szCs w:val="22"/>
              </w:rPr>
            </w:pPr>
            <w:r w:rsidRPr="002B2F92">
              <w:rPr>
                <w:sz w:val="22"/>
                <w:szCs w:val="22"/>
              </w:rPr>
              <w:t>5</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DCB" w14:textId="77777777" w:rsidR="00440425" w:rsidRPr="002B2F92" w:rsidRDefault="00440425" w:rsidP="00440425">
            <w:pPr>
              <w:rPr>
                <w:sz w:val="22"/>
                <w:szCs w:val="22"/>
              </w:rPr>
            </w:pPr>
            <w:r w:rsidRPr="002B2F92">
              <w:rPr>
                <w:sz w:val="22"/>
                <w:szCs w:val="22"/>
              </w:rPr>
              <w:t>Ogres rajona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DCC" w14:textId="77777777" w:rsidR="00440425" w:rsidRPr="002B2F92" w:rsidRDefault="00440425" w:rsidP="00767429">
            <w:pPr>
              <w:jc w:val="center"/>
              <w:rPr>
                <w:sz w:val="22"/>
                <w:szCs w:val="22"/>
              </w:rPr>
            </w:pPr>
            <w:r w:rsidRPr="002B2F92">
              <w:rPr>
                <w:sz w:val="22"/>
                <w:szCs w:val="22"/>
              </w:rPr>
              <w:t>263.25</w:t>
            </w:r>
          </w:p>
        </w:tc>
        <w:tc>
          <w:tcPr>
            <w:tcW w:w="761" w:type="pct"/>
            <w:tcBorders>
              <w:top w:val="nil"/>
              <w:left w:val="nil"/>
              <w:bottom w:val="single" w:sz="4" w:space="0" w:color="auto"/>
              <w:right w:val="single" w:sz="4" w:space="0" w:color="auto"/>
            </w:tcBorders>
            <w:shd w:val="clear" w:color="auto" w:fill="auto"/>
            <w:noWrap/>
            <w:vAlign w:val="center"/>
            <w:hideMark/>
          </w:tcPr>
          <w:p w14:paraId="6A001DCD" w14:textId="77777777" w:rsidR="00440425" w:rsidRPr="002B2F92" w:rsidRDefault="00440425" w:rsidP="00767429">
            <w:pPr>
              <w:jc w:val="center"/>
              <w:rPr>
                <w:sz w:val="22"/>
                <w:szCs w:val="22"/>
              </w:rPr>
            </w:pPr>
            <w:r w:rsidRPr="002B2F92">
              <w:rPr>
                <w:sz w:val="22"/>
                <w:szCs w:val="22"/>
              </w:rPr>
              <w:t>84 402</w:t>
            </w:r>
          </w:p>
        </w:tc>
        <w:tc>
          <w:tcPr>
            <w:tcW w:w="685" w:type="pct"/>
            <w:tcBorders>
              <w:top w:val="nil"/>
              <w:left w:val="nil"/>
              <w:bottom w:val="single" w:sz="4" w:space="0" w:color="auto"/>
              <w:right w:val="single" w:sz="4" w:space="0" w:color="auto"/>
            </w:tcBorders>
            <w:shd w:val="clear" w:color="auto" w:fill="auto"/>
            <w:noWrap/>
            <w:vAlign w:val="center"/>
            <w:hideMark/>
          </w:tcPr>
          <w:p w14:paraId="6A001DCE" w14:textId="77777777" w:rsidR="00440425" w:rsidRPr="002B2F92" w:rsidRDefault="00440425" w:rsidP="00767429">
            <w:pPr>
              <w:jc w:val="center"/>
              <w:rPr>
                <w:sz w:val="22"/>
                <w:szCs w:val="22"/>
              </w:rPr>
            </w:pPr>
            <w:r w:rsidRPr="002B2F92">
              <w:rPr>
                <w:sz w:val="22"/>
                <w:szCs w:val="22"/>
              </w:rPr>
              <w:t>6 752</w:t>
            </w:r>
          </w:p>
        </w:tc>
        <w:tc>
          <w:tcPr>
            <w:tcW w:w="683" w:type="pct"/>
            <w:tcBorders>
              <w:top w:val="nil"/>
              <w:left w:val="nil"/>
              <w:bottom w:val="single" w:sz="4" w:space="0" w:color="auto"/>
              <w:right w:val="single" w:sz="4" w:space="0" w:color="auto"/>
            </w:tcBorders>
            <w:shd w:val="clear" w:color="auto" w:fill="auto"/>
            <w:noWrap/>
            <w:vAlign w:val="center"/>
            <w:hideMark/>
          </w:tcPr>
          <w:p w14:paraId="6A001DCF" w14:textId="77777777" w:rsidR="00440425" w:rsidRPr="002B2F92" w:rsidRDefault="00440425" w:rsidP="00767429">
            <w:pPr>
              <w:jc w:val="center"/>
              <w:rPr>
                <w:sz w:val="22"/>
                <w:szCs w:val="22"/>
              </w:rPr>
            </w:pPr>
            <w:r w:rsidRPr="002B2F92">
              <w:rPr>
                <w:sz w:val="22"/>
                <w:szCs w:val="22"/>
              </w:rPr>
              <w:t>91 154</w:t>
            </w:r>
          </w:p>
        </w:tc>
        <w:tc>
          <w:tcPr>
            <w:tcW w:w="682" w:type="pct"/>
            <w:tcBorders>
              <w:top w:val="nil"/>
              <w:left w:val="nil"/>
              <w:bottom w:val="single" w:sz="4" w:space="0" w:color="auto"/>
              <w:right w:val="single" w:sz="4" w:space="0" w:color="auto"/>
            </w:tcBorders>
            <w:shd w:val="clear" w:color="auto" w:fill="auto"/>
            <w:noWrap/>
            <w:vAlign w:val="center"/>
            <w:hideMark/>
          </w:tcPr>
          <w:p w14:paraId="6A001DD0" w14:textId="77777777" w:rsidR="00440425" w:rsidRPr="002B2F92" w:rsidRDefault="00440425" w:rsidP="00767429">
            <w:pPr>
              <w:jc w:val="center"/>
              <w:rPr>
                <w:sz w:val="22"/>
                <w:szCs w:val="22"/>
              </w:rPr>
            </w:pPr>
            <w:r w:rsidRPr="002B2F92">
              <w:rPr>
                <w:sz w:val="22"/>
                <w:szCs w:val="22"/>
              </w:rPr>
              <w:t>112 657</w:t>
            </w:r>
          </w:p>
        </w:tc>
      </w:tr>
      <w:tr w:rsidR="002B2F92" w:rsidRPr="002B2F92" w14:paraId="6A001DD9" w14:textId="77777777" w:rsidTr="00B53B4E">
        <w:trPr>
          <w:trHeight w:val="247"/>
        </w:trPr>
        <w:tc>
          <w:tcPr>
            <w:tcW w:w="364" w:type="pct"/>
            <w:tcBorders>
              <w:top w:val="nil"/>
              <w:left w:val="single" w:sz="4" w:space="0" w:color="auto"/>
              <w:bottom w:val="single" w:sz="4" w:space="0" w:color="auto"/>
              <w:right w:val="single" w:sz="4" w:space="0" w:color="auto"/>
            </w:tcBorders>
            <w:shd w:val="clear" w:color="auto" w:fill="auto"/>
            <w:noWrap/>
            <w:hideMark/>
          </w:tcPr>
          <w:p w14:paraId="6A001DD2" w14:textId="77777777" w:rsidR="00440425" w:rsidRPr="002B2F92" w:rsidRDefault="00440425" w:rsidP="00767429">
            <w:pPr>
              <w:rPr>
                <w:sz w:val="22"/>
                <w:szCs w:val="22"/>
              </w:rPr>
            </w:pPr>
            <w:r w:rsidRPr="002B2F92">
              <w:rPr>
                <w:sz w:val="22"/>
                <w:szCs w:val="22"/>
              </w:rPr>
              <w:t>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1DD3" w14:textId="77777777" w:rsidR="00440425" w:rsidRPr="002B2F92" w:rsidRDefault="00440425" w:rsidP="00264791">
            <w:pPr>
              <w:rPr>
                <w:sz w:val="22"/>
                <w:szCs w:val="22"/>
              </w:rPr>
            </w:pPr>
            <w:r w:rsidRPr="002B2F92">
              <w:rPr>
                <w:sz w:val="22"/>
                <w:szCs w:val="22"/>
              </w:rPr>
              <w:t xml:space="preserve">Tukuma slimnīca </w:t>
            </w:r>
          </w:p>
        </w:tc>
        <w:tc>
          <w:tcPr>
            <w:tcW w:w="685" w:type="pct"/>
            <w:tcBorders>
              <w:top w:val="nil"/>
              <w:left w:val="nil"/>
              <w:bottom w:val="single" w:sz="4" w:space="0" w:color="auto"/>
              <w:right w:val="single" w:sz="4" w:space="0" w:color="auto"/>
            </w:tcBorders>
            <w:shd w:val="clear" w:color="auto" w:fill="auto"/>
            <w:noWrap/>
            <w:hideMark/>
          </w:tcPr>
          <w:p w14:paraId="6A001DD4" w14:textId="77777777" w:rsidR="00440425" w:rsidRPr="002B2F92" w:rsidRDefault="00440425" w:rsidP="00264791">
            <w:pPr>
              <w:jc w:val="center"/>
              <w:rPr>
                <w:sz w:val="22"/>
                <w:szCs w:val="22"/>
              </w:rPr>
            </w:pPr>
            <w:r w:rsidRPr="002B2F92">
              <w:rPr>
                <w:sz w:val="22"/>
                <w:szCs w:val="22"/>
              </w:rPr>
              <w:t>276.50</w:t>
            </w:r>
          </w:p>
        </w:tc>
        <w:tc>
          <w:tcPr>
            <w:tcW w:w="761" w:type="pct"/>
            <w:tcBorders>
              <w:top w:val="nil"/>
              <w:left w:val="nil"/>
              <w:bottom w:val="single" w:sz="4" w:space="0" w:color="auto"/>
              <w:right w:val="single" w:sz="4" w:space="0" w:color="auto"/>
            </w:tcBorders>
            <w:shd w:val="clear" w:color="auto" w:fill="auto"/>
            <w:noWrap/>
            <w:hideMark/>
          </w:tcPr>
          <w:p w14:paraId="6A001DD5" w14:textId="77777777" w:rsidR="00440425" w:rsidRPr="002B2F92" w:rsidRDefault="00440425" w:rsidP="00264791">
            <w:pPr>
              <w:jc w:val="center"/>
              <w:rPr>
                <w:sz w:val="22"/>
                <w:szCs w:val="22"/>
              </w:rPr>
            </w:pPr>
            <w:r w:rsidRPr="002B2F92">
              <w:rPr>
                <w:sz w:val="22"/>
                <w:szCs w:val="22"/>
              </w:rPr>
              <w:t>89 929</w:t>
            </w:r>
          </w:p>
        </w:tc>
        <w:tc>
          <w:tcPr>
            <w:tcW w:w="685" w:type="pct"/>
            <w:tcBorders>
              <w:top w:val="nil"/>
              <w:left w:val="nil"/>
              <w:bottom w:val="single" w:sz="4" w:space="0" w:color="auto"/>
              <w:right w:val="single" w:sz="4" w:space="0" w:color="auto"/>
            </w:tcBorders>
            <w:shd w:val="clear" w:color="auto" w:fill="auto"/>
            <w:noWrap/>
            <w:hideMark/>
          </w:tcPr>
          <w:p w14:paraId="6A001DD6" w14:textId="77777777" w:rsidR="00440425" w:rsidRPr="002B2F92" w:rsidRDefault="00440425" w:rsidP="00264791">
            <w:pPr>
              <w:jc w:val="center"/>
              <w:rPr>
                <w:sz w:val="22"/>
                <w:szCs w:val="22"/>
              </w:rPr>
            </w:pPr>
            <w:r w:rsidRPr="002B2F92">
              <w:rPr>
                <w:sz w:val="22"/>
                <w:szCs w:val="22"/>
              </w:rPr>
              <w:t>7 194</w:t>
            </w:r>
          </w:p>
        </w:tc>
        <w:tc>
          <w:tcPr>
            <w:tcW w:w="683" w:type="pct"/>
            <w:tcBorders>
              <w:top w:val="nil"/>
              <w:left w:val="nil"/>
              <w:bottom w:val="single" w:sz="4" w:space="0" w:color="auto"/>
              <w:right w:val="single" w:sz="4" w:space="0" w:color="auto"/>
            </w:tcBorders>
            <w:shd w:val="clear" w:color="auto" w:fill="auto"/>
            <w:noWrap/>
            <w:hideMark/>
          </w:tcPr>
          <w:p w14:paraId="6A001DD7" w14:textId="77777777" w:rsidR="00440425" w:rsidRPr="002B2F92" w:rsidRDefault="00440425" w:rsidP="00264791">
            <w:pPr>
              <w:jc w:val="center"/>
              <w:rPr>
                <w:sz w:val="22"/>
                <w:szCs w:val="22"/>
              </w:rPr>
            </w:pPr>
            <w:r w:rsidRPr="002B2F92">
              <w:rPr>
                <w:sz w:val="22"/>
                <w:szCs w:val="22"/>
              </w:rPr>
              <w:t>97 123</w:t>
            </w:r>
          </w:p>
        </w:tc>
        <w:tc>
          <w:tcPr>
            <w:tcW w:w="682" w:type="pct"/>
            <w:tcBorders>
              <w:top w:val="nil"/>
              <w:left w:val="nil"/>
              <w:bottom w:val="single" w:sz="4" w:space="0" w:color="auto"/>
              <w:right w:val="single" w:sz="4" w:space="0" w:color="auto"/>
            </w:tcBorders>
            <w:shd w:val="clear" w:color="auto" w:fill="auto"/>
            <w:noWrap/>
            <w:hideMark/>
          </w:tcPr>
          <w:p w14:paraId="6A001DD8" w14:textId="77777777" w:rsidR="00440425" w:rsidRPr="002B2F92" w:rsidRDefault="00440425" w:rsidP="00264791">
            <w:pPr>
              <w:jc w:val="center"/>
              <w:rPr>
                <w:sz w:val="22"/>
                <w:szCs w:val="22"/>
              </w:rPr>
            </w:pPr>
            <w:r w:rsidRPr="002B2F92">
              <w:rPr>
                <w:sz w:val="22"/>
                <w:szCs w:val="22"/>
              </w:rPr>
              <w:t>120 034</w:t>
            </w:r>
          </w:p>
        </w:tc>
      </w:tr>
      <w:tr w:rsidR="002B2F92" w:rsidRPr="002B2F92" w14:paraId="6A001DE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DDA" w14:textId="77777777" w:rsidR="00440425" w:rsidRPr="002B2F92" w:rsidRDefault="00440425" w:rsidP="00767429">
            <w:pPr>
              <w:rPr>
                <w:sz w:val="22"/>
                <w:szCs w:val="22"/>
              </w:rPr>
            </w:pPr>
            <w:r w:rsidRPr="002B2F92">
              <w:rPr>
                <w:sz w:val="22"/>
                <w:szCs w:val="22"/>
              </w:rPr>
              <w:t>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DDB" w14:textId="77777777" w:rsidR="00440425" w:rsidRPr="002B2F92" w:rsidRDefault="00440425" w:rsidP="00440425">
            <w:pPr>
              <w:rPr>
                <w:sz w:val="22"/>
                <w:szCs w:val="22"/>
              </w:rPr>
            </w:pPr>
            <w:r w:rsidRPr="002B2F92">
              <w:rPr>
                <w:sz w:val="22"/>
                <w:szCs w:val="22"/>
              </w:rPr>
              <w:t>Liepājas reģionālā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DDC" w14:textId="77777777" w:rsidR="00440425" w:rsidRPr="002B2F92" w:rsidRDefault="00440425" w:rsidP="00767429">
            <w:pPr>
              <w:jc w:val="center"/>
              <w:rPr>
                <w:sz w:val="22"/>
                <w:szCs w:val="22"/>
              </w:rPr>
            </w:pPr>
            <w:r w:rsidRPr="002B2F92">
              <w:rPr>
                <w:sz w:val="22"/>
                <w:szCs w:val="22"/>
              </w:rPr>
              <w:t>818.74</w:t>
            </w:r>
          </w:p>
        </w:tc>
        <w:tc>
          <w:tcPr>
            <w:tcW w:w="761" w:type="pct"/>
            <w:tcBorders>
              <w:top w:val="nil"/>
              <w:left w:val="nil"/>
              <w:bottom w:val="single" w:sz="4" w:space="0" w:color="auto"/>
              <w:right w:val="single" w:sz="4" w:space="0" w:color="auto"/>
            </w:tcBorders>
            <w:shd w:val="clear" w:color="auto" w:fill="auto"/>
            <w:noWrap/>
            <w:vAlign w:val="center"/>
            <w:hideMark/>
          </w:tcPr>
          <w:p w14:paraId="6A001DDD" w14:textId="77777777" w:rsidR="00440425" w:rsidRPr="002B2F92" w:rsidRDefault="00440425" w:rsidP="00767429">
            <w:pPr>
              <w:jc w:val="center"/>
              <w:rPr>
                <w:sz w:val="22"/>
                <w:szCs w:val="22"/>
              </w:rPr>
            </w:pPr>
            <w:r w:rsidRPr="002B2F92">
              <w:rPr>
                <w:sz w:val="22"/>
                <w:szCs w:val="22"/>
              </w:rPr>
              <w:t>258 218</w:t>
            </w:r>
          </w:p>
        </w:tc>
        <w:tc>
          <w:tcPr>
            <w:tcW w:w="685" w:type="pct"/>
            <w:tcBorders>
              <w:top w:val="nil"/>
              <w:left w:val="nil"/>
              <w:bottom w:val="single" w:sz="4" w:space="0" w:color="auto"/>
              <w:right w:val="single" w:sz="4" w:space="0" w:color="auto"/>
            </w:tcBorders>
            <w:shd w:val="clear" w:color="auto" w:fill="auto"/>
            <w:noWrap/>
            <w:vAlign w:val="center"/>
            <w:hideMark/>
          </w:tcPr>
          <w:p w14:paraId="6A001DDE" w14:textId="77777777" w:rsidR="00440425" w:rsidRPr="002B2F92" w:rsidRDefault="00440425" w:rsidP="00767429">
            <w:pPr>
              <w:jc w:val="center"/>
              <w:rPr>
                <w:sz w:val="22"/>
                <w:szCs w:val="22"/>
              </w:rPr>
            </w:pPr>
            <w:r w:rsidRPr="002B2F92">
              <w:rPr>
                <w:sz w:val="22"/>
                <w:szCs w:val="22"/>
              </w:rPr>
              <w:t>20 657</w:t>
            </w:r>
          </w:p>
        </w:tc>
        <w:tc>
          <w:tcPr>
            <w:tcW w:w="683" w:type="pct"/>
            <w:tcBorders>
              <w:top w:val="nil"/>
              <w:left w:val="nil"/>
              <w:bottom w:val="single" w:sz="4" w:space="0" w:color="auto"/>
              <w:right w:val="single" w:sz="4" w:space="0" w:color="auto"/>
            </w:tcBorders>
            <w:shd w:val="clear" w:color="auto" w:fill="auto"/>
            <w:noWrap/>
            <w:vAlign w:val="center"/>
            <w:hideMark/>
          </w:tcPr>
          <w:p w14:paraId="6A001DDF" w14:textId="77777777" w:rsidR="00440425" w:rsidRPr="002B2F92" w:rsidRDefault="00440425" w:rsidP="00767429">
            <w:pPr>
              <w:jc w:val="center"/>
              <w:rPr>
                <w:sz w:val="22"/>
                <w:szCs w:val="22"/>
              </w:rPr>
            </w:pPr>
            <w:r w:rsidRPr="002B2F92">
              <w:rPr>
                <w:sz w:val="22"/>
                <w:szCs w:val="22"/>
              </w:rPr>
              <w:t>278 875</w:t>
            </w:r>
          </w:p>
        </w:tc>
        <w:tc>
          <w:tcPr>
            <w:tcW w:w="682" w:type="pct"/>
            <w:tcBorders>
              <w:top w:val="nil"/>
              <w:left w:val="nil"/>
              <w:bottom w:val="single" w:sz="4" w:space="0" w:color="auto"/>
              <w:right w:val="single" w:sz="4" w:space="0" w:color="auto"/>
            </w:tcBorders>
            <w:shd w:val="clear" w:color="auto" w:fill="auto"/>
            <w:noWrap/>
            <w:vAlign w:val="center"/>
            <w:hideMark/>
          </w:tcPr>
          <w:p w14:paraId="6A001DE0" w14:textId="77777777" w:rsidR="00440425" w:rsidRPr="002B2F92" w:rsidRDefault="00440425" w:rsidP="00767429">
            <w:pPr>
              <w:jc w:val="center"/>
              <w:rPr>
                <w:sz w:val="22"/>
                <w:szCs w:val="22"/>
              </w:rPr>
            </w:pPr>
            <w:r w:rsidRPr="002B2F92">
              <w:rPr>
                <w:sz w:val="22"/>
                <w:szCs w:val="22"/>
              </w:rPr>
              <w:t>344 661</w:t>
            </w:r>
          </w:p>
        </w:tc>
      </w:tr>
      <w:tr w:rsidR="002B2F92" w:rsidRPr="002B2F92" w14:paraId="6A001DE9"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DE2" w14:textId="77777777" w:rsidR="00440425" w:rsidRPr="002B2F92" w:rsidRDefault="00440425" w:rsidP="00767429">
            <w:pPr>
              <w:rPr>
                <w:sz w:val="22"/>
                <w:szCs w:val="22"/>
              </w:rPr>
            </w:pPr>
            <w:r w:rsidRPr="002B2F92">
              <w:rPr>
                <w:sz w:val="22"/>
                <w:szCs w:val="22"/>
              </w:rPr>
              <w:t>8</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DE3" w14:textId="7834E8A6" w:rsidR="00440425" w:rsidRPr="002B2F92" w:rsidRDefault="00440425" w:rsidP="00767429">
            <w:pPr>
              <w:rPr>
                <w:sz w:val="22"/>
                <w:szCs w:val="22"/>
              </w:rPr>
            </w:pPr>
            <w:r w:rsidRPr="002B2F92">
              <w:rPr>
                <w:sz w:val="22"/>
                <w:szCs w:val="22"/>
              </w:rPr>
              <w:t>Ziemeļkurzemes reģionālā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DE4" w14:textId="77777777" w:rsidR="00440425" w:rsidRPr="002B2F92" w:rsidRDefault="00440425" w:rsidP="00767429">
            <w:pPr>
              <w:jc w:val="center"/>
              <w:rPr>
                <w:sz w:val="22"/>
                <w:szCs w:val="22"/>
              </w:rPr>
            </w:pPr>
            <w:r w:rsidRPr="002B2F92">
              <w:rPr>
                <w:sz w:val="22"/>
                <w:szCs w:val="22"/>
              </w:rPr>
              <w:t>479.00</w:t>
            </w:r>
          </w:p>
        </w:tc>
        <w:tc>
          <w:tcPr>
            <w:tcW w:w="761" w:type="pct"/>
            <w:tcBorders>
              <w:top w:val="nil"/>
              <w:left w:val="nil"/>
              <w:bottom w:val="single" w:sz="4" w:space="0" w:color="auto"/>
              <w:right w:val="single" w:sz="4" w:space="0" w:color="auto"/>
            </w:tcBorders>
            <w:shd w:val="clear" w:color="auto" w:fill="auto"/>
            <w:noWrap/>
            <w:vAlign w:val="center"/>
            <w:hideMark/>
          </w:tcPr>
          <w:p w14:paraId="6A001DE5" w14:textId="77777777" w:rsidR="00440425" w:rsidRPr="002B2F92" w:rsidRDefault="00440425" w:rsidP="00767429">
            <w:pPr>
              <w:jc w:val="center"/>
              <w:rPr>
                <w:sz w:val="22"/>
                <w:szCs w:val="22"/>
              </w:rPr>
            </w:pPr>
            <w:r w:rsidRPr="002B2F92">
              <w:rPr>
                <w:sz w:val="22"/>
                <w:szCs w:val="22"/>
              </w:rPr>
              <w:t>157 462</w:t>
            </w:r>
          </w:p>
        </w:tc>
        <w:tc>
          <w:tcPr>
            <w:tcW w:w="685" w:type="pct"/>
            <w:tcBorders>
              <w:top w:val="nil"/>
              <w:left w:val="nil"/>
              <w:bottom w:val="single" w:sz="4" w:space="0" w:color="auto"/>
              <w:right w:val="single" w:sz="4" w:space="0" w:color="auto"/>
            </w:tcBorders>
            <w:shd w:val="clear" w:color="auto" w:fill="auto"/>
            <w:noWrap/>
            <w:vAlign w:val="center"/>
            <w:hideMark/>
          </w:tcPr>
          <w:p w14:paraId="6A001DE6" w14:textId="77777777" w:rsidR="00440425" w:rsidRPr="002B2F92" w:rsidRDefault="00440425" w:rsidP="00767429">
            <w:pPr>
              <w:jc w:val="center"/>
              <w:rPr>
                <w:sz w:val="22"/>
                <w:szCs w:val="22"/>
              </w:rPr>
            </w:pPr>
            <w:r w:rsidRPr="002B2F92">
              <w:rPr>
                <w:sz w:val="22"/>
                <w:szCs w:val="22"/>
              </w:rPr>
              <w:t>12 597</w:t>
            </w:r>
          </w:p>
        </w:tc>
        <w:tc>
          <w:tcPr>
            <w:tcW w:w="683" w:type="pct"/>
            <w:tcBorders>
              <w:top w:val="nil"/>
              <w:left w:val="nil"/>
              <w:bottom w:val="single" w:sz="4" w:space="0" w:color="auto"/>
              <w:right w:val="single" w:sz="4" w:space="0" w:color="auto"/>
            </w:tcBorders>
            <w:shd w:val="clear" w:color="auto" w:fill="auto"/>
            <w:noWrap/>
            <w:vAlign w:val="center"/>
            <w:hideMark/>
          </w:tcPr>
          <w:p w14:paraId="6A001DE7" w14:textId="77777777" w:rsidR="00440425" w:rsidRPr="002B2F92" w:rsidRDefault="00440425" w:rsidP="00767429">
            <w:pPr>
              <w:jc w:val="center"/>
              <w:rPr>
                <w:sz w:val="22"/>
                <w:szCs w:val="22"/>
              </w:rPr>
            </w:pPr>
            <w:r w:rsidRPr="002B2F92">
              <w:rPr>
                <w:sz w:val="22"/>
                <w:szCs w:val="22"/>
              </w:rPr>
              <w:t>170 059</w:t>
            </w:r>
          </w:p>
        </w:tc>
        <w:tc>
          <w:tcPr>
            <w:tcW w:w="682" w:type="pct"/>
            <w:tcBorders>
              <w:top w:val="nil"/>
              <w:left w:val="nil"/>
              <w:bottom w:val="single" w:sz="4" w:space="0" w:color="auto"/>
              <w:right w:val="single" w:sz="4" w:space="0" w:color="auto"/>
            </w:tcBorders>
            <w:shd w:val="clear" w:color="auto" w:fill="auto"/>
            <w:noWrap/>
            <w:vAlign w:val="center"/>
            <w:hideMark/>
          </w:tcPr>
          <w:p w14:paraId="6A001DE8" w14:textId="77777777" w:rsidR="00440425" w:rsidRPr="002B2F92" w:rsidRDefault="00440425" w:rsidP="00767429">
            <w:pPr>
              <w:jc w:val="center"/>
              <w:rPr>
                <w:sz w:val="22"/>
                <w:szCs w:val="22"/>
              </w:rPr>
            </w:pPr>
            <w:r w:rsidRPr="002B2F92">
              <w:rPr>
                <w:sz w:val="22"/>
                <w:szCs w:val="22"/>
              </w:rPr>
              <w:t>210 176</w:t>
            </w:r>
          </w:p>
        </w:tc>
      </w:tr>
      <w:tr w:rsidR="002B2F92" w:rsidRPr="002B2F92" w14:paraId="6A001DF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DEA" w14:textId="77777777" w:rsidR="00440425" w:rsidRPr="002B2F92" w:rsidRDefault="00440425" w:rsidP="00767429">
            <w:pPr>
              <w:rPr>
                <w:sz w:val="22"/>
                <w:szCs w:val="22"/>
              </w:rPr>
            </w:pPr>
            <w:r w:rsidRPr="002B2F92">
              <w:rPr>
                <w:sz w:val="22"/>
                <w:szCs w:val="22"/>
              </w:rPr>
              <w:t>9</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DEB" w14:textId="77777777" w:rsidR="00440425" w:rsidRPr="002B2F92" w:rsidRDefault="00440425" w:rsidP="00440425">
            <w:pPr>
              <w:rPr>
                <w:sz w:val="22"/>
                <w:szCs w:val="22"/>
              </w:rPr>
            </w:pPr>
            <w:r w:rsidRPr="002B2F92">
              <w:rPr>
                <w:sz w:val="22"/>
                <w:szCs w:val="22"/>
              </w:rPr>
              <w:t>Kuldīgas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DEC" w14:textId="77777777" w:rsidR="00440425" w:rsidRPr="002B2F92" w:rsidRDefault="00440425" w:rsidP="00767429">
            <w:pPr>
              <w:jc w:val="center"/>
              <w:rPr>
                <w:sz w:val="22"/>
                <w:szCs w:val="22"/>
              </w:rPr>
            </w:pPr>
            <w:r w:rsidRPr="002B2F92">
              <w:rPr>
                <w:sz w:val="22"/>
                <w:szCs w:val="22"/>
              </w:rPr>
              <w:t>282.20</w:t>
            </w:r>
          </w:p>
        </w:tc>
        <w:tc>
          <w:tcPr>
            <w:tcW w:w="761" w:type="pct"/>
            <w:tcBorders>
              <w:top w:val="nil"/>
              <w:left w:val="nil"/>
              <w:bottom w:val="single" w:sz="4" w:space="0" w:color="auto"/>
              <w:right w:val="single" w:sz="4" w:space="0" w:color="auto"/>
            </w:tcBorders>
            <w:shd w:val="clear" w:color="auto" w:fill="auto"/>
            <w:noWrap/>
            <w:vAlign w:val="center"/>
            <w:hideMark/>
          </w:tcPr>
          <w:p w14:paraId="6A001DED" w14:textId="77777777" w:rsidR="00440425" w:rsidRPr="002B2F92" w:rsidRDefault="00440425" w:rsidP="00767429">
            <w:pPr>
              <w:jc w:val="center"/>
              <w:rPr>
                <w:sz w:val="22"/>
                <w:szCs w:val="22"/>
              </w:rPr>
            </w:pPr>
            <w:r w:rsidRPr="002B2F92">
              <w:rPr>
                <w:sz w:val="22"/>
                <w:szCs w:val="22"/>
              </w:rPr>
              <w:t>87 924</w:t>
            </w:r>
          </w:p>
        </w:tc>
        <w:tc>
          <w:tcPr>
            <w:tcW w:w="685" w:type="pct"/>
            <w:tcBorders>
              <w:top w:val="nil"/>
              <w:left w:val="nil"/>
              <w:bottom w:val="single" w:sz="4" w:space="0" w:color="auto"/>
              <w:right w:val="single" w:sz="4" w:space="0" w:color="auto"/>
            </w:tcBorders>
            <w:shd w:val="clear" w:color="auto" w:fill="auto"/>
            <w:noWrap/>
            <w:vAlign w:val="center"/>
            <w:hideMark/>
          </w:tcPr>
          <w:p w14:paraId="6A001DEE" w14:textId="77777777" w:rsidR="00440425" w:rsidRPr="002B2F92" w:rsidRDefault="00440425" w:rsidP="00767429">
            <w:pPr>
              <w:jc w:val="center"/>
              <w:rPr>
                <w:sz w:val="22"/>
                <w:szCs w:val="22"/>
              </w:rPr>
            </w:pPr>
            <w:r w:rsidRPr="002B2F92">
              <w:rPr>
                <w:sz w:val="22"/>
                <w:szCs w:val="22"/>
              </w:rPr>
              <w:t>7 034</w:t>
            </w:r>
          </w:p>
        </w:tc>
        <w:tc>
          <w:tcPr>
            <w:tcW w:w="683" w:type="pct"/>
            <w:tcBorders>
              <w:top w:val="nil"/>
              <w:left w:val="nil"/>
              <w:bottom w:val="single" w:sz="4" w:space="0" w:color="auto"/>
              <w:right w:val="single" w:sz="4" w:space="0" w:color="auto"/>
            </w:tcBorders>
            <w:shd w:val="clear" w:color="auto" w:fill="auto"/>
            <w:noWrap/>
            <w:vAlign w:val="center"/>
            <w:hideMark/>
          </w:tcPr>
          <w:p w14:paraId="6A001DEF" w14:textId="77777777" w:rsidR="00440425" w:rsidRPr="002B2F92" w:rsidRDefault="00440425" w:rsidP="00767429">
            <w:pPr>
              <w:jc w:val="center"/>
              <w:rPr>
                <w:sz w:val="22"/>
                <w:szCs w:val="22"/>
              </w:rPr>
            </w:pPr>
            <w:r w:rsidRPr="002B2F92">
              <w:rPr>
                <w:sz w:val="22"/>
                <w:szCs w:val="22"/>
              </w:rPr>
              <w:t>94 958</w:t>
            </w:r>
          </w:p>
        </w:tc>
        <w:tc>
          <w:tcPr>
            <w:tcW w:w="682" w:type="pct"/>
            <w:tcBorders>
              <w:top w:val="nil"/>
              <w:left w:val="nil"/>
              <w:bottom w:val="single" w:sz="4" w:space="0" w:color="auto"/>
              <w:right w:val="single" w:sz="4" w:space="0" w:color="auto"/>
            </w:tcBorders>
            <w:shd w:val="clear" w:color="auto" w:fill="auto"/>
            <w:noWrap/>
            <w:vAlign w:val="center"/>
            <w:hideMark/>
          </w:tcPr>
          <w:p w14:paraId="6A001DF0" w14:textId="77777777" w:rsidR="00440425" w:rsidRPr="002B2F92" w:rsidRDefault="00440425" w:rsidP="00767429">
            <w:pPr>
              <w:jc w:val="center"/>
              <w:rPr>
                <w:sz w:val="22"/>
                <w:szCs w:val="22"/>
              </w:rPr>
            </w:pPr>
            <w:r w:rsidRPr="002B2F92">
              <w:rPr>
                <w:sz w:val="22"/>
                <w:szCs w:val="22"/>
              </w:rPr>
              <w:t>117 359</w:t>
            </w:r>
          </w:p>
        </w:tc>
      </w:tr>
      <w:tr w:rsidR="002B2F92" w:rsidRPr="002B2F92" w14:paraId="6A001DF9" w14:textId="77777777" w:rsidTr="00B53B4E">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1DF2" w14:textId="77777777" w:rsidR="00440425" w:rsidRPr="002B2F92" w:rsidRDefault="00440425" w:rsidP="00767429">
            <w:pPr>
              <w:rPr>
                <w:sz w:val="22"/>
                <w:szCs w:val="22"/>
              </w:rPr>
            </w:pPr>
            <w:r w:rsidRPr="002B2F92">
              <w:rPr>
                <w:sz w:val="22"/>
                <w:szCs w:val="22"/>
              </w:rPr>
              <w:t>10</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1DF3" w14:textId="77777777" w:rsidR="00440425" w:rsidRPr="002B2F92" w:rsidRDefault="00440425" w:rsidP="00440425">
            <w:pPr>
              <w:rPr>
                <w:sz w:val="22"/>
                <w:szCs w:val="22"/>
              </w:rPr>
            </w:pPr>
            <w:r w:rsidRPr="002B2F92">
              <w:rPr>
                <w:sz w:val="22"/>
                <w:szCs w:val="22"/>
              </w:rPr>
              <w:t>Daugavpils reģionālā slimnīca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DF4" w14:textId="77777777" w:rsidR="00440425" w:rsidRPr="002B2F92" w:rsidRDefault="00440425" w:rsidP="00767429">
            <w:pPr>
              <w:jc w:val="center"/>
              <w:rPr>
                <w:sz w:val="22"/>
                <w:szCs w:val="22"/>
              </w:rPr>
            </w:pPr>
            <w:r w:rsidRPr="002B2F92">
              <w:rPr>
                <w:sz w:val="22"/>
                <w:szCs w:val="22"/>
              </w:rPr>
              <w:t>1 473.00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1DF5" w14:textId="77777777" w:rsidR="00440425" w:rsidRPr="002B2F92" w:rsidRDefault="00440425" w:rsidP="00767429">
            <w:pPr>
              <w:jc w:val="center"/>
              <w:rPr>
                <w:sz w:val="22"/>
                <w:szCs w:val="22"/>
              </w:rPr>
            </w:pPr>
            <w:r w:rsidRPr="002B2F92">
              <w:rPr>
                <w:sz w:val="22"/>
                <w:szCs w:val="22"/>
              </w:rPr>
              <w:t>475 369</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DF6" w14:textId="77777777" w:rsidR="00440425" w:rsidRPr="002B2F92" w:rsidRDefault="00440425" w:rsidP="00767429">
            <w:pPr>
              <w:jc w:val="center"/>
              <w:rPr>
                <w:sz w:val="22"/>
                <w:szCs w:val="22"/>
              </w:rPr>
            </w:pPr>
            <w:r w:rsidRPr="002B2F92">
              <w:rPr>
                <w:sz w:val="22"/>
                <w:szCs w:val="22"/>
              </w:rPr>
              <w:t>38 030</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1DF7" w14:textId="77777777" w:rsidR="00440425" w:rsidRPr="002B2F92" w:rsidRDefault="00440425" w:rsidP="00767429">
            <w:pPr>
              <w:jc w:val="center"/>
              <w:rPr>
                <w:sz w:val="22"/>
                <w:szCs w:val="22"/>
              </w:rPr>
            </w:pPr>
            <w:r w:rsidRPr="002B2F92">
              <w:rPr>
                <w:sz w:val="22"/>
                <w:szCs w:val="22"/>
              </w:rPr>
              <w:t>513 399</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1DF8" w14:textId="77777777" w:rsidR="00440425" w:rsidRPr="002B2F92" w:rsidRDefault="00440425" w:rsidP="00767429">
            <w:pPr>
              <w:jc w:val="center"/>
              <w:rPr>
                <w:sz w:val="22"/>
                <w:szCs w:val="22"/>
              </w:rPr>
            </w:pPr>
            <w:r w:rsidRPr="002B2F92">
              <w:rPr>
                <w:sz w:val="22"/>
                <w:szCs w:val="22"/>
              </w:rPr>
              <w:t>634 510</w:t>
            </w:r>
          </w:p>
        </w:tc>
      </w:tr>
      <w:tr w:rsidR="002B2F92" w:rsidRPr="002B2F92" w14:paraId="6A001E0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DFA" w14:textId="77777777" w:rsidR="00440425" w:rsidRPr="002B2F92" w:rsidRDefault="00440425" w:rsidP="00767429">
            <w:pPr>
              <w:rPr>
                <w:sz w:val="22"/>
                <w:szCs w:val="22"/>
              </w:rPr>
            </w:pPr>
            <w:r w:rsidRPr="002B2F92">
              <w:rPr>
                <w:sz w:val="22"/>
                <w:szCs w:val="22"/>
              </w:rPr>
              <w:t>11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DFB" w14:textId="77777777" w:rsidR="00440425" w:rsidRPr="002B2F92" w:rsidRDefault="00440425" w:rsidP="00440425">
            <w:pPr>
              <w:rPr>
                <w:sz w:val="22"/>
                <w:szCs w:val="22"/>
              </w:rPr>
            </w:pPr>
            <w:r w:rsidRPr="002B2F92">
              <w:rPr>
                <w:sz w:val="22"/>
                <w:szCs w:val="22"/>
              </w:rPr>
              <w:t>Rēzeknes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DFC" w14:textId="77777777" w:rsidR="00440425" w:rsidRPr="002B2F92" w:rsidRDefault="00440425" w:rsidP="00767429">
            <w:pPr>
              <w:jc w:val="center"/>
              <w:rPr>
                <w:sz w:val="22"/>
                <w:szCs w:val="22"/>
              </w:rPr>
            </w:pPr>
            <w:r w:rsidRPr="002B2F92">
              <w:rPr>
                <w:sz w:val="22"/>
                <w:szCs w:val="22"/>
              </w:rPr>
              <w:t>648.43</w:t>
            </w:r>
          </w:p>
        </w:tc>
        <w:tc>
          <w:tcPr>
            <w:tcW w:w="761" w:type="pct"/>
            <w:tcBorders>
              <w:top w:val="nil"/>
              <w:left w:val="nil"/>
              <w:bottom w:val="single" w:sz="4" w:space="0" w:color="auto"/>
              <w:right w:val="single" w:sz="4" w:space="0" w:color="auto"/>
            </w:tcBorders>
            <w:shd w:val="clear" w:color="auto" w:fill="auto"/>
            <w:noWrap/>
            <w:vAlign w:val="center"/>
            <w:hideMark/>
          </w:tcPr>
          <w:p w14:paraId="6A001DFD" w14:textId="77777777" w:rsidR="00440425" w:rsidRPr="002B2F92" w:rsidRDefault="00440425" w:rsidP="00767429">
            <w:pPr>
              <w:jc w:val="center"/>
              <w:rPr>
                <w:sz w:val="22"/>
                <w:szCs w:val="22"/>
              </w:rPr>
            </w:pPr>
            <w:r w:rsidRPr="002B2F92">
              <w:rPr>
                <w:sz w:val="22"/>
                <w:szCs w:val="22"/>
              </w:rPr>
              <w:t>212 008</w:t>
            </w:r>
          </w:p>
        </w:tc>
        <w:tc>
          <w:tcPr>
            <w:tcW w:w="685" w:type="pct"/>
            <w:tcBorders>
              <w:top w:val="nil"/>
              <w:left w:val="nil"/>
              <w:bottom w:val="single" w:sz="4" w:space="0" w:color="auto"/>
              <w:right w:val="single" w:sz="4" w:space="0" w:color="auto"/>
            </w:tcBorders>
            <w:shd w:val="clear" w:color="auto" w:fill="auto"/>
            <w:noWrap/>
            <w:vAlign w:val="center"/>
            <w:hideMark/>
          </w:tcPr>
          <w:p w14:paraId="6A001DFE" w14:textId="77777777" w:rsidR="00440425" w:rsidRPr="002B2F92" w:rsidRDefault="00440425" w:rsidP="00767429">
            <w:pPr>
              <w:jc w:val="center"/>
              <w:rPr>
                <w:sz w:val="22"/>
                <w:szCs w:val="22"/>
              </w:rPr>
            </w:pPr>
            <w:r w:rsidRPr="002B2F92">
              <w:rPr>
                <w:sz w:val="22"/>
                <w:szCs w:val="22"/>
              </w:rPr>
              <w:t>16 961</w:t>
            </w:r>
          </w:p>
        </w:tc>
        <w:tc>
          <w:tcPr>
            <w:tcW w:w="683" w:type="pct"/>
            <w:tcBorders>
              <w:top w:val="nil"/>
              <w:left w:val="nil"/>
              <w:bottom w:val="single" w:sz="4" w:space="0" w:color="auto"/>
              <w:right w:val="single" w:sz="4" w:space="0" w:color="auto"/>
            </w:tcBorders>
            <w:shd w:val="clear" w:color="auto" w:fill="auto"/>
            <w:noWrap/>
            <w:vAlign w:val="center"/>
            <w:hideMark/>
          </w:tcPr>
          <w:p w14:paraId="6A001DFF" w14:textId="77777777" w:rsidR="00440425" w:rsidRPr="002B2F92" w:rsidRDefault="00440425" w:rsidP="00767429">
            <w:pPr>
              <w:jc w:val="center"/>
              <w:rPr>
                <w:sz w:val="22"/>
                <w:szCs w:val="22"/>
              </w:rPr>
            </w:pPr>
            <w:r w:rsidRPr="002B2F92">
              <w:rPr>
                <w:sz w:val="22"/>
                <w:szCs w:val="22"/>
              </w:rPr>
              <w:t>228 969</w:t>
            </w:r>
          </w:p>
        </w:tc>
        <w:tc>
          <w:tcPr>
            <w:tcW w:w="682" w:type="pct"/>
            <w:tcBorders>
              <w:top w:val="nil"/>
              <w:left w:val="nil"/>
              <w:bottom w:val="single" w:sz="4" w:space="0" w:color="auto"/>
              <w:right w:val="single" w:sz="4" w:space="0" w:color="auto"/>
            </w:tcBorders>
            <w:shd w:val="clear" w:color="auto" w:fill="auto"/>
            <w:noWrap/>
            <w:vAlign w:val="center"/>
            <w:hideMark/>
          </w:tcPr>
          <w:p w14:paraId="6A001E00" w14:textId="77777777" w:rsidR="00440425" w:rsidRPr="002B2F92" w:rsidRDefault="00440425" w:rsidP="00767429">
            <w:pPr>
              <w:jc w:val="center"/>
              <w:rPr>
                <w:sz w:val="22"/>
                <w:szCs w:val="22"/>
              </w:rPr>
            </w:pPr>
            <w:r w:rsidRPr="002B2F92">
              <w:rPr>
                <w:sz w:val="22"/>
                <w:szCs w:val="22"/>
              </w:rPr>
              <w:t>282 983</w:t>
            </w:r>
          </w:p>
        </w:tc>
      </w:tr>
      <w:tr w:rsidR="002B2F92" w:rsidRPr="002B2F92" w14:paraId="6A001E09"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02" w14:textId="77777777" w:rsidR="00440425" w:rsidRPr="002B2F92" w:rsidRDefault="00440425" w:rsidP="00767429">
            <w:pPr>
              <w:rPr>
                <w:sz w:val="22"/>
                <w:szCs w:val="22"/>
              </w:rPr>
            </w:pPr>
            <w:r w:rsidRPr="002B2F92">
              <w:rPr>
                <w:sz w:val="22"/>
                <w:szCs w:val="22"/>
              </w:rPr>
              <w:t>12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03" w14:textId="77777777" w:rsidR="00440425" w:rsidRPr="002B2F92" w:rsidRDefault="00440425" w:rsidP="00440425">
            <w:pPr>
              <w:rPr>
                <w:sz w:val="22"/>
                <w:szCs w:val="22"/>
              </w:rPr>
            </w:pPr>
            <w:r w:rsidRPr="002B2F92">
              <w:rPr>
                <w:sz w:val="22"/>
                <w:szCs w:val="22"/>
              </w:rPr>
              <w:t>Preiļu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E04" w14:textId="77777777" w:rsidR="00440425" w:rsidRPr="002B2F92" w:rsidRDefault="00440425" w:rsidP="00767429">
            <w:pPr>
              <w:jc w:val="center"/>
              <w:rPr>
                <w:sz w:val="22"/>
                <w:szCs w:val="22"/>
              </w:rPr>
            </w:pPr>
            <w:r w:rsidRPr="002B2F92">
              <w:rPr>
                <w:sz w:val="22"/>
                <w:szCs w:val="22"/>
              </w:rPr>
              <w:t>153.15</w:t>
            </w:r>
          </w:p>
        </w:tc>
        <w:tc>
          <w:tcPr>
            <w:tcW w:w="761" w:type="pct"/>
            <w:tcBorders>
              <w:top w:val="nil"/>
              <w:left w:val="nil"/>
              <w:bottom w:val="single" w:sz="4" w:space="0" w:color="auto"/>
              <w:right w:val="single" w:sz="4" w:space="0" w:color="auto"/>
            </w:tcBorders>
            <w:shd w:val="clear" w:color="auto" w:fill="auto"/>
            <w:noWrap/>
            <w:vAlign w:val="center"/>
            <w:hideMark/>
          </w:tcPr>
          <w:p w14:paraId="6A001E05" w14:textId="77777777" w:rsidR="00440425" w:rsidRPr="002B2F92" w:rsidRDefault="00440425" w:rsidP="00767429">
            <w:pPr>
              <w:jc w:val="center"/>
              <w:rPr>
                <w:sz w:val="22"/>
                <w:szCs w:val="22"/>
              </w:rPr>
            </w:pPr>
            <w:r w:rsidRPr="002B2F92">
              <w:rPr>
                <w:sz w:val="22"/>
                <w:szCs w:val="22"/>
              </w:rPr>
              <w:t>51 208</w:t>
            </w:r>
          </w:p>
        </w:tc>
        <w:tc>
          <w:tcPr>
            <w:tcW w:w="685" w:type="pct"/>
            <w:tcBorders>
              <w:top w:val="nil"/>
              <w:left w:val="nil"/>
              <w:bottom w:val="single" w:sz="4" w:space="0" w:color="auto"/>
              <w:right w:val="single" w:sz="4" w:space="0" w:color="auto"/>
            </w:tcBorders>
            <w:shd w:val="clear" w:color="auto" w:fill="auto"/>
            <w:noWrap/>
            <w:vAlign w:val="center"/>
            <w:hideMark/>
          </w:tcPr>
          <w:p w14:paraId="6A001E06" w14:textId="77777777" w:rsidR="00440425" w:rsidRPr="002B2F92" w:rsidRDefault="00440425" w:rsidP="00767429">
            <w:pPr>
              <w:jc w:val="center"/>
              <w:rPr>
                <w:sz w:val="22"/>
                <w:szCs w:val="22"/>
              </w:rPr>
            </w:pPr>
            <w:r w:rsidRPr="002B2F92">
              <w:rPr>
                <w:sz w:val="22"/>
                <w:szCs w:val="22"/>
              </w:rPr>
              <w:t>4 097</w:t>
            </w:r>
          </w:p>
        </w:tc>
        <w:tc>
          <w:tcPr>
            <w:tcW w:w="683" w:type="pct"/>
            <w:tcBorders>
              <w:top w:val="nil"/>
              <w:left w:val="nil"/>
              <w:bottom w:val="single" w:sz="4" w:space="0" w:color="auto"/>
              <w:right w:val="single" w:sz="4" w:space="0" w:color="auto"/>
            </w:tcBorders>
            <w:shd w:val="clear" w:color="auto" w:fill="auto"/>
            <w:noWrap/>
            <w:vAlign w:val="center"/>
            <w:hideMark/>
          </w:tcPr>
          <w:p w14:paraId="6A001E07" w14:textId="77777777" w:rsidR="00440425" w:rsidRPr="002B2F92" w:rsidRDefault="00440425" w:rsidP="00767429">
            <w:pPr>
              <w:jc w:val="center"/>
              <w:rPr>
                <w:sz w:val="22"/>
                <w:szCs w:val="22"/>
              </w:rPr>
            </w:pPr>
            <w:r w:rsidRPr="002B2F92">
              <w:rPr>
                <w:sz w:val="22"/>
                <w:szCs w:val="22"/>
              </w:rPr>
              <w:t>55 305</w:t>
            </w:r>
          </w:p>
        </w:tc>
        <w:tc>
          <w:tcPr>
            <w:tcW w:w="682" w:type="pct"/>
            <w:tcBorders>
              <w:top w:val="nil"/>
              <w:left w:val="nil"/>
              <w:bottom w:val="single" w:sz="4" w:space="0" w:color="auto"/>
              <w:right w:val="single" w:sz="4" w:space="0" w:color="auto"/>
            </w:tcBorders>
            <w:shd w:val="clear" w:color="auto" w:fill="auto"/>
            <w:noWrap/>
            <w:vAlign w:val="center"/>
            <w:hideMark/>
          </w:tcPr>
          <w:p w14:paraId="6A001E08" w14:textId="77777777" w:rsidR="00440425" w:rsidRPr="002B2F92" w:rsidRDefault="00440425" w:rsidP="00767429">
            <w:pPr>
              <w:jc w:val="center"/>
              <w:rPr>
                <w:sz w:val="22"/>
                <w:szCs w:val="22"/>
              </w:rPr>
            </w:pPr>
            <w:r w:rsidRPr="002B2F92">
              <w:rPr>
                <w:sz w:val="22"/>
                <w:szCs w:val="22"/>
              </w:rPr>
              <w:t>68 351</w:t>
            </w:r>
          </w:p>
        </w:tc>
      </w:tr>
      <w:tr w:rsidR="002B2F92" w:rsidRPr="002B2F92" w14:paraId="6A001E1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0A" w14:textId="77777777" w:rsidR="00440425" w:rsidRPr="002B2F92" w:rsidRDefault="00440425" w:rsidP="00767429">
            <w:pPr>
              <w:rPr>
                <w:sz w:val="22"/>
                <w:szCs w:val="22"/>
              </w:rPr>
            </w:pPr>
            <w:r w:rsidRPr="002B2F92">
              <w:rPr>
                <w:sz w:val="22"/>
                <w:szCs w:val="22"/>
              </w:rPr>
              <w:t>13</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0B" w14:textId="2E13D089" w:rsidR="00440425" w:rsidRPr="002B2F92" w:rsidRDefault="00440425" w:rsidP="00767429">
            <w:pPr>
              <w:rPr>
                <w:sz w:val="22"/>
                <w:szCs w:val="22"/>
              </w:rPr>
            </w:pPr>
            <w:r w:rsidRPr="002B2F92">
              <w:rPr>
                <w:sz w:val="22"/>
                <w:szCs w:val="22"/>
              </w:rPr>
              <w:t>Krāslavas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E0C" w14:textId="77777777" w:rsidR="00440425" w:rsidRPr="002B2F92" w:rsidRDefault="00440425" w:rsidP="00767429">
            <w:pPr>
              <w:jc w:val="center"/>
              <w:rPr>
                <w:sz w:val="22"/>
                <w:szCs w:val="22"/>
              </w:rPr>
            </w:pPr>
            <w:r w:rsidRPr="002B2F92">
              <w:rPr>
                <w:sz w:val="22"/>
                <w:szCs w:val="22"/>
              </w:rPr>
              <w:t>151.95</w:t>
            </w:r>
          </w:p>
        </w:tc>
        <w:tc>
          <w:tcPr>
            <w:tcW w:w="761" w:type="pct"/>
            <w:tcBorders>
              <w:top w:val="nil"/>
              <w:left w:val="nil"/>
              <w:bottom w:val="single" w:sz="4" w:space="0" w:color="auto"/>
              <w:right w:val="single" w:sz="4" w:space="0" w:color="auto"/>
            </w:tcBorders>
            <w:shd w:val="clear" w:color="auto" w:fill="auto"/>
            <w:noWrap/>
            <w:vAlign w:val="center"/>
            <w:hideMark/>
          </w:tcPr>
          <w:p w14:paraId="6A001E0D" w14:textId="77777777" w:rsidR="00440425" w:rsidRPr="002B2F92" w:rsidRDefault="00440425" w:rsidP="00767429">
            <w:pPr>
              <w:jc w:val="center"/>
              <w:rPr>
                <w:sz w:val="22"/>
                <w:szCs w:val="22"/>
              </w:rPr>
            </w:pPr>
            <w:r w:rsidRPr="002B2F92">
              <w:rPr>
                <w:sz w:val="22"/>
                <w:szCs w:val="22"/>
              </w:rPr>
              <w:t>46 004</w:t>
            </w:r>
          </w:p>
        </w:tc>
        <w:tc>
          <w:tcPr>
            <w:tcW w:w="685" w:type="pct"/>
            <w:tcBorders>
              <w:top w:val="nil"/>
              <w:left w:val="nil"/>
              <w:bottom w:val="single" w:sz="4" w:space="0" w:color="auto"/>
              <w:right w:val="single" w:sz="4" w:space="0" w:color="auto"/>
            </w:tcBorders>
            <w:shd w:val="clear" w:color="auto" w:fill="auto"/>
            <w:noWrap/>
            <w:vAlign w:val="center"/>
            <w:hideMark/>
          </w:tcPr>
          <w:p w14:paraId="6A001E0E" w14:textId="77777777" w:rsidR="00440425" w:rsidRPr="002B2F92" w:rsidRDefault="00440425" w:rsidP="00767429">
            <w:pPr>
              <w:jc w:val="center"/>
              <w:rPr>
                <w:sz w:val="22"/>
                <w:szCs w:val="22"/>
              </w:rPr>
            </w:pPr>
            <w:r w:rsidRPr="002B2F92">
              <w:rPr>
                <w:sz w:val="22"/>
                <w:szCs w:val="22"/>
              </w:rPr>
              <w:t>3 680</w:t>
            </w:r>
          </w:p>
        </w:tc>
        <w:tc>
          <w:tcPr>
            <w:tcW w:w="683" w:type="pct"/>
            <w:tcBorders>
              <w:top w:val="nil"/>
              <w:left w:val="nil"/>
              <w:bottom w:val="single" w:sz="4" w:space="0" w:color="auto"/>
              <w:right w:val="single" w:sz="4" w:space="0" w:color="auto"/>
            </w:tcBorders>
            <w:shd w:val="clear" w:color="auto" w:fill="auto"/>
            <w:noWrap/>
            <w:vAlign w:val="center"/>
            <w:hideMark/>
          </w:tcPr>
          <w:p w14:paraId="6A001E0F" w14:textId="77777777" w:rsidR="00440425" w:rsidRPr="002B2F92" w:rsidRDefault="00440425" w:rsidP="00767429">
            <w:pPr>
              <w:jc w:val="center"/>
              <w:rPr>
                <w:sz w:val="22"/>
                <w:szCs w:val="22"/>
              </w:rPr>
            </w:pPr>
            <w:r w:rsidRPr="002B2F92">
              <w:rPr>
                <w:sz w:val="22"/>
                <w:szCs w:val="22"/>
              </w:rPr>
              <w:t>49 684</w:t>
            </w:r>
          </w:p>
        </w:tc>
        <w:tc>
          <w:tcPr>
            <w:tcW w:w="682" w:type="pct"/>
            <w:tcBorders>
              <w:top w:val="nil"/>
              <w:left w:val="nil"/>
              <w:bottom w:val="single" w:sz="4" w:space="0" w:color="auto"/>
              <w:right w:val="single" w:sz="4" w:space="0" w:color="auto"/>
            </w:tcBorders>
            <w:shd w:val="clear" w:color="auto" w:fill="auto"/>
            <w:noWrap/>
            <w:vAlign w:val="center"/>
            <w:hideMark/>
          </w:tcPr>
          <w:p w14:paraId="6A001E10" w14:textId="77777777" w:rsidR="00440425" w:rsidRPr="002B2F92" w:rsidRDefault="00440425" w:rsidP="00767429">
            <w:pPr>
              <w:jc w:val="center"/>
              <w:rPr>
                <w:sz w:val="22"/>
                <w:szCs w:val="22"/>
              </w:rPr>
            </w:pPr>
            <w:r w:rsidRPr="002B2F92">
              <w:rPr>
                <w:sz w:val="22"/>
                <w:szCs w:val="22"/>
              </w:rPr>
              <w:t>61 404</w:t>
            </w:r>
          </w:p>
        </w:tc>
      </w:tr>
      <w:tr w:rsidR="002B2F92" w:rsidRPr="002B2F92" w14:paraId="6A001E19"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12" w14:textId="77777777" w:rsidR="00440425" w:rsidRPr="002B2F92" w:rsidRDefault="00440425" w:rsidP="00767429">
            <w:pPr>
              <w:rPr>
                <w:sz w:val="22"/>
                <w:szCs w:val="22"/>
              </w:rPr>
            </w:pPr>
            <w:r w:rsidRPr="002B2F92">
              <w:rPr>
                <w:sz w:val="22"/>
                <w:szCs w:val="22"/>
              </w:rPr>
              <w:t>14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13" w14:textId="77777777" w:rsidR="00440425" w:rsidRPr="002B2F92" w:rsidRDefault="00440425" w:rsidP="00440425">
            <w:pPr>
              <w:rPr>
                <w:sz w:val="22"/>
                <w:szCs w:val="22"/>
              </w:rPr>
            </w:pPr>
            <w:r w:rsidRPr="002B2F92">
              <w:rPr>
                <w:sz w:val="22"/>
                <w:szCs w:val="22"/>
              </w:rPr>
              <w:t xml:space="preserve">Vidzemes slimnīca </w:t>
            </w:r>
          </w:p>
        </w:tc>
        <w:tc>
          <w:tcPr>
            <w:tcW w:w="685" w:type="pct"/>
            <w:tcBorders>
              <w:top w:val="nil"/>
              <w:left w:val="nil"/>
              <w:bottom w:val="single" w:sz="4" w:space="0" w:color="auto"/>
              <w:right w:val="single" w:sz="4" w:space="0" w:color="auto"/>
            </w:tcBorders>
            <w:shd w:val="clear" w:color="auto" w:fill="auto"/>
            <w:noWrap/>
            <w:vAlign w:val="center"/>
            <w:hideMark/>
          </w:tcPr>
          <w:p w14:paraId="6A001E14" w14:textId="77777777" w:rsidR="00440425" w:rsidRPr="002B2F92" w:rsidRDefault="00440425" w:rsidP="00767429">
            <w:pPr>
              <w:jc w:val="center"/>
              <w:rPr>
                <w:sz w:val="22"/>
                <w:szCs w:val="22"/>
              </w:rPr>
            </w:pPr>
            <w:r w:rsidRPr="002B2F92">
              <w:rPr>
                <w:sz w:val="22"/>
                <w:szCs w:val="22"/>
              </w:rPr>
              <w:t>571.00</w:t>
            </w:r>
          </w:p>
        </w:tc>
        <w:tc>
          <w:tcPr>
            <w:tcW w:w="761" w:type="pct"/>
            <w:tcBorders>
              <w:top w:val="nil"/>
              <w:left w:val="nil"/>
              <w:bottom w:val="single" w:sz="4" w:space="0" w:color="auto"/>
              <w:right w:val="single" w:sz="4" w:space="0" w:color="auto"/>
            </w:tcBorders>
            <w:shd w:val="clear" w:color="auto" w:fill="auto"/>
            <w:noWrap/>
            <w:vAlign w:val="center"/>
            <w:hideMark/>
          </w:tcPr>
          <w:p w14:paraId="6A001E15" w14:textId="77777777" w:rsidR="00440425" w:rsidRPr="002B2F92" w:rsidRDefault="00440425" w:rsidP="00767429">
            <w:pPr>
              <w:jc w:val="center"/>
              <w:rPr>
                <w:sz w:val="22"/>
                <w:szCs w:val="22"/>
              </w:rPr>
            </w:pPr>
            <w:r w:rsidRPr="002B2F92">
              <w:rPr>
                <w:sz w:val="22"/>
                <w:szCs w:val="22"/>
              </w:rPr>
              <w:t>174 240</w:t>
            </w:r>
          </w:p>
        </w:tc>
        <w:tc>
          <w:tcPr>
            <w:tcW w:w="685" w:type="pct"/>
            <w:tcBorders>
              <w:top w:val="nil"/>
              <w:left w:val="nil"/>
              <w:bottom w:val="single" w:sz="4" w:space="0" w:color="auto"/>
              <w:right w:val="single" w:sz="4" w:space="0" w:color="auto"/>
            </w:tcBorders>
            <w:shd w:val="clear" w:color="auto" w:fill="auto"/>
            <w:noWrap/>
            <w:vAlign w:val="center"/>
            <w:hideMark/>
          </w:tcPr>
          <w:p w14:paraId="6A001E16" w14:textId="77777777" w:rsidR="00440425" w:rsidRPr="002B2F92" w:rsidRDefault="00440425" w:rsidP="00767429">
            <w:pPr>
              <w:jc w:val="center"/>
              <w:rPr>
                <w:sz w:val="22"/>
                <w:szCs w:val="22"/>
              </w:rPr>
            </w:pPr>
            <w:r w:rsidRPr="002B2F92">
              <w:rPr>
                <w:sz w:val="22"/>
                <w:szCs w:val="22"/>
              </w:rPr>
              <w:t>13 939</w:t>
            </w:r>
          </w:p>
        </w:tc>
        <w:tc>
          <w:tcPr>
            <w:tcW w:w="683" w:type="pct"/>
            <w:tcBorders>
              <w:top w:val="nil"/>
              <w:left w:val="nil"/>
              <w:bottom w:val="single" w:sz="4" w:space="0" w:color="auto"/>
              <w:right w:val="single" w:sz="4" w:space="0" w:color="auto"/>
            </w:tcBorders>
            <w:shd w:val="clear" w:color="auto" w:fill="auto"/>
            <w:noWrap/>
            <w:vAlign w:val="center"/>
            <w:hideMark/>
          </w:tcPr>
          <w:p w14:paraId="6A001E17" w14:textId="77777777" w:rsidR="00440425" w:rsidRPr="002B2F92" w:rsidRDefault="00440425" w:rsidP="00767429">
            <w:pPr>
              <w:jc w:val="center"/>
              <w:rPr>
                <w:sz w:val="22"/>
                <w:szCs w:val="22"/>
              </w:rPr>
            </w:pPr>
            <w:r w:rsidRPr="002B2F92">
              <w:rPr>
                <w:sz w:val="22"/>
                <w:szCs w:val="22"/>
              </w:rPr>
              <w:t>188 179</w:t>
            </w:r>
          </w:p>
        </w:tc>
        <w:tc>
          <w:tcPr>
            <w:tcW w:w="682" w:type="pct"/>
            <w:tcBorders>
              <w:top w:val="nil"/>
              <w:left w:val="nil"/>
              <w:bottom w:val="single" w:sz="4" w:space="0" w:color="auto"/>
              <w:right w:val="single" w:sz="4" w:space="0" w:color="auto"/>
            </w:tcBorders>
            <w:shd w:val="clear" w:color="auto" w:fill="auto"/>
            <w:noWrap/>
            <w:vAlign w:val="center"/>
            <w:hideMark/>
          </w:tcPr>
          <w:p w14:paraId="6A001E18" w14:textId="77777777" w:rsidR="00440425" w:rsidRPr="002B2F92" w:rsidRDefault="00440425" w:rsidP="00767429">
            <w:pPr>
              <w:jc w:val="center"/>
              <w:rPr>
                <w:sz w:val="22"/>
                <w:szCs w:val="22"/>
              </w:rPr>
            </w:pPr>
            <w:r w:rsidRPr="002B2F92">
              <w:rPr>
                <w:sz w:val="22"/>
                <w:szCs w:val="22"/>
              </w:rPr>
              <w:t>232 570</w:t>
            </w:r>
          </w:p>
        </w:tc>
      </w:tr>
      <w:tr w:rsidR="002B2F92" w:rsidRPr="002B2F92" w14:paraId="6A001E2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1A" w14:textId="77777777" w:rsidR="00440425" w:rsidRPr="002B2F92" w:rsidRDefault="00440425" w:rsidP="00767429">
            <w:pPr>
              <w:rPr>
                <w:sz w:val="22"/>
                <w:szCs w:val="22"/>
              </w:rPr>
            </w:pPr>
            <w:r w:rsidRPr="002B2F92">
              <w:rPr>
                <w:sz w:val="22"/>
                <w:szCs w:val="22"/>
              </w:rPr>
              <w:t>15</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1B" w14:textId="77777777" w:rsidR="00440425" w:rsidRPr="002B2F92" w:rsidRDefault="00440425" w:rsidP="00440425">
            <w:pPr>
              <w:rPr>
                <w:sz w:val="22"/>
                <w:szCs w:val="22"/>
              </w:rPr>
            </w:pPr>
            <w:r w:rsidRPr="002B2F92">
              <w:rPr>
                <w:sz w:val="22"/>
                <w:szCs w:val="22"/>
              </w:rPr>
              <w:t xml:space="preserve">Madonas slimnīca </w:t>
            </w:r>
          </w:p>
        </w:tc>
        <w:tc>
          <w:tcPr>
            <w:tcW w:w="685" w:type="pct"/>
            <w:tcBorders>
              <w:top w:val="nil"/>
              <w:left w:val="nil"/>
              <w:bottom w:val="single" w:sz="4" w:space="0" w:color="auto"/>
              <w:right w:val="single" w:sz="4" w:space="0" w:color="auto"/>
            </w:tcBorders>
            <w:shd w:val="clear" w:color="auto" w:fill="auto"/>
            <w:noWrap/>
            <w:vAlign w:val="center"/>
            <w:hideMark/>
          </w:tcPr>
          <w:p w14:paraId="6A001E1C" w14:textId="77777777" w:rsidR="00440425" w:rsidRPr="002B2F92" w:rsidRDefault="00440425" w:rsidP="00767429">
            <w:pPr>
              <w:jc w:val="center"/>
              <w:rPr>
                <w:sz w:val="22"/>
                <w:szCs w:val="22"/>
              </w:rPr>
            </w:pPr>
            <w:r w:rsidRPr="002B2F92">
              <w:rPr>
                <w:sz w:val="22"/>
                <w:szCs w:val="22"/>
              </w:rPr>
              <w:t>278.66</w:t>
            </w:r>
          </w:p>
        </w:tc>
        <w:tc>
          <w:tcPr>
            <w:tcW w:w="761" w:type="pct"/>
            <w:tcBorders>
              <w:top w:val="nil"/>
              <w:left w:val="nil"/>
              <w:bottom w:val="single" w:sz="4" w:space="0" w:color="auto"/>
              <w:right w:val="single" w:sz="4" w:space="0" w:color="auto"/>
            </w:tcBorders>
            <w:shd w:val="clear" w:color="auto" w:fill="auto"/>
            <w:noWrap/>
            <w:vAlign w:val="center"/>
            <w:hideMark/>
          </w:tcPr>
          <w:p w14:paraId="6A001E1D" w14:textId="77777777" w:rsidR="00440425" w:rsidRPr="002B2F92" w:rsidRDefault="00440425" w:rsidP="00767429">
            <w:pPr>
              <w:jc w:val="center"/>
              <w:rPr>
                <w:sz w:val="22"/>
                <w:szCs w:val="22"/>
              </w:rPr>
            </w:pPr>
            <w:r w:rsidRPr="002B2F92">
              <w:rPr>
                <w:sz w:val="22"/>
                <w:szCs w:val="22"/>
              </w:rPr>
              <w:t>95 793</w:t>
            </w:r>
          </w:p>
        </w:tc>
        <w:tc>
          <w:tcPr>
            <w:tcW w:w="685" w:type="pct"/>
            <w:tcBorders>
              <w:top w:val="nil"/>
              <w:left w:val="nil"/>
              <w:bottom w:val="single" w:sz="4" w:space="0" w:color="auto"/>
              <w:right w:val="single" w:sz="4" w:space="0" w:color="auto"/>
            </w:tcBorders>
            <w:shd w:val="clear" w:color="auto" w:fill="auto"/>
            <w:noWrap/>
            <w:vAlign w:val="center"/>
            <w:hideMark/>
          </w:tcPr>
          <w:p w14:paraId="6A001E1E" w14:textId="77777777" w:rsidR="00440425" w:rsidRPr="002B2F92" w:rsidRDefault="00440425" w:rsidP="00767429">
            <w:pPr>
              <w:jc w:val="center"/>
              <w:rPr>
                <w:sz w:val="22"/>
                <w:szCs w:val="22"/>
              </w:rPr>
            </w:pPr>
            <w:r w:rsidRPr="002B2F92">
              <w:rPr>
                <w:sz w:val="22"/>
                <w:szCs w:val="22"/>
              </w:rPr>
              <w:t>7 663</w:t>
            </w:r>
          </w:p>
        </w:tc>
        <w:tc>
          <w:tcPr>
            <w:tcW w:w="683" w:type="pct"/>
            <w:tcBorders>
              <w:top w:val="nil"/>
              <w:left w:val="nil"/>
              <w:bottom w:val="single" w:sz="4" w:space="0" w:color="auto"/>
              <w:right w:val="single" w:sz="4" w:space="0" w:color="auto"/>
            </w:tcBorders>
            <w:shd w:val="clear" w:color="auto" w:fill="auto"/>
            <w:noWrap/>
            <w:vAlign w:val="center"/>
            <w:hideMark/>
          </w:tcPr>
          <w:p w14:paraId="6A001E1F" w14:textId="77777777" w:rsidR="00440425" w:rsidRPr="002B2F92" w:rsidRDefault="00440425" w:rsidP="00767429">
            <w:pPr>
              <w:jc w:val="center"/>
              <w:rPr>
                <w:sz w:val="22"/>
                <w:szCs w:val="22"/>
              </w:rPr>
            </w:pPr>
            <w:r w:rsidRPr="002B2F92">
              <w:rPr>
                <w:sz w:val="22"/>
                <w:szCs w:val="22"/>
              </w:rPr>
              <w:t>103 456</w:t>
            </w:r>
          </w:p>
        </w:tc>
        <w:tc>
          <w:tcPr>
            <w:tcW w:w="682" w:type="pct"/>
            <w:tcBorders>
              <w:top w:val="nil"/>
              <w:left w:val="nil"/>
              <w:bottom w:val="single" w:sz="4" w:space="0" w:color="auto"/>
              <w:right w:val="single" w:sz="4" w:space="0" w:color="auto"/>
            </w:tcBorders>
            <w:shd w:val="clear" w:color="auto" w:fill="auto"/>
            <w:noWrap/>
            <w:vAlign w:val="center"/>
            <w:hideMark/>
          </w:tcPr>
          <w:p w14:paraId="6A001E20" w14:textId="77777777" w:rsidR="00440425" w:rsidRPr="002B2F92" w:rsidRDefault="00440425" w:rsidP="00767429">
            <w:pPr>
              <w:jc w:val="center"/>
              <w:rPr>
                <w:sz w:val="22"/>
                <w:szCs w:val="22"/>
              </w:rPr>
            </w:pPr>
            <w:r w:rsidRPr="002B2F92">
              <w:rPr>
                <w:sz w:val="22"/>
                <w:szCs w:val="22"/>
              </w:rPr>
              <w:t>127 861</w:t>
            </w:r>
          </w:p>
        </w:tc>
      </w:tr>
      <w:tr w:rsidR="002B2F92" w:rsidRPr="002B2F92" w14:paraId="6A001E29" w14:textId="77777777" w:rsidTr="00B53B4E">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1E22" w14:textId="77777777" w:rsidR="00440425" w:rsidRPr="002B2F92" w:rsidRDefault="00440425" w:rsidP="00767429">
            <w:pPr>
              <w:rPr>
                <w:sz w:val="22"/>
                <w:szCs w:val="22"/>
              </w:rPr>
            </w:pPr>
            <w:r w:rsidRPr="002B2F92">
              <w:rPr>
                <w:sz w:val="22"/>
                <w:szCs w:val="22"/>
              </w:rPr>
              <w:t>16</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1E23" w14:textId="77777777" w:rsidR="00440425" w:rsidRPr="002B2F92" w:rsidRDefault="00440425" w:rsidP="00440425">
            <w:pPr>
              <w:rPr>
                <w:sz w:val="22"/>
                <w:szCs w:val="22"/>
              </w:rPr>
            </w:pPr>
            <w:r w:rsidRPr="002B2F92">
              <w:rPr>
                <w:sz w:val="22"/>
                <w:szCs w:val="22"/>
              </w:rPr>
              <w:t>Balvu un Gulbenes slimnīcu apvienība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E24" w14:textId="77777777" w:rsidR="00440425" w:rsidRPr="002B2F92" w:rsidRDefault="00440425" w:rsidP="00767429">
            <w:pPr>
              <w:jc w:val="center"/>
              <w:rPr>
                <w:sz w:val="22"/>
                <w:szCs w:val="22"/>
              </w:rPr>
            </w:pPr>
            <w:r w:rsidRPr="002B2F92">
              <w:rPr>
                <w:sz w:val="22"/>
                <w:szCs w:val="22"/>
              </w:rPr>
              <w:t>233.70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1E25" w14:textId="77777777" w:rsidR="00440425" w:rsidRPr="002B2F92" w:rsidRDefault="00440425" w:rsidP="00767429">
            <w:pPr>
              <w:jc w:val="center"/>
              <w:rPr>
                <w:sz w:val="22"/>
                <w:szCs w:val="22"/>
              </w:rPr>
            </w:pPr>
            <w:r w:rsidRPr="002B2F92">
              <w:rPr>
                <w:sz w:val="22"/>
                <w:szCs w:val="22"/>
              </w:rPr>
              <w:t>83 357</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E26" w14:textId="77777777" w:rsidR="00440425" w:rsidRPr="002B2F92" w:rsidRDefault="00440425" w:rsidP="00767429">
            <w:pPr>
              <w:jc w:val="center"/>
              <w:rPr>
                <w:sz w:val="22"/>
                <w:szCs w:val="22"/>
              </w:rPr>
            </w:pPr>
            <w:r w:rsidRPr="002B2F92">
              <w:rPr>
                <w:sz w:val="22"/>
                <w:szCs w:val="22"/>
              </w:rPr>
              <w:t>6 669</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1E27" w14:textId="77777777" w:rsidR="00440425" w:rsidRPr="002B2F92" w:rsidRDefault="00440425" w:rsidP="00767429">
            <w:pPr>
              <w:jc w:val="center"/>
              <w:rPr>
                <w:sz w:val="22"/>
                <w:szCs w:val="22"/>
              </w:rPr>
            </w:pPr>
            <w:r w:rsidRPr="002B2F92">
              <w:rPr>
                <w:sz w:val="22"/>
                <w:szCs w:val="22"/>
              </w:rPr>
              <w:t>90 026</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1E28" w14:textId="77777777" w:rsidR="00440425" w:rsidRPr="002B2F92" w:rsidRDefault="00440425" w:rsidP="00767429">
            <w:pPr>
              <w:jc w:val="center"/>
              <w:rPr>
                <w:sz w:val="22"/>
                <w:szCs w:val="22"/>
              </w:rPr>
            </w:pPr>
            <w:r w:rsidRPr="002B2F92">
              <w:rPr>
                <w:sz w:val="22"/>
                <w:szCs w:val="22"/>
              </w:rPr>
              <w:t>111 263</w:t>
            </w:r>
          </w:p>
        </w:tc>
      </w:tr>
      <w:tr w:rsidR="002B2F92" w:rsidRPr="002B2F92" w14:paraId="6A001E31" w14:textId="77777777" w:rsidTr="00B53B4E">
        <w:trPr>
          <w:trHeight w:val="165"/>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1E2A" w14:textId="77777777" w:rsidR="00440425" w:rsidRPr="002B2F92" w:rsidRDefault="00440425" w:rsidP="00767429">
            <w:pPr>
              <w:rPr>
                <w:sz w:val="22"/>
                <w:szCs w:val="22"/>
              </w:rPr>
            </w:pPr>
            <w:r w:rsidRPr="002B2F92">
              <w:rPr>
                <w:sz w:val="22"/>
                <w:szCs w:val="22"/>
              </w:rPr>
              <w:t>17</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hideMark/>
          </w:tcPr>
          <w:p w14:paraId="6A001E2B" w14:textId="77777777" w:rsidR="00440425" w:rsidRPr="002B2F92" w:rsidRDefault="00440425" w:rsidP="00264791">
            <w:pPr>
              <w:rPr>
                <w:sz w:val="22"/>
                <w:szCs w:val="22"/>
              </w:rPr>
            </w:pPr>
            <w:r w:rsidRPr="002B2F92">
              <w:rPr>
                <w:sz w:val="22"/>
                <w:szCs w:val="22"/>
              </w:rPr>
              <w:t xml:space="preserve">Cēsu klīnika </w:t>
            </w:r>
          </w:p>
        </w:tc>
        <w:tc>
          <w:tcPr>
            <w:tcW w:w="685" w:type="pct"/>
            <w:tcBorders>
              <w:top w:val="single" w:sz="4" w:space="0" w:color="auto"/>
              <w:left w:val="nil"/>
              <w:bottom w:val="single" w:sz="4" w:space="0" w:color="auto"/>
              <w:right w:val="single" w:sz="4" w:space="0" w:color="auto"/>
            </w:tcBorders>
            <w:shd w:val="clear" w:color="auto" w:fill="auto"/>
            <w:noWrap/>
            <w:hideMark/>
          </w:tcPr>
          <w:p w14:paraId="6A001E2C" w14:textId="77777777" w:rsidR="00440425" w:rsidRPr="002B2F92" w:rsidRDefault="00440425" w:rsidP="00264791">
            <w:pPr>
              <w:jc w:val="center"/>
              <w:rPr>
                <w:sz w:val="22"/>
                <w:szCs w:val="22"/>
              </w:rPr>
            </w:pPr>
            <w:r w:rsidRPr="002B2F92">
              <w:rPr>
                <w:sz w:val="22"/>
                <w:szCs w:val="22"/>
              </w:rPr>
              <w:t>259.64</w:t>
            </w:r>
          </w:p>
        </w:tc>
        <w:tc>
          <w:tcPr>
            <w:tcW w:w="761" w:type="pct"/>
            <w:tcBorders>
              <w:top w:val="single" w:sz="4" w:space="0" w:color="auto"/>
              <w:left w:val="nil"/>
              <w:bottom w:val="single" w:sz="4" w:space="0" w:color="auto"/>
              <w:right w:val="single" w:sz="4" w:space="0" w:color="auto"/>
            </w:tcBorders>
            <w:shd w:val="clear" w:color="auto" w:fill="auto"/>
            <w:noWrap/>
            <w:hideMark/>
          </w:tcPr>
          <w:p w14:paraId="6A001E2D" w14:textId="77777777" w:rsidR="00440425" w:rsidRPr="002B2F92" w:rsidRDefault="00440425" w:rsidP="00264791">
            <w:pPr>
              <w:jc w:val="center"/>
              <w:rPr>
                <w:sz w:val="22"/>
                <w:szCs w:val="22"/>
              </w:rPr>
            </w:pPr>
            <w:r w:rsidRPr="002B2F92">
              <w:rPr>
                <w:sz w:val="22"/>
                <w:szCs w:val="22"/>
              </w:rPr>
              <w:t>78 271</w:t>
            </w:r>
          </w:p>
        </w:tc>
        <w:tc>
          <w:tcPr>
            <w:tcW w:w="685" w:type="pct"/>
            <w:tcBorders>
              <w:top w:val="single" w:sz="4" w:space="0" w:color="auto"/>
              <w:left w:val="nil"/>
              <w:bottom w:val="single" w:sz="4" w:space="0" w:color="auto"/>
              <w:right w:val="single" w:sz="4" w:space="0" w:color="auto"/>
            </w:tcBorders>
            <w:shd w:val="clear" w:color="auto" w:fill="auto"/>
            <w:noWrap/>
            <w:hideMark/>
          </w:tcPr>
          <w:p w14:paraId="6A001E2E" w14:textId="77777777" w:rsidR="00440425" w:rsidRPr="002B2F92" w:rsidRDefault="00440425" w:rsidP="00264791">
            <w:pPr>
              <w:jc w:val="center"/>
              <w:rPr>
                <w:sz w:val="22"/>
                <w:szCs w:val="22"/>
              </w:rPr>
            </w:pPr>
            <w:r w:rsidRPr="002B2F92">
              <w:rPr>
                <w:sz w:val="22"/>
                <w:szCs w:val="22"/>
              </w:rPr>
              <w:t>6 262</w:t>
            </w:r>
          </w:p>
        </w:tc>
        <w:tc>
          <w:tcPr>
            <w:tcW w:w="683" w:type="pct"/>
            <w:tcBorders>
              <w:top w:val="single" w:sz="4" w:space="0" w:color="auto"/>
              <w:left w:val="nil"/>
              <w:bottom w:val="single" w:sz="4" w:space="0" w:color="auto"/>
              <w:right w:val="single" w:sz="4" w:space="0" w:color="auto"/>
            </w:tcBorders>
            <w:shd w:val="clear" w:color="auto" w:fill="auto"/>
            <w:noWrap/>
            <w:hideMark/>
          </w:tcPr>
          <w:p w14:paraId="6A001E2F" w14:textId="77777777" w:rsidR="00440425" w:rsidRPr="002B2F92" w:rsidRDefault="00440425" w:rsidP="00264791">
            <w:pPr>
              <w:jc w:val="center"/>
              <w:rPr>
                <w:sz w:val="22"/>
                <w:szCs w:val="22"/>
              </w:rPr>
            </w:pPr>
            <w:r w:rsidRPr="002B2F92">
              <w:rPr>
                <w:sz w:val="22"/>
                <w:szCs w:val="22"/>
              </w:rPr>
              <w:t>84 533</w:t>
            </w:r>
          </w:p>
        </w:tc>
        <w:tc>
          <w:tcPr>
            <w:tcW w:w="682" w:type="pct"/>
            <w:tcBorders>
              <w:top w:val="single" w:sz="4" w:space="0" w:color="auto"/>
              <w:left w:val="nil"/>
              <w:bottom w:val="single" w:sz="4" w:space="0" w:color="auto"/>
              <w:right w:val="single" w:sz="4" w:space="0" w:color="auto"/>
            </w:tcBorders>
            <w:shd w:val="clear" w:color="auto" w:fill="auto"/>
            <w:noWrap/>
            <w:hideMark/>
          </w:tcPr>
          <w:p w14:paraId="6A001E30" w14:textId="77777777" w:rsidR="00440425" w:rsidRPr="002B2F92" w:rsidRDefault="00440425" w:rsidP="00264791">
            <w:pPr>
              <w:jc w:val="center"/>
              <w:rPr>
                <w:sz w:val="22"/>
                <w:szCs w:val="22"/>
              </w:rPr>
            </w:pPr>
            <w:r w:rsidRPr="002B2F92">
              <w:rPr>
                <w:sz w:val="22"/>
                <w:szCs w:val="22"/>
              </w:rPr>
              <w:t>104 474</w:t>
            </w:r>
          </w:p>
        </w:tc>
      </w:tr>
      <w:tr w:rsidR="002B2F92" w:rsidRPr="002B2F92" w14:paraId="6A001E39" w14:textId="77777777" w:rsidTr="00B53B4E">
        <w:trPr>
          <w:trHeight w:val="14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1E32" w14:textId="77777777" w:rsidR="00440425" w:rsidRPr="002B2F92" w:rsidRDefault="00440425" w:rsidP="00264791">
            <w:pPr>
              <w:rPr>
                <w:sz w:val="22"/>
                <w:szCs w:val="22"/>
              </w:rPr>
            </w:pPr>
            <w:r w:rsidRPr="002B2F92">
              <w:rPr>
                <w:sz w:val="22"/>
                <w:szCs w:val="22"/>
              </w:rPr>
              <w:t>18</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hideMark/>
          </w:tcPr>
          <w:p w14:paraId="6A001E33" w14:textId="77777777" w:rsidR="00440425" w:rsidRPr="002B2F92" w:rsidRDefault="00440425" w:rsidP="00264791">
            <w:pPr>
              <w:rPr>
                <w:sz w:val="22"/>
                <w:szCs w:val="22"/>
              </w:rPr>
            </w:pPr>
            <w:r w:rsidRPr="002B2F92">
              <w:rPr>
                <w:sz w:val="22"/>
                <w:szCs w:val="22"/>
              </w:rPr>
              <w:t>Alūksnes slimnīca</w:t>
            </w:r>
          </w:p>
        </w:tc>
        <w:tc>
          <w:tcPr>
            <w:tcW w:w="685" w:type="pct"/>
            <w:tcBorders>
              <w:top w:val="single" w:sz="4" w:space="0" w:color="auto"/>
              <w:left w:val="nil"/>
              <w:bottom w:val="single" w:sz="4" w:space="0" w:color="auto"/>
              <w:right w:val="single" w:sz="4" w:space="0" w:color="auto"/>
            </w:tcBorders>
            <w:shd w:val="clear" w:color="auto" w:fill="auto"/>
            <w:noWrap/>
            <w:hideMark/>
          </w:tcPr>
          <w:p w14:paraId="6A001E34" w14:textId="77777777" w:rsidR="00440425" w:rsidRPr="002B2F92" w:rsidRDefault="00440425" w:rsidP="00264791">
            <w:pPr>
              <w:jc w:val="center"/>
              <w:rPr>
                <w:sz w:val="22"/>
                <w:szCs w:val="22"/>
              </w:rPr>
            </w:pPr>
            <w:r w:rsidRPr="002B2F92">
              <w:rPr>
                <w:sz w:val="22"/>
                <w:szCs w:val="22"/>
              </w:rPr>
              <w:t>107.30</w:t>
            </w:r>
          </w:p>
        </w:tc>
        <w:tc>
          <w:tcPr>
            <w:tcW w:w="761" w:type="pct"/>
            <w:tcBorders>
              <w:top w:val="single" w:sz="4" w:space="0" w:color="auto"/>
              <w:left w:val="nil"/>
              <w:bottom w:val="single" w:sz="4" w:space="0" w:color="auto"/>
              <w:right w:val="single" w:sz="4" w:space="0" w:color="auto"/>
            </w:tcBorders>
            <w:shd w:val="clear" w:color="auto" w:fill="auto"/>
            <w:noWrap/>
            <w:hideMark/>
          </w:tcPr>
          <w:p w14:paraId="6A001E35" w14:textId="77777777" w:rsidR="00440425" w:rsidRPr="002B2F92" w:rsidRDefault="00440425" w:rsidP="00264791">
            <w:pPr>
              <w:jc w:val="center"/>
              <w:rPr>
                <w:sz w:val="22"/>
                <w:szCs w:val="22"/>
              </w:rPr>
            </w:pPr>
            <w:r w:rsidRPr="002B2F92">
              <w:rPr>
                <w:sz w:val="22"/>
                <w:szCs w:val="22"/>
              </w:rPr>
              <w:t>37 285</w:t>
            </w:r>
          </w:p>
        </w:tc>
        <w:tc>
          <w:tcPr>
            <w:tcW w:w="685" w:type="pct"/>
            <w:tcBorders>
              <w:top w:val="single" w:sz="4" w:space="0" w:color="auto"/>
              <w:left w:val="nil"/>
              <w:bottom w:val="single" w:sz="4" w:space="0" w:color="auto"/>
              <w:right w:val="single" w:sz="4" w:space="0" w:color="auto"/>
            </w:tcBorders>
            <w:shd w:val="clear" w:color="auto" w:fill="auto"/>
            <w:noWrap/>
            <w:hideMark/>
          </w:tcPr>
          <w:p w14:paraId="6A001E36" w14:textId="77777777" w:rsidR="00440425" w:rsidRPr="002B2F92" w:rsidRDefault="00440425" w:rsidP="00264791">
            <w:pPr>
              <w:jc w:val="center"/>
              <w:rPr>
                <w:sz w:val="22"/>
                <w:szCs w:val="22"/>
              </w:rPr>
            </w:pPr>
            <w:r w:rsidRPr="002B2F92">
              <w:rPr>
                <w:sz w:val="22"/>
                <w:szCs w:val="22"/>
              </w:rPr>
              <w:t>2 983</w:t>
            </w:r>
          </w:p>
        </w:tc>
        <w:tc>
          <w:tcPr>
            <w:tcW w:w="683" w:type="pct"/>
            <w:tcBorders>
              <w:top w:val="single" w:sz="4" w:space="0" w:color="auto"/>
              <w:left w:val="nil"/>
              <w:bottom w:val="single" w:sz="4" w:space="0" w:color="auto"/>
              <w:right w:val="single" w:sz="4" w:space="0" w:color="auto"/>
            </w:tcBorders>
            <w:shd w:val="clear" w:color="auto" w:fill="auto"/>
            <w:noWrap/>
            <w:hideMark/>
          </w:tcPr>
          <w:p w14:paraId="6A001E37" w14:textId="77777777" w:rsidR="00440425" w:rsidRPr="002B2F92" w:rsidRDefault="00440425" w:rsidP="00264791">
            <w:pPr>
              <w:jc w:val="center"/>
              <w:rPr>
                <w:sz w:val="22"/>
                <w:szCs w:val="22"/>
              </w:rPr>
            </w:pPr>
            <w:r w:rsidRPr="002B2F92">
              <w:rPr>
                <w:sz w:val="22"/>
                <w:szCs w:val="22"/>
              </w:rPr>
              <w:t>40 268</w:t>
            </w:r>
          </w:p>
        </w:tc>
        <w:tc>
          <w:tcPr>
            <w:tcW w:w="682" w:type="pct"/>
            <w:tcBorders>
              <w:top w:val="single" w:sz="4" w:space="0" w:color="auto"/>
              <w:left w:val="nil"/>
              <w:bottom w:val="single" w:sz="4" w:space="0" w:color="auto"/>
              <w:right w:val="single" w:sz="4" w:space="0" w:color="auto"/>
            </w:tcBorders>
            <w:shd w:val="clear" w:color="auto" w:fill="auto"/>
            <w:noWrap/>
            <w:hideMark/>
          </w:tcPr>
          <w:p w14:paraId="6A001E38" w14:textId="77777777" w:rsidR="00440425" w:rsidRPr="002B2F92" w:rsidRDefault="00440425" w:rsidP="00264791">
            <w:pPr>
              <w:jc w:val="center"/>
              <w:rPr>
                <w:sz w:val="22"/>
                <w:szCs w:val="22"/>
              </w:rPr>
            </w:pPr>
            <w:r w:rsidRPr="002B2F92">
              <w:rPr>
                <w:sz w:val="22"/>
                <w:szCs w:val="22"/>
              </w:rPr>
              <w:t>49 767</w:t>
            </w:r>
          </w:p>
        </w:tc>
      </w:tr>
      <w:tr w:rsidR="002B2F92" w:rsidRPr="002B2F92" w14:paraId="6A001E41" w14:textId="77777777" w:rsidTr="00B53B4E">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1E3A" w14:textId="77777777" w:rsidR="00440425" w:rsidRPr="002B2F92" w:rsidRDefault="00440425" w:rsidP="00767429">
            <w:pPr>
              <w:rPr>
                <w:sz w:val="22"/>
                <w:szCs w:val="22"/>
              </w:rPr>
            </w:pPr>
            <w:r w:rsidRPr="002B2F92">
              <w:rPr>
                <w:sz w:val="22"/>
                <w:szCs w:val="22"/>
              </w:rPr>
              <w:t>19</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1E3B" w14:textId="77777777" w:rsidR="00440425" w:rsidRPr="002B2F92" w:rsidRDefault="00440425" w:rsidP="00440425">
            <w:pPr>
              <w:rPr>
                <w:sz w:val="22"/>
                <w:szCs w:val="22"/>
              </w:rPr>
            </w:pPr>
            <w:r w:rsidRPr="002B2F92">
              <w:rPr>
                <w:sz w:val="22"/>
                <w:szCs w:val="22"/>
              </w:rPr>
              <w:t>Jelgavas pilsētas slimnīca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E3C" w14:textId="77777777" w:rsidR="00440425" w:rsidRPr="002B2F92" w:rsidRDefault="00440425" w:rsidP="00767429">
            <w:pPr>
              <w:jc w:val="center"/>
              <w:rPr>
                <w:sz w:val="22"/>
                <w:szCs w:val="22"/>
              </w:rPr>
            </w:pPr>
            <w:r w:rsidRPr="002B2F92">
              <w:rPr>
                <w:sz w:val="22"/>
                <w:szCs w:val="22"/>
              </w:rPr>
              <w:t>420.00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1E3D" w14:textId="77777777" w:rsidR="00440425" w:rsidRPr="002B2F92" w:rsidRDefault="00440425" w:rsidP="00767429">
            <w:pPr>
              <w:jc w:val="center"/>
              <w:rPr>
                <w:sz w:val="22"/>
                <w:szCs w:val="22"/>
              </w:rPr>
            </w:pPr>
            <w:r w:rsidRPr="002B2F92">
              <w:rPr>
                <w:sz w:val="22"/>
                <w:szCs w:val="22"/>
              </w:rPr>
              <w:t>130 260</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E3E" w14:textId="77777777" w:rsidR="00440425" w:rsidRPr="002B2F92" w:rsidRDefault="00440425" w:rsidP="00767429">
            <w:pPr>
              <w:jc w:val="center"/>
              <w:rPr>
                <w:sz w:val="22"/>
                <w:szCs w:val="22"/>
              </w:rPr>
            </w:pPr>
            <w:r w:rsidRPr="002B2F92">
              <w:rPr>
                <w:sz w:val="22"/>
                <w:szCs w:val="22"/>
              </w:rPr>
              <w:t>10 421</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1E3F" w14:textId="77777777" w:rsidR="00440425" w:rsidRPr="002B2F92" w:rsidRDefault="00440425" w:rsidP="00767429">
            <w:pPr>
              <w:jc w:val="center"/>
              <w:rPr>
                <w:sz w:val="22"/>
                <w:szCs w:val="22"/>
              </w:rPr>
            </w:pPr>
            <w:r w:rsidRPr="002B2F92">
              <w:rPr>
                <w:sz w:val="22"/>
                <w:szCs w:val="22"/>
              </w:rPr>
              <w:t>140 681</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1E40" w14:textId="77777777" w:rsidR="00440425" w:rsidRPr="002B2F92" w:rsidRDefault="00440425" w:rsidP="00767429">
            <w:pPr>
              <w:jc w:val="center"/>
              <w:rPr>
                <w:sz w:val="22"/>
                <w:szCs w:val="22"/>
              </w:rPr>
            </w:pPr>
            <w:r w:rsidRPr="002B2F92">
              <w:rPr>
                <w:sz w:val="22"/>
                <w:szCs w:val="22"/>
              </w:rPr>
              <w:t>173 868</w:t>
            </w:r>
          </w:p>
        </w:tc>
      </w:tr>
      <w:tr w:rsidR="002B2F92" w:rsidRPr="002B2F92" w14:paraId="6A001E49"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42" w14:textId="77777777" w:rsidR="00440425" w:rsidRPr="002B2F92" w:rsidRDefault="00440425" w:rsidP="00767429">
            <w:pPr>
              <w:rPr>
                <w:sz w:val="22"/>
                <w:szCs w:val="22"/>
              </w:rPr>
            </w:pPr>
            <w:r w:rsidRPr="002B2F92">
              <w:rPr>
                <w:sz w:val="22"/>
                <w:szCs w:val="22"/>
              </w:rPr>
              <w:t>20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43" w14:textId="77777777" w:rsidR="00440425" w:rsidRPr="002B2F92" w:rsidRDefault="00440425" w:rsidP="00440425">
            <w:pPr>
              <w:rPr>
                <w:sz w:val="22"/>
                <w:szCs w:val="22"/>
              </w:rPr>
            </w:pPr>
            <w:r w:rsidRPr="002B2F92">
              <w:rPr>
                <w:sz w:val="22"/>
                <w:szCs w:val="22"/>
              </w:rPr>
              <w:t>Jēkabpils reģionālā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E44" w14:textId="77777777" w:rsidR="00440425" w:rsidRPr="002B2F92" w:rsidRDefault="00440425" w:rsidP="00767429">
            <w:pPr>
              <w:jc w:val="center"/>
              <w:rPr>
                <w:sz w:val="22"/>
                <w:szCs w:val="22"/>
              </w:rPr>
            </w:pPr>
            <w:r w:rsidRPr="002B2F92">
              <w:rPr>
                <w:sz w:val="22"/>
                <w:szCs w:val="22"/>
              </w:rPr>
              <w:t>592.00</w:t>
            </w:r>
          </w:p>
        </w:tc>
        <w:tc>
          <w:tcPr>
            <w:tcW w:w="761" w:type="pct"/>
            <w:tcBorders>
              <w:top w:val="nil"/>
              <w:left w:val="nil"/>
              <w:bottom w:val="single" w:sz="4" w:space="0" w:color="auto"/>
              <w:right w:val="single" w:sz="4" w:space="0" w:color="auto"/>
            </w:tcBorders>
            <w:shd w:val="clear" w:color="auto" w:fill="auto"/>
            <w:noWrap/>
            <w:vAlign w:val="center"/>
            <w:hideMark/>
          </w:tcPr>
          <w:p w14:paraId="6A001E45" w14:textId="77777777" w:rsidR="00440425" w:rsidRPr="002B2F92" w:rsidRDefault="00440425" w:rsidP="00767429">
            <w:pPr>
              <w:jc w:val="center"/>
              <w:rPr>
                <w:sz w:val="22"/>
                <w:szCs w:val="22"/>
              </w:rPr>
            </w:pPr>
            <w:r w:rsidRPr="002B2F92">
              <w:rPr>
                <w:sz w:val="22"/>
                <w:szCs w:val="22"/>
              </w:rPr>
              <w:t>189 260</w:t>
            </w:r>
          </w:p>
        </w:tc>
        <w:tc>
          <w:tcPr>
            <w:tcW w:w="685" w:type="pct"/>
            <w:tcBorders>
              <w:top w:val="nil"/>
              <w:left w:val="nil"/>
              <w:bottom w:val="single" w:sz="4" w:space="0" w:color="auto"/>
              <w:right w:val="single" w:sz="4" w:space="0" w:color="auto"/>
            </w:tcBorders>
            <w:shd w:val="clear" w:color="auto" w:fill="auto"/>
            <w:noWrap/>
            <w:vAlign w:val="center"/>
            <w:hideMark/>
          </w:tcPr>
          <w:p w14:paraId="6A001E46" w14:textId="77777777" w:rsidR="00440425" w:rsidRPr="002B2F92" w:rsidRDefault="00440425" w:rsidP="00767429">
            <w:pPr>
              <w:jc w:val="center"/>
              <w:rPr>
                <w:sz w:val="22"/>
                <w:szCs w:val="22"/>
              </w:rPr>
            </w:pPr>
            <w:r w:rsidRPr="002B2F92">
              <w:rPr>
                <w:sz w:val="22"/>
                <w:szCs w:val="22"/>
              </w:rPr>
              <w:t>15 141</w:t>
            </w:r>
          </w:p>
        </w:tc>
        <w:tc>
          <w:tcPr>
            <w:tcW w:w="683" w:type="pct"/>
            <w:tcBorders>
              <w:top w:val="nil"/>
              <w:left w:val="nil"/>
              <w:bottom w:val="single" w:sz="4" w:space="0" w:color="auto"/>
              <w:right w:val="single" w:sz="4" w:space="0" w:color="auto"/>
            </w:tcBorders>
            <w:shd w:val="clear" w:color="auto" w:fill="auto"/>
            <w:noWrap/>
            <w:vAlign w:val="center"/>
            <w:hideMark/>
          </w:tcPr>
          <w:p w14:paraId="6A001E47" w14:textId="77777777" w:rsidR="00440425" w:rsidRPr="002B2F92" w:rsidRDefault="00440425" w:rsidP="00767429">
            <w:pPr>
              <w:jc w:val="center"/>
              <w:rPr>
                <w:sz w:val="22"/>
                <w:szCs w:val="22"/>
              </w:rPr>
            </w:pPr>
            <w:r w:rsidRPr="002B2F92">
              <w:rPr>
                <w:sz w:val="22"/>
                <w:szCs w:val="22"/>
              </w:rPr>
              <w:t>204 401</w:t>
            </w:r>
          </w:p>
        </w:tc>
        <w:tc>
          <w:tcPr>
            <w:tcW w:w="682" w:type="pct"/>
            <w:tcBorders>
              <w:top w:val="nil"/>
              <w:left w:val="nil"/>
              <w:bottom w:val="single" w:sz="4" w:space="0" w:color="auto"/>
              <w:right w:val="single" w:sz="4" w:space="0" w:color="auto"/>
            </w:tcBorders>
            <w:shd w:val="clear" w:color="auto" w:fill="auto"/>
            <w:noWrap/>
            <w:vAlign w:val="center"/>
            <w:hideMark/>
          </w:tcPr>
          <w:p w14:paraId="6A001E48" w14:textId="77777777" w:rsidR="00440425" w:rsidRPr="002B2F92" w:rsidRDefault="00440425" w:rsidP="00767429">
            <w:pPr>
              <w:jc w:val="center"/>
              <w:rPr>
                <w:sz w:val="22"/>
                <w:szCs w:val="22"/>
              </w:rPr>
            </w:pPr>
            <w:r w:rsidRPr="002B2F92">
              <w:rPr>
                <w:sz w:val="22"/>
                <w:szCs w:val="22"/>
              </w:rPr>
              <w:t>252 619</w:t>
            </w:r>
          </w:p>
        </w:tc>
      </w:tr>
      <w:tr w:rsidR="002B2F92" w:rsidRPr="002B2F92" w14:paraId="6A001E5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4A" w14:textId="77777777" w:rsidR="00440425" w:rsidRPr="002B2F92" w:rsidRDefault="00440425" w:rsidP="00767429">
            <w:pPr>
              <w:rPr>
                <w:sz w:val="22"/>
                <w:szCs w:val="22"/>
              </w:rPr>
            </w:pPr>
            <w:r w:rsidRPr="002B2F92">
              <w:rPr>
                <w:sz w:val="22"/>
                <w:szCs w:val="22"/>
              </w:rPr>
              <w:t>21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4B" w14:textId="77777777" w:rsidR="00440425" w:rsidRPr="002B2F92" w:rsidRDefault="00440425" w:rsidP="00440425">
            <w:pPr>
              <w:rPr>
                <w:sz w:val="22"/>
                <w:szCs w:val="22"/>
              </w:rPr>
            </w:pPr>
            <w:r w:rsidRPr="002B2F92">
              <w:rPr>
                <w:sz w:val="22"/>
                <w:szCs w:val="22"/>
              </w:rPr>
              <w:t>Dobeles un apkārtnes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E4C" w14:textId="77777777" w:rsidR="00440425" w:rsidRPr="002B2F92" w:rsidRDefault="00440425" w:rsidP="00767429">
            <w:pPr>
              <w:jc w:val="center"/>
              <w:rPr>
                <w:sz w:val="22"/>
                <w:szCs w:val="22"/>
              </w:rPr>
            </w:pPr>
            <w:r w:rsidRPr="002B2F92">
              <w:rPr>
                <w:sz w:val="22"/>
                <w:szCs w:val="22"/>
              </w:rPr>
              <w:t>243.69</w:t>
            </w:r>
          </w:p>
        </w:tc>
        <w:tc>
          <w:tcPr>
            <w:tcW w:w="761" w:type="pct"/>
            <w:tcBorders>
              <w:top w:val="nil"/>
              <w:left w:val="nil"/>
              <w:bottom w:val="single" w:sz="4" w:space="0" w:color="auto"/>
              <w:right w:val="single" w:sz="4" w:space="0" w:color="auto"/>
            </w:tcBorders>
            <w:shd w:val="clear" w:color="auto" w:fill="auto"/>
            <w:noWrap/>
            <w:vAlign w:val="center"/>
            <w:hideMark/>
          </w:tcPr>
          <w:p w14:paraId="6A001E4D" w14:textId="77777777" w:rsidR="00440425" w:rsidRPr="002B2F92" w:rsidRDefault="00440425" w:rsidP="00767429">
            <w:pPr>
              <w:jc w:val="center"/>
              <w:rPr>
                <w:sz w:val="22"/>
                <w:szCs w:val="22"/>
              </w:rPr>
            </w:pPr>
            <w:r w:rsidRPr="002B2F92">
              <w:rPr>
                <w:sz w:val="22"/>
                <w:szCs w:val="22"/>
              </w:rPr>
              <w:t>77 418</w:t>
            </w:r>
          </w:p>
        </w:tc>
        <w:tc>
          <w:tcPr>
            <w:tcW w:w="685" w:type="pct"/>
            <w:tcBorders>
              <w:top w:val="nil"/>
              <w:left w:val="nil"/>
              <w:bottom w:val="single" w:sz="4" w:space="0" w:color="auto"/>
              <w:right w:val="single" w:sz="4" w:space="0" w:color="auto"/>
            </w:tcBorders>
            <w:shd w:val="clear" w:color="auto" w:fill="auto"/>
            <w:noWrap/>
            <w:vAlign w:val="center"/>
            <w:hideMark/>
          </w:tcPr>
          <w:p w14:paraId="6A001E4E" w14:textId="77777777" w:rsidR="00440425" w:rsidRPr="002B2F92" w:rsidRDefault="00440425" w:rsidP="00767429">
            <w:pPr>
              <w:jc w:val="center"/>
              <w:rPr>
                <w:sz w:val="22"/>
                <w:szCs w:val="22"/>
              </w:rPr>
            </w:pPr>
            <w:r w:rsidRPr="002B2F92">
              <w:rPr>
                <w:sz w:val="22"/>
                <w:szCs w:val="22"/>
              </w:rPr>
              <w:t>6 193</w:t>
            </w:r>
          </w:p>
        </w:tc>
        <w:tc>
          <w:tcPr>
            <w:tcW w:w="683" w:type="pct"/>
            <w:tcBorders>
              <w:top w:val="nil"/>
              <w:left w:val="nil"/>
              <w:bottom w:val="single" w:sz="4" w:space="0" w:color="auto"/>
              <w:right w:val="single" w:sz="4" w:space="0" w:color="auto"/>
            </w:tcBorders>
            <w:shd w:val="clear" w:color="auto" w:fill="auto"/>
            <w:noWrap/>
            <w:vAlign w:val="center"/>
            <w:hideMark/>
          </w:tcPr>
          <w:p w14:paraId="6A001E4F" w14:textId="77777777" w:rsidR="00440425" w:rsidRPr="002B2F92" w:rsidRDefault="00440425" w:rsidP="00767429">
            <w:pPr>
              <w:jc w:val="center"/>
              <w:rPr>
                <w:sz w:val="22"/>
                <w:szCs w:val="22"/>
              </w:rPr>
            </w:pPr>
            <w:r w:rsidRPr="002B2F92">
              <w:rPr>
                <w:sz w:val="22"/>
                <w:szCs w:val="22"/>
              </w:rPr>
              <w:t>83 611</w:t>
            </w:r>
          </w:p>
        </w:tc>
        <w:tc>
          <w:tcPr>
            <w:tcW w:w="682" w:type="pct"/>
            <w:tcBorders>
              <w:top w:val="nil"/>
              <w:left w:val="nil"/>
              <w:bottom w:val="single" w:sz="4" w:space="0" w:color="auto"/>
              <w:right w:val="single" w:sz="4" w:space="0" w:color="auto"/>
            </w:tcBorders>
            <w:shd w:val="clear" w:color="auto" w:fill="auto"/>
            <w:noWrap/>
            <w:vAlign w:val="center"/>
            <w:hideMark/>
          </w:tcPr>
          <w:p w14:paraId="6A001E50" w14:textId="77777777" w:rsidR="00440425" w:rsidRPr="002B2F92" w:rsidRDefault="00440425" w:rsidP="00767429">
            <w:pPr>
              <w:jc w:val="center"/>
              <w:rPr>
                <w:sz w:val="22"/>
                <w:szCs w:val="22"/>
              </w:rPr>
            </w:pPr>
            <w:r w:rsidRPr="002B2F92">
              <w:rPr>
                <w:sz w:val="22"/>
                <w:szCs w:val="22"/>
              </w:rPr>
              <w:t>103 335</w:t>
            </w:r>
          </w:p>
        </w:tc>
      </w:tr>
      <w:tr w:rsidR="002B2F92" w:rsidRPr="002B2F92" w14:paraId="6A001E59" w14:textId="77777777" w:rsidTr="00B53B4E">
        <w:trPr>
          <w:trHeight w:val="147"/>
        </w:trPr>
        <w:tc>
          <w:tcPr>
            <w:tcW w:w="364" w:type="pct"/>
            <w:tcBorders>
              <w:top w:val="nil"/>
              <w:left w:val="single" w:sz="4" w:space="0" w:color="auto"/>
              <w:bottom w:val="single" w:sz="4" w:space="0" w:color="auto"/>
              <w:right w:val="single" w:sz="4" w:space="0" w:color="auto"/>
            </w:tcBorders>
            <w:shd w:val="clear" w:color="auto" w:fill="auto"/>
            <w:noWrap/>
            <w:hideMark/>
          </w:tcPr>
          <w:p w14:paraId="6A001E52" w14:textId="77777777" w:rsidR="00440425" w:rsidRPr="002B2F92" w:rsidRDefault="00440425" w:rsidP="00264791">
            <w:pPr>
              <w:rPr>
                <w:sz w:val="22"/>
                <w:szCs w:val="22"/>
              </w:rPr>
            </w:pPr>
            <w:r w:rsidRPr="002B2F92">
              <w:rPr>
                <w:sz w:val="22"/>
                <w:szCs w:val="22"/>
              </w:rPr>
              <w:t>22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1E53" w14:textId="4285B132" w:rsidR="00440425" w:rsidRPr="002B2F92" w:rsidRDefault="00440425" w:rsidP="00264791">
            <w:pPr>
              <w:rPr>
                <w:sz w:val="22"/>
                <w:szCs w:val="22"/>
              </w:rPr>
            </w:pPr>
            <w:r w:rsidRPr="002B2F92">
              <w:rPr>
                <w:sz w:val="22"/>
                <w:szCs w:val="22"/>
              </w:rPr>
              <w:t>Aizkraukles slimnīca</w:t>
            </w:r>
          </w:p>
        </w:tc>
        <w:tc>
          <w:tcPr>
            <w:tcW w:w="685" w:type="pct"/>
            <w:tcBorders>
              <w:top w:val="nil"/>
              <w:left w:val="nil"/>
              <w:bottom w:val="single" w:sz="4" w:space="0" w:color="auto"/>
              <w:right w:val="single" w:sz="4" w:space="0" w:color="auto"/>
            </w:tcBorders>
            <w:shd w:val="clear" w:color="auto" w:fill="auto"/>
            <w:noWrap/>
            <w:hideMark/>
          </w:tcPr>
          <w:p w14:paraId="6A001E54" w14:textId="77777777" w:rsidR="00440425" w:rsidRPr="002B2F92" w:rsidRDefault="00440425" w:rsidP="00264791">
            <w:pPr>
              <w:jc w:val="center"/>
              <w:rPr>
                <w:sz w:val="22"/>
                <w:szCs w:val="22"/>
              </w:rPr>
            </w:pPr>
            <w:r w:rsidRPr="002B2F92">
              <w:rPr>
                <w:sz w:val="22"/>
                <w:szCs w:val="22"/>
              </w:rPr>
              <w:t>108.50</w:t>
            </w:r>
          </w:p>
        </w:tc>
        <w:tc>
          <w:tcPr>
            <w:tcW w:w="761" w:type="pct"/>
            <w:tcBorders>
              <w:top w:val="nil"/>
              <w:left w:val="nil"/>
              <w:bottom w:val="single" w:sz="4" w:space="0" w:color="auto"/>
              <w:right w:val="single" w:sz="4" w:space="0" w:color="auto"/>
            </w:tcBorders>
            <w:shd w:val="clear" w:color="auto" w:fill="auto"/>
            <w:noWrap/>
            <w:hideMark/>
          </w:tcPr>
          <w:p w14:paraId="6A001E55" w14:textId="77777777" w:rsidR="00440425" w:rsidRPr="002B2F92" w:rsidRDefault="00440425" w:rsidP="00264791">
            <w:pPr>
              <w:jc w:val="center"/>
              <w:rPr>
                <w:sz w:val="22"/>
                <w:szCs w:val="22"/>
              </w:rPr>
            </w:pPr>
            <w:r w:rsidRPr="002B2F92">
              <w:rPr>
                <w:sz w:val="22"/>
                <w:szCs w:val="22"/>
              </w:rPr>
              <w:t>33 469</w:t>
            </w:r>
          </w:p>
        </w:tc>
        <w:tc>
          <w:tcPr>
            <w:tcW w:w="685" w:type="pct"/>
            <w:tcBorders>
              <w:top w:val="nil"/>
              <w:left w:val="nil"/>
              <w:bottom w:val="single" w:sz="4" w:space="0" w:color="auto"/>
              <w:right w:val="single" w:sz="4" w:space="0" w:color="auto"/>
            </w:tcBorders>
            <w:shd w:val="clear" w:color="auto" w:fill="auto"/>
            <w:noWrap/>
            <w:hideMark/>
          </w:tcPr>
          <w:p w14:paraId="6A001E56" w14:textId="77777777" w:rsidR="00440425" w:rsidRPr="002B2F92" w:rsidRDefault="00440425" w:rsidP="00264791">
            <w:pPr>
              <w:jc w:val="center"/>
              <w:rPr>
                <w:sz w:val="22"/>
                <w:szCs w:val="22"/>
              </w:rPr>
            </w:pPr>
            <w:r w:rsidRPr="002B2F92">
              <w:rPr>
                <w:sz w:val="22"/>
                <w:szCs w:val="22"/>
              </w:rPr>
              <w:t>2 678</w:t>
            </w:r>
          </w:p>
        </w:tc>
        <w:tc>
          <w:tcPr>
            <w:tcW w:w="683" w:type="pct"/>
            <w:tcBorders>
              <w:top w:val="nil"/>
              <w:left w:val="nil"/>
              <w:bottom w:val="single" w:sz="4" w:space="0" w:color="auto"/>
              <w:right w:val="single" w:sz="4" w:space="0" w:color="auto"/>
            </w:tcBorders>
            <w:shd w:val="clear" w:color="auto" w:fill="auto"/>
            <w:noWrap/>
            <w:hideMark/>
          </w:tcPr>
          <w:p w14:paraId="6A001E57" w14:textId="77777777" w:rsidR="00440425" w:rsidRPr="002B2F92" w:rsidRDefault="00440425" w:rsidP="00264791">
            <w:pPr>
              <w:jc w:val="center"/>
              <w:rPr>
                <w:sz w:val="22"/>
                <w:szCs w:val="22"/>
              </w:rPr>
            </w:pPr>
            <w:r w:rsidRPr="002B2F92">
              <w:rPr>
                <w:sz w:val="22"/>
                <w:szCs w:val="22"/>
              </w:rPr>
              <w:t>36 147</w:t>
            </w:r>
          </w:p>
        </w:tc>
        <w:tc>
          <w:tcPr>
            <w:tcW w:w="682" w:type="pct"/>
            <w:tcBorders>
              <w:top w:val="nil"/>
              <w:left w:val="nil"/>
              <w:bottom w:val="single" w:sz="4" w:space="0" w:color="auto"/>
              <w:right w:val="single" w:sz="4" w:space="0" w:color="auto"/>
            </w:tcBorders>
            <w:shd w:val="clear" w:color="auto" w:fill="auto"/>
            <w:noWrap/>
            <w:hideMark/>
          </w:tcPr>
          <w:p w14:paraId="6A001E58" w14:textId="77777777" w:rsidR="00440425" w:rsidRPr="002B2F92" w:rsidRDefault="00440425" w:rsidP="00264791">
            <w:pPr>
              <w:jc w:val="center"/>
              <w:rPr>
                <w:sz w:val="22"/>
                <w:szCs w:val="22"/>
              </w:rPr>
            </w:pPr>
            <w:r w:rsidRPr="002B2F92">
              <w:rPr>
                <w:sz w:val="22"/>
                <w:szCs w:val="22"/>
              </w:rPr>
              <w:t>44 674</w:t>
            </w:r>
          </w:p>
        </w:tc>
      </w:tr>
      <w:tr w:rsidR="002B2F92" w:rsidRPr="002B2F92" w14:paraId="6A001E61" w14:textId="77777777" w:rsidTr="00B53B4E">
        <w:trPr>
          <w:trHeight w:val="165"/>
        </w:trPr>
        <w:tc>
          <w:tcPr>
            <w:tcW w:w="364" w:type="pct"/>
            <w:tcBorders>
              <w:top w:val="nil"/>
              <w:left w:val="single" w:sz="4" w:space="0" w:color="auto"/>
              <w:bottom w:val="single" w:sz="4" w:space="0" w:color="auto"/>
              <w:right w:val="single" w:sz="4" w:space="0" w:color="auto"/>
            </w:tcBorders>
            <w:shd w:val="clear" w:color="auto" w:fill="auto"/>
            <w:noWrap/>
            <w:hideMark/>
          </w:tcPr>
          <w:p w14:paraId="6A001E5A" w14:textId="77777777" w:rsidR="00440425" w:rsidRPr="002B2F92" w:rsidRDefault="00440425" w:rsidP="00264791">
            <w:pPr>
              <w:rPr>
                <w:sz w:val="22"/>
                <w:szCs w:val="22"/>
              </w:rPr>
            </w:pPr>
            <w:r w:rsidRPr="002B2F92">
              <w:rPr>
                <w:sz w:val="22"/>
                <w:szCs w:val="22"/>
              </w:rPr>
              <w:t>23</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1E5B" w14:textId="1DEB9EB6" w:rsidR="00440425" w:rsidRPr="002B2F92" w:rsidRDefault="00440425" w:rsidP="00264791">
            <w:pPr>
              <w:rPr>
                <w:sz w:val="22"/>
                <w:szCs w:val="22"/>
              </w:rPr>
            </w:pPr>
            <w:r w:rsidRPr="002B2F92">
              <w:rPr>
                <w:sz w:val="22"/>
                <w:szCs w:val="22"/>
              </w:rPr>
              <w:t xml:space="preserve">Bauskas slimnīca </w:t>
            </w:r>
          </w:p>
        </w:tc>
        <w:tc>
          <w:tcPr>
            <w:tcW w:w="685" w:type="pct"/>
            <w:tcBorders>
              <w:top w:val="nil"/>
              <w:left w:val="nil"/>
              <w:bottom w:val="single" w:sz="4" w:space="0" w:color="auto"/>
              <w:right w:val="single" w:sz="4" w:space="0" w:color="auto"/>
            </w:tcBorders>
            <w:shd w:val="clear" w:color="auto" w:fill="auto"/>
            <w:noWrap/>
            <w:hideMark/>
          </w:tcPr>
          <w:p w14:paraId="6A001E5C" w14:textId="77777777" w:rsidR="00440425" w:rsidRPr="002B2F92" w:rsidRDefault="00440425" w:rsidP="00264791">
            <w:pPr>
              <w:jc w:val="center"/>
              <w:rPr>
                <w:sz w:val="22"/>
                <w:szCs w:val="22"/>
              </w:rPr>
            </w:pPr>
            <w:r w:rsidRPr="002B2F92">
              <w:rPr>
                <w:sz w:val="22"/>
                <w:szCs w:val="22"/>
              </w:rPr>
              <w:t>105.80</w:t>
            </w:r>
          </w:p>
        </w:tc>
        <w:tc>
          <w:tcPr>
            <w:tcW w:w="761" w:type="pct"/>
            <w:tcBorders>
              <w:top w:val="nil"/>
              <w:left w:val="nil"/>
              <w:bottom w:val="single" w:sz="4" w:space="0" w:color="auto"/>
              <w:right w:val="single" w:sz="4" w:space="0" w:color="auto"/>
            </w:tcBorders>
            <w:shd w:val="clear" w:color="auto" w:fill="auto"/>
            <w:noWrap/>
            <w:hideMark/>
          </w:tcPr>
          <w:p w14:paraId="6A001E5D" w14:textId="77777777" w:rsidR="00440425" w:rsidRPr="002B2F92" w:rsidRDefault="00440425" w:rsidP="00264791">
            <w:pPr>
              <w:jc w:val="center"/>
              <w:rPr>
                <w:sz w:val="22"/>
                <w:szCs w:val="22"/>
              </w:rPr>
            </w:pPr>
            <w:r w:rsidRPr="002B2F92">
              <w:rPr>
                <w:sz w:val="22"/>
                <w:szCs w:val="22"/>
              </w:rPr>
              <w:t>33 560</w:t>
            </w:r>
          </w:p>
        </w:tc>
        <w:tc>
          <w:tcPr>
            <w:tcW w:w="685" w:type="pct"/>
            <w:tcBorders>
              <w:top w:val="nil"/>
              <w:left w:val="nil"/>
              <w:bottom w:val="single" w:sz="4" w:space="0" w:color="auto"/>
              <w:right w:val="single" w:sz="4" w:space="0" w:color="auto"/>
            </w:tcBorders>
            <w:shd w:val="clear" w:color="auto" w:fill="auto"/>
            <w:noWrap/>
            <w:hideMark/>
          </w:tcPr>
          <w:p w14:paraId="6A001E5E" w14:textId="77777777" w:rsidR="00440425" w:rsidRPr="002B2F92" w:rsidRDefault="00440425" w:rsidP="00264791">
            <w:pPr>
              <w:jc w:val="center"/>
              <w:rPr>
                <w:sz w:val="22"/>
                <w:szCs w:val="22"/>
              </w:rPr>
            </w:pPr>
            <w:r w:rsidRPr="002B2F92">
              <w:rPr>
                <w:sz w:val="22"/>
                <w:szCs w:val="22"/>
              </w:rPr>
              <w:t>2 685</w:t>
            </w:r>
          </w:p>
        </w:tc>
        <w:tc>
          <w:tcPr>
            <w:tcW w:w="683" w:type="pct"/>
            <w:tcBorders>
              <w:top w:val="nil"/>
              <w:left w:val="nil"/>
              <w:bottom w:val="single" w:sz="4" w:space="0" w:color="auto"/>
              <w:right w:val="single" w:sz="4" w:space="0" w:color="auto"/>
            </w:tcBorders>
            <w:shd w:val="clear" w:color="auto" w:fill="auto"/>
            <w:noWrap/>
            <w:hideMark/>
          </w:tcPr>
          <w:p w14:paraId="6A001E5F" w14:textId="77777777" w:rsidR="00440425" w:rsidRPr="002B2F92" w:rsidRDefault="00440425" w:rsidP="00264791">
            <w:pPr>
              <w:jc w:val="center"/>
              <w:rPr>
                <w:sz w:val="22"/>
                <w:szCs w:val="22"/>
              </w:rPr>
            </w:pPr>
            <w:r w:rsidRPr="002B2F92">
              <w:rPr>
                <w:sz w:val="22"/>
                <w:szCs w:val="22"/>
              </w:rPr>
              <w:t>36 245</w:t>
            </w:r>
          </w:p>
        </w:tc>
        <w:tc>
          <w:tcPr>
            <w:tcW w:w="682" w:type="pct"/>
            <w:tcBorders>
              <w:top w:val="nil"/>
              <w:left w:val="nil"/>
              <w:bottom w:val="single" w:sz="4" w:space="0" w:color="auto"/>
              <w:right w:val="single" w:sz="4" w:space="0" w:color="auto"/>
            </w:tcBorders>
            <w:shd w:val="clear" w:color="auto" w:fill="auto"/>
            <w:noWrap/>
            <w:hideMark/>
          </w:tcPr>
          <w:p w14:paraId="6A001E60" w14:textId="77777777" w:rsidR="00440425" w:rsidRPr="002B2F92" w:rsidRDefault="00440425" w:rsidP="00264791">
            <w:pPr>
              <w:jc w:val="center"/>
              <w:rPr>
                <w:sz w:val="22"/>
                <w:szCs w:val="22"/>
              </w:rPr>
            </w:pPr>
            <w:r w:rsidRPr="002B2F92">
              <w:rPr>
                <w:sz w:val="22"/>
                <w:szCs w:val="22"/>
              </w:rPr>
              <w:t>44 795</w:t>
            </w:r>
          </w:p>
        </w:tc>
      </w:tr>
      <w:tr w:rsidR="002B2F92" w:rsidRPr="002B2F92" w14:paraId="6A001E69" w14:textId="77777777" w:rsidTr="00B53B4E">
        <w:trPr>
          <w:trHeight w:val="184"/>
        </w:trPr>
        <w:tc>
          <w:tcPr>
            <w:tcW w:w="364" w:type="pct"/>
            <w:tcBorders>
              <w:top w:val="nil"/>
              <w:left w:val="single" w:sz="4" w:space="0" w:color="auto"/>
              <w:bottom w:val="single" w:sz="4" w:space="0" w:color="auto"/>
              <w:right w:val="single" w:sz="4" w:space="0" w:color="auto"/>
            </w:tcBorders>
            <w:shd w:val="clear" w:color="auto" w:fill="auto"/>
            <w:noWrap/>
            <w:hideMark/>
          </w:tcPr>
          <w:p w14:paraId="6A001E62" w14:textId="77777777" w:rsidR="00440425" w:rsidRPr="002B2F92" w:rsidRDefault="00440425" w:rsidP="00264791">
            <w:pPr>
              <w:rPr>
                <w:sz w:val="22"/>
                <w:szCs w:val="22"/>
              </w:rPr>
            </w:pPr>
            <w:r w:rsidRPr="002B2F92">
              <w:rPr>
                <w:sz w:val="22"/>
                <w:szCs w:val="22"/>
              </w:rPr>
              <w:t>24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1E63" w14:textId="77777777" w:rsidR="00440425" w:rsidRPr="002B2F92" w:rsidRDefault="00440425" w:rsidP="00264791">
            <w:pPr>
              <w:rPr>
                <w:sz w:val="22"/>
                <w:szCs w:val="22"/>
              </w:rPr>
            </w:pPr>
            <w:r w:rsidRPr="002B2F92">
              <w:rPr>
                <w:sz w:val="22"/>
                <w:szCs w:val="22"/>
              </w:rPr>
              <w:t xml:space="preserve">Līvānu slimnīca </w:t>
            </w:r>
          </w:p>
        </w:tc>
        <w:tc>
          <w:tcPr>
            <w:tcW w:w="685" w:type="pct"/>
            <w:tcBorders>
              <w:top w:val="nil"/>
              <w:left w:val="nil"/>
              <w:bottom w:val="single" w:sz="4" w:space="0" w:color="auto"/>
              <w:right w:val="single" w:sz="4" w:space="0" w:color="auto"/>
            </w:tcBorders>
            <w:shd w:val="clear" w:color="auto" w:fill="auto"/>
            <w:noWrap/>
            <w:hideMark/>
          </w:tcPr>
          <w:p w14:paraId="6A001E64" w14:textId="77777777" w:rsidR="00440425" w:rsidRPr="002B2F92" w:rsidRDefault="00440425" w:rsidP="00264791">
            <w:pPr>
              <w:jc w:val="center"/>
              <w:rPr>
                <w:sz w:val="22"/>
                <w:szCs w:val="22"/>
              </w:rPr>
            </w:pPr>
            <w:r w:rsidRPr="002B2F92">
              <w:rPr>
                <w:sz w:val="22"/>
                <w:szCs w:val="22"/>
              </w:rPr>
              <w:t>46.03</w:t>
            </w:r>
          </w:p>
        </w:tc>
        <w:tc>
          <w:tcPr>
            <w:tcW w:w="761" w:type="pct"/>
            <w:tcBorders>
              <w:top w:val="nil"/>
              <w:left w:val="nil"/>
              <w:bottom w:val="single" w:sz="4" w:space="0" w:color="auto"/>
              <w:right w:val="single" w:sz="4" w:space="0" w:color="auto"/>
            </w:tcBorders>
            <w:shd w:val="clear" w:color="auto" w:fill="auto"/>
            <w:noWrap/>
            <w:hideMark/>
          </w:tcPr>
          <w:p w14:paraId="6A001E65" w14:textId="77777777" w:rsidR="00440425" w:rsidRPr="002B2F92" w:rsidRDefault="00440425" w:rsidP="00264791">
            <w:pPr>
              <w:jc w:val="center"/>
              <w:rPr>
                <w:sz w:val="22"/>
                <w:szCs w:val="22"/>
              </w:rPr>
            </w:pPr>
            <w:r w:rsidRPr="002B2F92">
              <w:rPr>
                <w:sz w:val="22"/>
                <w:szCs w:val="22"/>
              </w:rPr>
              <w:t>14 563</w:t>
            </w:r>
          </w:p>
        </w:tc>
        <w:tc>
          <w:tcPr>
            <w:tcW w:w="685" w:type="pct"/>
            <w:tcBorders>
              <w:top w:val="nil"/>
              <w:left w:val="nil"/>
              <w:bottom w:val="single" w:sz="4" w:space="0" w:color="auto"/>
              <w:right w:val="single" w:sz="4" w:space="0" w:color="auto"/>
            </w:tcBorders>
            <w:shd w:val="clear" w:color="auto" w:fill="auto"/>
            <w:noWrap/>
            <w:hideMark/>
          </w:tcPr>
          <w:p w14:paraId="6A001E66" w14:textId="77777777" w:rsidR="00440425" w:rsidRPr="002B2F92" w:rsidRDefault="00440425" w:rsidP="00264791">
            <w:pPr>
              <w:jc w:val="center"/>
              <w:rPr>
                <w:sz w:val="22"/>
                <w:szCs w:val="22"/>
              </w:rPr>
            </w:pPr>
            <w:r w:rsidRPr="002B2F92">
              <w:rPr>
                <w:sz w:val="22"/>
                <w:szCs w:val="22"/>
              </w:rPr>
              <w:t>1 165</w:t>
            </w:r>
          </w:p>
        </w:tc>
        <w:tc>
          <w:tcPr>
            <w:tcW w:w="683" w:type="pct"/>
            <w:tcBorders>
              <w:top w:val="nil"/>
              <w:left w:val="nil"/>
              <w:bottom w:val="single" w:sz="4" w:space="0" w:color="auto"/>
              <w:right w:val="single" w:sz="4" w:space="0" w:color="auto"/>
            </w:tcBorders>
            <w:shd w:val="clear" w:color="auto" w:fill="auto"/>
            <w:noWrap/>
            <w:hideMark/>
          </w:tcPr>
          <w:p w14:paraId="6A001E67" w14:textId="77777777" w:rsidR="00440425" w:rsidRPr="002B2F92" w:rsidRDefault="00440425" w:rsidP="00264791">
            <w:pPr>
              <w:jc w:val="center"/>
              <w:rPr>
                <w:sz w:val="22"/>
                <w:szCs w:val="22"/>
              </w:rPr>
            </w:pPr>
            <w:r w:rsidRPr="002B2F92">
              <w:rPr>
                <w:sz w:val="22"/>
                <w:szCs w:val="22"/>
              </w:rPr>
              <w:t>15 728</w:t>
            </w:r>
          </w:p>
        </w:tc>
        <w:tc>
          <w:tcPr>
            <w:tcW w:w="682" w:type="pct"/>
            <w:tcBorders>
              <w:top w:val="nil"/>
              <w:left w:val="nil"/>
              <w:bottom w:val="single" w:sz="4" w:space="0" w:color="auto"/>
              <w:right w:val="single" w:sz="4" w:space="0" w:color="auto"/>
            </w:tcBorders>
            <w:shd w:val="clear" w:color="auto" w:fill="auto"/>
            <w:noWrap/>
            <w:hideMark/>
          </w:tcPr>
          <w:p w14:paraId="6A001E68" w14:textId="77777777" w:rsidR="00440425" w:rsidRPr="002B2F92" w:rsidRDefault="00440425" w:rsidP="00264791">
            <w:pPr>
              <w:jc w:val="center"/>
              <w:rPr>
                <w:sz w:val="22"/>
                <w:szCs w:val="22"/>
              </w:rPr>
            </w:pPr>
            <w:r w:rsidRPr="002B2F92">
              <w:rPr>
                <w:sz w:val="22"/>
                <w:szCs w:val="22"/>
              </w:rPr>
              <w:t>19 438</w:t>
            </w:r>
          </w:p>
        </w:tc>
      </w:tr>
      <w:tr w:rsidR="002B2F92" w:rsidRPr="002B2F92" w14:paraId="6A001E71" w14:textId="77777777" w:rsidTr="00B53B4E">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1E6A" w14:textId="77777777" w:rsidR="00440425" w:rsidRPr="002B2F92" w:rsidRDefault="00440425" w:rsidP="00767429">
            <w:pPr>
              <w:rPr>
                <w:sz w:val="22"/>
                <w:szCs w:val="22"/>
              </w:rPr>
            </w:pPr>
            <w:r w:rsidRPr="002B2F92">
              <w:rPr>
                <w:sz w:val="22"/>
                <w:szCs w:val="22"/>
              </w:rPr>
              <w:lastRenderedPageBreak/>
              <w:t>25</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1E6B" w14:textId="77777777" w:rsidR="00440425" w:rsidRPr="002B2F92" w:rsidRDefault="00440425" w:rsidP="00440425">
            <w:pPr>
              <w:rPr>
                <w:sz w:val="22"/>
                <w:szCs w:val="22"/>
              </w:rPr>
            </w:pPr>
            <w:r w:rsidRPr="002B2F92">
              <w:rPr>
                <w:sz w:val="22"/>
                <w:szCs w:val="22"/>
              </w:rPr>
              <w:t>Ludzas medicīnas centrs</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E6C" w14:textId="77777777" w:rsidR="00440425" w:rsidRPr="002B2F92" w:rsidRDefault="00440425" w:rsidP="00767429">
            <w:pPr>
              <w:jc w:val="center"/>
              <w:rPr>
                <w:sz w:val="22"/>
                <w:szCs w:val="22"/>
              </w:rPr>
            </w:pPr>
            <w:r w:rsidRPr="002B2F92">
              <w:rPr>
                <w:sz w:val="22"/>
                <w:szCs w:val="22"/>
              </w:rPr>
              <w:t>155.41</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1E6D" w14:textId="77777777" w:rsidR="00440425" w:rsidRPr="002B2F92" w:rsidRDefault="00440425" w:rsidP="00767429">
            <w:pPr>
              <w:jc w:val="center"/>
              <w:rPr>
                <w:sz w:val="22"/>
                <w:szCs w:val="22"/>
              </w:rPr>
            </w:pPr>
            <w:r w:rsidRPr="002B2F92">
              <w:rPr>
                <w:sz w:val="22"/>
                <w:szCs w:val="22"/>
              </w:rPr>
              <w:t>50 504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E6E" w14:textId="77777777" w:rsidR="00440425" w:rsidRPr="002B2F92" w:rsidRDefault="00440425" w:rsidP="00767429">
            <w:pPr>
              <w:jc w:val="center"/>
              <w:rPr>
                <w:sz w:val="22"/>
                <w:szCs w:val="22"/>
              </w:rPr>
            </w:pPr>
            <w:r w:rsidRPr="002B2F92">
              <w:rPr>
                <w:sz w:val="22"/>
                <w:szCs w:val="22"/>
              </w:rPr>
              <w:t>4 040</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1E6F" w14:textId="77777777" w:rsidR="00440425" w:rsidRPr="002B2F92" w:rsidRDefault="00440425" w:rsidP="00767429">
            <w:pPr>
              <w:jc w:val="center"/>
              <w:rPr>
                <w:sz w:val="22"/>
                <w:szCs w:val="22"/>
              </w:rPr>
            </w:pPr>
            <w:r w:rsidRPr="002B2F92">
              <w:rPr>
                <w:sz w:val="22"/>
                <w:szCs w:val="22"/>
              </w:rPr>
              <w:t>54 544</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1E70" w14:textId="77777777" w:rsidR="00440425" w:rsidRPr="002B2F92" w:rsidRDefault="00440425" w:rsidP="00767429">
            <w:pPr>
              <w:jc w:val="center"/>
              <w:rPr>
                <w:sz w:val="22"/>
                <w:szCs w:val="22"/>
              </w:rPr>
            </w:pPr>
            <w:r w:rsidRPr="002B2F92">
              <w:rPr>
                <w:sz w:val="22"/>
                <w:szCs w:val="22"/>
              </w:rPr>
              <w:t>67 411</w:t>
            </w:r>
          </w:p>
        </w:tc>
      </w:tr>
      <w:tr w:rsidR="002B2F92" w:rsidRPr="002B2F92" w14:paraId="6A001E79"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72" w14:textId="77777777" w:rsidR="00440425" w:rsidRPr="002B2F92" w:rsidRDefault="00440425" w:rsidP="00767429">
            <w:pPr>
              <w:rPr>
                <w:sz w:val="22"/>
                <w:szCs w:val="22"/>
              </w:rPr>
            </w:pPr>
            <w:r w:rsidRPr="002B2F92">
              <w:rPr>
                <w:sz w:val="22"/>
                <w:szCs w:val="22"/>
              </w:rPr>
              <w:t>26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73" w14:textId="77777777" w:rsidR="00440425" w:rsidRPr="002B2F92" w:rsidRDefault="00440425" w:rsidP="00440425">
            <w:pPr>
              <w:rPr>
                <w:sz w:val="22"/>
                <w:szCs w:val="22"/>
              </w:rPr>
            </w:pPr>
            <w:r w:rsidRPr="002B2F92">
              <w:rPr>
                <w:sz w:val="22"/>
                <w:szCs w:val="22"/>
              </w:rPr>
              <w:t xml:space="preserve">Siguldas slimnīca </w:t>
            </w:r>
          </w:p>
        </w:tc>
        <w:tc>
          <w:tcPr>
            <w:tcW w:w="685" w:type="pct"/>
            <w:tcBorders>
              <w:top w:val="nil"/>
              <w:left w:val="nil"/>
              <w:bottom w:val="single" w:sz="4" w:space="0" w:color="auto"/>
              <w:right w:val="single" w:sz="4" w:space="0" w:color="auto"/>
            </w:tcBorders>
            <w:shd w:val="clear" w:color="auto" w:fill="auto"/>
            <w:noWrap/>
            <w:vAlign w:val="center"/>
            <w:hideMark/>
          </w:tcPr>
          <w:p w14:paraId="6A001E74" w14:textId="77777777" w:rsidR="00440425" w:rsidRPr="002B2F92" w:rsidRDefault="00440425" w:rsidP="00767429">
            <w:pPr>
              <w:jc w:val="center"/>
              <w:rPr>
                <w:sz w:val="22"/>
                <w:szCs w:val="22"/>
              </w:rPr>
            </w:pPr>
            <w:r w:rsidRPr="002B2F92">
              <w:rPr>
                <w:sz w:val="22"/>
                <w:szCs w:val="22"/>
              </w:rPr>
              <w:t>147.50</w:t>
            </w:r>
          </w:p>
        </w:tc>
        <w:tc>
          <w:tcPr>
            <w:tcW w:w="761" w:type="pct"/>
            <w:tcBorders>
              <w:top w:val="nil"/>
              <w:left w:val="nil"/>
              <w:bottom w:val="single" w:sz="4" w:space="0" w:color="auto"/>
              <w:right w:val="single" w:sz="4" w:space="0" w:color="auto"/>
            </w:tcBorders>
            <w:shd w:val="clear" w:color="auto" w:fill="auto"/>
            <w:noWrap/>
            <w:vAlign w:val="center"/>
            <w:hideMark/>
          </w:tcPr>
          <w:p w14:paraId="6A001E75" w14:textId="77777777" w:rsidR="00440425" w:rsidRPr="002B2F92" w:rsidRDefault="00440425" w:rsidP="00767429">
            <w:pPr>
              <w:jc w:val="center"/>
              <w:rPr>
                <w:sz w:val="22"/>
                <w:szCs w:val="22"/>
              </w:rPr>
            </w:pPr>
            <w:r w:rsidRPr="002B2F92">
              <w:rPr>
                <w:sz w:val="22"/>
                <w:szCs w:val="22"/>
              </w:rPr>
              <w:t>48 706</w:t>
            </w:r>
          </w:p>
        </w:tc>
        <w:tc>
          <w:tcPr>
            <w:tcW w:w="685" w:type="pct"/>
            <w:tcBorders>
              <w:top w:val="nil"/>
              <w:left w:val="nil"/>
              <w:bottom w:val="single" w:sz="4" w:space="0" w:color="auto"/>
              <w:right w:val="single" w:sz="4" w:space="0" w:color="auto"/>
            </w:tcBorders>
            <w:shd w:val="clear" w:color="auto" w:fill="auto"/>
            <w:noWrap/>
            <w:vAlign w:val="center"/>
            <w:hideMark/>
          </w:tcPr>
          <w:p w14:paraId="6A001E76" w14:textId="77777777" w:rsidR="00440425" w:rsidRPr="002B2F92" w:rsidRDefault="00440425" w:rsidP="00767429">
            <w:pPr>
              <w:jc w:val="center"/>
              <w:rPr>
                <w:sz w:val="22"/>
                <w:szCs w:val="22"/>
              </w:rPr>
            </w:pPr>
            <w:r w:rsidRPr="002B2F92">
              <w:rPr>
                <w:sz w:val="22"/>
                <w:szCs w:val="22"/>
              </w:rPr>
              <w:t>3 896</w:t>
            </w:r>
          </w:p>
        </w:tc>
        <w:tc>
          <w:tcPr>
            <w:tcW w:w="683" w:type="pct"/>
            <w:tcBorders>
              <w:top w:val="nil"/>
              <w:left w:val="nil"/>
              <w:bottom w:val="single" w:sz="4" w:space="0" w:color="auto"/>
              <w:right w:val="single" w:sz="4" w:space="0" w:color="auto"/>
            </w:tcBorders>
            <w:shd w:val="clear" w:color="auto" w:fill="auto"/>
            <w:noWrap/>
            <w:vAlign w:val="center"/>
            <w:hideMark/>
          </w:tcPr>
          <w:p w14:paraId="6A001E77" w14:textId="77777777" w:rsidR="00440425" w:rsidRPr="002B2F92" w:rsidRDefault="00440425" w:rsidP="00767429">
            <w:pPr>
              <w:jc w:val="center"/>
              <w:rPr>
                <w:sz w:val="22"/>
                <w:szCs w:val="22"/>
              </w:rPr>
            </w:pPr>
            <w:r w:rsidRPr="002B2F92">
              <w:rPr>
                <w:sz w:val="22"/>
                <w:szCs w:val="22"/>
              </w:rPr>
              <w:t>52 602</w:t>
            </w:r>
          </w:p>
        </w:tc>
        <w:tc>
          <w:tcPr>
            <w:tcW w:w="682" w:type="pct"/>
            <w:tcBorders>
              <w:top w:val="nil"/>
              <w:left w:val="nil"/>
              <w:bottom w:val="single" w:sz="4" w:space="0" w:color="auto"/>
              <w:right w:val="single" w:sz="4" w:space="0" w:color="auto"/>
            </w:tcBorders>
            <w:shd w:val="clear" w:color="auto" w:fill="auto"/>
            <w:noWrap/>
            <w:vAlign w:val="center"/>
            <w:hideMark/>
          </w:tcPr>
          <w:p w14:paraId="6A001E78" w14:textId="77777777" w:rsidR="00440425" w:rsidRPr="002B2F92" w:rsidRDefault="00440425" w:rsidP="00767429">
            <w:pPr>
              <w:jc w:val="center"/>
              <w:rPr>
                <w:sz w:val="22"/>
                <w:szCs w:val="22"/>
              </w:rPr>
            </w:pPr>
            <w:r w:rsidRPr="002B2F92">
              <w:rPr>
                <w:sz w:val="22"/>
                <w:szCs w:val="22"/>
              </w:rPr>
              <w:t>65 011</w:t>
            </w:r>
          </w:p>
        </w:tc>
      </w:tr>
      <w:tr w:rsidR="002B2F92" w:rsidRPr="002B2F92" w14:paraId="6A001E8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7A" w14:textId="77777777" w:rsidR="00440425" w:rsidRPr="002B2F92" w:rsidRDefault="00440425" w:rsidP="00767429">
            <w:pPr>
              <w:rPr>
                <w:sz w:val="22"/>
                <w:szCs w:val="22"/>
              </w:rPr>
            </w:pPr>
            <w:r w:rsidRPr="002B2F92">
              <w:rPr>
                <w:sz w:val="22"/>
                <w:szCs w:val="22"/>
              </w:rPr>
              <w:t>27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7B" w14:textId="77777777" w:rsidR="00440425" w:rsidRPr="002B2F92" w:rsidRDefault="00440425" w:rsidP="00440425">
            <w:pPr>
              <w:rPr>
                <w:sz w:val="22"/>
                <w:szCs w:val="22"/>
              </w:rPr>
            </w:pPr>
            <w:r w:rsidRPr="002B2F92">
              <w:rPr>
                <w:sz w:val="22"/>
                <w:szCs w:val="22"/>
              </w:rPr>
              <w:t>Saldus medicīnas centrs</w:t>
            </w:r>
          </w:p>
        </w:tc>
        <w:tc>
          <w:tcPr>
            <w:tcW w:w="685" w:type="pct"/>
            <w:tcBorders>
              <w:top w:val="nil"/>
              <w:left w:val="nil"/>
              <w:bottom w:val="single" w:sz="4" w:space="0" w:color="auto"/>
              <w:right w:val="single" w:sz="4" w:space="0" w:color="auto"/>
            </w:tcBorders>
            <w:shd w:val="clear" w:color="auto" w:fill="auto"/>
            <w:noWrap/>
            <w:vAlign w:val="center"/>
            <w:hideMark/>
          </w:tcPr>
          <w:p w14:paraId="6A001E7C" w14:textId="77777777" w:rsidR="00440425" w:rsidRPr="002B2F92" w:rsidRDefault="00440425" w:rsidP="00767429">
            <w:pPr>
              <w:jc w:val="center"/>
              <w:rPr>
                <w:sz w:val="22"/>
                <w:szCs w:val="22"/>
              </w:rPr>
            </w:pPr>
            <w:r w:rsidRPr="002B2F92">
              <w:rPr>
                <w:sz w:val="22"/>
                <w:szCs w:val="22"/>
              </w:rPr>
              <w:t>83.70</w:t>
            </w:r>
          </w:p>
        </w:tc>
        <w:tc>
          <w:tcPr>
            <w:tcW w:w="761" w:type="pct"/>
            <w:tcBorders>
              <w:top w:val="nil"/>
              <w:left w:val="nil"/>
              <w:bottom w:val="single" w:sz="4" w:space="0" w:color="auto"/>
              <w:right w:val="single" w:sz="4" w:space="0" w:color="auto"/>
            </w:tcBorders>
            <w:shd w:val="clear" w:color="auto" w:fill="auto"/>
            <w:noWrap/>
            <w:vAlign w:val="center"/>
            <w:hideMark/>
          </w:tcPr>
          <w:p w14:paraId="6A001E7D" w14:textId="77777777" w:rsidR="00440425" w:rsidRPr="002B2F92" w:rsidRDefault="00440425" w:rsidP="00767429">
            <w:pPr>
              <w:jc w:val="center"/>
              <w:rPr>
                <w:sz w:val="22"/>
                <w:szCs w:val="22"/>
              </w:rPr>
            </w:pPr>
            <w:r w:rsidRPr="002B2F92">
              <w:rPr>
                <w:sz w:val="22"/>
                <w:szCs w:val="22"/>
              </w:rPr>
              <w:t>26 850</w:t>
            </w:r>
          </w:p>
        </w:tc>
        <w:tc>
          <w:tcPr>
            <w:tcW w:w="685" w:type="pct"/>
            <w:tcBorders>
              <w:top w:val="nil"/>
              <w:left w:val="nil"/>
              <w:bottom w:val="single" w:sz="4" w:space="0" w:color="auto"/>
              <w:right w:val="single" w:sz="4" w:space="0" w:color="auto"/>
            </w:tcBorders>
            <w:shd w:val="clear" w:color="auto" w:fill="auto"/>
            <w:noWrap/>
            <w:vAlign w:val="center"/>
            <w:hideMark/>
          </w:tcPr>
          <w:p w14:paraId="6A001E7E" w14:textId="77777777" w:rsidR="00440425" w:rsidRPr="002B2F92" w:rsidRDefault="00440425" w:rsidP="00767429">
            <w:pPr>
              <w:jc w:val="center"/>
              <w:rPr>
                <w:sz w:val="22"/>
                <w:szCs w:val="22"/>
              </w:rPr>
            </w:pPr>
            <w:r w:rsidRPr="002B2F92">
              <w:rPr>
                <w:sz w:val="22"/>
                <w:szCs w:val="22"/>
              </w:rPr>
              <w:t>2 148</w:t>
            </w:r>
          </w:p>
        </w:tc>
        <w:tc>
          <w:tcPr>
            <w:tcW w:w="683" w:type="pct"/>
            <w:tcBorders>
              <w:top w:val="nil"/>
              <w:left w:val="nil"/>
              <w:bottom w:val="single" w:sz="4" w:space="0" w:color="auto"/>
              <w:right w:val="single" w:sz="4" w:space="0" w:color="auto"/>
            </w:tcBorders>
            <w:shd w:val="clear" w:color="auto" w:fill="auto"/>
            <w:noWrap/>
            <w:vAlign w:val="center"/>
            <w:hideMark/>
          </w:tcPr>
          <w:p w14:paraId="6A001E7F" w14:textId="77777777" w:rsidR="00440425" w:rsidRPr="002B2F92" w:rsidRDefault="00440425" w:rsidP="00767429">
            <w:pPr>
              <w:jc w:val="center"/>
              <w:rPr>
                <w:sz w:val="22"/>
                <w:szCs w:val="22"/>
              </w:rPr>
            </w:pPr>
            <w:r w:rsidRPr="002B2F92">
              <w:rPr>
                <w:sz w:val="22"/>
                <w:szCs w:val="22"/>
              </w:rPr>
              <w:t>28 998</w:t>
            </w:r>
          </w:p>
        </w:tc>
        <w:tc>
          <w:tcPr>
            <w:tcW w:w="682" w:type="pct"/>
            <w:tcBorders>
              <w:top w:val="nil"/>
              <w:left w:val="nil"/>
              <w:bottom w:val="single" w:sz="4" w:space="0" w:color="auto"/>
              <w:right w:val="single" w:sz="4" w:space="0" w:color="auto"/>
            </w:tcBorders>
            <w:shd w:val="clear" w:color="auto" w:fill="auto"/>
            <w:noWrap/>
            <w:vAlign w:val="center"/>
            <w:hideMark/>
          </w:tcPr>
          <w:p w14:paraId="6A001E80" w14:textId="77777777" w:rsidR="00440425" w:rsidRPr="002B2F92" w:rsidRDefault="00440425" w:rsidP="00767429">
            <w:pPr>
              <w:jc w:val="center"/>
              <w:rPr>
                <w:sz w:val="22"/>
                <w:szCs w:val="22"/>
              </w:rPr>
            </w:pPr>
            <w:r w:rsidRPr="002B2F92">
              <w:rPr>
                <w:sz w:val="22"/>
                <w:szCs w:val="22"/>
              </w:rPr>
              <w:t>35 839</w:t>
            </w:r>
          </w:p>
        </w:tc>
      </w:tr>
      <w:tr w:rsidR="002B2F92" w:rsidRPr="002B2F92" w14:paraId="6A001E89" w14:textId="77777777" w:rsidTr="00B53B4E">
        <w:trPr>
          <w:trHeight w:val="149"/>
        </w:trPr>
        <w:tc>
          <w:tcPr>
            <w:tcW w:w="364" w:type="pct"/>
            <w:tcBorders>
              <w:top w:val="nil"/>
              <w:left w:val="single" w:sz="4" w:space="0" w:color="auto"/>
              <w:bottom w:val="single" w:sz="4" w:space="0" w:color="auto"/>
              <w:right w:val="single" w:sz="4" w:space="0" w:color="auto"/>
            </w:tcBorders>
            <w:shd w:val="clear" w:color="auto" w:fill="auto"/>
            <w:noWrap/>
            <w:hideMark/>
          </w:tcPr>
          <w:p w14:paraId="6A001E82" w14:textId="77777777" w:rsidR="00440425" w:rsidRPr="002B2F92" w:rsidRDefault="00440425" w:rsidP="00264791">
            <w:pPr>
              <w:rPr>
                <w:sz w:val="22"/>
                <w:szCs w:val="22"/>
              </w:rPr>
            </w:pPr>
            <w:r w:rsidRPr="002B2F92">
              <w:rPr>
                <w:sz w:val="22"/>
                <w:szCs w:val="22"/>
              </w:rPr>
              <w:t>28</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1E83" w14:textId="77777777" w:rsidR="00440425" w:rsidRPr="002B2F92" w:rsidRDefault="00440425" w:rsidP="00264791">
            <w:pPr>
              <w:rPr>
                <w:sz w:val="22"/>
                <w:szCs w:val="22"/>
              </w:rPr>
            </w:pPr>
            <w:r w:rsidRPr="002B2F92">
              <w:rPr>
                <w:sz w:val="22"/>
                <w:szCs w:val="22"/>
              </w:rPr>
              <w:t>Priekules slimnīca</w:t>
            </w:r>
          </w:p>
        </w:tc>
        <w:tc>
          <w:tcPr>
            <w:tcW w:w="685" w:type="pct"/>
            <w:tcBorders>
              <w:top w:val="nil"/>
              <w:left w:val="nil"/>
              <w:bottom w:val="single" w:sz="4" w:space="0" w:color="auto"/>
              <w:right w:val="single" w:sz="4" w:space="0" w:color="auto"/>
            </w:tcBorders>
            <w:shd w:val="clear" w:color="auto" w:fill="auto"/>
            <w:noWrap/>
            <w:hideMark/>
          </w:tcPr>
          <w:p w14:paraId="6A001E84" w14:textId="77777777" w:rsidR="00440425" w:rsidRPr="002B2F92" w:rsidRDefault="00440425" w:rsidP="00264791">
            <w:pPr>
              <w:jc w:val="center"/>
              <w:rPr>
                <w:sz w:val="22"/>
                <w:szCs w:val="22"/>
              </w:rPr>
            </w:pPr>
            <w:r w:rsidRPr="002B2F92">
              <w:rPr>
                <w:sz w:val="22"/>
                <w:szCs w:val="22"/>
              </w:rPr>
              <w:t>63.63</w:t>
            </w:r>
          </w:p>
        </w:tc>
        <w:tc>
          <w:tcPr>
            <w:tcW w:w="761" w:type="pct"/>
            <w:tcBorders>
              <w:top w:val="nil"/>
              <w:left w:val="nil"/>
              <w:bottom w:val="single" w:sz="4" w:space="0" w:color="auto"/>
              <w:right w:val="single" w:sz="4" w:space="0" w:color="auto"/>
            </w:tcBorders>
            <w:shd w:val="clear" w:color="auto" w:fill="auto"/>
            <w:noWrap/>
            <w:hideMark/>
          </w:tcPr>
          <w:p w14:paraId="6A001E85" w14:textId="77777777" w:rsidR="00440425" w:rsidRPr="002B2F92" w:rsidRDefault="00440425" w:rsidP="00264791">
            <w:pPr>
              <w:jc w:val="center"/>
              <w:rPr>
                <w:sz w:val="22"/>
                <w:szCs w:val="22"/>
              </w:rPr>
            </w:pPr>
            <w:r w:rsidRPr="002B2F92">
              <w:rPr>
                <w:sz w:val="22"/>
                <w:szCs w:val="22"/>
              </w:rPr>
              <w:t>18 934</w:t>
            </w:r>
          </w:p>
        </w:tc>
        <w:tc>
          <w:tcPr>
            <w:tcW w:w="685" w:type="pct"/>
            <w:tcBorders>
              <w:top w:val="nil"/>
              <w:left w:val="nil"/>
              <w:bottom w:val="single" w:sz="4" w:space="0" w:color="auto"/>
              <w:right w:val="single" w:sz="4" w:space="0" w:color="auto"/>
            </w:tcBorders>
            <w:shd w:val="clear" w:color="auto" w:fill="auto"/>
            <w:noWrap/>
            <w:hideMark/>
          </w:tcPr>
          <w:p w14:paraId="6A001E86" w14:textId="77777777" w:rsidR="00440425" w:rsidRPr="002B2F92" w:rsidRDefault="00440425" w:rsidP="00264791">
            <w:pPr>
              <w:jc w:val="center"/>
              <w:rPr>
                <w:sz w:val="22"/>
                <w:szCs w:val="22"/>
              </w:rPr>
            </w:pPr>
            <w:r w:rsidRPr="002B2F92">
              <w:rPr>
                <w:sz w:val="22"/>
                <w:szCs w:val="22"/>
              </w:rPr>
              <w:t>1 515</w:t>
            </w:r>
          </w:p>
        </w:tc>
        <w:tc>
          <w:tcPr>
            <w:tcW w:w="683" w:type="pct"/>
            <w:tcBorders>
              <w:top w:val="nil"/>
              <w:left w:val="nil"/>
              <w:bottom w:val="single" w:sz="4" w:space="0" w:color="auto"/>
              <w:right w:val="single" w:sz="4" w:space="0" w:color="auto"/>
            </w:tcBorders>
            <w:shd w:val="clear" w:color="auto" w:fill="auto"/>
            <w:noWrap/>
            <w:hideMark/>
          </w:tcPr>
          <w:p w14:paraId="6A001E87" w14:textId="77777777" w:rsidR="00440425" w:rsidRPr="002B2F92" w:rsidRDefault="00440425" w:rsidP="00264791">
            <w:pPr>
              <w:jc w:val="center"/>
              <w:rPr>
                <w:sz w:val="22"/>
                <w:szCs w:val="22"/>
              </w:rPr>
            </w:pPr>
            <w:r w:rsidRPr="002B2F92">
              <w:rPr>
                <w:sz w:val="22"/>
                <w:szCs w:val="22"/>
              </w:rPr>
              <w:t>20 449</w:t>
            </w:r>
          </w:p>
        </w:tc>
        <w:tc>
          <w:tcPr>
            <w:tcW w:w="682" w:type="pct"/>
            <w:tcBorders>
              <w:top w:val="nil"/>
              <w:left w:val="nil"/>
              <w:bottom w:val="single" w:sz="4" w:space="0" w:color="auto"/>
              <w:right w:val="single" w:sz="4" w:space="0" w:color="auto"/>
            </w:tcBorders>
            <w:shd w:val="clear" w:color="auto" w:fill="auto"/>
            <w:noWrap/>
            <w:hideMark/>
          </w:tcPr>
          <w:p w14:paraId="6A001E88" w14:textId="77777777" w:rsidR="00440425" w:rsidRPr="002B2F92" w:rsidRDefault="00440425" w:rsidP="00264791">
            <w:pPr>
              <w:jc w:val="center"/>
              <w:rPr>
                <w:sz w:val="22"/>
                <w:szCs w:val="22"/>
              </w:rPr>
            </w:pPr>
            <w:r w:rsidRPr="002B2F92">
              <w:rPr>
                <w:sz w:val="22"/>
                <w:szCs w:val="22"/>
              </w:rPr>
              <w:t>25 273</w:t>
            </w:r>
          </w:p>
        </w:tc>
      </w:tr>
      <w:tr w:rsidR="002B2F92" w:rsidRPr="002B2F92" w14:paraId="6A001E9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8A" w14:textId="77777777" w:rsidR="00440425" w:rsidRPr="002B2F92" w:rsidRDefault="00440425" w:rsidP="00767429">
            <w:pPr>
              <w:rPr>
                <w:sz w:val="22"/>
                <w:szCs w:val="22"/>
              </w:rPr>
            </w:pPr>
            <w:r w:rsidRPr="002B2F92">
              <w:rPr>
                <w:sz w:val="22"/>
                <w:szCs w:val="22"/>
              </w:rPr>
              <w:t>29</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8B" w14:textId="2A6959BC" w:rsidR="00440425" w:rsidRPr="002B2F92" w:rsidRDefault="00440425" w:rsidP="00B53B4E">
            <w:pPr>
              <w:rPr>
                <w:sz w:val="22"/>
                <w:szCs w:val="22"/>
              </w:rPr>
            </w:pPr>
            <w:r w:rsidRPr="002B2F92">
              <w:rPr>
                <w:sz w:val="22"/>
                <w:szCs w:val="22"/>
              </w:rPr>
              <w:t xml:space="preserve">Sarkanā </w:t>
            </w:r>
            <w:r w:rsidR="00B53B4E">
              <w:rPr>
                <w:sz w:val="22"/>
                <w:szCs w:val="22"/>
              </w:rPr>
              <w:t>K</w:t>
            </w:r>
            <w:r w:rsidRPr="002B2F92">
              <w:rPr>
                <w:sz w:val="22"/>
                <w:szCs w:val="22"/>
              </w:rPr>
              <w:t>rusta Smiltenes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E8C" w14:textId="77777777" w:rsidR="00440425" w:rsidRPr="002B2F92" w:rsidRDefault="00440425" w:rsidP="00767429">
            <w:pPr>
              <w:jc w:val="center"/>
              <w:rPr>
                <w:sz w:val="22"/>
                <w:szCs w:val="22"/>
              </w:rPr>
            </w:pPr>
            <w:r w:rsidRPr="002B2F92">
              <w:rPr>
                <w:sz w:val="22"/>
                <w:szCs w:val="22"/>
              </w:rPr>
              <w:t>19.37</w:t>
            </w:r>
          </w:p>
        </w:tc>
        <w:tc>
          <w:tcPr>
            <w:tcW w:w="761" w:type="pct"/>
            <w:tcBorders>
              <w:top w:val="nil"/>
              <w:left w:val="nil"/>
              <w:bottom w:val="single" w:sz="4" w:space="0" w:color="auto"/>
              <w:right w:val="single" w:sz="4" w:space="0" w:color="auto"/>
            </w:tcBorders>
            <w:shd w:val="clear" w:color="auto" w:fill="auto"/>
            <w:noWrap/>
            <w:vAlign w:val="center"/>
            <w:hideMark/>
          </w:tcPr>
          <w:p w14:paraId="6A001E8D" w14:textId="77777777" w:rsidR="00440425" w:rsidRPr="002B2F92" w:rsidRDefault="00440425" w:rsidP="00767429">
            <w:pPr>
              <w:jc w:val="center"/>
              <w:rPr>
                <w:sz w:val="22"/>
                <w:szCs w:val="22"/>
              </w:rPr>
            </w:pPr>
            <w:r w:rsidRPr="002B2F92">
              <w:rPr>
                <w:sz w:val="22"/>
                <w:szCs w:val="22"/>
              </w:rPr>
              <w:t>7 228</w:t>
            </w:r>
          </w:p>
        </w:tc>
        <w:tc>
          <w:tcPr>
            <w:tcW w:w="685" w:type="pct"/>
            <w:tcBorders>
              <w:top w:val="nil"/>
              <w:left w:val="nil"/>
              <w:bottom w:val="single" w:sz="4" w:space="0" w:color="auto"/>
              <w:right w:val="single" w:sz="4" w:space="0" w:color="auto"/>
            </w:tcBorders>
            <w:shd w:val="clear" w:color="auto" w:fill="auto"/>
            <w:noWrap/>
            <w:vAlign w:val="center"/>
            <w:hideMark/>
          </w:tcPr>
          <w:p w14:paraId="6A001E8E" w14:textId="77777777" w:rsidR="00440425" w:rsidRPr="002B2F92" w:rsidRDefault="00440425" w:rsidP="00767429">
            <w:pPr>
              <w:jc w:val="center"/>
              <w:rPr>
                <w:sz w:val="22"/>
                <w:szCs w:val="22"/>
              </w:rPr>
            </w:pPr>
            <w:r w:rsidRPr="002B2F92">
              <w:rPr>
                <w:sz w:val="22"/>
                <w:szCs w:val="22"/>
              </w:rPr>
              <w:t>578</w:t>
            </w:r>
          </w:p>
        </w:tc>
        <w:tc>
          <w:tcPr>
            <w:tcW w:w="683" w:type="pct"/>
            <w:tcBorders>
              <w:top w:val="nil"/>
              <w:left w:val="nil"/>
              <w:bottom w:val="single" w:sz="4" w:space="0" w:color="auto"/>
              <w:right w:val="single" w:sz="4" w:space="0" w:color="auto"/>
            </w:tcBorders>
            <w:shd w:val="clear" w:color="auto" w:fill="auto"/>
            <w:noWrap/>
            <w:vAlign w:val="center"/>
            <w:hideMark/>
          </w:tcPr>
          <w:p w14:paraId="6A001E8F" w14:textId="77777777" w:rsidR="00440425" w:rsidRPr="002B2F92" w:rsidRDefault="00440425" w:rsidP="00767429">
            <w:pPr>
              <w:jc w:val="center"/>
              <w:rPr>
                <w:sz w:val="22"/>
                <w:szCs w:val="22"/>
              </w:rPr>
            </w:pPr>
            <w:r w:rsidRPr="002B2F92">
              <w:rPr>
                <w:sz w:val="22"/>
                <w:szCs w:val="22"/>
              </w:rPr>
              <w:t>7 806</w:t>
            </w:r>
          </w:p>
        </w:tc>
        <w:tc>
          <w:tcPr>
            <w:tcW w:w="682" w:type="pct"/>
            <w:tcBorders>
              <w:top w:val="nil"/>
              <w:left w:val="nil"/>
              <w:bottom w:val="single" w:sz="4" w:space="0" w:color="auto"/>
              <w:right w:val="single" w:sz="4" w:space="0" w:color="auto"/>
            </w:tcBorders>
            <w:shd w:val="clear" w:color="auto" w:fill="auto"/>
            <w:noWrap/>
            <w:vAlign w:val="center"/>
            <w:hideMark/>
          </w:tcPr>
          <w:p w14:paraId="6A001E90" w14:textId="77777777" w:rsidR="00440425" w:rsidRPr="002B2F92" w:rsidRDefault="00440425" w:rsidP="00767429">
            <w:pPr>
              <w:jc w:val="center"/>
              <w:rPr>
                <w:sz w:val="22"/>
                <w:szCs w:val="22"/>
              </w:rPr>
            </w:pPr>
            <w:r w:rsidRPr="002B2F92">
              <w:rPr>
                <w:sz w:val="22"/>
                <w:szCs w:val="22"/>
              </w:rPr>
              <w:t>9 647</w:t>
            </w:r>
          </w:p>
        </w:tc>
      </w:tr>
      <w:tr w:rsidR="002B2F92" w:rsidRPr="002B2F92" w14:paraId="6A001E99"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92" w14:textId="77777777" w:rsidR="00440425" w:rsidRPr="002B2F92" w:rsidRDefault="00440425" w:rsidP="00767429">
            <w:pPr>
              <w:rPr>
                <w:sz w:val="22"/>
                <w:szCs w:val="22"/>
              </w:rPr>
            </w:pPr>
            <w:r w:rsidRPr="002B2F92">
              <w:rPr>
                <w:sz w:val="22"/>
                <w:szCs w:val="22"/>
              </w:rPr>
              <w:t>30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93" w14:textId="77777777" w:rsidR="00440425" w:rsidRPr="002B2F92" w:rsidRDefault="00440425" w:rsidP="00440425">
            <w:pPr>
              <w:rPr>
                <w:sz w:val="22"/>
                <w:szCs w:val="22"/>
              </w:rPr>
            </w:pPr>
            <w:r w:rsidRPr="002B2F92">
              <w:rPr>
                <w:sz w:val="22"/>
                <w:szCs w:val="22"/>
              </w:rPr>
              <w:t>Aknīstes psihoneiroloģiskā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E94" w14:textId="77777777" w:rsidR="00440425" w:rsidRPr="002B2F92" w:rsidRDefault="00440425" w:rsidP="00767429">
            <w:pPr>
              <w:jc w:val="center"/>
              <w:rPr>
                <w:sz w:val="22"/>
                <w:szCs w:val="22"/>
              </w:rPr>
            </w:pPr>
            <w:r w:rsidRPr="002B2F92">
              <w:rPr>
                <w:sz w:val="22"/>
                <w:szCs w:val="22"/>
              </w:rPr>
              <w:t>289.68</w:t>
            </w:r>
          </w:p>
        </w:tc>
        <w:tc>
          <w:tcPr>
            <w:tcW w:w="761" w:type="pct"/>
            <w:tcBorders>
              <w:top w:val="nil"/>
              <w:left w:val="nil"/>
              <w:bottom w:val="single" w:sz="4" w:space="0" w:color="auto"/>
              <w:right w:val="single" w:sz="4" w:space="0" w:color="auto"/>
            </w:tcBorders>
            <w:shd w:val="clear" w:color="auto" w:fill="auto"/>
            <w:noWrap/>
            <w:vAlign w:val="center"/>
            <w:hideMark/>
          </w:tcPr>
          <w:p w14:paraId="6A001E95" w14:textId="77777777" w:rsidR="00440425" w:rsidRPr="002B2F92" w:rsidRDefault="00440425" w:rsidP="00767429">
            <w:pPr>
              <w:jc w:val="center"/>
              <w:rPr>
                <w:sz w:val="22"/>
                <w:szCs w:val="22"/>
              </w:rPr>
            </w:pPr>
            <w:r w:rsidRPr="002B2F92">
              <w:rPr>
                <w:sz w:val="22"/>
                <w:szCs w:val="22"/>
              </w:rPr>
              <w:t>76 612</w:t>
            </w:r>
          </w:p>
        </w:tc>
        <w:tc>
          <w:tcPr>
            <w:tcW w:w="685" w:type="pct"/>
            <w:tcBorders>
              <w:top w:val="nil"/>
              <w:left w:val="nil"/>
              <w:bottom w:val="single" w:sz="4" w:space="0" w:color="auto"/>
              <w:right w:val="single" w:sz="4" w:space="0" w:color="auto"/>
            </w:tcBorders>
            <w:shd w:val="clear" w:color="auto" w:fill="auto"/>
            <w:noWrap/>
            <w:vAlign w:val="center"/>
            <w:hideMark/>
          </w:tcPr>
          <w:p w14:paraId="6A001E96" w14:textId="77777777" w:rsidR="00440425" w:rsidRPr="002B2F92" w:rsidRDefault="00440425" w:rsidP="00767429">
            <w:pPr>
              <w:jc w:val="center"/>
              <w:rPr>
                <w:sz w:val="22"/>
                <w:szCs w:val="22"/>
              </w:rPr>
            </w:pPr>
            <w:r w:rsidRPr="002B2F92">
              <w:rPr>
                <w:sz w:val="22"/>
                <w:szCs w:val="22"/>
              </w:rPr>
              <w:t>6 129</w:t>
            </w:r>
          </w:p>
        </w:tc>
        <w:tc>
          <w:tcPr>
            <w:tcW w:w="683" w:type="pct"/>
            <w:tcBorders>
              <w:top w:val="nil"/>
              <w:left w:val="nil"/>
              <w:bottom w:val="single" w:sz="4" w:space="0" w:color="auto"/>
              <w:right w:val="single" w:sz="4" w:space="0" w:color="auto"/>
            </w:tcBorders>
            <w:shd w:val="clear" w:color="auto" w:fill="auto"/>
            <w:noWrap/>
            <w:vAlign w:val="center"/>
            <w:hideMark/>
          </w:tcPr>
          <w:p w14:paraId="6A001E97" w14:textId="77777777" w:rsidR="00440425" w:rsidRPr="002B2F92" w:rsidRDefault="00440425" w:rsidP="00767429">
            <w:pPr>
              <w:jc w:val="center"/>
              <w:rPr>
                <w:sz w:val="22"/>
                <w:szCs w:val="22"/>
              </w:rPr>
            </w:pPr>
            <w:r w:rsidRPr="002B2F92">
              <w:rPr>
                <w:sz w:val="22"/>
                <w:szCs w:val="22"/>
              </w:rPr>
              <w:t>82 741</w:t>
            </w:r>
          </w:p>
        </w:tc>
        <w:tc>
          <w:tcPr>
            <w:tcW w:w="682" w:type="pct"/>
            <w:tcBorders>
              <w:top w:val="nil"/>
              <w:left w:val="nil"/>
              <w:bottom w:val="single" w:sz="4" w:space="0" w:color="auto"/>
              <w:right w:val="single" w:sz="4" w:space="0" w:color="auto"/>
            </w:tcBorders>
            <w:shd w:val="clear" w:color="auto" w:fill="auto"/>
            <w:noWrap/>
            <w:vAlign w:val="center"/>
            <w:hideMark/>
          </w:tcPr>
          <w:p w14:paraId="6A001E98" w14:textId="77777777" w:rsidR="00440425" w:rsidRPr="002B2F92" w:rsidRDefault="00440425" w:rsidP="00767429">
            <w:pPr>
              <w:jc w:val="center"/>
              <w:rPr>
                <w:sz w:val="22"/>
                <w:szCs w:val="22"/>
              </w:rPr>
            </w:pPr>
            <w:r w:rsidRPr="002B2F92">
              <w:rPr>
                <w:sz w:val="22"/>
                <w:szCs w:val="22"/>
              </w:rPr>
              <w:t>102 260</w:t>
            </w:r>
          </w:p>
        </w:tc>
      </w:tr>
      <w:tr w:rsidR="002B2F92" w:rsidRPr="002B2F92" w14:paraId="6A001EA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9A" w14:textId="77777777" w:rsidR="00440425" w:rsidRPr="002B2F92" w:rsidRDefault="00440425" w:rsidP="00767429">
            <w:pPr>
              <w:rPr>
                <w:sz w:val="22"/>
                <w:szCs w:val="22"/>
              </w:rPr>
            </w:pPr>
            <w:r w:rsidRPr="002B2F92">
              <w:rPr>
                <w:sz w:val="22"/>
                <w:szCs w:val="22"/>
              </w:rPr>
              <w:t>31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9B" w14:textId="4BC83FC8" w:rsidR="00440425" w:rsidRPr="002B2F92" w:rsidRDefault="00440425" w:rsidP="00440425">
            <w:pPr>
              <w:rPr>
                <w:sz w:val="22"/>
                <w:szCs w:val="22"/>
              </w:rPr>
            </w:pPr>
            <w:r w:rsidRPr="002B2F92">
              <w:rPr>
                <w:sz w:val="22"/>
                <w:szCs w:val="22"/>
              </w:rPr>
              <w:t xml:space="preserve">Bērnu psihoneiroloģiskā slimnīca </w:t>
            </w:r>
            <w:r w:rsidR="00911F75" w:rsidRPr="002B2F92">
              <w:rPr>
                <w:sz w:val="22"/>
                <w:szCs w:val="22"/>
              </w:rPr>
              <w:t>"</w:t>
            </w:r>
            <w:r w:rsidRPr="002B2F92">
              <w:rPr>
                <w:sz w:val="22"/>
                <w:szCs w:val="22"/>
              </w:rPr>
              <w:t>Ainaži</w:t>
            </w:r>
            <w:r w:rsidR="00911F75" w:rsidRPr="002B2F92">
              <w:rPr>
                <w:sz w:val="22"/>
                <w:szCs w:val="22"/>
              </w:rPr>
              <w:t>"</w:t>
            </w:r>
          </w:p>
        </w:tc>
        <w:tc>
          <w:tcPr>
            <w:tcW w:w="685" w:type="pct"/>
            <w:tcBorders>
              <w:top w:val="nil"/>
              <w:left w:val="nil"/>
              <w:bottom w:val="single" w:sz="4" w:space="0" w:color="auto"/>
              <w:right w:val="single" w:sz="4" w:space="0" w:color="auto"/>
            </w:tcBorders>
            <w:shd w:val="clear" w:color="auto" w:fill="auto"/>
            <w:noWrap/>
            <w:vAlign w:val="center"/>
            <w:hideMark/>
          </w:tcPr>
          <w:p w14:paraId="6A001E9C" w14:textId="77777777" w:rsidR="00440425" w:rsidRPr="002B2F92" w:rsidRDefault="00440425" w:rsidP="00767429">
            <w:pPr>
              <w:jc w:val="center"/>
              <w:rPr>
                <w:sz w:val="22"/>
                <w:szCs w:val="22"/>
              </w:rPr>
            </w:pPr>
            <w:r w:rsidRPr="002B2F92">
              <w:rPr>
                <w:sz w:val="22"/>
                <w:szCs w:val="22"/>
              </w:rPr>
              <w:t>84.80</w:t>
            </w:r>
          </w:p>
        </w:tc>
        <w:tc>
          <w:tcPr>
            <w:tcW w:w="761" w:type="pct"/>
            <w:tcBorders>
              <w:top w:val="nil"/>
              <w:left w:val="nil"/>
              <w:bottom w:val="single" w:sz="4" w:space="0" w:color="auto"/>
              <w:right w:val="single" w:sz="4" w:space="0" w:color="auto"/>
            </w:tcBorders>
            <w:shd w:val="clear" w:color="auto" w:fill="auto"/>
            <w:noWrap/>
            <w:vAlign w:val="center"/>
            <w:hideMark/>
          </w:tcPr>
          <w:p w14:paraId="6A001E9D" w14:textId="77777777" w:rsidR="00440425" w:rsidRPr="002B2F92" w:rsidRDefault="00440425" w:rsidP="00767429">
            <w:pPr>
              <w:jc w:val="center"/>
              <w:rPr>
                <w:sz w:val="22"/>
                <w:szCs w:val="22"/>
              </w:rPr>
            </w:pPr>
            <w:r w:rsidRPr="002B2F92">
              <w:rPr>
                <w:sz w:val="22"/>
                <w:szCs w:val="22"/>
              </w:rPr>
              <w:t>20 859</w:t>
            </w:r>
          </w:p>
        </w:tc>
        <w:tc>
          <w:tcPr>
            <w:tcW w:w="685" w:type="pct"/>
            <w:tcBorders>
              <w:top w:val="nil"/>
              <w:left w:val="nil"/>
              <w:bottom w:val="single" w:sz="4" w:space="0" w:color="auto"/>
              <w:right w:val="single" w:sz="4" w:space="0" w:color="auto"/>
            </w:tcBorders>
            <w:shd w:val="clear" w:color="auto" w:fill="auto"/>
            <w:noWrap/>
            <w:vAlign w:val="center"/>
            <w:hideMark/>
          </w:tcPr>
          <w:p w14:paraId="6A001E9E" w14:textId="77777777" w:rsidR="00440425" w:rsidRPr="002B2F92" w:rsidRDefault="00440425" w:rsidP="00767429">
            <w:pPr>
              <w:jc w:val="center"/>
              <w:rPr>
                <w:sz w:val="22"/>
                <w:szCs w:val="22"/>
              </w:rPr>
            </w:pPr>
            <w:r w:rsidRPr="002B2F92">
              <w:rPr>
                <w:sz w:val="22"/>
                <w:szCs w:val="22"/>
              </w:rPr>
              <w:t>1 669</w:t>
            </w:r>
          </w:p>
        </w:tc>
        <w:tc>
          <w:tcPr>
            <w:tcW w:w="683" w:type="pct"/>
            <w:tcBorders>
              <w:top w:val="nil"/>
              <w:left w:val="nil"/>
              <w:bottom w:val="single" w:sz="4" w:space="0" w:color="auto"/>
              <w:right w:val="single" w:sz="4" w:space="0" w:color="auto"/>
            </w:tcBorders>
            <w:shd w:val="clear" w:color="auto" w:fill="auto"/>
            <w:noWrap/>
            <w:vAlign w:val="center"/>
            <w:hideMark/>
          </w:tcPr>
          <w:p w14:paraId="6A001E9F" w14:textId="77777777" w:rsidR="00440425" w:rsidRPr="002B2F92" w:rsidRDefault="00440425" w:rsidP="00767429">
            <w:pPr>
              <w:jc w:val="center"/>
              <w:rPr>
                <w:sz w:val="22"/>
                <w:szCs w:val="22"/>
              </w:rPr>
            </w:pPr>
            <w:r w:rsidRPr="002B2F92">
              <w:rPr>
                <w:sz w:val="22"/>
                <w:szCs w:val="22"/>
              </w:rPr>
              <w:t>22 528</w:t>
            </w:r>
          </w:p>
        </w:tc>
        <w:tc>
          <w:tcPr>
            <w:tcW w:w="682" w:type="pct"/>
            <w:tcBorders>
              <w:top w:val="nil"/>
              <w:left w:val="nil"/>
              <w:bottom w:val="single" w:sz="4" w:space="0" w:color="auto"/>
              <w:right w:val="single" w:sz="4" w:space="0" w:color="auto"/>
            </w:tcBorders>
            <w:shd w:val="clear" w:color="auto" w:fill="auto"/>
            <w:noWrap/>
            <w:vAlign w:val="center"/>
            <w:hideMark/>
          </w:tcPr>
          <w:p w14:paraId="6A001EA0" w14:textId="77777777" w:rsidR="00440425" w:rsidRPr="002B2F92" w:rsidRDefault="00440425" w:rsidP="00767429">
            <w:pPr>
              <w:jc w:val="center"/>
              <w:rPr>
                <w:sz w:val="22"/>
                <w:szCs w:val="22"/>
              </w:rPr>
            </w:pPr>
            <w:r w:rsidRPr="002B2F92">
              <w:rPr>
                <w:sz w:val="22"/>
                <w:szCs w:val="22"/>
              </w:rPr>
              <w:t>27 842</w:t>
            </w:r>
          </w:p>
        </w:tc>
      </w:tr>
      <w:tr w:rsidR="002B2F92" w:rsidRPr="002B2F92" w14:paraId="6A001EA9"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A2" w14:textId="77777777" w:rsidR="00440425" w:rsidRPr="002B2F92" w:rsidRDefault="00440425" w:rsidP="00767429">
            <w:pPr>
              <w:rPr>
                <w:sz w:val="22"/>
                <w:szCs w:val="22"/>
              </w:rPr>
            </w:pPr>
            <w:r w:rsidRPr="002B2F92">
              <w:rPr>
                <w:sz w:val="22"/>
                <w:szCs w:val="22"/>
              </w:rPr>
              <w:t>32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A3" w14:textId="77777777" w:rsidR="00440425" w:rsidRPr="002B2F92" w:rsidRDefault="00440425" w:rsidP="00440425">
            <w:pPr>
              <w:rPr>
                <w:sz w:val="22"/>
                <w:szCs w:val="22"/>
              </w:rPr>
            </w:pPr>
            <w:r w:rsidRPr="002B2F92">
              <w:rPr>
                <w:sz w:val="22"/>
                <w:szCs w:val="22"/>
              </w:rPr>
              <w:t xml:space="preserve">Daugavpils psihoneiroloģiskā slimnīca </w:t>
            </w:r>
          </w:p>
        </w:tc>
        <w:tc>
          <w:tcPr>
            <w:tcW w:w="685" w:type="pct"/>
            <w:tcBorders>
              <w:top w:val="nil"/>
              <w:left w:val="nil"/>
              <w:bottom w:val="single" w:sz="4" w:space="0" w:color="auto"/>
              <w:right w:val="single" w:sz="4" w:space="0" w:color="auto"/>
            </w:tcBorders>
            <w:shd w:val="clear" w:color="auto" w:fill="auto"/>
            <w:noWrap/>
            <w:vAlign w:val="center"/>
            <w:hideMark/>
          </w:tcPr>
          <w:p w14:paraId="6A001EA4" w14:textId="77777777" w:rsidR="00440425" w:rsidRPr="002B2F92" w:rsidRDefault="00440425" w:rsidP="00767429">
            <w:pPr>
              <w:jc w:val="center"/>
              <w:rPr>
                <w:sz w:val="22"/>
                <w:szCs w:val="22"/>
              </w:rPr>
            </w:pPr>
            <w:r w:rsidRPr="002B2F92">
              <w:rPr>
                <w:sz w:val="22"/>
                <w:szCs w:val="22"/>
              </w:rPr>
              <w:t>532.10</w:t>
            </w:r>
          </w:p>
        </w:tc>
        <w:tc>
          <w:tcPr>
            <w:tcW w:w="761" w:type="pct"/>
            <w:tcBorders>
              <w:top w:val="nil"/>
              <w:left w:val="nil"/>
              <w:bottom w:val="single" w:sz="4" w:space="0" w:color="auto"/>
              <w:right w:val="single" w:sz="4" w:space="0" w:color="auto"/>
            </w:tcBorders>
            <w:shd w:val="clear" w:color="auto" w:fill="auto"/>
            <w:noWrap/>
            <w:vAlign w:val="center"/>
            <w:hideMark/>
          </w:tcPr>
          <w:p w14:paraId="6A001EA5" w14:textId="77777777" w:rsidR="00440425" w:rsidRPr="002B2F92" w:rsidRDefault="00440425" w:rsidP="00767429">
            <w:pPr>
              <w:jc w:val="center"/>
              <w:rPr>
                <w:sz w:val="22"/>
                <w:szCs w:val="22"/>
              </w:rPr>
            </w:pPr>
            <w:r w:rsidRPr="002B2F92">
              <w:rPr>
                <w:sz w:val="22"/>
                <w:szCs w:val="22"/>
              </w:rPr>
              <w:t>157 716</w:t>
            </w:r>
          </w:p>
        </w:tc>
        <w:tc>
          <w:tcPr>
            <w:tcW w:w="685" w:type="pct"/>
            <w:tcBorders>
              <w:top w:val="nil"/>
              <w:left w:val="nil"/>
              <w:bottom w:val="single" w:sz="4" w:space="0" w:color="auto"/>
              <w:right w:val="single" w:sz="4" w:space="0" w:color="auto"/>
            </w:tcBorders>
            <w:shd w:val="clear" w:color="auto" w:fill="auto"/>
            <w:noWrap/>
            <w:vAlign w:val="center"/>
            <w:hideMark/>
          </w:tcPr>
          <w:p w14:paraId="6A001EA6" w14:textId="77777777" w:rsidR="00440425" w:rsidRPr="002B2F92" w:rsidRDefault="00440425" w:rsidP="00767429">
            <w:pPr>
              <w:jc w:val="center"/>
              <w:rPr>
                <w:sz w:val="22"/>
                <w:szCs w:val="22"/>
              </w:rPr>
            </w:pPr>
            <w:r w:rsidRPr="002B2F92">
              <w:rPr>
                <w:sz w:val="22"/>
                <w:szCs w:val="22"/>
              </w:rPr>
              <w:t>12 617</w:t>
            </w:r>
          </w:p>
        </w:tc>
        <w:tc>
          <w:tcPr>
            <w:tcW w:w="683" w:type="pct"/>
            <w:tcBorders>
              <w:top w:val="nil"/>
              <w:left w:val="nil"/>
              <w:bottom w:val="single" w:sz="4" w:space="0" w:color="auto"/>
              <w:right w:val="single" w:sz="4" w:space="0" w:color="auto"/>
            </w:tcBorders>
            <w:shd w:val="clear" w:color="auto" w:fill="auto"/>
            <w:noWrap/>
            <w:vAlign w:val="center"/>
            <w:hideMark/>
          </w:tcPr>
          <w:p w14:paraId="6A001EA7" w14:textId="77777777" w:rsidR="00440425" w:rsidRPr="002B2F92" w:rsidRDefault="00440425" w:rsidP="00767429">
            <w:pPr>
              <w:jc w:val="center"/>
              <w:rPr>
                <w:sz w:val="22"/>
                <w:szCs w:val="22"/>
              </w:rPr>
            </w:pPr>
            <w:r w:rsidRPr="002B2F92">
              <w:rPr>
                <w:sz w:val="22"/>
                <w:szCs w:val="22"/>
              </w:rPr>
              <w:t>170 333</w:t>
            </w:r>
          </w:p>
        </w:tc>
        <w:tc>
          <w:tcPr>
            <w:tcW w:w="682" w:type="pct"/>
            <w:tcBorders>
              <w:top w:val="nil"/>
              <w:left w:val="nil"/>
              <w:bottom w:val="single" w:sz="4" w:space="0" w:color="auto"/>
              <w:right w:val="single" w:sz="4" w:space="0" w:color="auto"/>
            </w:tcBorders>
            <w:shd w:val="clear" w:color="auto" w:fill="auto"/>
            <w:noWrap/>
            <w:vAlign w:val="center"/>
            <w:hideMark/>
          </w:tcPr>
          <w:p w14:paraId="6A001EA8" w14:textId="77777777" w:rsidR="00440425" w:rsidRPr="002B2F92" w:rsidRDefault="00440425" w:rsidP="00767429">
            <w:pPr>
              <w:jc w:val="center"/>
              <w:rPr>
                <w:sz w:val="22"/>
                <w:szCs w:val="22"/>
              </w:rPr>
            </w:pPr>
            <w:r w:rsidRPr="002B2F92">
              <w:rPr>
                <w:sz w:val="22"/>
                <w:szCs w:val="22"/>
              </w:rPr>
              <w:t>210 515</w:t>
            </w:r>
          </w:p>
        </w:tc>
      </w:tr>
      <w:tr w:rsidR="002B2F92" w:rsidRPr="002B2F92" w14:paraId="6A001EB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AA" w14:textId="77777777" w:rsidR="00440425" w:rsidRPr="002B2F92" w:rsidRDefault="00440425" w:rsidP="00767429">
            <w:pPr>
              <w:rPr>
                <w:sz w:val="22"/>
                <w:szCs w:val="22"/>
              </w:rPr>
            </w:pPr>
            <w:r w:rsidRPr="002B2F92">
              <w:rPr>
                <w:sz w:val="22"/>
                <w:szCs w:val="22"/>
              </w:rPr>
              <w:t>33</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AB" w14:textId="3A7FE121" w:rsidR="00440425" w:rsidRPr="002B2F92" w:rsidRDefault="00440425" w:rsidP="00440425">
            <w:pPr>
              <w:rPr>
                <w:sz w:val="22"/>
                <w:szCs w:val="22"/>
              </w:rPr>
            </w:pPr>
            <w:r w:rsidRPr="002B2F92">
              <w:rPr>
                <w:sz w:val="22"/>
                <w:szCs w:val="22"/>
              </w:rPr>
              <w:t xml:space="preserve">Nacionālais rehabilitācijas centrs </w:t>
            </w:r>
            <w:r w:rsidR="00911F75" w:rsidRPr="002B2F92">
              <w:rPr>
                <w:sz w:val="22"/>
                <w:szCs w:val="22"/>
              </w:rPr>
              <w:t>"</w:t>
            </w:r>
            <w:r w:rsidRPr="002B2F92">
              <w:rPr>
                <w:sz w:val="22"/>
                <w:szCs w:val="22"/>
              </w:rPr>
              <w:t>Vaivari</w:t>
            </w:r>
            <w:r w:rsidR="00911F75" w:rsidRPr="002B2F92">
              <w:rPr>
                <w:sz w:val="22"/>
                <w:szCs w:val="22"/>
              </w:rPr>
              <w:t>"</w:t>
            </w:r>
          </w:p>
        </w:tc>
        <w:tc>
          <w:tcPr>
            <w:tcW w:w="685" w:type="pct"/>
            <w:tcBorders>
              <w:top w:val="nil"/>
              <w:left w:val="nil"/>
              <w:bottom w:val="single" w:sz="4" w:space="0" w:color="auto"/>
              <w:right w:val="single" w:sz="4" w:space="0" w:color="auto"/>
            </w:tcBorders>
            <w:shd w:val="clear" w:color="auto" w:fill="auto"/>
            <w:noWrap/>
            <w:vAlign w:val="center"/>
            <w:hideMark/>
          </w:tcPr>
          <w:p w14:paraId="6A001EAC" w14:textId="77777777" w:rsidR="00440425" w:rsidRPr="002B2F92" w:rsidRDefault="00440425" w:rsidP="00767429">
            <w:pPr>
              <w:jc w:val="center"/>
              <w:rPr>
                <w:sz w:val="22"/>
                <w:szCs w:val="22"/>
              </w:rPr>
            </w:pPr>
            <w:r w:rsidRPr="002B2F92">
              <w:rPr>
                <w:sz w:val="22"/>
                <w:szCs w:val="22"/>
              </w:rPr>
              <w:t>368.00</w:t>
            </w:r>
          </w:p>
        </w:tc>
        <w:tc>
          <w:tcPr>
            <w:tcW w:w="761" w:type="pct"/>
            <w:tcBorders>
              <w:top w:val="nil"/>
              <w:left w:val="nil"/>
              <w:bottom w:val="single" w:sz="4" w:space="0" w:color="auto"/>
              <w:right w:val="single" w:sz="4" w:space="0" w:color="auto"/>
            </w:tcBorders>
            <w:shd w:val="clear" w:color="auto" w:fill="auto"/>
            <w:noWrap/>
            <w:vAlign w:val="center"/>
            <w:hideMark/>
          </w:tcPr>
          <w:p w14:paraId="6A001EAD" w14:textId="77777777" w:rsidR="00440425" w:rsidRPr="002B2F92" w:rsidRDefault="00440425" w:rsidP="00767429">
            <w:pPr>
              <w:jc w:val="center"/>
              <w:rPr>
                <w:sz w:val="22"/>
                <w:szCs w:val="22"/>
              </w:rPr>
            </w:pPr>
            <w:r w:rsidRPr="002B2F92">
              <w:rPr>
                <w:sz w:val="22"/>
                <w:szCs w:val="22"/>
              </w:rPr>
              <w:t>113 040</w:t>
            </w:r>
          </w:p>
        </w:tc>
        <w:tc>
          <w:tcPr>
            <w:tcW w:w="685" w:type="pct"/>
            <w:tcBorders>
              <w:top w:val="nil"/>
              <w:left w:val="nil"/>
              <w:bottom w:val="single" w:sz="4" w:space="0" w:color="auto"/>
              <w:right w:val="single" w:sz="4" w:space="0" w:color="auto"/>
            </w:tcBorders>
            <w:shd w:val="clear" w:color="auto" w:fill="auto"/>
            <w:noWrap/>
            <w:vAlign w:val="center"/>
            <w:hideMark/>
          </w:tcPr>
          <w:p w14:paraId="6A001EAE" w14:textId="77777777" w:rsidR="00440425" w:rsidRPr="002B2F92" w:rsidRDefault="00440425" w:rsidP="00767429">
            <w:pPr>
              <w:jc w:val="center"/>
              <w:rPr>
                <w:sz w:val="22"/>
                <w:szCs w:val="22"/>
              </w:rPr>
            </w:pPr>
            <w:r w:rsidRPr="002B2F92">
              <w:rPr>
                <w:sz w:val="22"/>
                <w:szCs w:val="22"/>
              </w:rPr>
              <w:t>9 043</w:t>
            </w:r>
          </w:p>
        </w:tc>
        <w:tc>
          <w:tcPr>
            <w:tcW w:w="683" w:type="pct"/>
            <w:tcBorders>
              <w:top w:val="nil"/>
              <w:left w:val="nil"/>
              <w:bottom w:val="single" w:sz="4" w:space="0" w:color="auto"/>
              <w:right w:val="single" w:sz="4" w:space="0" w:color="auto"/>
            </w:tcBorders>
            <w:shd w:val="clear" w:color="auto" w:fill="auto"/>
            <w:noWrap/>
            <w:vAlign w:val="center"/>
            <w:hideMark/>
          </w:tcPr>
          <w:p w14:paraId="6A001EAF" w14:textId="77777777" w:rsidR="00440425" w:rsidRPr="002B2F92" w:rsidRDefault="00440425" w:rsidP="00767429">
            <w:pPr>
              <w:jc w:val="center"/>
              <w:rPr>
                <w:sz w:val="22"/>
                <w:szCs w:val="22"/>
              </w:rPr>
            </w:pPr>
            <w:r w:rsidRPr="002B2F92">
              <w:rPr>
                <w:sz w:val="22"/>
                <w:szCs w:val="22"/>
              </w:rPr>
              <w:t>122 083</w:t>
            </w:r>
          </w:p>
        </w:tc>
        <w:tc>
          <w:tcPr>
            <w:tcW w:w="682" w:type="pct"/>
            <w:tcBorders>
              <w:top w:val="nil"/>
              <w:left w:val="nil"/>
              <w:bottom w:val="single" w:sz="4" w:space="0" w:color="auto"/>
              <w:right w:val="single" w:sz="4" w:space="0" w:color="auto"/>
            </w:tcBorders>
            <w:shd w:val="clear" w:color="auto" w:fill="auto"/>
            <w:noWrap/>
            <w:vAlign w:val="center"/>
            <w:hideMark/>
          </w:tcPr>
          <w:p w14:paraId="6A001EB0" w14:textId="77777777" w:rsidR="00440425" w:rsidRPr="002B2F92" w:rsidRDefault="00440425" w:rsidP="00767429">
            <w:pPr>
              <w:jc w:val="center"/>
              <w:rPr>
                <w:sz w:val="22"/>
                <w:szCs w:val="22"/>
              </w:rPr>
            </w:pPr>
            <w:r w:rsidRPr="002B2F92">
              <w:rPr>
                <w:sz w:val="22"/>
                <w:szCs w:val="22"/>
              </w:rPr>
              <w:t>150 882</w:t>
            </w:r>
          </w:p>
        </w:tc>
      </w:tr>
      <w:tr w:rsidR="002B2F92" w:rsidRPr="002B2F92" w14:paraId="6A001EB9"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B2" w14:textId="77777777" w:rsidR="00440425" w:rsidRPr="002B2F92" w:rsidRDefault="00440425" w:rsidP="00767429">
            <w:pPr>
              <w:rPr>
                <w:sz w:val="22"/>
                <w:szCs w:val="22"/>
              </w:rPr>
            </w:pPr>
            <w:r w:rsidRPr="002B2F92">
              <w:rPr>
                <w:sz w:val="22"/>
                <w:szCs w:val="22"/>
              </w:rPr>
              <w:t>34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B3" w14:textId="77777777" w:rsidR="00440425" w:rsidRPr="002B2F92" w:rsidRDefault="00440425" w:rsidP="00440425">
            <w:pPr>
              <w:rPr>
                <w:sz w:val="22"/>
                <w:szCs w:val="22"/>
              </w:rPr>
            </w:pPr>
            <w:r w:rsidRPr="002B2F92">
              <w:rPr>
                <w:sz w:val="22"/>
                <w:szCs w:val="22"/>
              </w:rPr>
              <w:t>Piejūras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EB4" w14:textId="77777777" w:rsidR="00440425" w:rsidRPr="002B2F92" w:rsidRDefault="00440425" w:rsidP="00767429">
            <w:pPr>
              <w:jc w:val="center"/>
              <w:rPr>
                <w:sz w:val="22"/>
                <w:szCs w:val="22"/>
              </w:rPr>
            </w:pPr>
            <w:r w:rsidRPr="002B2F92">
              <w:rPr>
                <w:sz w:val="22"/>
                <w:szCs w:val="22"/>
              </w:rPr>
              <w:t>217.05</w:t>
            </w:r>
          </w:p>
        </w:tc>
        <w:tc>
          <w:tcPr>
            <w:tcW w:w="761" w:type="pct"/>
            <w:tcBorders>
              <w:top w:val="nil"/>
              <w:left w:val="nil"/>
              <w:bottom w:val="single" w:sz="4" w:space="0" w:color="auto"/>
              <w:right w:val="single" w:sz="4" w:space="0" w:color="auto"/>
            </w:tcBorders>
            <w:shd w:val="clear" w:color="auto" w:fill="auto"/>
            <w:noWrap/>
            <w:vAlign w:val="center"/>
            <w:hideMark/>
          </w:tcPr>
          <w:p w14:paraId="6A001EB5" w14:textId="77777777" w:rsidR="00440425" w:rsidRPr="002B2F92" w:rsidRDefault="00440425" w:rsidP="00767429">
            <w:pPr>
              <w:jc w:val="center"/>
              <w:rPr>
                <w:sz w:val="22"/>
                <w:szCs w:val="22"/>
              </w:rPr>
            </w:pPr>
            <w:r w:rsidRPr="002B2F92">
              <w:rPr>
                <w:sz w:val="22"/>
                <w:szCs w:val="22"/>
              </w:rPr>
              <w:t>65 450</w:t>
            </w:r>
          </w:p>
        </w:tc>
        <w:tc>
          <w:tcPr>
            <w:tcW w:w="685" w:type="pct"/>
            <w:tcBorders>
              <w:top w:val="nil"/>
              <w:left w:val="nil"/>
              <w:bottom w:val="single" w:sz="4" w:space="0" w:color="auto"/>
              <w:right w:val="single" w:sz="4" w:space="0" w:color="auto"/>
            </w:tcBorders>
            <w:shd w:val="clear" w:color="auto" w:fill="auto"/>
            <w:noWrap/>
            <w:vAlign w:val="center"/>
            <w:hideMark/>
          </w:tcPr>
          <w:p w14:paraId="6A001EB6" w14:textId="77777777" w:rsidR="00440425" w:rsidRPr="002B2F92" w:rsidRDefault="00440425" w:rsidP="00767429">
            <w:pPr>
              <w:jc w:val="center"/>
              <w:rPr>
                <w:sz w:val="22"/>
                <w:szCs w:val="22"/>
              </w:rPr>
            </w:pPr>
            <w:r w:rsidRPr="002B2F92">
              <w:rPr>
                <w:sz w:val="22"/>
                <w:szCs w:val="22"/>
              </w:rPr>
              <w:t>5 236</w:t>
            </w:r>
          </w:p>
        </w:tc>
        <w:tc>
          <w:tcPr>
            <w:tcW w:w="683" w:type="pct"/>
            <w:tcBorders>
              <w:top w:val="nil"/>
              <w:left w:val="nil"/>
              <w:bottom w:val="single" w:sz="4" w:space="0" w:color="auto"/>
              <w:right w:val="single" w:sz="4" w:space="0" w:color="auto"/>
            </w:tcBorders>
            <w:shd w:val="clear" w:color="auto" w:fill="auto"/>
            <w:noWrap/>
            <w:vAlign w:val="center"/>
            <w:hideMark/>
          </w:tcPr>
          <w:p w14:paraId="6A001EB7" w14:textId="77777777" w:rsidR="00440425" w:rsidRPr="002B2F92" w:rsidRDefault="00440425" w:rsidP="00767429">
            <w:pPr>
              <w:jc w:val="center"/>
              <w:rPr>
                <w:sz w:val="22"/>
                <w:szCs w:val="22"/>
              </w:rPr>
            </w:pPr>
            <w:r w:rsidRPr="002B2F92">
              <w:rPr>
                <w:sz w:val="22"/>
                <w:szCs w:val="22"/>
              </w:rPr>
              <w:t>70 686</w:t>
            </w:r>
          </w:p>
        </w:tc>
        <w:tc>
          <w:tcPr>
            <w:tcW w:w="682" w:type="pct"/>
            <w:tcBorders>
              <w:top w:val="nil"/>
              <w:left w:val="nil"/>
              <w:bottom w:val="single" w:sz="4" w:space="0" w:color="auto"/>
              <w:right w:val="single" w:sz="4" w:space="0" w:color="auto"/>
            </w:tcBorders>
            <w:shd w:val="clear" w:color="auto" w:fill="auto"/>
            <w:noWrap/>
            <w:vAlign w:val="center"/>
            <w:hideMark/>
          </w:tcPr>
          <w:p w14:paraId="6A001EB8" w14:textId="77777777" w:rsidR="00440425" w:rsidRPr="002B2F92" w:rsidRDefault="00440425" w:rsidP="00767429">
            <w:pPr>
              <w:jc w:val="center"/>
              <w:rPr>
                <w:sz w:val="22"/>
                <w:szCs w:val="22"/>
              </w:rPr>
            </w:pPr>
            <w:r w:rsidRPr="002B2F92">
              <w:rPr>
                <w:sz w:val="22"/>
                <w:szCs w:val="22"/>
              </w:rPr>
              <w:t>87 361</w:t>
            </w:r>
          </w:p>
        </w:tc>
      </w:tr>
      <w:tr w:rsidR="002B2F92" w:rsidRPr="002B2F92" w14:paraId="6A001EC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BA" w14:textId="77777777" w:rsidR="00440425" w:rsidRPr="002B2F92" w:rsidRDefault="00440425" w:rsidP="00767429">
            <w:pPr>
              <w:rPr>
                <w:sz w:val="22"/>
                <w:szCs w:val="22"/>
              </w:rPr>
            </w:pPr>
            <w:r w:rsidRPr="002B2F92">
              <w:rPr>
                <w:sz w:val="22"/>
                <w:szCs w:val="22"/>
              </w:rPr>
              <w:t>35</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BB" w14:textId="77777777" w:rsidR="00440425" w:rsidRPr="002B2F92" w:rsidRDefault="00440425" w:rsidP="00440425">
            <w:pPr>
              <w:rPr>
                <w:sz w:val="22"/>
                <w:szCs w:val="22"/>
              </w:rPr>
            </w:pPr>
            <w:r w:rsidRPr="002B2F92">
              <w:rPr>
                <w:sz w:val="22"/>
                <w:szCs w:val="22"/>
              </w:rPr>
              <w:t>Rīgas Dzemdību nams</w:t>
            </w:r>
          </w:p>
        </w:tc>
        <w:tc>
          <w:tcPr>
            <w:tcW w:w="685" w:type="pct"/>
            <w:tcBorders>
              <w:top w:val="nil"/>
              <w:left w:val="nil"/>
              <w:bottom w:val="single" w:sz="4" w:space="0" w:color="auto"/>
              <w:right w:val="single" w:sz="4" w:space="0" w:color="auto"/>
            </w:tcBorders>
            <w:shd w:val="clear" w:color="auto" w:fill="auto"/>
            <w:noWrap/>
            <w:vAlign w:val="center"/>
            <w:hideMark/>
          </w:tcPr>
          <w:p w14:paraId="6A001EBC" w14:textId="77777777" w:rsidR="00440425" w:rsidRPr="002B2F92" w:rsidRDefault="00440425" w:rsidP="00767429">
            <w:pPr>
              <w:jc w:val="center"/>
              <w:rPr>
                <w:sz w:val="22"/>
                <w:szCs w:val="22"/>
              </w:rPr>
            </w:pPr>
            <w:r w:rsidRPr="002B2F92">
              <w:rPr>
                <w:sz w:val="22"/>
                <w:szCs w:val="22"/>
              </w:rPr>
              <w:t>295.30</w:t>
            </w:r>
          </w:p>
        </w:tc>
        <w:tc>
          <w:tcPr>
            <w:tcW w:w="761" w:type="pct"/>
            <w:tcBorders>
              <w:top w:val="nil"/>
              <w:left w:val="nil"/>
              <w:bottom w:val="single" w:sz="4" w:space="0" w:color="auto"/>
              <w:right w:val="single" w:sz="4" w:space="0" w:color="auto"/>
            </w:tcBorders>
            <w:shd w:val="clear" w:color="auto" w:fill="auto"/>
            <w:noWrap/>
            <w:vAlign w:val="center"/>
            <w:hideMark/>
          </w:tcPr>
          <w:p w14:paraId="6A001EBD" w14:textId="77777777" w:rsidR="00440425" w:rsidRPr="002B2F92" w:rsidRDefault="00440425" w:rsidP="00767429">
            <w:pPr>
              <w:jc w:val="center"/>
              <w:rPr>
                <w:sz w:val="22"/>
                <w:szCs w:val="22"/>
              </w:rPr>
            </w:pPr>
            <w:r w:rsidRPr="002B2F92">
              <w:rPr>
                <w:sz w:val="22"/>
                <w:szCs w:val="22"/>
              </w:rPr>
              <w:t>96 567</w:t>
            </w:r>
          </w:p>
        </w:tc>
        <w:tc>
          <w:tcPr>
            <w:tcW w:w="685" w:type="pct"/>
            <w:tcBorders>
              <w:top w:val="nil"/>
              <w:left w:val="nil"/>
              <w:bottom w:val="single" w:sz="4" w:space="0" w:color="auto"/>
              <w:right w:val="single" w:sz="4" w:space="0" w:color="auto"/>
            </w:tcBorders>
            <w:shd w:val="clear" w:color="auto" w:fill="auto"/>
            <w:noWrap/>
            <w:vAlign w:val="center"/>
            <w:hideMark/>
          </w:tcPr>
          <w:p w14:paraId="6A001EBE" w14:textId="77777777" w:rsidR="00440425" w:rsidRPr="002B2F92" w:rsidRDefault="00440425" w:rsidP="00767429">
            <w:pPr>
              <w:jc w:val="center"/>
              <w:rPr>
                <w:sz w:val="22"/>
                <w:szCs w:val="22"/>
              </w:rPr>
            </w:pPr>
            <w:r w:rsidRPr="002B2F92">
              <w:rPr>
                <w:sz w:val="22"/>
                <w:szCs w:val="22"/>
              </w:rPr>
              <w:t>7 725</w:t>
            </w:r>
          </w:p>
        </w:tc>
        <w:tc>
          <w:tcPr>
            <w:tcW w:w="683" w:type="pct"/>
            <w:tcBorders>
              <w:top w:val="nil"/>
              <w:left w:val="nil"/>
              <w:bottom w:val="single" w:sz="4" w:space="0" w:color="auto"/>
              <w:right w:val="single" w:sz="4" w:space="0" w:color="auto"/>
            </w:tcBorders>
            <w:shd w:val="clear" w:color="auto" w:fill="auto"/>
            <w:noWrap/>
            <w:vAlign w:val="center"/>
            <w:hideMark/>
          </w:tcPr>
          <w:p w14:paraId="6A001EBF" w14:textId="77777777" w:rsidR="00440425" w:rsidRPr="002B2F92" w:rsidRDefault="00440425" w:rsidP="00767429">
            <w:pPr>
              <w:jc w:val="center"/>
              <w:rPr>
                <w:sz w:val="22"/>
                <w:szCs w:val="22"/>
              </w:rPr>
            </w:pPr>
            <w:r w:rsidRPr="002B2F92">
              <w:rPr>
                <w:sz w:val="22"/>
                <w:szCs w:val="22"/>
              </w:rPr>
              <w:t>104 292</w:t>
            </w:r>
          </w:p>
        </w:tc>
        <w:tc>
          <w:tcPr>
            <w:tcW w:w="682" w:type="pct"/>
            <w:tcBorders>
              <w:top w:val="nil"/>
              <w:left w:val="nil"/>
              <w:bottom w:val="single" w:sz="4" w:space="0" w:color="auto"/>
              <w:right w:val="single" w:sz="4" w:space="0" w:color="auto"/>
            </w:tcBorders>
            <w:shd w:val="clear" w:color="auto" w:fill="auto"/>
            <w:noWrap/>
            <w:vAlign w:val="center"/>
            <w:hideMark/>
          </w:tcPr>
          <w:p w14:paraId="6A001EC0" w14:textId="77777777" w:rsidR="00440425" w:rsidRPr="002B2F92" w:rsidRDefault="00440425" w:rsidP="00767429">
            <w:pPr>
              <w:jc w:val="center"/>
              <w:rPr>
                <w:sz w:val="22"/>
                <w:szCs w:val="22"/>
              </w:rPr>
            </w:pPr>
            <w:r w:rsidRPr="002B2F92">
              <w:rPr>
                <w:sz w:val="22"/>
                <w:szCs w:val="22"/>
              </w:rPr>
              <w:t>128 894</w:t>
            </w:r>
          </w:p>
        </w:tc>
      </w:tr>
      <w:tr w:rsidR="002B2F92" w:rsidRPr="002B2F92" w14:paraId="6A001EC9"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C2" w14:textId="77777777" w:rsidR="00440425" w:rsidRPr="002B2F92" w:rsidRDefault="00440425" w:rsidP="00767429">
            <w:pPr>
              <w:rPr>
                <w:sz w:val="22"/>
                <w:szCs w:val="22"/>
              </w:rPr>
            </w:pPr>
            <w:r w:rsidRPr="002B2F92">
              <w:rPr>
                <w:sz w:val="22"/>
                <w:szCs w:val="22"/>
              </w:rPr>
              <w:t>36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C3" w14:textId="33E93893" w:rsidR="00440425" w:rsidRPr="002B2F92" w:rsidRDefault="00440425" w:rsidP="00333E4E">
            <w:pPr>
              <w:rPr>
                <w:sz w:val="22"/>
                <w:szCs w:val="22"/>
              </w:rPr>
            </w:pPr>
            <w:r w:rsidRPr="002B2F92">
              <w:rPr>
                <w:sz w:val="22"/>
                <w:szCs w:val="22"/>
              </w:rPr>
              <w:t>Rīgas psihiatrijas un narkoloģijas centrs</w:t>
            </w:r>
            <w:proofErr w:type="gramStart"/>
            <w:r w:rsidRPr="002B2F92">
              <w:rPr>
                <w:sz w:val="22"/>
                <w:szCs w:val="22"/>
              </w:rPr>
              <w:t xml:space="preserve">  </w:t>
            </w:r>
            <w:proofErr w:type="gramEnd"/>
          </w:p>
        </w:tc>
        <w:tc>
          <w:tcPr>
            <w:tcW w:w="685" w:type="pct"/>
            <w:tcBorders>
              <w:top w:val="nil"/>
              <w:left w:val="nil"/>
              <w:bottom w:val="single" w:sz="4" w:space="0" w:color="auto"/>
              <w:right w:val="single" w:sz="4" w:space="0" w:color="auto"/>
            </w:tcBorders>
            <w:shd w:val="clear" w:color="auto" w:fill="auto"/>
            <w:noWrap/>
            <w:vAlign w:val="center"/>
            <w:hideMark/>
          </w:tcPr>
          <w:p w14:paraId="6A001EC4" w14:textId="77777777" w:rsidR="00440425" w:rsidRPr="002B2F92" w:rsidRDefault="00440425" w:rsidP="00767429">
            <w:pPr>
              <w:jc w:val="center"/>
              <w:rPr>
                <w:sz w:val="22"/>
                <w:szCs w:val="22"/>
              </w:rPr>
            </w:pPr>
            <w:r w:rsidRPr="002B2F92">
              <w:rPr>
                <w:sz w:val="22"/>
                <w:szCs w:val="22"/>
              </w:rPr>
              <w:t>815.50</w:t>
            </w:r>
          </w:p>
        </w:tc>
        <w:tc>
          <w:tcPr>
            <w:tcW w:w="761" w:type="pct"/>
            <w:tcBorders>
              <w:top w:val="nil"/>
              <w:left w:val="nil"/>
              <w:bottom w:val="single" w:sz="4" w:space="0" w:color="auto"/>
              <w:right w:val="single" w:sz="4" w:space="0" w:color="auto"/>
            </w:tcBorders>
            <w:shd w:val="clear" w:color="auto" w:fill="auto"/>
            <w:noWrap/>
            <w:vAlign w:val="center"/>
            <w:hideMark/>
          </w:tcPr>
          <w:p w14:paraId="6A001EC5" w14:textId="77777777" w:rsidR="00440425" w:rsidRPr="002B2F92" w:rsidRDefault="00440425" w:rsidP="00767429">
            <w:pPr>
              <w:jc w:val="center"/>
              <w:rPr>
                <w:sz w:val="22"/>
                <w:szCs w:val="22"/>
              </w:rPr>
            </w:pPr>
            <w:r w:rsidRPr="002B2F92">
              <w:rPr>
                <w:sz w:val="22"/>
                <w:szCs w:val="22"/>
              </w:rPr>
              <w:t>228 257</w:t>
            </w:r>
          </w:p>
        </w:tc>
        <w:tc>
          <w:tcPr>
            <w:tcW w:w="685" w:type="pct"/>
            <w:tcBorders>
              <w:top w:val="nil"/>
              <w:left w:val="nil"/>
              <w:bottom w:val="single" w:sz="4" w:space="0" w:color="auto"/>
              <w:right w:val="single" w:sz="4" w:space="0" w:color="auto"/>
            </w:tcBorders>
            <w:shd w:val="clear" w:color="auto" w:fill="auto"/>
            <w:noWrap/>
            <w:vAlign w:val="center"/>
            <w:hideMark/>
          </w:tcPr>
          <w:p w14:paraId="6A001EC6" w14:textId="77777777" w:rsidR="00440425" w:rsidRPr="002B2F92" w:rsidRDefault="00440425" w:rsidP="00767429">
            <w:pPr>
              <w:jc w:val="center"/>
              <w:rPr>
                <w:sz w:val="22"/>
                <w:szCs w:val="22"/>
              </w:rPr>
            </w:pPr>
            <w:r w:rsidRPr="002B2F92">
              <w:rPr>
                <w:sz w:val="22"/>
                <w:szCs w:val="22"/>
              </w:rPr>
              <w:t>18 261</w:t>
            </w:r>
          </w:p>
        </w:tc>
        <w:tc>
          <w:tcPr>
            <w:tcW w:w="683" w:type="pct"/>
            <w:tcBorders>
              <w:top w:val="nil"/>
              <w:left w:val="nil"/>
              <w:bottom w:val="single" w:sz="4" w:space="0" w:color="auto"/>
              <w:right w:val="single" w:sz="4" w:space="0" w:color="auto"/>
            </w:tcBorders>
            <w:shd w:val="clear" w:color="auto" w:fill="auto"/>
            <w:noWrap/>
            <w:vAlign w:val="center"/>
            <w:hideMark/>
          </w:tcPr>
          <w:p w14:paraId="6A001EC7" w14:textId="77777777" w:rsidR="00440425" w:rsidRPr="002B2F92" w:rsidRDefault="00440425" w:rsidP="00767429">
            <w:pPr>
              <w:jc w:val="center"/>
              <w:rPr>
                <w:sz w:val="22"/>
                <w:szCs w:val="22"/>
              </w:rPr>
            </w:pPr>
            <w:r w:rsidRPr="002B2F92">
              <w:rPr>
                <w:sz w:val="22"/>
                <w:szCs w:val="22"/>
              </w:rPr>
              <w:t>246 518</w:t>
            </w:r>
          </w:p>
        </w:tc>
        <w:tc>
          <w:tcPr>
            <w:tcW w:w="682" w:type="pct"/>
            <w:tcBorders>
              <w:top w:val="nil"/>
              <w:left w:val="nil"/>
              <w:bottom w:val="single" w:sz="4" w:space="0" w:color="auto"/>
              <w:right w:val="single" w:sz="4" w:space="0" w:color="auto"/>
            </w:tcBorders>
            <w:shd w:val="clear" w:color="auto" w:fill="auto"/>
            <w:noWrap/>
            <w:vAlign w:val="center"/>
            <w:hideMark/>
          </w:tcPr>
          <w:p w14:paraId="6A001EC8" w14:textId="77777777" w:rsidR="00440425" w:rsidRPr="002B2F92" w:rsidRDefault="00440425" w:rsidP="00767429">
            <w:pPr>
              <w:jc w:val="center"/>
              <w:rPr>
                <w:sz w:val="22"/>
                <w:szCs w:val="22"/>
              </w:rPr>
            </w:pPr>
            <w:r w:rsidRPr="002B2F92">
              <w:rPr>
                <w:sz w:val="22"/>
                <w:szCs w:val="22"/>
              </w:rPr>
              <w:t>304 672</w:t>
            </w:r>
          </w:p>
        </w:tc>
      </w:tr>
      <w:tr w:rsidR="002B2F92" w:rsidRPr="002B2F92" w14:paraId="6A001ED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CA" w14:textId="77777777" w:rsidR="00440425" w:rsidRPr="002B2F92" w:rsidRDefault="00440425" w:rsidP="00767429">
            <w:pPr>
              <w:rPr>
                <w:sz w:val="22"/>
                <w:szCs w:val="22"/>
              </w:rPr>
            </w:pPr>
            <w:r w:rsidRPr="002B2F92">
              <w:rPr>
                <w:sz w:val="22"/>
                <w:szCs w:val="22"/>
              </w:rPr>
              <w:t>37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CB" w14:textId="62429EC2" w:rsidR="00440425" w:rsidRPr="002B2F92" w:rsidRDefault="00440425" w:rsidP="00440425">
            <w:pPr>
              <w:rPr>
                <w:sz w:val="22"/>
                <w:szCs w:val="22"/>
              </w:rPr>
            </w:pPr>
            <w:r w:rsidRPr="002B2F92">
              <w:rPr>
                <w:sz w:val="22"/>
                <w:szCs w:val="22"/>
              </w:rPr>
              <w:t>Rīgas 2</w:t>
            </w:r>
            <w:r w:rsidR="00911F75" w:rsidRPr="002B2F92">
              <w:rPr>
                <w:sz w:val="22"/>
                <w:szCs w:val="22"/>
              </w:rPr>
              <w:t>. s</w:t>
            </w:r>
            <w:r w:rsidRPr="002B2F92">
              <w:rPr>
                <w:sz w:val="22"/>
                <w:szCs w:val="22"/>
              </w:rPr>
              <w:t>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ECC" w14:textId="77777777" w:rsidR="00440425" w:rsidRPr="002B2F92" w:rsidRDefault="00440425" w:rsidP="00767429">
            <w:pPr>
              <w:jc w:val="center"/>
              <w:rPr>
                <w:sz w:val="22"/>
                <w:szCs w:val="22"/>
              </w:rPr>
            </w:pPr>
            <w:r w:rsidRPr="002B2F92">
              <w:rPr>
                <w:sz w:val="22"/>
                <w:szCs w:val="22"/>
              </w:rPr>
              <w:t>223.75</w:t>
            </w:r>
          </w:p>
        </w:tc>
        <w:tc>
          <w:tcPr>
            <w:tcW w:w="761" w:type="pct"/>
            <w:tcBorders>
              <w:top w:val="nil"/>
              <w:left w:val="nil"/>
              <w:bottom w:val="single" w:sz="4" w:space="0" w:color="auto"/>
              <w:right w:val="single" w:sz="4" w:space="0" w:color="auto"/>
            </w:tcBorders>
            <w:shd w:val="clear" w:color="auto" w:fill="auto"/>
            <w:noWrap/>
            <w:vAlign w:val="center"/>
            <w:hideMark/>
          </w:tcPr>
          <w:p w14:paraId="6A001ECD" w14:textId="77777777" w:rsidR="00440425" w:rsidRPr="002B2F92" w:rsidRDefault="00440425" w:rsidP="00767429">
            <w:pPr>
              <w:jc w:val="center"/>
              <w:rPr>
                <w:sz w:val="22"/>
                <w:szCs w:val="22"/>
              </w:rPr>
            </w:pPr>
            <w:r w:rsidRPr="002B2F92">
              <w:rPr>
                <w:sz w:val="22"/>
                <w:szCs w:val="22"/>
              </w:rPr>
              <w:t>67 943</w:t>
            </w:r>
          </w:p>
        </w:tc>
        <w:tc>
          <w:tcPr>
            <w:tcW w:w="685" w:type="pct"/>
            <w:tcBorders>
              <w:top w:val="nil"/>
              <w:left w:val="nil"/>
              <w:bottom w:val="single" w:sz="4" w:space="0" w:color="auto"/>
              <w:right w:val="single" w:sz="4" w:space="0" w:color="auto"/>
            </w:tcBorders>
            <w:shd w:val="clear" w:color="auto" w:fill="auto"/>
            <w:noWrap/>
            <w:vAlign w:val="center"/>
            <w:hideMark/>
          </w:tcPr>
          <w:p w14:paraId="6A001ECE" w14:textId="77777777" w:rsidR="00440425" w:rsidRPr="002B2F92" w:rsidRDefault="00440425" w:rsidP="00767429">
            <w:pPr>
              <w:jc w:val="center"/>
              <w:rPr>
                <w:sz w:val="22"/>
                <w:szCs w:val="22"/>
              </w:rPr>
            </w:pPr>
            <w:r w:rsidRPr="002B2F92">
              <w:rPr>
                <w:sz w:val="22"/>
                <w:szCs w:val="22"/>
              </w:rPr>
              <w:t>5 435</w:t>
            </w:r>
          </w:p>
        </w:tc>
        <w:tc>
          <w:tcPr>
            <w:tcW w:w="683" w:type="pct"/>
            <w:tcBorders>
              <w:top w:val="nil"/>
              <w:left w:val="nil"/>
              <w:bottom w:val="single" w:sz="4" w:space="0" w:color="auto"/>
              <w:right w:val="single" w:sz="4" w:space="0" w:color="auto"/>
            </w:tcBorders>
            <w:shd w:val="clear" w:color="auto" w:fill="auto"/>
            <w:noWrap/>
            <w:vAlign w:val="center"/>
            <w:hideMark/>
          </w:tcPr>
          <w:p w14:paraId="6A001ECF" w14:textId="77777777" w:rsidR="00440425" w:rsidRPr="002B2F92" w:rsidRDefault="00440425" w:rsidP="00767429">
            <w:pPr>
              <w:jc w:val="center"/>
              <w:rPr>
                <w:sz w:val="22"/>
                <w:szCs w:val="22"/>
              </w:rPr>
            </w:pPr>
            <w:r w:rsidRPr="002B2F92">
              <w:rPr>
                <w:sz w:val="22"/>
                <w:szCs w:val="22"/>
              </w:rPr>
              <w:t>73 378</w:t>
            </w:r>
          </w:p>
        </w:tc>
        <w:tc>
          <w:tcPr>
            <w:tcW w:w="682" w:type="pct"/>
            <w:tcBorders>
              <w:top w:val="nil"/>
              <w:left w:val="nil"/>
              <w:bottom w:val="single" w:sz="4" w:space="0" w:color="auto"/>
              <w:right w:val="single" w:sz="4" w:space="0" w:color="auto"/>
            </w:tcBorders>
            <w:shd w:val="clear" w:color="auto" w:fill="auto"/>
            <w:noWrap/>
            <w:vAlign w:val="center"/>
            <w:hideMark/>
          </w:tcPr>
          <w:p w14:paraId="6A001ED0" w14:textId="77777777" w:rsidR="00440425" w:rsidRPr="002B2F92" w:rsidRDefault="00440425" w:rsidP="00767429">
            <w:pPr>
              <w:jc w:val="center"/>
              <w:rPr>
                <w:sz w:val="22"/>
                <w:szCs w:val="22"/>
              </w:rPr>
            </w:pPr>
            <w:r w:rsidRPr="002B2F92">
              <w:rPr>
                <w:sz w:val="22"/>
                <w:szCs w:val="22"/>
              </w:rPr>
              <w:t>90 688</w:t>
            </w:r>
          </w:p>
        </w:tc>
      </w:tr>
      <w:tr w:rsidR="002B2F92" w:rsidRPr="002B2F92" w14:paraId="6A001ED9"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D2" w14:textId="77777777" w:rsidR="00440425" w:rsidRPr="002B2F92" w:rsidRDefault="00440425" w:rsidP="00767429">
            <w:pPr>
              <w:rPr>
                <w:sz w:val="22"/>
                <w:szCs w:val="22"/>
              </w:rPr>
            </w:pPr>
            <w:r w:rsidRPr="002B2F92">
              <w:rPr>
                <w:sz w:val="22"/>
                <w:szCs w:val="22"/>
              </w:rPr>
              <w:t>38</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D3" w14:textId="02BFB030" w:rsidR="00440425" w:rsidRPr="002B2F92" w:rsidRDefault="00440425" w:rsidP="00440425">
            <w:pPr>
              <w:rPr>
                <w:sz w:val="22"/>
                <w:szCs w:val="22"/>
              </w:rPr>
            </w:pPr>
            <w:r w:rsidRPr="002B2F92">
              <w:rPr>
                <w:sz w:val="22"/>
                <w:szCs w:val="22"/>
              </w:rPr>
              <w:t xml:space="preserve">Slimnīca </w:t>
            </w:r>
            <w:r w:rsidR="00911F75" w:rsidRPr="002B2F92">
              <w:rPr>
                <w:sz w:val="22"/>
                <w:szCs w:val="22"/>
              </w:rPr>
              <w:t>"</w:t>
            </w:r>
            <w:r w:rsidRPr="002B2F92">
              <w:rPr>
                <w:sz w:val="22"/>
                <w:szCs w:val="22"/>
              </w:rPr>
              <w:t>Ģintermuiža</w:t>
            </w:r>
            <w:r w:rsidR="00911F75" w:rsidRPr="002B2F92">
              <w:rPr>
                <w:sz w:val="22"/>
                <w:szCs w:val="22"/>
              </w:rPr>
              <w:t>"</w:t>
            </w:r>
            <w:r w:rsidRPr="002B2F92">
              <w:rPr>
                <w:sz w:val="22"/>
                <w:szCs w:val="22"/>
              </w:rPr>
              <w:t xml:space="preserve"> </w:t>
            </w:r>
          </w:p>
        </w:tc>
        <w:tc>
          <w:tcPr>
            <w:tcW w:w="685" w:type="pct"/>
            <w:tcBorders>
              <w:top w:val="nil"/>
              <w:left w:val="nil"/>
              <w:bottom w:val="single" w:sz="4" w:space="0" w:color="auto"/>
              <w:right w:val="single" w:sz="4" w:space="0" w:color="auto"/>
            </w:tcBorders>
            <w:shd w:val="clear" w:color="auto" w:fill="auto"/>
            <w:noWrap/>
            <w:vAlign w:val="center"/>
            <w:hideMark/>
          </w:tcPr>
          <w:p w14:paraId="6A001ED4" w14:textId="77777777" w:rsidR="00440425" w:rsidRPr="002B2F92" w:rsidRDefault="00440425" w:rsidP="00767429">
            <w:pPr>
              <w:jc w:val="center"/>
              <w:rPr>
                <w:sz w:val="22"/>
                <w:szCs w:val="22"/>
              </w:rPr>
            </w:pPr>
            <w:r w:rsidRPr="002B2F92">
              <w:rPr>
                <w:sz w:val="22"/>
                <w:szCs w:val="22"/>
              </w:rPr>
              <w:t>400.60</w:t>
            </w:r>
          </w:p>
        </w:tc>
        <w:tc>
          <w:tcPr>
            <w:tcW w:w="761" w:type="pct"/>
            <w:tcBorders>
              <w:top w:val="nil"/>
              <w:left w:val="nil"/>
              <w:bottom w:val="single" w:sz="4" w:space="0" w:color="auto"/>
              <w:right w:val="single" w:sz="4" w:space="0" w:color="auto"/>
            </w:tcBorders>
            <w:shd w:val="clear" w:color="auto" w:fill="auto"/>
            <w:noWrap/>
            <w:vAlign w:val="center"/>
            <w:hideMark/>
          </w:tcPr>
          <w:p w14:paraId="6A001ED5" w14:textId="77777777" w:rsidR="00440425" w:rsidRPr="002B2F92" w:rsidRDefault="00440425" w:rsidP="00767429">
            <w:pPr>
              <w:jc w:val="center"/>
              <w:rPr>
                <w:sz w:val="22"/>
                <w:szCs w:val="22"/>
              </w:rPr>
            </w:pPr>
            <w:r w:rsidRPr="002B2F92">
              <w:rPr>
                <w:sz w:val="22"/>
                <w:szCs w:val="22"/>
              </w:rPr>
              <w:t>104 850</w:t>
            </w:r>
          </w:p>
        </w:tc>
        <w:tc>
          <w:tcPr>
            <w:tcW w:w="685" w:type="pct"/>
            <w:tcBorders>
              <w:top w:val="nil"/>
              <w:left w:val="nil"/>
              <w:bottom w:val="single" w:sz="4" w:space="0" w:color="auto"/>
              <w:right w:val="single" w:sz="4" w:space="0" w:color="auto"/>
            </w:tcBorders>
            <w:shd w:val="clear" w:color="auto" w:fill="auto"/>
            <w:noWrap/>
            <w:vAlign w:val="center"/>
            <w:hideMark/>
          </w:tcPr>
          <w:p w14:paraId="6A001ED6" w14:textId="77777777" w:rsidR="00440425" w:rsidRPr="002B2F92" w:rsidRDefault="00440425" w:rsidP="00767429">
            <w:pPr>
              <w:jc w:val="center"/>
              <w:rPr>
                <w:sz w:val="22"/>
                <w:szCs w:val="22"/>
              </w:rPr>
            </w:pPr>
            <w:r w:rsidRPr="002B2F92">
              <w:rPr>
                <w:sz w:val="22"/>
                <w:szCs w:val="22"/>
              </w:rPr>
              <w:t>8 388</w:t>
            </w:r>
          </w:p>
        </w:tc>
        <w:tc>
          <w:tcPr>
            <w:tcW w:w="683" w:type="pct"/>
            <w:tcBorders>
              <w:top w:val="nil"/>
              <w:left w:val="nil"/>
              <w:bottom w:val="single" w:sz="4" w:space="0" w:color="auto"/>
              <w:right w:val="single" w:sz="4" w:space="0" w:color="auto"/>
            </w:tcBorders>
            <w:shd w:val="clear" w:color="auto" w:fill="auto"/>
            <w:noWrap/>
            <w:vAlign w:val="center"/>
            <w:hideMark/>
          </w:tcPr>
          <w:p w14:paraId="6A001ED7" w14:textId="77777777" w:rsidR="00440425" w:rsidRPr="002B2F92" w:rsidRDefault="00440425" w:rsidP="00767429">
            <w:pPr>
              <w:jc w:val="center"/>
              <w:rPr>
                <w:sz w:val="22"/>
                <w:szCs w:val="22"/>
              </w:rPr>
            </w:pPr>
            <w:r w:rsidRPr="002B2F92">
              <w:rPr>
                <w:sz w:val="22"/>
                <w:szCs w:val="22"/>
              </w:rPr>
              <w:t>113 238</w:t>
            </w:r>
          </w:p>
        </w:tc>
        <w:tc>
          <w:tcPr>
            <w:tcW w:w="682" w:type="pct"/>
            <w:tcBorders>
              <w:top w:val="nil"/>
              <w:left w:val="nil"/>
              <w:bottom w:val="single" w:sz="4" w:space="0" w:color="auto"/>
              <w:right w:val="single" w:sz="4" w:space="0" w:color="auto"/>
            </w:tcBorders>
            <w:shd w:val="clear" w:color="auto" w:fill="auto"/>
            <w:noWrap/>
            <w:vAlign w:val="center"/>
            <w:hideMark/>
          </w:tcPr>
          <w:p w14:paraId="6A001ED8" w14:textId="77777777" w:rsidR="00440425" w:rsidRPr="002B2F92" w:rsidRDefault="00440425" w:rsidP="00767429">
            <w:pPr>
              <w:jc w:val="center"/>
              <w:rPr>
                <w:sz w:val="22"/>
                <w:szCs w:val="22"/>
              </w:rPr>
            </w:pPr>
            <w:r w:rsidRPr="002B2F92">
              <w:rPr>
                <w:sz w:val="22"/>
                <w:szCs w:val="22"/>
              </w:rPr>
              <w:t>139 951</w:t>
            </w:r>
          </w:p>
        </w:tc>
      </w:tr>
      <w:tr w:rsidR="002B2F92" w:rsidRPr="002B2F92" w14:paraId="6A001EE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DA" w14:textId="77777777" w:rsidR="00440425" w:rsidRPr="002B2F92" w:rsidRDefault="00440425" w:rsidP="00767429">
            <w:pPr>
              <w:rPr>
                <w:sz w:val="22"/>
                <w:szCs w:val="22"/>
              </w:rPr>
            </w:pPr>
            <w:r w:rsidRPr="002B2F92">
              <w:rPr>
                <w:sz w:val="22"/>
                <w:szCs w:val="22"/>
              </w:rPr>
              <w:t>39</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DB" w14:textId="77777777" w:rsidR="00440425" w:rsidRPr="002B2F92" w:rsidRDefault="00440425" w:rsidP="00440425">
            <w:pPr>
              <w:rPr>
                <w:sz w:val="22"/>
                <w:szCs w:val="22"/>
              </w:rPr>
            </w:pPr>
            <w:r w:rsidRPr="002B2F92">
              <w:rPr>
                <w:sz w:val="22"/>
                <w:szCs w:val="22"/>
              </w:rPr>
              <w:t>Straupes narkoloģiskā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EDC" w14:textId="77777777" w:rsidR="00440425" w:rsidRPr="002B2F92" w:rsidRDefault="00440425" w:rsidP="00767429">
            <w:pPr>
              <w:jc w:val="center"/>
              <w:rPr>
                <w:sz w:val="22"/>
                <w:szCs w:val="22"/>
              </w:rPr>
            </w:pPr>
            <w:r w:rsidRPr="002B2F92">
              <w:rPr>
                <w:sz w:val="22"/>
                <w:szCs w:val="22"/>
              </w:rPr>
              <w:t>51.00</w:t>
            </w:r>
          </w:p>
        </w:tc>
        <w:tc>
          <w:tcPr>
            <w:tcW w:w="761" w:type="pct"/>
            <w:tcBorders>
              <w:top w:val="nil"/>
              <w:left w:val="nil"/>
              <w:bottom w:val="single" w:sz="4" w:space="0" w:color="auto"/>
              <w:right w:val="single" w:sz="4" w:space="0" w:color="auto"/>
            </w:tcBorders>
            <w:shd w:val="clear" w:color="auto" w:fill="auto"/>
            <w:noWrap/>
            <w:vAlign w:val="center"/>
            <w:hideMark/>
          </w:tcPr>
          <w:p w14:paraId="6A001EDD" w14:textId="77777777" w:rsidR="00440425" w:rsidRPr="002B2F92" w:rsidRDefault="00440425" w:rsidP="00767429">
            <w:pPr>
              <w:jc w:val="center"/>
              <w:rPr>
                <w:sz w:val="22"/>
                <w:szCs w:val="22"/>
              </w:rPr>
            </w:pPr>
            <w:r w:rsidRPr="002B2F92">
              <w:rPr>
                <w:sz w:val="22"/>
                <w:szCs w:val="22"/>
              </w:rPr>
              <w:t>12 637</w:t>
            </w:r>
          </w:p>
        </w:tc>
        <w:tc>
          <w:tcPr>
            <w:tcW w:w="685" w:type="pct"/>
            <w:tcBorders>
              <w:top w:val="nil"/>
              <w:left w:val="nil"/>
              <w:bottom w:val="single" w:sz="4" w:space="0" w:color="auto"/>
              <w:right w:val="single" w:sz="4" w:space="0" w:color="auto"/>
            </w:tcBorders>
            <w:shd w:val="clear" w:color="auto" w:fill="auto"/>
            <w:noWrap/>
            <w:vAlign w:val="center"/>
            <w:hideMark/>
          </w:tcPr>
          <w:p w14:paraId="6A001EDE" w14:textId="77777777" w:rsidR="00440425" w:rsidRPr="002B2F92" w:rsidRDefault="00440425" w:rsidP="00767429">
            <w:pPr>
              <w:jc w:val="center"/>
              <w:rPr>
                <w:sz w:val="22"/>
                <w:szCs w:val="22"/>
              </w:rPr>
            </w:pPr>
            <w:r w:rsidRPr="002B2F92">
              <w:rPr>
                <w:sz w:val="22"/>
                <w:szCs w:val="22"/>
              </w:rPr>
              <w:t>1 011</w:t>
            </w:r>
          </w:p>
        </w:tc>
        <w:tc>
          <w:tcPr>
            <w:tcW w:w="683" w:type="pct"/>
            <w:tcBorders>
              <w:top w:val="nil"/>
              <w:left w:val="nil"/>
              <w:bottom w:val="single" w:sz="4" w:space="0" w:color="auto"/>
              <w:right w:val="single" w:sz="4" w:space="0" w:color="auto"/>
            </w:tcBorders>
            <w:shd w:val="clear" w:color="auto" w:fill="auto"/>
            <w:noWrap/>
            <w:vAlign w:val="center"/>
            <w:hideMark/>
          </w:tcPr>
          <w:p w14:paraId="6A001EDF" w14:textId="77777777" w:rsidR="00440425" w:rsidRPr="002B2F92" w:rsidRDefault="00440425" w:rsidP="00767429">
            <w:pPr>
              <w:jc w:val="center"/>
              <w:rPr>
                <w:sz w:val="22"/>
                <w:szCs w:val="22"/>
              </w:rPr>
            </w:pPr>
            <w:r w:rsidRPr="002B2F92">
              <w:rPr>
                <w:sz w:val="22"/>
                <w:szCs w:val="22"/>
              </w:rPr>
              <w:t>13 648</w:t>
            </w:r>
          </w:p>
        </w:tc>
        <w:tc>
          <w:tcPr>
            <w:tcW w:w="682" w:type="pct"/>
            <w:tcBorders>
              <w:top w:val="nil"/>
              <w:left w:val="nil"/>
              <w:bottom w:val="single" w:sz="4" w:space="0" w:color="auto"/>
              <w:right w:val="single" w:sz="4" w:space="0" w:color="auto"/>
            </w:tcBorders>
            <w:shd w:val="clear" w:color="auto" w:fill="auto"/>
            <w:noWrap/>
            <w:vAlign w:val="center"/>
            <w:hideMark/>
          </w:tcPr>
          <w:p w14:paraId="6A001EE0" w14:textId="77777777" w:rsidR="00440425" w:rsidRPr="002B2F92" w:rsidRDefault="00440425" w:rsidP="00767429">
            <w:pPr>
              <w:jc w:val="center"/>
              <w:rPr>
                <w:sz w:val="22"/>
                <w:szCs w:val="22"/>
              </w:rPr>
            </w:pPr>
            <w:r w:rsidRPr="002B2F92">
              <w:rPr>
                <w:sz w:val="22"/>
                <w:szCs w:val="22"/>
              </w:rPr>
              <w:t>16 868</w:t>
            </w:r>
          </w:p>
        </w:tc>
      </w:tr>
      <w:tr w:rsidR="002B2F92" w:rsidRPr="002B2F92" w14:paraId="6A001EE9"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E2" w14:textId="77777777" w:rsidR="00440425" w:rsidRPr="002B2F92" w:rsidRDefault="00440425" w:rsidP="00767429">
            <w:pPr>
              <w:rPr>
                <w:sz w:val="22"/>
                <w:szCs w:val="22"/>
              </w:rPr>
            </w:pPr>
            <w:r w:rsidRPr="002B2F92">
              <w:rPr>
                <w:sz w:val="22"/>
                <w:szCs w:val="22"/>
              </w:rPr>
              <w:t>40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E3" w14:textId="77777777" w:rsidR="00440425" w:rsidRPr="002B2F92" w:rsidRDefault="00440425" w:rsidP="00440425">
            <w:pPr>
              <w:rPr>
                <w:sz w:val="22"/>
                <w:szCs w:val="22"/>
              </w:rPr>
            </w:pPr>
            <w:r w:rsidRPr="002B2F92">
              <w:rPr>
                <w:sz w:val="22"/>
                <w:szCs w:val="22"/>
              </w:rPr>
              <w:t xml:space="preserve">Strenču psihoneiroloģiskā slimnīca </w:t>
            </w:r>
          </w:p>
        </w:tc>
        <w:tc>
          <w:tcPr>
            <w:tcW w:w="685" w:type="pct"/>
            <w:tcBorders>
              <w:top w:val="nil"/>
              <w:left w:val="nil"/>
              <w:bottom w:val="single" w:sz="4" w:space="0" w:color="auto"/>
              <w:right w:val="single" w:sz="4" w:space="0" w:color="auto"/>
            </w:tcBorders>
            <w:shd w:val="clear" w:color="auto" w:fill="auto"/>
            <w:noWrap/>
            <w:vAlign w:val="center"/>
            <w:hideMark/>
          </w:tcPr>
          <w:p w14:paraId="6A001EE4" w14:textId="77777777" w:rsidR="00440425" w:rsidRPr="002B2F92" w:rsidRDefault="00440425" w:rsidP="00767429">
            <w:pPr>
              <w:jc w:val="center"/>
              <w:rPr>
                <w:sz w:val="22"/>
                <w:szCs w:val="22"/>
              </w:rPr>
            </w:pPr>
            <w:r w:rsidRPr="002B2F92">
              <w:rPr>
                <w:sz w:val="22"/>
                <w:szCs w:val="22"/>
              </w:rPr>
              <w:t>342.25</w:t>
            </w:r>
          </w:p>
        </w:tc>
        <w:tc>
          <w:tcPr>
            <w:tcW w:w="761" w:type="pct"/>
            <w:tcBorders>
              <w:top w:val="nil"/>
              <w:left w:val="nil"/>
              <w:bottom w:val="single" w:sz="4" w:space="0" w:color="auto"/>
              <w:right w:val="single" w:sz="4" w:space="0" w:color="auto"/>
            </w:tcBorders>
            <w:shd w:val="clear" w:color="auto" w:fill="auto"/>
            <w:noWrap/>
            <w:vAlign w:val="center"/>
            <w:hideMark/>
          </w:tcPr>
          <w:p w14:paraId="6A001EE5" w14:textId="77777777" w:rsidR="00440425" w:rsidRPr="002B2F92" w:rsidRDefault="00440425" w:rsidP="00767429">
            <w:pPr>
              <w:jc w:val="center"/>
              <w:rPr>
                <w:sz w:val="22"/>
                <w:szCs w:val="22"/>
              </w:rPr>
            </w:pPr>
            <w:r w:rsidRPr="002B2F92">
              <w:rPr>
                <w:sz w:val="22"/>
                <w:szCs w:val="22"/>
              </w:rPr>
              <w:t>91 159</w:t>
            </w:r>
          </w:p>
        </w:tc>
        <w:tc>
          <w:tcPr>
            <w:tcW w:w="685" w:type="pct"/>
            <w:tcBorders>
              <w:top w:val="nil"/>
              <w:left w:val="nil"/>
              <w:bottom w:val="single" w:sz="4" w:space="0" w:color="auto"/>
              <w:right w:val="single" w:sz="4" w:space="0" w:color="auto"/>
            </w:tcBorders>
            <w:shd w:val="clear" w:color="auto" w:fill="auto"/>
            <w:noWrap/>
            <w:vAlign w:val="center"/>
            <w:hideMark/>
          </w:tcPr>
          <w:p w14:paraId="6A001EE6" w14:textId="77777777" w:rsidR="00440425" w:rsidRPr="002B2F92" w:rsidRDefault="00440425" w:rsidP="00767429">
            <w:pPr>
              <w:jc w:val="center"/>
              <w:rPr>
                <w:sz w:val="22"/>
                <w:szCs w:val="22"/>
              </w:rPr>
            </w:pPr>
            <w:r w:rsidRPr="002B2F92">
              <w:rPr>
                <w:sz w:val="22"/>
                <w:szCs w:val="22"/>
              </w:rPr>
              <w:t>7 293</w:t>
            </w:r>
          </w:p>
        </w:tc>
        <w:tc>
          <w:tcPr>
            <w:tcW w:w="683" w:type="pct"/>
            <w:tcBorders>
              <w:top w:val="nil"/>
              <w:left w:val="nil"/>
              <w:bottom w:val="single" w:sz="4" w:space="0" w:color="auto"/>
              <w:right w:val="single" w:sz="4" w:space="0" w:color="auto"/>
            </w:tcBorders>
            <w:shd w:val="clear" w:color="auto" w:fill="auto"/>
            <w:noWrap/>
            <w:vAlign w:val="center"/>
            <w:hideMark/>
          </w:tcPr>
          <w:p w14:paraId="6A001EE7" w14:textId="77777777" w:rsidR="00440425" w:rsidRPr="002B2F92" w:rsidRDefault="00440425" w:rsidP="00767429">
            <w:pPr>
              <w:jc w:val="center"/>
              <w:rPr>
                <w:sz w:val="22"/>
                <w:szCs w:val="22"/>
              </w:rPr>
            </w:pPr>
            <w:r w:rsidRPr="002B2F92">
              <w:rPr>
                <w:sz w:val="22"/>
                <w:szCs w:val="22"/>
              </w:rPr>
              <w:t>98 452</w:t>
            </w:r>
          </w:p>
        </w:tc>
        <w:tc>
          <w:tcPr>
            <w:tcW w:w="682" w:type="pct"/>
            <w:tcBorders>
              <w:top w:val="nil"/>
              <w:left w:val="nil"/>
              <w:bottom w:val="single" w:sz="4" w:space="0" w:color="auto"/>
              <w:right w:val="single" w:sz="4" w:space="0" w:color="auto"/>
            </w:tcBorders>
            <w:shd w:val="clear" w:color="auto" w:fill="auto"/>
            <w:noWrap/>
            <w:vAlign w:val="center"/>
            <w:hideMark/>
          </w:tcPr>
          <w:p w14:paraId="6A001EE8" w14:textId="77777777" w:rsidR="00440425" w:rsidRPr="002B2F92" w:rsidRDefault="00440425" w:rsidP="00767429">
            <w:pPr>
              <w:jc w:val="center"/>
              <w:rPr>
                <w:sz w:val="22"/>
                <w:szCs w:val="22"/>
              </w:rPr>
            </w:pPr>
            <w:r w:rsidRPr="002B2F92">
              <w:rPr>
                <w:sz w:val="22"/>
                <w:szCs w:val="22"/>
              </w:rPr>
              <w:t>121 677</w:t>
            </w:r>
          </w:p>
        </w:tc>
      </w:tr>
      <w:tr w:rsidR="002B2F92" w:rsidRPr="002B2F92" w14:paraId="6A001EF1"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EA" w14:textId="77777777" w:rsidR="00440425" w:rsidRPr="002B2F92" w:rsidRDefault="00440425" w:rsidP="00767429">
            <w:pPr>
              <w:rPr>
                <w:sz w:val="22"/>
                <w:szCs w:val="22"/>
              </w:rPr>
            </w:pPr>
            <w:r w:rsidRPr="002B2F92">
              <w:rPr>
                <w:sz w:val="22"/>
                <w:szCs w:val="22"/>
              </w:rPr>
              <w:t>41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EB" w14:textId="77777777" w:rsidR="00440425" w:rsidRPr="002B2F92" w:rsidRDefault="00440425" w:rsidP="00440425">
            <w:pPr>
              <w:rPr>
                <w:sz w:val="22"/>
                <w:szCs w:val="22"/>
              </w:rPr>
            </w:pPr>
            <w:r w:rsidRPr="002B2F92">
              <w:rPr>
                <w:sz w:val="22"/>
                <w:szCs w:val="22"/>
              </w:rPr>
              <w:t>Traumatoloģijas un ortopēdijas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EEC" w14:textId="77777777" w:rsidR="00440425" w:rsidRPr="002B2F92" w:rsidRDefault="00440425" w:rsidP="00767429">
            <w:pPr>
              <w:jc w:val="center"/>
              <w:rPr>
                <w:sz w:val="22"/>
                <w:szCs w:val="22"/>
              </w:rPr>
            </w:pPr>
            <w:r w:rsidRPr="002B2F92">
              <w:rPr>
                <w:sz w:val="22"/>
                <w:szCs w:val="22"/>
              </w:rPr>
              <w:t>493.00</w:t>
            </w:r>
          </w:p>
        </w:tc>
        <w:tc>
          <w:tcPr>
            <w:tcW w:w="761" w:type="pct"/>
            <w:tcBorders>
              <w:top w:val="nil"/>
              <w:left w:val="nil"/>
              <w:bottom w:val="single" w:sz="4" w:space="0" w:color="auto"/>
              <w:right w:val="single" w:sz="4" w:space="0" w:color="auto"/>
            </w:tcBorders>
            <w:shd w:val="clear" w:color="auto" w:fill="auto"/>
            <w:noWrap/>
            <w:vAlign w:val="center"/>
            <w:hideMark/>
          </w:tcPr>
          <w:p w14:paraId="6A001EED" w14:textId="77777777" w:rsidR="00440425" w:rsidRPr="002B2F92" w:rsidRDefault="00440425" w:rsidP="00767429">
            <w:pPr>
              <w:jc w:val="center"/>
              <w:rPr>
                <w:sz w:val="22"/>
                <w:szCs w:val="22"/>
              </w:rPr>
            </w:pPr>
            <w:r w:rsidRPr="002B2F92">
              <w:rPr>
                <w:sz w:val="22"/>
                <w:szCs w:val="22"/>
              </w:rPr>
              <w:t>142 181</w:t>
            </w:r>
          </w:p>
        </w:tc>
        <w:tc>
          <w:tcPr>
            <w:tcW w:w="685" w:type="pct"/>
            <w:tcBorders>
              <w:top w:val="nil"/>
              <w:left w:val="nil"/>
              <w:bottom w:val="single" w:sz="4" w:space="0" w:color="auto"/>
              <w:right w:val="single" w:sz="4" w:space="0" w:color="auto"/>
            </w:tcBorders>
            <w:shd w:val="clear" w:color="auto" w:fill="auto"/>
            <w:noWrap/>
            <w:vAlign w:val="center"/>
            <w:hideMark/>
          </w:tcPr>
          <w:p w14:paraId="6A001EEE" w14:textId="77777777" w:rsidR="00440425" w:rsidRPr="002B2F92" w:rsidRDefault="00440425" w:rsidP="00767429">
            <w:pPr>
              <w:jc w:val="center"/>
              <w:rPr>
                <w:sz w:val="22"/>
                <w:szCs w:val="22"/>
              </w:rPr>
            </w:pPr>
            <w:r w:rsidRPr="002B2F92">
              <w:rPr>
                <w:sz w:val="22"/>
                <w:szCs w:val="22"/>
              </w:rPr>
              <w:t>11 374</w:t>
            </w:r>
          </w:p>
        </w:tc>
        <w:tc>
          <w:tcPr>
            <w:tcW w:w="683" w:type="pct"/>
            <w:tcBorders>
              <w:top w:val="nil"/>
              <w:left w:val="nil"/>
              <w:bottom w:val="single" w:sz="4" w:space="0" w:color="auto"/>
              <w:right w:val="single" w:sz="4" w:space="0" w:color="auto"/>
            </w:tcBorders>
            <w:shd w:val="clear" w:color="auto" w:fill="auto"/>
            <w:noWrap/>
            <w:vAlign w:val="center"/>
            <w:hideMark/>
          </w:tcPr>
          <w:p w14:paraId="6A001EEF" w14:textId="77777777" w:rsidR="00440425" w:rsidRPr="002B2F92" w:rsidRDefault="00440425" w:rsidP="00767429">
            <w:pPr>
              <w:jc w:val="center"/>
              <w:rPr>
                <w:sz w:val="22"/>
                <w:szCs w:val="22"/>
              </w:rPr>
            </w:pPr>
            <w:r w:rsidRPr="002B2F92">
              <w:rPr>
                <w:sz w:val="22"/>
                <w:szCs w:val="22"/>
              </w:rPr>
              <w:t>153 555</w:t>
            </w:r>
          </w:p>
        </w:tc>
        <w:tc>
          <w:tcPr>
            <w:tcW w:w="682" w:type="pct"/>
            <w:tcBorders>
              <w:top w:val="nil"/>
              <w:left w:val="nil"/>
              <w:bottom w:val="single" w:sz="4" w:space="0" w:color="auto"/>
              <w:right w:val="single" w:sz="4" w:space="0" w:color="auto"/>
            </w:tcBorders>
            <w:shd w:val="clear" w:color="auto" w:fill="auto"/>
            <w:noWrap/>
            <w:vAlign w:val="center"/>
            <w:hideMark/>
          </w:tcPr>
          <w:p w14:paraId="6A001EF0" w14:textId="77777777" w:rsidR="00440425" w:rsidRPr="002B2F92" w:rsidRDefault="00440425" w:rsidP="00767429">
            <w:pPr>
              <w:jc w:val="center"/>
              <w:rPr>
                <w:sz w:val="22"/>
                <w:szCs w:val="22"/>
              </w:rPr>
            </w:pPr>
            <w:r w:rsidRPr="002B2F92">
              <w:rPr>
                <w:sz w:val="22"/>
                <w:szCs w:val="22"/>
              </w:rPr>
              <w:t>189 779</w:t>
            </w:r>
          </w:p>
        </w:tc>
      </w:tr>
      <w:tr w:rsidR="002B2F92" w:rsidRPr="002B2F92" w14:paraId="6A001EF9" w14:textId="77777777" w:rsidTr="00B53B4E">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EF2" w14:textId="77777777" w:rsidR="00440425" w:rsidRPr="002B2F92" w:rsidRDefault="00440425" w:rsidP="00767429">
            <w:pPr>
              <w:rPr>
                <w:sz w:val="22"/>
                <w:szCs w:val="22"/>
              </w:rPr>
            </w:pPr>
            <w:r w:rsidRPr="002B2F92">
              <w:rPr>
                <w:sz w:val="22"/>
                <w:szCs w:val="22"/>
              </w:rPr>
              <w:t>42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EF3" w14:textId="77777777" w:rsidR="00440425" w:rsidRPr="002B2F92" w:rsidRDefault="00440425" w:rsidP="00440425">
            <w:pPr>
              <w:rPr>
                <w:sz w:val="22"/>
                <w:szCs w:val="22"/>
              </w:rPr>
            </w:pPr>
            <w:r w:rsidRPr="002B2F92">
              <w:rPr>
                <w:sz w:val="22"/>
                <w:szCs w:val="22"/>
              </w:rPr>
              <w:t xml:space="preserve">Jaunliepājas primārās veselības aprūpes centrs </w:t>
            </w:r>
          </w:p>
        </w:tc>
        <w:tc>
          <w:tcPr>
            <w:tcW w:w="685" w:type="pct"/>
            <w:tcBorders>
              <w:top w:val="nil"/>
              <w:left w:val="nil"/>
              <w:bottom w:val="single" w:sz="4" w:space="0" w:color="auto"/>
              <w:right w:val="single" w:sz="4" w:space="0" w:color="auto"/>
            </w:tcBorders>
            <w:shd w:val="clear" w:color="auto" w:fill="auto"/>
            <w:noWrap/>
            <w:vAlign w:val="center"/>
            <w:hideMark/>
          </w:tcPr>
          <w:p w14:paraId="6A001EF4" w14:textId="77777777" w:rsidR="00440425" w:rsidRPr="002B2F92" w:rsidRDefault="00440425" w:rsidP="00767429">
            <w:pPr>
              <w:jc w:val="center"/>
              <w:rPr>
                <w:sz w:val="22"/>
                <w:szCs w:val="22"/>
              </w:rPr>
            </w:pPr>
            <w:r w:rsidRPr="002B2F92">
              <w:rPr>
                <w:sz w:val="22"/>
                <w:szCs w:val="22"/>
              </w:rPr>
              <w:t>23.85</w:t>
            </w:r>
          </w:p>
        </w:tc>
        <w:tc>
          <w:tcPr>
            <w:tcW w:w="761" w:type="pct"/>
            <w:tcBorders>
              <w:top w:val="nil"/>
              <w:left w:val="nil"/>
              <w:bottom w:val="single" w:sz="4" w:space="0" w:color="auto"/>
              <w:right w:val="single" w:sz="4" w:space="0" w:color="auto"/>
            </w:tcBorders>
            <w:shd w:val="clear" w:color="auto" w:fill="auto"/>
            <w:noWrap/>
            <w:vAlign w:val="center"/>
            <w:hideMark/>
          </w:tcPr>
          <w:p w14:paraId="6A001EF5" w14:textId="77777777" w:rsidR="00440425" w:rsidRPr="002B2F92" w:rsidRDefault="00440425" w:rsidP="00767429">
            <w:pPr>
              <w:jc w:val="center"/>
              <w:rPr>
                <w:sz w:val="22"/>
                <w:szCs w:val="22"/>
              </w:rPr>
            </w:pPr>
            <w:r w:rsidRPr="002B2F92">
              <w:rPr>
                <w:sz w:val="22"/>
                <w:szCs w:val="22"/>
              </w:rPr>
              <w:t>7 136</w:t>
            </w:r>
          </w:p>
        </w:tc>
        <w:tc>
          <w:tcPr>
            <w:tcW w:w="685" w:type="pct"/>
            <w:tcBorders>
              <w:top w:val="nil"/>
              <w:left w:val="nil"/>
              <w:bottom w:val="single" w:sz="4" w:space="0" w:color="auto"/>
              <w:right w:val="single" w:sz="4" w:space="0" w:color="auto"/>
            </w:tcBorders>
            <w:shd w:val="clear" w:color="auto" w:fill="auto"/>
            <w:noWrap/>
            <w:vAlign w:val="center"/>
            <w:hideMark/>
          </w:tcPr>
          <w:p w14:paraId="6A001EF6" w14:textId="77777777" w:rsidR="00440425" w:rsidRPr="002B2F92" w:rsidRDefault="00440425" w:rsidP="00767429">
            <w:pPr>
              <w:jc w:val="center"/>
              <w:rPr>
                <w:sz w:val="22"/>
                <w:szCs w:val="22"/>
              </w:rPr>
            </w:pPr>
            <w:r w:rsidRPr="002B2F92">
              <w:rPr>
                <w:sz w:val="22"/>
                <w:szCs w:val="22"/>
              </w:rPr>
              <w:t>571</w:t>
            </w:r>
          </w:p>
        </w:tc>
        <w:tc>
          <w:tcPr>
            <w:tcW w:w="683" w:type="pct"/>
            <w:tcBorders>
              <w:top w:val="nil"/>
              <w:left w:val="nil"/>
              <w:bottom w:val="single" w:sz="4" w:space="0" w:color="auto"/>
              <w:right w:val="single" w:sz="4" w:space="0" w:color="auto"/>
            </w:tcBorders>
            <w:shd w:val="clear" w:color="auto" w:fill="auto"/>
            <w:noWrap/>
            <w:vAlign w:val="center"/>
            <w:hideMark/>
          </w:tcPr>
          <w:p w14:paraId="6A001EF7" w14:textId="77777777" w:rsidR="00440425" w:rsidRPr="002B2F92" w:rsidRDefault="00440425" w:rsidP="00767429">
            <w:pPr>
              <w:jc w:val="center"/>
              <w:rPr>
                <w:sz w:val="22"/>
                <w:szCs w:val="22"/>
              </w:rPr>
            </w:pPr>
            <w:r w:rsidRPr="002B2F92">
              <w:rPr>
                <w:sz w:val="22"/>
                <w:szCs w:val="22"/>
              </w:rPr>
              <w:t>7 707</w:t>
            </w:r>
          </w:p>
        </w:tc>
        <w:tc>
          <w:tcPr>
            <w:tcW w:w="682" w:type="pct"/>
            <w:tcBorders>
              <w:top w:val="nil"/>
              <w:left w:val="nil"/>
              <w:bottom w:val="single" w:sz="4" w:space="0" w:color="auto"/>
              <w:right w:val="single" w:sz="4" w:space="0" w:color="auto"/>
            </w:tcBorders>
            <w:shd w:val="clear" w:color="auto" w:fill="auto"/>
            <w:noWrap/>
            <w:vAlign w:val="center"/>
            <w:hideMark/>
          </w:tcPr>
          <w:p w14:paraId="6A001EF8" w14:textId="77777777" w:rsidR="00440425" w:rsidRPr="002B2F92" w:rsidRDefault="00440425" w:rsidP="00767429">
            <w:pPr>
              <w:jc w:val="center"/>
              <w:rPr>
                <w:sz w:val="22"/>
                <w:szCs w:val="22"/>
              </w:rPr>
            </w:pPr>
            <w:r w:rsidRPr="002B2F92">
              <w:rPr>
                <w:sz w:val="22"/>
                <w:szCs w:val="22"/>
              </w:rPr>
              <w:t>9 525</w:t>
            </w:r>
          </w:p>
        </w:tc>
      </w:tr>
      <w:tr w:rsidR="002B2F92" w:rsidRPr="002B2F92" w14:paraId="6A001F01" w14:textId="77777777" w:rsidTr="00B53B4E">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1EFA" w14:textId="77777777" w:rsidR="00440425" w:rsidRPr="002B2F92" w:rsidRDefault="00440425" w:rsidP="00767429">
            <w:pPr>
              <w:rPr>
                <w:sz w:val="22"/>
                <w:szCs w:val="22"/>
              </w:rPr>
            </w:pPr>
            <w:r w:rsidRPr="002B2F92">
              <w:rPr>
                <w:sz w:val="22"/>
                <w:szCs w:val="22"/>
              </w:rPr>
              <w:t>43</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1EFB" w14:textId="58BA3DF1" w:rsidR="00440425" w:rsidRPr="002B2F92" w:rsidRDefault="00333E4E" w:rsidP="00440425">
            <w:pPr>
              <w:rPr>
                <w:sz w:val="22"/>
                <w:szCs w:val="22"/>
              </w:rPr>
            </w:pPr>
            <w:r w:rsidRPr="002B2F92">
              <w:rPr>
                <w:sz w:val="22"/>
                <w:szCs w:val="22"/>
              </w:rPr>
              <w:t xml:space="preserve">Vecliepājas </w:t>
            </w:r>
            <w:r w:rsidR="00440425" w:rsidRPr="002B2F92">
              <w:rPr>
                <w:sz w:val="22"/>
                <w:szCs w:val="22"/>
              </w:rPr>
              <w:t xml:space="preserve">primārās veselības aprūpes centrs </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EFC" w14:textId="77777777" w:rsidR="00440425" w:rsidRPr="002B2F92" w:rsidRDefault="00440425" w:rsidP="00767429">
            <w:pPr>
              <w:jc w:val="center"/>
              <w:rPr>
                <w:sz w:val="22"/>
                <w:szCs w:val="22"/>
              </w:rPr>
            </w:pPr>
            <w:r w:rsidRPr="002B2F92">
              <w:rPr>
                <w:sz w:val="22"/>
                <w:szCs w:val="22"/>
              </w:rPr>
              <w:t>32.08</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1EFD" w14:textId="77777777" w:rsidR="00440425" w:rsidRPr="002B2F92" w:rsidRDefault="00440425" w:rsidP="00767429">
            <w:pPr>
              <w:jc w:val="center"/>
              <w:rPr>
                <w:sz w:val="22"/>
                <w:szCs w:val="22"/>
              </w:rPr>
            </w:pPr>
            <w:r w:rsidRPr="002B2F92">
              <w:rPr>
                <w:sz w:val="22"/>
                <w:szCs w:val="22"/>
              </w:rPr>
              <w:t>8 345</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EFE" w14:textId="77777777" w:rsidR="00440425" w:rsidRPr="002B2F92" w:rsidRDefault="00440425" w:rsidP="00767429">
            <w:pPr>
              <w:jc w:val="center"/>
              <w:rPr>
                <w:sz w:val="22"/>
                <w:szCs w:val="22"/>
              </w:rPr>
            </w:pPr>
            <w:r w:rsidRPr="002B2F92">
              <w:rPr>
                <w:sz w:val="22"/>
                <w:szCs w:val="22"/>
              </w:rPr>
              <w:t>668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1EFF" w14:textId="77777777" w:rsidR="00440425" w:rsidRPr="002B2F92" w:rsidRDefault="00440425" w:rsidP="00767429">
            <w:pPr>
              <w:jc w:val="center"/>
              <w:rPr>
                <w:sz w:val="22"/>
                <w:szCs w:val="22"/>
              </w:rPr>
            </w:pPr>
            <w:r w:rsidRPr="002B2F92">
              <w:rPr>
                <w:sz w:val="22"/>
                <w:szCs w:val="22"/>
              </w:rPr>
              <w:t>9 013</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1F00" w14:textId="77777777" w:rsidR="00440425" w:rsidRPr="002B2F92" w:rsidRDefault="00440425" w:rsidP="00767429">
            <w:pPr>
              <w:jc w:val="center"/>
              <w:rPr>
                <w:sz w:val="22"/>
                <w:szCs w:val="22"/>
              </w:rPr>
            </w:pPr>
            <w:r w:rsidRPr="002B2F92">
              <w:rPr>
                <w:sz w:val="22"/>
                <w:szCs w:val="22"/>
              </w:rPr>
              <w:t>11 139</w:t>
            </w:r>
          </w:p>
        </w:tc>
      </w:tr>
      <w:tr w:rsidR="002B2F92" w:rsidRPr="002B2F92" w14:paraId="6A001F09" w14:textId="77777777" w:rsidTr="00264791">
        <w:trPr>
          <w:trHeight w:val="6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1F02" w14:textId="77B32D52" w:rsidR="00440425" w:rsidRPr="002B2F92" w:rsidRDefault="00440425" w:rsidP="00767429">
            <w:pPr>
              <w:rPr>
                <w:sz w:val="22"/>
                <w:szCs w:val="22"/>
              </w:rPr>
            </w:pPr>
            <w:r w:rsidRPr="002B2F92">
              <w:rPr>
                <w:sz w:val="22"/>
                <w:szCs w:val="22"/>
              </w:rPr>
              <w:t>44</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1F03" w14:textId="2C525E96" w:rsidR="00440425" w:rsidRPr="002B2F92" w:rsidRDefault="00440425" w:rsidP="00B53B4E">
            <w:pPr>
              <w:rPr>
                <w:sz w:val="22"/>
                <w:szCs w:val="22"/>
              </w:rPr>
            </w:pPr>
            <w:r w:rsidRPr="002B2F92">
              <w:rPr>
                <w:sz w:val="22"/>
                <w:szCs w:val="22"/>
              </w:rPr>
              <w:t xml:space="preserve">P/I </w:t>
            </w:r>
            <w:r w:rsidR="00B53B4E">
              <w:rPr>
                <w:sz w:val="22"/>
                <w:szCs w:val="22"/>
              </w:rPr>
              <w:t>"</w:t>
            </w:r>
            <w:r w:rsidRPr="002B2F92">
              <w:rPr>
                <w:sz w:val="22"/>
                <w:szCs w:val="22"/>
              </w:rPr>
              <w:t>Skrundas veselības un sociālās aprūpes centrs</w:t>
            </w:r>
            <w:r w:rsidR="00B53B4E">
              <w:rPr>
                <w:sz w:val="22"/>
                <w:szCs w:val="22"/>
              </w:rPr>
              <w:t>"</w:t>
            </w:r>
            <w:r w:rsidRPr="002B2F92">
              <w:rPr>
                <w:sz w:val="22"/>
                <w:szCs w:val="22"/>
              </w:rPr>
              <w:t>, Skrundas novada pašvaldība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F04" w14:textId="77777777" w:rsidR="00440425" w:rsidRPr="002B2F92" w:rsidRDefault="00440425" w:rsidP="00767429">
            <w:pPr>
              <w:jc w:val="center"/>
              <w:rPr>
                <w:sz w:val="22"/>
                <w:szCs w:val="22"/>
              </w:rPr>
            </w:pPr>
            <w:r w:rsidRPr="002B2F92">
              <w:rPr>
                <w:sz w:val="22"/>
                <w:szCs w:val="22"/>
              </w:rPr>
              <w:t>18.70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1F05" w14:textId="77777777" w:rsidR="00440425" w:rsidRPr="002B2F92" w:rsidRDefault="00440425" w:rsidP="00767429">
            <w:pPr>
              <w:jc w:val="center"/>
              <w:rPr>
                <w:sz w:val="22"/>
                <w:szCs w:val="22"/>
              </w:rPr>
            </w:pPr>
            <w:r w:rsidRPr="002B2F92">
              <w:rPr>
                <w:sz w:val="22"/>
                <w:szCs w:val="22"/>
              </w:rPr>
              <w:t>6 956</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F06" w14:textId="77777777" w:rsidR="00440425" w:rsidRPr="002B2F92" w:rsidRDefault="00440425" w:rsidP="00767429">
            <w:pPr>
              <w:jc w:val="center"/>
              <w:rPr>
                <w:sz w:val="22"/>
                <w:szCs w:val="22"/>
              </w:rPr>
            </w:pPr>
            <w:r w:rsidRPr="002B2F92">
              <w:rPr>
                <w:sz w:val="22"/>
                <w:szCs w:val="22"/>
              </w:rPr>
              <w:t>556</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1F07" w14:textId="77777777" w:rsidR="00440425" w:rsidRPr="002B2F92" w:rsidRDefault="00440425" w:rsidP="00767429">
            <w:pPr>
              <w:jc w:val="center"/>
              <w:rPr>
                <w:sz w:val="22"/>
                <w:szCs w:val="22"/>
              </w:rPr>
            </w:pPr>
            <w:r w:rsidRPr="002B2F92">
              <w:rPr>
                <w:sz w:val="22"/>
                <w:szCs w:val="22"/>
              </w:rPr>
              <w:t>7 512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1F08" w14:textId="77777777" w:rsidR="00440425" w:rsidRPr="002B2F92" w:rsidRDefault="00440425" w:rsidP="00767429">
            <w:pPr>
              <w:jc w:val="center"/>
              <w:rPr>
                <w:sz w:val="22"/>
                <w:szCs w:val="22"/>
              </w:rPr>
            </w:pPr>
            <w:r w:rsidRPr="002B2F92">
              <w:rPr>
                <w:sz w:val="22"/>
                <w:szCs w:val="22"/>
              </w:rPr>
              <w:t>9 284</w:t>
            </w:r>
          </w:p>
        </w:tc>
      </w:tr>
      <w:tr w:rsidR="002B2F92" w:rsidRPr="002B2F92" w14:paraId="6A001F11" w14:textId="77777777" w:rsidTr="00264791">
        <w:trPr>
          <w:trHeight w:val="130"/>
        </w:trPr>
        <w:tc>
          <w:tcPr>
            <w:tcW w:w="364" w:type="pct"/>
            <w:tcBorders>
              <w:top w:val="nil"/>
              <w:left w:val="single" w:sz="4" w:space="0" w:color="auto"/>
              <w:bottom w:val="single" w:sz="4" w:space="0" w:color="auto"/>
              <w:right w:val="single" w:sz="4" w:space="0" w:color="auto"/>
            </w:tcBorders>
            <w:shd w:val="clear" w:color="auto" w:fill="auto"/>
            <w:noWrap/>
            <w:hideMark/>
          </w:tcPr>
          <w:p w14:paraId="6A001F0A" w14:textId="77777777" w:rsidR="00440425" w:rsidRPr="002B2F92" w:rsidRDefault="00440425" w:rsidP="00264791">
            <w:pPr>
              <w:rPr>
                <w:sz w:val="22"/>
                <w:szCs w:val="22"/>
              </w:rPr>
            </w:pPr>
            <w:r w:rsidRPr="002B2F92">
              <w:rPr>
                <w:sz w:val="22"/>
                <w:szCs w:val="22"/>
              </w:rPr>
              <w:t>45</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1F0B" w14:textId="77777777" w:rsidR="00440425" w:rsidRPr="002B2F92" w:rsidRDefault="00440425" w:rsidP="00264791">
            <w:pPr>
              <w:rPr>
                <w:sz w:val="22"/>
                <w:szCs w:val="22"/>
              </w:rPr>
            </w:pPr>
            <w:r w:rsidRPr="002B2F92">
              <w:rPr>
                <w:sz w:val="22"/>
                <w:szCs w:val="22"/>
              </w:rPr>
              <w:t>Ventspils poliklīnika</w:t>
            </w:r>
          </w:p>
        </w:tc>
        <w:tc>
          <w:tcPr>
            <w:tcW w:w="685" w:type="pct"/>
            <w:tcBorders>
              <w:top w:val="nil"/>
              <w:left w:val="nil"/>
              <w:bottom w:val="single" w:sz="4" w:space="0" w:color="auto"/>
              <w:right w:val="single" w:sz="4" w:space="0" w:color="auto"/>
            </w:tcBorders>
            <w:shd w:val="clear" w:color="auto" w:fill="auto"/>
            <w:noWrap/>
            <w:hideMark/>
          </w:tcPr>
          <w:p w14:paraId="6A001F0C" w14:textId="77777777" w:rsidR="00440425" w:rsidRPr="002B2F92" w:rsidRDefault="00440425" w:rsidP="00264791">
            <w:pPr>
              <w:jc w:val="center"/>
              <w:rPr>
                <w:sz w:val="22"/>
                <w:szCs w:val="22"/>
              </w:rPr>
            </w:pPr>
            <w:r w:rsidRPr="002B2F92">
              <w:rPr>
                <w:sz w:val="22"/>
                <w:szCs w:val="22"/>
              </w:rPr>
              <w:t>79.35</w:t>
            </w:r>
          </w:p>
        </w:tc>
        <w:tc>
          <w:tcPr>
            <w:tcW w:w="761" w:type="pct"/>
            <w:tcBorders>
              <w:top w:val="nil"/>
              <w:left w:val="nil"/>
              <w:bottom w:val="single" w:sz="4" w:space="0" w:color="auto"/>
              <w:right w:val="single" w:sz="4" w:space="0" w:color="auto"/>
            </w:tcBorders>
            <w:shd w:val="clear" w:color="auto" w:fill="auto"/>
            <w:noWrap/>
            <w:hideMark/>
          </w:tcPr>
          <w:p w14:paraId="6A001F0D" w14:textId="77777777" w:rsidR="00440425" w:rsidRPr="002B2F92" w:rsidRDefault="00440425" w:rsidP="00264791">
            <w:pPr>
              <w:jc w:val="center"/>
              <w:rPr>
                <w:sz w:val="22"/>
                <w:szCs w:val="22"/>
              </w:rPr>
            </w:pPr>
            <w:r w:rsidRPr="002B2F92">
              <w:rPr>
                <w:sz w:val="22"/>
                <w:szCs w:val="22"/>
              </w:rPr>
              <w:t>27 819</w:t>
            </w:r>
          </w:p>
        </w:tc>
        <w:tc>
          <w:tcPr>
            <w:tcW w:w="685" w:type="pct"/>
            <w:tcBorders>
              <w:top w:val="nil"/>
              <w:left w:val="nil"/>
              <w:bottom w:val="single" w:sz="4" w:space="0" w:color="auto"/>
              <w:right w:val="single" w:sz="4" w:space="0" w:color="auto"/>
            </w:tcBorders>
            <w:shd w:val="clear" w:color="auto" w:fill="auto"/>
            <w:noWrap/>
            <w:hideMark/>
          </w:tcPr>
          <w:p w14:paraId="6A001F0E" w14:textId="77777777" w:rsidR="00440425" w:rsidRPr="002B2F92" w:rsidRDefault="00440425" w:rsidP="00264791">
            <w:pPr>
              <w:jc w:val="center"/>
              <w:rPr>
                <w:sz w:val="22"/>
                <w:szCs w:val="22"/>
              </w:rPr>
            </w:pPr>
            <w:r w:rsidRPr="002B2F92">
              <w:rPr>
                <w:sz w:val="22"/>
                <w:szCs w:val="22"/>
              </w:rPr>
              <w:t>2 226</w:t>
            </w:r>
          </w:p>
        </w:tc>
        <w:tc>
          <w:tcPr>
            <w:tcW w:w="683" w:type="pct"/>
            <w:tcBorders>
              <w:top w:val="nil"/>
              <w:left w:val="nil"/>
              <w:bottom w:val="single" w:sz="4" w:space="0" w:color="auto"/>
              <w:right w:val="single" w:sz="4" w:space="0" w:color="auto"/>
            </w:tcBorders>
            <w:shd w:val="clear" w:color="auto" w:fill="auto"/>
            <w:noWrap/>
            <w:hideMark/>
          </w:tcPr>
          <w:p w14:paraId="6A001F0F" w14:textId="77777777" w:rsidR="00440425" w:rsidRPr="002B2F92" w:rsidRDefault="00440425" w:rsidP="00264791">
            <w:pPr>
              <w:jc w:val="center"/>
              <w:rPr>
                <w:sz w:val="22"/>
                <w:szCs w:val="22"/>
              </w:rPr>
            </w:pPr>
            <w:r w:rsidRPr="002B2F92">
              <w:rPr>
                <w:sz w:val="22"/>
                <w:szCs w:val="22"/>
              </w:rPr>
              <w:t>30 045</w:t>
            </w:r>
          </w:p>
        </w:tc>
        <w:tc>
          <w:tcPr>
            <w:tcW w:w="682" w:type="pct"/>
            <w:tcBorders>
              <w:top w:val="nil"/>
              <w:left w:val="nil"/>
              <w:bottom w:val="single" w:sz="4" w:space="0" w:color="auto"/>
              <w:right w:val="single" w:sz="4" w:space="0" w:color="auto"/>
            </w:tcBorders>
            <w:shd w:val="clear" w:color="auto" w:fill="auto"/>
            <w:noWrap/>
            <w:hideMark/>
          </w:tcPr>
          <w:p w14:paraId="6A001F10" w14:textId="77777777" w:rsidR="00440425" w:rsidRPr="002B2F92" w:rsidRDefault="00440425" w:rsidP="00264791">
            <w:pPr>
              <w:jc w:val="center"/>
              <w:rPr>
                <w:sz w:val="22"/>
                <w:szCs w:val="22"/>
              </w:rPr>
            </w:pPr>
            <w:r w:rsidRPr="002B2F92">
              <w:rPr>
                <w:sz w:val="22"/>
                <w:szCs w:val="22"/>
              </w:rPr>
              <w:t>37 133</w:t>
            </w:r>
          </w:p>
        </w:tc>
      </w:tr>
      <w:tr w:rsidR="002B2F92" w:rsidRPr="002B2F92" w14:paraId="6A001F1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12" w14:textId="77777777" w:rsidR="00440425" w:rsidRPr="002B2F92" w:rsidRDefault="00440425" w:rsidP="00767429">
            <w:pPr>
              <w:rPr>
                <w:sz w:val="22"/>
                <w:szCs w:val="22"/>
              </w:rPr>
            </w:pPr>
            <w:r w:rsidRPr="002B2F92">
              <w:rPr>
                <w:sz w:val="22"/>
                <w:szCs w:val="22"/>
              </w:rPr>
              <w:t>46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13" w14:textId="77777777" w:rsidR="00440425" w:rsidRPr="002B2F92" w:rsidRDefault="00440425" w:rsidP="00440425">
            <w:pPr>
              <w:rPr>
                <w:sz w:val="22"/>
                <w:szCs w:val="22"/>
              </w:rPr>
            </w:pPr>
            <w:r w:rsidRPr="002B2F92">
              <w:rPr>
                <w:sz w:val="22"/>
                <w:szCs w:val="22"/>
              </w:rPr>
              <w:t>Irlavas Sarkanā Krusta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1F14" w14:textId="77777777" w:rsidR="00440425" w:rsidRPr="002B2F92" w:rsidRDefault="00440425" w:rsidP="00767429">
            <w:pPr>
              <w:jc w:val="center"/>
              <w:rPr>
                <w:sz w:val="22"/>
                <w:szCs w:val="22"/>
              </w:rPr>
            </w:pPr>
            <w:r w:rsidRPr="002B2F92">
              <w:rPr>
                <w:sz w:val="22"/>
                <w:szCs w:val="22"/>
              </w:rPr>
              <w:t>26.00</w:t>
            </w:r>
          </w:p>
        </w:tc>
        <w:tc>
          <w:tcPr>
            <w:tcW w:w="761" w:type="pct"/>
            <w:tcBorders>
              <w:top w:val="nil"/>
              <w:left w:val="nil"/>
              <w:bottom w:val="single" w:sz="4" w:space="0" w:color="auto"/>
              <w:right w:val="single" w:sz="4" w:space="0" w:color="auto"/>
            </w:tcBorders>
            <w:shd w:val="clear" w:color="auto" w:fill="auto"/>
            <w:noWrap/>
            <w:vAlign w:val="center"/>
            <w:hideMark/>
          </w:tcPr>
          <w:p w14:paraId="6A001F15" w14:textId="77777777" w:rsidR="00440425" w:rsidRPr="002B2F92" w:rsidRDefault="00440425" w:rsidP="00767429">
            <w:pPr>
              <w:jc w:val="center"/>
              <w:rPr>
                <w:sz w:val="22"/>
                <w:szCs w:val="22"/>
              </w:rPr>
            </w:pPr>
            <w:r w:rsidRPr="002B2F92">
              <w:rPr>
                <w:sz w:val="22"/>
                <w:szCs w:val="22"/>
              </w:rPr>
              <w:t>6 783</w:t>
            </w:r>
          </w:p>
        </w:tc>
        <w:tc>
          <w:tcPr>
            <w:tcW w:w="685" w:type="pct"/>
            <w:tcBorders>
              <w:top w:val="nil"/>
              <w:left w:val="nil"/>
              <w:bottom w:val="single" w:sz="4" w:space="0" w:color="auto"/>
              <w:right w:val="single" w:sz="4" w:space="0" w:color="auto"/>
            </w:tcBorders>
            <w:shd w:val="clear" w:color="auto" w:fill="auto"/>
            <w:noWrap/>
            <w:vAlign w:val="center"/>
            <w:hideMark/>
          </w:tcPr>
          <w:p w14:paraId="6A001F16" w14:textId="77777777" w:rsidR="00440425" w:rsidRPr="002B2F92" w:rsidRDefault="00440425" w:rsidP="00767429">
            <w:pPr>
              <w:jc w:val="center"/>
              <w:rPr>
                <w:sz w:val="22"/>
                <w:szCs w:val="22"/>
              </w:rPr>
            </w:pPr>
            <w:r w:rsidRPr="002B2F92">
              <w:rPr>
                <w:sz w:val="22"/>
                <w:szCs w:val="22"/>
              </w:rPr>
              <w:t>543</w:t>
            </w:r>
          </w:p>
        </w:tc>
        <w:tc>
          <w:tcPr>
            <w:tcW w:w="683" w:type="pct"/>
            <w:tcBorders>
              <w:top w:val="nil"/>
              <w:left w:val="nil"/>
              <w:bottom w:val="single" w:sz="4" w:space="0" w:color="auto"/>
              <w:right w:val="single" w:sz="4" w:space="0" w:color="auto"/>
            </w:tcBorders>
            <w:shd w:val="clear" w:color="auto" w:fill="auto"/>
            <w:noWrap/>
            <w:vAlign w:val="center"/>
            <w:hideMark/>
          </w:tcPr>
          <w:p w14:paraId="6A001F17" w14:textId="77777777" w:rsidR="00440425" w:rsidRPr="002B2F92" w:rsidRDefault="00440425" w:rsidP="00767429">
            <w:pPr>
              <w:jc w:val="center"/>
              <w:rPr>
                <w:sz w:val="22"/>
                <w:szCs w:val="22"/>
              </w:rPr>
            </w:pPr>
            <w:r w:rsidRPr="002B2F92">
              <w:rPr>
                <w:sz w:val="22"/>
                <w:szCs w:val="22"/>
              </w:rPr>
              <w:t>7 326</w:t>
            </w:r>
          </w:p>
        </w:tc>
        <w:tc>
          <w:tcPr>
            <w:tcW w:w="682" w:type="pct"/>
            <w:tcBorders>
              <w:top w:val="nil"/>
              <w:left w:val="nil"/>
              <w:bottom w:val="single" w:sz="4" w:space="0" w:color="auto"/>
              <w:right w:val="single" w:sz="4" w:space="0" w:color="auto"/>
            </w:tcBorders>
            <w:shd w:val="clear" w:color="auto" w:fill="auto"/>
            <w:noWrap/>
            <w:vAlign w:val="center"/>
            <w:hideMark/>
          </w:tcPr>
          <w:p w14:paraId="6A001F18" w14:textId="77777777" w:rsidR="00440425" w:rsidRPr="002B2F92" w:rsidRDefault="00440425" w:rsidP="00767429">
            <w:pPr>
              <w:jc w:val="center"/>
              <w:rPr>
                <w:sz w:val="22"/>
                <w:szCs w:val="22"/>
              </w:rPr>
            </w:pPr>
            <w:r w:rsidRPr="002B2F92">
              <w:rPr>
                <w:sz w:val="22"/>
                <w:szCs w:val="22"/>
              </w:rPr>
              <w:t>9 054</w:t>
            </w:r>
          </w:p>
        </w:tc>
      </w:tr>
      <w:tr w:rsidR="002B2F92" w:rsidRPr="002B2F92" w14:paraId="6A001F21" w14:textId="77777777" w:rsidTr="00B53B4E">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1F1A" w14:textId="77777777" w:rsidR="00440425" w:rsidRPr="002B2F92" w:rsidRDefault="00440425" w:rsidP="00767429">
            <w:pPr>
              <w:rPr>
                <w:sz w:val="22"/>
                <w:szCs w:val="22"/>
              </w:rPr>
            </w:pPr>
            <w:r w:rsidRPr="002B2F92">
              <w:rPr>
                <w:sz w:val="22"/>
                <w:szCs w:val="22"/>
              </w:rPr>
              <w:t>47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1B" w14:textId="77777777" w:rsidR="00440425" w:rsidRPr="002B2F92" w:rsidRDefault="00440425" w:rsidP="00440425">
            <w:pPr>
              <w:rPr>
                <w:sz w:val="22"/>
                <w:szCs w:val="22"/>
              </w:rPr>
            </w:pPr>
            <w:r w:rsidRPr="002B2F92">
              <w:rPr>
                <w:sz w:val="22"/>
                <w:szCs w:val="22"/>
              </w:rPr>
              <w:t>Aizputes veselības un sociālās aprūpes centrs, Aizputes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1F1C" w14:textId="77777777" w:rsidR="00440425" w:rsidRPr="002B2F92" w:rsidRDefault="00440425" w:rsidP="00767429">
            <w:pPr>
              <w:jc w:val="center"/>
              <w:rPr>
                <w:sz w:val="22"/>
                <w:szCs w:val="22"/>
              </w:rPr>
            </w:pPr>
            <w:r w:rsidRPr="002B2F92">
              <w:rPr>
                <w:sz w:val="22"/>
                <w:szCs w:val="22"/>
              </w:rPr>
              <w:t>10.00</w:t>
            </w:r>
          </w:p>
        </w:tc>
        <w:tc>
          <w:tcPr>
            <w:tcW w:w="761" w:type="pct"/>
            <w:tcBorders>
              <w:top w:val="nil"/>
              <w:left w:val="nil"/>
              <w:bottom w:val="single" w:sz="4" w:space="0" w:color="auto"/>
              <w:right w:val="single" w:sz="4" w:space="0" w:color="auto"/>
            </w:tcBorders>
            <w:shd w:val="clear" w:color="auto" w:fill="auto"/>
            <w:noWrap/>
            <w:vAlign w:val="center"/>
            <w:hideMark/>
          </w:tcPr>
          <w:p w14:paraId="6A001F1D" w14:textId="77777777" w:rsidR="00440425" w:rsidRPr="002B2F92" w:rsidRDefault="00440425" w:rsidP="00767429">
            <w:pPr>
              <w:jc w:val="center"/>
              <w:rPr>
                <w:sz w:val="22"/>
                <w:szCs w:val="22"/>
              </w:rPr>
            </w:pPr>
            <w:r w:rsidRPr="002B2F92">
              <w:rPr>
                <w:sz w:val="22"/>
                <w:szCs w:val="22"/>
              </w:rPr>
              <w:t>3 552</w:t>
            </w:r>
          </w:p>
        </w:tc>
        <w:tc>
          <w:tcPr>
            <w:tcW w:w="685" w:type="pct"/>
            <w:tcBorders>
              <w:top w:val="nil"/>
              <w:left w:val="nil"/>
              <w:bottom w:val="single" w:sz="4" w:space="0" w:color="auto"/>
              <w:right w:val="single" w:sz="4" w:space="0" w:color="auto"/>
            </w:tcBorders>
            <w:shd w:val="clear" w:color="auto" w:fill="auto"/>
            <w:noWrap/>
            <w:vAlign w:val="center"/>
            <w:hideMark/>
          </w:tcPr>
          <w:p w14:paraId="6A001F1E" w14:textId="77777777" w:rsidR="00440425" w:rsidRPr="002B2F92" w:rsidRDefault="00440425" w:rsidP="00767429">
            <w:pPr>
              <w:jc w:val="center"/>
              <w:rPr>
                <w:sz w:val="22"/>
                <w:szCs w:val="22"/>
              </w:rPr>
            </w:pPr>
            <w:r w:rsidRPr="002B2F92">
              <w:rPr>
                <w:sz w:val="22"/>
                <w:szCs w:val="22"/>
              </w:rPr>
              <w:t>284</w:t>
            </w:r>
          </w:p>
        </w:tc>
        <w:tc>
          <w:tcPr>
            <w:tcW w:w="683" w:type="pct"/>
            <w:tcBorders>
              <w:top w:val="nil"/>
              <w:left w:val="nil"/>
              <w:bottom w:val="single" w:sz="4" w:space="0" w:color="auto"/>
              <w:right w:val="single" w:sz="4" w:space="0" w:color="auto"/>
            </w:tcBorders>
            <w:shd w:val="clear" w:color="auto" w:fill="auto"/>
            <w:noWrap/>
            <w:vAlign w:val="center"/>
            <w:hideMark/>
          </w:tcPr>
          <w:p w14:paraId="6A001F1F" w14:textId="77777777" w:rsidR="00440425" w:rsidRPr="002B2F92" w:rsidRDefault="00440425" w:rsidP="00767429">
            <w:pPr>
              <w:jc w:val="center"/>
              <w:rPr>
                <w:sz w:val="22"/>
                <w:szCs w:val="22"/>
              </w:rPr>
            </w:pPr>
            <w:r w:rsidRPr="002B2F92">
              <w:rPr>
                <w:sz w:val="22"/>
                <w:szCs w:val="22"/>
              </w:rPr>
              <w:t>3 836</w:t>
            </w:r>
          </w:p>
        </w:tc>
        <w:tc>
          <w:tcPr>
            <w:tcW w:w="682" w:type="pct"/>
            <w:tcBorders>
              <w:top w:val="nil"/>
              <w:left w:val="nil"/>
              <w:bottom w:val="single" w:sz="4" w:space="0" w:color="auto"/>
              <w:right w:val="single" w:sz="4" w:space="0" w:color="auto"/>
            </w:tcBorders>
            <w:shd w:val="clear" w:color="auto" w:fill="auto"/>
            <w:noWrap/>
            <w:vAlign w:val="center"/>
            <w:hideMark/>
          </w:tcPr>
          <w:p w14:paraId="6A001F20" w14:textId="77777777" w:rsidR="00440425" w:rsidRPr="002B2F92" w:rsidRDefault="00440425" w:rsidP="00767429">
            <w:pPr>
              <w:jc w:val="center"/>
              <w:rPr>
                <w:sz w:val="22"/>
                <w:szCs w:val="22"/>
              </w:rPr>
            </w:pPr>
            <w:r w:rsidRPr="002B2F92">
              <w:rPr>
                <w:sz w:val="22"/>
                <w:szCs w:val="22"/>
              </w:rPr>
              <w:t>4 741</w:t>
            </w:r>
          </w:p>
        </w:tc>
      </w:tr>
      <w:tr w:rsidR="002B2F92" w:rsidRPr="002B2F92" w14:paraId="6A001F29" w14:textId="77777777" w:rsidTr="00B53B4E">
        <w:trPr>
          <w:trHeight w:val="6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1F22" w14:textId="77777777" w:rsidR="00440425" w:rsidRPr="002B2F92" w:rsidRDefault="00440425" w:rsidP="00767429">
            <w:pPr>
              <w:rPr>
                <w:sz w:val="22"/>
                <w:szCs w:val="22"/>
              </w:rPr>
            </w:pPr>
            <w:r w:rsidRPr="002B2F92">
              <w:rPr>
                <w:sz w:val="22"/>
                <w:szCs w:val="22"/>
              </w:rPr>
              <w:lastRenderedPageBreak/>
              <w:t>48</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1F23" w14:textId="77777777" w:rsidR="00440425" w:rsidRPr="002B2F92" w:rsidRDefault="00440425" w:rsidP="00440425">
            <w:pPr>
              <w:rPr>
                <w:sz w:val="22"/>
                <w:szCs w:val="22"/>
              </w:rPr>
            </w:pPr>
            <w:r w:rsidRPr="002B2F92">
              <w:rPr>
                <w:sz w:val="22"/>
                <w:szCs w:val="22"/>
              </w:rPr>
              <w:t>Nīkrāces veselības punkts, Skrundas veselības un sociālās aprūpes centrs</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F24"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1F25"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F26"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1F27"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1F28" w14:textId="77777777" w:rsidR="00440425" w:rsidRPr="002B2F92" w:rsidRDefault="00440425" w:rsidP="00767429">
            <w:pPr>
              <w:jc w:val="center"/>
              <w:rPr>
                <w:sz w:val="22"/>
                <w:szCs w:val="22"/>
              </w:rPr>
            </w:pPr>
            <w:r w:rsidRPr="002B2F92">
              <w:rPr>
                <w:sz w:val="22"/>
                <w:szCs w:val="22"/>
              </w:rPr>
              <w:t>299</w:t>
            </w:r>
          </w:p>
        </w:tc>
      </w:tr>
      <w:tr w:rsidR="002B2F92" w:rsidRPr="002B2F92" w14:paraId="6A001F31"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1F2A" w14:textId="77777777" w:rsidR="00440425" w:rsidRPr="002B2F92" w:rsidRDefault="00440425" w:rsidP="00767429">
            <w:pPr>
              <w:rPr>
                <w:sz w:val="22"/>
                <w:szCs w:val="22"/>
              </w:rPr>
            </w:pPr>
            <w:r w:rsidRPr="002B2F92">
              <w:rPr>
                <w:sz w:val="22"/>
                <w:szCs w:val="22"/>
              </w:rPr>
              <w:t>49</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2B" w14:textId="01A1A6CD" w:rsidR="00440425" w:rsidRPr="002B2F92" w:rsidRDefault="00440425" w:rsidP="00B53B4E">
            <w:pPr>
              <w:rPr>
                <w:sz w:val="22"/>
                <w:szCs w:val="22"/>
              </w:rPr>
            </w:pPr>
            <w:r w:rsidRPr="002B2F92">
              <w:rPr>
                <w:sz w:val="22"/>
                <w:szCs w:val="22"/>
              </w:rPr>
              <w:t>Kalvenes pagasta feldšeru</w:t>
            </w:r>
            <w:r w:rsidR="00B53B4E">
              <w:rPr>
                <w:sz w:val="22"/>
                <w:szCs w:val="22"/>
              </w:rPr>
              <w:t>–</w:t>
            </w:r>
            <w:r w:rsidRPr="002B2F92">
              <w:rPr>
                <w:sz w:val="22"/>
                <w:szCs w:val="22"/>
              </w:rPr>
              <w:t>vecmāšu punkts, Aizputes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1F2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1F2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1F2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1F2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1F30" w14:textId="77777777" w:rsidR="00440425" w:rsidRPr="002B2F92" w:rsidRDefault="00440425" w:rsidP="00767429">
            <w:pPr>
              <w:jc w:val="center"/>
              <w:rPr>
                <w:sz w:val="22"/>
                <w:szCs w:val="22"/>
              </w:rPr>
            </w:pPr>
            <w:r w:rsidRPr="002B2F92">
              <w:rPr>
                <w:sz w:val="22"/>
                <w:szCs w:val="22"/>
              </w:rPr>
              <w:t>299</w:t>
            </w:r>
          </w:p>
        </w:tc>
      </w:tr>
      <w:tr w:rsidR="002B2F92" w:rsidRPr="002B2F92" w14:paraId="6A001F3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32" w14:textId="77777777" w:rsidR="00440425" w:rsidRPr="002B2F92" w:rsidRDefault="00440425" w:rsidP="00767429">
            <w:pPr>
              <w:rPr>
                <w:sz w:val="22"/>
                <w:szCs w:val="22"/>
              </w:rPr>
            </w:pPr>
            <w:r w:rsidRPr="002B2F92">
              <w:rPr>
                <w:sz w:val="22"/>
                <w:szCs w:val="22"/>
              </w:rPr>
              <w:t>50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33" w14:textId="078BBC89" w:rsidR="00440425" w:rsidRPr="002B2F92" w:rsidRDefault="00440425" w:rsidP="00440425">
            <w:pPr>
              <w:rPr>
                <w:sz w:val="22"/>
                <w:szCs w:val="22"/>
              </w:rPr>
            </w:pPr>
            <w:r w:rsidRPr="002B2F92">
              <w:rPr>
                <w:sz w:val="22"/>
                <w:szCs w:val="22"/>
              </w:rPr>
              <w:t>Otaņķu feldšer</w:t>
            </w:r>
            <w:r w:rsidR="00264791" w:rsidRPr="002B2F92">
              <w:rPr>
                <w:sz w:val="22"/>
                <w:szCs w:val="22"/>
              </w:rPr>
              <w:softHyphen/>
            </w:r>
            <w:r w:rsidRPr="002B2F92">
              <w:rPr>
                <w:sz w:val="22"/>
                <w:szCs w:val="22"/>
              </w:rPr>
              <w:t>punkts, Nīcas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1F3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1F3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1F3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1F3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1F38" w14:textId="77777777" w:rsidR="00440425" w:rsidRPr="002B2F92" w:rsidRDefault="00440425" w:rsidP="00767429">
            <w:pPr>
              <w:jc w:val="center"/>
              <w:rPr>
                <w:sz w:val="22"/>
                <w:szCs w:val="22"/>
              </w:rPr>
            </w:pPr>
            <w:r w:rsidRPr="002B2F92">
              <w:rPr>
                <w:sz w:val="22"/>
                <w:szCs w:val="22"/>
              </w:rPr>
              <w:t>299</w:t>
            </w:r>
          </w:p>
        </w:tc>
      </w:tr>
      <w:tr w:rsidR="002B2F92" w:rsidRPr="002B2F92" w14:paraId="6A001F4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3A" w14:textId="77777777" w:rsidR="00440425" w:rsidRPr="002B2F92" w:rsidRDefault="00440425" w:rsidP="00767429">
            <w:pPr>
              <w:rPr>
                <w:sz w:val="22"/>
                <w:szCs w:val="22"/>
              </w:rPr>
            </w:pPr>
            <w:r w:rsidRPr="002B2F92">
              <w:rPr>
                <w:sz w:val="22"/>
                <w:szCs w:val="22"/>
              </w:rPr>
              <w:t>51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3B" w14:textId="77777777" w:rsidR="00440425" w:rsidRPr="002B2F92" w:rsidRDefault="00440425" w:rsidP="00440425">
            <w:pPr>
              <w:rPr>
                <w:sz w:val="22"/>
                <w:szCs w:val="22"/>
              </w:rPr>
            </w:pPr>
            <w:r w:rsidRPr="002B2F92">
              <w:rPr>
                <w:sz w:val="22"/>
                <w:szCs w:val="22"/>
              </w:rPr>
              <w:t>Feldšera punkts, Ķūļciema pagasta padome</w:t>
            </w:r>
          </w:p>
        </w:tc>
        <w:tc>
          <w:tcPr>
            <w:tcW w:w="685" w:type="pct"/>
            <w:tcBorders>
              <w:top w:val="nil"/>
              <w:left w:val="nil"/>
              <w:bottom w:val="single" w:sz="4" w:space="0" w:color="auto"/>
              <w:right w:val="single" w:sz="4" w:space="0" w:color="auto"/>
            </w:tcBorders>
            <w:shd w:val="clear" w:color="auto" w:fill="auto"/>
            <w:noWrap/>
            <w:vAlign w:val="center"/>
            <w:hideMark/>
          </w:tcPr>
          <w:p w14:paraId="6A001F3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1F3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1F3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1F3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1F40" w14:textId="77777777" w:rsidR="00440425" w:rsidRPr="002B2F92" w:rsidRDefault="00440425" w:rsidP="00767429">
            <w:pPr>
              <w:jc w:val="center"/>
              <w:rPr>
                <w:sz w:val="22"/>
                <w:szCs w:val="22"/>
              </w:rPr>
            </w:pPr>
            <w:r w:rsidRPr="002B2F92">
              <w:rPr>
                <w:sz w:val="22"/>
                <w:szCs w:val="22"/>
              </w:rPr>
              <w:t>299</w:t>
            </w:r>
          </w:p>
        </w:tc>
      </w:tr>
      <w:tr w:rsidR="002B2F92" w:rsidRPr="002B2F92" w14:paraId="6A001F49"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1F42" w14:textId="77777777" w:rsidR="00440425" w:rsidRPr="002B2F92" w:rsidRDefault="00440425" w:rsidP="00767429">
            <w:pPr>
              <w:rPr>
                <w:sz w:val="22"/>
                <w:szCs w:val="22"/>
              </w:rPr>
            </w:pPr>
            <w:r w:rsidRPr="002B2F92">
              <w:rPr>
                <w:sz w:val="22"/>
                <w:szCs w:val="22"/>
              </w:rPr>
              <w:t>52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43" w14:textId="77777777" w:rsidR="00440425" w:rsidRPr="002B2F92" w:rsidRDefault="00440425" w:rsidP="00440425">
            <w:pPr>
              <w:rPr>
                <w:sz w:val="22"/>
                <w:szCs w:val="22"/>
              </w:rPr>
            </w:pPr>
            <w:r w:rsidRPr="002B2F92">
              <w:rPr>
                <w:sz w:val="22"/>
                <w:szCs w:val="22"/>
              </w:rPr>
              <w:t>Padures veselības punkts, Kuldīgas novada Padures pagasta pārvalde</w:t>
            </w:r>
          </w:p>
        </w:tc>
        <w:tc>
          <w:tcPr>
            <w:tcW w:w="685" w:type="pct"/>
            <w:tcBorders>
              <w:top w:val="nil"/>
              <w:left w:val="nil"/>
              <w:bottom w:val="single" w:sz="4" w:space="0" w:color="auto"/>
              <w:right w:val="single" w:sz="4" w:space="0" w:color="auto"/>
            </w:tcBorders>
            <w:shd w:val="clear" w:color="auto" w:fill="auto"/>
            <w:noWrap/>
            <w:vAlign w:val="center"/>
            <w:hideMark/>
          </w:tcPr>
          <w:p w14:paraId="6A001F4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1F4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1F4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1F4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1F48" w14:textId="77777777" w:rsidR="00440425" w:rsidRPr="002B2F92" w:rsidRDefault="00440425" w:rsidP="00767429">
            <w:pPr>
              <w:jc w:val="center"/>
              <w:rPr>
                <w:sz w:val="22"/>
                <w:szCs w:val="22"/>
              </w:rPr>
            </w:pPr>
            <w:r w:rsidRPr="002B2F92">
              <w:rPr>
                <w:sz w:val="22"/>
                <w:szCs w:val="22"/>
              </w:rPr>
              <w:t>299</w:t>
            </w:r>
          </w:p>
        </w:tc>
      </w:tr>
      <w:tr w:rsidR="002B2F92" w:rsidRPr="002B2F92" w14:paraId="6A001F5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4A" w14:textId="77777777" w:rsidR="00440425" w:rsidRPr="002B2F92" w:rsidRDefault="00440425" w:rsidP="00767429">
            <w:pPr>
              <w:rPr>
                <w:sz w:val="22"/>
                <w:szCs w:val="22"/>
              </w:rPr>
            </w:pPr>
            <w:r w:rsidRPr="002B2F92">
              <w:rPr>
                <w:sz w:val="22"/>
                <w:szCs w:val="22"/>
              </w:rPr>
              <w:t>53</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4B" w14:textId="77777777" w:rsidR="00440425" w:rsidRPr="002B2F92" w:rsidRDefault="00440425" w:rsidP="00440425">
            <w:pPr>
              <w:rPr>
                <w:sz w:val="22"/>
                <w:szCs w:val="22"/>
              </w:rPr>
            </w:pPr>
            <w:r w:rsidRPr="002B2F92">
              <w:rPr>
                <w:sz w:val="22"/>
                <w:szCs w:val="22"/>
              </w:rPr>
              <w:t>Gramzdas feldšeru punkts, Priekules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1F4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1F4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1F4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1F4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1F50" w14:textId="77777777" w:rsidR="00440425" w:rsidRPr="002B2F92" w:rsidRDefault="00440425" w:rsidP="00767429">
            <w:pPr>
              <w:jc w:val="center"/>
              <w:rPr>
                <w:sz w:val="22"/>
                <w:szCs w:val="22"/>
              </w:rPr>
            </w:pPr>
            <w:r w:rsidRPr="002B2F92">
              <w:rPr>
                <w:sz w:val="22"/>
                <w:szCs w:val="22"/>
              </w:rPr>
              <w:t>299</w:t>
            </w:r>
          </w:p>
        </w:tc>
      </w:tr>
      <w:tr w:rsidR="002B2F92" w:rsidRPr="002B2F92" w14:paraId="6A001F59"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1F52" w14:textId="77777777" w:rsidR="00440425" w:rsidRPr="002B2F92" w:rsidRDefault="00440425" w:rsidP="00767429">
            <w:pPr>
              <w:rPr>
                <w:sz w:val="22"/>
                <w:szCs w:val="22"/>
              </w:rPr>
            </w:pPr>
            <w:r w:rsidRPr="002B2F92">
              <w:rPr>
                <w:sz w:val="22"/>
                <w:szCs w:val="22"/>
              </w:rPr>
              <w:t>54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53" w14:textId="3D49CD97" w:rsidR="00440425" w:rsidRPr="002B2F92" w:rsidRDefault="00440425" w:rsidP="00333E4E">
            <w:pPr>
              <w:rPr>
                <w:sz w:val="22"/>
                <w:szCs w:val="22"/>
              </w:rPr>
            </w:pPr>
            <w:r w:rsidRPr="002B2F92">
              <w:rPr>
                <w:sz w:val="22"/>
                <w:szCs w:val="22"/>
              </w:rPr>
              <w:t>Lestenes feldšeru</w:t>
            </w:r>
            <w:r w:rsidR="00333E4E" w:rsidRPr="002B2F92">
              <w:rPr>
                <w:sz w:val="22"/>
                <w:szCs w:val="22"/>
              </w:rPr>
              <w:t>–</w:t>
            </w:r>
            <w:r w:rsidRPr="002B2F92">
              <w:rPr>
                <w:sz w:val="22"/>
                <w:szCs w:val="22"/>
              </w:rPr>
              <w:t>vecmāšu punkts, Irlavas un Lestenes pagastu pārvalde</w:t>
            </w:r>
          </w:p>
        </w:tc>
        <w:tc>
          <w:tcPr>
            <w:tcW w:w="685" w:type="pct"/>
            <w:tcBorders>
              <w:top w:val="nil"/>
              <w:left w:val="nil"/>
              <w:bottom w:val="single" w:sz="4" w:space="0" w:color="auto"/>
              <w:right w:val="single" w:sz="4" w:space="0" w:color="auto"/>
            </w:tcBorders>
            <w:shd w:val="clear" w:color="auto" w:fill="auto"/>
            <w:noWrap/>
            <w:vAlign w:val="center"/>
            <w:hideMark/>
          </w:tcPr>
          <w:p w14:paraId="6A001F5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1F5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1F5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1F5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1F58" w14:textId="77777777" w:rsidR="00440425" w:rsidRPr="002B2F92" w:rsidRDefault="00440425" w:rsidP="00767429">
            <w:pPr>
              <w:jc w:val="center"/>
              <w:rPr>
                <w:sz w:val="22"/>
                <w:szCs w:val="22"/>
              </w:rPr>
            </w:pPr>
            <w:r w:rsidRPr="002B2F92">
              <w:rPr>
                <w:sz w:val="22"/>
                <w:szCs w:val="22"/>
              </w:rPr>
              <w:t>299</w:t>
            </w:r>
          </w:p>
        </w:tc>
      </w:tr>
      <w:tr w:rsidR="002B2F92" w:rsidRPr="002B2F92" w14:paraId="6A001F61"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1F5A" w14:textId="77777777" w:rsidR="00440425" w:rsidRPr="002B2F92" w:rsidRDefault="00440425" w:rsidP="00767429">
            <w:pPr>
              <w:rPr>
                <w:sz w:val="22"/>
                <w:szCs w:val="22"/>
              </w:rPr>
            </w:pPr>
            <w:r w:rsidRPr="002B2F92">
              <w:rPr>
                <w:sz w:val="22"/>
                <w:szCs w:val="22"/>
              </w:rPr>
              <w:t>55</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5B" w14:textId="043C362B" w:rsidR="00440425" w:rsidRPr="002B2F92" w:rsidRDefault="00440425" w:rsidP="00440425">
            <w:pPr>
              <w:rPr>
                <w:sz w:val="22"/>
                <w:szCs w:val="22"/>
              </w:rPr>
            </w:pPr>
            <w:r w:rsidRPr="002B2F92">
              <w:rPr>
                <w:sz w:val="22"/>
                <w:szCs w:val="22"/>
              </w:rPr>
              <w:t xml:space="preserve">Kandavas novada domes pašvaldības aģentūra </w:t>
            </w:r>
            <w:r w:rsidR="00911F75" w:rsidRPr="002B2F92">
              <w:rPr>
                <w:sz w:val="22"/>
                <w:szCs w:val="22"/>
              </w:rPr>
              <w:t>"</w:t>
            </w:r>
            <w:r w:rsidRPr="002B2F92">
              <w:rPr>
                <w:sz w:val="22"/>
                <w:szCs w:val="22"/>
              </w:rPr>
              <w:t>Kandavas novada sociālais dienests</w:t>
            </w:r>
            <w:r w:rsidR="00911F75" w:rsidRPr="002B2F92">
              <w:rPr>
                <w:sz w:val="22"/>
                <w:szCs w:val="22"/>
              </w:rPr>
              <w:t>"</w:t>
            </w:r>
            <w:r w:rsidRPr="002B2F92">
              <w:rPr>
                <w:sz w:val="22"/>
                <w:szCs w:val="22"/>
              </w:rPr>
              <w:t xml:space="preserve"> </w:t>
            </w:r>
          </w:p>
        </w:tc>
        <w:tc>
          <w:tcPr>
            <w:tcW w:w="685" w:type="pct"/>
            <w:tcBorders>
              <w:top w:val="nil"/>
              <w:left w:val="nil"/>
              <w:bottom w:val="single" w:sz="4" w:space="0" w:color="auto"/>
              <w:right w:val="single" w:sz="4" w:space="0" w:color="auto"/>
            </w:tcBorders>
            <w:shd w:val="clear" w:color="auto" w:fill="auto"/>
            <w:noWrap/>
            <w:vAlign w:val="center"/>
            <w:hideMark/>
          </w:tcPr>
          <w:p w14:paraId="6A001F5C" w14:textId="77777777" w:rsidR="00440425" w:rsidRPr="002B2F92" w:rsidRDefault="00440425" w:rsidP="00767429">
            <w:pPr>
              <w:jc w:val="center"/>
              <w:rPr>
                <w:sz w:val="22"/>
                <w:szCs w:val="22"/>
              </w:rPr>
            </w:pPr>
            <w:r w:rsidRPr="002B2F92">
              <w:rPr>
                <w:sz w:val="22"/>
                <w:szCs w:val="22"/>
              </w:rPr>
              <w:t>2.50</w:t>
            </w:r>
          </w:p>
        </w:tc>
        <w:tc>
          <w:tcPr>
            <w:tcW w:w="761" w:type="pct"/>
            <w:tcBorders>
              <w:top w:val="nil"/>
              <w:left w:val="nil"/>
              <w:bottom w:val="single" w:sz="4" w:space="0" w:color="auto"/>
              <w:right w:val="single" w:sz="4" w:space="0" w:color="auto"/>
            </w:tcBorders>
            <w:shd w:val="clear" w:color="auto" w:fill="auto"/>
            <w:noWrap/>
            <w:vAlign w:val="center"/>
            <w:hideMark/>
          </w:tcPr>
          <w:p w14:paraId="6A001F5D" w14:textId="77777777" w:rsidR="00440425" w:rsidRPr="002B2F92" w:rsidRDefault="00440425" w:rsidP="00767429">
            <w:pPr>
              <w:jc w:val="center"/>
              <w:rPr>
                <w:sz w:val="22"/>
                <w:szCs w:val="22"/>
              </w:rPr>
            </w:pPr>
            <w:r w:rsidRPr="002B2F92">
              <w:rPr>
                <w:sz w:val="22"/>
                <w:szCs w:val="22"/>
              </w:rPr>
              <w:t>1 120</w:t>
            </w:r>
          </w:p>
        </w:tc>
        <w:tc>
          <w:tcPr>
            <w:tcW w:w="685" w:type="pct"/>
            <w:tcBorders>
              <w:top w:val="nil"/>
              <w:left w:val="nil"/>
              <w:bottom w:val="single" w:sz="4" w:space="0" w:color="auto"/>
              <w:right w:val="single" w:sz="4" w:space="0" w:color="auto"/>
            </w:tcBorders>
            <w:shd w:val="clear" w:color="auto" w:fill="auto"/>
            <w:noWrap/>
            <w:vAlign w:val="center"/>
            <w:hideMark/>
          </w:tcPr>
          <w:p w14:paraId="6A001F5E" w14:textId="77777777" w:rsidR="00440425" w:rsidRPr="002B2F92" w:rsidRDefault="00440425" w:rsidP="00767429">
            <w:pPr>
              <w:jc w:val="center"/>
              <w:rPr>
                <w:sz w:val="22"/>
                <w:szCs w:val="22"/>
              </w:rPr>
            </w:pPr>
            <w:r w:rsidRPr="002B2F92">
              <w:rPr>
                <w:sz w:val="22"/>
                <w:szCs w:val="22"/>
              </w:rPr>
              <w:t>90</w:t>
            </w:r>
          </w:p>
        </w:tc>
        <w:tc>
          <w:tcPr>
            <w:tcW w:w="683" w:type="pct"/>
            <w:tcBorders>
              <w:top w:val="nil"/>
              <w:left w:val="nil"/>
              <w:bottom w:val="single" w:sz="4" w:space="0" w:color="auto"/>
              <w:right w:val="single" w:sz="4" w:space="0" w:color="auto"/>
            </w:tcBorders>
            <w:shd w:val="clear" w:color="auto" w:fill="auto"/>
            <w:noWrap/>
            <w:vAlign w:val="center"/>
            <w:hideMark/>
          </w:tcPr>
          <w:p w14:paraId="6A001F5F" w14:textId="77777777" w:rsidR="00440425" w:rsidRPr="002B2F92" w:rsidRDefault="00440425" w:rsidP="00767429">
            <w:pPr>
              <w:jc w:val="center"/>
              <w:rPr>
                <w:sz w:val="22"/>
                <w:szCs w:val="22"/>
              </w:rPr>
            </w:pPr>
            <w:r w:rsidRPr="002B2F92">
              <w:rPr>
                <w:sz w:val="22"/>
                <w:szCs w:val="22"/>
              </w:rPr>
              <w:t>1 210</w:t>
            </w:r>
          </w:p>
        </w:tc>
        <w:tc>
          <w:tcPr>
            <w:tcW w:w="682" w:type="pct"/>
            <w:tcBorders>
              <w:top w:val="nil"/>
              <w:left w:val="nil"/>
              <w:bottom w:val="single" w:sz="4" w:space="0" w:color="auto"/>
              <w:right w:val="single" w:sz="4" w:space="0" w:color="auto"/>
            </w:tcBorders>
            <w:shd w:val="clear" w:color="auto" w:fill="auto"/>
            <w:noWrap/>
            <w:vAlign w:val="center"/>
            <w:hideMark/>
          </w:tcPr>
          <w:p w14:paraId="6A001F60" w14:textId="77777777" w:rsidR="00440425" w:rsidRPr="002B2F92" w:rsidRDefault="00440425" w:rsidP="00767429">
            <w:pPr>
              <w:jc w:val="center"/>
              <w:rPr>
                <w:sz w:val="22"/>
                <w:szCs w:val="22"/>
              </w:rPr>
            </w:pPr>
            <w:r w:rsidRPr="002B2F92">
              <w:rPr>
                <w:sz w:val="22"/>
                <w:szCs w:val="22"/>
              </w:rPr>
              <w:t>1 495</w:t>
            </w:r>
          </w:p>
        </w:tc>
      </w:tr>
      <w:tr w:rsidR="002B2F92" w:rsidRPr="002B2F92" w14:paraId="6A001F6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62" w14:textId="77777777" w:rsidR="00440425" w:rsidRPr="002B2F92" w:rsidRDefault="00440425" w:rsidP="00767429">
            <w:pPr>
              <w:rPr>
                <w:sz w:val="22"/>
                <w:szCs w:val="22"/>
              </w:rPr>
            </w:pPr>
            <w:r w:rsidRPr="002B2F92">
              <w:rPr>
                <w:sz w:val="22"/>
                <w:szCs w:val="22"/>
              </w:rPr>
              <w:t>56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63" w14:textId="16CC994E" w:rsidR="00440425" w:rsidRPr="002B2F92" w:rsidRDefault="00440425" w:rsidP="00440425">
            <w:pPr>
              <w:rPr>
                <w:sz w:val="22"/>
                <w:szCs w:val="22"/>
              </w:rPr>
            </w:pPr>
            <w:r w:rsidRPr="002B2F92">
              <w:rPr>
                <w:sz w:val="22"/>
                <w:szCs w:val="22"/>
              </w:rPr>
              <w:t>Dubeņu feldšer</w:t>
            </w:r>
            <w:r w:rsidR="00264791" w:rsidRPr="002B2F92">
              <w:rPr>
                <w:sz w:val="22"/>
                <w:szCs w:val="22"/>
              </w:rPr>
              <w:softHyphen/>
            </w:r>
            <w:r w:rsidRPr="002B2F92">
              <w:rPr>
                <w:sz w:val="22"/>
                <w:szCs w:val="22"/>
              </w:rPr>
              <w:t>punkts, Grobiņas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1F6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1F6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1F6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1F6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1F68" w14:textId="77777777" w:rsidR="00440425" w:rsidRPr="002B2F92" w:rsidRDefault="00440425" w:rsidP="00767429">
            <w:pPr>
              <w:jc w:val="center"/>
              <w:rPr>
                <w:sz w:val="22"/>
                <w:szCs w:val="22"/>
              </w:rPr>
            </w:pPr>
            <w:r w:rsidRPr="002B2F92">
              <w:rPr>
                <w:sz w:val="22"/>
                <w:szCs w:val="22"/>
              </w:rPr>
              <w:t>299</w:t>
            </w:r>
          </w:p>
        </w:tc>
      </w:tr>
      <w:tr w:rsidR="002B2F92" w:rsidRPr="002B2F92" w14:paraId="6A001F7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6A" w14:textId="77777777" w:rsidR="00440425" w:rsidRPr="002B2F92" w:rsidRDefault="00440425" w:rsidP="00767429">
            <w:pPr>
              <w:rPr>
                <w:sz w:val="22"/>
                <w:szCs w:val="22"/>
              </w:rPr>
            </w:pPr>
            <w:r w:rsidRPr="002B2F92">
              <w:rPr>
                <w:sz w:val="22"/>
                <w:szCs w:val="22"/>
              </w:rPr>
              <w:t>57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6B" w14:textId="193818A4" w:rsidR="00440425" w:rsidRPr="002B2F92" w:rsidRDefault="00440425" w:rsidP="00333E4E">
            <w:pPr>
              <w:rPr>
                <w:sz w:val="22"/>
                <w:szCs w:val="22"/>
              </w:rPr>
            </w:pPr>
            <w:r w:rsidRPr="002B2F92">
              <w:rPr>
                <w:sz w:val="22"/>
                <w:szCs w:val="22"/>
              </w:rPr>
              <w:t>Kalēju feldšeru</w:t>
            </w:r>
            <w:r w:rsidR="00333E4E" w:rsidRPr="002B2F92">
              <w:rPr>
                <w:sz w:val="22"/>
                <w:szCs w:val="22"/>
              </w:rPr>
              <w:t>–</w:t>
            </w:r>
            <w:r w:rsidRPr="002B2F92">
              <w:rPr>
                <w:sz w:val="22"/>
                <w:szCs w:val="22"/>
              </w:rPr>
              <w:t>vecmāšu punkts, Priekules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1F6C" w14:textId="77777777" w:rsidR="00440425" w:rsidRPr="002B2F92" w:rsidRDefault="00440425" w:rsidP="00767429">
            <w:pPr>
              <w:jc w:val="center"/>
              <w:rPr>
                <w:sz w:val="22"/>
                <w:szCs w:val="22"/>
              </w:rPr>
            </w:pPr>
            <w:r w:rsidRPr="002B2F92">
              <w:rPr>
                <w:sz w:val="22"/>
                <w:szCs w:val="22"/>
              </w:rPr>
              <w:t>0.70</w:t>
            </w:r>
          </w:p>
        </w:tc>
        <w:tc>
          <w:tcPr>
            <w:tcW w:w="761" w:type="pct"/>
            <w:tcBorders>
              <w:top w:val="nil"/>
              <w:left w:val="nil"/>
              <w:bottom w:val="single" w:sz="4" w:space="0" w:color="auto"/>
              <w:right w:val="single" w:sz="4" w:space="0" w:color="auto"/>
            </w:tcBorders>
            <w:shd w:val="clear" w:color="auto" w:fill="auto"/>
            <w:noWrap/>
            <w:vAlign w:val="center"/>
            <w:hideMark/>
          </w:tcPr>
          <w:p w14:paraId="6A001F6D" w14:textId="77777777" w:rsidR="00440425" w:rsidRPr="002B2F92" w:rsidRDefault="00440425" w:rsidP="00767429">
            <w:pPr>
              <w:jc w:val="center"/>
              <w:rPr>
                <w:sz w:val="22"/>
                <w:szCs w:val="22"/>
              </w:rPr>
            </w:pPr>
            <w:r w:rsidRPr="002B2F92">
              <w:rPr>
                <w:sz w:val="22"/>
                <w:szCs w:val="22"/>
              </w:rPr>
              <w:t>313</w:t>
            </w:r>
          </w:p>
        </w:tc>
        <w:tc>
          <w:tcPr>
            <w:tcW w:w="685" w:type="pct"/>
            <w:tcBorders>
              <w:top w:val="nil"/>
              <w:left w:val="nil"/>
              <w:bottom w:val="single" w:sz="4" w:space="0" w:color="auto"/>
              <w:right w:val="single" w:sz="4" w:space="0" w:color="auto"/>
            </w:tcBorders>
            <w:shd w:val="clear" w:color="auto" w:fill="auto"/>
            <w:noWrap/>
            <w:vAlign w:val="center"/>
            <w:hideMark/>
          </w:tcPr>
          <w:p w14:paraId="6A001F6E" w14:textId="77777777" w:rsidR="00440425" w:rsidRPr="002B2F92" w:rsidRDefault="00440425" w:rsidP="00767429">
            <w:pPr>
              <w:jc w:val="center"/>
              <w:rPr>
                <w:sz w:val="22"/>
                <w:szCs w:val="22"/>
              </w:rPr>
            </w:pPr>
            <w:r w:rsidRPr="002B2F92">
              <w:rPr>
                <w:sz w:val="22"/>
                <w:szCs w:val="22"/>
              </w:rPr>
              <w:t>25</w:t>
            </w:r>
          </w:p>
        </w:tc>
        <w:tc>
          <w:tcPr>
            <w:tcW w:w="683" w:type="pct"/>
            <w:tcBorders>
              <w:top w:val="nil"/>
              <w:left w:val="nil"/>
              <w:bottom w:val="single" w:sz="4" w:space="0" w:color="auto"/>
              <w:right w:val="single" w:sz="4" w:space="0" w:color="auto"/>
            </w:tcBorders>
            <w:shd w:val="clear" w:color="auto" w:fill="auto"/>
            <w:noWrap/>
            <w:vAlign w:val="center"/>
            <w:hideMark/>
          </w:tcPr>
          <w:p w14:paraId="6A001F6F" w14:textId="77777777" w:rsidR="00440425" w:rsidRPr="002B2F92" w:rsidRDefault="00440425" w:rsidP="00767429">
            <w:pPr>
              <w:jc w:val="center"/>
              <w:rPr>
                <w:sz w:val="22"/>
                <w:szCs w:val="22"/>
              </w:rPr>
            </w:pPr>
            <w:r w:rsidRPr="002B2F92">
              <w:rPr>
                <w:sz w:val="22"/>
                <w:szCs w:val="22"/>
              </w:rPr>
              <w:t>338</w:t>
            </w:r>
          </w:p>
        </w:tc>
        <w:tc>
          <w:tcPr>
            <w:tcW w:w="682" w:type="pct"/>
            <w:tcBorders>
              <w:top w:val="nil"/>
              <w:left w:val="nil"/>
              <w:bottom w:val="single" w:sz="4" w:space="0" w:color="auto"/>
              <w:right w:val="single" w:sz="4" w:space="0" w:color="auto"/>
            </w:tcBorders>
            <w:shd w:val="clear" w:color="auto" w:fill="auto"/>
            <w:noWrap/>
            <w:vAlign w:val="center"/>
            <w:hideMark/>
          </w:tcPr>
          <w:p w14:paraId="6A001F70" w14:textId="77777777" w:rsidR="00440425" w:rsidRPr="002B2F92" w:rsidRDefault="00440425" w:rsidP="00767429">
            <w:pPr>
              <w:jc w:val="center"/>
              <w:rPr>
                <w:sz w:val="22"/>
                <w:szCs w:val="22"/>
              </w:rPr>
            </w:pPr>
            <w:r w:rsidRPr="002B2F92">
              <w:rPr>
                <w:sz w:val="22"/>
                <w:szCs w:val="22"/>
              </w:rPr>
              <w:t>418</w:t>
            </w:r>
          </w:p>
        </w:tc>
      </w:tr>
      <w:tr w:rsidR="002B2F92" w:rsidRPr="002B2F92" w14:paraId="6A001F79" w14:textId="77777777" w:rsidTr="00264791">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1F72" w14:textId="77777777" w:rsidR="00440425" w:rsidRPr="002B2F92" w:rsidRDefault="00440425" w:rsidP="00767429">
            <w:pPr>
              <w:rPr>
                <w:sz w:val="22"/>
                <w:szCs w:val="22"/>
              </w:rPr>
            </w:pPr>
            <w:r w:rsidRPr="002B2F92">
              <w:rPr>
                <w:sz w:val="22"/>
                <w:szCs w:val="22"/>
              </w:rPr>
              <w:t>58</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1F73" w14:textId="77777777" w:rsidR="00440425" w:rsidRPr="002B2F92" w:rsidRDefault="00440425" w:rsidP="00440425">
            <w:pPr>
              <w:rPr>
                <w:sz w:val="22"/>
                <w:szCs w:val="22"/>
              </w:rPr>
            </w:pPr>
            <w:r w:rsidRPr="002B2F92">
              <w:rPr>
                <w:sz w:val="22"/>
                <w:szCs w:val="22"/>
              </w:rPr>
              <w:t>Aizvīķu feldšeru punkts, Priekules novada dome</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F74"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1F75"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F76"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1F77"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1F78" w14:textId="77777777" w:rsidR="00440425" w:rsidRPr="002B2F92" w:rsidRDefault="00440425" w:rsidP="00767429">
            <w:pPr>
              <w:jc w:val="center"/>
              <w:rPr>
                <w:sz w:val="22"/>
                <w:szCs w:val="22"/>
              </w:rPr>
            </w:pPr>
            <w:r w:rsidRPr="002B2F92">
              <w:rPr>
                <w:sz w:val="22"/>
                <w:szCs w:val="22"/>
              </w:rPr>
              <w:t>299</w:t>
            </w:r>
          </w:p>
        </w:tc>
      </w:tr>
      <w:tr w:rsidR="002B2F92" w:rsidRPr="002B2F92" w14:paraId="6A001F81" w14:textId="77777777" w:rsidTr="00264791">
        <w:trPr>
          <w:trHeight w:val="6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1F7A" w14:textId="42220E64" w:rsidR="00440425" w:rsidRPr="002B2F92" w:rsidRDefault="00440425" w:rsidP="00767429">
            <w:pPr>
              <w:rPr>
                <w:sz w:val="22"/>
                <w:szCs w:val="22"/>
              </w:rPr>
            </w:pPr>
            <w:r w:rsidRPr="002B2F92">
              <w:rPr>
                <w:sz w:val="22"/>
                <w:szCs w:val="22"/>
              </w:rPr>
              <w:t>59</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1F7B" w14:textId="601D95EF" w:rsidR="00440425" w:rsidRPr="002B2F92" w:rsidRDefault="00440425" w:rsidP="00333E4E">
            <w:pPr>
              <w:rPr>
                <w:sz w:val="22"/>
                <w:szCs w:val="22"/>
              </w:rPr>
            </w:pPr>
            <w:r w:rsidRPr="002B2F92">
              <w:rPr>
                <w:sz w:val="22"/>
                <w:szCs w:val="22"/>
              </w:rPr>
              <w:t>Jaunsātu pagasta feldšeru</w:t>
            </w:r>
            <w:r w:rsidR="00333E4E" w:rsidRPr="002B2F92">
              <w:rPr>
                <w:sz w:val="22"/>
                <w:szCs w:val="22"/>
              </w:rPr>
              <w:t>–</w:t>
            </w:r>
            <w:r w:rsidRPr="002B2F92">
              <w:rPr>
                <w:sz w:val="22"/>
                <w:szCs w:val="22"/>
              </w:rPr>
              <w:t>vecmāšu punkts, Pūres un Jaunsātu pagastu pārvalde, Tukuma novada dome</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F7C"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1F7D"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F7E"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1F7F"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1F80" w14:textId="77777777" w:rsidR="00440425" w:rsidRPr="002B2F92" w:rsidRDefault="00440425" w:rsidP="00767429">
            <w:pPr>
              <w:jc w:val="center"/>
              <w:rPr>
                <w:sz w:val="22"/>
                <w:szCs w:val="22"/>
              </w:rPr>
            </w:pPr>
            <w:r w:rsidRPr="002B2F92">
              <w:rPr>
                <w:sz w:val="22"/>
                <w:szCs w:val="22"/>
              </w:rPr>
              <w:t>299</w:t>
            </w:r>
          </w:p>
        </w:tc>
      </w:tr>
      <w:tr w:rsidR="002B2F92" w:rsidRPr="002B2F92" w14:paraId="6A001F8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82" w14:textId="77777777" w:rsidR="00440425" w:rsidRPr="002B2F92" w:rsidRDefault="00440425" w:rsidP="00767429">
            <w:pPr>
              <w:rPr>
                <w:sz w:val="22"/>
                <w:szCs w:val="22"/>
              </w:rPr>
            </w:pPr>
            <w:r w:rsidRPr="002B2F92">
              <w:rPr>
                <w:sz w:val="22"/>
                <w:szCs w:val="22"/>
              </w:rPr>
              <w:t>60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83" w14:textId="77777777" w:rsidR="00440425" w:rsidRPr="002B2F92" w:rsidRDefault="00440425" w:rsidP="00440425">
            <w:pPr>
              <w:rPr>
                <w:sz w:val="22"/>
                <w:szCs w:val="22"/>
              </w:rPr>
            </w:pPr>
            <w:r w:rsidRPr="002B2F92">
              <w:rPr>
                <w:sz w:val="22"/>
                <w:szCs w:val="22"/>
              </w:rPr>
              <w:t>Medzes veselības aprūpes centrs, Grobiņas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1F8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1F8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1F8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1F8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1F88" w14:textId="77777777" w:rsidR="00440425" w:rsidRPr="002B2F92" w:rsidRDefault="00440425" w:rsidP="00767429">
            <w:pPr>
              <w:jc w:val="center"/>
              <w:rPr>
                <w:sz w:val="22"/>
                <w:szCs w:val="22"/>
              </w:rPr>
            </w:pPr>
            <w:r w:rsidRPr="002B2F92">
              <w:rPr>
                <w:sz w:val="22"/>
                <w:szCs w:val="22"/>
              </w:rPr>
              <w:t>299</w:t>
            </w:r>
          </w:p>
        </w:tc>
      </w:tr>
      <w:tr w:rsidR="002B2F92" w:rsidRPr="002B2F92" w14:paraId="6A001F9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8A" w14:textId="77777777" w:rsidR="00440425" w:rsidRPr="002B2F92" w:rsidRDefault="00440425" w:rsidP="00767429">
            <w:pPr>
              <w:rPr>
                <w:sz w:val="22"/>
                <w:szCs w:val="22"/>
              </w:rPr>
            </w:pPr>
            <w:r w:rsidRPr="002B2F92">
              <w:rPr>
                <w:sz w:val="22"/>
                <w:szCs w:val="22"/>
              </w:rPr>
              <w:t>61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8B" w14:textId="7396AE55" w:rsidR="00440425" w:rsidRPr="002B2F92" w:rsidRDefault="00440425" w:rsidP="00B53B4E">
            <w:pPr>
              <w:rPr>
                <w:sz w:val="22"/>
                <w:szCs w:val="22"/>
              </w:rPr>
            </w:pPr>
            <w:r w:rsidRPr="002B2F92">
              <w:rPr>
                <w:sz w:val="22"/>
                <w:szCs w:val="22"/>
              </w:rPr>
              <w:t>Bunkas feldšeru punkts, Prie</w:t>
            </w:r>
            <w:r w:rsidR="00B53B4E" w:rsidRPr="002B2F92">
              <w:rPr>
                <w:sz w:val="22"/>
                <w:szCs w:val="22"/>
              </w:rPr>
              <w:t>k</w:t>
            </w:r>
            <w:r w:rsidRPr="002B2F92">
              <w:rPr>
                <w:sz w:val="22"/>
                <w:szCs w:val="22"/>
              </w:rPr>
              <w:t>u</w:t>
            </w:r>
            <w:r w:rsidR="00B53B4E" w:rsidRPr="002B2F92">
              <w:rPr>
                <w:sz w:val="22"/>
                <w:szCs w:val="22"/>
              </w:rPr>
              <w:t>l</w:t>
            </w:r>
            <w:r w:rsidRPr="002B2F92">
              <w:rPr>
                <w:sz w:val="22"/>
                <w:szCs w:val="22"/>
              </w:rPr>
              <w:t>es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1F8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1F8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1F8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1F8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1F90" w14:textId="77777777" w:rsidR="00440425" w:rsidRPr="002B2F92" w:rsidRDefault="00440425" w:rsidP="00767429">
            <w:pPr>
              <w:jc w:val="center"/>
              <w:rPr>
                <w:sz w:val="22"/>
                <w:szCs w:val="22"/>
              </w:rPr>
            </w:pPr>
            <w:r w:rsidRPr="002B2F92">
              <w:rPr>
                <w:sz w:val="22"/>
                <w:szCs w:val="22"/>
              </w:rPr>
              <w:t>299</w:t>
            </w:r>
          </w:p>
        </w:tc>
      </w:tr>
    </w:tbl>
    <w:p w14:paraId="485B2530" w14:textId="77777777" w:rsidR="00F83C50" w:rsidRDefault="00F83C50">
      <w:r>
        <w:br w:type="page"/>
      </w:r>
    </w:p>
    <w:tbl>
      <w:tblPr>
        <w:tblW w:w="5019" w:type="pct"/>
        <w:tblLayout w:type="fixed"/>
        <w:tblLook w:val="04A0" w:firstRow="1" w:lastRow="0" w:firstColumn="1" w:lastColumn="0" w:noHBand="0" w:noVBand="1"/>
      </w:tblPr>
      <w:tblGrid>
        <w:gridCol w:w="679"/>
        <w:gridCol w:w="2125"/>
        <w:gridCol w:w="1277"/>
        <w:gridCol w:w="1419"/>
        <w:gridCol w:w="1277"/>
        <w:gridCol w:w="1273"/>
        <w:gridCol w:w="1272"/>
      </w:tblGrid>
      <w:tr w:rsidR="002B2F92" w:rsidRPr="002B2F92" w14:paraId="6A001F99" w14:textId="77777777" w:rsidTr="00F83C50">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1F92" w14:textId="192F584C" w:rsidR="00440425" w:rsidRPr="002B2F92" w:rsidRDefault="00440425" w:rsidP="00767429">
            <w:pPr>
              <w:rPr>
                <w:sz w:val="22"/>
                <w:szCs w:val="22"/>
              </w:rPr>
            </w:pPr>
            <w:r w:rsidRPr="002B2F92">
              <w:rPr>
                <w:sz w:val="22"/>
                <w:szCs w:val="22"/>
              </w:rPr>
              <w:lastRenderedPageBreak/>
              <w:t>62</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1F93" w14:textId="77777777" w:rsidR="00440425" w:rsidRPr="002B2F92" w:rsidRDefault="00440425" w:rsidP="00440425">
            <w:pPr>
              <w:rPr>
                <w:sz w:val="22"/>
                <w:szCs w:val="22"/>
              </w:rPr>
            </w:pPr>
            <w:r w:rsidRPr="002B2F92">
              <w:rPr>
                <w:sz w:val="22"/>
                <w:szCs w:val="22"/>
              </w:rPr>
              <w:t xml:space="preserve">Apšuciema feldšeru punkts, Engures novada dome </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F94"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1F95"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1F96"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1F97"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1F98" w14:textId="77777777" w:rsidR="00440425" w:rsidRPr="002B2F92" w:rsidRDefault="00440425" w:rsidP="00767429">
            <w:pPr>
              <w:jc w:val="center"/>
              <w:rPr>
                <w:sz w:val="22"/>
                <w:szCs w:val="22"/>
              </w:rPr>
            </w:pPr>
            <w:r w:rsidRPr="002B2F92">
              <w:rPr>
                <w:sz w:val="22"/>
                <w:szCs w:val="22"/>
              </w:rPr>
              <w:t>299</w:t>
            </w:r>
          </w:p>
        </w:tc>
      </w:tr>
      <w:tr w:rsidR="002B2F92" w:rsidRPr="002B2F92" w14:paraId="6A001FA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9A" w14:textId="77777777" w:rsidR="00440425" w:rsidRPr="002B2F92" w:rsidRDefault="00440425" w:rsidP="00767429">
            <w:pPr>
              <w:rPr>
                <w:sz w:val="22"/>
                <w:szCs w:val="22"/>
              </w:rPr>
            </w:pPr>
            <w:r w:rsidRPr="002B2F92">
              <w:rPr>
                <w:sz w:val="22"/>
                <w:szCs w:val="22"/>
              </w:rPr>
              <w:t>63</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9B" w14:textId="199998B3" w:rsidR="00440425" w:rsidRPr="002B2F92" w:rsidRDefault="00440425" w:rsidP="00440425">
            <w:pPr>
              <w:rPr>
                <w:sz w:val="22"/>
                <w:szCs w:val="22"/>
              </w:rPr>
            </w:pPr>
            <w:r w:rsidRPr="002B2F92">
              <w:rPr>
                <w:sz w:val="22"/>
                <w:szCs w:val="22"/>
              </w:rPr>
              <w:t>Lažas</w:t>
            </w:r>
            <w:r w:rsidR="00264791" w:rsidRPr="002B2F92">
              <w:rPr>
                <w:sz w:val="22"/>
                <w:szCs w:val="22"/>
              </w:rPr>
              <w:t xml:space="preserve"> </w:t>
            </w:r>
            <w:r w:rsidRPr="002B2F92">
              <w:rPr>
                <w:sz w:val="22"/>
                <w:szCs w:val="22"/>
              </w:rPr>
              <w:t>feldšeru punkts, Lažas pagasta padome</w:t>
            </w:r>
          </w:p>
        </w:tc>
        <w:tc>
          <w:tcPr>
            <w:tcW w:w="685" w:type="pct"/>
            <w:tcBorders>
              <w:top w:val="nil"/>
              <w:left w:val="nil"/>
              <w:bottom w:val="single" w:sz="4" w:space="0" w:color="auto"/>
              <w:right w:val="single" w:sz="4" w:space="0" w:color="auto"/>
            </w:tcBorders>
            <w:shd w:val="clear" w:color="auto" w:fill="auto"/>
            <w:noWrap/>
            <w:vAlign w:val="center"/>
            <w:hideMark/>
          </w:tcPr>
          <w:p w14:paraId="6A001F9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1F9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1F9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1F9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1FA0" w14:textId="77777777" w:rsidR="00440425" w:rsidRPr="002B2F92" w:rsidRDefault="00440425" w:rsidP="00767429">
            <w:pPr>
              <w:jc w:val="center"/>
              <w:rPr>
                <w:sz w:val="22"/>
                <w:szCs w:val="22"/>
              </w:rPr>
            </w:pPr>
            <w:r w:rsidRPr="002B2F92">
              <w:rPr>
                <w:sz w:val="22"/>
                <w:szCs w:val="22"/>
              </w:rPr>
              <w:t>299</w:t>
            </w:r>
          </w:p>
        </w:tc>
      </w:tr>
      <w:tr w:rsidR="002B2F92" w:rsidRPr="002B2F92" w14:paraId="6A001FA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A2" w14:textId="77777777" w:rsidR="00440425" w:rsidRPr="002B2F92" w:rsidRDefault="00440425" w:rsidP="00767429">
            <w:pPr>
              <w:rPr>
                <w:sz w:val="22"/>
                <w:szCs w:val="22"/>
              </w:rPr>
            </w:pPr>
            <w:r w:rsidRPr="002B2F92">
              <w:rPr>
                <w:sz w:val="22"/>
                <w:szCs w:val="22"/>
              </w:rPr>
              <w:t>64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A3" w14:textId="127E7EA4" w:rsidR="00440425" w:rsidRPr="002B2F92" w:rsidRDefault="00440425" w:rsidP="00333E4E">
            <w:pPr>
              <w:rPr>
                <w:sz w:val="22"/>
                <w:szCs w:val="22"/>
              </w:rPr>
            </w:pPr>
            <w:r w:rsidRPr="002B2F92">
              <w:rPr>
                <w:sz w:val="22"/>
                <w:szCs w:val="22"/>
              </w:rPr>
              <w:t>Jurģu feldšeru</w:t>
            </w:r>
            <w:r w:rsidR="00333E4E" w:rsidRPr="002B2F92">
              <w:rPr>
                <w:sz w:val="22"/>
                <w:szCs w:val="22"/>
              </w:rPr>
              <w:t>–</w:t>
            </w:r>
            <w:r w:rsidRPr="002B2F92">
              <w:rPr>
                <w:sz w:val="22"/>
                <w:szCs w:val="22"/>
              </w:rPr>
              <w:t>vecmāšu punkts, Jaunpils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1FA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1FA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1FA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1FA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1FA8" w14:textId="77777777" w:rsidR="00440425" w:rsidRPr="002B2F92" w:rsidRDefault="00440425" w:rsidP="00767429">
            <w:pPr>
              <w:jc w:val="center"/>
              <w:rPr>
                <w:sz w:val="22"/>
                <w:szCs w:val="22"/>
              </w:rPr>
            </w:pPr>
            <w:r w:rsidRPr="002B2F92">
              <w:rPr>
                <w:sz w:val="22"/>
                <w:szCs w:val="22"/>
              </w:rPr>
              <w:t>299</w:t>
            </w:r>
          </w:p>
        </w:tc>
      </w:tr>
      <w:tr w:rsidR="002B2F92" w:rsidRPr="002B2F92" w14:paraId="6A001FB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AA" w14:textId="77777777" w:rsidR="00440425" w:rsidRPr="002B2F92" w:rsidRDefault="00440425" w:rsidP="00767429">
            <w:pPr>
              <w:rPr>
                <w:sz w:val="22"/>
                <w:szCs w:val="22"/>
              </w:rPr>
            </w:pPr>
            <w:r w:rsidRPr="002B2F92">
              <w:rPr>
                <w:sz w:val="22"/>
                <w:szCs w:val="22"/>
              </w:rPr>
              <w:t>65</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AB" w14:textId="77777777" w:rsidR="00440425" w:rsidRPr="002B2F92" w:rsidRDefault="00440425" w:rsidP="00440425">
            <w:pPr>
              <w:rPr>
                <w:sz w:val="22"/>
                <w:szCs w:val="22"/>
              </w:rPr>
            </w:pPr>
            <w:r w:rsidRPr="002B2F92">
              <w:rPr>
                <w:sz w:val="22"/>
                <w:szCs w:val="22"/>
              </w:rPr>
              <w:t>Kazdangas ambulance, Aizputes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1FA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1FAD" w14:textId="77777777" w:rsidR="00440425" w:rsidRPr="002B2F92" w:rsidRDefault="00440425" w:rsidP="00767429">
            <w:pPr>
              <w:jc w:val="center"/>
              <w:rPr>
                <w:sz w:val="22"/>
                <w:szCs w:val="22"/>
              </w:rPr>
            </w:pPr>
            <w:r w:rsidRPr="002B2F92">
              <w:rPr>
                <w:sz w:val="22"/>
                <w:szCs w:val="22"/>
              </w:rPr>
              <w:t>166</w:t>
            </w:r>
          </w:p>
        </w:tc>
        <w:tc>
          <w:tcPr>
            <w:tcW w:w="685" w:type="pct"/>
            <w:tcBorders>
              <w:top w:val="nil"/>
              <w:left w:val="nil"/>
              <w:bottom w:val="single" w:sz="4" w:space="0" w:color="auto"/>
              <w:right w:val="single" w:sz="4" w:space="0" w:color="auto"/>
            </w:tcBorders>
            <w:shd w:val="clear" w:color="auto" w:fill="auto"/>
            <w:noWrap/>
            <w:vAlign w:val="center"/>
            <w:hideMark/>
          </w:tcPr>
          <w:p w14:paraId="6A001FAE" w14:textId="77777777" w:rsidR="00440425" w:rsidRPr="002B2F92" w:rsidRDefault="00440425" w:rsidP="00767429">
            <w:pPr>
              <w:jc w:val="center"/>
              <w:rPr>
                <w:sz w:val="22"/>
                <w:szCs w:val="22"/>
              </w:rPr>
            </w:pPr>
            <w:r w:rsidRPr="002B2F92">
              <w:rPr>
                <w:sz w:val="22"/>
                <w:szCs w:val="22"/>
              </w:rPr>
              <w:t>13</w:t>
            </w:r>
          </w:p>
        </w:tc>
        <w:tc>
          <w:tcPr>
            <w:tcW w:w="683" w:type="pct"/>
            <w:tcBorders>
              <w:top w:val="nil"/>
              <w:left w:val="nil"/>
              <w:bottom w:val="single" w:sz="4" w:space="0" w:color="auto"/>
              <w:right w:val="single" w:sz="4" w:space="0" w:color="auto"/>
            </w:tcBorders>
            <w:shd w:val="clear" w:color="auto" w:fill="auto"/>
            <w:noWrap/>
            <w:vAlign w:val="center"/>
            <w:hideMark/>
          </w:tcPr>
          <w:p w14:paraId="6A001FAF" w14:textId="77777777" w:rsidR="00440425" w:rsidRPr="002B2F92" w:rsidRDefault="00440425" w:rsidP="00767429">
            <w:pPr>
              <w:jc w:val="center"/>
              <w:rPr>
                <w:sz w:val="22"/>
                <w:szCs w:val="22"/>
              </w:rPr>
            </w:pPr>
            <w:r w:rsidRPr="002B2F92">
              <w:rPr>
                <w:sz w:val="22"/>
                <w:szCs w:val="22"/>
              </w:rPr>
              <w:t>179</w:t>
            </w:r>
          </w:p>
        </w:tc>
        <w:tc>
          <w:tcPr>
            <w:tcW w:w="682" w:type="pct"/>
            <w:tcBorders>
              <w:top w:val="nil"/>
              <w:left w:val="nil"/>
              <w:bottom w:val="single" w:sz="4" w:space="0" w:color="auto"/>
              <w:right w:val="single" w:sz="4" w:space="0" w:color="auto"/>
            </w:tcBorders>
            <w:shd w:val="clear" w:color="auto" w:fill="auto"/>
            <w:noWrap/>
            <w:vAlign w:val="center"/>
            <w:hideMark/>
          </w:tcPr>
          <w:p w14:paraId="6A001FB0" w14:textId="77777777" w:rsidR="00440425" w:rsidRPr="002B2F92" w:rsidRDefault="00440425" w:rsidP="00767429">
            <w:pPr>
              <w:jc w:val="center"/>
              <w:rPr>
                <w:sz w:val="22"/>
                <w:szCs w:val="22"/>
              </w:rPr>
            </w:pPr>
            <w:r w:rsidRPr="002B2F92">
              <w:rPr>
                <w:sz w:val="22"/>
                <w:szCs w:val="22"/>
              </w:rPr>
              <w:t>221</w:t>
            </w:r>
          </w:p>
        </w:tc>
      </w:tr>
      <w:tr w:rsidR="002B2F92" w:rsidRPr="002B2F92" w14:paraId="6A001FB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B2" w14:textId="77777777" w:rsidR="00440425" w:rsidRPr="002B2F92" w:rsidRDefault="00440425" w:rsidP="00767429">
            <w:pPr>
              <w:rPr>
                <w:sz w:val="22"/>
                <w:szCs w:val="22"/>
              </w:rPr>
            </w:pPr>
            <w:r w:rsidRPr="002B2F92">
              <w:rPr>
                <w:sz w:val="22"/>
                <w:szCs w:val="22"/>
              </w:rPr>
              <w:t>66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B3" w14:textId="54DDA1E0" w:rsidR="00440425" w:rsidRPr="002B2F92" w:rsidRDefault="00440425" w:rsidP="00333E4E">
            <w:pPr>
              <w:rPr>
                <w:sz w:val="22"/>
                <w:szCs w:val="22"/>
              </w:rPr>
            </w:pPr>
            <w:r w:rsidRPr="002B2F92">
              <w:rPr>
                <w:sz w:val="22"/>
                <w:szCs w:val="22"/>
              </w:rPr>
              <w:t>Dunikas ambulance, Ruc</w:t>
            </w:r>
            <w:r w:rsidR="00333E4E" w:rsidRPr="002B2F92">
              <w:rPr>
                <w:sz w:val="22"/>
                <w:szCs w:val="22"/>
              </w:rPr>
              <w:t>avas novada pašvaldības aģentūra</w:t>
            </w:r>
            <w:proofErr w:type="gramStart"/>
            <w:r w:rsidRPr="002B2F92">
              <w:rPr>
                <w:sz w:val="22"/>
                <w:szCs w:val="22"/>
              </w:rPr>
              <w:t xml:space="preserve">    </w:t>
            </w:r>
            <w:proofErr w:type="gramEnd"/>
          </w:p>
        </w:tc>
        <w:tc>
          <w:tcPr>
            <w:tcW w:w="685" w:type="pct"/>
            <w:tcBorders>
              <w:top w:val="nil"/>
              <w:left w:val="nil"/>
              <w:bottom w:val="single" w:sz="4" w:space="0" w:color="auto"/>
              <w:right w:val="single" w:sz="4" w:space="0" w:color="auto"/>
            </w:tcBorders>
            <w:shd w:val="clear" w:color="auto" w:fill="auto"/>
            <w:noWrap/>
            <w:vAlign w:val="center"/>
            <w:hideMark/>
          </w:tcPr>
          <w:p w14:paraId="6A001FB4" w14:textId="77777777" w:rsidR="00440425" w:rsidRPr="002B2F92" w:rsidRDefault="00440425" w:rsidP="00767429">
            <w:pPr>
              <w:jc w:val="center"/>
              <w:rPr>
                <w:sz w:val="22"/>
                <w:szCs w:val="22"/>
              </w:rPr>
            </w:pPr>
            <w:r w:rsidRPr="002B2F92">
              <w:rPr>
                <w:sz w:val="22"/>
                <w:szCs w:val="22"/>
              </w:rPr>
              <w:t>0.25</w:t>
            </w:r>
          </w:p>
        </w:tc>
        <w:tc>
          <w:tcPr>
            <w:tcW w:w="761" w:type="pct"/>
            <w:tcBorders>
              <w:top w:val="nil"/>
              <w:left w:val="nil"/>
              <w:bottom w:val="single" w:sz="4" w:space="0" w:color="auto"/>
              <w:right w:val="single" w:sz="4" w:space="0" w:color="auto"/>
            </w:tcBorders>
            <w:shd w:val="clear" w:color="auto" w:fill="auto"/>
            <w:noWrap/>
            <w:vAlign w:val="center"/>
            <w:hideMark/>
          </w:tcPr>
          <w:p w14:paraId="6A001FB5" w14:textId="77777777" w:rsidR="00440425" w:rsidRPr="002B2F92" w:rsidRDefault="00440425" w:rsidP="00767429">
            <w:pPr>
              <w:jc w:val="center"/>
              <w:rPr>
                <w:sz w:val="22"/>
                <w:szCs w:val="22"/>
              </w:rPr>
            </w:pPr>
            <w:r w:rsidRPr="002B2F92">
              <w:rPr>
                <w:sz w:val="22"/>
                <w:szCs w:val="22"/>
              </w:rPr>
              <w:t>112</w:t>
            </w:r>
          </w:p>
        </w:tc>
        <w:tc>
          <w:tcPr>
            <w:tcW w:w="685" w:type="pct"/>
            <w:tcBorders>
              <w:top w:val="nil"/>
              <w:left w:val="nil"/>
              <w:bottom w:val="single" w:sz="4" w:space="0" w:color="auto"/>
              <w:right w:val="single" w:sz="4" w:space="0" w:color="auto"/>
            </w:tcBorders>
            <w:shd w:val="clear" w:color="auto" w:fill="auto"/>
            <w:noWrap/>
            <w:vAlign w:val="center"/>
            <w:hideMark/>
          </w:tcPr>
          <w:p w14:paraId="6A001FB6" w14:textId="77777777" w:rsidR="00440425" w:rsidRPr="002B2F92" w:rsidRDefault="00440425" w:rsidP="00767429">
            <w:pPr>
              <w:jc w:val="center"/>
              <w:rPr>
                <w:sz w:val="22"/>
                <w:szCs w:val="22"/>
              </w:rPr>
            </w:pPr>
            <w:r w:rsidRPr="002B2F92">
              <w:rPr>
                <w:sz w:val="22"/>
                <w:szCs w:val="22"/>
              </w:rPr>
              <w:t>9</w:t>
            </w:r>
          </w:p>
        </w:tc>
        <w:tc>
          <w:tcPr>
            <w:tcW w:w="683" w:type="pct"/>
            <w:tcBorders>
              <w:top w:val="nil"/>
              <w:left w:val="nil"/>
              <w:bottom w:val="single" w:sz="4" w:space="0" w:color="auto"/>
              <w:right w:val="single" w:sz="4" w:space="0" w:color="auto"/>
            </w:tcBorders>
            <w:shd w:val="clear" w:color="auto" w:fill="auto"/>
            <w:noWrap/>
            <w:vAlign w:val="center"/>
            <w:hideMark/>
          </w:tcPr>
          <w:p w14:paraId="6A001FB7" w14:textId="77777777" w:rsidR="00440425" w:rsidRPr="002B2F92" w:rsidRDefault="00440425" w:rsidP="00767429">
            <w:pPr>
              <w:jc w:val="center"/>
              <w:rPr>
                <w:sz w:val="22"/>
                <w:szCs w:val="22"/>
              </w:rPr>
            </w:pPr>
            <w:r w:rsidRPr="002B2F92">
              <w:rPr>
                <w:sz w:val="22"/>
                <w:szCs w:val="22"/>
              </w:rPr>
              <w:t>121</w:t>
            </w:r>
          </w:p>
        </w:tc>
        <w:tc>
          <w:tcPr>
            <w:tcW w:w="682" w:type="pct"/>
            <w:tcBorders>
              <w:top w:val="nil"/>
              <w:left w:val="nil"/>
              <w:bottom w:val="single" w:sz="4" w:space="0" w:color="auto"/>
              <w:right w:val="single" w:sz="4" w:space="0" w:color="auto"/>
            </w:tcBorders>
            <w:shd w:val="clear" w:color="auto" w:fill="auto"/>
            <w:noWrap/>
            <w:vAlign w:val="center"/>
            <w:hideMark/>
          </w:tcPr>
          <w:p w14:paraId="6A001FB8" w14:textId="77777777" w:rsidR="00440425" w:rsidRPr="002B2F92" w:rsidRDefault="00440425" w:rsidP="00767429">
            <w:pPr>
              <w:jc w:val="center"/>
              <w:rPr>
                <w:sz w:val="22"/>
                <w:szCs w:val="22"/>
              </w:rPr>
            </w:pPr>
            <w:r w:rsidRPr="002B2F92">
              <w:rPr>
                <w:sz w:val="22"/>
                <w:szCs w:val="22"/>
              </w:rPr>
              <w:t>150</w:t>
            </w:r>
          </w:p>
        </w:tc>
      </w:tr>
      <w:tr w:rsidR="002B2F92" w:rsidRPr="002B2F92" w14:paraId="6A001FC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BA" w14:textId="77777777" w:rsidR="00440425" w:rsidRPr="002B2F92" w:rsidRDefault="00440425" w:rsidP="00767429">
            <w:pPr>
              <w:rPr>
                <w:sz w:val="22"/>
                <w:szCs w:val="22"/>
              </w:rPr>
            </w:pPr>
            <w:r w:rsidRPr="002B2F92">
              <w:rPr>
                <w:sz w:val="22"/>
                <w:szCs w:val="22"/>
              </w:rPr>
              <w:t>67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BB" w14:textId="77777777" w:rsidR="00440425" w:rsidRPr="002B2F92" w:rsidRDefault="00440425" w:rsidP="00440425">
            <w:pPr>
              <w:rPr>
                <w:sz w:val="22"/>
                <w:szCs w:val="22"/>
              </w:rPr>
            </w:pPr>
            <w:r w:rsidRPr="002B2F92">
              <w:rPr>
                <w:sz w:val="22"/>
                <w:szCs w:val="22"/>
              </w:rPr>
              <w:t xml:space="preserve">Daugavpils bērnu veselības centrs </w:t>
            </w:r>
          </w:p>
        </w:tc>
        <w:tc>
          <w:tcPr>
            <w:tcW w:w="685" w:type="pct"/>
            <w:tcBorders>
              <w:top w:val="nil"/>
              <w:left w:val="nil"/>
              <w:bottom w:val="single" w:sz="4" w:space="0" w:color="auto"/>
              <w:right w:val="single" w:sz="4" w:space="0" w:color="auto"/>
            </w:tcBorders>
            <w:shd w:val="clear" w:color="auto" w:fill="auto"/>
            <w:noWrap/>
            <w:vAlign w:val="center"/>
            <w:hideMark/>
          </w:tcPr>
          <w:p w14:paraId="6A001FBC" w14:textId="77777777" w:rsidR="00440425" w:rsidRPr="002B2F92" w:rsidRDefault="00440425" w:rsidP="00767429">
            <w:pPr>
              <w:jc w:val="center"/>
              <w:rPr>
                <w:sz w:val="22"/>
                <w:szCs w:val="22"/>
              </w:rPr>
            </w:pPr>
            <w:r w:rsidRPr="002B2F92">
              <w:rPr>
                <w:sz w:val="22"/>
                <w:szCs w:val="22"/>
              </w:rPr>
              <w:t>65.30</w:t>
            </w:r>
          </w:p>
        </w:tc>
        <w:tc>
          <w:tcPr>
            <w:tcW w:w="761" w:type="pct"/>
            <w:tcBorders>
              <w:top w:val="nil"/>
              <w:left w:val="nil"/>
              <w:bottom w:val="single" w:sz="4" w:space="0" w:color="auto"/>
              <w:right w:val="single" w:sz="4" w:space="0" w:color="auto"/>
            </w:tcBorders>
            <w:shd w:val="clear" w:color="auto" w:fill="auto"/>
            <w:noWrap/>
            <w:vAlign w:val="center"/>
            <w:hideMark/>
          </w:tcPr>
          <w:p w14:paraId="6A001FBD" w14:textId="77777777" w:rsidR="00440425" w:rsidRPr="002B2F92" w:rsidRDefault="00440425" w:rsidP="00767429">
            <w:pPr>
              <w:jc w:val="center"/>
              <w:rPr>
                <w:sz w:val="22"/>
                <w:szCs w:val="22"/>
              </w:rPr>
            </w:pPr>
            <w:r w:rsidRPr="002B2F92">
              <w:rPr>
                <w:sz w:val="22"/>
                <w:szCs w:val="22"/>
              </w:rPr>
              <w:t>20 572</w:t>
            </w:r>
          </w:p>
        </w:tc>
        <w:tc>
          <w:tcPr>
            <w:tcW w:w="685" w:type="pct"/>
            <w:tcBorders>
              <w:top w:val="nil"/>
              <w:left w:val="nil"/>
              <w:bottom w:val="single" w:sz="4" w:space="0" w:color="auto"/>
              <w:right w:val="single" w:sz="4" w:space="0" w:color="auto"/>
            </w:tcBorders>
            <w:shd w:val="clear" w:color="auto" w:fill="auto"/>
            <w:noWrap/>
            <w:vAlign w:val="center"/>
            <w:hideMark/>
          </w:tcPr>
          <w:p w14:paraId="6A001FBE" w14:textId="77777777" w:rsidR="00440425" w:rsidRPr="002B2F92" w:rsidRDefault="00440425" w:rsidP="00767429">
            <w:pPr>
              <w:jc w:val="center"/>
              <w:rPr>
                <w:sz w:val="22"/>
                <w:szCs w:val="22"/>
              </w:rPr>
            </w:pPr>
            <w:r w:rsidRPr="002B2F92">
              <w:rPr>
                <w:sz w:val="22"/>
                <w:szCs w:val="22"/>
              </w:rPr>
              <w:t>1 646</w:t>
            </w:r>
          </w:p>
        </w:tc>
        <w:tc>
          <w:tcPr>
            <w:tcW w:w="683" w:type="pct"/>
            <w:tcBorders>
              <w:top w:val="nil"/>
              <w:left w:val="nil"/>
              <w:bottom w:val="single" w:sz="4" w:space="0" w:color="auto"/>
              <w:right w:val="single" w:sz="4" w:space="0" w:color="auto"/>
            </w:tcBorders>
            <w:shd w:val="clear" w:color="auto" w:fill="auto"/>
            <w:noWrap/>
            <w:vAlign w:val="center"/>
            <w:hideMark/>
          </w:tcPr>
          <w:p w14:paraId="6A001FBF" w14:textId="77777777" w:rsidR="00440425" w:rsidRPr="002B2F92" w:rsidRDefault="00440425" w:rsidP="00767429">
            <w:pPr>
              <w:jc w:val="center"/>
              <w:rPr>
                <w:sz w:val="22"/>
                <w:szCs w:val="22"/>
              </w:rPr>
            </w:pPr>
            <w:r w:rsidRPr="002B2F92">
              <w:rPr>
                <w:sz w:val="22"/>
                <w:szCs w:val="22"/>
              </w:rPr>
              <w:t>22 218</w:t>
            </w:r>
          </w:p>
        </w:tc>
        <w:tc>
          <w:tcPr>
            <w:tcW w:w="682" w:type="pct"/>
            <w:tcBorders>
              <w:top w:val="nil"/>
              <w:left w:val="nil"/>
              <w:bottom w:val="single" w:sz="4" w:space="0" w:color="auto"/>
              <w:right w:val="single" w:sz="4" w:space="0" w:color="auto"/>
            </w:tcBorders>
            <w:shd w:val="clear" w:color="auto" w:fill="auto"/>
            <w:noWrap/>
            <w:vAlign w:val="center"/>
            <w:hideMark/>
          </w:tcPr>
          <w:p w14:paraId="6A001FC0" w14:textId="77777777" w:rsidR="00440425" w:rsidRPr="002B2F92" w:rsidRDefault="00440425" w:rsidP="00767429">
            <w:pPr>
              <w:jc w:val="center"/>
              <w:rPr>
                <w:sz w:val="22"/>
                <w:szCs w:val="22"/>
              </w:rPr>
            </w:pPr>
            <w:r w:rsidRPr="002B2F92">
              <w:rPr>
                <w:sz w:val="22"/>
                <w:szCs w:val="22"/>
              </w:rPr>
              <w:t>27 459</w:t>
            </w:r>
          </w:p>
        </w:tc>
      </w:tr>
      <w:tr w:rsidR="002B2F92" w:rsidRPr="002B2F92" w14:paraId="6A001FC9" w14:textId="77777777" w:rsidTr="00264791">
        <w:trPr>
          <w:trHeight w:val="139"/>
        </w:trPr>
        <w:tc>
          <w:tcPr>
            <w:tcW w:w="364" w:type="pct"/>
            <w:tcBorders>
              <w:top w:val="nil"/>
              <w:left w:val="single" w:sz="4" w:space="0" w:color="auto"/>
              <w:bottom w:val="single" w:sz="4" w:space="0" w:color="auto"/>
              <w:right w:val="single" w:sz="4" w:space="0" w:color="auto"/>
            </w:tcBorders>
            <w:shd w:val="clear" w:color="auto" w:fill="auto"/>
            <w:noWrap/>
            <w:hideMark/>
          </w:tcPr>
          <w:p w14:paraId="6A001FC2" w14:textId="77777777" w:rsidR="00440425" w:rsidRPr="002B2F92" w:rsidRDefault="00440425" w:rsidP="00264791">
            <w:pPr>
              <w:rPr>
                <w:sz w:val="22"/>
                <w:szCs w:val="22"/>
              </w:rPr>
            </w:pPr>
            <w:r w:rsidRPr="002B2F92">
              <w:rPr>
                <w:sz w:val="22"/>
                <w:szCs w:val="22"/>
              </w:rPr>
              <w:t>68</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1FC3" w14:textId="77777777" w:rsidR="00440425" w:rsidRPr="002B2F92" w:rsidRDefault="00440425" w:rsidP="00264791">
            <w:pPr>
              <w:rPr>
                <w:sz w:val="22"/>
                <w:szCs w:val="22"/>
              </w:rPr>
            </w:pPr>
            <w:r w:rsidRPr="002B2F92">
              <w:rPr>
                <w:sz w:val="22"/>
                <w:szCs w:val="22"/>
              </w:rPr>
              <w:t>Grīvas poliklīnika</w:t>
            </w:r>
          </w:p>
        </w:tc>
        <w:tc>
          <w:tcPr>
            <w:tcW w:w="685" w:type="pct"/>
            <w:tcBorders>
              <w:top w:val="nil"/>
              <w:left w:val="nil"/>
              <w:bottom w:val="single" w:sz="4" w:space="0" w:color="auto"/>
              <w:right w:val="single" w:sz="4" w:space="0" w:color="auto"/>
            </w:tcBorders>
            <w:shd w:val="clear" w:color="auto" w:fill="auto"/>
            <w:noWrap/>
            <w:hideMark/>
          </w:tcPr>
          <w:p w14:paraId="6A001FC4" w14:textId="77777777" w:rsidR="00440425" w:rsidRPr="002B2F92" w:rsidRDefault="00440425" w:rsidP="00264791">
            <w:pPr>
              <w:jc w:val="center"/>
              <w:rPr>
                <w:sz w:val="22"/>
                <w:szCs w:val="22"/>
              </w:rPr>
            </w:pPr>
            <w:r w:rsidRPr="002B2F92">
              <w:rPr>
                <w:sz w:val="22"/>
                <w:szCs w:val="22"/>
              </w:rPr>
              <w:t>30.20</w:t>
            </w:r>
          </w:p>
        </w:tc>
        <w:tc>
          <w:tcPr>
            <w:tcW w:w="761" w:type="pct"/>
            <w:tcBorders>
              <w:top w:val="nil"/>
              <w:left w:val="nil"/>
              <w:bottom w:val="single" w:sz="4" w:space="0" w:color="auto"/>
              <w:right w:val="single" w:sz="4" w:space="0" w:color="auto"/>
            </w:tcBorders>
            <w:shd w:val="clear" w:color="auto" w:fill="auto"/>
            <w:noWrap/>
            <w:hideMark/>
          </w:tcPr>
          <w:p w14:paraId="6A001FC5" w14:textId="77777777" w:rsidR="00440425" w:rsidRPr="002B2F92" w:rsidRDefault="00440425" w:rsidP="00264791">
            <w:pPr>
              <w:jc w:val="center"/>
              <w:rPr>
                <w:sz w:val="22"/>
                <w:szCs w:val="22"/>
              </w:rPr>
            </w:pPr>
            <w:r w:rsidRPr="002B2F92">
              <w:rPr>
                <w:sz w:val="22"/>
                <w:szCs w:val="22"/>
              </w:rPr>
              <w:t>8 750</w:t>
            </w:r>
          </w:p>
        </w:tc>
        <w:tc>
          <w:tcPr>
            <w:tcW w:w="685" w:type="pct"/>
            <w:tcBorders>
              <w:top w:val="nil"/>
              <w:left w:val="nil"/>
              <w:bottom w:val="single" w:sz="4" w:space="0" w:color="auto"/>
              <w:right w:val="single" w:sz="4" w:space="0" w:color="auto"/>
            </w:tcBorders>
            <w:shd w:val="clear" w:color="auto" w:fill="auto"/>
            <w:noWrap/>
            <w:hideMark/>
          </w:tcPr>
          <w:p w14:paraId="6A001FC6" w14:textId="77777777" w:rsidR="00440425" w:rsidRPr="002B2F92" w:rsidRDefault="00440425" w:rsidP="00264791">
            <w:pPr>
              <w:jc w:val="center"/>
              <w:rPr>
                <w:sz w:val="22"/>
                <w:szCs w:val="22"/>
              </w:rPr>
            </w:pPr>
            <w:r w:rsidRPr="002B2F92">
              <w:rPr>
                <w:sz w:val="22"/>
                <w:szCs w:val="22"/>
              </w:rPr>
              <w:t>700</w:t>
            </w:r>
          </w:p>
        </w:tc>
        <w:tc>
          <w:tcPr>
            <w:tcW w:w="683" w:type="pct"/>
            <w:tcBorders>
              <w:top w:val="nil"/>
              <w:left w:val="nil"/>
              <w:bottom w:val="single" w:sz="4" w:space="0" w:color="auto"/>
              <w:right w:val="single" w:sz="4" w:space="0" w:color="auto"/>
            </w:tcBorders>
            <w:shd w:val="clear" w:color="auto" w:fill="auto"/>
            <w:noWrap/>
            <w:hideMark/>
          </w:tcPr>
          <w:p w14:paraId="6A001FC7" w14:textId="77777777" w:rsidR="00440425" w:rsidRPr="002B2F92" w:rsidRDefault="00440425" w:rsidP="00264791">
            <w:pPr>
              <w:jc w:val="center"/>
              <w:rPr>
                <w:sz w:val="22"/>
                <w:szCs w:val="22"/>
              </w:rPr>
            </w:pPr>
            <w:r w:rsidRPr="002B2F92">
              <w:rPr>
                <w:sz w:val="22"/>
                <w:szCs w:val="22"/>
              </w:rPr>
              <w:t>9 450</w:t>
            </w:r>
          </w:p>
        </w:tc>
        <w:tc>
          <w:tcPr>
            <w:tcW w:w="682" w:type="pct"/>
            <w:tcBorders>
              <w:top w:val="nil"/>
              <w:left w:val="nil"/>
              <w:bottom w:val="single" w:sz="4" w:space="0" w:color="auto"/>
              <w:right w:val="single" w:sz="4" w:space="0" w:color="auto"/>
            </w:tcBorders>
            <w:shd w:val="clear" w:color="auto" w:fill="auto"/>
            <w:noWrap/>
            <w:hideMark/>
          </w:tcPr>
          <w:p w14:paraId="6A001FC8" w14:textId="77777777" w:rsidR="00440425" w:rsidRPr="002B2F92" w:rsidRDefault="00440425" w:rsidP="00264791">
            <w:pPr>
              <w:jc w:val="center"/>
              <w:rPr>
                <w:sz w:val="22"/>
                <w:szCs w:val="22"/>
              </w:rPr>
            </w:pPr>
            <w:r w:rsidRPr="002B2F92">
              <w:rPr>
                <w:sz w:val="22"/>
                <w:szCs w:val="22"/>
              </w:rPr>
              <w:t>11 679</w:t>
            </w:r>
          </w:p>
        </w:tc>
      </w:tr>
      <w:tr w:rsidR="002B2F92" w:rsidRPr="002B2F92" w14:paraId="6A001FD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CA" w14:textId="77777777" w:rsidR="00440425" w:rsidRPr="002B2F92" w:rsidRDefault="00440425" w:rsidP="00767429">
            <w:pPr>
              <w:rPr>
                <w:sz w:val="22"/>
                <w:szCs w:val="22"/>
              </w:rPr>
            </w:pPr>
            <w:r w:rsidRPr="002B2F92">
              <w:rPr>
                <w:sz w:val="22"/>
                <w:szCs w:val="22"/>
              </w:rPr>
              <w:t>69</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CB" w14:textId="58113F25" w:rsidR="00440425" w:rsidRPr="002B2F92" w:rsidRDefault="00440425" w:rsidP="00F83C50">
            <w:pPr>
              <w:rPr>
                <w:sz w:val="22"/>
                <w:szCs w:val="22"/>
              </w:rPr>
            </w:pPr>
            <w:r w:rsidRPr="002B2F92">
              <w:rPr>
                <w:sz w:val="22"/>
                <w:szCs w:val="22"/>
              </w:rPr>
              <w:t xml:space="preserve">Veselības centrs </w:t>
            </w:r>
            <w:r w:rsidR="00F83C50">
              <w:rPr>
                <w:sz w:val="22"/>
                <w:szCs w:val="22"/>
              </w:rPr>
              <w:t>"</w:t>
            </w:r>
            <w:r w:rsidRPr="002B2F92">
              <w:rPr>
                <w:sz w:val="22"/>
                <w:szCs w:val="22"/>
              </w:rPr>
              <w:t>Ilūkste</w:t>
            </w:r>
            <w:r w:rsidR="00F83C50">
              <w:rPr>
                <w:sz w:val="22"/>
                <w:szCs w:val="22"/>
              </w:rPr>
              <w:t>"</w:t>
            </w:r>
          </w:p>
        </w:tc>
        <w:tc>
          <w:tcPr>
            <w:tcW w:w="685" w:type="pct"/>
            <w:tcBorders>
              <w:top w:val="nil"/>
              <w:left w:val="nil"/>
              <w:bottom w:val="single" w:sz="4" w:space="0" w:color="auto"/>
              <w:right w:val="single" w:sz="4" w:space="0" w:color="auto"/>
            </w:tcBorders>
            <w:shd w:val="clear" w:color="auto" w:fill="auto"/>
            <w:noWrap/>
            <w:vAlign w:val="center"/>
            <w:hideMark/>
          </w:tcPr>
          <w:p w14:paraId="6A001FCC" w14:textId="77777777" w:rsidR="00440425" w:rsidRPr="002B2F92" w:rsidRDefault="00440425" w:rsidP="00767429">
            <w:pPr>
              <w:jc w:val="center"/>
              <w:rPr>
                <w:sz w:val="22"/>
                <w:szCs w:val="22"/>
              </w:rPr>
            </w:pPr>
            <w:r w:rsidRPr="002B2F92">
              <w:rPr>
                <w:sz w:val="22"/>
                <w:szCs w:val="22"/>
              </w:rPr>
              <w:t>16.30</w:t>
            </w:r>
          </w:p>
        </w:tc>
        <w:tc>
          <w:tcPr>
            <w:tcW w:w="761" w:type="pct"/>
            <w:tcBorders>
              <w:top w:val="nil"/>
              <w:left w:val="nil"/>
              <w:bottom w:val="single" w:sz="4" w:space="0" w:color="auto"/>
              <w:right w:val="single" w:sz="4" w:space="0" w:color="auto"/>
            </w:tcBorders>
            <w:shd w:val="clear" w:color="auto" w:fill="auto"/>
            <w:noWrap/>
            <w:vAlign w:val="center"/>
            <w:hideMark/>
          </w:tcPr>
          <w:p w14:paraId="6A001FCD" w14:textId="77777777" w:rsidR="00440425" w:rsidRPr="002B2F92" w:rsidRDefault="00440425" w:rsidP="00767429">
            <w:pPr>
              <w:jc w:val="center"/>
              <w:rPr>
                <w:sz w:val="22"/>
                <w:szCs w:val="22"/>
              </w:rPr>
            </w:pPr>
            <w:r w:rsidRPr="002B2F92">
              <w:rPr>
                <w:sz w:val="22"/>
                <w:szCs w:val="22"/>
              </w:rPr>
              <w:t>4 830</w:t>
            </w:r>
          </w:p>
        </w:tc>
        <w:tc>
          <w:tcPr>
            <w:tcW w:w="685" w:type="pct"/>
            <w:tcBorders>
              <w:top w:val="nil"/>
              <w:left w:val="nil"/>
              <w:bottom w:val="single" w:sz="4" w:space="0" w:color="auto"/>
              <w:right w:val="single" w:sz="4" w:space="0" w:color="auto"/>
            </w:tcBorders>
            <w:shd w:val="clear" w:color="auto" w:fill="auto"/>
            <w:noWrap/>
            <w:vAlign w:val="center"/>
            <w:hideMark/>
          </w:tcPr>
          <w:p w14:paraId="6A001FCE" w14:textId="77777777" w:rsidR="00440425" w:rsidRPr="002B2F92" w:rsidRDefault="00440425" w:rsidP="00767429">
            <w:pPr>
              <w:jc w:val="center"/>
              <w:rPr>
                <w:sz w:val="22"/>
                <w:szCs w:val="22"/>
              </w:rPr>
            </w:pPr>
            <w:r w:rsidRPr="002B2F92">
              <w:rPr>
                <w:sz w:val="22"/>
                <w:szCs w:val="22"/>
              </w:rPr>
              <w:t>386</w:t>
            </w:r>
          </w:p>
        </w:tc>
        <w:tc>
          <w:tcPr>
            <w:tcW w:w="683" w:type="pct"/>
            <w:tcBorders>
              <w:top w:val="nil"/>
              <w:left w:val="nil"/>
              <w:bottom w:val="single" w:sz="4" w:space="0" w:color="auto"/>
              <w:right w:val="single" w:sz="4" w:space="0" w:color="auto"/>
            </w:tcBorders>
            <w:shd w:val="clear" w:color="auto" w:fill="auto"/>
            <w:noWrap/>
            <w:vAlign w:val="center"/>
            <w:hideMark/>
          </w:tcPr>
          <w:p w14:paraId="6A001FCF" w14:textId="77777777" w:rsidR="00440425" w:rsidRPr="002B2F92" w:rsidRDefault="00440425" w:rsidP="00767429">
            <w:pPr>
              <w:jc w:val="center"/>
              <w:rPr>
                <w:sz w:val="22"/>
                <w:szCs w:val="22"/>
              </w:rPr>
            </w:pPr>
            <w:r w:rsidRPr="002B2F92">
              <w:rPr>
                <w:sz w:val="22"/>
                <w:szCs w:val="22"/>
              </w:rPr>
              <w:t>5 216</w:t>
            </w:r>
          </w:p>
        </w:tc>
        <w:tc>
          <w:tcPr>
            <w:tcW w:w="682" w:type="pct"/>
            <w:tcBorders>
              <w:top w:val="nil"/>
              <w:left w:val="nil"/>
              <w:bottom w:val="single" w:sz="4" w:space="0" w:color="auto"/>
              <w:right w:val="single" w:sz="4" w:space="0" w:color="auto"/>
            </w:tcBorders>
            <w:shd w:val="clear" w:color="auto" w:fill="auto"/>
            <w:noWrap/>
            <w:vAlign w:val="center"/>
            <w:hideMark/>
          </w:tcPr>
          <w:p w14:paraId="6A001FD0" w14:textId="77777777" w:rsidR="00440425" w:rsidRPr="002B2F92" w:rsidRDefault="00440425" w:rsidP="00767429">
            <w:pPr>
              <w:jc w:val="center"/>
              <w:rPr>
                <w:sz w:val="22"/>
                <w:szCs w:val="22"/>
              </w:rPr>
            </w:pPr>
            <w:r w:rsidRPr="002B2F92">
              <w:rPr>
                <w:sz w:val="22"/>
                <w:szCs w:val="22"/>
              </w:rPr>
              <w:t>6 446</w:t>
            </w:r>
          </w:p>
        </w:tc>
      </w:tr>
      <w:tr w:rsidR="002B2F92" w:rsidRPr="002B2F92" w14:paraId="6A001FD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D2" w14:textId="77777777" w:rsidR="00440425" w:rsidRPr="002B2F92" w:rsidRDefault="00440425" w:rsidP="00767429">
            <w:pPr>
              <w:rPr>
                <w:sz w:val="22"/>
                <w:szCs w:val="22"/>
              </w:rPr>
            </w:pPr>
            <w:r w:rsidRPr="002B2F92">
              <w:rPr>
                <w:sz w:val="22"/>
                <w:szCs w:val="22"/>
              </w:rPr>
              <w:t>70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D3" w14:textId="77777777" w:rsidR="00440425" w:rsidRPr="002B2F92" w:rsidRDefault="00440425" w:rsidP="00440425">
            <w:pPr>
              <w:rPr>
                <w:sz w:val="22"/>
                <w:szCs w:val="22"/>
              </w:rPr>
            </w:pPr>
            <w:r w:rsidRPr="002B2F92">
              <w:rPr>
                <w:sz w:val="22"/>
                <w:szCs w:val="22"/>
              </w:rPr>
              <w:t xml:space="preserve">Zilupes veselības un sociālās aprūpes centrs </w:t>
            </w:r>
          </w:p>
        </w:tc>
        <w:tc>
          <w:tcPr>
            <w:tcW w:w="685" w:type="pct"/>
            <w:tcBorders>
              <w:top w:val="nil"/>
              <w:left w:val="nil"/>
              <w:bottom w:val="single" w:sz="4" w:space="0" w:color="auto"/>
              <w:right w:val="single" w:sz="4" w:space="0" w:color="auto"/>
            </w:tcBorders>
            <w:shd w:val="clear" w:color="auto" w:fill="auto"/>
            <w:noWrap/>
            <w:vAlign w:val="center"/>
            <w:hideMark/>
          </w:tcPr>
          <w:p w14:paraId="6A001FD4" w14:textId="77777777" w:rsidR="00440425" w:rsidRPr="002B2F92" w:rsidRDefault="00440425" w:rsidP="00767429">
            <w:pPr>
              <w:jc w:val="center"/>
              <w:rPr>
                <w:sz w:val="22"/>
                <w:szCs w:val="22"/>
              </w:rPr>
            </w:pPr>
            <w:r w:rsidRPr="002B2F92">
              <w:rPr>
                <w:sz w:val="22"/>
                <w:szCs w:val="22"/>
              </w:rPr>
              <w:t>3.86</w:t>
            </w:r>
          </w:p>
        </w:tc>
        <w:tc>
          <w:tcPr>
            <w:tcW w:w="761" w:type="pct"/>
            <w:tcBorders>
              <w:top w:val="nil"/>
              <w:left w:val="nil"/>
              <w:bottom w:val="single" w:sz="4" w:space="0" w:color="auto"/>
              <w:right w:val="single" w:sz="4" w:space="0" w:color="auto"/>
            </w:tcBorders>
            <w:shd w:val="clear" w:color="auto" w:fill="auto"/>
            <w:noWrap/>
            <w:vAlign w:val="center"/>
            <w:hideMark/>
          </w:tcPr>
          <w:p w14:paraId="6A001FD5" w14:textId="77777777" w:rsidR="00440425" w:rsidRPr="002B2F92" w:rsidRDefault="00440425" w:rsidP="00767429">
            <w:pPr>
              <w:jc w:val="center"/>
              <w:rPr>
                <w:sz w:val="22"/>
                <w:szCs w:val="22"/>
              </w:rPr>
            </w:pPr>
            <w:r w:rsidRPr="002B2F92">
              <w:rPr>
                <w:sz w:val="22"/>
                <w:szCs w:val="22"/>
              </w:rPr>
              <w:t>929</w:t>
            </w:r>
          </w:p>
        </w:tc>
        <w:tc>
          <w:tcPr>
            <w:tcW w:w="685" w:type="pct"/>
            <w:tcBorders>
              <w:top w:val="nil"/>
              <w:left w:val="nil"/>
              <w:bottom w:val="single" w:sz="4" w:space="0" w:color="auto"/>
              <w:right w:val="single" w:sz="4" w:space="0" w:color="auto"/>
            </w:tcBorders>
            <w:shd w:val="clear" w:color="auto" w:fill="auto"/>
            <w:noWrap/>
            <w:vAlign w:val="center"/>
            <w:hideMark/>
          </w:tcPr>
          <w:p w14:paraId="6A001FD6" w14:textId="77777777" w:rsidR="00440425" w:rsidRPr="002B2F92" w:rsidRDefault="00440425" w:rsidP="00767429">
            <w:pPr>
              <w:jc w:val="center"/>
              <w:rPr>
                <w:sz w:val="22"/>
                <w:szCs w:val="22"/>
              </w:rPr>
            </w:pPr>
            <w:r w:rsidRPr="002B2F92">
              <w:rPr>
                <w:sz w:val="22"/>
                <w:szCs w:val="22"/>
              </w:rPr>
              <w:t>74</w:t>
            </w:r>
          </w:p>
        </w:tc>
        <w:tc>
          <w:tcPr>
            <w:tcW w:w="683" w:type="pct"/>
            <w:tcBorders>
              <w:top w:val="nil"/>
              <w:left w:val="nil"/>
              <w:bottom w:val="single" w:sz="4" w:space="0" w:color="auto"/>
              <w:right w:val="single" w:sz="4" w:space="0" w:color="auto"/>
            </w:tcBorders>
            <w:shd w:val="clear" w:color="auto" w:fill="auto"/>
            <w:noWrap/>
            <w:vAlign w:val="center"/>
            <w:hideMark/>
          </w:tcPr>
          <w:p w14:paraId="6A001FD7" w14:textId="77777777" w:rsidR="00440425" w:rsidRPr="002B2F92" w:rsidRDefault="00440425" w:rsidP="00767429">
            <w:pPr>
              <w:jc w:val="center"/>
              <w:rPr>
                <w:sz w:val="22"/>
                <w:szCs w:val="22"/>
              </w:rPr>
            </w:pPr>
            <w:r w:rsidRPr="002B2F92">
              <w:rPr>
                <w:sz w:val="22"/>
                <w:szCs w:val="22"/>
              </w:rPr>
              <w:t>1 003</w:t>
            </w:r>
          </w:p>
        </w:tc>
        <w:tc>
          <w:tcPr>
            <w:tcW w:w="682" w:type="pct"/>
            <w:tcBorders>
              <w:top w:val="nil"/>
              <w:left w:val="nil"/>
              <w:bottom w:val="single" w:sz="4" w:space="0" w:color="auto"/>
              <w:right w:val="single" w:sz="4" w:space="0" w:color="auto"/>
            </w:tcBorders>
            <w:shd w:val="clear" w:color="auto" w:fill="auto"/>
            <w:noWrap/>
            <w:vAlign w:val="center"/>
            <w:hideMark/>
          </w:tcPr>
          <w:p w14:paraId="6A001FD8" w14:textId="77777777" w:rsidR="00440425" w:rsidRPr="002B2F92" w:rsidRDefault="00440425" w:rsidP="00767429">
            <w:pPr>
              <w:jc w:val="center"/>
              <w:rPr>
                <w:sz w:val="22"/>
                <w:szCs w:val="22"/>
              </w:rPr>
            </w:pPr>
            <w:r w:rsidRPr="002B2F92">
              <w:rPr>
                <w:sz w:val="22"/>
                <w:szCs w:val="22"/>
              </w:rPr>
              <w:t>1 240</w:t>
            </w:r>
          </w:p>
        </w:tc>
      </w:tr>
      <w:tr w:rsidR="002B2F92" w:rsidRPr="002B2F92" w14:paraId="6A001FE1"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1FDA" w14:textId="77777777" w:rsidR="00440425" w:rsidRPr="002B2F92" w:rsidRDefault="00440425" w:rsidP="00767429">
            <w:pPr>
              <w:rPr>
                <w:sz w:val="22"/>
                <w:szCs w:val="22"/>
              </w:rPr>
            </w:pPr>
            <w:r w:rsidRPr="002B2F92">
              <w:rPr>
                <w:sz w:val="22"/>
                <w:szCs w:val="22"/>
              </w:rPr>
              <w:t>71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DB" w14:textId="058E2966" w:rsidR="00440425" w:rsidRPr="002B2F92" w:rsidRDefault="00440425" w:rsidP="00F83C50">
            <w:pPr>
              <w:rPr>
                <w:sz w:val="22"/>
                <w:szCs w:val="22"/>
              </w:rPr>
            </w:pPr>
            <w:r w:rsidRPr="002B2F92">
              <w:rPr>
                <w:sz w:val="22"/>
                <w:szCs w:val="22"/>
              </w:rPr>
              <w:t xml:space="preserve">Dagdas novada PI </w:t>
            </w:r>
            <w:r w:rsidR="00F83C50">
              <w:rPr>
                <w:sz w:val="22"/>
                <w:szCs w:val="22"/>
              </w:rPr>
              <w:t>"</w:t>
            </w:r>
            <w:r w:rsidRPr="002B2F92">
              <w:rPr>
                <w:sz w:val="22"/>
                <w:szCs w:val="22"/>
              </w:rPr>
              <w:t xml:space="preserve">Veselības un sociālo pakalpojumu centrs </w:t>
            </w:r>
            <w:r w:rsidR="00F83C50">
              <w:rPr>
                <w:sz w:val="22"/>
                <w:szCs w:val="22"/>
              </w:rPr>
              <w:t>"</w:t>
            </w:r>
            <w:r w:rsidRPr="002B2F92">
              <w:rPr>
                <w:sz w:val="22"/>
                <w:szCs w:val="22"/>
              </w:rPr>
              <w:t>Dagda</w:t>
            </w:r>
            <w:r w:rsidR="00F83C50">
              <w:rPr>
                <w:sz w:val="22"/>
                <w:szCs w:val="22"/>
              </w:rPr>
              <w:t>""</w:t>
            </w:r>
          </w:p>
        </w:tc>
        <w:tc>
          <w:tcPr>
            <w:tcW w:w="685" w:type="pct"/>
            <w:tcBorders>
              <w:top w:val="nil"/>
              <w:left w:val="nil"/>
              <w:bottom w:val="single" w:sz="4" w:space="0" w:color="auto"/>
              <w:right w:val="single" w:sz="4" w:space="0" w:color="auto"/>
            </w:tcBorders>
            <w:shd w:val="clear" w:color="auto" w:fill="auto"/>
            <w:noWrap/>
            <w:vAlign w:val="center"/>
            <w:hideMark/>
          </w:tcPr>
          <w:p w14:paraId="6A001FDC" w14:textId="77777777" w:rsidR="00440425" w:rsidRPr="002B2F92" w:rsidRDefault="00440425" w:rsidP="00767429">
            <w:pPr>
              <w:jc w:val="center"/>
              <w:rPr>
                <w:sz w:val="22"/>
                <w:szCs w:val="22"/>
              </w:rPr>
            </w:pPr>
            <w:r w:rsidRPr="002B2F92">
              <w:rPr>
                <w:sz w:val="22"/>
                <w:szCs w:val="22"/>
              </w:rPr>
              <w:t>26.00</w:t>
            </w:r>
          </w:p>
        </w:tc>
        <w:tc>
          <w:tcPr>
            <w:tcW w:w="761" w:type="pct"/>
            <w:tcBorders>
              <w:top w:val="nil"/>
              <w:left w:val="nil"/>
              <w:bottom w:val="single" w:sz="4" w:space="0" w:color="auto"/>
              <w:right w:val="single" w:sz="4" w:space="0" w:color="auto"/>
            </w:tcBorders>
            <w:shd w:val="clear" w:color="auto" w:fill="auto"/>
            <w:noWrap/>
            <w:vAlign w:val="center"/>
            <w:hideMark/>
          </w:tcPr>
          <w:p w14:paraId="6A001FDD" w14:textId="77777777" w:rsidR="00440425" w:rsidRPr="002B2F92" w:rsidRDefault="00440425" w:rsidP="00767429">
            <w:pPr>
              <w:jc w:val="center"/>
              <w:rPr>
                <w:sz w:val="22"/>
                <w:szCs w:val="22"/>
              </w:rPr>
            </w:pPr>
            <w:r w:rsidRPr="002B2F92">
              <w:rPr>
                <w:sz w:val="22"/>
                <w:szCs w:val="22"/>
              </w:rPr>
              <w:t>7 369</w:t>
            </w:r>
          </w:p>
        </w:tc>
        <w:tc>
          <w:tcPr>
            <w:tcW w:w="685" w:type="pct"/>
            <w:tcBorders>
              <w:top w:val="nil"/>
              <w:left w:val="nil"/>
              <w:bottom w:val="single" w:sz="4" w:space="0" w:color="auto"/>
              <w:right w:val="single" w:sz="4" w:space="0" w:color="auto"/>
            </w:tcBorders>
            <w:shd w:val="clear" w:color="auto" w:fill="auto"/>
            <w:noWrap/>
            <w:vAlign w:val="center"/>
            <w:hideMark/>
          </w:tcPr>
          <w:p w14:paraId="6A001FDE" w14:textId="77777777" w:rsidR="00440425" w:rsidRPr="002B2F92" w:rsidRDefault="00440425" w:rsidP="00767429">
            <w:pPr>
              <w:jc w:val="center"/>
              <w:rPr>
                <w:sz w:val="22"/>
                <w:szCs w:val="22"/>
              </w:rPr>
            </w:pPr>
            <w:r w:rsidRPr="002B2F92">
              <w:rPr>
                <w:sz w:val="22"/>
                <w:szCs w:val="22"/>
              </w:rPr>
              <w:t>590</w:t>
            </w:r>
          </w:p>
        </w:tc>
        <w:tc>
          <w:tcPr>
            <w:tcW w:w="683" w:type="pct"/>
            <w:tcBorders>
              <w:top w:val="nil"/>
              <w:left w:val="nil"/>
              <w:bottom w:val="single" w:sz="4" w:space="0" w:color="auto"/>
              <w:right w:val="single" w:sz="4" w:space="0" w:color="auto"/>
            </w:tcBorders>
            <w:shd w:val="clear" w:color="auto" w:fill="auto"/>
            <w:noWrap/>
            <w:vAlign w:val="center"/>
            <w:hideMark/>
          </w:tcPr>
          <w:p w14:paraId="6A001FDF" w14:textId="77777777" w:rsidR="00440425" w:rsidRPr="002B2F92" w:rsidRDefault="00440425" w:rsidP="00767429">
            <w:pPr>
              <w:jc w:val="center"/>
              <w:rPr>
                <w:sz w:val="22"/>
                <w:szCs w:val="22"/>
              </w:rPr>
            </w:pPr>
            <w:r w:rsidRPr="002B2F92">
              <w:rPr>
                <w:sz w:val="22"/>
                <w:szCs w:val="22"/>
              </w:rPr>
              <w:t>7 959</w:t>
            </w:r>
          </w:p>
        </w:tc>
        <w:tc>
          <w:tcPr>
            <w:tcW w:w="682" w:type="pct"/>
            <w:tcBorders>
              <w:top w:val="nil"/>
              <w:left w:val="nil"/>
              <w:bottom w:val="single" w:sz="4" w:space="0" w:color="auto"/>
              <w:right w:val="single" w:sz="4" w:space="0" w:color="auto"/>
            </w:tcBorders>
            <w:shd w:val="clear" w:color="auto" w:fill="auto"/>
            <w:noWrap/>
            <w:vAlign w:val="center"/>
            <w:hideMark/>
          </w:tcPr>
          <w:p w14:paraId="6A001FE0" w14:textId="77777777" w:rsidR="00440425" w:rsidRPr="002B2F92" w:rsidRDefault="00440425" w:rsidP="00767429">
            <w:pPr>
              <w:jc w:val="center"/>
              <w:rPr>
                <w:sz w:val="22"/>
                <w:szCs w:val="22"/>
              </w:rPr>
            </w:pPr>
            <w:r w:rsidRPr="002B2F92">
              <w:rPr>
                <w:sz w:val="22"/>
                <w:szCs w:val="22"/>
              </w:rPr>
              <w:t>9 837</w:t>
            </w:r>
          </w:p>
        </w:tc>
      </w:tr>
      <w:tr w:rsidR="002B2F92" w:rsidRPr="002B2F92" w14:paraId="6A001FE9" w14:textId="77777777" w:rsidTr="00F236B5">
        <w:trPr>
          <w:trHeight w:val="262"/>
        </w:trPr>
        <w:tc>
          <w:tcPr>
            <w:tcW w:w="364" w:type="pct"/>
            <w:tcBorders>
              <w:top w:val="nil"/>
              <w:left w:val="single" w:sz="4" w:space="0" w:color="auto"/>
              <w:bottom w:val="single" w:sz="4" w:space="0" w:color="auto"/>
              <w:right w:val="single" w:sz="4" w:space="0" w:color="auto"/>
            </w:tcBorders>
            <w:shd w:val="clear" w:color="auto" w:fill="auto"/>
            <w:noWrap/>
            <w:hideMark/>
          </w:tcPr>
          <w:p w14:paraId="6A001FE2" w14:textId="77777777" w:rsidR="00440425" w:rsidRPr="002B2F92" w:rsidRDefault="00440425" w:rsidP="00F236B5">
            <w:pPr>
              <w:rPr>
                <w:sz w:val="22"/>
                <w:szCs w:val="22"/>
              </w:rPr>
            </w:pPr>
            <w:r w:rsidRPr="002B2F92">
              <w:rPr>
                <w:sz w:val="22"/>
                <w:szCs w:val="22"/>
              </w:rPr>
              <w:t>72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1FE3" w14:textId="77777777" w:rsidR="00440425" w:rsidRPr="002B2F92" w:rsidRDefault="00440425" w:rsidP="00F236B5">
            <w:pPr>
              <w:rPr>
                <w:sz w:val="22"/>
                <w:szCs w:val="22"/>
              </w:rPr>
            </w:pPr>
            <w:r w:rsidRPr="002B2F92">
              <w:rPr>
                <w:sz w:val="22"/>
                <w:szCs w:val="22"/>
              </w:rPr>
              <w:t xml:space="preserve">Kārsavas slimnīca </w:t>
            </w:r>
          </w:p>
        </w:tc>
        <w:tc>
          <w:tcPr>
            <w:tcW w:w="685" w:type="pct"/>
            <w:tcBorders>
              <w:top w:val="nil"/>
              <w:left w:val="nil"/>
              <w:bottom w:val="single" w:sz="4" w:space="0" w:color="auto"/>
              <w:right w:val="single" w:sz="4" w:space="0" w:color="auto"/>
            </w:tcBorders>
            <w:shd w:val="clear" w:color="auto" w:fill="auto"/>
            <w:noWrap/>
            <w:hideMark/>
          </w:tcPr>
          <w:p w14:paraId="6A001FE4" w14:textId="77777777" w:rsidR="00440425" w:rsidRPr="002B2F92" w:rsidRDefault="00440425" w:rsidP="00F236B5">
            <w:pPr>
              <w:jc w:val="center"/>
              <w:rPr>
                <w:sz w:val="22"/>
                <w:szCs w:val="22"/>
              </w:rPr>
            </w:pPr>
            <w:r w:rsidRPr="002B2F92">
              <w:rPr>
                <w:sz w:val="22"/>
                <w:szCs w:val="22"/>
              </w:rPr>
              <w:t>29.45</w:t>
            </w:r>
          </w:p>
        </w:tc>
        <w:tc>
          <w:tcPr>
            <w:tcW w:w="761" w:type="pct"/>
            <w:tcBorders>
              <w:top w:val="nil"/>
              <w:left w:val="nil"/>
              <w:bottom w:val="single" w:sz="4" w:space="0" w:color="auto"/>
              <w:right w:val="single" w:sz="4" w:space="0" w:color="auto"/>
            </w:tcBorders>
            <w:shd w:val="clear" w:color="auto" w:fill="auto"/>
            <w:noWrap/>
            <w:hideMark/>
          </w:tcPr>
          <w:p w14:paraId="6A001FE5" w14:textId="77777777" w:rsidR="00440425" w:rsidRPr="002B2F92" w:rsidRDefault="00440425" w:rsidP="00F236B5">
            <w:pPr>
              <w:jc w:val="center"/>
              <w:rPr>
                <w:sz w:val="22"/>
                <w:szCs w:val="22"/>
              </w:rPr>
            </w:pPr>
            <w:r w:rsidRPr="002B2F92">
              <w:rPr>
                <w:sz w:val="22"/>
                <w:szCs w:val="22"/>
              </w:rPr>
              <w:t>9 320</w:t>
            </w:r>
          </w:p>
        </w:tc>
        <w:tc>
          <w:tcPr>
            <w:tcW w:w="685" w:type="pct"/>
            <w:tcBorders>
              <w:top w:val="nil"/>
              <w:left w:val="nil"/>
              <w:bottom w:val="single" w:sz="4" w:space="0" w:color="auto"/>
              <w:right w:val="single" w:sz="4" w:space="0" w:color="auto"/>
            </w:tcBorders>
            <w:shd w:val="clear" w:color="auto" w:fill="auto"/>
            <w:noWrap/>
            <w:hideMark/>
          </w:tcPr>
          <w:p w14:paraId="6A001FE6" w14:textId="77777777" w:rsidR="00440425" w:rsidRPr="002B2F92" w:rsidRDefault="00440425" w:rsidP="00F236B5">
            <w:pPr>
              <w:jc w:val="center"/>
              <w:rPr>
                <w:sz w:val="22"/>
                <w:szCs w:val="22"/>
              </w:rPr>
            </w:pPr>
            <w:r w:rsidRPr="002B2F92">
              <w:rPr>
                <w:sz w:val="22"/>
                <w:szCs w:val="22"/>
              </w:rPr>
              <w:t>746</w:t>
            </w:r>
          </w:p>
        </w:tc>
        <w:tc>
          <w:tcPr>
            <w:tcW w:w="683" w:type="pct"/>
            <w:tcBorders>
              <w:top w:val="nil"/>
              <w:left w:val="nil"/>
              <w:bottom w:val="single" w:sz="4" w:space="0" w:color="auto"/>
              <w:right w:val="single" w:sz="4" w:space="0" w:color="auto"/>
            </w:tcBorders>
            <w:shd w:val="clear" w:color="auto" w:fill="auto"/>
            <w:noWrap/>
            <w:hideMark/>
          </w:tcPr>
          <w:p w14:paraId="6A001FE7" w14:textId="77777777" w:rsidR="00440425" w:rsidRPr="002B2F92" w:rsidRDefault="00440425" w:rsidP="00F236B5">
            <w:pPr>
              <w:jc w:val="center"/>
              <w:rPr>
                <w:sz w:val="22"/>
                <w:szCs w:val="22"/>
              </w:rPr>
            </w:pPr>
            <w:r w:rsidRPr="002B2F92">
              <w:rPr>
                <w:sz w:val="22"/>
                <w:szCs w:val="22"/>
              </w:rPr>
              <w:t>10 066</w:t>
            </w:r>
          </w:p>
        </w:tc>
        <w:tc>
          <w:tcPr>
            <w:tcW w:w="682" w:type="pct"/>
            <w:tcBorders>
              <w:top w:val="nil"/>
              <w:left w:val="nil"/>
              <w:bottom w:val="single" w:sz="4" w:space="0" w:color="auto"/>
              <w:right w:val="single" w:sz="4" w:space="0" w:color="auto"/>
            </w:tcBorders>
            <w:shd w:val="clear" w:color="auto" w:fill="auto"/>
            <w:noWrap/>
            <w:hideMark/>
          </w:tcPr>
          <w:p w14:paraId="6A001FE8" w14:textId="77777777" w:rsidR="00440425" w:rsidRPr="002B2F92" w:rsidRDefault="00440425" w:rsidP="00F236B5">
            <w:pPr>
              <w:jc w:val="center"/>
              <w:rPr>
                <w:sz w:val="22"/>
                <w:szCs w:val="22"/>
              </w:rPr>
            </w:pPr>
            <w:r w:rsidRPr="002B2F92">
              <w:rPr>
                <w:sz w:val="22"/>
                <w:szCs w:val="22"/>
              </w:rPr>
              <w:t>12 441</w:t>
            </w:r>
          </w:p>
        </w:tc>
      </w:tr>
      <w:tr w:rsidR="002B2F92" w:rsidRPr="002B2F92" w14:paraId="6A001FF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EA" w14:textId="77777777" w:rsidR="00440425" w:rsidRPr="002B2F92" w:rsidRDefault="00440425" w:rsidP="00767429">
            <w:pPr>
              <w:rPr>
                <w:sz w:val="22"/>
                <w:szCs w:val="22"/>
              </w:rPr>
            </w:pPr>
            <w:r w:rsidRPr="002B2F92">
              <w:rPr>
                <w:sz w:val="22"/>
                <w:szCs w:val="22"/>
              </w:rPr>
              <w:t>73</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EB" w14:textId="5AEEC9F8" w:rsidR="00440425" w:rsidRPr="002B2F92" w:rsidRDefault="00F83C50" w:rsidP="00F83C50">
            <w:pPr>
              <w:rPr>
                <w:sz w:val="22"/>
                <w:szCs w:val="22"/>
              </w:rPr>
            </w:pPr>
            <w:r w:rsidRPr="002B2F92">
              <w:rPr>
                <w:sz w:val="22"/>
                <w:szCs w:val="22"/>
              </w:rPr>
              <w:t>Rehabilitācijas centrs</w:t>
            </w:r>
            <w:r>
              <w:rPr>
                <w:sz w:val="22"/>
                <w:szCs w:val="22"/>
              </w:rPr>
              <w:t xml:space="preserve"> "</w:t>
            </w:r>
            <w:r w:rsidR="00440425" w:rsidRPr="002B2F92">
              <w:rPr>
                <w:sz w:val="22"/>
                <w:szCs w:val="22"/>
              </w:rPr>
              <w:t>RĀZNA</w:t>
            </w:r>
            <w:r>
              <w:rPr>
                <w:sz w:val="22"/>
                <w:szCs w:val="22"/>
              </w:rPr>
              <w:t>"</w:t>
            </w:r>
            <w:r w:rsidR="00440425" w:rsidRPr="002B2F92">
              <w:rPr>
                <w:sz w:val="22"/>
                <w:szCs w:val="22"/>
              </w:rPr>
              <w:t xml:space="preserve"> </w:t>
            </w:r>
          </w:p>
        </w:tc>
        <w:tc>
          <w:tcPr>
            <w:tcW w:w="685" w:type="pct"/>
            <w:tcBorders>
              <w:top w:val="nil"/>
              <w:left w:val="nil"/>
              <w:bottom w:val="single" w:sz="4" w:space="0" w:color="auto"/>
              <w:right w:val="single" w:sz="4" w:space="0" w:color="auto"/>
            </w:tcBorders>
            <w:shd w:val="clear" w:color="auto" w:fill="auto"/>
            <w:noWrap/>
            <w:vAlign w:val="center"/>
            <w:hideMark/>
          </w:tcPr>
          <w:p w14:paraId="6A001FEC" w14:textId="77777777" w:rsidR="00440425" w:rsidRPr="002B2F92" w:rsidRDefault="00440425" w:rsidP="00767429">
            <w:pPr>
              <w:jc w:val="center"/>
              <w:rPr>
                <w:sz w:val="22"/>
                <w:szCs w:val="22"/>
              </w:rPr>
            </w:pPr>
            <w:r w:rsidRPr="002B2F92">
              <w:rPr>
                <w:sz w:val="22"/>
                <w:szCs w:val="22"/>
              </w:rPr>
              <w:t>49.00</w:t>
            </w:r>
          </w:p>
        </w:tc>
        <w:tc>
          <w:tcPr>
            <w:tcW w:w="761" w:type="pct"/>
            <w:tcBorders>
              <w:top w:val="nil"/>
              <w:left w:val="nil"/>
              <w:bottom w:val="single" w:sz="4" w:space="0" w:color="auto"/>
              <w:right w:val="single" w:sz="4" w:space="0" w:color="auto"/>
            </w:tcBorders>
            <w:shd w:val="clear" w:color="auto" w:fill="auto"/>
            <w:noWrap/>
            <w:vAlign w:val="center"/>
            <w:hideMark/>
          </w:tcPr>
          <w:p w14:paraId="6A001FED" w14:textId="77777777" w:rsidR="00440425" w:rsidRPr="002B2F92" w:rsidRDefault="00440425" w:rsidP="00767429">
            <w:pPr>
              <w:jc w:val="center"/>
              <w:rPr>
                <w:sz w:val="22"/>
                <w:szCs w:val="22"/>
              </w:rPr>
            </w:pPr>
            <w:r w:rsidRPr="002B2F92">
              <w:rPr>
                <w:sz w:val="22"/>
                <w:szCs w:val="22"/>
              </w:rPr>
              <w:t>13 208</w:t>
            </w:r>
          </w:p>
        </w:tc>
        <w:tc>
          <w:tcPr>
            <w:tcW w:w="685" w:type="pct"/>
            <w:tcBorders>
              <w:top w:val="nil"/>
              <w:left w:val="nil"/>
              <w:bottom w:val="single" w:sz="4" w:space="0" w:color="auto"/>
              <w:right w:val="single" w:sz="4" w:space="0" w:color="auto"/>
            </w:tcBorders>
            <w:shd w:val="clear" w:color="auto" w:fill="auto"/>
            <w:noWrap/>
            <w:vAlign w:val="center"/>
            <w:hideMark/>
          </w:tcPr>
          <w:p w14:paraId="6A001FEE" w14:textId="77777777" w:rsidR="00440425" w:rsidRPr="002B2F92" w:rsidRDefault="00440425" w:rsidP="00767429">
            <w:pPr>
              <w:jc w:val="center"/>
              <w:rPr>
                <w:sz w:val="22"/>
                <w:szCs w:val="22"/>
              </w:rPr>
            </w:pPr>
            <w:r w:rsidRPr="002B2F92">
              <w:rPr>
                <w:sz w:val="22"/>
                <w:szCs w:val="22"/>
              </w:rPr>
              <w:t>1 057</w:t>
            </w:r>
          </w:p>
        </w:tc>
        <w:tc>
          <w:tcPr>
            <w:tcW w:w="683" w:type="pct"/>
            <w:tcBorders>
              <w:top w:val="nil"/>
              <w:left w:val="nil"/>
              <w:bottom w:val="single" w:sz="4" w:space="0" w:color="auto"/>
              <w:right w:val="single" w:sz="4" w:space="0" w:color="auto"/>
            </w:tcBorders>
            <w:shd w:val="clear" w:color="auto" w:fill="auto"/>
            <w:noWrap/>
            <w:vAlign w:val="center"/>
            <w:hideMark/>
          </w:tcPr>
          <w:p w14:paraId="6A001FEF" w14:textId="77777777" w:rsidR="00440425" w:rsidRPr="002B2F92" w:rsidRDefault="00440425" w:rsidP="00767429">
            <w:pPr>
              <w:jc w:val="center"/>
              <w:rPr>
                <w:sz w:val="22"/>
                <w:szCs w:val="22"/>
              </w:rPr>
            </w:pPr>
            <w:r w:rsidRPr="002B2F92">
              <w:rPr>
                <w:sz w:val="22"/>
                <w:szCs w:val="22"/>
              </w:rPr>
              <w:t>14 265</w:t>
            </w:r>
          </w:p>
        </w:tc>
        <w:tc>
          <w:tcPr>
            <w:tcW w:w="682" w:type="pct"/>
            <w:tcBorders>
              <w:top w:val="nil"/>
              <w:left w:val="nil"/>
              <w:bottom w:val="single" w:sz="4" w:space="0" w:color="auto"/>
              <w:right w:val="single" w:sz="4" w:space="0" w:color="auto"/>
            </w:tcBorders>
            <w:shd w:val="clear" w:color="auto" w:fill="auto"/>
            <w:noWrap/>
            <w:vAlign w:val="center"/>
            <w:hideMark/>
          </w:tcPr>
          <w:p w14:paraId="6A001FF0" w14:textId="77777777" w:rsidR="00440425" w:rsidRPr="002B2F92" w:rsidRDefault="00440425" w:rsidP="00767429">
            <w:pPr>
              <w:jc w:val="center"/>
              <w:rPr>
                <w:sz w:val="22"/>
                <w:szCs w:val="22"/>
              </w:rPr>
            </w:pPr>
            <w:r w:rsidRPr="002B2F92">
              <w:rPr>
                <w:sz w:val="22"/>
                <w:szCs w:val="22"/>
              </w:rPr>
              <w:t>17 630</w:t>
            </w:r>
          </w:p>
        </w:tc>
      </w:tr>
      <w:tr w:rsidR="002B2F92" w:rsidRPr="002B2F92" w14:paraId="6A001FF9" w14:textId="77777777" w:rsidTr="00F236B5">
        <w:trPr>
          <w:trHeight w:val="187"/>
        </w:trPr>
        <w:tc>
          <w:tcPr>
            <w:tcW w:w="364" w:type="pct"/>
            <w:tcBorders>
              <w:top w:val="nil"/>
              <w:left w:val="single" w:sz="4" w:space="0" w:color="auto"/>
              <w:bottom w:val="single" w:sz="4" w:space="0" w:color="auto"/>
              <w:right w:val="single" w:sz="4" w:space="0" w:color="auto"/>
            </w:tcBorders>
            <w:shd w:val="clear" w:color="auto" w:fill="auto"/>
            <w:noWrap/>
            <w:hideMark/>
          </w:tcPr>
          <w:p w14:paraId="6A001FF2" w14:textId="77777777" w:rsidR="00440425" w:rsidRPr="002B2F92" w:rsidRDefault="00440425" w:rsidP="00F236B5">
            <w:pPr>
              <w:rPr>
                <w:sz w:val="22"/>
                <w:szCs w:val="22"/>
              </w:rPr>
            </w:pPr>
            <w:r w:rsidRPr="002B2F92">
              <w:rPr>
                <w:sz w:val="22"/>
                <w:szCs w:val="22"/>
              </w:rPr>
              <w:t>74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1FF3" w14:textId="77777777" w:rsidR="00440425" w:rsidRPr="002B2F92" w:rsidRDefault="00440425" w:rsidP="00F236B5">
            <w:pPr>
              <w:rPr>
                <w:sz w:val="22"/>
                <w:szCs w:val="22"/>
              </w:rPr>
            </w:pPr>
            <w:r w:rsidRPr="002B2F92">
              <w:rPr>
                <w:sz w:val="22"/>
                <w:szCs w:val="22"/>
              </w:rPr>
              <w:t xml:space="preserve">Viļānu slimnīca </w:t>
            </w:r>
          </w:p>
        </w:tc>
        <w:tc>
          <w:tcPr>
            <w:tcW w:w="685" w:type="pct"/>
            <w:tcBorders>
              <w:top w:val="nil"/>
              <w:left w:val="nil"/>
              <w:bottom w:val="single" w:sz="4" w:space="0" w:color="auto"/>
              <w:right w:val="single" w:sz="4" w:space="0" w:color="auto"/>
            </w:tcBorders>
            <w:shd w:val="clear" w:color="auto" w:fill="auto"/>
            <w:noWrap/>
            <w:hideMark/>
          </w:tcPr>
          <w:p w14:paraId="6A001FF4" w14:textId="77777777" w:rsidR="00440425" w:rsidRPr="002B2F92" w:rsidRDefault="00440425" w:rsidP="00F236B5">
            <w:pPr>
              <w:jc w:val="center"/>
              <w:rPr>
                <w:sz w:val="22"/>
                <w:szCs w:val="22"/>
              </w:rPr>
            </w:pPr>
            <w:r w:rsidRPr="002B2F92">
              <w:rPr>
                <w:sz w:val="22"/>
                <w:szCs w:val="22"/>
              </w:rPr>
              <w:t>26.84</w:t>
            </w:r>
          </w:p>
        </w:tc>
        <w:tc>
          <w:tcPr>
            <w:tcW w:w="761" w:type="pct"/>
            <w:tcBorders>
              <w:top w:val="nil"/>
              <w:left w:val="nil"/>
              <w:bottom w:val="single" w:sz="4" w:space="0" w:color="auto"/>
              <w:right w:val="single" w:sz="4" w:space="0" w:color="auto"/>
            </w:tcBorders>
            <w:shd w:val="clear" w:color="auto" w:fill="auto"/>
            <w:noWrap/>
            <w:hideMark/>
          </w:tcPr>
          <w:p w14:paraId="6A001FF5" w14:textId="77777777" w:rsidR="00440425" w:rsidRPr="002B2F92" w:rsidRDefault="00440425" w:rsidP="00F236B5">
            <w:pPr>
              <w:jc w:val="center"/>
              <w:rPr>
                <w:sz w:val="22"/>
                <w:szCs w:val="22"/>
              </w:rPr>
            </w:pPr>
            <w:r w:rsidRPr="002B2F92">
              <w:rPr>
                <w:sz w:val="22"/>
                <w:szCs w:val="22"/>
              </w:rPr>
              <w:t>6 310</w:t>
            </w:r>
          </w:p>
        </w:tc>
        <w:tc>
          <w:tcPr>
            <w:tcW w:w="685" w:type="pct"/>
            <w:tcBorders>
              <w:top w:val="nil"/>
              <w:left w:val="nil"/>
              <w:bottom w:val="single" w:sz="4" w:space="0" w:color="auto"/>
              <w:right w:val="single" w:sz="4" w:space="0" w:color="auto"/>
            </w:tcBorders>
            <w:shd w:val="clear" w:color="auto" w:fill="auto"/>
            <w:noWrap/>
            <w:hideMark/>
          </w:tcPr>
          <w:p w14:paraId="6A001FF6" w14:textId="77777777" w:rsidR="00440425" w:rsidRPr="002B2F92" w:rsidRDefault="00440425" w:rsidP="00F236B5">
            <w:pPr>
              <w:jc w:val="center"/>
              <w:rPr>
                <w:sz w:val="22"/>
                <w:szCs w:val="22"/>
              </w:rPr>
            </w:pPr>
            <w:r w:rsidRPr="002B2F92">
              <w:rPr>
                <w:sz w:val="22"/>
                <w:szCs w:val="22"/>
              </w:rPr>
              <w:t>505</w:t>
            </w:r>
          </w:p>
        </w:tc>
        <w:tc>
          <w:tcPr>
            <w:tcW w:w="683" w:type="pct"/>
            <w:tcBorders>
              <w:top w:val="nil"/>
              <w:left w:val="nil"/>
              <w:bottom w:val="single" w:sz="4" w:space="0" w:color="auto"/>
              <w:right w:val="single" w:sz="4" w:space="0" w:color="auto"/>
            </w:tcBorders>
            <w:shd w:val="clear" w:color="auto" w:fill="auto"/>
            <w:noWrap/>
            <w:hideMark/>
          </w:tcPr>
          <w:p w14:paraId="6A001FF7" w14:textId="77777777" w:rsidR="00440425" w:rsidRPr="002B2F92" w:rsidRDefault="00440425" w:rsidP="00F236B5">
            <w:pPr>
              <w:jc w:val="center"/>
              <w:rPr>
                <w:sz w:val="22"/>
                <w:szCs w:val="22"/>
              </w:rPr>
            </w:pPr>
            <w:r w:rsidRPr="002B2F92">
              <w:rPr>
                <w:sz w:val="22"/>
                <w:szCs w:val="22"/>
              </w:rPr>
              <w:t>6 815</w:t>
            </w:r>
          </w:p>
        </w:tc>
        <w:tc>
          <w:tcPr>
            <w:tcW w:w="682" w:type="pct"/>
            <w:tcBorders>
              <w:top w:val="nil"/>
              <w:left w:val="nil"/>
              <w:bottom w:val="single" w:sz="4" w:space="0" w:color="auto"/>
              <w:right w:val="single" w:sz="4" w:space="0" w:color="auto"/>
            </w:tcBorders>
            <w:shd w:val="clear" w:color="auto" w:fill="auto"/>
            <w:noWrap/>
            <w:hideMark/>
          </w:tcPr>
          <w:p w14:paraId="6A001FF8" w14:textId="77777777" w:rsidR="00440425" w:rsidRPr="002B2F92" w:rsidRDefault="00440425" w:rsidP="00F236B5">
            <w:pPr>
              <w:jc w:val="center"/>
              <w:rPr>
                <w:sz w:val="22"/>
                <w:szCs w:val="22"/>
              </w:rPr>
            </w:pPr>
            <w:r w:rsidRPr="002B2F92">
              <w:rPr>
                <w:sz w:val="22"/>
                <w:szCs w:val="22"/>
              </w:rPr>
              <w:t>8 423</w:t>
            </w:r>
          </w:p>
        </w:tc>
      </w:tr>
      <w:tr w:rsidR="002B2F92" w:rsidRPr="002B2F92" w14:paraId="6A00200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1FFA" w14:textId="77777777" w:rsidR="00440425" w:rsidRPr="002B2F92" w:rsidRDefault="00440425" w:rsidP="00767429">
            <w:pPr>
              <w:rPr>
                <w:sz w:val="22"/>
                <w:szCs w:val="22"/>
              </w:rPr>
            </w:pPr>
            <w:r w:rsidRPr="002B2F92">
              <w:rPr>
                <w:sz w:val="22"/>
                <w:szCs w:val="22"/>
              </w:rPr>
              <w:t>75</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1FFB" w14:textId="77777777" w:rsidR="00440425" w:rsidRPr="002B2F92" w:rsidRDefault="00440425" w:rsidP="00440425">
            <w:pPr>
              <w:rPr>
                <w:sz w:val="22"/>
                <w:szCs w:val="22"/>
              </w:rPr>
            </w:pPr>
            <w:r w:rsidRPr="002B2F92">
              <w:rPr>
                <w:sz w:val="22"/>
                <w:szCs w:val="22"/>
              </w:rPr>
              <w:t xml:space="preserve">Daugavpils zobārstniecības poliklīnika </w:t>
            </w:r>
          </w:p>
        </w:tc>
        <w:tc>
          <w:tcPr>
            <w:tcW w:w="685" w:type="pct"/>
            <w:tcBorders>
              <w:top w:val="nil"/>
              <w:left w:val="nil"/>
              <w:bottom w:val="single" w:sz="4" w:space="0" w:color="auto"/>
              <w:right w:val="single" w:sz="4" w:space="0" w:color="auto"/>
            </w:tcBorders>
            <w:shd w:val="clear" w:color="auto" w:fill="auto"/>
            <w:noWrap/>
            <w:vAlign w:val="center"/>
            <w:hideMark/>
          </w:tcPr>
          <w:p w14:paraId="6A001FFC" w14:textId="77777777" w:rsidR="00440425" w:rsidRPr="002B2F92" w:rsidRDefault="00440425" w:rsidP="00767429">
            <w:pPr>
              <w:jc w:val="center"/>
              <w:rPr>
                <w:sz w:val="22"/>
                <w:szCs w:val="22"/>
              </w:rPr>
            </w:pPr>
            <w:r w:rsidRPr="002B2F92">
              <w:rPr>
                <w:sz w:val="22"/>
                <w:szCs w:val="22"/>
              </w:rPr>
              <w:t>130.50</w:t>
            </w:r>
          </w:p>
        </w:tc>
        <w:tc>
          <w:tcPr>
            <w:tcW w:w="761" w:type="pct"/>
            <w:tcBorders>
              <w:top w:val="nil"/>
              <w:left w:val="nil"/>
              <w:bottom w:val="single" w:sz="4" w:space="0" w:color="auto"/>
              <w:right w:val="single" w:sz="4" w:space="0" w:color="auto"/>
            </w:tcBorders>
            <w:shd w:val="clear" w:color="auto" w:fill="auto"/>
            <w:noWrap/>
            <w:vAlign w:val="center"/>
            <w:hideMark/>
          </w:tcPr>
          <w:p w14:paraId="6A001FFD" w14:textId="77777777" w:rsidR="00440425" w:rsidRPr="002B2F92" w:rsidRDefault="00440425" w:rsidP="00767429">
            <w:pPr>
              <w:jc w:val="center"/>
              <w:rPr>
                <w:sz w:val="22"/>
                <w:szCs w:val="22"/>
              </w:rPr>
            </w:pPr>
            <w:r w:rsidRPr="002B2F92">
              <w:rPr>
                <w:sz w:val="22"/>
                <w:szCs w:val="22"/>
              </w:rPr>
              <w:t>35 333</w:t>
            </w:r>
          </w:p>
        </w:tc>
        <w:tc>
          <w:tcPr>
            <w:tcW w:w="685" w:type="pct"/>
            <w:tcBorders>
              <w:top w:val="nil"/>
              <w:left w:val="nil"/>
              <w:bottom w:val="single" w:sz="4" w:space="0" w:color="auto"/>
              <w:right w:val="single" w:sz="4" w:space="0" w:color="auto"/>
            </w:tcBorders>
            <w:shd w:val="clear" w:color="auto" w:fill="auto"/>
            <w:noWrap/>
            <w:vAlign w:val="center"/>
            <w:hideMark/>
          </w:tcPr>
          <w:p w14:paraId="6A001FFE" w14:textId="77777777" w:rsidR="00440425" w:rsidRPr="002B2F92" w:rsidRDefault="00440425" w:rsidP="00767429">
            <w:pPr>
              <w:jc w:val="center"/>
              <w:rPr>
                <w:sz w:val="22"/>
                <w:szCs w:val="22"/>
              </w:rPr>
            </w:pPr>
            <w:r w:rsidRPr="002B2F92">
              <w:rPr>
                <w:sz w:val="22"/>
                <w:szCs w:val="22"/>
              </w:rPr>
              <w:t>2 827</w:t>
            </w:r>
          </w:p>
        </w:tc>
        <w:tc>
          <w:tcPr>
            <w:tcW w:w="683" w:type="pct"/>
            <w:tcBorders>
              <w:top w:val="nil"/>
              <w:left w:val="nil"/>
              <w:bottom w:val="single" w:sz="4" w:space="0" w:color="auto"/>
              <w:right w:val="single" w:sz="4" w:space="0" w:color="auto"/>
            </w:tcBorders>
            <w:shd w:val="clear" w:color="auto" w:fill="auto"/>
            <w:noWrap/>
            <w:vAlign w:val="center"/>
            <w:hideMark/>
          </w:tcPr>
          <w:p w14:paraId="6A001FFF" w14:textId="77777777" w:rsidR="00440425" w:rsidRPr="002B2F92" w:rsidRDefault="00440425" w:rsidP="00767429">
            <w:pPr>
              <w:jc w:val="center"/>
              <w:rPr>
                <w:sz w:val="22"/>
                <w:szCs w:val="22"/>
              </w:rPr>
            </w:pPr>
            <w:r w:rsidRPr="002B2F92">
              <w:rPr>
                <w:sz w:val="22"/>
                <w:szCs w:val="22"/>
              </w:rPr>
              <w:t>38 160</w:t>
            </w:r>
          </w:p>
        </w:tc>
        <w:tc>
          <w:tcPr>
            <w:tcW w:w="682" w:type="pct"/>
            <w:tcBorders>
              <w:top w:val="nil"/>
              <w:left w:val="nil"/>
              <w:bottom w:val="single" w:sz="4" w:space="0" w:color="auto"/>
              <w:right w:val="single" w:sz="4" w:space="0" w:color="auto"/>
            </w:tcBorders>
            <w:shd w:val="clear" w:color="auto" w:fill="auto"/>
            <w:noWrap/>
            <w:vAlign w:val="center"/>
            <w:hideMark/>
          </w:tcPr>
          <w:p w14:paraId="6A002000" w14:textId="77777777" w:rsidR="00440425" w:rsidRPr="002B2F92" w:rsidRDefault="00440425" w:rsidP="00767429">
            <w:pPr>
              <w:jc w:val="center"/>
              <w:rPr>
                <w:sz w:val="22"/>
                <w:szCs w:val="22"/>
              </w:rPr>
            </w:pPr>
            <w:r w:rsidRPr="002B2F92">
              <w:rPr>
                <w:sz w:val="22"/>
                <w:szCs w:val="22"/>
              </w:rPr>
              <w:t>47 162</w:t>
            </w:r>
          </w:p>
        </w:tc>
      </w:tr>
      <w:tr w:rsidR="002B2F92" w:rsidRPr="002B2F92" w14:paraId="6A00200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002" w14:textId="77777777" w:rsidR="00440425" w:rsidRPr="002B2F92" w:rsidRDefault="00440425" w:rsidP="00767429">
            <w:pPr>
              <w:rPr>
                <w:sz w:val="22"/>
                <w:szCs w:val="22"/>
              </w:rPr>
            </w:pPr>
            <w:r w:rsidRPr="002B2F92">
              <w:rPr>
                <w:sz w:val="22"/>
                <w:szCs w:val="22"/>
              </w:rPr>
              <w:t>76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03" w14:textId="77777777" w:rsidR="00440425" w:rsidRPr="002B2F92" w:rsidRDefault="00440425" w:rsidP="00440425">
            <w:pPr>
              <w:rPr>
                <w:sz w:val="22"/>
                <w:szCs w:val="22"/>
              </w:rPr>
            </w:pPr>
            <w:r w:rsidRPr="002B2F92">
              <w:rPr>
                <w:sz w:val="22"/>
                <w:szCs w:val="22"/>
              </w:rPr>
              <w:t>Priežmalas feldšeru punkts, Aglonas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200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0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0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0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08" w14:textId="77777777" w:rsidR="00440425" w:rsidRPr="002B2F92" w:rsidRDefault="00440425" w:rsidP="00767429">
            <w:pPr>
              <w:jc w:val="center"/>
              <w:rPr>
                <w:sz w:val="22"/>
                <w:szCs w:val="22"/>
              </w:rPr>
            </w:pPr>
            <w:r w:rsidRPr="002B2F92">
              <w:rPr>
                <w:sz w:val="22"/>
                <w:szCs w:val="22"/>
              </w:rPr>
              <w:t>299</w:t>
            </w:r>
          </w:p>
        </w:tc>
      </w:tr>
      <w:tr w:rsidR="002B2F92" w:rsidRPr="002B2F92" w14:paraId="6A002011" w14:textId="77777777" w:rsidTr="00F236B5">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00A" w14:textId="77777777" w:rsidR="00440425" w:rsidRPr="002B2F92" w:rsidRDefault="00440425" w:rsidP="00767429">
            <w:pPr>
              <w:rPr>
                <w:sz w:val="22"/>
                <w:szCs w:val="22"/>
              </w:rPr>
            </w:pPr>
            <w:r w:rsidRPr="002B2F92">
              <w:rPr>
                <w:sz w:val="22"/>
                <w:szCs w:val="22"/>
              </w:rPr>
              <w:t>77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0B" w14:textId="06F2F16A" w:rsidR="00440425" w:rsidRPr="002B2F92" w:rsidRDefault="00440425" w:rsidP="00333E4E">
            <w:pPr>
              <w:rPr>
                <w:sz w:val="22"/>
                <w:szCs w:val="22"/>
              </w:rPr>
            </w:pPr>
            <w:r w:rsidRPr="002B2F92">
              <w:rPr>
                <w:sz w:val="22"/>
                <w:szCs w:val="22"/>
              </w:rPr>
              <w:t>Šķeltovas pagasta feldšeru</w:t>
            </w:r>
            <w:r w:rsidR="00333E4E" w:rsidRPr="002B2F92">
              <w:rPr>
                <w:sz w:val="22"/>
                <w:szCs w:val="22"/>
              </w:rPr>
              <w:t>–</w:t>
            </w:r>
            <w:r w:rsidRPr="002B2F92">
              <w:rPr>
                <w:sz w:val="22"/>
                <w:szCs w:val="22"/>
              </w:rPr>
              <w:t>vecmāšu punkts, Aglonas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200C" w14:textId="77777777" w:rsidR="00440425" w:rsidRPr="002B2F92" w:rsidRDefault="00440425" w:rsidP="00767429">
            <w:pPr>
              <w:jc w:val="center"/>
              <w:rPr>
                <w:sz w:val="22"/>
                <w:szCs w:val="22"/>
              </w:rPr>
            </w:pPr>
            <w:r w:rsidRPr="002B2F92">
              <w:rPr>
                <w:sz w:val="22"/>
                <w:szCs w:val="22"/>
              </w:rPr>
              <w:t>0.75</w:t>
            </w:r>
          </w:p>
        </w:tc>
        <w:tc>
          <w:tcPr>
            <w:tcW w:w="761" w:type="pct"/>
            <w:tcBorders>
              <w:top w:val="nil"/>
              <w:left w:val="nil"/>
              <w:bottom w:val="single" w:sz="4" w:space="0" w:color="auto"/>
              <w:right w:val="single" w:sz="4" w:space="0" w:color="auto"/>
            </w:tcBorders>
            <w:shd w:val="clear" w:color="auto" w:fill="auto"/>
            <w:noWrap/>
            <w:vAlign w:val="center"/>
            <w:hideMark/>
          </w:tcPr>
          <w:p w14:paraId="6A00200D" w14:textId="77777777" w:rsidR="00440425" w:rsidRPr="002B2F92" w:rsidRDefault="00440425" w:rsidP="00767429">
            <w:pPr>
              <w:jc w:val="center"/>
              <w:rPr>
                <w:sz w:val="22"/>
                <w:szCs w:val="22"/>
              </w:rPr>
            </w:pPr>
            <w:r w:rsidRPr="002B2F92">
              <w:rPr>
                <w:sz w:val="22"/>
                <w:szCs w:val="22"/>
              </w:rPr>
              <w:t>336</w:t>
            </w:r>
          </w:p>
        </w:tc>
        <w:tc>
          <w:tcPr>
            <w:tcW w:w="685" w:type="pct"/>
            <w:tcBorders>
              <w:top w:val="nil"/>
              <w:left w:val="nil"/>
              <w:bottom w:val="single" w:sz="4" w:space="0" w:color="auto"/>
              <w:right w:val="single" w:sz="4" w:space="0" w:color="auto"/>
            </w:tcBorders>
            <w:shd w:val="clear" w:color="auto" w:fill="auto"/>
            <w:noWrap/>
            <w:vAlign w:val="center"/>
            <w:hideMark/>
          </w:tcPr>
          <w:p w14:paraId="6A00200E" w14:textId="77777777" w:rsidR="00440425" w:rsidRPr="002B2F92" w:rsidRDefault="00440425" w:rsidP="00767429">
            <w:pPr>
              <w:jc w:val="center"/>
              <w:rPr>
                <w:sz w:val="22"/>
                <w:szCs w:val="22"/>
              </w:rPr>
            </w:pPr>
            <w:r w:rsidRPr="002B2F92">
              <w:rPr>
                <w:sz w:val="22"/>
                <w:szCs w:val="22"/>
              </w:rPr>
              <w:t>27</w:t>
            </w:r>
          </w:p>
        </w:tc>
        <w:tc>
          <w:tcPr>
            <w:tcW w:w="683" w:type="pct"/>
            <w:tcBorders>
              <w:top w:val="nil"/>
              <w:left w:val="nil"/>
              <w:bottom w:val="single" w:sz="4" w:space="0" w:color="auto"/>
              <w:right w:val="single" w:sz="4" w:space="0" w:color="auto"/>
            </w:tcBorders>
            <w:shd w:val="clear" w:color="auto" w:fill="auto"/>
            <w:noWrap/>
            <w:vAlign w:val="center"/>
            <w:hideMark/>
          </w:tcPr>
          <w:p w14:paraId="6A00200F" w14:textId="77777777" w:rsidR="00440425" w:rsidRPr="002B2F92" w:rsidRDefault="00440425" w:rsidP="00767429">
            <w:pPr>
              <w:jc w:val="center"/>
              <w:rPr>
                <w:sz w:val="22"/>
                <w:szCs w:val="22"/>
              </w:rPr>
            </w:pPr>
            <w:r w:rsidRPr="002B2F92">
              <w:rPr>
                <w:sz w:val="22"/>
                <w:szCs w:val="22"/>
              </w:rPr>
              <w:t>363</w:t>
            </w:r>
          </w:p>
        </w:tc>
        <w:tc>
          <w:tcPr>
            <w:tcW w:w="682" w:type="pct"/>
            <w:tcBorders>
              <w:top w:val="nil"/>
              <w:left w:val="nil"/>
              <w:bottom w:val="single" w:sz="4" w:space="0" w:color="auto"/>
              <w:right w:val="single" w:sz="4" w:space="0" w:color="auto"/>
            </w:tcBorders>
            <w:shd w:val="clear" w:color="auto" w:fill="auto"/>
            <w:noWrap/>
            <w:vAlign w:val="center"/>
            <w:hideMark/>
          </w:tcPr>
          <w:p w14:paraId="6A002010" w14:textId="77777777" w:rsidR="00440425" w:rsidRPr="002B2F92" w:rsidRDefault="00440425" w:rsidP="00767429">
            <w:pPr>
              <w:jc w:val="center"/>
              <w:rPr>
                <w:sz w:val="22"/>
                <w:szCs w:val="22"/>
              </w:rPr>
            </w:pPr>
            <w:r w:rsidRPr="002B2F92">
              <w:rPr>
                <w:sz w:val="22"/>
                <w:szCs w:val="22"/>
              </w:rPr>
              <w:t>449</w:t>
            </w:r>
          </w:p>
        </w:tc>
      </w:tr>
      <w:tr w:rsidR="002B2F92" w:rsidRPr="002B2F92" w14:paraId="6A002019" w14:textId="77777777" w:rsidTr="00F236B5">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012" w14:textId="77777777" w:rsidR="00440425" w:rsidRPr="002B2F92" w:rsidRDefault="00440425" w:rsidP="00767429">
            <w:pPr>
              <w:rPr>
                <w:sz w:val="22"/>
                <w:szCs w:val="22"/>
              </w:rPr>
            </w:pPr>
            <w:r w:rsidRPr="002B2F92">
              <w:rPr>
                <w:sz w:val="22"/>
                <w:szCs w:val="22"/>
              </w:rPr>
              <w:t>78</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013" w14:textId="10512FDA" w:rsidR="00440425" w:rsidRPr="002B2F92" w:rsidRDefault="00440425" w:rsidP="00333E4E">
            <w:pPr>
              <w:rPr>
                <w:sz w:val="22"/>
                <w:szCs w:val="22"/>
              </w:rPr>
            </w:pPr>
            <w:r w:rsidRPr="002B2F92">
              <w:rPr>
                <w:sz w:val="22"/>
                <w:szCs w:val="22"/>
              </w:rPr>
              <w:t>Ciblas feldšeru</w:t>
            </w:r>
            <w:r w:rsidR="00333E4E" w:rsidRPr="002B2F92">
              <w:rPr>
                <w:sz w:val="22"/>
                <w:szCs w:val="22"/>
              </w:rPr>
              <w:t>–</w:t>
            </w:r>
            <w:r w:rsidRPr="002B2F92">
              <w:rPr>
                <w:sz w:val="22"/>
                <w:szCs w:val="22"/>
              </w:rPr>
              <w:t xml:space="preserve">vecmāšu punkts, Ciblas novada pašvaldība </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014"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015"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016"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017"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018" w14:textId="77777777" w:rsidR="00440425" w:rsidRPr="002B2F92" w:rsidRDefault="00440425" w:rsidP="00767429">
            <w:pPr>
              <w:jc w:val="center"/>
              <w:rPr>
                <w:sz w:val="22"/>
                <w:szCs w:val="22"/>
              </w:rPr>
            </w:pPr>
            <w:r w:rsidRPr="002B2F92">
              <w:rPr>
                <w:sz w:val="22"/>
                <w:szCs w:val="22"/>
              </w:rPr>
              <w:t>299</w:t>
            </w:r>
          </w:p>
        </w:tc>
      </w:tr>
      <w:tr w:rsidR="002B2F92" w:rsidRPr="002B2F92" w14:paraId="6A002021"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01A" w14:textId="77777777" w:rsidR="00440425" w:rsidRPr="002B2F92" w:rsidRDefault="00440425" w:rsidP="00767429">
            <w:pPr>
              <w:rPr>
                <w:sz w:val="22"/>
                <w:szCs w:val="22"/>
              </w:rPr>
            </w:pPr>
            <w:r w:rsidRPr="002B2F92">
              <w:rPr>
                <w:sz w:val="22"/>
                <w:szCs w:val="22"/>
              </w:rPr>
              <w:t>79</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1B" w14:textId="7FCD76DA" w:rsidR="00440425" w:rsidRPr="002B2F92" w:rsidRDefault="00440425" w:rsidP="00333E4E">
            <w:pPr>
              <w:rPr>
                <w:sz w:val="22"/>
                <w:szCs w:val="22"/>
              </w:rPr>
            </w:pPr>
            <w:r w:rsidRPr="002B2F92">
              <w:rPr>
                <w:sz w:val="22"/>
                <w:szCs w:val="22"/>
              </w:rPr>
              <w:t>Andrupenes feldšeru</w:t>
            </w:r>
            <w:r w:rsidR="00333E4E" w:rsidRPr="002B2F92">
              <w:rPr>
                <w:sz w:val="22"/>
                <w:szCs w:val="22"/>
              </w:rPr>
              <w:t>–</w:t>
            </w:r>
            <w:r w:rsidRPr="002B2F92">
              <w:rPr>
                <w:sz w:val="22"/>
                <w:szCs w:val="22"/>
              </w:rPr>
              <w:t xml:space="preserve">vecmāšu punkts, Dagdas novada pašvaldība </w:t>
            </w:r>
          </w:p>
        </w:tc>
        <w:tc>
          <w:tcPr>
            <w:tcW w:w="685" w:type="pct"/>
            <w:tcBorders>
              <w:top w:val="nil"/>
              <w:left w:val="nil"/>
              <w:bottom w:val="single" w:sz="4" w:space="0" w:color="auto"/>
              <w:right w:val="single" w:sz="4" w:space="0" w:color="auto"/>
            </w:tcBorders>
            <w:shd w:val="clear" w:color="auto" w:fill="auto"/>
            <w:noWrap/>
            <w:vAlign w:val="center"/>
            <w:hideMark/>
          </w:tcPr>
          <w:p w14:paraId="6A00201C" w14:textId="77777777" w:rsidR="00440425" w:rsidRPr="002B2F92" w:rsidRDefault="00440425" w:rsidP="00767429">
            <w:pPr>
              <w:jc w:val="center"/>
              <w:rPr>
                <w:sz w:val="22"/>
                <w:szCs w:val="22"/>
              </w:rPr>
            </w:pPr>
            <w:r w:rsidRPr="002B2F92">
              <w:rPr>
                <w:sz w:val="22"/>
                <w:szCs w:val="22"/>
              </w:rPr>
              <w:t>1.00</w:t>
            </w:r>
          </w:p>
        </w:tc>
        <w:tc>
          <w:tcPr>
            <w:tcW w:w="761" w:type="pct"/>
            <w:tcBorders>
              <w:top w:val="nil"/>
              <w:left w:val="nil"/>
              <w:bottom w:val="single" w:sz="4" w:space="0" w:color="auto"/>
              <w:right w:val="single" w:sz="4" w:space="0" w:color="auto"/>
            </w:tcBorders>
            <w:shd w:val="clear" w:color="auto" w:fill="auto"/>
            <w:noWrap/>
            <w:vAlign w:val="center"/>
            <w:hideMark/>
          </w:tcPr>
          <w:p w14:paraId="6A00201D" w14:textId="77777777" w:rsidR="00440425" w:rsidRPr="002B2F92" w:rsidRDefault="00440425" w:rsidP="00767429">
            <w:pPr>
              <w:jc w:val="center"/>
              <w:rPr>
                <w:sz w:val="22"/>
                <w:szCs w:val="22"/>
              </w:rPr>
            </w:pPr>
            <w:r w:rsidRPr="002B2F92">
              <w:rPr>
                <w:sz w:val="22"/>
                <w:szCs w:val="22"/>
              </w:rPr>
              <w:t>448</w:t>
            </w:r>
          </w:p>
        </w:tc>
        <w:tc>
          <w:tcPr>
            <w:tcW w:w="685" w:type="pct"/>
            <w:tcBorders>
              <w:top w:val="nil"/>
              <w:left w:val="nil"/>
              <w:bottom w:val="single" w:sz="4" w:space="0" w:color="auto"/>
              <w:right w:val="single" w:sz="4" w:space="0" w:color="auto"/>
            </w:tcBorders>
            <w:shd w:val="clear" w:color="auto" w:fill="auto"/>
            <w:noWrap/>
            <w:vAlign w:val="center"/>
            <w:hideMark/>
          </w:tcPr>
          <w:p w14:paraId="6A00201E" w14:textId="77777777" w:rsidR="00440425" w:rsidRPr="002B2F92" w:rsidRDefault="00440425" w:rsidP="00767429">
            <w:pPr>
              <w:jc w:val="center"/>
              <w:rPr>
                <w:sz w:val="22"/>
                <w:szCs w:val="22"/>
              </w:rPr>
            </w:pPr>
            <w:r w:rsidRPr="002B2F92">
              <w:rPr>
                <w:sz w:val="22"/>
                <w:szCs w:val="22"/>
              </w:rPr>
              <w:t>36</w:t>
            </w:r>
          </w:p>
        </w:tc>
        <w:tc>
          <w:tcPr>
            <w:tcW w:w="683" w:type="pct"/>
            <w:tcBorders>
              <w:top w:val="nil"/>
              <w:left w:val="nil"/>
              <w:bottom w:val="single" w:sz="4" w:space="0" w:color="auto"/>
              <w:right w:val="single" w:sz="4" w:space="0" w:color="auto"/>
            </w:tcBorders>
            <w:shd w:val="clear" w:color="auto" w:fill="auto"/>
            <w:noWrap/>
            <w:vAlign w:val="center"/>
            <w:hideMark/>
          </w:tcPr>
          <w:p w14:paraId="6A00201F" w14:textId="77777777" w:rsidR="00440425" w:rsidRPr="002B2F92" w:rsidRDefault="00440425" w:rsidP="00767429">
            <w:pPr>
              <w:jc w:val="center"/>
              <w:rPr>
                <w:sz w:val="22"/>
                <w:szCs w:val="22"/>
              </w:rPr>
            </w:pPr>
            <w:r w:rsidRPr="002B2F92">
              <w:rPr>
                <w:sz w:val="22"/>
                <w:szCs w:val="22"/>
              </w:rPr>
              <w:t>484</w:t>
            </w:r>
          </w:p>
        </w:tc>
        <w:tc>
          <w:tcPr>
            <w:tcW w:w="682" w:type="pct"/>
            <w:tcBorders>
              <w:top w:val="nil"/>
              <w:left w:val="nil"/>
              <w:bottom w:val="single" w:sz="4" w:space="0" w:color="auto"/>
              <w:right w:val="single" w:sz="4" w:space="0" w:color="auto"/>
            </w:tcBorders>
            <w:shd w:val="clear" w:color="auto" w:fill="auto"/>
            <w:noWrap/>
            <w:vAlign w:val="center"/>
            <w:hideMark/>
          </w:tcPr>
          <w:p w14:paraId="6A002020" w14:textId="77777777" w:rsidR="00440425" w:rsidRPr="002B2F92" w:rsidRDefault="00440425" w:rsidP="00767429">
            <w:pPr>
              <w:jc w:val="center"/>
              <w:rPr>
                <w:sz w:val="22"/>
                <w:szCs w:val="22"/>
              </w:rPr>
            </w:pPr>
            <w:r w:rsidRPr="002B2F92">
              <w:rPr>
                <w:sz w:val="22"/>
                <w:szCs w:val="22"/>
              </w:rPr>
              <w:t>598</w:t>
            </w:r>
          </w:p>
        </w:tc>
      </w:tr>
      <w:tr w:rsidR="002B2F92" w:rsidRPr="002B2F92" w14:paraId="6A002029" w14:textId="77777777" w:rsidTr="00F83C50">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022" w14:textId="77777777" w:rsidR="00440425" w:rsidRPr="002B2F92" w:rsidRDefault="00440425" w:rsidP="00767429">
            <w:pPr>
              <w:rPr>
                <w:sz w:val="22"/>
                <w:szCs w:val="22"/>
              </w:rPr>
            </w:pPr>
            <w:r w:rsidRPr="002B2F92">
              <w:rPr>
                <w:sz w:val="22"/>
                <w:szCs w:val="22"/>
              </w:rPr>
              <w:t>80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23" w14:textId="0581F400" w:rsidR="00440425" w:rsidRPr="002B2F92" w:rsidRDefault="00440425" w:rsidP="00333E4E">
            <w:pPr>
              <w:rPr>
                <w:sz w:val="22"/>
                <w:szCs w:val="22"/>
              </w:rPr>
            </w:pPr>
            <w:r w:rsidRPr="002B2F92">
              <w:rPr>
                <w:sz w:val="22"/>
                <w:szCs w:val="22"/>
              </w:rPr>
              <w:t>Asūnes feldšeru</w:t>
            </w:r>
            <w:r w:rsidR="00333E4E" w:rsidRPr="002B2F92">
              <w:rPr>
                <w:sz w:val="22"/>
                <w:szCs w:val="22"/>
              </w:rPr>
              <w:t>–</w:t>
            </w:r>
            <w:r w:rsidRPr="002B2F92">
              <w:rPr>
                <w:sz w:val="22"/>
                <w:szCs w:val="22"/>
              </w:rPr>
              <w:t xml:space="preserve">vecmāšu punkts, Dagdas novada pašvaldība </w:t>
            </w:r>
          </w:p>
        </w:tc>
        <w:tc>
          <w:tcPr>
            <w:tcW w:w="685" w:type="pct"/>
            <w:tcBorders>
              <w:top w:val="nil"/>
              <w:left w:val="nil"/>
              <w:bottom w:val="single" w:sz="4" w:space="0" w:color="auto"/>
              <w:right w:val="single" w:sz="4" w:space="0" w:color="auto"/>
            </w:tcBorders>
            <w:shd w:val="clear" w:color="auto" w:fill="auto"/>
            <w:noWrap/>
            <w:vAlign w:val="center"/>
            <w:hideMark/>
          </w:tcPr>
          <w:p w14:paraId="6A00202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2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2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2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28" w14:textId="77777777" w:rsidR="00440425" w:rsidRPr="002B2F92" w:rsidRDefault="00440425" w:rsidP="00767429">
            <w:pPr>
              <w:jc w:val="center"/>
              <w:rPr>
                <w:sz w:val="22"/>
                <w:szCs w:val="22"/>
              </w:rPr>
            </w:pPr>
            <w:r w:rsidRPr="002B2F92">
              <w:rPr>
                <w:sz w:val="22"/>
                <w:szCs w:val="22"/>
              </w:rPr>
              <w:t>299</w:t>
            </w:r>
          </w:p>
        </w:tc>
      </w:tr>
      <w:tr w:rsidR="002B2F92" w:rsidRPr="002B2F92" w14:paraId="6A002031" w14:textId="77777777" w:rsidTr="00F83C50">
        <w:trPr>
          <w:trHeight w:val="6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02A" w14:textId="77777777" w:rsidR="00440425" w:rsidRPr="002B2F92" w:rsidRDefault="00440425" w:rsidP="00767429">
            <w:pPr>
              <w:rPr>
                <w:sz w:val="22"/>
                <w:szCs w:val="22"/>
              </w:rPr>
            </w:pPr>
            <w:r w:rsidRPr="002B2F92">
              <w:rPr>
                <w:sz w:val="22"/>
                <w:szCs w:val="22"/>
              </w:rPr>
              <w:lastRenderedPageBreak/>
              <w:t>81</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02B" w14:textId="3E0D3DB6" w:rsidR="00440425" w:rsidRPr="002B2F92" w:rsidRDefault="00440425" w:rsidP="00333E4E">
            <w:pPr>
              <w:rPr>
                <w:sz w:val="22"/>
                <w:szCs w:val="22"/>
              </w:rPr>
            </w:pPr>
            <w:r w:rsidRPr="002B2F92">
              <w:rPr>
                <w:sz w:val="22"/>
                <w:szCs w:val="22"/>
              </w:rPr>
              <w:t>Konstantinovas feldšeru</w:t>
            </w:r>
            <w:r w:rsidR="00333E4E" w:rsidRPr="002B2F92">
              <w:rPr>
                <w:sz w:val="22"/>
                <w:szCs w:val="22"/>
              </w:rPr>
              <w:t>–</w:t>
            </w:r>
            <w:r w:rsidRPr="002B2F92">
              <w:rPr>
                <w:sz w:val="22"/>
                <w:szCs w:val="22"/>
              </w:rPr>
              <w:t xml:space="preserve">vecmāšu punkts, Dagdas novada pašvaldība </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02C"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02D"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02E"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02F"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030" w14:textId="77777777" w:rsidR="00440425" w:rsidRPr="002B2F92" w:rsidRDefault="00440425" w:rsidP="00767429">
            <w:pPr>
              <w:jc w:val="center"/>
              <w:rPr>
                <w:sz w:val="22"/>
                <w:szCs w:val="22"/>
              </w:rPr>
            </w:pPr>
            <w:r w:rsidRPr="002B2F92">
              <w:rPr>
                <w:sz w:val="22"/>
                <w:szCs w:val="22"/>
              </w:rPr>
              <w:t>299</w:t>
            </w:r>
          </w:p>
        </w:tc>
      </w:tr>
      <w:tr w:rsidR="002B2F92" w:rsidRPr="002B2F92" w14:paraId="6A00203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032" w14:textId="77777777" w:rsidR="00440425" w:rsidRPr="002B2F92" w:rsidRDefault="00440425" w:rsidP="00767429">
            <w:pPr>
              <w:rPr>
                <w:sz w:val="22"/>
                <w:szCs w:val="22"/>
              </w:rPr>
            </w:pPr>
            <w:r w:rsidRPr="002B2F92">
              <w:rPr>
                <w:sz w:val="22"/>
                <w:szCs w:val="22"/>
              </w:rPr>
              <w:t>82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33" w14:textId="6FAFC675" w:rsidR="00440425" w:rsidRPr="002B2F92" w:rsidRDefault="00440425" w:rsidP="00333E4E">
            <w:pPr>
              <w:rPr>
                <w:sz w:val="22"/>
                <w:szCs w:val="22"/>
              </w:rPr>
            </w:pPr>
            <w:r w:rsidRPr="002B2F92">
              <w:rPr>
                <w:sz w:val="22"/>
                <w:szCs w:val="22"/>
              </w:rPr>
              <w:t>Šķaunes feldšeru</w:t>
            </w:r>
            <w:r w:rsidR="00333E4E" w:rsidRPr="002B2F92">
              <w:rPr>
                <w:sz w:val="22"/>
                <w:szCs w:val="22"/>
              </w:rPr>
              <w:t>–</w:t>
            </w:r>
            <w:r w:rsidRPr="002B2F92">
              <w:rPr>
                <w:sz w:val="22"/>
                <w:szCs w:val="22"/>
              </w:rPr>
              <w:t>akušieru punkts, Dagdas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03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3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3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3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38" w14:textId="77777777" w:rsidR="00440425" w:rsidRPr="002B2F92" w:rsidRDefault="00440425" w:rsidP="00767429">
            <w:pPr>
              <w:jc w:val="center"/>
              <w:rPr>
                <w:sz w:val="22"/>
                <w:szCs w:val="22"/>
              </w:rPr>
            </w:pPr>
            <w:r w:rsidRPr="002B2F92">
              <w:rPr>
                <w:sz w:val="22"/>
                <w:szCs w:val="22"/>
              </w:rPr>
              <w:t>299</w:t>
            </w:r>
          </w:p>
        </w:tc>
      </w:tr>
      <w:tr w:rsidR="002B2F92" w:rsidRPr="002B2F92" w14:paraId="6A00204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03A" w14:textId="77777777" w:rsidR="00440425" w:rsidRPr="002B2F92" w:rsidRDefault="00440425" w:rsidP="00767429">
            <w:pPr>
              <w:rPr>
                <w:sz w:val="22"/>
                <w:szCs w:val="22"/>
              </w:rPr>
            </w:pPr>
            <w:r w:rsidRPr="002B2F92">
              <w:rPr>
                <w:sz w:val="22"/>
                <w:szCs w:val="22"/>
              </w:rPr>
              <w:t>83</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3B" w14:textId="77777777" w:rsidR="00440425" w:rsidRPr="002B2F92" w:rsidRDefault="00440425" w:rsidP="00440425">
            <w:pPr>
              <w:rPr>
                <w:sz w:val="22"/>
                <w:szCs w:val="22"/>
              </w:rPr>
            </w:pPr>
            <w:r w:rsidRPr="002B2F92">
              <w:rPr>
                <w:sz w:val="22"/>
                <w:szCs w:val="22"/>
              </w:rPr>
              <w:t>Grāveru feldšeru punkts, Aglonas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203C" w14:textId="77777777" w:rsidR="00440425" w:rsidRPr="002B2F92" w:rsidRDefault="00440425" w:rsidP="00767429">
            <w:pPr>
              <w:jc w:val="center"/>
              <w:rPr>
                <w:sz w:val="22"/>
                <w:szCs w:val="22"/>
              </w:rPr>
            </w:pPr>
            <w:r w:rsidRPr="002B2F92">
              <w:rPr>
                <w:sz w:val="22"/>
                <w:szCs w:val="22"/>
              </w:rPr>
              <w:t>0.75</w:t>
            </w:r>
          </w:p>
        </w:tc>
        <w:tc>
          <w:tcPr>
            <w:tcW w:w="761" w:type="pct"/>
            <w:tcBorders>
              <w:top w:val="nil"/>
              <w:left w:val="nil"/>
              <w:bottom w:val="single" w:sz="4" w:space="0" w:color="auto"/>
              <w:right w:val="single" w:sz="4" w:space="0" w:color="auto"/>
            </w:tcBorders>
            <w:shd w:val="clear" w:color="auto" w:fill="auto"/>
            <w:noWrap/>
            <w:vAlign w:val="center"/>
            <w:hideMark/>
          </w:tcPr>
          <w:p w14:paraId="6A00203D" w14:textId="77777777" w:rsidR="00440425" w:rsidRPr="002B2F92" w:rsidRDefault="00440425" w:rsidP="00767429">
            <w:pPr>
              <w:jc w:val="center"/>
              <w:rPr>
                <w:sz w:val="22"/>
                <w:szCs w:val="22"/>
              </w:rPr>
            </w:pPr>
            <w:r w:rsidRPr="002B2F92">
              <w:rPr>
                <w:sz w:val="22"/>
                <w:szCs w:val="22"/>
              </w:rPr>
              <w:t>336</w:t>
            </w:r>
          </w:p>
        </w:tc>
        <w:tc>
          <w:tcPr>
            <w:tcW w:w="685" w:type="pct"/>
            <w:tcBorders>
              <w:top w:val="nil"/>
              <w:left w:val="nil"/>
              <w:bottom w:val="single" w:sz="4" w:space="0" w:color="auto"/>
              <w:right w:val="single" w:sz="4" w:space="0" w:color="auto"/>
            </w:tcBorders>
            <w:shd w:val="clear" w:color="auto" w:fill="auto"/>
            <w:noWrap/>
            <w:vAlign w:val="center"/>
            <w:hideMark/>
          </w:tcPr>
          <w:p w14:paraId="6A00203E" w14:textId="77777777" w:rsidR="00440425" w:rsidRPr="002B2F92" w:rsidRDefault="00440425" w:rsidP="00767429">
            <w:pPr>
              <w:jc w:val="center"/>
              <w:rPr>
                <w:sz w:val="22"/>
                <w:szCs w:val="22"/>
              </w:rPr>
            </w:pPr>
            <w:r w:rsidRPr="002B2F92">
              <w:rPr>
                <w:sz w:val="22"/>
                <w:szCs w:val="22"/>
              </w:rPr>
              <w:t>27</w:t>
            </w:r>
          </w:p>
        </w:tc>
        <w:tc>
          <w:tcPr>
            <w:tcW w:w="683" w:type="pct"/>
            <w:tcBorders>
              <w:top w:val="nil"/>
              <w:left w:val="nil"/>
              <w:bottom w:val="single" w:sz="4" w:space="0" w:color="auto"/>
              <w:right w:val="single" w:sz="4" w:space="0" w:color="auto"/>
            </w:tcBorders>
            <w:shd w:val="clear" w:color="auto" w:fill="auto"/>
            <w:noWrap/>
            <w:vAlign w:val="center"/>
            <w:hideMark/>
          </w:tcPr>
          <w:p w14:paraId="6A00203F" w14:textId="77777777" w:rsidR="00440425" w:rsidRPr="002B2F92" w:rsidRDefault="00440425" w:rsidP="00767429">
            <w:pPr>
              <w:jc w:val="center"/>
              <w:rPr>
                <w:sz w:val="22"/>
                <w:szCs w:val="22"/>
              </w:rPr>
            </w:pPr>
            <w:r w:rsidRPr="002B2F92">
              <w:rPr>
                <w:sz w:val="22"/>
                <w:szCs w:val="22"/>
              </w:rPr>
              <w:t>363</w:t>
            </w:r>
          </w:p>
        </w:tc>
        <w:tc>
          <w:tcPr>
            <w:tcW w:w="682" w:type="pct"/>
            <w:tcBorders>
              <w:top w:val="nil"/>
              <w:left w:val="nil"/>
              <w:bottom w:val="single" w:sz="4" w:space="0" w:color="auto"/>
              <w:right w:val="single" w:sz="4" w:space="0" w:color="auto"/>
            </w:tcBorders>
            <w:shd w:val="clear" w:color="auto" w:fill="auto"/>
            <w:noWrap/>
            <w:vAlign w:val="center"/>
            <w:hideMark/>
          </w:tcPr>
          <w:p w14:paraId="6A002040" w14:textId="77777777" w:rsidR="00440425" w:rsidRPr="002B2F92" w:rsidRDefault="00440425" w:rsidP="00767429">
            <w:pPr>
              <w:jc w:val="center"/>
              <w:rPr>
                <w:sz w:val="22"/>
                <w:szCs w:val="22"/>
              </w:rPr>
            </w:pPr>
            <w:r w:rsidRPr="002B2F92">
              <w:rPr>
                <w:sz w:val="22"/>
                <w:szCs w:val="22"/>
              </w:rPr>
              <w:t>449</w:t>
            </w:r>
          </w:p>
        </w:tc>
      </w:tr>
      <w:tr w:rsidR="002B2F92" w:rsidRPr="002B2F92" w14:paraId="6A00204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042" w14:textId="77777777" w:rsidR="00440425" w:rsidRPr="002B2F92" w:rsidRDefault="00440425" w:rsidP="00767429">
            <w:pPr>
              <w:rPr>
                <w:sz w:val="22"/>
                <w:szCs w:val="22"/>
              </w:rPr>
            </w:pPr>
            <w:r w:rsidRPr="002B2F92">
              <w:rPr>
                <w:sz w:val="22"/>
                <w:szCs w:val="22"/>
              </w:rPr>
              <w:t>84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43" w14:textId="2AC2D068" w:rsidR="00440425" w:rsidRPr="002B2F92" w:rsidRDefault="00440425" w:rsidP="00333E4E">
            <w:pPr>
              <w:rPr>
                <w:sz w:val="22"/>
                <w:szCs w:val="22"/>
              </w:rPr>
            </w:pPr>
            <w:r w:rsidRPr="002B2F92">
              <w:rPr>
                <w:sz w:val="22"/>
                <w:szCs w:val="22"/>
              </w:rPr>
              <w:t>Mežvidu feldšeru</w:t>
            </w:r>
            <w:r w:rsidR="00333E4E" w:rsidRPr="002B2F92">
              <w:rPr>
                <w:sz w:val="22"/>
                <w:szCs w:val="22"/>
              </w:rPr>
              <w:t>–</w:t>
            </w:r>
            <w:r w:rsidRPr="002B2F92">
              <w:rPr>
                <w:sz w:val="22"/>
                <w:szCs w:val="22"/>
              </w:rPr>
              <w:t>vecmāšu punkts, Kārsavas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04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4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4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4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48" w14:textId="77777777" w:rsidR="00440425" w:rsidRPr="002B2F92" w:rsidRDefault="00440425" w:rsidP="00767429">
            <w:pPr>
              <w:jc w:val="center"/>
              <w:rPr>
                <w:sz w:val="22"/>
                <w:szCs w:val="22"/>
              </w:rPr>
            </w:pPr>
            <w:r w:rsidRPr="002B2F92">
              <w:rPr>
                <w:sz w:val="22"/>
                <w:szCs w:val="22"/>
              </w:rPr>
              <w:t>299</w:t>
            </w:r>
          </w:p>
        </w:tc>
      </w:tr>
      <w:tr w:rsidR="002B2F92" w:rsidRPr="002B2F92" w14:paraId="6A002051"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04A" w14:textId="77777777" w:rsidR="00440425" w:rsidRPr="002B2F92" w:rsidRDefault="00440425" w:rsidP="00767429">
            <w:pPr>
              <w:rPr>
                <w:sz w:val="22"/>
                <w:szCs w:val="22"/>
              </w:rPr>
            </w:pPr>
            <w:r w:rsidRPr="002B2F92">
              <w:rPr>
                <w:sz w:val="22"/>
                <w:szCs w:val="22"/>
              </w:rPr>
              <w:t>85</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4B" w14:textId="3FE9116E" w:rsidR="00440425" w:rsidRPr="002B2F92" w:rsidRDefault="00440425" w:rsidP="00333E4E">
            <w:pPr>
              <w:rPr>
                <w:sz w:val="22"/>
                <w:szCs w:val="22"/>
              </w:rPr>
            </w:pPr>
            <w:r w:rsidRPr="002B2F92">
              <w:rPr>
                <w:sz w:val="22"/>
                <w:szCs w:val="22"/>
              </w:rPr>
              <w:t>Aulejas pagasta pārvaldes feldšeru</w:t>
            </w:r>
            <w:r w:rsidR="00333E4E" w:rsidRPr="002B2F92">
              <w:rPr>
                <w:sz w:val="22"/>
                <w:szCs w:val="22"/>
              </w:rPr>
              <w:t>–</w:t>
            </w:r>
            <w:r w:rsidRPr="002B2F92">
              <w:rPr>
                <w:sz w:val="22"/>
                <w:szCs w:val="22"/>
              </w:rPr>
              <w:t>akušieru punkts, Krāslavas novada</w:t>
            </w:r>
            <w:proofErr w:type="gramStart"/>
            <w:r w:rsidRPr="002B2F92">
              <w:rPr>
                <w:sz w:val="22"/>
                <w:szCs w:val="22"/>
              </w:rPr>
              <w:t xml:space="preserve">  </w:t>
            </w:r>
            <w:proofErr w:type="gramEnd"/>
            <w:r w:rsidRPr="002B2F92">
              <w:rPr>
                <w:sz w:val="22"/>
                <w:szCs w:val="22"/>
              </w:rPr>
              <w:t>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04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4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4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4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50" w14:textId="77777777" w:rsidR="00440425" w:rsidRPr="002B2F92" w:rsidRDefault="00440425" w:rsidP="00767429">
            <w:pPr>
              <w:jc w:val="center"/>
              <w:rPr>
                <w:sz w:val="22"/>
                <w:szCs w:val="22"/>
              </w:rPr>
            </w:pPr>
            <w:r w:rsidRPr="002B2F92">
              <w:rPr>
                <w:sz w:val="22"/>
                <w:szCs w:val="22"/>
              </w:rPr>
              <w:t>299</w:t>
            </w:r>
          </w:p>
        </w:tc>
      </w:tr>
      <w:tr w:rsidR="002B2F92" w:rsidRPr="002B2F92" w14:paraId="6A00205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052" w14:textId="77777777" w:rsidR="00440425" w:rsidRPr="002B2F92" w:rsidRDefault="00440425" w:rsidP="00767429">
            <w:pPr>
              <w:rPr>
                <w:sz w:val="22"/>
                <w:szCs w:val="22"/>
              </w:rPr>
            </w:pPr>
            <w:r w:rsidRPr="002B2F92">
              <w:rPr>
                <w:sz w:val="22"/>
                <w:szCs w:val="22"/>
              </w:rPr>
              <w:t>86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53" w14:textId="3E39216E" w:rsidR="00440425" w:rsidRPr="002B2F92" w:rsidRDefault="00440425" w:rsidP="00333E4E">
            <w:pPr>
              <w:rPr>
                <w:sz w:val="22"/>
                <w:szCs w:val="22"/>
              </w:rPr>
            </w:pPr>
            <w:r w:rsidRPr="002B2F92">
              <w:rPr>
                <w:sz w:val="22"/>
                <w:szCs w:val="22"/>
              </w:rPr>
              <w:t>Kaplavas feldšeru</w:t>
            </w:r>
            <w:r w:rsidR="00333E4E" w:rsidRPr="002B2F92">
              <w:rPr>
                <w:sz w:val="22"/>
                <w:szCs w:val="22"/>
              </w:rPr>
              <w:t>–</w:t>
            </w:r>
            <w:r w:rsidRPr="002B2F92">
              <w:rPr>
                <w:sz w:val="22"/>
                <w:szCs w:val="22"/>
              </w:rPr>
              <w:t>vecmāšu punkts, Krāslavas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205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5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5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5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58" w14:textId="77777777" w:rsidR="00440425" w:rsidRPr="002B2F92" w:rsidRDefault="00440425" w:rsidP="00767429">
            <w:pPr>
              <w:jc w:val="center"/>
              <w:rPr>
                <w:sz w:val="22"/>
                <w:szCs w:val="22"/>
              </w:rPr>
            </w:pPr>
            <w:r w:rsidRPr="002B2F92">
              <w:rPr>
                <w:sz w:val="22"/>
                <w:szCs w:val="22"/>
              </w:rPr>
              <w:t>299</w:t>
            </w:r>
          </w:p>
        </w:tc>
      </w:tr>
      <w:tr w:rsidR="002B2F92" w:rsidRPr="002B2F92" w14:paraId="6A002061"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05A" w14:textId="77777777" w:rsidR="00440425" w:rsidRPr="002B2F92" w:rsidRDefault="00440425" w:rsidP="00767429">
            <w:pPr>
              <w:rPr>
                <w:sz w:val="22"/>
                <w:szCs w:val="22"/>
              </w:rPr>
            </w:pPr>
            <w:r w:rsidRPr="002B2F92">
              <w:rPr>
                <w:sz w:val="22"/>
                <w:szCs w:val="22"/>
              </w:rPr>
              <w:t>87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5B" w14:textId="15C707BD" w:rsidR="00440425" w:rsidRPr="002B2F92" w:rsidRDefault="00440425" w:rsidP="00440425">
            <w:pPr>
              <w:rPr>
                <w:sz w:val="22"/>
                <w:szCs w:val="22"/>
              </w:rPr>
            </w:pPr>
            <w:r w:rsidRPr="002B2F92">
              <w:rPr>
                <w:sz w:val="22"/>
                <w:szCs w:val="22"/>
              </w:rPr>
              <w:t>Kombuļu pagasta pārvalde</w:t>
            </w:r>
            <w:r w:rsidR="00F83C50">
              <w:rPr>
                <w:sz w:val="22"/>
                <w:szCs w:val="22"/>
              </w:rPr>
              <w:t>s</w:t>
            </w:r>
            <w:r w:rsidRPr="002B2F92">
              <w:rPr>
                <w:sz w:val="22"/>
                <w:szCs w:val="22"/>
              </w:rPr>
              <w:t xml:space="preserve"> feldšeru punkts, Krāslavas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205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5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5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5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60" w14:textId="77777777" w:rsidR="00440425" w:rsidRPr="002B2F92" w:rsidRDefault="00440425" w:rsidP="00767429">
            <w:pPr>
              <w:jc w:val="center"/>
              <w:rPr>
                <w:sz w:val="22"/>
                <w:szCs w:val="22"/>
              </w:rPr>
            </w:pPr>
            <w:r w:rsidRPr="002B2F92">
              <w:rPr>
                <w:sz w:val="22"/>
                <w:szCs w:val="22"/>
              </w:rPr>
              <w:t>299</w:t>
            </w:r>
          </w:p>
        </w:tc>
      </w:tr>
      <w:tr w:rsidR="002B2F92" w:rsidRPr="002B2F92" w14:paraId="6A002069"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062" w14:textId="77777777" w:rsidR="00440425" w:rsidRPr="002B2F92" w:rsidRDefault="00440425" w:rsidP="00767429">
            <w:pPr>
              <w:rPr>
                <w:sz w:val="22"/>
                <w:szCs w:val="22"/>
              </w:rPr>
            </w:pPr>
            <w:r w:rsidRPr="002B2F92">
              <w:rPr>
                <w:sz w:val="22"/>
                <w:szCs w:val="22"/>
              </w:rPr>
              <w:t>88</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63" w14:textId="0F808C92" w:rsidR="00440425" w:rsidRPr="002B2F92" w:rsidRDefault="00440425" w:rsidP="00333E4E">
            <w:pPr>
              <w:rPr>
                <w:sz w:val="22"/>
                <w:szCs w:val="22"/>
              </w:rPr>
            </w:pPr>
            <w:r w:rsidRPr="002B2F92">
              <w:rPr>
                <w:sz w:val="22"/>
                <w:szCs w:val="22"/>
              </w:rPr>
              <w:t>Piedrujas pagasta pārvalde</w:t>
            </w:r>
            <w:r w:rsidR="00F83C50">
              <w:rPr>
                <w:sz w:val="22"/>
                <w:szCs w:val="22"/>
              </w:rPr>
              <w:t>s</w:t>
            </w:r>
            <w:r w:rsidRPr="002B2F92">
              <w:rPr>
                <w:sz w:val="22"/>
                <w:szCs w:val="22"/>
              </w:rPr>
              <w:t xml:space="preserve"> feldšeru</w:t>
            </w:r>
            <w:r w:rsidR="00333E4E" w:rsidRPr="002B2F92">
              <w:rPr>
                <w:sz w:val="22"/>
                <w:szCs w:val="22"/>
              </w:rPr>
              <w:t>–</w:t>
            </w:r>
            <w:r w:rsidRPr="002B2F92">
              <w:rPr>
                <w:sz w:val="22"/>
                <w:szCs w:val="22"/>
              </w:rPr>
              <w:t>vecmāšu punkts, Krāslavas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206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6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6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6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68" w14:textId="77777777" w:rsidR="00440425" w:rsidRPr="002B2F92" w:rsidRDefault="00440425" w:rsidP="00767429">
            <w:pPr>
              <w:jc w:val="center"/>
              <w:rPr>
                <w:sz w:val="22"/>
                <w:szCs w:val="22"/>
              </w:rPr>
            </w:pPr>
            <w:r w:rsidRPr="002B2F92">
              <w:rPr>
                <w:sz w:val="22"/>
                <w:szCs w:val="22"/>
              </w:rPr>
              <w:t>299</w:t>
            </w:r>
          </w:p>
        </w:tc>
      </w:tr>
      <w:tr w:rsidR="002B2F92" w:rsidRPr="002B2F92" w14:paraId="6A002071"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06A" w14:textId="77777777" w:rsidR="00440425" w:rsidRPr="002B2F92" w:rsidRDefault="00440425" w:rsidP="00767429">
            <w:pPr>
              <w:rPr>
                <w:sz w:val="22"/>
                <w:szCs w:val="22"/>
              </w:rPr>
            </w:pPr>
            <w:r w:rsidRPr="002B2F92">
              <w:rPr>
                <w:sz w:val="22"/>
                <w:szCs w:val="22"/>
              </w:rPr>
              <w:t>89</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6B" w14:textId="451F661A" w:rsidR="00440425" w:rsidRPr="002B2F92" w:rsidRDefault="00440425" w:rsidP="00333E4E">
            <w:pPr>
              <w:rPr>
                <w:sz w:val="22"/>
                <w:szCs w:val="22"/>
              </w:rPr>
            </w:pPr>
            <w:r w:rsidRPr="002B2F92">
              <w:rPr>
                <w:sz w:val="22"/>
                <w:szCs w:val="22"/>
              </w:rPr>
              <w:t>Skaistas pagasta pārvaldes feldšeru</w:t>
            </w:r>
            <w:r w:rsidR="00333E4E" w:rsidRPr="002B2F92">
              <w:rPr>
                <w:sz w:val="22"/>
                <w:szCs w:val="22"/>
              </w:rPr>
              <w:t>–</w:t>
            </w:r>
            <w:r w:rsidRPr="002B2F92">
              <w:rPr>
                <w:sz w:val="22"/>
                <w:szCs w:val="22"/>
              </w:rPr>
              <w:t>vecmāšu punkts, Krāslavas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206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6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6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6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70" w14:textId="77777777" w:rsidR="00440425" w:rsidRPr="002B2F92" w:rsidRDefault="00440425" w:rsidP="00767429">
            <w:pPr>
              <w:jc w:val="center"/>
              <w:rPr>
                <w:sz w:val="22"/>
                <w:szCs w:val="22"/>
              </w:rPr>
            </w:pPr>
            <w:r w:rsidRPr="002B2F92">
              <w:rPr>
                <w:sz w:val="22"/>
                <w:szCs w:val="22"/>
              </w:rPr>
              <w:t>299</w:t>
            </w:r>
          </w:p>
        </w:tc>
      </w:tr>
      <w:tr w:rsidR="002B2F92" w:rsidRPr="002B2F92" w14:paraId="6A002079" w14:textId="77777777" w:rsidTr="00F236B5">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072" w14:textId="77777777" w:rsidR="00440425" w:rsidRPr="002B2F92" w:rsidRDefault="00440425" w:rsidP="00767429">
            <w:pPr>
              <w:rPr>
                <w:sz w:val="22"/>
                <w:szCs w:val="22"/>
              </w:rPr>
            </w:pPr>
            <w:r w:rsidRPr="002B2F92">
              <w:rPr>
                <w:sz w:val="22"/>
                <w:szCs w:val="22"/>
              </w:rPr>
              <w:t>90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73" w14:textId="7C340767" w:rsidR="00440425" w:rsidRPr="002B2F92" w:rsidRDefault="00440425" w:rsidP="00333E4E">
            <w:pPr>
              <w:rPr>
                <w:sz w:val="22"/>
                <w:szCs w:val="22"/>
              </w:rPr>
            </w:pPr>
            <w:r w:rsidRPr="002B2F92">
              <w:rPr>
                <w:sz w:val="22"/>
                <w:szCs w:val="22"/>
              </w:rPr>
              <w:t>Kalniešu pagasta pārvaldes feldšeru</w:t>
            </w:r>
            <w:r w:rsidR="00333E4E" w:rsidRPr="002B2F92">
              <w:rPr>
                <w:sz w:val="22"/>
                <w:szCs w:val="22"/>
              </w:rPr>
              <w:t>–</w:t>
            </w:r>
            <w:r w:rsidRPr="002B2F92">
              <w:rPr>
                <w:sz w:val="22"/>
                <w:szCs w:val="22"/>
              </w:rPr>
              <w:t>vecmāšu punkts, Krāslavas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207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7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7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7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78" w14:textId="77777777" w:rsidR="00440425" w:rsidRPr="002B2F92" w:rsidRDefault="00440425" w:rsidP="00767429">
            <w:pPr>
              <w:jc w:val="center"/>
              <w:rPr>
                <w:sz w:val="22"/>
                <w:szCs w:val="22"/>
              </w:rPr>
            </w:pPr>
            <w:r w:rsidRPr="002B2F92">
              <w:rPr>
                <w:sz w:val="22"/>
                <w:szCs w:val="22"/>
              </w:rPr>
              <w:t>299</w:t>
            </w:r>
          </w:p>
        </w:tc>
      </w:tr>
      <w:tr w:rsidR="002B2F92" w:rsidRPr="002B2F92" w14:paraId="6A002081" w14:textId="77777777" w:rsidTr="00F236B5">
        <w:trPr>
          <w:trHeight w:val="6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07A" w14:textId="77777777" w:rsidR="00440425" w:rsidRPr="002B2F92" w:rsidRDefault="00440425" w:rsidP="00767429">
            <w:pPr>
              <w:rPr>
                <w:sz w:val="22"/>
                <w:szCs w:val="22"/>
              </w:rPr>
            </w:pPr>
            <w:r w:rsidRPr="002B2F92">
              <w:rPr>
                <w:sz w:val="22"/>
                <w:szCs w:val="22"/>
              </w:rPr>
              <w:t>91</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07B" w14:textId="77777777" w:rsidR="00440425" w:rsidRPr="002B2F92" w:rsidRDefault="00440425" w:rsidP="00440425">
            <w:pPr>
              <w:rPr>
                <w:sz w:val="22"/>
                <w:szCs w:val="22"/>
              </w:rPr>
            </w:pPr>
            <w:r w:rsidRPr="002B2F92">
              <w:rPr>
                <w:sz w:val="22"/>
                <w:szCs w:val="22"/>
              </w:rPr>
              <w:t>Robežnieku pagasta pārvaldes Robežnieku feldšeru punkts, Krāslavas novada dome</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07C"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07D"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07E"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07F"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080" w14:textId="77777777" w:rsidR="00440425" w:rsidRPr="002B2F92" w:rsidRDefault="00440425" w:rsidP="00767429">
            <w:pPr>
              <w:jc w:val="center"/>
              <w:rPr>
                <w:sz w:val="22"/>
                <w:szCs w:val="22"/>
              </w:rPr>
            </w:pPr>
            <w:r w:rsidRPr="002B2F92">
              <w:rPr>
                <w:sz w:val="22"/>
                <w:szCs w:val="22"/>
              </w:rPr>
              <w:t>299</w:t>
            </w:r>
          </w:p>
        </w:tc>
      </w:tr>
      <w:tr w:rsidR="002B2F92" w:rsidRPr="002B2F92" w14:paraId="6A00208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082" w14:textId="77777777" w:rsidR="00440425" w:rsidRPr="002B2F92" w:rsidRDefault="00440425" w:rsidP="00767429">
            <w:pPr>
              <w:rPr>
                <w:sz w:val="22"/>
                <w:szCs w:val="22"/>
              </w:rPr>
            </w:pPr>
            <w:r w:rsidRPr="002B2F92">
              <w:rPr>
                <w:sz w:val="22"/>
                <w:szCs w:val="22"/>
              </w:rPr>
              <w:t>92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83" w14:textId="51653533" w:rsidR="00440425" w:rsidRPr="002B2F92" w:rsidRDefault="00440425" w:rsidP="00333E4E">
            <w:pPr>
              <w:rPr>
                <w:sz w:val="22"/>
                <w:szCs w:val="22"/>
              </w:rPr>
            </w:pPr>
            <w:r w:rsidRPr="002B2F92">
              <w:rPr>
                <w:sz w:val="22"/>
                <w:szCs w:val="22"/>
              </w:rPr>
              <w:t>Cirmas feldšeru</w:t>
            </w:r>
            <w:r w:rsidR="00333E4E" w:rsidRPr="002B2F92">
              <w:rPr>
                <w:sz w:val="22"/>
                <w:szCs w:val="22"/>
              </w:rPr>
              <w:t>–</w:t>
            </w:r>
            <w:r w:rsidRPr="002B2F92">
              <w:rPr>
                <w:sz w:val="22"/>
                <w:szCs w:val="22"/>
              </w:rPr>
              <w:t>vecmāšu punkts, Ludzas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08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8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8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8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88" w14:textId="77777777" w:rsidR="00440425" w:rsidRPr="002B2F92" w:rsidRDefault="00440425" w:rsidP="00767429">
            <w:pPr>
              <w:jc w:val="center"/>
              <w:rPr>
                <w:sz w:val="22"/>
                <w:szCs w:val="22"/>
              </w:rPr>
            </w:pPr>
            <w:r w:rsidRPr="002B2F92">
              <w:rPr>
                <w:sz w:val="22"/>
                <w:szCs w:val="22"/>
              </w:rPr>
              <w:t>299</w:t>
            </w:r>
          </w:p>
        </w:tc>
      </w:tr>
    </w:tbl>
    <w:p w14:paraId="1E431D07" w14:textId="77777777" w:rsidR="00F83C50" w:rsidRDefault="00F83C50">
      <w:r>
        <w:br w:type="page"/>
      </w:r>
    </w:p>
    <w:tbl>
      <w:tblPr>
        <w:tblW w:w="5019" w:type="pct"/>
        <w:tblLayout w:type="fixed"/>
        <w:tblLook w:val="04A0" w:firstRow="1" w:lastRow="0" w:firstColumn="1" w:lastColumn="0" w:noHBand="0" w:noVBand="1"/>
      </w:tblPr>
      <w:tblGrid>
        <w:gridCol w:w="679"/>
        <w:gridCol w:w="2125"/>
        <w:gridCol w:w="1277"/>
        <w:gridCol w:w="1419"/>
        <w:gridCol w:w="1277"/>
        <w:gridCol w:w="1273"/>
        <w:gridCol w:w="1272"/>
      </w:tblGrid>
      <w:tr w:rsidR="002B2F92" w:rsidRPr="002B2F92" w14:paraId="6A002091" w14:textId="77777777" w:rsidTr="00F83C50">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08A" w14:textId="519D6546" w:rsidR="00440425" w:rsidRPr="002B2F92" w:rsidRDefault="00440425" w:rsidP="00767429">
            <w:pPr>
              <w:rPr>
                <w:sz w:val="22"/>
                <w:szCs w:val="22"/>
              </w:rPr>
            </w:pPr>
            <w:r w:rsidRPr="002B2F92">
              <w:rPr>
                <w:sz w:val="22"/>
                <w:szCs w:val="22"/>
              </w:rPr>
              <w:lastRenderedPageBreak/>
              <w:t>93</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08B" w14:textId="27934DED" w:rsidR="00440425" w:rsidRPr="002B2F92" w:rsidRDefault="00440425" w:rsidP="00333E4E">
            <w:pPr>
              <w:rPr>
                <w:sz w:val="22"/>
                <w:szCs w:val="22"/>
              </w:rPr>
            </w:pPr>
            <w:r w:rsidRPr="002B2F92">
              <w:rPr>
                <w:sz w:val="22"/>
                <w:szCs w:val="22"/>
              </w:rPr>
              <w:t>Istalsnas feldšeru</w:t>
            </w:r>
            <w:r w:rsidR="00333E4E" w:rsidRPr="002B2F92">
              <w:rPr>
                <w:sz w:val="22"/>
                <w:szCs w:val="22"/>
              </w:rPr>
              <w:t>–</w:t>
            </w:r>
            <w:r w:rsidRPr="002B2F92">
              <w:rPr>
                <w:sz w:val="22"/>
                <w:szCs w:val="22"/>
              </w:rPr>
              <w:t>vecmāšu punkts, Ludzas novada pašvaldība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08C"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08D"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08E"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08F"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090" w14:textId="77777777" w:rsidR="00440425" w:rsidRPr="002B2F92" w:rsidRDefault="00440425" w:rsidP="00767429">
            <w:pPr>
              <w:jc w:val="center"/>
              <w:rPr>
                <w:sz w:val="22"/>
                <w:szCs w:val="22"/>
              </w:rPr>
            </w:pPr>
            <w:r w:rsidRPr="002B2F92">
              <w:rPr>
                <w:sz w:val="22"/>
                <w:szCs w:val="22"/>
              </w:rPr>
              <w:t>299</w:t>
            </w:r>
          </w:p>
        </w:tc>
      </w:tr>
      <w:tr w:rsidR="002B2F92" w:rsidRPr="002B2F92" w14:paraId="6A00209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092" w14:textId="77777777" w:rsidR="00440425" w:rsidRPr="002B2F92" w:rsidRDefault="00440425" w:rsidP="00767429">
            <w:pPr>
              <w:rPr>
                <w:sz w:val="22"/>
                <w:szCs w:val="22"/>
              </w:rPr>
            </w:pPr>
            <w:r w:rsidRPr="002B2F92">
              <w:rPr>
                <w:sz w:val="22"/>
                <w:szCs w:val="22"/>
              </w:rPr>
              <w:t>94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93" w14:textId="6C92E391" w:rsidR="00440425" w:rsidRPr="002B2F92" w:rsidRDefault="00440425" w:rsidP="00333E4E">
            <w:pPr>
              <w:rPr>
                <w:sz w:val="22"/>
                <w:szCs w:val="22"/>
              </w:rPr>
            </w:pPr>
            <w:r w:rsidRPr="002B2F92">
              <w:rPr>
                <w:sz w:val="22"/>
                <w:szCs w:val="22"/>
              </w:rPr>
              <w:t>Nirzas feldšeru</w:t>
            </w:r>
            <w:r w:rsidR="00333E4E" w:rsidRPr="002B2F92">
              <w:rPr>
                <w:sz w:val="22"/>
                <w:szCs w:val="22"/>
              </w:rPr>
              <w:t>–</w:t>
            </w:r>
            <w:r w:rsidRPr="002B2F92">
              <w:rPr>
                <w:sz w:val="22"/>
                <w:szCs w:val="22"/>
              </w:rPr>
              <w:t>vecmāšu punkts, Ludzas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09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9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9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9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98" w14:textId="77777777" w:rsidR="00440425" w:rsidRPr="002B2F92" w:rsidRDefault="00440425" w:rsidP="00767429">
            <w:pPr>
              <w:jc w:val="center"/>
              <w:rPr>
                <w:sz w:val="22"/>
                <w:szCs w:val="22"/>
              </w:rPr>
            </w:pPr>
            <w:r w:rsidRPr="002B2F92">
              <w:rPr>
                <w:sz w:val="22"/>
                <w:szCs w:val="22"/>
              </w:rPr>
              <w:t>299</w:t>
            </w:r>
          </w:p>
        </w:tc>
      </w:tr>
      <w:tr w:rsidR="002B2F92" w:rsidRPr="002B2F92" w14:paraId="6A0020A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09A" w14:textId="77777777" w:rsidR="00440425" w:rsidRPr="002B2F92" w:rsidRDefault="00440425" w:rsidP="00767429">
            <w:pPr>
              <w:rPr>
                <w:sz w:val="22"/>
                <w:szCs w:val="22"/>
              </w:rPr>
            </w:pPr>
            <w:r w:rsidRPr="002B2F92">
              <w:rPr>
                <w:sz w:val="22"/>
                <w:szCs w:val="22"/>
              </w:rPr>
              <w:t>95</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9B" w14:textId="6C3C8FC3" w:rsidR="00440425" w:rsidRPr="002B2F92" w:rsidRDefault="00440425" w:rsidP="00F83C50">
            <w:pPr>
              <w:rPr>
                <w:sz w:val="22"/>
                <w:szCs w:val="22"/>
              </w:rPr>
            </w:pPr>
            <w:r w:rsidRPr="002B2F92">
              <w:rPr>
                <w:sz w:val="22"/>
                <w:szCs w:val="22"/>
              </w:rPr>
              <w:t>Ņukšu feldšeru</w:t>
            </w:r>
            <w:r w:rsidR="00F83C50">
              <w:rPr>
                <w:sz w:val="22"/>
                <w:szCs w:val="22"/>
              </w:rPr>
              <w:t>–</w:t>
            </w:r>
            <w:r w:rsidRPr="002B2F92">
              <w:rPr>
                <w:sz w:val="22"/>
                <w:szCs w:val="22"/>
              </w:rPr>
              <w:t>vecmāšu punkts, Ludzas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09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9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9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9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A0" w14:textId="77777777" w:rsidR="00440425" w:rsidRPr="002B2F92" w:rsidRDefault="00440425" w:rsidP="00767429">
            <w:pPr>
              <w:jc w:val="center"/>
              <w:rPr>
                <w:sz w:val="22"/>
                <w:szCs w:val="22"/>
              </w:rPr>
            </w:pPr>
            <w:r w:rsidRPr="002B2F92">
              <w:rPr>
                <w:sz w:val="22"/>
                <w:szCs w:val="22"/>
              </w:rPr>
              <w:t>299</w:t>
            </w:r>
          </w:p>
        </w:tc>
      </w:tr>
      <w:tr w:rsidR="002B2F92" w:rsidRPr="002B2F92" w14:paraId="6A0020A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0A2" w14:textId="77777777" w:rsidR="00440425" w:rsidRPr="002B2F92" w:rsidRDefault="00440425" w:rsidP="00767429">
            <w:pPr>
              <w:rPr>
                <w:sz w:val="22"/>
                <w:szCs w:val="22"/>
              </w:rPr>
            </w:pPr>
            <w:r w:rsidRPr="002B2F92">
              <w:rPr>
                <w:sz w:val="22"/>
                <w:szCs w:val="22"/>
              </w:rPr>
              <w:t>96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A3" w14:textId="2B61E15A" w:rsidR="00440425" w:rsidRPr="002B2F92" w:rsidRDefault="00440425" w:rsidP="00333E4E">
            <w:pPr>
              <w:rPr>
                <w:sz w:val="22"/>
                <w:szCs w:val="22"/>
              </w:rPr>
            </w:pPr>
            <w:r w:rsidRPr="002B2F92">
              <w:rPr>
                <w:sz w:val="22"/>
                <w:szCs w:val="22"/>
              </w:rPr>
              <w:t>Pureņu feldšeru</w:t>
            </w:r>
            <w:r w:rsidR="00333E4E" w:rsidRPr="002B2F92">
              <w:rPr>
                <w:sz w:val="22"/>
                <w:szCs w:val="22"/>
              </w:rPr>
              <w:t>–</w:t>
            </w:r>
            <w:r w:rsidRPr="002B2F92">
              <w:rPr>
                <w:sz w:val="22"/>
                <w:szCs w:val="22"/>
              </w:rPr>
              <w:t>vecmāšu punkts, Ludzas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0A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A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A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A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A8" w14:textId="77777777" w:rsidR="00440425" w:rsidRPr="002B2F92" w:rsidRDefault="00440425" w:rsidP="00767429">
            <w:pPr>
              <w:jc w:val="center"/>
              <w:rPr>
                <w:sz w:val="22"/>
                <w:szCs w:val="22"/>
              </w:rPr>
            </w:pPr>
            <w:r w:rsidRPr="002B2F92">
              <w:rPr>
                <w:sz w:val="22"/>
                <w:szCs w:val="22"/>
              </w:rPr>
              <w:t>299</w:t>
            </w:r>
          </w:p>
        </w:tc>
      </w:tr>
      <w:tr w:rsidR="002B2F92" w:rsidRPr="002B2F92" w14:paraId="6A0020B1"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0AA" w14:textId="77777777" w:rsidR="00440425" w:rsidRPr="002B2F92" w:rsidRDefault="00440425" w:rsidP="00767429">
            <w:pPr>
              <w:rPr>
                <w:sz w:val="22"/>
                <w:szCs w:val="22"/>
              </w:rPr>
            </w:pPr>
            <w:r w:rsidRPr="002B2F92">
              <w:rPr>
                <w:sz w:val="22"/>
                <w:szCs w:val="22"/>
              </w:rPr>
              <w:t>97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AB" w14:textId="41CDB67A" w:rsidR="00440425" w:rsidRPr="002B2F92" w:rsidRDefault="00440425" w:rsidP="00333E4E">
            <w:pPr>
              <w:rPr>
                <w:sz w:val="22"/>
                <w:szCs w:val="22"/>
              </w:rPr>
            </w:pPr>
            <w:r w:rsidRPr="002B2F92">
              <w:rPr>
                <w:sz w:val="22"/>
                <w:szCs w:val="22"/>
              </w:rPr>
              <w:t xml:space="preserve">Medumu pagasta </w:t>
            </w:r>
            <w:r w:rsidR="00333E4E" w:rsidRPr="002B2F92">
              <w:rPr>
                <w:sz w:val="22"/>
                <w:szCs w:val="22"/>
              </w:rPr>
              <w:t>f</w:t>
            </w:r>
            <w:r w:rsidRPr="002B2F92">
              <w:rPr>
                <w:sz w:val="22"/>
                <w:szCs w:val="22"/>
              </w:rPr>
              <w:t>eldšeru</w:t>
            </w:r>
            <w:r w:rsidR="00333E4E" w:rsidRPr="002B2F92">
              <w:rPr>
                <w:sz w:val="22"/>
                <w:szCs w:val="22"/>
              </w:rPr>
              <w:t>–v</w:t>
            </w:r>
            <w:r w:rsidRPr="002B2F92">
              <w:rPr>
                <w:sz w:val="22"/>
                <w:szCs w:val="22"/>
              </w:rPr>
              <w:t>ecmāšu punkts, Medumu pagasta pārvalde</w:t>
            </w:r>
          </w:p>
        </w:tc>
        <w:tc>
          <w:tcPr>
            <w:tcW w:w="685" w:type="pct"/>
            <w:tcBorders>
              <w:top w:val="nil"/>
              <w:left w:val="nil"/>
              <w:bottom w:val="single" w:sz="4" w:space="0" w:color="auto"/>
              <w:right w:val="single" w:sz="4" w:space="0" w:color="auto"/>
            </w:tcBorders>
            <w:shd w:val="clear" w:color="auto" w:fill="auto"/>
            <w:noWrap/>
            <w:vAlign w:val="center"/>
            <w:hideMark/>
          </w:tcPr>
          <w:p w14:paraId="6A0020A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A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A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A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B0" w14:textId="77777777" w:rsidR="00440425" w:rsidRPr="002B2F92" w:rsidRDefault="00440425" w:rsidP="00767429">
            <w:pPr>
              <w:jc w:val="center"/>
              <w:rPr>
                <w:sz w:val="22"/>
                <w:szCs w:val="22"/>
              </w:rPr>
            </w:pPr>
            <w:r w:rsidRPr="002B2F92">
              <w:rPr>
                <w:sz w:val="22"/>
                <w:szCs w:val="22"/>
              </w:rPr>
              <w:t>299</w:t>
            </w:r>
          </w:p>
        </w:tc>
      </w:tr>
      <w:tr w:rsidR="002B2F92" w:rsidRPr="002B2F92" w14:paraId="6A0020B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0B2" w14:textId="77777777" w:rsidR="00440425" w:rsidRPr="002B2F92" w:rsidRDefault="00440425" w:rsidP="00767429">
            <w:pPr>
              <w:rPr>
                <w:sz w:val="22"/>
                <w:szCs w:val="22"/>
              </w:rPr>
            </w:pPr>
            <w:r w:rsidRPr="002B2F92">
              <w:rPr>
                <w:sz w:val="22"/>
                <w:szCs w:val="22"/>
              </w:rPr>
              <w:t>98</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B3" w14:textId="77777777" w:rsidR="00440425" w:rsidRPr="002B2F92" w:rsidRDefault="00440425" w:rsidP="00440425">
            <w:pPr>
              <w:rPr>
                <w:sz w:val="22"/>
                <w:szCs w:val="22"/>
              </w:rPr>
            </w:pPr>
            <w:r w:rsidRPr="002B2F92">
              <w:rPr>
                <w:sz w:val="22"/>
                <w:szCs w:val="22"/>
              </w:rPr>
              <w:t>Nīcgales pagasta pārvaldes feldšeru punkts</w:t>
            </w:r>
          </w:p>
        </w:tc>
        <w:tc>
          <w:tcPr>
            <w:tcW w:w="685" w:type="pct"/>
            <w:tcBorders>
              <w:top w:val="nil"/>
              <w:left w:val="nil"/>
              <w:bottom w:val="single" w:sz="4" w:space="0" w:color="auto"/>
              <w:right w:val="single" w:sz="4" w:space="0" w:color="auto"/>
            </w:tcBorders>
            <w:shd w:val="clear" w:color="auto" w:fill="auto"/>
            <w:noWrap/>
            <w:vAlign w:val="center"/>
            <w:hideMark/>
          </w:tcPr>
          <w:p w14:paraId="6A0020B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B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B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B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B8" w14:textId="77777777" w:rsidR="00440425" w:rsidRPr="002B2F92" w:rsidRDefault="00440425" w:rsidP="00767429">
            <w:pPr>
              <w:jc w:val="center"/>
              <w:rPr>
                <w:sz w:val="22"/>
                <w:szCs w:val="22"/>
              </w:rPr>
            </w:pPr>
            <w:r w:rsidRPr="002B2F92">
              <w:rPr>
                <w:sz w:val="22"/>
                <w:szCs w:val="22"/>
              </w:rPr>
              <w:t>299</w:t>
            </w:r>
          </w:p>
        </w:tc>
      </w:tr>
      <w:tr w:rsidR="002B2F92" w:rsidRPr="002B2F92" w14:paraId="6A0020C1"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0BA" w14:textId="77777777" w:rsidR="00440425" w:rsidRPr="002B2F92" w:rsidRDefault="00440425" w:rsidP="00767429">
            <w:pPr>
              <w:rPr>
                <w:sz w:val="22"/>
                <w:szCs w:val="22"/>
              </w:rPr>
            </w:pPr>
            <w:r w:rsidRPr="002B2F92">
              <w:rPr>
                <w:sz w:val="22"/>
                <w:szCs w:val="22"/>
              </w:rPr>
              <w:t>99</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BB" w14:textId="686A1566" w:rsidR="00440425" w:rsidRPr="002B2F92" w:rsidRDefault="00440425" w:rsidP="00333E4E">
            <w:pPr>
              <w:rPr>
                <w:sz w:val="22"/>
                <w:szCs w:val="22"/>
              </w:rPr>
            </w:pPr>
            <w:r w:rsidRPr="002B2F92">
              <w:rPr>
                <w:sz w:val="22"/>
                <w:szCs w:val="22"/>
              </w:rPr>
              <w:t>Stoļerovas pagasta pārvaldes feldšeru</w:t>
            </w:r>
            <w:r w:rsidR="00333E4E" w:rsidRPr="002B2F92">
              <w:rPr>
                <w:sz w:val="22"/>
                <w:szCs w:val="22"/>
              </w:rPr>
              <w:t>–</w:t>
            </w:r>
            <w:r w:rsidRPr="002B2F92">
              <w:rPr>
                <w:sz w:val="22"/>
                <w:szCs w:val="22"/>
              </w:rPr>
              <w:t>vecmāšu punkts, Rēzeknes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0B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B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B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B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C0" w14:textId="77777777" w:rsidR="00440425" w:rsidRPr="002B2F92" w:rsidRDefault="00440425" w:rsidP="00767429">
            <w:pPr>
              <w:jc w:val="center"/>
              <w:rPr>
                <w:sz w:val="22"/>
                <w:szCs w:val="22"/>
              </w:rPr>
            </w:pPr>
            <w:r w:rsidRPr="002B2F92">
              <w:rPr>
                <w:sz w:val="22"/>
                <w:szCs w:val="22"/>
              </w:rPr>
              <w:t>299</w:t>
            </w:r>
          </w:p>
        </w:tc>
      </w:tr>
      <w:tr w:rsidR="002B2F92" w:rsidRPr="002B2F92" w14:paraId="6A0020C9"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0C2" w14:textId="77777777" w:rsidR="00440425" w:rsidRPr="002B2F92" w:rsidRDefault="00440425" w:rsidP="00767429">
            <w:pPr>
              <w:rPr>
                <w:sz w:val="22"/>
                <w:szCs w:val="22"/>
              </w:rPr>
            </w:pPr>
            <w:r w:rsidRPr="002B2F92">
              <w:rPr>
                <w:sz w:val="22"/>
                <w:szCs w:val="22"/>
              </w:rPr>
              <w:t>100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C3" w14:textId="1F1E563A" w:rsidR="00440425" w:rsidRPr="002B2F92" w:rsidRDefault="00440425" w:rsidP="00333E4E">
            <w:pPr>
              <w:rPr>
                <w:sz w:val="22"/>
                <w:szCs w:val="22"/>
              </w:rPr>
            </w:pPr>
            <w:r w:rsidRPr="002B2F92">
              <w:rPr>
                <w:sz w:val="22"/>
                <w:szCs w:val="22"/>
              </w:rPr>
              <w:t>Griškānu pagasta pārvaldes feldšeru</w:t>
            </w:r>
            <w:r w:rsidR="00333E4E" w:rsidRPr="002B2F92">
              <w:rPr>
                <w:sz w:val="22"/>
                <w:szCs w:val="22"/>
              </w:rPr>
              <w:t>–</w:t>
            </w:r>
            <w:r w:rsidRPr="002B2F92">
              <w:rPr>
                <w:sz w:val="22"/>
                <w:szCs w:val="22"/>
              </w:rPr>
              <w:t>vecmāšu punkts, Rēzeknes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0C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C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C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C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C8" w14:textId="77777777" w:rsidR="00440425" w:rsidRPr="002B2F92" w:rsidRDefault="00440425" w:rsidP="00767429">
            <w:pPr>
              <w:jc w:val="center"/>
              <w:rPr>
                <w:sz w:val="22"/>
                <w:szCs w:val="22"/>
              </w:rPr>
            </w:pPr>
            <w:r w:rsidRPr="002B2F92">
              <w:rPr>
                <w:sz w:val="22"/>
                <w:szCs w:val="22"/>
              </w:rPr>
              <w:t>299</w:t>
            </w:r>
          </w:p>
        </w:tc>
      </w:tr>
      <w:tr w:rsidR="002B2F92" w:rsidRPr="002B2F92" w14:paraId="6A0020D1" w14:textId="77777777" w:rsidTr="00264791">
        <w:trPr>
          <w:trHeight w:val="140"/>
        </w:trPr>
        <w:tc>
          <w:tcPr>
            <w:tcW w:w="364" w:type="pct"/>
            <w:tcBorders>
              <w:top w:val="nil"/>
              <w:left w:val="single" w:sz="4" w:space="0" w:color="auto"/>
              <w:bottom w:val="single" w:sz="4" w:space="0" w:color="auto"/>
              <w:right w:val="single" w:sz="4" w:space="0" w:color="auto"/>
            </w:tcBorders>
            <w:shd w:val="clear" w:color="auto" w:fill="auto"/>
            <w:noWrap/>
            <w:hideMark/>
          </w:tcPr>
          <w:p w14:paraId="6A0020CA" w14:textId="77777777" w:rsidR="00440425" w:rsidRPr="002B2F92" w:rsidRDefault="00440425" w:rsidP="00767429">
            <w:pPr>
              <w:rPr>
                <w:sz w:val="22"/>
                <w:szCs w:val="22"/>
              </w:rPr>
            </w:pPr>
            <w:r w:rsidRPr="002B2F92">
              <w:rPr>
                <w:sz w:val="22"/>
                <w:szCs w:val="22"/>
              </w:rPr>
              <w:t>101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CB" w14:textId="21B1D11F" w:rsidR="00440425" w:rsidRPr="002B2F92" w:rsidRDefault="00440425" w:rsidP="00333E4E">
            <w:pPr>
              <w:rPr>
                <w:sz w:val="22"/>
                <w:szCs w:val="22"/>
              </w:rPr>
            </w:pPr>
            <w:r w:rsidRPr="002B2F92">
              <w:rPr>
                <w:sz w:val="22"/>
                <w:szCs w:val="22"/>
              </w:rPr>
              <w:t>Lendžu pagasta pārvaldes feldšeru</w:t>
            </w:r>
            <w:r w:rsidR="00333E4E" w:rsidRPr="002B2F92">
              <w:rPr>
                <w:sz w:val="22"/>
                <w:szCs w:val="22"/>
              </w:rPr>
              <w:t>–</w:t>
            </w:r>
            <w:r w:rsidRPr="002B2F92">
              <w:rPr>
                <w:sz w:val="22"/>
                <w:szCs w:val="22"/>
              </w:rPr>
              <w:t>akušieru punkts, Rēzeknes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0C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C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C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C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D0" w14:textId="77777777" w:rsidR="00440425" w:rsidRPr="002B2F92" w:rsidRDefault="00440425" w:rsidP="00767429">
            <w:pPr>
              <w:jc w:val="center"/>
              <w:rPr>
                <w:sz w:val="22"/>
                <w:szCs w:val="22"/>
              </w:rPr>
            </w:pPr>
            <w:r w:rsidRPr="002B2F92">
              <w:rPr>
                <w:sz w:val="22"/>
                <w:szCs w:val="22"/>
              </w:rPr>
              <w:t>299</w:t>
            </w:r>
          </w:p>
        </w:tc>
      </w:tr>
      <w:tr w:rsidR="002B2F92" w:rsidRPr="002B2F92" w14:paraId="6A0020D9"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0D2" w14:textId="77777777" w:rsidR="00440425" w:rsidRPr="002B2F92" w:rsidRDefault="00440425" w:rsidP="00767429">
            <w:pPr>
              <w:rPr>
                <w:sz w:val="22"/>
                <w:szCs w:val="22"/>
              </w:rPr>
            </w:pPr>
            <w:r w:rsidRPr="002B2F92">
              <w:rPr>
                <w:sz w:val="22"/>
                <w:szCs w:val="22"/>
              </w:rPr>
              <w:t>102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D3" w14:textId="1C8ADB52" w:rsidR="00440425" w:rsidRPr="002B2F92" w:rsidRDefault="00440425" w:rsidP="00333E4E">
            <w:pPr>
              <w:rPr>
                <w:sz w:val="22"/>
                <w:szCs w:val="22"/>
              </w:rPr>
            </w:pPr>
            <w:r w:rsidRPr="002B2F92">
              <w:rPr>
                <w:sz w:val="22"/>
                <w:szCs w:val="22"/>
              </w:rPr>
              <w:t>Nagļu pagasta pārvalde</w:t>
            </w:r>
            <w:r w:rsidR="00F83C50">
              <w:rPr>
                <w:sz w:val="22"/>
                <w:szCs w:val="22"/>
              </w:rPr>
              <w:t>s</w:t>
            </w:r>
            <w:r w:rsidRPr="002B2F92">
              <w:rPr>
                <w:sz w:val="22"/>
                <w:szCs w:val="22"/>
              </w:rPr>
              <w:t xml:space="preserve"> feldšeru</w:t>
            </w:r>
            <w:r w:rsidR="00333E4E" w:rsidRPr="002B2F92">
              <w:rPr>
                <w:sz w:val="22"/>
                <w:szCs w:val="22"/>
              </w:rPr>
              <w:t>–</w:t>
            </w:r>
            <w:r w:rsidRPr="002B2F92">
              <w:rPr>
                <w:sz w:val="22"/>
                <w:szCs w:val="22"/>
              </w:rPr>
              <w:t>vecmāšu punkts, Rēzeknes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0D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D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D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D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D8" w14:textId="77777777" w:rsidR="00440425" w:rsidRPr="002B2F92" w:rsidRDefault="00440425" w:rsidP="00767429">
            <w:pPr>
              <w:jc w:val="center"/>
              <w:rPr>
                <w:sz w:val="22"/>
                <w:szCs w:val="22"/>
              </w:rPr>
            </w:pPr>
            <w:r w:rsidRPr="002B2F92">
              <w:rPr>
                <w:sz w:val="22"/>
                <w:szCs w:val="22"/>
              </w:rPr>
              <w:t>299</w:t>
            </w:r>
          </w:p>
        </w:tc>
      </w:tr>
      <w:tr w:rsidR="002B2F92" w:rsidRPr="002B2F92" w14:paraId="6A0020E1" w14:textId="77777777" w:rsidTr="00F236B5">
        <w:trPr>
          <w:trHeight w:val="6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0DA" w14:textId="3C781EAD" w:rsidR="00440425" w:rsidRPr="002B2F92" w:rsidRDefault="00440425" w:rsidP="00767429">
            <w:pPr>
              <w:rPr>
                <w:sz w:val="22"/>
                <w:szCs w:val="22"/>
              </w:rPr>
            </w:pPr>
            <w:r w:rsidRPr="002B2F92">
              <w:rPr>
                <w:sz w:val="22"/>
                <w:szCs w:val="22"/>
              </w:rPr>
              <w:t>103</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0DB" w14:textId="78F8921F" w:rsidR="00440425" w:rsidRPr="002B2F92" w:rsidRDefault="00440425" w:rsidP="00333E4E">
            <w:pPr>
              <w:rPr>
                <w:sz w:val="22"/>
                <w:szCs w:val="22"/>
              </w:rPr>
            </w:pPr>
            <w:r w:rsidRPr="002B2F92">
              <w:rPr>
                <w:sz w:val="22"/>
                <w:szCs w:val="22"/>
              </w:rPr>
              <w:t>Rikavas pagasta pārvalde</w:t>
            </w:r>
            <w:r w:rsidR="00B96526">
              <w:rPr>
                <w:sz w:val="22"/>
                <w:szCs w:val="22"/>
              </w:rPr>
              <w:t>s</w:t>
            </w:r>
            <w:r w:rsidRPr="002B2F92">
              <w:rPr>
                <w:sz w:val="22"/>
                <w:szCs w:val="22"/>
              </w:rPr>
              <w:t xml:space="preserve"> feldšeru</w:t>
            </w:r>
            <w:r w:rsidR="00333E4E" w:rsidRPr="002B2F92">
              <w:rPr>
                <w:sz w:val="22"/>
                <w:szCs w:val="22"/>
              </w:rPr>
              <w:t>–</w:t>
            </w:r>
            <w:r w:rsidRPr="002B2F92">
              <w:rPr>
                <w:sz w:val="22"/>
                <w:szCs w:val="22"/>
              </w:rPr>
              <w:t>vecmāšu punkts, Rēzeknes novada pašvaldība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0DC"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0DD"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0DE"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0DF"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0E0" w14:textId="77777777" w:rsidR="00440425" w:rsidRPr="002B2F92" w:rsidRDefault="00440425" w:rsidP="00767429">
            <w:pPr>
              <w:jc w:val="center"/>
              <w:rPr>
                <w:sz w:val="22"/>
                <w:szCs w:val="22"/>
              </w:rPr>
            </w:pPr>
            <w:r w:rsidRPr="002B2F92">
              <w:rPr>
                <w:sz w:val="22"/>
                <w:szCs w:val="22"/>
              </w:rPr>
              <w:t>299</w:t>
            </w:r>
          </w:p>
        </w:tc>
      </w:tr>
      <w:tr w:rsidR="002B2F92" w:rsidRPr="002B2F92" w14:paraId="6A0020E9"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0E2" w14:textId="77777777" w:rsidR="00440425" w:rsidRPr="002B2F92" w:rsidRDefault="00440425" w:rsidP="00767429">
            <w:pPr>
              <w:rPr>
                <w:sz w:val="22"/>
                <w:szCs w:val="22"/>
              </w:rPr>
            </w:pPr>
            <w:r w:rsidRPr="002B2F92">
              <w:rPr>
                <w:sz w:val="22"/>
                <w:szCs w:val="22"/>
              </w:rPr>
              <w:t>104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E3" w14:textId="4717D94F" w:rsidR="00440425" w:rsidRPr="002B2F92" w:rsidRDefault="00440425" w:rsidP="00333E4E">
            <w:pPr>
              <w:rPr>
                <w:sz w:val="22"/>
                <w:szCs w:val="22"/>
              </w:rPr>
            </w:pPr>
            <w:r w:rsidRPr="002B2F92">
              <w:rPr>
                <w:sz w:val="22"/>
                <w:szCs w:val="22"/>
              </w:rPr>
              <w:t>Silmalas pagasta pārvalde</w:t>
            </w:r>
            <w:r w:rsidR="00B96526">
              <w:rPr>
                <w:sz w:val="22"/>
                <w:szCs w:val="22"/>
              </w:rPr>
              <w:t>s</w:t>
            </w:r>
            <w:r w:rsidRPr="002B2F92">
              <w:rPr>
                <w:sz w:val="22"/>
                <w:szCs w:val="22"/>
              </w:rPr>
              <w:t xml:space="preserve"> Silmalas feldšeru</w:t>
            </w:r>
            <w:r w:rsidR="00333E4E" w:rsidRPr="002B2F92">
              <w:rPr>
                <w:sz w:val="22"/>
                <w:szCs w:val="22"/>
              </w:rPr>
              <w:t>–</w:t>
            </w:r>
            <w:r w:rsidRPr="002B2F92">
              <w:rPr>
                <w:sz w:val="22"/>
                <w:szCs w:val="22"/>
              </w:rPr>
              <w:t xml:space="preserve">vecmāšu punkts, Rēzeknes novada pašvaldība </w:t>
            </w:r>
          </w:p>
        </w:tc>
        <w:tc>
          <w:tcPr>
            <w:tcW w:w="685" w:type="pct"/>
            <w:tcBorders>
              <w:top w:val="nil"/>
              <w:left w:val="nil"/>
              <w:bottom w:val="single" w:sz="4" w:space="0" w:color="auto"/>
              <w:right w:val="single" w:sz="4" w:space="0" w:color="auto"/>
            </w:tcBorders>
            <w:shd w:val="clear" w:color="auto" w:fill="auto"/>
            <w:noWrap/>
            <w:vAlign w:val="center"/>
            <w:hideMark/>
          </w:tcPr>
          <w:p w14:paraId="6A0020E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E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E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E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E8" w14:textId="77777777" w:rsidR="00440425" w:rsidRPr="002B2F92" w:rsidRDefault="00440425" w:rsidP="00767429">
            <w:pPr>
              <w:jc w:val="center"/>
              <w:rPr>
                <w:sz w:val="22"/>
                <w:szCs w:val="22"/>
              </w:rPr>
            </w:pPr>
            <w:r w:rsidRPr="002B2F92">
              <w:rPr>
                <w:sz w:val="22"/>
                <w:szCs w:val="22"/>
              </w:rPr>
              <w:t>299</w:t>
            </w:r>
          </w:p>
        </w:tc>
      </w:tr>
    </w:tbl>
    <w:p w14:paraId="7AAA3BA8" w14:textId="77777777" w:rsidR="00F83C50" w:rsidRDefault="00F83C50">
      <w:r>
        <w:br w:type="page"/>
      </w:r>
    </w:p>
    <w:tbl>
      <w:tblPr>
        <w:tblW w:w="5019" w:type="pct"/>
        <w:tblLayout w:type="fixed"/>
        <w:tblLook w:val="04A0" w:firstRow="1" w:lastRow="0" w:firstColumn="1" w:lastColumn="0" w:noHBand="0" w:noVBand="1"/>
      </w:tblPr>
      <w:tblGrid>
        <w:gridCol w:w="679"/>
        <w:gridCol w:w="2125"/>
        <w:gridCol w:w="1277"/>
        <w:gridCol w:w="1419"/>
        <w:gridCol w:w="1277"/>
        <w:gridCol w:w="1273"/>
        <w:gridCol w:w="1272"/>
      </w:tblGrid>
      <w:tr w:rsidR="002B2F92" w:rsidRPr="002B2F92" w14:paraId="6A0020F1" w14:textId="77777777" w:rsidTr="00F83C50">
        <w:trPr>
          <w:trHeight w:val="6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0EA" w14:textId="160C8DD7" w:rsidR="00440425" w:rsidRPr="002B2F92" w:rsidRDefault="00440425" w:rsidP="00767429">
            <w:pPr>
              <w:rPr>
                <w:sz w:val="22"/>
                <w:szCs w:val="22"/>
              </w:rPr>
            </w:pPr>
            <w:r w:rsidRPr="002B2F92">
              <w:rPr>
                <w:sz w:val="22"/>
                <w:szCs w:val="22"/>
              </w:rPr>
              <w:lastRenderedPageBreak/>
              <w:t>105</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0EB" w14:textId="21EAC86E" w:rsidR="00440425" w:rsidRPr="002B2F92" w:rsidRDefault="00440425" w:rsidP="00333E4E">
            <w:pPr>
              <w:rPr>
                <w:sz w:val="22"/>
                <w:szCs w:val="22"/>
              </w:rPr>
            </w:pPr>
            <w:r w:rsidRPr="002B2F92">
              <w:rPr>
                <w:sz w:val="22"/>
                <w:szCs w:val="22"/>
              </w:rPr>
              <w:t>Silmalas pagasta pārvalde</w:t>
            </w:r>
            <w:r w:rsidR="00B96526">
              <w:rPr>
                <w:sz w:val="22"/>
                <w:szCs w:val="22"/>
              </w:rPr>
              <w:t>s</w:t>
            </w:r>
            <w:r w:rsidRPr="002B2F92">
              <w:rPr>
                <w:sz w:val="22"/>
                <w:szCs w:val="22"/>
              </w:rPr>
              <w:t xml:space="preserve"> Štikānu feldšeru</w:t>
            </w:r>
            <w:r w:rsidR="00333E4E" w:rsidRPr="002B2F92">
              <w:rPr>
                <w:sz w:val="22"/>
                <w:szCs w:val="22"/>
              </w:rPr>
              <w:t>–</w:t>
            </w:r>
            <w:r w:rsidRPr="002B2F92">
              <w:rPr>
                <w:sz w:val="22"/>
                <w:szCs w:val="22"/>
              </w:rPr>
              <w:t>vecmāšu punkts, Rēzeknes novada pašvaldība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0EC"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0ED"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0EE"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0EF"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0F0" w14:textId="77777777" w:rsidR="00440425" w:rsidRPr="002B2F92" w:rsidRDefault="00440425" w:rsidP="00767429">
            <w:pPr>
              <w:jc w:val="center"/>
              <w:rPr>
                <w:sz w:val="22"/>
                <w:szCs w:val="22"/>
              </w:rPr>
            </w:pPr>
            <w:r w:rsidRPr="002B2F92">
              <w:rPr>
                <w:sz w:val="22"/>
                <w:szCs w:val="22"/>
              </w:rPr>
              <w:t>299</w:t>
            </w:r>
          </w:p>
        </w:tc>
      </w:tr>
      <w:tr w:rsidR="002B2F92" w:rsidRPr="002B2F92" w14:paraId="6A0020F9"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0F2" w14:textId="77777777" w:rsidR="00440425" w:rsidRPr="002B2F92" w:rsidRDefault="00440425" w:rsidP="00767429">
            <w:pPr>
              <w:rPr>
                <w:sz w:val="22"/>
                <w:szCs w:val="22"/>
              </w:rPr>
            </w:pPr>
            <w:r w:rsidRPr="002B2F92">
              <w:rPr>
                <w:sz w:val="22"/>
                <w:szCs w:val="22"/>
              </w:rPr>
              <w:t>106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F3" w14:textId="0AA7B5E6" w:rsidR="00440425" w:rsidRPr="002B2F92" w:rsidRDefault="00440425" w:rsidP="00333E4E">
            <w:pPr>
              <w:rPr>
                <w:sz w:val="22"/>
                <w:szCs w:val="22"/>
              </w:rPr>
            </w:pPr>
            <w:r w:rsidRPr="002B2F92">
              <w:rPr>
                <w:sz w:val="22"/>
                <w:szCs w:val="22"/>
              </w:rPr>
              <w:t>Sakstagala pagasta pārvaldes Kantinieku feldšeru</w:t>
            </w:r>
            <w:r w:rsidR="00333E4E" w:rsidRPr="002B2F92">
              <w:rPr>
                <w:sz w:val="22"/>
                <w:szCs w:val="22"/>
              </w:rPr>
              <w:t>–</w:t>
            </w:r>
            <w:r w:rsidRPr="002B2F92">
              <w:rPr>
                <w:sz w:val="22"/>
                <w:szCs w:val="22"/>
              </w:rPr>
              <w:t>vecmāšu punkts, Rēzeknes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0F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0F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0F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0F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0F8" w14:textId="77777777" w:rsidR="00440425" w:rsidRPr="002B2F92" w:rsidRDefault="00440425" w:rsidP="00767429">
            <w:pPr>
              <w:jc w:val="center"/>
              <w:rPr>
                <w:sz w:val="22"/>
                <w:szCs w:val="22"/>
              </w:rPr>
            </w:pPr>
            <w:r w:rsidRPr="002B2F92">
              <w:rPr>
                <w:sz w:val="22"/>
                <w:szCs w:val="22"/>
              </w:rPr>
              <w:t>299</w:t>
            </w:r>
          </w:p>
        </w:tc>
      </w:tr>
      <w:tr w:rsidR="002B2F92" w:rsidRPr="002B2F92" w14:paraId="6A00210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0FA" w14:textId="77777777" w:rsidR="00440425" w:rsidRPr="002B2F92" w:rsidRDefault="00440425" w:rsidP="00767429">
            <w:pPr>
              <w:rPr>
                <w:sz w:val="22"/>
                <w:szCs w:val="22"/>
              </w:rPr>
            </w:pPr>
            <w:r w:rsidRPr="002B2F92">
              <w:rPr>
                <w:sz w:val="22"/>
                <w:szCs w:val="22"/>
              </w:rPr>
              <w:t>107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0FB" w14:textId="3135AC64" w:rsidR="00440425" w:rsidRPr="002B2F92" w:rsidRDefault="00440425" w:rsidP="00333E4E">
            <w:pPr>
              <w:rPr>
                <w:sz w:val="22"/>
                <w:szCs w:val="22"/>
              </w:rPr>
            </w:pPr>
            <w:r w:rsidRPr="002B2F92">
              <w:rPr>
                <w:sz w:val="22"/>
                <w:szCs w:val="22"/>
              </w:rPr>
              <w:t>Sventes feldšeru</w:t>
            </w:r>
            <w:r w:rsidR="00333E4E" w:rsidRPr="002B2F92">
              <w:rPr>
                <w:sz w:val="22"/>
                <w:szCs w:val="22"/>
              </w:rPr>
              <w:t>–</w:t>
            </w:r>
            <w:r w:rsidRPr="002B2F92">
              <w:rPr>
                <w:sz w:val="22"/>
                <w:szCs w:val="22"/>
              </w:rPr>
              <w:t>vecmāšu punkts, Sventes pagasta pārvalde</w:t>
            </w:r>
          </w:p>
        </w:tc>
        <w:tc>
          <w:tcPr>
            <w:tcW w:w="685" w:type="pct"/>
            <w:tcBorders>
              <w:top w:val="nil"/>
              <w:left w:val="nil"/>
              <w:bottom w:val="single" w:sz="4" w:space="0" w:color="auto"/>
              <w:right w:val="single" w:sz="4" w:space="0" w:color="auto"/>
            </w:tcBorders>
            <w:shd w:val="clear" w:color="auto" w:fill="auto"/>
            <w:noWrap/>
            <w:vAlign w:val="center"/>
            <w:hideMark/>
          </w:tcPr>
          <w:p w14:paraId="6A0020FC" w14:textId="77777777" w:rsidR="00440425" w:rsidRPr="002B2F92" w:rsidRDefault="00440425" w:rsidP="00767429">
            <w:pPr>
              <w:jc w:val="center"/>
              <w:rPr>
                <w:sz w:val="22"/>
                <w:szCs w:val="22"/>
              </w:rPr>
            </w:pPr>
            <w:r w:rsidRPr="002B2F92">
              <w:rPr>
                <w:sz w:val="22"/>
                <w:szCs w:val="22"/>
              </w:rPr>
              <w:t>1.50</w:t>
            </w:r>
          </w:p>
        </w:tc>
        <w:tc>
          <w:tcPr>
            <w:tcW w:w="761" w:type="pct"/>
            <w:tcBorders>
              <w:top w:val="nil"/>
              <w:left w:val="nil"/>
              <w:bottom w:val="single" w:sz="4" w:space="0" w:color="auto"/>
              <w:right w:val="single" w:sz="4" w:space="0" w:color="auto"/>
            </w:tcBorders>
            <w:shd w:val="clear" w:color="auto" w:fill="auto"/>
            <w:noWrap/>
            <w:vAlign w:val="center"/>
            <w:hideMark/>
          </w:tcPr>
          <w:p w14:paraId="6A0020FD" w14:textId="77777777" w:rsidR="00440425" w:rsidRPr="002B2F92" w:rsidRDefault="00440425" w:rsidP="00767429">
            <w:pPr>
              <w:jc w:val="center"/>
              <w:rPr>
                <w:sz w:val="22"/>
                <w:szCs w:val="22"/>
              </w:rPr>
            </w:pPr>
            <w:r w:rsidRPr="002B2F92">
              <w:rPr>
                <w:sz w:val="22"/>
                <w:szCs w:val="22"/>
              </w:rPr>
              <w:t>672</w:t>
            </w:r>
          </w:p>
        </w:tc>
        <w:tc>
          <w:tcPr>
            <w:tcW w:w="685" w:type="pct"/>
            <w:tcBorders>
              <w:top w:val="nil"/>
              <w:left w:val="nil"/>
              <w:bottom w:val="single" w:sz="4" w:space="0" w:color="auto"/>
              <w:right w:val="single" w:sz="4" w:space="0" w:color="auto"/>
            </w:tcBorders>
            <w:shd w:val="clear" w:color="auto" w:fill="auto"/>
            <w:noWrap/>
            <w:vAlign w:val="center"/>
            <w:hideMark/>
          </w:tcPr>
          <w:p w14:paraId="6A0020FE" w14:textId="77777777" w:rsidR="00440425" w:rsidRPr="002B2F92" w:rsidRDefault="00440425" w:rsidP="00767429">
            <w:pPr>
              <w:jc w:val="center"/>
              <w:rPr>
                <w:sz w:val="22"/>
                <w:szCs w:val="22"/>
              </w:rPr>
            </w:pPr>
            <w:r w:rsidRPr="002B2F92">
              <w:rPr>
                <w:sz w:val="22"/>
                <w:szCs w:val="22"/>
              </w:rPr>
              <w:t>54</w:t>
            </w:r>
          </w:p>
        </w:tc>
        <w:tc>
          <w:tcPr>
            <w:tcW w:w="683" w:type="pct"/>
            <w:tcBorders>
              <w:top w:val="nil"/>
              <w:left w:val="nil"/>
              <w:bottom w:val="single" w:sz="4" w:space="0" w:color="auto"/>
              <w:right w:val="single" w:sz="4" w:space="0" w:color="auto"/>
            </w:tcBorders>
            <w:shd w:val="clear" w:color="auto" w:fill="auto"/>
            <w:noWrap/>
            <w:vAlign w:val="center"/>
            <w:hideMark/>
          </w:tcPr>
          <w:p w14:paraId="6A0020FF" w14:textId="77777777" w:rsidR="00440425" w:rsidRPr="002B2F92" w:rsidRDefault="00440425" w:rsidP="00767429">
            <w:pPr>
              <w:jc w:val="center"/>
              <w:rPr>
                <w:sz w:val="22"/>
                <w:szCs w:val="22"/>
              </w:rPr>
            </w:pPr>
            <w:r w:rsidRPr="002B2F92">
              <w:rPr>
                <w:sz w:val="22"/>
                <w:szCs w:val="22"/>
              </w:rPr>
              <w:t>726</w:t>
            </w:r>
          </w:p>
        </w:tc>
        <w:tc>
          <w:tcPr>
            <w:tcW w:w="682" w:type="pct"/>
            <w:tcBorders>
              <w:top w:val="nil"/>
              <w:left w:val="nil"/>
              <w:bottom w:val="single" w:sz="4" w:space="0" w:color="auto"/>
              <w:right w:val="single" w:sz="4" w:space="0" w:color="auto"/>
            </w:tcBorders>
            <w:shd w:val="clear" w:color="auto" w:fill="auto"/>
            <w:noWrap/>
            <w:vAlign w:val="center"/>
            <w:hideMark/>
          </w:tcPr>
          <w:p w14:paraId="6A002100" w14:textId="77777777" w:rsidR="00440425" w:rsidRPr="002B2F92" w:rsidRDefault="00440425" w:rsidP="00767429">
            <w:pPr>
              <w:jc w:val="center"/>
              <w:rPr>
                <w:sz w:val="22"/>
                <w:szCs w:val="22"/>
              </w:rPr>
            </w:pPr>
            <w:r w:rsidRPr="002B2F92">
              <w:rPr>
                <w:sz w:val="22"/>
                <w:szCs w:val="22"/>
              </w:rPr>
              <w:t>897</w:t>
            </w:r>
          </w:p>
        </w:tc>
      </w:tr>
      <w:tr w:rsidR="002B2F92" w:rsidRPr="002B2F92" w14:paraId="6A00210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02" w14:textId="77777777" w:rsidR="00440425" w:rsidRPr="002B2F92" w:rsidRDefault="00440425" w:rsidP="00767429">
            <w:pPr>
              <w:rPr>
                <w:sz w:val="22"/>
                <w:szCs w:val="22"/>
              </w:rPr>
            </w:pPr>
            <w:r w:rsidRPr="002B2F92">
              <w:rPr>
                <w:sz w:val="22"/>
                <w:szCs w:val="22"/>
              </w:rPr>
              <w:t>108</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03" w14:textId="5FC095D9" w:rsidR="00440425" w:rsidRPr="002B2F92" w:rsidRDefault="00440425" w:rsidP="00333E4E">
            <w:pPr>
              <w:rPr>
                <w:sz w:val="22"/>
                <w:szCs w:val="22"/>
              </w:rPr>
            </w:pPr>
            <w:r w:rsidRPr="002B2F92">
              <w:rPr>
                <w:sz w:val="22"/>
                <w:szCs w:val="22"/>
              </w:rPr>
              <w:t>Sokolku feldšeru</w:t>
            </w:r>
            <w:r w:rsidR="00333E4E" w:rsidRPr="002B2F92">
              <w:rPr>
                <w:sz w:val="22"/>
                <w:szCs w:val="22"/>
              </w:rPr>
              <w:t>–</w:t>
            </w:r>
            <w:r w:rsidRPr="002B2F92">
              <w:rPr>
                <w:sz w:val="22"/>
                <w:szCs w:val="22"/>
              </w:rPr>
              <w:t>vecmāšu punkts, Viļānu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10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10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10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10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108" w14:textId="77777777" w:rsidR="00440425" w:rsidRPr="002B2F92" w:rsidRDefault="00440425" w:rsidP="00767429">
            <w:pPr>
              <w:jc w:val="center"/>
              <w:rPr>
                <w:sz w:val="22"/>
                <w:szCs w:val="22"/>
              </w:rPr>
            </w:pPr>
            <w:r w:rsidRPr="002B2F92">
              <w:rPr>
                <w:sz w:val="22"/>
                <w:szCs w:val="22"/>
              </w:rPr>
              <w:t>299</w:t>
            </w:r>
          </w:p>
        </w:tc>
      </w:tr>
      <w:tr w:rsidR="002B2F92" w:rsidRPr="002B2F92" w14:paraId="6A00211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0A" w14:textId="77777777" w:rsidR="00440425" w:rsidRPr="002B2F92" w:rsidRDefault="00440425" w:rsidP="00767429">
            <w:pPr>
              <w:rPr>
                <w:sz w:val="22"/>
                <w:szCs w:val="22"/>
              </w:rPr>
            </w:pPr>
            <w:r w:rsidRPr="002B2F92">
              <w:rPr>
                <w:sz w:val="22"/>
                <w:szCs w:val="22"/>
              </w:rPr>
              <w:t>109</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0B" w14:textId="77777777" w:rsidR="00440425" w:rsidRPr="002B2F92" w:rsidRDefault="00440425" w:rsidP="00440425">
            <w:pPr>
              <w:rPr>
                <w:sz w:val="22"/>
                <w:szCs w:val="22"/>
              </w:rPr>
            </w:pPr>
            <w:r w:rsidRPr="002B2F92">
              <w:rPr>
                <w:sz w:val="22"/>
                <w:szCs w:val="22"/>
              </w:rPr>
              <w:t xml:space="preserve">Pasienes ambulance, Zilupes novada pašvaldība </w:t>
            </w:r>
          </w:p>
        </w:tc>
        <w:tc>
          <w:tcPr>
            <w:tcW w:w="685" w:type="pct"/>
            <w:tcBorders>
              <w:top w:val="nil"/>
              <w:left w:val="nil"/>
              <w:bottom w:val="single" w:sz="4" w:space="0" w:color="auto"/>
              <w:right w:val="single" w:sz="4" w:space="0" w:color="auto"/>
            </w:tcBorders>
            <w:shd w:val="clear" w:color="auto" w:fill="auto"/>
            <w:noWrap/>
            <w:vAlign w:val="center"/>
            <w:hideMark/>
          </w:tcPr>
          <w:p w14:paraId="6A00210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10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10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10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110" w14:textId="77777777" w:rsidR="00440425" w:rsidRPr="002B2F92" w:rsidRDefault="00440425" w:rsidP="00767429">
            <w:pPr>
              <w:jc w:val="center"/>
              <w:rPr>
                <w:sz w:val="22"/>
                <w:szCs w:val="22"/>
              </w:rPr>
            </w:pPr>
            <w:r w:rsidRPr="002B2F92">
              <w:rPr>
                <w:sz w:val="22"/>
                <w:szCs w:val="22"/>
              </w:rPr>
              <w:t>299</w:t>
            </w:r>
          </w:p>
        </w:tc>
      </w:tr>
      <w:tr w:rsidR="002B2F92" w:rsidRPr="002B2F92" w14:paraId="6A00211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12" w14:textId="77777777" w:rsidR="00440425" w:rsidRPr="002B2F92" w:rsidRDefault="00440425" w:rsidP="00767429">
            <w:pPr>
              <w:rPr>
                <w:sz w:val="22"/>
                <w:szCs w:val="22"/>
              </w:rPr>
            </w:pPr>
            <w:r w:rsidRPr="002B2F92">
              <w:rPr>
                <w:sz w:val="22"/>
                <w:szCs w:val="22"/>
              </w:rPr>
              <w:t>110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13" w14:textId="77777777" w:rsidR="00440425" w:rsidRPr="002B2F92" w:rsidRDefault="00440425" w:rsidP="00440425">
            <w:pPr>
              <w:rPr>
                <w:sz w:val="22"/>
                <w:szCs w:val="22"/>
              </w:rPr>
            </w:pPr>
            <w:r w:rsidRPr="002B2F92">
              <w:rPr>
                <w:sz w:val="22"/>
                <w:szCs w:val="22"/>
              </w:rPr>
              <w:t>Kauguru veselības centrs</w:t>
            </w:r>
          </w:p>
        </w:tc>
        <w:tc>
          <w:tcPr>
            <w:tcW w:w="685" w:type="pct"/>
            <w:tcBorders>
              <w:top w:val="nil"/>
              <w:left w:val="nil"/>
              <w:bottom w:val="single" w:sz="4" w:space="0" w:color="auto"/>
              <w:right w:val="single" w:sz="4" w:space="0" w:color="auto"/>
            </w:tcBorders>
            <w:shd w:val="clear" w:color="auto" w:fill="auto"/>
            <w:noWrap/>
            <w:vAlign w:val="center"/>
            <w:hideMark/>
          </w:tcPr>
          <w:p w14:paraId="6A002114" w14:textId="77777777" w:rsidR="00440425" w:rsidRPr="002B2F92" w:rsidRDefault="00440425" w:rsidP="00767429">
            <w:pPr>
              <w:jc w:val="center"/>
              <w:rPr>
                <w:sz w:val="22"/>
                <w:szCs w:val="22"/>
              </w:rPr>
            </w:pPr>
            <w:r w:rsidRPr="002B2F92">
              <w:rPr>
                <w:sz w:val="22"/>
                <w:szCs w:val="22"/>
              </w:rPr>
              <w:t>79.25</w:t>
            </w:r>
          </w:p>
        </w:tc>
        <w:tc>
          <w:tcPr>
            <w:tcW w:w="761" w:type="pct"/>
            <w:tcBorders>
              <w:top w:val="nil"/>
              <w:left w:val="nil"/>
              <w:bottom w:val="single" w:sz="4" w:space="0" w:color="auto"/>
              <w:right w:val="single" w:sz="4" w:space="0" w:color="auto"/>
            </w:tcBorders>
            <w:shd w:val="clear" w:color="auto" w:fill="auto"/>
            <w:noWrap/>
            <w:vAlign w:val="center"/>
            <w:hideMark/>
          </w:tcPr>
          <w:p w14:paraId="6A002115" w14:textId="77777777" w:rsidR="00440425" w:rsidRPr="002B2F92" w:rsidRDefault="00440425" w:rsidP="00767429">
            <w:pPr>
              <w:jc w:val="center"/>
              <w:rPr>
                <w:sz w:val="22"/>
                <w:szCs w:val="22"/>
              </w:rPr>
            </w:pPr>
            <w:r w:rsidRPr="002B2F92">
              <w:rPr>
                <w:sz w:val="22"/>
                <w:szCs w:val="22"/>
              </w:rPr>
              <w:t>25 757</w:t>
            </w:r>
          </w:p>
        </w:tc>
        <w:tc>
          <w:tcPr>
            <w:tcW w:w="685" w:type="pct"/>
            <w:tcBorders>
              <w:top w:val="nil"/>
              <w:left w:val="nil"/>
              <w:bottom w:val="single" w:sz="4" w:space="0" w:color="auto"/>
              <w:right w:val="single" w:sz="4" w:space="0" w:color="auto"/>
            </w:tcBorders>
            <w:shd w:val="clear" w:color="auto" w:fill="auto"/>
            <w:noWrap/>
            <w:vAlign w:val="center"/>
            <w:hideMark/>
          </w:tcPr>
          <w:p w14:paraId="6A002116" w14:textId="77777777" w:rsidR="00440425" w:rsidRPr="002B2F92" w:rsidRDefault="00440425" w:rsidP="00767429">
            <w:pPr>
              <w:jc w:val="center"/>
              <w:rPr>
                <w:sz w:val="22"/>
                <w:szCs w:val="22"/>
              </w:rPr>
            </w:pPr>
            <w:r w:rsidRPr="002B2F92">
              <w:rPr>
                <w:sz w:val="22"/>
                <w:szCs w:val="22"/>
              </w:rPr>
              <w:t>2 061</w:t>
            </w:r>
          </w:p>
        </w:tc>
        <w:tc>
          <w:tcPr>
            <w:tcW w:w="683" w:type="pct"/>
            <w:tcBorders>
              <w:top w:val="nil"/>
              <w:left w:val="nil"/>
              <w:bottom w:val="single" w:sz="4" w:space="0" w:color="auto"/>
              <w:right w:val="single" w:sz="4" w:space="0" w:color="auto"/>
            </w:tcBorders>
            <w:shd w:val="clear" w:color="auto" w:fill="auto"/>
            <w:noWrap/>
            <w:vAlign w:val="center"/>
            <w:hideMark/>
          </w:tcPr>
          <w:p w14:paraId="6A002117" w14:textId="77777777" w:rsidR="00440425" w:rsidRPr="002B2F92" w:rsidRDefault="00440425" w:rsidP="00767429">
            <w:pPr>
              <w:jc w:val="center"/>
              <w:rPr>
                <w:sz w:val="22"/>
                <w:szCs w:val="22"/>
              </w:rPr>
            </w:pPr>
            <w:r w:rsidRPr="002B2F92">
              <w:rPr>
                <w:sz w:val="22"/>
                <w:szCs w:val="22"/>
              </w:rPr>
              <w:t>27 818</w:t>
            </w:r>
          </w:p>
        </w:tc>
        <w:tc>
          <w:tcPr>
            <w:tcW w:w="682" w:type="pct"/>
            <w:tcBorders>
              <w:top w:val="nil"/>
              <w:left w:val="nil"/>
              <w:bottom w:val="single" w:sz="4" w:space="0" w:color="auto"/>
              <w:right w:val="single" w:sz="4" w:space="0" w:color="auto"/>
            </w:tcBorders>
            <w:shd w:val="clear" w:color="auto" w:fill="auto"/>
            <w:noWrap/>
            <w:vAlign w:val="center"/>
            <w:hideMark/>
          </w:tcPr>
          <w:p w14:paraId="6A002118" w14:textId="77777777" w:rsidR="00440425" w:rsidRPr="002B2F92" w:rsidRDefault="00440425" w:rsidP="00767429">
            <w:pPr>
              <w:jc w:val="center"/>
              <w:rPr>
                <w:sz w:val="22"/>
                <w:szCs w:val="22"/>
              </w:rPr>
            </w:pPr>
            <w:r w:rsidRPr="002B2F92">
              <w:rPr>
                <w:sz w:val="22"/>
                <w:szCs w:val="22"/>
              </w:rPr>
              <w:t>34 380</w:t>
            </w:r>
          </w:p>
        </w:tc>
      </w:tr>
      <w:tr w:rsidR="002B2F92" w:rsidRPr="002B2F92" w14:paraId="6A00212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1A" w14:textId="77777777" w:rsidR="00440425" w:rsidRPr="002B2F92" w:rsidRDefault="00440425" w:rsidP="00767429">
            <w:pPr>
              <w:rPr>
                <w:sz w:val="22"/>
                <w:szCs w:val="22"/>
              </w:rPr>
            </w:pPr>
            <w:r w:rsidRPr="002B2F92">
              <w:rPr>
                <w:sz w:val="22"/>
                <w:szCs w:val="22"/>
              </w:rPr>
              <w:t>111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1B" w14:textId="4049DE72" w:rsidR="00440425" w:rsidRPr="002B2F92" w:rsidRDefault="00440425" w:rsidP="00333E4E">
            <w:pPr>
              <w:rPr>
                <w:sz w:val="22"/>
                <w:szCs w:val="22"/>
              </w:rPr>
            </w:pPr>
            <w:r w:rsidRPr="002B2F92">
              <w:rPr>
                <w:sz w:val="22"/>
                <w:szCs w:val="22"/>
              </w:rPr>
              <w:t xml:space="preserve">Ķekavas ambulance, </w:t>
            </w:r>
            <w:r w:rsidR="00333E4E" w:rsidRPr="002B2F92">
              <w:rPr>
                <w:sz w:val="22"/>
                <w:szCs w:val="22"/>
              </w:rPr>
              <w:t>p</w:t>
            </w:r>
            <w:r w:rsidRPr="002B2F92">
              <w:rPr>
                <w:sz w:val="22"/>
                <w:szCs w:val="22"/>
              </w:rPr>
              <w:t>ašvaldības aģentūra</w:t>
            </w:r>
          </w:p>
        </w:tc>
        <w:tc>
          <w:tcPr>
            <w:tcW w:w="685" w:type="pct"/>
            <w:tcBorders>
              <w:top w:val="nil"/>
              <w:left w:val="nil"/>
              <w:bottom w:val="single" w:sz="4" w:space="0" w:color="auto"/>
              <w:right w:val="single" w:sz="4" w:space="0" w:color="auto"/>
            </w:tcBorders>
            <w:shd w:val="clear" w:color="auto" w:fill="auto"/>
            <w:noWrap/>
            <w:vAlign w:val="center"/>
            <w:hideMark/>
          </w:tcPr>
          <w:p w14:paraId="6A00211C" w14:textId="77777777" w:rsidR="00440425" w:rsidRPr="002B2F92" w:rsidRDefault="00440425" w:rsidP="00767429">
            <w:pPr>
              <w:jc w:val="center"/>
              <w:rPr>
                <w:sz w:val="22"/>
                <w:szCs w:val="22"/>
              </w:rPr>
            </w:pPr>
            <w:r w:rsidRPr="002B2F92">
              <w:rPr>
                <w:sz w:val="22"/>
                <w:szCs w:val="22"/>
              </w:rPr>
              <w:t>1.10</w:t>
            </w:r>
          </w:p>
        </w:tc>
        <w:tc>
          <w:tcPr>
            <w:tcW w:w="761" w:type="pct"/>
            <w:tcBorders>
              <w:top w:val="nil"/>
              <w:left w:val="nil"/>
              <w:bottom w:val="single" w:sz="4" w:space="0" w:color="auto"/>
              <w:right w:val="single" w:sz="4" w:space="0" w:color="auto"/>
            </w:tcBorders>
            <w:shd w:val="clear" w:color="auto" w:fill="auto"/>
            <w:noWrap/>
            <w:vAlign w:val="center"/>
            <w:hideMark/>
          </w:tcPr>
          <w:p w14:paraId="6A00211D" w14:textId="77777777" w:rsidR="00440425" w:rsidRPr="002B2F92" w:rsidRDefault="00440425" w:rsidP="00767429">
            <w:pPr>
              <w:jc w:val="center"/>
              <w:rPr>
                <w:sz w:val="22"/>
                <w:szCs w:val="22"/>
              </w:rPr>
            </w:pPr>
            <w:r w:rsidRPr="002B2F92">
              <w:rPr>
                <w:sz w:val="22"/>
                <w:szCs w:val="22"/>
              </w:rPr>
              <w:t>259</w:t>
            </w:r>
          </w:p>
        </w:tc>
        <w:tc>
          <w:tcPr>
            <w:tcW w:w="685" w:type="pct"/>
            <w:tcBorders>
              <w:top w:val="nil"/>
              <w:left w:val="nil"/>
              <w:bottom w:val="single" w:sz="4" w:space="0" w:color="auto"/>
              <w:right w:val="single" w:sz="4" w:space="0" w:color="auto"/>
            </w:tcBorders>
            <w:shd w:val="clear" w:color="auto" w:fill="auto"/>
            <w:noWrap/>
            <w:vAlign w:val="center"/>
            <w:hideMark/>
          </w:tcPr>
          <w:p w14:paraId="6A00211E" w14:textId="77777777" w:rsidR="00440425" w:rsidRPr="002B2F92" w:rsidRDefault="00440425" w:rsidP="00767429">
            <w:pPr>
              <w:jc w:val="center"/>
              <w:rPr>
                <w:sz w:val="22"/>
                <w:szCs w:val="22"/>
              </w:rPr>
            </w:pPr>
            <w:r w:rsidRPr="002B2F92">
              <w:rPr>
                <w:sz w:val="22"/>
                <w:szCs w:val="22"/>
              </w:rPr>
              <w:t>21</w:t>
            </w:r>
          </w:p>
        </w:tc>
        <w:tc>
          <w:tcPr>
            <w:tcW w:w="683" w:type="pct"/>
            <w:tcBorders>
              <w:top w:val="nil"/>
              <w:left w:val="nil"/>
              <w:bottom w:val="single" w:sz="4" w:space="0" w:color="auto"/>
              <w:right w:val="single" w:sz="4" w:space="0" w:color="auto"/>
            </w:tcBorders>
            <w:shd w:val="clear" w:color="auto" w:fill="auto"/>
            <w:noWrap/>
            <w:vAlign w:val="center"/>
            <w:hideMark/>
          </w:tcPr>
          <w:p w14:paraId="6A00211F" w14:textId="77777777" w:rsidR="00440425" w:rsidRPr="002B2F92" w:rsidRDefault="00440425" w:rsidP="00767429">
            <w:pPr>
              <w:jc w:val="center"/>
              <w:rPr>
                <w:sz w:val="22"/>
                <w:szCs w:val="22"/>
              </w:rPr>
            </w:pPr>
            <w:r w:rsidRPr="002B2F92">
              <w:rPr>
                <w:sz w:val="22"/>
                <w:szCs w:val="22"/>
              </w:rPr>
              <w:t>280</w:t>
            </w:r>
          </w:p>
        </w:tc>
        <w:tc>
          <w:tcPr>
            <w:tcW w:w="682" w:type="pct"/>
            <w:tcBorders>
              <w:top w:val="nil"/>
              <w:left w:val="nil"/>
              <w:bottom w:val="single" w:sz="4" w:space="0" w:color="auto"/>
              <w:right w:val="single" w:sz="4" w:space="0" w:color="auto"/>
            </w:tcBorders>
            <w:shd w:val="clear" w:color="auto" w:fill="auto"/>
            <w:noWrap/>
            <w:vAlign w:val="center"/>
            <w:hideMark/>
          </w:tcPr>
          <w:p w14:paraId="6A002120" w14:textId="77777777" w:rsidR="00440425" w:rsidRPr="002B2F92" w:rsidRDefault="00440425" w:rsidP="00767429">
            <w:pPr>
              <w:jc w:val="center"/>
              <w:rPr>
                <w:sz w:val="22"/>
                <w:szCs w:val="22"/>
              </w:rPr>
            </w:pPr>
            <w:r w:rsidRPr="002B2F92">
              <w:rPr>
                <w:sz w:val="22"/>
                <w:szCs w:val="22"/>
              </w:rPr>
              <w:t>346</w:t>
            </w:r>
          </w:p>
        </w:tc>
      </w:tr>
      <w:tr w:rsidR="002B2F92" w:rsidRPr="002B2F92" w14:paraId="6A00212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22" w14:textId="77777777" w:rsidR="00440425" w:rsidRPr="002B2F92" w:rsidRDefault="00440425" w:rsidP="00767429">
            <w:pPr>
              <w:rPr>
                <w:sz w:val="22"/>
                <w:szCs w:val="22"/>
              </w:rPr>
            </w:pPr>
            <w:r w:rsidRPr="002B2F92">
              <w:rPr>
                <w:sz w:val="22"/>
                <w:szCs w:val="22"/>
              </w:rPr>
              <w:t>112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23" w14:textId="77777777" w:rsidR="00440425" w:rsidRPr="002B2F92" w:rsidRDefault="00440425" w:rsidP="00440425">
            <w:pPr>
              <w:rPr>
                <w:sz w:val="22"/>
                <w:szCs w:val="22"/>
              </w:rPr>
            </w:pPr>
            <w:r w:rsidRPr="002B2F92">
              <w:rPr>
                <w:sz w:val="22"/>
                <w:szCs w:val="22"/>
              </w:rPr>
              <w:t>Salaspils veselības centrs</w:t>
            </w:r>
          </w:p>
        </w:tc>
        <w:tc>
          <w:tcPr>
            <w:tcW w:w="685" w:type="pct"/>
            <w:tcBorders>
              <w:top w:val="nil"/>
              <w:left w:val="nil"/>
              <w:bottom w:val="single" w:sz="4" w:space="0" w:color="auto"/>
              <w:right w:val="single" w:sz="4" w:space="0" w:color="auto"/>
            </w:tcBorders>
            <w:shd w:val="clear" w:color="auto" w:fill="auto"/>
            <w:noWrap/>
            <w:vAlign w:val="center"/>
            <w:hideMark/>
          </w:tcPr>
          <w:p w14:paraId="6A002124" w14:textId="77777777" w:rsidR="00440425" w:rsidRPr="002B2F92" w:rsidRDefault="00440425" w:rsidP="00767429">
            <w:pPr>
              <w:jc w:val="center"/>
              <w:rPr>
                <w:sz w:val="22"/>
                <w:szCs w:val="22"/>
              </w:rPr>
            </w:pPr>
            <w:r w:rsidRPr="002B2F92">
              <w:rPr>
                <w:sz w:val="22"/>
                <w:szCs w:val="22"/>
              </w:rPr>
              <w:t>58.50</w:t>
            </w:r>
          </w:p>
        </w:tc>
        <w:tc>
          <w:tcPr>
            <w:tcW w:w="761" w:type="pct"/>
            <w:tcBorders>
              <w:top w:val="nil"/>
              <w:left w:val="nil"/>
              <w:bottom w:val="single" w:sz="4" w:space="0" w:color="auto"/>
              <w:right w:val="single" w:sz="4" w:space="0" w:color="auto"/>
            </w:tcBorders>
            <w:shd w:val="clear" w:color="auto" w:fill="auto"/>
            <w:noWrap/>
            <w:vAlign w:val="center"/>
            <w:hideMark/>
          </w:tcPr>
          <w:p w14:paraId="6A002125" w14:textId="77777777" w:rsidR="00440425" w:rsidRPr="002B2F92" w:rsidRDefault="00440425" w:rsidP="00767429">
            <w:pPr>
              <w:jc w:val="center"/>
              <w:rPr>
                <w:sz w:val="22"/>
                <w:szCs w:val="22"/>
              </w:rPr>
            </w:pPr>
            <w:r w:rsidRPr="002B2F92">
              <w:rPr>
                <w:sz w:val="22"/>
                <w:szCs w:val="22"/>
              </w:rPr>
              <w:t>18 170</w:t>
            </w:r>
          </w:p>
        </w:tc>
        <w:tc>
          <w:tcPr>
            <w:tcW w:w="685" w:type="pct"/>
            <w:tcBorders>
              <w:top w:val="nil"/>
              <w:left w:val="nil"/>
              <w:bottom w:val="single" w:sz="4" w:space="0" w:color="auto"/>
              <w:right w:val="single" w:sz="4" w:space="0" w:color="auto"/>
            </w:tcBorders>
            <w:shd w:val="clear" w:color="auto" w:fill="auto"/>
            <w:noWrap/>
            <w:vAlign w:val="center"/>
            <w:hideMark/>
          </w:tcPr>
          <w:p w14:paraId="6A002126" w14:textId="77777777" w:rsidR="00440425" w:rsidRPr="002B2F92" w:rsidRDefault="00440425" w:rsidP="00767429">
            <w:pPr>
              <w:jc w:val="center"/>
              <w:rPr>
                <w:sz w:val="22"/>
                <w:szCs w:val="22"/>
              </w:rPr>
            </w:pPr>
            <w:r w:rsidRPr="002B2F92">
              <w:rPr>
                <w:sz w:val="22"/>
                <w:szCs w:val="22"/>
              </w:rPr>
              <w:t>1 454</w:t>
            </w:r>
          </w:p>
        </w:tc>
        <w:tc>
          <w:tcPr>
            <w:tcW w:w="683" w:type="pct"/>
            <w:tcBorders>
              <w:top w:val="nil"/>
              <w:left w:val="nil"/>
              <w:bottom w:val="single" w:sz="4" w:space="0" w:color="auto"/>
              <w:right w:val="single" w:sz="4" w:space="0" w:color="auto"/>
            </w:tcBorders>
            <w:shd w:val="clear" w:color="auto" w:fill="auto"/>
            <w:noWrap/>
            <w:vAlign w:val="center"/>
            <w:hideMark/>
          </w:tcPr>
          <w:p w14:paraId="6A002127" w14:textId="77777777" w:rsidR="00440425" w:rsidRPr="002B2F92" w:rsidRDefault="00440425" w:rsidP="00767429">
            <w:pPr>
              <w:jc w:val="center"/>
              <w:rPr>
                <w:sz w:val="22"/>
                <w:szCs w:val="22"/>
              </w:rPr>
            </w:pPr>
            <w:r w:rsidRPr="002B2F92">
              <w:rPr>
                <w:sz w:val="22"/>
                <w:szCs w:val="22"/>
              </w:rPr>
              <w:t>19 624</w:t>
            </w:r>
          </w:p>
        </w:tc>
        <w:tc>
          <w:tcPr>
            <w:tcW w:w="682" w:type="pct"/>
            <w:tcBorders>
              <w:top w:val="nil"/>
              <w:left w:val="nil"/>
              <w:bottom w:val="single" w:sz="4" w:space="0" w:color="auto"/>
              <w:right w:val="single" w:sz="4" w:space="0" w:color="auto"/>
            </w:tcBorders>
            <w:shd w:val="clear" w:color="auto" w:fill="auto"/>
            <w:noWrap/>
            <w:vAlign w:val="center"/>
            <w:hideMark/>
          </w:tcPr>
          <w:p w14:paraId="6A002128" w14:textId="77777777" w:rsidR="00440425" w:rsidRPr="002B2F92" w:rsidRDefault="00440425" w:rsidP="00767429">
            <w:pPr>
              <w:jc w:val="center"/>
              <w:rPr>
                <w:sz w:val="22"/>
                <w:szCs w:val="22"/>
              </w:rPr>
            </w:pPr>
            <w:r w:rsidRPr="002B2F92">
              <w:rPr>
                <w:sz w:val="22"/>
                <w:szCs w:val="22"/>
              </w:rPr>
              <w:t>24 253</w:t>
            </w:r>
          </w:p>
        </w:tc>
      </w:tr>
      <w:tr w:rsidR="002B2F92" w:rsidRPr="002B2F92" w14:paraId="6A00213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2A" w14:textId="77777777" w:rsidR="00440425" w:rsidRPr="002B2F92" w:rsidRDefault="00440425" w:rsidP="00767429">
            <w:pPr>
              <w:rPr>
                <w:sz w:val="22"/>
                <w:szCs w:val="22"/>
              </w:rPr>
            </w:pPr>
            <w:r w:rsidRPr="002B2F92">
              <w:rPr>
                <w:sz w:val="22"/>
                <w:szCs w:val="22"/>
              </w:rPr>
              <w:t>113</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2B" w14:textId="77777777" w:rsidR="00440425" w:rsidRPr="002B2F92" w:rsidRDefault="00440425" w:rsidP="00440425">
            <w:pPr>
              <w:rPr>
                <w:sz w:val="22"/>
                <w:szCs w:val="22"/>
              </w:rPr>
            </w:pPr>
            <w:r w:rsidRPr="002B2F92">
              <w:rPr>
                <w:sz w:val="22"/>
                <w:szCs w:val="22"/>
              </w:rPr>
              <w:t>Rīgas veselības centrs</w:t>
            </w:r>
          </w:p>
        </w:tc>
        <w:tc>
          <w:tcPr>
            <w:tcW w:w="685" w:type="pct"/>
            <w:tcBorders>
              <w:top w:val="nil"/>
              <w:left w:val="nil"/>
              <w:bottom w:val="single" w:sz="4" w:space="0" w:color="auto"/>
              <w:right w:val="single" w:sz="4" w:space="0" w:color="auto"/>
            </w:tcBorders>
            <w:shd w:val="clear" w:color="auto" w:fill="auto"/>
            <w:noWrap/>
            <w:vAlign w:val="center"/>
            <w:hideMark/>
          </w:tcPr>
          <w:p w14:paraId="6A00212C" w14:textId="77777777" w:rsidR="00440425" w:rsidRPr="002B2F92" w:rsidRDefault="00440425" w:rsidP="00767429">
            <w:pPr>
              <w:jc w:val="center"/>
              <w:rPr>
                <w:sz w:val="22"/>
                <w:szCs w:val="22"/>
              </w:rPr>
            </w:pPr>
            <w:r w:rsidRPr="002B2F92">
              <w:rPr>
                <w:sz w:val="22"/>
                <w:szCs w:val="22"/>
              </w:rPr>
              <w:t>349.65</w:t>
            </w:r>
          </w:p>
        </w:tc>
        <w:tc>
          <w:tcPr>
            <w:tcW w:w="761" w:type="pct"/>
            <w:tcBorders>
              <w:top w:val="nil"/>
              <w:left w:val="nil"/>
              <w:bottom w:val="single" w:sz="4" w:space="0" w:color="auto"/>
              <w:right w:val="single" w:sz="4" w:space="0" w:color="auto"/>
            </w:tcBorders>
            <w:shd w:val="clear" w:color="auto" w:fill="auto"/>
            <w:noWrap/>
            <w:vAlign w:val="center"/>
            <w:hideMark/>
          </w:tcPr>
          <w:p w14:paraId="6A00212D" w14:textId="77777777" w:rsidR="00440425" w:rsidRPr="002B2F92" w:rsidRDefault="00440425" w:rsidP="00767429">
            <w:pPr>
              <w:jc w:val="center"/>
              <w:rPr>
                <w:sz w:val="22"/>
                <w:szCs w:val="22"/>
              </w:rPr>
            </w:pPr>
            <w:r w:rsidRPr="002B2F92">
              <w:rPr>
                <w:sz w:val="22"/>
                <w:szCs w:val="22"/>
              </w:rPr>
              <w:t>105 336</w:t>
            </w:r>
          </w:p>
        </w:tc>
        <w:tc>
          <w:tcPr>
            <w:tcW w:w="685" w:type="pct"/>
            <w:tcBorders>
              <w:top w:val="nil"/>
              <w:left w:val="nil"/>
              <w:bottom w:val="single" w:sz="4" w:space="0" w:color="auto"/>
              <w:right w:val="single" w:sz="4" w:space="0" w:color="auto"/>
            </w:tcBorders>
            <w:shd w:val="clear" w:color="auto" w:fill="auto"/>
            <w:noWrap/>
            <w:vAlign w:val="center"/>
            <w:hideMark/>
          </w:tcPr>
          <w:p w14:paraId="6A00212E" w14:textId="77777777" w:rsidR="00440425" w:rsidRPr="002B2F92" w:rsidRDefault="00440425" w:rsidP="00767429">
            <w:pPr>
              <w:jc w:val="center"/>
              <w:rPr>
                <w:sz w:val="22"/>
                <w:szCs w:val="22"/>
              </w:rPr>
            </w:pPr>
            <w:r w:rsidRPr="002B2F92">
              <w:rPr>
                <w:sz w:val="22"/>
                <w:szCs w:val="22"/>
              </w:rPr>
              <w:t>8 427</w:t>
            </w:r>
          </w:p>
        </w:tc>
        <w:tc>
          <w:tcPr>
            <w:tcW w:w="683" w:type="pct"/>
            <w:tcBorders>
              <w:top w:val="nil"/>
              <w:left w:val="nil"/>
              <w:bottom w:val="single" w:sz="4" w:space="0" w:color="auto"/>
              <w:right w:val="single" w:sz="4" w:space="0" w:color="auto"/>
            </w:tcBorders>
            <w:shd w:val="clear" w:color="auto" w:fill="auto"/>
            <w:noWrap/>
            <w:vAlign w:val="center"/>
            <w:hideMark/>
          </w:tcPr>
          <w:p w14:paraId="6A00212F" w14:textId="77777777" w:rsidR="00440425" w:rsidRPr="002B2F92" w:rsidRDefault="00440425" w:rsidP="00767429">
            <w:pPr>
              <w:jc w:val="center"/>
              <w:rPr>
                <w:sz w:val="22"/>
                <w:szCs w:val="22"/>
              </w:rPr>
            </w:pPr>
            <w:r w:rsidRPr="002B2F92">
              <w:rPr>
                <w:sz w:val="22"/>
                <w:szCs w:val="22"/>
              </w:rPr>
              <w:t>113 763</w:t>
            </w:r>
          </w:p>
        </w:tc>
        <w:tc>
          <w:tcPr>
            <w:tcW w:w="682" w:type="pct"/>
            <w:tcBorders>
              <w:top w:val="nil"/>
              <w:left w:val="nil"/>
              <w:bottom w:val="single" w:sz="4" w:space="0" w:color="auto"/>
              <w:right w:val="single" w:sz="4" w:space="0" w:color="auto"/>
            </w:tcBorders>
            <w:shd w:val="clear" w:color="auto" w:fill="auto"/>
            <w:noWrap/>
            <w:vAlign w:val="center"/>
            <w:hideMark/>
          </w:tcPr>
          <w:p w14:paraId="6A002130" w14:textId="77777777" w:rsidR="00440425" w:rsidRPr="002B2F92" w:rsidRDefault="00440425" w:rsidP="00767429">
            <w:pPr>
              <w:jc w:val="center"/>
              <w:rPr>
                <w:sz w:val="22"/>
                <w:szCs w:val="22"/>
              </w:rPr>
            </w:pPr>
            <w:r w:rsidRPr="002B2F92">
              <w:rPr>
                <w:sz w:val="22"/>
                <w:szCs w:val="22"/>
              </w:rPr>
              <w:t>140 600</w:t>
            </w:r>
          </w:p>
        </w:tc>
      </w:tr>
      <w:tr w:rsidR="002B2F92" w:rsidRPr="002B2F92" w14:paraId="6A00213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32" w14:textId="77777777" w:rsidR="00440425" w:rsidRPr="002B2F92" w:rsidRDefault="00440425" w:rsidP="00767429">
            <w:pPr>
              <w:rPr>
                <w:sz w:val="22"/>
                <w:szCs w:val="22"/>
              </w:rPr>
            </w:pPr>
            <w:r w:rsidRPr="002B2F92">
              <w:rPr>
                <w:sz w:val="22"/>
                <w:szCs w:val="22"/>
              </w:rPr>
              <w:t>114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33" w14:textId="0C24A6FA" w:rsidR="00440425" w:rsidRPr="002B2F92" w:rsidRDefault="00440425" w:rsidP="00333E4E">
            <w:pPr>
              <w:rPr>
                <w:sz w:val="22"/>
                <w:szCs w:val="22"/>
              </w:rPr>
            </w:pPr>
            <w:r w:rsidRPr="002B2F92">
              <w:rPr>
                <w:sz w:val="22"/>
                <w:szCs w:val="22"/>
              </w:rPr>
              <w:t xml:space="preserve">Veselības un sociālās aprūpes centrs </w:t>
            </w:r>
            <w:r w:rsidR="00333E4E" w:rsidRPr="002B2F92">
              <w:rPr>
                <w:sz w:val="22"/>
                <w:szCs w:val="22"/>
              </w:rPr>
              <w:t>–</w:t>
            </w:r>
            <w:r w:rsidRPr="002B2F92">
              <w:rPr>
                <w:sz w:val="22"/>
                <w:szCs w:val="22"/>
              </w:rPr>
              <w:t xml:space="preserve"> Sloka</w:t>
            </w:r>
          </w:p>
        </w:tc>
        <w:tc>
          <w:tcPr>
            <w:tcW w:w="685" w:type="pct"/>
            <w:tcBorders>
              <w:top w:val="nil"/>
              <w:left w:val="nil"/>
              <w:bottom w:val="single" w:sz="4" w:space="0" w:color="auto"/>
              <w:right w:val="single" w:sz="4" w:space="0" w:color="auto"/>
            </w:tcBorders>
            <w:shd w:val="clear" w:color="auto" w:fill="auto"/>
            <w:noWrap/>
            <w:vAlign w:val="center"/>
            <w:hideMark/>
          </w:tcPr>
          <w:p w14:paraId="6A002134" w14:textId="77777777" w:rsidR="00440425" w:rsidRPr="002B2F92" w:rsidRDefault="00440425" w:rsidP="00767429">
            <w:pPr>
              <w:jc w:val="center"/>
              <w:rPr>
                <w:sz w:val="22"/>
                <w:szCs w:val="22"/>
              </w:rPr>
            </w:pPr>
            <w:r w:rsidRPr="002B2F92">
              <w:rPr>
                <w:sz w:val="22"/>
                <w:szCs w:val="22"/>
              </w:rPr>
              <w:t>106.00</w:t>
            </w:r>
          </w:p>
        </w:tc>
        <w:tc>
          <w:tcPr>
            <w:tcW w:w="761" w:type="pct"/>
            <w:tcBorders>
              <w:top w:val="nil"/>
              <w:left w:val="nil"/>
              <w:bottom w:val="single" w:sz="4" w:space="0" w:color="auto"/>
              <w:right w:val="single" w:sz="4" w:space="0" w:color="auto"/>
            </w:tcBorders>
            <w:shd w:val="clear" w:color="auto" w:fill="auto"/>
            <w:noWrap/>
            <w:vAlign w:val="center"/>
            <w:hideMark/>
          </w:tcPr>
          <w:p w14:paraId="6A002135" w14:textId="77777777" w:rsidR="00440425" w:rsidRPr="002B2F92" w:rsidRDefault="00440425" w:rsidP="00767429">
            <w:pPr>
              <w:jc w:val="center"/>
              <w:rPr>
                <w:sz w:val="22"/>
                <w:szCs w:val="22"/>
              </w:rPr>
            </w:pPr>
            <w:r w:rsidRPr="002B2F92">
              <w:rPr>
                <w:sz w:val="22"/>
                <w:szCs w:val="22"/>
              </w:rPr>
              <w:t>27 559</w:t>
            </w:r>
          </w:p>
        </w:tc>
        <w:tc>
          <w:tcPr>
            <w:tcW w:w="685" w:type="pct"/>
            <w:tcBorders>
              <w:top w:val="nil"/>
              <w:left w:val="nil"/>
              <w:bottom w:val="single" w:sz="4" w:space="0" w:color="auto"/>
              <w:right w:val="single" w:sz="4" w:space="0" w:color="auto"/>
            </w:tcBorders>
            <w:shd w:val="clear" w:color="auto" w:fill="auto"/>
            <w:noWrap/>
            <w:vAlign w:val="center"/>
            <w:hideMark/>
          </w:tcPr>
          <w:p w14:paraId="6A002136" w14:textId="77777777" w:rsidR="00440425" w:rsidRPr="002B2F92" w:rsidRDefault="00440425" w:rsidP="00767429">
            <w:pPr>
              <w:jc w:val="center"/>
              <w:rPr>
                <w:sz w:val="22"/>
                <w:szCs w:val="22"/>
              </w:rPr>
            </w:pPr>
            <w:r w:rsidRPr="002B2F92">
              <w:rPr>
                <w:sz w:val="22"/>
                <w:szCs w:val="22"/>
              </w:rPr>
              <w:t>2 205</w:t>
            </w:r>
          </w:p>
        </w:tc>
        <w:tc>
          <w:tcPr>
            <w:tcW w:w="683" w:type="pct"/>
            <w:tcBorders>
              <w:top w:val="nil"/>
              <w:left w:val="nil"/>
              <w:bottom w:val="single" w:sz="4" w:space="0" w:color="auto"/>
              <w:right w:val="single" w:sz="4" w:space="0" w:color="auto"/>
            </w:tcBorders>
            <w:shd w:val="clear" w:color="auto" w:fill="auto"/>
            <w:noWrap/>
            <w:vAlign w:val="center"/>
            <w:hideMark/>
          </w:tcPr>
          <w:p w14:paraId="6A002137" w14:textId="77777777" w:rsidR="00440425" w:rsidRPr="002B2F92" w:rsidRDefault="00440425" w:rsidP="00767429">
            <w:pPr>
              <w:jc w:val="center"/>
              <w:rPr>
                <w:sz w:val="22"/>
                <w:szCs w:val="22"/>
              </w:rPr>
            </w:pPr>
            <w:r w:rsidRPr="002B2F92">
              <w:rPr>
                <w:sz w:val="22"/>
                <w:szCs w:val="22"/>
              </w:rPr>
              <w:t>29 764</w:t>
            </w:r>
          </w:p>
        </w:tc>
        <w:tc>
          <w:tcPr>
            <w:tcW w:w="682" w:type="pct"/>
            <w:tcBorders>
              <w:top w:val="nil"/>
              <w:left w:val="nil"/>
              <w:bottom w:val="single" w:sz="4" w:space="0" w:color="auto"/>
              <w:right w:val="single" w:sz="4" w:space="0" w:color="auto"/>
            </w:tcBorders>
            <w:shd w:val="clear" w:color="auto" w:fill="auto"/>
            <w:noWrap/>
            <w:vAlign w:val="center"/>
            <w:hideMark/>
          </w:tcPr>
          <w:p w14:paraId="6A002138" w14:textId="77777777" w:rsidR="00440425" w:rsidRPr="002B2F92" w:rsidRDefault="00440425" w:rsidP="00767429">
            <w:pPr>
              <w:jc w:val="center"/>
              <w:rPr>
                <w:sz w:val="22"/>
                <w:szCs w:val="22"/>
              </w:rPr>
            </w:pPr>
            <w:r w:rsidRPr="002B2F92">
              <w:rPr>
                <w:sz w:val="22"/>
                <w:szCs w:val="22"/>
              </w:rPr>
              <w:t>36 785</w:t>
            </w:r>
          </w:p>
        </w:tc>
      </w:tr>
      <w:tr w:rsidR="002B2F92" w:rsidRPr="002B2F92" w14:paraId="6A00214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3A" w14:textId="77777777" w:rsidR="00440425" w:rsidRPr="002B2F92" w:rsidRDefault="00440425" w:rsidP="00767429">
            <w:pPr>
              <w:rPr>
                <w:sz w:val="22"/>
                <w:szCs w:val="22"/>
              </w:rPr>
            </w:pPr>
            <w:r w:rsidRPr="002B2F92">
              <w:rPr>
                <w:sz w:val="22"/>
                <w:szCs w:val="22"/>
              </w:rPr>
              <w:t>115</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3B" w14:textId="6BF340B4" w:rsidR="00440425" w:rsidRPr="002B2F92" w:rsidRDefault="00440425" w:rsidP="00440425">
            <w:pPr>
              <w:rPr>
                <w:sz w:val="22"/>
                <w:szCs w:val="22"/>
              </w:rPr>
            </w:pPr>
            <w:r w:rsidRPr="002B2F92">
              <w:rPr>
                <w:sz w:val="22"/>
                <w:szCs w:val="22"/>
              </w:rPr>
              <w:t>Rīgas 1</w:t>
            </w:r>
            <w:r w:rsidR="00911F75" w:rsidRPr="002B2F92">
              <w:rPr>
                <w:sz w:val="22"/>
                <w:szCs w:val="22"/>
              </w:rPr>
              <w:t>. s</w:t>
            </w:r>
            <w:r w:rsidRPr="002B2F92">
              <w:rPr>
                <w:sz w:val="22"/>
                <w:szCs w:val="22"/>
              </w:rPr>
              <w:t>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213C" w14:textId="77777777" w:rsidR="00440425" w:rsidRPr="002B2F92" w:rsidRDefault="00440425" w:rsidP="00767429">
            <w:pPr>
              <w:jc w:val="center"/>
              <w:rPr>
                <w:sz w:val="22"/>
                <w:szCs w:val="22"/>
              </w:rPr>
            </w:pPr>
            <w:r w:rsidRPr="002B2F92">
              <w:rPr>
                <w:sz w:val="22"/>
                <w:szCs w:val="22"/>
              </w:rPr>
              <w:t>570.00</w:t>
            </w:r>
          </w:p>
        </w:tc>
        <w:tc>
          <w:tcPr>
            <w:tcW w:w="761" w:type="pct"/>
            <w:tcBorders>
              <w:top w:val="nil"/>
              <w:left w:val="nil"/>
              <w:bottom w:val="single" w:sz="4" w:space="0" w:color="auto"/>
              <w:right w:val="single" w:sz="4" w:space="0" w:color="auto"/>
            </w:tcBorders>
            <w:shd w:val="clear" w:color="auto" w:fill="auto"/>
            <w:noWrap/>
            <w:vAlign w:val="center"/>
            <w:hideMark/>
          </w:tcPr>
          <w:p w14:paraId="6A00213D" w14:textId="77777777" w:rsidR="00440425" w:rsidRPr="002B2F92" w:rsidRDefault="00440425" w:rsidP="00767429">
            <w:pPr>
              <w:jc w:val="center"/>
              <w:rPr>
                <w:sz w:val="22"/>
                <w:szCs w:val="22"/>
              </w:rPr>
            </w:pPr>
            <w:r w:rsidRPr="002B2F92">
              <w:rPr>
                <w:sz w:val="22"/>
                <w:szCs w:val="22"/>
              </w:rPr>
              <w:t>169 664</w:t>
            </w:r>
          </w:p>
        </w:tc>
        <w:tc>
          <w:tcPr>
            <w:tcW w:w="685" w:type="pct"/>
            <w:tcBorders>
              <w:top w:val="nil"/>
              <w:left w:val="nil"/>
              <w:bottom w:val="single" w:sz="4" w:space="0" w:color="auto"/>
              <w:right w:val="single" w:sz="4" w:space="0" w:color="auto"/>
            </w:tcBorders>
            <w:shd w:val="clear" w:color="auto" w:fill="auto"/>
            <w:noWrap/>
            <w:vAlign w:val="center"/>
            <w:hideMark/>
          </w:tcPr>
          <w:p w14:paraId="6A00213E" w14:textId="77777777" w:rsidR="00440425" w:rsidRPr="002B2F92" w:rsidRDefault="00440425" w:rsidP="00767429">
            <w:pPr>
              <w:jc w:val="center"/>
              <w:rPr>
                <w:sz w:val="22"/>
                <w:szCs w:val="22"/>
              </w:rPr>
            </w:pPr>
            <w:r w:rsidRPr="002B2F92">
              <w:rPr>
                <w:sz w:val="22"/>
                <w:szCs w:val="22"/>
              </w:rPr>
              <w:t>13 573</w:t>
            </w:r>
          </w:p>
        </w:tc>
        <w:tc>
          <w:tcPr>
            <w:tcW w:w="683" w:type="pct"/>
            <w:tcBorders>
              <w:top w:val="nil"/>
              <w:left w:val="nil"/>
              <w:bottom w:val="single" w:sz="4" w:space="0" w:color="auto"/>
              <w:right w:val="single" w:sz="4" w:space="0" w:color="auto"/>
            </w:tcBorders>
            <w:shd w:val="clear" w:color="auto" w:fill="auto"/>
            <w:noWrap/>
            <w:vAlign w:val="center"/>
            <w:hideMark/>
          </w:tcPr>
          <w:p w14:paraId="6A00213F" w14:textId="77777777" w:rsidR="00440425" w:rsidRPr="002B2F92" w:rsidRDefault="00440425" w:rsidP="00767429">
            <w:pPr>
              <w:jc w:val="center"/>
              <w:rPr>
                <w:sz w:val="22"/>
                <w:szCs w:val="22"/>
              </w:rPr>
            </w:pPr>
            <w:r w:rsidRPr="002B2F92">
              <w:rPr>
                <w:sz w:val="22"/>
                <w:szCs w:val="22"/>
              </w:rPr>
              <w:t>183 237</w:t>
            </w:r>
          </w:p>
        </w:tc>
        <w:tc>
          <w:tcPr>
            <w:tcW w:w="682" w:type="pct"/>
            <w:tcBorders>
              <w:top w:val="nil"/>
              <w:left w:val="nil"/>
              <w:bottom w:val="single" w:sz="4" w:space="0" w:color="auto"/>
              <w:right w:val="single" w:sz="4" w:space="0" w:color="auto"/>
            </w:tcBorders>
            <w:shd w:val="clear" w:color="auto" w:fill="auto"/>
            <w:noWrap/>
            <w:vAlign w:val="center"/>
            <w:hideMark/>
          </w:tcPr>
          <w:p w14:paraId="6A002140" w14:textId="77777777" w:rsidR="00440425" w:rsidRPr="002B2F92" w:rsidRDefault="00440425" w:rsidP="00767429">
            <w:pPr>
              <w:jc w:val="center"/>
              <w:rPr>
                <w:sz w:val="22"/>
                <w:szCs w:val="22"/>
              </w:rPr>
            </w:pPr>
            <w:r w:rsidRPr="002B2F92">
              <w:rPr>
                <w:sz w:val="22"/>
                <w:szCs w:val="22"/>
              </w:rPr>
              <w:t>226 463</w:t>
            </w:r>
          </w:p>
        </w:tc>
      </w:tr>
      <w:tr w:rsidR="002B2F92" w:rsidRPr="002B2F92" w14:paraId="6A00214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42" w14:textId="77777777" w:rsidR="00440425" w:rsidRPr="002B2F92" w:rsidRDefault="00440425" w:rsidP="00767429">
            <w:pPr>
              <w:rPr>
                <w:sz w:val="22"/>
                <w:szCs w:val="22"/>
              </w:rPr>
            </w:pPr>
            <w:r w:rsidRPr="002B2F92">
              <w:rPr>
                <w:sz w:val="22"/>
                <w:szCs w:val="22"/>
              </w:rPr>
              <w:t>116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43" w14:textId="77777777" w:rsidR="00440425" w:rsidRPr="002B2F92" w:rsidRDefault="00440425" w:rsidP="00440425">
            <w:pPr>
              <w:rPr>
                <w:sz w:val="22"/>
                <w:szCs w:val="22"/>
              </w:rPr>
            </w:pPr>
            <w:r w:rsidRPr="002B2F92">
              <w:rPr>
                <w:sz w:val="22"/>
                <w:szCs w:val="22"/>
              </w:rPr>
              <w:t>Saulkrastu slimnīca</w:t>
            </w:r>
          </w:p>
        </w:tc>
        <w:tc>
          <w:tcPr>
            <w:tcW w:w="685" w:type="pct"/>
            <w:tcBorders>
              <w:top w:val="nil"/>
              <w:left w:val="nil"/>
              <w:bottom w:val="single" w:sz="4" w:space="0" w:color="auto"/>
              <w:right w:val="single" w:sz="4" w:space="0" w:color="auto"/>
            </w:tcBorders>
            <w:shd w:val="clear" w:color="auto" w:fill="auto"/>
            <w:noWrap/>
            <w:vAlign w:val="center"/>
            <w:hideMark/>
          </w:tcPr>
          <w:p w14:paraId="6A002144" w14:textId="77777777" w:rsidR="00440425" w:rsidRPr="002B2F92" w:rsidRDefault="00440425" w:rsidP="00767429">
            <w:pPr>
              <w:jc w:val="center"/>
              <w:rPr>
                <w:sz w:val="22"/>
                <w:szCs w:val="22"/>
              </w:rPr>
            </w:pPr>
            <w:r w:rsidRPr="002B2F92">
              <w:rPr>
                <w:sz w:val="22"/>
                <w:szCs w:val="22"/>
              </w:rPr>
              <w:t>33.38</w:t>
            </w:r>
          </w:p>
        </w:tc>
        <w:tc>
          <w:tcPr>
            <w:tcW w:w="761" w:type="pct"/>
            <w:tcBorders>
              <w:top w:val="nil"/>
              <w:left w:val="nil"/>
              <w:bottom w:val="single" w:sz="4" w:space="0" w:color="auto"/>
              <w:right w:val="single" w:sz="4" w:space="0" w:color="auto"/>
            </w:tcBorders>
            <w:shd w:val="clear" w:color="auto" w:fill="auto"/>
            <w:noWrap/>
            <w:vAlign w:val="center"/>
            <w:hideMark/>
          </w:tcPr>
          <w:p w14:paraId="6A002145" w14:textId="77777777" w:rsidR="00440425" w:rsidRPr="002B2F92" w:rsidRDefault="00440425" w:rsidP="00767429">
            <w:pPr>
              <w:jc w:val="center"/>
              <w:rPr>
                <w:sz w:val="22"/>
                <w:szCs w:val="22"/>
              </w:rPr>
            </w:pPr>
            <w:r w:rsidRPr="002B2F92">
              <w:rPr>
                <w:sz w:val="22"/>
                <w:szCs w:val="22"/>
              </w:rPr>
              <w:t>9 435</w:t>
            </w:r>
          </w:p>
        </w:tc>
        <w:tc>
          <w:tcPr>
            <w:tcW w:w="685" w:type="pct"/>
            <w:tcBorders>
              <w:top w:val="nil"/>
              <w:left w:val="nil"/>
              <w:bottom w:val="single" w:sz="4" w:space="0" w:color="auto"/>
              <w:right w:val="single" w:sz="4" w:space="0" w:color="auto"/>
            </w:tcBorders>
            <w:shd w:val="clear" w:color="auto" w:fill="auto"/>
            <w:noWrap/>
            <w:vAlign w:val="center"/>
            <w:hideMark/>
          </w:tcPr>
          <w:p w14:paraId="6A002146" w14:textId="77777777" w:rsidR="00440425" w:rsidRPr="002B2F92" w:rsidRDefault="00440425" w:rsidP="00767429">
            <w:pPr>
              <w:jc w:val="center"/>
              <w:rPr>
                <w:sz w:val="22"/>
                <w:szCs w:val="22"/>
              </w:rPr>
            </w:pPr>
            <w:r w:rsidRPr="002B2F92">
              <w:rPr>
                <w:sz w:val="22"/>
                <w:szCs w:val="22"/>
              </w:rPr>
              <w:t>755</w:t>
            </w:r>
          </w:p>
        </w:tc>
        <w:tc>
          <w:tcPr>
            <w:tcW w:w="683" w:type="pct"/>
            <w:tcBorders>
              <w:top w:val="nil"/>
              <w:left w:val="nil"/>
              <w:bottom w:val="single" w:sz="4" w:space="0" w:color="auto"/>
              <w:right w:val="single" w:sz="4" w:space="0" w:color="auto"/>
            </w:tcBorders>
            <w:shd w:val="clear" w:color="auto" w:fill="auto"/>
            <w:noWrap/>
            <w:vAlign w:val="center"/>
            <w:hideMark/>
          </w:tcPr>
          <w:p w14:paraId="6A002147" w14:textId="77777777" w:rsidR="00440425" w:rsidRPr="002B2F92" w:rsidRDefault="00440425" w:rsidP="00767429">
            <w:pPr>
              <w:jc w:val="center"/>
              <w:rPr>
                <w:sz w:val="22"/>
                <w:szCs w:val="22"/>
              </w:rPr>
            </w:pPr>
            <w:r w:rsidRPr="002B2F92">
              <w:rPr>
                <w:sz w:val="22"/>
                <w:szCs w:val="22"/>
              </w:rPr>
              <w:t>10 190</w:t>
            </w:r>
          </w:p>
        </w:tc>
        <w:tc>
          <w:tcPr>
            <w:tcW w:w="682" w:type="pct"/>
            <w:tcBorders>
              <w:top w:val="nil"/>
              <w:left w:val="nil"/>
              <w:bottom w:val="single" w:sz="4" w:space="0" w:color="auto"/>
              <w:right w:val="single" w:sz="4" w:space="0" w:color="auto"/>
            </w:tcBorders>
            <w:shd w:val="clear" w:color="auto" w:fill="auto"/>
            <w:noWrap/>
            <w:vAlign w:val="center"/>
            <w:hideMark/>
          </w:tcPr>
          <w:p w14:paraId="6A002148" w14:textId="77777777" w:rsidR="00440425" w:rsidRPr="002B2F92" w:rsidRDefault="00440425" w:rsidP="00767429">
            <w:pPr>
              <w:jc w:val="center"/>
              <w:rPr>
                <w:sz w:val="22"/>
                <w:szCs w:val="22"/>
              </w:rPr>
            </w:pPr>
            <w:r w:rsidRPr="002B2F92">
              <w:rPr>
                <w:sz w:val="22"/>
                <w:szCs w:val="22"/>
              </w:rPr>
              <w:t>12 594</w:t>
            </w:r>
          </w:p>
        </w:tc>
      </w:tr>
      <w:tr w:rsidR="002B2F92" w:rsidRPr="002B2F92" w14:paraId="6A00215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4A" w14:textId="77777777" w:rsidR="00440425" w:rsidRPr="002B2F92" w:rsidRDefault="00440425" w:rsidP="00767429">
            <w:pPr>
              <w:rPr>
                <w:sz w:val="22"/>
                <w:szCs w:val="22"/>
              </w:rPr>
            </w:pPr>
            <w:r w:rsidRPr="002B2F92">
              <w:rPr>
                <w:sz w:val="22"/>
                <w:szCs w:val="22"/>
              </w:rPr>
              <w:t>117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4B" w14:textId="77777777" w:rsidR="00440425" w:rsidRPr="002B2F92" w:rsidRDefault="00440425" w:rsidP="00440425">
            <w:pPr>
              <w:rPr>
                <w:sz w:val="22"/>
                <w:szCs w:val="22"/>
              </w:rPr>
            </w:pPr>
            <w:r w:rsidRPr="002B2F92">
              <w:rPr>
                <w:sz w:val="22"/>
                <w:szCs w:val="22"/>
              </w:rPr>
              <w:t>Olaines veselības centrs</w:t>
            </w:r>
          </w:p>
        </w:tc>
        <w:tc>
          <w:tcPr>
            <w:tcW w:w="685" w:type="pct"/>
            <w:tcBorders>
              <w:top w:val="nil"/>
              <w:left w:val="nil"/>
              <w:bottom w:val="single" w:sz="4" w:space="0" w:color="auto"/>
              <w:right w:val="single" w:sz="4" w:space="0" w:color="auto"/>
            </w:tcBorders>
            <w:shd w:val="clear" w:color="auto" w:fill="auto"/>
            <w:noWrap/>
            <w:vAlign w:val="center"/>
            <w:hideMark/>
          </w:tcPr>
          <w:p w14:paraId="6A00214C" w14:textId="77777777" w:rsidR="00440425" w:rsidRPr="002B2F92" w:rsidRDefault="00440425" w:rsidP="00767429">
            <w:pPr>
              <w:jc w:val="center"/>
              <w:rPr>
                <w:sz w:val="22"/>
                <w:szCs w:val="22"/>
              </w:rPr>
            </w:pPr>
            <w:r w:rsidRPr="002B2F92">
              <w:rPr>
                <w:sz w:val="22"/>
                <w:szCs w:val="22"/>
              </w:rPr>
              <w:t>29.00</w:t>
            </w:r>
          </w:p>
        </w:tc>
        <w:tc>
          <w:tcPr>
            <w:tcW w:w="761" w:type="pct"/>
            <w:tcBorders>
              <w:top w:val="nil"/>
              <w:left w:val="nil"/>
              <w:bottom w:val="single" w:sz="4" w:space="0" w:color="auto"/>
              <w:right w:val="single" w:sz="4" w:space="0" w:color="auto"/>
            </w:tcBorders>
            <w:shd w:val="clear" w:color="auto" w:fill="auto"/>
            <w:noWrap/>
            <w:vAlign w:val="center"/>
            <w:hideMark/>
          </w:tcPr>
          <w:p w14:paraId="6A00214D" w14:textId="77777777" w:rsidR="00440425" w:rsidRPr="002B2F92" w:rsidRDefault="00440425" w:rsidP="00767429">
            <w:pPr>
              <w:jc w:val="center"/>
              <w:rPr>
                <w:sz w:val="22"/>
                <w:szCs w:val="22"/>
              </w:rPr>
            </w:pPr>
            <w:r w:rsidRPr="002B2F92">
              <w:rPr>
                <w:sz w:val="22"/>
                <w:szCs w:val="22"/>
              </w:rPr>
              <w:t>8 220</w:t>
            </w:r>
          </w:p>
        </w:tc>
        <w:tc>
          <w:tcPr>
            <w:tcW w:w="685" w:type="pct"/>
            <w:tcBorders>
              <w:top w:val="nil"/>
              <w:left w:val="nil"/>
              <w:bottom w:val="single" w:sz="4" w:space="0" w:color="auto"/>
              <w:right w:val="single" w:sz="4" w:space="0" w:color="auto"/>
            </w:tcBorders>
            <w:shd w:val="clear" w:color="auto" w:fill="auto"/>
            <w:noWrap/>
            <w:vAlign w:val="center"/>
            <w:hideMark/>
          </w:tcPr>
          <w:p w14:paraId="6A00214E" w14:textId="77777777" w:rsidR="00440425" w:rsidRPr="002B2F92" w:rsidRDefault="00440425" w:rsidP="00767429">
            <w:pPr>
              <w:jc w:val="center"/>
              <w:rPr>
                <w:sz w:val="22"/>
                <w:szCs w:val="22"/>
              </w:rPr>
            </w:pPr>
            <w:r w:rsidRPr="002B2F92">
              <w:rPr>
                <w:sz w:val="22"/>
                <w:szCs w:val="22"/>
              </w:rPr>
              <w:t>658</w:t>
            </w:r>
          </w:p>
        </w:tc>
        <w:tc>
          <w:tcPr>
            <w:tcW w:w="683" w:type="pct"/>
            <w:tcBorders>
              <w:top w:val="nil"/>
              <w:left w:val="nil"/>
              <w:bottom w:val="single" w:sz="4" w:space="0" w:color="auto"/>
              <w:right w:val="single" w:sz="4" w:space="0" w:color="auto"/>
            </w:tcBorders>
            <w:shd w:val="clear" w:color="auto" w:fill="auto"/>
            <w:noWrap/>
            <w:vAlign w:val="center"/>
            <w:hideMark/>
          </w:tcPr>
          <w:p w14:paraId="6A00214F" w14:textId="77777777" w:rsidR="00440425" w:rsidRPr="002B2F92" w:rsidRDefault="00440425" w:rsidP="00767429">
            <w:pPr>
              <w:jc w:val="center"/>
              <w:rPr>
                <w:sz w:val="22"/>
                <w:szCs w:val="22"/>
              </w:rPr>
            </w:pPr>
            <w:r w:rsidRPr="002B2F92">
              <w:rPr>
                <w:sz w:val="22"/>
                <w:szCs w:val="22"/>
              </w:rPr>
              <w:t>8 878</w:t>
            </w:r>
          </w:p>
        </w:tc>
        <w:tc>
          <w:tcPr>
            <w:tcW w:w="682" w:type="pct"/>
            <w:tcBorders>
              <w:top w:val="nil"/>
              <w:left w:val="nil"/>
              <w:bottom w:val="single" w:sz="4" w:space="0" w:color="auto"/>
              <w:right w:val="single" w:sz="4" w:space="0" w:color="auto"/>
            </w:tcBorders>
            <w:shd w:val="clear" w:color="auto" w:fill="auto"/>
            <w:noWrap/>
            <w:vAlign w:val="center"/>
            <w:hideMark/>
          </w:tcPr>
          <w:p w14:paraId="6A002150" w14:textId="77777777" w:rsidR="00440425" w:rsidRPr="002B2F92" w:rsidRDefault="00440425" w:rsidP="00767429">
            <w:pPr>
              <w:jc w:val="center"/>
              <w:rPr>
                <w:sz w:val="22"/>
                <w:szCs w:val="22"/>
              </w:rPr>
            </w:pPr>
            <w:r w:rsidRPr="002B2F92">
              <w:rPr>
                <w:sz w:val="22"/>
                <w:szCs w:val="22"/>
              </w:rPr>
              <w:t>10 972</w:t>
            </w:r>
          </w:p>
        </w:tc>
      </w:tr>
      <w:tr w:rsidR="002B2F92" w:rsidRPr="002B2F92" w14:paraId="6A002159" w14:textId="77777777" w:rsidTr="00264791">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152" w14:textId="77777777" w:rsidR="00440425" w:rsidRPr="002B2F92" w:rsidRDefault="00440425" w:rsidP="00767429">
            <w:pPr>
              <w:rPr>
                <w:sz w:val="22"/>
                <w:szCs w:val="22"/>
              </w:rPr>
            </w:pPr>
            <w:r w:rsidRPr="002B2F92">
              <w:rPr>
                <w:sz w:val="22"/>
                <w:szCs w:val="22"/>
              </w:rPr>
              <w:t>118</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153" w14:textId="74B16C9D" w:rsidR="00440425" w:rsidRPr="002B2F92" w:rsidRDefault="00440425" w:rsidP="00337D4F">
            <w:pPr>
              <w:rPr>
                <w:sz w:val="22"/>
                <w:szCs w:val="22"/>
              </w:rPr>
            </w:pPr>
            <w:r w:rsidRPr="002B2F92">
              <w:rPr>
                <w:sz w:val="22"/>
                <w:szCs w:val="22"/>
              </w:rPr>
              <w:t xml:space="preserve">Rīgas </w:t>
            </w:r>
            <w:r w:rsidR="00337D4F">
              <w:rPr>
                <w:sz w:val="22"/>
                <w:szCs w:val="22"/>
              </w:rPr>
              <w:t>d</w:t>
            </w:r>
            <w:r w:rsidRPr="002B2F92">
              <w:rPr>
                <w:sz w:val="22"/>
                <w:szCs w:val="22"/>
              </w:rPr>
              <w:t xml:space="preserve">omes Labklājības departamenta Rīgas </w:t>
            </w:r>
            <w:r w:rsidR="00337D4F">
              <w:rPr>
                <w:sz w:val="22"/>
                <w:szCs w:val="22"/>
              </w:rPr>
              <w:t>p</w:t>
            </w:r>
            <w:r w:rsidRPr="002B2F92">
              <w:rPr>
                <w:sz w:val="22"/>
                <w:szCs w:val="22"/>
              </w:rPr>
              <w:t>atversme</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154" w14:textId="77777777" w:rsidR="00440425" w:rsidRPr="002B2F92" w:rsidRDefault="00440425" w:rsidP="00767429">
            <w:pPr>
              <w:jc w:val="center"/>
              <w:rPr>
                <w:sz w:val="22"/>
                <w:szCs w:val="22"/>
              </w:rPr>
            </w:pPr>
            <w:r w:rsidRPr="002B2F92">
              <w:rPr>
                <w:sz w:val="22"/>
                <w:szCs w:val="22"/>
              </w:rPr>
              <w:t>2.00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155" w14:textId="77777777" w:rsidR="00440425" w:rsidRPr="002B2F92" w:rsidRDefault="00440425" w:rsidP="00767429">
            <w:pPr>
              <w:jc w:val="center"/>
              <w:rPr>
                <w:sz w:val="22"/>
                <w:szCs w:val="22"/>
              </w:rPr>
            </w:pPr>
            <w:r w:rsidRPr="002B2F92">
              <w:rPr>
                <w:sz w:val="22"/>
                <w:szCs w:val="22"/>
              </w:rPr>
              <w:t>659</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156" w14:textId="77777777" w:rsidR="00440425" w:rsidRPr="002B2F92" w:rsidRDefault="00440425" w:rsidP="00767429">
            <w:pPr>
              <w:jc w:val="center"/>
              <w:rPr>
                <w:sz w:val="22"/>
                <w:szCs w:val="22"/>
              </w:rPr>
            </w:pPr>
            <w:r w:rsidRPr="002B2F92">
              <w:rPr>
                <w:sz w:val="22"/>
                <w:szCs w:val="22"/>
              </w:rPr>
              <w:t>53</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157" w14:textId="77777777" w:rsidR="00440425" w:rsidRPr="002B2F92" w:rsidRDefault="00440425" w:rsidP="00767429">
            <w:pPr>
              <w:jc w:val="center"/>
              <w:rPr>
                <w:sz w:val="22"/>
                <w:szCs w:val="22"/>
              </w:rPr>
            </w:pPr>
            <w:r w:rsidRPr="002B2F92">
              <w:rPr>
                <w:sz w:val="22"/>
                <w:szCs w:val="22"/>
              </w:rPr>
              <w:t>712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158" w14:textId="77777777" w:rsidR="00440425" w:rsidRPr="002B2F92" w:rsidRDefault="00440425" w:rsidP="00767429">
            <w:pPr>
              <w:jc w:val="center"/>
              <w:rPr>
                <w:sz w:val="22"/>
                <w:szCs w:val="22"/>
              </w:rPr>
            </w:pPr>
            <w:r w:rsidRPr="002B2F92">
              <w:rPr>
                <w:sz w:val="22"/>
                <w:szCs w:val="22"/>
              </w:rPr>
              <w:t>880</w:t>
            </w:r>
          </w:p>
        </w:tc>
      </w:tr>
      <w:tr w:rsidR="002B2F92" w:rsidRPr="002B2F92" w14:paraId="6A002161" w14:textId="77777777" w:rsidTr="00F236B5">
        <w:trPr>
          <w:trHeight w:val="125"/>
        </w:trPr>
        <w:tc>
          <w:tcPr>
            <w:tcW w:w="364" w:type="pct"/>
            <w:tcBorders>
              <w:top w:val="nil"/>
              <w:left w:val="single" w:sz="4" w:space="0" w:color="auto"/>
              <w:bottom w:val="single" w:sz="4" w:space="0" w:color="auto"/>
              <w:right w:val="single" w:sz="4" w:space="0" w:color="auto"/>
            </w:tcBorders>
            <w:shd w:val="clear" w:color="auto" w:fill="auto"/>
            <w:noWrap/>
            <w:hideMark/>
          </w:tcPr>
          <w:p w14:paraId="6A00215A" w14:textId="77777777" w:rsidR="00440425" w:rsidRPr="002B2F92" w:rsidRDefault="00440425" w:rsidP="00F236B5">
            <w:pPr>
              <w:rPr>
                <w:sz w:val="22"/>
                <w:szCs w:val="22"/>
              </w:rPr>
            </w:pPr>
            <w:r w:rsidRPr="002B2F92">
              <w:rPr>
                <w:sz w:val="22"/>
                <w:szCs w:val="22"/>
              </w:rPr>
              <w:t>119</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215B" w14:textId="77777777" w:rsidR="00440425" w:rsidRPr="002B2F92" w:rsidRDefault="00440425" w:rsidP="00F236B5">
            <w:pPr>
              <w:rPr>
                <w:sz w:val="22"/>
                <w:szCs w:val="22"/>
              </w:rPr>
            </w:pPr>
            <w:r w:rsidRPr="002B2F92">
              <w:rPr>
                <w:sz w:val="22"/>
                <w:szCs w:val="22"/>
              </w:rPr>
              <w:t>Krimuldas doktorāts</w:t>
            </w:r>
          </w:p>
        </w:tc>
        <w:tc>
          <w:tcPr>
            <w:tcW w:w="685" w:type="pct"/>
            <w:tcBorders>
              <w:top w:val="nil"/>
              <w:left w:val="nil"/>
              <w:bottom w:val="single" w:sz="4" w:space="0" w:color="auto"/>
              <w:right w:val="single" w:sz="4" w:space="0" w:color="auto"/>
            </w:tcBorders>
            <w:shd w:val="clear" w:color="auto" w:fill="auto"/>
            <w:noWrap/>
            <w:hideMark/>
          </w:tcPr>
          <w:p w14:paraId="6A00215C" w14:textId="77777777" w:rsidR="00440425" w:rsidRPr="002B2F92" w:rsidRDefault="00440425" w:rsidP="00F236B5">
            <w:pPr>
              <w:jc w:val="center"/>
              <w:rPr>
                <w:sz w:val="22"/>
                <w:szCs w:val="22"/>
              </w:rPr>
            </w:pPr>
            <w:r w:rsidRPr="002B2F92">
              <w:rPr>
                <w:sz w:val="22"/>
                <w:szCs w:val="22"/>
              </w:rPr>
              <w:t>6.50</w:t>
            </w:r>
          </w:p>
        </w:tc>
        <w:tc>
          <w:tcPr>
            <w:tcW w:w="761" w:type="pct"/>
            <w:tcBorders>
              <w:top w:val="nil"/>
              <w:left w:val="nil"/>
              <w:bottom w:val="single" w:sz="4" w:space="0" w:color="auto"/>
              <w:right w:val="single" w:sz="4" w:space="0" w:color="auto"/>
            </w:tcBorders>
            <w:shd w:val="clear" w:color="auto" w:fill="auto"/>
            <w:noWrap/>
            <w:hideMark/>
          </w:tcPr>
          <w:p w14:paraId="6A00215D" w14:textId="77777777" w:rsidR="00440425" w:rsidRPr="002B2F92" w:rsidRDefault="00440425" w:rsidP="00F236B5">
            <w:pPr>
              <w:jc w:val="center"/>
              <w:rPr>
                <w:sz w:val="22"/>
                <w:szCs w:val="22"/>
              </w:rPr>
            </w:pPr>
            <w:r w:rsidRPr="002B2F92">
              <w:rPr>
                <w:sz w:val="22"/>
                <w:szCs w:val="22"/>
              </w:rPr>
              <w:t>1 888</w:t>
            </w:r>
          </w:p>
        </w:tc>
        <w:tc>
          <w:tcPr>
            <w:tcW w:w="685" w:type="pct"/>
            <w:tcBorders>
              <w:top w:val="nil"/>
              <w:left w:val="nil"/>
              <w:bottom w:val="single" w:sz="4" w:space="0" w:color="auto"/>
              <w:right w:val="single" w:sz="4" w:space="0" w:color="auto"/>
            </w:tcBorders>
            <w:shd w:val="clear" w:color="auto" w:fill="auto"/>
            <w:noWrap/>
            <w:hideMark/>
          </w:tcPr>
          <w:p w14:paraId="6A00215E" w14:textId="77777777" w:rsidR="00440425" w:rsidRPr="002B2F92" w:rsidRDefault="00440425" w:rsidP="00F236B5">
            <w:pPr>
              <w:jc w:val="center"/>
              <w:rPr>
                <w:sz w:val="22"/>
                <w:szCs w:val="22"/>
              </w:rPr>
            </w:pPr>
            <w:r w:rsidRPr="002B2F92">
              <w:rPr>
                <w:sz w:val="22"/>
                <w:szCs w:val="22"/>
              </w:rPr>
              <w:t>151</w:t>
            </w:r>
          </w:p>
        </w:tc>
        <w:tc>
          <w:tcPr>
            <w:tcW w:w="683" w:type="pct"/>
            <w:tcBorders>
              <w:top w:val="nil"/>
              <w:left w:val="nil"/>
              <w:bottom w:val="single" w:sz="4" w:space="0" w:color="auto"/>
              <w:right w:val="single" w:sz="4" w:space="0" w:color="auto"/>
            </w:tcBorders>
            <w:shd w:val="clear" w:color="auto" w:fill="auto"/>
            <w:noWrap/>
            <w:hideMark/>
          </w:tcPr>
          <w:p w14:paraId="6A00215F" w14:textId="77777777" w:rsidR="00440425" w:rsidRPr="002B2F92" w:rsidRDefault="00440425" w:rsidP="00F236B5">
            <w:pPr>
              <w:jc w:val="center"/>
              <w:rPr>
                <w:sz w:val="22"/>
                <w:szCs w:val="22"/>
              </w:rPr>
            </w:pPr>
            <w:r w:rsidRPr="002B2F92">
              <w:rPr>
                <w:sz w:val="22"/>
                <w:szCs w:val="22"/>
              </w:rPr>
              <w:t>2 039</w:t>
            </w:r>
          </w:p>
        </w:tc>
        <w:tc>
          <w:tcPr>
            <w:tcW w:w="682" w:type="pct"/>
            <w:tcBorders>
              <w:top w:val="nil"/>
              <w:left w:val="nil"/>
              <w:bottom w:val="single" w:sz="4" w:space="0" w:color="auto"/>
              <w:right w:val="single" w:sz="4" w:space="0" w:color="auto"/>
            </w:tcBorders>
            <w:shd w:val="clear" w:color="auto" w:fill="auto"/>
            <w:noWrap/>
            <w:hideMark/>
          </w:tcPr>
          <w:p w14:paraId="6A002160" w14:textId="77777777" w:rsidR="00440425" w:rsidRPr="002B2F92" w:rsidRDefault="00440425" w:rsidP="00F236B5">
            <w:pPr>
              <w:jc w:val="center"/>
              <w:rPr>
                <w:sz w:val="22"/>
                <w:szCs w:val="22"/>
              </w:rPr>
            </w:pPr>
            <w:r w:rsidRPr="002B2F92">
              <w:rPr>
                <w:sz w:val="22"/>
                <w:szCs w:val="22"/>
              </w:rPr>
              <w:t>2 520</w:t>
            </w:r>
          </w:p>
        </w:tc>
      </w:tr>
      <w:tr w:rsidR="002B2F92" w:rsidRPr="002B2F92" w14:paraId="6A002169" w14:textId="77777777" w:rsidTr="00F236B5">
        <w:trPr>
          <w:trHeight w:val="143"/>
        </w:trPr>
        <w:tc>
          <w:tcPr>
            <w:tcW w:w="364" w:type="pct"/>
            <w:tcBorders>
              <w:top w:val="nil"/>
              <w:left w:val="single" w:sz="4" w:space="0" w:color="auto"/>
              <w:bottom w:val="single" w:sz="4" w:space="0" w:color="auto"/>
              <w:right w:val="single" w:sz="4" w:space="0" w:color="auto"/>
            </w:tcBorders>
            <w:shd w:val="clear" w:color="auto" w:fill="auto"/>
            <w:noWrap/>
            <w:hideMark/>
          </w:tcPr>
          <w:p w14:paraId="6A002162" w14:textId="77777777" w:rsidR="00440425" w:rsidRPr="002B2F92" w:rsidRDefault="00440425" w:rsidP="00F236B5">
            <w:pPr>
              <w:rPr>
                <w:sz w:val="22"/>
                <w:szCs w:val="22"/>
              </w:rPr>
            </w:pPr>
            <w:r w:rsidRPr="002B2F92">
              <w:rPr>
                <w:sz w:val="22"/>
                <w:szCs w:val="22"/>
              </w:rPr>
              <w:t>120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2163" w14:textId="77777777" w:rsidR="00440425" w:rsidRPr="002B2F92" w:rsidRDefault="00440425" w:rsidP="00F236B5">
            <w:pPr>
              <w:rPr>
                <w:sz w:val="22"/>
                <w:szCs w:val="22"/>
              </w:rPr>
            </w:pPr>
            <w:r w:rsidRPr="002B2F92">
              <w:rPr>
                <w:sz w:val="22"/>
                <w:szCs w:val="22"/>
              </w:rPr>
              <w:t>Stopiņu ambulance</w:t>
            </w:r>
          </w:p>
        </w:tc>
        <w:tc>
          <w:tcPr>
            <w:tcW w:w="685" w:type="pct"/>
            <w:tcBorders>
              <w:top w:val="nil"/>
              <w:left w:val="nil"/>
              <w:bottom w:val="single" w:sz="4" w:space="0" w:color="auto"/>
              <w:right w:val="single" w:sz="4" w:space="0" w:color="auto"/>
            </w:tcBorders>
            <w:shd w:val="clear" w:color="auto" w:fill="auto"/>
            <w:noWrap/>
            <w:hideMark/>
          </w:tcPr>
          <w:p w14:paraId="6A002164" w14:textId="77777777" w:rsidR="00440425" w:rsidRPr="002B2F92" w:rsidRDefault="00440425" w:rsidP="00F236B5">
            <w:pPr>
              <w:jc w:val="center"/>
              <w:rPr>
                <w:sz w:val="22"/>
                <w:szCs w:val="22"/>
              </w:rPr>
            </w:pPr>
            <w:r w:rsidRPr="002B2F92">
              <w:rPr>
                <w:sz w:val="22"/>
                <w:szCs w:val="22"/>
              </w:rPr>
              <w:t>11.00</w:t>
            </w:r>
          </w:p>
        </w:tc>
        <w:tc>
          <w:tcPr>
            <w:tcW w:w="761" w:type="pct"/>
            <w:tcBorders>
              <w:top w:val="nil"/>
              <w:left w:val="nil"/>
              <w:bottom w:val="single" w:sz="4" w:space="0" w:color="auto"/>
              <w:right w:val="single" w:sz="4" w:space="0" w:color="auto"/>
            </w:tcBorders>
            <w:shd w:val="clear" w:color="auto" w:fill="auto"/>
            <w:noWrap/>
            <w:hideMark/>
          </w:tcPr>
          <w:p w14:paraId="6A002165" w14:textId="77777777" w:rsidR="00440425" w:rsidRPr="002B2F92" w:rsidRDefault="00440425" w:rsidP="00F236B5">
            <w:pPr>
              <w:jc w:val="center"/>
              <w:rPr>
                <w:sz w:val="22"/>
                <w:szCs w:val="22"/>
              </w:rPr>
            </w:pPr>
            <w:r w:rsidRPr="002B2F92">
              <w:rPr>
                <w:sz w:val="22"/>
                <w:szCs w:val="22"/>
              </w:rPr>
              <w:t>3 890</w:t>
            </w:r>
          </w:p>
        </w:tc>
        <w:tc>
          <w:tcPr>
            <w:tcW w:w="685" w:type="pct"/>
            <w:tcBorders>
              <w:top w:val="nil"/>
              <w:left w:val="nil"/>
              <w:bottom w:val="single" w:sz="4" w:space="0" w:color="auto"/>
              <w:right w:val="single" w:sz="4" w:space="0" w:color="auto"/>
            </w:tcBorders>
            <w:shd w:val="clear" w:color="auto" w:fill="auto"/>
            <w:noWrap/>
            <w:hideMark/>
          </w:tcPr>
          <w:p w14:paraId="6A002166" w14:textId="77777777" w:rsidR="00440425" w:rsidRPr="002B2F92" w:rsidRDefault="00440425" w:rsidP="00F236B5">
            <w:pPr>
              <w:jc w:val="center"/>
              <w:rPr>
                <w:sz w:val="22"/>
                <w:szCs w:val="22"/>
              </w:rPr>
            </w:pPr>
            <w:r w:rsidRPr="002B2F92">
              <w:rPr>
                <w:sz w:val="22"/>
                <w:szCs w:val="22"/>
              </w:rPr>
              <w:t>311</w:t>
            </w:r>
          </w:p>
        </w:tc>
        <w:tc>
          <w:tcPr>
            <w:tcW w:w="683" w:type="pct"/>
            <w:tcBorders>
              <w:top w:val="nil"/>
              <w:left w:val="nil"/>
              <w:bottom w:val="single" w:sz="4" w:space="0" w:color="auto"/>
              <w:right w:val="single" w:sz="4" w:space="0" w:color="auto"/>
            </w:tcBorders>
            <w:shd w:val="clear" w:color="auto" w:fill="auto"/>
            <w:noWrap/>
            <w:hideMark/>
          </w:tcPr>
          <w:p w14:paraId="6A002167" w14:textId="77777777" w:rsidR="00440425" w:rsidRPr="002B2F92" w:rsidRDefault="00440425" w:rsidP="00F236B5">
            <w:pPr>
              <w:jc w:val="center"/>
              <w:rPr>
                <w:sz w:val="22"/>
                <w:szCs w:val="22"/>
              </w:rPr>
            </w:pPr>
            <w:r w:rsidRPr="002B2F92">
              <w:rPr>
                <w:sz w:val="22"/>
                <w:szCs w:val="22"/>
              </w:rPr>
              <w:t>4 201</w:t>
            </w:r>
          </w:p>
        </w:tc>
        <w:tc>
          <w:tcPr>
            <w:tcW w:w="682" w:type="pct"/>
            <w:tcBorders>
              <w:top w:val="nil"/>
              <w:left w:val="nil"/>
              <w:bottom w:val="single" w:sz="4" w:space="0" w:color="auto"/>
              <w:right w:val="single" w:sz="4" w:space="0" w:color="auto"/>
            </w:tcBorders>
            <w:shd w:val="clear" w:color="auto" w:fill="auto"/>
            <w:noWrap/>
            <w:hideMark/>
          </w:tcPr>
          <w:p w14:paraId="6A002168" w14:textId="77777777" w:rsidR="00440425" w:rsidRPr="002B2F92" w:rsidRDefault="00440425" w:rsidP="00F236B5">
            <w:pPr>
              <w:jc w:val="center"/>
              <w:rPr>
                <w:sz w:val="22"/>
                <w:szCs w:val="22"/>
              </w:rPr>
            </w:pPr>
            <w:r w:rsidRPr="002B2F92">
              <w:rPr>
                <w:sz w:val="22"/>
                <w:szCs w:val="22"/>
              </w:rPr>
              <w:t>5 192</w:t>
            </w:r>
          </w:p>
        </w:tc>
      </w:tr>
      <w:tr w:rsidR="002B2F92" w:rsidRPr="002B2F92" w14:paraId="6A002171" w14:textId="77777777" w:rsidTr="00F236B5">
        <w:trPr>
          <w:trHeight w:val="161"/>
        </w:trPr>
        <w:tc>
          <w:tcPr>
            <w:tcW w:w="364" w:type="pct"/>
            <w:tcBorders>
              <w:top w:val="nil"/>
              <w:left w:val="single" w:sz="4" w:space="0" w:color="auto"/>
              <w:bottom w:val="single" w:sz="4" w:space="0" w:color="auto"/>
              <w:right w:val="single" w:sz="4" w:space="0" w:color="auto"/>
            </w:tcBorders>
            <w:shd w:val="clear" w:color="auto" w:fill="auto"/>
            <w:noWrap/>
            <w:hideMark/>
          </w:tcPr>
          <w:p w14:paraId="6A00216A" w14:textId="77777777" w:rsidR="00440425" w:rsidRPr="002B2F92" w:rsidRDefault="00440425" w:rsidP="00F236B5">
            <w:pPr>
              <w:rPr>
                <w:sz w:val="22"/>
                <w:szCs w:val="22"/>
              </w:rPr>
            </w:pPr>
            <w:r w:rsidRPr="002B2F92">
              <w:rPr>
                <w:sz w:val="22"/>
                <w:szCs w:val="22"/>
              </w:rPr>
              <w:t>121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216B" w14:textId="77777777" w:rsidR="00440425" w:rsidRPr="002B2F92" w:rsidRDefault="00440425" w:rsidP="00F236B5">
            <w:pPr>
              <w:rPr>
                <w:sz w:val="22"/>
                <w:szCs w:val="22"/>
              </w:rPr>
            </w:pPr>
            <w:r w:rsidRPr="002B2F92">
              <w:rPr>
                <w:sz w:val="22"/>
                <w:szCs w:val="22"/>
              </w:rPr>
              <w:t>Ādažu slimnīca</w:t>
            </w:r>
          </w:p>
        </w:tc>
        <w:tc>
          <w:tcPr>
            <w:tcW w:w="685" w:type="pct"/>
            <w:tcBorders>
              <w:top w:val="nil"/>
              <w:left w:val="nil"/>
              <w:bottom w:val="single" w:sz="4" w:space="0" w:color="auto"/>
              <w:right w:val="single" w:sz="4" w:space="0" w:color="auto"/>
            </w:tcBorders>
            <w:shd w:val="clear" w:color="auto" w:fill="auto"/>
            <w:noWrap/>
            <w:hideMark/>
          </w:tcPr>
          <w:p w14:paraId="6A00216C" w14:textId="77777777" w:rsidR="00440425" w:rsidRPr="002B2F92" w:rsidRDefault="00440425" w:rsidP="00F236B5">
            <w:pPr>
              <w:jc w:val="center"/>
              <w:rPr>
                <w:sz w:val="22"/>
                <w:szCs w:val="22"/>
              </w:rPr>
            </w:pPr>
            <w:r w:rsidRPr="002B2F92">
              <w:rPr>
                <w:sz w:val="22"/>
                <w:szCs w:val="22"/>
              </w:rPr>
              <w:t>40.20</w:t>
            </w:r>
          </w:p>
        </w:tc>
        <w:tc>
          <w:tcPr>
            <w:tcW w:w="761" w:type="pct"/>
            <w:tcBorders>
              <w:top w:val="nil"/>
              <w:left w:val="nil"/>
              <w:bottom w:val="single" w:sz="4" w:space="0" w:color="auto"/>
              <w:right w:val="single" w:sz="4" w:space="0" w:color="auto"/>
            </w:tcBorders>
            <w:shd w:val="clear" w:color="auto" w:fill="auto"/>
            <w:noWrap/>
            <w:hideMark/>
          </w:tcPr>
          <w:p w14:paraId="6A00216D" w14:textId="77777777" w:rsidR="00440425" w:rsidRPr="002B2F92" w:rsidRDefault="00440425" w:rsidP="00F236B5">
            <w:pPr>
              <w:jc w:val="center"/>
              <w:rPr>
                <w:sz w:val="22"/>
                <w:szCs w:val="22"/>
              </w:rPr>
            </w:pPr>
            <w:r w:rsidRPr="002B2F92">
              <w:rPr>
                <w:sz w:val="22"/>
                <w:szCs w:val="22"/>
              </w:rPr>
              <w:t>11 149</w:t>
            </w:r>
          </w:p>
        </w:tc>
        <w:tc>
          <w:tcPr>
            <w:tcW w:w="685" w:type="pct"/>
            <w:tcBorders>
              <w:top w:val="nil"/>
              <w:left w:val="nil"/>
              <w:bottom w:val="single" w:sz="4" w:space="0" w:color="auto"/>
              <w:right w:val="single" w:sz="4" w:space="0" w:color="auto"/>
            </w:tcBorders>
            <w:shd w:val="clear" w:color="auto" w:fill="auto"/>
            <w:noWrap/>
            <w:hideMark/>
          </w:tcPr>
          <w:p w14:paraId="6A00216E" w14:textId="77777777" w:rsidR="00440425" w:rsidRPr="002B2F92" w:rsidRDefault="00440425" w:rsidP="00F236B5">
            <w:pPr>
              <w:jc w:val="center"/>
              <w:rPr>
                <w:sz w:val="22"/>
                <w:szCs w:val="22"/>
              </w:rPr>
            </w:pPr>
            <w:r w:rsidRPr="002B2F92">
              <w:rPr>
                <w:sz w:val="22"/>
                <w:szCs w:val="22"/>
              </w:rPr>
              <w:t>892</w:t>
            </w:r>
          </w:p>
        </w:tc>
        <w:tc>
          <w:tcPr>
            <w:tcW w:w="683" w:type="pct"/>
            <w:tcBorders>
              <w:top w:val="nil"/>
              <w:left w:val="nil"/>
              <w:bottom w:val="single" w:sz="4" w:space="0" w:color="auto"/>
              <w:right w:val="single" w:sz="4" w:space="0" w:color="auto"/>
            </w:tcBorders>
            <w:shd w:val="clear" w:color="auto" w:fill="auto"/>
            <w:noWrap/>
            <w:hideMark/>
          </w:tcPr>
          <w:p w14:paraId="6A00216F" w14:textId="77777777" w:rsidR="00440425" w:rsidRPr="002B2F92" w:rsidRDefault="00440425" w:rsidP="00F236B5">
            <w:pPr>
              <w:jc w:val="center"/>
              <w:rPr>
                <w:sz w:val="22"/>
                <w:szCs w:val="22"/>
              </w:rPr>
            </w:pPr>
            <w:r w:rsidRPr="002B2F92">
              <w:rPr>
                <w:sz w:val="22"/>
                <w:szCs w:val="22"/>
              </w:rPr>
              <w:t>12 041</w:t>
            </w:r>
          </w:p>
        </w:tc>
        <w:tc>
          <w:tcPr>
            <w:tcW w:w="682" w:type="pct"/>
            <w:tcBorders>
              <w:top w:val="nil"/>
              <w:left w:val="nil"/>
              <w:bottom w:val="single" w:sz="4" w:space="0" w:color="auto"/>
              <w:right w:val="single" w:sz="4" w:space="0" w:color="auto"/>
            </w:tcBorders>
            <w:shd w:val="clear" w:color="auto" w:fill="auto"/>
            <w:noWrap/>
            <w:hideMark/>
          </w:tcPr>
          <w:p w14:paraId="6A002170" w14:textId="77777777" w:rsidR="00440425" w:rsidRPr="002B2F92" w:rsidRDefault="00440425" w:rsidP="00F236B5">
            <w:pPr>
              <w:jc w:val="center"/>
              <w:rPr>
                <w:sz w:val="22"/>
                <w:szCs w:val="22"/>
              </w:rPr>
            </w:pPr>
            <w:r w:rsidRPr="002B2F92">
              <w:rPr>
                <w:sz w:val="22"/>
                <w:szCs w:val="22"/>
              </w:rPr>
              <w:t>14 881</w:t>
            </w:r>
          </w:p>
        </w:tc>
      </w:tr>
      <w:tr w:rsidR="002B2F92" w:rsidRPr="002B2F92" w14:paraId="6A002179" w14:textId="77777777" w:rsidTr="00F236B5">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72" w14:textId="77777777" w:rsidR="00440425" w:rsidRPr="002B2F92" w:rsidRDefault="00440425" w:rsidP="00F236B5">
            <w:pPr>
              <w:rPr>
                <w:sz w:val="22"/>
                <w:szCs w:val="22"/>
              </w:rPr>
            </w:pPr>
            <w:r w:rsidRPr="002B2F92">
              <w:rPr>
                <w:sz w:val="22"/>
                <w:szCs w:val="22"/>
              </w:rPr>
              <w:t>122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2173" w14:textId="42B00E77" w:rsidR="00440425" w:rsidRPr="002B2F92" w:rsidRDefault="00440425" w:rsidP="00337D4F">
            <w:pPr>
              <w:rPr>
                <w:sz w:val="22"/>
                <w:szCs w:val="22"/>
              </w:rPr>
            </w:pPr>
            <w:r w:rsidRPr="002B2F92">
              <w:rPr>
                <w:sz w:val="22"/>
                <w:szCs w:val="22"/>
              </w:rPr>
              <w:t>Mārupes ambulance</w:t>
            </w:r>
            <w:r w:rsidR="00337D4F">
              <w:rPr>
                <w:sz w:val="22"/>
                <w:szCs w:val="22"/>
              </w:rPr>
              <w:t> </w:t>
            </w:r>
            <w:r w:rsidRPr="002B2F92">
              <w:rPr>
                <w:sz w:val="22"/>
                <w:szCs w:val="22"/>
              </w:rPr>
              <w:t>1</w:t>
            </w:r>
          </w:p>
        </w:tc>
        <w:tc>
          <w:tcPr>
            <w:tcW w:w="685" w:type="pct"/>
            <w:tcBorders>
              <w:top w:val="nil"/>
              <w:left w:val="nil"/>
              <w:bottom w:val="single" w:sz="4" w:space="0" w:color="auto"/>
              <w:right w:val="single" w:sz="4" w:space="0" w:color="auto"/>
            </w:tcBorders>
            <w:shd w:val="clear" w:color="auto" w:fill="auto"/>
            <w:noWrap/>
            <w:hideMark/>
          </w:tcPr>
          <w:p w14:paraId="6A002174" w14:textId="77777777" w:rsidR="00440425" w:rsidRPr="002B2F92" w:rsidRDefault="00440425" w:rsidP="00F236B5">
            <w:pPr>
              <w:jc w:val="center"/>
              <w:rPr>
                <w:sz w:val="22"/>
                <w:szCs w:val="22"/>
              </w:rPr>
            </w:pPr>
            <w:r w:rsidRPr="002B2F92">
              <w:rPr>
                <w:sz w:val="22"/>
                <w:szCs w:val="22"/>
              </w:rPr>
              <w:t>9.00</w:t>
            </w:r>
          </w:p>
        </w:tc>
        <w:tc>
          <w:tcPr>
            <w:tcW w:w="761" w:type="pct"/>
            <w:tcBorders>
              <w:top w:val="nil"/>
              <w:left w:val="nil"/>
              <w:bottom w:val="single" w:sz="4" w:space="0" w:color="auto"/>
              <w:right w:val="single" w:sz="4" w:space="0" w:color="auto"/>
            </w:tcBorders>
            <w:shd w:val="clear" w:color="auto" w:fill="auto"/>
            <w:noWrap/>
            <w:hideMark/>
          </w:tcPr>
          <w:p w14:paraId="6A002175" w14:textId="77777777" w:rsidR="00440425" w:rsidRPr="002B2F92" w:rsidRDefault="00440425" w:rsidP="00F236B5">
            <w:pPr>
              <w:jc w:val="center"/>
              <w:rPr>
                <w:sz w:val="22"/>
                <w:szCs w:val="22"/>
              </w:rPr>
            </w:pPr>
            <w:r w:rsidRPr="002B2F92">
              <w:rPr>
                <w:sz w:val="22"/>
                <w:szCs w:val="22"/>
              </w:rPr>
              <w:t>3 177</w:t>
            </w:r>
          </w:p>
        </w:tc>
        <w:tc>
          <w:tcPr>
            <w:tcW w:w="685" w:type="pct"/>
            <w:tcBorders>
              <w:top w:val="nil"/>
              <w:left w:val="nil"/>
              <w:bottom w:val="single" w:sz="4" w:space="0" w:color="auto"/>
              <w:right w:val="single" w:sz="4" w:space="0" w:color="auto"/>
            </w:tcBorders>
            <w:shd w:val="clear" w:color="auto" w:fill="auto"/>
            <w:noWrap/>
            <w:hideMark/>
          </w:tcPr>
          <w:p w14:paraId="6A002176" w14:textId="77777777" w:rsidR="00440425" w:rsidRPr="002B2F92" w:rsidRDefault="00440425" w:rsidP="00F236B5">
            <w:pPr>
              <w:jc w:val="center"/>
              <w:rPr>
                <w:sz w:val="22"/>
                <w:szCs w:val="22"/>
              </w:rPr>
            </w:pPr>
            <w:r w:rsidRPr="002B2F92">
              <w:rPr>
                <w:sz w:val="22"/>
                <w:szCs w:val="22"/>
              </w:rPr>
              <w:t>254</w:t>
            </w:r>
          </w:p>
        </w:tc>
        <w:tc>
          <w:tcPr>
            <w:tcW w:w="683" w:type="pct"/>
            <w:tcBorders>
              <w:top w:val="nil"/>
              <w:left w:val="nil"/>
              <w:bottom w:val="single" w:sz="4" w:space="0" w:color="auto"/>
              <w:right w:val="single" w:sz="4" w:space="0" w:color="auto"/>
            </w:tcBorders>
            <w:shd w:val="clear" w:color="auto" w:fill="auto"/>
            <w:noWrap/>
            <w:hideMark/>
          </w:tcPr>
          <w:p w14:paraId="6A002177" w14:textId="77777777" w:rsidR="00440425" w:rsidRPr="002B2F92" w:rsidRDefault="00440425" w:rsidP="00F236B5">
            <w:pPr>
              <w:jc w:val="center"/>
              <w:rPr>
                <w:sz w:val="22"/>
                <w:szCs w:val="22"/>
              </w:rPr>
            </w:pPr>
            <w:r w:rsidRPr="002B2F92">
              <w:rPr>
                <w:sz w:val="22"/>
                <w:szCs w:val="22"/>
              </w:rPr>
              <w:t>3 431</w:t>
            </w:r>
          </w:p>
        </w:tc>
        <w:tc>
          <w:tcPr>
            <w:tcW w:w="682" w:type="pct"/>
            <w:tcBorders>
              <w:top w:val="nil"/>
              <w:left w:val="nil"/>
              <w:bottom w:val="single" w:sz="4" w:space="0" w:color="auto"/>
              <w:right w:val="single" w:sz="4" w:space="0" w:color="auto"/>
            </w:tcBorders>
            <w:shd w:val="clear" w:color="auto" w:fill="auto"/>
            <w:noWrap/>
            <w:hideMark/>
          </w:tcPr>
          <w:p w14:paraId="6A002178" w14:textId="77777777" w:rsidR="00440425" w:rsidRPr="002B2F92" w:rsidRDefault="00440425" w:rsidP="00F236B5">
            <w:pPr>
              <w:jc w:val="center"/>
              <w:rPr>
                <w:sz w:val="22"/>
                <w:szCs w:val="22"/>
              </w:rPr>
            </w:pPr>
            <w:r w:rsidRPr="002B2F92">
              <w:rPr>
                <w:sz w:val="22"/>
                <w:szCs w:val="22"/>
              </w:rPr>
              <w:t>4 240</w:t>
            </w:r>
          </w:p>
        </w:tc>
      </w:tr>
      <w:tr w:rsidR="002B2F92" w:rsidRPr="002B2F92" w14:paraId="6A002181" w14:textId="77777777" w:rsidTr="00F236B5">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17A" w14:textId="77777777" w:rsidR="00440425" w:rsidRPr="002B2F92" w:rsidRDefault="00440425" w:rsidP="00767429">
            <w:pPr>
              <w:rPr>
                <w:sz w:val="22"/>
                <w:szCs w:val="22"/>
              </w:rPr>
            </w:pPr>
            <w:r w:rsidRPr="002B2F92">
              <w:rPr>
                <w:sz w:val="22"/>
                <w:szCs w:val="22"/>
              </w:rPr>
              <w:t>123</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17B" w14:textId="58B86EE0" w:rsidR="00440425" w:rsidRPr="002B2F92" w:rsidRDefault="00440425" w:rsidP="00337D4F">
            <w:pPr>
              <w:rPr>
                <w:sz w:val="22"/>
                <w:szCs w:val="22"/>
              </w:rPr>
            </w:pPr>
            <w:r w:rsidRPr="002B2F92">
              <w:rPr>
                <w:sz w:val="22"/>
                <w:szCs w:val="22"/>
              </w:rPr>
              <w:t xml:space="preserve">Veselības centrs </w:t>
            </w:r>
            <w:r w:rsidR="00337D4F">
              <w:rPr>
                <w:sz w:val="22"/>
                <w:szCs w:val="22"/>
              </w:rPr>
              <w:t>"</w:t>
            </w:r>
            <w:r w:rsidRPr="002B2F92">
              <w:rPr>
                <w:sz w:val="22"/>
                <w:szCs w:val="22"/>
              </w:rPr>
              <w:t>Biķernieki</w:t>
            </w:r>
            <w:r w:rsidR="00337D4F">
              <w:rPr>
                <w:sz w:val="22"/>
                <w:szCs w:val="22"/>
              </w:rPr>
              <w:t>"</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17C" w14:textId="77777777" w:rsidR="00440425" w:rsidRPr="002B2F92" w:rsidRDefault="00440425" w:rsidP="00767429">
            <w:pPr>
              <w:jc w:val="center"/>
              <w:rPr>
                <w:sz w:val="22"/>
                <w:szCs w:val="22"/>
              </w:rPr>
            </w:pPr>
            <w:r w:rsidRPr="002B2F92">
              <w:rPr>
                <w:sz w:val="22"/>
                <w:szCs w:val="22"/>
              </w:rPr>
              <w:t>73.50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17D" w14:textId="77777777" w:rsidR="00440425" w:rsidRPr="002B2F92" w:rsidRDefault="00440425" w:rsidP="00767429">
            <w:pPr>
              <w:jc w:val="center"/>
              <w:rPr>
                <w:sz w:val="22"/>
                <w:szCs w:val="22"/>
              </w:rPr>
            </w:pPr>
            <w:r w:rsidRPr="002B2F92">
              <w:rPr>
                <w:sz w:val="22"/>
                <w:szCs w:val="22"/>
              </w:rPr>
              <w:t>22 637</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17E" w14:textId="77777777" w:rsidR="00440425" w:rsidRPr="002B2F92" w:rsidRDefault="00440425" w:rsidP="00767429">
            <w:pPr>
              <w:jc w:val="center"/>
              <w:rPr>
                <w:sz w:val="22"/>
                <w:szCs w:val="22"/>
              </w:rPr>
            </w:pPr>
            <w:r w:rsidRPr="002B2F92">
              <w:rPr>
                <w:sz w:val="22"/>
                <w:szCs w:val="22"/>
              </w:rPr>
              <w:t>1 811</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17F" w14:textId="77777777" w:rsidR="00440425" w:rsidRPr="002B2F92" w:rsidRDefault="00440425" w:rsidP="00767429">
            <w:pPr>
              <w:jc w:val="center"/>
              <w:rPr>
                <w:sz w:val="22"/>
                <w:szCs w:val="22"/>
              </w:rPr>
            </w:pPr>
            <w:r w:rsidRPr="002B2F92">
              <w:rPr>
                <w:sz w:val="22"/>
                <w:szCs w:val="22"/>
              </w:rPr>
              <w:t>24 448</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180" w14:textId="77777777" w:rsidR="00440425" w:rsidRPr="002B2F92" w:rsidRDefault="00440425" w:rsidP="00767429">
            <w:pPr>
              <w:jc w:val="center"/>
              <w:rPr>
                <w:sz w:val="22"/>
                <w:szCs w:val="22"/>
              </w:rPr>
            </w:pPr>
            <w:r w:rsidRPr="002B2F92">
              <w:rPr>
                <w:sz w:val="22"/>
                <w:szCs w:val="22"/>
              </w:rPr>
              <w:t>30 215</w:t>
            </w:r>
          </w:p>
        </w:tc>
      </w:tr>
      <w:tr w:rsidR="002B2F92" w:rsidRPr="002B2F92" w14:paraId="6A00218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82" w14:textId="77777777" w:rsidR="00440425" w:rsidRPr="002B2F92" w:rsidRDefault="00440425" w:rsidP="00767429">
            <w:pPr>
              <w:rPr>
                <w:sz w:val="22"/>
                <w:szCs w:val="22"/>
              </w:rPr>
            </w:pPr>
            <w:r w:rsidRPr="002B2F92">
              <w:rPr>
                <w:sz w:val="22"/>
                <w:szCs w:val="22"/>
              </w:rPr>
              <w:t>124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83" w14:textId="77777777" w:rsidR="00440425" w:rsidRPr="002B2F92" w:rsidRDefault="00440425" w:rsidP="00440425">
            <w:pPr>
              <w:rPr>
                <w:sz w:val="22"/>
                <w:szCs w:val="22"/>
              </w:rPr>
            </w:pPr>
            <w:r w:rsidRPr="002B2F92">
              <w:rPr>
                <w:sz w:val="22"/>
                <w:szCs w:val="22"/>
              </w:rPr>
              <w:t>Iekšlietu ministrijas poliklīnika</w:t>
            </w:r>
          </w:p>
        </w:tc>
        <w:tc>
          <w:tcPr>
            <w:tcW w:w="685" w:type="pct"/>
            <w:tcBorders>
              <w:top w:val="nil"/>
              <w:left w:val="nil"/>
              <w:bottom w:val="single" w:sz="4" w:space="0" w:color="auto"/>
              <w:right w:val="single" w:sz="4" w:space="0" w:color="auto"/>
            </w:tcBorders>
            <w:shd w:val="clear" w:color="auto" w:fill="auto"/>
            <w:noWrap/>
            <w:vAlign w:val="center"/>
            <w:hideMark/>
          </w:tcPr>
          <w:p w14:paraId="6A002184" w14:textId="77777777" w:rsidR="00440425" w:rsidRPr="002B2F92" w:rsidRDefault="00440425" w:rsidP="00767429">
            <w:pPr>
              <w:jc w:val="center"/>
              <w:rPr>
                <w:sz w:val="22"/>
                <w:szCs w:val="22"/>
              </w:rPr>
            </w:pPr>
            <w:r w:rsidRPr="002B2F92">
              <w:rPr>
                <w:sz w:val="22"/>
                <w:szCs w:val="22"/>
              </w:rPr>
              <w:t>96.00</w:t>
            </w:r>
          </w:p>
        </w:tc>
        <w:tc>
          <w:tcPr>
            <w:tcW w:w="761" w:type="pct"/>
            <w:tcBorders>
              <w:top w:val="nil"/>
              <w:left w:val="nil"/>
              <w:bottom w:val="single" w:sz="4" w:space="0" w:color="auto"/>
              <w:right w:val="single" w:sz="4" w:space="0" w:color="auto"/>
            </w:tcBorders>
            <w:shd w:val="clear" w:color="auto" w:fill="auto"/>
            <w:noWrap/>
            <w:vAlign w:val="center"/>
            <w:hideMark/>
          </w:tcPr>
          <w:p w14:paraId="6A002185" w14:textId="77777777" w:rsidR="00440425" w:rsidRPr="002B2F92" w:rsidRDefault="00440425" w:rsidP="00767429">
            <w:pPr>
              <w:jc w:val="center"/>
              <w:rPr>
                <w:sz w:val="22"/>
                <w:szCs w:val="22"/>
              </w:rPr>
            </w:pPr>
            <w:r w:rsidRPr="002B2F92">
              <w:rPr>
                <w:sz w:val="22"/>
                <w:szCs w:val="22"/>
              </w:rPr>
              <w:t>30 442</w:t>
            </w:r>
          </w:p>
        </w:tc>
        <w:tc>
          <w:tcPr>
            <w:tcW w:w="685" w:type="pct"/>
            <w:tcBorders>
              <w:top w:val="nil"/>
              <w:left w:val="nil"/>
              <w:bottom w:val="single" w:sz="4" w:space="0" w:color="auto"/>
              <w:right w:val="single" w:sz="4" w:space="0" w:color="auto"/>
            </w:tcBorders>
            <w:shd w:val="clear" w:color="auto" w:fill="auto"/>
            <w:noWrap/>
            <w:vAlign w:val="center"/>
            <w:hideMark/>
          </w:tcPr>
          <w:p w14:paraId="6A002186" w14:textId="77777777" w:rsidR="00440425" w:rsidRPr="002B2F92" w:rsidRDefault="00440425" w:rsidP="00767429">
            <w:pPr>
              <w:jc w:val="center"/>
              <w:rPr>
                <w:sz w:val="22"/>
                <w:szCs w:val="22"/>
              </w:rPr>
            </w:pPr>
            <w:r w:rsidRPr="002B2F92">
              <w:rPr>
                <w:sz w:val="22"/>
                <w:szCs w:val="22"/>
              </w:rPr>
              <w:t>2 435</w:t>
            </w:r>
          </w:p>
        </w:tc>
        <w:tc>
          <w:tcPr>
            <w:tcW w:w="683" w:type="pct"/>
            <w:tcBorders>
              <w:top w:val="nil"/>
              <w:left w:val="nil"/>
              <w:bottom w:val="single" w:sz="4" w:space="0" w:color="auto"/>
              <w:right w:val="single" w:sz="4" w:space="0" w:color="auto"/>
            </w:tcBorders>
            <w:shd w:val="clear" w:color="auto" w:fill="auto"/>
            <w:noWrap/>
            <w:vAlign w:val="center"/>
            <w:hideMark/>
          </w:tcPr>
          <w:p w14:paraId="6A002187" w14:textId="77777777" w:rsidR="00440425" w:rsidRPr="002B2F92" w:rsidRDefault="00440425" w:rsidP="00767429">
            <w:pPr>
              <w:jc w:val="center"/>
              <w:rPr>
                <w:sz w:val="22"/>
                <w:szCs w:val="22"/>
              </w:rPr>
            </w:pPr>
            <w:r w:rsidRPr="002B2F92">
              <w:rPr>
                <w:sz w:val="22"/>
                <w:szCs w:val="22"/>
              </w:rPr>
              <w:t>32 877</w:t>
            </w:r>
          </w:p>
        </w:tc>
        <w:tc>
          <w:tcPr>
            <w:tcW w:w="682" w:type="pct"/>
            <w:tcBorders>
              <w:top w:val="nil"/>
              <w:left w:val="nil"/>
              <w:bottom w:val="single" w:sz="4" w:space="0" w:color="auto"/>
              <w:right w:val="single" w:sz="4" w:space="0" w:color="auto"/>
            </w:tcBorders>
            <w:shd w:val="clear" w:color="auto" w:fill="auto"/>
            <w:noWrap/>
            <w:vAlign w:val="center"/>
            <w:hideMark/>
          </w:tcPr>
          <w:p w14:paraId="6A002188" w14:textId="77777777" w:rsidR="00440425" w:rsidRPr="002B2F92" w:rsidRDefault="00440425" w:rsidP="00767429">
            <w:pPr>
              <w:jc w:val="center"/>
              <w:rPr>
                <w:sz w:val="22"/>
                <w:szCs w:val="22"/>
              </w:rPr>
            </w:pPr>
            <w:r w:rsidRPr="002B2F92">
              <w:rPr>
                <w:sz w:val="22"/>
                <w:szCs w:val="22"/>
              </w:rPr>
              <w:t>40 633</w:t>
            </w:r>
          </w:p>
        </w:tc>
      </w:tr>
      <w:tr w:rsidR="002B2F92" w:rsidRPr="002B2F92" w14:paraId="6A00219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8A" w14:textId="77777777" w:rsidR="00440425" w:rsidRPr="002B2F92" w:rsidRDefault="00440425" w:rsidP="00767429">
            <w:pPr>
              <w:rPr>
                <w:sz w:val="22"/>
                <w:szCs w:val="22"/>
              </w:rPr>
            </w:pPr>
            <w:r w:rsidRPr="002B2F92">
              <w:rPr>
                <w:sz w:val="22"/>
                <w:szCs w:val="22"/>
              </w:rPr>
              <w:t>125</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8B" w14:textId="77777777" w:rsidR="00440425" w:rsidRPr="002B2F92" w:rsidRDefault="00440425" w:rsidP="00440425">
            <w:pPr>
              <w:rPr>
                <w:sz w:val="22"/>
                <w:szCs w:val="22"/>
              </w:rPr>
            </w:pPr>
            <w:r w:rsidRPr="002B2F92">
              <w:rPr>
                <w:sz w:val="22"/>
                <w:szCs w:val="22"/>
              </w:rPr>
              <w:t>Rīgas Stradiņa universitātes Stomatoloģijas institūts</w:t>
            </w:r>
          </w:p>
        </w:tc>
        <w:tc>
          <w:tcPr>
            <w:tcW w:w="685" w:type="pct"/>
            <w:tcBorders>
              <w:top w:val="nil"/>
              <w:left w:val="nil"/>
              <w:bottom w:val="single" w:sz="4" w:space="0" w:color="auto"/>
              <w:right w:val="single" w:sz="4" w:space="0" w:color="auto"/>
            </w:tcBorders>
            <w:shd w:val="clear" w:color="auto" w:fill="auto"/>
            <w:noWrap/>
            <w:vAlign w:val="center"/>
            <w:hideMark/>
          </w:tcPr>
          <w:p w14:paraId="6A00218C" w14:textId="77777777" w:rsidR="00440425" w:rsidRPr="002B2F92" w:rsidRDefault="00440425" w:rsidP="00767429">
            <w:pPr>
              <w:jc w:val="center"/>
              <w:rPr>
                <w:sz w:val="22"/>
                <w:szCs w:val="22"/>
              </w:rPr>
            </w:pPr>
            <w:r w:rsidRPr="002B2F92">
              <w:rPr>
                <w:sz w:val="22"/>
                <w:szCs w:val="22"/>
              </w:rPr>
              <w:t>29.80</w:t>
            </w:r>
          </w:p>
        </w:tc>
        <w:tc>
          <w:tcPr>
            <w:tcW w:w="761" w:type="pct"/>
            <w:tcBorders>
              <w:top w:val="nil"/>
              <w:left w:val="nil"/>
              <w:bottom w:val="single" w:sz="4" w:space="0" w:color="auto"/>
              <w:right w:val="single" w:sz="4" w:space="0" w:color="auto"/>
            </w:tcBorders>
            <w:shd w:val="clear" w:color="auto" w:fill="auto"/>
            <w:noWrap/>
            <w:vAlign w:val="center"/>
            <w:hideMark/>
          </w:tcPr>
          <w:p w14:paraId="6A00218D" w14:textId="77777777" w:rsidR="00440425" w:rsidRPr="002B2F92" w:rsidRDefault="00440425" w:rsidP="00767429">
            <w:pPr>
              <w:jc w:val="center"/>
              <w:rPr>
                <w:sz w:val="22"/>
                <w:szCs w:val="22"/>
              </w:rPr>
            </w:pPr>
            <w:r w:rsidRPr="002B2F92">
              <w:rPr>
                <w:sz w:val="22"/>
                <w:szCs w:val="22"/>
              </w:rPr>
              <w:t>10 410</w:t>
            </w:r>
          </w:p>
        </w:tc>
        <w:tc>
          <w:tcPr>
            <w:tcW w:w="685" w:type="pct"/>
            <w:tcBorders>
              <w:top w:val="nil"/>
              <w:left w:val="nil"/>
              <w:bottom w:val="single" w:sz="4" w:space="0" w:color="auto"/>
              <w:right w:val="single" w:sz="4" w:space="0" w:color="auto"/>
            </w:tcBorders>
            <w:shd w:val="clear" w:color="auto" w:fill="auto"/>
            <w:noWrap/>
            <w:vAlign w:val="center"/>
            <w:hideMark/>
          </w:tcPr>
          <w:p w14:paraId="6A00218E" w14:textId="77777777" w:rsidR="00440425" w:rsidRPr="002B2F92" w:rsidRDefault="00440425" w:rsidP="00767429">
            <w:pPr>
              <w:jc w:val="center"/>
              <w:rPr>
                <w:sz w:val="22"/>
                <w:szCs w:val="22"/>
              </w:rPr>
            </w:pPr>
            <w:r w:rsidRPr="002B2F92">
              <w:rPr>
                <w:sz w:val="22"/>
                <w:szCs w:val="22"/>
              </w:rPr>
              <w:t>833</w:t>
            </w:r>
          </w:p>
        </w:tc>
        <w:tc>
          <w:tcPr>
            <w:tcW w:w="683" w:type="pct"/>
            <w:tcBorders>
              <w:top w:val="nil"/>
              <w:left w:val="nil"/>
              <w:bottom w:val="single" w:sz="4" w:space="0" w:color="auto"/>
              <w:right w:val="single" w:sz="4" w:space="0" w:color="auto"/>
            </w:tcBorders>
            <w:shd w:val="clear" w:color="auto" w:fill="auto"/>
            <w:noWrap/>
            <w:vAlign w:val="center"/>
            <w:hideMark/>
          </w:tcPr>
          <w:p w14:paraId="6A00218F" w14:textId="77777777" w:rsidR="00440425" w:rsidRPr="002B2F92" w:rsidRDefault="00440425" w:rsidP="00767429">
            <w:pPr>
              <w:jc w:val="center"/>
              <w:rPr>
                <w:sz w:val="22"/>
                <w:szCs w:val="22"/>
              </w:rPr>
            </w:pPr>
            <w:r w:rsidRPr="002B2F92">
              <w:rPr>
                <w:sz w:val="22"/>
                <w:szCs w:val="22"/>
              </w:rPr>
              <w:t>11 243</w:t>
            </w:r>
          </w:p>
        </w:tc>
        <w:tc>
          <w:tcPr>
            <w:tcW w:w="682" w:type="pct"/>
            <w:tcBorders>
              <w:top w:val="nil"/>
              <w:left w:val="nil"/>
              <w:bottom w:val="single" w:sz="4" w:space="0" w:color="auto"/>
              <w:right w:val="single" w:sz="4" w:space="0" w:color="auto"/>
            </w:tcBorders>
            <w:shd w:val="clear" w:color="auto" w:fill="auto"/>
            <w:noWrap/>
            <w:vAlign w:val="center"/>
            <w:hideMark/>
          </w:tcPr>
          <w:p w14:paraId="6A002190" w14:textId="77777777" w:rsidR="00440425" w:rsidRPr="002B2F92" w:rsidRDefault="00440425" w:rsidP="00767429">
            <w:pPr>
              <w:jc w:val="center"/>
              <w:rPr>
                <w:sz w:val="22"/>
                <w:szCs w:val="22"/>
              </w:rPr>
            </w:pPr>
            <w:r w:rsidRPr="002B2F92">
              <w:rPr>
                <w:sz w:val="22"/>
                <w:szCs w:val="22"/>
              </w:rPr>
              <w:t>13 895</w:t>
            </w:r>
          </w:p>
        </w:tc>
      </w:tr>
      <w:tr w:rsidR="002B2F92" w:rsidRPr="002B2F92" w14:paraId="6A002199" w14:textId="77777777" w:rsidTr="00337D4F">
        <w:trPr>
          <w:trHeight w:val="212"/>
        </w:trPr>
        <w:tc>
          <w:tcPr>
            <w:tcW w:w="364" w:type="pct"/>
            <w:tcBorders>
              <w:top w:val="nil"/>
              <w:left w:val="single" w:sz="4" w:space="0" w:color="auto"/>
              <w:bottom w:val="single" w:sz="4" w:space="0" w:color="auto"/>
              <w:right w:val="single" w:sz="4" w:space="0" w:color="auto"/>
            </w:tcBorders>
            <w:shd w:val="clear" w:color="auto" w:fill="auto"/>
            <w:noWrap/>
            <w:hideMark/>
          </w:tcPr>
          <w:p w14:paraId="6A002192" w14:textId="77777777" w:rsidR="00440425" w:rsidRPr="002B2F92" w:rsidRDefault="00440425" w:rsidP="00F236B5">
            <w:pPr>
              <w:rPr>
                <w:sz w:val="22"/>
                <w:szCs w:val="22"/>
              </w:rPr>
            </w:pPr>
            <w:r w:rsidRPr="002B2F92">
              <w:rPr>
                <w:sz w:val="22"/>
                <w:szCs w:val="22"/>
              </w:rPr>
              <w:t>126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2193" w14:textId="77777777" w:rsidR="00440425" w:rsidRPr="002B2F92" w:rsidRDefault="00440425" w:rsidP="00F236B5">
            <w:pPr>
              <w:rPr>
                <w:sz w:val="22"/>
                <w:szCs w:val="22"/>
              </w:rPr>
            </w:pPr>
            <w:r w:rsidRPr="002B2F92">
              <w:rPr>
                <w:sz w:val="22"/>
                <w:szCs w:val="22"/>
              </w:rPr>
              <w:t>Vangažu ambulance</w:t>
            </w:r>
          </w:p>
        </w:tc>
        <w:tc>
          <w:tcPr>
            <w:tcW w:w="685" w:type="pct"/>
            <w:tcBorders>
              <w:top w:val="nil"/>
              <w:left w:val="nil"/>
              <w:bottom w:val="single" w:sz="4" w:space="0" w:color="auto"/>
              <w:right w:val="single" w:sz="4" w:space="0" w:color="auto"/>
            </w:tcBorders>
            <w:shd w:val="clear" w:color="auto" w:fill="auto"/>
            <w:noWrap/>
            <w:hideMark/>
          </w:tcPr>
          <w:p w14:paraId="6A002194" w14:textId="77777777" w:rsidR="00440425" w:rsidRPr="002B2F92" w:rsidRDefault="00440425" w:rsidP="00F236B5">
            <w:pPr>
              <w:jc w:val="center"/>
              <w:rPr>
                <w:sz w:val="22"/>
                <w:szCs w:val="22"/>
              </w:rPr>
            </w:pPr>
            <w:r w:rsidRPr="002B2F92">
              <w:rPr>
                <w:sz w:val="22"/>
                <w:szCs w:val="22"/>
              </w:rPr>
              <w:t>5.00</w:t>
            </w:r>
          </w:p>
        </w:tc>
        <w:tc>
          <w:tcPr>
            <w:tcW w:w="761" w:type="pct"/>
            <w:tcBorders>
              <w:top w:val="nil"/>
              <w:left w:val="nil"/>
              <w:bottom w:val="single" w:sz="4" w:space="0" w:color="auto"/>
              <w:right w:val="single" w:sz="4" w:space="0" w:color="auto"/>
            </w:tcBorders>
            <w:shd w:val="clear" w:color="auto" w:fill="auto"/>
            <w:noWrap/>
            <w:hideMark/>
          </w:tcPr>
          <w:p w14:paraId="6A002195" w14:textId="77777777" w:rsidR="00440425" w:rsidRPr="002B2F92" w:rsidRDefault="00440425" w:rsidP="00F236B5">
            <w:pPr>
              <w:jc w:val="center"/>
              <w:rPr>
                <w:sz w:val="22"/>
                <w:szCs w:val="22"/>
              </w:rPr>
            </w:pPr>
            <w:r w:rsidRPr="002B2F92">
              <w:rPr>
                <w:sz w:val="22"/>
                <w:szCs w:val="22"/>
              </w:rPr>
              <w:t>1 883</w:t>
            </w:r>
          </w:p>
        </w:tc>
        <w:tc>
          <w:tcPr>
            <w:tcW w:w="685" w:type="pct"/>
            <w:tcBorders>
              <w:top w:val="nil"/>
              <w:left w:val="nil"/>
              <w:bottom w:val="single" w:sz="4" w:space="0" w:color="auto"/>
              <w:right w:val="single" w:sz="4" w:space="0" w:color="auto"/>
            </w:tcBorders>
            <w:shd w:val="clear" w:color="auto" w:fill="auto"/>
            <w:noWrap/>
            <w:hideMark/>
          </w:tcPr>
          <w:p w14:paraId="6A002196" w14:textId="77777777" w:rsidR="00440425" w:rsidRPr="002B2F92" w:rsidRDefault="00440425" w:rsidP="00F236B5">
            <w:pPr>
              <w:jc w:val="center"/>
              <w:rPr>
                <w:sz w:val="22"/>
                <w:szCs w:val="22"/>
              </w:rPr>
            </w:pPr>
            <w:r w:rsidRPr="002B2F92">
              <w:rPr>
                <w:sz w:val="22"/>
                <w:szCs w:val="22"/>
              </w:rPr>
              <w:t>151</w:t>
            </w:r>
          </w:p>
        </w:tc>
        <w:tc>
          <w:tcPr>
            <w:tcW w:w="683" w:type="pct"/>
            <w:tcBorders>
              <w:top w:val="nil"/>
              <w:left w:val="nil"/>
              <w:bottom w:val="single" w:sz="4" w:space="0" w:color="auto"/>
              <w:right w:val="single" w:sz="4" w:space="0" w:color="auto"/>
            </w:tcBorders>
            <w:shd w:val="clear" w:color="auto" w:fill="auto"/>
            <w:noWrap/>
            <w:hideMark/>
          </w:tcPr>
          <w:p w14:paraId="6A002197" w14:textId="77777777" w:rsidR="00440425" w:rsidRPr="002B2F92" w:rsidRDefault="00440425" w:rsidP="00F236B5">
            <w:pPr>
              <w:jc w:val="center"/>
              <w:rPr>
                <w:sz w:val="22"/>
                <w:szCs w:val="22"/>
              </w:rPr>
            </w:pPr>
            <w:r w:rsidRPr="002B2F92">
              <w:rPr>
                <w:sz w:val="22"/>
                <w:szCs w:val="22"/>
              </w:rPr>
              <w:t>2 034</w:t>
            </w:r>
          </w:p>
        </w:tc>
        <w:tc>
          <w:tcPr>
            <w:tcW w:w="682" w:type="pct"/>
            <w:tcBorders>
              <w:top w:val="nil"/>
              <w:left w:val="nil"/>
              <w:bottom w:val="single" w:sz="4" w:space="0" w:color="auto"/>
              <w:right w:val="single" w:sz="4" w:space="0" w:color="auto"/>
            </w:tcBorders>
            <w:shd w:val="clear" w:color="auto" w:fill="auto"/>
            <w:noWrap/>
            <w:hideMark/>
          </w:tcPr>
          <w:p w14:paraId="6A002198" w14:textId="77777777" w:rsidR="00440425" w:rsidRPr="002B2F92" w:rsidRDefault="00440425" w:rsidP="00F236B5">
            <w:pPr>
              <w:jc w:val="center"/>
              <w:rPr>
                <w:sz w:val="22"/>
                <w:szCs w:val="22"/>
              </w:rPr>
            </w:pPr>
            <w:r w:rsidRPr="002B2F92">
              <w:rPr>
                <w:sz w:val="22"/>
                <w:szCs w:val="22"/>
              </w:rPr>
              <w:t>2 514</w:t>
            </w:r>
          </w:p>
        </w:tc>
      </w:tr>
      <w:tr w:rsidR="002B2F92" w:rsidRPr="002B2F92" w14:paraId="6A0021A1" w14:textId="77777777" w:rsidTr="00337D4F">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19A" w14:textId="77777777" w:rsidR="00440425" w:rsidRPr="002B2F92" w:rsidRDefault="00440425" w:rsidP="00767429">
            <w:pPr>
              <w:rPr>
                <w:sz w:val="22"/>
                <w:szCs w:val="22"/>
              </w:rPr>
            </w:pPr>
            <w:r w:rsidRPr="002B2F92">
              <w:rPr>
                <w:sz w:val="22"/>
                <w:szCs w:val="22"/>
              </w:rPr>
              <w:lastRenderedPageBreak/>
              <w:t>127</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19B" w14:textId="77777777" w:rsidR="00440425" w:rsidRPr="002B2F92" w:rsidRDefault="00440425" w:rsidP="00440425">
            <w:pPr>
              <w:rPr>
                <w:sz w:val="22"/>
                <w:szCs w:val="22"/>
              </w:rPr>
            </w:pPr>
            <w:r w:rsidRPr="002B2F92">
              <w:rPr>
                <w:sz w:val="22"/>
                <w:szCs w:val="22"/>
              </w:rPr>
              <w:t>Latvijas Biomedicīnas pētījumu un studiju centrs</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19C"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19D" w14:textId="77777777" w:rsidR="00440425" w:rsidRPr="002B2F92" w:rsidRDefault="00440425" w:rsidP="00767429">
            <w:pPr>
              <w:jc w:val="center"/>
              <w:rPr>
                <w:sz w:val="22"/>
                <w:szCs w:val="22"/>
              </w:rPr>
            </w:pPr>
            <w:r w:rsidRPr="002B2F92">
              <w:rPr>
                <w:sz w:val="22"/>
                <w:szCs w:val="22"/>
              </w:rPr>
              <w:t>188</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19E" w14:textId="77777777" w:rsidR="00440425" w:rsidRPr="002B2F92" w:rsidRDefault="00440425" w:rsidP="00767429">
            <w:pPr>
              <w:jc w:val="center"/>
              <w:rPr>
                <w:sz w:val="22"/>
                <w:szCs w:val="22"/>
              </w:rPr>
            </w:pPr>
            <w:r w:rsidRPr="002B2F92">
              <w:rPr>
                <w:sz w:val="22"/>
                <w:szCs w:val="22"/>
              </w:rPr>
              <w:t>15</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19F" w14:textId="77777777" w:rsidR="00440425" w:rsidRPr="002B2F92" w:rsidRDefault="00440425" w:rsidP="00767429">
            <w:pPr>
              <w:jc w:val="center"/>
              <w:rPr>
                <w:sz w:val="22"/>
                <w:szCs w:val="22"/>
              </w:rPr>
            </w:pPr>
            <w:r w:rsidRPr="002B2F92">
              <w:rPr>
                <w:sz w:val="22"/>
                <w:szCs w:val="22"/>
              </w:rPr>
              <w:t>203</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1A0" w14:textId="77777777" w:rsidR="00440425" w:rsidRPr="002B2F92" w:rsidRDefault="00440425" w:rsidP="00767429">
            <w:pPr>
              <w:jc w:val="center"/>
              <w:rPr>
                <w:sz w:val="22"/>
                <w:szCs w:val="22"/>
              </w:rPr>
            </w:pPr>
            <w:r w:rsidRPr="002B2F92">
              <w:rPr>
                <w:sz w:val="22"/>
                <w:szCs w:val="22"/>
              </w:rPr>
              <w:t>251</w:t>
            </w:r>
          </w:p>
        </w:tc>
      </w:tr>
      <w:tr w:rsidR="002B2F92" w:rsidRPr="002B2F92" w14:paraId="6A0021A9"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1A2" w14:textId="77777777" w:rsidR="00440425" w:rsidRPr="002B2F92" w:rsidRDefault="00440425" w:rsidP="00767429">
            <w:pPr>
              <w:rPr>
                <w:sz w:val="22"/>
                <w:szCs w:val="22"/>
              </w:rPr>
            </w:pPr>
            <w:r w:rsidRPr="002B2F92">
              <w:rPr>
                <w:sz w:val="22"/>
                <w:szCs w:val="22"/>
              </w:rPr>
              <w:t>128</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A3" w14:textId="61661C11" w:rsidR="00440425" w:rsidRPr="002B2F92" w:rsidRDefault="00440425" w:rsidP="00337D4F">
            <w:pPr>
              <w:rPr>
                <w:sz w:val="22"/>
                <w:szCs w:val="22"/>
              </w:rPr>
            </w:pPr>
            <w:r w:rsidRPr="002B2F92">
              <w:rPr>
                <w:sz w:val="22"/>
                <w:szCs w:val="22"/>
              </w:rPr>
              <w:t>Pārtikas drošības, dzīvnieku veselības un vides zinātniskais institūts</w:t>
            </w:r>
            <w:r w:rsidR="00337D4F" w:rsidRPr="002B2F92">
              <w:rPr>
                <w:sz w:val="22"/>
                <w:szCs w:val="22"/>
              </w:rPr>
              <w:t xml:space="preserve"> </w:t>
            </w:r>
            <w:r w:rsidR="00337D4F">
              <w:rPr>
                <w:sz w:val="22"/>
                <w:szCs w:val="22"/>
              </w:rPr>
              <w:t>"</w:t>
            </w:r>
            <w:r w:rsidR="00337D4F" w:rsidRPr="002B2F92">
              <w:rPr>
                <w:sz w:val="22"/>
                <w:szCs w:val="22"/>
              </w:rPr>
              <w:t>BIOR</w:t>
            </w:r>
            <w:r w:rsidR="00337D4F">
              <w:rPr>
                <w:sz w:val="22"/>
                <w:szCs w:val="22"/>
              </w:rPr>
              <w:t>"</w:t>
            </w:r>
          </w:p>
        </w:tc>
        <w:tc>
          <w:tcPr>
            <w:tcW w:w="685" w:type="pct"/>
            <w:tcBorders>
              <w:top w:val="nil"/>
              <w:left w:val="nil"/>
              <w:bottom w:val="single" w:sz="4" w:space="0" w:color="auto"/>
              <w:right w:val="single" w:sz="4" w:space="0" w:color="auto"/>
            </w:tcBorders>
            <w:shd w:val="clear" w:color="auto" w:fill="auto"/>
            <w:noWrap/>
            <w:vAlign w:val="center"/>
            <w:hideMark/>
          </w:tcPr>
          <w:p w14:paraId="6A0021A4" w14:textId="77777777" w:rsidR="00440425" w:rsidRPr="002B2F92" w:rsidRDefault="00440425" w:rsidP="00767429">
            <w:pPr>
              <w:jc w:val="center"/>
              <w:rPr>
                <w:sz w:val="22"/>
                <w:szCs w:val="22"/>
              </w:rPr>
            </w:pPr>
            <w:r w:rsidRPr="002B2F92">
              <w:rPr>
                <w:sz w:val="22"/>
                <w:szCs w:val="22"/>
              </w:rPr>
              <w:t>8.00</w:t>
            </w:r>
          </w:p>
        </w:tc>
        <w:tc>
          <w:tcPr>
            <w:tcW w:w="761" w:type="pct"/>
            <w:tcBorders>
              <w:top w:val="nil"/>
              <w:left w:val="nil"/>
              <w:bottom w:val="single" w:sz="4" w:space="0" w:color="auto"/>
              <w:right w:val="single" w:sz="4" w:space="0" w:color="auto"/>
            </w:tcBorders>
            <w:shd w:val="clear" w:color="auto" w:fill="auto"/>
            <w:noWrap/>
            <w:vAlign w:val="center"/>
            <w:hideMark/>
          </w:tcPr>
          <w:p w14:paraId="6A0021A5" w14:textId="77777777" w:rsidR="00440425" w:rsidRPr="002B2F92" w:rsidRDefault="00440425" w:rsidP="00767429">
            <w:pPr>
              <w:jc w:val="center"/>
              <w:rPr>
                <w:sz w:val="22"/>
                <w:szCs w:val="22"/>
              </w:rPr>
            </w:pPr>
            <w:r w:rsidRPr="002B2F92">
              <w:rPr>
                <w:sz w:val="22"/>
                <w:szCs w:val="22"/>
              </w:rPr>
              <w:t>2 496</w:t>
            </w:r>
          </w:p>
        </w:tc>
        <w:tc>
          <w:tcPr>
            <w:tcW w:w="685" w:type="pct"/>
            <w:tcBorders>
              <w:top w:val="nil"/>
              <w:left w:val="nil"/>
              <w:bottom w:val="single" w:sz="4" w:space="0" w:color="auto"/>
              <w:right w:val="single" w:sz="4" w:space="0" w:color="auto"/>
            </w:tcBorders>
            <w:shd w:val="clear" w:color="auto" w:fill="auto"/>
            <w:noWrap/>
            <w:vAlign w:val="center"/>
            <w:hideMark/>
          </w:tcPr>
          <w:p w14:paraId="6A0021A6" w14:textId="77777777" w:rsidR="00440425" w:rsidRPr="002B2F92" w:rsidRDefault="00440425" w:rsidP="00767429">
            <w:pPr>
              <w:jc w:val="center"/>
              <w:rPr>
                <w:sz w:val="22"/>
                <w:szCs w:val="22"/>
              </w:rPr>
            </w:pPr>
            <w:r w:rsidRPr="002B2F92">
              <w:rPr>
                <w:sz w:val="22"/>
                <w:szCs w:val="22"/>
              </w:rPr>
              <w:t>200</w:t>
            </w:r>
          </w:p>
        </w:tc>
        <w:tc>
          <w:tcPr>
            <w:tcW w:w="683" w:type="pct"/>
            <w:tcBorders>
              <w:top w:val="nil"/>
              <w:left w:val="nil"/>
              <w:bottom w:val="single" w:sz="4" w:space="0" w:color="auto"/>
              <w:right w:val="single" w:sz="4" w:space="0" w:color="auto"/>
            </w:tcBorders>
            <w:shd w:val="clear" w:color="auto" w:fill="auto"/>
            <w:noWrap/>
            <w:vAlign w:val="center"/>
            <w:hideMark/>
          </w:tcPr>
          <w:p w14:paraId="6A0021A7" w14:textId="77777777" w:rsidR="00440425" w:rsidRPr="002B2F92" w:rsidRDefault="00440425" w:rsidP="00767429">
            <w:pPr>
              <w:jc w:val="center"/>
              <w:rPr>
                <w:sz w:val="22"/>
                <w:szCs w:val="22"/>
              </w:rPr>
            </w:pPr>
            <w:r w:rsidRPr="002B2F92">
              <w:rPr>
                <w:sz w:val="22"/>
                <w:szCs w:val="22"/>
              </w:rPr>
              <w:t>2 696</w:t>
            </w:r>
          </w:p>
        </w:tc>
        <w:tc>
          <w:tcPr>
            <w:tcW w:w="682" w:type="pct"/>
            <w:tcBorders>
              <w:top w:val="nil"/>
              <w:left w:val="nil"/>
              <w:bottom w:val="single" w:sz="4" w:space="0" w:color="auto"/>
              <w:right w:val="single" w:sz="4" w:space="0" w:color="auto"/>
            </w:tcBorders>
            <w:shd w:val="clear" w:color="auto" w:fill="auto"/>
            <w:noWrap/>
            <w:vAlign w:val="center"/>
            <w:hideMark/>
          </w:tcPr>
          <w:p w14:paraId="6A0021A8" w14:textId="77777777" w:rsidR="00440425" w:rsidRPr="002B2F92" w:rsidRDefault="00440425" w:rsidP="00767429">
            <w:pPr>
              <w:jc w:val="center"/>
              <w:rPr>
                <w:sz w:val="22"/>
                <w:szCs w:val="22"/>
              </w:rPr>
            </w:pPr>
            <w:r w:rsidRPr="002B2F92">
              <w:rPr>
                <w:sz w:val="22"/>
                <w:szCs w:val="22"/>
              </w:rPr>
              <w:t>3 332</w:t>
            </w:r>
          </w:p>
        </w:tc>
      </w:tr>
      <w:tr w:rsidR="002B2F92" w:rsidRPr="002B2F92" w14:paraId="6A0021B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AA" w14:textId="77777777" w:rsidR="00440425" w:rsidRPr="002B2F92" w:rsidRDefault="00440425" w:rsidP="00767429">
            <w:pPr>
              <w:rPr>
                <w:sz w:val="22"/>
                <w:szCs w:val="22"/>
              </w:rPr>
            </w:pPr>
            <w:r w:rsidRPr="002B2F92">
              <w:rPr>
                <w:sz w:val="22"/>
                <w:szCs w:val="22"/>
              </w:rPr>
              <w:t>129</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AB" w14:textId="77777777" w:rsidR="00440425" w:rsidRPr="002B2F92" w:rsidRDefault="00440425" w:rsidP="00440425">
            <w:pPr>
              <w:rPr>
                <w:sz w:val="22"/>
                <w:szCs w:val="22"/>
              </w:rPr>
            </w:pPr>
            <w:r w:rsidRPr="002B2F92">
              <w:rPr>
                <w:sz w:val="22"/>
                <w:szCs w:val="22"/>
              </w:rPr>
              <w:t>Protezēšanas un ortopēdijas centrs</w:t>
            </w:r>
          </w:p>
        </w:tc>
        <w:tc>
          <w:tcPr>
            <w:tcW w:w="685" w:type="pct"/>
            <w:tcBorders>
              <w:top w:val="nil"/>
              <w:left w:val="nil"/>
              <w:bottom w:val="single" w:sz="4" w:space="0" w:color="auto"/>
              <w:right w:val="single" w:sz="4" w:space="0" w:color="auto"/>
            </w:tcBorders>
            <w:shd w:val="clear" w:color="auto" w:fill="auto"/>
            <w:noWrap/>
            <w:vAlign w:val="center"/>
            <w:hideMark/>
          </w:tcPr>
          <w:p w14:paraId="6A0021AC" w14:textId="77777777" w:rsidR="00440425" w:rsidRPr="002B2F92" w:rsidRDefault="00440425" w:rsidP="00767429">
            <w:pPr>
              <w:jc w:val="center"/>
              <w:rPr>
                <w:sz w:val="22"/>
                <w:szCs w:val="22"/>
              </w:rPr>
            </w:pPr>
            <w:r w:rsidRPr="002B2F92">
              <w:rPr>
                <w:sz w:val="22"/>
                <w:szCs w:val="22"/>
              </w:rPr>
              <w:t>4.00</w:t>
            </w:r>
          </w:p>
        </w:tc>
        <w:tc>
          <w:tcPr>
            <w:tcW w:w="761" w:type="pct"/>
            <w:tcBorders>
              <w:top w:val="nil"/>
              <w:left w:val="nil"/>
              <w:bottom w:val="single" w:sz="4" w:space="0" w:color="auto"/>
              <w:right w:val="single" w:sz="4" w:space="0" w:color="auto"/>
            </w:tcBorders>
            <w:shd w:val="clear" w:color="auto" w:fill="auto"/>
            <w:noWrap/>
            <w:vAlign w:val="center"/>
            <w:hideMark/>
          </w:tcPr>
          <w:p w14:paraId="6A0021AD" w14:textId="77777777" w:rsidR="00440425" w:rsidRPr="002B2F92" w:rsidRDefault="00440425" w:rsidP="00767429">
            <w:pPr>
              <w:jc w:val="center"/>
              <w:rPr>
                <w:sz w:val="22"/>
                <w:szCs w:val="22"/>
              </w:rPr>
            </w:pPr>
            <w:r w:rsidRPr="002B2F92">
              <w:rPr>
                <w:sz w:val="22"/>
                <w:szCs w:val="22"/>
              </w:rPr>
              <w:t>1 055</w:t>
            </w:r>
          </w:p>
        </w:tc>
        <w:tc>
          <w:tcPr>
            <w:tcW w:w="685" w:type="pct"/>
            <w:tcBorders>
              <w:top w:val="nil"/>
              <w:left w:val="nil"/>
              <w:bottom w:val="single" w:sz="4" w:space="0" w:color="auto"/>
              <w:right w:val="single" w:sz="4" w:space="0" w:color="auto"/>
            </w:tcBorders>
            <w:shd w:val="clear" w:color="auto" w:fill="auto"/>
            <w:noWrap/>
            <w:vAlign w:val="center"/>
            <w:hideMark/>
          </w:tcPr>
          <w:p w14:paraId="6A0021AE" w14:textId="77777777" w:rsidR="00440425" w:rsidRPr="002B2F92" w:rsidRDefault="00440425" w:rsidP="00767429">
            <w:pPr>
              <w:jc w:val="center"/>
              <w:rPr>
                <w:sz w:val="22"/>
                <w:szCs w:val="22"/>
              </w:rPr>
            </w:pPr>
            <w:r w:rsidRPr="002B2F92">
              <w:rPr>
                <w:sz w:val="22"/>
                <w:szCs w:val="22"/>
              </w:rPr>
              <w:t>84</w:t>
            </w:r>
          </w:p>
        </w:tc>
        <w:tc>
          <w:tcPr>
            <w:tcW w:w="683" w:type="pct"/>
            <w:tcBorders>
              <w:top w:val="nil"/>
              <w:left w:val="nil"/>
              <w:bottom w:val="single" w:sz="4" w:space="0" w:color="auto"/>
              <w:right w:val="single" w:sz="4" w:space="0" w:color="auto"/>
            </w:tcBorders>
            <w:shd w:val="clear" w:color="auto" w:fill="auto"/>
            <w:noWrap/>
            <w:vAlign w:val="center"/>
            <w:hideMark/>
          </w:tcPr>
          <w:p w14:paraId="6A0021AF" w14:textId="77777777" w:rsidR="00440425" w:rsidRPr="002B2F92" w:rsidRDefault="00440425" w:rsidP="00767429">
            <w:pPr>
              <w:jc w:val="center"/>
              <w:rPr>
                <w:sz w:val="22"/>
                <w:szCs w:val="22"/>
              </w:rPr>
            </w:pPr>
            <w:r w:rsidRPr="002B2F92">
              <w:rPr>
                <w:sz w:val="22"/>
                <w:szCs w:val="22"/>
              </w:rPr>
              <w:t>1 139</w:t>
            </w:r>
          </w:p>
        </w:tc>
        <w:tc>
          <w:tcPr>
            <w:tcW w:w="682" w:type="pct"/>
            <w:tcBorders>
              <w:top w:val="nil"/>
              <w:left w:val="nil"/>
              <w:bottom w:val="single" w:sz="4" w:space="0" w:color="auto"/>
              <w:right w:val="single" w:sz="4" w:space="0" w:color="auto"/>
            </w:tcBorders>
            <w:shd w:val="clear" w:color="auto" w:fill="auto"/>
            <w:noWrap/>
            <w:vAlign w:val="center"/>
            <w:hideMark/>
          </w:tcPr>
          <w:p w14:paraId="6A0021B0" w14:textId="77777777" w:rsidR="00440425" w:rsidRPr="002B2F92" w:rsidRDefault="00440425" w:rsidP="00767429">
            <w:pPr>
              <w:jc w:val="center"/>
              <w:rPr>
                <w:sz w:val="22"/>
                <w:szCs w:val="22"/>
              </w:rPr>
            </w:pPr>
            <w:r w:rsidRPr="002B2F92">
              <w:rPr>
                <w:sz w:val="22"/>
                <w:szCs w:val="22"/>
              </w:rPr>
              <w:t>1 408</w:t>
            </w:r>
          </w:p>
        </w:tc>
      </w:tr>
      <w:tr w:rsidR="002B2F92" w:rsidRPr="002B2F92" w14:paraId="6A0021B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B2" w14:textId="77777777" w:rsidR="00440425" w:rsidRPr="002B2F92" w:rsidRDefault="00440425" w:rsidP="00767429">
            <w:pPr>
              <w:rPr>
                <w:sz w:val="22"/>
                <w:szCs w:val="22"/>
              </w:rPr>
            </w:pPr>
            <w:r w:rsidRPr="002B2F92">
              <w:rPr>
                <w:sz w:val="22"/>
                <w:szCs w:val="22"/>
              </w:rPr>
              <w:t>130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B3" w14:textId="0DE0B032" w:rsidR="00440425" w:rsidRPr="002B2F92" w:rsidRDefault="00440425" w:rsidP="00337D4F">
            <w:pPr>
              <w:rPr>
                <w:sz w:val="22"/>
                <w:szCs w:val="22"/>
              </w:rPr>
            </w:pPr>
            <w:r w:rsidRPr="002B2F92">
              <w:rPr>
                <w:sz w:val="22"/>
                <w:szCs w:val="22"/>
              </w:rPr>
              <w:t xml:space="preserve">Viļakas </w:t>
            </w:r>
            <w:r w:rsidR="00337D4F">
              <w:rPr>
                <w:sz w:val="22"/>
                <w:szCs w:val="22"/>
              </w:rPr>
              <w:t>v</w:t>
            </w:r>
            <w:r w:rsidRPr="002B2F92">
              <w:rPr>
                <w:sz w:val="22"/>
                <w:szCs w:val="22"/>
              </w:rPr>
              <w:t>eselības aprūpes centrs</w:t>
            </w:r>
          </w:p>
        </w:tc>
        <w:tc>
          <w:tcPr>
            <w:tcW w:w="685" w:type="pct"/>
            <w:tcBorders>
              <w:top w:val="nil"/>
              <w:left w:val="nil"/>
              <w:bottom w:val="single" w:sz="4" w:space="0" w:color="auto"/>
              <w:right w:val="single" w:sz="4" w:space="0" w:color="auto"/>
            </w:tcBorders>
            <w:shd w:val="clear" w:color="auto" w:fill="auto"/>
            <w:noWrap/>
            <w:vAlign w:val="center"/>
            <w:hideMark/>
          </w:tcPr>
          <w:p w14:paraId="6A0021B4" w14:textId="77777777" w:rsidR="00440425" w:rsidRPr="002B2F92" w:rsidRDefault="00440425" w:rsidP="00767429">
            <w:pPr>
              <w:jc w:val="center"/>
              <w:rPr>
                <w:sz w:val="22"/>
                <w:szCs w:val="22"/>
              </w:rPr>
            </w:pPr>
            <w:r w:rsidRPr="002B2F92">
              <w:rPr>
                <w:sz w:val="22"/>
                <w:szCs w:val="22"/>
              </w:rPr>
              <w:t>7.00</w:t>
            </w:r>
          </w:p>
        </w:tc>
        <w:tc>
          <w:tcPr>
            <w:tcW w:w="761" w:type="pct"/>
            <w:tcBorders>
              <w:top w:val="nil"/>
              <w:left w:val="nil"/>
              <w:bottom w:val="single" w:sz="4" w:space="0" w:color="auto"/>
              <w:right w:val="single" w:sz="4" w:space="0" w:color="auto"/>
            </w:tcBorders>
            <w:shd w:val="clear" w:color="auto" w:fill="auto"/>
            <w:noWrap/>
            <w:vAlign w:val="center"/>
            <w:hideMark/>
          </w:tcPr>
          <w:p w14:paraId="6A0021B5" w14:textId="77777777" w:rsidR="00440425" w:rsidRPr="002B2F92" w:rsidRDefault="00440425" w:rsidP="00767429">
            <w:pPr>
              <w:jc w:val="center"/>
              <w:rPr>
                <w:sz w:val="22"/>
                <w:szCs w:val="22"/>
              </w:rPr>
            </w:pPr>
            <w:r w:rsidRPr="002B2F92">
              <w:rPr>
                <w:sz w:val="22"/>
                <w:szCs w:val="22"/>
              </w:rPr>
              <w:t>2 585</w:t>
            </w:r>
          </w:p>
        </w:tc>
        <w:tc>
          <w:tcPr>
            <w:tcW w:w="685" w:type="pct"/>
            <w:tcBorders>
              <w:top w:val="nil"/>
              <w:left w:val="nil"/>
              <w:bottom w:val="single" w:sz="4" w:space="0" w:color="auto"/>
              <w:right w:val="single" w:sz="4" w:space="0" w:color="auto"/>
            </w:tcBorders>
            <w:shd w:val="clear" w:color="auto" w:fill="auto"/>
            <w:noWrap/>
            <w:vAlign w:val="center"/>
            <w:hideMark/>
          </w:tcPr>
          <w:p w14:paraId="6A0021B6" w14:textId="77777777" w:rsidR="00440425" w:rsidRPr="002B2F92" w:rsidRDefault="00440425" w:rsidP="00767429">
            <w:pPr>
              <w:jc w:val="center"/>
              <w:rPr>
                <w:sz w:val="22"/>
                <w:szCs w:val="22"/>
              </w:rPr>
            </w:pPr>
            <w:r w:rsidRPr="002B2F92">
              <w:rPr>
                <w:sz w:val="22"/>
                <w:szCs w:val="22"/>
              </w:rPr>
              <w:t>207</w:t>
            </w:r>
          </w:p>
        </w:tc>
        <w:tc>
          <w:tcPr>
            <w:tcW w:w="683" w:type="pct"/>
            <w:tcBorders>
              <w:top w:val="nil"/>
              <w:left w:val="nil"/>
              <w:bottom w:val="single" w:sz="4" w:space="0" w:color="auto"/>
              <w:right w:val="single" w:sz="4" w:space="0" w:color="auto"/>
            </w:tcBorders>
            <w:shd w:val="clear" w:color="auto" w:fill="auto"/>
            <w:noWrap/>
            <w:vAlign w:val="center"/>
            <w:hideMark/>
          </w:tcPr>
          <w:p w14:paraId="6A0021B7" w14:textId="77777777" w:rsidR="00440425" w:rsidRPr="002B2F92" w:rsidRDefault="00440425" w:rsidP="00767429">
            <w:pPr>
              <w:jc w:val="center"/>
              <w:rPr>
                <w:sz w:val="22"/>
                <w:szCs w:val="22"/>
              </w:rPr>
            </w:pPr>
            <w:r w:rsidRPr="002B2F92">
              <w:rPr>
                <w:sz w:val="22"/>
                <w:szCs w:val="22"/>
              </w:rPr>
              <w:t>2 792</w:t>
            </w:r>
          </w:p>
        </w:tc>
        <w:tc>
          <w:tcPr>
            <w:tcW w:w="682" w:type="pct"/>
            <w:tcBorders>
              <w:top w:val="nil"/>
              <w:left w:val="nil"/>
              <w:bottom w:val="single" w:sz="4" w:space="0" w:color="auto"/>
              <w:right w:val="single" w:sz="4" w:space="0" w:color="auto"/>
            </w:tcBorders>
            <w:shd w:val="clear" w:color="auto" w:fill="auto"/>
            <w:noWrap/>
            <w:vAlign w:val="center"/>
            <w:hideMark/>
          </w:tcPr>
          <w:p w14:paraId="6A0021B8" w14:textId="77777777" w:rsidR="00440425" w:rsidRPr="002B2F92" w:rsidRDefault="00440425" w:rsidP="00767429">
            <w:pPr>
              <w:jc w:val="center"/>
              <w:rPr>
                <w:sz w:val="22"/>
                <w:szCs w:val="22"/>
              </w:rPr>
            </w:pPr>
            <w:r w:rsidRPr="002B2F92">
              <w:rPr>
                <w:sz w:val="22"/>
                <w:szCs w:val="22"/>
              </w:rPr>
              <w:t>3 451</w:t>
            </w:r>
          </w:p>
        </w:tc>
      </w:tr>
      <w:tr w:rsidR="002B2F92" w:rsidRPr="002B2F92" w14:paraId="6A0021C1" w14:textId="77777777" w:rsidTr="00F236B5">
        <w:trPr>
          <w:trHeight w:val="132"/>
        </w:trPr>
        <w:tc>
          <w:tcPr>
            <w:tcW w:w="364" w:type="pct"/>
            <w:tcBorders>
              <w:top w:val="nil"/>
              <w:left w:val="single" w:sz="4" w:space="0" w:color="auto"/>
              <w:bottom w:val="single" w:sz="4" w:space="0" w:color="auto"/>
              <w:right w:val="single" w:sz="4" w:space="0" w:color="auto"/>
            </w:tcBorders>
            <w:shd w:val="clear" w:color="auto" w:fill="auto"/>
            <w:noWrap/>
            <w:hideMark/>
          </w:tcPr>
          <w:p w14:paraId="6A0021BA" w14:textId="77777777" w:rsidR="00440425" w:rsidRPr="002B2F92" w:rsidRDefault="00440425" w:rsidP="00F236B5">
            <w:pPr>
              <w:rPr>
                <w:sz w:val="22"/>
                <w:szCs w:val="22"/>
              </w:rPr>
            </w:pPr>
            <w:r w:rsidRPr="002B2F92">
              <w:rPr>
                <w:sz w:val="22"/>
                <w:szCs w:val="22"/>
              </w:rPr>
              <w:t>131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21BB" w14:textId="77777777" w:rsidR="00440425" w:rsidRPr="002B2F92" w:rsidRDefault="00440425" w:rsidP="00F236B5">
            <w:pPr>
              <w:rPr>
                <w:sz w:val="22"/>
                <w:szCs w:val="22"/>
              </w:rPr>
            </w:pPr>
            <w:r w:rsidRPr="002B2F92">
              <w:rPr>
                <w:sz w:val="22"/>
                <w:szCs w:val="22"/>
              </w:rPr>
              <w:t>Mazsalacas slimnīca</w:t>
            </w:r>
          </w:p>
        </w:tc>
        <w:tc>
          <w:tcPr>
            <w:tcW w:w="685" w:type="pct"/>
            <w:tcBorders>
              <w:top w:val="nil"/>
              <w:left w:val="nil"/>
              <w:bottom w:val="single" w:sz="4" w:space="0" w:color="auto"/>
              <w:right w:val="single" w:sz="4" w:space="0" w:color="auto"/>
            </w:tcBorders>
            <w:shd w:val="clear" w:color="auto" w:fill="auto"/>
            <w:noWrap/>
            <w:hideMark/>
          </w:tcPr>
          <w:p w14:paraId="6A0021BC" w14:textId="77777777" w:rsidR="00440425" w:rsidRPr="002B2F92" w:rsidRDefault="00440425" w:rsidP="00F236B5">
            <w:pPr>
              <w:jc w:val="center"/>
              <w:rPr>
                <w:sz w:val="22"/>
                <w:szCs w:val="22"/>
              </w:rPr>
            </w:pPr>
            <w:r w:rsidRPr="002B2F92">
              <w:rPr>
                <w:sz w:val="22"/>
                <w:szCs w:val="22"/>
              </w:rPr>
              <w:t>34.30</w:t>
            </w:r>
          </w:p>
        </w:tc>
        <w:tc>
          <w:tcPr>
            <w:tcW w:w="761" w:type="pct"/>
            <w:tcBorders>
              <w:top w:val="nil"/>
              <w:left w:val="nil"/>
              <w:bottom w:val="single" w:sz="4" w:space="0" w:color="auto"/>
              <w:right w:val="single" w:sz="4" w:space="0" w:color="auto"/>
            </w:tcBorders>
            <w:shd w:val="clear" w:color="auto" w:fill="auto"/>
            <w:noWrap/>
            <w:hideMark/>
          </w:tcPr>
          <w:p w14:paraId="6A0021BD" w14:textId="77777777" w:rsidR="00440425" w:rsidRPr="002B2F92" w:rsidRDefault="00440425" w:rsidP="00F236B5">
            <w:pPr>
              <w:jc w:val="center"/>
              <w:rPr>
                <w:sz w:val="22"/>
                <w:szCs w:val="22"/>
              </w:rPr>
            </w:pPr>
            <w:r w:rsidRPr="002B2F92">
              <w:rPr>
                <w:sz w:val="22"/>
                <w:szCs w:val="22"/>
              </w:rPr>
              <w:t>9 686</w:t>
            </w:r>
          </w:p>
        </w:tc>
        <w:tc>
          <w:tcPr>
            <w:tcW w:w="685" w:type="pct"/>
            <w:tcBorders>
              <w:top w:val="nil"/>
              <w:left w:val="nil"/>
              <w:bottom w:val="single" w:sz="4" w:space="0" w:color="auto"/>
              <w:right w:val="single" w:sz="4" w:space="0" w:color="auto"/>
            </w:tcBorders>
            <w:shd w:val="clear" w:color="auto" w:fill="auto"/>
            <w:noWrap/>
            <w:hideMark/>
          </w:tcPr>
          <w:p w14:paraId="6A0021BE" w14:textId="77777777" w:rsidR="00440425" w:rsidRPr="002B2F92" w:rsidRDefault="00440425" w:rsidP="00F236B5">
            <w:pPr>
              <w:jc w:val="center"/>
              <w:rPr>
                <w:sz w:val="22"/>
                <w:szCs w:val="22"/>
              </w:rPr>
            </w:pPr>
            <w:r w:rsidRPr="002B2F92">
              <w:rPr>
                <w:sz w:val="22"/>
                <w:szCs w:val="22"/>
              </w:rPr>
              <w:t>775</w:t>
            </w:r>
          </w:p>
        </w:tc>
        <w:tc>
          <w:tcPr>
            <w:tcW w:w="683" w:type="pct"/>
            <w:tcBorders>
              <w:top w:val="nil"/>
              <w:left w:val="nil"/>
              <w:bottom w:val="single" w:sz="4" w:space="0" w:color="auto"/>
              <w:right w:val="single" w:sz="4" w:space="0" w:color="auto"/>
            </w:tcBorders>
            <w:shd w:val="clear" w:color="auto" w:fill="auto"/>
            <w:noWrap/>
            <w:hideMark/>
          </w:tcPr>
          <w:p w14:paraId="6A0021BF" w14:textId="77777777" w:rsidR="00440425" w:rsidRPr="002B2F92" w:rsidRDefault="00440425" w:rsidP="00F236B5">
            <w:pPr>
              <w:jc w:val="center"/>
              <w:rPr>
                <w:sz w:val="22"/>
                <w:szCs w:val="22"/>
              </w:rPr>
            </w:pPr>
            <w:r w:rsidRPr="002B2F92">
              <w:rPr>
                <w:sz w:val="22"/>
                <w:szCs w:val="22"/>
              </w:rPr>
              <w:t>10 461</w:t>
            </w:r>
          </w:p>
        </w:tc>
        <w:tc>
          <w:tcPr>
            <w:tcW w:w="682" w:type="pct"/>
            <w:tcBorders>
              <w:top w:val="nil"/>
              <w:left w:val="nil"/>
              <w:bottom w:val="single" w:sz="4" w:space="0" w:color="auto"/>
              <w:right w:val="single" w:sz="4" w:space="0" w:color="auto"/>
            </w:tcBorders>
            <w:shd w:val="clear" w:color="auto" w:fill="auto"/>
            <w:noWrap/>
            <w:hideMark/>
          </w:tcPr>
          <w:p w14:paraId="6A0021C0" w14:textId="77777777" w:rsidR="00440425" w:rsidRPr="002B2F92" w:rsidRDefault="00440425" w:rsidP="00F236B5">
            <w:pPr>
              <w:jc w:val="center"/>
              <w:rPr>
                <w:sz w:val="22"/>
                <w:szCs w:val="22"/>
              </w:rPr>
            </w:pPr>
            <w:r w:rsidRPr="002B2F92">
              <w:rPr>
                <w:sz w:val="22"/>
                <w:szCs w:val="22"/>
              </w:rPr>
              <w:t>12 929</w:t>
            </w:r>
          </w:p>
        </w:tc>
      </w:tr>
      <w:tr w:rsidR="002B2F92" w:rsidRPr="002B2F92" w14:paraId="6A0021C9" w14:textId="77777777" w:rsidTr="00F236B5">
        <w:trPr>
          <w:trHeight w:val="149"/>
        </w:trPr>
        <w:tc>
          <w:tcPr>
            <w:tcW w:w="364" w:type="pct"/>
            <w:tcBorders>
              <w:top w:val="nil"/>
              <w:left w:val="single" w:sz="4" w:space="0" w:color="auto"/>
              <w:bottom w:val="single" w:sz="4" w:space="0" w:color="auto"/>
              <w:right w:val="single" w:sz="4" w:space="0" w:color="auto"/>
            </w:tcBorders>
            <w:shd w:val="clear" w:color="auto" w:fill="auto"/>
            <w:noWrap/>
            <w:hideMark/>
          </w:tcPr>
          <w:p w14:paraId="6A0021C2" w14:textId="77777777" w:rsidR="00440425" w:rsidRPr="002B2F92" w:rsidRDefault="00440425" w:rsidP="00F236B5">
            <w:pPr>
              <w:rPr>
                <w:sz w:val="22"/>
                <w:szCs w:val="22"/>
              </w:rPr>
            </w:pPr>
            <w:r w:rsidRPr="002B2F92">
              <w:rPr>
                <w:sz w:val="22"/>
                <w:szCs w:val="22"/>
              </w:rPr>
              <w:t>132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21C3" w14:textId="77777777" w:rsidR="00440425" w:rsidRPr="002B2F92" w:rsidRDefault="00440425" w:rsidP="00F236B5">
            <w:pPr>
              <w:rPr>
                <w:sz w:val="22"/>
                <w:szCs w:val="22"/>
              </w:rPr>
            </w:pPr>
            <w:r w:rsidRPr="002B2F92">
              <w:rPr>
                <w:sz w:val="22"/>
                <w:szCs w:val="22"/>
              </w:rPr>
              <w:t>Ērgļu slimnīca</w:t>
            </w:r>
          </w:p>
        </w:tc>
        <w:tc>
          <w:tcPr>
            <w:tcW w:w="685" w:type="pct"/>
            <w:tcBorders>
              <w:top w:val="nil"/>
              <w:left w:val="nil"/>
              <w:bottom w:val="single" w:sz="4" w:space="0" w:color="auto"/>
              <w:right w:val="single" w:sz="4" w:space="0" w:color="auto"/>
            </w:tcBorders>
            <w:shd w:val="clear" w:color="auto" w:fill="auto"/>
            <w:noWrap/>
            <w:hideMark/>
          </w:tcPr>
          <w:p w14:paraId="6A0021C4" w14:textId="77777777" w:rsidR="00440425" w:rsidRPr="002B2F92" w:rsidRDefault="00440425" w:rsidP="00F236B5">
            <w:pPr>
              <w:jc w:val="center"/>
              <w:rPr>
                <w:sz w:val="22"/>
                <w:szCs w:val="22"/>
              </w:rPr>
            </w:pPr>
            <w:r w:rsidRPr="002B2F92">
              <w:rPr>
                <w:sz w:val="22"/>
                <w:szCs w:val="22"/>
              </w:rPr>
              <w:t>20.00</w:t>
            </w:r>
          </w:p>
        </w:tc>
        <w:tc>
          <w:tcPr>
            <w:tcW w:w="761" w:type="pct"/>
            <w:tcBorders>
              <w:top w:val="nil"/>
              <w:left w:val="nil"/>
              <w:bottom w:val="single" w:sz="4" w:space="0" w:color="auto"/>
              <w:right w:val="single" w:sz="4" w:space="0" w:color="auto"/>
            </w:tcBorders>
            <w:shd w:val="clear" w:color="auto" w:fill="auto"/>
            <w:noWrap/>
            <w:hideMark/>
          </w:tcPr>
          <w:p w14:paraId="6A0021C5" w14:textId="77777777" w:rsidR="00440425" w:rsidRPr="002B2F92" w:rsidRDefault="00440425" w:rsidP="00F236B5">
            <w:pPr>
              <w:jc w:val="center"/>
              <w:rPr>
                <w:sz w:val="22"/>
                <w:szCs w:val="22"/>
              </w:rPr>
            </w:pPr>
            <w:r w:rsidRPr="002B2F92">
              <w:rPr>
                <w:sz w:val="22"/>
                <w:szCs w:val="22"/>
              </w:rPr>
              <w:t>4 850</w:t>
            </w:r>
          </w:p>
        </w:tc>
        <w:tc>
          <w:tcPr>
            <w:tcW w:w="685" w:type="pct"/>
            <w:tcBorders>
              <w:top w:val="nil"/>
              <w:left w:val="nil"/>
              <w:bottom w:val="single" w:sz="4" w:space="0" w:color="auto"/>
              <w:right w:val="single" w:sz="4" w:space="0" w:color="auto"/>
            </w:tcBorders>
            <w:shd w:val="clear" w:color="auto" w:fill="auto"/>
            <w:noWrap/>
            <w:hideMark/>
          </w:tcPr>
          <w:p w14:paraId="6A0021C6" w14:textId="77777777" w:rsidR="00440425" w:rsidRPr="002B2F92" w:rsidRDefault="00440425" w:rsidP="00F236B5">
            <w:pPr>
              <w:jc w:val="center"/>
              <w:rPr>
                <w:sz w:val="22"/>
                <w:szCs w:val="22"/>
              </w:rPr>
            </w:pPr>
            <w:r w:rsidRPr="002B2F92">
              <w:rPr>
                <w:sz w:val="22"/>
                <w:szCs w:val="22"/>
              </w:rPr>
              <w:t>388</w:t>
            </w:r>
          </w:p>
        </w:tc>
        <w:tc>
          <w:tcPr>
            <w:tcW w:w="683" w:type="pct"/>
            <w:tcBorders>
              <w:top w:val="nil"/>
              <w:left w:val="nil"/>
              <w:bottom w:val="single" w:sz="4" w:space="0" w:color="auto"/>
              <w:right w:val="single" w:sz="4" w:space="0" w:color="auto"/>
            </w:tcBorders>
            <w:shd w:val="clear" w:color="auto" w:fill="auto"/>
            <w:noWrap/>
            <w:hideMark/>
          </w:tcPr>
          <w:p w14:paraId="6A0021C7" w14:textId="77777777" w:rsidR="00440425" w:rsidRPr="002B2F92" w:rsidRDefault="00440425" w:rsidP="00F236B5">
            <w:pPr>
              <w:jc w:val="center"/>
              <w:rPr>
                <w:sz w:val="22"/>
                <w:szCs w:val="22"/>
              </w:rPr>
            </w:pPr>
            <w:r w:rsidRPr="002B2F92">
              <w:rPr>
                <w:sz w:val="22"/>
                <w:szCs w:val="22"/>
              </w:rPr>
              <w:t>5 238</w:t>
            </w:r>
          </w:p>
        </w:tc>
        <w:tc>
          <w:tcPr>
            <w:tcW w:w="682" w:type="pct"/>
            <w:tcBorders>
              <w:top w:val="nil"/>
              <w:left w:val="nil"/>
              <w:bottom w:val="single" w:sz="4" w:space="0" w:color="auto"/>
              <w:right w:val="single" w:sz="4" w:space="0" w:color="auto"/>
            </w:tcBorders>
            <w:shd w:val="clear" w:color="auto" w:fill="auto"/>
            <w:noWrap/>
            <w:hideMark/>
          </w:tcPr>
          <w:p w14:paraId="6A0021C8" w14:textId="77777777" w:rsidR="00440425" w:rsidRPr="002B2F92" w:rsidRDefault="00440425" w:rsidP="00F236B5">
            <w:pPr>
              <w:jc w:val="center"/>
              <w:rPr>
                <w:sz w:val="22"/>
                <w:szCs w:val="22"/>
              </w:rPr>
            </w:pPr>
            <w:r w:rsidRPr="002B2F92">
              <w:rPr>
                <w:sz w:val="22"/>
                <w:szCs w:val="22"/>
              </w:rPr>
              <w:t>6 474</w:t>
            </w:r>
          </w:p>
        </w:tc>
      </w:tr>
      <w:tr w:rsidR="002B2F92" w:rsidRPr="002B2F92" w14:paraId="6A0021D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CA" w14:textId="77777777" w:rsidR="00440425" w:rsidRPr="002B2F92" w:rsidRDefault="00440425" w:rsidP="00767429">
            <w:pPr>
              <w:rPr>
                <w:sz w:val="22"/>
                <w:szCs w:val="22"/>
              </w:rPr>
            </w:pPr>
            <w:r w:rsidRPr="002B2F92">
              <w:rPr>
                <w:sz w:val="22"/>
                <w:szCs w:val="22"/>
              </w:rPr>
              <w:t>133</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CB" w14:textId="062A18A1" w:rsidR="00440425" w:rsidRPr="002B2F92" w:rsidRDefault="00440425" w:rsidP="00337D4F">
            <w:pPr>
              <w:rPr>
                <w:sz w:val="22"/>
                <w:szCs w:val="22"/>
              </w:rPr>
            </w:pPr>
            <w:r w:rsidRPr="002B2F92">
              <w:rPr>
                <w:sz w:val="22"/>
                <w:szCs w:val="22"/>
              </w:rPr>
              <w:t xml:space="preserve">Varakļānu </w:t>
            </w:r>
            <w:r w:rsidR="00337D4F">
              <w:rPr>
                <w:sz w:val="22"/>
                <w:szCs w:val="22"/>
              </w:rPr>
              <w:t>v</w:t>
            </w:r>
            <w:r w:rsidRPr="002B2F92">
              <w:rPr>
                <w:sz w:val="22"/>
                <w:szCs w:val="22"/>
              </w:rPr>
              <w:t>eselības aprūpes centrs</w:t>
            </w:r>
          </w:p>
        </w:tc>
        <w:tc>
          <w:tcPr>
            <w:tcW w:w="685" w:type="pct"/>
            <w:tcBorders>
              <w:top w:val="nil"/>
              <w:left w:val="nil"/>
              <w:bottom w:val="single" w:sz="4" w:space="0" w:color="auto"/>
              <w:right w:val="single" w:sz="4" w:space="0" w:color="auto"/>
            </w:tcBorders>
            <w:shd w:val="clear" w:color="auto" w:fill="auto"/>
            <w:noWrap/>
            <w:vAlign w:val="center"/>
            <w:hideMark/>
          </w:tcPr>
          <w:p w14:paraId="6A0021CC" w14:textId="77777777" w:rsidR="00440425" w:rsidRPr="002B2F92" w:rsidRDefault="00440425" w:rsidP="00767429">
            <w:pPr>
              <w:jc w:val="center"/>
              <w:rPr>
                <w:sz w:val="22"/>
                <w:szCs w:val="22"/>
              </w:rPr>
            </w:pPr>
            <w:r w:rsidRPr="002B2F92">
              <w:rPr>
                <w:sz w:val="22"/>
                <w:szCs w:val="22"/>
              </w:rPr>
              <w:t>18.00</w:t>
            </w:r>
          </w:p>
        </w:tc>
        <w:tc>
          <w:tcPr>
            <w:tcW w:w="761" w:type="pct"/>
            <w:tcBorders>
              <w:top w:val="nil"/>
              <w:left w:val="nil"/>
              <w:bottom w:val="single" w:sz="4" w:space="0" w:color="auto"/>
              <w:right w:val="single" w:sz="4" w:space="0" w:color="auto"/>
            </w:tcBorders>
            <w:shd w:val="clear" w:color="auto" w:fill="auto"/>
            <w:noWrap/>
            <w:vAlign w:val="center"/>
            <w:hideMark/>
          </w:tcPr>
          <w:p w14:paraId="6A0021CD" w14:textId="77777777" w:rsidR="00440425" w:rsidRPr="002B2F92" w:rsidRDefault="00440425" w:rsidP="00767429">
            <w:pPr>
              <w:jc w:val="center"/>
              <w:rPr>
                <w:sz w:val="22"/>
                <w:szCs w:val="22"/>
              </w:rPr>
            </w:pPr>
            <w:r w:rsidRPr="002B2F92">
              <w:rPr>
                <w:sz w:val="22"/>
                <w:szCs w:val="22"/>
              </w:rPr>
              <w:t>4 642</w:t>
            </w:r>
          </w:p>
        </w:tc>
        <w:tc>
          <w:tcPr>
            <w:tcW w:w="685" w:type="pct"/>
            <w:tcBorders>
              <w:top w:val="nil"/>
              <w:left w:val="nil"/>
              <w:bottom w:val="single" w:sz="4" w:space="0" w:color="auto"/>
              <w:right w:val="single" w:sz="4" w:space="0" w:color="auto"/>
            </w:tcBorders>
            <w:shd w:val="clear" w:color="auto" w:fill="auto"/>
            <w:noWrap/>
            <w:vAlign w:val="center"/>
            <w:hideMark/>
          </w:tcPr>
          <w:p w14:paraId="6A0021CE" w14:textId="77777777" w:rsidR="00440425" w:rsidRPr="002B2F92" w:rsidRDefault="00440425" w:rsidP="00767429">
            <w:pPr>
              <w:jc w:val="center"/>
              <w:rPr>
                <w:sz w:val="22"/>
                <w:szCs w:val="22"/>
              </w:rPr>
            </w:pPr>
            <w:r w:rsidRPr="002B2F92">
              <w:rPr>
                <w:sz w:val="22"/>
                <w:szCs w:val="22"/>
              </w:rPr>
              <w:t>371</w:t>
            </w:r>
          </w:p>
        </w:tc>
        <w:tc>
          <w:tcPr>
            <w:tcW w:w="683" w:type="pct"/>
            <w:tcBorders>
              <w:top w:val="nil"/>
              <w:left w:val="nil"/>
              <w:bottom w:val="single" w:sz="4" w:space="0" w:color="auto"/>
              <w:right w:val="single" w:sz="4" w:space="0" w:color="auto"/>
            </w:tcBorders>
            <w:shd w:val="clear" w:color="auto" w:fill="auto"/>
            <w:noWrap/>
            <w:vAlign w:val="center"/>
            <w:hideMark/>
          </w:tcPr>
          <w:p w14:paraId="6A0021CF" w14:textId="77777777" w:rsidR="00440425" w:rsidRPr="002B2F92" w:rsidRDefault="00440425" w:rsidP="00767429">
            <w:pPr>
              <w:jc w:val="center"/>
              <w:rPr>
                <w:sz w:val="22"/>
                <w:szCs w:val="22"/>
              </w:rPr>
            </w:pPr>
            <w:r w:rsidRPr="002B2F92">
              <w:rPr>
                <w:sz w:val="22"/>
                <w:szCs w:val="22"/>
              </w:rPr>
              <w:t>5 013</w:t>
            </w:r>
          </w:p>
        </w:tc>
        <w:tc>
          <w:tcPr>
            <w:tcW w:w="682" w:type="pct"/>
            <w:tcBorders>
              <w:top w:val="nil"/>
              <w:left w:val="nil"/>
              <w:bottom w:val="single" w:sz="4" w:space="0" w:color="auto"/>
              <w:right w:val="single" w:sz="4" w:space="0" w:color="auto"/>
            </w:tcBorders>
            <w:shd w:val="clear" w:color="auto" w:fill="auto"/>
            <w:noWrap/>
            <w:vAlign w:val="center"/>
            <w:hideMark/>
          </w:tcPr>
          <w:p w14:paraId="6A0021D0" w14:textId="77777777" w:rsidR="00440425" w:rsidRPr="002B2F92" w:rsidRDefault="00440425" w:rsidP="00767429">
            <w:pPr>
              <w:jc w:val="center"/>
              <w:rPr>
                <w:sz w:val="22"/>
                <w:szCs w:val="22"/>
              </w:rPr>
            </w:pPr>
            <w:r w:rsidRPr="002B2F92">
              <w:rPr>
                <w:sz w:val="22"/>
                <w:szCs w:val="22"/>
              </w:rPr>
              <w:t>6 196</w:t>
            </w:r>
          </w:p>
        </w:tc>
      </w:tr>
      <w:tr w:rsidR="002B2F92" w:rsidRPr="002B2F92" w14:paraId="6A0021D9" w14:textId="77777777" w:rsidTr="00F236B5">
        <w:trPr>
          <w:trHeight w:val="217"/>
        </w:trPr>
        <w:tc>
          <w:tcPr>
            <w:tcW w:w="364" w:type="pct"/>
            <w:tcBorders>
              <w:top w:val="nil"/>
              <w:left w:val="single" w:sz="4" w:space="0" w:color="auto"/>
              <w:bottom w:val="single" w:sz="4" w:space="0" w:color="auto"/>
              <w:right w:val="single" w:sz="4" w:space="0" w:color="auto"/>
            </w:tcBorders>
            <w:shd w:val="clear" w:color="auto" w:fill="auto"/>
            <w:noWrap/>
            <w:hideMark/>
          </w:tcPr>
          <w:p w14:paraId="6A0021D2" w14:textId="77777777" w:rsidR="00440425" w:rsidRPr="002B2F92" w:rsidRDefault="00440425" w:rsidP="00F236B5">
            <w:pPr>
              <w:rPr>
                <w:sz w:val="22"/>
                <w:szCs w:val="22"/>
              </w:rPr>
            </w:pPr>
            <w:r w:rsidRPr="002B2F92">
              <w:rPr>
                <w:sz w:val="22"/>
                <w:szCs w:val="22"/>
              </w:rPr>
              <w:t>134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hideMark/>
          </w:tcPr>
          <w:p w14:paraId="6A0021D3" w14:textId="77777777" w:rsidR="00440425" w:rsidRPr="002B2F92" w:rsidRDefault="00440425" w:rsidP="00F236B5">
            <w:pPr>
              <w:rPr>
                <w:sz w:val="22"/>
                <w:szCs w:val="22"/>
              </w:rPr>
            </w:pPr>
            <w:r w:rsidRPr="002B2F92">
              <w:rPr>
                <w:sz w:val="22"/>
                <w:szCs w:val="22"/>
              </w:rPr>
              <w:t>Limbažu slimnīca</w:t>
            </w:r>
          </w:p>
        </w:tc>
        <w:tc>
          <w:tcPr>
            <w:tcW w:w="685" w:type="pct"/>
            <w:tcBorders>
              <w:top w:val="nil"/>
              <w:left w:val="nil"/>
              <w:bottom w:val="single" w:sz="4" w:space="0" w:color="auto"/>
              <w:right w:val="single" w:sz="4" w:space="0" w:color="auto"/>
            </w:tcBorders>
            <w:shd w:val="clear" w:color="auto" w:fill="auto"/>
            <w:noWrap/>
            <w:hideMark/>
          </w:tcPr>
          <w:p w14:paraId="6A0021D4" w14:textId="77777777" w:rsidR="00440425" w:rsidRPr="002B2F92" w:rsidRDefault="00440425" w:rsidP="00F236B5">
            <w:pPr>
              <w:jc w:val="center"/>
              <w:rPr>
                <w:sz w:val="22"/>
                <w:szCs w:val="22"/>
              </w:rPr>
            </w:pPr>
            <w:r w:rsidRPr="002B2F92">
              <w:rPr>
                <w:sz w:val="22"/>
                <w:szCs w:val="22"/>
              </w:rPr>
              <w:t>106.00</w:t>
            </w:r>
          </w:p>
        </w:tc>
        <w:tc>
          <w:tcPr>
            <w:tcW w:w="761" w:type="pct"/>
            <w:tcBorders>
              <w:top w:val="nil"/>
              <w:left w:val="nil"/>
              <w:bottom w:val="single" w:sz="4" w:space="0" w:color="auto"/>
              <w:right w:val="single" w:sz="4" w:space="0" w:color="auto"/>
            </w:tcBorders>
            <w:shd w:val="clear" w:color="auto" w:fill="auto"/>
            <w:noWrap/>
            <w:hideMark/>
          </w:tcPr>
          <w:p w14:paraId="6A0021D5" w14:textId="77777777" w:rsidR="00440425" w:rsidRPr="002B2F92" w:rsidRDefault="00440425" w:rsidP="00F236B5">
            <w:pPr>
              <w:jc w:val="center"/>
              <w:rPr>
                <w:sz w:val="22"/>
                <w:szCs w:val="22"/>
              </w:rPr>
            </w:pPr>
            <w:r w:rsidRPr="002B2F92">
              <w:rPr>
                <w:sz w:val="22"/>
                <w:szCs w:val="22"/>
              </w:rPr>
              <w:t>37 107</w:t>
            </w:r>
          </w:p>
        </w:tc>
        <w:tc>
          <w:tcPr>
            <w:tcW w:w="685" w:type="pct"/>
            <w:tcBorders>
              <w:top w:val="nil"/>
              <w:left w:val="nil"/>
              <w:bottom w:val="single" w:sz="4" w:space="0" w:color="auto"/>
              <w:right w:val="single" w:sz="4" w:space="0" w:color="auto"/>
            </w:tcBorders>
            <w:shd w:val="clear" w:color="auto" w:fill="auto"/>
            <w:noWrap/>
            <w:hideMark/>
          </w:tcPr>
          <w:p w14:paraId="6A0021D6" w14:textId="77777777" w:rsidR="00440425" w:rsidRPr="002B2F92" w:rsidRDefault="00440425" w:rsidP="00F236B5">
            <w:pPr>
              <w:jc w:val="center"/>
              <w:rPr>
                <w:sz w:val="22"/>
                <w:szCs w:val="22"/>
              </w:rPr>
            </w:pPr>
            <w:r w:rsidRPr="002B2F92">
              <w:rPr>
                <w:sz w:val="22"/>
                <w:szCs w:val="22"/>
              </w:rPr>
              <w:t>2 969</w:t>
            </w:r>
          </w:p>
        </w:tc>
        <w:tc>
          <w:tcPr>
            <w:tcW w:w="683" w:type="pct"/>
            <w:tcBorders>
              <w:top w:val="nil"/>
              <w:left w:val="nil"/>
              <w:bottom w:val="single" w:sz="4" w:space="0" w:color="auto"/>
              <w:right w:val="single" w:sz="4" w:space="0" w:color="auto"/>
            </w:tcBorders>
            <w:shd w:val="clear" w:color="auto" w:fill="auto"/>
            <w:noWrap/>
            <w:hideMark/>
          </w:tcPr>
          <w:p w14:paraId="6A0021D7" w14:textId="77777777" w:rsidR="00440425" w:rsidRPr="002B2F92" w:rsidRDefault="00440425" w:rsidP="00F236B5">
            <w:pPr>
              <w:jc w:val="center"/>
              <w:rPr>
                <w:sz w:val="22"/>
                <w:szCs w:val="22"/>
              </w:rPr>
            </w:pPr>
            <w:r w:rsidRPr="002B2F92">
              <w:rPr>
                <w:sz w:val="22"/>
                <w:szCs w:val="22"/>
              </w:rPr>
              <w:t>40 076</w:t>
            </w:r>
          </w:p>
        </w:tc>
        <w:tc>
          <w:tcPr>
            <w:tcW w:w="682" w:type="pct"/>
            <w:tcBorders>
              <w:top w:val="nil"/>
              <w:left w:val="nil"/>
              <w:bottom w:val="single" w:sz="4" w:space="0" w:color="auto"/>
              <w:right w:val="single" w:sz="4" w:space="0" w:color="auto"/>
            </w:tcBorders>
            <w:shd w:val="clear" w:color="auto" w:fill="auto"/>
            <w:noWrap/>
            <w:hideMark/>
          </w:tcPr>
          <w:p w14:paraId="6A0021D8" w14:textId="77777777" w:rsidR="00440425" w:rsidRPr="002B2F92" w:rsidRDefault="00440425" w:rsidP="00F236B5">
            <w:pPr>
              <w:jc w:val="center"/>
              <w:rPr>
                <w:sz w:val="22"/>
                <w:szCs w:val="22"/>
              </w:rPr>
            </w:pPr>
            <w:r w:rsidRPr="002B2F92">
              <w:rPr>
                <w:sz w:val="22"/>
                <w:szCs w:val="22"/>
              </w:rPr>
              <w:t>49 530</w:t>
            </w:r>
          </w:p>
        </w:tc>
      </w:tr>
      <w:tr w:rsidR="002B2F92" w:rsidRPr="002B2F92" w14:paraId="6A0021E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DA" w14:textId="77777777" w:rsidR="00440425" w:rsidRPr="002B2F92" w:rsidRDefault="00440425" w:rsidP="00767429">
            <w:pPr>
              <w:rPr>
                <w:sz w:val="22"/>
                <w:szCs w:val="22"/>
              </w:rPr>
            </w:pPr>
            <w:r w:rsidRPr="002B2F92">
              <w:rPr>
                <w:sz w:val="22"/>
                <w:szCs w:val="22"/>
              </w:rPr>
              <w:t>135</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DB" w14:textId="77777777" w:rsidR="00440425" w:rsidRPr="002B2F92" w:rsidRDefault="00440425" w:rsidP="00440425">
            <w:pPr>
              <w:rPr>
                <w:sz w:val="22"/>
                <w:szCs w:val="22"/>
              </w:rPr>
            </w:pPr>
            <w:r w:rsidRPr="002B2F92">
              <w:rPr>
                <w:sz w:val="22"/>
                <w:szCs w:val="22"/>
              </w:rPr>
              <w:t>Lubānas veselības un sociālās aprūpes centrs</w:t>
            </w:r>
          </w:p>
        </w:tc>
        <w:tc>
          <w:tcPr>
            <w:tcW w:w="685" w:type="pct"/>
            <w:tcBorders>
              <w:top w:val="nil"/>
              <w:left w:val="nil"/>
              <w:bottom w:val="single" w:sz="4" w:space="0" w:color="auto"/>
              <w:right w:val="single" w:sz="4" w:space="0" w:color="auto"/>
            </w:tcBorders>
            <w:shd w:val="clear" w:color="auto" w:fill="auto"/>
            <w:noWrap/>
            <w:vAlign w:val="center"/>
            <w:hideMark/>
          </w:tcPr>
          <w:p w14:paraId="6A0021DC" w14:textId="77777777" w:rsidR="00440425" w:rsidRPr="002B2F92" w:rsidRDefault="00440425" w:rsidP="00767429">
            <w:pPr>
              <w:jc w:val="center"/>
              <w:rPr>
                <w:sz w:val="22"/>
                <w:szCs w:val="22"/>
              </w:rPr>
            </w:pPr>
            <w:r w:rsidRPr="002B2F92">
              <w:rPr>
                <w:sz w:val="22"/>
                <w:szCs w:val="22"/>
              </w:rPr>
              <w:t>1.00</w:t>
            </w:r>
          </w:p>
        </w:tc>
        <w:tc>
          <w:tcPr>
            <w:tcW w:w="761" w:type="pct"/>
            <w:tcBorders>
              <w:top w:val="nil"/>
              <w:left w:val="nil"/>
              <w:bottom w:val="single" w:sz="4" w:space="0" w:color="auto"/>
              <w:right w:val="single" w:sz="4" w:space="0" w:color="auto"/>
            </w:tcBorders>
            <w:shd w:val="clear" w:color="auto" w:fill="auto"/>
            <w:noWrap/>
            <w:vAlign w:val="center"/>
            <w:hideMark/>
          </w:tcPr>
          <w:p w14:paraId="6A0021DD" w14:textId="77777777" w:rsidR="00440425" w:rsidRPr="002B2F92" w:rsidRDefault="00440425" w:rsidP="00767429">
            <w:pPr>
              <w:jc w:val="center"/>
              <w:rPr>
                <w:sz w:val="22"/>
                <w:szCs w:val="22"/>
              </w:rPr>
            </w:pPr>
            <w:r w:rsidRPr="002B2F92">
              <w:rPr>
                <w:sz w:val="22"/>
                <w:szCs w:val="22"/>
              </w:rPr>
              <w:t>393</w:t>
            </w:r>
          </w:p>
        </w:tc>
        <w:tc>
          <w:tcPr>
            <w:tcW w:w="685" w:type="pct"/>
            <w:tcBorders>
              <w:top w:val="nil"/>
              <w:left w:val="nil"/>
              <w:bottom w:val="single" w:sz="4" w:space="0" w:color="auto"/>
              <w:right w:val="single" w:sz="4" w:space="0" w:color="auto"/>
            </w:tcBorders>
            <w:shd w:val="clear" w:color="auto" w:fill="auto"/>
            <w:noWrap/>
            <w:vAlign w:val="center"/>
            <w:hideMark/>
          </w:tcPr>
          <w:p w14:paraId="6A0021DE" w14:textId="77777777" w:rsidR="00440425" w:rsidRPr="002B2F92" w:rsidRDefault="00440425" w:rsidP="00767429">
            <w:pPr>
              <w:jc w:val="center"/>
              <w:rPr>
                <w:sz w:val="22"/>
                <w:szCs w:val="22"/>
              </w:rPr>
            </w:pPr>
            <w:r w:rsidRPr="002B2F92">
              <w:rPr>
                <w:sz w:val="22"/>
                <w:szCs w:val="22"/>
              </w:rPr>
              <w:t>31</w:t>
            </w:r>
          </w:p>
        </w:tc>
        <w:tc>
          <w:tcPr>
            <w:tcW w:w="683" w:type="pct"/>
            <w:tcBorders>
              <w:top w:val="nil"/>
              <w:left w:val="nil"/>
              <w:bottom w:val="single" w:sz="4" w:space="0" w:color="auto"/>
              <w:right w:val="single" w:sz="4" w:space="0" w:color="auto"/>
            </w:tcBorders>
            <w:shd w:val="clear" w:color="auto" w:fill="auto"/>
            <w:noWrap/>
            <w:vAlign w:val="center"/>
            <w:hideMark/>
          </w:tcPr>
          <w:p w14:paraId="6A0021DF" w14:textId="77777777" w:rsidR="00440425" w:rsidRPr="002B2F92" w:rsidRDefault="00440425" w:rsidP="00767429">
            <w:pPr>
              <w:jc w:val="center"/>
              <w:rPr>
                <w:sz w:val="22"/>
                <w:szCs w:val="22"/>
              </w:rPr>
            </w:pPr>
            <w:r w:rsidRPr="002B2F92">
              <w:rPr>
                <w:sz w:val="22"/>
                <w:szCs w:val="22"/>
              </w:rPr>
              <w:t>424</w:t>
            </w:r>
          </w:p>
        </w:tc>
        <w:tc>
          <w:tcPr>
            <w:tcW w:w="682" w:type="pct"/>
            <w:tcBorders>
              <w:top w:val="nil"/>
              <w:left w:val="nil"/>
              <w:bottom w:val="single" w:sz="4" w:space="0" w:color="auto"/>
              <w:right w:val="single" w:sz="4" w:space="0" w:color="auto"/>
            </w:tcBorders>
            <w:shd w:val="clear" w:color="auto" w:fill="auto"/>
            <w:noWrap/>
            <w:vAlign w:val="center"/>
            <w:hideMark/>
          </w:tcPr>
          <w:p w14:paraId="6A0021E0" w14:textId="77777777" w:rsidR="00440425" w:rsidRPr="002B2F92" w:rsidRDefault="00440425" w:rsidP="00767429">
            <w:pPr>
              <w:jc w:val="center"/>
              <w:rPr>
                <w:sz w:val="22"/>
                <w:szCs w:val="22"/>
              </w:rPr>
            </w:pPr>
            <w:r w:rsidRPr="002B2F92">
              <w:rPr>
                <w:sz w:val="22"/>
                <w:szCs w:val="22"/>
              </w:rPr>
              <w:t>524</w:t>
            </w:r>
          </w:p>
        </w:tc>
      </w:tr>
      <w:tr w:rsidR="002B2F92" w:rsidRPr="002B2F92" w14:paraId="6A0021E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E2" w14:textId="77777777" w:rsidR="00440425" w:rsidRPr="002B2F92" w:rsidRDefault="00440425" w:rsidP="00767429">
            <w:pPr>
              <w:rPr>
                <w:sz w:val="22"/>
                <w:szCs w:val="22"/>
              </w:rPr>
            </w:pPr>
            <w:r w:rsidRPr="002B2F92">
              <w:rPr>
                <w:sz w:val="22"/>
                <w:szCs w:val="22"/>
              </w:rPr>
              <w:t>136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E3" w14:textId="5E29C956" w:rsidR="00440425" w:rsidRPr="002B2F92" w:rsidRDefault="00440425" w:rsidP="00440425">
            <w:pPr>
              <w:rPr>
                <w:sz w:val="22"/>
                <w:szCs w:val="22"/>
              </w:rPr>
            </w:pPr>
            <w:r w:rsidRPr="002B2F92">
              <w:rPr>
                <w:sz w:val="22"/>
                <w:szCs w:val="22"/>
              </w:rPr>
              <w:t xml:space="preserve">Rehabilitācijas centrs </w:t>
            </w:r>
            <w:r w:rsidR="00911F75" w:rsidRPr="002B2F92">
              <w:rPr>
                <w:sz w:val="22"/>
                <w:szCs w:val="22"/>
              </w:rPr>
              <w:t>"</w:t>
            </w:r>
            <w:r w:rsidRPr="002B2F92">
              <w:rPr>
                <w:sz w:val="22"/>
                <w:szCs w:val="22"/>
              </w:rPr>
              <w:t>Līgatne</w:t>
            </w:r>
            <w:r w:rsidR="00911F75" w:rsidRPr="002B2F92">
              <w:rPr>
                <w:sz w:val="22"/>
                <w:szCs w:val="22"/>
              </w:rPr>
              <w:t>"</w:t>
            </w:r>
          </w:p>
        </w:tc>
        <w:tc>
          <w:tcPr>
            <w:tcW w:w="685" w:type="pct"/>
            <w:tcBorders>
              <w:top w:val="nil"/>
              <w:left w:val="nil"/>
              <w:bottom w:val="single" w:sz="4" w:space="0" w:color="auto"/>
              <w:right w:val="single" w:sz="4" w:space="0" w:color="auto"/>
            </w:tcBorders>
            <w:shd w:val="clear" w:color="auto" w:fill="auto"/>
            <w:noWrap/>
            <w:vAlign w:val="center"/>
            <w:hideMark/>
          </w:tcPr>
          <w:p w14:paraId="6A0021E4" w14:textId="77777777" w:rsidR="00440425" w:rsidRPr="002B2F92" w:rsidRDefault="00440425" w:rsidP="00767429">
            <w:pPr>
              <w:jc w:val="center"/>
              <w:rPr>
                <w:sz w:val="22"/>
                <w:szCs w:val="22"/>
              </w:rPr>
            </w:pPr>
            <w:r w:rsidRPr="002B2F92">
              <w:rPr>
                <w:sz w:val="22"/>
                <w:szCs w:val="22"/>
              </w:rPr>
              <w:t>69.65</w:t>
            </w:r>
          </w:p>
        </w:tc>
        <w:tc>
          <w:tcPr>
            <w:tcW w:w="761" w:type="pct"/>
            <w:tcBorders>
              <w:top w:val="nil"/>
              <w:left w:val="nil"/>
              <w:bottom w:val="single" w:sz="4" w:space="0" w:color="auto"/>
              <w:right w:val="single" w:sz="4" w:space="0" w:color="auto"/>
            </w:tcBorders>
            <w:shd w:val="clear" w:color="auto" w:fill="auto"/>
            <w:noWrap/>
            <w:vAlign w:val="center"/>
            <w:hideMark/>
          </w:tcPr>
          <w:p w14:paraId="6A0021E5" w14:textId="77777777" w:rsidR="00440425" w:rsidRPr="002B2F92" w:rsidRDefault="00440425" w:rsidP="00767429">
            <w:pPr>
              <w:jc w:val="center"/>
              <w:rPr>
                <w:sz w:val="22"/>
                <w:szCs w:val="22"/>
              </w:rPr>
            </w:pPr>
            <w:r w:rsidRPr="002B2F92">
              <w:rPr>
                <w:sz w:val="22"/>
                <w:szCs w:val="22"/>
              </w:rPr>
              <w:t>19 461</w:t>
            </w:r>
          </w:p>
        </w:tc>
        <w:tc>
          <w:tcPr>
            <w:tcW w:w="685" w:type="pct"/>
            <w:tcBorders>
              <w:top w:val="nil"/>
              <w:left w:val="nil"/>
              <w:bottom w:val="single" w:sz="4" w:space="0" w:color="auto"/>
              <w:right w:val="single" w:sz="4" w:space="0" w:color="auto"/>
            </w:tcBorders>
            <w:shd w:val="clear" w:color="auto" w:fill="auto"/>
            <w:noWrap/>
            <w:vAlign w:val="center"/>
            <w:hideMark/>
          </w:tcPr>
          <w:p w14:paraId="6A0021E6" w14:textId="77777777" w:rsidR="00440425" w:rsidRPr="002B2F92" w:rsidRDefault="00440425" w:rsidP="00767429">
            <w:pPr>
              <w:jc w:val="center"/>
              <w:rPr>
                <w:sz w:val="22"/>
                <w:szCs w:val="22"/>
              </w:rPr>
            </w:pPr>
            <w:r w:rsidRPr="002B2F92">
              <w:rPr>
                <w:sz w:val="22"/>
                <w:szCs w:val="22"/>
              </w:rPr>
              <w:t>1 557</w:t>
            </w:r>
          </w:p>
        </w:tc>
        <w:tc>
          <w:tcPr>
            <w:tcW w:w="683" w:type="pct"/>
            <w:tcBorders>
              <w:top w:val="nil"/>
              <w:left w:val="nil"/>
              <w:bottom w:val="single" w:sz="4" w:space="0" w:color="auto"/>
              <w:right w:val="single" w:sz="4" w:space="0" w:color="auto"/>
            </w:tcBorders>
            <w:shd w:val="clear" w:color="auto" w:fill="auto"/>
            <w:noWrap/>
            <w:vAlign w:val="center"/>
            <w:hideMark/>
          </w:tcPr>
          <w:p w14:paraId="6A0021E7" w14:textId="77777777" w:rsidR="00440425" w:rsidRPr="002B2F92" w:rsidRDefault="00440425" w:rsidP="00767429">
            <w:pPr>
              <w:jc w:val="center"/>
              <w:rPr>
                <w:sz w:val="22"/>
                <w:szCs w:val="22"/>
              </w:rPr>
            </w:pPr>
            <w:r w:rsidRPr="002B2F92">
              <w:rPr>
                <w:sz w:val="22"/>
                <w:szCs w:val="22"/>
              </w:rPr>
              <w:t>21 018</w:t>
            </w:r>
          </w:p>
        </w:tc>
        <w:tc>
          <w:tcPr>
            <w:tcW w:w="682" w:type="pct"/>
            <w:tcBorders>
              <w:top w:val="nil"/>
              <w:left w:val="nil"/>
              <w:bottom w:val="single" w:sz="4" w:space="0" w:color="auto"/>
              <w:right w:val="single" w:sz="4" w:space="0" w:color="auto"/>
            </w:tcBorders>
            <w:shd w:val="clear" w:color="auto" w:fill="auto"/>
            <w:noWrap/>
            <w:vAlign w:val="center"/>
            <w:hideMark/>
          </w:tcPr>
          <w:p w14:paraId="6A0021E8" w14:textId="77777777" w:rsidR="00440425" w:rsidRPr="002B2F92" w:rsidRDefault="00440425" w:rsidP="00767429">
            <w:pPr>
              <w:jc w:val="center"/>
              <w:rPr>
                <w:sz w:val="22"/>
                <w:szCs w:val="22"/>
              </w:rPr>
            </w:pPr>
            <w:r w:rsidRPr="002B2F92">
              <w:rPr>
                <w:sz w:val="22"/>
                <w:szCs w:val="22"/>
              </w:rPr>
              <w:t>25 976</w:t>
            </w:r>
          </w:p>
        </w:tc>
      </w:tr>
      <w:tr w:rsidR="002B2F92" w:rsidRPr="002B2F92" w14:paraId="6A0021F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1EA" w14:textId="77777777" w:rsidR="00440425" w:rsidRPr="002B2F92" w:rsidRDefault="00440425" w:rsidP="00767429">
            <w:pPr>
              <w:rPr>
                <w:sz w:val="22"/>
                <w:szCs w:val="22"/>
              </w:rPr>
            </w:pPr>
            <w:r w:rsidRPr="002B2F92">
              <w:rPr>
                <w:sz w:val="22"/>
                <w:szCs w:val="22"/>
              </w:rPr>
              <w:t>137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EB" w14:textId="77777777" w:rsidR="00440425" w:rsidRPr="002B2F92" w:rsidRDefault="00440425" w:rsidP="00440425">
            <w:pPr>
              <w:rPr>
                <w:sz w:val="22"/>
                <w:szCs w:val="22"/>
              </w:rPr>
            </w:pPr>
            <w:r w:rsidRPr="002B2F92">
              <w:rPr>
                <w:sz w:val="22"/>
                <w:szCs w:val="22"/>
              </w:rPr>
              <w:t>Pededzes lauku ambulance, Alūksnes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1E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1E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1E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1E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1F0" w14:textId="77777777" w:rsidR="00440425" w:rsidRPr="002B2F92" w:rsidRDefault="00440425" w:rsidP="00767429">
            <w:pPr>
              <w:jc w:val="center"/>
              <w:rPr>
                <w:sz w:val="22"/>
                <w:szCs w:val="22"/>
              </w:rPr>
            </w:pPr>
            <w:r w:rsidRPr="002B2F92">
              <w:rPr>
                <w:sz w:val="22"/>
                <w:szCs w:val="22"/>
              </w:rPr>
              <w:t>299</w:t>
            </w:r>
          </w:p>
        </w:tc>
      </w:tr>
      <w:tr w:rsidR="002B2F92" w:rsidRPr="002B2F92" w14:paraId="6A0021F9"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1F2" w14:textId="77777777" w:rsidR="00440425" w:rsidRPr="002B2F92" w:rsidRDefault="00440425" w:rsidP="00767429">
            <w:pPr>
              <w:rPr>
                <w:sz w:val="22"/>
                <w:szCs w:val="22"/>
              </w:rPr>
            </w:pPr>
            <w:r w:rsidRPr="002B2F92">
              <w:rPr>
                <w:sz w:val="22"/>
                <w:szCs w:val="22"/>
              </w:rPr>
              <w:t>138</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1F3" w14:textId="17EC0F98" w:rsidR="00440425" w:rsidRPr="002B2F92" w:rsidRDefault="00440425" w:rsidP="00333E4E">
            <w:pPr>
              <w:rPr>
                <w:sz w:val="22"/>
                <w:szCs w:val="22"/>
              </w:rPr>
            </w:pPr>
            <w:r w:rsidRPr="002B2F92">
              <w:rPr>
                <w:sz w:val="22"/>
                <w:szCs w:val="22"/>
              </w:rPr>
              <w:t>Alsviķu pagasta Alsviķu feldšeru</w:t>
            </w:r>
            <w:r w:rsidR="00333E4E" w:rsidRPr="002B2F92">
              <w:rPr>
                <w:sz w:val="22"/>
                <w:szCs w:val="22"/>
              </w:rPr>
              <w:t>–</w:t>
            </w:r>
            <w:r w:rsidRPr="002B2F92">
              <w:rPr>
                <w:sz w:val="22"/>
                <w:szCs w:val="22"/>
              </w:rPr>
              <w:t>vecmāšu punkts, Alūksnes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1F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1F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1F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1F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1F8" w14:textId="77777777" w:rsidR="00440425" w:rsidRPr="002B2F92" w:rsidRDefault="00440425" w:rsidP="00767429">
            <w:pPr>
              <w:jc w:val="center"/>
              <w:rPr>
                <w:sz w:val="22"/>
                <w:szCs w:val="22"/>
              </w:rPr>
            </w:pPr>
            <w:r w:rsidRPr="002B2F92">
              <w:rPr>
                <w:sz w:val="22"/>
                <w:szCs w:val="22"/>
              </w:rPr>
              <w:t>299</w:t>
            </w:r>
          </w:p>
        </w:tc>
      </w:tr>
      <w:tr w:rsidR="002B2F92" w:rsidRPr="002B2F92" w14:paraId="6A002201" w14:textId="77777777" w:rsidTr="00264791">
        <w:trPr>
          <w:trHeight w:val="6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1FA" w14:textId="77777777" w:rsidR="00440425" w:rsidRPr="002B2F92" w:rsidRDefault="00440425" w:rsidP="00767429">
            <w:pPr>
              <w:rPr>
                <w:sz w:val="22"/>
                <w:szCs w:val="22"/>
              </w:rPr>
            </w:pPr>
            <w:r w:rsidRPr="002B2F92">
              <w:rPr>
                <w:sz w:val="22"/>
                <w:szCs w:val="22"/>
              </w:rPr>
              <w:t>139</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1FB" w14:textId="6C192F60" w:rsidR="00440425" w:rsidRPr="002B2F92" w:rsidRDefault="00440425" w:rsidP="00333E4E">
            <w:pPr>
              <w:rPr>
                <w:sz w:val="22"/>
                <w:szCs w:val="22"/>
              </w:rPr>
            </w:pPr>
            <w:r w:rsidRPr="002B2F92">
              <w:rPr>
                <w:sz w:val="22"/>
                <w:szCs w:val="22"/>
              </w:rPr>
              <w:t>Alsviķu pagasta Strautiņu feldšeru</w:t>
            </w:r>
            <w:r w:rsidR="00333E4E" w:rsidRPr="002B2F92">
              <w:rPr>
                <w:sz w:val="22"/>
                <w:szCs w:val="22"/>
              </w:rPr>
              <w:t>–</w:t>
            </w:r>
            <w:r w:rsidRPr="002B2F92">
              <w:rPr>
                <w:sz w:val="22"/>
                <w:szCs w:val="22"/>
              </w:rPr>
              <w:t>vecmāšu punkts, Alūksnes novada pašvaldība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1FC"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1FD"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1FE"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1FF"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200" w14:textId="77777777" w:rsidR="00440425" w:rsidRPr="002B2F92" w:rsidRDefault="00440425" w:rsidP="00767429">
            <w:pPr>
              <w:jc w:val="center"/>
              <w:rPr>
                <w:sz w:val="22"/>
                <w:szCs w:val="22"/>
              </w:rPr>
            </w:pPr>
            <w:r w:rsidRPr="002B2F92">
              <w:rPr>
                <w:sz w:val="22"/>
                <w:szCs w:val="22"/>
              </w:rPr>
              <w:t>299</w:t>
            </w:r>
          </w:p>
        </w:tc>
      </w:tr>
      <w:tr w:rsidR="002B2F92" w:rsidRPr="002B2F92" w14:paraId="6A00220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02" w14:textId="77777777" w:rsidR="00440425" w:rsidRPr="002B2F92" w:rsidRDefault="00440425" w:rsidP="00767429">
            <w:pPr>
              <w:rPr>
                <w:sz w:val="22"/>
                <w:szCs w:val="22"/>
              </w:rPr>
            </w:pPr>
            <w:r w:rsidRPr="002B2F92">
              <w:rPr>
                <w:sz w:val="22"/>
                <w:szCs w:val="22"/>
              </w:rPr>
              <w:t>140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03" w14:textId="707532A0" w:rsidR="00440425" w:rsidRPr="002B2F92" w:rsidRDefault="00440425" w:rsidP="00333E4E">
            <w:pPr>
              <w:rPr>
                <w:sz w:val="22"/>
                <w:szCs w:val="22"/>
              </w:rPr>
            </w:pPr>
            <w:r w:rsidRPr="002B2F92">
              <w:rPr>
                <w:sz w:val="22"/>
                <w:szCs w:val="22"/>
              </w:rPr>
              <w:t>Annas feldšeru</w:t>
            </w:r>
            <w:r w:rsidR="00333E4E" w:rsidRPr="002B2F92">
              <w:rPr>
                <w:sz w:val="22"/>
                <w:szCs w:val="22"/>
              </w:rPr>
              <w:t>–</w:t>
            </w:r>
            <w:r w:rsidRPr="002B2F92">
              <w:rPr>
                <w:sz w:val="22"/>
                <w:szCs w:val="22"/>
              </w:rPr>
              <w:t>vecmāšu punkts, Alūksnes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20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0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0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0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08" w14:textId="77777777" w:rsidR="00440425" w:rsidRPr="002B2F92" w:rsidRDefault="00440425" w:rsidP="00767429">
            <w:pPr>
              <w:jc w:val="center"/>
              <w:rPr>
                <w:sz w:val="22"/>
                <w:szCs w:val="22"/>
              </w:rPr>
            </w:pPr>
            <w:r w:rsidRPr="002B2F92">
              <w:rPr>
                <w:sz w:val="22"/>
                <w:szCs w:val="22"/>
              </w:rPr>
              <w:t>299</w:t>
            </w:r>
          </w:p>
        </w:tc>
      </w:tr>
      <w:tr w:rsidR="002B2F92" w:rsidRPr="002B2F92" w14:paraId="6A00221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0A" w14:textId="77777777" w:rsidR="00440425" w:rsidRPr="002B2F92" w:rsidRDefault="00440425" w:rsidP="00767429">
            <w:pPr>
              <w:rPr>
                <w:sz w:val="22"/>
                <w:szCs w:val="22"/>
              </w:rPr>
            </w:pPr>
            <w:r w:rsidRPr="002B2F92">
              <w:rPr>
                <w:sz w:val="22"/>
                <w:szCs w:val="22"/>
              </w:rPr>
              <w:t>141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0B" w14:textId="3C4B01D0" w:rsidR="00440425" w:rsidRPr="002B2F92" w:rsidRDefault="00440425" w:rsidP="00333E4E">
            <w:pPr>
              <w:rPr>
                <w:sz w:val="22"/>
                <w:szCs w:val="22"/>
              </w:rPr>
            </w:pPr>
            <w:r w:rsidRPr="002B2F92">
              <w:rPr>
                <w:sz w:val="22"/>
                <w:szCs w:val="22"/>
              </w:rPr>
              <w:t>Bejas feldšeru</w:t>
            </w:r>
            <w:r w:rsidR="00333E4E" w:rsidRPr="002B2F92">
              <w:rPr>
                <w:sz w:val="22"/>
                <w:szCs w:val="22"/>
              </w:rPr>
              <w:t>–</w:t>
            </w:r>
            <w:r w:rsidRPr="002B2F92">
              <w:rPr>
                <w:sz w:val="22"/>
                <w:szCs w:val="22"/>
              </w:rPr>
              <w:t>vecmāšu punkts, Alūksnes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20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0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0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0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10" w14:textId="77777777" w:rsidR="00440425" w:rsidRPr="002B2F92" w:rsidRDefault="00440425" w:rsidP="00767429">
            <w:pPr>
              <w:jc w:val="center"/>
              <w:rPr>
                <w:sz w:val="22"/>
                <w:szCs w:val="22"/>
              </w:rPr>
            </w:pPr>
            <w:r w:rsidRPr="002B2F92">
              <w:rPr>
                <w:sz w:val="22"/>
                <w:szCs w:val="22"/>
              </w:rPr>
              <w:t>299</w:t>
            </w:r>
          </w:p>
        </w:tc>
      </w:tr>
      <w:tr w:rsidR="002B2F92" w:rsidRPr="002B2F92" w14:paraId="6A002219" w14:textId="77777777" w:rsidTr="00F236B5">
        <w:trPr>
          <w:trHeight w:val="6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212" w14:textId="68B2C9AA" w:rsidR="00440425" w:rsidRPr="002B2F92" w:rsidRDefault="00440425" w:rsidP="00767429">
            <w:pPr>
              <w:rPr>
                <w:sz w:val="22"/>
                <w:szCs w:val="22"/>
              </w:rPr>
            </w:pPr>
            <w:r w:rsidRPr="002B2F92">
              <w:rPr>
                <w:sz w:val="22"/>
                <w:szCs w:val="22"/>
              </w:rPr>
              <w:t>142</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213" w14:textId="269F615E" w:rsidR="00440425" w:rsidRPr="002B2F92" w:rsidRDefault="00440425" w:rsidP="00333E4E">
            <w:pPr>
              <w:rPr>
                <w:sz w:val="22"/>
                <w:szCs w:val="22"/>
              </w:rPr>
            </w:pPr>
            <w:r w:rsidRPr="002B2F92">
              <w:rPr>
                <w:sz w:val="22"/>
                <w:szCs w:val="22"/>
              </w:rPr>
              <w:t>Mārkalnes pagasta feldšeru</w:t>
            </w:r>
            <w:r w:rsidR="00333E4E" w:rsidRPr="002B2F92">
              <w:rPr>
                <w:sz w:val="22"/>
                <w:szCs w:val="22"/>
              </w:rPr>
              <w:t>–</w:t>
            </w:r>
            <w:r w:rsidRPr="002B2F92">
              <w:rPr>
                <w:sz w:val="22"/>
                <w:szCs w:val="22"/>
              </w:rPr>
              <w:t>vecmāšu punkts, Alūksnes novada pašvaldība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214"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215"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216"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217"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218" w14:textId="77777777" w:rsidR="00440425" w:rsidRPr="002B2F92" w:rsidRDefault="00440425" w:rsidP="00767429">
            <w:pPr>
              <w:jc w:val="center"/>
              <w:rPr>
                <w:sz w:val="22"/>
                <w:szCs w:val="22"/>
              </w:rPr>
            </w:pPr>
            <w:r w:rsidRPr="002B2F92">
              <w:rPr>
                <w:sz w:val="22"/>
                <w:szCs w:val="22"/>
              </w:rPr>
              <w:t>299</w:t>
            </w:r>
          </w:p>
        </w:tc>
      </w:tr>
      <w:tr w:rsidR="002B2F92" w:rsidRPr="002B2F92" w14:paraId="6A00222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1A" w14:textId="77777777" w:rsidR="00440425" w:rsidRPr="002B2F92" w:rsidRDefault="00440425" w:rsidP="00767429">
            <w:pPr>
              <w:rPr>
                <w:sz w:val="22"/>
                <w:szCs w:val="22"/>
              </w:rPr>
            </w:pPr>
            <w:r w:rsidRPr="002B2F92">
              <w:rPr>
                <w:sz w:val="22"/>
                <w:szCs w:val="22"/>
              </w:rPr>
              <w:t>143</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1B" w14:textId="77777777" w:rsidR="00440425" w:rsidRPr="002B2F92" w:rsidRDefault="00440425" w:rsidP="00440425">
            <w:pPr>
              <w:rPr>
                <w:sz w:val="22"/>
                <w:szCs w:val="22"/>
              </w:rPr>
            </w:pPr>
            <w:r w:rsidRPr="002B2F92">
              <w:rPr>
                <w:sz w:val="22"/>
                <w:szCs w:val="22"/>
              </w:rPr>
              <w:t>Mālupes feldšerpunkts, Alūksnes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21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1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1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1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20" w14:textId="77777777" w:rsidR="00440425" w:rsidRPr="002B2F92" w:rsidRDefault="00440425" w:rsidP="00767429">
            <w:pPr>
              <w:jc w:val="center"/>
              <w:rPr>
                <w:sz w:val="22"/>
                <w:szCs w:val="22"/>
              </w:rPr>
            </w:pPr>
            <w:r w:rsidRPr="002B2F92">
              <w:rPr>
                <w:sz w:val="22"/>
                <w:szCs w:val="22"/>
              </w:rPr>
              <w:t>299</w:t>
            </w:r>
          </w:p>
        </w:tc>
      </w:tr>
      <w:tr w:rsidR="002B2F92" w:rsidRPr="002B2F92" w14:paraId="6A002229" w14:textId="77777777" w:rsidTr="00A34AB2">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222" w14:textId="77777777" w:rsidR="00440425" w:rsidRPr="002B2F92" w:rsidRDefault="00440425" w:rsidP="00767429">
            <w:pPr>
              <w:rPr>
                <w:sz w:val="22"/>
                <w:szCs w:val="22"/>
              </w:rPr>
            </w:pPr>
            <w:r w:rsidRPr="002B2F92">
              <w:rPr>
                <w:sz w:val="22"/>
                <w:szCs w:val="22"/>
              </w:rPr>
              <w:t>144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23" w14:textId="25A3C20E" w:rsidR="00440425" w:rsidRPr="002B2F92" w:rsidRDefault="00440425" w:rsidP="00333E4E">
            <w:pPr>
              <w:rPr>
                <w:sz w:val="22"/>
                <w:szCs w:val="22"/>
              </w:rPr>
            </w:pPr>
            <w:r w:rsidRPr="002B2F92">
              <w:rPr>
                <w:sz w:val="22"/>
                <w:szCs w:val="22"/>
              </w:rPr>
              <w:t>Briežuciema feldšeru</w:t>
            </w:r>
            <w:r w:rsidR="00333E4E" w:rsidRPr="002B2F92">
              <w:rPr>
                <w:sz w:val="22"/>
                <w:szCs w:val="22"/>
              </w:rPr>
              <w:t>–</w:t>
            </w:r>
            <w:r w:rsidRPr="002B2F92">
              <w:rPr>
                <w:sz w:val="22"/>
                <w:szCs w:val="22"/>
              </w:rPr>
              <w:t>vecmāšu punkts, Balvu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22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2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2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2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28" w14:textId="77777777" w:rsidR="00440425" w:rsidRPr="002B2F92" w:rsidRDefault="00440425" w:rsidP="00767429">
            <w:pPr>
              <w:jc w:val="center"/>
              <w:rPr>
                <w:sz w:val="22"/>
                <w:szCs w:val="22"/>
              </w:rPr>
            </w:pPr>
            <w:r w:rsidRPr="002B2F92">
              <w:rPr>
                <w:sz w:val="22"/>
                <w:szCs w:val="22"/>
              </w:rPr>
              <w:t>299</w:t>
            </w:r>
          </w:p>
        </w:tc>
      </w:tr>
      <w:tr w:rsidR="002B2F92" w:rsidRPr="002B2F92" w14:paraId="6A002231" w14:textId="77777777" w:rsidTr="00A34AB2">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22A" w14:textId="77777777" w:rsidR="00440425" w:rsidRPr="002B2F92" w:rsidRDefault="00440425" w:rsidP="00767429">
            <w:pPr>
              <w:rPr>
                <w:sz w:val="22"/>
                <w:szCs w:val="22"/>
              </w:rPr>
            </w:pPr>
            <w:r w:rsidRPr="002B2F92">
              <w:rPr>
                <w:sz w:val="22"/>
                <w:szCs w:val="22"/>
              </w:rPr>
              <w:lastRenderedPageBreak/>
              <w:t>145</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44F841F4" w14:textId="77777777" w:rsidR="00264791" w:rsidRPr="002B2F92" w:rsidRDefault="00440425" w:rsidP="00333E4E">
            <w:pPr>
              <w:rPr>
                <w:sz w:val="22"/>
                <w:szCs w:val="22"/>
              </w:rPr>
            </w:pPr>
            <w:r w:rsidRPr="002B2F92">
              <w:rPr>
                <w:sz w:val="22"/>
                <w:szCs w:val="22"/>
              </w:rPr>
              <w:t xml:space="preserve">Krišjāņu </w:t>
            </w:r>
          </w:p>
          <w:p w14:paraId="6A00222B" w14:textId="03070217" w:rsidR="00440425" w:rsidRPr="002B2F92" w:rsidRDefault="00440425" w:rsidP="00333E4E">
            <w:pPr>
              <w:rPr>
                <w:sz w:val="22"/>
                <w:szCs w:val="22"/>
              </w:rPr>
            </w:pPr>
            <w:r w:rsidRPr="002B2F92">
              <w:rPr>
                <w:sz w:val="22"/>
                <w:szCs w:val="22"/>
              </w:rPr>
              <w:t>feldšeru</w:t>
            </w:r>
            <w:r w:rsidR="00333E4E" w:rsidRPr="002B2F92">
              <w:rPr>
                <w:sz w:val="22"/>
                <w:szCs w:val="22"/>
              </w:rPr>
              <w:t>–</w:t>
            </w:r>
            <w:r w:rsidRPr="002B2F92">
              <w:rPr>
                <w:sz w:val="22"/>
                <w:szCs w:val="22"/>
              </w:rPr>
              <w:t>vecmāšu punkts, Balvu novada pašvaldība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22C"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22D"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22E"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22F"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230" w14:textId="77777777" w:rsidR="00440425" w:rsidRPr="002B2F92" w:rsidRDefault="00440425" w:rsidP="00767429">
            <w:pPr>
              <w:jc w:val="center"/>
              <w:rPr>
                <w:sz w:val="22"/>
                <w:szCs w:val="22"/>
              </w:rPr>
            </w:pPr>
            <w:r w:rsidRPr="002B2F92">
              <w:rPr>
                <w:sz w:val="22"/>
                <w:szCs w:val="22"/>
              </w:rPr>
              <w:t>299</w:t>
            </w:r>
          </w:p>
        </w:tc>
      </w:tr>
      <w:tr w:rsidR="002B2F92" w:rsidRPr="002B2F92" w14:paraId="6A00223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32" w14:textId="77777777" w:rsidR="00440425" w:rsidRPr="002B2F92" w:rsidRDefault="00440425" w:rsidP="00767429">
            <w:pPr>
              <w:rPr>
                <w:sz w:val="22"/>
                <w:szCs w:val="22"/>
              </w:rPr>
            </w:pPr>
            <w:r w:rsidRPr="002B2F92">
              <w:rPr>
                <w:sz w:val="22"/>
                <w:szCs w:val="22"/>
              </w:rPr>
              <w:t>146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33" w14:textId="2862B6D8" w:rsidR="00440425" w:rsidRPr="002B2F92" w:rsidRDefault="00440425" w:rsidP="00333E4E">
            <w:pPr>
              <w:rPr>
                <w:sz w:val="22"/>
                <w:szCs w:val="22"/>
              </w:rPr>
            </w:pPr>
            <w:r w:rsidRPr="002B2F92">
              <w:rPr>
                <w:sz w:val="22"/>
                <w:szCs w:val="22"/>
              </w:rPr>
              <w:t>Egļevas feldšeru</w:t>
            </w:r>
            <w:r w:rsidR="00333E4E" w:rsidRPr="002B2F92">
              <w:rPr>
                <w:sz w:val="22"/>
                <w:szCs w:val="22"/>
              </w:rPr>
              <w:t>–</w:t>
            </w:r>
            <w:r w:rsidRPr="002B2F92">
              <w:rPr>
                <w:sz w:val="22"/>
                <w:szCs w:val="22"/>
              </w:rPr>
              <w:t>vecmāšu punkts, Balvu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23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3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3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3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38" w14:textId="77777777" w:rsidR="00440425" w:rsidRPr="002B2F92" w:rsidRDefault="00440425" w:rsidP="00767429">
            <w:pPr>
              <w:jc w:val="center"/>
              <w:rPr>
                <w:sz w:val="22"/>
                <w:szCs w:val="22"/>
              </w:rPr>
            </w:pPr>
            <w:r w:rsidRPr="002B2F92">
              <w:rPr>
                <w:sz w:val="22"/>
                <w:szCs w:val="22"/>
              </w:rPr>
              <w:t>299</w:t>
            </w:r>
          </w:p>
        </w:tc>
      </w:tr>
      <w:tr w:rsidR="002B2F92" w:rsidRPr="002B2F92" w14:paraId="6A00224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3A" w14:textId="77777777" w:rsidR="00440425" w:rsidRPr="002B2F92" w:rsidRDefault="00440425" w:rsidP="00767429">
            <w:pPr>
              <w:rPr>
                <w:sz w:val="22"/>
                <w:szCs w:val="22"/>
              </w:rPr>
            </w:pPr>
            <w:r w:rsidRPr="002B2F92">
              <w:rPr>
                <w:sz w:val="22"/>
                <w:szCs w:val="22"/>
              </w:rPr>
              <w:t>147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3B" w14:textId="77777777" w:rsidR="00440425" w:rsidRPr="002B2F92" w:rsidRDefault="00440425" w:rsidP="00440425">
            <w:pPr>
              <w:rPr>
                <w:sz w:val="22"/>
                <w:szCs w:val="22"/>
              </w:rPr>
            </w:pPr>
            <w:r w:rsidRPr="002B2F92">
              <w:rPr>
                <w:sz w:val="22"/>
                <w:szCs w:val="22"/>
              </w:rPr>
              <w:t>Vectilžas feldšeru veselības punkts, Balvu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23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3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3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3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40" w14:textId="77777777" w:rsidR="00440425" w:rsidRPr="002B2F92" w:rsidRDefault="00440425" w:rsidP="00767429">
            <w:pPr>
              <w:jc w:val="center"/>
              <w:rPr>
                <w:sz w:val="22"/>
                <w:szCs w:val="22"/>
              </w:rPr>
            </w:pPr>
            <w:r w:rsidRPr="002B2F92">
              <w:rPr>
                <w:sz w:val="22"/>
                <w:szCs w:val="22"/>
              </w:rPr>
              <w:t>299</w:t>
            </w:r>
          </w:p>
        </w:tc>
      </w:tr>
      <w:tr w:rsidR="002B2F92" w:rsidRPr="002B2F92" w14:paraId="6A00224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42" w14:textId="77777777" w:rsidR="00440425" w:rsidRPr="002B2F92" w:rsidRDefault="00440425" w:rsidP="00767429">
            <w:pPr>
              <w:rPr>
                <w:sz w:val="22"/>
                <w:szCs w:val="22"/>
              </w:rPr>
            </w:pPr>
            <w:r w:rsidRPr="002B2F92">
              <w:rPr>
                <w:sz w:val="22"/>
                <w:szCs w:val="22"/>
              </w:rPr>
              <w:t>148</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43" w14:textId="77777777" w:rsidR="00440425" w:rsidRPr="002B2F92" w:rsidRDefault="00440425" w:rsidP="00440425">
            <w:pPr>
              <w:rPr>
                <w:sz w:val="22"/>
                <w:szCs w:val="22"/>
              </w:rPr>
            </w:pPr>
            <w:r w:rsidRPr="002B2F92">
              <w:rPr>
                <w:sz w:val="22"/>
                <w:szCs w:val="22"/>
              </w:rPr>
              <w:t>Vīksnas feldšeru veselības punkts, Balvu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24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4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4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4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48" w14:textId="77777777" w:rsidR="00440425" w:rsidRPr="002B2F92" w:rsidRDefault="00440425" w:rsidP="00767429">
            <w:pPr>
              <w:jc w:val="center"/>
              <w:rPr>
                <w:sz w:val="22"/>
                <w:szCs w:val="22"/>
              </w:rPr>
            </w:pPr>
            <w:r w:rsidRPr="002B2F92">
              <w:rPr>
                <w:sz w:val="22"/>
                <w:szCs w:val="22"/>
              </w:rPr>
              <w:t>299</w:t>
            </w:r>
          </w:p>
        </w:tc>
      </w:tr>
      <w:tr w:rsidR="002B2F92" w:rsidRPr="002B2F92" w14:paraId="6A00225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4A" w14:textId="77777777" w:rsidR="00440425" w:rsidRPr="002B2F92" w:rsidRDefault="00440425" w:rsidP="00767429">
            <w:pPr>
              <w:rPr>
                <w:sz w:val="22"/>
                <w:szCs w:val="22"/>
              </w:rPr>
            </w:pPr>
            <w:r w:rsidRPr="002B2F92">
              <w:rPr>
                <w:sz w:val="22"/>
                <w:szCs w:val="22"/>
              </w:rPr>
              <w:t>149</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4B" w14:textId="77777777" w:rsidR="00440425" w:rsidRPr="002B2F92" w:rsidRDefault="00440425" w:rsidP="00440425">
            <w:pPr>
              <w:rPr>
                <w:sz w:val="22"/>
                <w:szCs w:val="22"/>
              </w:rPr>
            </w:pPr>
            <w:r w:rsidRPr="002B2F92">
              <w:rPr>
                <w:sz w:val="22"/>
                <w:szCs w:val="22"/>
              </w:rPr>
              <w:t>Kupravas feldšeru punkts, Viļakas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224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4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4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4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50" w14:textId="77777777" w:rsidR="00440425" w:rsidRPr="002B2F92" w:rsidRDefault="00440425" w:rsidP="00767429">
            <w:pPr>
              <w:jc w:val="center"/>
              <w:rPr>
                <w:sz w:val="22"/>
                <w:szCs w:val="22"/>
              </w:rPr>
            </w:pPr>
            <w:r w:rsidRPr="002B2F92">
              <w:rPr>
                <w:sz w:val="22"/>
                <w:szCs w:val="22"/>
              </w:rPr>
              <w:t>299</w:t>
            </w:r>
          </w:p>
        </w:tc>
      </w:tr>
      <w:tr w:rsidR="002B2F92" w:rsidRPr="002B2F92" w14:paraId="6A00225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52" w14:textId="77777777" w:rsidR="00440425" w:rsidRPr="002B2F92" w:rsidRDefault="00440425" w:rsidP="00767429">
            <w:pPr>
              <w:rPr>
                <w:sz w:val="22"/>
                <w:szCs w:val="22"/>
              </w:rPr>
            </w:pPr>
            <w:r w:rsidRPr="002B2F92">
              <w:rPr>
                <w:sz w:val="22"/>
                <w:szCs w:val="22"/>
              </w:rPr>
              <w:t>150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53" w14:textId="1030E845" w:rsidR="00440425" w:rsidRPr="002B2F92" w:rsidRDefault="00440425" w:rsidP="00333E4E">
            <w:pPr>
              <w:rPr>
                <w:sz w:val="22"/>
                <w:szCs w:val="22"/>
              </w:rPr>
            </w:pPr>
            <w:r w:rsidRPr="002B2F92">
              <w:rPr>
                <w:sz w:val="22"/>
                <w:szCs w:val="22"/>
              </w:rPr>
              <w:t>Upītes feldšeru</w:t>
            </w:r>
            <w:r w:rsidR="00333E4E" w:rsidRPr="002B2F92">
              <w:rPr>
                <w:sz w:val="22"/>
                <w:szCs w:val="22"/>
              </w:rPr>
              <w:t>–</w:t>
            </w:r>
            <w:r w:rsidRPr="002B2F92">
              <w:rPr>
                <w:sz w:val="22"/>
                <w:szCs w:val="22"/>
              </w:rPr>
              <w:t>vecmāšu punkts, Viļakas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225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5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5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5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58" w14:textId="77777777" w:rsidR="00440425" w:rsidRPr="002B2F92" w:rsidRDefault="00440425" w:rsidP="00767429">
            <w:pPr>
              <w:jc w:val="center"/>
              <w:rPr>
                <w:sz w:val="22"/>
                <w:szCs w:val="22"/>
              </w:rPr>
            </w:pPr>
            <w:r w:rsidRPr="002B2F92">
              <w:rPr>
                <w:sz w:val="22"/>
                <w:szCs w:val="22"/>
              </w:rPr>
              <w:t>299</w:t>
            </w:r>
          </w:p>
        </w:tc>
      </w:tr>
      <w:tr w:rsidR="002B2F92" w:rsidRPr="002B2F92" w14:paraId="6A00226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5A" w14:textId="77777777" w:rsidR="00440425" w:rsidRPr="002B2F92" w:rsidRDefault="00440425" w:rsidP="00767429">
            <w:pPr>
              <w:rPr>
                <w:sz w:val="22"/>
                <w:szCs w:val="22"/>
              </w:rPr>
            </w:pPr>
            <w:r w:rsidRPr="002B2F92">
              <w:rPr>
                <w:sz w:val="22"/>
                <w:szCs w:val="22"/>
              </w:rPr>
              <w:t>151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5B" w14:textId="49E9564D" w:rsidR="00440425" w:rsidRPr="002B2F92" w:rsidRDefault="00440425" w:rsidP="00333E4E">
            <w:pPr>
              <w:rPr>
                <w:sz w:val="22"/>
                <w:szCs w:val="22"/>
              </w:rPr>
            </w:pPr>
            <w:r w:rsidRPr="002B2F92">
              <w:rPr>
                <w:sz w:val="22"/>
                <w:szCs w:val="22"/>
              </w:rPr>
              <w:t>Skujetnieku feldšeru</w:t>
            </w:r>
            <w:r w:rsidR="00333E4E" w:rsidRPr="002B2F92">
              <w:rPr>
                <w:sz w:val="22"/>
                <w:szCs w:val="22"/>
              </w:rPr>
              <w:t>–</w:t>
            </w:r>
            <w:r w:rsidRPr="002B2F92">
              <w:rPr>
                <w:sz w:val="22"/>
                <w:szCs w:val="22"/>
              </w:rPr>
              <w:t>veselības punkts, Rugāju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225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5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5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5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60" w14:textId="77777777" w:rsidR="00440425" w:rsidRPr="002B2F92" w:rsidRDefault="00440425" w:rsidP="00767429">
            <w:pPr>
              <w:jc w:val="center"/>
              <w:rPr>
                <w:sz w:val="22"/>
                <w:szCs w:val="22"/>
              </w:rPr>
            </w:pPr>
            <w:r w:rsidRPr="002B2F92">
              <w:rPr>
                <w:sz w:val="22"/>
                <w:szCs w:val="22"/>
              </w:rPr>
              <w:t>299</w:t>
            </w:r>
          </w:p>
        </w:tc>
      </w:tr>
      <w:tr w:rsidR="002B2F92" w:rsidRPr="002B2F92" w14:paraId="6A00226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62" w14:textId="77777777" w:rsidR="00440425" w:rsidRPr="002B2F92" w:rsidRDefault="00440425" w:rsidP="00767429">
            <w:pPr>
              <w:rPr>
                <w:sz w:val="22"/>
                <w:szCs w:val="22"/>
              </w:rPr>
            </w:pPr>
            <w:r w:rsidRPr="002B2F92">
              <w:rPr>
                <w:sz w:val="22"/>
                <w:szCs w:val="22"/>
              </w:rPr>
              <w:t>152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63" w14:textId="77777777" w:rsidR="00440425" w:rsidRPr="002B2F92" w:rsidRDefault="00440425" w:rsidP="00440425">
            <w:pPr>
              <w:rPr>
                <w:sz w:val="22"/>
                <w:szCs w:val="22"/>
              </w:rPr>
            </w:pPr>
            <w:r w:rsidRPr="002B2F92">
              <w:rPr>
                <w:sz w:val="22"/>
                <w:szCs w:val="22"/>
              </w:rPr>
              <w:t>Ģikšu dienas aprūpes centrs, Amatas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26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6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6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6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68" w14:textId="77777777" w:rsidR="00440425" w:rsidRPr="002B2F92" w:rsidRDefault="00440425" w:rsidP="00767429">
            <w:pPr>
              <w:jc w:val="center"/>
              <w:rPr>
                <w:sz w:val="22"/>
                <w:szCs w:val="22"/>
              </w:rPr>
            </w:pPr>
            <w:r w:rsidRPr="002B2F92">
              <w:rPr>
                <w:sz w:val="22"/>
                <w:szCs w:val="22"/>
              </w:rPr>
              <w:t>299</w:t>
            </w:r>
          </w:p>
        </w:tc>
      </w:tr>
      <w:tr w:rsidR="002B2F92" w:rsidRPr="002B2F92" w14:paraId="6A00227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6A" w14:textId="77777777" w:rsidR="00440425" w:rsidRPr="002B2F92" w:rsidRDefault="00440425" w:rsidP="00767429">
            <w:pPr>
              <w:rPr>
                <w:sz w:val="22"/>
                <w:szCs w:val="22"/>
              </w:rPr>
            </w:pPr>
            <w:r w:rsidRPr="002B2F92">
              <w:rPr>
                <w:sz w:val="22"/>
                <w:szCs w:val="22"/>
              </w:rPr>
              <w:t>153</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6B" w14:textId="77777777" w:rsidR="00440425" w:rsidRPr="002B2F92" w:rsidRDefault="00440425" w:rsidP="00440425">
            <w:pPr>
              <w:rPr>
                <w:sz w:val="22"/>
                <w:szCs w:val="22"/>
              </w:rPr>
            </w:pPr>
            <w:r w:rsidRPr="002B2F92">
              <w:rPr>
                <w:sz w:val="22"/>
                <w:szCs w:val="22"/>
              </w:rPr>
              <w:t>Ieriķu dienas aprūpes centrs, Amatas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226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6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6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6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70" w14:textId="77777777" w:rsidR="00440425" w:rsidRPr="002B2F92" w:rsidRDefault="00440425" w:rsidP="00767429">
            <w:pPr>
              <w:jc w:val="center"/>
              <w:rPr>
                <w:sz w:val="22"/>
                <w:szCs w:val="22"/>
              </w:rPr>
            </w:pPr>
            <w:r w:rsidRPr="002B2F92">
              <w:rPr>
                <w:sz w:val="22"/>
                <w:szCs w:val="22"/>
              </w:rPr>
              <w:t>299</w:t>
            </w:r>
          </w:p>
        </w:tc>
      </w:tr>
      <w:tr w:rsidR="002B2F92" w:rsidRPr="002B2F92" w14:paraId="6A002279"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272" w14:textId="77777777" w:rsidR="00440425" w:rsidRPr="002B2F92" w:rsidRDefault="00440425" w:rsidP="00767429">
            <w:pPr>
              <w:rPr>
                <w:sz w:val="22"/>
                <w:szCs w:val="22"/>
              </w:rPr>
            </w:pPr>
            <w:r w:rsidRPr="002B2F92">
              <w:rPr>
                <w:sz w:val="22"/>
                <w:szCs w:val="22"/>
              </w:rPr>
              <w:t>154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73" w14:textId="77777777" w:rsidR="00440425" w:rsidRPr="002B2F92" w:rsidRDefault="00440425" w:rsidP="00440425">
            <w:pPr>
              <w:rPr>
                <w:sz w:val="22"/>
                <w:szCs w:val="22"/>
              </w:rPr>
            </w:pPr>
            <w:r w:rsidRPr="002B2F92">
              <w:rPr>
                <w:sz w:val="22"/>
                <w:szCs w:val="22"/>
              </w:rPr>
              <w:t>Amatas novada Nītaures dienas aprūpes centrs, Amatas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27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7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7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7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78" w14:textId="77777777" w:rsidR="00440425" w:rsidRPr="002B2F92" w:rsidRDefault="00440425" w:rsidP="00767429">
            <w:pPr>
              <w:jc w:val="center"/>
              <w:rPr>
                <w:sz w:val="22"/>
                <w:szCs w:val="22"/>
              </w:rPr>
            </w:pPr>
            <w:r w:rsidRPr="002B2F92">
              <w:rPr>
                <w:sz w:val="22"/>
                <w:szCs w:val="22"/>
              </w:rPr>
              <w:t>299</w:t>
            </w:r>
          </w:p>
        </w:tc>
      </w:tr>
      <w:tr w:rsidR="002B2F92" w:rsidRPr="002B2F92" w14:paraId="6A00228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7A" w14:textId="77777777" w:rsidR="00440425" w:rsidRPr="002B2F92" w:rsidRDefault="00440425" w:rsidP="00767429">
            <w:pPr>
              <w:rPr>
                <w:sz w:val="22"/>
                <w:szCs w:val="22"/>
              </w:rPr>
            </w:pPr>
            <w:r w:rsidRPr="002B2F92">
              <w:rPr>
                <w:sz w:val="22"/>
                <w:szCs w:val="22"/>
              </w:rPr>
              <w:t>155</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7B" w14:textId="71D4F37B" w:rsidR="00440425" w:rsidRPr="002B2F92" w:rsidRDefault="00440425" w:rsidP="00440425">
            <w:pPr>
              <w:rPr>
                <w:sz w:val="22"/>
                <w:szCs w:val="22"/>
              </w:rPr>
            </w:pPr>
            <w:r w:rsidRPr="002B2F92">
              <w:rPr>
                <w:sz w:val="22"/>
                <w:szCs w:val="22"/>
              </w:rPr>
              <w:t>Zosēnu pagasta fel</w:t>
            </w:r>
            <w:r w:rsidR="00333E4E" w:rsidRPr="002B2F92">
              <w:rPr>
                <w:sz w:val="22"/>
                <w:szCs w:val="22"/>
              </w:rPr>
              <w:t>d</w:t>
            </w:r>
            <w:r w:rsidRPr="002B2F92">
              <w:rPr>
                <w:sz w:val="22"/>
                <w:szCs w:val="22"/>
              </w:rPr>
              <w:t>šerpunkts, Jaunpiebalgas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227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7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7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7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80" w14:textId="77777777" w:rsidR="00440425" w:rsidRPr="002B2F92" w:rsidRDefault="00440425" w:rsidP="00767429">
            <w:pPr>
              <w:jc w:val="center"/>
              <w:rPr>
                <w:sz w:val="22"/>
                <w:szCs w:val="22"/>
              </w:rPr>
            </w:pPr>
            <w:r w:rsidRPr="002B2F92">
              <w:rPr>
                <w:sz w:val="22"/>
                <w:szCs w:val="22"/>
              </w:rPr>
              <w:t>299</w:t>
            </w:r>
          </w:p>
        </w:tc>
      </w:tr>
      <w:tr w:rsidR="002B2F92" w:rsidRPr="002B2F92" w14:paraId="6A002289" w14:textId="77777777" w:rsidTr="00F236B5">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282" w14:textId="570BFEDE" w:rsidR="00440425" w:rsidRPr="002B2F92" w:rsidRDefault="00440425" w:rsidP="00767429">
            <w:pPr>
              <w:rPr>
                <w:sz w:val="22"/>
                <w:szCs w:val="22"/>
              </w:rPr>
            </w:pPr>
            <w:r w:rsidRPr="002B2F92">
              <w:rPr>
                <w:sz w:val="22"/>
                <w:szCs w:val="22"/>
              </w:rPr>
              <w:t>156</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283" w14:textId="77777777" w:rsidR="00440425" w:rsidRPr="002B2F92" w:rsidRDefault="00440425" w:rsidP="00440425">
            <w:pPr>
              <w:rPr>
                <w:sz w:val="22"/>
                <w:szCs w:val="22"/>
              </w:rPr>
            </w:pPr>
            <w:r w:rsidRPr="002B2F92">
              <w:rPr>
                <w:sz w:val="22"/>
                <w:szCs w:val="22"/>
              </w:rPr>
              <w:t>Mārsēnu veselības aprūpes iestāde, Priekuļu novada pašvaldība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284"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285"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286"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287"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288" w14:textId="77777777" w:rsidR="00440425" w:rsidRPr="002B2F92" w:rsidRDefault="00440425" w:rsidP="00767429">
            <w:pPr>
              <w:jc w:val="center"/>
              <w:rPr>
                <w:sz w:val="22"/>
                <w:szCs w:val="22"/>
              </w:rPr>
            </w:pPr>
            <w:r w:rsidRPr="002B2F92">
              <w:rPr>
                <w:sz w:val="22"/>
                <w:szCs w:val="22"/>
              </w:rPr>
              <w:t>299</w:t>
            </w:r>
          </w:p>
        </w:tc>
      </w:tr>
      <w:tr w:rsidR="002B2F92" w:rsidRPr="002B2F92" w14:paraId="6A00229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8A" w14:textId="77777777" w:rsidR="00440425" w:rsidRPr="002B2F92" w:rsidRDefault="00440425" w:rsidP="00767429">
            <w:pPr>
              <w:rPr>
                <w:sz w:val="22"/>
                <w:szCs w:val="22"/>
              </w:rPr>
            </w:pPr>
            <w:r w:rsidRPr="002B2F92">
              <w:rPr>
                <w:sz w:val="22"/>
                <w:szCs w:val="22"/>
              </w:rPr>
              <w:t>157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4B1DE3C9" w14:textId="77777777" w:rsidR="00264791" w:rsidRPr="002B2F92" w:rsidRDefault="00440425" w:rsidP="00440425">
            <w:pPr>
              <w:rPr>
                <w:sz w:val="22"/>
                <w:szCs w:val="22"/>
              </w:rPr>
            </w:pPr>
            <w:r w:rsidRPr="002B2F92">
              <w:rPr>
                <w:sz w:val="22"/>
                <w:szCs w:val="22"/>
              </w:rPr>
              <w:t xml:space="preserve">Veselavas </w:t>
            </w:r>
          </w:p>
          <w:p w14:paraId="6A00228B" w14:textId="54B87F4B" w:rsidR="00440425" w:rsidRPr="002B2F92" w:rsidRDefault="00440425" w:rsidP="00440425">
            <w:pPr>
              <w:rPr>
                <w:sz w:val="22"/>
                <w:szCs w:val="22"/>
              </w:rPr>
            </w:pPr>
            <w:r w:rsidRPr="002B2F92">
              <w:rPr>
                <w:sz w:val="22"/>
                <w:szCs w:val="22"/>
              </w:rPr>
              <w:t>feldšeru punkts, Priekuļu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28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8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8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8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90" w14:textId="77777777" w:rsidR="00440425" w:rsidRPr="002B2F92" w:rsidRDefault="00440425" w:rsidP="00767429">
            <w:pPr>
              <w:jc w:val="center"/>
              <w:rPr>
                <w:sz w:val="22"/>
                <w:szCs w:val="22"/>
              </w:rPr>
            </w:pPr>
            <w:r w:rsidRPr="002B2F92">
              <w:rPr>
                <w:sz w:val="22"/>
                <w:szCs w:val="22"/>
              </w:rPr>
              <w:t>299</w:t>
            </w:r>
          </w:p>
        </w:tc>
      </w:tr>
      <w:tr w:rsidR="002B2F92" w:rsidRPr="002B2F92" w14:paraId="6A002299"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292" w14:textId="77777777" w:rsidR="00440425" w:rsidRPr="002B2F92" w:rsidRDefault="00440425" w:rsidP="00767429">
            <w:pPr>
              <w:rPr>
                <w:sz w:val="22"/>
                <w:szCs w:val="22"/>
              </w:rPr>
            </w:pPr>
            <w:r w:rsidRPr="002B2F92">
              <w:rPr>
                <w:sz w:val="22"/>
                <w:szCs w:val="22"/>
              </w:rPr>
              <w:t>158</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2D55BDC" w14:textId="77777777" w:rsidR="00264791" w:rsidRPr="002B2F92" w:rsidRDefault="00440425" w:rsidP="00333E4E">
            <w:pPr>
              <w:rPr>
                <w:sz w:val="22"/>
                <w:szCs w:val="22"/>
              </w:rPr>
            </w:pPr>
            <w:r w:rsidRPr="002B2F92">
              <w:rPr>
                <w:sz w:val="22"/>
                <w:szCs w:val="22"/>
              </w:rPr>
              <w:t xml:space="preserve">Taurenes </w:t>
            </w:r>
          </w:p>
          <w:p w14:paraId="6A002293" w14:textId="2E31E4A9" w:rsidR="00440425" w:rsidRPr="002B2F92" w:rsidRDefault="00440425" w:rsidP="00333E4E">
            <w:pPr>
              <w:rPr>
                <w:sz w:val="22"/>
                <w:szCs w:val="22"/>
              </w:rPr>
            </w:pPr>
            <w:r w:rsidRPr="002B2F92">
              <w:rPr>
                <w:sz w:val="22"/>
                <w:szCs w:val="22"/>
              </w:rPr>
              <w:t>feldšeru</w:t>
            </w:r>
            <w:r w:rsidR="00333E4E" w:rsidRPr="002B2F92">
              <w:rPr>
                <w:sz w:val="22"/>
                <w:szCs w:val="22"/>
              </w:rPr>
              <w:t>–</w:t>
            </w:r>
            <w:r w:rsidRPr="002B2F92">
              <w:rPr>
                <w:sz w:val="22"/>
                <w:szCs w:val="22"/>
              </w:rPr>
              <w:t>vecmāšu punkts, Vecpiebalgas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29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9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9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9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98" w14:textId="77777777" w:rsidR="00440425" w:rsidRPr="002B2F92" w:rsidRDefault="00440425" w:rsidP="00767429">
            <w:pPr>
              <w:jc w:val="center"/>
              <w:rPr>
                <w:sz w:val="22"/>
                <w:szCs w:val="22"/>
              </w:rPr>
            </w:pPr>
            <w:r w:rsidRPr="002B2F92">
              <w:rPr>
                <w:sz w:val="22"/>
                <w:szCs w:val="22"/>
              </w:rPr>
              <w:t>299</w:t>
            </w:r>
          </w:p>
        </w:tc>
      </w:tr>
    </w:tbl>
    <w:p w14:paraId="7CC55B25" w14:textId="77777777" w:rsidR="00A34AB2" w:rsidRDefault="00A34AB2">
      <w:r>
        <w:br w:type="page"/>
      </w:r>
    </w:p>
    <w:tbl>
      <w:tblPr>
        <w:tblW w:w="5019" w:type="pct"/>
        <w:tblLayout w:type="fixed"/>
        <w:tblLook w:val="04A0" w:firstRow="1" w:lastRow="0" w:firstColumn="1" w:lastColumn="0" w:noHBand="0" w:noVBand="1"/>
      </w:tblPr>
      <w:tblGrid>
        <w:gridCol w:w="679"/>
        <w:gridCol w:w="2125"/>
        <w:gridCol w:w="1277"/>
        <w:gridCol w:w="1419"/>
        <w:gridCol w:w="1277"/>
        <w:gridCol w:w="1273"/>
        <w:gridCol w:w="1272"/>
      </w:tblGrid>
      <w:tr w:rsidR="002B2F92" w:rsidRPr="002B2F92" w14:paraId="6A0022A1" w14:textId="77777777" w:rsidTr="00A34AB2">
        <w:trPr>
          <w:trHeight w:val="6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29A" w14:textId="190C026A" w:rsidR="00440425" w:rsidRPr="002B2F92" w:rsidRDefault="00440425" w:rsidP="00767429">
            <w:pPr>
              <w:rPr>
                <w:sz w:val="22"/>
                <w:szCs w:val="22"/>
              </w:rPr>
            </w:pPr>
            <w:r w:rsidRPr="002B2F92">
              <w:rPr>
                <w:sz w:val="22"/>
                <w:szCs w:val="22"/>
              </w:rPr>
              <w:lastRenderedPageBreak/>
              <w:t>159</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29B" w14:textId="39D8E9B4" w:rsidR="00440425" w:rsidRPr="002B2F92" w:rsidRDefault="00440425" w:rsidP="00333E4E">
            <w:pPr>
              <w:rPr>
                <w:sz w:val="22"/>
                <w:szCs w:val="22"/>
              </w:rPr>
            </w:pPr>
            <w:r w:rsidRPr="002B2F92">
              <w:rPr>
                <w:sz w:val="22"/>
                <w:szCs w:val="22"/>
              </w:rPr>
              <w:t>Daukstu feldšeru</w:t>
            </w:r>
            <w:r w:rsidR="00333E4E" w:rsidRPr="002B2F92">
              <w:rPr>
                <w:sz w:val="22"/>
                <w:szCs w:val="22"/>
              </w:rPr>
              <w:t>–</w:t>
            </w:r>
            <w:r w:rsidRPr="002B2F92">
              <w:rPr>
                <w:sz w:val="22"/>
                <w:szCs w:val="22"/>
              </w:rPr>
              <w:t>vecmāšu punkts, Gulbenes novada Daukstu pagasta pārvalde</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29C"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29D"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29E"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29F"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2A0" w14:textId="77777777" w:rsidR="00440425" w:rsidRPr="002B2F92" w:rsidRDefault="00440425" w:rsidP="00767429">
            <w:pPr>
              <w:jc w:val="center"/>
              <w:rPr>
                <w:sz w:val="22"/>
                <w:szCs w:val="22"/>
              </w:rPr>
            </w:pPr>
            <w:r w:rsidRPr="002B2F92">
              <w:rPr>
                <w:sz w:val="22"/>
                <w:szCs w:val="22"/>
              </w:rPr>
              <w:t>299</w:t>
            </w:r>
          </w:p>
        </w:tc>
      </w:tr>
      <w:tr w:rsidR="002B2F92" w:rsidRPr="002B2F92" w14:paraId="6A0022A9"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2A2" w14:textId="77777777" w:rsidR="00440425" w:rsidRPr="002B2F92" w:rsidRDefault="00440425" w:rsidP="00767429">
            <w:pPr>
              <w:rPr>
                <w:sz w:val="22"/>
                <w:szCs w:val="22"/>
              </w:rPr>
            </w:pPr>
            <w:r w:rsidRPr="002B2F92">
              <w:rPr>
                <w:sz w:val="22"/>
                <w:szCs w:val="22"/>
              </w:rPr>
              <w:t>160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A3" w14:textId="3A4694F3" w:rsidR="00440425" w:rsidRPr="002B2F92" w:rsidRDefault="00440425" w:rsidP="00A34AB2">
            <w:pPr>
              <w:rPr>
                <w:sz w:val="22"/>
                <w:szCs w:val="22"/>
              </w:rPr>
            </w:pPr>
            <w:r w:rsidRPr="002B2F92">
              <w:rPr>
                <w:sz w:val="22"/>
                <w:szCs w:val="22"/>
              </w:rPr>
              <w:t>Staru feldšeru</w:t>
            </w:r>
            <w:r w:rsidR="00264791" w:rsidRPr="002B2F92">
              <w:rPr>
                <w:sz w:val="22"/>
                <w:szCs w:val="22"/>
              </w:rPr>
              <w:t>–</w:t>
            </w:r>
            <w:r w:rsidRPr="002B2F92">
              <w:rPr>
                <w:sz w:val="22"/>
                <w:szCs w:val="22"/>
              </w:rPr>
              <w:t>vecmāšu punkts, Gulbenes novada Daukstu pagasta pārvalde</w:t>
            </w:r>
          </w:p>
        </w:tc>
        <w:tc>
          <w:tcPr>
            <w:tcW w:w="685" w:type="pct"/>
            <w:tcBorders>
              <w:top w:val="nil"/>
              <w:left w:val="nil"/>
              <w:bottom w:val="single" w:sz="4" w:space="0" w:color="auto"/>
              <w:right w:val="single" w:sz="4" w:space="0" w:color="auto"/>
            </w:tcBorders>
            <w:shd w:val="clear" w:color="auto" w:fill="auto"/>
            <w:noWrap/>
            <w:vAlign w:val="center"/>
            <w:hideMark/>
          </w:tcPr>
          <w:p w14:paraId="6A0022A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A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A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A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A8" w14:textId="77777777" w:rsidR="00440425" w:rsidRPr="002B2F92" w:rsidRDefault="00440425" w:rsidP="00767429">
            <w:pPr>
              <w:jc w:val="center"/>
              <w:rPr>
                <w:sz w:val="22"/>
                <w:szCs w:val="22"/>
              </w:rPr>
            </w:pPr>
            <w:r w:rsidRPr="002B2F92">
              <w:rPr>
                <w:sz w:val="22"/>
                <w:szCs w:val="22"/>
              </w:rPr>
              <w:t>299</w:t>
            </w:r>
          </w:p>
        </w:tc>
      </w:tr>
      <w:tr w:rsidR="002B2F92" w:rsidRPr="002B2F92" w14:paraId="6A0022B1"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2AA" w14:textId="77777777" w:rsidR="00440425" w:rsidRPr="002B2F92" w:rsidRDefault="00440425" w:rsidP="00767429">
            <w:pPr>
              <w:rPr>
                <w:sz w:val="22"/>
                <w:szCs w:val="22"/>
              </w:rPr>
            </w:pPr>
            <w:r w:rsidRPr="002B2F92">
              <w:rPr>
                <w:sz w:val="22"/>
                <w:szCs w:val="22"/>
              </w:rPr>
              <w:t>161</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535086EE" w14:textId="77777777" w:rsidR="00264791" w:rsidRPr="002B2F92" w:rsidRDefault="00440425" w:rsidP="00333E4E">
            <w:pPr>
              <w:rPr>
                <w:sz w:val="22"/>
                <w:szCs w:val="22"/>
              </w:rPr>
            </w:pPr>
            <w:r w:rsidRPr="002B2F92">
              <w:rPr>
                <w:sz w:val="22"/>
                <w:szCs w:val="22"/>
              </w:rPr>
              <w:t xml:space="preserve">Beļavas </w:t>
            </w:r>
          </w:p>
          <w:p w14:paraId="6A0022AB" w14:textId="5355311A" w:rsidR="00440425" w:rsidRPr="002B2F92" w:rsidRDefault="00440425" w:rsidP="00333E4E">
            <w:pPr>
              <w:rPr>
                <w:sz w:val="22"/>
                <w:szCs w:val="22"/>
              </w:rPr>
            </w:pPr>
            <w:r w:rsidRPr="002B2F92">
              <w:rPr>
                <w:sz w:val="22"/>
                <w:szCs w:val="22"/>
              </w:rPr>
              <w:t>feldšeru</w:t>
            </w:r>
            <w:r w:rsidR="00333E4E" w:rsidRPr="002B2F92">
              <w:rPr>
                <w:sz w:val="22"/>
                <w:szCs w:val="22"/>
              </w:rPr>
              <w:t>–</w:t>
            </w:r>
            <w:r w:rsidRPr="002B2F92">
              <w:rPr>
                <w:sz w:val="22"/>
                <w:szCs w:val="22"/>
              </w:rPr>
              <w:t>vecmāšu punkts, Gulbenes novada Beļavas pagasta pārvalde</w:t>
            </w:r>
          </w:p>
        </w:tc>
        <w:tc>
          <w:tcPr>
            <w:tcW w:w="685" w:type="pct"/>
            <w:tcBorders>
              <w:top w:val="nil"/>
              <w:left w:val="nil"/>
              <w:bottom w:val="single" w:sz="4" w:space="0" w:color="auto"/>
              <w:right w:val="single" w:sz="4" w:space="0" w:color="auto"/>
            </w:tcBorders>
            <w:shd w:val="clear" w:color="auto" w:fill="auto"/>
            <w:noWrap/>
            <w:vAlign w:val="center"/>
            <w:hideMark/>
          </w:tcPr>
          <w:p w14:paraId="6A0022A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A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A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A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B0" w14:textId="77777777" w:rsidR="00440425" w:rsidRPr="002B2F92" w:rsidRDefault="00440425" w:rsidP="00767429">
            <w:pPr>
              <w:jc w:val="center"/>
              <w:rPr>
                <w:sz w:val="22"/>
                <w:szCs w:val="22"/>
              </w:rPr>
            </w:pPr>
            <w:r w:rsidRPr="002B2F92">
              <w:rPr>
                <w:sz w:val="22"/>
                <w:szCs w:val="22"/>
              </w:rPr>
              <w:t>299</w:t>
            </w:r>
          </w:p>
        </w:tc>
      </w:tr>
      <w:tr w:rsidR="002B2F92" w:rsidRPr="002B2F92" w14:paraId="6A0022B9"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2B2" w14:textId="77777777" w:rsidR="00440425" w:rsidRPr="002B2F92" w:rsidRDefault="00440425" w:rsidP="00767429">
            <w:pPr>
              <w:rPr>
                <w:sz w:val="22"/>
                <w:szCs w:val="22"/>
              </w:rPr>
            </w:pPr>
            <w:r w:rsidRPr="002B2F92">
              <w:rPr>
                <w:sz w:val="22"/>
                <w:szCs w:val="22"/>
              </w:rPr>
              <w:t>162</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B3" w14:textId="4A759EB5" w:rsidR="00440425" w:rsidRPr="002B2F92" w:rsidRDefault="00333E4E" w:rsidP="00333E4E">
            <w:pPr>
              <w:rPr>
                <w:sz w:val="22"/>
                <w:szCs w:val="22"/>
              </w:rPr>
            </w:pPr>
            <w:r w:rsidRPr="002B2F92">
              <w:rPr>
                <w:sz w:val="22"/>
                <w:szCs w:val="22"/>
              </w:rPr>
              <w:t>Druvienas feldšeru–</w:t>
            </w:r>
            <w:r w:rsidR="00440425" w:rsidRPr="002B2F92">
              <w:rPr>
                <w:sz w:val="22"/>
                <w:szCs w:val="22"/>
              </w:rPr>
              <w:t>vecmāšu punkts, Gulbenes novada Druvienas pagasta pārvalde</w:t>
            </w:r>
          </w:p>
        </w:tc>
        <w:tc>
          <w:tcPr>
            <w:tcW w:w="685" w:type="pct"/>
            <w:tcBorders>
              <w:top w:val="nil"/>
              <w:left w:val="nil"/>
              <w:bottom w:val="single" w:sz="4" w:space="0" w:color="auto"/>
              <w:right w:val="single" w:sz="4" w:space="0" w:color="auto"/>
            </w:tcBorders>
            <w:shd w:val="clear" w:color="auto" w:fill="auto"/>
            <w:noWrap/>
            <w:vAlign w:val="center"/>
            <w:hideMark/>
          </w:tcPr>
          <w:p w14:paraId="6A0022B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B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B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B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B8" w14:textId="77777777" w:rsidR="00440425" w:rsidRPr="002B2F92" w:rsidRDefault="00440425" w:rsidP="00767429">
            <w:pPr>
              <w:jc w:val="center"/>
              <w:rPr>
                <w:sz w:val="22"/>
                <w:szCs w:val="22"/>
              </w:rPr>
            </w:pPr>
            <w:r w:rsidRPr="002B2F92">
              <w:rPr>
                <w:sz w:val="22"/>
                <w:szCs w:val="22"/>
              </w:rPr>
              <w:t>299</w:t>
            </w:r>
          </w:p>
        </w:tc>
      </w:tr>
      <w:tr w:rsidR="002B2F92" w:rsidRPr="002B2F92" w14:paraId="6A0022C1"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2BA" w14:textId="77777777" w:rsidR="00440425" w:rsidRPr="002B2F92" w:rsidRDefault="00440425" w:rsidP="00767429">
            <w:pPr>
              <w:rPr>
                <w:sz w:val="22"/>
                <w:szCs w:val="22"/>
              </w:rPr>
            </w:pPr>
            <w:r w:rsidRPr="002B2F92">
              <w:rPr>
                <w:sz w:val="22"/>
                <w:szCs w:val="22"/>
              </w:rPr>
              <w:t>163</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BB" w14:textId="47FCC34E" w:rsidR="00440425" w:rsidRPr="002B2F92" w:rsidRDefault="00440425" w:rsidP="00A34AB2">
            <w:pPr>
              <w:rPr>
                <w:sz w:val="22"/>
                <w:szCs w:val="22"/>
              </w:rPr>
            </w:pPr>
            <w:r w:rsidRPr="002B2F92">
              <w:rPr>
                <w:sz w:val="22"/>
                <w:szCs w:val="22"/>
              </w:rPr>
              <w:t>Galgauskas feldšeru</w:t>
            </w:r>
            <w:r w:rsidR="00333E4E" w:rsidRPr="002B2F92">
              <w:rPr>
                <w:sz w:val="22"/>
                <w:szCs w:val="22"/>
              </w:rPr>
              <w:t>–</w:t>
            </w:r>
            <w:r w:rsidRPr="002B2F92">
              <w:rPr>
                <w:sz w:val="22"/>
                <w:szCs w:val="22"/>
              </w:rPr>
              <w:t>vecmāšu punkts, Gulbenes novada Galgauskas pagasta pārvalde</w:t>
            </w:r>
          </w:p>
        </w:tc>
        <w:tc>
          <w:tcPr>
            <w:tcW w:w="685" w:type="pct"/>
            <w:tcBorders>
              <w:top w:val="nil"/>
              <w:left w:val="nil"/>
              <w:bottom w:val="single" w:sz="4" w:space="0" w:color="auto"/>
              <w:right w:val="single" w:sz="4" w:space="0" w:color="auto"/>
            </w:tcBorders>
            <w:shd w:val="clear" w:color="auto" w:fill="auto"/>
            <w:noWrap/>
            <w:vAlign w:val="center"/>
            <w:hideMark/>
          </w:tcPr>
          <w:p w14:paraId="6A0022B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B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B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B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C0" w14:textId="77777777" w:rsidR="00440425" w:rsidRPr="002B2F92" w:rsidRDefault="00440425" w:rsidP="00767429">
            <w:pPr>
              <w:jc w:val="center"/>
              <w:rPr>
                <w:sz w:val="22"/>
                <w:szCs w:val="22"/>
              </w:rPr>
            </w:pPr>
            <w:r w:rsidRPr="002B2F92">
              <w:rPr>
                <w:sz w:val="22"/>
                <w:szCs w:val="22"/>
              </w:rPr>
              <w:t>299</w:t>
            </w:r>
          </w:p>
        </w:tc>
      </w:tr>
      <w:tr w:rsidR="002B2F92" w:rsidRPr="002B2F92" w14:paraId="6A0022C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C2" w14:textId="77777777" w:rsidR="00440425" w:rsidRPr="002B2F92" w:rsidRDefault="00440425" w:rsidP="00767429">
            <w:pPr>
              <w:rPr>
                <w:sz w:val="22"/>
                <w:szCs w:val="22"/>
              </w:rPr>
            </w:pPr>
            <w:r w:rsidRPr="002B2F92">
              <w:rPr>
                <w:sz w:val="22"/>
                <w:szCs w:val="22"/>
              </w:rPr>
              <w:t>164</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064987B8" w14:textId="77777777" w:rsidR="00264791" w:rsidRPr="002B2F92" w:rsidRDefault="00440425" w:rsidP="00333E4E">
            <w:pPr>
              <w:rPr>
                <w:sz w:val="22"/>
                <w:szCs w:val="22"/>
              </w:rPr>
            </w:pPr>
            <w:r w:rsidRPr="002B2F92">
              <w:rPr>
                <w:sz w:val="22"/>
                <w:szCs w:val="22"/>
              </w:rPr>
              <w:t xml:space="preserve">Korģenes </w:t>
            </w:r>
          </w:p>
          <w:p w14:paraId="6A0022C3" w14:textId="4DE84614" w:rsidR="00440425" w:rsidRPr="002B2F92" w:rsidRDefault="00440425" w:rsidP="00333E4E">
            <w:pPr>
              <w:rPr>
                <w:sz w:val="22"/>
                <w:szCs w:val="22"/>
              </w:rPr>
            </w:pPr>
            <w:r w:rsidRPr="002B2F92">
              <w:rPr>
                <w:sz w:val="22"/>
                <w:szCs w:val="22"/>
              </w:rPr>
              <w:t>feldšeru</w:t>
            </w:r>
            <w:r w:rsidR="00333E4E" w:rsidRPr="002B2F92">
              <w:rPr>
                <w:sz w:val="22"/>
                <w:szCs w:val="22"/>
              </w:rPr>
              <w:t>–</w:t>
            </w:r>
            <w:r w:rsidRPr="002B2F92">
              <w:rPr>
                <w:sz w:val="22"/>
                <w:szCs w:val="22"/>
              </w:rPr>
              <w:t>vecmāšu punkts, Salacgrīvas novada dome</w:t>
            </w:r>
          </w:p>
        </w:tc>
        <w:tc>
          <w:tcPr>
            <w:tcW w:w="685" w:type="pct"/>
            <w:tcBorders>
              <w:top w:val="nil"/>
              <w:left w:val="nil"/>
              <w:bottom w:val="single" w:sz="4" w:space="0" w:color="auto"/>
              <w:right w:val="single" w:sz="4" w:space="0" w:color="auto"/>
            </w:tcBorders>
            <w:shd w:val="clear" w:color="auto" w:fill="auto"/>
            <w:noWrap/>
            <w:vAlign w:val="center"/>
            <w:hideMark/>
          </w:tcPr>
          <w:p w14:paraId="6A0022C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C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C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C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C8" w14:textId="77777777" w:rsidR="00440425" w:rsidRPr="002B2F92" w:rsidRDefault="00440425" w:rsidP="00767429">
            <w:pPr>
              <w:jc w:val="center"/>
              <w:rPr>
                <w:sz w:val="22"/>
                <w:szCs w:val="22"/>
              </w:rPr>
            </w:pPr>
            <w:r w:rsidRPr="002B2F92">
              <w:rPr>
                <w:sz w:val="22"/>
                <w:szCs w:val="22"/>
              </w:rPr>
              <w:t>299</w:t>
            </w:r>
          </w:p>
        </w:tc>
      </w:tr>
      <w:tr w:rsidR="002B2F92" w:rsidRPr="002B2F92" w14:paraId="6A0022D1" w14:textId="77777777" w:rsidTr="00264791">
        <w:trPr>
          <w:trHeight w:val="6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2CA" w14:textId="77777777" w:rsidR="00440425" w:rsidRPr="002B2F92" w:rsidRDefault="00440425" w:rsidP="00767429">
            <w:pPr>
              <w:rPr>
                <w:sz w:val="22"/>
                <w:szCs w:val="22"/>
              </w:rPr>
            </w:pPr>
            <w:r w:rsidRPr="002B2F92">
              <w:rPr>
                <w:sz w:val="22"/>
                <w:szCs w:val="22"/>
              </w:rPr>
              <w:t>165</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2CB" w14:textId="77777777" w:rsidR="00440425" w:rsidRPr="002B2F92" w:rsidRDefault="00440425" w:rsidP="00440425">
            <w:pPr>
              <w:rPr>
                <w:sz w:val="22"/>
                <w:szCs w:val="22"/>
              </w:rPr>
            </w:pPr>
            <w:r w:rsidRPr="002B2F92">
              <w:rPr>
                <w:sz w:val="22"/>
                <w:szCs w:val="22"/>
              </w:rPr>
              <w:t>Degumnieku feldšeru punkts, Madonas novada Ošupes pagasta pārvalde</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2CC"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2CD"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2CE"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2CF"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2D0" w14:textId="77777777" w:rsidR="00440425" w:rsidRPr="002B2F92" w:rsidRDefault="00440425" w:rsidP="00767429">
            <w:pPr>
              <w:jc w:val="center"/>
              <w:rPr>
                <w:sz w:val="22"/>
                <w:szCs w:val="22"/>
              </w:rPr>
            </w:pPr>
            <w:r w:rsidRPr="002B2F92">
              <w:rPr>
                <w:sz w:val="22"/>
                <w:szCs w:val="22"/>
              </w:rPr>
              <w:t>299</w:t>
            </w:r>
          </w:p>
        </w:tc>
      </w:tr>
      <w:tr w:rsidR="002B2F92" w:rsidRPr="002B2F92" w14:paraId="6A0022D9" w14:textId="77777777" w:rsidTr="00264791">
        <w:trPr>
          <w:trHeight w:val="600"/>
        </w:trPr>
        <w:tc>
          <w:tcPr>
            <w:tcW w:w="364" w:type="pct"/>
            <w:tcBorders>
              <w:top w:val="nil"/>
              <w:left w:val="single" w:sz="4" w:space="0" w:color="auto"/>
              <w:bottom w:val="single" w:sz="4" w:space="0" w:color="auto"/>
              <w:right w:val="single" w:sz="4" w:space="0" w:color="auto"/>
            </w:tcBorders>
            <w:shd w:val="clear" w:color="auto" w:fill="auto"/>
            <w:noWrap/>
            <w:hideMark/>
          </w:tcPr>
          <w:p w14:paraId="6A0022D2" w14:textId="77777777" w:rsidR="00440425" w:rsidRPr="002B2F92" w:rsidRDefault="00440425" w:rsidP="00767429">
            <w:pPr>
              <w:rPr>
                <w:sz w:val="22"/>
                <w:szCs w:val="22"/>
              </w:rPr>
            </w:pPr>
            <w:r w:rsidRPr="002B2F92">
              <w:rPr>
                <w:sz w:val="22"/>
                <w:szCs w:val="22"/>
              </w:rPr>
              <w:t>166</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D3" w14:textId="77777777" w:rsidR="00440425" w:rsidRPr="002B2F92" w:rsidRDefault="00440425" w:rsidP="00440425">
            <w:pPr>
              <w:rPr>
                <w:sz w:val="22"/>
                <w:szCs w:val="22"/>
              </w:rPr>
            </w:pPr>
            <w:r w:rsidRPr="002B2F92">
              <w:rPr>
                <w:sz w:val="22"/>
                <w:szCs w:val="22"/>
              </w:rPr>
              <w:t>Vestienas feldšerpunkts, Madonas novada Vestienas pagasta pārvalde</w:t>
            </w:r>
          </w:p>
        </w:tc>
        <w:tc>
          <w:tcPr>
            <w:tcW w:w="685" w:type="pct"/>
            <w:tcBorders>
              <w:top w:val="nil"/>
              <w:left w:val="nil"/>
              <w:bottom w:val="single" w:sz="4" w:space="0" w:color="auto"/>
              <w:right w:val="single" w:sz="4" w:space="0" w:color="auto"/>
            </w:tcBorders>
            <w:shd w:val="clear" w:color="auto" w:fill="auto"/>
            <w:noWrap/>
            <w:vAlign w:val="center"/>
            <w:hideMark/>
          </w:tcPr>
          <w:p w14:paraId="6A0022D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D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D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D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D8" w14:textId="77777777" w:rsidR="00440425" w:rsidRPr="002B2F92" w:rsidRDefault="00440425" w:rsidP="00767429">
            <w:pPr>
              <w:jc w:val="center"/>
              <w:rPr>
                <w:sz w:val="22"/>
                <w:szCs w:val="22"/>
              </w:rPr>
            </w:pPr>
            <w:r w:rsidRPr="002B2F92">
              <w:rPr>
                <w:sz w:val="22"/>
                <w:szCs w:val="22"/>
              </w:rPr>
              <w:t>299</w:t>
            </w:r>
          </w:p>
        </w:tc>
      </w:tr>
      <w:tr w:rsidR="002B2F92" w:rsidRPr="002B2F92" w14:paraId="6A0022E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DA" w14:textId="77777777" w:rsidR="00440425" w:rsidRPr="002B2F92" w:rsidRDefault="00440425" w:rsidP="00767429">
            <w:pPr>
              <w:rPr>
                <w:sz w:val="22"/>
                <w:szCs w:val="22"/>
              </w:rPr>
            </w:pPr>
            <w:r w:rsidRPr="002B2F92">
              <w:rPr>
                <w:sz w:val="22"/>
                <w:szCs w:val="22"/>
              </w:rPr>
              <w:t>167</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DB" w14:textId="77777777" w:rsidR="00440425" w:rsidRPr="002B2F92" w:rsidRDefault="00440425" w:rsidP="00440425">
            <w:pPr>
              <w:rPr>
                <w:sz w:val="22"/>
                <w:szCs w:val="22"/>
              </w:rPr>
            </w:pPr>
            <w:r w:rsidRPr="002B2F92">
              <w:rPr>
                <w:sz w:val="22"/>
                <w:szCs w:val="22"/>
              </w:rPr>
              <w:t>Murmastienes feldšerpunkts, Varakļānu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2DC" w14:textId="77777777" w:rsidR="00440425" w:rsidRPr="002B2F92" w:rsidRDefault="00440425" w:rsidP="00767429">
            <w:pPr>
              <w:jc w:val="center"/>
              <w:rPr>
                <w:sz w:val="22"/>
                <w:szCs w:val="22"/>
              </w:rPr>
            </w:pPr>
            <w:r w:rsidRPr="002B2F92">
              <w:rPr>
                <w:sz w:val="22"/>
                <w:szCs w:val="22"/>
              </w:rPr>
              <w:t>0.75</w:t>
            </w:r>
          </w:p>
        </w:tc>
        <w:tc>
          <w:tcPr>
            <w:tcW w:w="761" w:type="pct"/>
            <w:tcBorders>
              <w:top w:val="nil"/>
              <w:left w:val="nil"/>
              <w:bottom w:val="single" w:sz="4" w:space="0" w:color="auto"/>
              <w:right w:val="single" w:sz="4" w:space="0" w:color="auto"/>
            </w:tcBorders>
            <w:shd w:val="clear" w:color="auto" w:fill="auto"/>
            <w:noWrap/>
            <w:vAlign w:val="center"/>
            <w:hideMark/>
          </w:tcPr>
          <w:p w14:paraId="6A0022DD" w14:textId="77777777" w:rsidR="00440425" w:rsidRPr="002B2F92" w:rsidRDefault="00440425" w:rsidP="00767429">
            <w:pPr>
              <w:jc w:val="center"/>
              <w:rPr>
                <w:sz w:val="22"/>
                <w:szCs w:val="22"/>
              </w:rPr>
            </w:pPr>
            <w:r w:rsidRPr="002B2F92">
              <w:rPr>
                <w:sz w:val="22"/>
                <w:szCs w:val="22"/>
              </w:rPr>
              <w:t>336</w:t>
            </w:r>
          </w:p>
        </w:tc>
        <w:tc>
          <w:tcPr>
            <w:tcW w:w="685" w:type="pct"/>
            <w:tcBorders>
              <w:top w:val="nil"/>
              <w:left w:val="nil"/>
              <w:bottom w:val="single" w:sz="4" w:space="0" w:color="auto"/>
              <w:right w:val="single" w:sz="4" w:space="0" w:color="auto"/>
            </w:tcBorders>
            <w:shd w:val="clear" w:color="auto" w:fill="auto"/>
            <w:noWrap/>
            <w:vAlign w:val="center"/>
            <w:hideMark/>
          </w:tcPr>
          <w:p w14:paraId="6A0022DE" w14:textId="77777777" w:rsidR="00440425" w:rsidRPr="002B2F92" w:rsidRDefault="00440425" w:rsidP="00767429">
            <w:pPr>
              <w:jc w:val="center"/>
              <w:rPr>
                <w:sz w:val="22"/>
                <w:szCs w:val="22"/>
              </w:rPr>
            </w:pPr>
            <w:r w:rsidRPr="002B2F92">
              <w:rPr>
                <w:sz w:val="22"/>
                <w:szCs w:val="22"/>
              </w:rPr>
              <w:t>27</w:t>
            </w:r>
          </w:p>
        </w:tc>
        <w:tc>
          <w:tcPr>
            <w:tcW w:w="683" w:type="pct"/>
            <w:tcBorders>
              <w:top w:val="nil"/>
              <w:left w:val="nil"/>
              <w:bottom w:val="single" w:sz="4" w:space="0" w:color="auto"/>
              <w:right w:val="single" w:sz="4" w:space="0" w:color="auto"/>
            </w:tcBorders>
            <w:shd w:val="clear" w:color="auto" w:fill="auto"/>
            <w:noWrap/>
            <w:vAlign w:val="center"/>
            <w:hideMark/>
          </w:tcPr>
          <w:p w14:paraId="6A0022DF" w14:textId="77777777" w:rsidR="00440425" w:rsidRPr="002B2F92" w:rsidRDefault="00440425" w:rsidP="00767429">
            <w:pPr>
              <w:jc w:val="center"/>
              <w:rPr>
                <w:sz w:val="22"/>
                <w:szCs w:val="22"/>
              </w:rPr>
            </w:pPr>
            <w:r w:rsidRPr="002B2F92">
              <w:rPr>
                <w:sz w:val="22"/>
                <w:szCs w:val="22"/>
              </w:rPr>
              <w:t>363</w:t>
            </w:r>
          </w:p>
        </w:tc>
        <w:tc>
          <w:tcPr>
            <w:tcW w:w="682" w:type="pct"/>
            <w:tcBorders>
              <w:top w:val="nil"/>
              <w:left w:val="nil"/>
              <w:bottom w:val="single" w:sz="4" w:space="0" w:color="auto"/>
              <w:right w:val="single" w:sz="4" w:space="0" w:color="auto"/>
            </w:tcBorders>
            <w:shd w:val="clear" w:color="auto" w:fill="auto"/>
            <w:noWrap/>
            <w:vAlign w:val="center"/>
            <w:hideMark/>
          </w:tcPr>
          <w:p w14:paraId="6A0022E0" w14:textId="77777777" w:rsidR="00440425" w:rsidRPr="002B2F92" w:rsidRDefault="00440425" w:rsidP="00767429">
            <w:pPr>
              <w:jc w:val="center"/>
              <w:rPr>
                <w:sz w:val="22"/>
                <w:szCs w:val="22"/>
              </w:rPr>
            </w:pPr>
            <w:r w:rsidRPr="002B2F92">
              <w:rPr>
                <w:sz w:val="22"/>
                <w:szCs w:val="22"/>
              </w:rPr>
              <w:t>449</w:t>
            </w:r>
          </w:p>
        </w:tc>
      </w:tr>
      <w:tr w:rsidR="002B2F92" w:rsidRPr="002B2F92" w14:paraId="6A0022E9" w14:textId="77777777" w:rsidTr="00F236B5">
        <w:trPr>
          <w:trHeight w:val="300"/>
        </w:trPr>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14:paraId="6A0022E2" w14:textId="09251700" w:rsidR="00440425" w:rsidRPr="002B2F92" w:rsidRDefault="00440425" w:rsidP="00767429">
            <w:pPr>
              <w:rPr>
                <w:sz w:val="22"/>
                <w:szCs w:val="22"/>
              </w:rPr>
            </w:pPr>
            <w:r w:rsidRPr="002B2F92">
              <w:rPr>
                <w:sz w:val="22"/>
                <w:szCs w:val="22"/>
              </w:rPr>
              <w:t>168</w:t>
            </w:r>
            <w:r w:rsidR="00316229" w:rsidRPr="002B2F92">
              <w:rPr>
                <w:sz w:val="22"/>
                <w:szCs w:val="22"/>
              </w:rPr>
              <w:t>.</w:t>
            </w:r>
          </w:p>
        </w:tc>
        <w:tc>
          <w:tcPr>
            <w:tcW w:w="1140" w:type="pct"/>
            <w:tcBorders>
              <w:top w:val="single" w:sz="4" w:space="0" w:color="auto"/>
              <w:left w:val="nil"/>
              <w:bottom w:val="single" w:sz="4" w:space="0" w:color="auto"/>
              <w:right w:val="single" w:sz="4" w:space="0" w:color="auto"/>
            </w:tcBorders>
            <w:shd w:val="clear" w:color="auto" w:fill="auto"/>
            <w:vAlign w:val="bottom"/>
            <w:hideMark/>
          </w:tcPr>
          <w:p w14:paraId="6A0022E3" w14:textId="77777777" w:rsidR="00440425" w:rsidRPr="002B2F92" w:rsidRDefault="00440425" w:rsidP="00440425">
            <w:pPr>
              <w:rPr>
                <w:sz w:val="22"/>
                <w:szCs w:val="22"/>
              </w:rPr>
            </w:pPr>
            <w:r w:rsidRPr="002B2F92">
              <w:rPr>
                <w:sz w:val="22"/>
                <w:szCs w:val="22"/>
              </w:rPr>
              <w:t>Stirnienes feldšerpunkts, Varakļānu novada pašvaldība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2E4" w14:textId="77777777" w:rsidR="00440425" w:rsidRPr="002B2F92" w:rsidRDefault="00440425" w:rsidP="00767429">
            <w:pPr>
              <w:jc w:val="center"/>
              <w:rPr>
                <w:sz w:val="22"/>
                <w:szCs w:val="22"/>
              </w:rPr>
            </w:pPr>
            <w:r w:rsidRPr="002B2F92">
              <w:rPr>
                <w:sz w:val="22"/>
                <w:szCs w:val="22"/>
              </w:rPr>
              <w:t>0.50</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A0022E5" w14:textId="77777777" w:rsidR="00440425" w:rsidRPr="002B2F92" w:rsidRDefault="00440425" w:rsidP="00767429">
            <w:pPr>
              <w:jc w:val="center"/>
              <w:rPr>
                <w:sz w:val="22"/>
                <w:szCs w:val="22"/>
              </w:rPr>
            </w:pPr>
            <w:r w:rsidRPr="002B2F92">
              <w:rPr>
                <w:sz w:val="22"/>
                <w:szCs w:val="22"/>
              </w:rPr>
              <w:t>224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6A0022E6" w14:textId="77777777" w:rsidR="00440425" w:rsidRPr="002B2F92" w:rsidRDefault="00440425" w:rsidP="00767429">
            <w:pPr>
              <w:jc w:val="center"/>
              <w:rPr>
                <w:sz w:val="22"/>
                <w:szCs w:val="22"/>
              </w:rPr>
            </w:pPr>
            <w:r w:rsidRPr="002B2F92">
              <w:rPr>
                <w:sz w:val="22"/>
                <w:szCs w:val="22"/>
              </w:rPr>
              <w:t>18</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6A0022E7" w14:textId="77777777" w:rsidR="00440425" w:rsidRPr="002B2F92" w:rsidRDefault="00440425" w:rsidP="00767429">
            <w:pPr>
              <w:jc w:val="center"/>
              <w:rPr>
                <w:sz w:val="22"/>
                <w:szCs w:val="22"/>
              </w:rPr>
            </w:pPr>
            <w:r w:rsidRPr="002B2F92">
              <w:rPr>
                <w:sz w:val="22"/>
                <w:szCs w:val="22"/>
              </w:rPr>
              <w:t>242</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6A0022E8" w14:textId="77777777" w:rsidR="00440425" w:rsidRPr="002B2F92" w:rsidRDefault="00440425" w:rsidP="00767429">
            <w:pPr>
              <w:jc w:val="center"/>
              <w:rPr>
                <w:sz w:val="22"/>
                <w:szCs w:val="22"/>
              </w:rPr>
            </w:pPr>
            <w:r w:rsidRPr="002B2F92">
              <w:rPr>
                <w:sz w:val="22"/>
                <w:szCs w:val="22"/>
              </w:rPr>
              <w:t>299</w:t>
            </w:r>
          </w:p>
        </w:tc>
      </w:tr>
      <w:tr w:rsidR="002B2F92" w:rsidRPr="002B2F92" w14:paraId="6A0022F1"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EA" w14:textId="77777777" w:rsidR="00440425" w:rsidRPr="002B2F92" w:rsidRDefault="00440425" w:rsidP="00767429">
            <w:pPr>
              <w:rPr>
                <w:sz w:val="22"/>
                <w:szCs w:val="22"/>
              </w:rPr>
            </w:pPr>
            <w:r w:rsidRPr="002B2F92">
              <w:rPr>
                <w:sz w:val="22"/>
                <w:szCs w:val="22"/>
              </w:rPr>
              <w:t>169</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EB" w14:textId="77777777" w:rsidR="00440425" w:rsidRPr="002B2F92" w:rsidRDefault="00440425" w:rsidP="00440425">
            <w:pPr>
              <w:rPr>
                <w:sz w:val="22"/>
                <w:szCs w:val="22"/>
              </w:rPr>
            </w:pPr>
            <w:r w:rsidRPr="002B2F92">
              <w:rPr>
                <w:sz w:val="22"/>
                <w:szCs w:val="22"/>
              </w:rPr>
              <w:t>Sausnējas ambulance, Ērgļu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2EC"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ED"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EE"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EF"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F0" w14:textId="77777777" w:rsidR="00440425" w:rsidRPr="002B2F92" w:rsidRDefault="00440425" w:rsidP="00767429">
            <w:pPr>
              <w:jc w:val="center"/>
              <w:rPr>
                <w:sz w:val="22"/>
                <w:szCs w:val="22"/>
              </w:rPr>
            </w:pPr>
            <w:r w:rsidRPr="002B2F92">
              <w:rPr>
                <w:sz w:val="22"/>
                <w:szCs w:val="22"/>
              </w:rPr>
              <w:t>299</w:t>
            </w:r>
          </w:p>
        </w:tc>
      </w:tr>
      <w:tr w:rsidR="002B2F92" w:rsidRPr="002B2F92" w14:paraId="6A0022F9" w14:textId="77777777" w:rsidTr="00264791">
        <w:trPr>
          <w:trHeight w:val="300"/>
        </w:trPr>
        <w:tc>
          <w:tcPr>
            <w:tcW w:w="364" w:type="pct"/>
            <w:tcBorders>
              <w:top w:val="nil"/>
              <w:left w:val="single" w:sz="4" w:space="0" w:color="auto"/>
              <w:bottom w:val="single" w:sz="4" w:space="0" w:color="auto"/>
              <w:right w:val="single" w:sz="4" w:space="0" w:color="auto"/>
            </w:tcBorders>
            <w:shd w:val="clear" w:color="auto" w:fill="auto"/>
            <w:noWrap/>
            <w:hideMark/>
          </w:tcPr>
          <w:p w14:paraId="6A0022F2" w14:textId="77777777" w:rsidR="00440425" w:rsidRPr="002B2F92" w:rsidRDefault="00440425" w:rsidP="00767429">
            <w:pPr>
              <w:rPr>
                <w:sz w:val="22"/>
                <w:szCs w:val="22"/>
              </w:rPr>
            </w:pPr>
            <w:r w:rsidRPr="002B2F92">
              <w:rPr>
                <w:sz w:val="22"/>
                <w:szCs w:val="22"/>
              </w:rPr>
              <w:t>170</w:t>
            </w:r>
            <w:r w:rsidR="00316229" w:rsidRPr="002B2F92">
              <w:rPr>
                <w:sz w:val="22"/>
                <w:szCs w:val="22"/>
              </w:rPr>
              <w:t>.</w:t>
            </w:r>
          </w:p>
        </w:tc>
        <w:tc>
          <w:tcPr>
            <w:tcW w:w="1140" w:type="pct"/>
            <w:tcBorders>
              <w:top w:val="nil"/>
              <w:left w:val="nil"/>
              <w:bottom w:val="single" w:sz="4" w:space="0" w:color="auto"/>
              <w:right w:val="single" w:sz="4" w:space="0" w:color="auto"/>
            </w:tcBorders>
            <w:shd w:val="clear" w:color="auto" w:fill="auto"/>
            <w:vAlign w:val="bottom"/>
            <w:hideMark/>
          </w:tcPr>
          <w:p w14:paraId="6A0022F3" w14:textId="062E2B9E" w:rsidR="00440425" w:rsidRPr="002B2F92" w:rsidRDefault="00440425" w:rsidP="00333E4E">
            <w:pPr>
              <w:rPr>
                <w:sz w:val="22"/>
                <w:szCs w:val="22"/>
              </w:rPr>
            </w:pPr>
            <w:r w:rsidRPr="002B2F92">
              <w:rPr>
                <w:sz w:val="22"/>
                <w:szCs w:val="22"/>
              </w:rPr>
              <w:t>Jumurdas feldšeru</w:t>
            </w:r>
            <w:r w:rsidR="00333E4E" w:rsidRPr="002B2F92">
              <w:rPr>
                <w:sz w:val="22"/>
                <w:szCs w:val="22"/>
              </w:rPr>
              <w:t>–</w:t>
            </w:r>
            <w:r w:rsidRPr="002B2F92">
              <w:rPr>
                <w:sz w:val="22"/>
                <w:szCs w:val="22"/>
              </w:rPr>
              <w:t>vecmāšu punkts, Ērgļu novada pašvaldība</w:t>
            </w:r>
          </w:p>
        </w:tc>
        <w:tc>
          <w:tcPr>
            <w:tcW w:w="685" w:type="pct"/>
            <w:tcBorders>
              <w:top w:val="nil"/>
              <w:left w:val="nil"/>
              <w:bottom w:val="single" w:sz="4" w:space="0" w:color="auto"/>
              <w:right w:val="single" w:sz="4" w:space="0" w:color="auto"/>
            </w:tcBorders>
            <w:shd w:val="clear" w:color="auto" w:fill="auto"/>
            <w:noWrap/>
            <w:vAlign w:val="center"/>
            <w:hideMark/>
          </w:tcPr>
          <w:p w14:paraId="6A0022F4" w14:textId="77777777" w:rsidR="00440425" w:rsidRPr="002B2F92" w:rsidRDefault="00440425" w:rsidP="00767429">
            <w:pPr>
              <w:jc w:val="center"/>
              <w:rPr>
                <w:sz w:val="22"/>
                <w:szCs w:val="22"/>
              </w:rPr>
            </w:pPr>
            <w:r w:rsidRPr="002B2F92">
              <w:rPr>
                <w:sz w:val="22"/>
                <w:szCs w:val="22"/>
              </w:rPr>
              <w:t>0.50</w:t>
            </w:r>
          </w:p>
        </w:tc>
        <w:tc>
          <w:tcPr>
            <w:tcW w:w="761" w:type="pct"/>
            <w:tcBorders>
              <w:top w:val="nil"/>
              <w:left w:val="nil"/>
              <w:bottom w:val="single" w:sz="4" w:space="0" w:color="auto"/>
              <w:right w:val="single" w:sz="4" w:space="0" w:color="auto"/>
            </w:tcBorders>
            <w:shd w:val="clear" w:color="auto" w:fill="auto"/>
            <w:noWrap/>
            <w:vAlign w:val="center"/>
            <w:hideMark/>
          </w:tcPr>
          <w:p w14:paraId="6A0022F5" w14:textId="77777777" w:rsidR="00440425" w:rsidRPr="002B2F92" w:rsidRDefault="00440425" w:rsidP="00767429">
            <w:pPr>
              <w:jc w:val="center"/>
              <w:rPr>
                <w:sz w:val="22"/>
                <w:szCs w:val="22"/>
              </w:rPr>
            </w:pPr>
            <w:r w:rsidRPr="002B2F92">
              <w:rPr>
                <w:sz w:val="22"/>
                <w:szCs w:val="22"/>
              </w:rPr>
              <w:t>224</w:t>
            </w:r>
          </w:p>
        </w:tc>
        <w:tc>
          <w:tcPr>
            <w:tcW w:w="685" w:type="pct"/>
            <w:tcBorders>
              <w:top w:val="nil"/>
              <w:left w:val="nil"/>
              <w:bottom w:val="single" w:sz="4" w:space="0" w:color="auto"/>
              <w:right w:val="single" w:sz="4" w:space="0" w:color="auto"/>
            </w:tcBorders>
            <w:shd w:val="clear" w:color="auto" w:fill="auto"/>
            <w:noWrap/>
            <w:vAlign w:val="center"/>
            <w:hideMark/>
          </w:tcPr>
          <w:p w14:paraId="6A0022F6" w14:textId="77777777" w:rsidR="00440425" w:rsidRPr="002B2F92" w:rsidRDefault="00440425" w:rsidP="00767429">
            <w:pPr>
              <w:jc w:val="center"/>
              <w:rPr>
                <w:sz w:val="22"/>
                <w:szCs w:val="22"/>
              </w:rPr>
            </w:pPr>
            <w:r w:rsidRPr="002B2F92">
              <w:rPr>
                <w:sz w:val="22"/>
                <w:szCs w:val="22"/>
              </w:rPr>
              <w:t>18</w:t>
            </w:r>
          </w:p>
        </w:tc>
        <w:tc>
          <w:tcPr>
            <w:tcW w:w="683" w:type="pct"/>
            <w:tcBorders>
              <w:top w:val="nil"/>
              <w:left w:val="nil"/>
              <w:bottom w:val="single" w:sz="4" w:space="0" w:color="auto"/>
              <w:right w:val="single" w:sz="4" w:space="0" w:color="auto"/>
            </w:tcBorders>
            <w:shd w:val="clear" w:color="auto" w:fill="auto"/>
            <w:noWrap/>
            <w:vAlign w:val="center"/>
            <w:hideMark/>
          </w:tcPr>
          <w:p w14:paraId="6A0022F7" w14:textId="77777777" w:rsidR="00440425" w:rsidRPr="002B2F92" w:rsidRDefault="00440425" w:rsidP="00767429">
            <w:pPr>
              <w:jc w:val="center"/>
              <w:rPr>
                <w:sz w:val="22"/>
                <w:szCs w:val="22"/>
              </w:rPr>
            </w:pPr>
            <w:r w:rsidRPr="002B2F92">
              <w:rPr>
                <w:sz w:val="22"/>
                <w:szCs w:val="22"/>
              </w:rPr>
              <w:t>242</w:t>
            </w:r>
          </w:p>
        </w:tc>
        <w:tc>
          <w:tcPr>
            <w:tcW w:w="682" w:type="pct"/>
            <w:tcBorders>
              <w:top w:val="nil"/>
              <w:left w:val="nil"/>
              <w:bottom w:val="single" w:sz="4" w:space="0" w:color="auto"/>
              <w:right w:val="single" w:sz="4" w:space="0" w:color="auto"/>
            </w:tcBorders>
            <w:shd w:val="clear" w:color="auto" w:fill="auto"/>
            <w:noWrap/>
            <w:vAlign w:val="center"/>
            <w:hideMark/>
          </w:tcPr>
          <w:p w14:paraId="6A0022F8" w14:textId="77777777" w:rsidR="00440425" w:rsidRPr="002B2F92" w:rsidRDefault="00440425" w:rsidP="00767429">
            <w:pPr>
              <w:jc w:val="center"/>
              <w:rPr>
                <w:sz w:val="22"/>
                <w:szCs w:val="22"/>
              </w:rPr>
            </w:pPr>
            <w:r w:rsidRPr="002B2F92">
              <w:rPr>
                <w:sz w:val="22"/>
                <w:szCs w:val="22"/>
              </w:rPr>
              <w:t>299</w:t>
            </w:r>
          </w:p>
        </w:tc>
      </w:tr>
    </w:tbl>
    <w:p w14:paraId="33B5463D" w14:textId="77777777" w:rsidR="00A34AB2" w:rsidRDefault="00A34AB2">
      <w:r>
        <w:br w:type="page"/>
      </w:r>
    </w:p>
    <w:tbl>
      <w:tblPr>
        <w:tblW w:w="5095" w:type="pct"/>
        <w:tblLayout w:type="fixed"/>
        <w:tblLook w:val="04A0" w:firstRow="1" w:lastRow="0" w:firstColumn="1" w:lastColumn="0" w:noHBand="0" w:noVBand="1"/>
      </w:tblPr>
      <w:tblGrid>
        <w:gridCol w:w="679"/>
        <w:gridCol w:w="2125"/>
        <w:gridCol w:w="1278"/>
        <w:gridCol w:w="1419"/>
        <w:gridCol w:w="1278"/>
        <w:gridCol w:w="1274"/>
        <w:gridCol w:w="1272"/>
        <w:gridCol w:w="138"/>
      </w:tblGrid>
      <w:tr w:rsidR="002B2F92" w:rsidRPr="002B2F92" w14:paraId="6A002301" w14:textId="77777777" w:rsidTr="00A34AB2">
        <w:trPr>
          <w:gridAfter w:val="1"/>
          <w:wAfter w:w="73" w:type="pct"/>
          <w:trHeight w:val="300"/>
        </w:trPr>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14:paraId="6A0022FA" w14:textId="46DD5290" w:rsidR="00440425" w:rsidRPr="002B2F92" w:rsidRDefault="00440425" w:rsidP="00767429">
            <w:pPr>
              <w:rPr>
                <w:sz w:val="22"/>
                <w:szCs w:val="22"/>
              </w:rPr>
            </w:pPr>
            <w:r w:rsidRPr="002B2F92">
              <w:rPr>
                <w:sz w:val="22"/>
                <w:szCs w:val="22"/>
              </w:rPr>
              <w:lastRenderedPageBreak/>
              <w:t>171</w:t>
            </w:r>
            <w:r w:rsidR="00316229" w:rsidRPr="002B2F92">
              <w:rPr>
                <w:sz w:val="22"/>
                <w:szCs w:val="22"/>
              </w:rPr>
              <w:t>.</w:t>
            </w:r>
          </w:p>
        </w:tc>
        <w:tc>
          <w:tcPr>
            <w:tcW w:w="1123" w:type="pct"/>
            <w:tcBorders>
              <w:top w:val="single" w:sz="4" w:space="0" w:color="auto"/>
              <w:left w:val="nil"/>
              <w:bottom w:val="single" w:sz="4" w:space="0" w:color="auto"/>
              <w:right w:val="single" w:sz="4" w:space="0" w:color="auto"/>
            </w:tcBorders>
            <w:shd w:val="clear" w:color="auto" w:fill="auto"/>
            <w:vAlign w:val="bottom"/>
            <w:hideMark/>
          </w:tcPr>
          <w:p w14:paraId="6A0022FB" w14:textId="77777777" w:rsidR="00440425" w:rsidRPr="002B2F92" w:rsidRDefault="00440425" w:rsidP="00440425">
            <w:pPr>
              <w:rPr>
                <w:sz w:val="22"/>
                <w:szCs w:val="22"/>
              </w:rPr>
            </w:pPr>
            <w:r w:rsidRPr="002B2F92">
              <w:rPr>
                <w:sz w:val="22"/>
                <w:szCs w:val="22"/>
              </w:rPr>
              <w:t>Ērģemes feldšerpunkts, Valkas novada dome</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6A0022FC" w14:textId="77777777" w:rsidR="00440425" w:rsidRPr="002B2F92" w:rsidRDefault="00440425" w:rsidP="00767429">
            <w:pPr>
              <w:jc w:val="center"/>
              <w:rPr>
                <w:sz w:val="22"/>
                <w:szCs w:val="22"/>
              </w:rPr>
            </w:pPr>
            <w:r w:rsidRPr="002B2F92">
              <w:rPr>
                <w:sz w:val="22"/>
                <w:szCs w:val="22"/>
              </w:rPr>
              <w:t>0.50</w:t>
            </w:r>
          </w:p>
        </w:tc>
        <w:tc>
          <w:tcPr>
            <w:tcW w:w="750" w:type="pct"/>
            <w:tcBorders>
              <w:top w:val="single" w:sz="4" w:space="0" w:color="auto"/>
              <w:left w:val="nil"/>
              <w:bottom w:val="single" w:sz="4" w:space="0" w:color="auto"/>
              <w:right w:val="single" w:sz="4" w:space="0" w:color="auto"/>
            </w:tcBorders>
            <w:shd w:val="clear" w:color="auto" w:fill="auto"/>
            <w:noWrap/>
            <w:vAlign w:val="center"/>
            <w:hideMark/>
          </w:tcPr>
          <w:p w14:paraId="6A0022FD" w14:textId="77777777" w:rsidR="00440425" w:rsidRPr="002B2F92" w:rsidRDefault="00440425" w:rsidP="00767429">
            <w:pPr>
              <w:jc w:val="center"/>
              <w:rPr>
                <w:sz w:val="22"/>
                <w:szCs w:val="22"/>
              </w:rPr>
            </w:pPr>
            <w:r w:rsidRPr="002B2F92">
              <w:rPr>
                <w:sz w:val="22"/>
                <w:szCs w:val="22"/>
              </w:rPr>
              <w:t>224</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6A0022FE" w14:textId="77777777" w:rsidR="00440425" w:rsidRPr="002B2F92" w:rsidRDefault="00440425" w:rsidP="00767429">
            <w:pPr>
              <w:jc w:val="center"/>
              <w:rPr>
                <w:sz w:val="22"/>
                <w:szCs w:val="22"/>
              </w:rPr>
            </w:pPr>
            <w:r w:rsidRPr="002B2F92">
              <w:rPr>
                <w:sz w:val="22"/>
                <w:szCs w:val="22"/>
              </w:rPr>
              <w:t>18</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6A0022FF" w14:textId="77777777" w:rsidR="00440425" w:rsidRPr="002B2F92" w:rsidRDefault="00440425" w:rsidP="00767429">
            <w:pPr>
              <w:jc w:val="center"/>
              <w:rPr>
                <w:sz w:val="22"/>
                <w:szCs w:val="22"/>
              </w:rPr>
            </w:pPr>
            <w:r w:rsidRPr="002B2F92">
              <w:rPr>
                <w:sz w:val="22"/>
                <w:szCs w:val="22"/>
              </w:rPr>
              <w:t>242</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14:paraId="6A002300" w14:textId="77777777" w:rsidR="00440425" w:rsidRPr="002B2F92" w:rsidRDefault="00440425" w:rsidP="00767429">
            <w:pPr>
              <w:jc w:val="center"/>
              <w:rPr>
                <w:sz w:val="22"/>
                <w:szCs w:val="22"/>
              </w:rPr>
            </w:pPr>
            <w:r w:rsidRPr="002B2F92">
              <w:rPr>
                <w:sz w:val="22"/>
                <w:szCs w:val="22"/>
              </w:rPr>
              <w:t>299</w:t>
            </w:r>
          </w:p>
        </w:tc>
      </w:tr>
      <w:tr w:rsidR="002B2F92" w:rsidRPr="002B2F92" w14:paraId="6A002309" w14:textId="77777777" w:rsidTr="00A34AB2">
        <w:trPr>
          <w:gridAfter w:val="1"/>
          <w:wAfter w:w="73" w:type="pct"/>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02" w14:textId="77777777" w:rsidR="00440425" w:rsidRPr="002B2F92" w:rsidRDefault="00440425" w:rsidP="00767429">
            <w:pPr>
              <w:rPr>
                <w:sz w:val="22"/>
                <w:szCs w:val="22"/>
              </w:rPr>
            </w:pPr>
            <w:r w:rsidRPr="002B2F92">
              <w:rPr>
                <w:sz w:val="22"/>
                <w:szCs w:val="22"/>
              </w:rPr>
              <w:t>172</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03" w14:textId="77777777" w:rsidR="00440425" w:rsidRPr="002B2F92" w:rsidRDefault="00440425" w:rsidP="00440425">
            <w:pPr>
              <w:rPr>
                <w:sz w:val="22"/>
                <w:szCs w:val="22"/>
              </w:rPr>
            </w:pPr>
            <w:r w:rsidRPr="002B2F92">
              <w:rPr>
                <w:sz w:val="22"/>
                <w:szCs w:val="22"/>
              </w:rPr>
              <w:t>Vijciema feldšeru punkts, Valkas novada dome</w:t>
            </w:r>
          </w:p>
        </w:tc>
        <w:tc>
          <w:tcPr>
            <w:tcW w:w="675" w:type="pct"/>
            <w:tcBorders>
              <w:top w:val="nil"/>
              <w:left w:val="nil"/>
              <w:bottom w:val="single" w:sz="4" w:space="0" w:color="auto"/>
              <w:right w:val="single" w:sz="4" w:space="0" w:color="auto"/>
            </w:tcBorders>
            <w:shd w:val="clear" w:color="auto" w:fill="auto"/>
            <w:noWrap/>
            <w:vAlign w:val="center"/>
            <w:hideMark/>
          </w:tcPr>
          <w:p w14:paraId="6A002304"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05" w14:textId="77777777" w:rsidR="00440425" w:rsidRPr="002B2F92" w:rsidRDefault="00440425" w:rsidP="00767429">
            <w:pPr>
              <w:jc w:val="center"/>
              <w:rPr>
                <w:sz w:val="22"/>
                <w:szCs w:val="22"/>
              </w:rPr>
            </w:pPr>
            <w:r w:rsidRPr="002B2F92">
              <w:rPr>
                <w:sz w:val="22"/>
                <w:szCs w:val="22"/>
              </w:rPr>
              <w:t>224</w:t>
            </w:r>
          </w:p>
        </w:tc>
        <w:tc>
          <w:tcPr>
            <w:tcW w:w="675" w:type="pct"/>
            <w:tcBorders>
              <w:top w:val="nil"/>
              <w:left w:val="nil"/>
              <w:bottom w:val="single" w:sz="4" w:space="0" w:color="auto"/>
              <w:right w:val="single" w:sz="4" w:space="0" w:color="auto"/>
            </w:tcBorders>
            <w:shd w:val="clear" w:color="auto" w:fill="auto"/>
            <w:noWrap/>
            <w:vAlign w:val="center"/>
            <w:hideMark/>
          </w:tcPr>
          <w:p w14:paraId="6A002306" w14:textId="77777777" w:rsidR="00440425" w:rsidRPr="002B2F92" w:rsidRDefault="00440425" w:rsidP="00767429">
            <w:pPr>
              <w:jc w:val="center"/>
              <w:rPr>
                <w:sz w:val="22"/>
                <w:szCs w:val="22"/>
              </w:rPr>
            </w:pPr>
            <w:r w:rsidRPr="002B2F92">
              <w:rPr>
                <w:sz w:val="22"/>
                <w:szCs w:val="22"/>
              </w:rPr>
              <w:t>18</w:t>
            </w:r>
          </w:p>
        </w:tc>
        <w:tc>
          <w:tcPr>
            <w:tcW w:w="673" w:type="pct"/>
            <w:tcBorders>
              <w:top w:val="nil"/>
              <w:left w:val="nil"/>
              <w:bottom w:val="single" w:sz="4" w:space="0" w:color="auto"/>
              <w:right w:val="single" w:sz="4" w:space="0" w:color="auto"/>
            </w:tcBorders>
            <w:shd w:val="clear" w:color="auto" w:fill="auto"/>
            <w:noWrap/>
            <w:vAlign w:val="center"/>
            <w:hideMark/>
          </w:tcPr>
          <w:p w14:paraId="6A002307" w14:textId="77777777" w:rsidR="00440425" w:rsidRPr="002B2F92" w:rsidRDefault="00440425" w:rsidP="00767429">
            <w:pPr>
              <w:jc w:val="center"/>
              <w:rPr>
                <w:sz w:val="22"/>
                <w:szCs w:val="22"/>
              </w:rPr>
            </w:pPr>
            <w:r w:rsidRPr="002B2F92">
              <w:rPr>
                <w:sz w:val="22"/>
                <w:szCs w:val="22"/>
              </w:rPr>
              <w:t>242</w:t>
            </w:r>
          </w:p>
        </w:tc>
        <w:tc>
          <w:tcPr>
            <w:tcW w:w="672" w:type="pct"/>
            <w:tcBorders>
              <w:top w:val="nil"/>
              <w:left w:val="nil"/>
              <w:bottom w:val="single" w:sz="4" w:space="0" w:color="auto"/>
              <w:right w:val="single" w:sz="4" w:space="0" w:color="auto"/>
            </w:tcBorders>
            <w:shd w:val="clear" w:color="auto" w:fill="auto"/>
            <w:noWrap/>
            <w:vAlign w:val="center"/>
            <w:hideMark/>
          </w:tcPr>
          <w:p w14:paraId="6A002308" w14:textId="77777777" w:rsidR="00440425" w:rsidRPr="002B2F92" w:rsidRDefault="00440425" w:rsidP="00767429">
            <w:pPr>
              <w:jc w:val="center"/>
              <w:rPr>
                <w:sz w:val="22"/>
                <w:szCs w:val="22"/>
              </w:rPr>
            </w:pPr>
            <w:r w:rsidRPr="002B2F92">
              <w:rPr>
                <w:sz w:val="22"/>
                <w:szCs w:val="22"/>
              </w:rPr>
              <w:t>299</w:t>
            </w:r>
          </w:p>
        </w:tc>
      </w:tr>
      <w:tr w:rsidR="002B2F92" w:rsidRPr="002B2F92" w14:paraId="6A002311" w14:textId="77777777" w:rsidTr="00A34AB2">
        <w:trPr>
          <w:gridAfter w:val="1"/>
          <w:wAfter w:w="73" w:type="pct"/>
          <w:trHeight w:val="600"/>
        </w:trPr>
        <w:tc>
          <w:tcPr>
            <w:tcW w:w="359" w:type="pct"/>
            <w:tcBorders>
              <w:top w:val="nil"/>
              <w:left w:val="single" w:sz="4" w:space="0" w:color="auto"/>
              <w:bottom w:val="single" w:sz="4" w:space="0" w:color="auto"/>
              <w:right w:val="single" w:sz="4" w:space="0" w:color="auto"/>
            </w:tcBorders>
            <w:shd w:val="clear" w:color="auto" w:fill="auto"/>
            <w:noWrap/>
            <w:hideMark/>
          </w:tcPr>
          <w:p w14:paraId="6A00230A" w14:textId="77777777" w:rsidR="00440425" w:rsidRPr="002B2F92" w:rsidRDefault="00440425" w:rsidP="00767429">
            <w:pPr>
              <w:rPr>
                <w:sz w:val="22"/>
                <w:szCs w:val="22"/>
              </w:rPr>
            </w:pPr>
            <w:r w:rsidRPr="002B2F92">
              <w:rPr>
                <w:sz w:val="22"/>
                <w:szCs w:val="22"/>
              </w:rPr>
              <w:t>173</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0B" w14:textId="77777777" w:rsidR="00440425" w:rsidRPr="002B2F92" w:rsidRDefault="00440425" w:rsidP="00440425">
            <w:pPr>
              <w:rPr>
                <w:sz w:val="22"/>
                <w:szCs w:val="22"/>
              </w:rPr>
            </w:pPr>
            <w:r w:rsidRPr="002B2F92">
              <w:rPr>
                <w:sz w:val="22"/>
                <w:szCs w:val="22"/>
              </w:rPr>
              <w:t>Blomes pagasta feldšeru vecmāšu punkts, Smiltenes novada Blomes pagasta pārvalde</w:t>
            </w:r>
          </w:p>
        </w:tc>
        <w:tc>
          <w:tcPr>
            <w:tcW w:w="675" w:type="pct"/>
            <w:tcBorders>
              <w:top w:val="nil"/>
              <w:left w:val="nil"/>
              <w:bottom w:val="single" w:sz="4" w:space="0" w:color="auto"/>
              <w:right w:val="single" w:sz="4" w:space="0" w:color="auto"/>
            </w:tcBorders>
            <w:shd w:val="clear" w:color="auto" w:fill="auto"/>
            <w:noWrap/>
            <w:vAlign w:val="center"/>
            <w:hideMark/>
          </w:tcPr>
          <w:p w14:paraId="6A00230C"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0D" w14:textId="77777777" w:rsidR="00440425" w:rsidRPr="002B2F92" w:rsidRDefault="00440425" w:rsidP="00767429">
            <w:pPr>
              <w:jc w:val="center"/>
              <w:rPr>
                <w:sz w:val="22"/>
                <w:szCs w:val="22"/>
              </w:rPr>
            </w:pPr>
            <w:r w:rsidRPr="002B2F92">
              <w:rPr>
                <w:sz w:val="22"/>
                <w:szCs w:val="22"/>
              </w:rPr>
              <w:t>224</w:t>
            </w:r>
          </w:p>
        </w:tc>
        <w:tc>
          <w:tcPr>
            <w:tcW w:w="675" w:type="pct"/>
            <w:tcBorders>
              <w:top w:val="nil"/>
              <w:left w:val="nil"/>
              <w:bottom w:val="single" w:sz="4" w:space="0" w:color="auto"/>
              <w:right w:val="single" w:sz="4" w:space="0" w:color="auto"/>
            </w:tcBorders>
            <w:shd w:val="clear" w:color="auto" w:fill="auto"/>
            <w:noWrap/>
            <w:vAlign w:val="center"/>
            <w:hideMark/>
          </w:tcPr>
          <w:p w14:paraId="6A00230E" w14:textId="77777777" w:rsidR="00440425" w:rsidRPr="002B2F92" w:rsidRDefault="00440425" w:rsidP="00767429">
            <w:pPr>
              <w:jc w:val="center"/>
              <w:rPr>
                <w:sz w:val="22"/>
                <w:szCs w:val="22"/>
              </w:rPr>
            </w:pPr>
            <w:r w:rsidRPr="002B2F92">
              <w:rPr>
                <w:sz w:val="22"/>
                <w:szCs w:val="22"/>
              </w:rPr>
              <w:t>18</w:t>
            </w:r>
          </w:p>
        </w:tc>
        <w:tc>
          <w:tcPr>
            <w:tcW w:w="673" w:type="pct"/>
            <w:tcBorders>
              <w:top w:val="nil"/>
              <w:left w:val="nil"/>
              <w:bottom w:val="single" w:sz="4" w:space="0" w:color="auto"/>
              <w:right w:val="single" w:sz="4" w:space="0" w:color="auto"/>
            </w:tcBorders>
            <w:shd w:val="clear" w:color="auto" w:fill="auto"/>
            <w:noWrap/>
            <w:vAlign w:val="center"/>
            <w:hideMark/>
          </w:tcPr>
          <w:p w14:paraId="6A00230F" w14:textId="77777777" w:rsidR="00440425" w:rsidRPr="002B2F92" w:rsidRDefault="00440425" w:rsidP="00767429">
            <w:pPr>
              <w:jc w:val="center"/>
              <w:rPr>
                <w:sz w:val="22"/>
                <w:szCs w:val="22"/>
              </w:rPr>
            </w:pPr>
            <w:r w:rsidRPr="002B2F92">
              <w:rPr>
                <w:sz w:val="22"/>
                <w:szCs w:val="22"/>
              </w:rPr>
              <w:t>242</w:t>
            </w:r>
          </w:p>
        </w:tc>
        <w:tc>
          <w:tcPr>
            <w:tcW w:w="672" w:type="pct"/>
            <w:tcBorders>
              <w:top w:val="nil"/>
              <w:left w:val="nil"/>
              <w:bottom w:val="single" w:sz="4" w:space="0" w:color="auto"/>
              <w:right w:val="single" w:sz="4" w:space="0" w:color="auto"/>
            </w:tcBorders>
            <w:shd w:val="clear" w:color="auto" w:fill="auto"/>
            <w:noWrap/>
            <w:vAlign w:val="center"/>
            <w:hideMark/>
          </w:tcPr>
          <w:p w14:paraId="6A002310" w14:textId="77777777" w:rsidR="00440425" w:rsidRPr="002B2F92" w:rsidRDefault="00440425" w:rsidP="00767429">
            <w:pPr>
              <w:jc w:val="center"/>
              <w:rPr>
                <w:sz w:val="22"/>
                <w:szCs w:val="22"/>
              </w:rPr>
            </w:pPr>
            <w:r w:rsidRPr="002B2F92">
              <w:rPr>
                <w:sz w:val="22"/>
                <w:szCs w:val="22"/>
              </w:rPr>
              <w:t>299</w:t>
            </w:r>
          </w:p>
        </w:tc>
      </w:tr>
      <w:tr w:rsidR="002B2F92" w:rsidRPr="002B2F92" w14:paraId="6A002319" w14:textId="77777777" w:rsidTr="00A34AB2">
        <w:trPr>
          <w:gridAfter w:val="1"/>
          <w:wAfter w:w="73" w:type="pct"/>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12" w14:textId="77777777" w:rsidR="00440425" w:rsidRPr="002B2F92" w:rsidRDefault="00440425" w:rsidP="00767429">
            <w:pPr>
              <w:rPr>
                <w:sz w:val="22"/>
                <w:szCs w:val="22"/>
              </w:rPr>
            </w:pPr>
            <w:r w:rsidRPr="002B2F92">
              <w:rPr>
                <w:sz w:val="22"/>
                <w:szCs w:val="22"/>
              </w:rPr>
              <w:t>174</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13" w14:textId="77777777" w:rsidR="00440425" w:rsidRPr="002B2F92" w:rsidRDefault="00440425" w:rsidP="00440425">
            <w:pPr>
              <w:rPr>
                <w:sz w:val="22"/>
                <w:szCs w:val="22"/>
              </w:rPr>
            </w:pPr>
            <w:r w:rsidRPr="002B2F92">
              <w:rPr>
                <w:sz w:val="22"/>
                <w:szCs w:val="22"/>
              </w:rPr>
              <w:t>Bilskas feldšeru punkts, Smiltenes novada dome</w:t>
            </w:r>
          </w:p>
        </w:tc>
        <w:tc>
          <w:tcPr>
            <w:tcW w:w="675" w:type="pct"/>
            <w:tcBorders>
              <w:top w:val="nil"/>
              <w:left w:val="nil"/>
              <w:bottom w:val="single" w:sz="4" w:space="0" w:color="auto"/>
              <w:right w:val="single" w:sz="4" w:space="0" w:color="auto"/>
            </w:tcBorders>
            <w:shd w:val="clear" w:color="auto" w:fill="auto"/>
            <w:noWrap/>
            <w:vAlign w:val="center"/>
            <w:hideMark/>
          </w:tcPr>
          <w:p w14:paraId="6A002314"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15" w14:textId="77777777" w:rsidR="00440425" w:rsidRPr="002B2F92" w:rsidRDefault="00440425" w:rsidP="00767429">
            <w:pPr>
              <w:jc w:val="center"/>
              <w:rPr>
                <w:sz w:val="22"/>
                <w:szCs w:val="22"/>
              </w:rPr>
            </w:pPr>
            <w:r w:rsidRPr="002B2F92">
              <w:rPr>
                <w:sz w:val="22"/>
                <w:szCs w:val="22"/>
              </w:rPr>
              <w:t>224</w:t>
            </w:r>
          </w:p>
        </w:tc>
        <w:tc>
          <w:tcPr>
            <w:tcW w:w="675" w:type="pct"/>
            <w:tcBorders>
              <w:top w:val="nil"/>
              <w:left w:val="nil"/>
              <w:bottom w:val="single" w:sz="4" w:space="0" w:color="auto"/>
              <w:right w:val="single" w:sz="4" w:space="0" w:color="auto"/>
            </w:tcBorders>
            <w:shd w:val="clear" w:color="auto" w:fill="auto"/>
            <w:noWrap/>
            <w:vAlign w:val="center"/>
            <w:hideMark/>
          </w:tcPr>
          <w:p w14:paraId="6A002316" w14:textId="77777777" w:rsidR="00440425" w:rsidRPr="002B2F92" w:rsidRDefault="00440425" w:rsidP="00767429">
            <w:pPr>
              <w:jc w:val="center"/>
              <w:rPr>
                <w:sz w:val="22"/>
                <w:szCs w:val="22"/>
              </w:rPr>
            </w:pPr>
            <w:r w:rsidRPr="002B2F92">
              <w:rPr>
                <w:sz w:val="22"/>
                <w:szCs w:val="22"/>
              </w:rPr>
              <w:t>18</w:t>
            </w:r>
          </w:p>
        </w:tc>
        <w:tc>
          <w:tcPr>
            <w:tcW w:w="673" w:type="pct"/>
            <w:tcBorders>
              <w:top w:val="nil"/>
              <w:left w:val="nil"/>
              <w:bottom w:val="single" w:sz="4" w:space="0" w:color="auto"/>
              <w:right w:val="single" w:sz="4" w:space="0" w:color="auto"/>
            </w:tcBorders>
            <w:shd w:val="clear" w:color="auto" w:fill="auto"/>
            <w:noWrap/>
            <w:vAlign w:val="center"/>
            <w:hideMark/>
          </w:tcPr>
          <w:p w14:paraId="6A002317" w14:textId="77777777" w:rsidR="00440425" w:rsidRPr="002B2F92" w:rsidRDefault="00440425" w:rsidP="00767429">
            <w:pPr>
              <w:jc w:val="center"/>
              <w:rPr>
                <w:sz w:val="22"/>
                <w:szCs w:val="22"/>
              </w:rPr>
            </w:pPr>
            <w:r w:rsidRPr="002B2F92">
              <w:rPr>
                <w:sz w:val="22"/>
                <w:szCs w:val="22"/>
              </w:rPr>
              <w:t>242</w:t>
            </w:r>
          </w:p>
        </w:tc>
        <w:tc>
          <w:tcPr>
            <w:tcW w:w="672" w:type="pct"/>
            <w:tcBorders>
              <w:top w:val="nil"/>
              <w:left w:val="nil"/>
              <w:bottom w:val="single" w:sz="4" w:space="0" w:color="auto"/>
              <w:right w:val="single" w:sz="4" w:space="0" w:color="auto"/>
            </w:tcBorders>
            <w:shd w:val="clear" w:color="auto" w:fill="auto"/>
            <w:noWrap/>
            <w:vAlign w:val="center"/>
            <w:hideMark/>
          </w:tcPr>
          <w:p w14:paraId="6A002318" w14:textId="77777777" w:rsidR="00440425" w:rsidRPr="002B2F92" w:rsidRDefault="00440425" w:rsidP="00767429">
            <w:pPr>
              <w:jc w:val="center"/>
              <w:rPr>
                <w:sz w:val="22"/>
                <w:szCs w:val="22"/>
              </w:rPr>
            </w:pPr>
            <w:r w:rsidRPr="002B2F92">
              <w:rPr>
                <w:sz w:val="22"/>
                <w:szCs w:val="22"/>
              </w:rPr>
              <w:t>299</w:t>
            </w:r>
          </w:p>
        </w:tc>
      </w:tr>
      <w:tr w:rsidR="002B2F92" w:rsidRPr="002B2F92" w14:paraId="6A002321" w14:textId="77777777" w:rsidTr="00A34AB2">
        <w:trPr>
          <w:gridAfter w:val="1"/>
          <w:wAfter w:w="73" w:type="pct"/>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1A" w14:textId="77777777" w:rsidR="00440425" w:rsidRPr="002B2F92" w:rsidRDefault="00440425" w:rsidP="00767429">
            <w:pPr>
              <w:rPr>
                <w:sz w:val="22"/>
                <w:szCs w:val="22"/>
              </w:rPr>
            </w:pPr>
            <w:r w:rsidRPr="002B2F92">
              <w:rPr>
                <w:sz w:val="22"/>
                <w:szCs w:val="22"/>
              </w:rPr>
              <w:t>175</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1B" w14:textId="77777777" w:rsidR="00440425" w:rsidRPr="002B2F92" w:rsidRDefault="00440425" w:rsidP="00440425">
            <w:pPr>
              <w:rPr>
                <w:sz w:val="22"/>
                <w:szCs w:val="22"/>
              </w:rPr>
            </w:pPr>
            <w:r w:rsidRPr="002B2F92">
              <w:rPr>
                <w:sz w:val="22"/>
                <w:szCs w:val="22"/>
              </w:rPr>
              <w:t>Launkalnes pagasta feldšerpunkts, Smiltenes novada dome</w:t>
            </w:r>
          </w:p>
        </w:tc>
        <w:tc>
          <w:tcPr>
            <w:tcW w:w="675" w:type="pct"/>
            <w:tcBorders>
              <w:top w:val="nil"/>
              <w:left w:val="nil"/>
              <w:bottom w:val="single" w:sz="4" w:space="0" w:color="auto"/>
              <w:right w:val="single" w:sz="4" w:space="0" w:color="auto"/>
            </w:tcBorders>
            <w:shd w:val="clear" w:color="auto" w:fill="auto"/>
            <w:noWrap/>
            <w:vAlign w:val="center"/>
            <w:hideMark/>
          </w:tcPr>
          <w:p w14:paraId="6A00231C"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1D" w14:textId="77777777" w:rsidR="00440425" w:rsidRPr="002B2F92" w:rsidRDefault="00440425" w:rsidP="00767429">
            <w:pPr>
              <w:jc w:val="center"/>
              <w:rPr>
                <w:sz w:val="22"/>
                <w:szCs w:val="22"/>
              </w:rPr>
            </w:pPr>
            <w:r w:rsidRPr="002B2F92">
              <w:rPr>
                <w:sz w:val="22"/>
                <w:szCs w:val="22"/>
              </w:rPr>
              <w:t>224</w:t>
            </w:r>
          </w:p>
        </w:tc>
        <w:tc>
          <w:tcPr>
            <w:tcW w:w="675" w:type="pct"/>
            <w:tcBorders>
              <w:top w:val="nil"/>
              <w:left w:val="nil"/>
              <w:bottom w:val="single" w:sz="4" w:space="0" w:color="auto"/>
              <w:right w:val="single" w:sz="4" w:space="0" w:color="auto"/>
            </w:tcBorders>
            <w:shd w:val="clear" w:color="auto" w:fill="auto"/>
            <w:noWrap/>
            <w:vAlign w:val="center"/>
            <w:hideMark/>
          </w:tcPr>
          <w:p w14:paraId="6A00231E" w14:textId="77777777" w:rsidR="00440425" w:rsidRPr="002B2F92" w:rsidRDefault="00440425" w:rsidP="00767429">
            <w:pPr>
              <w:jc w:val="center"/>
              <w:rPr>
                <w:sz w:val="22"/>
                <w:szCs w:val="22"/>
              </w:rPr>
            </w:pPr>
            <w:r w:rsidRPr="002B2F92">
              <w:rPr>
                <w:sz w:val="22"/>
                <w:szCs w:val="22"/>
              </w:rPr>
              <w:t>18</w:t>
            </w:r>
          </w:p>
        </w:tc>
        <w:tc>
          <w:tcPr>
            <w:tcW w:w="673" w:type="pct"/>
            <w:tcBorders>
              <w:top w:val="nil"/>
              <w:left w:val="nil"/>
              <w:bottom w:val="single" w:sz="4" w:space="0" w:color="auto"/>
              <w:right w:val="single" w:sz="4" w:space="0" w:color="auto"/>
            </w:tcBorders>
            <w:shd w:val="clear" w:color="auto" w:fill="auto"/>
            <w:noWrap/>
            <w:vAlign w:val="center"/>
            <w:hideMark/>
          </w:tcPr>
          <w:p w14:paraId="6A00231F" w14:textId="77777777" w:rsidR="00440425" w:rsidRPr="002B2F92" w:rsidRDefault="00440425" w:rsidP="00767429">
            <w:pPr>
              <w:jc w:val="center"/>
              <w:rPr>
                <w:sz w:val="22"/>
                <w:szCs w:val="22"/>
              </w:rPr>
            </w:pPr>
            <w:r w:rsidRPr="002B2F92">
              <w:rPr>
                <w:sz w:val="22"/>
                <w:szCs w:val="22"/>
              </w:rPr>
              <w:t>242</w:t>
            </w:r>
          </w:p>
        </w:tc>
        <w:tc>
          <w:tcPr>
            <w:tcW w:w="672" w:type="pct"/>
            <w:tcBorders>
              <w:top w:val="nil"/>
              <w:left w:val="nil"/>
              <w:bottom w:val="single" w:sz="4" w:space="0" w:color="auto"/>
              <w:right w:val="single" w:sz="4" w:space="0" w:color="auto"/>
            </w:tcBorders>
            <w:shd w:val="clear" w:color="auto" w:fill="auto"/>
            <w:noWrap/>
            <w:vAlign w:val="center"/>
            <w:hideMark/>
          </w:tcPr>
          <w:p w14:paraId="6A002320" w14:textId="77777777" w:rsidR="00440425" w:rsidRPr="002B2F92" w:rsidRDefault="00440425" w:rsidP="00767429">
            <w:pPr>
              <w:jc w:val="center"/>
              <w:rPr>
                <w:sz w:val="22"/>
                <w:szCs w:val="22"/>
              </w:rPr>
            </w:pPr>
            <w:r w:rsidRPr="002B2F92">
              <w:rPr>
                <w:sz w:val="22"/>
                <w:szCs w:val="22"/>
              </w:rPr>
              <w:t>299</w:t>
            </w:r>
          </w:p>
        </w:tc>
      </w:tr>
      <w:tr w:rsidR="002B2F92" w:rsidRPr="002B2F92" w14:paraId="6A002329" w14:textId="77777777" w:rsidTr="00A34AB2">
        <w:trPr>
          <w:gridAfter w:val="1"/>
          <w:wAfter w:w="73" w:type="pct"/>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22" w14:textId="77777777" w:rsidR="00440425" w:rsidRPr="002B2F92" w:rsidRDefault="00440425" w:rsidP="00767429">
            <w:pPr>
              <w:rPr>
                <w:sz w:val="22"/>
                <w:szCs w:val="22"/>
              </w:rPr>
            </w:pPr>
            <w:r w:rsidRPr="002B2F92">
              <w:rPr>
                <w:sz w:val="22"/>
                <w:szCs w:val="22"/>
              </w:rPr>
              <w:t>176</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23" w14:textId="77777777" w:rsidR="00440425" w:rsidRPr="002B2F92" w:rsidRDefault="00440425" w:rsidP="00440425">
            <w:pPr>
              <w:rPr>
                <w:sz w:val="22"/>
                <w:szCs w:val="22"/>
              </w:rPr>
            </w:pPr>
            <w:r w:rsidRPr="002B2F92">
              <w:rPr>
                <w:sz w:val="22"/>
                <w:szCs w:val="22"/>
              </w:rPr>
              <w:t>Variņu pagasta feldšerpunkts, Smiltenes novada dome</w:t>
            </w:r>
          </w:p>
        </w:tc>
        <w:tc>
          <w:tcPr>
            <w:tcW w:w="675" w:type="pct"/>
            <w:tcBorders>
              <w:top w:val="nil"/>
              <w:left w:val="nil"/>
              <w:bottom w:val="single" w:sz="4" w:space="0" w:color="auto"/>
              <w:right w:val="single" w:sz="4" w:space="0" w:color="auto"/>
            </w:tcBorders>
            <w:shd w:val="clear" w:color="auto" w:fill="auto"/>
            <w:noWrap/>
            <w:vAlign w:val="center"/>
            <w:hideMark/>
          </w:tcPr>
          <w:p w14:paraId="6A002324"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25" w14:textId="77777777" w:rsidR="00440425" w:rsidRPr="002B2F92" w:rsidRDefault="00440425" w:rsidP="00767429">
            <w:pPr>
              <w:jc w:val="center"/>
              <w:rPr>
                <w:sz w:val="22"/>
                <w:szCs w:val="22"/>
              </w:rPr>
            </w:pPr>
            <w:r w:rsidRPr="002B2F92">
              <w:rPr>
                <w:sz w:val="22"/>
                <w:szCs w:val="22"/>
              </w:rPr>
              <w:t>224</w:t>
            </w:r>
          </w:p>
        </w:tc>
        <w:tc>
          <w:tcPr>
            <w:tcW w:w="675" w:type="pct"/>
            <w:tcBorders>
              <w:top w:val="nil"/>
              <w:left w:val="nil"/>
              <w:bottom w:val="single" w:sz="4" w:space="0" w:color="auto"/>
              <w:right w:val="single" w:sz="4" w:space="0" w:color="auto"/>
            </w:tcBorders>
            <w:shd w:val="clear" w:color="auto" w:fill="auto"/>
            <w:noWrap/>
            <w:vAlign w:val="center"/>
            <w:hideMark/>
          </w:tcPr>
          <w:p w14:paraId="6A002326" w14:textId="77777777" w:rsidR="00440425" w:rsidRPr="002B2F92" w:rsidRDefault="00440425" w:rsidP="00767429">
            <w:pPr>
              <w:jc w:val="center"/>
              <w:rPr>
                <w:sz w:val="22"/>
                <w:szCs w:val="22"/>
              </w:rPr>
            </w:pPr>
            <w:r w:rsidRPr="002B2F92">
              <w:rPr>
                <w:sz w:val="22"/>
                <w:szCs w:val="22"/>
              </w:rPr>
              <w:t>18</w:t>
            </w:r>
          </w:p>
        </w:tc>
        <w:tc>
          <w:tcPr>
            <w:tcW w:w="673" w:type="pct"/>
            <w:tcBorders>
              <w:top w:val="nil"/>
              <w:left w:val="nil"/>
              <w:bottom w:val="single" w:sz="4" w:space="0" w:color="auto"/>
              <w:right w:val="single" w:sz="4" w:space="0" w:color="auto"/>
            </w:tcBorders>
            <w:shd w:val="clear" w:color="auto" w:fill="auto"/>
            <w:noWrap/>
            <w:vAlign w:val="center"/>
            <w:hideMark/>
          </w:tcPr>
          <w:p w14:paraId="6A002327" w14:textId="77777777" w:rsidR="00440425" w:rsidRPr="002B2F92" w:rsidRDefault="00440425" w:rsidP="00767429">
            <w:pPr>
              <w:jc w:val="center"/>
              <w:rPr>
                <w:sz w:val="22"/>
                <w:szCs w:val="22"/>
              </w:rPr>
            </w:pPr>
            <w:r w:rsidRPr="002B2F92">
              <w:rPr>
                <w:sz w:val="22"/>
                <w:szCs w:val="22"/>
              </w:rPr>
              <w:t>242</w:t>
            </w:r>
          </w:p>
        </w:tc>
        <w:tc>
          <w:tcPr>
            <w:tcW w:w="672" w:type="pct"/>
            <w:tcBorders>
              <w:top w:val="nil"/>
              <w:left w:val="nil"/>
              <w:bottom w:val="single" w:sz="4" w:space="0" w:color="auto"/>
              <w:right w:val="single" w:sz="4" w:space="0" w:color="auto"/>
            </w:tcBorders>
            <w:shd w:val="clear" w:color="auto" w:fill="auto"/>
            <w:noWrap/>
            <w:vAlign w:val="center"/>
            <w:hideMark/>
          </w:tcPr>
          <w:p w14:paraId="6A002328" w14:textId="77777777" w:rsidR="00440425" w:rsidRPr="002B2F92" w:rsidRDefault="00440425" w:rsidP="00767429">
            <w:pPr>
              <w:jc w:val="center"/>
              <w:rPr>
                <w:sz w:val="22"/>
                <w:szCs w:val="22"/>
              </w:rPr>
            </w:pPr>
            <w:r w:rsidRPr="002B2F92">
              <w:rPr>
                <w:sz w:val="22"/>
                <w:szCs w:val="22"/>
              </w:rPr>
              <w:t>299</w:t>
            </w:r>
          </w:p>
        </w:tc>
      </w:tr>
      <w:tr w:rsidR="002B2F92" w:rsidRPr="002B2F92" w14:paraId="6A002331" w14:textId="77777777" w:rsidTr="00A34AB2">
        <w:trPr>
          <w:gridAfter w:val="1"/>
          <w:wAfter w:w="73" w:type="pct"/>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2A" w14:textId="77777777" w:rsidR="00440425" w:rsidRPr="002B2F92" w:rsidRDefault="00440425" w:rsidP="00767429">
            <w:pPr>
              <w:rPr>
                <w:sz w:val="22"/>
                <w:szCs w:val="22"/>
              </w:rPr>
            </w:pPr>
            <w:r w:rsidRPr="002B2F92">
              <w:rPr>
                <w:sz w:val="22"/>
                <w:szCs w:val="22"/>
              </w:rPr>
              <w:t>177</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2B" w14:textId="77777777" w:rsidR="00440425" w:rsidRPr="002B2F92" w:rsidRDefault="00440425" w:rsidP="00440425">
            <w:pPr>
              <w:rPr>
                <w:sz w:val="22"/>
                <w:szCs w:val="22"/>
              </w:rPr>
            </w:pPr>
            <w:r w:rsidRPr="002B2F92">
              <w:rPr>
                <w:sz w:val="22"/>
                <w:szCs w:val="22"/>
              </w:rPr>
              <w:t>Jērcēnu pagasta veselības punkts, Strenču novada dome</w:t>
            </w:r>
          </w:p>
        </w:tc>
        <w:tc>
          <w:tcPr>
            <w:tcW w:w="675" w:type="pct"/>
            <w:tcBorders>
              <w:top w:val="nil"/>
              <w:left w:val="nil"/>
              <w:bottom w:val="single" w:sz="4" w:space="0" w:color="auto"/>
              <w:right w:val="single" w:sz="4" w:space="0" w:color="auto"/>
            </w:tcBorders>
            <w:shd w:val="clear" w:color="auto" w:fill="auto"/>
            <w:noWrap/>
            <w:vAlign w:val="center"/>
            <w:hideMark/>
          </w:tcPr>
          <w:p w14:paraId="6A00232C"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2D" w14:textId="77777777" w:rsidR="00440425" w:rsidRPr="002B2F92" w:rsidRDefault="00440425" w:rsidP="00767429">
            <w:pPr>
              <w:jc w:val="center"/>
              <w:rPr>
                <w:sz w:val="22"/>
                <w:szCs w:val="22"/>
              </w:rPr>
            </w:pPr>
            <w:r w:rsidRPr="002B2F92">
              <w:rPr>
                <w:sz w:val="22"/>
                <w:szCs w:val="22"/>
              </w:rPr>
              <w:t>224</w:t>
            </w:r>
          </w:p>
        </w:tc>
        <w:tc>
          <w:tcPr>
            <w:tcW w:w="675" w:type="pct"/>
            <w:tcBorders>
              <w:top w:val="nil"/>
              <w:left w:val="nil"/>
              <w:bottom w:val="single" w:sz="4" w:space="0" w:color="auto"/>
              <w:right w:val="single" w:sz="4" w:space="0" w:color="auto"/>
            </w:tcBorders>
            <w:shd w:val="clear" w:color="auto" w:fill="auto"/>
            <w:noWrap/>
            <w:vAlign w:val="center"/>
            <w:hideMark/>
          </w:tcPr>
          <w:p w14:paraId="6A00232E" w14:textId="77777777" w:rsidR="00440425" w:rsidRPr="002B2F92" w:rsidRDefault="00440425" w:rsidP="00767429">
            <w:pPr>
              <w:jc w:val="center"/>
              <w:rPr>
                <w:sz w:val="22"/>
                <w:szCs w:val="22"/>
              </w:rPr>
            </w:pPr>
            <w:r w:rsidRPr="002B2F92">
              <w:rPr>
                <w:sz w:val="22"/>
                <w:szCs w:val="22"/>
              </w:rPr>
              <w:t>18</w:t>
            </w:r>
          </w:p>
        </w:tc>
        <w:tc>
          <w:tcPr>
            <w:tcW w:w="673" w:type="pct"/>
            <w:tcBorders>
              <w:top w:val="nil"/>
              <w:left w:val="nil"/>
              <w:bottom w:val="single" w:sz="4" w:space="0" w:color="auto"/>
              <w:right w:val="single" w:sz="4" w:space="0" w:color="auto"/>
            </w:tcBorders>
            <w:shd w:val="clear" w:color="auto" w:fill="auto"/>
            <w:noWrap/>
            <w:vAlign w:val="center"/>
            <w:hideMark/>
          </w:tcPr>
          <w:p w14:paraId="6A00232F" w14:textId="77777777" w:rsidR="00440425" w:rsidRPr="002B2F92" w:rsidRDefault="00440425" w:rsidP="00767429">
            <w:pPr>
              <w:jc w:val="center"/>
              <w:rPr>
                <w:sz w:val="22"/>
                <w:szCs w:val="22"/>
              </w:rPr>
            </w:pPr>
            <w:r w:rsidRPr="002B2F92">
              <w:rPr>
                <w:sz w:val="22"/>
                <w:szCs w:val="22"/>
              </w:rPr>
              <w:t>242</w:t>
            </w:r>
          </w:p>
        </w:tc>
        <w:tc>
          <w:tcPr>
            <w:tcW w:w="672" w:type="pct"/>
            <w:tcBorders>
              <w:top w:val="nil"/>
              <w:left w:val="nil"/>
              <w:bottom w:val="single" w:sz="4" w:space="0" w:color="auto"/>
              <w:right w:val="single" w:sz="4" w:space="0" w:color="auto"/>
            </w:tcBorders>
            <w:shd w:val="clear" w:color="auto" w:fill="auto"/>
            <w:noWrap/>
            <w:vAlign w:val="center"/>
            <w:hideMark/>
          </w:tcPr>
          <w:p w14:paraId="6A002330" w14:textId="77777777" w:rsidR="00440425" w:rsidRPr="002B2F92" w:rsidRDefault="00440425" w:rsidP="00767429">
            <w:pPr>
              <w:jc w:val="center"/>
              <w:rPr>
                <w:sz w:val="22"/>
                <w:szCs w:val="22"/>
              </w:rPr>
            </w:pPr>
            <w:r w:rsidRPr="002B2F92">
              <w:rPr>
                <w:sz w:val="22"/>
                <w:szCs w:val="22"/>
              </w:rPr>
              <w:t>299</w:t>
            </w:r>
          </w:p>
        </w:tc>
      </w:tr>
      <w:tr w:rsidR="002B2F92" w:rsidRPr="002B2F92" w14:paraId="6A002339" w14:textId="77777777" w:rsidTr="00A34AB2">
        <w:trPr>
          <w:gridAfter w:val="1"/>
          <w:wAfter w:w="73" w:type="pct"/>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32" w14:textId="77777777" w:rsidR="00440425" w:rsidRPr="002B2F92" w:rsidRDefault="00440425" w:rsidP="00767429">
            <w:pPr>
              <w:rPr>
                <w:sz w:val="22"/>
                <w:szCs w:val="22"/>
              </w:rPr>
            </w:pPr>
            <w:r w:rsidRPr="002B2F92">
              <w:rPr>
                <w:sz w:val="22"/>
                <w:szCs w:val="22"/>
              </w:rPr>
              <w:t>178</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33" w14:textId="1FEFCB29" w:rsidR="00440425" w:rsidRPr="002B2F92" w:rsidRDefault="00440425" w:rsidP="00333E4E">
            <w:pPr>
              <w:rPr>
                <w:sz w:val="22"/>
                <w:szCs w:val="22"/>
              </w:rPr>
            </w:pPr>
            <w:r w:rsidRPr="002B2F92">
              <w:rPr>
                <w:sz w:val="22"/>
                <w:szCs w:val="22"/>
              </w:rPr>
              <w:t>Bērzaines feldšeru</w:t>
            </w:r>
            <w:r w:rsidR="00333E4E" w:rsidRPr="002B2F92">
              <w:rPr>
                <w:sz w:val="22"/>
                <w:szCs w:val="22"/>
              </w:rPr>
              <w:t>–</w:t>
            </w:r>
            <w:r w:rsidRPr="002B2F92">
              <w:rPr>
                <w:sz w:val="22"/>
                <w:szCs w:val="22"/>
              </w:rPr>
              <w:t>vecmāšu punkts, Kocēnu novada dome</w:t>
            </w:r>
          </w:p>
        </w:tc>
        <w:tc>
          <w:tcPr>
            <w:tcW w:w="675" w:type="pct"/>
            <w:tcBorders>
              <w:top w:val="nil"/>
              <w:left w:val="nil"/>
              <w:bottom w:val="single" w:sz="4" w:space="0" w:color="auto"/>
              <w:right w:val="single" w:sz="4" w:space="0" w:color="auto"/>
            </w:tcBorders>
            <w:shd w:val="clear" w:color="auto" w:fill="auto"/>
            <w:noWrap/>
            <w:vAlign w:val="center"/>
            <w:hideMark/>
          </w:tcPr>
          <w:p w14:paraId="6A002334"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35" w14:textId="77777777" w:rsidR="00440425" w:rsidRPr="002B2F92" w:rsidRDefault="00440425" w:rsidP="00767429">
            <w:pPr>
              <w:jc w:val="center"/>
              <w:rPr>
                <w:sz w:val="22"/>
                <w:szCs w:val="22"/>
              </w:rPr>
            </w:pPr>
            <w:r w:rsidRPr="002B2F92">
              <w:rPr>
                <w:sz w:val="22"/>
                <w:szCs w:val="22"/>
              </w:rPr>
              <w:t>224</w:t>
            </w:r>
          </w:p>
        </w:tc>
        <w:tc>
          <w:tcPr>
            <w:tcW w:w="675" w:type="pct"/>
            <w:tcBorders>
              <w:top w:val="nil"/>
              <w:left w:val="nil"/>
              <w:bottom w:val="single" w:sz="4" w:space="0" w:color="auto"/>
              <w:right w:val="single" w:sz="4" w:space="0" w:color="auto"/>
            </w:tcBorders>
            <w:shd w:val="clear" w:color="auto" w:fill="auto"/>
            <w:noWrap/>
            <w:vAlign w:val="center"/>
            <w:hideMark/>
          </w:tcPr>
          <w:p w14:paraId="6A002336" w14:textId="77777777" w:rsidR="00440425" w:rsidRPr="002B2F92" w:rsidRDefault="00440425" w:rsidP="00767429">
            <w:pPr>
              <w:jc w:val="center"/>
              <w:rPr>
                <w:sz w:val="22"/>
                <w:szCs w:val="22"/>
              </w:rPr>
            </w:pPr>
            <w:r w:rsidRPr="002B2F92">
              <w:rPr>
                <w:sz w:val="22"/>
                <w:szCs w:val="22"/>
              </w:rPr>
              <w:t>18</w:t>
            </w:r>
          </w:p>
        </w:tc>
        <w:tc>
          <w:tcPr>
            <w:tcW w:w="673" w:type="pct"/>
            <w:tcBorders>
              <w:top w:val="nil"/>
              <w:left w:val="nil"/>
              <w:bottom w:val="single" w:sz="4" w:space="0" w:color="auto"/>
              <w:right w:val="single" w:sz="4" w:space="0" w:color="auto"/>
            </w:tcBorders>
            <w:shd w:val="clear" w:color="auto" w:fill="auto"/>
            <w:noWrap/>
            <w:vAlign w:val="center"/>
            <w:hideMark/>
          </w:tcPr>
          <w:p w14:paraId="6A002337" w14:textId="77777777" w:rsidR="00440425" w:rsidRPr="002B2F92" w:rsidRDefault="00440425" w:rsidP="00767429">
            <w:pPr>
              <w:jc w:val="center"/>
              <w:rPr>
                <w:sz w:val="22"/>
                <w:szCs w:val="22"/>
              </w:rPr>
            </w:pPr>
            <w:r w:rsidRPr="002B2F92">
              <w:rPr>
                <w:sz w:val="22"/>
                <w:szCs w:val="22"/>
              </w:rPr>
              <w:t>242</w:t>
            </w:r>
          </w:p>
        </w:tc>
        <w:tc>
          <w:tcPr>
            <w:tcW w:w="672" w:type="pct"/>
            <w:tcBorders>
              <w:top w:val="nil"/>
              <w:left w:val="nil"/>
              <w:bottom w:val="single" w:sz="4" w:space="0" w:color="auto"/>
              <w:right w:val="single" w:sz="4" w:space="0" w:color="auto"/>
            </w:tcBorders>
            <w:shd w:val="clear" w:color="auto" w:fill="auto"/>
            <w:noWrap/>
            <w:vAlign w:val="center"/>
            <w:hideMark/>
          </w:tcPr>
          <w:p w14:paraId="6A002338" w14:textId="77777777" w:rsidR="00440425" w:rsidRPr="002B2F92" w:rsidRDefault="00440425" w:rsidP="00767429">
            <w:pPr>
              <w:jc w:val="center"/>
              <w:rPr>
                <w:sz w:val="22"/>
                <w:szCs w:val="22"/>
              </w:rPr>
            </w:pPr>
            <w:r w:rsidRPr="002B2F92">
              <w:rPr>
                <w:sz w:val="22"/>
                <w:szCs w:val="22"/>
              </w:rPr>
              <w:t>299</w:t>
            </w:r>
          </w:p>
        </w:tc>
      </w:tr>
      <w:tr w:rsidR="002B2F92" w:rsidRPr="002B2F92" w14:paraId="6A002341" w14:textId="77777777" w:rsidTr="00A34AB2">
        <w:trPr>
          <w:gridAfter w:val="1"/>
          <w:wAfter w:w="73" w:type="pct"/>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3A" w14:textId="77777777" w:rsidR="00440425" w:rsidRPr="002B2F92" w:rsidRDefault="00440425" w:rsidP="00767429">
            <w:pPr>
              <w:rPr>
                <w:sz w:val="22"/>
                <w:szCs w:val="22"/>
              </w:rPr>
            </w:pPr>
            <w:r w:rsidRPr="002B2F92">
              <w:rPr>
                <w:sz w:val="22"/>
                <w:szCs w:val="22"/>
              </w:rPr>
              <w:t>179</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3B" w14:textId="095B9AC8" w:rsidR="00440425" w:rsidRPr="002B2F92" w:rsidRDefault="00440425" w:rsidP="00333E4E">
            <w:pPr>
              <w:rPr>
                <w:sz w:val="22"/>
                <w:szCs w:val="22"/>
              </w:rPr>
            </w:pPr>
            <w:r w:rsidRPr="002B2F92">
              <w:rPr>
                <w:sz w:val="22"/>
                <w:szCs w:val="22"/>
              </w:rPr>
              <w:t>Vaidavas feldšeru</w:t>
            </w:r>
            <w:r w:rsidR="00333E4E" w:rsidRPr="002B2F92">
              <w:rPr>
                <w:sz w:val="22"/>
                <w:szCs w:val="22"/>
              </w:rPr>
              <w:t>–</w:t>
            </w:r>
            <w:r w:rsidRPr="002B2F92">
              <w:rPr>
                <w:sz w:val="22"/>
                <w:szCs w:val="22"/>
              </w:rPr>
              <w:t>vecmāšu punkts, Kocēnu novada dome</w:t>
            </w:r>
          </w:p>
        </w:tc>
        <w:tc>
          <w:tcPr>
            <w:tcW w:w="675" w:type="pct"/>
            <w:tcBorders>
              <w:top w:val="nil"/>
              <w:left w:val="nil"/>
              <w:bottom w:val="single" w:sz="4" w:space="0" w:color="auto"/>
              <w:right w:val="single" w:sz="4" w:space="0" w:color="auto"/>
            </w:tcBorders>
            <w:shd w:val="clear" w:color="auto" w:fill="auto"/>
            <w:noWrap/>
            <w:vAlign w:val="center"/>
            <w:hideMark/>
          </w:tcPr>
          <w:p w14:paraId="6A00233C"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3D" w14:textId="77777777" w:rsidR="00440425" w:rsidRPr="002B2F92" w:rsidRDefault="00440425" w:rsidP="00767429">
            <w:pPr>
              <w:jc w:val="center"/>
              <w:rPr>
                <w:sz w:val="22"/>
                <w:szCs w:val="22"/>
              </w:rPr>
            </w:pPr>
            <w:r w:rsidRPr="002B2F92">
              <w:rPr>
                <w:sz w:val="22"/>
                <w:szCs w:val="22"/>
              </w:rPr>
              <w:t>224</w:t>
            </w:r>
          </w:p>
        </w:tc>
        <w:tc>
          <w:tcPr>
            <w:tcW w:w="675" w:type="pct"/>
            <w:tcBorders>
              <w:top w:val="nil"/>
              <w:left w:val="nil"/>
              <w:bottom w:val="single" w:sz="4" w:space="0" w:color="auto"/>
              <w:right w:val="single" w:sz="4" w:space="0" w:color="auto"/>
            </w:tcBorders>
            <w:shd w:val="clear" w:color="auto" w:fill="auto"/>
            <w:noWrap/>
            <w:vAlign w:val="center"/>
            <w:hideMark/>
          </w:tcPr>
          <w:p w14:paraId="6A00233E" w14:textId="77777777" w:rsidR="00440425" w:rsidRPr="002B2F92" w:rsidRDefault="00440425" w:rsidP="00767429">
            <w:pPr>
              <w:jc w:val="center"/>
              <w:rPr>
                <w:sz w:val="22"/>
                <w:szCs w:val="22"/>
              </w:rPr>
            </w:pPr>
            <w:r w:rsidRPr="002B2F92">
              <w:rPr>
                <w:sz w:val="22"/>
                <w:szCs w:val="22"/>
              </w:rPr>
              <w:t>18</w:t>
            </w:r>
          </w:p>
        </w:tc>
        <w:tc>
          <w:tcPr>
            <w:tcW w:w="673" w:type="pct"/>
            <w:tcBorders>
              <w:top w:val="nil"/>
              <w:left w:val="nil"/>
              <w:bottom w:val="single" w:sz="4" w:space="0" w:color="auto"/>
              <w:right w:val="single" w:sz="4" w:space="0" w:color="auto"/>
            </w:tcBorders>
            <w:shd w:val="clear" w:color="auto" w:fill="auto"/>
            <w:noWrap/>
            <w:vAlign w:val="center"/>
            <w:hideMark/>
          </w:tcPr>
          <w:p w14:paraId="6A00233F" w14:textId="77777777" w:rsidR="00440425" w:rsidRPr="002B2F92" w:rsidRDefault="00440425" w:rsidP="00767429">
            <w:pPr>
              <w:jc w:val="center"/>
              <w:rPr>
                <w:sz w:val="22"/>
                <w:szCs w:val="22"/>
              </w:rPr>
            </w:pPr>
            <w:r w:rsidRPr="002B2F92">
              <w:rPr>
                <w:sz w:val="22"/>
                <w:szCs w:val="22"/>
              </w:rPr>
              <w:t>242</w:t>
            </w:r>
          </w:p>
        </w:tc>
        <w:tc>
          <w:tcPr>
            <w:tcW w:w="672" w:type="pct"/>
            <w:tcBorders>
              <w:top w:val="nil"/>
              <w:left w:val="nil"/>
              <w:bottom w:val="single" w:sz="4" w:space="0" w:color="auto"/>
              <w:right w:val="single" w:sz="4" w:space="0" w:color="auto"/>
            </w:tcBorders>
            <w:shd w:val="clear" w:color="auto" w:fill="auto"/>
            <w:noWrap/>
            <w:vAlign w:val="center"/>
            <w:hideMark/>
          </w:tcPr>
          <w:p w14:paraId="6A002340" w14:textId="77777777" w:rsidR="00440425" w:rsidRPr="002B2F92" w:rsidRDefault="00440425" w:rsidP="00767429">
            <w:pPr>
              <w:jc w:val="center"/>
              <w:rPr>
                <w:sz w:val="22"/>
                <w:szCs w:val="22"/>
              </w:rPr>
            </w:pPr>
            <w:r w:rsidRPr="002B2F92">
              <w:rPr>
                <w:sz w:val="22"/>
                <w:szCs w:val="22"/>
              </w:rPr>
              <w:t>299</w:t>
            </w:r>
          </w:p>
        </w:tc>
      </w:tr>
      <w:tr w:rsidR="002B2F92" w:rsidRPr="002B2F92" w14:paraId="6A002349" w14:textId="77777777" w:rsidTr="00A34AB2">
        <w:trPr>
          <w:gridAfter w:val="1"/>
          <w:wAfter w:w="73" w:type="pct"/>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42" w14:textId="77777777" w:rsidR="00440425" w:rsidRPr="002B2F92" w:rsidRDefault="00440425" w:rsidP="00767429">
            <w:pPr>
              <w:rPr>
                <w:sz w:val="22"/>
                <w:szCs w:val="22"/>
              </w:rPr>
            </w:pPr>
            <w:r w:rsidRPr="002B2F92">
              <w:rPr>
                <w:sz w:val="22"/>
                <w:szCs w:val="22"/>
              </w:rPr>
              <w:t>180</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43" w14:textId="77777777" w:rsidR="00440425" w:rsidRPr="002B2F92" w:rsidRDefault="00440425" w:rsidP="00440425">
            <w:pPr>
              <w:rPr>
                <w:sz w:val="22"/>
                <w:szCs w:val="22"/>
              </w:rPr>
            </w:pPr>
            <w:r w:rsidRPr="002B2F92">
              <w:rPr>
                <w:sz w:val="22"/>
                <w:szCs w:val="22"/>
              </w:rPr>
              <w:t>Ramatas pagasta feldšerpunkts, Mazsalacas novada pašvaldība</w:t>
            </w:r>
          </w:p>
        </w:tc>
        <w:tc>
          <w:tcPr>
            <w:tcW w:w="675" w:type="pct"/>
            <w:tcBorders>
              <w:top w:val="nil"/>
              <w:left w:val="nil"/>
              <w:bottom w:val="single" w:sz="4" w:space="0" w:color="auto"/>
              <w:right w:val="single" w:sz="4" w:space="0" w:color="auto"/>
            </w:tcBorders>
            <w:shd w:val="clear" w:color="auto" w:fill="auto"/>
            <w:noWrap/>
            <w:vAlign w:val="center"/>
            <w:hideMark/>
          </w:tcPr>
          <w:p w14:paraId="6A002344"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45" w14:textId="77777777" w:rsidR="00440425" w:rsidRPr="002B2F92" w:rsidRDefault="00440425" w:rsidP="00767429">
            <w:pPr>
              <w:jc w:val="center"/>
              <w:rPr>
                <w:sz w:val="22"/>
                <w:szCs w:val="22"/>
              </w:rPr>
            </w:pPr>
            <w:r w:rsidRPr="002B2F92">
              <w:rPr>
                <w:sz w:val="22"/>
                <w:szCs w:val="22"/>
              </w:rPr>
              <w:t>224</w:t>
            </w:r>
          </w:p>
        </w:tc>
        <w:tc>
          <w:tcPr>
            <w:tcW w:w="675" w:type="pct"/>
            <w:tcBorders>
              <w:top w:val="nil"/>
              <w:left w:val="nil"/>
              <w:bottom w:val="single" w:sz="4" w:space="0" w:color="auto"/>
              <w:right w:val="single" w:sz="4" w:space="0" w:color="auto"/>
            </w:tcBorders>
            <w:shd w:val="clear" w:color="auto" w:fill="auto"/>
            <w:noWrap/>
            <w:vAlign w:val="center"/>
            <w:hideMark/>
          </w:tcPr>
          <w:p w14:paraId="6A002346" w14:textId="77777777" w:rsidR="00440425" w:rsidRPr="002B2F92" w:rsidRDefault="00440425" w:rsidP="00767429">
            <w:pPr>
              <w:jc w:val="center"/>
              <w:rPr>
                <w:sz w:val="22"/>
                <w:szCs w:val="22"/>
              </w:rPr>
            </w:pPr>
            <w:r w:rsidRPr="002B2F92">
              <w:rPr>
                <w:sz w:val="22"/>
                <w:szCs w:val="22"/>
              </w:rPr>
              <w:t>18</w:t>
            </w:r>
          </w:p>
        </w:tc>
        <w:tc>
          <w:tcPr>
            <w:tcW w:w="673" w:type="pct"/>
            <w:tcBorders>
              <w:top w:val="nil"/>
              <w:left w:val="nil"/>
              <w:bottom w:val="single" w:sz="4" w:space="0" w:color="auto"/>
              <w:right w:val="single" w:sz="4" w:space="0" w:color="auto"/>
            </w:tcBorders>
            <w:shd w:val="clear" w:color="auto" w:fill="auto"/>
            <w:noWrap/>
            <w:vAlign w:val="center"/>
            <w:hideMark/>
          </w:tcPr>
          <w:p w14:paraId="6A002347" w14:textId="77777777" w:rsidR="00440425" w:rsidRPr="002B2F92" w:rsidRDefault="00440425" w:rsidP="00767429">
            <w:pPr>
              <w:jc w:val="center"/>
              <w:rPr>
                <w:sz w:val="22"/>
                <w:szCs w:val="22"/>
              </w:rPr>
            </w:pPr>
            <w:r w:rsidRPr="002B2F92">
              <w:rPr>
                <w:sz w:val="22"/>
                <w:szCs w:val="22"/>
              </w:rPr>
              <w:t>242</w:t>
            </w:r>
          </w:p>
        </w:tc>
        <w:tc>
          <w:tcPr>
            <w:tcW w:w="672" w:type="pct"/>
            <w:tcBorders>
              <w:top w:val="nil"/>
              <w:left w:val="nil"/>
              <w:bottom w:val="single" w:sz="4" w:space="0" w:color="auto"/>
              <w:right w:val="single" w:sz="4" w:space="0" w:color="auto"/>
            </w:tcBorders>
            <w:shd w:val="clear" w:color="auto" w:fill="auto"/>
            <w:noWrap/>
            <w:vAlign w:val="center"/>
            <w:hideMark/>
          </w:tcPr>
          <w:p w14:paraId="6A002348" w14:textId="77777777" w:rsidR="00440425" w:rsidRPr="002B2F92" w:rsidRDefault="00440425" w:rsidP="00767429">
            <w:pPr>
              <w:jc w:val="center"/>
              <w:rPr>
                <w:sz w:val="22"/>
                <w:szCs w:val="22"/>
              </w:rPr>
            </w:pPr>
            <w:r w:rsidRPr="002B2F92">
              <w:rPr>
                <w:sz w:val="22"/>
                <w:szCs w:val="22"/>
              </w:rPr>
              <w:t>299</w:t>
            </w:r>
          </w:p>
        </w:tc>
      </w:tr>
      <w:tr w:rsidR="002B2F92" w:rsidRPr="002B2F92" w14:paraId="6A002351" w14:textId="77777777" w:rsidTr="00A34AB2">
        <w:trPr>
          <w:gridAfter w:val="1"/>
          <w:wAfter w:w="73" w:type="pct"/>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4A" w14:textId="77777777" w:rsidR="00440425" w:rsidRPr="002B2F92" w:rsidRDefault="00440425" w:rsidP="00767429">
            <w:pPr>
              <w:rPr>
                <w:sz w:val="22"/>
                <w:szCs w:val="22"/>
              </w:rPr>
            </w:pPr>
            <w:r w:rsidRPr="002B2F92">
              <w:rPr>
                <w:sz w:val="22"/>
                <w:szCs w:val="22"/>
              </w:rPr>
              <w:t>181</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4B" w14:textId="77777777" w:rsidR="00440425" w:rsidRPr="002B2F92" w:rsidRDefault="00440425" w:rsidP="00440425">
            <w:pPr>
              <w:rPr>
                <w:sz w:val="22"/>
                <w:szCs w:val="22"/>
              </w:rPr>
            </w:pPr>
            <w:r w:rsidRPr="002B2F92">
              <w:rPr>
                <w:sz w:val="22"/>
                <w:szCs w:val="22"/>
              </w:rPr>
              <w:t>Sēļu pagasta feldšerpunkts, Mazsalacas novada pašvaldība</w:t>
            </w:r>
          </w:p>
        </w:tc>
        <w:tc>
          <w:tcPr>
            <w:tcW w:w="675" w:type="pct"/>
            <w:tcBorders>
              <w:top w:val="nil"/>
              <w:left w:val="nil"/>
              <w:bottom w:val="single" w:sz="4" w:space="0" w:color="auto"/>
              <w:right w:val="single" w:sz="4" w:space="0" w:color="auto"/>
            </w:tcBorders>
            <w:shd w:val="clear" w:color="auto" w:fill="auto"/>
            <w:noWrap/>
            <w:vAlign w:val="center"/>
            <w:hideMark/>
          </w:tcPr>
          <w:p w14:paraId="6A00234C"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4D" w14:textId="77777777" w:rsidR="00440425" w:rsidRPr="002B2F92" w:rsidRDefault="00440425" w:rsidP="00767429">
            <w:pPr>
              <w:jc w:val="center"/>
              <w:rPr>
                <w:sz w:val="22"/>
                <w:szCs w:val="22"/>
              </w:rPr>
            </w:pPr>
            <w:r w:rsidRPr="002B2F92">
              <w:rPr>
                <w:sz w:val="22"/>
                <w:szCs w:val="22"/>
              </w:rPr>
              <w:t>224</w:t>
            </w:r>
          </w:p>
        </w:tc>
        <w:tc>
          <w:tcPr>
            <w:tcW w:w="675" w:type="pct"/>
            <w:tcBorders>
              <w:top w:val="nil"/>
              <w:left w:val="nil"/>
              <w:bottom w:val="single" w:sz="4" w:space="0" w:color="auto"/>
              <w:right w:val="single" w:sz="4" w:space="0" w:color="auto"/>
            </w:tcBorders>
            <w:shd w:val="clear" w:color="auto" w:fill="auto"/>
            <w:noWrap/>
            <w:vAlign w:val="center"/>
            <w:hideMark/>
          </w:tcPr>
          <w:p w14:paraId="6A00234E" w14:textId="77777777" w:rsidR="00440425" w:rsidRPr="002B2F92" w:rsidRDefault="00440425" w:rsidP="00767429">
            <w:pPr>
              <w:jc w:val="center"/>
              <w:rPr>
                <w:sz w:val="22"/>
                <w:szCs w:val="22"/>
              </w:rPr>
            </w:pPr>
            <w:r w:rsidRPr="002B2F92">
              <w:rPr>
                <w:sz w:val="22"/>
                <w:szCs w:val="22"/>
              </w:rPr>
              <w:t>18</w:t>
            </w:r>
          </w:p>
        </w:tc>
        <w:tc>
          <w:tcPr>
            <w:tcW w:w="673" w:type="pct"/>
            <w:tcBorders>
              <w:top w:val="nil"/>
              <w:left w:val="nil"/>
              <w:bottom w:val="single" w:sz="4" w:space="0" w:color="auto"/>
              <w:right w:val="single" w:sz="4" w:space="0" w:color="auto"/>
            </w:tcBorders>
            <w:shd w:val="clear" w:color="auto" w:fill="auto"/>
            <w:noWrap/>
            <w:vAlign w:val="center"/>
            <w:hideMark/>
          </w:tcPr>
          <w:p w14:paraId="6A00234F" w14:textId="77777777" w:rsidR="00440425" w:rsidRPr="002B2F92" w:rsidRDefault="00440425" w:rsidP="00767429">
            <w:pPr>
              <w:jc w:val="center"/>
              <w:rPr>
                <w:sz w:val="22"/>
                <w:szCs w:val="22"/>
              </w:rPr>
            </w:pPr>
            <w:r w:rsidRPr="002B2F92">
              <w:rPr>
                <w:sz w:val="22"/>
                <w:szCs w:val="22"/>
              </w:rPr>
              <w:t>242</w:t>
            </w:r>
          </w:p>
        </w:tc>
        <w:tc>
          <w:tcPr>
            <w:tcW w:w="672" w:type="pct"/>
            <w:tcBorders>
              <w:top w:val="nil"/>
              <w:left w:val="nil"/>
              <w:bottom w:val="single" w:sz="4" w:space="0" w:color="auto"/>
              <w:right w:val="single" w:sz="4" w:space="0" w:color="auto"/>
            </w:tcBorders>
            <w:shd w:val="clear" w:color="auto" w:fill="auto"/>
            <w:noWrap/>
            <w:vAlign w:val="center"/>
            <w:hideMark/>
          </w:tcPr>
          <w:p w14:paraId="6A002350" w14:textId="77777777" w:rsidR="00440425" w:rsidRPr="002B2F92" w:rsidRDefault="00440425" w:rsidP="00767429">
            <w:pPr>
              <w:jc w:val="center"/>
              <w:rPr>
                <w:sz w:val="22"/>
                <w:szCs w:val="22"/>
              </w:rPr>
            </w:pPr>
            <w:r w:rsidRPr="002B2F92">
              <w:rPr>
                <w:sz w:val="22"/>
                <w:szCs w:val="22"/>
              </w:rPr>
              <w:t>299</w:t>
            </w:r>
          </w:p>
        </w:tc>
      </w:tr>
      <w:tr w:rsidR="002B2F92" w:rsidRPr="002B2F92" w14:paraId="6A002359" w14:textId="77777777" w:rsidTr="00A34AB2">
        <w:trPr>
          <w:trHeight w:val="300"/>
        </w:trPr>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14:paraId="6A002352" w14:textId="36755EE4" w:rsidR="00440425" w:rsidRPr="002B2F92" w:rsidRDefault="00440425" w:rsidP="00767429">
            <w:pPr>
              <w:rPr>
                <w:sz w:val="22"/>
                <w:szCs w:val="22"/>
              </w:rPr>
            </w:pPr>
            <w:r w:rsidRPr="002B2F92">
              <w:rPr>
                <w:sz w:val="22"/>
                <w:szCs w:val="22"/>
              </w:rPr>
              <w:t>182</w:t>
            </w:r>
            <w:r w:rsidR="00F236B5" w:rsidRPr="002B2F92">
              <w:rPr>
                <w:sz w:val="22"/>
                <w:szCs w:val="22"/>
              </w:rPr>
              <w:t>.</w:t>
            </w:r>
          </w:p>
        </w:tc>
        <w:tc>
          <w:tcPr>
            <w:tcW w:w="1123" w:type="pct"/>
            <w:tcBorders>
              <w:top w:val="single" w:sz="4" w:space="0" w:color="auto"/>
              <w:left w:val="nil"/>
              <w:bottom w:val="single" w:sz="4" w:space="0" w:color="auto"/>
              <w:right w:val="single" w:sz="4" w:space="0" w:color="auto"/>
            </w:tcBorders>
            <w:shd w:val="clear" w:color="auto" w:fill="auto"/>
            <w:vAlign w:val="bottom"/>
            <w:hideMark/>
          </w:tcPr>
          <w:p w14:paraId="6A002353" w14:textId="77777777" w:rsidR="00440425" w:rsidRPr="002B2F92" w:rsidRDefault="00440425" w:rsidP="00440425">
            <w:pPr>
              <w:rPr>
                <w:sz w:val="22"/>
                <w:szCs w:val="22"/>
              </w:rPr>
            </w:pPr>
            <w:r w:rsidRPr="002B2F92">
              <w:rPr>
                <w:sz w:val="22"/>
                <w:szCs w:val="22"/>
              </w:rPr>
              <w:t>Vecates pagasta medpunkts, Burtnieku novada pašvaldība</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6A002354" w14:textId="77777777" w:rsidR="00440425" w:rsidRPr="002B2F92" w:rsidRDefault="00440425" w:rsidP="00767429">
            <w:pPr>
              <w:jc w:val="center"/>
              <w:rPr>
                <w:sz w:val="22"/>
                <w:szCs w:val="22"/>
              </w:rPr>
            </w:pPr>
            <w:r w:rsidRPr="002B2F92">
              <w:rPr>
                <w:sz w:val="22"/>
                <w:szCs w:val="22"/>
              </w:rPr>
              <w:t>0.50</w:t>
            </w:r>
          </w:p>
        </w:tc>
        <w:tc>
          <w:tcPr>
            <w:tcW w:w="750" w:type="pct"/>
            <w:tcBorders>
              <w:top w:val="single" w:sz="4" w:space="0" w:color="auto"/>
              <w:left w:val="nil"/>
              <w:bottom w:val="single" w:sz="4" w:space="0" w:color="auto"/>
              <w:right w:val="single" w:sz="4" w:space="0" w:color="auto"/>
            </w:tcBorders>
            <w:shd w:val="clear" w:color="auto" w:fill="auto"/>
            <w:noWrap/>
            <w:vAlign w:val="center"/>
            <w:hideMark/>
          </w:tcPr>
          <w:p w14:paraId="6A002355" w14:textId="77777777" w:rsidR="00440425" w:rsidRPr="002B2F92" w:rsidRDefault="00440425" w:rsidP="00767429">
            <w:pPr>
              <w:jc w:val="center"/>
              <w:rPr>
                <w:sz w:val="22"/>
                <w:szCs w:val="22"/>
              </w:rPr>
            </w:pPr>
            <w:r w:rsidRPr="002B2F92">
              <w:rPr>
                <w:sz w:val="22"/>
                <w:szCs w:val="22"/>
              </w:rPr>
              <w:t>224</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6A002356" w14:textId="77777777" w:rsidR="00440425" w:rsidRPr="002B2F92" w:rsidRDefault="00440425" w:rsidP="00767429">
            <w:pPr>
              <w:jc w:val="center"/>
              <w:rPr>
                <w:sz w:val="22"/>
                <w:szCs w:val="22"/>
              </w:rPr>
            </w:pPr>
            <w:r w:rsidRPr="002B2F92">
              <w:rPr>
                <w:sz w:val="22"/>
                <w:szCs w:val="22"/>
              </w:rPr>
              <w:t>18</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6A002357" w14:textId="77777777" w:rsidR="00440425" w:rsidRPr="002B2F92" w:rsidRDefault="00440425" w:rsidP="00767429">
            <w:pPr>
              <w:jc w:val="center"/>
              <w:rPr>
                <w:sz w:val="22"/>
                <w:szCs w:val="22"/>
              </w:rPr>
            </w:pPr>
            <w:r w:rsidRPr="002B2F92">
              <w:rPr>
                <w:sz w:val="22"/>
                <w:szCs w:val="22"/>
              </w:rPr>
              <w:t>242</w:t>
            </w:r>
          </w:p>
        </w:tc>
        <w:tc>
          <w:tcPr>
            <w:tcW w:w="745" w:type="pct"/>
            <w:gridSpan w:val="2"/>
            <w:tcBorders>
              <w:top w:val="single" w:sz="4" w:space="0" w:color="auto"/>
              <w:left w:val="nil"/>
              <w:bottom w:val="single" w:sz="4" w:space="0" w:color="auto"/>
              <w:right w:val="single" w:sz="4" w:space="0" w:color="auto"/>
            </w:tcBorders>
            <w:shd w:val="clear" w:color="auto" w:fill="auto"/>
            <w:noWrap/>
            <w:vAlign w:val="center"/>
            <w:hideMark/>
          </w:tcPr>
          <w:p w14:paraId="6A002358" w14:textId="77777777" w:rsidR="00440425" w:rsidRPr="002B2F92" w:rsidRDefault="00440425" w:rsidP="00767429">
            <w:pPr>
              <w:jc w:val="center"/>
              <w:rPr>
                <w:sz w:val="22"/>
                <w:szCs w:val="22"/>
              </w:rPr>
            </w:pPr>
            <w:r w:rsidRPr="002B2F92">
              <w:rPr>
                <w:sz w:val="22"/>
                <w:szCs w:val="22"/>
              </w:rPr>
              <w:t>299</w:t>
            </w:r>
          </w:p>
        </w:tc>
      </w:tr>
      <w:tr w:rsidR="002B2F92" w:rsidRPr="002B2F92" w14:paraId="6A002361" w14:textId="77777777" w:rsidTr="00A34AB2">
        <w:trPr>
          <w:trHeight w:val="600"/>
        </w:trPr>
        <w:tc>
          <w:tcPr>
            <w:tcW w:w="359" w:type="pct"/>
            <w:tcBorders>
              <w:top w:val="nil"/>
              <w:left w:val="single" w:sz="4" w:space="0" w:color="auto"/>
              <w:bottom w:val="single" w:sz="4" w:space="0" w:color="auto"/>
              <w:right w:val="single" w:sz="4" w:space="0" w:color="auto"/>
            </w:tcBorders>
            <w:shd w:val="clear" w:color="auto" w:fill="auto"/>
            <w:noWrap/>
            <w:hideMark/>
          </w:tcPr>
          <w:p w14:paraId="6A00235A" w14:textId="77777777" w:rsidR="00440425" w:rsidRPr="002B2F92" w:rsidRDefault="00440425" w:rsidP="00767429">
            <w:pPr>
              <w:rPr>
                <w:sz w:val="22"/>
                <w:szCs w:val="22"/>
              </w:rPr>
            </w:pPr>
            <w:r w:rsidRPr="002B2F92">
              <w:rPr>
                <w:sz w:val="22"/>
                <w:szCs w:val="22"/>
              </w:rPr>
              <w:t>183</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5B" w14:textId="7FC19AE7" w:rsidR="00440425" w:rsidRPr="002B2F92" w:rsidRDefault="00440425" w:rsidP="00F236B5">
            <w:pPr>
              <w:rPr>
                <w:sz w:val="22"/>
                <w:szCs w:val="22"/>
              </w:rPr>
            </w:pPr>
            <w:r w:rsidRPr="002B2F92">
              <w:rPr>
                <w:sz w:val="22"/>
                <w:szCs w:val="22"/>
              </w:rPr>
              <w:t xml:space="preserve">Rankas ambulatorā ārstniecības iestāde </w:t>
            </w:r>
            <w:r w:rsidR="00911F75" w:rsidRPr="002B2F92">
              <w:rPr>
                <w:sz w:val="22"/>
                <w:szCs w:val="22"/>
              </w:rPr>
              <w:t>"</w:t>
            </w:r>
            <w:r w:rsidRPr="002B2F92">
              <w:rPr>
                <w:sz w:val="22"/>
                <w:szCs w:val="22"/>
              </w:rPr>
              <w:t>Rankas feldšeru vecmāšu punkts</w:t>
            </w:r>
            <w:r w:rsidR="00911F75" w:rsidRPr="002B2F92">
              <w:rPr>
                <w:sz w:val="22"/>
                <w:szCs w:val="22"/>
              </w:rPr>
              <w:t>"</w:t>
            </w:r>
            <w:r w:rsidRPr="002B2F92">
              <w:rPr>
                <w:sz w:val="22"/>
                <w:szCs w:val="22"/>
              </w:rPr>
              <w:t>, Gulbenes novada Rankas pagasta pārvalde</w:t>
            </w:r>
          </w:p>
        </w:tc>
        <w:tc>
          <w:tcPr>
            <w:tcW w:w="675" w:type="pct"/>
            <w:tcBorders>
              <w:top w:val="nil"/>
              <w:left w:val="nil"/>
              <w:bottom w:val="single" w:sz="4" w:space="0" w:color="auto"/>
              <w:right w:val="single" w:sz="4" w:space="0" w:color="auto"/>
            </w:tcBorders>
            <w:shd w:val="clear" w:color="auto" w:fill="auto"/>
            <w:noWrap/>
            <w:vAlign w:val="center"/>
            <w:hideMark/>
          </w:tcPr>
          <w:p w14:paraId="6A00235C"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5D" w14:textId="77777777" w:rsidR="00440425" w:rsidRPr="002B2F92" w:rsidRDefault="00440425" w:rsidP="00767429">
            <w:pPr>
              <w:jc w:val="center"/>
              <w:rPr>
                <w:sz w:val="22"/>
                <w:szCs w:val="22"/>
              </w:rPr>
            </w:pPr>
            <w:r w:rsidRPr="002B2F92">
              <w:rPr>
                <w:sz w:val="22"/>
                <w:szCs w:val="22"/>
              </w:rPr>
              <w:t>224</w:t>
            </w:r>
          </w:p>
        </w:tc>
        <w:tc>
          <w:tcPr>
            <w:tcW w:w="675" w:type="pct"/>
            <w:tcBorders>
              <w:top w:val="nil"/>
              <w:left w:val="nil"/>
              <w:bottom w:val="single" w:sz="4" w:space="0" w:color="auto"/>
              <w:right w:val="single" w:sz="4" w:space="0" w:color="auto"/>
            </w:tcBorders>
            <w:shd w:val="clear" w:color="auto" w:fill="auto"/>
            <w:noWrap/>
            <w:vAlign w:val="center"/>
            <w:hideMark/>
          </w:tcPr>
          <w:p w14:paraId="6A00235E" w14:textId="77777777" w:rsidR="00440425" w:rsidRPr="002B2F92" w:rsidRDefault="00440425" w:rsidP="00767429">
            <w:pPr>
              <w:jc w:val="center"/>
              <w:rPr>
                <w:sz w:val="22"/>
                <w:szCs w:val="22"/>
              </w:rPr>
            </w:pPr>
            <w:r w:rsidRPr="002B2F92">
              <w:rPr>
                <w:sz w:val="22"/>
                <w:szCs w:val="22"/>
              </w:rPr>
              <w:t>18</w:t>
            </w:r>
          </w:p>
        </w:tc>
        <w:tc>
          <w:tcPr>
            <w:tcW w:w="673" w:type="pct"/>
            <w:tcBorders>
              <w:top w:val="nil"/>
              <w:left w:val="nil"/>
              <w:bottom w:val="single" w:sz="4" w:space="0" w:color="auto"/>
              <w:right w:val="single" w:sz="4" w:space="0" w:color="auto"/>
            </w:tcBorders>
            <w:shd w:val="clear" w:color="auto" w:fill="auto"/>
            <w:noWrap/>
            <w:vAlign w:val="center"/>
            <w:hideMark/>
          </w:tcPr>
          <w:p w14:paraId="6A00235F" w14:textId="77777777" w:rsidR="00440425" w:rsidRPr="002B2F92" w:rsidRDefault="00440425" w:rsidP="00767429">
            <w:pPr>
              <w:jc w:val="center"/>
              <w:rPr>
                <w:sz w:val="22"/>
                <w:szCs w:val="22"/>
              </w:rPr>
            </w:pPr>
            <w:r w:rsidRPr="002B2F92">
              <w:rPr>
                <w:sz w:val="22"/>
                <w:szCs w:val="22"/>
              </w:rPr>
              <w:t>242</w:t>
            </w:r>
          </w:p>
        </w:tc>
        <w:tc>
          <w:tcPr>
            <w:tcW w:w="745" w:type="pct"/>
            <w:gridSpan w:val="2"/>
            <w:tcBorders>
              <w:top w:val="nil"/>
              <w:left w:val="nil"/>
              <w:bottom w:val="single" w:sz="4" w:space="0" w:color="auto"/>
              <w:right w:val="single" w:sz="4" w:space="0" w:color="auto"/>
            </w:tcBorders>
            <w:shd w:val="clear" w:color="auto" w:fill="auto"/>
            <w:noWrap/>
            <w:vAlign w:val="center"/>
            <w:hideMark/>
          </w:tcPr>
          <w:p w14:paraId="6A002360" w14:textId="77777777" w:rsidR="00440425" w:rsidRPr="002B2F92" w:rsidRDefault="00440425" w:rsidP="00767429">
            <w:pPr>
              <w:jc w:val="center"/>
              <w:rPr>
                <w:sz w:val="22"/>
                <w:szCs w:val="22"/>
              </w:rPr>
            </w:pPr>
            <w:r w:rsidRPr="002B2F92">
              <w:rPr>
                <w:sz w:val="22"/>
                <w:szCs w:val="22"/>
              </w:rPr>
              <w:t>299</w:t>
            </w:r>
          </w:p>
        </w:tc>
      </w:tr>
    </w:tbl>
    <w:p w14:paraId="74C5B27B" w14:textId="77777777" w:rsidR="00A34AB2" w:rsidRDefault="00A34AB2">
      <w:r>
        <w:br w:type="page"/>
      </w:r>
    </w:p>
    <w:tbl>
      <w:tblPr>
        <w:tblW w:w="5095" w:type="pct"/>
        <w:tblLayout w:type="fixed"/>
        <w:tblLook w:val="04A0" w:firstRow="1" w:lastRow="0" w:firstColumn="1" w:lastColumn="0" w:noHBand="0" w:noVBand="1"/>
      </w:tblPr>
      <w:tblGrid>
        <w:gridCol w:w="679"/>
        <w:gridCol w:w="2125"/>
        <w:gridCol w:w="1278"/>
        <w:gridCol w:w="1419"/>
        <w:gridCol w:w="1278"/>
        <w:gridCol w:w="1274"/>
        <w:gridCol w:w="1410"/>
      </w:tblGrid>
      <w:tr w:rsidR="002B2F92" w:rsidRPr="002B2F92" w14:paraId="6A002369" w14:textId="77777777" w:rsidTr="00A34AB2">
        <w:trPr>
          <w:trHeight w:val="300"/>
        </w:trPr>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14:paraId="6A002362" w14:textId="5D6131F0" w:rsidR="00440425" w:rsidRPr="002B2F92" w:rsidRDefault="00440425" w:rsidP="00767429">
            <w:pPr>
              <w:rPr>
                <w:sz w:val="22"/>
                <w:szCs w:val="22"/>
              </w:rPr>
            </w:pPr>
            <w:r w:rsidRPr="002B2F92">
              <w:rPr>
                <w:sz w:val="22"/>
                <w:szCs w:val="22"/>
              </w:rPr>
              <w:lastRenderedPageBreak/>
              <w:t>184</w:t>
            </w:r>
            <w:r w:rsidR="00316229" w:rsidRPr="002B2F92">
              <w:rPr>
                <w:sz w:val="22"/>
                <w:szCs w:val="22"/>
              </w:rPr>
              <w:t>.</w:t>
            </w:r>
          </w:p>
        </w:tc>
        <w:tc>
          <w:tcPr>
            <w:tcW w:w="1123" w:type="pct"/>
            <w:tcBorders>
              <w:top w:val="single" w:sz="4" w:space="0" w:color="auto"/>
              <w:left w:val="nil"/>
              <w:bottom w:val="single" w:sz="4" w:space="0" w:color="auto"/>
              <w:right w:val="single" w:sz="4" w:space="0" w:color="auto"/>
            </w:tcBorders>
            <w:shd w:val="clear" w:color="auto" w:fill="auto"/>
            <w:vAlign w:val="bottom"/>
            <w:hideMark/>
          </w:tcPr>
          <w:p w14:paraId="6A002363" w14:textId="77777777" w:rsidR="00440425" w:rsidRPr="002B2F92" w:rsidRDefault="00440425" w:rsidP="00440425">
            <w:pPr>
              <w:rPr>
                <w:sz w:val="22"/>
                <w:szCs w:val="22"/>
              </w:rPr>
            </w:pPr>
            <w:r w:rsidRPr="002B2F92">
              <w:rPr>
                <w:sz w:val="22"/>
                <w:szCs w:val="22"/>
              </w:rPr>
              <w:t>Rugāju novada zobārstniecības kabinets, Rugāju novada dome</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6A002364" w14:textId="77777777" w:rsidR="00440425" w:rsidRPr="002B2F92" w:rsidRDefault="00440425" w:rsidP="00767429">
            <w:pPr>
              <w:jc w:val="center"/>
              <w:rPr>
                <w:sz w:val="22"/>
                <w:szCs w:val="22"/>
              </w:rPr>
            </w:pPr>
            <w:r w:rsidRPr="002B2F92">
              <w:rPr>
                <w:sz w:val="22"/>
                <w:szCs w:val="22"/>
              </w:rPr>
              <w:t>0.50</w:t>
            </w:r>
          </w:p>
        </w:tc>
        <w:tc>
          <w:tcPr>
            <w:tcW w:w="750" w:type="pct"/>
            <w:tcBorders>
              <w:top w:val="single" w:sz="4" w:space="0" w:color="auto"/>
              <w:left w:val="nil"/>
              <w:bottom w:val="single" w:sz="4" w:space="0" w:color="auto"/>
              <w:right w:val="single" w:sz="4" w:space="0" w:color="auto"/>
            </w:tcBorders>
            <w:shd w:val="clear" w:color="auto" w:fill="auto"/>
            <w:noWrap/>
            <w:vAlign w:val="center"/>
            <w:hideMark/>
          </w:tcPr>
          <w:p w14:paraId="6A002365" w14:textId="77777777" w:rsidR="00440425" w:rsidRPr="002B2F92" w:rsidRDefault="00440425" w:rsidP="00767429">
            <w:pPr>
              <w:jc w:val="center"/>
              <w:rPr>
                <w:sz w:val="22"/>
                <w:szCs w:val="22"/>
              </w:rPr>
            </w:pPr>
            <w:r w:rsidRPr="002B2F92">
              <w:rPr>
                <w:sz w:val="22"/>
                <w:szCs w:val="22"/>
              </w:rPr>
              <w:t>194</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6A002366" w14:textId="77777777" w:rsidR="00440425" w:rsidRPr="002B2F92" w:rsidRDefault="00440425" w:rsidP="00767429">
            <w:pPr>
              <w:jc w:val="center"/>
              <w:rPr>
                <w:sz w:val="22"/>
                <w:szCs w:val="22"/>
              </w:rPr>
            </w:pPr>
            <w:r w:rsidRPr="002B2F92">
              <w:rPr>
                <w:sz w:val="22"/>
                <w:szCs w:val="22"/>
              </w:rPr>
              <w:t>16</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6A002367" w14:textId="77777777" w:rsidR="00440425" w:rsidRPr="002B2F92" w:rsidRDefault="00440425" w:rsidP="00767429">
            <w:pPr>
              <w:jc w:val="center"/>
              <w:rPr>
                <w:sz w:val="22"/>
                <w:szCs w:val="22"/>
              </w:rPr>
            </w:pPr>
            <w:r w:rsidRPr="002B2F92">
              <w:rPr>
                <w:sz w:val="22"/>
                <w:szCs w:val="22"/>
              </w:rPr>
              <w:t>210</w:t>
            </w: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14:paraId="6A002368" w14:textId="77777777" w:rsidR="00440425" w:rsidRPr="002B2F92" w:rsidRDefault="00440425" w:rsidP="00767429">
            <w:pPr>
              <w:jc w:val="center"/>
              <w:rPr>
                <w:sz w:val="22"/>
                <w:szCs w:val="22"/>
              </w:rPr>
            </w:pPr>
            <w:r w:rsidRPr="002B2F92">
              <w:rPr>
                <w:sz w:val="22"/>
                <w:szCs w:val="22"/>
              </w:rPr>
              <w:t>260</w:t>
            </w:r>
          </w:p>
        </w:tc>
      </w:tr>
      <w:tr w:rsidR="002B2F92" w:rsidRPr="002B2F92" w14:paraId="6A002371" w14:textId="77777777" w:rsidTr="00A34AB2">
        <w:trPr>
          <w:trHeight w:val="600"/>
        </w:trPr>
        <w:tc>
          <w:tcPr>
            <w:tcW w:w="359" w:type="pct"/>
            <w:tcBorders>
              <w:top w:val="nil"/>
              <w:left w:val="single" w:sz="4" w:space="0" w:color="auto"/>
              <w:bottom w:val="single" w:sz="4" w:space="0" w:color="auto"/>
              <w:right w:val="single" w:sz="4" w:space="0" w:color="auto"/>
            </w:tcBorders>
            <w:shd w:val="clear" w:color="auto" w:fill="auto"/>
            <w:noWrap/>
            <w:hideMark/>
          </w:tcPr>
          <w:p w14:paraId="6A00236A" w14:textId="77777777" w:rsidR="00440425" w:rsidRPr="002B2F92" w:rsidRDefault="00440425" w:rsidP="00767429">
            <w:pPr>
              <w:rPr>
                <w:sz w:val="22"/>
                <w:szCs w:val="22"/>
              </w:rPr>
            </w:pPr>
            <w:r w:rsidRPr="002B2F92">
              <w:rPr>
                <w:sz w:val="22"/>
                <w:szCs w:val="22"/>
              </w:rPr>
              <w:t>185</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6B" w14:textId="77777777" w:rsidR="00440425" w:rsidRPr="002B2F92" w:rsidRDefault="00440425" w:rsidP="00440425">
            <w:pPr>
              <w:rPr>
                <w:sz w:val="22"/>
                <w:szCs w:val="22"/>
              </w:rPr>
            </w:pPr>
            <w:r w:rsidRPr="002B2F92">
              <w:rPr>
                <w:sz w:val="22"/>
                <w:szCs w:val="22"/>
              </w:rPr>
              <w:t>Zobārstniecības kabinets, Madonas novada Liezēres pagasta pārvalde</w:t>
            </w:r>
          </w:p>
        </w:tc>
        <w:tc>
          <w:tcPr>
            <w:tcW w:w="675" w:type="pct"/>
            <w:tcBorders>
              <w:top w:val="nil"/>
              <w:left w:val="nil"/>
              <w:bottom w:val="single" w:sz="4" w:space="0" w:color="auto"/>
              <w:right w:val="single" w:sz="4" w:space="0" w:color="auto"/>
            </w:tcBorders>
            <w:shd w:val="clear" w:color="auto" w:fill="auto"/>
            <w:noWrap/>
            <w:vAlign w:val="center"/>
            <w:hideMark/>
          </w:tcPr>
          <w:p w14:paraId="6A00236C"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6D" w14:textId="77777777" w:rsidR="00440425" w:rsidRPr="002B2F92" w:rsidRDefault="00440425" w:rsidP="00767429">
            <w:pPr>
              <w:jc w:val="center"/>
              <w:rPr>
                <w:sz w:val="22"/>
                <w:szCs w:val="22"/>
              </w:rPr>
            </w:pPr>
            <w:r w:rsidRPr="002B2F92">
              <w:rPr>
                <w:sz w:val="22"/>
                <w:szCs w:val="22"/>
              </w:rPr>
              <w:t>194</w:t>
            </w:r>
          </w:p>
        </w:tc>
        <w:tc>
          <w:tcPr>
            <w:tcW w:w="675" w:type="pct"/>
            <w:tcBorders>
              <w:top w:val="nil"/>
              <w:left w:val="nil"/>
              <w:bottom w:val="single" w:sz="4" w:space="0" w:color="auto"/>
              <w:right w:val="single" w:sz="4" w:space="0" w:color="auto"/>
            </w:tcBorders>
            <w:shd w:val="clear" w:color="auto" w:fill="auto"/>
            <w:noWrap/>
            <w:vAlign w:val="center"/>
            <w:hideMark/>
          </w:tcPr>
          <w:p w14:paraId="6A00236E" w14:textId="77777777" w:rsidR="00440425" w:rsidRPr="002B2F92" w:rsidRDefault="00440425" w:rsidP="00767429">
            <w:pPr>
              <w:jc w:val="center"/>
              <w:rPr>
                <w:sz w:val="22"/>
                <w:szCs w:val="22"/>
              </w:rPr>
            </w:pPr>
            <w:r w:rsidRPr="002B2F92">
              <w:rPr>
                <w:sz w:val="22"/>
                <w:szCs w:val="22"/>
              </w:rPr>
              <w:t>16</w:t>
            </w:r>
          </w:p>
        </w:tc>
        <w:tc>
          <w:tcPr>
            <w:tcW w:w="673" w:type="pct"/>
            <w:tcBorders>
              <w:top w:val="nil"/>
              <w:left w:val="nil"/>
              <w:bottom w:val="single" w:sz="4" w:space="0" w:color="auto"/>
              <w:right w:val="single" w:sz="4" w:space="0" w:color="auto"/>
            </w:tcBorders>
            <w:shd w:val="clear" w:color="auto" w:fill="auto"/>
            <w:noWrap/>
            <w:vAlign w:val="center"/>
            <w:hideMark/>
          </w:tcPr>
          <w:p w14:paraId="6A00236F" w14:textId="77777777" w:rsidR="00440425" w:rsidRPr="002B2F92" w:rsidRDefault="00440425" w:rsidP="00767429">
            <w:pPr>
              <w:jc w:val="center"/>
              <w:rPr>
                <w:sz w:val="22"/>
                <w:szCs w:val="22"/>
              </w:rPr>
            </w:pPr>
            <w:r w:rsidRPr="002B2F92">
              <w:rPr>
                <w:sz w:val="22"/>
                <w:szCs w:val="22"/>
              </w:rPr>
              <w:t>210</w:t>
            </w:r>
          </w:p>
        </w:tc>
        <w:tc>
          <w:tcPr>
            <w:tcW w:w="745" w:type="pct"/>
            <w:tcBorders>
              <w:top w:val="nil"/>
              <w:left w:val="nil"/>
              <w:bottom w:val="single" w:sz="4" w:space="0" w:color="auto"/>
              <w:right w:val="single" w:sz="4" w:space="0" w:color="auto"/>
            </w:tcBorders>
            <w:shd w:val="clear" w:color="auto" w:fill="auto"/>
            <w:noWrap/>
            <w:vAlign w:val="center"/>
            <w:hideMark/>
          </w:tcPr>
          <w:p w14:paraId="6A002370" w14:textId="77777777" w:rsidR="00440425" w:rsidRPr="002B2F92" w:rsidRDefault="00440425" w:rsidP="00767429">
            <w:pPr>
              <w:jc w:val="center"/>
              <w:rPr>
                <w:sz w:val="22"/>
                <w:szCs w:val="22"/>
              </w:rPr>
            </w:pPr>
            <w:r w:rsidRPr="002B2F92">
              <w:rPr>
                <w:sz w:val="22"/>
                <w:szCs w:val="22"/>
              </w:rPr>
              <w:t>260</w:t>
            </w:r>
          </w:p>
        </w:tc>
      </w:tr>
      <w:tr w:rsidR="002B2F92" w:rsidRPr="002B2F92" w14:paraId="6A002379" w14:textId="77777777" w:rsidTr="00A34AB2">
        <w:trPr>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72" w14:textId="77777777" w:rsidR="00440425" w:rsidRPr="002B2F92" w:rsidRDefault="00440425" w:rsidP="00767429">
            <w:pPr>
              <w:rPr>
                <w:sz w:val="22"/>
                <w:szCs w:val="22"/>
              </w:rPr>
            </w:pPr>
            <w:r w:rsidRPr="002B2F92">
              <w:rPr>
                <w:sz w:val="22"/>
                <w:szCs w:val="22"/>
              </w:rPr>
              <w:t>186</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73" w14:textId="77777777" w:rsidR="00440425" w:rsidRPr="002B2F92" w:rsidRDefault="00440425" w:rsidP="00440425">
            <w:pPr>
              <w:rPr>
                <w:sz w:val="22"/>
                <w:szCs w:val="22"/>
              </w:rPr>
            </w:pPr>
            <w:r w:rsidRPr="002B2F92">
              <w:rPr>
                <w:sz w:val="22"/>
                <w:szCs w:val="22"/>
              </w:rPr>
              <w:t>Aknīstes veselības un sociālās aprūpes centrs</w:t>
            </w:r>
          </w:p>
        </w:tc>
        <w:tc>
          <w:tcPr>
            <w:tcW w:w="675" w:type="pct"/>
            <w:tcBorders>
              <w:top w:val="nil"/>
              <w:left w:val="nil"/>
              <w:bottom w:val="single" w:sz="4" w:space="0" w:color="auto"/>
              <w:right w:val="single" w:sz="4" w:space="0" w:color="auto"/>
            </w:tcBorders>
            <w:shd w:val="clear" w:color="auto" w:fill="auto"/>
            <w:noWrap/>
            <w:vAlign w:val="center"/>
            <w:hideMark/>
          </w:tcPr>
          <w:p w14:paraId="6A002374" w14:textId="77777777" w:rsidR="00440425" w:rsidRPr="002B2F92" w:rsidRDefault="00440425" w:rsidP="00767429">
            <w:pPr>
              <w:jc w:val="center"/>
              <w:rPr>
                <w:sz w:val="22"/>
                <w:szCs w:val="22"/>
              </w:rPr>
            </w:pPr>
            <w:r w:rsidRPr="002B2F92">
              <w:rPr>
                <w:sz w:val="22"/>
                <w:szCs w:val="22"/>
              </w:rPr>
              <w:t>7.00</w:t>
            </w:r>
          </w:p>
        </w:tc>
        <w:tc>
          <w:tcPr>
            <w:tcW w:w="750" w:type="pct"/>
            <w:tcBorders>
              <w:top w:val="nil"/>
              <w:left w:val="nil"/>
              <w:bottom w:val="single" w:sz="4" w:space="0" w:color="auto"/>
              <w:right w:val="single" w:sz="4" w:space="0" w:color="auto"/>
            </w:tcBorders>
            <w:shd w:val="clear" w:color="auto" w:fill="auto"/>
            <w:noWrap/>
            <w:vAlign w:val="center"/>
            <w:hideMark/>
          </w:tcPr>
          <w:p w14:paraId="6A002375" w14:textId="77777777" w:rsidR="00440425" w:rsidRPr="002B2F92" w:rsidRDefault="00440425" w:rsidP="00767429">
            <w:pPr>
              <w:jc w:val="center"/>
              <w:rPr>
                <w:sz w:val="22"/>
                <w:szCs w:val="22"/>
              </w:rPr>
            </w:pPr>
            <w:r w:rsidRPr="002B2F92">
              <w:rPr>
                <w:sz w:val="22"/>
                <w:szCs w:val="22"/>
              </w:rPr>
              <w:t>2 143</w:t>
            </w:r>
          </w:p>
        </w:tc>
        <w:tc>
          <w:tcPr>
            <w:tcW w:w="675" w:type="pct"/>
            <w:tcBorders>
              <w:top w:val="nil"/>
              <w:left w:val="nil"/>
              <w:bottom w:val="single" w:sz="4" w:space="0" w:color="auto"/>
              <w:right w:val="single" w:sz="4" w:space="0" w:color="auto"/>
            </w:tcBorders>
            <w:shd w:val="clear" w:color="auto" w:fill="auto"/>
            <w:noWrap/>
            <w:vAlign w:val="center"/>
            <w:hideMark/>
          </w:tcPr>
          <w:p w14:paraId="6A002376" w14:textId="77777777" w:rsidR="00440425" w:rsidRPr="002B2F92" w:rsidRDefault="00440425" w:rsidP="00767429">
            <w:pPr>
              <w:jc w:val="center"/>
              <w:rPr>
                <w:sz w:val="22"/>
                <w:szCs w:val="22"/>
              </w:rPr>
            </w:pPr>
            <w:r w:rsidRPr="002B2F92">
              <w:rPr>
                <w:sz w:val="22"/>
                <w:szCs w:val="22"/>
              </w:rPr>
              <w:t>171</w:t>
            </w:r>
          </w:p>
        </w:tc>
        <w:tc>
          <w:tcPr>
            <w:tcW w:w="673" w:type="pct"/>
            <w:tcBorders>
              <w:top w:val="nil"/>
              <w:left w:val="nil"/>
              <w:bottom w:val="single" w:sz="4" w:space="0" w:color="auto"/>
              <w:right w:val="single" w:sz="4" w:space="0" w:color="auto"/>
            </w:tcBorders>
            <w:shd w:val="clear" w:color="auto" w:fill="auto"/>
            <w:noWrap/>
            <w:vAlign w:val="center"/>
            <w:hideMark/>
          </w:tcPr>
          <w:p w14:paraId="6A002377" w14:textId="77777777" w:rsidR="00440425" w:rsidRPr="002B2F92" w:rsidRDefault="00440425" w:rsidP="00767429">
            <w:pPr>
              <w:jc w:val="center"/>
              <w:rPr>
                <w:sz w:val="22"/>
                <w:szCs w:val="22"/>
              </w:rPr>
            </w:pPr>
            <w:r w:rsidRPr="002B2F92">
              <w:rPr>
                <w:sz w:val="22"/>
                <w:szCs w:val="22"/>
              </w:rPr>
              <w:t>2 314</w:t>
            </w:r>
          </w:p>
        </w:tc>
        <w:tc>
          <w:tcPr>
            <w:tcW w:w="745" w:type="pct"/>
            <w:tcBorders>
              <w:top w:val="nil"/>
              <w:left w:val="nil"/>
              <w:bottom w:val="single" w:sz="4" w:space="0" w:color="auto"/>
              <w:right w:val="single" w:sz="4" w:space="0" w:color="auto"/>
            </w:tcBorders>
            <w:shd w:val="clear" w:color="auto" w:fill="auto"/>
            <w:noWrap/>
            <w:vAlign w:val="center"/>
            <w:hideMark/>
          </w:tcPr>
          <w:p w14:paraId="6A002378" w14:textId="77777777" w:rsidR="00440425" w:rsidRPr="002B2F92" w:rsidRDefault="00440425" w:rsidP="00767429">
            <w:pPr>
              <w:jc w:val="center"/>
              <w:rPr>
                <w:sz w:val="22"/>
                <w:szCs w:val="22"/>
              </w:rPr>
            </w:pPr>
            <w:r w:rsidRPr="002B2F92">
              <w:rPr>
                <w:sz w:val="22"/>
                <w:szCs w:val="22"/>
              </w:rPr>
              <w:t>2 860</w:t>
            </w:r>
          </w:p>
        </w:tc>
      </w:tr>
      <w:tr w:rsidR="002B2F92" w:rsidRPr="002B2F92" w14:paraId="6A002381" w14:textId="77777777" w:rsidTr="00A34AB2">
        <w:trPr>
          <w:trHeight w:val="177"/>
        </w:trPr>
        <w:tc>
          <w:tcPr>
            <w:tcW w:w="359" w:type="pct"/>
            <w:tcBorders>
              <w:top w:val="nil"/>
              <w:left w:val="single" w:sz="4" w:space="0" w:color="auto"/>
              <w:bottom w:val="single" w:sz="4" w:space="0" w:color="auto"/>
              <w:right w:val="single" w:sz="4" w:space="0" w:color="auto"/>
            </w:tcBorders>
            <w:shd w:val="clear" w:color="auto" w:fill="auto"/>
            <w:noWrap/>
            <w:hideMark/>
          </w:tcPr>
          <w:p w14:paraId="6A00237A" w14:textId="77777777" w:rsidR="00440425" w:rsidRPr="002B2F92" w:rsidRDefault="00440425" w:rsidP="00F236B5">
            <w:pPr>
              <w:rPr>
                <w:sz w:val="22"/>
                <w:szCs w:val="22"/>
              </w:rPr>
            </w:pPr>
            <w:r w:rsidRPr="002B2F92">
              <w:rPr>
                <w:sz w:val="22"/>
                <w:szCs w:val="22"/>
              </w:rPr>
              <w:t>187</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hideMark/>
          </w:tcPr>
          <w:p w14:paraId="6A00237B" w14:textId="77777777" w:rsidR="00440425" w:rsidRPr="002B2F92" w:rsidRDefault="00440425" w:rsidP="00F236B5">
            <w:pPr>
              <w:rPr>
                <w:sz w:val="22"/>
                <w:szCs w:val="22"/>
              </w:rPr>
            </w:pPr>
            <w:r w:rsidRPr="002B2F92">
              <w:rPr>
                <w:sz w:val="22"/>
                <w:szCs w:val="22"/>
              </w:rPr>
              <w:t>Auces slimnīca</w:t>
            </w:r>
          </w:p>
        </w:tc>
        <w:tc>
          <w:tcPr>
            <w:tcW w:w="675" w:type="pct"/>
            <w:tcBorders>
              <w:top w:val="nil"/>
              <w:left w:val="nil"/>
              <w:bottom w:val="single" w:sz="4" w:space="0" w:color="auto"/>
              <w:right w:val="single" w:sz="4" w:space="0" w:color="auto"/>
            </w:tcBorders>
            <w:shd w:val="clear" w:color="auto" w:fill="auto"/>
            <w:noWrap/>
            <w:hideMark/>
          </w:tcPr>
          <w:p w14:paraId="6A00237C" w14:textId="77777777" w:rsidR="00440425" w:rsidRPr="002B2F92" w:rsidRDefault="00440425" w:rsidP="00F236B5">
            <w:pPr>
              <w:jc w:val="center"/>
              <w:rPr>
                <w:sz w:val="22"/>
                <w:szCs w:val="22"/>
              </w:rPr>
            </w:pPr>
            <w:r w:rsidRPr="002B2F92">
              <w:rPr>
                <w:sz w:val="22"/>
                <w:szCs w:val="22"/>
              </w:rPr>
              <w:t>4.23</w:t>
            </w:r>
          </w:p>
        </w:tc>
        <w:tc>
          <w:tcPr>
            <w:tcW w:w="750" w:type="pct"/>
            <w:tcBorders>
              <w:top w:val="nil"/>
              <w:left w:val="nil"/>
              <w:bottom w:val="single" w:sz="4" w:space="0" w:color="auto"/>
              <w:right w:val="single" w:sz="4" w:space="0" w:color="auto"/>
            </w:tcBorders>
            <w:shd w:val="clear" w:color="auto" w:fill="auto"/>
            <w:noWrap/>
            <w:hideMark/>
          </w:tcPr>
          <w:p w14:paraId="6A00237D" w14:textId="77777777" w:rsidR="00440425" w:rsidRPr="002B2F92" w:rsidRDefault="00440425" w:rsidP="00F236B5">
            <w:pPr>
              <w:jc w:val="center"/>
              <w:rPr>
                <w:sz w:val="22"/>
                <w:szCs w:val="22"/>
              </w:rPr>
            </w:pPr>
            <w:r w:rsidRPr="002B2F92">
              <w:rPr>
                <w:sz w:val="22"/>
                <w:szCs w:val="22"/>
              </w:rPr>
              <w:t>1 262</w:t>
            </w:r>
          </w:p>
        </w:tc>
        <w:tc>
          <w:tcPr>
            <w:tcW w:w="675" w:type="pct"/>
            <w:tcBorders>
              <w:top w:val="nil"/>
              <w:left w:val="nil"/>
              <w:bottom w:val="single" w:sz="4" w:space="0" w:color="auto"/>
              <w:right w:val="single" w:sz="4" w:space="0" w:color="auto"/>
            </w:tcBorders>
            <w:shd w:val="clear" w:color="auto" w:fill="auto"/>
            <w:noWrap/>
            <w:hideMark/>
          </w:tcPr>
          <w:p w14:paraId="6A00237E" w14:textId="77777777" w:rsidR="00440425" w:rsidRPr="002B2F92" w:rsidRDefault="00440425" w:rsidP="00F236B5">
            <w:pPr>
              <w:jc w:val="center"/>
              <w:rPr>
                <w:sz w:val="22"/>
                <w:szCs w:val="22"/>
              </w:rPr>
            </w:pPr>
            <w:r w:rsidRPr="002B2F92">
              <w:rPr>
                <w:sz w:val="22"/>
                <w:szCs w:val="22"/>
              </w:rPr>
              <w:t>101</w:t>
            </w:r>
          </w:p>
        </w:tc>
        <w:tc>
          <w:tcPr>
            <w:tcW w:w="673" w:type="pct"/>
            <w:tcBorders>
              <w:top w:val="nil"/>
              <w:left w:val="nil"/>
              <w:bottom w:val="single" w:sz="4" w:space="0" w:color="auto"/>
              <w:right w:val="single" w:sz="4" w:space="0" w:color="auto"/>
            </w:tcBorders>
            <w:shd w:val="clear" w:color="auto" w:fill="auto"/>
            <w:noWrap/>
            <w:hideMark/>
          </w:tcPr>
          <w:p w14:paraId="6A00237F" w14:textId="77777777" w:rsidR="00440425" w:rsidRPr="002B2F92" w:rsidRDefault="00440425" w:rsidP="00F236B5">
            <w:pPr>
              <w:jc w:val="center"/>
              <w:rPr>
                <w:sz w:val="22"/>
                <w:szCs w:val="22"/>
              </w:rPr>
            </w:pPr>
            <w:r w:rsidRPr="002B2F92">
              <w:rPr>
                <w:sz w:val="22"/>
                <w:szCs w:val="22"/>
              </w:rPr>
              <w:t>1 363</w:t>
            </w:r>
          </w:p>
        </w:tc>
        <w:tc>
          <w:tcPr>
            <w:tcW w:w="745" w:type="pct"/>
            <w:tcBorders>
              <w:top w:val="nil"/>
              <w:left w:val="nil"/>
              <w:bottom w:val="single" w:sz="4" w:space="0" w:color="auto"/>
              <w:right w:val="single" w:sz="4" w:space="0" w:color="auto"/>
            </w:tcBorders>
            <w:shd w:val="clear" w:color="auto" w:fill="auto"/>
            <w:noWrap/>
            <w:hideMark/>
          </w:tcPr>
          <w:p w14:paraId="6A002380" w14:textId="77777777" w:rsidR="00440425" w:rsidRPr="002B2F92" w:rsidRDefault="00440425" w:rsidP="00F236B5">
            <w:pPr>
              <w:jc w:val="center"/>
              <w:rPr>
                <w:sz w:val="22"/>
                <w:szCs w:val="22"/>
              </w:rPr>
            </w:pPr>
            <w:r w:rsidRPr="002B2F92">
              <w:rPr>
                <w:sz w:val="22"/>
                <w:szCs w:val="22"/>
              </w:rPr>
              <w:t>1 685</w:t>
            </w:r>
          </w:p>
        </w:tc>
      </w:tr>
      <w:tr w:rsidR="002B2F92" w:rsidRPr="002B2F92" w14:paraId="6A002389" w14:textId="77777777" w:rsidTr="00A34AB2">
        <w:trPr>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82" w14:textId="77777777" w:rsidR="00440425" w:rsidRPr="002B2F92" w:rsidRDefault="00440425" w:rsidP="00767429">
            <w:pPr>
              <w:rPr>
                <w:sz w:val="22"/>
                <w:szCs w:val="22"/>
              </w:rPr>
            </w:pPr>
            <w:r w:rsidRPr="002B2F92">
              <w:rPr>
                <w:sz w:val="22"/>
                <w:szCs w:val="22"/>
              </w:rPr>
              <w:t>188</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83" w14:textId="0DF8B799" w:rsidR="00440425" w:rsidRPr="002B2F92" w:rsidRDefault="00440425" w:rsidP="00A34AB2">
            <w:pPr>
              <w:rPr>
                <w:sz w:val="22"/>
                <w:szCs w:val="22"/>
              </w:rPr>
            </w:pPr>
            <w:r w:rsidRPr="002B2F92">
              <w:rPr>
                <w:sz w:val="22"/>
                <w:szCs w:val="22"/>
              </w:rPr>
              <w:t xml:space="preserve">Iecavas veselības centrs, </w:t>
            </w:r>
            <w:r w:rsidR="00A34AB2">
              <w:rPr>
                <w:sz w:val="22"/>
                <w:szCs w:val="22"/>
              </w:rPr>
              <w:t>p</w:t>
            </w:r>
            <w:r w:rsidRPr="002B2F92">
              <w:rPr>
                <w:sz w:val="22"/>
                <w:szCs w:val="22"/>
              </w:rPr>
              <w:t>ašvaldības aģentūra</w:t>
            </w:r>
          </w:p>
        </w:tc>
        <w:tc>
          <w:tcPr>
            <w:tcW w:w="675" w:type="pct"/>
            <w:tcBorders>
              <w:top w:val="nil"/>
              <w:left w:val="nil"/>
              <w:bottom w:val="single" w:sz="4" w:space="0" w:color="auto"/>
              <w:right w:val="single" w:sz="4" w:space="0" w:color="auto"/>
            </w:tcBorders>
            <w:shd w:val="clear" w:color="auto" w:fill="auto"/>
            <w:noWrap/>
            <w:vAlign w:val="center"/>
            <w:hideMark/>
          </w:tcPr>
          <w:p w14:paraId="6A002384" w14:textId="77777777" w:rsidR="00440425" w:rsidRPr="002B2F92" w:rsidRDefault="00440425" w:rsidP="00767429">
            <w:pPr>
              <w:jc w:val="center"/>
              <w:rPr>
                <w:sz w:val="22"/>
                <w:szCs w:val="22"/>
              </w:rPr>
            </w:pPr>
            <w:r w:rsidRPr="002B2F92">
              <w:rPr>
                <w:sz w:val="22"/>
                <w:szCs w:val="22"/>
              </w:rPr>
              <w:t>32.19</w:t>
            </w:r>
          </w:p>
        </w:tc>
        <w:tc>
          <w:tcPr>
            <w:tcW w:w="750" w:type="pct"/>
            <w:tcBorders>
              <w:top w:val="nil"/>
              <w:left w:val="nil"/>
              <w:bottom w:val="single" w:sz="4" w:space="0" w:color="auto"/>
              <w:right w:val="single" w:sz="4" w:space="0" w:color="auto"/>
            </w:tcBorders>
            <w:shd w:val="clear" w:color="auto" w:fill="auto"/>
            <w:noWrap/>
            <w:vAlign w:val="center"/>
            <w:hideMark/>
          </w:tcPr>
          <w:p w14:paraId="6A002385" w14:textId="77777777" w:rsidR="00440425" w:rsidRPr="002B2F92" w:rsidRDefault="00440425" w:rsidP="00767429">
            <w:pPr>
              <w:jc w:val="center"/>
              <w:rPr>
                <w:sz w:val="22"/>
                <w:szCs w:val="22"/>
              </w:rPr>
            </w:pPr>
            <w:r w:rsidRPr="002B2F92">
              <w:rPr>
                <w:sz w:val="22"/>
                <w:szCs w:val="22"/>
              </w:rPr>
              <w:t>10 278</w:t>
            </w:r>
          </w:p>
        </w:tc>
        <w:tc>
          <w:tcPr>
            <w:tcW w:w="675" w:type="pct"/>
            <w:tcBorders>
              <w:top w:val="nil"/>
              <w:left w:val="nil"/>
              <w:bottom w:val="single" w:sz="4" w:space="0" w:color="auto"/>
              <w:right w:val="single" w:sz="4" w:space="0" w:color="auto"/>
            </w:tcBorders>
            <w:shd w:val="clear" w:color="auto" w:fill="auto"/>
            <w:noWrap/>
            <w:vAlign w:val="center"/>
            <w:hideMark/>
          </w:tcPr>
          <w:p w14:paraId="6A002386" w14:textId="77777777" w:rsidR="00440425" w:rsidRPr="002B2F92" w:rsidRDefault="00440425" w:rsidP="00767429">
            <w:pPr>
              <w:jc w:val="center"/>
              <w:rPr>
                <w:sz w:val="22"/>
                <w:szCs w:val="22"/>
              </w:rPr>
            </w:pPr>
            <w:r w:rsidRPr="002B2F92">
              <w:rPr>
                <w:sz w:val="22"/>
                <w:szCs w:val="22"/>
              </w:rPr>
              <w:t>822</w:t>
            </w:r>
          </w:p>
        </w:tc>
        <w:tc>
          <w:tcPr>
            <w:tcW w:w="673" w:type="pct"/>
            <w:tcBorders>
              <w:top w:val="nil"/>
              <w:left w:val="nil"/>
              <w:bottom w:val="single" w:sz="4" w:space="0" w:color="auto"/>
              <w:right w:val="single" w:sz="4" w:space="0" w:color="auto"/>
            </w:tcBorders>
            <w:shd w:val="clear" w:color="auto" w:fill="auto"/>
            <w:noWrap/>
            <w:vAlign w:val="center"/>
            <w:hideMark/>
          </w:tcPr>
          <w:p w14:paraId="6A002387" w14:textId="77777777" w:rsidR="00440425" w:rsidRPr="002B2F92" w:rsidRDefault="00440425" w:rsidP="00767429">
            <w:pPr>
              <w:jc w:val="center"/>
              <w:rPr>
                <w:sz w:val="22"/>
                <w:szCs w:val="22"/>
              </w:rPr>
            </w:pPr>
            <w:r w:rsidRPr="002B2F92">
              <w:rPr>
                <w:sz w:val="22"/>
                <w:szCs w:val="22"/>
              </w:rPr>
              <w:t>11 100</w:t>
            </w:r>
          </w:p>
        </w:tc>
        <w:tc>
          <w:tcPr>
            <w:tcW w:w="745" w:type="pct"/>
            <w:tcBorders>
              <w:top w:val="nil"/>
              <w:left w:val="nil"/>
              <w:bottom w:val="single" w:sz="4" w:space="0" w:color="auto"/>
              <w:right w:val="single" w:sz="4" w:space="0" w:color="auto"/>
            </w:tcBorders>
            <w:shd w:val="clear" w:color="auto" w:fill="auto"/>
            <w:noWrap/>
            <w:vAlign w:val="center"/>
            <w:hideMark/>
          </w:tcPr>
          <w:p w14:paraId="6A002388" w14:textId="77777777" w:rsidR="00440425" w:rsidRPr="002B2F92" w:rsidRDefault="00440425" w:rsidP="00767429">
            <w:pPr>
              <w:jc w:val="center"/>
              <w:rPr>
                <w:sz w:val="22"/>
                <w:szCs w:val="22"/>
              </w:rPr>
            </w:pPr>
            <w:r w:rsidRPr="002B2F92">
              <w:rPr>
                <w:sz w:val="22"/>
                <w:szCs w:val="22"/>
              </w:rPr>
              <w:t>13 718</w:t>
            </w:r>
          </w:p>
        </w:tc>
      </w:tr>
      <w:tr w:rsidR="002B2F92" w:rsidRPr="002B2F92" w14:paraId="6A002391" w14:textId="77777777" w:rsidTr="00A34AB2">
        <w:trPr>
          <w:trHeight w:val="249"/>
        </w:trPr>
        <w:tc>
          <w:tcPr>
            <w:tcW w:w="359" w:type="pct"/>
            <w:tcBorders>
              <w:top w:val="nil"/>
              <w:left w:val="single" w:sz="4" w:space="0" w:color="auto"/>
              <w:bottom w:val="single" w:sz="4" w:space="0" w:color="auto"/>
              <w:right w:val="single" w:sz="4" w:space="0" w:color="auto"/>
            </w:tcBorders>
            <w:shd w:val="clear" w:color="auto" w:fill="auto"/>
            <w:noWrap/>
            <w:hideMark/>
          </w:tcPr>
          <w:p w14:paraId="6A00238A" w14:textId="77777777" w:rsidR="00440425" w:rsidRPr="002B2F92" w:rsidRDefault="00440425" w:rsidP="00F236B5">
            <w:pPr>
              <w:rPr>
                <w:sz w:val="22"/>
                <w:szCs w:val="22"/>
              </w:rPr>
            </w:pPr>
            <w:r w:rsidRPr="002B2F92">
              <w:rPr>
                <w:sz w:val="22"/>
                <w:szCs w:val="22"/>
              </w:rPr>
              <w:t>189</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hideMark/>
          </w:tcPr>
          <w:p w14:paraId="6A00238B" w14:textId="77777777" w:rsidR="00440425" w:rsidRPr="002B2F92" w:rsidRDefault="00440425" w:rsidP="00F236B5">
            <w:pPr>
              <w:rPr>
                <w:sz w:val="22"/>
                <w:szCs w:val="22"/>
              </w:rPr>
            </w:pPr>
            <w:r w:rsidRPr="002B2F92">
              <w:rPr>
                <w:sz w:val="22"/>
                <w:szCs w:val="22"/>
              </w:rPr>
              <w:t>Jelgavas poliklīnika</w:t>
            </w:r>
          </w:p>
        </w:tc>
        <w:tc>
          <w:tcPr>
            <w:tcW w:w="675" w:type="pct"/>
            <w:tcBorders>
              <w:top w:val="nil"/>
              <w:left w:val="nil"/>
              <w:bottom w:val="single" w:sz="4" w:space="0" w:color="auto"/>
              <w:right w:val="single" w:sz="4" w:space="0" w:color="auto"/>
            </w:tcBorders>
            <w:shd w:val="clear" w:color="auto" w:fill="auto"/>
            <w:noWrap/>
            <w:hideMark/>
          </w:tcPr>
          <w:p w14:paraId="6A00238C" w14:textId="77777777" w:rsidR="00440425" w:rsidRPr="002B2F92" w:rsidRDefault="00440425" w:rsidP="00F236B5">
            <w:pPr>
              <w:jc w:val="center"/>
              <w:rPr>
                <w:sz w:val="22"/>
                <w:szCs w:val="22"/>
              </w:rPr>
            </w:pPr>
            <w:r w:rsidRPr="002B2F92">
              <w:rPr>
                <w:sz w:val="22"/>
                <w:szCs w:val="22"/>
              </w:rPr>
              <w:t>146.75</w:t>
            </w:r>
          </w:p>
        </w:tc>
        <w:tc>
          <w:tcPr>
            <w:tcW w:w="750" w:type="pct"/>
            <w:tcBorders>
              <w:top w:val="nil"/>
              <w:left w:val="nil"/>
              <w:bottom w:val="single" w:sz="4" w:space="0" w:color="auto"/>
              <w:right w:val="single" w:sz="4" w:space="0" w:color="auto"/>
            </w:tcBorders>
            <w:shd w:val="clear" w:color="auto" w:fill="auto"/>
            <w:noWrap/>
            <w:hideMark/>
          </w:tcPr>
          <w:p w14:paraId="6A00238D" w14:textId="77777777" w:rsidR="00440425" w:rsidRPr="002B2F92" w:rsidRDefault="00440425" w:rsidP="00F236B5">
            <w:pPr>
              <w:jc w:val="center"/>
              <w:rPr>
                <w:sz w:val="22"/>
                <w:szCs w:val="22"/>
              </w:rPr>
            </w:pPr>
            <w:r w:rsidRPr="002B2F92">
              <w:rPr>
                <w:sz w:val="22"/>
                <w:szCs w:val="22"/>
              </w:rPr>
              <w:t>49 471</w:t>
            </w:r>
          </w:p>
        </w:tc>
        <w:tc>
          <w:tcPr>
            <w:tcW w:w="675" w:type="pct"/>
            <w:tcBorders>
              <w:top w:val="nil"/>
              <w:left w:val="nil"/>
              <w:bottom w:val="single" w:sz="4" w:space="0" w:color="auto"/>
              <w:right w:val="single" w:sz="4" w:space="0" w:color="auto"/>
            </w:tcBorders>
            <w:shd w:val="clear" w:color="auto" w:fill="auto"/>
            <w:noWrap/>
            <w:hideMark/>
          </w:tcPr>
          <w:p w14:paraId="6A00238E" w14:textId="77777777" w:rsidR="00440425" w:rsidRPr="002B2F92" w:rsidRDefault="00440425" w:rsidP="00F236B5">
            <w:pPr>
              <w:jc w:val="center"/>
              <w:rPr>
                <w:sz w:val="22"/>
                <w:szCs w:val="22"/>
              </w:rPr>
            </w:pPr>
            <w:r w:rsidRPr="002B2F92">
              <w:rPr>
                <w:sz w:val="22"/>
                <w:szCs w:val="22"/>
              </w:rPr>
              <w:t>3 958</w:t>
            </w:r>
          </w:p>
        </w:tc>
        <w:tc>
          <w:tcPr>
            <w:tcW w:w="673" w:type="pct"/>
            <w:tcBorders>
              <w:top w:val="nil"/>
              <w:left w:val="nil"/>
              <w:bottom w:val="single" w:sz="4" w:space="0" w:color="auto"/>
              <w:right w:val="single" w:sz="4" w:space="0" w:color="auto"/>
            </w:tcBorders>
            <w:shd w:val="clear" w:color="auto" w:fill="auto"/>
            <w:noWrap/>
            <w:hideMark/>
          </w:tcPr>
          <w:p w14:paraId="6A00238F" w14:textId="77777777" w:rsidR="00440425" w:rsidRPr="002B2F92" w:rsidRDefault="00440425" w:rsidP="00F236B5">
            <w:pPr>
              <w:jc w:val="center"/>
              <w:rPr>
                <w:sz w:val="22"/>
                <w:szCs w:val="22"/>
              </w:rPr>
            </w:pPr>
            <w:r w:rsidRPr="002B2F92">
              <w:rPr>
                <w:sz w:val="22"/>
                <w:szCs w:val="22"/>
              </w:rPr>
              <w:t>53 429</w:t>
            </w:r>
          </w:p>
        </w:tc>
        <w:tc>
          <w:tcPr>
            <w:tcW w:w="745" w:type="pct"/>
            <w:tcBorders>
              <w:top w:val="nil"/>
              <w:left w:val="nil"/>
              <w:bottom w:val="single" w:sz="4" w:space="0" w:color="auto"/>
              <w:right w:val="single" w:sz="4" w:space="0" w:color="auto"/>
            </w:tcBorders>
            <w:shd w:val="clear" w:color="auto" w:fill="auto"/>
            <w:noWrap/>
            <w:hideMark/>
          </w:tcPr>
          <w:p w14:paraId="6A002390" w14:textId="77777777" w:rsidR="00440425" w:rsidRPr="002B2F92" w:rsidRDefault="00440425" w:rsidP="00F236B5">
            <w:pPr>
              <w:jc w:val="center"/>
              <w:rPr>
                <w:sz w:val="22"/>
                <w:szCs w:val="22"/>
              </w:rPr>
            </w:pPr>
            <w:r w:rsidRPr="002B2F92">
              <w:rPr>
                <w:sz w:val="22"/>
                <w:szCs w:val="22"/>
              </w:rPr>
              <w:t>66 033</w:t>
            </w:r>
          </w:p>
        </w:tc>
      </w:tr>
      <w:tr w:rsidR="002B2F92" w:rsidRPr="002B2F92" w14:paraId="6A002399" w14:textId="77777777" w:rsidTr="00A34AB2">
        <w:trPr>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92" w14:textId="77777777" w:rsidR="00440425" w:rsidRPr="002B2F92" w:rsidRDefault="00440425" w:rsidP="00767429">
            <w:pPr>
              <w:rPr>
                <w:sz w:val="22"/>
                <w:szCs w:val="22"/>
              </w:rPr>
            </w:pPr>
            <w:r w:rsidRPr="002B2F92">
              <w:rPr>
                <w:sz w:val="22"/>
                <w:szCs w:val="22"/>
              </w:rPr>
              <w:t>190</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93" w14:textId="6A3DDF60" w:rsidR="00440425" w:rsidRPr="002B2F92" w:rsidRDefault="00440425" w:rsidP="00440425">
            <w:pPr>
              <w:rPr>
                <w:sz w:val="22"/>
                <w:szCs w:val="22"/>
              </w:rPr>
            </w:pPr>
            <w:r w:rsidRPr="002B2F92">
              <w:rPr>
                <w:sz w:val="22"/>
                <w:szCs w:val="22"/>
              </w:rPr>
              <w:t>Medicīnas sabiedrība ''Optima 1</w:t>
            </w:r>
            <w:r w:rsidR="00911F75" w:rsidRPr="002B2F92">
              <w:rPr>
                <w:sz w:val="22"/>
                <w:szCs w:val="22"/>
              </w:rPr>
              <w:t>"</w:t>
            </w:r>
          </w:p>
        </w:tc>
        <w:tc>
          <w:tcPr>
            <w:tcW w:w="675" w:type="pct"/>
            <w:tcBorders>
              <w:top w:val="nil"/>
              <w:left w:val="nil"/>
              <w:bottom w:val="single" w:sz="4" w:space="0" w:color="auto"/>
              <w:right w:val="single" w:sz="4" w:space="0" w:color="auto"/>
            </w:tcBorders>
            <w:shd w:val="clear" w:color="auto" w:fill="auto"/>
            <w:noWrap/>
            <w:vAlign w:val="center"/>
            <w:hideMark/>
          </w:tcPr>
          <w:p w14:paraId="6A002394" w14:textId="77777777" w:rsidR="00440425" w:rsidRPr="002B2F92" w:rsidRDefault="00440425" w:rsidP="00767429">
            <w:pPr>
              <w:jc w:val="center"/>
              <w:rPr>
                <w:sz w:val="22"/>
                <w:szCs w:val="22"/>
              </w:rPr>
            </w:pPr>
            <w:r w:rsidRPr="002B2F92">
              <w:rPr>
                <w:sz w:val="22"/>
                <w:szCs w:val="22"/>
              </w:rPr>
              <w:t>26.25</w:t>
            </w:r>
          </w:p>
        </w:tc>
        <w:tc>
          <w:tcPr>
            <w:tcW w:w="750" w:type="pct"/>
            <w:tcBorders>
              <w:top w:val="nil"/>
              <w:left w:val="nil"/>
              <w:bottom w:val="single" w:sz="4" w:space="0" w:color="auto"/>
              <w:right w:val="single" w:sz="4" w:space="0" w:color="auto"/>
            </w:tcBorders>
            <w:shd w:val="clear" w:color="auto" w:fill="auto"/>
            <w:noWrap/>
            <w:vAlign w:val="center"/>
            <w:hideMark/>
          </w:tcPr>
          <w:p w14:paraId="6A002395" w14:textId="77777777" w:rsidR="00440425" w:rsidRPr="002B2F92" w:rsidRDefault="00440425" w:rsidP="00767429">
            <w:pPr>
              <w:jc w:val="center"/>
              <w:rPr>
                <w:sz w:val="22"/>
                <w:szCs w:val="22"/>
              </w:rPr>
            </w:pPr>
            <w:r w:rsidRPr="002B2F92">
              <w:rPr>
                <w:sz w:val="22"/>
                <w:szCs w:val="22"/>
              </w:rPr>
              <w:t>8 646</w:t>
            </w:r>
          </w:p>
        </w:tc>
        <w:tc>
          <w:tcPr>
            <w:tcW w:w="675" w:type="pct"/>
            <w:tcBorders>
              <w:top w:val="nil"/>
              <w:left w:val="nil"/>
              <w:bottom w:val="single" w:sz="4" w:space="0" w:color="auto"/>
              <w:right w:val="single" w:sz="4" w:space="0" w:color="auto"/>
            </w:tcBorders>
            <w:shd w:val="clear" w:color="auto" w:fill="auto"/>
            <w:noWrap/>
            <w:vAlign w:val="center"/>
            <w:hideMark/>
          </w:tcPr>
          <w:p w14:paraId="6A002396" w14:textId="77777777" w:rsidR="00440425" w:rsidRPr="002B2F92" w:rsidRDefault="00440425" w:rsidP="00767429">
            <w:pPr>
              <w:jc w:val="center"/>
              <w:rPr>
                <w:sz w:val="22"/>
                <w:szCs w:val="22"/>
              </w:rPr>
            </w:pPr>
            <w:r w:rsidRPr="002B2F92">
              <w:rPr>
                <w:sz w:val="22"/>
                <w:szCs w:val="22"/>
              </w:rPr>
              <w:t>692</w:t>
            </w:r>
          </w:p>
        </w:tc>
        <w:tc>
          <w:tcPr>
            <w:tcW w:w="673" w:type="pct"/>
            <w:tcBorders>
              <w:top w:val="nil"/>
              <w:left w:val="nil"/>
              <w:bottom w:val="single" w:sz="4" w:space="0" w:color="auto"/>
              <w:right w:val="single" w:sz="4" w:space="0" w:color="auto"/>
            </w:tcBorders>
            <w:shd w:val="clear" w:color="auto" w:fill="auto"/>
            <w:noWrap/>
            <w:vAlign w:val="center"/>
            <w:hideMark/>
          </w:tcPr>
          <w:p w14:paraId="6A002397" w14:textId="77777777" w:rsidR="00440425" w:rsidRPr="002B2F92" w:rsidRDefault="00440425" w:rsidP="00767429">
            <w:pPr>
              <w:jc w:val="center"/>
              <w:rPr>
                <w:sz w:val="22"/>
                <w:szCs w:val="22"/>
              </w:rPr>
            </w:pPr>
            <w:r w:rsidRPr="002B2F92">
              <w:rPr>
                <w:sz w:val="22"/>
                <w:szCs w:val="22"/>
              </w:rPr>
              <w:t>9 338</w:t>
            </w:r>
          </w:p>
        </w:tc>
        <w:tc>
          <w:tcPr>
            <w:tcW w:w="745" w:type="pct"/>
            <w:tcBorders>
              <w:top w:val="nil"/>
              <w:left w:val="nil"/>
              <w:bottom w:val="single" w:sz="4" w:space="0" w:color="auto"/>
              <w:right w:val="single" w:sz="4" w:space="0" w:color="auto"/>
            </w:tcBorders>
            <w:shd w:val="clear" w:color="auto" w:fill="auto"/>
            <w:noWrap/>
            <w:vAlign w:val="center"/>
            <w:hideMark/>
          </w:tcPr>
          <w:p w14:paraId="6A002398" w14:textId="77777777" w:rsidR="00440425" w:rsidRPr="002B2F92" w:rsidRDefault="00440425" w:rsidP="00767429">
            <w:pPr>
              <w:jc w:val="center"/>
              <w:rPr>
                <w:sz w:val="22"/>
                <w:szCs w:val="22"/>
              </w:rPr>
            </w:pPr>
            <w:r w:rsidRPr="002B2F92">
              <w:rPr>
                <w:sz w:val="22"/>
                <w:szCs w:val="22"/>
              </w:rPr>
              <w:t>11 541</w:t>
            </w:r>
          </w:p>
        </w:tc>
      </w:tr>
      <w:tr w:rsidR="002B2F92" w:rsidRPr="002B2F92" w14:paraId="6A0023A1" w14:textId="77777777" w:rsidTr="00A34AB2">
        <w:trPr>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9A" w14:textId="77777777" w:rsidR="00440425" w:rsidRPr="002B2F92" w:rsidRDefault="00440425" w:rsidP="00767429">
            <w:pPr>
              <w:rPr>
                <w:sz w:val="22"/>
                <w:szCs w:val="22"/>
              </w:rPr>
            </w:pPr>
            <w:r w:rsidRPr="002B2F92">
              <w:rPr>
                <w:sz w:val="22"/>
                <w:szCs w:val="22"/>
              </w:rPr>
              <w:t>191</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9B" w14:textId="16DDD6C0" w:rsidR="00440425" w:rsidRPr="002B2F92" w:rsidRDefault="00440425" w:rsidP="00440425">
            <w:pPr>
              <w:rPr>
                <w:sz w:val="22"/>
                <w:szCs w:val="22"/>
              </w:rPr>
            </w:pPr>
            <w:r w:rsidRPr="002B2F92">
              <w:rPr>
                <w:sz w:val="22"/>
                <w:szCs w:val="22"/>
              </w:rPr>
              <w:t xml:space="preserve">Rehabilitācijas centrs </w:t>
            </w:r>
            <w:r w:rsidR="00911F75" w:rsidRPr="002B2F92">
              <w:rPr>
                <w:sz w:val="22"/>
                <w:szCs w:val="22"/>
              </w:rPr>
              <w:t>"</w:t>
            </w:r>
            <w:r w:rsidRPr="002B2F92">
              <w:rPr>
                <w:sz w:val="22"/>
                <w:szCs w:val="22"/>
              </w:rPr>
              <w:t>Tērvete</w:t>
            </w:r>
            <w:r w:rsidR="00911F75" w:rsidRPr="002B2F92">
              <w:rPr>
                <w:sz w:val="22"/>
                <w:szCs w:val="22"/>
              </w:rPr>
              <w:t>"</w:t>
            </w:r>
          </w:p>
        </w:tc>
        <w:tc>
          <w:tcPr>
            <w:tcW w:w="675" w:type="pct"/>
            <w:tcBorders>
              <w:top w:val="nil"/>
              <w:left w:val="nil"/>
              <w:bottom w:val="single" w:sz="4" w:space="0" w:color="auto"/>
              <w:right w:val="single" w:sz="4" w:space="0" w:color="auto"/>
            </w:tcBorders>
            <w:shd w:val="clear" w:color="auto" w:fill="auto"/>
            <w:noWrap/>
            <w:vAlign w:val="center"/>
            <w:hideMark/>
          </w:tcPr>
          <w:p w14:paraId="6A00239C" w14:textId="77777777" w:rsidR="00440425" w:rsidRPr="002B2F92" w:rsidRDefault="00440425" w:rsidP="00767429">
            <w:pPr>
              <w:jc w:val="center"/>
              <w:rPr>
                <w:sz w:val="22"/>
                <w:szCs w:val="22"/>
              </w:rPr>
            </w:pPr>
            <w:r w:rsidRPr="002B2F92">
              <w:rPr>
                <w:sz w:val="22"/>
                <w:szCs w:val="22"/>
              </w:rPr>
              <w:t>53.45</w:t>
            </w:r>
          </w:p>
        </w:tc>
        <w:tc>
          <w:tcPr>
            <w:tcW w:w="750" w:type="pct"/>
            <w:tcBorders>
              <w:top w:val="nil"/>
              <w:left w:val="nil"/>
              <w:bottom w:val="single" w:sz="4" w:space="0" w:color="auto"/>
              <w:right w:val="single" w:sz="4" w:space="0" w:color="auto"/>
            </w:tcBorders>
            <w:shd w:val="clear" w:color="auto" w:fill="auto"/>
            <w:noWrap/>
            <w:vAlign w:val="center"/>
            <w:hideMark/>
          </w:tcPr>
          <w:p w14:paraId="6A00239D" w14:textId="77777777" w:rsidR="00440425" w:rsidRPr="002B2F92" w:rsidRDefault="00440425" w:rsidP="00767429">
            <w:pPr>
              <w:jc w:val="center"/>
              <w:rPr>
                <w:sz w:val="22"/>
                <w:szCs w:val="22"/>
              </w:rPr>
            </w:pPr>
            <w:r w:rsidRPr="002B2F92">
              <w:rPr>
                <w:sz w:val="22"/>
                <w:szCs w:val="22"/>
              </w:rPr>
              <w:t>13 629</w:t>
            </w:r>
          </w:p>
        </w:tc>
        <w:tc>
          <w:tcPr>
            <w:tcW w:w="675" w:type="pct"/>
            <w:tcBorders>
              <w:top w:val="nil"/>
              <w:left w:val="nil"/>
              <w:bottom w:val="single" w:sz="4" w:space="0" w:color="auto"/>
              <w:right w:val="single" w:sz="4" w:space="0" w:color="auto"/>
            </w:tcBorders>
            <w:shd w:val="clear" w:color="auto" w:fill="auto"/>
            <w:noWrap/>
            <w:vAlign w:val="center"/>
            <w:hideMark/>
          </w:tcPr>
          <w:p w14:paraId="6A00239E" w14:textId="77777777" w:rsidR="00440425" w:rsidRPr="002B2F92" w:rsidRDefault="00440425" w:rsidP="00767429">
            <w:pPr>
              <w:jc w:val="center"/>
              <w:rPr>
                <w:sz w:val="22"/>
                <w:szCs w:val="22"/>
              </w:rPr>
            </w:pPr>
            <w:r w:rsidRPr="002B2F92">
              <w:rPr>
                <w:sz w:val="22"/>
                <w:szCs w:val="22"/>
              </w:rPr>
              <w:t>1 090</w:t>
            </w:r>
          </w:p>
        </w:tc>
        <w:tc>
          <w:tcPr>
            <w:tcW w:w="673" w:type="pct"/>
            <w:tcBorders>
              <w:top w:val="nil"/>
              <w:left w:val="nil"/>
              <w:bottom w:val="single" w:sz="4" w:space="0" w:color="auto"/>
              <w:right w:val="single" w:sz="4" w:space="0" w:color="auto"/>
            </w:tcBorders>
            <w:shd w:val="clear" w:color="auto" w:fill="auto"/>
            <w:noWrap/>
            <w:vAlign w:val="center"/>
            <w:hideMark/>
          </w:tcPr>
          <w:p w14:paraId="6A00239F" w14:textId="77777777" w:rsidR="00440425" w:rsidRPr="002B2F92" w:rsidRDefault="00440425" w:rsidP="00767429">
            <w:pPr>
              <w:jc w:val="center"/>
              <w:rPr>
                <w:sz w:val="22"/>
                <w:szCs w:val="22"/>
              </w:rPr>
            </w:pPr>
            <w:r w:rsidRPr="002B2F92">
              <w:rPr>
                <w:sz w:val="22"/>
                <w:szCs w:val="22"/>
              </w:rPr>
              <w:t>14 719</w:t>
            </w:r>
          </w:p>
        </w:tc>
        <w:tc>
          <w:tcPr>
            <w:tcW w:w="745" w:type="pct"/>
            <w:tcBorders>
              <w:top w:val="nil"/>
              <w:left w:val="nil"/>
              <w:bottom w:val="single" w:sz="4" w:space="0" w:color="auto"/>
              <w:right w:val="single" w:sz="4" w:space="0" w:color="auto"/>
            </w:tcBorders>
            <w:shd w:val="clear" w:color="auto" w:fill="auto"/>
            <w:noWrap/>
            <w:vAlign w:val="center"/>
            <w:hideMark/>
          </w:tcPr>
          <w:p w14:paraId="6A0023A0" w14:textId="77777777" w:rsidR="00440425" w:rsidRPr="002B2F92" w:rsidRDefault="00440425" w:rsidP="00767429">
            <w:pPr>
              <w:jc w:val="center"/>
              <w:rPr>
                <w:sz w:val="22"/>
                <w:szCs w:val="22"/>
              </w:rPr>
            </w:pPr>
            <w:r w:rsidRPr="002B2F92">
              <w:rPr>
                <w:sz w:val="22"/>
                <w:szCs w:val="22"/>
              </w:rPr>
              <w:t>18 191</w:t>
            </w:r>
          </w:p>
        </w:tc>
      </w:tr>
      <w:tr w:rsidR="002B2F92" w:rsidRPr="002B2F92" w14:paraId="6A0023A9" w14:textId="77777777" w:rsidTr="00A34AB2">
        <w:trPr>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A2" w14:textId="77777777" w:rsidR="00440425" w:rsidRPr="002B2F92" w:rsidRDefault="00440425" w:rsidP="00767429">
            <w:pPr>
              <w:rPr>
                <w:sz w:val="22"/>
                <w:szCs w:val="22"/>
              </w:rPr>
            </w:pPr>
            <w:r w:rsidRPr="002B2F92">
              <w:rPr>
                <w:sz w:val="22"/>
                <w:szCs w:val="22"/>
              </w:rPr>
              <w:t>192</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A3" w14:textId="646B390A" w:rsidR="00440425" w:rsidRPr="002B2F92" w:rsidRDefault="00440425" w:rsidP="00A34AB2">
            <w:pPr>
              <w:rPr>
                <w:sz w:val="22"/>
                <w:szCs w:val="22"/>
              </w:rPr>
            </w:pPr>
            <w:r w:rsidRPr="002B2F92">
              <w:rPr>
                <w:sz w:val="22"/>
                <w:szCs w:val="22"/>
              </w:rPr>
              <w:t xml:space="preserve">Vecumnieku veselības centrs, </w:t>
            </w:r>
            <w:r w:rsidR="00A34AB2">
              <w:rPr>
                <w:sz w:val="22"/>
                <w:szCs w:val="22"/>
              </w:rPr>
              <w:t>p</w:t>
            </w:r>
            <w:r w:rsidRPr="002B2F92">
              <w:rPr>
                <w:sz w:val="22"/>
                <w:szCs w:val="22"/>
              </w:rPr>
              <w:t>ašvaldības iestāde</w:t>
            </w:r>
          </w:p>
        </w:tc>
        <w:tc>
          <w:tcPr>
            <w:tcW w:w="675" w:type="pct"/>
            <w:tcBorders>
              <w:top w:val="nil"/>
              <w:left w:val="nil"/>
              <w:bottom w:val="single" w:sz="4" w:space="0" w:color="auto"/>
              <w:right w:val="single" w:sz="4" w:space="0" w:color="auto"/>
            </w:tcBorders>
            <w:shd w:val="clear" w:color="auto" w:fill="auto"/>
            <w:noWrap/>
            <w:vAlign w:val="center"/>
            <w:hideMark/>
          </w:tcPr>
          <w:p w14:paraId="6A0023A4" w14:textId="77777777" w:rsidR="00440425" w:rsidRPr="002B2F92" w:rsidRDefault="00440425" w:rsidP="00767429">
            <w:pPr>
              <w:jc w:val="center"/>
              <w:rPr>
                <w:sz w:val="22"/>
                <w:szCs w:val="22"/>
              </w:rPr>
            </w:pPr>
            <w:r w:rsidRPr="002B2F92">
              <w:rPr>
                <w:sz w:val="22"/>
                <w:szCs w:val="22"/>
              </w:rPr>
              <w:t>5.30</w:t>
            </w:r>
          </w:p>
        </w:tc>
        <w:tc>
          <w:tcPr>
            <w:tcW w:w="750" w:type="pct"/>
            <w:tcBorders>
              <w:top w:val="nil"/>
              <w:left w:val="nil"/>
              <w:bottom w:val="single" w:sz="4" w:space="0" w:color="auto"/>
              <w:right w:val="single" w:sz="4" w:space="0" w:color="auto"/>
            </w:tcBorders>
            <w:shd w:val="clear" w:color="auto" w:fill="auto"/>
            <w:noWrap/>
            <w:vAlign w:val="center"/>
            <w:hideMark/>
          </w:tcPr>
          <w:p w14:paraId="6A0023A5" w14:textId="77777777" w:rsidR="00440425" w:rsidRPr="002B2F92" w:rsidRDefault="00440425" w:rsidP="00767429">
            <w:pPr>
              <w:jc w:val="center"/>
              <w:rPr>
                <w:sz w:val="22"/>
                <w:szCs w:val="22"/>
              </w:rPr>
            </w:pPr>
            <w:r w:rsidRPr="002B2F92">
              <w:rPr>
                <w:sz w:val="22"/>
                <w:szCs w:val="22"/>
              </w:rPr>
              <w:t>1 507</w:t>
            </w:r>
          </w:p>
        </w:tc>
        <w:tc>
          <w:tcPr>
            <w:tcW w:w="675" w:type="pct"/>
            <w:tcBorders>
              <w:top w:val="nil"/>
              <w:left w:val="nil"/>
              <w:bottom w:val="single" w:sz="4" w:space="0" w:color="auto"/>
              <w:right w:val="single" w:sz="4" w:space="0" w:color="auto"/>
            </w:tcBorders>
            <w:shd w:val="clear" w:color="auto" w:fill="auto"/>
            <w:noWrap/>
            <w:vAlign w:val="center"/>
            <w:hideMark/>
          </w:tcPr>
          <w:p w14:paraId="6A0023A6" w14:textId="77777777" w:rsidR="00440425" w:rsidRPr="002B2F92" w:rsidRDefault="00440425" w:rsidP="00767429">
            <w:pPr>
              <w:jc w:val="center"/>
              <w:rPr>
                <w:sz w:val="22"/>
                <w:szCs w:val="22"/>
              </w:rPr>
            </w:pPr>
            <w:r w:rsidRPr="002B2F92">
              <w:rPr>
                <w:sz w:val="22"/>
                <w:szCs w:val="22"/>
              </w:rPr>
              <w:t>121</w:t>
            </w:r>
          </w:p>
        </w:tc>
        <w:tc>
          <w:tcPr>
            <w:tcW w:w="673" w:type="pct"/>
            <w:tcBorders>
              <w:top w:val="nil"/>
              <w:left w:val="nil"/>
              <w:bottom w:val="single" w:sz="4" w:space="0" w:color="auto"/>
              <w:right w:val="single" w:sz="4" w:space="0" w:color="auto"/>
            </w:tcBorders>
            <w:shd w:val="clear" w:color="auto" w:fill="auto"/>
            <w:noWrap/>
            <w:vAlign w:val="center"/>
            <w:hideMark/>
          </w:tcPr>
          <w:p w14:paraId="6A0023A7" w14:textId="77777777" w:rsidR="00440425" w:rsidRPr="002B2F92" w:rsidRDefault="00440425" w:rsidP="00767429">
            <w:pPr>
              <w:jc w:val="center"/>
              <w:rPr>
                <w:sz w:val="22"/>
                <w:szCs w:val="22"/>
              </w:rPr>
            </w:pPr>
            <w:r w:rsidRPr="002B2F92">
              <w:rPr>
                <w:sz w:val="22"/>
                <w:szCs w:val="22"/>
              </w:rPr>
              <w:t>1 628</w:t>
            </w:r>
          </w:p>
        </w:tc>
        <w:tc>
          <w:tcPr>
            <w:tcW w:w="745" w:type="pct"/>
            <w:tcBorders>
              <w:top w:val="nil"/>
              <w:left w:val="nil"/>
              <w:bottom w:val="single" w:sz="4" w:space="0" w:color="auto"/>
              <w:right w:val="single" w:sz="4" w:space="0" w:color="auto"/>
            </w:tcBorders>
            <w:shd w:val="clear" w:color="auto" w:fill="auto"/>
            <w:noWrap/>
            <w:vAlign w:val="center"/>
            <w:hideMark/>
          </w:tcPr>
          <w:p w14:paraId="6A0023A8" w14:textId="77777777" w:rsidR="00440425" w:rsidRPr="002B2F92" w:rsidRDefault="00440425" w:rsidP="00767429">
            <w:pPr>
              <w:jc w:val="center"/>
              <w:rPr>
                <w:sz w:val="22"/>
                <w:szCs w:val="22"/>
              </w:rPr>
            </w:pPr>
            <w:r w:rsidRPr="002B2F92">
              <w:rPr>
                <w:sz w:val="22"/>
                <w:szCs w:val="22"/>
              </w:rPr>
              <w:t>2 012</w:t>
            </w:r>
          </w:p>
        </w:tc>
      </w:tr>
      <w:tr w:rsidR="002B2F92" w:rsidRPr="002B2F92" w14:paraId="6A0023B1" w14:textId="77777777" w:rsidTr="00A34AB2">
        <w:trPr>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AA" w14:textId="77777777" w:rsidR="00440425" w:rsidRPr="002B2F92" w:rsidRDefault="00440425" w:rsidP="00767429">
            <w:pPr>
              <w:rPr>
                <w:sz w:val="22"/>
                <w:szCs w:val="22"/>
              </w:rPr>
            </w:pPr>
            <w:r w:rsidRPr="002B2F92">
              <w:rPr>
                <w:sz w:val="22"/>
                <w:szCs w:val="22"/>
              </w:rPr>
              <w:t>193</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AB" w14:textId="77777777" w:rsidR="00440425" w:rsidRPr="002B2F92" w:rsidRDefault="00440425" w:rsidP="00440425">
            <w:pPr>
              <w:rPr>
                <w:sz w:val="22"/>
                <w:szCs w:val="22"/>
              </w:rPr>
            </w:pPr>
            <w:r w:rsidRPr="002B2F92">
              <w:rPr>
                <w:sz w:val="22"/>
                <w:szCs w:val="22"/>
              </w:rPr>
              <w:t>Viesītes veselības un sociālais aprūpes centrs</w:t>
            </w:r>
          </w:p>
        </w:tc>
        <w:tc>
          <w:tcPr>
            <w:tcW w:w="675" w:type="pct"/>
            <w:tcBorders>
              <w:top w:val="nil"/>
              <w:left w:val="nil"/>
              <w:bottom w:val="single" w:sz="4" w:space="0" w:color="auto"/>
              <w:right w:val="single" w:sz="4" w:space="0" w:color="auto"/>
            </w:tcBorders>
            <w:shd w:val="clear" w:color="auto" w:fill="auto"/>
            <w:noWrap/>
            <w:vAlign w:val="center"/>
            <w:hideMark/>
          </w:tcPr>
          <w:p w14:paraId="6A0023AC" w14:textId="77777777" w:rsidR="00440425" w:rsidRPr="002B2F92" w:rsidRDefault="00440425" w:rsidP="00767429">
            <w:pPr>
              <w:jc w:val="center"/>
              <w:rPr>
                <w:sz w:val="22"/>
                <w:szCs w:val="22"/>
              </w:rPr>
            </w:pPr>
            <w:r w:rsidRPr="002B2F92">
              <w:rPr>
                <w:sz w:val="22"/>
                <w:szCs w:val="22"/>
              </w:rPr>
              <w:t>20.15</w:t>
            </w:r>
          </w:p>
        </w:tc>
        <w:tc>
          <w:tcPr>
            <w:tcW w:w="750" w:type="pct"/>
            <w:tcBorders>
              <w:top w:val="nil"/>
              <w:left w:val="nil"/>
              <w:bottom w:val="single" w:sz="4" w:space="0" w:color="auto"/>
              <w:right w:val="single" w:sz="4" w:space="0" w:color="auto"/>
            </w:tcBorders>
            <w:shd w:val="clear" w:color="auto" w:fill="auto"/>
            <w:noWrap/>
            <w:vAlign w:val="center"/>
            <w:hideMark/>
          </w:tcPr>
          <w:p w14:paraId="6A0023AD" w14:textId="77777777" w:rsidR="00440425" w:rsidRPr="002B2F92" w:rsidRDefault="00440425" w:rsidP="00767429">
            <w:pPr>
              <w:jc w:val="center"/>
              <w:rPr>
                <w:sz w:val="22"/>
                <w:szCs w:val="22"/>
              </w:rPr>
            </w:pPr>
            <w:r w:rsidRPr="002B2F92">
              <w:rPr>
                <w:sz w:val="22"/>
                <w:szCs w:val="22"/>
              </w:rPr>
              <w:t>5 266</w:t>
            </w:r>
          </w:p>
        </w:tc>
        <w:tc>
          <w:tcPr>
            <w:tcW w:w="675" w:type="pct"/>
            <w:tcBorders>
              <w:top w:val="nil"/>
              <w:left w:val="nil"/>
              <w:bottom w:val="single" w:sz="4" w:space="0" w:color="auto"/>
              <w:right w:val="single" w:sz="4" w:space="0" w:color="auto"/>
            </w:tcBorders>
            <w:shd w:val="clear" w:color="auto" w:fill="auto"/>
            <w:noWrap/>
            <w:vAlign w:val="center"/>
            <w:hideMark/>
          </w:tcPr>
          <w:p w14:paraId="6A0023AE" w14:textId="77777777" w:rsidR="00440425" w:rsidRPr="002B2F92" w:rsidRDefault="00440425" w:rsidP="00767429">
            <w:pPr>
              <w:jc w:val="center"/>
              <w:rPr>
                <w:sz w:val="22"/>
                <w:szCs w:val="22"/>
              </w:rPr>
            </w:pPr>
            <w:r w:rsidRPr="002B2F92">
              <w:rPr>
                <w:sz w:val="22"/>
                <w:szCs w:val="22"/>
              </w:rPr>
              <w:t>421</w:t>
            </w:r>
          </w:p>
        </w:tc>
        <w:tc>
          <w:tcPr>
            <w:tcW w:w="673" w:type="pct"/>
            <w:tcBorders>
              <w:top w:val="nil"/>
              <w:left w:val="nil"/>
              <w:bottom w:val="single" w:sz="4" w:space="0" w:color="auto"/>
              <w:right w:val="single" w:sz="4" w:space="0" w:color="auto"/>
            </w:tcBorders>
            <w:shd w:val="clear" w:color="auto" w:fill="auto"/>
            <w:noWrap/>
            <w:vAlign w:val="center"/>
            <w:hideMark/>
          </w:tcPr>
          <w:p w14:paraId="6A0023AF" w14:textId="77777777" w:rsidR="00440425" w:rsidRPr="002B2F92" w:rsidRDefault="00440425" w:rsidP="00767429">
            <w:pPr>
              <w:jc w:val="center"/>
              <w:rPr>
                <w:sz w:val="22"/>
                <w:szCs w:val="22"/>
              </w:rPr>
            </w:pPr>
            <w:r w:rsidRPr="002B2F92">
              <w:rPr>
                <w:sz w:val="22"/>
                <w:szCs w:val="22"/>
              </w:rPr>
              <w:t>5 687</w:t>
            </w:r>
          </w:p>
        </w:tc>
        <w:tc>
          <w:tcPr>
            <w:tcW w:w="745" w:type="pct"/>
            <w:tcBorders>
              <w:top w:val="nil"/>
              <w:left w:val="nil"/>
              <w:bottom w:val="single" w:sz="4" w:space="0" w:color="auto"/>
              <w:right w:val="single" w:sz="4" w:space="0" w:color="auto"/>
            </w:tcBorders>
            <w:shd w:val="clear" w:color="auto" w:fill="auto"/>
            <w:noWrap/>
            <w:vAlign w:val="center"/>
            <w:hideMark/>
          </w:tcPr>
          <w:p w14:paraId="6A0023B0" w14:textId="77777777" w:rsidR="00440425" w:rsidRPr="002B2F92" w:rsidRDefault="00440425" w:rsidP="00767429">
            <w:pPr>
              <w:jc w:val="center"/>
              <w:rPr>
                <w:sz w:val="22"/>
                <w:szCs w:val="22"/>
              </w:rPr>
            </w:pPr>
            <w:r w:rsidRPr="002B2F92">
              <w:rPr>
                <w:sz w:val="22"/>
                <w:szCs w:val="22"/>
              </w:rPr>
              <w:t>7 029</w:t>
            </w:r>
          </w:p>
        </w:tc>
      </w:tr>
      <w:tr w:rsidR="002B2F92" w:rsidRPr="002B2F92" w14:paraId="6A0023B9" w14:textId="77777777" w:rsidTr="00A34AB2">
        <w:trPr>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B2" w14:textId="77777777" w:rsidR="00440425" w:rsidRPr="002B2F92" w:rsidRDefault="00440425" w:rsidP="00767429">
            <w:pPr>
              <w:rPr>
                <w:sz w:val="22"/>
                <w:szCs w:val="22"/>
              </w:rPr>
            </w:pPr>
            <w:r w:rsidRPr="002B2F92">
              <w:rPr>
                <w:sz w:val="22"/>
                <w:szCs w:val="22"/>
              </w:rPr>
              <w:t>194</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B3" w14:textId="77777777" w:rsidR="00440425" w:rsidRPr="002B2F92" w:rsidRDefault="00440425" w:rsidP="00440425">
            <w:pPr>
              <w:rPr>
                <w:sz w:val="22"/>
                <w:szCs w:val="22"/>
              </w:rPr>
            </w:pPr>
            <w:r w:rsidRPr="002B2F92">
              <w:rPr>
                <w:sz w:val="22"/>
                <w:szCs w:val="22"/>
              </w:rPr>
              <w:t>Zemgales veselības centrs</w:t>
            </w:r>
          </w:p>
        </w:tc>
        <w:tc>
          <w:tcPr>
            <w:tcW w:w="675" w:type="pct"/>
            <w:tcBorders>
              <w:top w:val="nil"/>
              <w:left w:val="nil"/>
              <w:bottom w:val="single" w:sz="4" w:space="0" w:color="auto"/>
              <w:right w:val="single" w:sz="4" w:space="0" w:color="auto"/>
            </w:tcBorders>
            <w:shd w:val="clear" w:color="auto" w:fill="auto"/>
            <w:noWrap/>
            <w:vAlign w:val="center"/>
            <w:hideMark/>
          </w:tcPr>
          <w:p w14:paraId="6A0023B4" w14:textId="77777777" w:rsidR="00440425" w:rsidRPr="002B2F92" w:rsidRDefault="00440425" w:rsidP="00767429">
            <w:pPr>
              <w:jc w:val="center"/>
              <w:rPr>
                <w:sz w:val="22"/>
                <w:szCs w:val="22"/>
              </w:rPr>
            </w:pPr>
            <w:r w:rsidRPr="002B2F92">
              <w:rPr>
                <w:sz w:val="22"/>
                <w:szCs w:val="22"/>
              </w:rPr>
              <w:t>82.00</w:t>
            </w:r>
          </w:p>
        </w:tc>
        <w:tc>
          <w:tcPr>
            <w:tcW w:w="750" w:type="pct"/>
            <w:tcBorders>
              <w:top w:val="nil"/>
              <w:left w:val="nil"/>
              <w:bottom w:val="single" w:sz="4" w:space="0" w:color="auto"/>
              <w:right w:val="single" w:sz="4" w:space="0" w:color="auto"/>
            </w:tcBorders>
            <w:shd w:val="clear" w:color="auto" w:fill="auto"/>
            <w:noWrap/>
            <w:vAlign w:val="center"/>
            <w:hideMark/>
          </w:tcPr>
          <w:p w14:paraId="6A0023B5" w14:textId="77777777" w:rsidR="00440425" w:rsidRPr="002B2F92" w:rsidRDefault="00440425" w:rsidP="00767429">
            <w:pPr>
              <w:jc w:val="center"/>
              <w:rPr>
                <w:sz w:val="22"/>
                <w:szCs w:val="22"/>
              </w:rPr>
            </w:pPr>
            <w:r w:rsidRPr="002B2F92">
              <w:rPr>
                <w:sz w:val="22"/>
                <w:szCs w:val="22"/>
              </w:rPr>
              <w:t>20 880</w:t>
            </w:r>
          </w:p>
        </w:tc>
        <w:tc>
          <w:tcPr>
            <w:tcW w:w="675" w:type="pct"/>
            <w:tcBorders>
              <w:top w:val="nil"/>
              <w:left w:val="nil"/>
              <w:bottom w:val="single" w:sz="4" w:space="0" w:color="auto"/>
              <w:right w:val="single" w:sz="4" w:space="0" w:color="auto"/>
            </w:tcBorders>
            <w:shd w:val="clear" w:color="auto" w:fill="auto"/>
            <w:noWrap/>
            <w:vAlign w:val="center"/>
            <w:hideMark/>
          </w:tcPr>
          <w:p w14:paraId="6A0023B6" w14:textId="77777777" w:rsidR="00440425" w:rsidRPr="002B2F92" w:rsidRDefault="00440425" w:rsidP="00767429">
            <w:pPr>
              <w:jc w:val="center"/>
              <w:rPr>
                <w:sz w:val="22"/>
                <w:szCs w:val="22"/>
              </w:rPr>
            </w:pPr>
            <w:r w:rsidRPr="002B2F92">
              <w:rPr>
                <w:sz w:val="22"/>
                <w:szCs w:val="22"/>
              </w:rPr>
              <w:t>1 670</w:t>
            </w:r>
          </w:p>
        </w:tc>
        <w:tc>
          <w:tcPr>
            <w:tcW w:w="673" w:type="pct"/>
            <w:tcBorders>
              <w:top w:val="nil"/>
              <w:left w:val="nil"/>
              <w:bottom w:val="single" w:sz="4" w:space="0" w:color="auto"/>
              <w:right w:val="single" w:sz="4" w:space="0" w:color="auto"/>
            </w:tcBorders>
            <w:shd w:val="clear" w:color="auto" w:fill="auto"/>
            <w:noWrap/>
            <w:vAlign w:val="center"/>
            <w:hideMark/>
          </w:tcPr>
          <w:p w14:paraId="6A0023B7" w14:textId="77777777" w:rsidR="00440425" w:rsidRPr="002B2F92" w:rsidRDefault="00440425" w:rsidP="00767429">
            <w:pPr>
              <w:jc w:val="center"/>
              <w:rPr>
                <w:sz w:val="22"/>
                <w:szCs w:val="22"/>
              </w:rPr>
            </w:pPr>
            <w:r w:rsidRPr="002B2F92">
              <w:rPr>
                <w:sz w:val="22"/>
                <w:szCs w:val="22"/>
              </w:rPr>
              <w:t>22 550</w:t>
            </w:r>
          </w:p>
        </w:tc>
        <w:tc>
          <w:tcPr>
            <w:tcW w:w="745" w:type="pct"/>
            <w:tcBorders>
              <w:top w:val="nil"/>
              <w:left w:val="nil"/>
              <w:bottom w:val="single" w:sz="4" w:space="0" w:color="auto"/>
              <w:right w:val="single" w:sz="4" w:space="0" w:color="auto"/>
            </w:tcBorders>
            <w:shd w:val="clear" w:color="auto" w:fill="auto"/>
            <w:noWrap/>
            <w:vAlign w:val="center"/>
            <w:hideMark/>
          </w:tcPr>
          <w:p w14:paraId="6A0023B8" w14:textId="77777777" w:rsidR="00440425" w:rsidRPr="002B2F92" w:rsidRDefault="00440425" w:rsidP="00767429">
            <w:pPr>
              <w:jc w:val="center"/>
              <w:rPr>
                <w:sz w:val="22"/>
                <w:szCs w:val="22"/>
              </w:rPr>
            </w:pPr>
            <w:r w:rsidRPr="002B2F92">
              <w:rPr>
                <w:sz w:val="22"/>
                <w:szCs w:val="22"/>
              </w:rPr>
              <w:t>27 870</w:t>
            </w:r>
          </w:p>
        </w:tc>
      </w:tr>
      <w:tr w:rsidR="002B2F92" w:rsidRPr="002B2F92" w14:paraId="6A0023C1" w14:textId="77777777" w:rsidTr="00A34AB2">
        <w:trPr>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BA" w14:textId="77777777" w:rsidR="00440425" w:rsidRPr="002B2F92" w:rsidRDefault="00440425" w:rsidP="00767429">
            <w:pPr>
              <w:rPr>
                <w:sz w:val="22"/>
                <w:szCs w:val="22"/>
              </w:rPr>
            </w:pPr>
            <w:r w:rsidRPr="002B2F92">
              <w:rPr>
                <w:sz w:val="22"/>
                <w:szCs w:val="22"/>
              </w:rPr>
              <w:t>195</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hideMark/>
          </w:tcPr>
          <w:p w14:paraId="6A0023BB" w14:textId="77777777" w:rsidR="00440425" w:rsidRPr="002B2F92" w:rsidRDefault="00440425" w:rsidP="00264791">
            <w:pPr>
              <w:rPr>
                <w:sz w:val="22"/>
                <w:szCs w:val="22"/>
              </w:rPr>
            </w:pPr>
            <w:r w:rsidRPr="002B2F92">
              <w:rPr>
                <w:sz w:val="22"/>
                <w:szCs w:val="22"/>
              </w:rPr>
              <w:t>Rundāles pagasta padomes zobārstniecības kabinets</w:t>
            </w:r>
          </w:p>
        </w:tc>
        <w:tc>
          <w:tcPr>
            <w:tcW w:w="675" w:type="pct"/>
            <w:tcBorders>
              <w:top w:val="nil"/>
              <w:left w:val="nil"/>
              <w:bottom w:val="single" w:sz="4" w:space="0" w:color="auto"/>
              <w:right w:val="single" w:sz="4" w:space="0" w:color="auto"/>
            </w:tcBorders>
            <w:shd w:val="clear" w:color="auto" w:fill="auto"/>
            <w:noWrap/>
            <w:vAlign w:val="center"/>
            <w:hideMark/>
          </w:tcPr>
          <w:p w14:paraId="6A0023BC" w14:textId="77777777" w:rsidR="00440425" w:rsidRPr="002B2F92" w:rsidRDefault="00440425" w:rsidP="00767429">
            <w:pPr>
              <w:jc w:val="center"/>
              <w:rPr>
                <w:sz w:val="22"/>
                <w:szCs w:val="22"/>
              </w:rPr>
            </w:pPr>
            <w:r w:rsidRPr="002B2F92">
              <w:rPr>
                <w:sz w:val="22"/>
                <w:szCs w:val="22"/>
              </w:rPr>
              <w:t>0.25</w:t>
            </w:r>
          </w:p>
        </w:tc>
        <w:tc>
          <w:tcPr>
            <w:tcW w:w="750" w:type="pct"/>
            <w:tcBorders>
              <w:top w:val="nil"/>
              <w:left w:val="nil"/>
              <w:bottom w:val="single" w:sz="4" w:space="0" w:color="auto"/>
              <w:right w:val="single" w:sz="4" w:space="0" w:color="auto"/>
            </w:tcBorders>
            <w:shd w:val="clear" w:color="auto" w:fill="auto"/>
            <w:noWrap/>
            <w:vAlign w:val="center"/>
            <w:hideMark/>
          </w:tcPr>
          <w:p w14:paraId="6A0023BD" w14:textId="77777777" w:rsidR="00440425" w:rsidRPr="002B2F92" w:rsidRDefault="00440425" w:rsidP="00767429">
            <w:pPr>
              <w:jc w:val="center"/>
              <w:rPr>
                <w:sz w:val="22"/>
                <w:szCs w:val="22"/>
              </w:rPr>
            </w:pPr>
            <w:r w:rsidRPr="002B2F92">
              <w:rPr>
                <w:sz w:val="22"/>
                <w:szCs w:val="22"/>
              </w:rPr>
              <w:t>112</w:t>
            </w:r>
          </w:p>
        </w:tc>
        <w:tc>
          <w:tcPr>
            <w:tcW w:w="675" w:type="pct"/>
            <w:tcBorders>
              <w:top w:val="nil"/>
              <w:left w:val="nil"/>
              <w:bottom w:val="single" w:sz="4" w:space="0" w:color="auto"/>
              <w:right w:val="single" w:sz="4" w:space="0" w:color="auto"/>
            </w:tcBorders>
            <w:shd w:val="clear" w:color="auto" w:fill="auto"/>
            <w:noWrap/>
            <w:vAlign w:val="center"/>
            <w:hideMark/>
          </w:tcPr>
          <w:p w14:paraId="6A0023BE" w14:textId="77777777" w:rsidR="00440425" w:rsidRPr="002B2F92" w:rsidRDefault="00440425" w:rsidP="00767429">
            <w:pPr>
              <w:jc w:val="center"/>
              <w:rPr>
                <w:sz w:val="22"/>
                <w:szCs w:val="22"/>
              </w:rPr>
            </w:pPr>
            <w:r w:rsidRPr="002B2F92">
              <w:rPr>
                <w:sz w:val="22"/>
                <w:szCs w:val="22"/>
              </w:rPr>
              <w:t>9</w:t>
            </w:r>
          </w:p>
        </w:tc>
        <w:tc>
          <w:tcPr>
            <w:tcW w:w="673" w:type="pct"/>
            <w:tcBorders>
              <w:top w:val="nil"/>
              <w:left w:val="nil"/>
              <w:bottom w:val="single" w:sz="4" w:space="0" w:color="auto"/>
              <w:right w:val="single" w:sz="4" w:space="0" w:color="auto"/>
            </w:tcBorders>
            <w:shd w:val="clear" w:color="auto" w:fill="auto"/>
            <w:noWrap/>
            <w:vAlign w:val="center"/>
            <w:hideMark/>
          </w:tcPr>
          <w:p w14:paraId="6A0023BF" w14:textId="77777777" w:rsidR="00440425" w:rsidRPr="002B2F92" w:rsidRDefault="00440425" w:rsidP="00767429">
            <w:pPr>
              <w:jc w:val="center"/>
              <w:rPr>
                <w:sz w:val="22"/>
                <w:szCs w:val="22"/>
              </w:rPr>
            </w:pPr>
            <w:r w:rsidRPr="002B2F92">
              <w:rPr>
                <w:sz w:val="22"/>
                <w:szCs w:val="22"/>
              </w:rPr>
              <w:t>121</w:t>
            </w:r>
          </w:p>
        </w:tc>
        <w:tc>
          <w:tcPr>
            <w:tcW w:w="745" w:type="pct"/>
            <w:tcBorders>
              <w:top w:val="nil"/>
              <w:left w:val="nil"/>
              <w:bottom w:val="single" w:sz="4" w:space="0" w:color="auto"/>
              <w:right w:val="single" w:sz="4" w:space="0" w:color="auto"/>
            </w:tcBorders>
            <w:shd w:val="clear" w:color="auto" w:fill="auto"/>
            <w:noWrap/>
            <w:vAlign w:val="center"/>
            <w:hideMark/>
          </w:tcPr>
          <w:p w14:paraId="6A0023C0" w14:textId="77777777" w:rsidR="00440425" w:rsidRPr="002B2F92" w:rsidRDefault="00440425" w:rsidP="00767429">
            <w:pPr>
              <w:jc w:val="center"/>
              <w:rPr>
                <w:sz w:val="22"/>
                <w:szCs w:val="22"/>
              </w:rPr>
            </w:pPr>
            <w:r w:rsidRPr="002B2F92">
              <w:rPr>
                <w:sz w:val="22"/>
                <w:szCs w:val="22"/>
              </w:rPr>
              <w:t>150</w:t>
            </w:r>
          </w:p>
        </w:tc>
      </w:tr>
      <w:tr w:rsidR="002B2F92" w:rsidRPr="002B2F92" w14:paraId="6A0023C9" w14:textId="77777777" w:rsidTr="00A34AB2">
        <w:trPr>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C2" w14:textId="77777777" w:rsidR="00440425" w:rsidRPr="002B2F92" w:rsidRDefault="00440425" w:rsidP="00767429">
            <w:pPr>
              <w:rPr>
                <w:sz w:val="22"/>
                <w:szCs w:val="22"/>
              </w:rPr>
            </w:pPr>
            <w:r w:rsidRPr="002B2F92">
              <w:rPr>
                <w:sz w:val="22"/>
                <w:szCs w:val="22"/>
              </w:rPr>
              <w:t>196</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C3" w14:textId="77777777" w:rsidR="00440425" w:rsidRPr="002B2F92" w:rsidRDefault="00440425" w:rsidP="00440425">
            <w:pPr>
              <w:rPr>
                <w:sz w:val="22"/>
                <w:szCs w:val="22"/>
              </w:rPr>
            </w:pPr>
            <w:r w:rsidRPr="002B2F92">
              <w:rPr>
                <w:sz w:val="22"/>
                <w:szCs w:val="22"/>
              </w:rPr>
              <w:t>Mazozolu pagasta pārvalde, Ogres novada pašvaldība</w:t>
            </w:r>
          </w:p>
        </w:tc>
        <w:tc>
          <w:tcPr>
            <w:tcW w:w="675" w:type="pct"/>
            <w:tcBorders>
              <w:top w:val="nil"/>
              <w:left w:val="nil"/>
              <w:bottom w:val="single" w:sz="4" w:space="0" w:color="auto"/>
              <w:right w:val="single" w:sz="4" w:space="0" w:color="auto"/>
            </w:tcBorders>
            <w:shd w:val="clear" w:color="auto" w:fill="auto"/>
            <w:noWrap/>
            <w:vAlign w:val="center"/>
            <w:hideMark/>
          </w:tcPr>
          <w:p w14:paraId="6A0023C4"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C5" w14:textId="77777777" w:rsidR="00440425" w:rsidRPr="002B2F92" w:rsidRDefault="00440425" w:rsidP="00767429">
            <w:pPr>
              <w:jc w:val="center"/>
              <w:rPr>
                <w:sz w:val="22"/>
                <w:szCs w:val="22"/>
              </w:rPr>
            </w:pPr>
            <w:r w:rsidRPr="002B2F92">
              <w:rPr>
                <w:sz w:val="22"/>
                <w:szCs w:val="22"/>
              </w:rPr>
              <w:t>224</w:t>
            </w:r>
          </w:p>
        </w:tc>
        <w:tc>
          <w:tcPr>
            <w:tcW w:w="675" w:type="pct"/>
            <w:tcBorders>
              <w:top w:val="nil"/>
              <w:left w:val="nil"/>
              <w:bottom w:val="single" w:sz="4" w:space="0" w:color="auto"/>
              <w:right w:val="single" w:sz="4" w:space="0" w:color="auto"/>
            </w:tcBorders>
            <w:shd w:val="clear" w:color="auto" w:fill="auto"/>
            <w:noWrap/>
            <w:vAlign w:val="center"/>
            <w:hideMark/>
          </w:tcPr>
          <w:p w14:paraId="6A0023C6" w14:textId="77777777" w:rsidR="00440425" w:rsidRPr="002B2F92" w:rsidRDefault="00440425" w:rsidP="00767429">
            <w:pPr>
              <w:jc w:val="center"/>
              <w:rPr>
                <w:sz w:val="22"/>
                <w:szCs w:val="22"/>
              </w:rPr>
            </w:pPr>
            <w:r w:rsidRPr="002B2F92">
              <w:rPr>
                <w:sz w:val="22"/>
                <w:szCs w:val="22"/>
              </w:rPr>
              <w:t>18</w:t>
            </w:r>
          </w:p>
        </w:tc>
        <w:tc>
          <w:tcPr>
            <w:tcW w:w="673" w:type="pct"/>
            <w:tcBorders>
              <w:top w:val="nil"/>
              <w:left w:val="nil"/>
              <w:bottom w:val="single" w:sz="4" w:space="0" w:color="auto"/>
              <w:right w:val="single" w:sz="4" w:space="0" w:color="auto"/>
            </w:tcBorders>
            <w:shd w:val="clear" w:color="auto" w:fill="auto"/>
            <w:noWrap/>
            <w:vAlign w:val="center"/>
            <w:hideMark/>
          </w:tcPr>
          <w:p w14:paraId="6A0023C7" w14:textId="77777777" w:rsidR="00440425" w:rsidRPr="002B2F92" w:rsidRDefault="00440425" w:rsidP="00767429">
            <w:pPr>
              <w:jc w:val="center"/>
              <w:rPr>
                <w:sz w:val="22"/>
                <w:szCs w:val="22"/>
              </w:rPr>
            </w:pPr>
            <w:r w:rsidRPr="002B2F92">
              <w:rPr>
                <w:sz w:val="22"/>
                <w:szCs w:val="22"/>
              </w:rPr>
              <w:t>242</w:t>
            </w:r>
          </w:p>
        </w:tc>
        <w:tc>
          <w:tcPr>
            <w:tcW w:w="745" w:type="pct"/>
            <w:tcBorders>
              <w:top w:val="nil"/>
              <w:left w:val="nil"/>
              <w:bottom w:val="single" w:sz="4" w:space="0" w:color="auto"/>
              <w:right w:val="single" w:sz="4" w:space="0" w:color="auto"/>
            </w:tcBorders>
            <w:shd w:val="clear" w:color="auto" w:fill="auto"/>
            <w:noWrap/>
            <w:vAlign w:val="center"/>
            <w:hideMark/>
          </w:tcPr>
          <w:p w14:paraId="6A0023C8" w14:textId="77777777" w:rsidR="00440425" w:rsidRPr="002B2F92" w:rsidRDefault="00440425" w:rsidP="00767429">
            <w:pPr>
              <w:jc w:val="center"/>
              <w:rPr>
                <w:sz w:val="22"/>
                <w:szCs w:val="22"/>
              </w:rPr>
            </w:pPr>
            <w:r w:rsidRPr="002B2F92">
              <w:rPr>
                <w:sz w:val="22"/>
                <w:szCs w:val="22"/>
              </w:rPr>
              <w:t>299</w:t>
            </w:r>
          </w:p>
        </w:tc>
      </w:tr>
      <w:tr w:rsidR="002B2F92" w:rsidRPr="002B2F92" w14:paraId="6A0023D1" w14:textId="77777777" w:rsidTr="00A34AB2">
        <w:trPr>
          <w:trHeight w:val="30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6A0023CA" w14:textId="77777777" w:rsidR="00440425" w:rsidRPr="002B2F92" w:rsidRDefault="00440425" w:rsidP="00264791">
            <w:pPr>
              <w:rPr>
                <w:sz w:val="22"/>
                <w:szCs w:val="22"/>
              </w:rPr>
            </w:pPr>
            <w:r w:rsidRPr="002B2F92">
              <w:rPr>
                <w:sz w:val="22"/>
                <w:szCs w:val="22"/>
              </w:rPr>
              <w:t>197</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center"/>
            <w:hideMark/>
          </w:tcPr>
          <w:p w14:paraId="6A0023CB" w14:textId="77777777" w:rsidR="00440425" w:rsidRPr="002B2F92" w:rsidRDefault="00440425" w:rsidP="00264791">
            <w:pPr>
              <w:rPr>
                <w:sz w:val="22"/>
                <w:szCs w:val="22"/>
              </w:rPr>
            </w:pPr>
            <w:r w:rsidRPr="002B2F92">
              <w:rPr>
                <w:sz w:val="22"/>
                <w:szCs w:val="22"/>
              </w:rPr>
              <w:t>Bēnes doktorāts</w:t>
            </w:r>
          </w:p>
        </w:tc>
        <w:tc>
          <w:tcPr>
            <w:tcW w:w="675" w:type="pct"/>
            <w:tcBorders>
              <w:top w:val="nil"/>
              <w:left w:val="nil"/>
              <w:bottom w:val="single" w:sz="4" w:space="0" w:color="auto"/>
              <w:right w:val="single" w:sz="4" w:space="0" w:color="auto"/>
            </w:tcBorders>
            <w:shd w:val="clear" w:color="auto" w:fill="auto"/>
            <w:noWrap/>
            <w:vAlign w:val="center"/>
            <w:hideMark/>
          </w:tcPr>
          <w:p w14:paraId="6A0023CC" w14:textId="77777777" w:rsidR="00440425" w:rsidRPr="002B2F92" w:rsidRDefault="00440425" w:rsidP="00264791">
            <w:pPr>
              <w:jc w:val="center"/>
              <w:rPr>
                <w:sz w:val="22"/>
                <w:szCs w:val="22"/>
              </w:rPr>
            </w:pPr>
            <w:r w:rsidRPr="002B2F92">
              <w:rPr>
                <w:sz w:val="22"/>
                <w:szCs w:val="22"/>
              </w:rPr>
              <w:t>4.00</w:t>
            </w:r>
          </w:p>
        </w:tc>
        <w:tc>
          <w:tcPr>
            <w:tcW w:w="750" w:type="pct"/>
            <w:tcBorders>
              <w:top w:val="nil"/>
              <w:left w:val="nil"/>
              <w:bottom w:val="single" w:sz="4" w:space="0" w:color="auto"/>
              <w:right w:val="single" w:sz="4" w:space="0" w:color="auto"/>
            </w:tcBorders>
            <w:shd w:val="clear" w:color="auto" w:fill="auto"/>
            <w:noWrap/>
            <w:vAlign w:val="center"/>
            <w:hideMark/>
          </w:tcPr>
          <w:p w14:paraId="6A0023CD" w14:textId="77777777" w:rsidR="00440425" w:rsidRPr="002B2F92" w:rsidRDefault="00440425" w:rsidP="00264791">
            <w:pPr>
              <w:jc w:val="center"/>
              <w:rPr>
                <w:sz w:val="22"/>
                <w:szCs w:val="22"/>
              </w:rPr>
            </w:pPr>
            <w:r w:rsidRPr="002B2F92">
              <w:rPr>
                <w:sz w:val="22"/>
                <w:szCs w:val="22"/>
              </w:rPr>
              <w:t>1 555</w:t>
            </w:r>
          </w:p>
        </w:tc>
        <w:tc>
          <w:tcPr>
            <w:tcW w:w="675" w:type="pct"/>
            <w:tcBorders>
              <w:top w:val="nil"/>
              <w:left w:val="nil"/>
              <w:bottom w:val="single" w:sz="4" w:space="0" w:color="auto"/>
              <w:right w:val="single" w:sz="4" w:space="0" w:color="auto"/>
            </w:tcBorders>
            <w:shd w:val="clear" w:color="auto" w:fill="auto"/>
            <w:noWrap/>
            <w:vAlign w:val="center"/>
            <w:hideMark/>
          </w:tcPr>
          <w:p w14:paraId="6A0023CE" w14:textId="77777777" w:rsidR="00440425" w:rsidRPr="002B2F92" w:rsidRDefault="00440425" w:rsidP="00264791">
            <w:pPr>
              <w:jc w:val="center"/>
              <w:rPr>
                <w:sz w:val="22"/>
                <w:szCs w:val="22"/>
              </w:rPr>
            </w:pPr>
            <w:r w:rsidRPr="002B2F92">
              <w:rPr>
                <w:sz w:val="22"/>
                <w:szCs w:val="22"/>
              </w:rPr>
              <w:t>124</w:t>
            </w:r>
          </w:p>
        </w:tc>
        <w:tc>
          <w:tcPr>
            <w:tcW w:w="673" w:type="pct"/>
            <w:tcBorders>
              <w:top w:val="nil"/>
              <w:left w:val="nil"/>
              <w:bottom w:val="single" w:sz="4" w:space="0" w:color="auto"/>
              <w:right w:val="single" w:sz="4" w:space="0" w:color="auto"/>
            </w:tcBorders>
            <w:shd w:val="clear" w:color="auto" w:fill="auto"/>
            <w:noWrap/>
            <w:vAlign w:val="center"/>
            <w:hideMark/>
          </w:tcPr>
          <w:p w14:paraId="6A0023CF" w14:textId="77777777" w:rsidR="00440425" w:rsidRPr="002B2F92" w:rsidRDefault="00440425" w:rsidP="00264791">
            <w:pPr>
              <w:jc w:val="center"/>
              <w:rPr>
                <w:sz w:val="22"/>
                <w:szCs w:val="22"/>
              </w:rPr>
            </w:pPr>
            <w:r w:rsidRPr="002B2F92">
              <w:rPr>
                <w:sz w:val="22"/>
                <w:szCs w:val="22"/>
              </w:rPr>
              <w:t>1 679</w:t>
            </w:r>
          </w:p>
        </w:tc>
        <w:tc>
          <w:tcPr>
            <w:tcW w:w="745" w:type="pct"/>
            <w:tcBorders>
              <w:top w:val="nil"/>
              <w:left w:val="nil"/>
              <w:bottom w:val="single" w:sz="4" w:space="0" w:color="auto"/>
              <w:right w:val="single" w:sz="4" w:space="0" w:color="auto"/>
            </w:tcBorders>
            <w:shd w:val="clear" w:color="auto" w:fill="auto"/>
            <w:noWrap/>
            <w:vAlign w:val="center"/>
            <w:hideMark/>
          </w:tcPr>
          <w:p w14:paraId="6A0023D0" w14:textId="77777777" w:rsidR="00440425" w:rsidRPr="002B2F92" w:rsidRDefault="00440425" w:rsidP="00264791">
            <w:pPr>
              <w:jc w:val="center"/>
              <w:rPr>
                <w:sz w:val="22"/>
                <w:szCs w:val="22"/>
              </w:rPr>
            </w:pPr>
            <w:r w:rsidRPr="002B2F92">
              <w:rPr>
                <w:sz w:val="22"/>
                <w:szCs w:val="22"/>
              </w:rPr>
              <w:t>2 075</w:t>
            </w:r>
          </w:p>
        </w:tc>
      </w:tr>
      <w:tr w:rsidR="002B2F92" w:rsidRPr="002B2F92" w14:paraId="6A0023D9" w14:textId="77777777" w:rsidTr="00A34AB2">
        <w:trPr>
          <w:trHeight w:val="600"/>
        </w:trPr>
        <w:tc>
          <w:tcPr>
            <w:tcW w:w="359" w:type="pct"/>
            <w:tcBorders>
              <w:top w:val="nil"/>
              <w:left w:val="single" w:sz="4" w:space="0" w:color="auto"/>
              <w:bottom w:val="single" w:sz="4" w:space="0" w:color="auto"/>
              <w:right w:val="single" w:sz="4" w:space="0" w:color="auto"/>
            </w:tcBorders>
            <w:shd w:val="clear" w:color="auto" w:fill="auto"/>
            <w:noWrap/>
            <w:hideMark/>
          </w:tcPr>
          <w:p w14:paraId="6A0023D2" w14:textId="77777777" w:rsidR="00440425" w:rsidRPr="002B2F92" w:rsidRDefault="00440425" w:rsidP="00767429">
            <w:pPr>
              <w:rPr>
                <w:sz w:val="22"/>
                <w:szCs w:val="22"/>
              </w:rPr>
            </w:pPr>
            <w:r w:rsidRPr="002B2F92">
              <w:rPr>
                <w:sz w:val="22"/>
                <w:szCs w:val="22"/>
              </w:rPr>
              <w:t>198</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6A0023D3" w14:textId="1A4DAC39" w:rsidR="00440425" w:rsidRPr="002B2F92" w:rsidRDefault="00440425" w:rsidP="00440425">
            <w:pPr>
              <w:rPr>
                <w:sz w:val="22"/>
                <w:szCs w:val="22"/>
              </w:rPr>
            </w:pPr>
            <w:r w:rsidRPr="002B2F92">
              <w:rPr>
                <w:sz w:val="22"/>
                <w:szCs w:val="22"/>
              </w:rPr>
              <w:t>Vecsalienas pagasta fel</w:t>
            </w:r>
            <w:r w:rsidR="00333E4E" w:rsidRPr="002B2F92">
              <w:rPr>
                <w:sz w:val="22"/>
                <w:szCs w:val="22"/>
              </w:rPr>
              <w:t>d</w:t>
            </w:r>
            <w:r w:rsidRPr="002B2F92">
              <w:rPr>
                <w:sz w:val="22"/>
                <w:szCs w:val="22"/>
              </w:rPr>
              <w:t>šeru punkts, Vecsalienas pagasta pārvalde</w:t>
            </w:r>
          </w:p>
        </w:tc>
        <w:tc>
          <w:tcPr>
            <w:tcW w:w="675" w:type="pct"/>
            <w:tcBorders>
              <w:top w:val="nil"/>
              <w:left w:val="nil"/>
              <w:bottom w:val="single" w:sz="4" w:space="0" w:color="auto"/>
              <w:right w:val="single" w:sz="4" w:space="0" w:color="auto"/>
            </w:tcBorders>
            <w:shd w:val="clear" w:color="auto" w:fill="auto"/>
            <w:noWrap/>
            <w:vAlign w:val="center"/>
            <w:hideMark/>
          </w:tcPr>
          <w:p w14:paraId="6A0023D4"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D5" w14:textId="77777777" w:rsidR="00440425" w:rsidRPr="002B2F92" w:rsidRDefault="00440425" w:rsidP="00767429">
            <w:pPr>
              <w:jc w:val="center"/>
              <w:rPr>
                <w:sz w:val="22"/>
                <w:szCs w:val="22"/>
              </w:rPr>
            </w:pPr>
            <w:r w:rsidRPr="002B2F92">
              <w:rPr>
                <w:sz w:val="22"/>
                <w:szCs w:val="22"/>
              </w:rPr>
              <w:t>224</w:t>
            </w:r>
          </w:p>
        </w:tc>
        <w:tc>
          <w:tcPr>
            <w:tcW w:w="675" w:type="pct"/>
            <w:tcBorders>
              <w:top w:val="nil"/>
              <w:left w:val="nil"/>
              <w:bottom w:val="single" w:sz="4" w:space="0" w:color="auto"/>
              <w:right w:val="single" w:sz="4" w:space="0" w:color="auto"/>
            </w:tcBorders>
            <w:shd w:val="clear" w:color="auto" w:fill="auto"/>
            <w:noWrap/>
            <w:vAlign w:val="center"/>
            <w:hideMark/>
          </w:tcPr>
          <w:p w14:paraId="6A0023D6" w14:textId="77777777" w:rsidR="00440425" w:rsidRPr="002B2F92" w:rsidRDefault="00440425" w:rsidP="00767429">
            <w:pPr>
              <w:jc w:val="center"/>
              <w:rPr>
                <w:sz w:val="22"/>
                <w:szCs w:val="22"/>
              </w:rPr>
            </w:pPr>
            <w:r w:rsidRPr="002B2F92">
              <w:rPr>
                <w:sz w:val="22"/>
                <w:szCs w:val="22"/>
              </w:rPr>
              <w:t>18</w:t>
            </w:r>
          </w:p>
        </w:tc>
        <w:tc>
          <w:tcPr>
            <w:tcW w:w="673" w:type="pct"/>
            <w:tcBorders>
              <w:top w:val="nil"/>
              <w:left w:val="nil"/>
              <w:bottom w:val="single" w:sz="4" w:space="0" w:color="auto"/>
              <w:right w:val="single" w:sz="4" w:space="0" w:color="auto"/>
            </w:tcBorders>
            <w:shd w:val="clear" w:color="auto" w:fill="auto"/>
            <w:noWrap/>
            <w:vAlign w:val="center"/>
            <w:hideMark/>
          </w:tcPr>
          <w:p w14:paraId="6A0023D7" w14:textId="77777777" w:rsidR="00440425" w:rsidRPr="002B2F92" w:rsidRDefault="00440425" w:rsidP="00767429">
            <w:pPr>
              <w:jc w:val="center"/>
              <w:rPr>
                <w:sz w:val="22"/>
                <w:szCs w:val="22"/>
              </w:rPr>
            </w:pPr>
            <w:r w:rsidRPr="002B2F92">
              <w:rPr>
                <w:sz w:val="22"/>
                <w:szCs w:val="22"/>
              </w:rPr>
              <w:t>242</w:t>
            </w:r>
          </w:p>
        </w:tc>
        <w:tc>
          <w:tcPr>
            <w:tcW w:w="745" w:type="pct"/>
            <w:tcBorders>
              <w:top w:val="nil"/>
              <w:left w:val="nil"/>
              <w:bottom w:val="single" w:sz="4" w:space="0" w:color="auto"/>
              <w:right w:val="single" w:sz="4" w:space="0" w:color="auto"/>
            </w:tcBorders>
            <w:shd w:val="clear" w:color="auto" w:fill="auto"/>
            <w:noWrap/>
            <w:vAlign w:val="center"/>
            <w:hideMark/>
          </w:tcPr>
          <w:p w14:paraId="6A0023D8" w14:textId="77777777" w:rsidR="00440425" w:rsidRPr="002B2F92" w:rsidRDefault="00440425" w:rsidP="00767429">
            <w:pPr>
              <w:jc w:val="center"/>
              <w:rPr>
                <w:sz w:val="22"/>
                <w:szCs w:val="22"/>
              </w:rPr>
            </w:pPr>
            <w:r w:rsidRPr="002B2F92">
              <w:rPr>
                <w:sz w:val="22"/>
                <w:szCs w:val="22"/>
              </w:rPr>
              <w:t>299</w:t>
            </w:r>
          </w:p>
        </w:tc>
      </w:tr>
      <w:tr w:rsidR="002B2F92" w:rsidRPr="002B2F92" w14:paraId="6A0023E1" w14:textId="77777777" w:rsidTr="00A34AB2">
        <w:trPr>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DA" w14:textId="77777777" w:rsidR="00440425" w:rsidRPr="002B2F92" w:rsidRDefault="00440425" w:rsidP="00767429">
            <w:pPr>
              <w:rPr>
                <w:sz w:val="22"/>
                <w:szCs w:val="22"/>
              </w:rPr>
            </w:pPr>
            <w:r w:rsidRPr="002B2F92">
              <w:rPr>
                <w:sz w:val="22"/>
                <w:szCs w:val="22"/>
              </w:rPr>
              <w:t>199</w:t>
            </w:r>
            <w:r w:rsidR="00316229" w:rsidRPr="002B2F92">
              <w:rPr>
                <w:sz w:val="22"/>
                <w:szCs w:val="22"/>
              </w:rPr>
              <w:t>.</w:t>
            </w:r>
          </w:p>
        </w:tc>
        <w:tc>
          <w:tcPr>
            <w:tcW w:w="1123" w:type="pct"/>
            <w:tcBorders>
              <w:top w:val="nil"/>
              <w:left w:val="nil"/>
              <w:bottom w:val="single" w:sz="4" w:space="0" w:color="auto"/>
              <w:right w:val="single" w:sz="4" w:space="0" w:color="auto"/>
            </w:tcBorders>
            <w:shd w:val="clear" w:color="auto" w:fill="auto"/>
            <w:vAlign w:val="bottom"/>
            <w:hideMark/>
          </w:tcPr>
          <w:p w14:paraId="06A4610D" w14:textId="77777777" w:rsidR="00264791" w:rsidRPr="002B2F92" w:rsidRDefault="00440425" w:rsidP="00333E4E">
            <w:pPr>
              <w:rPr>
                <w:sz w:val="22"/>
                <w:szCs w:val="22"/>
              </w:rPr>
            </w:pPr>
            <w:r w:rsidRPr="002B2F92">
              <w:rPr>
                <w:sz w:val="22"/>
                <w:szCs w:val="22"/>
              </w:rPr>
              <w:t xml:space="preserve">Pelēču </w:t>
            </w:r>
          </w:p>
          <w:p w14:paraId="6A0023DB" w14:textId="6B2BD662" w:rsidR="00440425" w:rsidRPr="002B2F92" w:rsidRDefault="00440425" w:rsidP="00333E4E">
            <w:pPr>
              <w:rPr>
                <w:sz w:val="22"/>
                <w:szCs w:val="22"/>
              </w:rPr>
            </w:pPr>
            <w:r w:rsidRPr="002B2F92">
              <w:rPr>
                <w:sz w:val="22"/>
                <w:szCs w:val="22"/>
              </w:rPr>
              <w:t>fel</w:t>
            </w:r>
            <w:r w:rsidR="00333E4E" w:rsidRPr="002B2F92">
              <w:rPr>
                <w:sz w:val="22"/>
                <w:szCs w:val="22"/>
              </w:rPr>
              <w:t>d</w:t>
            </w:r>
            <w:r w:rsidRPr="002B2F92">
              <w:rPr>
                <w:sz w:val="22"/>
                <w:szCs w:val="22"/>
              </w:rPr>
              <w:t>šeru</w:t>
            </w:r>
            <w:r w:rsidR="00333E4E" w:rsidRPr="002B2F92">
              <w:rPr>
                <w:sz w:val="22"/>
                <w:szCs w:val="22"/>
              </w:rPr>
              <w:t>–</w:t>
            </w:r>
            <w:r w:rsidRPr="002B2F92">
              <w:rPr>
                <w:sz w:val="22"/>
                <w:szCs w:val="22"/>
              </w:rPr>
              <w:t>vecmāšu punkts, Preiļu novada dome</w:t>
            </w:r>
          </w:p>
        </w:tc>
        <w:tc>
          <w:tcPr>
            <w:tcW w:w="675" w:type="pct"/>
            <w:tcBorders>
              <w:top w:val="nil"/>
              <w:left w:val="nil"/>
              <w:bottom w:val="single" w:sz="4" w:space="0" w:color="auto"/>
              <w:right w:val="single" w:sz="4" w:space="0" w:color="auto"/>
            </w:tcBorders>
            <w:shd w:val="clear" w:color="auto" w:fill="auto"/>
            <w:noWrap/>
            <w:vAlign w:val="center"/>
            <w:hideMark/>
          </w:tcPr>
          <w:p w14:paraId="6A0023DC" w14:textId="77777777" w:rsidR="00440425" w:rsidRPr="002B2F92" w:rsidRDefault="00440425" w:rsidP="00767429">
            <w:pPr>
              <w:jc w:val="center"/>
              <w:rPr>
                <w:sz w:val="22"/>
                <w:szCs w:val="22"/>
              </w:rPr>
            </w:pPr>
            <w:r w:rsidRPr="002B2F92">
              <w:rPr>
                <w:sz w:val="22"/>
                <w:szCs w:val="22"/>
              </w:rPr>
              <w:t>0.50</w:t>
            </w:r>
          </w:p>
        </w:tc>
        <w:tc>
          <w:tcPr>
            <w:tcW w:w="750" w:type="pct"/>
            <w:tcBorders>
              <w:top w:val="nil"/>
              <w:left w:val="nil"/>
              <w:bottom w:val="single" w:sz="4" w:space="0" w:color="auto"/>
              <w:right w:val="single" w:sz="4" w:space="0" w:color="auto"/>
            </w:tcBorders>
            <w:shd w:val="clear" w:color="auto" w:fill="auto"/>
            <w:noWrap/>
            <w:vAlign w:val="center"/>
            <w:hideMark/>
          </w:tcPr>
          <w:p w14:paraId="6A0023DD" w14:textId="77777777" w:rsidR="00440425" w:rsidRPr="002B2F92" w:rsidRDefault="00440425" w:rsidP="00767429">
            <w:pPr>
              <w:jc w:val="center"/>
              <w:rPr>
                <w:sz w:val="22"/>
                <w:szCs w:val="22"/>
              </w:rPr>
            </w:pPr>
            <w:r w:rsidRPr="002B2F92">
              <w:rPr>
                <w:sz w:val="22"/>
                <w:szCs w:val="22"/>
              </w:rPr>
              <w:t>224</w:t>
            </w:r>
          </w:p>
        </w:tc>
        <w:tc>
          <w:tcPr>
            <w:tcW w:w="675" w:type="pct"/>
            <w:tcBorders>
              <w:top w:val="nil"/>
              <w:left w:val="nil"/>
              <w:bottom w:val="single" w:sz="4" w:space="0" w:color="auto"/>
              <w:right w:val="single" w:sz="4" w:space="0" w:color="auto"/>
            </w:tcBorders>
            <w:shd w:val="clear" w:color="auto" w:fill="auto"/>
            <w:noWrap/>
            <w:vAlign w:val="center"/>
            <w:hideMark/>
          </w:tcPr>
          <w:p w14:paraId="6A0023DE" w14:textId="77777777" w:rsidR="00440425" w:rsidRPr="002B2F92" w:rsidRDefault="00440425" w:rsidP="00767429">
            <w:pPr>
              <w:jc w:val="center"/>
              <w:rPr>
                <w:sz w:val="22"/>
                <w:szCs w:val="22"/>
              </w:rPr>
            </w:pPr>
            <w:r w:rsidRPr="002B2F92">
              <w:rPr>
                <w:sz w:val="22"/>
                <w:szCs w:val="22"/>
              </w:rPr>
              <w:t>18</w:t>
            </w:r>
          </w:p>
        </w:tc>
        <w:tc>
          <w:tcPr>
            <w:tcW w:w="673" w:type="pct"/>
            <w:tcBorders>
              <w:top w:val="nil"/>
              <w:left w:val="nil"/>
              <w:bottom w:val="single" w:sz="4" w:space="0" w:color="auto"/>
              <w:right w:val="single" w:sz="4" w:space="0" w:color="auto"/>
            </w:tcBorders>
            <w:shd w:val="clear" w:color="auto" w:fill="auto"/>
            <w:noWrap/>
            <w:vAlign w:val="center"/>
            <w:hideMark/>
          </w:tcPr>
          <w:p w14:paraId="6A0023DF" w14:textId="77777777" w:rsidR="00440425" w:rsidRPr="002B2F92" w:rsidRDefault="00440425" w:rsidP="00767429">
            <w:pPr>
              <w:jc w:val="center"/>
              <w:rPr>
                <w:sz w:val="22"/>
                <w:szCs w:val="22"/>
              </w:rPr>
            </w:pPr>
            <w:r w:rsidRPr="002B2F92">
              <w:rPr>
                <w:sz w:val="22"/>
                <w:szCs w:val="22"/>
              </w:rPr>
              <w:t>242</w:t>
            </w:r>
          </w:p>
        </w:tc>
        <w:tc>
          <w:tcPr>
            <w:tcW w:w="745" w:type="pct"/>
            <w:tcBorders>
              <w:top w:val="nil"/>
              <w:left w:val="nil"/>
              <w:bottom w:val="single" w:sz="4" w:space="0" w:color="auto"/>
              <w:right w:val="single" w:sz="4" w:space="0" w:color="auto"/>
            </w:tcBorders>
            <w:shd w:val="clear" w:color="auto" w:fill="auto"/>
            <w:noWrap/>
            <w:vAlign w:val="center"/>
            <w:hideMark/>
          </w:tcPr>
          <w:p w14:paraId="6A0023E0" w14:textId="77777777" w:rsidR="00440425" w:rsidRPr="002B2F92" w:rsidRDefault="00440425" w:rsidP="00767429">
            <w:pPr>
              <w:jc w:val="center"/>
              <w:rPr>
                <w:sz w:val="22"/>
                <w:szCs w:val="22"/>
              </w:rPr>
            </w:pPr>
            <w:r w:rsidRPr="002B2F92">
              <w:rPr>
                <w:sz w:val="22"/>
                <w:szCs w:val="22"/>
              </w:rPr>
              <w:t>299</w:t>
            </w:r>
          </w:p>
        </w:tc>
      </w:tr>
      <w:tr w:rsidR="002B2F92" w:rsidRPr="002B2F92" w14:paraId="6A0023E9" w14:textId="77777777" w:rsidTr="00A34AB2">
        <w:trPr>
          <w:trHeight w:val="300"/>
        </w:trPr>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14:paraId="6A0023E2" w14:textId="77777777" w:rsidR="00440425" w:rsidRPr="002B2F92" w:rsidRDefault="00440425" w:rsidP="00767429">
            <w:pPr>
              <w:rPr>
                <w:sz w:val="22"/>
                <w:szCs w:val="22"/>
              </w:rPr>
            </w:pPr>
            <w:r w:rsidRPr="002B2F92">
              <w:rPr>
                <w:sz w:val="22"/>
                <w:szCs w:val="22"/>
              </w:rPr>
              <w:t>200</w:t>
            </w:r>
            <w:r w:rsidR="00316229" w:rsidRPr="002B2F92">
              <w:rPr>
                <w:sz w:val="22"/>
                <w:szCs w:val="22"/>
              </w:rPr>
              <w:t>.</w:t>
            </w:r>
          </w:p>
        </w:tc>
        <w:tc>
          <w:tcPr>
            <w:tcW w:w="1123" w:type="pct"/>
            <w:tcBorders>
              <w:top w:val="single" w:sz="4" w:space="0" w:color="auto"/>
              <w:left w:val="nil"/>
              <w:bottom w:val="single" w:sz="4" w:space="0" w:color="auto"/>
              <w:right w:val="single" w:sz="4" w:space="0" w:color="auto"/>
            </w:tcBorders>
            <w:shd w:val="clear" w:color="auto" w:fill="auto"/>
            <w:vAlign w:val="bottom"/>
            <w:hideMark/>
          </w:tcPr>
          <w:p w14:paraId="64130168" w14:textId="77777777" w:rsidR="00264791" w:rsidRPr="002B2F92" w:rsidRDefault="00440425" w:rsidP="00333E4E">
            <w:pPr>
              <w:rPr>
                <w:sz w:val="22"/>
                <w:szCs w:val="22"/>
              </w:rPr>
            </w:pPr>
            <w:r w:rsidRPr="002B2F92">
              <w:rPr>
                <w:sz w:val="22"/>
                <w:szCs w:val="22"/>
              </w:rPr>
              <w:t xml:space="preserve">Prīkuļu </w:t>
            </w:r>
          </w:p>
          <w:p w14:paraId="6A0023E3" w14:textId="4829CCD8" w:rsidR="00440425" w:rsidRPr="002B2F92" w:rsidRDefault="00440425" w:rsidP="00333E4E">
            <w:pPr>
              <w:rPr>
                <w:sz w:val="22"/>
                <w:szCs w:val="22"/>
              </w:rPr>
            </w:pPr>
            <w:r w:rsidRPr="002B2F92">
              <w:rPr>
                <w:sz w:val="22"/>
                <w:szCs w:val="22"/>
              </w:rPr>
              <w:t>fel</w:t>
            </w:r>
            <w:r w:rsidR="00333E4E" w:rsidRPr="002B2F92">
              <w:rPr>
                <w:sz w:val="22"/>
                <w:szCs w:val="22"/>
              </w:rPr>
              <w:t>d</w:t>
            </w:r>
            <w:r w:rsidRPr="002B2F92">
              <w:rPr>
                <w:sz w:val="22"/>
                <w:szCs w:val="22"/>
              </w:rPr>
              <w:t>šeru</w:t>
            </w:r>
            <w:r w:rsidR="00333E4E" w:rsidRPr="002B2F92">
              <w:rPr>
                <w:sz w:val="22"/>
                <w:szCs w:val="22"/>
              </w:rPr>
              <w:t>–</w:t>
            </w:r>
            <w:r w:rsidRPr="002B2F92">
              <w:rPr>
                <w:sz w:val="22"/>
                <w:szCs w:val="22"/>
              </w:rPr>
              <w:t>vecmāšu punkts, Preiļu novada dome</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6A0023E4" w14:textId="77777777" w:rsidR="00440425" w:rsidRPr="002B2F92" w:rsidRDefault="00440425" w:rsidP="00767429">
            <w:pPr>
              <w:jc w:val="center"/>
              <w:rPr>
                <w:sz w:val="22"/>
                <w:szCs w:val="22"/>
              </w:rPr>
            </w:pPr>
            <w:r w:rsidRPr="002B2F92">
              <w:rPr>
                <w:sz w:val="22"/>
                <w:szCs w:val="22"/>
              </w:rPr>
              <w:t>0.50</w:t>
            </w:r>
          </w:p>
        </w:tc>
        <w:tc>
          <w:tcPr>
            <w:tcW w:w="750" w:type="pct"/>
            <w:tcBorders>
              <w:top w:val="single" w:sz="4" w:space="0" w:color="auto"/>
              <w:left w:val="nil"/>
              <w:bottom w:val="single" w:sz="4" w:space="0" w:color="auto"/>
              <w:right w:val="single" w:sz="4" w:space="0" w:color="auto"/>
            </w:tcBorders>
            <w:shd w:val="clear" w:color="auto" w:fill="auto"/>
            <w:noWrap/>
            <w:vAlign w:val="center"/>
            <w:hideMark/>
          </w:tcPr>
          <w:p w14:paraId="6A0023E5" w14:textId="77777777" w:rsidR="00440425" w:rsidRPr="002B2F92" w:rsidRDefault="00440425" w:rsidP="00767429">
            <w:pPr>
              <w:jc w:val="center"/>
              <w:rPr>
                <w:sz w:val="22"/>
                <w:szCs w:val="22"/>
              </w:rPr>
            </w:pPr>
            <w:r w:rsidRPr="002B2F92">
              <w:rPr>
                <w:sz w:val="22"/>
                <w:szCs w:val="22"/>
              </w:rPr>
              <w:t>224</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6A0023E6" w14:textId="77777777" w:rsidR="00440425" w:rsidRPr="002B2F92" w:rsidRDefault="00440425" w:rsidP="00767429">
            <w:pPr>
              <w:jc w:val="center"/>
              <w:rPr>
                <w:sz w:val="22"/>
                <w:szCs w:val="22"/>
              </w:rPr>
            </w:pPr>
            <w:r w:rsidRPr="002B2F92">
              <w:rPr>
                <w:sz w:val="22"/>
                <w:szCs w:val="22"/>
              </w:rPr>
              <w:t>18</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6A0023E7" w14:textId="77777777" w:rsidR="00440425" w:rsidRPr="002B2F92" w:rsidRDefault="00440425" w:rsidP="00767429">
            <w:pPr>
              <w:jc w:val="center"/>
              <w:rPr>
                <w:sz w:val="22"/>
                <w:szCs w:val="22"/>
              </w:rPr>
            </w:pPr>
            <w:r w:rsidRPr="002B2F92">
              <w:rPr>
                <w:sz w:val="22"/>
                <w:szCs w:val="22"/>
              </w:rPr>
              <w:t>242</w:t>
            </w: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14:paraId="6A0023E8" w14:textId="77777777" w:rsidR="00440425" w:rsidRPr="002B2F92" w:rsidRDefault="00440425" w:rsidP="00767429">
            <w:pPr>
              <w:jc w:val="center"/>
              <w:rPr>
                <w:sz w:val="22"/>
                <w:szCs w:val="22"/>
              </w:rPr>
            </w:pPr>
            <w:r w:rsidRPr="002B2F92">
              <w:rPr>
                <w:sz w:val="22"/>
                <w:szCs w:val="22"/>
              </w:rPr>
              <w:t>299</w:t>
            </w:r>
          </w:p>
        </w:tc>
      </w:tr>
      <w:tr w:rsidR="00767429" w:rsidRPr="002B2F92" w14:paraId="6A0023F1" w14:textId="77777777" w:rsidTr="00A34AB2">
        <w:trPr>
          <w:trHeight w:val="300"/>
        </w:trPr>
        <w:tc>
          <w:tcPr>
            <w:tcW w:w="359" w:type="pct"/>
            <w:tcBorders>
              <w:top w:val="nil"/>
              <w:left w:val="single" w:sz="4" w:space="0" w:color="auto"/>
              <w:bottom w:val="single" w:sz="4" w:space="0" w:color="auto"/>
              <w:right w:val="single" w:sz="4" w:space="0" w:color="auto"/>
            </w:tcBorders>
            <w:shd w:val="clear" w:color="auto" w:fill="auto"/>
            <w:noWrap/>
            <w:hideMark/>
          </w:tcPr>
          <w:p w14:paraId="6A0023EA" w14:textId="77777777" w:rsidR="00440425" w:rsidRPr="002B2F92" w:rsidRDefault="00440425" w:rsidP="00F236B5">
            <w:pPr>
              <w:rPr>
                <w:sz w:val="22"/>
                <w:szCs w:val="22"/>
              </w:rPr>
            </w:pPr>
            <w:r w:rsidRPr="002B2F92">
              <w:rPr>
                <w:sz w:val="22"/>
                <w:szCs w:val="22"/>
              </w:rPr>
              <w:t> </w:t>
            </w:r>
          </w:p>
        </w:tc>
        <w:tc>
          <w:tcPr>
            <w:tcW w:w="1123" w:type="pct"/>
            <w:tcBorders>
              <w:top w:val="nil"/>
              <w:left w:val="nil"/>
              <w:bottom w:val="single" w:sz="4" w:space="0" w:color="auto"/>
              <w:right w:val="single" w:sz="4" w:space="0" w:color="auto"/>
            </w:tcBorders>
            <w:shd w:val="clear" w:color="auto" w:fill="auto"/>
            <w:hideMark/>
          </w:tcPr>
          <w:p w14:paraId="6A0023EB" w14:textId="77777777" w:rsidR="00440425" w:rsidRPr="002B2F92" w:rsidRDefault="00440425" w:rsidP="00F236B5">
            <w:pPr>
              <w:jc w:val="right"/>
              <w:rPr>
                <w:b/>
                <w:bCs/>
                <w:sz w:val="22"/>
                <w:szCs w:val="22"/>
              </w:rPr>
            </w:pPr>
            <w:r w:rsidRPr="002B2F92">
              <w:rPr>
                <w:b/>
                <w:bCs/>
                <w:sz w:val="22"/>
                <w:szCs w:val="22"/>
              </w:rPr>
              <w:t>Pavisam kopā</w:t>
            </w:r>
          </w:p>
        </w:tc>
        <w:tc>
          <w:tcPr>
            <w:tcW w:w="675" w:type="pct"/>
            <w:tcBorders>
              <w:top w:val="nil"/>
              <w:left w:val="nil"/>
              <w:bottom w:val="single" w:sz="4" w:space="0" w:color="auto"/>
              <w:right w:val="single" w:sz="4" w:space="0" w:color="auto"/>
            </w:tcBorders>
            <w:shd w:val="clear" w:color="auto" w:fill="auto"/>
            <w:noWrap/>
            <w:hideMark/>
          </w:tcPr>
          <w:p w14:paraId="6A0023EC" w14:textId="5CB15C39" w:rsidR="00440425" w:rsidRPr="002B2F92" w:rsidRDefault="00440425" w:rsidP="00F236B5">
            <w:pPr>
              <w:jc w:val="center"/>
              <w:rPr>
                <w:b/>
                <w:bCs/>
                <w:sz w:val="22"/>
                <w:szCs w:val="22"/>
              </w:rPr>
            </w:pPr>
            <w:r w:rsidRPr="002B2F92">
              <w:rPr>
                <w:b/>
                <w:bCs/>
                <w:sz w:val="22"/>
                <w:szCs w:val="22"/>
              </w:rPr>
              <w:t>24</w:t>
            </w:r>
            <w:r w:rsidR="00F236B5" w:rsidRPr="002B2F92">
              <w:rPr>
                <w:b/>
                <w:bCs/>
                <w:sz w:val="22"/>
                <w:szCs w:val="22"/>
              </w:rPr>
              <w:t> </w:t>
            </w:r>
            <w:r w:rsidRPr="002B2F92">
              <w:rPr>
                <w:b/>
                <w:bCs/>
                <w:sz w:val="22"/>
                <w:szCs w:val="22"/>
              </w:rPr>
              <w:t>123.34</w:t>
            </w:r>
          </w:p>
        </w:tc>
        <w:tc>
          <w:tcPr>
            <w:tcW w:w="750" w:type="pct"/>
            <w:tcBorders>
              <w:top w:val="nil"/>
              <w:left w:val="nil"/>
              <w:bottom w:val="single" w:sz="4" w:space="0" w:color="auto"/>
              <w:right w:val="single" w:sz="4" w:space="0" w:color="auto"/>
            </w:tcBorders>
            <w:shd w:val="clear" w:color="auto" w:fill="auto"/>
            <w:noWrap/>
            <w:hideMark/>
          </w:tcPr>
          <w:p w14:paraId="6A0023ED" w14:textId="129BE9F4" w:rsidR="00440425" w:rsidRPr="002B2F92" w:rsidRDefault="00440425" w:rsidP="00F236B5">
            <w:pPr>
              <w:jc w:val="center"/>
              <w:rPr>
                <w:b/>
                <w:bCs/>
                <w:sz w:val="22"/>
                <w:szCs w:val="22"/>
              </w:rPr>
            </w:pPr>
            <w:r w:rsidRPr="002B2F92">
              <w:rPr>
                <w:b/>
                <w:bCs/>
                <w:sz w:val="22"/>
                <w:szCs w:val="22"/>
              </w:rPr>
              <w:t>7</w:t>
            </w:r>
            <w:r w:rsidR="00F236B5" w:rsidRPr="002B2F92">
              <w:rPr>
                <w:b/>
                <w:bCs/>
                <w:sz w:val="22"/>
                <w:szCs w:val="22"/>
              </w:rPr>
              <w:t> </w:t>
            </w:r>
            <w:r w:rsidRPr="002B2F92">
              <w:rPr>
                <w:b/>
                <w:bCs/>
                <w:sz w:val="22"/>
                <w:szCs w:val="22"/>
              </w:rPr>
              <w:t>491</w:t>
            </w:r>
            <w:r w:rsidR="00F236B5" w:rsidRPr="002B2F92">
              <w:rPr>
                <w:b/>
                <w:bCs/>
                <w:sz w:val="22"/>
                <w:szCs w:val="22"/>
              </w:rPr>
              <w:t> </w:t>
            </w:r>
            <w:r w:rsidRPr="002B2F92">
              <w:rPr>
                <w:b/>
                <w:bCs/>
                <w:sz w:val="22"/>
                <w:szCs w:val="22"/>
              </w:rPr>
              <w:t>908</w:t>
            </w:r>
          </w:p>
        </w:tc>
        <w:tc>
          <w:tcPr>
            <w:tcW w:w="675" w:type="pct"/>
            <w:tcBorders>
              <w:top w:val="nil"/>
              <w:left w:val="nil"/>
              <w:bottom w:val="single" w:sz="4" w:space="0" w:color="auto"/>
              <w:right w:val="single" w:sz="4" w:space="0" w:color="auto"/>
            </w:tcBorders>
            <w:shd w:val="clear" w:color="auto" w:fill="auto"/>
            <w:noWrap/>
            <w:hideMark/>
          </w:tcPr>
          <w:p w14:paraId="6A0023EE" w14:textId="2A664CA0" w:rsidR="00440425" w:rsidRPr="002B2F92" w:rsidRDefault="00440425" w:rsidP="00F236B5">
            <w:pPr>
              <w:jc w:val="center"/>
              <w:rPr>
                <w:b/>
                <w:bCs/>
                <w:sz w:val="22"/>
                <w:szCs w:val="22"/>
              </w:rPr>
            </w:pPr>
            <w:r w:rsidRPr="002B2F92">
              <w:rPr>
                <w:b/>
                <w:bCs/>
                <w:sz w:val="22"/>
                <w:szCs w:val="22"/>
              </w:rPr>
              <w:t>599</w:t>
            </w:r>
            <w:r w:rsidR="00F236B5" w:rsidRPr="002B2F92">
              <w:rPr>
                <w:b/>
                <w:bCs/>
                <w:sz w:val="22"/>
                <w:szCs w:val="22"/>
              </w:rPr>
              <w:t> </w:t>
            </w:r>
            <w:r w:rsidRPr="002B2F92">
              <w:rPr>
                <w:b/>
                <w:bCs/>
                <w:sz w:val="22"/>
                <w:szCs w:val="22"/>
              </w:rPr>
              <w:t>365</w:t>
            </w:r>
          </w:p>
        </w:tc>
        <w:tc>
          <w:tcPr>
            <w:tcW w:w="673" w:type="pct"/>
            <w:tcBorders>
              <w:top w:val="nil"/>
              <w:left w:val="nil"/>
              <w:bottom w:val="single" w:sz="4" w:space="0" w:color="auto"/>
              <w:right w:val="single" w:sz="4" w:space="0" w:color="auto"/>
            </w:tcBorders>
            <w:shd w:val="clear" w:color="auto" w:fill="auto"/>
            <w:noWrap/>
            <w:hideMark/>
          </w:tcPr>
          <w:p w14:paraId="6A0023EF" w14:textId="526FA824" w:rsidR="00440425" w:rsidRPr="002B2F92" w:rsidRDefault="00440425" w:rsidP="00F236B5">
            <w:pPr>
              <w:jc w:val="center"/>
              <w:rPr>
                <w:b/>
                <w:bCs/>
                <w:sz w:val="22"/>
                <w:szCs w:val="22"/>
              </w:rPr>
            </w:pPr>
            <w:r w:rsidRPr="002B2F92">
              <w:rPr>
                <w:b/>
                <w:bCs/>
                <w:sz w:val="22"/>
                <w:szCs w:val="22"/>
              </w:rPr>
              <w:t>8</w:t>
            </w:r>
            <w:r w:rsidR="00F236B5" w:rsidRPr="002B2F92">
              <w:rPr>
                <w:b/>
                <w:bCs/>
                <w:sz w:val="22"/>
                <w:szCs w:val="22"/>
              </w:rPr>
              <w:t> </w:t>
            </w:r>
            <w:r w:rsidRPr="002B2F92">
              <w:rPr>
                <w:b/>
                <w:bCs/>
                <w:sz w:val="22"/>
                <w:szCs w:val="22"/>
              </w:rPr>
              <w:t>091</w:t>
            </w:r>
            <w:r w:rsidR="00F236B5" w:rsidRPr="002B2F92">
              <w:rPr>
                <w:b/>
                <w:bCs/>
                <w:sz w:val="22"/>
                <w:szCs w:val="22"/>
              </w:rPr>
              <w:t> </w:t>
            </w:r>
            <w:r w:rsidRPr="002B2F92">
              <w:rPr>
                <w:b/>
                <w:bCs/>
                <w:sz w:val="22"/>
                <w:szCs w:val="22"/>
              </w:rPr>
              <w:t>273</w:t>
            </w:r>
          </w:p>
        </w:tc>
        <w:tc>
          <w:tcPr>
            <w:tcW w:w="745" w:type="pct"/>
            <w:tcBorders>
              <w:top w:val="nil"/>
              <w:left w:val="nil"/>
              <w:bottom w:val="single" w:sz="4" w:space="0" w:color="auto"/>
              <w:right w:val="single" w:sz="4" w:space="0" w:color="auto"/>
            </w:tcBorders>
            <w:shd w:val="clear" w:color="auto" w:fill="auto"/>
            <w:noWrap/>
            <w:hideMark/>
          </w:tcPr>
          <w:p w14:paraId="6A0023F0" w14:textId="3CDF30D2" w:rsidR="00440425" w:rsidRPr="002B2F92" w:rsidRDefault="00440425" w:rsidP="00F236B5">
            <w:pPr>
              <w:jc w:val="center"/>
              <w:rPr>
                <w:b/>
                <w:bCs/>
                <w:sz w:val="22"/>
                <w:szCs w:val="22"/>
              </w:rPr>
            </w:pPr>
            <w:r w:rsidRPr="002B2F92">
              <w:rPr>
                <w:b/>
                <w:bCs/>
                <w:sz w:val="22"/>
                <w:szCs w:val="22"/>
              </w:rPr>
              <w:t>10</w:t>
            </w:r>
            <w:r w:rsidR="00F236B5" w:rsidRPr="002B2F92">
              <w:rPr>
                <w:b/>
                <w:bCs/>
                <w:sz w:val="22"/>
                <w:szCs w:val="22"/>
              </w:rPr>
              <w:t> </w:t>
            </w:r>
            <w:r w:rsidRPr="002B2F92">
              <w:rPr>
                <w:b/>
                <w:bCs/>
                <w:sz w:val="22"/>
                <w:szCs w:val="22"/>
              </w:rPr>
              <w:t>000 000</w:t>
            </w:r>
            <w:r w:rsidR="00911F75" w:rsidRPr="002B2F92">
              <w:rPr>
                <w:bCs/>
                <w:sz w:val="22"/>
                <w:szCs w:val="22"/>
              </w:rPr>
              <w:t>"</w:t>
            </w:r>
          </w:p>
        </w:tc>
      </w:tr>
    </w:tbl>
    <w:p w14:paraId="6A0023F2" w14:textId="77777777" w:rsidR="002B3F95" w:rsidRPr="002B2F92" w:rsidRDefault="002B3F95" w:rsidP="00066685">
      <w:pPr>
        <w:jc w:val="both"/>
        <w:rPr>
          <w:sz w:val="28"/>
          <w:szCs w:val="28"/>
        </w:rPr>
      </w:pPr>
    </w:p>
    <w:p w14:paraId="18E9E878" w14:textId="77777777" w:rsidR="00A34AB2" w:rsidRDefault="00A34AB2">
      <w:pPr>
        <w:rPr>
          <w:sz w:val="28"/>
          <w:szCs w:val="28"/>
        </w:rPr>
      </w:pPr>
      <w:r>
        <w:rPr>
          <w:sz w:val="28"/>
          <w:szCs w:val="28"/>
        </w:rPr>
        <w:br w:type="page"/>
      </w:r>
    </w:p>
    <w:p w14:paraId="6A0023F3" w14:textId="00780F27" w:rsidR="00E90AB9" w:rsidRPr="002B2F92" w:rsidRDefault="00B1438B" w:rsidP="002B3F95">
      <w:pPr>
        <w:ind w:firstLine="720"/>
        <w:contextualSpacing/>
        <w:jc w:val="both"/>
        <w:rPr>
          <w:sz w:val="28"/>
          <w:szCs w:val="28"/>
        </w:rPr>
      </w:pPr>
      <w:proofErr w:type="gramStart"/>
      <w:r w:rsidRPr="002B2F92">
        <w:rPr>
          <w:sz w:val="28"/>
          <w:szCs w:val="28"/>
        </w:rPr>
        <w:lastRenderedPageBreak/>
        <w:t>2</w:t>
      </w:r>
      <w:r w:rsidR="002B3F95" w:rsidRPr="002B2F92">
        <w:rPr>
          <w:sz w:val="28"/>
          <w:szCs w:val="28"/>
        </w:rPr>
        <w:t>.</w:t>
      </w:r>
      <w:r w:rsidR="004C24DD" w:rsidRPr="002B2F92">
        <w:rPr>
          <w:sz w:val="28"/>
          <w:szCs w:val="28"/>
        </w:rPr>
        <w:t> </w:t>
      </w:r>
      <w:r w:rsidR="00680FCF" w:rsidRPr="002B2F92">
        <w:rPr>
          <w:sz w:val="28"/>
          <w:szCs w:val="28"/>
        </w:rPr>
        <w:t>Noteikumi stājas spēkā 2017.</w:t>
      </w:r>
      <w:r w:rsidR="004C24DD" w:rsidRPr="002B2F92">
        <w:rPr>
          <w:sz w:val="28"/>
          <w:szCs w:val="28"/>
        </w:rPr>
        <w:t> </w:t>
      </w:r>
      <w:r w:rsidR="00680FCF" w:rsidRPr="002B2F92">
        <w:rPr>
          <w:sz w:val="28"/>
          <w:szCs w:val="28"/>
        </w:rPr>
        <w:t>gada 1.</w:t>
      </w:r>
      <w:r w:rsidR="004C24DD" w:rsidRPr="002B2F92">
        <w:rPr>
          <w:sz w:val="28"/>
          <w:szCs w:val="28"/>
        </w:rPr>
        <w:t> </w:t>
      </w:r>
      <w:r w:rsidR="00392734" w:rsidRPr="002B2F92">
        <w:rPr>
          <w:sz w:val="28"/>
          <w:szCs w:val="28"/>
        </w:rPr>
        <w:t>j</w:t>
      </w:r>
      <w:r w:rsidR="00680FCF" w:rsidRPr="002B2F92">
        <w:rPr>
          <w:sz w:val="28"/>
          <w:szCs w:val="28"/>
        </w:rPr>
        <w:t>anvārī</w:t>
      </w:r>
      <w:proofErr w:type="gramEnd"/>
      <w:r w:rsidR="00680FCF" w:rsidRPr="002B2F92">
        <w:rPr>
          <w:sz w:val="28"/>
          <w:szCs w:val="28"/>
        </w:rPr>
        <w:t>.</w:t>
      </w:r>
    </w:p>
    <w:p w14:paraId="77D97726" w14:textId="77777777" w:rsidR="00911F75" w:rsidRPr="002B2F92" w:rsidRDefault="00911F75" w:rsidP="00911F75">
      <w:pPr>
        <w:ind w:firstLine="709"/>
        <w:jc w:val="both"/>
        <w:rPr>
          <w:sz w:val="28"/>
          <w:szCs w:val="28"/>
        </w:rPr>
      </w:pPr>
    </w:p>
    <w:p w14:paraId="6CBCD58D" w14:textId="77777777" w:rsidR="00911F75" w:rsidRPr="002B2F92" w:rsidRDefault="00911F75" w:rsidP="00911F75">
      <w:pPr>
        <w:ind w:firstLine="709"/>
        <w:jc w:val="both"/>
        <w:rPr>
          <w:sz w:val="28"/>
          <w:szCs w:val="28"/>
        </w:rPr>
      </w:pPr>
    </w:p>
    <w:p w14:paraId="7D4F3174" w14:textId="77777777" w:rsidR="00A81708" w:rsidRPr="002B2F92" w:rsidRDefault="00A81708" w:rsidP="00911F75">
      <w:pPr>
        <w:ind w:firstLine="709"/>
        <w:jc w:val="both"/>
        <w:rPr>
          <w:sz w:val="28"/>
          <w:szCs w:val="28"/>
        </w:rPr>
      </w:pPr>
    </w:p>
    <w:p w14:paraId="23597FE1" w14:textId="77777777" w:rsidR="00911F75" w:rsidRPr="002B2F92" w:rsidRDefault="00911F75" w:rsidP="00F236B5">
      <w:pPr>
        <w:pStyle w:val="naisf"/>
        <w:tabs>
          <w:tab w:val="left" w:pos="6804"/>
          <w:tab w:val="right" w:pos="8820"/>
        </w:tabs>
        <w:spacing w:before="0" w:after="0"/>
        <w:ind w:firstLine="709"/>
        <w:rPr>
          <w:sz w:val="28"/>
          <w:szCs w:val="28"/>
        </w:rPr>
      </w:pPr>
      <w:r w:rsidRPr="002B2F92">
        <w:rPr>
          <w:sz w:val="28"/>
          <w:szCs w:val="28"/>
        </w:rPr>
        <w:t>Ministru prezidents</w:t>
      </w:r>
      <w:r w:rsidRPr="002B2F92">
        <w:rPr>
          <w:sz w:val="28"/>
          <w:szCs w:val="28"/>
        </w:rPr>
        <w:tab/>
        <w:t xml:space="preserve">Māris Kučinskis </w:t>
      </w:r>
    </w:p>
    <w:p w14:paraId="3B8BA5BE" w14:textId="77777777" w:rsidR="00911F75" w:rsidRPr="002B2F92" w:rsidRDefault="00911F75" w:rsidP="00F236B5">
      <w:pPr>
        <w:pStyle w:val="naisf"/>
        <w:tabs>
          <w:tab w:val="left" w:pos="6804"/>
          <w:tab w:val="right" w:pos="9000"/>
        </w:tabs>
        <w:spacing w:before="0" w:after="0"/>
        <w:ind w:firstLine="709"/>
        <w:rPr>
          <w:sz w:val="28"/>
          <w:szCs w:val="28"/>
        </w:rPr>
      </w:pPr>
    </w:p>
    <w:p w14:paraId="5A50C05F" w14:textId="77777777" w:rsidR="00F236B5" w:rsidRPr="002B2F92" w:rsidRDefault="00F236B5" w:rsidP="00F236B5">
      <w:pPr>
        <w:pStyle w:val="naisf"/>
        <w:tabs>
          <w:tab w:val="left" w:pos="6804"/>
          <w:tab w:val="right" w:pos="9000"/>
        </w:tabs>
        <w:spacing w:before="0" w:after="0"/>
        <w:ind w:firstLine="709"/>
        <w:rPr>
          <w:sz w:val="28"/>
          <w:szCs w:val="28"/>
        </w:rPr>
      </w:pPr>
    </w:p>
    <w:p w14:paraId="77623D0A" w14:textId="77777777" w:rsidR="00911F75" w:rsidRPr="002B2F92" w:rsidRDefault="00911F75" w:rsidP="00F236B5">
      <w:pPr>
        <w:pStyle w:val="naisf"/>
        <w:tabs>
          <w:tab w:val="left" w:pos="6804"/>
          <w:tab w:val="right" w:pos="9000"/>
        </w:tabs>
        <w:spacing w:before="0" w:after="0"/>
        <w:ind w:firstLine="709"/>
        <w:rPr>
          <w:sz w:val="28"/>
          <w:szCs w:val="28"/>
        </w:rPr>
      </w:pPr>
    </w:p>
    <w:p w14:paraId="5DF15A6B" w14:textId="77777777" w:rsidR="00911F75" w:rsidRPr="002B2F92" w:rsidRDefault="00911F75" w:rsidP="00F236B5">
      <w:pPr>
        <w:tabs>
          <w:tab w:val="left" w:pos="6804"/>
          <w:tab w:val="right" w:pos="8820"/>
        </w:tabs>
        <w:ind w:firstLine="709"/>
        <w:rPr>
          <w:sz w:val="28"/>
          <w:szCs w:val="28"/>
        </w:rPr>
      </w:pPr>
      <w:r w:rsidRPr="002B2F92">
        <w:rPr>
          <w:sz w:val="28"/>
          <w:szCs w:val="28"/>
        </w:rPr>
        <w:t xml:space="preserve">Veselības ministre </w:t>
      </w:r>
      <w:r w:rsidRPr="002B2F92">
        <w:rPr>
          <w:sz w:val="28"/>
          <w:szCs w:val="28"/>
        </w:rPr>
        <w:tab/>
        <w:t>Anda Čakša</w:t>
      </w:r>
    </w:p>
    <w:sectPr w:rsidR="00911F75" w:rsidRPr="002B2F92" w:rsidSect="00B33D5E">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857B0" w14:textId="77777777" w:rsidR="00FE5378" w:rsidRDefault="00FE5378">
      <w:r>
        <w:separator/>
      </w:r>
    </w:p>
  </w:endnote>
  <w:endnote w:type="continuationSeparator" w:id="0">
    <w:p w14:paraId="1919AA09" w14:textId="77777777" w:rsidR="00FE5378" w:rsidRDefault="00FE5378">
      <w:r>
        <w:continuationSeparator/>
      </w:r>
    </w:p>
  </w:endnote>
  <w:endnote w:type="continuationNotice" w:id="1">
    <w:p w14:paraId="40AE6ECF" w14:textId="77777777" w:rsidR="00FE5378" w:rsidRDefault="00FE5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Arial Unicode MS"/>
    <w:panose1 w:val="020B0604020202020204"/>
    <w:charset w:val="BA"/>
    <w:family w:val="swiss"/>
    <w:pitch w:val="variable"/>
    <w:sig w:usb0="E0000AFF" w:usb1="500078FF" w:usb2="00000021" w:usb3="00000000" w:csb0="000001BF" w:csb1="00000000"/>
  </w:font>
  <w:font w:name="DejaVu Sans">
    <w:panose1 w:val="020B0603030804020204"/>
    <w:charset w:val="BA"/>
    <w:family w:val="swiss"/>
    <w:pitch w:val="variable"/>
    <w:sig w:usb0="E7002EFF" w:usb1="D200FDFF" w:usb2="0A246029" w:usb3="00000000" w:csb0="000001FF" w:csb1="00000000"/>
  </w:font>
  <w:font w:name="Lohit Hindi">
    <w:altName w:val="MS Gothic"/>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B9856" w14:textId="77777777" w:rsidR="00FE5378" w:rsidRPr="00911F75" w:rsidRDefault="00FE5378" w:rsidP="00911F75">
    <w:pPr>
      <w:pStyle w:val="Footer"/>
      <w:rPr>
        <w:sz w:val="16"/>
        <w:szCs w:val="16"/>
      </w:rPr>
    </w:pPr>
    <w:r>
      <w:rPr>
        <w:sz w:val="16"/>
        <w:szCs w:val="16"/>
      </w:rPr>
      <w:t>N2773_6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9A76F" w14:textId="77777777" w:rsidR="00FE5378" w:rsidRPr="00911F75" w:rsidRDefault="00FE5378">
    <w:pPr>
      <w:pStyle w:val="Footer"/>
      <w:rPr>
        <w:sz w:val="16"/>
        <w:szCs w:val="16"/>
      </w:rPr>
    </w:pPr>
    <w:r>
      <w:rPr>
        <w:sz w:val="16"/>
        <w:szCs w:val="16"/>
      </w:rPr>
      <w:t>N2773_6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60DAF" w14:textId="77777777" w:rsidR="00FE5378" w:rsidRPr="00911F75" w:rsidRDefault="00FE5378" w:rsidP="00911F75">
    <w:pPr>
      <w:pStyle w:val="Footer"/>
      <w:rPr>
        <w:sz w:val="16"/>
        <w:szCs w:val="16"/>
      </w:rPr>
    </w:pPr>
    <w:r>
      <w:rPr>
        <w:sz w:val="16"/>
        <w:szCs w:val="16"/>
      </w:rPr>
      <w:t>N2773_6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E5E7C" w14:textId="030324CB" w:rsidR="00FE5378" w:rsidRPr="00911F75" w:rsidRDefault="00FE5378">
    <w:pPr>
      <w:pStyle w:val="Footer"/>
      <w:rPr>
        <w:sz w:val="16"/>
        <w:szCs w:val="16"/>
      </w:rPr>
    </w:pPr>
    <w:r>
      <w:rPr>
        <w:sz w:val="16"/>
        <w:szCs w:val="16"/>
      </w:rPr>
      <w:t>N2773_6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A5DBA" w14:textId="77777777" w:rsidR="00FE5378" w:rsidRDefault="00FE5378">
      <w:r>
        <w:separator/>
      </w:r>
    </w:p>
  </w:footnote>
  <w:footnote w:type="continuationSeparator" w:id="0">
    <w:p w14:paraId="4D406B83" w14:textId="77777777" w:rsidR="00FE5378" w:rsidRDefault="00FE5378">
      <w:r>
        <w:continuationSeparator/>
      </w:r>
    </w:p>
  </w:footnote>
  <w:footnote w:type="continuationNotice" w:id="1">
    <w:p w14:paraId="2AB4D40A" w14:textId="77777777" w:rsidR="00FE5378" w:rsidRDefault="00FE537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088474"/>
      <w:docPartObj>
        <w:docPartGallery w:val="Page Numbers (Top of Page)"/>
        <w:docPartUnique/>
      </w:docPartObj>
    </w:sdtPr>
    <w:sdtEndPr>
      <w:rPr>
        <w:noProof/>
      </w:rPr>
    </w:sdtEndPr>
    <w:sdtContent>
      <w:p w14:paraId="50AE5F85" w14:textId="4AD0C287" w:rsidR="00FE5378" w:rsidRDefault="00FE5378">
        <w:pPr>
          <w:pStyle w:val="Header"/>
          <w:jc w:val="center"/>
        </w:pPr>
        <w:r>
          <w:fldChar w:fldCharType="begin"/>
        </w:r>
        <w:r>
          <w:instrText xml:space="preserve"> PAGE   \* MERGEFORMAT </w:instrText>
        </w:r>
        <w:r>
          <w:fldChar w:fldCharType="separate"/>
        </w:r>
        <w:r w:rsidR="00D77421">
          <w:rPr>
            <w:noProof/>
          </w:rPr>
          <w:t>2</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FED6E" w14:textId="65DD72B4" w:rsidR="00FE5378" w:rsidRDefault="00FE5378">
    <w:pPr>
      <w:pStyle w:val="Header"/>
      <w:jc w:val="center"/>
    </w:pPr>
  </w:p>
  <w:p w14:paraId="57B1ACB6" w14:textId="48C19631" w:rsidR="00FE5378" w:rsidRDefault="00FE5378">
    <w:pPr>
      <w:pStyle w:val="Header"/>
    </w:pPr>
    <w:r>
      <w:rPr>
        <w:noProof/>
        <w:sz w:val="32"/>
        <w:szCs w:val="32"/>
      </w:rPr>
      <w:drawing>
        <wp:inline distT="0" distB="0" distL="0" distR="0" wp14:anchorId="45ABA66C" wp14:editId="0C623535">
          <wp:extent cx="5760085" cy="1038856"/>
          <wp:effectExtent l="0" t="0" r="0" b="0"/>
          <wp:docPr id="1" name="Picture 1" descr="vienkrasu_header_veidlap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038856"/>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86679"/>
      <w:docPartObj>
        <w:docPartGallery w:val="Page Numbers (Top of Page)"/>
        <w:docPartUnique/>
      </w:docPartObj>
    </w:sdtPr>
    <w:sdtEndPr>
      <w:rPr>
        <w:noProof/>
      </w:rPr>
    </w:sdtEndPr>
    <w:sdtContent>
      <w:p w14:paraId="7443C9D2" w14:textId="5D64F729" w:rsidR="00FE5378" w:rsidRDefault="00FE5378">
        <w:pPr>
          <w:pStyle w:val="Header"/>
          <w:jc w:val="center"/>
        </w:pPr>
        <w:r>
          <w:fldChar w:fldCharType="begin"/>
        </w:r>
        <w:r>
          <w:instrText xml:space="preserve"> PAGE   \* MERGEFORMAT </w:instrText>
        </w:r>
        <w:r>
          <w:fldChar w:fldCharType="separate"/>
        </w:r>
        <w:r w:rsidR="00D77421">
          <w:rPr>
            <w:noProof/>
          </w:rPr>
          <w:t>224</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990044"/>
      <w:docPartObj>
        <w:docPartGallery w:val="Page Numbers (Top of Page)"/>
        <w:docPartUnique/>
      </w:docPartObj>
    </w:sdtPr>
    <w:sdtEndPr>
      <w:rPr>
        <w:noProof/>
      </w:rPr>
    </w:sdtEndPr>
    <w:sdtContent>
      <w:p w14:paraId="5D024E28" w14:textId="2DDB10F9" w:rsidR="00FE5378" w:rsidRDefault="00FE5378">
        <w:pPr>
          <w:pStyle w:val="Header"/>
          <w:jc w:val="center"/>
        </w:pPr>
        <w:r>
          <w:fldChar w:fldCharType="begin"/>
        </w:r>
        <w:r>
          <w:instrText xml:space="preserve"> PAGE   \* MERGEFORMAT </w:instrText>
        </w:r>
        <w:r>
          <w:fldChar w:fldCharType="separate"/>
        </w:r>
        <w:r w:rsidR="00D77421">
          <w:rPr>
            <w:noProof/>
          </w:rPr>
          <w:t>34</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3"/>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3"/>
      <w:numFmt w:val="none"/>
      <w:suff w:val="nothing"/>
      <w:lvlText w:val="3.1.1."/>
      <w:lvlJc w:val="left"/>
      <w:pPr>
        <w:tabs>
          <w:tab w:val="num" w:pos="720"/>
        </w:tabs>
        <w:ind w:left="720" w:hanging="720"/>
      </w:pPr>
    </w:lvl>
    <w:lvl w:ilvl="3">
      <w:start w:val="1"/>
      <w:numFmt w:val="decimal"/>
      <w:lvlText w:val="%1.%2.%4"/>
      <w:lvlJc w:val="left"/>
      <w:pPr>
        <w:tabs>
          <w:tab w:val="num" w:pos="864"/>
        </w:tabs>
        <w:ind w:left="864" w:hanging="864"/>
      </w:pPr>
    </w:lvl>
    <w:lvl w:ilvl="4">
      <w:start w:val="1"/>
      <w:numFmt w:val="decimal"/>
      <w:lvlText w:val="%1.%2.%4.%5"/>
      <w:lvlJc w:val="left"/>
      <w:pPr>
        <w:tabs>
          <w:tab w:val="num" w:pos="1008"/>
        </w:tabs>
        <w:ind w:left="1008" w:hanging="1008"/>
      </w:pPr>
    </w:lvl>
    <w:lvl w:ilvl="5">
      <w:start w:val="1"/>
      <w:numFmt w:val="decimal"/>
      <w:lvlText w:val="%1.%2.%4.%5.%6"/>
      <w:lvlJc w:val="left"/>
      <w:pPr>
        <w:tabs>
          <w:tab w:val="num" w:pos="1152"/>
        </w:tabs>
        <w:ind w:left="1152" w:hanging="1152"/>
      </w:pPr>
    </w:lvl>
    <w:lvl w:ilvl="6">
      <w:start w:val="1"/>
      <w:numFmt w:val="decimal"/>
      <w:lvlText w:val="%1.%2.%4.%5.%6.%7"/>
      <w:lvlJc w:val="left"/>
      <w:pPr>
        <w:tabs>
          <w:tab w:val="num" w:pos="1296"/>
        </w:tabs>
        <w:ind w:left="1296" w:hanging="1296"/>
      </w:pPr>
    </w:lvl>
    <w:lvl w:ilvl="7">
      <w:start w:val="1"/>
      <w:numFmt w:val="decimal"/>
      <w:lvlText w:val="%1.%2.%4.%5.%6.%7.%8"/>
      <w:lvlJc w:val="left"/>
      <w:pPr>
        <w:tabs>
          <w:tab w:val="num" w:pos="1440"/>
        </w:tabs>
        <w:ind w:left="1440" w:hanging="1440"/>
      </w:pPr>
    </w:lvl>
    <w:lvl w:ilvl="8">
      <w:start w:val="1"/>
      <w:numFmt w:val="decimal"/>
      <w:lvlText w:val="%1.%2.%4.%5.%6.%7.%8.%9"/>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nsid w:val="00000003"/>
    <w:multiLevelType w:val="singleLevel"/>
    <w:tmpl w:val="00000003"/>
    <w:name w:val="WW8Num2"/>
    <w:lvl w:ilvl="0">
      <w:start w:val="1"/>
      <w:numFmt w:val="decimal"/>
      <w:lvlText w:val="%1."/>
      <w:lvlJc w:val="left"/>
      <w:pPr>
        <w:tabs>
          <w:tab w:val="num" w:pos="720"/>
        </w:tabs>
        <w:ind w:left="720" w:hanging="360"/>
      </w:pPr>
    </w:lvl>
  </w:abstractNum>
  <w:abstractNum w:abstractNumId="3">
    <w:nsid w:val="00000004"/>
    <w:multiLevelType w:val="singleLevel"/>
    <w:tmpl w:val="00000004"/>
    <w:name w:val="WW8Num7"/>
    <w:lvl w:ilvl="0">
      <w:start w:val="1"/>
      <w:numFmt w:val="decimal"/>
      <w:lvlText w:val="%1."/>
      <w:lvlJc w:val="left"/>
      <w:pPr>
        <w:tabs>
          <w:tab w:val="num" w:pos="735"/>
        </w:tabs>
        <w:ind w:left="735" w:hanging="375"/>
      </w:pPr>
    </w:lvl>
  </w:abstractNum>
  <w:abstractNum w:abstractNumId="4">
    <w:nsid w:val="00000005"/>
    <w:multiLevelType w:val="singleLevel"/>
    <w:tmpl w:val="00000005"/>
    <w:name w:val="WW8Num9"/>
    <w:lvl w:ilvl="0">
      <w:start w:val="1"/>
      <w:numFmt w:val="decimal"/>
      <w:lvlText w:val="%1."/>
      <w:lvlJc w:val="left"/>
      <w:pPr>
        <w:tabs>
          <w:tab w:val="num" w:pos="1095"/>
        </w:tabs>
        <w:ind w:left="1095" w:hanging="375"/>
      </w:pPr>
    </w:lvl>
  </w:abstractNum>
  <w:abstractNum w:abstractNumId="5">
    <w:nsid w:val="00000006"/>
    <w:multiLevelType w:val="singleLevel"/>
    <w:tmpl w:val="00000006"/>
    <w:name w:val="WW8Num10"/>
    <w:lvl w:ilvl="0">
      <w:start w:val="1"/>
      <w:numFmt w:val="decimal"/>
      <w:lvlText w:val="%1."/>
      <w:lvlJc w:val="left"/>
      <w:pPr>
        <w:tabs>
          <w:tab w:val="num" w:pos="720"/>
        </w:tabs>
        <w:ind w:left="720" w:hanging="360"/>
      </w:pPr>
    </w:lvl>
  </w:abstractNum>
  <w:abstractNum w:abstractNumId="6">
    <w:nsid w:val="00000007"/>
    <w:multiLevelType w:val="singleLevel"/>
    <w:tmpl w:val="00000007"/>
    <w:name w:val="WW8Num14"/>
    <w:lvl w:ilvl="0">
      <w:start w:val="1"/>
      <w:numFmt w:val="decimal"/>
      <w:lvlText w:val="%1."/>
      <w:lvlJc w:val="left"/>
      <w:pPr>
        <w:tabs>
          <w:tab w:val="num" w:pos="750"/>
        </w:tabs>
        <w:ind w:left="750" w:hanging="390"/>
      </w:pPr>
    </w:lvl>
  </w:abstractNum>
  <w:abstractNum w:abstractNumId="7">
    <w:nsid w:val="00000008"/>
    <w:multiLevelType w:val="singleLevel"/>
    <w:tmpl w:val="00000008"/>
    <w:name w:val="WW8Num17"/>
    <w:lvl w:ilvl="0">
      <w:start w:val="1"/>
      <w:numFmt w:val="decimal"/>
      <w:lvlText w:val="%1."/>
      <w:lvlJc w:val="left"/>
      <w:pPr>
        <w:tabs>
          <w:tab w:val="num" w:pos="1212"/>
        </w:tabs>
        <w:ind w:left="1212" w:hanging="360"/>
      </w:pPr>
    </w:lvl>
  </w:abstractNum>
  <w:abstractNum w:abstractNumId="8">
    <w:nsid w:val="00000009"/>
    <w:multiLevelType w:val="singleLevel"/>
    <w:tmpl w:val="00000009"/>
    <w:name w:val="WW8Num18"/>
    <w:lvl w:ilvl="0">
      <w:start w:val="1"/>
      <w:numFmt w:val="decimal"/>
      <w:lvlText w:val="%1."/>
      <w:lvlJc w:val="left"/>
      <w:pPr>
        <w:tabs>
          <w:tab w:val="num" w:pos="720"/>
        </w:tabs>
        <w:ind w:left="720" w:hanging="360"/>
      </w:pPr>
    </w:lvl>
  </w:abstractNum>
  <w:abstractNum w:abstractNumId="9">
    <w:nsid w:val="066751F2"/>
    <w:multiLevelType w:val="hybridMultilevel"/>
    <w:tmpl w:val="C812FD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12D1021F"/>
    <w:multiLevelType w:val="hybridMultilevel"/>
    <w:tmpl w:val="2F4245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14856828"/>
    <w:multiLevelType w:val="hybridMultilevel"/>
    <w:tmpl w:val="6A8043F4"/>
    <w:lvl w:ilvl="0" w:tplc="04260001">
      <w:start w:val="2"/>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15AF02B8"/>
    <w:multiLevelType w:val="multilevel"/>
    <w:tmpl w:val="F8BE5948"/>
    <w:lvl w:ilvl="0">
      <w:start w:val="2"/>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D004480"/>
    <w:multiLevelType w:val="hybridMultilevel"/>
    <w:tmpl w:val="283A95E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223462F6"/>
    <w:multiLevelType w:val="hybridMultilevel"/>
    <w:tmpl w:val="6B122BA4"/>
    <w:lvl w:ilvl="0" w:tplc="0426000F">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235F2C3F"/>
    <w:multiLevelType w:val="hybridMultilevel"/>
    <w:tmpl w:val="7DC4586A"/>
    <w:lvl w:ilvl="0" w:tplc="79566822">
      <w:start w:val="1"/>
      <w:numFmt w:val="decimal"/>
      <w:lvlText w:val="%1."/>
      <w:lvlJc w:val="left"/>
      <w:pPr>
        <w:ind w:left="1680" w:hanging="9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nsid w:val="467F437C"/>
    <w:multiLevelType w:val="multilevel"/>
    <w:tmpl w:val="2D8EF1F2"/>
    <w:lvl w:ilvl="0">
      <w:start w:val="1"/>
      <w:numFmt w:val="decimal"/>
      <w:lvlText w:val="%1."/>
      <w:lvlJc w:val="left"/>
      <w:pPr>
        <w:ind w:left="720" w:hanging="360"/>
      </w:pPr>
      <w:rPr>
        <w:rFonts w:hint="default"/>
      </w:rPr>
    </w:lvl>
    <w:lvl w:ilvl="1">
      <w:start w:val="117"/>
      <w:numFmt w:val="decimal"/>
      <w:isLgl/>
      <w:lvlText w:val="%1.%2."/>
      <w:lvlJc w:val="left"/>
      <w:pPr>
        <w:ind w:left="1470" w:hanging="750"/>
      </w:pPr>
      <w:rPr>
        <w:rFonts w:hint="default"/>
      </w:rPr>
    </w:lvl>
    <w:lvl w:ilvl="2">
      <w:start w:val="1"/>
      <w:numFmt w:val="decimal"/>
      <w:isLgl/>
      <w:lvlText w:val="%1.%2.%3."/>
      <w:lvlJc w:val="left"/>
      <w:pPr>
        <w:ind w:left="1830" w:hanging="75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4A876434"/>
    <w:multiLevelType w:val="hybridMultilevel"/>
    <w:tmpl w:val="1034FDAA"/>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8">
    <w:nsid w:val="5021427F"/>
    <w:multiLevelType w:val="hybridMultilevel"/>
    <w:tmpl w:val="C5E467B4"/>
    <w:lvl w:ilvl="0" w:tplc="0426000F">
      <w:start w:val="1"/>
      <w:numFmt w:val="decimal"/>
      <w:lvlText w:val="%1."/>
      <w:lvlJc w:val="left"/>
      <w:pPr>
        <w:ind w:left="720" w:hanging="360"/>
      </w:pPr>
      <w:rPr>
        <w:rFonts w:hint="default"/>
      </w:rPr>
    </w:lvl>
    <w:lvl w:ilvl="1" w:tplc="04260019" w:tentative="1">
      <w:start w:val="1"/>
      <w:numFmt w:val="lowerLetter"/>
      <w:pStyle w:val="Heading2"/>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pStyle w:val="Heading4"/>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pStyle w:val="Heading6"/>
      <w:lvlText w:val="%6."/>
      <w:lvlJc w:val="right"/>
      <w:pPr>
        <w:ind w:left="4320" w:hanging="180"/>
      </w:pPr>
    </w:lvl>
    <w:lvl w:ilvl="6" w:tplc="0426000F" w:tentative="1">
      <w:start w:val="1"/>
      <w:numFmt w:val="decimal"/>
      <w:pStyle w:val="Heading7"/>
      <w:lvlText w:val="%7."/>
      <w:lvlJc w:val="left"/>
      <w:pPr>
        <w:ind w:left="5040" w:hanging="360"/>
      </w:pPr>
    </w:lvl>
    <w:lvl w:ilvl="7" w:tplc="04260019" w:tentative="1">
      <w:start w:val="1"/>
      <w:numFmt w:val="lowerLetter"/>
      <w:pStyle w:val="Heading8"/>
      <w:lvlText w:val="%8."/>
      <w:lvlJc w:val="left"/>
      <w:pPr>
        <w:ind w:left="5760" w:hanging="360"/>
      </w:pPr>
    </w:lvl>
    <w:lvl w:ilvl="8" w:tplc="0426001B" w:tentative="1">
      <w:start w:val="1"/>
      <w:numFmt w:val="lowerRoman"/>
      <w:pStyle w:val="Heading9"/>
      <w:lvlText w:val="%9."/>
      <w:lvlJc w:val="right"/>
      <w:pPr>
        <w:ind w:left="6480" w:hanging="180"/>
      </w:pPr>
    </w:lvl>
  </w:abstractNum>
  <w:abstractNum w:abstractNumId="19">
    <w:nsid w:val="51015DCD"/>
    <w:multiLevelType w:val="hybridMultilevel"/>
    <w:tmpl w:val="9EACD7C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nsid w:val="59961830"/>
    <w:multiLevelType w:val="multilevel"/>
    <w:tmpl w:val="20B8BB4A"/>
    <w:lvl w:ilvl="0">
      <w:start w:val="1"/>
      <w:numFmt w:val="decimal"/>
      <w:lvlText w:val="%1."/>
      <w:lvlJc w:val="left"/>
      <w:pPr>
        <w:ind w:left="750" w:hanging="750"/>
      </w:pPr>
      <w:rPr>
        <w:rFonts w:hint="default"/>
      </w:rPr>
    </w:lvl>
    <w:lvl w:ilvl="1">
      <w:start w:val="119"/>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5BE9373C"/>
    <w:multiLevelType w:val="hybridMultilevel"/>
    <w:tmpl w:val="EBE2C470"/>
    <w:lvl w:ilvl="0" w:tplc="9A98529E">
      <w:start w:val="1"/>
      <w:numFmt w:val="decimal"/>
      <w:lvlText w:val="%1."/>
      <w:lvlJc w:val="left"/>
      <w:pPr>
        <w:ind w:left="720" w:hanging="360"/>
      </w:pPr>
      <w:rPr>
        <w:rFonts w:cs="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65F52CCA"/>
    <w:multiLevelType w:val="singleLevel"/>
    <w:tmpl w:val="0C09000F"/>
    <w:lvl w:ilvl="0">
      <w:start w:val="1"/>
      <w:numFmt w:val="decimal"/>
      <w:lvlText w:val="%1."/>
      <w:lvlJc w:val="left"/>
      <w:pPr>
        <w:tabs>
          <w:tab w:val="num" w:pos="360"/>
        </w:tabs>
        <w:ind w:left="360" w:hanging="360"/>
      </w:pPr>
      <w:rPr>
        <w:rFonts w:hint="default"/>
      </w:rPr>
    </w:lvl>
  </w:abstractNum>
  <w:abstractNum w:abstractNumId="23">
    <w:nsid w:val="6A9221AB"/>
    <w:multiLevelType w:val="hybridMultilevel"/>
    <w:tmpl w:val="7108B07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nsid w:val="6B4B6EFD"/>
    <w:multiLevelType w:val="hybridMultilevel"/>
    <w:tmpl w:val="78D282CC"/>
    <w:lvl w:ilvl="0" w:tplc="E0F80C2C">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2"/>
  </w:num>
  <w:num w:numId="2">
    <w:abstractNumId w:val="13"/>
  </w:num>
  <w:num w:numId="3">
    <w:abstractNumId w:val="24"/>
  </w:num>
  <w:num w:numId="4">
    <w:abstractNumId w:val="9"/>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1"/>
  </w:num>
  <w:num w:numId="9">
    <w:abstractNumId w:val="12"/>
  </w:num>
  <w:num w:numId="10">
    <w:abstractNumId w:val="18"/>
  </w:num>
  <w:num w:numId="11">
    <w:abstractNumId w:val="16"/>
  </w:num>
  <w:num w:numId="12">
    <w:abstractNumId w:val="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20"/>
  </w:num>
  <w:num w:numId="22">
    <w:abstractNumId w:val="11"/>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9"/>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20"/>
  <w:drawingGridHorizontalSpacing w:val="120"/>
  <w:displayHorizontalDrawingGridEvery w:val="2"/>
  <w:characterSpacingControl w:val="doNotCompress"/>
  <w:hdrShapeDefaults>
    <o:shapedefaults v:ext="edit" spidmax="119809"/>
  </w:hdrShapeDefaults>
  <w:footnotePr>
    <w:footnote w:id="-1"/>
    <w:footnote w:id="0"/>
    <w:footnote w:id="1"/>
  </w:footnotePr>
  <w:endnotePr>
    <w:endnote w:id="-1"/>
    <w:endnote w:id="0"/>
    <w:endnote w:id="1"/>
  </w:endnotePr>
  <w:compat>
    <w:compatSetting w:name="compatibilityMode" w:uri="http://schemas.microsoft.com/office/word" w:val="12"/>
  </w:compat>
  <w:rsids>
    <w:rsidRoot w:val="00BB487A"/>
    <w:rsid w:val="00001D6E"/>
    <w:rsid w:val="00005EA1"/>
    <w:rsid w:val="000062E7"/>
    <w:rsid w:val="00010E7F"/>
    <w:rsid w:val="0001382E"/>
    <w:rsid w:val="000138DE"/>
    <w:rsid w:val="00014448"/>
    <w:rsid w:val="000149FD"/>
    <w:rsid w:val="00023004"/>
    <w:rsid w:val="00024345"/>
    <w:rsid w:val="00032E81"/>
    <w:rsid w:val="000343F2"/>
    <w:rsid w:val="00036E28"/>
    <w:rsid w:val="00037077"/>
    <w:rsid w:val="000444EC"/>
    <w:rsid w:val="00052FA7"/>
    <w:rsid w:val="0005365D"/>
    <w:rsid w:val="00063167"/>
    <w:rsid w:val="00064A65"/>
    <w:rsid w:val="00065417"/>
    <w:rsid w:val="00066685"/>
    <w:rsid w:val="0007036D"/>
    <w:rsid w:val="00072870"/>
    <w:rsid w:val="00074CED"/>
    <w:rsid w:val="000821D0"/>
    <w:rsid w:val="00082291"/>
    <w:rsid w:val="00083E07"/>
    <w:rsid w:val="00085D4D"/>
    <w:rsid w:val="000860F9"/>
    <w:rsid w:val="00091E62"/>
    <w:rsid w:val="00093473"/>
    <w:rsid w:val="00094226"/>
    <w:rsid w:val="000962A7"/>
    <w:rsid w:val="00097A3F"/>
    <w:rsid w:val="000A2ABE"/>
    <w:rsid w:val="000A5426"/>
    <w:rsid w:val="000A7D69"/>
    <w:rsid w:val="000B50CA"/>
    <w:rsid w:val="000B5288"/>
    <w:rsid w:val="000B5AE1"/>
    <w:rsid w:val="000B711F"/>
    <w:rsid w:val="000B747A"/>
    <w:rsid w:val="000C76CE"/>
    <w:rsid w:val="000D0BD6"/>
    <w:rsid w:val="000D5215"/>
    <w:rsid w:val="000E2987"/>
    <w:rsid w:val="000E2F23"/>
    <w:rsid w:val="000E5932"/>
    <w:rsid w:val="000F2D8F"/>
    <w:rsid w:val="000F3C54"/>
    <w:rsid w:val="000F5609"/>
    <w:rsid w:val="00104034"/>
    <w:rsid w:val="0011295B"/>
    <w:rsid w:val="00122362"/>
    <w:rsid w:val="00122A47"/>
    <w:rsid w:val="001254CA"/>
    <w:rsid w:val="00126AA9"/>
    <w:rsid w:val="001301CF"/>
    <w:rsid w:val="00137AC9"/>
    <w:rsid w:val="00142C89"/>
    <w:rsid w:val="00143392"/>
    <w:rsid w:val="00143694"/>
    <w:rsid w:val="00150408"/>
    <w:rsid w:val="00151B55"/>
    <w:rsid w:val="00162B07"/>
    <w:rsid w:val="00164D56"/>
    <w:rsid w:val="00165371"/>
    <w:rsid w:val="00165EEE"/>
    <w:rsid w:val="00166916"/>
    <w:rsid w:val="00166FCA"/>
    <w:rsid w:val="001712F4"/>
    <w:rsid w:val="00173518"/>
    <w:rsid w:val="0017478B"/>
    <w:rsid w:val="00181AD6"/>
    <w:rsid w:val="00181B90"/>
    <w:rsid w:val="001920E1"/>
    <w:rsid w:val="00192490"/>
    <w:rsid w:val="00192AA5"/>
    <w:rsid w:val="00195D76"/>
    <w:rsid w:val="00196238"/>
    <w:rsid w:val="001A293F"/>
    <w:rsid w:val="001A3035"/>
    <w:rsid w:val="001C0FC4"/>
    <w:rsid w:val="001C2481"/>
    <w:rsid w:val="001C54BD"/>
    <w:rsid w:val="001D07FC"/>
    <w:rsid w:val="001D31F3"/>
    <w:rsid w:val="001D351A"/>
    <w:rsid w:val="001D6E80"/>
    <w:rsid w:val="001D7F58"/>
    <w:rsid w:val="001E7CF0"/>
    <w:rsid w:val="001F21A5"/>
    <w:rsid w:val="00202B99"/>
    <w:rsid w:val="002040C5"/>
    <w:rsid w:val="00216C6D"/>
    <w:rsid w:val="00221403"/>
    <w:rsid w:val="00223B9B"/>
    <w:rsid w:val="00224C7A"/>
    <w:rsid w:val="00230097"/>
    <w:rsid w:val="002324E9"/>
    <w:rsid w:val="00236C0F"/>
    <w:rsid w:val="00240843"/>
    <w:rsid w:val="00242C98"/>
    <w:rsid w:val="00254439"/>
    <w:rsid w:val="00254FA2"/>
    <w:rsid w:val="00263AD1"/>
    <w:rsid w:val="00264791"/>
    <w:rsid w:val="00291A7E"/>
    <w:rsid w:val="00294ACF"/>
    <w:rsid w:val="00294ED1"/>
    <w:rsid w:val="00296A51"/>
    <w:rsid w:val="002A2BFF"/>
    <w:rsid w:val="002A2C59"/>
    <w:rsid w:val="002A3132"/>
    <w:rsid w:val="002A3EA5"/>
    <w:rsid w:val="002A72A1"/>
    <w:rsid w:val="002B1439"/>
    <w:rsid w:val="002B2F92"/>
    <w:rsid w:val="002B3F95"/>
    <w:rsid w:val="002B5B9A"/>
    <w:rsid w:val="002C3FE4"/>
    <w:rsid w:val="002C42CF"/>
    <w:rsid w:val="002C51C0"/>
    <w:rsid w:val="002C727D"/>
    <w:rsid w:val="002D0AC8"/>
    <w:rsid w:val="002D24A6"/>
    <w:rsid w:val="002D34B6"/>
    <w:rsid w:val="002D3715"/>
    <w:rsid w:val="002D3D66"/>
    <w:rsid w:val="002D5D3B"/>
    <w:rsid w:val="002D5FC0"/>
    <w:rsid w:val="002E0025"/>
    <w:rsid w:val="002E40B4"/>
    <w:rsid w:val="002F09CE"/>
    <w:rsid w:val="002F24E6"/>
    <w:rsid w:val="002F299D"/>
    <w:rsid w:val="002F4842"/>
    <w:rsid w:val="002F4A1A"/>
    <w:rsid w:val="002F71E6"/>
    <w:rsid w:val="003012CD"/>
    <w:rsid w:val="003103DE"/>
    <w:rsid w:val="00316229"/>
    <w:rsid w:val="00323957"/>
    <w:rsid w:val="00333E4E"/>
    <w:rsid w:val="00337D4F"/>
    <w:rsid w:val="00342971"/>
    <w:rsid w:val="003460CE"/>
    <w:rsid w:val="003461B0"/>
    <w:rsid w:val="003470FF"/>
    <w:rsid w:val="00351542"/>
    <w:rsid w:val="0035458F"/>
    <w:rsid w:val="00355F91"/>
    <w:rsid w:val="00362CFB"/>
    <w:rsid w:val="003657FB"/>
    <w:rsid w:val="003703F7"/>
    <w:rsid w:val="00370725"/>
    <w:rsid w:val="00376CF7"/>
    <w:rsid w:val="00377136"/>
    <w:rsid w:val="00382E15"/>
    <w:rsid w:val="00387004"/>
    <w:rsid w:val="00387454"/>
    <w:rsid w:val="0039049A"/>
    <w:rsid w:val="003908E9"/>
    <w:rsid w:val="00392734"/>
    <w:rsid w:val="00393A62"/>
    <w:rsid w:val="00394279"/>
    <w:rsid w:val="003957C6"/>
    <w:rsid w:val="00395BC5"/>
    <w:rsid w:val="003A79D1"/>
    <w:rsid w:val="003B49A7"/>
    <w:rsid w:val="003B6730"/>
    <w:rsid w:val="003B6775"/>
    <w:rsid w:val="003C09C9"/>
    <w:rsid w:val="003C13FD"/>
    <w:rsid w:val="003C1B48"/>
    <w:rsid w:val="003C263B"/>
    <w:rsid w:val="003C368A"/>
    <w:rsid w:val="003C67C5"/>
    <w:rsid w:val="003D0014"/>
    <w:rsid w:val="003D2133"/>
    <w:rsid w:val="003D2B26"/>
    <w:rsid w:val="003D39C4"/>
    <w:rsid w:val="003E1992"/>
    <w:rsid w:val="003E5993"/>
    <w:rsid w:val="003F1D16"/>
    <w:rsid w:val="003F2AFD"/>
    <w:rsid w:val="00404CAA"/>
    <w:rsid w:val="00410383"/>
    <w:rsid w:val="00417A6C"/>
    <w:rsid w:val="00420148"/>
    <w:rsid w:val="004203E7"/>
    <w:rsid w:val="0042707D"/>
    <w:rsid w:val="00432E05"/>
    <w:rsid w:val="00433DAD"/>
    <w:rsid w:val="0043508E"/>
    <w:rsid w:val="0043646B"/>
    <w:rsid w:val="00440425"/>
    <w:rsid w:val="00441D3E"/>
    <w:rsid w:val="00441D76"/>
    <w:rsid w:val="0044630B"/>
    <w:rsid w:val="004466A0"/>
    <w:rsid w:val="0044763E"/>
    <w:rsid w:val="0045221C"/>
    <w:rsid w:val="00452998"/>
    <w:rsid w:val="00464CB7"/>
    <w:rsid w:val="00471343"/>
    <w:rsid w:val="00480C5C"/>
    <w:rsid w:val="00480EF9"/>
    <w:rsid w:val="00482603"/>
    <w:rsid w:val="00482DE5"/>
    <w:rsid w:val="004944D5"/>
    <w:rsid w:val="00495AAA"/>
    <w:rsid w:val="00497289"/>
    <w:rsid w:val="00497C20"/>
    <w:rsid w:val="004A2940"/>
    <w:rsid w:val="004A6AAB"/>
    <w:rsid w:val="004B0B67"/>
    <w:rsid w:val="004B3A3E"/>
    <w:rsid w:val="004B4A6D"/>
    <w:rsid w:val="004B6E00"/>
    <w:rsid w:val="004C0159"/>
    <w:rsid w:val="004C24DD"/>
    <w:rsid w:val="004C40F1"/>
    <w:rsid w:val="004C5CA3"/>
    <w:rsid w:val="004C60C4"/>
    <w:rsid w:val="004D2518"/>
    <w:rsid w:val="004D4536"/>
    <w:rsid w:val="004D4846"/>
    <w:rsid w:val="004D4D0E"/>
    <w:rsid w:val="004D5EAC"/>
    <w:rsid w:val="004D5F54"/>
    <w:rsid w:val="004E3E9C"/>
    <w:rsid w:val="004E5A1D"/>
    <w:rsid w:val="004E74DA"/>
    <w:rsid w:val="004F1925"/>
    <w:rsid w:val="004F6520"/>
    <w:rsid w:val="005003A0"/>
    <w:rsid w:val="005020E3"/>
    <w:rsid w:val="00510B6D"/>
    <w:rsid w:val="00512FD3"/>
    <w:rsid w:val="00514038"/>
    <w:rsid w:val="005142FF"/>
    <w:rsid w:val="00520827"/>
    <w:rsid w:val="0052180F"/>
    <w:rsid w:val="00523B02"/>
    <w:rsid w:val="005256C0"/>
    <w:rsid w:val="00530312"/>
    <w:rsid w:val="0053452A"/>
    <w:rsid w:val="00534715"/>
    <w:rsid w:val="00537199"/>
    <w:rsid w:val="005506EC"/>
    <w:rsid w:val="00552013"/>
    <w:rsid w:val="0055244A"/>
    <w:rsid w:val="005525FA"/>
    <w:rsid w:val="00553527"/>
    <w:rsid w:val="0055371E"/>
    <w:rsid w:val="005700E5"/>
    <w:rsid w:val="0057034D"/>
    <w:rsid w:val="00572852"/>
    <w:rsid w:val="00573597"/>
    <w:rsid w:val="005740B2"/>
    <w:rsid w:val="0057419D"/>
    <w:rsid w:val="00574B34"/>
    <w:rsid w:val="005770DC"/>
    <w:rsid w:val="00577BB9"/>
    <w:rsid w:val="00577E64"/>
    <w:rsid w:val="0058034F"/>
    <w:rsid w:val="005819E2"/>
    <w:rsid w:val="005966AB"/>
    <w:rsid w:val="0059785F"/>
    <w:rsid w:val="005A1B54"/>
    <w:rsid w:val="005A2632"/>
    <w:rsid w:val="005A3B58"/>
    <w:rsid w:val="005A3F5A"/>
    <w:rsid w:val="005A6234"/>
    <w:rsid w:val="005C2A8B"/>
    <w:rsid w:val="005C2E05"/>
    <w:rsid w:val="005C3109"/>
    <w:rsid w:val="005C78D9"/>
    <w:rsid w:val="005C7F82"/>
    <w:rsid w:val="005D06A1"/>
    <w:rsid w:val="005D06B1"/>
    <w:rsid w:val="005D285F"/>
    <w:rsid w:val="005D3D6D"/>
    <w:rsid w:val="005D534B"/>
    <w:rsid w:val="005E2B87"/>
    <w:rsid w:val="005F0F51"/>
    <w:rsid w:val="005F289F"/>
    <w:rsid w:val="005F5401"/>
    <w:rsid w:val="005F76CD"/>
    <w:rsid w:val="00600472"/>
    <w:rsid w:val="0060088B"/>
    <w:rsid w:val="00600AC9"/>
    <w:rsid w:val="00601B3C"/>
    <w:rsid w:val="0060636E"/>
    <w:rsid w:val="006075DF"/>
    <w:rsid w:val="00610E8F"/>
    <w:rsid w:val="00611AE0"/>
    <w:rsid w:val="00615BB4"/>
    <w:rsid w:val="00623DF2"/>
    <w:rsid w:val="00627C3F"/>
    <w:rsid w:val="00631730"/>
    <w:rsid w:val="006319CA"/>
    <w:rsid w:val="0063618D"/>
    <w:rsid w:val="00641D0D"/>
    <w:rsid w:val="0064537B"/>
    <w:rsid w:val="006457F2"/>
    <w:rsid w:val="00651934"/>
    <w:rsid w:val="00664357"/>
    <w:rsid w:val="00665111"/>
    <w:rsid w:val="00671D14"/>
    <w:rsid w:val="00680FCF"/>
    <w:rsid w:val="00681F12"/>
    <w:rsid w:val="00684B30"/>
    <w:rsid w:val="0068514E"/>
    <w:rsid w:val="00692104"/>
    <w:rsid w:val="00693174"/>
    <w:rsid w:val="00693BAE"/>
    <w:rsid w:val="00694453"/>
    <w:rsid w:val="00694D1A"/>
    <w:rsid w:val="00695B9B"/>
    <w:rsid w:val="006A398A"/>
    <w:rsid w:val="006A4F8B"/>
    <w:rsid w:val="006B1E0D"/>
    <w:rsid w:val="006B4AF9"/>
    <w:rsid w:val="006B60F9"/>
    <w:rsid w:val="006C0BDC"/>
    <w:rsid w:val="006C220B"/>
    <w:rsid w:val="006C4B76"/>
    <w:rsid w:val="006D032F"/>
    <w:rsid w:val="006D1B7A"/>
    <w:rsid w:val="006E0650"/>
    <w:rsid w:val="006E083B"/>
    <w:rsid w:val="006E328C"/>
    <w:rsid w:val="006E5D5F"/>
    <w:rsid w:val="006E5FE2"/>
    <w:rsid w:val="006E6314"/>
    <w:rsid w:val="006E6493"/>
    <w:rsid w:val="006F088D"/>
    <w:rsid w:val="006F118F"/>
    <w:rsid w:val="00703812"/>
    <w:rsid w:val="00710B6D"/>
    <w:rsid w:val="00713E8D"/>
    <w:rsid w:val="00721036"/>
    <w:rsid w:val="00723022"/>
    <w:rsid w:val="00725634"/>
    <w:rsid w:val="00727053"/>
    <w:rsid w:val="00746861"/>
    <w:rsid w:val="00746F4F"/>
    <w:rsid w:val="00750EE3"/>
    <w:rsid w:val="007531C0"/>
    <w:rsid w:val="00754FAE"/>
    <w:rsid w:val="00762E50"/>
    <w:rsid w:val="00764997"/>
    <w:rsid w:val="00767429"/>
    <w:rsid w:val="00767994"/>
    <w:rsid w:val="00774A4B"/>
    <w:rsid w:val="00775F74"/>
    <w:rsid w:val="00777358"/>
    <w:rsid w:val="007815DD"/>
    <w:rsid w:val="00782DE6"/>
    <w:rsid w:val="00787DA8"/>
    <w:rsid w:val="00790E04"/>
    <w:rsid w:val="007947CC"/>
    <w:rsid w:val="00796BFD"/>
    <w:rsid w:val="007A0E26"/>
    <w:rsid w:val="007A4A30"/>
    <w:rsid w:val="007A54A1"/>
    <w:rsid w:val="007A677A"/>
    <w:rsid w:val="007A6EE4"/>
    <w:rsid w:val="007A6F1B"/>
    <w:rsid w:val="007B5DBD"/>
    <w:rsid w:val="007C428C"/>
    <w:rsid w:val="007C4838"/>
    <w:rsid w:val="007C63F0"/>
    <w:rsid w:val="007D09CB"/>
    <w:rsid w:val="007D10C8"/>
    <w:rsid w:val="007D11B6"/>
    <w:rsid w:val="007D3701"/>
    <w:rsid w:val="007E318C"/>
    <w:rsid w:val="007E6756"/>
    <w:rsid w:val="007E7464"/>
    <w:rsid w:val="007F1891"/>
    <w:rsid w:val="007F2E3A"/>
    <w:rsid w:val="007F728B"/>
    <w:rsid w:val="007F7F31"/>
    <w:rsid w:val="0080189A"/>
    <w:rsid w:val="00810101"/>
    <w:rsid w:val="008111DA"/>
    <w:rsid w:val="00812AFA"/>
    <w:rsid w:val="00830801"/>
    <w:rsid w:val="00837BBE"/>
    <w:rsid w:val="0084289A"/>
    <w:rsid w:val="00843B47"/>
    <w:rsid w:val="008467C5"/>
    <w:rsid w:val="00846DFE"/>
    <w:rsid w:val="0085025A"/>
    <w:rsid w:val="008554E1"/>
    <w:rsid w:val="00856FA8"/>
    <w:rsid w:val="008634FA"/>
    <w:rsid w:val="0086399E"/>
    <w:rsid w:val="0086422D"/>
    <w:rsid w:val="008642BC"/>
    <w:rsid w:val="008644A0"/>
    <w:rsid w:val="00864D00"/>
    <w:rsid w:val="008667F8"/>
    <w:rsid w:val="00867535"/>
    <w:rsid w:val="008678E7"/>
    <w:rsid w:val="00871391"/>
    <w:rsid w:val="008748C5"/>
    <w:rsid w:val="008769BC"/>
    <w:rsid w:val="0088320A"/>
    <w:rsid w:val="0089273F"/>
    <w:rsid w:val="008932C0"/>
    <w:rsid w:val="008A1817"/>
    <w:rsid w:val="008A5355"/>
    <w:rsid w:val="008A7539"/>
    <w:rsid w:val="008B487C"/>
    <w:rsid w:val="008B5A9F"/>
    <w:rsid w:val="008C0C2F"/>
    <w:rsid w:val="008C6060"/>
    <w:rsid w:val="008C7A3B"/>
    <w:rsid w:val="008D5CC2"/>
    <w:rsid w:val="008E42E0"/>
    <w:rsid w:val="008E6BBA"/>
    <w:rsid w:val="008E7807"/>
    <w:rsid w:val="008F0423"/>
    <w:rsid w:val="00900023"/>
    <w:rsid w:val="00907025"/>
    <w:rsid w:val="009079D9"/>
    <w:rsid w:val="00910156"/>
    <w:rsid w:val="00910E75"/>
    <w:rsid w:val="00911F75"/>
    <w:rsid w:val="009122E1"/>
    <w:rsid w:val="00913789"/>
    <w:rsid w:val="009172AE"/>
    <w:rsid w:val="00927477"/>
    <w:rsid w:val="00927B06"/>
    <w:rsid w:val="00930676"/>
    <w:rsid w:val="00930D85"/>
    <w:rsid w:val="00932D89"/>
    <w:rsid w:val="00934F88"/>
    <w:rsid w:val="00935829"/>
    <w:rsid w:val="0093619D"/>
    <w:rsid w:val="00940304"/>
    <w:rsid w:val="00947B4C"/>
    <w:rsid w:val="00947B4D"/>
    <w:rsid w:val="009546E0"/>
    <w:rsid w:val="009576B4"/>
    <w:rsid w:val="0096125A"/>
    <w:rsid w:val="009658B3"/>
    <w:rsid w:val="00971450"/>
    <w:rsid w:val="0097320E"/>
    <w:rsid w:val="0097781C"/>
    <w:rsid w:val="00980D1E"/>
    <w:rsid w:val="009811B8"/>
    <w:rsid w:val="00981A7F"/>
    <w:rsid w:val="0098390C"/>
    <w:rsid w:val="009A27E1"/>
    <w:rsid w:val="009A7A12"/>
    <w:rsid w:val="009B1C77"/>
    <w:rsid w:val="009C28AA"/>
    <w:rsid w:val="009C5A63"/>
    <w:rsid w:val="009D035B"/>
    <w:rsid w:val="009D1238"/>
    <w:rsid w:val="009D3977"/>
    <w:rsid w:val="009D4E1A"/>
    <w:rsid w:val="009E00A8"/>
    <w:rsid w:val="009E06EE"/>
    <w:rsid w:val="009E2946"/>
    <w:rsid w:val="009F1E4B"/>
    <w:rsid w:val="009F37D6"/>
    <w:rsid w:val="009F3EFB"/>
    <w:rsid w:val="009F5FD8"/>
    <w:rsid w:val="00A01B84"/>
    <w:rsid w:val="00A01BD2"/>
    <w:rsid w:val="00A02F96"/>
    <w:rsid w:val="00A055E8"/>
    <w:rsid w:val="00A11356"/>
    <w:rsid w:val="00A11626"/>
    <w:rsid w:val="00A12193"/>
    <w:rsid w:val="00A13027"/>
    <w:rsid w:val="00A15A69"/>
    <w:rsid w:val="00A16CE2"/>
    <w:rsid w:val="00A23D26"/>
    <w:rsid w:val="00A313A7"/>
    <w:rsid w:val="00A32C45"/>
    <w:rsid w:val="00A34AB2"/>
    <w:rsid w:val="00A442F3"/>
    <w:rsid w:val="00A519B7"/>
    <w:rsid w:val="00A56B14"/>
    <w:rsid w:val="00A57098"/>
    <w:rsid w:val="00A62187"/>
    <w:rsid w:val="00A63A54"/>
    <w:rsid w:val="00A6794B"/>
    <w:rsid w:val="00A72E0A"/>
    <w:rsid w:val="00A74DA0"/>
    <w:rsid w:val="00A75F12"/>
    <w:rsid w:val="00A808DD"/>
    <w:rsid w:val="00A816A6"/>
    <w:rsid w:val="00A81708"/>
    <w:rsid w:val="00A81C8B"/>
    <w:rsid w:val="00A91F8C"/>
    <w:rsid w:val="00A931B7"/>
    <w:rsid w:val="00A94F3A"/>
    <w:rsid w:val="00A955E2"/>
    <w:rsid w:val="00A97155"/>
    <w:rsid w:val="00A97DF8"/>
    <w:rsid w:val="00AA0B44"/>
    <w:rsid w:val="00AB0AC9"/>
    <w:rsid w:val="00AB0C98"/>
    <w:rsid w:val="00AB2913"/>
    <w:rsid w:val="00AB6AD0"/>
    <w:rsid w:val="00AC236E"/>
    <w:rsid w:val="00AC23DE"/>
    <w:rsid w:val="00AC5793"/>
    <w:rsid w:val="00AC674C"/>
    <w:rsid w:val="00AD28A5"/>
    <w:rsid w:val="00AD3D13"/>
    <w:rsid w:val="00AD482F"/>
    <w:rsid w:val="00AE1B12"/>
    <w:rsid w:val="00AF5AB5"/>
    <w:rsid w:val="00B10CF0"/>
    <w:rsid w:val="00B12F17"/>
    <w:rsid w:val="00B1438B"/>
    <w:rsid w:val="00B1583A"/>
    <w:rsid w:val="00B20355"/>
    <w:rsid w:val="00B2110B"/>
    <w:rsid w:val="00B211CD"/>
    <w:rsid w:val="00B22C07"/>
    <w:rsid w:val="00B249E8"/>
    <w:rsid w:val="00B2761F"/>
    <w:rsid w:val="00B30445"/>
    <w:rsid w:val="00B30D1A"/>
    <w:rsid w:val="00B32772"/>
    <w:rsid w:val="00B333F0"/>
    <w:rsid w:val="00B33D5E"/>
    <w:rsid w:val="00B3567E"/>
    <w:rsid w:val="00B46AC2"/>
    <w:rsid w:val="00B53B4E"/>
    <w:rsid w:val="00B54C87"/>
    <w:rsid w:val="00B55B30"/>
    <w:rsid w:val="00B57ACD"/>
    <w:rsid w:val="00B60DB3"/>
    <w:rsid w:val="00B66EDA"/>
    <w:rsid w:val="00B7442A"/>
    <w:rsid w:val="00B74E57"/>
    <w:rsid w:val="00B77A0F"/>
    <w:rsid w:val="00B8012B"/>
    <w:rsid w:val="00B81177"/>
    <w:rsid w:val="00B8207F"/>
    <w:rsid w:val="00B83584"/>
    <w:rsid w:val="00B83644"/>
    <w:rsid w:val="00B83785"/>
    <w:rsid w:val="00B83E78"/>
    <w:rsid w:val="00B848B5"/>
    <w:rsid w:val="00B86475"/>
    <w:rsid w:val="00B91C3A"/>
    <w:rsid w:val="00B91FCC"/>
    <w:rsid w:val="00B94B7F"/>
    <w:rsid w:val="00B9584F"/>
    <w:rsid w:val="00B9592B"/>
    <w:rsid w:val="00B96287"/>
    <w:rsid w:val="00B96526"/>
    <w:rsid w:val="00BA1B98"/>
    <w:rsid w:val="00BA506B"/>
    <w:rsid w:val="00BA61C6"/>
    <w:rsid w:val="00BB487A"/>
    <w:rsid w:val="00BC4543"/>
    <w:rsid w:val="00BC515E"/>
    <w:rsid w:val="00BC615A"/>
    <w:rsid w:val="00BD2623"/>
    <w:rsid w:val="00BD3514"/>
    <w:rsid w:val="00BD688C"/>
    <w:rsid w:val="00BE2A71"/>
    <w:rsid w:val="00BE45ED"/>
    <w:rsid w:val="00BE5249"/>
    <w:rsid w:val="00BE57CD"/>
    <w:rsid w:val="00BE66B8"/>
    <w:rsid w:val="00BE6744"/>
    <w:rsid w:val="00C00364"/>
    <w:rsid w:val="00C00A8E"/>
    <w:rsid w:val="00C06ABA"/>
    <w:rsid w:val="00C07BB1"/>
    <w:rsid w:val="00C14197"/>
    <w:rsid w:val="00C20286"/>
    <w:rsid w:val="00C24F32"/>
    <w:rsid w:val="00C26E60"/>
    <w:rsid w:val="00C27AF9"/>
    <w:rsid w:val="00C31E7D"/>
    <w:rsid w:val="00C35B6C"/>
    <w:rsid w:val="00C406ED"/>
    <w:rsid w:val="00C44DE9"/>
    <w:rsid w:val="00C53AD0"/>
    <w:rsid w:val="00C5604D"/>
    <w:rsid w:val="00C57DA5"/>
    <w:rsid w:val="00C57FFD"/>
    <w:rsid w:val="00C674C5"/>
    <w:rsid w:val="00C67FF2"/>
    <w:rsid w:val="00C702A0"/>
    <w:rsid w:val="00C72B5F"/>
    <w:rsid w:val="00C747B9"/>
    <w:rsid w:val="00C76AFF"/>
    <w:rsid w:val="00C81592"/>
    <w:rsid w:val="00C818E4"/>
    <w:rsid w:val="00C82C3E"/>
    <w:rsid w:val="00C831DD"/>
    <w:rsid w:val="00C903DE"/>
    <w:rsid w:val="00C93126"/>
    <w:rsid w:val="00C9601B"/>
    <w:rsid w:val="00CA30A6"/>
    <w:rsid w:val="00CA7A60"/>
    <w:rsid w:val="00CB3578"/>
    <w:rsid w:val="00CB6776"/>
    <w:rsid w:val="00CC2B46"/>
    <w:rsid w:val="00CC5FA6"/>
    <w:rsid w:val="00CC67CB"/>
    <w:rsid w:val="00CC6D2B"/>
    <w:rsid w:val="00CD29AA"/>
    <w:rsid w:val="00CD3005"/>
    <w:rsid w:val="00CE04CC"/>
    <w:rsid w:val="00CE0B90"/>
    <w:rsid w:val="00CF14BD"/>
    <w:rsid w:val="00CF40B6"/>
    <w:rsid w:val="00CF7228"/>
    <w:rsid w:val="00CF74DB"/>
    <w:rsid w:val="00D07D87"/>
    <w:rsid w:val="00D11527"/>
    <w:rsid w:val="00D12959"/>
    <w:rsid w:val="00D1431D"/>
    <w:rsid w:val="00D14B43"/>
    <w:rsid w:val="00D1709F"/>
    <w:rsid w:val="00D20C1B"/>
    <w:rsid w:val="00D2333E"/>
    <w:rsid w:val="00D23E1E"/>
    <w:rsid w:val="00D23EEE"/>
    <w:rsid w:val="00D254F2"/>
    <w:rsid w:val="00D34E8D"/>
    <w:rsid w:val="00D35BCD"/>
    <w:rsid w:val="00D37B69"/>
    <w:rsid w:val="00D4061D"/>
    <w:rsid w:val="00D412D9"/>
    <w:rsid w:val="00D46149"/>
    <w:rsid w:val="00D53187"/>
    <w:rsid w:val="00D53FCC"/>
    <w:rsid w:val="00D567B6"/>
    <w:rsid w:val="00D60E41"/>
    <w:rsid w:val="00D61E73"/>
    <w:rsid w:val="00D64DA2"/>
    <w:rsid w:val="00D65840"/>
    <w:rsid w:val="00D674B4"/>
    <w:rsid w:val="00D67AA9"/>
    <w:rsid w:val="00D74D79"/>
    <w:rsid w:val="00D76D68"/>
    <w:rsid w:val="00D77421"/>
    <w:rsid w:val="00D81474"/>
    <w:rsid w:val="00D81E23"/>
    <w:rsid w:val="00D84FC8"/>
    <w:rsid w:val="00D87C8A"/>
    <w:rsid w:val="00D90CE8"/>
    <w:rsid w:val="00D92529"/>
    <w:rsid w:val="00D95A18"/>
    <w:rsid w:val="00D962ED"/>
    <w:rsid w:val="00DA4BAA"/>
    <w:rsid w:val="00DA5A85"/>
    <w:rsid w:val="00DA6401"/>
    <w:rsid w:val="00DB09FA"/>
    <w:rsid w:val="00DB158D"/>
    <w:rsid w:val="00DB1B36"/>
    <w:rsid w:val="00DB6C6F"/>
    <w:rsid w:val="00DB6EE9"/>
    <w:rsid w:val="00DC25B2"/>
    <w:rsid w:val="00DC2809"/>
    <w:rsid w:val="00DD3875"/>
    <w:rsid w:val="00DD3A2A"/>
    <w:rsid w:val="00DE397C"/>
    <w:rsid w:val="00DE44F8"/>
    <w:rsid w:val="00DE540B"/>
    <w:rsid w:val="00DE6698"/>
    <w:rsid w:val="00DF2B17"/>
    <w:rsid w:val="00E0776D"/>
    <w:rsid w:val="00E10004"/>
    <w:rsid w:val="00E15A4A"/>
    <w:rsid w:val="00E17D73"/>
    <w:rsid w:val="00E25C04"/>
    <w:rsid w:val="00E352D8"/>
    <w:rsid w:val="00E36A1B"/>
    <w:rsid w:val="00E37AE7"/>
    <w:rsid w:val="00E43197"/>
    <w:rsid w:val="00E45E7F"/>
    <w:rsid w:val="00E555E7"/>
    <w:rsid w:val="00E576BE"/>
    <w:rsid w:val="00E629A7"/>
    <w:rsid w:val="00E6461F"/>
    <w:rsid w:val="00E668F9"/>
    <w:rsid w:val="00E67CCB"/>
    <w:rsid w:val="00E72754"/>
    <w:rsid w:val="00E740D3"/>
    <w:rsid w:val="00E7687D"/>
    <w:rsid w:val="00E826B4"/>
    <w:rsid w:val="00E90AB9"/>
    <w:rsid w:val="00E9158A"/>
    <w:rsid w:val="00E91F2E"/>
    <w:rsid w:val="00E9398A"/>
    <w:rsid w:val="00E94494"/>
    <w:rsid w:val="00E96D8D"/>
    <w:rsid w:val="00E971A8"/>
    <w:rsid w:val="00EA363C"/>
    <w:rsid w:val="00EA43C2"/>
    <w:rsid w:val="00EA441A"/>
    <w:rsid w:val="00EA7694"/>
    <w:rsid w:val="00EA78FD"/>
    <w:rsid w:val="00EB0545"/>
    <w:rsid w:val="00EB16AA"/>
    <w:rsid w:val="00EB4A60"/>
    <w:rsid w:val="00EB6A7B"/>
    <w:rsid w:val="00EB7057"/>
    <w:rsid w:val="00EB7963"/>
    <w:rsid w:val="00EC1931"/>
    <w:rsid w:val="00EC2485"/>
    <w:rsid w:val="00EC56C0"/>
    <w:rsid w:val="00EC7776"/>
    <w:rsid w:val="00EC77E5"/>
    <w:rsid w:val="00EC7F10"/>
    <w:rsid w:val="00ED4C57"/>
    <w:rsid w:val="00ED5E2D"/>
    <w:rsid w:val="00ED7F93"/>
    <w:rsid w:val="00EE0D99"/>
    <w:rsid w:val="00EE3065"/>
    <w:rsid w:val="00EF07EF"/>
    <w:rsid w:val="00EF258D"/>
    <w:rsid w:val="00F04334"/>
    <w:rsid w:val="00F0572A"/>
    <w:rsid w:val="00F12337"/>
    <w:rsid w:val="00F14001"/>
    <w:rsid w:val="00F16D93"/>
    <w:rsid w:val="00F226BA"/>
    <w:rsid w:val="00F236B5"/>
    <w:rsid w:val="00F23BB8"/>
    <w:rsid w:val="00F2572F"/>
    <w:rsid w:val="00F26D10"/>
    <w:rsid w:val="00F2734A"/>
    <w:rsid w:val="00F30926"/>
    <w:rsid w:val="00F41390"/>
    <w:rsid w:val="00F416E7"/>
    <w:rsid w:val="00F43C28"/>
    <w:rsid w:val="00F47FA8"/>
    <w:rsid w:val="00F50068"/>
    <w:rsid w:val="00F54E5F"/>
    <w:rsid w:val="00F62C80"/>
    <w:rsid w:val="00F702BF"/>
    <w:rsid w:val="00F719CF"/>
    <w:rsid w:val="00F749DB"/>
    <w:rsid w:val="00F77E25"/>
    <w:rsid w:val="00F801B9"/>
    <w:rsid w:val="00F83B72"/>
    <w:rsid w:val="00F83C50"/>
    <w:rsid w:val="00F844B6"/>
    <w:rsid w:val="00F85B78"/>
    <w:rsid w:val="00F870C8"/>
    <w:rsid w:val="00F87D91"/>
    <w:rsid w:val="00F900BC"/>
    <w:rsid w:val="00F928CE"/>
    <w:rsid w:val="00F94C96"/>
    <w:rsid w:val="00FA08B2"/>
    <w:rsid w:val="00FA354C"/>
    <w:rsid w:val="00FA63F1"/>
    <w:rsid w:val="00FB1008"/>
    <w:rsid w:val="00FB16E8"/>
    <w:rsid w:val="00FB47BE"/>
    <w:rsid w:val="00FB4882"/>
    <w:rsid w:val="00FB76F7"/>
    <w:rsid w:val="00FC548A"/>
    <w:rsid w:val="00FC7E70"/>
    <w:rsid w:val="00FD0526"/>
    <w:rsid w:val="00FD34BC"/>
    <w:rsid w:val="00FD35CC"/>
    <w:rsid w:val="00FD3805"/>
    <w:rsid w:val="00FD5E4B"/>
    <w:rsid w:val="00FE188B"/>
    <w:rsid w:val="00FE2688"/>
    <w:rsid w:val="00FE3E5B"/>
    <w:rsid w:val="00FE5378"/>
    <w:rsid w:val="00FF0B30"/>
    <w:rsid w:val="00FF265F"/>
    <w:rsid w:val="00FF64F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14:docId w14:val="69FF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envelope return"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ED1"/>
    <w:rPr>
      <w:rFonts w:ascii="Times New Roman" w:eastAsia="Times New Roman" w:hAnsi="Times New Roman"/>
      <w:sz w:val="24"/>
      <w:szCs w:val="24"/>
    </w:rPr>
  </w:style>
  <w:style w:type="paragraph" w:styleId="Heading1">
    <w:name w:val="heading 1"/>
    <w:basedOn w:val="Normal"/>
    <w:next w:val="Normal"/>
    <w:link w:val="Heading1Char"/>
    <w:qFormat/>
    <w:rsid w:val="002F29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F299D"/>
    <w:pPr>
      <w:keepNext/>
      <w:numPr>
        <w:ilvl w:val="1"/>
        <w:numId w:val="10"/>
      </w:numPr>
      <w:suppressAutoHyphens/>
      <w:spacing w:before="240" w:after="60"/>
      <w:outlineLvl w:val="1"/>
    </w:pPr>
    <w:rPr>
      <w:rFonts w:ascii="Arial" w:hAnsi="Arial" w:cs="Arial"/>
      <w:b/>
      <w:bCs/>
      <w:i/>
      <w:iCs/>
      <w:sz w:val="28"/>
      <w:szCs w:val="28"/>
      <w:lang w:eastAsia="zh-CN"/>
    </w:rPr>
  </w:style>
  <w:style w:type="paragraph" w:styleId="Heading3">
    <w:name w:val="heading 3"/>
    <w:basedOn w:val="Normal"/>
    <w:next w:val="Normal"/>
    <w:link w:val="Heading3Char"/>
    <w:qFormat/>
    <w:rsid w:val="002F299D"/>
    <w:pPr>
      <w:keepNext/>
      <w:suppressAutoHyphens/>
      <w:spacing w:before="240" w:after="60"/>
      <w:outlineLvl w:val="2"/>
    </w:pPr>
    <w:rPr>
      <w:rFonts w:ascii="Arial" w:hAnsi="Arial" w:cs="Arial"/>
      <w:b/>
      <w:bCs/>
      <w:sz w:val="26"/>
      <w:szCs w:val="26"/>
      <w:lang w:eastAsia="zh-CN"/>
    </w:rPr>
  </w:style>
  <w:style w:type="paragraph" w:styleId="Heading4">
    <w:name w:val="heading 4"/>
    <w:basedOn w:val="Normal"/>
    <w:next w:val="Normal"/>
    <w:link w:val="Heading4Char"/>
    <w:qFormat/>
    <w:rsid w:val="002F299D"/>
    <w:pPr>
      <w:keepNext/>
      <w:numPr>
        <w:ilvl w:val="3"/>
        <w:numId w:val="10"/>
      </w:numPr>
      <w:suppressAutoHyphens/>
      <w:spacing w:before="240" w:after="60"/>
      <w:outlineLvl w:val="3"/>
    </w:pPr>
    <w:rPr>
      <w:b/>
      <w:bCs/>
      <w:sz w:val="28"/>
      <w:szCs w:val="28"/>
      <w:lang w:eastAsia="zh-CN"/>
    </w:rPr>
  </w:style>
  <w:style w:type="paragraph" w:styleId="Heading5">
    <w:name w:val="heading 5"/>
    <w:basedOn w:val="Normal"/>
    <w:next w:val="Normal"/>
    <w:link w:val="Heading5Char"/>
    <w:unhideWhenUsed/>
    <w:qFormat/>
    <w:rsid w:val="002F299D"/>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2F299D"/>
    <w:pPr>
      <w:numPr>
        <w:ilvl w:val="5"/>
        <w:numId w:val="10"/>
      </w:numPr>
      <w:suppressAutoHyphens/>
      <w:spacing w:before="240" w:after="60"/>
      <w:outlineLvl w:val="5"/>
    </w:pPr>
    <w:rPr>
      <w:b/>
      <w:bCs/>
      <w:sz w:val="22"/>
      <w:szCs w:val="22"/>
      <w:lang w:eastAsia="zh-CN"/>
    </w:rPr>
  </w:style>
  <w:style w:type="paragraph" w:styleId="Heading7">
    <w:name w:val="heading 7"/>
    <w:basedOn w:val="Normal"/>
    <w:next w:val="Normal"/>
    <w:link w:val="Heading7Char"/>
    <w:qFormat/>
    <w:rsid w:val="002F299D"/>
    <w:pPr>
      <w:numPr>
        <w:ilvl w:val="6"/>
        <w:numId w:val="10"/>
      </w:numPr>
      <w:suppressAutoHyphens/>
      <w:spacing w:before="240" w:after="60"/>
      <w:outlineLvl w:val="6"/>
    </w:pPr>
    <w:rPr>
      <w:lang w:eastAsia="zh-CN"/>
    </w:rPr>
  </w:style>
  <w:style w:type="paragraph" w:styleId="Heading8">
    <w:name w:val="heading 8"/>
    <w:basedOn w:val="Normal"/>
    <w:next w:val="Normal"/>
    <w:link w:val="Heading8Char"/>
    <w:qFormat/>
    <w:rsid w:val="002F299D"/>
    <w:pPr>
      <w:numPr>
        <w:ilvl w:val="7"/>
        <w:numId w:val="10"/>
      </w:numPr>
      <w:suppressAutoHyphens/>
      <w:spacing w:before="240" w:after="60"/>
      <w:outlineLvl w:val="7"/>
    </w:pPr>
    <w:rPr>
      <w:i/>
      <w:iCs/>
      <w:lang w:eastAsia="zh-CN"/>
    </w:rPr>
  </w:style>
  <w:style w:type="paragraph" w:styleId="Heading9">
    <w:name w:val="heading 9"/>
    <w:basedOn w:val="Normal"/>
    <w:next w:val="Normal"/>
    <w:link w:val="Heading9Char"/>
    <w:qFormat/>
    <w:rsid w:val="002F299D"/>
    <w:pPr>
      <w:numPr>
        <w:ilvl w:val="8"/>
        <w:numId w:val="10"/>
      </w:numPr>
      <w:suppressAutoHyphens/>
      <w:spacing w:before="240" w:after="60"/>
      <w:outlineLvl w:val="8"/>
    </w:pPr>
    <w:rPr>
      <w:rFonts w:ascii="Arial" w:hAnsi="Arial"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B487A"/>
    <w:pPr>
      <w:jc w:val="center"/>
    </w:pPr>
    <w:rPr>
      <w:sz w:val="28"/>
      <w:szCs w:val="20"/>
      <w:lang w:eastAsia="en-US"/>
    </w:rPr>
  </w:style>
  <w:style w:type="character" w:customStyle="1" w:styleId="TitleChar">
    <w:name w:val="Title Char"/>
    <w:basedOn w:val="DefaultParagraphFont"/>
    <w:link w:val="Title"/>
    <w:rsid w:val="00BB487A"/>
    <w:rPr>
      <w:rFonts w:ascii="Times New Roman" w:eastAsia="Times New Roman" w:hAnsi="Times New Roman" w:cs="Times New Roman"/>
      <w:sz w:val="28"/>
      <w:szCs w:val="20"/>
    </w:rPr>
  </w:style>
  <w:style w:type="paragraph" w:styleId="Footer">
    <w:name w:val="footer"/>
    <w:basedOn w:val="Normal"/>
    <w:link w:val="FooterChar"/>
    <w:rsid w:val="00BB487A"/>
    <w:pPr>
      <w:tabs>
        <w:tab w:val="center" w:pos="4153"/>
        <w:tab w:val="right" w:pos="8306"/>
      </w:tabs>
    </w:pPr>
  </w:style>
  <w:style w:type="character" w:customStyle="1" w:styleId="FooterChar">
    <w:name w:val="Footer Char"/>
    <w:basedOn w:val="DefaultParagraphFont"/>
    <w:link w:val="Footer"/>
    <w:rsid w:val="00BB487A"/>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EF258D"/>
    <w:pPr>
      <w:tabs>
        <w:tab w:val="center" w:pos="4153"/>
        <w:tab w:val="right" w:pos="8306"/>
      </w:tabs>
    </w:pPr>
  </w:style>
  <w:style w:type="character" w:customStyle="1" w:styleId="HeaderChar">
    <w:name w:val="Header Char"/>
    <w:basedOn w:val="DefaultParagraphFont"/>
    <w:link w:val="Header"/>
    <w:uiPriority w:val="99"/>
    <w:rsid w:val="00EF258D"/>
    <w:rPr>
      <w:rFonts w:ascii="Times New Roman" w:eastAsia="Times New Roman" w:hAnsi="Times New Roman"/>
      <w:sz w:val="24"/>
      <w:szCs w:val="24"/>
    </w:rPr>
  </w:style>
  <w:style w:type="paragraph" w:styleId="Subtitle">
    <w:name w:val="Subtitle"/>
    <w:basedOn w:val="Normal"/>
    <w:next w:val="Normal"/>
    <w:link w:val="SubtitleChar"/>
    <w:uiPriority w:val="99"/>
    <w:qFormat/>
    <w:rsid w:val="00910156"/>
    <w:pPr>
      <w:keepNext/>
      <w:keepLines/>
      <w:widowControl w:val="0"/>
      <w:suppressAutoHyphens/>
      <w:spacing w:before="600" w:after="600"/>
      <w:ind w:right="4820"/>
    </w:pPr>
    <w:rPr>
      <w:b/>
      <w:sz w:val="26"/>
      <w:szCs w:val="20"/>
      <w:lang w:val="en-AU" w:eastAsia="en-US"/>
    </w:rPr>
  </w:style>
  <w:style w:type="character" w:customStyle="1" w:styleId="SubtitleChar">
    <w:name w:val="Subtitle Char"/>
    <w:basedOn w:val="DefaultParagraphFont"/>
    <w:link w:val="Subtitle"/>
    <w:uiPriority w:val="99"/>
    <w:rsid w:val="00910156"/>
    <w:rPr>
      <w:rFonts w:ascii="Times New Roman" w:eastAsia="Times New Roman" w:hAnsi="Times New Roman"/>
      <w:b/>
      <w:sz w:val="26"/>
      <w:lang w:val="en-AU" w:eastAsia="en-US"/>
    </w:rPr>
  </w:style>
  <w:style w:type="character" w:styleId="Hyperlink">
    <w:name w:val="Hyperlink"/>
    <w:basedOn w:val="DefaultParagraphFont"/>
    <w:uiPriority w:val="99"/>
    <w:unhideWhenUsed/>
    <w:rsid w:val="00910156"/>
    <w:rPr>
      <w:color w:val="0000FF"/>
      <w:u w:val="single"/>
    </w:rPr>
  </w:style>
  <w:style w:type="paragraph" w:styleId="EnvelopeReturn">
    <w:name w:val="envelope return"/>
    <w:basedOn w:val="Normal"/>
    <w:unhideWhenUsed/>
    <w:rsid w:val="009D1238"/>
    <w:pPr>
      <w:keepLines/>
      <w:widowControl w:val="0"/>
      <w:spacing w:before="600"/>
    </w:pPr>
    <w:rPr>
      <w:sz w:val="26"/>
      <w:szCs w:val="20"/>
      <w:lang w:val="en-AU" w:eastAsia="en-US"/>
    </w:rPr>
  </w:style>
  <w:style w:type="paragraph" w:styleId="BalloonText">
    <w:name w:val="Balloon Text"/>
    <w:basedOn w:val="Normal"/>
    <w:link w:val="BalloonTextChar"/>
    <w:unhideWhenUsed/>
    <w:rsid w:val="00523B02"/>
    <w:rPr>
      <w:rFonts w:ascii="Tahoma" w:hAnsi="Tahoma" w:cs="Tahoma"/>
      <w:sz w:val="16"/>
      <w:szCs w:val="16"/>
    </w:rPr>
  </w:style>
  <w:style w:type="character" w:customStyle="1" w:styleId="BalloonTextChar">
    <w:name w:val="Balloon Text Char"/>
    <w:basedOn w:val="DefaultParagraphFont"/>
    <w:link w:val="BalloonText"/>
    <w:rsid w:val="00523B02"/>
    <w:rPr>
      <w:rFonts w:ascii="Tahoma" w:eastAsia="Times New Roman" w:hAnsi="Tahoma" w:cs="Tahoma"/>
      <w:sz w:val="16"/>
      <w:szCs w:val="16"/>
    </w:rPr>
  </w:style>
  <w:style w:type="paragraph" w:styleId="ListParagraph">
    <w:name w:val="List Paragraph"/>
    <w:basedOn w:val="Normal"/>
    <w:qFormat/>
    <w:rsid w:val="003460CE"/>
    <w:pPr>
      <w:ind w:left="720"/>
      <w:contextualSpacing/>
    </w:pPr>
  </w:style>
  <w:style w:type="character" w:styleId="CommentReference">
    <w:name w:val="annotation reference"/>
    <w:basedOn w:val="DefaultParagraphFont"/>
    <w:unhideWhenUsed/>
    <w:rsid w:val="003460CE"/>
    <w:rPr>
      <w:sz w:val="16"/>
      <w:szCs w:val="16"/>
    </w:rPr>
  </w:style>
  <w:style w:type="paragraph" w:styleId="CommentText">
    <w:name w:val="annotation text"/>
    <w:basedOn w:val="Normal"/>
    <w:link w:val="CommentTextChar"/>
    <w:unhideWhenUsed/>
    <w:rsid w:val="003460CE"/>
    <w:rPr>
      <w:sz w:val="20"/>
      <w:szCs w:val="20"/>
    </w:rPr>
  </w:style>
  <w:style w:type="character" w:customStyle="1" w:styleId="CommentTextChar">
    <w:name w:val="Comment Text Char"/>
    <w:basedOn w:val="DefaultParagraphFont"/>
    <w:link w:val="CommentText"/>
    <w:rsid w:val="003460CE"/>
    <w:rPr>
      <w:rFonts w:ascii="Times New Roman" w:eastAsia="Times New Roman" w:hAnsi="Times New Roman"/>
    </w:rPr>
  </w:style>
  <w:style w:type="paragraph" w:styleId="CommentSubject">
    <w:name w:val="annotation subject"/>
    <w:basedOn w:val="CommentText"/>
    <w:next w:val="CommentText"/>
    <w:link w:val="CommentSubjectChar"/>
    <w:unhideWhenUsed/>
    <w:rsid w:val="003460CE"/>
    <w:rPr>
      <w:b/>
      <w:bCs/>
    </w:rPr>
  </w:style>
  <w:style w:type="character" w:customStyle="1" w:styleId="CommentSubjectChar">
    <w:name w:val="Comment Subject Char"/>
    <w:basedOn w:val="CommentTextChar"/>
    <w:link w:val="CommentSubject"/>
    <w:rsid w:val="003460CE"/>
    <w:rPr>
      <w:rFonts w:ascii="Times New Roman" w:eastAsia="Times New Roman" w:hAnsi="Times New Roman"/>
      <w:b/>
      <w:bCs/>
    </w:rPr>
  </w:style>
  <w:style w:type="paragraph" w:customStyle="1" w:styleId="naisf">
    <w:name w:val="naisf"/>
    <w:basedOn w:val="Normal"/>
    <w:rsid w:val="006457F2"/>
    <w:pPr>
      <w:spacing w:before="75" w:after="75"/>
      <w:ind w:firstLine="375"/>
      <w:jc w:val="both"/>
    </w:pPr>
  </w:style>
  <w:style w:type="table" w:styleId="TableGrid">
    <w:name w:val="Table Grid"/>
    <w:basedOn w:val="TableNormal"/>
    <w:uiPriority w:val="59"/>
    <w:rsid w:val="00DB6E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00AC9"/>
  </w:style>
  <w:style w:type="character" w:customStyle="1" w:styleId="c1">
    <w:name w:val="c1"/>
    <w:basedOn w:val="DefaultParagraphFont"/>
    <w:rsid w:val="00600AC9"/>
  </w:style>
  <w:style w:type="paragraph" w:customStyle="1" w:styleId="tvhtml">
    <w:name w:val="tv_html"/>
    <w:basedOn w:val="Normal"/>
    <w:rsid w:val="008642BC"/>
    <w:pPr>
      <w:spacing w:before="100" w:beforeAutospacing="1" w:after="100" w:afterAutospacing="1"/>
    </w:pPr>
  </w:style>
  <w:style w:type="numbering" w:customStyle="1" w:styleId="NoList1">
    <w:name w:val="No List1"/>
    <w:next w:val="NoList"/>
    <w:uiPriority w:val="99"/>
    <w:semiHidden/>
    <w:unhideWhenUsed/>
    <w:rsid w:val="008642BC"/>
  </w:style>
  <w:style w:type="character" w:customStyle="1" w:styleId="Heading1Char">
    <w:name w:val="Heading 1 Char"/>
    <w:basedOn w:val="DefaultParagraphFont"/>
    <w:link w:val="Heading1"/>
    <w:rsid w:val="002F29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2F299D"/>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rsid w:val="002F299D"/>
    <w:rPr>
      <w:rFonts w:ascii="Arial" w:eastAsia="Times New Roman" w:hAnsi="Arial" w:cs="Arial"/>
      <w:b/>
      <w:bCs/>
      <w:sz w:val="26"/>
      <w:szCs w:val="26"/>
      <w:lang w:eastAsia="zh-CN"/>
    </w:rPr>
  </w:style>
  <w:style w:type="character" w:customStyle="1" w:styleId="Heading4Char">
    <w:name w:val="Heading 4 Char"/>
    <w:basedOn w:val="DefaultParagraphFont"/>
    <w:link w:val="Heading4"/>
    <w:rsid w:val="002F299D"/>
    <w:rPr>
      <w:rFonts w:ascii="Times New Roman" w:eastAsia="Times New Roman" w:hAnsi="Times New Roman"/>
      <w:b/>
      <w:bCs/>
      <w:sz w:val="28"/>
      <w:szCs w:val="28"/>
      <w:lang w:eastAsia="zh-CN"/>
    </w:rPr>
  </w:style>
  <w:style w:type="character" w:customStyle="1" w:styleId="Heading5Char">
    <w:name w:val="Heading 5 Char"/>
    <w:basedOn w:val="DefaultParagraphFont"/>
    <w:link w:val="Heading5"/>
    <w:rsid w:val="002F299D"/>
    <w:rPr>
      <w:rFonts w:eastAsia="Times New Roman"/>
      <w:b/>
      <w:bCs/>
      <w:i/>
      <w:iCs/>
      <w:sz w:val="26"/>
      <w:szCs w:val="26"/>
    </w:rPr>
  </w:style>
  <w:style w:type="character" w:customStyle="1" w:styleId="Heading6Char">
    <w:name w:val="Heading 6 Char"/>
    <w:basedOn w:val="DefaultParagraphFont"/>
    <w:link w:val="Heading6"/>
    <w:rsid w:val="002F299D"/>
    <w:rPr>
      <w:rFonts w:ascii="Times New Roman" w:eastAsia="Times New Roman" w:hAnsi="Times New Roman"/>
      <w:b/>
      <w:bCs/>
      <w:sz w:val="22"/>
      <w:szCs w:val="22"/>
      <w:lang w:eastAsia="zh-CN"/>
    </w:rPr>
  </w:style>
  <w:style w:type="character" w:customStyle="1" w:styleId="Heading7Char">
    <w:name w:val="Heading 7 Char"/>
    <w:basedOn w:val="DefaultParagraphFont"/>
    <w:link w:val="Heading7"/>
    <w:rsid w:val="002F299D"/>
    <w:rPr>
      <w:rFonts w:ascii="Times New Roman" w:eastAsia="Times New Roman" w:hAnsi="Times New Roman"/>
      <w:sz w:val="24"/>
      <w:szCs w:val="24"/>
      <w:lang w:eastAsia="zh-CN"/>
    </w:rPr>
  </w:style>
  <w:style w:type="character" w:customStyle="1" w:styleId="Heading8Char">
    <w:name w:val="Heading 8 Char"/>
    <w:basedOn w:val="DefaultParagraphFont"/>
    <w:link w:val="Heading8"/>
    <w:rsid w:val="002F299D"/>
    <w:rPr>
      <w:rFonts w:ascii="Times New Roman" w:eastAsia="Times New Roman" w:hAnsi="Times New Roman"/>
      <w:i/>
      <w:iCs/>
      <w:sz w:val="24"/>
      <w:szCs w:val="24"/>
      <w:lang w:eastAsia="zh-CN"/>
    </w:rPr>
  </w:style>
  <w:style w:type="character" w:customStyle="1" w:styleId="Heading9Char">
    <w:name w:val="Heading 9 Char"/>
    <w:basedOn w:val="DefaultParagraphFont"/>
    <w:link w:val="Heading9"/>
    <w:rsid w:val="002F299D"/>
    <w:rPr>
      <w:rFonts w:ascii="Arial" w:eastAsia="Times New Roman" w:hAnsi="Arial" w:cs="Arial"/>
      <w:sz w:val="22"/>
      <w:szCs w:val="22"/>
      <w:lang w:eastAsia="zh-CN"/>
    </w:rPr>
  </w:style>
  <w:style w:type="paragraph" w:styleId="BodyText3">
    <w:name w:val="Body Text 3"/>
    <w:basedOn w:val="Normal"/>
    <w:link w:val="BodyText3Char"/>
    <w:rsid w:val="002F299D"/>
    <w:rPr>
      <w:b/>
      <w:i/>
      <w:szCs w:val="20"/>
    </w:rPr>
  </w:style>
  <w:style w:type="character" w:customStyle="1" w:styleId="BodyText3Char">
    <w:name w:val="Body Text 3 Char"/>
    <w:basedOn w:val="DefaultParagraphFont"/>
    <w:link w:val="BodyText3"/>
    <w:rsid w:val="002F299D"/>
    <w:rPr>
      <w:rFonts w:ascii="Times New Roman" w:eastAsia="Times New Roman" w:hAnsi="Times New Roman"/>
      <w:b/>
      <w:i/>
      <w:sz w:val="24"/>
    </w:rPr>
  </w:style>
  <w:style w:type="paragraph" w:customStyle="1" w:styleId="tv213">
    <w:name w:val="tv213"/>
    <w:basedOn w:val="Normal"/>
    <w:rsid w:val="002F299D"/>
    <w:pPr>
      <w:spacing w:before="100" w:beforeAutospacing="1" w:after="100" w:afterAutospacing="1"/>
    </w:pPr>
  </w:style>
  <w:style w:type="numbering" w:customStyle="1" w:styleId="NoList2">
    <w:name w:val="No List2"/>
    <w:next w:val="NoList"/>
    <w:uiPriority w:val="99"/>
    <w:semiHidden/>
    <w:unhideWhenUsed/>
    <w:rsid w:val="002F299D"/>
  </w:style>
  <w:style w:type="paragraph" w:customStyle="1" w:styleId="tv218">
    <w:name w:val="tv218"/>
    <w:basedOn w:val="Normal"/>
    <w:rsid w:val="002F299D"/>
    <w:pPr>
      <w:spacing w:before="100" w:beforeAutospacing="1" w:after="100" w:afterAutospacing="1"/>
    </w:pPr>
  </w:style>
  <w:style w:type="paragraph" w:customStyle="1" w:styleId="tv212">
    <w:name w:val="tv212"/>
    <w:basedOn w:val="Normal"/>
    <w:rsid w:val="002F299D"/>
    <w:pPr>
      <w:spacing w:before="100" w:beforeAutospacing="1" w:after="100" w:afterAutospacing="1"/>
    </w:pPr>
  </w:style>
  <w:style w:type="paragraph" w:customStyle="1" w:styleId="labojumupamats">
    <w:name w:val="labojumu_pamats"/>
    <w:basedOn w:val="Normal"/>
    <w:rsid w:val="002F299D"/>
    <w:pPr>
      <w:spacing w:before="100" w:beforeAutospacing="1" w:after="100" w:afterAutospacing="1"/>
    </w:pPr>
  </w:style>
  <w:style w:type="paragraph" w:styleId="NormalWeb">
    <w:name w:val="Normal (Web)"/>
    <w:basedOn w:val="Normal"/>
    <w:uiPriority w:val="99"/>
    <w:unhideWhenUsed/>
    <w:rsid w:val="002F299D"/>
    <w:pPr>
      <w:spacing w:before="100" w:beforeAutospacing="1" w:after="100" w:afterAutospacing="1"/>
    </w:pPr>
  </w:style>
  <w:style w:type="paragraph" w:customStyle="1" w:styleId="tv444">
    <w:name w:val="tv444"/>
    <w:basedOn w:val="Normal"/>
    <w:rsid w:val="002F299D"/>
    <w:pPr>
      <w:spacing w:before="100" w:beforeAutospacing="1" w:after="100" w:afterAutospacing="1"/>
    </w:pPr>
  </w:style>
  <w:style w:type="character" w:customStyle="1" w:styleId="tvhtml1">
    <w:name w:val="tv_html1"/>
    <w:basedOn w:val="DefaultParagraphFont"/>
    <w:rsid w:val="002F299D"/>
  </w:style>
  <w:style w:type="paragraph" w:customStyle="1" w:styleId="tv927">
    <w:name w:val="tv927"/>
    <w:basedOn w:val="Normal"/>
    <w:rsid w:val="002F299D"/>
    <w:pPr>
      <w:spacing w:before="100" w:beforeAutospacing="1" w:after="100" w:afterAutospacing="1"/>
    </w:pPr>
  </w:style>
  <w:style w:type="character" w:styleId="FollowedHyperlink">
    <w:name w:val="FollowedHyperlink"/>
    <w:basedOn w:val="DefaultParagraphFont"/>
    <w:uiPriority w:val="99"/>
    <w:unhideWhenUsed/>
    <w:rsid w:val="002F299D"/>
    <w:rPr>
      <w:color w:val="800080"/>
      <w:u w:val="single"/>
    </w:rPr>
  </w:style>
  <w:style w:type="character" w:styleId="Emphasis">
    <w:name w:val="Emphasis"/>
    <w:basedOn w:val="DefaultParagraphFont"/>
    <w:qFormat/>
    <w:rsid w:val="002F299D"/>
    <w:rPr>
      <w:i/>
      <w:iCs/>
    </w:rPr>
  </w:style>
  <w:style w:type="paragraph" w:customStyle="1" w:styleId="xl67">
    <w:name w:val="xl67"/>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68">
    <w:name w:val="xl68"/>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
    <w:name w:val="xl69"/>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
    <w:rsid w:val="002F299D"/>
    <w:pPr>
      <w:spacing w:before="100" w:beforeAutospacing="1" w:after="100" w:afterAutospacing="1"/>
      <w:textAlignment w:val="center"/>
    </w:pPr>
  </w:style>
  <w:style w:type="paragraph" w:customStyle="1" w:styleId="xl71">
    <w:name w:val="xl71"/>
    <w:basedOn w:val="Normal"/>
    <w:rsid w:val="002F299D"/>
    <w:pPr>
      <w:spacing w:before="100" w:beforeAutospacing="1" w:after="100" w:afterAutospacing="1"/>
      <w:textAlignment w:val="center"/>
    </w:pPr>
  </w:style>
  <w:style w:type="paragraph" w:customStyle="1" w:styleId="xl72">
    <w:name w:val="xl72"/>
    <w:basedOn w:val="Normal"/>
    <w:rsid w:val="002F299D"/>
    <w:pPr>
      <w:spacing w:before="100" w:beforeAutospacing="1" w:after="100" w:afterAutospacing="1"/>
      <w:textAlignment w:val="center"/>
    </w:pPr>
  </w:style>
  <w:style w:type="paragraph" w:customStyle="1" w:styleId="xl73">
    <w:name w:val="xl73"/>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font5">
    <w:name w:val="font5"/>
    <w:basedOn w:val="Normal"/>
    <w:rsid w:val="002F299D"/>
    <w:pPr>
      <w:spacing w:before="100" w:beforeAutospacing="1" w:after="100" w:afterAutospacing="1"/>
    </w:pPr>
  </w:style>
  <w:style w:type="paragraph" w:customStyle="1" w:styleId="font6">
    <w:name w:val="font6"/>
    <w:basedOn w:val="Normal"/>
    <w:rsid w:val="002F299D"/>
    <w:pPr>
      <w:spacing w:before="100" w:beforeAutospacing="1" w:after="100" w:afterAutospacing="1"/>
    </w:pPr>
  </w:style>
  <w:style w:type="paragraph" w:customStyle="1" w:styleId="xl75">
    <w:name w:val="xl75"/>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76">
    <w:name w:val="xl76"/>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9">
    <w:name w:val="xl79"/>
    <w:basedOn w:val="Normal"/>
    <w:rsid w:val="002F299D"/>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80">
    <w:name w:val="xl80"/>
    <w:basedOn w:val="Normal"/>
    <w:rsid w:val="002F299D"/>
    <w:pPr>
      <w:pBdr>
        <w:top w:val="single" w:sz="4" w:space="0" w:color="auto"/>
        <w:bottom w:val="single" w:sz="4" w:space="0" w:color="auto"/>
      </w:pBdr>
      <w:spacing w:before="100" w:beforeAutospacing="1" w:after="100" w:afterAutospacing="1"/>
      <w:textAlignment w:val="center"/>
    </w:pPr>
    <w:rPr>
      <w:b/>
      <w:bCs/>
    </w:rPr>
  </w:style>
  <w:style w:type="paragraph" w:customStyle="1" w:styleId="xl81">
    <w:name w:val="xl81"/>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2">
    <w:name w:val="xl82"/>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Normal"/>
    <w:rsid w:val="002F299D"/>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4">
    <w:name w:val="xl84"/>
    <w:basedOn w:val="Normal"/>
    <w:rsid w:val="002F299D"/>
    <w:pPr>
      <w:pBdr>
        <w:left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Normal"/>
    <w:rsid w:val="002F29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6">
    <w:name w:val="xl86"/>
    <w:basedOn w:val="Normal"/>
    <w:rsid w:val="002F299D"/>
    <w:pPr>
      <w:pBdr>
        <w:top w:val="single" w:sz="4" w:space="0" w:color="000000"/>
        <w:bottom w:val="single" w:sz="4" w:space="0" w:color="000000"/>
      </w:pBdr>
      <w:shd w:val="clear" w:color="000000" w:fill="FFFFFF"/>
      <w:spacing w:before="100" w:beforeAutospacing="1" w:after="100" w:afterAutospacing="1"/>
      <w:jc w:val="center"/>
      <w:textAlignment w:val="center"/>
    </w:pPr>
  </w:style>
  <w:style w:type="paragraph" w:customStyle="1" w:styleId="xl87">
    <w:name w:val="xl87"/>
    <w:basedOn w:val="Normal"/>
    <w:rsid w:val="002F299D"/>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style>
  <w:style w:type="paragraph" w:customStyle="1" w:styleId="xl88">
    <w:name w:val="xl88"/>
    <w:basedOn w:val="Normal"/>
    <w:rsid w:val="002F299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89">
    <w:name w:val="xl89"/>
    <w:basedOn w:val="Normal"/>
    <w:rsid w:val="002F299D"/>
    <w:pPr>
      <w:pBdr>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90">
    <w:name w:val="xl90"/>
    <w:basedOn w:val="Normal"/>
    <w:rsid w:val="002F299D"/>
    <w:pPr>
      <w:pBdr>
        <w:bottom w:val="single" w:sz="4" w:space="0" w:color="000000"/>
      </w:pBdr>
      <w:shd w:val="clear" w:color="000000" w:fill="FFFFFF"/>
      <w:spacing w:before="100" w:beforeAutospacing="1" w:after="100" w:afterAutospacing="1"/>
      <w:textAlignment w:val="center"/>
    </w:pPr>
    <w:rPr>
      <w:b/>
      <w:bCs/>
    </w:rPr>
  </w:style>
  <w:style w:type="paragraph" w:customStyle="1" w:styleId="xl91">
    <w:name w:val="xl91"/>
    <w:basedOn w:val="Normal"/>
    <w:rsid w:val="002F299D"/>
    <w:pPr>
      <w:pBdr>
        <w:top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92">
    <w:name w:val="xl92"/>
    <w:basedOn w:val="Normal"/>
    <w:rsid w:val="002F299D"/>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93">
    <w:name w:val="xl93"/>
    <w:basedOn w:val="Normal"/>
    <w:rsid w:val="002F299D"/>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rFonts w:ascii="Calibri" w:hAnsi="Calibri"/>
      <w:sz w:val="22"/>
      <w:szCs w:val="22"/>
    </w:rPr>
  </w:style>
  <w:style w:type="paragraph" w:customStyle="1" w:styleId="xl94">
    <w:name w:val="xl94"/>
    <w:basedOn w:val="Normal"/>
    <w:rsid w:val="002F299D"/>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Calibri" w:hAnsi="Calibri"/>
      <w:sz w:val="22"/>
      <w:szCs w:val="22"/>
    </w:rPr>
  </w:style>
  <w:style w:type="paragraph" w:customStyle="1" w:styleId="xl95">
    <w:name w:val="xl95"/>
    <w:basedOn w:val="Normal"/>
    <w:rsid w:val="002F299D"/>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96">
    <w:name w:val="xl96"/>
    <w:basedOn w:val="Normal"/>
    <w:rsid w:val="002F299D"/>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style>
  <w:style w:type="paragraph" w:customStyle="1" w:styleId="xl97">
    <w:name w:val="xl97"/>
    <w:basedOn w:val="Normal"/>
    <w:rsid w:val="002F299D"/>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98">
    <w:name w:val="xl98"/>
    <w:basedOn w:val="Normal"/>
    <w:rsid w:val="002F299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99">
    <w:name w:val="xl99"/>
    <w:basedOn w:val="Normal"/>
    <w:rsid w:val="002F29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22"/>
      <w:szCs w:val="22"/>
    </w:rPr>
  </w:style>
  <w:style w:type="paragraph" w:customStyle="1" w:styleId="xl100">
    <w:name w:val="xl100"/>
    <w:basedOn w:val="Normal"/>
    <w:rsid w:val="002F299D"/>
    <w:pPr>
      <w:pBdr>
        <w:top w:val="single" w:sz="4" w:space="0" w:color="000000"/>
        <w:left w:val="single" w:sz="4" w:space="0" w:color="000000"/>
        <w:bottom w:val="single" w:sz="4" w:space="0" w:color="000000"/>
      </w:pBdr>
      <w:shd w:val="clear" w:color="000000" w:fill="FFFFFF"/>
      <w:spacing w:before="100" w:beforeAutospacing="1" w:after="100" w:afterAutospacing="1"/>
      <w:jc w:val="right"/>
      <w:textAlignment w:val="center"/>
    </w:pPr>
  </w:style>
  <w:style w:type="paragraph" w:customStyle="1" w:styleId="xl101">
    <w:name w:val="xl101"/>
    <w:basedOn w:val="Normal"/>
    <w:rsid w:val="002F299D"/>
    <w:pPr>
      <w:pBdr>
        <w:top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style>
  <w:style w:type="paragraph" w:customStyle="1" w:styleId="xl102">
    <w:name w:val="xl102"/>
    <w:basedOn w:val="Normal"/>
    <w:rsid w:val="002F29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03">
    <w:name w:val="xl103"/>
    <w:basedOn w:val="Normal"/>
    <w:rsid w:val="002F299D"/>
    <w:pPr>
      <w:pBdr>
        <w:top w:val="single" w:sz="4" w:space="0" w:color="000000"/>
        <w:left w:val="single" w:sz="4" w:space="0" w:color="000000"/>
        <w:bottom w:val="single" w:sz="4" w:space="0" w:color="000000"/>
      </w:pBdr>
      <w:spacing w:before="100" w:beforeAutospacing="1" w:after="100" w:afterAutospacing="1"/>
      <w:textAlignment w:val="center"/>
    </w:pPr>
  </w:style>
  <w:style w:type="paragraph" w:customStyle="1" w:styleId="xl104">
    <w:name w:val="xl104"/>
    <w:basedOn w:val="Normal"/>
    <w:rsid w:val="002F299D"/>
    <w:pPr>
      <w:pBdr>
        <w:top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105">
    <w:name w:val="xl105"/>
    <w:basedOn w:val="Normal"/>
    <w:rsid w:val="002F299D"/>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Calibri" w:hAnsi="Calibri"/>
      <w:sz w:val="22"/>
      <w:szCs w:val="22"/>
    </w:rPr>
  </w:style>
  <w:style w:type="paragraph" w:customStyle="1" w:styleId="xl106">
    <w:name w:val="xl106"/>
    <w:basedOn w:val="Normal"/>
    <w:rsid w:val="002F299D"/>
    <w:pPr>
      <w:pBdr>
        <w:top w:val="single" w:sz="4" w:space="0" w:color="000000"/>
        <w:left w:val="single" w:sz="4" w:space="0" w:color="000000"/>
      </w:pBdr>
      <w:shd w:val="clear" w:color="000000" w:fill="FFFFFF"/>
      <w:spacing w:before="100" w:beforeAutospacing="1" w:after="100" w:afterAutospacing="1"/>
      <w:jc w:val="right"/>
      <w:textAlignment w:val="center"/>
    </w:pPr>
  </w:style>
  <w:style w:type="paragraph" w:customStyle="1" w:styleId="xl107">
    <w:name w:val="xl107"/>
    <w:basedOn w:val="Normal"/>
    <w:rsid w:val="002F299D"/>
    <w:pPr>
      <w:pBdr>
        <w:top w:val="single" w:sz="4" w:space="0" w:color="000000"/>
        <w:right w:val="single" w:sz="4" w:space="0" w:color="000000"/>
      </w:pBdr>
      <w:shd w:val="clear" w:color="000000" w:fill="FFFFFF"/>
      <w:spacing w:before="100" w:beforeAutospacing="1" w:after="100" w:afterAutospacing="1"/>
      <w:jc w:val="right"/>
      <w:textAlignment w:val="center"/>
    </w:pPr>
  </w:style>
  <w:style w:type="paragraph" w:customStyle="1" w:styleId="xl108">
    <w:name w:val="xl108"/>
    <w:basedOn w:val="Normal"/>
    <w:rsid w:val="002F299D"/>
    <w:pPr>
      <w:pBdr>
        <w:top w:val="single" w:sz="4" w:space="0" w:color="000000"/>
        <w:left w:val="single" w:sz="4" w:space="0" w:color="000000"/>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109">
    <w:name w:val="xl109"/>
    <w:basedOn w:val="Normal"/>
    <w:rsid w:val="002F299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10">
    <w:name w:val="xl110"/>
    <w:basedOn w:val="Normal"/>
    <w:rsid w:val="002F299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111">
    <w:name w:val="xl111"/>
    <w:basedOn w:val="Normal"/>
    <w:rsid w:val="002F299D"/>
    <w:pPr>
      <w:pBdr>
        <w:top w:val="single" w:sz="4" w:space="0" w:color="000000"/>
        <w:left w:val="single" w:sz="4" w:space="0" w:color="000000"/>
        <w:right w:val="single" w:sz="4" w:space="0" w:color="000000"/>
      </w:pBdr>
      <w:spacing w:before="100" w:beforeAutospacing="1" w:after="100" w:afterAutospacing="1"/>
      <w:jc w:val="center"/>
      <w:textAlignment w:val="center"/>
    </w:pPr>
  </w:style>
  <w:style w:type="paragraph" w:customStyle="1" w:styleId="xl112">
    <w:name w:val="xl112"/>
    <w:basedOn w:val="Normal"/>
    <w:rsid w:val="002F299D"/>
    <w:pPr>
      <w:pBdr>
        <w:left w:val="single" w:sz="4" w:space="0" w:color="000000"/>
        <w:bottom w:val="single" w:sz="4" w:space="0" w:color="000000"/>
      </w:pBdr>
      <w:shd w:val="clear" w:color="000000" w:fill="FFFFFF"/>
      <w:spacing w:before="100" w:beforeAutospacing="1" w:after="100" w:afterAutospacing="1"/>
      <w:jc w:val="right"/>
      <w:textAlignment w:val="center"/>
    </w:pPr>
  </w:style>
  <w:style w:type="paragraph" w:customStyle="1" w:styleId="xl113">
    <w:name w:val="xl113"/>
    <w:basedOn w:val="Normal"/>
    <w:rsid w:val="002F299D"/>
    <w:pPr>
      <w:pBdr>
        <w:bottom w:val="single" w:sz="4" w:space="0" w:color="000000"/>
        <w:right w:val="single" w:sz="4" w:space="0" w:color="000000"/>
      </w:pBdr>
      <w:shd w:val="clear" w:color="000000" w:fill="FFFFFF"/>
      <w:spacing w:before="100" w:beforeAutospacing="1" w:after="100" w:afterAutospacing="1"/>
      <w:jc w:val="right"/>
      <w:textAlignment w:val="center"/>
    </w:pPr>
  </w:style>
  <w:style w:type="paragraph" w:customStyle="1" w:styleId="xl114">
    <w:name w:val="xl114"/>
    <w:basedOn w:val="Normal"/>
    <w:rsid w:val="002F299D"/>
    <w:pPr>
      <w:pBdr>
        <w:left w:val="single" w:sz="4" w:space="0" w:color="000000"/>
        <w:bottom w:val="single" w:sz="4" w:space="0" w:color="000000"/>
      </w:pBdr>
      <w:spacing w:before="100" w:beforeAutospacing="1" w:after="100" w:afterAutospacing="1"/>
      <w:jc w:val="center"/>
    </w:pPr>
  </w:style>
  <w:style w:type="paragraph" w:customStyle="1" w:styleId="xl115">
    <w:name w:val="xl115"/>
    <w:basedOn w:val="Normal"/>
    <w:rsid w:val="002F299D"/>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16">
    <w:name w:val="xl116"/>
    <w:basedOn w:val="Normal"/>
    <w:rsid w:val="002F299D"/>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117">
    <w:name w:val="xl117"/>
    <w:basedOn w:val="Normal"/>
    <w:rsid w:val="002F299D"/>
    <w:pPr>
      <w:pBdr>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18">
    <w:name w:val="xl118"/>
    <w:basedOn w:val="Normal"/>
    <w:rsid w:val="002F299D"/>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b/>
      <w:bCs/>
    </w:rPr>
  </w:style>
  <w:style w:type="numbering" w:customStyle="1" w:styleId="NoList3">
    <w:name w:val="No List3"/>
    <w:next w:val="NoList"/>
    <w:uiPriority w:val="99"/>
    <w:semiHidden/>
    <w:unhideWhenUsed/>
    <w:rsid w:val="002F299D"/>
  </w:style>
  <w:style w:type="numbering" w:customStyle="1" w:styleId="NoList4">
    <w:name w:val="No List4"/>
    <w:next w:val="NoList"/>
    <w:uiPriority w:val="99"/>
    <w:semiHidden/>
    <w:unhideWhenUsed/>
    <w:rsid w:val="002F299D"/>
  </w:style>
  <w:style w:type="paragraph" w:styleId="NoSpacing">
    <w:name w:val="No Spacing"/>
    <w:qFormat/>
    <w:rsid w:val="002F299D"/>
    <w:pPr>
      <w:suppressAutoHyphens/>
      <w:autoSpaceDN w:val="0"/>
      <w:textAlignment w:val="baseline"/>
    </w:pPr>
    <w:rPr>
      <w:sz w:val="22"/>
      <w:szCs w:val="22"/>
      <w:lang w:val="en-US" w:eastAsia="en-US"/>
    </w:rPr>
  </w:style>
  <w:style w:type="numbering" w:customStyle="1" w:styleId="NoList5">
    <w:name w:val="No List5"/>
    <w:next w:val="NoList"/>
    <w:uiPriority w:val="99"/>
    <w:semiHidden/>
    <w:unhideWhenUsed/>
    <w:rsid w:val="002F299D"/>
  </w:style>
  <w:style w:type="table" w:customStyle="1" w:styleId="TableGrid1">
    <w:name w:val="Table Grid1"/>
    <w:basedOn w:val="TableNormal"/>
    <w:next w:val="TableGrid"/>
    <w:uiPriority w:val="59"/>
    <w:rsid w:val="002F299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2F299D"/>
    <w:rPr>
      <w:color w:val="auto"/>
    </w:rPr>
  </w:style>
  <w:style w:type="character" w:customStyle="1" w:styleId="WW8Num5z0">
    <w:name w:val="WW8Num5z0"/>
    <w:rsid w:val="002F299D"/>
    <w:rPr>
      <w:color w:val="auto"/>
    </w:rPr>
  </w:style>
  <w:style w:type="character" w:customStyle="1" w:styleId="WW8Num6z0">
    <w:name w:val="WW8Num6z0"/>
    <w:rsid w:val="002F299D"/>
    <w:rPr>
      <w:color w:val="auto"/>
    </w:rPr>
  </w:style>
  <w:style w:type="character" w:customStyle="1" w:styleId="WW8Num8z0">
    <w:name w:val="WW8Num8z0"/>
    <w:rsid w:val="002F299D"/>
    <w:rPr>
      <w:color w:val="auto"/>
    </w:rPr>
  </w:style>
  <w:style w:type="character" w:customStyle="1" w:styleId="WW8Num11z0">
    <w:name w:val="WW8Num11z0"/>
    <w:rsid w:val="002F299D"/>
    <w:rPr>
      <w:color w:val="auto"/>
    </w:rPr>
  </w:style>
  <w:style w:type="character" w:customStyle="1" w:styleId="WW8Num12z0">
    <w:name w:val="WW8Num12z0"/>
    <w:rsid w:val="002F299D"/>
    <w:rPr>
      <w:color w:val="auto"/>
    </w:rPr>
  </w:style>
  <w:style w:type="character" w:customStyle="1" w:styleId="WW8Num13z0">
    <w:name w:val="WW8Num13z0"/>
    <w:rsid w:val="002F299D"/>
    <w:rPr>
      <w:color w:val="auto"/>
    </w:rPr>
  </w:style>
  <w:style w:type="character" w:customStyle="1" w:styleId="WW8Num15z0">
    <w:name w:val="WW8Num15z0"/>
    <w:rsid w:val="002F299D"/>
    <w:rPr>
      <w:color w:val="auto"/>
    </w:rPr>
  </w:style>
  <w:style w:type="character" w:customStyle="1" w:styleId="WW8Num16z0">
    <w:name w:val="WW8Num16z0"/>
    <w:rsid w:val="002F299D"/>
    <w:rPr>
      <w:color w:val="auto"/>
    </w:rPr>
  </w:style>
  <w:style w:type="character" w:customStyle="1" w:styleId="WW8Num19z0">
    <w:name w:val="WW8Num19z0"/>
    <w:rsid w:val="002F299D"/>
    <w:rPr>
      <w:color w:val="auto"/>
    </w:rPr>
  </w:style>
  <w:style w:type="character" w:styleId="Strong">
    <w:name w:val="Strong"/>
    <w:qFormat/>
    <w:rsid w:val="002F299D"/>
    <w:rPr>
      <w:b/>
      <w:bCs/>
    </w:rPr>
  </w:style>
  <w:style w:type="character" w:customStyle="1" w:styleId="HTMLPreformattedChar">
    <w:name w:val="HTML Preformatted Char"/>
    <w:rsid w:val="002F299D"/>
    <w:rPr>
      <w:rFonts w:ascii="Courier New" w:hAnsi="Courier New" w:cs="Courier New"/>
    </w:rPr>
  </w:style>
  <w:style w:type="character" w:customStyle="1" w:styleId="box">
    <w:name w:val="box"/>
    <w:basedOn w:val="DefaultParagraphFont"/>
    <w:rsid w:val="002F299D"/>
  </w:style>
  <w:style w:type="character" w:styleId="PageNumber">
    <w:name w:val="page number"/>
    <w:basedOn w:val="DefaultParagraphFont"/>
    <w:rsid w:val="002F299D"/>
  </w:style>
  <w:style w:type="character" w:customStyle="1" w:styleId="BalloonTextChar1">
    <w:name w:val="Balloon Text Char1"/>
    <w:rsid w:val="002F299D"/>
    <w:rPr>
      <w:rFonts w:ascii="Tahoma" w:eastAsia="Times New Roman" w:hAnsi="Tahoma" w:cs="Tahoma"/>
      <w:sz w:val="16"/>
      <w:szCs w:val="16"/>
    </w:rPr>
  </w:style>
  <w:style w:type="character" w:customStyle="1" w:styleId="PlainTextChar">
    <w:name w:val="Plain Text Char"/>
    <w:rsid w:val="002F299D"/>
    <w:rPr>
      <w:rFonts w:ascii="Courier New" w:hAnsi="Courier New" w:cs="Courier New"/>
      <w:sz w:val="28"/>
    </w:rPr>
  </w:style>
  <w:style w:type="character" w:customStyle="1" w:styleId="CommentTextChar1">
    <w:name w:val="Comment Text Char1"/>
    <w:basedOn w:val="DefaultParagraphFont"/>
    <w:rsid w:val="002F299D"/>
  </w:style>
  <w:style w:type="character" w:customStyle="1" w:styleId="FootnoteTextChar">
    <w:name w:val="Footnote Text Char"/>
    <w:basedOn w:val="DefaultParagraphFont"/>
    <w:rsid w:val="002F299D"/>
  </w:style>
  <w:style w:type="character" w:customStyle="1" w:styleId="FootnoteCharacters">
    <w:name w:val="Footnote Characters"/>
    <w:rsid w:val="002F299D"/>
    <w:rPr>
      <w:vertAlign w:val="superscript"/>
    </w:rPr>
  </w:style>
  <w:style w:type="character" w:customStyle="1" w:styleId="c2">
    <w:name w:val="c2"/>
    <w:basedOn w:val="DefaultParagraphFont"/>
    <w:rsid w:val="002F299D"/>
  </w:style>
  <w:style w:type="character" w:customStyle="1" w:styleId="c4">
    <w:name w:val="c4"/>
    <w:basedOn w:val="DefaultParagraphFont"/>
    <w:rsid w:val="002F299D"/>
  </w:style>
  <w:style w:type="character" w:customStyle="1" w:styleId="fontsize21">
    <w:name w:val="fontsize21"/>
    <w:rsid w:val="002F299D"/>
    <w:rPr>
      <w:i/>
      <w:iCs/>
      <w:sz w:val="15"/>
      <w:szCs w:val="15"/>
    </w:rPr>
  </w:style>
  <w:style w:type="paragraph" w:customStyle="1" w:styleId="Heading">
    <w:name w:val="Heading"/>
    <w:basedOn w:val="Normal"/>
    <w:next w:val="BodyText"/>
    <w:rsid w:val="002F299D"/>
    <w:pPr>
      <w:keepNext/>
      <w:suppressAutoHyphens/>
      <w:spacing w:before="240" w:after="120"/>
    </w:pPr>
    <w:rPr>
      <w:rFonts w:ascii="Liberation Sans" w:eastAsia="DejaVu Sans" w:hAnsi="Liberation Sans" w:cs="Lohit Hindi"/>
      <w:sz w:val="28"/>
      <w:szCs w:val="28"/>
      <w:lang w:eastAsia="zh-CN"/>
    </w:rPr>
  </w:style>
  <w:style w:type="paragraph" w:styleId="BodyText">
    <w:name w:val="Body Text"/>
    <w:basedOn w:val="Normal"/>
    <w:link w:val="BodyTextChar"/>
    <w:rsid w:val="002F299D"/>
    <w:pPr>
      <w:suppressAutoHyphens/>
      <w:spacing w:after="120"/>
    </w:pPr>
    <w:rPr>
      <w:lang w:eastAsia="zh-CN"/>
    </w:rPr>
  </w:style>
  <w:style w:type="character" w:customStyle="1" w:styleId="BodyTextChar">
    <w:name w:val="Body Text Char"/>
    <w:basedOn w:val="DefaultParagraphFont"/>
    <w:link w:val="BodyText"/>
    <w:rsid w:val="002F299D"/>
    <w:rPr>
      <w:rFonts w:ascii="Times New Roman" w:eastAsia="Times New Roman" w:hAnsi="Times New Roman"/>
      <w:sz w:val="24"/>
      <w:szCs w:val="24"/>
      <w:lang w:eastAsia="zh-CN"/>
    </w:rPr>
  </w:style>
  <w:style w:type="paragraph" w:styleId="List">
    <w:name w:val="List"/>
    <w:basedOn w:val="BodyText"/>
    <w:rsid w:val="002F299D"/>
    <w:rPr>
      <w:rFonts w:cs="Lohit Hindi"/>
    </w:rPr>
  </w:style>
  <w:style w:type="paragraph" w:styleId="Caption">
    <w:name w:val="caption"/>
    <w:basedOn w:val="Normal"/>
    <w:qFormat/>
    <w:rsid w:val="002F299D"/>
    <w:pPr>
      <w:suppressLineNumbers/>
      <w:suppressAutoHyphens/>
      <w:spacing w:before="120" w:after="120"/>
    </w:pPr>
    <w:rPr>
      <w:rFonts w:cs="Lohit Hindi"/>
      <w:i/>
      <w:iCs/>
      <w:lang w:eastAsia="zh-CN"/>
    </w:rPr>
  </w:style>
  <w:style w:type="paragraph" w:customStyle="1" w:styleId="Index">
    <w:name w:val="Index"/>
    <w:basedOn w:val="Normal"/>
    <w:rsid w:val="002F299D"/>
    <w:pPr>
      <w:suppressLineNumbers/>
      <w:suppressAutoHyphens/>
    </w:pPr>
    <w:rPr>
      <w:rFonts w:cs="Lohit Hindi"/>
      <w:lang w:eastAsia="zh-CN"/>
    </w:rPr>
  </w:style>
  <w:style w:type="paragraph" w:customStyle="1" w:styleId="tvhtmlmktable">
    <w:name w:val="tv_html mk_table"/>
    <w:basedOn w:val="Normal"/>
    <w:rsid w:val="002F299D"/>
    <w:pPr>
      <w:suppressAutoHyphens/>
      <w:spacing w:before="280" w:after="280"/>
    </w:pPr>
    <w:rPr>
      <w:lang w:eastAsia="zh-CN"/>
    </w:rPr>
  </w:style>
  <w:style w:type="paragraph" w:customStyle="1" w:styleId="naisnod">
    <w:name w:val="naisnod"/>
    <w:basedOn w:val="Normal"/>
    <w:rsid w:val="002F299D"/>
    <w:pPr>
      <w:suppressAutoHyphens/>
      <w:spacing w:before="450" w:after="225"/>
      <w:jc w:val="center"/>
    </w:pPr>
    <w:rPr>
      <w:b/>
      <w:bCs/>
      <w:lang w:eastAsia="zh-CN"/>
    </w:rPr>
  </w:style>
  <w:style w:type="paragraph" w:customStyle="1" w:styleId="naislab">
    <w:name w:val="naislab"/>
    <w:basedOn w:val="Normal"/>
    <w:rsid w:val="002F299D"/>
    <w:pPr>
      <w:suppressAutoHyphens/>
      <w:spacing w:before="280" w:after="280"/>
    </w:pPr>
    <w:rPr>
      <w:lang w:val="en-US" w:eastAsia="zh-CN"/>
    </w:rPr>
  </w:style>
  <w:style w:type="paragraph" w:customStyle="1" w:styleId="naiskr">
    <w:name w:val="naiskr"/>
    <w:basedOn w:val="Normal"/>
    <w:rsid w:val="002F299D"/>
    <w:pPr>
      <w:suppressAutoHyphens/>
      <w:spacing w:before="280" w:after="280"/>
    </w:pPr>
    <w:rPr>
      <w:lang w:val="en-US" w:eastAsia="zh-CN"/>
    </w:rPr>
  </w:style>
  <w:style w:type="paragraph" w:customStyle="1" w:styleId="naisc">
    <w:name w:val="naisc"/>
    <w:basedOn w:val="Normal"/>
    <w:rsid w:val="002F299D"/>
    <w:pPr>
      <w:suppressAutoHyphens/>
      <w:spacing w:before="75" w:after="75"/>
      <w:jc w:val="center"/>
    </w:pPr>
    <w:rPr>
      <w:lang w:eastAsia="zh-CN"/>
    </w:rPr>
  </w:style>
  <w:style w:type="paragraph" w:customStyle="1" w:styleId="naispant">
    <w:name w:val="naispant"/>
    <w:basedOn w:val="Normal"/>
    <w:rsid w:val="002F299D"/>
    <w:pPr>
      <w:suppressAutoHyphens/>
      <w:spacing w:before="225" w:after="75"/>
      <w:ind w:left="375" w:firstLine="375"/>
      <w:jc w:val="both"/>
    </w:pPr>
    <w:rPr>
      <w:b/>
      <w:bCs/>
      <w:lang w:eastAsia="zh-CN"/>
    </w:rPr>
  </w:style>
  <w:style w:type="paragraph" w:customStyle="1" w:styleId="naisvisr">
    <w:name w:val="naisvisr"/>
    <w:basedOn w:val="Normal"/>
    <w:rsid w:val="002F299D"/>
    <w:pPr>
      <w:suppressAutoHyphens/>
      <w:spacing w:before="150" w:after="150"/>
      <w:jc w:val="center"/>
    </w:pPr>
    <w:rPr>
      <w:b/>
      <w:bCs/>
      <w:sz w:val="28"/>
      <w:szCs w:val="28"/>
      <w:lang w:eastAsia="zh-CN"/>
    </w:rPr>
  </w:style>
  <w:style w:type="paragraph" w:styleId="HTMLPreformatted">
    <w:name w:val="HTML Preformatted"/>
    <w:basedOn w:val="Normal"/>
    <w:link w:val="HTMLPreformattedChar1"/>
    <w:rsid w:val="002F299D"/>
    <w:pPr>
      <w:suppressAutoHyphens/>
    </w:pPr>
    <w:rPr>
      <w:rFonts w:ascii="Courier New" w:hAnsi="Courier New" w:cs="Courier New"/>
      <w:sz w:val="20"/>
      <w:szCs w:val="20"/>
      <w:lang w:eastAsia="zh-CN"/>
    </w:rPr>
  </w:style>
  <w:style w:type="character" w:customStyle="1" w:styleId="HTMLPreformattedChar1">
    <w:name w:val="HTML Preformatted Char1"/>
    <w:basedOn w:val="DefaultParagraphFont"/>
    <w:link w:val="HTMLPreformatted"/>
    <w:rsid w:val="002F299D"/>
    <w:rPr>
      <w:rFonts w:ascii="Courier New" w:eastAsia="Times New Roman" w:hAnsi="Courier New" w:cs="Courier New"/>
      <w:lang w:eastAsia="zh-CN"/>
    </w:rPr>
  </w:style>
  <w:style w:type="paragraph" w:customStyle="1" w:styleId="xl66">
    <w:name w:val="xl66"/>
    <w:basedOn w:val="Normal"/>
    <w:rsid w:val="002F299D"/>
    <w:pPr>
      <w:suppressAutoHyphens/>
      <w:spacing w:before="280" w:after="280"/>
      <w:jc w:val="center"/>
    </w:pPr>
    <w:rPr>
      <w:lang w:val="en-US" w:eastAsia="zh-CN"/>
    </w:rPr>
  </w:style>
  <w:style w:type="paragraph" w:customStyle="1" w:styleId="xl26">
    <w:name w:val="xl26"/>
    <w:basedOn w:val="Normal"/>
    <w:rsid w:val="002F299D"/>
    <w:pPr>
      <w:suppressAutoHyphens/>
      <w:spacing w:before="280" w:after="280"/>
    </w:pPr>
    <w:rPr>
      <w:lang w:eastAsia="zh-CN"/>
    </w:rPr>
  </w:style>
  <w:style w:type="paragraph" w:customStyle="1" w:styleId="xl27">
    <w:name w:val="xl27"/>
    <w:basedOn w:val="Normal"/>
    <w:rsid w:val="002F299D"/>
    <w:pPr>
      <w:suppressAutoHyphens/>
      <w:spacing w:before="280" w:after="280"/>
      <w:jc w:val="center"/>
      <w:textAlignment w:val="top"/>
    </w:pPr>
    <w:rPr>
      <w:lang w:eastAsia="zh-CN"/>
    </w:rPr>
  </w:style>
  <w:style w:type="paragraph" w:customStyle="1" w:styleId="xl28">
    <w:name w:val="xl28"/>
    <w:basedOn w:val="Normal"/>
    <w:rsid w:val="002F299D"/>
    <w:pPr>
      <w:suppressAutoHyphens/>
      <w:spacing w:before="280" w:after="280"/>
      <w:textAlignment w:val="center"/>
    </w:pPr>
    <w:rPr>
      <w:lang w:eastAsia="zh-CN"/>
    </w:rPr>
  </w:style>
  <w:style w:type="paragraph" w:customStyle="1" w:styleId="default">
    <w:name w:val="default"/>
    <w:basedOn w:val="Normal"/>
    <w:rsid w:val="002F299D"/>
    <w:pPr>
      <w:suppressAutoHyphens/>
      <w:spacing w:before="280" w:after="280"/>
    </w:pPr>
    <w:rPr>
      <w:lang w:eastAsia="zh-CN"/>
    </w:rPr>
  </w:style>
  <w:style w:type="paragraph" w:styleId="PlainText">
    <w:name w:val="Plain Text"/>
    <w:basedOn w:val="Normal"/>
    <w:link w:val="PlainTextChar1"/>
    <w:rsid w:val="002F299D"/>
    <w:pPr>
      <w:suppressAutoHyphens/>
      <w:snapToGrid w:val="0"/>
    </w:pPr>
    <w:rPr>
      <w:rFonts w:ascii="Courier New" w:hAnsi="Courier New" w:cs="Courier New"/>
      <w:sz w:val="28"/>
      <w:szCs w:val="20"/>
      <w:lang w:eastAsia="zh-CN"/>
    </w:rPr>
  </w:style>
  <w:style w:type="character" w:customStyle="1" w:styleId="PlainTextChar1">
    <w:name w:val="Plain Text Char1"/>
    <w:basedOn w:val="DefaultParagraphFont"/>
    <w:link w:val="PlainText"/>
    <w:rsid w:val="002F299D"/>
    <w:rPr>
      <w:rFonts w:ascii="Courier New" w:eastAsia="Times New Roman" w:hAnsi="Courier New" w:cs="Courier New"/>
      <w:sz w:val="28"/>
      <w:lang w:eastAsia="zh-CN"/>
    </w:rPr>
  </w:style>
  <w:style w:type="paragraph" w:customStyle="1" w:styleId="RakstzCharCharRakstzCharCharRakstz">
    <w:name w:val="Rakstz. Char Char Rakstz. Char Char Rakstz."/>
    <w:basedOn w:val="Normal"/>
    <w:rsid w:val="002F299D"/>
    <w:pPr>
      <w:suppressAutoHyphens/>
      <w:spacing w:after="160" w:line="240" w:lineRule="exact"/>
    </w:pPr>
    <w:rPr>
      <w:rFonts w:ascii="Tahoma" w:hAnsi="Tahoma" w:cs="Tahoma"/>
      <w:sz w:val="20"/>
      <w:szCs w:val="20"/>
      <w:lang w:val="en-US" w:eastAsia="zh-CN"/>
    </w:rPr>
  </w:style>
  <w:style w:type="paragraph" w:customStyle="1" w:styleId="xl65">
    <w:name w:val="xl65"/>
    <w:basedOn w:val="Normal"/>
    <w:rsid w:val="002F299D"/>
    <w:pPr>
      <w:suppressAutoHyphens/>
      <w:spacing w:before="280" w:after="280"/>
      <w:jc w:val="right"/>
    </w:pPr>
    <w:rPr>
      <w:lang w:val="en-US" w:eastAsia="zh-CN"/>
    </w:rPr>
  </w:style>
  <w:style w:type="paragraph" w:styleId="FootnoteText">
    <w:name w:val="footnote text"/>
    <w:basedOn w:val="Normal"/>
    <w:link w:val="FootnoteTextChar1"/>
    <w:rsid w:val="002F299D"/>
    <w:pPr>
      <w:widowControl w:val="0"/>
      <w:suppressAutoHyphens/>
      <w:autoSpaceDE w:val="0"/>
    </w:pPr>
    <w:rPr>
      <w:sz w:val="20"/>
      <w:szCs w:val="20"/>
      <w:lang w:eastAsia="zh-CN"/>
    </w:rPr>
  </w:style>
  <w:style w:type="character" w:customStyle="1" w:styleId="FootnoteTextChar1">
    <w:name w:val="Footnote Text Char1"/>
    <w:basedOn w:val="DefaultParagraphFont"/>
    <w:link w:val="FootnoteText"/>
    <w:rsid w:val="002F299D"/>
    <w:rPr>
      <w:rFonts w:ascii="Times New Roman" w:eastAsia="Times New Roman" w:hAnsi="Times New Roman"/>
      <w:lang w:eastAsia="zh-CN"/>
    </w:rPr>
  </w:style>
  <w:style w:type="paragraph" w:customStyle="1" w:styleId="font7">
    <w:name w:val="font7"/>
    <w:basedOn w:val="Normal"/>
    <w:rsid w:val="002F299D"/>
    <w:pPr>
      <w:suppressAutoHyphens/>
      <w:spacing w:before="280" w:after="280"/>
    </w:pPr>
    <w:rPr>
      <w:sz w:val="20"/>
      <w:szCs w:val="20"/>
      <w:lang w:eastAsia="zh-CN"/>
    </w:rPr>
  </w:style>
  <w:style w:type="paragraph" w:customStyle="1" w:styleId="font8">
    <w:name w:val="font8"/>
    <w:basedOn w:val="Normal"/>
    <w:rsid w:val="002F299D"/>
    <w:pPr>
      <w:suppressAutoHyphens/>
      <w:spacing w:before="280" w:after="280"/>
    </w:pPr>
    <w:rPr>
      <w:sz w:val="20"/>
      <w:szCs w:val="20"/>
      <w:lang w:eastAsia="zh-CN"/>
    </w:rPr>
  </w:style>
  <w:style w:type="paragraph" w:customStyle="1" w:styleId="font9">
    <w:name w:val="font9"/>
    <w:basedOn w:val="Normal"/>
    <w:rsid w:val="002F299D"/>
    <w:pPr>
      <w:suppressAutoHyphens/>
      <w:spacing w:before="280" w:after="280"/>
    </w:pPr>
    <w:rPr>
      <w:b/>
      <w:bCs/>
      <w:color w:val="000000"/>
      <w:sz w:val="20"/>
      <w:szCs w:val="20"/>
      <w:lang w:eastAsia="zh-CN"/>
    </w:rPr>
  </w:style>
  <w:style w:type="paragraph" w:customStyle="1" w:styleId="font10">
    <w:name w:val="font10"/>
    <w:basedOn w:val="Normal"/>
    <w:rsid w:val="002F299D"/>
    <w:pPr>
      <w:suppressAutoHyphens/>
      <w:spacing w:before="280" w:after="280"/>
    </w:pPr>
    <w:rPr>
      <w:color w:val="000000"/>
      <w:sz w:val="20"/>
      <w:szCs w:val="20"/>
      <w:lang w:eastAsia="zh-CN"/>
    </w:rPr>
  </w:style>
  <w:style w:type="paragraph" w:customStyle="1" w:styleId="xl119">
    <w:name w:val="xl119"/>
    <w:basedOn w:val="Normal"/>
    <w:rsid w:val="002F299D"/>
    <w:pPr>
      <w:suppressAutoHyphens/>
      <w:spacing w:before="280" w:after="280"/>
      <w:jc w:val="center"/>
      <w:textAlignment w:val="center"/>
    </w:pPr>
    <w:rPr>
      <w:b/>
      <w:bCs/>
      <w:sz w:val="20"/>
      <w:szCs w:val="20"/>
      <w:lang w:eastAsia="zh-CN"/>
    </w:rPr>
  </w:style>
  <w:style w:type="paragraph" w:customStyle="1" w:styleId="xl120">
    <w:name w:val="xl120"/>
    <w:basedOn w:val="Normal"/>
    <w:rsid w:val="002F299D"/>
    <w:pPr>
      <w:suppressAutoHyphens/>
      <w:spacing w:before="280" w:after="280"/>
      <w:textAlignment w:val="center"/>
    </w:pPr>
    <w:rPr>
      <w:b/>
      <w:bCs/>
      <w:lang w:eastAsia="zh-CN"/>
    </w:rPr>
  </w:style>
  <w:style w:type="paragraph" w:customStyle="1" w:styleId="xl121">
    <w:name w:val="xl121"/>
    <w:basedOn w:val="Normal"/>
    <w:rsid w:val="002F299D"/>
    <w:pPr>
      <w:suppressAutoHyphens/>
      <w:spacing w:before="280" w:after="280"/>
      <w:jc w:val="center"/>
      <w:textAlignment w:val="center"/>
    </w:pPr>
    <w:rPr>
      <w:sz w:val="20"/>
      <w:szCs w:val="20"/>
      <w:lang w:eastAsia="zh-CN"/>
    </w:rPr>
  </w:style>
  <w:style w:type="paragraph" w:customStyle="1" w:styleId="xl122">
    <w:name w:val="xl122"/>
    <w:basedOn w:val="Normal"/>
    <w:rsid w:val="002F299D"/>
    <w:pPr>
      <w:suppressAutoHyphens/>
      <w:spacing w:before="280" w:after="280"/>
      <w:jc w:val="center"/>
      <w:textAlignment w:val="center"/>
    </w:pPr>
    <w:rPr>
      <w:b/>
      <w:bCs/>
      <w:sz w:val="20"/>
      <w:szCs w:val="20"/>
      <w:lang w:eastAsia="zh-CN"/>
    </w:rPr>
  </w:style>
  <w:style w:type="paragraph" w:customStyle="1" w:styleId="xl123">
    <w:name w:val="xl123"/>
    <w:basedOn w:val="Normal"/>
    <w:rsid w:val="002F299D"/>
    <w:pPr>
      <w:suppressAutoHyphens/>
      <w:spacing w:before="280" w:after="280"/>
      <w:textAlignment w:val="center"/>
    </w:pPr>
    <w:rPr>
      <w:b/>
      <w:bCs/>
      <w:lang w:eastAsia="zh-CN"/>
    </w:rPr>
  </w:style>
  <w:style w:type="paragraph" w:customStyle="1" w:styleId="xl124">
    <w:name w:val="xl124"/>
    <w:basedOn w:val="Normal"/>
    <w:rsid w:val="002F299D"/>
    <w:pPr>
      <w:suppressAutoHyphens/>
      <w:spacing w:before="280" w:after="280"/>
      <w:textAlignment w:val="center"/>
    </w:pPr>
    <w:rPr>
      <w:sz w:val="20"/>
      <w:szCs w:val="20"/>
      <w:lang w:eastAsia="zh-CN"/>
    </w:rPr>
  </w:style>
  <w:style w:type="paragraph" w:customStyle="1" w:styleId="xl6318">
    <w:name w:val="xl6318"/>
    <w:basedOn w:val="Normal"/>
    <w:rsid w:val="002F299D"/>
    <w:pPr>
      <w:suppressAutoHyphens/>
      <w:spacing w:before="280" w:after="280"/>
    </w:pPr>
    <w:rPr>
      <w:color w:val="000000"/>
      <w:sz w:val="22"/>
      <w:szCs w:val="22"/>
      <w:lang w:eastAsia="zh-CN"/>
    </w:rPr>
  </w:style>
  <w:style w:type="paragraph" w:customStyle="1" w:styleId="xl6319">
    <w:name w:val="xl6319"/>
    <w:basedOn w:val="Normal"/>
    <w:rsid w:val="002F299D"/>
    <w:pPr>
      <w:suppressAutoHyphens/>
      <w:spacing w:before="280" w:after="280"/>
      <w:jc w:val="center"/>
      <w:textAlignment w:val="center"/>
    </w:pPr>
    <w:rPr>
      <w:lang w:eastAsia="zh-CN"/>
    </w:rPr>
  </w:style>
  <w:style w:type="paragraph" w:customStyle="1" w:styleId="xl6320">
    <w:name w:val="xl6320"/>
    <w:basedOn w:val="Normal"/>
    <w:rsid w:val="002F299D"/>
    <w:pPr>
      <w:suppressAutoHyphens/>
      <w:spacing w:before="280" w:after="280"/>
    </w:pPr>
    <w:rPr>
      <w:color w:val="000000"/>
      <w:sz w:val="22"/>
      <w:szCs w:val="22"/>
      <w:lang w:eastAsia="zh-CN"/>
    </w:rPr>
  </w:style>
  <w:style w:type="paragraph" w:customStyle="1" w:styleId="xl6321">
    <w:name w:val="xl6321"/>
    <w:basedOn w:val="Normal"/>
    <w:rsid w:val="002F299D"/>
    <w:pPr>
      <w:suppressAutoHyphens/>
      <w:spacing w:before="280" w:after="280"/>
      <w:textAlignment w:val="center"/>
    </w:pPr>
    <w:rPr>
      <w:lang w:eastAsia="zh-CN"/>
    </w:rPr>
  </w:style>
  <w:style w:type="paragraph" w:customStyle="1" w:styleId="xl6322">
    <w:name w:val="xl6322"/>
    <w:basedOn w:val="Normal"/>
    <w:rsid w:val="002F299D"/>
    <w:pPr>
      <w:suppressAutoHyphens/>
      <w:spacing w:before="280" w:after="280"/>
      <w:jc w:val="center"/>
      <w:textAlignment w:val="center"/>
    </w:pPr>
    <w:rPr>
      <w:lang w:eastAsia="zh-CN"/>
    </w:rPr>
  </w:style>
  <w:style w:type="paragraph" w:customStyle="1" w:styleId="xl6323">
    <w:name w:val="xl6323"/>
    <w:basedOn w:val="Normal"/>
    <w:rsid w:val="002F299D"/>
    <w:pPr>
      <w:suppressAutoHyphens/>
      <w:spacing w:before="280" w:after="280"/>
      <w:jc w:val="center"/>
      <w:textAlignment w:val="center"/>
    </w:pPr>
    <w:rPr>
      <w:lang w:eastAsia="zh-CN"/>
    </w:rPr>
  </w:style>
  <w:style w:type="paragraph" w:customStyle="1" w:styleId="xl6324">
    <w:name w:val="xl6324"/>
    <w:basedOn w:val="Normal"/>
    <w:rsid w:val="002F299D"/>
    <w:pPr>
      <w:suppressAutoHyphens/>
      <w:spacing w:before="280" w:after="280"/>
      <w:jc w:val="center"/>
      <w:textAlignment w:val="center"/>
    </w:pPr>
    <w:rPr>
      <w:lang w:eastAsia="zh-CN"/>
    </w:rPr>
  </w:style>
  <w:style w:type="paragraph" w:customStyle="1" w:styleId="TableContents">
    <w:name w:val="Table Contents"/>
    <w:basedOn w:val="Normal"/>
    <w:rsid w:val="002F299D"/>
    <w:pPr>
      <w:suppressLineNumbers/>
      <w:suppressAutoHyphens/>
    </w:pPr>
    <w:rPr>
      <w:lang w:eastAsia="zh-CN"/>
    </w:rPr>
  </w:style>
  <w:style w:type="paragraph" w:customStyle="1" w:styleId="TableHeading">
    <w:name w:val="Table Heading"/>
    <w:basedOn w:val="TableContents"/>
    <w:rsid w:val="002F299D"/>
    <w:pPr>
      <w:jc w:val="center"/>
    </w:pPr>
    <w:rPr>
      <w:b/>
      <w:bCs/>
    </w:rPr>
  </w:style>
  <w:style w:type="paragraph" w:customStyle="1" w:styleId="xl6326">
    <w:name w:val="xl6326"/>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27">
    <w:name w:val="xl6327"/>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28">
    <w:name w:val="xl6328"/>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29">
    <w:name w:val="xl6329"/>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30">
    <w:name w:val="xl6330"/>
    <w:basedOn w:val="Normal"/>
    <w:rsid w:val="002F299D"/>
    <w:pPr>
      <w:spacing w:before="100" w:beforeAutospacing="1" w:after="100" w:afterAutospacing="1"/>
      <w:jc w:val="center"/>
      <w:textAlignment w:val="center"/>
    </w:pPr>
  </w:style>
  <w:style w:type="paragraph" w:customStyle="1" w:styleId="xl6331">
    <w:name w:val="xl6331"/>
    <w:basedOn w:val="Normal"/>
    <w:rsid w:val="002F299D"/>
    <w:pPr>
      <w:spacing w:before="100" w:beforeAutospacing="1" w:after="100" w:afterAutospacing="1"/>
    </w:pPr>
  </w:style>
  <w:style w:type="paragraph" w:customStyle="1" w:styleId="xl6332">
    <w:name w:val="xl6332"/>
    <w:basedOn w:val="Normal"/>
    <w:rsid w:val="002F299D"/>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333">
    <w:name w:val="xl6333"/>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34">
    <w:name w:val="xl6334"/>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35">
    <w:name w:val="xl6335"/>
    <w:basedOn w:val="Normal"/>
    <w:rsid w:val="002F299D"/>
    <w:pPr>
      <w:spacing w:before="100" w:beforeAutospacing="1" w:after="100" w:afterAutospacing="1"/>
      <w:textAlignment w:val="center"/>
    </w:pPr>
  </w:style>
  <w:style w:type="paragraph" w:customStyle="1" w:styleId="xl6336">
    <w:name w:val="xl6336"/>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37">
    <w:name w:val="xl6337"/>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338">
    <w:name w:val="xl6338"/>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39">
    <w:name w:val="xl6339"/>
    <w:basedOn w:val="Normal"/>
    <w:rsid w:val="002F299D"/>
    <w:pPr>
      <w:pBdr>
        <w:left w:val="single" w:sz="4" w:space="0" w:color="000000"/>
        <w:bottom w:val="single" w:sz="4" w:space="0" w:color="auto"/>
        <w:right w:val="single" w:sz="4" w:space="0" w:color="000000"/>
      </w:pBdr>
      <w:spacing w:before="100" w:beforeAutospacing="1" w:after="100" w:afterAutospacing="1"/>
      <w:textAlignment w:val="center"/>
    </w:pPr>
  </w:style>
  <w:style w:type="paragraph" w:customStyle="1" w:styleId="xl6340">
    <w:name w:val="xl6340"/>
    <w:basedOn w:val="Normal"/>
    <w:rsid w:val="002F299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41">
    <w:name w:val="xl6341"/>
    <w:basedOn w:val="Normal"/>
    <w:rsid w:val="002F299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6342">
    <w:name w:val="xl6342"/>
    <w:basedOn w:val="Normal"/>
    <w:rsid w:val="002F299D"/>
    <w:pPr>
      <w:spacing w:before="100" w:beforeAutospacing="1" w:after="100" w:afterAutospacing="1"/>
    </w:pPr>
  </w:style>
  <w:style w:type="paragraph" w:customStyle="1" w:styleId="xl6343">
    <w:name w:val="xl6343"/>
    <w:basedOn w:val="Normal"/>
    <w:rsid w:val="002F299D"/>
    <w:pPr>
      <w:spacing w:before="100" w:beforeAutospacing="1" w:after="100" w:afterAutospacing="1"/>
      <w:jc w:val="center"/>
    </w:pPr>
  </w:style>
  <w:style w:type="paragraph" w:customStyle="1" w:styleId="xl6344">
    <w:name w:val="xl6344"/>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345">
    <w:name w:val="xl6345"/>
    <w:basedOn w:val="Normal"/>
    <w:rsid w:val="002F299D"/>
    <w:pPr>
      <w:pBdr>
        <w:top w:val="single" w:sz="4" w:space="0" w:color="000000"/>
        <w:left w:val="single" w:sz="4" w:space="0" w:color="000000"/>
        <w:right w:val="single" w:sz="4" w:space="0" w:color="000000"/>
      </w:pBdr>
      <w:spacing w:before="100" w:beforeAutospacing="1" w:after="100" w:afterAutospacing="1"/>
      <w:textAlignment w:val="center"/>
    </w:pPr>
  </w:style>
  <w:style w:type="paragraph" w:customStyle="1" w:styleId="xl6346">
    <w:name w:val="xl6346"/>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347">
    <w:name w:val="xl6347"/>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48">
    <w:name w:val="xl6348"/>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349">
    <w:name w:val="xl6349"/>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50">
    <w:name w:val="xl6350"/>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6351">
    <w:name w:val="xl6351"/>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52">
    <w:name w:val="xl6352"/>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353">
    <w:name w:val="xl6353"/>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6354">
    <w:name w:val="xl6354"/>
    <w:basedOn w:val="Normal"/>
    <w:rsid w:val="002F299D"/>
    <w:pPr>
      <w:spacing w:before="100" w:beforeAutospacing="1" w:after="100" w:afterAutospacing="1"/>
    </w:pPr>
  </w:style>
  <w:style w:type="paragraph" w:customStyle="1" w:styleId="xl6355">
    <w:name w:val="xl6355"/>
    <w:basedOn w:val="Normal"/>
    <w:rsid w:val="002F299D"/>
    <w:pPr>
      <w:spacing w:before="100" w:beforeAutospacing="1" w:after="100" w:afterAutospacing="1"/>
      <w:jc w:val="center"/>
    </w:pPr>
  </w:style>
  <w:style w:type="paragraph" w:customStyle="1" w:styleId="xl11771">
    <w:name w:val="xl11771"/>
    <w:basedOn w:val="Normal"/>
    <w:rsid w:val="002F299D"/>
    <w:pPr>
      <w:spacing w:before="100" w:beforeAutospacing="1" w:after="100" w:afterAutospacing="1"/>
    </w:pPr>
  </w:style>
  <w:style w:type="paragraph" w:customStyle="1" w:styleId="xl11772">
    <w:name w:val="xl11772"/>
    <w:basedOn w:val="Normal"/>
    <w:rsid w:val="002F299D"/>
    <w:pPr>
      <w:spacing w:before="100" w:beforeAutospacing="1" w:after="100" w:afterAutospacing="1"/>
    </w:pPr>
  </w:style>
  <w:style w:type="paragraph" w:customStyle="1" w:styleId="xl11773">
    <w:name w:val="xl11773"/>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74">
    <w:name w:val="xl11774"/>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775">
    <w:name w:val="xl11775"/>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76">
    <w:name w:val="xl11776"/>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777">
    <w:name w:val="xl11777"/>
    <w:basedOn w:val="Normal"/>
    <w:rsid w:val="002F299D"/>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1778">
    <w:name w:val="xl11778"/>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79">
    <w:name w:val="xl11779"/>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80">
    <w:name w:val="xl11780"/>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781">
    <w:name w:val="xl11781"/>
    <w:basedOn w:val="Normal"/>
    <w:rsid w:val="002F29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82">
    <w:name w:val="xl11782"/>
    <w:basedOn w:val="Normal"/>
    <w:rsid w:val="002F299D"/>
    <w:pPr>
      <w:pBdr>
        <w:top w:val="single" w:sz="4" w:space="0" w:color="auto"/>
        <w:bottom w:val="single" w:sz="4" w:space="0" w:color="auto"/>
      </w:pBdr>
      <w:spacing w:before="100" w:beforeAutospacing="1" w:after="100" w:afterAutospacing="1"/>
      <w:textAlignment w:val="center"/>
    </w:pPr>
  </w:style>
  <w:style w:type="paragraph" w:customStyle="1" w:styleId="xl11783">
    <w:name w:val="xl11783"/>
    <w:basedOn w:val="Normal"/>
    <w:rsid w:val="002F299D"/>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3">
    <w:name w:val="xl63"/>
    <w:basedOn w:val="Normal"/>
    <w:rsid w:val="0044042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Normal"/>
    <w:rsid w:val="00440425"/>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4576">
      <w:bodyDiv w:val="1"/>
      <w:marLeft w:val="0"/>
      <w:marRight w:val="0"/>
      <w:marTop w:val="0"/>
      <w:marBottom w:val="0"/>
      <w:divBdr>
        <w:top w:val="none" w:sz="0" w:space="0" w:color="auto"/>
        <w:left w:val="none" w:sz="0" w:space="0" w:color="auto"/>
        <w:bottom w:val="none" w:sz="0" w:space="0" w:color="auto"/>
        <w:right w:val="none" w:sz="0" w:space="0" w:color="auto"/>
      </w:divBdr>
    </w:div>
    <w:div w:id="77751825">
      <w:bodyDiv w:val="1"/>
      <w:marLeft w:val="0"/>
      <w:marRight w:val="0"/>
      <w:marTop w:val="0"/>
      <w:marBottom w:val="0"/>
      <w:divBdr>
        <w:top w:val="none" w:sz="0" w:space="0" w:color="auto"/>
        <w:left w:val="none" w:sz="0" w:space="0" w:color="auto"/>
        <w:bottom w:val="none" w:sz="0" w:space="0" w:color="auto"/>
        <w:right w:val="none" w:sz="0" w:space="0" w:color="auto"/>
      </w:divBdr>
    </w:div>
    <w:div w:id="261913098">
      <w:bodyDiv w:val="1"/>
      <w:marLeft w:val="0"/>
      <w:marRight w:val="0"/>
      <w:marTop w:val="0"/>
      <w:marBottom w:val="0"/>
      <w:divBdr>
        <w:top w:val="none" w:sz="0" w:space="0" w:color="auto"/>
        <w:left w:val="none" w:sz="0" w:space="0" w:color="auto"/>
        <w:bottom w:val="none" w:sz="0" w:space="0" w:color="auto"/>
        <w:right w:val="none" w:sz="0" w:space="0" w:color="auto"/>
      </w:divBdr>
    </w:div>
    <w:div w:id="578250274">
      <w:bodyDiv w:val="1"/>
      <w:marLeft w:val="0"/>
      <w:marRight w:val="0"/>
      <w:marTop w:val="0"/>
      <w:marBottom w:val="0"/>
      <w:divBdr>
        <w:top w:val="none" w:sz="0" w:space="0" w:color="auto"/>
        <w:left w:val="none" w:sz="0" w:space="0" w:color="auto"/>
        <w:bottom w:val="none" w:sz="0" w:space="0" w:color="auto"/>
        <w:right w:val="none" w:sz="0" w:space="0" w:color="auto"/>
      </w:divBdr>
    </w:div>
    <w:div w:id="785009352">
      <w:bodyDiv w:val="1"/>
      <w:marLeft w:val="0"/>
      <w:marRight w:val="0"/>
      <w:marTop w:val="0"/>
      <w:marBottom w:val="0"/>
      <w:divBdr>
        <w:top w:val="none" w:sz="0" w:space="0" w:color="auto"/>
        <w:left w:val="none" w:sz="0" w:space="0" w:color="auto"/>
        <w:bottom w:val="none" w:sz="0" w:space="0" w:color="auto"/>
        <w:right w:val="none" w:sz="0" w:space="0" w:color="auto"/>
      </w:divBdr>
    </w:div>
    <w:div w:id="797647003">
      <w:bodyDiv w:val="1"/>
      <w:marLeft w:val="0"/>
      <w:marRight w:val="0"/>
      <w:marTop w:val="0"/>
      <w:marBottom w:val="0"/>
      <w:divBdr>
        <w:top w:val="none" w:sz="0" w:space="0" w:color="auto"/>
        <w:left w:val="none" w:sz="0" w:space="0" w:color="auto"/>
        <w:bottom w:val="none" w:sz="0" w:space="0" w:color="auto"/>
        <w:right w:val="none" w:sz="0" w:space="0" w:color="auto"/>
      </w:divBdr>
    </w:div>
    <w:div w:id="1082331679">
      <w:bodyDiv w:val="1"/>
      <w:marLeft w:val="0"/>
      <w:marRight w:val="0"/>
      <w:marTop w:val="0"/>
      <w:marBottom w:val="0"/>
      <w:divBdr>
        <w:top w:val="none" w:sz="0" w:space="0" w:color="auto"/>
        <w:left w:val="none" w:sz="0" w:space="0" w:color="auto"/>
        <w:bottom w:val="none" w:sz="0" w:space="0" w:color="auto"/>
        <w:right w:val="none" w:sz="0" w:space="0" w:color="auto"/>
      </w:divBdr>
    </w:div>
    <w:div w:id="1152865535">
      <w:bodyDiv w:val="1"/>
      <w:marLeft w:val="0"/>
      <w:marRight w:val="0"/>
      <w:marTop w:val="0"/>
      <w:marBottom w:val="0"/>
      <w:divBdr>
        <w:top w:val="none" w:sz="0" w:space="0" w:color="auto"/>
        <w:left w:val="none" w:sz="0" w:space="0" w:color="auto"/>
        <w:bottom w:val="none" w:sz="0" w:space="0" w:color="auto"/>
        <w:right w:val="none" w:sz="0" w:space="0" w:color="auto"/>
      </w:divBdr>
    </w:div>
    <w:div w:id="1516190615">
      <w:bodyDiv w:val="1"/>
      <w:marLeft w:val="0"/>
      <w:marRight w:val="0"/>
      <w:marTop w:val="0"/>
      <w:marBottom w:val="0"/>
      <w:divBdr>
        <w:top w:val="none" w:sz="0" w:space="0" w:color="auto"/>
        <w:left w:val="none" w:sz="0" w:space="0" w:color="auto"/>
        <w:bottom w:val="none" w:sz="0" w:space="0" w:color="auto"/>
        <w:right w:val="none" w:sz="0" w:space="0" w:color="auto"/>
      </w:divBdr>
    </w:div>
    <w:div w:id="1611544613">
      <w:bodyDiv w:val="1"/>
      <w:marLeft w:val="0"/>
      <w:marRight w:val="0"/>
      <w:marTop w:val="0"/>
      <w:marBottom w:val="0"/>
      <w:divBdr>
        <w:top w:val="none" w:sz="0" w:space="0" w:color="auto"/>
        <w:left w:val="none" w:sz="0" w:space="0" w:color="auto"/>
        <w:bottom w:val="none" w:sz="0" w:space="0" w:color="auto"/>
        <w:right w:val="none" w:sz="0" w:space="0" w:color="auto"/>
      </w:divBdr>
    </w:div>
    <w:div w:id="192553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F88A2-683F-42DA-A76D-73C07DD77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224</Pages>
  <Words>299976</Words>
  <Characters>170987</Characters>
  <Application>Microsoft Office Word</Application>
  <DocSecurity>0</DocSecurity>
  <Lines>1424</Lines>
  <Paragraphs>940</Paragraphs>
  <ScaleCrop>false</ScaleCrop>
  <HeadingPairs>
    <vt:vector size="2" baseType="variant">
      <vt:variant>
        <vt:lpstr>Title</vt:lpstr>
      </vt:variant>
      <vt:variant>
        <vt:i4>1</vt:i4>
      </vt:variant>
    </vt:vector>
  </HeadingPairs>
  <TitlesOfParts>
    <vt:vector size="1" baseType="lpstr">
      <vt:lpstr>Grozījumi Ministru kabineta 2013. gada 17. decembra noteikumos Nr. 1529 „Veselības aprūpes organizēšanas un finansēšanas kārtība”</vt:lpstr>
    </vt:vector>
  </TitlesOfParts>
  <Company>Veselības ministrija</Company>
  <LinksUpToDate>false</LinksUpToDate>
  <CharactersWithSpaces>470023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Grozījumi Ministru kabineta 2013. gada 17. decembra noteikumos Nr. 1529 „Veselības aprūpes organizēšanas un finansēšanas kārtība”</dc:title>
  <dc:subject>Noteikumu projekts</dc:subject>
  <dc:creator>Alvis Bless</dc:creator>
  <dc:description>6768122, alvis.bless@vm.gov.lv</dc:description>
  <cp:lastModifiedBy>Leontīne Babkina</cp:lastModifiedBy>
  <cp:revision>201</cp:revision>
  <cp:lastPrinted>2016-12-19T10:45:00Z</cp:lastPrinted>
  <dcterms:created xsi:type="dcterms:W3CDTF">2016-12-12T14:18:00Z</dcterms:created>
  <dcterms:modified xsi:type="dcterms:W3CDTF">2016-12-21T12:24:00Z</dcterms:modified>
</cp:coreProperties>
</file>